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oleObject" PartName="/word/embeddings/oleObject1465.bin"/>
  <Override ContentType="application/vnd.openxmlformats-officedocument.oleObject" PartName="/word/embeddings/oleObject1466.bin"/>
  <Override ContentType="application/vnd.openxmlformats-officedocument.oleObject" PartName="/word/embeddings/oleObject1467.bin"/>
  <Override ContentType="application/vnd.openxmlformats-officedocument.oleObject" PartName="/word/embeddings/oleObject1468.bin"/>
  <Override ContentType="application/vnd.openxmlformats-officedocument.oleObject" PartName="/word/embeddings/oleObject1469.bin"/>
  <Override ContentType="application/vnd.openxmlformats-officedocument.oleObject" PartName="/word/embeddings/oleObject1470.bin"/>
  <Override ContentType="application/vnd.openxmlformats-officedocument.oleObject" PartName="/word/embeddings/oleObject1471.bin"/>
  <Override ContentType="application/vnd.openxmlformats-officedocument.oleObject" PartName="/word/embeddings/oleObject1472.bin"/>
  <Override ContentType="application/vnd.openxmlformats-officedocument.oleObject" PartName="/word/embeddings/oleObject1473.bin"/>
  <Override ContentType="application/vnd.openxmlformats-officedocument.oleObject" PartName="/word/embeddings/oleObject1474.bin"/>
  <Override ContentType="application/vnd.openxmlformats-officedocument.oleObject" PartName="/word/embeddings/oleObject1475.bin"/>
  <Override ContentType="application/vnd.openxmlformats-officedocument.oleObject" PartName="/word/embeddings/oleObject1476.bin"/>
  <Override ContentType="application/vnd.openxmlformats-officedocument.oleObject" PartName="/word/embeddings/oleObject1477.bin"/>
  <Override ContentType="application/vnd.openxmlformats-officedocument.oleObject" PartName="/word/embeddings/oleObject1478.bin"/>
  <Override ContentType="application/vnd.openxmlformats-officedocument.oleObject" PartName="/word/embeddings/oleObject1479.bin"/>
  <Override ContentType="application/vnd.openxmlformats-officedocument.oleObject" PartName="/word/embeddings/oleObject1480.bin"/>
  <Override ContentType="application/vnd.openxmlformats-officedocument.oleObject" PartName="/word/embeddings/oleObject1481.bin"/>
  <Override ContentType="application/vnd.openxmlformats-officedocument.oleObject" PartName="/word/embeddings/oleObject1482.bin"/>
  <Override ContentType="application/vnd.openxmlformats-officedocument.oleObject" PartName="/word/embeddings/oleObject1483.bin"/>
  <Override ContentType="application/vnd.openxmlformats-officedocument.oleObject" PartName="/word/embeddings/oleObject1484.bin"/>
  <Override ContentType="application/vnd.openxmlformats-officedocument.oleObject" PartName="/word/embeddings/oleObject1485.bin"/>
  <Override ContentType="application/vnd.openxmlformats-officedocument.oleObject" PartName="/word/embeddings/oleObject1486.bin"/>
  <Override ContentType="application/vnd.openxmlformats-officedocument.oleObject" PartName="/word/embeddings/oleObject1487.bin"/>
  <Override ContentType="application/vnd.openxmlformats-officedocument.oleObject" PartName="/word/embeddings/oleObject1488.bin"/>
  <Override ContentType="application/vnd.openxmlformats-officedocument.oleObject" PartName="/word/embeddings/oleObject1489.bin"/>
  <Override ContentType="application/vnd.openxmlformats-officedocument.oleObject" PartName="/word/embeddings/oleObject1490.bin"/>
  <Override ContentType="application/vnd.openxmlformats-officedocument.oleObject" PartName="/word/embeddings/oleObject1491.bin"/>
  <Override ContentType="application/vnd.openxmlformats-officedocument.oleObject" PartName="/word/embeddings/oleObject1492.bin"/>
  <Override ContentType="application/vnd.openxmlformats-officedocument.oleObject" PartName="/word/embeddings/oleObject1493.bin"/>
  <Override ContentType="application/vnd.openxmlformats-officedocument.oleObject" PartName="/word/embeddings/oleObject1494.bin"/>
  <Override ContentType="application/vnd.openxmlformats-officedocument.oleObject" PartName="/word/embeddings/oleObject1495.bin"/>
  <Override ContentType="application/vnd.openxmlformats-officedocument.oleObject" PartName="/word/embeddings/oleObject1496.bin"/>
  <Override ContentType="application/vnd.openxmlformats-officedocument.oleObject" PartName="/word/embeddings/oleObject1497.bin"/>
  <Override ContentType="application/vnd.openxmlformats-officedocument.oleObject" PartName="/word/embeddings/oleObject1498.bin"/>
  <Override ContentType="application/vnd.openxmlformats-officedocument.oleObject" PartName="/word/embeddings/oleObject1499.bin"/>
  <Override ContentType="application/vnd.openxmlformats-officedocument.oleObject" PartName="/word/embeddings/oleObject1500.bin"/>
  <Override ContentType="application/vnd.openxmlformats-officedocument.oleObject" PartName="/word/embeddings/oleObject1501.bin"/>
  <Override ContentType="application/vnd.openxmlformats-officedocument.oleObject" PartName="/word/embeddings/oleObject1502.bin"/>
  <Override ContentType="application/vnd.openxmlformats-officedocument.oleObject" PartName="/word/embeddings/oleObject1503.bin"/>
  <Override ContentType="application/vnd.openxmlformats-officedocument.oleObject" PartName="/word/embeddings/oleObject1504.bin"/>
  <Override ContentType="application/vnd.openxmlformats-officedocument.oleObject" PartName="/word/embeddings/oleObject1505.bin"/>
  <Override ContentType="application/vnd.openxmlformats-officedocument.oleObject" PartName="/word/embeddings/oleObject1506.bin"/>
  <Override ContentType="application/vnd.openxmlformats-officedocument.oleObject" PartName="/word/embeddings/oleObject1507.bin"/>
  <Override ContentType="application/vnd.openxmlformats-officedocument.oleObject" PartName="/word/embeddings/oleObject1508.bin"/>
  <Override ContentType="application/vnd.openxmlformats-officedocument.oleObject" PartName="/word/embeddings/oleObject1509.bin"/>
  <Override ContentType="application/vnd.openxmlformats-officedocument.oleObject" PartName="/word/embeddings/oleObject1510.bin"/>
  <Override ContentType="application/vnd.openxmlformats-officedocument.oleObject" PartName="/word/embeddings/oleObject1511.bin"/>
  <Override ContentType="application/vnd.openxmlformats-officedocument.oleObject" PartName="/word/embeddings/oleObject1512.bin"/>
  <Override ContentType="application/vnd.openxmlformats-officedocument.oleObject" PartName="/word/embeddings/oleObject1513.bin"/>
  <Override ContentType="application/vnd.openxmlformats-officedocument.oleObject" PartName="/word/embeddings/oleObject1514.bin"/>
  <Override ContentType="application/vnd.openxmlformats-officedocument.oleObject" PartName="/word/embeddings/oleObject1515.bin"/>
  <Override ContentType="application/vnd.openxmlformats-officedocument.oleObject" PartName="/word/embeddings/oleObject1516.bin"/>
  <Override ContentType="application/vnd.openxmlformats-officedocument.oleObject" PartName="/word/embeddings/oleObject1517.bin"/>
  <Override ContentType="application/vnd.openxmlformats-officedocument.oleObject" PartName="/word/embeddings/oleObject1518.bin"/>
  <Override ContentType="application/vnd.openxmlformats-officedocument.oleObject" PartName="/word/embeddings/oleObject1519.bin"/>
  <Override ContentType="application/vnd.openxmlformats-officedocument.oleObject" PartName="/word/embeddings/oleObject1520.bin"/>
  <Override ContentType="application/vnd.openxmlformats-officedocument.oleObject" PartName="/word/embeddings/oleObject1521.bin"/>
  <Override ContentType="application/vnd.openxmlformats-officedocument.oleObject" PartName="/word/embeddings/oleObject1522.bin"/>
  <Override ContentType="application/vnd.openxmlformats-officedocument.oleObject" PartName="/word/embeddings/oleObject1523.bin"/>
  <Override ContentType="application/vnd.openxmlformats-officedocument.oleObject" PartName="/word/embeddings/oleObject1524.bin"/>
  <Override ContentType="application/vnd.openxmlformats-officedocument.oleObject" PartName="/word/embeddings/oleObject1525.bin"/>
  <Override ContentType="application/vnd.openxmlformats-officedocument.oleObject" PartName="/word/embeddings/oleObject1526.bin"/>
  <Override ContentType="application/vnd.openxmlformats-officedocument.oleObject" PartName="/word/embeddings/oleObject1527.bin"/>
  <Override ContentType="application/vnd.openxmlformats-officedocument.oleObject" PartName="/word/embeddings/oleObject1528.bin"/>
  <Override ContentType="application/vnd.openxmlformats-officedocument.oleObject" PartName="/word/embeddings/oleObject1529.bin"/>
  <Override ContentType="application/vnd.openxmlformats-officedocument.oleObject" PartName="/word/embeddings/oleObject1530.bin"/>
  <Override ContentType="application/vnd.openxmlformats-officedocument.oleObject" PartName="/word/embeddings/oleObject1531.bin"/>
  <Override ContentType="application/vnd.openxmlformats-officedocument.oleObject" PartName="/word/embeddings/oleObject1532.bin"/>
  <Override ContentType="application/vnd.openxmlformats-officedocument.oleObject" PartName="/word/embeddings/oleObject1533.bin"/>
  <Override ContentType="application/vnd.openxmlformats-officedocument.oleObject" PartName="/word/embeddings/oleObject1534.bin"/>
  <Override ContentType="application/vnd.openxmlformats-officedocument.oleObject" PartName="/word/embeddings/oleObject1535.bin"/>
  <Override ContentType="application/vnd.openxmlformats-officedocument.oleObject" PartName="/word/embeddings/oleObject1536.bin"/>
  <Override ContentType="application/vnd.openxmlformats-officedocument.oleObject" PartName="/word/embeddings/oleObject1537.bin"/>
  <Override ContentType="application/vnd.openxmlformats-officedocument.oleObject" PartName="/word/embeddings/oleObject1538.bin"/>
  <Override ContentType="application/vnd.openxmlformats-officedocument.oleObject" PartName="/word/embeddings/oleObject1539.bin"/>
  <Override ContentType="application/vnd.openxmlformats-officedocument.oleObject" PartName="/word/embeddings/oleObject1540.bin"/>
  <Override ContentType="application/vnd.openxmlformats-officedocument.oleObject" PartName="/word/embeddings/oleObject1541.bin"/>
  <Override ContentType="application/vnd.openxmlformats-officedocument.oleObject" PartName="/word/embeddings/oleObject1542.bin"/>
  <Override ContentType="application/vnd.openxmlformats-officedocument.oleObject" PartName="/word/embeddings/oleObject1543.bin"/>
  <Override ContentType="application/vnd.openxmlformats-officedocument.oleObject" PartName="/word/embeddings/oleObject1544.bin"/>
  <Override ContentType="application/vnd.openxmlformats-officedocument.oleObject" PartName="/word/embeddings/oleObject1545.bin"/>
  <Override ContentType="application/vnd.openxmlformats-officedocument.oleObject" PartName="/word/embeddings/oleObject1546.bin"/>
  <Override ContentType="application/vnd.openxmlformats-officedocument.oleObject" PartName="/word/embeddings/oleObject1547.bin"/>
  <Override ContentType="application/vnd.openxmlformats-officedocument.oleObject" PartName="/word/embeddings/oleObject1548.bin"/>
  <Override ContentType="application/vnd.openxmlformats-officedocument.oleObject" PartName="/word/embeddings/oleObject1549.bin"/>
  <Override ContentType="application/vnd.openxmlformats-officedocument.oleObject" PartName="/word/embeddings/oleObject1550.bin"/>
  <Override ContentType="application/vnd.openxmlformats-officedocument.oleObject" PartName="/word/embeddings/oleObject1551.bin"/>
  <Override ContentType="application/vnd.openxmlformats-officedocument.oleObject" PartName="/word/embeddings/oleObject1552.bin"/>
  <Override ContentType="application/vnd.openxmlformats-officedocument.oleObject" PartName="/word/embeddings/oleObject1553.bin"/>
  <Override ContentType="application/vnd.openxmlformats-officedocument.oleObject" PartName="/word/embeddings/oleObject1554.bin"/>
  <Override ContentType="application/vnd.openxmlformats-officedocument.oleObject" PartName="/word/embeddings/oleObject1555.bin"/>
  <Override ContentType="application/vnd.openxmlformats-officedocument.oleObject" PartName="/word/embeddings/oleObject1556.bin"/>
  <Override ContentType="application/vnd.openxmlformats-officedocument.oleObject" PartName="/word/embeddings/oleObject1557.bin"/>
  <Override ContentType="application/vnd.openxmlformats-officedocument.oleObject" PartName="/word/embeddings/oleObject1558.bin"/>
  <Override ContentType="application/vnd.openxmlformats-officedocument.oleObject" PartName="/word/embeddings/oleObject1559.bin"/>
  <Override ContentType="application/vnd.openxmlformats-officedocument.oleObject" PartName="/word/embeddings/oleObject1560.bin"/>
  <Override ContentType="application/vnd.openxmlformats-officedocument.oleObject" PartName="/word/embeddings/oleObject1561.bin"/>
  <Override ContentType="application/vnd.openxmlformats-officedocument.oleObject" PartName="/word/embeddings/oleObject1562.bin"/>
  <Override ContentType="application/vnd.openxmlformats-officedocument.oleObject" PartName="/word/embeddings/oleObject1563.bin"/>
  <Override ContentType="application/vnd.openxmlformats-officedocument.oleObject" PartName="/word/embeddings/oleObject1564.bin"/>
  <Override ContentType="application/vnd.openxmlformats-officedocument.oleObject" PartName="/word/embeddings/oleObject1565.bin"/>
  <Override ContentType="application/vnd.openxmlformats-officedocument.oleObject" PartName="/word/embeddings/oleObject1566.bin"/>
  <Override ContentType="application/vnd.openxmlformats-officedocument.oleObject" PartName="/word/embeddings/oleObject1567.bin"/>
  <Override ContentType="application/vnd.openxmlformats-officedocument.oleObject" PartName="/word/embeddings/oleObject1568.bin"/>
  <Override ContentType="application/vnd.openxmlformats-officedocument.oleObject" PartName="/word/embeddings/oleObject1569.bin"/>
  <Override ContentType="application/vnd.openxmlformats-officedocument.oleObject" PartName="/word/embeddings/oleObject1570.bin"/>
  <Override ContentType="application/vnd.openxmlformats-officedocument.oleObject" PartName="/word/embeddings/oleObject1571.bin"/>
  <Override ContentType="application/vnd.openxmlformats-officedocument.oleObject" PartName="/word/embeddings/oleObject1572.bin"/>
  <Override ContentType="application/vnd.openxmlformats-officedocument.oleObject" PartName="/word/embeddings/oleObject1573.bin"/>
  <Override ContentType="application/vnd.openxmlformats-officedocument.oleObject" PartName="/word/embeddings/oleObject1574.bin"/>
  <Override ContentType="application/vnd.openxmlformats-officedocument.oleObject" PartName="/word/embeddings/oleObject1575.bin"/>
  <Override ContentType="application/vnd.openxmlformats-officedocument.oleObject" PartName="/word/embeddings/oleObject1576.bin"/>
  <Override ContentType="application/vnd.openxmlformats-officedocument.oleObject" PartName="/word/embeddings/oleObject1577.bin"/>
  <Override ContentType="application/vnd.openxmlformats-officedocument.oleObject" PartName="/word/embeddings/oleObject1578.bin"/>
  <Override ContentType="application/vnd.visio" PartName="/word/embeddings/oleObject1579.vsd"/>
  <Override ContentType="application/vnd.openxmlformats-officedocument.oleObject" PartName="/word/embeddings/oleObject1580.bin"/>
  <Override ContentType="application/vnd.openxmlformats-officedocument.oleObject" PartName="/word/embeddings/oleObject1581.bin"/>
  <Override ContentType="application/vnd.openxmlformats-officedocument.oleObject" PartName="/word/embeddings/oleObject1582.bin"/>
  <Override ContentType="application/vnd.openxmlformats-officedocument.oleObject" PartName="/word/embeddings/oleObject1583.bin"/>
  <Override ContentType="application/vnd.openxmlformats-officedocument.oleObject" PartName="/word/embeddings/oleObject1584.bin"/>
  <Override ContentType="application/vnd.openxmlformats-officedocument.oleObject" PartName="/word/embeddings/oleObject1585.bin"/>
  <Override ContentType="application/vnd.openxmlformats-officedocument.oleObject" PartName="/word/embeddings/oleObject1586.bin"/>
  <Override ContentType="application/vnd.openxmlformats-officedocument.oleObject" PartName="/word/embeddings/oleObject1587.bin"/>
  <Override ContentType="application/vnd.openxmlformats-officedocument.oleObject" PartName="/word/embeddings/oleObject1588.bin"/>
  <Override ContentType="application/vnd.openxmlformats-officedocument.oleObject" PartName="/word/embeddings/oleObject1589.bin"/>
  <Override ContentType="application/vnd.openxmlformats-officedocument.oleObject" PartName="/word/embeddings/oleObject1590.bin"/>
  <Override ContentType="application/vnd.openxmlformats-officedocument.oleObject" PartName="/word/embeddings/oleObject1591.bin"/>
  <Override ContentType="application/vnd.openxmlformats-officedocument.oleObject" PartName="/word/embeddings/oleObject1592.bin"/>
  <Override ContentType="application/vnd.openxmlformats-officedocument.oleObject" PartName="/word/embeddings/oleObject1593.bin"/>
  <Override ContentType="application/vnd.openxmlformats-officedocument.oleObject" PartName="/word/embeddings/oleObject1594.bin"/>
  <Override ContentType="application/vnd.openxmlformats-officedocument.oleObject" PartName="/word/embeddings/oleObject1595.bin"/>
  <Override ContentType="application/vnd.openxmlformats-officedocument.oleObject" PartName="/word/embeddings/oleObject1596.bin"/>
  <Override ContentType="application/vnd.openxmlformats-officedocument.oleObject" PartName="/word/embeddings/oleObject1597.bin"/>
  <Override ContentType="application/vnd.openxmlformats-officedocument.oleObject" PartName="/word/embeddings/oleObject1598.bin"/>
  <Override ContentType="application/vnd.openxmlformats-officedocument.oleObject" PartName="/word/embeddings/oleObject1599.bin"/>
  <Override ContentType="application/vnd.openxmlformats-officedocument.oleObject" PartName="/word/embeddings/oleObject1600.bin"/>
  <Override ContentType="application/vnd.openxmlformats-officedocument.oleObject" PartName="/word/embeddings/oleObject1601.bin"/>
  <Override ContentType="application/vnd.openxmlformats-officedocument.oleObject" PartName="/word/embeddings/oleObject1602.bin"/>
  <Override ContentType="application/vnd.openxmlformats-officedocument.oleObject" PartName="/word/embeddings/oleObject1603.bin"/>
  <Override ContentType="application/vnd.openxmlformats-officedocument.oleObject" PartName="/word/embeddings/oleObject1604.bin"/>
  <Override ContentType="application/vnd.openxmlformats-officedocument.oleObject" PartName="/word/embeddings/oleObject1605.bin"/>
  <Override ContentType="application/vnd.openxmlformats-officedocument.oleObject" PartName="/word/embeddings/oleObject1606.bin"/>
  <Override ContentType="application/vnd.openxmlformats-officedocument.oleObject" PartName="/word/embeddings/oleObject1607.bin"/>
  <Override ContentType="application/vnd.openxmlformats-officedocument.oleObject" PartName="/word/embeddings/oleObject1608.bin"/>
  <Override ContentType="application/vnd.openxmlformats-officedocument.oleObject" PartName="/word/embeddings/oleObject1609.bin"/>
  <Override ContentType="application/vnd.openxmlformats-officedocument.oleObject" PartName="/word/embeddings/oleObject1610.bin"/>
  <Override ContentType="application/vnd.openxmlformats-officedocument.oleObject" PartName="/word/embeddings/oleObject1611.bin"/>
  <Override ContentType="application/vnd.openxmlformats-officedocument.oleObject" PartName="/word/embeddings/oleObject1612.bin"/>
  <Override ContentType="application/vnd.openxmlformats-officedocument.oleObject" PartName="/word/embeddings/oleObject1613.bin"/>
  <Override ContentType="application/vnd.openxmlformats-officedocument.oleObject" PartName="/word/embeddings/oleObject1614.bin"/>
  <Override ContentType="application/vnd.openxmlformats-officedocument.oleObject" PartName="/word/embeddings/oleObject1615.bin"/>
  <Override ContentType="application/vnd.openxmlformats-officedocument.oleObject" PartName="/word/embeddings/oleObject1616.bin"/>
  <Override ContentType="application/vnd.openxmlformats-officedocument.oleObject" PartName="/word/embeddings/oleObject1617.bin"/>
  <Override ContentType="application/vnd.openxmlformats-officedocument.oleObject" PartName="/word/embeddings/oleObject1618.bin"/>
  <Override ContentType="application/vnd.openxmlformats-officedocument.oleObject" PartName="/word/embeddings/oleObject1619.bin"/>
  <Override ContentType="application/vnd.openxmlformats-officedocument.oleObject" PartName="/word/embeddings/oleObject1620.bin"/>
  <Override ContentType="application/vnd.openxmlformats-officedocument.oleObject" PartName="/word/embeddings/oleObject1621.bin"/>
  <Override ContentType="application/vnd.openxmlformats-officedocument.oleObject" PartName="/word/embeddings/oleObject1622.bin"/>
  <Override ContentType="application/vnd.openxmlformats-officedocument.oleObject" PartName="/word/embeddings/oleObject1623.bin"/>
  <Override ContentType="application/vnd.openxmlformats-officedocument.oleObject" PartName="/word/embeddings/oleObject1624.bin"/>
  <Override ContentType="application/vnd.openxmlformats-officedocument.oleObject" PartName="/word/embeddings/oleObject1625.bin"/>
  <Override ContentType="application/vnd.openxmlformats-officedocument.oleObject" PartName="/word/embeddings/oleObject1626.bin"/>
  <Override ContentType="application/vnd.openxmlformats-officedocument.oleObject" PartName="/word/embeddings/oleObject1627.bin"/>
  <Override ContentType="application/vnd.openxmlformats-officedocument.oleObject" PartName="/word/embeddings/oleObject1628.bin"/>
  <Override ContentType="application/vnd.openxmlformats-officedocument.oleObject" PartName="/word/embeddings/oleObject1629.bin"/>
  <Override ContentType="application/vnd.openxmlformats-officedocument.oleObject" PartName="/word/embeddings/oleObject1630.bin"/>
  <Override ContentType="application/vnd.openxmlformats-officedocument.oleObject" PartName="/word/embeddings/oleObject1631.bin"/>
  <Override ContentType="application/vnd.openxmlformats-officedocument.oleObject" PartName="/word/embeddings/oleObject1632.bin"/>
  <Override ContentType="application/vnd.openxmlformats-officedocument.oleObject" PartName="/word/embeddings/oleObject1633.bin"/>
  <Override ContentType="application/vnd.openxmlformats-officedocument.oleObject" PartName="/word/embeddings/oleObject1634.bin"/>
  <Override ContentType="application/vnd.openxmlformats-officedocument.oleObject" PartName="/word/embeddings/oleObject1635.bin"/>
  <Override ContentType="application/vnd.openxmlformats-officedocument.oleObject" PartName="/word/embeddings/oleObject1636.bin"/>
  <Override ContentType="application/vnd.openxmlformats-officedocument.oleObject" PartName="/word/embeddings/oleObject1637.bin"/>
  <Override ContentType="application/vnd.openxmlformats-officedocument.oleObject" PartName="/word/embeddings/oleObject1638.bin"/>
  <Override ContentType="application/vnd.openxmlformats-officedocument.oleObject" PartName="/word/embeddings/oleObject1639.bin"/>
  <Override ContentType="application/vnd.openxmlformats-officedocument.oleObject" PartName="/word/embeddings/oleObject1640.bin"/>
  <Override ContentType="application/vnd.openxmlformats-officedocument.oleObject" PartName="/word/embeddings/oleObject1641.bin"/>
  <Override ContentType="application/vnd.openxmlformats-officedocument.oleObject" PartName="/word/embeddings/oleObject1642.bin"/>
  <Override ContentType="application/vnd.openxmlformats-officedocument.oleObject" PartName="/word/embeddings/oleObject1643.bin"/>
  <Override ContentType="application/vnd.openxmlformats-officedocument.oleObject" PartName="/word/embeddings/oleObject1644.bin"/>
  <Override ContentType="application/vnd.openxmlformats-officedocument.oleObject" PartName="/word/embeddings/oleObject1645.bin"/>
  <Override ContentType="application/vnd.openxmlformats-officedocument.oleObject" PartName="/word/embeddings/oleObject1646.bin"/>
  <Override ContentType="application/vnd.openxmlformats-officedocument.oleObject" PartName="/word/embeddings/oleObject1647.bin"/>
  <Override ContentType="application/vnd.openxmlformats-officedocument.oleObject" PartName="/word/embeddings/oleObject1648.bin"/>
  <Override ContentType="application/vnd.openxmlformats-officedocument.oleObject" PartName="/word/embeddings/oleObject1649.bin"/>
  <Override ContentType="application/vnd.openxmlformats-officedocument.oleObject" PartName="/word/embeddings/oleObject1650.bin"/>
  <Override ContentType="application/vnd.openxmlformats-officedocument.oleObject" PartName="/word/embeddings/oleObject1651.bin"/>
  <Override ContentType="application/vnd.openxmlformats-officedocument.oleObject" PartName="/word/embeddings/oleObject1652.bin"/>
  <Override ContentType="application/vnd.openxmlformats-officedocument.oleObject" PartName="/word/embeddings/oleObject1653.bin"/>
  <Override ContentType="application/vnd.openxmlformats-officedocument.oleObject" PartName="/word/embeddings/oleObject1654.bin"/>
  <Override ContentType="application/vnd.openxmlformats-officedocument.oleObject" PartName="/word/embeddings/oleObject1655.bin"/>
  <Override ContentType="application/vnd.openxmlformats-officedocument.oleObject" PartName="/word/embeddings/oleObject1656.bin"/>
  <Override ContentType="application/vnd.openxmlformats-officedocument.oleObject" PartName="/word/embeddings/oleObject1657.bin"/>
  <Override ContentType="application/vnd.openxmlformats-officedocument.oleObject" PartName="/word/embeddings/oleObject1658.bin"/>
  <Override ContentType="application/vnd.openxmlformats-officedocument.oleObject" PartName="/word/embeddings/oleObject1659.bin"/>
  <Override ContentType="application/vnd.openxmlformats-officedocument.oleObject" PartName="/word/embeddings/oleObject1660.bin"/>
  <Override ContentType="application/vnd.openxmlformats-officedocument.oleObject" PartName="/word/embeddings/oleObject1661.bin"/>
  <Override ContentType="application/vnd.openxmlformats-officedocument.oleObject" PartName="/word/embeddings/oleObject1662.bin"/>
  <Override ContentType="application/vnd.openxmlformats-officedocument.oleObject" PartName="/word/embeddings/oleObject1663.bin"/>
  <Override ContentType="application/vnd.openxmlformats-officedocument.oleObject" PartName="/word/embeddings/oleObject1664.bin"/>
  <Override ContentType="application/vnd.openxmlformats-officedocument.oleObject" PartName="/word/embeddings/oleObject1665.bin"/>
  <Override ContentType="application/vnd.openxmlformats-officedocument.oleObject" PartName="/word/embeddings/oleObject1666.bin"/>
  <Override ContentType="application/vnd.openxmlformats-officedocument.oleObject" PartName="/word/embeddings/oleObject1667.bin"/>
  <Override ContentType="application/vnd.openxmlformats-officedocument.oleObject" PartName="/word/embeddings/oleObject1668.bin"/>
  <Override ContentType="application/vnd.openxmlformats-officedocument.oleObject" PartName="/word/embeddings/oleObject1669.bin"/>
  <Override ContentType="application/vnd.openxmlformats-officedocument.oleObject" PartName="/word/embeddings/oleObject1670.bin"/>
  <Override ContentType="application/vnd.openxmlformats-officedocument.oleObject" PartName="/word/embeddings/oleObject1671.bin"/>
  <Override ContentType="application/vnd.openxmlformats-officedocument.oleObject" PartName="/word/embeddings/oleObject1672.bin"/>
  <Override ContentType="application/vnd.openxmlformats-officedocument.oleObject" PartName="/word/embeddings/oleObject1673.bin"/>
  <Override ContentType="application/vnd.openxmlformats-officedocument.oleObject" PartName="/word/embeddings/oleObject1674.bin"/>
  <Override ContentType="application/vnd.openxmlformats-officedocument.oleObject" PartName="/word/embeddings/oleObject1675.bin"/>
  <Override ContentType="application/vnd.openxmlformats-officedocument.oleObject" PartName="/word/embeddings/oleObject1676.bin"/>
  <Override ContentType="application/vnd.openxmlformats-officedocument.oleObject" PartName="/word/embeddings/oleObject1677.bin"/>
  <Override ContentType="application/vnd.openxmlformats-officedocument.oleObject" PartName="/word/embeddings/oleObject1678.bin"/>
  <Override ContentType="application/vnd.openxmlformats-officedocument.oleObject" PartName="/word/embeddings/oleObject1679.bin"/>
  <Override ContentType="application/vnd.openxmlformats-officedocument.oleObject" PartName="/word/embeddings/oleObject1680.bin"/>
  <Override ContentType="application/vnd.openxmlformats-officedocument.oleObject" PartName="/word/embeddings/oleObject1681.bin"/>
  <Override ContentType="application/vnd.openxmlformats-officedocument.oleObject" PartName="/word/embeddings/oleObject1682.bin"/>
  <Override ContentType="application/vnd.openxmlformats-officedocument.oleObject" PartName="/word/embeddings/oleObject1683.bin"/>
  <Override ContentType="application/vnd.openxmlformats-officedocument.oleObject" PartName="/word/embeddings/oleObject1684.bin"/>
  <Override ContentType="application/vnd.openxmlformats-officedocument.oleObject" PartName="/word/embeddings/oleObject1685.bin"/>
  <Override ContentType="application/vnd.openxmlformats-officedocument.oleObject" PartName="/word/embeddings/oleObject1686.bin"/>
  <Override ContentType="application/vnd.openxmlformats-officedocument.oleObject" PartName="/word/embeddings/oleObject1687.bin"/>
  <Override ContentType="application/vnd.openxmlformats-officedocument.oleObject" PartName="/word/embeddings/oleObject1688.bin"/>
  <Override ContentType="application/vnd.openxmlformats-officedocument.oleObject" PartName="/word/embeddings/oleObject1689.bin"/>
  <Override ContentType="application/vnd.openxmlformats-officedocument.oleObject" PartName="/word/embeddings/oleObject1690.bin"/>
  <Override ContentType="application/vnd.openxmlformats-officedocument.oleObject" PartName="/word/embeddings/oleObject1691.bin"/>
  <Override ContentType="application/vnd.openxmlformats-officedocument.oleObject" PartName="/word/embeddings/oleObject1692.bin"/>
  <Override ContentType="application/vnd.openxmlformats-officedocument.oleObject" PartName="/word/embeddings/oleObject1693.bin"/>
  <Override ContentType="application/vnd.openxmlformats-officedocument.oleObject" PartName="/word/embeddings/oleObject1694.bin"/>
  <Override ContentType="application/vnd.openxmlformats-officedocument.oleObject" PartName="/word/embeddings/oleObject1695.bin"/>
  <Override ContentType="application/vnd.openxmlformats-officedocument.oleObject" PartName="/word/embeddings/oleObject1696.bin"/>
  <Override ContentType="application/vnd.openxmlformats-officedocument.oleObject" PartName="/word/embeddings/oleObject1697.bin"/>
  <Override ContentType="application/vnd.openxmlformats-officedocument.oleObject" PartName="/word/embeddings/oleObject1698.bin"/>
  <Override ContentType="application/vnd.openxmlformats-officedocument.oleObject" PartName="/word/embeddings/oleObject1699.bin"/>
  <Override ContentType="application/vnd.openxmlformats-officedocument.oleObject" PartName="/word/embeddings/oleObject1700.bin"/>
  <Override ContentType="application/vnd.openxmlformats-officedocument.oleObject" PartName="/word/embeddings/oleObject1701.bin"/>
  <Override ContentType="application/vnd.openxmlformats-officedocument.oleObject" PartName="/word/embeddings/oleObject1702.bin"/>
  <Override ContentType="application/vnd.openxmlformats-officedocument.oleObject" PartName="/word/embeddings/oleObject1703.bin"/>
  <Override ContentType="application/vnd.openxmlformats-officedocument.oleObject" PartName="/word/embeddings/oleObject1704.bin"/>
  <Override ContentType="application/vnd.openxmlformats-officedocument.oleObject" PartName="/word/embeddings/oleObject1705.bin"/>
  <Override ContentType="application/vnd.openxmlformats-officedocument.oleObject" PartName="/word/embeddings/oleObject1706.bin"/>
  <Override ContentType="application/vnd.openxmlformats-officedocument.oleObject" PartName="/word/embeddings/oleObject1707.bin"/>
  <Override ContentType="application/vnd.openxmlformats-officedocument.oleObject" PartName="/word/embeddings/oleObject1708.bin"/>
  <Override ContentType="application/vnd.openxmlformats-officedocument.oleObject" PartName="/word/embeddings/oleObject1709.bin"/>
  <Override ContentType="application/vnd.openxmlformats-officedocument.oleObject" PartName="/word/embeddings/oleObject1710.bin"/>
  <Override ContentType="application/vnd.openxmlformats-officedocument.oleObject" PartName="/word/embeddings/oleObject1711.bin"/>
  <Override ContentType="application/vnd.openxmlformats-officedocument.oleObject" PartName="/word/embeddings/oleObject1712.bin"/>
  <Override ContentType="application/vnd.openxmlformats-officedocument.oleObject" PartName="/word/embeddings/oleObject1713.bin"/>
  <Override ContentType="application/vnd.openxmlformats-officedocument.oleObject" PartName="/word/embeddings/oleObject1714.bin"/>
  <Override ContentType="application/vnd.openxmlformats-officedocument.oleObject" PartName="/word/embeddings/oleObject1715.bin"/>
  <Override ContentType="application/vnd.openxmlformats-officedocument.oleObject" PartName="/word/embeddings/oleObject1716.bin"/>
  <Override ContentType="application/vnd.openxmlformats-officedocument.oleObject" PartName="/word/embeddings/oleObject1717.bin"/>
  <Override ContentType="application/vnd.openxmlformats-officedocument.oleObject" PartName="/word/embeddings/oleObject1718.bin"/>
  <Override ContentType="application/vnd.openxmlformats-officedocument.oleObject" PartName="/word/embeddings/oleObject1719.bin"/>
  <Override ContentType="application/vnd.openxmlformats-officedocument.oleObject" PartName="/word/embeddings/oleObject1720.bin"/>
  <Override ContentType="application/vnd.openxmlformats-officedocument.oleObject" PartName="/word/embeddings/oleObject1721.bin"/>
  <Override ContentType="application/vnd.openxmlformats-officedocument.oleObject" PartName="/word/embeddings/oleObject1722.bin"/>
  <Override ContentType="application/vnd.openxmlformats-officedocument.oleObject" PartName="/word/embeddings/oleObject1723.bin"/>
  <Override ContentType="application/vnd.openxmlformats-officedocument.oleObject" PartName="/word/embeddings/oleObject1724.bin"/>
  <Override ContentType="application/vnd.openxmlformats-officedocument.oleObject" PartName="/word/embeddings/oleObject1725.bin"/>
  <Override ContentType="application/vnd.openxmlformats-officedocument.oleObject" PartName="/word/embeddings/oleObject1726.bin"/>
  <Override ContentType="application/vnd.openxmlformats-officedocument.oleObject" PartName="/word/embeddings/oleObject1727.bin"/>
  <Override ContentType="application/vnd.openxmlformats-officedocument.oleObject" PartName="/word/embeddings/oleObject1728.bin"/>
  <Override ContentType="application/vnd.openxmlformats-officedocument.oleObject" PartName="/word/embeddings/oleObject1729.bin"/>
  <Override ContentType="application/vnd.openxmlformats-officedocument.oleObject" PartName="/word/embeddings/oleObject1730.bin"/>
  <Override ContentType="application/vnd.openxmlformats-officedocument.oleObject" PartName="/word/embeddings/oleObject1731.bin"/>
  <Override ContentType="application/vnd.openxmlformats-officedocument.oleObject" PartName="/word/embeddings/oleObject1732.bin"/>
  <Override ContentType="application/vnd.openxmlformats-officedocument.oleObject" PartName="/word/embeddings/oleObject1733.bin"/>
  <Override ContentType="application/vnd.openxmlformats-officedocument.oleObject" PartName="/word/embeddings/oleObject1734.bin"/>
  <Override ContentType="application/vnd.openxmlformats-officedocument.oleObject" PartName="/word/embeddings/oleObject1735.bin"/>
  <Override ContentType="application/vnd.openxmlformats-officedocument.oleObject" PartName="/word/embeddings/oleObject1736.bin"/>
  <Override ContentType="application/vnd.openxmlformats-officedocument.oleObject" PartName="/word/embeddings/oleObject1737.bin"/>
  <Override ContentType="application/vnd.openxmlformats-officedocument.oleObject" PartName="/word/embeddings/oleObject1738.bin"/>
  <Override ContentType="application/vnd.openxmlformats-officedocument.oleObject" PartName="/word/embeddings/oleObject1739.bin"/>
  <Override ContentType="application/vnd.openxmlformats-officedocument.oleObject" PartName="/word/embeddings/oleObject1740.bin"/>
  <Override ContentType="application/vnd.openxmlformats-officedocument.oleObject" PartName="/word/embeddings/oleObject1741.bin"/>
  <Override ContentType="application/vnd.openxmlformats-officedocument.oleObject" PartName="/word/embeddings/oleObject1742.bin"/>
  <Override ContentType="application/vnd.openxmlformats-officedocument.oleObject" PartName="/word/embeddings/oleObject1743.bin"/>
  <Override ContentType="application/vnd.openxmlformats-officedocument.oleObject" PartName="/word/embeddings/oleObject1744.bin"/>
  <Override ContentType="application/vnd.openxmlformats-officedocument.oleObject" PartName="/word/embeddings/oleObject1745.bin"/>
  <Override ContentType="application/vnd.openxmlformats-officedocument.oleObject" PartName="/word/embeddings/oleObject1746.bin"/>
  <Override ContentType="application/vnd.openxmlformats-officedocument.oleObject" PartName="/word/embeddings/oleObject1747.bin"/>
  <Override ContentType="application/vnd.openxmlformats-officedocument.oleObject" PartName="/word/embeddings/oleObject1748.bin"/>
  <Override ContentType="application/vnd.openxmlformats-officedocument.oleObject" PartName="/word/embeddings/oleObject1749.bin"/>
  <Override ContentType="application/vnd.openxmlformats-officedocument.oleObject" PartName="/word/embeddings/oleObject1750.bin"/>
  <Override ContentType="application/vnd.openxmlformats-officedocument.oleObject" PartName="/word/embeddings/oleObject1751.bin"/>
  <Override ContentType="application/vnd.openxmlformats-officedocument.oleObject" PartName="/word/embeddings/oleObject1752.bin"/>
  <Override ContentType="application/vnd.openxmlformats-officedocument.oleObject" PartName="/word/embeddings/oleObject1753.bin"/>
  <Override ContentType="application/vnd.openxmlformats-officedocument.oleObject" PartName="/word/embeddings/oleObject1754.bin"/>
  <Override ContentType="application/vnd.openxmlformats-officedocument.oleObject" PartName="/word/embeddings/oleObject1755.bin"/>
  <Override ContentType="application/vnd.openxmlformats-officedocument.oleObject" PartName="/word/embeddings/oleObject1756.bin"/>
  <Override ContentType="application/vnd.openxmlformats-officedocument.oleObject" PartName="/word/embeddings/oleObject1757.bin"/>
  <Override ContentType="application/vnd.openxmlformats-officedocument.oleObject" PartName="/word/embeddings/oleObject1758.bin"/>
  <Override ContentType="application/vnd.openxmlformats-officedocument.oleObject" PartName="/word/embeddings/oleObject1759.bin"/>
  <Override ContentType="application/vnd.openxmlformats-officedocument.oleObject" PartName="/word/embeddings/oleObject1760.bin"/>
  <Override ContentType="application/vnd.openxmlformats-officedocument.oleObject" PartName="/word/embeddings/oleObject1761.bin"/>
  <Override ContentType="application/vnd.openxmlformats-officedocument.oleObject" PartName="/word/embeddings/oleObject1762.bin"/>
  <Override ContentType="application/vnd.openxmlformats-officedocument.oleObject" PartName="/word/embeddings/oleObject1763.bin"/>
  <Override ContentType="application/vnd.openxmlformats-officedocument.oleObject" PartName="/word/embeddings/oleObject1764.bin"/>
  <Override ContentType="application/vnd.openxmlformats-officedocument.oleObject" PartName="/word/embeddings/oleObject1765.bin"/>
  <Override ContentType="application/vnd.openxmlformats-officedocument.oleObject" PartName="/word/embeddings/oleObject1766.bin"/>
  <Override ContentType="application/vnd.openxmlformats-officedocument.oleObject" PartName="/word/embeddings/oleObject1767.bin"/>
  <Override ContentType="application/vnd.openxmlformats-officedocument.oleObject" PartName="/word/embeddings/oleObject1768.bin"/>
  <Override ContentType="application/vnd.openxmlformats-officedocument.oleObject" PartName="/word/embeddings/oleObject1769.bin"/>
  <Override ContentType="application/vnd.openxmlformats-officedocument.oleObject" PartName="/word/embeddings/oleObject1770.bin"/>
  <Override ContentType="application/vnd.openxmlformats-officedocument.oleObject" PartName="/word/embeddings/oleObject1771.bin"/>
  <Override ContentType="application/vnd.openxmlformats-officedocument.oleObject" PartName="/word/embeddings/oleObject1772.bin"/>
  <Override ContentType="application/vnd.openxmlformats-officedocument.oleObject" PartName="/word/embeddings/oleObject1773.bin"/>
  <Override ContentType="application/vnd.openxmlformats-officedocument.oleObject" PartName="/word/embeddings/oleObject1774.bin"/>
  <Override ContentType="application/vnd.openxmlformats-officedocument.oleObject" PartName="/word/embeddings/oleObject1775.bin"/>
  <Override ContentType="application/vnd.openxmlformats-officedocument.oleObject" PartName="/word/embeddings/oleObject1776.bin"/>
  <Override ContentType="application/vnd.openxmlformats-officedocument.oleObject" PartName="/word/embeddings/oleObject1777.bin"/>
  <Override ContentType="application/vnd.openxmlformats-officedocument.oleObject" PartName="/word/embeddings/oleObject1778.bin"/>
  <Override ContentType="application/vnd.openxmlformats-officedocument.oleObject" PartName="/word/embeddings/oleObject1779.bin"/>
  <Override ContentType="application/vnd.openxmlformats-officedocument.oleObject" PartName="/word/embeddings/oleObject1780.bin"/>
  <Override ContentType="application/vnd.openxmlformats-officedocument.oleObject" PartName="/word/embeddings/oleObject1781.bin"/>
  <Override ContentType="application/vnd.openxmlformats-officedocument.oleObject" PartName="/word/embeddings/oleObject1782.bin"/>
  <Override ContentType="application/vnd.openxmlformats-officedocument.oleObject" PartName="/word/embeddings/oleObject1783.bin"/>
  <Override ContentType="application/vnd.openxmlformats-officedocument.oleObject" PartName="/word/embeddings/oleObject1784.bin"/>
  <Override ContentType="application/vnd.openxmlformats-officedocument.oleObject" PartName="/word/embeddings/oleObject1785.bin"/>
  <Override ContentType="application/vnd.openxmlformats-officedocument.oleObject" PartName="/word/embeddings/oleObject1786.bin"/>
  <Override ContentType="application/vnd.openxmlformats-officedocument.oleObject" PartName="/word/embeddings/oleObject1787.bin"/>
  <Override ContentType="application/vnd.openxmlformats-officedocument.oleObject" PartName="/word/embeddings/oleObject1788.bin"/>
  <Override ContentType="application/vnd.openxmlformats-officedocument.oleObject" PartName="/word/embeddings/oleObject1789.bin"/>
  <Override ContentType="application/vnd.openxmlformats-officedocument.oleObject" PartName="/word/embeddings/oleObject1790.bin"/>
  <Override ContentType="application/vnd.openxmlformats-officedocument.oleObject" PartName="/word/embeddings/oleObject1791.bin"/>
  <Override ContentType="application/vnd.openxmlformats-officedocument.oleObject" PartName="/word/embeddings/oleObject1792.bin"/>
  <Override ContentType="application/vnd.openxmlformats-officedocument.oleObject" PartName="/word/embeddings/oleObject1793.bin"/>
  <Override ContentType="application/vnd.openxmlformats-officedocument.oleObject" PartName="/word/embeddings/oleObject1794.bin"/>
  <Override ContentType="application/vnd.openxmlformats-officedocument.oleObject" PartName="/word/embeddings/oleObject1795.bin"/>
  <Override ContentType="application/vnd.openxmlformats-officedocument.oleObject" PartName="/word/embeddings/oleObject1796.bin"/>
  <Override ContentType="application/vnd.openxmlformats-officedocument.oleObject" PartName="/word/embeddings/oleObject1797.bin"/>
  <Override ContentType="application/vnd.openxmlformats-officedocument.oleObject" PartName="/word/embeddings/oleObject1798.bin"/>
  <Override ContentType="application/vnd.openxmlformats-officedocument.oleObject" PartName="/word/embeddings/oleObject1799.bin"/>
  <Override ContentType="application/vnd.openxmlformats-officedocument.oleObject" PartName="/word/embeddings/oleObject1800.bin"/>
  <Override ContentType="application/vnd.openxmlformats-officedocument.oleObject" PartName="/word/embeddings/oleObject1801.bin"/>
  <Override ContentType="application/vnd.openxmlformats-officedocument.oleObject" PartName="/word/embeddings/oleObject1802.bin"/>
  <Override ContentType="application/vnd.openxmlformats-officedocument.oleObject" PartName="/word/embeddings/oleObject1803.bin"/>
  <Override ContentType="application/vnd.openxmlformats-officedocument.oleObject" PartName="/word/embeddings/oleObject1804.bin"/>
  <Override ContentType="application/vnd.openxmlformats-officedocument.oleObject" PartName="/word/embeddings/oleObject1805.bin"/>
  <Override ContentType="application/vnd.openxmlformats-officedocument.oleObject" PartName="/word/embeddings/oleObject1806.bin"/>
  <Override ContentType="application/vnd.openxmlformats-officedocument.oleObject" PartName="/word/embeddings/oleObject1807.bin"/>
  <Override ContentType="application/vnd.openxmlformats-officedocument.oleObject" PartName="/word/embeddings/oleObject1808.bin"/>
  <Override ContentType="application/vnd.openxmlformats-officedocument.oleObject" PartName="/word/embeddings/oleObject1809.bin"/>
  <Override ContentType="application/vnd.openxmlformats-officedocument.oleObject" PartName="/word/embeddings/oleObject1810.bin"/>
  <Override ContentType="application/vnd.openxmlformats-officedocument.oleObject" PartName="/word/embeddings/oleObject1811.bin"/>
  <Override ContentType="application/vnd.openxmlformats-officedocument.oleObject" PartName="/word/embeddings/oleObject1812.bin"/>
  <Override ContentType="application/vnd.openxmlformats-officedocument.oleObject" PartName="/word/embeddings/oleObject1813.bin"/>
  <Override ContentType="application/vnd.openxmlformats-officedocument.oleObject" PartName="/word/embeddings/oleObject1814.bin"/>
  <Override ContentType="application/vnd.openxmlformats-officedocument.oleObject" PartName="/word/embeddings/oleObject1815.bin"/>
  <Override ContentType="application/vnd.openxmlformats-officedocument.oleObject" PartName="/word/embeddings/oleObject1816.bin"/>
  <Override ContentType="application/vnd.openxmlformats-officedocument.oleObject" PartName="/word/embeddings/oleObject1817.bin"/>
  <Override ContentType="application/vnd.openxmlformats-officedocument.oleObject" PartName="/word/embeddings/oleObject1818.bin"/>
  <Override ContentType="application/vnd.openxmlformats-officedocument.oleObject" PartName="/word/embeddings/oleObject1819.bin"/>
  <Override ContentType="application/vnd.openxmlformats-officedocument.oleObject" PartName="/word/embeddings/oleObject1820.bin"/>
  <Override ContentType="application/vnd.openxmlformats-officedocument.oleObject" PartName="/word/embeddings/oleObject1821.bin"/>
  <Override ContentType="application/vnd.openxmlformats-officedocument.oleObject" PartName="/word/embeddings/oleObject1822.bin"/>
  <Override ContentType="application/vnd.openxmlformats-officedocument.oleObject" PartName="/word/embeddings/oleObject1823.bin"/>
  <Override ContentType="application/vnd.openxmlformats-officedocument.oleObject" PartName="/word/embeddings/oleObject1824.bin"/>
  <Override ContentType="application/vnd.openxmlformats-officedocument.oleObject" PartName="/word/embeddings/oleObject1825.bin"/>
  <Override ContentType="application/vnd.openxmlformats-officedocument.oleObject" PartName="/word/embeddings/oleObject1826.bin"/>
  <Override ContentType="application/vnd.openxmlformats-officedocument.oleObject" PartName="/word/embeddings/oleObject1827.bin"/>
  <Override ContentType="application/vnd.openxmlformats-officedocument.oleObject" PartName="/word/embeddings/oleObject1828.bin"/>
  <Override ContentType="application/vnd.openxmlformats-officedocument.oleObject" PartName="/word/embeddings/oleObject1829.bin"/>
  <Override ContentType="application/vnd.openxmlformats-officedocument.oleObject" PartName="/word/embeddings/oleObject1830.bin"/>
  <Override ContentType="application/vnd.openxmlformats-officedocument.oleObject" PartName="/word/embeddings/oleObject1831.bin"/>
  <Override ContentType="application/vnd.openxmlformats-officedocument.oleObject" PartName="/word/embeddings/oleObject1832.bin"/>
  <Override ContentType="application/vnd.openxmlformats-officedocument.oleObject" PartName="/word/embeddings/oleObject1833.bin"/>
  <Override ContentType="application/vnd.openxmlformats-officedocument.oleObject" PartName="/word/embeddings/oleObject1834.bin"/>
  <Override ContentType="application/vnd.openxmlformats-officedocument.oleObject" PartName="/word/embeddings/oleObject1835.bin"/>
  <Override ContentType="application/vnd.openxmlformats-officedocument.oleObject" PartName="/word/embeddings/oleObject1836.bin"/>
  <Override ContentType="application/vnd.openxmlformats-officedocument.oleObject" PartName="/word/embeddings/oleObject1837.bin"/>
  <Override ContentType="application/vnd.openxmlformats-officedocument.oleObject" PartName="/word/embeddings/oleObject1838.bin"/>
  <Override ContentType="application/vnd.openxmlformats-officedocument.oleObject" PartName="/word/embeddings/oleObject1839.bin"/>
  <Override ContentType="application/vnd.openxmlformats-officedocument.oleObject" PartName="/word/embeddings/oleObject1840.bin"/>
  <Override ContentType="application/vnd.openxmlformats-officedocument.oleObject" PartName="/word/embeddings/oleObject1841.bin"/>
  <Override ContentType="application/vnd.openxmlformats-officedocument.oleObject" PartName="/word/embeddings/oleObject1842.bin"/>
  <Override ContentType="application/vnd.openxmlformats-officedocument.oleObject" PartName="/word/embeddings/oleObject1843.bin"/>
  <Override ContentType="application/vnd.openxmlformats-officedocument.oleObject" PartName="/word/embeddings/oleObject1844.bin"/>
  <Override ContentType="application/vnd.openxmlformats-officedocument.oleObject" PartName="/word/embeddings/oleObject1845.bin"/>
  <Override ContentType="application/vnd.openxmlformats-officedocument.oleObject" PartName="/word/embeddings/oleObject1846.bin"/>
  <Override ContentType="application/vnd.openxmlformats-officedocument.oleObject" PartName="/word/embeddings/oleObject1847.bin"/>
  <Override ContentType="application/vnd.openxmlformats-officedocument.oleObject" PartName="/word/embeddings/oleObject1848.bin"/>
  <Override ContentType="application/vnd.openxmlformats-officedocument.oleObject" PartName="/word/embeddings/oleObject1849.bin"/>
  <Override ContentType="application/vnd.openxmlformats-officedocument.oleObject" PartName="/word/embeddings/oleObject1850.bin"/>
  <Override ContentType="application/vnd.openxmlformats-officedocument.oleObject" PartName="/word/embeddings/oleObject1851.bin"/>
  <Override ContentType="application/vnd.openxmlformats-officedocument.oleObject" PartName="/word/embeddings/oleObject1852.bin"/>
  <Override ContentType="application/vnd.openxmlformats-officedocument.oleObject" PartName="/word/embeddings/oleObject1853.bin"/>
  <Override ContentType="application/vnd.openxmlformats-officedocument.oleObject" PartName="/word/embeddings/oleObject1854.bin"/>
  <Override ContentType="application/vnd.openxmlformats-officedocument.oleObject" PartName="/word/embeddings/oleObject1855.bin"/>
  <Override ContentType="application/vnd.openxmlformats-officedocument.oleObject" PartName="/word/embeddings/oleObject1856.bin"/>
  <Override ContentType="application/vnd.openxmlformats-officedocument.oleObject" PartName="/word/embeddings/oleObject1857.bin"/>
  <Override ContentType="application/vnd.openxmlformats-officedocument.oleObject" PartName="/word/embeddings/oleObject1858.bin"/>
  <Override ContentType="application/vnd.openxmlformats-officedocument.oleObject" PartName="/word/embeddings/oleObject1859.bin"/>
  <Override ContentType="application/vnd.openxmlformats-officedocument.oleObject" PartName="/word/embeddings/oleObject1860.bin"/>
  <Override ContentType="application/vnd.openxmlformats-officedocument.oleObject" PartName="/word/embeddings/oleObject1861.bin"/>
  <Override ContentType="application/vnd.openxmlformats-officedocument.oleObject" PartName="/word/embeddings/oleObject1862.bin"/>
  <Override ContentType="application/vnd.openxmlformats-officedocument.oleObject" PartName="/word/embeddings/oleObject1863.bin"/>
  <Override ContentType="application/vnd.openxmlformats-officedocument.oleObject" PartName="/word/embeddings/oleObject1864.bin"/>
  <Override ContentType="application/vnd.openxmlformats-officedocument.oleObject" PartName="/word/embeddings/oleObject1865.bin"/>
  <Override ContentType="application/vnd.openxmlformats-officedocument.oleObject" PartName="/word/embeddings/oleObject1866.bin"/>
  <Override ContentType="application/vnd.openxmlformats-officedocument.oleObject" PartName="/word/embeddings/oleObject1867.bin"/>
  <Override ContentType="application/vnd.openxmlformats-officedocument.oleObject" PartName="/word/embeddings/oleObject1868.bin"/>
  <Override ContentType="application/vnd.openxmlformats-officedocument.oleObject" PartName="/word/embeddings/oleObject1869.bin"/>
  <Override ContentType="application/vnd.openxmlformats-officedocument.oleObject" PartName="/word/embeddings/oleObject1870.bin"/>
  <Override ContentType="application/vnd.openxmlformats-officedocument.oleObject" PartName="/word/embeddings/oleObject1871.bin"/>
  <Override ContentType="application/vnd.openxmlformats-officedocument.oleObject" PartName="/word/embeddings/oleObject1872.bin"/>
  <Override ContentType="application/vnd.openxmlformats-officedocument.oleObject" PartName="/word/embeddings/oleObject1873.bin"/>
  <Override ContentType="application/vnd.openxmlformats-officedocument.oleObject" PartName="/word/embeddings/oleObject1874.bin"/>
  <Override ContentType="application/vnd.openxmlformats-officedocument.oleObject" PartName="/word/embeddings/oleObject1875.bin"/>
  <Override ContentType="application/vnd.openxmlformats-officedocument.oleObject" PartName="/word/embeddings/oleObject1876.bin"/>
  <Override ContentType="application/vnd.openxmlformats-officedocument.oleObject" PartName="/word/embeddings/oleObject1877.bin"/>
  <Override ContentType="application/vnd.openxmlformats-officedocument.oleObject" PartName="/word/embeddings/oleObject1878.bin"/>
  <Override ContentType="application/vnd.openxmlformats-officedocument.oleObject" PartName="/word/embeddings/oleObject1879.bin"/>
  <Override ContentType="application/vnd.openxmlformats-officedocument.oleObject" PartName="/word/embeddings/oleObject1880.bin"/>
  <Override ContentType="application/vnd.openxmlformats-officedocument.oleObject" PartName="/word/embeddings/oleObject1881.bin"/>
  <Override ContentType="application/vnd.openxmlformats-officedocument.oleObject" PartName="/word/embeddings/oleObject1882.bin"/>
  <Override ContentType="application/vnd.openxmlformats-officedocument.oleObject" PartName="/word/embeddings/oleObject1883.bin"/>
  <Override ContentType="application/vnd.openxmlformats-officedocument.oleObject" PartName="/word/embeddings/oleObject1884.bin"/>
  <Override ContentType="application/vnd.openxmlformats-officedocument.oleObject" PartName="/word/embeddings/oleObject1885.bin"/>
  <Override ContentType="application/vnd.openxmlformats-officedocument.oleObject" PartName="/word/embeddings/oleObject1886.bin"/>
  <Override ContentType="application/vnd.openxmlformats-officedocument.oleObject" PartName="/word/embeddings/oleObject1887.bin"/>
  <Override ContentType="application/vnd.openxmlformats-officedocument.oleObject" PartName="/word/embeddings/oleObject1888.bin"/>
  <Override ContentType="application/vnd.openxmlformats-officedocument.oleObject" PartName="/word/embeddings/oleObject1889.bin"/>
  <Override ContentType="application/vnd.openxmlformats-officedocument.oleObject" PartName="/word/embeddings/oleObject1890.bin"/>
  <Override ContentType="application/vnd.openxmlformats-officedocument.oleObject" PartName="/word/embeddings/oleObject1891.bin"/>
  <Override ContentType="application/vnd.openxmlformats-officedocument.oleObject" PartName="/word/embeddings/oleObject1892.bin"/>
  <Override ContentType="application/vnd.openxmlformats-officedocument.oleObject" PartName="/word/embeddings/oleObject1893.bin"/>
  <Override ContentType="application/vnd.openxmlformats-officedocument.oleObject" PartName="/word/embeddings/oleObject1894.bin"/>
  <Override ContentType="application/vnd.openxmlformats-officedocument.oleObject" PartName="/word/embeddings/oleObject1895.bin"/>
  <Override ContentType="application/vnd.openxmlformats-officedocument.oleObject" PartName="/word/embeddings/oleObject1896.bin"/>
  <Override ContentType="application/vnd.openxmlformats-officedocument.oleObject" PartName="/word/embeddings/oleObject1897.bin"/>
  <Override ContentType="application/vnd.openxmlformats-officedocument.oleObject" PartName="/word/embeddings/oleObject1898.bin"/>
  <Override ContentType="application/vnd.openxmlformats-officedocument.oleObject" PartName="/word/embeddings/oleObject1899.bin"/>
  <Override ContentType="application/vnd.openxmlformats-officedocument.oleObject" PartName="/word/embeddings/oleObject1900.bin"/>
  <Override ContentType="application/vnd.openxmlformats-officedocument.oleObject" PartName="/word/embeddings/oleObject1901.bin"/>
  <Override ContentType="application/vnd.openxmlformats-officedocument.oleObject" PartName="/word/embeddings/oleObject1902.bin"/>
  <Override ContentType="application/vnd.openxmlformats-officedocument.oleObject" PartName="/word/embeddings/oleObject1903.bin"/>
  <Override ContentType="application/vnd.openxmlformats-officedocument.oleObject" PartName="/word/embeddings/oleObject1904.bin"/>
  <Override ContentType="application/vnd.openxmlformats-officedocument.oleObject" PartName="/word/embeddings/oleObject1905.bin"/>
  <Override ContentType="application/vnd.openxmlformats-officedocument.oleObject" PartName="/word/embeddings/oleObject1906.bin"/>
  <Override ContentType="application/vnd.openxmlformats-officedocument.oleObject" PartName="/word/embeddings/oleObject1907.bin"/>
  <Override ContentType="application/vnd.openxmlformats-officedocument.oleObject" PartName="/word/embeddings/oleObject1908.bin"/>
  <Override ContentType="application/vnd.openxmlformats-officedocument.oleObject" PartName="/word/embeddings/oleObject1909.bin"/>
  <Override ContentType="application/vnd.openxmlformats-officedocument.oleObject" PartName="/word/embeddings/oleObject1910.bin"/>
  <Override ContentType="application/vnd.openxmlformats-officedocument.oleObject" PartName="/word/embeddings/oleObject1911.bin"/>
  <Override ContentType="application/vnd.openxmlformats-officedocument.oleObject" PartName="/word/embeddings/oleObject1912.bin"/>
  <Override ContentType="application/vnd.openxmlformats-officedocument.oleObject" PartName="/word/embeddings/oleObject1913.bin"/>
  <Override ContentType="application/vnd.openxmlformats-officedocument.oleObject" PartName="/word/embeddings/oleObject1914.bin"/>
  <Override ContentType="application/vnd.openxmlformats-officedocument.oleObject" PartName="/word/embeddings/oleObject1915.bin"/>
  <Override ContentType="application/vnd.openxmlformats-officedocument.oleObject" PartName="/word/embeddings/oleObject1916.bin"/>
  <Override ContentType="application/vnd.openxmlformats-officedocument.oleObject" PartName="/word/embeddings/oleObject1917.bin"/>
  <Override ContentType="application/vnd.openxmlformats-officedocument.oleObject" PartName="/word/embeddings/oleObject1918.bin"/>
  <Override ContentType="application/vnd.openxmlformats-officedocument.oleObject" PartName="/word/embeddings/oleObject1919.bin"/>
  <Override ContentType="application/vnd.openxmlformats-officedocument.oleObject" PartName="/word/embeddings/oleObject1920.bin"/>
  <Override ContentType="application/vnd.openxmlformats-officedocument.oleObject" PartName="/word/embeddings/oleObject1921.bin"/>
  <Override ContentType="application/vnd.openxmlformats-officedocument.oleObject" PartName="/word/embeddings/oleObject1922.bin"/>
  <Override ContentType="application/vnd.openxmlformats-officedocument.oleObject" PartName="/word/embeddings/oleObject1923.bin"/>
  <Override ContentType="application/vnd.openxmlformats-officedocument.oleObject" PartName="/word/embeddings/oleObject1924.bin"/>
  <Override ContentType="application/vnd.openxmlformats-officedocument.oleObject" PartName="/word/embeddings/oleObject1925.bin"/>
  <Override ContentType="application/vnd.openxmlformats-officedocument.oleObject" PartName="/word/embeddings/oleObject1926.bin"/>
  <Override ContentType="application/vnd.openxmlformats-officedocument.oleObject" PartName="/word/embeddings/oleObject1927.bin"/>
  <Override ContentType="application/vnd.openxmlformats-officedocument.oleObject" PartName="/word/embeddings/oleObject1928.bin"/>
  <Override ContentType="application/vnd.openxmlformats-officedocument.oleObject" PartName="/word/embeddings/oleObject1929.bin"/>
  <Override ContentType="application/vnd.openxmlformats-officedocument.oleObject" PartName="/word/embeddings/oleObject1930.bin"/>
  <Override ContentType="application/vnd.openxmlformats-officedocument.oleObject" PartName="/word/embeddings/oleObject1931.bin"/>
  <Override ContentType="application/vnd.openxmlformats-officedocument.oleObject" PartName="/word/embeddings/oleObject1932.bin"/>
  <Override ContentType="application/vnd.openxmlformats-officedocument.oleObject" PartName="/word/embeddings/oleObject1933.bin"/>
  <Override ContentType="application/vnd.openxmlformats-officedocument.oleObject" PartName="/word/embeddings/oleObject1934.bin"/>
  <Override ContentType="application/vnd.openxmlformats-officedocument.oleObject" PartName="/word/embeddings/oleObject1935.bin"/>
  <Override ContentType="application/vnd.openxmlformats-officedocument.oleObject" PartName="/word/embeddings/oleObject1936.bin"/>
  <Override ContentType="application/vnd.openxmlformats-officedocument.oleObject" PartName="/word/embeddings/oleObject1937.bin"/>
  <Override ContentType="application/vnd.openxmlformats-officedocument.oleObject" PartName="/word/embeddings/oleObject1938.bin"/>
  <Override ContentType="application/vnd.openxmlformats-officedocument.oleObject" PartName="/word/embeddings/oleObject1939.bin"/>
  <Override ContentType="application/vnd.openxmlformats-officedocument.oleObject" PartName="/word/embeddings/oleObject1940.bin"/>
  <Override ContentType="application/vnd.openxmlformats-officedocument.oleObject" PartName="/word/embeddings/oleObject1941.bin"/>
  <Override ContentType="application/vnd.openxmlformats-officedocument.oleObject" PartName="/word/embeddings/oleObject1942.bin"/>
  <Override ContentType="application/vnd.openxmlformats-officedocument.oleObject" PartName="/word/embeddings/oleObject1943.bin"/>
  <Override ContentType="application/vnd.openxmlformats-officedocument.oleObject" PartName="/word/embeddings/oleObject1944.bin"/>
  <Override ContentType="application/vnd.openxmlformats-officedocument.oleObject" PartName="/word/embeddings/oleObject1945.bin"/>
  <Override ContentType="application/vnd.openxmlformats-officedocument.oleObject" PartName="/word/embeddings/oleObject1946.bin"/>
  <Override ContentType="application/vnd.openxmlformats-officedocument.oleObject" PartName="/word/embeddings/oleObject1947.bin"/>
  <Override ContentType="application/vnd.openxmlformats-officedocument.oleObject" PartName="/word/embeddings/oleObject1948.bin"/>
  <Override ContentType="application/vnd.openxmlformats-officedocument.oleObject" PartName="/word/embeddings/oleObject1949.bin"/>
  <Override ContentType="application/vnd.openxmlformats-officedocument.oleObject" PartName="/word/embeddings/oleObject1950.bin"/>
  <Override ContentType="application/vnd.openxmlformats-officedocument.oleObject" PartName="/word/embeddings/oleObject1951.bin"/>
  <Override ContentType="application/vnd.openxmlformats-officedocument.oleObject" PartName="/word/embeddings/oleObject1952.bin"/>
  <Override ContentType="application/vnd.openxmlformats-officedocument.oleObject" PartName="/word/embeddings/oleObject1953.bin"/>
  <Override ContentType="application/vnd.openxmlformats-officedocument.oleObject" PartName="/word/embeddings/oleObject1954.bin"/>
  <Override ContentType="application/vnd.openxmlformats-officedocument.oleObject" PartName="/word/embeddings/oleObject1955.bin"/>
  <Override ContentType="application/vnd.openxmlformats-officedocument.oleObject" PartName="/word/embeddings/oleObject1956.bin"/>
  <Override ContentType="application/vnd.openxmlformats-officedocument.oleObject" PartName="/word/embeddings/oleObject1957.bin"/>
  <Override ContentType="application/vnd.openxmlformats-officedocument.oleObject" PartName="/word/embeddings/oleObject1958.bin"/>
  <Override ContentType="application/vnd.openxmlformats-officedocument.oleObject" PartName="/word/embeddings/oleObject1959.bin"/>
  <Override ContentType="application/vnd.openxmlformats-officedocument.oleObject" PartName="/word/embeddings/oleObject1960.bin"/>
  <Override ContentType="application/vnd.openxmlformats-officedocument.oleObject" PartName="/word/embeddings/oleObject1961.bin"/>
  <Override ContentType="application/vnd.openxmlformats-officedocument.oleObject" PartName="/word/embeddings/oleObject1962.bin"/>
  <Override ContentType="application/vnd.openxmlformats-officedocument.oleObject" PartName="/word/embeddings/oleObject1963.bin"/>
  <Override ContentType="application/vnd.openxmlformats-officedocument.oleObject" PartName="/word/embeddings/oleObject1964.bin"/>
  <Override ContentType="application/vnd.openxmlformats-officedocument.oleObject" PartName="/word/embeddings/oleObject1965.bin"/>
  <Override ContentType="application/vnd.openxmlformats-officedocument.oleObject" PartName="/word/embeddings/oleObject1966.bin"/>
  <Override ContentType="application/vnd.openxmlformats-officedocument.oleObject" PartName="/word/embeddings/oleObject1967.bin"/>
  <Override ContentType="application/vnd.openxmlformats-officedocument.oleObject" PartName="/word/embeddings/oleObject1968.bin"/>
  <Override ContentType="application/vnd.openxmlformats-officedocument.oleObject" PartName="/word/embeddings/oleObject1969.bin"/>
  <Override ContentType="application/vnd.openxmlformats-officedocument.oleObject" PartName="/word/embeddings/oleObject1970.bin"/>
  <Override ContentType="application/vnd.openxmlformats-officedocument.oleObject" PartName="/word/embeddings/oleObject1971.bin"/>
  <Override ContentType="application/vnd.openxmlformats-officedocument.oleObject" PartName="/word/embeddings/oleObject1972.bin"/>
  <Override ContentType="application/vnd.openxmlformats-officedocument.oleObject" PartName="/word/embeddings/oleObject1973.bin"/>
  <Override ContentType="application/vnd.openxmlformats-officedocument.oleObject" PartName="/word/embeddings/oleObject1974.bin"/>
  <Override ContentType="application/vnd.openxmlformats-officedocument.oleObject" PartName="/word/embeddings/oleObject1975.bin"/>
  <Override ContentType="application/vnd.openxmlformats-officedocument.oleObject" PartName="/word/embeddings/oleObject1976.bin"/>
  <Override ContentType="application/vnd.openxmlformats-officedocument.oleObject" PartName="/word/embeddings/oleObject1977.bin"/>
  <Override ContentType="application/vnd.openxmlformats-officedocument.oleObject" PartName="/word/embeddings/oleObject1978.bin"/>
  <Override ContentType="application/vnd.openxmlformats-officedocument.oleObject" PartName="/word/embeddings/oleObject1979.bin"/>
  <Override ContentType="application/vnd.openxmlformats-officedocument.oleObject" PartName="/word/embeddings/oleObject1980.bin"/>
  <Override ContentType="application/vnd.openxmlformats-officedocument.oleObject" PartName="/word/embeddings/oleObject1981.bin"/>
  <Override ContentType="application/vnd.openxmlformats-officedocument.oleObject" PartName="/word/embeddings/oleObject1982.bin"/>
  <Override ContentType="application/vnd.openxmlformats-officedocument.oleObject" PartName="/word/embeddings/oleObject1983.bin"/>
  <Override ContentType="application/vnd.openxmlformats-officedocument.oleObject" PartName="/word/embeddings/oleObject1984.bin"/>
  <Override ContentType="application/vnd.openxmlformats-officedocument.oleObject" PartName="/word/embeddings/oleObject1985.bin"/>
  <Override ContentType="application/vnd.openxmlformats-officedocument.oleObject" PartName="/word/embeddings/oleObject1986.bin"/>
  <Override ContentType="application/vnd.openxmlformats-officedocument.oleObject" PartName="/word/embeddings/oleObject1987.bin"/>
  <Override ContentType="application/vnd.openxmlformats-officedocument.oleObject" PartName="/word/embeddings/oleObject1988.bin"/>
  <Override ContentType="application/vnd.openxmlformats-officedocument.oleObject" PartName="/word/embeddings/oleObject1989.bin"/>
  <Override ContentType="application/vnd.openxmlformats-officedocument.oleObject" PartName="/word/embeddings/oleObject1990.bin"/>
  <Override ContentType="application/vnd.openxmlformats-officedocument.oleObject" PartName="/word/embeddings/oleObject1991.bin"/>
  <Override ContentType="application/vnd.openxmlformats-officedocument.oleObject" PartName="/word/embeddings/oleObject1992.bin"/>
  <Override ContentType="application/vnd.openxmlformats-officedocument.oleObject" PartName="/word/embeddings/oleObject1993.bin"/>
  <Override ContentType="application/vnd.openxmlformats-officedocument.oleObject" PartName="/word/embeddings/oleObject1994.bin"/>
  <Override ContentType="application/vnd.openxmlformats-officedocument.oleObject" PartName="/word/embeddings/oleObject1995.bin"/>
  <Override ContentType="application/vnd.openxmlformats-officedocument.oleObject" PartName="/word/embeddings/oleObject1996.bin"/>
  <Override ContentType="application/vnd.openxmlformats-officedocument.oleObject" PartName="/word/embeddings/oleObject1997.bin"/>
  <Override ContentType="application/vnd.openxmlformats-officedocument.oleObject" PartName="/word/embeddings/oleObject1998.bin"/>
  <Override ContentType="application/vnd.openxmlformats-officedocument.oleObject" PartName="/word/embeddings/oleObject1999.bin"/>
  <Override ContentType="application/vnd.openxmlformats-officedocument.oleObject" PartName="/word/embeddings/oleObject2000.bin"/>
  <Override ContentType="application/vnd.openxmlformats-officedocument.oleObject" PartName="/word/embeddings/oleObject2001.bin"/>
  <Override ContentType="application/vnd.openxmlformats-officedocument.oleObject" PartName="/word/embeddings/oleObject2002.bin"/>
  <Override ContentType="application/vnd.openxmlformats-officedocument.oleObject" PartName="/word/embeddings/oleObject2003.bin"/>
  <Override ContentType="application/vnd.openxmlformats-officedocument.oleObject" PartName="/word/embeddings/oleObject2004.bin"/>
  <Override ContentType="application/vnd.openxmlformats-officedocument.oleObject" PartName="/word/embeddings/oleObject2005.bin"/>
  <Override ContentType="application/vnd.openxmlformats-officedocument.oleObject" PartName="/word/embeddings/oleObject2006.bin"/>
  <Override ContentType="application/vnd.openxmlformats-officedocument.oleObject" PartName="/word/embeddings/oleObject2007.bin"/>
  <Override ContentType="application/vnd.openxmlformats-officedocument.oleObject" PartName="/word/embeddings/oleObject2008.bin"/>
  <Override ContentType="application/vnd.openxmlformats-officedocument.oleObject" PartName="/word/embeddings/oleObject2009.bin"/>
  <Override ContentType="application/vnd.openxmlformats-officedocument.oleObject" PartName="/word/embeddings/oleObject2010.bin"/>
  <Override ContentType="application/vnd.openxmlformats-officedocument.oleObject" PartName="/word/embeddings/oleObject2011.bin"/>
  <Override ContentType="application/vnd.openxmlformats-officedocument.oleObject" PartName="/word/embeddings/oleObject2012.bin"/>
  <Override ContentType="application/vnd.openxmlformats-officedocument.oleObject" PartName="/word/embeddings/oleObject2013.bin"/>
  <Override ContentType="application/vnd.openxmlformats-officedocument.oleObject" PartName="/word/embeddings/oleObject2014.bin"/>
  <Override ContentType="application/vnd.openxmlformats-officedocument.oleObject" PartName="/word/embeddings/oleObject2015.bin"/>
  <Override ContentType="application/vnd.openxmlformats-officedocument.oleObject" PartName="/word/embeddings/oleObject2016.bin"/>
  <Override ContentType="application/vnd.openxmlformats-officedocument.oleObject" PartName="/word/embeddings/oleObject2017.bin"/>
  <Override ContentType="application/vnd.openxmlformats-officedocument.oleObject" PartName="/word/embeddings/oleObject2018.bin"/>
  <Override ContentType="application/vnd.openxmlformats-officedocument.oleObject" PartName="/word/embeddings/oleObject2019.bin"/>
  <Override ContentType="application/vnd.openxmlformats-officedocument.oleObject" PartName="/word/embeddings/oleObject2020.bin"/>
  <Override ContentType="application/vnd.openxmlformats-officedocument.oleObject" PartName="/word/embeddings/oleObject2021.bin"/>
  <Override ContentType="application/vnd.openxmlformats-officedocument.oleObject" PartName="/word/embeddings/oleObject2022.bin"/>
  <Override ContentType="application/vnd.openxmlformats-officedocument.oleObject" PartName="/word/embeddings/oleObject2023.bin"/>
  <Override ContentType="application/vnd.openxmlformats-officedocument.oleObject" PartName="/word/embeddings/oleObject2024.bin"/>
  <Override ContentType="application/vnd.openxmlformats-officedocument.oleObject" PartName="/word/embeddings/oleObject2025.bin"/>
  <Override ContentType="application/vnd.openxmlformats-officedocument.oleObject" PartName="/word/embeddings/oleObject2026.bin"/>
  <Override ContentType="application/vnd.openxmlformats-officedocument.oleObject" PartName="/word/embeddings/oleObject2027.bin"/>
  <Override ContentType="application/vnd.openxmlformats-officedocument.oleObject" PartName="/word/embeddings/oleObject2028.bin"/>
  <Override ContentType="application/vnd.openxmlformats-officedocument.oleObject" PartName="/word/embeddings/oleObject2029.bin"/>
  <Override ContentType="application/vnd.openxmlformats-officedocument.oleObject" PartName="/word/embeddings/oleObject2030.bin"/>
  <Override ContentType="application/vnd.openxmlformats-officedocument.oleObject" PartName="/word/embeddings/oleObject2031.bin"/>
  <Override ContentType="application/vnd.openxmlformats-officedocument.oleObject" PartName="/word/embeddings/oleObject2032.bin"/>
  <Override ContentType="application/vnd.openxmlformats-officedocument.oleObject" PartName="/word/embeddings/oleObject2033.bin"/>
  <Override ContentType="application/vnd.openxmlformats-officedocument.oleObject" PartName="/word/embeddings/oleObject2034.bin"/>
  <Override ContentType="application/vnd.openxmlformats-officedocument.oleObject" PartName="/word/embeddings/oleObject2035.bin"/>
  <Override ContentType="application/vnd.openxmlformats-officedocument.oleObject" PartName="/word/embeddings/oleObject2036.bin"/>
  <Override ContentType="application/vnd.openxmlformats-officedocument.oleObject" PartName="/word/embeddings/oleObject2037.bin"/>
  <Override ContentType="application/vnd.openxmlformats-officedocument.oleObject" PartName="/word/embeddings/oleObject2038.bin"/>
  <Override ContentType="application/vnd.openxmlformats-officedocument.oleObject" PartName="/word/embeddings/oleObject2039.bin"/>
  <Override ContentType="application/vnd.openxmlformats-officedocument.oleObject" PartName="/word/embeddings/oleObject2040.bin"/>
  <Override ContentType="application/vnd.openxmlformats-officedocument.oleObject" PartName="/word/embeddings/oleObject2041.bin"/>
  <Override ContentType="application/vnd.openxmlformats-officedocument.oleObject" PartName="/word/embeddings/oleObject2042.bin"/>
  <Override ContentType="application/vnd.openxmlformats-officedocument.oleObject" PartName="/word/embeddings/oleObject2043.bin"/>
  <Override ContentType="application/vnd.openxmlformats-officedocument.oleObject" PartName="/word/embeddings/oleObject2044.bin"/>
  <Override ContentType="application/vnd.openxmlformats-officedocument.oleObject" PartName="/word/embeddings/oleObject2045.bin"/>
  <Override ContentType="application/vnd.openxmlformats-officedocument.oleObject" PartName="/word/embeddings/oleObject2046.bin"/>
  <Override ContentType="application/vnd.openxmlformats-officedocument.oleObject" PartName="/word/embeddings/oleObject2047.bin"/>
  <Override ContentType="application/vnd.openxmlformats-officedocument.oleObject" PartName="/word/embeddings/oleObject2048.bin"/>
  <Override ContentType="application/vnd.openxmlformats-officedocument.oleObject" PartName="/word/embeddings/oleObject2049.bin"/>
  <Override ContentType="application/vnd.openxmlformats-officedocument.oleObject" PartName="/word/embeddings/oleObject2050.bin"/>
  <Override ContentType="application/vnd.openxmlformats-officedocument.oleObject" PartName="/word/embeddings/oleObject2051.bin"/>
  <Override ContentType="application/vnd.openxmlformats-officedocument.oleObject" PartName="/word/embeddings/oleObject2052.bin"/>
  <Override ContentType="application/vnd.openxmlformats-officedocument.oleObject" PartName="/word/embeddings/oleObject2053.bin"/>
  <Override ContentType="application/vnd.openxmlformats-officedocument.oleObject" PartName="/word/embeddings/oleObject2054.bin"/>
  <Override ContentType="application/vnd.openxmlformats-officedocument.oleObject" PartName="/word/embeddings/oleObject2055.bin"/>
  <Override ContentType="application/vnd.openxmlformats-officedocument.oleObject" PartName="/word/embeddings/oleObject2056.bin"/>
  <Override ContentType="application/vnd.openxmlformats-officedocument.oleObject" PartName="/word/embeddings/oleObject2057.bin"/>
  <Override ContentType="application/vnd.openxmlformats-officedocument.oleObject" PartName="/word/embeddings/oleObject2058.bin"/>
  <Override ContentType="application/vnd.openxmlformats-officedocument.oleObject" PartName="/word/embeddings/oleObject2059.bin"/>
  <Override ContentType="application/vnd.openxmlformats-officedocument.oleObject" PartName="/word/embeddings/oleObject2060.bin"/>
  <Override ContentType="application/vnd.openxmlformats-officedocument.oleObject" PartName="/word/embeddings/oleObject2061.bin"/>
  <Override ContentType="application/vnd.openxmlformats-officedocument.oleObject" PartName="/word/embeddings/oleObject2062.bin"/>
  <Override ContentType="application/vnd.openxmlformats-officedocument.oleObject" PartName="/word/embeddings/oleObject2063.bin"/>
  <Override ContentType="application/vnd.openxmlformats-officedocument.oleObject" PartName="/word/embeddings/oleObject2064.bin"/>
  <Override ContentType="application/vnd.openxmlformats-officedocument.oleObject" PartName="/word/embeddings/oleObject2065.bin"/>
  <Override ContentType="application/vnd.openxmlformats-officedocument.oleObject" PartName="/word/embeddings/oleObject2066.bin"/>
  <Override ContentType="application/vnd.openxmlformats-officedocument.oleObject" PartName="/word/embeddings/oleObject2067.bin"/>
  <Override ContentType="application/vnd.openxmlformats-officedocument.oleObject" PartName="/word/embeddings/oleObject2068.bin"/>
  <Override ContentType="application/vnd.openxmlformats-officedocument.oleObject" PartName="/word/embeddings/oleObject2069.bin"/>
  <Override ContentType="application/vnd.openxmlformats-officedocument.oleObject" PartName="/word/embeddings/oleObject2070.bin"/>
  <Override ContentType="application/vnd.openxmlformats-officedocument.oleObject" PartName="/word/embeddings/oleObject2071.bin"/>
  <Override ContentType="application/vnd.openxmlformats-officedocument.oleObject" PartName="/word/embeddings/oleObject2072.bin"/>
  <Override ContentType="application/vnd.openxmlformats-officedocument.oleObject" PartName="/word/embeddings/oleObject2073.bin"/>
  <Override ContentType="application/vnd.openxmlformats-officedocument.oleObject" PartName="/word/embeddings/oleObject2074.bin"/>
  <Override ContentType="application/vnd.openxmlformats-officedocument.oleObject" PartName="/word/embeddings/oleObject2075.bin"/>
  <Override ContentType="application/vnd.openxmlformats-officedocument.oleObject" PartName="/word/embeddings/oleObject2076.bin"/>
  <Override ContentType="application/vnd.openxmlformats-officedocument.oleObject" PartName="/word/embeddings/oleObject2077.bin"/>
  <Override ContentType="application/vnd.openxmlformats-officedocument.oleObject" PartName="/word/embeddings/oleObject2078.bin"/>
  <Override ContentType="application/vnd.openxmlformats-officedocument.oleObject" PartName="/word/embeddings/oleObject2079.bin"/>
  <Override ContentType="application/vnd.openxmlformats-officedocument.oleObject" PartName="/word/embeddings/oleObject2080.bin"/>
  <Override ContentType="application/vnd.openxmlformats-officedocument.oleObject" PartName="/word/embeddings/oleObject2081.bin"/>
  <Override ContentType="application/vnd.openxmlformats-officedocument.oleObject" PartName="/word/embeddings/oleObject2082.bin"/>
  <Override ContentType="application/vnd.openxmlformats-officedocument.oleObject" PartName="/word/embeddings/oleObject2083.bin"/>
  <Override ContentType="application/vnd.openxmlformats-officedocument.oleObject" PartName="/word/embeddings/oleObject2084.bin"/>
  <Override ContentType="application/vnd.openxmlformats-officedocument.oleObject" PartName="/word/embeddings/oleObject2085.bin"/>
  <Override ContentType="application/vnd.openxmlformats-officedocument.oleObject" PartName="/word/embeddings/oleObject2086.bin"/>
  <Override ContentType="application/vnd.openxmlformats-officedocument.oleObject" PartName="/word/embeddings/oleObject2087.bin"/>
  <Override ContentType="application/vnd.openxmlformats-officedocument.oleObject" PartName="/word/embeddings/oleObject2088.bin"/>
  <Override ContentType="application/vnd.openxmlformats-officedocument.oleObject" PartName="/word/embeddings/oleObject2089.bin"/>
  <Override ContentType="application/vnd.openxmlformats-officedocument.oleObject" PartName="/word/embeddings/oleObject2090.bin"/>
  <Override ContentType="application/vnd.openxmlformats-officedocument.oleObject" PartName="/word/embeddings/oleObject2091.bin"/>
  <Override ContentType="application/vnd.openxmlformats-officedocument.oleObject" PartName="/word/embeddings/oleObject2092.bin"/>
  <Override ContentType="application/vnd.openxmlformats-officedocument.oleObject" PartName="/word/embeddings/oleObject2093.bin"/>
  <Override ContentType="application/vnd.openxmlformats-officedocument.oleObject" PartName="/word/embeddings/oleObject2094.bin"/>
  <Override ContentType="application/vnd.openxmlformats-officedocument.oleObject" PartName="/word/embeddings/oleObject2095.bin"/>
  <Override ContentType="application/vnd.openxmlformats-officedocument.oleObject" PartName="/word/embeddings/oleObject2096.bin"/>
  <Override ContentType="application/vnd.openxmlformats-officedocument.oleObject" PartName="/word/embeddings/oleObject2097.bin"/>
  <Override ContentType="application/vnd.openxmlformats-officedocument.oleObject" PartName="/word/embeddings/oleObject2098.bin"/>
  <Override ContentType="application/vnd.openxmlformats-officedocument.oleObject" PartName="/word/embeddings/oleObject2099.bin"/>
  <Override ContentType="application/vnd.openxmlformats-officedocument.oleObject" PartName="/word/embeddings/oleObject2100.bin"/>
  <Override ContentType="application/vnd.openxmlformats-officedocument.oleObject" PartName="/word/embeddings/oleObject2101.bin"/>
  <Override ContentType="application/vnd.openxmlformats-officedocument.oleObject" PartName="/word/embeddings/oleObject2102.bin"/>
  <Override ContentType="application/vnd.openxmlformats-officedocument.oleObject" PartName="/word/embeddings/oleObject2103.bin"/>
  <Override ContentType="application/vnd.openxmlformats-officedocument.oleObject" PartName="/word/embeddings/oleObject2104.bin"/>
  <Override ContentType="application/vnd.openxmlformats-officedocument.oleObject" PartName="/word/embeddings/oleObject2105.bin"/>
  <Override ContentType="application/vnd.openxmlformats-officedocument.oleObject" PartName="/word/embeddings/oleObject2106.bin"/>
  <Override ContentType="application/vnd.openxmlformats-officedocument.oleObject" PartName="/word/embeddings/oleObject2107.bin"/>
  <Override ContentType="application/vnd.openxmlformats-officedocument.oleObject" PartName="/word/embeddings/oleObject2108.bin"/>
  <Override ContentType="application/vnd.openxmlformats-officedocument.oleObject" PartName="/word/embeddings/oleObject2109.bin"/>
  <Override ContentType="application/vnd.openxmlformats-officedocument.oleObject" PartName="/word/embeddings/oleObject2110.bin"/>
  <Override ContentType="application/vnd.openxmlformats-officedocument.oleObject" PartName="/word/embeddings/oleObject2111.bin"/>
  <Override ContentType="application/vnd.openxmlformats-officedocument.oleObject" PartName="/word/embeddings/oleObject2112.bin"/>
  <Override ContentType="application/vnd.openxmlformats-officedocument.oleObject" PartName="/word/embeddings/oleObject2113.bin"/>
  <Override ContentType="application/vnd.openxmlformats-officedocument.oleObject" PartName="/word/embeddings/oleObject2114.bin"/>
  <Override ContentType="application/vnd.openxmlformats-officedocument.oleObject" PartName="/word/embeddings/oleObject2115.bin"/>
  <Override ContentType="application/vnd.openxmlformats-officedocument.oleObject" PartName="/word/embeddings/oleObject2116.bin"/>
  <Override ContentType="application/vnd.openxmlformats-officedocument.oleObject" PartName="/word/embeddings/oleObject2117.bin"/>
  <Override ContentType="application/vnd.openxmlformats-officedocument.oleObject" PartName="/word/embeddings/oleObject2118.bin"/>
  <Override ContentType="application/vnd.openxmlformats-officedocument.oleObject" PartName="/word/embeddings/oleObject2119.bin"/>
  <Override ContentType="application/vnd.openxmlformats-officedocument.oleObject" PartName="/word/embeddings/oleObject2120.bin"/>
  <Override ContentType="application/vnd.openxmlformats-officedocument.oleObject" PartName="/word/embeddings/oleObject2121.bin"/>
  <Override ContentType="application/vnd.openxmlformats-officedocument.oleObject" PartName="/word/embeddings/oleObject2122.bin"/>
  <Override ContentType="application/vnd.openxmlformats-officedocument.oleObject" PartName="/word/embeddings/oleObject2123.bin"/>
  <Override ContentType="application/vnd.openxmlformats-officedocument.oleObject" PartName="/word/embeddings/oleObject2124.bin"/>
  <Override ContentType="application/vnd.openxmlformats-officedocument.oleObject" PartName="/word/embeddings/oleObject2125.bin"/>
  <Override ContentType="application/vnd.openxmlformats-officedocument.oleObject" PartName="/word/embeddings/oleObject2126.bin"/>
  <Override ContentType="application/vnd.openxmlformats-officedocument.oleObject" PartName="/word/embeddings/oleObject2127.bin"/>
  <Override ContentType="application/vnd.openxmlformats-officedocument.oleObject" PartName="/word/embeddings/oleObject2128.bin"/>
  <Override ContentType="application/vnd.openxmlformats-officedocument.oleObject" PartName="/word/embeddings/oleObject2129.bin"/>
  <Override ContentType="application/vnd.openxmlformats-officedocument.oleObject" PartName="/word/embeddings/oleObject2130.bin"/>
  <Override ContentType="application/vnd.openxmlformats-officedocument.oleObject" PartName="/word/embeddings/oleObject2131.bin"/>
  <Override ContentType="application/vnd.openxmlformats-officedocument.oleObject" PartName="/word/embeddings/oleObject2132.bin"/>
  <Override ContentType="application/vnd.openxmlformats-officedocument.oleObject" PartName="/word/embeddings/oleObject2133.bin"/>
  <Override ContentType="application/vnd.openxmlformats-officedocument.oleObject" PartName="/word/embeddings/oleObject2134.bin"/>
  <Override ContentType="application/vnd.openxmlformats-officedocument.oleObject" PartName="/word/embeddings/oleObject2135.bin"/>
  <Override ContentType="application/vnd.openxmlformats-officedocument.oleObject" PartName="/word/embeddings/oleObject2136.bin"/>
  <Override ContentType="application/vnd.openxmlformats-officedocument.oleObject" PartName="/word/embeddings/oleObject2137.bin"/>
  <Override ContentType="application/vnd.openxmlformats-officedocument.oleObject" PartName="/word/embeddings/oleObject2138.bin"/>
  <Override ContentType="application/vnd.openxmlformats-officedocument.oleObject" PartName="/word/embeddings/oleObject2139.bin"/>
  <Override ContentType="application/vnd.openxmlformats-officedocument.oleObject" PartName="/word/embeddings/oleObject2140.bin"/>
  <Override ContentType="application/vnd.openxmlformats-officedocument.oleObject" PartName="/word/embeddings/oleObject2141.bin"/>
  <Override ContentType="application/vnd.openxmlformats-officedocument.oleObject" PartName="/word/embeddings/oleObject2142.bin"/>
  <Override ContentType="application/vnd.openxmlformats-officedocument.oleObject" PartName="/word/embeddings/oleObject2143.bin"/>
  <Override ContentType="application/vnd.openxmlformats-officedocument.oleObject" PartName="/word/embeddings/oleObject2144.bin"/>
  <Override ContentType="application/vnd.openxmlformats-officedocument.oleObject" PartName="/word/embeddings/oleObject2145.bin"/>
  <Override ContentType="application/vnd.openxmlformats-officedocument.oleObject" PartName="/word/embeddings/oleObject2146.bin"/>
  <Override ContentType="application/vnd.openxmlformats-officedocument.oleObject" PartName="/word/embeddings/oleObject2147.bin"/>
  <Override ContentType="application/vnd.openxmlformats-officedocument.oleObject" PartName="/word/embeddings/oleObject2148.bin"/>
  <Override ContentType="application/vnd.openxmlformats-officedocument.oleObject" PartName="/word/embeddings/oleObject2149.bin"/>
  <Override ContentType="application/vnd.openxmlformats-officedocument.oleObject" PartName="/word/embeddings/oleObject2150.bin"/>
  <Override ContentType="application/vnd.openxmlformats-officedocument.oleObject" PartName="/word/embeddings/oleObject2151.bin"/>
  <Override ContentType="application/vnd.openxmlformats-officedocument.oleObject" PartName="/word/embeddings/oleObject2152.bin"/>
  <Override ContentType="application/vnd.openxmlformats-officedocument.oleObject" PartName="/word/embeddings/oleObject2153.bin"/>
  <Override ContentType="application/vnd.openxmlformats-officedocument.oleObject" PartName="/word/embeddings/oleObject2154.bin"/>
  <Override ContentType="application/vnd.openxmlformats-officedocument.oleObject" PartName="/word/embeddings/oleObject2155.bin"/>
  <Override ContentType="application/vnd.openxmlformats-officedocument.oleObject" PartName="/word/embeddings/oleObject2156.bin"/>
  <Override ContentType="application/vnd.openxmlformats-officedocument.oleObject" PartName="/word/embeddings/oleObject2157.bin"/>
  <Override ContentType="application/vnd.openxmlformats-officedocument.oleObject" PartName="/word/embeddings/oleObject2158.bin"/>
  <Override ContentType="application/vnd.openxmlformats-officedocument.oleObject" PartName="/word/embeddings/oleObject2159.bin"/>
  <Override ContentType="application/vnd.openxmlformats-officedocument.oleObject" PartName="/word/embeddings/oleObject2160.bin"/>
  <Override ContentType="application/vnd.openxmlformats-officedocument.oleObject" PartName="/word/embeddings/oleObject2161.bin"/>
  <Override ContentType="application/vnd.openxmlformats-officedocument.oleObject" PartName="/word/embeddings/oleObject2162.bin"/>
  <Override ContentType="application/vnd.openxmlformats-officedocument.oleObject" PartName="/word/embeddings/oleObject2163.bin"/>
  <Override ContentType="application/vnd.openxmlformats-officedocument.oleObject" PartName="/word/embeddings/oleObject2164.bin"/>
  <Override ContentType="application/vnd.openxmlformats-officedocument.oleObject" PartName="/word/embeddings/oleObject2165.bin"/>
  <Override ContentType="application/vnd.openxmlformats-officedocument.oleObject" PartName="/word/embeddings/oleObject2166.bin"/>
  <Override ContentType="application/vnd.openxmlformats-officedocument.oleObject" PartName="/word/embeddings/oleObject2167.bin"/>
  <Override ContentType="application/vnd.openxmlformats-officedocument.oleObject" PartName="/word/embeddings/oleObject2168.bin"/>
  <Override ContentType="application/vnd.openxmlformats-officedocument.oleObject" PartName="/word/embeddings/oleObject2169.bin"/>
  <Override ContentType="application/vnd.openxmlformats-officedocument.oleObject" PartName="/word/embeddings/oleObject2170.bin"/>
  <Override ContentType="application/vnd.openxmlformats-officedocument.oleObject" PartName="/word/embeddings/oleObject2171.bin"/>
  <Override ContentType="application/vnd.openxmlformats-officedocument.oleObject" PartName="/word/embeddings/oleObject2172.bin"/>
  <Override ContentType="application/vnd.openxmlformats-officedocument.oleObject" PartName="/word/embeddings/oleObject2173.bin"/>
  <Override ContentType="application/vnd.openxmlformats-officedocument.oleObject" PartName="/word/embeddings/oleObject2174.bin"/>
  <Override ContentType="application/vnd.openxmlformats-officedocument.oleObject" PartName="/word/embeddings/oleObject2175.bin"/>
  <Override ContentType="application/vnd.openxmlformats-officedocument.oleObject" PartName="/word/embeddings/oleObject2176.bin"/>
  <Override ContentType="application/vnd.openxmlformats-officedocument.oleObject" PartName="/word/embeddings/oleObject2177.bin"/>
  <Override ContentType="application/vnd.openxmlformats-officedocument.oleObject" PartName="/word/embeddings/oleObject2178.bin"/>
  <Override ContentType="application/vnd.openxmlformats-officedocument.oleObject" PartName="/word/embeddings/oleObject2179.bin"/>
  <Override ContentType="application/vnd.openxmlformats-officedocument.oleObject" PartName="/word/embeddings/oleObject2180.bin"/>
  <Override ContentType="application/vnd.openxmlformats-officedocument.oleObject" PartName="/word/embeddings/oleObject2181.bin"/>
  <Override ContentType="application/vnd.openxmlformats-officedocument.oleObject" PartName="/word/embeddings/oleObject2182.bin"/>
  <Override ContentType="application/vnd.openxmlformats-officedocument.oleObject" PartName="/word/embeddings/oleObject2183.bin"/>
  <Override ContentType="application/vnd.openxmlformats-officedocument.oleObject" PartName="/word/embeddings/oleObject2184.bin"/>
  <Override ContentType="application/vnd.openxmlformats-officedocument.oleObject" PartName="/word/embeddings/oleObject2185.bin"/>
  <Override ContentType="application/vnd.openxmlformats-officedocument.oleObject" PartName="/word/embeddings/oleObject2186.bin"/>
  <Override ContentType="application/vnd.openxmlformats-officedocument.oleObject" PartName="/word/embeddings/oleObject2187.bin"/>
  <Override ContentType="application/vnd.openxmlformats-officedocument.oleObject" PartName="/word/embeddings/oleObject2188.bin"/>
  <Override ContentType="application/vnd.openxmlformats-officedocument.oleObject" PartName="/word/embeddings/oleObject2189.bin"/>
  <Override ContentType="application/vnd.openxmlformats-officedocument.oleObject" PartName="/word/embeddings/oleObject2190.bin"/>
  <Override ContentType="application/vnd.openxmlformats-officedocument.oleObject" PartName="/word/embeddings/oleObject2191.bin"/>
  <Override ContentType="application/vnd.openxmlformats-officedocument.oleObject" PartName="/word/embeddings/oleObject2192.bin"/>
  <Override ContentType="application/vnd.openxmlformats-officedocument.oleObject" PartName="/word/embeddings/oleObject2193.bin"/>
  <Override ContentType="application/vnd.openxmlformats-officedocument.oleObject" PartName="/word/embeddings/oleObject2194.bin"/>
  <Override ContentType="application/vnd.openxmlformats-officedocument.oleObject" PartName="/word/embeddings/oleObject2195.bin"/>
  <Override ContentType="application/vnd.openxmlformats-officedocument.oleObject" PartName="/word/embeddings/oleObject2196.bin"/>
  <Override ContentType="application/vnd.openxmlformats-officedocument.oleObject" PartName="/word/embeddings/oleObject2197.bin"/>
  <Override ContentType="application/vnd.openxmlformats-officedocument.oleObject" PartName="/word/embeddings/oleObject2198.bin"/>
  <Override ContentType="application/vnd.openxmlformats-officedocument.oleObject" PartName="/word/embeddings/oleObject2199.bin"/>
  <Override ContentType="application/vnd.openxmlformats-officedocument.oleObject" PartName="/word/embeddings/oleObject2200.bin"/>
  <Override ContentType="application/vnd.openxmlformats-officedocument.oleObject" PartName="/word/embeddings/oleObject2201.bin"/>
  <Override ContentType="application/vnd.openxmlformats-officedocument.oleObject" PartName="/word/embeddings/oleObject2202.bin"/>
  <Override ContentType="application/vnd.openxmlformats-officedocument.oleObject" PartName="/word/embeddings/oleObject2203.bin"/>
  <Override ContentType="application/vnd.openxmlformats-officedocument.oleObject" PartName="/word/embeddings/oleObject2204.bin"/>
  <Override ContentType="application/vnd.openxmlformats-officedocument.oleObject" PartName="/word/embeddings/oleObject2205.bin"/>
  <Override ContentType="application/vnd.openxmlformats-officedocument.oleObject" PartName="/word/embeddings/oleObject2206.bin"/>
  <Override ContentType="application/vnd.openxmlformats-officedocument.oleObject" PartName="/word/embeddings/oleObject2207.bin"/>
  <Override ContentType="application/vnd.openxmlformats-officedocument.oleObject" PartName="/word/embeddings/oleObject2208.bin"/>
  <Override ContentType="application/vnd.openxmlformats-officedocument.oleObject" PartName="/word/embeddings/oleObject2209.bin"/>
  <Override ContentType="application/vnd.openxmlformats-officedocument.oleObject" PartName="/word/embeddings/oleObject2210.bin"/>
  <Override ContentType="application/vnd.openxmlformats-officedocument.oleObject" PartName="/word/embeddings/oleObject2211.bin"/>
  <Override ContentType="application/vnd.openxmlformats-officedocument.oleObject" PartName="/word/embeddings/oleObject2212.bin"/>
  <Override ContentType="application/vnd.openxmlformats-officedocument.oleObject" PartName="/word/embeddings/oleObject2213.bin"/>
  <Override ContentType="application/vnd.openxmlformats-officedocument.oleObject" PartName="/word/embeddings/oleObject2214.bin"/>
  <Override ContentType="application/vnd.openxmlformats-officedocument.oleObject" PartName="/word/embeddings/oleObject2215.bin"/>
  <Override ContentType="application/vnd.openxmlformats-officedocument.oleObject" PartName="/word/embeddings/oleObject2216.bin"/>
  <Override ContentType="application/vnd.openxmlformats-officedocument.oleObject" PartName="/word/embeddings/oleObject2217.bin"/>
  <Override ContentType="application/vnd.openxmlformats-officedocument.oleObject" PartName="/word/embeddings/oleObject2218.bin"/>
  <Override ContentType="application/vnd.openxmlformats-officedocument.oleObject" PartName="/word/embeddings/oleObject2219.bin"/>
  <Override ContentType="application/vnd.openxmlformats-officedocument.oleObject" PartName="/word/embeddings/oleObject2220.bin"/>
  <Override ContentType="application/vnd.openxmlformats-officedocument.oleObject" PartName="/word/embeddings/oleObject2221.bin"/>
  <Override ContentType="application/vnd.openxmlformats-officedocument.oleObject" PartName="/word/embeddings/oleObject2222.bin"/>
  <Override ContentType="application/vnd.openxmlformats-officedocument.oleObject" PartName="/word/embeddings/oleObject2223.bin"/>
  <Override ContentType="application/vnd.openxmlformats-officedocument.oleObject" PartName="/word/embeddings/oleObject2224.bin"/>
  <Override ContentType="application/vnd.openxmlformats-officedocument.oleObject" PartName="/word/embeddings/oleObject2225.bin"/>
  <Override ContentType="application/vnd.openxmlformats-officedocument.oleObject" PartName="/word/embeddings/oleObject2226.bin"/>
  <Override ContentType="application/vnd.openxmlformats-officedocument.oleObject" PartName="/word/embeddings/oleObject2227.bin"/>
  <Override ContentType="application/vnd.openxmlformats-officedocument.oleObject" PartName="/word/embeddings/oleObject2228.bin"/>
  <Override ContentType="application/vnd.openxmlformats-officedocument.oleObject" PartName="/word/embeddings/oleObject2229.bin"/>
  <Override ContentType="application/vnd.openxmlformats-officedocument.oleObject" PartName="/word/embeddings/oleObject2230.bin"/>
  <Override ContentType="application/vnd.openxmlformats-officedocument.oleObject" PartName="/word/embeddings/oleObject2231.bin"/>
  <Override ContentType="application/vnd.openxmlformats-officedocument.oleObject" PartName="/word/embeddings/oleObject2232.bin"/>
  <Override ContentType="application/vnd.openxmlformats-officedocument.oleObject" PartName="/word/embeddings/oleObject2233.bin"/>
  <Override ContentType="application/vnd.openxmlformats-officedocument.oleObject" PartName="/word/embeddings/oleObject2234.bin"/>
  <Override ContentType="application/vnd.openxmlformats-officedocument.oleObject" PartName="/word/embeddings/oleObject2235.bin"/>
  <Override ContentType="application/vnd.openxmlformats-officedocument.oleObject" PartName="/word/embeddings/oleObject2236.bin"/>
  <Override ContentType="application/vnd.openxmlformats-officedocument.oleObject" PartName="/word/embeddings/oleObject2237.bin"/>
  <Override ContentType="application/vnd.openxmlformats-officedocument.oleObject" PartName="/word/embeddings/oleObject2238.bin"/>
  <Override ContentType="application/vnd.openxmlformats-officedocument.oleObject" PartName="/word/embeddings/oleObject2239.bin"/>
  <Override ContentType="application/vnd.openxmlformats-officedocument.oleObject" PartName="/word/embeddings/oleObject2240.bin"/>
  <Override ContentType="application/vnd.openxmlformats-officedocument.oleObject" PartName="/word/embeddings/oleObject2241.bin"/>
  <Override ContentType="application/vnd.openxmlformats-officedocument.oleObject" PartName="/word/embeddings/oleObject2242.bin"/>
  <Override ContentType="application/vnd.openxmlformats-officedocument.oleObject" PartName="/word/embeddings/oleObject2243.bin"/>
  <Override ContentType="application/vnd.openxmlformats-officedocument.oleObject" PartName="/word/embeddings/oleObject2244.bin"/>
  <Override ContentType="application/vnd.openxmlformats-officedocument.oleObject" PartName="/word/embeddings/oleObject2245.bin"/>
  <Override ContentType="application/vnd.openxmlformats-officedocument.oleObject" PartName="/word/embeddings/oleObject2246.bin"/>
  <Override ContentType="application/vnd.openxmlformats-officedocument.oleObject" PartName="/word/embeddings/oleObject2247.bin"/>
  <Override ContentType="application/vnd.openxmlformats-officedocument.oleObject" PartName="/word/embeddings/oleObject2248.bin"/>
  <Override ContentType="application/vnd.openxmlformats-officedocument.oleObject" PartName="/word/embeddings/oleObject2249.bin"/>
  <Override ContentType="application/vnd.openxmlformats-officedocument.oleObject" PartName="/word/embeddings/oleObject2250.bin"/>
  <Override ContentType="application/vnd.openxmlformats-officedocument.oleObject" PartName="/word/embeddings/oleObject2251.bin"/>
  <Override ContentType="application/vnd.openxmlformats-officedocument.oleObject" PartName="/word/embeddings/oleObject2252.bin"/>
  <Override ContentType="application/vnd.openxmlformats-officedocument.oleObject" PartName="/word/embeddings/oleObject2253.bin"/>
  <Override ContentType="application/vnd.openxmlformats-officedocument.oleObject" PartName="/word/embeddings/oleObject2254.bin"/>
  <Override ContentType="application/vnd.openxmlformats-officedocument.oleObject" PartName="/word/embeddings/oleObject2255.bin"/>
  <Override ContentType="application/vnd.openxmlformats-officedocument.oleObject" PartName="/word/embeddings/oleObject2256.bin"/>
  <Override ContentType="application/vnd.openxmlformats-officedocument.oleObject" PartName="/word/embeddings/oleObject2257.bin"/>
  <Override ContentType="application/vnd.openxmlformats-officedocument.oleObject" PartName="/word/embeddings/oleObject2258.bin"/>
  <Override ContentType="application/vnd.openxmlformats-officedocument.oleObject" PartName="/word/embeddings/oleObject2259.bin"/>
  <Override ContentType="application/vnd.openxmlformats-officedocument.oleObject" PartName="/word/embeddings/oleObject2260.bin"/>
  <Override ContentType="application/vnd.openxmlformats-officedocument.oleObject" PartName="/word/embeddings/oleObject2261.bin"/>
  <Override ContentType="application/vnd.openxmlformats-officedocument.oleObject" PartName="/word/embeddings/oleObject2262.bin"/>
  <Override ContentType="application/vnd.openxmlformats-officedocument.oleObject" PartName="/word/embeddings/oleObject2263.bin"/>
  <Override ContentType="application/vnd.openxmlformats-officedocument.oleObject" PartName="/word/embeddings/oleObject2264.bin"/>
  <Override ContentType="application/vnd.openxmlformats-officedocument.oleObject" PartName="/word/embeddings/oleObject2265.bin"/>
  <Override ContentType="application/vnd.openxmlformats-officedocument.oleObject" PartName="/word/embeddings/oleObject2266.bin"/>
  <Override ContentType="application/vnd.openxmlformats-officedocument.oleObject" PartName="/word/embeddings/oleObject2267.bin"/>
  <Override ContentType="application/vnd.openxmlformats-officedocument.oleObject" PartName="/word/embeddings/oleObject2268.bin"/>
  <Override ContentType="application/vnd.openxmlformats-officedocument.oleObject" PartName="/word/embeddings/oleObject2269.bin"/>
  <Override ContentType="application/vnd.openxmlformats-officedocument.oleObject" PartName="/word/embeddings/oleObject2270.bin"/>
  <Override ContentType="application/vnd.openxmlformats-officedocument.oleObject" PartName="/word/embeddings/oleObject2271.bin"/>
  <Override ContentType="application/vnd.openxmlformats-officedocument.oleObject" PartName="/word/embeddings/oleObject2272.bin"/>
  <Override ContentType="application/vnd.openxmlformats-officedocument.oleObject" PartName="/word/embeddings/oleObject2273.bin"/>
  <Override ContentType="application/vnd.openxmlformats-officedocument.oleObject" PartName="/word/embeddings/oleObject2274.bin"/>
  <Override ContentType="application/vnd.openxmlformats-officedocument.oleObject" PartName="/word/embeddings/oleObject2275.bin"/>
  <Override ContentType="application/vnd.openxmlformats-officedocument.oleObject" PartName="/word/embeddings/oleObject2276.bin"/>
  <Override ContentType="application/vnd.openxmlformats-officedocument.oleObject" PartName="/word/embeddings/oleObject2277.bin"/>
  <Override ContentType="application/vnd.openxmlformats-officedocument.oleObject" PartName="/word/embeddings/oleObject2278.bin"/>
  <Override ContentType="application/vnd.openxmlformats-officedocument.oleObject" PartName="/word/embeddings/oleObject2279.bin"/>
  <Override ContentType="application/vnd.openxmlformats-officedocument.oleObject" PartName="/word/embeddings/oleObject2280.bin"/>
  <Override ContentType="application/vnd.openxmlformats-officedocument.oleObject" PartName="/word/embeddings/oleObject2281.bin"/>
  <Override ContentType="application/vnd.openxmlformats-officedocument.oleObject" PartName="/word/embeddings/oleObject2282.bin"/>
  <Override ContentType="application/vnd.openxmlformats-officedocument.oleObject" PartName="/word/embeddings/oleObject2283.bin"/>
  <Override ContentType="application/vnd.openxmlformats-officedocument.oleObject" PartName="/word/embeddings/oleObject2284.bin"/>
  <Override ContentType="application/vnd.openxmlformats-officedocument.oleObject" PartName="/word/embeddings/oleObject2285.bin"/>
  <Override ContentType="application/vnd.openxmlformats-officedocument.oleObject" PartName="/word/embeddings/oleObject2286.bin"/>
  <Override ContentType="application/vnd.openxmlformats-officedocument.oleObject" PartName="/word/embeddings/oleObject2287.bin"/>
  <Override ContentType="application/vnd.openxmlformats-officedocument.oleObject" PartName="/word/embeddings/oleObject2288.bin"/>
  <Override ContentType="application/vnd.openxmlformats-officedocument.oleObject" PartName="/word/embeddings/oleObject2289.bin"/>
  <Override ContentType="application/vnd.openxmlformats-officedocument.oleObject" PartName="/word/embeddings/oleObject2290.bin"/>
  <Override ContentType="application/vnd.openxmlformats-officedocument.oleObject" PartName="/word/embeddings/oleObject2291.bin"/>
  <Override ContentType="application/vnd.openxmlformats-officedocument.oleObject" PartName="/word/embeddings/oleObject2292.bin"/>
  <Override ContentType="application/vnd.openxmlformats-officedocument.oleObject" PartName="/word/embeddings/oleObject2293.bin"/>
  <Override ContentType="application/vnd.openxmlformats-officedocument.oleObject" PartName="/word/embeddings/oleObject2294.bin"/>
  <Override ContentType="application/vnd.openxmlformats-officedocument.oleObject" PartName="/word/embeddings/oleObject2295.bin"/>
  <Override ContentType="application/vnd.openxmlformats-officedocument.oleObject" PartName="/word/embeddings/oleObject2296.bin"/>
  <Override ContentType="application/vnd.openxmlformats-officedocument.oleObject" PartName="/word/embeddings/oleObject2297.bin"/>
  <Override ContentType="application/vnd.openxmlformats-officedocument.oleObject" PartName="/word/embeddings/oleObject2298.bin"/>
  <Override ContentType="application/vnd.openxmlformats-officedocument.oleObject" PartName="/word/embeddings/oleObject2299.bin"/>
  <Override ContentType="application/vnd.openxmlformats-officedocument.oleObject" PartName="/word/embeddings/oleObject2300.bin"/>
  <Override ContentType="application/vnd.openxmlformats-officedocument.oleObject" PartName="/word/embeddings/oleObject2301.bin"/>
  <Override ContentType="application/vnd.openxmlformats-officedocument.oleObject" PartName="/word/embeddings/oleObject2302.bin"/>
  <Override ContentType="application/vnd.openxmlformats-officedocument.oleObject" PartName="/word/embeddings/oleObject2303.bin"/>
  <Override ContentType="application/vnd.openxmlformats-officedocument.oleObject" PartName="/word/embeddings/oleObject2304.bin"/>
  <Override ContentType="application/vnd.openxmlformats-officedocument.oleObject" PartName="/word/embeddings/oleObject2305.bin"/>
  <Override ContentType="application/vnd.openxmlformats-officedocument.oleObject" PartName="/word/embeddings/oleObject2306.bin"/>
  <Override ContentType="application/vnd.openxmlformats-officedocument.oleObject" PartName="/word/embeddings/oleObject2307.bin"/>
  <Override ContentType="application/vnd.openxmlformats-officedocument.oleObject" PartName="/word/embeddings/oleObject2308.bin"/>
  <Override ContentType="application/vnd.openxmlformats-officedocument.oleObject" PartName="/word/embeddings/oleObject2309.bin"/>
  <Override ContentType="application/vnd.openxmlformats-officedocument.oleObject" PartName="/word/embeddings/oleObject2310.bin"/>
  <Override ContentType="application/vnd.openxmlformats-officedocument.oleObject" PartName="/word/embeddings/oleObject2311.bin"/>
  <Override ContentType="application/vnd.openxmlformats-officedocument.oleObject" PartName="/word/embeddings/oleObject2312.bin"/>
  <Override ContentType="application/vnd.openxmlformats-officedocument.oleObject" PartName="/word/embeddings/oleObject2313.bin"/>
  <Override ContentType="application/vnd.openxmlformats-officedocument.oleObject" PartName="/word/embeddings/oleObject2314.bin"/>
  <Override ContentType="application/vnd.openxmlformats-officedocument.oleObject" PartName="/word/embeddings/oleObject2315.bin"/>
  <Override ContentType="application/vnd.openxmlformats-officedocument.oleObject" PartName="/word/embeddings/oleObject2316.bin"/>
  <Override ContentType="application/vnd.openxmlformats-officedocument.oleObject" PartName="/word/embeddings/oleObject2317.bin"/>
  <Override ContentType="application/vnd.openxmlformats-officedocument.oleObject" PartName="/word/embeddings/oleObject2318.bin"/>
  <Override ContentType="application/vnd.openxmlformats-officedocument.oleObject" PartName="/word/embeddings/oleObject2319.bin"/>
  <Override ContentType="application/vnd.openxmlformats-officedocument.oleObject" PartName="/word/embeddings/oleObject2320.bin"/>
  <Override ContentType="application/vnd.openxmlformats-officedocument.oleObject" PartName="/word/embeddings/oleObject2321.bin"/>
  <Override ContentType="application/vnd.openxmlformats-officedocument.oleObject" PartName="/word/embeddings/oleObject2322.bin"/>
  <Override ContentType="application/vnd.openxmlformats-officedocument.oleObject" PartName="/word/embeddings/oleObject2323.bin"/>
  <Override ContentType="application/vnd.openxmlformats-officedocument.oleObject" PartName="/word/embeddings/oleObject2324.bin"/>
  <Override ContentType="application/vnd.openxmlformats-officedocument.oleObject" PartName="/word/embeddings/oleObject2325.bin"/>
  <Override ContentType="application/vnd.openxmlformats-officedocument.oleObject" PartName="/word/embeddings/oleObject2326.bin"/>
  <Override ContentType="application/vnd.openxmlformats-officedocument.oleObject" PartName="/word/embeddings/oleObject2327.bin"/>
  <Override ContentType="application/vnd.openxmlformats-officedocument.oleObject" PartName="/word/embeddings/oleObject2328.bin"/>
  <Override ContentType="application/vnd.openxmlformats-officedocument.oleObject" PartName="/word/embeddings/oleObject2329.bin"/>
  <Override ContentType="application/vnd.openxmlformats-officedocument.oleObject" PartName="/word/embeddings/oleObject2330.bin"/>
  <Override ContentType="application/vnd.openxmlformats-officedocument.oleObject" PartName="/word/embeddings/oleObject2331.bin"/>
  <Override ContentType="application/vnd.openxmlformats-officedocument.oleObject" PartName="/word/embeddings/oleObject2332.bin"/>
  <Override ContentType="application/vnd.openxmlformats-officedocument.oleObject" PartName="/word/embeddings/oleObject2333.bin"/>
  <Override ContentType="application/vnd.openxmlformats-officedocument.oleObject" PartName="/word/embeddings/oleObject2334.bin"/>
  <Override ContentType="application/vnd.openxmlformats-officedocument.oleObject" PartName="/word/embeddings/oleObject2335.bin"/>
  <Override ContentType="application/vnd.openxmlformats-officedocument.oleObject" PartName="/word/embeddings/oleObject2336.bin"/>
  <Override ContentType="application/vnd.openxmlformats-officedocument.oleObject" PartName="/word/embeddings/oleObject2337.bin"/>
  <Override ContentType="application/vnd.openxmlformats-officedocument.oleObject" PartName="/word/embeddings/oleObject2338.bin"/>
  <Override ContentType="application/vnd.openxmlformats-officedocument.oleObject" PartName="/word/embeddings/oleObject2339.bin"/>
  <Override ContentType="application/vnd.openxmlformats-officedocument.oleObject" PartName="/word/embeddings/oleObject2340.bin"/>
  <Override ContentType="application/vnd.openxmlformats-officedocument.oleObject" PartName="/word/embeddings/oleObject2341.bin"/>
  <Override ContentType="application/vnd.openxmlformats-officedocument.oleObject" PartName="/word/embeddings/oleObject2342.bin"/>
  <Override ContentType="application/vnd.openxmlformats-officedocument.oleObject" PartName="/word/embeddings/oleObject2343.bin"/>
  <Override ContentType="application/vnd.openxmlformats-officedocument.oleObject" PartName="/word/embeddings/oleObject2344.bin"/>
  <Override ContentType="application/vnd.openxmlformats-officedocument.oleObject" PartName="/word/embeddings/oleObject2345.bin"/>
  <Override ContentType="application/vnd.openxmlformats-officedocument.oleObject" PartName="/word/embeddings/oleObject2346.bin"/>
  <Override ContentType="application/vnd.openxmlformats-officedocument.oleObject" PartName="/word/embeddings/oleObject2347.bin"/>
  <Override ContentType="application/vnd.openxmlformats-officedocument.oleObject" PartName="/word/embeddings/oleObject2348.bin"/>
  <Override ContentType="application/vnd.openxmlformats-officedocument.oleObject" PartName="/word/embeddings/oleObject2349.bin"/>
  <Override ContentType="application/vnd.openxmlformats-officedocument.oleObject" PartName="/word/embeddings/oleObject2350.bin"/>
  <Override ContentType="application/vnd.openxmlformats-officedocument.oleObject" PartName="/word/embeddings/oleObject2351.bin"/>
  <Override ContentType="application/vnd.openxmlformats-officedocument.oleObject" PartName="/word/embeddings/oleObject2352.bin"/>
  <Override ContentType="application/vnd.openxmlformats-officedocument.oleObject" PartName="/word/embeddings/oleObject2353.bin"/>
  <Override ContentType="application/vnd.openxmlformats-officedocument.oleObject" PartName="/word/embeddings/oleObject2354.bin"/>
  <Override ContentType="application/vnd.openxmlformats-officedocument.oleObject" PartName="/word/embeddings/oleObject2355.bin"/>
  <Override ContentType="application/vnd.openxmlformats-officedocument.oleObject" PartName="/word/embeddings/oleObject2356.bin"/>
  <Override ContentType="application/vnd.openxmlformats-officedocument.oleObject" PartName="/word/embeddings/oleObject2357.bin"/>
  <Override ContentType="application/vnd.openxmlformats-officedocument.oleObject" PartName="/word/embeddings/oleObject2358.bin"/>
  <Override ContentType="application/vnd.openxmlformats-officedocument.oleObject" PartName="/word/embeddings/oleObject2359.bin"/>
  <Override ContentType="application/vnd.openxmlformats-officedocument.oleObject" PartName="/word/embeddings/oleObject2360.bin"/>
  <Override ContentType="application/vnd.openxmlformats-officedocument.oleObject" PartName="/word/embeddings/oleObject2361.bin"/>
  <Override ContentType="application/vnd.openxmlformats-officedocument.oleObject" PartName="/word/embeddings/oleObject2362.bin"/>
  <Override ContentType="application/vnd.openxmlformats-officedocument.oleObject" PartName="/word/embeddings/oleObject2363.bin"/>
  <Override ContentType="application/vnd.openxmlformats-officedocument.oleObject" PartName="/word/embeddings/oleObject2364.bin"/>
  <Override ContentType="application/vnd.openxmlformats-officedocument.oleObject" PartName="/word/embeddings/oleObject2365.bin"/>
  <Override ContentType="application/vnd.openxmlformats-officedocument.oleObject" PartName="/word/embeddings/oleObject2366.bin"/>
  <Override ContentType="application/vnd.openxmlformats-officedocument.oleObject" PartName="/word/embeddings/oleObject2367.bin"/>
  <Override ContentType="application/vnd.openxmlformats-officedocument.oleObject" PartName="/word/embeddings/oleObject2368.bin"/>
  <Override ContentType="application/vnd.openxmlformats-officedocument.oleObject" PartName="/word/embeddings/oleObject2369.bin"/>
  <Override ContentType="application/vnd.openxmlformats-officedocument.oleObject" PartName="/word/embeddings/oleObject2370.bin"/>
  <Override ContentType="application/vnd.openxmlformats-officedocument.oleObject" PartName="/word/embeddings/oleObject2371.bin"/>
  <Override ContentType="application/vnd.openxmlformats-officedocument.oleObject" PartName="/word/embeddings/oleObject2372.bin"/>
  <Override ContentType="application/vnd.openxmlformats-officedocument.oleObject" PartName="/word/embeddings/oleObject2373.bin"/>
  <Override ContentType="application/vnd.openxmlformats-officedocument.oleObject" PartName="/word/embeddings/oleObject2374.bin"/>
  <Override ContentType="application/vnd.openxmlformats-officedocument.oleObject" PartName="/word/embeddings/oleObject2375.bin"/>
  <Override ContentType="application/vnd.openxmlformats-officedocument.oleObject" PartName="/word/embeddings/oleObject2376.bin"/>
  <Override ContentType="application/vnd.openxmlformats-officedocument.oleObject" PartName="/word/embeddings/oleObject2377.bin"/>
  <Override ContentType="application/vnd.openxmlformats-officedocument.oleObject" PartName="/word/embeddings/oleObject2378.bin"/>
  <Override ContentType="application/vnd.openxmlformats-officedocument.oleObject" PartName="/word/embeddings/oleObject2379.bin"/>
  <Override ContentType="application/vnd.openxmlformats-officedocument.oleObject" PartName="/word/embeddings/oleObject2380.bin"/>
  <Override ContentType="application/vnd.openxmlformats-officedocument.oleObject" PartName="/word/embeddings/oleObject2381.bin"/>
  <Override ContentType="application/vnd.openxmlformats-officedocument.oleObject" PartName="/word/embeddings/oleObject2382.bin"/>
  <Override ContentType="application/vnd.openxmlformats-officedocument.oleObject" PartName="/word/embeddings/oleObject2383.bin"/>
  <Override ContentType="application/vnd.openxmlformats-officedocument.oleObject" PartName="/word/embeddings/oleObject2384.bin"/>
  <Override ContentType="application/vnd.openxmlformats-officedocument.oleObject" PartName="/word/embeddings/oleObject2385.bin"/>
  <Override ContentType="application/vnd.openxmlformats-officedocument.oleObject" PartName="/word/embeddings/oleObject2386.bin"/>
  <Override ContentType="application/vnd.openxmlformats-officedocument.oleObject" PartName="/word/embeddings/oleObject2387.bin"/>
  <Override ContentType="application/vnd.openxmlformats-officedocument.oleObject" PartName="/word/embeddings/oleObject2388.bin"/>
  <Override ContentType="application/vnd.openxmlformats-officedocument.oleObject" PartName="/word/embeddings/oleObject2389.bin"/>
  <Override ContentType="application/vnd.openxmlformats-officedocument.oleObject" PartName="/word/embeddings/oleObject2390.bin"/>
  <Override ContentType="application/vnd.openxmlformats-officedocument.oleObject" PartName="/word/embeddings/oleObject2391.bin"/>
  <Override ContentType="application/vnd.openxmlformats-officedocument.oleObject" PartName="/word/embeddings/oleObject2392.bin"/>
  <Override ContentType="application/vnd.openxmlformats-officedocument.oleObject" PartName="/word/embeddings/oleObject2393.bin"/>
  <Override ContentType="application/vnd.openxmlformats-officedocument.oleObject" PartName="/word/embeddings/oleObject2394.bin"/>
  <Override ContentType="application/vnd.openxmlformats-officedocument.oleObject" PartName="/word/embeddings/oleObject2395.bin"/>
  <Override ContentType="application/vnd.openxmlformats-officedocument.oleObject" PartName="/word/embeddings/oleObject2396.bin"/>
  <Override ContentType="application/vnd.openxmlformats-officedocument.oleObject" PartName="/word/embeddings/oleObject2397.bin"/>
  <Override ContentType="application/vnd.openxmlformats-officedocument.oleObject" PartName="/word/embeddings/oleObject2398.bin"/>
  <Override ContentType="application/vnd.openxmlformats-officedocument.oleObject" PartName="/word/embeddings/oleObject2399.bin"/>
  <Override ContentType="application/vnd.openxmlformats-officedocument.oleObject" PartName="/word/embeddings/oleObject2400.bin"/>
  <Override ContentType="application/vnd.openxmlformats-officedocument.oleObject" PartName="/word/embeddings/oleObject2401.bin"/>
  <Override ContentType="application/vnd.openxmlformats-officedocument.oleObject" PartName="/word/embeddings/oleObject2402.bin"/>
  <Override ContentType="application/vnd.openxmlformats-officedocument.oleObject" PartName="/word/embeddings/oleObject2403.bin"/>
  <Override ContentType="application/vnd.openxmlformats-officedocument.oleObject" PartName="/word/embeddings/oleObject2404.bin"/>
  <Override ContentType="application/vnd.openxmlformats-officedocument.oleObject" PartName="/word/embeddings/oleObject2405.bin"/>
  <Override ContentType="application/vnd.openxmlformats-officedocument.oleObject" PartName="/word/embeddings/oleObject2406.bin"/>
  <Override ContentType="application/vnd.openxmlformats-officedocument.oleObject" PartName="/word/embeddings/oleObject2407.bin"/>
  <Override ContentType="application/vnd.openxmlformats-officedocument.oleObject" PartName="/word/embeddings/oleObject2408.bin"/>
  <Override ContentType="application/vnd.openxmlformats-officedocument.oleObject" PartName="/word/embeddings/oleObject2409.bin"/>
  <Override ContentType="application/vnd.openxmlformats-officedocument.oleObject" PartName="/word/embeddings/oleObject2410.bin"/>
  <Override ContentType="application/vnd.openxmlformats-officedocument.oleObject" PartName="/word/embeddings/oleObject2411.bin"/>
  <Override ContentType="application/vnd.openxmlformats-officedocument.oleObject" PartName="/word/embeddings/oleObject2412.bin"/>
  <Override ContentType="application/vnd.openxmlformats-officedocument.oleObject" PartName="/word/embeddings/oleObject2413.bin"/>
  <Override ContentType="application/vnd.openxmlformats-officedocument.oleObject" PartName="/word/embeddings/oleObject2414.bin"/>
  <Override ContentType="application/vnd.openxmlformats-officedocument.oleObject" PartName="/word/embeddings/oleObject2415.bin"/>
  <Override ContentType="application/vnd.openxmlformats-officedocument.oleObject" PartName="/word/embeddings/oleObject2416.bin"/>
  <Override ContentType="application/vnd.openxmlformats-officedocument.oleObject" PartName="/word/embeddings/oleObject2417.bin"/>
  <Override ContentType="application/vnd.openxmlformats-officedocument.oleObject" PartName="/word/embeddings/oleObject2418.bin"/>
  <Override ContentType="application/vnd.openxmlformats-officedocument.oleObject" PartName="/word/embeddings/oleObject2419.bin"/>
  <Override ContentType="application/vnd.openxmlformats-officedocument.oleObject" PartName="/word/embeddings/oleObject2420.bin"/>
  <Override ContentType="application/vnd.openxmlformats-officedocument.oleObject" PartName="/word/embeddings/oleObject2421.bin"/>
  <Override ContentType="application/vnd.openxmlformats-officedocument.oleObject" PartName="/word/embeddings/oleObject2422.bin"/>
  <Override ContentType="application/vnd.openxmlformats-officedocument.oleObject" PartName="/word/embeddings/oleObject2423.bin"/>
  <Override ContentType="application/vnd.openxmlformats-officedocument.oleObject" PartName="/word/embeddings/oleObject2424.bin"/>
  <Override ContentType="application/vnd.openxmlformats-officedocument.oleObject" PartName="/word/embeddings/oleObject2425.bin"/>
  <Override ContentType="application/vnd.openxmlformats-officedocument.oleObject" PartName="/word/embeddings/oleObject2426.bin"/>
  <Override ContentType="application/vnd.openxmlformats-officedocument.oleObject" PartName="/word/embeddings/oleObject2427.bin"/>
  <Override ContentType="application/vnd.openxmlformats-officedocument.oleObject" PartName="/word/embeddings/oleObject2428.bin"/>
  <Override ContentType="application/vnd.openxmlformats-officedocument.oleObject" PartName="/word/embeddings/oleObject2429.bin"/>
  <Override ContentType="application/vnd.openxmlformats-officedocument.oleObject" PartName="/word/embeddings/oleObject2430.bin"/>
  <Override ContentType="application/vnd.openxmlformats-officedocument.oleObject" PartName="/word/embeddings/oleObject2431.bin"/>
  <Override ContentType="application/vnd.openxmlformats-officedocument.oleObject" PartName="/word/embeddings/oleObject2432.bin"/>
  <Override ContentType="application/vnd.openxmlformats-officedocument.oleObject" PartName="/word/embeddings/oleObject2433.bin"/>
  <Override ContentType="application/vnd.openxmlformats-officedocument.oleObject" PartName="/word/embeddings/oleObject2434.bin"/>
  <Override ContentType="application/vnd.openxmlformats-officedocument.oleObject" PartName="/word/embeddings/oleObject2435.bin"/>
  <Override ContentType="application/vnd.openxmlformats-officedocument.oleObject" PartName="/word/embeddings/oleObject2436.bin"/>
  <Override ContentType="application/vnd.openxmlformats-officedocument.oleObject" PartName="/word/embeddings/oleObject2437.bin"/>
  <Override ContentType="application/vnd.openxmlformats-officedocument.oleObject" PartName="/word/embeddings/oleObject2438.bin"/>
  <Override ContentType="application/vnd.openxmlformats-officedocument.oleObject" PartName="/word/embeddings/oleObject2439.bin"/>
  <Override ContentType="application/vnd.openxmlformats-officedocument.oleObject" PartName="/word/embeddings/oleObject2440.bin"/>
  <Override ContentType="application/vnd.openxmlformats-officedocument.oleObject" PartName="/word/embeddings/oleObject2441.bin"/>
  <Override ContentType="application/vnd.openxmlformats-officedocument.oleObject" PartName="/word/embeddings/oleObject2442.bin"/>
  <Override ContentType="application/vnd.openxmlformats-officedocument.oleObject" PartName="/word/embeddings/oleObject2443.bin"/>
  <Override ContentType="application/vnd.openxmlformats-officedocument.oleObject" PartName="/word/embeddings/oleObject2444.bin"/>
  <Override ContentType="application/vnd.openxmlformats-officedocument.oleObject" PartName="/word/embeddings/oleObject2445.bin"/>
  <Override ContentType="application/vnd.openxmlformats-officedocument.oleObject" PartName="/word/embeddings/oleObject2446.bin"/>
  <Override ContentType="application/vnd.openxmlformats-officedocument.oleObject" PartName="/word/embeddings/oleObject2447.bin"/>
  <Override ContentType="application/vnd.openxmlformats-officedocument.oleObject" PartName="/word/embeddings/oleObject2448.bin"/>
  <Override ContentType="application/vnd.openxmlformats-officedocument.oleObject" PartName="/word/embeddings/oleObject2449.bin"/>
  <Override ContentType="application/vnd.openxmlformats-officedocument.oleObject" PartName="/word/embeddings/oleObject2450.bin"/>
  <Override ContentType="application/vnd.openxmlformats-officedocument.oleObject" PartName="/word/embeddings/oleObject2451.bin"/>
  <Override ContentType="application/vnd.openxmlformats-officedocument.oleObject" PartName="/word/embeddings/oleObject2452.bin"/>
  <Override ContentType="application/vnd.openxmlformats-officedocument.oleObject" PartName="/word/embeddings/oleObject2453.bin"/>
  <Override ContentType="application/vnd.openxmlformats-officedocument.oleObject" PartName="/word/embeddings/oleObject2454.bin"/>
  <Override ContentType="application/vnd.openxmlformats-officedocument.oleObject" PartName="/word/embeddings/oleObject2455.bin"/>
  <Override ContentType="application/vnd.openxmlformats-officedocument.oleObject" PartName="/word/embeddings/oleObject2456.bin"/>
  <Override ContentType="application/vnd.openxmlformats-officedocument.oleObject" PartName="/word/embeddings/oleObject2457.bin"/>
  <Override ContentType="application/vnd.openxmlformats-officedocument.oleObject" PartName="/word/embeddings/oleObject2458.bin"/>
  <Override ContentType="application/vnd.openxmlformats-officedocument.oleObject" PartName="/word/embeddings/oleObject2459.bin"/>
  <Override ContentType="application/vnd.openxmlformats-officedocument.oleObject" PartName="/word/embeddings/oleObject2460.bin"/>
  <Override ContentType="application/vnd.openxmlformats-officedocument.oleObject" PartName="/word/embeddings/oleObject2461.bin"/>
  <Override ContentType="application/vnd.openxmlformats-officedocument.oleObject" PartName="/word/embeddings/oleObject2462.bin"/>
  <Override ContentType="application/vnd.openxmlformats-officedocument.oleObject" PartName="/word/embeddings/oleObject2463.bin"/>
  <Override ContentType="application/vnd.openxmlformats-officedocument.oleObject" PartName="/word/embeddings/oleObject2464.bin"/>
  <Override ContentType="application/vnd.openxmlformats-officedocument.oleObject" PartName="/word/embeddings/oleObject2465.bin"/>
  <Override ContentType="application/vnd.openxmlformats-officedocument.oleObject" PartName="/word/embeddings/oleObject2466.bin"/>
  <Override ContentType="application/vnd.openxmlformats-officedocument.oleObject" PartName="/word/embeddings/oleObject2467.bin"/>
  <Override ContentType="application/vnd.openxmlformats-officedocument.oleObject" PartName="/word/embeddings/oleObject2468.bin"/>
  <Override ContentType="application/vnd.openxmlformats-officedocument.oleObject" PartName="/word/embeddings/oleObject2469.bin"/>
  <Override ContentType="application/vnd.openxmlformats-officedocument.oleObject" PartName="/word/embeddings/oleObject2470.bin"/>
  <Override ContentType="application/vnd.openxmlformats-officedocument.oleObject" PartName="/word/embeddings/oleObject2471.bin"/>
  <Override ContentType="application/vnd.openxmlformats-officedocument.oleObject" PartName="/word/embeddings/oleObject2472.bin"/>
  <Override ContentType="application/vnd.openxmlformats-officedocument.oleObject" PartName="/word/embeddings/oleObject2473.bin"/>
  <Override ContentType="application/vnd.openxmlformats-officedocument.oleObject" PartName="/word/embeddings/oleObject2474.bin"/>
  <Override ContentType="application/vnd.openxmlformats-officedocument.oleObject" PartName="/word/embeddings/oleObject2475.bin"/>
  <Override ContentType="application/vnd.openxmlformats-officedocument.oleObject" PartName="/word/embeddings/oleObject2476.bin"/>
  <Override ContentType="application/vnd.openxmlformats-officedocument.oleObject" PartName="/word/embeddings/oleObject2477.bin"/>
  <Override ContentType="application/vnd.openxmlformats-officedocument.oleObject" PartName="/word/embeddings/oleObject2478.bin"/>
  <Override ContentType="application/vnd.openxmlformats-officedocument.oleObject" PartName="/word/embeddings/oleObject2479.bin"/>
  <Override ContentType="application/vnd.openxmlformats-officedocument.oleObject" PartName="/word/embeddings/oleObject2480.bin"/>
  <Override ContentType="application/vnd.openxmlformats-officedocument.oleObject" PartName="/word/embeddings/oleObject2481.bin"/>
  <Override ContentType="application/vnd.openxmlformats-officedocument.oleObject" PartName="/word/embeddings/oleObject2482.bin"/>
  <Override ContentType="application/vnd.openxmlformats-officedocument.oleObject" PartName="/word/embeddings/oleObject2483.bin"/>
  <Override ContentType="application/vnd.openxmlformats-officedocument.oleObject" PartName="/word/embeddings/oleObject2484.bin"/>
  <Override ContentType="application/vnd.openxmlformats-officedocument.oleObject" PartName="/word/embeddings/oleObject2485.bin"/>
  <Override ContentType="application/vnd.openxmlformats-officedocument.oleObject" PartName="/word/embeddings/oleObject2486.bin"/>
  <Override ContentType="application/vnd.openxmlformats-officedocument.oleObject" PartName="/word/embeddings/oleObject2487.bin"/>
  <Override ContentType="application/vnd.openxmlformats-officedocument.oleObject" PartName="/word/embeddings/oleObject2488.bin"/>
  <Override ContentType="application/vnd.openxmlformats-officedocument.oleObject" PartName="/word/embeddings/oleObject2489.bin"/>
  <Override ContentType="application/vnd.openxmlformats-officedocument.oleObject" PartName="/word/embeddings/oleObject2490.bin"/>
  <Override ContentType="application/vnd.openxmlformats-officedocument.oleObject" PartName="/word/embeddings/oleObject2491.bin"/>
  <Override ContentType="application/vnd.openxmlformats-officedocument.oleObject" PartName="/word/embeddings/oleObject2492.bin"/>
  <Override ContentType="application/vnd.openxmlformats-officedocument.oleObject" PartName="/word/embeddings/oleObject2493.bin"/>
  <Override ContentType="application/vnd.openxmlformats-officedocument.oleObject" PartName="/word/embeddings/oleObject2494.bin"/>
  <Override ContentType="application/vnd.openxmlformats-officedocument.oleObject" PartName="/word/embeddings/oleObject2495.bin"/>
  <Override ContentType="application/vnd.openxmlformats-officedocument.oleObject" PartName="/word/embeddings/oleObject2496.bin"/>
  <Override ContentType="application/vnd.openxmlformats-officedocument.oleObject" PartName="/word/embeddings/oleObject2497.bin"/>
  <Override ContentType="application/vnd.openxmlformats-officedocument.oleObject" PartName="/word/embeddings/oleObject2498.bin"/>
  <Override ContentType="application/vnd.openxmlformats-officedocument.oleObject" PartName="/word/embeddings/oleObject2499.bin"/>
  <Override ContentType="application/vnd.openxmlformats-officedocument.oleObject" PartName="/word/embeddings/oleObject2500.bin"/>
  <Override ContentType="application/vnd.openxmlformats-officedocument.oleObject" PartName="/word/embeddings/oleObject2501.bin"/>
  <Override ContentType="application/vnd.openxmlformats-officedocument.oleObject" PartName="/word/embeddings/oleObject2502.bin"/>
  <Override ContentType="application/vnd.openxmlformats-officedocument.oleObject" PartName="/word/embeddings/oleObject2503.bin"/>
  <Override ContentType="application/vnd.openxmlformats-officedocument.oleObject" PartName="/word/embeddings/oleObject2504.bin"/>
  <Override ContentType="application/vnd.openxmlformats-officedocument.oleObject" PartName="/word/embeddings/oleObject2505.bin"/>
  <Override ContentType="application/vnd.openxmlformats-officedocument.oleObject" PartName="/word/embeddings/oleObject2506.bin"/>
  <Override ContentType="application/vnd.openxmlformats-officedocument.oleObject" PartName="/word/embeddings/oleObject2507.bin"/>
  <Override ContentType="application/vnd.openxmlformats-officedocument.oleObject" PartName="/word/embeddings/oleObject2508.bin"/>
  <Override ContentType="application/vnd.openxmlformats-officedocument.oleObject" PartName="/word/embeddings/oleObject2509.bin"/>
  <Override ContentType="application/vnd.openxmlformats-officedocument.oleObject" PartName="/word/embeddings/oleObject2510.bin"/>
  <Override ContentType="application/vnd.openxmlformats-officedocument.oleObject" PartName="/word/embeddings/oleObject2511.bin"/>
  <Override ContentType="application/vnd.openxmlformats-officedocument.oleObject" PartName="/word/embeddings/oleObject2512.bin"/>
  <Override ContentType="application/vnd.openxmlformats-officedocument.oleObject" PartName="/word/embeddings/oleObject2513.bin"/>
  <Override ContentType="application/vnd.openxmlformats-officedocument.oleObject" PartName="/word/embeddings/oleObject2514.bin"/>
  <Override ContentType="application/vnd.openxmlformats-officedocument.oleObject" PartName="/word/embeddings/oleObject2515.bin"/>
  <Override ContentType="application/vnd.openxmlformats-officedocument.oleObject" PartName="/word/embeddings/oleObject2516.bin"/>
  <Override ContentType="application/vnd.openxmlformats-officedocument.oleObject" PartName="/word/embeddings/oleObject2517.bin"/>
  <Override ContentType="application/vnd.openxmlformats-officedocument.oleObject" PartName="/word/embeddings/oleObject2518.bin"/>
  <Override ContentType="application/vnd.openxmlformats-officedocument.oleObject" PartName="/word/embeddings/oleObject2519.bin"/>
  <Override ContentType="application/vnd.openxmlformats-officedocument.oleObject" PartName="/word/embeddings/oleObject2520.bin"/>
  <Override ContentType="application/vnd.openxmlformats-officedocument.oleObject" PartName="/word/embeddings/oleObject2521.bin"/>
  <Override ContentType="application/vnd.openxmlformats-officedocument.oleObject" PartName="/word/embeddings/oleObject2522.bin"/>
  <Override ContentType="application/vnd.openxmlformats-officedocument.oleObject" PartName="/word/embeddings/oleObject2523.bin"/>
  <Override ContentType="application/vnd.openxmlformats-officedocument.oleObject" PartName="/word/embeddings/oleObject2524.bin"/>
  <Override ContentType="application/vnd.openxmlformats-officedocument.oleObject" PartName="/word/embeddings/oleObject2525.bin"/>
  <Override ContentType="application/vnd.openxmlformats-officedocument.oleObject" PartName="/word/embeddings/oleObject2526.bin"/>
  <Override ContentType="application/vnd.openxmlformats-officedocument.oleObject" PartName="/word/embeddings/oleObject2527.bin"/>
  <Override ContentType="application/vnd.openxmlformats-officedocument.oleObject" PartName="/word/embeddings/oleObject2528.bin"/>
  <Override ContentType="application/vnd.openxmlformats-officedocument.oleObject" PartName="/word/embeddings/oleObject2529.bin"/>
  <Override ContentType="application/vnd.openxmlformats-officedocument.oleObject" PartName="/word/embeddings/oleObject2530.bin"/>
  <Override ContentType="application/vnd.openxmlformats-officedocument.oleObject" PartName="/word/embeddings/oleObject2531.bin"/>
  <Override ContentType="application/vnd.openxmlformats-officedocument.oleObject" PartName="/word/embeddings/oleObject2532.bin"/>
  <Override ContentType="application/vnd.openxmlformats-officedocument.oleObject" PartName="/word/embeddings/oleObject2533.bin"/>
  <Override ContentType="application/vnd.openxmlformats-officedocument.oleObject" PartName="/word/embeddings/oleObject2534.bin"/>
  <Override ContentType="application/vnd.openxmlformats-officedocument.oleObject" PartName="/word/embeddings/oleObject2535.bin"/>
  <Override ContentType="application/vnd.openxmlformats-officedocument.oleObject" PartName="/word/embeddings/oleObject2536.bin"/>
  <Override ContentType="application/vnd.openxmlformats-officedocument.oleObject" PartName="/word/embeddings/oleObject2537.bin"/>
  <Override ContentType="application/vnd.openxmlformats-officedocument.oleObject" PartName="/word/embeddings/oleObject2538.bin"/>
  <Override ContentType="application/vnd.openxmlformats-officedocument.oleObject" PartName="/word/embeddings/oleObject2539.bin"/>
  <Override ContentType="application/vnd.openxmlformats-officedocument.oleObject" PartName="/word/embeddings/oleObject2540.bin"/>
  <Override ContentType="application/vnd.openxmlformats-officedocument.oleObject" PartName="/word/embeddings/oleObject2541.bin"/>
  <Override ContentType="application/vnd.openxmlformats-officedocument.oleObject" PartName="/word/embeddings/oleObject2542.bin"/>
  <Override ContentType="application/vnd.openxmlformats-officedocument.oleObject" PartName="/word/embeddings/oleObject2543.bin"/>
  <Override ContentType="application/vnd.openxmlformats-officedocument.oleObject" PartName="/word/embeddings/oleObject2544.bin"/>
  <Override ContentType="application/vnd.openxmlformats-officedocument.oleObject" PartName="/word/embeddings/oleObject2545.bin"/>
  <Override ContentType="application/vnd.openxmlformats-officedocument.oleObject" PartName="/word/embeddings/oleObject2546.bin"/>
  <Override ContentType="application/vnd.openxmlformats-officedocument.oleObject" PartName="/word/embeddings/oleObject2547.bin"/>
  <Override ContentType="application/vnd.openxmlformats-officedocument.oleObject" PartName="/word/embeddings/oleObject2548.bin"/>
  <Override ContentType="application/vnd.openxmlformats-officedocument.oleObject" PartName="/word/embeddings/oleObject2549.bin"/>
  <Override ContentType="application/vnd.openxmlformats-officedocument.oleObject" PartName="/word/embeddings/oleObject2550.bin"/>
  <Override ContentType="application/vnd.openxmlformats-officedocument.oleObject" PartName="/word/embeddings/oleObject2551.bin"/>
  <Override ContentType="application/vnd.openxmlformats-officedocument.oleObject" PartName="/word/embeddings/oleObject2552.bin"/>
  <Override ContentType="application/vnd.openxmlformats-officedocument.oleObject" PartName="/word/embeddings/oleObject2553.bin"/>
  <Override ContentType="application/vnd.openxmlformats-officedocument.oleObject" PartName="/word/embeddings/oleObject2554.bin"/>
  <Override ContentType="application/vnd.openxmlformats-officedocument.oleObject" PartName="/word/embeddings/oleObject2555.bin"/>
  <Override ContentType="application/vnd.openxmlformats-officedocument.oleObject" PartName="/word/embeddings/oleObject2556.bin"/>
  <Override ContentType="application/vnd.openxmlformats-officedocument.oleObject" PartName="/word/embeddings/oleObject2557.bin"/>
  <Override ContentType="application/vnd.openxmlformats-officedocument.oleObject" PartName="/word/embeddings/oleObject2558.bin"/>
  <Override ContentType="application/vnd.openxmlformats-officedocument.oleObject" PartName="/word/embeddings/oleObject2559.bin"/>
  <Override ContentType="application/vnd.openxmlformats-officedocument.oleObject" PartName="/word/embeddings/oleObject2560.bin"/>
  <Override ContentType="application/vnd.openxmlformats-officedocument.oleObject" PartName="/word/embeddings/oleObject2561.bin"/>
  <Override ContentType="application/vnd.openxmlformats-officedocument.oleObject" PartName="/word/embeddings/oleObject2562.bin"/>
  <Override ContentType="application/vnd.openxmlformats-officedocument.oleObject" PartName="/word/embeddings/oleObject2563.bin"/>
  <Override ContentType="application/vnd.openxmlformats-officedocument.oleObject" PartName="/word/embeddings/oleObject2564.bin"/>
  <Override ContentType="application/vnd.openxmlformats-officedocument.oleObject" PartName="/word/embeddings/oleObject2565.bin"/>
  <Override ContentType="application/vnd.openxmlformats-officedocument.oleObject" PartName="/word/embeddings/oleObject2566.bin"/>
  <Override ContentType="application/vnd.openxmlformats-officedocument.oleObject" PartName="/word/embeddings/oleObject2567.bin"/>
  <Override ContentType="application/vnd.openxmlformats-officedocument.oleObject" PartName="/word/embeddings/oleObject2568.bin"/>
  <Override ContentType="application/vnd.openxmlformats-officedocument.oleObject" PartName="/word/embeddings/oleObject2569.bin"/>
  <Override ContentType="application/vnd.openxmlformats-officedocument.oleObject" PartName="/word/embeddings/oleObject2570.bin"/>
  <Override ContentType="application/vnd.openxmlformats-officedocument.oleObject" PartName="/word/embeddings/oleObject2571.bin"/>
  <Override ContentType="application/vnd.openxmlformats-officedocument.oleObject" PartName="/word/embeddings/oleObject2572.bin"/>
  <Override ContentType="application/vnd.openxmlformats-officedocument.oleObject" PartName="/word/embeddings/oleObject2573.bin"/>
  <Override ContentType="application/vnd.openxmlformats-officedocument.oleObject" PartName="/word/embeddings/oleObject2574.bin"/>
  <Override ContentType="application/vnd.openxmlformats-officedocument.oleObject" PartName="/word/embeddings/oleObject2575.bin"/>
  <Override ContentType="application/vnd.openxmlformats-officedocument.oleObject" PartName="/word/embeddings/oleObject2576.bin"/>
  <Override ContentType="application/vnd.openxmlformats-officedocument.oleObject" PartName="/word/embeddings/oleObject2577.bin"/>
  <Override ContentType="application/vnd.openxmlformats-officedocument.oleObject" PartName="/word/embeddings/oleObject2578.bin"/>
  <Override ContentType="application/vnd.openxmlformats-officedocument.oleObject" PartName="/word/embeddings/oleObject2579.bin"/>
  <Override ContentType="application/vnd.openxmlformats-officedocument.oleObject" PartName="/word/embeddings/oleObject2580.bin"/>
  <Override ContentType="application/vnd.openxmlformats-officedocument.oleObject" PartName="/word/embeddings/oleObject2581.bin"/>
  <Override ContentType="application/vnd.openxmlformats-officedocument.oleObject" PartName="/word/embeddings/oleObject2582.bin"/>
  <Override ContentType="application/vnd.openxmlformats-officedocument.oleObject" PartName="/word/embeddings/oleObject2583.bin"/>
  <Override ContentType="application/vnd.openxmlformats-officedocument.oleObject" PartName="/word/embeddings/oleObject2584.bin"/>
  <Override ContentType="application/vnd.openxmlformats-officedocument.oleObject" PartName="/word/embeddings/oleObject2585.bin"/>
  <Override ContentType="application/vnd.openxmlformats-officedocument.oleObject" PartName="/word/embeddings/oleObject2586.bin"/>
  <Override ContentType="application/vnd.openxmlformats-officedocument.oleObject" PartName="/word/embeddings/oleObject2587.bin"/>
  <Override ContentType="application/vnd.openxmlformats-officedocument.oleObject" PartName="/word/embeddings/oleObject2588.bin"/>
  <Override ContentType="application/vnd.openxmlformats-officedocument.oleObject" PartName="/word/embeddings/oleObject2589.bin"/>
  <Override ContentType="application/vnd.openxmlformats-officedocument.oleObject" PartName="/word/embeddings/oleObject2590.bin"/>
  <Override ContentType="application/vnd.openxmlformats-officedocument.oleObject" PartName="/word/embeddings/oleObject2591.bin"/>
  <Override ContentType="application/vnd.openxmlformats-officedocument.oleObject" PartName="/word/embeddings/oleObject2592.bin"/>
  <Override ContentType="application/vnd.openxmlformats-officedocument.oleObject" PartName="/word/embeddings/oleObject2593.bin"/>
  <Override ContentType="application/vnd.openxmlformats-officedocument.oleObject" PartName="/word/embeddings/oleObject2594.bin"/>
  <Override ContentType="application/vnd.openxmlformats-officedocument.oleObject" PartName="/word/embeddings/oleObject2595.bin"/>
  <Override ContentType="application/vnd.openxmlformats-officedocument.oleObject" PartName="/word/embeddings/oleObject2596.bin"/>
  <Override ContentType="application/vnd.openxmlformats-officedocument.oleObject" PartName="/word/embeddings/oleObject2597.bin"/>
  <Override ContentType="application/vnd.openxmlformats-officedocument.oleObject" PartName="/word/embeddings/oleObject2598.bin"/>
  <Override ContentType="application/vnd.openxmlformats-officedocument.oleObject" PartName="/word/embeddings/oleObject2599.bin"/>
  <Override ContentType="application/vnd.openxmlformats-officedocument.oleObject" PartName="/word/embeddings/oleObject2600.bin"/>
  <Override ContentType="application/vnd.openxmlformats-officedocument.oleObject" PartName="/word/embeddings/oleObject2601.bin"/>
  <Override ContentType="application/vnd.openxmlformats-officedocument.oleObject" PartName="/word/embeddings/oleObject2602.bin"/>
  <Override ContentType="application/vnd.openxmlformats-officedocument.oleObject" PartName="/word/embeddings/oleObject2603.bin"/>
  <Override ContentType="application/vnd.openxmlformats-officedocument.oleObject" PartName="/word/embeddings/oleObject2604.bin"/>
  <Override ContentType="application/vnd.openxmlformats-officedocument.oleObject" PartName="/word/embeddings/oleObject2605.bin"/>
  <Override ContentType="application/vnd.openxmlformats-officedocument.oleObject" PartName="/word/embeddings/oleObject2606.bin"/>
  <Override ContentType="application/vnd.openxmlformats-officedocument.oleObject" PartName="/word/embeddings/oleObject2607.bin"/>
  <Override ContentType="application/vnd.openxmlformats-officedocument.oleObject" PartName="/word/embeddings/oleObject2608.bin"/>
  <Override ContentType="application/vnd.openxmlformats-officedocument.oleObject" PartName="/word/embeddings/oleObject2609.bin"/>
  <Override ContentType="application/vnd.openxmlformats-officedocument.oleObject" PartName="/word/embeddings/oleObject2610.bin"/>
  <Override ContentType="application/vnd.openxmlformats-officedocument.oleObject" PartName="/word/embeddings/oleObject2611.bin"/>
  <Override ContentType="application/vnd.openxmlformats-officedocument.oleObject" PartName="/word/embeddings/oleObject2612.bin"/>
  <Override ContentType="application/vnd.openxmlformats-officedocument.oleObject" PartName="/word/embeddings/oleObject2613.bin"/>
  <Override ContentType="application/vnd.openxmlformats-officedocument.oleObject" PartName="/word/embeddings/oleObject2614.bin"/>
  <Override ContentType="application/vnd.openxmlformats-officedocument.oleObject" PartName="/word/embeddings/oleObject2615.bin"/>
  <Override ContentType="application/vnd.openxmlformats-officedocument.oleObject" PartName="/word/embeddings/oleObject2616.bin"/>
  <Override ContentType="application/vnd.openxmlformats-officedocument.oleObject" PartName="/word/embeddings/oleObject2617.bin"/>
  <Override ContentType="application/vnd.openxmlformats-officedocument.oleObject" PartName="/word/embeddings/oleObject2618.bin"/>
  <Override ContentType="application/vnd.openxmlformats-officedocument.oleObject" PartName="/word/embeddings/oleObject2619.bin"/>
  <Override ContentType="application/vnd.openxmlformats-officedocument.oleObject" PartName="/word/embeddings/oleObject2620.bin"/>
  <Override ContentType="application/vnd.openxmlformats-officedocument.oleObject" PartName="/word/embeddings/oleObject2621.bin"/>
  <Override ContentType="application/vnd.openxmlformats-officedocument.oleObject" PartName="/word/embeddings/oleObject2622.bin"/>
  <Override ContentType="application/vnd.openxmlformats-officedocument.oleObject" PartName="/word/embeddings/oleObject2623.bin"/>
  <Override ContentType="application/vnd.openxmlformats-officedocument.oleObject" PartName="/word/embeddings/oleObject2624.bin"/>
  <Override ContentType="application/vnd.openxmlformats-officedocument.oleObject" PartName="/word/embeddings/oleObject2625.bin"/>
  <Override ContentType="application/vnd.openxmlformats-officedocument.oleObject" PartName="/word/embeddings/oleObject2626.bin"/>
  <Override ContentType="application/vnd.openxmlformats-officedocument.oleObject" PartName="/word/embeddings/oleObject2627.bin"/>
  <Override ContentType="application/vnd.openxmlformats-officedocument.oleObject" PartName="/word/embeddings/oleObject2628.bin"/>
  <Override ContentType="application/vnd.openxmlformats-officedocument.oleObject" PartName="/word/embeddings/oleObject2629.bin"/>
  <Override ContentType="application/vnd.openxmlformats-officedocument.oleObject" PartName="/word/embeddings/oleObject2630.bin"/>
  <Override ContentType="application/vnd.openxmlformats-officedocument.oleObject" PartName="/word/embeddings/oleObject2631.bin"/>
  <Override ContentType="application/vnd.openxmlformats-officedocument.oleObject" PartName="/word/embeddings/oleObject2632.bin"/>
  <Override ContentType="application/vnd.openxmlformats-officedocument.oleObject" PartName="/word/embeddings/oleObject2633.bin"/>
  <Override ContentType="application/vnd.openxmlformats-officedocument.oleObject" PartName="/word/embeddings/oleObject2634.bin"/>
  <Override ContentType="application/vnd.openxmlformats-officedocument.oleObject" PartName="/word/embeddings/oleObject2635.bin"/>
  <Override ContentType="application/vnd.openxmlformats-officedocument.oleObject" PartName="/word/embeddings/oleObject2636.bin"/>
  <Override ContentType="application/vnd.openxmlformats-officedocument.oleObject" PartName="/word/embeddings/oleObject2637.bin"/>
  <Override ContentType="application/vnd.openxmlformats-officedocument.oleObject" PartName="/word/embeddings/oleObject2638.bin"/>
  <Override ContentType="application/vnd.openxmlformats-officedocument.oleObject" PartName="/word/embeddings/oleObject2639.bin"/>
  <Override ContentType="application/vnd.openxmlformats-officedocument.oleObject" PartName="/word/embeddings/oleObject2640.bin"/>
  <Override ContentType="application/vnd.openxmlformats-officedocument.oleObject" PartName="/word/embeddings/oleObject2641.bin"/>
  <Override ContentType="application/vnd.openxmlformats-officedocument.oleObject" PartName="/word/embeddings/oleObject2642.bin"/>
  <Override ContentType="application/vnd.openxmlformats-officedocument.oleObject" PartName="/word/embeddings/oleObject2643.bin"/>
  <Override ContentType="application/vnd.openxmlformats-officedocument.oleObject" PartName="/word/embeddings/oleObject2644.bin"/>
  <Override ContentType="application/vnd.openxmlformats-officedocument.oleObject" PartName="/word/embeddings/oleObject2645.bin"/>
  <Override ContentType="application/vnd.openxmlformats-officedocument.oleObject" PartName="/word/embeddings/oleObject2646.bin"/>
  <Override ContentType="application/vnd.openxmlformats-officedocument.oleObject" PartName="/word/embeddings/oleObject2647.bin"/>
  <Override ContentType="application/vnd.openxmlformats-officedocument.oleObject" PartName="/word/embeddings/oleObject2648.bin"/>
  <Override ContentType="application/vnd.openxmlformats-officedocument.oleObject" PartName="/word/embeddings/oleObject2649.bin"/>
  <Override ContentType="application/vnd.openxmlformats-officedocument.oleObject" PartName="/word/embeddings/oleObject2650.bin"/>
  <Override ContentType="application/vnd.openxmlformats-officedocument.oleObject" PartName="/word/embeddings/oleObject2651.bin"/>
  <Override ContentType="application/vnd.openxmlformats-officedocument.oleObject" PartName="/word/embeddings/oleObject2652.bin"/>
  <Override ContentType="application/vnd.openxmlformats-officedocument.oleObject" PartName="/word/embeddings/oleObject2653.bin"/>
  <Override ContentType="application/vnd.openxmlformats-officedocument.oleObject" PartName="/word/embeddings/oleObject2654.bin"/>
  <Override ContentType="application/vnd.openxmlformats-officedocument.oleObject" PartName="/word/embeddings/oleObject2655.bin"/>
  <Override ContentType="application/vnd.openxmlformats-officedocument.oleObject" PartName="/word/embeddings/oleObject2656.bin"/>
  <Override ContentType="application/vnd.openxmlformats-officedocument.oleObject" PartName="/word/embeddings/oleObject2657.bin"/>
  <Override ContentType="application/vnd.openxmlformats-officedocument.oleObject" PartName="/word/embeddings/oleObject2658.bin"/>
  <Override ContentType="application/vnd.openxmlformats-officedocument.oleObject" PartName="/word/embeddings/oleObject2659.bin"/>
  <Override ContentType="application/vnd.openxmlformats-officedocument.oleObject" PartName="/word/embeddings/oleObject2660.bin"/>
  <Override ContentType="application/vnd.openxmlformats-officedocument.oleObject" PartName="/word/embeddings/oleObject2661.bin"/>
  <Override ContentType="application/vnd.openxmlformats-officedocument.oleObject" PartName="/word/embeddings/oleObject2662.bin"/>
  <Override ContentType="application/vnd.openxmlformats-officedocument.oleObject" PartName="/word/embeddings/oleObject2663.bin"/>
  <Override ContentType="application/vnd.openxmlformats-officedocument.oleObject" PartName="/word/embeddings/oleObject2664.bin"/>
  <Override ContentType="application/vnd.openxmlformats-officedocument.oleObject" PartName="/word/embeddings/oleObject2665.bin"/>
  <Override ContentType="application/vnd.openxmlformats-officedocument.oleObject" PartName="/word/embeddings/oleObject2666.bin"/>
  <Override ContentType="application/vnd.openxmlformats-officedocument.oleObject" PartName="/word/embeddings/oleObject2667.bin"/>
  <Override ContentType="application/vnd.openxmlformats-officedocument.oleObject" PartName="/word/embeddings/oleObject2668.bin"/>
  <Override ContentType="application/vnd.openxmlformats-officedocument.oleObject" PartName="/word/embeddings/oleObject2669.bin"/>
  <Override ContentType="application/vnd.openxmlformats-officedocument.oleObject" PartName="/word/embeddings/oleObject2670.bin"/>
  <Override ContentType="application/vnd.openxmlformats-officedocument.oleObject" PartName="/word/embeddings/oleObject2671.bin"/>
  <Override ContentType="application/vnd.openxmlformats-officedocument.oleObject" PartName="/word/embeddings/oleObject2672.bin"/>
  <Override ContentType="application/vnd.openxmlformats-officedocument.oleObject" PartName="/word/embeddings/oleObject2673.bin"/>
  <Override ContentType="application/vnd.openxmlformats-officedocument.oleObject" PartName="/word/embeddings/oleObject2674.bin"/>
  <Override ContentType="application/vnd.openxmlformats-officedocument.oleObject" PartName="/word/embeddings/oleObject2675.bin"/>
  <Override ContentType="application/vnd.openxmlformats-officedocument.oleObject" PartName="/word/embeddings/oleObject2676.bin"/>
  <Override ContentType="application/vnd.openxmlformats-officedocument.oleObject" PartName="/word/embeddings/oleObject2677.bin"/>
  <Override ContentType="application/vnd.openxmlformats-officedocument.oleObject" PartName="/word/embeddings/oleObject2678.bin"/>
  <Override ContentType="application/vnd.openxmlformats-officedocument.oleObject" PartName="/word/embeddings/oleObject2679.bin"/>
  <Override ContentType="application/vnd.openxmlformats-officedocument.oleObject" PartName="/word/embeddings/oleObject2680.bin"/>
  <Override ContentType="application/vnd.openxmlformats-officedocument.oleObject" PartName="/word/embeddings/oleObject2681.bin"/>
  <Override ContentType="application/vnd.openxmlformats-officedocument.oleObject" PartName="/word/embeddings/oleObject2682.bin"/>
  <Override ContentType="application/vnd.openxmlformats-officedocument.oleObject" PartName="/word/embeddings/oleObject2683.bin"/>
  <Override ContentType="application/vnd.openxmlformats-officedocument.oleObject" PartName="/word/embeddings/oleObject2684.bin"/>
  <Override ContentType="application/vnd.openxmlformats-officedocument.oleObject" PartName="/word/embeddings/oleObject2685.bin"/>
  <Override ContentType="application/vnd.openxmlformats-officedocument.oleObject" PartName="/word/embeddings/oleObject2686.bin"/>
  <Override ContentType="application/vnd.openxmlformats-officedocument.oleObject" PartName="/word/embeddings/oleObject2687.bin"/>
  <Override ContentType="application/vnd.openxmlformats-officedocument.oleObject" PartName="/word/embeddings/oleObject2688.bin"/>
  <Override ContentType="application/vnd.openxmlformats-officedocument.oleObject" PartName="/word/embeddings/oleObject2689.bin"/>
  <Override ContentType="application/vnd.openxmlformats-officedocument.oleObject" PartName="/word/embeddings/oleObject2690.bin"/>
  <Override ContentType="application/vnd.openxmlformats-officedocument.oleObject" PartName="/word/embeddings/oleObject2691.bin"/>
  <Override ContentType="application/vnd.openxmlformats-officedocument.oleObject" PartName="/word/embeddings/oleObject2692.bin"/>
  <Override ContentType="application/vnd.openxmlformats-officedocument.oleObject" PartName="/word/embeddings/oleObject2693.bin"/>
  <Override ContentType="application/vnd.openxmlformats-officedocument.oleObject" PartName="/word/embeddings/oleObject2694.bin"/>
  <Override ContentType="application/vnd.openxmlformats-officedocument.oleObject" PartName="/word/embeddings/oleObject2695.bin"/>
  <Override ContentType="application/vnd.openxmlformats-officedocument.oleObject" PartName="/word/embeddings/oleObject2696.bin"/>
  <Override ContentType="application/vnd.openxmlformats-officedocument.oleObject" PartName="/word/embeddings/oleObject2697.bin"/>
  <Override ContentType="application/vnd.openxmlformats-officedocument.oleObject" PartName="/word/embeddings/oleObject2698.bin"/>
  <Override ContentType="application/vnd.openxmlformats-officedocument.oleObject" PartName="/word/embeddings/oleObject2699.bin"/>
  <Override ContentType="application/vnd.openxmlformats-officedocument.oleObject" PartName="/word/embeddings/oleObject2700.bin"/>
  <Override ContentType="application/vnd.openxmlformats-officedocument.oleObject" PartName="/word/embeddings/oleObject2701.bin"/>
  <Override ContentType="application/vnd.openxmlformats-officedocument.oleObject" PartName="/word/embeddings/oleObject2702.bin"/>
  <Override ContentType="application/vnd.openxmlformats-officedocument.oleObject" PartName="/word/embeddings/oleObject2703.bin"/>
  <Override ContentType="application/vnd.openxmlformats-officedocument.oleObject" PartName="/word/embeddings/oleObject2704.bin"/>
  <Override ContentType="application/vnd.openxmlformats-officedocument.oleObject" PartName="/word/embeddings/oleObject2705.bin"/>
  <Override ContentType="application/vnd.openxmlformats-officedocument.oleObject" PartName="/word/embeddings/oleObject2706.bin"/>
  <Override ContentType="application/vnd.openxmlformats-officedocument.oleObject" PartName="/word/embeddings/oleObject2707.bin"/>
  <Override ContentType="application/vnd.openxmlformats-officedocument.oleObject" PartName="/word/embeddings/oleObject2708.bin"/>
  <Override ContentType="application/vnd.openxmlformats-officedocument.oleObject" PartName="/word/embeddings/oleObject2709.bin"/>
  <Override ContentType="application/vnd.openxmlformats-officedocument.oleObject" PartName="/word/embeddings/oleObject2710.bin"/>
  <Override ContentType="application/vnd.openxmlformats-officedocument.oleObject" PartName="/word/embeddings/oleObject2711.bin"/>
  <Override ContentType="application/vnd.openxmlformats-officedocument.oleObject" PartName="/word/embeddings/oleObject2712.bin"/>
  <Override ContentType="application/vnd.openxmlformats-officedocument.oleObject" PartName="/word/embeddings/oleObject2713.bin"/>
  <Override ContentType="application/vnd.openxmlformats-officedocument.oleObject" PartName="/word/embeddings/oleObject2714.bin"/>
  <Override ContentType="application/vnd.openxmlformats-officedocument.oleObject" PartName="/word/embeddings/oleObject2715.bin"/>
  <Override ContentType="application/vnd.openxmlformats-officedocument.oleObject" PartName="/word/embeddings/oleObject2716.bin"/>
  <Override ContentType="application/vnd.openxmlformats-officedocument.oleObject" PartName="/word/embeddings/oleObject2717.bin"/>
  <Override ContentType="application/vnd.openxmlformats-officedocument.oleObject" PartName="/word/embeddings/oleObject2718.bin"/>
  <Override ContentType="application/vnd.openxmlformats-officedocument.oleObject" PartName="/word/embeddings/oleObject2719.bin"/>
  <Override ContentType="application/vnd.openxmlformats-officedocument.oleObject" PartName="/word/embeddings/oleObject2720.bin"/>
  <Override ContentType="application/vnd.openxmlformats-officedocument.oleObject" PartName="/word/embeddings/oleObject2721.bin"/>
  <Override ContentType="application/vnd.openxmlformats-officedocument.oleObject" PartName="/word/embeddings/oleObject2722.bin"/>
  <Override ContentType="application/vnd.openxmlformats-officedocument.oleObject" PartName="/word/embeddings/oleObject2723.bin"/>
  <Override ContentType="application/vnd.openxmlformats-officedocument.oleObject" PartName="/word/embeddings/oleObject2724.bin"/>
  <Override ContentType="application/vnd.openxmlformats-officedocument.oleObject" PartName="/word/embeddings/oleObject2725.bin"/>
  <Override ContentType="application/vnd.openxmlformats-officedocument.oleObject" PartName="/word/embeddings/oleObject2726.bin"/>
  <Override ContentType="application/vnd.openxmlformats-officedocument.oleObject" PartName="/word/embeddings/oleObject2727.bin"/>
  <Override ContentType="application/vnd.openxmlformats-officedocument.oleObject" PartName="/word/embeddings/oleObject2728.bin"/>
  <Override ContentType="application/vnd.openxmlformats-officedocument.oleObject" PartName="/word/embeddings/oleObject2729.bin"/>
  <Override ContentType="application/vnd.openxmlformats-officedocument.oleObject" PartName="/word/embeddings/oleObject2730.bin"/>
  <Override ContentType="application/vnd.openxmlformats-officedocument.oleObject" PartName="/word/embeddings/oleObject2731.bin"/>
  <Override ContentType="application/vnd.openxmlformats-officedocument.oleObject" PartName="/word/embeddings/oleObject2732.bin"/>
  <Override ContentType="application/vnd.openxmlformats-officedocument.oleObject" PartName="/word/embeddings/oleObject2733.bin"/>
  <Override ContentType="application/vnd.openxmlformats-officedocument.oleObject" PartName="/word/embeddings/oleObject2734.bin"/>
  <Override ContentType="application/vnd.openxmlformats-officedocument.oleObject" PartName="/word/embeddings/oleObject2735.bin"/>
  <Override ContentType="application/vnd.openxmlformats-officedocument.oleObject" PartName="/word/embeddings/oleObject2736.bin"/>
  <Override ContentType="application/vnd.openxmlformats-officedocument.oleObject" PartName="/word/embeddings/oleObject2737.bin"/>
  <Override ContentType="application/vnd.openxmlformats-officedocument.oleObject" PartName="/word/embeddings/oleObject2738.bin"/>
  <Override ContentType="application/vnd.openxmlformats-officedocument.oleObject" PartName="/word/embeddings/oleObject2739.bin"/>
  <Override ContentType="application/vnd.openxmlformats-officedocument.oleObject" PartName="/word/embeddings/oleObject2740.bin"/>
  <Override ContentType="application/vnd.openxmlformats-officedocument.oleObject" PartName="/word/embeddings/oleObject2741.bin"/>
  <Override ContentType="application/vnd.openxmlformats-officedocument.oleObject" PartName="/word/embeddings/oleObject2742.bin"/>
  <Override ContentType="application/vnd.openxmlformats-officedocument.oleObject" PartName="/word/embeddings/oleObject2743.bin"/>
  <Override ContentType="application/vnd.openxmlformats-officedocument.oleObject" PartName="/word/embeddings/oleObject2744.bin"/>
  <Override ContentType="application/vnd.openxmlformats-officedocument.oleObject" PartName="/word/embeddings/oleObject2745.bin"/>
  <Override ContentType="application/vnd.openxmlformats-officedocument.oleObject" PartName="/word/embeddings/oleObject2746.bin"/>
  <Override ContentType="application/vnd.openxmlformats-officedocument.oleObject" PartName="/word/embeddings/oleObject2747.bin"/>
  <Override ContentType="application/vnd.openxmlformats-officedocument.oleObject" PartName="/word/embeddings/oleObject2748.bin"/>
  <Override ContentType="application/vnd.openxmlformats-officedocument.oleObject" PartName="/word/embeddings/oleObject2749.bin"/>
  <Override ContentType="application/vnd.openxmlformats-officedocument.oleObject" PartName="/word/embeddings/oleObject2750.bin"/>
  <Override ContentType="application/vnd.openxmlformats-officedocument.oleObject" PartName="/word/embeddings/oleObject2751.bin"/>
  <Override ContentType="application/vnd.openxmlformats-officedocument.oleObject" PartName="/word/embeddings/oleObject2752.bin"/>
  <Override ContentType="application/vnd.openxmlformats-officedocument.oleObject" PartName="/word/embeddings/oleObject2753.bin"/>
  <Override ContentType="application/vnd.openxmlformats-officedocument.oleObject" PartName="/word/embeddings/oleObject2754.bin"/>
  <Override ContentType="application/vnd.openxmlformats-officedocument.oleObject" PartName="/word/embeddings/oleObject2755.bin"/>
  <Override ContentType="application/vnd.openxmlformats-officedocument.oleObject" PartName="/word/embeddings/oleObject2756.bin"/>
  <Override ContentType="application/vnd.openxmlformats-officedocument.oleObject" PartName="/word/embeddings/oleObject2757.bin"/>
  <Override ContentType="application/vnd.openxmlformats-officedocument.oleObject" PartName="/word/embeddings/oleObject2758.bin"/>
  <Override ContentType="application/vnd.openxmlformats-officedocument.oleObject" PartName="/word/embeddings/oleObject2759.bin"/>
  <Override ContentType="application/vnd.openxmlformats-officedocument.oleObject" PartName="/word/embeddings/oleObject2760.bin"/>
  <Override ContentType="application/vnd.openxmlformats-officedocument.oleObject" PartName="/word/embeddings/oleObject2761.bin"/>
  <Override ContentType="application/vnd.openxmlformats-officedocument.oleObject" PartName="/word/embeddings/oleObject2762.bin"/>
  <Override ContentType="application/vnd.openxmlformats-officedocument.oleObject" PartName="/word/embeddings/oleObject2763.bin"/>
  <Override ContentType="application/vnd.openxmlformats-officedocument.oleObject" PartName="/word/embeddings/oleObject2764.bin"/>
  <Override ContentType="application/vnd.openxmlformats-officedocument.oleObject" PartName="/word/embeddings/oleObject2765.bin"/>
  <Override ContentType="application/vnd.openxmlformats-officedocument.oleObject" PartName="/word/embeddings/oleObject2766.bin"/>
  <Override ContentType="application/vnd.openxmlformats-officedocument.oleObject" PartName="/word/embeddings/oleObject2767.bin"/>
  <Override ContentType="application/vnd.openxmlformats-officedocument.oleObject" PartName="/word/embeddings/oleObject2768.bin"/>
  <Override ContentType="application/vnd.openxmlformats-officedocument.oleObject" PartName="/word/embeddings/oleObject2769.bin"/>
  <Override ContentType="application/vnd.openxmlformats-officedocument.oleObject" PartName="/word/embeddings/oleObject2770.bin"/>
  <Override ContentType="application/vnd.openxmlformats-officedocument.oleObject" PartName="/word/embeddings/oleObject2771.bin"/>
  <Override ContentType="application/vnd.openxmlformats-officedocument.oleObject" PartName="/word/embeddings/oleObject2772.bin"/>
  <Override ContentType="application/vnd.openxmlformats-officedocument.oleObject" PartName="/word/embeddings/oleObject2773.bin"/>
  <Override ContentType="application/vnd.openxmlformats-officedocument.oleObject" PartName="/word/embeddings/oleObject2774.bin"/>
  <Override ContentType="application/vnd.openxmlformats-officedocument.oleObject" PartName="/word/embeddings/oleObject2775.bin"/>
  <Override ContentType="application/vnd.openxmlformats-officedocument.oleObject" PartName="/word/embeddings/oleObject2776.bin"/>
  <Override ContentType="application/vnd.openxmlformats-officedocument.oleObject" PartName="/word/embeddings/oleObject2777.bin"/>
  <Override ContentType="application/vnd.openxmlformats-officedocument.oleObject" PartName="/word/embeddings/oleObject2778.bin"/>
  <Override ContentType="application/vnd.openxmlformats-officedocument.oleObject" PartName="/word/embeddings/oleObject2779.bin"/>
  <Override ContentType="application/vnd.openxmlformats-officedocument.oleObject" PartName="/word/embeddings/oleObject2780.bin"/>
  <Override ContentType="application/vnd.openxmlformats-officedocument.oleObject" PartName="/word/embeddings/oleObject2781.bin"/>
  <Override ContentType="application/vnd.openxmlformats-officedocument.oleObject" PartName="/word/embeddings/oleObject2782.bin"/>
  <Override ContentType="application/vnd.openxmlformats-officedocument.oleObject" PartName="/word/embeddings/oleObject2783.bin"/>
  <Override ContentType="application/vnd.openxmlformats-officedocument.oleObject" PartName="/word/embeddings/oleObject2784.bin"/>
  <Override ContentType="application/vnd.openxmlformats-officedocument.oleObject" PartName="/word/embeddings/oleObject2785.bin"/>
  <Override ContentType="application/vnd.openxmlformats-officedocument.oleObject" PartName="/word/embeddings/oleObject2786.bin"/>
  <Override ContentType="application/vnd.openxmlformats-officedocument.oleObject" PartName="/word/embeddings/oleObject2787.bin"/>
  <Override ContentType="application/vnd.openxmlformats-officedocument.oleObject" PartName="/word/embeddings/oleObject2788.bin"/>
  <Override ContentType="application/vnd.openxmlformats-officedocument.oleObject" PartName="/word/embeddings/oleObject2789.bin"/>
  <Override ContentType="application/vnd.openxmlformats-officedocument.oleObject" PartName="/word/embeddings/oleObject2790.bin"/>
  <Override ContentType="application/vnd.openxmlformats-officedocument.oleObject" PartName="/word/embeddings/oleObject2791.bin"/>
  <Override ContentType="application/vnd.openxmlformats-officedocument.oleObject" PartName="/word/embeddings/oleObject2792.bin"/>
  <Override ContentType="application/vnd.openxmlformats-officedocument.oleObject" PartName="/word/embeddings/oleObject2793.bin"/>
  <Override ContentType="application/vnd.openxmlformats-officedocument.oleObject" PartName="/word/embeddings/oleObject2794.bin"/>
  <Override ContentType="application/vnd.openxmlformats-officedocument.oleObject" PartName="/word/embeddings/oleObject2795.bin"/>
  <Override ContentType="application/vnd.openxmlformats-officedocument.oleObject" PartName="/word/embeddings/oleObject2796.bin"/>
  <Override ContentType="application/vnd.openxmlformats-officedocument.oleObject" PartName="/word/embeddings/oleObject2797.bin"/>
  <Override ContentType="application/vnd.openxmlformats-officedocument.oleObject" PartName="/word/embeddings/oleObject2798.bin"/>
  <Override ContentType="application/vnd.openxmlformats-officedocument.oleObject" PartName="/word/embeddings/oleObject2799.bin"/>
  <Override ContentType="application/vnd.openxmlformats-officedocument.oleObject" PartName="/word/embeddings/oleObject2800.bin"/>
  <Override ContentType="application/vnd.openxmlformats-officedocument.oleObject" PartName="/word/embeddings/oleObject2801.bin"/>
  <Override ContentType="application/vnd.openxmlformats-officedocument.oleObject" PartName="/word/embeddings/oleObject2802.bin"/>
  <Override ContentType="application/vnd.openxmlformats-officedocument.oleObject" PartName="/word/embeddings/oleObject2803.bin"/>
  <Override ContentType="application/vnd.openxmlformats-officedocument.oleObject" PartName="/word/embeddings/oleObject2804.bin"/>
  <Override ContentType="application/vnd.openxmlformats-officedocument.oleObject" PartName="/word/embeddings/oleObject2805.bin"/>
  <Override ContentType="application/vnd.openxmlformats-officedocument.oleObject" PartName="/word/embeddings/oleObject2806.bin"/>
  <Override ContentType="application/vnd.openxmlformats-officedocument.oleObject" PartName="/word/embeddings/oleObject2807.bin"/>
  <Override ContentType="application/vnd.openxmlformats-officedocument.oleObject" PartName="/word/embeddings/oleObject2808.bin"/>
  <Override ContentType="application/vnd.openxmlformats-officedocument.oleObject" PartName="/word/embeddings/oleObject2809.bin"/>
  <Override ContentType="application/vnd.openxmlformats-officedocument.oleObject" PartName="/word/embeddings/oleObject2810.bin"/>
  <Override ContentType="application/vnd.openxmlformats-officedocument.oleObject" PartName="/word/embeddings/oleObject2811.bin"/>
  <Override ContentType="application/vnd.openxmlformats-officedocument.oleObject" PartName="/word/embeddings/oleObject2812.bin"/>
  <Override ContentType="application/vnd.openxmlformats-officedocument.oleObject" PartName="/word/embeddings/oleObject2813.bin"/>
  <Override ContentType="application/vnd.openxmlformats-officedocument.oleObject" PartName="/word/embeddings/oleObject2814.bin"/>
  <Override ContentType="application/vnd.openxmlformats-officedocument.oleObject" PartName="/word/embeddings/oleObject2815.bin"/>
  <Override ContentType="application/vnd.openxmlformats-officedocument.oleObject" PartName="/word/embeddings/oleObject2816.bin"/>
  <Override ContentType="application/vnd.openxmlformats-officedocument.oleObject" PartName="/word/embeddings/oleObject2817.bin"/>
  <Override ContentType="application/vnd.openxmlformats-officedocument.oleObject" PartName="/word/embeddings/oleObject2818.bin"/>
  <Override ContentType="application/vnd.openxmlformats-officedocument.oleObject" PartName="/word/embeddings/oleObject2819.bin"/>
  <Override ContentType="application/vnd.openxmlformats-officedocument.oleObject" PartName="/word/embeddings/oleObject2820.bin"/>
  <Override ContentType="application/vnd.openxmlformats-officedocument.oleObject" PartName="/word/embeddings/oleObject2821.bin"/>
  <Override ContentType="application/vnd.openxmlformats-officedocument.oleObject" PartName="/word/embeddings/oleObject2822.bin"/>
  <Override ContentType="application/vnd.openxmlformats-officedocument.oleObject" PartName="/word/embeddings/oleObject2823.bin"/>
  <Override ContentType="application/vnd.openxmlformats-officedocument.oleObject" PartName="/word/embeddings/oleObject2824.bin"/>
  <Override ContentType="application/vnd.openxmlformats-officedocument.oleObject" PartName="/word/embeddings/oleObject2825.bin"/>
  <Override ContentType="application/vnd.openxmlformats-officedocument.oleObject" PartName="/word/embeddings/oleObject2826.bin"/>
  <Override ContentType="application/vnd.openxmlformats-officedocument.oleObject" PartName="/word/embeddings/oleObject2827.bin"/>
  <Override ContentType="application/vnd.openxmlformats-officedocument.oleObject" PartName="/word/embeddings/oleObject2828.bin"/>
  <Override ContentType="application/vnd.openxmlformats-officedocument.oleObject" PartName="/word/embeddings/oleObject2829.bin"/>
  <Override ContentType="application/vnd.openxmlformats-officedocument.oleObject" PartName="/word/embeddings/oleObject2830.bin"/>
  <Override ContentType="application/vnd.openxmlformats-officedocument.oleObject" PartName="/word/embeddings/oleObject2831.bin"/>
  <Override ContentType="application/vnd.openxmlformats-officedocument.oleObject" PartName="/word/embeddings/oleObject2832.bin"/>
  <Override ContentType="application/vnd.openxmlformats-officedocument.oleObject" PartName="/word/embeddings/oleObject2833.bin"/>
  <Override ContentType="application/vnd.openxmlformats-officedocument.oleObject" PartName="/word/embeddings/oleObject2834.bin"/>
  <Override ContentType="application/vnd.openxmlformats-officedocument.oleObject" PartName="/word/embeddings/oleObject2835.bin"/>
  <Override ContentType="application/vnd.openxmlformats-officedocument.oleObject" PartName="/word/embeddings/oleObject2836.bin"/>
  <Override ContentType="application/vnd.openxmlformats-officedocument.oleObject" PartName="/word/embeddings/oleObject2837.bin"/>
  <Override ContentType="application/vnd.openxmlformats-officedocument.oleObject" PartName="/word/embeddings/oleObject2838.bin"/>
  <Override ContentType="application/vnd.openxmlformats-officedocument.oleObject" PartName="/word/embeddings/oleObject2839.bin"/>
  <Override ContentType="application/vnd.openxmlformats-officedocument.oleObject" PartName="/word/embeddings/oleObject2840.bin"/>
  <Override ContentType="application/vnd.openxmlformats-officedocument.oleObject" PartName="/word/embeddings/oleObject2841.bin"/>
  <Override ContentType="application/vnd.openxmlformats-officedocument.oleObject" PartName="/word/embeddings/oleObject2842.bin"/>
  <Override ContentType="application/vnd.openxmlformats-officedocument.oleObject" PartName="/word/embeddings/oleObject2843.bin"/>
  <Override ContentType="application/vnd.openxmlformats-officedocument.oleObject" PartName="/word/embeddings/oleObject2844.bin"/>
  <Override ContentType="application/vnd.openxmlformats-officedocument.oleObject" PartName="/word/embeddings/oleObject2845.bin"/>
  <Override ContentType="application/vnd.openxmlformats-officedocument.oleObject" PartName="/word/embeddings/oleObject2846.bin"/>
  <Override ContentType="application/vnd.openxmlformats-officedocument.oleObject" PartName="/word/embeddings/oleObject2847.bin"/>
  <Override ContentType="application/vnd.openxmlformats-officedocument.oleObject" PartName="/word/embeddings/oleObject2848.bin"/>
  <Override ContentType="application/vnd.openxmlformats-officedocument.oleObject" PartName="/word/embeddings/oleObject2849.bin"/>
  <Override ContentType="application/vnd.openxmlformats-officedocument.oleObject" PartName="/word/embeddings/oleObject2850.bin"/>
  <Override ContentType="application/vnd.openxmlformats-officedocument.oleObject" PartName="/word/embeddings/oleObject2851.bin"/>
  <Override ContentType="application/vnd.openxmlformats-officedocument.oleObject" PartName="/word/embeddings/oleObject2852.bin"/>
  <Override ContentType="application/vnd.openxmlformats-officedocument.oleObject" PartName="/word/embeddings/oleObject2853.bin"/>
  <Override ContentType="application/vnd.openxmlformats-officedocument.oleObject" PartName="/word/embeddings/oleObject2854.bin"/>
  <Override ContentType="application/vnd.openxmlformats-officedocument.oleObject" PartName="/word/embeddings/oleObject2855.bin"/>
  <Override ContentType="application/vnd.openxmlformats-officedocument.oleObject" PartName="/word/embeddings/oleObject2856.bin"/>
  <Override ContentType="application/vnd.openxmlformats-officedocument.oleObject" PartName="/word/embeddings/oleObject2857.bin"/>
  <Override ContentType="application/vnd.openxmlformats-officedocument.oleObject" PartName="/word/embeddings/oleObject2858.bin"/>
  <Override ContentType="application/vnd.openxmlformats-officedocument.oleObject" PartName="/word/embeddings/oleObject2859.bin"/>
  <Override ContentType="application/vnd.openxmlformats-officedocument.oleObject" PartName="/word/embeddings/oleObject2860.bin"/>
  <Override ContentType="application/vnd.openxmlformats-officedocument.oleObject" PartName="/word/embeddings/oleObject2861.bin"/>
  <Override ContentType="application/vnd.openxmlformats-officedocument.oleObject" PartName="/word/embeddings/oleObject2862.bin"/>
  <Override ContentType="application/vnd.openxmlformats-officedocument.oleObject" PartName="/word/embeddings/oleObject2863.bin"/>
  <Override ContentType="application/vnd.openxmlformats-officedocument.oleObject" PartName="/word/embeddings/oleObject2864.bin"/>
  <Override ContentType="application/vnd.openxmlformats-officedocument.oleObject" PartName="/word/embeddings/oleObject2865.bin"/>
  <Override ContentType="application/vnd.openxmlformats-officedocument.oleObject" PartName="/word/embeddings/oleObject2866.bin"/>
  <Override ContentType="application/vnd.openxmlformats-officedocument.oleObject" PartName="/word/embeddings/oleObject2867.bin"/>
  <Override ContentType="application/vnd.openxmlformats-officedocument.oleObject" PartName="/word/embeddings/oleObject2868.bin"/>
  <Override ContentType="application/vnd.openxmlformats-officedocument.oleObject" PartName="/word/embeddings/oleObject2869.bin"/>
  <Override ContentType="application/vnd.openxmlformats-officedocument.oleObject" PartName="/word/embeddings/oleObject2870.bin"/>
  <Override ContentType="application/vnd.openxmlformats-officedocument.oleObject" PartName="/word/embeddings/oleObject2871.bin"/>
  <Override ContentType="application/vnd.openxmlformats-officedocument.oleObject" PartName="/word/embeddings/oleObject2872.bin"/>
  <Override ContentType="application/vnd.openxmlformats-officedocument.oleObject" PartName="/word/embeddings/oleObject2873.bin"/>
  <Override ContentType="application/vnd.openxmlformats-officedocument.oleObject" PartName="/word/embeddings/oleObject2874.bin"/>
  <Override ContentType="application/vnd.openxmlformats-officedocument.oleObject" PartName="/word/embeddings/oleObject2875.bin"/>
  <Override ContentType="application/vnd.openxmlformats-officedocument.oleObject" PartName="/word/embeddings/oleObject2876.bin"/>
  <Override ContentType="application/vnd.openxmlformats-officedocument.oleObject" PartName="/word/embeddings/oleObject2877.bin"/>
  <Override ContentType="application/vnd.openxmlformats-officedocument.oleObject" PartName="/word/embeddings/oleObject2878.bin"/>
  <Override ContentType="application/vnd.openxmlformats-officedocument.oleObject" PartName="/word/embeddings/oleObject2879.bin"/>
  <Override ContentType="application/vnd.openxmlformats-officedocument.oleObject" PartName="/word/embeddings/oleObject2880.bin"/>
  <Override ContentType="application/vnd.openxmlformats-officedocument.oleObject" PartName="/word/embeddings/oleObject2881.bin"/>
  <Override ContentType="application/vnd.openxmlformats-officedocument.oleObject" PartName="/word/embeddings/oleObject2882.bin"/>
  <Override ContentType="application/vnd.openxmlformats-officedocument.oleObject" PartName="/word/embeddings/oleObject2883.bin"/>
  <Override ContentType="application/vnd.openxmlformats-officedocument.oleObject" PartName="/word/embeddings/oleObject2884.bin"/>
  <Override ContentType="application/vnd.openxmlformats-officedocument.oleObject" PartName="/word/embeddings/oleObject2885.bin"/>
  <Override ContentType="application/vnd.openxmlformats-officedocument.oleObject" PartName="/word/embeddings/oleObject2886.bin"/>
  <Override ContentType="application/vnd.openxmlformats-officedocument.oleObject" PartName="/word/embeddings/oleObject2887.bin"/>
  <Override ContentType="application/vnd.openxmlformats-officedocument.oleObject" PartName="/word/embeddings/oleObject2888.bin"/>
  <Override ContentType="application/vnd.openxmlformats-officedocument.oleObject" PartName="/word/embeddings/oleObject2889.bin"/>
  <Override ContentType="application/vnd.openxmlformats-officedocument.oleObject" PartName="/word/embeddings/oleObject2890.bin"/>
  <Override ContentType="application/vnd.openxmlformats-officedocument.oleObject" PartName="/word/embeddings/oleObject2891.bin"/>
  <Override ContentType="application/vnd.openxmlformats-officedocument.oleObject" PartName="/word/embeddings/oleObject2892.bin"/>
  <Override ContentType="application/vnd.openxmlformats-officedocument.oleObject" PartName="/word/embeddings/oleObject2893.bin"/>
  <Override ContentType="application/vnd.openxmlformats-officedocument.oleObject" PartName="/word/embeddings/oleObject2894.bin"/>
  <Override ContentType="application/vnd.openxmlformats-officedocument.oleObject" PartName="/word/embeddings/oleObject2895.bin"/>
  <Override ContentType="application/vnd.openxmlformats-officedocument.oleObject" PartName="/word/embeddings/oleObject2896.bin"/>
  <Override ContentType="application/vnd.openxmlformats-officedocument.oleObject" PartName="/word/embeddings/oleObject2897.bin"/>
  <Override ContentType="application/vnd.openxmlformats-officedocument.oleObject" PartName="/word/embeddings/oleObject2898.bin"/>
  <Override ContentType="application/vnd.openxmlformats-officedocument.oleObject" PartName="/word/embeddings/oleObject2899.bin"/>
  <Override ContentType="application/vnd.openxmlformats-officedocument.oleObject" PartName="/word/embeddings/oleObject2900.bin"/>
  <Override ContentType="application/vnd.openxmlformats-officedocument.oleObject" PartName="/word/embeddings/oleObject2901.bin"/>
  <Override ContentType="application/vnd.openxmlformats-officedocument.oleObject" PartName="/word/embeddings/oleObject2902.bin"/>
  <Override ContentType="application/vnd.openxmlformats-officedocument.oleObject" PartName="/word/embeddings/oleObject2903.bin"/>
  <Override ContentType="application/vnd.openxmlformats-officedocument.oleObject" PartName="/word/embeddings/oleObject2904.bin"/>
  <Override ContentType="application/vnd.openxmlformats-officedocument.oleObject" PartName="/word/embeddings/oleObject2905.bin"/>
  <Override ContentType="application/vnd.openxmlformats-officedocument.oleObject" PartName="/word/embeddings/oleObject2906.bin"/>
  <Override ContentType="application/vnd.openxmlformats-officedocument.oleObject" PartName="/word/embeddings/oleObject2907.bin"/>
  <Override ContentType="application/vnd.openxmlformats-officedocument.oleObject" PartName="/word/embeddings/oleObject2908.bin"/>
  <Override ContentType="application/vnd.openxmlformats-officedocument.oleObject" PartName="/word/embeddings/oleObject2909.bin"/>
  <Override ContentType="application/vnd.openxmlformats-officedocument.oleObject" PartName="/word/embeddings/oleObject2910.bin"/>
  <Override ContentType="application/vnd.openxmlformats-officedocument.oleObject" PartName="/word/embeddings/oleObject2911.bin"/>
  <Override ContentType="application/vnd.openxmlformats-officedocument.oleObject" PartName="/word/embeddings/oleObject2912.bin"/>
  <Override ContentType="application/vnd.openxmlformats-officedocument.oleObject" PartName="/word/embeddings/oleObject2913.bin"/>
  <Override ContentType="application/vnd.openxmlformats-officedocument.oleObject" PartName="/word/embeddings/oleObject2914.bin"/>
  <Override ContentType="application/vnd.openxmlformats-officedocument.oleObject" PartName="/word/embeddings/oleObject2915.bin"/>
  <Override ContentType="application/vnd.openxmlformats-officedocument.oleObject" PartName="/word/embeddings/oleObject2916.bin"/>
  <Override ContentType="application/vnd.openxmlformats-officedocument.oleObject" PartName="/word/embeddings/oleObject2917.bin"/>
  <Override ContentType="application/vnd.openxmlformats-officedocument.oleObject" PartName="/word/embeddings/oleObject2918.bin"/>
  <Override ContentType="application/vnd.openxmlformats-officedocument.oleObject" PartName="/word/embeddings/oleObject2919.bin"/>
  <Override ContentType="application/vnd.openxmlformats-officedocument.oleObject" PartName="/word/embeddings/oleObject2920.bin"/>
  <Override ContentType="application/vnd.openxmlformats-officedocument.oleObject" PartName="/word/embeddings/oleObject2921.bin"/>
  <Override ContentType="application/vnd.openxmlformats-officedocument.oleObject" PartName="/word/embeddings/oleObject2922.bin"/>
  <Override ContentType="application/vnd.openxmlformats-officedocument.oleObject" PartName="/word/embeddings/oleObject2923.bin"/>
  <Override ContentType="application/vnd.openxmlformats-officedocument.oleObject" PartName="/word/embeddings/oleObject2924.bin"/>
  <Override ContentType="application/vnd.openxmlformats-officedocument.oleObject" PartName="/word/embeddings/oleObject2925.bin"/>
  <Override ContentType="application/vnd.openxmlformats-officedocument.oleObject" PartName="/word/embeddings/oleObject2926.bin"/>
  <Override ContentType="application/vnd.openxmlformats-officedocument.oleObject" PartName="/word/embeddings/oleObject2927.bin"/>
  <Override ContentType="application/vnd.openxmlformats-officedocument.oleObject" PartName="/word/embeddings/oleObject2928.bin"/>
  <Override ContentType="application/vnd.openxmlformats-officedocument.oleObject" PartName="/word/embeddings/oleObject2929.bin"/>
  <Override ContentType="application/vnd.openxmlformats-officedocument.oleObject" PartName="/word/embeddings/oleObject2930.bin"/>
  <Override ContentType="application/vnd.openxmlformats-officedocument.oleObject" PartName="/word/embeddings/oleObject2931.bin"/>
  <Override ContentType="application/vnd.openxmlformats-officedocument.oleObject" PartName="/word/embeddings/oleObject2932.bin"/>
  <Override ContentType="application/vnd.openxmlformats-officedocument.oleObject" PartName="/word/embeddings/oleObject2933.bin"/>
  <Override ContentType="application/vnd.openxmlformats-officedocument.oleObject" PartName="/word/embeddings/oleObject2934.bin"/>
  <Override ContentType="application/vnd.openxmlformats-officedocument.oleObject" PartName="/word/embeddings/oleObject2935.bin"/>
  <Override ContentType="application/vnd.openxmlformats-officedocument.oleObject" PartName="/word/embeddings/oleObject2936.bin"/>
  <Override ContentType="application/vnd.openxmlformats-officedocument.oleObject" PartName="/word/embeddings/oleObject2937.bin"/>
  <Override ContentType="application/vnd.openxmlformats-officedocument.oleObject" PartName="/word/embeddings/oleObject2938.bin"/>
  <Override ContentType="application/vnd.openxmlformats-officedocument.oleObject" PartName="/word/embeddings/oleObject2939.bin"/>
  <Override ContentType="application/vnd.openxmlformats-officedocument.oleObject" PartName="/word/embeddings/oleObject2940.bin"/>
  <Override ContentType="application/vnd.openxmlformats-officedocument.oleObject" PartName="/word/embeddings/oleObject2941.bin"/>
  <Override ContentType="application/vnd.openxmlformats-officedocument.oleObject" PartName="/word/embeddings/oleObject2942.bin"/>
  <Override ContentType="application/vnd.openxmlformats-officedocument.oleObject" PartName="/word/embeddings/oleObject2943.bin"/>
  <Override ContentType="application/vnd.openxmlformats-officedocument.oleObject" PartName="/word/embeddings/oleObject2944.bin"/>
  <Override ContentType="application/vnd.openxmlformats-officedocument.oleObject" PartName="/word/embeddings/oleObject2945.bin"/>
  <Override ContentType="application/vnd.openxmlformats-officedocument.oleObject" PartName="/word/embeddings/oleObject2946.bin"/>
  <Override ContentType="application/vnd.openxmlformats-officedocument.oleObject" PartName="/word/embeddings/oleObject2947.bin"/>
  <Override ContentType="application/vnd.openxmlformats-officedocument.oleObject" PartName="/word/embeddings/oleObject2948.bin"/>
  <Override ContentType="application/vnd.openxmlformats-officedocument.oleObject" PartName="/word/embeddings/oleObject2949.bin"/>
  <Override ContentType="application/vnd.openxmlformats-officedocument.oleObject" PartName="/word/embeddings/oleObject2950.bin"/>
  <Override ContentType="application/vnd.openxmlformats-officedocument.oleObject" PartName="/word/embeddings/oleObject2951.bin"/>
  <Override ContentType="application/vnd.openxmlformats-officedocument.oleObject" PartName="/word/embeddings/oleObject2952.bin"/>
  <Override ContentType="application/vnd.openxmlformats-officedocument.oleObject" PartName="/word/embeddings/oleObject2953.bin"/>
  <Override ContentType="application/vnd.openxmlformats-officedocument.oleObject" PartName="/word/embeddings/oleObject2954.bin"/>
  <Override ContentType="application/vnd.openxmlformats-officedocument.oleObject" PartName="/word/embeddings/oleObject2955.bin"/>
  <Override ContentType="application/vnd.openxmlformats-officedocument.oleObject" PartName="/word/embeddings/oleObject2956.bin"/>
  <Override ContentType="application/vnd.openxmlformats-officedocument.oleObject" PartName="/word/embeddings/oleObject2957.bin"/>
  <Override ContentType="application/vnd.openxmlformats-officedocument.oleObject" PartName="/word/embeddings/oleObject2958.bin"/>
  <Override ContentType="application/vnd.openxmlformats-officedocument.oleObject" PartName="/word/embeddings/oleObject2959.bin"/>
  <Override ContentType="application/vnd.openxmlformats-officedocument.oleObject" PartName="/word/embeddings/oleObject2960.bin"/>
  <Override ContentType="application/vnd.openxmlformats-officedocument.oleObject" PartName="/word/embeddings/oleObject2961.bin"/>
  <Override ContentType="application/vnd.openxmlformats-officedocument.oleObject" PartName="/word/embeddings/oleObject2962.bin"/>
  <Override ContentType="application/vnd.openxmlformats-officedocument.oleObject" PartName="/word/embeddings/oleObject2963.bin"/>
  <Override ContentType="application/vnd.openxmlformats-officedocument.oleObject" PartName="/word/embeddings/oleObject2964.bin"/>
  <Override ContentType="application/vnd.openxmlformats-officedocument.oleObject" PartName="/word/embeddings/oleObject2965.bin"/>
  <Override ContentType="application/vnd.openxmlformats-officedocument.oleObject" PartName="/word/embeddings/oleObject2966.bin"/>
  <Override ContentType="application/vnd.openxmlformats-officedocument.oleObject" PartName="/word/embeddings/oleObject2967.bin"/>
  <Override ContentType="application/vnd.openxmlformats-officedocument.oleObject" PartName="/word/embeddings/oleObject2968.bin"/>
  <Override ContentType="application/vnd.openxmlformats-officedocument.oleObject" PartName="/word/embeddings/oleObject2969.bin"/>
  <Override ContentType="application/vnd.openxmlformats-officedocument.oleObject" PartName="/word/embeddings/oleObject2970.bin"/>
  <Override ContentType="application/vnd.openxmlformats-officedocument.oleObject" PartName="/word/embeddings/oleObject2971.bin"/>
  <Override ContentType="application/vnd.openxmlformats-officedocument.oleObject" PartName="/word/embeddings/oleObject2972.bin"/>
  <Override ContentType="application/vnd.openxmlformats-officedocument.oleObject" PartName="/word/embeddings/oleObject2973.bin"/>
  <Override ContentType="application/vnd.openxmlformats-officedocument.oleObject" PartName="/word/embeddings/oleObject2974.bin"/>
  <Override ContentType="application/vnd.openxmlformats-officedocument.oleObject" PartName="/word/embeddings/oleObject2975.bin"/>
  <Override ContentType="application/vnd.openxmlformats-officedocument.oleObject" PartName="/word/embeddings/oleObject2976.bin"/>
  <Override ContentType="application/vnd.openxmlformats-officedocument.oleObject" PartName="/word/embeddings/oleObject2977.bin"/>
  <Override ContentType="application/vnd.openxmlformats-officedocument.oleObject" PartName="/word/embeddings/oleObject2978.bin"/>
  <Override ContentType="application/vnd.openxmlformats-officedocument.oleObject" PartName="/word/embeddings/oleObject2979.bin"/>
  <Override ContentType="application/vnd.openxmlformats-officedocument.oleObject" PartName="/word/embeddings/oleObject2980.bin"/>
  <Override ContentType="application/vnd.openxmlformats-officedocument.oleObject" PartName="/word/embeddings/oleObject2981.bin"/>
  <Override ContentType="application/vnd.openxmlformats-officedocument.oleObject" PartName="/word/embeddings/oleObject2982.bin"/>
  <Override ContentType="application/vnd.openxmlformats-officedocument.oleObject" PartName="/word/embeddings/oleObject2983.bin"/>
  <Override ContentType="application/vnd.openxmlformats-officedocument.oleObject" PartName="/word/embeddings/oleObject2984.bin"/>
  <Override ContentType="application/vnd.openxmlformats-officedocument.oleObject" PartName="/word/embeddings/oleObject2985.bin"/>
  <Override ContentType="application/vnd.openxmlformats-officedocument.oleObject" PartName="/word/embeddings/oleObject2986.bin"/>
  <Override ContentType="application/vnd.openxmlformats-officedocument.oleObject" PartName="/word/embeddings/oleObject2987.bin"/>
  <Override ContentType="application/vnd.openxmlformats-officedocument.oleObject" PartName="/word/embeddings/oleObject2988.bin"/>
  <Override ContentType="application/vnd.openxmlformats-officedocument.oleObject" PartName="/word/embeddings/oleObject2989.bin"/>
  <Override ContentType="application/vnd.openxmlformats-officedocument.oleObject" PartName="/word/embeddings/oleObject2990.bin"/>
  <Override ContentType="application/vnd.openxmlformats-officedocument.oleObject" PartName="/word/embeddings/oleObject2991.bin"/>
  <Override ContentType="application/vnd.openxmlformats-officedocument.oleObject" PartName="/word/embeddings/oleObject2992.bin"/>
  <Override ContentType="application/vnd.openxmlformats-officedocument.oleObject" PartName="/word/embeddings/oleObject2993.bin"/>
  <Override ContentType="application/vnd.openxmlformats-officedocument.oleObject" PartName="/word/embeddings/oleObject2994.bin"/>
  <Override ContentType="application/vnd.openxmlformats-officedocument.oleObject" PartName="/word/embeddings/oleObject2995.bin"/>
  <Override ContentType="application/vnd.openxmlformats-officedocument.oleObject" PartName="/word/embeddings/oleObject2996.bin"/>
  <Override ContentType="application/vnd.openxmlformats-officedocument.oleObject" PartName="/word/embeddings/oleObject2997.bin"/>
  <Override ContentType="application/vnd.openxmlformats-officedocument.oleObject" PartName="/word/embeddings/oleObject2998.bin"/>
  <Override ContentType="application/vnd.openxmlformats-officedocument.oleObject" PartName="/word/embeddings/oleObject2999.bin"/>
  <Override ContentType="application/vnd.openxmlformats-officedocument.oleObject" PartName="/word/embeddings/oleObject3000.bin"/>
  <Override ContentType="application/vnd.openxmlformats-officedocument.oleObject" PartName="/word/embeddings/oleObject3001.bin"/>
  <Override ContentType="application/vnd.openxmlformats-officedocument.oleObject" PartName="/word/embeddings/oleObject3002.bin"/>
  <Override ContentType="application/vnd.openxmlformats-officedocument.oleObject" PartName="/word/embeddings/oleObject3003.bin"/>
  <Override ContentType="application/vnd.openxmlformats-officedocument.oleObject" PartName="/word/embeddings/oleObject3004.bin"/>
  <Override ContentType="application/vnd.openxmlformats-officedocument.oleObject" PartName="/word/embeddings/oleObject3005.bin"/>
  <Override ContentType="application/vnd.openxmlformats-officedocument.oleObject" PartName="/word/embeddings/oleObject3006.bin"/>
  <Override ContentType="application/vnd.openxmlformats-officedocument.oleObject" PartName="/word/embeddings/oleObject3007.bin"/>
  <Override ContentType="application/vnd.openxmlformats-officedocument.oleObject" PartName="/word/embeddings/oleObject3008.bin"/>
  <Override ContentType="application/vnd.openxmlformats-officedocument.oleObject" PartName="/word/embeddings/oleObject3009.bin"/>
  <Override ContentType="application/vnd.openxmlformats-officedocument.oleObject" PartName="/word/embeddings/oleObject3010.bin"/>
  <Override ContentType="application/vnd.openxmlformats-officedocument.oleObject" PartName="/word/embeddings/oleObject3011.bin"/>
  <Override ContentType="application/vnd.openxmlformats-officedocument.oleObject" PartName="/word/embeddings/oleObject3012.bin"/>
  <Override ContentType="application/vnd.openxmlformats-officedocument.oleObject" PartName="/word/embeddings/oleObject3013.bin"/>
  <Override ContentType="application/vnd.openxmlformats-officedocument.oleObject" PartName="/word/embeddings/oleObject3014.bin"/>
  <Override ContentType="application/vnd.openxmlformats-officedocument.oleObject" PartName="/word/embeddings/oleObject3015.bin"/>
  <Override ContentType="application/vnd.openxmlformats-officedocument.oleObject" PartName="/word/embeddings/oleObject3016.bin"/>
  <Override ContentType="application/vnd.openxmlformats-officedocument.oleObject" PartName="/word/embeddings/oleObject3017.bin"/>
  <Override ContentType="application/vnd.openxmlformats-officedocument.oleObject" PartName="/word/embeddings/oleObject3018.bin"/>
  <Override ContentType="application/vnd.openxmlformats-officedocument.oleObject" PartName="/word/embeddings/oleObject3019.bin"/>
  <Override ContentType="application/vnd.openxmlformats-officedocument.oleObject" PartName="/word/embeddings/oleObject3020.bin"/>
  <Override ContentType="application/vnd.openxmlformats-officedocument.oleObject" PartName="/word/embeddings/oleObject3021.bin"/>
  <Override ContentType="application/vnd.openxmlformats-officedocument.oleObject" PartName="/word/embeddings/oleObject3022.bin"/>
  <Override ContentType="application/vnd.openxmlformats-officedocument.oleObject" PartName="/word/embeddings/oleObject3023.bin"/>
  <Override ContentType="application/vnd.openxmlformats-officedocument.oleObject" PartName="/word/embeddings/oleObject3024.bin"/>
  <Override ContentType="application/vnd.openxmlformats-officedocument.oleObject" PartName="/word/embeddings/oleObject3025.bin"/>
  <Override ContentType="application/vnd.openxmlformats-officedocument.oleObject" PartName="/word/embeddings/oleObject3026.bin"/>
  <Override ContentType="application/vnd.openxmlformats-officedocument.oleObject" PartName="/word/embeddings/oleObject3027.bin"/>
  <Override ContentType="application/vnd.openxmlformats-officedocument.oleObject" PartName="/word/embeddings/oleObject3028.bin"/>
  <Override ContentType="application/vnd.openxmlformats-officedocument.oleObject" PartName="/word/embeddings/oleObject3029.bin"/>
  <Override ContentType="application/vnd.openxmlformats-officedocument.oleObject" PartName="/word/embeddings/oleObject3030.bin"/>
  <Override ContentType="application/vnd.openxmlformats-officedocument.oleObject" PartName="/word/embeddings/oleObject3031.bin"/>
  <Override ContentType="application/vnd.openxmlformats-officedocument.oleObject" PartName="/word/embeddings/oleObject3032.bin"/>
  <Override ContentType="application/vnd.openxmlformats-officedocument.oleObject" PartName="/word/embeddings/oleObject3033.bin"/>
  <Override ContentType="application/vnd.openxmlformats-officedocument.oleObject" PartName="/word/embeddings/oleObject3034.bin"/>
  <Override ContentType="application/vnd.openxmlformats-officedocument.oleObject" PartName="/word/embeddings/oleObject3035.bin"/>
  <Override ContentType="application/vnd.openxmlformats-officedocument.oleObject" PartName="/word/embeddings/oleObject3036.bin"/>
  <Override ContentType="application/vnd.openxmlformats-officedocument.oleObject" PartName="/word/embeddings/oleObject3037.bin"/>
  <Override ContentType="application/vnd.openxmlformats-officedocument.oleObject" PartName="/word/embeddings/oleObject3038.bin"/>
  <Override ContentType="application/vnd.openxmlformats-officedocument.oleObject" PartName="/word/embeddings/oleObject3039.bin"/>
  <Override ContentType="application/vnd.openxmlformats-officedocument.oleObject" PartName="/word/embeddings/oleObject3040.bin"/>
  <Override ContentType="application/vnd.openxmlformats-officedocument.oleObject" PartName="/word/embeddings/oleObject3041.bin"/>
  <Override ContentType="application/vnd.openxmlformats-officedocument.oleObject" PartName="/word/embeddings/oleObject3042.bin"/>
  <Override ContentType="application/vnd.openxmlformats-officedocument.oleObject" PartName="/word/embeddings/oleObject3043.bin"/>
  <Override ContentType="application/vnd.openxmlformats-officedocument.oleObject" PartName="/word/embeddings/oleObject3044.bin"/>
  <Override ContentType="application/vnd.openxmlformats-officedocument.oleObject" PartName="/word/embeddings/oleObject3045.bin"/>
  <Override ContentType="application/vnd.openxmlformats-officedocument.oleObject" PartName="/word/embeddings/oleObject3046.bin"/>
  <Override ContentType="application/vnd.openxmlformats-officedocument.oleObject" PartName="/word/embeddings/oleObject3047.bin"/>
  <Override ContentType="application/vnd.openxmlformats-officedocument.oleObject" PartName="/word/embeddings/oleObject3048.bin"/>
  <Override ContentType="application/vnd.openxmlformats-officedocument.oleObject" PartName="/word/embeddings/oleObject3049.bin"/>
  <Override ContentType="application/vnd.openxmlformats-officedocument.oleObject" PartName="/word/embeddings/oleObject3050.bin"/>
  <Override ContentType="application/vnd.openxmlformats-officedocument.oleObject" PartName="/word/embeddings/oleObject3051.bin"/>
  <Override ContentType="application/vnd.openxmlformats-officedocument.oleObject" PartName="/word/embeddings/oleObject3052.bin"/>
  <Override ContentType="application/vnd.openxmlformats-officedocument.oleObject" PartName="/word/embeddings/oleObject3053.bin"/>
  <Override ContentType="application/vnd.openxmlformats-officedocument.oleObject" PartName="/word/embeddings/oleObject3054.bin"/>
  <Override ContentType="application/vnd.openxmlformats-officedocument.oleObject" PartName="/word/embeddings/oleObject3055.bin"/>
  <Override ContentType="application/vnd.openxmlformats-officedocument.oleObject" PartName="/word/embeddings/oleObject3056.bin"/>
  <Override ContentType="application/vnd.openxmlformats-officedocument.oleObject" PartName="/word/embeddings/oleObject3057.bin"/>
  <Override ContentType="application/vnd.openxmlformats-officedocument.oleObject" PartName="/word/embeddings/oleObject3058.bin"/>
  <Override ContentType="application/vnd.openxmlformats-officedocument.oleObject" PartName="/word/embeddings/oleObject3059.bin"/>
  <Override ContentType="application/vnd.openxmlformats-officedocument.oleObject" PartName="/word/embeddings/oleObject3060.bin"/>
  <Override ContentType="application/vnd.openxmlformats-officedocument.oleObject" PartName="/word/embeddings/oleObject3061.bin"/>
  <Override ContentType="application/vnd.openxmlformats-officedocument.oleObject" PartName="/word/embeddings/oleObject3062.bin"/>
  <Override ContentType="application/vnd.openxmlformats-officedocument.oleObject" PartName="/word/embeddings/oleObject3063.bin"/>
  <Override ContentType="application/vnd.openxmlformats-officedocument.oleObject" PartName="/word/embeddings/oleObject3064.bin"/>
  <Override ContentType="application/vnd.openxmlformats-officedocument.oleObject" PartName="/word/embeddings/oleObject3065.bin"/>
  <Override ContentType="application/vnd.openxmlformats-officedocument.oleObject" PartName="/word/embeddings/oleObject3066.bin"/>
  <Override ContentType="application/vnd.openxmlformats-officedocument.oleObject" PartName="/word/embeddings/oleObject3067.bin"/>
  <Override ContentType="application/vnd.openxmlformats-officedocument.oleObject" PartName="/word/embeddings/oleObject3068.bin"/>
  <Override ContentType="application/vnd.openxmlformats-officedocument.oleObject" PartName="/word/embeddings/oleObject3069.bin"/>
  <Override ContentType="application/vnd.openxmlformats-officedocument.oleObject" PartName="/word/embeddings/oleObject3070.bin"/>
  <Override ContentType="application/vnd.openxmlformats-officedocument.oleObject" PartName="/word/embeddings/oleObject3071.bin"/>
  <Override ContentType="application/vnd.openxmlformats-officedocument.oleObject" PartName="/word/embeddings/oleObject3072.bin"/>
  <Override ContentType="application/vnd.openxmlformats-officedocument.oleObject" PartName="/word/embeddings/oleObject3073.bin"/>
  <Override ContentType="application/vnd.openxmlformats-officedocument.oleObject" PartName="/word/embeddings/oleObject3074.bin"/>
  <Override ContentType="application/vnd.openxmlformats-officedocument.oleObject" PartName="/word/embeddings/oleObject3075.bin"/>
  <Override ContentType="application/vnd.openxmlformats-officedocument.oleObject" PartName="/word/embeddings/oleObject3076.bin"/>
  <Override ContentType="application/vnd.openxmlformats-officedocument.oleObject" PartName="/word/embeddings/oleObject3077.bin"/>
  <Override ContentType="application/vnd.openxmlformats-officedocument.oleObject" PartName="/word/embeddings/oleObject3078.bin"/>
  <Override ContentType="application/vnd.openxmlformats-officedocument.oleObject" PartName="/word/embeddings/oleObject3079.bin"/>
  <Override ContentType="application/vnd.openxmlformats-officedocument.oleObject" PartName="/word/embeddings/oleObject3080.bin"/>
  <Override ContentType="application/vnd.openxmlformats-officedocument.oleObject" PartName="/word/embeddings/oleObject3081.bin"/>
  <Override ContentType="application/vnd.openxmlformats-officedocument.oleObject" PartName="/word/embeddings/oleObject3082.bin"/>
  <Override ContentType="application/vnd.openxmlformats-officedocument.oleObject" PartName="/word/embeddings/oleObject3083.bin"/>
  <Override ContentType="application/vnd.openxmlformats-officedocument.oleObject" PartName="/word/embeddings/oleObject3084.bin"/>
  <Override ContentType="application/vnd.openxmlformats-officedocument.oleObject" PartName="/word/embeddings/oleObject3085.bin"/>
  <Override ContentType="application/vnd.openxmlformats-officedocument.oleObject" PartName="/word/embeddings/oleObject3086.bin"/>
  <Override ContentType="application/vnd.openxmlformats-officedocument.oleObject" PartName="/word/embeddings/oleObject3087.bin"/>
  <Override ContentType="application/vnd.openxmlformats-officedocument.oleObject" PartName="/word/embeddings/oleObject3088.bin"/>
  <Override ContentType="application/vnd.openxmlformats-officedocument.oleObject" PartName="/word/embeddings/oleObject3089.bin"/>
  <Override ContentType="application/vnd.openxmlformats-officedocument.oleObject" PartName="/word/embeddings/oleObject3090.bin"/>
  <Override ContentType="application/vnd.openxmlformats-officedocument.oleObject" PartName="/word/embeddings/oleObject3091.bin"/>
  <Override ContentType="application/vnd.openxmlformats-officedocument.oleObject" PartName="/word/embeddings/oleObject3092.bin"/>
  <Override ContentType="application/vnd.openxmlformats-officedocument.oleObject" PartName="/word/embeddings/oleObject3093.bin"/>
  <Override ContentType="application/vnd.openxmlformats-officedocument.oleObject" PartName="/word/embeddings/oleObject3094.bin"/>
  <Override ContentType="application/vnd.openxmlformats-officedocument.oleObject" PartName="/word/embeddings/oleObject3095.bin"/>
  <Override ContentType="application/vnd.openxmlformats-officedocument.oleObject" PartName="/word/embeddings/oleObject3096.bin"/>
  <Override ContentType="application/vnd.openxmlformats-officedocument.oleObject" PartName="/word/embeddings/oleObject3097.bin"/>
  <Override ContentType="application/vnd.openxmlformats-officedocument.oleObject" PartName="/word/embeddings/oleObject3098.bin"/>
  <Override ContentType="application/vnd.openxmlformats-officedocument.oleObject" PartName="/word/embeddings/oleObject3099.bin"/>
  <Override ContentType="application/vnd.openxmlformats-officedocument.oleObject" PartName="/word/embeddings/oleObject3100.bin"/>
  <Override ContentType="application/vnd.openxmlformats-officedocument.oleObject" PartName="/word/embeddings/oleObject3101.bin"/>
  <Override ContentType="application/vnd.openxmlformats-officedocument.oleObject" PartName="/word/embeddings/oleObject3102.bin"/>
  <Override ContentType="application/vnd.openxmlformats-officedocument.oleObject" PartName="/word/embeddings/oleObject3103.bin"/>
  <Override ContentType="application/vnd.openxmlformats-officedocument.oleObject" PartName="/word/embeddings/oleObject3104.bin"/>
  <Override ContentType="application/vnd.openxmlformats-officedocument.oleObject" PartName="/word/embeddings/oleObject3105.bin"/>
  <Override ContentType="application/vnd.openxmlformats-officedocument.oleObject" PartName="/word/embeddings/oleObject3106.bin"/>
  <Override ContentType="application/vnd.openxmlformats-officedocument.oleObject" PartName="/word/embeddings/oleObject3107.bin"/>
  <Override ContentType="application/vnd.openxmlformats-officedocument.oleObject" PartName="/word/embeddings/oleObject3108.bin"/>
  <Override ContentType="application/vnd.openxmlformats-officedocument.oleObject" PartName="/word/embeddings/oleObject3109.bin"/>
  <Override ContentType="application/vnd.openxmlformats-officedocument.oleObject" PartName="/word/embeddings/oleObject3110.bin"/>
  <Override ContentType="application/vnd.openxmlformats-officedocument.oleObject" PartName="/word/embeddings/oleObject3111.bin"/>
  <Override ContentType="application/vnd.openxmlformats-officedocument.oleObject" PartName="/word/embeddings/oleObject3112.bin"/>
  <Override ContentType="application/vnd.openxmlformats-officedocument.oleObject" PartName="/word/embeddings/oleObject3113.bin"/>
  <Override ContentType="application/vnd.openxmlformats-officedocument.oleObject" PartName="/word/embeddings/oleObject3114.bin"/>
  <Override ContentType="application/vnd.openxmlformats-officedocument.oleObject" PartName="/word/embeddings/oleObject3115.bin"/>
  <Override ContentType="application/vnd.openxmlformats-officedocument.oleObject" PartName="/word/embeddings/oleObject3116.bin"/>
  <Override ContentType="application/vnd.openxmlformats-officedocument.oleObject" PartName="/word/embeddings/oleObject3117.bin"/>
  <Override ContentType="application/vnd.openxmlformats-officedocument.oleObject" PartName="/word/embeddings/oleObject3118.bin"/>
  <Override ContentType="application/vnd.openxmlformats-officedocument.oleObject" PartName="/word/embeddings/oleObject3119.bin"/>
  <Override ContentType="application/vnd.openxmlformats-officedocument.oleObject" PartName="/word/embeddings/oleObject3120.bin"/>
  <Override ContentType="application/vnd.openxmlformats-officedocument.oleObject" PartName="/word/embeddings/oleObject3121.bin"/>
  <Override ContentType="application/vnd.openxmlformats-officedocument.oleObject" PartName="/word/embeddings/oleObject3122.bin"/>
  <Override ContentType="application/vnd.openxmlformats-officedocument.oleObject" PartName="/word/embeddings/oleObject3123.bin"/>
  <Override ContentType="application/vnd.openxmlformats-officedocument.oleObject" PartName="/word/embeddings/oleObject3124.bin"/>
  <Override ContentType="application/vnd.openxmlformats-officedocument.oleObject" PartName="/word/embeddings/oleObject3125.bin"/>
  <Override ContentType="application/vnd.openxmlformats-officedocument.oleObject" PartName="/word/embeddings/oleObject3126.bin"/>
  <Override ContentType="application/vnd.openxmlformats-officedocument.oleObject" PartName="/word/embeddings/oleObject3127.bin"/>
  <Override ContentType="application/vnd.openxmlformats-officedocument.oleObject" PartName="/word/embeddings/oleObject3128.bin"/>
  <Override ContentType="application/vnd.openxmlformats-officedocument.oleObject" PartName="/word/embeddings/oleObject3129.bin"/>
  <Override ContentType="application/vnd.openxmlformats-officedocument.oleObject" PartName="/word/embeddings/oleObject3130.bin"/>
  <Override ContentType="application/vnd.openxmlformats-officedocument.oleObject" PartName="/word/embeddings/oleObject3131.bin"/>
  <Override ContentType="application/vnd.openxmlformats-officedocument.oleObject" PartName="/word/embeddings/oleObject3132.bin"/>
  <Override ContentType="application/vnd.openxmlformats-officedocument.oleObject" PartName="/word/embeddings/oleObject3133.bin"/>
  <Override ContentType="application/vnd.openxmlformats-officedocument.oleObject" PartName="/word/embeddings/oleObject3134.bin"/>
  <Override ContentType="application/vnd.openxmlformats-officedocument.oleObject" PartName="/word/embeddings/oleObject3135.bin"/>
  <Override ContentType="application/vnd.openxmlformats-officedocument.oleObject" PartName="/word/embeddings/oleObject3136.bin"/>
  <Override ContentType="application/vnd.openxmlformats-officedocument.oleObject" PartName="/word/embeddings/oleObject3137.bin"/>
  <Override ContentType="application/vnd.openxmlformats-officedocument.oleObject" PartName="/word/embeddings/oleObject3138.bin"/>
  <Override ContentType="application/vnd.openxmlformats-officedocument.oleObject" PartName="/word/embeddings/oleObject3139.bin"/>
  <Override ContentType="application/vnd.openxmlformats-officedocument.oleObject" PartName="/word/embeddings/oleObject3140.bin"/>
  <Override ContentType="application/vnd.openxmlformats-officedocument.oleObject" PartName="/word/embeddings/oleObject3141.bin"/>
  <Override ContentType="application/vnd.openxmlformats-officedocument.oleObject" PartName="/word/embeddings/oleObject3142.bin"/>
  <Override ContentType="application/vnd.openxmlformats-officedocument.oleObject" PartName="/word/embeddings/oleObject3143.bin"/>
  <Override ContentType="application/vnd.openxmlformats-officedocument.oleObject" PartName="/word/embeddings/oleObject3144.bin"/>
  <Override ContentType="application/vnd.openxmlformats-officedocument.oleObject" PartName="/word/embeddings/oleObject3145.bin"/>
  <Override ContentType="application/vnd.openxmlformats-officedocument.oleObject" PartName="/word/embeddings/oleObject3146.bin"/>
  <Override ContentType="application/vnd.openxmlformats-officedocument.oleObject" PartName="/word/embeddings/oleObject3147.bin"/>
  <Override ContentType="application/vnd.openxmlformats-officedocument.oleObject" PartName="/word/embeddings/oleObject3148.bin"/>
  <Override ContentType="application/vnd.openxmlformats-officedocument.oleObject" PartName="/word/embeddings/oleObject3149.bin"/>
  <Override ContentType="application/vnd.openxmlformats-officedocument.oleObject" PartName="/word/embeddings/oleObject3150.bin"/>
  <Override ContentType="application/vnd.openxmlformats-officedocument.oleObject" PartName="/word/embeddings/oleObject3151.bin"/>
  <Override ContentType="application/vnd.openxmlformats-officedocument.oleObject" PartName="/word/embeddings/oleObject3152.bin"/>
  <Override ContentType="application/vnd.openxmlformats-officedocument.oleObject" PartName="/word/embeddings/oleObject3153.bin"/>
  <Override ContentType="application/vnd.openxmlformats-officedocument.oleObject" PartName="/word/embeddings/oleObject3154.bin"/>
  <Override ContentType="application/vnd.openxmlformats-officedocument.oleObject" PartName="/word/embeddings/oleObject3155.bin"/>
  <Override ContentType="application/vnd.openxmlformats-officedocument.oleObject" PartName="/word/embeddings/oleObject3156.bin"/>
  <Override ContentType="application/vnd.openxmlformats-officedocument.oleObject" PartName="/word/embeddings/oleObject3157.bin"/>
  <Override ContentType="application/vnd.openxmlformats-officedocument.oleObject" PartName="/word/embeddings/oleObject3158.bin"/>
  <Override ContentType="application/vnd.openxmlformats-officedocument.oleObject" PartName="/word/embeddings/oleObject3159.bin"/>
  <Override ContentType="application/vnd.openxmlformats-officedocument.oleObject" PartName="/word/embeddings/oleObject3160.bin"/>
  <Override ContentType="application/vnd.openxmlformats-officedocument.oleObject" PartName="/word/embeddings/oleObject3161.bin"/>
  <Override ContentType="application/vnd.openxmlformats-officedocument.oleObject" PartName="/word/embeddings/oleObject3162.bin"/>
  <Override ContentType="application/vnd.openxmlformats-officedocument.oleObject" PartName="/word/embeddings/oleObject3163.bin"/>
  <Override ContentType="application/vnd.openxmlformats-officedocument.oleObject" PartName="/word/embeddings/oleObject3164.bin"/>
  <Override ContentType="application/vnd.openxmlformats-officedocument.oleObject" PartName="/word/embeddings/oleObject3165.bin"/>
  <Override ContentType="application/vnd.openxmlformats-officedocument.oleObject" PartName="/word/embeddings/oleObject3166.bin"/>
  <Override ContentType="application/vnd.openxmlformats-officedocument.oleObject" PartName="/word/embeddings/oleObject3167.bin"/>
  <Override ContentType="application/vnd.openxmlformats-officedocument.oleObject" PartName="/word/embeddings/oleObject3168.bin"/>
  <Override ContentType="application/vnd.openxmlformats-officedocument.oleObject" PartName="/word/embeddings/oleObject3169.bin"/>
  <Override ContentType="application/vnd.openxmlformats-officedocument.oleObject" PartName="/word/embeddings/oleObject3170.bin"/>
  <Override ContentType="application/vnd.openxmlformats-officedocument.oleObject" PartName="/word/embeddings/oleObject3171.bin"/>
  <Override ContentType="application/vnd.openxmlformats-officedocument.oleObject" PartName="/word/embeddings/oleObject3172.bin"/>
  <Override ContentType="application/vnd.openxmlformats-officedocument.oleObject" PartName="/word/embeddings/oleObject3173.bin"/>
  <Override ContentType="application/vnd.openxmlformats-officedocument.oleObject" PartName="/word/embeddings/oleObject3174.bin"/>
  <Override ContentType="application/vnd.openxmlformats-officedocument.oleObject" PartName="/word/embeddings/oleObject3175.bin"/>
  <Override ContentType="application/vnd.openxmlformats-officedocument.oleObject" PartName="/word/embeddings/oleObject3176.bin"/>
  <Override ContentType="application/vnd.openxmlformats-officedocument.oleObject" PartName="/word/embeddings/oleObject3177.bin"/>
  <Override ContentType="application/vnd.openxmlformats-officedocument.oleObject" PartName="/word/embeddings/oleObject3178.bin"/>
  <Override ContentType="application/vnd.openxmlformats-officedocument.oleObject" PartName="/word/embeddings/oleObject3179.bin"/>
  <Override ContentType="application/vnd.openxmlformats-officedocument.oleObject" PartName="/word/embeddings/oleObject3180.bin"/>
  <Override ContentType="application/vnd.openxmlformats-officedocument.oleObject" PartName="/word/embeddings/oleObject3181.bin"/>
  <Override ContentType="application/vnd.openxmlformats-officedocument.oleObject" PartName="/word/embeddings/oleObject3182.bin"/>
  <Override ContentType="application/vnd.openxmlformats-officedocument.oleObject" PartName="/word/embeddings/oleObject3183.bin"/>
  <Override ContentType="application/vnd.openxmlformats-officedocument.oleObject" PartName="/word/embeddings/oleObject3184.bin"/>
  <Override ContentType="application/vnd.openxmlformats-officedocument.oleObject" PartName="/word/embeddings/oleObject3185.bin"/>
  <Override ContentType="application/vnd.openxmlformats-officedocument.oleObject" PartName="/word/embeddings/oleObject3186.bin"/>
  <Override ContentType="application/vnd.openxmlformats-officedocument.oleObject" PartName="/word/embeddings/oleObject3187.bin"/>
  <Override ContentType="application/vnd.openxmlformats-officedocument.oleObject" PartName="/word/embeddings/oleObject3188.bin"/>
  <Override ContentType="application/vnd.openxmlformats-officedocument.oleObject" PartName="/word/embeddings/oleObject3189.bin"/>
  <Override ContentType="application/vnd.openxmlformats-officedocument.oleObject" PartName="/word/embeddings/oleObject3190.bin"/>
  <Override ContentType="application/vnd.openxmlformats-officedocument.oleObject" PartName="/word/embeddings/oleObject3191.bin"/>
  <Override ContentType="application/vnd.openxmlformats-officedocument.oleObject" PartName="/word/embeddings/oleObject3192.bin"/>
  <Override ContentType="application/vnd.openxmlformats-officedocument.oleObject" PartName="/word/embeddings/oleObject3193.bin"/>
  <Override ContentType="application/vnd.openxmlformats-officedocument.oleObject" PartName="/word/embeddings/oleObject3194.bin"/>
  <Override ContentType="application/vnd.openxmlformats-officedocument.oleObject" PartName="/word/embeddings/oleObject3195.bin"/>
  <Override ContentType="application/vnd.openxmlformats-officedocument.oleObject" PartName="/word/embeddings/oleObject3196.bin"/>
  <Override ContentType="application/vnd.openxmlformats-officedocument.oleObject" PartName="/word/embeddings/oleObject3197.bin"/>
  <Override ContentType="application/vnd.openxmlformats-officedocument.oleObject" PartName="/word/embeddings/oleObject3198.bin"/>
  <Override ContentType="application/vnd.openxmlformats-officedocument.oleObject" PartName="/word/embeddings/oleObject3199.bin"/>
  <Override ContentType="application/vnd.openxmlformats-officedocument.oleObject" PartName="/word/embeddings/oleObject3200.bin"/>
  <Override ContentType="application/vnd.openxmlformats-officedocument.oleObject" PartName="/word/embeddings/oleObject3201.bin"/>
  <Override ContentType="application/vnd.openxmlformats-officedocument.oleObject" PartName="/word/embeddings/oleObject3202.bin"/>
  <Override ContentType="application/vnd.openxmlformats-officedocument.oleObject" PartName="/word/embeddings/oleObject3203.bin"/>
  <Override ContentType="application/vnd.openxmlformats-officedocument.oleObject" PartName="/word/embeddings/oleObject3204.bin"/>
  <Override ContentType="application/vnd.openxmlformats-officedocument.oleObject" PartName="/word/embeddings/oleObject3205.bin"/>
  <Override ContentType="application/vnd.openxmlformats-officedocument.oleObject" PartName="/word/embeddings/oleObject3206.bin"/>
  <Override ContentType="application/vnd.openxmlformats-officedocument.oleObject" PartName="/word/embeddings/oleObject3207.bin"/>
  <Override ContentType="application/vnd.openxmlformats-officedocument.oleObject" PartName="/word/embeddings/oleObject3208.bin"/>
  <Override ContentType="application/vnd.openxmlformats-officedocument.oleObject" PartName="/word/embeddings/oleObject3209.bin"/>
  <Override ContentType="application/vnd.openxmlformats-officedocument.oleObject" PartName="/word/embeddings/oleObject3210.bin"/>
  <Override ContentType="application/vnd.openxmlformats-officedocument.oleObject" PartName="/word/embeddings/oleObject3211.bin"/>
  <Override ContentType="application/vnd.openxmlformats-officedocument.oleObject" PartName="/word/embeddings/oleObject3212.bin"/>
  <Override ContentType="application/vnd.openxmlformats-officedocument.oleObject" PartName="/word/embeddings/oleObject3213.bin"/>
  <Override ContentType="application/vnd.openxmlformats-officedocument.oleObject" PartName="/word/embeddings/oleObject3214.bin"/>
  <Override ContentType="application/vnd.openxmlformats-officedocument.oleObject" PartName="/word/embeddings/oleObject3215.bin"/>
  <Override ContentType="application/vnd.openxmlformats-officedocument.oleObject" PartName="/word/embeddings/oleObject3216.bin"/>
  <Override ContentType="application/vnd.openxmlformats-officedocument.oleObject" PartName="/word/embeddings/oleObject3217.bin"/>
  <Override ContentType="application/vnd.openxmlformats-officedocument.oleObject" PartName="/word/embeddings/oleObject3218.bin"/>
  <Override ContentType="application/vnd.openxmlformats-officedocument.oleObject" PartName="/word/embeddings/oleObject3219.bin"/>
  <Override ContentType="application/vnd.openxmlformats-officedocument.oleObject" PartName="/word/embeddings/oleObject3220.bin"/>
  <Override ContentType="application/vnd.openxmlformats-officedocument.oleObject" PartName="/word/embeddings/oleObject3221.bin"/>
  <Override ContentType="application/vnd.openxmlformats-officedocument.oleObject" PartName="/word/embeddings/oleObject3222.bin"/>
  <Override ContentType="application/vnd.openxmlformats-officedocument.oleObject" PartName="/word/embeddings/oleObject3223.bin"/>
  <Override ContentType="application/vnd.openxmlformats-officedocument.oleObject" PartName="/word/embeddings/oleObject3224.bin"/>
  <Override ContentType="application/vnd.openxmlformats-officedocument.oleObject" PartName="/word/embeddings/oleObject3225.bin"/>
  <Override ContentType="application/vnd.openxmlformats-officedocument.oleObject" PartName="/word/embeddings/oleObject3226.bin"/>
  <Override ContentType="application/vnd.openxmlformats-officedocument.oleObject" PartName="/word/embeddings/oleObject3227.bin"/>
  <Override ContentType="application/vnd.openxmlformats-officedocument.oleObject" PartName="/word/embeddings/oleObject3228.bin"/>
  <Override ContentType="application/vnd.openxmlformats-officedocument.oleObject" PartName="/word/embeddings/oleObject3229.bin"/>
  <Override ContentType="application/vnd.openxmlformats-officedocument.oleObject" PartName="/word/embeddings/oleObject3230.bin"/>
  <Override ContentType="application/vnd.openxmlformats-officedocument.oleObject" PartName="/word/embeddings/oleObject3231.bin"/>
  <Override ContentType="application/vnd.openxmlformats-officedocument.oleObject" PartName="/word/embeddings/oleObject3232.bin"/>
  <Override ContentType="application/vnd.openxmlformats-officedocument.oleObject" PartName="/word/embeddings/oleObject3233.bin"/>
  <Override ContentType="application/vnd.openxmlformats-officedocument.oleObject" PartName="/word/embeddings/oleObject3234.bin"/>
  <Override ContentType="application/vnd.openxmlformats-officedocument.oleObject" PartName="/word/embeddings/oleObject3235.bin"/>
  <Override ContentType="application/vnd.openxmlformats-officedocument.oleObject" PartName="/word/embeddings/oleObject3236.bin"/>
  <Override ContentType="application/vnd.openxmlformats-officedocument.oleObject" PartName="/word/embeddings/oleObject3237.bin"/>
  <Override ContentType="application/vnd.openxmlformats-officedocument.oleObject" PartName="/word/embeddings/oleObject3238.bin"/>
  <Override ContentType="application/vnd.openxmlformats-officedocument.oleObject" PartName="/word/embeddings/oleObject3239.bin"/>
  <Override ContentType="application/vnd.openxmlformats-officedocument.oleObject" PartName="/word/embeddings/oleObject3240.bin"/>
  <Override ContentType="application/vnd.openxmlformats-officedocument.oleObject" PartName="/word/embeddings/oleObject3241.bin"/>
  <Override ContentType="application/vnd.openxmlformats-officedocument.oleObject" PartName="/word/embeddings/oleObject3242.bin"/>
  <Override ContentType="application/vnd.openxmlformats-officedocument.oleObject" PartName="/word/embeddings/oleObject3243.bin"/>
  <Override ContentType="application/vnd.openxmlformats-officedocument.oleObject" PartName="/word/embeddings/oleObject3244.bin"/>
  <Override ContentType="application/vnd.openxmlformats-officedocument.oleObject" PartName="/word/embeddings/oleObject3245.bin"/>
  <Override ContentType="application/vnd.openxmlformats-officedocument.oleObject" PartName="/word/embeddings/oleObject3246.bin"/>
  <Override ContentType="application/vnd.openxmlformats-officedocument.oleObject" PartName="/word/embeddings/oleObject3247.bin"/>
  <Override ContentType="application/vnd.openxmlformats-officedocument.oleObject" PartName="/word/embeddings/oleObject3248.bin"/>
  <Override ContentType="application/vnd.openxmlformats-officedocument.oleObject" PartName="/word/embeddings/oleObject3249.bin"/>
  <Override ContentType="application/vnd.openxmlformats-officedocument.oleObject" PartName="/word/embeddings/oleObject3250.bin"/>
  <Override ContentType="application/vnd.openxmlformats-officedocument.oleObject" PartName="/word/embeddings/oleObject3251.bin"/>
  <Override ContentType="application/vnd.openxmlformats-officedocument.oleObject" PartName="/word/embeddings/oleObject3252.bin"/>
  <Override ContentType="application/vnd.openxmlformats-officedocument.oleObject" PartName="/word/embeddings/oleObject3253.bin"/>
  <Override ContentType="application/vnd.openxmlformats-officedocument.oleObject" PartName="/word/embeddings/oleObject3254.bin"/>
  <Override ContentType="application/vnd.openxmlformats-officedocument.oleObject" PartName="/word/embeddings/oleObject3255.bin"/>
  <Override ContentType="application/vnd.openxmlformats-officedocument.oleObject" PartName="/word/embeddings/oleObject3256.bin"/>
  <Override ContentType="application/vnd.openxmlformats-officedocument.oleObject" PartName="/word/embeddings/oleObject3257.bin"/>
  <Override ContentType="application/vnd.openxmlformats-officedocument.oleObject" PartName="/word/embeddings/oleObject3258.bin"/>
  <Override ContentType="application/vnd.openxmlformats-officedocument.oleObject" PartName="/word/embeddings/oleObject3259.bin"/>
  <Override ContentType="application/vnd.openxmlformats-officedocument.oleObject" PartName="/word/embeddings/oleObject3260.bin"/>
  <Override ContentType="application/vnd.openxmlformats-officedocument.oleObject" PartName="/word/embeddings/oleObject3261.bin"/>
  <Override ContentType="application/vnd.openxmlformats-officedocument.oleObject" PartName="/word/embeddings/oleObject3262.bin"/>
  <Override ContentType="application/vnd.openxmlformats-officedocument.oleObject" PartName="/word/embeddings/oleObject3263.bin"/>
  <Override ContentType="application/vnd.openxmlformats-officedocument.oleObject" PartName="/word/embeddings/oleObject3264.bin"/>
  <Override ContentType="application/vnd.openxmlformats-officedocument.oleObject" PartName="/word/embeddings/oleObject3265.bin"/>
  <Override ContentType="application/vnd.openxmlformats-officedocument.oleObject" PartName="/word/embeddings/oleObject3266.bin"/>
  <Override ContentType="application/vnd.openxmlformats-officedocument.oleObject" PartName="/word/embeddings/oleObject3267.bin"/>
  <Override ContentType="application/vnd.openxmlformats-officedocument.oleObject" PartName="/word/embeddings/oleObject3268.bin"/>
  <Override ContentType="application/vnd.openxmlformats-officedocument.oleObject" PartName="/word/embeddings/oleObject3269.bin"/>
  <Override ContentType="application/vnd.openxmlformats-officedocument.oleObject" PartName="/word/embeddings/oleObject3270.bin"/>
  <Override ContentType="application/vnd.openxmlformats-officedocument.oleObject" PartName="/word/embeddings/oleObject3271.bin"/>
  <Override ContentType="application/vnd.openxmlformats-officedocument.oleObject" PartName="/word/embeddings/oleObject3272.bin"/>
  <Override ContentType="application/vnd.openxmlformats-officedocument.oleObject" PartName="/word/embeddings/oleObject3273.bin"/>
  <Override ContentType="application/vnd.openxmlformats-officedocument.oleObject" PartName="/word/embeddings/oleObject3274.bin"/>
  <Override ContentType="application/vnd.openxmlformats-officedocument.oleObject" PartName="/word/embeddings/oleObject3275.bin"/>
  <Override ContentType="application/vnd.openxmlformats-officedocument.oleObject" PartName="/word/embeddings/oleObject3276.bin"/>
  <Override ContentType="application/vnd.openxmlformats-officedocument.oleObject" PartName="/word/embeddings/oleObject3277.bin"/>
  <Override ContentType="application/vnd.openxmlformats-officedocument.oleObject" PartName="/word/embeddings/oleObject3278.bin"/>
  <Override ContentType="application/vnd.openxmlformats-officedocument.oleObject" PartName="/word/embeddings/oleObject3279.bin"/>
  <Override ContentType="application/vnd.openxmlformats-officedocument.oleObject" PartName="/word/embeddings/oleObject3280.bin"/>
  <Override ContentType="application/vnd.openxmlformats-officedocument.oleObject" PartName="/word/embeddings/oleObject3281.bin"/>
  <Override ContentType="application/vnd.openxmlformats-officedocument.oleObject" PartName="/word/embeddings/oleObject3282.bin"/>
  <Override ContentType="application/vnd.openxmlformats-officedocument.oleObject" PartName="/word/embeddings/oleObject3283.bin"/>
  <Override ContentType="application/vnd.openxmlformats-officedocument.oleObject" PartName="/word/embeddings/oleObject3284.bin"/>
  <Override ContentType="application/vnd.openxmlformats-officedocument.oleObject" PartName="/word/embeddings/oleObject3285.bin"/>
  <Override ContentType="application/vnd.openxmlformats-officedocument.oleObject" PartName="/word/embeddings/oleObject3286.bin"/>
  <Override ContentType="application/vnd.openxmlformats-officedocument.oleObject" PartName="/word/embeddings/oleObject3287.bin"/>
  <Override ContentType="application/vnd.openxmlformats-officedocument.oleObject" PartName="/word/embeddings/oleObject3288.bin"/>
  <Override ContentType="application/vnd.openxmlformats-officedocument.oleObject" PartName="/word/embeddings/oleObject3289.bin"/>
  <Override ContentType="application/vnd.openxmlformats-officedocument.oleObject" PartName="/word/embeddings/oleObject3290.bin"/>
  <Override ContentType="application/vnd.openxmlformats-officedocument.oleObject" PartName="/word/embeddings/oleObject3291.bin"/>
  <Override ContentType="application/vnd.openxmlformats-officedocument.oleObject" PartName="/word/embeddings/oleObject3292.bin"/>
  <Override ContentType="application/vnd.openxmlformats-officedocument.oleObject" PartName="/word/embeddings/oleObject3293.bin"/>
  <Override ContentType="application/vnd.openxmlformats-officedocument.oleObject" PartName="/word/embeddings/oleObject3294.bin"/>
  <Override ContentType="application/vnd.openxmlformats-officedocument.oleObject" PartName="/word/embeddings/oleObject3295.bin"/>
  <Override ContentType="application/vnd.openxmlformats-officedocument.oleObject" PartName="/word/embeddings/oleObject3296.bin"/>
  <Override ContentType="application/vnd.openxmlformats-officedocument.oleObject" PartName="/word/embeddings/oleObject3297.bin"/>
  <Override ContentType="application/vnd.openxmlformats-officedocument.oleObject" PartName="/word/embeddings/oleObject3298.bin"/>
  <Override ContentType="application/vnd.openxmlformats-officedocument.oleObject" PartName="/word/embeddings/oleObject3299.bin"/>
  <Override ContentType="application/vnd.openxmlformats-officedocument.oleObject" PartName="/word/embeddings/oleObject3300.bin"/>
  <Override ContentType="application/vnd.openxmlformats-officedocument.oleObject" PartName="/word/embeddings/oleObject3301.bin"/>
  <Override ContentType="application/vnd.openxmlformats-officedocument.oleObject" PartName="/word/embeddings/oleObject3302.bin"/>
  <Override ContentType="application/vnd.openxmlformats-officedocument.oleObject" PartName="/word/embeddings/oleObject3303.bin"/>
  <Override ContentType="application/vnd.openxmlformats-officedocument.oleObject" PartName="/word/embeddings/oleObject3304.bin"/>
  <Override ContentType="application/vnd.openxmlformats-officedocument.oleObject" PartName="/word/embeddings/oleObject3305.bin"/>
  <Override ContentType="application/vnd.openxmlformats-officedocument.oleObject" PartName="/word/embeddings/oleObject3306.bin"/>
  <Override ContentType="application/vnd.openxmlformats-officedocument.oleObject" PartName="/word/embeddings/oleObject3307.bin"/>
  <Override ContentType="application/vnd.openxmlformats-officedocument.oleObject" PartName="/word/embeddings/oleObject3308.bin"/>
  <Override ContentType="application/vnd.openxmlformats-officedocument.oleObject" PartName="/word/embeddings/oleObject3309.bin"/>
  <Override ContentType="application/vnd.openxmlformats-officedocument.oleObject" PartName="/word/embeddings/oleObject3310.bin"/>
  <Override ContentType="application/vnd.openxmlformats-officedocument.oleObject" PartName="/word/embeddings/oleObject3311.bin"/>
  <Override ContentType="application/vnd.openxmlformats-officedocument.oleObject" PartName="/word/embeddings/oleObject3312.bin"/>
  <Override ContentType="application/vnd.openxmlformats-officedocument.oleObject" PartName="/word/embeddings/oleObject3313.bin"/>
  <Override ContentType="application/vnd.openxmlformats-officedocument.oleObject" PartName="/word/embeddings/oleObject3314.bin"/>
  <Override ContentType="application/vnd.openxmlformats-officedocument.oleObject" PartName="/word/embeddings/oleObject3315.bin"/>
  <Override ContentType="application/vnd.openxmlformats-officedocument.oleObject" PartName="/word/embeddings/oleObject3316.bin"/>
  <Override ContentType="application/vnd.openxmlformats-officedocument.oleObject" PartName="/word/embeddings/oleObject3317.bin"/>
  <Override ContentType="application/vnd.openxmlformats-officedocument.oleObject" PartName="/word/embeddings/oleObject3318.bin"/>
  <Override ContentType="application/vnd.openxmlformats-officedocument.oleObject" PartName="/word/embeddings/oleObject3319.bin"/>
  <Override ContentType="application/vnd.openxmlformats-officedocument.oleObject" PartName="/word/embeddings/oleObject3320.bin"/>
  <Override ContentType="application/vnd.openxmlformats-officedocument.oleObject" PartName="/word/embeddings/oleObject3321.bin"/>
  <Override ContentType="application/vnd.openxmlformats-officedocument.oleObject" PartName="/word/embeddings/oleObject3322.bin"/>
  <Override ContentType="application/vnd.openxmlformats-officedocument.oleObject" PartName="/word/embeddings/oleObject3323.bin"/>
  <Override ContentType="application/vnd.openxmlformats-officedocument.oleObject" PartName="/word/embeddings/oleObject3324.bin"/>
  <Override ContentType="application/vnd.openxmlformats-officedocument.oleObject" PartName="/word/embeddings/oleObject3325.bin"/>
  <Override ContentType="application/vnd.openxmlformats-officedocument.oleObject" PartName="/word/embeddings/oleObject3326.bin"/>
  <Override ContentType="application/vnd.openxmlformats-officedocument.oleObject" PartName="/word/embeddings/oleObject3327.bin"/>
  <Override ContentType="application/vnd.openxmlformats-officedocument.oleObject" PartName="/word/embeddings/oleObject3328.bin"/>
  <Override ContentType="application/vnd.openxmlformats-officedocument.oleObject" PartName="/word/embeddings/oleObject3329.bin"/>
  <Override ContentType="application/vnd.openxmlformats-officedocument.oleObject" PartName="/word/embeddings/oleObject3330.bin"/>
  <Override ContentType="application/vnd.openxmlformats-officedocument.oleObject" PartName="/word/embeddings/oleObject3331.bin"/>
  <Override ContentType="application/vnd.openxmlformats-officedocument.oleObject" PartName="/word/embeddings/oleObject3332.bin"/>
  <Override ContentType="application/vnd.openxmlformats-officedocument.oleObject" PartName="/word/embeddings/oleObject3333.bin"/>
  <Override ContentType="application/vnd.openxmlformats-officedocument.oleObject" PartName="/word/embeddings/oleObject3334.bin"/>
  <Override ContentType="application/vnd.openxmlformats-officedocument.oleObject" PartName="/word/embeddings/oleObject3335.bin"/>
  <Override ContentType="application/vnd.openxmlformats-officedocument.oleObject" PartName="/word/embeddings/oleObject3336.bin"/>
  <Override ContentType="application/vnd.openxmlformats-officedocument.oleObject" PartName="/word/embeddings/oleObject3337.bin"/>
  <Override ContentType="application/vnd.openxmlformats-officedocument.oleObject" PartName="/word/embeddings/oleObject3338.bin"/>
  <Override ContentType="application/vnd.openxmlformats-officedocument.oleObject" PartName="/word/embeddings/oleObject3339.bin"/>
  <Override ContentType="application/vnd.openxmlformats-officedocument.oleObject" PartName="/word/embeddings/oleObject3340.bin"/>
  <Override ContentType="application/vnd.openxmlformats-officedocument.oleObject" PartName="/word/embeddings/oleObject3341.bin"/>
  <Override ContentType="application/vnd.openxmlformats-officedocument.oleObject" PartName="/word/embeddings/oleObject3342.bin"/>
  <Override ContentType="application/vnd.openxmlformats-officedocument.oleObject" PartName="/word/embeddings/oleObject3343.bin"/>
  <Override ContentType="application/vnd.openxmlformats-officedocument.oleObject" PartName="/word/embeddings/oleObject3344.bin"/>
  <Override ContentType="application/vnd.openxmlformats-officedocument.oleObject" PartName="/word/embeddings/oleObject3345.bin"/>
  <Override ContentType="application/vnd.openxmlformats-officedocument.oleObject" PartName="/word/embeddings/oleObject3346.bin"/>
  <Override ContentType="application/vnd.openxmlformats-officedocument.oleObject" PartName="/word/embeddings/oleObject3347.bin"/>
  <Override ContentType="application/vnd.openxmlformats-officedocument.oleObject" PartName="/word/embeddings/oleObject3348.bin"/>
  <Override ContentType="application/vnd.openxmlformats-officedocument.oleObject" PartName="/word/embeddings/oleObject3349.bin"/>
  <Override ContentType="application/vnd.openxmlformats-officedocument.oleObject" PartName="/word/embeddings/oleObject3350.bin"/>
  <Override ContentType="application/vnd.openxmlformats-officedocument.oleObject" PartName="/word/embeddings/oleObject3351.bin"/>
  <Override ContentType="application/vnd.openxmlformats-officedocument.oleObject" PartName="/word/embeddings/oleObject3352.bin"/>
  <Override ContentType="application/vnd.openxmlformats-officedocument.oleObject" PartName="/word/embeddings/oleObject3353.bin"/>
  <Override ContentType="application/vnd.openxmlformats-officedocument.oleObject" PartName="/word/embeddings/oleObject3354.bin"/>
  <Override ContentType="application/vnd.openxmlformats-officedocument.oleObject" PartName="/word/embeddings/oleObject3355.bin"/>
  <Override ContentType="application/vnd.openxmlformats-officedocument.oleObject" PartName="/word/embeddings/oleObject3356.bin"/>
  <Override ContentType="application/vnd.openxmlformats-officedocument.oleObject" PartName="/word/embeddings/oleObject3357.bin"/>
  <Override ContentType="application/vnd.openxmlformats-officedocument.oleObject" PartName="/word/embeddings/oleObject3358.bin"/>
  <Override ContentType="application/vnd.openxmlformats-officedocument.oleObject" PartName="/word/embeddings/oleObject3359.bin"/>
  <Override ContentType="application/vnd.openxmlformats-officedocument.oleObject" PartName="/word/embeddings/oleObject3360.bin"/>
  <Override ContentType="application/vnd.openxmlformats-officedocument.oleObject" PartName="/word/embeddings/oleObject3361.bin"/>
  <Override ContentType="application/vnd.openxmlformats-officedocument.oleObject" PartName="/word/embeddings/oleObject3362.bin"/>
  <Override ContentType="application/vnd.openxmlformats-officedocument.oleObject" PartName="/word/embeddings/oleObject3363.bin"/>
  <Override ContentType="application/vnd.openxmlformats-officedocument.oleObject" PartName="/word/embeddings/oleObject3364.bin"/>
  <Override ContentType="application/vnd.openxmlformats-officedocument.oleObject" PartName="/word/embeddings/oleObject3365.bin"/>
  <Override ContentType="application/vnd.openxmlformats-officedocument.oleObject" PartName="/word/embeddings/oleObject3366.bin"/>
  <Override ContentType="application/vnd.openxmlformats-officedocument.oleObject" PartName="/word/embeddings/oleObject3367.bin"/>
  <Override ContentType="application/vnd.openxmlformats-officedocument.oleObject" PartName="/word/embeddings/oleObject3368.bin"/>
  <Override ContentType="application/vnd.openxmlformats-officedocument.oleObject" PartName="/word/embeddings/oleObject3369.bin"/>
  <Override ContentType="application/vnd.openxmlformats-officedocument.oleObject" PartName="/word/embeddings/oleObject3370.bin"/>
  <Override ContentType="application/vnd.openxmlformats-officedocument.oleObject" PartName="/word/embeddings/oleObject3371.bin"/>
  <Override ContentType="application/vnd.openxmlformats-officedocument.oleObject" PartName="/word/embeddings/oleObject3372.bin"/>
  <Override ContentType="application/vnd.openxmlformats-officedocument.oleObject" PartName="/word/embeddings/oleObject3373.bin"/>
  <Override ContentType="application/vnd.openxmlformats-officedocument.oleObject" PartName="/word/embeddings/oleObject3374.bin"/>
  <Override ContentType="application/vnd.openxmlformats-officedocument.oleObject" PartName="/word/embeddings/oleObject3375.bin"/>
  <Override ContentType="application/vnd.openxmlformats-officedocument.oleObject" PartName="/word/embeddings/oleObject3376.bin"/>
  <Override ContentType="application/vnd.openxmlformats-officedocument.oleObject" PartName="/word/embeddings/oleObject3377.bin"/>
  <Override ContentType="application/vnd.openxmlformats-officedocument.oleObject" PartName="/word/embeddings/oleObject3378.bin"/>
  <Override ContentType="application/vnd.openxmlformats-officedocument.oleObject" PartName="/word/embeddings/oleObject3379.bin"/>
  <Override ContentType="application/vnd.openxmlformats-officedocument.oleObject" PartName="/word/embeddings/oleObject3380.bin"/>
  <Override ContentType="application/vnd.openxmlformats-officedocument.oleObject" PartName="/word/embeddings/oleObject3381.bin"/>
  <Override ContentType="application/vnd.openxmlformats-officedocument.oleObject" PartName="/word/embeddings/oleObject3382.bin"/>
  <Override ContentType="application/vnd.openxmlformats-officedocument.oleObject" PartName="/word/embeddings/oleObject3383.bin"/>
  <Override ContentType="application/vnd.openxmlformats-officedocument.oleObject" PartName="/word/embeddings/oleObject3384.bin"/>
  <Override ContentType="application/vnd.openxmlformats-officedocument.oleObject" PartName="/word/embeddings/oleObject3385.bin"/>
  <Override ContentType="application/vnd.openxmlformats-officedocument.oleObject" PartName="/word/embeddings/oleObject3386.bin"/>
  <Override ContentType="application/vnd.openxmlformats-officedocument.oleObject" PartName="/word/embeddings/oleObject3387.bin"/>
  <Override ContentType="application/vnd.openxmlformats-officedocument.oleObject" PartName="/word/embeddings/oleObject3388.bin"/>
  <Override ContentType="application/vnd.openxmlformats-officedocument.oleObject" PartName="/word/embeddings/oleObject3389.bin"/>
  <Override ContentType="application/vnd.openxmlformats-officedocument.oleObject" PartName="/word/embeddings/oleObject3390.bin"/>
  <Override ContentType="application/vnd.openxmlformats-officedocument.oleObject" PartName="/word/embeddings/oleObject3391.bin"/>
  <Override ContentType="application/vnd.openxmlformats-officedocument.oleObject" PartName="/word/embeddings/oleObject3392.bin"/>
  <Override ContentType="application/vnd.openxmlformats-officedocument.oleObject" PartName="/word/embeddings/oleObject3393.bin"/>
  <Override ContentType="application/vnd.openxmlformats-officedocument.oleObject" PartName="/word/embeddings/oleObject3394.bin"/>
  <Override ContentType="application/vnd.openxmlformats-officedocument.oleObject" PartName="/word/embeddings/oleObject3395.bin"/>
  <Override ContentType="application/vnd.openxmlformats-officedocument.oleObject" PartName="/word/embeddings/oleObject3396.bin"/>
  <Override ContentType="application/vnd.openxmlformats-officedocument.oleObject" PartName="/word/embeddings/oleObject3397.bin"/>
  <Override ContentType="application/vnd.openxmlformats-officedocument.oleObject" PartName="/word/embeddings/oleObject3398.bin"/>
  <Override ContentType="application/vnd.openxmlformats-officedocument.oleObject" PartName="/word/embeddings/oleObject3399.bin"/>
  <Override ContentType="application/vnd.openxmlformats-officedocument.oleObject" PartName="/word/embeddings/oleObject3400.bin"/>
  <Override ContentType="application/vnd.openxmlformats-officedocument.oleObject" PartName="/word/embeddings/oleObject3401.bin"/>
  <Override ContentType="application/vnd.openxmlformats-officedocument.oleObject" PartName="/word/embeddings/oleObject3402.bin"/>
  <Override ContentType="application/vnd.openxmlformats-officedocument.oleObject" PartName="/word/embeddings/oleObject3403.bin"/>
  <Override ContentType="application/vnd.openxmlformats-officedocument.oleObject" PartName="/word/embeddings/oleObject3404.bin"/>
  <Override ContentType="application/vnd.openxmlformats-officedocument.oleObject" PartName="/word/embeddings/oleObject3405.bin"/>
  <Override ContentType="application/vnd.openxmlformats-officedocument.oleObject" PartName="/word/embeddings/oleObject3406.bin"/>
  <Override ContentType="application/vnd.openxmlformats-officedocument.oleObject" PartName="/word/embeddings/oleObject3407.bin"/>
  <Override ContentType="application/vnd.openxmlformats-officedocument.oleObject" PartName="/word/embeddings/oleObject3408.bin"/>
  <Override ContentType="application/vnd.openxmlformats-officedocument.oleObject" PartName="/word/embeddings/oleObject3409.bin"/>
  <Override ContentType="application/vnd.openxmlformats-officedocument.oleObject" PartName="/word/embeddings/oleObject3410.bin"/>
  <Override ContentType="application/vnd.openxmlformats-officedocument.oleObject" PartName="/word/embeddings/oleObject3411.bin"/>
  <Override ContentType="application/vnd.openxmlformats-officedocument.oleObject" PartName="/word/embeddings/oleObject3412.bin"/>
  <Override ContentType="application/vnd.openxmlformats-officedocument.oleObject" PartName="/word/embeddings/oleObject3413.bin"/>
  <Override ContentType="application/vnd.openxmlformats-officedocument.oleObject" PartName="/word/embeddings/oleObject3414.bin"/>
  <Override ContentType="application/vnd.openxmlformats-officedocument.oleObject" PartName="/word/embeddings/oleObject3415.bin"/>
  <Override ContentType="application/vnd.openxmlformats-officedocument.oleObject" PartName="/word/embeddings/oleObject3416.bin"/>
  <Override ContentType="application/vnd.openxmlformats-officedocument.oleObject" PartName="/word/embeddings/oleObject3417.bin"/>
  <Override ContentType="application/vnd.openxmlformats-officedocument.oleObject" PartName="/word/embeddings/oleObject3418.bin"/>
  <Override ContentType="application/vnd.openxmlformats-officedocument.oleObject" PartName="/word/embeddings/oleObject3419.bin"/>
  <Override ContentType="application/vnd.openxmlformats-officedocument.oleObject" PartName="/word/embeddings/oleObject3420.bin"/>
  <Override ContentType="application/vnd.openxmlformats-officedocument.oleObject" PartName="/word/embeddings/oleObject3421.bin"/>
  <Override ContentType="application/vnd.openxmlformats-officedocument.oleObject" PartName="/word/embeddings/oleObject3422.bin"/>
  <Override ContentType="application/vnd.openxmlformats-officedocument.oleObject" PartName="/word/embeddings/oleObject3423.bin"/>
  <Override ContentType="application/vnd.openxmlformats-officedocument.oleObject" PartName="/word/embeddings/oleObject3424.bin"/>
  <Override ContentType="application/vnd.openxmlformats-officedocument.oleObject" PartName="/word/embeddings/oleObject3425.bin"/>
  <Override ContentType="application/vnd.openxmlformats-officedocument.oleObject" PartName="/word/embeddings/oleObject3426.bin"/>
  <Override ContentType="application/vnd.openxmlformats-officedocument.oleObject" PartName="/word/embeddings/oleObject3427.bin"/>
  <Override ContentType="application/vnd.openxmlformats-officedocument.oleObject" PartName="/word/embeddings/oleObject3428.bin"/>
  <Override ContentType="application/vnd.openxmlformats-officedocument.oleObject" PartName="/word/embeddings/oleObject3429.bin"/>
  <Override ContentType="application/vnd.openxmlformats-officedocument.oleObject" PartName="/word/embeddings/oleObject3430.bin"/>
  <Override ContentType="application/vnd.openxmlformats-officedocument.oleObject" PartName="/word/embeddings/oleObject3431.bin"/>
  <Override ContentType="application/vnd.openxmlformats-officedocument.oleObject" PartName="/word/embeddings/oleObject3432.bin"/>
  <Override ContentType="application/vnd.openxmlformats-officedocument.oleObject" PartName="/word/embeddings/oleObject3433.bin"/>
  <Override ContentType="application/vnd.openxmlformats-officedocument.oleObject" PartName="/word/embeddings/oleObject3434.bin"/>
  <Override ContentType="application/vnd.openxmlformats-officedocument.oleObject" PartName="/word/embeddings/oleObject3435.bin"/>
  <Override ContentType="application/vnd.openxmlformats-officedocument.oleObject" PartName="/word/embeddings/oleObject3436.bin"/>
  <Override ContentType="application/vnd.openxmlformats-officedocument.oleObject" PartName="/word/embeddings/oleObject3437.bin"/>
  <Override ContentType="application/vnd.openxmlformats-officedocument.oleObject" PartName="/word/embeddings/oleObject3438.bin"/>
  <Override ContentType="application/vnd.openxmlformats-officedocument.oleObject" PartName="/word/embeddings/oleObject3439.bin"/>
  <Override ContentType="application/vnd.openxmlformats-officedocument.oleObject" PartName="/word/embeddings/oleObject3440.bin"/>
  <Override ContentType="application/vnd.openxmlformats-officedocument.oleObject" PartName="/word/embeddings/oleObject3441.bin"/>
  <Override ContentType="application/vnd.openxmlformats-officedocument.oleObject" PartName="/word/embeddings/oleObject3442.bin"/>
  <Override ContentType="application/vnd.openxmlformats-officedocument.oleObject" PartName="/word/embeddings/oleObject3443.bin"/>
  <Override ContentType="application/vnd.openxmlformats-officedocument.oleObject" PartName="/word/embeddings/oleObject3444.bin"/>
  <Override ContentType="application/vnd.openxmlformats-officedocument.oleObject" PartName="/word/embeddings/oleObject3445.bin"/>
  <Override ContentType="application/vnd.openxmlformats-officedocument.oleObject" PartName="/word/embeddings/oleObject3446.bin"/>
  <Override ContentType="application/vnd.openxmlformats-officedocument.oleObject" PartName="/word/embeddings/oleObject3447.bin"/>
  <Override ContentType="application/vnd.openxmlformats-officedocument.oleObject" PartName="/word/embeddings/oleObject3448.bin"/>
  <Override ContentType="application/vnd.openxmlformats-officedocument.oleObject" PartName="/word/embeddings/oleObject3449.bin"/>
  <Override ContentType="application/vnd.openxmlformats-officedocument.oleObject" PartName="/word/embeddings/oleObject3450.bin"/>
  <Override ContentType="application/vnd.openxmlformats-officedocument.oleObject" PartName="/word/embeddings/oleObject3451.bin"/>
  <Override ContentType="application/vnd.openxmlformats-officedocument.oleObject" PartName="/word/embeddings/oleObject3452.bin"/>
  <Override ContentType="application/vnd.openxmlformats-officedocument.oleObject" PartName="/word/embeddings/oleObject3453.bin"/>
  <Override ContentType="application/vnd.openxmlformats-officedocument.oleObject" PartName="/word/embeddings/oleObject3454.bin"/>
  <Override ContentType="application/vnd.openxmlformats-officedocument.oleObject" PartName="/word/embeddings/oleObject3455.bin"/>
  <Override ContentType="application/vnd.openxmlformats-officedocument.oleObject" PartName="/word/embeddings/oleObject3456.bin"/>
  <Override ContentType="application/vnd.openxmlformats-officedocument.oleObject" PartName="/word/embeddings/oleObject3457.bin"/>
  <Override ContentType="application/vnd.openxmlformats-officedocument.oleObject" PartName="/word/embeddings/oleObject3458.bin"/>
  <Override ContentType="application/vnd.openxmlformats-officedocument.oleObject" PartName="/word/embeddings/oleObject3459.bin"/>
  <Override ContentType="application/vnd.openxmlformats-officedocument.oleObject" PartName="/word/embeddings/oleObject3460.bin"/>
  <Override ContentType="application/vnd.openxmlformats-officedocument.oleObject" PartName="/word/embeddings/oleObject3461.bin"/>
  <Override ContentType="application/vnd.openxmlformats-officedocument.oleObject" PartName="/word/embeddings/oleObject3462.bin"/>
  <Override ContentType="application/vnd.openxmlformats-officedocument.oleObject" PartName="/word/embeddings/oleObject3463.bin"/>
  <Override ContentType="application/vnd.openxmlformats-officedocument.oleObject" PartName="/word/embeddings/oleObject3464.bin"/>
  <Override ContentType="application/vnd.openxmlformats-officedocument.oleObject" PartName="/word/embeddings/oleObject3465.bin"/>
  <Override ContentType="application/vnd.openxmlformats-officedocument.oleObject" PartName="/word/embeddings/oleObject3466.bin"/>
  <Override ContentType="application/vnd.openxmlformats-officedocument.oleObject" PartName="/word/embeddings/oleObject3467.bin"/>
  <Override ContentType="application/vnd.openxmlformats-officedocument.oleObject" PartName="/word/embeddings/oleObject3468.bin"/>
  <Override ContentType="application/vnd.openxmlformats-officedocument.oleObject" PartName="/word/embeddings/oleObject3469.bin"/>
  <Override ContentType="application/vnd.openxmlformats-officedocument.oleObject" PartName="/word/embeddings/oleObject3470.bin"/>
  <Override ContentType="application/vnd.openxmlformats-officedocument.oleObject" PartName="/word/embeddings/oleObject3471.bin"/>
  <Override ContentType="application/vnd.openxmlformats-officedocument.oleObject" PartName="/word/embeddings/oleObject3472.bin"/>
  <Override ContentType="application/vnd.openxmlformats-officedocument.oleObject" PartName="/word/embeddings/oleObject3473.bin"/>
  <Override ContentType="application/vnd.openxmlformats-officedocument.oleObject" PartName="/word/embeddings/oleObject3474.bin"/>
  <Override ContentType="application/vnd.openxmlformats-officedocument.oleObject" PartName="/word/embeddings/oleObject3475.bin"/>
  <Override ContentType="application/vnd.openxmlformats-officedocument.oleObject" PartName="/word/embeddings/oleObject3476.bin"/>
  <Override ContentType="application/vnd.openxmlformats-officedocument.oleObject" PartName="/word/embeddings/oleObject3477.bin"/>
  <Override ContentType="application/vnd.openxmlformats-officedocument.oleObject" PartName="/word/embeddings/oleObject3478.bin"/>
  <Override ContentType="application/vnd.openxmlformats-officedocument.oleObject" PartName="/word/embeddings/oleObject3479.bin"/>
  <Override ContentType="application/vnd.openxmlformats-officedocument.oleObject" PartName="/word/embeddings/oleObject3480.bin"/>
  <Override ContentType="application/vnd.openxmlformats-officedocument.oleObject" PartName="/word/embeddings/oleObject3481.bin"/>
  <Override ContentType="application/vnd.openxmlformats-officedocument.oleObject" PartName="/word/embeddings/oleObject3482.bin"/>
  <Override ContentType="application/vnd.openxmlformats-officedocument.oleObject" PartName="/word/embeddings/oleObject3483.bin"/>
  <Override ContentType="application/vnd.openxmlformats-officedocument.oleObject" PartName="/word/embeddings/oleObject3484.bin"/>
  <Override ContentType="application/vnd.openxmlformats-officedocument.oleObject" PartName="/word/embeddings/oleObject3485.bin"/>
  <Override ContentType="application/vnd.openxmlformats-officedocument.oleObject" PartName="/word/embeddings/oleObject3486.bin"/>
  <Override ContentType="application/vnd.openxmlformats-officedocument.oleObject" PartName="/word/embeddings/oleObject3487.bin"/>
  <Override ContentType="application/vnd.openxmlformats-officedocument.oleObject" PartName="/word/embeddings/oleObject3488.bin"/>
  <Override ContentType="application/vnd.openxmlformats-officedocument.oleObject" PartName="/word/embeddings/oleObject3489.bin"/>
  <Override ContentType="application/vnd.openxmlformats-officedocument.oleObject" PartName="/word/embeddings/oleObject3490.bin"/>
  <Override ContentType="application/vnd.openxmlformats-officedocument.oleObject" PartName="/word/embeddings/oleObject3491.bin"/>
  <Override ContentType="application/vnd.openxmlformats-officedocument.oleObject" PartName="/word/embeddings/oleObject3492.bin"/>
  <Override ContentType="application/vnd.openxmlformats-officedocument.oleObject" PartName="/word/embeddings/oleObject3493.bin"/>
  <Override ContentType="application/vnd.openxmlformats-officedocument.oleObject" PartName="/word/embeddings/oleObject3494.bin"/>
  <Override ContentType="application/vnd.openxmlformats-officedocument.oleObject" PartName="/word/embeddings/oleObject3495.bin"/>
  <Override ContentType="application/vnd.openxmlformats-officedocument.oleObject" PartName="/word/embeddings/oleObject3496.bin"/>
  <Override ContentType="application/vnd.openxmlformats-officedocument.oleObject" PartName="/word/embeddings/oleObject3497.bin"/>
  <Override ContentType="application/vnd.openxmlformats-officedocument.oleObject" PartName="/word/embeddings/oleObject3498.bin"/>
  <Override ContentType="application/vnd.openxmlformats-officedocument.oleObject" PartName="/word/embeddings/oleObject3499.bin"/>
  <Override ContentType="application/vnd.openxmlformats-officedocument.oleObject" PartName="/word/embeddings/oleObject3500.bin"/>
  <Override ContentType="application/vnd.openxmlformats-officedocument.oleObject" PartName="/word/embeddings/oleObject3501.bin"/>
  <Override ContentType="application/vnd.openxmlformats-officedocument.oleObject" PartName="/word/embeddings/oleObject3502.bin"/>
  <Override ContentType="application/vnd.openxmlformats-officedocument.oleObject" PartName="/word/embeddings/oleObject3503.bin"/>
  <Override ContentType="application/vnd.openxmlformats-officedocument.oleObject" PartName="/word/embeddings/oleObject3504.bin"/>
  <Override ContentType="application/vnd.openxmlformats-officedocument.oleObject" PartName="/word/embeddings/oleObject3505.bin"/>
  <Override ContentType="application/vnd.openxmlformats-officedocument.oleObject" PartName="/word/embeddings/oleObject3506.bin"/>
  <Override ContentType="application/vnd.openxmlformats-officedocument.oleObject" PartName="/word/embeddings/oleObject3507.bin"/>
  <Override ContentType="application/vnd.openxmlformats-officedocument.oleObject" PartName="/word/embeddings/oleObject3508.bin"/>
  <Override ContentType="application/vnd.openxmlformats-officedocument.oleObject" PartName="/word/embeddings/oleObject3509.bin"/>
  <Override ContentType="application/vnd.openxmlformats-officedocument.oleObject" PartName="/word/embeddings/oleObject3510.bin"/>
  <Override ContentType="application/vnd.openxmlformats-officedocument.oleObject" PartName="/word/embeddings/oleObject3511.bin"/>
  <Override ContentType="application/vnd.openxmlformats-officedocument.oleObject" PartName="/word/embeddings/oleObject3512.bin"/>
  <Override ContentType="application/vnd.openxmlformats-officedocument.oleObject" PartName="/word/embeddings/oleObject3513.bin"/>
  <Override ContentType="application/vnd.openxmlformats-officedocument.oleObject" PartName="/word/embeddings/oleObject3514.bin"/>
  <Override ContentType="application/vnd.openxmlformats-officedocument.oleObject" PartName="/word/embeddings/oleObject3515.bin"/>
  <Override ContentType="application/vnd.openxmlformats-officedocument.oleObject" PartName="/word/embeddings/oleObject3516.bin"/>
  <Override ContentType="application/vnd.openxmlformats-officedocument.oleObject" PartName="/word/embeddings/oleObject3517.bin"/>
  <Override ContentType="application/vnd.openxmlformats-officedocument.oleObject" PartName="/word/embeddings/oleObject3518.bin"/>
  <Override ContentType="application/vnd.openxmlformats-officedocument.oleObject" PartName="/word/embeddings/oleObject3519.bin"/>
  <Override ContentType="application/vnd.openxmlformats-officedocument.oleObject" PartName="/word/embeddings/oleObject3520.bin"/>
  <Override ContentType="application/vnd.openxmlformats-officedocument.oleObject" PartName="/word/embeddings/oleObject3521.bin"/>
  <Override ContentType="application/vnd.openxmlformats-officedocument.oleObject" PartName="/word/embeddings/oleObject3522.bin"/>
  <Override ContentType="application/vnd.openxmlformats-officedocument.oleObject" PartName="/word/embeddings/oleObject3523.bin"/>
  <Override ContentType="application/vnd.openxmlformats-officedocument.oleObject" PartName="/word/embeddings/oleObject3524.bin"/>
  <Override ContentType="application/vnd.openxmlformats-officedocument.oleObject" PartName="/word/embeddings/oleObject3525.bin"/>
  <Override ContentType="application/vnd.openxmlformats-officedocument.oleObject" PartName="/word/embeddings/oleObject3526.bin"/>
  <Override ContentType="application/vnd.openxmlformats-officedocument.oleObject" PartName="/word/embeddings/oleObject3527.bin"/>
  <Override ContentType="application/vnd.openxmlformats-officedocument.oleObject" PartName="/word/embeddings/oleObject3528.bin"/>
  <Override ContentType="application/vnd.openxmlformats-officedocument.oleObject" PartName="/word/embeddings/oleObject3529.bin"/>
  <Override ContentType="application/vnd.openxmlformats-officedocument.oleObject" PartName="/word/embeddings/oleObject3530.bin"/>
  <Override ContentType="application/vnd.openxmlformats-officedocument.oleObject" PartName="/word/embeddings/oleObject3531.bin"/>
  <Override ContentType="application/vnd.openxmlformats-officedocument.oleObject" PartName="/word/embeddings/oleObject3532.bin"/>
  <Override ContentType="application/vnd.openxmlformats-officedocument.oleObject" PartName="/word/embeddings/oleObject3533.bin"/>
  <Override ContentType="application/vnd.openxmlformats-officedocument.oleObject" PartName="/word/embeddings/oleObject3534.bin"/>
  <Override ContentType="application/vnd.openxmlformats-officedocument.oleObject" PartName="/word/embeddings/oleObject3535.bin"/>
  <Override ContentType="application/vnd.openxmlformats-officedocument.oleObject" PartName="/word/embeddings/oleObject3536.bin"/>
  <Override ContentType="application/vnd.openxmlformats-officedocument.oleObject" PartName="/word/embeddings/oleObject3537.bin"/>
  <Override ContentType="application/vnd.openxmlformats-officedocument.oleObject" PartName="/word/embeddings/oleObject3538.bin"/>
  <Override ContentType="application/vnd.openxmlformats-officedocument.oleObject" PartName="/word/embeddings/oleObject3539.bin"/>
  <Override ContentType="application/vnd.openxmlformats-officedocument.oleObject" PartName="/word/embeddings/oleObject3540.bin"/>
  <Override ContentType="application/vnd.openxmlformats-officedocument.oleObject" PartName="/word/embeddings/oleObject3541.bin"/>
  <Override ContentType="application/vnd.openxmlformats-officedocument.oleObject" PartName="/word/embeddings/oleObject3542.bin"/>
  <Override ContentType="application/vnd.openxmlformats-officedocument.oleObject" PartName="/word/embeddings/oleObject3543.bin"/>
  <Override ContentType="application/vnd.openxmlformats-officedocument.oleObject" PartName="/word/embeddings/oleObject3544.bin"/>
  <Override ContentType="application/vnd.openxmlformats-officedocument.oleObject" PartName="/word/embeddings/oleObject3545.bin"/>
  <Override ContentType="application/vnd.openxmlformats-officedocument.oleObject" PartName="/word/embeddings/oleObject3546.bin"/>
  <Override ContentType="application/vnd.openxmlformats-officedocument.oleObject" PartName="/word/embeddings/oleObject3547.bin"/>
  <Override ContentType="application/vnd.openxmlformats-officedocument.oleObject" PartName="/word/embeddings/oleObject3548.bin"/>
  <Override ContentType="application/vnd.openxmlformats-officedocument.oleObject" PartName="/word/embeddings/oleObject3549.bin"/>
  <Override ContentType="application/vnd.openxmlformats-officedocument.oleObject" PartName="/word/embeddings/oleObject3550.bin"/>
  <Override ContentType="application/vnd.openxmlformats-officedocument.oleObject" PartName="/word/embeddings/oleObject3551.bin"/>
  <Override ContentType="application/vnd.openxmlformats-officedocument.oleObject" PartName="/word/embeddings/oleObject3552.bin"/>
  <Override ContentType="application/vnd.openxmlformats-officedocument.oleObject" PartName="/word/embeddings/oleObject3553.bin"/>
  <Override ContentType="application/vnd.openxmlformats-officedocument.oleObject" PartName="/word/embeddings/oleObject3554.bin"/>
  <Override ContentType="application/vnd.openxmlformats-officedocument.oleObject" PartName="/word/embeddings/oleObject3555.bin"/>
  <Override ContentType="application/vnd.openxmlformats-officedocument.oleObject" PartName="/word/embeddings/oleObject3556.bin"/>
  <Override ContentType="application/vnd.openxmlformats-officedocument.oleObject" PartName="/word/embeddings/oleObject3557.bin"/>
  <Override ContentType="application/vnd.openxmlformats-officedocument.oleObject" PartName="/word/embeddings/oleObject3558.bin"/>
  <Override ContentType="application/vnd.openxmlformats-officedocument.oleObject" PartName="/word/embeddings/oleObject3559.bin"/>
  <Override ContentType="application/vnd.openxmlformats-officedocument.oleObject" PartName="/word/embeddings/oleObject3560.bin"/>
  <Override ContentType="application/vnd.openxmlformats-officedocument.oleObject" PartName="/word/embeddings/oleObject3561.bin"/>
  <Override ContentType="application/vnd.openxmlformats-officedocument.oleObject" PartName="/word/embeddings/oleObject3562.bin"/>
  <Override ContentType="application/vnd.openxmlformats-officedocument.oleObject" PartName="/word/embeddings/oleObject3563.bin"/>
  <Override ContentType="application/vnd.openxmlformats-officedocument.oleObject" PartName="/word/embeddings/oleObject3564.bin"/>
  <Override ContentType="application/vnd.openxmlformats-officedocument.oleObject" PartName="/word/embeddings/oleObject3565.bin"/>
  <Override ContentType="application/vnd.openxmlformats-officedocument.oleObject" PartName="/word/embeddings/oleObject3566.bin"/>
  <Override ContentType="application/vnd.openxmlformats-officedocument.oleObject" PartName="/word/embeddings/oleObject3567.bin"/>
  <Override ContentType="application/vnd.openxmlformats-officedocument.oleObject" PartName="/word/embeddings/oleObject3568.bin"/>
  <Override ContentType="application/vnd.openxmlformats-officedocument.oleObject" PartName="/word/embeddings/oleObject3569.bin"/>
  <Override ContentType="application/vnd.openxmlformats-officedocument.oleObject" PartName="/word/embeddings/oleObject3570.bin"/>
  <Override ContentType="application/vnd.openxmlformats-officedocument.oleObject" PartName="/word/embeddings/oleObject3571.bin"/>
  <Override ContentType="application/vnd.openxmlformats-officedocument.oleObject" PartName="/word/embeddings/oleObject3572.bin"/>
  <Override ContentType="application/vnd.openxmlformats-officedocument.oleObject" PartName="/word/embeddings/oleObject3573.bin"/>
  <Override ContentType="application/vnd.openxmlformats-officedocument.oleObject" PartName="/word/embeddings/oleObject3574.bin"/>
  <Override ContentType="application/vnd.openxmlformats-officedocument.oleObject" PartName="/word/embeddings/oleObject3575.bin"/>
  <Override ContentType="application/vnd.openxmlformats-officedocument.oleObject" PartName="/word/embeddings/oleObject3576.bin"/>
  <Override ContentType="application/vnd.openxmlformats-officedocument.oleObject" PartName="/word/embeddings/oleObject3577.bin"/>
  <Override ContentType="application/vnd.openxmlformats-officedocument.oleObject" PartName="/word/embeddings/oleObject3578.bin"/>
  <Override ContentType="application/vnd.openxmlformats-officedocument.oleObject" PartName="/word/embeddings/oleObject3579.bin"/>
  <Override ContentType="application/vnd.openxmlformats-officedocument.oleObject" PartName="/word/embeddings/oleObject3580.bin"/>
  <Override ContentType="application/vnd.openxmlformats-officedocument.oleObject" PartName="/word/embeddings/oleObject3581.bin"/>
  <Override ContentType="application/vnd.openxmlformats-officedocument.oleObject" PartName="/word/embeddings/oleObject3582.bin"/>
  <Override ContentType="application/vnd.openxmlformats-officedocument.oleObject" PartName="/word/embeddings/oleObject3583.bin"/>
  <Override ContentType="application/vnd.openxmlformats-officedocument.oleObject" PartName="/word/embeddings/oleObject3584.bin"/>
  <Override ContentType="application/vnd.openxmlformats-officedocument.oleObject" PartName="/word/embeddings/oleObject3585.bin"/>
  <Override ContentType="application/vnd.openxmlformats-officedocument.oleObject" PartName="/word/embeddings/oleObject3586.bin"/>
  <Override ContentType="application/vnd.openxmlformats-officedocument.oleObject" PartName="/word/embeddings/oleObject3587.bin"/>
  <Override ContentType="application/vnd.openxmlformats-officedocument.oleObject" PartName="/word/embeddings/oleObject3588.bin"/>
  <Override ContentType="application/vnd.openxmlformats-officedocument.oleObject" PartName="/word/embeddings/oleObject3589.bin"/>
  <Override ContentType="application/vnd.openxmlformats-officedocument.oleObject" PartName="/word/embeddings/oleObject3590.bin"/>
  <Override ContentType="application/vnd.openxmlformats-officedocument.oleObject" PartName="/word/embeddings/oleObject3591.bin"/>
  <Override ContentType="application/vnd.openxmlformats-officedocument.oleObject" PartName="/word/embeddings/oleObject3592.bin"/>
  <Override ContentType="application/vnd.openxmlformats-officedocument.oleObject" PartName="/word/embeddings/oleObject3593.bin"/>
  <Override ContentType="application/vnd.openxmlformats-officedocument.oleObject" PartName="/word/embeddings/oleObject3594.bin"/>
  <Override ContentType="application/vnd.openxmlformats-officedocument.oleObject" PartName="/word/embeddings/oleObject3595.bin"/>
  <Override ContentType="application/vnd.openxmlformats-officedocument.oleObject" PartName="/word/embeddings/oleObject3596.bin"/>
  <Override ContentType="application/vnd.openxmlformats-officedocument.oleObject" PartName="/word/embeddings/oleObject3597.bin"/>
  <Override ContentType="application/vnd.openxmlformats-officedocument.oleObject" PartName="/word/embeddings/oleObject3598.bin"/>
  <Override ContentType="application/vnd.openxmlformats-officedocument.oleObject" PartName="/word/embeddings/oleObject3599.bin"/>
  <Override ContentType="application/vnd.openxmlformats-officedocument.oleObject" PartName="/word/embeddings/oleObject3600.bin"/>
  <Override ContentType="application/vnd.openxmlformats-officedocument.oleObject" PartName="/word/embeddings/oleObject3601.bin"/>
  <Override ContentType="application/vnd.openxmlformats-officedocument.oleObject" PartName="/word/embeddings/oleObject3602.bin"/>
  <Override ContentType="application/vnd.openxmlformats-officedocument.oleObject" PartName="/word/embeddings/oleObject3603.bin"/>
  <Override ContentType="application/vnd.openxmlformats-officedocument.oleObject" PartName="/word/embeddings/oleObject3604.bin"/>
  <Override ContentType="application/vnd.openxmlformats-officedocument.oleObject" PartName="/word/embeddings/oleObject3605.bin"/>
  <Override ContentType="application/vnd.openxmlformats-officedocument.oleObject" PartName="/word/embeddings/oleObject3606.bin"/>
  <Override ContentType="application/vnd.openxmlformats-officedocument.oleObject" PartName="/word/embeddings/oleObject3607.bin"/>
  <Override ContentType="application/vnd.openxmlformats-officedocument.oleObject" PartName="/word/embeddings/oleObject3608.bin"/>
  <Override ContentType="application/vnd.openxmlformats-officedocument.oleObject" PartName="/word/embeddings/oleObject3609.bin"/>
  <Override ContentType="application/vnd.openxmlformats-officedocument.oleObject" PartName="/word/embeddings/oleObject3610.bin"/>
  <Override ContentType="application/vnd.openxmlformats-officedocument.oleObject" PartName="/word/embeddings/oleObject3611.bin"/>
  <Override ContentType="application/vnd.openxmlformats-officedocument.oleObject" PartName="/word/embeddings/oleObject3612.bin"/>
  <Override ContentType="application/vnd.openxmlformats-officedocument.oleObject" PartName="/word/embeddings/oleObject3613.bin"/>
  <Override ContentType="application/vnd.openxmlformats-officedocument.oleObject" PartName="/word/embeddings/oleObject3614.bin"/>
  <Override ContentType="application/vnd.openxmlformats-officedocument.oleObject" PartName="/word/embeddings/oleObject3615.bin"/>
  <Override ContentType="application/vnd.openxmlformats-officedocument.oleObject" PartName="/word/embeddings/oleObject3616.bin"/>
  <Override ContentType="application/vnd.openxmlformats-officedocument.oleObject" PartName="/word/embeddings/oleObject3617.bin"/>
  <Override ContentType="application/vnd.openxmlformats-officedocument.oleObject" PartName="/word/embeddings/oleObject3618.bin"/>
  <Override ContentType="application/vnd.openxmlformats-officedocument.oleObject" PartName="/word/embeddings/oleObject3619.bin"/>
  <Override ContentType="application/vnd.openxmlformats-officedocument.oleObject" PartName="/word/embeddings/oleObject3620.bin"/>
  <Override ContentType="application/vnd.openxmlformats-officedocument.oleObject" PartName="/word/embeddings/oleObject3621.bin"/>
  <Override ContentType="application/vnd.openxmlformats-officedocument.oleObject" PartName="/word/embeddings/oleObject3622.bin"/>
  <Override ContentType="application/vnd.openxmlformats-officedocument.oleObject" PartName="/word/embeddings/oleObject3623.bin"/>
  <Override ContentType="application/vnd.openxmlformats-officedocument.oleObject" PartName="/word/embeddings/oleObject3624.bin"/>
  <Override ContentType="application/vnd.openxmlformats-officedocument.oleObject" PartName="/word/embeddings/oleObject3625.bin"/>
  <Override ContentType="application/vnd.openxmlformats-officedocument.oleObject" PartName="/word/embeddings/oleObject3626.bin"/>
  <Override ContentType="application/vnd.openxmlformats-officedocument.oleObject" PartName="/word/embeddings/oleObject3627.bin"/>
  <Override ContentType="application/vnd.openxmlformats-officedocument.oleObject" PartName="/word/embeddings/oleObject3628.bin"/>
  <Override ContentType="application/vnd.openxmlformats-officedocument.oleObject" PartName="/word/embeddings/oleObject3629.bin"/>
  <Override ContentType="application/vnd.openxmlformats-officedocument.oleObject" PartName="/word/embeddings/oleObject3630.bin"/>
  <Override ContentType="application/vnd.openxmlformats-officedocument.oleObject" PartName="/word/embeddings/oleObject3631.bin"/>
  <Override ContentType="application/vnd.openxmlformats-officedocument.oleObject" PartName="/word/embeddings/oleObject3632.bin"/>
  <Override ContentType="application/vnd.openxmlformats-officedocument.oleObject" PartName="/word/embeddings/oleObject3633.bin"/>
  <Override ContentType="application/vnd.openxmlformats-officedocument.oleObject" PartName="/word/embeddings/oleObject3634.bin"/>
  <Override ContentType="application/vnd.openxmlformats-officedocument.oleObject" PartName="/word/embeddings/oleObject3635.bin"/>
  <Override ContentType="application/vnd.openxmlformats-officedocument.oleObject" PartName="/word/embeddings/oleObject3636.bin"/>
  <Override ContentType="application/vnd.openxmlformats-officedocument.oleObject" PartName="/word/embeddings/oleObject3637.bin"/>
  <Override ContentType="application/vnd.openxmlformats-officedocument.oleObject" PartName="/word/embeddings/oleObject3638.bin"/>
  <Override ContentType="application/vnd.openxmlformats-officedocument.oleObject" PartName="/word/embeddings/oleObject3639.bin"/>
  <Override ContentType="application/vnd.openxmlformats-officedocument.oleObject" PartName="/word/embeddings/oleObject3640.bin"/>
  <Override ContentType="application/vnd.openxmlformats-officedocument.oleObject" PartName="/word/embeddings/oleObject3641.bin"/>
  <Override ContentType="application/vnd.openxmlformats-officedocument.oleObject" PartName="/word/embeddings/oleObject3642.bin"/>
  <Override ContentType="application/vnd.openxmlformats-officedocument.oleObject" PartName="/word/embeddings/oleObject3643.bin"/>
  <Override ContentType="application/vnd.openxmlformats-officedocument.oleObject" PartName="/word/embeddings/oleObject3644.bin"/>
  <Override ContentType="application/vnd.openxmlformats-officedocument.oleObject" PartName="/word/embeddings/oleObject3645.bin"/>
  <Override ContentType="application/vnd.openxmlformats-officedocument.oleObject" PartName="/word/embeddings/oleObject3646.bin"/>
  <Override ContentType="application/vnd.openxmlformats-officedocument.oleObject" PartName="/word/embeddings/oleObject3647.bin"/>
  <Override ContentType="application/vnd.openxmlformats-officedocument.oleObject" PartName="/word/embeddings/oleObject3648.bin"/>
  <Override ContentType="application/vnd.openxmlformats-officedocument.oleObject" PartName="/word/embeddings/oleObject3649.bin"/>
  <Override ContentType="application/vnd.openxmlformats-officedocument.oleObject" PartName="/word/embeddings/oleObject3650.bin"/>
  <Override ContentType="application/vnd.openxmlformats-officedocument.oleObject" PartName="/word/embeddings/oleObject3651.bin"/>
  <Override ContentType="application/vnd.openxmlformats-officedocument.oleObject" PartName="/word/embeddings/oleObject3652.bin"/>
  <Override ContentType="application/vnd.openxmlformats-officedocument.oleObject" PartName="/word/embeddings/oleObject3653.bin"/>
  <Override ContentType="application/vnd.openxmlformats-officedocument.oleObject" PartName="/word/embeddings/oleObject3654.bin"/>
  <Override ContentType="application/vnd.openxmlformats-officedocument.oleObject" PartName="/word/embeddings/oleObject3655.bin"/>
  <Override ContentType="application/vnd.openxmlformats-officedocument.oleObject" PartName="/word/embeddings/oleObject3656.bin"/>
  <Override ContentType="application/vnd.openxmlformats-officedocument.oleObject" PartName="/word/embeddings/oleObject3657.bin"/>
  <Override ContentType="application/vnd.openxmlformats-officedocument.oleObject" PartName="/word/embeddings/oleObject3658.bin"/>
  <Override ContentType="application/vnd.openxmlformats-officedocument.oleObject" PartName="/word/embeddings/oleObject3659.bin"/>
  <Override ContentType="application/vnd.openxmlformats-officedocument.oleObject" PartName="/word/embeddings/oleObject3660.bin"/>
  <Override ContentType="application/vnd.openxmlformats-officedocument.oleObject" PartName="/word/embeddings/oleObject3661.bin"/>
  <Override ContentType="application/vnd.openxmlformats-officedocument.oleObject" PartName="/word/embeddings/oleObject3662.bin"/>
  <Override ContentType="application/vnd.openxmlformats-officedocument.oleObject" PartName="/word/embeddings/oleObject3663.bin"/>
  <Override ContentType="application/vnd.openxmlformats-officedocument.oleObject" PartName="/word/embeddings/oleObject3664.bin"/>
  <Override ContentType="application/vnd.openxmlformats-officedocument.oleObject" PartName="/word/embeddings/oleObject3665.bin"/>
  <Override ContentType="application/vnd.openxmlformats-officedocument.oleObject" PartName="/word/embeddings/oleObject3666.bin"/>
  <Override ContentType="application/vnd.openxmlformats-officedocument.oleObject" PartName="/word/embeddings/oleObject3667.bin"/>
  <Override ContentType="application/vnd.openxmlformats-officedocument.oleObject" PartName="/word/embeddings/oleObject3668.bin"/>
  <Override ContentType="application/vnd.openxmlformats-officedocument.oleObject" PartName="/word/embeddings/oleObject3669.bin"/>
  <Override ContentType="application/vnd.openxmlformats-officedocument.oleObject" PartName="/word/embeddings/oleObject3670.bin"/>
  <Override ContentType="application/vnd.openxmlformats-officedocument.oleObject" PartName="/word/embeddings/oleObject3671.bin"/>
  <Override ContentType="application/vnd.openxmlformats-officedocument.oleObject" PartName="/word/embeddings/oleObject3672.bin"/>
  <Override ContentType="application/vnd.openxmlformats-officedocument.oleObject" PartName="/word/embeddings/oleObject3673.bin"/>
  <Override ContentType="application/vnd.openxmlformats-officedocument.oleObject" PartName="/word/embeddings/oleObject3674.bin"/>
  <Override ContentType="application/vnd.openxmlformats-officedocument.oleObject" PartName="/word/embeddings/oleObject3675.bin"/>
  <Override ContentType="application/vnd.openxmlformats-officedocument.oleObject" PartName="/word/embeddings/oleObject3676.bin"/>
  <Override ContentType="application/vnd.openxmlformats-officedocument.oleObject" PartName="/word/embeddings/oleObject3677.bin"/>
  <Override ContentType="application/vnd.openxmlformats-officedocument.oleObject" PartName="/word/embeddings/oleObject3678.bin"/>
  <Override ContentType="application/vnd.openxmlformats-officedocument.oleObject" PartName="/word/embeddings/oleObject3679.bin"/>
  <Override ContentType="application/vnd.openxmlformats-officedocument.oleObject" PartName="/word/embeddings/oleObject3680.bin"/>
  <Override ContentType="application/vnd.openxmlformats-officedocument.oleObject" PartName="/word/embeddings/oleObject3681.bin"/>
  <Override ContentType="application/vnd.openxmlformats-officedocument.oleObject" PartName="/word/embeddings/oleObject3682.bin"/>
  <Override ContentType="application/vnd.openxmlformats-officedocument.oleObject" PartName="/word/embeddings/oleObject3683.bin"/>
  <Override ContentType="application/vnd.openxmlformats-officedocument.oleObject" PartName="/word/embeddings/oleObject3684.bin"/>
  <Override ContentType="application/vnd.openxmlformats-officedocument.oleObject" PartName="/word/embeddings/oleObject3685.bin"/>
  <Override ContentType="application/vnd.openxmlformats-officedocument.oleObject" PartName="/word/embeddings/oleObject3686.bin"/>
  <Override ContentType="application/vnd.openxmlformats-officedocument.oleObject" PartName="/word/embeddings/oleObject3687.bin"/>
  <Override ContentType="application/vnd.openxmlformats-officedocument.oleObject" PartName="/word/embeddings/oleObject3688.bin"/>
  <Override ContentType="application/vnd.openxmlformats-officedocument.oleObject" PartName="/word/embeddings/oleObject3689.bin"/>
  <Override ContentType="application/vnd.openxmlformats-officedocument.oleObject" PartName="/word/embeddings/oleObject3690.bin"/>
  <Override ContentType="application/vnd.openxmlformats-officedocument.oleObject" PartName="/word/embeddings/oleObject3691.bin"/>
  <Override ContentType="application/vnd.openxmlformats-officedocument.oleObject" PartName="/word/embeddings/oleObject3692.bin"/>
  <Override ContentType="application/vnd.openxmlformats-officedocument.oleObject" PartName="/word/embeddings/oleObject3693.bin"/>
  <Override ContentType="application/vnd.openxmlformats-officedocument.oleObject" PartName="/word/embeddings/oleObject3694.bin"/>
  <Override ContentType="application/vnd.openxmlformats-officedocument.oleObject" PartName="/word/embeddings/oleObject3695.bin"/>
  <Override ContentType="application/vnd.openxmlformats-officedocument.oleObject" PartName="/word/embeddings/oleObject3696.bin"/>
  <Override ContentType="application/vnd.openxmlformats-officedocument.oleObject" PartName="/word/embeddings/oleObject3697.bin"/>
  <Override ContentType="application/vnd.openxmlformats-officedocument.oleObject" PartName="/word/embeddings/oleObject3698.bin"/>
  <Override ContentType="application/vnd.openxmlformats-officedocument.oleObject" PartName="/word/embeddings/oleObject3699.bin"/>
  <Override ContentType="application/vnd.openxmlformats-officedocument.oleObject" PartName="/word/embeddings/oleObject3700.bin"/>
  <Override ContentType="application/vnd.openxmlformats-officedocument.oleObject" PartName="/word/embeddings/oleObject3701.bin"/>
  <Override ContentType="application/vnd.openxmlformats-officedocument.oleObject" PartName="/word/embeddings/oleObject3702.bin"/>
  <Override ContentType="application/vnd.openxmlformats-officedocument.oleObject" PartName="/word/embeddings/oleObject3703.bin"/>
  <Override ContentType="application/vnd.openxmlformats-officedocument.oleObject" PartName="/word/embeddings/oleObject3704.bin"/>
  <Override ContentType="application/vnd.openxmlformats-officedocument.oleObject" PartName="/word/embeddings/oleObject3705.bin"/>
  <Override ContentType="application/vnd.openxmlformats-officedocument.oleObject" PartName="/word/embeddings/oleObject3706.bin"/>
  <Override ContentType="application/vnd.openxmlformats-officedocument.oleObject" PartName="/word/embeddings/oleObject3707.bin"/>
  <Override ContentType="application/vnd.openxmlformats-officedocument.oleObject" PartName="/word/embeddings/oleObject3708.bin"/>
  <Override ContentType="application/vnd.openxmlformats-officedocument.oleObject" PartName="/word/embeddings/oleObject3709.bin"/>
  <Override ContentType="application/vnd.openxmlformats-officedocument.oleObject" PartName="/word/embeddings/oleObject3710.bin"/>
  <Override ContentType="application/vnd.openxmlformats-officedocument.oleObject" PartName="/word/embeddings/oleObject3711.bin"/>
  <Override ContentType="application/vnd.openxmlformats-officedocument.oleObject" PartName="/word/embeddings/oleObject3712.bin"/>
  <Override ContentType="application/vnd.openxmlformats-officedocument.oleObject" PartName="/word/embeddings/oleObject3713.bin"/>
  <Override ContentType="application/vnd.openxmlformats-officedocument.oleObject" PartName="/word/embeddings/oleObject3714.bin"/>
  <Override ContentType="application/vnd.openxmlformats-officedocument.oleObject" PartName="/word/embeddings/oleObject3715.bin"/>
  <Override ContentType="application/vnd.openxmlformats-officedocument.oleObject" PartName="/word/embeddings/oleObject3716.bin"/>
  <Override ContentType="application/vnd.openxmlformats-officedocument.oleObject" PartName="/word/embeddings/oleObject3717.bin"/>
  <Override ContentType="application/vnd.openxmlformats-officedocument.oleObject" PartName="/word/embeddings/oleObject3718.bin"/>
  <Override ContentType="application/vnd.openxmlformats-officedocument.oleObject" PartName="/word/embeddings/oleObject3719.bin"/>
  <Override ContentType="application/vnd.openxmlformats-officedocument.oleObject" PartName="/word/embeddings/oleObject3720.bin"/>
  <Override ContentType="application/vnd.openxmlformats-officedocument.oleObject" PartName="/word/embeddings/oleObject3721.bin"/>
  <Override ContentType="application/vnd.openxmlformats-officedocument.oleObject" PartName="/word/embeddings/oleObject3722.bin"/>
  <Override ContentType="application/vnd.openxmlformats-officedocument.oleObject" PartName="/word/embeddings/oleObject3723.bin"/>
  <Override ContentType="application/vnd.openxmlformats-officedocument.oleObject" PartName="/word/embeddings/oleObject3724.bin"/>
  <Override ContentType="application/vnd.openxmlformats-officedocument.oleObject" PartName="/word/embeddings/oleObject3725.bin"/>
  <Override ContentType="application/vnd.openxmlformats-officedocument.oleObject" PartName="/word/embeddings/oleObject3726.bin"/>
  <Override ContentType="application/vnd.openxmlformats-officedocument.oleObject" PartName="/word/embeddings/oleObject3727.bin"/>
  <Override ContentType="application/vnd.openxmlformats-officedocument.oleObject" PartName="/word/embeddings/oleObject3728.bin"/>
  <Override ContentType="application/vnd.openxmlformats-officedocument.oleObject" PartName="/word/embeddings/oleObject3729.bin"/>
  <Override ContentType="application/vnd.openxmlformats-officedocument.oleObject" PartName="/word/embeddings/oleObject3730.bin"/>
  <Override ContentType="application/vnd.openxmlformats-officedocument.oleObject" PartName="/word/embeddings/oleObject3731.bin"/>
  <Override ContentType="application/vnd.openxmlformats-officedocument.oleObject" PartName="/word/embeddings/oleObject3732.bin"/>
  <Override ContentType="application/vnd.openxmlformats-officedocument.oleObject" PartName="/word/embeddings/oleObject3733.bin"/>
  <Override ContentType="application/vnd.openxmlformats-officedocument.oleObject" PartName="/word/embeddings/oleObject3734.bin"/>
  <Override ContentType="application/vnd.openxmlformats-officedocument.oleObject" PartName="/word/embeddings/oleObject3735.bin"/>
  <Override ContentType="application/vnd.openxmlformats-officedocument.oleObject" PartName="/word/embeddings/oleObject3736.bin"/>
  <Override ContentType="application/vnd.openxmlformats-officedocument.oleObject" PartName="/word/embeddings/oleObject3737.bin"/>
  <Override ContentType="application/vnd.openxmlformats-officedocument.oleObject" PartName="/word/embeddings/oleObject3738.bin"/>
  <Override ContentType="application/vnd.openxmlformats-officedocument.oleObject" PartName="/word/embeddings/oleObject3739.bin"/>
  <Override ContentType="application/vnd.openxmlformats-officedocument.oleObject" PartName="/word/embeddings/oleObject3740.bin"/>
  <Override ContentType="application/vnd.openxmlformats-officedocument.oleObject" PartName="/word/embeddings/oleObject3741.bin"/>
  <Override ContentType="application/vnd.openxmlformats-officedocument.oleObject" PartName="/word/embeddings/oleObject3742.bin"/>
  <Override ContentType="application/vnd.openxmlformats-officedocument.oleObject" PartName="/word/embeddings/oleObject3743.bin"/>
  <Override ContentType="application/vnd.openxmlformats-officedocument.oleObject" PartName="/word/embeddings/oleObject3744.bin"/>
  <Override ContentType="application/vnd.openxmlformats-officedocument.oleObject" PartName="/word/embeddings/oleObject3745.bin"/>
  <Override ContentType="application/vnd.openxmlformats-officedocument.oleObject" PartName="/word/embeddings/oleObject3746.bin"/>
  <Override ContentType="application/vnd.openxmlformats-officedocument.oleObject" PartName="/word/embeddings/oleObject3747.bin"/>
  <Override ContentType="application/vnd.openxmlformats-officedocument.oleObject" PartName="/word/embeddings/oleObject3748.bin"/>
  <Override ContentType="application/vnd.openxmlformats-officedocument.oleObject" PartName="/word/embeddings/oleObject3749.bin"/>
  <Override ContentType="application/vnd.openxmlformats-officedocument.oleObject" PartName="/word/embeddings/oleObject3750.bin"/>
  <Override ContentType="application/vnd.openxmlformats-officedocument.oleObject" PartName="/word/embeddings/oleObject3751.bin"/>
  <Override ContentType="application/vnd.openxmlformats-officedocument.oleObject" PartName="/word/embeddings/oleObject3752.bin"/>
  <Override ContentType="application/vnd.openxmlformats-officedocument.oleObject" PartName="/word/embeddings/oleObject3753.bin"/>
  <Override ContentType="application/vnd.openxmlformats-officedocument.oleObject" PartName="/word/embeddings/oleObject3754.bin"/>
  <Override ContentType="application/vnd.openxmlformats-officedocument.oleObject" PartName="/word/embeddings/oleObject3755.bin"/>
  <Override ContentType="application/vnd.openxmlformats-officedocument.oleObject" PartName="/word/embeddings/oleObject3756.bin"/>
  <Override ContentType="application/vnd.openxmlformats-officedocument.oleObject" PartName="/word/embeddings/oleObject3757.bin"/>
  <Override ContentType="application/vnd.openxmlformats-officedocument.oleObject" PartName="/word/embeddings/oleObject3758.bin"/>
  <Override ContentType="application/vnd.openxmlformats-officedocument.oleObject" PartName="/word/embeddings/oleObject3759.bin"/>
  <Override ContentType="application/vnd.openxmlformats-officedocument.oleObject" PartName="/word/embeddings/oleObject3760.bin"/>
  <Override ContentType="application/vnd.openxmlformats-officedocument.oleObject" PartName="/word/embeddings/oleObject3761.bin"/>
  <Override ContentType="application/vnd.openxmlformats-officedocument.oleObject" PartName="/word/embeddings/oleObject3762.bin"/>
  <Override ContentType="application/vnd.openxmlformats-officedocument.oleObject" PartName="/word/embeddings/oleObject3763.bin"/>
  <Override ContentType="application/vnd.openxmlformats-officedocument.oleObject" PartName="/word/embeddings/oleObject3764.bin"/>
  <Override ContentType="application/vnd.openxmlformats-officedocument.oleObject" PartName="/word/embeddings/oleObject3765.bin"/>
  <Override ContentType="application/vnd.openxmlformats-officedocument.oleObject" PartName="/word/embeddings/oleObject3766.bin"/>
  <Override ContentType="application/vnd.openxmlformats-officedocument.oleObject" PartName="/word/embeddings/oleObject3767.bin"/>
  <Override ContentType="application/vnd.openxmlformats-officedocument.oleObject" PartName="/word/embeddings/oleObject3768.bin"/>
  <Override ContentType="application/vnd.openxmlformats-officedocument.oleObject" PartName="/word/embeddings/oleObject3769.bin"/>
  <Override ContentType="application/vnd.openxmlformats-officedocument.oleObject" PartName="/word/embeddings/oleObject3770.bin"/>
  <Override ContentType="application/vnd.openxmlformats-officedocument.oleObject" PartName="/word/embeddings/oleObject3771.bin"/>
  <Override ContentType="application/vnd.openxmlformats-officedocument.oleObject" PartName="/word/embeddings/oleObject3772.bin"/>
  <Override ContentType="application/vnd.openxmlformats-officedocument.oleObject" PartName="/word/embeddings/oleObject3773.bin"/>
  <Override ContentType="application/vnd.openxmlformats-officedocument.oleObject" PartName="/word/embeddings/oleObject3774.bin"/>
  <Override ContentType="application/vnd.openxmlformats-officedocument.oleObject" PartName="/word/embeddings/oleObject3775.bin"/>
  <Override ContentType="application/vnd.openxmlformats-officedocument.oleObject" PartName="/word/embeddings/oleObject3776.bin"/>
  <Override ContentType="application/vnd.openxmlformats-officedocument.oleObject" PartName="/word/embeddings/oleObject3777.bin"/>
  <Override ContentType="application/vnd.openxmlformats-officedocument.oleObject" PartName="/word/embeddings/oleObject3778.bin"/>
  <Override ContentType="application/vnd.openxmlformats-officedocument.oleObject" PartName="/word/embeddings/oleObject3779.bin"/>
  <Override ContentType="application/vnd.openxmlformats-officedocument.oleObject" PartName="/word/embeddings/oleObject3780.bin"/>
  <Override ContentType="application/vnd.openxmlformats-officedocument.oleObject" PartName="/word/embeddings/oleObject3781.bin"/>
  <Override ContentType="application/vnd.openxmlformats-officedocument.oleObject" PartName="/word/embeddings/oleObject3782.bin"/>
  <Override ContentType="application/vnd.openxmlformats-officedocument.oleObject" PartName="/word/embeddings/oleObject3783.bin"/>
  <Override ContentType="application/vnd.openxmlformats-officedocument.oleObject" PartName="/word/embeddings/oleObject3784.bin"/>
  <Override ContentType="application/vnd.openxmlformats-officedocument.oleObject" PartName="/word/embeddings/oleObject3785.bin"/>
  <Override ContentType="application/vnd.openxmlformats-officedocument.oleObject" PartName="/word/embeddings/oleObject3786.bin"/>
  <Override ContentType="application/vnd.openxmlformats-officedocument.oleObject" PartName="/word/embeddings/oleObject3787.bin"/>
  <Override ContentType="application/vnd.openxmlformats-officedocument.oleObject" PartName="/word/embeddings/oleObject3788.bin"/>
  <Override ContentType="application/vnd.openxmlformats-officedocument.oleObject" PartName="/word/embeddings/oleObject3789.bin"/>
  <Override ContentType="application/vnd.openxmlformats-officedocument.oleObject" PartName="/word/embeddings/oleObject3790.bin"/>
  <Override ContentType="application/vnd.openxmlformats-officedocument.oleObject" PartName="/word/embeddings/oleObject3791.bin"/>
  <Override ContentType="application/vnd.openxmlformats-officedocument.oleObject" PartName="/word/embeddings/oleObject3792.bin"/>
  <Override ContentType="application/vnd.openxmlformats-officedocument.oleObject" PartName="/word/embeddings/oleObject3793.bin"/>
  <Override ContentType="application/vnd.openxmlformats-officedocument.oleObject" PartName="/word/embeddings/oleObject3794.bin"/>
  <Override ContentType="application/vnd.openxmlformats-officedocument.oleObject" PartName="/word/embeddings/oleObject3795.bin"/>
  <Override ContentType="application/vnd.openxmlformats-officedocument.oleObject" PartName="/word/embeddings/oleObject3796.bin"/>
  <Override ContentType="application/vnd.openxmlformats-officedocument.oleObject" PartName="/word/embeddings/oleObject3797.bin"/>
  <Override ContentType="application/vnd.openxmlformats-officedocument.oleObject" PartName="/word/embeddings/oleObject3798.bin"/>
  <Override ContentType="application/vnd.openxmlformats-officedocument.oleObject" PartName="/word/embeddings/oleObject3799.bin"/>
  <Override ContentType="application/vnd.openxmlformats-officedocument.oleObject" PartName="/word/embeddings/oleObject3800.bin"/>
  <Override ContentType="application/vnd.openxmlformats-officedocument.oleObject" PartName="/word/embeddings/oleObject3801.bin"/>
  <Override ContentType="application/vnd.openxmlformats-officedocument.oleObject" PartName="/word/embeddings/oleObject3802.bin"/>
  <Override ContentType="application/vnd.openxmlformats-officedocument.oleObject" PartName="/word/embeddings/oleObject3803.bin"/>
  <Override ContentType="application/vnd.openxmlformats-officedocument.oleObject" PartName="/word/embeddings/oleObject3804.bin"/>
  <Override ContentType="application/vnd.openxmlformats-officedocument.oleObject" PartName="/word/embeddings/oleObject3805.bin"/>
  <Override ContentType="application/vnd.openxmlformats-officedocument.oleObject" PartName="/word/embeddings/oleObject3806.bin"/>
  <Override ContentType="application/vnd.openxmlformats-officedocument.oleObject" PartName="/word/embeddings/oleObject3807.bin"/>
  <Override ContentType="application/vnd.openxmlformats-officedocument.oleObject" PartName="/word/embeddings/oleObject3808.bin"/>
  <Override ContentType="application/vnd.openxmlformats-officedocument.oleObject" PartName="/word/embeddings/oleObject3809.bin"/>
  <Override ContentType="application/vnd.openxmlformats-officedocument.oleObject" PartName="/word/embeddings/oleObject3810.bin"/>
  <Override ContentType="application/vnd.openxmlformats-officedocument.oleObject" PartName="/word/embeddings/oleObject3811.bin"/>
  <Override ContentType="application/vnd.openxmlformats-officedocument.oleObject" PartName="/word/embeddings/oleObject3812.bin"/>
  <Override ContentType="application/vnd.openxmlformats-officedocument.oleObject" PartName="/word/embeddings/oleObject3813.bin"/>
  <Override ContentType="application/vnd.openxmlformats-officedocument.oleObject" PartName="/word/embeddings/oleObject3814.bin"/>
  <Override ContentType="application/vnd.openxmlformats-officedocument.oleObject" PartName="/word/embeddings/oleObject3815.bin"/>
  <Override ContentType="application/vnd.openxmlformats-officedocument.oleObject" PartName="/word/embeddings/oleObject3816.bin"/>
  <Override ContentType="application/vnd.openxmlformats-officedocument.oleObject" PartName="/word/embeddings/oleObject3817.bin"/>
  <Override ContentType="application/vnd.openxmlformats-officedocument.oleObject" PartName="/word/embeddings/oleObject3818.bin"/>
  <Override ContentType="application/vnd.openxmlformats-officedocument.oleObject" PartName="/word/embeddings/oleObject3819.bin"/>
  <Override ContentType="application/vnd.openxmlformats-officedocument.oleObject" PartName="/word/embeddings/oleObject3820.bin"/>
  <Override ContentType="application/vnd.openxmlformats-officedocument.oleObject" PartName="/word/embeddings/oleObject3821.bin"/>
  <Override ContentType="application/vnd.openxmlformats-officedocument.oleObject" PartName="/word/embeddings/oleObject3822.bin"/>
  <Override ContentType="application/vnd.openxmlformats-officedocument.oleObject" PartName="/word/embeddings/oleObject3823.bin"/>
  <Override ContentType="application/vnd.openxmlformats-officedocument.oleObject" PartName="/word/embeddings/oleObject3824.bin"/>
  <Override ContentType="application/vnd.openxmlformats-officedocument.oleObject" PartName="/word/embeddings/oleObject3825.bin"/>
  <Override ContentType="application/vnd.openxmlformats-officedocument.oleObject" PartName="/word/embeddings/oleObject3826.bin"/>
  <Override ContentType="application/vnd.openxmlformats-officedocument.oleObject" PartName="/word/embeddings/oleObject3827.bin"/>
  <Override ContentType="application/vnd.openxmlformats-officedocument.oleObject" PartName="/word/embeddings/oleObject3828.bin"/>
  <Override ContentType="application/vnd.openxmlformats-officedocument.oleObject" PartName="/word/embeddings/oleObject3829.bin"/>
  <Override ContentType="application/vnd.openxmlformats-officedocument.oleObject" PartName="/word/embeddings/oleObject3830.bin"/>
  <Override ContentType="application/vnd.openxmlformats-officedocument.oleObject" PartName="/word/embeddings/oleObject3831.bin"/>
  <Override ContentType="application/vnd.openxmlformats-officedocument.oleObject" PartName="/word/embeddings/oleObject3832.bin"/>
  <Override ContentType="application/vnd.openxmlformats-officedocument.oleObject" PartName="/word/embeddings/oleObject3833.bin"/>
  <Override ContentType="application/vnd.openxmlformats-officedocument.oleObject" PartName="/word/embeddings/oleObject3834.bin"/>
  <Override ContentType="application/vnd.openxmlformats-officedocument.oleObject" PartName="/word/embeddings/oleObject3835.bin"/>
  <Override ContentType="application/vnd.openxmlformats-officedocument.oleObject" PartName="/word/embeddings/oleObject3836.bin"/>
  <Override ContentType="application/vnd.openxmlformats-officedocument.oleObject" PartName="/word/embeddings/oleObject3837.bin"/>
  <Override ContentType="application/vnd.openxmlformats-officedocument.oleObject" PartName="/word/embeddings/oleObject3838.bin"/>
  <Override ContentType="application/vnd.openxmlformats-officedocument.oleObject" PartName="/word/embeddings/oleObject3839.bin"/>
  <Override ContentType="application/vnd.openxmlformats-officedocument.oleObject" PartName="/word/embeddings/oleObject3840.bin"/>
  <Override ContentType="application/vnd.openxmlformats-officedocument.oleObject" PartName="/word/embeddings/oleObject3841.bin"/>
  <Override ContentType="application/vnd.openxmlformats-officedocument.oleObject" PartName="/word/embeddings/oleObject3842.bin"/>
  <Override ContentType="application/vnd.openxmlformats-officedocument.oleObject" PartName="/word/embeddings/oleObject3843.bin"/>
  <Override ContentType="application/vnd.openxmlformats-officedocument.oleObject" PartName="/word/embeddings/oleObject3844.bin"/>
  <Override ContentType="application/vnd.openxmlformats-officedocument.oleObject" PartName="/word/embeddings/oleObject3845.bin"/>
  <Override ContentType="application/vnd.openxmlformats-officedocument.oleObject" PartName="/word/embeddings/oleObject3846.bin"/>
  <Override ContentType="application/vnd.openxmlformats-officedocument.oleObject" PartName="/word/embeddings/oleObject3847.bin"/>
  <Override ContentType="application/vnd.openxmlformats-officedocument.oleObject" PartName="/word/embeddings/oleObject3848.bin"/>
  <Override ContentType="application/vnd.openxmlformats-officedocument.oleObject" PartName="/word/embeddings/oleObject3849.bin"/>
  <Override ContentType="application/vnd.openxmlformats-officedocument.oleObject" PartName="/word/embeddings/oleObject3850.bin"/>
  <Override ContentType="application/vnd.openxmlformats-officedocument.oleObject" PartName="/word/embeddings/oleObject3851.bin"/>
  <Override ContentType="application/vnd.openxmlformats-officedocument.oleObject" PartName="/word/embeddings/oleObject3852.bin"/>
  <Override ContentType="application/vnd.openxmlformats-officedocument.oleObject" PartName="/word/embeddings/oleObject3853.bin"/>
  <Override ContentType="application/vnd.openxmlformats-officedocument.oleObject" PartName="/word/embeddings/oleObject3854.bin"/>
  <Override ContentType="application/vnd.openxmlformats-officedocument.oleObject" PartName="/word/embeddings/oleObject3855.bin"/>
  <Override ContentType="application/vnd.openxmlformats-officedocument.oleObject" PartName="/word/embeddings/oleObject3856.bin"/>
  <Override ContentType="application/vnd.openxmlformats-officedocument.oleObject" PartName="/word/embeddings/oleObject3857.bin"/>
  <Override ContentType="application/vnd.openxmlformats-officedocument.oleObject" PartName="/word/embeddings/oleObject3858.bin"/>
  <Override ContentType="application/vnd.openxmlformats-officedocument.oleObject" PartName="/word/embeddings/oleObject3859.bin"/>
  <Override ContentType="application/vnd.openxmlformats-officedocument.oleObject" PartName="/word/embeddings/oleObject3860.bin"/>
  <Override ContentType="application/vnd.openxmlformats-officedocument.oleObject" PartName="/word/embeddings/oleObject3861.bin"/>
  <Override ContentType="application/vnd.openxmlformats-officedocument.oleObject" PartName="/word/embeddings/oleObject3862.bin"/>
  <Override ContentType="application/vnd.openxmlformats-officedocument.oleObject" PartName="/word/embeddings/oleObject3863.bin"/>
  <Override ContentType="application/vnd.openxmlformats-officedocument.oleObject" PartName="/word/embeddings/oleObject3864.bin"/>
  <Override ContentType="application/vnd.openxmlformats-officedocument.oleObject" PartName="/word/embeddings/oleObject3865.bin"/>
  <Override ContentType="application/vnd.openxmlformats-officedocument.oleObject" PartName="/word/embeddings/oleObject3866.bin"/>
  <Override ContentType="application/vnd.openxmlformats-officedocument.oleObject" PartName="/word/embeddings/oleObject3867.bin"/>
  <Override ContentType="application/vnd.openxmlformats-officedocument.oleObject" PartName="/word/embeddings/oleObject3868.bin"/>
  <Override ContentType="application/vnd.openxmlformats-officedocument.oleObject" PartName="/word/embeddings/oleObject3869.bin"/>
  <Override ContentType="application/vnd.openxmlformats-officedocument.oleObject" PartName="/word/embeddings/oleObject3870.bin"/>
  <Override ContentType="application/vnd.openxmlformats-officedocument.oleObject" PartName="/word/embeddings/oleObject3871.bin"/>
  <Override ContentType="application/vnd.openxmlformats-officedocument.oleObject" PartName="/word/embeddings/oleObject3872.bin"/>
  <Override ContentType="application/vnd.openxmlformats-officedocument.oleObject" PartName="/word/embeddings/oleObject3873.bin"/>
  <Override ContentType="application/vnd.openxmlformats-officedocument.oleObject" PartName="/word/embeddings/oleObject3874.bin"/>
  <Override ContentType="application/vnd.openxmlformats-officedocument.oleObject" PartName="/word/embeddings/oleObject3875.bin"/>
  <Override ContentType="application/vnd.openxmlformats-officedocument.oleObject" PartName="/word/embeddings/oleObject3876.bin"/>
  <Override ContentType="application/vnd.openxmlformats-officedocument.oleObject" PartName="/word/embeddings/oleObject3877.bin"/>
  <Override ContentType="application/vnd.openxmlformats-officedocument.oleObject" PartName="/word/embeddings/oleObject3878.bin"/>
  <Override ContentType="application/vnd.openxmlformats-officedocument.oleObject" PartName="/word/embeddings/oleObject3879.bin"/>
  <Override ContentType="application/vnd.openxmlformats-officedocument.oleObject" PartName="/word/embeddings/oleObject3880.bin"/>
  <Override ContentType="application/vnd.openxmlformats-officedocument.oleObject" PartName="/word/embeddings/oleObject3881.bin"/>
  <Override ContentType="application/vnd.openxmlformats-officedocument.oleObject" PartName="/word/embeddings/oleObject3882.bin"/>
  <Override ContentType="application/vnd.openxmlformats-officedocument.oleObject" PartName="/word/embeddings/oleObject3883.bin"/>
  <Override ContentType="application/vnd.openxmlformats-officedocument.oleObject" PartName="/word/embeddings/oleObject3884.bin"/>
  <Override ContentType="application/vnd.openxmlformats-officedocument.oleObject" PartName="/word/embeddings/oleObject3885.bin"/>
  <Override ContentType="application/vnd.openxmlformats-officedocument.oleObject" PartName="/word/embeddings/oleObject3886.bin"/>
  <Override ContentType="application/vnd.openxmlformats-officedocument.oleObject" PartName="/word/embeddings/oleObject3887.bin"/>
  <Override ContentType="application/vnd.openxmlformats-officedocument.oleObject" PartName="/word/embeddings/oleObject3888.bin"/>
  <Override ContentType="application/vnd.openxmlformats-officedocument.oleObject" PartName="/word/embeddings/oleObject3889.bin"/>
  <Override ContentType="application/vnd.openxmlformats-officedocument.oleObject" PartName="/word/embeddings/oleObject3890.bin"/>
  <Override ContentType="application/vnd.openxmlformats-officedocument.oleObject" PartName="/word/embeddings/oleObject3891.bin"/>
  <Override ContentType="application/vnd.openxmlformats-officedocument.oleObject" PartName="/word/embeddings/oleObject3892.bin"/>
  <Override ContentType="application/vnd.openxmlformats-officedocument.oleObject" PartName="/word/embeddings/oleObject3893.bin"/>
  <Override ContentType="application/vnd.openxmlformats-officedocument.oleObject" PartName="/word/embeddings/oleObject3894.bin"/>
  <Override ContentType="application/vnd.openxmlformats-officedocument.oleObject" PartName="/word/embeddings/oleObject3895.bin"/>
  <Override ContentType="application/vnd.openxmlformats-officedocument.oleObject" PartName="/word/embeddings/oleObject3896.bin"/>
  <Override ContentType="application/vnd.openxmlformats-officedocument.oleObject" PartName="/word/embeddings/oleObject3897.bin"/>
  <Override ContentType="application/vnd.openxmlformats-officedocument.oleObject" PartName="/word/embeddings/oleObject3898.bin"/>
  <Override ContentType="application/vnd.openxmlformats-officedocument.oleObject" PartName="/word/embeddings/oleObject3899.bin"/>
  <Override ContentType="application/vnd.openxmlformats-officedocument.oleObject" PartName="/word/embeddings/oleObject3900.bin"/>
  <Override ContentType="application/vnd.openxmlformats-officedocument.oleObject" PartName="/word/embeddings/oleObject3901.bin"/>
  <Override ContentType="application/vnd.openxmlformats-officedocument.oleObject" PartName="/word/embeddings/oleObject3902.bin"/>
  <Override ContentType="application/vnd.openxmlformats-officedocument.oleObject" PartName="/word/embeddings/oleObject3903.bin"/>
  <Override ContentType="application/vnd.openxmlformats-officedocument.oleObject" PartName="/word/embeddings/oleObject3904.bin"/>
  <Override ContentType="application/vnd.openxmlformats-officedocument.oleObject" PartName="/word/embeddings/oleObject3905.bin"/>
  <Override ContentType="application/vnd.openxmlformats-officedocument.oleObject" PartName="/word/embeddings/oleObject3906.bin"/>
  <Override ContentType="application/vnd.openxmlformats-officedocument.oleObject" PartName="/word/embeddings/oleObject3907.bin"/>
  <Override ContentType="application/vnd.openxmlformats-officedocument.oleObject" PartName="/word/embeddings/oleObject3908.bin"/>
  <Override ContentType="application/vnd.openxmlformats-officedocument.oleObject" PartName="/word/embeddings/oleObject3909.bin"/>
  <Override ContentType="application/vnd.openxmlformats-officedocument.oleObject" PartName="/word/embeddings/oleObject3910.bin"/>
  <Override ContentType="application/vnd.openxmlformats-officedocument.oleObject" PartName="/word/embeddings/oleObject3911.bin"/>
  <Override ContentType="application/vnd.openxmlformats-officedocument.oleObject" PartName="/word/embeddings/oleObject3912.bin"/>
  <Override ContentType="application/vnd.openxmlformats-officedocument.oleObject" PartName="/word/embeddings/oleObject3913.bin"/>
  <Override ContentType="application/vnd.openxmlformats-officedocument.oleObject" PartName="/word/embeddings/oleObject3914.bin"/>
  <Override ContentType="application/vnd.openxmlformats-officedocument.oleObject" PartName="/word/embeddings/oleObject3915.bin"/>
  <Override ContentType="application/vnd.openxmlformats-officedocument.oleObject" PartName="/word/embeddings/oleObject3916.bin"/>
  <Override ContentType="application/vnd.openxmlformats-officedocument.oleObject" PartName="/word/embeddings/oleObject3917.bin"/>
  <Override ContentType="application/vnd.openxmlformats-officedocument.oleObject" PartName="/word/embeddings/oleObject3918.bin"/>
  <Override ContentType="application/vnd.openxmlformats-officedocument.oleObject" PartName="/word/embeddings/oleObject3919.bin"/>
  <Override ContentType="application/vnd.openxmlformats-officedocument.oleObject" PartName="/word/embeddings/oleObject3920.bin"/>
  <Override ContentType="application/vnd.openxmlformats-officedocument.oleObject" PartName="/word/embeddings/oleObject3921.bin"/>
  <Override ContentType="application/vnd.openxmlformats-officedocument.oleObject" PartName="/word/embeddings/oleObject3922.bin"/>
  <Override ContentType="application/vnd.openxmlformats-officedocument.oleObject" PartName="/word/embeddings/oleObject3923.bin"/>
  <Override ContentType="application/vnd.openxmlformats-officedocument.oleObject" PartName="/word/embeddings/oleObject3924.bin"/>
  <Override ContentType="application/vnd.openxmlformats-officedocument.oleObject" PartName="/word/embeddings/oleObject3925.bin"/>
  <Override ContentType="application/vnd.openxmlformats-officedocument.oleObject" PartName="/word/embeddings/oleObject3926.bin"/>
  <Override ContentType="application/vnd.openxmlformats-officedocument.oleObject" PartName="/word/embeddings/oleObject3927.bin"/>
  <Override ContentType="application/vnd.openxmlformats-officedocument.oleObject" PartName="/word/embeddings/oleObject3928.bin"/>
  <Override ContentType="application/vnd.openxmlformats-officedocument.oleObject" PartName="/word/embeddings/oleObject3929.bin"/>
  <Override ContentType="application/vnd.openxmlformats-officedocument.oleObject" PartName="/word/embeddings/oleObject3930.bin"/>
  <Override ContentType="application/vnd.openxmlformats-officedocument.oleObject" PartName="/word/embeddings/oleObject3931.bin"/>
  <Override ContentType="application/vnd.openxmlformats-officedocument.oleObject" PartName="/word/embeddings/oleObject3932.bin"/>
  <Override ContentType="application/vnd.openxmlformats-officedocument.oleObject" PartName="/word/embeddings/oleObject3933.bin"/>
  <Override ContentType="application/vnd.openxmlformats-officedocument.oleObject" PartName="/word/embeddings/oleObject3934.bin"/>
  <Override ContentType="application/vnd.openxmlformats-officedocument.oleObject" PartName="/word/embeddings/oleObject3935.bin"/>
  <Override ContentType="application/vnd.openxmlformats-officedocument.oleObject" PartName="/word/embeddings/oleObject3936.bin"/>
  <Override ContentType="application/vnd.openxmlformats-officedocument.oleObject" PartName="/word/embeddings/oleObject3937.bin"/>
  <Override ContentType="application/vnd.openxmlformats-officedocument.oleObject" PartName="/word/embeddings/oleObject3938.bin"/>
  <Override ContentType="application/vnd.openxmlformats-officedocument.oleObject" PartName="/word/embeddings/oleObject3939.bin"/>
  <Override ContentType="application/vnd.openxmlformats-officedocument.oleObject" PartName="/word/embeddings/oleObject3940.bin"/>
  <Override ContentType="application/vnd.openxmlformats-officedocument.oleObject" PartName="/word/embeddings/oleObject3941.bin"/>
  <Override ContentType="application/vnd.openxmlformats-officedocument.oleObject" PartName="/word/embeddings/oleObject3942.bin"/>
  <Override ContentType="application/vnd.openxmlformats-officedocument.oleObject" PartName="/word/embeddings/oleObject3943.bin"/>
  <Override ContentType="application/vnd.openxmlformats-officedocument.oleObject" PartName="/word/embeddings/oleObject3944.bin"/>
  <Override ContentType="application/vnd.openxmlformats-officedocument.oleObject" PartName="/word/embeddings/oleObject3945.bin"/>
  <Override ContentType="application/vnd.openxmlformats-officedocument.oleObject" PartName="/word/embeddings/oleObject3946.bin"/>
  <Override ContentType="application/vnd.openxmlformats-officedocument.oleObject" PartName="/word/embeddings/oleObject3947.bin"/>
  <Override ContentType="application/vnd.openxmlformats-officedocument.oleObject" PartName="/word/embeddings/oleObject3948.bin"/>
  <Override ContentType="application/vnd.openxmlformats-officedocument.oleObject" PartName="/word/embeddings/oleObject3949.bin"/>
  <Override ContentType="application/vnd.openxmlformats-officedocument.oleObject" PartName="/word/embeddings/oleObject3950.bin"/>
  <Override ContentType="application/vnd.openxmlformats-officedocument.oleObject" PartName="/word/embeddings/oleObject3951.bin"/>
  <Override ContentType="application/vnd.openxmlformats-officedocument.oleObject" PartName="/word/embeddings/oleObject3952.bin"/>
  <Override ContentType="application/vnd.openxmlformats-officedocument.oleObject" PartName="/word/embeddings/oleObject3953.bin"/>
  <Override ContentType="application/vnd.openxmlformats-officedocument.oleObject" PartName="/word/embeddings/oleObject3954.bin"/>
  <Override ContentType="application/vnd.openxmlformats-officedocument.oleObject" PartName="/word/embeddings/oleObject3955.bin"/>
  <Override ContentType="application/vnd.openxmlformats-officedocument.oleObject" PartName="/word/embeddings/oleObject3956.bin"/>
  <Override ContentType="application/vnd.openxmlformats-officedocument.oleObject" PartName="/word/embeddings/oleObject3957.bin"/>
  <Override ContentType="application/vnd.openxmlformats-officedocument.oleObject" PartName="/word/embeddings/oleObject3958.bin"/>
  <Override ContentType="application/vnd.openxmlformats-officedocument.oleObject" PartName="/word/embeddings/oleObject3959.bin"/>
  <Override ContentType="application/vnd.openxmlformats-officedocument.oleObject" PartName="/word/embeddings/oleObject3960.bin"/>
  <Override ContentType="application/vnd.openxmlformats-officedocument.oleObject" PartName="/word/embeddings/oleObject3961.bin"/>
  <Override ContentType="application/vnd.openxmlformats-officedocument.oleObject" PartName="/word/embeddings/oleObject3962.bin"/>
  <Override ContentType="application/vnd.openxmlformats-officedocument.oleObject" PartName="/word/embeddings/oleObject3963.bin"/>
  <Override ContentType="application/vnd.openxmlformats-officedocument.oleObject" PartName="/word/embeddings/oleObject3964.bin"/>
  <Override ContentType="application/vnd.openxmlformats-officedocument.oleObject" PartName="/word/embeddings/oleObject3965.bin"/>
  <Override ContentType="application/vnd.openxmlformats-officedocument.oleObject" PartName="/word/embeddings/oleObject3966.bin"/>
  <Override ContentType="application/vnd.openxmlformats-officedocument.oleObject" PartName="/word/embeddings/oleObject3967.bin"/>
  <Override ContentType="application/vnd.openxmlformats-officedocument.oleObject" PartName="/word/embeddings/oleObject3968.bin"/>
  <Override ContentType="application/vnd.openxmlformats-officedocument.oleObject" PartName="/word/embeddings/oleObject3969.bin"/>
  <Override ContentType="application/vnd.openxmlformats-officedocument.oleObject" PartName="/word/embeddings/oleObject3970.bin"/>
  <Override ContentType="application/vnd.openxmlformats-officedocument.oleObject" PartName="/word/embeddings/oleObject3971.bin"/>
  <Override ContentType="application/vnd.openxmlformats-officedocument.oleObject" PartName="/word/embeddings/oleObject3972.bin"/>
  <Override ContentType="application/vnd.openxmlformats-officedocument.oleObject" PartName="/word/embeddings/oleObject3973.bin"/>
  <Override ContentType="application/vnd.openxmlformats-officedocument.oleObject" PartName="/word/embeddings/oleObject3974.bin"/>
  <Override ContentType="application/vnd.openxmlformats-officedocument.oleObject" PartName="/word/embeddings/oleObject3975.bin"/>
  <Override ContentType="application/vnd.openxmlformats-officedocument.oleObject" PartName="/word/embeddings/oleObject3976.bin"/>
  <Override ContentType="application/vnd.openxmlformats-officedocument.oleObject" PartName="/word/embeddings/oleObject3977.bin"/>
  <Override ContentType="application/vnd.openxmlformats-officedocument.oleObject" PartName="/word/embeddings/oleObject3978.bin"/>
  <Override ContentType="application/vnd.openxmlformats-officedocument.oleObject" PartName="/word/embeddings/oleObject3979.bin"/>
  <Override ContentType="application/vnd.openxmlformats-officedocument.oleObject" PartName="/word/embeddings/oleObject3980.bin"/>
  <Override ContentType="application/vnd.openxmlformats-officedocument.oleObject" PartName="/word/embeddings/oleObject3981.bin"/>
  <Override ContentType="application/vnd.openxmlformats-officedocument.oleObject" PartName="/word/embeddings/oleObject3982.bin"/>
  <Override ContentType="application/vnd.openxmlformats-officedocument.oleObject" PartName="/word/embeddings/oleObject3983.bin"/>
  <Override ContentType="application/vnd.openxmlformats-officedocument.oleObject" PartName="/word/embeddings/oleObject3984.bin"/>
  <Override ContentType="application/vnd.openxmlformats-officedocument.oleObject" PartName="/word/embeddings/oleObject3985.bin"/>
  <Override ContentType="application/vnd.openxmlformats-officedocument.oleObject" PartName="/word/embeddings/oleObject3986.bin"/>
  <Override ContentType="application/vnd.openxmlformats-officedocument.oleObject" PartName="/word/embeddings/oleObject3987.bin"/>
  <Override ContentType="application/vnd.openxmlformats-officedocument.oleObject" PartName="/word/embeddings/oleObject3988.bin"/>
  <Override ContentType="application/vnd.openxmlformats-officedocument.oleObject" PartName="/word/embeddings/oleObject3989.bin"/>
  <Override ContentType="application/vnd.openxmlformats-officedocument.oleObject" PartName="/word/embeddings/oleObject3990.bin"/>
  <Override ContentType="application/vnd.openxmlformats-officedocument.oleObject" PartName="/word/embeddings/oleObject3991.bin"/>
  <Override ContentType="application/vnd.openxmlformats-officedocument.oleObject" PartName="/word/embeddings/oleObject3992.bin"/>
  <Override ContentType="application/vnd.openxmlformats-officedocument.oleObject" PartName="/word/embeddings/oleObject3993.bin"/>
  <Override ContentType="application/vnd.openxmlformats-officedocument.oleObject" PartName="/word/embeddings/oleObject3994.bin"/>
  <Override ContentType="application/vnd.openxmlformats-officedocument.oleObject" PartName="/word/embeddings/oleObject3995.bin"/>
  <Override ContentType="application/vnd.openxmlformats-officedocument.oleObject" PartName="/word/embeddings/oleObject3996.bin"/>
  <Override ContentType="application/vnd.openxmlformats-officedocument.oleObject" PartName="/word/embeddings/oleObject3997.bin"/>
  <Override ContentType="application/vnd.openxmlformats-officedocument.oleObject" PartName="/word/embeddings/oleObject3998.bin"/>
  <Override ContentType="application/vnd.openxmlformats-officedocument.oleObject" PartName="/word/embeddings/oleObject3999.bin"/>
  <Override ContentType="application/vnd.openxmlformats-officedocument.oleObject" PartName="/word/embeddings/oleObject4000.bin"/>
  <Override ContentType="application/vnd.openxmlformats-officedocument.oleObject" PartName="/word/embeddings/oleObject4001.bin"/>
  <Override ContentType="application/vnd.openxmlformats-officedocument.oleObject" PartName="/word/embeddings/oleObject4002.bin"/>
  <Override ContentType="application/vnd.openxmlformats-officedocument.oleObject" PartName="/word/embeddings/oleObject4003.bin"/>
  <Override ContentType="application/vnd.openxmlformats-officedocument.oleObject" PartName="/word/embeddings/oleObject4004.bin"/>
  <Override ContentType="application/vnd.openxmlformats-officedocument.oleObject" PartName="/word/embeddings/oleObject4005.bin"/>
  <Override ContentType="application/vnd.openxmlformats-officedocument.oleObject" PartName="/word/embeddings/oleObject4006.bin"/>
  <Override ContentType="application/vnd.openxmlformats-officedocument.oleObject" PartName="/word/embeddings/oleObject4007.bin"/>
  <Override ContentType="application/vnd.openxmlformats-officedocument.oleObject" PartName="/word/embeddings/oleObject4008.bin"/>
  <Override ContentType="application/vnd.openxmlformats-officedocument.oleObject" PartName="/word/embeddings/oleObject4009.bin"/>
  <Override ContentType="application/vnd.openxmlformats-officedocument.oleObject" PartName="/word/embeddings/oleObject4010.bin"/>
  <Override ContentType="application/vnd.openxmlformats-officedocument.oleObject" PartName="/word/embeddings/oleObject4011.bin"/>
  <Override ContentType="application/vnd.openxmlformats-officedocument.oleObject" PartName="/word/embeddings/oleObject4012.bin"/>
  <Override ContentType="application/vnd.openxmlformats-officedocument.oleObject" PartName="/word/embeddings/oleObject4013.bin"/>
  <Override ContentType="application/vnd.openxmlformats-officedocument.oleObject" PartName="/word/embeddings/oleObject4014.bin"/>
  <Override ContentType="application/vnd.openxmlformats-officedocument.oleObject" PartName="/word/embeddings/oleObject4015.bin"/>
  <Override ContentType="application/vnd.openxmlformats-officedocument.oleObject" PartName="/word/embeddings/oleObject4016.bin"/>
  <Override ContentType="application/vnd.openxmlformats-officedocument.oleObject" PartName="/word/embeddings/oleObject4017.bin"/>
  <Override ContentType="application/vnd.openxmlformats-officedocument.oleObject" PartName="/word/embeddings/oleObject4018.bin"/>
  <Override ContentType="application/vnd.openxmlformats-officedocument.oleObject" PartName="/word/embeddings/oleObject4019.bin"/>
  <Override ContentType="application/vnd.openxmlformats-officedocument.oleObject" PartName="/word/embeddings/oleObject4020.bin"/>
  <Override ContentType="application/vnd.openxmlformats-officedocument.oleObject" PartName="/word/embeddings/oleObject4021.bin"/>
  <Override ContentType="application/vnd.openxmlformats-officedocument.oleObject" PartName="/word/embeddings/oleObject4022.bin"/>
  <Override ContentType="application/vnd.openxmlformats-officedocument.oleObject" PartName="/word/embeddings/oleObject4023.bin"/>
  <Override ContentType="application/vnd.openxmlformats-officedocument.oleObject" PartName="/word/embeddings/oleObject4024.bin"/>
  <Override ContentType="application/vnd.openxmlformats-officedocument.oleObject" PartName="/word/embeddings/oleObject4025.bin"/>
  <Override ContentType="application/vnd.openxmlformats-officedocument.oleObject" PartName="/word/embeddings/oleObject4026.bin"/>
  <Override ContentType="application/vnd.openxmlformats-officedocument.oleObject" PartName="/word/embeddings/oleObject4027.bin"/>
  <Override ContentType="application/vnd.openxmlformats-officedocument.oleObject" PartName="/word/embeddings/oleObject4028.bin"/>
  <Override ContentType="application/vnd.openxmlformats-officedocument.oleObject" PartName="/word/embeddings/oleObject4029.bin"/>
  <Override ContentType="application/vnd.openxmlformats-officedocument.oleObject" PartName="/word/embeddings/oleObject4030.bin"/>
  <Override ContentType="application/vnd.openxmlformats-officedocument.oleObject" PartName="/word/embeddings/oleObject4031.bin"/>
  <Override ContentType="application/vnd.openxmlformats-officedocument.oleObject" PartName="/word/embeddings/oleObject4032.bin"/>
  <Override ContentType="application/vnd.openxmlformats-officedocument.oleObject" PartName="/word/embeddings/oleObject4033.bin"/>
  <Override ContentType="application/vnd.openxmlformats-officedocument.oleObject" PartName="/word/embeddings/oleObject4034.bin"/>
  <Override ContentType="application/vnd.openxmlformats-officedocument.oleObject" PartName="/word/embeddings/oleObject4035.bin"/>
  <Override ContentType="application/vnd.openxmlformats-officedocument.oleObject" PartName="/word/embeddings/oleObject4036.bin"/>
  <Override ContentType="application/vnd.openxmlformats-officedocument.oleObject" PartName="/word/embeddings/oleObject4037.bin"/>
  <Override ContentType="application/vnd.openxmlformats-officedocument.oleObject" PartName="/word/embeddings/oleObject4038.bin"/>
  <Override ContentType="application/vnd.openxmlformats-officedocument.oleObject" PartName="/word/embeddings/oleObject4039.bin"/>
  <Override ContentType="application/vnd.openxmlformats-officedocument.oleObject" PartName="/word/embeddings/oleObject4040.bin"/>
  <Override ContentType="application/vnd.openxmlformats-officedocument.oleObject" PartName="/word/embeddings/oleObject4041.bin"/>
  <Override ContentType="application/vnd.openxmlformats-officedocument.oleObject" PartName="/word/embeddings/oleObject4042.bin"/>
  <Override ContentType="application/vnd.openxmlformats-officedocument.oleObject" PartName="/word/embeddings/oleObject4043.bin"/>
  <Override ContentType="application/vnd.openxmlformats-officedocument.oleObject" PartName="/word/embeddings/oleObject4044.bin"/>
  <Override ContentType="application/vnd.openxmlformats-officedocument.oleObject" PartName="/word/embeddings/oleObject4045.bin"/>
  <Override ContentType="application/vnd.openxmlformats-officedocument.oleObject" PartName="/word/embeddings/oleObject4046.bin"/>
  <Override ContentType="application/vnd.openxmlformats-officedocument.oleObject" PartName="/word/embeddings/oleObject4047.bin"/>
  <Override ContentType="application/vnd.openxmlformats-officedocument.oleObject" PartName="/word/embeddings/oleObject4048.bin"/>
  <Override ContentType="application/vnd.openxmlformats-officedocument.oleObject" PartName="/word/embeddings/oleObject4049.bin"/>
  <Override ContentType="application/vnd.openxmlformats-officedocument.oleObject" PartName="/word/embeddings/oleObject4050.bin"/>
  <Override ContentType="application/vnd.openxmlformats-officedocument.oleObject" PartName="/word/embeddings/oleObject4051.bin"/>
  <Override ContentType="application/vnd.openxmlformats-officedocument.oleObject" PartName="/word/embeddings/oleObject4052.bin"/>
  <Override ContentType="application/vnd.openxmlformats-officedocument.oleObject" PartName="/word/embeddings/oleObject4053.bin"/>
  <Override ContentType="application/vnd.openxmlformats-officedocument.oleObject" PartName="/word/embeddings/oleObject4054.bin"/>
  <Override ContentType="application/vnd.openxmlformats-officedocument.oleObject" PartName="/word/embeddings/oleObject4055.bin"/>
  <Override ContentType="application/vnd.openxmlformats-officedocument.oleObject" PartName="/word/embeddings/oleObject4056.bin"/>
  <Override ContentType="application/vnd.openxmlformats-officedocument.oleObject" PartName="/word/embeddings/oleObject4057.bin"/>
  <Override ContentType="application/vnd.openxmlformats-officedocument.oleObject" PartName="/word/embeddings/oleObject4058.bin"/>
  <Override ContentType="application/vnd.openxmlformats-officedocument.oleObject" PartName="/word/embeddings/oleObject4059.bin"/>
  <Override ContentType="application/vnd.openxmlformats-officedocument.oleObject" PartName="/word/embeddings/oleObject4060.bin"/>
  <Override ContentType="application/vnd.openxmlformats-officedocument.oleObject" PartName="/word/embeddings/oleObject4061.bin"/>
  <Override ContentType="application/vnd.openxmlformats-officedocument.oleObject" PartName="/word/embeddings/oleObject4062.bin"/>
  <Override ContentType="application/vnd.openxmlformats-officedocument.oleObject" PartName="/word/embeddings/oleObject4063.bin"/>
  <Override ContentType="application/vnd.openxmlformats-officedocument.oleObject" PartName="/word/embeddings/oleObject4064.bin"/>
  <Override ContentType="application/vnd.openxmlformats-officedocument.oleObject" PartName="/word/embeddings/oleObject4065.bin"/>
  <Override ContentType="application/vnd.openxmlformats-officedocument.oleObject" PartName="/word/embeddings/oleObject4066.bin"/>
  <Override ContentType="application/vnd.openxmlformats-officedocument.oleObject" PartName="/word/embeddings/oleObject4067.bin"/>
  <Override ContentType="application/vnd.openxmlformats-officedocument.oleObject" PartName="/word/embeddings/oleObject4068.bin"/>
  <Override ContentType="application/vnd.openxmlformats-officedocument.oleObject" PartName="/word/embeddings/oleObject4069.bin"/>
  <Override ContentType="application/vnd.openxmlformats-officedocument.oleObject" PartName="/word/embeddings/oleObject4070.bin"/>
  <Override ContentType="application/vnd.openxmlformats-officedocument.oleObject" PartName="/word/embeddings/oleObject4071.bin"/>
  <Override ContentType="application/vnd.openxmlformats-officedocument.oleObject" PartName="/word/embeddings/oleObject4072.bin"/>
  <Override ContentType="application/vnd.openxmlformats-officedocument.oleObject" PartName="/word/embeddings/oleObject4073.bin"/>
  <Override ContentType="application/vnd.openxmlformats-officedocument.oleObject" PartName="/word/embeddings/oleObject4074.bin"/>
  <Override ContentType="application/vnd.openxmlformats-officedocument.oleObject" PartName="/word/embeddings/oleObject4075.bin"/>
  <Override ContentType="application/vnd.openxmlformats-officedocument.oleObject" PartName="/word/embeddings/oleObject4076.bin"/>
  <Override ContentType="application/vnd.openxmlformats-officedocument.oleObject" PartName="/word/embeddings/oleObject4077.bin"/>
  <Override ContentType="application/vnd.openxmlformats-officedocument.oleObject" PartName="/word/embeddings/oleObject4078.bin"/>
  <Override ContentType="application/vnd.openxmlformats-officedocument.oleObject" PartName="/word/embeddings/oleObject4079.bin"/>
  <Override ContentType="application/vnd.openxmlformats-officedocument.oleObject" PartName="/word/embeddings/oleObject4080.bin"/>
  <Override ContentType="application/vnd.openxmlformats-officedocument.oleObject" PartName="/word/embeddings/oleObject4081.bin"/>
  <Override ContentType="application/vnd.openxmlformats-officedocument.oleObject" PartName="/word/embeddings/oleObject4082.bin"/>
  <Override ContentType="application/vnd.openxmlformats-officedocument.oleObject" PartName="/word/embeddings/oleObject4083.bin"/>
  <Override ContentType="application/vnd.openxmlformats-officedocument.oleObject" PartName="/word/embeddings/oleObject4084.bin"/>
  <Override ContentType="application/vnd.openxmlformats-officedocument.oleObject" PartName="/word/embeddings/oleObject4085.bin"/>
  <Override ContentType="application/vnd.openxmlformats-officedocument.oleObject" PartName="/word/embeddings/oleObject4086.bin"/>
  <Override ContentType="application/vnd.openxmlformats-officedocument.oleObject" PartName="/word/embeddings/oleObject4087.bin"/>
  <Override ContentType="application/vnd.openxmlformats-officedocument.oleObject" PartName="/word/embeddings/oleObject4088.bin"/>
  <Override ContentType="application/vnd.openxmlformats-officedocument.oleObject" PartName="/word/embeddings/oleObject4089.bin"/>
  <Override ContentType="application/vnd.openxmlformats-officedocument.oleObject" PartName="/word/embeddings/oleObject4090.bin"/>
  <Override ContentType="application/vnd.openxmlformats-officedocument.oleObject" PartName="/word/embeddings/oleObject4091.bin"/>
  <Override ContentType="application/vnd.openxmlformats-officedocument.oleObject" PartName="/word/embeddings/oleObject4092.bin"/>
  <Override ContentType="application/vnd.openxmlformats-officedocument.oleObject" PartName="/word/embeddings/oleObject4093.bin"/>
  <Override ContentType="application/vnd.openxmlformats-officedocument.oleObject" PartName="/word/embeddings/oleObject4094.bin"/>
  <Override ContentType="application/vnd.openxmlformats-officedocument.oleObject" PartName="/word/embeddings/oleObject4095.bin"/>
  <Override ContentType="application/vnd.openxmlformats-officedocument.oleObject" PartName="/word/embeddings/oleObject4096.bin"/>
  <Override ContentType="application/vnd.openxmlformats-officedocument.oleObject" PartName="/word/embeddings/oleObject4097.bin"/>
  <Override ContentType="application/vnd.openxmlformats-officedocument.oleObject" PartName="/word/embeddings/oleObject4098.bin"/>
  <Override ContentType="application/vnd.openxmlformats-officedocument.oleObject" PartName="/word/embeddings/oleObject4099.bin"/>
  <Override ContentType="application/vnd.openxmlformats-officedocument.oleObject" PartName="/word/embeddings/oleObject4100.bin"/>
  <Override ContentType="application/vnd.openxmlformats-officedocument.oleObject" PartName="/word/embeddings/oleObject4101.bin"/>
  <Override ContentType="application/vnd.openxmlformats-officedocument.oleObject" PartName="/word/embeddings/oleObject4102.bin"/>
  <Override ContentType="application/vnd.openxmlformats-officedocument.oleObject" PartName="/word/embeddings/oleObject4103.bin"/>
  <Override ContentType="application/vnd.openxmlformats-officedocument.oleObject" PartName="/word/embeddings/oleObject4104.bin"/>
  <Override ContentType="application/vnd.openxmlformats-officedocument.oleObject" PartName="/word/embeddings/oleObject4105.bin"/>
  <Override ContentType="application/vnd.openxmlformats-officedocument.oleObject" PartName="/word/embeddings/oleObject4106.bin"/>
  <Override ContentType="application/vnd.openxmlformats-officedocument.oleObject" PartName="/word/embeddings/oleObject4107.bin"/>
  <Override ContentType="application/vnd.openxmlformats-officedocument.oleObject" PartName="/word/embeddings/oleObject4108.bin"/>
  <Override ContentType="application/vnd.openxmlformats-officedocument.oleObject" PartName="/word/embeddings/oleObject4109.bin"/>
  <Override ContentType="application/vnd.openxmlformats-officedocument.oleObject" PartName="/word/embeddings/oleObject4110.bin"/>
  <Override ContentType="application/vnd.openxmlformats-officedocument.oleObject" PartName="/word/embeddings/oleObject4111.bin"/>
  <Override ContentType="application/vnd.openxmlformats-officedocument.oleObject" PartName="/word/embeddings/oleObject4112.bin"/>
  <Override ContentType="application/vnd.openxmlformats-officedocument.oleObject" PartName="/word/embeddings/oleObject4113.bin"/>
  <Override ContentType="application/vnd.openxmlformats-officedocument.oleObject" PartName="/word/embeddings/oleObject4114.bin"/>
  <Override ContentType="application/vnd.openxmlformats-officedocument.oleObject" PartName="/word/embeddings/oleObject4115.bin"/>
  <Override ContentType="application/vnd.openxmlformats-officedocument.oleObject" PartName="/word/embeddings/oleObject4116.bin"/>
  <Override ContentType="application/vnd.openxmlformats-officedocument.oleObject" PartName="/word/embeddings/oleObject4117.bin"/>
  <Override ContentType="application/vnd.openxmlformats-officedocument.oleObject" PartName="/word/embeddings/oleObject4118.bin"/>
  <Override ContentType="application/vnd.openxmlformats-officedocument.oleObject" PartName="/word/embeddings/oleObject4119.bin"/>
  <Override ContentType="application/vnd.openxmlformats-officedocument.oleObject" PartName="/word/embeddings/oleObject4120.bin"/>
  <Override ContentType="application/vnd.openxmlformats-officedocument.oleObject" PartName="/word/embeddings/oleObject4121.bin"/>
  <Override ContentType="application/vnd.openxmlformats-officedocument.oleObject" PartName="/word/embeddings/oleObject4122.bin"/>
  <Override ContentType="application/vnd.openxmlformats-officedocument.oleObject" PartName="/word/embeddings/oleObject4123.bin"/>
  <Override ContentType="application/vnd.openxmlformats-officedocument.oleObject" PartName="/word/embeddings/oleObject4124.bin"/>
  <Override ContentType="application/vnd.openxmlformats-officedocument.oleObject" PartName="/word/embeddings/oleObject4125.bin"/>
  <Override ContentType="application/vnd.openxmlformats-officedocument.oleObject" PartName="/word/embeddings/oleObject4126.bin"/>
  <Override ContentType="application/vnd.openxmlformats-officedocument.oleObject" PartName="/word/embeddings/oleObject4127.bin"/>
  <Override ContentType="application/vnd.openxmlformats-officedocument.oleObject" PartName="/word/embeddings/oleObject4128.bin"/>
  <Override ContentType="application/vnd.openxmlformats-officedocument.oleObject" PartName="/word/embeddings/oleObject4129.bin"/>
  <Override ContentType="application/vnd.openxmlformats-officedocument.oleObject" PartName="/word/embeddings/oleObject4130.bin"/>
  <Override ContentType="application/vnd.openxmlformats-officedocument.oleObject" PartName="/word/embeddings/oleObject4131.bin"/>
  <Override ContentType="application/vnd.openxmlformats-officedocument.oleObject" PartName="/word/embeddings/oleObject4132.bin"/>
  <Override ContentType="application/vnd.openxmlformats-officedocument.oleObject" PartName="/word/embeddings/oleObject4133.bin"/>
  <Override ContentType="application/vnd.openxmlformats-officedocument.oleObject" PartName="/word/embeddings/oleObject4134.bin"/>
  <Override ContentType="application/vnd.openxmlformats-officedocument.oleObject" PartName="/word/embeddings/oleObject4135.bin"/>
  <Override ContentType="application/vnd.openxmlformats-officedocument.oleObject" PartName="/word/embeddings/oleObject4136.bin"/>
  <Override ContentType="application/vnd.openxmlformats-officedocument.oleObject" PartName="/word/embeddings/oleObject4137.bin"/>
  <Override ContentType="application/vnd.openxmlformats-officedocument.oleObject" PartName="/word/embeddings/oleObject4138.bin"/>
  <Override ContentType="application/vnd.openxmlformats-officedocument.oleObject" PartName="/word/embeddings/oleObject4139.bin"/>
  <Override ContentType="application/vnd.openxmlformats-officedocument.oleObject" PartName="/word/embeddings/oleObject4140.bin"/>
  <Override ContentType="application/vnd.openxmlformats-officedocument.oleObject" PartName="/word/embeddings/oleObject4141.bin"/>
  <Override ContentType="application/vnd.openxmlformats-officedocument.oleObject" PartName="/word/embeddings/oleObject4142.bin"/>
  <Override ContentType="application/vnd.openxmlformats-officedocument.oleObject" PartName="/word/embeddings/oleObject4143.bin"/>
  <Override ContentType="application/vnd.openxmlformats-officedocument.oleObject" PartName="/word/embeddings/oleObject4144.bin"/>
  <Override ContentType="application/vnd.openxmlformats-officedocument.oleObject" PartName="/word/embeddings/oleObject4145.bin"/>
  <Override ContentType="application/vnd.openxmlformats-officedocument.oleObject" PartName="/word/embeddings/oleObject4146.bin"/>
  <Override ContentType="application/vnd.openxmlformats-officedocument.oleObject" PartName="/word/embeddings/oleObject4147.bin"/>
  <Override ContentType="application/vnd.openxmlformats-officedocument.oleObject" PartName="/word/embeddings/oleObject4148.bin"/>
  <Override ContentType="application/vnd.openxmlformats-officedocument.oleObject" PartName="/word/embeddings/oleObject4149.bin"/>
  <Override ContentType="application/vnd.openxmlformats-officedocument.oleObject" PartName="/word/embeddings/oleObject4150.bin"/>
  <Override ContentType="application/vnd.openxmlformats-officedocument.oleObject" PartName="/word/embeddings/oleObject4151.bin"/>
  <Override ContentType="application/vnd.openxmlformats-officedocument.oleObject" PartName="/word/embeddings/oleObject4152.bin"/>
  <Override ContentType="application/vnd.openxmlformats-officedocument.oleObject" PartName="/word/embeddings/oleObject4153.bin"/>
  <Override ContentType="application/vnd.openxmlformats-officedocument.oleObject" PartName="/word/embeddings/oleObject4154.bin"/>
  <Override ContentType="application/vnd.openxmlformats-officedocument.oleObject" PartName="/word/embeddings/oleObject4155.bin"/>
  <Override ContentType="application/vnd.openxmlformats-officedocument.oleObject" PartName="/word/embeddings/oleObject4156.bin"/>
  <Override ContentType="application/vnd.openxmlformats-officedocument.oleObject" PartName="/word/embeddings/oleObject4157.bin"/>
  <Override ContentType="application/vnd.openxmlformats-officedocument.oleObject" PartName="/word/embeddings/oleObject4158.bin"/>
  <Override ContentType="application/vnd.openxmlformats-officedocument.oleObject" PartName="/word/embeddings/oleObject4159.bin"/>
  <Override ContentType="application/vnd.openxmlformats-officedocument.oleObject" PartName="/word/embeddings/oleObject4160.bin"/>
  <Override ContentType="application/vnd.openxmlformats-officedocument.oleObject" PartName="/word/embeddings/oleObject4161.bin"/>
  <Override ContentType="application/vnd.openxmlformats-officedocument.oleObject" PartName="/word/embeddings/oleObject4162.bin"/>
  <Override ContentType="application/vnd.openxmlformats-officedocument.oleObject" PartName="/word/embeddings/oleObject4163.bin"/>
  <Override ContentType="application/vnd.openxmlformats-officedocument.oleObject" PartName="/word/embeddings/oleObject4164.bin"/>
  <Override ContentType="application/vnd.openxmlformats-officedocument.oleObject" PartName="/word/embeddings/oleObject4165.bin"/>
  <Override ContentType="application/vnd.openxmlformats-officedocument.oleObject" PartName="/word/embeddings/oleObject4166.bin"/>
  <Override ContentType="application/vnd.openxmlformats-officedocument.oleObject" PartName="/word/embeddings/oleObject4167.bin"/>
  <Override ContentType="application/vnd.openxmlformats-officedocument.oleObject" PartName="/word/embeddings/oleObject4168.bin"/>
  <Override ContentType="application/vnd.openxmlformats-officedocument.oleObject" PartName="/word/embeddings/oleObject4169.bin"/>
  <Override ContentType="application/vnd.openxmlformats-officedocument.oleObject" PartName="/word/embeddings/oleObject4170.bin"/>
  <Override ContentType="application/vnd.openxmlformats-officedocument.oleObject" PartName="/word/embeddings/oleObject4171.bin"/>
  <Override ContentType="application/vnd.openxmlformats-officedocument.oleObject" PartName="/word/embeddings/oleObject4172.bin"/>
  <Override ContentType="application/vnd.openxmlformats-officedocument.oleObject" PartName="/word/embeddings/oleObject4173.bin"/>
  <Override ContentType="application/vnd.openxmlformats-officedocument.oleObject" PartName="/word/embeddings/oleObject4174.bin"/>
  <Override ContentType="application/vnd.openxmlformats-officedocument.oleObject" PartName="/word/embeddings/oleObject4175.bin"/>
  <Override ContentType="application/vnd.openxmlformats-officedocument.oleObject" PartName="/word/embeddings/oleObject4176.bin"/>
  <Override ContentType="application/vnd.openxmlformats-officedocument.oleObject" PartName="/word/embeddings/oleObject4177.bin"/>
  <Override ContentType="application/vnd.openxmlformats-officedocument.oleObject" PartName="/word/embeddings/oleObject4178.bin"/>
  <Override ContentType="application/vnd.openxmlformats-officedocument.oleObject" PartName="/word/embeddings/oleObject4179.bin"/>
  <Override ContentType="application/vnd.openxmlformats-officedocument.oleObject" PartName="/word/embeddings/oleObject4180.bin"/>
  <Override ContentType="application/vnd.openxmlformats-officedocument.oleObject" PartName="/word/embeddings/oleObject4181.bin"/>
  <Override ContentType="application/vnd.openxmlformats-officedocument.oleObject" PartName="/word/embeddings/oleObject4182.bin"/>
  <Override ContentType="application/vnd.openxmlformats-officedocument.oleObject" PartName="/word/embeddings/oleObject4183.bin"/>
  <Override ContentType="application/vnd.openxmlformats-officedocument.oleObject" PartName="/word/embeddings/oleObject4184.bin"/>
  <Override ContentType="application/vnd.openxmlformats-officedocument.oleObject" PartName="/word/embeddings/oleObject4185.bin"/>
  <Override ContentType="application/vnd.openxmlformats-officedocument.oleObject" PartName="/word/embeddings/oleObject4186.bin"/>
  <Override ContentType="application/vnd.openxmlformats-officedocument.oleObject" PartName="/word/embeddings/oleObject4187.bin"/>
  <Override ContentType="application/vnd.openxmlformats-officedocument.oleObject" PartName="/word/embeddings/oleObject4188.bin"/>
  <Override ContentType="application/vnd.openxmlformats-officedocument.oleObject" PartName="/word/embeddings/oleObject4189.bin"/>
  <Override ContentType="application/vnd.openxmlformats-officedocument.oleObject" PartName="/word/embeddings/oleObject4190.bin"/>
  <Override ContentType="application/vnd.openxmlformats-officedocument.oleObject" PartName="/word/embeddings/oleObject4191.bin"/>
  <Override ContentType="application/vnd.openxmlformats-officedocument.oleObject" PartName="/word/embeddings/oleObject4192.bin"/>
  <Override ContentType="application/vnd.openxmlformats-officedocument.oleObject" PartName="/word/embeddings/oleObject4193.bin"/>
  <Override ContentType="application/vnd.openxmlformats-officedocument.oleObject" PartName="/word/embeddings/oleObject4194.bin"/>
  <Override ContentType="application/vnd.openxmlformats-officedocument.oleObject" PartName="/word/embeddings/oleObject4195.bin"/>
  <Override ContentType="application/vnd.openxmlformats-officedocument.oleObject" PartName="/word/embeddings/oleObject4196.bin"/>
  <Override ContentType="application/vnd.openxmlformats-officedocument.oleObject" PartName="/word/embeddings/oleObject4197.bin"/>
  <Override ContentType="application/vnd.openxmlformats-officedocument.oleObject" PartName="/word/embeddings/oleObject4198.bin"/>
  <Override ContentType="application/vnd.openxmlformats-officedocument.oleObject" PartName="/word/embeddings/oleObject4199.bin"/>
  <Override ContentType="application/vnd.openxmlformats-officedocument.oleObject" PartName="/word/embeddings/oleObject4200.bin"/>
  <Override ContentType="application/vnd.openxmlformats-officedocument.oleObject" PartName="/word/embeddings/oleObject4201.bin"/>
  <Override ContentType="application/vnd.openxmlformats-officedocument.oleObject" PartName="/word/embeddings/oleObject4202.bin"/>
  <Override ContentType="application/vnd.openxmlformats-officedocument.oleObject" PartName="/word/embeddings/oleObject4203.bin"/>
  <Override ContentType="application/vnd.openxmlformats-officedocument.oleObject" PartName="/word/embeddings/oleObject4204.bin"/>
  <Override ContentType="application/vnd.openxmlformats-officedocument.oleObject" PartName="/word/embeddings/oleObject4205.bin"/>
  <Override ContentType="application/vnd.openxmlformats-officedocument.oleObject" PartName="/word/embeddings/oleObject4206.bin"/>
  <Override ContentType="application/vnd.openxmlformats-officedocument.oleObject" PartName="/word/embeddings/oleObject4207.bin"/>
  <Override ContentType="application/vnd.openxmlformats-officedocument.oleObject" PartName="/word/embeddings/oleObject4208.bin"/>
  <Override ContentType="application/vnd.openxmlformats-officedocument.oleObject" PartName="/word/embeddings/oleObject4209.bin"/>
  <Override ContentType="application/vnd.openxmlformats-officedocument.oleObject" PartName="/word/embeddings/oleObject4210.bin"/>
  <Override ContentType="application/vnd.openxmlformats-officedocument.oleObject" PartName="/word/embeddings/oleObject4211.bin"/>
  <Override ContentType="application/vnd.openxmlformats-officedocument.oleObject" PartName="/word/embeddings/oleObject4212.bin"/>
  <Override ContentType="application/vnd.openxmlformats-officedocument.oleObject" PartName="/word/embeddings/oleObject4213.bin"/>
  <Override ContentType="application/vnd.openxmlformats-officedocument.oleObject" PartName="/word/embeddings/oleObject4214.bin"/>
  <Override ContentType="application/vnd.openxmlformats-officedocument.oleObject" PartName="/word/embeddings/oleObject4215.bin"/>
  <Override ContentType="application/vnd.openxmlformats-officedocument.oleObject" PartName="/word/embeddings/oleObject4216.bin"/>
  <Override ContentType="application/vnd.openxmlformats-officedocument.oleObject" PartName="/word/embeddings/oleObject4217.bin"/>
  <Override ContentType="application/vnd.openxmlformats-officedocument.oleObject" PartName="/word/embeddings/oleObject4218.bin"/>
  <Override ContentType="application/vnd.openxmlformats-officedocument.oleObject" PartName="/word/embeddings/oleObject4219.bin"/>
  <Override ContentType="application/vnd.openxmlformats-officedocument.oleObject" PartName="/word/embeddings/oleObject4220.bin"/>
  <Override ContentType="application/vnd.openxmlformats-officedocument.oleObject" PartName="/word/embeddings/oleObject4221.bin"/>
  <Override ContentType="application/vnd.openxmlformats-officedocument.oleObject" PartName="/word/embeddings/oleObject4222.bin"/>
  <Override ContentType="application/vnd.openxmlformats-officedocument.oleObject" PartName="/word/embeddings/oleObject4223.bin"/>
  <Override ContentType="application/vnd.openxmlformats-officedocument.oleObject" PartName="/word/embeddings/oleObject4224.bin"/>
  <Override ContentType="application/vnd.openxmlformats-officedocument.oleObject" PartName="/word/embeddings/oleObject4225.bin"/>
  <Override ContentType="application/vnd.openxmlformats-officedocument.oleObject" PartName="/word/embeddings/oleObject4226.bin"/>
  <Override ContentType="application/vnd.openxmlformats-officedocument.oleObject" PartName="/word/embeddings/oleObject4227.bin"/>
  <Override ContentType="application/vnd.openxmlformats-officedocument.oleObject" PartName="/word/embeddings/oleObject4228.bin"/>
  <Override ContentType="application/vnd.openxmlformats-officedocument.oleObject" PartName="/word/embeddings/oleObject4229.bin"/>
  <Override ContentType="application/vnd.openxmlformats-officedocument.oleObject" PartName="/word/embeddings/oleObject4230.bin"/>
  <Override ContentType="application/vnd.openxmlformats-officedocument.oleObject" PartName="/word/embeddings/oleObject4231.bin"/>
  <Override ContentType="application/vnd.openxmlformats-officedocument.oleObject" PartName="/word/embeddings/oleObject4232.bin"/>
  <Override ContentType="application/vnd.openxmlformats-officedocument.oleObject" PartName="/word/embeddings/oleObject4233.bin"/>
  <Override ContentType="application/vnd.openxmlformats-officedocument.oleObject" PartName="/word/embeddings/oleObject4234.bin"/>
  <Override ContentType="application/vnd.openxmlformats-officedocument.oleObject" PartName="/word/embeddings/oleObject4235.bin"/>
  <Override ContentType="application/vnd.openxmlformats-officedocument.oleObject" PartName="/word/embeddings/oleObject4236.bin"/>
  <Override ContentType="application/vnd.openxmlformats-officedocument.oleObject" PartName="/word/embeddings/oleObject4237.bin"/>
  <Override ContentType="application/vnd.openxmlformats-officedocument.oleObject" PartName="/word/embeddings/oleObject4238.bin"/>
  <Override ContentType="application/vnd.openxmlformats-officedocument.oleObject" PartName="/word/embeddings/oleObject4239.bin"/>
  <Override ContentType="application/vnd.openxmlformats-officedocument.oleObject" PartName="/word/embeddings/oleObject4240.bin"/>
  <Override ContentType="application/vnd.openxmlformats-officedocument.oleObject" PartName="/word/embeddings/oleObject4241.bin"/>
  <Override ContentType="application/vnd.openxmlformats-officedocument.oleObject" PartName="/word/embeddings/oleObject4242.bin"/>
  <Override ContentType="application/vnd.openxmlformats-officedocument.oleObject" PartName="/word/embeddings/oleObject4243.bin"/>
  <Override ContentType="application/vnd.openxmlformats-officedocument.oleObject" PartName="/word/embeddings/oleObject4244.bin"/>
  <Override ContentType="application/vnd.openxmlformats-officedocument.oleObject" PartName="/word/embeddings/oleObject4245.bin"/>
  <Override ContentType="application/vnd.openxmlformats-officedocument.oleObject" PartName="/word/embeddings/oleObject4246.bin"/>
  <Override ContentType="application/vnd.openxmlformats-officedocument.oleObject" PartName="/word/embeddings/oleObject4247.bin"/>
  <Override ContentType="application/vnd.openxmlformats-officedocument.oleObject" PartName="/word/embeddings/oleObject4248.bin"/>
  <Override ContentType="application/vnd.openxmlformats-officedocument.oleObject" PartName="/word/embeddings/oleObject4249.bin"/>
  <Override ContentType="application/vnd.openxmlformats-officedocument.oleObject" PartName="/word/embeddings/oleObject4250.bin"/>
  <Override ContentType="application/vnd.openxmlformats-officedocument.oleObject" PartName="/word/embeddings/oleObject4251.bin"/>
  <Override ContentType="application/vnd.openxmlformats-officedocument.oleObject" PartName="/word/embeddings/oleObject4252.bin"/>
  <Override ContentType="application/vnd.openxmlformats-officedocument.oleObject" PartName="/word/embeddings/oleObject4253.bin"/>
  <Override ContentType="application/vnd.openxmlformats-officedocument.oleObject" PartName="/word/embeddings/oleObject4254.bin"/>
  <Override ContentType="application/vnd.openxmlformats-officedocument.oleObject" PartName="/word/embeddings/oleObject4255.bin"/>
  <Override ContentType="application/vnd.openxmlformats-officedocument.oleObject" PartName="/word/embeddings/oleObject4256.bin"/>
  <Override ContentType="application/vnd.openxmlformats-officedocument.oleObject" PartName="/word/embeddings/oleObject4257.bin"/>
  <Override ContentType="application/vnd.openxmlformats-officedocument.oleObject" PartName="/word/embeddings/oleObject4258.bin"/>
  <Override ContentType="application/vnd.openxmlformats-officedocument.oleObject" PartName="/word/embeddings/oleObject4259.bin"/>
  <Override ContentType="application/vnd.openxmlformats-officedocument.oleObject" PartName="/word/embeddings/oleObject4260.bin"/>
  <Override ContentType="application/vnd.openxmlformats-officedocument.oleObject" PartName="/word/embeddings/oleObject4261.bin"/>
  <Override ContentType="application/vnd.openxmlformats-officedocument.oleObject" PartName="/word/embeddings/oleObject4262.bin"/>
  <Override ContentType="application/vnd.openxmlformats-officedocument.oleObject" PartName="/word/embeddings/oleObject4263.bin"/>
  <Override ContentType="application/vnd.openxmlformats-officedocument.oleObject" PartName="/word/embeddings/oleObject4264.bin"/>
  <Override ContentType="application/vnd.openxmlformats-officedocument.oleObject" PartName="/word/embeddings/oleObject4265.bin"/>
  <Override ContentType="application/vnd.openxmlformats-officedocument.oleObject" PartName="/word/embeddings/oleObject4266.bin"/>
  <Override ContentType="application/vnd.openxmlformats-officedocument.oleObject" PartName="/word/embeddings/oleObject4267.bin"/>
  <Override ContentType="application/vnd.openxmlformats-officedocument.oleObject" PartName="/word/embeddings/oleObject4268.bin"/>
  <Override ContentType="application/vnd.openxmlformats-officedocument.oleObject" PartName="/word/embeddings/oleObject4269.bin"/>
  <Override ContentType="application/vnd.openxmlformats-officedocument.oleObject" PartName="/word/embeddings/oleObject4270.bin"/>
  <Override ContentType="application/vnd.openxmlformats-officedocument.oleObject" PartName="/word/embeddings/oleObject4271.bin"/>
  <Override ContentType="application/vnd.openxmlformats-officedocument.oleObject" PartName="/word/embeddings/oleObject4272.bin"/>
  <Override ContentType="application/vnd.openxmlformats-officedocument.oleObject" PartName="/word/embeddings/oleObject4273.bin"/>
  <Override ContentType="application/vnd.openxmlformats-officedocument.oleObject" PartName="/word/embeddings/oleObject4274.bin"/>
  <Override ContentType="application/vnd.openxmlformats-officedocument.oleObject" PartName="/word/embeddings/oleObject4275.bin"/>
  <Override ContentType="application/vnd.openxmlformats-officedocument.oleObject" PartName="/word/embeddings/oleObject4276.bin"/>
  <Override ContentType="application/vnd.openxmlformats-officedocument.oleObject" PartName="/word/embeddings/oleObject4277.bin"/>
  <Override ContentType="application/vnd.openxmlformats-officedocument.oleObject" PartName="/word/embeddings/oleObject4278.bin"/>
  <Override ContentType="application/vnd.openxmlformats-officedocument.oleObject" PartName="/word/embeddings/oleObject4279.bin"/>
  <Override ContentType="application/vnd.openxmlformats-officedocument.oleObject" PartName="/word/embeddings/oleObject4280.bin"/>
  <Override ContentType="application/vnd.openxmlformats-officedocument.oleObject" PartName="/word/embeddings/oleObject4281.bin"/>
  <Override ContentType="application/vnd.openxmlformats-officedocument.oleObject" PartName="/word/embeddings/oleObject4282.bin"/>
  <Override ContentType="application/vnd.openxmlformats-officedocument.oleObject" PartName="/word/embeddings/oleObject4283.bin"/>
  <Override ContentType="application/vnd.openxmlformats-officedocument.oleObject" PartName="/word/embeddings/oleObject4284.bin"/>
  <Override ContentType="application/vnd.openxmlformats-officedocument.oleObject" PartName="/word/embeddings/oleObject4285.bin"/>
  <Override ContentType="application/vnd.openxmlformats-officedocument.oleObject" PartName="/word/embeddings/oleObject4286.bin"/>
  <Override ContentType="application/vnd.openxmlformats-officedocument.oleObject" PartName="/word/embeddings/oleObject4287.bin"/>
  <Override ContentType="application/vnd.openxmlformats-officedocument.oleObject" PartName="/word/embeddings/oleObject4288.bin"/>
  <Override ContentType="application/vnd.openxmlformats-officedocument.oleObject" PartName="/word/embeddings/oleObject4289.bin"/>
  <Override ContentType="application/vnd.openxmlformats-officedocument.oleObject" PartName="/word/embeddings/oleObject4290.bin"/>
  <Override ContentType="application/vnd.openxmlformats-officedocument.oleObject" PartName="/word/embeddings/oleObject4291.bin"/>
  <Override ContentType="application/vnd.openxmlformats-officedocument.oleObject" PartName="/word/embeddings/oleObject4292.bin"/>
  <Override ContentType="application/vnd.openxmlformats-officedocument.oleObject" PartName="/word/embeddings/oleObject4293.bin"/>
  <Override ContentType="application/vnd.openxmlformats-officedocument.oleObject" PartName="/word/embeddings/oleObject4294.bin"/>
  <Override ContentType="application/vnd.openxmlformats-officedocument.oleObject" PartName="/word/embeddings/oleObject4295.bin"/>
  <Override ContentType="application/vnd.openxmlformats-officedocument.oleObject" PartName="/word/embeddings/oleObject4296.bin"/>
  <Override ContentType="application/vnd.openxmlformats-officedocument.oleObject" PartName="/word/embeddings/oleObject4297.bin"/>
  <Override ContentType="application/vnd.openxmlformats-officedocument.oleObject" PartName="/word/embeddings/oleObject4298.bin"/>
  <Override ContentType="application/vnd.openxmlformats-officedocument.oleObject" PartName="/word/embeddings/oleObject4299.bin"/>
  <Override ContentType="application/vnd.openxmlformats-officedocument.oleObject" PartName="/word/embeddings/oleObject4300.bin"/>
  <Override ContentType="application/vnd.openxmlformats-officedocument.oleObject" PartName="/word/embeddings/oleObject4301.bin"/>
  <Override ContentType="application/vnd.openxmlformats-officedocument.oleObject" PartName="/word/embeddings/oleObject4302.bin"/>
  <Override ContentType="application/vnd.openxmlformats-officedocument.oleObject" PartName="/word/embeddings/oleObject4303.bin"/>
  <Override ContentType="application/vnd.openxmlformats-officedocument.oleObject" PartName="/word/embeddings/oleObject4304.bin"/>
  <Override ContentType="application/vnd.openxmlformats-officedocument.oleObject" PartName="/word/embeddings/oleObject4305.bin"/>
  <Override ContentType="application/vnd.openxmlformats-officedocument.oleObject" PartName="/word/embeddings/oleObject4306.bin"/>
  <Override ContentType="application/vnd.openxmlformats-officedocument.oleObject" PartName="/word/embeddings/oleObject4307.bin"/>
  <Override ContentType="application/vnd.openxmlformats-officedocument.oleObject" PartName="/word/embeddings/oleObject4308.bin"/>
  <Override ContentType="application/vnd.openxmlformats-officedocument.oleObject" PartName="/word/embeddings/oleObject4309.bin"/>
  <Override ContentType="application/vnd.openxmlformats-officedocument.oleObject" PartName="/word/embeddings/oleObject4310.bin"/>
  <Override ContentType="application/vnd.openxmlformats-officedocument.oleObject" PartName="/word/embeddings/oleObject4311.bin"/>
  <Override ContentType="application/vnd.openxmlformats-officedocument.oleObject" PartName="/word/embeddings/oleObject4312.bin"/>
  <Override ContentType="application/vnd.openxmlformats-officedocument.oleObject" PartName="/word/embeddings/oleObject4313.bin"/>
  <Override ContentType="application/vnd.openxmlformats-officedocument.oleObject" PartName="/word/embeddings/oleObject4314.bin"/>
  <Override ContentType="application/vnd.openxmlformats-officedocument.oleObject" PartName="/word/embeddings/oleObject4315.bin"/>
  <Override ContentType="application/vnd.openxmlformats-officedocument.oleObject" PartName="/word/embeddings/oleObject4316.bin"/>
  <Override ContentType="application/vnd.openxmlformats-officedocument.oleObject" PartName="/word/embeddings/oleObject4317.bin"/>
  <Override ContentType="application/vnd.openxmlformats-officedocument.oleObject" PartName="/word/embeddings/oleObject4318.bin"/>
  <Override ContentType="application/vnd.openxmlformats-officedocument.oleObject" PartName="/word/embeddings/oleObject4319.bin"/>
  <Override ContentType="application/vnd.openxmlformats-officedocument.oleObject" PartName="/word/embeddings/oleObject4320.bin"/>
  <Override ContentType="application/vnd.openxmlformats-officedocument.oleObject" PartName="/word/embeddings/oleObject4321.bin"/>
  <Override ContentType="application/vnd.openxmlformats-officedocument.oleObject" PartName="/word/embeddings/oleObject4322.bin"/>
  <Override ContentType="application/vnd.openxmlformats-officedocument.oleObject" PartName="/word/embeddings/oleObject4323.bin"/>
  <Override ContentType="application/vnd.openxmlformats-officedocument.oleObject" PartName="/word/embeddings/oleObject4324.bin"/>
  <Override ContentType="application/vnd.openxmlformats-officedocument.oleObject" PartName="/word/embeddings/oleObject4325.bin"/>
  <Override ContentType="application/vnd.openxmlformats-officedocument.oleObject" PartName="/word/embeddings/oleObject4326.bin"/>
  <Override ContentType="application/vnd.openxmlformats-officedocument.oleObject" PartName="/word/embeddings/oleObject4327.bin"/>
  <Override ContentType="application/vnd.openxmlformats-officedocument.oleObject" PartName="/word/embeddings/oleObject4328.bin"/>
  <Override ContentType="application/vnd.openxmlformats-officedocument.oleObject" PartName="/word/embeddings/oleObject4329.bin"/>
  <Override ContentType="application/vnd.openxmlformats-officedocument.oleObject" PartName="/word/embeddings/oleObject4330.bin"/>
  <Override ContentType="application/vnd.openxmlformats-officedocument.oleObject" PartName="/word/embeddings/oleObject4331.bin"/>
  <Override ContentType="application/vnd.openxmlformats-officedocument.oleObject" PartName="/word/embeddings/oleObject4332.bin"/>
  <Override ContentType="application/vnd.openxmlformats-officedocument.oleObject" PartName="/word/embeddings/oleObject4333.bin"/>
  <Override ContentType="application/vnd.openxmlformats-officedocument.oleObject" PartName="/word/embeddings/oleObject4334.bin"/>
  <Override ContentType="application/vnd.openxmlformats-officedocument.oleObject" PartName="/word/embeddings/oleObject4335.bin"/>
  <Override ContentType="application/vnd.openxmlformats-officedocument.oleObject" PartName="/word/embeddings/oleObject4336.bin"/>
  <Override ContentType="application/vnd.openxmlformats-officedocument.oleObject" PartName="/word/embeddings/oleObject4337.bin"/>
  <Override ContentType="application/vnd.openxmlformats-officedocument.oleObject" PartName="/word/embeddings/oleObject4338.bin"/>
  <Override ContentType="application/vnd.openxmlformats-officedocument.oleObject" PartName="/word/embeddings/oleObject4339.bin"/>
  <Override ContentType="application/vnd.openxmlformats-officedocument.oleObject" PartName="/word/embeddings/oleObject4340.bin"/>
  <Override ContentType="application/vnd.openxmlformats-officedocument.oleObject" PartName="/word/embeddings/oleObject4341.bin"/>
  <Override ContentType="application/vnd.openxmlformats-officedocument.oleObject" PartName="/word/embeddings/oleObject4342.bin"/>
  <Override ContentType="application/vnd.openxmlformats-officedocument.oleObject" PartName="/word/embeddings/oleObject4343.bin"/>
  <Override ContentType="application/vnd.openxmlformats-officedocument.oleObject" PartName="/word/embeddings/oleObject4344.bin"/>
  <Override ContentType="application/vnd.openxmlformats-officedocument.oleObject" PartName="/word/embeddings/oleObject4345.bin"/>
  <Override ContentType="application/vnd.openxmlformats-officedocument.oleObject" PartName="/word/embeddings/oleObject4346.bin"/>
  <Override ContentType="application/vnd.openxmlformats-officedocument.oleObject" PartName="/word/embeddings/oleObject4347.bin"/>
  <Override ContentType="application/vnd.openxmlformats-officedocument.oleObject" PartName="/word/embeddings/oleObject4348.bin"/>
  <Override ContentType="application/vnd.openxmlformats-officedocument.oleObject" PartName="/word/embeddings/oleObject4349.bin"/>
  <Override ContentType="application/vnd.openxmlformats-officedocument.oleObject" PartName="/word/embeddings/oleObject4350.bin"/>
  <Override ContentType="application/vnd.openxmlformats-officedocument.oleObject" PartName="/word/embeddings/oleObject4351.bin"/>
  <Override ContentType="application/vnd.openxmlformats-officedocument.oleObject" PartName="/word/embeddings/oleObject4352.bin"/>
  <Override ContentType="application/vnd.openxmlformats-officedocument.oleObject" PartName="/word/embeddings/oleObject4353.bin"/>
  <Override ContentType="application/vnd.openxmlformats-officedocument.oleObject" PartName="/word/embeddings/oleObject4354.bin"/>
  <Override ContentType="application/vnd.openxmlformats-officedocument.oleObject" PartName="/word/embeddings/oleObject4355.bin"/>
  <Override ContentType="application/vnd.openxmlformats-officedocument.oleObject" PartName="/word/embeddings/oleObject4356.bin"/>
  <Override ContentType="application/vnd.openxmlformats-officedocument.oleObject" PartName="/word/embeddings/oleObject4357.bin"/>
  <Override ContentType="application/vnd.openxmlformats-officedocument.oleObject" PartName="/word/embeddings/oleObject4358.bin"/>
  <Override ContentType="application/vnd.openxmlformats-officedocument.oleObject" PartName="/word/embeddings/oleObject4359.bin"/>
  <Override ContentType="application/vnd.openxmlformats-officedocument.oleObject" PartName="/word/embeddings/oleObject4360.bin"/>
  <Override ContentType="application/vnd.openxmlformats-officedocument.oleObject" PartName="/word/embeddings/oleObject4361.bin"/>
  <Override ContentType="application/vnd.openxmlformats-officedocument.oleObject" PartName="/word/embeddings/oleObject4362.bin"/>
  <Override ContentType="application/vnd.openxmlformats-officedocument.oleObject" PartName="/word/embeddings/oleObject4363.bin"/>
  <Override ContentType="application/vnd.openxmlformats-officedocument.oleObject" PartName="/word/embeddings/oleObject4364.bin"/>
  <Override ContentType="application/vnd.openxmlformats-officedocument.oleObject" PartName="/word/embeddings/oleObject4365.bin"/>
  <Override ContentType="application/vnd.openxmlformats-officedocument.oleObject" PartName="/word/embeddings/oleObject4366.bin"/>
  <Override ContentType="application/vnd.openxmlformats-officedocument.oleObject" PartName="/word/embeddings/oleObject4367.bin"/>
  <Override ContentType="application/vnd.openxmlformats-officedocument.oleObject" PartName="/word/embeddings/oleObject4368.bin"/>
  <Override ContentType="application/vnd.openxmlformats-officedocument.oleObject" PartName="/word/embeddings/oleObject4369.bin"/>
  <Override ContentType="application/vnd.openxmlformats-officedocument.oleObject" PartName="/word/embeddings/oleObject4370.bin"/>
  <Override ContentType="application/vnd.openxmlformats-officedocument.oleObject" PartName="/word/embeddings/oleObject4371.bin"/>
  <Override ContentType="application/vnd.openxmlformats-officedocument.oleObject" PartName="/word/embeddings/oleObject4372.bin"/>
  <Override ContentType="application/vnd.openxmlformats-officedocument.oleObject" PartName="/word/embeddings/oleObject4373.bin"/>
  <Override ContentType="application/vnd.openxmlformats-officedocument.oleObject" PartName="/word/embeddings/oleObject4374.bin"/>
  <Override ContentType="application/vnd.openxmlformats-officedocument.oleObject" PartName="/word/embeddings/oleObject4375.bin"/>
  <Override ContentType="application/vnd.openxmlformats-officedocument.oleObject" PartName="/word/embeddings/oleObject4376.bin"/>
  <Override ContentType="application/vnd.openxmlformats-officedocument.oleObject" PartName="/word/embeddings/oleObject4377.bin"/>
  <Override ContentType="application/vnd.openxmlformats-officedocument.oleObject" PartName="/word/embeddings/oleObject4378.bin"/>
  <Override ContentType="application/vnd.openxmlformats-officedocument.oleObject" PartName="/word/embeddings/oleObject4379.bin"/>
  <Override ContentType="application/vnd.openxmlformats-officedocument.oleObject" PartName="/word/embeddings/oleObject4380.bin"/>
  <Override ContentType="application/vnd.openxmlformats-officedocument.oleObject" PartName="/word/embeddings/oleObject4381.bin"/>
  <Override ContentType="application/vnd.openxmlformats-officedocument.oleObject" PartName="/word/embeddings/oleObject4382.bin"/>
  <Override ContentType="application/vnd.openxmlformats-officedocument.oleObject" PartName="/word/embeddings/oleObject4383.bin"/>
  <Override ContentType="application/vnd.openxmlformats-officedocument.oleObject" PartName="/word/embeddings/oleObject4384.bin"/>
  <Override ContentType="application/vnd.openxmlformats-officedocument.oleObject" PartName="/word/embeddings/oleObject4385.bin"/>
  <Override ContentType="application/vnd.openxmlformats-officedocument.oleObject" PartName="/word/embeddings/oleObject4386.bin"/>
  <Override ContentType="application/vnd.openxmlformats-officedocument.oleObject" PartName="/word/embeddings/oleObject4387.bin"/>
  <Override ContentType="application/vnd.openxmlformats-officedocument.oleObject" PartName="/word/embeddings/oleObject4388.bin"/>
  <Override ContentType="application/vnd.openxmlformats-officedocument.oleObject" PartName="/word/embeddings/oleObject4389.bin"/>
  <Override ContentType="application/vnd.openxmlformats-officedocument.oleObject" PartName="/word/embeddings/oleObject4390.bin"/>
  <Override ContentType="application/vnd.openxmlformats-officedocument.oleObject" PartName="/word/embeddings/oleObject4391.bin"/>
  <Override ContentType="application/vnd.openxmlformats-officedocument.oleObject" PartName="/word/embeddings/oleObject4392.bin"/>
  <Override ContentType="application/vnd.openxmlformats-officedocument.oleObject" PartName="/word/embeddings/oleObject4393.bin"/>
  <Override ContentType="application/vnd.openxmlformats-officedocument.oleObject" PartName="/word/embeddings/oleObject4394.bin"/>
  <Override ContentType="application/vnd.openxmlformats-officedocument.oleObject" PartName="/word/embeddings/oleObject4395.bin"/>
  <Override ContentType="application/vnd.openxmlformats-officedocument.oleObject" PartName="/word/embeddings/oleObject4396.bin"/>
  <Override ContentType="application/vnd.openxmlformats-officedocument.oleObject" PartName="/word/embeddings/oleObject4397.bin"/>
  <Override ContentType="application/vnd.openxmlformats-officedocument.oleObject" PartName="/word/embeddings/oleObject4398.bin"/>
  <Override ContentType="application/vnd.openxmlformats-officedocument.oleObject" PartName="/word/embeddings/oleObject4399.bin"/>
  <Override ContentType="application/vnd.openxmlformats-officedocument.oleObject" PartName="/word/embeddings/oleObject4400.bin"/>
  <Override ContentType="application/vnd.openxmlformats-officedocument.oleObject" PartName="/word/embeddings/oleObject4401.bin"/>
  <Override ContentType="application/vnd.openxmlformats-officedocument.oleObject" PartName="/word/embeddings/oleObject4402.bin"/>
  <Override ContentType="application/vnd.openxmlformats-officedocument.oleObject" PartName="/word/embeddings/oleObject4403.bin"/>
  <Override ContentType="application/vnd.openxmlformats-officedocument.oleObject" PartName="/word/embeddings/oleObject4404.bin"/>
  <Override ContentType="application/vnd.openxmlformats-officedocument.oleObject" PartName="/word/embeddings/oleObject4405.bin"/>
  <Override ContentType="application/vnd.openxmlformats-officedocument.oleObject" PartName="/word/embeddings/oleObject4406.bin"/>
  <Override ContentType="application/vnd.openxmlformats-officedocument.oleObject" PartName="/word/embeddings/oleObject4407.bin"/>
  <Override ContentType="application/vnd.openxmlformats-officedocument.oleObject" PartName="/word/embeddings/oleObject4408.bin"/>
  <Override ContentType="application/vnd.openxmlformats-officedocument.oleObject" PartName="/word/embeddings/oleObject4409.bin"/>
  <Override ContentType="application/vnd.openxmlformats-officedocument.oleObject" PartName="/word/embeddings/oleObject4410.bin"/>
  <Override ContentType="application/vnd.openxmlformats-officedocument.oleObject" PartName="/word/embeddings/oleObject4411.bin"/>
  <Override ContentType="application/vnd.openxmlformats-officedocument.oleObject" PartName="/word/embeddings/oleObject4412.bin"/>
  <Override ContentType="application/vnd.openxmlformats-officedocument.oleObject" PartName="/word/embeddings/oleObject4413.bin"/>
  <Override ContentType="application/vnd.openxmlformats-officedocument.oleObject" PartName="/word/embeddings/oleObject4414.bin"/>
  <Override ContentType="application/vnd.openxmlformats-officedocument.oleObject" PartName="/word/embeddings/oleObject4415.bin"/>
  <Override ContentType="application/vnd.openxmlformats-officedocument.oleObject" PartName="/word/embeddings/oleObject4416.bin"/>
  <Override ContentType="application/vnd.openxmlformats-officedocument.oleObject" PartName="/word/embeddings/oleObject4417.bin"/>
  <Override ContentType="application/vnd.openxmlformats-officedocument.oleObject" PartName="/word/embeddings/oleObject4418.bin"/>
  <Override ContentType="application/vnd.openxmlformats-officedocument.oleObject" PartName="/word/embeddings/oleObject4419.bin"/>
  <Override ContentType="application/vnd.openxmlformats-officedocument.oleObject" PartName="/word/embeddings/oleObject4420.bin"/>
  <Override ContentType="application/vnd.openxmlformats-officedocument.oleObject" PartName="/word/embeddings/oleObject4421.bin"/>
  <Override ContentType="application/vnd.openxmlformats-officedocument.oleObject" PartName="/word/embeddings/oleObject4422.bin"/>
  <Override ContentType="application/vnd.openxmlformats-officedocument.oleObject" PartName="/word/embeddings/oleObject4423.bin"/>
  <Override ContentType="application/vnd.openxmlformats-officedocument.oleObject" PartName="/word/embeddings/oleObject4424.bin"/>
  <Override ContentType="application/vnd.openxmlformats-officedocument.oleObject" PartName="/word/embeddings/oleObject4425.bin"/>
  <Override ContentType="application/vnd.openxmlformats-officedocument.oleObject" PartName="/word/embeddings/oleObject4426.bin"/>
  <Override ContentType="application/vnd.openxmlformats-officedocument.oleObject" PartName="/word/embeddings/oleObject4427.bin"/>
  <Override ContentType="application/vnd.openxmlformats-officedocument.oleObject" PartName="/word/embeddings/oleObject4428.bin"/>
  <Override ContentType="application/vnd.openxmlformats-officedocument.oleObject" PartName="/word/embeddings/oleObject4429.bin"/>
  <Override ContentType="application/vnd.openxmlformats-officedocument.oleObject" PartName="/word/embeddings/oleObject4430.bin"/>
  <Override ContentType="application/vnd.openxmlformats-officedocument.oleObject" PartName="/word/embeddings/oleObject4431.bin"/>
  <Override ContentType="application/vnd.openxmlformats-officedocument.oleObject" PartName="/word/embeddings/oleObject4432.bin"/>
  <Override ContentType="application/vnd.openxmlformats-officedocument.oleObject" PartName="/word/embeddings/oleObject4433.bin"/>
  <Override ContentType="application/vnd.openxmlformats-officedocument.oleObject" PartName="/word/embeddings/oleObject4434.bin"/>
  <Override ContentType="application/vnd.openxmlformats-officedocument.oleObject" PartName="/word/embeddings/oleObject4435.bin"/>
  <Override ContentType="application/vnd.openxmlformats-officedocument.oleObject" PartName="/word/embeddings/oleObject4436.bin"/>
  <Override ContentType="application/vnd.openxmlformats-officedocument.oleObject" PartName="/word/embeddings/oleObject4437.bin"/>
  <Override ContentType="application/vnd.openxmlformats-officedocument.oleObject" PartName="/word/embeddings/oleObject4438.bin"/>
  <Override ContentType="application/vnd.openxmlformats-officedocument.oleObject" PartName="/word/embeddings/oleObject4439.bin"/>
  <Override ContentType="application/vnd.openxmlformats-officedocument.oleObject" PartName="/word/embeddings/oleObject4440.bin"/>
  <Override ContentType="application/vnd.openxmlformats-officedocument.oleObject" PartName="/word/embeddings/oleObject4441.bin"/>
  <Override ContentType="application/vnd.openxmlformats-officedocument.oleObject" PartName="/word/embeddings/oleObject4442.bin"/>
  <Override ContentType="application/vnd.openxmlformats-officedocument.oleObject" PartName="/word/embeddings/oleObject4443.bin"/>
  <Override ContentType="application/vnd.openxmlformats-officedocument.oleObject" PartName="/word/embeddings/oleObject4444.bin"/>
  <Override ContentType="application/vnd.openxmlformats-officedocument.oleObject" PartName="/word/embeddings/oleObject4445.bin"/>
  <Override ContentType="application/vnd.openxmlformats-officedocument.oleObject" PartName="/word/embeddings/oleObject4446.bin"/>
  <Override ContentType="application/vnd.openxmlformats-officedocument.oleObject" PartName="/word/embeddings/oleObject4447.bin"/>
  <Override ContentType="application/vnd.openxmlformats-officedocument.oleObject" PartName="/word/embeddings/oleObject4448.bin"/>
  <Override ContentType="application/vnd.openxmlformats-officedocument.oleObject" PartName="/word/embeddings/oleObject4449.bin"/>
  <Override ContentType="application/vnd.openxmlformats-officedocument.oleObject" PartName="/word/embeddings/oleObject4450.bin"/>
  <Override ContentType="application/vnd.openxmlformats-officedocument.oleObject" PartName="/word/embeddings/oleObject4451.bin"/>
  <Override ContentType="application/vnd.openxmlformats-officedocument.oleObject" PartName="/word/embeddings/oleObject4452.bin"/>
  <Override ContentType="application/vnd.openxmlformats-officedocument.oleObject" PartName="/word/embeddings/oleObject4453.bin"/>
  <Override ContentType="application/vnd.openxmlformats-officedocument.oleObject" PartName="/word/embeddings/oleObject4454.bin"/>
  <Override ContentType="application/vnd.openxmlformats-officedocument.oleObject" PartName="/word/embeddings/oleObject4455.bin"/>
  <Override ContentType="application/vnd.openxmlformats-officedocument.oleObject" PartName="/word/embeddings/oleObject4456.bin"/>
  <Override ContentType="application/vnd.openxmlformats-officedocument.oleObject" PartName="/word/embeddings/oleObject4457.bin"/>
  <Override ContentType="application/vnd.openxmlformats-officedocument.oleObject" PartName="/word/embeddings/oleObject4458.bin"/>
  <Override ContentType="application/vnd.openxmlformats-officedocument.oleObject" PartName="/word/embeddings/oleObject4459.bin"/>
  <Override ContentType="application/vnd.openxmlformats-officedocument.oleObject" PartName="/word/embeddings/oleObject4460.bin"/>
  <Override ContentType="application/vnd.openxmlformats-officedocument.oleObject" PartName="/word/embeddings/oleObject4461.bin"/>
  <Override ContentType="application/vnd.openxmlformats-officedocument.oleObject" PartName="/word/embeddings/oleObject4462.bin"/>
  <Override ContentType="application/vnd.openxmlformats-officedocument.oleObject" PartName="/word/embeddings/oleObject4463.bin"/>
  <Override ContentType="application/vnd.openxmlformats-officedocument.oleObject" PartName="/word/embeddings/oleObject4464.bin"/>
  <Override ContentType="application/vnd.openxmlformats-officedocument.oleObject" PartName="/word/embeddings/oleObject4465.bin"/>
  <Override ContentType="application/vnd.openxmlformats-officedocument.oleObject" PartName="/word/embeddings/oleObject4466.bin"/>
  <Override ContentType="application/vnd.openxmlformats-officedocument.oleObject" PartName="/word/embeddings/oleObject4467.bin"/>
  <Override ContentType="application/vnd.openxmlformats-officedocument.oleObject" PartName="/word/embeddings/oleObject4468.bin"/>
  <Override ContentType="application/vnd.openxmlformats-officedocument.oleObject" PartName="/word/embeddings/oleObject4469.bin"/>
  <Override ContentType="application/vnd.openxmlformats-officedocument.oleObject" PartName="/word/embeddings/oleObject4470.bin"/>
  <Override ContentType="application/vnd.openxmlformats-officedocument.oleObject" PartName="/word/embeddings/oleObject4471.bin"/>
  <Override ContentType="application/vnd.openxmlformats-officedocument.oleObject" PartName="/word/embeddings/oleObject4472.bin"/>
  <Override ContentType="application/vnd.openxmlformats-officedocument.oleObject" PartName="/word/embeddings/oleObject4473.bin"/>
  <Override ContentType="application/vnd.openxmlformats-officedocument.oleObject" PartName="/word/embeddings/oleObject4474.bin"/>
  <Override ContentType="application/vnd.openxmlformats-officedocument.oleObject" PartName="/word/embeddings/oleObject4475.bin"/>
  <Override ContentType="application/vnd.openxmlformats-officedocument.oleObject" PartName="/word/embeddings/oleObject4476.bin"/>
  <Override ContentType="application/vnd.openxmlformats-officedocument.oleObject" PartName="/word/embeddings/oleObject4477.bin"/>
  <Override ContentType="application/vnd.openxmlformats-officedocument.oleObject" PartName="/word/embeddings/oleObject4478.bin"/>
  <Override ContentType="application/vnd.openxmlformats-officedocument.oleObject" PartName="/word/embeddings/oleObject4479.bin"/>
  <Override ContentType="application/vnd.openxmlformats-officedocument.oleObject" PartName="/word/embeddings/oleObject4480.bin"/>
  <Override ContentType="application/vnd.openxmlformats-officedocument.oleObject" PartName="/word/embeddings/oleObject4481.bin"/>
  <Override ContentType="application/vnd.openxmlformats-officedocument.oleObject" PartName="/word/embeddings/oleObject4482.bin"/>
  <Override ContentType="application/vnd.openxmlformats-officedocument.oleObject" PartName="/word/embeddings/oleObject4483.bin"/>
  <Override ContentType="application/vnd.openxmlformats-officedocument.oleObject" PartName="/word/embeddings/oleObject4484.bin"/>
  <Override ContentType="application/vnd.openxmlformats-officedocument.oleObject" PartName="/word/embeddings/oleObject4485.bin"/>
  <Override ContentType="application/vnd.openxmlformats-officedocument.oleObject" PartName="/word/embeddings/oleObject4486.bin"/>
  <Override ContentType="application/vnd.openxmlformats-officedocument.oleObject" PartName="/word/embeddings/oleObject4487.bin"/>
  <Override ContentType="application/vnd.openxmlformats-officedocument.oleObject" PartName="/word/embeddings/oleObject4488.bin"/>
  <Override ContentType="application/vnd.openxmlformats-officedocument.oleObject" PartName="/word/embeddings/oleObject4489.bin"/>
  <Override ContentType="application/vnd.openxmlformats-officedocument.oleObject" PartName="/word/embeddings/oleObject4490.bin"/>
  <Override ContentType="application/vnd.openxmlformats-officedocument.oleObject" PartName="/word/embeddings/oleObject4491.bin"/>
  <Override ContentType="application/vnd.openxmlformats-officedocument.oleObject" PartName="/word/embeddings/oleObject4492.bin"/>
  <Override ContentType="application/vnd.openxmlformats-officedocument.oleObject" PartName="/word/embeddings/oleObject4493.bin"/>
  <Override ContentType="application/vnd.openxmlformats-officedocument.oleObject" PartName="/word/embeddings/oleObject4494.bin"/>
  <Override ContentType="application/vnd.openxmlformats-officedocument.oleObject" PartName="/word/embeddings/oleObject4495.bin"/>
  <Override ContentType="application/vnd.openxmlformats-officedocument.oleObject" PartName="/word/embeddings/oleObject4496.bin"/>
  <Override ContentType="application/vnd.openxmlformats-officedocument.oleObject" PartName="/word/embeddings/oleObject4497.bin"/>
  <Override ContentType="application/vnd.openxmlformats-officedocument.oleObject" PartName="/word/embeddings/oleObject4498.bin"/>
  <Override ContentType="application/vnd.openxmlformats-officedocument.oleObject" PartName="/word/embeddings/oleObject4499.bin"/>
  <Override ContentType="application/vnd.openxmlformats-officedocument.oleObject" PartName="/word/embeddings/oleObject4500.bin"/>
  <Override ContentType="application/vnd.openxmlformats-officedocument.oleObject" PartName="/word/embeddings/oleObject4501.bin"/>
  <Override ContentType="application/vnd.openxmlformats-officedocument.oleObject" PartName="/word/embeddings/oleObject4502.bin"/>
  <Override ContentType="application/vnd.openxmlformats-officedocument.oleObject" PartName="/word/embeddings/oleObject4503.bin"/>
  <Override ContentType="application/vnd.openxmlformats-officedocument.oleObject" PartName="/word/embeddings/oleObject4504.bin"/>
  <Override ContentType="application/vnd.openxmlformats-officedocument.oleObject" PartName="/word/embeddings/oleObject4505.bin"/>
  <Override ContentType="application/vnd.openxmlformats-officedocument.oleObject" PartName="/word/embeddings/oleObject4506.bin"/>
  <Override ContentType="application/vnd.openxmlformats-officedocument.oleObject" PartName="/word/embeddings/oleObject4507.bin"/>
  <Override ContentType="application/vnd.openxmlformats-officedocument.oleObject" PartName="/word/embeddings/oleObject4508.bin"/>
  <Override ContentType="application/vnd.openxmlformats-officedocument.oleObject" PartName="/word/embeddings/oleObject4509.bin"/>
  <Override ContentType="application/vnd.openxmlformats-officedocument.oleObject" PartName="/word/embeddings/oleObject4510.bin"/>
  <Override ContentType="application/vnd.openxmlformats-officedocument.oleObject" PartName="/word/embeddings/oleObject4511.bin"/>
  <Override ContentType="application/vnd.openxmlformats-officedocument.oleObject" PartName="/word/embeddings/oleObject4512.bin"/>
  <Override ContentType="application/vnd.openxmlformats-officedocument.oleObject" PartName="/word/embeddings/oleObject4513.bin"/>
  <Override ContentType="application/vnd.openxmlformats-officedocument.oleObject" PartName="/word/embeddings/oleObject4514.bin"/>
  <Override ContentType="application/vnd.openxmlformats-officedocument.oleObject" PartName="/word/embeddings/oleObject4515.bin"/>
  <Override ContentType="application/vnd.openxmlformats-officedocument.oleObject" PartName="/word/embeddings/oleObject4516.bin"/>
  <Override ContentType="application/vnd.openxmlformats-officedocument.oleObject" PartName="/word/embeddings/oleObject4517.bin"/>
  <Override ContentType="application/vnd.openxmlformats-officedocument.oleObject" PartName="/word/embeddings/oleObject4518.bin"/>
  <Override ContentType="application/vnd.openxmlformats-officedocument.oleObject" PartName="/word/embeddings/oleObject4519.bin"/>
  <Override ContentType="application/vnd.openxmlformats-officedocument.oleObject" PartName="/word/embeddings/oleObject4520.bin"/>
  <Override ContentType="application/vnd.openxmlformats-officedocument.oleObject" PartName="/word/embeddings/oleObject4521.bin"/>
  <Override ContentType="application/vnd.openxmlformats-officedocument.oleObject" PartName="/word/embeddings/oleObject4522.bin"/>
  <Override ContentType="application/vnd.openxmlformats-officedocument.oleObject" PartName="/word/embeddings/oleObject4523.bin"/>
  <Override ContentType="application/vnd.openxmlformats-officedocument.oleObject" PartName="/word/embeddings/oleObject4524.bin"/>
  <Override ContentType="application/vnd.openxmlformats-officedocument.oleObject" PartName="/word/embeddings/oleObject4525.bin"/>
  <Override ContentType="application/vnd.openxmlformats-officedocument.oleObject" PartName="/word/embeddings/oleObject4526.bin"/>
  <Override ContentType="application/vnd.openxmlformats-officedocument.oleObject" PartName="/word/embeddings/oleObject4527.bin"/>
  <Override ContentType="application/vnd.openxmlformats-officedocument.oleObject" PartName="/word/embeddings/oleObject4528.bin"/>
  <Override ContentType="application/vnd.openxmlformats-officedocument.oleObject" PartName="/word/embeddings/oleObject4529.bin"/>
  <Override ContentType="application/vnd.openxmlformats-officedocument.oleObject" PartName="/word/embeddings/oleObject4530.bin"/>
  <Override ContentType="application/vnd.openxmlformats-officedocument.oleObject" PartName="/word/embeddings/oleObject4531.bin"/>
  <Override ContentType="application/vnd.openxmlformats-officedocument.oleObject" PartName="/word/embeddings/oleObject4532.bin"/>
  <Override ContentType="application/vnd.openxmlformats-officedocument.oleObject" PartName="/word/embeddings/oleObject4533.bin"/>
  <Override ContentType="application/vnd.openxmlformats-officedocument.oleObject" PartName="/word/embeddings/oleObject4534.bin"/>
  <Override ContentType="application/vnd.openxmlformats-officedocument.oleObject" PartName="/word/embeddings/oleObject4535.bin"/>
  <Override ContentType="application/vnd.openxmlformats-officedocument.oleObject" PartName="/word/embeddings/oleObject4536.bin"/>
  <Override ContentType="application/vnd.openxmlformats-officedocument.oleObject" PartName="/word/embeddings/oleObject4537.bin"/>
  <Override ContentType="application/vnd.openxmlformats-officedocument.oleObject" PartName="/word/embeddings/oleObject4538.bin"/>
  <Override ContentType="application/vnd.openxmlformats-officedocument.oleObject" PartName="/word/embeddings/oleObject4539.bin"/>
  <Override ContentType="application/vnd.openxmlformats-officedocument.oleObject" PartName="/word/embeddings/oleObject4540.bin"/>
  <Override ContentType="application/vnd.openxmlformats-officedocument.oleObject" PartName="/word/embeddings/oleObject4541.bin"/>
  <Override ContentType="application/vnd.openxmlformats-officedocument.oleObject" PartName="/word/embeddings/oleObject4542.bin"/>
  <Override ContentType="application/vnd.openxmlformats-officedocument.oleObject" PartName="/word/embeddings/oleObject4543.bin"/>
  <Override ContentType="application/vnd.openxmlformats-officedocument.oleObject" PartName="/word/embeddings/oleObject4544.bin"/>
  <Override ContentType="application/vnd.openxmlformats-officedocument.oleObject" PartName="/word/embeddings/oleObject4545.bin"/>
  <Override ContentType="application/vnd.openxmlformats-officedocument.oleObject" PartName="/word/embeddings/oleObject4546.bin"/>
  <Override ContentType="application/vnd.openxmlformats-officedocument.oleObject" PartName="/word/embeddings/oleObject4547.bin"/>
  <Override ContentType="application/vnd.openxmlformats-officedocument.oleObject" PartName="/word/embeddings/oleObject4548.bin"/>
  <Override ContentType="application/vnd.openxmlformats-officedocument.oleObject" PartName="/word/embeddings/oleObject4549.bin"/>
  <Override ContentType="application/vnd.openxmlformats-officedocument.oleObject" PartName="/word/embeddings/oleObject4550.bin"/>
  <Override ContentType="application/vnd.openxmlformats-officedocument.oleObject" PartName="/word/embeddings/oleObject4551.bin"/>
  <Override ContentType="application/vnd.openxmlformats-officedocument.oleObject" PartName="/word/embeddings/oleObject4552.bin"/>
  <Override ContentType="application/vnd.openxmlformats-officedocument.oleObject" PartName="/word/embeddings/oleObject4553.bin"/>
  <Override ContentType="application/vnd.openxmlformats-officedocument.oleObject" PartName="/word/embeddings/oleObject4554.bin"/>
  <Override ContentType="application/vnd.openxmlformats-officedocument.oleObject" PartName="/word/embeddings/oleObject4555.bin"/>
  <Override ContentType="application/vnd.openxmlformats-officedocument.oleObject" PartName="/word/embeddings/oleObject4556.bin"/>
  <Override ContentType="application/vnd.openxmlformats-officedocument.oleObject" PartName="/word/embeddings/oleObject4557.bin"/>
  <Override ContentType="application/vnd.openxmlformats-officedocument.oleObject" PartName="/word/embeddings/oleObject4558.bin"/>
  <Override ContentType="application/vnd.openxmlformats-officedocument.oleObject" PartName="/word/embeddings/oleObject4559.bin"/>
  <Override ContentType="application/vnd.openxmlformats-officedocument.oleObject" PartName="/word/embeddings/oleObject4560.bin"/>
  <Override ContentType="application/vnd.openxmlformats-officedocument.oleObject" PartName="/word/embeddings/oleObject4561.bin"/>
  <Override ContentType="application/vnd.openxmlformats-officedocument.oleObject" PartName="/word/embeddings/oleObject4562.bin"/>
  <Override ContentType="application/vnd.openxmlformats-officedocument.oleObject" PartName="/word/embeddings/oleObject4563.bin"/>
  <Override ContentType="application/vnd.openxmlformats-officedocument.oleObject" PartName="/word/embeddings/oleObject4564.bin"/>
  <Override ContentType="application/vnd.openxmlformats-officedocument.oleObject" PartName="/word/embeddings/oleObject4565.bin"/>
  <Override ContentType="application/vnd.openxmlformats-officedocument.oleObject" PartName="/word/embeddings/oleObject4566.bin"/>
  <Override ContentType="application/vnd.openxmlformats-officedocument.oleObject" PartName="/word/embeddings/oleObject4567.bin"/>
  <Override ContentType="application/vnd.openxmlformats-officedocument.oleObject" PartName="/word/embeddings/oleObject4568.bin"/>
  <Override ContentType="application/vnd.openxmlformats-officedocument.oleObject" PartName="/word/embeddings/oleObject4569.bin"/>
  <Override ContentType="application/vnd.openxmlformats-officedocument.oleObject" PartName="/word/embeddings/oleObject4570.bin"/>
  <Override ContentType="application/vnd.openxmlformats-officedocument.oleObject" PartName="/word/embeddings/oleObject4571.bin"/>
  <Override ContentType="application/vnd.openxmlformats-officedocument.oleObject" PartName="/word/embeddings/oleObject4572.bin"/>
  <Override ContentType="application/vnd.openxmlformats-officedocument.oleObject" PartName="/word/embeddings/oleObject4573.bin"/>
  <Override ContentType="application/vnd.openxmlformats-officedocument.oleObject" PartName="/word/embeddings/oleObject4574.bin"/>
  <Override ContentType="application/vnd.openxmlformats-officedocument.oleObject" PartName="/word/embeddings/oleObject4575.bin"/>
  <Override ContentType="application/vnd.openxmlformats-officedocument.oleObject" PartName="/word/embeddings/oleObject4576.bin"/>
  <Override ContentType="application/vnd.openxmlformats-officedocument.oleObject" PartName="/word/embeddings/oleObject4577.bin"/>
  <Override ContentType="application/vnd.openxmlformats-officedocument.oleObject" PartName="/word/embeddings/oleObject4578.bin"/>
  <Override ContentType="application/vnd.openxmlformats-officedocument.oleObject" PartName="/word/embeddings/oleObject4579.bin"/>
  <Override ContentType="application/vnd.openxmlformats-officedocument.oleObject" PartName="/word/embeddings/oleObject4580.bin"/>
  <Override ContentType="application/vnd.openxmlformats-officedocument.oleObject" PartName="/word/embeddings/oleObject4581.bin"/>
  <Override ContentType="application/vnd.openxmlformats-officedocument.oleObject" PartName="/word/embeddings/oleObject4582.bin"/>
  <Override ContentType="application/vnd.openxmlformats-officedocument.oleObject" PartName="/word/embeddings/oleObject4583.bin"/>
  <Override ContentType="application/vnd.openxmlformats-officedocument.oleObject" PartName="/word/embeddings/oleObject4584.bin"/>
  <Override ContentType="application/vnd.openxmlformats-officedocument.oleObject" PartName="/word/embeddings/oleObject4585.bin"/>
  <Override ContentType="application/vnd.openxmlformats-officedocument.oleObject" PartName="/word/embeddings/oleObject4586.bin"/>
  <Override ContentType="application/vnd.openxmlformats-officedocument.oleObject" PartName="/word/embeddings/oleObject4587.bin"/>
  <Override ContentType="application/vnd.openxmlformats-officedocument.oleObject" PartName="/word/embeddings/oleObject4588.bin"/>
  <Override ContentType="application/vnd.openxmlformats-officedocument.oleObject" PartName="/word/embeddings/oleObject4589.bin"/>
  <Override ContentType="application/vnd.openxmlformats-officedocument.oleObject" PartName="/word/embeddings/oleObject4590.bin"/>
  <Override ContentType="application/vnd.openxmlformats-officedocument.oleObject" PartName="/word/embeddings/oleObject4591.bin"/>
  <Override ContentType="application/vnd.openxmlformats-officedocument.oleObject" PartName="/word/embeddings/oleObject4592.bin"/>
  <Override ContentType="application/vnd.openxmlformats-officedocument.oleObject" PartName="/word/embeddings/oleObject4593.bin"/>
  <Override ContentType="application/vnd.openxmlformats-officedocument.oleObject" PartName="/word/embeddings/oleObject4594.bin"/>
  <Override ContentType="application/vnd.openxmlformats-officedocument.oleObject" PartName="/word/embeddings/oleObject4595.bin"/>
  <Override ContentType="application/vnd.openxmlformats-officedocument.oleObject" PartName="/word/embeddings/oleObject4596.bin"/>
  <Override ContentType="application/vnd.openxmlformats-officedocument.oleObject" PartName="/word/embeddings/oleObject4597.bin"/>
  <Override ContentType="application/vnd.openxmlformats-officedocument.oleObject" PartName="/word/embeddings/oleObject4598.bin"/>
  <Override ContentType="application/vnd.openxmlformats-officedocument.oleObject" PartName="/word/embeddings/oleObject4599.bin"/>
  <Override ContentType="application/vnd.openxmlformats-officedocument.oleObject" PartName="/word/embeddings/oleObject4600.bin"/>
  <Override ContentType="application/vnd.openxmlformats-officedocument.oleObject" PartName="/word/embeddings/oleObject4601.bin"/>
  <Override ContentType="application/vnd.openxmlformats-officedocument.oleObject" PartName="/word/embeddings/oleObject4602.bin"/>
  <Override ContentType="application/vnd.openxmlformats-officedocument.oleObject" PartName="/word/embeddings/oleObject4603.bin"/>
  <Override ContentType="application/vnd.openxmlformats-officedocument.oleObject" PartName="/word/embeddings/oleObject4604.bin"/>
  <Override ContentType="application/vnd.openxmlformats-officedocument.oleObject" PartName="/word/embeddings/oleObject4605.bin"/>
  <Override ContentType="application/vnd.openxmlformats-officedocument.oleObject" PartName="/word/embeddings/oleObject4606.bin"/>
  <Override ContentType="application/vnd.openxmlformats-officedocument.oleObject" PartName="/word/embeddings/oleObject4607.bin"/>
  <Override ContentType="application/vnd.openxmlformats-officedocument.oleObject" PartName="/word/embeddings/oleObject4608.bin"/>
  <Override ContentType="application/vnd.openxmlformats-officedocument.oleObject" PartName="/word/embeddings/oleObject4609.bin"/>
  <Override ContentType="application/vnd.openxmlformats-officedocument.oleObject" PartName="/word/embeddings/oleObject4610.bin"/>
  <Override ContentType="application/vnd.openxmlformats-officedocument.oleObject" PartName="/word/embeddings/oleObject4611.bin"/>
  <Override ContentType="application/vnd.openxmlformats-officedocument.oleObject" PartName="/word/embeddings/oleObject4612.bin"/>
  <Override ContentType="application/vnd.openxmlformats-officedocument.oleObject" PartName="/word/embeddings/oleObject4613.bin"/>
  <Override ContentType="application/vnd.openxmlformats-officedocument.oleObject" PartName="/word/embeddings/oleObject4614.bin"/>
  <Override ContentType="application/vnd.openxmlformats-officedocument.oleObject" PartName="/word/embeddings/oleObject4615.bin"/>
  <Override ContentType="application/vnd.openxmlformats-officedocument.oleObject" PartName="/word/embeddings/oleObject4616.bin"/>
  <Override ContentType="application/vnd.openxmlformats-officedocument.oleObject" PartName="/word/embeddings/oleObject4617.bin"/>
  <Override ContentType="application/vnd.openxmlformats-officedocument.oleObject" PartName="/word/embeddings/oleObject4618.bin"/>
  <Override ContentType="application/vnd.openxmlformats-officedocument.oleObject" PartName="/word/embeddings/oleObject4619.bin"/>
  <Override ContentType="application/vnd.openxmlformats-officedocument.oleObject" PartName="/word/embeddings/oleObject4620.bin"/>
  <Override ContentType="application/vnd.openxmlformats-officedocument.oleObject" PartName="/word/embeddings/oleObject4621.bin"/>
  <Override ContentType="application/vnd.openxmlformats-officedocument.oleObject" PartName="/word/embeddings/oleObject4622.bin"/>
  <Override ContentType="application/vnd.openxmlformats-officedocument.oleObject" PartName="/word/embeddings/oleObject4623.bin"/>
  <Override ContentType="application/vnd.openxmlformats-officedocument.oleObject" PartName="/word/embeddings/oleObject4624.bin"/>
  <Override ContentType="application/vnd.openxmlformats-officedocument.oleObject" PartName="/word/embeddings/oleObject4625.bin"/>
  <Override ContentType="application/vnd.openxmlformats-officedocument.oleObject" PartName="/word/embeddings/oleObject4626.bin"/>
  <Override ContentType="application/vnd.openxmlformats-officedocument.oleObject" PartName="/word/embeddings/oleObject4627.bin"/>
  <Override ContentType="application/vnd.openxmlformats-officedocument.oleObject" PartName="/word/embeddings/oleObject4628.bin"/>
  <Override ContentType="application/vnd.openxmlformats-officedocument.oleObject" PartName="/word/embeddings/oleObject4629.bin"/>
  <Override ContentType="application/vnd.openxmlformats-officedocument.oleObject" PartName="/word/embeddings/oleObject4630.bin"/>
  <Override ContentType="application/vnd.openxmlformats-officedocument.oleObject" PartName="/word/embeddings/oleObject4631.bin"/>
  <Override ContentType="application/vnd.openxmlformats-officedocument.oleObject" PartName="/word/embeddings/oleObject4632.bin"/>
  <Override ContentType="application/vnd.openxmlformats-officedocument.oleObject" PartName="/word/embeddings/oleObject4633.bin"/>
  <Override ContentType="application/vnd.openxmlformats-officedocument.oleObject" PartName="/word/embeddings/oleObject4634.bin"/>
  <Override ContentType="application/vnd.openxmlformats-officedocument.oleObject" PartName="/word/embeddings/oleObject4635.bin"/>
  <Override ContentType="application/vnd.openxmlformats-officedocument.oleObject" PartName="/word/embeddings/oleObject4636.bin"/>
  <Override ContentType="application/vnd.openxmlformats-officedocument.oleObject" PartName="/word/embeddings/oleObject4637.bin"/>
  <Override ContentType="application/vnd.openxmlformats-officedocument.oleObject" PartName="/word/embeddings/oleObject4638.bin"/>
  <Override ContentType="application/vnd.openxmlformats-officedocument.oleObject" PartName="/word/embeddings/oleObject4639.bin"/>
  <Override ContentType="application/vnd.openxmlformats-officedocument.oleObject" PartName="/word/embeddings/oleObject4640.bin"/>
  <Override ContentType="application/vnd.openxmlformats-officedocument.oleObject" PartName="/word/embeddings/oleObject4641.bin"/>
  <Override ContentType="application/vnd.openxmlformats-officedocument.oleObject" PartName="/word/embeddings/oleObject4642.bin"/>
  <Override ContentType="application/vnd.openxmlformats-officedocument.oleObject" PartName="/word/embeddings/oleObject4643.bin"/>
  <Override ContentType="application/vnd.openxmlformats-officedocument.oleObject" PartName="/word/embeddings/oleObject4644.bin"/>
  <Override ContentType="application/vnd.openxmlformats-officedocument.oleObject" PartName="/word/embeddings/oleObject4645.bin"/>
  <Override ContentType="application/vnd.openxmlformats-officedocument.oleObject" PartName="/word/embeddings/oleObject4646.bin"/>
  <Override ContentType="application/vnd.openxmlformats-officedocument.oleObject" PartName="/word/embeddings/oleObject4647.bin"/>
  <Override ContentType="application/vnd.openxmlformats-officedocument.oleObject" PartName="/word/embeddings/oleObject4648.bin"/>
  <Override ContentType="application/vnd.openxmlformats-officedocument.oleObject" PartName="/word/embeddings/oleObject4649.bin"/>
  <Override ContentType="application/vnd.openxmlformats-officedocument.oleObject" PartName="/word/embeddings/oleObject4650.bin"/>
  <Override ContentType="application/vnd.openxmlformats-officedocument.oleObject" PartName="/word/embeddings/oleObject4651.bin"/>
  <Override ContentType="application/vnd.openxmlformats-officedocument.oleObject" PartName="/word/embeddings/oleObject4652.bin"/>
  <Override ContentType="application/vnd.openxmlformats-officedocument.oleObject" PartName="/word/embeddings/oleObject4653.bin"/>
  <Override ContentType="application/vnd.openxmlformats-officedocument.oleObject" PartName="/word/embeddings/oleObject4654.bin"/>
  <Override ContentType="application/vnd.openxmlformats-officedocument.oleObject" PartName="/word/embeddings/oleObject4655.bin"/>
  <Override ContentType="application/vnd.openxmlformats-officedocument.oleObject" PartName="/word/embeddings/oleObject4656.bin"/>
  <Override ContentType="application/vnd.openxmlformats-officedocument.oleObject" PartName="/word/embeddings/oleObject4657.bin"/>
  <Override ContentType="application/vnd.openxmlformats-officedocument.oleObject" PartName="/word/embeddings/oleObject4658.bin"/>
  <Override ContentType="application/vnd.openxmlformats-officedocument.oleObject" PartName="/word/embeddings/oleObject4659.bin"/>
  <Override ContentType="application/vnd.openxmlformats-officedocument.oleObject" PartName="/word/embeddings/oleObject4660.bin"/>
  <Override ContentType="application/vnd.openxmlformats-officedocument.oleObject" PartName="/word/embeddings/oleObject4661.bin"/>
  <Override ContentType="application/vnd.openxmlformats-officedocument.oleObject" PartName="/word/embeddings/oleObject4662.bin"/>
  <Override ContentType="application/vnd.openxmlformats-officedocument.oleObject" PartName="/word/embeddings/oleObject4663.bin"/>
  <Override ContentType="application/vnd.openxmlformats-officedocument.oleObject" PartName="/word/embeddings/oleObject4664.bin"/>
  <Override ContentType="application/vnd.openxmlformats-officedocument.oleObject" PartName="/word/embeddings/oleObject4665.bin"/>
  <Override ContentType="application/vnd.openxmlformats-officedocument.oleObject" PartName="/word/embeddings/oleObject4666.bin"/>
  <Override ContentType="application/vnd.openxmlformats-officedocument.oleObject" PartName="/word/embeddings/oleObject4667.bin"/>
  <Override ContentType="application/vnd.openxmlformats-officedocument.oleObject" PartName="/word/embeddings/oleObject4668.bin"/>
  <Override ContentType="application/vnd.openxmlformats-officedocument.oleObject" PartName="/word/embeddings/oleObject4669.bin"/>
  <Override ContentType="application/vnd.openxmlformats-officedocument.oleObject" PartName="/word/embeddings/oleObject4670.bin"/>
  <Override ContentType="application/vnd.openxmlformats-officedocument.oleObject" PartName="/word/embeddings/oleObject4671.bin"/>
  <Override ContentType="application/vnd.openxmlformats-officedocument.oleObject" PartName="/word/embeddings/oleObject4672.bin"/>
  <Override ContentType="application/vnd.openxmlformats-officedocument.oleObject" PartName="/word/embeddings/oleObject4673.bin"/>
  <Override ContentType="application/vnd.openxmlformats-officedocument.oleObject" PartName="/word/embeddings/oleObject4674.bin"/>
  <Override ContentType="application/vnd.openxmlformats-officedocument.oleObject" PartName="/word/embeddings/oleObject4675.bin"/>
  <Override ContentType="application/vnd.openxmlformats-officedocument.oleObject" PartName="/word/embeddings/oleObject4676.bin"/>
  <Override ContentType="application/vnd.openxmlformats-officedocument.oleObject" PartName="/word/embeddings/oleObject4677.bin"/>
  <Override ContentType="application/vnd.openxmlformats-officedocument.oleObject" PartName="/word/embeddings/oleObject4678.bin"/>
  <Override ContentType="application/vnd.openxmlformats-officedocument.oleObject" PartName="/word/embeddings/oleObject4679.bin"/>
  <Override ContentType="application/vnd.openxmlformats-officedocument.oleObject" PartName="/word/embeddings/oleObject4680.bin"/>
  <Override ContentType="application/vnd.openxmlformats-officedocument.oleObject" PartName="/word/embeddings/oleObject4681.bin"/>
  <Override ContentType="application/vnd.openxmlformats-officedocument.oleObject" PartName="/word/embeddings/oleObject4682.bin"/>
  <Override ContentType="application/vnd.openxmlformats-officedocument.oleObject" PartName="/word/embeddings/oleObject4683.bin"/>
  <Override ContentType="application/vnd.openxmlformats-officedocument.oleObject" PartName="/word/embeddings/oleObject4684.bin"/>
  <Override ContentType="application/vnd.openxmlformats-officedocument.oleObject" PartName="/word/embeddings/oleObject4685.bin"/>
  <Override ContentType="application/vnd.openxmlformats-officedocument.oleObject" PartName="/word/embeddings/oleObject4686.bin"/>
  <Override ContentType="application/vnd.openxmlformats-officedocument.oleObject" PartName="/word/embeddings/oleObject4687.bin"/>
  <Override ContentType="application/vnd.openxmlformats-officedocument.oleObject" PartName="/word/embeddings/oleObject4688.bin"/>
  <Override ContentType="application/vnd.openxmlformats-officedocument.oleObject" PartName="/word/embeddings/oleObject4689.bin"/>
  <Override ContentType="application/vnd.openxmlformats-officedocument.oleObject" PartName="/word/embeddings/oleObject4690.bin"/>
  <Override ContentType="application/vnd.openxmlformats-officedocument.oleObject" PartName="/word/embeddings/oleObject4691.bin"/>
  <Override ContentType="application/vnd.openxmlformats-officedocument.oleObject" PartName="/word/embeddings/oleObject4692.bin"/>
  <Override ContentType="application/vnd.openxmlformats-officedocument.oleObject" PartName="/word/embeddings/oleObject4693.bin"/>
  <Override ContentType="application/vnd.openxmlformats-officedocument.oleObject" PartName="/word/embeddings/oleObject4694.bin"/>
  <Override ContentType="application/vnd.openxmlformats-officedocument.oleObject" PartName="/word/embeddings/oleObject4695.bin"/>
  <Override ContentType="application/vnd.openxmlformats-officedocument.oleObject" PartName="/word/embeddings/oleObject4696.bin"/>
  <Override ContentType="application/vnd.openxmlformats-officedocument.oleObject" PartName="/word/embeddings/oleObject4697.bin"/>
  <Override ContentType="application/vnd.openxmlformats-officedocument.oleObject" PartName="/word/embeddings/oleObject4698.bin"/>
  <Override ContentType="application/vnd.openxmlformats-officedocument.oleObject" PartName="/word/embeddings/oleObject4699.bin"/>
  <Override ContentType="application/vnd.openxmlformats-officedocument.oleObject" PartName="/word/embeddings/oleObject4700.bin"/>
  <Override ContentType="application/vnd.openxmlformats-officedocument.oleObject" PartName="/word/embeddings/oleObject4701.bin"/>
  <Override ContentType="application/vnd.openxmlformats-officedocument.oleObject" PartName="/word/embeddings/oleObject4702.bin"/>
  <Override ContentType="application/vnd.openxmlformats-officedocument.oleObject" PartName="/word/embeddings/oleObject4703.bin"/>
  <Override ContentType="application/vnd.openxmlformats-officedocument.oleObject" PartName="/word/embeddings/oleObject4704.bin"/>
  <Override ContentType="application/vnd.openxmlformats-officedocument.oleObject" PartName="/word/embeddings/oleObject4705.bin"/>
  <Override ContentType="application/vnd.openxmlformats-officedocument.oleObject" PartName="/word/embeddings/oleObject4706.bin"/>
  <Override ContentType="application/vnd.openxmlformats-officedocument.oleObject" PartName="/word/embeddings/oleObject4707.bin"/>
  <Override ContentType="application/vnd.openxmlformats-officedocument.oleObject" PartName="/word/embeddings/oleObject4708.bin"/>
  <Override ContentType="application/vnd.openxmlformats-officedocument.oleObject" PartName="/word/embeddings/oleObject4709.bin"/>
  <Override ContentType="application/vnd.openxmlformats-officedocument.oleObject" PartName="/word/embeddings/oleObject4710.bin"/>
  <Override ContentType="application/vnd.openxmlformats-officedocument.oleObject" PartName="/word/embeddings/oleObject4711.bin"/>
  <Override ContentType="application/vnd.openxmlformats-officedocument.oleObject" PartName="/word/embeddings/oleObject4712.bin"/>
  <Override ContentType="application/vnd.openxmlformats-officedocument.oleObject" PartName="/word/embeddings/oleObject4713.bin"/>
  <Override ContentType="application/vnd.openxmlformats-officedocument.oleObject" PartName="/word/embeddings/oleObject4714.bin"/>
  <Override ContentType="application/vnd.openxmlformats-officedocument.oleObject" PartName="/word/embeddings/oleObject4715.bin"/>
  <Override ContentType="application/vnd.openxmlformats-officedocument.oleObject" PartName="/word/embeddings/oleObject4716.bin"/>
  <Override ContentType="application/vnd.openxmlformats-officedocument.oleObject" PartName="/word/embeddings/oleObject4717.bin"/>
  <Override ContentType="application/vnd.openxmlformats-officedocument.oleObject" PartName="/word/embeddings/oleObject4718.bin"/>
  <Override ContentType="application/vnd.openxmlformats-officedocument.oleObject" PartName="/word/embeddings/oleObject4719.bin"/>
  <Override ContentType="application/vnd.openxmlformats-officedocument.oleObject" PartName="/word/embeddings/oleObject4720.bin"/>
  <Override ContentType="application/vnd.openxmlformats-officedocument.oleObject" PartName="/word/embeddings/oleObject4721.bin"/>
  <Override ContentType="application/vnd.openxmlformats-officedocument.oleObject" PartName="/word/embeddings/oleObject4722.bin"/>
  <Override ContentType="application/vnd.openxmlformats-officedocument.oleObject" PartName="/word/embeddings/oleObject4723.bin"/>
  <Override ContentType="application/vnd.openxmlformats-officedocument.oleObject" PartName="/word/embeddings/oleObject4724.bin"/>
  <Override ContentType="application/vnd.openxmlformats-officedocument.oleObject" PartName="/word/embeddings/oleObject4725.bin"/>
  <Override ContentType="application/vnd.openxmlformats-officedocument.oleObject" PartName="/word/embeddings/oleObject4726.bin"/>
  <Override ContentType="application/vnd.openxmlformats-officedocument.oleObject" PartName="/word/embeddings/oleObject4727.bin"/>
  <Override ContentType="application/vnd.openxmlformats-officedocument.oleObject" PartName="/word/embeddings/oleObject4728.bin"/>
  <Override ContentType="application/vnd.openxmlformats-officedocument.oleObject" PartName="/word/embeddings/oleObject4729.bin"/>
  <Override ContentType="application/vnd.openxmlformats-officedocument.oleObject" PartName="/word/embeddings/oleObject4730.bin"/>
  <Override ContentType="application/vnd.openxmlformats-officedocument.oleObject" PartName="/word/embeddings/oleObject4731.bin"/>
  <Override ContentType="application/vnd.openxmlformats-officedocument.oleObject" PartName="/word/embeddings/oleObject4732.bin"/>
  <Override ContentType="application/vnd.openxmlformats-officedocument.oleObject" PartName="/word/embeddings/oleObject4733.bin"/>
  <Override ContentType="application/vnd.openxmlformats-officedocument.oleObject" PartName="/word/embeddings/oleObject4734.bin"/>
  <Override ContentType="application/vnd.openxmlformats-officedocument.oleObject" PartName="/word/embeddings/oleObject4735.bin"/>
  <Override ContentType="application/vnd.openxmlformats-officedocument.oleObject" PartName="/word/embeddings/oleObject4736.bin"/>
  <Override ContentType="application/vnd.openxmlformats-officedocument.oleObject" PartName="/word/embeddings/oleObject4737.bin"/>
  <Override ContentType="application/vnd.openxmlformats-officedocument.oleObject" PartName="/word/embeddings/oleObject4738.bin"/>
  <Override ContentType="application/vnd.openxmlformats-officedocument.oleObject" PartName="/word/embeddings/oleObject4739.bin"/>
  <Override ContentType="application/vnd.openxmlformats-officedocument.oleObject" PartName="/word/embeddings/oleObject4740.bin"/>
  <Override ContentType="application/vnd.openxmlformats-officedocument.oleObject" PartName="/word/embeddings/oleObject4741.bin"/>
  <Override ContentType="application/vnd.openxmlformats-officedocument.oleObject" PartName="/word/embeddings/oleObject4742.bin"/>
  <Override ContentType="application/vnd.openxmlformats-officedocument.oleObject" PartName="/word/embeddings/oleObject4743.bin"/>
  <Override ContentType="application/vnd.openxmlformats-officedocument.oleObject" PartName="/word/embeddings/oleObject4744.bin"/>
  <Override ContentType="application/vnd.openxmlformats-officedocument.oleObject" PartName="/word/embeddings/oleObject4745.bin"/>
  <Override ContentType="application/vnd.openxmlformats-officedocument.oleObject" PartName="/word/embeddings/oleObject4746.bin"/>
  <Override ContentType="application/vnd.openxmlformats-officedocument.oleObject" PartName="/word/embeddings/oleObject4747.bin"/>
  <Override ContentType="application/vnd.openxmlformats-officedocument.oleObject" PartName="/word/embeddings/oleObject4748.bin"/>
  <Override ContentType="application/vnd.openxmlformats-officedocument.oleObject" PartName="/word/embeddings/oleObject4749.bin"/>
  <Override ContentType="application/vnd.openxmlformats-officedocument.oleObject" PartName="/word/embeddings/oleObject4750.bin"/>
  <Override ContentType="application/vnd.openxmlformats-officedocument.oleObject" PartName="/word/embeddings/oleObject4751.bin"/>
  <Override ContentType="application/vnd.openxmlformats-officedocument.oleObject" PartName="/word/embeddings/oleObject4752.bin"/>
  <Override ContentType="application/vnd.openxmlformats-officedocument.oleObject" PartName="/word/embeddings/oleObject4753.bin"/>
  <Override ContentType="application/vnd.openxmlformats-officedocument.oleObject" PartName="/word/embeddings/oleObject4754.bin"/>
  <Override ContentType="application/vnd.openxmlformats-officedocument.oleObject" PartName="/word/embeddings/oleObject4755.bin"/>
  <Override ContentType="application/vnd.openxmlformats-officedocument.oleObject" PartName="/word/embeddings/oleObject4756.bin"/>
  <Override ContentType="application/vnd.openxmlformats-officedocument.oleObject" PartName="/word/embeddings/oleObject4757.bin"/>
  <Override ContentType="application/vnd.openxmlformats-officedocument.oleObject" PartName="/word/embeddings/oleObject4758.bin"/>
  <Override ContentType="application/vnd.openxmlformats-officedocument.oleObject" PartName="/word/embeddings/oleObject4759.bin"/>
  <Override ContentType="application/vnd.openxmlformats-officedocument.oleObject" PartName="/word/embeddings/oleObject4760.bin"/>
  <Override ContentType="application/vnd.openxmlformats-officedocument.oleObject" PartName="/word/embeddings/oleObject4761.bin"/>
  <Override ContentType="application/vnd.openxmlformats-officedocument.oleObject" PartName="/word/embeddings/oleObject4762.bin"/>
  <Override ContentType="application/vnd.openxmlformats-officedocument.oleObject" PartName="/word/embeddings/oleObject4763.bin"/>
  <Override ContentType="application/vnd.openxmlformats-officedocument.oleObject" PartName="/word/embeddings/oleObject4764.bin"/>
  <Override ContentType="application/vnd.openxmlformats-officedocument.oleObject" PartName="/word/embeddings/oleObject4765.bin"/>
  <Override ContentType="application/vnd.openxmlformats-officedocument.oleObject" PartName="/word/embeddings/oleObject4766.bin"/>
  <Override ContentType="application/vnd.openxmlformats-officedocument.oleObject" PartName="/word/embeddings/oleObject4767.bin"/>
  <Override ContentType="application/vnd.openxmlformats-officedocument.oleObject" PartName="/word/embeddings/oleObject4768.bin"/>
  <Override ContentType="application/vnd.openxmlformats-officedocument.oleObject" PartName="/word/embeddings/oleObject4769.bin"/>
  <Override ContentType="application/vnd.openxmlformats-officedocument.oleObject" PartName="/word/embeddings/oleObject4770.bin"/>
  <Override ContentType="application/vnd.openxmlformats-officedocument.oleObject" PartName="/word/embeddings/oleObject4771.bin"/>
  <Override ContentType="application/vnd.openxmlformats-officedocument.oleObject" PartName="/word/embeddings/oleObject4772.bin"/>
  <Override ContentType="application/vnd.openxmlformats-officedocument.oleObject" PartName="/word/embeddings/oleObject4773.bin"/>
  <Override ContentType="application/vnd.openxmlformats-officedocument.oleObject" PartName="/word/embeddings/oleObject4774.bin"/>
  <Override ContentType="application/vnd.openxmlformats-officedocument.oleObject" PartName="/word/embeddings/oleObject4775.bin"/>
  <Override ContentType="application/vnd.openxmlformats-officedocument.oleObject" PartName="/word/embeddings/oleObject4776.bin"/>
  <Override ContentType="application/vnd.openxmlformats-officedocument.oleObject" PartName="/word/embeddings/oleObject4777.bin"/>
  <Override ContentType="application/vnd.openxmlformats-officedocument.oleObject" PartName="/word/embeddings/oleObject4778.bin"/>
  <Override ContentType="application/vnd.openxmlformats-officedocument.oleObject" PartName="/word/embeddings/oleObject4779.bin"/>
  <Override ContentType="application/vnd.openxmlformats-officedocument.oleObject" PartName="/word/embeddings/oleObject4780.bin"/>
  <Override ContentType="application/vnd.openxmlformats-officedocument.oleObject" PartName="/word/embeddings/oleObject4781.bin"/>
  <Override ContentType="application/vnd.openxmlformats-officedocument.oleObject" PartName="/word/embeddings/oleObject4782.bin"/>
  <Override ContentType="application/vnd.openxmlformats-officedocument.oleObject" PartName="/word/embeddings/oleObject4783.bin"/>
  <Override ContentType="application/vnd.openxmlformats-officedocument.oleObject" PartName="/word/embeddings/oleObject4784.bin"/>
  <Override ContentType="application/vnd.openxmlformats-officedocument.oleObject" PartName="/word/embeddings/oleObject4785.bin"/>
  <Override ContentType="application/vnd.openxmlformats-officedocument.oleObject" PartName="/word/embeddings/oleObject4786.bin"/>
  <Override ContentType="application/vnd.openxmlformats-officedocument.oleObject" PartName="/word/embeddings/oleObject4787.bin"/>
  <Override ContentType="application/vnd.openxmlformats-officedocument.oleObject" PartName="/word/embeddings/oleObject4788.bin"/>
  <Override ContentType="application/vnd.openxmlformats-officedocument.oleObject" PartName="/word/embeddings/oleObject4789.bin"/>
  <Override ContentType="application/vnd.openxmlformats-officedocument.oleObject" PartName="/word/embeddings/oleObject4790.bin"/>
  <Override ContentType="application/vnd.openxmlformats-officedocument.oleObject" PartName="/word/embeddings/oleObject4791.bin"/>
  <Override ContentType="application/vnd.openxmlformats-officedocument.oleObject" PartName="/word/embeddings/oleObject4792.bin"/>
  <Override ContentType="application/vnd.openxmlformats-officedocument.oleObject" PartName="/word/embeddings/oleObject4793.bin"/>
  <Override ContentType="application/vnd.openxmlformats-officedocument.oleObject" PartName="/word/embeddings/oleObject4794.bin"/>
  <Override ContentType="application/vnd.openxmlformats-officedocument.oleObject" PartName="/word/embeddings/oleObject4795.bin"/>
  <Override ContentType="application/vnd.openxmlformats-officedocument.oleObject" PartName="/word/embeddings/oleObject4796.bin"/>
  <Override ContentType="application/vnd.openxmlformats-officedocument.oleObject" PartName="/word/embeddings/oleObject4797.bin"/>
  <Override ContentType="application/vnd.openxmlformats-officedocument.oleObject" PartName="/word/embeddings/oleObject4798.bin"/>
  <Override ContentType="application/vnd.openxmlformats-officedocument.oleObject" PartName="/word/embeddings/oleObject4799.bin"/>
  <Override ContentType="application/vnd.openxmlformats-officedocument.oleObject" PartName="/word/embeddings/oleObject4800.bin"/>
  <Override ContentType="application/vnd.openxmlformats-officedocument.oleObject" PartName="/word/embeddings/oleObject4801.bin"/>
  <Override ContentType="application/vnd.openxmlformats-officedocument.oleObject" PartName="/word/embeddings/oleObject4802.bin"/>
  <Override ContentType="application/vnd.openxmlformats-officedocument.oleObject" PartName="/word/embeddings/oleObject4803.bin"/>
  <Override ContentType="application/vnd.openxmlformats-officedocument.oleObject" PartName="/word/embeddings/oleObject4804.bin"/>
  <Override ContentType="application/vnd.openxmlformats-officedocument.oleObject" PartName="/word/embeddings/oleObject4805.bin"/>
  <Override ContentType="application/vnd.openxmlformats-officedocument.oleObject" PartName="/word/embeddings/oleObject4806.bin"/>
  <Override ContentType="application/vnd.openxmlformats-officedocument.oleObject" PartName="/word/embeddings/oleObject4807.bin"/>
  <Override ContentType="application/vnd.openxmlformats-officedocument.oleObject" PartName="/word/embeddings/oleObject4808.bin"/>
  <Override ContentType="application/vnd.openxmlformats-officedocument.oleObject" PartName="/word/embeddings/oleObject4809.bin"/>
  <Override ContentType="application/vnd.openxmlformats-officedocument.oleObject" PartName="/word/embeddings/oleObject4810.bin"/>
  <Override ContentType="application/vnd.openxmlformats-officedocument.oleObject" PartName="/word/embeddings/oleObject4811.bin"/>
  <Override ContentType="application/vnd.openxmlformats-officedocument.oleObject" PartName="/word/embeddings/oleObject4812.bin"/>
  <Override ContentType="application/vnd.openxmlformats-officedocument.oleObject" PartName="/word/embeddings/oleObject4813.bin"/>
  <Override ContentType="application/vnd.openxmlformats-officedocument.oleObject" PartName="/word/embeddings/oleObject4814.bin"/>
  <Override ContentType="application/vnd.openxmlformats-officedocument.oleObject" PartName="/word/embeddings/oleObject4815.bin"/>
  <Override ContentType="application/vnd.openxmlformats-officedocument.oleObject" PartName="/word/embeddings/oleObject4816.bin"/>
  <Override ContentType="application/vnd.openxmlformats-officedocument.oleObject" PartName="/word/embeddings/oleObject4817.bin"/>
  <Override ContentType="application/vnd.openxmlformats-officedocument.oleObject" PartName="/word/embeddings/oleObject4818.bin"/>
  <Override ContentType="application/vnd.openxmlformats-officedocument.oleObject" PartName="/word/embeddings/oleObject4819.bin"/>
  <Override ContentType="application/vnd.openxmlformats-officedocument.oleObject" PartName="/word/embeddings/oleObject4820.bin"/>
  <Override ContentType="application/vnd.openxmlformats-officedocument.oleObject" PartName="/word/embeddings/oleObject4821.bin"/>
  <Override ContentType="application/vnd.openxmlformats-officedocument.oleObject" PartName="/word/embeddings/oleObject4822.bin"/>
  <Override ContentType="application/vnd.openxmlformats-officedocument.oleObject" PartName="/word/embeddings/oleObject4823.bin"/>
  <Override ContentType="application/vnd.openxmlformats-officedocument.oleObject" PartName="/word/embeddings/oleObject4824.bin"/>
  <Override ContentType="application/vnd.openxmlformats-officedocument.oleObject" PartName="/word/embeddings/oleObject4825.bin"/>
  <Override ContentType="application/vnd.openxmlformats-officedocument.oleObject" PartName="/word/embeddings/oleObject4826.bin"/>
  <Override ContentType="application/vnd.openxmlformats-officedocument.oleObject" PartName="/word/embeddings/oleObject4827.bin"/>
  <Override ContentType="application/vnd.openxmlformats-officedocument.oleObject" PartName="/word/embeddings/oleObject4828.bin"/>
  <Override ContentType="application/vnd.openxmlformats-officedocument.oleObject" PartName="/word/embeddings/oleObject4829.bin"/>
  <Override ContentType="application/vnd.openxmlformats-officedocument.oleObject" PartName="/word/embeddings/oleObject4830.bin"/>
  <Override ContentType="application/vnd.openxmlformats-officedocument.oleObject" PartName="/word/embeddings/oleObject4831.bin"/>
  <Override ContentType="application/vnd.openxmlformats-officedocument.oleObject" PartName="/word/embeddings/oleObject4832.bin"/>
  <Override ContentType="application/vnd.openxmlformats-officedocument.oleObject" PartName="/word/embeddings/oleObject4833.bin"/>
  <Override ContentType="application/vnd.openxmlformats-officedocument.oleObject" PartName="/word/embeddings/oleObject4834.bin"/>
  <Override ContentType="application/vnd.openxmlformats-officedocument.oleObject" PartName="/word/embeddings/oleObject4835.bin"/>
  <Override ContentType="application/vnd.openxmlformats-officedocument.oleObject" PartName="/word/embeddings/oleObject4836.bin"/>
  <Override ContentType="application/vnd.openxmlformats-officedocument.oleObject" PartName="/word/embeddings/oleObject4837.bin"/>
  <Override ContentType="application/vnd.openxmlformats-officedocument.oleObject" PartName="/word/embeddings/oleObject4838.bin"/>
  <Override ContentType="application/vnd.openxmlformats-officedocument.oleObject" PartName="/word/embeddings/oleObject4839.bin"/>
  <Override ContentType="application/vnd.openxmlformats-officedocument.oleObject" PartName="/word/embeddings/oleObject4840.bin"/>
  <Override ContentType="application/vnd.openxmlformats-officedocument.oleObject" PartName="/word/embeddings/oleObject4841.bin"/>
  <Override ContentType="application/vnd.openxmlformats-officedocument.oleObject" PartName="/word/embeddings/oleObject4842.bin"/>
  <Override ContentType="application/vnd.openxmlformats-officedocument.oleObject" PartName="/word/embeddings/oleObject4843.bin"/>
  <Override ContentType="application/vnd.openxmlformats-officedocument.oleObject" PartName="/word/embeddings/oleObject4844.bin"/>
  <Override ContentType="application/vnd.openxmlformats-officedocument.oleObject" PartName="/word/embeddings/oleObject4845.bin"/>
  <Override ContentType="application/vnd.openxmlformats-officedocument.oleObject" PartName="/word/embeddings/oleObject4846.bin"/>
  <Override ContentType="application/vnd.openxmlformats-officedocument.oleObject" PartName="/word/embeddings/oleObject4847.bin"/>
  <Override ContentType="application/vnd.openxmlformats-officedocument.oleObject" PartName="/word/embeddings/oleObject4848.bin"/>
  <Override ContentType="application/vnd.openxmlformats-officedocument.oleObject" PartName="/word/embeddings/oleObject4849.bin"/>
  <Override ContentType="application/vnd.openxmlformats-officedocument.oleObject" PartName="/word/embeddings/oleObject4850.bin"/>
  <Override ContentType="application/vnd.openxmlformats-officedocument.oleObject" PartName="/word/embeddings/oleObject4851.bin"/>
  <Override ContentType="application/vnd.openxmlformats-officedocument.oleObject" PartName="/word/embeddings/oleObject4852.bin"/>
  <Override ContentType="application/vnd.openxmlformats-officedocument.oleObject" PartName="/word/embeddings/oleObject4853.bin"/>
  <Override ContentType="application/vnd.openxmlformats-officedocument.oleObject" PartName="/word/embeddings/oleObject4854.bin"/>
  <Override ContentType="application/vnd.openxmlformats-officedocument.oleObject" PartName="/word/embeddings/oleObject4855.bin"/>
  <Override ContentType="application/vnd.openxmlformats-officedocument.oleObject" PartName="/word/embeddings/oleObject4856.bin"/>
  <Override ContentType="application/vnd.openxmlformats-officedocument.oleObject" PartName="/word/embeddings/oleObject4857.bin"/>
  <Override ContentType="application/vnd.openxmlformats-officedocument.oleObject" PartName="/word/embeddings/oleObject4858.bin"/>
  <Override ContentType="application/vnd.openxmlformats-officedocument.oleObject" PartName="/word/embeddings/oleObject4859.bin"/>
  <Override ContentType="application/vnd.openxmlformats-officedocument.oleObject" PartName="/word/embeddings/oleObject4860.bin"/>
  <Override ContentType="application/vnd.openxmlformats-officedocument.oleObject" PartName="/word/embeddings/oleObject4861.bin"/>
  <Override ContentType="application/vnd.openxmlformats-officedocument.oleObject" PartName="/word/embeddings/oleObject4862.bin"/>
  <Override ContentType="application/vnd.openxmlformats-officedocument.oleObject" PartName="/word/embeddings/oleObject4863.bin"/>
  <Override ContentType="application/vnd.openxmlformats-officedocument.oleObject" PartName="/word/embeddings/oleObject4864.bin"/>
  <Override ContentType="application/vnd.openxmlformats-officedocument.oleObject" PartName="/word/embeddings/oleObject4865.bin"/>
  <Override ContentType="application/vnd.openxmlformats-officedocument.oleObject" PartName="/word/embeddings/oleObject4866.bin"/>
  <Override ContentType="application/vnd.openxmlformats-officedocument.oleObject" PartName="/word/embeddings/oleObject4867.bin"/>
  <Override ContentType="application/vnd.openxmlformats-officedocument.oleObject" PartName="/word/embeddings/oleObject4868.bin"/>
  <Override ContentType="application/vnd.openxmlformats-officedocument.oleObject" PartName="/word/embeddings/oleObject4869.bin"/>
  <Override ContentType="application/vnd.openxmlformats-officedocument.oleObject" PartName="/word/embeddings/oleObject4870.bin"/>
  <Override ContentType="application/vnd.openxmlformats-officedocument.oleObject" PartName="/word/embeddings/oleObject4871.bin"/>
  <Override ContentType="application/vnd.openxmlformats-officedocument.oleObject" PartName="/word/embeddings/oleObject4872.bin"/>
  <Override ContentType="application/vnd.openxmlformats-officedocument.oleObject" PartName="/word/embeddings/oleObject4873.bin"/>
  <Override ContentType="application/vnd.openxmlformats-officedocument.oleObject" PartName="/word/embeddings/oleObject4874.bin"/>
  <Override ContentType="application/vnd.openxmlformats-officedocument.oleObject" PartName="/word/embeddings/oleObject4875.bin"/>
  <Override ContentType="application/vnd.openxmlformats-officedocument.oleObject" PartName="/word/embeddings/oleObject4876.bin"/>
  <Override ContentType="application/vnd.openxmlformats-officedocument.oleObject" PartName="/word/embeddings/oleObject4877.bin"/>
  <Override ContentType="application/vnd.openxmlformats-officedocument.oleObject" PartName="/word/embeddings/oleObject4878.bin"/>
  <Override ContentType="application/vnd.openxmlformats-officedocument.oleObject" PartName="/word/embeddings/oleObject4879.bin"/>
  <Override ContentType="application/vnd.openxmlformats-officedocument.oleObject" PartName="/word/embeddings/oleObject4880.bin"/>
  <Override ContentType="application/vnd.openxmlformats-officedocument.oleObject" PartName="/word/embeddings/oleObject4881.bin"/>
  <Override ContentType="application/vnd.openxmlformats-officedocument.oleObject" PartName="/word/embeddings/oleObject4882.bin"/>
  <Override ContentType="application/vnd.openxmlformats-officedocument.oleObject" PartName="/word/embeddings/oleObject4883.bin"/>
  <Override ContentType="application/vnd.openxmlformats-officedocument.oleObject" PartName="/word/embeddings/oleObject4884.bin"/>
  <Override ContentType="application/vnd.openxmlformats-officedocument.oleObject" PartName="/word/embeddings/oleObject4885.bin"/>
  <Override ContentType="application/vnd.openxmlformats-officedocument.oleObject" PartName="/word/embeddings/oleObject4886.bin"/>
  <Override ContentType="application/vnd.openxmlformats-officedocument.oleObject" PartName="/word/embeddings/oleObject4887.bin"/>
  <Override ContentType="application/vnd.openxmlformats-officedocument.oleObject" PartName="/word/embeddings/oleObject4888.bin"/>
  <Override ContentType="application/vnd.openxmlformats-officedocument.oleObject" PartName="/word/embeddings/oleObject4889.bin"/>
  <Override ContentType="application/vnd.openxmlformats-officedocument.oleObject" PartName="/word/embeddings/oleObject4890.bin"/>
  <Override ContentType="application/vnd.openxmlformats-officedocument.oleObject" PartName="/word/embeddings/oleObject4891.bin"/>
  <Override ContentType="application/vnd.openxmlformats-officedocument.oleObject" PartName="/word/embeddings/oleObject4892.bin"/>
  <Override ContentType="application/vnd.openxmlformats-officedocument.oleObject" PartName="/word/embeddings/oleObject4893.bin"/>
  <Override ContentType="application/vnd.openxmlformats-officedocument.oleObject" PartName="/word/embeddings/oleObject4894.bin"/>
  <Override ContentType="application/vnd.openxmlformats-officedocument.oleObject" PartName="/word/embeddings/oleObject4895.bin"/>
  <Override ContentType="application/vnd.openxmlformats-officedocument.oleObject" PartName="/word/embeddings/oleObject4896.bin"/>
  <Override ContentType="application/vnd.openxmlformats-officedocument.oleObject" PartName="/word/embeddings/oleObject4897.bin"/>
  <Override ContentType="application/vnd.openxmlformats-officedocument.oleObject" PartName="/word/embeddings/oleObject4898.bin"/>
  <Override ContentType="application/vnd.openxmlformats-officedocument.oleObject" PartName="/word/embeddings/oleObject4899.bin"/>
  <Override ContentType="application/vnd.openxmlformats-officedocument.oleObject" PartName="/word/embeddings/oleObject4900.bin"/>
  <Override ContentType="application/vnd.openxmlformats-officedocument.oleObject" PartName="/word/embeddings/oleObject4901.bin"/>
  <Override ContentType="application/vnd.openxmlformats-officedocument.oleObject" PartName="/word/embeddings/oleObject4902.bin"/>
  <Override ContentType="application/vnd.openxmlformats-officedocument.oleObject" PartName="/word/embeddings/oleObject4903.bin"/>
  <Override ContentType="application/vnd.openxmlformats-officedocument.oleObject" PartName="/word/embeddings/oleObject4904.bin"/>
  <Override ContentType="application/vnd.openxmlformats-officedocument.oleObject" PartName="/word/embeddings/oleObject4905.bin"/>
  <Override ContentType="application/vnd.openxmlformats-officedocument.oleObject" PartName="/word/embeddings/oleObject4906.bin"/>
  <Override ContentType="application/vnd.openxmlformats-officedocument.oleObject" PartName="/word/embeddings/oleObject4907.bin"/>
  <Override ContentType="application/vnd.openxmlformats-officedocument.oleObject" PartName="/word/embeddings/oleObject4908.bin"/>
  <Override ContentType="application/vnd.openxmlformats-officedocument.oleObject" PartName="/word/embeddings/oleObject4909.bin"/>
  <Override ContentType="application/vnd.openxmlformats-officedocument.oleObject" PartName="/word/embeddings/oleObject4910.bin"/>
  <Override ContentType="application/vnd.openxmlformats-officedocument.oleObject" PartName="/word/embeddings/oleObject4911.bin"/>
  <Override ContentType="application/vnd.openxmlformats-officedocument.oleObject" PartName="/word/embeddings/oleObject4912.bin"/>
  <Override ContentType="application/vnd.openxmlformats-officedocument.oleObject" PartName="/word/embeddings/oleObject4913.bin"/>
  <Override ContentType="application/vnd.openxmlformats-officedocument.oleObject" PartName="/word/embeddings/oleObject4914.bin"/>
  <Override ContentType="application/vnd.openxmlformats-officedocument.oleObject" PartName="/word/embeddings/oleObject4915.bin"/>
  <Override ContentType="application/vnd.openxmlformats-officedocument.oleObject" PartName="/word/embeddings/oleObject4916.bin"/>
  <Override ContentType="application/vnd.openxmlformats-officedocument.oleObject" PartName="/word/embeddings/oleObject4917.bin"/>
  <Override ContentType="application/vnd.openxmlformats-officedocument.oleObject" PartName="/word/embeddings/oleObject4918.bin"/>
  <Override ContentType="application/vnd.openxmlformats-officedocument.oleObject" PartName="/word/embeddings/oleObject4919.bin"/>
  <Override ContentType="application/vnd.openxmlformats-officedocument.oleObject" PartName="/word/embeddings/oleObject4920.bin"/>
  <Override ContentType="application/vnd.openxmlformats-officedocument.oleObject" PartName="/word/embeddings/oleObject4921.bin"/>
  <Override ContentType="application/vnd.openxmlformats-officedocument.oleObject" PartName="/word/embeddings/oleObject4922.bin"/>
  <Override ContentType="application/vnd.openxmlformats-officedocument.oleObject" PartName="/word/embeddings/oleObject4923.bin"/>
  <Override ContentType="application/vnd.openxmlformats-officedocument.oleObject" PartName="/word/embeddings/oleObject4924.bin"/>
  <Override ContentType="application/vnd.openxmlformats-officedocument.oleObject" PartName="/word/embeddings/oleObject4925.bin"/>
  <Override ContentType="application/vnd.openxmlformats-officedocument.oleObject" PartName="/word/embeddings/oleObject4926.bin"/>
  <Override ContentType="application/vnd.openxmlformats-officedocument.oleObject" PartName="/word/embeddings/oleObject4927.bin"/>
  <Override ContentType="application/vnd.openxmlformats-officedocument.oleObject" PartName="/word/embeddings/oleObject4928.bin"/>
  <Override ContentType="application/vnd.openxmlformats-officedocument.oleObject" PartName="/word/embeddings/oleObject4929.bin"/>
  <Override ContentType="application/vnd.openxmlformats-officedocument.oleObject" PartName="/word/embeddings/oleObject4930.bin"/>
  <Override ContentType="application/vnd.openxmlformats-officedocument.oleObject" PartName="/word/embeddings/oleObject4931.bin"/>
  <Override ContentType="application/vnd.openxmlformats-officedocument.oleObject" PartName="/word/embeddings/oleObject4932.bin"/>
  <Override ContentType="application/vnd.openxmlformats-officedocument.oleObject" PartName="/word/embeddings/oleObject4933.bin"/>
  <Override ContentType="application/vnd.openxmlformats-officedocument.oleObject" PartName="/word/embeddings/oleObject4934.bin"/>
  <Override ContentType="application/vnd.openxmlformats-officedocument.oleObject" PartName="/word/embeddings/oleObject4935.bin"/>
  <Override ContentType="application/vnd.openxmlformats-officedocument.oleObject" PartName="/word/embeddings/oleObject4936.bin"/>
  <Override ContentType="application/vnd.openxmlformats-officedocument.oleObject" PartName="/word/embeddings/oleObject4937.bin"/>
  <Override ContentType="application/vnd.openxmlformats-officedocument.oleObject" PartName="/word/embeddings/oleObject4938.bin"/>
  <Override ContentType="application/vnd.openxmlformats-officedocument.oleObject" PartName="/word/embeddings/oleObject4939.bin"/>
  <Override ContentType="application/vnd.openxmlformats-officedocument.oleObject" PartName="/word/embeddings/oleObject4940.bin"/>
  <Override ContentType="application/vnd.openxmlformats-officedocument.oleObject" PartName="/word/embeddings/oleObject4941.bin"/>
  <Override ContentType="application/vnd.openxmlformats-officedocument.oleObject" PartName="/word/embeddings/oleObject4942.bin"/>
  <Override ContentType="application/vnd.openxmlformats-officedocument.oleObject" PartName="/word/embeddings/oleObject4943.bin"/>
  <Override ContentType="application/vnd.openxmlformats-officedocument.oleObject" PartName="/word/embeddings/oleObject4944.bin"/>
  <Override ContentType="application/vnd.openxmlformats-officedocument.oleObject" PartName="/word/embeddings/oleObject4945.bin"/>
  <Override ContentType="application/vnd.openxmlformats-officedocument.oleObject" PartName="/word/embeddings/oleObject4946.bin"/>
  <Override ContentType="application/vnd.openxmlformats-officedocument.oleObject" PartName="/word/embeddings/oleObject4947.bin"/>
  <Override ContentType="application/vnd.openxmlformats-officedocument.oleObject" PartName="/word/embeddings/oleObject4948.bin"/>
  <Override ContentType="application/vnd.openxmlformats-officedocument.oleObject" PartName="/word/embeddings/oleObject4949.bin"/>
  <Override ContentType="application/vnd.openxmlformats-officedocument.oleObject" PartName="/word/embeddings/oleObject4950.bin"/>
  <Override ContentType="application/vnd.openxmlformats-officedocument.oleObject" PartName="/word/embeddings/oleObject4951.bin"/>
  <Override ContentType="application/vnd.openxmlformats-officedocument.oleObject" PartName="/word/embeddings/oleObject4952.bin"/>
  <Override ContentType="application/vnd.openxmlformats-officedocument.oleObject" PartName="/word/embeddings/oleObject4953.bin"/>
  <Override ContentType="application/vnd.openxmlformats-officedocument.oleObject" PartName="/word/embeddings/oleObject4954.bin"/>
  <Override ContentType="application/vnd.openxmlformats-officedocument.oleObject" PartName="/word/embeddings/oleObject4955.bin"/>
  <Override ContentType="application/vnd.openxmlformats-officedocument.oleObject" PartName="/word/embeddings/oleObject4956.bin"/>
  <Override ContentType="application/vnd.openxmlformats-officedocument.oleObject" PartName="/word/embeddings/oleObject4957.bin"/>
  <Override ContentType="application/vnd.openxmlformats-officedocument.oleObject" PartName="/word/embeddings/oleObject4958.bin"/>
  <Override ContentType="application/vnd.openxmlformats-officedocument.oleObject" PartName="/word/embeddings/oleObject4959.bin"/>
  <Override ContentType="application/vnd.openxmlformats-officedocument.oleObject" PartName="/word/embeddings/oleObject4960.bin"/>
  <Override ContentType="application/vnd.openxmlformats-officedocument.oleObject" PartName="/word/embeddings/oleObject4961.bin"/>
  <Override ContentType="application/vnd.openxmlformats-officedocument.oleObject" PartName="/word/embeddings/oleObject4962.bin"/>
  <Override ContentType="application/vnd.openxmlformats-officedocument.oleObject" PartName="/word/embeddings/oleObject4963.bin"/>
  <Override ContentType="application/vnd.openxmlformats-officedocument.oleObject" PartName="/word/embeddings/oleObject4964.bin"/>
  <Override ContentType="application/vnd.openxmlformats-officedocument.oleObject" PartName="/word/embeddings/oleObject4965.bin"/>
  <Override ContentType="application/vnd.openxmlformats-officedocument.oleObject" PartName="/word/embeddings/oleObject4966.bin"/>
  <Override ContentType="application/vnd.openxmlformats-officedocument.oleObject" PartName="/word/embeddings/oleObject4967.bin"/>
  <Override ContentType="application/vnd.openxmlformats-officedocument.oleObject" PartName="/word/embeddings/oleObject4968.bin"/>
  <Override ContentType="application/vnd.openxmlformats-officedocument.oleObject" PartName="/word/embeddings/oleObject4969.bin"/>
  <Override ContentType="application/vnd.openxmlformats-officedocument.oleObject" PartName="/word/embeddings/oleObject4970.bin"/>
  <Override ContentType="application/vnd.openxmlformats-officedocument.oleObject" PartName="/word/embeddings/oleObject4971.bin"/>
  <Override ContentType="application/vnd.openxmlformats-officedocument.oleObject" PartName="/word/embeddings/oleObject4972.bin"/>
  <Override ContentType="application/vnd.openxmlformats-officedocument.oleObject" PartName="/word/embeddings/oleObject4973.bin"/>
  <Override ContentType="application/vnd.openxmlformats-officedocument.oleObject" PartName="/word/embeddings/oleObject4974.bin"/>
  <Override ContentType="application/vnd.openxmlformats-officedocument.oleObject" PartName="/word/embeddings/oleObject4975.bin"/>
  <Override ContentType="application/vnd.openxmlformats-officedocument.oleObject" PartName="/word/embeddings/oleObject4976.bin"/>
  <Override ContentType="application/vnd.openxmlformats-officedocument.oleObject" PartName="/word/embeddings/oleObject4977.bin"/>
  <Override ContentType="application/vnd.openxmlformats-officedocument.oleObject" PartName="/word/embeddings/oleObject4978.bin"/>
  <Override ContentType="application/vnd.openxmlformats-officedocument.oleObject" PartName="/word/embeddings/oleObject4979.bin"/>
  <Override ContentType="application/vnd.openxmlformats-officedocument.oleObject" PartName="/word/embeddings/oleObject4980.bin"/>
  <Override ContentType="application/vnd.openxmlformats-officedocument.oleObject" PartName="/word/embeddings/oleObject4981.bin"/>
  <Override ContentType="application/vnd.openxmlformats-officedocument.oleObject" PartName="/word/embeddings/oleObject4982.bin"/>
  <Override ContentType="application/vnd.openxmlformats-officedocument.oleObject" PartName="/word/embeddings/oleObject4983.bin"/>
  <Override ContentType="application/vnd.openxmlformats-officedocument.oleObject" PartName="/word/embeddings/oleObject4984.bin"/>
  <Override ContentType="application/vnd.openxmlformats-officedocument.oleObject" PartName="/word/embeddings/oleObject4985.bin"/>
  <Override ContentType="application/vnd.openxmlformats-officedocument.oleObject" PartName="/word/embeddings/oleObject4986.bin"/>
  <Override ContentType="application/vnd.openxmlformats-officedocument.oleObject" PartName="/word/embeddings/oleObject4987.bin"/>
  <Override ContentType="application/vnd.openxmlformats-officedocument.oleObject" PartName="/word/embeddings/oleObject4988.bin"/>
  <Override ContentType="application/vnd.openxmlformats-officedocument.oleObject" PartName="/word/embeddings/oleObject4989.bin"/>
  <Override ContentType="application/vnd.openxmlformats-officedocument.oleObject" PartName="/word/embeddings/oleObject4990.bin"/>
  <Override ContentType="application/vnd.openxmlformats-officedocument.oleObject" PartName="/word/embeddings/oleObject4991.bin"/>
  <Override ContentType="application/vnd.openxmlformats-officedocument.oleObject" PartName="/word/embeddings/oleObject4992.bin"/>
  <Override ContentType="application/vnd.openxmlformats-officedocument.oleObject" PartName="/word/embeddings/oleObject4993.bin"/>
  <Override ContentType="application/vnd.openxmlformats-officedocument.oleObject" PartName="/word/embeddings/oleObject4994.bin"/>
  <Override ContentType="application/vnd.openxmlformats-officedocument.oleObject" PartName="/word/embeddings/oleObject4995.bin"/>
  <Override ContentType="application/vnd.openxmlformats-officedocument.oleObject" PartName="/word/embeddings/oleObject4996.bin"/>
  <Override ContentType="application/vnd.openxmlformats-officedocument.oleObject" PartName="/word/embeddings/oleObject4997.bin"/>
  <Override ContentType="application/vnd.openxmlformats-officedocument.oleObject" PartName="/word/embeddings/oleObject4998.bin"/>
  <Override ContentType="application/vnd.openxmlformats-officedocument.oleObject" PartName="/word/embeddings/oleObject4999.bin"/>
  <Override ContentType="application/vnd.openxmlformats-officedocument.oleObject" PartName="/word/embeddings/oleObject5000.bin"/>
  <Override ContentType="application/vnd.openxmlformats-officedocument.oleObject" PartName="/word/embeddings/oleObject5001.bin"/>
  <Override ContentType="application/vnd.openxmlformats-officedocument.oleObject" PartName="/word/embeddings/oleObject5002.bin"/>
  <Override ContentType="application/vnd.openxmlformats-officedocument.oleObject" PartName="/word/embeddings/oleObject5003.bin"/>
  <Override ContentType="application/vnd.openxmlformats-officedocument.oleObject" PartName="/word/embeddings/oleObject5004.bin"/>
  <Override ContentType="application/vnd.openxmlformats-officedocument.oleObject" PartName="/word/embeddings/oleObject5005.bin"/>
  <Override ContentType="application/vnd.openxmlformats-officedocument.oleObject" PartName="/word/embeddings/oleObject5006.bin"/>
  <Override ContentType="application/vnd.openxmlformats-officedocument.oleObject" PartName="/word/embeddings/oleObject5007.bin"/>
  <Override ContentType="application/vnd.openxmlformats-officedocument.oleObject" PartName="/word/embeddings/oleObject5008.bin"/>
  <Override ContentType="application/vnd.openxmlformats-officedocument.oleObject" PartName="/word/embeddings/oleObject5009.bin"/>
  <Override ContentType="application/vnd.openxmlformats-officedocument.oleObject" PartName="/word/embeddings/oleObject5010.bin"/>
  <Override ContentType="application/vnd.openxmlformats-officedocument.oleObject" PartName="/word/embeddings/oleObject5011.bin"/>
  <Override ContentType="application/vnd.openxmlformats-officedocument.oleObject" PartName="/word/embeddings/oleObject5012.bin"/>
  <Override ContentType="application/vnd.openxmlformats-officedocument.oleObject" PartName="/word/embeddings/oleObject5013.bin"/>
  <Override ContentType="application/vnd.openxmlformats-officedocument.oleObject" PartName="/word/embeddings/oleObject5014.bin"/>
  <Override ContentType="application/vnd.openxmlformats-officedocument.oleObject" PartName="/word/embeddings/oleObject5015.bin"/>
  <Override ContentType="application/vnd.openxmlformats-officedocument.oleObject" PartName="/word/embeddings/oleObject5016.bin"/>
  <Override ContentType="application/vnd.openxmlformats-officedocument.oleObject" PartName="/word/embeddings/oleObject5017.bin"/>
  <Override ContentType="application/vnd.openxmlformats-officedocument.oleObject" PartName="/word/embeddings/oleObject5018.bin"/>
  <Override ContentType="application/vnd.openxmlformats-officedocument.oleObject" PartName="/word/embeddings/oleObject5019.bin"/>
  <Override ContentType="application/vnd.openxmlformats-officedocument.oleObject" PartName="/word/embeddings/oleObject5020.bin"/>
  <Override ContentType="application/vnd.openxmlformats-officedocument.oleObject" PartName="/word/embeddings/oleObject5021.bin"/>
  <Override ContentType="application/vnd.openxmlformats-officedocument.oleObject" PartName="/word/embeddings/oleObject5022.bin"/>
  <Override ContentType="application/vnd.openxmlformats-officedocument.oleObject" PartName="/word/embeddings/oleObject5023.bin"/>
  <Override ContentType="application/vnd.openxmlformats-officedocument.oleObject" PartName="/word/embeddings/oleObject5024.bin"/>
  <Override ContentType="application/vnd.openxmlformats-officedocument.oleObject" PartName="/word/embeddings/oleObject5025.bin"/>
  <Override ContentType="application/vnd.openxmlformats-officedocument.oleObject" PartName="/word/embeddings/oleObject5026.bin"/>
  <Override ContentType="application/vnd.openxmlformats-officedocument.oleObject" PartName="/word/embeddings/oleObject5027.bin"/>
  <Override ContentType="application/vnd.openxmlformats-officedocument.oleObject" PartName="/word/embeddings/oleObject5028.bin"/>
  <Override ContentType="application/vnd.openxmlformats-officedocument.oleObject" PartName="/word/embeddings/oleObject5029.bin"/>
  <Override ContentType="application/vnd.openxmlformats-officedocument.oleObject" PartName="/word/embeddings/oleObject5030.bin"/>
  <Override ContentType="application/vnd.openxmlformats-officedocument.oleObject" PartName="/word/embeddings/oleObject5031.bin"/>
  <Override ContentType="application/vnd.openxmlformats-officedocument.oleObject" PartName="/word/embeddings/oleObject5032.bin"/>
  <Override ContentType="application/vnd.openxmlformats-officedocument.oleObject" PartName="/word/embeddings/oleObject5033.bin"/>
  <Override ContentType="application/vnd.openxmlformats-officedocument.oleObject" PartName="/word/embeddings/oleObject5034.bin"/>
  <Override ContentType="application/vnd.openxmlformats-officedocument.oleObject" PartName="/word/embeddings/oleObject5035.bin"/>
  <Override ContentType="application/vnd.openxmlformats-officedocument.oleObject" PartName="/word/embeddings/oleObject5036.bin"/>
  <Override ContentType="application/vnd.openxmlformats-officedocument.oleObject" PartName="/word/embeddings/oleObject5037.bin"/>
  <Override ContentType="application/vnd.openxmlformats-officedocument.oleObject" PartName="/word/embeddings/oleObject5038.bin"/>
  <Override ContentType="application/vnd.openxmlformats-officedocument.oleObject" PartName="/word/embeddings/oleObject5039.bin"/>
  <Override ContentType="application/vnd.openxmlformats-officedocument.oleObject" PartName="/word/embeddings/oleObject5040.bin"/>
  <Override ContentType="application/vnd.openxmlformats-officedocument.oleObject" PartName="/word/embeddings/oleObject5041.bin"/>
  <Override ContentType="application/vnd.openxmlformats-officedocument.oleObject" PartName="/word/embeddings/oleObject5042.bin"/>
  <Override ContentType="application/vnd.openxmlformats-officedocument.oleObject" PartName="/word/embeddings/oleObject5043.bin"/>
  <Override ContentType="application/vnd.openxmlformats-officedocument.oleObject" PartName="/word/embeddings/oleObject5044.bin"/>
  <Override ContentType="application/vnd.openxmlformats-officedocument.oleObject" PartName="/word/embeddings/oleObject5045.bin"/>
  <Override ContentType="application/vnd.openxmlformats-officedocument.oleObject" PartName="/word/embeddings/oleObject5046.bin"/>
  <Override ContentType="application/vnd.openxmlformats-officedocument.oleObject" PartName="/word/embeddings/oleObject5047.bin"/>
  <Override ContentType="application/vnd.openxmlformats-officedocument.oleObject" PartName="/word/embeddings/oleObject5048.bin"/>
  <Override ContentType="application/vnd.openxmlformats-officedocument.oleObject" PartName="/word/embeddings/oleObject5049.bin"/>
  <Override ContentType="application/vnd.openxmlformats-officedocument.oleObject" PartName="/word/embeddings/oleObject5050.bin"/>
  <Override ContentType="application/vnd.openxmlformats-officedocument.oleObject" PartName="/word/embeddings/oleObject5051.bin"/>
  <Override ContentType="application/vnd.openxmlformats-officedocument.oleObject" PartName="/word/embeddings/oleObject5052.bin"/>
  <Override ContentType="application/vnd.openxmlformats-officedocument.oleObject" PartName="/word/embeddings/oleObject5053.bin"/>
  <Override ContentType="application/vnd.openxmlformats-officedocument.oleObject" PartName="/word/embeddings/oleObject5054.bin"/>
  <Override ContentType="application/vnd.openxmlformats-officedocument.oleObject" PartName="/word/embeddings/oleObject5055.bin"/>
  <Override ContentType="application/vnd.openxmlformats-officedocument.oleObject" PartName="/word/embeddings/oleObject5056.bin"/>
  <Override ContentType="application/vnd.openxmlformats-officedocument.oleObject" PartName="/word/embeddings/oleObject5057.bin"/>
  <Override ContentType="application/vnd.openxmlformats-officedocument.oleObject" PartName="/word/embeddings/oleObject5058.bin"/>
  <Override ContentType="application/vnd.openxmlformats-officedocument.oleObject" PartName="/word/embeddings/oleObject5059.bin"/>
  <Override ContentType="application/vnd.openxmlformats-officedocument.oleObject" PartName="/word/embeddings/oleObject5060.bin"/>
  <Override ContentType="application/vnd.openxmlformats-officedocument.oleObject" PartName="/word/embeddings/oleObject5061.bin"/>
  <Override ContentType="application/vnd.openxmlformats-officedocument.oleObject" PartName="/word/embeddings/oleObject5062.bin"/>
  <Override ContentType="application/vnd.openxmlformats-officedocument.oleObject" PartName="/word/embeddings/oleObject5063.bin"/>
  <Override ContentType="application/vnd.openxmlformats-officedocument.oleObject" PartName="/word/embeddings/oleObject5064.bin"/>
  <Override ContentType="application/vnd.openxmlformats-officedocument.oleObject" PartName="/word/embeddings/oleObject5065.bin"/>
  <Override ContentType="application/vnd.openxmlformats-officedocument.oleObject" PartName="/word/embeddings/oleObject5066.bin"/>
  <Override ContentType="application/vnd.openxmlformats-officedocument.oleObject" PartName="/word/embeddings/oleObject5067.bin"/>
  <Override ContentType="application/vnd.openxmlformats-officedocument.oleObject" PartName="/word/embeddings/oleObject5068.bin"/>
  <Override ContentType="application/vnd.openxmlformats-officedocument.oleObject" PartName="/word/embeddings/oleObject5069.bin"/>
  <Override ContentType="application/vnd.openxmlformats-officedocument.oleObject" PartName="/word/embeddings/oleObject5070.bin"/>
  <Override ContentType="application/vnd.openxmlformats-officedocument.oleObject" PartName="/word/embeddings/oleObject5071.bin"/>
  <Override ContentType="application/vnd.openxmlformats-officedocument.oleObject" PartName="/word/embeddings/oleObject5072.bin"/>
  <Override ContentType="application/vnd.openxmlformats-officedocument.oleObject" PartName="/word/embeddings/oleObject5073.bin"/>
  <Override ContentType="application/vnd.openxmlformats-officedocument.oleObject" PartName="/word/embeddings/oleObject5074.bin"/>
  <Override ContentType="application/vnd.openxmlformats-officedocument.oleObject" PartName="/word/embeddings/oleObject5075.bin"/>
  <Override ContentType="application/vnd.openxmlformats-officedocument.oleObject" PartName="/word/embeddings/oleObject5076.bin"/>
  <Override ContentType="application/vnd.openxmlformats-officedocument.oleObject" PartName="/word/embeddings/oleObject5077.bin"/>
  <Override ContentType="application/vnd.openxmlformats-officedocument.oleObject" PartName="/word/embeddings/oleObject5078.bin"/>
  <Override ContentType="application/vnd.openxmlformats-officedocument.oleObject" PartName="/word/embeddings/oleObject5079.bin"/>
  <Override ContentType="application/vnd.openxmlformats-officedocument.oleObject" PartName="/word/embeddings/oleObject5080.bin"/>
  <Override ContentType="application/vnd.openxmlformats-officedocument.oleObject" PartName="/word/embeddings/oleObject5081.bin"/>
  <Override ContentType="application/vnd.openxmlformats-officedocument.oleObject" PartName="/word/embeddings/oleObject5082.bin"/>
  <Override ContentType="application/vnd.openxmlformats-officedocument.oleObject" PartName="/word/embeddings/oleObject5083.bin"/>
  <Override ContentType="application/vnd.openxmlformats-officedocument.oleObject" PartName="/word/embeddings/oleObject5084.bin"/>
  <Override ContentType="application/vnd.openxmlformats-officedocument.oleObject" PartName="/word/embeddings/oleObject5085.bin"/>
  <Override ContentType="application/vnd.openxmlformats-officedocument.oleObject" PartName="/word/embeddings/oleObject5086.bin"/>
  <Override ContentType="application/vnd.openxmlformats-officedocument.oleObject" PartName="/word/embeddings/oleObject5087.bin"/>
  <Override ContentType="application/vnd.openxmlformats-officedocument.oleObject" PartName="/word/embeddings/oleObject5088.bin"/>
  <Override ContentType="application/vnd.openxmlformats-officedocument.oleObject" PartName="/word/embeddings/oleObject5089.bin"/>
  <Override ContentType="application/vnd.openxmlformats-officedocument.oleObject" PartName="/word/embeddings/oleObject5090.bin"/>
  <Override ContentType="application/vnd.openxmlformats-officedocument.oleObject" PartName="/word/embeddings/oleObject5091.bin"/>
  <Override ContentType="application/vnd.openxmlformats-officedocument.oleObject" PartName="/word/embeddings/oleObject5092.bin"/>
  <Override ContentType="application/vnd.openxmlformats-officedocument.oleObject" PartName="/word/embeddings/oleObject5093.bin"/>
  <Override ContentType="application/vnd.openxmlformats-officedocument.oleObject" PartName="/word/embeddings/oleObject5094.bin"/>
  <Override ContentType="application/vnd.openxmlformats-officedocument.oleObject" PartName="/word/embeddings/oleObject5095.bin"/>
  <Override ContentType="application/vnd.openxmlformats-officedocument.oleObject" PartName="/word/embeddings/oleObject5096.bin"/>
  <Override ContentType="application/vnd.openxmlformats-officedocument.oleObject" PartName="/word/embeddings/oleObject5097.bin"/>
  <Override ContentType="application/vnd.openxmlformats-officedocument.oleObject" PartName="/word/embeddings/oleObject5098.bin"/>
  <Override ContentType="application/vnd.openxmlformats-officedocument.oleObject" PartName="/word/embeddings/oleObject5099.bin"/>
  <Override ContentType="application/vnd.openxmlformats-officedocument.oleObject" PartName="/word/embeddings/oleObject5100.bin"/>
  <Override ContentType="application/vnd.openxmlformats-officedocument.oleObject" PartName="/word/embeddings/oleObject5101.bin"/>
  <Override ContentType="application/vnd.openxmlformats-officedocument.oleObject" PartName="/word/embeddings/oleObject5102.bin"/>
  <Override ContentType="application/vnd.openxmlformats-officedocument.oleObject" PartName="/word/embeddings/oleObject5103.bin"/>
  <Override ContentType="application/vnd.openxmlformats-officedocument.oleObject" PartName="/word/embeddings/oleObject5104.bin"/>
  <Override ContentType="application/vnd.openxmlformats-officedocument.oleObject" PartName="/word/embeddings/oleObject5105.bin"/>
  <Override ContentType="application/vnd.openxmlformats-officedocument.oleObject" PartName="/word/embeddings/oleObject5106.bin"/>
  <Override ContentType="application/vnd.openxmlformats-officedocument.oleObject" PartName="/word/embeddings/oleObject5107.bin"/>
  <Override ContentType="application/vnd.openxmlformats-officedocument.oleObject" PartName="/word/embeddings/oleObject5108.bin"/>
  <Override ContentType="application/vnd.openxmlformats-officedocument.oleObject" PartName="/word/embeddings/oleObject5109.bin"/>
  <Override ContentType="application/vnd.openxmlformats-officedocument.oleObject" PartName="/word/embeddings/oleObject5110.bin"/>
  <Override ContentType="application/vnd.openxmlformats-officedocument.oleObject" PartName="/word/embeddings/oleObject5111.bin"/>
  <Override ContentType="application/vnd.openxmlformats-officedocument.oleObject" PartName="/word/embeddings/oleObject5112.bin"/>
  <Override ContentType="application/vnd.openxmlformats-officedocument.oleObject" PartName="/word/embeddings/oleObject5113.bin"/>
  <Override ContentType="application/vnd.openxmlformats-officedocument.oleObject" PartName="/word/embeddings/oleObject5114.bin"/>
  <Override ContentType="application/vnd.openxmlformats-officedocument.oleObject" PartName="/word/embeddings/oleObject5115.bin"/>
  <Override ContentType="application/vnd.openxmlformats-officedocument.oleObject" PartName="/word/embeddings/oleObject5116.bin"/>
  <Override ContentType="application/vnd.openxmlformats-officedocument.oleObject" PartName="/word/embeddings/oleObject5117.bin"/>
  <Override ContentType="application/vnd.openxmlformats-officedocument.oleObject" PartName="/word/embeddings/oleObject5118.bin"/>
  <Override ContentType="application/vnd.openxmlformats-officedocument.oleObject" PartName="/word/embeddings/oleObject5119.bin"/>
  <Override ContentType="application/vnd.openxmlformats-officedocument.oleObject" PartName="/word/embeddings/oleObject5120.bin"/>
  <Override ContentType="application/vnd.openxmlformats-officedocument.oleObject" PartName="/word/embeddings/oleObject5121.bin"/>
  <Override ContentType="application/vnd.openxmlformats-officedocument.oleObject" PartName="/word/embeddings/oleObject5122.bin"/>
  <Override ContentType="application/vnd.openxmlformats-officedocument.oleObject" PartName="/word/embeddings/oleObject5123.bin"/>
  <Override ContentType="application/vnd.openxmlformats-officedocument.oleObject" PartName="/word/embeddings/oleObject5124.bin"/>
  <Override ContentType="application/vnd.openxmlformats-officedocument.oleObject" PartName="/word/embeddings/oleObject5125.bin"/>
  <Override ContentType="application/vnd.openxmlformats-officedocument.oleObject" PartName="/word/embeddings/oleObject5126.bin"/>
  <Override ContentType="application/vnd.openxmlformats-officedocument.oleObject" PartName="/word/embeddings/oleObject5127.bin"/>
  <Override ContentType="application/vnd.openxmlformats-officedocument.oleObject" PartName="/word/embeddings/oleObject5128.bin"/>
  <Override ContentType="application/vnd.openxmlformats-officedocument.oleObject" PartName="/word/embeddings/oleObject5129.bin"/>
  <Override ContentType="application/vnd.openxmlformats-officedocument.oleObject" PartName="/word/embeddings/oleObject5130.bin"/>
  <Override ContentType="application/vnd.openxmlformats-officedocument.oleObject" PartName="/word/embeddings/oleObject5131.bin"/>
  <Override ContentType="application/vnd.openxmlformats-officedocument.oleObject" PartName="/word/embeddings/oleObject5132.bin"/>
  <Override ContentType="application/vnd.openxmlformats-officedocument.oleObject" PartName="/word/embeddings/oleObject5133.bin"/>
  <Override ContentType="application/vnd.openxmlformats-officedocument.oleObject" PartName="/word/embeddings/oleObject5134.bin"/>
  <Override ContentType="application/vnd.openxmlformats-officedocument.oleObject" PartName="/word/embeddings/oleObject5135.bin"/>
  <Override ContentType="application/vnd.openxmlformats-officedocument.oleObject" PartName="/word/embeddings/oleObject5136.bin"/>
  <Override ContentType="application/vnd.openxmlformats-officedocument.oleObject" PartName="/word/embeddings/oleObject5137.bin"/>
  <Override ContentType="application/vnd.openxmlformats-officedocument.oleObject" PartName="/word/embeddings/oleObject5138.bin"/>
  <Override ContentType="application/vnd.openxmlformats-officedocument.oleObject" PartName="/word/embeddings/oleObject5139.bin"/>
  <Override ContentType="application/vnd.openxmlformats-officedocument.oleObject" PartName="/word/embeddings/oleObject5140.bin"/>
  <Override ContentType="application/vnd.openxmlformats-officedocument.oleObject" PartName="/word/embeddings/oleObject5141.bin"/>
  <Override ContentType="application/vnd.openxmlformats-officedocument.oleObject" PartName="/word/embeddings/oleObject5142.bin"/>
  <Override ContentType="application/vnd.openxmlformats-officedocument.oleObject" PartName="/word/embeddings/oleObject5143.bin"/>
  <Override ContentType="application/vnd.openxmlformats-officedocument.oleObject" PartName="/word/embeddings/oleObject5144.bin"/>
  <Override ContentType="application/vnd.openxmlformats-officedocument.oleObject" PartName="/word/embeddings/oleObject5145.bin"/>
  <Override ContentType="application/vnd.openxmlformats-officedocument.oleObject" PartName="/word/embeddings/oleObject5146.bin"/>
  <Override ContentType="application/vnd.openxmlformats-officedocument.oleObject" PartName="/word/embeddings/oleObject5147.bin"/>
  <Override ContentType="application/vnd.openxmlformats-officedocument.oleObject" PartName="/word/embeddings/oleObject5148.bin"/>
  <Override ContentType="application/vnd.openxmlformats-officedocument.oleObject" PartName="/word/embeddings/oleObject5149.bin"/>
  <Override ContentType="application/vnd.openxmlformats-officedocument.oleObject" PartName="/word/embeddings/oleObject5150.bin"/>
  <Override ContentType="application/vnd.openxmlformats-officedocument.oleObject" PartName="/word/embeddings/oleObject5151.bin"/>
  <Override ContentType="application/vnd.openxmlformats-officedocument.oleObject" PartName="/word/embeddings/oleObject5152.bin"/>
  <Override ContentType="application/vnd.openxmlformats-officedocument.oleObject" PartName="/word/embeddings/oleObject5153.bin"/>
  <Override ContentType="application/vnd.openxmlformats-officedocument.oleObject" PartName="/word/embeddings/oleObject5154.bin"/>
  <Override ContentType="application/vnd.openxmlformats-officedocument.oleObject" PartName="/word/embeddings/oleObject5155.bin"/>
  <Override ContentType="application/vnd.openxmlformats-officedocument.oleObject" PartName="/word/embeddings/oleObject5156.bin"/>
  <Override ContentType="application/vnd.openxmlformats-officedocument.oleObject" PartName="/word/embeddings/oleObject5157.bin"/>
  <Override ContentType="application/vnd.openxmlformats-officedocument.oleObject" PartName="/word/embeddings/oleObject5158.bin"/>
  <Override ContentType="application/vnd.openxmlformats-officedocument.oleObject" PartName="/word/embeddings/oleObject5159.bin"/>
  <Override ContentType="application/vnd.openxmlformats-officedocument.oleObject" PartName="/word/embeddings/oleObject5160.bin"/>
  <Override ContentType="application/vnd.openxmlformats-officedocument.oleObject" PartName="/word/embeddings/oleObject5161.bin"/>
  <Override ContentType="application/vnd.openxmlformats-officedocument.oleObject" PartName="/word/embeddings/oleObject5162.bin"/>
  <Override ContentType="application/vnd.openxmlformats-officedocument.oleObject" PartName="/word/embeddings/oleObject5163.bin"/>
  <Override ContentType="application/vnd.openxmlformats-officedocument.oleObject" PartName="/word/embeddings/oleObject5164.bin"/>
  <Override ContentType="application/vnd.openxmlformats-officedocument.oleObject" PartName="/word/embeddings/oleObject5165.bin"/>
  <Override ContentType="application/vnd.openxmlformats-officedocument.oleObject" PartName="/word/embeddings/oleObject5166.bin"/>
  <Override ContentType="application/vnd.openxmlformats-officedocument.oleObject" PartName="/word/embeddings/oleObject5167.bin"/>
  <Override ContentType="application/vnd.openxmlformats-officedocument.oleObject" PartName="/word/embeddings/oleObject5168.bin"/>
  <Override ContentType="application/vnd.openxmlformats-officedocument.oleObject" PartName="/word/embeddings/oleObject5169.bin"/>
  <Override ContentType="application/vnd.openxmlformats-officedocument.oleObject" PartName="/word/embeddings/oleObject5170.bin"/>
  <Override ContentType="application/vnd.openxmlformats-officedocument.oleObject" PartName="/word/embeddings/oleObject5171.bin"/>
  <Override ContentType="application/vnd.openxmlformats-officedocument.oleObject" PartName="/word/embeddings/oleObject5172.bin"/>
  <Override ContentType="application/vnd.openxmlformats-officedocument.oleObject" PartName="/word/embeddings/oleObject5173.bin"/>
  <Override ContentType="application/vnd.openxmlformats-officedocument.oleObject" PartName="/word/embeddings/oleObject5174.bin"/>
  <Override ContentType="application/vnd.openxmlformats-officedocument.oleObject" PartName="/word/embeddings/oleObject5175.bin"/>
  <Override ContentType="application/vnd.openxmlformats-officedocument.oleObject" PartName="/word/embeddings/oleObject5176.bin"/>
  <Override ContentType="application/vnd.openxmlformats-officedocument.oleObject" PartName="/word/embeddings/oleObject5177.bin"/>
  <Override ContentType="application/vnd.openxmlformats-officedocument.oleObject" PartName="/word/embeddings/oleObject5178.bin"/>
  <Override ContentType="application/vnd.openxmlformats-officedocument.oleObject" PartName="/word/embeddings/oleObject5179.bin"/>
  <Override ContentType="application/vnd.openxmlformats-officedocument.oleObject" PartName="/word/embeddings/oleObject5180.bin"/>
  <Override ContentType="application/vnd.openxmlformats-officedocument.oleObject" PartName="/word/embeddings/oleObject5181.bin"/>
  <Override ContentType="application/vnd.openxmlformats-officedocument.oleObject" PartName="/word/embeddings/oleObject5182.bin"/>
  <Override ContentType="application/vnd.openxmlformats-officedocument.oleObject" PartName="/word/embeddings/oleObject5183.bin"/>
  <Override ContentType="application/vnd.openxmlformats-officedocument.oleObject" PartName="/word/embeddings/oleObject5184.bin"/>
  <Override ContentType="application/vnd.openxmlformats-officedocument.oleObject" PartName="/word/embeddings/oleObject5185.bin"/>
  <Override ContentType="application/vnd.openxmlformats-officedocument.oleObject" PartName="/word/embeddings/oleObject5186.bin"/>
  <Override ContentType="application/vnd.openxmlformats-officedocument.oleObject" PartName="/word/embeddings/oleObject5187.bin"/>
  <Override ContentType="application/vnd.openxmlformats-officedocument.oleObject" PartName="/word/embeddings/oleObject5188.bin"/>
  <Override ContentType="application/vnd.openxmlformats-officedocument.oleObject" PartName="/word/embeddings/oleObject5189.bin"/>
  <Override ContentType="application/vnd.openxmlformats-officedocument.oleObject" PartName="/word/embeddings/oleObject5190.bin"/>
  <Override ContentType="application/vnd.openxmlformats-officedocument.oleObject" PartName="/word/embeddings/oleObject5191.bin"/>
  <Override ContentType="application/vnd.openxmlformats-officedocument.oleObject" PartName="/word/embeddings/oleObject5192.bin"/>
  <Override ContentType="application/vnd.openxmlformats-officedocument.oleObject" PartName="/word/embeddings/oleObject5193.bin"/>
  <Override ContentType="application/vnd.openxmlformats-officedocument.oleObject" PartName="/word/embeddings/oleObject5194.bin"/>
  <Override ContentType="application/vnd.openxmlformats-officedocument.oleObject" PartName="/word/embeddings/oleObject5195.bin"/>
  <Override ContentType="application/vnd.openxmlformats-officedocument.oleObject" PartName="/word/embeddings/oleObject5196.bin"/>
  <Override ContentType="application/vnd.openxmlformats-officedocument.oleObject" PartName="/word/embeddings/oleObject5197.bin"/>
  <Override ContentType="application/vnd.openxmlformats-officedocument.oleObject" PartName="/word/embeddings/oleObject5198.bin"/>
  <Override ContentType="application/vnd.openxmlformats-officedocument.oleObject" PartName="/word/embeddings/oleObject5199.bin"/>
  <Override ContentType="application/vnd.openxmlformats-officedocument.oleObject" PartName="/word/embeddings/oleObject5200.bin"/>
  <Override ContentType="application/vnd.openxmlformats-officedocument.oleObject" PartName="/word/embeddings/oleObject5201.bin"/>
  <Override ContentType="application/vnd.openxmlformats-officedocument.oleObject" PartName="/word/embeddings/oleObject5202.bin"/>
  <Override ContentType="application/vnd.openxmlformats-officedocument.oleObject" PartName="/word/embeddings/oleObject5203.bin"/>
  <Override ContentType="application/vnd.openxmlformats-officedocument.oleObject" PartName="/word/embeddings/oleObject5204.bin"/>
  <Override ContentType="application/vnd.openxmlformats-officedocument.oleObject" PartName="/word/embeddings/oleObject5205.bin"/>
  <Override ContentType="application/vnd.openxmlformats-officedocument.oleObject" PartName="/word/embeddings/oleObject5206.bin"/>
  <Override ContentType="application/vnd.openxmlformats-officedocument.oleObject" PartName="/word/embeddings/oleObject5207.bin"/>
  <Override ContentType="application/vnd.openxmlformats-officedocument.oleObject" PartName="/word/embeddings/oleObject5208.bin"/>
  <Override ContentType="application/vnd.openxmlformats-officedocument.oleObject" PartName="/word/embeddings/oleObject5209.bin"/>
  <Override ContentType="application/vnd.openxmlformats-officedocument.oleObject" PartName="/word/embeddings/oleObject5210.bin"/>
  <Override ContentType="application/vnd.openxmlformats-officedocument.oleObject" PartName="/word/embeddings/oleObject5211.bin"/>
  <Override ContentType="application/vnd.openxmlformats-officedocument.oleObject" PartName="/word/embeddings/oleObject5212.bin"/>
  <Override ContentType="application/vnd.openxmlformats-officedocument.oleObject" PartName="/word/embeddings/oleObject5213.bin"/>
  <Override ContentType="application/vnd.openxmlformats-officedocument.oleObject" PartName="/word/embeddings/oleObject5214.bin"/>
  <Override ContentType="application/vnd.openxmlformats-officedocument.oleObject" PartName="/word/embeddings/oleObject5215.bin"/>
  <Override ContentType="application/vnd.openxmlformats-officedocument.oleObject" PartName="/word/embeddings/oleObject5216.bin"/>
  <Override ContentType="application/vnd.openxmlformats-officedocument.oleObject" PartName="/word/embeddings/oleObject5217.bin"/>
  <Override ContentType="application/vnd.openxmlformats-officedocument.oleObject" PartName="/word/embeddings/oleObject5218.bin"/>
  <Override ContentType="application/vnd.openxmlformats-officedocument.oleObject" PartName="/word/embeddings/oleObject5219.bin"/>
  <Override ContentType="application/vnd.openxmlformats-officedocument.oleObject" PartName="/word/embeddings/oleObject5220.bin"/>
  <Override ContentType="application/vnd.openxmlformats-officedocument.oleObject" PartName="/word/embeddings/oleObject5221.bin"/>
  <Override ContentType="application/vnd.openxmlformats-officedocument.oleObject" PartName="/word/embeddings/oleObject5222.bin"/>
  <Override ContentType="application/vnd.openxmlformats-officedocument.oleObject" PartName="/word/embeddings/oleObject5223.bin"/>
  <Override ContentType="application/vnd.openxmlformats-officedocument.oleObject" PartName="/word/embeddings/oleObject5224.bin"/>
  <Override ContentType="application/vnd.openxmlformats-officedocument.oleObject" PartName="/word/embeddings/oleObject5225.bin"/>
  <Override ContentType="application/vnd.openxmlformats-officedocument.oleObject" PartName="/word/embeddings/oleObject5226.bin"/>
  <Override ContentType="application/vnd.openxmlformats-officedocument.oleObject" PartName="/word/embeddings/oleObject5227.bin"/>
  <Override ContentType="application/vnd.openxmlformats-officedocument.oleObject" PartName="/word/embeddings/oleObject5228.bin"/>
  <Override ContentType="application/vnd.openxmlformats-officedocument.oleObject" PartName="/word/embeddings/oleObject5229.bin"/>
  <Override ContentType="application/vnd.openxmlformats-officedocument.oleObject" PartName="/word/embeddings/oleObject5230.bin"/>
  <Override ContentType="application/vnd.openxmlformats-officedocument.oleObject" PartName="/word/embeddings/oleObject5231.bin"/>
  <Override ContentType="application/vnd.openxmlformats-officedocument.oleObject" PartName="/word/embeddings/oleObject5232.bin"/>
  <Override ContentType="application/vnd.openxmlformats-officedocument.oleObject" PartName="/word/embeddings/oleObject5233.bin"/>
  <Override ContentType="application/vnd.openxmlformats-officedocument.oleObject" PartName="/word/embeddings/oleObject5234.bin"/>
  <Override ContentType="application/vnd.openxmlformats-officedocument.oleObject" PartName="/word/embeddings/oleObject5235.bin"/>
  <Override ContentType="application/vnd.openxmlformats-officedocument.oleObject" PartName="/word/embeddings/oleObject5236.bin"/>
  <Override ContentType="application/vnd.openxmlformats-officedocument.oleObject" PartName="/word/embeddings/oleObject5237.bin"/>
  <Override ContentType="application/vnd.openxmlformats-officedocument.oleObject" PartName="/word/embeddings/oleObject5238.bin"/>
  <Override ContentType="application/vnd.openxmlformats-officedocument.oleObject" PartName="/word/embeddings/oleObject5239.bin"/>
  <Override ContentType="application/vnd.openxmlformats-officedocument.oleObject" PartName="/word/embeddings/oleObject5240.bin"/>
  <Override ContentType="application/vnd.openxmlformats-officedocument.oleObject" PartName="/word/embeddings/oleObject5241.bin"/>
  <Override ContentType="application/vnd.openxmlformats-officedocument.oleObject" PartName="/word/embeddings/oleObject5242.bin"/>
  <Override ContentType="application/vnd.openxmlformats-officedocument.oleObject" PartName="/word/embeddings/oleObject5243.bin"/>
  <Override ContentType="application/vnd.openxmlformats-officedocument.oleObject" PartName="/word/embeddings/oleObject5244.bin"/>
  <Override ContentType="application/vnd.openxmlformats-officedocument.oleObject" PartName="/word/embeddings/oleObject5245.bin"/>
  <Override ContentType="application/vnd.openxmlformats-officedocument.oleObject" PartName="/word/embeddings/oleObject5246.bin"/>
  <Override ContentType="application/vnd.openxmlformats-officedocument.oleObject" PartName="/word/embeddings/oleObject5247.bin"/>
  <Override ContentType="application/vnd.openxmlformats-officedocument.oleObject" PartName="/word/embeddings/oleObject5248.bin"/>
  <Override ContentType="application/vnd.openxmlformats-officedocument.oleObject" PartName="/word/embeddings/oleObject5249.bin"/>
  <Override ContentType="application/vnd.openxmlformats-officedocument.oleObject" PartName="/word/embeddings/oleObject5250.bin"/>
  <Override ContentType="application/vnd.openxmlformats-officedocument.oleObject" PartName="/word/embeddings/oleObject5251.bin"/>
  <Override ContentType="application/vnd.openxmlformats-officedocument.oleObject" PartName="/word/embeddings/oleObject5252.bin"/>
  <Override ContentType="application/vnd.openxmlformats-officedocument.oleObject" PartName="/word/embeddings/oleObject5253.bin"/>
  <Override ContentType="application/vnd.openxmlformats-officedocument.oleObject" PartName="/word/embeddings/oleObject5254.bin"/>
  <Override ContentType="application/vnd.openxmlformats-officedocument.oleObject" PartName="/word/embeddings/oleObject5255.bin"/>
  <Override ContentType="application/vnd.openxmlformats-officedocument.oleObject" PartName="/word/embeddings/oleObject5256.bin"/>
  <Override ContentType="application/vnd.openxmlformats-officedocument.oleObject" PartName="/word/embeddings/oleObject5257.bin"/>
  <Override ContentType="application/vnd.openxmlformats-officedocument.oleObject" PartName="/word/embeddings/oleObject5258.bin"/>
  <Override ContentType="application/vnd.openxmlformats-officedocument.oleObject" PartName="/word/embeddings/oleObject5259.bin"/>
  <Override ContentType="application/vnd.openxmlformats-officedocument.oleObject" PartName="/word/embeddings/oleObject5260.bin"/>
  <Override ContentType="application/vnd.openxmlformats-officedocument.oleObject" PartName="/word/embeddings/oleObject5261.bin"/>
  <Override ContentType="application/vnd.openxmlformats-officedocument.oleObject" PartName="/word/embeddings/oleObject5262.bin"/>
  <Override ContentType="application/vnd.openxmlformats-officedocument.oleObject" PartName="/word/embeddings/oleObject5263.bin"/>
  <Override ContentType="application/vnd.openxmlformats-officedocument.oleObject" PartName="/word/embeddings/oleObject5264.bin"/>
  <Override ContentType="application/vnd.openxmlformats-officedocument.oleObject" PartName="/word/embeddings/oleObject5265.bin"/>
  <Override ContentType="application/vnd.openxmlformats-officedocument.oleObject" PartName="/word/embeddings/oleObject5266.bin"/>
  <Override ContentType="application/vnd.openxmlformats-officedocument.oleObject" PartName="/word/embeddings/oleObject5267.bin"/>
  <Override ContentType="application/vnd.openxmlformats-officedocument.oleObject" PartName="/word/embeddings/oleObject5268.bin"/>
  <Override ContentType="application/vnd.openxmlformats-officedocument.oleObject" PartName="/word/embeddings/oleObject5269.bin"/>
  <Override ContentType="application/vnd.openxmlformats-officedocument.oleObject" PartName="/word/embeddings/oleObject5270.bin"/>
  <Override ContentType="application/vnd.openxmlformats-officedocument.oleObject" PartName="/word/embeddings/oleObject5271.bin"/>
  <Override ContentType="application/vnd.openxmlformats-officedocument.oleObject" PartName="/word/embeddings/oleObject5272.bin"/>
  <Override ContentType="application/vnd.openxmlformats-officedocument.oleObject" PartName="/word/embeddings/oleObject5273.bin"/>
  <Override ContentType="application/vnd.openxmlformats-officedocument.oleObject" PartName="/word/embeddings/oleObject5274.bin"/>
  <Override ContentType="application/vnd.openxmlformats-officedocument.oleObject" PartName="/word/embeddings/oleObject5275.bin"/>
  <Override ContentType="application/vnd.openxmlformats-officedocument.oleObject" PartName="/word/embeddings/oleObject5276.bin"/>
  <Override ContentType="application/vnd.openxmlformats-officedocument.oleObject" PartName="/word/embeddings/oleObject5277.bin"/>
  <Override ContentType="application/vnd.openxmlformats-officedocument.oleObject" PartName="/word/embeddings/oleObject5278.bin"/>
  <Override ContentType="application/vnd.openxmlformats-officedocument.oleObject" PartName="/word/embeddings/oleObject5279.bin"/>
  <Override ContentType="application/vnd.openxmlformats-officedocument.oleObject" PartName="/word/embeddings/oleObject5280.bin"/>
  <Override ContentType="application/vnd.openxmlformats-officedocument.oleObject" PartName="/word/embeddings/oleObject5281.bin"/>
  <Override ContentType="application/vnd.openxmlformats-officedocument.oleObject" PartName="/word/embeddings/oleObject5282.bin"/>
  <Override ContentType="application/vnd.openxmlformats-officedocument.oleObject" PartName="/word/embeddings/oleObject5283.bin"/>
  <Override ContentType="application/vnd.openxmlformats-officedocument.oleObject" PartName="/word/embeddings/oleObject5284.bin"/>
  <Override ContentType="application/vnd.openxmlformats-officedocument.oleObject" PartName="/word/embeddings/oleObject5285.bin"/>
  <Override ContentType="application/vnd.openxmlformats-officedocument.oleObject" PartName="/word/embeddings/oleObject5286.bin"/>
  <Override ContentType="application/vnd.openxmlformats-officedocument.oleObject" PartName="/word/embeddings/oleObject5287.bin"/>
  <Override ContentType="application/vnd.openxmlformats-officedocument.oleObject" PartName="/word/embeddings/oleObject5288.bin"/>
  <Override ContentType="application/vnd.openxmlformats-officedocument.oleObject" PartName="/word/embeddings/oleObject5289.bin"/>
  <Override ContentType="application/vnd.openxmlformats-officedocument.oleObject" PartName="/word/embeddings/oleObject5290.bin"/>
  <Override ContentType="application/vnd.openxmlformats-officedocument.oleObject" PartName="/word/embeddings/oleObject5291.bin"/>
  <Override ContentType="application/vnd.openxmlformats-officedocument.oleObject" PartName="/word/embeddings/oleObject5292.bin"/>
  <Override ContentType="application/vnd.openxmlformats-officedocument.oleObject" PartName="/word/embeddings/oleObject5293.bin"/>
  <Override ContentType="application/vnd.openxmlformats-officedocument.oleObject" PartName="/word/embeddings/oleObject5294.bin"/>
  <Override ContentType="application/vnd.openxmlformats-officedocument.oleObject" PartName="/word/embeddings/oleObject5295.bin"/>
  <Override ContentType="application/vnd.openxmlformats-officedocument.oleObject" PartName="/word/embeddings/oleObject5296.bin"/>
  <Override ContentType="application/vnd.openxmlformats-officedocument.oleObject" PartName="/word/embeddings/oleObject5297.bin"/>
  <Override ContentType="application/vnd.openxmlformats-officedocument.oleObject" PartName="/word/embeddings/oleObject5298.bin"/>
  <Override ContentType="application/vnd.openxmlformats-officedocument.oleObject" PartName="/word/embeddings/oleObject5299.bin"/>
  <Override ContentType="application/vnd.openxmlformats-officedocument.oleObject" PartName="/word/embeddings/oleObject5300.bin"/>
  <Override ContentType="application/vnd.openxmlformats-officedocument.oleObject" PartName="/word/embeddings/oleObject5301.bin"/>
  <Override ContentType="application/vnd.openxmlformats-officedocument.oleObject" PartName="/word/embeddings/oleObject5302.bin"/>
  <Override ContentType="application/vnd.openxmlformats-officedocument.oleObject" PartName="/word/embeddings/oleObject5303.bin"/>
  <Override ContentType="application/vnd.openxmlformats-officedocument.oleObject" PartName="/word/embeddings/oleObject5304.bin"/>
  <Override ContentType="application/vnd.openxmlformats-officedocument.oleObject" PartName="/word/embeddings/oleObject5305.bin"/>
  <Override ContentType="application/vnd.openxmlformats-officedocument.oleObject" PartName="/word/embeddings/oleObject5306.bin"/>
  <Override ContentType="application/vnd.openxmlformats-officedocument.oleObject" PartName="/word/embeddings/oleObject5307.bin"/>
  <Override ContentType="application/vnd.openxmlformats-officedocument.oleObject" PartName="/word/embeddings/oleObject5308.bin"/>
  <Override ContentType="application/vnd.openxmlformats-officedocument.oleObject" PartName="/word/embeddings/oleObject5309.bin"/>
  <Override ContentType="application/vnd.openxmlformats-officedocument.oleObject" PartName="/word/embeddings/oleObject5310.bin"/>
  <Override ContentType="application/vnd.openxmlformats-officedocument.oleObject" PartName="/word/embeddings/oleObject5311.bin"/>
  <Override ContentType="application/vnd.openxmlformats-officedocument.oleObject" PartName="/word/embeddings/oleObject5312.bin"/>
  <Override ContentType="application/vnd.openxmlformats-officedocument.oleObject" PartName="/word/embeddings/oleObject5313.bin"/>
  <Override ContentType="application/vnd.openxmlformats-officedocument.oleObject" PartName="/word/embeddings/oleObject5314.bin"/>
  <Override ContentType="application/vnd.openxmlformats-officedocument.oleObject" PartName="/word/embeddings/oleObject5315.bin"/>
  <Override ContentType="application/vnd.openxmlformats-officedocument.oleObject" PartName="/word/embeddings/oleObject5316.bin"/>
  <Override ContentType="application/vnd.openxmlformats-officedocument.oleObject" PartName="/word/embeddings/oleObject5317.bin"/>
  <Override ContentType="application/vnd.openxmlformats-officedocument.oleObject" PartName="/word/embeddings/oleObject5318.bin"/>
  <Override ContentType="application/vnd.openxmlformats-officedocument.oleObject" PartName="/word/embeddings/oleObject5319.bin"/>
  <Override ContentType="application/vnd.openxmlformats-officedocument.oleObject" PartName="/word/embeddings/oleObject5320.bin"/>
  <Override ContentType="application/vnd.openxmlformats-officedocument.oleObject" PartName="/word/embeddings/oleObject5321.bin"/>
  <Override ContentType="application/vnd.openxmlformats-officedocument.oleObject" PartName="/word/embeddings/oleObject5322.bin"/>
  <Override ContentType="application/vnd.openxmlformats-officedocument.oleObject" PartName="/word/embeddings/oleObject5323.bin"/>
  <Override ContentType="application/vnd.openxmlformats-officedocument.oleObject" PartName="/word/embeddings/oleObject5324.bin"/>
  <Override ContentType="application/vnd.openxmlformats-officedocument.oleObject" PartName="/word/embeddings/oleObject5325.bin"/>
  <Override ContentType="application/vnd.openxmlformats-officedocument.oleObject" PartName="/word/embeddings/oleObject5326.bin"/>
  <Override ContentType="application/vnd.openxmlformats-officedocument.oleObject" PartName="/word/embeddings/oleObject5327.bin"/>
  <Override ContentType="application/vnd.openxmlformats-officedocument.oleObject" PartName="/word/embeddings/oleObject5328.bin"/>
  <Override ContentType="application/vnd.openxmlformats-officedocument.oleObject" PartName="/word/embeddings/oleObject5329.bin"/>
  <Override ContentType="application/vnd.openxmlformats-officedocument.oleObject" PartName="/word/embeddings/oleObject5330.bin"/>
  <Override ContentType="application/vnd.openxmlformats-officedocument.oleObject" PartName="/word/embeddings/oleObject5331.bin"/>
  <Override ContentType="application/vnd.openxmlformats-officedocument.oleObject" PartName="/word/embeddings/oleObject5332.bin"/>
  <Override ContentType="application/vnd.openxmlformats-officedocument.oleObject" PartName="/word/embeddings/oleObject5333.bin"/>
  <Override ContentType="application/vnd.openxmlformats-officedocument.oleObject" PartName="/word/embeddings/oleObject5334.bin"/>
  <Override ContentType="application/vnd.openxmlformats-officedocument.oleObject" PartName="/word/embeddings/oleObject5335.bin"/>
  <Override ContentType="application/vnd.openxmlformats-officedocument.oleObject" PartName="/word/embeddings/oleObject5336.bin"/>
  <Override ContentType="application/vnd.openxmlformats-officedocument.oleObject" PartName="/word/embeddings/oleObject5337.bin"/>
  <Override ContentType="application/vnd.openxmlformats-officedocument.oleObject" PartName="/word/embeddings/oleObject5338.bin"/>
  <Override ContentType="application/vnd.openxmlformats-officedocument.oleObject" PartName="/word/embeddings/oleObject5339.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tbl>
      <w:tblPr>
        <w:tblW w:w="11160" w:type="dxa"/>
        <w:tblInd w:w="-587" w:type="dxa"/>
        <w:tblLook w:val="04A0"/>
      </w:tblPr>
      <w:tblGrid>
        <w:gridCol w:w="5310"/>
        <w:gridCol w:w="5850"/>
      </w:tblGrid>
      <w:tr w:rsidTr="00E678F4">
        <w:tblPrEx>
          <w:tblW w:w="11160" w:type="dxa"/>
          <w:tblInd w:w="-587" w:type="dxa"/>
          <w:tblLook w:val="04A0"/>
        </w:tblPrEx>
        <w:tc>
          <w:tcPr>
            <w:tcW w:w="5310" w:type="dxa"/>
            <w:shd w:val="clear" w:color="auto" w:fill="auto"/>
          </w:tcPr>
          <w:p w:rsidR="002F1F28" w:rsidRPr="009E6B25" w:rsidP="00E678F4">
            <w:pPr>
              <w:jc w:val="center"/>
              <w:rPr>
                <w:sz w:val="24"/>
                <w:szCs w:val="24"/>
              </w:rPr>
            </w:pPr>
            <w:r w:rsidRPr="009E6B25">
              <w:rPr>
                <w:sz w:val="24"/>
                <w:szCs w:val="24"/>
              </w:rPr>
              <w:t>SỞ GIÁO DỤC VÀ ĐÀO TẠO PHÚ YÊN</w:t>
            </w:r>
          </w:p>
          <w:p w:rsidR="002F1F28" w:rsidRPr="009E6B25" w:rsidP="00E678F4">
            <w:pPr>
              <w:jc w:val="center"/>
              <w:rPr>
                <w:b/>
                <w:sz w:val="24"/>
                <w:szCs w:val="24"/>
              </w:rPr>
            </w:pPr>
            <w:r w:rsidRPr="009E6B25">
              <w:rPr>
                <w:b/>
                <w:sz w:val="24"/>
                <w:szCs w:val="24"/>
              </w:rPr>
              <w:t>TRƯỜNG THPT TÔN ĐỨC THẮNG</w:t>
            </w:r>
          </w:p>
          <w:p w:rsidR="002F1F28" w:rsidRPr="009E6B25" w:rsidP="00E678F4">
            <w:pPr>
              <w:spacing w:before="120"/>
              <w:jc w:val="center"/>
              <w:rPr>
                <w:i/>
                <w:sz w:val="24"/>
                <w:szCs w:val="24"/>
              </w:rPr>
            </w:pPr>
            <w:r>
              <w:rPr>
                <w:noProof/>
              </w:rPr>
              <mc:AlternateContent>
                <mc:Choice Requires="wps">
                  <w:drawing>
                    <wp:anchor distT="0" distB="0" distL="114300" distR="114300" simplePos="0" relativeHeight="251715584" behindDoc="0" locked="0" layoutInCell="1" allowOverlap="1">
                      <wp:simplePos x="0" y="0"/>
                      <wp:positionH relativeFrom="column">
                        <wp:posOffset>899160</wp:posOffset>
                      </wp:positionH>
                      <wp:positionV relativeFrom="paragraph">
                        <wp:posOffset>43814</wp:posOffset>
                      </wp:positionV>
                      <wp:extent cx="1419225" cy="0"/>
                      <wp:effectExtent l="0" t="0" r="9525" b="19050"/>
                      <wp:wrapNone/>
                      <wp:docPr id="3713" name="Straight Connector 3713"/>
                      <wp:cNvGraphicFramePr/>
                      <a:graphic xmlns:a="http://schemas.openxmlformats.org/drawingml/2006/main">
                        <a:graphicData uri="http://schemas.microsoft.com/office/word/2010/wordprocessingShape">
                          <wps:wsp>
                            <wps:cNvCnPr/>
                            <wps:spPr>
                              <a:xfrm>
                                <a:off x="0" y="0"/>
                                <a:ext cx="1419225" cy="0"/>
                              </a:xfrm>
                              <a:prstGeom prst="line">
                                <a:avLst/>
                              </a:prstGeom>
                              <a:noFill/>
                              <a:ln w="6350">
                                <a:solidFill>
                                  <a:sysClr val="windowText" lastClr="000000"/>
                                </a:solidFill>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13" o:spid="_x0000_s1025" style="mso-height-percent:0;mso-height-relative:margin;mso-width-percent:0;mso-width-relative:margin;mso-wrap-distance-bottom:0pt;mso-wrap-distance-left:9pt;mso-wrap-distance-right:9pt;mso-wrap-distance-top:0pt;mso-wrap-style:square;position:absolute;visibility:visible;z-index:251716608" from="70.8pt,3.45pt" to="182.55pt,3.45pt" strokecolor="black" strokeweight="0.5pt">
                      <v:stroke joinstyle="miter"/>
                    </v:line>
                  </w:pict>
                </mc:Fallback>
              </mc:AlternateContent>
            </w:r>
            <w:r w:rsidRPr="009E6B25">
              <w:rPr>
                <w:i/>
                <w:sz w:val="24"/>
                <w:szCs w:val="24"/>
              </w:rPr>
              <w:t>(Đề thi có  06 trang)</w:t>
            </w:r>
          </w:p>
        </w:tc>
        <w:tc>
          <w:tcPr>
            <w:tcW w:w="5850" w:type="dxa"/>
            <w:shd w:val="clear" w:color="auto" w:fill="auto"/>
          </w:tcPr>
          <w:p w:rsidR="002F1F28" w:rsidRPr="009E6B25" w:rsidP="00E678F4">
            <w:pPr>
              <w:jc w:val="center"/>
              <w:rPr>
                <w:b/>
                <w:sz w:val="24"/>
                <w:szCs w:val="24"/>
              </w:rPr>
            </w:pPr>
            <w:r w:rsidRPr="009E6B25">
              <w:rPr>
                <w:b/>
                <w:sz w:val="24"/>
                <w:szCs w:val="24"/>
              </w:rPr>
              <w:t xml:space="preserve">ĐỀ THI </w:t>
            </w:r>
            <w:r>
              <w:rPr>
                <w:b/>
                <w:sz w:val="24"/>
                <w:szCs w:val="24"/>
              </w:rPr>
              <w:t xml:space="preserve">THỬ THPT QUỐC GIA </w:t>
            </w:r>
            <w:r w:rsidRPr="009E6B25">
              <w:rPr>
                <w:b/>
                <w:sz w:val="24"/>
                <w:szCs w:val="24"/>
              </w:rPr>
              <w:t>2019</w:t>
            </w:r>
          </w:p>
          <w:p w:rsidR="002F1F28" w:rsidRPr="009E6B25" w:rsidP="00E678F4">
            <w:pPr>
              <w:jc w:val="center"/>
              <w:rPr>
                <w:b/>
                <w:sz w:val="24"/>
                <w:szCs w:val="24"/>
              </w:rPr>
            </w:pPr>
            <w:r w:rsidRPr="009E6B25">
              <w:rPr>
                <w:b/>
                <w:sz w:val="24"/>
                <w:szCs w:val="24"/>
              </w:rPr>
              <w:t>MÔN: TOÁN</w:t>
            </w:r>
          </w:p>
          <w:p w:rsidR="002F1F28" w:rsidRPr="009E6B25" w:rsidP="00E678F4">
            <w:pPr>
              <w:rPr>
                <w:i/>
                <w:sz w:val="24"/>
                <w:szCs w:val="24"/>
              </w:rPr>
            </w:pPr>
            <w:r>
              <w:rPr>
                <w:noProof/>
              </w:rPr>
              <mc:AlternateContent>
                <mc:Choice Requires="wps">
                  <w:drawing>
                    <wp:anchor distT="0" distB="0" distL="114300" distR="114300" simplePos="0" relativeHeight="251717632" behindDoc="0" locked="0" layoutInCell="1" allowOverlap="1">
                      <wp:simplePos x="0" y="0"/>
                      <wp:positionH relativeFrom="column">
                        <wp:posOffset>737235</wp:posOffset>
                      </wp:positionH>
                      <wp:positionV relativeFrom="paragraph">
                        <wp:posOffset>243839</wp:posOffset>
                      </wp:positionV>
                      <wp:extent cx="1876425" cy="0"/>
                      <wp:effectExtent l="0" t="0" r="9525" b="19050"/>
                      <wp:wrapNone/>
                      <wp:docPr id="3712" name="Straight Connector 3712"/>
                      <wp:cNvGraphicFramePr/>
                      <a:graphic xmlns:a="http://schemas.openxmlformats.org/drawingml/2006/main">
                        <a:graphicData uri="http://schemas.microsoft.com/office/word/2010/wordprocessingShape">
                          <wps:wsp>
                            <wps:cNvCnPr/>
                            <wps:spPr>
                              <a:xfrm>
                                <a:off x="0" y="0"/>
                                <a:ext cx="1876425" cy="0"/>
                              </a:xfrm>
                              <a:prstGeom prst="line">
                                <a:avLst/>
                              </a:prstGeom>
                              <a:noFill/>
                              <a:ln w="6350">
                                <a:solidFill>
                                  <a:sysClr val="windowText" lastClr="000000"/>
                                </a:solidFill>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12" o:spid="_x0000_s1026" style="mso-height-percent:0;mso-height-relative:margin;mso-width-percent:0;mso-width-relative:margin;mso-wrap-distance-bottom:0pt;mso-wrap-distance-left:9pt;mso-wrap-distance-right:9pt;mso-wrap-distance-top:0pt;mso-wrap-style:square;position:absolute;visibility:visible;z-index:251718656" from="58.05pt,19.2pt" to="205.8pt,19.2pt" strokecolor="black" strokeweight="0.5pt">
                      <v:stroke joinstyle="miter"/>
                    </v:line>
                  </w:pict>
                </mc:Fallback>
              </mc:AlternateContent>
            </w:r>
            <w:r w:rsidRPr="009E6B25">
              <w:rPr>
                <w:i/>
                <w:sz w:val="24"/>
                <w:szCs w:val="24"/>
              </w:rPr>
              <w:t>Thời gian làm bài: 90 phút, không kể thời gian phát đề</w:t>
            </w:r>
          </w:p>
        </w:tc>
      </w:tr>
    </w:tbl>
    <w:p w:rsidR="002F1F28" w:rsidRPr="00FE464B" w:rsidP="002F1F28">
      <w:pPr>
        <w:spacing w:before="120"/>
        <w:jc w:val="both"/>
        <w:rPr>
          <w:sz w:val="24"/>
          <w:szCs w:val="24"/>
        </w:rPr>
      </w:pPr>
      <w:r w:rsidRPr="00FE464B">
        <w:rPr>
          <w:b/>
          <w:sz w:val="24"/>
          <w:szCs w:val="24"/>
        </w:rPr>
        <w:t>Câu 1(NB):</w:t>
      </w:r>
      <w:r w:rsidRPr="00FE464B">
        <w:rPr>
          <w:sz w:val="24"/>
          <w:szCs w:val="24"/>
        </w:rPr>
        <w:t xml:space="preserve"> Tập nghiệm của phương trình </w:t>
      </w:r>
      <w:r>
        <w:rPr>
          <w:position w:val="-24"/>
          <w:sz w:val="24"/>
          <w:szCs w:val="2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4pt;height:30pt" o:oleicon="f" o:ole="">
            <v:imagedata r:id="rId4" o:title=""/>
          </v:shape>
          <o:OLEObject Type="Embed" ProgID="Equation.DSMT4" ShapeID="_x0000_i1027" DrawAspect="Content" ObjectID="_1642172622" r:id="rId5"/>
        </w:object>
      </w:r>
      <w:r w:rsidRPr="00FE464B">
        <w:rPr>
          <w:sz w:val="24"/>
          <w:szCs w:val="24"/>
        </w:rPr>
        <w:t xml:space="preserve"> là:</w:t>
      </w:r>
    </w:p>
    <w:p w:rsidR="002F1F28" w:rsidRPr="00FE464B" w:rsidP="00ED614F">
      <w:pPr>
        <w:numPr>
          <w:ilvl w:val="0"/>
          <w:numId w:val="46"/>
        </w:numPr>
        <w:spacing w:before="120"/>
        <w:ind w:left="0" w:firstLine="0"/>
        <w:contextualSpacing/>
        <w:jc w:val="both"/>
        <w:rPr>
          <w:sz w:val="24"/>
          <w:szCs w:val="24"/>
        </w:rPr>
      </w:pPr>
      <w:r>
        <w:rPr>
          <w:position w:val="-12"/>
          <w:sz w:val="24"/>
          <w:szCs w:val="24"/>
        </w:rPr>
        <w:object>
          <v:shape id="_x0000_i1028" type="#_x0000_t75" style="width:42pt;height:17.25pt" o:oleicon="f" o:ole="">
            <v:imagedata r:id="rId6" o:title=""/>
          </v:shape>
          <o:OLEObject Type="Embed" ProgID="Equation.DSMT4" ShapeID="_x0000_i1028" DrawAspect="Content" ObjectID="_1642172623" r:id="rId7"/>
        </w:object>
      </w:r>
      <w:r>
        <w:rPr>
          <w:sz w:val="24"/>
          <w:szCs w:val="24"/>
        </w:rPr>
        <w:t>.</w:t>
      </w:r>
      <w:r>
        <w:rPr>
          <w:sz w:val="24"/>
          <w:szCs w:val="24"/>
        </w:rPr>
        <w:tab/>
      </w:r>
      <w:r>
        <w:rPr>
          <w:sz w:val="24"/>
          <w:szCs w:val="24"/>
        </w:rPr>
        <w:tab/>
      </w:r>
      <w:r w:rsidRPr="00FE464B">
        <w:rPr>
          <w:b/>
          <w:sz w:val="24"/>
          <w:szCs w:val="24"/>
        </w:rPr>
        <w:t xml:space="preserve">B. </w:t>
      </w:r>
      <w:r>
        <w:rPr>
          <w:position w:val="-12"/>
          <w:sz w:val="24"/>
          <w:szCs w:val="24"/>
        </w:rPr>
        <w:object>
          <v:shape id="_x0000_i1029" type="#_x0000_t75" style="width:33.75pt;height:17.25pt" o:oleicon="f" o:ole="">
            <v:imagedata r:id="rId8" o:title=""/>
          </v:shape>
          <o:OLEObject Type="Embed" ProgID="Equation.DSMT4" ShapeID="_x0000_i1029" DrawAspect="Content" ObjectID="_1642172624" r:id="rId9"/>
        </w:object>
      </w:r>
      <w:r w:rsidRPr="00FE464B">
        <w:rPr>
          <w:sz w:val="24"/>
          <w:szCs w:val="24"/>
        </w:rPr>
        <w:t>.</w:t>
      </w:r>
      <w:r w:rsidRPr="00FE464B">
        <w:rPr>
          <w:sz w:val="24"/>
          <w:szCs w:val="24"/>
        </w:rPr>
        <w:tab/>
      </w:r>
      <w:r w:rsidRPr="00FE464B">
        <w:rPr>
          <w:sz w:val="24"/>
          <w:szCs w:val="24"/>
        </w:rPr>
        <w:tab/>
      </w:r>
      <w:r w:rsidRPr="00FE464B">
        <w:rPr>
          <w:b/>
          <w:sz w:val="24"/>
          <w:szCs w:val="24"/>
        </w:rPr>
        <w:t>C.</w:t>
      </w:r>
      <w:r w:rsidRPr="00FE464B">
        <w:rPr>
          <w:sz w:val="24"/>
          <w:szCs w:val="24"/>
        </w:rPr>
        <w:t xml:space="preserve"> </w:t>
      </w:r>
      <w:r>
        <w:rPr>
          <w:position w:val="-12"/>
          <w:sz w:val="24"/>
          <w:szCs w:val="24"/>
        </w:rPr>
        <w:object>
          <v:shape id="_x0000_i1030" type="#_x0000_t75" style="width:36pt;height:17.25pt" o:oleicon="f" o:ole="">
            <v:imagedata r:id="rId10" o:title=""/>
          </v:shape>
          <o:OLEObject Type="Embed" ProgID="Equation.DSMT4" ShapeID="_x0000_i1030" DrawAspect="Content" ObjectID="_1642172625" r:id="rId11"/>
        </w:object>
      </w:r>
      <w:r w:rsidRPr="00FE464B">
        <w:rPr>
          <w:sz w:val="24"/>
          <w:szCs w:val="24"/>
        </w:rPr>
        <w:t>.</w:t>
      </w:r>
      <w:r w:rsidRPr="00FE464B">
        <w:rPr>
          <w:sz w:val="24"/>
          <w:szCs w:val="24"/>
        </w:rPr>
        <w:tab/>
      </w:r>
      <w:r w:rsidRPr="00FE464B">
        <w:rPr>
          <w:sz w:val="24"/>
          <w:szCs w:val="24"/>
        </w:rPr>
        <w:tab/>
      </w:r>
      <w:r w:rsidRPr="00FE464B">
        <w:rPr>
          <w:b/>
          <w:sz w:val="24"/>
          <w:szCs w:val="24"/>
        </w:rPr>
        <w:t>D.</w:t>
      </w:r>
      <w:r w:rsidRPr="00FE464B">
        <w:rPr>
          <w:sz w:val="24"/>
          <w:szCs w:val="24"/>
        </w:rPr>
        <w:t xml:space="preserve"> </w:t>
      </w:r>
      <w:r>
        <w:rPr>
          <w:position w:val="-6"/>
          <w:sz w:val="24"/>
          <w:szCs w:val="24"/>
        </w:rPr>
        <w:object>
          <v:shape id="_x0000_i1031" type="#_x0000_t75" style="width:29.25pt;height:12pt" o:oleicon="f" o:ole="">
            <v:imagedata r:id="rId12" o:title=""/>
          </v:shape>
          <o:OLEObject Type="Embed" ProgID="Equation.DSMT4" ShapeID="_x0000_i1031" DrawAspect="Content" ObjectID="_1642172626" r:id="rId13"/>
        </w:object>
      </w:r>
      <w:r w:rsidRPr="00FE464B">
        <w:rPr>
          <w:sz w:val="24"/>
          <w:szCs w:val="24"/>
        </w:rPr>
        <w:t>.</w:t>
      </w:r>
    </w:p>
    <w:p w:rsidR="002F1F28" w:rsidRPr="00FE464B" w:rsidP="002F1F28">
      <w:pPr>
        <w:spacing w:before="120"/>
        <w:contextualSpacing/>
        <w:jc w:val="both"/>
        <w:rPr>
          <w:rFonts w:eastAsia="Times New Roman"/>
          <w:sz w:val="24"/>
          <w:szCs w:val="24"/>
          <w:shd w:val="clear" w:color="auto" w:fill="FFFFFF"/>
        </w:rPr>
      </w:pPr>
      <w:r w:rsidRPr="00FE464B">
        <w:rPr>
          <w:rFonts w:eastAsia="Times New Roman"/>
          <w:b/>
          <w:sz w:val="24"/>
          <w:szCs w:val="24"/>
          <w:shd w:val="clear" w:color="auto" w:fill="FFFFFF"/>
        </w:rPr>
        <w:t>Câu 2 (NB):</w:t>
      </w:r>
      <w:r w:rsidRPr="00FE464B">
        <w:rPr>
          <w:rFonts w:eastAsia="Times New Roman"/>
          <w:sz w:val="24"/>
          <w:szCs w:val="24"/>
          <w:shd w:val="clear" w:color="auto" w:fill="FFFFFF"/>
        </w:rPr>
        <w:t xml:space="preserve"> Cho </w:t>
      </w:r>
      <w:r>
        <w:rPr>
          <w:rFonts w:eastAsia="Times New Roman"/>
          <w:position w:val="-10"/>
          <w:sz w:val="24"/>
          <w:szCs w:val="24"/>
          <w:shd w:val="clear" w:color="auto" w:fill="FFFFFF"/>
        </w:rPr>
        <w:object>
          <v:shape id="_x0000_i1032" type="#_x0000_t75" style="width:54pt;height:18pt" o:oleicon="f" o:ole="">
            <v:imagedata r:id="rId14" o:title=""/>
          </v:shape>
          <o:OLEObject Type="Embed" ProgID="Equation.DSMT4" ShapeID="_x0000_i1032" DrawAspect="Content" ObjectID="_1642172627" r:id="rId15"/>
        </w:object>
      </w:r>
      <w:r w:rsidRPr="00FE464B">
        <w:rPr>
          <w:rFonts w:eastAsia="Times New Roman"/>
          <w:sz w:val="24"/>
          <w:szCs w:val="24"/>
          <w:shd w:val="clear" w:color="auto" w:fill="FFFFFF"/>
        </w:rPr>
        <w:t xml:space="preserve">và </w:t>
      </w:r>
      <w:r>
        <w:rPr>
          <w:rFonts w:eastAsia="Times New Roman"/>
          <w:position w:val="-10"/>
          <w:sz w:val="24"/>
          <w:szCs w:val="24"/>
          <w:shd w:val="clear" w:color="auto" w:fill="FFFFFF"/>
        </w:rPr>
        <w:object>
          <v:shape id="_x0000_i1033" type="#_x0000_t75" style="width:48pt;height:18pt" o:oleicon="f" o:ole="">
            <v:imagedata r:id="rId16" o:title=""/>
          </v:shape>
          <o:OLEObject Type="Embed" ProgID="Equation.DSMT4" ShapeID="_x0000_i1033" DrawAspect="Content" ObjectID="_1642172628" r:id="rId17"/>
        </w:object>
      </w:r>
      <w:r w:rsidRPr="00FE464B">
        <w:rPr>
          <w:rFonts w:eastAsia="Times New Roman"/>
          <w:sz w:val="24"/>
          <w:szCs w:val="24"/>
          <w:shd w:val="clear" w:color="auto" w:fill="FFFFFF"/>
        </w:rPr>
        <w:t xml:space="preserve">. Tính </w:t>
      </w:r>
      <w:r>
        <w:rPr>
          <w:rFonts w:eastAsia="Times New Roman"/>
          <w:position w:val="-10"/>
          <w:sz w:val="24"/>
          <w:szCs w:val="24"/>
          <w:shd w:val="clear" w:color="auto" w:fill="FFFFFF"/>
        </w:rPr>
        <w:object>
          <v:shape id="_x0000_i1034" type="#_x0000_t75" style="width:48.75pt;height:18pt" o:oleicon="f" o:ole="">
            <v:imagedata r:id="rId18" o:title=""/>
          </v:shape>
          <o:OLEObject Type="Embed" ProgID="Equation.DSMT4" ShapeID="_x0000_i1034" DrawAspect="Content" ObjectID="_1642172629" r:id="rId19"/>
        </w:object>
      </w:r>
      <w:r w:rsidRPr="00FE464B">
        <w:rPr>
          <w:rFonts w:eastAsia="Times New Roman"/>
          <w:sz w:val="24"/>
          <w:szCs w:val="24"/>
          <w:shd w:val="clear" w:color="auto" w:fill="FFFFFF"/>
        </w:rPr>
        <w:t>?</w:t>
      </w:r>
    </w:p>
    <w:p w:rsidR="002F1F28" w:rsidRPr="00FE464B" w:rsidP="002F1F28">
      <w:pPr>
        <w:tabs>
          <w:tab w:val="left" w:pos="391"/>
          <w:tab w:val="left" w:pos="2104"/>
          <w:tab w:val="left" w:pos="3844"/>
          <w:tab w:val="left" w:pos="5528"/>
        </w:tabs>
        <w:spacing w:before="120"/>
        <w:jc w:val="both"/>
        <w:rPr>
          <w:rFonts w:eastAsia="Times New Roman"/>
          <w:b/>
          <w:sz w:val="24"/>
          <w:szCs w:val="24"/>
          <w:shd w:val="clear" w:color="auto" w:fill="FFFFFF"/>
        </w:rPr>
      </w:pPr>
      <w:r w:rsidRPr="00FE464B">
        <w:rPr>
          <w:rFonts w:eastAsia="Times New Roman"/>
          <w:b/>
          <w:sz w:val="24"/>
          <w:szCs w:val="24"/>
          <w:shd w:val="clear" w:color="auto" w:fill="FFFFFF"/>
        </w:rPr>
        <w:t xml:space="preserve">A. – </w:t>
      </w:r>
      <w:r>
        <w:rPr>
          <w:rFonts w:eastAsia="Times New Roman"/>
          <w:b/>
          <w:noProof/>
          <w:position w:val="-22"/>
          <w:sz w:val="24"/>
          <w:szCs w:val="24"/>
          <w:shd w:val="clear" w:color="auto" w:fill="FFFFFF"/>
        </w:rPr>
        <w:drawing>
          <wp:inline distT="0" distB="0" distL="0" distR="0">
            <wp:extent cx="238125" cy="390525"/>
            <wp:effectExtent l="0" t="0" r="9525" b="9525"/>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73188" name="Picture 1615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38125" cy="390525"/>
                    </a:xfrm>
                    <a:prstGeom prst="rect">
                      <a:avLst/>
                    </a:prstGeom>
                    <a:noFill/>
                    <a:ln>
                      <a:noFill/>
                    </a:ln>
                  </pic:spPr>
                </pic:pic>
              </a:graphicData>
            </a:graphic>
          </wp:inline>
        </w:drawing>
      </w:r>
      <w:r>
        <w:rPr>
          <w:rFonts w:eastAsia="Times New Roman"/>
          <w:b/>
          <w:sz w:val="24"/>
          <w:szCs w:val="24"/>
          <w:shd w:val="clear" w:color="auto" w:fill="FFFFFF"/>
        </w:rPr>
        <w:t>.</w:t>
      </w:r>
      <w:r>
        <w:rPr>
          <w:rFonts w:eastAsia="Times New Roman"/>
          <w:b/>
          <w:sz w:val="24"/>
          <w:szCs w:val="24"/>
          <w:shd w:val="clear" w:color="auto" w:fill="FFFFFF"/>
        </w:rPr>
        <w:tab/>
        <w:t xml:space="preserve">             </w:t>
      </w:r>
      <w:r w:rsidRPr="00FE464B">
        <w:rPr>
          <w:rFonts w:eastAsia="Times New Roman"/>
          <w:b/>
          <w:sz w:val="24"/>
          <w:szCs w:val="24"/>
          <w:shd w:val="clear" w:color="auto" w:fill="FFFFFF"/>
        </w:rPr>
        <w:t xml:space="preserve">B. </w:t>
      </w:r>
      <w:r>
        <w:rPr>
          <w:rFonts w:eastAsia="Times New Roman"/>
          <w:b/>
          <w:position w:val="-22"/>
          <w:sz w:val="24"/>
          <w:szCs w:val="24"/>
          <w:shd w:val="clear" w:color="auto" w:fill="FFFFFF"/>
        </w:rPr>
        <w:object>
          <v:shape id="_x0000_i1035" type="#_x0000_t75" style="width:24.75pt;height:30.75pt" o:oleicon="f" o:ole="">
            <v:imagedata r:id="rId21" o:title=""/>
          </v:shape>
          <o:OLEObject Type="Embed" ProgID="Equation.DSMT4" ShapeID="_x0000_i1035" DrawAspect="Content" ObjectID="_1642172630" r:id="rId22"/>
        </w:object>
      </w:r>
      <w:r>
        <w:rPr>
          <w:rFonts w:eastAsia="Times New Roman"/>
          <w:b/>
          <w:sz w:val="24"/>
          <w:szCs w:val="24"/>
          <w:shd w:val="clear" w:color="auto" w:fill="FFFFFF"/>
        </w:rPr>
        <w:t>.</w:t>
      </w:r>
      <w:r>
        <w:rPr>
          <w:rFonts w:eastAsia="Times New Roman"/>
          <w:b/>
          <w:sz w:val="24"/>
          <w:szCs w:val="24"/>
          <w:shd w:val="clear" w:color="auto" w:fill="FFFFFF"/>
        </w:rPr>
        <w:tab/>
        <w:t xml:space="preserve">                     </w:t>
      </w:r>
      <w:r w:rsidRPr="00FE464B">
        <w:rPr>
          <w:rFonts w:eastAsia="Times New Roman"/>
          <w:b/>
          <w:sz w:val="24"/>
          <w:szCs w:val="24"/>
          <w:shd w:val="clear" w:color="auto" w:fill="FFFFFF"/>
        </w:rPr>
        <w:t xml:space="preserve">C. </w:t>
      </w:r>
      <w:r>
        <w:rPr>
          <w:rFonts w:eastAsia="Times New Roman"/>
          <w:b/>
          <w:noProof/>
          <w:position w:val="-22"/>
          <w:sz w:val="24"/>
          <w:szCs w:val="24"/>
          <w:shd w:val="clear" w:color="auto" w:fill="FFFFFF"/>
        </w:rPr>
        <w:drawing>
          <wp:inline distT="0" distB="0" distL="0" distR="0">
            <wp:extent cx="238125" cy="390525"/>
            <wp:effectExtent l="0" t="0" r="9525" b="9525"/>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2259" name="Picture 1615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8125" cy="390525"/>
                    </a:xfrm>
                    <a:prstGeom prst="rect">
                      <a:avLst/>
                    </a:prstGeom>
                    <a:noFill/>
                    <a:ln>
                      <a:noFill/>
                    </a:ln>
                  </pic:spPr>
                </pic:pic>
              </a:graphicData>
            </a:graphic>
          </wp:inline>
        </w:drawing>
      </w:r>
      <w:r w:rsidRPr="00FE464B">
        <w:rPr>
          <w:rFonts w:eastAsia="Times New Roman"/>
          <w:b/>
          <w:sz w:val="24"/>
          <w:szCs w:val="24"/>
          <w:shd w:val="clear" w:color="auto" w:fill="FFFFFF"/>
        </w:rPr>
        <w:t>.</w:t>
      </w:r>
      <w:r w:rsidRPr="00FE464B">
        <w:rPr>
          <w:rFonts w:eastAsia="Times New Roman"/>
          <w:b/>
          <w:sz w:val="24"/>
          <w:szCs w:val="24"/>
          <w:shd w:val="clear" w:color="auto" w:fill="FFFFFF"/>
        </w:rPr>
        <w:tab/>
      </w:r>
      <w:r w:rsidRPr="00FE464B">
        <w:rPr>
          <w:rFonts w:eastAsia="Times New Roman"/>
          <w:b/>
          <w:sz w:val="24"/>
          <w:szCs w:val="24"/>
          <w:shd w:val="clear" w:color="auto" w:fill="FFFFFF"/>
        </w:rPr>
        <w:tab/>
        <w:t>D.</w:t>
      </w:r>
      <w:r>
        <w:rPr>
          <w:rFonts w:eastAsia="Times New Roman"/>
          <w:b/>
          <w:noProof/>
          <w:position w:val="-22"/>
          <w:sz w:val="24"/>
          <w:szCs w:val="24"/>
          <w:shd w:val="clear" w:color="auto" w:fill="FFFFFF"/>
        </w:rPr>
        <w:drawing>
          <wp:inline distT="0" distB="0" distL="0" distR="0">
            <wp:extent cx="142875" cy="371475"/>
            <wp:effectExtent l="0" t="0" r="9525" b="9525"/>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72248" name="Picture 1615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2875" cy="371475"/>
                    </a:xfrm>
                    <a:prstGeom prst="rect">
                      <a:avLst/>
                    </a:prstGeom>
                    <a:noFill/>
                    <a:ln>
                      <a:noFill/>
                    </a:ln>
                  </pic:spPr>
                </pic:pic>
              </a:graphicData>
            </a:graphic>
          </wp:inline>
        </w:drawing>
      </w:r>
      <w:r w:rsidRPr="00FE464B">
        <w:rPr>
          <w:rFonts w:eastAsia="Times New Roman"/>
          <w:b/>
          <w:sz w:val="24"/>
          <w:szCs w:val="24"/>
          <w:shd w:val="clear" w:color="auto" w:fill="FFFFFF"/>
        </w:rPr>
        <w:t>.</w:t>
      </w:r>
    </w:p>
    <w:p w:rsidR="002F1F28" w:rsidRPr="00FE464B" w:rsidP="002F1F28">
      <w:pPr>
        <w:spacing w:before="120"/>
        <w:jc w:val="both"/>
        <w:rPr>
          <w:rFonts w:eastAsia="Times New Roman"/>
          <w:sz w:val="24"/>
          <w:szCs w:val="24"/>
        </w:rPr>
      </w:pPr>
      <w:r w:rsidRPr="00FE464B">
        <w:rPr>
          <w:rFonts w:eastAsia="Times New Roman"/>
          <w:b/>
          <w:sz w:val="24"/>
          <w:szCs w:val="24"/>
          <w:shd w:val="clear" w:color="auto" w:fill="FFFFFF"/>
        </w:rPr>
        <w:t>Câu 3 (NB):</w:t>
      </w:r>
      <w:r w:rsidRPr="00FE464B">
        <w:rPr>
          <w:rFonts w:eastAsia="Times New Roman"/>
          <w:sz w:val="24"/>
          <w:szCs w:val="24"/>
          <w:shd w:val="clear" w:color="auto" w:fill="FFFFFF"/>
        </w:rPr>
        <w:t xml:space="preserve"> </w:t>
      </w:r>
      <w:r w:rsidRPr="00FE464B">
        <w:rPr>
          <w:rFonts w:eastAsia="Times New Roman"/>
          <w:sz w:val="24"/>
          <w:szCs w:val="24"/>
        </w:rPr>
        <w:t xml:space="preserve">Viết phương trình tham số của đường thẳng đi qua 2 điểm A(3 ; </w:t>
      </w:r>
      <w:r w:rsidRPr="00FE464B">
        <w:rPr>
          <w:rFonts w:ascii="Symbol" w:eastAsia="Times New Roman" w:hAnsi="Symbol"/>
          <w:sz w:val="24"/>
          <w:szCs w:val="24"/>
        </w:rPr>
        <w:sym w:font="Symbol" w:char="F02D"/>
      </w:r>
      <w:r w:rsidRPr="00FE464B">
        <w:rPr>
          <w:rFonts w:eastAsia="Times New Roman"/>
          <w:sz w:val="24"/>
          <w:szCs w:val="24"/>
        </w:rPr>
        <w:t xml:space="preserve">7) và B(1 ; </w:t>
      </w:r>
      <w:r w:rsidRPr="00FE464B">
        <w:rPr>
          <w:rFonts w:ascii="Symbol" w:eastAsia="Times New Roman" w:hAnsi="Symbol"/>
          <w:sz w:val="24"/>
          <w:szCs w:val="24"/>
        </w:rPr>
        <w:sym w:font="Symbol" w:char="F02D"/>
      </w:r>
      <w:r w:rsidRPr="00FE464B">
        <w:rPr>
          <w:rFonts w:eastAsia="Times New Roman"/>
          <w:sz w:val="24"/>
          <w:szCs w:val="24"/>
        </w:rPr>
        <w:t>7).</w:t>
      </w:r>
    </w:p>
    <w:p w:rsidR="002F1F28" w:rsidRPr="00FE464B" w:rsidP="002F1F28">
      <w:pPr>
        <w:tabs>
          <w:tab w:val="left" w:pos="2708"/>
          <w:tab w:val="left" w:pos="5138"/>
          <w:tab w:val="left" w:pos="7569"/>
        </w:tabs>
        <w:spacing w:before="120"/>
        <w:jc w:val="both"/>
        <w:rPr>
          <w:rFonts w:eastAsia="Times New Roman"/>
          <w:b/>
          <w:position w:val="-34"/>
          <w:sz w:val="24"/>
          <w:szCs w:val="24"/>
        </w:rPr>
      </w:pPr>
      <w:r w:rsidRPr="00FE464B">
        <w:rPr>
          <w:rFonts w:eastAsia="Times New Roman"/>
          <w:b/>
          <w:sz w:val="24"/>
          <w:szCs w:val="24"/>
        </w:rPr>
        <w:t xml:space="preserve">A. </w:t>
      </w:r>
      <w:r>
        <w:rPr>
          <w:rFonts w:eastAsia="Times New Roman"/>
          <w:b/>
          <w:noProof/>
          <w:position w:val="-34"/>
          <w:sz w:val="24"/>
          <w:szCs w:val="24"/>
        </w:rPr>
        <w:drawing>
          <wp:inline distT="0" distB="0" distL="0" distR="0">
            <wp:extent cx="485775" cy="504825"/>
            <wp:effectExtent l="0" t="0" r="9525" b="9525"/>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25932" name="Picture 1615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85775" cy="504825"/>
                    </a:xfrm>
                    <a:prstGeom prst="rect">
                      <a:avLst/>
                    </a:prstGeom>
                    <a:noFill/>
                    <a:ln>
                      <a:noFill/>
                    </a:ln>
                  </pic:spPr>
                </pic:pic>
              </a:graphicData>
            </a:graphic>
          </wp:inline>
        </w:drawing>
      </w:r>
      <w:r w:rsidRPr="00FE464B">
        <w:rPr>
          <w:rFonts w:eastAsia="Times New Roman"/>
          <w:b/>
          <w:sz w:val="24"/>
          <w:szCs w:val="24"/>
        </w:rPr>
        <w:t>.</w:t>
      </w:r>
      <w:r w:rsidRPr="00FE464B">
        <w:rPr>
          <w:rFonts w:eastAsia="Times New Roman"/>
          <w:b/>
          <w:sz w:val="24"/>
          <w:szCs w:val="24"/>
        </w:rPr>
        <w:tab/>
        <w:t xml:space="preserve">B. </w:t>
      </w:r>
      <w:r>
        <w:rPr>
          <w:rFonts w:eastAsia="Times New Roman"/>
          <w:b/>
          <w:position w:val="-34"/>
          <w:sz w:val="24"/>
          <w:szCs w:val="24"/>
          <w:lang w:val="vi-VN"/>
        </w:rPr>
        <w:object>
          <v:shape id="_x0000_i1036" type="#_x0000_t75" style="width:63.75pt;height:39.75pt" o:oleicon="f" o:ole="">
            <v:imagedata r:id="rId26" o:title=""/>
          </v:shape>
          <o:OLEObject Type="Embed" ProgID="Equation.DSMT4" ShapeID="_x0000_i1036" DrawAspect="Content" ObjectID="_1642172631" r:id="rId27"/>
        </w:object>
      </w:r>
      <w:r w:rsidRPr="00FE464B">
        <w:rPr>
          <w:rFonts w:eastAsia="Times New Roman"/>
          <w:b/>
          <w:sz w:val="24"/>
          <w:szCs w:val="24"/>
        </w:rPr>
        <w:tab/>
        <w:t xml:space="preserve">C. </w:t>
      </w:r>
      <w:r>
        <w:rPr>
          <w:rFonts w:eastAsia="Times New Roman"/>
          <w:b/>
          <w:position w:val="-34"/>
          <w:sz w:val="24"/>
          <w:szCs w:val="24"/>
          <w:lang w:val="vi-VN"/>
        </w:rPr>
        <w:object>
          <v:shape id="_x0000_i1037" type="#_x0000_t75" style="width:60pt;height:39.75pt" o:oleicon="f" o:ole="">
            <v:imagedata r:id="rId28" o:title=""/>
          </v:shape>
          <o:OLEObject Type="Embed" ProgID="Equation.DSMT4" ShapeID="_x0000_i1037" DrawAspect="Content" ObjectID="_1642172632" r:id="rId29"/>
        </w:object>
      </w:r>
      <w:r w:rsidRPr="00FE464B">
        <w:rPr>
          <w:rFonts w:eastAsia="Times New Roman"/>
          <w:b/>
          <w:sz w:val="24"/>
          <w:szCs w:val="24"/>
        </w:rPr>
        <w:tab/>
        <w:t xml:space="preserve">D. </w:t>
      </w:r>
      <w:r>
        <w:rPr>
          <w:rFonts w:eastAsia="Times New Roman"/>
          <w:b/>
          <w:position w:val="-34"/>
          <w:sz w:val="24"/>
          <w:szCs w:val="24"/>
          <w:lang w:val="vi-VN"/>
        </w:rPr>
        <w:object>
          <v:shape id="_x0000_i1038" type="#_x0000_t75" style="width:62.25pt;height:39.75pt" o:oleicon="f" o:ole="">
            <v:imagedata r:id="rId30" o:title=""/>
          </v:shape>
          <o:OLEObject Type="Embed" ProgID="Equation.DSMT4" ShapeID="_x0000_i1038" DrawAspect="Content" ObjectID="_1642172633" r:id="rId31"/>
        </w:object>
      </w:r>
    </w:p>
    <w:p w:rsidR="002F1F28" w:rsidRPr="00FE464B" w:rsidP="002F1F28">
      <w:pPr>
        <w:spacing w:before="120"/>
        <w:contextualSpacing/>
        <w:jc w:val="both"/>
        <w:rPr>
          <w:sz w:val="24"/>
          <w:szCs w:val="24"/>
        </w:rPr>
      </w:pPr>
      <w:r w:rsidRPr="00FE464B">
        <w:rPr>
          <w:b/>
          <w:sz w:val="24"/>
          <w:szCs w:val="24"/>
        </w:rPr>
        <w:t>Câu 4(TH):</w:t>
      </w:r>
      <w:r w:rsidRPr="00FE464B">
        <w:rPr>
          <w:sz w:val="24"/>
          <w:szCs w:val="24"/>
        </w:rPr>
        <w:t xml:space="preserve"> Nghiệm của bất phương trình </w:t>
      </w:r>
      <w:r>
        <w:rPr>
          <w:position w:val="-14"/>
          <w:sz w:val="24"/>
          <w:szCs w:val="24"/>
        </w:rPr>
        <w:object>
          <v:shape id="_x0000_i1039" type="#_x0000_t75" style="width:51.75pt;height:20.25pt" o:oleicon="f" o:ole="">
            <v:imagedata r:id="rId32" o:title=""/>
          </v:shape>
          <o:OLEObject Type="Embed" ProgID="Equation.DSMT4" ShapeID="_x0000_i1039" DrawAspect="Content" ObjectID="_1642172634" r:id="rId33"/>
        </w:object>
      </w:r>
      <w:r w:rsidRPr="00FE464B">
        <w:rPr>
          <w:sz w:val="24"/>
          <w:szCs w:val="24"/>
        </w:rPr>
        <w:t xml:space="preserve">  là:</w:t>
      </w:r>
    </w:p>
    <w:p w:rsidR="002F1F28" w:rsidRPr="00FE464B" w:rsidP="00ED614F">
      <w:pPr>
        <w:numPr>
          <w:ilvl w:val="0"/>
          <w:numId w:val="47"/>
        </w:numPr>
        <w:spacing w:before="120"/>
        <w:ind w:left="0" w:firstLine="0"/>
        <w:contextualSpacing/>
        <w:jc w:val="both"/>
        <w:rPr>
          <w:sz w:val="24"/>
          <w:szCs w:val="24"/>
        </w:rPr>
      </w:pPr>
      <w:r>
        <w:rPr>
          <w:position w:val="-8"/>
          <w:sz w:val="24"/>
          <w:szCs w:val="24"/>
        </w:rPr>
        <w:object>
          <v:shape id="_x0000_i1040" type="#_x0000_t75" style="width:39pt;height:12.75pt" o:oleicon="f" o:ole="">
            <v:imagedata r:id="rId34" o:title=""/>
          </v:shape>
          <o:OLEObject Type="Embed" ProgID="Equation.DSMT4" ShapeID="_x0000_i1040" DrawAspect="Content" ObjectID="_1642172635" r:id="rId35"/>
        </w:object>
      </w:r>
      <w:r>
        <w:rPr>
          <w:sz w:val="24"/>
          <w:szCs w:val="24"/>
        </w:rPr>
        <w:t>.</w:t>
      </w:r>
      <w:r>
        <w:rPr>
          <w:sz w:val="24"/>
          <w:szCs w:val="24"/>
        </w:rPr>
        <w:tab/>
      </w:r>
      <w:r>
        <w:rPr>
          <w:sz w:val="24"/>
          <w:szCs w:val="24"/>
        </w:rPr>
        <w:tab/>
      </w:r>
      <w:r w:rsidRPr="00FE464B">
        <w:rPr>
          <w:b/>
          <w:sz w:val="24"/>
          <w:szCs w:val="24"/>
        </w:rPr>
        <w:t>B.</w:t>
      </w:r>
      <w:r w:rsidRPr="00FE464B">
        <w:rPr>
          <w:sz w:val="24"/>
          <w:szCs w:val="24"/>
        </w:rPr>
        <w:t xml:space="preserve"> </w:t>
      </w:r>
      <w:r>
        <w:rPr>
          <w:position w:val="-8"/>
          <w:sz w:val="24"/>
          <w:szCs w:val="24"/>
        </w:rPr>
        <w:object>
          <v:shape id="_x0000_i1041" type="#_x0000_t75" style="width:45.75pt;height:12.75pt" o:oleicon="f" o:ole="">
            <v:imagedata r:id="rId36" o:title=""/>
          </v:shape>
          <o:OLEObject Type="Embed" ProgID="Equation.DSMT4" ShapeID="_x0000_i1041" DrawAspect="Content" ObjectID="_1642172636" r:id="rId37"/>
        </w:object>
      </w:r>
      <w:r w:rsidRPr="00FE464B">
        <w:rPr>
          <w:sz w:val="24"/>
          <w:szCs w:val="24"/>
        </w:rPr>
        <w:t>.</w:t>
      </w:r>
      <w:r w:rsidRPr="00FE464B">
        <w:rPr>
          <w:sz w:val="24"/>
          <w:szCs w:val="24"/>
        </w:rPr>
        <w:tab/>
      </w:r>
      <w:r w:rsidRPr="00FE464B">
        <w:rPr>
          <w:sz w:val="24"/>
          <w:szCs w:val="24"/>
        </w:rPr>
        <w:tab/>
      </w:r>
      <w:r w:rsidRPr="00FE464B">
        <w:rPr>
          <w:b/>
          <w:sz w:val="24"/>
          <w:szCs w:val="24"/>
        </w:rPr>
        <w:t>C.</w:t>
      </w:r>
      <w:r w:rsidRPr="00FE464B">
        <w:rPr>
          <w:sz w:val="24"/>
          <w:szCs w:val="24"/>
        </w:rPr>
        <w:t xml:space="preserve"> </w:t>
      </w:r>
      <w:r>
        <w:rPr>
          <w:position w:val="-8"/>
          <w:sz w:val="24"/>
          <w:szCs w:val="24"/>
        </w:rPr>
        <w:object>
          <v:shape id="_x0000_i1042" type="#_x0000_t75" style="width:48pt;height:12.75pt" o:oleicon="f" o:ole="">
            <v:imagedata r:id="rId38" o:title=""/>
          </v:shape>
          <o:OLEObject Type="Embed" ProgID="Equation.DSMT4" ShapeID="_x0000_i1042" DrawAspect="Content" ObjectID="_1642172637" r:id="rId39"/>
        </w:object>
      </w:r>
      <w:r w:rsidRPr="00FE464B">
        <w:rPr>
          <w:sz w:val="24"/>
          <w:szCs w:val="24"/>
        </w:rPr>
        <w:t>.</w:t>
      </w:r>
      <w:r w:rsidRPr="00FE464B">
        <w:rPr>
          <w:sz w:val="24"/>
          <w:szCs w:val="24"/>
        </w:rPr>
        <w:tab/>
      </w:r>
      <w:r w:rsidRPr="00FE464B">
        <w:rPr>
          <w:sz w:val="24"/>
          <w:szCs w:val="24"/>
        </w:rPr>
        <w:tab/>
      </w:r>
      <w:r>
        <w:rPr>
          <w:sz w:val="24"/>
          <w:szCs w:val="24"/>
        </w:rPr>
        <w:t xml:space="preserve">       </w:t>
      </w:r>
      <w:r w:rsidRPr="00FE464B">
        <w:rPr>
          <w:b/>
          <w:sz w:val="24"/>
          <w:szCs w:val="24"/>
        </w:rPr>
        <w:t>D.</w:t>
      </w:r>
      <w:r w:rsidRPr="00FE464B">
        <w:rPr>
          <w:sz w:val="24"/>
          <w:szCs w:val="24"/>
        </w:rPr>
        <w:t xml:space="preserve"> </w:t>
      </w:r>
      <w:r>
        <w:rPr>
          <w:position w:val="-8"/>
          <w:sz w:val="24"/>
          <w:szCs w:val="24"/>
        </w:rPr>
        <w:object>
          <v:shape id="_x0000_i1043" type="#_x0000_t75" style="width:39.75pt;height:12.75pt" o:oleicon="f" o:ole="">
            <v:imagedata r:id="rId40" o:title=""/>
          </v:shape>
          <o:OLEObject Type="Embed" ProgID="Equation.DSMT4" ShapeID="_x0000_i1043" DrawAspect="Content" ObjectID="_1642172638" r:id="rId41"/>
        </w:object>
      </w:r>
      <w:r w:rsidRPr="00FE464B">
        <w:rPr>
          <w:sz w:val="24"/>
          <w:szCs w:val="24"/>
        </w:rPr>
        <w:t>.</w:t>
      </w:r>
    </w:p>
    <w:p w:rsidR="002F1F28" w:rsidRPr="00FE464B" w:rsidP="002F1F28">
      <w:pPr>
        <w:spacing w:before="120"/>
        <w:contextualSpacing/>
        <w:jc w:val="both"/>
        <w:rPr>
          <w:sz w:val="24"/>
          <w:szCs w:val="24"/>
        </w:rPr>
      </w:pPr>
      <w:r w:rsidRPr="00FE464B">
        <w:rPr>
          <w:b/>
          <w:sz w:val="24"/>
          <w:szCs w:val="24"/>
        </w:rPr>
        <w:t>Câu 5(VDT):</w:t>
      </w:r>
      <w:r w:rsidRPr="00FE464B">
        <w:rPr>
          <w:sz w:val="24"/>
          <w:szCs w:val="24"/>
        </w:rPr>
        <w:t xml:space="preserve"> Cho </w:t>
      </w:r>
      <w:r>
        <w:rPr>
          <w:rFonts w:eastAsia="Times New Roman"/>
          <w:position w:val="-6"/>
          <w:sz w:val="24"/>
          <w:szCs w:val="24"/>
        </w:rPr>
        <w:object>
          <v:shape id="_x0000_i1044" type="#_x0000_t75" style="width:46.5pt;height:12.75pt" o:oleicon="f" o:ole="">
            <v:imagedata r:id="rId42" o:title=""/>
          </v:shape>
          <o:OLEObject Type="Embed" ProgID="Equation.DSMT4" ShapeID="_x0000_i1044" DrawAspect="Content" ObjectID="_1642172639" r:id="rId43"/>
        </w:object>
      </w:r>
      <w:r w:rsidRPr="00FE464B">
        <w:rPr>
          <w:sz w:val="24"/>
          <w:szCs w:val="24"/>
          <w:lang w:val="fr-FR"/>
        </w:rPr>
        <w:t xml:space="preserve">. Tính </w:t>
      </w:r>
      <w:r>
        <w:rPr>
          <w:rFonts w:eastAsia="Times New Roman"/>
          <w:position w:val="-26"/>
          <w:sz w:val="24"/>
          <w:szCs w:val="24"/>
          <w:lang w:val="fr-FR"/>
        </w:rPr>
        <w:object>
          <v:shape id="_x0000_i1045" type="#_x0000_t75" style="width:167.25pt;height:36pt" o:oleicon="f" o:ole="">
            <v:imagedata r:id="rId44" o:title=""/>
          </v:shape>
          <o:OLEObject Type="Embed" ProgID="Equation.DSMT4" ShapeID="_x0000_i1045" DrawAspect="Content" ObjectID="_1642172640" r:id="rId45"/>
        </w:object>
      </w:r>
    </w:p>
    <w:p w:rsidR="002F1F28" w:rsidRPr="00FE464B" w:rsidP="002F1F28">
      <w:pPr>
        <w:tabs>
          <w:tab w:val="left" w:pos="2708"/>
          <w:tab w:val="left" w:pos="5138"/>
          <w:tab w:val="left" w:pos="7569"/>
        </w:tabs>
        <w:spacing w:before="120"/>
        <w:jc w:val="both"/>
        <w:rPr>
          <w:rFonts w:eastAsia="Times New Roman"/>
          <w:b/>
          <w:sz w:val="24"/>
          <w:szCs w:val="24"/>
        </w:rPr>
      </w:pPr>
      <w:r w:rsidRPr="00FE464B">
        <w:rPr>
          <w:rFonts w:eastAsia="Times New Roman"/>
          <w:b/>
          <w:sz w:val="24"/>
          <w:szCs w:val="24"/>
          <w:lang w:val="fr-FR"/>
        </w:rPr>
        <w:t xml:space="preserve">A. </w:t>
      </w:r>
      <w:r>
        <w:rPr>
          <w:rFonts w:eastAsia="Times New Roman"/>
          <w:b/>
          <w:position w:val="-24"/>
          <w:sz w:val="24"/>
          <w:szCs w:val="24"/>
          <w:lang w:val="vi-VN"/>
        </w:rPr>
        <w:object>
          <v:shape id="_x0000_i1046" type="#_x0000_t75" style="width:39.75pt;height:30.75pt" o:oleicon="f" o:ole="">
            <v:imagedata r:id="rId46" o:title=""/>
          </v:shape>
          <o:OLEObject Type="Embed" ProgID="Equation.DSMT4" ShapeID="_x0000_i1046" DrawAspect="Content" ObjectID="_1642172641" r:id="rId47"/>
        </w:object>
      </w:r>
      <w:r w:rsidRPr="00FE464B">
        <w:rPr>
          <w:rFonts w:eastAsia="Times New Roman"/>
          <w:b/>
          <w:sz w:val="24"/>
          <w:szCs w:val="24"/>
          <w:lang w:val="vi-VN"/>
        </w:rPr>
        <w:tab/>
      </w:r>
      <w:r>
        <w:rPr>
          <w:rFonts w:eastAsia="Times New Roman"/>
          <w:b/>
          <w:sz w:val="24"/>
          <w:szCs w:val="24"/>
        </w:rPr>
        <w:t xml:space="preserve">   </w:t>
      </w:r>
      <w:r w:rsidRPr="00FE464B">
        <w:rPr>
          <w:rFonts w:eastAsia="Times New Roman"/>
          <w:b/>
          <w:sz w:val="24"/>
          <w:szCs w:val="24"/>
          <w:lang w:val="fr-FR"/>
        </w:rPr>
        <w:t xml:space="preserve">B. </w:t>
      </w:r>
      <w:r>
        <w:rPr>
          <w:rFonts w:eastAsia="Times New Roman"/>
          <w:b/>
          <w:position w:val="-6"/>
          <w:sz w:val="24"/>
          <w:szCs w:val="24"/>
          <w:lang w:val="vi-VN"/>
        </w:rPr>
        <w:object>
          <v:shape id="_x0000_i1047" type="#_x0000_t75" style="width:45pt;height:14.25pt" o:oleicon="f" o:ole="">
            <v:imagedata r:id="rId48" o:title=""/>
          </v:shape>
          <o:OLEObject Type="Embed" ProgID="Equation.DSMT4" ShapeID="_x0000_i1047" DrawAspect="Content" ObjectID="_1642172642" r:id="rId49"/>
        </w:object>
      </w:r>
      <w:r w:rsidRPr="00FE464B">
        <w:rPr>
          <w:rFonts w:eastAsia="Times New Roman"/>
          <w:b/>
          <w:sz w:val="24"/>
          <w:szCs w:val="24"/>
          <w:lang w:val="vi-VN"/>
        </w:rPr>
        <w:tab/>
      </w:r>
      <w:r w:rsidRPr="00FE464B">
        <w:rPr>
          <w:rFonts w:eastAsia="Times New Roman"/>
          <w:b/>
          <w:sz w:val="24"/>
          <w:szCs w:val="24"/>
          <w:lang w:val="fr-FR"/>
        </w:rPr>
        <w:t xml:space="preserve">C. </w:t>
      </w:r>
      <w:r>
        <w:rPr>
          <w:rFonts w:eastAsia="Times New Roman"/>
          <w:b/>
          <w:position w:val="-24"/>
          <w:sz w:val="24"/>
          <w:szCs w:val="24"/>
          <w:lang w:val="fr-FR"/>
        </w:rPr>
        <w:object>
          <v:shape id="_x0000_i1048" type="#_x0000_t75" style="width:46.5pt;height:30.75pt" o:oleicon="f" o:ole="">
            <v:imagedata r:id="rId50" o:title=""/>
          </v:shape>
          <o:OLEObject Type="Embed" ProgID="Equation.DSMT4" ShapeID="_x0000_i1048" DrawAspect="Content" ObjectID="_1642172643" r:id="rId51"/>
        </w:object>
      </w:r>
      <w:r w:rsidRPr="00FE464B">
        <w:rPr>
          <w:rFonts w:eastAsia="Times New Roman"/>
          <w:b/>
          <w:sz w:val="24"/>
          <w:szCs w:val="24"/>
          <w:lang w:val="vi-VN"/>
        </w:rPr>
        <w:tab/>
      </w:r>
      <w:r w:rsidRPr="00FE464B">
        <w:rPr>
          <w:rFonts w:eastAsia="Times New Roman"/>
          <w:b/>
          <w:sz w:val="24"/>
          <w:szCs w:val="24"/>
          <w:lang w:val="fr-FR"/>
        </w:rPr>
        <w:t xml:space="preserve">D. </w:t>
      </w:r>
      <w:r>
        <w:rPr>
          <w:rFonts w:eastAsia="Times New Roman"/>
          <w:b/>
          <w:noProof/>
          <w:position w:val="-4"/>
          <w:sz w:val="24"/>
          <w:szCs w:val="24"/>
        </w:rPr>
        <w:drawing>
          <wp:inline distT="0" distB="0" distL="0" distR="0">
            <wp:extent cx="428625" cy="161925"/>
            <wp:effectExtent l="0" t="0" r="9525" b="9525"/>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4760" name="Picture 11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28625" cy="161925"/>
                    </a:xfrm>
                    <a:prstGeom prst="rect">
                      <a:avLst/>
                    </a:prstGeom>
                    <a:noFill/>
                    <a:ln>
                      <a:noFill/>
                    </a:ln>
                  </pic:spPr>
                </pic:pic>
              </a:graphicData>
            </a:graphic>
          </wp:inline>
        </w:drawing>
      </w:r>
      <w:r w:rsidRPr="00FE464B">
        <w:rPr>
          <w:rFonts w:eastAsia="Times New Roman"/>
          <w:b/>
          <w:position w:val="-4"/>
          <w:sz w:val="24"/>
          <w:szCs w:val="24"/>
        </w:rPr>
        <w:t>.</w:t>
      </w:r>
    </w:p>
    <w:p w:rsidR="002F1F28" w:rsidRPr="00FE464B" w:rsidP="002F1F28">
      <w:pPr>
        <w:tabs>
          <w:tab w:val="left" w:pos="992"/>
        </w:tabs>
        <w:spacing w:before="120"/>
        <w:contextualSpacing/>
        <w:jc w:val="both"/>
        <w:rPr>
          <w:rFonts w:eastAsia="Times New Roman"/>
          <w:sz w:val="24"/>
          <w:szCs w:val="24"/>
          <w:lang w:eastAsia="vi-VN"/>
        </w:rPr>
      </w:pPr>
      <w:r w:rsidRPr="00FE464B">
        <w:rPr>
          <w:rFonts w:eastAsia="Times New Roman"/>
          <w:b/>
          <w:sz w:val="24"/>
          <w:szCs w:val="24"/>
          <w:shd w:val="clear" w:color="auto" w:fill="FFFFFF"/>
        </w:rPr>
        <w:t>Câu 6 (NB):</w:t>
      </w:r>
      <w:r w:rsidRPr="00FE464B">
        <w:rPr>
          <w:rFonts w:eastAsia="Times New Roman"/>
          <w:sz w:val="24"/>
          <w:szCs w:val="24"/>
          <w:shd w:val="clear" w:color="auto" w:fill="FFFFFF"/>
        </w:rPr>
        <w:t xml:space="preserve"> </w:t>
      </w:r>
      <w:r w:rsidRPr="00FE464B">
        <w:rPr>
          <w:rFonts w:eastAsia="Times New Roman"/>
          <w:sz w:val="24"/>
          <w:szCs w:val="24"/>
          <w:lang w:val="vi-VN" w:eastAsia="vi-VN"/>
        </w:rPr>
        <w:t xml:space="preserve">Tập xác định của hàm số </w:t>
      </w:r>
      <w:r>
        <w:rPr>
          <w:rFonts w:eastAsia="Times New Roman"/>
          <w:noProof/>
          <w:position w:val="-24"/>
          <w:sz w:val="24"/>
          <w:szCs w:val="24"/>
        </w:rPr>
        <w:drawing>
          <wp:inline distT="0" distB="0" distL="0" distR="0">
            <wp:extent cx="1038225" cy="390525"/>
            <wp:effectExtent l="0" t="0" r="9525" b="9525"/>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49881" name="Picture 1617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038225" cy="390525"/>
                    </a:xfrm>
                    <a:prstGeom prst="rect">
                      <a:avLst/>
                    </a:prstGeom>
                    <a:noFill/>
                    <a:ln>
                      <a:noFill/>
                    </a:ln>
                  </pic:spPr>
                </pic:pic>
              </a:graphicData>
            </a:graphic>
          </wp:inline>
        </w:drawing>
      </w:r>
      <w:r w:rsidRPr="00FE464B">
        <w:rPr>
          <w:rFonts w:eastAsia="Times New Roman"/>
          <w:sz w:val="24"/>
          <w:szCs w:val="24"/>
          <w:lang w:val="vi-VN" w:eastAsia="vi-VN"/>
        </w:rPr>
        <w:t xml:space="preserve"> là</w:t>
      </w:r>
      <w:r w:rsidRPr="00FE464B">
        <w:rPr>
          <w:rFonts w:eastAsia="Times New Roman"/>
          <w:sz w:val="24"/>
          <w:szCs w:val="24"/>
          <w:lang w:eastAsia="vi-VN"/>
        </w:rPr>
        <w:t>:</w:t>
      </w:r>
    </w:p>
    <w:p w:rsidR="002F1F28" w:rsidRPr="00FE464B" w:rsidP="002F1F28">
      <w:pPr>
        <w:tabs>
          <w:tab w:val="left" w:pos="992"/>
          <w:tab w:val="left" w:pos="3402"/>
          <w:tab w:val="left" w:pos="5669"/>
          <w:tab w:val="left" w:pos="7937"/>
        </w:tabs>
        <w:spacing w:before="120"/>
        <w:contextualSpacing/>
        <w:jc w:val="both"/>
        <w:rPr>
          <w:rFonts w:eastAsia="Times New Roman"/>
          <w:sz w:val="24"/>
          <w:szCs w:val="24"/>
          <w:lang w:eastAsia="vi-VN"/>
        </w:rPr>
      </w:pPr>
      <w:r w:rsidRPr="00FE464B">
        <w:rPr>
          <w:rFonts w:eastAsia="Times New Roman"/>
          <w:b/>
          <w:sz w:val="24"/>
          <w:szCs w:val="24"/>
          <w:lang w:eastAsia="vi-VN"/>
        </w:rPr>
        <w:t>A.</w:t>
      </w:r>
      <w:r w:rsidRPr="00FE464B">
        <w:rPr>
          <w:rFonts w:eastAsia="Times New Roman"/>
          <w:sz w:val="24"/>
          <w:szCs w:val="24"/>
          <w:lang w:eastAsia="vi-VN"/>
        </w:rPr>
        <w:t xml:space="preserve"> </w:t>
      </w:r>
      <w:r>
        <w:rPr>
          <w:rFonts w:eastAsia="Times New Roman"/>
          <w:noProof/>
          <w:position w:val="-14"/>
          <w:sz w:val="24"/>
          <w:szCs w:val="24"/>
        </w:rPr>
        <w:drawing>
          <wp:inline distT="0" distB="0" distL="0" distR="0">
            <wp:extent cx="1000125" cy="257175"/>
            <wp:effectExtent l="0" t="0" r="9525" b="9525"/>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94361" name="Picture 16172"/>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000125" cy="257175"/>
                    </a:xfrm>
                    <a:prstGeom prst="rect">
                      <a:avLst/>
                    </a:prstGeom>
                    <a:noFill/>
                    <a:ln>
                      <a:noFill/>
                    </a:ln>
                  </pic:spPr>
                </pic:pic>
              </a:graphicData>
            </a:graphic>
          </wp:inline>
        </w:drawing>
      </w:r>
      <w:r w:rsidRPr="00FE464B">
        <w:rPr>
          <w:rFonts w:eastAsia="Times New Roman"/>
          <w:sz w:val="24"/>
          <w:szCs w:val="24"/>
          <w:lang w:eastAsia="vi-VN"/>
        </w:rPr>
        <w:tab/>
      </w:r>
      <w:r w:rsidRPr="00FE464B">
        <w:rPr>
          <w:rFonts w:eastAsia="Times New Roman"/>
          <w:sz w:val="24"/>
          <w:szCs w:val="24"/>
          <w:lang w:eastAsia="vi-VN"/>
        </w:rPr>
        <w:tab/>
      </w:r>
      <w:r w:rsidRPr="00FE464B">
        <w:rPr>
          <w:rFonts w:eastAsia="Times New Roman"/>
          <w:b/>
          <w:sz w:val="24"/>
          <w:szCs w:val="24"/>
          <w:lang w:eastAsia="vi-VN"/>
        </w:rPr>
        <w:t>B.</w:t>
      </w:r>
      <w:r w:rsidRPr="00FE464B">
        <w:rPr>
          <w:rFonts w:eastAsia="Times New Roman"/>
          <w:sz w:val="24"/>
          <w:szCs w:val="24"/>
          <w:lang w:val="vi-VN" w:eastAsia="vi-VN"/>
        </w:rPr>
        <w:t xml:space="preserve"> </w:t>
      </w:r>
      <w:r>
        <w:rPr>
          <w:rFonts w:eastAsia="Times New Roman"/>
          <w:noProof/>
          <w:position w:val="-14"/>
          <w:sz w:val="24"/>
          <w:szCs w:val="24"/>
        </w:rPr>
        <w:drawing>
          <wp:inline distT="0" distB="0" distL="0" distR="0">
            <wp:extent cx="1076325" cy="25717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07883" name="Picture 1617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76325" cy="257175"/>
                    </a:xfrm>
                    <a:prstGeom prst="rect">
                      <a:avLst/>
                    </a:prstGeom>
                    <a:noFill/>
                    <a:ln>
                      <a:noFill/>
                    </a:ln>
                  </pic:spPr>
                </pic:pic>
              </a:graphicData>
            </a:graphic>
          </wp:inline>
        </w:drawing>
      </w:r>
    </w:p>
    <w:p w:rsidR="002F1F28" w:rsidRPr="00FE464B" w:rsidP="002F1F28">
      <w:pPr>
        <w:tabs>
          <w:tab w:val="left" w:pos="992"/>
          <w:tab w:val="left" w:pos="3402"/>
          <w:tab w:val="left" w:pos="5669"/>
          <w:tab w:val="left" w:pos="7937"/>
        </w:tabs>
        <w:spacing w:before="120"/>
        <w:contextualSpacing/>
        <w:jc w:val="both"/>
        <w:rPr>
          <w:rFonts w:eastAsia="Times New Roman"/>
          <w:position w:val="-28"/>
          <w:sz w:val="24"/>
          <w:szCs w:val="24"/>
          <w:lang w:eastAsia="vi-VN"/>
        </w:rPr>
      </w:pPr>
      <w:r w:rsidRPr="00FE464B">
        <w:rPr>
          <w:rFonts w:eastAsia="Times New Roman"/>
          <w:b/>
          <w:sz w:val="24"/>
          <w:szCs w:val="24"/>
          <w:lang w:eastAsia="vi-VN"/>
        </w:rPr>
        <w:t>C.</w:t>
      </w:r>
      <w:r w:rsidRPr="00FE464B">
        <w:rPr>
          <w:rFonts w:eastAsia="Times New Roman"/>
          <w:sz w:val="24"/>
          <w:szCs w:val="24"/>
          <w:lang w:eastAsia="vi-VN"/>
        </w:rPr>
        <w:t xml:space="preserve"> </w:t>
      </w:r>
      <w:r>
        <w:rPr>
          <w:rFonts w:eastAsia="Times New Roman"/>
          <w:noProof/>
          <w:position w:val="-28"/>
          <w:sz w:val="24"/>
          <w:szCs w:val="24"/>
        </w:rPr>
        <w:drawing>
          <wp:inline distT="0" distB="0" distL="0" distR="0">
            <wp:extent cx="1400175" cy="428625"/>
            <wp:effectExtent l="0" t="0" r="9525" b="9525"/>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23598" name="Picture 16174"/>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00175" cy="428625"/>
                    </a:xfrm>
                    <a:prstGeom prst="rect">
                      <a:avLst/>
                    </a:prstGeom>
                    <a:noFill/>
                    <a:ln>
                      <a:noFill/>
                    </a:ln>
                  </pic:spPr>
                </pic:pic>
              </a:graphicData>
            </a:graphic>
          </wp:inline>
        </w:drawing>
      </w:r>
      <w:r w:rsidRPr="00FE464B">
        <w:rPr>
          <w:rFonts w:eastAsia="Times New Roman"/>
          <w:sz w:val="24"/>
          <w:szCs w:val="24"/>
          <w:lang w:eastAsia="vi-VN"/>
        </w:rPr>
        <w:tab/>
      </w:r>
      <w:r w:rsidRPr="00FE464B">
        <w:rPr>
          <w:rFonts w:eastAsia="Times New Roman"/>
          <w:sz w:val="24"/>
          <w:szCs w:val="24"/>
          <w:lang w:eastAsia="vi-VN"/>
        </w:rPr>
        <w:tab/>
      </w:r>
      <w:r w:rsidRPr="00FE464B">
        <w:rPr>
          <w:rFonts w:eastAsia="Times New Roman"/>
          <w:b/>
          <w:sz w:val="24"/>
          <w:szCs w:val="24"/>
          <w:lang w:eastAsia="vi-VN"/>
        </w:rPr>
        <w:t>D.</w:t>
      </w:r>
      <w:r w:rsidRPr="00FE464B">
        <w:rPr>
          <w:rFonts w:eastAsia="Times New Roman"/>
          <w:sz w:val="24"/>
          <w:szCs w:val="24"/>
          <w:lang w:val="vi-VN" w:eastAsia="vi-VN"/>
        </w:rPr>
        <w:t xml:space="preserve"> </w:t>
      </w:r>
      <w:r>
        <w:rPr>
          <w:rFonts w:eastAsia="Times New Roman"/>
          <w:noProof/>
          <w:position w:val="-28"/>
          <w:sz w:val="24"/>
          <w:szCs w:val="24"/>
        </w:rPr>
        <w:drawing>
          <wp:inline distT="0" distB="0" distL="0" distR="0">
            <wp:extent cx="1076325" cy="428625"/>
            <wp:effectExtent l="0" t="0" r="9525" b="9525"/>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3362" name="Picture 1617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76325" cy="428625"/>
                    </a:xfrm>
                    <a:prstGeom prst="rect">
                      <a:avLst/>
                    </a:prstGeom>
                    <a:noFill/>
                    <a:ln>
                      <a:noFill/>
                    </a:ln>
                  </pic:spPr>
                </pic:pic>
              </a:graphicData>
            </a:graphic>
          </wp:inline>
        </w:drawing>
      </w:r>
    </w:p>
    <w:p w:rsidR="002F1F28" w:rsidRPr="00FE464B" w:rsidP="002F1F28">
      <w:pPr>
        <w:spacing w:before="120"/>
        <w:contextualSpacing/>
        <w:jc w:val="both"/>
        <w:rPr>
          <w:rFonts w:eastAsia="Times New Roman"/>
          <w:sz w:val="24"/>
          <w:szCs w:val="24"/>
          <w:shd w:val="clear" w:color="auto" w:fill="FFFFFF"/>
        </w:rPr>
      </w:pPr>
      <w:r w:rsidRPr="00FE464B">
        <w:rPr>
          <w:rFonts w:eastAsia="Times New Roman"/>
          <w:b/>
          <w:sz w:val="24"/>
          <w:szCs w:val="24"/>
          <w:shd w:val="clear" w:color="auto" w:fill="FFFFFF"/>
        </w:rPr>
        <w:t>Câu 7 (NB):</w:t>
      </w:r>
      <w:r w:rsidRPr="00FE464B">
        <w:rPr>
          <w:rFonts w:eastAsia="Times New Roman"/>
          <w:sz w:val="24"/>
          <w:szCs w:val="24"/>
          <w:shd w:val="clear" w:color="auto" w:fill="FFFFFF"/>
        </w:rPr>
        <w:t xml:space="preserve"> </w:t>
      </w:r>
      <w:r w:rsidRPr="00244757">
        <w:rPr>
          <w:rFonts w:eastAsia="Times New Roman"/>
          <w:sz w:val="24"/>
          <w:szCs w:val="24"/>
        </w:rPr>
        <w:t xml:space="preserve"> Cho hình hộp ABCD.A’B’C’D’ với tâm O. Hãy chỉ ra đẳng thức </w:t>
      </w:r>
      <w:r w:rsidRPr="00244757">
        <w:rPr>
          <w:rFonts w:eastAsia="Times New Roman"/>
          <w:b/>
          <w:sz w:val="24"/>
          <w:szCs w:val="24"/>
        </w:rPr>
        <w:t xml:space="preserve">sai </w:t>
      </w:r>
      <w:r w:rsidRPr="00244757">
        <w:rPr>
          <w:rFonts w:eastAsia="Times New Roman"/>
          <w:sz w:val="24"/>
          <w:szCs w:val="24"/>
        </w:rPr>
        <w:t>trong các đẳng thức sau đây:</w:t>
      </w:r>
    </w:p>
    <w:p w:rsidR="002F1F28" w:rsidRPr="00244757" w:rsidP="002F1F28">
      <w:pPr>
        <w:tabs>
          <w:tab w:val="left" w:pos="5136"/>
        </w:tabs>
        <w:spacing w:before="120"/>
        <w:jc w:val="both"/>
        <w:rPr>
          <w:rFonts w:eastAsia="Times New Roman"/>
          <w:sz w:val="24"/>
          <w:szCs w:val="24"/>
        </w:rPr>
      </w:pPr>
      <w:r w:rsidRPr="00244757">
        <w:rPr>
          <w:rFonts w:eastAsia="Times New Roman"/>
          <w:b/>
          <w:position w:val="-6"/>
          <w:sz w:val="24"/>
          <w:szCs w:val="24"/>
        </w:rPr>
        <w:t xml:space="preserve">A. </w:t>
      </w:r>
      <w:r>
        <w:rPr>
          <w:rFonts w:eastAsia="Times New Roman"/>
          <w:noProof/>
          <w:position w:val="-6"/>
          <w:sz w:val="24"/>
          <w:szCs w:val="24"/>
        </w:rPr>
        <w:drawing>
          <wp:inline distT="0" distB="0" distL="0" distR="0">
            <wp:extent cx="2181225" cy="219075"/>
            <wp:effectExtent l="0" t="0" r="9525" b="9525"/>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39362" name="Picture 11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181225" cy="219075"/>
                    </a:xfrm>
                    <a:prstGeom prst="rect">
                      <a:avLst/>
                    </a:prstGeom>
                    <a:noFill/>
                    <a:ln>
                      <a:noFill/>
                    </a:ln>
                  </pic:spPr>
                </pic:pic>
              </a:graphicData>
            </a:graphic>
          </wp:inline>
        </w:drawing>
      </w:r>
      <w:r w:rsidRPr="00244757">
        <w:rPr>
          <w:rFonts w:eastAsia="Times New Roman"/>
          <w:sz w:val="24"/>
          <w:szCs w:val="24"/>
        </w:rPr>
        <w:tab/>
      </w:r>
      <w:r w:rsidRPr="00244757">
        <w:rPr>
          <w:rFonts w:eastAsia="Times New Roman"/>
          <w:b/>
          <w:position w:val="-6"/>
          <w:sz w:val="24"/>
          <w:szCs w:val="24"/>
        </w:rPr>
        <w:t xml:space="preserve">B. </w:t>
      </w:r>
      <w:r>
        <w:rPr>
          <w:rFonts w:eastAsia="Times New Roman"/>
          <w:noProof/>
          <w:position w:val="-6"/>
          <w:sz w:val="24"/>
          <w:szCs w:val="24"/>
        </w:rPr>
        <w:drawing>
          <wp:inline distT="0" distB="0" distL="0" distR="0">
            <wp:extent cx="1381125" cy="219075"/>
            <wp:effectExtent l="0" t="0" r="9525"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51631" name="Picture 11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381125" cy="219075"/>
                    </a:xfrm>
                    <a:prstGeom prst="rect">
                      <a:avLst/>
                    </a:prstGeom>
                    <a:noFill/>
                    <a:ln>
                      <a:noFill/>
                    </a:ln>
                  </pic:spPr>
                </pic:pic>
              </a:graphicData>
            </a:graphic>
          </wp:inline>
        </w:drawing>
      </w:r>
    </w:p>
    <w:p w:rsidR="002F1F28" w:rsidRPr="00244757" w:rsidP="002F1F28">
      <w:pPr>
        <w:tabs>
          <w:tab w:val="left" w:pos="5136"/>
        </w:tabs>
        <w:spacing w:before="120"/>
        <w:jc w:val="both"/>
        <w:rPr>
          <w:rFonts w:eastAsia="Times New Roman"/>
          <w:b/>
          <w:position w:val="-6"/>
          <w:sz w:val="24"/>
          <w:szCs w:val="24"/>
        </w:rPr>
      </w:pPr>
      <w:r w:rsidRPr="00244757">
        <w:rPr>
          <w:rFonts w:eastAsia="Times New Roman"/>
          <w:b/>
          <w:position w:val="-6"/>
          <w:sz w:val="24"/>
          <w:szCs w:val="24"/>
        </w:rPr>
        <w:t xml:space="preserve">C. </w:t>
      </w:r>
      <w:r>
        <w:rPr>
          <w:rFonts w:eastAsia="Times New Roman"/>
          <w:noProof/>
          <w:position w:val="-6"/>
          <w:sz w:val="24"/>
          <w:szCs w:val="24"/>
        </w:rPr>
        <w:drawing>
          <wp:inline distT="0" distB="0" distL="0" distR="0">
            <wp:extent cx="1609725" cy="219075"/>
            <wp:effectExtent l="0" t="0" r="9525"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80713" name="Picture 11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609725" cy="219075"/>
                    </a:xfrm>
                    <a:prstGeom prst="rect">
                      <a:avLst/>
                    </a:prstGeom>
                    <a:noFill/>
                    <a:ln>
                      <a:noFill/>
                    </a:ln>
                  </pic:spPr>
                </pic:pic>
              </a:graphicData>
            </a:graphic>
          </wp:inline>
        </w:drawing>
      </w:r>
      <w:r w:rsidRPr="00244757">
        <w:rPr>
          <w:rFonts w:eastAsia="Times New Roman"/>
          <w:sz w:val="24"/>
          <w:szCs w:val="24"/>
        </w:rPr>
        <w:tab/>
      </w:r>
      <w:r w:rsidRPr="00244757">
        <w:rPr>
          <w:rFonts w:eastAsia="Times New Roman"/>
          <w:b/>
          <w:position w:val="-6"/>
          <w:sz w:val="24"/>
          <w:szCs w:val="24"/>
        </w:rPr>
        <w:t xml:space="preserve">D. </w:t>
      </w:r>
      <w:r>
        <w:rPr>
          <w:rFonts w:eastAsia="Times New Roman"/>
          <w:noProof/>
          <w:position w:val="-6"/>
          <w:sz w:val="24"/>
          <w:szCs w:val="24"/>
        </w:rPr>
        <w:drawing>
          <wp:inline distT="0" distB="0" distL="0" distR="0">
            <wp:extent cx="1371600" cy="219075"/>
            <wp:effectExtent l="0" t="0" r="0"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06537" name="Picture 11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371600" cy="219075"/>
                    </a:xfrm>
                    <a:prstGeom prst="rect">
                      <a:avLst/>
                    </a:prstGeom>
                    <a:noFill/>
                    <a:ln>
                      <a:noFill/>
                    </a:ln>
                  </pic:spPr>
                </pic:pic>
              </a:graphicData>
            </a:graphic>
          </wp:inline>
        </w:drawing>
      </w:r>
    </w:p>
    <w:p w:rsidR="002F1F28" w:rsidRPr="00FE464B" w:rsidP="002F1F28">
      <w:pPr>
        <w:spacing w:before="120"/>
        <w:jc w:val="both"/>
        <w:rPr>
          <w:b/>
          <w:position w:val="-44"/>
          <w:sz w:val="24"/>
          <w:szCs w:val="24"/>
        </w:rPr>
      </w:pPr>
      <w:r w:rsidRPr="00FE464B">
        <w:rPr>
          <w:b/>
          <w:sz w:val="24"/>
          <w:szCs w:val="24"/>
        </w:rPr>
        <w:t>Câu 8 (NB):</w:t>
      </w:r>
      <w:r w:rsidRPr="00FE464B">
        <w:rPr>
          <w:sz w:val="24"/>
          <w:szCs w:val="24"/>
        </w:rPr>
        <w:t xml:space="preserve"> Giá trị của </w:t>
      </w:r>
      <w:r>
        <w:rPr>
          <w:position w:val="-24"/>
          <w:sz w:val="24"/>
          <w:szCs w:val="24"/>
        </w:rPr>
        <w:object>
          <v:shape id="_x0000_i1049" type="#_x0000_t75" style="width:80.25pt;height:33pt" o:oleicon="f" o:ole="">
            <v:imagedata r:id="rId62" o:title=""/>
          </v:shape>
          <o:OLEObject Type="Embed" ProgID="Equation.DSMT4" ShapeID="_x0000_i1049" DrawAspect="Content" ObjectID="_1642172644" r:id="rId63"/>
        </w:object>
      </w:r>
      <w:r w:rsidRPr="00FE464B">
        <w:rPr>
          <w:sz w:val="24"/>
          <w:szCs w:val="24"/>
        </w:rPr>
        <w:t xml:space="preserve"> bằng:</w:t>
      </w:r>
    </w:p>
    <w:p w:rsidR="002F1F28" w:rsidRPr="00FE464B" w:rsidP="002F1F28">
      <w:pPr>
        <w:spacing w:before="120"/>
        <w:jc w:val="both"/>
        <w:rPr>
          <w:rFonts w:eastAsia="Times New Roman"/>
          <w:sz w:val="24"/>
          <w:szCs w:val="24"/>
        </w:rPr>
      </w:pPr>
      <w:r w:rsidRPr="00FE464B">
        <w:rPr>
          <w:rFonts w:eastAsia="Times New Roman"/>
          <w:b/>
          <w:sz w:val="24"/>
          <w:szCs w:val="24"/>
        </w:rPr>
        <w:t>A.</w:t>
      </w:r>
      <w:r w:rsidRPr="00FE464B">
        <w:rPr>
          <w:rFonts w:eastAsia="Times New Roman"/>
          <w:sz w:val="24"/>
          <w:szCs w:val="24"/>
        </w:rPr>
        <w:t xml:space="preserve"> </w:t>
      </w:r>
      <w:r>
        <w:rPr>
          <w:rFonts w:eastAsia="Times New Roman"/>
          <w:noProof/>
          <w:position w:val="-24"/>
          <w:sz w:val="24"/>
          <w:szCs w:val="24"/>
        </w:rPr>
        <w:drawing>
          <wp:inline distT="0" distB="0" distL="0" distR="0">
            <wp:extent cx="257175" cy="390525"/>
            <wp:effectExtent l="0" t="0" r="9525" b="9525"/>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90682" name="Picture 118"/>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57175" cy="390525"/>
                    </a:xfrm>
                    <a:prstGeom prst="rect">
                      <a:avLst/>
                    </a:prstGeom>
                    <a:noFill/>
                    <a:ln>
                      <a:noFill/>
                    </a:ln>
                  </pic:spPr>
                </pic:pic>
              </a:graphicData>
            </a:graphic>
          </wp:inline>
        </w:drawing>
      </w:r>
      <w:r w:rsidRPr="00FE464B">
        <w:rPr>
          <w:rFonts w:eastAsia="Times New Roman"/>
          <w:sz w:val="24"/>
          <w:szCs w:val="24"/>
        </w:rPr>
        <w:tab/>
        <w:t>.</w:t>
      </w:r>
      <w:r w:rsidRPr="00FE464B">
        <w:rPr>
          <w:rFonts w:eastAsia="Times New Roman"/>
          <w:sz w:val="24"/>
          <w:szCs w:val="24"/>
        </w:rPr>
        <w:tab/>
      </w:r>
      <w:r w:rsidRPr="00FE464B">
        <w:rPr>
          <w:rFonts w:eastAsia="Times New Roman"/>
          <w:sz w:val="24"/>
          <w:szCs w:val="24"/>
        </w:rPr>
        <w:tab/>
      </w:r>
      <w:r w:rsidRPr="00FE464B">
        <w:rPr>
          <w:rFonts w:eastAsia="Times New Roman"/>
          <w:b/>
          <w:sz w:val="24"/>
          <w:szCs w:val="24"/>
        </w:rPr>
        <w:t>B.</w:t>
      </w:r>
      <w:r w:rsidRPr="00FE464B">
        <w:rPr>
          <w:rFonts w:eastAsia="Times New Roman"/>
          <w:sz w:val="24"/>
          <w:szCs w:val="24"/>
        </w:rPr>
        <w:t xml:space="preserve"> </w:t>
      </w:r>
      <w:r>
        <w:rPr>
          <w:rFonts w:eastAsia="Times New Roman"/>
          <w:noProof/>
          <w:position w:val="-24"/>
          <w:sz w:val="24"/>
          <w:szCs w:val="24"/>
        </w:rPr>
        <w:drawing>
          <wp:inline distT="0" distB="0" distL="0" distR="0">
            <wp:extent cx="152400" cy="39052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50732"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52400" cy="390525"/>
                    </a:xfrm>
                    <a:prstGeom prst="rect">
                      <a:avLst/>
                    </a:prstGeom>
                    <a:noFill/>
                    <a:ln>
                      <a:noFill/>
                    </a:ln>
                  </pic:spPr>
                </pic:pic>
              </a:graphicData>
            </a:graphic>
          </wp:inline>
        </w:drawing>
      </w:r>
      <w:r w:rsidRPr="00FE464B">
        <w:rPr>
          <w:rFonts w:eastAsia="Times New Roman"/>
          <w:sz w:val="24"/>
          <w:szCs w:val="24"/>
        </w:rPr>
        <w:t xml:space="preserve">. </w:t>
      </w:r>
      <w:r w:rsidRPr="00FE464B">
        <w:rPr>
          <w:rFonts w:eastAsia="Times New Roman"/>
          <w:sz w:val="24"/>
          <w:szCs w:val="24"/>
        </w:rPr>
        <w:tab/>
      </w:r>
      <w:r w:rsidRPr="00FE464B">
        <w:rPr>
          <w:rFonts w:eastAsia="Times New Roman"/>
          <w:sz w:val="24"/>
          <w:szCs w:val="24"/>
        </w:rPr>
        <w:tab/>
      </w:r>
      <w:r w:rsidRPr="00FE464B">
        <w:rPr>
          <w:rFonts w:eastAsia="Times New Roman"/>
          <w:sz w:val="24"/>
          <w:szCs w:val="24"/>
        </w:rPr>
        <w:tab/>
      </w:r>
      <w:r w:rsidRPr="00FE464B">
        <w:rPr>
          <w:rFonts w:eastAsia="Times New Roman"/>
          <w:b/>
          <w:sz w:val="24"/>
          <w:szCs w:val="24"/>
        </w:rPr>
        <w:t>C.</w:t>
      </w:r>
      <w:r w:rsidRPr="00FE464B">
        <w:rPr>
          <w:rFonts w:eastAsia="Times New Roman"/>
          <w:sz w:val="24"/>
          <w:szCs w:val="24"/>
        </w:rPr>
        <w:t xml:space="preserve"> </w:t>
      </w:r>
      <w:r>
        <w:rPr>
          <w:rFonts w:eastAsia="Times New Roman"/>
          <w:noProof/>
          <w:position w:val="-24"/>
          <w:sz w:val="24"/>
          <w:szCs w:val="24"/>
        </w:rPr>
        <w:drawing>
          <wp:inline distT="0" distB="0" distL="0" distR="0">
            <wp:extent cx="152400" cy="390525"/>
            <wp:effectExtent l="0" t="0" r="0" b="9525"/>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03286" name="Picture 116"/>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52400" cy="390525"/>
                    </a:xfrm>
                    <a:prstGeom prst="rect">
                      <a:avLst/>
                    </a:prstGeom>
                    <a:noFill/>
                    <a:ln>
                      <a:noFill/>
                    </a:ln>
                  </pic:spPr>
                </pic:pic>
              </a:graphicData>
            </a:graphic>
          </wp:inline>
        </w:drawing>
      </w:r>
      <w:r w:rsidRPr="00FE464B">
        <w:rPr>
          <w:rFonts w:eastAsia="Times New Roman"/>
          <w:sz w:val="24"/>
          <w:szCs w:val="24"/>
        </w:rPr>
        <w:t xml:space="preserve">. </w:t>
      </w:r>
      <w:r w:rsidRPr="00FE464B">
        <w:rPr>
          <w:rFonts w:eastAsia="Times New Roman"/>
          <w:sz w:val="24"/>
          <w:szCs w:val="24"/>
        </w:rPr>
        <w:tab/>
      </w:r>
      <w:r w:rsidRPr="00FE464B">
        <w:rPr>
          <w:rFonts w:eastAsia="Times New Roman"/>
          <w:sz w:val="24"/>
          <w:szCs w:val="24"/>
        </w:rPr>
        <w:tab/>
      </w:r>
      <w:r w:rsidRPr="00FE464B">
        <w:rPr>
          <w:rFonts w:eastAsia="Times New Roman"/>
          <w:sz w:val="24"/>
          <w:szCs w:val="24"/>
        </w:rPr>
        <w:tab/>
      </w:r>
      <w:r w:rsidRPr="00FE464B">
        <w:rPr>
          <w:rFonts w:eastAsia="Times New Roman"/>
          <w:b/>
          <w:sz w:val="24"/>
          <w:szCs w:val="24"/>
        </w:rPr>
        <w:t>D.</w:t>
      </w:r>
      <w:r w:rsidRPr="00FE464B">
        <w:rPr>
          <w:rFonts w:eastAsia="Times New Roman"/>
          <w:sz w:val="24"/>
          <w:szCs w:val="24"/>
        </w:rPr>
        <w:t xml:space="preserve"> </w:t>
      </w:r>
      <w:r>
        <w:rPr>
          <w:rFonts w:eastAsia="Times New Roman"/>
          <w:noProof/>
          <w:position w:val="-24"/>
          <w:sz w:val="24"/>
          <w:szCs w:val="24"/>
        </w:rPr>
        <w:drawing>
          <wp:inline distT="0" distB="0" distL="0" distR="0">
            <wp:extent cx="142875" cy="39052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3631" name="Picture 115"/>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2875" cy="390525"/>
                    </a:xfrm>
                    <a:prstGeom prst="rect">
                      <a:avLst/>
                    </a:prstGeom>
                    <a:noFill/>
                    <a:ln>
                      <a:noFill/>
                    </a:ln>
                  </pic:spPr>
                </pic:pic>
              </a:graphicData>
            </a:graphic>
          </wp:inline>
        </w:drawing>
      </w:r>
      <w:r w:rsidRPr="00FE464B">
        <w:rPr>
          <w:rFonts w:eastAsia="Times New Roman"/>
          <w:sz w:val="24"/>
          <w:szCs w:val="24"/>
        </w:rPr>
        <w:t>.</w:t>
      </w:r>
    </w:p>
    <w:p w:rsidR="002F1F28" w:rsidRPr="00FE464B" w:rsidP="002F1F28">
      <w:pPr>
        <w:tabs>
          <w:tab w:val="left" w:pos="992"/>
        </w:tabs>
        <w:spacing w:before="120"/>
        <w:contextualSpacing/>
        <w:jc w:val="both"/>
        <w:rPr>
          <w:rFonts w:eastAsia="Times New Roman"/>
          <w:sz w:val="24"/>
          <w:szCs w:val="24"/>
          <w:lang w:val="nl-NL"/>
        </w:rPr>
      </w:pPr>
      <w:r w:rsidRPr="00FE464B">
        <w:rPr>
          <w:rFonts w:eastAsia="Times New Roman"/>
          <w:b/>
          <w:sz w:val="24"/>
          <w:szCs w:val="24"/>
          <w:shd w:val="clear" w:color="auto" w:fill="FFFFFF"/>
        </w:rPr>
        <w:t>Câu 9 (NB):</w:t>
      </w:r>
      <w:r w:rsidRPr="00FE464B">
        <w:rPr>
          <w:rFonts w:eastAsia="Times New Roman"/>
          <w:sz w:val="24"/>
          <w:szCs w:val="24"/>
          <w:shd w:val="clear" w:color="auto" w:fill="FFFFFF"/>
        </w:rPr>
        <w:t xml:space="preserve"> </w:t>
      </w:r>
      <w:r w:rsidRPr="00FE464B">
        <w:rPr>
          <w:rFonts w:eastAsia="Times New Roman"/>
          <w:bCs/>
          <w:sz w:val="24"/>
          <w:szCs w:val="24"/>
        </w:rPr>
        <w:t xml:space="preserve">Cho </w:t>
      </w:r>
      <w:r>
        <w:rPr>
          <w:rFonts w:eastAsia="Times New Roman"/>
          <w:noProof/>
          <w:position w:val="-14"/>
          <w:sz w:val="24"/>
          <w:szCs w:val="24"/>
        </w:rPr>
        <w:drawing>
          <wp:inline distT="0" distB="0" distL="0" distR="0">
            <wp:extent cx="457200" cy="276225"/>
            <wp:effectExtent l="0" t="0" r="0"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62571" name="Picture 127"/>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57200" cy="276225"/>
                    </a:xfrm>
                    <a:prstGeom prst="rect">
                      <a:avLst/>
                    </a:prstGeom>
                    <a:noFill/>
                    <a:ln>
                      <a:noFill/>
                    </a:ln>
                  </pic:spPr>
                </pic:pic>
              </a:graphicData>
            </a:graphic>
          </wp:inline>
        </w:drawing>
      </w:r>
      <w:r w:rsidRPr="00FE464B">
        <w:rPr>
          <w:rFonts w:eastAsia="Times New Roman"/>
          <w:bCs/>
          <w:sz w:val="24"/>
          <w:szCs w:val="24"/>
        </w:rPr>
        <w:t xml:space="preserve"> và đường tròn </w:t>
      </w:r>
      <w:r>
        <w:rPr>
          <w:rFonts w:eastAsia="Times New Roman"/>
          <w:noProof/>
          <w:position w:val="-14"/>
          <w:sz w:val="24"/>
          <w:szCs w:val="24"/>
        </w:rPr>
        <w:drawing>
          <wp:inline distT="0" distB="0" distL="0" distR="0">
            <wp:extent cx="1676400" cy="276225"/>
            <wp:effectExtent l="0" t="0" r="0" b="952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28699" name="Picture 126"/>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676400" cy="276225"/>
                    </a:xfrm>
                    <a:prstGeom prst="rect">
                      <a:avLst/>
                    </a:prstGeom>
                    <a:noFill/>
                    <a:ln>
                      <a:noFill/>
                    </a:ln>
                  </pic:spPr>
                </pic:pic>
              </a:graphicData>
            </a:graphic>
          </wp:inline>
        </w:drawing>
      </w:r>
      <w:r w:rsidRPr="00FE464B">
        <w:rPr>
          <w:rFonts w:eastAsia="Times New Roman"/>
          <w:bCs/>
          <w:sz w:val="24"/>
          <w:szCs w:val="24"/>
        </w:rPr>
        <w:t xml:space="preserve">. </w:t>
      </w:r>
      <w:r w:rsidRPr="00244757">
        <w:rPr>
          <w:rFonts w:eastAsia="Times New Roman"/>
          <w:bCs/>
          <w:sz w:val="24"/>
          <w:szCs w:val="24"/>
          <w:lang w:val="fr-FR"/>
        </w:rPr>
        <w:t xml:space="preserve">Ảnh của </w:t>
      </w:r>
      <w:r>
        <w:rPr>
          <w:rFonts w:eastAsia="Times New Roman"/>
          <w:noProof/>
          <w:position w:val="-14"/>
          <w:sz w:val="24"/>
          <w:szCs w:val="24"/>
        </w:rPr>
        <w:drawing>
          <wp:inline distT="0" distB="0" distL="0" distR="0">
            <wp:extent cx="257175" cy="257175"/>
            <wp:effectExtent l="0" t="0" r="9525" b="9525"/>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4625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57175" cy="257175"/>
                    </a:xfrm>
                    <a:prstGeom prst="rect">
                      <a:avLst/>
                    </a:prstGeom>
                    <a:noFill/>
                    <a:ln>
                      <a:noFill/>
                    </a:ln>
                  </pic:spPr>
                </pic:pic>
              </a:graphicData>
            </a:graphic>
          </wp:inline>
        </w:drawing>
      </w:r>
      <w:r w:rsidRPr="00244757">
        <w:rPr>
          <w:rFonts w:eastAsia="Times New Roman"/>
          <w:bCs/>
          <w:sz w:val="24"/>
          <w:szCs w:val="24"/>
          <w:lang w:val="fr-FR"/>
        </w:rPr>
        <w:t xml:space="preserve">qua </w:t>
      </w:r>
      <w:r>
        <w:rPr>
          <w:rFonts w:eastAsia="Times New Roman"/>
          <w:noProof/>
          <w:position w:val="-18"/>
          <w:sz w:val="24"/>
          <w:szCs w:val="24"/>
        </w:rPr>
        <w:drawing>
          <wp:inline distT="0" distB="0" distL="0" distR="0">
            <wp:extent cx="171450" cy="266700"/>
            <wp:effectExtent l="0" t="0" r="0" b="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08004" name="Picture 124"/>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71450" cy="266700"/>
                    </a:xfrm>
                    <a:prstGeom prst="rect">
                      <a:avLst/>
                    </a:prstGeom>
                    <a:noFill/>
                    <a:ln>
                      <a:noFill/>
                    </a:ln>
                  </pic:spPr>
                </pic:pic>
              </a:graphicData>
            </a:graphic>
          </wp:inline>
        </w:drawing>
      </w:r>
      <w:r w:rsidRPr="00244757">
        <w:rPr>
          <w:rFonts w:eastAsia="Times New Roman"/>
          <w:bCs/>
          <w:sz w:val="24"/>
          <w:szCs w:val="24"/>
          <w:lang w:val="fr-FR"/>
        </w:rPr>
        <w:t xml:space="preserve"> là</w:t>
      </w:r>
      <w:r>
        <w:rPr>
          <w:rFonts w:eastAsia="Times New Roman"/>
          <w:noProof/>
          <w:position w:val="-14"/>
          <w:sz w:val="24"/>
          <w:szCs w:val="24"/>
        </w:rPr>
        <w:drawing>
          <wp:inline distT="0" distB="0" distL="0" distR="0">
            <wp:extent cx="295275" cy="257175"/>
            <wp:effectExtent l="0" t="0" r="9525"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79245" name="Picture 123"/>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95275" cy="257175"/>
                    </a:xfrm>
                    <a:prstGeom prst="rect">
                      <a:avLst/>
                    </a:prstGeom>
                    <a:noFill/>
                    <a:ln>
                      <a:noFill/>
                    </a:ln>
                  </pic:spPr>
                </pic:pic>
              </a:graphicData>
            </a:graphic>
          </wp:inline>
        </w:drawing>
      </w:r>
      <w:r w:rsidRPr="00244757">
        <w:rPr>
          <w:rFonts w:eastAsia="Times New Roman"/>
          <w:bCs/>
          <w:sz w:val="24"/>
          <w:szCs w:val="24"/>
          <w:lang w:val="fr-FR"/>
        </w:rPr>
        <w:t>:</w:t>
      </w:r>
    </w:p>
    <w:p w:rsidR="002F1F28" w:rsidRPr="00FE464B" w:rsidP="002F1F28">
      <w:pPr>
        <w:autoSpaceDE w:val="0"/>
        <w:autoSpaceDN w:val="0"/>
        <w:adjustRightInd w:val="0"/>
        <w:spacing w:before="120"/>
        <w:jc w:val="both"/>
        <w:rPr>
          <w:rFonts w:eastAsia="Times New Roman"/>
          <w:bCs/>
          <w:sz w:val="24"/>
          <w:szCs w:val="24"/>
        </w:rPr>
      </w:pPr>
      <w:r w:rsidRPr="00244757">
        <w:rPr>
          <w:rFonts w:eastAsia="Times New Roman"/>
          <w:b/>
          <w:bCs/>
          <w:sz w:val="24"/>
          <w:szCs w:val="24"/>
          <w:lang w:val="fr-FR"/>
        </w:rPr>
        <w:t>A.</w:t>
      </w:r>
      <w:r w:rsidRPr="00244757">
        <w:rPr>
          <w:rFonts w:eastAsia="Times New Roman"/>
          <w:bCs/>
          <w:sz w:val="24"/>
          <w:szCs w:val="24"/>
          <w:lang w:val="fr-FR"/>
        </w:rPr>
        <w:t xml:space="preserve"> </w:t>
      </w:r>
      <w:r>
        <w:rPr>
          <w:rFonts w:eastAsia="Times New Roman"/>
          <w:noProof/>
          <w:position w:val="-14"/>
          <w:sz w:val="24"/>
          <w:szCs w:val="24"/>
        </w:rPr>
        <w:drawing>
          <wp:inline distT="0" distB="0" distL="0" distR="0">
            <wp:extent cx="1409700" cy="276225"/>
            <wp:effectExtent l="0" t="0" r="0"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11947" name="Picture 122"/>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409700" cy="276225"/>
                    </a:xfrm>
                    <a:prstGeom prst="rect">
                      <a:avLst/>
                    </a:prstGeom>
                    <a:noFill/>
                    <a:ln>
                      <a:noFill/>
                    </a:ln>
                  </pic:spPr>
                </pic:pic>
              </a:graphicData>
            </a:graphic>
          </wp:inline>
        </w:drawing>
      </w:r>
      <w:r w:rsidRPr="00FE464B">
        <w:rPr>
          <w:rFonts w:eastAsia="Times New Roman"/>
          <w:bCs/>
          <w:sz w:val="24"/>
          <w:szCs w:val="24"/>
        </w:rPr>
        <w:t xml:space="preserve">. </w:t>
      </w:r>
      <w:r w:rsidRPr="00FE464B">
        <w:rPr>
          <w:rFonts w:eastAsia="Times New Roman"/>
          <w:bCs/>
          <w:sz w:val="24"/>
          <w:szCs w:val="24"/>
        </w:rPr>
        <w:tab/>
      </w:r>
      <w:r w:rsidRPr="00FE464B">
        <w:rPr>
          <w:rFonts w:eastAsia="Times New Roman"/>
          <w:bCs/>
          <w:sz w:val="24"/>
          <w:szCs w:val="24"/>
        </w:rPr>
        <w:tab/>
      </w:r>
      <w:r w:rsidRPr="00FE464B">
        <w:rPr>
          <w:rFonts w:eastAsia="Times New Roman"/>
          <w:bCs/>
          <w:sz w:val="24"/>
          <w:szCs w:val="24"/>
        </w:rPr>
        <w:tab/>
      </w:r>
      <w:r w:rsidRPr="00FE464B">
        <w:rPr>
          <w:rFonts w:eastAsia="Times New Roman"/>
          <w:b/>
          <w:bCs/>
          <w:sz w:val="24"/>
          <w:szCs w:val="24"/>
        </w:rPr>
        <w:t>B.</w:t>
      </w:r>
      <w:r w:rsidRPr="00FE464B">
        <w:rPr>
          <w:rFonts w:eastAsia="Times New Roman"/>
          <w:bCs/>
          <w:sz w:val="24"/>
          <w:szCs w:val="24"/>
        </w:rPr>
        <w:t xml:space="preserve"> </w:t>
      </w:r>
      <w:r>
        <w:rPr>
          <w:rFonts w:eastAsia="Times New Roman"/>
          <w:noProof/>
          <w:position w:val="-14"/>
          <w:sz w:val="24"/>
          <w:szCs w:val="24"/>
        </w:rPr>
        <w:drawing>
          <wp:inline distT="0" distB="0" distL="0" distR="0">
            <wp:extent cx="1371600" cy="276225"/>
            <wp:effectExtent l="0" t="0" r="0"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16576" name="Picture 121"/>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371600" cy="276225"/>
                    </a:xfrm>
                    <a:prstGeom prst="rect">
                      <a:avLst/>
                    </a:prstGeom>
                    <a:noFill/>
                    <a:ln>
                      <a:noFill/>
                    </a:ln>
                  </pic:spPr>
                </pic:pic>
              </a:graphicData>
            </a:graphic>
          </wp:inline>
        </w:drawing>
      </w:r>
      <w:r w:rsidRPr="00FE464B">
        <w:rPr>
          <w:rFonts w:eastAsia="Times New Roman"/>
          <w:bCs/>
          <w:sz w:val="24"/>
          <w:szCs w:val="24"/>
        </w:rPr>
        <w:t>.</w:t>
      </w:r>
    </w:p>
    <w:p w:rsidR="002F1F28" w:rsidRPr="00FE464B" w:rsidP="002F1F28">
      <w:pPr>
        <w:spacing w:before="120"/>
        <w:jc w:val="both"/>
        <w:rPr>
          <w:rFonts w:eastAsia="Times New Roman"/>
          <w:bCs/>
          <w:sz w:val="24"/>
          <w:szCs w:val="24"/>
        </w:rPr>
      </w:pPr>
      <w:r w:rsidRPr="00FE464B">
        <w:rPr>
          <w:rFonts w:eastAsia="Times New Roman"/>
          <w:b/>
          <w:bCs/>
          <w:sz w:val="24"/>
          <w:szCs w:val="24"/>
        </w:rPr>
        <w:t>C.</w:t>
      </w:r>
      <w:r w:rsidRPr="00FE464B">
        <w:rPr>
          <w:rFonts w:eastAsia="Times New Roman"/>
          <w:bCs/>
          <w:sz w:val="24"/>
          <w:szCs w:val="24"/>
        </w:rPr>
        <w:t xml:space="preserve"> </w:t>
      </w:r>
      <w:r>
        <w:rPr>
          <w:rFonts w:eastAsia="Times New Roman"/>
          <w:noProof/>
          <w:position w:val="-14"/>
          <w:sz w:val="24"/>
          <w:szCs w:val="24"/>
        </w:rPr>
        <w:drawing>
          <wp:inline distT="0" distB="0" distL="0" distR="0">
            <wp:extent cx="1400175" cy="276225"/>
            <wp:effectExtent l="0" t="0" r="9525"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20005" name="Picture 120"/>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400175" cy="276225"/>
                    </a:xfrm>
                    <a:prstGeom prst="rect">
                      <a:avLst/>
                    </a:prstGeom>
                    <a:noFill/>
                    <a:ln>
                      <a:noFill/>
                    </a:ln>
                  </pic:spPr>
                </pic:pic>
              </a:graphicData>
            </a:graphic>
          </wp:inline>
        </w:drawing>
      </w:r>
      <w:r w:rsidRPr="00FE464B">
        <w:rPr>
          <w:rFonts w:eastAsia="Times New Roman"/>
          <w:bCs/>
          <w:sz w:val="24"/>
          <w:szCs w:val="24"/>
        </w:rPr>
        <w:t xml:space="preserve">. </w:t>
      </w:r>
      <w:r w:rsidRPr="00FE464B">
        <w:rPr>
          <w:rFonts w:eastAsia="Times New Roman"/>
          <w:bCs/>
          <w:sz w:val="24"/>
          <w:szCs w:val="24"/>
        </w:rPr>
        <w:tab/>
      </w:r>
      <w:r w:rsidRPr="00FE464B">
        <w:rPr>
          <w:rFonts w:eastAsia="Times New Roman"/>
          <w:bCs/>
          <w:sz w:val="24"/>
          <w:szCs w:val="24"/>
        </w:rPr>
        <w:tab/>
      </w:r>
      <w:r w:rsidRPr="00FE464B">
        <w:rPr>
          <w:rFonts w:eastAsia="Times New Roman"/>
          <w:bCs/>
          <w:sz w:val="24"/>
          <w:szCs w:val="24"/>
        </w:rPr>
        <w:tab/>
      </w:r>
      <w:r w:rsidRPr="00FE464B">
        <w:rPr>
          <w:rFonts w:eastAsia="Times New Roman"/>
          <w:b/>
          <w:bCs/>
          <w:sz w:val="24"/>
          <w:szCs w:val="24"/>
        </w:rPr>
        <w:t>D.</w:t>
      </w:r>
      <w:r w:rsidRPr="00FE464B">
        <w:rPr>
          <w:rFonts w:eastAsia="Times New Roman"/>
          <w:bCs/>
          <w:sz w:val="24"/>
          <w:szCs w:val="24"/>
        </w:rPr>
        <w:t xml:space="preserve"> </w:t>
      </w:r>
      <w:r>
        <w:rPr>
          <w:rFonts w:eastAsia="Times New Roman"/>
          <w:noProof/>
          <w:position w:val="-10"/>
          <w:sz w:val="24"/>
          <w:szCs w:val="24"/>
        </w:rPr>
        <w:drawing>
          <wp:inline distT="0" distB="0" distL="0" distR="0">
            <wp:extent cx="1609725" cy="228600"/>
            <wp:effectExtent l="0" t="0" r="9525" b="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00653"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609725" cy="228600"/>
                    </a:xfrm>
                    <a:prstGeom prst="rect">
                      <a:avLst/>
                    </a:prstGeom>
                    <a:noFill/>
                    <a:ln>
                      <a:noFill/>
                    </a:ln>
                  </pic:spPr>
                </pic:pic>
              </a:graphicData>
            </a:graphic>
          </wp:inline>
        </w:drawing>
      </w:r>
    </w:p>
    <w:p w:rsidR="002F1F28" w:rsidRPr="00FE464B" w:rsidP="002F1F28">
      <w:pPr>
        <w:tabs>
          <w:tab w:val="left" w:pos="992"/>
        </w:tabs>
        <w:spacing w:before="120"/>
        <w:contextualSpacing/>
        <w:jc w:val="both"/>
        <w:rPr>
          <w:rFonts w:eastAsia="Times New Roman"/>
          <w:position w:val="-8"/>
          <w:sz w:val="24"/>
          <w:szCs w:val="24"/>
          <w:lang w:eastAsia="vi-VN"/>
        </w:rPr>
      </w:pPr>
      <w:r w:rsidRPr="00FE464B">
        <w:rPr>
          <w:rFonts w:eastAsia="Times New Roman"/>
          <w:b/>
          <w:sz w:val="24"/>
          <w:szCs w:val="24"/>
          <w:lang w:eastAsia="vi-VN"/>
        </w:rPr>
        <w:t>Câu 10 (TH):</w:t>
      </w:r>
      <w:r w:rsidRPr="00FE464B">
        <w:rPr>
          <w:rFonts w:eastAsia="Times New Roman"/>
          <w:sz w:val="24"/>
          <w:szCs w:val="24"/>
          <w:lang w:eastAsia="vi-VN"/>
        </w:rPr>
        <w:t xml:space="preserve"> S</w:t>
      </w:r>
      <w:r w:rsidRPr="00FE464B">
        <w:rPr>
          <w:rFonts w:eastAsia="Times New Roman"/>
          <w:sz w:val="24"/>
          <w:szCs w:val="24"/>
          <w:lang w:val="vi-VN" w:eastAsia="vi-VN"/>
        </w:rPr>
        <w:t xml:space="preserve">ố nghiệm của phương trình </w:t>
      </w:r>
      <w:r>
        <w:rPr>
          <w:rFonts w:eastAsia="Times New Roman"/>
          <w:noProof/>
          <w:position w:val="-8"/>
          <w:sz w:val="24"/>
          <w:szCs w:val="24"/>
        </w:rPr>
        <w:drawing>
          <wp:inline distT="0" distB="0" distL="0" distR="0">
            <wp:extent cx="962025" cy="228600"/>
            <wp:effectExtent l="0" t="0" r="9525" b="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18315" name="Picture 16177"/>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962025" cy="228600"/>
                    </a:xfrm>
                    <a:prstGeom prst="rect">
                      <a:avLst/>
                    </a:prstGeom>
                    <a:noFill/>
                    <a:ln>
                      <a:noFill/>
                    </a:ln>
                  </pic:spPr>
                </pic:pic>
              </a:graphicData>
            </a:graphic>
          </wp:inline>
        </w:drawing>
      </w:r>
      <w:r w:rsidRPr="00FE464B">
        <w:rPr>
          <w:rFonts w:eastAsia="Times New Roman"/>
          <w:sz w:val="24"/>
          <w:szCs w:val="24"/>
          <w:lang w:eastAsia="vi-VN"/>
        </w:rPr>
        <w:t xml:space="preserve"> tr</w:t>
      </w:r>
      <w:r w:rsidRPr="00FE464B">
        <w:rPr>
          <w:rFonts w:eastAsia="Times New Roman"/>
          <w:sz w:val="24"/>
          <w:szCs w:val="24"/>
          <w:lang w:val="vi-VN" w:eastAsia="vi-VN"/>
        </w:rPr>
        <w:t xml:space="preserve">ên đoạn </w:t>
      </w:r>
      <w:r>
        <w:rPr>
          <w:rFonts w:eastAsia="Times New Roman"/>
          <w:noProof/>
          <w:position w:val="-14"/>
          <w:sz w:val="24"/>
          <w:szCs w:val="24"/>
        </w:rPr>
        <w:drawing>
          <wp:inline distT="0" distB="0" distL="0" distR="0">
            <wp:extent cx="447675" cy="247650"/>
            <wp:effectExtent l="0" t="0" r="9525" b="0"/>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3266" name="Picture 16178"/>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447675" cy="247650"/>
                    </a:xfrm>
                    <a:prstGeom prst="rect">
                      <a:avLst/>
                    </a:prstGeom>
                    <a:noFill/>
                    <a:ln>
                      <a:noFill/>
                    </a:ln>
                  </pic:spPr>
                </pic:pic>
              </a:graphicData>
            </a:graphic>
          </wp:inline>
        </w:drawing>
      </w:r>
      <w:r w:rsidRPr="00FE464B">
        <w:rPr>
          <w:rFonts w:eastAsia="Times New Roman"/>
          <w:position w:val="-14"/>
          <w:sz w:val="24"/>
          <w:szCs w:val="24"/>
          <w:lang w:eastAsia="vi-VN"/>
        </w:rPr>
        <w:t xml:space="preserve">:    </w:t>
      </w:r>
    </w:p>
    <w:p w:rsidR="002F1F28" w:rsidRPr="00FE464B" w:rsidP="002F1F28">
      <w:pPr>
        <w:tabs>
          <w:tab w:val="left" w:pos="3402"/>
          <w:tab w:val="left" w:pos="5669"/>
          <w:tab w:val="left" w:pos="7937"/>
        </w:tabs>
        <w:spacing w:before="120"/>
        <w:jc w:val="both"/>
        <w:rPr>
          <w:b/>
          <w:sz w:val="24"/>
          <w:szCs w:val="24"/>
        </w:rPr>
      </w:pPr>
      <w:r w:rsidRPr="00FE464B">
        <w:rPr>
          <w:b/>
          <w:sz w:val="24"/>
          <w:szCs w:val="24"/>
          <w:lang w:val="vi-VN"/>
        </w:rPr>
        <w:t>A.</w:t>
      </w:r>
      <w:r w:rsidRPr="00FE464B">
        <w:rPr>
          <w:b/>
          <w:sz w:val="24"/>
          <w:szCs w:val="24"/>
        </w:rPr>
        <w:t xml:space="preserve"> </w:t>
      </w:r>
      <w:r w:rsidRPr="00FE464B">
        <w:rPr>
          <w:sz w:val="24"/>
          <w:szCs w:val="24"/>
        </w:rPr>
        <w:t>1.</w:t>
      </w:r>
      <w:r w:rsidRPr="00FE464B">
        <w:rPr>
          <w:b/>
          <w:sz w:val="24"/>
          <w:szCs w:val="24"/>
          <w:lang w:val="vi-VN"/>
        </w:rPr>
        <w:tab/>
        <w:t>B.</w:t>
      </w:r>
      <w:r w:rsidRPr="00FE464B">
        <w:rPr>
          <w:b/>
          <w:sz w:val="24"/>
          <w:szCs w:val="24"/>
        </w:rPr>
        <w:t xml:space="preserve"> </w:t>
      </w:r>
      <w:r w:rsidRPr="00FE464B">
        <w:rPr>
          <w:sz w:val="24"/>
          <w:szCs w:val="24"/>
        </w:rPr>
        <w:t>2.</w:t>
      </w:r>
      <w:r w:rsidRPr="00FE464B">
        <w:rPr>
          <w:b/>
          <w:sz w:val="24"/>
          <w:szCs w:val="24"/>
          <w:lang w:val="vi-VN"/>
        </w:rPr>
        <w:tab/>
        <w:t>C.</w:t>
      </w:r>
      <w:r w:rsidRPr="00FE464B">
        <w:rPr>
          <w:b/>
          <w:sz w:val="24"/>
          <w:szCs w:val="24"/>
        </w:rPr>
        <w:t xml:space="preserve"> </w:t>
      </w:r>
      <w:r w:rsidRPr="00FE464B">
        <w:rPr>
          <w:sz w:val="24"/>
          <w:szCs w:val="24"/>
        </w:rPr>
        <w:t>3.</w:t>
      </w:r>
      <w:r w:rsidRPr="00FE464B">
        <w:rPr>
          <w:b/>
          <w:sz w:val="24"/>
          <w:szCs w:val="24"/>
          <w:lang w:val="vi-VN"/>
        </w:rPr>
        <w:tab/>
        <w:t xml:space="preserve">D. </w:t>
      </w:r>
      <w:r w:rsidRPr="00FE464B">
        <w:rPr>
          <w:sz w:val="24"/>
          <w:szCs w:val="24"/>
        </w:rPr>
        <w:t>4.</w:t>
      </w:r>
    </w:p>
    <w:p w:rsidR="002F1F28" w:rsidRPr="00244757" w:rsidP="002F1F28">
      <w:pPr>
        <w:spacing w:before="120"/>
        <w:contextualSpacing/>
        <w:jc w:val="both"/>
        <w:rPr>
          <w:color w:val="000000"/>
          <w:sz w:val="24"/>
          <w:szCs w:val="24"/>
          <w:lang w:val="vi-VN"/>
        </w:rPr>
      </w:pPr>
      <w:r w:rsidRPr="00FE464B">
        <w:rPr>
          <w:b/>
          <w:sz w:val="24"/>
          <w:szCs w:val="24"/>
        </w:rPr>
        <w:t>Câu 11 (TH):</w:t>
      </w:r>
      <w:r w:rsidRPr="00FE464B">
        <w:rPr>
          <w:color w:val="000000"/>
          <w:sz w:val="24"/>
          <w:szCs w:val="24"/>
          <w:lang w:val="vi-VN"/>
        </w:rPr>
        <w:t xml:space="preserve"> Cho</w:t>
      </w:r>
      <w:r w:rsidRPr="00FE464B">
        <w:rPr>
          <w:color w:val="000000"/>
          <w:sz w:val="24"/>
          <w:szCs w:val="24"/>
        </w:rPr>
        <w:t xml:space="preserve"> hàm số</w:t>
      </w:r>
      <w:r w:rsidRPr="00FE464B">
        <w:rPr>
          <w:color w:val="000000"/>
          <w:sz w:val="24"/>
          <w:szCs w:val="24"/>
          <w:lang w:val="vi-VN"/>
        </w:rPr>
        <w:t xml:space="preserve"> </w:t>
      </w:r>
      <w:r>
        <w:rPr>
          <w:noProof/>
          <w:color w:val="000000"/>
          <w:position w:val="-10"/>
          <w:sz w:val="24"/>
          <w:szCs w:val="24"/>
        </w:rPr>
        <w:drawing>
          <wp:inline distT="0" distB="0" distL="0" distR="0">
            <wp:extent cx="1057275" cy="238125"/>
            <wp:effectExtent l="0" t="0" r="9525"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94420" name="Picture 16179"/>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057275" cy="238125"/>
                    </a:xfrm>
                    <a:prstGeom prst="rect">
                      <a:avLst/>
                    </a:prstGeom>
                    <a:noFill/>
                    <a:ln>
                      <a:noFill/>
                    </a:ln>
                  </pic:spPr>
                </pic:pic>
              </a:graphicData>
            </a:graphic>
          </wp:inline>
        </w:drawing>
      </w:r>
      <w:r w:rsidRPr="00FE464B">
        <w:rPr>
          <w:color w:val="000000"/>
          <w:sz w:val="24"/>
          <w:szCs w:val="24"/>
        </w:rPr>
        <w:t>.</w:t>
      </w:r>
      <w:r w:rsidRPr="00FE464B">
        <w:rPr>
          <w:color w:val="000000"/>
          <w:sz w:val="24"/>
          <w:szCs w:val="24"/>
          <w:lang w:val="vi-VN"/>
        </w:rPr>
        <w:t xml:space="preserve"> </w:t>
      </w:r>
      <w:r w:rsidRPr="00244757">
        <w:rPr>
          <w:color w:val="000000"/>
          <w:sz w:val="24"/>
          <w:szCs w:val="24"/>
          <w:lang w:val="vi-VN"/>
        </w:rPr>
        <w:t>T</w:t>
      </w:r>
      <w:r w:rsidRPr="00FE464B">
        <w:rPr>
          <w:color w:val="000000"/>
          <w:sz w:val="24"/>
          <w:szCs w:val="24"/>
          <w:lang w:val="vi-VN"/>
        </w:rPr>
        <w:t>ính y’(1)</w:t>
      </w:r>
      <w:r w:rsidRPr="00244757">
        <w:rPr>
          <w:color w:val="000000"/>
          <w:sz w:val="24"/>
          <w:szCs w:val="24"/>
          <w:lang w:val="vi-VN"/>
        </w:rPr>
        <w:t>.</w:t>
      </w:r>
    </w:p>
    <w:p w:rsidR="002F1F28" w:rsidRPr="00244757" w:rsidP="002F1F28">
      <w:pPr>
        <w:spacing w:before="120"/>
        <w:contextualSpacing/>
        <w:jc w:val="both"/>
        <w:rPr>
          <w:color w:val="000000"/>
          <w:sz w:val="24"/>
          <w:szCs w:val="24"/>
          <w:lang w:val="vi-VN"/>
        </w:rPr>
      </w:pPr>
      <w:r w:rsidRPr="00244757">
        <w:rPr>
          <w:b/>
          <w:color w:val="000000"/>
          <w:sz w:val="24"/>
          <w:szCs w:val="24"/>
          <w:lang w:val="vi-VN"/>
        </w:rPr>
        <w:t>A.</w:t>
      </w:r>
      <w:r w:rsidRPr="00244757">
        <w:rPr>
          <w:color w:val="000000"/>
          <w:sz w:val="24"/>
          <w:szCs w:val="24"/>
          <w:lang w:val="vi-VN"/>
        </w:rPr>
        <w:t xml:space="preserve"> </w:t>
      </w:r>
      <w:r w:rsidRPr="00FE464B">
        <w:rPr>
          <w:color w:val="000000"/>
          <w:sz w:val="24"/>
          <w:szCs w:val="24"/>
          <w:lang w:val="vi-VN"/>
        </w:rPr>
        <w:t>y’(1) = 7</w:t>
      </w:r>
      <w:r w:rsidRPr="00244757">
        <w:rPr>
          <w:color w:val="000000"/>
          <w:sz w:val="24"/>
          <w:szCs w:val="24"/>
          <w:lang w:val="vi-VN"/>
        </w:rPr>
        <w:t>.</w:t>
      </w:r>
      <w:r w:rsidRPr="00FE464B">
        <w:rPr>
          <w:color w:val="000000"/>
          <w:sz w:val="24"/>
          <w:szCs w:val="24"/>
          <w:lang w:val="vi-VN"/>
        </w:rPr>
        <w:t xml:space="preserve">   </w:t>
      </w:r>
      <w:r w:rsidRPr="00244757">
        <w:rPr>
          <w:color w:val="000000"/>
          <w:sz w:val="24"/>
          <w:szCs w:val="24"/>
          <w:lang w:val="vi-VN"/>
        </w:rPr>
        <w:t xml:space="preserve">    </w:t>
      </w:r>
      <w:r w:rsidRPr="00244757">
        <w:rPr>
          <w:color w:val="000000"/>
          <w:sz w:val="24"/>
          <w:szCs w:val="24"/>
          <w:lang w:val="vi-VN"/>
        </w:rPr>
        <w:tab/>
      </w:r>
      <w:r w:rsidRPr="00FE464B">
        <w:rPr>
          <w:b/>
          <w:color w:val="000000"/>
          <w:sz w:val="24"/>
          <w:szCs w:val="24"/>
          <w:lang w:val="vi-VN"/>
        </w:rPr>
        <w:t>B.</w:t>
      </w:r>
      <w:r w:rsidRPr="00FE464B">
        <w:rPr>
          <w:color w:val="000000"/>
          <w:sz w:val="24"/>
          <w:szCs w:val="24"/>
          <w:lang w:val="vi-VN"/>
        </w:rPr>
        <w:t xml:space="preserve"> y’(1) = 9</w:t>
      </w:r>
      <w:r w:rsidRPr="00244757">
        <w:rPr>
          <w:color w:val="000000"/>
          <w:sz w:val="24"/>
          <w:szCs w:val="24"/>
          <w:lang w:val="vi-VN"/>
        </w:rPr>
        <w:t>.</w:t>
      </w:r>
      <w:r w:rsidRPr="00244757">
        <w:rPr>
          <w:color w:val="000000"/>
          <w:sz w:val="24"/>
          <w:szCs w:val="24"/>
          <w:lang w:val="vi-VN"/>
        </w:rPr>
        <w:tab/>
      </w:r>
      <w:r w:rsidRPr="00244757">
        <w:rPr>
          <w:color w:val="000000"/>
          <w:sz w:val="24"/>
          <w:szCs w:val="24"/>
          <w:lang w:val="vi-VN"/>
        </w:rPr>
        <w:tab/>
      </w:r>
      <w:r w:rsidRPr="00FE464B">
        <w:rPr>
          <w:b/>
          <w:color w:val="000000"/>
          <w:sz w:val="24"/>
          <w:szCs w:val="24"/>
          <w:lang w:val="vi-VN"/>
        </w:rPr>
        <w:t>C.</w:t>
      </w:r>
      <w:r w:rsidRPr="00FE464B">
        <w:rPr>
          <w:color w:val="000000"/>
          <w:sz w:val="24"/>
          <w:szCs w:val="24"/>
          <w:lang w:val="vi-VN"/>
        </w:rPr>
        <w:t xml:space="preserve"> y’(1) = 8</w:t>
      </w:r>
      <w:r w:rsidRPr="00244757">
        <w:rPr>
          <w:color w:val="000000"/>
          <w:sz w:val="24"/>
          <w:szCs w:val="24"/>
          <w:lang w:val="vi-VN"/>
        </w:rPr>
        <w:t>.</w:t>
      </w:r>
      <w:r w:rsidRPr="00FE464B">
        <w:rPr>
          <w:color w:val="000000"/>
          <w:sz w:val="24"/>
          <w:szCs w:val="24"/>
          <w:lang w:val="vi-VN"/>
        </w:rPr>
        <w:t xml:space="preserve"> </w:t>
      </w:r>
      <w:r w:rsidRPr="00244757">
        <w:rPr>
          <w:color w:val="000000"/>
          <w:sz w:val="24"/>
          <w:szCs w:val="24"/>
          <w:lang w:val="vi-VN"/>
        </w:rPr>
        <w:t xml:space="preserve">    </w:t>
      </w:r>
      <w:r w:rsidRPr="00244757">
        <w:rPr>
          <w:color w:val="000000"/>
          <w:sz w:val="24"/>
          <w:szCs w:val="24"/>
          <w:lang w:val="vi-VN"/>
        </w:rPr>
        <w:tab/>
      </w:r>
      <w:r w:rsidRPr="00FE464B">
        <w:rPr>
          <w:color w:val="000000"/>
          <w:sz w:val="24"/>
          <w:szCs w:val="24"/>
          <w:lang w:val="vi-VN"/>
        </w:rPr>
        <w:t xml:space="preserve"> </w:t>
      </w:r>
      <w:r w:rsidRPr="00FE464B">
        <w:rPr>
          <w:b/>
          <w:color w:val="000000"/>
          <w:sz w:val="24"/>
          <w:szCs w:val="24"/>
          <w:lang w:val="vi-VN"/>
        </w:rPr>
        <w:t>D.</w:t>
      </w:r>
      <w:r w:rsidRPr="00FE464B">
        <w:rPr>
          <w:color w:val="000000"/>
          <w:sz w:val="24"/>
          <w:szCs w:val="24"/>
          <w:lang w:val="vi-VN"/>
        </w:rPr>
        <w:t xml:space="preserve"> y’(1) = 10</w:t>
      </w:r>
      <w:r w:rsidRPr="00244757">
        <w:rPr>
          <w:color w:val="000000"/>
          <w:sz w:val="24"/>
          <w:szCs w:val="24"/>
          <w:lang w:val="vi-VN"/>
        </w:rPr>
        <w:t>.</w:t>
      </w:r>
    </w:p>
    <w:p w:rsidR="002F1F28" w:rsidRPr="00244757" w:rsidP="002F1F28">
      <w:pPr>
        <w:spacing w:before="120"/>
        <w:jc w:val="both"/>
        <w:rPr>
          <w:rFonts w:eastAsia="Times New Roman"/>
          <w:sz w:val="24"/>
          <w:szCs w:val="24"/>
          <w:lang w:val="vi-VN"/>
        </w:rPr>
      </w:pPr>
      <w:r w:rsidRPr="00244757">
        <w:rPr>
          <w:rFonts w:eastAsia="Times New Roman"/>
          <w:b/>
          <w:bCs/>
          <w:sz w:val="24"/>
          <w:szCs w:val="24"/>
          <w:lang w:val="vi-VN"/>
        </w:rPr>
        <w:t xml:space="preserve">Câu 12 (TH): </w:t>
      </w:r>
      <w:r w:rsidRPr="00244757">
        <w:rPr>
          <w:rFonts w:eastAsia="Times New Roman"/>
          <w:sz w:val="24"/>
          <w:szCs w:val="24"/>
          <w:lang w:val="vi-VN"/>
        </w:rPr>
        <w:t>Cho hình chóp S.ABCD (</w:t>
      </w:r>
      <w:r w:rsidRPr="00244757">
        <w:rPr>
          <w:rFonts w:eastAsia="Times New Roman"/>
          <w:i/>
          <w:sz w:val="24"/>
          <w:szCs w:val="24"/>
          <w:lang w:val="vi-VN"/>
        </w:rPr>
        <w:t>hình bên</w:t>
      </w:r>
      <w:r w:rsidRPr="00244757">
        <w:rPr>
          <w:rFonts w:eastAsia="Times New Roman"/>
          <w:sz w:val="24"/>
          <w:szCs w:val="24"/>
          <w:lang w:val="vi-VN"/>
        </w:rPr>
        <w:t xml:space="preserve">). </w:t>
      </w:r>
    </w:p>
    <w:p w:rsidR="002F1F28" w:rsidRPr="00244757" w:rsidP="002F1F28">
      <w:pPr>
        <w:spacing w:before="120"/>
        <w:jc w:val="both"/>
        <w:rPr>
          <w:rFonts w:eastAsia="Times New Roman"/>
          <w:sz w:val="24"/>
          <w:szCs w:val="24"/>
          <w:lang w:val="vi-VN"/>
        </w:rPr>
      </w:pPr>
      <w:r w:rsidRPr="00244757">
        <w:rPr>
          <w:rFonts w:eastAsia="Times New Roman"/>
          <w:sz w:val="24"/>
          <w:szCs w:val="24"/>
          <w:lang w:val="vi-VN"/>
        </w:rPr>
        <w:t xml:space="preserve">Gọi AC </w:t>
      </w:r>
      <w:r w:rsidRPr="00FE464B">
        <w:rPr>
          <w:rFonts w:ascii="Symbol" w:eastAsia="Times New Roman" w:hAnsi="Symbol"/>
          <w:bCs/>
          <w:iCs/>
          <w:sz w:val="24"/>
          <w:szCs w:val="24"/>
        </w:rPr>
        <w:sym w:font="Symbol" w:char="F0C7"/>
      </w:r>
      <w:r w:rsidRPr="00244757">
        <w:rPr>
          <w:rFonts w:eastAsia="Times New Roman"/>
          <w:sz w:val="24"/>
          <w:szCs w:val="24"/>
          <w:lang w:val="vi-VN"/>
        </w:rPr>
        <w:t xml:space="preserve"> BD = {I}, AB </w:t>
      </w:r>
      <w:r w:rsidRPr="00FE464B">
        <w:rPr>
          <w:rFonts w:ascii="Symbol" w:eastAsia="Times New Roman" w:hAnsi="Symbol"/>
          <w:bCs/>
          <w:iCs/>
          <w:sz w:val="24"/>
          <w:szCs w:val="24"/>
        </w:rPr>
        <w:sym w:font="Symbol" w:char="F0C7"/>
      </w:r>
      <w:r w:rsidRPr="00244757">
        <w:rPr>
          <w:rFonts w:eastAsia="Times New Roman"/>
          <w:sz w:val="24"/>
          <w:szCs w:val="24"/>
          <w:lang w:val="vi-VN"/>
        </w:rPr>
        <w:t xml:space="preserve"> CD = {J},       AD </w:t>
      </w:r>
      <w:r w:rsidRPr="00FE464B">
        <w:rPr>
          <w:rFonts w:ascii="Symbol" w:eastAsia="Times New Roman" w:hAnsi="Symbol"/>
          <w:bCs/>
          <w:iCs/>
          <w:sz w:val="24"/>
          <w:szCs w:val="24"/>
        </w:rPr>
        <w:sym w:font="Symbol" w:char="F0C7"/>
      </w:r>
      <w:r w:rsidRPr="00244757">
        <w:rPr>
          <w:rFonts w:eastAsia="Times New Roman"/>
          <w:sz w:val="24"/>
          <w:szCs w:val="24"/>
          <w:lang w:val="vi-VN"/>
        </w:rPr>
        <w:t xml:space="preserve"> BC = {K}. Khẳng định nào sau đây </w:t>
      </w:r>
      <w:r w:rsidRPr="00244757">
        <w:rPr>
          <w:rFonts w:eastAsia="Times New Roman"/>
          <w:b/>
          <w:sz w:val="24"/>
          <w:szCs w:val="24"/>
          <w:lang w:val="vi-VN"/>
        </w:rPr>
        <w:t>sai</w:t>
      </w:r>
      <w:r w:rsidRPr="00244757">
        <w:rPr>
          <w:rFonts w:eastAsia="Times New Roman"/>
          <w:sz w:val="24"/>
          <w:szCs w:val="24"/>
          <w:lang w:val="vi-VN"/>
        </w:rPr>
        <w:t>?</w:t>
      </w:r>
    </w:p>
    <w:p w:rsidR="002F1F28" w:rsidRPr="00244757" w:rsidP="002F1F28">
      <w:pPr>
        <w:spacing w:before="120"/>
        <w:jc w:val="both"/>
        <w:rPr>
          <w:rFonts w:eastAsia="Times New Roman"/>
          <w:sz w:val="24"/>
          <w:szCs w:val="24"/>
          <w:lang w:val="fr-FR"/>
        </w:rPr>
      </w:pPr>
      <w:r>
        <w:rPr>
          <w:noProof/>
        </w:rPr>
        <mc:AlternateContent>
          <mc:Choice Requires="wpg">
            <w:drawing>
              <wp:anchor distT="0" distB="0" distL="114300" distR="114300" simplePos="0" relativeHeight="251707392" behindDoc="0" locked="0" layoutInCell="1" allowOverlap="1">
                <wp:simplePos x="0" y="0"/>
                <wp:positionH relativeFrom="column">
                  <wp:posOffset>3318510</wp:posOffset>
                </wp:positionH>
                <wp:positionV relativeFrom="paragraph">
                  <wp:posOffset>132080</wp:posOffset>
                </wp:positionV>
                <wp:extent cx="2348865" cy="2085975"/>
                <wp:effectExtent l="0" t="0" r="13335" b="28575"/>
                <wp:wrapNone/>
                <wp:docPr id="3691" name="Group 3691"/>
                <wp:cNvGraphicFramePr/>
                <a:graphic xmlns:a="http://schemas.openxmlformats.org/drawingml/2006/main">
                  <a:graphicData uri="http://schemas.microsoft.com/office/word/2010/wordprocessingGroup">
                    <wpg:wgp>
                      <wpg:cNvGrpSpPr/>
                      <wpg:grpSpPr>
                        <a:xfrm>
                          <a:off x="0" y="0"/>
                          <a:ext cx="2348865" cy="2085975"/>
                          <a:chOff x="5882" y="4028"/>
                          <a:chExt cx="4524" cy="4209"/>
                        </a:xfrm>
                      </wpg:grpSpPr>
                      <wpg:grpSp>
                        <wpg:cNvPr id="3692" name="Group 399"/>
                        <wpg:cNvGrpSpPr/>
                        <wpg:grpSpPr>
                          <a:xfrm>
                            <a:off x="6174" y="4320"/>
                            <a:ext cx="3960" cy="3780"/>
                            <a:chOff x="6174" y="3780"/>
                            <a:chExt cx="3960" cy="3780"/>
                          </a:xfrm>
                        </wpg:grpSpPr>
                        <wps:wsp>
                          <wps:cNvPr id="3693" name="Line 400"/>
                          <wps:cNvCnPr/>
                          <wps:spPr bwMode="auto">
                            <a:xfrm flipH="1" flipV="1">
                              <a:off x="6174" y="5580"/>
                              <a:ext cx="33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4" name="Line 401"/>
                          <wps:cNvCnPr/>
                          <wps:spPr bwMode="auto">
                            <a:xfrm flipH="1">
                              <a:off x="9054" y="5580"/>
                              <a:ext cx="10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5" name="Line 402"/>
                          <wps:cNvCnPr/>
                          <wps:spPr bwMode="auto">
                            <a:xfrm flipH="1">
                              <a:off x="7854" y="3780"/>
                              <a:ext cx="24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6" name="Line 403"/>
                          <wps:cNvCnPr/>
                          <wps:spPr bwMode="auto">
                            <a:xfrm flipH="1" flipV="1">
                              <a:off x="7374" y="5580"/>
                              <a:ext cx="16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7" name="Line 404"/>
                          <wps:cNvCnPr/>
                          <wps:spPr bwMode="auto">
                            <a:xfrm flipV="1">
                              <a:off x="7374" y="3780"/>
                              <a:ext cx="72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8" name="Line 405"/>
                          <wps:cNvCnPr/>
                          <wps:spPr bwMode="auto">
                            <a:xfrm>
                              <a:off x="8094" y="3780"/>
                              <a:ext cx="144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9" name="Line 406"/>
                          <wps:cNvCnPr/>
                          <wps:spPr bwMode="auto">
                            <a:xfrm>
                              <a:off x="8094" y="3780"/>
                              <a:ext cx="20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0" name="Line 407"/>
                          <wps:cNvCnPr/>
                          <wps:spPr bwMode="auto">
                            <a:xfrm flipH="1">
                              <a:off x="7854" y="5580"/>
                              <a:ext cx="22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1" name="Line 408"/>
                          <wps:cNvCnPr/>
                          <wps:spPr bwMode="auto">
                            <a:xfrm flipH="1" flipV="1">
                              <a:off x="7374" y="5580"/>
                              <a:ext cx="216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2" name="Line 409"/>
                          <wps:cNvCnPr/>
                          <wps:spPr bwMode="auto">
                            <a:xfrm flipH="1">
                              <a:off x="7374" y="5580"/>
                              <a:ext cx="27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3" name="Line 410"/>
                          <wps:cNvCnPr/>
                          <wps:spPr bwMode="auto">
                            <a:xfrm flipH="1">
                              <a:off x="6174" y="558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04" name="Text Box 411"/>
                        <wps:cNvSpPr txBox="1">
                          <a:spLocks noChangeArrowheads="1"/>
                        </wps:cNvSpPr>
                        <wps:spPr bwMode="auto">
                          <a:xfrm>
                            <a:off x="7974" y="4028"/>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S</w:t>
                              </w:r>
                            </w:p>
                          </w:txbxContent>
                        </wps:txbx>
                        <wps:bodyPr rot="0" vert="horz" wrap="square" lIns="0" tIns="0" rIns="0" bIns="0" anchor="t" anchorCtr="0" upright="1"/>
                      </wps:wsp>
                      <wps:wsp>
                        <wps:cNvPr id="3705" name="Text Box 412"/>
                        <wps:cNvSpPr txBox="1">
                          <a:spLocks noChangeArrowheads="1"/>
                        </wps:cNvSpPr>
                        <wps:spPr bwMode="auto">
                          <a:xfrm>
                            <a:off x="7099" y="5811"/>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A</w:t>
                              </w:r>
                            </w:p>
                          </w:txbxContent>
                        </wps:txbx>
                        <wps:bodyPr rot="0" vert="horz" wrap="square" lIns="0" tIns="0" rIns="0" bIns="0" anchor="t" anchorCtr="0" upright="1"/>
                      </wps:wsp>
                      <wps:wsp>
                        <wps:cNvPr id="3706" name="Text Box 413"/>
                        <wps:cNvSpPr txBox="1">
                          <a:spLocks noChangeArrowheads="1"/>
                        </wps:cNvSpPr>
                        <wps:spPr bwMode="auto">
                          <a:xfrm>
                            <a:off x="10151" y="5940"/>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B</w:t>
                              </w:r>
                            </w:p>
                          </w:txbxContent>
                        </wps:txbx>
                        <wps:bodyPr rot="0" vert="horz" wrap="square" lIns="0" tIns="0" rIns="0" bIns="0" anchor="t" anchorCtr="0" upright="1"/>
                      </wps:wsp>
                      <wps:wsp>
                        <wps:cNvPr id="3707" name="Text Box 414"/>
                        <wps:cNvSpPr txBox="1">
                          <a:spLocks noChangeArrowheads="1"/>
                        </wps:cNvSpPr>
                        <wps:spPr bwMode="auto">
                          <a:xfrm>
                            <a:off x="9569" y="7217"/>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C</w:t>
                              </w:r>
                            </w:p>
                          </w:txbxContent>
                        </wps:txbx>
                        <wps:bodyPr rot="0" vert="horz" wrap="square" lIns="0" tIns="0" rIns="0" bIns="0" anchor="t" anchorCtr="0" upright="1"/>
                      </wps:wsp>
                      <wps:wsp>
                        <wps:cNvPr id="3708" name="Text Box 415"/>
                        <wps:cNvSpPr txBox="1">
                          <a:spLocks noChangeArrowheads="1"/>
                        </wps:cNvSpPr>
                        <wps:spPr bwMode="auto">
                          <a:xfrm>
                            <a:off x="7579" y="6677"/>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D</w:t>
                              </w:r>
                            </w:p>
                          </w:txbxContent>
                        </wps:txbx>
                        <wps:bodyPr rot="0" vert="horz" wrap="square" lIns="0" tIns="0" rIns="0" bIns="0" anchor="t" anchorCtr="0" upright="1"/>
                      </wps:wsp>
                      <wps:wsp>
                        <wps:cNvPr id="3709" name="Text Box 416"/>
                        <wps:cNvSpPr txBox="1">
                          <a:spLocks noChangeArrowheads="1"/>
                        </wps:cNvSpPr>
                        <wps:spPr bwMode="auto">
                          <a:xfrm>
                            <a:off x="9157" y="7954"/>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K</w:t>
                              </w:r>
                            </w:p>
                          </w:txbxContent>
                        </wps:txbx>
                        <wps:bodyPr rot="0" vert="horz" wrap="square" lIns="0" tIns="0" rIns="0" bIns="0" anchor="t" anchorCtr="0" upright="1"/>
                      </wps:wsp>
                      <wps:wsp>
                        <wps:cNvPr id="3710" name="Text Box 417"/>
                        <wps:cNvSpPr txBox="1">
                          <a:spLocks noChangeArrowheads="1"/>
                        </wps:cNvSpPr>
                        <wps:spPr bwMode="auto">
                          <a:xfrm>
                            <a:off x="5882" y="5940"/>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J</w:t>
                              </w:r>
                            </w:p>
                          </w:txbxContent>
                        </wps:txbx>
                        <wps:bodyPr rot="0" vert="horz" wrap="square" lIns="0" tIns="0" rIns="0" bIns="0" anchor="t" anchorCtr="0" upright="1"/>
                      </wps:wsp>
                      <wps:wsp>
                        <wps:cNvPr id="3711" name="Text Box 418"/>
                        <wps:cNvSpPr txBox="1">
                          <a:spLocks noChangeArrowheads="1"/>
                        </wps:cNvSpPr>
                        <wps:spPr bwMode="auto">
                          <a:xfrm>
                            <a:off x="8197" y="6222"/>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I</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691" o:spid="_x0000_s1050" style="width:184.95pt;height:164.25pt;margin-top:10.4pt;margin-left:261.3pt;position:absolute;z-index:251708416" coordorigin="5882,4028" coordsize="4524,4209">
                <v:group id="Group 399" o:spid="_x0000_s1051" style="width:3960;height:3780;left:6174;position:absolute;top:4320" coordorigin="6174,3780" coordsize="3960,3780">
                  <v:line id="Line 400" o:spid="_x0000_s1052" style="flip:x y;mso-wrap-style:square;position:absolute;visibility:visible" from="6174,5580" to="9534,6660" o:connectortype="straight"/>
                  <v:line id="Line 401" o:spid="_x0000_s1053" style="flip:x;mso-wrap-style:square;position:absolute;visibility:visible" from="9054,5580" to="10134,7560" o:connectortype="straight"/>
                  <v:line id="Line 402" o:spid="_x0000_s1054" style="flip:x;mso-wrap-style:square;position:absolute;visibility:visible" from="7854,3780" to="8094,6120" o:connectortype="straight"/>
                  <v:line id="Line 403" o:spid="_x0000_s1055" style="flip:x y;mso-wrap-style:square;position:absolute;visibility:visible" from="7374,5580" to="9054,7560" o:connectortype="straight"/>
                  <v:line id="Line 404" o:spid="_x0000_s1056" style="flip:y;mso-wrap-style:square;position:absolute;visibility:visible" from="7374,3780" to="8094,5580" o:connectortype="straight"/>
                  <v:line id="Line 405" o:spid="_x0000_s1057" style="mso-wrap-style:square;position:absolute;visibility:visible" from="8094,3780" to="9534,6660" o:connectortype="straight"/>
                  <v:line id="Line 406" o:spid="_x0000_s1058" style="mso-wrap-style:square;position:absolute;visibility:visible" from="8094,3780" to="10134,5580" o:connectortype="straight"/>
                  <v:line id="Line 407" o:spid="_x0000_s1059" style="flip:x;mso-wrap-style:square;position:absolute;visibility:visible" from="7854,5580" to="10134,6120" o:connectortype="straight">
                    <v:stroke dashstyle="dash"/>
                  </v:line>
                  <v:line id="Line 408" o:spid="_x0000_s1060" style="flip:x y;mso-wrap-style:square;position:absolute;visibility:visible" from="7374,5580" to="9534,6660" o:connectortype="straight">
                    <v:stroke dashstyle="dash"/>
                  </v:line>
                  <v:line id="Line 409" o:spid="_x0000_s1061" style="flip:x;mso-wrap-style:square;position:absolute;visibility:visible" from="7374,5580" to="10134,5580" o:connectortype="straight">
                    <v:stroke dashstyle="dash"/>
                  </v:line>
                  <v:line id="Line 410" o:spid="_x0000_s1062" style="flip:x;mso-wrap-style:square;position:absolute;visibility:visible" from="6174,5580" to="7374,5580" o:connectortype="straight"/>
                </v:group>
                <v:shapetype id="_x0000_t202" coordsize="21600,21600" o:spt="202" path="m,l,21600r21600,l21600,xe">
                  <v:stroke joinstyle="miter"/>
                  <v:path gradientshapeok="t" o:connecttype="rect"/>
                </v:shapetype>
                <v:shape id="Text Box 411" o:spid="_x0000_s1063" type="#_x0000_t202" style="width:255;height:283;left:7974;mso-wrap-style:square;position:absolute;top:4028;visibility:visible;v-text-anchor:top" strokecolor="white">
                  <v:textbox inset="0,0,0,0">
                    <w:txbxContent>
                      <w:p w:rsidR="002F1F28" w:rsidRPr="007B703D" w:rsidP="002F1F28">
                        <w:pPr>
                          <w:rPr>
                            <w:rFonts w:ascii=".VnTime" w:hAnsi=".VnTime"/>
                          </w:rPr>
                        </w:pPr>
                        <w:r>
                          <w:rPr>
                            <w:rFonts w:ascii=".VnTime" w:hAnsi=".VnTime"/>
                          </w:rPr>
                          <w:t>S</w:t>
                        </w:r>
                      </w:p>
                    </w:txbxContent>
                  </v:textbox>
                </v:shape>
                <v:shape id="Text Box 412" o:spid="_x0000_s1064" type="#_x0000_t202" style="width:255;height:283;left:7099;mso-wrap-style:square;position:absolute;top:5811;visibility:visible;v-text-anchor:top" strokecolor="white">
                  <v:textbox inset="0,0,0,0">
                    <w:txbxContent>
                      <w:p w:rsidR="002F1F28" w:rsidRPr="007B703D" w:rsidP="002F1F28">
                        <w:pPr>
                          <w:rPr>
                            <w:rFonts w:ascii=".VnTime" w:hAnsi=".VnTime"/>
                          </w:rPr>
                        </w:pPr>
                        <w:r>
                          <w:rPr>
                            <w:rFonts w:ascii=".VnTime" w:hAnsi=".VnTime"/>
                          </w:rPr>
                          <w:t>A</w:t>
                        </w:r>
                      </w:p>
                    </w:txbxContent>
                  </v:textbox>
                </v:shape>
                <v:shape id="Text Box 413" o:spid="_x0000_s1065" type="#_x0000_t202" style="width:255;height:283;left:10151;mso-wrap-style:square;position:absolute;top:5940;visibility:visible;v-text-anchor:top" strokecolor="white">
                  <v:textbox inset="0,0,0,0">
                    <w:txbxContent>
                      <w:p w:rsidR="002F1F28" w:rsidRPr="007B703D" w:rsidP="002F1F28">
                        <w:pPr>
                          <w:rPr>
                            <w:rFonts w:ascii=".VnTime" w:hAnsi=".VnTime"/>
                          </w:rPr>
                        </w:pPr>
                        <w:r>
                          <w:rPr>
                            <w:rFonts w:ascii=".VnTime" w:hAnsi=".VnTime"/>
                          </w:rPr>
                          <w:t>B</w:t>
                        </w:r>
                      </w:p>
                    </w:txbxContent>
                  </v:textbox>
                </v:shape>
                <v:shape id="Text Box 414" o:spid="_x0000_s1066" type="#_x0000_t202" style="width:255;height:283;left:9569;mso-wrap-style:square;position:absolute;top:7217;visibility:visible;v-text-anchor:top" strokecolor="white">
                  <v:textbox inset="0,0,0,0">
                    <w:txbxContent>
                      <w:p w:rsidR="002F1F28" w:rsidRPr="007B703D" w:rsidP="002F1F28">
                        <w:pPr>
                          <w:rPr>
                            <w:rFonts w:ascii=".VnTime" w:hAnsi=".VnTime"/>
                          </w:rPr>
                        </w:pPr>
                        <w:r>
                          <w:rPr>
                            <w:rFonts w:ascii=".VnTime" w:hAnsi=".VnTime"/>
                          </w:rPr>
                          <w:t>C</w:t>
                        </w:r>
                      </w:p>
                    </w:txbxContent>
                  </v:textbox>
                </v:shape>
                <v:shape id="Text Box 415" o:spid="_x0000_s1067" type="#_x0000_t202" style="width:255;height:283;left:7579;mso-wrap-style:square;position:absolute;top:6677;visibility:visible;v-text-anchor:top" strokecolor="white">
                  <v:textbox inset="0,0,0,0">
                    <w:txbxContent>
                      <w:p w:rsidR="002F1F28" w:rsidRPr="007B703D" w:rsidP="002F1F28">
                        <w:pPr>
                          <w:rPr>
                            <w:rFonts w:ascii=".VnTime" w:hAnsi=".VnTime"/>
                          </w:rPr>
                        </w:pPr>
                        <w:r>
                          <w:rPr>
                            <w:rFonts w:ascii=".VnTime" w:hAnsi=".VnTime"/>
                          </w:rPr>
                          <w:t>D</w:t>
                        </w:r>
                      </w:p>
                    </w:txbxContent>
                  </v:textbox>
                </v:shape>
                <v:shape id="Text Box 416" o:spid="_x0000_s1068" type="#_x0000_t202" style="width:255;height:283;left:9157;mso-wrap-style:square;position:absolute;top:7954;visibility:visible;v-text-anchor:top" strokecolor="white">
                  <v:textbox inset="0,0,0,0">
                    <w:txbxContent>
                      <w:p w:rsidR="002F1F28" w:rsidRPr="007B703D" w:rsidP="002F1F28">
                        <w:pPr>
                          <w:rPr>
                            <w:rFonts w:ascii=".VnTime" w:hAnsi=".VnTime"/>
                          </w:rPr>
                        </w:pPr>
                        <w:r>
                          <w:rPr>
                            <w:rFonts w:ascii=".VnTime" w:hAnsi=".VnTime"/>
                          </w:rPr>
                          <w:t>K</w:t>
                        </w:r>
                      </w:p>
                    </w:txbxContent>
                  </v:textbox>
                </v:shape>
                <v:shape id="Text Box 417" o:spid="_x0000_s1069" type="#_x0000_t202" style="width:255;height:283;left:5882;mso-wrap-style:square;position:absolute;top:5940;visibility:visible;v-text-anchor:top" strokecolor="white">
                  <v:textbox inset="0,0,0,0">
                    <w:txbxContent>
                      <w:p w:rsidR="002F1F28" w:rsidRPr="007B703D" w:rsidP="002F1F28">
                        <w:pPr>
                          <w:rPr>
                            <w:rFonts w:ascii=".VnTime" w:hAnsi=".VnTime"/>
                          </w:rPr>
                        </w:pPr>
                        <w:r>
                          <w:rPr>
                            <w:rFonts w:ascii=".VnTime" w:hAnsi=".VnTime"/>
                          </w:rPr>
                          <w:t>J</w:t>
                        </w:r>
                      </w:p>
                    </w:txbxContent>
                  </v:textbox>
                </v:shape>
                <v:shape id="Text Box 418" o:spid="_x0000_s1070" type="#_x0000_t202" style="width:255;height:283;left:8197;mso-wrap-style:square;position:absolute;top:6222;visibility:visible;v-text-anchor:top" strokecolor="white">
                  <v:textbox inset="0,0,0,0">
                    <w:txbxContent>
                      <w:p w:rsidR="002F1F28" w:rsidRPr="007B703D" w:rsidP="002F1F28">
                        <w:pPr>
                          <w:rPr>
                            <w:rFonts w:ascii=".VnTime" w:hAnsi=".VnTime"/>
                          </w:rPr>
                        </w:pPr>
                        <w:r>
                          <w:rPr>
                            <w:rFonts w:ascii=".VnTime" w:hAnsi=".VnTime"/>
                          </w:rPr>
                          <w:t>I</w:t>
                        </w:r>
                      </w:p>
                    </w:txbxContent>
                  </v:textbox>
                </v:shape>
              </v:group>
            </w:pict>
          </mc:Fallback>
        </mc:AlternateContent>
      </w:r>
      <w:r w:rsidRPr="00244757">
        <w:rPr>
          <w:rFonts w:eastAsia="Times New Roman"/>
          <w:sz w:val="24"/>
          <w:szCs w:val="24"/>
          <w:lang w:val="vi-VN"/>
        </w:rPr>
        <w:tab/>
      </w:r>
      <w:r w:rsidRPr="00244757">
        <w:rPr>
          <w:rFonts w:eastAsia="Times New Roman"/>
          <w:b/>
          <w:sz w:val="24"/>
          <w:szCs w:val="24"/>
          <w:lang w:val="fr-FR"/>
        </w:rPr>
        <w:t>A.</w:t>
      </w:r>
      <w:r w:rsidRPr="00244757">
        <w:rPr>
          <w:rFonts w:eastAsia="Times New Roman"/>
          <w:sz w:val="24"/>
          <w:szCs w:val="24"/>
          <w:lang w:val="fr-FR"/>
        </w:rPr>
        <w:t xml:space="preserve"> (SAC) </w:t>
      </w:r>
      <w:r w:rsidRPr="00FE464B">
        <w:rPr>
          <w:rFonts w:ascii="Symbol" w:eastAsia="Times New Roman" w:hAnsi="Symbol"/>
          <w:bCs/>
          <w:iCs/>
          <w:sz w:val="24"/>
          <w:szCs w:val="24"/>
        </w:rPr>
        <w:sym w:font="Symbol" w:char="F0C7"/>
      </w:r>
      <w:r w:rsidRPr="00244757">
        <w:rPr>
          <w:rFonts w:eastAsia="Times New Roman"/>
          <w:sz w:val="24"/>
          <w:szCs w:val="24"/>
          <w:lang w:val="fr-FR"/>
        </w:rPr>
        <w:t xml:space="preserve"> (SBD) = SI</w:t>
      </w:r>
      <w:r w:rsidRPr="00244757">
        <w:rPr>
          <w:rFonts w:eastAsia="Times New Roman"/>
          <w:sz w:val="24"/>
          <w:szCs w:val="24"/>
          <w:lang w:val="fr-FR"/>
        </w:rPr>
        <w:tab/>
      </w:r>
    </w:p>
    <w:p w:rsidR="002F1F28" w:rsidRPr="00244757" w:rsidP="002F1F28">
      <w:pPr>
        <w:spacing w:before="120"/>
        <w:jc w:val="both"/>
        <w:rPr>
          <w:rFonts w:eastAsia="Times New Roman"/>
          <w:sz w:val="24"/>
          <w:szCs w:val="24"/>
          <w:lang w:val="fr-FR"/>
        </w:rPr>
      </w:pPr>
      <w:r w:rsidRPr="00244757">
        <w:rPr>
          <w:rFonts w:eastAsia="Times New Roman"/>
          <w:sz w:val="24"/>
          <w:szCs w:val="24"/>
          <w:lang w:val="fr-FR"/>
        </w:rPr>
        <w:tab/>
      </w:r>
      <w:r w:rsidRPr="00244757">
        <w:rPr>
          <w:rFonts w:eastAsia="Times New Roman"/>
          <w:b/>
          <w:sz w:val="24"/>
          <w:szCs w:val="24"/>
          <w:lang w:val="fr-FR"/>
        </w:rPr>
        <w:t>B.</w:t>
      </w:r>
      <w:r w:rsidRPr="00244757">
        <w:rPr>
          <w:rFonts w:eastAsia="Times New Roman"/>
          <w:sz w:val="24"/>
          <w:szCs w:val="24"/>
          <w:lang w:val="fr-FR"/>
        </w:rPr>
        <w:t xml:space="preserve"> (SAB) </w:t>
      </w:r>
      <w:r w:rsidRPr="00FE464B">
        <w:rPr>
          <w:rFonts w:ascii="Symbol" w:eastAsia="Times New Roman" w:hAnsi="Symbol"/>
          <w:bCs/>
          <w:iCs/>
          <w:sz w:val="24"/>
          <w:szCs w:val="24"/>
        </w:rPr>
        <w:sym w:font="Symbol" w:char="F0C7"/>
      </w:r>
      <w:r w:rsidRPr="00244757">
        <w:rPr>
          <w:rFonts w:eastAsia="Times New Roman"/>
          <w:sz w:val="24"/>
          <w:szCs w:val="24"/>
          <w:lang w:val="fr-FR"/>
        </w:rPr>
        <w:t xml:space="preserve"> (SCD) = SJ</w:t>
      </w:r>
      <w:r w:rsidRPr="00244757">
        <w:rPr>
          <w:rFonts w:eastAsia="Times New Roman"/>
          <w:sz w:val="24"/>
          <w:szCs w:val="24"/>
          <w:lang w:val="fr-FR"/>
        </w:rPr>
        <w:tab/>
      </w:r>
    </w:p>
    <w:p w:rsidR="002F1F28" w:rsidRPr="00FE464B" w:rsidP="002F1F28">
      <w:pPr>
        <w:spacing w:before="120"/>
        <w:jc w:val="both"/>
        <w:rPr>
          <w:rFonts w:eastAsia="Times New Roman"/>
          <w:sz w:val="24"/>
          <w:szCs w:val="24"/>
        </w:rPr>
      </w:pPr>
      <w:r w:rsidRPr="00244757">
        <w:rPr>
          <w:rFonts w:eastAsia="Times New Roman"/>
          <w:sz w:val="24"/>
          <w:szCs w:val="24"/>
          <w:lang w:val="fr-FR"/>
        </w:rPr>
        <w:tab/>
      </w:r>
      <w:r w:rsidRPr="00FE464B">
        <w:rPr>
          <w:rFonts w:eastAsia="Times New Roman"/>
          <w:b/>
          <w:sz w:val="24"/>
          <w:szCs w:val="24"/>
        </w:rPr>
        <w:t>C.</w:t>
      </w:r>
      <w:r w:rsidRPr="00FE464B">
        <w:rPr>
          <w:rFonts w:eastAsia="Times New Roman"/>
          <w:sz w:val="24"/>
          <w:szCs w:val="24"/>
        </w:rPr>
        <w:t xml:space="preserve"> (SAD) </w:t>
      </w:r>
      <w:r w:rsidRPr="00FE464B">
        <w:rPr>
          <w:rFonts w:ascii="Symbol" w:eastAsia="Times New Roman" w:hAnsi="Symbol"/>
          <w:bCs/>
          <w:iCs/>
          <w:sz w:val="24"/>
          <w:szCs w:val="24"/>
        </w:rPr>
        <w:sym w:font="Symbol" w:char="F0C7"/>
      </w:r>
      <w:r w:rsidRPr="00FE464B">
        <w:rPr>
          <w:rFonts w:eastAsia="Times New Roman"/>
          <w:sz w:val="24"/>
          <w:szCs w:val="24"/>
        </w:rPr>
        <w:t xml:space="preserve"> (SBC) = SK</w:t>
      </w:r>
      <w:r w:rsidRPr="00FE464B">
        <w:rPr>
          <w:rFonts w:eastAsia="Times New Roman"/>
          <w:sz w:val="24"/>
          <w:szCs w:val="24"/>
        </w:rPr>
        <w:tab/>
      </w:r>
    </w:p>
    <w:p w:rsidR="002F1F28" w:rsidRPr="00FE464B" w:rsidP="002F1F28">
      <w:pPr>
        <w:spacing w:before="120"/>
        <w:jc w:val="both"/>
        <w:rPr>
          <w:rFonts w:eastAsia="Times New Roman"/>
          <w:sz w:val="24"/>
          <w:szCs w:val="24"/>
        </w:rPr>
      </w:pPr>
      <w:r w:rsidRPr="00FE464B">
        <w:rPr>
          <w:rFonts w:eastAsia="Times New Roman"/>
          <w:sz w:val="24"/>
          <w:szCs w:val="24"/>
        </w:rPr>
        <w:tab/>
      </w:r>
      <w:r w:rsidRPr="00FE464B">
        <w:rPr>
          <w:rFonts w:eastAsia="Times New Roman"/>
          <w:b/>
          <w:sz w:val="24"/>
          <w:szCs w:val="24"/>
        </w:rPr>
        <w:t>D.</w:t>
      </w:r>
      <w:r w:rsidRPr="00FE464B">
        <w:rPr>
          <w:rFonts w:eastAsia="Times New Roman"/>
          <w:sz w:val="24"/>
          <w:szCs w:val="24"/>
        </w:rPr>
        <w:t xml:space="preserve"> (SAC) </w:t>
      </w:r>
      <w:r w:rsidRPr="00FE464B">
        <w:rPr>
          <w:rFonts w:ascii="Symbol" w:eastAsia="Times New Roman" w:hAnsi="Symbol"/>
          <w:bCs/>
          <w:iCs/>
          <w:sz w:val="24"/>
          <w:szCs w:val="24"/>
        </w:rPr>
        <w:sym w:font="Symbol" w:char="F0C7"/>
      </w:r>
      <w:r w:rsidRPr="00FE464B">
        <w:rPr>
          <w:rFonts w:eastAsia="Times New Roman"/>
          <w:sz w:val="24"/>
          <w:szCs w:val="24"/>
        </w:rPr>
        <w:t xml:space="preserve"> (SAD) = AB</w:t>
      </w:r>
    </w:p>
    <w:p w:rsidR="002F1F28" w:rsidRPr="00FE464B" w:rsidP="002F1F28">
      <w:pPr>
        <w:spacing w:before="120"/>
        <w:jc w:val="both"/>
        <w:rPr>
          <w:rFonts w:eastAsia="Times New Roman"/>
          <w:sz w:val="24"/>
          <w:szCs w:val="24"/>
        </w:rPr>
      </w:pPr>
    </w:p>
    <w:p w:rsidR="002F1F28" w:rsidRPr="00FE464B" w:rsidP="002F1F28">
      <w:pPr>
        <w:spacing w:before="120"/>
        <w:jc w:val="both"/>
        <w:rPr>
          <w:rFonts w:eastAsia="Times New Roman"/>
          <w:sz w:val="24"/>
          <w:szCs w:val="24"/>
        </w:rPr>
      </w:pPr>
    </w:p>
    <w:p w:rsidR="002F1F28" w:rsidRPr="00FE464B" w:rsidP="002F1F28">
      <w:pPr>
        <w:spacing w:before="120"/>
        <w:jc w:val="both"/>
        <w:rPr>
          <w:rFonts w:eastAsia="Times New Roman"/>
          <w:sz w:val="24"/>
          <w:szCs w:val="24"/>
        </w:rPr>
      </w:pPr>
    </w:p>
    <w:p w:rsidR="002F1F28" w:rsidRPr="00FE464B" w:rsidP="002F1F28">
      <w:pPr>
        <w:spacing w:before="120"/>
        <w:jc w:val="both"/>
        <w:rPr>
          <w:rFonts w:eastAsia="Times New Roman"/>
          <w:sz w:val="24"/>
          <w:szCs w:val="24"/>
        </w:rPr>
      </w:pPr>
    </w:p>
    <w:p w:rsidR="002F1F28" w:rsidRPr="00FE464B" w:rsidP="002F1F28">
      <w:pPr>
        <w:spacing w:before="120"/>
        <w:jc w:val="both"/>
        <w:rPr>
          <w:rFonts w:eastAsia="Times New Roman"/>
          <w:sz w:val="24"/>
          <w:szCs w:val="24"/>
        </w:rPr>
      </w:pPr>
    </w:p>
    <w:p w:rsidR="002F1F28" w:rsidRPr="00FE464B" w:rsidP="002F1F28">
      <w:pPr>
        <w:spacing w:line="360" w:lineRule="auto"/>
        <w:jc w:val="both"/>
        <w:rPr>
          <w:rFonts w:eastAsia="Times New Roman"/>
          <w:sz w:val="24"/>
          <w:szCs w:val="24"/>
        </w:rPr>
      </w:pPr>
      <w:r w:rsidRPr="00FE464B">
        <w:rPr>
          <w:rFonts w:eastAsia="Times New Roman"/>
          <w:b/>
          <w:sz w:val="24"/>
          <w:szCs w:val="24"/>
        </w:rPr>
        <w:t xml:space="preserve">Câu 13 (VDT): </w:t>
      </w:r>
      <w:r w:rsidRPr="00FE464B">
        <w:rPr>
          <w:rFonts w:eastAsia="Times New Roman"/>
          <w:sz w:val="24"/>
          <w:szCs w:val="24"/>
        </w:rPr>
        <w:t xml:space="preserve"> Cho tứ diện ABCD. Gọi M, N lần lượt là trung điểm của cạnh AD và BC; G là trọng tâm tam giác BCD. Khi ấy giao điểm của đường thẳng MG và mặt phẳng (ABC) là:</w:t>
      </w:r>
    </w:p>
    <w:p w:rsidR="002F1F28" w:rsidRPr="00FE464B" w:rsidP="002F1F28">
      <w:pPr>
        <w:spacing w:line="360" w:lineRule="auto"/>
        <w:jc w:val="both"/>
        <w:rPr>
          <w:rFonts w:eastAsia="Times New Roman"/>
          <w:sz w:val="24"/>
          <w:szCs w:val="24"/>
        </w:rPr>
      </w:pPr>
      <w:r w:rsidRPr="00FE464B">
        <w:rPr>
          <w:rFonts w:eastAsia="Times New Roman"/>
          <w:sz w:val="24"/>
          <w:szCs w:val="24"/>
        </w:rPr>
        <w:tab/>
      </w:r>
      <w:r>
        <w:rPr>
          <w:rFonts w:eastAsia="Times New Roman"/>
          <w:noProof/>
          <w:sz w:val="24"/>
          <w:szCs w:val="24"/>
        </w:rPr>
        <w:drawing>
          <wp:inline distT="0" distB="0" distL="0" distR="0">
            <wp:extent cx="1581150" cy="1666875"/>
            <wp:effectExtent l="0" t="0" r="0" b="9525"/>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28008" name="Picture 188"/>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581150" cy="1666875"/>
                    </a:xfrm>
                    <a:prstGeom prst="rect">
                      <a:avLst/>
                    </a:prstGeom>
                    <a:noFill/>
                    <a:ln>
                      <a:noFill/>
                    </a:ln>
                  </pic:spPr>
                </pic:pic>
              </a:graphicData>
            </a:graphic>
          </wp:inline>
        </w:drawing>
      </w:r>
    </w:p>
    <w:p w:rsidR="002F1F28" w:rsidRPr="00FE464B" w:rsidP="002F1F28">
      <w:pPr>
        <w:spacing w:line="360" w:lineRule="auto"/>
        <w:jc w:val="both"/>
        <w:rPr>
          <w:rFonts w:eastAsia="Times New Roman"/>
          <w:sz w:val="24"/>
          <w:szCs w:val="24"/>
        </w:rPr>
      </w:pPr>
      <w:r w:rsidRPr="00FE464B">
        <w:rPr>
          <w:rFonts w:eastAsia="Times New Roman"/>
          <w:b/>
          <w:sz w:val="24"/>
          <w:szCs w:val="24"/>
        </w:rPr>
        <w:t>A.</w:t>
      </w:r>
      <w:r w:rsidRPr="00FE464B">
        <w:rPr>
          <w:rFonts w:eastAsia="Times New Roman"/>
          <w:sz w:val="24"/>
          <w:szCs w:val="24"/>
        </w:rPr>
        <w:t xml:space="preserve"> Điểm C.</w:t>
      </w:r>
    </w:p>
    <w:p w:rsidR="002F1F28" w:rsidRPr="00FE464B" w:rsidP="002F1F28">
      <w:pPr>
        <w:spacing w:line="360" w:lineRule="auto"/>
        <w:jc w:val="both"/>
        <w:rPr>
          <w:rFonts w:eastAsia="Times New Roman"/>
          <w:sz w:val="24"/>
          <w:szCs w:val="24"/>
        </w:rPr>
      </w:pPr>
      <w:r>
        <w:rPr>
          <w:noProof/>
        </w:rPr>
        <mc:AlternateContent>
          <mc:Choice Requires="wpg">
            <w:drawing>
              <wp:anchor distT="0" distB="0" distL="114300" distR="114300" simplePos="0" relativeHeight="251713536" behindDoc="0" locked="0" layoutInCell="1" allowOverlap="1">
                <wp:simplePos x="0" y="0"/>
                <wp:positionH relativeFrom="column">
                  <wp:posOffset>4029075</wp:posOffset>
                </wp:positionH>
                <wp:positionV relativeFrom="paragraph">
                  <wp:posOffset>5737225</wp:posOffset>
                </wp:positionV>
                <wp:extent cx="2128520" cy="2237105"/>
                <wp:effectExtent l="0" t="0" r="24130" b="10795"/>
                <wp:wrapNone/>
                <wp:docPr id="3673" name="Group 3673"/>
                <wp:cNvGraphicFramePr/>
                <a:graphic xmlns:a="http://schemas.openxmlformats.org/drawingml/2006/main">
                  <a:graphicData uri="http://schemas.microsoft.com/office/word/2010/wordprocessingGroup">
                    <wpg:wgp>
                      <wpg:cNvGrpSpPr/>
                      <wpg:grpSpPr>
                        <a:xfrm>
                          <a:off x="0" y="0"/>
                          <a:ext cx="2128520" cy="2237105"/>
                          <a:chOff x="6345" y="9000"/>
                          <a:chExt cx="3352" cy="3523"/>
                        </a:xfrm>
                      </wpg:grpSpPr>
                      <wpg:grpSp>
                        <wpg:cNvPr id="3674" name="Group 492"/>
                        <wpg:cNvGrpSpPr/>
                        <wpg:grpSpPr>
                          <a:xfrm>
                            <a:off x="6654" y="9180"/>
                            <a:ext cx="2640" cy="3060"/>
                            <a:chOff x="6654" y="9180"/>
                            <a:chExt cx="2640" cy="3060"/>
                          </a:xfrm>
                        </wpg:grpSpPr>
                        <wps:wsp>
                          <wps:cNvPr id="3675" name="Line 493"/>
                          <wps:cNvCnPr/>
                          <wps:spPr bwMode="auto">
                            <a:xfrm>
                              <a:off x="6654" y="11160"/>
                              <a:ext cx="19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6" name="Line 494"/>
                          <wps:cNvCnPr/>
                          <wps:spPr bwMode="auto">
                            <a:xfrm flipV="1">
                              <a:off x="8574" y="11160"/>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7" name="Line 495"/>
                          <wps:cNvCnPr/>
                          <wps:spPr bwMode="auto">
                            <a:xfrm>
                              <a:off x="6654" y="11160"/>
                              <a:ext cx="2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78" name="Line 496"/>
                          <wps:cNvCnPr/>
                          <wps:spPr bwMode="auto">
                            <a:xfrm flipH="1" flipV="1">
                              <a:off x="8214" y="9180"/>
                              <a:ext cx="10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9" name="Line 497"/>
                          <wps:cNvCnPr/>
                          <wps:spPr bwMode="auto">
                            <a:xfrm>
                              <a:off x="8214" y="9180"/>
                              <a:ext cx="36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0" name="Line 498"/>
                          <wps:cNvCnPr/>
                          <wps:spPr bwMode="auto">
                            <a:xfrm flipH="1">
                              <a:off x="7614" y="11160"/>
                              <a:ext cx="16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81" name="Line 499"/>
                          <wps:cNvCnPr/>
                          <wps:spPr bwMode="auto">
                            <a:xfrm>
                              <a:off x="6654" y="11160"/>
                              <a:ext cx="22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82" name="Line 500"/>
                          <wps:cNvCnPr/>
                          <wps:spPr bwMode="auto">
                            <a:xfrm flipV="1">
                              <a:off x="6654" y="9180"/>
                              <a:ext cx="156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3" name="Line 501"/>
                          <wps:cNvCnPr/>
                          <wps:spPr bwMode="auto">
                            <a:xfrm flipH="1">
                              <a:off x="8214" y="10080"/>
                              <a:ext cx="4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684" name="Text Box 502"/>
                        <wps:cNvSpPr txBox="1">
                          <a:spLocks noChangeArrowheads="1"/>
                        </wps:cNvSpPr>
                        <wps:spPr bwMode="auto">
                          <a:xfrm>
                            <a:off x="8308" y="90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sidRPr="002D0BC4">
                                <w:rPr>
                                  <w:rFonts w:ascii=".VnTime" w:hAnsi=".VnTime"/>
                                </w:rPr>
                                <w:t>A</w:t>
                              </w:r>
                            </w:p>
                          </w:txbxContent>
                        </wps:txbx>
                        <wps:bodyPr rot="0" vert="horz" wrap="square" lIns="0" tIns="0" rIns="0" bIns="0" anchor="t" anchorCtr="0" upright="1"/>
                      </wps:wsp>
                      <wps:wsp>
                        <wps:cNvPr id="3685" name="Text Box 503"/>
                        <wps:cNvSpPr txBox="1">
                          <a:spLocks noChangeArrowheads="1"/>
                        </wps:cNvSpPr>
                        <wps:spPr bwMode="auto">
                          <a:xfrm>
                            <a:off x="6345" y="1098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B</w:t>
                              </w:r>
                            </w:p>
                          </w:txbxContent>
                        </wps:txbx>
                        <wps:bodyPr rot="0" vert="horz" wrap="square" lIns="0" tIns="0" rIns="0" bIns="0" anchor="t" anchorCtr="0" upright="1"/>
                      </wps:wsp>
                      <wps:wsp>
                        <wps:cNvPr id="3686" name="Text Box 504"/>
                        <wps:cNvSpPr txBox="1">
                          <a:spLocks noChangeArrowheads="1"/>
                        </wps:cNvSpPr>
                        <wps:spPr bwMode="auto">
                          <a:xfrm>
                            <a:off x="9414" y="1098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D</w:t>
                              </w:r>
                            </w:p>
                          </w:txbxContent>
                        </wps:txbx>
                        <wps:bodyPr rot="0" vert="horz" wrap="square" lIns="0" tIns="0" rIns="0" bIns="0" anchor="t" anchorCtr="0" upright="1"/>
                      </wps:wsp>
                      <wps:wsp>
                        <wps:cNvPr id="3687" name="Text Box 505"/>
                        <wps:cNvSpPr txBox="1">
                          <a:spLocks noChangeArrowheads="1"/>
                        </wps:cNvSpPr>
                        <wps:spPr bwMode="auto">
                          <a:xfrm>
                            <a:off x="8574" y="1224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C</w:t>
                              </w:r>
                            </w:p>
                          </w:txbxContent>
                        </wps:txbx>
                        <wps:bodyPr rot="0" vert="horz" wrap="square" lIns="0" tIns="0" rIns="0" bIns="0" anchor="t" anchorCtr="0" upright="1"/>
                      </wps:wsp>
                      <wps:wsp>
                        <wps:cNvPr id="3688" name="Text Box 506"/>
                        <wps:cNvSpPr txBox="1">
                          <a:spLocks noChangeArrowheads="1"/>
                        </wps:cNvSpPr>
                        <wps:spPr bwMode="auto">
                          <a:xfrm>
                            <a:off x="8814" y="99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M</w:t>
                              </w:r>
                            </w:p>
                          </w:txbxContent>
                        </wps:txbx>
                        <wps:bodyPr rot="0" vert="horz" wrap="square" lIns="0" tIns="0" rIns="0" bIns="0" anchor="t" anchorCtr="0" upright="1"/>
                      </wps:wsp>
                      <wps:wsp>
                        <wps:cNvPr id="3689" name="Text Box 507"/>
                        <wps:cNvSpPr txBox="1">
                          <a:spLocks noChangeArrowheads="1"/>
                        </wps:cNvSpPr>
                        <wps:spPr bwMode="auto">
                          <a:xfrm>
                            <a:off x="7254" y="117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N</w:t>
                              </w:r>
                            </w:p>
                          </w:txbxContent>
                        </wps:txbx>
                        <wps:bodyPr rot="0" vert="horz" wrap="square" lIns="0" tIns="0" rIns="0" bIns="0" anchor="t" anchorCtr="0" upright="1"/>
                      </wps:wsp>
                      <wps:wsp>
                        <wps:cNvPr id="3690" name="Text Box 508"/>
                        <wps:cNvSpPr txBox="1">
                          <a:spLocks noChangeArrowheads="1"/>
                        </wps:cNvSpPr>
                        <wps:spPr bwMode="auto">
                          <a:xfrm>
                            <a:off x="8094" y="11571"/>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G</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673" o:spid="_x0000_s1071" style="width:167.6pt;height:176.15pt;margin-top:451.75pt;margin-left:317.25pt;position:absolute;z-index:251714560" coordorigin="6345,9000" coordsize="3352,3523">
                <v:group id="Group 492" o:spid="_x0000_s1072" style="width:2640;height:3060;left:6654;position:absolute;top:9180" coordorigin="6654,9180" coordsize="2640,3060">
                  <v:line id="Line 493" o:spid="_x0000_s1073" style="mso-wrap-style:square;position:absolute;visibility:visible" from="6654,11160" to="8574,12240" o:connectortype="straight"/>
                  <v:line id="Line 494" o:spid="_x0000_s1074" style="flip:y;mso-wrap-style:square;position:absolute;visibility:visible" from="8574,11160" to="9294,12240" o:connectortype="straight"/>
                  <v:line id="Line 495" o:spid="_x0000_s1075" style="mso-wrap-style:square;position:absolute;visibility:visible" from="6654,11160" to="9294,11160" o:connectortype="straight">
                    <v:stroke dashstyle="dash"/>
                  </v:line>
                  <v:line id="Line 496" o:spid="_x0000_s1076" style="flip:x y;mso-wrap-style:square;position:absolute;visibility:visible" from="8214,9180" to="9294,11160" o:connectortype="straight"/>
                  <v:line id="Line 497" o:spid="_x0000_s1077" style="mso-wrap-style:square;position:absolute;visibility:visible" from="8214,9180" to="8574,12240" o:connectortype="straight"/>
                  <v:line id="Line 498" o:spid="_x0000_s1078" style="flip:x;mso-wrap-style:square;position:absolute;visibility:visible" from="7614,11160" to="9294,11700" o:connectortype="straight">
                    <v:stroke dashstyle="dash"/>
                  </v:line>
                  <v:line id="Line 499" o:spid="_x0000_s1079" style="mso-wrap-style:square;position:absolute;visibility:visible" from="6654,11160" to="8934,11700" o:connectortype="straight">
                    <v:stroke dashstyle="dash"/>
                  </v:line>
                  <v:line id="Line 500" o:spid="_x0000_s1080" style="flip:y;mso-wrap-style:square;position:absolute;visibility:visible" from="6654,9180" to="8214,11160" o:connectortype="straight"/>
                  <v:line id="Line 501" o:spid="_x0000_s1081" style="flip:x;mso-wrap-style:square;position:absolute;visibility:visible" from="8214,10080" to="8694,11520" o:connectortype="straight">
                    <v:stroke dashstyle="dash"/>
                  </v:line>
                </v:group>
                <v:shape id="Text Box 502" o:spid="_x0000_s1082" type="#_x0000_t202" style="width:283;height:283;left:8308;mso-wrap-style:square;position:absolute;top:9000;visibility:visible;v-text-anchor:top" strokecolor="white">
                  <v:textbox inset="0,0,0,0">
                    <w:txbxContent>
                      <w:p w:rsidR="002F1F28" w:rsidRPr="002D0BC4" w:rsidP="002F1F28">
                        <w:pPr>
                          <w:rPr>
                            <w:rFonts w:ascii=".VnTime" w:hAnsi=".VnTime"/>
                          </w:rPr>
                        </w:pPr>
                        <w:r w:rsidRPr="002D0BC4">
                          <w:rPr>
                            <w:rFonts w:ascii=".VnTime" w:hAnsi=".VnTime"/>
                          </w:rPr>
                          <w:t>A</w:t>
                        </w:r>
                      </w:p>
                    </w:txbxContent>
                  </v:textbox>
                </v:shape>
                <v:shape id="Text Box 503" o:spid="_x0000_s1083" type="#_x0000_t202" style="width:283;height:283;left:6345;mso-wrap-style:square;position:absolute;top:10980;visibility:visible;v-text-anchor:top" strokecolor="white">
                  <v:textbox inset="0,0,0,0">
                    <w:txbxContent>
                      <w:p w:rsidR="002F1F28" w:rsidRPr="002D0BC4" w:rsidP="002F1F28">
                        <w:pPr>
                          <w:rPr>
                            <w:rFonts w:ascii=".VnTime" w:hAnsi=".VnTime"/>
                          </w:rPr>
                        </w:pPr>
                        <w:r>
                          <w:rPr>
                            <w:rFonts w:ascii=".VnTime" w:hAnsi=".VnTime"/>
                          </w:rPr>
                          <w:t>B</w:t>
                        </w:r>
                      </w:p>
                    </w:txbxContent>
                  </v:textbox>
                </v:shape>
                <v:shape id="Text Box 504" o:spid="_x0000_s1084" type="#_x0000_t202" style="width:283;height:283;left:9414;mso-wrap-style:square;position:absolute;top:10980;visibility:visible;v-text-anchor:top" strokecolor="white">
                  <v:textbox inset="0,0,0,0">
                    <w:txbxContent>
                      <w:p w:rsidR="002F1F28" w:rsidRPr="002D0BC4" w:rsidP="002F1F28">
                        <w:pPr>
                          <w:rPr>
                            <w:rFonts w:ascii=".VnTime" w:hAnsi=".VnTime"/>
                          </w:rPr>
                        </w:pPr>
                        <w:r>
                          <w:rPr>
                            <w:rFonts w:ascii=".VnTime" w:hAnsi=".VnTime"/>
                          </w:rPr>
                          <w:t>D</w:t>
                        </w:r>
                      </w:p>
                    </w:txbxContent>
                  </v:textbox>
                </v:shape>
                <v:shape id="Text Box 505" o:spid="_x0000_s1085" type="#_x0000_t202" style="width:283;height:283;left:8574;mso-wrap-style:square;position:absolute;top:12240;visibility:visible;v-text-anchor:top" strokecolor="white">
                  <v:textbox inset="0,0,0,0">
                    <w:txbxContent>
                      <w:p w:rsidR="002F1F28" w:rsidRPr="002D0BC4" w:rsidP="002F1F28">
                        <w:pPr>
                          <w:rPr>
                            <w:rFonts w:ascii=".VnTime" w:hAnsi=".VnTime"/>
                          </w:rPr>
                        </w:pPr>
                        <w:r>
                          <w:rPr>
                            <w:rFonts w:ascii=".VnTime" w:hAnsi=".VnTime"/>
                          </w:rPr>
                          <w:t>C</w:t>
                        </w:r>
                      </w:p>
                    </w:txbxContent>
                  </v:textbox>
                </v:shape>
                <v:shape id="Text Box 506" o:spid="_x0000_s1086" type="#_x0000_t202" style="width:283;height:283;left:8814;mso-wrap-style:square;position:absolute;top:9900;visibility:visible;v-text-anchor:top" strokecolor="white">
                  <v:textbox inset="0,0,0,0">
                    <w:txbxContent>
                      <w:p w:rsidR="002F1F28" w:rsidRPr="002D0BC4" w:rsidP="002F1F28">
                        <w:pPr>
                          <w:rPr>
                            <w:rFonts w:ascii=".VnTime" w:hAnsi=".VnTime"/>
                          </w:rPr>
                        </w:pPr>
                        <w:r>
                          <w:rPr>
                            <w:rFonts w:ascii=".VnTime" w:hAnsi=".VnTime"/>
                          </w:rPr>
                          <w:t>M</w:t>
                        </w:r>
                      </w:p>
                    </w:txbxContent>
                  </v:textbox>
                </v:shape>
                <v:shape id="Text Box 507" o:spid="_x0000_s1087" type="#_x0000_t202" style="width:283;height:283;left:7254;mso-wrap-style:square;position:absolute;top:11700;visibility:visible;v-text-anchor:top" strokecolor="white">
                  <v:textbox inset="0,0,0,0">
                    <w:txbxContent>
                      <w:p w:rsidR="002F1F28" w:rsidRPr="002D0BC4" w:rsidP="002F1F28">
                        <w:pPr>
                          <w:rPr>
                            <w:rFonts w:ascii=".VnTime" w:hAnsi=".VnTime"/>
                          </w:rPr>
                        </w:pPr>
                        <w:r>
                          <w:rPr>
                            <w:rFonts w:ascii=".VnTime" w:hAnsi=".VnTime"/>
                          </w:rPr>
                          <w:t>N</w:t>
                        </w:r>
                      </w:p>
                    </w:txbxContent>
                  </v:textbox>
                </v:shape>
                <v:shape id="Text Box 508" o:spid="_x0000_s1088" type="#_x0000_t202" style="width:283;height:283;left:8094;mso-wrap-style:square;position:absolute;top:11571;visibility:visible;v-text-anchor:top" strokecolor="white">
                  <v:textbox inset="0,0,0,0">
                    <w:txbxContent>
                      <w:p w:rsidR="002F1F28" w:rsidRPr="002D0BC4" w:rsidP="002F1F28">
                        <w:pPr>
                          <w:rPr>
                            <w:rFonts w:ascii=".VnTime" w:hAnsi=".VnTime"/>
                          </w:rPr>
                        </w:pPr>
                        <w:r>
                          <w:rPr>
                            <w:rFonts w:ascii=".VnTime" w:hAnsi=".VnTime"/>
                          </w:rPr>
                          <w:t>G</w:t>
                        </w:r>
                      </w:p>
                    </w:txbxContent>
                  </v:textbox>
                </v:shape>
              </v:group>
            </w:pict>
          </mc:Fallback>
        </mc:AlternateContent>
      </w:r>
      <w:r>
        <w:rPr>
          <w:noProof/>
        </w:rPr>
        <mc:AlternateContent>
          <mc:Choice Requires="wpg">
            <w:drawing>
              <wp:anchor distT="0" distB="0" distL="114300" distR="114300" simplePos="0" relativeHeight="251711488" behindDoc="0" locked="0" layoutInCell="1" allowOverlap="1">
                <wp:simplePos x="0" y="0"/>
                <wp:positionH relativeFrom="column">
                  <wp:posOffset>2823845</wp:posOffset>
                </wp:positionH>
                <wp:positionV relativeFrom="paragraph">
                  <wp:posOffset>3912870</wp:posOffset>
                </wp:positionV>
                <wp:extent cx="2128520" cy="2237105"/>
                <wp:effectExtent l="0" t="0" r="24130" b="10795"/>
                <wp:wrapNone/>
                <wp:docPr id="3655" name="Group 3655"/>
                <wp:cNvGraphicFramePr/>
                <a:graphic xmlns:a="http://schemas.openxmlformats.org/drawingml/2006/main">
                  <a:graphicData uri="http://schemas.microsoft.com/office/word/2010/wordprocessingGroup">
                    <wpg:wgp>
                      <wpg:cNvGrpSpPr/>
                      <wpg:grpSpPr>
                        <a:xfrm>
                          <a:off x="0" y="0"/>
                          <a:ext cx="2128520" cy="2237105"/>
                          <a:chOff x="6345" y="9000"/>
                          <a:chExt cx="3352" cy="3523"/>
                        </a:xfrm>
                      </wpg:grpSpPr>
                      <wpg:grpSp>
                        <wpg:cNvPr id="3656" name="Group 474"/>
                        <wpg:cNvGrpSpPr/>
                        <wpg:grpSpPr>
                          <a:xfrm>
                            <a:off x="6654" y="9180"/>
                            <a:ext cx="2640" cy="3060"/>
                            <a:chOff x="6654" y="9180"/>
                            <a:chExt cx="2640" cy="3060"/>
                          </a:xfrm>
                        </wpg:grpSpPr>
                        <wps:wsp>
                          <wps:cNvPr id="3657" name="Line 475"/>
                          <wps:cNvCnPr/>
                          <wps:spPr bwMode="auto">
                            <a:xfrm>
                              <a:off x="6654" y="11160"/>
                              <a:ext cx="19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8" name="Line 476"/>
                          <wps:cNvCnPr/>
                          <wps:spPr bwMode="auto">
                            <a:xfrm flipV="1">
                              <a:off x="8574" y="11160"/>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9" name="Line 477"/>
                          <wps:cNvCnPr/>
                          <wps:spPr bwMode="auto">
                            <a:xfrm>
                              <a:off x="6654" y="11160"/>
                              <a:ext cx="2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60" name="Line 478"/>
                          <wps:cNvCnPr/>
                          <wps:spPr bwMode="auto">
                            <a:xfrm flipH="1" flipV="1">
                              <a:off x="8214" y="9180"/>
                              <a:ext cx="10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1" name="Line 479"/>
                          <wps:cNvCnPr/>
                          <wps:spPr bwMode="auto">
                            <a:xfrm>
                              <a:off x="8214" y="9180"/>
                              <a:ext cx="36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2" name="Line 480"/>
                          <wps:cNvCnPr/>
                          <wps:spPr bwMode="auto">
                            <a:xfrm flipH="1">
                              <a:off x="7614" y="11160"/>
                              <a:ext cx="16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63" name="Line 481"/>
                          <wps:cNvCnPr/>
                          <wps:spPr bwMode="auto">
                            <a:xfrm>
                              <a:off x="6654" y="11160"/>
                              <a:ext cx="22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64" name="Line 482"/>
                          <wps:cNvCnPr/>
                          <wps:spPr bwMode="auto">
                            <a:xfrm flipV="1">
                              <a:off x="6654" y="9180"/>
                              <a:ext cx="156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5" name="Line 483"/>
                          <wps:cNvCnPr/>
                          <wps:spPr bwMode="auto">
                            <a:xfrm flipH="1">
                              <a:off x="8214" y="10080"/>
                              <a:ext cx="4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666" name="Text Box 484"/>
                        <wps:cNvSpPr txBox="1">
                          <a:spLocks noChangeArrowheads="1"/>
                        </wps:cNvSpPr>
                        <wps:spPr bwMode="auto">
                          <a:xfrm>
                            <a:off x="8308" y="90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sidRPr="002D0BC4">
                                <w:rPr>
                                  <w:rFonts w:ascii=".VnTime" w:hAnsi=".VnTime"/>
                                </w:rPr>
                                <w:t>A</w:t>
                              </w:r>
                            </w:p>
                          </w:txbxContent>
                        </wps:txbx>
                        <wps:bodyPr rot="0" vert="horz" wrap="square" lIns="0" tIns="0" rIns="0" bIns="0" anchor="t" anchorCtr="0" upright="1"/>
                      </wps:wsp>
                      <wps:wsp>
                        <wps:cNvPr id="3667" name="Text Box 485"/>
                        <wps:cNvSpPr txBox="1">
                          <a:spLocks noChangeArrowheads="1"/>
                        </wps:cNvSpPr>
                        <wps:spPr bwMode="auto">
                          <a:xfrm>
                            <a:off x="6345" y="1098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B</w:t>
                              </w:r>
                            </w:p>
                          </w:txbxContent>
                        </wps:txbx>
                        <wps:bodyPr rot="0" vert="horz" wrap="square" lIns="0" tIns="0" rIns="0" bIns="0" anchor="t" anchorCtr="0" upright="1"/>
                      </wps:wsp>
                      <wps:wsp>
                        <wps:cNvPr id="3668" name="Text Box 486"/>
                        <wps:cNvSpPr txBox="1">
                          <a:spLocks noChangeArrowheads="1"/>
                        </wps:cNvSpPr>
                        <wps:spPr bwMode="auto">
                          <a:xfrm>
                            <a:off x="9414" y="1098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D</w:t>
                              </w:r>
                            </w:p>
                          </w:txbxContent>
                        </wps:txbx>
                        <wps:bodyPr rot="0" vert="horz" wrap="square" lIns="0" tIns="0" rIns="0" bIns="0" anchor="t" anchorCtr="0" upright="1"/>
                      </wps:wsp>
                      <wps:wsp>
                        <wps:cNvPr id="3669" name="Text Box 487"/>
                        <wps:cNvSpPr txBox="1">
                          <a:spLocks noChangeArrowheads="1"/>
                        </wps:cNvSpPr>
                        <wps:spPr bwMode="auto">
                          <a:xfrm>
                            <a:off x="8574" y="1224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C</w:t>
                              </w:r>
                            </w:p>
                          </w:txbxContent>
                        </wps:txbx>
                        <wps:bodyPr rot="0" vert="horz" wrap="square" lIns="0" tIns="0" rIns="0" bIns="0" anchor="t" anchorCtr="0" upright="1"/>
                      </wps:wsp>
                      <wps:wsp>
                        <wps:cNvPr id="3670" name="Text Box 488"/>
                        <wps:cNvSpPr txBox="1">
                          <a:spLocks noChangeArrowheads="1"/>
                        </wps:cNvSpPr>
                        <wps:spPr bwMode="auto">
                          <a:xfrm>
                            <a:off x="8814" y="99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M</w:t>
                              </w:r>
                            </w:p>
                          </w:txbxContent>
                        </wps:txbx>
                        <wps:bodyPr rot="0" vert="horz" wrap="square" lIns="0" tIns="0" rIns="0" bIns="0" anchor="t" anchorCtr="0" upright="1"/>
                      </wps:wsp>
                      <wps:wsp>
                        <wps:cNvPr id="3671" name="Text Box 489"/>
                        <wps:cNvSpPr txBox="1">
                          <a:spLocks noChangeArrowheads="1"/>
                        </wps:cNvSpPr>
                        <wps:spPr bwMode="auto">
                          <a:xfrm>
                            <a:off x="7254" y="117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N</w:t>
                              </w:r>
                            </w:p>
                          </w:txbxContent>
                        </wps:txbx>
                        <wps:bodyPr rot="0" vert="horz" wrap="square" lIns="0" tIns="0" rIns="0" bIns="0" anchor="t" anchorCtr="0" upright="1"/>
                      </wps:wsp>
                      <wps:wsp>
                        <wps:cNvPr id="3672" name="Text Box 490"/>
                        <wps:cNvSpPr txBox="1">
                          <a:spLocks noChangeArrowheads="1"/>
                        </wps:cNvSpPr>
                        <wps:spPr bwMode="auto">
                          <a:xfrm>
                            <a:off x="8094" y="11571"/>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G</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655" o:spid="_x0000_s1089" style="width:167.6pt;height:176.15pt;margin-top:308.1pt;margin-left:222.35pt;position:absolute;z-index:251712512" coordorigin="6345,9000" coordsize="3352,3523">
                <v:group id="Group 474" o:spid="_x0000_s1090" style="width:2640;height:3060;left:6654;position:absolute;top:9180" coordorigin="6654,9180" coordsize="2640,3060">
                  <v:line id="Line 475" o:spid="_x0000_s1091" style="mso-wrap-style:square;position:absolute;visibility:visible" from="6654,11160" to="8574,12240" o:connectortype="straight"/>
                  <v:line id="Line 476" o:spid="_x0000_s1092" style="flip:y;mso-wrap-style:square;position:absolute;visibility:visible" from="8574,11160" to="9294,12240" o:connectortype="straight"/>
                  <v:line id="Line 477" o:spid="_x0000_s1093" style="mso-wrap-style:square;position:absolute;visibility:visible" from="6654,11160" to="9294,11160" o:connectortype="straight">
                    <v:stroke dashstyle="dash"/>
                  </v:line>
                  <v:line id="Line 478" o:spid="_x0000_s1094" style="flip:x y;mso-wrap-style:square;position:absolute;visibility:visible" from="8214,9180" to="9294,11160" o:connectortype="straight"/>
                  <v:line id="Line 479" o:spid="_x0000_s1095" style="mso-wrap-style:square;position:absolute;visibility:visible" from="8214,9180" to="8574,12240" o:connectortype="straight"/>
                  <v:line id="Line 480" o:spid="_x0000_s1096" style="flip:x;mso-wrap-style:square;position:absolute;visibility:visible" from="7614,11160" to="9294,11700" o:connectortype="straight">
                    <v:stroke dashstyle="dash"/>
                  </v:line>
                  <v:line id="Line 481" o:spid="_x0000_s1097" style="mso-wrap-style:square;position:absolute;visibility:visible" from="6654,11160" to="8934,11700" o:connectortype="straight">
                    <v:stroke dashstyle="dash"/>
                  </v:line>
                  <v:line id="Line 482" o:spid="_x0000_s1098" style="flip:y;mso-wrap-style:square;position:absolute;visibility:visible" from="6654,9180" to="8214,11160" o:connectortype="straight"/>
                  <v:line id="Line 483" o:spid="_x0000_s1099" style="flip:x;mso-wrap-style:square;position:absolute;visibility:visible" from="8214,10080" to="8694,11520" o:connectortype="straight">
                    <v:stroke dashstyle="dash"/>
                  </v:line>
                </v:group>
                <v:shape id="Text Box 484" o:spid="_x0000_s1100" type="#_x0000_t202" style="width:283;height:283;left:8308;mso-wrap-style:square;position:absolute;top:9000;visibility:visible;v-text-anchor:top" strokecolor="white">
                  <v:textbox inset="0,0,0,0">
                    <w:txbxContent>
                      <w:p w:rsidR="002F1F28" w:rsidRPr="002D0BC4" w:rsidP="002F1F28">
                        <w:pPr>
                          <w:rPr>
                            <w:rFonts w:ascii=".VnTime" w:hAnsi=".VnTime"/>
                          </w:rPr>
                        </w:pPr>
                        <w:r w:rsidRPr="002D0BC4">
                          <w:rPr>
                            <w:rFonts w:ascii=".VnTime" w:hAnsi=".VnTime"/>
                          </w:rPr>
                          <w:t>A</w:t>
                        </w:r>
                      </w:p>
                    </w:txbxContent>
                  </v:textbox>
                </v:shape>
                <v:shape id="Text Box 485" o:spid="_x0000_s1101" type="#_x0000_t202" style="width:283;height:283;left:6345;mso-wrap-style:square;position:absolute;top:10980;visibility:visible;v-text-anchor:top" strokecolor="white">
                  <v:textbox inset="0,0,0,0">
                    <w:txbxContent>
                      <w:p w:rsidR="002F1F28" w:rsidRPr="002D0BC4" w:rsidP="002F1F28">
                        <w:pPr>
                          <w:rPr>
                            <w:rFonts w:ascii=".VnTime" w:hAnsi=".VnTime"/>
                          </w:rPr>
                        </w:pPr>
                        <w:r>
                          <w:rPr>
                            <w:rFonts w:ascii=".VnTime" w:hAnsi=".VnTime"/>
                          </w:rPr>
                          <w:t>B</w:t>
                        </w:r>
                      </w:p>
                    </w:txbxContent>
                  </v:textbox>
                </v:shape>
                <v:shape id="Text Box 486" o:spid="_x0000_s1102" type="#_x0000_t202" style="width:283;height:283;left:9414;mso-wrap-style:square;position:absolute;top:10980;visibility:visible;v-text-anchor:top" strokecolor="white">
                  <v:textbox inset="0,0,0,0">
                    <w:txbxContent>
                      <w:p w:rsidR="002F1F28" w:rsidRPr="002D0BC4" w:rsidP="002F1F28">
                        <w:pPr>
                          <w:rPr>
                            <w:rFonts w:ascii=".VnTime" w:hAnsi=".VnTime"/>
                          </w:rPr>
                        </w:pPr>
                        <w:r>
                          <w:rPr>
                            <w:rFonts w:ascii=".VnTime" w:hAnsi=".VnTime"/>
                          </w:rPr>
                          <w:t>D</w:t>
                        </w:r>
                      </w:p>
                    </w:txbxContent>
                  </v:textbox>
                </v:shape>
                <v:shape id="Text Box 487" o:spid="_x0000_s1103" type="#_x0000_t202" style="width:283;height:283;left:8574;mso-wrap-style:square;position:absolute;top:12240;visibility:visible;v-text-anchor:top" strokecolor="white">
                  <v:textbox inset="0,0,0,0">
                    <w:txbxContent>
                      <w:p w:rsidR="002F1F28" w:rsidRPr="002D0BC4" w:rsidP="002F1F28">
                        <w:pPr>
                          <w:rPr>
                            <w:rFonts w:ascii=".VnTime" w:hAnsi=".VnTime"/>
                          </w:rPr>
                        </w:pPr>
                        <w:r>
                          <w:rPr>
                            <w:rFonts w:ascii=".VnTime" w:hAnsi=".VnTime"/>
                          </w:rPr>
                          <w:t>C</w:t>
                        </w:r>
                      </w:p>
                    </w:txbxContent>
                  </v:textbox>
                </v:shape>
                <v:shape id="Text Box 488" o:spid="_x0000_s1104" type="#_x0000_t202" style="width:283;height:283;left:8814;mso-wrap-style:square;position:absolute;top:9900;visibility:visible;v-text-anchor:top" strokecolor="white">
                  <v:textbox inset="0,0,0,0">
                    <w:txbxContent>
                      <w:p w:rsidR="002F1F28" w:rsidRPr="002D0BC4" w:rsidP="002F1F28">
                        <w:pPr>
                          <w:rPr>
                            <w:rFonts w:ascii=".VnTime" w:hAnsi=".VnTime"/>
                          </w:rPr>
                        </w:pPr>
                        <w:r>
                          <w:rPr>
                            <w:rFonts w:ascii=".VnTime" w:hAnsi=".VnTime"/>
                          </w:rPr>
                          <w:t>M</w:t>
                        </w:r>
                      </w:p>
                    </w:txbxContent>
                  </v:textbox>
                </v:shape>
                <v:shape id="Text Box 489" o:spid="_x0000_s1105" type="#_x0000_t202" style="width:283;height:283;left:7254;mso-wrap-style:square;position:absolute;top:11700;visibility:visible;v-text-anchor:top" strokecolor="white">
                  <v:textbox inset="0,0,0,0">
                    <w:txbxContent>
                      <w:p w:rsidR="002F1F28" w:rsidRPr="002D0BC4" w:rsidP="002F1F28">
                        <w:pPr>
                          <w:rPr>
                            <w:rFonts w:ascii=".VnTime" w:hAnsi=".VnTime"/>
                          </w:rPr>
                        </w:pPr>
                        <w:r>
                          <w:rPr>
                            <w:rFonts w:ascii=".VnTime" w:hAnsi=".VnTime"/>
                          </w:rPr>
                          <w:t>N</w:t>
                        </w:r>
                      </w:p>
                    </w:txbxContent>
                  </v:textbox>
                </v:shape>
                <v:shape id="Text Box 490" o:spid="_x0000_s1106" type="#_x0000_t202" style="width:283;height:283;left:8094;mso-wrap-style:square;position:absolute;top:11571;visibility:visible;v-text-anchor:top" strokecolor="white">
                  <v:textbox inset="0,0,0,0">
                    <w:txbxContent>
                      <w:p w:rsidR="002F1F28" w:rsidRPr="002D0BC4" w:rsidP="002F1F28">
                        <w:pPr>
                          <w:rPr>
                            <w:rFonts w:ascii=".VnTime" w:hAnsi=".VnTime"/>
                          </w:rPr>
                        </w:pPr>
                        <w:r>
                          <w:rPr>
                            <w:rFonts w:ascii=".VnTime" w:hAnsi=".VnTime"/>
                          </w:rPr>
                          <w:t>G</w:t>
                        </w:r>
                      </w:p>
                    </w:txbxContent>
                  </v:textbox>
                </v:shape>
              </v:group>
            </w:pict>
          </mc:Fallback>
        </mc:AlternateContent>
      </w:r>
      <w:r>
        <w:rPr>
          <w:noProof/>
        </w:rPr>
        <mc:AlternateContent>
          <mc:Choice Requires="wpg">
            <w:drawing>
              <wp:anchor distT="0" distB="0" distL="114300" distR="114300" simplePos="0" relativeHeight="251709440" behindDoc="0" locked="0" layoutInCell="1" allowOverlap="1">
                <wp:simplePos x="0" y="0"/>
                <wp:positionH relativeFrom="column">
                  <wp:posOffset>4029075</wp:posOffset>
                </wp:positionH>
                <wp:positionV relativeFrom="paragraph">
                  <wp:posOffset>5737225</wp:posOffset>
                </wp:positionV>
                <wp:extent cx="2128520" cy="2237105"/>
                <wp:effectExtent l="0" t="0" r="24130" b="10795"/>
                <wp:wrapNone/>
                <wp:docPr id="3637" name="Group 3637"/>
                <wp:cNvGraphicFramePr/>
                <a:graphic xmlns:a="http://schemas.openxmlformats.org/drawingml/2006/main">
                  <a:graphicData uri="http://schemas.microsoft.com/office/word/2010/wordprocessingGroup">
                    <wpg:wgp>
                      <wpg:cNvGrpSpPr/>
                      <wpg:grpSpPr>
                        <a:xfrm>
                          <a:off x="0" y="0"/>
                          <a:ext cx="2128520" cy="2237105"/>
                          <a:chOff x="6345" y="9000"/>
                          <a:chExt cx="3352" cy="3523"/>
                        </a:xfrm>
                      </wpg:grpSpPr>
                      <wpg:grpSp>
                        <wpg:cNvPr id="3638" name="Group 456"/>
                        <wpg:cNvGrpSpPr/>
                        <wpg:grpSpPr>
                          <a:xfrm>
                            <a:off x="6654" y="9180"/>
                            <a:ext cx="2640" cy="3060"/>
                            <a:chOff x="6654" y="9180"/>
                            <a:chExt cx="2640" cy="3060"/>
                          </a:xfrm>
                        </wpg:grpSpPr>
                        <wps:wsp>
                          <wps:cNvPr id="3639" name="Line 457"/>
                          <wps:cNvCnPr/>
                          <wps:spPr bwMode="auto">
                            <a:xfrm>
                              <a:off x="6654" y="11160"/>
                              <a:ext cx="19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0" name="Line 458"/>
                          <wps:cNvCnPr/>
                          <wps:spPr bwMode="auto">
                            <a:xfrm flipV="1">
                              <a:off x="8574" y="11160"/>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1" name="Line 459"/>
                          <wps:cNvCnPr/>
                          <wps:spPr bwMode="auto">
                            <a:xfrm>
                              <a:off x="6654" y="11160"/>
                              <a:ext cx="2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42" name="Line 460"/>
                          <wps:cNvCnPr/>
                          <wps:spPr bwMode="auto">
                            <a:xfrm flipH="1" flipV="1">
                              <a:off x="8214" y="9180"/>
                              <a:ext cx="10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3" name="Line 461"/>
                          <wps:cNvCnPr/>
                          <wps:spPr bwMode="auto">
                            <a:xfrm>
                              <a:off x="8214" y="9180"/>
                              <a:ext cx="36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4" name="Line 462"/>
                          <wps:cNvCnPr/>
                          <wps:spPr bwMode="auto">
                            <a:xfrm flipH="1">
                              <a:off x="7614" y="11160"/>
                              <a:ext cx="16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45" name="Line 463"/>
                          <wps:cNvCnPr/>
                          <wps:spPr bwMode="auto">
                            <a:xfrm>
                              <a:off x="6654" y="11160"/>
                              <a:ext cx="22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46" name="Line 464"/>
                          <wps:cNvCnPr/>
                          <wps:spPr bwMode="auto">
                            <a:xfrm flipV="1">
                              <a:off x="6654" y="9180"/>
                              <a:ext cx="156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7" name="Line 465"/>
                          <wps:cNvCnPr/>
                          <wps:spPr bwMode="auto">
                            <a:xfrm flipH="1">
                              <a:off x="8214" y="10080"/>
                              <a:ext cx="4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648" name="Text Box 466"/>
                        <wps:cNvSpPr txBox="1">
                          <a:spLocks noChangeArrowheads="1"/>
                        </wps:cNvSpPr>
                        <wps:spPr bwMode="auto">
                          <a:xfrm>
                            <a:off x="8308" y="90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sidRPr="002D0BC4">
                                <w:rPr>
                                  <w:rFonts w:ascii=".VnTime" w:hAnsi=".VnTime"/>
                                </w:rPr>
                                <w:t>A</w:t>
                              </w:r>
                            </w:p>
                          </w:txbxContent>
                        </wps:txbx>
                        <wps:bodyPr rot="0" vert="horz" wrap="square" lIns="0" tIns="0" rIns="0" bIns="0" anchor="t" anchorCtr="0" upright="1"/>
                      </wps:wsp>
                      <wps:wsp>
                        <wps:cNvPr id="3649" name="Text Box 467"/>
                        <wps:cNvSpPr txBox="1">
                          <a:spLocks noChangeArrowheads="1"/>
                        </wps:cNvSpPr>
                        <wps:spPr bwMode="auto">
                          <a:xfrm>
                            <a:off x="6345" y="1098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B</w:t>
                              </w:r>
                            </w:p>
                          </w:txbxContent>
                        </wps:txbx>
                        <wps:bodyPr rot="0" vert="horz" wrap="square" lIns="0" tIns="0" rIns="0" bIns="0" anchor="t" anchorCtr="0" upright="1"/>
                      </wps:wsp>
                      <wps:wsp>
                        <wps:cNvPr id="3650" name="Text Box 468"/>
                        <wps:cNvSpPr txBox="1">
                          <a:spLocks noChangeArrowheads="1"/>
                        </wps:cNvSpPr>
                        <wps:spPr bwMode="auto">
                          <a:xfrm>
                            <a:off x="9414" y="1098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D</w:t>
                              </w:r>
                            </w:p>
                          </w:txbxContent>
                        </wps:txbx>
                        <wps:bodyPr rot="0" vert="horz" wrap="square" lIns="0" tIns="0" rIns="0" bIns="0" anchor="t" anchorCtr="0" upright="1"/>
                      </wps:wsp>
                      <wps:wsp>
                        <wps:cNvPr id="3651" name="Text Box 469"/>
                        <wps:cNvSpPr txBox="1">
                          <a:spLocks noChangeArrowheads="1"/>
                        </wps:cNvSpPr>
                        <wps:spPr bwMode="auto">
                          <a:xfrm>
                            <a:off x="8574" y="1224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C</w:t>
                              </w:r>
                            </w:p>
                          </w:txbxContent>
                        </wps:txbx>
                        <wps:bodyPr rot="0" vert="horz" wrap="square" lIns="0" tIns="0" rIns="0" bIns="0" anchor="t" anchorCtr="0" upright="1"/>
                      </wps:wsp>
                      <wps:wsp>
                        <wps:cNvPr id="3652" name="Text Box 470"/>
                        <wps:cNvSpPr txBox="1">
                          <a:spLocks noChangeArrowheads="1"/>
                        </wps:cNvSpPr>
                        <wps:spPr bwMode="auto">
                          <a:xfrm>
                            <a:off x="8814" y="99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M</w:t>
                              </w:r>
                            </w:p>
                          </w:txbxContent>
                        </wps:txbx>
                        <wps:bodyPr rot="0" vert="horz" wrap="square" lIns="0" tIns="0" rIns="0" bIns="0" anchor="t" anchorCtr="0" upright="1"/>
                      </wps:wsp>
                      <wps:wsp>
                        <wps:cNvPr id="3653" name="Text Box 471"/>
                        <wps:cNvSpPr txBox="1">
                          <a:spLocks noChangeArrowheads="1"/>
                        </wps:cNvSpPr>
                        <wps:spPr bwMode="auto">
                          <a:xfrm>
                            <a:off x="7254" y="117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N</w:t>
                              </w:r>
                            </w:p>
                          </w:txbxContent>
                        </wps:txbx>
                        <wps:bodyPr rot="0" vert="horz" wrap="square" lIns="0" tIns="0" rIns="0" bIns="0" anchor="t" anchorCtr="0" upright="1"/>
                      </wps:wsp>
                      <wps:wsp>
                        <wps:cNvPr id="3654" name="Text Box 472"/>
                        <wps:cNvSpPr txBox="1">
                          <a:spLocks noChangeArrowheads="1"/>
                        </wps:cNvSpPr>
                        <wps:spPr bwMode="auto">
                          <a:xfrm>
                            <a:off x="8094" y="11571"/>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G</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637" o:spid="_x0000_s1107" style="width:167.6pt;height:176.15pt;margin-top:451.75pt;margin-left:317.25pt;position:absolute;z-index:251710464" coordorigin="6345,9000" coordsize="3352,3523">
                <v:group id="Group 456" o:spid="_x0000_s1108" style="width:2640;height:3060;left:6654;position:absolute;top:9180" coordorigin="6654,9180" coordsize="2640,3060">
                  <v:line id="Line 457" o:spid="_x0000_s1109" style="mso-wrap-style:square;position:absolute;visibility:visible" from="6654,11160" to="8574,12240" o:connectortype="straight"/>
                  <v:line id="Line 458" o:spid="_x0000_s1110" style="flip:y;mso-wrap-style:square;position:absolute;visibility:visible" from="8574,11160" to="9294,12240" o:connectortype="straight"/>
                  <v:line id="Line 459" o:spid="_x0000_s1111" style="mso-wrap-style:square;position:absolute;visibility:visible" from="6654,11160" to="9294,11160" o:connectortype="straight">
                    <v:stroke dashstyle="dash"/>
                  </v:line>
                  <v:line id="Line 460" o:spid="_x0000_s1112" style="flip:x y;mso-wrap-style:square;position:absolute;visibility:visible" from="8214,9180" to="9294,11160" o:connectortype="straight"/>
                  <v:line id="Line 461" o:spid="_x0000_s1113" style="mso-wrap-style:square;position:absolute;visibility:visible" from="8214,9180" to="8574,12240" o:connectortype="straight"/>
                  <v:line id="Line 462" o:spid="_x0000_s1114" style="flip:x;mso-wrap-style:square;position:absolute;visibility:visible" from="7614,11160" to="9294,11700" o:connectortype="straight">
                    <v:stroke dashstyle="dash"/>
                  </v:line>
                  <v:line id="Line 463" o:spid="_x0000_s1115" style="mso-wrap-style:square;position:absolute;visibility:visible" from="6654,11160" to="8934,11700" o:connectortype="straight">
                    <v:stroke dashstyle="dash"/>
                  </v:line>
                  <v:line id="Line 464" o:spid="_x0000_s1116" style="flip:y;mso-wrap-style:square;position:absolute;visibility:visible" from="6654,9180" to="8214,11160" o:connectortype="straight"/>
                  <v:line id="Line 465" o:spid="_x0000_s1117" style="flip:x;mso-wrap-style:square;position:absolute;visibility:visible" from="8214,10080" to="8694,11520" o:connectortype="straight">
                    <v:stroke dashstyle="dash"/>
                  </v:line>
                </v:group>
                <v:shape id="Text Box 466" o:spid="_x0000_s1118" type="#_x0000_t202" style="width:283;height:283;left:8308;mso-wrap-style:square;position:absolute;top:9000;visibility:visible;v-text-anchor:top" strokecolor="white">
                  <v:textbox inset="0,0,0,0">
                    <w:txbxContent>
                      <w:p w:rsidR="002F1F28" w:rsidRPr="002D0BC4" w:rsidP="002F1F28">
                        <w:pPr>
                          <w:rPr>
                            <w:rFonts w:ascii=".VnTime" w:hAnsi=".VnTime"/>
                          </w:rPr>
                        </w:pPr>
                        <w:r w:rsidRPr="002D0BC4">
                          <w:rPr>
                            <w:rFonts w:ascii=".VnTime" w:hAnsi=".VnTime"/>
                          </w:rPr>
                          <w:t>A</w:t>
                        </w:r>
                      </w:p>
                    </w:txbxContent>
                  </v:textbox>
                </v:shape>
                <v:shape id="Text Box 467" o:spid="_x0000_s1119" type="#_x0000_t202" style="width:283;height:283;left:6345;mso-wrap-style:square;position:absolute;top:10980;visibility:visible;v-text-anchor:top" strokecolor="white">
                  <v:textbox inset="0,0,0,0">
                    <w:txbxContent>
                      <w:p w:rsidR="002F1F28" w:rsidRPr="002D0BC4" w:rsidP="002F1F28">
                        <w:pPr>
                          <w:rPr>
                            <w:rFonts w:ascii=".VnTime" w:hAnsi=".VnTime"/>
                          </w:rPr>
                        </w:pPr>
                        <w:r>
                          <w:rPr>
                            <w:rFonts w:ascii=".VnTime" w:hAnsi=".VnTime"/>
                          </w:rPr>
                          <w:t>B</w:t>
                        </w:r>
                      </w:p>
                    </w:txbxContent>
                  </v:textbox>
                </v:shape>
                <v:shape id="Text Box 468" o:spid="_x0000_s1120" type="#_x0000_t202" style="width:283;height:283;left:9414;mso-wrap-style:square;position:absolute;top:10980;visibility:visible;v-text-anchor:top" strokecolor="white">
                  <v:textbox inset="0,0,0,0">
                    <w:txbxContent>
                      <w:p w:rsidR="002F1F28" w:rsidRPr="002D0BC4" w:rsidP="002F1F28">
                        <w:pPr>
                          <w:rPr>
                            <w:rFonts w:ascii=".VnTime" w:hAnsi=".VnTime"/>
                          </w:rPr>
                        </w:pPr>
                        <w:r>
                          <w:rPr>
                            <w:rFonts w:ascii=".VnTime" w:hAnsi=".VnTime"/>
                          </w:rPr>
                          <w:t>D</w:t>
                        </w:r>
                      </w:p>
                    </w:txbxContent>
                  </v:textbox>
                </v:shape>
                <v:shape id="Text Box 469" o:spid="_x0000_s1121" type="#_x0000_t202" style="width:283;height:283;left:8574;mso-wrap-style:square;position:absolute;top:12240;visibility:visible;v-text-anchor:top" strokecolor="white">
                  <v:textbox inset="0,0,0,0">
                    <w:txbxContent>
                      <w:p w:rsidR="002F1F28" w:rsidRPr="002D0BC4" w:rsidP="002F1F28">
                        <w:pPr>
                          <w:rPr>
                            <w:rFonts w:ascii=".VnTime" w:hAnsi=".VnTime"/>
                          </w:rPr>
                        </w:pPr>
                        <w:r>
                          <w:rPr>
                            <w:rFonts w:ascii=".VnTime" w:hAnsi=".VnTime"/>
                          </w:rPr>
                          <w:t>C</w:t>
                        </w:r>
                      </w:p>
                    </w:txbxContent>
                  </v:textbox>
                </v:shape>
                <v:shape id="Text Box 470" o:spid="_x0000_s1122" type="#_x0000_t202" style="width:283;height:283;left:8814;mso-wrap-style:square;position:absolute;top:9900;visibility:visible;v-text-anchor:top" strokecolor="white">
                  <v:textbox inset="0,0,0,0">
                    <w:txbxContent>
                      <w:p w:rsidR="002F1F28" w:rsidRPr="002D0BC4" w:rsidP="002F1F28">
                        <w:pPr>
                          <w:rPr>
                            <w:rFonts w:ascii=".VnTime" w:hAnsi=".VnTime"/>
                          </w:rPr>
                        </w:pPr>
                        <w:r>
                          <w:rPr>
                            <w:rFonts w:ascii=".VnTime" w:hAnsi=".VnTime"/>
                          </w:rPr>
                          <w:t>M</w:t>
                        </w:r>
                      </w:p>
                    </w:txbxContent>
                  </v:textbox>
                </v:shape>
                <v:shape id="Text Box 471" o:spid="_x0000_s1123" type="#_x0000_t202" style="width:283;height:283;left:7254;mso-wrap-style:square;position:absolute;top:11700;visibility:visible;v-text-anchor:top" strokecolor="white">
                  <v:textbox inset="0,0,0,0">
                    <w:txbxContent>
                      <w:p w:rsidR="002F1F28" w:rsidRPr="002D0BC4" w:rsidP="002F1F28">
                        <w:pPr>
                          <w:rPr>
                            <w:rFonts w:ascii=".VnTime" w:hAnsi=".VnTime"/>
                          </w:rPr>
                        </w:pPr>
                        <w:r>
                          <w:rPr>
                            <w:rFonts w:ascii=".VnTime" w:hAnsi=".VnTime"/>
                          </w:rPr>
                          <w:t>N</w:t>
                        </w:r>
                      </w:p>
                    </w:txbxContent>
                  </v:textbox>
                </v:shape>
                <v:shape id="Text Box 472" o:spid="_x0000_s1124" type="#_x0000_t202" style="width:283;height:283;left:8094;mso-wrap-style:square;position:absolute;top:11571;visibility:visible;v-text-anchor:top" strokecolor="white">
                  <v:textbox inset="0,0,0,0">
                    <w:txbxContent>
                      <w:p w:rsidR="002F1F28" w:rsidRPr="002D0BC4" w:rsidP="002F1F28">
                        <w:pPr>
                          <w:rPr>
                            <w:rFonts w:ascii=".VnTime" w:hAnsi=".VnTime"/>
                          </w:rPr>
                        </w:pPr>
                        <w:r>
                          <w:rPr>
                            <w:rFonts w:ascii=".VnTime" w:hAnsi=".VnTime"/>
                          </w:rPr>
                          <w:t>G</w:t>
                        </w:r>
                      </w:p>
                    </w:txbxContent>
                  </v:textbox>
                </v:shape>
              </v:group>
            </w:pict>
          </mc:Fallback>
        </mc:AlternateContent>
      </w:r>
      <w:r w:rsidRPr="00FE464B">
        <w:rPr>
          <w:rFonts w:eastAsia="Times New Roman"/>
          <w:sz w:val="24"/>
          <w:szCs w:val="24"/>
        </w:rPr>
        <w:tab/>
      </w:r>
      <w:r w:rsidRPr="00FE464B">
        <w:rPr>
          <w:rFonts w:eastAsia="Times New Roman"/>
          <w:b/>
          <w:sz w:val="24"/>
          <w:szCs w:val="24"/>
        </w:rPr>
        <w:t>B.</w:t>
      </w:r>
      <w:r w:rsidRPr="00FE464B">
        <w:rPr>
          <w:rFonts w:eastAsia="Times New Roman"/>
          <w:sz w:val="24"/>
          <w:szCs w:val="24"/>
        </w:rPr>
        <w:t xml:space="preserve"> Giao điểm của đường thẳng MG và đường thẳng AN.</w:t>
      </w:r>
    </w:p>
    <w:p w:rsidR="002F1F28" w:rsidRPr="00FE464B" w:rsidP="002F1F28">
      <w:pPr>
        <w:spacing w:line="360" w:lineRule="auto"/>
        <w:jc w:val="both"/>
        <w:rPr>
          <w:rFonts w:eastAsia="Times New Roman"/>
          <w:sz w:val="24"/>
          <w:szCs w:val="24"/>
        </w:rPr>
      </w:pPr>
      <w:r w:rsidRPr="00FE464B">
        <w:rPr>
          <w:rFonts w:eastAsia="Times New Roman"/>
          <w:sz w:val="24"/>
          <w:szCs w:val="24"/>
        </w:rPr>
        <w:tab/>
      </w:r>
      <w:r w:rsidRPr="00FE464B">
        <w:rPr>
          <w:rFonts w:eastAsia="Times New Roman"/>
          <w:b/>
          <w:sz w:val="24"/>
          <w:szCs w:val="24"/>
        </w:rPr>
        <w:t>C.</w:t>
      </w:r>
      <w:r w:rsidRPr="00FE464B">
        <w:rPr>
          <w:rFonts w:eastAsia="Times New Roman"/>
          <w:sz w:val="24"/>
          <w:szCs w:val="24"/>
        </w:rPr>
        <w:t xml:space="preserve"> Điểm N.</w:t>
      </w:r>
    </w:p>
    <w:p w:rsidR="002F1F28" w:rsidRPr="00FE464B" w:rsidP="002F1F28">
      <w:pPr>
        <w:spacing w:line="360" w:lineRule="auto"/>
        <w:jc w:val="both"/>
        <w:rPr>
          <w:rFonts w:eastAsia="Times New Roman"/>
          <w:sz w:val="24"/>
          <w:szCs w:val="24"/>
        </w:rPr>
      </w:pPr>
      <w:r w:rsidRPr="00FE464B">
        <w:rPr>
          <w:rFonts w:eastAsia="Times New Roman"/>
          <w:sz w:val="24"/>
          <w:szCs w:val="24"/>
        </w:rPr>
        <w:tab/>
      </w:r>
      <w:r w:rsidRPr="00FE464B">
        <w:rPr>
          <w:rFonts w:eastAsia="Times New Roman"/>
          <w:b/>
          <w:sz w:val="24"/>
          <w:szCs w:val="24"/>
        </w:rPr>
        <w:t>D.</w:t>
      </w:r>
      <w:r w:rsidRPr="00FE464B">
        <w:rPr>
          <w:rFonts w:eastAsia="Times New Roman"/>
          <w:sz w:val="24"/>
          <w:szCs w:val="24"/>
        </w:rPr>
        <w:t xml:space="preserve"> Giao điểm của đường thẳng MG và BC.  </w:t>
      </w:r>
    </w:p>
    <w:p w:rsidR="002F1F28" w:rsidRPr="00244757" w:rsidP="002F1F28">
      <w:pPr>
        <w:spacing w:before="120"/>
        <w:jc w:val="both"/>
        <w:rPr>
          <w:rFonts w:eastAsia="Times New Roman"/>
          <w:sz w:val="24"/>
          <w:szCs w:val="24"/>
          <w:lang w:val="fr-FR" w:eastAsia="vi-VN"/>
        </w:rPr>
      </w:pPr>
      <w:r w:rsidRPr="00244757">
        <w:rPr>
          <w:rFonts w:eastAsia="Times New Roman"/>
          <w:b/>
          <w:sz w:val="24"/>
          <w:szCs w:val="24"/>
          <w:lang w:val="fr-FR" w:eastAsia="vi-VN"/>
        </w:rPr>
        <w:t>Câu 14 (VDT):</w:t>
      </w:r>
      <w:r w:rsidRPr="00244757">
        <w:rPr>
          <w:rFonts w:eastAsia="Times New Roman"/>
          <w:sz w:val="24"/>
          <w:szCs w:val="24"/>
          <w:lang w:val="fr-FR" w:eastAsia="vi-VN"/>
        </w:rPr>
        <w:t xml:space="preserve"> </w:t>
      </w:r>
      <w:r w:rsidRPr="00FE464B">
        <w:rPr>
          <w:rFonts w:eastAsia="Times New Roman"/>
          <w:sz w:val="24"/>
          <w:szCs w:val="24"/>
          <w:lang w:val="vi-VN" w:eastAsia="vi-VN"/>
        </w:rPr>
        <w:t>Cho dãy số (u</w:t>
      </w:r>
      <w:r w:rsidRPr="00FE464B">
        <w:rPr>
          <w:rFonts w:eastAsia="Times New Roman"/>
          <w:sz w:val="24"/>
          <w:szCs w:val="24"/>
          <w:vertAlign w:val="subscript"/>
          <w:lang w:val="vi-VN" w:eastAsia="vi-VN"/>
        </w:rPr>
        <w:t>n</w:t>
      </w:r>
      <w:r w:rsidRPr="00FE464B">
        <w:rPr>
          <w:rFonts w:eastAsia="Times New Roman"/>
          <w:sz w:val="24"/>
          <w:szCs w:val="24"/>
          <w:lang w:val="vi-VN" w:eastAsia="vi-VN"/>
        </w:rPr>
        <w:t xml:space="preserve">): </w:t>
      </w:r>
      <w:r>
        <w:rPr>
          <w:rFonts w:eastAsia="Times New Roman"/>
          <w:position w:val="-34"/>
          <w:sz w:val="24"/>
          <w:szCs w:val="24"/>
          <w:lang w:val="fr-FR" w:eastAsia="vi-VN"/>
        </w:rPr>
        <w:object>
          <v:shape id="_x0000_i1125" type="#_x0000_t75" style="width:130.5pt;height:40.5pt" o:oleicon="f" o:ole="">
            <v:imagedata r:id="rId81" o:title=""/>
          </v:shape>
          <o:OLEObject Type="Embed" ProgID="Equation.DSMT4" ShapeID="_x0000_i1125" DrawAspect="Content" ObjectID="_1642172645" r:id="rId82"/>
        </w:object>
      </w:r>
      <w:r w:rsidRPr="00FE464B">
        <w:rPr>
          <w:rFonts w:eastAsia="Times New Roman"/>
          <w:sz w:val="24"/>
          <w:szCs w:val="24"/>
          <w:lang w:val="fr-FR" w:eastAsia="vi-VN"/>
        </w:rPr>
        <w:t>.</w:t>
      </w:r>
      <w:r w:rsidRPr="00FE464B">
        <w:rPr>
          <w:rFonts w:eastAsia="Times New Roman"/>
          <w:sz w:val="24"/>
          <w:szCs w:val="24"/>
          <w:lang w:val="vi-VN" w:eastAsia="vi-VN"/>
        </w:rPr>
        <w:t xml:space="preserve"> Ta có </w:t>
      </w:r>
      <w:r>
        <w:rPr>
          <w:position w:val="-10"/>
          <w:sz w:val="24"/>
          <w:szCs w:val="24"/>
        </w:rPr>
        <w:object>
          <v:shape id="_x0000_i1126" type="#_x0000_t75" style="width:18pt;height:18.75pt" o:oleicon="f" o:ole="">
            <v:imagedata r:id="rId83" o:title=""/>
          </v:shape>
          <o:OLEObject Type="Embed" ProgID="Equation.DSMT4" ShapeID="_x0000_i1126" DrawAspect="Content" ObjectID="_1642172646" r:id="rId84"/>
        </w:object>
      </w:r>
      <w:r w:rsidRPr="00FE464B">
        <w:rPr>
          <w:rFonts w:eastAsia="Times New Roman"/>
          <w:sz w:val="24"/>
          <w:szCs w:val="24"/>
          <w:lang w:val="vi-VN" w:eastAsia="vi-VN"/>
        </w:rPr>
        <w:t xml:space="preserve"> bằng</w:t>
      </w:r>
      <w:r w:rsidRPr="00244757">
        <w:rPr>
          <w:rFonts w:eastAsia="Times New Roman"/>
          <w:sz w:val="24"/>
          <w:szCs w:val="24"/>
          <w:lang w:val="fr-FR" w:eastAsia="vi-VN"/>
        </w:rPr>
        <w:t>:</w:t>
      </w:r>
    </w:p>
    <w:p w:rsidR="002F1F28" w:rsidRPr="00FE464B" w:rsidP="002F1F28">
      <w:pPr>
        <w:tabs>
          <w:tab w:val="left" w:pos="2708"/>
          <w:tab w:val="left" w:pos="5138"/>
          <w:tab w:val="left" w:pos="7569"/>
        </w:tabs>
        <w:spacing w:before="120"/>
        <w:jc w:val="both"/>
        <w:rPr>
          <w:rFonts w:eastAsia="Times New Roman"/>
          <w:sz w:val="24"/>
          <w:szCs w:val="24"/>
          <w:lang w:val="vi-VN" w:eastAsia="vi-VN"/>
        </w:rPr>
      </w:pPr>
      <w:r w:rsidRPr="00FE464B">
        <w:rPr>
          <w:rFonts w:eastAsia="Times New Roman"/>
          <w:b/>
          <w:sz w:val="24"/>
          <w:szCs w:val="24"/>
          <w:lang w:val="vi-VN" w:eastAsia="vi-VN"/>
        </w:rPr>
        <w:t xml:space="preserve">A. </w:t>
      </w:r>
      <w:r w:rsidRPr="00244757">
        <w:rPr>
          <w:rFonts w:eastAsia="Times New Roman"/>
          <w:sz w:val="24"/>
          <w:szCs w:val="24"/>
          <w:lang w:val="fr-FR" w:eastAsia="vi-VN"/>
        </w:rPr>
        <w:t>22</w:t>
      </w:r>
      <w:r w:rsidRPr="00FE464B">
        <w:rPr>
          <w:rFonts w:eastAsia="Times New Roman"/>
          <w:sz w:val="24"/>
          <w:szCs w:val="24"/>
          <w:lang w:val="vi-VN" w:eastAsia="vi-VN"/>
        </w:rPr>
        <w:t>6</w:t>
      </w:r>
      <w:r w:rsidRPr="00244757">
        <w:rPr>
          <w:rFonts w:eastAsia="Times New Roman"/>
          <w:sz w:val="24"/>
          <w:szCs w:val="24"/>
          <w:lang w:val="fr-FR" w:eastAsia="vi-VN"/>
        </w:rPr>
        <w:t>.</w:t>
      </w:r>
      <w:r w:rsidRPr="00FE464B">
        <w:rPr>
          <w:rFonts w:eastAsia="Times New Roman"/>
          <w:sz w:val="24"/>
          <w:szCs w:val="24"/>
          <w:lang w:val="vi-VN" w:eastAsia="vi-VN"/>
        </w:rPr>
        <w:tab/>
      </w:r>
      <w:r w:rsidRPr="00FE464B">
        <w:rPr>
          <w:rFonts w:eastAsia="Times New Roman"/>
          <w:b/>
          <w:sz w:val="24"/>
          <w:szCs w:val="24"/>
          <w:lang w:val="vi-VN" w:eastAsia="vi-VN"/>
        </w:rPr>
        <w:t xml:space="preserve">B. </w:t>
      </w:r>
      <w:r w:rsidRPr="00244757">
        <w:rPr>
          <w:rFonts w:eastAsia="Times New Roman"/>
          <w:b/>
          <w:sz w:val="24"/>
          <w:szCs w:val="24"/>
          <w:lang w:val="fr-FR" w:eastAsia="vi-VN"/>
        </w:rPr>
        <w:t>3</w:t>
      </w:r>
      <w:r w:rsidRPr="00FE464B">
        <w:rPr>
          <w:rFonts w:eastAsia="Times New Roman"/>
          <w:sz w:val="24"/>
          <w:szCs w:val="24"/>
          <w:lang w:val="vi-VN" w:eastAsia="vi-VN"/>
        </w:rPr>
        <w:t>60</w:t>
      </w:r>
      <w:r w:rsidRPr="00244757">
        <w:rPr>
          <w:rFonts w:eastAsia="Times New Roman"/>
          <w:sz w:val="24"/>
          <w:szCs w:val="24"/>
          <w:lang w:val="fr-FR" w:eastAsia="vi-VN"/>
        </w:rPr>
        <w:t>.</w:t>
      </w:r>
      <w:r w:rsidRPr="00FE464B">
        <w:rPr>
          <w:rFonts w:eastAsia="Times New Roman"/>
          <w:sz w:val="24"/>
          <w:szCs w:val="24"/>
          <w:lang w:val="vi-VN" w:eastAsia="vi-VN"/>
        </w:rPr>
        <w:tab/>
      </w:r>
      <w:r w:rsidRPr="00FE464B">
        <w:rPr>
          <w:rFonts w:eastAsia="Times New Roman"/>
          <w:b/>
          <w:sz w:val="24"/>
          <w:szCs w:val="24"/>
          <w:lang w:val="vi-VN" w:eastAsia="vi-VN"/>
        </w:rPr>
        <w:t xml:space="preserve">C. </w:t>
      </w:r>
      <w:r w:rsidRPr="00244757">
        <w:rPr>
          <w:rFonts w:eastAsia="Times New Roman"/>
          <w:b/>
          <w:sz w:val="24"/>
          <w:szCs w:val="24"/>
          <w:lang w:val="vi-VN" w:eastAsia="vi-VN"/>
        </w:rPr>
        <w:t>163.</w:t>
      </w:r>
      <w:r w:rsidRPr="00FE464B">
        <w:rPr>
          <w:rFonts w:eastAsia="Times New Roman"/>
          <w:sz w:val="24"/>
          <w:szCs w:val="24"/>
          <w:lang w:val="vi-VN" w:eastAsia="vi-VN"/>
        </w:rPr>
        <w:tab/>
      </w:r>
      <w:r w:rsidRPr="00FE464B">
        <w:rPr>
          <w:rFonts w:eastAsia="Times New Roman"/>
          <w:b/>
          <w:sz w:val="24"/>
          <w:szCs w:val="24"/>
          <w:lang w:val="vi-VN" w:eastAsia="vi-VN"/>
        </w:rPr>
        <w:t xml:space="preserve">D. </w:t>
      </w:r>
      <w:r>
        <w:rPr>
          <w:position w:val="-20"/>
          <w:sz w:val="24"/>
          <w:szCs w:val="24"/>
        </w:rPr>
        <w:object>
          <v:shape id="_x0000_i1127" type="#_x0000_t75" style="width:20.25pt;height:27pt" o:oleicon="f" o:ole="">
            <v:imagedata r:id="rId85" o:title=""/>
          </v:shape>
          <o:OLEObject Type="Embed" ProgID="Equation.DSMT4" ShapeID="_x0000_i1127" DrawAspect="Content" ObjectID="_1642172647" r:id="rId86"/>
        </w:object>
      </w:r>
      <w:r w:rsidRPr="00244757">
        <w:rPr>
          <w:sz w:val="24"/>
          <w:szCs w:val="24"/>
          <w:lang w:val="vi-VN"/>
        </w:rPr>
        <w:t>.</w:t>
      </w:r>
    </w:p>
    <w:p w:rsidR="002F1F28" w:rsidRPr="00FE464B" w:rsidP="002F1F28">
      <w:pPr>
        <w:widowControl w:val="0"/>
        <w:autoSpaceDE w:val="0"/>
        <w:autoSpaceDN w:val="0"/>
        <w:adjustRightInd w:val="0"/>
        <w:spacing w:before="120"/>
        <w:jc w:val="both"/>
        <w:rPr>
          <w:rFonts w:eastAsia="Times New Roman"/>
          <w:sz w:val="24"/>
          <w:szCs w:val="24"/>
          <w:lang w:val="pt-BR"/>
        </w:rPr>
      </w:pPr>
      <w:r w:rsidRPr="00244757">
        <w:rPr>
          <w:rFonts w:eastAsia="Times New Roman"/>
          <w:b/>
          <w:sz w:val="24"/>
          <w:szCs w:val="24"/>
          <w:lang w:val="vi-VN" w:eastAsia="vi-VN"/>
        </w:rPr>
        <w:t>Câu 15 (VDC):</w:t>
      </w:r>
      <w:r w:rsidRPr="00FE464B">
        <w:rPr>
          <w:rFonts w:eastAsia="Times New Roman"/>
          <w:sz w:val="24"/>
          <w:szCs w:val="24"/>
          <w:lang w:val="pt-BR"/>
        </w:rPr>
        <w:t xml:space="preserve"> Hộp A chứa 3 bi đỏ và 5 bi Xành; Hộp B đựng 2 bi đỏ và 3 bi xanh. Thảy một con súc sắc; Nếu được 1 hay 6 thì lấy một bi từ hộp A. Nếu được số khác thì lấy từ hộp B. Xác suất để được một viên bi xanh là:</w:t>
      </w:r>
    </w:p>
    <w:p w:rsidR="002F1F28" w:rsidRPr="00FE464B" w:rsidP="002F1F28">
      <w:pPr>
        <w:widowControl w:val="0"/>
        <w:autoSpaceDE w:val="0"/>
        <w:autoSpaceDN w:val="0"/>
        <w:adjustRightInd w:val="0"/>
        <w:spacing w:before="120"/>
        <w:jc w:val="both"/>
        <w:rPr>
          <w:rFonts w:eastAsia="Times New Roman"/>
          <w:b/>
          <w:sz w:val="24"/>
          <w:szCs w:val="24"/>
          <w:lang w:val="pt-BR"/>
        </w:rPr>
      </w:pPr>
      <w:r w:rsidRPr="00FE464B">
        <w:rPr>
          <w:rFonts w:eastAsia="Times New Roman"/>
          <w:b/>
          <w:sz w:val="24"/>
          <w:szCs w:val="24"/>
          <w:lang w:val="pt-BR"/>
        </w:rPr>
        <w:t>A.</w:t>
      </w:r>
      <w:r>
        <w:rPr>
          <w:rFonts w:eastAsia="Times New Roman"/>
          <w:b/>
          <w:noProof/>
          <w:position w:val="-24"/>
          <w:sz w:val="24"/>
          <w:szCs w:val="24"/>
        </w:rPr>
        <w:drawing>
          <wp:inline distT="0" distB="0" distL="0" distR="0">
            <wp:extent cx="142875" cy="390525"/>
            <wp:effectExtent l="0" t="0" r="9525"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20044" name="Picture 132"/>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42875" cy="390525"/>
                    </a:xfrm>
                    <a:prstGeom prst="rect">
                      <a:avLst/>
                    </a:prstGeom>
                    <a:noFill/>
                    <a:ln>
                      <a:noFill/>
                    </a:ln>
                  </pic:spPr>
                </pic:pic>
              </a:graphicData>
            </a:graphic>
          </wp:inline>
        </w:drawing>
      </w:r>
      <w:r w:rsidRPr="00FE464B">
        <w:rPr>
          <w:rFonts w:eastAsia="Times New Roman"/>
          <w:sz w:val="24"/>
          <w:szCs w:val="24"/>
          <w:lang w:val="pt-BR"/>
        </w:rPr>
        <w:t>.</w:t>
      </w:r>
      <w:r>
        <w:rPr>
          <w:rFonts w:eastAsia="Times New Roman"/>
          <w:b/>
          <w:noProof/>
          <w:position w:val="-4"/>
          <w:sz w:val="24"/>
          <w:szCs w:val="24"/>
        </w:rPr>
        <w:drawing>
          <wp:inline distT="0" distB="0" distL="0" distR="0">
            <wp:extent cx="114300" cy="180975"/>
            <wp:effectExtent l="0" t="0" r="0" b="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63882" name="Picture 131"/>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14300" cy="180975"/>
                    </a:xfrm>
                    <a:prstGeom prst="rect">
                      <a:avLst/>
                    </a:prstGeom>
                    <a:noFill/>
                    <a:ln>
                      <a:noFill/>
                    </a:ln>
                  </pic:spPr>
                </pic:pic>
              </a:graphicData>
            </a:graphic>
          </wp:inline>
        </w:drawing>
      </w:r>
      <w:r w:rsidRPr="00FE464B">
        <w:rPr>
          <w:rFonts w:eastAsia="Times New Roman"/>
          <w:b/>
          <w:sz w:val="24"/>
          <w:szCs w:val="24"/>
          <w:lang w:val="pt-BR"/>
        </w:rPr>
        <w:tab/>
      </w:r>
      <w:r w:rsidRPr="00FE464B">
        <w:rPr>
          <w:rFonts w:eastAsia="Times New Roman"/>
          <w:b/>
          <w:sz w:val="24"/>
          <w:szCs w:val="24"/>
          <w:lang w:val="pt-BR"/>
        </w:rPr>
        <w:tab/>
      </w:r>
      <w:r w:rsidRPr="00FE464B">
        <w:rPr>
          <w:rFonts w:eastAsia="Times New Roman"/>
          <w:b/>
          <w:sz w:val="24"/>
          <w:szCs w:val="24"/>
          <w:lang w:val="pt-BR"/>
        </w:rPr>
        <w:tab/>
        <w:t>B.</w:t>
      </w:r>
      <w:r>
        <w:rPr>
          <w:rFonts w:eastAsia="Times New Roman"/>
          <w:b/>
          <w:noProof/>
          <w:position w:val="-24"/>
          <w:sz w:val="24"/>
          <w:szCs w:val="24"/>
        </w:rPr>
        <w:drawing>
          <wp:inline distT="0" distB="0" distL="0" distR="0">
            <wp:extent cx="276225" cy="390525"/>
            <wp:effectExtent l="0" t="0" r="9525"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27470" name="Picture 130"/>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76225" cy="390525"/>
                    </a:xfrm>
                    <a:prstGeom prst="rect">
                      <a:avLst/>
                    </a:prstGeom>
                    <a:noFill/>
                    <a:ln>
                      <a:noFill/>
                    </a:ln>
                  </pic:spPr>
                </pic:pic>
              </a:graphicData>
            </a:graphic>
          </wp:inline>
        </w:drawing>
      </w:r>
      <w:r w:rsidRPr="00FE464B">
        <w:rPr>
          <w:rFonts w:eastAsia="Times New Roman"/>
          <w:sz w:val="24"/>
          <w:szCs w:val="24"/>
          <w:lang w:val="pt-BR"/>
        </w:rPr>
        <w:t>.</w:t>
      </w:r>
      <w:r w:rsidRPr="00FE464B">
        <w:rPr>
          <w:rFonts w:eastAsia="Times New Roman"/>
          <w:b/>
          <w:sz w:val="24"/>
          <w:szCs w:val="24"/>
          <w:lang w:val="pt-BR"/>
        </w:rPr>
        <w:tab/>
      </w:r>
      <w:r w:rsidRPr="00FE464B">
        <w:rPr>
          <w:rFonts w:eastAsia="Times New Roman"/>
          <w:b/>
          <w:sz w:val="24"/>
          <w:szCs w:val="24"/>
          <w:lang w:val="pt-BR"/>
        </w:rPr>
        <w:tab/>
      </w:r>
      <w:r w:rsidRPr="00FE464B">
        <w:rPr>
          <w:rFonts w:eastAsia="Times New Roman"/>
          <w:b/>
          <w:sz w:val="24"/>
          <w:szCs w:val="24"/>
          <w:lang w:val="pt-BR"/>
        </w:rPr>
        <w:tab/>
        <w:t>C.</w:t>
      </w:r>
      <w:r>
        <w:rPr>
          <w:rFonts w:eastAsia="Times New Roman"/>
          <w:b/>
          <w:noProof/>
          <w:position w:val="-24"/>
          <w:sz w:val="24"/>
          <w:szCs w:val="24"/>
        </w:rPr>
        <w:drawing>
          <wp:inline distT="0" distB="0" distL="0" distR="0">
            <wp:extent cx="228600" cy="390525"/>
            <wp:effectExtent l="0" t="0" r="0"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00285" name="Picture 129"/>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28600" cy="390525"/>
                    </a:xfrm>
                    <a:prstGeom prst="rect">
                      <a:avLst/>
                    </a:prstGeom>
                    <a:noFill/>
                    <a:ln>
                      <a:noFill/>
                    </a:ln>
                  </pic:spPr>
                </pic:pic>
              </a:graphicData>
            </a:graphic>
          </wp:inline>
        </w:drawing>
      </w:r>
      <w:r w:rsidRPr="00FE464B">
        <w:rPr>
          <w:rFonts w:eastAsia="Times New Roman"/>
          <w:sz w:val="24"/>
          <w:szCs w:val="24"/>
          <w:lang w:val="pt-BR"/>
        </w:rPr>
        <w:t>.</w:t>
      </w:r>
      <w:r w:rsidRPr="00FE464B">
        <w:rPr>
          <w:rFonts w:eastAsia="Times New Roman"/>
          <w:b/>
          <w:sz w:val="24"/>
          <w:szCs w:val="24"/>
          <w:lang w:val="pt-BR"/>
        </w:rPr>
        <w:tab/>
      </w:r>
      <w:r w:rsidRPr="00FE464B">
        <w:rPr>
          <w:rFonts w:eastAsia="Times New Roman"/>
          <w:b/>
          <w:sz w:val="24"/>
          <w:szCs w:val="24"/>
          <w:lang w:val="pt-BR"/>
        </w:rPr>
        <w:tab/>
      </w:r>
      <w:r w:rsidRPr="00FE464B">
        <w:rPr>
          <w:rFonts w:eastAsia="Times New Roman"/>
          <w:b/>
          <w:sz w:val="24"/>
          <w:szCs w:val="24"/>
          <w:lang w:val="pt-BR"/>
        </w:rPr>
        <w:tab/>
      </w:r>
      <w:r>
        <w:rPr>
          <w:rFonts w:eastAsia="Times New Roman"/>
          <w:b/>
          <w:sz w:val="24"/>
          <w:szCs w:val="24"/>
          <w:lang w:val="pt-BR"/>
        </w:rPr>
        <w:tab/>
      </w:r>
      <w:r w:rsidRPr="00FE464B">
        <w:rPr>
          <w:rFonts w:eastAsia="Times New Roman"/>
          <w:b/>
          <w:sz w:val="24"/>
          <w:szCs w:val="24"/>
          <w:lang w:val="pt-BR"/>
        </w:rPr>
        <w:t>D.</w:t>
      </w:r>
      <w:r>
        <w:rPr>
          <w:rFonts w:eastAsia="Times New Roman"/>
          <w:b/>
          <w:noProof/>
          <w:position w:val="-24"/>
          <w:sz w:val="24"/>
          <w:szCs w:val="24"/>
        </w:rPr>
        <w:drawing>
          <wp:inline distT="0" distB="0" distL="0" distR="0">
            <wp:extent cx="228600" cy="390525"/>
            <wp:effectExtent l="0" t="0" r="0"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9304" name="Picture 128"/>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28600" cy="390525"/>
                    </a:xfrm>
                    <a:prstGeom prst="rect">
                      <a:avLst/>
                    </a:prstGeom>
                    <a:noFill/>
                    <a:ln>
                      <a:noFill/>
                    </a:ln>
                  </pic:spPr>
                </pic:pic>
              </a:graphicData>
            </a:graphic>
          </wp:inline>
        </w:drawing>
      </w:r>
      <w:r w:rsidRPr="00FE464B">
        <w:rPr>
          <w:rFonts w:eastAsia="Times New Roman"/>
          <w:sz w:val="24"/>
          <w:szCs w:val="24"/>
          <w:lang w:val="pt-BR"/>
        </w:rPr>
        <w:t>.</w:t>
      </w:r>
    </w:p>
    <w:p w:rsidR="002F1F28" w:rsidRPr="00FE464B" w:rsidP="002F1F28">
      <w:pPr>
        <w:widowControl w:val="0"/>
        <w:autoSpaceDE w:val="0"/>
        <w:autoSpaceDN w:val="0"/>
        <w:adjustRightInd w:val="0"/>
        <w:spacing w:before="120"/>
        <w:jc w:val="both"/>
        <w:rPr>
          <w:rFonts w:eastAsia="Times New Roman"/>
          <w:b/>
          <w:sz w:val="24"/>
          <w:szCs w:val="24"/>
          <w:lang w:val="pt-BR"/>
        </w:rPr>
      </w:pPr>
      <w:r w:rsidRPr="009E6B25">
        <w:rPr>
          <w:b/>
          <w:color w:val="000000"/>
          <w:sz w:val="24"/>
          <w:szCs w:val="24"/>
          <w:lang w:val="pt-BR"/>
        </w:rPr>
        <w:t>Câu 16(NB).</w:t>
      </w:r>
      <w:r w:rsidRPr="009E6B25">
        <w:rPr>
          <w:color w:val="000000"/>
          <w:sz w:val="24"/>
          <w:szCs w:val="24"/>
          <w:lang w:val="pt-BR"/>
        </w:rPr>
        <w:t xml:space="preserve"> Hàm số </w:t>
      </w:r>
      <w:r>
        <w:rPr>
          <w:color w:val="000000"/>
          <w:position w:val="-10"/>
          <w:sz w:val="24"/>
          <w:szCs w:val="24"/>
        </w:rPr>
        <w:object>
          <v:shape id="_x0000_i1128" type="#_x0000_t75" style="width:78.7pt;height:18pt" o:oleicon="f" o:ole="">
            <v:imagedata r:id="rId92" o:title=""/>
          </v:shape>
          <o:OLEObject Type="Embed" ProgID="Equation.DSMT4" ShapeID="_x0000_i1128" DrawAspect="Content" ObjectID="_1642172648" r:id="rId93"/>
        </w:object>
      </w:r>
      <w:r w:rsidRPr="009E6B25">
        <w:rPr>
          <w:color w:val="000000"/>
          <w:sz w:val="24"/>
          <w:szCs w:val="24"/>
          <w:lang w:val="pt-BR"/>
        </w:rPr>
        <w:t xml:space="preserve"> có khoảng đồng biến là</w:t>
      </w:r>
    </w:p>
    <w:p w:rsidR="002F1F28" w:rsidRPr="009E6B25" w:rsidP="002F1F28">
      <w:pPr>
        <w:spacing w:before="120"/>
        <w:jc w:val="both"/>
        <w:rPr>
          <w:color w:val="000000"/>
          <w:sz w:val="24"/>
          <w:szCs w:val="24"/>
          <w:lang w:val="pt-BR"/>
        </w:rPr>
      </w:pPr>
      <w:r w:rsidRPr="009E6B25">
        <w:rPr>
          <w:b/>
          <w:color w:val="000000"/>
          <w:sz w:val="24"/>
          <w:szCs w:val="24"/>
          <w:lang w:val="pt-BR"/>
        </w:rPr>
        <w:t>A.</w:t>
      </w:r>
      <w:r w:rsidRPr="009E6B25">
        <w:rPr>
          <w:color w:val="000000"/>
          <w:sz w:val="24"/>
          <w:szCs w:val="24"/>
          <w:lang w:val="pt-BR"/>
        </w:rPr>
        <w:t xml:space="preserve"> </w:t>
      </w:r>
      <w:r>
        <w:rPr>
          <w:color w:val="000000"/>
          <w:position w:val="-14"/>
          <w:sz w:val="24"/>
          <w:szCs w:val="24"/>
        </w:rPr>
        <w:object>
          <v:shape id="_x0000_i1129" type="#_x0000_t75" style="width:29.25pt;height:20.25pt" o:oleicon="f" o:ole="">
            <v:imagedata r:id="rId94" o:title=""/>
          </v:shape>
          <o:OLEObject Type="Embed" ProgID="Equation.DSMT4" ShapeID="_x0000_i1129" DrawAspect="Content" ObjectID="_1642172649" r:id="rId95"/>
        </w:object>
      </w:r>
      <w:r w:rsidRPr="009E6B25">
        <w:rPr>
          <w:color w:val="000000"/>
          <w:sz w:val="24"/>
          <w:szCs w:val="24"/>
          <w:lang w:val="pt-BR"/>
        </w:rPr>
        <w:tab/>
      </w:r>
      <w:r w:rsidRPr="009E6B25">
        <w:rPr>
          <w:color w:val="000000"/>
          <w:sz w:val="24"/>
          <w:szCs w:val="24"/>
          <w:lang w:val="pt-BR"/>
        </w:rPr>
        <w:tab/>
      </w:r>
      <w:r w:rsidRPr="009E6B25">
        <w:rPr>
          <w:b/>
          <w:color w:val="000000"/>
          <w:sz w:val="24"/>
          <w:szCs w:val="24"/>
          <w:lang w:val="pt-BR"/>
        </w:rPr>
        <w:t>B</w:t>
      </w:r>
      <w:r w:rsidRPr="009E6B25">
        <w:rPr>
          <w:color w:val="000000"/>
          <w:sz w:val="24"/>
          <w:szCs w:val="24"/>
          <w:lang w:val="pt-BR"/>
        </w:rPr>
        <w:t>.</w:t>
      </w:r>
      <w:r w:rsidRPr="009E6B25">
        <w:rPr>
          <w:color w:val="000000"/>
          <w:position w:val="-10"/>
          <w:sz w:val="24"/>
          <w:szCs w:val="24"/>
          <w:lang w:val="pt-BR"/>
        </w:rPr>
        <w:t xml:space="preserve"> </w:t>
      </w:r>
      <w:r>
        <w:rPr>
          <w:color w:val="000000"/>
          <w:position w:val="-28"/>
          <w:sz w:val="24"/>
          <w:szCs w:val="24"/>
        </w:rPr>
        <w:object>
          <v:shape id="_x0000_i1130" type="#_x0000_t75" style="width:42pt;height:33.75pt" o:oleicon="f" o:ole="">
            <v:imagedata r:id="rId96" o:title=""/>
          </v:shape>
          <o:OLEObject Type="Embed" ProgID="Equation.DSMT4" ShapeID="_x0000_i1130" DrawAspect="Content" ObjectID="_1642172650" r:id="rId97"/>
        </w:object>
      </w:r>
      <w:r w:rsidRPr="009E6B25">
        <w:rPr>
          <w:color w:val="000000"/>
          <w:sz w:val="24"/>
          <w:szCs w:val="24"/>
          <w:lang w:val="pt-BR"/>
        </w:rPr>
        <w:tab/>
      </w:r>
      <w:r w:rsidRPr="009E6B25">
        <w:rPr>
          <w:color w:val="000000"/>
          <w:sz w:val="24"/>
          <w:szCs w:val="24"/>
          <w:lang w:val="pt-BR"/>
        </w:rPr>
        <w:tab/>
      </w:r>
      <w:r w:rsidRPr="009E6B25">
        <w:rPr>
          <w:color w:val="000000"/>
          <w:sz w:val="24"/>
          <w:szCs w:val="24"/>
          <w:lang w:val="pt-BR"/>
        </w:rPr>
        <w:tab/>
      </w:r>
      <w:r w:rsidRPr="009E6B25">
        <w:rPr>
          <w:b/>
          <w:color w:val="000000"/>
          <w:sz w:val="24"/>
          <w:szCs w:val="24"/>
          <w:lang w:val="pt-BR"/>
        </w:rPr>
        <w:t>C.</w:t>
      </w:r>
      <w:r w:rsidRPr="009E6B25">
        <w:rPr>
          <w:color w:val="000000"/>
          <w:sz w:val="24"/>
          <w:szCs w:val="24"/>
          <w:lang w:val="pt-BR"/>
        </w:rPr>
        <w:t xml:space="preserve"> </w:t>
      </w:r>
      <w:r>
        <w:rPr>
          <w:color w:val="000000"/>
          <w:position w:val="-14"/>
          <w:sz w:val="24"/>
          <w:szCs w:val="24"/>
        </w:rPr>
        <w:object>
          <v:shape id="_x0000_i1131" type="#_x0000_t75" style="width:36.75pt;height:20.25pt" o:oleicon="f" o:ole="">
            <v:imagedata r:id="rId98" o:title=""/>
          </v:shape>
          <o:OLEObject Type="Embed" ProgID="Equation.DSMT4" ShapeID="_x0000_i1131" DrawAspect="Content" ObjectID="_1642172651" r:id="rId99"/>
        </w:object>
      </w:r>
      <w:r w:rsidRPr="009E6B25">
        <w:rPr>
          <w:color w:val="000000"/>
          <w:sz w:val="24"/>
          <w:szCs w:val="24"/>
          <w:lang w:val="pt-BR"/>
        </w:rPr>
        <w:tab/>
      </w:r>
      <w:r w:rsidRPr="009E6B25">
        <w:rPr>
          <w:color w:val="000000"/>
          <w:sz w:val="24"/>
          <w:szCs w:val="24"/>
          <w:lang w:val="pt-BR"/>
        </w:rPr>
        <w:tab/>
        <w:t xml:space="preserve">          </w:t>
      </w:r>
      <w:r w:rsidRPr="009E6B25">
        <w:rPr>
          <w:b/>
          <w:color w:val="000000"/>
          <w:sz w:val="24"/>
          <w:szCs w:val="24"/>
          <w:lang w:val="pt-BR"/>
        </w:rPr>
        <w:t>D.</w:t>
      </w:r>
      <w:r w:rsidRPr="009E6B25">
        <w:rPr>
          <w:color w:val="000000"/>
          <w:sz w:val="24"/>
          <w:szCs w:val="24"/>
          <w:lang w:val="pt-BR"/>
        </w:rPr>
        <w:t xml:space="preserve"> </w:t>
      </w:r>
      <w:r>
        <w:rPr>
          <w:color w:val="000000"/>
          <w:position w:val="-24"/>
          <w:sz w:val="24"/>
          <w:szCs w:val="24"/>
        </w:rPr>
        <w:object>
          <v:shape id="_x0000_i1132" type="#_x0000_t75" style="width:92.3pt;height:31.5pt" o:oleicon="f" o:ole="">
            <v:imagedata r:id="rId100" o:title=""/>
          </v:shape>
          <o:OLEObject Type="Embed" ProgID="Equation.DSMT4" ShapeID="_x0000_i1132" DrawAspect="Content" ObjectID="_1642172652" r:id="rId101"/>
        </w:object>
      </w:r>
      <w:r w:rsidRPr="009E6B25">
        <w:rPr>
          <w:color w:val="000000"/>
          <w:sz w:val="24"/>
          <w:szCs w:val="24"/>
          <w:lang w:val="pt-BR"/>
        </w:rPr>
        <w:t xml:space="preserve"> </w:t>
      </w:r>
    </w:p>
    <w:p w:rsidR="002F1F28" w:rsidRPr="009E6B25" w:rsidP="002F1F28">
      <w:pPr>
        <w:pStyle w:val="CU"/>
        <w:numPr>
          <w:ilvl w:val="0"/>
          <w:numId w:val="0"/>
        </w:numPr>
        <w:tabs>
          <w:tab w:val="left" w:pos="993"/>
          <w:tab w:val="clear" w:pos="1170"/>
          <w:tab w:val="clear" w:pos="3600"/>
          <w:tab w:val="clear" w:pos="5940"/>
          <w:tab w:val="clear" w:pos="8190"/>
        </w:tabs>
        <w:spacing w:before="120" w:after="0" w:line="240" w:lineRule="auto"/>
        <w:jc w:val="both"/>
        <w:rPr>
          <w:rFonts w:ascii="Times New Roman" w:hAnsi="Times New Roman"/>
          <w:color w:val="000000"/>
        </w:rPr>
      </w:pPr>
      <w:r w:rsidRPr="009E6B25">
        <w:rPr>
          <w:rFonts w:ascii="Times New Roman" w:hAnsi="Times New Roman"/>
          <w:b/>
          <w:color w:val="000000"/>
          <w:lang w:val="pt-BR"/>
        </w:rPr>
        <w:t>Câu 17(TH).</w:t>
      </w:r>
      <w:r w:rsidRPr="009E6B25">
        <w:rPr>
          <w:rFonts w:ascii="Times New Roman" w:hAnsi="Times New Roman"/>
          <w:color w:val="000000"/>
          <w:lang w:val="pt-BR"/>
        </w:rPr>
        <w:t xml:space="preserve"> </w:t>
      </w:r>
      <w:r w:rsidRPr="009E6B25">
        <w:rPr>
          <w:rFonts w:ascii="Times New Roman" w:hAnsi="Times New Roman"/>
          <w:color w:val="000000"/>
        </w:rPr>
        <w:t xml:space="preserve">Đồ thị của hàm số </w:t>
      </w:r>
      <w:r>
        <w:rPr>
          <w:rFonts w:ascii="Times New Roman" w:hAnsi="Times New Roman"/>
          <w:color w:val="000000"/>
          <w:position w:val="-10"/>
        </w:rPr>
        <w:object>
          <v:shape id="_x0000_i1133" type="#_x0000_t75" style="width:96pt;height:15.75pt" o:oleicon="f" o:ole="">
            <v:imagedata r:id="rId102" o:title=""/>
          </v:shape>
          <o:OLEObject Type="Embed" ProgID="Equation.DSMT4" ShapeID="_x0000_i1133" DrawAspect="Content" ObjectID="_1642172653" r:id="rId103"/>
        </w:object>
      </w:r>
      <w:r w:rsidRPr="009E6B25">
        <w:rPr>
          <w:rFonts w:ascii="Times New Roman" w:hAnsi="Times New Roman"/>
          <w:color w:val="000000"/>
        </w:rPr>
        <w:t xml:space="preserve"> (</w:t>
      </w:r>
      <w:r>
        <w:rPr>
          <w:rFonts w:ascii="Times New Roman" w:hAnsi="Times New Roman"/>
          <w:color w:val="000000"/>
          <w:position w:val="-6"/>
        </w:rPr>
        <w:object>
          <v:shape id="_x0000_i1134" type="#_x0000_t75" style="width:12.75pt;height:11.25pt" o:oleicon="f" o:ole="">
            <v:imagedata r:id="rId104" o:title=""/>
          </v:shape>
          <o:OLEObject Type="Embed" ProgID="Equation.DSMT4" ShapeID="_x0000_i1134" DrawAspect="Content" ObjectID="_1642172654" r:id="rId105"/>
        </w:object>
      </w:r>
      <w:r w:rsidRPr="009E6B25">
        <w:rPr>
          <w:rFonts w:ascii="Times New Roman" w:hAnsi="Times New Roman"/>
          <w:color w:val="000000"/>
        </w:rPr>
        <w:t xml:space="preserve"> là tham số) luôn đi qua một điểm </w:t>
      </w:r>
      <w:r>
        <w:rPr>
          <w:rFonts w:ascii="Times New Roman" w:hAnsi="Times New Roman"/>
          <w:color w:val="000000"/>
          <w:position w:val="-4"/>
        </w:rPr>
        <w:object>
          <v:shape id="_x0000_i1135" type="#_x0000_t75" style="width:15.75pt;height:12.75pt" o:oleicon="f" o:ole="">
            <v:imagedata r:id="rId106" o:title=""/>
          </v:shape>
          <o:OLEObject Type="Embed" ProgID="Equation.DSMT4" ShapeID="_x0000_i1135" DrawAspect="Content" ObjectID="_1642172655" r:id="rId107"/>
        </w:object>
      </w:r>
      <w:r w:rsidRPr="009E6B25">
        <w:rPr>
          <w:rFonts w:ascii="Times New Roman" w:hAnsi="Times New Roman"/>
          <w:color w:val="000000"/>
        </w:rPr>
        <w:t xml:space="preserve">cố định có tọa độ là </w:t>
      </w:r>
    </w:p>
    <w:p w:rsidR="002F1F28" w:rsidRPr="009E6B25" w:rsidP="002F1F28">
      <w:pPr>
        <w:tabs>
          <w:tab w:val="left" w:pos="3261"/>
          <w:tab w:val="left" w:pos="5387"/>
          <w:tab w:val="left" w:pos="7513"/>
        </w:tabs>
        <w:spacing w:before="120"/>
        <w:jc w:val="both"/>
        <w:rPr>
          <w:color w:val="000000"/>
          <w:sz w:val="24"/>
          <w:szCs w:val="24"/>
          <w:lang w:val="vi-VN"/>
        </w:rPr>
      </w:pPr>
      <w:r w:rsidRPr="009E6B25">
        <w:rPr>
          <w:b/>
          <w:color w:val="000000"/>
          <w:sz w:val="24"/>
          <w:szCs w:val="24"/>
          <w:lang w:val="vi-VN"/>
        </w:rPr>
        <w:t>A.</w:t>
      </w:r>
      <w:r w:rsidRPr="009E6B25">
        <w:rPr>
          <w:color w:val="000000"/>
          <w:sz w:val="24"/>
          <w:szCs w:val="24"/>
          <w:lang w:val="vi-VN"/>
        </w:rPr>
        <w:t xml:space="preserve"> </w:t>
      </w:r>
      <w:r>
        <w:rPr>
          <w:color w:val="000000"/>
          <w:position w:val="-10"/>
          <w:sz w:val="24"/>
          <w:szCs w:val="24"/>
        </w:rPr>
        <w:object>
          <v:shape id="_x0000_i1136" type="#_x0000_t75" style="width:39.75pt;height:15.75pt" o:oleicon="f" o:ole="">
            <v:imagedata r:id="rId108" o:title=""/>
          </v:shape>
          <o:OLEObject Type="Embed" ProgID="Equation.DSMT4" ShapeID="_x0000_i1136" DrawAspect="Content" ObjectID="_1642172656" r:id="rId109"/>
        </w:object>
      </w:r>
      <w:r w:rsidRPr="009E6B25">
        <w:rPr>
          <w:color w:val="000000"/>
          <w:sz w:val="24"/>
          <w:szCs w:val="24"/>
          <w:lang w:val="vi-VN"/>
        </w:rPr>
        <w:t xml:space="preserve">.                  </w:t>
      </w:r>
      <w:r w:rsidRPr="009E6B25">
        <w:rPr>
          <w:b/>
          <w:color w:val="000000"/>
          <w:sz w:val="24"/>
          <w:szCs w:val="24"/>
          <w:lang w:val="vi-VN"/>
        </w:rPr>
        <w:t>B.</w:t>
      </w:r>
      <w:r w:rsidRPr="009E6B25">
        <w:rPr>
          <w:color w:val="000000"/>
          <w:sz w:val="24"/>
          <w:szCs w:val="24"/>
          <w:lang w:val="vi-VN"/>
        </w:rPr>
        <w:t xml:space="preserve"> </w:t>
      </w:r>
      <w:r>
        <w:rPr>
          <w:color w:val="000000"/>
          <w:position w:val="-10"/>
          <w:sz w:val="24"/>
          <w:szCs w:val="24"/>
        </w:rPr>
        <w:object>
          <v:shape id="_x0000_i1137" type="#_x0000_t75" style="width:38.25pt;height:15.75pt" o:oleicon="f" o:ole="">
            <v:imagedata r:id="rId110" o:title=""/>
          </v:shape>
          <o:OLEObject Type="Embed" ProgID="Equation.DSMT4" ShapeID="_x0000_i1137" DrawAspect="Content" ObjectID="_1642172657" r:id="rId111"/>
        </w:object>
      </w:r>
      <w:r w:rsidRPr="009E6B25">
        <w:rPr>
          <w:color w:val="000000"/>
          <w:sz w:val="24"/>
          <w:szCs w:val="24"/>
          <w:lang w:val="vi-VN"/>
        </w:rPr>
        <w:t xml:space="preserve">.                             </w:t>
      </w:r>
      <w:r w:rsidRPr="009E6B25">
        <w:rPr>
          <w:b/>
          <w:color w:val="000000"/>
          <w:sz w:val="24"/>
          <w:szCs w:val="24"/>
          <w:lang w:val="vi-VN"/>
        </w:rPr>
        <w:t>C.</w:t>
      </w:r>
      <w:r w:rsidRPr="009E6B25">
        <w:rPr>
          <w:color w:val="000000"/>
          <w:sz w:val="24"/>
          <w:szCs w:val="24"/>
          <w:lang w:val="vi-VN"/>
        </w:rPr>
        <w:t xml:space="preserve"> </w:t>
      </w:r>
      <w:r>
        <w:rPr>
          <w:color w:val="000000"/>
          <w:position w:val="-10"/>
          <w:sz w:val="24"/>
          <w:szCs w:val="24"/>
        </w:rPr>
        <w:object>
          <v:shape id="_x0000_i1138" type="#_x0000_t75" style="width:53.25pt;height:15.75pt" o:oleicon="f" o:ole="">
            <v:imagedata r:id="rId112" o:title=""/>
          </v:shape>
          <o:OLEObject Type="Embed" ProgID="Equation.DSMT4" ShapeID="_x0000_i1138" DrawAspect="Content" ObjectID="_1642172658" r:id="rId113"/>
        </w:object>
      </w:r>
      <w:r w:rsidRPr="009E6B25">
        <w:rPr>
          <w:color w:val="000000"/>
          <w:sz w:val="24"/>
          <w:szCs w:val="24"/>
          <w:lang w:val="vi-VN"/>
        </w:rPr>
        <w:t>.</w:t>
      </w:r>
      <w:r w:rsidRPr="009E6B25">
        <w:rPr>
          <w:color w:val="000000"/>
          <w:sz w:val="24"/>
          <w:szCs w:val="24"/>
          <w:lang w:val="vi-VN"/>
        </w:rPr>
        <w:tab/>
      </w:r>
      <w:r w:rsidRPr="009E6B25">
        <w:rPr>
          <w:color w:val="000000"/>
          <w:sz w:val="24"/>
          <w:szCs w:val="24"/>
          <w:lang w:val="vi-VN"/>
        </w:rPr>
        <w:tab/>
      </w:r>
      <w:r w:rsidRPr="009E6B25">
        <w:rPr>
          <w:b/>
          <w:color w:val="000000"/>
          <w:sz w:val="24"/>
          <w:szCs w:val="24"/>
          <w:lang w:val="vi-VN"/>
        </w:rPr>
        <w:t>D.</w:t>
      </w:r>
      <w:r w:rsidRPr="009E6B25">
        <w:rPr>
          <w:color w:val="000000"/>
          <w:sz w:val="24"/>
          <w:szCs w:val="24"/>
          <w:lang w:val="vi-VN"/>
        </w:rPr>
        <w:t xml:space="preserve"> </w:t>
      </w:r>
      <w:r>
        <w:rPr>
          <w:color w:val="000000"/>
          <w:position w:val="-10"/>
          <w:sz w:val="24"/>
          <w:szCs w:val="24"/>
        </w:rPr>
        <w:object>
          <v:shape id="_x0000_i1139" type="#_x0000_t75" style="width:38.25pt;height:15.75pt" o:oleicon="f" o:ole="">
            <v:imagedata r:id="rId114" o:title=""/>
          </v:shape>
          <o:OLEObject Type="Embed" ProgID="Equation.DSMT4" ShapeID="_x0000_i1139" DrawAspect="Content" ObjectID="_1642172659" r:id="rId115"/>
        </w:object>
      </w:r>
      <w:r w:rsidRPr="009E6B25">
        <w:rPr>
          <w:color w:val="000000"/>
          <w:sz w:val="24"/>
          <w:szCs w:val="24"/>
          <w:lang w:val="vi-VN"/>
        </w:rPr>
        <w:t>.</w:t>
      </w:r>
    </w:p>
    <w:p w:rsidR="002F1F28" w:rsidRPr="009E6B25" w:rsidP="002F1F28">
      <w:pPr>
        <w:spacing w:before="120"/>
        <w:jc w:val="both"/>
        <w:rPr>
          <w:bCs/>
          <w:color w:val="000000"/>
          <w:sz w:val="24"/>
          <w:szCs w:val="24"/>
          <w:lang w:val="vi-VN"/>
        </w:rPr>
      </w:pPr>
      <w:r w:rsidRPr="009E6B25">
        <w:rPr>
          <w:b/>
          <w:color w:val="000000"/>
          <w:sz w:val="24"/>
          <w:szCs w:val="24"/>
          <w:lang w:val="vi-VN"/>
        </w:rPr>
        <w:t>Câu 18(TH).</w:t>
      </w:r>
      <w:r w:rsidRPr="009E6B25">
        <w:rPr>
          <w:color w:val="000000"/>
          <w:sz w:val="24"/>
          <w:szCs w:val="24"/>
          <w:lang w:val="vi-VN"/>
        </w:rPr>
        <w:t xml:space="preserve"> Giá trị lớn nhất của hàm số</w:t>
      </w:r>
      <w:r w:rsidRPr="009E6B25">
        <w:rPr>
          <w:bCs/>
          <w:color w:val="000000"/>
          <w:sz w:val="24"/>
          <w:szCs w:val="24"/>
          <w:lang w:val="vi-VN"/>
        </w:rPr>
        <w:t xml:space="preserve"> </w:t>
      </w:r>
      <w:r>
        <w:rPr>
          <w:color w:val="000000"/>
          <w:position w:val="-14"/>
          <w:sz w:val="24"/>
          <w:szCs w:val="24"/>
        </w:rPr>
        <w:object>
          <v:shape id="_x0000_i1140" type="#_x0000_t75" style="width:123pt;height:20.25pt" o:oleicon="f" o:ole="">
            <v:imagedata r:id="rId116" o:title=""/>
          </v:shape>
          <o:OLEObject Type="Embed" ProgID="Equation.DSMT4" ShapeID="_x0000_i1140" DrawAspect="Content" ObjectID="_1642172660" r:id="rId117"/>
        </w:object>
      </w:r>
      <w:r w:rsidRPr="009E6B25">
        <w:rPr>
          <w:bCs/>
          <w:color w:val="000000"/>
          <w:sz w:val="24"/>
          <w:szCs w:val="24"/>
          <w:lang w:val="vi-VN"/>
        </w:rPr>
        <w:t xml:space="preserve"> trên đoạn </w:t>
      </w:r>
      <w:r>
        <w:rPr>
          <w:bCs/>
          <w:color w:val="000000"/>
          <w:position w:val="-12"/>
          <w:sz w:val="24"/>
          <w:szCs w:val="24"/>
        </w:rPr>
        <w:object>
          <v:shape id="_x0000_i1141" type="#_x0000_t75" style="width:24.75pt;height:18.75pt" o:oleicon="f" o:ole="">
            <v:imagedata r:id="rId118" o:title=""/>
          </v:shape>
          <o:OLEObject Type="Embed" ProgID="Equation.DSMT4" ShapeID="_x0000_i1141" DrawAspect="Content" ObjectID="_1642172661" r:id="rId119"/>
        </w:object>
      </w:r>
      <w:r w:rsidRPr="009E6B25">
        <w:rPr>
          <w:bCs/>
          <w:color w:val="000000"/>
          <w:sz w:val="24"/>
          <w:szCs w:val="24"/>
          <w:lang w:val="vi-VN"/>
        </w:rPr>
        <w:t xml:space="preserve">là: </w:t>
      </w:r>
      <w:r w:rsidRPr="009E6B25">
        <w:rPr>
          <w:bCs/>
          <w:color w:val="000000"/>
          <w:sz w:val="24"/>
          <w:szCs w:val="24"/>
          <w:lang w:val="vi-VN"/>
        </w:rPr>
        <w:tab/>
      </w:r>
      <w:r w:rsidRPr="009E6B25">
        <w:rPr>
          <w:bCs/>
          <w:color w:val="000000"/>
          <w:sz w:val="24"/>
          <w:szCs w:val="24"/>
          <w:lang w:val="vi-VN"/>
        </w:rPr>
        <w:tab/>
      </w:r>
    </w:p>
    <w:p w:rsidR="002F1F28" w:rsidRPr="009E6B25" w:rsidP="002F1F28">
      <w:pPr>
        <w:spacing w:before="120"/>
        <w:jc w:val="both"/>
        <w:rPr>
          <w:color w:val="000000"/>
          <w:sz w:val="24"/>
          <w:szCs w:val="24"/>
          <w:lang w:val="fr-FR"/>
        </w:rPr>
      </w:pPr>
      <w:r w:rsidRPr="009E6B25">
        <w:rPr>
          <w:b/>
          <w:color w:val="000000"/>
          <w:sz w:val="24"/>
          <w:szCs w:val="24"/>
          <w:lang w:val="vi-VN"/>
        </w:rPr>
        <w:t xml:space="preserve">A. </w:t>
      </w:r>
      <w:r>
        <w:rPr>
          <w:b/>
          <w:color w:val="000000"/>
          <w:position w:val="-24"/>
          <w:sz w:val="24"/>
          <w:szCs w:val="24"/>
        </w:rPr>
        <w:object>
          <v:shape id="_x0000_i1142" type="#_x0000_t75" style="width:69.7pt;height:24pt" o:oleicon="f" o:ole="">
            <v:imagedata r:id="rId120" o:title=""/>
          </v:shape>
          <o:OLEObject Type="Embed" ProgID="Equation.DSMT4" ShapeID="_x0000_i1142" DrawAspect="Content" ObjectID="_1642172662" r:id="rId121"/>
        </w:object>
      </w:r>
      <w:r w:rsidRPr="009E6B25">
        <w:rPr>
          <w:b/>
          <w:color w:val="000000"/>
          <w:sz w:val="24"/>
          <w:szCs w:val="24"/>
          <w:lang w:val="vi-VN"/>
        </w:rPr>
        <w:tab/>
        <w:t xml:space="preserve">B. </w:t>
      </w:r>
      <w:r>
        <w:rPr>
          <w:b/>
          <w:color w:val="000000"/>
          <w:position w:val="-24"/>
          <w:sz w:val="24"/>
          <w:szCs w:val="24"/>
        </w:rPr>
        <w:object>
          <v:shape id="_x0000_i1143" type="#_x0000_t75" style="width:78.7pt;height:30.75pt" o:oleicon="f" o:ole="">
            <v:imagedata r:id="rId122" o:title=""/>
          </v:shape>
          <o:OLEObject Type="Embed" ProgID="Equation.DSMT4" ShapeID="_x0000_i1143" DrawAspect="Content" ObjectID="_1642172663" r:id="rId123"/>
        </w:object>
      </w:r>
      <w:r w:rsidRPr="009E6B25">
        <w:rPr>
          <w:b/>
          <w:color w:val="000000"/>
          <w:sz w:val="24"/>
          <w:szCs w:val="24"/>
          <w:lang w:val="vi-VN"/>
        </w:rPr>
        <w:t xml:space="preserve"> </w:t>
      </w:r>
      <w:r w:rsidRPr="009E6B25">
        <w:rPr>
          <w:b/>
          <w:color w:val="000000"/>
          <w:sz w:val="24"/>
          <w:szCs w:val="24"/>
          <w:lang w:val="vi-VN"/>
        </w:rPr>
        <w:tab/>
      </w:r>
      <w:r w:rsidRPr="009E6B25">
        <w:rPr>
          <w:b/>
          <w:color w:val="000000"/>
          <w:sz w:val="24"/>
          <w:szCs w:val="24"/>
          <w:lang w:val="fr-FR"/>
        </w:rPr>
        <w:tab/>
      </w:r>
      <w:r w:rsidRPr="009E6B25">
        <w:rPr>
          <w:b/>
          <w:color w:val="000000"/>
          <w:sz w:val="24"/>
          <w:szCs w:val="24"/>
          <w:lang w:val="vi-VN"/>
        </w:rPr>
        <w:t xml:space="preserve">C. </w:t>
      </w:r>
      <w:r>
        <w:rPr>
          <w:b/>
          <w:color w:val="000000"/>
          <w:position w:val="-24"/>
          <w:sz w:val="24"/>
          <w:szCs w:val="24"/>
        </w:rPr>
        <w:object>
          <v:shape id="_x0000_i1144" type="#_x0000_t75" style="width:75.75pt;height:24pt" o:oleicon="f" o:ole="">
            <v:imagedata r:id="rId124" o:title=""/>
          </v:shape>
          <o:OLEObject Type="Embed" ProgID="Equation.DSMT4" ShapeID="_x0000_i1144" DrawAspect="Content" ObjectID="_1642172664" r:id="rId125"/>
        </w:object>
      </w:r>
      <w:r w:rsidRPr="009E6B25">
        <w:rPr>
          <w:b/>
          <w:color w:val="000000"/>
          <w:sz w:val="24"/>
          <w:szCs w:val="24"/>
          <w:lang w:val="vi-VN"/>
        </w:rPr>
        <w:tab/>
      </w:r>
      <w:r w:rsidRPr="009E6B25">
        <w:rPr>
          <w:b/>
          <w:color w:val="000000"/>
          <w:sz w:val="24"/>
          <w:szCs w:val="24"/>
          <w:lang w:val="fr-FR"/>
        </w:rPr>
        <w:tab/>
      </w:r>
      <w:r w:rsidRPr="009E6B25">
        <w:rPr>
          <w:b/>
          <w:color w:val="000000"/>
          <w:sz w:val="24"/>
          <w:szCs w:val="24"/>
          <w:lang w:val="vi-VN"/>
        </w:rPr>
        <w:t xml:space="preserve">D. </w:t>
      </w:r>
      <w:r>
        <w:rPr>
          <w:b/>
          <w:color w:val="000000"/>
          <w:position w:val="-24"/>
          <w:sz w:val="24"/>
          <w:szCs w:val="24"/>
        </w:rPr>
        <w:object>
          <v:shape id="_x0000_i1145" type="#_x0000_t75" style="width:69pt;height:24pt" o:oleicon="f" o:ole="">
            <v:imagedata r:id="rId126" o:title=""/>
          </v:shape>
          <o:OLEObject Type="Embed" ProgID="Equation.DSMT4" ShapeID="_x0000_i1145" DrawAspect="Content" ObjectID="_1642172665" r:id="rId127"/>
        </w:object>
      </w:r>
    </w:p>
    <w:p w:rsidR="002F1F28" w:rsidRPr="009E6B25" w:rsidP="002F1F28">
      <w:pPr>
        <w:tabs>
          <w:tab w:val="num" w:pos="992"/>
        </w:tabs>
        <w:spacing w:before="120"/>
        <w:jc w:val="both"/>
        <w:rPr>
          <w:color w:val="000000"/>
          <w:sz w:val="24"/>
          <w:szCs w:val="24"/>
          <w:lang w:val="fr-FR"/>
        </w:rPr>
      </w:pPr>
      <w:r w:rsidRPr="009E6B25">
        <w:rPr>
          <w:b/>
          <w:bCs/>
          <w:color w:val="000000"/>
          <w:sz w:val="24"/>
          <w:szCs w:val="24"/>
          <w:lang w:val="fr-FR"/>
        </w:rPr>
        <w:t>Câu 19(VDT).</w:t>
      </w:r>
      <w:r w:rsidRPr="009E6B25">
        <w:rPr>
          <w:bCs/>
          <w:color w:val="000000"/>
          <w:sz w:val="24"/>
          <w:szCs w:val="24"/>
          <w:lang w:val="fr-FR"/>
        </w:rPr>
        <w:t xml:space="preserve"> Biết đồ thị hàm số </w:t>
      </w:r>
      <w:r>
        <w:rPr>
          <w:bCs/>
          <w:color w:val="000000"/>
          <w:position w:val="-10"/>
          <w:sz w:val="24"/>
          <w:szCs w:val="24"/>
        </w:rPr>
        <w:object>
          <v:shape id="_x0000_i1146" type="#_x0000_t75" style="width:69.7pt;height:18pt" o:oleicon="f" o:ole="">
            <v:imagedata r:id="rId128" o:title=""/>
          </v:shape>
          <o:OLEObject Type="Embed" ProgID="Equation.DSMT4" ShapeID="_x0000_i1146" DrawAspect="Content" ObjectID="_1642172666" r:id="rId129"/>
        </w:object>
      </w:r>
      <w:r w:rsidRPr="009E6B25">
        <w:rPr>
          <w:bCs/>
          <w:color w:val="000000"/>
          <w:sz w:val="24"/>
          <w:szCs w:val="24"/>
          <w:lang w:val="fr-FR"/>
        </w:rPr>
        <w:t xml:space="preserve"> có hai điểm cực trị </w:t>
      </w:r>
      <w:r>
        <w:rPr>
          <w:bCs/>
          <w:color w:val="000000"/>
          <w:position w:val="-10"/>
          <w:sz w:val="24"/>
          <w:szCs w:val="24"/>
        </w:rPr>
        <w:object>
          <v:shape id="_x0000_i1147" type="#_x0000_t75" style="width:24pt;height:15.75pt" o:oleicon="f" o:ole="">
            <v:imagedata r:id="rId130" o:title=""/>
          </v:shape>
          <o:OLEObject Type="Embed" ProgID="Equation.DSMT4" ShapeID="_x0000_i1147" DrawAspect="Content" ObjectID="_1642172667" r:id="rId131"/>
        </w:object>
      </w:r>
      <w:r w:rsidRPr="009E6B25">
        <w:rPr>
          <w:bCs/>
          <w:color w:val="000000"/>
          <w:sz w:val="24"/>
          <w:szCs w:val="24"/>
          <w:lang w:val="fr-FR"/>
        </w:rPr>
        <w:t xml:space="preserve"> . Khi đó phương trình đường thẳng </w:t>
      </w:r>
      <w:r>
        <w:rPr>
          <w:bCs/>
          <w:color w:val="000000"/>
          <w:position w:val="-4"/>
          <w:sz w:val="24"/>
          <w:szCs w:val="24"/>
        </w:rPr>
        <w:object>
          <v:shape id="_x0000_i1148" type="#_x0000_t75" style="width:20.25pt;height:12.75pt" o:oleicon="f" o:ole="">
            <v:imagedata r:id="rId132" o:title=""/>
          </v:shape>
          <o:OLEObject Type="Embed" ProgID="Equation.DSMT4" ShapeID="_x0000_i1148" DrawAspect="Content" ObjectID="_1642172668" r:id="rId133"/>
        </w:object>
      </w:r>
      <w:r w:rsidRPr="009E6B25">
        <w:rPr>
          <w:bCs/>
          <w:color w:val="000000"/>
          <w:sz w:val="24"/>
          <w:szCs w:val="24"/>
          <w:lang w:val="fr-FR"/>
        </w:rPr>
        <w:t xml:space="preserve"> là:</w:t>
      </w:r>
    </w:p>
    <w:p w:rsidR="002F1F28" w:rsidRPr="009E6B25" w:rsidP="002F1F28">
      <w:pPr>
        <w:tabs>
          <w:tab w:val="left" w:pos="5529"/>
        </w:tabs>
        <w:spacing w:before="120"/>
        <w:jc w:val="both"/>
        <w:rPr>
          <w:color w:val="000000"/>
          <w:sz w:val="24"/>
          <w:szCs w:val="24"/>
          <w:lang w:val="fr-FR"/>
        </w:rPr>
      </w:pPr>
      <w:r w:rsidRPr="009E6B25">
        <w:rPr>
          <w:b/>
          <w:color w:val="000000"/>
          <w:sz w:val="24"/>
          <w:szCs w:val="24"/>
          <w:lang w:val="fr-FR"/>
        </w:rPr>
        <w:t>A.</w:t>
      </w:r>
      <w:r w:rsidRPr="009E6B25">
        <w:rPr>
          <w:color w:val="000000"/>
          <w:sz w:val="24"/>
          <w:szCs w:val="24"/>
          <w:lang w:val="fr-FR"/>
        </w:rPr>
        <w:t xml:space="preserve"> </w:t>
      </w:r>
      <w:r>
        <w:rPr>
          <w:color w:val="000000"/>
          <w:position w:val="-10"/>
          <w:sz w:val="24"/>
          <w:szCs w:val="24"/>
        </w:rPr>
        <w:object>
          <v:shape id="_x0000_i1149" type="#_x0000_t75" style="width:48pt;height:15.75pt" o:oleicon="f" o:ole="">
            <v:imagedata r:id="rId134" o:title=""/>
          </v:shape>
          <o:OLEObject Type="Embed" ProgID="Equation.DSMT4" ShapeID="_x0000_i1149" DrawAspect="Content" ObjectID="_1642172669" r:id="rId135"/>
        </w:object>
      </w:r>
      <w:r w:rsidRPr="009E6B25">
        <w:rPr>
          <w:color w:val="000000"/>
          <w:sz w:val="24"/>
          <w:szCs w:val="24"/>
          <w:lang w:val="fr-FR"/>
        </w:rPr>
        <w:tab/>
      </w:r>
      <w:r w:rsidRPr="009E6B25">
        <w:rPr>
          <w:b/>
          <w:color w:val="000000"/>
          <w:sz w:val="24"/>
          <w:szCs w:val="24"/>
          <w:lang w:val="fr-FR"/>
        </w:rPr>
        <w:t>B.</w:t>
      </w:r>
      <w:r w:rsidRPr="009E6B25">
        <w:rPr>
          <w:color w:val="000000"/>
          <w:sz w:val="24"/>
          <w:szCs w:val="24"/>
          <w:lang w:val="fr-FR"/>
        </w:rPr>
        <w:t xml:space="preserve"> </w:t>
      </w:r>
      <w:r>
        <w:rPr>
          <w:color w:val="000000"/>
          <w:position w:val="-10"/>
          <w:sz w:val="24"/>
          <w:szCs w:val="24"/>
        </w:rPr>
        <w:object>
          <v:shape id="_x0000_i1150" type="#_x0000_t75" style="width:53.25pt;height:15.75pt" o:oleicon="f" o:ole="">
            <v:imagedata r:id="rId136" o:title=""/>
          </v:shape>
          <o:OLEObject Type="Embed" ProgID="Equation.DSMT4" ShapeID="_x0000_i1150" DrawAspect="Content" ObjectID="_1642172670" r:id="rId137"/>
        </w:object>
      </w:r>
      <w:r w:rsidRPr="009E6B25">
        <w:rPr>
          <w:color w:val="000000"/>
          <w:sz w:val="24"/>
          <w:szCs w:val="24"/>
          <w:lang w:val="fr-FR"/>
        </w:rPr>
        <w:t xml:space="preserve"> </w:t>
      </w:r>
    </w:p>
    <w:p w:rsidR="002F1F28" w:rsidRPr="009E6B25" w:rsidP="002F1F28">
      <w:pPr>
        <w:tabs>
          <w:tab w:val="left" w:pos="5529"/>
        </w:tabs>
        <w:spacing w:before="120"/>
        <w:jc w:val="both"/>
        <w:rPr>
          <w:color w:val="000000"/>
          <w:sz w:val="24"/>
          <w:szCs w:val="24"/>
          <w:lang w:val="fr-FR"/>
        </w:rPr>
      </w:pPr>
      <w:r w:rsidRPr="009E6B25">
        <w:rPr>
          <w:b/>
          <w:color w:val="000000"/>
          <w:sz w:val="24"/>
          <w:szCs w:val="24"/>
          <w:lang w:val="fr-FR"/>
        </w:rPr>
        <w:t>C.</w:t>
      </w:r>
      <w:r w:rsidRPr="009E6B25">
        <w:rPr>
          <w:color w:val="000000"/>
          <w:sz w:val="24"/>
          <w:szCs w:val="24"/>
          <w:lang w:val="fr-FR"/>
        </w:rPr>
        <w:t xml:space="preserve"> </w:t>
      </w:r>
      <w:r>
        <w:rPr>
          <w:color w:val="000000"/>
          <w:position w:val="-10"/>
          <w:sz w:val="24"/>
          <w:szCs w:val="24"/>
        </w:rPr>
        <w:object>
          <v:shape id="_x0000_i1151" type="#_x0000_t75" style="width:59.25pt;height:15.75pt" o:oleicon="f" o:ole="">
            <v:imagedata r:id="rId138" o:title=""/>
          </v:shape>
          <o:OLEObject Type="Embed" ProgID="Equation.DSMT4" ShapeID="_x0000_i1151" DrawAspect="Content" ObjectID="_1642172671" r:id="rId139"/>
        </w:object>
      </w:r>
      <w:r w:rsidRPr="009E6B25">
        <w:rPr>
          <w:color w:val="000000"/>
          <w:sz w:val="24"/>
          <w:szCs w:val="24"/>
          <w:lang w:val="fr-FR"/>
        </w:rPr>
        <w:tab/>
      </w:r>
      <w:r w:rsidRPr="009E6B25">
        <w:rPr>
          <w:b/>
          <w:color w:val="000000"/>
          <w:sz w:val="24"/>
          <w:szCs w:val="24"/>
          <w:lang w:val="fr-FR"/>
        </w:rPr>
        <w:t>D.</w:t>
      </w:r>
      <w:r w:rsidRPr="009E6B25">
        <w:rPr>
          <w:color w:val="000000"/>
          <w:sz w:val="24"/>
          <w:szCs w:val="24"/>
          <w:lang w:val="fr-FR"/>
        </w:rPr>
        <w:t xml:space="preserve"> </w:t>
      </w:r>
      <w:r>
        <w:rPr>
          <w:color w:val="000000"/>
          <w:position w:val="-10"/>
          <w:sz w:val="24"/>
          <w:szCs w:val="24"/>
        </w:rPr>
        <w:object>
          <v:shape id="_x0000_i1152" type="#_x0000_t75" style="width:54.7pt;height:15.75pt" o:oleicon="f" o:ole="">
            <v:imagedata r:id="rId140" o:title=""/>
          </v:shape>
          <o:OLEObject Type="Embed" ProgID="Equation.DSMT4" ShapeID="_x0000_i1152" DrawAspect="Content" ObjectID="_1642172672" r:id="rId141"/>
        </w:object>
      </w:r>
      <w:r w:rsidRPr="009E6B25">
        <w:rPr>
          <w:color w:val="000000"/>
          <w:sz w:val="24"/>
          <w:szCs w:val="24"/>
          <w:lang w:val="fr-FR"/>
        </w:rPr>
        <w:t xml:space="preserve"> </w:t>
      </w:r>
    </w:p>
    <w:p w:rsidR="002F1F28" w:rsidRPr="009E6B25" w:rsidP="002F1F28">
      <w:pPr>
        <w:tabs>
          <w:tab w:val="left" w:pos="993"/>
        </w:tabs>
        <w:spacing w:before="120"/>
        <w:jc w:val="both"/>
        <w:rPr>
          <w:color w:val="000000"/>
          <w:sz w:val="24"/>
          <w:szCs w:val="24"/>
          <w:lang w:val="vi-VN"/>
        </w:rPr>
      </w:pPr>
      <w:r w:rsidRPr="009E6B25">
        <w:rPr>
          <w:b/>
          <w:color w:val="000000"/>
          <w:sz w:val="24"/>
          <w:szCs w:val="24"/>
          <w:lang w:val="vi-VN"/>
        </w:rPr>
        <w:t>Câu 20(VDC).</w:t>
      </w:r>
      <w:r w:rsidRPr="009E6B25">
        <w:rPr>
          <w:color w:val="000000"/>
          <w:sz w:val="24"/>
          <w:szCs w:val="24"/>
          <w:lang w:val="vi-VN"/>
        </w:rPr>
        <w:t xml:space="preserve"> Phương trình </w:t>
      </w:r>
      <w:r>
        <w:rPr>
          <w:color w:val="000000"/>
          <w:position w:val="-16"/>
          <w:sz w:val="24"/>
          <w:szCs w:val="24"/>
        </w:rPr>
        <w:object>
          <v:shape id="_x0000_i1153" type="#_x0000_t75" style="width:123.75pt;height:24pt" o:oleicon="f" o:ole="">
            <v:imagedata r:id="rId142" o:title=""/>
          </v:shape>
          <o:OLEObject Type="Embed" ProgID="Equation.DSMT4" ShapeID="_x0000_i1153" DrawAspect="Content" ObjectID="_1642172673" r:id="rId143"/>
        </w:object>
      </w:r>
      <w:r w:rsidRPr="009E6B25">
        <w:rPr>
          <w:color w:val="000000"/>
          <w:sz w:val="24"/>
          <w:szCs w:val="24"/>
          <w:lang w:val="vi-VN"/>
        </w:rPr>
        <w:t xml:space="preserve"> có nghiệm thực khi và chỉ khi:</w:t>
      </w:r>
    </w:p>
    <w:p w:rsidR="002F1F28" w:rsidRPr="009E6B25" w:rsidP="002F1F28">
      <w:pPr>
        <w:tabs>
          <w:tab w:val="left" w:pos="900"/>
          <w:tab w:val="left" w:pos="3240"/>
          <w:tab w:val="left" w:pos="5580"/>
          <w:tab w:val="left" w:pos="7920"/>
        </w:tabs>
        <w:spacing w:before="120"/>
        <w:jc w:val="both"/>
        <w:rPr>
          <w:b/>
          <w:color w:val="000000"/>
          <w:sz w:val="24"/>
          <w:szCs w:val="24"/>
          <w:lang w:val="vi-VN"/>
        </w:rPr>
      </w:pPr>
      <w:r w:rsidRPr="009E6B25">
        <w:rPr>
          <w:b/>
          <w:color w:val="000000"/>
          <w:sz w:val="24"/>
          <w:szCs w:val="24"/>
          <w:lang w:val="vi-VN"/>
        </w:rPr>
        <w:t>A.</w:t>
      </w:r>
      <w:r>
        <w:rPr>
          <w:b/>
          <w:color w:val="000000"/>
          <w:position w:val="-24"/>
          <w:sz w:val="24"/>
          <w:szCs w:val="24"/>
        </w:rPr>
        <w:object>
          <v:shape id="_x0000_i1154" type="#_x0000_t75" style="width:65.25pt;height:30.75pt" o:oleicon="f" o:ole="">
            <v:imagedata r:id="rId144" o:title=""/>
          </v:shape>
          <o:OLEObject Type="Embed" ProgID="Equation.DSMT4" ShapeID="_x0000_i1154" DrawAspect="Content" ObjectID="_1642172674" r:id="rId145"/>
        </w:object>
      </w:r>
      <w:r w:rsidRPr="009E6B25">
        <w:rPr>
          <w:b/>
          <w:color w:val="000000"/>
          <w:sz w:val="24"/>
          <w:szCs w:val="24"/>
          <w:lang w:val="vi-VN"/>
        </w:rPr>
        <w:t>.</w:t>
      </w:r>
      <w:r w:rsidRPr="009E6B25">
        <w:rPr>
          <w:b/>
          <w:color w:val="000000"/>
          <w:sz w:val="24"/>
          <w:szCs w:val="24"/>
          <w:lang w:val="vi-VN"/>
        </w:rPr>
        <w:tab/>
        <w:t>B.</w:t>
      </w:r>
      <w:r>
        <w:rPr>
          <w:b/>
          <w:color w:val="000000"/>
          <w:position w:val="-6"/>
          <w:sz w:val="24"/>
          <w:szCs w:val="24"/>
        </w:rPr>
        <w:object>
          <v:shape id="_x0000_i1155" type="#_x0000_t75" style="width:53.25pt;height:13.5pt" o:oleicon="f" o:ole="">
            <v:imagedata r:id="rId146" o:title=""/>
          </v:shape>
          <o:OLEObject Type="Embed" ProgID="Equation.DSMT4" ShapeID="_x0000_i1155" DrawAspect="Content" ObjectID="_1642172675" r:id="rId147"/>
        </w:object>
      </w:r>
      <w:r w:rsidRPr="009E6B25">
        <w:rPr>
          <w:b/>
          <w:color w:val="000000"/>
          <w:sz w:val="24"/>
          <w:szCs w:val="24"/>
          <w:lang w:val="vi-VN"/>
        </w:rPr>
        <w:t>.</w:t>
      </w:r>
      <w:r w:rsidRPr="009E6B25">
        <w:rPr>
          <w:b/>
          <w:color w:val="000000"/>
          <w:sz w:val="24"/>
          <w:szCs w:val="24"/>
          <w:lang w:val="vi-VN"/>
        </w:rPr>
        <w:tab/>
        <w:t>C.</w:t>
      </w:r>
      <w:r>
        <w:rPr>
          <w:b/>
          <w:color w:val="000000"/>
          <w:position w:val="-6"/>
          <w:sz w:val="24"/>
          <w:szCs w:val="24"/>
        </w:rPr>
        <w:object>
          <v:shape id="_x0000_i1156" type="#_x0000_t75" style="width:30pt;height:13.5pt" o:oleicon="f" o:ole="">
            <v:imagedata r:id="rId148" o:title=""/>
          </v:shape>
          <o:OLEObject Type="Embed" ProgID="Equation.DSMT4" ShapeID="_x0000_i1156" DrawAspect="Content" ObjectID="_1642172676" r:id="rId149"/>
        </w:object>
      </w:r>
      <w:r w:rsidRPr="009E6B25">
        <w:rPr>
          <w:b/>
          <w:color w:val="000000"/>
          <w:sz w:val="24"/>
          <w:szCs w:val="24"/>
          <w:lang w:val="vi-VN"/>
        </w:rPr>
        <w:t>.                  D.</w:t>
      </w:r>
      <w:r>
        <w:rPr>
          <w:b/>
          <w:color w:val="000000"/>
          <w:position w:val="-24"/>
          <w:sz w:val="24"/>
          <w:szCs w:val="24"/>
        </w:rPr>
        <w:object>
          <v:shape id="_x0000_i1157" type="#_x0000_t75" style="width:60pt;height:30.75pt" o:oleicon="f" o:ole="">
            <v:imagedata r:id="rId150" o:title=""/>
          </v:shape>
          <o:OLEObject Type="Embed" ProgID="Equation.DSMT4" ShapeID="_x0000_i1157" DrawAspect="Content" ObjectID="_1642172677" r:id="rId151"/>
        </w:object>
      </w:r>
      <w:r w:rsidRPr="009E6B25">
        <w:rPr>
          <w:b/>
          <w:color w:val="000000"/>
          <w:sz w:val="24"/>
          <w:szCs w:val="24"/>
          <w:lang w:val="vi-VN"/>
        </w:rPr>
        <w:t>.</w:t>
      </w:r>
    </w:p>
    <w:p w:rsidR="002F1F28" w:rsidRPr="009E6B25" w:rsidP="002F1F28">
      <w:pPr>
        <w:pStyle w:val="ListParagraph"/>
        <w:tabs>
          <w:tab w:val="left" w:pos="993"/>
        </w:tabs>
        <w:spacing w:before="120"/>
        <w:ind w:left="0"/>
        <w:contextualSpacing w:val="0"/>
        <w:jc w:val="both"/>
        <w:rPr>
          <w:color w:val="000000"/>
          <w:sz w:val="24"/>
          <w:szCs w:val="24"/>
        </w:rPr>
      </w:pPr>
      <w:r w:rsidRPr="009E6B25">
        <w:rPr>
          <w:b/>
          <w:color w:val="000000"/>
          <w:sz w:val="24"/>
          <w:szCs w:val="24"/>
          <w:lang w:val="vi-VN"/>
        </w:rPr>
        <w:t>Câu 21(NB).</w:t>
      </w:r>
      <w:r w:rsidRPr="009E6B25">
        <w:rPr>
          <w:color w:val="000000"/>
          <w:sz w:val="24"/>
          <w:szCs w:val="24"/>
          <w:lang w:val="vi-VN"/>
        </w:rPr>
        <w:t xml:space="preserve"> </w:t>
      </w:r>
      <w:r w:rsidRPr="009E6B25">
        <w:rPr>
          <w:color w:val="000000"/>
          <w:sz w:val="24"/>
          <w:szCs w:val="24"/>
        </w:rPr>
        <w:t xml:space="preserve">Tập giá trị của hàm số </w:t>
      </w:r>
      <w:r>
        <w:rPr>
          <w:color w:val="000000"/>
          <w:position w:val="-10"/>
          <w:sz w:val="24"/>
          <w:szCs w:val="24"/>
        </w:rPr>
        <w:object>
          <v:shape id="_x0000_i1158" type="#_x0000_t75" style="width:99pt;height:18pt" o:oleicon="f" o:ole="">
            <v:imagedata r:id="rId152" o:title=""/>
          </v:shape>
          <o:OLEObject Type="Embed" ProgID="Equation.DSMT4" ShapeID="_x0000_i1158" DrawAspect="Content" ObjectID="_1642172678" r:id="rId153"/>
        </w:object>
      </w:r>
      <w:r w:rsidRPr="009E6B25">
        <w:rPr>
          <w:color w:val="000000"/>
          <w:sz w:val="24"/>
          <w:szCs w:val="24"/>
        </w:rPr>
        <w:t xml:space="preserve"> là:</w:t>
      </w:r>
    </w:p>
    <w:p w:rsidR="002F1F28" w:rsidRPr="009E6B25" w:rsidP="002F1F28">
      <w:pPr>
        <w:tabs>
          <w:tab w:val="left" w:pos="1276"/>
          <w:tab w:val="left" w:pos="3402"/>
          <w:tab w:val="left" w:pos="5670"/>
          <w:tab w:val="left" w:pos="7938"/>
        </w:tabs>
        <w:spacing w:before="120"/>
        <w:jc w:val="both"/>
        <w:rPr>
          <w:b/>
          <w:color w:val="000000"/>
          <w:sz w:val="24"/>
          <w:szCs w:val="24"/>
        </w:rPr>
      </w:pPr>
      <w:r w:rsidRPr="009E6B25">
        <w:rPr>
          <w:b/>
          <w:color w:val="000000"/>
          <w:sz w:val="24"/>
          <w:szCs w:val="24"/>
        </w:rPr>
        <w:t>A.</w:t>
      </w:r>
      <w:r w:rsidRPr="009E6B25">
        <w:rPr>
          <w:b/>
          <w:color w:val="000000"/>
          <w:sz w:val="24"/>
          <w:szCs w:val="24"/>
        </w:rPr>
        <w:tab/>
      </w:r>
      <w:r>
        <w:rPr>
          <w:b/>
          <w:color w:val="000000"/>
          <w:position w:val="-10"/>
          <w:sz w:val="24"/>
          <w:szCs w:val="24"/>
        </w:rPr>
        <w:object>
          <v:shape id="_x0000_i1159" type="#_x0000_t75" style="width:36.75pt;height:16.5pt" o:oleicon="f" o:ole="">
            <v:imagedata r:id="rId154" o:title=""/>
          </v:shape>
          <o:OLEObject Type="Embed" ProgID="Equation.DSMT4" ShapeID="_x0000_i1159" DrawAspect="Content" ObjectID="_1642172679" r:id="rId155"/>
        </w:object>
      </w:r>
      <w:r w:rsidRPr="009E6B25">
        <w:rPr>
          <w:b/>
          <w:color w:val="000000"/>
          <w:sz w:val="24"/>
          <w:szCs w:val="24"/>
        </w:rPr>
        <w:tab/>
        <w:t xml:space="preserve">B. </w:t>
      </w:r>
      <w:r>
        <w:rPr>
          <w:b/>
          <w:color w:val="000000"/>
          <w:position w:val="-10"/>
          <w:sz w:val="24"/>
          <w:szCs w:val="24"/>
        </w:rPr>
        <w:object>
          <v:shape id="_x0000_i1160" type="#_x0000_t75" style="width:36.75pt;height:16.5pt" o:oleicon="f" o:ole="">
            <v:imagedata r:id="rId156" o:title=""/>
          </v:shape>
          <o:OLEObject Type="Embed" ProgID="Equation.DSMT4" ShapeID="_x0000_i1160" DrawAspect="Content" ObjectID="_1642172680" r:id="rId157"/>
        </w:object>
      </w:r>
      <w:r w:rsidRPr="009E6B25">
        <w:rPr>
          <w:b/>
          <w:color w:val="000000"/>
          <w:sz w:val="24"/>
          <w:szCs w:val="24"/>
        </w:rPr>
        <w:tab/>
        <w:t xml:space="preserve">C. </w:t>
      </w:r>
      <w:r>
        <w:rPr>
          <w:b/>
          <w:color w:val="000000"/>
          <w:position w:val="-10"/>
          <w:sz w:val="24"/>
          <w:szCs w:val="24"/>
        </w:rPr>
        <w:object>
          <v:shape id="_x0000_i1161" type="#_x0000_t75" style="width:35.25pt;height:16.5pt" o:oleicon="f" o:ole="">
            <v:imagedata r:id="rId158" o:title=""/>
          </v:shape>
          <o:OLEObject Type="Embed" ProgID="Equation.DSMT4" ShapeID="_x0000_i1161" DrawAspect="Content" ObjectID="_1642172681" r:id="rId159"/>
        </w:object>
      </w:r>
      <w:r w:rsidRPr="009E6B25">
        <w:rPr>
          <w:b/>
          <w:color w:val="000000"/>
          <w:sz w:val="24"/>
          <w:szCs w:val="24"/>
        </w:rPr>
        <w:tab/>
        <w:t xml:space="preserve">D. </w:t>
      </w:r>
      <w:r>
        <w:rPr>
          <w:b/>
          <w:color w:val="000000"/>
          <w:position w:val="-4"/>
          <w:sz w:val="24"/>
          <w:szCs w:val="24"/>
        </w:rPr>
        <w:object>
          <v:shape id="_x0000_i1162" type="#_x0000_t75" style="width:12.75pt;height:12.75pt" o:oleicon="f" o:ole="">
            <v:imagedata r:id="rId160" o:title=""/>
          </v:shape>
          <o:OLEObject Type="Embed" ProgID="Equation.DSMT4" ShapeID="_x0000_i1162" DrawAspect="Content" ObjectID="_1642172682" r:id="rId161"/>
        </w:object>
      </w:r>
    </w:p>
    <w:p w:rsidR="002F1F28" w:rsidRPr="009E6B25" w:rsidP="002F1F28">
      <w:pPr>
        <w:tabs>
          <w:tab w:val="left" w:pos="993"/>
        </w:tabs>
        <w:spacing w:before="120"/>
        <w:jc w:val="both"/>
        <w:rPr>
          <w:color w:val="000000"/>
          <w:sz w:val="24"/>
          <w:szCs w:val="24"/>
          <w:lang w:val="vi-VN"/>
        </w:rPr>
      </w:pPr>
      <w:r w:rsidRPr="009E6B25">
        <w:rPr>
          <w:b/>
          <w:color w:val="000000"/>
          <w:sz w:val="24"/>
          <w:szCs w:val="24"/>
          <w:lang w:val="en-GB"/>
        </w:rPr>
        <w:t xml:space="preserve">Câu 22(TH). </w:t>
      </w:r>
      <w:r w:rsidRPr="009E6B25">
        <w:rPr>
          <w:color w:val="000000"/>
          <w:sz w:val="24"/>
          <w:szCs w:val="24"/>
          <w:lang w:val="vi-VN"/>
        </w:rPr>
        <w:t xml:space="preserve">Cho </w:t>
      </w:r>
      <w:r>
        <w:rPr>
          <w:color w:val="000000"/>
          <w:position w:val="-10"/>
          <w:sz w:val="24"/>
          <w:szCs w:val="24"/>
        </w:rPr>
        <w:object>
          <v:shape id="_x0000_i1163" type="#_x0000_t75" style="width:63pt;height:15.75pt" o:oleicon="f" o:ole="">
            <v:imagedata r:id="rId162" o:title=""/>
          </v:shape>
          <o:OLEObject Type="Embed" ProgID="Equation.DSMT4" ShapeID="_x0000_i1163" DrawAspect="Content" ObjectID="_1642172683" r:id="rId163"/>
        </w:object>
      </w:r>
      <w:r w:rsidRPr="009E6B25">
        <w:rPr>
          <w:color w:val="000000"/>
          <w:sz w:val="24"/>
          <w:szCs w:val="24"/>
          <w:lang w:val="vi-VN"/>
        </w:rPr>
        <w:t xml:space="preserve">, </w:t>
      </w:r>
      <w:r w:rsidRPr="009E6B25">
        <w:rPr>
          <w:rStyle w:val="fontstyle01"/>
          <w:sz w:val="24"/>
          <w:szCs w:val="24"/>
          <w:lang w:val="vi-VN"/>
        </w:rPr>
        <w:t xml:space="preserve">biểu thức </w:t>
      </w:r>
      <w:r>
        <w:rPr>
          <w:color w:val="000000"/>
          <w:position w:val="-6"/>
          <w:sz w:val="24"/>
          <w:szCs w:val="24"/>
        </w:rPr>
        <w:object>
          <v:shape id="_x0000_i1164" type="#_x0000_t75" style="width:54pt;height:18.75pt" o:oleicon="f" o:ole="">
            <v:imagedata r:id="rId164" o:title=""/>
          </v:shape>
          <o:OLEObject Type="Embed" ProgID="Equation.DSMT4" ShapeID="_x0000_i1164" DrawAspect="Content" ObjectID="_1642172684" r:id="rId165"/>
        </w:object>
      </w:r>
      <w:r w:rsidRPr="009E6B25">
        <w:rPr>
          <w:rStyle w:val="fontstyle01"/>
          <w:sz w:val="24"/>
          <w:szCs w:val="24"/>
          <w:lang w:val="vi-VN"/>
        </w:rPr>
        <w:t xml:space="preserve"> có giá trị bằng bao nhiêu?</w:t>
      </w:r>
    </w:p>
    <w:p w:rsidR="002F1F28" w:rsidRPr="009E6B25" w:rsidP="002F1F28">
      <w:pPr>
        <w:pStyle w:val="ListParagraph"/>
        <w:tabs>
          <w:tab w:val="left" w:pos="3402"/>
          <w:tab w:val="left" w:pos="5670"/>
          <w:tab w:val="left" w:pos="8080"/>
        </w:tabs>
        <w:spacing w:before="120"/>
        <w:ind w:left="0"/>
        <w:jc w:val="both"/>
        <w:rPr>
          <w:color w:val="000000"/>
          <w:sz w:val="24"/>
          <w:szCs w:val="24"/>
          <w:lang w:val="vi-VN"/>
        </w:rPr>
      </w:pPr>
      <w:r w:rsidRPr="009E6B25">
        <w:rPr>
          <w:b/>
          <w:color w:val="000000"/>
          <w:sz w:val="24"/>
          <w:szCs w:val="24"/>
          <w:lang w:val="vi-VN"/>
        </w:rPr>
        <w:t>A.</w:t>
      </w:r>
      <w:r>
        <w:rPr>
          <w:color w:val="000000"/>
          <w:position w:val="-6"/>
          <w:sz w:val="24"/>
          <w:szCs w:val="24"/>
        </w:rPr>
        <w:object>
          <v:shape id="_x0000_i1165" type="#_x0000_t75" style="width:15.75pt;height:14.25pt" o:oleicon="f" o:ole="">
            <v:imagedata r:id="rId166" o:title=""/>
          </v:shape>
          <o:OLEObject Type="Embed" ProgID="Equation.DSMT4" ShapeID="_x0000_i1165" DrawAspect="Content" ObjectID="_1642172685" r:id="rId167"/>
        </w:object>
      </w:r>
      <w:r w:rsidRPr="009E6B25">
        <w:rPr>
          <w:color w:val="000000"/>
          <w:sz w:val="24"/>
          <w:szCs w:val="24"/>
          <w:lang w:val="vi-VN"/>
        </w:rPr>
        <w:t>.</w:t>
      </w:r>
      <w:r w:rsidRPr="009E6B25">
        <w:rPr>
          <w:color w:val="000000"/>
          <w:sz w:val="24"/>
          <w:szCs w:val="24"/>
          <w:lang w:val="vi-VN"/>
        </w:rPr>
        <w:tab/>
      </w:r>
      <w:r w:rsidRPr="009E6B25">
        <w:rPr>
          <w:b/>
          <w:color w:val="000000"/>
          <w:sz w:val="24"/>
          <w:szCs w:val="24"/>
          <w:lang w:val="vi-VN"/>
        </w:rPr>
        <w:t>B.</w:t>
      </w:r>
      <w:r>
        <w:rPr>
          <w:color w:val="000000"/>
          <w:position w:val="-6"/>
          <w:sz w:val="24"/>
          <w:szCs w:val="24"/>
        </w:rPr>
        <w:object>
          <v:shape id="_x0000_i1166" type="#_x0000_t75" style="width:21pt;height:14.25pt" o:oleicon="f" o:ole="">
            <v:imagedata r:id="rId168" o:title=""/>
          </v:shape>
          <o:OLEObject Type="Embed" ProgID="Equation.DSMT4" ShapeID="_x0000_i1166" DrawAspect="Content" ObjectID="_1642172686" r:id="rId169"/>
        </w:object>
      </w:r>
      <w:r w:rsidRPr="009E6B25">
        <w:rPr>
          <w:color w:val="000000"/>
          <w:sz w:val="24"/>
          <w:szCs w:val="24"/>
          <w:lang w:val="vi-VN"/>
        </w:rPr>
        <w:t>.</w:t>
      </w:r>
      <w:r w:rsidRPr="009E6B25">
        <w:rPr>
          <w:color w:val="000000"/>
          <w:sz w:val="24"/>
          <w:szCs w:val="24"/>
          <w:lang w:val="vi-VN"/>
        </w:rPr>
        <w:tab/>
      </w:r>
      <w:r w:rsidRPr="009E6B25">
        <w:rPr>
          <w:b/>
          <w:color w:val="000000"/>
          <w:sz w:val="24"/>
          <w:szCs w:val="24"/>
          <w:lang w:val="vi-VN"/>
        </w:rPr>
        <w:t>C.</w:t>
      </w:r>
      <w:r>
        <w:rPr>
          <w:color w:val="000000"/>
          <w:position w:val="-6"/>
          <w:sz w:val="24"/>
          <w:szCs w:val="24"/>
        </w:rPr>
        <w:object>
          <v:shape id="_x0000_i1167" type="#_x0000_t75" style="width:9pt;height:14.25pt" o:oleicon="f" o:ole="">
            <v:imagedata r:id="rId170" o:title=""/>
          </v:shape>
          <o:OLEObject Type="Embed" ProgID="Equation.DSMT4" ShapeID="_x0000_i1167" DrawAspect="Content" ObjectID="_1642172687" r:id="rId171"/>
        </w:object>
      </w:r>
      <w:r w:rsidRPr="009E6B25">
        <w:rPr>
          <w:color w:val="000000"/>
          <w:sz w:val="24"/>
          <w:szCs w:val="24"/>
          <w:lang w:val="vi-VN"/>
        </w:rPr>
        <w:t>.</w:t>
      </w:r>
      <w:r w:rsidRPr="009E6B25">
        <w:rPr>
          <w:color w:val="000000"/>
          <w:sz w:val="24"/>
          <w:szCs w:val="24"/>
          <w:lang w:val="vi-VN"/>
        </w:rPr>
        <w:tab/>
      </w:r>
      <w:r w:rsidRPr="009E6B25">
        <w:rPr>
          <w:b/>
          <w:color w:val="000000"/>
          <w:sz w:val="24"/>
          <w:szCs w:val="24"/>
          <w:lang w:val="vi-VN"/>
        </w:rPr>
        <w:t>D.</w:t>
      </w:r>
      <w:r>
        <w:rPr>
          <w:color w:val="000000"/>
          <w:position w:val="-6"/>
          <w:sz w:val="24"/>
          <w:szCs w:val="24"/>
        </w:rPr>
        <w:object>
          <v:shape id="_x0000_i1168" type="#_x0000_t75" style="width:12.75pt;height:15.75pt" o:oleicon="f" o:ole="">
            <v:imagedata r:id="rId172" o:title=""/>
          </v:shape>
          <o:OLEObject Type="Embed" ProgID="Equation.DSMT4" ShapeID="_x0000_i1168" DrawAspect="Content" ObjectID="_1642172688" r:id="rId173"/>
        </w:object>
      </w:r>
      <w:r w:rsidRPr="009E6B25">
        <w:rPr>
          <w:color w:val="000000"/>
          <w:sz w:val="24"/>
          <w:szCs w:val="24"/>
          <w:lang w:val="vi-VN"/>
        </w:rPr>
        <w:t>.</w:t>
      </w:r>
    </w:p>
    <w:p w:rsidR="002F1F28" w:rsidRPr="009E6B25" w:rsidP="002F1F28">
      <w:pPr>
        <w:tabs>
          <w:tab w:val="left" w:pos="993"/>
        </w:tabs>
        <w:spacing w:before="120"/>
        <w:jc w:val="both"/>
        <w:rPr>
          <w:color w:val="000000"/>
          <w:sz w:val="24"/>
          <w:szCs w:val="24"/>
          <w:lang w:val="vi-VN"/>
        </w:rPr>
      </w:pPr>
      <w:r w:rsidRPr="009E6B25">
        <w:rPr>
          <w:b/>
          <w:color w:val="000000"/>
          <w:sz w:val="24"/>
          <w:szCs w:val="24"/>
        </w:rPr>
        <w:t>Câu 23(TH).</w:t>
      </w:r>
      <w:r w:rsidRPr="009E6B25">
        <w:rPr>
          <w:color w:val="000000"/>
          <w:sz w:val="24"/>
          <w:szCs w:val="24"/>
        </w:rPr>
        <w:t xml:space="preserve"> </w:t>
      </w:r>
      <w:r w:rsidRPr="009E6B25">
        <w:rPr>
          <w:color w:val="000000"/>
          <w:sz w:val="24"/>
          <w:szCs w:val="24"/>
          <w:lang w:val="vi-VN"/>
        </w:rPr>
        <w:t xml:space="preserve">Cho </w:t>
      </w:r>
      <w:r>
        <w:rPr>
          <w:color w:val="000000"/>
          <w:position w:val="-10"/>
          <w:sz w:val="24"/>
          <w:szCs w:val="24"/>
        </w:rPr>
        <w:object>
          <v:shape id="_x0000_i1169" type="#_x0000_t75" style="width:56.2pt;height:15.75pt" o:oleicon="f" o:ole="">
            <v:imagedata r:id="rId174" o:title=""/>
          </v:shape>
          <o:OLEObject Type="Embed" ProgID="Equation.DSMT4" ShapeID="_x0000_i1169" DrawAspect="Content" ObjectID="_1642172689" r:id="rId175"/>
        </w:object>
      </w:r>
      <w:r w:rsidRPr="009E6B25">
        <w:rPr>
          <w:color w:val="000000"/>
          <w:sz w:val="24"/>
          <w:szCs w:val="24"/>
          <w:lang w:val="vi-VN"/>
        </w:rPr>
        <w:t xml:space="preserve">, Nếu viết </w:t>
      </w:r>
      <w:r>
        <w:rPr>
          <w:color w:val="000000"/>
          <w:position w:val="-24"/>
          <w:sz w:val="24"/>
          <w:szCs w:val="24"/>
        </w:rPr>
        <w:object>
          <v:shape id="_x0000_i1170" type="#_x0000_t75" style="width:167.15pt;height:35.25pt" o:oleicon="f" o:ole="">
            <v:imagedata r:id="rId176" o:title=""/>
          </v:shape>
          <o:OLEObject Type="Embed" ProgID="Equation.DSMT4" ShapeID="_x0000_i1170" DrawAspect="Content" ObjectID="_1642172690" r:id="rId177"/>
        </w:object>
      </w:r>
      <w:r w:rsidRPr="009E6B25">
        <w:rPr>
          <w:color w:val="000000"/>
          <w:sz w:val="24"/>
          <w:szCs w:val="24"/>
          <w:lang w:val="vi-VN"/>
        </w:rPr>
        <w:t xml:space="preserve"> thì  </w:t>
      </w:r>
      <w:r>
        <w:rPr>
          <w:color w:val="000000"/>
          <w:position w:val="-10"/>
          <w:sz w:val="24"/>
          <w:szCs w:val="24"/>
        </w:rPr>
        <w:object>
          <v:shape id="_x0000_i1171" type="#_x0000_t75" style="width:27.75pt;height:14.25pt" o:oleicon="f" o:ole="">
            <v:imagedata r:id="rId178" o:title=""/>
          </v:shape>
          <o:OLEObject Type="Embed" ProgID="Equation.DSMT4" ShapeID="_x0000_i1171" DrawAspect="Content" ObjectID="_1642172691" r:id="rId179"/>
        </w:object>
      </w:r>
      <w:r w:rsidRPr="009E6B25">
        <w:rPr>
          <w:color w:val="000000"/>
          <w:sz w:val="24"/>
          <w:szCs w:val="24"/>
          <w:lang w:val="vi-VN"/>
        </w:rPr>
        <w:t xml:space="preserve"> bằng bao nhiêu?</w:t>
      </w:r>
    </w:p>
    <w:p w:rsidR="002F1F28" w:rsidRPr="009E6B25" w:rsidP="002F1F28">
      <w:pPr>
        <w:pStyle w:val="ListParagraph"/>
        <w:tabs>
          <w:tab w:val="left" w:pos="3402"/>
          <w:tab w:val="left" w:pos="5670"/>
          <w:tab w:val="left" w:pos="8080"/>
        </w:tabs>
        <w:spacing w:before="120"/>
        <w:ind w:left="0"/>
        <w:jc w:val="both"/>
        <w:rPr>
          <w:color w:val="000000"/>
          <w:sz w:val="24"/>
          <w:szCs w:val="24"/>
          <w:lang w:val="vi-VN"/>
        </w:rPr>
      </w:pPr>
      <w:r w:rsidRPr="009E6B25">
        <w:rPr>
          <w:b/>
          <w:color w:val="000000"/>
          <w:sz w:val="24"/>
          <w:szCs w:val="24"/>
          <w:lang w:val="vi-VN"/>
        </w:rPr>
        <w:t>A.</w:t>
      </w:r>
      <w:r w:rsidRPr="009E6B25">
        <w:rPr>
          <w:color w:val="000000"/>
          <w:sz w:val="24"/>
          <w:szCs w:val="24"/>
          <w:lang w:val="vi-VN"/>
        </w:rPr>
        <w:t>4.</w:t>
      </w:r>
      <w:r w:rsidRPr="009E6B25">
        <w:rPr>
          <w:color w:val="000000"/>
          <w:sz w:val="24"/>
          <w:szCs w:val="24"/>
          <w:lang w:val="vi-VN"/>
        </w:rPr>
        <w:tab/>
      </w:r>
      <w:r w:rsidRPr="009E6B25">
        <w:rPr>
          <w:b/>
          <w:color w:val="000000"/>
          <w:sz w:val="24"/>
          <w:szCs w:val="24"/>
          <w:lang w:val="vi-VN"/>
        </w:rPr>
        <w:t>B.</w:t>
      </w:r>
      <w:r w:rsidRPr="009E6B25">
        <w:rPr>
          <w:color w:val="000000"/>
          <w:sz w:val="24"/>
          <w:szCs w:val="24"/>
          <w:lang w:val="vi-VN"/>
        </w:rPr>
        <w:t>5.</w:t>
      </w:r>
      <w:r w:rsidRPr="009E6B25">
        <w:rPr>
          <w:color w:val="000000"/>
          <w:sz w:val="24"/>
          <w:szCs w:val="24"/>
          <w:lang w:val="vi-VN"/>
        </w:rPr>
        <w:tab/>
      </w:r>
      <w:r w:rsidRPr="009E6B25">
        <w:rPr>
          <w:b/>
          <w:color w:val="000000"/>
          <w:sz w:val="24"/>
          <w:szCs w:val="24"/>
          <w:lang w:val="vi-VN"/>
        </w:rPr>
        <w:t>C.</w:t>
      </w:r>
      <w:r w:rsidRPr="009E6B25">
        <w:rPr>
          <w:color w:val="000000"/>
          <w:sz w:val="24"/>
          <w:szCs w:val="24"/>
          <w:lang w:val="vi-VN"/>
        </w:rPr>
        <w:t>2.</w:t>
      </w:r>
      <w:r w:rsidRPr="009E6B25">
        <w:rPr>
          <w:color w:val="000000"/>
          <w:sz w:val="24"/>
          <w:szCs w:val="24"/>
          <w:lang w:val="vi-VN"/>
        </w:rPr>
        <w:tab/>
      </w:r>
      <w:r w:rsidRPr="009E6B25">
        <w:rPr>
          <w:b/>
          <w:color w:val="000000"/>
          <w:sz w:val="24"/>
          <w:szCs w:val="24"/>
          <w:lang w:val="vi-VN"/>
        </w:rPr>
        <w:t>D.</w:t>
      </w:r>
      <w:r w:rsidRPr="009E6B25">
        <w:rPr>
          <w:color w:val="000000"/>
          <w:sz w:val="24"/>
          <w:szCs w:val="24"/>
          <w:lang w:val="vi-VN"/>
        </w:rPr>
        <w:t>3.</w:t>
      </w:r>
    </w:p>
    <w:p w:rsidR="002F1F28" w:rsidRPr="009E6B25" w:rsidP="002F1F28">
      <w:pPr>
        <w:tabs>
          <w:tab w:val="left" w:pos="993"/>
        </w:tabs>
        <w:spacing w:before="120"/>
        <w:jc w:val="both"/>
        <w:rPr>
          <w:color w:val="000000"/>
          <w:sz w:val="24"/>
          <w:szCs w:val="24"/>
          <w:lang w:val="vi-VN"/>
        </w:rPr>
      </w:pPr>
      <w:r w:rsidRPr="009E6B25">
        <w:rPr>
          <w:b/>
          <w:color w:val="000000"/>
          <w:sz w:val="24"/>
          <w:szCs w:val="24"/>
          <w:lang w:val="nl-NL"/>
        </w:rPr>
        <w:t>Câu 24(VDT).</w:t>
      </w:r>
      <w:r w:rsidRPr="009E6B25">
        <w:rPr>
          <w:color w:val="000000"/>
          <w:sz w:val="24"/>
          <w:szCs w:val="24"/>
          <w:lang w:val="nl-NL"/>
        </w:rPr>
        <w:t xml:space="preserve"> Biết rằng phương trình </w:t>
      </w:r>
      <w:r>
        <w:rPr>
          <w:color w:val="000000"/>
          <w:position w:val="-14"/>
          <w:sz w:val="24"/>
          <w:szCs w:val="24"/>
        </w:rPr>
        <w:object>
          <v:shape id="_x0000_i1172" type="#_x0000_t75" style="width:134.25pt;height:23.25pt" o:oleicon="f" o:ole="">
            <v:imagedata r:id="rId180" o:title=""/>
          </v:shape>
          <o:OLEObject Type="Embed" ProgID="Equation.DSMT4" ShapeID="_x0000_i1172" DrawAspect="Content" ObjectID="_1642172692" r:id="rId181"/>
        </w:object>
      </w:r>
      <w:r w:rsidRPr="009E6B25">
        <w:rPr>
          <w:color w:val="000000"/>
          <w:sz w:val="24"/>
          <w:szCs w:val="24"/>
          <w:lang w:val="nl-NL"/>
        </w:rPr>
        <w:t xml:space="preserve"> có hai nghiệm </w:t>
      </w:r>
      <w:r>
        <w:rPr>
          <w:color w:val="000000"/>
          <w:position w:val="-12"/>
          <w:sz w:val="24"/>
          <w:szCs w:val="24"/>
        </w:rPr>
        <w:object>
          <v:shape id="_x0000_i1173" type="#_x0000_t75" style="width:12pt;height:18pt" o:oleicon="f" o:ole="">
            <v:imagedata r:id="rId182" o:title=""/>
          </v:shape>
          <o:OLEObject Type="Embed" ProgID="Equation.DSMT4" ShapeID="_x0000_i1173" DrawAspect="Content" ObjectID="_1642172693" r:id="rId183"/>
        </w:object>
      </w:r>
      <w:r w:rsidRPr="009E6B25">
        <w:rPr>
          <w:color w:val="000000"/>
          <w:sz w:val="24"/>
          <w:szCs w:val="24"/>
          <w:lang w:val="nl-NL"/>
        </w:rPr>
        <w:t xml:space="preserve">, </w:t>
      </w:r>
      <w:r>
        <w:rPr>
          <w:color w:val="000000"/>
          <w:position w:val="-14"/>
          <w:sz w:val="24"/>
          <w:szCs w:val="24"/>
        </w:rPr>
        <w:object>
          <v:shape id="_x0000_i1174" type="#_x0000_t75" style="width:58.55pt;height:20.25pt" o:oleicon="f" o:ole="">
            <v:imagedata r:id="rId184" o:title=""/>
          </v:shape>
          <o:OLEObject Type="Embed" ProgID="Equation.DSMT4" ShapeID="_x0000_i1174" DrawAspect="Content" ObjectID="_1642172694" r:id="rId185"/>
        </w:object>
      </w:r>
      <w:r w:rsidRPr="009E6B25">
        <w:rPr>
          <w:color w:val="000000"/>
          <w:sz w:val="24"/>
          <w:szCs w:val="24"/>
          <w:lang w:val="nl-NL"/>
        </w:rPr>
        <w:t xml:space="preserve">. Tính </w:t>
      </w:r>
      <w:r>
        <w:rPr>
          <w:color w:val="000000"/>
          <w:position w:val="-12"/>
          <w:sz w:val="24"/>
          <w:szCs w:val="24"/>
        </w:rPr>
        <w:object>
          <v:shape id="_x0000_i1175" type="#_x0000_t75" style="width:39pt;height:18pt" o:oleicon="f" o:ole="">
            <v:imagedata r:id="rId186" o:title=""/>
          </v:shape>
          <o:OLEObject Type="Embed" ProgID="Equation.DSMT4" ShapeID="_x0000_i1175" DrawAspect="Content" ObjectID="_1642172695" r:id="rId187"/>
        </w:object>
      </w:r>
      <w:r w:rsidRPr="009E6B25">
        <w:rPr>
          <w:color w:val="000000"/>
          <w:sz w:val="24"/>
          <w:szCs w:val="24"/>
          <w:lang w:val="nl-NL"/>
        </w:rPr>
        <w:t>.</w:t>
      </w:r>
    </w:p>
    <w:p w:rsidR="002F1F28" w:rsidRPr="009E6B25" w:rsidP="002F1F28">
      <w:pPr>
        <w:tabs>
          <w:tab w:val="left" w:pos="3402"/>
          <w:tab w:val="left" w:pos="5670"/>
          <w:tab w:val="left" w:pos="7938"/>
        </w:tabs>
        <w:spacing w:before="120"/>
        <w:jc w:val="both"/>
        <w:rPr>
          <w:color w:val="000000"/>
          <w:sz w:val="24"/>
          <w:szCs w:val="24"/>
          <w:lang w:val="nl-NL"/>
        </w:rPr>
      </w:pPr>
      <w:r w:rsidRPr="009E6B25">
        <w:rPr>
          <w:b/>
          <w:color w:val="000000"/>
          <w:sz w:val="24"/>
          <w:szCs w:val="24"/>
          <w:lang w:val="nl-NL"/>
        </w:rPr>
        <w:t xml:space="preserve">A. </w:t>
      </w:r>
      <w:r>
        <w:rPr>
          <w:color w:val="000000"/>
          <w:position w:val="-4"/>
          <w:sz w:val="24"/>
          <w:szCs w:val="24"/>
        </w:rPr>
        <w:object>
          <v:shape id="_x0000_i1176" type="#_x0000_t75" style="width:6.75pt;height:13.5pt" o:oleicon="f" o:ole="">
            <v:imagedata r:id="rId188" o:title=""/>
          </v:shape>
          <o:OLEObject Type="Embed" ProgID="Equation.DSMT4" ShapeID="_x0000_i1176" DrawAspect="Content" ObjectID="_1642172696" r:id="rId189"/>
        </w:object>
      </w:r>
      <w:r w:rsidRPr="009E6B25">
        <w:rPr>
          <w:color w:val="000000"/>
          <w:sz w:val="24"/>
          <w:szCs w:val="24"/>
          <w:lang w:val="nl-NL"/>
        </w:rPr>
        <w:t>.</w:t>
      </w:r>
      <w:r w:rsidRPr="009E6B25">
        <w:rPr>
          <w:color w:val="000000"/>
          <w:sz w:val="24"/>
          <w:szCs w:val="24"/>
          <w:lang w:val="nl-NL"/>
        </w:rPr>
        <w:tab/>
      </w:r>
      <w:r w:rsidRPr="009E6B25">
        <w:rPr>
          <w:b/>
          <w:color w:val="000000"/>
          <w:sz w:val="24"/>
          <w:szCs w:val="24"/>
          <w:lang w:val="nl-NL"/>
        </w:rPr>
        <w:t xml:space="preserve">B. </w:t>
      </w:r>
      <w:r>
        <w:rPr>
          <w:color w:val="000000"/>
          <w:position w:val="-6"/>
          <w:sz w:val="24"/>
          <w:szCs w:val="24"/>
        </w:rPr>
        <w:object>
          <v:shape id="_x0000_i1177" type="#_x0000_t75" style="width:9pt;height:13.5pt" o:oleicon="f" o:ole="">
            <v:imagedata r:id="rId190" o:title=""/>
          </v:shape>
          <o:OLEObject Type="Embed" ProgID="Equation.DSMT4" ShapeID="_x0000_i1177" DrawAspect="Content" ObjectID="_1642172697" r:id="rId191"/>
        </w:object>
      </w:r>
      <w:r w:rsidRPr="009E6B25">
        <w:rPr>
          <w:color w:val="000000"/>
          <w:sz w:val="24"/>
          <w:szCs w:val="24"/>
          <w:lang w:val="nl-NL"/>
        </w:rPr>
        <w:t>.</w:t>
      </w:r>
      <w:r w:rsidRPr="009E6B25">
        <w:rPr>
          <w:color w:val="000000"/>
          <w:sz w:val="24"/>
          <w:szCs w:val="24"/>
          <w:lang w:val="nl-NL"/>
        </w:rPr>
        <w:tab/>
      </w:r>
      <w:r w:rsidRPr="009E6B25">
        <w:rPr>
          <w:b/>
          <w:color w:val="000000"/>
          <w:sz w:val="24"/>
          <w:szCs w:val="24"/>
          <w:lang w:val="nl-NL"/>
        </w:rPr>
        <w:t xml:space="preserve">C. </w:t>
      </w:r>
      <w:r>
        <w:rPr>
          <w:color w:val="000000"/>
          <w:position w:val="-6"/>
          <w:sz w:val="24"/>
          <w:szCs w:val="24"/>
        </w:rPr>
        <w:object>
          <v:shape id="_x0000_i1178" type="#_x0000_t75" style="width:16.5pt;height:13.5pt" o:oleicon="f" o:ole="">
            <v:imagedata r:id="rId192" o:title=""/>
          </v:shape>
          <o:OLEObject Type="Embed" ProgID="Equation.DSMT4" ShapeID="_x0000_i1178" DrawAspect="Content" ObjectID="_1642172698" r:id="rId193"/>
        </w:object>
      </w:r>
      <w:r w:rsidRPr="009E6B25">
        <w:rPr>
          <w:color w:val="000000"/>
          <w:sz w:val="24"/>
          <w:szCs w:val="24"/>
          <w:lang w:val="nl-NL"/>
        </w:rPr>
        <w:t>.</w:t>
      </w:r>
      <w:r w:rsidRPr="009E6B25">
        <w:rPr>
          <w:color w:val="000000"/>
          <w:sz w:val="24"/>
          <w:szCs w:val="24"/>
          <w:lang w:val="nl-NL"/>
        </w:rPr>
        <w:tab/>
      </w:r>
      <w:r w:rsidRPr="009E6B25">
        <w:rPr>
          <w:b/>
          <w:color w:val="000000"/>
          <w:sz w:val="24"/>
          <w:szCs w:val="24"/>
          <w:lang w:val="nl-NL"/>
        </w:rPr>
        <w:t xml:space="preserve">D. </w:t>
      </w:r>
      <w:r>
        <w:rPr>
          <w:color w:val="000000"/>
          <w:position w:val="-4"/>
          <w:sz w:val="24"/>
          <w:szCs w:val="24"/>
        </w:rPr>
        <w:object>
          <v:shape id="_x0000_i1179" type="#_x0000_t75" style="width:15pt;height:13.5pt" o:oleicon="f" o:ole="">
            <v:imagedata r:id="rId194" o:title=""/>
          </v:shape>
          <o:OLEObject Type="Embed" ProgID="Equation.DSMT4" ShapeID="_x0000_i1179" DrawAspect="Content" ObjectID="_1642172699" r:id="rId195"/>
        </w:object>
      </w:r>
      <w:r w:rsidRPr="009E6B25">
        <w:rPr>
          <w:color w:val="000000"/>
          <w:sz w:val="24"/>
          <w:szCs w:val="24"/>
          <w:lang w:val="nl-NL"/>
        </w:rPr>
        <w:t>.</w:t>
      </w:r>
    </w:p>
    <w:p w:rsidR="002F1F28" w:rsidRPr="009E6B25" w:rsidP="002F1F28">
      <w:pPr>
        <w:tabs>
          <w:tab w:val="left" w:pos="993"/>
        </w:tabs>
        <w:spacing w:before="120"/>
        <w:jc w:val="both"/>
        <w:rPr>
          <w:color w:val="000000"/>
          <w:sz w:val="24"/>
          <w:szCs w:val="24"/>
          <w:lang w:val="pt-BR"/>
        </w:rPr>
      </w:pPr>
      <w:r w:rsidRPr="009E6B25">
        <w:rPr>
          <w:b/>
          <w:color w:val="000000"/>
          <w:sz w:val="24"/>
          <w:szCs w:val="24"/>
          <w:lang w:val="nl-NL"/>
        </w:rPr>
        <w:t>Câu 25(VDC).</w:t>
      </w:r>
      <w:r w:rsidRPr="009E6B25">
        <w:rPr>
          <w:color w:val="000000"/>
          <w:sz w:val="24"/>
          <w:szCs w:val="24"/>
          <w:lang w:val="nl-NL"/>
        </w:rPr>
        <w:t xml:space="preserve"> Bất phương trình </w:t>
      </w:r>
      <w:r>
        <w:rPr>
          <w:color w:val="000000"/>
          <w:position w:val="-8"/>
          <w:sz w:val="24"/>
          <w:szCs w:val="24"/>
          <w:lang w:val="nl-NL"/>
        </w:rPr>
        <w:object>
          <v:shape id="_x0000_i1180" type="#_x0000_t75" style="width:126pt;height:20.25pt" o:oleicon="f" o:ole="">
            <v:imagedata r:id="rId196" o:title=""/>
          </v:shape>
          <o:OLEObject Type="Embed" ProgID="Equation.DSMT4" ShapeID="_x0000_i1180" DrawAspect="Content" ObjectID="_1642172700" r:id="rId197"/>
        </w:object>
      </w:r>
      <w:r w:rsidRPr="009E6B25">
        <w:rPr>
          <w:color w:val="000000"/>
          <w:sz w:val="24"/>
          <w:szCs w:val="24"/>
          <w:lang w:val="nl-NL"/>
        </w:rPr>
        <w:t xml:space="preserve"> có tập nghiệm là </w:t>
      </w:r>
      <w:r>
        <w:rPr>
          <w:color w:val="000000"/>
          <w:position w:val="-14"/>
          <w:sz w:val="24"/>
          <w:szCs w:val="24"/>
          <w:lang w:val="nl-NL"/>
        </w:rPr>
        <w:object>
          <v:shape id="_x0000_i1181" type="#_x0000_t75" style="width:47.25pt;height:20.25pt" o:oleicon="f" o:ole="">
            <v:imagedata r:id="rId198" o:title=""/>
          </v:shape>
          <o:OLEObject Type="Embed" ProgID="Equation.DSMT4" ShapeID="_x0000_i1181" DrawAspect="Content" ObjectID="_1642172701" r:id="rId199"/>
        </w:object>
      </w:r>
      <w:r w:rsidRPr="009E6B25">
        <w:rPr>
          <w:color w:val="000000"/>
          <w:sz w:val="24"/>
          <w:szCs w:val="24"/>
          <w:lang w:val="nl-NL"/>
        </w:rPr>
        <w:t xml:space="preserve"> thì </w:t>
      </w:r>
      <w:r>
        <w:rPr>
          <w:color w:val="000000"/>
          <w:position w:val="-6"/>
          <w:sz w:val="24"/>
          <w:szCs w:val="24"/>
          <w:lang w:val="nl-NL"/>
        </w:rPr>
        <w:object>
          <v:shape id="_x0000_i1182" type="#_x0000_t75" style="width:33pt;height:13.5pt" o:oleicon="f" o:ole="">
            <v:imagedata r:id="rId200" o:title=""/>
          </v:shape>
          <o:OLEObject Type="Embed" ProgID="Equation.DSMT4" ShapeID="_x0000_i1182" DrawAspect="Content" ObjectID="_1642172702" r:id="rId201"/>
        </w:object>
      </w:r>
      <w:r w:rsidRPr="009E6B25">
        <w:rPr>
          <w:color w:val="000000"/>
          <w:sz w:val="24"/>
          <w:szCs w:val="24"/>
          <w:lang w:val="nl-NL"/>
        </w:rPr>
        <w:t xml:space="preserve"> bằng</w:t>
      </w:r>
    </w:p>
    <w:p w:rsidR="002F1F28" w:rsidRPr="009E6B25" w:rsidP="002F1F28">
      <w:pPr>
        <w:tabs>
          <w:tab w:val="left" w:pos="900"/>
          <w:tab w:val="left" w:pos="3240"/>
          <w:tab w:val="left" w:pos="5580"/>
          <w:tab w:val="left" w:pos="7920"/>
        </w:tabs>
        <w:spacing w:before="120"/>
        <w:jc w:val="both"/>
        <w:rPr>
          <w:b/>
          <w:color w:val="000000"/>
          <w:position w:val="-6"/>
          <w:sz w:val="24"/>
          <w:szCs w:val="24"/>
          <w:lang w:val="nl-NL"/>
        </w:rPr>
      </w:pPr>
      <w:r w:rsidRPr="009E6B25">
        <w:rPr>
          <w:b/>
          <w:color w:val="000000"/>
          <w:sz w:val="24"/>
          <w:szCs w:val="24"/>
          <w:lang w:val="nl-NL"/>
        </w:rPr>
        <w:t>A.</w:t>
      </w:r>
      <w:r>
        <w:rPr>
          <w:b/>
          <w:color w:val="000000"/>
          <w:position w:val="-6"/>
          <w:sz w:val="24"/>
          <w:szCs w:val="24"/>
          <w:lang w:val="nl-NL"/>
        </w:rPr>
        <w:object>
          <v:shape id="_x0000_i1183" type="#_x0000_t75" style="width:9.75pt;height:13.5pt" o:oleicon="f" o:ole="">
            <v:imagedata r:id="rId202" o:title=""/>
          </v:shape>
          <o:OLEObject Type="Embed" ProgID="Equation.DSMT4" ShapeID="_x0000_i1183" DrawAspect="Content" ObjectID="_1642172703" r:id="rId203"/>
        </w:object>
      </w:r>
      <w:r w:rsidRPr="009E6B25">
        <w:rPr>
          <w:b/>
          <w:color w:val="000000"/>
          <w:position w:val="-6"/>
          <w:sz w:val="24"/>
          <w:szCs w:val="24"/>
          <w:lang w:val="nl-NL"/>
        </w:rPr>
        <w:t xml:space="preserve"> .</w:t>
      </w:r>
      <w:r w:rsidRPr="009E6B25">
        <w:rPr>
          <w:color w:val="000000"/>
          <w:sz w:val="24"/>
          <w:szCs w:val="24"/>
          <w:lang w:val="nl-NL"/>
        </w:rPr>
        <w:tab/>
      </w:r>
      <w:r w:rsidRPr="009E6B25">
        <w:rPr>
          <w:color w:val="000000"/>
          <w:sz w:val="24"/>
          <w:szCs w:val="24"/>
          <w:lang w:val="nl-NL"/>
        </w:rPr>
        <w:tab/>
      </w:r>
      <w:r w:rsidRPr="009E6B25">
        <w:rPr>
          <w:b/>
          <w:color w:val="000000"/>
          <w:sz w:val="24"/>
          <w:szCs w:val="24"/>
          <w:lang w:val="nl-NL"/>
        </w:rPr>
        <w:t>B.</w:t>
      </w:r>
      <w:r>
        <w:rPr>
          <w:b/>
          <w:color w:val="000000"/>
          <w:position w:val="-6"/>
          <w:sz w:val="24"/>
          <w:szCs w:val="24"/>
          <w:lang w:val="nl-NL"/>
        </w:rPr>
        <w:object>
          <v:shape id="_x0000_i1184" type="#_x0000_t75" style="width:13.5pt;height:13.5pt" o:oleicon="f" o:ole="">
            <v:imagedata r:id="rId204" o:title=""/>
          </v:shape>
          <o:OLEObject Type="Embed" ProgID="Equation.DSMT4" ShapeID="_x0000_i1184" DrawAspect="Content" ObjectID="_1642172704" r:id="rId205"/>
        </w:object>
      </w:r>
      <w:r w:rsidRPr="009E6B25">
        <w:rPr>
          <w:b/>
          <w:color w:val="000000"/>
          <w:position w:val="-6"/>
          <w:sz w:val="24"/>
          <w:szCs w:val="24"/>
          <w:lang w:val="nl-NL"/>
        </w:rPr>
        <w:t>.</w:t>
      </w:r>
      <w:r w:rsidRPr="009E6B25">
        <w:rPr>
          <w:color w:val="000000"/>
          <w:sz w:val="24"/>
          <w:szCs w:val="24"/>
          <w:lang w:val="nl-NL"/>
        </w:rPr>
        <w:tab/>
      </w:r>
      <w:r w:rsidRPr="009E6B25">
        <w:rPr>
          <w:b/>
          <w:color w:val="000000"/>
          <w:sz w:val="24"/>
          <w:szCs w:val="24"/>
          <w:lang w:val="nl-NL"/>
        </w:rPr>
        <w:t>C.</w:t>
      </w:r>
      <w:r>
        <w:rPr>
          <w:b/>
          <w:color w:val="000000"/>
          <w:position w:val="-4"/>
          <w:sz w:val="24"/>
          <w:szCs w:val="24"/>
          <w:lang w:val="nl-NL"/>
        </w:rPr>
        <w:object>
          <v:shape id="_x0000_i1185" type="#_x0000_t75" style="width:13.5pt;height:13.5pt" o:oleicon="f" o:ole="">
            <v:imagedata r:id="rId206" o:title=""/>
          </v:shape>
          <o:OLEObject Type="Embed" ProgID="Equation.DSMT4" ShapeID="_x0000_i1185" DrawAspect="Content" ObjectID="_1642172705" r:id="rId207"/>
        </w:object>
      </w:r>
      <w:r w:rsidRPr="009E6B25">
        <w:rPr>
          <w:b/>
          <w:color w:val="000000"/>
          <w:position w:val="-4"/>
          <w:sz w:val="24"/>
          <w:szCs w:val="24"/>
          <w:lang w:val="nl-NL"/>
        </w:rPr>
        <w:t>.</w:t>
      </w:r>
      <w:r w:rsidRPr="009E6B25">
        <w:rPr>
          <w:color w:val="000000"/>
          <w:sz w:val="24"/>
          <w:szCs w:val="24"/>
          <w:lang w:val="nl-NL"/>
        </w:rPr>
        <w:tab/>
      </w:r>
      <w:r w:rsidRPr="009E6B25">
        <w:rPr>
          <w:b/>
          <w:color w:val="000000"/>
          <w:sz w:val="24"/>
          <w:szCs w:val="24"/>
          <w:lang w:val="nl-NL"/>
        </w:rPr>
        <w:t>D.</w:t>
      </w:r>
      <w:r>
        <w:rPr>
          <w:b/>
          <w:color w:val="000000"/>
          <w:position w:val="-6"/>
          <w:sz w:val="24"/>
          <w:szCs w:val="24"/>
          <w:lang w:val="nl-NL"/>
        </w:rPr>
        <w:object>
          <v:shape id="_x0000_i1186" type="#_x0000_t75" style="width:13.5pt;height:13.5pt" o:oleicon="f" o:ole="">
            <v:imagedata r:id="rId208" o:title=""/>
          </v:shape>
          <o:OLEObject Type="Embed" ProgID="Equation.DSMT4" ShapeID="_x0000_i1186" DrawAspect="Content" ObjectID="_1642172706" r:id="rId209"/>
        </w:object>
      </w:r>
      <w:r w:rsidRPr="009E6B25">
        <w:rPr>
          <w:b/>
          <w:color w:val="000000"/>
          <w:position w:val="-6"/>
          <w:sz w:val="24"/>
          <w:szCs w:val="24"/>
          <w:lang w:val="nl-NL"/>
        </w:rPr>
        <w:t>.</w:t>
      </w:r>
    </w:p>
    <w:p w:rsidR="002F1F28" w:rsidRPr="009E6B25" w:rsidP="002F1F28">
      <w:pPr>
        <w:tabs>
          <w:tab w:val="left" w:pos="993"/>
        </w:tabs>
        <w:spacing w:before="120"/>
        <w:jc w:val="both"/>
        <w:rPr>
          <w:b/>
          <w:color w:val="000000"/>
          <w:sz w:val="24"/>
          <w:szCs w:val="24"/>
          <w:lang w:val="nl-NL"/>
        </w:rPr>
      </w:pPr>
      <w:r w:rsidRPr="009E6B25">
        <w:rPr>
          <w:b/>
          <w:color w:val="000000"/>
          <w:sz w:val="24"/>
          <w:szCs w:val="24"/>
          <w:lang w:val="nl-NL"/>
        </w:rPr>
        <w:t>Câu 26(NB).</w:t>
      </w:r>
      <w:r w:rsidRPr="009E6B25">
        <w:rPr>
          <w:color w:val="000000"/>
          <w:sz w:val="24"/>
          <w:szCs w:val="24"/>
          <w:lang w:val="nl-NL"/>
        </w:rPr>
        <w:t xml:space="preserve"> Nguyên hàm của hàm số </w:t>
      </w:r>
      <w:r>
        <w:rPr>
          <w:color w:val="000000"/>
          <w:position w:val="-24"/>
          <w:sz w:val="24"/>
          <w:szCs w:val="24"/>
        </w:rPr>
        <w:object>
          <v:shape id="_x0000_i1187" type="#_x0000_t75" style="width:90.75pt;height:30.75pt" o:oleicon="f" o:ole="">
            <v:imagedata r:id="rId210" o:title=""/>
          </v:shape>
          <o:OLEObject Type="Embed" ProgID="Equation.DSMT4" ShapeID="_x0000_i1187" DrawAspect="Content" ObjectID="_1642172707" r:id="rId211"/>
        </w:object>
      </w:r>
      <w:r w:rsidRPr="009E6B25">
        <w:rPr>
          <w:color w:val="000000"/>
          <w:sz w:val="24"/>
          <w:szCs w:val="24"/>
          <w:lang w:val="nl-NL"/>
        </w:rPr>
        <w:t xml:space="preserve"> là:</w:t>
      </w:r>
    </w:p>
    <w:p w:rsidR="002F1F28" w:rsidRPr="009E6B25" w:rsidP="002F1F28">
      <w:pPr>
        <w:tabs>
          <w:tab w:val="left" w:pos="5670"/>
        </w:tabs>
        <w:spacing w:before="120"/>
        <w:jc w:val="both"/>
        <w:rPr>
          <w:color w:val="000000"/>
          <w:sz w:val="24"/>
          <w:szCs w:val="24"/>
          <w:lang w:val="nl-NL"/>
        </w:rPr>
      </w:pPr>
      <w:r w:rsidRPr="009E6B25">
        <w:rPr>
          <w:b/>
          <w:color w:val="000000"/>
          <w:sz w:val="24"/>
          <w:szCs w:val="24"/>
          <w:lang w:val="nl-NL"/>
        </w:rPr>
        <w:t xml:space="preserve">A. </w:t>
      </w:r>
      <w:r>
        <w:rPr>
          <w:color w:val="000000"/>
          <w:position w:val="-24"/>
          <w:sz w:val="24"/>
          <w:szCs w:val="24"/>
        </w:rPr>
        <w:object>
          <v:shape id="_x0000_i1188" type="#_x0000_t75" style="width:96pt;height:33pt" o:oleicon="f" o:ole="">
            <v:imagedata r:id="rId212" o:title=""/>
          </v:shape>
          <o:OLEObject Type="Embed" ProgID="Equation.DSMT4" ShapeID="_x0000_i1188" DrawAspect="Content" ObjectID="_1642172708" r:id="rId213"/>
        </w:object>
      </w:r>
      <w:r w:rsidRPr="009E6B25">
        <w:rPr>
          <w:color w:val="000000"/>
          <w:sz w:val="24"/>
          <w:szCs w:val="24"/>
          <w:lang w:val="nl-NL"/>
        </w:rPr>
        <w:t>.</w:t>
      </w:r>
      <w:r w:rsidRPr="009E6B25">
        <w:rPr>
          <w:color w:val="000000"/>
          <w:sz w:val="24"/>
          <w:szCs w:val="24"/>
          <w:lang w:val="nl-NL"/>
        </w:rPr>
        <w:tab/>
      </w:r>
      <w:r w:rsidRPr="009E6B25">
        <w:rPr>
          <w:b/>
          <w:color w:val="000000"/>
          <w:sz w:val="24"/>
          <w:szCs w:val="24"/>
          <w:lang w:val="nl-NL"/>
        </w:rPr>
        <w:t xml:space="preserve">B. </w:t>
      </w:r>
      <w:r>
        <w:rPr>
          <w:color w:val="000000"/>
          <w:position w:val="-24"/>
          <w:sz w:val="24"/>
          <w:szCs w:val="24"/>
        </w:rPr>
        <w:object>
          <v:shape id="_x0000_i1189" type="#_x0000_t75" style="width:89.25pt;height:33pt" o:oleicon="f" o:ole="">
            <v:imagedata r:id="rId214" o:title=""/>
          </v:shape>
          <o:OLEObject Type="Embed" ProgID="Equation.DSMT4" ShapeID="_x0000_i1189" DrawAspect="Content" ObjectID="_1642172709" r:id="rId215"/>
        </w:object>
      </w:r>
      <w:r w:rsidRPr="009E6B25">
        <w:rPr>
          <w:color w:val="000000"/>
          <w:sz w:val="24"/>
          <w:szCs w:val="24"/>
          <w:lang w:val="nl-NL"/>
        </w:rPr>
        <w:t>.</w:t>
      </w:r>
    </w:p>
    <w:p w:rsidR="002F1F28" w:rsidRPr="009E6B25" w:rsidP="002F1F28">
      <w:pPr>
        <w:tabs>
          <w:tab w:val="left" w:pos="5670"/>
        </w:tabs>
        <w:spacing w:before="120"/>
        <w:jc w:val="both"/>
        <w:rPr>
          <w:color w:val="000000"/>
          <w:sz w:val="24"/>
          <w:szCs w:val="24"/>
          <w:lang w:val="nl-NL"/>
        </w:rPr>
      </w:pPr>
      <w:r w:rsidRPr="009E6B25">
        <w:rPr>
          <w:b/>
          <w:color w:val="000000"/>
          <w:sz w:val="24"/>
          <w:szCs w:val="24"/>
          <w:lang w:val="nl-NL"/>
        </w:rPr>
        <w:t xml:space="preserve">C. </w:t>
      </w:r>
      <w:r>
        <w:rPr>
          <w:color w:val="000000"/>
          <w:position w:val="-6"/>
          <w:sz w:val="24"/>
          <w:szCs w:val="24"/>
        </w:rPr>
        <w:object>
          <v:shape id="_x0000_i1190" type="#_x0000_t75" style="width:89.25pt;height:15.75pt" o:oleicon="f" o:ole="">
            <v:imagedata r:id="rId216" o:title=""/>
          </v:shape>
          <o:OLEObject Type="Embed" ProgID="Equation.DSMT4" ShapeID="_x0000_i1190" DrawAspect="Content" ObjectID="_1642172710" r:id="rId217"/>
        </w:object>
      </w:r>
      <w:r w:rsidRPr="009E6B25">
        <w:rPr>
          <w:color w:val="000000"/>
          <w:sz w:val="24"/>
          <w:szCs w:val="24"/>
          <w:lang w:val="nl-NL"/>
        </w:rPr>
        <w:t>.</w:t>
      </w:r>
      <w:r w:rsidRPr="009E6B25">
        <w:rPr>
          <w:color w:val="000000"/>
          <w:sz w:val="24"/>
          <w:szCs w:val="24"/>
          <w:lang w:val="nl-NL"/>
        </w:rPr>
        <w:tab/>
      </w:r>
      <w:r w:rsidRPr="009E6B25">
        <w:rPr>
          <w:b/>
          <w:color w:val="000000"/>
          <w:sz w:val="24"/>
          <w:szCs w:val="24"/>
          <w:lang w:val="nl-NL"/>
        </w:rPr>
        <w:t xml:space="preserve">D. </w:t>
      </w:r>
      <w:r>
        <w:rPr>
          <w:color w:val="000000"/>
          <w:position w:val="-24"/>
          <w:sz w:val="24"/>
          <w:szCs w:val="24"/>
        </w:rPr>
        <w:object>
          <v:shape id="_x0000_i1191" type="#_x0000_t75" style="width:96pt;height:33pt" o:oleicon="f" o:ole="">
            <v:imagedata r:id="rId218" o:title=""/>
          </v:shape>
          <o:OLEObject Type="Embed" ProgID="Equation.DSMT4" ShapeID="_x0000_i1191" DrawAspect="Content" ObjectID="_1642172711" r:id="rId219"/>
        </w:object>
      </w:r>
      <w:r w:rsidRPr="009E6B25">
        <w:rPr>
          <w:color w:val="000000"/>
          <w:sz w:val="24"/>
          <w:szCs w:val="24"/>
          <w:lang w:val="nl-NL"/>
        </w:rPr>
        <w:t>.</w:t>
      </w:r>
    </w:p>
    <w:p w:rsidR="002F1F28" w:rsidRPr="009E6B25" w:rsidP="002F1F28">
      <w:pPr>
        <w:tabs>
          <w:tab w:val="left" w:pos="993"/>
        </w:tabs>
        <w:spacing w:before="120"/>
        <w:jc w:val="both"/>
        <w:rPr>
          <w:color w:val="000000"/>
          <w:sz w:val="24"/>
          <w:szCs w:val="24"/>
          <w:lang w:val="nl-NL"/>
        </w:rPr>
      </w:pPr>
      <w:r w:rsidRPr="009E6B25">
        <w:rPr>
          <w:b/>
          <w:color w:val="000000"/>
          <w:sz w:val="24"/>
          <w:szCs w:val="24"/>
          <w:lang w:val="nl-NL"/>
        </w:rPr>
        <w:t>Câu 27(TH).</w:t>
      </w:r>
      <w:r w:rsidRPr="009E6B25">
        <w:rPr>
          <w:color w:val="000000"/>
          <w:sz w:val="24"/>
          <w:szCs w:val="24"/>
          <w:lang w:val="nl-NL"/>
        </w:rPr>
        <w:t xml:space="preserve"> Giả sử </w:t>
      </w:r>
      <w:r>
        <w:rPr>
          <w:color w:val="000000"/>
          <w:position w:val="-30"/>
          <w:sz w:val="24"/>
          <w:szCs w:val="24"/>
        </w:rPr>
        <w:object>
          <v:shape id="_x0000_i1192" type="#_x0000_t75" style="width:1in;height:36pt" o:oleicon="f" o:ole="">
            <v:imagedata r:id="rId220" o:title=""/>
          </v:shape>
          <o:OLEObject Type="Embed" ProgID="Equation.DSMT4" ShapeID="_x0000_i1192" DrawAspect="Content" ObjectID="_1642172712" r:id="rId221"/>
        </w:object>
      </w:r>
      <w:r w:rsidRPr="009E6B25">
        <w:rPr>
          <w:color w:val="000000"/>
          <w:sz w:val="24"/>
          <w:szCs w:val="24"/>
          <w:lang w:val="nl-NL"/>
        </w:rPr>
        <w:t xml:space="preserve">. Giá trị của </w:t>
      </w:r>
      <w:r>
        <w:rPr>
          <w:color w:val="000000"/>
          <w:position w:val="-4"/>
          <w:sz w:val="24"/>
          <w:szCs w:val="24"/>
        </w:rPr>
        <w:object>
          <v:shape id="_x0000_i1193" type="#_x0000_t75" style="width:12.75pt;height:12.75pt" o:oleicon="f" o:ole="">
            <v:imagedata r:id="rId222" o:title=""/>
          </v:shape>
          <o:OLEObject Type="Embed" ProgID="Equation.DSMT4" ShapeID="_x0000_i1193" DrawAspect="Content" ObjectID="_1642172713" r:id="rId223"/>
        </w:object>
      </w:r>
      <w:r w:rsidRPr="009E6B25">
        <w:rPr>
          <w:color w:val="000000"/>
          <w:sz w:val="24"/>
          <w:szCs w:val="24"/>
          <w:lang w:val="nl-NL"/>
        </w:rPr>
        <w:t xml:space="preserve"> là</w:t>
      </w:r>
    </w:p>
    <w:p w:rsidR="002F1F28" w:rsidRPr="009E6B25" w:rsidP="002F1F28">
      <w:pPr>
        <w:tabs>
          <w:tab w:val="left" w:pos="3402"/>
          <w:tab w:val="left" w:pos="5670"/>
          <w:tab w:val="left" w:pos="7938"/>
        </w:tabs>
        <w:spacing w:before="120"/>
        <w:jc w:val="both"/>
        <w:rPr>
          <w:color w:val="000000"/>
          <w:sz w:val="24"/>
          <w:szCs w:val="24"/>
        </w:rPr>
      </w:pPr>
      <w:r w:rsidRPr="009E6B25">
        <w:rPr>
          <w:b/>
          <w:color w:val="000000"/>
          <w:sz w:val="24"/>
          <w:szCs w:val="24"/>
          <w:lang w:val="fr-FR"/>
        </w:rPr>
        <w:t xml:space="preserve">A. </w:t>
      </w:r>
      <w:r>
        <w:rPr>
          <w:color w:val="000000"/>
          <w:position w:val="-6"/>
          <w:sz w:val="24"/>
          <w:szCs w:val="24"/>
        </w:rPr>
        <w:object>
          <v:shape id="_x0000_i1194" type="#_x0000_t75" style="width:9pt;height:14.25pt" o:oleicon="f" o:ole="">
            <v:imagedata r:id="rId224" o:title=""/>
          </v:shape>
          <o:OLEObject Type="Embed" ProgID="Equation.DSMT4" ShapeID="_x0000_i1194" DrawAspect="Content" ObjectID="_1642172714" r:id="rId225"/>
        </w:object>
      </w:r>
      <w:r w:rsidRPr="009E6B25">
        <w:rPr>
          <w:color w:val="000000"/>
          <w:sz w:val="24"/>
          <w:szCs w:val="24"/>
        </w:rPr>
        <w:t>.</w:t>
      </w:r>
      <w:r w:rsidRPr="009E6B25">
        <w:rPr>
          <w:color w:val="000000"/>
          <w:sz w:val="24"/>
          <w:szCs w:val="24"/>
        </w:rPr>
        <w:tab/>
      </w:r>
      <w:r w:rsidRPr="009E6B25">
        <w:rPr>
          <w:b/>
          <w:color w:val="000000"/>
          <w:sz w:val="24"/>
          <w:szCs w:val="24"/>
        </w:rPr>
        <w:t xml:space="preserve">B. </w:t>
      </w:r>
      <w:r>
        <w:rPr>
          <w:color w:val="000000"/>
          <w:position w:val="-6"/>
          <w:sz w:val="24"/>
          <w:szCs w:val="24"/>
        </w:rPr>
        <w:object>
          <v:shape id="_x0000_i1195" type="#_x0000_t75" style="width:9pt;height:14.25pt" o:oleicon="f" o:ole="">
            <v:imagedata r:id="rId226" o:title=""/>
          </v:shape>
          <o:OLEObject Type="Embed" ProgID="Equation.DSMT4" ShapeID="_x0000_i1195" DrawAspect="Content" ObjectID="_1642172715" r:id="rId227"/>
        </w:object>
      </w:r>
      <w:r w:rsidRPr="009E6B25">
        <w:rPr>
          <w:color w:val="000000"/>
          <w:sz w:val="24"/>
          <w:szCs w:val="24"/>
        </w:rPr>
        <w:t>.</w:t>
      </w:r>
      <w:r w:rsidRPr="009E6B25">
        <w:rPr>
          <w:color w:val="000000"/>
          <w:sz w:val="24"/>
          <w:szCs w:val="24"/>
        </w:rPr>
        <w:tab/>
      </w:r>
      <w:r w:rsidRPr="009E6B25">
        <w:rPr>
          <w:b/>
          <w:color w:val="000000"/>
          <w:sz w:val="24"/>
          <w:szCs w:val="24"/>
        </w:rPr>
        <w:t xml:space="preserve">C. </w:t>
      </w:r>
      <w:r>
        <w:rPr>
          <w:color w:val="000000"/>
          <w:position w:val="-6"/>
          <w:sz w:val="24"/>
          <w:szCs w:val="24"/>
        </w:rPr>
        <w:object>
          <v:shape id="_x0000_i1196" type="#_x0000_t75" style="width:14.25pt;height:14.25pt" o:oleicon="f" o:ole="">
            <v:imagedata r:id="rId228" o:title=""/>
          </v:shape>
          <o:OLEObject Type="Embed" ProgID="Equation.DSMT4" ShapeID="_x0000_i1196" DrawAspect="Content" ObjectID="_1642172716" r:id="rId229"/>
        </w:object>
      </w:r>
      <w:r w:rsidRPr="009E6B25">
        <w:rPr>
          <w:color w:val="000000"/>
          <w:sz w:val="24"/>
          <w:szCs w:val="24"/>
        </w:rPr>
        <w:t>.</w:t>
      </w:r>
      <w:r w:rsidRPr="009E6B25">
        <w:rPr>
          <w:color w:val="000000"/>
          <w:sz w:val="24"/>
          <w:szCs w:val="24"/>
        </w:rPr>
        <w:tab/>
      </w:r>
      <w:r w:rsidRPr="009E6B25">
        <w:rPr>
          <w:b/>
          <w:color w:val="000000"/>
          <w:sz w:val="24"/>
          <w:szCs w:val="24"/>
        </w:rPr>
        <w:t xml:space="preserve">D. </w:t>
      </w:r>
      <w:r>
        <w:rPr>
          <w:color w:val="000000"/>
          <w:position w:val="-6"/>
          <w:sz w:val="24"/>
          <w:szCs w:val="24"/>
        </w:rPr>
        <w:object>
          <v:shape id="_x0000_i1197" type="#_x0000_t75" style="width:9pt;height:14.25pt" o:oleicon="f" o:ole="">
            <v:imagedata r:id="rId230" o:title=""/>
          </v:shape>
          <o:OLEObject Type="Embed" ProgID="Equation.DSMT4" ShapeID="_x0000_i1197" DrawAspect="Content" ObjectID="_1642172717" r:id="rId231"/>
        </w:object>
      </w:r>
      <w:r w:rsidRPr="009E6B25">
        <w:rPr>
          <w:color w:val="000000"/>
          <w:sz w:val="24"/>
          <w:szCs w:val="24"/>
        </w:rPr>
        <w:t>.</w:t>
      </w:r>
    </w:p>
    <w:p w:rsidR="002F1F28" w:rsidRPr="009E6B25" w:rsidP="002F1F28">
      <w:pPr>
        <w:tabs>
          <w:tab w:val="left" w:pos="993"/>
        </w:tabs>
        <w:spacing w:before="120"/>
        <w:jc w:val="both"/>
        <w:rPr>
          <w:color w:val="000000"/>
          <w:sz w:val="24"/>
          <w:szCs w:val="24"/>
        </w:rPr>
      </w:pPr>
      <w:r w:rsidRPr="009E6B25">
        <w:rPr>
          <w:b/>
          <w:color w:val="000000"/>
          <w:sz w:val="24"/>
          <w:szCs w:val="24"/>
        </w:rPr>
        <w:t>Câu 28(TH).</w:t>
      </w:r>
      <w:r w:rsidRPr="009E6B25">
        <w:rPr>
          <w:color w:val="000000"/>
          <w:sz w:val="24"/>
          <w:szCs w:val="24"/>
        </w:rPr>
        <w:t xml:space="preserve"> Cho tích phân </w:t>
      </w:r>
      <w:r>
        <w:rPr>
          <w:color w:val="000000"/>
          <w:position w:val="-32"/>
          <w:sz w:val="24"/>
          <w:szCs w:val="24"/>
        </w:rPr>
        <w:object>
          <v:shape id="_x0000_i1198" type="#_x0000_t75" style="width:81pt;height:36pt" o:oleicon="f" o:ole="">
            <v:imagedata r:id="rId232" o:title=""/>
          </v:shape>
          <o:OLEObject Type="Embed" ProgID="Equation.DSMT4" ShapeID="_x0000_i1198" DrawAspect="Content" ObjectID="_1642172718" r:id="rId233"/>
        </w:object>
      </w:r>
      <w:r w:rsidRPr="009E6B25">
        <w:rPr>
          <w:color w:val="000000"/>
          <w:sz w:val="24"/>
          <w:szCs w:val="24"/>
        </w:rPr>
        <w:t>bằng</w:t>
      </w:r>
    </w:p>
    <w:p w:rsidR="002F1F28" w:rsidRPr="009E6B25" w:rsidP="002F1F28">
      <w:pPr>
        <w:tabs>
          <w:tab w:val="left" w:pos="3402"/>
          <w:tab w:val="left" w:pos="5670"/>
          <w:tab w:val="left" w:pos="7938"/>
        </w:tabs>
        <w:spacing w:before="120"/>
        <w:jc w:val="both"/>
        <w:rPr>
          <w:color w:val="000000"/>
          <w:sz w:val="24"/>
          <w:szCs w:val="24"/>
          <w:lang w:val="fr-FR"/>
        </w:rPr>
      </w:pPr>
      <w:r w:rsidRPr="009E6B25">
        <w:rPr>
          <w:b/>
          <w:color w:val="000000"/>
          <w:sz w:val="24"/>
          <w:szCs w:val="24"/>
          <w:lang w:val="fr-FR"/>
        </w:rPr>
        <w:t xml:space="preserve">A. </w:t>
      </w:r>
      <w:r>
        <w:rPr>
          <w:color w:val="000000"/>
          <w:position w:val="-32"/>
          <w:sz w:val="24"/>
          <w:szCs w:val="24"/>
        </w:rPr>
        <w:object>
          <v:shape id="_x0000_i1199" type="#_x0000_t75" style="width:63.75pt;height:36pt" o:oleicon="f" o:ole="">
            <v:imagedata r:id="rId234" o:title=""/>
          </v:shape>
          <o:OLEObject Type="Embed" ProgID="Equation.DSMT4" ShapeID="_x0000_i1199" DrawAspect="Content" ObjectID="_1642172719" r:id="rId235"/>
        </w:object>
      </w:r>
      <w:r w:rsidRPr="009E6B25">
        <w:rPr>
          <w:color w:val="000000"/>
          <w:sz w:val="24"/>
          <w:szCs w:val="24"/>
          <w:lang w:val="fr-FR"/>
        </w:rPr>
        <w:t>.</w:t>
      </w:r>
      <w:r w:rsidRPr="009E6B25">
        <w:rPr>
          <w:color w:val="000000"/>
          <w:sz w:val="24"/>
          <w:szCs w:val="24"/>
          <w:lang w:val="fr-FR"/>
        </w:rPr>
        <w:tab/>
      </w:r>
      <w:r w:rsidRPr="009E6B25">
        <w:rPr>
          <w:b/>
          <w:color w:val="000000"/>
          <w:sz w:val="24"/>
          <w:szCs w:val="24"/>
          <w:lang w:val="fr-FR"/>
        </w:rPr>
        <w:t xml:space="preserve">B. </w:t>
      </w:r>
      <w:r>
        <w:rPr>
          <w:color w:val="000000"/>
          <w:position w:val="-34"/>
          <w:sz w:val="24"/>
          <w:szCs w:val="24"/>
        </w:rPr>
        <w:object>
          <v:shape id="_x0000_i1200" type="#_x0000_t75" style="width:57pt;height:42pt" o:oleicon="f" o:ole="">
            <v:imagedata r:id="rId236" o:title=""/>
          </v:shape>
          <o:OLEObject Type="Embed" ProgID="Equation.DSMT4" ShapeID="_x0000_i1200" DrawAspect="Content" ObjectID="_1642172720" r:id="rId237"/>
        </w:object>
      </w:r>
      <w:r w:rsidRPr="009E6B25">
        <w:rPr>
          <w:color w:val="000000"/>
          <w:sz w:val="24"/>
          <w:szCs w:val="24"/>
          <w:lang w:val="fr-FR"/>
        </w:rPr>
        <w:t>.</w:t>
      </w:r>
      <w:r w:rsidRPr="009E6B25">
        <w:rPr>
          <w:color w:val="000000"/>
          <w:sz w:val="24"/>
          <w:szCs w:val="24"/>
          <w:lang w:val="fr-FR"/>
        </w:rPr>
        <w:tab/>
      </w:r>
      <w:r w:rsidRPr="009E6B25">
        <w:rPr>
          <w:b/>
          <w:color w:val="000000"/>
          <w:sz w:val="24"/>
          <w:szCs w:val="24"/>
          <w:lang w:val="fr-FR"/>
        </w:rPr>
        <w:t xml:space="preserve">C. </w:t>
      </w:r>
      <w:r>
        <w:rPr>
          <w:color w:val="000000"/>
          <w:position w:val="-32"/>
          <w:sz w:val="24"/>
          <w:szCs w:val="24"/>
        </w:rPr>
        <w:object>
          <v:shape id="_x0000_i1201" type="#_x0000_t75" style="width:51.75pt;height:39.75pt" o:oleicon="f" o:ole="">
            <v:imagedata r:id="rId238" o:title=""/>
          </v:shape>
          <o:OLEObject Type="Embed" ProgID="Equation.DSMT4" ShapeID="_x0000_i1201" DrawAspect="Content" ObjectID="_1642172721" r:id="rId239"/>
        </w:object>
      </w:r>
      <w:r w:rsidRPr="009E6B25">
        <w:rPr>
          <w:color w:val="000000"/>
          <w:sz w:val="24"/>
          <w:szCs w:val="24"/>
          <w:lang w:val="fr-FR"/>
        </w:rPr>
        <w:t>.</w:t>
      </w:r>
      <w:r w:rsidRPr="009E6B25">
        <w:rPr>
          <w:color w:val="000000"/>
          <w:sz w:val="24"/>
          <w:szCs w:val="24"/>
          <w:lang w:val="fr-FR"/>
        </w:rPr>
        <w:tab/>
      </w:r>
      <w:r w:rsidRPr="009E6B25">
        <w:rPr>
          <w:b/>
          <w:color w:val="000000"/>
          <w:sz w:val="24"/>
          <w:szCs w:val="24"/>
          <w:lang w:val="fr-FR"/>
        </w:rPr>
        <w:t xml:space="preserve">D. </w:t>
      </w:r>
      <w:r>
        <w:rPr>
          <w:color w:val="000000"/>
          <w:position w:val="-4"/>
          <w:sz w:val="24"/>
          <w:szCs w:val="24"/>
        </w:rPr>
        <w:object>
          <v:shape id="_x0000_i1202" type="#_x0000_t75" style="width:9.75pt;height:12.75pt" o:oleicon="f" o:ole="">
            <v:imagedata r:id="rId240" o:title=""/>
          </v:shape>
          <o:OLEObject Type="Embed" ProgID="Equation.DSMT4" ShapeID="_x0000_i1202" DrawAspect="Content" ObjectID="_1642172722" r:id="rId241"/>
        </w:object>
      </w:r>
      <w:r w:rsidRPr="009E6B25">
        <w:rPr>
          <w:color w:val="000000"/>
          <w:sz w:val="24"/>
          <w:szCs w:val="24"/>
          <w:lang w:val="fr-FR"/>
        </w:rPr>
        <w:t>.</w:t>
      </w:r>
    </w:p>
    <w:p w:rsidR="002F1F28" w:rsidRPr="009E6B25" w:rsidP="002F1F28">
      <w:pPr>
        <w:tabs>
          <w:tab w:val="left" w:pos="993"/>
        </w:tabs>
        <w:spacing w:before="120"/>
        <w:jc w:val="both"/>
        <w:rPr>
          <w:color w:val="000000"/>
          <w:sz w:val="24"/>
          <w:szCs w:val="24"/>
          <w:lang w:val="nl-NL"/>
        </w:rPr>
      </w:pPr>
      <w:r w:rsidRPr="009E6B25">
        <w:rPr>
          <w:b/>
          <w:color w:val="000000"/>
          <w:sz w:val="24"/>
          <w:szCs w:val="24"/>
          <w:lang w:val="nl-NL"/>
        </w:rPr>
        <w:t>Câu 29(VDT).</w:t>
      </w:r>
      <w:r w:rsidRPr="009E6B25">
        <w:rPr>
          <w:color w:val="000000"/>
          <w:sz w:val="24"/>
          <w:szCs w:val="24"/>
          <w:lang w:val="nl-NL"/>
        </w:rPr>
        <w:t xml:space="preserve"> Tìm các hằng số </w:t>
      </w:r>
      <w:r>
        <w:rPr>
          <w:color w:val="000000"/>
          <w:position w:val="-10"/>
          <w:sz w:val="24"/>
          <w:szCs w:val="24"/>
        </w:rPr>
        <w:object>
          <v:shape id="_x0000_i1203" type="#_x0000_t75" style="width:24pt;height:15.75pt" o:oleicon="f" o:ole="">
            <v:imagedata r:id="rId242" o:title=""/>
          </v:shape>
          <o:OLEObject Type="Embed" ProgID="Equation.DSMT4" ShapeID="_x0000_i1203" DrawAspect="Content" ObjectID="_1642172723" r:id="rId243"/>
        </w:object>
      </w:r>
      <w:r w:rsidRPr="009E6B25">
        <w:rPr>
          <w:color w:val="000000"/>
          <w:sz w:val="24"/>
          <w:szCs w:val="24"/>
          <w:lang w:val="nl-NL"/>
        </w:rPr>
        <w:t xml:space="preserve">  để hàm số </w:t>
      </w:r>
      <w:r>
        <w:rPr>
          <w:color w:val="000000"/>
          <w:position w:val="-14"/>
          <w:sz w:val="24"/>
          <w:szCs w:val="24"/>
        </w:rPr>
        <w:object>
          <v:shape id="_x0000_i1204" type="#_x0000_t75" style="width:101.2pt;height:20.25pt" o:oleicon="f" o:ole="">
            <v:imagedata r:id="rId244" o:title=""/>
          </v:shape>
          <o:OLEObject Type="Embed" ProgID="Equation.DSMT4" ShapeID="_x0000_i1204" DrawAspect="Content" ObjectID="_1642172724" r:id="rId245"/>
        </w:object>
      </w:r>
      <w:r w:rsidRPr="009E6B25">
        <w:rPr>
          <w:color w:val="000000"/>
          <w:sz w:val="24"/>
          <w:szCs w:val="24"/>
          <w:lang w:val="nl-NL"/>
        </w:rPr>
        <w:t xml:space="preserve">  thỏa các điều kiện: </w:t>
      </w:r>
      <w:r>
        <w:rPr>
          <w:color w:val="000000"/>
          <w:position w:val="-14"/>
          <w:sz w:val="24"/>
          <w:szCs w:val="24"/>
        </w:rPr>
        <w:object>
          <v:shape id="_x0000_i1205" type="#_x0000_t75" style="width:47.25pt;height:20.25pt" o:oleicon="f" o:ole="">
            <v:imagedata r:id="rId246" o:title=""/>
          </v:shape>
          <o:OLEObject Type="Embed" ProgID="Equation.DSMT4" ShapeID="_x0000_i1205" DrawAspect="Content" ObjectID="_1642172725" r:id="rId247"/>
        </w:object>
      </w:r>
      <w:r w:rsidRPr="009E6B25">
        <w:rPr>
          <w:color w:val="000000"/>
          <w:sz w:val="24"/>
          <w:szCs w:val="24"/>
          <w:lang w:val="nl-NL"/>
        </w:rPr>
        <w:t xml:space="preserve"> ; </w:t>
      </w:r>
      <w:r>
        <w:rPr>
          <w:color w:val="000000"/>
          <w:position w:val="-32"/>
          <w:sz w:val="24"/>
          <w:szCs w:val="24"/>
        </w:rPr>
        <w:object>
          <v:shape id="_x0000_i1206" type="#_x0000_t75" style="width:63pt;height:36.75pt" o:oleicon="f" o:ole="">
            <v:imagedata r:id="rId248" o:title=""/>
          </v:shape>
          <o:OLEObject Type="Embed" ProgID="Equation.DSMT4" ShapeID="_x0000_i1206" DrawAspect="Content" ObjectID="_1642172726" r:id="rId249"/>
        </w:object>
      </w:r>
    </w:p>
    <w:p w:rsidR="002F1F28" w:rsidRPr="009E6B25" w:rsidP="002F1F28">
      <w:pPr>
        <w:tabs>
          <w:tab w:val="left" w:pos="3402"/>
          <w:tab w:val="left" w:pos="5670"/>
          <w:tab w:val="left" w:pos="7938"/>
        </w:tabs>
        <w:spacing w:before="120"/>
        <w:jc w:val="both"/>
        <w:rPr>
          <w:b/>
          <w:color w:val="000000"/>
          <w:sz w:val="24"/>
          <w:szCs w:val="24"/>
          <w:lang w:val="nl-NL"/>
        </w:rPr>
      </w:pPr>
      <w:r w:rsidRPr="009E6B25">
        <w:rPr>
          <w:b/>
          <w:color w:val="000000"/>
          <w:sz w:val="24"/>
          <w:szCs w:val="24"/>
          <w:lang w:val="nl-NL"/>
        </w:rPr>
        <w:t xml:space="preserve">A. </w:t>
      </w:r>
      <w:r>
        <w:rPr>
          <w:b/>
          <w:color w:val="000000"/>
          <w:position w:val="-46"/>
          <w:sz w:val="24"/>
          <w:szCs w:val="24"/>
        </w:rPr>
        <w:object>
          <v:shape id="_x0000_i1207" type="#_x0000_t75" style="width:48pt;height:51.75pt" o:oleicon="f" o:ole="">
            <v:imagedata r:id="rId250" o:title=""/>
          </v:shape>
          <o:OLEObject Type="Embed" ProgID="Equation.DSMT4" ShapeID="_x0000_i1207" DrawAspect="Content" ObjectID="_1642172727" r:id="rId251"/>
        </w:object>
      </w:r>
      <w:r w:rsidRPr="009E6B25">
        <w:rPr>
          <w:b/>
          <w:color w:val="000000"/>
          <w:sz w:val="24"/>
          <w:szCs w:val="24"/>
          <w:lang w:val="nl-NL"/>
        </w:rPr>
        <w:t>.</w:t>
      </w:r>
      <w:r w:rsidRPr="009E6B25">
        <w:rPr>
          <w:b/>
          <w:color w:val="000000"/>
          <w:sz w:val="24"/>
          <w:szCs w:val="24"/>
          <w:lang w:val="nl-NL"/>
        </w:rPr>
        <w:tab/>
        <w:t xml:space="preserve">B. </w:t>
      </w:r>
      <w:r>
        <w:rPr>
          <w:b/>
          <w:color w:val="000000"/>
          <w:position w:val="-46"/>
          <w:sz w:val="24"/>
          <w:szCs w:val="24"/>
        </w:rPr>
        <w:object>
          <v:shape id="_x0000_i1208" type="#_x0000_t75" style="width:42.75pt;height:51.75pt" o:oleicon="f" o:ole="">
            <v:imagedata r:id="rId252" o:title=""/>
          </v:shape>
          <o:OLEObject Type="Embed" ProgID="Equation.DSMT4" ShapeID="_x0000_i1208" DrawAspect="Content" ObjectID="_1642172728" r:id="rId253"/>
        </w:object>
      </w:r>
      <w:r w:rsidRPr="009E6B25">
        <w:rPr>
          <w:b/>
          <w:color w:val="000000"/>
          <w:sz w:val="24"/>
          <w:szCs w:val="24"/>
          <w:lang w:val="nl-NL"/>
        </w:rPr>
        <w:t>.</w:t>
      </w:r>
      <w:r w:rsidRPr="009E6B25">
        <w:rPr>
          <w:b/>
          <w:color w:val="000000"/>
          <w:sz w:val="24"/>
          <w:szCs w:val="24"/>
          <w:lang w:val="nl-NL"/>
        </w:rPr>
        <w:tab/>
        <w:t xml:space="preserve">C. </w:t>
      </w:r>
      <w:r>
        <w:rPr>
          <w:b/>
          <w:color w:val="000000"/>
          <w:position w:val="-44"/>
          <w:sz w:val="24"/>
          <w:szCs w:val="24"/>
        </w:rPr>
        <w:object>
          <v:shape id="_x0000_i1209" type="#_x0000_t75" style="width:48pt;height:50.25pt" o:oleicon="f" o:ole="">
            <v:imagedata r:id="rId254" o:title=""/>
          </v:shape>
          <o:OLEObject Type="Embed" ProgID="Equation.DSMT4" ShapeID="_x0000_i1209" DrawAspect="Content" ObjectID="_1642172729" r:id="rId255"/>
        </w:object>
      </w:r>
      <w:r w:rsidRPr="009E6B25">
        <w:rPr>
          <w:b/>
          <w:color w:val="000000"/>
          <w:sz w:val="24"/>
          <w:szCs w:val="24"/>
          <w:lang w:val="nl-NL"/>
        </w:rPr>
        <w:t>.</w:t>
      </w:r>
      <w:r w:rsidRPr="009E6B25">
        <w:rPr>
          <w:b/>
          <w:color w:val="000000"/>
          <w:sz w:val="24"/>
          <w:szCs w:val="24"/>
          <w:lang w:val="nl-NL"/>
        </w:rPr>
        <w:tab/>
        <w:t xml:space="preserve">D. </w:t>
      </w:r>
      <w:r>
        <w:rPr>
          <w:b/>
          <w:color w:val="000000"/>
          <w:position w:val="-46"/>
          <w:sz w:val="24"/>
          <w:szCs w:val="24"/>
        </w:rPr>
        <w:object>
          <v:shape id="_x0000_i1210" type="#_x0000_t75" style="width:39.75pt;height:51.75pt" o:oleicon="f" o:ole="">
            <v:imagedata r:id="rId256" o:title=""/>
          </v:shape>
          <o:OLEObject Type="Embed" ProgID="Equation.DSMT4" ShapeID="_x0000_i1210" DrawAspect="Content" ObjectID="_1642172730" r:id="rId257"/>
        </w:object>
      </w:r>
      <w:r w:rsidRPr="009E6B25">
        <w:rPr>
          <w:b/>
          <w:color w:val="000000"/>
          <w:sz w:val="24"/>
          <w:szCs w:val="24"/>
          <w:lang w:val="nl-NL"/>
        </w:rPr>
        <w:t>.</w:t>
      </w:r>
    </w:p>
    <w:p w:rsidR="002F1F28" w:rsidRPr="009E6B25" w:rsidP="002F1F28">
      <w:pPr>
        <w:tabs>
          <w:tab w:val="left" w:pos="993"/>
        </w:tabs>
        <w:spacing w:before="120"/>
        <w:jc w:val="both"/>
        <w:rPr>
          <w:color w:val="000000"/>
          <w:sz w:val="24"/>
          <w:szCs w:val="24"/>
          <w:lang w:val="vi-VN"/>
        </w:rPr>
      </w:pPr>
      <w:r w:rsidRPr="009E6B25">
        <w:rPr>
          <w:b/>
          <w:color w:val="000000"/>
          <w:sz w:val="24"/>
          <w:szCs w:val="24"/>
          <w:lang w:val="nl-NL"/>
        </w:rPr>
        <w:t>Câu 30(VDT).</w:t>
      </w:r>
      <w:r w:rsidRPr="009E6B25">
        <w:rPr>
          <w:color w:val="000000"/>
          <w:sz w:val="24"/>
          <w:szCs w:val="24"/>
          <w:lang w:val="nl-NL"/>
        </w:rPr>
        <w:t xml:space="preserve"> </w:t>
      </w:r>
      <w:r w:rsidRPr="009E6B25">
        <w:rPr>
          <w:color w:val="000000"/>
          <w:sz w:val="24"/>
          <w:szCs w:val="24"/>
          <w:lang w:val="vi-VN"/>
        </w:rPr>
        <w:t xml:space="preserve">Thể tích khối tròn xoay khi cho Elip </w:t>
      </w:r>
      <w:r>
        <w:rPr>
          <w:color w:val="000000"/>
          <w:position w:val="-24"/>
          <w:sz w:val="24"/>
          <w:szCs w:val="24"/>
          <w:lang w:val="vi-VN"/>
        </w:rPr>
        <w:object>
          <v:shape id="_x0000_i1211" type="#_x0000_t75" style="width:57pt;height:32.25pt" o:oleicon="f" o:ole="">
            <v:imagedata r:id="rId258" o:title=""/>
          </v:shape>
          <o:OLEObject Type="Embed" ProgID="Equation.DSMT4" ShapeID="_x0000_i1211" DrawAspect="Content" ObjectID="_1642172731" r:id="rId259"/>
        </w:object>
      </w:r>
      <w:r w:rsidRPr="009E6B25">
        <w:rPr>
          <w:color w:val="000000"/>
          <w:sz w:val="24"/>
          <w:szCs w:val="24"/>
          <w:lang w:val="vi-VN"/>
        </w:rPr>
        <w:t xml:space="preserve"> quay quanh trục </w:t>
      </w:r>
      <w:r>
        <w:rPr>
          <w:color w:val="000000"/>
          <w:position w:val="-6"/>
          <w:sz w:val="24"/>
          <w:szCs w:val="24"/>
          <w:lang w:val="vi-VN"/>
        </w:rPr>
        <w:object>
          <v:shape id="_x0000_i1212" type="#_x0000_t75" style="width:17.25pt;height:14.25pt" o:oleicon="f" o:ole="">
            <v:imagedata r:id="rId260" o:title=""/>
          </v:shape>
          <o:OLEObject Type="Embed" ProgID="Equation.DSMT4" ShapeID="_x0000_i1212" DrawAspect="Content" ObjectID="_1642172732" r:id="rId261"/>
        </w:object>
      </w:r>
      <w:r w:rsidRPr="009E6B25">
        <w:rPr>
          <w:color w:val="000000"/>
          <w:sz w:val="24"/>
          <w:szCs w:val="24"/>
          <w:lang w:val="nl-NL"/>
        </w:rPr>
        <w:t>.</w:t>
      </w:r>
    </w:p>
    <w:p w:rsidR="002F1F28" w:rsidRPr="009E6B25" w:rsidP="002F1F28">
      <w:pPr>
        <w:tabs>
          <w:tab w:val="left" w:pos="3402"/>
          <w:tab w:val="left" w:pos="5670"/>
          <w:tab w:val="left" w:pos="7938"/>
        </w:tabs>
        <w:spacing w:before="120"/>
        <w:jc w:val="both"/>
        <w:rPr>
          <w:color w:val="000000"/>
          <w:sz w:val="24"/>
          <w:szCs w:val="24"/>
          <w:lang w:val="vi-VN"/>
        </w:rPr>
      </w:pPr>
      <w:r w:rsidRPr="009E6B25">
        <w:rPr>
          <w:b/>
          <w:color w:val="000000"/>
          <w:sz w:val="24"/>
          <w:szCs w:val="24"/>
          <w:lang w:val="vi-VN"/>
        </w:rPr>
        <w:t xml:space="preserve">A. </w:t>
      </w:r>
      <w:r>
        <w:rPr>
          <w:b/>
          <w:color w:val="000000"/>
          <w:position w:val="-24"/>
          <w:sz w:val="24"/>
          <w:szCs w:val="24"/>
        </w:rPr>
        <w:object>
          <v:shape id="_x0000_i1213" type="#_x0000_t75" style="width:36.75pt;height:32.25pt" o:oleicon="f" o:ole="">
            <v:imagedata r:id="rId262" o:title=""/>
          </v:shape>
          <o:OLEObject Type="Embed" ProgID="Equation.DSMT4" ShapeID="_x0000_i1213" DrawAspect="Content" ObjectID="_1642172733" r:id="rId263"/>
        </w:object>
      </w:r>
      <w:r w:rsidRPr="009E6B25">
        <w:rPr>
          <w:color w:val="000000"/>
          <w:sz w:val="24"/>
          <w:szCs w:val="24"/>
          <w:lang w:val="vi-VN"/>
        </w:rPr>
        <w:t>.</w:t>
      </w:r>
      <w:r w:rsidRPr="009E6B25">
        <w:rPr>
          <w:color w:val="000000"/>
          <w:sz w:val="24"/>
          <w:szCs w:val="24"/>
          <w:lang w:val="vi-VN"/>
        </w:rPr>
        <w:tab/>
      </w:r>
      <w:r w:rsidRPr="009E6B25">
        <w:rPr>
          <w:b/>
          <w:color w:val="000000"/>
          <w:sz w:val="24"/>
          <w:szCs w:val="24"/>
          <w:lang w:val="vi-VN"/>
        </w:rPr>
        <w:t xml:space="preserve">B. </w:t>
      </w:r>
      <w:r>
        <w:rPr>
          <w:b/>
          <w:color w:val="000000"/>
          <w:position w:val="-24"/>
          <w:sz w:val="24"/>
          <w:szCs w:val="24"/>
        </w:rPr>
        <w:object>
          <v:shape id="_x0000_i1214" type="#_x0000_t75" style="width:36.75pt;height:32.25pt" o:oleicon="f" o:ole="">
            <v:imagedata r:id="rId264" o:title=""/>
          </v:shape>
          <o:OLEObject Type="Embed" ProgID="Equation.DSMT4" ShapeID="_x0000_i1214" DrawAspect="Content" ObjectID="_1642172734" r:id="rId265"/>
        </w:object>
      </w:r>
      <w:r w:rsidRPr="009E6B25">
        <w:rPr>
          <w:color w:val="000000"/>
          <w:sz w:val="24"/>
          <w:szCs w:val="24"/>
          <w:lang w:val="vi-VN"/>
        </w:rPr>
        <w:t>.</w:t>
      </w:r>
      <w:r w:rsidRPr="009E6B25">
        <w:rPr>
          <w:color w:val="000000"/>
          <w:sz w:val="24"/>
          <w:szCs w:val="24"/>
          <w:lang w:val="vi-VN"/>
        </w:rPr>
        <w:tab/>
      </w:r>
      <w:r w:rsidRPr="009E6B25">
        <w:rPr>
          <w:b/>
          <w:color w:val="000000"/>
          <w:sz w:val="24"/>
          <w:szCs w:val="24"/>
          <w:lang w:val="vi-VN"/>
        </w:rPr>
        <w:t xml:space="preserve">C. </w:t>
      </w:r>
      <w:r>
        <w:rPr>
          <w:b/>
          <w:color w:val="000000"/>
          <w:position w:val="-24"/>
          <w:sz w:val="24"/>
          <w:szCs w:val="24"/>
        </w:rPr>
        <w:object>
          <v:shape id="_x0000_i1215" type="#_x0000_t75" style="width:36.75pt;height:32.25pt" o:oleicon="f" o:ole="">
            <v:imagedata r:id="rId266" o:title=""/>
          </v:shape>
          <o:OLEObject Type="Embed" ProgID="Equation.DSMT4" ShapeID="_x0000_i1215" DrawAspect="Content" ObjectID="_1642172735" r:id="rId267"/>
        </w:object>
      </w:r>
      <w:r w:rsidRPr="009E6B25">
        <w:rPr>
          <w:color w:val="000000"/>
          <w:sz w:val="24"/>
          <w:szCs w:val="24"/>
          <w:lang w:val="vi-VN"/>
        </w:rPr>
        <w:t>.</w:t>
      </w:r>
      <w:r w:rsidRPr="009E6B25">
        <w:rPr>
          <w:color w:val="000000"/>
          <w:sz w:val="24"/>
          <w:szCs w:val="24"/>
          <w:lang w:val="vi-VN"/>
        </w:rPr>
        <w:tab/>
      </w:r>
      <w:r w:rsidRPr="009E6B25">
        <w:rPr>
          <w:b/>
          <w:color w:val="000000"/>
          <w:sz w:val="24"/>
          <w:szCs w:val="24"/>
          <w:lang w:val="vi-VN"/>
        </w:rPr>
        <w:t xml:space="preserve">D. </w:t>
      </w:r>
      <w:r>
        <w:rPr>
          <w:b/>
          <w:color w:val="000000"/>
          <w:position w:val="-24"/>
          <w:sz w:val="24"/>
          <w:szCs w:val="24"/>
        </w:rPr>
        <w:object>
          <v:shape id="_x0000_i1216" type="#_x0000_t75" style="width:45pt;height:32.25pt" o:oleicon="f" o:ole="">
            <v:imagedata r:id="rId268" o:title=""/>
          </v:shape>
          <o:OLEObject Type="Embed" ProgID="Equation.DSMT4" ShapeID="_x0000_i1216" DrawAspect="Content" ObjectID="_1642172736" r:id="rId269"/>
        </w:object>
      </w:r>
      <w:r w:rsidRPr="009E6B25">
        <w:rPr>
          <w:color w:val="000000"/>
          <w:sz w:val="24"/>
          <w:szCs w:val="24"/>
          <w:lang w:val="vi-VN"/>
        </w:rPr>
        <w:t>.</w:t>
      </w:r>
    </w:p>
    <w:p w:rsidR="002F1F28" w:rsidRPr="009E6B25" w:rsidP="002F1F28">
      <w:pPr>
        <w:tabs>
          <w:tab w:val="left" w:pos="993"/>
        </w:tabs>
        <w:spacing w:before="120"/>
        <w:jc w:val="both"/>
        <w:rPr>
          <w:color w:val="000000"/>
          <w:sz w:val="24"/>
          <w:szCs w:val="24"/>
          <w:lang w:val="vi-VN"/>
        </w:rPr>
      </w:pPr>
      <w:r w:rsidRPr="009E6B25">
        <w:rPr>
          <w:b/>
          <w:color w:val="000000"/>
          <w:sz w:val="24"/>
          <w:szCs w:val="24"/>
          <w:lang w:val="nl-NL"/>
        </w:rPr>
        <w:t>Câu 31(VDC).</w:t>
      </w:r>
      <w:r w:rsidRPr="009E6B25">
        <w:rPr>
          <w:color w:val="000000"/>
          <w:sz w:val="24"/>
          <w:szCs w:val="24"/>
          <w:lang w:val="nl-NL"/>
        </w:rPr>
        <w:t xml:space="preserve"> </w:t>
      </w:r>
      <w:r w:rsidRPr="009E6B25">
        <w:rPr>
          <w:color w:val="000000"/>
          <w:sz w:val="24"/>
          <w:szCs w:val="24"/>
          <w:lang w:val="pt-BR"/>
        </w:rPr>
        <w:t>Bác</w:t>
      </w:r>
      <w:r w:rsidRPr="009E6B25">
        <w:rPr>
          <w:color w:val="000000"/>
          <w:sz w:val="24"/>
          <w:szCs w:val="24"/>
          <w:lang w:val="vi-VN"/>
        </w:rPr>
        <w:t xml:space="preserve"> Năm làm một cái cửa nhà hình parabol có chiều cao từ mặt đất đến đỉnh là 2,25 mét, chiều rộng tiếp giáp với mặt đất là 3 mét. Giá thuê mỗi mét vuông là 1500000 đồng. Vậy số tiền bác Năm phải trả là:</w:t>
      </w:r>
    </w:p>
    <w:p w:rsidR="002F1F28" w:rsidRPr="009E6B25" w:rsidP="002F1F28">
      <w:pPr>
        <w:tabs>
          <w:tab w:val="left" w:pos="1276"/>
          <w:tab w:val="left" w:pos="3402"/>
          <w:tab w:val="left" w:pos="3686"/>
          <w:tab w:val="left" w:pos="5670"/>
          <w:tab w:val="left" w:pos="5954"/>
          <w:tab w:val="left" w:pos="7938"/>
          <w:tab w:val="left" w:pos="8222"/>
        </w:tabs>
        <w:spacing w:before="120"/>
        <w:contextualSpacing/>
        <w:jc w:val="both"/>
        <w:rPr>
          <w:color w:val="000000"/>
          <w:sz w:val="24"/>
          <w:szCs w:val="24"/>
          <w:lang w:val="vi-VN"/>
        </w:rPr>
      </w:pPr>
      <w:r w:rsidRPr="009E6B25">
        <w:rPr>
          <w:b/>
          <w:color w:val="000000"/>
          <w:sz w:val="24"/>
          <w:szCs w:val="24"/>
          <w:lang w:val="vi-VN"/>
        </w:rPr>
        <w:t>A.</w:t>
      </w:r>
      <w:r w:rsidRPr="009E6B25">
        <w:rPr>
          <w:color w:val="000000"/>
          <w:sz w:val="24"/>
          <w:szCs w:val="24"/>
          <w:lang w:val="vi-VN"/>
        </w:rPr>
        <w:t xml:space="preserve"> 33750000 đồng.           </w:t>
      </w:r>
      <w:r w:rsidRPr="009E6B25">
        <w:rPr>
          <w:b/>
          <w:color w:val="000000"/>
          <w:sz w:val="24"/>
          <w:szCs w:val="24"/>
          <w:lang w:val="vi-VN"/>
        </w:rPr>
        <w:t>B.</w:t>
      </w:r>
      <w:r w:rsidRPr="009E6B25">
        <w:rPr>
          <w:color w:val="000000"/>
          <w:sz w:val="24"/>
          <w:szCs w:val="24"/>
          <w:lang w:val="vi-VN"/>
        </w:rPr>
        <w:t xml:space="preserve"> 12750000 đồng.              </w:t>
      </w:r>
      <w:r w:rsidRPr="009E6B25">
        <w:rPr>
          <w:b/>
          <w:color w:val="000000"/>
          <w:sz w:val="24"/>
          <w:szCs w:val="24"/>
          <w:lang w:val="pt-BR"/>
        </w:rPr>
        <w:t>C.</w:t>
      </w:r>
      <w:r w:rsidRPr="009E6B25">
        <w:rPr>
          <w:color w:val="000000"/>
          <w:sz w:val="24"/>
          <w:szCs w:val="24"/>
          <w:lang w:val="vi-VN"/>
        </w:rPr>
        <w:t xml:space="preserve"> 6750000 đồng.           </w:t>
      </w:r>
      <w:r w:rsidRPr="009E6B25">
        <w:rPr>
          <w:b/>
          <w:color w:val="000000"/>
          <w:sz w:val="24"/>
          <w:szCs w:val="24"/>
          <w:lang w:val="vi-VN"/>
        </w:rPr>
        <w:t>D.</w:t>
      </w:r>
      <w:r w:rsidRPr="009E6B25">
        <w:rPr>
          <w:color w:val="000000"/>
          <w:sz w:val="24"/>
          <w:szCs w:val="24"/>
          <w:lang w:val="vi-VN"/>
        </w:rPr>
        <w:t xml:space="preserve"> 3750000 đồng.</w:t>
      </w:r>
    </w:p>
    <w:p w:rsidR="002F1F28" w:rsidRPr="009E6B25" w:rsidP="002F1F28">
      <w:pPr>
        <w:tabs>
          <w:tab w:val="left" w:pos="546"/>
          <w:tab w:val="left" w:pos="2800"/>
          <w:tab w:val="left" w:pos="5082"/>
          <w:tab w:val="left" w:pos="7391"/>
        </w:tabs>
        <w:spacing w:before="120"/>
        <w:jc w:val="both"/>
        <w:rPr>
          <w:bCs/>
          <w:color w:val="000000"/>
          <w:sz w:val="24"/>
          <w:szCs w:val="24"/>
          <w:lang w:val="pt-BR"/>
        </w:rPr>
      </w:pPr>
      <w:r w:rsidRPr="009E6B25">
        <w:rPr>
          <w:b/>
          <w:bCs/>
          <w:color w:val="000000"/>
          <w:sz w:val="24"/>
          <w:szCs w:val="24"/>
          <w:lang w:val="pt-BR"/>
        </w:rPr>
        <w:t>Câu 32(NB).</w:t>
      </w:r>
      <w:r w:rsidRPr="009E6B25">
        <w:rPr>
          <w:bCs/>
          <w:color w:val="000000"/>
          <w:sz w:val="24"/>
          <w:szCs w:val="24"/>
          <w:lang w:val="pt-BR"/>
        </w:rPr>
        <w:t xml:space="preserve"> Số phức liên hợp của số phức: </w:t>
      </w:r>
      <w:r>
        <w:rPr>
          <w:bCs/>
          <w:color w:val="000000"/>
          <w:position w:val="-6"/>
          <w:sz w:val="24"/>
          <w:szCs w:val="24"/>
          <w:lang w:val="pt-BR"/>
        </w:rPr>
        <w:object>
          <v:shape id="_x0000_i1217" type="#_x0000_t75" style="width:47.25pt;height:14.25pt" o:oleicon="f" o:ole="">
            <v:imagedata r:id="rId270" o:title=""/>
          </v:shape>
          <o:OLEObject Type="Embed" ProgID="Equation.DSMT4" ShapeID="_x0000_i1217" DrawAspect="Content" ObjectID="_1642172737" r:id="rId271"/>
        </w:object>
      </w:r>
      <w:r w:rsidRPr="009E6B25">
        <w:rPr>
          <w:bCs/>
          <w:color w:val="000000"/>
          <w:sz w:val="24"/>
          <w:szCs w:val="24"/>
          <w:lang w:val="pt-BR"/>
        </w:rPr>
        <w:t xml:space="preserve"> là số phức:</w:t>
      </w:r>
    </w:p>
    <w:p w:rsidR="002F1F28" w:rsidRPr="009E6B25" w:rsidP="002F1F28">
      <w:pPr>
        <w:tabs>
          <w:tab w:val="left" w:pos="546"/>
          <w:tab w:val="left" w:pos="2800"/>
          <w:tab w:val="left" w:pos="5082"/>
          <w:tab w:val="left" w:pos="7391"/>
        </w:tabs>
        <w:spacing w:before="120"/>
        <w:jc w:val="both"/>
        <w:rPr>
          <w:color w:val="000000"/>
          <w:sz w:val="24"/>
          <w:szCs w:val="24"/>
          <w:lang w:val="pt-BR"/>
        </w:rPr>
      </w:pPr>
      <w:r w:rsidRPr="009E6B25">
        <w:rPr>
          <w:color w:val="000000"/>
          <w:sz w:val="24"/>
          <w:szCs w:val="24"/>
          <w:lang w:val="pt-BR"/>
        </w:rPr>
        <w:tab/>
      </w:r>
      <w:r w:rsidRPr="009E6B25">
        <w:rPr>
          <w:b/>
          <w:color w:val="000000"/>
          <w:sz w:val="24"/>
          <w:szCs w:val="24"/>
          <w:lang w:val="pt-BR"/>
        </w:rPr>
        <w:t xml:space="preserve">A. </w:t>
      </w:r>
      <w:r w:rsidRPr="009E6B25">
        <w:rPr>
          <w:color w:val="000000"/>
          <w:sz w:val="24"/>
          <w:szCs w:val="24"/>
          <w:lang w:val="pt-BR"/>
        </w:rPr>
        <w:t xml:space="preserve"> </w:t>
      </w:r>
      <w:r>
        <w:rPr>
          <w:color w:val="000000"/>
          <w:position w:val="-6"/>
          <w:sz w:val="24"/>
          <w:szCs w:val="24"/>
          <w:lang w:val="pt-BR"/>
        </w:rPr>
        <w:object>
          <v:shape id="_x0000_i1218" type="#_x0000_t75" style="width:42.75pt;height:17.25pt" o:oleicon="f" o:ole="">
            <v:imagedata r:id="rId272" o:title=""/>
          </v:shape>
          <o:OLEObject Type="Embed" ProgID="Equation.DSMT4" ShapeID="_x0000_i1218" DrawAspect="Content" ObjectID="_1642172738" r:id="rId273"/>
        </w:object>
      </w:r>
      <w:r w:rsidRPr="009E6B25">
        <w:rPr>
          <w:color w:val="000000"/>
          <w:position w:val="-6"/>
          <w:sz w:val="24"/>
          <w:szCs w:val="24"/>
          <w:lang w:val="pt-BR"/>
        </w:rPr>
        <w:t>.</w:t>
      </w:r>
      <w:r w:rsidRPr="009E6B25">
        <w:rPr>
          <w:color w:val="000000"/>
          <w:sz w:val="24"/>
          <w:szCs w:val="24"/>
          <w:lang w:val="pt-BR"/>
        </w:rPr>
        <w:tab/>
      </w:r>
      <w:r w:rsidRPr="009E6B25">
        <w:rPr>
          <w:b/>
          <w:color w:val="000000"/>
          <w:sz w:val="24"/>
          <w:szCs w:val="24"/>
          <w:lang w:val="pt-BR"/>
        </w:rPr>
        <w:t xml:space="preserve">B. </w:t>
      </w:r>
      <w:r>
        <w:rPr>
          <w:color w:val="000000"/>
          <w:position w:val="-6"/>
          <w:sz w:val="24"/>
          <w:szCs w:val="24"/>
          <w:lang w:val="pt-BR"/>
        </w:rPr>
        <w:object>
          <v:shape id="_x0000_i1219" type="#_x0000_t75" style="width:57.75pt;height:17.25pt" o:oleicon="f" o:ole="">
            <v:imagedata r:id="rId274" o:title=""/>
          </v:shape>
          <o:OLEObject Type="Embed" ProgID="Equation.DSMT4" ShapeID="_x0000_i1219" DrawAspect="Content" ObjectID="_1642172739" r:id="rId275"/>
        </w:object>
      </w:r>
      <w:r w:rsidRPr="009E6B25">
        <w:rPr>
          <w:color w:val="000000"/>
          <w:position w:val="-6"/>
          <w:sz w:val="24"/>
          <w:szCs w:val="24"/>
          <w:lang w:val="pt-BR"/>
        </w:rPr>
        <w:t>.</w:t>
      </w:r>
      <w:r w:rsidRPr="009E6B25">
        <w:rPr>
          <w:color w:val="000000"/>
          <w:sz w:val="24"/>
          <w:szCs w:val="24"/>
          <w:lang w:val="pt-BR"/>
        </w:rPr>
        <w:tab/>
      </w:r>
      <w:r w:rsidRPr="009E6B25">
        <w:rPr>
          <w:b/>
          <w:color w:val="000000"/>
          <w:sz w:val="24"/>
          <w:szCs w:val="24"/>
          <w:lang w:val="pt-BR"/>
        </w:rPr>
        <w:t xml:space="preserve">C. </w:t>
      </w:r>
      <w:r>
        <w:rPr>
          <w:color w:val="000000"/>
          <w:position w:val="-6"/>
          <w:sz w:val="24"/>
          <w:szCs w:val="24"/>
          <w:lang w:val="pt-BR"/>
        </w:rPr>
        <w:object>
          <v:shape id="_x0000_i1220" type="#_x0000_t75" style="width:48pt;height:17.25pt" o:oleicon="f" o:ole="">
            <v:imagedata r:id="rId276" o:title=""/>
          </v:shape>
          <o:OLEObject Type="Embed" ProgID="Equation.DSMT4" ShapeID="_x0000_i1220" DrawAspect="Content" ObjectID="_1642172740" r:id="rId277"/>
        </w:object>
      </w:r>
      <w:r w:rsidRPr="009E6B25">
        <w:rPr>
          <w:color w:val="000000"/>
          <w:position w:val="-6"/>
          <w:sz w:val="24"/>
          <w:szCs w:val="24"/>
          <w:lang w:val="pt-BR"/>
        </w:rPr>
        <w:t>.</w:t>
      </w:r>
      <w:r w:rsidRPr="009E6B25">
        <w:rPr>
          <w:color w:val="000000"/>
          <w:sz w:val="24"/>
          <w:szCs w:val="24"/>
          <w:lang w:val="pt-BR"/>
        </w:rPr>
        <w:tab/>
      </w:r>
      <w:r w:rsidRPr="009E6B25">
        <w:rPr>
          <w:b/>
          <w:color w:val="000000"/>
          <w:sz w:val="24"/>
          <w:szCs w:val="24"/>
          <w:lang w:val="pt-BR"/>
        </w:rPr>
        <w:t xml:space="preserve">D. </w:t>
      </w:r>
      <w:r>
        <w:rPr>
          <w:color w:val="000000"/>
          <w:position w:val="-6"/>
          <w:sz w:val="24"/>
          <w:szCs w:val="24"/>
          <w:lang w:val="pt-BR"/>
        </w:rPr>
        <w:object>
          <v:shape id="_x0000_i1221" type="#_x0000_t75" style="width:57pt;height:17.25pt" o:oleicon="f" o:ole="">
            <v:imagedata r:id="rId278" o:title=""/>
          </v:shape>
          <o:OLEObject Type="Embed" ProgID="Equation.DSMT4" ShapeID="_x0000_i1221" DrawAspect="Content" ObjectID="_1642172741" r:id="rId279"/>
        </w:object>
      </w:r>
      <w:r w:rsidRPr="009E6B25">
        <w:rPr>
          <w:color w:val="000000"/>
          <w:sz w:val="24"/>
          <w:szCs w:val="24"/>
          <w:lang w:val="pt-BR"/>
        </w:rPr>
        <w:t>.</w:t>
      </w:r>
    </w:p>
    <w:p w:rsidR="002F1F28" w:rsidRPr="009E6B25" w:rsidP="002F1F28">
      <w:pPr>
        <w:tabs>
          <w:tab w:val="left" w:pos="546"/>
          <w:tab w:val="left" w:pos="2800"/>
          <w:tab w:val="left" w:pos="5082"/>
          <w:tab w:val="left" w:pos="7391"/>
        </w:tabs>
        <w:spacing w:before="120"/>
        <w:jc w:val="both"/>
        <w:rPr>
          <w:color w:val="000000"/>
          <w:sz w:val="24"/>
          <w:szCs w:val="24"/>
          <w:lang w:val="vi-VN"/>
        </w:rPr>
      </w:pPr>
      <w:r w:rsidRPr="009E6B25">
        <w:rPr>
          <w:b/>
          <w:color w:val="000000"/>
          <w:sz w:val="24"/>
          <w:szCs w:val="24"/>
          <w:lang w:val="pt-BR"/>
        </w:rPr>
        <w:t xml:space="preserve">Câu 33(TH). </w:t>
      </w:r>
      <w:r w:rsidRPr="009E6B25">
        <w:rPr>
          <w:color w:val="000000"/>
          <w:spacing w:val="-1"/>
          <w:w w:val="99"/>
          <w:sz w:val="24"/>
          <w:szCs w:val="24"/>
          <w:lang w:val="vi-VN"/>
        </w:rPr>
        <w:t>G</w:t>
      </w:r>
      <w:r w:rsidRPr="009E6B25">
        <w:rPr>
          <w:color w:val="000000"/>
          <w:sz w:val="24"/>
          <w:szCs w:val="24"/>
          <w:lang w:val="vi-VN"/>
        </w:rPr>
        <w:t xml:space="preserve">ọi </w:t>
      </w:r>
      <w:r>
        <w:rPr>
          <w:color w:val="000000"/>
          <w:position w:val="-12"/>
          <w:sz w:val="24"/>
          <w:szCs w:val="24"/>
          <w:lang w:val="vi-VN"/>
        </w:rPr>
        <w:object>
          <v:shape id="_x0000_i1222" type="#_x0000_t75" style="width:12pt;height:18pt" o:oleicon="f" o:ole="">
            <v:imagedata r:id="rId280" o:title=""/>
          </v:shape>
          <o:OLEObject Type="Embed" ProgID="Equation.DSMT4" ShapeID="_x0000_i1222" DrawAspect="Content" ObjectID="_1642172742" r:id="rId281"/>
        </w:object>
      </w:r>
      <w:r w:rsidRPr="009E6B25">
        <w:rPr>
          <w:color w:val="000000"/>
          <w:sz w:val="24"/>
          <w:szCs w:val="24"/>
          <w:lang w:val="vi-VN"/>
        </w:rPr>
        <w:t>là n</w:t>
      </w:r>
      <w:r w:rsidRPr="009E6B25">
        <w:rPr>
          <w:color w:val="000000"/>
          <w:spacing w:val="-3"/>
          <w:sz w:val="24"/>
          <w:szCs w:val="24"/>
          <w:lang w:val="vi-VN"/>
        </w:rPr>
        <w:t>g</w:t>
      </w:r>
      <w:r w:rsidRPr="009E6B25">
        <w:rPr>
          <w:color w:val="000000"/>
          <w:sz w:val="24"/>
          <w:szCs w:val="24"/>
          <w:lang w:val="vi-VN"/>
        </w:rPr>
        <w:t>hi</w:t>
      </w:r>
      <w:r w:rsidRPr="009E6B25">
        <w:rPr>
          <w:color w:val="000000"/>
          <w:spacing w:val="-1"/>
          <w:sz w:val="24"/>
          <w:szCs w:val="24"/>
          <w:lang w:val="vi-VN"/>
        </w:rPr>
        <w:t>ệ</w:t>
      </w:r>
      <w:r w:rsidRPr="009E6B25">
        <w:rPr>
          <w:color w:val="000000"/>
          <w:sz w:val="24"/>
          <w:szCs w:val="24"/>
          <w:lang w:val="vi-VN"/>
        </w:rPr>
        <w:t>m ph</w:t>
      </w:r>
      <w:r w:rsidRPr="009E6B25">
        <w:rPr>
          <w:color w:val="000000"/>
          <w:spacing w:val="-1"/>
          <w:sz w:val="24"/>
          <w:szCs w:val="24"/>
          <w:lang w:val="vi-VN"/>
        </w:rPr>
        <w:t>ứ</w:t>
      </w:r>
      <w:r w:rsidRPr="009E6B25">
        <w:rPr>
          <w:color w:val="000000"/>
          <w:sz w:val="24"/>
          <w:szCs w:val="24"/>
          <w:lang w:val="vi-VN"/>
        </w:rPr>
        <w:t xml:space="preserve">c </w:t>
      </w:r>
      <w:r w:rsidRPr="009E6B25">
        <w:rPr>
          <w:color w:val="000000"/>
          <w:spacing w:val="-2"/>
          <w:sz w:val="24"/>
          <w:szCs w:val="24"/>
          <w:lang w:val="vi-VN"/>
        </w:rPr>
        <w:t>c</w:t>
      </w:r>
      <w:r w:rsidRPr="009E6B25">
        <w:rPr>
          <w:color w:val="000000"/>
          <w:sz w:val="24"/>
          <w:szCs w:val="24"/>
          <w:lang w:val="vi-VN"/>
        </w:rPr>
        <w:t>ó ph</w:t>
      </w:r>
      <w:r w:rsidRPr="009E6B25">
        <w:rPr>
          <w:color w:val="000000"/>
          <w:spacing w:val="-1"/>
          <w:sz w:val="24"/>
          <w:szCs w:val="24"/>
          <w:lang w:val="vi-VN"/>
        </w:rPr>
        <w:t>ầ</w:t>
      </w:r>
      <w:r w:rsidRPr="009E6B25">
        <w:rPr>
          <w:color w:val="000000"/>
          <w:sz w:val="24"/>
          <w:szCs w:val="24"/>
          <w:lang w:val="vi-VN"/>
        </w:rPr>
        <w:t xml:space="preserve">n </w:t>
      </w:r>
      <w:r w:rsidRPr="009E6B25">
        <w:rPr>
          <w:color w:val="000000"/>
          <w:spacing w:val="-1"/>
          <w:sz w:val="24"/>
          <w:szCs w:val="24"/>
          <w:lang w:val="vi-VN"/>
        </w:rPr>
        <w:t>ả</w:t>
      </w:r>
      <w:r w:rsidRPr="009E6B25">
        <w:rPr>
          <w:color w:val="000000"/>
          <w:sz w:val="24"/>
          <w:szCs w:val="24"/>
          <w:lang w:val="vi-VN"/>
        </w:rPr>
        <w:t xml:space="preserve">o âm </w:t>
      </w:r>
      <w:r w:rsidRPr="009E6B25">
        <w:rPr>
          <w:color w:val="000000"/>
          <w:spacing w:val="-2"/>
          <w:sz w:val="24"/>
          <w:szCs w:val="24"/>
          <w:lang w:val="vi-VN"/>
        </w:rPr>
        <w:t>c</w:t>
      </w:r>
      <w:r w:rsidRPr="009E6B25">
        <w:rPr>
          <w:color w:val="000000"/>
          <w:spacing w:val="2"/>
          <w:sz w:val="24"/>
          <w:szCs w:val="24"/>
          <w:lang w:val="vi-VN"/>
        </w:rPr>
        <w:t>ủ</w:t>
      </w:r>
      <w:r w:rsidRPr="009E6B25">
        <w:rPr>
          <w:color w:val="000000"/>
          <w:sz w:val="24"/>
          <w:szCs w:val="24"/>
          <w:lang w:val="vi-VN"/>
        </w:rPr>
        <w:t>a phương t</w:t>
      </w:r>
      <w:r w:rsidRPr="009E6B25">
        <w:rPr>
          <w:color w:val="000000"/>
          <w:spacing w:val="-1"/>
          <w:sz w:val="24"/>
          <w:szCs w:val="24"/>
          <w:lang w:val="vi-VN"/>
        </w:rPr>
        <w:t>r</w:t>
      </w:r>
      <w:r w:rsidRPr="009E6B25">
        <w:rPr>
          <w:color w:val="000000"/>
          <w:sz w:val="24"/>
          <w:szCs w:val="24"/>
          <w:lang w:val="vi-VN"/>
        </w:rPr>
        <w:t xml:space="preserve">ình </w:t>
      </w:r>
      <w:r>
        <w:rPr>
          <w:color w:val="000000"/>
          <w:position w:val="-6"/>
          <w:sz w:val="24"/>
          <w:szCs w:val="24"/>
          <w:lang w:val="vi-VN"/>
        </w:rPr>
        <w:object>
          <v:shape id="_x0000_i1223" type="#_x0000_t75" style="width:75.75pt;height:15.75pt" o:oleicon="f" o:ole="">
            <v:imagedata r:id="rId282" o:title=""/>
          </v:shape>
          <o:OLEObject Type="Embed" ProgID="Equation.DSMT4" ShapeID="_x0000_i1223" DrawAspect="Content" ObjectID="_1642172743" r:id="rId283"/>
        </w:object>
      </w:r>
      <w:r w:rsidRPr="009E6B25">
        <w:rPr>
          <w:color w:val="000000"/>
          <w:sz w:val="24"/>
          <w:szCs w:val="24"/>
          <w:lang w:val="vi-VN"/>
        </w:rPr>
        <w:t xml:space="preserve">. Tọa độ điểm M  biểu diễn số phức </w:t>
      </w:r>
      <w:r>
        <w:rPr>
          <w:color w:val="000000"/>
          <w:position w:val="-12"/>
          <w:sz w:val="24"/>
          <w:szCs w:val="24"/>
          <w:lang w:val="vi-VN"/>
        </w:rPr>
        <w:object>
          <v:shape id="_x0000_i1224" type="#_x0000_t75" style="width:12pt;height:18pt" o:oleicon="f" o:ole="">
            <v:imagedata r:id="rId284" o:title=""/>
          </v:shape>
          <o:OLEObject Type="Embed" ProgID="Equation.DSMT4" ShapeID="_x0000_i1224" DrawAspect="Content" ObjectID="_1642172744" r:id="rId285"/>
        </w:object>
      </w:r>
      <w:r w:rsidRPr="009E6B25">
        <w:rPr>
          <w:color w:val="000000"/>
          <w:sz w:val="24"/>
          <w:szCs w:val="24"/>
          <w:lang w:val="vi-VN"/>
        </w:rPr>
        <w:t xml:space="preserve"> là:</w:t>
      </w:r>
    </w:p>
    <w:p w:rsidR="002F1F28" w:rsidRPr="009E6B25" w:rsidP="002F1F28">
      <w:pPr>
        <w:tabs>
          <w:tab w:val="left" w:pos="546"/>
          <w:tab w:val="left" w:pos="2800"/>
          <w:tab w:val="left" w:pos="5082"/>
          <w:tab w:val="left" w:pos="7391"/>
        </w:tabs>
        <w:spacing w:before="120"/>
        <w:jc w:val="both"/>
        <w:rPr>
          <w:color w:val="000000"/>
          <w:sz w:val="24"/>
          <w:szCs w:val="24"/>
          <w:lang w:val="vi-VN"/>
        </w:rPr>
      </w:pPr>
      <w:r w:rsidRPr="009E6B25">
        <w:rPr>
          <w:color w:val="000000"/>
          <w:sz w:val="24"/>
          <w:szCs w:val="24"/>
          <w:lang w:val="vi-VN"/>
        </w:rPr>
        <w:tab/>
      </w:r>
      <w:r w:rsidRPr="009E6B25">
        <w:rPr>
          <w:b/>
          <w:color w:val="000000"/>
          <w:sz w:val="24"/>
          <w:szCs w:val="24"/>
          <w:lang w:val="vi-VN"/>
        </w:rPr>
        <w:t xml:space="preserve">A. </w:t>
      </w:r>
      <w:r>
        <w:rPr>
          <w:color w:val="000000"/>
          <w:position w:val="-10"/>
          <w:sz w:val="24"/>
          <w:szCs w:val="24"/>
          <w:lang w:val="vi-VN"/>
        </w:rPr>
        <w:object>
          <v:shape id="_x0000_i1225" type="#_x0000_t75" style="width:47.25pt;height:15.75pt" o:oleicon="f" o:ole="">
            <v:imagedata r:id="rId286" o:title=""/>
          </v:shape>
          <o:OLEObject Type="Embed" ProgID="Equation.DSMT4" ShapeID="_x0000_i1225" DrawAspect="Content" ObjectID="_1642172745" r:id="rId287"/>
        </w:object>
      </w:r>
      <w:r w:rsidRPr="009E6B25">
        <w:rPr>
          <w:color w:val="000000"/>
          <w:position w:val="-10"/>
          <w:sz w:val="24"/>
          <w:szCs w:val="24"/>
          <w:lang w:val="vi-VN"/>
        </w:rPr>
        <w:t>.</w:t>
      </w:r>
      <w:r w:rsidRPr="009E6B25">
        <w:rPr>
          <w:color w:val="000000"/>
          <w:sz w:val="24"/>
          <w:szCs w:val="24"/>
          <w:lang w:val="vi-VN"/>
        </w:rPr>
        <w:tab/>
      </w:r>
      <w:r w:rsidRPr="009E6B25">
        <w:rPr>
          <w:b/>
          <w:color w:val="000000"/>
          <w:sz w:val="24"/>
          <w:szCs w:val="24"/>
          <w:lang w:val="vi-VN"/>
        </w:rPr>
        <w:t xml:space="preserve">B. </w:t>
      </w:r>
      <w:r>
        <w:rPr>
          <w:color w:val="000000"/>
          <w:position w:val="-10"/>
          <w:sz w:val="24"/>
          <w:szCs w:val="24"/>
          <w:lang w:val="vi-VN"/>
        </w:rPr>
        <w:object>
          <v:shape id="_x0000_i1226" type="#_x0000_t75" style="width:56.2pt;height:15.75pt" o:oleicon="f" o:ole="">
            <v:imagedata r:id="rId288" o:title=""/>
          </v:shape>
          <o:OLEObject Type="Embed" ProgID="Equation.DSMT4" ShapeID="_x0000_i1226" DrawAspect="Content" ObjectID="_1642172746" r:id="rId289"/>
        </w:object>
      </w:r>
      <w:r w:rsidRPr="009E6B25">
        <w:rPr>
          <w:color w:val="000000"/>
          <w:position w:val="-10"/>
          <w:sz w:val="24"/>
          <w:szCs w:val="24"/>
          <w:lang w:val="vi-VN"/>
        </w:rPr>
        <w:t>.</w:t>
      </w:r>
      <w:r w:rsidRPr="009E6B25">
        <w:rPr>
          <w:color w:val="000000"/>
          <w:sz w:val="24"/>
          <w:szCs w:val="24"/>
          <w:lang w:val="vi-VN"/>
        </w:rPr>
        <w:tab/>
      </w:r>
      <w:r w:rsidRPr="009E6B25">
        <w:rPr>
          <w:b/>
          <w:color w:val="000000"/>
          <w:sz w:val="24"/>
          <w:szCs w:val="24"/>
          <w:lang w:val="vi-VN"/>
        </w:rPr>
        <w:t xml:space="preserve">C. </w:t>
      </w:r>
      <w:r>
        <w:rPr>
          <w:color w:val="000000"/>
          <w:position w:val="-10"/>
          <w:sz w:val="24"/>
          <w:szCs w:val="24"/>
          <w:lang w:val="vi-VN"/>
        </w:rPr>
        <w:object>
          <v:shape id="_x0000_i1227" type="#_x0000_t75" style="width:65.25pt;height:18.75pt" o:oleicon="f" o:ole="">
            <v:imagedata r:id="rId290" o:title=""/>
          </v:shape>
          <o:OLEObject Type="Embed" ProgID="Equation.DSMT4" ShapeID="_x0000_i1227" DrawAspect="Content" ObjectID="_1642172747" r:id="rId291"/>
        </w:object>
      </w:r>
      <w:r w:rsidRPr="009E6B25">
        <w:rPr>
          <w:color w:val="000000"/>
          <w:position w:val="-10"/>
          <w:sz w:val="24"/>
          <w:szCs w:val="24"/>
          <w:lang w:val="vi-VN"/>
        </w:rPr>
        <w:t>.</w:t>
      </w:r>
      <w:r w:rsidRPr="009E6B25">
        <w:rPr>
          <w:color w:val="000000"/>
          <w:sz w:val="24"/>
          <w:szCs w:val="24"/>
          <w:lang w:val="vi-VN"/>
        </w:rPr>
        <w:tab/>
      </w:r>
      <w:r w:rsidRPr="009E6B25">
        <w:rPr>
          <w:b/>
          <w:color w:val="000000"/>
          <w:sz w:val="24"/>
          <w:szCs w:val="24"/>
          <w:lang w:val="vi-VN"/>
        </w:rPr>
        <w:t xml:space="preserve">D. </w:t>
      </w:r>
      <w:r>
        <w:rPr>
          <w:color w:val="000000"/>
          <w:position w:val="-10"/>
          <w:sz w:val="24"/>
          <w:szCs w:val="24"/>
          <w:lang w:val="vi-VN"/>
        </w:rPr>
        <w:object>
          <v:shape id="_x0000_i1228" type="#_x0000_t75" style="width:66.75pt;height:18.75pt" o:oleicon="f" o:ole="">
            <v:imagedata r:id="rId292" o:title=""/>
          </v:shape>
          <o:OLEObject Type="Embed" ProgID="Equation.DSMT4" ShapeID="_x0000_i1228" DrawAspect="Content" ObjectID="_1642172748" r:id="rId293"/>
        </w:object>
      </w:r>
      <w:r w:rsidRPr="009E6B25">
        <w:rPr>
          <w:color w:val="000000"/>
          <w:position w:val="-10"/>
          <w:sz w:val="24"/>
          <w:szCs w:val="24"/>
          <w:lang w:val="vi-VN"/>
        </w:rPr>
        <w:t>.</w:t>
      </w:r>
    </w:p>
    <w:p w:rsidR="002F1F28" w:rsidRPr="009E6B25" w:rsidP="002F1F28">
      <w:pPr>
        <w:tabs>
          <w:tab w:val="left" w:pos="546"/>
          <w:tab w:val="left" w:pos="2800"/>
          <w:tab w:val="left" w:pos="5082"/>
          <w:tab w:val="left" w:pos="7391"/>
        </w:tabs>
        <w:spacing w:before="120"/>
        <w:jc w:val="both"/>
        <w:rPr>
          <w:color w:val="000000"/>
          <w:sz w:val="24"/>
          <w:szCs w:val="24"/>
          <w:lang w:val="vi-VN"/>
        </w:rPr>
      </w:pPr>
      <w:r w:rsidRPr="009E6B25">
        <w:rPr>
          <w:b/>
          <w:color w:val="000000"/>
          <w:sz w:val="24"/>
          <w:szCs w:val="24"/>
          <w:lang w:val="vi-VN"/>
        </w:rPr>
        <w:t xml:space="preserve">Câu 34(TH) </w:t>
      </w:r>
      <w:r w:rsidRPr="009E6B25">
        <w:rPr>
          <w:color w:val="000000"/>
          <w:sz w:val="24"/>
          <w:szCs w:val="24"/>
          <w:lang w:val="vi-VN"/>
        </w:rPr>
        <w:t xml:space="preserve">Cho số phức z có phần ảo âm và thỏa mãn </w:t>
      </w:r>
      <w:r>
        <w:rPr>
          <w:color w:val="000000"/>
          <w:position w:val="-6"/>
          <w:sz w:val="24"/>
          <w:szCs w:val="24"/>
          <w:lang w:val="vi-VN"/>
        </w:rPr>
        <w:object>
          <v:shape id="_x0000_i1229" type="#_x0000_t75" style="width:75pt;height:15.75pt" o:oleicon="f" o:ole="">
            <v:imagedata r:id="rId294" o:title=""/>
          </v:shape>
          <o:OLEObject Type="Embed" ProgID="Equation.DSMT4" ShapeID="_x0000_i1229" DrawAspect="Content" ObjectID="_1642172749" r:id="rId295"/>
        </w:object>
      </w:r>
      <w:r w:rsidRPr="009E6B25">
        <w:rPr>
          <w:color w:val="000000"/>
          <w:position w:val="-8"/>
          <w:sz w:val="24"/>
          <w:szCs w:val="24"/>
          <w:lang w:val="vi-VN"/>
        </w:rPr>
        <w:t xml:space="preserve"> </w:t>
      </w:r>
      <w:r w:rsidRPr="009E6B25">
        <w:rPr>
          <w:color w:val="000000"/>
          <w:sz w:val="24"/>
          <w:szCs w:val="24"/>
          <w:lang w:val="vi-VN"/>
        </w:rPr>
        <w:t>. Tìm mô đun của số phức:</w:t>
      </w:r>
      <w:r>
        <w:rPr>
          <w:color w:val="000000"/>
          <w:position w:val="-6"/>
          <w:sz w:val="24"/>
          <w:szCs w:val="24"/>
          <w:lang w:val="vi-VN"/>
        </w:rPr>
        <w:object>
          <v:shape id="_x0000_i1230" type="#_x0000_t75" style="width:86.2pt;height:17.25pt" o:oleicon="f" o:ole="">
            <v:imagedata r:id="rId296" o:title=""/>
          </v:shape>
          <o:OLEObject Type="Embed" ProgID="Equation.DSMT4" ShapeID="_x0000_i1230" DrawAspect="Content" ObjectID="_1642172750" r:id="rId297"/>
        </w:object>
      </w:r>
    </w:p>
    <w:p w:rsidR="002F1F28" w:rsidRPr="009E6B25" w:rsidP="002F1F28">
      <w:pPr>
        <w:tabs>
          <w:tab w:val="left" w:pos="546"/>
          <w:tab w:val="left" w:pos="2800"/>
          <w:tab w:val="left" w:pos="5082"/>
          <w:tab w:val="left" w:pos="7391"/>
        </w:tabs>
        <w:spacing w:before="120"/>
        <w:jc w:val="both"/>
        <w:rPr>
          <w:color w:val="000000"/>
          <w:sz w:val="24"/>
          <w:szCs w:val="24"/>
          <w:lang w:val="vi-VN"/>
        </w:rPr>
      </w:pPr>
      <w:r w:rsidRPr="009E6B25">
        <w:rPr>
          <w:color w:val="000000"/>
          <w:sz w:val="24"/>
          <w:szCs w:val="24"/>
          <w:lang w:val="vi-VN"/>
        </w:rPr>
        <w:tab/>
      </w:r>
      <w:r w:rsidRPr="009E6B25">
        <w:rPr>
          <w:b/>
          <w:color w:val="000000"/>
          <w:sz w:val="24"/>
          <w:szCs w:val="24"/>
          <w:lang w:val="vi-VN"/>
        </w:rPr>
        <w:t xml:space="preserve">A. </w:t>
      </w:r>
      <w:r w:rsidRPr="009E6B25">
        <w:rPr>
          <w:color w:val="000000"/>
          <w:sz w:val="24"/>
          <w:szCs w:val="24"/>
          <w:lang w:val="vi-VN"/>
        </w:rPr>
        <w:t>4.</w:t>
      </w:r>
      <w:r w:rsidRPr="009E6B25">
        <w:rPr>
          <w:color w:val="000000"/>
          <w:sz w:val="24"/>
          <w:szCs w:val="24"/>
          <w:lang w:val="vi-VN"/>
        </w:rPr>
        <w:tab/>
      </w:r>
      <w:r w:rsidRPr="009E6B25">
        <w:rPr>
          <w:b/>
          <w:color w:val="000000"/>
          <w:sz w:val="24"/>
          <w:szCs w:val="24"/>
          <w:lang w:val="vi-VN"/>
        </w:rPr>
        <w:t xml:space="preserve">B. </w:t>
      </w:r>
      <w:r>
        <w:rPr>
          <w:color w:val="000000"/>
          <w:position w:val="-8"/>
          <w:sz w:val="24"/>
          <w:szCs w:val="24"/>
          <w:lang w:val="vi-VN"/>
        </w:rPr>
        <w:object>
          <v:shape id="_x0000_i1231" type="#_x0000_t75" style="width:24pt;height:18pt" o:oleicon="f" o:ole="">
            <v:imagedata r:id="rId298" o:title=""/>
          </v:shape>
          <o:OLEObject Type="Embed" ProgID="Equation.DSMT4" ShapeID="_x0000_i1231" DrawAspect="Content" ObjectID="_1642172751" r:id="rId299"/>
        </w:object>
      </w:r>
      <w:r w:rsidRPr="009E6B25">
        <w:rPr>
          <w:color w:val="000000"/>
          <w:position w:val="-8"/>
          <w:sz w:val="24"/>
          <w:szCs w:val="24"/>
          <w:lang w:val="vi-VN"/>
        </w:rPr>
        <w:t>.</w:t>
      </w:r>
      <w:r w:rsidRPr="009E6B25">
        <w:rPr>
          <w:color w:val="000000"/>
          <w:sz w:val="24"/>
          <w:szCs w:val="24"/>
          <w:lang w:val="vi-VN"/>
        </w:rPr>
        <w:tab/>
      </w:r>
      <w:r w:rsidRPr="009E6B25">
        <w:rPr>
          <w:b/>
          <w:color w:val="000000"/>
          <w:sz w:val="24"/>
          <w:szCs w:val="24"/>
          <w:lang w:val="vi-VN"/>
        </w:rPr>
        <w:t xml:space="preserve">C. </w:t>
      </w:r>
      <w:r>
        <w:rPr>
          <w:color w:val="000000"/>
          <w:position w:val="-6"/>
          <w:sz w:val="24"/>
          <w:szCs w:val="24"/>
          <w:lang w:val="vi-VN"/>
        </w:rPr>
        <w:object>
          <v:shape id="_x0000_i1232" type="#_x0000_t75" style="width:24.75pt;height:17.25pt" o:oleicon="f" o:ole="">
            <v:imagedata r:id="rId300" o:title=""/>
          </v:shape>
          <o:OLEObject Type="Embed" ProgID="Equation.DSMT4" ShapeID="_x0000_i1232" DrawAspect="Content" ObjectID="_1642172752" r:id="rId301"/>
        </w:object>
      </w:r>
      <w:r w:rsidRPr="009E6B25">
        <w:rPr>
          <w:color w:val="000000"/>
          <w:position w:val="-6"/>
          <w:sz w:val="24"/>
          <w:szCs w:val="24"/>
          <w:lang w:val="vi-VN"/>
        </w:rPr>
        <w:t>.</w:t>
      </w:r>
      <w:r w:rsidRPr="009E6B25">
        <w:rPr>
          <w:color w:val="000000"/>
          <w:sz w:val="24"/>
          <w:szCs w:val="24"/>
          <w:lang w:val="vi-VN"/>
        </w:rPr>
        <w:tab/>
      </w:r>
      <w:r w:rsidRPr="009E6B25">
        <w:rPr>
          <w:b/>
          <w:color w:val="000000"/>
          <w:sz w:val="24"/>
          <w:szCs w:val="24"/>
          <w:lang w:val="vi-VN"/>
        </w:rPr>
        <w:t xml:space="preserve">D. </w:t>
      </w:r>
      <w:r w:rsidRPr="009E6B25">
        <w:rPr>
          <w:color w:val="000000"/>
          <w:sz w:val="24"/>
          <w:szCs w:val="24"/>
          <w:lang w:val="vi-VN"/>
        </w:rPr>
        <w:t>5.</w:t>
      </w:r>
    </w:p>
    <w:p w:rsidR="002F1F28" w:rsidRPr="009E6B25" w:rsidP="002F1F28">
      <w:pPr>
        <w:spacing w:before="120"/>
        <w:jc w:val="both"/>
        <w:rPr>
          <w:color w:val="000000"/>
          <w:sz w:val="24"/>
          <w:szCs w:val="24"/>
          <w:lang w:val="vi-VN"/>
        </w:rPr>
      </w:pPr>
      <w:r w:rsidRPr="009E6B25">
        <w:rPr>
          <w:b/>
          <w:color w:val="000000"/>
          <w:sz w:val="24"/>
          <w:szCs w:val="24"/>
          <w:lang w:val="vi-VN"/>
        </w:rPr>
        <w:t>Câu 35(VDT).</w:t>
      </w:r>
      <w:r w:rsidRPr="009E6B25">
        <w:rPr>
          <w:color w:val="000000"/>
          <w:sz w:val="24"/>
          <w:szCs w:val="24"/>
          <w:lang w:val="vi-VN"/>
        </w:rPr>
        <w:t xml:space="preserve"> Gọi </w:t>
      </w:r>
      <w:r>
        <w:rPr>
          <w:color w:val="000000"/>
          <w:position w:val="-12"/>
          <w:sz w:val="24"/>
          <w:szCs w:val="24"/>
        </w:rPr>
        <w:object>
          <v:shape id="_x0000_i1233" type="#_x0000_t75" style="width:27pt;height:18pt" o:oleicon="f" o:ole="">
            <v:imagedata r:id="rId302" o:title=""/>
          </v:shape>
          <o:OLEObject Type="Embed" ProgID="Equation.DSMT4" ShapeID="_x0000_i1233" DrawAspect="Content" ObjectID="_1642172753" r:id="rId303"/>
        </w:object>
      </w:r>
      <w:r w:rsidRPr="009E6B25">
        <w:rPr>
          <w:color w:val="000000"/>
          <w:sz w:val="24"/>
          <w:szCs w:val="24"/>
          <w:lang w:val="vi-VN"/>
        </w:rPr>
        <w:t xml:space="preserve"> là hai nghiệm của phương trình </w:t>
      </w:r>
      <w:r>
        <w:rPr>
          <w:color w:val="000000"/>
          <w:position w:val="-6"/>
          <w:sz w:val="24"/>
          <w:szCs w:val="24"/>
        </w:rPr>
        <w:object>
          <v:shape id="_x0000_i1234" type="#_x0000_t75" style="width:71.3pt;height:15.75pt" o:oleicon="f" o:ole="">
            <v:imagedata r:id="rId304" o:title=""/>
          </v:shape>
          <o:OLEObject Type="Embed" ProgID="Equation.DSMT4" ShapeID="_x0000_i1234" DrawAspect="Content" ObjectID="_1642172754" r:id="rId305"/>
        </w:object>
      </w:r>
      <w:r w:rsidRPr="009E6B25">
        <w:rPr>
          <w:color w:val="000000"/>
          <w:sz w:val="24"/>
          <w:szCs w:val="24"/>
          <w:lang w:val="vi-VN"/>
        </w:rPr>
        <w:t xml:space="preserve"> trên tập số phức. Tìm mô-đun của số phức: </w:t>
      </w:r>
      <w:r>
        <w:rPr>
          <w:color w:val="000000"/>
          <w:position w:val="-14"/>
          <w:sz w:val="24"/>
          <w:szCs w:val="24"/>
        </w:rPr>
        <w:object>
          <v:shape id="_x0000_i1235" type="#_x0000_t75" style="width:132.7pt;height:21.75pt" o:oleicon="f" o:ole="">
            <v:imagedata r:id="rId306" o:title=""/>
          </v:shape>
          <o:OLEObject Type="Embed" ProgID="Equation.DSMT4" ShapeID="_x0000_i1235" DrawAspect="Content" ObjectID="_1642172755" r:id="rId307"/>
        </w:object>
      </w:r>
    </w:p>
    <w:p w:rsidR="002F1F28" w:rsidRPr="009E6B25" w:rsidP="002F1F28">
      <w:pPr>
        <w:tabs>
          <w:tab w:val="left" w:pos="284"/>
          <w:tab w:val="left" w:pos="2552"/>
          <w:tab w:val="left" w:pos="4820"/>
          <w:tab w:val="left" w:pos="7088"/>
        </w:tabs>
        <w:spacing w:before="120"/>
        <w:jc w:val="both"/>
        <w:rPr>
          <w:color w:val="000000"/>
          <w:sz w:val="24"/>
          <w:szCs w:val="24"/>
          <w:lang w:val="vi-VN"/>
        </w:rPr>
      </w:pPr>
      <w:r w:rsidRPr="009E6B25">
        <w:rPr>
          <w:color w:val="000000"/>
          <w:sz w:val="24"/>
          <w:szCs w:val="24"/>
          <w:lang w:val="vi-VN"/>
        </w:rPr>
        <w:tab/>
      </w:r>
      <w:r w:rsidRPr="009E6B25">
        <w:rPr>
          <w:b/>
          <w:color w:val="000000"/>
          <w:sz w:val="24"/>
          <w:szCs w:val="24"/>
          <w:lang w:val="vi-VN"/>
        </w:rPr>
        <w:t>A.</w:t>
      </w:r>
      <w:r w:rsidRPr="009E6B25">
        <w:rPr>
          <w:color w:val="000000"/>
          <w:sz w:val="24"/>
          <w:szCs w:val="24"/>
          <w:lang w:val="vi-VN"/>
        </w:rPr>
        <w:t xml:space="preserve"> </w:t>
      </w:r>
      <w:r>
        <w:rPr>
          <w:color w:val="000000"/>
          <w:position w:val="-14"/>
          <w:sz w:val="24"/>
          <w:szCs w:val="24"/>
        </w:rPr>
        <w:object>
          <v:shape id="_x0000_i1236" type="#_x0000_t75" style="width:44.25pt;height:21pt" o:oleicon="f" o:ole="">
            <v:imagedata r:id="rId308" o:title=""/>
          </v:shape>
          <o:OLEObject Type="Embed" ProgID="Equation.DSMT4" ShapeID="_x0000_i1236" DrawAspect="Content" ObjectID="_1642172756" r:id="rId309"/>
        </w:object>
      </w:r>
      <w:r w:rsidRPr="009E6B25">
        <w:rPr>
          <w:color w:val="000000"/>
          <w:position w:val="-14"/>
          <w:sz w:val="24"/>
          <w:szCs w:val="24"/>
          <w:lang w:val="vi-VN"/>
        </w:rPr>
        <w:t>.</w:t>
      </w:r>
      <w:r w:rsidRPr="009E6B25">
        <w:rPr>
          <w:color w:val="000000"/>
          <w:sz w:val="24"/>
          <w:szCs w:val="24"/>
          <w:lang w:val="vi-VN"/>
        </w:rPr>
        <w:tab/>
      </w:r>
      <w:r w:rsidRPr="009E6B25">
        <w:rPr>
          <w:b/>
          <w:color w:val="000000"/>
          <w:sz w:val="24"/>
          <w:szCs w:val="24"/>
          <w:lang w:val="vi-VN"/>
        </w:rPr>
        <w:t>B.</w:t>
      </w:r>
      <w:r w:rsidRPr="009E6B25">
        <w:rPr>
          <w:color w:val="000000"/>
          <w:sz w:val="24"/>
          <w:szCs w:val="24"/>
          <w:lang w:val="vi-VN"/>
        </w:rPr>
        <w:t xml:space="preserve"> </w:t>
      </w:r>
      <w:r>
        <w:rPr>
          <w:color w:val="000000"/>
          <w:position w:val="-14"/>
          <w:sz w:val="24"/>
          <w:szCs w:val="24"/>
        </w:rPr>
        <w:object>
          <v:shape id="_x0000_i1237" type="#_x0000_t75" style="width:44.25pt;height:21pt" o:oleicon="f" o:ole="">
            <v:imagedata r:id="rId310" o:title=""/>
          </v:shape>
          <o:OLEObject Type="Embed" ProgID="Equation.DSMT4" ShapeID="_x0000_i1237" DrawAspect="Content" ObjectID="_1642172757" r:id="rId311"/>
        </w:object>
      </w:r>
      <w:r w:rsidRPr="009E6B25">
        <w:rPr>
          <w:color w:val="000000"/>
          <w:position w:val="-14"/>
          <w:sz w:val="24"/>
          <w:szCs w:val="24"/>
          <w:lang w:val="vi-VN"/>
        </w:rPr>
        <w:t>.</w:t>
      </w:r>
      <w:r w:rsidRPr="009E6B25">
        <w:rPr>
          <w:color w:val="000000"/>
          <w:sz w:val="24"/>
          <w:szCs w:val="24"/>
          <w:lang w:val="vi-VN"/>
        </w:rPr>
        <w:tab/>
      </w:r>
      <w:r w:rsidRPr="009E6B25">
        <w:rPr>
          <w:b/>
          <w:color w:val="000000"/>
          <w:sz w:val="24"/>
          <w:szCs w:val="24"/>
          <w:lang w:val="vi-VN"/>
        </w:rPr>
        <w:t>C.</w:t>
      </w:r>
      <w:r w:rsidRPr="009E6B25">
        <w:rPr>
          <w:color w:val="000000"/>
          <w:sz w:val="24"/>
          <w:szCs w:val="24"/>
          <w:lang w:val="vi-VN"/>
        </w:rPr>
        <w:t xml:space="preserve"> </w:t>
      </w:r>
      <w:r>
        <w:rPr>
          <w:color w:val="000000"/>
          <w:position w:val="-14"/>
          <w:sz w:val="24"/>
          <w:szCs w:val="24"/>
        </w:rPr>
        <w:object>
          <v:shape id="_x0000_i1238" type="#_x0000_t75" style="width:33pt;height:20.25pt" o:oleicon="f" o:ole="">
            <v:imagedata r:id="rId312" o:title=""/>
          </v:shape>
          <o:OLEObject Type="Embed" ProgID="Equation.DSMT4" ShapeID="_x0000_i1238" DrawAspect="Content" ObjectID="_1642172758" r:id="rId313"/>
        </w:object>
      </w:r>
      <w:r w:rsidRPr="009E6B25">
        <w:rPr>
          <w:color w:val="000000"/>
          <w:position w:val="-14"/>
          <w:sz w:val="24"/>
          <w:szCs w:val="24"/>
          <w:lang w:val="vi-VN"/>
        </w:rPr>
        <w:t>.</w:t>
      </w:r>
      <w:r w:rsidRPr="009E6B25">
        <w:rPr>
          <w:color w:val="000000"/>
          <w:sz w:val="24"/>
          <w:szCs w:val="24"/>
          <w:lang w:val="vi-VN"/>
        </w:rPr>
        <w:tab/>
      </w:r>
      <w:r w:rsidRPr="009E6B25">
        <w:rPr>
          <w:b/>
          <w:color w:val="000000"/>
          <w:sz w:val="24"/>
          <w:szCs w:val="24"/>
          <w:lang w:val="vi-VN"/>
        </w:rPr>
        <w:t>D.</w:t>
      </w:r>
      <w:r w:rsidRPr="009E6B25">
        <w:rPr>
          <w:color w:val="000000"/>
          <w:sz w:val="24"/>
          <w:szCs w:val="24"/>
          <w:lang w:val="vi-VN"/>
        </w:rPr>
        <w:t xml:space="preserve"> </w:t>
      </w:r>
      <w:r>
        <w:rPr>
          <w:color w:val="000000"/>
          <w:position w:val="-14"/>
          <w:sz w:val="24"/>
          <w:szCs w:val="24"/>
        </w:rPr>
        <w:object>
          <v:shape id="_x0000_i1239" type="#_x0000_t75" style="width:42.75pt;height:21pt" o:oleicon="f" o:ole="">
            <v:imagedata r:id="rId314" o:title=""/>
          </v:shape>
          <o:OLEObject Type="Embed" ProgID="Equation.DSMT4" ShapeID="_x0000_i1239" DrawAspect="Content" ObjectID="_1642172759" r:id="rId315"/>
        </w:object>
      </w:r>
      <w:r w:rsidRPr="009E6B25">
        <w:rPr>
          <w:color w:val="000000"/>
          <w:position w:val="-14"/>
          <w:sz w:val="24"/>
          <w:szCs w:val="24"/>
        </w:rPr>
        <w:t>.</w:t>
      </w:r>
    </w:p>
    <w:p w:rsidR="002F1F28" w:rsidRPr="009E6B25" w:rsidP="002F1F28">
      <w:pPr>
        <w:spacing w:before="120"/>
        <w:jc w:val="both"/>
        <w:rPr>
          <w:color w:val="000000"/>
          <w:sz w:val="24"/>
          <w:szCs w:val="24"/>
          <w:lang w:val="vi-VN"/>
        </w:rPr>
      </w:pPr>
      <w:r w:rsidRPr="009E6B25">
        <w:rPr>
          <w:b/>
          <w:color w:val="000000"/>
          <w:sz w:val="24"/>
          <w:szCs w:val="24"/>
          <w:lang w:val="vi-VN"/>
        </w:rPr>
        <w:t>Câu 36(VDT).</w:t>
      </w:r>
      <w:r w:rsidRPr="009E6B25">
        <w:rPr>
          <w:color w:val="000000"/>
          <w:sz w:val="24"/>
          <w:szCs w:val="24"/>
          <w:lang w:val="vi-VN"/>
        </w:rPr>
        <w:t xml:space="preserve"> Trong mặt phẳng tọa độ Oxy, tìm tập hợp các điểm biểu diễn số phức z thỏa mãn điều kiện: </w:t>
      </w:r>
      <w:r>
        <w:rPr>
          <w:color w:val="000000"/>
          <w:position w:val="-16"/>
          <w:sz w:val="24"/>
          <w:szCs w:val="24"/>
        </w:rPr>
        <w:object>
          <v:shape id="_x0000_i1240" type="#_x0000_t75" style="width:96pt;height:21.75pt" o:oleicon="f" o:ole="">
            <v:imagedata r:id="rId316" o:title=""/>
          </v:shape>
          <o:OLEObject Type="Embed" ProgID="Equation.DSMT4" ShapeID="_x0000_i1240" DrawAspect="Content" ObjectID="_1642172760" r:id="rId317"/>
        </w:object>
      </w:r>
    </w:p>
    <w:p w:rsidR="002F1F28" w:rsidRPr="009E6B25" w:rsidP="002F1F28">
      <w:pPr>
        <w:tabs>
          <w:tab w:val="left" w:pos="284"/>
          <w:tab w:val="left" w:pos="2552"/>
          <w:tab w:val="left" w:pos="4820"/>
          <w:tab w:val="left" w:pos="7088"/>
        </w:tabs>
        <w:spacing w:before="120"/>
        <w:jc w:val="both"/>
        <w:rPr>
          <w:color w:val="000000"/>
          <w:sz w:val="24"/>
          <w:szCs w:val="24"/>
          <w:lang w:val="vi-VN"/>
        </w:rPr>
      </w:pPr>
      <w:r w:rsidRPr="009E6B25">
        <w:rPr>
          <w:color w:val="000000"/>
          <w:sz w:val="24"/>
          <w:szCs w:val="24"/>
          <w:lang w:val="vi-VN"/>
        </w:rPr>
        <w:tab/>
      </w:r>
      <w:r w:rsidRPr="009E6B25">
        <w:rPr>
          <w:b/>
          <w:color w:val="000000"/>
          <w:sz w:val="24"/>
          <w:szCs w:val="24"/>
          <w:lang w:val="vi-VN"/>
        </w:rPr>
        <w:t>A.</w:t>
      </w:r>
      <w:r w:rsidRPr="009E6B25">
        <w:rPr>
          <w:color w:val="000000"/>
          <w:sz w:val="24"/>
          <w:szCs w:val="24"/>
          <w:lang w:val="vi-VN"/>
        </w:rPr>
        <w:t xml:space="preserve"> Đường thẳng qua gốc tọa độ.</w:t>
      </w:r>
      <w:r w:rsidRPr="009E6B25">
        <w:rPr>
          <w:color w:val="000000"/>
          <w:sz w:val="24"/>
          <w:szCs w:val="24"/>
          <w:lang w:val="vi-VN"/>
        </w:rPr>
        <w:tab/>
      </w:r>
      <w:r w:rsidRPr="009E6B25">
        <w:rPr>
          <w:b/>
          <w:color w:val="000000"/>
          <w:sz w:val="24"/>
          <w:szCs w:val="24"/>
          <w:lang w:val="vi-VN"/>
        </w:rPr>
        <w:t>B.</w:t>
      </w:r>
      <w:r w:rsidRPr="009E6B25">
        <w:rPr>
          <w:color w:val="000000"/>
          <w:sz w:val="24"/>
          <w:szCs w:val="24"/>
          <w:lang w:val="vi-VN"/>
        </w:rPr>
        <w:t xml:space="preserve"> Đường tròn bán kính 1.</w:t>
      </w:r>
    </w:p>
    <w:p w:rsidR="002F1F28" w:rsidRPr="009E6B25" w:rsidP="002F1F28">
      <w:pPr>
        <w:tabs>
          <w:tab w:val="left" w:pos="284"/>
          <w:tab w:val="left" w:pos="2552"/>
          <w:tab w:val="left" w:pos="4820"/>
          <w:tab w:val="left" w:pos="7088"/>
        </w:tabs>
        <w:spacing w:before="120"/>
        <w:jc w:val="both"/>
        <w:rPr>
          <w:color w:val="000000"/>
          <w:sz w:val="24"/>
          <w:szCs w:val="24"/>
          <w:lang w:val="vi-VN"/>
        </w:rPr>
      </w:pPr>
      <w:r w:rsidRPr="009E6B25">
        <w:rPr>
          <w:color w:val="000000"/>
          <w:sz w:val="24"/>
          <w:szCs w:val="24"/>
          <w:lang w:val="vi-VN"/>
        </w:rPr>
        <w:tab/>
      </w:r>
      <w:r w:rsidRPr="009E6B25">
        <w:rPr>
          <w:b/>
          <w:color w:val="000000"/>
          <w:sz w:val="24"/>
          <w:szCs w:val="24"/>
          <w:lang w:val="vi-VN"/>
        </w:rPr>
        <w:t>C.</w:t>
      </w:r>
      <w:r w:rsidRPr="009E6B25">
        <w:rPr>
          <w:color w:val="000000"/>
          <w:sz w:val="24"/>
          <w:szCs w:val="24"/>
          <w:lang w:val="vi-VN"/>
        </w:rPr>
        <w:t xml:space="preserve"> Đường tròn tâm </w:t>
      </w:r>
      <w:r>
        <w:rPr>
          <w:color w:val="000000"/>
          <w:position w:val="-14"/>
          <w:sz w:val="24"/>
          <w:szCs w:val="24"/>
        </w:rPr>
        <w:object>
          <v:shape id="_x0000_i1241" type="#_x0000_t75" style="width:41.25pt;height:20.25pt" o:oleicon="f" o:ole="">
            <v:imagedata r:id="rId318" o:title=""/>
          </v:shape>
          <o:OLEObject Type="Embed" ProgID="Equation.DSMT4" ShapeID="_x0000_i1241" DrawAspect="Content" ObjectID="_1642172761" r:id="rId319"/>
        </w:object>
      </w:r>
      <w:r w:rsidRPr="009E6B25">
        <w:rPr>
          <w:color w:val="000000"/>
          <w:sz w:val="24"/>
          <w:szCs w:val="24"/>
          <w:lang w:val="vi-VN"/>
        </w:rPr>
        <w:t xml:space="preserve"> bán kính 2.</w:t>
      </w:r>
      <w:r w:rsidRPr="009E6B25">
        <w:rPr>
          <w:color w:val="000000"/>
          <w:sz w:val="24"/>
          <w:szCs w:val="24"/>
          <w:lang w:val="vi-VN"/>
        </w:rPr>
        <w:tab/>
      </w:r>
      <w:r w:rsidRPr="009E6B25">
        <w:rPr>
          <w:b/>
          <w:color w:val="000000"/>
          <w:sz w:val="24"/>
          <w:szCs w:val="24"/>
          <w:lang w:val="vi-VN"/>
        </w:rPr>
        <w:t>D.</w:t>
      </w:r>
      <w:r w:rsidRPr="009E6B25">
        <w:rPr>
          <w:color w:val="000000"/>
          <w:sz w:val="24"/>
          <w:szCs w:val="24"/>
          <w:lang w:val="vi-VN"/>
        </w:rPr>
        <w:t xml:space="preserve"> Đường tròn tâm </w:t>
      </w:r>
      <w:r>
        <w:rPr>
          <w:color w:val="000000"/>
          <w:position w:val="-14"/>
          <w:sz w:val="24"/>
          <w:szCs w:val="24"/>
        </w:rPr>
        <w:object>
          <v:shape id="_x0000_i1242" type="#_x0000_t75" style="width:41.25pt;height:20.25pt" o:oleicon="f" o:ole="">
            <v:imagedata r:id="rId318" o:title=""/>
          </v:shape>
          <o:OLEObject Type="Embed" ProgID="Equation.DSMT4" ShapeID="_x0000_i1242" DrawAspect="Content" ObjectID="_1642172762" r:id="rId320"/>
        </w:object>
      </w:r>
      <w:r w:rsidRPr="009E6B25">
        <w:rPr>
          <w:color w:val="000000"/>
          <w:sz w:val="24"/>
          <w:szCs w:val="24"/>
          <w:lang w:val="vi-VN"/>
        </w:rPr>
        <w:t xml:space="preserve"> bán kính 3.</w:t>
      </w:r>
    </w:p>
    <w:p w:rsidR="002F1F28" w:rsidRPr="009E6B25" w:rsidP="002F1F28">
      <w:pPr>
        <w:spacing w:before="120"/>
        <w:jc w:val="both"/>
        <w:rPr>
          <w:color w:val="000000"/>
          <w:sz w:val="24"/>
          <w:szCs w:val="24"/>
          <w:lang w:val="vi-VN"/>
        </w:rPr>
      </w:pPr>
      <w:r w:rsidRPr="009E6B25">
        <w:rPr>
          <w:b/>
          <w:color w:val="000000"/>
          <w:sz w:val="24"/>
          <w:szCs w:val="24"/>
          <w:lang w:val="vi-VN"/>
        </w:rPr>
        <w:t>Câu 37(VDC).</w:t>
      </w:r>
      <w:r w:rsidRPr="009E6B25">
        <w:rPr>
          <w:color w:val="000000"/>
          <w:sz w:val="24"/>
          <w:szCs w:val="24"/>
          <w:lang w:val="vi-VN"/>
        </w:rPr>
        <w:t xml:space="preserve"> Tính môđun của số phức </w:t>
      </w:r>
      <w:r>
        <w:rPr>
          <w:color w:val="000000"/>
          <w:position w:val="-4"/>
          <w:sz w:val="24"/>
          <w:szCs w:val="24"/>
          <w:lang w:val="fr-FR"/>
        </w:rPr>
        <w:object>
          <v:shape id="_x0000_i1243" type="#_x0000_t75" style="width:9.75pt;height:9.75pt" o:oleicon="f" o:ole="">
            <v:imagedata r:id="rId321" o:title=""/>
          </v:shape>
          <o:OLEObject Type="Embed" ProgID="Equation.DSMT4" ShapeID="_x0000_i1243" DrawAspect="Content" ObjectID="_1642172763" r:id="rId322"/>
        </w:object>
      </w:r>
      <w:r w:rsidRPr="009E6B25">
        <w:rPr>
          <w:color w:val="000000"/>
          <w:sz w:val="24"/>
          <w:szCs w:val="24"/>
          <w:lang w:val="vi-VN"/>
        </w:rPr>
        <w:t xml:space="preserve"> ,biết</w:t>
      </w:r>
      <w:r>
        <w:rPr>
          <w:color w:val="000000"/>
          <w:position w:val="-24"/>
          <w:sz w:val="24"/>
          <w:szCs w:val="24"/>
          <w:lang w:val="fr-FR"/>
        </w:rPr>
        <w:object>
          <v:shape id="_x0000_i1244" type="#_x0000_t75" style="width:89.25pt;height:36pt" o:oleicon="f" o:ole="">
            <v:imagedata r:id="rId323" o:title=""/>
          </v:shape>
          <o:OLEObject Type="Embed" ProgID="Equation.DSMT4" ShapeID="_x0000_i1244" DrawAspect="Content" ObjectID="_1642172764" r:id="rId324"/>
        </w:object>
      </w:r>
    </w:p>
    <w:p w:rsidR="002F1F28" w:rsidRPr="009E6B25" w:rsidP="002F1F28">
      <w:pPr>
        <w:spacing w:before="120"/>
        <w:jc w:val="both"/>
        <w:rPr>
          <w:color w:val="000000"/>
          <w:sz w:val="24"/>
          <w:szCs w:val="24"/>
          <w:lang w:val="vi-VN"/>
        </w:rPr>
      </w:pPr>
      <w:r w:rsidRPr="009E6B25">
        <w:rPr>
          <w:b/>
          <w:color w:val="000000"/>
          <w:sz w:val="24"/>
          <w:szCs w:val="24"/>
          <w:lang w:val="vi-VN"/>
        </w:rPr>
        <w:t>A.</w:t>
      </w:r>
      <w:r w:rsidRPr="009E6B25">
        <w:rPr>
          <w:color w:val="000000"/>
          <w:sz w:val="24"/>
          <w:szCs w:val="24"/>
          <w:lang w:val="vi-VN"/>
        </w:rPr>
        <w:t xml:space="preserve"> 2 .                            </w:t>
      </w:r>
      <w:r w:rsidRPr="009E6B25">
        <w:rPr>
          <w:b/>
          <w:color w:val="000000"/>
          <w:sz w:val="24"/>
          <w:szCs w:val="24"/>
          <w:lang w:val="vi-VN"/>
        </w:rPr>
        <w:t>B.</w:t>
      </w:r>
      <w:r>
        <w:rPr>
          <w:color w:val="000000"/>
          <w:position w:val="-24"/>
          <w:sz w:val="24"/>
          <w:szCs w:val="24"/>
          <w:lang w:val="fr-FR"/>
        </w:rPr>
        <w:object>
          <v:shape id="_x0000_i1245" type="#_x0000_t75" style="width:27.75pt;height:33.75pt" o:oleicon="f" o:ole="">
            <v:imagedata r:id="rId325" o:title=""/>
          </v:shape>
          <o:OLEObject Type="Embed" ProgID="Equation.DSMT4" ShapeID="_x0000_i1245" DrawAspect="Content" ObjectID="_1642172765" r:id="rId326"/>
        </w:object>
      </w:r>
      <w:r w:rsidRPr="009E6B25">
        <w:rPr>
          <w:color w:val="000000"/>
          <w:position w:val="-24"/>
          <w:sz w:val="24"/>
          <w:szCs w:val="24"/>
          <w:lang w:val="vi-VN"/>
        </w:rPr>
        <w:t xml:space="preserve">                                    </w:t>
      </w:r>
      <w:r w:rsidRPr="009E6B25">
        <w:rPr>
          <w:b/>
          <w:color w:val="000000"/>
          <w:sz w:val="24"/>
          <w:szCs w:val="24"/>
          <w:lang w:val="vi-VN"/>
        </w:rPr>
        <w:t>C.</w:t>
      </w:r>
      <w:r>
        <w:rPr>
          <w:color w:val="000000"/>
          <w:position w:val="-24"/>
          <w:sz w:val="24"/>
          <w:szCs w:val="24"/>
          <w:lang w:val="fr-FR"/>
        </w:rPr>
        <w:object>
          <v:shape id="_x0000_i1246" type="#_x0000_t75" style="width:11.25pt;height:31.5pt" o:oleicon="f" o:ole="">
            <v:imagedata r:id="rId327" o:title=""/>
          </v:shape>
          <o:OLEObject Type="Embed" ProgID="Equation.DSMT4" ShapeID="_x0000_i1246" DrawAspect="Content" ObjectID="_1642172766" r:id="rId328"/>
        </w:object>
      </w:r>
      <w:r w:rsidRPr="009E6B25">
        <w:rPr>
          <w:color w:val="000000"/>
          <w:position w:val="-24"/>
          <w:sz w:val="24"/>
          <w:szCs w:val="24"/>
          <w:lang w:val="vi-VN"/>
        </w:rPr>
        <w:t xml:space="preserve"> .                                        </w:t>
      </w:r>
      <w:r w:rsidRPr="009E6B25">
        <w:rPr>
          <w:b/>
          <w:color w:val="000000"/>
          <w:sz w:val="24"/>
          <w:szCs w:val="24"/>
          <w:lang w:val="vi-VN"/>
        </w:rPr>
        <w:t>D.</w:t>
      </w:r>
      <w:r>
        <w:rPr>
          <w:color w:val="000000"/>
          <w:position w:val="-24"/>
          <w:sz w:val="24"/>
          <w:szCs w:val="24"/>
          <w:lang w:val="fr-FR"/>
        </w:rPr>
        <w:object>
          <v:shape id="_x0000_i1247" type="#_x0000_t75" style="width:11.25pt;height:31.5pt" o:oleicon="f" o:ole="">
            <v:imagedata r:id="rId329" o:title=""/>
          </v:shape>
          <o:OLEObject Type="Embed" ProgID="Equation.DSMT4" ShapeID="_x0000_i1247" DrawAspect="Content" ObjectID="_1642172767" r:id="rId330"/>
        </w:object>
      </w:r>
      <w:r w:rsidRPr="009E6B25">
        <w:rPr>
          <w:color w:val="000000"/>
          <w:position w:val="-24"/>
          <w:sz w:val="24"/>
          <w:szCs w:val="24"/>
          <w:lang w:val="vi-VN"/>
        </w:rPr>
        <w:t>.</w:t>
      </w:r>
    </w:p>
    <w:p w:rsidR="002F1F28" w:rsidRPr="009E6B25" w:rsidP="002F1F28">
      <w:pPr>
        <w:tabs>
          <w:tab w:val="left" w:pos="360"/>
          <w:tab w:val="left" w:pos="1980"/>
          <w:tab w:val="left" w:pos="3960"/>
          <w:tab w:val="left" w:pos="5940"/>
        </w:tabs>
        <w:spacing w:before="120"/>
        <w:jc w:val="both"/>
        <w:rPr>
          <w:color w:val="000000"/>
          <w:sz w:val="24"/>
          <w:szCs w:val="24"/>
          <w:lang w:val="vi-VN"/>
        </w:rPr>
      </w:pPr>
      <w:r w:rsidRPr="009E6B25">
        <w:rPr>
          <w:b/>
          <w:color w:val="000000"/>
          <w:sz w:val="24"/>
          <w:szCs w:val="24"/>
          <w:lang w:val="vi-VN"/>
        </w:rPr>
        <w:t xml:space="preserve">Câu 38(TH). </w:t>
      </w:r>
      <w:r w:rsidRPr="009E6B25">
        <w:rPr>
          <w:noProof/>
          <w:color w:val="000000"/>
          <w:sz w:val="24"/>
          <w:szCs w:val="24"/>
          <w:lang w:val="vi-VN"/>
        </w:rPr>
        <w:t xml:space="preserve">Cho </w:t>
      </w:r>
      <w:r w:rsidRPr="009E6B25">
        <w:rPr>
          <w:color w:val="000000"/>
          <w:sz w:val="24"/>
          <w:szCs w:val="24"/>
          <w:lang w:val="vi-VN"/>
        </w:rPr>
        <w:t xml:space="preserve">hình 20 mặt đều có cạnh bằng </w:t>
      </w:r>
      <w:r>
        <w:rPr>
          <w:color w:val="000000"/>
          <w:position w:val="-6"/>
          <w:sz w:val="24"/>
          <w:szCs w:val="24"/>
        </w:rPr>
        <w:object>
          <v:shape id="_x0000_i1248" type="#_x0000_t75" style="width:11.25pt;height:12.75pt" o:oleicon="f" o:ole="">
            <v:imagedata r:id="rId331" o:title=""/>
          </v:shape>
          <o:OLEObject Type="Embed" ProgID="Equation.DSMT4" ShapeID="_x0000_i1248" DrawAspect="Content" ObjectID="_1642172768" r:id="rId332"/>
        </w:object>
      </w:r>
      <w:r w:rsidRPr="009E6B25">
        <w:rPr>
          <w:color w:val="000000"/>
          <w:sz w:val="24"/>
          <w:szCs w:val="24"/>
          <w:lang w:val="vi-VN"/>
        </w:rPr>
        <w:t xml:space="preserve"> </w:t>
      </w:r>
      <w:r w:rsidRPr="009E6B25">
        <w:rPr>
          <w:noProof/>
          <w:color w:val="000000"/>
          <w:sz w:val="24"/>
          <w:szCs w:val="24"/>
          <w:lang w:val="vi-VN"/>
        </w:rPr>
        <w:t xml:space="preserve">Gọi </w:t>
      </w:r>
      <w:r>
        <w:rPr>
          <w:noProof/>
          <w:color w:val="000000"/>
          <w:position w:val="-6"/>
          <w:sz w:val="24"/>
          <w:szCs w:val="24"/>
        </w:rPr>
        <w:object>
          <v:shape id="_x0000_i1249" type="#_x0000_t75" style="width:9.75pt;height:12pt" o:oleicon="f" o:ole="">
            <v:imagedata r:id="rId333" o:title=""/>
          </v:shape>
          <o:OLEObject Type="Embed" ProgID="Equation.DSMT4" ShapeID="_x0000_i1249" DrawAspect="Content" ObjectID="_1642172769" r:id="rId334"/>
        </w:object>
      </w:r>
      <w:r w:rsidRPr="009E6B25">
        <w:rPr>
          <w:noProof/>
          <w:color w:val="000000"/>
          <w:sz w:val="24"/>
          <w:szCs w:val="24"/>
          <w:lang w:val="vi-VN"/>
        </w:rPr>
        <w:t xml:space="preserve"> là tổng diện tích tất cả các mặt của hình đa diện đó. Mệnh đề nào dưới đây đúng?</w:t>
      </w:r>
    </w:p>
    <w:p w:rsidR="002F1F28" w:rsidRPr="009E6B25" w:rsidP="002F1F28">
      <w:pPr>
        <w:tabs>
          <w:tab w:val="left" w:pos="360"/>
          <w:tab w:val="left" w:pos="1980"/>
          <w:tab w:val="left" w:pos="3960"/>
          <w:tab w:val="left" w:pos="5940"/>
        </w:tabs>
        <w:spacing w:before="120"/>
        <w:jc w:val="both"/>
        <w:rPr>
          <w:color w:val="000000"/>
          <w:sz w:val="24"/>
          <w:szCs w:val="24"/>
          <w:lang w:val="vi-VN"/>
        </w:rPr>
      </w:pPr>
      <w:r w:rsidRPr="009E6B25">
        <w:rPr>
          <w:b/>
          <w:color w:val="000000"/>
          <w:sz w:val="24"/>
          <w:szCs w:val="24"/>
          <w:lang w:val="vi-VN"/>
        </w:rPr>
        <w:tab/>
        <w:t>A.</w:t>
      </w:r>
      <w:r w:rsidRPr="009E6B25">
        <w:rPr>
          <w:color w:val="000000"/>
          <w:sz w:val="24"/>
          <w:szCs w:val="24"/>
          <w:lang w:val="vi-VN"/>
        </w:rPr>
        <w:t xml:space="preserve"> </w:t>
      </w:r>
      <w:r>
        <w:rPr>
          <w:color w:val="000000"/>
          <w:position w:val="-6"/>
          <w:sz w:val="24"/>
          <w:szCs w:val="24"/>
        </w:rPr>
        <w:object>
          <v:shape id="_x0000_i1250" type="#_x0000_t75" style="width:45.75pt;height:15pt" o:oleicon="f" o:ole="">
            <v:imagedata r:id="rId335" o:title=""/>
          </v:shape>
          <o:OLEObject Type="Embed" ProgID="Equation.DSMT4" ShapeID="_x0000_i1250" DrawAspect="Content" ObjectID="_1642172770" r:id="rId336"/>
        </w:object>
      </w:r>
      <w:r w:rsidRPr="009E6B25">
        <w:rPr>
          <w:color w:val="000000"/>
          <w:sz w:val="24"/>
          <w:szCs w:val="24"/>
          <w:lang w:val="vi-VN"/>
        </w:rPr>
        <w:t xml:space="preserve"> </w:t>
      </w:r>
      <w:r w:rsidRPr="009E6B25">
        <w:rPr>
          <w:color w:val="000000"/>
          <w:sz w:val="24"/>
          <w:szCs w:val="24"/>
          <w:lang w:val="vi-VN"/>
        </w:rPr>
        <w:tab/>
      </w:r>
      <w:r w:rsidRPr="009E6B25">
        <w:rPr>
          <w:b/>
          <w:color w:val="000000"/>
          <w:sz w:val="24"/>
          <w:szCs w:val="24"/>
          <w:lang w:val="vi-VN"/>
        </w:rPr>
        <w:t>B.</w:t>
      </w:r>
      <w:r w:rsidRPr="009E6B25">
        <w:rPr>
          <w:color w:val="000000"/>
          <w:sz w:val="24"/>
          <w:szCs w:val="24"/>
          <w:lang w:val="vi-VN"/>
        </w:rPr>
        <w:t xml:space="preserve"> </w:t>
      </w:r>
      <w:r>
        <w:rPr>
          <w:color w:val="000000"/>
          <w:position w:val="-6"/>
          <w:sz w:val="24"/>
          <w:szCs w:val="24"/>
        </w:rPr>
        <w:object>
          <v:shape id="_x0000_i1251" type="#_x0000_t75" style="width:45.75pt;height:15pt" o:oleicon="f" o:ole="">
            <v:imagedata r:id="rId337" o:title=""/>
          </v:shape>
          <o:OLEObject Type="Embed" ProgID="Equation.DSMT4" ShapeID="_x0000_i1251" DrawAspect="Content" ObjectID="_1642172771" r:id="rId338"/>
        </w:object>
      </w:r>
      <w:r w:rsidRPr="009E6B25">
        <w:rPr>
          <w:color w:val="000000"/>
          <w:sz w:val="24"/>
          <w:szCs w:val="24"/>
          <w:lang w:val="vi-VN"/>
        </w:rPr>
        <w:t xml:space="preserve"> </w:t>
      </w:r>
      <w:r w:rsidRPr="009E6B25">
        <w:rPr>
          <w:color w:val="000000"/>
          <w:sz w:val="24"/>
          <w:szCs w:val="24"/>
          <w:lang w:val="vi-VN"/>
        </w:rPr>
        <w:tab/>
      </w:r>
      <w:r w:rsidRPr="009E6B25">
        <w:rPr>
          <w:b/>
          <w:color w:val="000000"/>
          <w:sz w:val="24"/>
          <w:szCs w:val="24"/>
          <w:lang w:val="vi-VN"/>
        </w:rPr>
        <w:t>C.</w:t>
      </w:r>
      <w:r w:rsidRPr="009E6B25">
        <w:rPr>
          <w:color w:val="000000"/>
          <w:sz w:val="24"/>
          <w:szCs w:val="24"/>
          <w:lang w:val="vi-VN"/>
        </w:rPr>
        <w:t xml:space="preserve"> </w:t>
      </w:r>
      <w:r>
        <w:rPr>
          <w:color w:val="000000"/>
          <w:position w:val="-6"/>
          <w:sz w:val="24"/>
          <w:szCs w:val="24"/>
        </w:rPr>
        <w:object>
          <v:shape id="_x0000_i1252" type="#_x0000_t75" style="width:33.75pt;height:12.75pt" o:oleicon="f" o:ole="">
            <v:imagedata r:id="rId339" o:title=""/>
          </v:shape>
          <o:OLEObject Type="Embed" ProgID="Equation.DSMT4" ShapeID="_x0000_i1252" DrawAspect="Content" ObjectID="_1642172772" r:id="rId340"/>
        </w:object>
      </w:r>
      <w:r w:rsidRPr="009E6B25">
        <w:rPr>
          <w:color w:val="000000"/>
          <w:sz w:val="24"/>
          <w:szCs w:val="24"/>
          <w:lang w:val="vi-VN"/>
        </w:rPr>
        <w:t xml:space="preserve"> </w:t>
      </w:r>
      <w:r w:rsidRPr="009E6B25">
        <w:rPr>
          <w:color w:val="000000"/>
          <w:sz w:val="24"/>
          <w:szCs w:val="24"/>
          <w:lang w:val="vi-VN"/>
        </w:rPr>
        <w:tab/>
      </w:r>
      <w:r w:rsidRPr="009E6B25">
        <w:rPr>
          <w:b/>
          <w:color w:val="000000"/>
          <w:sz w:val="24"/>
          <w:szCs w:val="24"/>
          <w:lang w:val="vi-VN"/>
        </w:rPr>
        <w:t>D.</w:t>
      </w:r>
      <w:r w:rsidRPr="009E6B25">
        <w:rPr>
          <w:color w:val="000000"/>
          <w:sz w:val="24"/>
          <w:szCs w:val="24"/>
          <w:lang w:val="vi-VN"/>
        </w:rPr>
        <w:t xml:space="preserve"> </w:t>
      </w:r>
      <w:r>
        <w:rPr>
          <w:color w:val="000000"/>
          <w:position w:val="-6"/>
          <w:sz w:val="24"/>
          <w:szCs w:val="24"/>
        </w:rPr>
        <w:object>
          <v:shape id="_x0000_i1253" type="#_x0000_t75" style="width:33.75pt;height:12.75pt" o:oleicon="f" o:ole="">
            <v:imagedata r:id="rId341" o:title=""/>
          </v:shape>
          <o:OLEObject Type="Embed" ProgID="Equation.DSMT4" ShapeID="_x0000_i1253" DrawAspect="Content" ObjectID="_1642172773" r:id="rId342"/>
        </w:object>
      </w:r>
    </w:p>
    <w:p w:rsidR="002F1F28" w:rsidRPr="009E6B25" w:rsidP="002F1F28">
      <w:pPr>
        <w:tabs>
          <w:tab w:val="left" w:pos="360"/>
          <w:tab w:val="left" w:pos="1980"/>
          <w:tab w:val="left" w:pos="3960"/>
          <w:tab w:val="left" w:pos="5940"/>
        </w:tabs>
        <w:spacing w:before="120"/>
        <w:jc w:val="both"/>
        <w:rPr>
          <w:color w:val="000000"/>
          <w:sz w:val="24"/>
          <w:szCs w:val="24"/>
        </w:rPr>
      </w:pPr>
      <w:r w:rsidRPr="009E6B25">
        <w:rPr>
          <w:b/>
          <w:color w:val="000000"/>
          <w:sz w:val="24"/>
          <w:szCs w:val="24"/>
        </w:rPr>
        <w:t>Câu 39(TH).</w:t>
      </w:r>
      <w:r w:rsidRPr="009E6B25">
        <w:rPr>
          <w:color w:val="000000"/>
          <w:sz w:val="24"/>
          <w:szCs w:val="24"/>
        </w:rPr>
        <w:t xml:space="preserve"> Cho tứ diện </w:t>
      </w:r>
      <w:r>
        <w:rPr>
          <w:color w:val="000000"/>
          <w:position w:val="-6"/>
          <w:sz w:val="24"/>
          <w:szCs w:val="24"/>
        </w:rPr>
        <w:object>
          <v:shape id="_x0000_i1254" type="#_x0000_t75" style="width:30.75pt;height:12pt" o:oleicon="f" o:ole="">
            <v:imagedata r:id="rId343" o:title=""/>
          </v:shape>
          <o:OLEObject Type="Embed" ProgID="Equation.DSMT4" ShapeID="_x0000_i1254" DrawAspect="Content" ObjectID="_1642172774" r:id="rId344"/>
        </w:object>
      </w:r>
      <w:r w:rsidRPr="009E6B25">
        <w:rPr>
          <w:color w:val="000000"/>
          <w:sz w:val="24"/>
          <w:szCs w:val="24"/>
        </w:rPr>
        <w:t xml:space="preserve"> có thể tích </w:t>
      </w:r>
      <w:r>
        <w:rPr>
          <w:color w:val="000000"/>
          <w:position w:val="-6"/>
          <w:sz w:val="24"/>
          <w:szCs w:val="24"/>
        </w:rPr>
        <w:object>
          <v:shape id="_x0000_i1255" type="#_x0000_t75" style="width:11.25pt;height:12pt" o:oleicon="f" o:ole="">
            <v:imagedata r:id="rId345" o:title=""/>
          </v:shape>
          <o:OLEObject Type="Embed" ProgID="Equation.DSMT4" ShapeID="_x0000_i1255" DrawAspect="Content" ObjectID="_1642172775" r:id="rId346"/>
        </w:object>
      </w:r>
      <w:r w:rsidRPr="009E6B25">
        <w:rPr>
          <w:color w:val="000000"/>
          <w:sz w:val="24"/>
          <w:szCs w:val="24"/>
        </w:rPr>
        <w:t xml:space="preserve">. Xét các điểm </w:t>
      </w:r>
      <w:r>
        <w:rPr>
          <w:color w:val="000000"/>
          <w:position w:val="-4"/>
          <w:sz w:val="24"/>
          <w:szCs w:val="24"/>
        </w:rPr>
        <w:object>
          <v:shape id="_x0000_i1256" type="#_x0000_t75" style="width:11.25pt;height:11.25pt" o:oleicon="f" o:ole="">
            <v:imagedata r:id="rId347" o:title=""/>
          </v:shape>
          <o:OLEObject Type="Embed" ProgID="Equation.DSMT4" ShapeID="_x0000_i1256" DrawAspect="Content" ObjectID="_1642172776" r:id="rId348"/>
        </w:object>
      </w:r>
      <w:r w:rsidRPr="009E6B25">
        <w:rPr>
          <w:color w:val="000000"/>
          <w:sz w:val="24"/>
          <w:szCs w:val="24"/>
        </w:rPr>
        <w:t xml:space="preserve"> thuộc đoạn </w:t>
      </w:r>
      <w:r>
        <w:rPr>
          <w:color w:val="000000"/>
          <w:position w:val="-4"/>
          <w:sz w:val="24"/>
          <w:szCs w:val="24"/>
        </w:rPr>
        <w:object>
          <v:shape id="_x0000_i1257" type="#_x0000_t75" style="width:18pt;height:11.25pt" o:oleicon="f" o:ole="">
            <v:imagedata r:id="rId349" o:title=""/>
          </v:shape>
          <o:OLEObject Type="Embed" ProgID="Equation.DSMT4" ShapeID="_x0000_i1257" DrawAspect="Content" ObjectID="_1642172777" r:id="rId350"/>
        </w:object>
      </w:r>
      <w:r w:rsidRPr="009E6B25">
        <w:rPr>
          <w:color w:val="000000"/>
          <w:sz w:val="24"/>
          <w:szCs w:val="24"/>
        </w:rPr>
        <w:t xml:space="preserve">, điểm </w:t>
      </w:r>
      <w:r>
        <w:rPr>
          <w:color w:val="000000"/>
          <w:position w:val="-8"/>
          <w:sz w:val="24"/>
          <w:szCs w:val="24"/>
        </w:rPr>
        <w:object>
          <v:shape id="_x0000_i1258" type="#_x0000_t75" style="width:11.25pt;height:12.75pt" o:oleicon="f" o:ole="">
            <v:imagedata r:id="rId351" o:title=""/>
          </v:shape>
          <o:OLEObject Type="Embed" ProgID="Equation.DSMT4" ShapeID="_x0000_i1258" DrawAspect="Content" ObjectID="_1642172778" r:id="rId352"/>
        </w:object>
      </w:r>
      <w:r w:rsidRPr="009E6B25">
        <w:rPr>
          <w:color w:val="000000"/>
          <w:sz w:val="24"/>
          <w:szCs w:val="24"/>
        </w:rPr>
        <w:t xml:space="preserve"> thuộc đoạn </w:t>
      </w:r>
      <w:r>
        <w:rPr>
          <w:color w:val="000000"/>
          <w:position w:val="-6"/>
          <w:sz w:val="24"/>
          <w:szCs w:val="24"/>
        </w:rPr>
        <w:object>
          <v:shape id="_x0000_i1259" type="#_x0000_t75" style="width:18pt;height:12pt" o:oleicon="f" o:ole="">
            <v:imagedata r:id="rId353" o:title=""/>
          </v:shape>
          <o:OLEObject Type="Embed" ProgID="Equation.DSMT4" ShapeID="_x0000_i1259" DrawAspect="Content" ObjectID="_1642172779" r:id="rId354"/>
        </w:object>
      </w:r>
      <w:r w:rsidRPr="009E6B25">
        <w:rPr>
          <w:color w:val="000000"/>
          <w:sz w:val="24"/>
          <w:szCs w:val="24"/>
        </w:rPr>
        <w:t xml:space="preserve"> và điểm </w:t>
      </w:r>
      <w:r>
        <w:rPr>
          <w:color w:val="000000"/>
          <w:position w:val="-4"/>
          <w:sz w:val="24"/>
          <w:szCs w:val="24"/>
        </w:rPr>
        <w:object>
          <v:shape id="_x0000_i1260" type="#_x0000_t75" style="width:11.25pt;height:11.25pt" o:oleicon="f" o:ole="">
            <v:imagedata r:id="rId355" o:title=""/>
          </v:shape>
          <o:OLEObject Type="Embed" ProgID="Equation.DSMT4" ShapeID="_x0000_i1260" DrawAspect="Content" ObjectID="_1642172780" r:id="rId356"/>
        </w:object>
      </w:r>
      <w:r w:rsidRPr="009E6B25">
        <w:rPr>
          <w:color w:val="000000"/>
          <w:sz w:val="24"/>
          <w:szCs w:val="24"/>
        </w:rPr>
        <w:t xml:space="preserve"> thuộc đoạn </w:t>
      </w:r>
      <w:r>
        <w:rPr>
          <w:color w:val="000000"/>
          <w:position w:val="-4"/>
          <w:sz w:val="24"/>
          <w:szCs w:val="24"/>
        </w:rPr>
        <w:object>
          <v:shape id="_x0000_i1261" type="#_x0000_t75" style="width:18pt;height:11.25pt" o:oleicon="f" o:ole="">
            <v:imagedata r:id="rId357" o:title=""/>
          </v:shape>
          <o:OLEObject Type="Embed" ProgID="Equation.DSMT4" ShapeID="_x0000_i1261" DrawAspect="Content" ObjectID="_1642172781" r:id="rId358"/>
        </w:object>
      </w:r>
      <w:r w:rsidRPr="009E6B25">
        <w:rPr>
          <w:color w:val="000000"/>
          <w:sz w:val="24"/>
          <w:szCs w:val="24"/>
        </w:rPr>
        <w:t xml:space="preserve"> sao cho </w:t>
      </w:r>
      <w:r>
        <w:rPr>
          <w:color w:val="000000"/>
          <w:position w:val="-24"/>
          <w:sz w:val="24"/>
          <w:szCs w:val="24"/>
        </w:rPr>
        <w:object>
          <v:shape id="_x0000_i1262" type="#_x0000_t75" style="width:111.8pt;height:29.25pt" o:oleicon="f" o:ole="">
            <v:imagedata r:id="rId359" o:title=""/>
          </v:shape>
          <o:OLEObject Type="Embed" ProgID="Equation.DSMT4" ShapeID="_x0000_i1262" DrawAspect="Content" ObjectID="_1642172782" r:id="rId360"/>
        </w:object>
      </w:r>
      <w:r w:rsidRPr="009E6B25">
        <w:rPr>
          <w:color w:val="000000"/>
          <w:sz w:val="24"/>
          <w:szCs w:val="24"/>
        </w:rPr>
        <w:t xml:space="preserve">. Tính thể tích của khối tứ diện </w:t>
      </w:r>
      <w:r>
        <w:rPr>
          <w:color w:val="000000"/>
          <w:position w:val="-8"/>
          <w:sz w:val="24"/>
          <w:szCs w:val="24"/>
        </w:rPr>
        <w:object>
          <v:shape id="_x0000_i1263" type="#_x0000_t75" style="width:30pt;height:12.75pt" o:oleicon="f" o:ole="">
            <v:imagedata r:id="rId361" o:title=""/>
          </v:shape>
          <o:OLEObject Type="Embed" ProgID="Equation.DSMT4" ShapeID="_x0000_i1263" DrawAspect="Content" ObjectID="_1642172783" r:id="rId362"/>
        </w:object>
      </w:r>
      <w:r w:rsidRPr="009E6B25">
        <w:rPr>
          <w:color w:val="000000"/>
          <w:sz w:val="24"/>
          <w:szCs w:val="24"/>
        </w:rPr>
        <w:t xml:space="preserve"> theo </w:t>
      </w:r>
      <w:r>
        <w:rPr>
          <w:color w:val="000000"/>
          <w:position w:val="-6"/>
          <w:sz w:val="24"/>
          <w:szCs w:val="24"/>
        </w:rPr>
        <w:object>
          <v:shape id="_x0000_i1264" type="#_x0000_t75" style="width:12.75pt;height:12pt" o:oleicon="f" o:ole="">
            <v:imagedata r:id="rId363" o:title=""/>
          </v:shape>
          <o:OLEObject Type="Embed" ProgID="Equation.DSMT4" ShapeID="_x0000_i1264" DrawAspect="Content" ObjectID="_1642172784" r:id="rId364"/>
        </w:object>
      </w:r>
    </w:p>
    <w:p w:rsidR="002F1F28" w:rsidRPr="009E6B25" w:rsidP="002F1F28">
      <w:pPr>
        <w:tabs>
          <w:tab w:val="left" w:pos="360"/>
          <w:tab w:val="left" w:pos="1980"/>
          <w:tab w:val="left" w:pos="3960"/>
          <w:tab w:val="left" w:pos="5940"/>
        </w:tabs>
        <w:spacing w:before="120"/>
        <w:jc w:val="both"/>
        <w:rPr>
          <w:color w:val="000000"/>
          <w:sz w:val="24"/>
          <w:szCs w:val="24"/>
          <w:lang w:val="nl-NL"/>
        </w:rPr>
      </w:pPr>
      <w:r w:rsidRPr="009E6B25">
        <w:rPr>
          <w:color w:val="000000"/>
          <w:sz w:val="24"/>
          <w:szCs w:val="24"/>
        </w:rPr>
        <w:tab/>
      </w:r>
      <w:r w:rsidRPr="009E6B25">
        <w:rPr>
          <w:b/>
          <w:color w:val="000000"/>
          <w:sz w:val="24"/>
          <w:szCs w:val="24"/>
        </w:rPr>
        <w:t>A.</w:t>
      </w:r>
      <w:r w:rsidRPr="009E6B25">
        <w:rPr>
          <w:color w:val="000000"/>
          <w:sz w:val="24"/>
          <w:szCs w:val="24"/>
          <w:lang w:val="nl-NL"/>
        </w:rPr>
        <w:t xml:space="preserve"> </w:t>
      </w:r>
      <w:r>
        <w:rPr>
          <w:color w:val="000000"/>
          <w:position w:val="-22"/>
          <w:sz w:val="24"/>
          <w:szCs w:val="24"/>
          <w:lang w:val="nl-NL"/>
        </w:rPr>
        <w:object>
          <v:shape id="_x0000_i1265" type="#_x0000_t75" style="width:48.75pt;height:27.75pt" o:oleicon="f" o:ole="">
            <v:imagedata r:id="rId365" o:title=""/>
          </v:shape>
          <o:OLEObject Type="Embed" ProgID="Equation.DSMT4" ShapeID="_x0000_i1265" DrawAspect="Content" ObjectID="_1642172785" r:id="rId366"/>
        </w:object>
      </w:r>
      <w:r w:rsidRPr="009E6B25">
        <w:rPr>
          <w:color w:val="000000"/>
          <w:sz w:val="24"/>
          <w:szCs w:val="24"/>
          <w:lang w:val="nl-NL"/>
        </w:rPr>
        <w:tab/>
      </w:r>
      <w:r w:rsidRPr="009E6B25">
        <w:rPr>
          <w:b/>
          <w:color w:val="000000"/>
          <w:sz w:val="24"/>
          <w:szCs w:val="24"/>
          <w:lang w:val="nl-NL"/>
        </w:rPr>
        <w:t>B.</w:t>
      </w:r>
      <w:r w:rsidRPr="009E6B25">
        <w:rPr>
          <w:color w:val="000000"/>
          <w:sz w:val="24"/>
          <w:szCs w:val="24"/>
          <w:lang w:val="nl-NL"/>
        </w:rPr>
        <w:t xml:space="preserve"> </w:t>
      </w:r>
      <w:r>
        <w:rPr>
          <w:color w:val="000000"/>
          <w:position w:val="-20"/>
          <w:sz w:val="24"/>
          <w:szCs w:val="24"/>
          <w:lang w:val="nl-NL"/>
        </w:rPr>
        <w:object>
          <v:shape id="_x0000_i1266" type="#_x0000_t75" style="width:48.75pt;height:27pt" o:oleicon="f" o:ole="">
            <v:imagedata r:id="rId367" o:title=""/>
          </v:shape>
          <o:OLEObject Type="Embed" ProgID="Equation.DSMT4" ShapeID="_x0000_i1266" DrawAspect="Content" ObjectID="_1642172786" r:id="rId368"/>
        </w:object>
      </w:r>
      <w:r w:rsidRPr="009E6B25">
        <w:rPr>
          <w:color w:val="000000"/>
          <w:sz w:val="24"/>
          <w:szCs w:val="24"/>
          <w:lang w:val="nl-NL"/>
        </w:rPr>
        <w:tab/>
      </w:r>
      <w:r w:rsidRPr="009E6B25">
        <w:rPr>
          <w:b/>
          <w:color w:val="000000"/>
          <w:sz w:val="24"/>
          <w:szCs w:val="24"/>
          <w:lang w:val="nl-NL"/>
        </w:rPr>
        <w:t>C.</w:t>
      </w:r>
      <w:r w:rsidRPr="009E6B25">
        <w:rPr>
          <w:color w:val="000000"/>
          <w:sz w:val="24"/>
          <w:szCs w:val="24"/>
          <w:lang w:val="nl-NL"/>
        </w:rPr>
        <w:t xml:space="preserve"> </w:t>
      </w:r>
      <w:r>
        <w:rPr>
          <w:color w:val="000000"/>
          <w:position w:val="-22"/>
          <w:sz w:val="24"/>
          <w:szCs w:val="24"/>
          <w:lang w:val="nl-NL"/>
        </w:rPr>
        <w:object>
          <v:shape id="_x0000_i1267" type="#_x0000_t75" style="width:48.75pt;height:27.75pt" o:oleicon="f" o:ole="">
            <v:imagedata r:id="rId369" o:title=""/>
          </v:shape>
          <o:OLEObject Type="Embed" ProgID="Equation.DSMT4" ShapeID="_x0000_i1267" DrawAspect="Content" ObjectID="_1642172787" r:id="rId370"/>
        </w:object>
      </w:r>
      <w:r w:rsidRPr="009E6B25">
        <w:rPr>
          <w:color w:val="000000"/>
          <w:sz w:val="24"/>
          <w:szCs w:val="24"/>
          <w:lang w:val="nl-NL"/>
        </w:rPr>
        <w:tab/>
      </w:r>
      <w:r w:rsidRPr="009E6B25">
        <w:rPr>
          <w:b/>
          <w:color w:val="000000"/>
          <w:sz w:val="24"/>
          <w:szCs w:val="24"/>
          <w:lang w:val="nl-NL"/>
        </w:rPr>
        <w:t>D.</w:t>
      </w:r>
      <w:r w:rsidRPr="009E6B25">
        <w:rPr>
          <w:color w:val="000000"/>
          <w:sz w:val="24"/>
          <w:szCs w:val="24"/>
          <w:lang w:val="nl-NL"/>
        </w:rPr>
        <w:t xml:space="preserve"> </w:t>
      </w:r>
      <w:r>
        <w:rPr>
          <w:color w:val="000000"/>
          <w:position w:val="-22"/>
          <w:sz w:val="24"/>
          <w:szCs w:val="24"/>
          <w:lang w:val="nl-NL"/>
        </w:rPr>
        <w:object>
          <v:shape id="_x0000_i1268" type="#_x0000_t75" style="width:48.75pt;height:27.75pt" o:oleicon="f" o:ole="">
            <v:imagedata r:id="rId371" o:title=""/>
          </v:shape>
          <o:OLEObject Type="Embed" ProgID="Equation.DSMT4" ShapeID="_x0000_i1268" DrawAspect="Content" ObjectID="_1642172788" r:id="rId372"/>
        </w:object>
      </w:r>
    </w:p>
    <w:p w:rsidR="002F1F28" w:rsidRPr="009E6B25" w:rsidP="002F1F28">
      <w:pPr>
        <w:spacing w:before="120"/>
        <w:jc w:val="both"/>
        <w:rPr>
          <w:color w:val="000000"/>
          <w:sz w:val="24"/>
          <w:szCs w:val="24"/>
          <w:lang w:val="nl-NL"/>
        </w:rPr>
      </w:pPr>
      <w:r w:rsidRPr="009E6B25">
        <w:rPr>
          <w:b/>
          <w:color w:val="000000"/>
          <w:sz w:val="24"/>
          <w:szCs w:val="24"/>
          <w:lang w:val="nl-NL"/>
        </w:rPr>
        <w:t>Câu 40(VDT).</w:t>
      </w:r>
      <w:r w:rsidRPr="009E6B25">
        <w:rPr>
          <w:color w:val="000000"/>
          <w:sz w:val="24"/>
          <w:szCs w:val="24"/>
          <w:lang w:val="nl-NL"/>
        </w:rPr>
        <w:t xml:space="preserve"> Cho khối chóp S.ABC có tam giác ABC vuông tại B, </w:t>
      </w:r>
      <w:r>
        <w:rPr>
          <w:color w:val="000000"/>
          <w:position w:val="-10"/>
          <w:sz w:val="24"/>
          <w:szCs w:val="24"/>
        </w:rPr>
        <w:object>
          <v:shape id="_x0000_i1269" type="#_x0000_t75" style="width:89.25pt;height:15.75pt" o:oleicon="f" o:ole="">
            <v:imagedata r:id="rId373" o:title=""/>
          </v:shape>
          <o:OLEObject Type="Embed" ProgID="Equation.DSMT4" ShapeID="_x0000_i1269" DrawAspect="Content" ObjectID="_1642172789" r:id="rId374"/>
        </w:object>
      </w:r>
      <w:r w:rsidRPr="009E6B25">
        <w:rPr>
          <w:color w:val="000000"/>
          <w:sz w:val="24"/>
          <w:szCs w:val="24"/>
          <w:lang w:val="nl-NL"/>
        </w:rPr>
        <w:t xml:space="preserve"> . Hình chiếu của S trên mặt phẳng (ABC) là điểm H thuộc đoạn AB sao cho </w:t>
      </w:r>
      <w:r>
        <w:rPr>
          <w:color w:val="000000"/>
          <w:position w:val="-4"/>
          <w:sz w:val="24"/>
          <w:szCs w:val="24"/>
        </w:rPr>
        <w:object>
          <v:shape id="_x0000_i1270" type="#_x0000_t75" style="width:57pt;height:12.75pt" o:oleicon="f" o:ole="">
            <v:imagedata r:id="rId375" o:title=""/>
          </v:shape>
          <o:OLEObject Type="Embed" ProgID="Equation.DSMT4" ShapeID="_x0000_i1270" DrawAspect="Content" ObjectID="_1642172790" r:id="rId376"/>
        </w:object>
      </w:r>
      <w:r w:rsidRPr="009E6B25">
        <w:rPr>
          <w:color w:val="000000"/>
          <w:sz w:val="24"/>
          <w:szCs w:val="24"/>
          <w:lang w:val="nl-NL"/>
        </w:rPr>
        <w:t xml:space="preserve">. Biết SC hợp với (ABC) một góc bằng </w:t>
      </w:r>
      <w:r>
        <w:rPr>
          <w:color w:val="000000"/>
          <w:position w:val="-6"/>
          <w:sz w:val="24"/>
          <w:szCs w:val="24"/>
        </w:rPr>
        <w:object>
          <v:shape id="_x0000_i1271" type="#_x0000_t75" style="width:18.75pt;height:15.75pt" o:oleicon="f" o:ole="">
            <v:imagedata r:id="rId377" o:title=""/>
          </v:shape>
          <o:OLEObject Type="Embed" ProgID="Equation.DSMT4" ShapeID="_x0000_i1271" DrawAspect="Content" ObjectID="_1642172791" r:id="rId378"/>
        </w:object>
      </w:r>
      <w:r w:rsidRPr="009E6B25">
        <w:rPr>
          <w:color w:val="000000"/>
          <w:sz w:val="24"/>
          <w:szCs w:val="24"/>
          <w:lang w:val="nl-NL"/>
        </w:rPr>
        <w:t xml:space="preserve"> . Tính thể tích khối chóp S.ABC</w:t>
      </w:r>
    </w:p>
    <w:p w:rsidR="002F1F28" w:rsidRPr="009E6B25" w:rsidP="002F1F28">
      <w:pPr>
        <w:tabs>
          <w:tab w:val="left" w:pos="284"/>
          <w:tab w:val="left" w:pos="2835"/>
          <w:tab w:val="left" w:pos="5103"/>
          <w:tab w:val="left" w:pos="7371"/>
        </w:tabs>
        <w:spacing w:before="120"/>
        <w:jc w:val="both"/>
        <w:rPr>
          <w:color w:val="000000"/>
          <w:sz w:val="24"/>
          <w:szCs w:val="24"/>
          <w:lang w:val="fr-FR"/>
        </w:rPr>
      </w:pPr>
      <w:r w:rsidRPr="009E6B25">
        <w:rPr>
          <w:b/>
          <w:color w:val="000000"/>
          <w:sz w:val="24"/>
          <w:szCs w:val="24"/>
          <w:lang w:val="nl-NL"/>
        </w:rPr>
        <w:tab/>
      </w:r>
      <w:r w:rsidRPr="009E6B25">
        <w:rPr>
          <w:b/>
          <w:color w:val="000000"/>
          <w:sz w:val="24"/>
          <w:szCs w:val="24"/>
          <w:lang w:val="fr-FR"/>
        </w:rPr>
        <w:t>A.</w:t>
      </w:r>
      <w:r w:rsidRPr="009E6B25">
        <w:rPr>
          <w:color w:val="000000"/>
          <w:sz w:val="24"/>
          <w:szCs w:val="24"/>
          <w:lang w:val="fr-FR"/>
        </w:rPr>
        <w:t xml:space="preserve"> </w:t>
      </w:r>
      <w:r>
        <w:rPr>
          <w:color w:val="000000"/>
          <w:position w:val="-24"/>
          <w:sz w:val="24"/>
          <w:szCs w:val="24"/>
        </w:rPr>
        <w:object>
          <v:shape id="_x0000_i1272" type="#_x0000_t75" style="width:75.75pt;height:33.75pt" o:oleicon="f" o:ole="">
            <v:imagedata r:id="rId379" o:title=""/>
          </v:shape>
          <o:OLEObject Type="Embed" ProgID="Equation.DSMT4" ShapeID="_x0000_i1272" DrawAspect="Content" ObjectID="_1642172792" r:id="rId380"/>
        </w:object>
      </w:r>
      <w:r w:rsidRPr="009E6B25">
        <w:rPr>
          <w:color w:val="000000"/>
          <w:sz w:val="24"/>
          <w:szCs w:val="24"/>
          <w:lang w:val="fr-FR"/>
        </w:rPr>
        <w:t xml:space="preserve"> .</w:t>
      </w:r>
      <w:r w:rsidRPr="009E6B25">
        <w:rPr>
          <w:b/>
          <w:color w:val="000000"/>
          <w:sz w:val="24"/>
          <w:szCs w:val="24"/>
          <w:lang w:val="fr-FR"/>
        </w:rPr>
        <w:tab/>
        <w:t>B.</w:t>
      </w:r>
      <w:r w:rsidRPr="009E6B25">
        <w:rPr>
          <w:color w:val="000000"/>
          <w:sz w:val="24"/>
          <w:szCs w:val="24"/>
          <w:lang w:val="fr-FR"/>
        </w:rPr>
        <w:t xml:space="preserve"> </w:t>
      </w:r>
      <w:r>
        <w:rPr>
          <w:color w:val="000000"/>
          <w:position w:val="-12"/>
          <w:sz w:val="24"/>
          <w:szCs w:val="24"/>
        </w:rPr>
        <w:object>
          <v:shape id="_x0000_i1273" type="#_x0000_t75" style="width:75pt;height:20.25pt" o:oleicon="f" o:ole="">
            <v:imagedata r:id="rId381" o:title=""/>
          </v:shape>
          <o:OLEObject Type="Embed" ProgID="Equation.DSMT4" ShapeID="_x0000_i1273" DrawAspect="Content" ObjectID="_1642172793" r:id="rId382"/>
        </w:object>
      </w:r>
      <w:r w:rsidRPr="009E6B25">
        <w:rPr>
          <w:color w:val="000000"/>
          <w:sz w:val="24"/>
          <w:szCs w:val="24"/>
          <w:lang w:val="fr-FR"/>
        </w:rPr>
        <w:t xml:space="preserve"> .</w:t>
      </w:r>
      <w:r w:rsidRPr="009E6B25">
        <w:rPr>
          <w:b/>
          <w:color w:val="000000"/>
          <w:sz w:val="24"/>
          <w:szCs w:val="24"/>
          <w:lang w:val="fr-FR"/>
        </w:rPr>
        <w:tab/>
        <w:t>C.</w:t>
      </w:r>
      <w:r w:rsidRPr="009E6B25">
        <w:rPr>
          <w:color w:val="000000"/>
          <w:sz w:val="24"/>
          <w:szCs w:val="24"/>
          <w:lang w:val="fr-FR"/>
        </w:rPr>
        <w:t xml:space="preserve"> </w:t>
      </w:r>
      <w:r>
        <w:rPr>
          <w:color w:val="000000"/>
          <w:position w:val="-12"/>
          <w:sz w:val="24"/>
          <w:szCs w:val="24"/>
        </w:rPr>
        <w:object>
          <v:shape id="_x0000_i1274" type="#_x0000_t75" style="width:69pt;height:20.25pt" o:oleicon="f" o:ole="">
            <v:imagedata r:id="rId383" o:title=""/>
          </v:shape>
          <o:OLEObject Type="Embed" ProgID="Equation.DSMT4" ShapeID="_x0000_i1274" DrawAspect="Content" ObjectID="_1642172794" r:id="rId384"/>
        </w:object>
      </w:r>
      <w:r w:rsidRPr="009E6B25">
        <w:rPr>
          <w:color w:val="000000"/>
          <w:position w:val="-12"/>
          <w:sz w:val="24"/>
          <w:szCs w:val="24"/>
          <w:lang w:val="fr-FR"/>
        </w:rPr>
        <w:t>.</w:t>
      </w:r>
      <w:r w:rsidRPr="009E6B25">
        <w:rPr>
          <w:color w:val="000000"/>
          <w:sz w:val="24"/>
          <w:szCs w:val="24"/>
          <w:lang w:val="fr-FR"/>
        </w:rPr>
        <w:t xml:space="preserve"> </w:t>
      </w:r>
      <w:r w:rsidRPr="009E6B25">
        <w:rPr>
          <w:b/>
          <w:color w:val="000000"/>
          <w:sz w:val="24"/>
          <w:szCs w:val="24"/>
          <w:lang w:val="fr-FR"/>
        </w:rPr>
        <w:tab/>
        <w:t>D.</w:t>
      </w:r>
      <w:r w:rsidRPr="009E6B25">
        <w:rPr>
          <w:color w:val="000000"/>
          <w:sz w:val="24"/>
          <w:szCs w:val="24"/>
          <w:lang w:val="fr-FR"/>
        </w:rPr>
        <w:t xml:space="preserve"> </w:t>
      </w:r>
      <w:r>
        <w:rPr>
          <w:color w:val="000000"/>
          <w:position w:val="-24"/>
          <w:sz w:val="24"/>
          <w:szCs w:val="24"/>
        </w:rPr>
        <w:object>
          <v:shape id="_x0000_i1275" type="#_x0000_t75" style="width:75.75pt;height:33.75pt" o:oleicon="f" o:ole="">
            <v:imagedata r:id="rId385" o:title=""/>
          </v:shape>
          <o:OLEObject Type="Embed" ProgID="Equation.DSMT4" ShapeID="_x0000_i1275" DrawAspect="Content" ObjectID="_1642172795" r:id="rId386"/>
        </w:object>
      </w:r>
      <w:r w:rsidRPr="009E6B25">
        <w:rPr>
          <w:color w:val="000000"/>
          <w:sz w:val="24"/>
          <w:szCs w:val="24"/>
          <w:lang w:val="fr-FR"/>
        </w:rPr>
        <w:t xml:space="preserve"> .</w:t>
      </w:r>
    </w:p>
    <w:p w:rsidR="002F1F28" w:rsidRPr="009E6B25" w:rsidP="002F1F28">
      <w:pPr>
        <w:spacing w:before="120"/>
        <w:jc w:val="both"/>
        <w:rPr>
          <w:color w:val="000000"/>
          <w:sz w:val="24"/>
          <w:szCs w:val="24"/>
          <w:lang w:val="fr-FR"/>
        </w:rPr>
      </w:pPr>
      <w:r w:rsidRPr="009E6B25">
        <w:rPr>
          <w:b/>
          <w:color w:val="000000"/>
          <w:sz w:val="24"/>
          <w:szCs w:val="24"/>
          <w:lang w:val="fr-FR"/>
        </w:rPr>
        <w:t>Câu 41(VDC).</w:t>
      </w:r>
      <w:r w:rsidRPr="009E6B25">
        <w:rPr>
          <w:color w:val="000000"/>
          <w:sz w:val="24"/>
          <w:szCs w:val="24"/>
          <w:lang w:val="fr-FR"/>
        </w:rPr>
        <w:t xml:space="preserve"> Cho hình chóp </w:t>
      </w:r>
      <w:r w:rsidRPr="009E6B25">
        <w:rPr>
          <w:i/>
          <w:color w:val="000000"/>
          <w:sz w:val="24"/>
          <w:szCs w:val="24"/>
          <w:lang w:val="fr-FR"/>
        </w:rPr>
        <w:t>S.ABC</w:t>
      </w:r>
      <w:r w:rsidRPr="009E6B25">
        <w:rPr>
          <w:color w:val="000000"/>
          <w:sz w:val="24"/>
          <w:szCs w:val="24"/>
          <w:lang w:val="fr-FR"/>
        </w:rPr>
        <w:t xml:space="preserve"> có đáy là tam giác cân, </w:t>
      </w:r>
      <w:r>
        <w:rPr>
          <w:color w:val="000000"/>
          <w:position w:val="-10"/>
          <w:sz w:val="24"/>
          <w:szCs w:val="24"/>
        </w:rPr>
        <w:object>
          <v:shape id="_x0000_i1276" type="#_x0000_t75" style="width:138pt;height:20.25pt" o:oleicon="f" o:ole="">
            <v:imagedata r:id="rId387" o:title=""/>
          </v:shape>
          <o:OLEObject Type="Embed" ProgID="Equation.DSMT4" ShapeID="_x0000_i1276" DrawAspect="Content" ObjectID="_1642172796" r:id="rId388"/>
        </w:object>
      </w:r>
      <w:r w:rsidRPr="009E6B25">
        <w:rPr>
          <w:color w:val="000000"/>
          <w:sz w:val="24"/>
          <w:szCs w:val="24"/>
          <w:lang w:val="fr-FR"/>
        </w:rPr>
        <w:t xml:space="preserve">, đường cao là </w:t>
      </w:r>
      <w:r>
        <w:rPr>
          <w:color w:val="000000"/>
          <w:position w:val="-8"/>
          <w:sz w:val="24"/>
          <w:szCs w:val="24"/>
        </w:rPr>
        <w:object>
          <v:shape id="_x0000_i1277" type="#_x0000_t75" style="width:54pt;height:18.75pt" o:oleicon="f" o:ole="">
            <v:imagedata r:id="rId389" o:title=""/>
          </v:shape>
          <o:OLEObject Type="Embed" ProgID="Equation.DSMT4" ShapeID="_x0000_i1277" DrawAspect="Content" ObjectID="_1642172797" r:id="rId390"/>
        </w:object>
      </w:r>
      <w:r w:rsidRPr="009E6B25">
        <w:rPr>
          <w:color w:val="000000"/>
          <w:sz w:val="24"/>
          <w:szCs w:val="24"/>
          <w:lang w:val="fr-FR"/>
        </w:rPr>
        <w:t xml:space="preserve">. Một mặt phẳng </w:t>
      </w:r>
      <w:r>
        <w:rPr>
          <w:color w:val="000000"/>
          <w:position w:val="-14"/>
          <w:sz w:val="24"/>
          <w:szCs w:val="24"/>
        </w:rPr>
        <w:object>
          <v:shape id="_x0000_i1278" type="#_x0000_t75" style="width:21.75pt;height:20.25pt" o:oleicon="f" o:ole="">
            <v:imagedata r:id="rId391" o:title=""/>
          </v:shape>
          <o:OLEObject Type="Embed" ProgID="Equation.DSMT4" ShapeID="_x0000_i1278" DrawAspect="Content" ObjectID="_1642172798" r:id="rId392"/>
        </w:object>
      </w:r>
      <w:r w:rsidRPr="009E6B25">
        <w:rPr>
          <w:color w:val="000000"/>
          <w:sz w:val="24"/>
          <w:szCs w:val="24"/>
          <w:lang w:val="fr-FR"/>
        </w:rPr>
        <w:t xml:space="preserve"> vuông góc với đường cao </w:t>
      </w:r>
      <w:r w:rsidRPr="009E6B25">
        <w:rPr>
          <w:i/>
          <w:color w:val="000000"/>
          <w:sz w:val="24"/>
          <w:szCs w:val="24"/>
          <w:lang w:val="fr-FR"/>
        </w:rPr>
        <w:t>AH</w:t>
      </w:r>
      <w:r w:rsidRPr="009E6B25">
        <w:rPr>
          <w:color w:val="000000"/>
          <w:sz w:val="24"/>
          <w:szCs w:val="24"/>
          <w:lang w:val="fr-FR"/>
        </w:rPr>
        <w:t xml:space="preserve"> của đáy </w:t>
      </w:r>
      <w:r w:rsidRPr="009E6B25">
        <w:rPr>
          <w:i/>
          <w:color w:val="000000"/>
          <w:sz w:val="24"/>
          <w:szCs w:val="24"/>
          <w:lang w:val="fr-FR"/>
        </w:rPr>
        <w:t>ABC</w:t>
      </w:r>
      <w:r w:rsidRPr="009E6B25">
        <w:rPr>
          <w:color w:val="000000"/>
          <w:sz w:val="24"/>
          <w:szCs w:val="24"/>
          <w:lang w:val="fr-FR"/>
        </w:rPr>
        <w:t xml:space="preserve"> sao cho khoảng cách từ </w:t>
      </w:r>
      <w:r w:rsidRPr="009E6B25">
        <w:rPr>
          <w:i/>
          <w:color w:val="000000"/>
          <w:sz w:val="24"/>
          <w:szCs w:val="24"/>
          <w:lang w:val="fr-FR"/>
        </w:rPr>
        <w:t>A</w:t>
      </w:r>
      <w:r w:rsidRPr="009E6B25">
        <w:rPr>
          <w:color w:val="000000"/>
          <w:sz w:val="24"/>
          <w:szCs w:val="24"/>
          <w:lang w:val="fr-FR"/>
        </w:rPr>
        <w:t xml:space="preserve"> đến mặt phẳng </w:t>
      </w:r>
      <w:r>
        <w:rPr>
          <w:color w:val="000000"/>
          <w:position w:val="-14"/>
          <w:sz w:val="24"/>
          <w:szCs w:val="24"/>
        </w:rPr>
        <w:object>
          <v:shape id="_x0000_i1279" type="#_x0000_t75" style="width:21.75pt;height:20.25pt" o:oleicon="f" o:ole="">
            <v:imagedata r:id="rId393" o:title=""/>
          </v:shape>
          <o:OLEObject Type="Embed" ProgID="Equation.DSMT4" ShapeID="_x0000_i1279" DrawAspect="Content" ObjectID="_1642172799" r:id="rId394"/>
        </w:object>
      </w:r>
      <w:r w:rsidRPr="009E6B25">
        <w:rPr>
          <w:color w:val="000000"/>
          <w:sz w:val="24"/>
          <w:szCs w:val="24"/>
          <w:lang w:val="fr-FR"/>
        </w:rPr>
        <w:t xml:space="preserve"> bằng </w:t>
      </w:r>
      <w:r w:rsidRPr="009E6B25">
        <w:rPr>
          <w:i/>
          <w:color w:val="000000"/>
          <w:sz w:val="24"/>
          <w:szCs w:val="24"/>
          <w:lang w:val="fr-FR"/>
        </w:rPr>
        <w:t>x</w:t>
      </w:r>
      <w:r w:rsidRPr="009E6B25">
        <w:rPr>
          <w:color w:val="000000"/>
          <w:sz w:val="24"/>
          <w:szCs w:val="24"/>
          <w:lang w:val="fr-FR"/>
        </w:rPr>
        <w:t xml:space="preserve">. Diện tích thiết diện của hình chóp bị cắt bởi mặt phẳng </w:t>
      </w:r>
      <w:r>
        <w:rPr>
          <w:color w:val="000000"/>
          <w:position w:val="-14"/>
          <w:sz w:val="24"/>
          <w:szCs w:val="24"/>
        </w:rPr>
        <w:object>
          <v:shape id="_x0000_i1280" type="#_x0000_t75" style="width:21.75pt;height:20.25pt" o:oleicon="f" o:ole="">
            <v:imagedata r:id="rId395" o:title=""/>
          </v:shape>
          <o:OLEObject Type="Embed" ProgID="Equation.DSMT4" ShapeID="_x0000_i1280" DrawAspect="Content" ObjectID="_1642172800" r:id="rId396"/>
        </w:object>
      </w:r>
      <w:r w:rsidRPr="009E6B25">
        <w:rPr>
          <w:color w:val="000000"/>
          <w:sz w:val="24"/>
          <w:szCs w:val="24"/>
          <w:lang w:val="fr-FR"/>
        </w:rPr>
        <w:t xml:space="preserve"> là:</w:t>
      </w:r>
    </w:p>
    <w:p w:rsidR="002F1F28" w:rsidRPr="009E6B25" w:rsidP="002F1F28">
      <w:pPr>
        <w:spacing w:before="120"/>
        <w:jc w:val="both"/>
        <w:rPr>
          <w:color w:val="000000"/>
          <w:sz w:val="24"/>
          <w:szCs w:val="24"/>
          <w:lang w:val="fr-FR"/>
        </w:rPr>
      </w:pPr>
      <w:r w:rsidRPr="009E6B25">
        <w:rPr>
          <w:b/>
          <w:color w:val="000000"/>
          <w:sz w:val="24"/>
          <w:szCs w:val="24"/>
          <w:lang w:val="fr-FR"/>
        </w:rPr>
        <w:t>A.</w:t>
      </w:r>
      <w:r w:rsidRPr="009E6B25">
        <w:rPr>
          <w:color w:val="000000"/>
          <w:sz w:val="24"/>
          <w:szCs w:val="24"/>
          <w:lang w:val="fr-FR"/>
        </w:rPr>
        <w:t xml:space="preserve"> </w:t>
      </w:r>
      <w:r>
        <w:rPr>
          <w:color w:val="000000"/>
          <w:position w:val="-14"/>
          <w:sz w:val="24"/>
          <w:szCs w:val="24"/>
        </w:rPr>
        <w:object>
          <v:shape id="_x0000_i1281" type="#_x0000_t75" style="width:74.2pt;height:21.75pt" o:oleicon="f" o:ole="">
            <v:imagedata r:id="rId397" o:title=""/>
          </v:shape>
          <o:OLEObject Type="Embed" ProgID="Equation.DSMT4" ShapeID="_x0000_i1281" DrawAspect="Content" ObjectID="_1642172801" r:id="rId398"/>
        </w:object>
      </w:r>
      <w:r w:rsidRPr="009E6B25">
        <w:rPr>
          <w:color w:val="000000"/>
          <w:sz w:val="24"/>
          <w:szCs w:val="24"/>
          <w:lang w:val="fr-FR"/>
        </w:rPr>
        <w:t xml:space="preserve"> .</w:t>
      </w:r>
      <w:r w:rsidRPr="009E6B25">
        <w:rPr>
          <w:color w:val="000000"/>
          <w:sz w:val="24"/>
          <w:szCs w:val="24"/>
          <w:lang w:val="fr-FR"/>
        </w:rPr>
        <w:tab/>
      </w:r>
      <w:r w:rsidRPr="009E6B25">
        <w:rPr>
          <w:b/>
          <w:color w:val="000000"/>
          <w:sz w:val="24"/>
          <w:szCs w:val="24"/>
          <w:lang w:val="fr-FR"/>
        </w:rPr>
        <w:t>B.</w:t>
      </w:r>
      <w:r w:rsidRPr="009E6B25">
        <w:rPr>
          <w:color w:val="000000"/>
          <w:sz w:val="24"/>
          <w:szCs w:val="24"/>
          <w:lang w:val="fr-FR"/>
        </w:rPr>
        <w:t xml:space="preserve"> </w:t>
      </w:r>
      <w:r>
        <w:rPr>
          <w:color w:val="000000"/>
          <w:position w:val="-14"/>
          <w:sz w:val="24"/>
          <w:szCs w:val="24"/>
        </w:rPr>
        <w:object>
          <v:shape id="_x0000_i1282" type="#_x0000_t75" style="width:69pt;height:21.75pt" o:oleicon="f" o:ole="">
            <v:imagedata r:id="rId399" o:title=""/>
          </v:shape>
          <o:OLEObject Type="Embed" ProgID="Equation.DSMT4" ShapeID="_x0000_i1282" DrawAspect="Content" ObjectID="_1642172802" r:id="rId400"/>
        </w:object>
      </w:r>
      <w:r w:rsidRPr="009E6B25">
        <w:rPr>
          <w:color w:val="000000"/>
          <w:position w:val="-14"/>
          <w:sz w:val="24"/>
          <w:szCs w:val="24"/>
          <w:lang w:val="fr-FR"/>
        </w:rPr>
        <w:t>.</w:t>
      </w:r>
      <w:r w:rsidRPr="009E6B25">
        <w:rPr>
          <w:color w:val="000000"/>
          <w:sz w:val="24"/>
          <w:szCs w:val="24"/>
          <w:lang w:val="fr-FR"/>
        </w:rPr>
        <w:t xml:space="preserve">           </w:t>
      </w:r>
      <w:r w:rsidRPr="009E6B25">
        <w:rPr>
          <w:b/>
          <w:color w:val="000000"/>
          <w:sz w:val="24"/>
          <w:szCs w:val="24"/>
          <w:lang w:val="fr-FR"/>
        </w:rPr>
        <w:t>C.</w:t>
      </w:r>
      <w:r w:rsidRPr="009E6B25">
        <w:rPr>
          <w:color w:val="000000"/>
          <w:sz w:val="24"/>
          <w:szCs w:val="24"/>
          <w:lang w:val="fr-FR"/>
        </w:rPr>
        <w:t xml:space="preserve"> </w:t>
      </w:r>
      <w:r>
        <w:rPr>
          <w:color w:val="000000"/>
          <w:position w:val="-14"/>
          <w:sz w:val="24"/>
          <w:szCs w:val="24"/>
        </w:rPr>
        <w:object>
          <v:shape id="_x0000_i1283" type="#_x0000_t75" style="width:69pt;height:21.75pt" o:oleicon="f" o:ole="">
            <v:imagedata r:id="rId401" o:title=""/>
          </v:shape>
          <o:OLEObject Type="Embed" ProgID="Equation.DSMT4" ShapeID="_x0000_i1283" DrawAspect="Content" ObjectID="_1642172803" r:id="rId402"/>
        </w:object>
      </w:r>
      <w:r w:rsidRPr="009E6B25">
        <w:rPr>
          <w:color w:val="000000"/>
          <w:position w:val="-14"/>
          <w:sz w:val="24"/>
          <w:szCs w:val="24"/>
          <w:lang w:val="fr-FR"/>
        </w:rPr>
        <w:t>.</w:t>
      </w:r>
      <w:r w:rsidRPr="009E6B25">
        <w:rPr>
          <w:color w:val="000000"/>
          <w:sz w:val="24"/>
          <w:szCs w:val="24"/>
          <w:lang w:val="fr-FR"/>
        </w:rPr>
        <w:t xml:space="preserve">     </w:t>
      </w:r>
      <w:r w:rsidRPr="009E6B25">
        <w:rPr>
          <w:b/>
          <w:color w:val="000000"/>
          <w:sz w:val="24"/>
          <w:szCs w:val="24"/>
          <w:lang w:val="fr-FR"/>
        </w:rPr>
        <w:t>D.</w:t>
      </w:r>
      <w:r w:rsidRPr="009E6B25">
        <w:rPr>
          <w:color w:val="000000"/>
          <w:sz w:val="24"/>
          <w:szCs w:val="24"/>
          <w:lang w:val="fr-FR"/>
        </w:rPr>
        <w:t xml:space="preserve"> </w:t>
      </w:r>
      <w:r>
        <w:rPr>
          <w:color w:val="000000"/>
          <w:position w:val="-14"/>
          <w:sz w:val="24"/>
          <w:szCs w:val="24"/>
        </w:rPr>
        <w:object>
          <v:shape id="_x0000_i1284" type="#_x0000_t75" style="width:74.2pt;height:21.75pt" o:oleicon="f" o:ole="">
            <v:imagedata r:id="rId403" o:title=""/>
          </v:shape>
          <o:OLEObject Type="Embed" ProgID="Equation.DSMT4" ShapeID="_x0000_i1284" DrawAspect="Content" ObjectID="_1642172804" r:id="rId404"/>
        </w:object>
      </w:r>
      <w:r w:rsidRPr="009E6B25">
        <w:rPr>
          <w:color w:val="000000"/>
          <w:sz w:val="24"/>
          <w:szCs w:val="24"/>
          <w:lang w:val="fr-FR"/>
        </w:rPr>
        <w:t>.</w:t>
      </w:r>
    </w:p>
    <w:p w:rsidR="002F1F28" w:rsidRPr="009E6B25"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fr-FR"/>
        </w:rPr>
      </w:pPr>
      <w:r w:rsidRPr="009E6B25">
        <w:rPr>
          <w:b/>
          <w:color w:val="000000"/>
          <w:sz w:val="24"/>
          <w:szCs w:val="24"/>
          <w:lang w:val="fr-FR"/>
        </w:rPr>
        <w:t>Câu 42(TH).</w:t>
      </w:r>
      <w:r w:rsidRPr="009E6B25">
        <w:rPr>
          <w:color w:val="000000"/>
          <w:sz w:val="24"/>
          <w:szCs w:val="24"/>
          <w:lang w:val="fr-FR"/>
        </w:rPr>
        <w:t xml:space="preserve"> Hình nón có đường sinh </w:t>
      </w:r>
      <w:r>
        <w:rPr>
          <w:color w:val="000000"/>
          <w:position w:val="-6"/>
          <w:sz w:val="24"/>
          <w:szCs w:val="24"/>
        </w:rPr>
        <w:object>
          <v:shape id="_x0000_i1285" type="#_x0000_t75" style="width:30.75pt;height:12.75pt" o:oleicon="f" o:ole="">
            <v:imagedata r:id="rId405" o:title=""/>
          </v:shape>
          <o:OLEObject Type="Embed" ProgID="Equation.DSMT4" ShapeID="_x0000_i1285" DrawAspect="Content" ObjectID="_1642172805" r:id="rId406"/>
        </w:object>
      </w:r>
      <w:r w:rsidRPr="009E6B25">
        <w:rPr>
          <w:color w:val="000000"/>
          <w:sz w:val="24"/>
          <w:szCs w:val="24"/>
          <w:lang w:val="fr-FR"/>
        </w:rPr>
        <w:t xml:space="preserve"> và hợp với đáy góc </w:t>
      </w:r>
      <w:r>
        <w:rPr>
          <w:color w:val="000000"/>
          <w:position w:val="-6"/>
          <w:sz w:val="24"/>
          <w:szCs w:val="24"/>
        </w:rPr>
        <w:object>
          <v:shape id="_x0000_i1286" type="#_x0000_t75" style="width:36pt;height:14.25pt" o:oleicon="f" o:ole="">
            <v:imagedata r:id="rId407" o:title=""/>
          </v:shape>
          <o:OLEObject Type="Embed" ProgID="Equation.DSMT4" ShapeID="_x0000_i1286" DrawAspect="Content" ObjectID="_1642172806" r:id="rId408"/>
        </w:object>
      </w:r>
      <w:r w:rsidRPr="009E6B25">
        <w:rPr>
          <w:color w:val="000000"/>
          <w:sz w:val="24"/>
          <w:szCs w:val="24"/>
          <w:lang w:val="fr-FR"/>
        </w:rPr>
        <w:t>. Diện tích toàn phần của hình nón bằng:</w:t>
      </w:r>
    </w:p>
    <w:p w:rsidR="002F1F28" w:rsidRPr="009E6B25"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fr-FR"/>
        </w:rPr>
      </w:pPr>
      <w:r w:rsidRPr="009E6B25">
        <w:rPr>
          <w:b/>
          <w:color w:val="000000"/>
          <w:sz w:val="24"/>
          <w:szCs w:val="24"/>
          <w:lang w:val="fr-FR"/>
        </w:rPr>
        <w:t>A</w:t>
      </w:r>
      <w:r w:rsidRPr="009E6B25">
        <w:rPr>
          <w:color w:val="000000"/>
          <w:sz w:val="24"/>
          <w:szCs w:val="24"/>
          <w:lang w:val="fr-FR"/>
        </w:rPr>
        <w:t xml:space="preserve">. </w:t>
      </w:r>
      <w:r>
        <w:rPr>
          <w:color w:val="000000"/>
          <w:position w:val="-6"/>
          <w:sz w:val="24"/>
          <w:szCs w:val="24"/>
        </w:rPr>
        <w:object>
          <v:shape id="_x0000_i1287" type="#_x0000_t75" style="width:27pt;height:14.25pt" o:oleicon="f" o:ole="">
            <v:imagedata r:id="rId409" o:title=""/>
          </v:shape>
          <o:OLEObject Type="Embed" ProgID="Equation.DSMT4" ShapeID="_x0000_i1287" DrawAspect="Content" ObjectID="_1642172807" r:id="rId410"/>
        </w:object>
      </w:r>
      <w:r w:rsidRPr="009E6B25">
        <w:rPr>
          <w:color w:val="000000"/>
          <w:position w:val="-6"/>
          <w:sz w:val="24"/>
          <w:szCs w:val="24"/>
          <w:lang w:val="fr-FR"/>
        </w:rPr>
        <w:tab/>
      </w:r>
      <w:r w:rsidRPr="009E6B25">
        <w:rPr>
          <w:color w:val="000000"/>
          <w:position w:val="-6"/>
          <w:sz w:val="24"/>
          <w:szCs w:val="24"/>
          <w:lang w:val="fr-FR"/>
        </w:rPr>
        <w:tab/>
      </w:r>
      <w:r w:rsidRPr="009E6B25">
        <w:rPr>
          <w:color w:val="000000"/>
          <w:sz w:val="24"/>
          <w:szCs w:val="24"/>
          <w:lang w:val="fr-FR"/>
        </w:rPr>
        <w:tab/>
      </w:r>
      <w:r w:rsidRPr="009E6B25">
        <w:rPr>
          <w:b/>
          <w:color w:val="000000"/>
          <w:sz w:val="24"/>
          <w:szCs w:val="24"/>
          <w:lang w:val="fr-FR"/>
        </w:rPr>
        <w:t>B</w:t>
      </w:r>
      <w:r w:rsidRPr="009E6B25">
        <w:rPr>
          <w:color w:val="000000"/>
          <w:sz w:val="24"/>
          <w:szCs w:val="24"/>
          <w:lang w:val="fr-FR"/>
        </w:rPr>
        <w:t xml:space="preserve">. </w:t>
      </w:r>
      <w:r>
        <w:rPr>
          <w:color w:val="000000"/>
          <w:position w:val="-6"/>
          <w:sz w:val="24"/>
          <w:szCs w:val="24"/>
        </w:rPr>
        <w:object>
          <v:shape id="_x0000_i1288" type="#_x0000_t75" style="width:26.25pt;height:14.25pt" o:oleicon="f" o:ole="">
            <v:imagedata r:id="rId411" o:title=""/>
          </v:shape>
          <o:OLEObject Type="Embed" ProgID="Equation.DSMT4" ShapeID="_x0000_i1288" DrawAspect="Content" ObjectID="_1642172808" r:id="rId412"/>
        </w:object>
      </w:r>
      <w:r w:rsidRPr="009E6B25">
        <w:rPr>
          <w:color w:val="000000"/>
          <w:sz w:val="24"/>
          <w:szCs w:val="24"/>
          <w:lang w:val="fr-FR"/>
        </w:rPr>
        <w:t xml:space="preserve"> </w:t>
      </w:r>
      <w:r w:rsidRPr="009E6B25">
        <w:rPr>
          <w:color w:val="000000"/>
          <w:sz w:val="24"/>
          <w:szCs w:val="24"/>
          <w:lang w:val="fr-FR"/>
        </w:rPr>
        <w:tab/>
      </w:r>
      <w:r w:rsidRPr="009E6B25">
        <w:rPr>
          <w:b/>
          <w:color w:val="000000"/>
          <w:sz w:val="24"/>
          <w:szCs w:val="24"/>
          <w:lang w:val="fr-FR"/>
        </w:rPr>
        <w:t>C</w:t>
      </w:r>
      <w:r w:rsidRPr="009E6B25">
        <w:rPr>
          <w:color w:val="000000"/>
          <w:sz w:val="24"/>
          <w:szCs w:val="24"/>
          <w:lang w:val="fr-FR"/>
        </w:rPr>
        <w:t xml:space="preserve">. </w:t>
      </w:r>
      <w:r>
        <w:rPr>
          <w:color w:val="000000"/>
          <w:position w:val="-6"/>
          <w:sz w:val="24"/>
          <w:szCs w:val="24"/>
        </w:rPr>
        <w:object>
          <v:shape id="_x0000_i1289" type="#_x0000_t75" style="width:26.25pt;height:14.25pt" o:oleicon="f" o:ole="">
            <v:imagedata r:id="rId413" o:title=""/>
          </v:shape>
          <o:OLEObject Type="Embed" ProgID="Equation.DSMT4" ShapeID="_x0000_i1289" DrawAspect="Content" ObjectID="_1642172809" r:id="rId414"/>
        </w:object>
      </w:r>
      <w:r w:rsidRPr="009E6B25">
        <w:rPr>
          <w:color w:val="000000"/>
          <w:sz w:val="24"/>
          <w:szCs w:val="24"/>
          <w:lang w:val="fr-FR"/>
        </w:rPr>
        <w:t xml:space="preserve"> </w:t>
      </w:r>
      <w:r w:rsidRPr="009E6B25">
        <w:rPr>
          <w:color w:val="000000"/>
          <w:sz w:val="24"/>
          <w:szCs w:val="24"/>
          <w:lang w:val="fr-FR"/>
        </w:rPr>
        <w:tab/>
      </w:r>
      <w:r w:rsidRPr="009E6B25">
        <w:rPr>
          <w:b/>
          <w:color w:val="000000"/>
          <w:sz w:val="24"/>
          <w:szCs w:val="24"/>
          <w:lang w:val="fr-FR"/>
        </w:rPr>
        <w:t>D</w:t>
      </w:r>
      <w:r w:rsidRPr="009E6B25">
        <w:rPr>
          <w:color w:val="000000"/>
          <w:sz w:val="24"/>
          <w:szCs w:val="24"/>
          <w:lang w:val="fr-FR"/>
        </w:rPr>
        <w:t xml:space="preserve">. </w:t>
      </w:r>
      <w:r>
        <w:rPr>
          <w:color w:val="000000"/>
          <w:position w:val="-6"/>
          <w:sz w:val="24"/>
          <w:szCs w:val="24"/>
        </w:rPr>
        <w:object>
          <v:shape id="_x0000_i1290" type="#_x0000_t75" style="width:21pt;height:14.25pt" o:oleicon="f" o:ole="">
            <v:imagedata r:id="rId415" o:title=""/>
          </v:shape>
          <o:OLEObject Type="Embed" ProgID="Equation.DSMT4" ShapeID="_x0000_i1290" DrawAspect="Content" ObjectID="_1642172810" r:id="rId416"/>
        </w:object>
      </w:r>
      <w:r w:rsidRPr="009E6B25">
        <w:rPr>
          <w:color w:val="000000"/>
          <w:sz w:val="24"/>
          <w:szCs w:val="24"/>
          <w:lang w:val="fr-FR"/>
        </w:rPr>
        <w:t xml:space="preserve"> </w:t>
      </w:r>
    </w:p>
    <w:p w:rsidR="002F1F28" w:rsidRPr="009E6B25"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fr-FR"/>
        </w:rPr>
      </w:pPr>
      <w:r w:rsidRPr="009E6B25">
        <w:rPr>
          <w:b/>
          <w:color w:val="000000"/>
          <w:sz w:val="24"/>
          <w:szCs w:val="24"/>
          <w:lang w:val="fr-FR"/>
        </w:rPr>
        <w:t>Câu 43(TH).</w:t>
      </w:r>
      <w:r w:rsidRPr="009E6B25">
        <w:rPr>
          <w:color w:val="000000"/>
          <w:sz w:val="24"/>
          <w:szCs w:val="24"/>
          <w:lang w:val="fr-FR"/>
        </w:rPr>
        <w:t xml:space="preserve"> Cho hình nón đỉnh </w:t>
      </w:r>
      <w:r>
        <w:rPr>
          <w:color w:val="000000"/>
          <w:position w:val="-6"/>
          <w:sz w:val="24"/>
          <w:szCs w:val="24"/>
        </w:rPr>
        <w:object>
          <v:shape id="_x0000_i1291" type="#_x0000_t75" style="width:9.75pt;height:12pt" o:oleicon="f" o:ole="">
            <v:imagedata r:id="rId417" o:title=""/>
          </v:shape>
          <o:OLEObject Type="Embed" ProgID="Equation.DSMT4" ShapeID="_x0000_i1291" DrawAspect="Content" ObjectID="_1642172811" r:id="rId418"/>
        </w:object>
      </w:r>
      <w:r w:rsidRPr="009E6B25">
        <w:rPr>
          <w:color w:val="000000"/>
          <w:sz w:val="24"/>
          <w:szCs w:val="24"/>
          <w:lang w:val="fr-FR"/>
        </w:rPr>
        <w:t xml:space="preserve"> có bán kính đáy </w:t>
      </w:r>
      <w:r>
        <w:rPr>
          <w:color w:val="000000"/>
          <w:position w:val="-6"/>
          <w:sz w:val="24"/>
          <w:szCs w:val="24"/>
        </w:rPr>
        <w:object>
          <v:shape id="_x0000_i1292" type="#_x0000_t75" style="width:41.25pt;height:15pt" o:oleicon="f" o:ole="">
            <v:imagedata r:id="rId419" o:title=""/>
          </v:shape>
          <o:OLEObject Type="Embed" ProgID="Equation.DSMT4" ShapeID="_x0000_i1292" DrawAspect="Content" ObjectID="_1642172812" r:id="rId420"/>
        </w:object>
      </w:r>
      <w:r w:rsidRPr="009E6B25">
        <w:rPr>
          <w:color w:val="000000"/>
          <w:sz w:val="24"/>
          <w:szCs w:val="24"/>
          <w:lang w:val="fr-FR"/>
        </w:rPr>
        <w:t xml:space="preserve">, góc ở đỉnh bằng </w:t>
      </w:r>
      <w:r>
        <w:rPr>
          <w:color w:val="000000"/>
          <w:position w:val="-6"/>
          <w:sz w:val="24"/>
          <w:szCs w:val="24"/>
        </w:rPr>
        <w:object>
          <v:shape id="_x0000_i1293" type="#_x0000_t75" style="width:18pt;height:14.25pt" o:oleicon="f" o:ole="">
            <v:imagedata r:id="rId421" o:title=""/>
          </v:shape>
          <o:OLEObject Type="Embed" ProgID="Equation.DSMT4" ShapeID="_x0000_i1293" DrawAspect="Content" ObjectID="_1642172813" r:id="rId422"/>
        </w:object>
      </w:r>
      <w:r w:rsidRPr="009E6B25">
        <w:rPr>
          <w:color w:val="000000"/>
          <w:sz w:val="24"/>
          <w:szCs w:val="24"/>
          <w:lang w:val="fr-FR"/>
        </w:rPr>
        <w:t>. Diện tích xung quanh của hình nón bằng:</w:t>
      </w:r>
    </w:p>
    <w:p w:rsidR="002F1F28" w:rsidRPr="009E6B25"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fr-FR"/>
        </w:rPr>
      </w:pPr>
      <w:r w:rsidRPr="009E6B25">
        <w:rPr>
          <w:b/>
          <w:color w:val="000000"/>
          <w:sz w:val="24"/>
          <w:szCs w:val="24"/>
          <w:lang w:val="fr-FR"/>
        </w:rPr>
        <w:t>A</w:t>
      </w:r>
      <w:r w:rsidRPr="009E6B25">
        <w:rPr>
          <w:color w:val="000000"/>
          <w:sz w:val="24"/>
          <w:szCs w:val="24"/>
          <w:lang w:val="fr-FR"/>
        </w:rPr>
        <w:t xml:space="preserve">. </w:t>
      </w:r>
      <w:r>
        <w:rPr>
          <w:color w:val="000000"/>
          <w:position w:val="-6"/>
          <w:sz w:val="24"/>
          <w:szCs w:val="24"/>
        </w:rPr>
        <w:object>
          <v:shape id="_x0000_i1294" type="#_x0000_t75" style="width:27pt;height:14.25pt" o:oleicon="f" o:ole="">
            <v:imagedata r:id="rId409" o:title=""/>
          </v:shape>
          <o:OLEObject Type="Embed" ProgID="Equation.DSMT4" ShapeID="_x0000_i1294" DrawAspect="Content" ObjectID="_1642172814" r:id="rId423"/>
        </w:object>
      </w:r>
      <w:r w:rsidRPr="009E6B25">
        <w:rPr>
          <w:color w:val="000000"/>
          <w:position w:val="-6"/>
          <w:sz w:val="24"/>
          <w:szCs w:val="24"/>
          <w:lang w:val="fr-FR"/>
        </w:rPr>
        <w:tab/>
      </w:r>
      <w:r w:rsidRPr="009E6B25">
        <w:rPr>
          <w:color w:val="000000"/>
          <w:position w:val="-6"/>
          <w:sz w:val="24"/>
          <w:szCs w:val="24"/>
          <w:lang w:val="fr-FR"/>
        </w:rPr>
        <w:tab/>
      </w:r>
      <w:r w:rsidRPr="009E6B25">
        <w:rPr>
          <w:color w:val="000000"/>
          <w:sz w:val="24"/>
          <w:szCs w:val="24"/>
          <w:lang w:val="fr-FR"/>
        </w:rPr>
        <w:tab/>
      </w:r>
      <w:r w:rsidRPr="009E6B25">
        <w:rPr>
          <w:b/>
          <w:color w:val="000000"/>
          <w:sz w:val="24"/>
          <w:szCs w:val="24"/>
          <w:lang w:val="fr-FR"/>
        </w:rPr>
        <w:t>B</w:t>
      </w:r>
      <w:r w:rsidRPr="009E6B25">
        <w:rPr>
          <w:color w:val="000000"/>
          <w:sz w:val="24"/>
          <w:szCs w:val="24"/>
          <w:lang w:val="fr-FR"/>
        </w:rPr>
        <w:t xml:space="preserve">. </w:t>
      </w:r>
      <w:r>
        <w:rPr>
          <w:color w:val="000000"/>
          <w:position w:val="-6"/>
          <w:sz w:val="24"/>
          <w:szCs w:val="24"/>
        </w:rPr>
        <w:object>
          <v:shape id="_x0000_i1295" type="#_x0000_t75" style="width:26.25pt;height:14.25pt" o:oleicon="f" o:ole="">
            <v:imagedata r:id="rId411" o:title=""/>
          </v:shape>
          <o:OLEObject Type="Embed" ProgID="Equation.DSMT4" ShapeID="_x0000_i1295" DrawAspect="Content" ObjectID="_1642172815" r:id="rId424"/>
        </w:object>
      </w:r>
      <w:r w:rsidRPr="009E6B25">
        <w:rPr>
          <w:color w:val="000000"/>
          <w:sz w:val="24"/>
          <w:szCs w:val="24"/>
          <w:lang w:val="fr-FR"/>
        </w:rPr>
        <w:t xml:space="preserve"> </w:t>
      </w:r>
      <w:r w:rsidRPr="009E6B25">
        <w:rPr>
          <w:color w:val="000000"/>
          <w:sz w:val="24"/>
          <w:szCs w:val="24"/>
          <w:lang w:val="fr-FR"/>
        </w:rPr>
        <w:tab/>
      </w:r>
      <w:r w:rsidRPr="009E6B25">
        <w:rPr>
          <w:b/>
          <w:color w:val="000000"/>
          <w:sz w:val="24"/>
          <w:szCs w:val="24"/>
          <w:lang w:val="fr-FR"/>
        </w:rPr>
        <w:t>C</w:t>
      </w:r>
      <w:r w:rsidRPr="009E6B25">
        <w:rPr>
          <w:color w:val="000000"/>
          <w:sz w:val="24"/>
          <w:szCs w:val="24"/>
          <w:lang w:val="fr-FR"/>
        </w:rPr>
        <w:t xml:space="preserve">. </w:t>
      </w:r>
      <w:r>
        <w:rPr>
          <w:color w:val="000000"/>
          <w:position w:val="-6"/>
          <w:sz w:val="24"/>
          <w:szCs w:val="24"/>
        </w:rPr>
        <w:object>
          <v:shape id="_x0000_i1296" type="#_x0000_t75" style="width:26.25pt;height:14.25pt" o:oleicon="f" o:ole="">
            <v:imagedata r:id="rId413" o:title=""/>
          </v:shape>
          <o:OLEObject Type="Embed" ProgID="Equation.DSMT4" ShapeID="_x0000_i1296" DrawAspect="Content" ObjectID="_1642172816" r:id="rId425"/>
        </w:object>
      </w:r>
      <w:r w:rsidRPr="009E6B25">
        <w:rPr>
          <w:color w:val="000000"/>
          <w:sz w:val="24"/>
          <w:szCs w:val="24"/>
          <w:lang w:val="fr-FR"/>
        </w:rPr>
        <w:t xml:space="preserve"> </w:t>
      </w:r>
      <w:r w:rsidRPr="009E6B25">
        <w:rPr>
          <w:color w:val="000000"/>
          <w:sz w:val="24"/>
          <w:szCs w:val="24"/>
          <w:lang w:val="fr-FR"/>
        </w:rPr>
        <w:tab/>
      </w:r>
      <w:r w:rsidRPr="009E6B25">
        <w:rPr>
          <w:b/>
          <w:color w:val="000000"/>
          <w:sz w:val="24"/>
          <w:szCs w:val="24"/>
          <w:lang w:val="fr-FR"/>
        </w:rPr>
        <w:t>D</w:t>
      </w:r>
      <w:r w:rsidRPr="009E6B25">
        <w:rPr>
          <w:color w:val="000000"/>
          <w:sz w:val="24"/>
          <w:szCs w:val="24"/>
          <w:lang w:val="fr-FR"/>
        </w:rPr>
        <w:t xml:space="preserve">. </w:t>
      </w:r>
      <w:r>
        <w:rPr>
          <w:color w:val="000000"/>
          <w:position w:val="-6"/>
          <w:sz w:val="24"/>
          <w:szCs w:val="24"/>
        </w:rPr>
        <w:object>
          <v:shape id="_x0000_i1297" type="#_x0000_t75" style="width:21pt;height:14.25pt" o:oleicon="f" o:ole="">
            <v:imagedata r:id="rId415" o:title=""/>
          </v:shape>
          <o:OLEObject Type="Embed" ProgID="Equation.DSMT4" ShapeID="_x0000_i1297" DrawAspect="Content" ObjectID="_1642172817" r:id="rId426"/>
        </w:object>
      </w:r>
      <w:r w:rsidRPr="009E6B25">
        <w:rPr>
          <w:color w:val="000000"/>
          <w:sz w:val="24"/>
          <w:szCs w:val="24"/>
          <w:lang w:val="fr-FR"/>
        </w:rPr>
        <w:t xml:space="preserve"> </w:t>
      </w:r>
    </w:p>
    <w:p w:rsidR="002F1F28" w:rsidRPr="009E6B25" w:rsidP="002F1F28">
      <w:pPr>
        <w:spacing w:before="120"/>
        <w:jc w:val="both"/>
        <w:rPr>
          <w:color w:val="000000"/>
          <w:sz w:val="24"/>
          <w:szCs w:val="24"/>
          <w:lang w:val="fr-FR"/>
        </w:rPr>
      </w:pPr>
      <w:r w:rsidRPr="009E6B25">
        <w:rPr>
          <w:b/>
          <w:color w:val="000000"/>
          <w:sz w:val="24"/>
          <w:szCs w:val="24"/>
          <w:lang w:val="fr-FR"/>
        </w:rPr>
        <w:t>Câu 44(VDT).</w:t>
      </w:r>
      <w:r w:rsidRPr="009E6B25">
        <w:rPr>
          <w:color w:val="000000"/>
          <w:sz w:val="24"/>
          <w:szCs w:val="24"/>
          <w:lang w:val="fr-FR"/>
        </w:rPr>
        <w:t xml:space="preserve"> Một hình trụ có bán kính đáy bằng </w:t>
      </w:r>
      <w:r>
        <w:rPr>
          <w:color w:val="000000"/>
          <w:position w:val="-6"/>
          <w:sz w:val="24"/>
          <w:szCs w:val="24"/>
        </w:rPr>
        <w:object>
          <v:shape id="_x0000_i1298" type="#_x0000_t75" style="width:9.75pt;height:11.25pt" o:oleicon="f" o:ole="">
            <v:imagedata r:id="rId427" o:title=""/>
          </v:shape>
          <o:OLEObject Type="Embed" ProgID="Equation.DSMT4" ShapeID="_x0000_i1298" DrawAspect="Content" ObjectID="_1642172818" r:id="rId428"/>
        </w:object>
      </w:r>
      <w:r w:rsidRPr="009E6B25">
        <w:rPr>
          <w:color w:val="000000"/>
          <w:sz w:val="24"/>
          <w:szCs w:val="24"/>
          <w:lang w:val="fr-FR"/>
        </w:rPr>
        <w:t xml:space="preserve"> , chiều cao </w:t>
      </w:r>
      <w:r>
        <w:rPr>
          <w:color w:val="000000"/>
          <w:position w:val="-8"/>
          <w:sz w:val="24"/>
          <w:szCs w:val="24"/>
        </w:rPr>
        <w:object>
          <v:shape id="_x0000_i1299" type="#_x0000_t75" style="width:57pt;height:18pt" o:oleicon="f" o:ole="">
            <v:imagedata r:id="rId429" o:title=""/>
          </v:shape>
          <o:OLEObject Type="Embed" ProgID="Equation.DSMT4" ShapeID="_x0000_i1299" DrawAspect="Content" ObjectID="_1642172819" r:id="rId430"/>
        </w:object>
      </w:r>
      <w:r w:rsidRPr="009E6B25">
        <w:rPr>
          <w:color w:val="000000"/>
          <w:sz w:val="24"/>
          <w:szCs w:val="24"/>
          <w:lang w:val="fr-FR"/>
        </w:rPr>
        <w:t xml:space="preserve"> . Hai điểm A, B lần lượt nằm trên 2 đáy (O), (O’) sao cho góc giữa OO’ và AB bằng </w:t>
      </w:r>
      <w:r>
        <w:rPr>
          <w:color w:val="000000"/>
          <w:position w:val="-6"/>
          <w:sz w:val="24"/>
          <w:szCs w:val="24"/>
        </w:rPr>
        <w:object>
          <v:shape id="_x0000_i1300" type="#_x0000_t75" style="width:18.75pt;height:15.75pt" o:oleicon="f" o:ole="">
            <v:imagedata r:id="rId431" o:title=""/>
          </v:shape>
          <o:OLEObject Type="Embed" ProgID="Equation.DSMT4" ShapeID="_x0000_i1300" DrawAspect="Content" ObjectID="_1642172820" r:id="rId432"/>
        </w:object>
      </w:r>
      <w:r w:rsidRPr="009E6B25">
        <w:rPr>
          <w:color w:val="000000"/>
          <w:sz w:val="24"/>
          <w:szCs w:val="24"/>
          <w:lang w:val="fr-FR"/>
        </w:rPr>
        <w:t>. Khoảng cách giữa AB và OO’ bằng:</w:t>
      </w:r>
    </w:p>
    <w:p w:rsidR="002F1F28" w:rsidRPr="009E6B25" w:rsidP="002F1F28">
      <w:pPr>
        <w:tabs>
          <w:tab w:val="left" w:pos="284"/>
          <w:tab w:val="left" w:pos="2835"/>
          <w:tab w:val="left" w:pos="5103"/>
          <w:tab w:val="left" w:pos="7371"/>
        </w:tabs>
        <w:spacing w:before="120"/>
        <w:jc w:val="both"/>
        <w:rPr>
          <w:color w:val="000000"/>
          <w:sz w:val="24"/>
          <w:szCs w:val="24"/>
          <w:lang w:val="fr-FR"/>
        </w:rPr>
      </w:pPr>
      <w:r w:rsidRPr="009E6B25">
        <w:rPr>
          <w:b/>
          <w:color w:val="000000"/>
          <w:sz w:val="24"/>
          <w:szCs w:val="24"/>
          <w:lang w:val="fr-FR"/>
        </w:rPr>
        <w:tab/>
        <w:t>A.</w:t>
      </w:r>
      <w:r w:rsidRPr="009E6B25">
        <w:rPr>
          <w:color w:val="000000"/>
          <w:sz w:val="24"/>
          <w:szCs w:val="24"/>
          <w:lang w:val="fr-FR"/>
        </w:rPr>
        <w:t xml:space="preserve"> </w:t>
      </w:r>
      <w:r>
        <w:rPr>
          <w:color w:val="000000"/>
          <w:position w:val="-24"/>
          <w:sz w:val="24"/>
          <w:szCs w:val="24"/>
        </w:rPr>
        <w:object>
          <v:shape id="_x0000_i1301" type="#_x0000_t75" style="width:30pt;height:33.75pt" o:oleicon="f" o:ole="">
            <v:imagedata r:id="rId433" o:title=""/>
          </v:shape>
          <o:OLEObject Type="Embed" ProgID="Equation.DSMT4" ShapeID="_x0000_i1301" DrawAspect="Content" ObjectID="_1642172821" r:id="rId434"/>
        </w:object>
      </w:r>
      <w:r w:rsidRPr="009E6B25">
        <w:rPr>
          <w:color w:val="000000"/>
          <w:sz w:val="24"/>
          <w:szCs w:val="24"/>
          <w:lang w:val="fr-FR"/>
        </w:rPr>
        <w:t xml:space="preserve"> </w:t>
      </w:r>
      <w:r w:rsidRPr="009E6B25">
        <w:rPr>
          <w:b/>
          <w:color w:val="000000"/>
          <w:sz w:val="24"/>
          <w:szCs w:val="24"/>
          <w:lang w:val="fr-FR"/>
        </w:rPr>
        <w:tab/>
        <w:t>B.</w:t>
      </w:r>
      <w:r w:rsidRPr="009E6B25">
        <w:rPr>
          <w:color w:val="000000"/>
          <w:sz w:val="24"/>
          <w:szCs w:val="24"/>
          <w:lang w:val="fr-FR"/>
        </w:rPr>
        <w:t xml:space="preserve"> </w:t>
      </w:r>
      <w:r>
        <w:rPr>
          <w:color w:val="000000"/>
          <w:position w:val="-24"/>
          <w:sz w:val="24"/>
          <w:szCs w:val="24"/>
        </w:rPr>
        <w:object>
          <v:shape id="_x0000_i1302" type="#_x0000_t75" style="width:30pt;height:33.75pt" o:oleicon="f" o:ole="">
            <v:imagedata r:id="rId435" o:title=""/>
          </v:shape>
          <o:OLEObject Type="Embed" ProgID="Equation.DSMT4" ShapeID="_x0000_i1302" DrawAspect="Content" ObjectID="_1642172822" r:id="rId436"/>
        </w:object>
      </w:r>
      <w:r w:rsidRPr="009E6B25">
        <w:rPr>
          <w:color w:val="000000"/>
          <w:position w:val="-24"/>
          <w:sz w:val="24"/>
          <w:szCs w:val="24"/>
          <w:lang w:val="fr-FR"/>
        </w:rPr>
        <w:t>.</w:t>
      </w:r>
      <w:r w:rsidRPr="009E6B25">
        <w:rPr>
          <w:color w:val="000000"/>
          <w:sz w:val="24"/>
          <w:szCs w:val="24"/>
          <w:lang w:val="fr-FR"/>
        </w:rPr>
        <w:t xml:space="preserve"> </w:t>
      </w:r>
      <w:r w:rsidRPr="009E6B25">
        <w:rPr>
          <w:b/>
          <w:color w:val="000000"/>
          <w:sz w:val="24"/>
          <w:szCs w:val="24"/>
          <w:lang w:val="fr-FR"/>
        </w:rPr>
        <w:tab/>
        <w:t>C.</w:t>
      </w:r>
      <w:r w:rsidRPr="009E6B25">
        <w:rPr>
          <w:color w:val="000000"/>
          <w:sz w:val="24"/>
          <w:szCs w:val="24"/>
          <w:lang w:val="fr-FR"/>
        </w:rPr>
        <w:t xml:space="preserve"> </w:t>
      </w:r>
      <w:r>
        <w:rPr>
          <w:color w:val="000000"/>
          <w:position w:val="-24"/>
          <w:sz w:val="24"/>
          <w:szCs w:val="24"/>
        </w:rPr>
        <w:object>
          <v:shape id="_x0000_i1303" type="#_x0000_t75" style="width:33pt;height:33.75pt" o:oleicon="f" o:ole="">
            <v:imagedata r:id="rId437" o:title=""/>
          </v:shape>
          <o:OLEObject Type="Embed" ProgID="Equation.DSMT4" ShapeID="_x0000_i1303" DrawAspect="Content" ObjectID="_1642172823" r:id="rId438"/>
        </w:object>
      </w:r>
      <w:r w:rsidRPr="009E6B25">
        <w:rPr>
          <w:color w:val="000000"/>
          <w:sz w:val="24"/>
          <w:szCs w:val="24"/>
          <w:lang w:val="fr-FR"/>
        </w:rPr>
        <w:t xml:space="preserve"> .</w:t>
      </w:r>
      <w:r w:rsidRPr="009E6B25">
        <w:rPr>
          <w:b/>
          <w:color w:val="000000"/>
          <w:sz w:val="24"/>
          <w:szCs w:val="24"/>
          <w:lang w:val="fr-FR"/>
        </w:rPr>
        <w:tab/>
        <w:t>D.</w:t>
      </w:r>
      <w:r w:rsidRPr="009E6B25">
        <w:rPr>
          <w:color w:val="000000"/>
          <w:sz w:val="24"/>
          <w:szCs w:val="24"/>
          <w:lang w:val="fr-FR"/>
        </w:rPr>
        <w:t xml:space="preserve"> </w:t>
      </w:r>
      <w:r>
        <w:rPr>
          <w:color w:val="000000"/>
          <w:position w:val="-8"/>
          <w:sz w:val="24"/>
          <w:szCs w:val="24"/>
        </w:rPr>
        <w:object>
          <v:shape id="_x0000_i1304" type="#_x0000_t75" style="width:24.75pt;height:18pt" o:oleicon="f" o:ole="">
            <v:imagedata r:id="rId439" o:title=""/>
          </v:shape>
          <o:OLEObject Type="Embed" ProgID="Equation.DSMT4" ShapeID="_x0000_i1304" DrawAspect="Content" ObjectID="_1642172824" r:id="rId440"/>
        </w:object>
      </w:r>
      <w:r w:rsidRPr="009E6B25">
        <w:rPr>
          <w:color w:val="000000"/>
          <w:position w:val="-8"/>
          <w:sz w:val="24"/>
          <w:szCs w:val="24"/>
          <w:lang w:val="fr-FR"/>
        </w:rPr>
        <w:t>.</w:t>
      </w:r>
      <w:r w:rsidRPr="009E6B25">
        <w:rPr>
          <w:color w:val="000000"/>
          <w:sz w:val="24"/>
          <w:szCs w:val="24"/>
          <w:lang w:val="fr-FR"/>
        </w:rPr>
        <w:t xml:space="preserve"> </w:t>
      </w:r>
    </w:p>
    <w:p w:rsidR="002F1F28" w:rsidRPr="009E6B25" w:rsidP="002F1F28">
      <w:pPr>
        <w:tabs>
          <w:tab w:val="left" w:pos="993"/>
        </w:tabs>
        <w:spacing w:before="120"/>
        <w:jc w:val="both"/>
        <w:rPr>
          <w:color w:val="000000"/>
          <w:spacing w:val="-4"/>
          <w:position w:val="-4"/>
          <w:sz w:val="24"/>
          <w:szCs w:val="24"/>
          <w:lang w:val="pt-BR"/>
        </w:rPr>
      </w:pPr>
      <w:r w:rsidRPr="009E6B25">
        <w:rPr>
          <w:b/>
          <w:color w:val="000000"/>
          <w:sz w:val="24"/>
          <w:szCs w:val="24"/>
          <w:lang w:val="fr-FR"/>
        </w:rPr>
        <w:t>Câu 45(VDT).</w:t>
      </w:r>
      <w:r w:rsidRPr="009E6B25">
        <w:rPr>
          <w:color w:val="000000"/>
          <w:sz w:val="24"/>
          <w:szCs w:val="24"/>
          <w:lang w:val="fr-FR"/>
        </w:rPr>
        <w:t xml:space="preserve"> </w:t>
      </w:r>
      <w:r w:rsidRPr="009E6B25">
        <w:rPr>
          <w:color w:val="000000"/>
          <w:spacing w:val="-4"/>
          <w:sz w:val="24"/>
          <w:szCs w:val="24"/>
          <w:lang w:val="fr-FR"/>
        </w:rPr>
        <w:t xml:space="preserve">Cho hình chóp </w:t>
      </w:r>
      <w:r>
        <w:rPr>
          <w:color w:val="000000"/>
          <w:spacing w:val="-4"/>
          <w:position w:val="-6"/>
          <w:sz w:val="24"/>
          <w:szCs w:val="24"/>
        </w:rPr>
        <w:object>
          <v:shape id="_x0000_i1305" type="#_x0000_t75" style="width:36.75pt;height:13.5pt" o:oleicon="f" o:ole="">
            <v:imagedata r:id="rId441" o:title=""/>
          </v:shape>
          <o:OLEObject Type="Embed" ProgID="Equation.DSMT4" ShapeID="_x0000_i1305" DrawAspect="Content" ObjectID="_1642172825" r:id="rId442"/>
        </w:object>
      </w:r>
      <w:r w:rsidRPr="009E6B25">
        <w:rPr>
          <w:color w:val="000000"/>
          <w:spacing w:val="-4"/>
          <w:position w:val="-4"/>
          <w:sz w:val="24"/>
          <w:szCs w:val="24"/>
          <w:lang w:val="pt-BR"/>
        </w:rPr>
        <w:t xml:space="preserve"> </w:t>
      </w:r>
      <w:r w:rsidRPr="009E6B25">
        <w:rPr>
          <w:color w:val="000000"/>
          <w:spacing w:val="-4"/>
          <w:sz w:val="24"/>
          <w:szCs w:val="24"/>
          <w:lang w:val="fr-FR"/>
        </w:rPr>
        <w:t xml:space="preserve">có </w:t>
      </w:r>
      <w:r>
        <w:rPr>
          <w:color w:val="000000"/>
          <w:spacing w:val="-4"/>
          <w:position w:val="-14"/>
          <w:sz w:val="24"/>
          <w:szCs w:val="24"/>
        </w:rPr>
        <w:object>
          <v:shape id="_x0000_i1306" type="#_x0000_t75" style="width:63.75pt;height:20.25pt" o:oleicon="f" o:ole="">
            <v:imagedata r:id="rId443" o:title=""/>
          </v:shape>
          <o:OLEObject Type="Embed" ProgID="Equation.DSMT4" ShapeID="_x0000_i1306" DrawAspect="Content" ObjectID="_1642172826" r:id="rId444"/>
        </w:object>
      </w:r>
      <w:r w:rsidRPr="009E6B25">
        <w:rPr>
          <w:color w:val="000000"/>
          <w:spacing w:val="-4"/>
          <w:sz w:val="24"/>
          <w:szCs w:val="24"/>
          <w:lang w:val="fr-FR"/>
        </w:rPr>
        <w:t xml:space="preserve">, </w:t>
      </w:r>
      <w:r>
        <w:rPr>
          <w:color w:val="000000"/>
          <w:spacing w:val="-4"/>
          <w:position w:val="-4"/>
          <w:sz w:val="24"/>
          <w:szCs w:val="24"/>
        </w:rPr>
        <w:object>
          <v:shape id="_x0000_i1307" type="#_x0000_t75" style="width:35.25pt;height:13.5pt" o:oleicon="f" o:ole="">
            <v:imagedata r:id="rId445" o:title=""/>
          </v:shape>
          <o:OLEObject Type="Embed" ProgID="Equation.DSMT4" ShapeID="_x0000_i1307" DrawAspect="Content" ObjectID="_1642172827" r:id="rId446"/>
        </w:object>
      </w:r>
      <w:r w:rsidRPr="009E6B25">
        <w:rPr>
          <w:color w:val="000000"/>
          <w:spacing w:val="-4"/>
          <w:sz w:val="24"/>
          <w:szCs w:val="24"/>
          <w:lang w:val="fr-FR"/>
        </w:rPr>
        <w:t xml:space="preserve">, </w:t>
      </w:r>
      <w:r>
        <w:rPr>
          <w:color w:val="000000"/>
          <w:spacing w:val="-4"/>
          <w:position w:val="-6"/>
          <w:sz w:val="24"/>
          <w:szCs w:val="24"/>
        </w:rPr>
        <w:object>
          <v:shape id="_x0000_i1308" type="#_x0000_t75" style="width:39pt;height:13.5pt" o:oleicon="f" o:ole="">
            <v:imagedata r:id="rId447" o:title=""/>
          </v:shape>
          <o:OLEObject Type="Embed" ProgID="Equation.DSMT4" ShapeID="_x0000_i1308" DrawAspect="Content" ObjectID="_1642172828" r:id="rId448"/>
        </w:object>
      </w:r>
      <w:r w:rsidRPr="009E6B25">
        <w:rPr>
          <w:color w:val="000000"/>
          <w:spacing w:val="-4"/>
          <w:sz w:val="24"/>
          <w:szCs w:val="24"/>
          <w:lang w:val="pt-BR"/>
        </w:rPr>
        <w:t xml:space="preserve"> </w:t>
      </w:r>
      <w:r w:rsidRPr="009E6B25">
        <w:rPr>
          <w:color w:val="000000"/>
          <w:spacing w:val="-4"/>
          <w:sz w:val="24"/>
          <w:szCs w:val="24"/>
          <w:lang w:val="fr-FR"/>
        </w:rPr>
        <w:t xml:space="preserve">và </w:t>
      </w:r>
      <w:r>
        <w:rPr>
          <w:color w:val="000000"/>
          <w:spacing w:val="-4"/>
          <w:position w:val="-6"/>
          <w:sz w:val="24"/>
          <w:szCs w:val="24"/>
        </w:rPr>
        <w:object>
          <v:shape id="_x0000_i1309" type="#_x0000_t75" style="width:58.5pt;height:18pt" o:oleicon="f" o:ole="">
            <v:imagedata r:id="rId449" o:title=""/>
          </v:shape>
          <o:OLEObject Type="Embed" ProgID="Equation.DSMT4" ShapeID="_x0000_i1309" DrawAspect="Content" ObjectID="_1642172829" r:id="rId450"/>
        </w:object>
      </w:r>
      <w:r w:rsidRPr="009E6B25">
        <w:rPr>
          <w:color w:val="000000"/>
          <w:spacing w:val="-4"/>
          <w:sz w:val="24"/>
          <w:szCs w:val="24"/>
          <w:lang w:val="fr-FR"/>
        </w:rPr>
        <w:t xml:space="preserve"> Gọi </w:t>
      </w:r>
      <w:r>
        <w:rPr>
          <w:color w:val="000000"/>
          <w:spacing w:val="-4"/>
          <w:position w:val="-4"/>
          <w:sz w:val="24"/>
          <w:szCs w:val="24"/>
        </w:rPr>
        <w:object>
          <v:shape id="_x0000_i1310" type="#_x0000_t75" style="width:16.5pt;height:13.5pt" o:oleicon="f" o:ole="">
            <v:imagedata r:id="rId451" o:title=""/>
          </v:shape>
          <o:OLEObject Type="Embed" ProgID="Equation.DSMT4" ShapeID="_x0000_i1310" DrawAspect="Content" ObjectID="_1642172830" r:id="rId452"/>
        </w:object>
      </w:r>
      <w:r w:rsidRPr="009E6B25">
        <w:rPr>
          <w:color w:val="000000"/>
          <w:spacing w:val="-4"/>
          <w:sz w:val="24"/>
          <w:szCs w:val="24"/>
          <w:lang w:val="fr-FR"/>
        </w:rPr>
        <w:t xml:space="preserve">, </w:t>
      </w:r>
      <w:r>
        <w:rPr>
          <w:color w:val="000000"/>
          <w:spacing w:val="-4"/>
          <w:position w:val="-6"/>
          <w:sz w:val="24"/>
          <w:szCs w:val="24"/>
        </w:rPr>
        <w:object>
          <v:shape id="_x0000_i1311" type="#_x0000_t75" style="width:13.5pt;height:13.5pt" o:oleicon="f" o:ole="">
            <v:imagedata r:id="rId453" o:title=""/>
          </v:shape>
          <o:OLEObject Type="Embed" ProgID="Equation.DSMT4" ShapeID="_x0000_i1311" DrawAspect="Content" ObjectID="_1642172831" r:id="rId454"/>
        </w:object>
      </w:r>
      <w:r w:rsidRPr="009E6B25">
        <w:rPr>
          <w:color w:val="000000"/>
          <w:spacing w:val="-4"/>
          <w:sz w:val="24"/>
          <w:szCs w:val="24"/>
          <w:lang w:val="fr-FR"/>
        </w:rPr>
        <w:t xml:space="preserve"> lần lượt là hình chiếu của </w:t>
      </w:r>
      <w:r>
        <w:rPr>
          <w:color w:val="000000"/>
          <w:spacing w:val="-4"/>
          <w:position w:val="-4"/>
          <w:sz w:val="24"/>
          <w:szCs w:val="24"/>
        </w:rPr>
        <w:object>
          <v:shape id="_x0000_i1312" type="#_x0000_t75" style="width:12pt;height:13.5pt" o:oleicon="f" o:ole="">
            <v:imagedata r:id="rId455" o:title=""/>
          </v:shape>
          <o:OLEObject Type="Embed" ProgID="Equation.DSMT4" ShapeID="_x0000_i1312" DrawAspect="Content" ObjectID="_1642172832" r:id="rId456"/>
        </w:object>
      </w:r>
      <w:r w:rsidRPr="009E6B25">
        <w:rPr>
          <w:color w:val="000000"/>
          <w:spacing w:val="-4"/>
          <w:sz w:val="24"/>
          <w:szCs w:val="24"/>
          <w:lang w:val="fr-FR"/>
        </w:rPr>
        <w:t xml:space="preserve"> trên </w:t>
      </w:r>
      <w:r>
        <w:rPr>
          <w:color w:val="000000"/>
          <w:spacing w:val="-4"/>
          <w:position w:val="-6"/>
          <w:sz w:val="24"/>
          <w:szCs w:val="24"/>
        </w:rPr>
        <w:object>
          <v:shape id="_x0000_i1313" type="#_x0000_t75" style="width:18pt;height:13.5pt" o:oleicon="f" o:ole="">
            <v:imagedata r:id="rId457" o:title=""/>
          </v:shape>
          <o:OLEObject Type="Embed" ProgID="Equation.DSMT4" ShapeID="_x0000_i1313" DrawAspect="Content" ObjectID="_1642172833" r:id="rId458"/>
        </w:object>
      </w:r>
      <w:r w:rsidRPr="009E6B25">
        <w:rPr>
          <w:color w:val="000000"/>
          <w:spacing w:val="-4"/>
          <w:sz w:val="24"/>
          <w:szCs w:val="24"/>
          <w:lang w:val="fr-FR"/>
        </w:rPr>
        <w:t xml:space="preserve">, </w:t>
      </w:r>
      <w:r>
        <w:rPr>
          <w:color w:val="000000"/>
          <w:spacing w:val="-4"/>
          <w:position w:val="-6"/>
          <w:sz w:val="24"/>
          <w:szCs w:val="24"/>
        </w:rPr>
        <w:object>
          <v:shape id="_x0000_i1314" type="#_x0000_t75" style="width:18.75pt;height:13.5pt" o:oleicon="f" o:ole="">
            <v:imagedata r:id="rId459" o:title=""/>
          </v:shape>
          <o:OLEObject Type="Embed" ProgID="Equation.DSMT4" ShapeID="_x0000_i1314" DrawAspect="Content" ObjectID="_1642172834" r:id="rId460"/>
        </w:object>
      </w:r>
      <w:r w:rsidRPr="009E6B25">
        <w:rPr>
          <w:color w:val="000000"/>
          <w:spacing w:val="-4"/>
          <w:sz w:val="24"/>
          <w:szCs w:val="24"/>
          <w:lang w:val="fr-FR"/>
        </w:rPr>
        <w:t xml:space="preserve">. Tính bán kính </w:t>
      </w:r>
      <w:r>
        <w:rPr>
          <w:color w:val="000000"/>
          <w:spacing w:val="-4"/>
          <w:position w:val="-4"/>
          <w:sz w:val="24"/>
          <w:szCs w:val="24"/>
        </w:rPr>
        <w:object>
          <v:shape id="_x0000_i1315" type="#_x0000_t75" style="width:12pt;height:13.5pt" o:oleicon="f" o:ole="">
            <v:imagedata r:id="rId461" o:title=""/>
          </v:shape>
          <o:OLEObject Type="Embed" ProgID="Equation.DSMT4" ShapeID="_x0000_i1315" DrawAspect="Content" ObjectID="_1642172835" r:id="rId462"/>
        </w:object>
      </w:r>
      <w:r w:rsidRPr="009E6B25">
        <w:rPr>
          <w:color w:val="000000"/>
          <w:spacing w:val="-4"/>
          <w:sz w:val="24"/>
          <w:szCs w:val="24"/>
          <w:lang w:val="fr-FR"/>
        </w:rPr>
        <w:t xml:space="preserve"> của mặt cầu đi qua các điểm </w:t>
      </w:r>
      <w:r>
        <w:rPr>
          <w:color w:val="000000"/>
          <w:spacing w:val="-4"/>
          <w:position w:val="-4"/>
          <w:sz w:val="24"/>
          <w:szCs w:val="24"/>
        </w:rPr>
        <w:object>
          <v:shape id="_x0000_i1316" type="#_x0000_t75" style="width:12pt;height:13.5pt" o:oleicon="f" o:ole="">
            <v:imagedata r:id="rId463" o:title=""/>
          </v:shape>
          <o:OLEObject Type="Embed" ProgID="Equation.DSMT4" ShapeID="_x0000_i1316" DrawAspect="Content" ObjectID="_1642172836" r:id="rId464"/>
        </w:object>
      </w:r>
      <w:r w:rsidRPr="009E6B25">
        <w:rPr>
          <w:color w:val="000000"/>
          <w:spacing w:val="-4"/>
          <w:sz w:val="24"/>
          <w:szCs w:val="24"/>
          <w:lang w:val="fr-FR"/>
        </w:rPr>
        <w:t xml:space="preserve">, </w:t>
      </w:r>
      <w:r>
        <w:rPr>
          <w:color w:val="000000"/>
          <w:spacing w:val="-4"/>
          <w:position w:val="-4"/>
          <w:sz w:val="24"/>
          <w:szCs w:val="24"/>
        </w:rPr>
        <w:object>
          <v:shape id="_x0000_i1317" type="#_x0000_t75" style="width:12pt;height:13.5pt" o:oleicon="f" o:ole="">
            <v:imagedata r:id="rId465" o:title=""/>
          </v:shape>
          <o:OLEObject Type="Embed" ProgID="Equation.DSMT4" ShapeID="_x0000_i1317" DrawAspect="Content" ObjectID="_1642172837" r:id="rId466"/>
        </w:object>
      </w:r>
      <w:r w:rsidRPr="009E6B25">
        <w:rPr>
          <w:color w:val="000000"/>
          <w:spacing w:val="-4"/>
          <w:sz w:val="24"/>
          <w:szCs w:val="24"/>
          <w:lang w:val="fr-FR"/>
        </w:rPr>
        <w:t xml:space="preserve">, </w:t>
      </w:r>
      <w:r>
        <w:rPr>
          <w:color w:val="000000"/>
          <w:spacing w:val="-4"/>
          <w:position w:val="-6"/>
          <w:sz w:val="24"/>
          <w:szCs w:val="24"/>
        </w:rPr>
        <w:object>
          <v:shape id="_x0000_i1318" type="#_x0000_t75" style="width:12pt;height:13.5pt" o:oleicon="f" o:ole="">
            <v:imagedata r:id="rId467" o:title=""/>
          </v:shape>
          <o:OLEObject Type="Embed" ProgID="Equation.DSMT4" ShapeID="_x0000_i1318" DrawAspect="Content" ObjectID="_1642172838" r:id="rId468"/>
        </w:object>
      </w:r>
      <w:r w:rsidRPr="009E6B25">
        <w:rPr>
          <w:color w:val="000000"/>
          <w:spacing w:val="-4"/>
          <w:sz w:val="24"/>
          <w:szCs w:val="24"/>
          <w:lang w:val="fr-FR"/>
        </w:rPr>
        <w:t xml:space="preserve">, </w:t>
      </w:r>
      <w:r>
        <w:rPr>
          <w:color w:val="000000"/>
          <w:spacing w:val="-4"/>
          <w:position w:val="-4"/>
          <w:sz w:val="24"/>
          <w:szCs w:val="24"/>
        </w:rPr>
        <w:object>
          <v:shape id="_x0000_i1319" type="#_x0000_t75" style="width:16.5pt;height:13.5pt" o:oleicon="f" o:ole="">
            <v:imagedata r:id="rId469" o:title=""/>
          </v:shape>
          <o:OLEObject Type="Embed" ProgID="Equation.DSMT4" ShapeID="_x0000_i1319" DrawAspect="Content" ObjectID="_1642172839" r:id="rId470"/>
        </w:object>
      </w:r>
      <w:r w:rsidRPr="009E6B25">
        <w:rPr>
          <w:color w:val="000000"/>
          <w:spacing w:val="-4"/>
          <w:sz w:val="24"/>
          <w:szCs w:val="24"/>
          <w:lang w:val="fr-FR"/>
        </w:rPr>
        <w:t xml:space="preserve">, </w:t>
      </w:r>
      <w:r>
        <w:rPr>
          <w:color w:val="000000"/>
          <w:spacing w:val="-4"/>
          <w:position w:val="-6"/>
          <w:sz w:val="24"/>
          <w:szCs w:val="24"/>
        </w:rPr>
        <w:object>
          <v:shape id="_x0000_i1320" type="#_x0000_t75" style="width:13.5pt;height:13.5pt" o:oleicon="f" o:ole="">
            <v:imagedata r:id="rId471" o:title=""/>
          </v:shape>
          <o:OLEObject Type="Embed" ProgID="Equation.DSMT4" ShapeID="_x0000_i1320" DrawAspect="Content" ObjectID="_1642172840" r:id="rId472"/>
        </w:object>
      </w:r>
      <w:r w:rsidRPr="009E6B25">
        <w:rPr>
          <w:color w:val="000000"/>
          <w:spacing w:val="-4"/>
          <w:sz w:val="24"/>
          <w:szCs w:val="24"/>
          <w:lang w:val="fr-FR"/>
        </w:rPr>
        <w:t>.</w:t>
      </w:r>
    </w:p>
    <w:p w:rsidR="002F1F28" w:rsidRPr="009E6B25" w:rsidP="002F1F28">
      <w:pPr>
        <w:tabs>
          <w:tab w:val="left" w:pos="3402"/>
          <w:tab w:val="left" w:pos="5670"/>
          <w:tab w:val="left" w:pos="7938"/>
        </w:tabs>
        <w:spacing w:before="120"/>
        <w:jc w:val="both"/>
        <w:rPr>
          <w:color w:val="000000"/>
          <w:sz w:val="24"/>
          <w:szCs w:val="24"/>
          <w:lang w:val="pt-BR"/>
        </w:rPr>
      </w:pPr>
      <w:r w:rsidRPr="009E6B25">
        <w:rPr>
          <w:b/>
          <w:color w:val="000000"/>
          <w:sz w:val="24"/>
          <w:szCs w:val="24"/>
          <w:lang w:val="pt-BR"/>
        </w:rPr>
        <w:t xml:space="preserve">A. </w:t>
      </w:r>
      <w:r>
        <w:rPr>
          <w:color w:val="000000"/>
          <w:position w:val="-6"/>
          <w:sz w:val="24"/>
          <w:szCs w:val="24"/>
        </w:rPr>
        <w:object>
          <v:shape id="_x0000_i1321" type="#_x0000_t75" style="width:39pt;height:17.25pt" o:oleicon="f" o:ole="">
            <v:imagedata r:id="rId473" o:title=""/>
          </v:shape>
          <o:OLEObject Type="Embed" ProgID="Equation.DSMT4" ShapeID="_x0000_i1321" DrawAspect="Content" ObjectID="_1642172841" r:id="rId474"/>
        </w:object>
      </w:r>
      <w:r w:rsidRPr="009E6B25">
        <w:rPr>
          <w:color w:val="000000"/>
          <w:sz w:val="24"/>
          <w:szCs w:val="24"/>
          <w:lang w:val="pt-BR"/>
        </w:rPr>
        <w:t>.</w:t>
      </w:r>
      <w:r w:rsidRPr="009E6B25">
        <w:rPr>
          <w:color w:val="000000"/>
          <w:sz w:val="24"/>
          <w:szCs w:val="24"/>
          <w:lang w:val="pt-BR"/>
        </w:rPr>
        <w:tab/>
      </w:r>
      <w:r w:rsidRPr="009E6B25">
        <w:rPr>
          <w:b/>
          <w:color w:val="000000"/>
          <w:sz w:val="24"/>
          <w:szCs w:val="24"/>
          <w:lang w:val="pt-BR"/>
        </w:rPr>
        <w:t xml:space="preserve">B. </w:t>
      </w:r>
      <w:r>
        <w:rPr>
          <w:color w:val="000000"/>
          <w:position w:val="-24"/>
          <w:sz w:val="24"/>
          <w:szCs w:val="24"/>
        </w:rPr>
        <w:object>
          <v:shape id="_x0000_i1322" type="#_x0000_t75" style="width:45.75pt;height:33.75pt" o:oleicon="f" o:ole="">
            <v:imagedata r:id="rId475" o:title=""/>
          </v:shape>
          <o:OLEObject Type="Embed" ProgID="Equation.DSMT4" ShapeID="_x0000_i1322" DrawAspect="Content" ObjectID="_1642172842" r:id="rId476"/>
        </w:object>
      </w:r>
      <w:r w:rsidRPr="009E6B25">
        <w:rPr>
          <w:color w:val="000000"/>
          <w:sz w:val="24"/>
          <w:szCs w:val="24"/>
          <w:lang w:val="pt-BR"/>
        </w:rPr>
        <w:t>.</w:t>
      </w:r>
      <w:r w:rsidRPr="009E6B25">
        <w:rPr>
          <w:color w:val="000000"/>
          <w:sz w:val="24"/>
          <w:szCs w:val="24"/>
          <w:lang w:val="pt-BR"/>
        </w:rPr>
        <w:tab/>
      </w:r>
      <w:r w:rsidRPr="009E6B25">
        <w:rPr>
          <w:b/>
          <w:color w:val="000000"/>
          <w:position w:val="-4"/>
          <w:sz w:val="24"/>
          <w:szCs w:val="24"/>
          <w:lang w:val="pt-BR"/>
        </w:rPr>
        <w:t xml:space="preserve">C. </w:t>
      </w:r>
      <w:r>
        <w:rPr>
          <w:color w:val="000000"/>
          <w:position w:val="-28"/>
          <w:sz w:val="24"/>
          <w:szCs w:val="24"/>
        </w:rPr>
        <w:object>
          <v:shape id="_x0000_i1323" type="#_x0000_t75" style="width:39.75pt;height:33pt" o:oleicon="f" o:ole="">
            <v:imagedata r:id="rId477" o:title=""/>
          </v:shape>
          <o:OLEObject Type="Embed" ProgID="Equation.DSMT4" ShapeID="_x0000_i1323" DrawAspect="Content" ObjectID="_1642172843" r:id="rId478"/>
        </w:object>
      </w:r>
      <w:r w:rsidRPr="009E6B25">
        <w:rPr>
          <w:color w:val="000000"/>
          <w:sz w:val="24"/>
          <w:szCs w:val="24"/>
          <w:lang w:val="pt-BR"/>
        </w:rPr>
        <w:t>.</w:t>
      </w:r>
      <w:r w:rsidRPr="009E6B25">
        <w:rPr>
          <w:color w:val="000000"/>
          <w:sz w:val="24"/>
          <w:szCs w:val="24"/>
          <w:lang w:val="pt-BR"/>
        </w:rPr>
        <w:tab/>
      </w:r>
      <w:r w:rsidRPr="009E6B25">
        <w:rPr>
          <w:b/>
          <w:color w:val="000000"/>
          <w:sz w:val="24"/>
          <w:szCs w:val="24"/>
          <w:lang w:val="pt-BR"/>
        </w:rPr>
        <w:t xml:space="preserve">D. </w:t>
      </w:r>
      <w:r>
        <w:rPr>
          <w:color w:val="000000"/>
          <w:position w:val="-4"/>
          <w:sz w:val="24"/>
          <w:szCs w:val="24"/>
        </w:rPr>
        <w:object>
          <v:shape id="_x0000_i1324" type="#_x0000_t75" style="width:28.5pt;height:13.5pt" o:oleicon="f" o:ole="">
            <v:imagedata r:id="rId479" o:title=""/>
          </v:shape>
          <o:OLEObject Type="Embed" ProgID="Equation.DSMT4" ShapeID="_x0000_i1324" DrawAspect="Content" ObjectID="_1642172844" r:id="rId480"/>
        </w:object>
      </w:r>
      <w:r w:rsidRPr="009E6B25">
        <w:rPr>
          <w:color w:val="000000"/>
          <w:sz w:val="24"/>
          <w:szCs w:val="24"/>
          <w:lang w:val="pt-BR"/>
        </w:rPr>
        <w:t>.</w:t>
      </w:r>
    </w:p>
    <w:p w:rsidR="002F1F28" w:rsidRPr="009E6B25" w:rsidP="002F1F28">
      <w:pPr>
        <w:tabs>
          <w:tab w:val="left" w:pos="546"/>
          <w:tab w:val="left" w:pos="2828"/>
          <w:tab w:val="left" w:pos="5054"/>
          <w:tab w:val="left" w:pos="7265"/>
        </w:tabs>
        <w:spacing w:before="120"/>
        <w:jc w:val="both"/>
        <w:rPr>
          <w:color w:val="000000"/>
          <w:sz w:val="24"/>
          <w:szCs w:val="24"/>
          <w:lang w:val="pt-BR"/>
        </w:rPr>
      </w:pPr>
      <w:r w:rsidRPr="009E6B25">
        <w:rPr>
          <w:b/>
          <w:color w:val="000000"/>
          <w:sz w:val="24"/>
          <w:szCs w:val="24"/>
          <w:lang w:val="pt-BR"/>
        </w:rPr>
        <w:t>Câu 46(NB)</w:t>
      </w:r>
      <w:r w:rsidRPr="009E6B25">
        <w:rPr>
          <w:color w:val="000000"/>
          <w:sz w:val="24"/>
          <w:szCs w:val="24"/>
          <w:lang w:val="pt-BR"/>
        </w:rPr>
        <w:t xml:space="preserve">. Gọi </w:t>
      </w:r>
      <w:r>
        <w:rPr>
          <w:color w:val="000000"/>
          <w:position w:val="-10"/>
          <w:sz w:val="24"/>
          <w:szCs w:val="24"/>
        </w:rPr>
        <w:object>
          <v:shape id="_x0000_i1325" type="#_x0000_t75" style="width:11.25pt;height:12.75pt" o:oleicon="f" o:ole="">
            <v:imagedata r:id="rId481" o:title=""/>
          </v:shape>
          <o:OLEObject Type="Embed" ProgID="Equation.DSMT4" ShapeID="_x0000_i1325" DrawAspect="Content" ObjectID="_1642172845" r:id="rId482"/>
        </w:object>
      </w:r>
      <w:r w:rsidRPr="009E6B25">
        <w:rPr>
          <w:color w:val="000000"/>
          <w:sz w:val="24"/>
          <w:szCs w:val="24"/>
          <w:lang w:val="pt-BR"/>
        </w:rPr>
        <w:t xml:space="preserve"> là góc giữa hai vectơ </w:t>
      </w:r>
      <w:r>
        <w:rPr>
          <w:color w:val="000000"/>
          <w:position w:val="-6"/>
          <w:sz w:val="24"/>
          <w:szCs w:val="24"/>
        </w:rPr>
        <w:object>
          <v:shape id="_x0000_i1326" type="#_x0000_t75" style="width:9.75pt;height:18.75pt" o:oleicon="f" o:ole="">
            <v:imagedata r:id="rId483" o:title=""/>
          </v:shape>
          <o:OLEObject Type="Embed" ProgID="Equation.DSMT4" ShapeID="_x0000_i1326" DrawAspect="Content" ObjectID="_1642172846" r:id="rId484"/>
        </w:object>
      </w:r>
      <w:r w:rsidRPr="009E6B25">
        <w:rPr>
          <w:color w:val="000000"/>
          <w:sz w:val="24"/>
          <w:szCs w:val="24"/>
          <w:lang w:val="pt-BR"/>
        </w:rPr>
        <w:t xml:space="preserve"> và </w:t>
      </w:r>
      <w:r>
        <w:rPr>
          <w:color w:val="000000"/>
          <w:position w:val="-6"/>
          <w:sz w:val="24"/>
          <w:szCs w:val="24"/>
        </w:rPr>
        <w:object>
          <v:shape id="_x0000_i1327" type="#_x0000_t75" style="width:9.75pt;height:18.75pt" o:oleicon="f" o:ole="">
            <v:imagedata r:id="rId485" o:title=""/>
          </v:shape>
          <o:OLEObject Type="Embed" ProgID="Equation.DSMT4" ShapeID="_x0000_i1327" DrawAspect="Content" ObjectID="_1642172847" r:id="rId486"/>
        </w:object>
      </w:r>
      <w:r w:rsidRPr="009E6B25">
        <w:rPr>
          <w:color w:val="000000"/>
          <w:sz w:val="24"/>
          <w:szCs w:val="24"/>
          <w:lang w:val="pt-BR"/>
        </w:rPr>
        <w:t xml:space="preserve">, với </w:t>
      </w:r>
      <w:r>
        <w:rPr>
          <w:color w:val="000000"/>
          <w:position w:val="-6"/>
          <w:sz w:val="24"/>
          <w:szCs w:val="24"/>
        </w:rPr>
        <w:object>
          <v:shape id="_x0000_i1328" type="#_x0000_t75" style="width:9.75pt;height:18.75pt" o:oleicon="f" o:ole="">
            <v:imagedata r:id="rId487" o:title=""/>
          </v:shape>
          <o:OLEObject Type="Embed" ProgID="Equation.DSMT4" ShapeID="_x0000_i1328" DrawAspect="Content" ObjectID="_1642172848" r:id="rId488"/>
        </w:object>
      </w:r>
      <w:r w:rsidRPr="009E6B25">
        <w:rPr>
          <w:color w:val="000000"/>
          <w:sz w:val="24"/>
          <w:szCs w:val="24"/>
          <w:lang w:val="pt-BR"/>
        </w:rPr>
        <w:t xml:space="preserve"> và </w:t>
      </w:r>
      <w:r>
        <w:rPr>
          <w:color w:val="000000"/>
          <w:position w:val="-6"/>
          <w:sz w:val="24"/>
          <w:szCs w:val="24"/>
        </w:rPr>
        <w:object>
          <v:shape id="_x0000_i1329" type="#_x0000_t75" style="width:9.75pt;height:18.75pt" o:oleicon="f" o:ole="">
            <v:imagedata r:id="rId489" o:title=""/>
          </v:shape>
          <o:OLEObject Type="Embed" ProgID="Equation.DSMT4" ShapeID="_x0000_i1329" DrawAspect="Content" ObjectID="_1642172849" r:id="rId490"/>
        </w:object>
      </w:r>
      <w:r w:rsidRPr="009E6B25">
        <w:rPr>
          <w:color w:val="000000"/>
          <w:sz w:val="24"/>
          <w:szCs w:val="24"/>
          <w:lang w:val="pt-BR"/>
        </w:rPr>
        <w:t xml:space="preserve"> khác </w:t>
      </w:r>
      <w:r>
        <w:rPr>
          <w:color w:val="000000"/>
          <w:position w:val="-6"/>
          <w:sz w:val="24"/>
          <w:szCs w:val="24"/>
        </w:rPr>
        <w:object>
          <v:shape id="_x0000_i1330" type="#_x0000_t75" style="width:9.75pt;height:18.75pt" o:oleicon="f" o:ole="">
            <v:imagedata r:id="rId491" o:title=""/>
          </v:shape>
          <o:OLEObject Type="Embed" ProgID="Equation.DSMT4" ShapeID="_x0000_i1330" DrawAspect="Content" ObjectID="_1642172850" r:id="rId492"/>
        </w:object>
      </w:r>
      <w:r w:rsidRPr="009E6B25">
        <w:rPr>
          <w:color w:val="000000"/>
          <w:sz w:val="24"/>
          <w:szCs w:val="24"/>
          <w:lang w:val="pt-BR"/>
        </w:rPr>
        <w:t xml:space="preserve">, khi đó </w:t>
      </w:r>
      <w:r>
        <w:rPr>
          <w:color w:val="000000"/>
          <w:position w:val="-10"/>
          <w:sz w:val="24"/>
          <w:szCs w:val="24"/>
        </w:rPr>
        <w:object>
          <v:shape id="_x0000_i1331" type="#_x0000_t75" style="width:29.25pt;height:12.75pt" o:oleicon="f" o:ole="">
            <v:imagedata r:id="rId493" o:title=""/>
          </v:shape>
          <o:OLEObject Type="Embed" ProgID="Equation.DSMT4" ShapeID="_x0000_i1331" DrawAspect="Content" ObjectID="_1642172851" r:id="rId494"/>
        </w:object>
      </w:r>
      <w:r w:rsidRPr="009E6B25">
        <w:rPr>
          <w:color w:val="000000"/>
          <w:sz w:val="24"/>
          <w:szCs w:val="24"/>
          <w:lang w:val="pt-BR"/>
        </w:rPr>
        <w:t xml:space="preserve"> bằng:</w:t>
      </w:r>
    </w:p>
    <w:p w:rsidR="002F1F28" w:rsidRPr="009E6B25" w:rsidP="002F1F28">
      <w:pPr>
        <w:tabs>
          <w:tab w:val="left" w:pos="3402"/>
          <w:tab w:val="left" w:pos="5670"/>
          <w:tab w:val="left" w:pos="7938"/>
        </w:tabs>
        <w:spacing w:before="120"/>
        <w:jc w:val="both"/>
        <w:rPr>
          <w:color w:val="000000"/>
          <w:sz w:val="24"/>
          <w:szCs w:val="24"/>
          <w:lang w:val="pt-BR"/>
        </w:rPr>
      </w:pPr>
      <w:r w:rsidRPr="009E6B25">
        <w:rPr>
          <w:b/>
          <w:color w:val="000000"/>
          <w:sz w:val="24"/>
          <w:szCs w:val="24"/>
          <w:lang w:val="pt-BR"/>
        </w:rPr>
        <w:t>A.</w:t>
      </w:r>
      <w:r w:rsidRPr="009E6B25">
        <w:rPr>
          <w:color w:val="000000"/>
          <w:sz w:val="24"/>
          <w:szCs w:val="24"/>
          <w:lang w:val="pt-BR"/>
        </w:rPr>
        <w:t xml:space="preserve"> </w:t>
      </w:r>
      <w:r>
        <w:rPr>
          <w:color w:val="000000"/>
          <w:position w:val="-44"/>
          <w:sz w:val="24"/>
          <w:szCs w:val="24"/>
        </w:rPr>
        <w:object>
          <v:shape id="_x0000_i1332" type="#_x0000_t75" style="width:30pt;height:45pt" o:oleicon="f" o:ole="">
            <v:imagedata r:id="rId495" o:title=""/>
          </v:shape>
          <o:OLEObject Type="Embed" ProgID="Equation.DSMT4" ShapeID="_x0000_i1332" DrawAspect="Content" ObjectID="_1642172852" r:id="rId496"/>
        </w:object>
      </w:r>
      <w:r w:rsidRPr="009E6B25">
        <w:rPr>
          <w:color w:val="000000"/>
          <w:sz w:val="24"/>
          <w:szCs w:val="24"/>
          <w:lang w:val="pt-BR"/>
        </w:rPr>
        <w:t>.</w:t>
      </w:r>
      <w:r w:rsidRPr="009E6B25">
        <w:rPr>
          <w:color w:val="000000"/>
          <w:sz w:val="24"/>
          <w:szCs w:val="24"/>
          <w:lang w:val="pt-BR"/>
        </w:rPr>
        <w:tab/>
      </w:r>
      <w:r w:rsidRPr="009E6B25">
        <w:rPr>
          <w:b/>
          <w:color w:val="000000"/>
          <w:sz w:val="24"/>
          <w:szCs w:val="24"/>
          <w:lang w:val="pt-BR"/>
        </w:rPr>
        <w:t>B.</w:t>
      </w:r>
      <w:r w:rsidRPr="009E6B25">
        <w:rPr>
          <w:color w:val="000000"/>
          <w:sz w:val="24"/>
          <w:szCs w:val="24"/>
          <w:lang w:val="pt-BR"/>
        </w:rPr>
        <w:t xml:space="preserve"> </w:t>
      </w:r>
      <w:r>
        <w:rPr>
          <w:color w:val="000000"/>
          <w:position w:val="-44"/>
          <w:sz w:val="24"/>
          <w:szCs w:val="24"/>
        </w:rPr>
        <w:object>
          <v:shape id="_x0000_i1333" type="#_x0000_t75" style="width:30pt;height:50.25pt" o:oleicon="f" o:ole="">
            <v:imagedata r:id="rId497" o:title=""/>
          </v:shape>
          <o:OLEObject Type="Embed" ProgID="Equation.DSMT4" ShapeID="_x0000_i1333" DrawAspect="Content" ObjectID="_1642172853" r:id="rId498"/>
        </w:object>
      </w:r>
      <w:r w:rsidRPr="009E6B25">
        <w:rPr>
          <w:color w:val="000000"/>
          <w:sz w:val="24"/>
          <w:szCs w:val="24"/>
          <w:lang w:val="pt-BR"/>
        </w:rPr>
        <w:t>.</w:t>
      </w:r>
      <w:r w:rsidRPr="009E6B25">
        <w:rPr>
          <w:color w:val="000000"/>
          <w:sz w:val="24"/>
          <w:szCs w:val="24"/>
          <w:lang w:val="pt-BR"/>
        </w:rPr>
        <w:tab/>
      </w:r>
      <w:r w:rsidRPr="009E6B25">
        <w:rPr>
          <w:b/>
          <w:color w:val="000000"/>
          <w:sz w:val="24"/>
          <w:szCs w:val="24"/>
          <w:lang w:val="pt-BR"/>
        </w:rPr>
        <w:t>C.</w:t>
      </w:r>
      <w:r w:rsidRPr="009E6B25">
        <w:rPr>
          <w:color w:val="000000"/>
          <w:sz w:val="24"/>
          <w:szCs w:val="24"/>
          <w:lang w:val="pt-BR"/>
        </w:rPr>
        <w:t xml:space="preserve"> </w:t>
      </w:r>
      <w:r>
        <w:rPr>
          <w:color w:val="000000"/>
          <w:position w:val="-44"/>
          <w:sz w:val="24"/>
          <w:szCs w:val="24"/>
        </w:rPr>
        <w:object>
          <v:shape id="_x0000_i1334" type="#_x0000_t75" style="width:30pt;height:45pt" o:oleicon="f" o:ole="">
            <v:imagedata r:id="rId499" o:title=""/>
          </v:shape>
          <o:OLEObject Type="Embed" ProgID="Equation.DSMT4" ShapeID="_x0000_i1334" DrawAspect="Content" ObjectID="_1642172854" r:id="rId500"/>
        </w:object>
      </w:r>
      <w:r w:rsidRPr="009E6B25">
        <w:rPr>
          <w:color w:val="000000"/>
          <w:sz w:val="24"/>
          <w:szCs w:val="24"/>
          <w:lang w:val="pt-BR"/>
        </w:rPr>
        <w:t>.</w:t>
      </w:r>
      <w:r w:rsidRPr="009E6B25">
        <w:rPr>
          <w:color w:val="000000"/>
          <w:sz w:val="24"/>
          <w:szCs w:val="24"/>
          <w:lang w:val="pt-BR"/>
        </w:rPr>
        <w:tab/>
      </w:r>
      <w:r w:rsidRPr="009E6B25">
        <w:rPr>
          <w:b/>
          <w:color w:val="000000"/>
          <w:sz w:val="24"/>
          <w:szCs w:val="24"/>
          <w:lang w:val="pt-BR"/>
        </w:rPr>
        <w:t>D.</w:t>
      </w:r>
      <w:r w:rsidRPr="009E6B25">
        <w:rPr>
          <w:color w:val="000000"/>
          <w:sz w:val="24"/>
          <w:szCs w:val="24"/>
          <w:lang w:val="pt-BR"/>
        </w:rPr>
        <w:t xml:space="preserve"> </w:t>
      </w:r>
      <w:r>
        <w:rPr>
          <w:color w:val="000000"/>
          <w:position w:val="-44"/>
          <w:sz w:val="24"/>
          <w:szCs w:val="24"/>
        </w:rPr>
        <w:object>
          <v:shape id="_x0000_i1335" type="#_x0000_t75" style="width:30pt;height:45pt" o:oleicon="f" o:ole="">
            <v:imagedata r:id="rId501" o:title=""/>
          </v:shape>
          <o:OLEObject Type="Embed" ProgID="Equation.DSMT4" ShapeID="_x0000_i1335" DrawAspect="Content" ObjectID="_1642172855" r:id="rId502"/>
        </w:object>
      </w:r>
      <w:r w:rsidRPr="009E6B25">
        <w:rPr>
          <w:color w:val="000000"/>
          <w:sz w:val="24"/>
          <w:szCs w:val="24"/>
          <w:lang w:val="pt-BR"/>
        </w:rPr>
        <w:t>.</w:t>
      </w:r>
      <w:r w:rsidRPr="009E6B25">
        <w:rPr>
          <w:color w:val="000000"/>
          <w:sz w:val="24"/>
          <w:szCs w:val="24"/>
          <w:lang w:val="pt-BR"/>
        </w:rPr>
        <w:tab/>
      </w:r>
    </w:p>
    <w:p w:rsidR="002F1F28" w:rsidRPr="009E6B25" w:rsidP="002F1F28">
      <w:pPr>
        <w:tabs>
          <w:tab w:val="left" w:pos="993"/>
        </w:tabs>
        <w:spacing w:before="120"/>
        <w:jc w:val="both"/>
        <w:rPr>
          <w:color w:val="000000"/>
          <w:sz w:val="24"/>
          <w:szCs w:val="24"/>
          <w:lang w:val="pt-BR"/>
        </w:rPr>
      </w:pPr>
      <w:r w:rsidRPr="009E6B25">
        <w:rPr>
          <w:b/>
          <w:color w:val="000000"/>
          <w:sz w:val="24"/>
          <w:szCs w:val="24"/>
          <w:lang w:val="pt-BR"/>
        </w:rPr>
        <w:t>Câu 47(TH).</w:t>
      </w:r>
      <w:r w:rsidRPr="009E6B25">
        <w:rPr>
          <w:color w:val="000000"/>
          <w:sz w:val="24"/>
          <w:szCs w:val="24"/>
          <w:lang w:val="pt-BR"/>
        </w:rPr>
        <w:t xml:space="preserve"> Trong không gian với hệ toạ độ </w:t>
      </w:r>
      <w:r>
        <w:rPr>
          <w:color w:val="000000"/>
          <w:position w:val="-10"/>
          <w:sz w:val="24"/>
          <w:szCs w:val="24"/>
        </w:rPr>
        <w:object>
          <v:shape id="_x0000_i1336" type="#_x0000_t75" style="width:27.75pt;height:15.75pt" o:oleicon="f" o:ole="">
            <v:imagedata r:id="rId503" o:title=""/>
          </v:shape>
          <o:OLEObject Type="Embed" ProgID="Equation.DSMT4" ShapeID="_x0000_i1336" DrawAspect="Content" ObjectID="_1642172856" r:id="rId504"/>
        </w:object>
      </w:r>
      <w:r w:rsidRPr="009E6B25">
        <w:rPr>
          <w:color w:val="000000"/>
          <w:sz w:val="24"/>
          <w:szCs w:val="24"/>
          <w:lang w:val="pt-BR"/>
        </w:rPr>
        <w:t xml:space="preserve">, mặt phẳng nào có phương trình sau đây là mặt phẳng đi qua 3 điểm </w:t>
      </w:r>
      <w:r>
        <w:rPr>
          <w:color w:val="000000"/>
          <w:position w:val="-14"/>
          <w:sz w:val="24"/>
          <w:szCs w:val="24"/>
        </w:rPr>
        <w:object>
          <v:shape id="_x0000_i1337" type="#_x0000_t75" style="width:175.5pt;height:20.25pt" o:oleicon="f" o:ole="">
            <v:imagedata r:id="rId505" o:title=""/>
          </v:shape>
          <o:OLEObject Type="Embed" ProgID="Equation.DSMT4" ShapeID="_x0000_i1337" DrawAspect="Content" ObjectID="_1642172857" r:id="rId506"/>
        </w:object>
      </w:r>
      <w:r w:rsidRPr="009E6B25">
        <w:rPr>
          <w:color w:val="000000"/>
          <w:sz w:val="24"/>
          <w:szCs w:val="24"/>
          <w:lang w:val="pt-BR"/>
        </w:rPr>
        <w:t>?</w:t>
      </w:r>
    </w:p>
    <w:p w:rsidR="002F1F28" w:rsidRPr="009E6B25" w:rsidP="002F1F28">
      <w:pPr>
        <w:tabs>
          <w:tab w:val="left" w:pos="1276"/>
          <w:tab w:val="left" w:pos="5670"/>
          <w:tab w:val="left" w:pos="5954"/>
        </w:tabs>
        <w:spacing w:before="120"/>
        <w:jc w:val="both"/>
        <w:rPr>
          <w:color w:val="000000"/>
          <w:sz w:val="24"/>
          <w:szCs w:val="24"/>
          <w:lang w:val="pt-BR"/>
        </w:rPr>
      </w:pPr>
      <w:r w:rsidRPr="009E6B25">
        <w:rPr>
          <w:b/>
          <w:color w:val="000000"/>
          <w:sz w:val="24"/>
          <w:szCs w:val="24"/>
          <w:lang w:val="pt-BR"/>
        </w:rPr>
        <w:t>A.</w:t>
      </w:r>
      <w:r>
        <w:rPr>
          <w:color w:val="000000"/>
          <w:position w:val="-10"/>
          <w:sz w:val="24"/>
          <w:szCs w:val="24"/>
        </w:rPr>
        <w:object>
          <v:shape id="_x0000_i1338" type="#_x0000_t75" style="width:96pt;height:15.75pt" o:oleicon="f" o:ole="">
            <v:imagedata r:id="rId507" o:title=""/>
          </v:shape>
          <o:OLEObject Type="Embed" ProgID="Equation.DSMT4" ShapeID="_x0000_i1338" DrawAspect="Content" ObjectID="_1642172858" r:id="rId508"/>
        </w:object>
      </w:r>
      <w:r w:rsidRPr="009E6B25">
        <w:rPr>
          <w:color w:val="000000"/>
          <w:sz w:val="24"/>
          <w:szCs w:val="24"/>
          <w:lang w:val="pt-BR"/>
        </w:rPr>
        <w:tab/>
      </w:r>
      <w:r w:rsidRPr="009E6B25">
        <w:rPr>
          <w:b/>
          <w:color w:val="000000"/>
          <w:sz w:val="24"/>
          <w:szCs w:val="24"/>
          <w:lang w:val="pt-BR"/>
        </w:rPr>
        <w:t>B.</w:t>
      </w:r>
      <w:r w:rsidRPr="009E6B25">
        <w:rPr>
          <w:b/>
          <w:color w:val="000000"/>
          <w:sz w:val="24"/>
          <w:szCs w:val="24"/>
          <w:lang w:val="pt-BR"/>
        </w:rPr>
        <w:tab/>
      </w:r>
      <w:r>
        <w:rPr>
          <w:color w:val="000000"/>
          <w:position w:val="-10"/>
          <w:sz w:val="24"/>
          <w:szCs w:val="24"/>
        </w:rPr>
        <w:object>
          <v:shape id="_x0000_i1339" type="#_x0000_t75" style="width:96pt;height:15.75pt" o:oleicon="f" o:ole="">
            <v:imagedata r:id="rId509" o:title=""/>
          </v:shape>
          <o:OLEObject Type="Embed" ProgID="Equation.DSMT4" ShapeID="_x0000_i1339" DrawAspect="Content" ObjectID="_1642172859" r:id="rId510"/>
        </w:object>
      </w:r>
      <w:r w:rsidRPr="009E6B25">
        <w:rPr>
          <w:color w:val="000000"/>
          <w:sz w:val="24"/>
          <w:szCs w:val="24"/>
          <w:lang w:val="pt-BR"/>
        </w:rPr>
        <w:tab/>
      </w:r>
    </w:p>
    <w:p w:rsidR="002F1F28" w:rsidRPr="009E6B25" w:rsidP="002F1F28">
      <w:pPr>
        <w:tabs>
          <w:tab w:val="left" w:pos="1276"/>
          <w:tab w:val="left" w:pos="5670"/>
          <w:tab w:val="left" w:pos="5954"/>
        </w:tabs>
        <w:spacing w:before="120"/>
        <w:jc w:val="both"/>
        <w:rPr>
          <w:color w:val="000000"/>
          <w:sz w:val="24"/>
          <w:szCs w:val="24"/>
          <w:lang w:val="pt-BR"/>
        </w:rPr>
      </w:pPr>
      <w:r w:rsidRPr="009E6B25">
        <w:rPr>
          <w:color w:val="000000"/>
          <w:sz w:val="24"/>
          <w:szCs w:val="24"/>
          <w:lang w:val="pt-BR"/>
        </w:rPr>
        <w:t xml:space="preserve"> </w:t>
      </w:r>
      <w:r w:rsidRPr="009E6B25">
        <w:rPr>
          <w:b/>
          <w:color w:val="000000"/>
          <w:sz w:val="24"/>
          <w:szCs w:val="24"/>
          <w:lang w:val="pt-BR"/>
        </w:rPr>
        <w:t>C.</w:t>
      </w:r>
      <w:r>
        <w:rPr>
          <w:color w:val="000000"/>
          <w:position w:val="-10"/>
          <w:sz w:val="24"/>
          <w:szCs w:val="24"/>
        </w:rPr>
        <w:object>
          <v:shape id="_x0000_i1340" type="#_x0000_t75" style="width:93.75pt;height:15.75pt" o:oleicon="f" o:ole="">
            <v:imagedata r:id="rId511" o:title=""/>
          </v:shape>
          <o:OLEObject Type="Embed" ProgID="Equation.DSMT4" ShapeID="_x0000_i1340" DrawAspect="Content" ObjectID="_1642172860" r:id="rId512"/>
        </w:object>
      </w:r>
      <w:r w:rsidRPr="009E6B25">
        <w:rPr>
          <w:color w:val="000000"/>
          <w:position w:val="-10"/>
          <w:sz w:val="24"/>
          <w:szCs w:val="24"/>
          <w:lang w:val="pt-BR"/>
        </w:rPr>
        <w:tab/>
      </w:r>
      <w:r w:rsidRPr="009E6B25">
        <w:rPr>
          <w:b/>
          <w:color w:val="000000"/>
          <w:sz w:val="24"/>
          <w:szCs w:val="24"/>
          <w:lang w:val="pt-BR"/>
        </w:rPr>
        <w:t>D.</w:t>
      </w:r>
      <w:r>
        <w:rPr>
          <w:color w:val="000000"/>
          <w:position w:val="-10"/>
          <w:sz w:val="24"/>
          <w:szCs w:val="24"/>
        </w:rPr>
        <w:object>
          <v:shape id="_x0000_i1341" type="#_x0000_t75" style="width:92.25pt;height:15.75pt" o:oleicon="f" o:ole="">
            <v:imagedata r:id="rId513" o:title=""/>
          </v:shape>
          <o:OLEObject Type="Embed" ProgID="Equation.DSMT4" ShapeID="_x0000_i1341" DrawAspect="Content" ObjectID="_1642172861" r:id="rId514"/>
        </w:object>
      </w:r>
    </w:p>
    <w:p w:rsidR="002F1F28" w:rsidRPr="009E6B25" w:rsidP="002F1F28">
      <w:pPr>
        <w:spacing w:before="120"/>
        <w:jc w:val="both"/>
        <w:rPr>
          <w:color w:val="000000"/>
          <w:sz w:val="24"/>
          <w:szCs w:val="24"/>
          <w:lang w:val="pt-BR"/>
        </w:rPr>
      </w:pPr>
      <w:r w:rsidRPr="009E6B25">
        <w:rPr>
          <w:b/>
          <w:color w:val="000000"/>
          <w:sz w:val="24"/>
          <w:szCs w:val="24"/>
          <w:lang w:val="pt-BR"/>
        </w:rPr>
        <w:t>Câu 48(TH).</w:t>
      </w:r>
      <w:r w:rsidRPr="009E6B25">
        <w:rPr>
          <w:color w:val="000000"/>
          <w:sz w:val="24"/>
          <w:szCs w:val="24"/>
          <w:lang w:val="pt-BR"/>
        </w:rPr>
        <w:t xml:space="preserve"> Cho đường thẳng </w:t>
      </w:r>
      <w:r w:rsidRPr="009E6B25">
        <w:rPr>
          <w:i/>
          <w:color w:val="000000"/>
          <w:sz w:val="24"/>
          <w:szCs w:val="24"/>
          <w:lang w:val="pt-BR"/>
        </w:rPr>
        <w:t xml:space="preserve">d </w:t>
      </w:r>
      <w:r w:rsidRPr="009E6B25">
        <w:rPr>
          <w:color w:val="000000"/>
          <w:sz w:val="24"/>
          <w:szCs w:val="24"/>
          <w:lang w:val="pt-BR"/>
        </w:rPr>
        <w:t xml:space="preserve">có phương trình tham số: </w:t>
      </w:r>
      <w:r>
        <w:rPr>
          <w:noProof/>
          <w:color w:val="000000"/>
          <w:position w:val="-52"/>
          <w:sz w:val="24"/>
          <w:szCs w:val="24"/>
        </w:rPr>
        <w:drawing>
          <wp:inline distT="0" distB="0" distL="0" distR="0">
            <wp:extent cx="742950" cy="742950"/>
            <wp:effectExtent l="0" t="0" r="0" b="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73912" name="Picture 84"/>
                    <pic:cNvPicPr>
                      <a:picLocks noChangeAspect="1" noChangeArrowheads="1"/>
                    </pic:cNvPicPr>
                  </pic:nvPicPr>
                  <pic:blipFill>
                    <a:blip r:embed="rId515" cstate="print">
                      <a:extLst>
                        <a:ext uri="{28A0092B-C50C-407E-A947-70E740481C1C}">
                          <a14:useLocalDpi xmlns:a14="http://schemas.microsoft.com/office/drawing/2010/main" val="0"/>
                        </a:ext>
                      </a:extLst>
                    </a:blip>
                    <a:stretch>
                      <a:fillRect/>
                    </a:stretch>
                  </pic:blipFill>
                  <pic:spPr bwMode="auto">
                    <a:xfrm>
                      <a:off x="0" y="0"/>
                      <a:ext cx="742950" cy="742950"/>
                    </a:xfrm>
                    <a:prstGeom prst="rect">
                      <a:avLst/>
                    </a:prstGeom>
                    <a:noFill/>
                    <a:ln>
                      <a:noFill/>
                    </a:ln>
                  </pic:spPr>
                </pic:pic>
              </a:graphicData>
            </a:graphic>
          </wp:inline>
        </w:drawing>
      </w:r>
      <w:r w:rsidRPr="009E6B25">
        <w:rPr>
          <w:color w:val="000000"/>
          <w:sz w:val="24"/>
          <w:szCs w:val="24"/>
          <w:lang w:val="pt-BR"/>
        </w:rPr>
        <w:t xml:space="preserve"> Một vectơ chỉ phương của đường thẳng </w:t>
      </w:r>
      <w:r w:rsidRPr="009E6B25">
        <w:rPr>
          <w:i/>
          <w:color w:val="000000"/>
          <w:sz w:val="24"/>
          <w:szCs w:val="24"/>
          <w:lang w:val="pt-BR"/>
        </w:rPr>
        <w:t xml:space="preserve">d </w:t>
      </w:r>
      <w:r w:rsidRPr="009E6B25">
        <w:rPr>
          <w:color w:val="000000"/>
          <w:sz w:val="24"/>
          <w:szCs w:val="24"/>
          <w:lang w:val="pt-BR"/>
        </w:rPr>
        <w:t>là:</w:t>
      </w:r>
    </w:p>
    <w:p w:rsidR="002F1F28" w:rsidRPr="009E6B25" w:rsidP="002F1F28">
      <w:pPr>
        <w:tabs>
          <w:tab w:val="left" w:pos="3402"/>
          <w:tab w:val="left" w:pos="5670"/>
          <w:tab w:val="left" w:pos="7938"/>
        </w:tabs>
        <w:spacing w:before="120"/>
        <w:jc w:val="both"/>
        <w:rPr>
          <w:color w:val="000000"/>
          <w:sz w:val="24"/>
          <w:szCs w:val="24"/>
          <w:lang w:val="fr-FR"/>
        </w:rPr>
      </w:pPr>
      <w:r w:rsidRPr="009E6B25">
        <w:rPr>
          <w:b/>
          <w:color w:val="000000"/>
          <w:sz w:val="24"/>
          <w:szCs w:val="24"/>
          <w:lang w:val="fr-FR"/>
        </w:rPr>
        <w:t>A.</w:t>
      </w:r>
      <w:r w:rsidRPr="009E6B25">
        <w:rPr>
          <w:color w:val="000000"/>
          <w:sz w:val="24"/>
          <w:szCs w:val="24"/>
          <w:lang w:val="fr-FR"/>
        </w:rPr>
        <w:t xml:space="preserve"> </w:t>
      </w:r>
      <w:r>
        <w:rPr>
          <w:noProof/>
          <w:color w:val="000000"/>
          <w:position w:val="-16"/>
          <w:sz w:val="24"/>
          <w:szCs w:val="24"/>
        </w:rPr>
        <w:drawing>
          <wp:inline distT="0" distB="0" distL="0" distR="0">
            <wp:extent cx="790575" cy="295275"/>
            <wp:effectExtent l="0" t="0" r="9525" b="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59332" name="Picture 83"/>
                    <pic:cNvPicPr>
                      <a:picLocks noChangeAspect="1" noChangeArrowheads="1"/>
                    </pic:cNvPicPr>
                  </pic:nvPicPr>
                  <pic:blipFill>
                    <a:blip r:embed="rId516" cstate="print">
                      <a:extLst>
                        <a:ext uri="{28A0092B-C50C-407E-A947-70E740481C1C}">
                          <a14:useLocalDpi xmlns:a14="http://schemas.microsoft.com/office/drawing/2010/main" val="0"/>
                        </a:ext>
                      </a:extLst>
                    </a:blip>
                    <a:stretch>
                      <a:fillRect/>
                    </a:stretch>
                  </pic:blipFill>
                  <pic:spPr bwMode="auto">
                    <a:xfrm>
                      <a:off x="0" y="0"/>
                      <a:ext cx="790575" cy="295275"/>
                    </a:xfrm>
                    <a:prstGeom prst="rect">
                      <a:avLst/>
                    </a:prstGeom>
                    <a:noFill/>
                    <a:ln>
                      <a:noFill/>
                    </a:ln>
                  </pic:spPr>
                </pic:pic>
              </a:graphicData>
            </a:graphic>
          </wp:inline>
        </w:drawing>
      </w:r>
      <w:r w:rsidRPr="009E6B25">
        <w:rPr>
          <w:color w:val="000000"/>
          <w:sz w:val="24"/>
          <w:szCs w:val="24"/>
          <w:lang w:val="fr-FR"/>
        </w:rPr>
        <w:t xml:space="preserve">            </w:t>
      </w:r>
      <w:r w:rsidRPr="009E6B25">
        <w:rPr>
          <w:b/>
          <w:color w:val="000000"/>
          <w:sz w:val="24"/>
          <w:szCs w:val="24"/>
          <w:lang w:val="fr-FR"/>
        </w:rPr>
        <w:t>B.</w:t>
      </w:r>
      <w:r w:rsidRPr="009E6B25">
        <w:rPr>
          <w:color w:val="000000"/>
          <w:sz w:val="24"/>
          <w:szCs w:val="24"/>
          <w:lang w:val="fr-FR"/>
        </w:rPr>
        <w:t xml:space="preserve"> </w:t>
      </w:r>
      <w:r>
        <w:rPr>
          <w:noProof/>
          <w:color w:val="000000"/>
          <w:position w:val="-16"/>
          <w:sz w:val="24"/>
          <w:szCs w:val="24"/>
        </w:rPr>
        <w:drawing>
          <wp:inline distT="0" distB="0" distL="0" distR="0">
            <wp:extent cx="933450" cy="295275"/>
            <wp:effectExtent l="0" t="0" r="0" b="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77396" name="Picture 82"/>
                    <pic:cNvPicPr>
                      <a:picLocks noChangeAspect="1" noChangeArrowheads="1"/>
                    </pic:cNvPicPr>
                  </pic:nvPicPr>
                  <pic:blipFill>
                    <a:blip r:embed="rId517" cstate="print">
                      <a:extLst>
                        <a:ext uri="{28A0092B-C50C-407E-A947-70E740481C1C}">
                          <a14:useLocalDpi xmlns:a14="http://schemas.microsoft.com/office/drawing/2010/main" val="0"/>
                        </a:ext>
                      </a:extLst>
                    </a:blip>
                    <a:stretch>
                      <a:fillRect/>
                    </a:stretch>
                  </pic:blipFill>
                  <pic:spPr bwMode="auto">
                    <a:xfrm>
                      <a:off x="0" y="0"/>
                      <a:ext cx="933450" cy="295275"/>
                    </a:xfrm>
                    <a:prstGeom prst="rect">
                      <a:avLst/>
                    </a:prstGeom>
                    <a:noFill/>
                    <a:ln>
                      <a:noFill/>
                    </a:ln>
                  </pic:spPr>
                </pic:pic>
              </a:graphicData>
            </a:graphic>
          </wp:inline>
        </w:drawing>
      </w:r>
      <w:r w:rsidRPr="009E6B25">
        <w:rPr>
          <w:color w:val="000000"/>
          <w:sz w:val="24"/>
          <w:szCs w:val="24"/>
          <w:lang w:val="fr-FR"/>
        </w:rPr>
        <w:t xml:space="preserve">            </w:t>
      </w:r>
      <w:r w:rsidRPr="009E6B25">
        <w:rPr>
          <w:b/>
          <w:color w:val="000000"/>
          <w:sz w:val="24"/>
          <w:szCs w:val="24"/>
          <w:lang w:val="fr-FR"/>
        </w:rPr>
        <w:t>C.</w:t>
      </w:r>
      <w:r w:rsidRPr="009E6B25">
        <w:rPr>
          <w:color w:val="000000"/>
          <w:sz w:val="24"/>
          <w:szCs w:val="24"/>
          <w:lang w:val="fr-FR"/>
        </w:rPr>
        <w:t xml:space="preserve"> </w:t>
      </w:r>
      <w:r>
        <w:rPr>
          <w:noProof/>
          <w:color w:val="000000"/>
          <w:position w:val="-16"/>
          <w:sz w:val="24"/>
          <w:szCs w:val="24"/>
        </w:rPr>
        <w:drawing>
          <wp:inline distT="0" distB="0" distL="0" distR="0">
            <wp:extent cx="866775" cy="295275"/>
            <wp:effectExtent l="0" t="0" r="9525" b="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66428" name="Picture 81"/>
                    <pic:cNvPicPr>
                      <a:picLocks noChangeAspect="1" noChangeArrowheads="1"/>
                    </pic:cNvPicPr>
                  </pic:nvPicPr>
                  <pic:blipFill>
                    <a:blip r:embed="rId518" cstate="print">
                      <a:extLst>
                        <a:ext uri="{28A0092B-C50C-407E-A947-70E740481C1C}">
                          <a14:useLocalDpi xmlns:a14="http://schemas.microsoft.com/office/drawing/2010/main" val="0"/>
                        </a:ext>
                      </a:extLst>
                    </a:blip>
                    <a:stretch>
                      <a:fillRect/>
                    </a:stretch>
                  </pic:blipFill>
                  <pic:spPr bwMode="auto">
                    <a:xfrm>
                      <a:off x="0" y="0"/>
                      <a:ext cx="866775" cy="295275"/>
                    </a:xfrm>
                    <a:prstGeom prst="rect">
                      <a:avLst/>
                    </a:prstGeom>
                    <a:noFill/>
                    <a:ln>
                      <a:noFill/>
                    </a:ln>
                  </pic:spPr>
                </pic:pic>
              </a:graphicData>
            </a:graphic>
          </wp:inline>
        </w:drawing>
      </w:r>
      <w:r w:rsidRPr="009E6B25">
        <w:rPr>
          <w:color w:val="000000"/>
          <w:sz w:val="24"/>
          <w:szCs w:val="24"/>
          <w:lang w:val="fr-FR"/>
        </w:rPr>
        <w:t xml:space="preserve">           </w:t>
      </w:r>
      <w:r w:rsidRPr="009E6B25">
        <w:rPr>
          <w:b/>
          <w:color w:val="000000"/>
          <w:sz w:val="24"/>
          <w:szCs w:val="24"/>
          <w:lang w:val="fr-FR"/>
        </w:rPr>
        <w:t>D.</w:t>
      </w:r>
      <w:r w:rsidRPr="009E6B25">
        <w:rPr>
          <w:color w:val="000000"/>
          <w:sz w:val="24"/>
          <w:szCs w:val="24"/>
          <w:lang w:val="fr-FR"/>
        </w:rPr>
        <w:t xml:space="preserve"> </w:t>
      </w:r>
      <w:r>
        <w:rPr>
          <w:noProof/>
          <w:color w:val="000000"/>
          <w:position w:val="-16"/>
          <w:sz w:val="24"/>
          <w:szCs w:val="24"/>
        </w:rPr>
        <w:drawing>
          <wp:inline distT="0" distB="0" distL="0" distR="0">
            <wp:extent cx="866775" cy="295275"/>
            <wp:effectExtent l="0" t="0" r="9525" b="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38786" name="Picture 80"/>
                    <pic:cNvPicPr>
                      <a:picLocks noChangeAspect="1" noChangeArrowheads="1"/>
                    </pic:cNvPicPr>
                  </pic:nvPicPr>
                  <pic:blipFill>
                    <a:blip r:embed="rId519" cstate="print">
                      <a:extLst>
                        <a:ext uri="{28A0092B-C50C-407E-A947-70E740481C1C}">
                          <a14:useLocalDpi xmlns:a14="http://schemas.microsoft.com/office/drawing/2010/main" val="0"/>
                        </a:ext>
                      </a:extLst>
                    </a:blip>
                    <a:stretch>
                      <a:fillRect/>
                    </a:stretch>
                  </pic:blipFill>
                  <pic:spPr bwMode="auto">
                    <a:xfrm>
                      <a:off x="0" y="0"/>
                      <a:ext cx="866775" cy="295275"/>
                    </a:xfrm>
                    <a:prstGeom prst="rect">
                      <a:avLst/>
                    </a:prstGeom>
                    <a:noFill/>
                    <a:ln>
                      <a:noFill/>
                    </a:ln>
                  </pic:spPr>
                </pic:pic>
              </a:graphicData>
            </a:graphic>
          </wp:inline>
        </w:drawing>
      </w:r>
    </w:p>
    <w:p w:rsidR="002F1F28" w:rsidRPr="009E6B25" w:rsidP="002F1F28">
      <w:pPr>
        <w:spacing w:before="120"/>
        <w:jc w:val="both"/>
        <w:rPr>
          <w:color w:val="000000"/>
          <w:sz w:val="24"/>
          <w:szCs w:val="24"/>
        </w:rPr>
      </w:pPr>
      <w:r w:rsidRPr="009E6B25">
        <w:rPr>
          <w:b/>
          <w:color w:val="000000"/>
          <w:sz w:val="24"/>
          <w:szCs w:val="24"/>
          <w:lang w:val="pt-BR"/>
        </w:rPr>
        <w:t xml:space="preserve">Câu 49(VDT). </w:t>
      </w:r>
      <w:r w:rsidRPr="009E6B25">
        <w:rPr>
          <w:color w:val="000000"/>
          <w:sz w:val="24"/>
          <w:szCs w:val="24"/>
        </w:rPr>
        <w:t xml:space="preserve">Trong không gian Oxyz cho các điểm </w:t>
      </w:r>
      <w:r>
        <w:rPr>
          <w:color w:val="000000"/>
          <w:position w:val="-14"/>
          <w:sz w:val="24"/>
          <w:szCs w:val="24"/>
        </w:rPr>
        <w:object>
          <v:shape id="_x0000_i1342" type="#_x0000_t75" style="width:155.3pt;height:20.25pt" o:oleicon="f" o:ole="">
            <v:imagedata r:id="rId520" o:title=""/>
          </v:shape>
          <o:OLEObject Type="Embed" ProgID="Equation.DSMT4" ShapeID="_x0000_i1342" DrawAspect="Content" ObjectID="_1642172862" r:id="rId521"/>
        </w:object>
      </w:r>
      <w:r w:rsidRPr="009E6B25">
        <w:rPr>
          <w:color w:val="000000"/>
          <w:sz w:val="24"/>
          <w:szCs w:val="24"/>
        </w:rPr>
        <w:t xml:space="preserve">. Tìm tọa độ điểm D trên trục Ox sao cho </w:t>
      </w:r>
      <w:r>
        <w:rPr>
          <w:color w:val="000000"/>
          <w:position w:val="-6"/>
          <w:sz w:val="24"/>
          <w:szCs w:val="24"/>
        </w:rPr>
        <w:object>
          <v:shape id="_x0000_i1343" type="#_x0000_t75" style="width:48.75pt;height:14.25pt" o:oleicon="f" o:ole="">
            <v:imagedata r:id="rId522" o:title=""/>
          </v:shape>
          <o:OLEObject Type="Embed" ProgID="Equation.DSMT4" ShapeID="_x0000_i1343" DrawAspect="Content" ObjectID="_1642172863" r:id="rId523"/>
        </w:object>
      </w:r>
    </w:p>
    <w:p w:rsidR="002F1F28" w:rsidRPr="009E6B25" w:rsidP="002F1F28">
      <w:pPr>
        <w:tabs>
          <w:tab w:val="left" w:pos="284"/>
          <w:tab w:val="left" w:pos="2552"/>
          <w:tab w:val="left" w:pos="4820"/>
          <w:tab w:val="left" w:pos="7088"/>
        </w:tabs>
        <w:spacing w:before="120"/>
        <w:jc w:val="both"/>
        <w:rPr>
          <w:color w:val="000000"/>
          <w:sz w:val="24"/>
          <w:szCs w:val="24"/>
          <w:lang w:val="fr-FR"/>
        </w:rPr>
      </w:pPr>
      <w:r w:rsidRPr="009E6B25">
        <w:rPr>
          <w:color w:val="000000"/>
          <w:sz w:val="24"/>
          <w:szCs w:val="24"/>
        </w:rPr>
        <w:tab/>
      </w:r>
      <w:r w:rsidRPr="009E6B25">
        <w:rPr>
          <w:b/>
          <w:color w:val="000000"/>
          <w:sz w:val="24"/>
          <w:szCs w:val="24"/>
          <w:lang w:val="fr-FR"/>
        </w:rPr>
        <w:t>A.</w:t>
      </w:r>
      <w:r w:rsidRPr="009E6B25">
        <w:rPr>
          <w:color w:val="000000"/>
          <w:sz w:val="24"/>
          <w:szCs w:val="24"/>
          <w:lang w:val="fr-FR"/>
        </w:rPr>
        <w:t xml:space="preserve"> </w:t>
      </w:r>
      <w:r>
        <w:rPr>
          <w:color w:val="000000"/>
          <w:position w:val="-14"/>
          <w:sz w:val="24"/>
          <w:szCs w:val="24"/>
        </w:rPr>
        <w:object>
          <v:shape id="_x0000_i1344" type="#_x0000_t75" style="width:48.75pt;height:20.25pt" o:oleicon="f" o:ole="">
            <v:imagedata r:id="rId524" o:title=""/>
          </v:shape>
          <o:OLEObject Type="Embed" ProgID="Equation.DSMT4" ShapeID="_x0000_i1344" DrawAspect="Content" ObjectID="_1642172864" r:id="rId525"/>
        </w:object>
      </w:r>
      <w:r w:rsidRPr="009E6B25">
        <w:rPr>
          <w:color w:val="000000"/>
          <w:sz w:val="24"/>
          <w:szCs w:val="24"/>
          <w:lang w:val="fr-FR"/>
        </w:rPr>
        <w:t xml:space="preserve"> và </w:t>
      </w:r>
      <w:r>
        <w:rPr>
          <w:color w:val="000000"/>
          <w:position w:val="-14"/>
          <w:sz w:val="24"/>
          <w:szCs w:val="24"/>
        </w:rPr>
        <w:object>
          <v:shape id="_x0000_i1345" type="#_x0000_t75" style="width:56.2pt;height:20.25pt" o:oleicon="f" o:ole="">
            <v:imagedata r:id="rId526" o:title=""/>
          </v:shape>
          <o:OLEObject Type="Embed" ProgID="Equation.DSMT4" ShapeID="_x0000_i1345" DrawAspect="Content" ObjectID="_1642172865" r:id="rId527"/>
        </w:object>
      </w:r>
      <w:r w:rsidRPr="009E6B25">
        <w:rPr>
          <w:color w:val="000000"/>
          <w:position w:val="-14"/>
          <w:sz w:val="24"/>
          <w:szCs w:val="24"/>
        </w:rPr>
        <w:t>.</w:t>
      </w:r>
      <w:r w:rsidRPr="009E6B25">
        <w:rPr>
          <w:color w:val="000000"/>
          <w:sz w:val="24"/>
          <w:szCs w:val="24"/>
          <w:lang w:val="fr-FR"/>
        </w:rPr>
        <w:tab/>
      </w:r>
      <w:r w:rsidRPr="009E6B25">
        <w:rPr>
          <w:b/>
          <w:color w:val="000000"/>
          <w:sz w:val="24"/>
          <w:szCs w:val="24"/>
          <w:lang w:val="fr-FR"/>
        </w:rPr>
        <w:t>B.</w:t>
      </w:r>
      <w:r w:rsidRPr="009E6B25">
        <w:rPr>
          <w:color w:val="000000"/>
          <w:sz w:val="24"/>
          <w:szCs w:val="24"/>
          <w:lang w:val="fr-FR"/>
        </w:rPr>
        <w:t xml:space="preserve"> </w:t>
      </w:r>
      <w:r>
        <w:rPr>
          <w:color w:val="000000"/>
          <w:position w:val="-14"/>
          <w:sz w:val="24"/>
          <w:szCs w:val="24"/>
        </w:rPr>
        <w:object>
          <v:shape id="_x0000_i1346" type="#_x0000_t75" style="width:48.75pt;height:20.25pt" o:oleicon="f" o:ole="">
            <v:imagedata r:id="rId524" o:title=""/>
          </v:shape>
          <o:OLEObject Type="Embed" ProgID="Equation.DSMT4" ShapeID="_x0000_i1346" DrawAspect="Content" ObjectID="_1642172866" r:id="rId528"/>
        </w:object>
      </w:r>
      <w:r w:rsidRPr="009E6B25">
        <w:rPr>
          <w:color w:val="000000"/>
          <w:sz w:val="24"/>
          <w:szCs w:val="24"/>
          <w:lang w:val="fr-FR"/>
        </w:rPr>
        <w:t xml:space="preserve"> và </w:t>
      </w:r>
      <w:r>
        <w:rPr>
          <w:color w:val="000000"/>
          <w:position w:val="-14"/>
          <w:sz w:val="24"/>
          <w:szCs w:val="24"/>
        </w:rPr>
        <w:object>
          <v:shape id="_x0000_i1347" type="#_x0000_t75" style="width:48.75pt;height:20.25pt" o:oleicon="f" o:ole="">
            <v:imagedata r:id="rId529" o:title=""/>
          </v:shape>
          <o:OLEObject Type="Embed" ProgID="Equation.DSMT4" ShapeID="_x0000_i1347" DrawAspect="Content" ObjectID="_1642172867" r:id="rId530"/>
        </w:object>
      </w:r>
      <w:r w:rsidRPr="009E6B25">
        <w:rPr>
          <w:color w:val="000000"/>
          <w:position w:val="-14"/>
          <w:sz w:val="24"/>
          <w:szCs w:val="24"/>
        </w:rPr>
        <w:t>.</w:t>
      </w:r>
    </w:p>
    <w:p w:rsidR="002F1F28" w:rsidRPr="009E6B25" w:rsidP="002F1F28">
      <w:pPr>
        <w:tabs>
          <w:tab w:val="left" w:pos="284"/>
          <w:tab w:val="left" w:pos="2552"/>
          <w:tab w:val="left" w:pos="4820"/>
          <w:tab w:val="left" w:pos="7088"/>
        </w:tabs>
        <w:spacing w:before="120"/>
        <w:jc w:val="both"/>
        <w:rPr>
          <w:color w:val="000000"/>
          <w:sz w:val="24"/>
          <w:szCs w:val="24"/>
          <w:lang w:val="fr-FR"/>
        </w:rPr>
      </w:pPr>
      <w:r w:rsidRPr="009E6B25">
        <w:rPr>
          <w:color w:val="000000"/>
          <w:sz w:val="24"/>
          <w:szCs w:val="24"/>
          <w:lang w:val="fr-FR"/>
        </w:rPr>
        <w:tab/>
      </w:r>
      <w:r w:rsidRPr="009E6B25">
        <w:rPr>
          <w:b/>
          <w:color w:val="000000"/>
          <w:sz w:val="24"/>
          <w:szCs w:val="24"/>
          <w:lang w:val="fr-FR"/>
        </w:rPr>
        <w:t>C.</w:t>
      </w:r>
      <w:r w:rsidRPr="009E6B25">
        <w:rPr>
          <w:color w:val="000000"/>
          <w:sz w:val="24"/>
          <w:szCs w:val="24"/>
          <w:lang w:val="fr-FR"/>
        </w:rPr>
        <w:t xml:space="preserve"> </w:t>
      </w:r>
      <w:r>
        <w:rPr>
          <w:color w:val="000000"/>
          <w:position w:val="-14"/>
          <w:sz w:val="24"/>
          <w:szCs w:val="24"/>
        </w:rPr>
        <w:object>
          <v:shape id="_x0000_i1348" type="#_x0000_t75" style="width:48.75pt;height:20.25pt" o:oleicon="f" o:ole="">
            <v:imagedata r:id="rId531" o:title=""/>
          </v:shape>
          <o:OLEObject Type="Embed" ProgID="Equation.DSMT4" ShapeID="_x0000_i1348" DrawAspect="Content" ObjectID="_1642172868" r:id="rId532"/>
        </w:object>
      </w:r>
      <w:r w:rsidRPr="009E6B25">
        <w:rPr>
          <w:color w:val="000000"/>
          <w:sz w:val="24"/>
          <w:szCs w:val="24"/>
          <w:lang w:val="fr-FR"/>
        </w:rPr>
        <w:t xml:space="preserve"> và </w:t>
      </w:r>
      <w:r>
        <w:rPr>
          <w:color w:val="000000"/>
          <w:position w:val="-14"/>
          <w:sz w:val="24"/>
          <w:szCs w:val="24"/>
        </w:rPr>
        <w:object>
          <v:shape id="_x0000_i1349" type="#_x0000_t75" style="width:48.75pt;height:20.25pt" o:oleicon="f" o:ole="">
            <v:imagedata r:id="rId529" o:title=""/>
          </v:shape>
          <o:OLEObject Type="Embed" ProgID="Equation.DSMT4" ShapeID="_x0000_i1349" DrawAspect="Content" ObjectID="_1642172869" r:id="rId533"/>
        </w:object>
      </w:r>
      <w:r w:rsidRPr="009E6B25">
        <w:rPr>
          <w:color w:val="000000"/>
          <w:position w:val="-14"/>
          <w:sz w:val="24"/>
          <w:szCs w:val="24"/>
          <w:lang w:val="fr-FR"/>
        </w:rPr>
        <w:t>.</w:t>
      </w:r>
      <w:r w:rsidRPr="009E6B25">
        <w:rPr>
          <w:color w:val="000000"/>
          <w:sz w:val="24"/>
          <w:szCs w:val="24"/>
          <w:lang w:val="fr-FR"/>
        </w:rPr>
        <w:tab/>
      </w:r>
      <w:r w:rsidRPr="009E6B25">
        <w:rPr>
          <w:b/>
          <w:color w:val="000000"/>
          <w:sz w:val="24"/>
          <w:szCs w:val="24"/>
          <w:lang w:val="fr-FR"/>
        </w:rPr>
        <w:t>D.</w:t>
      </w:r>
      <w:r w:rsidRPr="009E6B25">
        <w:rPr>
          <w:color w:val="000000"/>
          <w:sz w:val="24"/>
          <w:szCs w:val="24"/>
          <w:lang w:val="fr-FR"/>
        </w:rPr>
        <w:t xml:space="preserve"> </w:t>
      </w:r>
      <w:r>
        <w:rPr>
          <w:color w:val="000000"/>
          <w:position w:val="-14"/>
          <w:sz w:val="24"/>
          <w:szCs w:val="24"/>
        </w:rPr>
        <w:object>
          <v:shape id="_x0000_i1350" type="#_x0000_t75" style="width:47.25pt;height:20.25pt" o:oleicon="f" o:ole="">
            <v:imagedata r:id="rId534" o:title=""/>
          </v:shape>
          <o:OLEObject Type="Embed" ProgID="Equation.DSMT4" ShapeID="_x0000_i1350" DrawAspect="Content" ObjectID="_1642172870" r:id="rId535"/>
        </w:object>
      </w:r>
      <w:r w:rsidRPr="009E6B25">
        <w:rPr>
          <w:color w:val="000000"/>
          <w:sz w:val="24"/>
          <w:szCs w:val="24"/>
          <w:lang w:val="fr-FR"/>
        </w:rPr>
        <w:t xml:space="preserve"> và </w:t>
      </w:r>
      <w:r>
        <w:rPr>
          <w:color w:val="000000"/>
          <w:position w:val="-14"/>
          <w:sz w:val="24"/>
          <w:szCs w:val="24"/>
        </w:rPr>
        <w:object>
          <v:shape id="_x0000_i1351" type="#_x0000_t75" style="width:48.75pt;height:20.25pt" o:oleicon="f" o:ole="">
            <v:imagedata r:id="rId529" o:title=""/>
          </v:shape>
          <o:OLEObject Type="Embed" ProgID="Equation.DSMT4" ShapeID="_x0000_i1351" DrawAspect="Content" ObjectID="_1642172871" r:id="rId536"/>
        </w:object>
      </w:r>
      <w:r w:rsidRPr="009E6B25">
        <w:rPr>
          <w:color w:val="000000"/>
          <w:position w:val="-14"/>
          <w:sz w:val="24"/>
          <w:szCs w:val="24"/>
          <w:lang w:val="fr-FR"/>
        </w:rPr>
        <w:t>.</w:t>
      </w:r>
    </w:p>
    <w:p w:rsidR="002F1F28" w:rsidRPr="009E6B25" w:rsidP="002F1F28">
      <w:pPr>
        <w:autoSpaceDE w:val="0"/>
        <w:autoSpaceDN w:val="0"/>
        <w:adjustRightInd w:val="0"/>
        <w:spacing w:before="120"/>
        <w:jc w:val="both"/>
        <w:rPr>
          <w:color w:val="000000"/>
          <w:sz w:val="24"/>
          <w:szCs w:val="24"/>
          <w:lang w:val="pt-BR"/>
        </w:rPr>
      </w:pPr>
      <w:r w:rsidRPr="009E6B25">
        <w:rPr>
          <w:b/>
          <w:color w:val="000000"/>
          <w:sz w:val="24"/>
          <w:szCs w:val="24"/>
          <w:lang w:val="pt-BR"/>
        </w:rPr>
        <w:t xml:space="preserve">Câu 50(VDC): </w:t>
      </w:r>
      <w:r w:rsidRPr="009E6B25">
        <w:rPr>
          <w:color w:val="000000"/>
          <w:sz w:val="24"/>
          <w:szCs w:val="24"/>
          <w:lang w:val="pt-BR"/>
        </w:rPr>
        <w:t>Trong không gian với hệ tọa độ Oxyz, cho mặt phẳng (P): 3</w:t>
      </w:r>
      <w:r w:rsidRPr="009E6B25">
        <w:rPr>
          <w:i/>
          <w:iCs/>
          <w:color w:val="000000"/>
          <w:sz w:val="24"/>
          <w:szCs w:val="24"/>
          <w:lang w:val="pt-BR"/>
        </w:rPr>
        <w:t xml:space="preserve">x </w:t>
      </w:r>
      <w:r w:rsidRPr="009E6B25">
        <w:rPr>
          <w:color w:val="000000"/>
          <w:sz w:val="24"/>
          <w:szCs w:val="24"/>
          <w:lang w:val="pt-BR"/>
        </w:rPr>
        <w:t>-3</w:t>
      </w:r>
      <w:r w:rsidRPr="009E6B25">
        <w:rPr>
          <w:i/>
          <w:iCs/>
          <w:color w:val="000000"/>
          <w:sz w:val="24"/>
          <w:szCs w:val="24"/>
          <w:lang w:val="pt-BR"/>
        </w:rPr>
        <w:t xml:space="preserve">y </w:t>
      </w:r>
      <w:r w:rsidRPr="009E6B25">
        <w:rPr>
          <w:color w:val="000000"/>
          <w:sz w:val="24"/>
          <w:szCs w:val="24"/>
          <w:lang w:val="pt-BR"/>
        </w:rPr>
        <w:t>+ 2</w:t>
      </w:r>
      <w:r w:rsidRPr="009E6B25">
        <w:rPr>
          <w:i/>
          <w:iCs/>
          <w:color w:val="000000"/>
          <w:sz w:val="24"/>
          <w:szCs w:val="24"/>
          <w:lang w:val="pt-BR"/>
        </w:rPr>
        <w:t xml:space="preserve">z </w:t>
      </w:r>
      <w:r w:rsidRPr="009E6B25">
        <w:rPr>
          <w:color w:val="000000"/>
          <w:sz w:val="24"/>
          <w:szCs w:val="24"/>
          <w:lang w:val="pt-BR"/>
        </w:rPr>
        <w:t xml:space="preserve">+37 = 0 các điểm </w:t>
      </w:r>
      <w:r w:rsidRPr="009E6B25">
        <w:rPr>
          <w:i/>
          <w:iCs/>
          <w:color w:val="000000"/>
          <w:sz w:val="24"/>
          <w:szCs w:val="24"/>
          <w:lang w:val="pt-BR"/>
        </w:rPr>
        <w:t>A</w:t>
      </w:r>
      <w:r w:rsidRPr="009E6B25">
        <w:rPr>
          <w:color w:val="000000"/>
          <w:sz w:val="24"/>
          <w:szCs w:val="24"/>
          <w:lang w:val="pt-BR"/>
        </w:rPr>
        <w:t xml:space="preserve">(4;1;5) , </w:t>
      </w:r>
      <w:r w:rsidRPr="009E6B25">
        <w:rPr>
          <w:i/>
          <w:iCs/>
          <w:color w:val="000000"/>
          <w:sz w:val="24"/>
          <w:szCs w:val="24"/>
          <w:lang w:val="pt-BR"/>
        </w:rPr>
        <w:t>B</w:t>
      </w:r>
      <w:r w:rsidRPr="009E6B25">
        <w:rPr>
          <w:color w:val="000000"/>
          <w:sz w:val="24"/>
          <w:szCs w:val="24"/>
          <w:lang w:val="pt-BR"/>
        </w:rPr>
        <w:t xml:space="preserve">(3;0;1), </w:t>
      </w:r>
      <w:r w:rsidRPr="009E6B25">
        <w:rPr>
          <w:i/>
          <w:iCs/>
          <w:color w:val="000000"/>
          <w:sz w:val="24"/>
          <w:szCs w:val="24"/>
          <w:lang w:val="pt-BR"/>
        </w:rPr>
        <w:t>C</w:t>
      </w:r>
      <w:r w:rsidRPr="009E6B25">
        <w:rPr>
          <w:color w:val="000000"/>
          <w:sz w:val="24"/>
          <w:szCs w:val="24"/>
          <w:lang w:val="pt-BR"/>
        </w:rPr>
        <w:t xml:space="preserve">(-1;2;0) . Điểm </w:t>
      </w:r>
      <w:r w:rsidRPr="009E6B25">
        <w:rPr>
          <w:i/>
          <w:iCs/>
          <w:color w:val="000000"/>
          <w:sz w:val="24"/>
          <w:szCs w:val="24"/>
          <w:lang w:val="pt-BR"/>
        </w:rPr>
        <w:t xml:space="preserve">M </w:t>
      </w:r>
      <w:r w:rsidRPr="009E6B25">
        <w:rPr>
          <w:color w:val="000000"/>
          <w:sz w:val="24"/>
          <w:szCs w:val="24"/>
          <w:lang w:val="pt-BR"/>
        </w:rPr>
        <w:t>(</w:t>
      </w:r>
      <w:r w:rsidRPr="009E6B25">
        <w:rPr>
          <w:i/>
          <w:iCs/>
          <w:color w:val="000000"/>
          <w:sz w:val="24"/>
          <w:szCs w:val="24"/>
          <w:lang w:val="pt-BR"/>
        </w:rPr>
        <w:t>a</w:t>
      </w:r>
      <w:r w:rsidRPr="009E6B25">
        <w:rPr>
          <w:color w:val="000000"/>
          <w:sz w:val="24"/>
          <w:szCs w:val="24"/>
          <w:lang w:val="pt-BR"/>
        </w:rPr>
        <w:t>;</w:t>
      </w:r>
      <w:r w:rsidRPr="009E6B25">
        <w:rPr>
          <w:i/>
          <w:iCs/>
          <w:color w:val="000000"/>
          <w:sz w:val="24"/>
          <w:szCs w:val="24"/>
          <w:lang w:val="pt-BR"/>
        </w:rPr>
        <w:t>b</w:t>
      </w:r>
      <w:r w:rsidRPr="009E6B25">
        <w:rPr>
          <w:color w:val="000000"/>
          <w:sz w:val="24"/>
          <w:szCs w:val="24"/>
          <w:lang w:val="pt-BR"/>
        </w:rPr>
        <w:t>;</w:t>
      </w:r>
      <w:r w:rsidRPr="009E6B25">
        <w:rPr>
          <w:i/>
          <w:iCs/>
          <w:color w:val="000000"/>
          <w:sz w:val="24"/>
          <w:szCs w:val="24"/>
          <w:lang w:val="pt-BR"/>
        </w:rPr>
        <w:t>c</w:t>
      </w:r>
      <w:r w:rsidRPr="009E6B25">
        <w:rPr>
          <w:color w:val="000000"/>
          <w:sz w:val="24"/>
          <w:szCs w:val="24"/>
          <w:lang w:val="pt-BR"/>
        </w:rPr>
        <w:t xml:space="preserve">) thuộc (P) sao cho biểu thức </w:t>
      </w:r>
      <w:r>
        <w:rPr>
          <w:rFonts w:eastAsia="Times New Roman"/>
          <w:color w:val="000000"/>
          <w:position w:val="-6"/>
          <w:sz w:val="24"/>
          <w:szCs w:val="24"/>
        </w:rPr>
        <w:object>
          <v:shape id="_x0000_i1352" type="#_x0000_t75" style="width:159pt;height:17.25pt" o:oleicon="f" o:ole="">
            <v:imagedata r:id="rId537" o:title=""/>
          </v:shape>
          <o:OLEObject Type="Embed" ProgID="Equation.DSMT4" ShapeID="_x0000_i1352" DrawAspect="Content" ObjectID="_1642172872" r:id="rId538"/>
        </w:object>
      </w:r>
      <w:r w:rsidRPr="009E6B25">
        <w:rPr>
          <w:color w:val="000000"/>
          <w:sz w:val="24"/>
          <w:szCs w:val="24"/>
          <w:lang w:val="pt-BR"/>
        </w:rPr>
        <w:t xml:space="preserve"> đạt giá trị nhỏ nhất, khi đó </w:t>
      </w:r>
      <w:r w:rsidRPr="009E6B25">
        <w:rPr>
          <w:i/>
          <w:color w:val="000000"/>
          <w:sz w:val="24"/>
          <w:szCs w:val="24"/>
          <w:lang w:val="pt-BR"/>
        </w:rPr>
        <w:t xml:space="preserve">a+b+c </w:t>
      </w:r>
      <w:r w:rsidRPr="009E6B25">
        <w:rPr>
          <w:color w:val="000000"/>
          <w:sz w:val="24"/>
          <w:szCs w:val="24"/>
          <w:lang w:val="pt-BR"/>
        </w:rPr>
        <w:t>bằng:</w:t>
      </w:r>
    </w:p>
    <w:p w:rsidR="002F1F28" w:rsidRPr="009E6B25" w:rsidP="002F1F28">
      <w:pPr>
        <w:spacing w:before="120"/>
        <w:jc w:val="both"/>
        <w:rPr>
          <w:color w:val="000000"/>
          <w:sz w:val="24"/>
          <w:szCs w:val="24"/>
          <w:lang w:val="pt-BR"/>
        </w:rPr>
      </w:pPr>
      <w:r w:rsidRPr="009E6B25">
        <w:rPr>
          <w:b/>
          <w:color w:val="000000"/>
          <w:sz w:val="24"/>
          <w:szCs w:val="24"/>
          <w:lang w:val="pt-BR"/>
        </w:rPr>
        <w:t xml:space="preserve">A. </w:t>
      </w:r>
      <w:r w:rsidRPr="009E6B25">
        <w:rPr>
          <w:color w:val="000000"/>
          <w:sz w:val="24"/>
          <w:szCs w:val="24"/>
          <w:lang w:val="pt-BR"/>
        </w:rPr>
        <w:t>10.</w:t>
      </w:r>
      <w:r w:rsidRPr="009E6B25">
        <w:rPr>
          <w:b/>
          <w:color w:val="000000"/>
          <w:sz w:val="24"/>
          <w:szCs w:val="24"/>
          <w:lang w:val="pt-BR"/>
        </w:rPr>
        <w:tab/>
      </w:r>
      <w:r w:rsidRPr="009E6B25">
        <w:rPr>
          <w:b/>
          <w:color w:val="000000"/>
          <w:sz w:val="24"/>
          <w:szCs w:val="24"/>
          <w:lang w:val="pt-BR"/>
        </w:rPr>
        <w:tab/>
      </w:r>
      <w:r w:rsidRPr="009E6B25">
        <w:rPr>
          <w:b/>
          <w:color w:val="000000"/>
          <w:sz w:val="24"/>
          <w:szCs w:val="24"/>
          <w:lang w:val="pt-BR"/>
        </w:rPr>
        <w:tab/>
        <w:t xml:space="preserve">B. </w:t>
      </w:r>
      <w:r w:rsidRPr="009E6B25">
        <w:rPr>
          <w:color w:val="000000"/>
          <w:sz w:val="24"/>
          <w:szCs w:val="24"/>
          <w:lang w:val="pt-BR"/>
        </w:rPr>
        <w:t>13.</w:t>
      </w:r>
      <w:r w:rsidRPr="009E6B25">
        <w:rPr>
          <w:b/>
          <w:color w:val="000000"/>
          <w:sz w:val="24"/>
          <w:szCs w:val="24"/>
          <w:lang w:val="pt-BR"/>
        </w:rPr>
        <w:tab/>
      </w:r>
      <w:r w:rsidRPr="009E6B25">
        <w:rPr>
          <w:b/>
          <w:color w:val="000000"/>
          <w:sz w:val="24"/>
          <w:szCs w:val="24"/>
          <w:lang w:val="pt-BR"/>
        </w:rPr>
        <w:tab/>
      </w:r>
      <w:r w:rsidRPr="009E6B25">
        <w:rPr>
          <w:b/>
          <w:color w:val="000000"/>
          <w:sz w:val="24"/>
          <w:szCs w:val="24"/>
          <w:lang w:val="pt-BR"/>
        </w:rPr>
        <w:tab/>
        <w:t xml:space="preserve">C. </w:t>
      </w:r>
      <w:r w:rsidRPr="009E6B25">
        <w:rPr>
          <w:color w:val="000000"/>
          <w:sz w:val="24"/>
          <w:szCs w:val="24"/>
          <w:lang w:val="pt-BR"/>
        </w:rPr>
        <w:t>9.</w:t>
      </w:r>
      <w:r w:rsidRPr="009E6B25">
        <w:rPr>
          <w:b/>
          <w:color w:val="000000"/>
          <w:sz w:val="24"/>
          <w:szCs w:val="24"/>
          <w:lang w:val="pt-BR"/>
        </w:rPr>
        <w:tab/>
      </w:r>
      <w:r w:rsidRPr="009E6B25">
        <w:rPr>
          <w:b/>
          <w:color w:val="000000"/>
          <w:sz w:val="24"/>
          <w:szCs w:val="24"/>
          <w:lang w:val="pt-BR"/>
        </w:rPr>
        <w:tab/>
      </w:r>
      <w:r w:rsidRPr="009E6B25">
        <w:rPr>
          <w:b/>
          <w:color w:val="000000"/>
          <w:sz w:val="24"/>
          <w:szCs w:val="24"/>
          <w:lang w:val="pt-BR"/>
        </w:rPr>
        <w:tab/>
        <w:t>D.</w:t>
      </w:r>
      <w:r w:rsidRPr="009E6B25">
        <w:rPr>
          <w:color w:val="000000"/>
          <w:sz w:val="24"/>
          <w:szCs w:val="24"/>
          <w:lang w:val="pt-BR"/>
        </w:rPr>
        <w:t xml:space="preserve"> 1.</w:t>
      </w:r>
    </w:p>
    <w:p w:rsidR="002F1F28" w:rsidRPr="009E6B25" w:rsidP="002F1F28">
      <w:pPr>
        <w:tabs>
          <w:tab w:val="left" w:pos="993"/>
        </w:tabs>
        <w:spacing w:before="120"/>
        <w:jc w:val="center"/>
        <w:rPr>
          <w:color w:val="000000"/>
          <w:sz w:val="24"/>
          <w:szCs w:val="24"/>
          <w:lang w:val="pt-BR"/>
        </w:rPr>
      </w:pPr>
      <w:r w:rsidRPr="009E6B25">
        <w:rPr>
          <w:color w:val="000000"/>
          <w:sz w:val="24"/>
          <w:szCs w:val="24"/>
          <w:lang w:val="pt-BR"/>
        </w:rPr>
        <w:t>……………HẾT……………</w:t>
      </w:r>
    </w:p>
    <w:p w:rsidR="002F1F28" w:rsidP="002F1F28">
      <w:pPr>
        <w:spacing w:before="120"/>
        <w:jc w:val="center"/>
        <w:rPr>
          <w:b/>
          <w:color w:val="000000"/>
          <w:sz w:val="24"/>
          <w:szCs w:val="24"/>
          <w:lang w:val="nl-NL"/>
        </w:rPr>
      </w:pPr>
      <w:r>
        <w:rPr>
          <w:b/>
          <w:color w:val="000000"/>
          <w:sz w:val="24"/>
          <w:szCs w:val="24"/>
          <w:lang w:val="nl-NL"/>
        </w:rPr>
        <w:t xml:space="preserve">ĐÁP ÁN VÀ </w:t>
      </w:r>
      <w:r w:rsidRPr="001B676A">
        <w:rPr>
          <w:b/>
          <w:color w:val="000000"/>
          <w:sz w:val="24"/>
          <w:szCs w:val="24"/>
          <w:lang w:val="nl-NL"/>
        </w:rPr>
        <w:t>HƯỚNG DẪN GIẢI</w:t>
      </w:r>
      <w:r>
        <w:rPr>
          <w:b/>
          <w:color w:val="000000"/>
          <w:sz w:val="24"/>
          <w:szCs w:val="24"/>
          <w:lang w:val="nl-NL"/>
        </w:rPr>
        <w:t xml:space="preserve"> </w:t>
      </w:r>
    </w:p>
    <w:p w:rsidR="002F1F28" w:rsidRPr="001B676A" w:rsidP="002F1F28">
      <w:pPr>
        <w:spacing w:before="120"/>
        <w:jc w:val="center"/>
        <w:rPr>
          <w:b/>
          <w:color w:val="000000"/>
          <w:sz w:val="24"/>
          <w:szCs w:val="24"/>
          <w:lang w:val="nl-NL"/>
        </w:rPr>
      </w:pPr>
      <w:r>
        <w:rPr>
          <w:b/>
          <w:color w:val="000000"/>
          <w:sz w:val="24"/>
          <w:szCs w:val="24"/>
          <w:lang w:val="nl-NL"/>
        </w:rPr>
        <w:t xml:space="preserve">ĐỀ THI </w:t>
      </w:r>
      <w:bookmarkStart w:id="0" w:name="_GoBack"/>
      <w:bookmarkEnd w:id="0"/>
      <w:r>
        <w:rPr>
          <w:b/>
          <w:color w:val="000000"/>
          <w:sz w:val="24"/>
          <w:szCs w:val="24"/>
          <w:lang w:val="nl-NL"/>
        </w:rPr>
        <w:t>2019</w:t>
      </w:r>
    </w:p>
    <w:p w:rsidR="002F1F28" w:rsidRPr="00244757" w:rsidP="002F1F28">
      <w:pPr>
        <w:contextualSpacing/>
        <w:rPr>
          <w:rFonts w:eastAsia="Times New Roman"/>
          <w:b/>
          <w:bCs/>
          <w:sz w:val="24"/>
          <w:szCs w:val="24"/>
          <w:lang w:val="nl-NL"/>
        </w:rPr>
      </w:pPr>
      <w:r w:rsidRPr="00244757">
        <w:rPr>
          <w:rFonts w:eastAsia="Times New Roman"/>
          <w:b/>
          <w:bCs/>
          <w:sz w:val="24"/>
          <w:szCs w:val="24"/>
          <w:lang w:val="nl-NL"/>
        </w:rPr>
        <w:t>Câu 1(NB). Chọn C</w:t>
      </w:r>
    </w:p>
    <w:p w:rsidR="002F1F28" w:rsidRPr="00244757" w:rsidP="002F1F28">
      <w:pPr>
        <w:contextualSpacing/>
        <w:rPr>
          <w:rFonts w:eastAsia="Times New Roman"/>
          <w:bCs/>
          <w:sz w:val="24"/>
          <w:szCs w:val="24"/>
          <w:lang w:val="nl-NL"/>
        </w:rPr>
      </w:pPr>
      <w:r w:rsidRPr="00244757">
        <w:rPr>
          <w:rFonts w:eastAsia="Times New Roman"/>
          <w:bCs/>
          <w:sz w:val="24"/>
          <w:szCs w:val="24"/>
          <w:lang w:val="nl-NL"/>
        </w:rPr>
        <w:t>Điều kiện</w:t>
      </w:r>
      <w:r>
        <w:rPr>
          <w:rFonts w:eastAsia="Times New Roman"/>
          <w:bCs/>
          <w:noProof/>
          <w:sz w:val="24"/>
          <w:szCs w:val="24"/>
        </w:rPr>
        <w:drawing>
          <wp:inline distT="0" distB="0" distL="0" distR="0">
            <wp:extent cx="314325" cy="152400"/>
            <wp:effectExtent l="0" t="0" r="9525" b="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87361" name="Picture 16408"/>
                    <pic:cNvPicPr>
                      <a:picLocks noChangeAspect="1" noChangeArrowheads="1"/>
                    </pic:cNvPicPr>
                  </pic:nvPicPr>
                  <pic:blipFill>
                    <a:blip r:embed="rId539" cstate="print">
                      <a:extLst>
                        <a:ext uri="{28A0092B-C50C-407E-A947-70E740481C1C}">
                          <a14:useLocalDpi xmlns:a14="http://schemas.microsoft.com/office/drawing/2010/main" val="0"/>
                        </a:ext>
                      </a:extLst>
                    </a:blip>
                    <a:stretch>
                      <a:fillRect/>
                    </a:stretch>
                  </pic:blipFill>
                  <pic:spPr bwMode="auto">
                    <a:xfrm>
                      <a:off x="0" y="0"/>
                      <a:ext cx="314325" cy="152400"/>
                    </a:xfrm>
                    <a:prstGeom prst="rect">
                      <a:avLst/>
                    </a:prstGeom>
                    <a:noFill/>
                    <a:ln>
                      <a:noFill/>
                    </a:ln>
                  </pic:spPr>
                </pic:pic>
              </a:graphicData>
            </a:graphic>
          </wp:inline>
        </w:drawing>
      </w:r>
      <w:r w:rsidRPr="00244757">
        <w:rPr>
          <w:rFonts w:eastAsia="Times New Roman"/>
          <w:bCs/>
          <w:sz w:val="24"/>
          <w:szCs w:val="24"/>
          <w:lang w:val="nl-NL"/>
        </w:rPr>
        <w:t xml:space="preserve">. </w:t>
      </w:r>
    </w:p>
    <w:p w:rsidR="002F1F28" w:rsidRPr="00244757" w:rsidP="002F1F28">
      <w:pPr>
        <w:contextualSpacing/>
        <w:rPr>
          <w:rFonts w:eastAsia="Times New Roman"/>
          <w:bCs/>
          <w:sz w:val="24"/>
          <w:szCs w:val="24"/>
          <w:lang w:val="nl-NL"/>
        </w:rPr>
      </w:pPr>
      <w:r w:rsidRPr="00244757">
        <w:rPr>
          <w:rFonts w:eastAsia="Times New Roman"/>
          <w:bCs/>
          <w:sz w:val="24"/>
          <w:szCs w:val="24"/>
          <w:lang w:val="nl-NL"/>
        </w:rPr>
        <w:t xml:space="preserve">Khi đó phương trình </w:t>
      </w:r>
      <w:r>
        <w:rPr>
          <w:rFonts w:eastAsia="Times New Roman"/>
          <w:bCs/>
          <w:noProof/>
          <w:sz w:val="24"/>
          <w:szCs w:val="24"/>
        </w:rPr>
        <w:drawing>
          <wp:inline distT="0" distB="0" distL="0" distR="0">
            <wp:extent cx="1066800" cy="381000"/>
            <wp:effectExtent l="0" t="0" r="0" b="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49453" name="Picture 16409"/>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066800" cy="381000"/>
                    </a:xfrm>
                    <a:prstGeom prst="rect">
                      <a:avLst/>
                    </a:prstGeom>
                    <a:noFill/>
                    <a:ln>
                      <a:noFill/>
                    </a:ln>
                  </pic:spPr>
                </pic:pic>
              </a:graphicData>
            </a:graphic>
          </wp:inline>
        </w:drawing>
      </w:r>
      <w:r>
        <w:rPr>
          <w:rFonts w:eastAsia="Times New Roman"/>
          <w:bCs/>
          <w:noProof/>
          <w:sz w:val="24"/>
          <w:szCs w:val="24"/>
        </w:rPr>
        <w:drawing>
          <wp:inline distT="0" distB="0" distL="0" distR="0">
            <wp:extent cx="1762125" cy="390525"/>
            <wp:effectExtent l="0" t="0" r="9525" b="9525"/>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80019" name="Picture 16410"/>
                    <pic:cNvPicPr>
                      <a:picLocks noChangeAspect="1" noChangeArrowheads="1"/>
                    </pic:cNvPicPr>
                  </pic:nvPicPr>
                  <pic:blipFill>
                    <a:blip r:embed="rId540" cstate="print">
                      <a:extLst>
                        <a:ext uri="{28A0092B-C50C-407E-A947-70E740481C1C}">
                          <a14:useLocalDpi xmlns:a14="http://schemas.microsoft.com/office/drawing/2010/main" val="0"/>
                        </a:ext>
                      </a:extLst>
                    </a:blip>
                    <a:stretch>
                      <a:fillRect/>
                    </a:stretch>
                  </pic:blipFill>
                  <pic:spPr bwMode="auto">
                    <a:xfrm>
                      <a:off x="0" y="0"/>
                      <a:ext cx="1762125" cy="390525"/>
                    </a:xfrm>
                    <a:prstGeom prst="rect">
                      <a:avLst/>
                    </a:prstGeom>
                    <a:noFill/>
                    <a:ln>
                      <a:noFill/>
                    </a:ln>
                  </pic:spPr>
                </pic:pic>
              </a:graphicData>
            </a:graphic>
          </wp:inline>
        </w:drawing>
      </w:r>
    </w:p>
    <w:p w:rsidR="002F1F28" w:rsidRPr="001B676A" w:rsidP="002F1F28">
      <w:pPr>
        <w:tabs>
          <w:tab w:val="left" w:pos="720"/>
          <w:tab w:val="left" w:pos="1440"/>
          <w:tab w:val="left" w:pos="2160"/>
          <w:tab w:val="left" w:pos="2880"/>
          <w:tab w:val="left" w:pos="3600"/>
          <w:tab w:val="left" w:pos="4320"/>
          <w:tab w:val="left" w:pos="5040"/>
          <w:tab w:val="left" w:pos="5760"/>
          <w:tab w:val="left" w:pos="6480"/>
        </w:tabs>
        <w:contextualSpacing/>
        <w:rPr>
          <w:rFonts w:eastAsia="Times New Roman"/>
          <w:b/>
          <w:bCs/>
          <w:sz w:val="24"/>
          <w:szCs w:val="24"/>
        </w:rPr>
      </w:pPr>
      <w:r w:rsidRPr="00244757">
        <w:rPr>
          <w:rFonts w:eastAsia="Times New Roman"/>
          <w:b/>
          <w:bCs/>
          <w:sz w:val="24"/>
          <w:szCs w:val="24"/>
          <w:lang w:val="nl-NL"/>
        </w:rPr>
        <w:t xml:space="preserve">Câu 2 (NB). </w:t>
      </w:r>
      <w:r w:rsidRPr="001B676A">
        <w:rPr>
          <w:rFonts w:eastAsia="Times New Roman"/>
          <w:b/>
          <w:bCs/>
          <w:sz w:val="24"/>
          <w:szCs w:val="24"/>
        </w:rPr>
        <w:t>Chọn B</w:t>
      </w:r>
    </w:p>
    <w:p w:rsidR="002F1F28" w:rsidRPr="001B676A" w:rsidP="002F1F28">
      <w:pPr>
        <w:contextualSpacing/>
        <w:rPr>
          <w:rFonts w:eastAsia="Times New Roman"/>
          <w:bCs/>
          <w:sz w:val="24"/>
          <w:szCs w:val="24"/>
        </w:rPr>
      </w:pPr>
      <w:r>
        <w:rPr>
          <w:rFonts w:eastAsia="Times New Roman"/>
          <w:bCs/>
          <w:noProof/>
          <w:sz w:val="24"/>
          <w:szCs w:val="24"/>
        </w:rPr>
        <w:drawing>
          <wp:inline distT="0" distB="0" distL="0" distR="0">
            <wp:extent cx="2600325" cy="485775"/>
            <wp:effectExtent l="0" t="0" r="9525" b="9525"/>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71418" name="Picture 16411"/>
                    <pic:cNvPicPr>
                      <a:picLocks noChangeAspect="1" noChangeArrowheads="1"/>
                    </pic:cNvPicPr>
                  </pic:nvPicPr>
                  <pic:blipFill>
                    <a:blip r:embed="rId541" cstate="print">
                      <a:extLst>
                        <a:ext uri="{28A0092B-C50C-407E-A947-70E740481C1C}">
                          <a14:useLocalDpi xmlns:a14="http://schemas.microsoft.com/office/drawing/2010/main" val="0"/>
                        </a:ext>
                      </a:extLst>
                    </a:blip>
                    <a:stretch>
                      <a:fillRect/>
                    </a:stretch>
                  </pic:blipFill>
                  <pic:spPr bwMode="auto">
                    <a:xfrm>
                      <a:off x="0" y="0"/>
                      <a:ext cx="2600325" cy="485775"/>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3 (NB). Chọn C</w:t>
      </w:r>
    </w:p>
    <w:p w:rsidR="002F1F28" w:rsidRPr="001B676A" w:rsidP="002F1F28">
      <w:pPr>
        <w:contextualSpacing/>
        <w:rPr>
          <w:rFonts w:eastAsia="Times New Roman"/>
          <w:b/>
          <w:bCs/>
          <w:sz w:val="24"/>
          <w:szCs w:val="24"/>
        </w:rPr>
      </w:pPr>
      <w:r w:rsidRPr="001B676A">
        <w:rPr>
          <w:rFonts w:eastAsia="Times New Roman"/>
          <w:bCs/>
          <w:sz w:val="24"/>
          <w:szCs w:val="24"/>
        </w:rPr>
        <w:t>Tính</w:t>
      </w:r>
      <w:r w:rsidRPr="001B676A">
        <w:rPr>
          <w:rFonts w:eastAsia="Times New Roman"/>
          <w:b/>
          <w:bCs/>
          <w:sz w:val="24"/>
          <w:szCs w:val="24"/>
        </w:rPr>
        <w:t xml:space="preserve"> </w:t>
      </w:r>
      <w:r>
        <w:rPr>
          <w:rFonts w:eastAsia="Times New Roman"/>
          <w:b/>
          <w:bCs/>
          <w:noProof/>
          <w:sz w:val="24"/>
          <w:szCs w:val="24"/>
        </w:rPr>
        <w:drawing>
          <wp:inline distT="0" distB="0" distL="0" distR="0">
            <wp:extent cx="723900" cy="228600"/>
            <wp:effectExtent l="0" t="0" r="0" b="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46477" name="Picture 16412"/>
                    <pic:cNvPicPr>
                      <a:picLocks noChangeAspect="1" noChangeArrowheads="1"/>
                    </pic:cNvPicPr>
                  </pic:nvPicPr>
                  <pic:blipFill>
                    <a:blip r:embed="rId542" cstate="print">
                      <a:extLst>
                        <a:ext uri="{28A0092B-C50C-407E-A947-70E740481C1C}">
                          <a14:useLocalDpi xmlns:a14="http://schemas.microsoft.com/office/drawing/2010/main" val="0"/>
                        </a:ext>
                      </a:extLst>
                    </a:blip>
                    <a:stretch>
                      <a:fillRect/>
                    </a:stretch>
                  </pic:blipFill>
                  <pic:spPr bwMode="auto">
                    <a:xfrm>
                      <a:off x="0" y="0"/>
                      <a:ext cx="723900" cy="228600"/>
                    </a:xfrm>
                    <a:prstGeom prst="rect">
                      <a:avLst/>
                    </a:prstGeom>
                    <a:noFill/>
                    <a:ln>
                      <a:noFill/>
                    </a:ln>
                  </pic:spPr>
                </pic:pic>
              </a:graphicData>
            </a:graphic>
          </wp:inline>
        </w:drawing>
      </w:r>
      <w:r w:rsidRPr="001B676A">
        <w:rPr>
          <w:rFonts w:eastAsia="Times New Roman"/>
          <w:b/>
          <w:bCs/>
          <w:sz w:val="24"/>
          <w:szCs w:val="24"/>
        </w:rPr>
        <w:t xml:space="preserve"> </w:t>
      </w:r>
    </w:p>
    <w:p w:rsidR="002F1F28" w:rsidRPr="001B676A" w:rsidP="002F1F28">
      <w:pPr>
        <w:contextualSpacing/>
        <w:rPr>
          <w:rFonts w:eastAsia="Times New Roman"/>
          <w:bCs/>
          <w:sz w:val="24"/>
          <w:szCs w:val="24"/>
        </w:rPr>
      </w:pPr>
      <w:r w:rsidRPr="001B676A">
        <w:rPr>
          <w:rFonts w:eastAsia="Times New Roman"/>
          <w:bCs/>
          <w:sz w:val="24"/>
          <w:szCs w:val="24"/>
        </w:rPr>
        <w:t xml:space="preserve">Phương trình tham số của đường thẳng đi qua B(1 ; </w:t>
      </w:r>
      <w:r w:rsidRPr="001B676A">
        <w:rPr>
          <w:rFonts w:ascii="Symbol" w:eastAsia="Times New Roman" w:hAnsi="Symbol"/>
          <w:bCs/>
          <w:sz w:val="24"/>
          <w:szCs w:val="24"/>
        </w:rPr>
        <w:sym w:font="Symbol" w:char="F02D"/>
      </w:r>
      <w:r w:rsidRPr="001B676A">
        <w:rPr>
          <w:rFonts w:eastAsia="Times New Roman"/>
          <w:bCs/>
          <w:sz w:val="24"/>
          <w:szCs w:val="24"/>
        </w:rPr>
        <w:t xml:space="preserve">7) có vtcp </w:t>
      </w:r>
      <w:r>
        <w:rPr>
          <w:rFonts w:eastAsia="Times New Roman"/>
          <w:b/>
          <w:bCs/>
          <w:noProof/>
          <w:sz w:val="24"/>
          <w:szCs w:val="24"/>
        </w:rPr>
        <w:drawing>
          <wp:inline distT="0" distB="0" distL="0" distR="0">
            <wp:extent cx="723900" cy="228600"/>
            <wp:effectExtent l="0" t="0" r="0" b="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28617" name="Picture 16413"/>
                    <pic:cNvPicPr>
                      <a:picLocks noChangeAspect="1" noChangeArrowheads="1"/>
                    </pic:cNvPicPr>
                  </pic:nvPicPr>
                  <pic:blipFill>
                    <a:blip r:embed="rId542" cstate="print">
                      <a:extLst>
                        <a:ext uri="{28A0092B-C50C-407E-A947-70E740481C1C}">
                          <a14:useLocalDpi xmlns:a14="http://schemas.microsoft.com/office/drawing/2010/main" val="0"/>
                        </a:ext>
                      </a:extLst>
                    </a:blip>
                    <a:stretch>
                      <a:fillRect/>
                    </a:stretch>
                  </pic:blipFill>
                  <pic:spPr bwMode="auto">
                    <a:xfrm>
                      <a:off x="0" y="0"/>
                      <a:ext cx="723900" cy="228600"/>
                    </a:xfrm>
                    <a:prstGeom prst="rect">
                      <a:avLst/>
                    </a:prstGeom>
                    <a:noFill/>
                    <a:ln>
                      <a:noFill/>
                    </a:ln>
                  </pic:spPr>
                </pic:pic>
              </a:graphicData>
            </a:graphic>
          </wp:inline>
        </w:drawing>
      </w:r>
      <w:r w:rsidRPr="001B676A">
        <w:rPr>
          <w:rFonts w:eastAsia="Times New Roman"/>
          <w:b/>
          <w:bCs/>
          <w:sz w:val="24"/>
          <w:szCs w:val="24"/>
        </w:rPr>
        <w:t xml:space="preserve"> </w:t>
      </w:r>
      <w:r w:rsidRPr="001B676A">
        <w:rPr>
          <w:rFonts w:eastAsia="Times New Roman"/>
          <w:bCs/>
          <w:sz w:val="24"/>
          <w:szCs w:val="24"/>
        </w:rPr>
        <w:t>là:</w:t>
      </w:r>
      <w:r w:rsidRPr="001B676A">
        <w:rPr>
          <w:rFonts w:eastAsia="Times New Roman"/>
          <w:b/>
          <w:bCs/>
          <w:sz w:val="24"/>
          <w:szCs w:val="24"/>
        </w:rPr>
        <w:t xml:space="preserve"> </w:t>
      </w:r>
      <w:r>
        <w:rPr>
          <w:rFonts w:eastAsia="Times New Roman"/>
          <w:b/>
          <w:bCs/>
          <w:noProof/>
          <w:sz w:val="24"/>
          <w:szCs w:val="24"/>
        </w:rPr>
        <w:drawing>
          <wp:inline distT="0" distB="0" distL="0" distR="0">
            <wp:extent cx="762000" cy="504825"/>
            <wp:effectExtent l="0" t="0" r="0" b="9525"/>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23589" name="Picture 1641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62000" cy="504825"/>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4(TH). Chọn D</w:t>
      </w:r>
    </w:p>
    <w:p w:rsidR="002F1F28" w:rsidRPr="001B676A" w:rsidP="002F1F28">
      <w:pPr>
        <w:contextualSpacing/>
        <w:rPr>
          <w:rFonts w:eastAsia="Times New Roman"/>
          <w:bCs/>
          <w:sz w:val="24"/>
          <w:szCs w:val="24"/>
        </w:rPr>
      </w:pPr>
      <w:r w:rsidRPr="001B676A">
        <w:rPr>
          <w:rFonts w:eastAsia="Times New Roman"/>
          <w:bCs/>
          <w:sz w:val="24"/>
          <w:szCs w:val="24"/>
        </w:rPr>
        <w:t xml:space="preserve">Ta có: </w:t>
      </w:r>
      <w:r>
        <w:rPr>
          <w:rFonts w:eastAsia="Times New Roman"/>
          <w:bCs/>
          <w:noProof/>
          <w:sz w:val="24"/>
          <w:szCs w:val="24"/>
        </w:rPr>
        <w:drawing>
          <wp:inline distT="0" distB="0" distL="0" distR="0">
            <wp:extent cx="657225" cy="257175"/>
            <wp:effectExtent l="0" t="0" r="9525" b="9525"/>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7496" name="Picture 16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57225" cy="257175"/>
                    </a:xfrm>
                    <a:prstGeom prst="rect">
                      <a:avLst/>
                    </a:prstGeom>
                    <a:noFill/>
                    <a:ln>
                      <a:noFill/>
                    </a:ln>
                  </pic:spPr>
                </pic:pic>
              </a:graphicData>
            </a:graphic>
          </wp:inline>
        </w:drawing>
      </w:r>
      <w:r>
        <w:rPr>
          <w:rFonts w:eastAsia="Times New Roman"/>
          <w:bCs/>
          <w:noProof/>
          <w:sz w:val="24"/>
          <w:szCs w:val="24"/>
        </w:rPr>
        <w:drawing>
          <wp:inline distT="0" distB="0" distL="0" distR="0">
            <wp:extent cx="1104900" cy="180975"/>
            <wp:effectExtent l="0" t="0" r="0" b="9525"/>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96299" name="Picture 16416"/>
                    <pic:cNvPicPr>
                      <a:picLocks noChangeAspect="1" noChangeArrowheads="1"/>
                    </pic:cNvPicPr>
                  </pic:nvPicPr>
                  <pic:blipFill>
                    <a:blip r:embed="rId543" cstate="print">
                      <a:extLst>
                        <a:ext uri="{28A0092B-C50C-407E-A947-70E740481C1C}">
                          <a14:useLocalDpi xmlns:a14="http://schemas.microsoft.com/office/drawing/2010/main" val="0"/>
                        </a:ext>
                      </a:extLst>
                    </a:blip>
                    <a:stretch>
                      <a:fillRect/>
                    </a:stretch>
                  </pic:blipFill>
                  <pic:spPr bwMode="auto">
                    <a:xfrm>
                      <a:off x="0" y="0"/>
                      <a:ext cx="1104900" cy="180975"/>
                    </a:xfrm>
                    <a:prstGeom prst="rect">
                      <a:avLst/>
                    </a:prstGeom>
                    <a:noFill/>
                    <a:ln>
                      <a:noFill/>
                    </a:ln>
                  </pic:spPr>
                </pic:pic>
              </a:graphicData>
            </a:graphic>
          </wp:inline>
        </w:drawing>
      </w:r>
      <w:r>
        <w:rPr>
          <w:rFonts w:eastAsia="Times New Roman"/>
          <w:bCs/>
          <w:noProof/>
          <w:sz w:val="24"/>
          <w:szCs w:val="24"/>
        </w:rPr>
        <w:drawing>
          <wp:inline distT="0" distB="0" distL="0" distR="0">
            <wp:extent cx="657225" cy="161925"/>
            <wp:effectExtent l="0" t="0" r="9525"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18599" name="Picture 16417"/>
                    <pic:cNvPicPr>
                      <a:picLocks noChangeAspect="1" noChangeArrowheads="1"/>
                    </pic:cNvPicPr>
                  </pic:nvPicPr>
                  <pic:blipFill>
                    <a:blip r:embed="rId544" cstate="print">
                      <a:extLst>
                        <a:ext uri="{28A0092B-C50C-407E-A947-70E740481C1C}">
                          <a14:useLocalDpi xmlns:a14="http://schemas.microsoft.com/office/drawing/2010/main" val="0"/>
                        </a:ext>
                      </a:extLst>
                    </a:blip>
                    <a:stretch>
                      <a:fillRect/>
                    </a:stretch>
                  </pic:blipFill>
                  <pic:spPr bwMode="auto">
                    <a:xfrm>
                      <a:off x="0" y="0"/>
                      <a:ext cx="657225" cy="161925"/>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5(VDT). Chọn A</w:t>
      </w:r>
    </w:p>
    <w:p w:rsidR="002F1F28" w:rsidRPr="001B676A" w:rsidP="002F1F28">
      <w:pPr>
        <w:contextualSpacing/>
        <w:rPr>
          <w:rFonts w:eastAsia="Times New Roman"/>
          <w:bCs/>
          <w:sz w:val="24"/>
          <w:szCs w:val="24"/>
        </w:rPr>
      </w:pPr>
      <w:r w:rsidRPr="001B676A">
        <w:rPr>
          <w:rFonts w:eastAsia="Times New Roman"/>
          <w:bCs/>
          <w:sz w:val="24"/>
          <w:szCs w:val="24"/>
        </w:rPr>
        <w:t xml:space="preserve">Chia cả tử và mẫu của A cho </w:t>
      </w:r>
      <w:r>
        <w:rPr>
          <w:rFonts w:eastAsia="Times New Roman"/>
          <w:bCs/>
          <w:noProof/>
          <w:sz w:val="24"/>
          <w:szCs w:val="24"/>
        </w:rPr>
        <w:drawing>
          <wp:inline distT="0" distB="0" distL="0" distR="0">
            <wp:extent cx="400050" cy="209550"/>
            <wp:effectExtent l="0" t="0" r="0" b="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64415" name="Picture 16418"/>
                    <pic:cNvPicPr>
                      <a:picLocks noChangeAspect="1" noChangeArrowheads="1"/>
                    </pic:cNvPicPr>
                  </pic:nvPicPr>
                  <pic:blipFill>
                    <a:blip r:embed="rId545" cstate="print">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1B676A">
        <w:rPr>
          <w:rFonts w:eastAsia="Times New Roman"/>
          <w:bCs/>
          <w:sz w:val="24"/>
          <w:szCs w:val="24"/>
        </w:rPr>
        <w:t xml:space="preserve"> ta được: </w:t>
      </w:r>
    </w:p>
    <w:p w:rsidR="002F1F28" w:rsidRPr="001B676A" w:rsidP="002F1F28">
      <w:pPr>
        <w:contextualSpacing/>
        <w:rPr>
          <w:rFonts w:eastAsia="Times New Roman"/>
          <w:bCs/>
          <w:sz w:val="24"/>
          <w:szCs w:val="24"/>
          <w:lang w:val="fr-FR"/>
        </w:rPr>
      </w:pPr>
      <w:r>
        <w:rPr>
          <w:rFonts w:eastAsia="Times New Roman"/>
          <w:bCs/>
          <w:noProof/>
          <w:sz w:val="24"/>
          <w:szCs w:val="24"/>
        </w:rPr>
        <w:drawing>
          <wp:inline distT="0" distB="0" distL="0" distR="0">
            <wp:extent cx="2714625" cy="447675"/>
            <wp:effectExtent l="0" t="0" r="9525"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65261" name="Picture 16419"/>
                    <pic:cNvPicPr>
                      <a:picLocks noChangeAspect="1" noChangeArrowheads="1"/>
                    </pic:cNvPicPr>
                  </pic:nvPicPr>
                  <pic:blipFill>
                    <a:blip r:embed="rId546" cstate="print">
                      <a:extLst>
                        <a:ext uri="{28A0092B-C50C-407E-A947-70E740481C1C}">
                          <a14:useLocalDpi xmlns:a14="http://schemas.microsoft.com/office/drawing/2010/main" val="0"/>
                        </a:ext>
                      </a:extLst>
                    </a:blip>
                    <a:stretch>
                      <a:fillRect/>
                    </a:stretch>
                  </pic:blipFill>
                  <pic:spPr bwMode="auto">
                    <a:xfrm>
                      <a:off x="0" y="0"/>
                      <a:ext cx="2714625" cy="447675"/>
                    </a:xfrm>
                    <a:prstGeom prst="rect">
                      <a:avLst/>
                    </a:prstGeom>
                    <a:noFill/>
                    <a:ln>
                      <a:noFill/>
                    </a:ln>
                  </pic:spPr>
                </pic:pic>
              </a:graphicData>
            </a:graphic>
          </wp:inline>
        </w:drawing>
      </w:r>
    </w:p>
    <w:p w:rsidR="002F1F28" w:rsidRPr="00244757" w:rsidP="002F1F28">
      <w:pPr>
        <w:contextualSpacing/>
        <w:rPr>
          <w:rFonts w:eastAsia="Times New Roman"/>
          <w:b/>
          <w:bCs/>
          <w:sz w:val="24"/>
          <w:szCs w:val="24"/>
          <w:lang w:val="fr-FR"/>
        </w:rPr>
      </w:pPr>
      <w:r w:rsidRPr="00244757">
        <w:rPr>
          <w:rFonts w:eastAsia="Times New Roman"/>
          <w:b/>
          <w:bCs/>
          <w:sz w:val="24"/>
          <w:szCs w:val="24"/>
          <w:lang w:val="fr-FR"/>
        </w:rPr>
        <w:t>Câu 6 (NB). Chọn D</w:t>
      </w:r>
    </w:p>
    <w:p w:rsidR="002F1F28" w:rsidRPr="00244757" w:rsidP="002F1F28">
      <w:pPr>
        <w:contextualSpacing/>
        <w:rPr>
          <w:rFonts w:eastAsia="Times New Roman"/>
          <w:bCs/>
          <w:sz w:val="24"/>
          <w:szCs w:val="24"/>
          <w:lang w:val="fr-FR"/>
        </w:rPr>
      </w:pPr>
      <w:r w:rsidRPr="001B676A">
        <w:rPr>
          <w:rFonts w:eastAsia="Times New Roman"/>
          <w:bCs/>
          <w:sz w:val="24"/>
          <w:szCs w:val="24"/>
          <w:lang w:val="vi-VN"/>
        </w:rPr>
        <w:t xml:space="preserve">Hàm số đã cho xác định khi </w:t>
      </w:r>
      <w:r>
        <w:rPr>
          <w:rFonts w:eastAsia="Times New Roman"/>
          <w:bCs/>
          <w:noProof/>
          <w:sz w:val="24"/>
          <w:szCs w:val="24"/>
        </w:rPr>
        <w:drawing>
          <wp:inline distT="0" distB="0" distL="0" distR="0">
            <wp:extent cx="2743200" cy="638175"/>
            <wp:effectExtent l="0" t="0" r="0"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70803" name="Picture 16420"/>
                    <pic:cNvPicPr>
                      <a:picLocks noChangeAspect="1" noChangeArrowheads="1"/>
                    </pic:cNvPicPr>
                  </pic:nvPicPr>
                  <pic:blipFill>
                    <a:blip r:embed="rId547" cstate="print">
                      <a:extLst>
                        <a:ext uri="{28A0092B-C50C-407E-A947-70E740481C1C}">
                          <a14:useLocalDpi xmlns:a14="http://schemas.microsoft.com/office/drawing/2010/main" val="0"/>
                        </a:ext>
                      </a:extLst>
                    </a:blip>
                    <a:stretch>
                      <a:fillRect/>
                    </a:stretch>
                  </pic:blipFill>
                  <pic:spPr bwMode="auto">
                    <a:xfrm>
                      <a:off x="0" y="0"/>
                      <a:ext cx="2743200" cy="638175"/>
                    </a:xfrm>
                    <a:prstGeom prst="rect">
                      <a:avLst/>
                    </a:prstGeom>
                    <a:noFill/>
                    <a:ln>
                      <a:noFill/>
                    </a:ln>
                  </pic:spPr>
                </pic:pic>
              </a:graphicData>
            </a:graphic>
          </wp:inline>
        </w:drawing>
      </w:r>
    </w:p>
    <w:p w:rsidR="002F1F28" w:rsidRPr="00244757" w:rsidP="002F1F28">
      <w:pPr>
        <w:contextualSpacing/>
        <w:rPr>
          <w:rFonts w:eastAsia="Times New Roman"/>
          <w:b/>
          <w:bCs/>
          <w:sz w:val="24"/>
          <w:szCs w:val="24"/>
          <w:lang w:val="fr-FR"/>
        </w:rPr>
      </w:pPr>
      <w:r w:rsidRPr="00244757">
        <w:rPr>
          <w:rFonts w:eastAsia="Times New Roman"/>
          <w:b/>
          <w:bCs/>
          <w:sz w:val="24"/>
          <w:szCs w:val="24"/>
          <w:lang w:val="fr-FR"/>
        </w:rPr>
        <w:t>Câu 7 (NB). Chọn B</w:t>
      </w:r>
    </w:p>
    <w:p w:rsidR="002F1F28" w:rsidRPr="00244757" w:rsidP="002F1F28">
      <w:pPr>
        <w:contextualSpacing/>
        <w:rPr>
          <w:rFonts w:eastAsia="Times New Roman"/>
          <w:bCs/>
          <w:sz w:val="24"/>
          <w:szCs w:val="24"/>
          <w:lang w:val="fr-FR"/>
        </w:rPr>
      </w:pPr>
      <w:r w:rsidRPr="00244757">
        <w:rPr>
          <w:rFonts w:eastAsia="Times New Roman"/>
          <w:bCs/>
          <w:sz w:val="24"/>
          <w:szCs w:val="24"/>
          <w:lang w:val="fr-FR"/>
        </w:rPr>
        <w:t xml:space="preserve">Ta có  VT = </w:t>
      </w:r>
      <w:r>
        <w:rPr>
          <w:rFonts w:eastAsia="Times New Roman"/>
          <w:bCs/>
          <w:noProof/>
          <w:sz w:val="24"/>
          <w:szCs w:val="24"/>
        </w:rPr>
        <w:drawing>
          <wp:inline distT="0" distB="0" distL="0" distR="0">
            <wp:extent cx="1057275" cy="257175"/>
            <wp:effectExtent l="0" t="0" r="9525"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38670" name="Picture 16421"/>
                    <pic:cNvPicPr>
                      <a:picLocks noChangeAspect="1" noChangeArrowheads="1"/>
                    </pic:cNvPicPr>
                  </pic:nvPicPr>
                  <pic:blipFill>
                    <a:blip r:embed="rId548" cstate="print">
                      <a:extLst>
                        <a:ext uri="{28A0092B-C50C-407E-A947-70E740481C1C}">
                          <a14:useLocalDpi xmlns:a14="http://schemas.microsoft.com/office/drawing/2010/main" val="0"/>
                        </a:ext>
                      </a:extLst>
                    </a:blip>
                    <a:stretch>
                      <a:fillRect/>
                    </a:stretch>
                  </pic:blipFill>
                  <pic:spPr bwMode="auto">
                    <a:xfrm>
                      <a:off x="0" y="0"/>
                      <a:ext cx="1057275" cy="257175"/>
                    </a:xfrm>
                    <a:prstGeom prst="rect">
                      <a:avLst/>
                    </a:prstGeom>
                    <a:noFill/>
                    <a:ln>
                      <a:noFill/>
                    </a:ln>
                  </pic:spPr>
                </pic:pic>
              </a:graphicData>
            </a:graphic>
          </wp:inline>
        </w:drawing>
      </w:r>
      <w:r w:rsidRPr="00244757">
        <w:rPr>
          <w:rFonts w:eastAsia="Times New Roman"/>
          <w:bCs/>
          <w:sz w:val="24"/>
          <w:szCs w:val="24"/>
          <w:lang w:val="fr-FR"/>
        </w:rPr>
        <w:t xml:space="preserve">;  VP = </w:t>
      </w:r>
      <w:r>
        <w:rPr>
          <w:rFonts w:eastAsia="Times New Roman"/>
          <w:bCs/>
          <w:noProof/>
          <w:sz w:val="24"/>
          <w:szCs w:val="24"/>
        </w:rPr>
        <w:drawing>
          <wp:inline distT="0" distB="0" distL="0" distR="0">
            <wp:extent cx="1104900" cy="257175"/>
            <wp:effectExtent l="0" t="0" r="0" b="9525"/>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79348" name="Picture 16422"/>
                    <pic:cNvPicPr>
                      <a:picLocks noChangeAspect="1" noChangeArrowheads="1"/>
                    </pic:cNvPicPr>
                  </pic:nvPicPr>
                  <pic:blipFill>
                    <a:blip r:embed="rId549" cstate="print">
                      <a:extLst>
                        <a:ext uri="{28A0092B-C50C-407E-A947-70E740481C1C}">
                          <a14:useLocalDpi xmlns:a14="http://schemas.microsoft.com/office/drawing/2010/main" val="0"/>
                        </a:ext>
                      </a:extLst>
                    </a:blip>
                    <a:stretch>
                      <a:fillRect/>
                    </a:stretch>
                  </pic:blipFill>
                  <pic:spPr bwMode="auto">
                    <a:xfrm>
                      <a:off x="0" y="0"/>
                      <a:ext cx="1104900" cy="257175"/>
                    </a:xfrm>
                    <a:prstGeom prst="rect">
                      <a:avLst/>
                    </a:prstGeom>
                    <a:noFill/>
                    <a:ln>
                      <a:noFill/>
                    </a:ln>
                  </pic:spPr>
                </pic:pic>
              </a:graphicData>
            </a:graphic>
          </wp:inline>
        </w:drawing>
      </w:r>
    </w:p>
    <w:p w:rsidR="002F1F28" w:rsidRPr="001B676A" w:rsidP="002F1F28">
      <w:pPr>
        <w:contextualSpacing/>
        <w:rPr>
          <w:rFonts w:eastAsia="Times New Roman"/>
          <w:bCs/>
          <w:sz w:val="24"/>
          <w:szCs w:val="24"/>
        </w:rPr>
      </w:pPr>
      <w:r w:rsidRPr="001B676A">
        <w:rPr>
          <w:rFonts w:eastAsia="Times New Roman"/>
          <w:bCs/>
          <w:sz w:val="24"/>
          <w:szCs w:val="24"/>
        </w:rPr>
        <w:t xml:space="preserve">Suy ra </w:t>
      </w:r>
      <w:r>
        <w:rPr>
          <w:rFonts w:eastAsia="Times New Roman"/>
          <w:bCs/>
          <w:noProof/>
          <w:sz w:val="24"/>
          <w:szCs w:val="24"/>
        </w:rPr>
        <w:drawing>
          <wp:inline distT="0" distB="0" distL="0" distR="0">
            <wp:extent cx="657225" cy="219075"/>
            <wp:effectExtent l="0" t="0" r="9525" b="9525"/>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60382" name="Picture 16423"/>
                    <pic:cNvPicPr>
                      <a:picLocks noChangeAspect="1" noChangeArrowheads="1"/>
                    </pic:cNvPicPr>
                  </pic:nvPicPr>
                  <pic:blipFill>
                    <a:blip r:embed="rId550" cstate="print">
                      <a:extLst>
                        <a:ext uri="{28A0092B-C50C-407E-A947-70E740481C1C}">
                          <a14:useLocalDpi xmlns:a14="http://schemas.microsoft.com/office/drawing/2010/main" val="0"/>
                        </a:ext>
                      </a:extLst>
                    </a:blip>
                    <a:stretch>
                      <a:fillRect/>
                    </a:stretch>
                  </pic:blipFill>
                  <pic:spPr bwMode="auto">
                    <a:xfrm>
                      <a:off x="0" y="0"/>
                      <a:ext cx="657225" cy="219075"/>
                    </a:xfrm>
                    <a:prstGeom prst="rect">
                      <a:avLst/>
                    </a:prstGeom>
                    <a:noFill/>
                    <a:ln>
                      <a:noFill/>
                    </a:ln>
                  </pic:spPr>
                </pic:pic>
              </a:graphicData>
            </a:graphic>
          </wp:inline>
        </w:drawing>
      </w:r>
      <w:r w:rsidRPr="001B676A">
        <w:rPr>
          <w:rFonts w:eastAsia="Times New Roman"/>
          <w:bCs/>
          <w:sz w:val="24"/>
          <w:szCs w:val="24"/>
        </w:rPr>
        <w:t xml:space="preserve"> </w:t>
      </w:r>
    </w:p>
    <w:p w:rsidR="002F1F28" w:rsidRPr="001B676A" w:rsidP="002F1F28">
      <w:pPr>
        <w:contextualSpacing/>
        <w:rPr>
          <w:rFonts w:eastAsia="Times New Roman"/>
          <w:b/>
          <w:bCs/>
          <w:sz w:val="24"/>
          <w:szCs w:val="24"/>
        </w:rPr>
      </w:pPr>
      <w:r w:rsidRPr="001B676A">
        <w:rPr>
          <w:rFonts w:eastAsia="Times New Roman"/>
          <w:b/>
          <w:bCs/>
          <w:sz w:val="24"/>
          <w:szCs w:val="24"/>
        </w:rPr>
        <w:t>Câu 8 (NB). Chọn A</w:t>
      </w:r>
    </w:p>
    <w:p w:rsidR="002F1F28" w:rsidRPr="001B676A" w:rsidP="002F1F28">
      <w:pPr>
        <w:contextualSpacing/>
        <w:rPr>
          <w:rFonts w:eastAsia="Times New Roman"/>
          <w:bCs/>
          <w:sz w:val="24"/>
          <w:szCs w:val="24"/>
        </w:rPr>
      </w:pPr>
      <w:r>
        <w:rPr>
          <w:rFonts w:eastAsia="Times New Roman"/>
          <w:bCs/>
          <w:noProof/>
          <w:position w:val="-58"/>
          <w:sz w:val="24"/>
          <w:szCs w:val="24"/>
        </w:rPr>
        <w:drawing>
          <wp:inline distT="0" distB="0" distL="0" distR="0">
            <wp:extent cx="2438400" cy="800100"/>
            <wp:effectExtent l="0" t="0" r="0" b="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39212" name="Picture 16424"/>
                    <pic:cNvPicPr>
                      <a:picLocks noChangeAspect="1" noChangeArrowheads="1"/>
                    </pic:cNvPicPr>
                  </pic:nvPicPr>
                  <pic:blipFill>
                    <a:blip r:embed="rId551" cstate="print">
                      <a:extLst>
                        <a:ext uri="{28A0092B-C50C-407E-A947-70E740481C1C}">
                          <a14:useLocalDpi xmlns:a14="http://schemas.microsoft.com/office/drawing/2010/main" val="0"/>
                        </a:ext>
                      </a:extLst>
                    </a:blip>
                    <a:stretch>
                      <a:fillRect/>
                    </a:stretch>
                  </pic:blipFill>
                  <pic:spPr bwMode="auto">
                    <a:xfrm>
                      <a:off x="0" y="0"/>
                      <a:ext cx="2438400" cy="800100"/>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9 (NB). Chọn A</w:t>
      </w:r>
    </w:p>
    <w:p w:rsidR="002F1F28" w:rsidRPr="001B676A" w:rsidP="002F1F28">
      <w:pPr>
        <w:contextualSpacing/>
        <w:rPr>
          <w:rFonts w:eastAsia="Times New Roman"/>
          <w:bCs/>
          <w:sz w:val="24"/>
          <w:szCs w:val="24"/>
        </w:rPr>
      </w:pPr>
      <w:r w:rsidRPr="001B676A">
        <w:rPr>
          <w:rFonts w:eastAsia="Times New Roman"/>
          <w:bCs/>
          <w:sz w:val="24"/>
          <w:szCs w:val="24"/>
        </w:rPr>
        <w:t xml:space="preserve">Đường tròn </w:t>
      </w:r>
      <w:r>
        <w:rPr>
          <w:rFonts w:eastAsia="Times New Roman"/>
          <w:bCs/>
          <w:noProof/>
          <w:sz w:val="24"/>
          <w:szCs w:val="24"/>
        </w:rPr>
        <w:drawing>
          <wp:inline distT="0" distB="0" distL="0" distR="0">
            <wp:extent cx="257175" cy="257175"/>
            <wp:effectExtent l="0" t="0" r="9525" b="9525"/>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17365" name="Picture 16425"/>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57175" cy="257175"/>
                    </a:xfrm>
                    <a:prstGeom prst="rect">
                      <a:avLst/>
                    </a:prstGeom>
                    <a:noFill/>
                    <a:ln>
                      <a:noFill/>
                    </a:ln>
                  </pic:spPr>
                </pic:pic>
              </a:graphicData>
            </a:graphic>
          </wp:inline>
        </w:drawing>
      </w:r>
      <w:r w:rsidRPr="001B676A">
        <w:rPr>
          <w:rFonts w:eastAsia="Times New Roman"/>
          <w:bCs/>
          <w:sz w:val="24"/>
          <w:szCs w:val="24"/>
        </w:rPr>
        <w:t xml:space="preserve">có tâm </w:t>
      </w:r>
      <w:r>
        <w:rPr>
          <w:rFonts w:eastAsia="Times New Roman"/>
          <w:bCs/>
          <w:noProof/>
          <w:sz w:val="24"/>
          <w:szCs w:val="24"/>
        </w:rPr>
        <w:drawing>
          <wp:inline distT="0" distB="0" distL="0" distR="0">
            <wp:extent cx="409575" cy="209550"/>
            <wp:effectExtent l="0" t="0" r="9525" b="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25285" name="Picture 16426"/>
                    <pic:cNvPicPr>
                      <a:picLocks noChangeAspect="1" noChangeArrowheads="1"/>
                    </pic:cNvPicPr>
                  </pic:nvPicPr>
                  <pic:blipFill>
                    <a:blip r:embed="rId552" cstate="print">
                      <a:extLst>
                        <a:ext uri="{28A0092B-C50C-407E-A947-70E740481C1C}">
                          <a14:useLocalDpi xmlns:a14="http://schemas.microsoft.com/office/drawing/2010/main" val="0"/>
                        </a:ext>
                      </a:extLst>
                    </a:blip>
                    <a:stretch>
                      <a:fillRect/>
                    </a:stretch>
                  </pic:blipFill>
                  <pic:spPr bwMode="auto">
                    <a:xfrm>
                      <a:off x="0" y="0"/>
                      <a:ext cx="409575" cy="209550"/>
                    </a:xfrm>
                    <a:prstGeom prst="rect">
                      <a:avLst/>
                    </a:prstGeom>
                    <a:noFill/>
                    <a:ln>
                      <a:noFill/>
                    </a:ln>
                  </pic:spPr>
                </pic:pic>
              </a:graphicData>
            </a:graphic>
          </wp:inline>
        </w:drawing>
      </w:r>
      <w:r w:rsidRPr="001B676A">
        <w:rPr>
          <w:rFonts w:eastAsia="Times New Roman"/>
          <w:bCs/>
          <w:sz w:val="24"/>
          <w:szCs w:val="24"/>
        </w:rPr>
        <w:t xml:space="preserve">, bán kính </w:t>
      </w:r>
      <w:r>
        <w:rPr>
          <w:rFonts w:eastAsia="Times New Roman"/>
          <w:bCs/>
          <w:noProof/>
          <w:sz w:val="24"/>
          <w:szCs w:val="24"/>
        </w:rPr>
        <w:drawing>
          <wp:inline distT="0" distB="0" distL="0" distR="0">
            <wp:extent cx="371475" cy="171450"/>
            <wp:effectExtent l="0" t="0" r="9525" b="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99165" name="Picture 16427"/>
                    <pic:cNvPicPr>
                      <a:picLocks noChangeAspect="1" noChangeArrowheads="1"/>
                    </pic:cNvPicPr>
                  </pic:nvPicPr>
                  <pic:blipFill>
                    <a:blip r:embed="rId553" cstate="print">
                      <a:extLst>
                        <a:ext uri="{28A0092B-C50C-407E-A947-70E740481C1C}">
                          <a14:useLocalDpi xmlns:a14="http://schemas.microsoft.com/office/drawing/2010/main" val="0"/>
                        </a:ext>
                      </a:extLst>
                    </a:blip>
                    <a:stretch>
                      <a:fillRect/>
                    </a:stretch>
                  </pic:blipFill>
                  <pic:spPr bwMode="auto">
                    <a:xfrm>
                      <a:off x="0" y="0"/>
                      <a:ext cx="371475" cy="171450"/>
                    </a:xfrm>
                    <a:prstGeom prst="rect">
                      <a:avLst/>
                    </a:prstGeom>
                    <a:noFill/>
                    <a:ln>
                      <a:noFill/>
                    </a:ln>
                  </pic:spPr>
                </pic:pic>
              </a:graphicData>
            </a:graphic>
          </wp:inline>
        </w:drawing>
      </w:r>
      <w:r w:rsidRPr="001B676A">
        <w:rPr>
          <w:rFonts w:eastAsia="Times New Roman"/>
          <w:bCs/>
          <w:sz w:val="24"/>
          <w:szCs w:val="24"/>
        </w:rPr>
        <w:t xml:space="preserve"> . </w:t>
      </w:r>
    </w:p>
    <w:p w:rsidR="002F1F28" w:rsidRPr="001B676A" w:rsidP="002F1F28">
      <w:pPr>
        <w:contextualSpacing/>
        <w:rPr>
          <w:rFonts w:eastAsia="Times New Roman"/>
          <w:bCs/>
          <w:sz w:val="24"/>
          <w:szCs w:val="24"/>
        </w:rPr>
      </w:pPr>
      <w:r w:rsidRPr="001B676A">
        <w:rPr>
          <w:rFonts w:eastAsia="Times New Roman"/>
          <w:bCs/>
          <w:sz w:val="24"/>
          <w:szCs w:val="24"/>
        </w:rPr>
        <w:t xml:space="preserve">Gọi </w:t>
      </w:r>
      <w:r>
        <w:rPr>
          <w:rFonts w:eastAsia="Times New Roman"/>
          <w:bCs/>
          <w:noProof/>
          <w:sz w:val="24"/>
          <w:szCs w:val="24"/>
        </w:rPr>
        <w:drawing>
          <wp:inline distT="0" distB="0" distL="0" distR="0">
            <wp:extent cx="1143000" cy="266700"/>
            <wp:effectExtent l="0" t="0" r="0" b="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30461" name="Picture 16428"/>
                    <pic:cNvPicPr>
                      <a:picLocks noChangeAspect="1" noChangeArrowheads="1"/>
                    </pic:cNvPicPr>
                  </pic:nvPicPr>
                  <pic:blipFill>
                    <a:blip r:embed="rId554" cstate="print">
                      <a:extLst>
                        <a:ext uri="{28A0092B-C50C-407E-A947-70E740481C1C}">
                          <a14:useLocalDpi xmlns:a14="http://schemas.microsoft.com/office/drawing/2010/main" val="0"/>
                        </a:ext>
                      </a:extLst>
                    </a:blip>
                    <a:stretch>
                      <a:fillRect/>
                    </a:stretch>
                  </pic:blipFill>
                  <pic:spPr bwMode="auto">
                    <a:xfrm>
                      <a:off x="0" y="0"/>
                      <a:ext cx="1143000" cy="266700"/>
                    </a:xfrm>
                    <a:prstGeom prst="rect">
                      <a:avLst/>
                    </a:prstGeom>
                    <a:noFill/>
                    <a:ln>
                      <a:noFill/>
                    </a:ln>
                  </pic:spPr>
                </pic:pic>
              </a:graphicData>
            </a:graphic>
          </wp:inline>
        </w:drawing>
      </w:r>
      <w:r w:rsidRPr="001B676A">
        <w:rPr>
          <w:rFonts w:eastAsia="Times New Roman"/>
          <w:bCs/>
          <w:sz w:val="24"/>
          <w:szCs w:val="24"/>
        </w:rPr>
        <w:t xml:space="preserve">và </w:t>
      </w:r>
      <w:r>
        <w:rPr>
          <w:rFonts w:eastAsia="Times New Roman"/>
          <w:bCs/>
          <w:noProof/>
          <w:sz w:val="24"/>
          <w:szCs w:val="24"/>
        </w:rPr>
        <w:drawing>
          <wp:inline distT="0" distB="0" distL="0" distR="0">
            <wp:extent cx="295275" cy="285750"/>
            <wp:effectExtent l="0" t="0" r="9525" b="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98357" name="Picture 16429"/>
                    <pic:cNvPicPr>
                      <a:picLocks noChangeAspect="1" noChangeArrowheads="1"/>
                    </pic:cNvPicPr>
                  </pic:nvPicPr>
                  <pic:blipFill>
                    <a:blip r:embed="rId555" cstate="print">
                      <a:extLst>
                        <a:ext uri="{28A0092B-C50C-407E-A947-70E740481C1C}">
                          <a14:useLocalDpi xmlns:a14="http://schemas.microsoft.com/office/drawing/2010/main" val="0"/>
                        </a:ext>
                      </a:extLst>
                    </a:blip>
                    <a:stretch>
                      <a:fillRect/>
                    </a:stretch>
                  </pic:blipFill>
                  <pic:spPr bwMode="auto">
                    <a:xfrm>
                      <a:off x="0" y="0"/>
                      <a:ext cx="295275" cy="285750"/>
                    </a:xfrm>
                    <a:prstGeom prst="rect">
                      <a:avLst/>
                    </a:prstGeom>
                    <a:noFill/>
                    <a:ln>
                      <a:noFill/>
                    </a:ln>
                  </pic:spPr>
                </pic:pic>
              </a:graphicData>
            </a:graphic>
          </wp:inline>
        </w:drawing>
      </w:r>
      <w:r w:rsidRPr="001B676A">
        <w:rPr>
          <w:rFonts w:eastAsia="Times New Roman"/>
          <w:bCs/>
          <w:sz w:val="24"/>
          <w:szCs w:val="24"/>
        </w:rPr>
        <w:t xml:space="preserve">là ảnh của </w:t>
      </w:r>
      <w:r>
        <w:rPr>
          <w:rFonts w:eastAsia="Times New Roman"/>
          <w:bCs/>
          <w:noProof/>
          <w:sz w:val="24"/>
          <w:szCs w:val="24"/>
        </w:rPr>
        <w:drawing>
          <wp:inline distT="0" distB="0" distL="0" distR="0">
            <wp:extent cx="257175" cy="257175"/>
            <wp:effectExtent l="0" t="0" r="9525" b="9525"/>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40785" name="Picture 16430"/>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57175" cy="257175"/>
                    </a:xfrm>
                    <a:prstGeom prst="rect">
                      <a:avLst/>
                    </a:prstGeom>
                    <a:noFill/>
                    <a:ln>
                      <a:noFill/>
                    </a:ln>
                  </pic:spPr>
                </pic:pic>
              </a:graphicData>
            </a:graphic>
          </wp:inline>
        </w:drawing>
      </w:r>
      <w:r w:rsidRPr="001B676A">
        <w:rPr>
          <w:rFonts w:eastAsia="Times New Roman"/>
          <w:bCs/>
          <w:sz w:val="24"/>
          <w:szCs w:val="24"/>
        </w:rPr>
        <w:t xml:space="preserve"> qua </w:t>
      </w:r>
      <w:r>
        <w:rPr>
          <w:rFonts w:eastAsia="Times New Roman"/>
          <w:bCs/>
          <w:noProof/>
          <w:sz w:val="24"/>
          <w:szCs w:val="24"/>
        </w:rPr>
        <w:drawing>
          <wp:inline distT="0" distB="0" distL="0" distR="0">
            <wp:extent cx="180975" cy="257175"/>
            <wp:effectExtent l="0" t="0" r="9525" b="9525"/>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05541" name="Picture 16431"/>
                    <pic:cNvPicPr>
                      <a:picLocks noChangeAspect="1" noChangeArrowheads="1"/>
                    </pic:cNvPicPr>
                  </pic:nvPicPr>
                  <pic:blipFill>
                    <a:blip r:embed="rId556" cstate="print">
                      <a:extLst>
                        <a:ext uri="{28A0092B-C50C-407E-A947-70E740481C1C}">
                          <a14:useLocalDpi xmlns:a14="http://schemas.microsoft.com/office/drawing/2010/main" val="0"/>
                        </a:ext>
                      </a:extLst>
                    </a:blip>
                    <a:stretch>
                      <a:fillRect/>
                    </a:stretch>
                  </pic:blipFill>
                  <pic:spPr bwMode="auto">
                    <a:xfrm>
                      <a:off x="0" y="0"/>
                      <a:ext cx="180975" cy="257175"/>
                    </a:xfrm>
                    <a:prstGeom prst="rect">
                      <a:avLst/>
                    </a:prstGeom>
                    <a:noFill/>
                    <a:ln>
                      <a:noFill/>
                    </a:ln>
                  </pic:spPr>
                </pic:pic>
              </a:graphicData>
            </a:graphic>
          </wp:inline>
        </w:drawing>
      </w:r>
      <w:r w:rsidRPr="001B676A">
        <w:rPr>
          <w:rFonts w:eastAsia="Times New Roman"/>
          <w:bCs/>
          <w:sz w:val="24"/>
          <w:szCs w:val="24"/>
        </w:rPr>
        <w:t xml:space="preserve"> thì </w:t>
      </w:r>
      <w:r>
        <w:rPr>
          <w:rFonts w:eastAsia="Times New Roman"/>
          <w:bCs/>
          <w:noProof/>
          <w:sz w:val="24"/>
          <w:szCs w:val="24"/>
        </w:rPr>
        <w:drawing>
          <wp:inline distT="0" distB="0" distL="0" distR="0">
            <wp:extent cx="295275" cy="285750"/>
            <wp:effectExtent l="0" t="0" r="9525" b="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06503" name="Picture 16432"/>
                    <pic:cNvPicPr>
                      <a:picLocks noChangeAspect="1" noChangeArrowheads="1"/>
                    </pic:cNvPicPr>
                  </pic:nvPicPr>
                  <pic:blipFill>
                    <a:blip r:embed="rId555" cstate="print">
                      <a:extLst>
                        <a:ext uri="{28A0092B-C50C-407E-A947-70E740481C1C}">
                          <a14:useLocalDpi xmlns:a14="http://schemas.microsoft.com/office/drawing/2010/main" val="0"/>
                        </a:ext>
                      </a:extLst>
                    </a:blip>
                    <a:stretch>
                      <a:fillRect/>
                    </a:stretch>
                  </pic:blipFill>
                  <pic:spPr bwMode="auto">
                    <a:xfrm>
                      <a:off x="0" y="0"/>
                      <a:ext cx="295275" cy="285750"/>
                    </a:xfrm>
                    <a:prstGeom prst="rect">
                      <a:avLst/>
                    </a:prstGeom>
                    <a:noFill/>
                    <a:ln>
                      <a:noFill/>
                    </a:ln>
                  </pic:spPr>
                </pic:pic>
              </a:graphicData>
            </a:graphic>
          </wp:inline>
        </w:drawing>
      </w:r>
      <w:r w:rsidRPr="001B676A">
        <w:rPr>
          <w:rFonts w:eastAsia="Times New Roman"/>
          <w:bCs/>
          <w:sz w:val="24"/>
          <w:szCs w:val="24"/>
        </w:rPr>
        <w:t xml:space="preserve"> là đường tròn tâm </w:t>
      </w:r>
      <w:r>
        <w:rPr>
          <w:rFonts w:eastAsia="Times New Roman"/>
          <w:bCs/>
          <w:noProof/>
          <w:sz w:val="24"/>
          <w:szCs w:val="24"/>
        </w:rPr>
        <w:drawing>
          <wp:inline distT="0" distB="0" distL="0" distR="0">
            <wp:extent cx="142875" cy="190500"/>
            <wp:effectExtent l="0" t="0" r="9525"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91068" name="Picture 16433"/>
                    <pic:cNvPicPr>
                      <a:picLocks noChangeAspect="1" noChangeArrowheads="1"/>
                    </pic:cNvPicPr>
                  </pic:nvPicPr>
                  <pic:blipFill>
                    <a:blip r:embed="rId557" cstate="print">
                      <a:extLst>
                        <a:ext uri="{28A0092B-C50C-407E-A947-70E740481C1C}">
                          <a14:useLocalDpi xmlns:a14="http://schemas.microsoft.com/office/drawing/2010/main" val="0"/>
                        </a:ext>
                      </a:extLst>
                    </a:blip>
                    <a:stretch>
                      <a:fillRect/>
                    </a:stretch>
                  </pic:blipFill>
                  <pic:spPr bwMode="auto">
                    <a:xfrm>
                      <a:off x="0" y="0"/>
                      <a:ext cx="142875" cy="190500"/>
                    </a:xfrm>
                    <a:prstGeom prst="rect">
                      <a:avLst/>
                    </a:prstGeom>
                    <a:noFill/>
                    <a:ln>
                      <a:noFill/>
                    </a:ln>
                  </pic:spPr>
                </pic:pic>
              </a:graphicData>
            </a:graphic>
          </wp:inline>
        </w:drawing>
      </w:r>
      <w:r w:rsidRPr="001B676A">
        <w:rPr>
          <w:rFonts w:eastAsia="Times New Roman"/>
          <w:bCs/>
          <w:sz w:val="24"/>
          <w:szCs w:val="24"/>
        </w:rPr>
        <w:t xml:space="preserve"> bán kính </w:t>
      </w:r>
      <w:r>
        <w:rPr>
          <w:rFonts w:eastAsia="Times New Roman"/>
          <w:bCs/>
          <w:noProof/>
          <w:sz w:val="24"/>
          <w:szCs w:val="24"/>
        </w:rPr>
        <w:drawing>
          <wp:inline distT="0" distB="0" distL="0" distR="0">
            <wp:extent cx="371475" cy="171450"/>
            <wp:effectExtent l="0" t="0" r="9525" b="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44137" name="Picture 16434"/>
                    <pic:cNvPicPr>
                      <a:picLocks noChangeAspect="1" noChangeArrowheads="1"/>
                    </pic:cNvPicPr>
                  </pic:nvPicPr>
                  <pic:blipFill>
                    <a:blip r:embed="rId553" cstate="print">
                      <a:extLst>
                        <a:ext uri="{28A0092B-C50C-407E-A947-70E740481C1C}">
                          <a14:useLocalDpi xmlns:a14="http://schemas.microsoft.com/office/drawing/2010/main" val="0"/>
                        </a:ext>
                      </a:extLst>
                    </a:blip>
                    <a:stretch>
                      <a:fillRect/>
                    </a:stretch>
                  </pic:blipFill>
                  <pic:spPr bwMode="auto">
                    <a:xfrm>
                      <a:off x="0" y="0"/>
                      <a:ext cx="371475" cy="171450"/>
                    </a:xfrm>
                    <a:prstGeom prst="rect">
                      <a:avLst/>
                    </a:prstGeom>
                    <a:noFill/>
                    <a:ln>
                      <a:noFill/>
                    </a:ln>
                  </pic:spPr>
                </pic:pic>
              </a:graphicData>
            </a:graphic>
          </wp:inline>
        </w:drawing>
      </w:r>
      <w:r w:rsidRPr="001B676A">
        <w:rPr>
          <w:rFonts w:eastAsia="Times New Roman"/>
          <w:bCs/>
          <w:sz w:val="24"/>
          <w:szCs w:val="24"/>
        </w:rPr>
        <w:t xml:space="preserve">. Do đó </w:t>
      </w:r>
      <w:r>
        <w:rPr>
          <w:rFonts w:eastAsia="Times New Roman"/>
          <w:bCs/>
          <w:noProof/>
          <w:sz w:val="24"/>
          <w:szCs w:val="24"/>
        </w:rPr>
        <w:drawing>
          <wp:inline distT="0" distB="0" distL="0" distR="0">
            <wp:extent cx="295275" cy="285750"/>
            <wp:effectExtent l="0" t="0" r="9525" b="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51508" name="Picture 16435"/>
                    <pic:cNvPicPr>
                      <a:picLocks noChangeAspect="1" noChangeArrowheads="1"/>
                    </pic:cNvPicPr>
                  </pic:nvPicPr>
                  <pic:blipFill>
                    <a:blip r:embed="rId555" cstate="print">
                      <a:extLst>
                        <a:ext uri="{28A0092B-C50C-407E-A947-70E740481C1C}">
                          <a14:useLocalDpi xmlns:a14="http://schemas.microsoft.com/office/drawing/2010/main" val="0"/>
                        </a:ext>
                      </a:extLst>
                    </a:blip>
                    <a:stretch>
                      <a:fillRect/>
                    </a:stretch>
                  </pic:blipFill>
                  <pic:spPr bwMode="auto">
                    <a:xfrm>
                      <a:off x="0" y="0"/>
                      <a:ext cx="295275" cy="285750"/>
                    </a:xfrm>
                    <a:prstGeom prst="rect">
                      <a:avLst/>
                    </a:prstGeom>
                    <a:noFill/>
                    <a:ln>
                      <a:noFill/>
                    </a:ln>
                  </pic:spPr>
                </pic:pic>
              </a:graphicData>
            </a:graphic>
          </wp:inline>
        </w:drawing>
      </w:r>
      <w:r w:rsidRPr="001B676A">
        <w:rPr>
          <w:rFonts w:eastAsia="Times New Roman"/>
          <w:bCs/>
          <w:sz w:val="24"/>
          <w:szCs w:val="24"/>
        </w:rPr>
        <w:t xml:space="preserve"> có phương trình: </w:t>
      </w:r>
      <w:r>
        <w:rPr>
          <w:rFonts w:eastAsia="Times New Roman"/>
          <w:bCs/>
          <w:noProof/>
          <w:sz w:val="24"/>
          <w:szCs w:val="24"/>
        </w:rPr>
        <w:drawing>
          <wp:inline distT="0" distB="0" distL="0" distR="0">
            <wp:extent cx="1409700" cy="276225"/>
            <wp:effectExtent l="0" t="0" r="0" b="9525"/>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93334" name="Picture 1643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409700" cy="276225"/>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10 (TH).</w:t>
      </w:r>
      <w:r w:rsidRPr="001B676A">
        <w:rPr>
          <w:rFonts w:eastAsia="Times New Roman"/>
          <w:bCs/>
          <w:sz w:val="24"/>
          <w:szCs w:val="24"/>
        </w:rPr>
        <w:t xml:space="preserve"> </w:t>
      </w:r>
      <w:r w:rsidRPr="001B676A">
        <w:rPr>
          <w:rFonts w:eastAsia="Times New Roman"/>
          <w:b/>
          <w:bCs/>
          <w:sz w:val="24"/>
          <w:szCs w:val="24"/>
        </w:rPr>
        <w:t>Chọn B</w:t>
      </w:r>
    </w:p>
    <w:p w:rsidR="002F1F28" w:rsidRPr="001B676A" w:rsidP="002F1F28">
      <w:pPr>
        <w:contextualSpacing/>
        <w:rPr>
          <w:rFonts w:eastAsia="Times New Roman"/>
          <w:bCs/>
          <w:sz w:val="24"/>
          <w:szCs w:val="24"/>
          <w:lang w:val="vi-VN"/>
        </w:rPr>
      </w:pPr>
      <w:r>
        <w:rPr>
          <w:rFonts w:eastAsia="Times New Roman"/>
          <w:bCs/>
          <w:noProof/>
          <w:sz w:val="24"/>
          <w:szCs w:val="24"/>
        </w:rPr>
        <w:drawing>
          <wp:inline distT="0" distB="0" distL="0" distR="0">
            <wp:extent cx="3419475" cy="838200"/>
            <wp:effectExtent l="0" t="0" r="9525" b="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74189" name="Picture 16437"/>
                    <pic:cNvPicPr>
                      <a:picLocks noChangeAspect="1" noChangeArrowheads="1"/>
                    </pic:cNvPicPr>
                  </pic:nvPicPr>
                  <pic:blipFill>
                    <a:blip r:embed="rId558" cstate="print">
                      <a:extLst>
                        <a:ext uri="{28A0092B-C50C-407E-A947-70E740481C1C}">
                          <a14:useLocalDpi xmlns:a14="http://schemas.microsoft.com/office/drawing/2010/main" val="0"/>
                        </a:ext>
                      </a:extLst>
                    </a:blip>
                    <a:stretch>
                      <a:fillRect/>
                    </a:stretch>
                  </pic:blipFill>
                  <pic:spPr bwMode="auto">
                    <a:xfrm>
                      <a:off x="0" y="0"/>
                      <a:ext cx="3419475" cy="838200"/>
                    </a:xfrm>
                    <a:prstGeom prst="rect">
                      <a:avLst/>
                    </a:prstGeom>
                    <a:noFill/>
                    <a:ln>
                      <a:noFill/>
                    </a:ln>
                  </pic:spPr>
                </pic:pic>
              </a:graphicData>
            </a:graphic>
          </wp:inline>
        </w:drawing>
      </w:r>
    </w:p>
    <w:p w:rsidR="002F1F28" w:rsidRPr="00244757" w:rsidP="002F1F28">
      <w:pPr>
        <w:contextualSpacing/>
        <w:rPr>
          <w:rFonts w:eastAsia="Times New Roman"/>
          <w:bCs/>
          <w:sz w:val="24"/>
          <w:szCs w:val="24"/>
          <w:lang w:val="vi-VN"/>
        </w:rPr>
      </w:pPr>
      <w:r w:rsidRPr="001B676A">
        <w:rPr>
          <w:rFonts w:eastAsia="Times New Roman"/>
          <w:bCs/>
          <w:sz w:val="24"/>
          <w:szCs w:val="24"/>
          <w:lang w:val="vi-VN"/>
        </w:rPr>
        <w:t xml:space="preserve">Vậy phương trình có </w:t>
      </w:r>
      <w:r>
        <w:rPr>
          <w:rFonts w:eastAsia="Times New Roman"/>
          <w:bCs/>
          <w:noProof/>
          <w:sz w:val="24"/>
          <w:szCs w:val="24"/>
        </w:rPr>
        <w:drawing>
          <wp:inline distT="0" distB="0" distL="0" distR="0">
            <wp:extent cx="123825" cy="161925"/>
            <wp:effectExtent l="0" t="0" r="9525" b="9525"/>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43426" name="Picture 16438"/>
                    <pic:cNvPicPr>
                      <a:picLocks noChangeAspect="1" noChangeArrowheads="1"/>
                    </pic:cNvPicPr>
                  </pic:nvPicPr>
                  <pic:blipFill>
                    <a:blip r:embed="rId559" cstate="print">
                      <a:extLst>
                        <a:ext uri="{28A0092B-C50C-407E-A947-70E740481C1C}">
                          <a14:useLocalDpi xmlns:a14="http://schemas.microsoft.com/office/drawing/2010/main" val="0"/>
                        </a:ext>
                      </a:extLst>
                    </a:blip>
                    <a:stretch>
                      <a:fillRect/>
                    </a:stretch>
                  </pic:blipFill>
                  <pic:spPr bwMode="auto">
                    <a:xfrm>
                      <a:off x="0" y="0"/>
                      <a:ext cx="123825" cy="161925"/>
                    </a:xfrm>
                    <a:prstGeom prst="rect">
                      <a:avLst/>
                    </a:prstGeom>
                    <a:noFill/>
                    <a:ln>
                      <a:noFill/>
                    </a:ln>
                  </pic:spPr>
                </pic:pic>
              </a:graphicData>
            </a:graphic>
          </wp:inline>
        </w:drawing>
      </w:r>
      <w:r w:rsidRPr="001B676A">
        <w:rPr>
          <w:rFonts w:eastAsia="Times New Roman"/>
          <w:bCs/>
          <w:sz w:val="24"/>
          <w:szCs w:val="24"/>
          <w:lang w:val="vi-VN"/>
        </w:rPr>
        <w:t xml:space="preserve"> nghiệm thuộc </w:t>
      </w:r>
      <w:r>
        <w:rPr>
          <w:rFonts w:eastAsia="Times New Roman"/>
          <w:bCs/>
          <w:noProof/>
          <w:sz w:val="24"/>
          <w:szCs w:val="24"/>
        </w:rPr>
        <w:drawing>
          <wp:inline distT="0" distB="0" distL="0" distR="0">
            <wp:extent cx="447675" cy="257175"/>
            <wp:effectExtent l="0" t="0" r="9525" b="9525"/>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15470" name="Picture 16439"/>
                    <pic:cNvPicPr>
                      <a:picLocks noChangeAspect="1" noChangeArrowheads="1"/>
                    </pic:cNvPicPr>
                  </pic:nvPicPr>
                  <pic:blipFill>
                    <a:blip r:embed="rId560" cstate="print">
                      <a:extLst>
                        <a:ext uri="{28A0092B-C50C-407E-A947-70E740481C1C}">
                          <a14:useLocalDpi xmlns:a14="http://schemas.microsoft.com/office/drawing/2010/main" val="0"/>
                        </a:ext>
                      </a:extLst>
                    </a:blip>
                    <a:stretch>
                      <a:fillRect/>
                    </a:stretch>
                  </pic:blipFill>
                  <pic:spPr bwMode="auto">
                    <a:xfrm>
                      <a:off x="0" y="0"/>
                      <a:ext cx="447675" cy="257175"/>
                    </a:xfrm>
                    <a:prstGeom prst="rect">
                      <a:avLst/>
                    </a:prstGeom>
                    <a:noFill/>
                    <a:ln>
                      <a:noFill/>
                    </a:ln>
                  </pic:spPr>
                </pic:pic>
              </a:graphicData>
            </a:graphic>
          </wp:inline>
        </w:drawing>
      </w:r>
      <w:r w:rsidRPr="001B676A">
        <w:rPr>
          <w:rFonts w:eastAsia="Times New Roman"/>
          <w:bCs/>
          <w:sz w:val="24"/>
          <w:szCs w:val="24"/>
          <w:lang w:val="vi-VN"/>
        </w:rPr>
        <w:t xml:space="preserve"> là </w:t>
      </w:r>
      <w:r>
        <w:rPr>
          <w:rFonts w:eastAsia="Times New Roman"/>
          <w:bCs/>
          <w:noProof/>
          <w:sz w:val="24"/>
          <w:szCs w:val="24"/>
        </w:rPr>
        <w:drawing>
          <wp:inline distT="0" distB="0" distL="0" distR="0">
            <wp:extent cx="390525" cy="390525"/>
            <wp:effectExtent l="0" t="0" r="9525" b="9525"/>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20435" name="Picture 16440"/>
                    <pic:cNvPicPr>
                      <a:picLocks noChangeAspect="1" noChangeArrowheads="1"/>
                    </pic:cNvPicPr>
                  </pic:nvPicPr>
                  <pic:blipFill>
                    <a:blip r:embed="rId561" cstate="print">
                      <a:extLst>
                        <a:ext uri="{28A0092B-C50C-407E-A947-70E740481C1C}">
                          <a14:useLocalDpi xmlns:a14="http://schemas.microsoft.com/office/drawing/2010/main" val="0"/>
                        </a:ext>
                      </a:extLst>
                    </a:blip>
                    <a:stretch>
                      <a:fillRect/>
                    </a:stretch>
                  </pic:blipFill>
                  <pic:spPr bwMode="auto">
                    <a:xfrm>
                      <a:off x="0" y="0"/>
                      <a:ext cx="390525" cy="390525"/>
                    </a:xfrm>
                    <a:prstGeom prst="rect">
                      <a:avLst/>
                    </a:prstGeom>
                    <a:noFill/>
                    <a:ln>
                      <a:noFill/>
                    </a:ln>
                  </pic:spPr>
                </pic:pic>
              </a:graphicData>
            </a:graphic>
          </wp:inline>
        </w:drawing>
      </w:r>
      <w:r w:rsidRPr="001B676A">
        <w:rPr>
          <w:rFonts w:eastAsia="Times New Roman"/>
          <w:bCs/>
          <w:sz w:val="24"/>
          <w:szCs w:val="24"/>
          <w:lang w:val="vi-VN"/>
        </w:rPr>
        <w:t xml:space="preserve"> và </w:t>
      </w:r>
      <w:r>
        <w:rPr>
          <w:rFonts w:eastAsia="Times New Roman"/>
          <w:bCs/>
          <w:noProof/>
          <w:sz w:val="24"/>
          <w:szCs w:val="24"/>
        </w:rPr>
        <w:drawing>
          <wp:inline distT="0" distB="0" distL="0" distR="0">
            <wp:extent cx="485775" cy="390525"/>
            <wp:effectExtent l="0" t="0" r="0" b="9525"/>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82049" name="Picture 16441"/>
                    <pic:cNvPicPr>
                      <a:picLocks noChangeAspect="1" noChangeArrowheads="1"/>
                    </pic:cNvPicPr>
                  </pic:nvPicPr>
                  <pic:blipFill>
                    <a:blip r:embed="rId562" cstate="print">
                      <a:extLst>
                        <a:ext uri="{28A0092B-C50C-407E-A947-70E740481C1C}">
                          <a14:useLocalDpi xmlns:a14="http://schemas.microsoft.com/office/drawing/2010/main" val="0"/>
                        </a:ext>
                      </a:extLst>
                    </a:blip>
                    <a:stretch>
                      <a:fillRect/>
                    </a:stretch>
                  </pic:blipFill>
                  <pic:spPr bwMode="auto">
                    <a:xfrm>
                      <a:off x="0" y="0"/>
                      <a:ext cx="485775" cy="390525"/>
                    </a:xfrm>
                    <a:prstGeom prst="rect">
                      <a:avLst/>
                    </a:prstGeom>
                    <a:noFill/>
                    <a:ln>
                      <a:noFill/>
                    </a:ln>
                  </pic:spPr>
                </pic:pic>
              </a:graphicData>
            </a:graphic>
          </wp:inline>
        </w:drawing>
      </w:r>
      <w:r w:rsidRPr="001B676A">
        <w:rPr>
          <w:rFonts w:eastAsia="Times New Roman"/>
          <w:bCs/>
          <w:sz w:val="24"/>
          <w:szCs w:val="24"/>
          <w:lang w:val="vi-VN"/>
        </w:rPr>
        <w:t>.</w:t>
      </w:r>
    </w:p>
    <w:p w:rsidR="002F1F28" w:rsidRPr="001B676A" w:rsidP="002F1F28">
      <w:pPr>
        <w:contextualSpacing/>
        <w:rPr>
          <w:rFonts w:eastAsia="Times New Roman"/>
          <w:b/>
          <w:bCs/>
          <w:sz w:val="24"/>
          <w:szCs w:val="24"/>
        </w:rPr>
      </w:pPr>
      <w:r w:rsidRPr="001B676A">
        <w:rPr>
          <w:rFonts w:eastAsia="Times New Roman"/>
          <w:b/>
          <w:bCs/>
          <w:sz w:val="24"/>
          <w:szCs w:val="24"/>
        </w:rPr>
        <w:t>Câu 11 (TH). Chọn A</w:t>
      </w:r>
    </w:p>
    <w:p w:rsidR="002F1F28" w:rsidRPr="001B676A" w:rsidP="002F1F28">
      <w:pPr>
        <w:contextualSpacing/>
        <w:rPr>
          <w:rFonts w:eastAsia="Times New Roman"/>
          <w:bCs/>
          <w:sz w:val="24"/>
          <w:szCs w:val="24"/>
        </w:rPr>
      </w:pPr>
      <w:r w:rsidRPr="001B676A">
        <w:rPr>
          <w:rFonts w:eastAsia="Times New Roman"/>
          <w:bCs/>
          <w:sz w:val="24"/>
          <w:szCs w:val="24"/>
        </w:rPr>
        <w:t xml:space="preserve">Ta có: </w:t>
      </w:r>
      <w:r>
        <w:rPr>
          <w:rFonts w:eastAsia="Times New Roman"/>
          <w:bCs/>
          <w:noProof/>
          <w:sz w:val="24"/>
          <w:szCs w:val="24"/>
        </w:rPr>
        <w:drawing>
          <wp:inline distT="0" distB="0" distL="0" distR="0">
            <wp:extent cx="828675" cy="238125"/>
            <wp:effectExtent l="0" t="0" r="9525" b="9525"/>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11378" name="Picture 16442"/>
                    <pic:cNvPicPr>
                      <a:picLocks noChangeAspect="1" noChangeArrowheads="1"/>
                    </pic:cNvPicPr>
                  </pic:nvPicPr>
                  <pic:blipFill>
                    <a:blip r:embed="rId563" cstate="print">
                      <a:extLst>
                        <a:ext uri="{28A0092B-C50C-407E-A947-70E740481C1C}">
                          <a14:useLocalDpi xmlns:a14="http://schemas.microsoft.com/office/drawing/2010/main" val="0"/>
                        </a:ext>
                      </a:extLst>
                    </a:blip>
                    <a:stretch>
                      <a:fillRect/>
                    </a:stretch>
                  </pic:blipFill>
                  <pic:spPr bwMode="auto">
                    <a:xfrm>
                      <a:off x="0" y="0"/>
                      <a:ext cx="828675" cy="238125"/>
                    </a:xfrm>
                    <a:prstGeom prst="rect">
                      <a:avLst/>
                    </a:prstGeom>
                    <a:noFill/>
                    <a:ln>
                      <a:noFill/>
                    </a:ln>
                  </pic:spPr>
                </pic:pic>
              </a:graphicData>
            </a:graphic>
          </wp:inline>
        </w:drawing>
      </w:r>
    </w:p>
    <w:p w:rsidR="002F1F28" w:rsidRPr="001B676A" w:rsidP="002F1F28">
      <w:pPr>
        <w:contextualSpacing/>
        <w:rPr>
          <w:rFonts w:eastAsia="Times New Roman"/>
          <w:bCs/>
          <w:sz w:val="24"/>
          <w:szCs w:val="24"/>
        </w:rPr>
      </w:pPr>
      <w:r w:rsidRPr="001B676A">
        <w:rPr>
          <w:rFonts w:eastAsia="Times New Roman"/>
          <w:bCs/>
          <w:sz w:val="24"/>
          <w:szCs w:val="24"/>
        </w:rPr>
        <w:t xml:space="preserve">Suy ra </w:t>
      </w:r>
      <w:r>
        <w:rPr>
          <w:rFonts w:eastAsia="Times New Roman"/>
          <w:bCs/>
          <w:noProof/>
          <w:sz w:val="24"/>
          <w:szCs w:val="24"/>
        </w:rPr>
        <w:drawing>
          <wp:inline distT="0" distB="0" distL="0" distR="0">
            <wp:extent cx="1190625" cy="238125"/>
            <wp:effectExtent l="0" t="0" r="9525" b="9525"/>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68861" name="Picture 16443"/>
                    <pic:cNvPicPr>
                      <a:picLocks noChangeAspect="1" noChangeArrowheads="1"/>
                    </pic:cNvPicPr>
                  </pic:nvPicPr>
                  <pic:blipFill>
                    <a:blip r:embed="rId564" cstate="print">
                      <a:extLst>
                        <a:ext uri="{28A0092B-C50C-407E-A947-70E740481C1C}">
                          <a14:useLocalDpi xmlns:a14="http://schemas.microsoft.com/office/drawing/2010/main" val="0"/>
                        </a:ext>
                      </a:extLst>
                    </a:blip>
                    <a:stretch>
                      <a:fillRect/>
                    </a:stretch>
                  </pic:blipFill>
                  <pic:spPr bwMode="auto">
                    <a:xfrm>
                      <a:off x="0" y="0"/>
                      <a:ext cx="1190625" cy="238125"/>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12 (TH). Chọn D</w:t>
      </w:r>
    </w:p>
    <w:p w:rsidR="002F1F28" w:rsidRPr="001B676A" w:rsidP="002F1F28">
      <w:pPr>
        <w:contextualSpacing/>
        <w:rPr>
          <w:rFonts w:eastAsia="Times New Roman"/>
          <w:bCs/>
          <w:sz w:val="24"/>
          <w:szCs w:val="24"/>
        </w:rPr>
      </w:pPr>
      <w:r>
        <w:rPr>
          <w:noProof/>
        </w:rPr>
        <mc:AlternateContent>
          <mc:Choice Requires="wpg">
            <w:drawing>
              <wp:anchor distT="0" distB="0" distL="114300" distR="114300" simplePos="0" relativeHeight="251727872" behindDoc="0" locked="0" layoutInCell="1" allowOverlap="1">
                <wp:simplePos x="0" y="0"/>
                <wp:positionH relativeFrom="column">
                  <wp:posOffset>3506470</wp:posOffset>
                </wp:positionH>
                <wp:positionV relativeFrom="paragraph">
                  <wp:posOffset>-768985</wp:posOffset>
                </wp:positionV>
                <wp:extent cx="2014220" cy="2137410"/>
                <wp:effectExtent l="0" t="0" r="24130" b="15240"/>
                <wp:wrapNone/>
                <wp:docPr id="3616" name="Group 3616"/>
                <wp:cNvGraphicFramePr/>
                <a:graphic xmlns:a="http://schemas.openxmlformats.org/drawingml/2006/main">
                  <a:graphicData uri="http://schemas.microsoft.com/office/word/2010/wordprocessingGroup">
                    <wpg:wgp>
                      <wpg:cNvGrpSpPr/>
                      <wpg:grpSpPr>
                        <a:xfrm>
                          <a:off x="0" y="0"/>
                          <a:ext cx="2014220" cy="2137410"/>
                          <a:chOff x="5882" y="4028"/>
                          <a:chExt cx="4524" cy="4209"/>
                        </a:xfrm>
                      </wpg:grpSpPr>
                      <wpg:grpSp>
                        <wpg:cNvPr id="3617" name="Group 512"/>
                        <wpg:cNvGrpSpPr/>
                        <wpg:grpSpPr>
                          <a:xfrm>
                            <a:off x="6174" y="4320"/>
                            <a:ext cx="3960" cy="3780"/>
                            <a:chOff x="6174" y="3780"/>
                            <a:chExt cx="3960" cy="3780"/>
                          </a:xfrm>
                        </wpg:grpSpPr>
                        <wps:wsp>
                          <wps:cNvPr id="3618" name="Line 513"/>
                          <wps:cNvCnPr/>
                          <wps:spPr bwMode="auto">
                            <a:xfrm flipH="1" flipV="1">
                              <a:off x="6174" y="5580"/>
                              <a:ext cx="33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9" name="Line 514"/>
                          <wps:cNvCnPr/>
                          <wps:spPr bwMode="auto">
                            <a:xfrm flipH="1">
                              <a:off x="9054" y="5580"/>
                              <a:ext cx="10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 name="Line 515"/>
                          <wps:cNvCnPr/>
                          <wps:spPr bwMode="auto">
                            <a:xfrm flipH="1">
                              <a:off x="7854" y="3780"/>
                              <a:ext cx="24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 name="Line 516"/>
                          <wps:cNvCnPr/>
                          <wps:spPr bwMode="auto">
                            <a:xfrm flipH="1" flipV="1">
                              <a:off x="7374" y="5580"/>
                              <a:ext cx="16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2" name="Line 517"/>
                          <wps:cNvCnPr/>
                          <wps:spPr bwMode="auto">
                            <a:xfrm flipV="1">
                              <a:off x="7374" y="3780"/>
                              <a:ext cx="72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3" name="Line 518"/>
                          <wps:cNvCnPr/>
                          <wps:spPr bwMode="auto">
                            <a:xfrm>
                              <a:off x="8094" y="3780"/>
                              <a:ext cx="144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4" name="Line 519"/>
                          <wps:cNvCnPr/>
                          <wps:spPr bwMode="auto">
                            <a:xfrm>
                              <a:off x="8094" y="3780"/>
                              <a:ext cx="20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5" name="Line 520"/>
                          <wps:cNvCnPr/>
                          <wps:spPr bwMode="auto">
                            <a:xfrm flipH="1">
                              <a:off x="7854" y="5580"/>
                              <a:ext cx="22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6" name="Line 521"/>
                          <wps:cNvCnPr/>
                          <wps:spPr bwMode="auto">
                            <a:xfrm flipH="1" flipV="1">
                              <a:off x="7374" y="5580"/>
                              <a:ext cx="216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7" name="Line 522"/>
                          <wps:cNvCnPr/>
                          <wps:spPr bwMode="auto">
                            <a:xfrm flipH="1">
                              <a:off x="7374" y="5580"/>
                              <a:ext cx="27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8" name="Line 523"/>
                          <wps:cNvCnPr/>
                          <wps:spPr bwMode="auto">
                            <a:xfrm flipH="1">
                              <a:off x="6174" y="558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29" name="Text Box 524"/>
                        <wps:cNvSpPr txBox="1">
                          <a:spLocks noChangeArrowheads="1"/>
                        </wps:cNvSpPr>
                        <wps:spPr bwMode="auto">
                          <a:xfrm>
                            <a:off x="7974" y="4028"/>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S</w:t>
                              </w:r>
                            </w:p>
                          </w:txbxContent>
                        </wps:txbx>
                        <wps:bodyPr rot="0" vert="horz" wrap="square" lIns="0" tIns="0" rIns="0" bIns="0" anchor="t" anchorCtr="0" upright="1"/>
                      </wps:wsp>
                      <wps:wsp>
                        <wps:cNvPr id="3630" name="Text Box 525"/>
                        <wps:cNvSpPr txBox="1">
                          <a:spLocks noChangeArrowheads="1"/>
                        </wps:cNvSpPr>
                        <wps:spPr bwMode="auto">
                          <a:xfrm>
                            <a:off x="7099" y="5811"/>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A</w:t>
                              </w:r>
                            </w:p>
                          </w:txbxContent>
                        </wps:txbx>
                        <wps:bodyPr rot="0" vert="horz" wrap="square" lIns="0" tIns="0" rIns="0" bIns="0" anchor="t" anchorCtr="0" upright="1"/>
                      </wps:wsp>
                      <wps:wsp>
                        <wps:cNvPr id="3631" name="Text Box 526"/>
                        <wps:cNvSpPr txBox="1">
                          <a:spLocks noChangeArrowheads="1"/>
                        </wps:cNvSpPr>
                        <wps:spPr bwMode="auto">
                          <a:xfrm>
                            <a:off x="10151" y="5940"/>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B</w:t>
                              </w:r>
                            </w:p>
                          </w:txbxContent>
                        </wps:txbx>
                        <wps:bodyPr rot="0" vert="horz" wrap="square" lIns="0" tIns="0" rIns="0" bIns="0" anchor="t" anchorCtr="0" upright="1"/>
                      </wps:wsp>
                      <wps:wsp>
                        <wps:cNvPr id="3632" name="Text Box 527"/>
                        <wps:cNvSpPr txBox="1">
                          <a:spLocks noChangeArrowheads="1"/>
                        </wps:cNvSpPr>
                        <wps:spPr bwMode="auto">
                          <a:xfrm>
                            <a:off x="9569" y="7217"/>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C</w:t>
                              </w:r>
                            </w:p>
                          </w:txbxContent>
                        </wps:txbx>
                        <wps:bodyPr rot="0" vert="horz" wrap="square" lIns="0" tIns="0" rIns="0" bIns="0" anchor="t" anchorCtr="0" upright="1"/>
                      </wps:wsp>
                      <wps:wsp>
                        <wps:cNvPr id="3633" name="Text Box 528"/>
                        <wps:cNvSpPr txBox="1">
                          <a:spLocks noChangeArrowheads="1"/>
                        </wps:cNvSpPr>
                        <wps:spPr bwMode="auto">
                          <a:xfrm>
                            <a:off x="7579" y="6677"/>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D</w:t>
                              </w:r>
                            </w:p>
                          </w:txbxContent>
                        </wps:txbx>
                        <wps:bodyPr rot="0" vert="horz" wrap="square" lIns="0" tIns="0" rIns="0" bIns="0" anchor="t" anchorCtr="0" upright="1"/>
                      </wps:wsp>
                      <wps:wsp>
                        <wps:cNvPr id="3634" name="Text Box 529"/>
                        <wps:cNvSpPr txBox="1">
                          <a:spLocks noChangeArrowheads="1"/>
                        </wps:cNvSpPr>
                        <wps:spPr bwMode="auto">
                          <a:xfrm>
                            <a:off x="9157" y="7954"/>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K</w:t>
                              </w:r>
                            </w:p>
                          </w:txbxContent>
                        </wps:txbx>
                        <wps:bodyPr rot="0" vert="horz" wrap="square" lIns="0" tIns="0" rIns="0" bIns="0" anchor="t" anchorCtr="0" upright="1"/>
                      </wps:wsp>
                      <wps:wsp>
                        <wps:cNvPr id="3635" name="Text Box 530"/>
                        <wps:cNvSpPr txBox="1">
                          <a:spLocks noChangeArrowheads="1"/>
                        </wps:cNvSpPr>
                        <wps:spPr bwMode="auto">
                          <a:xfrm>
                            <a:off x="5882" y="5940"/>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J</w:t>
                              </w:r>
                            </w:p>
                          </w:txbxContent>
                        </wps:txbx>
                        <wps:bodyPr rot="0" vert="horz" wrap="square" lIns="0" tIns="0" rIns="0" bIns="0" anchor="t" anchorCtr="0" upright="1"/>
                      </wps:wsp>
                      <wps:wsp>
                        <wps:cNvPr id="3636" name="Text Box 531"/>
                        <wps:cNvSpPr txBox="1">
                          <a:spLocks noChangeArrowheads="1"/>
                        </wps:cNvSpPr>
                        <wps:spPr bwMode="auto">
                          <a:xfrm>
                            <a:off x="8197" y="6222"/>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I</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616" o:spid="_x0000_s1353" style="width:158.6pt;height:168.3pt;margin-top:-60.55pt;margin-left:276.1pt;position:absolute;z-index:251728896" coordorigin="5882,4028" coordsize="4524,4209">
                <v:group id="Group 512" o:spid="_x0000_s1354" style="width:3960;height:3780;left:6174;position:absolute;top:4320" coordorigin="6174,3780" coordsize="3960,3780">
                  <v:line id="Line 513" o:spid="_x0000_s1355" style="flip:x y;mso-wrap-style:square;position:absolute;visibility:visible" from="6174,5580" to="9534,6660" o:connectortype="straight"/>
                  <v:line id="Line 514" o:spid="_x0000_s1356" style="flip:x;mso-wrap-style:square;position:absolute;visibility:visible" from="9054,5580" to="10134,7560" o:connectortype="straight"/>
                  <v:line id="Line 515" o:spid="_x0000_s1357" style="flip:x;mso-wrap-style:square;position:absolute;visibility:visible" from="7854,3780" to="8094,6120" o:connectortype="straight"/>
                  <v:line id="Line 516" o:spid="_x0000_s1358" style="flip:x y;mso-wrap-style:square;position:absolute;visibility:visible" from="7374,5580" to="9054,7560" o:connectortype="straight"/>
                  <v:line id="Line 517" o:spid="_x0000_s1359" style="flip:y;mso-wrap-style:square;position:absolute;visibility:visible" from="7374,3780" to="8094,5580" o:connectortype="straight"/>
                  <v:line id="Line 518" o:spid="_x0000_s1360" style="mso-wrap-style:square;position:absolute;visibility:visible" from="8094,3780" to="9534,6660" o:connectortype="straight"/>
                  <v:line id="Line 519" o:spid="_x0000_s1361" style="mso-wrap-style:square;position:absolute;visibility:visible" from="8094,3780" to="10134,5580" o:connectortype="straight"/>
                  <v:line id="Line 520" o:spid="_x0000_s1362" style="flip:x;mso-wrap-style:square;position:absolute;visibility:visible" from="7854,5580" to="10134,6120" o:connectortype="straight">
                    <v:stroke dashstyle="dash"/>
                  </v:line>
                  <v:line id="Line 521" o:spid="_x0000_s1363" style="flip:x y;mso-wrap-style:square;position:absolute;visibility:visible" from="7374,5580" to="9534,6660" o:connectortype="straight">
                    <v:stroke dashstyle="dash"/>
                  </v:line>
                  <v:line id="Line 522" o:spid="_x0000_s1364" style="flip:x;mso-wrap-style:square;position:absolute;visibility:visible" from="7374,5580" to="10134,5580" o:connectortype="straight">
                    <v:stroke dashstyle="dash"/>
                  </v:line>
                  <v:line id="Line 523" o:spid="_x0000_s1365" style="flip:x;mso-wrap-style:square;position:absolute;visibility:visible" from="6174,5580" to="7374,5580" o:connectortype="straight"/>
                </v:group>
                <v:shape id="Text Box 524" o:spid="_x0000_s1366" type="#_x0000_t202" style="width:255;height:283;left:7974;mso-wrap-style:square;position:absolute;top:4028;visibility:visible;v-text-anchor:top" strokecolor="white">
                  <v:textbox inset="0,0,0,0">
                    <w:txbxContent>
                      <w:p w:rsidR="002F1F28" w:rsidRPr="007B703D" w:rsidP="002F1F28">
                        <w:pPr>
                          <w:rPr>
                            <w:rFonts w:ascii=".VnTime" w:hAnsi=".VnTime"/>
                          </w:rPr>
                        </w:pPr>
                        <w:r>
                          <w:rPr>
                            <w:rFonts w:ascii=".VnTime" w:hAnsi=".VnTime"/>
                          </w:rPr>
                          <w:t>S</w:t>
                        </w:r>
                      </w:p>
                    </w:txbxContent>
                  </v:textbox>
                </v:shape>
                <v:shape id="Text Box 525" o:spid="_x0000_s1367" type="#_x0000_t202" style="width:255;height:283;left:7099;mso-wrap-style:square;position:absolute;top:5811;visibility:visible;v-text-anchor:top" strokecolor="white">
                  <v:textbox inset="0,0,0,0">
                    <w:txbxContent>
                      <w:p w:rsidR="002F1F28" w:rsidRPr="007B703D" w:rsidP="002F1F28">
                        <w:pPr>
                          <w:rPr>
                            <w:rFonts w:ascii=".VnTime" w:hAnsi=".VnTime"/>
                          </w:rPr>
                        </w:pPr>
                        <w:r>
                          <w:rPr>
                            <w:rFonts w:ascii=".VnTime" w:hAnsi=".VnTime"/>
                          </w:rPr>
                          <w:t>A</w:t>
                        </w:r>
                      </w:p>
                    </w:txbxContent>
                  </v:textbox>
                </v:shape>
                <v:shape id="Text Box 526" o:spid="_x0000_s1368" type="#_x0000_t202" style="width:255;height:283;left:10151;mso-wrap-style:square;position:absolute;top:5940;visibility:visible;v-text-anchor:top" strokecolor="white">
                  <v:textbox inset="0,0,0,0">
                    <w:txbxContent>
                      <w:p w:rsidR="002F1F28" w:rsidRPr="007B703D" w:rsidP="002F1F28">
                        <w:pPr>
                          <w:rPr>
                            <w:rFonts w:ascii=".VnTime" w:hAnsi=".VnTime"/>
                          </w:rPr>
                        </w:pPr>
                        <w:r>
                          <w:rPr>
                            <w:rFonts w:ascii=".VnTime" w:hAnsi=".VnTime"/>
                          </w:rPr>
                          <w:t>B</w:t>
                        </w:r>
                      </w:p>
                    </w:txbxContent>
                  </v:textbox>
                </v:shape>
                <v:shape id="Text Box 527" o:spid="_x0000_s1369" type="#_x0000_t202" style="width:255;height:283;left:9569;mso-wrap-style:square;position:absolute;top:7217;visibility:visible;v-text-anchor:top" strokecolor="white">
                  <v:textbox inset="0,0,0,0">
                    <w:txbxContent>
                      <w:p w:rsidR="002F1F28" w:rsidRPr="007B703D" w:rsidP="002F1F28">
                        <w:pPr>
                          <w:rPr>
                            <w:rFonts w:ascii=".VnTime" w:hAnsi=".VnTime"/>
                          </w:rPr>
                        </w:pPr>
                        <w:r>
                          <w:rPr>
                            <w:rFonts w:ascii=".VnTime" w:hAnsi=".VnTime"/>
                          </w:rPr>
                          <w:t>C</w:t>
                        </w:r>
                      </w:p>
                    </w:txbxContent>
                  </v:textbox>
                </v:shape>
                <v:shape id="Text Box 528" o:spid="_x0000_s1370" type="#_x0000_t202" style="width:255;height:283;left:7579;mso-wrap-style:square;position:absolute;top:6677;visibility:visible;v-text-anchor:top" strokecolor="white">
                  <v:textbox inset="0,0,0,0">
                    <w:txbxContent>
                      <w:p w:rsidR="002F1F28" w:rsidRPr="007B703D" w:rsidP="002F1F28">
                        <w:pPr>
                          <w:rPr>
                            <w:rFonts w:ascii=".VnTime" w:hAnsi=".VnTime"/>
                          </w:rPr>
                        </w:pPr>
                        <w:r>
                          <w:rPr>
                            <w:rFonts w:ascii=".VnTime" w:hAnsi=".VnTime"/>
                          </w:rPr>
                          <w:t>D</w:t>
                        </w:r>
                      </w:p>
                    </w:txbxContent>
                  </v:textbox>
                </v:shape>
                <v:shape id="Text Box 529" o:spid="_x0000_s1371" type="#_x0000_t202" style="width:255;height:283;left:9157;mso-wrap-style:square;position:absolute;top:7954;visibility:visible;v-text-anchor:top" strokecolor="white">
                  <v:textbox inset="0,0,0,0">
                    <w:txbxContent>
                      <w:p w:rsidR="002F1F28" w:rsidRPr="007B703D" w:rsidP="002F1F28">
                        <w:pPr>
                          <w:rPr>
                            <w:rFonts w:ascii=".VnTime" w:hAnsi=".VnTime"/>
                          </w:rPr>
                        </w:pPr>
                        <w:r>
                          <w:rPr>
                            <w:rFonts w:ascii=".VnTime" w:hAnsi=".VnTime"/>
                          </w:rPr>
                          <w:t>K</w:t>
                        </w:r>
                      </w:p>
                    </w:txbxContent>
                  </v:textbox>
                </v:shape>
                <v:shape id="Text Box 530" o:spid="_x0000_s1372" type="#_x0000_t202" style="width:255;height:283;left:5882;mso-wrap-style:square;position:absolute;top:5940;visibility:visible;v-text-anchor:top" strokecolor="white">
                  <v:textbox inset="0,0,0,0">
                    <w:txbxContent>
                      <w:p w:rsidR="002F1F28" w:rsidRPr="007B703D" w:rsidP="002F1F28">
                        <w:pPr>
                          <w:rPr>
                            <w:rFonts w:ascii=".VnTime" w:hAnsi=".VnTime"/>
                          </w:rPr>
                        </w:pPr>
                        <w:r>
                          <w:rPr>
                            <w:rFonts w:ascii=".VnTime" w:hAnsi=".VnTime"/>
                          </w:rPr>
                          <w:t>J</w:t>
                        </w:r>
                      </w:p>
                    </w:txbxContent>
                  </v:textbox>
                </v:shape>
                <v:shape id="Text Box 531" o:spid="_x0000_s1373" type="#_x0000_t202" style="width:255;height:283;left:8197;mso-wrap-style:square;position:absolute;top:6222;visibility:visible;v-text-anchor:top" strokecolor="white">
                  <v:textbox inset="0,0,0,0">
                    <w:txbxContent>
                      <w:p w:rsidR="002F1F28" w:rsidRPr="007B703D" w:rsidP="002F1F28">
                        <w:pPr>
                          <w:rPr>
                            <w:rFonts w:ascii=".VnTime" w:hAnsi=".VnTime"/>
                          </w:rPr>
                        </w:pPr>
                        <w:r>
                          <w:rPr>
                            <w:rFonts w:ascii=".VnTime" w:hAnsi=".VnTime"/>
                          </w:rPr>
                          <w:t>I</w:t>
                        </w:r>
                      </w:p>
                    </w:txbxContent>
                  </v:textbox>
                </v:shape>
              </v:group>
            </w:pict>
          </mc:Fallback>
        </mc:AlternateContent>
      </w:r>
      <w:r w:rsidRPr="001B676A">
        <w:rPr>
          <w:rFonts w:eastAsia="Times New Roman"/>
          <w:bCs/>
          <w:sz w:val="24"/>
          <w:szCs w:val="24"/>
        </w:rPr>
        <w:t>Giao tuyến của</w:t>
      </w:r>
      <w:r w:rsidRPr="001B676A">
        <w:rPr>
          <w:rFonts w:eastAsia="Times New Roman"/>
          <w:b/>
          <w:bCs/>
          <w:sz w:val="24"/>
          <w:szCs w:val="24"/>
        </w:rPr>
        <w:t xml:space="preserve">  </w:t>
      </w:r>
      <w:r w:rsidRPr="001B676A">
        <w:rPr>
          <w:rFonts w:eastAsia="Times New Roman"/>
          <w:bCs/>
          <w:sz w:val="24"/>
          <w:szCs w:val="24"/>
        </w:rPr>
        <w:t xml:space="preserve">(SAC) </w:t>
      </w:r>
      <w:r w:rsidRPr="001B676A">
        <w:rPr>
          <w:rFonts w:ascii="Symbol" w:eastAsia="Times New Roman" w:hAnsi="Symbol"/>
          <w:bCs/>
          <w:iCs/>
          <w:sz w:val="24"/>
          <w:szCs w:val="24"/>
        </w:rPr>
        <w:sym w:font="Symbol" w:char="F0C7"/>
      </w:r>
      <w:r w:rsidRPr="001B676A">
        <w:rPr>
          <w:rFonts w:eastAsia="Times New Roman"/>
          <w:bCs/>
          <w:sz w:val="24"/>
          <w:szCs w:val="24"/>
        </w:rPr>
        <w:t xml:space="preserve"> (SAD) = SA </w:t>
      </w:r>
    </w:p>
    <w:p w:rsidR="002F1F28" w:rsidRPr="001B676A" w:rsidP="002F1F28">
      <w:pPr>
        <w:contextualSpacing/>
        <w:rPr>
          <w:rFonts w:eastAsia="Times New Roman"/>
          <w:b/>
          <w:bCs/>
          <w:sz w:val="24"/>
          <w:szCs w:val="24"/>
        </w:rPr>
      </w:pPr>
    </w:p>
    <w:p w:rsidR="002F1F28" w:rsidRPr="001B676A" w:rsidP="002F1F28">
      <w:pPr>
        <w:contextualSpacing/>
        <w:rPr>
          <w:rFonts w:eastAsia="Times New Roman"/>
          <w:b/>
          <w:bCs/>
          <w:sz w:val="24"/>
          <w:szCs w:val="24"/>
        </w:rPr>
      </w:pPr>
    </w:p>
    <w:p w:rsidR="002F1F28" w:rsidRPr="001B676A" w:rsidP="002F1F28">
      <w:pPr>
        <w:contextualSpacing/>
        <w:rPr>
          <w:rFonts w:eastAsia="Times New Roman"/>
          <w:b/>
          <w:bCs/>
          <w:sz w:val="24"/>
          <w:szCs w:val="24"/>
        </w:rPr>
      </w:pPr>
    </w:p>
    <w:p w:rsidR="002F1F28" w:rsidRPr="001B676A" w:rsidP="002F1F28">
      <w:pPr>
        <w:contextualSpacing/>
        <w:rPr>
          <w:rFonts w:eastAsia="Times New Roman"/>
          <w:b/>
          <w:bCs/>
          <w:sz w:val="24"/>
          <w:szCs w:val="24"/>
        </w:rPr>
      </w:pPr>
    </w:p>
    <w:p w:rsidR="002F1F28" w:rsidP="002F1F28">
      <w:pPr>
        <w:contextualSpacing/>
        <w:rPr>
          <w:rFonts w:eastAsia="Times New Roman"/>
          <w:b/>
          <w:bCs/>
          <w:sz w:val="24"/>
          <w:szCs w:val="24"/>
        </w:rPr>
      </w:pPr>
    </w:p>
    <w:p w:rsidR="002F1F28" w:rsidRPr="001B676A" w:rsidP="002F1F28">
      <w:pPr>
        <w:contextualSpacing/>
        <w:rPr>
          <w:rFonts w:eastAsia="Times New Roman"/>
          <w:bCs/>
          <w:sz w:val="24"/>
          <w:szCs w:val="24"/>
        </w:rPr>
      </w:pPr>
      <w:r w:rsidRPr="001B676A">
        <w:rPr>
          <w:rFonts w:eastAsia="Times New Roman"/>
          <w:b/>
          <w:bCs/>
          <w:sz w:val="24"/>
          <w:szCs w:val="24"/>
        </w:rPr>
        <w:t xml:space="preserve">Câu 13 (VDT): </w:t>
      </w:r>
      <w:r w:rsidRPr="001B676A">
        <w:rPr>
          <w:rFonts w:eastAsia="Times New Roman"/>
          <w:bCs/>
          <w:sz w:val="24"/>
          <w:szCs w:val="24"/>
        </w:rPr>
        <w:t xml:space="preserve"> </w:t>
      </w:r>
      <w:r w:rsidRPr="001B676A">
        <w:rPr>
          <w:rFonts w:eastAsia="Times New Roman"/>
          <w:b/>
          <w:bCs/>
          <w:sz w:val="24"/>
          <w:szCs w:val="24"/>
        </w:rPr>
        <w:t>Chọn B</w:t>
      </w:r>
      <w:r w:rsidRPr="001B676A">
        <w:rPr>
          <w:rFonts w:eastAsia="Times New Roman"/>
          <w:bCs/>
          <w:sz w:val="24"/>
          <w:szCs w:val="24"/>
        </w:rPr>
        <w:t xml:space="preserve">                             </w:t>
      </w:r>
    </w:p>
    <w:p w:rsidR="002F1F28" w:rsidRPr="001B676A" w:rsidP="002F1F28">
      <w:pPr>
        <w:contextualSpacing/>
        <w:rPr>
          <w:rFonts w:eastAsia="Times New Roman"/>
          <w:sz w:val="24"/>
          <w:szCs w:val="24"/>
        </w:rPr>
      </w:pPr>
      <w:r w:rsidRPr="001B676A">
        <w:rPr>
          <w:rFonts w:eastAsia="Times New Roman"/>
          <w:bCs/>
          <w:sz w:val="24"/>
          <w:szCs w:val="24"/>
        </w:rPr>
        <w:t xml:space="preserve"> </w:t>
      </w:r>
      <w:r w:rsidRPr="001B676A">
        <w:rPr>
          <w:rFonts w:eastAsia="Times New Roman"/>
          <w:sz w:val="24"/>
          <w:szCs w:val="24"/>
        </w:rPr>
        <w:t>Giao điểm của đường thẳng MG và đường thẳng AN</w:t>
      </w:r>
    </w:p>
    <w:p w:rsidR="002F1F28" w:rsidRPr="001B676A" w:rsidP="002F1F28">
      <w:pPr>
        <w:contextualSpacing/>
        <w:rPr>
          <w:rFonts w:eastAsia="Times New Roman"/>
          <w:bCs/>
          <w:sz w:val="24"/>
          <w:szCs w:val="24"/>
        </w:rPr>
      </w:pPr>
      <w:r>
        <w:rPr>
          <w:rFonts w:eastAsia="Times New Roman"/>
          <w:noProof/>
          <w:sz w:val="24"/>
          <w:szCs w:val="24"/>
        </w:rPr>
        <w:drawing>
          <wp:inline distT="0" distB="0" distL="0" distR="0">
            <wp:extent cx="2009775" cy="2114550"/>
            <wp:effectExtent l="0" t="0" r="9525" b="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69542" name="Picture 3"/>
                    <pic:cNvPicPr>
                      <a:picLocks noChangeAspect="1" noChangeArrowheads="1"/>
                    </pic:cNvPicPr>
                  </pic:nvPicPr>
                  <pic:blipFill>
                    <a:blip r:embed="rId565">
                      <a:extLst>
                        <a:ext uri="{28A0092B-C50C-407E-A947-70E740481C1C}">
                          <a14:useLocalDpi xmlns:a14="http://schemas.microsoft.com/office/drawing/2010/main" val="0"/>
                        </a:ext>
                      </a:extLst>
                    </a:blip>
                    <a:stretch>
                      <a:fillRect/>
                    </a:stretch>
                  </pic:blipFill>
                  <pic:spPr bwMode="auto">
                    <a:xfrm>
                      <a:off x="0" y="0"/>
                      <a:ext cx="2009775" cy="2114550"/>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14 (VDT). Chọn A</w:t>
      </w:r>
    </w:p>
    <w:p w:rsidR="002F1F28" w:rsidRPr="001B676A" w:rsidP="002F1F28">
      <w:pPr>
        <w:contextualSpacing/>
        <w:rPr>
          <w:rFonts w:eastAsia="Times New Roman"/>
          <w:sz w:val="24"/>
          <w:szCs w:val="24"/>
          <w:lang w:eastAsia="vi-VN"/>
        </w:rPr>
      </w:pPr>
      <w:r w:rsidRPr="001B676A">
        <w:rPr>
          <w:rFonts w:eastAsia="Times New Roman"/>
          <w:sz w:val="24"/>
          <w:szCs w:val="24"/>
          <w:lang w:eastAsia="vi-VN"/>
        </w:rPr>
        <w:t xml:space="preserve">Số hạng tổng quát:  </w:t>
      </w:r>
      <w:r>
        <w:rPr>
          <w:rFonts w:eastAsia="Times New Roman"/>
          <w:noProof/>
          <w:position w:val="-24"/>
          <w:sz w:val="24"/>
          <w:szCs w:val="24"/>
        </w:rPr>
        <w:drawing>
          <wp:inline distT="0" distB="0" distL="0" distR="0">
            <wp:extent cx="1114425" cy="419100"/>
            <wp:effectExtent l="0" t="0" r="9525" b="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9088" name="Picture 16444"/>
                    <pic:cNvPicPr>
                      <a:picLocks noChangeAspect="1" noChangeArrowheads="1"/>
                    </pic:cNvPicPr>
                  </pic:nvPicPr>
                  <pic:blipFill>
                    <a:blip r:embed="rId566" cstate="print">
                      <a:extLst>
                        <a:ext uri="{28A0092B-C50C-407E-A947-70E740481C1C}">
                          <a14:useLocalDpi xmlns:a14="http://schemas.microsoft.com/office/drawing/2010/main" val="0"/>
                        </a:ext>
                      </a:extLst>
                    </a:blip>
                    <a:stretch>
                      <a:fillRect/>
                    </a:stretch>
                  </pic:blipFill>
                  <pic:spPr bwMode="auto">
                    <a:xfrm>
                      <a:off x="0" y="0"/>
                      <a:ext cx="1114425" cy="419100"/>
                    </a:xfrm>
                    <a:prstGeom prst="rect">
                      <a:avLst/>
                    </a:prstGeom>
                    <a:noFill/>
                    <a:ln>
                      <a:noFill/>
                    </a:ln>
                  </pic:spPr>
                </pic:pic>
              </a:graphicData>
            </a:graphic>
          </wp:inline>
        </w:drawing>
      </w:r>
    </w:p>
    <w:p w:rsidR="002F1F28" w:rsidRPr="001B676A" w:rsidP="002F1F28">
      <w:pPr>
        <w:contextualSpacing/>
        <w:rPr>
          <w:rFonts w:eastAsia="Times New Roman"/>
          <w:sz w:val="24"/>
          <w:szCs w:val="24"/>
          <w:lang w:eastAsia="vi-VN"/>
        </w:rPr>
      </w:pPr>
      <w:r w:rsidRPr="001B676A">
        <w:rPr>
          <w:rFonts w:eastAsia="Times New Roman"/>
          <w:sz w:val="24"/>
          <w:szCs w:val="24"/>
          <w:lang w:eastAsia="vi-VN"/>
        </w:rPr>
        <w:t xml:space="preserve">Suy ra: </w:t>
      </w:r>
      <w:r>
        <w:rPr>
          <w:rFonts w:eastAsia="Times New Roman"/>
          <w:noProof/>
          <w:position w:val="-24"/>
          <w:sz w:val="24"/>
          <w:szCs w:val="24"/>
        </w:rPr>
        <w:drawing>
          <wp:inline distT="0" distB="0" distL="0" distR="0">
            <wp:extent cx="1647825" cy="419100"/>
            <wp:effectExtent l="0" t="0" r="0"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19379" name="Picture 16445"/>
                    <pic:cNvPicPr>
                      <a:picLocks noChangeAspect="1" noChangeArrowheads="1"/>
                    </pic:cNvPicPr>
                  </pic:nvPicPr>
                  <pic:blipFill>
                    <a:blip r:embed="rId567" cstate="print">
                      <a:extLst>
                        <a:ext uri="{28A0092B-C50C-407E-A947-70E740481C1C}">
                          <a14:useLocalDpi xmlns:a14="http://schemas.microsoft.com/office/drawing/2010/main" val="0"/>
                        </a:ext>
                      </a:extLst>
                    </a:blip>
                    <a:stretch>
                      <a:fillRect/>
                    </a:stretch>
                  </pic:blipFill>
                  <pic:spPr bwMode="auto">
                    <a:xfrm>
                      <a:off x="0" y="0"/>
                      <a:ext cx="1647825" cy="419100"/>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15 (VDC). Chọn B</w:t>
      </w:r>
    </w:p>
    <w:p w:rsidR="002F1F28" w:rsidRPr="001B676A" w:rsidP="002F1F28">
      <w:pPr>
        <w:contextualSpacing/>
        <w:rPr>
          <w:rFonts w:eastAsia="Times New Roman"/>
          <w:bCs/>
          <w:sz w:val="24"/>
          <w:szCs w:val="24"/>
        </w:rPr>
      </w:pPr>
      <w:r w:rsidRPr="001B676A">
        <w:rPr>
          <w:rFonts w:eastAsia="Times New Roman"/>
          <w:bCs/>
          <w:sz w:val="24"/>
          <w:szCs w:val="24"/>
        </w:rPr>
        <w:t xml:space="preserve">Xác suất để được số chấm là 1 hay 6 là: </w:t>
      </w:r>
      <w:r>
        <w:rPr>
          <w:rFonts w:eastAsia="Times New Roman"/>
          <w:bCs/>
          <w:noProof/>
          <w:sz w:val="24"/>
          <w:szCs w:val="24"/>
        </w:rPr>
        <w:drawing>
          <wp:inline distT="0" distB="0" distL="0" distR="0">
            <wp:extent cx="142875" cy="390525"/>
            <wp:effectExtent l="0" t="0" r="0"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29440" name="Picture 16446"/>
                    <pic:cNvPicPr>
                      <a:picLocks noChangeAspect="1" noChangeArrowheads="1"/>
                    </pic:cNvPicPr>
                  </pic:nvPicPr>
                  <pic:blipFill>
                    <a:blip r:embed="rId568" cstate="print">
                      <a:extLst>
                        <a:ext uri="{28A0092B-C50C-407E-A947-70E740481C1C}">
                          <a14:useLocalDpi xmlns:a14="http://schemas.microsoft.com/office/drawing/2010/main" val="0"/>
                        </a:ext>
                      </a:extLst>
                    </a:blip>
                    <a:stretch>
                      <a:fillRect/>
                    </a:stretch>
                  </pic:blipFill>
                  <pic:spPr bwMode="auto">
                    <a:xfrm>
                      <a:off x="0" y="0"/>
                      <a:ext cx="142875" cy="390525"/>
                    </a:xfrm>
                    <a:prstGeom prst="rect">
                      <a:avLst/>
                    </a:prstGeom>
                    <a:noFill/>
                    <a:ln>
                      <a:noFill/>
                    </a:ln>
                  </pic:spPr>
                </pic:pic>
              </a:graphicData>
            </a:graphic>
          </wp:inline>
        </w:drawing>
      </w:r>
    </w:p>
    <w:p w:rsidR="002F1F28" w:rsidRPr="001B676A" w:rsidP="002F1F28">
      <w:pPr>
        <w:contextualSpacing/>
        <w:rPr>
          <w:rFonts w:eastAsia="Times New Roman"/>
          <w:bCs/>
          <w:sz w:val="24"/>
          <w:szCs w:val="24"/>
        </w:rPr>
      </w:pPr>
      <w:r w:rsidRPr="001B676A">
        <w:rPr>
          <w:rFonts w:eastAsia="Times New Roman"/>
          <w:bCs/>
          <w:sz w:val="24"/>
          <w:szCs w:val="24"/>
        </w:rPr>
        <w:t xml:space="preserve">Xác suất để được số chấm khác là: </w:t>
      </w:r>
      <w:r>
        <w:rPr>
          <w:rFonts w:eastAsia="Times New Roman"/>
          <w:bCs/>
          <w:noProof/>
          <w:sz w:val="24"/>
          <w:szCs w:val="24"/>
        </w:rPr>
        <w:drawing>
          <wp:inline distT="0" distB="0" distL="0" distR="0">
            <wp:extent cx="152400" cy="390525"/>
            <wp:effectExtent l="0" t="0" r="0"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14794" name="Picture 16447"/>
                    <pic:cNvPicPr>
                      <a:picLocks noChangeAspect="1" noChangeArrowheads="1"/>
                    </pic:cNvPicPr>
                  </pic:nvPicPr>
                  <pic:blipFill>
                    <a:blip r:embed="rId569" cstate="print">
                      <a:extLst>
                        <a:ext uri="{28A0092B-C50C-407E-A947-70E740481C1C}">
                          <a14:useLocalDpi xmlns:a14="http://schemas.microsoft.com/office/drawing/2010/main" val="0"/>
                        </a:ext>
                      </a:extLst>
                    </a:blip>
                    <a:stretch>
                      <a:fillRect/>
                    </a:stretch>
                  </pic:blipFill>
                  <pic:spPr bwMode="auto">
                    <a:xfrm>
                      <a:off x="0" y="0"/>
                      <a:ext cx="152400" cy="390525"/>
                    </a:xfrm>
                    <a:prstGeom prst="rect">
                      <a:avLst/>
                    </a:prstGeom>
                    <a:noFill/>
                    <a:ln>
                      <a:noFill/>
                    </a:ln>
                  </pic:spPr>
                </pic:pic>
              </a:graphicData>
            </a:graphic>
          </wp:inline>
        </w:drawing>
      </w:r>
    </w:p>
    <w:p w:rsidR="002F1F28" w:rsidRPr="001B676A" w:rsidP="002F1F28">
      <w:pPr>
        <w:contextualSpacing/>
        <w:rPr>
          <w:rFonts w:eastAsia="Times New Roman"/>
          <w:bCs/>
          <w:sz w:val="24"/>
          <w:szCs w:val="24"/>
        </w:rPr>
      </w:pPr>
      <w:r w:rsidRPr="001B676A">
        <w:rPr>
          <w:rFonts w:eastAsia="Times New Roman"/>
          <w:bCs/>
          <w:sz w:val="24"/>
          <w:szCs w:val="24"/>
        </w:rPr>
        <w:t xml:space="preserve">Xác suất để được một viên bi xanh là: </w:t>
      </w:r>
      <w:r>
        <w:rPr>
          <w:rFonts w:eastAsia="Times New Roman"/>
          <w:bCs/>
          <w:noProof/>
          <w:sz w:val="24"/>
          <w:szCs w:val="24"/>
        </w:rPr>
        <w:drawing>
          <wp:inline distT="0" distB="0" distL="0" distR="0">
            <wp:extent cx="952500" cy="457200"/>
            <wp:effectExtent l="0" t="0" r="0" b="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63920" name="Picture 16448"/>
                    <pic:cNvPicPr>
                      <a:picLocks noChangeAspect="1" noChangeArrowheads="1"/>
                    </pic:cNvPicPr>
                  </pic:nvPicPr>
                  <pic:blipFill>
                    <a:blip r:embed="rId570" cstate="print">
                      <a:extLst>
                        <a:ext uri="{28A0092B-C50C-407E-A947-70E740481C1C}">
                          <a14:useLocalDpi xmlns:a14="http://schemas.microsoft.com/office/drawing/2010/main" val="0"/>
                        </a:ext>
                      </a:extLst>
                    </a:blip>
                    <a:stretch>
                      <a:fillRect/>
                    </a:stretch>
                  </pic:blipFill>
                  <pic:spPr bwMode="auto">
                    <a:xfrm>
                      <a:off x="0" y="0"/>
                      <a:ext cx="952500" cy="457200"/>
                    </a:xfrm>
                    <a:prstGeom prst="rect">
                      <a:avLst/>
                    </a:prstGeom>
                    <a:noFill/>
                    <a:ln>
                      <a:noFill/>
                    </a:ln>
                  </pic:spPr>
                </pic:pic>
              </a:graphicData>
            </a:graphic>
          </wp:inline>
        </w:drawing>
      </w:r>
      <w:r w:rsidRPr="001B676A">
        <w:rPr>
          <w:rFonts w:eastAsia="Times New Roman"/>
          <w:bCs/>
          <w:sz w:val="24"/>
          <w:szCs w:val="24"/>
        </w:rPr>
        <w:t>=</w:t>
      </w:r>
      <w:r>
        <w:rPr>
          <w:rFonts w:eastAsia="Times New Roman"/>
          <w:bCs/>
          <w:noProof/>
          <w:sz w:val="24"/>
          <w:szCs w:val="24"/>
        </w:rPr>
        <w:drawing>
          <wp:inline distT="0" distB="0" distL="0" distR="0">
            <wp:extent cx="276225" cy="390525"/>
            <wp:effectExtent l="0" t="0" r="9525"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21177" name="Picture 16449"/>
                    <pic:cNvPicPr>
                      <a:picLocks noChangeAspect="1" noChangeArrowheads="1"/>
                    </pic:cNvPicPr>
                  </pic:nvPicPr>
                  <pic:blipFill>
                    <a:blip r:embed="rId571" cstate="print">
                      <a:extLst>
                        <a:ext uri="{28A0092B-C50C-407E-A947-70E740481C1C}">
                          <a14:useLocalDpi xmlns:a14="http://schemas.microsoft.com/office/drawing/2010/main" val="0"/>
                        </a:ext>
                      </a:extLst>
                    </a:blip>
                    <a:stretch>
                      <a:fillRect/>
                    </a:stretch>
                  </pic:blipFill>
                  <pic:spPr bwMode="auto">
                    <a:xfrm>
                      <a:off x="0" y="0"/>
                      <a:ext cx="276225" cy="390525"/>
                    </a:xfrm>
                    <a:prstGeom prst="rect">
                      <a:avLst/>
                    </a:prstGeom>
                    <a:noFill/>
                    <a:ln>
                      <a:noFill/>
                    </a:ln>
                  </pic:spPr>
                </pic:pic>
              </a:graphicData>
            </a:graphic>
          </wp:inline>
        </w:drawing>
      </w:r>
    </w:p>
    <w:p w:rsidR="002F1F28" w:rsidRPr="001B676A" w:rsidP="002F1F28">
      <w:pPr>
        <w:tabs>
          <w:tab w:val="left" w:pos="993"/>
        </w:tabs>
        <w:spacing w:before="120"/>
        <w:jc w:val="both"/>
        <w:rPr>
          <w:noProof/>
          <w:color w:val="000000"/>
          <w:sz w:val="24"/>
          <w:szCs w:val="24"/>
          <w:lang w:val="vi-VN"/>
        </w:rPr>
      </w:pPr>
      <w:r w:rsidRPr="001B676A">
        <w:rPr>
          <w:b/>
          <w:noProof/>
          <w:color w:val="000000"/>
          <w:sz w:val="24"/>
          <w:szCs w:val="24"/>
          <w:lang w:val="nl-NL"/>
        </w:rPr>
        <w:t>Câu 16(NB).</w:t>
      </w:r>
      <w:r w:rsidRPr="001B676A">
        <w:rPr>
          <w:noProof/>
          <w:color w:val="000000"/>
          <w:sz w:val="24"/>
          <w:szCs w:val="24"/>
          <w:lang w:val="nl-NL"/>
        </w:rPr>
        <w:t xml:space="preserve"> </w:t>
      </w:r>
      <w:r w:rsidRPr="001B676A">
        <w:rPr>
          <w:b/>
          <w:noProof/>
          <w:color w:val="000000"/>
          <w:sz w:val="24"/>
          <w:szCs w:val="24"/>
          <w:lang w:val="nl-NL"/>
        </w:rPr>
        <w:t>Chọn B.</w:t>
      </w:r>
    </w:p>
    <w:p w:rsidR="002F1F28" w:rsidRPr="001B676A" w:rsidP="002F1F28">
      <w:pPr>
        <w:spacing w:before="120"/>
        <w:jc w:val="both"/>
        <w:rPr>
          <w:color w:val="000000"/>
          <w:sz w:val="24"/>
          <w:szCs w:val="24"/>
          <w:lang w:val="nl-NL"/>
        </w:rPr>
      </w:pPr>
      <w:r w:rsidRPr="001B676A">
        <w:rPr>
          <w:color w:val="000000"/>
          <w:sz w:val="24"/>
          <w:szCs w:val="24"/>
          <w:lang w:val="nl-NL"/>
        </w:rPr>
        <w:t xml:space="preserve">Ta có </w:t>
      </w:r>
      <w:r>
        <w:rPr>
          <w:noProof/>
          <w:color w:val="000000"/>
          <w:position w:val="-10"/>
          <w:sz w:val="24"/>
          <w:szCs w:val="24"/>
        </w:rPr>
        <w:drawing>
          <wp:inline distT="0" distB="0" distL="0" distR="0">
            <wp:extent cx="1104900" cy="228600"/>
            <wp:effectExtent l="0" t="0" r="0" b="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9298" name="Picture 16450"/>
                    <pic:cNvPicPr>
                      <a:picLocks noChangeAspect="1" noChangeArrowheads="1"/>
                    </pic:cNvPicPr>
                  </pic:nvPicPr>
                  <pic:blipFill>
                    <a:blip r:embed="rId572" cstate="print">
                      <a:extLst>
                        <a:ext uri="{28A0092B-C50C-407E-A947-70E740481C1C}">
                          <a14:useLocalDpi xmlns:a14="http://schemas.microsoft.com/office/drawing/2010/main" val="0"/>
                        </a:ext>
                      </a:extLst>
                    </a:blip>
                    <a:stretch>
                      <a:fillRect/>
                    </a:stretch>
                  </pic:blipFill>
                  <pic:spPr bwMode="auto">
                    <a:xfrm>
                      <a:off x="0" y="0"/>
                      <a:ext cx="1104900" cy="228600"/>
                    </a:xfrm>
                    <a:prstGeom prst="rect">
                      <a:avLst/>
                    </a:prstGeom>
                    <a:noFill/>
                    <a:ln>
                      <a:noFill/>
                    </a:ln>
                  </pic:spPr>
                </pic:pic>
              </a:graphicData>
            </a:graphic>
          </wp:inline>
        </w:drawing>
      </w:r>
      <w:r w:rsidRPr="001B676A">
        <w:rPr>
          <w:color w:val="000000"/>
          <w:sz w:val="24"/>
          <w:szCs w:val="24"/>
          <w:lang w:val="nl-NL"/>
        </w:rPr>
        <w:t xml:space="preserve"> rồi sử dụng máy tính giải bất pt </w:t>
      </w:r>
      <w:r>
        <w:rPr>
          <w:noProof/>
          <w:color w:val="000000"/>
          <w:position w:val="-6"/>
          <w:sz w:val="24"/>
          <w:szCs w:val="24"/>
        </w:rPr>
        <w:drawing>
          <wp:inline distT="0" distB="0" distL="0" distR="0">
            <wp:extent cx="1228725" cy="200025"/>
            <wp:effectExtent l="0" t="0" r="9525" b="9525"/>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86932" name="Picture 16451"/>
                    <pic:cNvPicPr>
                      <a:picLocks noChangeAspect="1" noChangeArrowheads="1"/>
                    </pic:cNvPicPr>
                  </pic:nvPicPr>
                  <pic:blipFill>
                    <a:blip r:embed="rId573" cstate="print">
                      <a:extLst>
                        <a:ext uri="{28A0092B-C50C-407E-A947-70E740481C1C}">
                          <a14:useLocalDpi xmlns:a14="http://schemas.microsoft.com/office/drawing/2010/main" val="0"/>
                        </a:ext>
                      </a:extLst>
                    </a:blip>
                    <a:stretch>
                      <a:fillRect/>
                    </a:stretch>
                  </pic:blipFill>
                  <pic:spPr bwMode="auto">
                    <a:xfrm>
                      <a:off x="0" y="0"/>
                      <a:ext cx="1228725" cy="200025"/>
                    </a:xfrm>
                    <a:prstGeom prst="rect">
                      <a:avLst/>
                    </a:prstGeom>
                    <a:noFill/>
                    <a:ln>
                      <a:noFill/>
                    </a:ln>
                  </pic:spPr>
                </pic:pic>
              </a:graphicData>
            </a:graphic>
          </wp:inline>
        </w:drawing>
      </w:r>
      <w:r>
        <w:rPr>
          <w:noProof/>
          <w:color w:val="000000"/>
          <w:position w:val="-28"/>
          <w:sz w:val="24"/>
          <w:szCs w:val="24"/>
        </w:rPr>
        <w:drawing>
          <wp:inline distT="0" distB="0" distL="0" distR="0">
            <wp:extent cx="485775" cy="428625"/>
            <wp:effectExtent l="0" t="0" r="9525"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56584" name="Picture 16452"/>
                    <pic:cNvPicPr>
                      <a:picLocks noChangeAspect="1" noChangeArrowheads="1"/>
                    </pic:cNvPicPr>
                  </pic:nvPicPr>
                  <pic:blipFill>
                    <a:blip r:embed="rId574" cstate="print">
                      <a:extLst>
                        <a:ext uri="{28A0092B-C50C-407E-A947-70E740481C1C}">
                          <a14:useLocalDpi xmlns:a14="http://schemas.microsoft.com/office/drawing/2010/main" val="0"/>
                        </a:ext>
                      </a:extLst>
                    </a:blip>
                    <a:stretch>
                      <a:fillRect/>
                    </a:stretch>
                  </pic:blipFill>
                  <pic:spPr bwMode="auto">
                    <a:xfrm>
                      <a:off x="0" y="0"/>
                      <a:ext cx="485775" cy="428625"/>
                    </a:xfrm>
                    <a:prstGeom prst="rect">
                      <a:avLst/>
                    </a:prstGeom>
                    <a:noFill/>
                    <a:ln>
                      <a:noFill/>
                    </a:ln>
                  </pic:spPr>
                </pic:pic>
              </a:graphicData>
            </a:graphic>
          </wp:inline>
        </w:drawing>
      </w:r>
    </w:p>
    <w:p w:rsidR="002F1F28" w:rsidRPr="001B676A" w:rsidP="002F1F28">
      <w:pPr>
        <w:tabs>
          <w:tab w:val="left" w:pos="993"/>
        </w:tabs>
        <w:spacing w:before="120"/>
        <w:jc w:val="both"/>
        <w:rPr>
          <w:noProof/>
          <w:color w:val="000000"/>
          <w:sz w:val="24"/>
          <w:szCs w:val="24"/>
          <w:lang w:val="vi-VN"/>
        </w:rPr>
      </w:pPr>
      <w:r w:rsidRPr="001B676A">
        <w:rPr>
          <w:b/>
          <w:noProof/>
          <w:color w:val="000000"/>
          <w:sz w:val="24"/>
          <w:szCs w:val="24"/>
          <w:lang w:val="nl-NL"/>
        </w:rPr>
        <w:t>Câu 17(TH).</w:t>
      </w:r>
      <w:r w:rsidRPr="001B676A">
        <w:rPr>
          <w:noProof/>
          <w:color w:val="000000"/>
          <w:sz w:val="24"/>
          <w:szCs w:val="24"/>
          <w:lang w:val="nl-NL"/>
        </w:rPr>
        <w:t xml:space="preserve"> </w:t>
      </w:r>
      <w:r w:rsidRPr="001B676A">
        <w:rPr>
          <w:b/>
          <w:noProof/>
          <w:color w:val="000000"/>
          <w:sz w:val="24"/>
          <w:szCs w:val="24"/>
          <w:lang w:val="nl-NL"/>
        </w:rPr>
        <w:t>Chọn B.</w:t>
      </w:r>
    </w:p>
    <w:p w:rsidR="002F1F28" w:rsidRPr="001B676A" w:rsidP="002F1F28">
      <w:pPr>
        <w:tabs>
          <w:tab w:val="left" w:pos="3119"/>
          <w:tab w:val="left" w:pos="5670"/>
          <w:tab w:val="left" w:pos="8080"/>
        </w:tabs>
        <w:spacing w:before="120"/>
        <w:jc w:val="both"/>
        <w:rPr>
          <w:color w:val="000000"/>
          <w:sz w:val="24"/>
          <w:szCs w:val="24"/>
          <w:lang w:val="vi-VN"/>
        </w:rPr>
      </w:pPr>
      <w:r w:rsidRPr="001B676A">
        <w:rPr>
          <w:color w:val="000000"/>
          <w:sz w:val="24"/>
          <w:szCs w:val="24"/>
          <w:lang w:val="vi-VN"/>
        </w:rPr>
        <w:t xml:space="preserve">Gọi </w:t>
      </w:r>
      <w:r>
        <w:rPr>
          <w:noProof/>
          <w:color w:val="000000"/>
          <w:position w:val="-12"/>
          <w:sz w:val="24"/>
          <w:szCs w:val="24"/>
        </w:rPr>
        <w:drawing>
          <wp:inline distT="0" distB="0" distL="0" distR="0">
            <wp:extent cx="638175" cy="228600"/>
            <wp:effectExtent l="0" t="0" r="9525" b="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20232" name="Picture 16453"/>
                    <pic:cNvPicPr>
                      <a:picLocks noChangeAspect="1" noChangeArrowheads="1"/>
                    </pic:cNvPicPr>
                  </pic:nvPicPr>
                  <pic:blipFill>
                    <a:blip r:embed="rId575" cstate="print">
                      <a:extLst>
                        <a:ext uri="{28A0092B-C50C-407E-A947-70E740481C1C}">
                          <a14:useLocalDpi xmlns:a14="http://schemas.microsoft.com/office/drawing/2010/main" val="0"/>
                        </a:ext>
                      </a:extLst>
                    </a:blip>
                    <a:stretch>
                      <a:fillRect/>
                    </a:stretch>
                  </pic:blipFill>
                  <pic:spPr bwMode="auto">
                    <a:xfrm>
                      <a:off x="0" y="0"/>
                      <a:ext cx="638175" cy="228600"/>
                    </a:xfrm>
                    <a:prstGeom prst="rect">
                      <a:avLst/>
                    </a:prstGeom>
                    <a:noFill/>
                    <a:ln>
                      <a:noFill/>
                    </a:ln>
                  </pic:spPr>
                </pic:pic>
              </a:graphicData>
            </a:graphic>
          </wp:inline>
        </w:drawing>
      </w:r>
      <w:r w:rsidRPr="001B676A">
        <w:rPr>
          <w:color w:val="000000"/>
          <w:sz w:val="24"/>
          <w:szCs w:val="24"/>
          <w:lang w:val="vi-VN"/>
        </w:rPr>
        <w:t xml:space="preserve"> là điểm cố định cần tìm.</w:t>
      </w:r>
    </w:p>
    <w:p w:rsidR="002F1F28" w:rsidRPr="001B676A" w:rsidP="002F1F28">
      <w:pPr>
        <w:tabs>
          <w:tab w:val="left" w:pos="3119"/>
          <w:tab w:val="left" w:pos="5670"/>
          <w:tab w:val="left" w:pos="8080"/>
        </w:tabs>
        <w:spacing w:before="120"/>
        <w:jc w:val="both"/>
        <w:rPr>
          <w:color w:val="000000"/>
          <w:sz w:val="24"/>
          <w:szCs w:val="24"/>
          <w:lang w:val="vi-VN"/>
        </w:rPr>
      </w:pPr>
      <w:r w:rsidRPr="001B676A">
        <w:rPr>
          <w:color w:val="000000"/>
          <w:sz w:val="24"/>
          <w:szCs w:val="24"/>
          <w:lang w:val="vi-VN"/>
        </w:rPr>
        <w:t xml:space="preserve">Ta có </w:t>
      </w:r>
      <w:r>
        <w:rPr>
          <w:noProof/>
          <w:color w:val="000000"/>
          <w:position w:val="-12"/>
          <w:sz w:val="24"/>
          <w:szCs w:val="24"/>
        </w:rPr>
        <w:drawing>
          <wp:inline distT="0" distB="0" distL="0" distR="0">
            <wp:extent cx="1590675" cy="228600"/>
            <wp:effectExtent l="0" t="0" r="9525" b="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77016" name="Picture 16454"/>
                    <pic:cNvPicPr>
                      <a:picLocks noChangeAspect="1" noChangeArrowheads="1"/>
                    </pic:cNvPicPr>
                  </pic:nvPicPr>
                  <pic:blipFill>
                    <a:blip r:embed="rId576" cstate="print">
                      <a:extLst>
                        <a:ext uri="{28A0092B-C50C-407E-A947-70E740481C1C}">
                          <a14:useLocalDpi xmlns:a14="http://schemas.microsoft.com/office/drawing/2010/main" val="0"/>
                        </a:ext>
                      </a:extLst>
                    </a:blip>
                    <a:stretch>
                      <a:fillRect/>
                    </a:stretch>
                  </pic:blipFill>
                  <pic:spPr bwMode="auto">
                    <a:xfrm>
                      <a:off x="0" y="0"/>
                      <a:ext cx="1590675" cy="228600"/>
                    </a:xfrm>
                    <a:prstGeom prst="rect">
                      <a:avLst/>
                    </a:prstGeom>
                    <a:noFill/>
                    <a:ln>
                      <a:noFill/>
                    </a:ln>
                  </pic:spPr>
                </pic:pic>
              </a:graphicData>
            </a:graphic>
          </wp:inline>
        </w:drawing>
      </w:r>
    </w:p>
    <w:p w:rsidR="002F1F28" w:rsidRPr="001B676A" w:rsidP="002F1F28">
      <w:pPr>
        <w:tabs>
          <w:tab w:val="left" w:pos="3119"/>
          <w:tab w:val="left" w:pos="5670"/>
          <w:tab w:val="left" w:pos="8080"/>
        </w:tabs>
        <w:spacing w:before="120"/>
        <w:jc w:val="both"/>
        <w:rPr>
          <w:color w:val="000000"/>
          <w:sz w:val="24"/>
          <w:szCs w:val="24"/>
          <w:lang w:val="vi-VN"/>
        </w:rPr>
      </w:pPr>
      <w:r>
        <w:rPr>
          <w:noProof/>
          <w:color w:val="000000"/>
          <w:position w:val="-12"/>
          <w:sz w:val="24"/>
          <w:szCs w:val="24"/>
        </w:rPr>
        <w:drawing>
          <wp:inline distT="0" distB="0" distL="0" distR="0">
            <wp:extent cx="2019300" cy="228600"/>
            <wp:effectExtent l="0" t="0" r="0" b="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77270" name="Picture 16455"/>
                    <pic:cNvPicPr>
                      <a:picLocks noChangeAspect="1" noChangeArrowheads="1"/>
                    </pic:cNvPicPr>
                  </pic:nvPicPr>
                  <pic:blipFill>
                    <a:blip r:embed="rId577" cstate="print">
                      <a:extLst>
                        <a:ext uri="{28A0092B-C50C-407E-A947-70E740481C1C}">
                          <a14:useLocalDpi xmlns:a14="http://schemas.microsoft.com/office/drawing/2010/main" val="0"/>
                        </a:ext>
                      </a:extLst>
                    </a:blip>
                    <a:stretch>
                      <a:fillRect/>
                    </a:stretch>
                  </pic:blipFill>
                  <pic:spPr bwMode="auto">
                    <a:xfrm>
                      <a:off x="0" y="0"/>
                      <a:ext cx="2019300" cy="228600"/>
                    </a:xfrm>
                    <a:prstGeom prst="rect">
                      <a:avLst/>
                    </a:prstGeom>
                    <a:noFill/>
                    <a:ln>
                      <a:noFill/>
                    </a:ln>
                  </pic:spPr>
                </pic:pic>
              </a:graphicData>
            </a:graphic>
          </wp:inline>
        </w:drawing>
      </w:r>
      <w:r>
        <w:rPr>
          <w:noProof/>
          <w:color w:val="000000"/>
          <w:position w:val="-32"/>
          <w:sz w:val="24"/>
          <w:szCs w:val="24"/>
        </w:rPr>
        <w:drawing>
          <wp:inline distT="0" distB="0" distL="0" distR="0">
            <wp:extent cx="2590800" cy="485775"/>
            <wp:effectExtent l="0" t="0" r="0"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49073" name="Picture 16456"/>
                    <pic:cNvPicPr>
                      <a:picLocks noChangeAspect="1" noChangeArrowheads="1"/>
                    </pic:cNvPicPr>
                  </pic:nvPicPr>
                  <pic:blipFill>
                    <a:blip r:embed="rId578" cstate="print">
                      <a:extLst>
                        <a:ext uri="{28A0092B-C50C-407E-A947-70E740481C1C}">
                          <a14:useLocalDpi xmlns:a14="http://schemas.microsoft.com/office/drawing/2010/main" val="0"/>
                        </a:ext>
                      </a:extLst>
                    </a:blip>
                    <a:stretch>
                      <a:fillRect/>
                    </a:stretch>
                  </pic:blipFill>
                  <pic:spPr bwMode="auto">
                    <a:xfrm>
                      <a:off x="0" y="0"/>
                      <a:ext cx="2590800" cy="485775"/>
                    </a:xfrm>
                    <a:prstGeom prst="rect">
                      <a:avLst/>
                    </a:prstGeom>
                    <a:noFill/>
                    <a:ln>
                      <a:noFill/>
                    </a:ln>
                  </pic:spPr>
                </pic:pic>
              </a:graphicData>
            </a:graphic>
          </wp:inline>
        </w:drawing>
      </w:r>
      <w:r w:rsidRPr="001B676A">
        <w:rPr>
          <w:color w:val="000000"/>
          <w:sz w:val="24"/>
          <w:szCs w:val="24"/>
          <w:lang w:val="vi-VN"/>
        </w:rPr>
        <w:t>.</w:t>
      </w:r>
    </w:p>
    <w:p w:rsidR="002F1F28" w:rsidRPr="001B676A" w:rsidP="002F1F28">
      <w:pPr>
        <w:tabs>
          <w:tab w:val="left" w:pos="993"/>
        </w:tabs>
        <w:spacing w:before="120"/>
        <w:rPr>
          <w:b/>
          <w:bCs/>
          <w:color w:val="000000"/>
          <w:sz w:val="24"/>
          <w:szCs w:val="24"/>
          <w:lang w:val="vi-VN"/>
        </w:rPr>
      </w:pPr>
      <w:r w:rsidRPr="001B676A">
        <w:rPr>
          <w:b/>
          <w:color w:val="000000"/>
          <w:sz w:val="24"/>
          <w:szCs w:val="24"/>
          <w:lang w:val="nl-NL"/>
        </w:rPr>
        <w:t>Câu 18(TH).</w:t>
      </w:r>
      <w:r w:rsidRPr="001B676A">
        <w:rPr>
          <w:color w:val="000000"/>
          <w:sz w:val="24"/>
          <w:szCs w:val="24"/>
          <w:lang w:val="nl-NL"/>
        </w:rPr>
        <w:t xml:space="preserve"> Chọn B.</w:t>
      </w:r>
    </w:p>
    <w:p w:rsidR="002F1F28" w:rsidRPr="001B676A" w:rsidP="002F1F28">
      <w:pPr>
        <w:spacing w:before="120"/>
        <w:rPr>
          <w:bCs/>
          <w:color w:val="000000"/>
          <w:sz w:val="24"/>
          <w:szCs w:val="24"/>
          <w:lang w:val="vi-VN"/>
        </w:rPr>
      </w:pPr>
      <w:r w:rsidRPr="001B676A">
        <w:rPr>
          <w:bCs/>
          <w:color w:val="000000"/>
          <w:sz w:val="24"/>
          <w:szCs w:val="24"/>
          <w:lang w:val="vi-VN"/>
        </w:rPr>
        <w:t xml:space="preserve">Nhận xét: Hàm số </w:t>
      </w:r>
      <w:r>
        <w:rPr>
          <w:bCs/>
          <w:noProof/>
          <w:color w:val="000000"/>
          <w:position w:val="-10"/>
          <w:sz w:val="24"/>
          <w:szCs w:val="24"/>
        </w:rPr>
        <w:drawing>
          <wp:inline distT="0" distB="0" distL="0" distR="0">
            <wp:extent cx="371475" cy="228600"/>
            <wp:effectExtent l="0" t="0" r="9525"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33889" name="Picture 16457"/>
                    <pic:cNvPicPr>
                      <a:picLocks noChangeAspect="1" noChangeArrowheads="1"/>
                    </pic:cNvPicPr>
                  </pic:nvPicPr>
                  <pic:blipFill>
                    <a:blip r:embed="rId579" cstate="print">
                      <a:extLst>
                        <a:ext uri="{28A0092B-C50C-407E-A947-70E740481C1C}">
                          <a14:useLocalDpi xmlns:a14="http://schemas.microsoft.com/office/drawing/2010/main" val="0"/>
                        </a:ext>
                      </a:extLst>
                    </a:blip>
                    <a:stretch>
                      <a:fillRect/>
                    </a:stretch>
                  </pic:blipFill>
                  <pic:spPr bwMode="auto">
                    <a:xfrm>
                      <a:off x="0" y="0"/>
                      <a:ext cx="371475" cy="228600"/>
                    </a:xfrm>
                    <a:prstGeom prst="rect">
                      <a:avLst/>
                    </a:prstGeom>
                    <a:noFill/>
                    <a:ln>
                      <a:noFill/>
                    </a:ln>
                  </pic:spPr>
                </pic:pic>
              </a:graphicData>
            </a:graphic>
          </wp:inline>
        </w:drawing>
      </w:r>
      <w:r w:rsidRPr="001B676A">
        <w:rPr>
          <w:bCs/>
          <w:color w:val="000000"/>
          <w:sz w:val="24"/>
          <w:szCs w:val="24"/>
          <w:lang w:val="vi-VN"/>
        </w:rPr>
        <w:t xml:space="preserve"> liên tục trên [1;3]</w:t>
      </w:r>
    </w:p>
    <w:p w:rsidR="002F1F28" w:rsidRPr="001B676A" w:rsidP="002F1F28">
      <w:pPr>
        <w:spacing w:before="120"/>
        <w:rPr>
          <w:bCs/>
          <w:color w:val="000000"/>
          <w:sz w:val="24"/>
          <w:szCs w:val="24"/>
          <w:lang w:val="fr-FR"/>
        </w:rPr>
      </w:pPr>
      <w:r w:rsidRPr="001B676A">
        <w:rPr>
          <w:bCs/>
          <w:color w:val="000000"/>
          <w:sz w:val="24"/>
          <w:szCs w:val="24"/>
          <w:lang w:val="vi-VN"/>
        </w:rPr>
        <w:t xml:space="preserve"> Ta có </w:t>
      </w:r>
      <w:r>
        <w:rPr>
          <w:noProof/>
          <w:color w:val="000000"/>
          <w:position w:val="-14"/>
          <w:sz w:val="24"/>
          <w:szCs w:val="24"/>
        </w:rPr>
        <w:drawing>
          <wp:inline distT="0" distB="0" distL="0" distR="0">
            <wp:extent cx="1381125" cy="257175"/>
            <wp:effectExtent l="0" t="0" r="9525" b="9525"/>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27134" name="Picture 16458"/>
                    <pic:cNvPicPr>
                      <a:picLocks noChangeAspect="1" noChangeArrowheads="1"/>
                    </pic:cNvPicPr>
                  </pic:nvPicPr>
                  <pic:blipFill>
                    <a:blip r:embed="rId580" cstate="print">
                      <a:extLst>
                        <a:ext uri="{28A0092B-C50C-407E-A947-70E740481C1C}">
                          <a14:useLocalDpi xmlns:a14="http://schemas.microsoft.com/office/drawing/2010/main" val="0"/>
                        </a:ext>
                      </a:extLst>
                    </a:blip>
                    <a:stretch>
                      <a:fillRect/>
                    </a:stretch>
                  </pic:blipFill>
                  <pic:spPr bwMode="auto">
                    <a:xfrm>
                      <a:off x="0" y="0"/>
                      <a:ext cx="1381125" cy="257175"/>
                    </a:xfrm>
                    <a:prstGeom prst="rect">
                      <a:avLst/>
                    </a:prstGeom>
                    <a:noFill/>
                    <a:ln>
                      <a:noFill/>
                    </a:ln>
                  </pic:spPr>
                </pic:pic>
              </a:graphicData>
            </a:graphic>
          </wp:inline>
        </w:drawing>
      </w:r>
      <w:r w:rsidRPr="001B676A">
        <w:rPr>
          <w:color w:val="000000"/>
          <w:sz w:val="24"/>
          <w:szCs w:val="24"/>
          <w:lang w:val="vi-VN"/>
        </w:rPr>
        <w:t xml:space="preserve">; </w:t>
      </w:r>
      <w:r>
        <w:rPr>
          <w:noProof/>
          <w:color w:val="000000"/>
          <w:position w:val="-48"/>
          <w:sz w:val="24"/>
          <w:szCs w:val="24"/>
        </w:rPr>
        <w:drawing>
          <wp:inline distT="0" distB="0" distL="0" distR="0">
            <wp:extent cx="1781175" cy="685800"/>
            <wp:effectExtent l="0" t="0" r="9525" b="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69022" name="Picture 16459"/>
                    <pic:cNvPicPr>
                      <a:picLocks noChangeAspect="1" noChangeArrowheads="1"/>
                    </pic:cNvPicPr>
                  </pic:nvPicPr>
                  <pic:blipFill>
                    <a:blip r:embed="rId581" cstate="print">
                      <a:extLst>
                        <a:ext uri="{28A0092B-C50C-407E-A947-70E740481C1C}">
                          <a14:useLocalDpi xmlns:a14="http://schemas.microsoft.com/office/drawing/2010/main" val="0"/>
                        </a:ext>
                      </a:extLst>
                    </a:blip>
                    <a:stretch>
                      <a:fillRect/>
                    </a:stretch>
                  </pic:blipFill>
                  <pic:spPr bwMode="auto">
                    <a:xfrm>
                      <a:off x="0" y="0"/>
                      <a:ext cx="1781175" cy="685800"/>
                    </a:xfrm>
                    <a:prstGeom prst="rect">
                      <a:avLst/>
                    </a:prstGeom>
                    <a:noFill/>
                    <a:ln>
                      <a:noFill/>
                    </a:ln>
                  </pic:spPr>
                </pic:pic>
              </a:graphicData>
            </a:graphic>
          </wp:inline>
        </w:drawing>
      </w:r>
    </w:p>
    <w:p w:rsidR="002F1F28" w:rsidRPr="001B676A" w:rsidP="002F1F28">
      <w:pPr>
        <w:spacing w:before="120"/>
        <w:rPr>
          <w:bCs/>
          <w:color w:val="000000"/>
          <w:sz w:val="24"/>
          <w:szCs w:val="24"/>
          <w:lang w:val="fr-FR"/>
        </w:rPr>
      </w:pPr>
      <w:r>
        <w:rPr>
          <w:noProof/>
          <w:color w:val="000000"/>
          <w:position w:val="-26"/>
          <w:sz w:val="24"/>
          <w:szCs w:val="24"/>
        </w:rPr>
        <w:drawing>
          <wp:inline distT="0" distB="0" distL="0" distR="0">
            <wp:extent cx="1952625" cy="419100"/>
            <wp:effectExtent l="0" t="0" r="9525" b="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4138" name="Picture 16460"/>
                    <pic:cNvPicPr>
                      <a:picLocks noChangeAspect="1" noChangeArrowheads="1"/>
                    </pic:cNvPicPr>
                  </pic:nvPicPr>
                  <pic:blipFill>
                    <a:blip r:embed="rId582" cstate="print">
                      <a:extLst>
                        <a:ext uri="{28A0092B-C50C-407E-A947-70E740481C1C}">
                          <a14:useLocalDpi xmlns:a14="http://schemas.microsoft.com/office/drawing/2010/main" val="0"/>
                        </a:ext>
                      </a:extLst>
                    </a:blip>
                    <a:stretch>
                      <a:fillRect/>
                    </a:stretch>
                  </pic:blipFill>
                  <pic:spPr bwMode="auto">
                    <a:xfrm>
                      <a:off x="0" y="0"/>
                      <a:ext cx="1952625" cy="419100"/>
                    </a:xfrm>
                    <a:prstGeom prst="rect">
                      <a:avLst/>
                    </a:prstGeom>
                    <a:noFill/>
                    <a:ln>
                      <a:noFill/>
                    </a:ln>
                  </pic:spPr>
                </pic:pic>
              </a:graphicData>
            </a:graphic>
          </wp:inline>
        </w:drawing>
      </w:r>
      <w:r w:rsidRPr="001B676A">
        <w:rPr>
          <w:color w:val="000000"/>
          <w:sz w:val="24"/>
          <w:szCs w:val="24"/>
          <w:lang w:val="fr-FR"/>
        </w:rPr>
        <w:t xml:space="preserve">. </w:t>
      </w:r>
      <w:r w:rsidRPr="001B676A">
        <w:rPr>
          <w:bCs/>
          <w:color w:val="000000"/>
          <w:sz w:val="24"/>
          <w:szCs w:val="24"/>
          <w:lang w:val="fr-FR"/>
        </w:rPr>
        <w:t xml:space="preserve">Do đó </w:t>
      </w:r>
      <w:r>
        <w:rPr>
          <w:noProof/>
          <w:color w:val="000000"/>
          <w:position w:val="-26"/>
          <w:sz w:val="24"/>
          <w:szCs w:val="24"/>
        </w:rPr>
        <w:drawing>
          <wp:inline distT="0" distB="0" distL="0" distR="0">
            <wp:extent cx="1476375" cy="419100"/>
            <wp:effectExtent l="0" t="0" r="9525"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24524" name="Picture 16461"/>
                    <pic:cNvPicPr>
                      <a:picLocks noChangeAspect="1" noChangeArrowheads="1"/>
                    </pic:cNvPicPr>
                  </pic:nvPicPr>
                  <pic:blipFill>
                    <a:blip r:embed="rId583" cstate="print">
                      <a:extLst>
                        <a:ext uri="{28A0092B-C50C-407E-A947-70E740481C1C}">
                          <a14:useLocalDpi xmlns:a14="http://schemas.microsoft.com/office/drawing/2010/main" val="0"/>
                        </a:ext>
                      </a:extLst>
                    </a:blip>
                    <a:stretch>
                      <a:fillRect/>
                    </a:stretch>
                  </pic:blipFill>
                  <pic:spPr bwMode="auto">
                    <a:xfrm>
                      <a:off x="0" y="0"/>
                      <a:ext cx="1476375" cy="419100"/>
                    </a:xfrm>
                    <a:prstGeom prst="rect">
                      <a:avLst/>
                    </a:prstGeom>
                    <a:noFill/>
                    <a:ln>
                      <a:noFill/>
                    </a:ln>
                  </pic:spPr>
                </pic:pic>
              </a:graphicData>
            </a:graphic>
          </wp:inline>
        </w:drawing>
      </w:r>
    </w:p>
    <w:p w:rsidR="002F1F28" w:rsidRPr="001B676A" w:rsidP="002F1F28">
      <w:pPr>
        <w:spacing w:before="120"/>
        <w:rPr>
          <w:color w:val="000000"/>
          <w:sz w:val="24"/>
          <w:szCs w:val="24"/>
          <w:lang w:val="fr-FR"/>
        </w:rPr>
      </w:pPr>
      <w:r w:rsidRPr="001B676A">
        <w:rPr>
          <w:b/>
          <w:color w:val="000000"/>
          <w:sz w:val="24"/>
          <w:szCs w:val="24"/>
          <w:lang w:val="fr-FR"/>
        </w:rPr>
        <w:t>Câu 19(VDT).</w:t>
      </w:r>
      <w:r w:rsidRPr="001B676A">
        <w:rPr>
          <w:color w:val="000000"/>
          <w:sz w:val="24"/>
          <w:szCs w:val="24"/>
          <w:lang w:val="fr-FR"/>
        </w:rPr>
        <w:t xml:space="preserve"> Chọn C</w:t>
      </w:r>
    </w:p>
    <w:p w:rsidR="002F1F28" w:rsidRPr="001B676A" w:rsidP="002F1F28">
      <w:pPr>
        <w:tabs>
          <w:tab w:val="left" w:pos="5529"/>
        </w:tabs>
        <w:spacing w:before="120"/>
        <w:rPr>
          <w:color w:val="000000"/>
          <w:sz w:val="24"/>
          <w:szCs w:val="24"/>
          <w:lang w:val="fr-FR"/>
        </w:rPr>
      </w:pPr>
      <w:r>
        <w:rPr>
          <w:noProof/>
          <w:color w:val="000000"/>
          <w:position w:val="-30"/>
          <w:sz w:val="24"/>
          <w:szCs w:val="24"/>
        </w:rPr>
        <w:drawing>
          <wp:inline distT="0" distB="0" distL="0" distR="0">
            <wp:extent cx="1638300" cy="457200"/>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55804" name="Picture 16462"/>
                    <pic:cNvPicPr>
                      <a:picLocks noChangeAspect="1" noChangeArrowheads="1"/>
                    </pic:cNvPicPr>
                  </pic:nvPicPr>
                  <pic:blipFill>
                    <a:blip r:embed="rId584" cstate="print">
                      <a:extLst>
                        <a:ext uri="{28A0092B-C50C-407E-A947-70E740481C1C}">
                          <a14:useLocalDpi xmlns:a14="http://schemas.microsoft.com/office/drawing/2010/main" val="0"/>
                        </a:ext>
                      </a:extLst>
                    </a:blip>
                    <a:stretch>
                      <a:fillRect/>
                    </a:stretch>
                  </pic:blipFill>
                  <pic:spPr bwMode="auto">
                    <a:xfrm>
                      <a:off x="0" y="0"/>
                      <a:ext cx="1638300" cy="457200"/>
                    </a:xfrm>
                    <a:prstGeom prst="rect">
                      <a:avLst/>
                    </a:prstGeom>
                    <a:noFill/>
                    <a:ln>
                      <a:noFill/>
                    </a:ln>
                  </pic:spPr>
                </pic:pic>
              </a:graphicData>
            </a:graphic>
          </wp:inline>
        </w:drawing>
      </w:r>
      <w:r w:rsidRPr="001B676A">
        <w:rPr>
          <w:color w:val="000000"/>
          <w:sz w:val="24"/>
          <w:szCs w:val="24"/>
          <w:lang w:val="fr-FR"/>
        </w:rPr>
        <w:t xml:space="preserve"> </w:t>
      </w:r>
    </w:p>
    <w:p w:rsidR="002F1F28" w:rsidRPr="001B676A" w:rsidP="002F1F28">
      <w:pPr>
        <w:tabs>
          <w:tab w:val="left" w:pos="5529"/>
        </w:tabs>
        <w:spacing w:before="120"/>
        <w:rPr>
          <w:color w:val="000000"/>
          <w:sz w:val="24"/>
          <w:szCs w:val="24"/>
          <w:lang w:val="fr-FR"/>
        </w:rPr>
      </w:pPr>
      <w:r>
        <w:rPr>
          <w:noProof/>
          <w:color w:val="000000"/>
          <w:position w:val="-10"/>
          <w:sz w:val="24"/>
          <w:szCs w:val="24"/>
        </w:rPr>
        <w:drawing>
          <wp:inline distT="0" distB="0" distL="0" distR="0">
            <wp:extent cx="1219200" cy="200025"/>
            <wp:effectExtent l="0" t="0" r="0" b="9525"/>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98077" name="Picture 16463"/>
                    <pic:cNvPicPr>
                      <a:picLocks noChangeAspect="1" noChangeArrowheads="1"/>
                    </pic:cNvPicPr>
                  </pic:nvPicPr>
                  <pic:blipFill>
                    <a:blip r:embed="rId585" cstate="print">
                      <a:extLst>
                        <a:ext uri="{28A0092B-C50C-407E-A947-70E740481C1C}">
                          <a14:useLocalDpi xmlns:a14="http://schemas.microsoft.com/office/drawing/2010/main" val="0"/>
                        </a:ext>
                      </a:extLst>
                    </a:blip>
                    <a:stretch>
                      <a:fillRect/>
                    </a:stretch>
                  </pic:blipFill>
                  <pic:spPr bwMode="auto">
                    <a:xfrm>
                      <a:off x="0" y="0"/>
                      <a:ext cx="1219200" cy="200025"/>
                    </a:xfrm>
                    <a:prstGeom prst="rect">
                      <a:avLst/>
                    </a:prstGeom>
                    <a:noFill/>
                    <a:ln>
                      <a:noFill/>
                    </a:ln>
                  </pic:spPr>
                </pic:pic>
              </a:graphicData>
            </a:graphic>
          </wp:inline>
        </w:drawing>
      </w:r>
      <w:r w:rsidRPr="001B676A">
        <w:rPr>
          <w:color w:val="000000"/>
          <w:sz w:val="24"/>
          <w:szCs w:val="24"/>
          <w:lang w:val="fr-FR"/>
        </w:rPr>
        <w:t xml:space="preserve"> </w:t>
      </w:r>
      <w:r>
        <w:rPr>
          <w:noProof/>
          <w:color w:val="000000"/>
          <w:position w:val="-6"/>
          <w:sz w:val="24"/>
          <w:szCs w:val="24"/>
        </w:rPr>
        <w:drawing>
          <wp:inline distT="0" distB="0" distL="0" distR="0">
            <wp:extent cx="190500" cy="152400"/>
            <wp:effectExtent l="0" t="0" r="0" b="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89895" name="Picture 16464"/>
                    <pic:cNvPicPr>
                      <a:picLocks noChangeAspect="1" noChangeArrowheads="1"/>
                    </pic:cNvPicPr>
                  </pic:nvPicPr>
                  <pic:blipFill>
                    <a:blip r:embed="rId586" cstate="print">
                      <a:extLst>
                        <a:ext uri="{28A0092B-C50C-407E-A947-70E740481C1C}">
                          <a14:useLocalDpi xmlns:a14="http://schemas.microsoft.com/office/drawing/2010/main" val="0"/>
                        </a:ext>
                      </a:extLst>
                    </a:blip>
                    <a:stretch>
                      <a:fillRect/>
                    </a:stretch>
                  </pic:blipFill>
                  <pic:spPr bwMode="auto">
                    <a:xfrm>
                      <a:off x="0" y="0"/>
                      <a:ext cx="190500" cy="152400"/>
                    </a:xfrm>
                    <a:prstGeom prst="rect">
                      <a:avLst/>
                    </a:prstGeom>
                    <a:noFill/>
                    <a:ln>
                      <a:noFill/>
                    </a:ln>
                  </pic:spPr>
                </pic:pic>
              </a:graphicData>
            </a:graphic>
          </wp:inline>
        </w:drawing>
      </w:r>
      <w:r w:rsidRPr="001B676A">
        <w:rPr>
          <w:color w:val="000000"/>
          <w:sz w:val="24"/>
          <w:szCs w:val="24"/>
          <w:lang w:val="fr-FR"/>
        </w:rPr>
        <w:t xml:space="preserve"> Phương trình </w:t>
      </w:r>
      <w:r>
        <w:rPr>
          <w:noProof/>
          <w:color w:val="000000"/>
          <w:position w:val="-10"/>
          <w:sz w:val="24"/>
          <w:szCs w:val="24"/>
        </w:rPr>
        <w:drawing>
          <wp:inline distT="0" distB="0" distL="0" distR="0">
            <wp:extent cx="1000125" cy="200025"/>
            <wp:effectExtent l="0" t="0" r="9525" b="9525"/>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14308" name="Picture 16465"/>
                    <pic:cNvPicPr>
                      <a:picLocks noChangeAspect="1" noChangeArrowheads="1"/>
                    </pic:cNvPicPr>
                  </pic:nvPicPr>
                  <pic:blipFill>
                    <a:blip r:embed="rId587" cstate="print">
                      <a:extLst>
                        <a:ext uri="{28A0092B-C50C-407E-A947-70E740481C1C}">
                          <a14:useLocalDpi xmlns:a14="http://schemas.microsoft.com/office/drawing/2010/main" val="0"/>
                        </a:ext>
                      </a:extLst>
                    </a:blip>
                    <a:stretch>
                      <a:fillRect/>
                    </a:stretch>
                  </pic:blipFill>
                  <pic:spPr bwMode="auto">
                    <a:xfrm>
                      <a:off x="0" y="0"/>
                      <a:ext cx="1000125" cy="200025"/>
                    </a:xfrm>
                    <a:prstGeom prst="rect">
                      <a:avLst/>
                    </a:prstGeom>
                    <a:noFill/>
                    <a:ln>
                      <a:noFill/>
                    </a:ln>
                  </pic:spPr>
                </pic:pic>
              </a:graphicData>
            </a:graphic>
          </wp:inline>
        </w:drawing>
      </w:r>
      <w:r w:rsidRPr="001B676A">
        <w:rPr>
          <w:color w:val="000000"/>
          <w:sz w:val="24"/>
          <w:szCs w:val="24"/>
          <w:lang w:val="fr-FR"/>
        </w:rPr>
        <w:t xml:space="preserve"> </w:t>
      </w:r>
    </w:p>
    <w:p w:rsidR="002F1F28" w:rsidRPr="001B676A" w:rsidP="002F1F28">
      <w:pPr>
        <w:tabs>
          <w:tab w:val="left" w:pos="5529"/>
        </w:tabs>
        <w:spacing w:before="120"/>
        <w:rPr>
          <w:b/>
          <w:color w:val="000000"/>
          <w:sz w:val="24"/>
          <w:szCs w:val="24"/>
          <w:lang w:val="fr-FR"/>
        </w:rPr>
      </w:pPr>
      <w:r w:rsidRPr="001B676A">
        <w:rPr>
          <w:b/>
          <w:color w:val="000000"/>
          <w:sz w:val="24"/>
          <w:szCs w:val="24"/>
          <w:lang w:val="fr-FR"/>
        </w:rPr>
        <w:t>Phương pháp trắc nghiệm:</w:t>
      </w:r>
    </w:p>
    <w:p w:rsidR="002F1F28" w:rsidRPr="001B676A" w:rsidP="002F1F28">
      <w:pPr>
        <w:tabs>
          <w:tab w:val="left" w:pos="5529"/>
        </w:tabs>
        <w:spacing w:before="120"/>
        <w:rPr>
          <w:color w:val="000000"/>
          <w:sz w:val="24"/>
          <w:szCs w:val="24"/>
          <w:lang w:val="fr-FR"/>
        </w:rPr>
      </w:pPr>
      <w:r w:rsidRPr="001B676A">
        <w:rPr>
          <w:color w:val="000000"/>
          <w:sz w:val="24"/>
          <w:szCs w:val="24"/>
          <w:lang w:val="fr-FR"/>
        </w:rPr>
        <w:t>Bấm máy tính:</w:t>
      </w:r>
    </w:p>
    <w:p w:rsidR="002F1F28" w:rsidRPr="001B676A" w:rsidP="002F1F28">
      <w:pPr>
        <w:tabs>
          <w:tab w:val="left" w:pos="1276"/>
        </w:tabs>
        <w:spacing w:before="120"/>
        <w:rPr>
          <w:bCs/>
          <w:color w:val="000000"/>
          <w:sz w:val="24"/>
          <w:szCs w:val="24"/>
          <w:lang w:val="fr-FR"/>
        </w:rPr>
      </w:pPr>
      <w:r w:rsidRPr="001B676A">
        <w:rPr>
          <w:b/>
          <w:bCs/>
          <w:color w:val="000000"/>
          <w:sz w:val="24"/>
          <w:szCs w:val="24"/>
          <w:lang w:val="fr-FR"/>
        </w:rPr>
        <w:t>Bước 1</w:t>
      </w:r>
      <w:r w:rsidRPr="001B676A">
        <w:rPr>
          <w:bCs/>
          <w:color w:val="000000"/>
          <w:sz w:val="24"/>
          <w:szCs w:val="24"/>
          <w:lang w:val="fr-FR"/>
        </w:rPr>
        <w:t xml:space="preserve"> : Bấm Mode 2 (CMPLX)</w:t>
      </w:r>
    </w:p>
    <w:p w:rsidR="002F1F28" w:rsidRPr="001B676A" w:rsidP="002F1F28">
      <w:pPr>
        <w:tabs>
          <w:tab w:val="left" w:pos="1276"/>
        </w:tabs>
        <w:spacing w:before="120"/>
        <w:rPr>
          <w:bCs/>
          <w:color w:val="000000"/>
          <w:sz w:val="24"/>
          <w:szCs w:val="24"/>
          <w:lang w:val="fr-FR"/>
        </w:rPr>
      </w:pPr>
      <w:r w:rsidRPr="001B676A">
        <w:rPr>
          <w:b/>
          <w:bCs/>
          <w:color w:val="000000"/>
          <w:sz w:val="24"/>
          <w:szCs w:val="24"/>
          <w:lang w:val="fr-FR"/>
        </w:rPr>
        <w:t>Bước 2</w:t>
      </w:r>
      <w:r w:rsidRPr="001B676A">
        <w:rPr>
          <w:bCs/>
          <w:color w:val="000000"/>
          <w:sz w:val="24"/>
          <w:szCs w:val="24"/>
          <w:lang w:val="fr-FR"/>
        </w:rPr>
        <w:t xml:space="preserve"> : </w:t>
      </w:r>
      <w:r>
        <w:rPr>
          <w:bCs/>
          <w:noProof/>
          <w:color w:val="000000"/>
          <w:position w:val="-28"/>
          <w:sz w:val="24"/>
          <w:szCs w:val="24"/>
        </w:rPr>
        <w:drawing>
          <wp:inline distT="0" distB="0" distL="0" distR="0">
            <wp:extent cx="1590675" cy="428625"/>
            <wp:effectExtent l="0" t="0" r="9525"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829" name="Picture 16466"/>
                    <pic:cNvPicPr>
                      <a:picLocks noChangeAspect="1" noChangeArrowheads="1"/>
                    </pic:cNvPicPr>
                  </pic:nvPicPr>
                  <pic:blipFill>
                    <a:blip r:embed="rId588" cstate="print">
                      <a:extLst>
                        <a:ext uri="{28A0092B-C50C-407E-A947-70E740481C1C}">
                          <a14:useLocalDpi xmlns:a14="http://schemas.microsoft.com/office/drawing/2010/main" val="0"/>
                        </a:ext>
                      </a:extLst>
                    </a:blip>
                    <a:stretch>
                      <a:fillRect/>
                    </a:stretch>
                  </pic:blipFill>
                  <pic:spPr bwMode="auto">
                    <a:xfrm>
                      <a:off x="0" y="0"/>
                      <a:ext cx="1590675" cy="428625"/>
                    </a:xfrm>
                    <a:prstGeom prst="rect">
                      <a:avLst/>
                    </a:prstGeom>
                    <a:noFill/>
                    <a:ln>
                      <a:noFill/>
                    </a:ln>
                  </pic:spPr>
                </pic:pic>
              </a:graphicData>
            </a:graphic>
          </wp:inline>
        </w:drawing>
      </w:r>
      <w:r w:rsidRPr="001B676A">
        <w:rPr>
          <w:bCs/>
          <w:color w:val="000000"/>
          <w:sz w:val="24"/>
          <w:szCs w:val="24"/>
          <w:lang w:val="fr-FR"/>
        </w:rPr>
        <w:t xml:space="preserve"> </w:t>
      </w:r>
    </w:p>
    <w:p w:rsidR="002F1F28" w:rsidRPr="001B676A" w:rsidP="002F1F28">
      <w:pPr>
        <w:tabs>
          <w:tab w:val="left" w:pos="1276"/>
        </w:tabs>
        <w:spacing w:before="120"/>
        <w:rPr>
          <w:bCs/>
          <w:color w:val="000000"/>
          <w:sz w:val="24"/>
          <w:szCs w:val="24"/>
          <w:lang w:val="fr-FR"/>
        </w:rPr>
      </w:pPr>
      <w:r w:rsidRPr="001B676A">
        <w:rPr>
          <w:b/>
          <w:bCs/>
          <w:color w:val="000000"/>
          <w:sz w:val="24"/>
          <w:szCs w:val="24"/>
          <w:lang w:val="fr-FR"/>
        </w:rPr>
        <w:t>Bước 3</w:t>
      </w:r>
      <w:r w:rsidRPr="001B676A">
        <w:rPr>
          <w:bCs/>
          <w:color w:val="000000"/>
          <w:sz w:val="24"/>
          <w:szCs w:val="24"/>
          <w:lang w:val="fr-FR"/>
        </w:rPr>
        <w:t xml:space="preserve"> : CALC </w:t>
      </w:r>
      <w:r>
        <w:rPr>
          <w:bCs/>
          <w:noProof/>
          <w:color w:val="000000"/>
          <w:position w:val="-6"/>
          <w:sz w:val="24"/>
          <w:szCs w:val="24"/>
        </w:rPr>
        <w:drawing>
          <wp:inline distT="0" distB="0" distL="0" distR="0">
            <wp:extent cx="314325" cy="161925"/>
            <wp:effectExtent l="0" t="0" r="9525"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16839" name="Picture 16467"/>
                    <pic:cNvPicPr>
                      <a:picLocks noChangeAspect="1" noChangeArrowheads="1"/>
                    </pic:cNvPicPr>
                  </pic:nvPicPr>
                  <pic:blipFill>
                    <a:blip r:embed="rId589" cstate="print">
                      <a:extLst>
                        <a:ext uri="{28A0092B-C50C-407E-A947-70E740481C1C}">
                          <a14:useLocalDpi xmlns:a14="http://schemas.microsoft.com/office/drawing/2010/main" val="0"/>
                        </a:ext>
                      </a:extLst>
                    </a:blip>
                    <a:stretch>
                      <a:fillRect/>
                    </a:stretch>
                  </pic:blipFill>
                  <pic:spPr bwMode="auto">
                    <a:xfrm>
                      <a:off x="0" y="0"/>
                      <a:ext cx="314325" cy="161925"/>
                    </a:xfrm>
                    <a:prstGeom prst="rect">
                      <a:avLst/>
                    </a:prstGeom>
                    <a:noFill/>
                    <a:ln>
                      <a:noFill/>
                    </a:ln>
                  </pic:spPr>
                </pic:pic>
              </a:graphicData>
            </a:graphic>
          </wp:inline>
        </w:drawing>
      </w:r>
      <w:r w:rsidRPr="001B676A">
        <w:rPr>
          <w:bCs/>
          <w:color w:val="000000"/>
          <w:sz w:val="24"/>
          <w:szCs w:val="24"/>
          <w:lang w:val="fr-FR"/>
        </w:rPr>
        <w:t xml:space="preserve"> </w:t>
      </w:r>
    </w:p>
    <w:p w:rsidR="002F1F28" w:rsidRPr="001B676A" w:rsidP="002F1F28">
      <w:pPr>
        <w:spacing w:before="120"/>
        <w:rPr>
          <w:bCs/>
          <w:color w:val="000000"/>
          <w:sz w:val="24"/>
          <w:szCs w:val="24"/>
          <w:lang w:val="fr-FR"/>
        </w:rPr>
      </w:pPr>
      <w:r w:rsidRPr="001B676A">
        <w:rPr>
          <w:bCs/>
          <w:color w:val="000000"/>
          <w:sz w:val="24"/>
          <w:szCs w:val="24"/>
          <w:lang w:val="fr-FR"/>
        </w:rPr>
        <w:t xml:space="preserve">Kết quả : </w:t>
      </w:r>
      <w:r>
        <w:rPr>
          <w:bCs/>
          <w:noProof/>
          <w:color w:val="000000"/>
          <w:position w:val="-6"/>
          <w:sz w:val="24"/>
          <w:szCs w:val="24"/>
        </w:rPr>
        <w:drawing>
          <wp:inline distT="0" distB="0" distL="0" distR="0">
            <wp:extent cx="533400" cy="180975"/>
            <wp:effectExtent l="0" t="0" r="0"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35845" name="Picture 16468"/>
                    <pic:cNvPicPr>
                      <a:picLocks noChangeAspect="1" noChangeArrowheads="1"/>
                    </pic:cNvPicPr>
                  </pic:nvPicPr>
                  <pic:blipFill>
                    <a:blip r:embed="rId590" cstate="print">
                      <a:extLst>
                        <a:ext uri="{28A0092B-C50C-407E-A947-70E740481C1C}">
                          <a14:useLocalDpi xmlns:a14="http://schemas.microsoft.com/office/drawing/2010/main" val="0"/>
                        </a:ext>
                      </a:extLst>
                    </a:blip>
                    <a:stretch>
                      <a:fillRect/>
                    </a:stretch>
                  </pic:blipFill>
                  <pic:spPr bwMode="auto">
                    <a:xfrm>
                      <a:off x="0" y="0"/>
                      <a:ext cx="533400" cy="180975"/>
                    </a:xfrm>
                    <a:prstGeom prst="rect">
                      <a:avLst/>
                    </a:prstGeom>
                    <a:noFill/>
                    <a:ln>
                      <a:noFill/>
                    </a:ln>
                  </pic:spPr>
                </pic:pic>
              </a:graphicData>
            </a:graphic>
          </wp:inline>
        </w:drawing>
      </w:r>
      <w:r w:rsidRPr="001B676A">
        <w:rPr>
          <w:bCs/>
          <w:color w:val="000000"/>
          <w:sz w:val="24"/>
          <w:szCs w:val="24"/>
          <w:lang w:val="fr-FR"/>
        </w:rPr>
        <w:t xml:space="preserve"> phương trình AB: </w:t>
      </w:r>
      <w:r>
        <w:rPr>
          <w:bCs/>
          <w:noProof/>
          <w:color w:val="000000"/>
          <w:position w:val="-10"/>
          <w:sz w:val="24"/>
          <w:szCs w:val="24"/>
        </w:rPr>
        <w:drawing>
          <wp:inline distT="0" distB="0" distL="0" distR="0">
            <wp:extent cx="619125" cy="200025"/>
            <wp:effectExtent l="0" t="0" r="9525"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36334" name="Picture 16469"/>
                    <pic:cNvPicPr>
                      <a:picLocks noChangeAspect="1" noChangeArrowheads="1"/>
                    </pic:cNvPicPr>
                  </pic:nvPicPr>
                  <pic:blipFill>
                    <a:blip r:embed="rId591" cstate="print">
                      <a:extLst>
                        <a:ext uri="{28A0092B-C50C-407E-A947-70E740481C1C}">
                          <a14:useLocalDpi xmlns:a14="http://schemas.microsoft.com/office/drawing/2010/main" val="0"/>
                        </a:ext>
                      </a:extLst>
                    </a:blip>
                    <a:stretch>
                      <a:fillRect/>
                    </a:stretch>
                  </pic:blipFill>
                  <pic:spPr bwMode="auto">
                    <a:xfrm>
                      <a:off x="0" y="0"/>
                      <a:ext cx="619125" cy="200025"/>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lang w:val="fr-FR"/>
        </w:rPr>
      </w:pPr>
      <w:r w:rsidRPr="001B676A">
        <w:rPr>
          <w:b/>
          <w:color w:val="000000"/>
          <w:sz w:val="24"/>
          <w:szCs w:val="24"/>
          <w:lang w:val="fr-FR"/>
        </w:rPr>
        <w:t xml:space="preserve">Câu 20(VDC). </w:t>
      </w:r>
      <w:r w:rsidRPr="001B676A">
        <w:rPr>
          <w:color w:val="000000"/>
          <w:sz w:val="24"/>
          <w:szCs w:val="24"/>
          <w:lang w:val="fr-FR"/>
        </w:rPr>
        <w:t xml:space="preserve">Chọn đáp án </w:t>
      </w:r>
      <w:r w:rsidRPr="001B676A">
        <w:rPr>
          <w:b/>
          <w:color w:val="000000"/>
          <w:sz w:val="24"/>
          <w:szCs w:val="24"/>
          <w:lang w:val="fr-FR"/>
        </w:rPr>
        <w:t>D.</w:t>
      </w:r>
    </w:p>
    <w:p w:rsidR="002F1F28" w:rsidRPr="001B676A" w:rsidP="002F1F28">
      <w:pPr>
        <w:tabs>
          <w:tab w:val="left" w:pos="900"/>
          <w:tab w:val="left" w:pos="3240"/>
          <w:tab w:val="left" w:pos="5580"/>
          <w:tab w:val="left" w:pos="7920"/>
        </w:tabs>
        <w:spacing w:before="120"/>
        <w:rPr>
          <w:color w:val="000000"/>
          <w:sz w:val="24"/>
          <w:szCs w:val="24"/>
          <w:lang w:val="fr-FR"/>
        </w:rPr>
      </w:pPr>
      <w:r w:rsidRPr="001B676A">
        <w:rPr>
          <w:color w:val="000000"/>
          <w:sz w:val="24"/>
          <w:szCs w:val="24"/>
          <w:lang w:val="fr-FR"/>
        </w:rPr>
        <w:t>Sử dụng máy tính bỏ túi.</w:t>
      </w:r>
    </w:p>
    <w:p w:rsidR="002F1F28" w:rsidRPr="001B676A" w:rsidP="002F1F28">
      <w:pPr>
        <w:tabs>
          <w:tab w:val="left" w:pos="900"/>
          <w:tab w:val="left" w:pos="3240"/>
          <w:tab w:val="left" w:pos="5580"/>
          <w:tab w:val="left" w:pos="7920"/>
        </w:tabs>
        <w:spacing w:before="120"/>
        <w:rPr>
          <w:color w:val="000000"/>
          <w:sz w:val="24"/>
          <w:szCs w:val="24"/>
        </w:rPr>
      </w:pPr>
      <w:r>
        <w:rPr>
          <w:noProof/>
          <w:color w:val="000000"/>
          <w:position w:val="-16"/>
          <w:sz w:val="24"/>
          <w:szCs w:val="24"/>
        </w:rPr>
        <w:drawing>
          <wp:inline distT="0" distB="0" distL="0" distR="0">
            <wp:extent cx="3810000" cy="304800"/>
            <wp:effectExtent l="0" t="0" r="0" b="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01279" name="Picture 16470"/>
                    <pic:cNvPicPr>
                      <a:picLocks noChangeAspect="1" noChangeArrowheads="1"/>
                    </pic:cNvPicPr>
                  </pic:nvPicPr>
                  <pic:blipFill>
                    <a:blip r:embed="rId592" cstate="print">
                      <a:extLst>
                        <a:ext uri="{28A0092B-C50C-407E-A947-70E740481C1C}">
                          <a14:useLocalDpi xmlns:a14="http://schemas.microsoft.com/office/drawing/2010/main" val="0"/>
                        </a:ext>
                      </a:extLst>
                    </a:blip>
                    <a:stretch>
                      <a:fillRect/>
                    </a:stretch>
                  </pic:blipFill>
                  <pic:spPr bwMode="auto">
                    <a:xfrm>
                      <a:off x="0" y="0"/>
                      <a:ext cx="3810000" cy="304800"/>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 xml:space="preserve">Chọn </w:t>
      </w:r>
      <w:r>
        <w:rPr>
          <w:noProof/>
          <w:color w:val="000000"/>
          <w:position w:val="-6"/>
          <w:sz w:val="24"/>
          <w:szCs w:val="24"/>
        </w:rPr>
        <w:drawing>
          <wp:inline distT="0" distB="0" distL="0" distR="0">
            <wp:extent cx="381000" cy="171450"/>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75106" name="Picture 16471"/>
                    <pic:cNvPicPr>
                      <a:picLocks noChangeAspect="1" noChangeArrowheads="1"/>
                    </pic:cNvPicPr>
                  </pic:nvPicPr>
                  <pic:blipFill>
                    <a:blip r:embed="rId593" cstate="print">
                      <a:extLst>
                        <a:ext uri="{28A0092B-C50C-407E-A947-70E740481C1C}">
                          <a14:useLocalDpi xmlns:a14="http://schemas.microsoft.com/office/drawing/2010/main" val="0"/>
                        </a:ext>
                      </a:extLst>
                    </a:blip>
                    <a:stretch>
                      <a:fillRect/>
                    </a:stretch>
                  </pic:blipFill>
                  <pic:spPr bwMode="auto">
                    <a:xfrm>
                      <a:off x="0" y="0"/>
                      <a:ext cx="381000" cy="171450"/>
                    </a:xfrm>
                    <a:prstGeom prst="rect">
                      <a:avLst/>
                    </a:prstGeom>
                    <a:noFill/>
                    <a:ln>
                      <a:noFill/>
                    </a:ln>
                  </pic:spPr>
                </pic:pic>
              </a:graphicData>
            </a:graphic>
          </wp:inline>
        </w:drawing>
      </w:r>
      <w:r w:rsidRPr="001B676A">
        <w:rPr>
          <w:color w:val="000000"/>
          <w:sz w:val="24"/>
          <w:szCs w:val="24"/>
        </w:rPr>
        <w:t xml:space="preserve"> phương trình trở thành </w:t>
      </w:r>
      <w:r>
        <w:rPr>
          <w:noProof/>
          <w:color w:val="000000"/>
          <w:position w:val="-6"/>
          <w:sz w:val="24"/>
          <w:szCs w:val="24"/>
        </w:rPr>
        <w:drawing>
          <wp:inline distT="0" distB="0" distL="0" distR="0">
            <wp:extent cx="1524000" cy="209550"/>
            <wp:effectExtent l="0" t="0" r="0"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77364" name="Picture 16472"/>
                    <pic:cNvPicPr>
                      <a:picLocks noChangeAspect="1" noChangeArrowheads="1"/>
                    </pic:cNvPicPr>
                  </pic:nvPicPr>
                  <pic:blipFill>
                    <a:blip r:embed="rId594" cstate="print">
                      <a:extLst>
                        <a:ext uri="{28A0092B-C50C-407E-A947-70E740481C1C}">
                          <a14:useLocalDpi xmlns:a14="http://schemas.microsoft.com/office/drawing/2010/main" val="0"/>
                        </a:ext>
                      </a:extLst>
                    </a:blip>
                    <a:stretch>
                      <a:fillRect/>
                    </a:stretch>
                  </pic:blipFill>
                  <pic:spPr bwMode="auto">
                    <a:xfrm>
                      <a:off x="0" y="0"/>
                      <a:ext cx="1524000" cy="209550"/>
                    </a:xfrm>
                    <a:prstGeom prst="rect">
                      <a:avLst/>
                    </a:prstGeom>
                    <a:noFill/>
                    <a:ln>
                      <a:noFill/>
                    </a:ln>
                  </pic:spPr>
                </pic:pic>
              </a:graphicData>
            </a:graphic>
          </wp:inline>
        </w:drawing>
      </w:r>
      <w:r w:rsidRPr="001B676A">
        <w:rPr>
          <w:color w:val="000000"/>
          <w:sz w:val="24"/>
          <w:szCs w:val="24"/>
        </w:rPr>
        <w:t xml:space="preserve"> (không có nghiệm thực) nên loại đáp án B, </w:t>
      </w:r>
      <w:r w:rsidRPr="001B676A">
        <w:rPr>
          <w:b/>
          <w:color w:val="000000"/>
          <w:sz w:val="24"/>
          <w:szCs w:val="24"/>
        </w:rPr>
        <w:t>C.</w:t>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 xml:space="preserve">Chọn </w:t>
      </w:r>
      <w:r>
        <w:rPr>
          <w:noProof/>
          <w:color w:val="000000"/>
          <w:position w:val="-6"/>
          <w:sz w:val="24"/>
          <w:szCs w:val="24"/>
        </w:rPr>
        <w:drawing>
          <wp:inline distT="0" distB="0" distL="0" distR="0">
            <wp:extent cx="466725" cy="171450"/>
            <wp:effectExtent l="0" t="0" r="9525" b="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2011" name="Picture 16473"/>
                    <pic:cNvPicPr>
                      <a:picLocks noChangeAspect="1" noChangeArrowheads="1"/>
                    </pic:cNvPicPr>
                  </pic:nvPicPr>
                  <pic:blipFill>
                    <a:blip r:embed="rId595" cstate="print">
                      <a:extLst>
                        <a:ext uri="{28A0092B-C50C-407E-A947-70E740481C1C}">
                          <a14:useLocalDpi xmlns:a14="http://schemas.microsoft.com/office/drawing/2010/main" val="0"/>
                        </a:ext>
                      </a:extLst>
                    </a:blip>
                    <a:stretch>
                      <a:fillRect/>
                    </a:stretch>
                  </pic:blipFill>
                  <pic:spPr bwMode="auto">
                    <a:xfrm>
                      <a:off x="0" y="0"/>
                      <a:ext cx="466725" cy="171450"/>
                    </a:xfrm>
                    <a:prstGeom prst="rect">
                      <a:avLst/>
                    </a:prstGeom>
                    <a:noFill/>
                    <a:ln>
                      <a:noFill/>
                    </a:ln>
                  </pic:spPr>
                </pic:pic>
              </a:graphicData>
            </a:graphic>
          </wp:inline>
        </w:drawing>
      </w:r>
      <w:r w:rsidRPr="001B676A">
        <w:rPr>
          <w:color w:val="000000"/>
          <w:sz w:val="24"/>
          <w:szCs w:val="24"/>
        </w:rPr>
        <w:t xml:space="preserve"> phương trình trở thành </w:t>
      </w:r>
      <w:r>
        <w:rPr>
          <w:noProof/>
          <w:color w:val="000000"/>
          <w:position w:val="-6"/>
          <w:sz w:val="24"/>
          <w:szCs w:val="24"/>
        </w:rPr>
        <w:drawing>
          <wp:inline distT="0" distB="0" distL="0" distR="0">
            <wp:extent cx="1676400" cy="209550"/>
            <wp:effectExtent l="0" t="0" r="0" b="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9566" name="Picture 16474"/>
                    <pic:cNvPicPr>
                      <a:picLocks noChangeAspect="1" noChangeArrowheads="1"/>
                    </pic:cNvPicPr>
                  </pic:nvPicPr>
                  <pic:blipFill>
                    <a:blip r:embed="rId596" cstate="print">
                      <a:extLst>
                        <a:ext uri="{28A0092B-C50C-407E-A947-70E740481C1C}">
                          <a14:useLocalDpi xmlns:a14="http://schemas.microsoft.com/office/drawing/2010/main" val="0"/>
                        </a:ext>
                      </a:extLst>
                    </a:blip>
                    <a:stretch>
                      <a:fillRect/>
                    </a:stretch>
                  </pic:blipFill>
                  <pic:spPr bwMode="auto">
                    <a:xfrm>
                      <a:off x="0" y="0"/>
                      <a:ext cx="1676400" cy="209550"/>
                    </a:xfrm>
                    <a:prstGeom prst="rect">
                      <a:avLst/>
                    </a:prstGeom>
                    <a:noFill/>
                    <a:ln>
                      <a:noFill/>
                    </a:ln>
                  </pic:spPr>
                </pic:pic>
              </a:graphicData>
            </a:graphic>
          </wp:inline>
        </w:drawing>
      </w:r>
      <w:r w:rsidRPr="001B676A">
        <w:rPr>
          <w:color w:val="000000"/>
          <w:sz w:val="24"/>
          <w:szCs w:val="24"/>
        </w:rPr>
        <w:t xml:space="preserve"> (không có nghiệm thực) nên loại đáp án </w:t>
      </w:r>
      <w:r w:rsidRPr="001B676A">
        <w:rPr>
          <w:b/>
          <w:color w:val="000000"/>
          <w:sz w:val="24"/>
          <w:szCs w:val="24"/>
        </w:rPr>
        <w:t>A.</w:t>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Kiểm tra với</w:t>
      </w:r>
      <w:r>
        <w:rPr>
          <w:noProof/>
          <w:color w:val="000000"/>
          <w:position w:val="-6"/>
          <w:sz w:val="24"/>
          <w:szCs w:val="24"/>
        </w:rPr>
        <w:drawing>
          <wp:inline distT="0" distB="0" distL="0" distR="0">
            <wp:extent cx="381000" cy="171450"/>
            <wp:effectExtent l="0" t="0" r="0" b="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29554" name="Picture 16475"/>
                    <pic:cNvPicPr>
                      <a:picLocks noChangeAspect="1" noChangeArrowheads="1"/>
                    </pic:cNvPicPr>
                  </pic:nvPicPr>
                  <pic:blipFill>
                    <a:blip r:embed="rId597" cstate="print">
                      <a:extLst>
                        <a:ext uri="{28A0092B-C50C-407E-A947-70E740481C1C}">
                          <a14:useLocalDpi xmlns:a14="http://schemas.microsoft.com/office/drawing/2010/main" val="0"/>
                        </a:ext>
                      </a:extLst>
                    </a:blip>
                    <a:stretch>
                      <a:fillRect/>
                    </a:stretch>
                  </pic:blipFill>
                  <pic:spPr bwMode="auto">
                    <a:xfrm>
                      <a:off x="0" y="0"/>
                      <a:ext cx="381000" cy="171450"/>
                    </a:xfrm>
                    <a:prstGeom prst="rect">
                      <a:avLst/>
                    </a:prstGeom>
                    <a:noFill/>
                    <a:ln>
                      <a:noFill/>
                    </a:ln>
                  </pic:spPr>
                </pic:pic>
              </a:graphicData>
            </a:graphic>
          </wp:inline>
        </w:drawing>
      </w:r>
      <w:r w:rsidRPr="001B676A">
        <w:rPr>
          <w:color w:val="000000"/>
          <w:sz w:val="24"/>
          <w:szCs w:val="24"/>
        </w:rPr>
        <w:t xml:space="preserve"> phương trình trở thành </w:t>
      </w:r>
      <w:r>
        <w:rPr>
          <w:noProof/>
          <w:color w:val="000000"/>
          <w:position w:val="-6"/>
          <w:sz w:val="24"/>
          <w:szCs w:val="24"/>
        </w:rPr>
        <w:drawing>
          <wp:inline distT="0" distB="0" distL="0" distR="0">
            <wp:extent cx="1524000" cy="209550"/>
            <wp:effectExtent l="0" t="0" r="0"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98640" name="Picture 16476"/>
                    <pic:cNvPicPr>
                      <a:picLocks noChangeAspect="1" noChangeArrowheads="1"/>
                    </pic:cNvPicPr>
                  </pic:nvPicPr>
                  <pic:blipFill>
                    <a:blip r:embed="rId598" cstate="print">
                      <a:extLst>
                        <a:ext uri="{28A0092B-C50C-407E-A947-70E740481C1C}">
                          <a14:useLocalDpi xmlns:a14="http://schemas.microsoft.com/office/drawing/2010/main" val="0"/>
                        </a:ext>
                      </a:extLst>
                    </a:blip>
                    <a:stretch>
                      <a:fillRect/>
                    </a:stretch>
                  </pic:blipFill>
                  <pic:spPr bwMode="auto">
                    <a:xfrm>
                      <a:off x="0" y="0"/>
                      <a:ext cx="1524000" cy="209550"/>
                    </a:xfrm>
                    <a:prstGeom prst="rect">
                      <a:avLst/>
                    </a:prstGeom>
                    <a:noFill/>
                    <a:ln>
                      <a:noFill/>
                    </a:ln>
                  </pic:spPr>
                </pic:pic>
              </a:graphicData>
            </a:graphic>
          </wp:inline>
        </w:drawing>
      </w:r>
      <w:r w:rsidRPr="001B676A">
        <w:rPr>
          <w:color w:val="000000"/>
          <w:sz w:val="24"/>
          <w:szCs w:val="24"/>
        </w:rPr>
        <w:t xml:space="preserve">nên chọn đáp án </w:t>
      </w:r>
      <w:r w:rsidRPr="001B676A">
        <w:rPr>
          <w:b/>
          <w:color w:val="000000"/>
          <w:sz w:val="24"/>
          <w:szCs w:val="24"/>
        </w:rPr>
        <w:t>D.</w:t>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Tự luận</w:t>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 xml:space="preserve">Ta có </w:t>
      </w:r>
      <w:r>
        <w:rPr>
          <w:noProof/>
          <w:color w:val="000000"/>
          <w:position w:val="-24"/>
          <w:sz w:val="24"/>
          <w:szCs w:val="24"/>
        </w:rPr>
        <w:drawing>
          <wp:inline distT="0" distB="0" distL="0" distR="0">
            <wp:extent cx="2790825" cy="419100"/>
            <wp:effectExtent l="0" t="0" r="9525"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48670" name="Picture 16477"/>
                    <pic:cNvPicPr>
                      <a:picLocks noChangeAspect="1" noChangeArrowheads="1"/>
                    </pic:cNvPicPr>
                  </pic:nvPicPr>
                  <pic:blipFill>
                    <a:blip r:embed="rId599" cstate="print">
                      <a:extLst>
                        <a:ext uri="{28A0092B-C50C-407E-A947-70E740481C1C}">
                          <a14:useLocalDpi xmlns:a14="http://schemas.microsoft.com/office/drawing/2010/main" val="0"/>
                        </a:ext>
                      </a:extLst>
                    </a:blip>
                    <a:stretch>
                      <a:fillRect/>
                    </a:stretch>
                  </pic:blipFill>
                  <pic:spPr bwMode="auto">
                    <a:xfrm>
                      <a:off x="0" y="0"/>
                      <a:ext cx="2790825" cy="419100"/>
                    </a:xfrm>
                    <a:prstGeom prst="rect">
                      <a:avLst/>
                    </a:prstGeom>
                    <a:noFill/>
                    <a:ln>
                      <a:noFill/>
                    </a:ln>
                  </pic:spPr>
                </pic:pic>
              </a:graphicData>
            </a:graphic>
          </wp:inline>
        </w:drawing>
      </w:r>
      <w:r w:rsidRPr="001B676A">
        <w:rPr>
          <w:color w:val="000000"/>
          <w:sz w:val="24"/>
          <w:szCs w:val="24"/>
        </w:rPr>
        <w:t xml:space="preserve"> (1)</w:t>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 xml:space="preserve">Xét hàm số </w:t>
      </w:r>
      <w:r>
        <w:rPr>
          <w:noProof/>
          <w:color w:val="000000"/>
          <w:position w:val="-24"/>
          <w:sz w:val="24"/>
          <w:szCs w:val="24"/>
        </w:rPr>
        <w:drawing>
          <wp:inline distT="0" distB="0" distL="0" distR="0">
            <wp:extent cx="990600" cy="419100"/>
            <wp:effectExtent l="0" t="0" r="0"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48241" name="Picture 16478"/>
                    <pic:cNvPicPr>
                      <a:picLocks noChangeAspect="1" noChangeArrowheads="1"/>
                    </pic:cNvPicPr>
                  </pic:nvPicPr>
                  <pic:blipFill>
                    <a:blip r:embed="rId600" cstate="print">
                      <a:extLst>
                        <a:ext uri="{28A0092B-C50C-407E-A947-70E740481C1C}">
                          <a14:useLocalDpi xmlns:a14="http://schemas.microsoft.com/office/drawing/2010/main" val="0"/>
                        </a:ext>
                      </a:extLst>
                    </a:blip>
                    <a:stretch>
                      <a:fillRect/>
                    </a:stretch>
                  </pic:blipFill>
                  <pic:spPr bwMode="auto">
                    <a:xfrm>
                      <a:off x="0" y="0"/>
                      <a:ext cx="990600" cy="419100"/>
                    </a:xfrm>
                    <a:prstGeom prst="rect">
                      <a:avLst/>
                    </a:prstGeom>
                    <a:noFill/>
                    <a:ln>
                      <a:noFill/>
                    </a:ln>
                  </pic:spPr>
                </pic:pic>
              </a:graphicData>
            </a:graphic>
          </wp:inline>
        </w:drawing>
      </w:r>
      <w:r w:rsidRPr="001B676A">
        <w:rPr>
          <w:color w:val="000000"/>
          <w:sz w:val="24"/>
          <w:szCs w:val="24"/>
        </w:rPr>
        <w:t xml:space="preserve"> xác định trên </w:t>
      </w:r>
      <w:r>
        <w:rPr>
          <w:noProof/>
          <w:color w:val="000000"/>
          <w:position w:val="-4"/>
          <w:sz w:val="24"/>
          <w:szCs w:val="24"/>
        </w:rPr>
        <w:drawing>
          <wp:inline distT="0" distB="0" distL="0" distR="0">
            <wp:extent cx="171450" cy="171450"/>
            <wp:effectExtent l="0" t="0" r="0"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29417" name="Picture 16479"/>
                    <pic:cNvPicPr>
                      <a:picLocks noChangeAspect="1" noChangeArrowheads="1"/>
                    </pic:cNvPicPr>
                  </pic:nvPicPr>
                  <pic:blipFill>
                    <a:blip r:embed="rId601" cstate="print">
                      <a:extLst>
                        <a:ext uri="{28A0092B-C50C-407E-A947-70E740481C1C}">
                          <a14:useLocalDpi xmlns:a14="http://schemas.microsoft.com/office/drawing/2010/main" val="0"/>
                        </a:ext>
                      </a:extLst>
                    </a:blip>
                    <a:stretch>
                      <a:fillRect/>
                    </a:stretch>
                  </pic:blipFill>
                  <pic:spPr bwMode="auto">
                    <a:xfrm>
                      <a:off x="0" y="0"/>
                      <a:ext cx="171450" cy="171450"/>
                    </a:xfrm>
                    <a:prstGeom prst="rect">
                      <a:avLst/>
                    </a:prstGeom>
                    <a:noFill/>
                    <a:ln>
                      <a:noFill/>
                    </a:ln>
                  </pic:spPr>
                </pic:pic>
              </a:graphicData>
            </a:graphic>
          </wp:inline>
        </w:drawing>
      </w:r>
      <w:r w:rsidRPr="001B676A">
        <w:rPr>
          <w:color w:val="000000"/>
          <w:sz w:val="24"/>
          <w:szCs w:val="24"/>
        </w:rPr>
        <w:t>.</w:t>
      </w:r>
    </w:p>
    <w:p w:rsidR="002F1F28" w:rsidRPr="001B676A" w:rsidP="002F1F28">
      <w:pPr>
        <w:tabs>
          <w:tab w:val="left" w:pos="900"/>
          <w:tab w:val="left" w:pos="3240"/>
          <w:tab w:val="left" w:pos="5580"/>
          <w:tab w:val="left" w:pos="7920"/>
        </w:tabs>
        <w:spacing w:before="120"/>
        <w:rPr>
          <w:color w:val="000000"/>
          <w:position w:val="-16"/>
          <w:sz w:val="24"/>
          <w:szCs w:val="24"/>
        </w:rPr>
      </w:pPr>
      <w:r>
        <w:rPr>
          <w:noProof/>
          <w:color w:val="000000"/>
          <w:position w:val="-178"/>
          <w:sz w:val="24"/>
          <w:szCs w:val="24"/>
        </w:rPr>
        <w:drawing>
          <wp:inline distT="0" distB="0" distL="0" distR="0">
            <wp:extent cx="3695700" cy="2333625"/>
            <wp:effectExtent l="0" t="0" r="0" b="9525"/>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4109" name="Picture 16480"/>
                    <pic:cNvPicPr>
                      <a:picLocks noChangeAspect="1" noChangeArrowheads="1"/>
                    </pic:cNvPicPr>
                  </pic:nvPicPr>
                  <pic:blipFill>
                    <a:blip r:embed="rId602" cstate="print">
                      <a:extLst>
                        <a:ext uri="{28A0092B-C50C-407E-A947-70E740481C1C}">
                          <a14:useLocalDpi xmlns:a14="http://schemas.microsoft.com/office/drawing/2010/main" val="0"/>
                        </a:ext>
                      </a:extLst>
                    </a:blip>
                    <a:stretch>
                      <a:fillRect/>
                    </a:stretch>
                  </pic:blipFill>
                  <pic:spPr bwMode="auto">
                    <a:xfrm>
                      <a:off x="0" y="0"/>
                      <a:ext cx="3695700" cy="2333625"/>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rPr>
      </w:pPr>
      <w:r>
        <w:rPr>
          <w:noProof/>
          <w:color w:val="000000"/>
          <w:position w:val="-30"/>
          <w:sz w:val="24"/>
          <w:szCs w:val="24"/>
        </w:rPr>
        <w:drawing>
          <wp:inline distT="0" distB="0" distL="0" distR="0">
            <wp:extent cx="2819400" cy="457200"/>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65314" name="Picture 16481"/>
                    <pic:cNvPicPr>
                      <a:picLocks noChangeAspect="1" noChangeArrowheads="1"/>
                    </pic:cNvPicPr>
                  </pic:nvPicPr>
                  <pic:blipFill>
                    <a:blip r:embed="rId603" cstate="print">
                      <a:extLst>
                        <a:ext uri="{28A0092B-C50C-407E-A947-70E740481C1C}">
                          <a14:useLocalDpi xmlns:a14="http://schemas.microsoft.com/office/drawing/2010/main" val="0"/>
                        </a:ext>
                      </a:extLst>
                    </a:blip>
                    <a:stretch>
                      <a:fillRect/>
                    </a:stretch>
                  </pic:blipFill>
                  <pic:spPr bwMode="auto">
                    <a:xfrm>
                      <a:off x="0" y="0"/>
                      <a:ext cx="2819400" cy="457200"/>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Bảng biến thiên</w:t>
      </w:r>
    </w:p>
    <w:p w:rsidR="002F1F28" w:rsidRPr="001B676A" w:rsidP="002F1F28">
      <w:pPr>
        <w:tabs>
          <w:tab w:val="left" w:pos="900"/>
          <w:tab w:val="left" w:pos="3240"/>
          <w:tab w:val="left" w:pos="5580"/>
          <w:tab w:val="left" w:pos="7920"/>
        </w:tabs>
        <w:spacing w:before="120"/>
        <w:jc w:val="center"/>
        <w:rPr>
          <w:color w:val="000000"/>
          <w:sz w:val="24"/>
          <w:szCs w:val="24"/>
        </w:rPr>
      </w:pPr>
      <w:r>
        <w:rPr>
          <w:noProof/>
          <w:color w:val="000000"/>
          <w:sz w:val="24"/>
          <w:szCs w:val="24"/>
        </w:rPr>
        <w:drawing>
          <wp:inline distT="0" distB="0" distL="0" distR="0">
            <wp:extent cx="5267325" cy="1314450"/>
            <wp:effectExtent l="0" t="0" r="9525"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0969" name="Picture 2"/>
                    <pic:cNvPicPr>
                      <a:picLocks noChangeAspect="1" noChangeArrowheads="1"/>
                    </pic:cNvPicPr>
                  </pic:nvPicPr>
                  <pic:blipFill>
                    <a:blip r:embed="rId604">
                      <a:extLst>
                        <a:ext uri="{28A0092B-C50C-407E-A947-70E740481C1C}">
                          <a14:useLocalDpi xmlns:a14="http://schemas.microsoft.com/office/drawing/2010/main" val="0"/>
                        </a:ext>
                      </a:extLst>
                    </a:blip>
                    <a:stretch>
                      <a:fillRect/>
                    </a:stretch>
                  </pic:blipFill>
                  <pic:spPr bwMode="auto">
                    <a:xfrm>
                      <a:off x="0" y="0"/>
                      <a:ext cx="5267325" cy="1314450"/>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position w:val="-16"/>
          <w:sz w:val="24"/>
          <w:szCs w:val="24"/>
        </w:rPr>
      </w:pPr>
      <w:r w:rsidRPr="001B676A">
        <w:rPr>
          <w:color w:val="000000"/>
          <w:sz w:val="24"/>
          <w:szCs w:val="24"/>
        </w:rPr>
        <w:t xml:space="preserve">Phương trình (1) có nghiệm thực khi đường thẳng </w:t>
      </w:r>
      <w:r>
        <w:rPr>
          <w:noProof/>
          <w:color w:val="000000"/>
          <w:position w:val="-10"/>
          <w:sz w:val="24"/>
          <w:szCs w:val="24"/>
        </w:rPr>
        <w:drawing>
          <wp:inline distT="0" distB="0" distL="0" distR="0">
            <wp:extent cx="390525" cy="171450"/>
            <wp:effectExtent l="0" t="0" r="9525" b="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7406" name="Picture 16482"/>
                    <pic:cNvPicPr>
                      <a:picLocks noChangeAspect="1" noChangeArrowheads="1"/>
                    </pic:cNvPicPr>
                  </pic:nvPicPr>
                  <pic:blipFill>
                    <a:blip r:embed="rId605" cstate="print">
                      <a:extLst>
                        <a:ext uri="{28A0092B-C50C-407E-A947-70E740481C1C}">
                          <a14:useLocalDpi xmlns:a14="http://schemas.microsoft.com/office/drawing/2010/main" val="0"/>
                        </a:ext>
                      </a:extLst>
                    </a:blip>
                    <a:stretch>
                      <a:fillRect/>
                    </a:stretch>
                  </pic:blipFill>
                  <pic:spPr bwMode="auto">
                    <a:xfrm>
                      <a:off x="0" y="0"/>
                      <a:ext cx="390525" cy="171450"/>
                    </a:xfrm>
                    <a:prstGeom prst="rect">
                      <a:avLst/>
                    </a:prstGeom>
                    <a:noFill/>
                    <a:ln>
                      <a:noFill/>
                    </a:ln>
                  </pic:spPr>
                </pic:pic>
              </a:graphicData>
            </a:graphic>
          </wp:inline>
        </w:drawing>
      </w:r>
      <w:r w:rsidRPr="001B676A">
        <w:rPr>
          <w:color w:val="000000"/>
          <w:sz w:val="24"/>
          <w:szCs w:val="24"/>
        </w:rPr>
        <w:t xml:space="preserve"> cắt đồ thị hàm số </w:t>
      </w:r>
      <w:r>
        <w:rPr>
          <w:noProof/>
          <w:color w:val="000000"/>
          <w:position w:val="-24"/>
          <w:sz w:val="24"/>
          <w:szCs w:val="24"/>
        </w:rPr>
        <w:drawing>
          <wp:inline distT="0" distB="0" distL="0" distR="0">
            <wp:extent cx="990600" cy="419100"/>
            <wp:effectExtent l="0" t="0" r="0"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71146" name="Picture 16483"/>
                    <pic:cNvPicPr>
                      <a:picLocks noChangeAspect="1" noChangeArrowheads="1"/>
                    </pic:cNvPicPr>
                  </pic:nvPicPr>
                  <pic:blipFill>
                    <a:blip r:embed="rId606" cstate="print">
                      <a:extLst>
                        <a:ext uri="{28A0092B-C50C-407E-A947-70E740481C1C}">
                          <a14:useLocalDpi xmlns:a14="http://schemas.microsoft.com/office/drawing/2010/main" val="0"/>
                        </a:ext>
                      </a:extLst>
                    </a:blip>
                    <a:stretch>
                      <a:fillRect/>
                    </a:stretch>
                  </pic:blipFill>
                  <pic:spPr bwMode="auto">
                    <a:xfrm>
                      <a:off x="0" y="0"/>
                      <a:ext cx="990600" cy="419100"/>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rPr>
      </w:pPr>
      <w:r>
        <w:rPr>
          <w:noProof/>
          <w:color w:val="000000"/>
          <w:position w:val="-24"/>
          <w:sz w:val="24"/>
          <w:szCs w:val="24"/>
        </w:rPr>
        <w:drawing>
          <wp:inline distT="0" distB="0" distL="0" distR="0">
            <wp:extent cx="933450" cy="390525"/>
            <wp:effectExtent l="0" t="0" r="0" b="9525"/>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07384" name="Picture 16484"/>
                    <pic:cNvPicPr>
                      <a:picLocks noChangeAspect="1" noChangeArrowheads="1"/>
                    </pic:cNvPicPr>
                  </pic:nvPicPr>
                  <pic:blipFill>
                    <a:blip r:embed="rId607" cstate="print">
                      <a:extLst>
                        <a:ext uri="{28A0092B-C50C-407E-A947-70E740481C1C}">
                          <a14:useLocalDpi xmlns:a14="http://schemas.microsoft.com/office/drawing/2010/main" val="0"/>
                        </a:ext>
                      </a:extLst>
                    </a:blip>
                    <a:stretch>
                      <a:fillRect/>
                    </a:stretch>
                  </pic:blipFill>
                  <pic:spPr bwMode="auto">
                    <a:xfrm>
                      <a:off x="0" y="0"/>
                      <a:ext cx="933450" cy="390525"/>
                    </a:xfrm>
                    <a:prstGeom prst="rect">
                      <a:avLst/>
                    </a:prstGeom>
                    <a:noFill/>
                    <a:ln>
                      <a:noFill/>
                    </a:ln>
                  </pic:spPr>
                </pic:pic>
              </a:graphicData>
            </a:graphic>
          </wp:inline>
        </w:drawing>
      </w:r>
      <w:r w:rsidRPr="001B676A">
        <w:rPr>
          <w:color w:val="000000"/>
          <w:sz w:val="24"/>
          <w:szCs w:val="24"/>
        </w:rPr>
        <w:t>.</w:t>
      </w:r>
    </w:p>
    <w:p w:rsidR="002F1F28" w:rsidRPr="001B676A" w:rsidP="002F1F28">
      <w:pPr>
        <w:tabs>
          <w:tab w:val="left" w:pos="993"/>
        </w:tabs>
        <w:spacing w:before="120"/>
        <w:jc w:val="both"/>
        <w:rPr>
          <w:color w:val="000000"/>
          <w:sz w:val="24"/>
          <w:szCs w:val="24"/>
        </w:rPr>
      </w:pPr>
      <w:r w:rsidRPr="001B676A">
        <w:rPr>
          <w:b/>
          <w:color w:val="000000"/>
          <w:sz w:val="24"/>
          <w:szCs w:val="24"/>
        </w:rPr>
        <w:t>Câu 21(NB).</w:t>
      </w:r>
      <w:r w:rsidRPr="001B676A">
        <w:rPr>
          <w:color w:val="000000"/>
          <w:sz w:val="24"/>
          <w:szCs w:val="24"/>
        </w:rPr>
        <w:t xml:space="preserve"> </w:t>
      </w:r>
      <w:r w:rsidRPr="001B676A">
        <w:rPr>
          <w:b/>
          <w:color w:val="000000"/>
          <w:sz w:val="24"/>
          <w:szCs w:val="24"/>
        </w:rPr>
        <w:t>Chọn đáp án A</w:t>
      </w:r>
    </w:p>
    <w:p w:rsidR="002F1F28" w:rsidRPr="001B676A" w:rsidP="002F1F28">
      <w:pPr>
        <w:spacing w:before="120"/>
        <w:rPr>
          <w:color w:val="000000"/>
          <w:sz w:val="24"/>
          <w:szCs w:val="24"/>
        </w:rPr>
      </w:pPr>
      <w:r w:rsidRPr="001B676A">
        <w:rPr>
          <w:color w:val="000000"/>
          <w:sz w:val="24"/>
          <w:szCs w:val="24"/>
        </w:rPr>
        <w:t xml:space="preserve">Với </w:t>
      </w:r>
      <w:r>
        <w:rPr>
          <w:noProof/>
          <w:color w:val="000000"/>
          <w:position w:val="-10"/>
          <w:sz w:val="24"/>
          <w:szCs w:val="24"/>
        </w:rPr>
        <w:drawing>
          <wp:inline distT="0" distB="0" distL="0" distR="0">
            <wp:extent cx="695325" cy="209550"/>
            <wp:effectExtent l="0" t="0" r="9525"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53923" name="Picture 16485"/>
                    <pic:cNvPicPr>
                      <a:picLocks noChangeAspect="1" noChangeArrowheads="1"/>
                    </pic:cNvPicPr>
                  </pic:nvPicPr>
                  <pic:blipFill>
                    <a:blip r:embed="rId608" cstate="print">
                      <a:extLst>
                        <a:ext uri="{28A0092B-C50C-407E-A947-70E740481C1C}">
                          <a14:useLocalDpi xmlns:a14="http://schemas.microsoft.com/office/drawing/2010/main" val="0"/>
                        </a:ext>
                      </a:extLst>
                    </a:blip>
                    <a:stretch>
                      <a:fillRect/>
                    </a:stretch>
                  </pic:blipFill>
                  <pic:spPr bwMode="auto">
                    <a:xfrm>
                      <a:off x="0" y="0"/>
                      <a:ext cx="695325" cy="209550"/>
                    </a:xfrm>
                    <a:prstGeom prst="rect">
                      <a:avLst/>
                    </a:prstGeom>
                    <a:noFill/>
                    <a:ln>
                      <a:noFill/>
                    </a:ln>
                  </pic:spPr>
                </pic:pic>
              </a:graphicData>
            </a:graphic>
          </wp:inline>
        </w:drawing>
      </w:r>
      <w:r w:rsidRPr="001B676A">
        <w:rPr>
          <w:color w:val="000000"/>
          <w:position w:val="-10"/>
          <w:sz w:val="24"/>
          <w:szCs w:val="24"/>
          <w:lang w:val="en-GB"/>
        </w:rPr>
        <w:t xml:space="preserve"> </w:t>
      </w:r>
      <w:r w:rsidRPr="001B676A">
        <w:rPr>
          <w:color w:val="000000"/>
          <w:sz w:val="24"/>
          <w:szCs w:val="24"/>
        </w:rPr>
        <w:t>thì</w:t>
      </w:r>
      <w:r>
        <w:rPr>
          <w:noProof/>
          <w:color w:val="000000"/>
          <w:position w:val="-6"/>
          <w:sz w:val="24"/>
          <w:szCs w:val="24"/>
        </w:rPr>
        <w:drawing>
          <wp:inline distT="0" distB="0" distL="0" distR="0">
            <wp:extent cx="428625" cy="209550"/>
            <wp:effectExtent l="0" t="0" r="9525" b="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93998" name="Picture 16486"/>
                    <pic:cNvPicPr>
                      <a:picLocks noChangeAspect="1" noChangeArrowheads="1"/>
                    </pic:cNvPicPr>
                  </pic:nvPicPr>
                  <pic:blipFill>
                    <a:blip r:embed="rId609" cstate="print">
                      <a:extLst>
                        <a:ext uri="{28A0092B-C50C-407E-A947-70E740481C1C}">
                          <a14:useLocalDpi xmlns:a14="http://schemas.microsoft.com/office/drawing/2010/main" val="0"/>
                        </a:ext>
                      </a:extLst>
                    </a:blip>
                    <a:stretch>
                      <a:fillRect/>
                    </a:stretch>
                  </pic:blipFill>
                  <pic:spPr bwMode="auto">
                    <a:xfrm>
                      <a:off x="0" y="0"/>
                      <a:ext cx="428625" cy="209550"/>
                    </a:xfrm>
                    <a:prstGeom prst="rect">
                      <a:avLst/>
                    </a:prstGeom>
                    <a:noFill/>
                    <a:ln>
                      <a:noFill/>
                    </a:ln>
                  </pic:spPr>
                </pic:pic>
              </a:graphicData>
            </a:graphic>
          </wp:inline>
        </w:drawing>
      </w:r>
      <w:r w:rsidRPr="001B676A">
        <w:rPr>
          <w:color w:val="000000"/>
          <w:sz w:val="24"/>
          <w:szCs w:val="24"/>
        </w:rPr>
        <w:t xml:space="preserve">, </w:t>
      </w:r>
      <w:r>
        <w:rPr>
          <w:noProof/>
          <w:color w:val="000000"/>
          <w:position w:val="-6"/>
          <w:sz w:val="24"/>
          <w:szCs w:val="24"/>
        </w:rPr>
        <w:drawing>
          <wp:inline distT="0" distB="0" distL="0" distR="0">
            <wp:extent cx="485775" cy="180975"/>
            <wp:effectExtent l="0" t="0" r="9525" b="9525"/>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92268" name="Picture 16487"/>
                    <pic:cNvPicPr>
                      <a:picLocks noChangeAspect="1" noChangeArrowheads="1"/>
                    </pic:cNvPicPr>
                  </pic:nvPicPr>
                  <pic:blipFill>
                    <a:blip r:embed="rId610" cstate="print">
                      <a:extLst>
                        <a:ext uri="{28A0092B-C50C-407E-A947-70E740481C1C}">
                          <a14:useLocalDpi xmlns:a14="http://schemas.microsoft.com/office/drawing/2010/main" val="0"/>
                        </a:ext>
                      </a:extLst>
                    </a:blip>
                    <a:stretch>
                      <a:fillRect/>
                    </a:stretch>
                  </pic:blipFill>
                  <pic:spPr bwMode="auto">
                    <a:xfrm>
                      <a:off x="0" y="0"/>
                      <a:ext cx="485775" cy="180975"/>
                    </a:xfrm>
                    <a:prstGeom prst="rect">
                      <a:avLst/>
                    </a:prstGeom>
                    <a:noFill/>
                    <a:ln>
                      <a:noFill/>
                    </a:ln>
                  </pic:spPr>
                </pic:pic>
              </a:graphicData>
            </a:graphic>
          </wp:inline>
        </w:drawing>
      </w:r>
      <w:r w:rsidRPr="001B676A">
        <w:rPr>
          <w:color w:val="000000"/>
          <w:sz w:val="24"/>
          <w:szCs w:val="24"/>
        </w:rPr>
        <w:t xml:space="preserve">. Suy ra tập giá trị của hàm số </w:t>
      </w:r>
      <w:r>
        <w:rPr>
          <w:noProof/>
          <w:color w:val="000000"/>
          <w:position w:val="-10"/>
          <w:sz w:val="24"/>
          <w:szCs w:val="24"/>
        </w:rPr>
        <w:drawing>
          <wp:inline distT="0" distB="0" distL="0" distR="0">
            <wp:extent cx="1257300" cy="228600"/>
            <wp:effectExtent l="0" t="0" r="0"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69347" name="Picture 16488"/>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bwMode="auto">
                    <a:xfrm>
                      <a:off x="0" y="0"/>
                      <a:ext cx="1257300" cy="228600"/>
                    </a:xfrm>
                    <a:prstGeom prst="rect">
                      <a:avLst/>
                    </a:prstGeom>
                    <a:noFill/>
                    <a:ln>
                      <a:noFill/>
                    </a:ln>
                  </pic:spPr>
                </pic:pic>
              </a:graphicData>
            </a:graphic>
          </wp:inline>
        </w:drawing>
      </w:r>
      <w:r w:rsidRPr="001B676A">
        <w:rPr>
          <w:color w:val="000000"/>
          <w:sz w:val="24"/>
          <w:szCs w:val="24"/>
        </w:rPr>
        <w:t xml:space="preserve">là </w:t>
      </w:r>
      <w:r>
        <w:rPr>
          <w:noProof/>
          <w:color w:val="000000"/>
          <w:position w:val="-10"/>
          <w:sz w:val="24"/>
          <w:szCs w:val="24"/>
        </w:rPr>
        <w:drawing>
          <wp:inline distT="0" distB="0" distL="0" distR="0">
            <wp:extent cx="466725" cy="209550"/>
            <wp:effectExtent l="0" t="0" r="9525" b="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94679" name="Picture 16489"/>
                    <pic:cNvPicPr>
                      <a:picLocks noChangeAspect="1" noChangeArrowheads="1"/>
                    </pic:cNvPicPr>
                  </pic:nvPicPr>
                  <pic:blipFill>
                    <a:blip r:embed="rId611" cstate="print">
                      <a:extLst>
                        <a:ext uri="{28A0092B-C50C-407E-A947-70E740481C1C}">
                          <a14:useLocalDpi xmlns:a14="http://schemas.microsoft.com/office/drawing/2010/main" val="0"/>
                        </a:ext>
                      </a:extLst>
                    </a:blip>
                    <a:stretch>
                      <a:fillRect/>
                    </a:stretch>
                  </pic:blipFill>
                  <pic:spPr bwMode="auto">
                    <a:xfrm>
                      <a:off x="0" y="0"/>
                      <a:ext cx="466725" cy="209550"/>
                    </a:xfrm>
                    <a:prstGeom prst="rect">
                      <a:avLst/>
                    </a:prstGeom>
                    <a:noFill/>
                    <a:ln>
                      <a:noFill/>
                    </a:ln>
                  </pic:spPr>
                </pic:pic>
              </a:graphicData>
            </a:graphic>
          </wp:inline>
        </w:drawing>
      </w:r>
    </w:p>
    <w:p w:rsidR="002F1F28" w:rsidRPr="001B676A" w:rsidP="002F1F28">
      <w:pPr>
        <w:spacing w:before="120"/>
        <w:contextualSpacing/>
        <w:rPr>
          <w:color w:val="000000"/>
          <w:sz w:val="24"/>
          <w:szCs w:val="24"/>
          <w:lang w:val="fr-FR"/>
        </w:rPr>
      </w:pPr>
      <w:r w:rsidRPr="001B676A">
        <w:rPr>
          <w:b/>
          <w:color w:val="000000"/>
          <w:sz w:val="24"/>
          <w:szCs w:val="24"/>
        </w:rPr>
        <w:t>Câu 22(TH).</w:t>
      </w:r>
      <w:r w:rsidRPr="001B676A">
        <w:rPr>
          <w:color w:val="000000"/>
          <w:sz w:val="24"/>
          <w:szCs w:val="24"/>
        </w:rPr>
        <w:t xml:space="preserve"> </w:t>
      </w:r>
      <w:r w:rsidRPr="001B676A">
        <w:rPr>
          <w:color w:val="000000"/>
          <w:sz w:val="24"/>
          <w:szCs w:val="24"/>
          <w:lang w:val="vi-VN"/>
        </w:rPr>
        <w:t>Ta chọn đáp án A</w:t>
      </w:r>
      <w:r w:rsidRPr="001B676A">
        <w:rPr>
          <w:color w:val="000000"/>
          <w:sz w:val="24"/>
          <w:szCs w:val="24"/>
          <w:lang w:val="fr-FR"/>
        </w:rPr>
        <w:t xml:space="preserve"> </w:t>
      </w:r>
    </w:p>
    <w:p w:rsidR="002F1F28" w:rsidRPr="001B676A" w:rsidP="002F1F28">
      <w:pPr>
        <w:spacing w:before="120"/>
        <w:contextualSpacing/>
        <w:rPr>
          <w:color w:val="000000"/>
          <w:sz w:val="24"/>
          <w:szCs w:val="24"/>
          <w:lang w:val="fr-FR"/>
        </w:rPr>
      </w:pPr>
      <w:r w:rsidRPr="001B676A">
        <w:rPr>
          <w:color w:val="000000"/>
          <w:sz w:val="24"/>
          <w:szCs w:val="24"/>
          <w:lang w:val="fr-FR"/>
        </w:rPr>
        <w:t xml:space="preserve">Ta có </w:t>
      </w:r>
      <w:r>
        <w:rPr>
          <w:noProof/>
          <w:color w:val="000000"/>
          <w:position w:val="-6"/>
          <w:sz w:val="24"/>
          <w:szCs w:val="24"/>
        </w:rPr>
        <w:drawing>
          <wp:inline distT="0" distB="0" distL="0" distR="0">
            <wp:extent cx="2047875" cy="304800"/>
            <wp:effectExtent l="0" t="0" r="9525" b="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11793" name="Picture 16490"/>
                    <pic:cNvPicPr>
                      <a:picLocks noChangeAspect="1" noChangeArrowheads="1"/>
                    </pic:cNvPicPr>
                  </pic:nvPicPr>
                  <pic:blipFill>
                    <a:blip r:embed="rId612" cstate="print">
                      <a:extLst>
                        <a:ext uri="{28A0092B-C50C-407E-A947-70E740481C1C}">
                          <a14:useLocalDpi xmlns:a14="http://schemas.microsoft.com/office/drawing/2010/main" val="0"/>
                        </a:ext>
                      </a:extLst>
                    </a:blip>
                    <a:stretch>
                      <a:fillRect/>
                    </a:stretch>
                  </pic:blipFill>
                  <pic:spPr bwMode="auto">
                    <a:xfrm>
                      <a:off x="0" y="0"/>
                      <a:ext cx="2047875" cy="304800"/>
                    </a:xfrm>
                    <a:prstGeom prst="rect">
                      <a:avLst/>
                    </a:prstGeom>
                    <a:noFill/>
                    <a:ln>
                      <a:noFill/>
                    </a:ln>
                  </pic:spPr>
                </pic:pic>
              </a:graphicData>
            </a:graphic>
          </wp:inline>
        </w:drawing>
      </w:r>
      <w:r w:rsidRPr="001B676A">
        <w:rPr>
          <w:color w:val="000000"/>
          <w:sz w:val="24"/>
          <w:szCs w:val="24"/>
          <w:lang w:val="fr-FR"/>
        </w:rPr>
        <w:t xml:space="preserve"> . </w:t>
      </w:r>
    </w:p>
    <w:p w:rsidR="002F1F28" w:rsidRPr="001B676A" w:rsidP="002F1F28">
      <w:pPr>
        <w:tabs>
          <w:tab w:val="left" w:pos="900"/>
          <w:tab w:val="left" w:pos="3240"/>
          <w:tab w:val="left" w:pos="5580"/>
          <w:tab w:val="left" w:pos="7920"/>
        </w:tabs>
        <w:spacing w:before="120"/>
        <w:rPr>
          <w:color w:val="000000"/>
          <w:sz w:val="24"/>
          <w:szCs w:val="24"/>
          <w:lang w:val="fr-FR"/>
        </w:rPr>
      </w:pPr>
      <w:r w:rsidRPr="001B676A">
        <w:rPr>
          <w:color w:val="000000"/>
          <w:sz w:val="24"/>
          <w:szCs w:val="24"/>
          <w:lang w:val="fr-FR"/>
        </w:rPr>
        <w:t>Hoặc bấm máy tính thay một giá trị của a thõa điều kiện.</w:t>
      </w:r>
    </w:p>
    <w:p w:rsidR="002F1F28" w:rsidRPr="001B676A" w:rsidP="002F1F28">
      <w:pPr>
        <w:tabs>
          <w:tab w:val="left" w:pos="900"/>
          <w:tab w:val="left" w:pos="3240"/>
          <w:tab w:val="left" w:pos="5580"/>
          <w:tab w:val="left" w:pos="7920"/>
        </w:tabs>
        <w:spacing w:before="120"/>
        <w:rPr>
          <w:color w:val="000000"/>
          <w:sz w:val="24"/>
          <w:szCs w:val="24"/>
          <w:vertAlign w:val="superscript"/>
        </w:rPr>
      </w:pPr>
      <w:r w:rsidRPr="001B676A">
        <w:rPr>
          <w:b/>
          <w:color w:val="000000"/>
          <w:sz w:val="24"/>
          <w:szCs w:val="24"/>
        </w:rPr>
        <w:t xml:space="preserve">Câu 23(TH). </w:t>
      </w:r>
      <w:r w:rsidRPr="001B676A">
        <w:rPr>
          <w:color w:val="000000"/>
          <w:sz w:val="24"/>
          <w:szCs w:val="24"/>
          <w:lang w:val="vi-VN"/>
        </w:rPr>
        <w:t>Ta chọn đáp án A</w:t>
      </w:r>
    </w:p>
    <w:p w:rsidR="002F1F28" w:rsidRPr="001B676A" w:rsidP="002F1F28">
      <w:pPr>
        <w:tabs>
          <w:tab w:val="left" w:pos="900"/>
          <w:tab w:val="left" w:pos="3240"/>
          <w:tab w:val="left" w:pos="5580"/>
          <w:tab w:val="left" w:pos="7920"/>
        </w:tabs>
        <w:spacing w:before="120"/>
        <w:rPr>
          <w:color w:val="000000"/>
          <w:sz w:val="24"/>
          <w:szCs w:val="24"/>
          <w:lang w:val="vi-VN"/>
        </w:rPr>
      </w:pPr>
      <w:r w:rsidRPr="001B676A">
        <w:rPr>
          <w:color w:val="000000"/>
          <w:sz w:val="24"/>
          <w:szCs w:val="24"/>
          <w:lang w:val="vi-VN"/>
        </w:rPr>
        <w:t>Ta có</w:t>
      </w:r>
      <w:r w:rsidRPr="001B676A">
        <w:rPr>
          <w:color w:val="000000"/>
          <w:sz w:val="24"/>
          <w:szCs w:val="24"/>
          <w:lang w:val="fr-FR"/>
        </w:rPr>
        <w:t xml:space="preserve">: </w:t>
      </w:r>
      <w:r>
        <w:rPr>
          <w:noProof/>
          <w:color w:val="000000"/>
          <w:position w:val="-24"/>
          <w:sz w:val="24"/>
          <w:szCs w:val="24"/>
        </w:rPr>
        <w:drawing>
          <wp:inline distT="0" distB="0" distL="0" distR="0">
            <wp:extent cx="3695700" cy="447675"/>
            <wp:effectExtent l="0" t="0" r="0" b="9525"/>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99989" name="Picture 16491"/>
                    <pic:cNvPicPr>
                      <a:picLocks noChangeAspect="1" noChangeArrowheads="1"/>
                    </pic:cNvPicPr>
                  </pic:nvPicPr>
                  <pic:blipFill>
                    <a:blip r:embed="rId613" cstate="print">
                      <a:extLst>
                        <a:ext uri="{28A0092B-C50C-407E-A947-70E740481C1C}">
                          <a14:useLocalDpi xmlns:a14="http://schemas.microsoft.com/office/drawing/2010/main" val="0"/>
                        </a:ext>
                      </a:extLst>
                    </a:blip>
                    <a:stretch>
                      <a:fillRect/>
                    </a:stretch>
                  </pic:blipFill>
                  <pic:spPr bwMode="auto">
                    <a:xfrm>
                      <a:off x="0" y="0"/>
                      <a:ext cx="3695700" cy="447675"/>
                    </a:xfrm>
                    <a:prstGeom prst="rect">
                      <a:avLst/>
                    </a:prstGeom>
                    <a:noFill/>
                    <a:ln>
                      <a:noFill/>
                    </a:ln>
                  </pic:spPr>
                </pic:pic>
              </a:graphicData>
            </a:graphic>
          </wp:inline>
        </w:drawing>
      </w:r>
      <w:r w:rsidRPr="001B676A">
        <w:rPr>
          <w:color w:val="000000"/>
          <w:sz w:val="24"/>
          <w:szCs w:val="24"/>
          <w:lang w:val="vi-VN"/>
        </w:rPr>
        <w:t>.</w:t>
      </w:r>
    </w:p>
    <w:p w:rsidR="002F1F28" w:rsidRPr="001B676A" w:rsidP="002F1F28">
      <w:pPr>
        <w:tabs>
          <w:tab w:val="left" w:pos="900"/>
          <w:tab w:val="left" w:pos="3240"/>
          <w:tab w:val="left" w:pos="5580"/>
          <w:tab w:val="left" w:pos="7920"/>
        </w:tabs>
        <w:spacing w:before="120"/>
        <w:rPr>
          <w:color w:val="000000"/>
          <w:sz w:val="24"/>
          <w:szCs w:val="24"/>
          <w:vertAlign w:val="superscript"/>
          <w:lang w:val="fr-FR"/>
        </w:rPr>
      </w:pPr>
      <w:r w:rsidRPr="001B676A">
        <w:rPr>
          <w:b/>
          <w:color w:val="000000"/>
          <w:sz w:val="24"/>
          <w:szCs w:val="24"/>
          <w:lang w:val="fr-FR"/>
        </w:rPr>
        <w:t>Câu 24(VDT).</w:t>
      </w:r>
      <w:r w:rsidRPr="001B676A">
        <w:rPr>
          <w:color w:val="000000"/>
          <w:sz w:val="24"/>
          <w:szCs w:val="24"/>
          <w:lang w:val="fr-FR"/>
        </w:rPr>
        <w:t xml:space="preserve"> </w:t>
      </w:r>
      <w:r w:rsidRPr="001B676A">
        <w:rPr>
          <w:color w:val="000000"/>
          <w:sz w:val="24"/>
          <w:szCs w:val="24"/>
          <w:lang w:val="vi-VN"/>
        </w:rPr>
        <w:t xml:space="preserve">Ta chọn đáp án </w:t>
      </w:r>
      <w:r w:rsidRPr="001B676A">
        <w:rPr>
          <w:color w:val="000000"/>
          <w:sz w:val="24"/>
          <w:szCs w:val="24"/>
          <w:lang w:val="fr-FR"/>
        </w:rPr>
        <w:t>D</w:t>
      </w:r>
    </w:p>
    <w:p w:rsidR="002F1F28" w:rsidRPr="001B676A" w:rsidP="00ED614F">
      <w:pPr>
        <w:numPr>
          <w:ilvl w:val="0"/>
          <w:numId w:val="43"/>
        </w:numPr>
        <w:tabs>
          <w:tab w:val="left" w:pos="1260"/>
          <w:tab w:val="left" w:pos="5670"/>
          <w:tab w:val="left" w:pos="7938"/>
        </w:tabs>
        <w:spacing w:before="120"/>
        <w:rPr>
          <w:color w:val="000000"/>
          <w:sz w:val="24"/>
          <w:szCs w:val="24"/>
        </w:rPr>
      </w:pPr>
      <w:r w:rsidRPr="001B676A">
        <w:rPr>
          <w:color w:val="000000"/>
          <w:sz w:val="24"/>
          <w:szCs w:val="24"/>
        </w:rPr>
        <w:t xml:space="preserve">Điều kiện </w:t>
      </w:r>
      <w:r>
        <w:rPr>
          <w:noProof/>
          <w:color w:val="000000"/>
          <w:position w:val="-6"/>
          <w:sz w:val="24"/>
          <w:szCs w:val="24"/>
        </w:rPr>
        <w:drawing>
          <wp:inline distT="0" distB="0" distL="0" distR="0">
            <wp:extent cx="361950" cy="171450"/>
            <wp:effectExtent l="0" t="0" r="0" b="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4362" name="Picture 16492"/>
                    <pic:cNvPicPr>
                      <a:picLocks noChangeAspect="1" noChangeArrowheads="1"/>
                    </pic:cNvPicPr>
                  </pic:nvPicPr>
                  <pic:blipFill>
                    <a:blip r:embed="rId614" cstate="print">
                      <a:extLst>
                        <a:ext uri="{28A0092B-C50C-407E-A947-70E740481C1C}">
                          <a14:useLocalDpi xmlns:a14="http://schemas.microsoft.com/office/drawing/2010/main" val="0"/>
                        </a:ext>
                      </a:extLst>
                    </a:blip>
                    <a:stretch>
                      <a:fillRect/>
                    </a:stretch>
                  </pic:blipFill>
                  <pic:spPr bwMode="auto">
                    <a:xfrm>
                      <a:off x="0" y="0"/>
                      <a:ext cx="361950" cy="171450"/>
                    </a:xfrm>
                    <a:prstGeom prst="rect">
                      <a:avLst/>
                    </a:prstGeom>
                    <a:noFill/>
                    <a:ln>
                      <a:noFill/>
                    </a:ln>
                  </pic:spPr>
                </pic:pic>
              </a:graphicData>
            </a:graphic>
          </wp:inline>
        </w:drawing>
      </w:r>
      <w:r w:rsidRPr="001B676A">
        <w:rPr>
          <w:color w:val="000000"/>
          <w:sz w:val="24"/>
          <w:szCs w:val="24"/>
        </w:rPr>
        <w:t>.</w:t>
      </w:r>
    </w:p>
    <w:p w:rsidR="002F1F28" w:rsidRPr="001B676A" w:rsidP="00ED614F">
      <w:pPr>
        <w:numPr>
          <w:ilvl w:val="0"/>
          <w:numId w:val="43"/>
        </w:numPr>
        <w:tabs>
          <w:tab w:val="left" w:pos="1260"/>
          <w:tab w:val="left" w:pos="5670"/>
          <w:tab w:val="left" w:pos="7938"/>
        </w:tabs>
        <w:spacing w:before="120"/>
        <w:rPr>
          <w:color w:val="000000"/>
          <w:sz w:val="24"/>
          <w:szCs w:val="24"/>
        </w:rPr>
      </w:pPr>
      <w:r w:rsidRPr="001B676A">
        <w:rPr>
          <w:color w:val="000000"/>
          <w:sz w:val="24"/>
          <w:szCs w:val="24"/>
        </w:rPr>
        <w:t xml:space="preserve">Phương trình thành </w:t>
      </w:r>
      <w:r>
        <w:rPr>
          <w:noProof/>
          <w:color w:val="000000"/>
          <w:position w:val="-14"/>
          <w:sz w:val="24"/>
          <w:szCs w:val="24"/>
        </w:rPr>
        <w:drawing>
          <wp:inline distT="0" distB="0" distL="0" distR="0">
            <wp:extent cx="1847850" cy="276225"/>
            <wp:effectExtent l="0" t="0" r="0" b="9525"/>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30831" name="Picture 16493"/>
                    <pic:cNvPicPr>
                      <a:picLocks noChangeAspect="1" noChangeArrowheads="1"/>
                    </pic:cNvPicPr>
                  </pic:nvPicPr>
                  <pic:blipFill>
                    <a:blip r:embed="rId615" cstate="print">
                      <a:extLst>
                        <a:ext uri="{28A0092B-C50C-407E-A947-70E740481C1C}">
                          <a14:useLocalDpi xmlns:a14="http://schemas.microsoft.com/office/drawing/2010/main" val="0"/>
                        </a:ext>
                      </a:extLst>
                    </a:blip>
                    <a:stretch>
                      <a:fillRect/>
                    </a:stretch>
                  </pic:blipFill>
                  <pic:spPr bwMode="auto">
                    <a:xfrm>
                      <a:off x="0" y="0"/>
                      <a:ext cx="1847850" cy="276225"/>
                    </a:xfrm>
                    <a:prstGeom prst="rect">
                      <a:avLst/>
                    </a:prstGeom>
                    <a:noFill/>
                    <a:ln>
                      <a:noFill/>
                    </a:ln>
                  </pic:spPr>
                </pic:pic>
              </a:graphicData>
            </a:graphic>
          </wp:inline>
        </w:drawing>
      </w:r>
    </w:p>
    <w:p w:rsidR="002F1F28" w:rsidRPr="001B676A" w:rsidP="00ED614F">
      <w:pPr>
        <w:numPr>
          <w:ilvl w:val="0"/>
          <w:numId w:val="43"/>
        </w:numPr>
        <w:tabs>
          <w:tab w:val="left" w:pos="1260"/>
          <w:tab w:val="left" w:pos="5670"/>
          <w:tab w:val="left" w:pos="7938"/>
        </w:tabs>
        <w:spacing w:before="120"/>
        <w:rPr>
          <w:color w:val="000000"/>
          <w:sz w:val="24"/>
          <w:szCs w:val="24"/>
        </w:rPr>
      </w:pPr>
      <w:r>
        <w:rPr>
          <w:noProof/>
          <w:color w:val="000000"/>
          <w:position w:val="-14"/>
          <w:sz w:val="24"/>
          <w:szCs w:val="24"/>
        </w:rPr>
        <w:drawing>
          <wp:inline distT="0" distB="0" distL="0" distR="0">
            <wp:extent cx="2295525" cy="276225"/>
            <wp:effectExtent l="0" t="0" r="9525"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51089" name="Picture 16494"/>
                    <pic:cNvPicPr>
                      <a:picLocks noChangeAspect="1" noChangeArrowheads="1"/>
                    </pic:cNvPicPr>
                  </pic:nvPicPr>
                  <pic:blipFill>
                    <a:blip r:embed="rId616" cstate="print">
                      <a:extLst>
                        <a:ext uri="{28A0092B-C50C-407E-A947-70E740481C1C}">
                          <a14:useLocalDpi xmlns:a14="http://schemas.microsoft.com/office/drawing/2010/main" val="0"/>
                        </a:ext>
                      </a:extLst>
                    </a:blip>
                    <a:stretch>
                      <a:fillRect/>
                    </a:stretch>
                  </pic:blipFill>
                  <pic:spPr bwMode="auto">
                    <a:xfrm>
                      <a:off x="0" y="0"/>
                      <a:ext cx="2295525" cy="276225"/>
                    </a:xfrm>
                    <a:prstGeom prst="rect">
                      <a:avLst/>
                    </a:prstGeom>
                    <a:noFill/>
                    <a:ln>
                      <a:noFill/>
                    </a:ln>
                  </pic:spPr>
                </pic:pic>
              </a:graphicData>
            </a:graphic>
          </wp:inline>
        </w:drawing>
      </w:r>
      <w:r w:rsidRPr="001B676A">
        <w:rPr>
          <w:color w:val="000000"/>
          <w:sz w:val="24"/>
          <w:szCs w:val="24"/>
        </w:rPr>
        <w:t xml:space="preserve">hay </w:t>
      </w:r>
      <w:r>
        <w:rPr>
          <w:noProof/>
          <w:color w:val="000000"/>
          <w:position w:val="-14"/>
          <w:sz w:val="24"/>
          <w:szCs w:val="24"/>
        </w:rPr>
        <w:drawing>
          <wp:inline distT="0" distB="0" distL="0" distR="0">
            <wp:extent cx="1524000" cy="276225"/>
            <wp:effectExtent l="0" t="0" r="0" b="9525"/>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0035" name="Picture 16495"/>
                    <pic:cNvPicPr>
                      <a:picLocks noChangeAspect="1" noChangeArrowheads="1"/>
                    </pic:cNvPicPr>
                  </pic:nvPicPr>
                  <pic:blipFill>
                    <a:blip r:embed="rId617" cstate="print">
                      <a:extLst>
                        <a:ext uri="{28A0092B-C50C-407E-A947-70E740481C1C}">
                          <a14:useLocalDpi xmlns:a14="http://schemas.microsoft.com/office/drawing/2010/main" val="0"/>
                        </a:ext>
                      </a:extLst>
                    </a:blip>
                    <a:stretch>
                      <a:fillRect/>
                    </a:stretch>
                  </pic:blipFill>
                  <pic:spPr bwMode="auto">
                    <a:xfrm>
                      <a:off x="0" y="0"/>
                      <a:ext cx="1524000" cy="276225"/>
                    </a:xfrm>
                    <a:prstGeom prst="rect">
                      <a:avLst/>
                    </a:prstGeom>
                    <a:noFill/>
                    <a:ln>
                      <a:noFill/>
                    </a:ln>
                  </pic:spPr>
                </pic:pic>
              </a:graphicData>
            </a:graphic>
          </wp:inline>
        </w:drawing>
      </w:r>
      <w:r w:rsidRPr="001B676A">
        <w:rPr>
          <w:color w:val="000000"/>
          <w:sz w:val="24"/>
          <w:szCs w:val="24"/>
        </w:rPr>
        <w:t>.</w:t>
      </w:r>
    </w:p>
    <w:p w:rsidR="002F1F28" w:rsidRPr="001B676A" w:rsidP="00ED614F">
      <w:pPr>
        <w:numPr>
          <w:ilvl w:val="0"/>
          <w:numId w:val="43"/>
        </w:numPr>
        <w:tabs>
          <w:tab w:val="left" w:pos="1260"/>
          <w:tab w:val="left" w:pos="5670"/>
          <w:tab w:val="left" w:pos="7938"/>
        </w:tabs>
        <w:spacing w:before="120"/>
        <w:rPr>
          <w:color w:val="000000"/>
          <w:sz w:val="24"/>
          <w:szCs w:val="24"/>
        </w:rPr>
      </w:pPr>
      <w:r w:rsidRPr="001B676A">
        <w:rPr>
          <w:color w:val="000000"/>
          <w:sz w:val="24"/>
          <w:szCs w:val="24"/>
        </w:rPr>
        <w:t xml:space="preserve">Lấy lôgarit cơ số 2 hai vế ta được </w:t>
      </w:r>
      <w:r>
        <w:rPr>
          <w:noProof/>
          <w:color w:val="000000"/>
          <w:position w:val="-16"/>
          <w:sz w:val="24"/>
          <w:szCs w:val="24"/>
        </w:rPr>
        <w:drawing>
          <wp:inline distT="0" distB="0" distL="0" distR="0">
            <wp:extent cx="2533650" cy="276225"/>
            <wp:effectExtent l="0" t="0" r="0" b="9525"/>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51158" name="Picture 16496"/>
                    <pic:cNvPicPr>
                      <a:picLocks noChangeAspect="1" noChangeArrowheads="1"/>
                    </pic:cNvPicPr>
                  </pic:nvPicPr>
                  <pic:blipFill>
                    <a:blip r:embed="rId618" cstate="print">
                      <a:extLst>
                        <a:ext uri="{28A0092B-C50C-407E-A947-70E740481C1C}">
                          <a14:useLocalDpi xmlns:a14="http://schemas.microsoft.com/office/drawing/2010/main" val="0"/>
                        </a:ext>
                      </a:extLst>
                    </a:blip>
                    <a:stretch>
                      <a:fillRect/>
                    </a:stretch>
                  </pic:blipFill>
                  <pic:spPr bwMode="auto">
                    <a:xfrm>
                      <a:off x="0" y="0"/>
                      <a:ext cx="2533650" cy="276225"/>
                    </a:xfrm>
                    <a:prstGeom prst="rect">
                      <a:avLst/>
                    </a:prstGeom>
                    <a:noFill/>
                    <a:ln>
                      <a:noFill/>
                    </a:ln>
                  </pic:spPr>
                </pic:pic>
              </a:graphicData>
            </a:graphic>
          </wp:inline>
        </w:drawing>
      </w:r>
      <w:r>
        <w:rPr>
          <w:noProof/>
          <w:color w:val="000000"/>
          <w:position w:val="-44"/>
          <w:sz w:val="24"/>
          <w:szCs w:val="24"/>
        </w:rPr>
        <w:drawing>
          <wp:inline distT="0" distB="0" distL="0" distR="0">
            <wp:extent cx="3886200" cy="638175"/>
            <wp:effectExtent l="0" t="0" r="0" b="9525"/>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7167" name="Picture 16497"/>
                    <pic:cNvPicPr>
                      <a:picLocks noChangeAspect="1" noChangeArrowheads="1"/>
                    </pic:cNvPicPr>
                  </pic:nvPicPr>
                  <pic:blipFill>
                    <a:blip r:embed="rId619" cstate="print">
                      <a:extLst>
                        <a:ext uri="{28A0092B-C50C-407E-A947-70E740481C1C}">
                          <a14:useLocalDpi xmlns:a14="http://schemas.microsoft.com/office/drawing/2010/main" val="0"/>
                        </a:ext>
                      </a:extLst>
                    </a:blip>
                    <a:stretch>
                      <a:fillRect/>
                    </a:stretch>
                  </pic:blipFill>
                  <pic:spPr bwMode="auto">
                    <a:xfrm>
                      <a:off x="0" y="0"/>
                      <a:ext cx="3886200" cy="638175"/>
                    </a:xfrm>
                    <a:prstGeom prst="rect">
                      <a:avLst/>
                    </a:prstGeom>
                    <a:noFill/>
                    <a:ln>
                      <a:noFill/>
                    </a:ln>
                  </pic:spPr>
                </pic:pic>
              </a:graphicData>
            </a:graphic>
          </wp:inline>
        </w:drawing>
      </w:r>
      <w:r w:rsidRPr="001B676A">
        <w:rPr>
          <w:color w:val="000000"/>
          <w:sz w:val="24"/>
          <w:szCs w:val="24"/>
        </w:rPr>
        <w:t>.</w:t>
      </w:r>
    </w:p>
    <w:p w:rsidR="002F1F28" w:rsidRPr="001B676A" w:rsidP="002F1F28">
      <w:pPr>
        <w:tabs>
          <w:tab w:val="left" w:pos="900"/>
          <w:tab w:val="left" w:pos="3240"/>
          <w:tab w:val="left" w:pos="5580"/>
          <w:tab w:val="left" w:pos="7920"/>
        </w:tabs>
        <w:spacing w:before="120"/>
        <w:rPr>
          <w:color w:val="000000"/>
          <w:sz w:val="24"/>
          <w:szCs w:val="24"/>
          <w:lang w:val="nl-NL"/>
        </w:rPr>
      </w:pPr>
      <w:r w:rsidRPr="001B676A">
        <w:rPr>
          <w:color w:val="000000"/>
          <w:sz w:val="24"/>
          <w:szCs w:val="24"/>
        </w:rPr>
        <w:t xml:space="preserve">Suy ra </w:t>
      </w:r>
      <w:r>
        <w:rPr>
          <w:noProof/>
          <w:color w:val="000000"/>
          <w:position w:val="-24"/>
          <w:sz w:val="24"/>
          <w:szCs w:val="24"/>
        </w:rPr>
        <w:drawing>
          <wp:inline distT="0" distB="0" distL="0" distR="0">
            <wp:extent cx="419100" cy="390525"/>
            <wp:effectExtent l="0" t="0" r="0" b="9525"/>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28130" name="Picture 16498"/>
                    <pic:cNvPicPr>
                      <a:picLocks noChangeAspect="1" noChangeArrowheads="1"/>
                    </pic:cNvPicPr>
                  </pic:nvPicPr>
                  <pic:blipFill>
                    <a:blip r:embed="rId620" cstate="print">
                      <a:extLst>
                        <a:ext uri="{28A0092B-C50C-407E-A947-70E740481C1C}">
                          <a14:useLocalDpi xmlns:a14="http://schemas.microsoft.com/office/drawing/2010/main" val="0"/>
                        </a:ext>
                      </a:extLst>
                    </a:blip>
                    <a:stretch>
                      <a:fillRect/>
                    </a:stretch>
                  </pic:blipFill>
                  <pic:spPr bwMode="auto">
                    <a:xfrm>
                      <a:off x="0" y="0"/>
                      <a:ext cx="419100" cy="390525"/>
                    </a:xfrm>
                    <a:prstGeom prst="rect">
                      <a:avLst/>
                    </a:prstGeom>
                    <a:noFill/>
                    <a:ln>
                      <a:noFill/>
                    </a:ln>
                  </pic:spPr>
                </pic:pic>
              </a:graphicData>
            </a:graphic>
          </wp:inline>
        </w:drawing>
      </w:r>
      <w:r w:rsidRPr="001B676A">
        <w:rPr>
          <w:color w:val="000000"/>
          <w:sz w:val="24"/>
          <w:szCs w:val="24"/>
        </w:rPr>
        <w:t xml:space="preserve"> và </w:t>
      </w:r>
      <w:r>
        <w:rPr>
          <w:noProof/>
          <w:color w:val="000000"/>
          <w:position w:val="-12"/>
          <w:sz w:val="24"/>
          <w:szCs w:val="24"/>
        </w:rPr>
        <w:drawing>
          <wp:inline distT="0" distB="0" distL="0" distR="0">
            <wp:extent cx="447675" cy="228600"/>
            <wp:effectExtent l="0" t="0" r="9525" b="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63157" name="Picture 16499"/>
                    <pic:cNvPicPr>
                      <a:picLocks noChangeAspect="1" noChangeArrowheads="1"/>
                    </pic:cNvPicPr>
                  </pic:nvPicPr>
                  <pic:blipFill>
                    <a:blip r:embed="rId621" cstate="print">
                      <a:extLst>
                        <a:ext uri="{28A0092B-C50C-407E-A947-70E740481C1C}">
                          <a14:useLocalDpi xmlns:a14="http://schemas.microsoft.com/office/drawing/2010/main" val="0"/>
                        </a:ext>
                      </a:extLst>
                    </a:blip>
                    <a:stretch>
                      <a:fillRect/>
                    </a:stretch>
                  </pic:blipFill>
                  <pic:spPr bwMode="auto">
                    <a:xfrm>
                      <a:off x="0" y="0"/>
                      <a:ext cx="447675" cy="228600"/>
                    </a:xfrm>
                    <a:prstGeom prst="rect">
                      <a:avLst/>
                    </a:prstGeom>
                    <a:noFill/>
                    <a:ln>
                      <a:noFill/>
                    </a:ln>
                  </pic:spPr>
                </pic:pic>
              </a:graphicData>
            </a:graphic>
          </wp:inline>
        </w:drawing>
      </w:r>
      <w:r w:rsidRPr="001B676A">
        <w:rPr>
          <w:color w:val="000000"/>
          <w:sz w:val="24"/>
          <w:szCs w:val="24"/>
        </w:rPr>
        <w:t xml:space="preserve">Vậy </w:t>
      </w:r>
      <w:r>
        <w:rPr>
          <w:noProof/>
          <w:color w:val="000000"/>
          <w:position w:val="-24"/>
          <w:sz w:val="24"/>
          <w:szCs w:val="24"/>
        </w:rPr>
        <w:drawing>
          <wp:inline distT="0" distB="0" distL="0" distR="0">
            <wp:extent cx="1400175" cy="390525"/>
            <wp:effectExtent l="0" t="0" r="9525" b="9525"/>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85872" name="Picture 16500"/>
                    <pic:cNvPicPr>
                      <a:picLocks noChangeAspect="1" noChangeArrowheads="1"/>
                    </pic:cNvPicPr>
                  </pic:nvPicPr>
                  <pic:blipFill>
                    <a:blip r:embed="rId622" cstate="print">
                      <a:extLst>
                        <a:ext uri="{28A0092B-C50C-407E-A947-70E740481C1C}">
                          <a14:useLocalDpi xmlns:a14="http://schemas.microsoft.com/office/drawing/2010/main" val="0"/>
                        </a:ext>
                      </a:extLst>
                    </a:blip>
                    <a:stretch>
                      <a:fillRect/>
                    </a:stretch>
                  </pic:blipFill>
                  <pic:spPr bwMode="auto">
                    <a:xfrm>
                      <a:off x="0" y="0"/>
                      <a:ext cx="1400175" cy="390525"/>
                    </a:xfrm>
                    <a:prstGeom prst="rect">
                      <a:avLst/>
                    </a:prstGeom>
                    <a:noFill/>
                    <a:ln>
                      <a:noFill/>
                    </a:ln>
                  </pic:spPr>
                </pic:pic>
              </a:graphicData>
            </a:graphic>
          </wp:inline>
        </w:drawing>
      </w:r>
      <w:r w:rsidRPr="001B676A">
        <w:rPr>
          <w:color w:val="000000"/>
          <w:sz w:val="24"/>
          <w:szCs w:val="24"/>
        </w:rPr>
        <w:t>.</w:t>
      </w:r>
    </w:p>
    <w:p w:rsidR="002F1F28" w:rsidRPr="001B676A" w:rsidP="002F1F28">
      <w:pPr>
        <w:tabs>
          <w:tab w:val="left" w:pos="900"/>
          <w:tab w:val="left" w:pos="3240"/>
          <w:tab w:val="left" w:pos="5580"/>
          <w:tab w:val="left" w:pos="7920"/>
        </w:tabs>
        <w:spacing w:before="120"/>
        <w:rPr>
          <w:color w:val="000000"/>
          <w:sz w:val="24"/>
          <w:szCs w:val="24"/>
          <w:lang w:val="vi-VN"/>
        </w:rPr>
      </w:pPr>
      <w:r w:rsidRPr="001B676A">
        <w:rPr>
          <w:b/>
          <w:color w:val="000000"/>
          <w:sz w:val="24"/>
          <w:szCs w:val="24"/>
          <w:lang w:val="vi-VN"/>
        </w:rPr>
        <w:t>Câu 2</w:t>
      </w:r>
      <w:r w:rsidRPr="001B676A">
        <w:rPr>
          <w:b/>
          <w:color w:val="000000"/>
          <w:sz w:val="24"/>
          <w:szCs w:val="24"/>
          <w:lang w:val="en-GB"/>
        </w:rPr>
        <w:t>5</w:t>
      </w:r>
      <w:r w:rsidRPr="001B676A">
        <w:rPr>
          <w:b/>
          <w:color w:val="000000"/>
          <w:sz w:val="24"/>
          <w:szCs w:val="24"/>
          <w:lang w:val="vi-VN"/>
        </w:rPr>
        <w:t>(VD</w:t>
      </w:r>
      <w:r w:rsidRPr="001B676A">
        <w:rPr>
          <w:b/>
          <w:color w:val="000000"/>
          <w:sz w:val="24"/>
          <w:szCs w:val="24"/>
          <w:lang w:val="en-GB"/>
        </w:rPr>
        <w:t>C</w:t>
      </w:r>
      <w:r w:rsidRPr="001B676A">
        <w:rPr>
          <w:b/>
          <w:color w:val="000000"/>
          <w:sz w:val="24"/>
          <w:szCs w:val="24"/>
          <w:lang w:val="vi-VN"/>
        </w:rPr>
        <w:t>).</w:t>
      </w:r>
      <w:r w:rsidRPr="001B676A">
        <w:rPr>
          <w:color w:val="000000"/>
          <w:sz w:val="24"/>
          <w:szCs w:val="24"/>
          <w:lang w:val="vi-VN"/>
        </w:rPr>
        <w:t xml:space="preserve"> </w:t>
      </w:r>
      <w:r w:rsidRPr="001B676A">
        <w:rPr>
          <w:b/>
          <w:color w:val="000000"/>
          <w:sz w:val="24"/>
          <w:szCs w:val="24"/>
          <w:lang w:val="vi-VN"/>
        </w:rPr>
        <w:t>Chọn đáp án B</w:t>
      </w:r>
    </w:p>
    <w:p w:rsidR="002F1F28" w:rsidRPr="001B676A" w:rsidP="002F1F28">
      <w:pPr>
        <w:tabs>
          <w:tab w:val="left" w:pos="900"/>
          <w:tab w:val="left" w:pos="3240"/>
          <w:tab w:val="left" w:pos="5580"/>
          <w:tab w:val="left" w:pos="7920"/>
        </w:tabs>
        <w:spacing w:before="120"/>
        <w:rPr>
          <w:color w:val="000000"/>
          <w:sz w:val="24"/>
          <w:szCs w:val="24"/>
          <w:lang w:val="nl-NL"/>
        </w:rPr>
      </w:pPr>
      <w:r w:rsidRPr="001B676A">
        <w:rPr>
          <w:color w:val="000000"/>
          <w:sz w:val="24"/>
          <w:szCs w:val="24"/>
          <w:lang w:val="nl-NL"/>
        </w:rPr>
        <w:t xml:space="preserve">Ta có: </w:t>
      </w:r>
      <w:r>
        <w:rPr>
          <w:noProof/>
          <w:color w:val="000000"/>
          <w:position w:val="-8"/>
          <w:sz w:val="24"/>
          <w:szCs w:val="24"/>
        </w:rPr>
        <w:drawing>
          <wp:inline distT="0" distB="0" distL="0" distR="0">
            <wp:extent cx="3295650" cy="257175"/>
            <wp:effectExtent l="0" t="0" r="0" b="9525"/>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92177" name="Picture 16501"/>
                    <pic:cNvPicPr>
                      <a:picLocks noChangeAspect="1" noChangeArrowheads="1"/>
                    </pic:cNvPicPr>
                  </pic:nvPicPr>
                  <pic:blipFill>
                    <a:blip r:embed="rId623" cstate="print">
                      <a:extLst>
                        <a:ext uri="{28A0092B-C50C-407E-A947-70E740481C1C}">
                          <a14:useLocalDpi xmlns:a14="http://schemas.microsoft.com/office/drawing/2010/main" val="0"/>
                        </a:ext>
                      </a:extLst>
                    </a:blip>
                    <a:stretch>
                      <a:fillRect/>
                    </a:stretch>
                  </pic:blipFill>
                  <pic:spPr bwMode="auto">
                    <a:xfrm>
                      <a:off x="0" y="0"/>
                      <a:ext cx="3295650" cy="257175"/>
                    </a:xfrm>
                    <a:prstGeom prst="rect">
                      <a:avLst/>
                    </a:prstGeom>
                    <a:noFill/>
                    <a:ln>
                      <a:noFill/>
                    </a:ln>
                  </pic:spPr>
                </pic:pic>
              </a:graphicData>
            </a:graphic>
          </wp:inline>
        </w:drawing>
      </w:r>
      <w:r w:rsidRPr="001B676A">
        <w:rPr>
          <w:color w:val="000000"/>
          <w:sz w:val="24"/>
          <w:szCs w:val="24"/>
          <w:lang w:val="nl-NL"/>
        </w:rPr>
        <w:t xml:space="preserve"> chia hai vế bất phương trình cho </w:t>
      </w:r>
      <w:r>
        <w:rPr>
          <w:noProof/>
          <w:color w:val="000000"/>
          <w:position w:val="-6"/>
          <w:sz w:val="24"/>
          <w:szCs w:val="24"/>
        </w:rPr>
        <w:drawing>
          <wp:inline distT="0" distB="0" distL="0" distR="0">
            <wp:extent cx="171450" cy="209550"/>
            <wp:effectExtent l="0" t="0" r="0" b="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53768" name="Picture 16502"/>
                    <pic:cNvPicPr>
                      <a:picLocks noChangeAspect="1" noChangeArrowheads="1"/>
                    </pic:cNvPicPr>
                  </pic:nvPicPr>
                  <pic:blipFill>
                    <a:blip r:embed="rId624" cstate="print">
                      <a:extLst>
                        <a:ext uri="{28A0092B-C50C-407E-A947-70E740481C1C}">
                          <a14:useLocalDpi xmlns:a14="http://schemas.microsoft.com/office/drawing/2010/main" val="0"/>
                        </a:ext>
                      </a:extLst>
                    </a:blip>
                    <a:stretch>
                      <a:fillRect/>
                    </a:stretch>
                  </pic:blipFill>
                  <pic:spPr bwMode="auto">
                    <a:xfrm>
                      <a:off x="0" y="0"/>
                      <a:ext cx="171450" cy="209550"/>
                    </a:xfrm>
                    <a:prstGeom prst="rect">
                      <a:avLst/>
                    </a:prstGeom>
                    <a:noFill/>
                    <a:ln>
                      <a:noFill/>
                    </a:ln>
                  </pic:spPr>
                </pic:pic>
              </a:graphicData>
            </a:graphic>
          </wp:inline>
        </w:drawing>
      </w:r>
      <w:r w:rsidRPr="001B676A">
        <w:rPr>
          <w:color w:val="000000"/>
          <w:sz w:val="24"/>
          <w:szCs w:val="24"/>
          <w:lang w:val="nl-NL"/>
        </w:rPr>
        <w:t xml:space="preserve"> ta được : </w:t>
      </w:r>
      <w:r>
        <w:rPr>
          <w:noProof/>
          <w:color w:val="000000"/>
          <w:position w:val="-34"/>
          <w:sz w:val="24"/>
          <w:szCs w:val="24"/>
        </w:rPr>
        <w:drawing>
          <wp:inline distT="0" distB="0" distL="0" distR="0">
            <wp:extent cx="3248025" cy="533400"/>
            <wp:effectExtent l="0" t="0" r="9525" b="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29312" name="Picture 16503"/>
                    <pic:cNvPicPr>
                      <a:picLocks noChangeAspect="1" noChangeArrowheads="1"/>
                    </pic:cNvPicPr>
                  </pic:nvPicPr>
                  <pic:blipFill>
                    <a:blip r:embed="rId625" cstate="print">
                      <a:extLst>
                        <a:ext uri="{28A0092B-C50C-407E-A947-70E740481C1C}">
                          <a14:useLocalDpi xmlns:a14="http://schemas.microsoft.com/office/drawing/2010/main" val="0"/>
                        </a:ext>
                      </a:extLst>
                    </a:blip>
                    <a:stretch>
                      <a:fillRect/>
                    </a:stretch>
                  </pic:blipFill>
                  <pic:spPr bwMode="auto">
                    <a:xfrm>
                      <a:off x="0" y="0"/>
                      <a:ext cx="3248025" cy="533400"/>
                    </a:xfrm>
                    <a:prstGeom prst="rect">
                      <a:avLst/>
                    </a:prstGeom>
                    <a:noFill/>
                    <a:ln>
                      <a:noFill/>
                    </a:ln>
                  </pic:spPr>
                </pic:pic>
              </a:graphicData>
            </a:graphic>
          </wp:inline>
        </w:drawing>
      </w:r>
      <w:r w:rsidRPr="001B676A">
        <w:rPr>
          <w:color w:val="000000"/>
          <w:sz w:val="24"/>
          <w:szCs w:val="24"/>
          <w:lang w:val="nl-NL"/>
        </w:rPr>
        <w:t xml:space="preserve"> (1)</w:t>
      </w:r>
    </w:p>
    <w:p w:rsidR="002F1F28" w:rsidRPr="001B676A" w:rsidP="002F1F28">
      <w:pPr>
        <w:tabs>
          <w:tab w:val="left" w:pos="900"/>
          <w:tab w:val="left" w:pos="3240"/>
          <w:tab w:val="left" w:pos="5580"/>
          <w:tab w:val="left" w:pos="7920"/>
        </w:tabs>
        <w:spacing w:before="120"/>
        <w:rPr>
          <w:color w:val="000000"/>
          <w:sz w:val="24"/>
          <w:szCs w:val="24"/>
          <w:lang w:val="nl-NL"/>
        </w:rPr>
      </w:pPr>
      <w:r w:rsidRPr="001B676A">
        <w:rPr>
          <w:color w:val="000000"/>
          <w:sz w:val="24"/>
          <w:szCs w:val="24"/>
          <w:lang w:val="nl-NL"/>
        </w:rPr>
        <w:t xml:space="preserve">Đặt </w:t>
      </w:r>
      <w:r>
        <w:rPr>
          <w:noProof/>
          <w:color w:val="000000"/>
          <w:position w:val="-34"/>
          <w:sz w:val="24"/>
          <w:szCs w:val="24"/>
        </w:rPr>
        <w:drawing>
          <wp:inline distT="0" distB="0" distL="0" distR="0">
            <wp:extent cx="1133475" cy="533400"/>
            <wp:effectExtent l="0" t="0" r="9525" b="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43158" name="Picture 16504"/>
                    <pic:cNvPicPr>
                      <a:picLocks noChangeAspect="1" noChangeArrowheads="1"/>
                    </pic:cNvPicPr>
                  </pic:nvPicPr>
                  <pic:blipFill>
                    <a:blip r:embed="rId626" cstate="print">
                      <a:extLst>
                        <a:ext uri="{28A0092B-C50C-407E-A947-70E740481C1C}">
                          <a14:useLocalDpi xmlns:a14="http://schemas.microsoft.com/office/drawing/2010/main" val="0"/>
                        </a:ext>
                      </a:extLst>
                    </a:blip>
                    <a:stretch>
                      <a:fillRect/>
                    </a:stretch>
                  </pic:blipFill>
                  <pic:spPr bwMode="auto">
                    <a:xfrm>
                      <a:off x="0" y="0"/>
                      <a:ext cx="1133475" cy="533400"/>
                    </a:xfrm>
                    <a:prstGeom prst="rect">
                      <a:avLst/>
                    </a:prstGeom>
                    <a:noFill/>
                    <a:ln>
                      <a:noFill/>
                    </a:ln>
                  </pic:spPr>
                </pic:pic>
              </a:graphicData>
            </a:graphic>
          </wp:inline>
        </w:drawing>
      </w:r>
      <w:r w:rsidRPr="001B676A">
        <w:rPr>
          <w:color w:val="000000"/>
          <w:sz w:val="24"/>
          <w:szCs w:val="24"/>
          <w:lang w:val="nl-NL"/>
        </w:rPr>
        <w:t xml:space="preserve"> phương trình (1) trở thành: </w:t>
      </w:r>
      <w:r>
        <w:rPr>
          <w:noProof/>
          <w:color w:val="000000"/>
          <w:position w:val="-24"/>
          <w:sz w:val="24"/>
          <w:szCs w:val="24"/>
        </w:rPr>
        <w:drawing>
          <wp:inline distT="0" distB="0" distL="0" distR="0">
            <wp:extent cx="2095500" cy="390525"/>
            <wp:effectExtent l="0" t="0" r="0" b="9525"/>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08401" name="Picture 16505"/>
                    <pic:cNvPicPr>
                      <a:picLocks noChangeAspect="1" noChangeArrowheads="1"/>
                    </pic:cNvPicPr>
                  </pic:nvPicPr>
                  <pic:blipFill>
                    <a:blip r:embed="rId627" cstate="print">
                      <a:extLst>
                        <a:ext uri="{28A0092B-C50C-407E-A947-70E740481C1C}">
                          <a14:useLocalDpi xmlns:a14="http://schemas.microsoft.com/office/drawing/2010/main" val="0"/>
                        </a:ext>
                      </a:extLst>
                    </a:blip>
                    <a:stretch>
                      <a:fillRect/>
                    </a:stretch>
                  </pic:blipFill>
                  <pic:spPr bwMode="auto">
                    <a:xfrm>
                      <a:off x="0" y="0"/>
                      <a:ext cx="2095500" cy="390525"/>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lang w:val="nl-NL"/>
        </w:rPr>
      </w:pPr>
      <w:r w:rsidRPr="001B676A">
        <w:rPr>
          <w:color w:val="000000"/>
          <w:sz w:val="24"/>
          <w:szCs w:val="24"/>
          <w:lang w:val="nl-NL"/>
        </w:rPr>
        <w:t xml:space="preserve">Khi đó ta có: </w:t>
      </w:r>
      <w:r>
        <w:rPr>
          <w:noProof/>
          <w:color w:val="000000"/>
          <w:position w:val="-34"/>
          <w:sz w:val="24"/>
          <w:szCs w:val="24"/>
        </w:rPr>
        <w:drawing>
          <wp:inline distT="0" distB="0" distL="0" distR="0">
            <wp:extent cx="3419475" cy="533400"/>
            <wp:effectExtent l="0" t="0" r="9525" b="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34048" name="Picture 16506"/>
                    <pic:cNvPicPr>
                      <a:picLocks noChangeAspect="1" noChangeArrowheads="1"/>
                    </pic:cNvPicPr>
                  </pic:nvPicPr>
                  <pic:blipFill>
                    <a:blip r:embed="rId628" cstate="print">
                      <a:extLst>
                        <a:ext uri="{28A0092B-C50C-407E-A947-70E740481C1C}">
                          <a14:useLocalDpi xmlns:a14="http://schemas.microsoft.com/office/drawing/2010/main" val="0"/>
                        </a:ext>
                      </a:extLst>
                    </a:blip>
                    <a:stretch>
                      <a:fillRect/>
                    </a:stretch>
                  </pic:blipFill>
                  <pic:spPr bwMode="auto">
                    <a:xfrm>
                      <a:off x="0" y="0"/>
                      <a:ext cx="3419475" cy="533400"/>
                    </a:xfrm>
                    <a:prstGeom prst="rect">
                      <a:avLst/>
                    </a:prstGeom>
                    <a:noFill/>
                    <a:ln>
                      <a:noFill/>
                    </a:ln>
                  </pic:spPr>
                </pic:pic>
              </a:graphicData>
            </a:graphic>
          </wp:inline>
        </w:drawing>
      </w:r>
      <w:r w:rsidRPr="001B676A">
        <w:rPr>
          <w:color w:val="000000"/>
          <w:sz w:val="24"/>
          <w:szCs w:val="24"/>
          <w:lang w:val="nl-NL"/>
        </w:rPr>
        <w:t xml:space="preserve"> nên </w:t>
      </w:r>
      <w:r>
        <w:rPr>
          <w:noProof/>
          <w:color w:val="000000"/>
          <w:position w:val="-10"/>
          <w:sz w:val="24"/>
          <w:szCs w:val="24"/>
        </w:rPr>
        <w:drawing>
          <wp:inline distT="0" distB="0" distL="0" distR="0">
            <wp:extent cx="800100" cy="209550"/>
            <wp:effectExtent l="0" t="0" r="0" b="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45327" name="Picture 16507"/>
                    <pic:cNvPicPr>
                      <a:picLocks noChangeAspect="1" noChangeArrowheads="1"/>
                    </pic:cNvPicPr>
                  </pic:nvPicPr>
                  <pic:blipFill>
                    <a:blip r:embed="rId629" cstate="print">
                      <a:extLst>
                        <a:ext uri="{28A0092B-C50C-407E-A947-70E740481C1C}">
                          <a14:useLocalDpi xmlns:a14="http://schemas.microsoft.com/office/drawing/2010/main" val="0"/>
                        </a:ext>
                      </a:extLst>
                    </a:blip>
                    <a:stretch>
                      <a:fillRect/>
                    </a:stretch>
                  </pic:blipFill>
                  <pic:spPr bwMode="auto">
                    <a:xfrm>
                      <a:off x="0" y="0"/>
                      <a:ext cx="800100" cy="209550"/>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lang w:val="nl-NL"/>
        </w:rPr>
      </w:pPr>
      <w:r w:rsidRPr="001B676A">
        <w:rPr>
          <w:color w:val="000000"/>
          <w:sz w:val="24"/>
          <w:szCs w:val="24"/>
          <w:lang w:val="nl-NL"/>
        </w:rPr>
        <w:t xml:space="preserve">Vậy </w:t>
      </w:r>
      <w:r>
        <w:rPr>
          <w:noProof/>
          <w:color w:val="000000"/>
          <w:position w:val="-6"/>
          <w:sz w:val="24"/>
          <w:szCs w:val="24"/>
        </w:rPr>
        <w:drawing>
          <wp:inline distT="0" distB="0" distL="0" distR="0">
            <wp:extent cx="695325" cy="171450"/>
            <wp:effectExtent l="0" t="0" r="9525" b="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52735" name="Picture 16508"/>
                    <pic:cNvPicPr>
                      <a:picLocks noChangeAspect="1" noChangeArrowheads="1"/>
                    </pic:cNvPicPr>
                  </pic:nvPicPr>
                  <pic:blipFill>
                    <a:blip r:embed="rId630" cstate="print">
                      <a:extLst>
                        <a:ext uri="{28A0092B-C50C-407E-A947-70E740481C1C}">
                          <a14:useLocalDpi xmlns:a14="http://schemas.microsoft.com/office/drawing/2010/main" val="0"/>
                        </a:ext>
                      </a:extLst>
                    </a:blip>
                    <a:stretch>
                      <a:fillRect/>
                    </a:stretch>
                  </pic:blipFill>
                  <pic:spPr bwMode="auto">
                    <a:xfrm>
                      <a:off x="0" y="0"/>
                      <a:ext cx="695325" cy="171450"/>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position w:val="-6"/>
          <w:sz w:val="24"/>
          <w:szCs w:val="24"/>
          <w:lang w:val="nl-NL"/>
        </w:rPr>
      </w:pPr>
      <w:r w:rsidRPr="001B676A">
        <w:rPr>
          <w:b/>
          <w:color w:val="000000"/>
          <w:sz w:val="24"/>
          <w:szCs w:val="24"/>
          <w:lang w:val="nl-NL"/>
        </w:rPr>
        <w:t>Câu 26(NB).</w:t>
      </w:r>
      <w:r w:rsidRPr="001B676A">
        <w:rPr>
          <w:color w:val="000000"/>
          <w:sz w:val="24"/>
          <w:szCs w:val="24"/>
          <w:lang w:val="nl-NL"/>
        </w:rPr>
        <w:t xml:space="preserve"> </w:t>
      </w:r>
      <w:r w:rsidRPr="001B676A">
        <w:rPr>
          <w:b/>
          <w:color w:val="000000"/>
          <w:sz w:val="24"/>
          <w:szCs w:val="24"/>
          <w:lang w:val="vi-VN"/>
        </w:rPr>
        <w:t>Chọn đáp án A</w:t>
      </w:r>
    </w:p>
    <w:p w:rsidR="002F1F28" w:rsidRPr="001B676A" w:rsidP="002F1F28">
      <w:pPr>
        <w:tabs>
          <w:tab w:val="left" w:pos="900"/>
          <w:tab w:val="left" w:pos="3240"/>
          <w:tab w:val="left" w:pos="5580"/>
          <w:tab w:val="left" w:pos="7920"/>
        </w:tabs>
        <w:spacing w:before="120"/>
        <w:rPr>
          <w:color w:val="000000"/>
          <w:sz w:val="24"/>
          <w:szCs w:val="24"/>
          <w:vertAlign w:val="superscript"/>
          <w:lang w:val="en-GB"/>
        </w:rPr>
      </w:pPr>
      <w:r>
        <w:rPr>
          <w:noProof/>
          <w:color w:val="000000"/>
          <w:position w:val="-28"/>
          <w:sz w:val="24"/>
          <w:szCs w:val="24"/>
        </w:rPr>
        <w:drawing>
          <wp:inline distT="0" distB="0" distL="0" distR="0">
            <wp:extent cx="3086100" cy="447675"/>
            <wp:effectExtent l="0" t="0" r="0" b="9525"/>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47286" name="Picture 16509"/>
                    <pic:cNvPicPr>
                      <a:picLocks noChangeAspect="1" noChangeArrowheads="1"/>
                    </pic:cNvPicPr>
                  </pic:nvPicPr>
                  <pic:blipFill>
                    <a:blip r:embed="rId631" cstate="print">
                      <a:extLst>
                        <a:ext uri="{28A0092B-C50C-407E-A947-70E740481C1C}">
                          <a14:useLocalDpi xmlns:a14="http://schemas.microsoft.com/office/drawing/2010/main" val="0"/>
                        </a:ext>
                      </a:extLst>
                    </a:blip>
                    <a:stretch>
                      <a:fillRect/>
                    </a:stretch>
                  </pic:blipFill>
                  <pic:spPr bwMode="auto">
                    <a:xfrm>
                      <a:off x="0" y="0"/>
                      <a:ext cx="3086100" cy="447675"/>
                    </a:xfrm>
                    <a:prstGeom prst="rect">
                      <a:avLst/>
                    </a:prstGeom>
                    <a:noFill/>
                    <a:ln>
                      <a:noFill/>
                    </a:ln>
                  </pic:spPr>
                </pic:pic>
              </a:graphicData>
            </a:graphic>
          </wp:inline>
        </w:drawing>
      </w:r>
    </w:p>
    <w:p w:rsidR="002F1F28" w:rsidRPr="001B676A" w:rsidP="002F1F28">
      <w:pPr>
        <w:spacing w:before="120"/>
        <w:rPr>
          <w:b/>
          <w:color w:val="000000"/>
          <w:sz w:val="24"/>
          <w:szCs w:val="24"/>
          <w:lang w:val="en-GB"/>
        </w:rPr>
      </w:pPr>
      <w:r w:rsidRPr="001B676A">
        <w:rPr>
          <w:b/>
          <w:color w:val="000000"/>
          <w:sz w:val="24"/>
          <w:szCs w:val="24"/>
          <w:lang w:val="en-GB"/>
        </w:rPr>
        <w:t xml:space="preserve">Câu 27(TH). </w:t>
      </w:r>
      <w:r w:rsidRPr="001B676A">
        <w:rPr>
          <w:b/>
          <w:color w:val="000000"/>
          <w:sz w:val="24"/>
          <w:szCs w:val="24"/>
          <w:lang w:val="vi-VN"/>
        </w:rPr>
        <w:t>Chọn đáp án D</w:t>
      </w:r>
    </w:p>
    <w:p w:rsidR="002F1F28" w:rsidRPr="001B676A" w:rsidP="002F1F28">
      <w:pPr>
        <w:spacing w:before="120"/>
        <w:rPr>
          <w:color w:val="000000"/>
          <w:position w:val="-32"/>
          <w:sz w:val="24"/>
          <w:szCs w:val="24"/>
        </w:rPr>
      </w:pPr>
      <w:r>
        <w:rPr>
          <w:noProof/>
          <w:color w:val="000000"/>
          <w:position w:val="-32"/>
          <w:sz w:val="24"/>
          <w:szCs w:val="24"/>
        </w:rPr>
        <w:drawing>
          <wp:inline distT="0" distB="0" distL="0" distR="0">
            <wp:extent cx="3019425" cy="485775"/>
            <wp:effectExtent l="0" t="0" r="9525" b="9525"/>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59658" name="Picture 16510"/>
                    <pic:cNvPicPr>
                      <a:picLocks noChangeAspect="1" noChangeArrowheads="1"/>
                    </pic:cNvPicPr>
                  </pic:nvPicPr>
                  <pic:blipFill>
                    <a:blip r:embed="rId632" cstate="print">
                      <a:extLst>
                        <a:ext uri="{28A0092B-C50C-407E-A947-70E740481C1C}">
                          <a14:useLocalDpi xmlns:a14="http://schemas.microsoft.com/office/drawing/2010/main" val="0"/>
                        </a:ext>
                      </a:extLst>
                    </a:blip>
                    <a:stretch>
                      <a:fillRect/>
                    </a:stretch>
                  </pic:blipFill>
                  <pic:spPr bwMode="auto">
                    <a:xfrm>
                      <a:off x="0" y="0"/>
                      <a:ext cx="3019425" cy="485775"/>
                    </a:xfrm>
                    <a:prstGeom prst="rect">
                      <a:avLst/>
                    </a:prstGeom>
                    <a:noFill/>
                    <a:ln>
                      <a:noFill/>
                    </a:ln>
                  </pic:spPr>
                </pic:pic>
              </a:graphicData>
            </a:graphic>
          </wp:inline>
        </w:drawing>
      </w:r>
    </w:p>
    <w:p w:rsidR="002F1F28" w:rsidRPr="001B676A" w:rsidP="002F1F28">
      <w:pPr>
        <w:spacing w:before="120"/>
        <w:rPr>
          <w:b/>
          <w:color w:val="000000"/>
          <w:sz w:val="24"/>
          <w:szCs w:val="24"/>
          <w:lang w:val="en-GB"/>
        </w:rPr>
      </w:pPr>
      <w:r w:rsidRPr="001B676A">
        <w:rPr>
          <w:b/>
          <w:color w:val="000000"/>
          <w:sz w:val="24"/>
          <w:szCs w:val="24"/>
          <w:lang w:val="en-GB"/>
        </w:rPr>
        <w:t xml:space="preserve">Câu 28(TH). </w:t>
      </w:r>
      <w:r w:rsidRPr="001B676A">
        <w:rPr>
          <w:b/>
          <w:color w:val="000000"/>
          <w:sz w:val="24"/>
          <w:szCs w:val="24"/>
          <w:lang w:val="vi-VN"/>
        </w:rPr>
        <w:t>Chọn đáp án B</w:t>
      </w:r>
    </w:p>
    <w:p w:rsidR="002F1F28" w:rsidRPr="001B676A" w:rsidP="002F1F28">
      <w:pPr>
        <w:tabs>
          <w:tab w:val="left" w:pos="993"/>
        </w:tabs>
        <w:spacing w:before="120"/>
        <w:jc w:val="both"/>
        <w:rPr>
          <w:color w:val="000000"/>
          <w:sz w:val="24"/>
          <w:szCs w:val="24"/>
        </w:rPr>
      </w:pPr>
      <w:r>
        <w:rPr>
          <w:noProof/>
          <w:color w:val="000000"/>
          <w:position w:val="-34"/>
          <w:sz w:val="24"/>
          <w:szCs w:val="24"/>
        </w:rPr>
        <w:drawing>
          <wp:inline distT="0" distB="0" distL="0" distR="0">
            <wp:extent cx="2790825" cy="533400"/>
            <wp:effectExtent l="0" t="0" r="9525"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26967" name="Picture 16511"/>
                    <pic:cNvPicPr>
                      <a:picLocks noChangeAspect="1" noChangeArrowheads="1"/>
                    </pic:cNvPicPr>
                  </pic:nvPicPr>
                  <pic:blipFill>
                    <a:blip r:embed="rId633" cstate="print">
                      <a:extLst>
                        <a:ext uri="{28A0092B-C50C-407E-A947-70E740481C1C}">
                          <a14:useLocalDpi xmlns:a14="http://schemas.microsoft.com/office/drawing/2010/main" val="0"/>
                        </a:ext>
                      </a:extLst>
                    </a:blip>
                    <a:stretch>
                      <a:fillRect/>
                    </a:stretch>
                  </pic:blipFill>
                  <pic:spPr bwMode="auto">
                    <a:xfrm>
                      <a:off x="0" y="0"/>
                      <a:ext cx="2790825" cy="533400"/>
                    </a:xfrm>
                    <a:prstGeom prst="rect">
                      <a:avLst/>
                    </a:prstGeom>
                    <a:noFill/>
                    <a:ln>
                      <a:noFill/>
                    </a:ln>
                  </pic:spPr>
                </pic:pic>
              </a:graphicData>
            </a:graphic>
          </wp:inline>
        </w:drawing>
      </w:r>
      <w:r w:rsidRPr="001B676A">
        <w:rPr>
          <w:color w:val="000000"/>
          <w:sz w:val="24"/>
          <w:szCs w:val="24"/>
        </w:rPr>
        <w:t>.</w:t>
      </w:r>
    </w:p>
    <w:p w:rsidR="002F1F28" w:rsidRPr="001B676A" w:rsidP="002F1F28">
      <w:pPr>
        <w:spacing w:before="120"/>
        <w:rPr>
          <w:b/>
          <w:color w:val="000000"/>
          <w:sz w:val="24"/>
          <w:szCs w:val="24"/>
          <w:lang w:val="en-GB"/>
        </w:rPr>
      </w:pPr>
      <w:r w:rsidRPr="001B676A">
        <w:rPr>
          <w:b/>
          <w:color w:val="000000"/>
          <w:sz w:val="24"/>
          <w:szCs w:val="24"/>
          <w:lang w:val="en-GB"/>
        </w:rPr>
        <w:t xml:space="preserve">Câu 29(VDT). </w:t>
      </w:r>
      <w:r w:rsidRPr="001B676A">
        <w:rPr>
          <w:b/>
          <w:color w:val="000000"/>
          <w:sz w:val="24"/>
          <w:szCs w:val="24"/>
          <w:lang w:val="vi-VN"/>
        </w:rPr>
        <w:t>Chọn đáp án A</w:t>
      </w:r>
    </w:p>
    <w:p w:rsidR="002F1F28" w:rsidRPr="001B676A" w:rsidP="002F1F28">
      <w:pPr>
        <w:spacing w:before="120"/>
        <w:rPr>
          <w:color w:val="000000"/>
          <w:sz w:val="24"/>
          <w:szCs w:val="24"/>
        </w:rPr>
      </w:pPr>
      <w:r>
        <w:rPr>
          <w:noProof/>
          <w:color w:val="000000"/>
          <w:position w:val="-14"/>
          <w:sz w:val="24"/>
          <w:szCs w:val="24"/>
        </w:rPr>
        <w:drawing>
          <wp:inline distT="0" distB="0" distL="0" distR="0">
            <wp:extent cx="1095375" cy="257175"/>
            <wp:effectExtent l="0" t="0" r="0" b="9525"/>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56691" name="Picture 16512"/>
                    <pic:cNvPicPr>
                      <a:picLocks noChangeAspect="1" noChangeArrowheads="1"/>
                    </pic:cNvPicPr>
                  </pic:nvPicPr>
                  <pic:blipFill>
                    <a:blip r:embed="rId634" cstate="print">
                      <a:extLst>
                        <a:ext uri="{28A0092B-C50C-407E-A947-70E740481C1C}">
                          <a14:useLocalDpi xmlns:a14="http://schemas.microsoft.com/office/drawing/2010/main" val="0"/>
                        </a:ext>
                      </a:extLst>
                    </a:blip>
                    <a:stretch>
                      <a:fillRect/>
                    </a:stretch>
                  </pic:blipFill>
                  <pic:spPr bwMode="auto">
                    <a:xfrm>
                      <a:off x="0" y="0"/>
                      <a:ext cx="1095375" cy="257175"/>
                    </a:xfrm>
                    <a:prstGeom prst="rect">
                      <a:avLst/>
                    </a:prstGeom>
                    <a:noFill/>
                    <a:ln>
                      <a:noFill/>
                    </a:ln>
                  </pic:spPr>
                </pic:pic>
              </a:graphicData>
            </a:graphic>
          </wp:inline>
        </w:drawing>
      </w:r>
      <w:r w:rsidRPr="001B676A">
        <w:rPr>
          <w:color w:val="000000"/>
          <w:sz w:val="24"/>
          <w:szCs w:val="24"/>
        </w:rPr>
        <w:t xml:space="preserve">  </w:t>
      </w:r>
      <w:r w:rsidRPr="001B676A">
        <w:rPr>
          <w:rFonts w:ascii="Symbol" w:hAnsi="Symbol"/>
          <w:color w:val="000000"/>
          <w:sz w:val="24"/>
          <w:szCs w:val="24"/>
        </w:rPr>
        <w:sym w:font="Symbol" w:char="F0DE"/>
      </w:r>
      <w:r w:rsidRPr="001B676A">
        <w:rPr>
          <w:color w:val="000000"/>
          <w:sz w:val="24"/>
          <w:szCs w:val="24"/>
        </w:rPr>
        <w:t xml:space="preserve"> </w:t>
      </w:r>
      <w:r>
        <w:rPr>
          <w:noProof/>
          <w:color w:val="000000"/>
          <w:position w:val="-14"/>
          <w:sz w:val="24"/>
          <w:szCs w:val="24"/>
        </w:rPr>
        <w:drawing>
          <wp:inline distT="0" distB="0" distL="0" distR="0">
            <wp:extent cx="809625" cy="257175"/>
            <wp:effectExtent l="0" t="0" r="0"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22735" name="Picture 16513"/>
                    <pic:cNvPicPr>
                      <a:picLocks noChangeAspect="1" noChangeArrowheads="1"/>
                    </pic:cNvPicPr>
                  </pic:nvPicPr>
                  <pic:blipFill>
                    <a:blip r:embed="rId635" cstate="print">
                      <a:extLst>
                        <a:ext uri="{28A0092B-C50C-407E-A947-70E740481C1C}">
                          <a14:useLocalDpi xmlns:a14="http://schemas.microsoft.com/office/drawing/2010/main" val="0"/>
                        </a:ext>
                      </a:extLst>
                    </a:blip>
                    <a:stretch>
                      <a:fillRect/>
                    </a:stretch>
                  </pic:blipFill>
                  <pic:spPr bwMode="auto">
                    <a:xfrm>
                      <a:off x="0" y="0"/>
                      <a:ext cx="809625" cy="257175"/>
                    </a:xfrm>
                    <a:prstGeom prst="rect">
                      <a:avLst/>
                    </a:prstGeom>
                    <a:noFill/>
                    <a:ln>
                      <a:noFill/>
                    </a:ln>
                  </pic:spPr>
                </pic:pic>
              </a:graphicData>
            </a:graphic>
          </wp:inline>
        </w:drawing>
      </w:r>
      <w:r w:rsidRPr="001B676A">
        <w:rPr>
          <w:color w:val="000000"/>
          <w:sz w:val="24"/>
          <w:szCs w:val="24"/>
        </w:rPr>
        <w:t xml:space="preserve"> mà </w:t>
      </w:r>
      <w:r>
        <w:rPr>
          <w:noProof/>
          <w:color w:val="000000"/>
          <w:position w:val="-14"/>
          <w:sz w:val="24"/>
          <w:szCs w:val="24"/>
        </w:rPr>
        <w:drawing>
          <wp:inline distT="0" distB="0" distL="0" distR="0">
            <wp:extent cx="600075" cy="257175"/>
            <wp:effectExtent l="0" t="0" r="9525" b="9525"/>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30370" name="Picture 16514"/>
                    <pic:cNvPicPr>
                      <a:picLocks noChangeAspect="1" noChangeArrowheads="1"/>
                    </pic:cNvPicPr>
                  </pic:nvPicPr>
                  <pic:blipFill>
                    <a:blip r:embed="rId636" cstate="print">
                      <a:extLst>
                        <a:ext uri="{28A0092B-C50C-407E-A947-70E740481C1C}">
                          <a14:useLocalDpi xmlns:a14="http://schemas.microsoft.com/office/drawing/2010/main" val="0"/>
                        </a:ext>
                      </a:extLst>
                    </a:blip>
                    <a:stretch>
                      <a:fillRect/>
                    </a:stretch>
                  </pic:blipFill>
                  <pic:spPr bwMode="auto">
                    <a:xfrm>
                      <a:off x="0" y="0"/>
                      <a:ext cx="600075" cy="257175"/>
                    </a:xfrm>
                    <a:prstGeom prst="rect">
                      <a:avLst/>
                    </a:prstGeom>
                    <a:noFill/>
                    <a:ln>
                      <a:noFill/>
                    </a:ln>
                  </pic:spPr>
                </pic:pic>
              </a:graphicData>
            </a:graphic>
          </wp:inline>
        </w:drawing>
      </w:r>
      <w:r w:rsidRPr="001B676A">
        <w:rPr>
          <w:color w:val="000000"/>
          <w:sz w:val="24"/>
          <w:szCs w:val="24"/>
        </w:rPr>
        <w:t xml:space="preserve">  </w:t>
      </w:r>
      <w:r w:rsidRPr="001B676A">
        <w:rPr>
          <w:rFonts w:ascii="Symbol" w:hAnsi="Symbol"/>
          <w:color w:val="000000"/>
          <w:sz w:val="24"/>
          <w:szCs w:val="24"/>
        </w:rPr>
        <w:sym w:font="Symbol" w:char="F0DE"/>
      </w:r>
      <w:r w:rsidRPr="001B676A">
        <w:rPr>
          <w:color w:val="000000"/>
          <w:sz w:val="24"/>
          <w:szCs w:val="24"/>
        </w:rPr>
        <w:t xml:space="preserve"> </w:t>
      </w:r>
      <w:r>
        <w:rPr>
          <w:noProof/>
          <w:color w:val="000000"/>
          <w:position w:val="-24"/>
          <w:sz w:val="24"/>
          <w:szCs w:val="24"/>
        </w:rPr>
        <w:drawing>
          <wp:inline distT="0" distB="0" distL="0" distR="0">
            <wp:extent cx="533400" cy="390525"/>
            <wp:effectExtent l="0" t="0" r="0" b="9525"/>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20423" name="Picture 16515"/>
                    <pic:cNvPicPr>
                      <a:picLocks noChangeAspect="1" noChangeArrowheads="1"/>
                    </pic:cNvPicPr>
                  </pic:nvPicPr>
                  <pic:blipFill>
                    <a:blip r:embed="rId637" cstate="print">
                      <a:extLst>
                        <a:ext uri="{28A0092B-C50C-407E-A947-70E740481C1C}">
                          <a14:useLocalDpi xmlns:a14="http://schemas.microsoft.com/office/drawing/2010/main" val="0"/>
                        </a:ext>
                      </a:extLst>
                    </a:blip>
                    <a:stretch>
                      <a:fillRect/>
                    </a:stretch>
                  </pic:blipFill>
                  <pic:spPr bwMode="auto">
                    <a:xfrm>
                      <a:off x="0" y="0"/>
                      <a:ext cx="533400" cy="390525"/>
                    </a:xfrm>
                    <a:prstGeom prst="rect">
                      <a:avLst/>
                    </a:prstGeom>
                    <a:noFill/>
                    <a:ln>
                      <a:noFill/>
                    </a:ln>
                  </pic:spPr>
                </pic:pic>
              </a:graphicData>
            </a:graphic>
          </wp:inline>
        </w:drawing>
      </w:r>
    </w:p>
    <w:p w:rsidR="002F1F28" w:rsidRPr="001B676A" w:rsidP="002F1F28">
      <w:pPr>
        <w:widowControl w:val="0"/>
        <w:spacing w:before="120"/>
        <w:rPr>
          <w:color w:val="000000"/>
          <w:sz w:val="24"/>
          <w:szCs w:val="24"/>
        </w:rPr>
      </w:pPr>
      <w:r>
        <w:rPr>
          <w:noProof/>
          <w:color w:val="000000"/>
          <w:position w:val="-32"/>
          <w:sz w:val="24"/>
          <w:szCs w:val="24"/>
        </w:rPr>
        <w:drawing>
          <wp:inline distT="0" distB="0" distL="0" distR="0">
            <wp:extent cx="1162050" cy="466725"/>
            <wp:effectExtent l="0" t="0" r="0" b="9525"/>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69175" name="Picture 16516"/>
                    <pic:cNvPicPr>
                      <a:picLocks noChangeAspect="1" noChangeArrowheads="1"/>
                    </pic:cNvPicPr>
                  </pic:nvPicPr>
                  <pic:blipFill>
                    <a:blip r:embed="rId638" cstate="print">
                      <a:extLst>
                        <a:ext uri="{28A0092B-C50C-407E-A947-70E740481C1C}">
                          <a14:useLocalDpi xmlns:a14="http://schemas.microsoft.com/office/drawing/2010/main" val="0"/>
                        </a:ext>
                      </a:extLst>
                    </a:blip>
                    <a:stretch>
                      <a:fillRect/>
                    </a:stretch>
                  </pic:blipFill>
                  <pic:spPr bwMode="auto">
                    <a:xfrm>
                      <a:off x="0" y="0"/>
                      <a:ext cx="1162050" cy="466725"/>
                    </a:xfrm>
                    <a:prstGeom prst="rect">
                      <a:avLst/>
                    </a:prstGeom>
                    <a:noFill/>
                    <a:ln>
                      <a:noFill/>
                    </a:ln>
                  </pic:spPr>
                </pic:pic>
              </a:graphicData>
            </a:graphic>
          </wp:inline>
        </w:drawing>
      </w:r>
      <w:r w:rsidRPr="001B676A">
        <w:rPr>
          <w:color w:val="000000"/>
          <w:sz w:val="24"/>
          <w:szCs w:val="24"/>
        </w:rPr>
        <w:t xml:space="preserve"> mà </w:t>
      </w:r>
      <w:r>
        <w:rPr>
          <w:noProof/>
          <w:color w:val="000000"/>
          <w:position w:val="-32"/>
          <w:sz w:val="24"/>
          <w:szCs w:val="24"/>
        </w:rPr>
        <w:drawing>
          <wp:inline distT="0" distB="0" distL="0" distR="0">
            <wp:extent cx="800100" cy="466725"/>
            <wp:effectExtent l="0" t="0" r="0" b="9525"/>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53672" name="Picture 16517"/>
                    <pic:cNvPicPr>
                      <a:picLocks noChangeAspect="1" noChangeArrowheads="1"/>
                    </pic:cNvPicPr>
                  </pic:nvPicPr>
                  <pic:blipFill>
                    <a:blip r:embed="rId639" cstate="print">
                      <a:extLst>
                        <a:ext uri="{28A0092B-C50C-407E-A947-70E740481C1C}">
                          <a14:useLocalDpi xmlns:a14="http://schemas.microsoft.com/office/drawing/2010/main" val="0"/>
                        </a:ext>
                      </a:extLst>
                    </a:blip>
                    <a:stretch>
                      <a:fillRect/>
                    </a:stretch>
                  </pic:blipFill>
                  <pic:spPr bwMode="auto">
                    <a:xfrm>
                      <a:off x="0" y="0"/>
                      <a:ext cx="800100" cy="466725"/>
                    </a:xfrm>
                    <a:prstGeom prst="rect">
                      <a:avLst/>
                    </a:prstGeom>
                    <a:noFill/>
                    <a:ln>
                      <a:noFill/>
                    </a:ln>
                  </pic:spPr>
                </pic:pic>
              </a:graphicData>
            </a:graphic>
          </wp:inline>
        </w:drawing>
      </w:r>
      <w:r w:rsidRPr="001B676A">
        <w:rPr>
          <w:color w:val="000000"/>
          <w:sz w:val="24"/>
          <w:szCs w:val="24"/>
        </w:rPr>
        <w:t xml:space="preserve"> </w:t>
      </w:r>
      <w:r w:rsidRPr="001B676A">
        <w:rPr>
          <w:rFonts w:ascii="Symbol" w:hAnsi="Symbol"/>
          <w:color w:val="000000"/>
          <w:sz w:val="24"/>
          <w:szCs w:val="24"/>
        </w:rPr>
        <w:sym w:font="Symbol" w:char="F0DE"/>
      </w:r>
      <w:r w:rsidRPr="001B676A">
        <w:rPr>
          <w:color w:val="000000"/>
          <w:sz w:val="24"/>
          <w:szCs w:val="24"/>
        </w:rPr>
        <w:t xml:space="preserve"> </w:t>
      </w:r>
      <w:r>
        <w:rPr>
          <w:noProof/>
          <w:color w:val="000000"/>
          <w:position w:val="-4"/>
          <w:sz w:val="24"/>
          <w:szCs w:val="24"/>
        </w:rPr>
        <w:drawing>
          <wp:inline distT="0" distB="0" distL="0" distR="0">
            <wp:extent cx="381000" cy="161925"/>
            <wp:effectExtent l="0" t="0" r="0" b="9525"/>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18907" name="Picture 16518"/>
                    <pic:cNvPicPr>
                      <a:picLocks noChangeAspect="1" noChangeArrowheads="1"/>
                    </pic:cNvPicPr>
                  </pic:nvPicPr>
                  <pic:blipFill>
                    <a:blip r:embed="rId640" cstate="print">
                      <a:extLst>
                        <a:ext uri="{28A0092B-C50C-407E-A947-70E740481C1C}">
                          <a14:useLocalDpi xmlns:a14="http://schemas.microsoft.com/office/drawing/2010/main" val="0"/>
                        </a:ext>
                      </a:extLst>
                    </a:blip>
                    <a:stretch>
                      <a:fillRect/>
                    </a:stretch>
                  </pic:blipFill>
                  <pic:spPr bwMode="auto">
                    <a:xfrm>
                      <a:off x="0" y="0"/>
                      <a:ext cx="381000" cy="161925"/>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b/>
          <w:color w:val="000000"/>
          <w:sz w:val="24"/>
          <w:szCs w:val="24"/>
          <w:lang w:val="en-GB"/>
        </w:rPr>
      </w:pPr>
      <w:r w:rsidRPr="001B676A">
        <w:rPr>
          <w:b/>
          <w:color w:val="000000"/>
          <w:sz w:val="24"/>
          <w:szCs w:val="24"/>
          <w:lang w:val="en-GB"/>
        </w:rPr>
        <w:t>Câu 30(VDT).</w:t>
      </w:r>
      <w:r w:rsidRPr="001B676A">
        <w:rPr>
          <w:color w:val="000000"/>
          <w:sz w:val="24"/>
          <w:szCs w:val="24"/>
          <w:lang w:val="en-GB"/>
        </w:rPr>
        <w:t xml:space="preserve"> </w:t>
      </w:r>
      <w:r w:rsidRPr="001B676A">
        <w:rPr>
          <w:b/>
          <w:color w:val="000000"/>
          <w:sz w:val="24"/>
          <w:szCs w:val="24"/>
          <w:lang w:val="vi-VN"/>
        </w:rPr>
        <w:t>Chọn đáp án B</w:t>
      </w:r>
    </w:p>
    <w:p w:rsidR="002F1F28" w:rsidRPr="001B676A" w:rsidP="002F1F28">
      <w:pPr>
        <w:spacing w:before="120"/>
        <w:rPr>
          <w:color w:val="000000"/>
          <w:sz w:val="24"/>
          <w:szCs w:val="24"/>
          <w:lang w:val="vi-VN"/>
        </w:rPr>
      </w:pPr>
      <w:r w:rsidRPr="001B676A">
        <w:rPr>
          <w:color w:val="000000"/>
          <w:sz w:val="24"/>
          <w:szCs w:val="24"/>
          <w:lang w:val="vi-VN"/>
        </w:rPr>
        <w:t xml:space="preserve">Ta có: </w:t>
      </w:r>
      <w:r>
        <w:rPr>
          <w:noProof/>
          <w:color w:val="000000"/>
          <w:position w:val="-24"/>
          <w:sz w:val="24"/>
          <w:szCs w:val="24"/>
        </w:rPr>
        <w:drawing>
          <wp:inline distT="0" distB="0" distL="0" distR="0">
            <wp:extent cx="1838325" cy="409575"/>
            <wp:effectExtent l="0" t="0" r="9525" b="9525"/>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11562" name="Picture 16519"/>
                    <pic:cNvPicPr>
                      <a:picLocks noChangeAspect="1" noChangeArrowheads="1"/>
                    </pic:cNvPicPr>
                  </pic:nvPicPr>
                  <pic:blipFill>
                    <a:blip r:embed="rId641" cstate="print">
                      <a:extLst>
                        <a:ext uri="{28A0092B-C50C-407E-A947-70E740481C1C}">
                          <a14:useLocalDpi xmlns:a14="http://schemas.microsoft.com/office/drawing/2010/main" val="0"/>
                        </a:ext>
                      </a:extLst>
                    </a:blip>
                    <a:stretch>
                      <a:fillRect/>
                    </a:stretch>
                  </pic:blipFill>
                  <pic:spPr bwMode="auto">
                    <a:xfrm>
                      <a:off x="0" y="0"/>
                      <a:ext cx="1838325" cy="409575"/>
                    </a:xfrm>
                    <a:prstGeom prst="rect">
                      <a:avLst/>
                    </a:prstGeom>
                    <a:noFill/>
                    <a:ln>
                      <a:noFill/>
                    </a:ln>
                  </pic:spPr>
                </pic:pic>
              </a:graphicData>
            </a:graphic>
          </wp:inline>
        </w:drawing>
      </w:r>
      <w:r w:rsidRPr="001B676A">
        <w:rPr>
          <w:color w:val="000000"/>
          <w:sz w:val="24"/>
          <w:szCs w:val="24"/>
          <w:lang w:val="vi-VN"/>
        </w:rPr>
        <w:t>.</w:t>
      </w:r>
    </w:p>
    <w:p w:rsidR="002F1F28" w:rsidRPr="001B676A" w:rsidP="002F1F28">
      <w:pPr>
        <w:spacing w:before="120"/>
        <w:rPr>
          <w:color w:val="000000"/>
          <w:sz w:val="24"/>
          <w:szCs w:val="24"/>
          <w:lang w:val="vi-VN"/>
        </w:rPr>
      </w:pPr>
      <w:r w:rsidRPr="001B676A">
        <w:rPr>
          <w:color w:val="000000"/>
          <w:sz w:val="24"/>
          <w:szCs w:val="24"/>
          <w:lang w:val="vi-VN"/>
        </w:rPr>
        <w:t xml:space="preserve">Phương trình hoành độ giao điểm: </w:t>
      </w:r>
      <w:r>
        <w:rPr>
          <w:noProof/>
          <w:color w:val="000000"/>
          <w:position w:val="-10"/>
          <w:sz w:val="24"/>
          <w:szCs w:val="24"/>
        </w:rPr>
        <w:drawing>
          <wp:inline distT="0" distB="0" distL="0" distR="0">
            <wp:extent cx="981075" cy="200025"/>
            <wp:effectExtent l="0" t="0" r="9525" b="9525"/>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76049" name="Picture 16520"/>
                    <pic:cNvPicPr>
                      <a:picLocks noChangeAspect="1" noChangeArrowheads="1"/>
                    </pic:cNvPicPr>
                  </pic:nvPicPr>
                  <pic:blipFill>
                    <a:blip r:embed="rId642" cstate="print">
                      <a:extLst>
                        <a:ext uri="{28A0092B-C50C-407E-A947-70E740481C1C}">
                          <a14:useLocalDpi xmlns:a14="http://schemas.microsoft.com/office/drawing/2010/main" val="0"/>
                        </a:ext>
                      </a:extLst>
                    </a:blip>
                    <a:stretch>
                      <a:fillRect/>
                    </a:stretch>
                  </pic:blipFill>
                  <pic:spPr bwMode="auto">
                    <a:xfrm>
                      <a:off x="0" y="0"/>
                      <a:ext cx="981075" cy="200025"/>
                    </a:xfrm>
                    <a:prstGeom prst="rect">
                      <a:avLst/>
                    </a:prstGeom>
                    <a:noFill/>
                    <a:ln>
                      <a:noFill/>
                    </a:ln>
                  </pic:spPr>
                </pic:pic>
              </a:graphicData>
            </a:graphic>
          </wp:inline>
        </w:drawing>
      </w:r>
      <w:r w:rsidRPr="001B676A">
        <w:rPr>
          <w:color w:val="000000"/>
          <w:sz w:val="24"/>
          <w:szCs w:val="24"/>
          <w:lang w:val="vi-VN"/>
        </w:rPr>
        <w:t>.</w:t>
      </w:r>
    </w:p>
    <w:p w:rsidR="002F1F28" w:rsidRPr="001B676A" w:rsidP="002F1F28">
      <w:pPr>
        <w:spacing w:before="120"/>
        <w:rPr>
          <w:color w:val="000000"/>
          <w:sz w:val="24"/>
          <w:szCs w:val="24"/>
          <w:lang w:val="vi-VN"/>
        </w:rPr>
      </w:pPr>
      <w:r w:rsidRPr="001B676A">
        <w:rPr>
          <w:color w:val="000000"/>
          <w:sz w:val="24"/>
          <w:szCs w:val="24"/>
          <w:lang w:val="vi-VN"/>
        </w:rPr>
        <w:t xml:space="preserve">Suy ra: </w:t>
      </w:r>
      <w:r>
        <w:rPr>
          <w:noProof/>
          <w:color w:val="000000"/>
          <w:position w:val="-32"/>
          <w:sz w:val="24"/>
          <w:szCs w:val="24"/>
        </w:rPr>
        <w:drawing>
          <wp:inline distT="0" distB="0" distL="0" distR="0">
            <wp:extent cx="1990725" cy="466725"/>
            <wp:effectExtent l="0" t="0" r="9525" b="9525"/>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96747" name="Picture 16521"/>
                    <pic:cNvPicPr>
                      <a:picLocks noChangeAspect="1" noChangeArrowheads="1"/>
                    </pic:cNvPicPr>
                  </pic:nvPicPr>
                  <pic:blipFill>
                    <a:blip r:embed="rId643" cstate="print">
                      <a:extLst>
                        <a:ext uri="{28A0092B-C50C-407E-A947-70E740481C1C}">
                          <a14:useLocalDpi xmlns:a14="http://schemas.microsoft.com/office/drawing/2010/main" val="0"/>
                        </a:ext>
                      </a:extLst>
                    </a:blip>
                    <a:stretch>
                      <a:fillRect/>
                    </a:stretch>
                  </pic:blipFill>
                  <pic:spPr bwMode="auto">
                    <a:xfrm>
                      <a:off x="0" y="0"/>
                      <a:ext cx="1990725" cy="466725"/>
                    </a:xfrm>
                    <a:prstGeom prst="rect">
                      <a:avLst/>
                    </a:prstGeom>
                    <a:noFill/>
                    <a:ln>
                      <a:noFill/>
                    </a:ln>
                  </pic:spPr>
                </pic:pic>
              </a:graphicData>
            </a:graphic>
          </wp:inline>
        </w:drawing>
      </w:r>
      <w:r w:rsidRPr="001B676A">
        <w:rPr>
          <w:color w:val="000000"/>
          <w:sz w:val="24"/>
          <w:szCs w:val="24"/>
          <w:lang w:val="vi-VN"/>
        </w:rPr>
        <w:t>.</w:t>
      </w:r>
    </w:p>
    <w:p w:rsidR="002F1F28" w:rsidRPr="001B676A" w:rsidP="002F1F28">
      <w:pPr>
        <w:widowControl w:val="0"/>
        <w:spacing w:before="120"/>
        <w:rPr>
          <w:color w:val="000000"/>
          <w:sz w:val="24"/>
          <w:szCs w:val="24"/>
          <w:lang w:val="vi-VN"/>
        </w:rPr>
      </w:pPr>
    </w:p>
    <w:p w:rsidR="002F1F28" w:rsidRPr="001B676A" w:rsidP="002F1F28">
      <w:pPr>
        <w:spacing w:before="120"/>
        <w:rPr>
          <w:b/>
          <w:color w:val="000000"/>
          <w:sz w:val="24"/>
          <w:szCs w:val="24"/>
          <w:lang w:val="vi-VN"/>
        </w:rPr>
      </w:pPr>
      <w:r w:rsidRPr="001B676A">
        <w:rPr>
          <w:b/>
          <w:color w:val="000000"/>
          <w:sz w:val="24"/>
          <w:szCs w:val="24"/>
          <w:lang w:val="vi-VN"/>
        </w:rPr>
        <w:t>Câu 31(VDC). Chọn đáp án C</w:t>
      </w:r>
    </w:p>
    <w:p w:rsidR="002F1F28" w:rsidRPr="001B676A" w:rsidP="002F1F28">
      <w:pPr>
        <w:spacing w:before="120"/>
        <w:rPr>
          <w:b/>
          <w:color w:val="000000"/>
          <w:sz w:val="24"/>
          <w:szCs w:val="24"/>
          <w:lang w:val="vi-VN"/>
        </w:rPr>
      </w:pPr>
    </w:p>
    <w:p w:rsidR="002F1F28" w:rsidRPr="001B676A" w:rsidP="002F1F28">
      <w:pPr>
        <w:tabs>
          <w:tab w:val="left" w:pos="1276"/>
          <w:tab w:val="left" w:pos="3402"/>
          <w:tab w:val="left" w:pos="3686"/>
          <w:tab w:val="left" w:pos="5670"/>
          <w:tab w:val="left" w:pos="5954"/>
          <w:tab w:val="left" w:pos="7938"/>
          <w:tab w:val="left" w:pos="8222"/>
        </w:tabs>
        <w:spacing w:before="120"/>
        <w:contextualSpacing/>
        <w:jc w:val="center"/>
        <w:rPr>
          <w:b/>
          <w:color w:val="000000"/>
          <w:sz w:val="24"/>
          <w:szCs w:val="24"/>
          <w:lang w:val="pt-BR"/>
        </w:rPr>
      </w:pPr>
      <w:r>
        <w:rPr>
          <w:b/>
          <w:noProof/>
          <w:color w:val="000000"/>
          <w:sz w:val="24"/>
          <w:szCs w:val="24"/>
        </w:rPr>
        <w:drawing>
          <wp:inline distT="0" distB="0" distL="0" distR="0">
            <wp:extent cx="2809875" cy="1609725"/>
            <wp:effectExtent l="0" t="0" r="9525" b="9525"/>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09141" name="Picture 1"/>
                    <pic:cNvPicPr>
                      <a:picLocks noChangeAspect="1" noChangeArrowheads="1"/>
                    </pic:cNvPicPr>
                  </pic:nvPicPr>
                  <pic:blipFill>
                    <a:blip r:embed="rId644" cstate="print">
                      <a:extLst>
                        <a:ext uri="{28A0092B-C50C-407E-A947-70E740481C1C}">
                          <a14:useLocalDpi xmlns:a14="http://schemas.microsoft.com/office/drawing/2010/main" val="0"/>
                        </a:ext>
                      </a:extLst>
                    </a:blip>
                    <a:stretch>
                      <a:fillRect/>
                    </a:stretch>
                  </pic:blipFill>
                  <pic:spPr bwMode="auto">
                    <a:xfrm>
                      <a:off x="0" y="0"/>
                      <a:ext cx="2809875" cy="1609725"/>
                    </a:xfrm>
                    <a:prstGeom prst="rect">
                      <a:avLst/>
                    </a:prstGeom>
                    <a:noFill/>
                    <a:ln>
                      <a:noFill/>
                    </a:ln>
                  </pic:spPr>
                </pic:pic>
              </a:graphicData>
            </a:graphic>
          </wp:inline>
        </w:drawing>
      </w:r>
    </w:p>
    <w:p w:rsidR="002F1F28" w:rsidRPr="001B676A" w:rsidP="002F1F28">
      <w:pPr>
        <w:tabs>
          <w:tab w:val="left" w:pos="1276"/>
          <w:tab w:val="left" w:pos="3402"/>
          <w:tab w:val="left" w:pos="3686"/>
          <w:tab w:val="left" w:pos="5670"/>
          <w:tab w:val="left" w:pos="5954"/>
          <w:tab w:val="left" w:pos="7938"/>
          <w:tab w:val="left" w:pos="8222"/>
        </w:tabs>
        <w:spacing w:before="120"/>
        <w:contextualSpacing/>
        <w:rPr>
          <w:color w:val="000000"/>
          <w:sz w:val="24"/>
          <w:szCs w:val="24"/>
          <w:lang w:val="pt-BR"/>
        </w:rPr>
      </w:pPr>
      <w:r w:rsidRPr="001B676A">
        <w:rPr>
          <w:rFonts w:ascii="Wingdings" w:hAnsi="Wingdings"/>
          <w:color w:val="000000"/>
          <w:sz w:val="24"/>
          <w:szCs w:val="24"/>
        </w:rPr>
        <w:sym w:font="Wingdings" w:char="F09F"/>
      </w:r>
      <w:r w:rsidRPr="001B676A">
        <w:rPr>
          <w:color w:val="000000"/>
          <w:sz w:val="24"/>
          <w:szCs w:val="24"/>
          <w:lang w:val="pt-BR"/>
        </w:rPr>
        <w:t xml:space="preserve"> Gắn parabol </w:t>
      </w:r>
      <w:r>
        <w:rPr>
          <w:noProof/>
          <w:color w:val="000000"/>
          <w:position w:val="-14"/>
          <w:sz w:val="24"/>
          <w:szCs w:val="24"/>
        </w:rPr>
        <w:drawing>
          <wp:inline distT="0" distB="0" distL="0" distR="0">
            <wp:extent cx="266700" cy="257175"/>
            <wp:effectExtent l="0" t="0" r="0" b="9525"/>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37494" name="Picture 16522"/>
                    <pic:cNvPicPr>
                      <a:picLocks noChangeAspect="1" noChangeArrowheads="1"/>
                    </pic:cNvPicPr>
                  </pic:nvPicPr>
                  <pic:blipFill>
                    <a:blip r:embed="rId645" cstate="print">
                      <a:extLst>
                        <a:ext uri="{28A0092B-C50C-407E-A947-70E740481C1C}">
                          <a14:useLocalDpi xmlns:a14="http://schemas.microsoft.com/office/drawing/2010/main" val="0"/>
                        </a:ext>
                      </a:extLst>
                    </a:blip>
                    <a:stretch>
                      <a:fillRect/>
                    </a:stretch>
                  </pic:blipFill>
                  <pic:spPr bwMode="auto">
                    <a:xfrm>
                      <a:off x="0" y="0"/>
                      <a:ext cx="266700" cy="257175"/>
                    </a:xfrm>
                    <a:prstGeom prst="rect">
                      <a:avLst/>
                    </a:prstGeom>
                    <a:noFill/>
                    <a:ln>
                      <a:noFill/>
                    </a:ln>
                  </pic:spPr>
                </pic:pic>
              </a:graphicData>
            </a:graphic>
          </wp:inline>
        </w:drawing>
      </w:r>
      <w:r w:rsidRPr="001B676A">
        <w:rPr>
          <w:color w:val="000000"/>
          <w:sz w:val="24"/>
          <w:szCs w:val="24"/>
          <w:lang w:val="pt-BR"/>
        </w:rPr>
        <w:t xml:space="preserve"> và hệ trục tọa độ sao cho </w:t>
      </w:r>
      <w:r>
        <w:rPr>
          <w:noProof/>
          <w:color w:val="000000"/>
          <w:position w:val="-14"/>
          <w:sz w:val="24"/>
          <w:szCs w:val="24"/>
        </w:rPr>
        <w:drawing>
          <wp:inline distT="0" distB="0" distL="0" distR="0">
            <wp:extent cx="266700" cy="257175"/>
            <wp:effectExtent l="0" t="0" r="0" b="9525"/>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53161" name="Picture 16523"/>
                    <pic:cNvPicPr>
                      <a:picLocks noChangeAspect="1" noChangeArrowheads="1"/>
                    </pic:cNvPicPr>
                  </pic:nvPicPr>
                  <pic:blipFill>
                    <a:blip r:embed="rId646" cstate="print">
                      <a:extLst>
                        <a:ext uri="{28A0092B-C50C-407E-A947-70E740481C1C}">
                          <a14:useLocalDpi xmlns:a14="http://schemas.microsoft.com/office/drawing/2010/main" val="0"/>
                        </a:ext>
                      </a:extLst>
                    </a:blip>
                    <a:stretch>
                      <a:fillRect/>
                    </a:stretch>
                  </pic:blipFill>
                  <pic:spPr bwMode="auto">
                    <a:xfrm>
                      <a:off x="0" y="0"/>
                      <a:ext cx="266700" cy="257175"/>
                    </a:xfrm>
                    <a:prstGeom prst="rect">
                      <a:avLst/>
                    </a:prstGeom>
                    <a:noFill/>
                    <a:ln>
                      <a:noFill/>
                    </a:ln>
                  </pic:spPr>
                </pic:pic>
              </a:graphicData>
            </a:graphic>
          </wp:inline>
        </w:drawing>
      </w:r>
      <w:r w:rsidRPr="001B676A">
        <w:rPr>
          <w:color w:val="000000"/>
          <w:sz w:val="24"/>
          <w:szCs w:val="24"/>
          <w:lang w:val="pt-BR"/>
        </w:rPr>
        <w:t xml:space="preserve">đi qua </w:t>
      </w:r>
      <w:r>
        <w:rPr>
          <w:noProof/>
          <w:color w:val="000000"/>
          <w:position w:val="-10"/>
          <w:sz w:val="24"/>
          <w:szCs w:val="24"/>
        </w:rPr>
        <w:drawing>
          <wp:inline distT="0" distB="0" distL="0" distR="0">
            <wp:extent cx="466725" cy="200025"/>
            <wp:effectExtent l="0" t="0" r="9525" b="9525"/>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74678" name="Picture 16524"/>
                    <pic:cNvPicPr>
                      <a:picLocks noChangeAspect="1" noChangeArrowheads="1"/>
                    </pic:cNvPicPr>
                  </pic:nvPicPr>
                  <pic:blipFill>
                    <a:blip r:embed="rId647" cstate="print">
                      <a:extLst>
                        <a:ext uri="{28A0092B-C50C-407E-A947-70E740481C1C}">
                          <a14:useLocalDpi xmlns:a14="http://schemas.microsoft.com/office/drawing/2010/main" val="0"/>
                        </a:ext>
                      </a:extLst>
                    </a:blip>
                    <a:stretch>
                      <a:fillRect/>
                    </a:stretch>
                  </pic:blipFill>
                  <pic:spPr bwMode="auto">
                    <a:xfrm>
                      <a:off x="0" y="0"/>
                      <a:ext cx="466725" cy="200025"/>
                    </a:xfrm>
                    <a:prstGeom prst="rect">
                      <a:avLst/>
                    </a:prstGeom>
                    <a:noFill/>
                    <a:ln>
                      <a:noFill/>
                    </a:ln>
                  </pic:spPr>
                </pic:pic>
              </a:graphicData>
            </a:graphic>
          </wp:inline>
        </w:drawing>
      </w:r>
    </w:p>
    <w:p w:rsidR="002F1F28" w:rsidRPr="001B676A" w:rsidP="002F1F28">
      <w:pPr>
        <w:tabs>
          <w:tab w:val="left" w:pos="1276"/>
          <w:tab w:val="left" w:pos="3402"/>
          <w:tab w:val="left" w:pos="3686"/>
          <w:tab w:val="left" w:pos="5670"/>
          <w:tab w:val="left" w:pos="5954"/>
          <w:tab w:val="left" w:pos="7938"/>
          <w:tab w:val="left" w:pos="8222"/>
        </w:tabs>
        <w:spacing w:before="120"/>
        <w:contextualSpacing/>
        <w:rPr>
          <w:color w:val="000000"/>
          <w:sz w:val="24"/>
          <w:szCs w:val="24"/>
          <w:lang w:val="pt-BR"/>
        </w:rPr>
      </w:pPr>
      <w:r w:rsidRPr="001B676A">
        <w:rPr>
          <w:rFonts w:ascii="Wingdings" w:hAnsi="Wingdings"/>
          <w:color w:val="000000"/>
          <w:sz w:val="24"/>
          <w:szCs w:val="24"/>
        </w:rPr>
        <w:sym w:font="Wingdings" w:char="F09F"/>
      </w:r>
      <w:r w:rsidRPr="001B676A">
        <w:rPr>
          <w:color w:val="000000"/>
          <w:sz w:val="24"/>
          <w:szCs w:val="24"/>
          <w:lang w:val="pt-BR"/>
        </w:rPr>
        <w:t xml:space="preserve"> Gọi phương trình của parbol là (P):</w:t>
      </w:r>
      <w:r>
        <w:rPr>
          <w:noProof/>
          <w:color w:val="000000"/>
          <w:position w:val="-14"/>
          <w:sz w:val="24"/>
          <w:szCs w:val="24"/>
        </w:rPr>
        <w:drawing>
          <wp:inline distT="0" distB="0" distL="0" distR="0">
            <wp:extent cx="1323975" cy="257175"/>
            <wp:effectExtent l="0" t="0" r="9525"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78007" name="Picture 16525"/>
                    <pic:cNvPicPr>
                      <a:picLocks noChangeAspect="1" noChangeArrowheads="1"/>
                    </pic:cNvPicPr>
                  </pic:nvPicPr>
                  <pic:blipFill>
                    <a:blip r:embed="rId648" cstate="print">
                      <a:extLst>
                        <a:ext uri="{28A0092B-C50C-407E-A947-70E740481C1C}">
                          <a14:useLocalDpi xmlns:a14="http://schemas.microsoft.com/office/drawing/2010/main" val="0"/>
                        </a:ext>
                      </a:extLst>
                    </a:blip>
                    <a:stretch>
                      <a:fillRect/>
                    </a:stretch>
                  </pic:blipFill>
                  <pic:spPr bwMode="auto">
                    <a:xfrm>
                      <a:off x="0" y="0"/>
                      <a:ext cx="1323975" cy="257175"/>
                    </a:xfrm>
                    <a:prstGeom prst="rect">
                      <a:avLst/>
                    </a:prstGeom>
                    <a:noFill/>
                    <a:ln>
                      <a:noFill/>
                    </a:ln>
                  </pic:spPr>
                </pic:pic>
              </a:graphicData>
            </a:graphic>
          </wp:inline>
        </w:drawing>
      </w:r>
    </w:p>
    <w:p w:rsidR="002F1F28" w:rsidRPr="001B676A" w:rsidP="002F1F28">
      <w:pPr>
        <w:tabs>
          <w:tab w:val="left" w:pos="1276"/>
          <w:tab w:val="left" w:pos="3402"/>
          <w:tab w:val="left" w:pos="3686"/>
          <w:tab w:val="left" w:pos="5670"/>
          <w:tab w:val="left" w:pos="5954"/>
          <w:tab w:val="left" w:pos="7938"/>
          <w:tab w:val="left" w:pos="8222"/>
        </w:tabs>
        <w:spacing w:before="120"/>
        <w:contextualSpacing/>
        <w:rPr>
          <w:color w:val="000000"/>
          <w:sz w:val="24"/>
          <w:szCs w:val="24"/>
          <w:lang w:val="pt-BR"/>
        </w:rPr>
      </w:pPr>
      <w:r w:rsidRPr="001B676A">
        <w:rPr>
          <w:color w:val="000000"/>
          <w:sz w:val="24"/>
          <w:szCs w:val="24"/>
          <w:lang w:val="pt-BR"/>
        </w:rPr>
        <w:t xml:space="preserve">Theo đề ra, </w:t>
      </w:r>
      <w:r>
        <w:rPr>
          <w:noProof/>
          <w:color w:val="000000"/>
          <w:position w:val="-14"/>
          <w:sz w:val="24"/>
          <w:szCs w:val="24"/>
        </w:rPr>
        <w:drawing>
          <wp:inline distT="0" distB="0" distL="0" distR="0">
            <wp:extent cx="266700" cy="257175"/>
            <wp:effectExtent l="0" t="0" r="0" b="9525"/>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14969" name="Picture 16526"/>
                    <pic:cNvPicPr>
                      <a:picLocks noChangeAspect="1" noChangeArrowheads="1"/>
                    </pic:cNvPicPr>
                  </pic:nvPicPr>
                  <pic:blipFill>
                    <a:blip r:embed="rId649" cstate="print">
                      <a:extLst>
                        <a:ext uri="{28A0092B-C50C-407E-A947-70E740481C1C}">
                          <a14:useLocalDpi xmlns:a14="http://schemas.microsoft.com/office/drawing/2010/main" val="0"/>
                        </a:ext>
                      </a:extLst>
                    </a:blip>
                    <a:stretch>
                      <a:fillRect/>
                    </a:stretch>
                  </pic:blipFill>
                  <pic:spPr bwMode="auto">
                    <a:xfrm>
                      <a:off x="0" y="0"/>
                      <a:ext cx="266700" cy="257175"/>
                    </a:xfrm>
                    <a:prstGeom prst="rect">
                      <a:avLst/>
                    </a:prstGeom>
                    <a:noFill/>
                    <a:ln>
                      <a:noFill/>
                    </a:ln>
                  </pic:spPr>
                </pic:pic>
              </a:graphicData>
            </a:graphic>
          </wp:inline>
        </w:drawing>
      </w:r>
      <w:r w:rsidRPr="001B676A">
        <w:rPr>
          <w:color w:val="000000"/>
          <w:sz w:val="24"/>
          <w:szCs w:val="24"/>
          <w:lang w:val="pt-BR"/>
        </w:rPr>
        <w:t xml:space="preserve"> đi qua ba điểm </w:t>
      </w:r>
      <w:r>
        <w:rPr>
          <w:noProof/>
          <w:color w:val="000000"/>
          <w:position w:val="-10"/>
          <w:sz w:val="24"/>
          <w:szCs w:val="24"/>
        </w:rPr>
        <w:drawing>
          <wp:inline distT="0" distB="0" distL="0" distR="0">
            <wp:extent cx="466725" cy="200025"/>
            <wp:effectExtent l="0" t="0" r="9525" b="9525"/>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26856" name="Picture 16527"/>
                    <pic:cNvPicPr>
                      <a:picLocks noChangeAspect="1" noChangeArrowheads="1"/>
                    </pic:cNvPicPr>
                  </pic:nvPicPr>
                  <pic:blipFill>
                    <a:blip r:embed="rId650" cstate="print">
                      <a:extLst>
                        <a:ext uri="{28A0092B-C50C-407E-A947-70E740481C1C}">
                          <a14:useLocalDpi xmlns:a14="http://schemas.microsoft.com/office/drawing/2010/main" val="0"/>
                        </a:ext>
                      </a:extLst>
                    </a:blip>
                    <a:stretch>
                      <a:fillRect/>
                    </a:stretch>
                  </pic:blipFill>
                  <pic:spPr bwMode="auto">
                    <a:xfrm>
                      <a:off x="0" y="0"/>
                      <a:ext cx="466725" cy="200025"/>
                    </a:xfrm>
                    <a:prstGeom prst="rect">
                      <a:avLst/>
                    </a:prstGeom>
                    <a:noFill/>
                    <a:ln>
                      <a:noFill/>
                    </a:ln>
                  </pic:spPr>
                </pic:pic>
              </a:graphicData>
            </a:graphic>
          </wp:inline>
        </w:drawing>
      </w:r>
      <w:r w:rsidRPr="001B676A">
        <w:rPr>
          <w:color w:val="000000"/>
          <w:sz w:val="24"/>
          <w:szCs w:val="24"/>
          <w:lang w:val="pt-BR"/>
        </w:rPr>
        <w:t>,</w:t>
      </w:r>
      <w:r>
        <w:rPr>
          <w:noProof/>
          <w:color w:val="000000"/>
          <w:position w:val="-10"/>
          <w:sz w:val="24"/>
          <w:szCs w:val="24"/>
        </w:rPr>
        <w:drawing>
          <wp:inline distT="0" distB="0" distL="0" distR="0">
            <wp:extent cx="457200" cy="200025"/>
            <wp:effectExtent l="0" t="0" r="0" b="9525"/>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481" name="Picture 16528"/>
                    <pic:cNvPicPr>
                      <a:picLocks noChangeAspect="1" noChangeArrowheads="1"/>
                    </pic:cNvPicPr>
                  </pic:nvPicPr>
                  <pic:blipFill>
                    <a:blip r:embed="rId651" cstate="print">
                      <a:extLst>
                        <a:ext uri="{28A0092B-C50C-407E-A947-70E740481C1C}">
                          <a14:useLocalDpi xmlns:a14="http://schemas.microsoft.com/office/drawing/2010/main" val="0"/>
                        </a:ext>
                      </a:extLst>
                    </a:blip>
                    <a:stretch>
                      <a:fillRect/>
                    </a:stretch>
                  </pic:blipFill>
                  <pic:spPr bwMode="auto">
                    <a:xfrm>
                      <a:off x="0" y="0"/>
                      <a:ext cx="457200" cy="200025"/>
                    </a:xfrm>
                    <a:prstGeom prst="rect">
                      <a:avLst/>
                    </a:prstGeom>
                    <a:noFill/>
                    <a:ln>
                      <a:noFill/>
                    </a:ln>
                  </pic:spPr>
                </pic:pic>
              </a:graphicData>
            </a:graphic>
          </wp:inline>
        </w:drawing>
      </w:r>
      <w:r w:rsidRPr="001B676A">
        <w:rPr>
          <w:color w:val="000000"/>
          <w:sz w:val="24"/>
          <w:szCs w:val="24"/>
          <w:lang w:val="pt-BR"/>
        </w:rPr>
        <w:t>,</w:t>
      </w:r>
      <w:r>
        <w:rPr>
          <w:noProof/>
          <w:color w:val="000000"/>
          <w:position w:val="-10"/>
          <w:sz w:val="24"/>
          <w:szCs w:val="24"/>
        </w:rPr>
        <w:drawing>
          <wp:inline distT="0" distB="0" distL="0" distR="0">
            <wp:extent cx="762000" cy="200025"/>
            <wp:effectExtent l="0" t="0" r="0"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57033" name="Picture 16529"/>
                    <pic:cNvPicPr>
                      <a:picLocks noChangeAspect="1" noChangeArrowheads="1"/>
                    </pic:cNvPicPr>
                  </pic:nvPicPr>
                  <pic:blipFill>
                    <a:blip r:embed="rId652" cstate="print">
                      <a:extLst>
                        <a:ext uri="{28A0092B-C50C-407E-A947-70E740481C1C}">
                          <a14:useLocalDpi xmlns:a14="http://schemas.microsoft.com/office/drawing/2010/main" val="0"/>
                        </a:ext>
                      </a:extLst>
                    </a:blip>
                    <a:stretch>
                      <a:fillRect/>
                    </a:stretch>
                  </pic:blipFill>
                  <pic:spPr bwMode="auto">
                    <a:xfrm>
                      <a:off x="0" y="0"/>
                      <a:ext cx="762000" cy="200025"/>
                    </a:xfrm>
                    <a:prstGeom prst="rect">
                      <a:avLst/>
                    </a:prstGeom>
                    <a:noFill/>
                    <a:ln>
                      <a:noFill/>
                    </a:ln>
                  </pic:spPr>
                </pic:pic>
              </a:graphicData>
            </a:graphic>
          </wp:inline>
        </w:drawing>
      </w:r>
      <w:r w:rsidRPr="001B676A">
        <w:rPr>
          <w:color w:val="000000"/>
          <w:sz w:val="24"/>
          <w:szCs w:val="24"/>
          <w:lang w:val="pt-BR"/>
        </w:rPr>
        <w:t>.</w:t>
      </w:r>
    </w:p>
    <w:p w:rsidR="002F1F28" w:rsidRPr="001B676A" w:rsidP="002F1F28">
      <w:pPr>
        <w:tabs>
          <w:tab w:val="left" w:pos="1276"/>
          <w:tab w:val="left" w:pos="3402"/>
          <w:tab w:val="left" w:pos="3686"/>
          <w:tab w:val="left" w:pos="5670"/>
          <w:tab w:val="left" w:pos="5954"/>
          <w:tab w:val="left" w:pos="7938"/>
          <w:tab w:val="left" w:pos="8222"/>
        </w:tabs>
        <w:spacing w:before="120"/>
        <w:contextualSpacing/>
        <w:rPr>
          <w:color w:val="000000"/>
          <w:sz w:val="24"/>
          <w:szCs w:val="24"/>
          <w:lang w:val="pt-BR"/>
        </w:rPr>
      </w:pPr>
      <w:r w:rsidRPr="001B676A">
        <w:rPr>
          <w:color w:val="000000"/>
          <w:sz w:val="24"/>
          <w:szCs w:val="24"/>
          <w:lang w:val="pt-BR"/>
        </w:rPr>
        <w:t xml:space="preserve">Từ đó,  suy ra </w:t>
      </w:r>
      <w:r>
        <w:rPr>
          <w:noProof/>
          <w:color w:val="000000"/>
          <w:position w:val="-14"/>
          <w:sz w:val="24"/>
          <w:szCs w:val="24"/>
        </w:rPr>
        <w:drawing>
          <wp:inline distT="0" distB="0" distL="0" distR="0">
            <wp:extent cx="1133475" cy="257175"/>
            <wp:effectExtent l="0" t="0" r="9525" b="9525"/>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84608" name="Picture 16530"/>
                    <pic:cNvPicPr>
                      <a:picLocks noChangeAspect="1" noChangeArrowheads="1"/>
                    </pic:cNvPicPr>
                  </pic:nvPicPr>
                  <pic:blipFill>
                    <a:blip r:embed="rId653" cstate="print">
                      <a:extLst>
                        <a:ext uri="{28A0092B-C50C-407E-A947-70E740481C1C}">
                          <a14:useLocalDpi xmlns:a14="http://schemas.microsoft.com/office/drawing/2010/main" val="0"/>
                        </a:ext>
                      </a:extLst>
                    </a:blip>
                    <a:stretch>
                      <a:fillRect/>
                    </a:stretch>
                  </pic:blipFill>
                  <pic:spPr bwMode="auto">
                    <a:xfrm>
                      <a:off x="0" y="0"/>
                      <a:ext cx="1133475" cy="257175"/>
                    </a:xfrm>
                    <a:prstGeom prst="rect">
                      <a:avLst/>
                    </a:prstGeom>
                    <a:noFill/>
                    <a:ln>
                      <a:noFill/>
                    </a:ln>
                  </pic:spPr>
                </pic:pic>
              </a:graphicData>
            </a:graphic>
          </wp:inline>
        </w:drawing>
      </w:r>
    </w:p>
    <w:p w:rsidR="002F1F28" w:rsidRPr="001B676A" w:rsidP="002F1F28">
      <w:pPr>
        <w:tabs>
          <w:tab w:val="left" w:pos="1276"/>
          <w:tab w:val="left" w:pos="3402"/>
          <w:tab w:val="left" w:pos="3686"/>
          <w:tab w:val="left" w:pos="5670"/>
          <w:tab w:val="left" w:pos="5954"/>
          <w:tab w:val="left" w:pos="7938"/>
          <w:tab w:val="left" w:pos="8222"/>
        </w:tabs>
        <w:spacing w:before="120"/>
        <w:contextualSpacing/>
        <w:rPr>
          <w:color w:val="000000"/>
          <w:sz w:val="24"/>
          <w:szCs w:val="24"/>
          <w:lang w:val="pt-BR"/>
        </w:rPr>
      </w:pPr>
      <w:r w:rsidRPr="001B676A">
        <w:rPr>
          <w:rFonts w:ascii="Wingdings" w:hAnsi="Wingdings"/>
          <w:color w:val="000000"/>
          <w:sz w:val="24"/>
          <w:szCs w:val="24"/>
        </w:rPr>
        <w:sym w:font="Wingdings" w:char="F09F"/>
      </w:r>
      <w:r w:rsidRPr="001B676A">
        <w:rPr>
          <w:color w:val="000000"/>
          <w:sz w:val="24"/>
          <w:szCs w:val="24"/>
          <w:lang w:val="pt-BR"/>
        </w:rPr>
        <w:t xml:space="preserve"> Diện tích phần Bác Năm xây dựng: </w:t>
      </w:r>
      <w:r>
        <w:rPr>
          <w:noProof/>
          <w:color w:val="000000"/>
          <w:position w:val="-32"/>
          <w:sz w:val="24"/>
          <w:szCs w:val="24"/>
        </w:rPr>
        <w:drawing>
          <wp:inline distT="0" distB="0" distL="0" distR="0">
            <wp:extent cx="1362075" cy="466725"/>
            <wp:effectExtent l="0" t="0" r="9525" b="952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40423" name="Picture 16531"/>
                    <pic:cNvPicPr>
                      <a:picLocks noChangeAspect="1" noChangeArrowheads="1"/>
                    </pic:cNvPicPr>
                  </pic:nvPicPr>
                  <pic:blipFill>
                    <a:blip r:embed="rId654" cstate="print">
                      <a:extLst>
                        <a:ext uri="{28A0092B-C50C-407E-A947-70E740481C1C}">
                          <a14:useLocalDpi xmlns:a14="http://schemas.microsoft.com/office/drawing/2010/main" val="0"/>
                        </a:ext>
                      </a:extLst>
                    </a:blip>
                    <a:stretch>
                      <a:fillRect/>
                    </a:stretch>
                  </pic:blipFill>
                  <pic:spPr bwMode="auto">
                    <a:xfrm>
                      <a:off x="0" y="0"/>
                      <a:ext cx="1362075" cy="466725"/>
                    </a:xfrm>
                    <a:prstGeom prst="rect">
                      <a:avLst/>
                    </a:prstGeom>
                    <a:noFill/>
                    <a:ln>
                      <a:noFill/>
                    </a:ln>
                  </pic:spPr>
                </pic:pic>
              </a:graphicData>
            </a:graphic>
          </wp:inline>
        </w:drawing>
      </w:r>
    </w:p>
    <w:p w:rsidR="002F1F28" w:rsidRPr="001B676A" w:rsidP="002F1F28">
      <w:pPr>
        <w:tabs>
          <w:tab w:val="left" w:pos="1276"/>
          <w:tab w:val="left" w:pos="3402"/>
          <w:tab w:val="left" w:pos="3686"/>
          <w:tab w:val="left" w:pos="5670"/>
          <w:tab w:val="left" w:pos="5954"/>
          <w:tab w:val="left" w:pos="7938"/>
          <w:tab w:val="left" w:pos="8222"/>
        </w:tabs>
        <w:spacing w:before="120"/>
        <w:contextualSpacing/>
        <w:rPr>
          <w:color w:val="000000"/>
          <w:sz w:val="24"/>
          <w:szCs w:val="24"/>
          <w:lang w:val="pt-BR"/>
        </w:rPr>
      </w:pPr>
      <w:r w:rsidRPr="001B676A">
        <w:rPr>
          <w:rFonts w:ascii="Wingdings" w:hAnsi="Wingdings"/>
          <w:color w:val="000000"/>
          <w:sz w:val="24"/>
          <w:szCs w:val="24"/>
        </w:rPr>
        <w:sym w:font="Wingdings" w:char="F09F"/>
      </w:r>
      <w:r w:rsidRPr="001B676A">
        <w:rPr>
          <w:color w:val="000000"/>
          <w:sz w:val="24"/>
          <w:szCs w:val="24"/>
          <w:lang w:val="pt-BR"/>
        </w:rPr>
        <w:t xml:space="preserve"> Vậy </w:t>
      </w:r>
      <w:r w:rsidRPr="001B676A">
        <w:rPr>
          <w:color w:val="000000"/>
          <w:sz w:val="24"/>
          <w:szCs w:val="24"/>
          <w:lang w:val="vi-VN"/>
        </w:rPr>
        <w:t>số tiền bác Năm phải trả là:</w:t>
      </w:r>
      <w:r>
        <w:rPr>
          <w:noProof/>
          <w:color w:val="000000"/>
          <w:position w:val="-24"/>
          <w:sz w:val="24"/>
          <w:szCs w:val="24"/>
        </w:rPr>
        <w:drawing>
          <wp:inline distT="0" distB="0" distL="0" distR="0">
            <wp:extent cx="1409700" cy="390525"/>
            <wp:effectExtent l="0" t="0" r="0"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04015" name="Picture 16532"/>
                    <pic:cNvPicPr>
                      <a:picLocks noChangeAspect="1" noChangeArrowheads="1"/>
                    </pic:cNvPicPr>
                  </pic:nvPicPr>
                  <pic:blipFill>
                    <a:blip r:embed="rId655" cstate="print">
                      <a:extLst>
                        <a:ext uri="{28A0092B-C50C-407E-A947-70E740481C1C}">
                          <a14:useLocalDpi xmlns:a14="http://schemas.microsoft.com/office/drawing/2010/main" val="0"/>
                        </a:ext>
                      </a:extLst>
                    </a:blip>
                    <a:stretch>
                      <a:fillRect/>
                    </a:stretch>
                  </pic:blipFill>
                  <pic:spPr bwMode="auto">
                    <a:xfrm>
                      <a:off x="0" y="0"/>
                      <a:ext cx="1409700" cy="390525"/>
                    </a:xfrm>
                    <a:prstGeom prst="rect">
                      <a:avLst/>
                    </a:prstGeom>
                    <a:noFill/>
                    <a:ln>
                      <a:noFill/>
                    </a:ln>
                  </pic:spPr>
                </pic:pic>
              </a:graphicData>
            </a:graphic>
          </wp:inline>
        </w:drawing>
      </w:r>
      <w:r w:rsidRPr="001B676A">
        <w:rPr>
          <w:color w:val="000000"/>
          <w:sz w:val="24"/>
          <w:szCs w:val="24"/>
          <w:lang w:val="vi-VN"/>
        </w:rPr>
        <w:t xml:space="preserve"> </w:t>
      </w:r>
      <w:r w:rsidRPr="001B676A">
        <w:rPr>
          <w:color w:val="000000"/>
          <w:sz w:val="24"/>
          <w:szCs w:val="24"/>
          <w:lang w:val="pt-BR"/>
        </w:rPr>
        <w:t>(đồng)</w:t>
      </w:r>
    </w:p>
    <w:p w:rsidR="002F1F28" w:rsidRPr="001B676A" w:rsidP="002F1F28">
      <w:pPr>
        <w:spacing w:before="120"/>
        <w:rPr>
          <w:b/>
          <w:bCs/>
          <w:color w:val="000000"/>
          <w:sz w:val="24"/>
          <w:szCs w:val="24"/>
          <w:lang w:val="pt-BR"/>
        </w:rPr>
      </w:pPr>
      <w:r w:rsidRPr="001B676A">
        <w:rPr>
          <w:b/>
          <w:bCs/>
          <w:color w:val="000000"/>
          <w:sz w:val="24"/>
          <w:szCs w:val="24"/>
          <w:lang w:val="pt-BR"/>
        </w:rPr>
        <w:t>Câu 32(NB). Chọn đáp án C</w:t>
      </w:r>
    </w:p>
    <w:p w:rsidR="002F1F28" w:rsidRPr="001B676A" w:rsidP="002F1F28">
      <w:pPr>
        <w:spacing w:before="120"/>
        <w:rPr>
          <w:color w:val="000000"/>
          <w:sz w:val="24"/>
          <w:szCs w:val="24"/>
          <w:lang w:val="pt-BR"/>
        </w:rPr>
      </w:pPr>
      <w:r w:rsidRPr="001B676A">
        <w:rPr>
          <w:b/>
          <w:color w:val="000000"/>
          <w:sz w:val="24"/>
          <w:szCs w:val="24"/>
          <w:lang w:val="pt-BR"/>
        </w:rPr>
        <w:t xml:space="preserve">Câu 33(TH). </w:t>
      </w:r>
      <w:r w:rsidRPr="001B676A">
        <w:rPr>
          <w:b/>
          <w:bCs/>
          <w:color w:val="000000"/>
          <w:sz w:val="24"/>
          <w:szCs w:val="24"/>
          <w:lang w:val="pt-BR"/>
        </w:rPr>
        <w:t>Chọn đáp án C</w:t>
      </w:r>
      <w:r w:rsidRPr="001B676A">
        <w:rPr>
          <w:color w:val="000000"/>
          <w:sz w:val="24"/>
          <w:szCs w:val="24"/>
          <w:lang w:val="pt-BR"/>
        </w:rPr>
        <w:t xml:space="preserve"> </w:t>
      </w:r>
    </w:p>
    <w:p w:rsidR="002F1F28" w:rsidRPr="001B676A" w:rsidP="002F1F28">
      <w:pPr>
        <w:spacing w:before="120"/>
        <w:rPr>
          <w:color w:val="000000"/>
          <w:sz w:val="24"/>
          <w:szCs w:val="24"/>
          <w:lang w:val="pt-BR"/>
        </w:rPr>
      </w:pPr>
      <w:r w:rsidRPr="001B676A">
        <w:rPr>
          <w:color w:val="000000"/>
          <w:sz w:val="24"/>
          <w:szCs w:val="24"/>
          <w:lang w:val="pt-BR"/>
        </w:rPr>
        <w:t xml:space="preserve">Sử dụng máy tính bấm ra 2 nghiệm phức là: </w:t>
      </w:r>
      <w:r>
        <w:rPr>
          <w:noProof/>
          <w:color w:val="000000"/>
          <w:position w:val="-36"/>
          <w:sz w:val="24"/>
          <w:szCs w:val="24"/>
        </w:rPr>
        <w:drawing>
          <wp:inline distT="0" distB="0" distL="0" distR="0">
            <wp:extent cx="847725" cy="533400"/>
            <wp:effectExtent l="0" t="0" r="9525" b="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96189" name="Picture 16533"/>
                    <pic:cNvPicPr>
                      <a:picLocks noChangeAspect="1" noChangeArrowheads="1"/>
                    </pic:cNvPicPr>
                  </pic:nvPicPr>
                  <pic:blipFill>
                    <a:blip r:embed="rId656" cstate="print">
                      <a:extLst>
                        <a:ext uri="{28A0092B-C50C-407E-A947-70E740481C1C}">
                          <a14:useLocalDpi xmlns:a14="http://schemas.microsoft.com/office/drawing/2010/main" val="0"/>
                        </a:ext>
                      </a:extLst>
                    </a:blip>
                    <a:stretch>
                      <a:fillRect/>
                    </a:stretch>
                  </pic:blipFill>
                  <pic:spPr bwMode="auto">
                    <a:xfrm>
                      <a:off x="0" y="0"/>
                      <a:ext cx="847725" cy="533400"/>
                    </a:xfrm>
                    <a:prstGeom prst="rect">
                      <a:avLst/>
                    </a:prstGeom>
                    <a:noFill/>
                    <a:ln>
                      <a:noFill/>
                    </a:ln>
                  </pic:spPr>
                </pic:pic>
              </a:graphicData>
            </a:graphic>
          </wp:inline>
        </w:drawing>
      </w:r>
    </w:p>
    <w:p w:rsidR="002F1F28" w:rsidRPr="001B676A" w:rsidP="002F1F28">
      <w:pPr>
        <w:spacing w:before="120"/>
        <w:rPr>
          <w:color w:val="000000"/>
          <w:sz w:val="24"/>
          <w:szCs w:val="24"/>
          <w:lang w:val="pt-BR"/>
        </w:rPr>
      </w:pPr>
      <w:r w:rsidRPr="001B676A">
        <w:rPr>
          <w:b/>
          <w:color w:val="000000"/>
          <w:sz w:val="24"/>
          <w:szCs w:val="24"/>
          <w:lang w:val="vi-VN"/>
        </w:rPr>
        <w:t>Câu 34(TH)</w:t>
      </w:r>
      <w:r w:rsidRPr="001B676A">
        <w:rPr>
          <w:b/>
          <w:color w:val="000000"/>
          <w:sz w:val="24"/>
          <w:szCs w:val="24"/>
          <w:lang w:val="en-GB"/>
        </w:rPr>
        <w:t xml:space="preserve">. </w:t>
      </w:r>
      <w:r w:rsidRPr="001B676A">
        <w:rPr>
          <w:b/>
          <w:bCs/>
          <w:color w:val="000000"/>
          <w:sz w:val="24"/>
          <w:szCs w:val="24"/>
          <w:lang w:val="pt-BR"/>
        </w:rPr>
        <w:t>Chọn đáp án D</w:t>
      </w:r>
    </w:p>
    <w:p w:rsidR="002F1F28" w:rsidRPr="001B676A" w:rsidP="002F1F28">
      <w:pPr>
        <w:spacing w:before="120"/>
        <w:rPr>
          <w:color w:val="000000"/>
          <w:sz w:val="24"/>
          <w:szCs w:val="24"/>
          <w:lang w:val="pt-BR"/>
        </w:rPr>
      </w:pPr>
      <w:r w:rsidRPr="001B676A">
        <w:rPr>
          <w:color w:val="000000"/>
          <w:sz w:val="24"/>
          <w:szCs w:val="24"/>
          <w:lang w:val="pt-BR"/>
        </w:rPr>
        <w:t xml:space="preserve">Sử dụng máy tính bấm ra 2 nghiệm phức là: </w:t>
      </w:r>
      <w:r>
        <w:rPr>
          <w:noProof/>
          <w:color w:val="000000"/>
          <w:position w:val="-64"/>
          <w:sz w:val="24"/>
          <w:szCs w:val="24"/>
        </w:rPr>
        <w:drawing>
          <wp:inline distT="0" distB="0" distL="0" distR="0">
            <wp:extent cx="838200" cy="885825"/>
            <wp:effectExtent l="0" t="0" r="0"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71775" name="Picture 16534"/>
                    <pic:cNvPicPr>
                      <a:picLocks noChangeAspect="1" noChangeArrowheads="1"/>
                    </pic:cNvPicPr>
                  </pic:nvPicPr>
                  <pic:blipFill>
                    <a:blip r:embed="rId657" cstate="print">
                      <a:extLst>
                        <a:ext uri="{28A0092B-C50C-407E-A947-70E740481C1C}">
                          <a14:useLocalDpi xmlns:a14="http://schemas.microsoft.com/office/drawing/2010/main" val="0"/>
                        </a:ext>
                      </a:extLst>
                    </a:blip>
                    <a:stretch>
                      <a:fillRect/>
                    </a:stretch>
                  </pic:blipFill>
                  <pic:spPr bwMode="auto">
                    <a:xfrm>
                      <a:off x="0" y="0"/>
                      <a:ext cx="838200" cy="885825"/>
                    </a:xfrm>
                    <a:prstGeom prst="rect">
                      <a:avLst/>
                    </a:prstGeom>
                    <a:noFill/>
                    <a:ln>
                      <a:noFill/>
                    </a:ln>
                  </pic:spPr>
                </pic:pic>
              </a:graphicData>
            </a:graphic>
          </wp:inline>
        </w:drawing>
      </w:r>
    </w:p>
    <w:p w:rsidR="002F1F28" w:rsidRPr="001B676A" w:rsidP="002F1F28">
      <w:pPr>
        <w:spacing w:before="120"/>
        <w:rPr>
          <w:color w:val="000000"/>
          <w:sz w:val="24"/>
          <w:szCs w:val="24"/>
        </w:rPr>
      </w:pPr>
      <w:r>
        <w:rPr>
          <w:noProof/>
          <w:color w:val="000000"/>
          <w:position w:val="-24"/>
          <w:sz w:val="24"/>
          <w:szCs w:val="24"/>
        </w:rPr>
        <w:drawing>
          <wp:inline distT="0" distB="0" distL="0" distR="0">
            <wp:extent cx="2514600" cy="428625"/>
            <wp:effectExtent l="0" t="0" r="0" b="9525"/>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03303" name="Picture 16535"/>
                    <pic:cNvPicPr>
                      <a:picLocks noChangeAspect="1" noChangeArrowheads="1"/>
                    </pic:cNvPicPr>
                  </pic:nvPicPr>
                  <pic:blipFill>
                    <a:blip r:embed="rId658" cstate="print">
                      <a:extLst>
                        <a:ext uri="{28A0092B-C50C-407E-A947-70E740481C1C}">
                          <a14:useLocalDpi xmlns:a14="http://schemas.microsoft.com/office/drawing/2010/main" val="0"/>
                        </a:ext>
                      </a:extLst>
                    </a:blip>
                    <a:stretch>
                      <a:fillRect/>
                    </a:stretch>
                  </pic:blipFill>
                  <pic:spPr bwMode="auto">
                    <a:xfrm>
                      <a:off x="0" y="0"/>
                      <a:ext cx="2514600" cy="428625"/>
                    </a:xfrm>
                    <a:prstGeom prst="rect">
                      <a:avLst/>
                    </a:prstGeom>
                    <a:noFill/>
                    <a:ln>
                      <a:noFill/>
                    </a:ln>
                  </pic:spPr>
                </pic:pic>
              </a:graphicData>
            </a:graphic>
          </wp:inline>
        </w:drawing>
      </w:r>
    </w:p>
    <w:p w:rsidR="002F1F28" w:rsidRPr="001B676A" w:rsidP="002F1F28">
      <w:pPr>
        <w:spacing w:before="120"/>
        <w:rPr>
          <w:color w:val="000000"/>
          <w:sz w:val="24"/>
          <w:szCs w:val="24"/>
          <w:lang w:val="en-GB"/>
        </w:rPr>
      </w:pPr>
      <w:r w:rsidRPr="001B676A">
        <w:rPr>
          <w:b/>
          <w:color w:val="000000"/>
          <w:sz w:val="24"/>
          <w:szCs w:val="24"/>
          <w:lang w:val="en-GB"/>
        </w:rPr>
        <w:t xml:space="preserve">Câu 35(VDT). </w:t>
      </w:r>
      <w:r w:rsidRPr="001B676A">
        <w:rPr>
          <w:b/>
          <w:bCs/>
          <w:color w:val="000000"/>
          <w:sz w:val="24"/>
          <w:szCs w:val="24"/>
          <w:lang w:val="pt-BR"/>
        </w:rPr>
        <w:t>Chọn đáp án B</w:t>
      </w:r>
      <w:r w:rsidRPr="001B676A">
        <w:rPr>
          <w:color w:val="000000"/>
          <w:sz w:val="24"/>
          <w:szCs w:val="24"/>
          <w:lang w:val="en-GB"/>
        </w:rPr>
        <w:t xml:space="preserve"> </w:t>
      </w:r>
    </w:p>
    <w:p w:rsidR="002F1F28" w:rsidRPr="001B676A" w:rsidP="002F1F28">
      <w:pPr>
        <w:spacing w:before="120"/>
        <w:rPr>
          <w:color w:val="000000"/>
          <w:sz w:val="24"/>
          <w:szCs w:val="24"/>
          <w:lang w:val="vi-VN"/>
        </w:rPr>
      </w:pPr>
      <w:r w:rsidRPr="001B676A">
        <w:rPr>
          <w:color w:val="000000"/>
          <w:sz w:val="24"/>
          <w:szCs w:val="24"/>
          <w:lang w:val="vi-VN"/>
        </w:rPr>
        <w:t xml:space="preserve">Phương trình: </w:t>
      </w:r>
      <w:r>
        <w:rPr>
          <w:noProof/>
          <w:color w:val="000000"/>
          <w:position w:val="-6"/>
          <w:sz w:val="24"/>
          <w:szCs w:val="24"/>
        </w:rPr>
        <w:drawing>
          <wp:inline distT="0" distB="0" distL="0" distR="0">
            <wp:extent cx="904875" cy="200025"/>
            <wp:effectExtent l="0" t="0" r="9525" b="9525"/>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19194" name="Picture 16536"/>
                    <pic:cNvPicPr>
                      <a:picLocks noChangeAspect="1" noChangeArrowheads="1"/>
                    </pic:cNvPicPr>
                  </pic:nvPicPr>
                  <pic:blipFill>
                    <a:blip r:embed="rId659" cstate="print">
                      <a:extLst>
                        <a:ext uri="{28A0092B-C50C-407E-A947-70E740481C1C}">
                          <a14:useLocalDpi xmlns:a14="http://schemas.microsoft.com/office/drawing/2010/main" val="0"/>
                        </a:ext>
                      </a:extLst>
                    </a:blip>
                    <a:stretch>
                      <a:fillRect/>
                    </a:stretch>
                  </pic:blipFill>
                  <pic:spPr bwMode="auto">
                    <a:xfrm>
                      <a:off x="0" y="0"/>
                      <a:ext cx="904875" cy="200025"/>
                    </a:xfrm>
                    <a:prstGeom prst="rect">
                      <a:avLst/>
                    </a:prstGeom>
                    <a:noFill/>
                    <a:ln>
                      <a:noFill/>
                    </a:ln>
                  </pic:spPr>
                </pic:pic>
              </a:graphicData>
            </a:graphic>
          </wp:inline>
        </w:drawing>
      </w:r>
      <w:r w:rsidRPr="001B676A">
        <w:rPr>
          <w:color w:val="000000"/>
          <w:sz w:val="24"/>
          <w:szCs w:val="24"/>
          <w:lang w:val="vi-VN"/>
        </w:rPr>
        <w:t xml:space="preserve"> có </w:t>
      </w:r>
      <w:r>
        <w:rPr>
          <w:noProof/>
          <w:color w:val="000000"/>
          <w:position w:val="-4"/>
          <w:sz w:val="24"/>
          <w:szCs w:val="24"/>
        </w:rPr>
        <w:drawing>
          <wp:inline distT="0" distB="0" distL="0" distR="0">
            <wp:extent cx="1143000" cy="190500"/>
            <wp:effectExtent l="0" t="0" r="0" b="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23103" name="Picture 16537"/>
                    <pic:cNvPicPr>
                      <a:picLocks noChangeAspect="1" noChangeArrowheads="1"/>
                    </pic:cNvPicPr>
                  </pic:nvPicPr>
                  <pic:blipFill>
                    <a:blip r:embed="rId660" cstate="print">
                      <a:extLst>
                        <a:ext uri="{28A0092B-C50C-407E-A947-70E740481C1C}">
                          <a14:useLocalDpi xmlns:a14="http://schemas.microsoft.com/office/drawing/2010/main" val="0"/>
                        </a:ext>
                      </a:extLst>
                    </a:blip>
                    <a:stretch>
                      <a:fillRect/>
                    </a:stretch>
                  </pic:blipFill>
                  <pic:spPr bwMode="auto">
                    <a:xfrm>
                      <a:off x="0" y="0"/>
                      <a:ext cx="1143000" cy="190500"/>
                    </a:xfrm>
                    <a:prstGeom prst="rect">
                      <a:avLst/>
                    </a:prstGeom>
                    <a:noFill/>
                    <a:ln>
                      <a:noFill/>
                    </a:ln>
                  </pic:spPr>
                </pic:pic>
              </a:graphicData>
            </a:graphic>
          </wp:inline>
        </w:drawing>
      </w:r>
    </w:p>
    <w:p w:rsidR="002F1F28" w:rsidRPr="001B676A" w:rsidP="002F1F28">
      <w:pPr>
        <w:spacing w:before="120"/>
        <w:rPr>
          <w:color w:val="000000"/>
          <w:sz w:val="24"/>
          <w:szCs w:val="24"/>
          <w:lang w:val="vi-VN"/>
        </w:rPr>
      </w:pPr>
      <w:r w:rsidRPr="001B676A">
        <w:rPr>
          <w:color w:val="000000"/>
          <w:sz w:val="24"/>
          <w:szCs w:val="24"/>
          <w:lang w:val="vi-VN"/>
        </w:rPr>
        <w:t xml:space="preserve">Suy ra phương trình có hai nghiệm </w:t>
      </w:r>
      <w:r>
        <w:rPr>
          <w:noProof/>
          <w:color w:val="000000"/>
          <w:position w:val="-32"/>
          <w:sz w:val="24"/>
          <w:szCs w:val="24"/>
        </w:rPr>
        <w:drawing>
          <wp:inline distT="0" distB="0" distL="0" distR="0">
            <wp:extent cx="638175" cy="485775"/>
            <wp:effectExtent l="0" t="0" r="9525"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37022" name="Picture 16538"/>
                    <pic:cNvPicPr>
                      <a:picLocks noChangeAspect="1" noChangeArrowheads="1"/>
                    </pic:cNvPicPr>
                  </pic:nvPicPr>
                  <pic:blipFill>
                    <a:blip r:embed="rId661" cstate="print">
                      <a:extLst>
                        <a:ext uri="{28A0092B-C50C-407E-A947-70E740481C1C}">
                          <a14:useLocalDpi xmlns:a14="http://schemas.microsoft.com/office/drawing/2010/main" val="0"/>
                        </a:ext>
                      </a:extLst>
                    </a:blip>
                    <a:stretch>
                      <a:fillRect/>
                    </a:stretch>
                  </pic:blipFill>
                  <pic:spPr bwMode="auto">
                    <a:xfrm>
                      <a:off x="0" y="0"/>
                      <a:ext cx="638175" cy="485775"/>
                    </a:xfrm>
                    <a:prstGeom prst="rect">
                      <a:avLst/>
                    </a:prstGeom>
                    <a:noFill/>
                    <a:ln>
                      <a:noFill/>
                    </a:ln>
                  </pic:spPr>
                </pic:pic>
              </a:graphicData>
            </a:graphic>
          </wp:inline>
        </w:drawing>
      </w:r>
    </w:p>
    <w:p w:rsidR="002F1F28" w:rsidRPr="001B676A" w:rsidP="002F1F28">
      <w:pPr>
        <w:spacing w:before="120"/>
        <w:rPr>
          <w:color w:val="000000"/>
          <w:sz w:val="24"/>
          <w:szCs w:val="24"/>
          <w:lang w:val="vi-VN"/>
        </w:rPr>
      </w:pPr>
      <w:r w:rsidRPr="001B676A">
        <w:rPr>
          <w:color w:val="000000"/>
          <w:sz w:val="24"/>
          <w:szCs w:val="24"/>
          <w:lang w:val="vi-VN"/>
        </w:rPr>
        <w:t xml:space="preserve">Thay </w:t>
      </w:r>
      <w:r>
        <w:rPr>
          <w:noProof/>
          <w:color w:val="000000"/>
          <w:position w:val="-12"/>
          <w:sz w:val="24"/>
          <w:szCs w:val="24"/>
        </w:rPr>
        <w:drawing>
          <wp:inline distT="0" distB="0" distL="0" distR="0">
            <wp:extent cx="542925" cy="228600"/>
            <wp:effectExtent l="0" t="0" r="9525" b="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22922" name="Picture 16539"/>
                    <pic:cNvPicPr>
                      <a:picLocks noChangeAspect="1" noChangeArrowheads="1"/>
                    </pic:cNvPicPr>
                  </pic:nvPicPr>
                  <pic:blipFill>
                    <a:blip r:embed="rId662" cstate="print">
                      <a:extLst>
                        <a:ext uri="{28A0092B-C50C-407E-A947-70E740481C1C}">
                          <a14:useLocalDpi xmlns:a14="http://schemas.microsoft.com/office/drawing/2010/main" val="0"/>
                        </a:ext>
                      </a:extLst>
                    </a:blip>
                    <a:stretch>
                      <a:fillRect/>
                    </a:stretch>
                  </pic:blipFill>
                  <pic:spPr bwMode="auto">
                    <a:xfrm>
                      <a:off x="0" y="0"/>
                      <a:ext cx="542925" cy="228600"/>
                    </a:xfrm>
                    <a:prstGeom prst="rect">
                      <a:avLst/>
                    </a:prstGeom>
                    <a:noFill/>
                    <a:ln>
                      <a:noFill/>
                    </a:ln>
                  </pic:spPr>
                </pic:pic>
              </a:graphicData>
            </a:graphic>
          </wp:inline>
        </w:drawing>
      </w:r>
      <w:r w:rsidRPr="001B676A">
        <w:rPr>
          <w:color w:val="000000"/>
          <w:sz w:val="24"/>
          <w:szCs w:val="24"/>
          <w:lang w:val="vi-VN"/>
        </w:rPr>
        <w:t xml:space="preserve"> vào w ta được </w:t>
      </w:r>
      <w:r>
        <w:rPr>
          <w:noProof/>
          <w:color w:val="000000"/>
          <w:position w:val="-16"/>
          <w:sz w:val="24"/>
          <w:szCs w:val="24"/>
        </w:rPr>
        <w:drawing>
          <wp:inline distT="0" distB="0" distL="0" distR="0">
            <wp:extent cx="2895600" cy="304800"/>
            <wp:effectExtent l="0" t="0" r="0" b="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67301" name="Picture 16540"/>
                    <pic:cNvPicPr>
                      <a:picLocks noChangeAspect="1" noChangeArrowheads="1"/>
                    </pic:cNvPicPr>
                  </pic:nvPicPr>
                  <pic:blipFill>
                    <a:blip r:embed="rId663" cstate="print">
                      <a:extLst>
                        <a:ext uri="{28A0092B-C50C-407E-A947-70E740481C1C}">
                          <a14:useLocalDpi xmlns:a14="http://schemas.microsoft.com/office/drawing/2010/main" val="0"/>
                        </a:ext>
                      </a:extLst>
                    </a:blip>
                    <a:stretch>
                      <a:fillRect/>
                    </a:stretch>
                  </pic:blipFill>
                  <pic:spPr bwMode="auto">
                    <a:xfrm>
                      <a:off x="0" y="0"/>
                      <a:ext cx="2895600" cy="304800"/>
                    </a:xfrm>
                    <a:prstGeom prst="rect">
                      <a:avLst/>
                    </a:prstGeom>
                    <a:noFill/>
                    <a:ln>
                      <a:noFill/>
                    </a:ln>
                  </pic:spPr>
                </pic:pic>
              </a:graphicData>
            </a:graphic>
          </wp:inline>
        </w:drawing>
      </w:r>
    </w:p>
    <w:p w:rsidR="002F1F28" w:rsidRPr="001B676A" w:rsidP="002F1F28">
      <w:pPr>
        <w:spacing w:before="120"/>
        <w:rPr>
          <w:color w:val="000000"/>
          <w:sz w:val="24"/>
          <w:szCs w:val="24"/>
          <w:lang w:val="vi-VN"/>
        </w:rPr>
      </w:pPr>
      <w:r w:rsidRPr="001B676A">
        <w:rPr>
          <w:color w:val="000000"/>
          <w:sz w:val="24"/>
          <w:szCs w:val="24"/>
          <w:lang w:val="vi-VN"/>
        </w:rPr>
        <w:t xml:space="preserve">Thay </w:t>
      </w:r>
      <w:r>
        <w:rPr>
          <w:noProof/>
          <w:color w:val="000000"/>
          <w:position w:val="-12"/>
          <w:sz w:val="24"/>
          <w:szCs w:val="24"/>
        </w:rPr>
        <w:drawing>
          <wp:inline distT="0" distB="0" distL="0" distR="0">
            <wp:extent cx="561975" cy="228600"/>
            <wp:effectExtent l="0" t="0" r="9525" b="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9202" name="Picture 16541"/>
                    <pic:cNvPicPr>
                      <a:picLocks noChangeAspect="1" noChangeArrowheads="1"/>
                    </pic:cNvPicPr>
                  </pic:nvPicPr>
                  <pic:blipFill>
                    <a:blip r:embed="rId664" cstate="print">
                      <a:extLst>
                        <a:ext uri="{28A0092B-C50C-407E-A947-70E740481C1C}">
                          <a14:useLocalDpi xmlns:a14="http://schemas.microsoft.com/office/drawing/2010/main" val="0"/>
                        </a:ext>
                      </a:extLst>
                    </a:blip>
                    <a:stretch>
                      <a:fillRect/>
                    </a:stretch>
                  </pic:blipFill>
                  <pic:spPr bwMode="auto">
                    <a:xfrm>
                      <a:off x="0" y="0"/>
                      <a:ext cx="561975" cy="228600"/>
                    </a:xfrm>
                    <a:prstGeom prst="rect">
                      <a:avLst/>
                    </a:prstGeom>
                    <a:noFill/>
                    <a:ln>
                      <a:noFill/>
                    </a:ln>
                  </pic:spPr>
                </pic:pic>
              </a:graphicData>
            </a:graphic>
          </wp:inline>
        </w:drawing>
      </w:r>
      <w:r w:rsidRPr="001B676A">
        <w:rPr>
          <w:color w:val="000000"/>
          <w:sz w:val="24"/>
          <w:szCs w:val="24"/>
          <w:lang w:val="vi-VN"/>
        </w:rPr>
        <w:t xml:space="preserve"> vào </w:t>
      </w:r>
      <w:r>
        <w:rPr>
          <w:noProof/>
          <w:color w:val="000000"/>
          <w:position w:val="-16"/>
          <w:sz w:val="24"/>
          <w:szCs w:val="24"/>
        </w:rPr>
        <w:drawing>
          <wp:inline distT="0" distB="0" distL="0" distR="0">
            <wp:extent cx="2790825" cy="304800"/>
            <wp:effectExtent l="0" t="0" r="9525" b="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29643" name="Picture 16542"/>
                    <pic:cNvPicPr>
                      <a:picLocks noChangeAspect="1" noChangeArrowheads="1"/>
                    </pic:cNvPicPr>
                  </pic:nvPicPr>
                  <pic:blipFill>
                    <a:blip r:embed="rId665" cstate="print">
                      <a:extLst>
                        <a:ext uri="{28A0092B-C50C-407E-A947-70E740481C1C}">
                          <a14:useLocalDpi xmlns:a14="http://schemas.microsoft.com/office/drawing/2010/main" val="0"/>
                        </a:ext>
                      </a:extLst>
                    </a:blip>
                    <a:stretch>
                      <a:fillRect/>
                    </a:stretch>
                  </pic:blipFill>
                  <pic:spPr bwMode="auto">
                    <a:xfrm>
                      <a:off x="0" y="0"/>
                      <a:ext cx="2790825" cy="304800"/>
                    </a:xfrm>
                    <a:prstGeom prst="rect">
                      <a:avLst/>
                    </a:prstGeom>
                    <a:noFill/>
                    <a:ln>
                      <a:noFill/>
                    </a:ln>
                  </pic:spPr>
                </pic:pic>
              </a:graphicData>
            </a:graphic>
          </wp:inline>
        </w:drawing>
      </w:r>
    </w:p>
    <w:p w:rsidR="002F1F28" w:rsidRPr="001B676A" w:rsidP="002F1F28">
      <w:pPr>
        <w:spacing w:before="120"/>
        <w:rPr>
          <w:color w:val="000000"/>
          <w:sz w:val="24"/>
          <w:szCs w:val="24"/>
          <w:lang w:val="vi-VN"/>
        </w:rPr>
      </w:pPr>
      <w:r w:rsidRPr="001B676A">
        <w:rPr>
          <w:color w:val="000000"/>
          <w:sz w:val="24"/>
          <w:szCs w:val="24"/>
          <w:lang w:val="vi-VN"/>
        </w:rPr>
        <w:t xml:space="preserve">Vậy </w:t>
      </w:r>
      <w:r>
        <w:rPr>
          <w:noProof/>
          <w:color w:val="000000"/>
          <w:position w:val="-14"/>
          <w:sz w:val="24"/>
          <w:szCs w:val="24"/>
        </w:rPr>
        <w:drawing>
          <wp:inline distT="0" distB="0" distL="0" distR="0">
            <wp:extent cx="561975" cy="266700"/>
            <wp:effectExtent l="0" t="0" r="9525" b="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93564" name="Picture 16543"/>
                    <pic:cNvPicPr>
                      <a:picLocks noChangeAspect="1" noChangeArrowheads="1"/>
                    </pic:cNvPicPr>
                  </pic:nvPicPr>
                  <pic:blipFill>
                    <a:blip r:embed="rId666" cstate="print">
                      <a:extLst>
                        <a:ext uri="{28A0092B-C50C-407E-A947-70E740481C1C}">
                          <a14:useLocalDpi xmlns:a14="http://schemas.microsoft.com/office/drawing/2010/main" val="0"/>
                        </a:ext>
                      </a:extLst>
                    </a:blip>
                    <a:stretch>
                      <a:fillRect/>
                    </a:stretch>
                  </pic:blipFill>
                  <pic:spPr bwMode="auto">
                    <a:xfrm>
                      <a:off x="0" y="0"/>
                      <a:ext cx="561975" cy="266700"/>
                    </a:xfrm>
                    <a:prstGeom prst="rect">
                      <a:avLst/>
                    </a:prstGeom>
                    <a:noFill/>
                    <a:ln>
                      <a:noFill/>
                    </a:ln>
                  </pic:spPr>
                </pic:pic>
              </a:graphicData>
            </a:graphic>
          </wp:inline>
        </w:drawing>
      </w:r>
    </w:p>
    <w:p w:rsidR="002F1F28" w:rsidRPr="001B676A" w:rsidP="002F1F28">
      <w:pPr>
        <w:spacing w:before="120"/>
        <w:rPr>
          <w:color w:val="000000"/>
          <w:sz w:val="24"/>
          <w:szCs w:val="24"/>
          <w:lang w:val="vi-VN"/>
        </w:rPr>
      </w:pPr>
      <w:r w:rsidRPr="001B676A">
        <w:rPr>
          <w:b/>
          <w:color w:val="000000"/>
          <w:sz w:val="24"/>
          <w:szCs w:val="24"/>
          <w:lang w:val="vi-VN"/>
        </w:rPr>
        <w:t>Câu 36(VDT).</w:t>
      </w:r>
      <w:r w:rsidRPr="001B676A">
        <w:rPr>
          <w:color w:val="000000"/>
          <w:sz w:val="24"/>
          <w:szCs w:val="24"/>
          <w:lang w:val="vi-VN"/>
        </w:rPr>
        <w:t xml:space="preserve"> </w:t>
      </w:r>
      <w:r w:rsidRPr="001B676A">
        <w:rPr>
          <w:b/>
          <w:bCs/>
          <w:color w:val="000000"/>
          <w:sz w:val="24"/>
          <w:szCs w:val="24"/>
          <w:lang w:val="pt-BR"/>
        </w:rPr>
        <w:t>Chọn đáp án C</w:t>
      </w:r>
    </w:p>
    <w:p w:rsidR="002F1F28" w:rsidRPr="001B676A" w:rsidP="002F1F28">
      <w:pPr>
        <w:spacing w:before="120"/>
        <w:rPr>
          <w:color w:val="000000"/>
          <w:sz w:val="24"/>
          <w:szCs w:val="24"/>
          <w:lang w:val="vi-VN"/>
        </w:rPr>
      </w:pPr>
      <w:r w:rsidRPr="001B676A">
        <w:rPr>
          <w:color w:val="000000"/>
          <w:sz w:val="24"/>
          <w:szCs w:val="24"/>
          <w:lang w:val="vi-VN"/>
        </w:rPr>
        <w:t xml:space="preserve">Điều kiện </w:t>
      </w:r>
      <w:r>
        <w:rPr>
          <w:noProof/>
          <w:color w:val="000000"/>
          <w:position w:val="-6"/>
          <w:sz w:val="24"/>
          <w:szCs w:val="24"/>
        </w:rPr>
        <w:drawing>
          <wp:inline distT="0" distB="0" distL="0" distR="0">
            <wp:extent cx="600075" cy="180975"/>
            <wp:effectExtent l="0" t="0" r="9525" b="9525"/>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77960" name="Picture 16544"/>
                    <pic:cNvPicPr>
                      <a:picLocks noChangeAspect="1" noChangeArrowheads="1"/>
                    </pic:cNvPicPr>
                  </pic:nvPicPr>
                  <pic:blipFill>
                    <a:blip r:embed="rId667" cstate="print">
                      <a:extLst>
                        <a:ext uri="{28A0092B-C50C-407E-A947-70E740481C1C}">
                          <a14:useLocalDpi xmlns:a14="http://schemas.microsoft.com/office/drawing/2010/main" val="0"/>
                        </a:ext>
                      </a:extLst>
                    </a:blip>
                    <a:stretch>
                      <a:fillRect/>
                    </a:stretch>
                  </pic:blipFill>
                  <pic:spPr bwMode="auto">
                    <a:xfrm>
                      <a:off x="0" y="0"/>
                      <a:ext cx="600075" cy="180975"/>
                    </a:xfrm>
                    <a:prstGeom prst="rect">
                      <a:avLst/>
                    </a:prstGeom>
                    <a:noFill/>
                    <a:ln>
                      <a:noFill/>
                    </a:ln>
                  </pic:spPr>
                </pic:pic>
              </a:graphicData>
            </a:graphic>
          </wp:inline>
        </w:drawing>
      </w:r>
    </w:p>
    <w:p w:rsidR="002F1F28" w:rsidRPr="001B676A" w:rsidP="002F1F28">
      <w:pPr>
        <w:spacing w:before="120"/>
        <w:rPr>
          <w:color w:val="000000"/>
          <w:sz w:val="24"/>
          <w:szCs w:val="24"/>
          <w:lang w:val="vi-VN"/>
        </w:rPr>
      </w:pPr>
      <w:r w:rsidRPr="001B676A">
        <w:rPr>
          <w:color w:val="000000"/>
          <w:sz w:val="24"/>
          <w:szCs w:val="24"/>
          <w:lang w:val="vi-VN"/>
        </w:rPr>
        <w:t xml:space="preserve">Gọi </w:t>
      </w:r>
      <w:r>
        <w:rPr>
          <w:noProof/>
          <w:color w:val="000000"/>
          <w:position w:val="-14"/>
          <w:sz w:val="24"/>
          <w:szCs w:val="24"/>
        </w:rPr>
        <w:drawing>
          <wp:inline distT="0" distB="0" distL="0" distR="0">
            <wp:extent cx="542925" cy="257175"/>
            <wp:effectExtent l="0" t="0" r="9525" b="9525"/>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56640" name="Picture 16545"/>
                    <pic:cNvPicPr>
                      <a:picLocks noChangeAspect="1" noChangeArrowheads="1"/>
                    </pic:cNvPicPr>
                  </pic:nvPicPr>
                  <pic:blipFill>
                    <a:blip r:embed="rId668" cstate="print">
                      <a:extLst>
                        <a:ext uri="{28A0092B-C50C-407E-A947-70E740481C1C}">
                          <a14:useLocalDpi xmlns:a14="http://schemas.microsoft.com/office/drawing/2010/main" val="0"/>
                        </a:ext>
                      </a:extLst>
                    </a:blip>
                    <a:stretch>
                      <a:fillRect/>
                    </a:stretch>
                  </pic:blipFill>
                  <pic:spPr bwMode="auto">
                    <a:xfrm>
                      <a:off x="0" y="0"/>
                      <a:ext cx="542925" cy="257175"/>
                    </a:xfrm>
                    <a:prstGeom prst="rect">
                      <a:avLst/>
                    </a:prstGeom>
                    <a:noFill/>
                    <a:ln>
                      <a:noFill/>
                    </a:ln>
                  </pic:spPr>
                </pic:pic>
              </a:graphicData>
            </a:graphic>
          </wp:inline>
        </w:drawing>
      </w:r>
      <w:r w:rsidRPr="001B676A">
        <w:rPr>
          <w:color w:val="000000"/>
          <w:sz w:val="24"/>
          <w:szCs w:val="24"/>
          <w:lang w:val="vi-VN"/>
        </w:rPr>
        <w:t xml:space="preserve"> với </w:t>
      </w:r>
      <w:r>
        <w:rPr>
          <w:noProof/>
          <w:color w:val="000000"/>
          <w:position w:val="-14"/>
          <w:sz w:val="24"/>
          <w:szCs w:val="24"/>
        </w:rPr>
        <w:drawing>
          <wp:inline distT="0" distB="0" distL="0" distR="0">
            <wp:extent cx="942975" cy="257175"/>
            <wp:effectExtent l="0" t="0" r="9525" b="9525"/>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6935" name="Picture 16546"/>
                    <pic:cNvPicPr>
                      <a:picLocks noChangeAspect="1" noChangeArrowheads="1"/>
                    </pic:cNvPicPr>
                  </pic:nvPicPr>
                  <pic:blipFill>
                    <a:blip r:embed="rId669" cstate="print">
                      <a:extLst>
                        <a:ext uri="{28A0092B-C50C-407E-A947-70E740481C1C}">
                          <a14:useLocalDpi xmlns:a14="http://schemas.microsoft.com/office/drawing/2010/main" val="0"/>
                        </a:ext>
                      </a:extLst>
                    </a:blip>
                    <a:stretch>
                      <a:fillRect/>
                    </a:stretch>
                  </pic:blipFill>
                  <pic:spPr bwMode="auto">
                    <a:xfrm>
                      <a:off x="0" y="0"/>
                      <a:ext cx="942975" cy="257175"/>
                    </a:xfrm>
                    <a:prstGeom prst="rect">
                      <a:avLst/>
                    </a:prstGeom>
                    <a:noFill/>
                    <a:ln>
                      <a:noFill/>
                    </a:ln>
                  </pic:spPr>
                </pic:pic>
              </a:graphicData>
            </a:graphic>
          </wp:inline>
        </w:drawing>
      </w:r>
      <w:r w:rsidRPr="001B676A">
        <w:rPr>
          <w:color w:val="000000"/>
          <w:sz w:val="24"/>
          <w:szCs w:val="24"/>
          <w:lang w:val="vi-VN"/>
        </w:rPr>
        <w:t xml:space="preserve"> là điểm biểu diễn số phức: </w:t>
      </w:r>
      <w:r>
        <w:rPr>
          <w:noProof/>
          <w:color w:val="000000"/>
          <w:position w:val="-14"/>
          <w:sz w:val="24"/>
          <w:szCs w:val="24"/>
        </w:rPr>
        <w:drawing>
          <wp:inline distT="0" distB="0" distL="0" distR="0">
            <wp:extent cx="1266825" cy="257175"/>
            <wp:effectExtent l="0" t="0" r="9525" b="9525"/>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33054" name="Picture 16547"/>
                    <pic:cNvPicPr>
                      <a:picLocks noChangeAspect="1" noChangeArrowheads="1"/>
                    </pic:cNvPicPr>
                  </pic:nvPicPr>
                  <pic:blipFill>
                    <a:blip r:embed="rId670" cstate="print">
                      <a:extLst>
                        <a:ext uri="{28A0092B-C50C-407E-A947-70E740481C1C}">
                          <a14:useLocalDpi xmlns:a14="http://schemas.microsoft.com/office/drawing/2010/main" val="0"/>
                        </a:ext>
                      </a:extLst>
                    </a:blip>
                    <a:stretch>
                      <a:fillRect/>
                    </a:stretch>
                  </pic:blipFill>
                  <pic:spPr bwMode="auto">
                    <a:xfrm>
                      <a:off x="0" y="0"/>
                      <a:ext cx="1266825" cy="257175"/>
                    </a:xfrm>
                    <a:prstGeom prst="rect">
                      <a:avLst/>
                    </a:prstGeom>
                    <a:noFill/>
                    <a:ln>
                      <a:noFill/>
                    </a:ln>
                  </pic:spPr>
                </pic:pic>
              </a:graphicData>
            </a:graphic>
          </wp:inline>
        </w:drawing>
      </w:r>
    </w:p>
    <w:p w:rsidR="002F1F28" w:rsidRPr="001B676A" w:rsidP="002F1F28">
      <w:pPr>
        <w:spacing w:before="120"/>
        <w:rPr>
          <w:color w:val="000000"/>
          <w:sz w:val="24"/>
          <w:szCs w:val="24"/>
        </w:rPr>
      </w:pPr>
      <w:r w:rsidRPr="001B676A">
        <w:rPr>
          <w:color w:val="000000"/>
          <w:sz w:val="24"/>
          <w:szCs w:val="24"/>
        </w:rPr>
        <w:t xml:space="preserve">Khi đó: </w:t>
      </w:r>
      <w:r>
        <w:rPr>
          <w:noProof/>
          <w:color w:val="000000"/>
          <w:position w:val="-16"/>
          <w:sz w:val="24"/>
          <w:szCs w:val="24"/>
        </w:rPr>
        <w:drawing>
          <wp:inline distT="0" distB="0" distL="0" distR="0">
            <wp:extent cx="2362200" cy="276225"/>
            <wp:effectExtent l="0" t="0" r="0" b="9525"/>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14114" name="Picture 16548"/>
                    <pic:cNvPicPr>
                      <a:picLocks noChangeAspect="1" noChangeArrowheads="1"/>
                    </pic:cNvPicPr>
                  </pic:nvPicPr>
                  <pic:blipFill>
                    <a:blip r:embed="rId671" cstate="print">
                      <a:extLst>
                        <a:ext uri="{28A0092B-C50C-407E-A947-70E740481C1C}">
                          <a14:useLocalDpi xmlns:a14="http://schemas.microsoft.com/office/drawing/2010/main" val="0"/>
                        </a:ext>
                      </a:extLst>
                    </a:blip>
                    <a:stretch>
                      <a:fillRect/>
                    </a:stretch>
                  </pic:blipFill>
                  <pic:spPr bwMode="auto">
                    <a:xfrm>
                      <a:off x="0" y="0"/>
                      <a:ext cx="2362200" cy="276225"/>
                    </a:xfrm>
                    <a:prstGeom prst="rect">
                      <a:avLst/>
                    </a:prstGeom>
                    <a:noFill/>
                    <a:ln>
                      <a:noFill/>
                    </a:ln>
                  </pic:spPr>
                </pic:pic>
              </a:graphicData>
            </a:graphic>
          </wp:inline>
        </w:drawing>
      </w:r>
    </w:p>
    <w:p w:rsidR="002F1F28" w:rsidRPr="001B676A" w:rsidP="002F1F28">
      <w:pPr>
        <w:spacing w:before="120"/>
        <w:rPr>
          <w:color w:val="000000"/>
          <w:sz w:val="24"/>
          <w:szCs w:val="24"/>
        </w:rPr>
      </w:pPr>
      <w:r>
        <w:rPr>
          <w:noProof/>
          <w:color w:val="000000"/>
          <w:position w:val="-16"/>
          <w:sz w:val="24"/>
          <w:szCs w:val="24"/>
        </w:rPr>
        <w:drawing>
          <wp:inline distT="0" distB="0" distL="0" distR="0">
            <wp:extent cx="3209925" cy="333375"/>
            <wp:effectExtent l="0" t="0" r="0" b="9525"/>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21862" name="Picture 16549"/>
                    <pic:cNvPicPr>
                      <a:picLocks noChangeAspect="1" noChangeArrowheads="1"/>
                    </pic:cNvPicPr>
                  </pic:nvPicPr>
                  <pic:blipFill>
                    <a:blip r:embed="rId672" cstate="print">
                      <a:extLst>
                        <a:ext uri="{28A0092B-C50C-407E-A947-70E740481C1C}">
                          <a14:useLocalDpi xmlns:a14="http://schemas.microsoft.com/office/drawing/2010/main" val="0"/>
                        </a:ext>
                      </a:extLst>
                    </a:blip>
                    <a:stretch>
                      <a:fillRect/>
                    </a:stretch>
                  </pic:blipFill>
                  <pic:spPr bwMode="auto">
                    <a:xfrm>
                      <a:off x="0" y="0"/>
                      <a:ext cx="3209925" cy="333375"/>
                    </a:xfrm>
                    <a:prstGeom prst="rect">
                      <a:avLst/>
                    </a:prstGeom>
                    <a:noFill/>
                    <a:ln>
                      <a:noFill/>
                    </a:ln>
                  </pic:spPr>
                </pic:pic>
              </a:graphicData>
            </a:graphic>
          </wp:inline>
        </w:drawing>
      </w:r>
    </w:p>
    <w:p w:rsidR="002F1F28" w:rsidRPr="001B676A" w:rsidP="002F1F28">
      <w:pPr>
        <w:spacing w:before="120"/>
        <w:rPr>
          <w:color w:val="000000"/>
          <w:sz w:val="24"/>
          <w:szCs w:val="24"/>
        </w:rPr>
      </w:pPr>
      <w:r w:rsidRPr="001B676A">
        <w:rPr>
          <w:color w:val="000000"/>
          <w:sz w:val="24"/>
          <w:szCs w:val="24"/>
        </w:rPr>
        <w:t xml:space="preserve">Vậy tập hợp các điểm số phức z trong mặt phẳng tọa độ là đường tròn tâm </w:t>
      </w:r>
      <w:r>
        <w:rPr>
          <w:noProof/>
          <w:color w:val="000000"/>
          <w:position w:val="-14"/>
          <w:sz w:val="24"/>
          <w:szCs w:val="24"/>
        </w:rPr>
        <w:drawing>
          <wp:inline distT="0" distB="0" distL="0" distR="0">
            <wp:extent cx="523875" cy="257175"/>
            <wp:effectExtent l="0" t="0" r="9525" b="9525"/>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91345" name="Picture 16550"/>
                    <pic:cNvPicPr>
                      <a:picLocks noChangeAspect="1" noChangeArrowheads="1"/>
                    </pic:cNvPicPr>
                  </pic:nvPicPr>
                  <pic:blipFill>
                    <a:blip r:embed="rId318" cstate="print">
                      <a:extLst>
                        <a:ext uri="{28A0092B-C50C-407E-A947-70E740481C1C}">
                          <a14:useLocalDpi xmlns:a14="http://schemas.microsoft.com/office/drawing/2010/main" val="0"/>
                        </a:ext>
                      </a:extLst>
                    </a:blip>
                    <a:stretch>
                      <a:fillRect/>
                    </a:stretch>
                  </pic:blipFill>
                  <pic:spPr bwMode="auto">
                    <a:xfrm>
                      <a:off x="0" y="0"/>
                      <a:ext cx="523875" cy="257175"/>
                    </a:xfrm>
                    <a:prstGeom prst="rect">
                      <a:avLst/>
                    </a:prstGeom>
                    <a:noFill/>
                    <a:ln>
                      <a:noFill/>
                    </a:ln>
                  </pic:spPr>
                </pic:pic>
              </a:graphicData>
            </a:graphic>
          </wp:inline>
        </w:drawing>
      </w:r>
      <w:r w:rsidRPr="001B676A">
        <w:rPr>
          <w:color w:val="000000"/>
          <w:sz w:val="24"/>
          <w:szCs w:val="24"/>
        </w:rPr>
        <w:t xml:space="preserve"> bán kính </w:t>
      </w:r>
      <w:r>
        <w:rPr>
          <w:noProof/>
          <w:color w:val="000000"/>
          <w:position w:val="-4"/>
          <w:sz w:val="24"/>
          <w:szCs w:val="24"/>
        </w:rPr>
        <w:drawing>
          <wp:inline distT="0" distB="0" distL="0" distR="0">
            <wp:extent cx="390525" cy="161925"/>
            <wp:effectExtent l="0" t="0" r="9525" b="9525"/>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45202" name="Picture 16551"/>
                    <pic:cNvPicPr>
                      <a:picLocks noChangeAspect="1" noChangeArrowheads="1"/>
                    </pic:cNvPicPr>
                  </pic:nvPicPr>
                  <pic:blipFill>
                    <a:blip r:embed="rId673" cstate="print">
                      <a:extLst>
                        <a:ext uri="{28A0092B-C50C-407E-A947-70E740481C1C}">
                          <a14:useLocalDpi xmlns:a14="http://schemas.microsoft.com/office/drawing/2010/main" val="0"/>
                        </a:ext>
                      </a:extLst>
                    </a:blip>
                    <a:stretch>
                      <a:fillRect/>
                    </a:stretch>
                  </pic:blipFill>
                  <pic:spPr bwMode="auto">
                    <a:xfrm>
                      <a:off x="0" y="0"/>
                      <a:ext cx="390525" cy="161925"/>
                    </a:xfrm>
                    <a:prstGeom prst="rect">
                      <a:avLst/>
                    </a:prstGeom>
                    <a:noFill/>
                    <a:ln>
                      <a:noFill/>
                    </a:ln>
                  </pic:spPr>
                </pic:pic>
              </a:graphicData>
            </a:graphic>
          </wp:inline>
        </w:drawing>
      </w:r>
    </w:p>
    <w:p w:rsidR="002F1F28" w:rsidRPr="001B676A" w:rsidP="002F1F28">
      <w:pPr>
        <w:spacing w:before="120"/>
        <w:rPr>
          <w:color w:val="000000"/>
          <w:sz w:val="24"/>
          <w:szCs w:val="24"/>
          <w:lang w:val="pt-BR"/>
        </w:rPr>
      </w:pPr>
      <w:r w:rsidRPr="001B676A">
        <w:rPr>
          <w:b/>
          <w:color w:val="000000"/>
          <w:sz w:val="24"/>
          <w:szCs w:val="24"/>
        </w:rPr>
        <w:t xml:space="preserve">Câu 37(VDC). </w:t>
      </w:r>
      <w:r w:rsidRPr="001B676A">
        <w:rPr>
          <w:b/>
          <w:bCs/>
          <w:color w:val="000000"/>
          <w:sz w:val="24"/>
          <w:szCs w:val="24"/>
          <w:lang w:val="pt-BR"/>
        </w:rPr>
        <w:t>Chọn đáp án C</w:t>
      </w:r>
      <w:r w:rsidRPr="001B676A">
        <w:rPr>
          <w:color w:val="000000"/>
          <w:sz w:val="24"/>
          <w:szCs w:val="24"/>
          <w:lang w:val="pt-BR"/>
        </w:rPr>
        <w:t xml:space="preserve"> </w:t>
      </w:r>
    </w:p>
    <w:p w:rsidR="002F1F28" w:rsidRPr="001B676A" w:rsidP="002F1F28">
      <w:pPr>
        <w:spacing w:before="120"/>
        <w:rPr>
          <w:color w:val="000000"/>
          <w:sz w:val="24"/>
          <w:szCs w:val="24"/>
          <w:lang w:val="vi-VN"/>
        </w:rPr>
      </w:pPr>
      <w:r w:rsidRPr="001B676A">
        <w:rPr>
          <w:color w:val="000000"/>
          <w:sz w:val="24"/>
          <w:szCs w:val="24"/>
          <w:lang w:val="vi-VN"/>
        </w:rPr>
        <w:t>Dễ thấy</w:t>
      </w:r>
      <w:r>
        <w:rPr>
          <w:noProof/>
          <w:color w:val="000000"/>
          <w:position w:val="-24"/>
          <w:sz w:val="24"/>
          <w:szCs w:val="24"/>
        </w:rPr>
        <w:drawing>
          <wp:inline distT="0" distB="0" distL="0" distR="0">
            <wp:extent cx="1228725" cy="457200"/>
            <wp:effectExtent l="0" t="0" r="9525" b="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4995" name="Picture 16552"/>
                    <pic:cNvPicPr>
                      <a:picLocks noChangeAspect="1" noChangeArrowheads="1"/>
                    </pic:cNvPicPr>
                  </pic:nvPicPr>
                  <pic:blipFill>
                    <a:blip r:embed="rId674" cstate="print">
                      <a:extLst>
                        <a:ext uri="{28A0092B-C50C-407E-A947-70E740481C1C}">
                          <a14:useLocalDpi xmlns:a14="http://schemas.microsoft.com/office/drawing/2010/main" val="0"/>
                        </a:ext>
                      </a:extLst>
                    </a:blip>
                    <a:stretch>
                      <a:fillRect/>
                    </a:stretch>
                  </pic:blipFill>
                  <pic:spPr bwMode="auto">
                    <a:xfrm>
                      <a:off x="0" y="0"/>
                      <a:ext cx="1228725" cy="457200"/>
                    </a:xfrm>
                    <a:prstGeom prst="rect">
                      <a:avLst/>
                    </a:prstGeom>
                    <a:noFill/>
                    <a:ln>
                      <a:noFill/>
                    </a:ln>
                  </pic:spPr>
                </pic:pic>
              </a:graphicData>
            </a:graphic>
          </wp:inline>
        </w:drawing>
      </w:r>
      <w:r w:rsidRPr="001B676A">
        <w:rPr>
          <w:color w:val="000000"/>
          <w:sz w:val="24"/>
          <w:szCs w:val="24"/>
          <w:lang w:val="vi-VN"/>
        </w:rPr>
        <w:t xml:space="preserve"> , khi đó giả thiết</w:t>
      </w:r>
      <w:r>
        <w:rPr>
          <w:noProof/>
          <w:color w:val="000000"/>
          <w:position w:val="-24"/>
          <w:sz w:val="24"/>
          <w:szCs w:val="24"/>
        </w:rPr>
        <w:drawing>
          <wp:inline distT="0" distB="0" distL="0" distR="0">
            <wp:extent cx="2809875" cy="400050"/>
            <wp:effectExtent l="0" t="0" r="9525" b="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00240" name="Picture 16553"/>
                    <pic:cNvPicPr>
                      <a:picLocks noChangeAspect="1" noChangeArrowheads="1"/>
                    </pic:cNvPicPr>
                  </pic:nvPicPr>
                  <pic:blipFill>
                    <a:blip r:embed="rId675" cstate="print">
                      <a:extLst>
                        <a:ext uri="{28A0092B-C50C-407E-A947-70E740481C1C}">
                          <a14:useLocalDpi xmlns:a14="http://schemas.microsoft.com/office/drawing/2010/main" val="0"/>
                        </a:ext>
                      </a:extLst>
                    </a:blip>
                    <a:stretch>
                      <a:fillRect/>
                    </a:stretch>
                  </pic:blipFill>
                  <pic:spPr bwMode="auto">
                    <a:xfrm>
                      <a:off x="0" y="0"/>
                      <a:ext cx="2809875" cy="400050"/>
                    </a:xfrm>
                    <a:prstGeom prst="rect">
                      <a:avLst/>
                    </a:prstGeom>
                    <a:noFill/>
                    <a:ln>
                      <a:noFill/>
                    </a:ln>
                  </pic:spPr>
                </pic:pic>
              </a:graphicData>
            </a:graphic>
          </wp:inline>
        </w:drawing>
      </w:r>
    </w:p>
    <w:p w:rsidR="002F1F28" w:rsidRPr="001B676A" w:rsidP="002F1F28">
      <w:pPr>
        <w:spacing w:before="120"/>
        <w:rPr>
          <w:color w:val="000000"/>
          <w:sz w:val="24"/>
          <w:szCs w:val="24"/>
        </w:rPr>
      </w:pPr>
      <w:r>
        <w:rPr>
          <w:noProof/>
          <w:color w:val="000000"/>
          <w:position w:val="-10"/>
          <w:sz w:val="24"/>
          <w:szCs w:val="24"/>
        </w:rPr>
        <w:drawing>
          <wp:inline distT="0" distB="0" distL="0" distR="0">
            <wp:extent cx="3105150" cy="238125"/>
            <wp:effectExtent l="0" t="0" r="0" b="9525"/>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75467" name="Picture 16554"/>
                    <pic:cNvPicPr>
                      <a:picLocks noChangeAspect="1" noChangeArrowheads="1"/>
                    </pic:cNvPicPr>
                  </pic:nvPicPr>
                  <pic:blipFill>
                    <a:blip r:embed="rId676" cstate="print">
                      <a:extLst>
                        <a:ext uri="{28A0092B-C50C-407E-A947-70E740481C1C}">
                          <a14:useLocalDpi xmlns:a14="http://schemas.microsoft.com/office/drawing/2010/main" val="0"/>
                        </a:ext>
                      </a:extLst>
                    </a:blip>
                    <a:stretch>
                      <a:fillRect/>
                    </a:stretch>
                  </pic:blipFill>
                  <pic:spPr bwMode="auto">
                    <a:xfrm>
                      <a:off x="0" y="0"/>
                      <a:ext cx="3105150" cy="238125"/>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color w:val="000000"/>
          <w:sz w:val="24"/>
          <w:szCs w:val="24"/>
        </w:rPr>
      </w:pPr>
      <w:r w:rsidRPr="001B676A">
        <w:rPr>
          <w:color w:val="000000"/>
          <w:sz w:val="24"/>
          <w:szCs w:val="24"/>
        </w:rPr>
        <w:t xml:space="preserve">Đặt </w:t>
      </w:r>
      <w:r>
        <w:rPr>
          <w:noProof/>
          <w:color w:val="000000"/>
          <w:position w:val="-10"/>
          <w:sz w:val="24"/>
          <w:szCs w:val="24"/>
        </w:rPr>
        <w:drawing>
          <wp:inline distT="0" distB="0" distL="0" distR="0">
            <wp:extent cx="619125" cy="190500"/>
            <wp:effectExtent l="0" t="0" r="9525" b="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585" name="Picture 16555"/>
                    <pic:cNvPicPr>
                      <a:picLocks noChangeAspect="1" noChangeArrowheads="1"/>
                    </pic:cNvPicPr>
                  </pic:nvPicPr>
                  <pic:blipFill>
                    <a:blip r:embed="rId677" cstate="print">
                      <a:extLst>
                        <a:ext uri="{28A0092B-C50C-407E-A947-70E740481C1C}">
                          <a14:useLocalDpi xmlns:a14="http://schemas.microsoft.com/office/drawing/2010/main" val="0"/>
                        </a:ext>
                      </a:extLst>
                    </a:blip>
                    <a:stretch>
                      <a:fillRect/>
                    </a:stretch>
                  </pic:blipFill>
                  <pic:spPr bwMode="auto">
                    <a:xfrm>
                      <a:off x="0" y="0"/>
                      <a:ext cx="619125" cy="190500"/>
                    </a:xfrm>
                    <a:prstGeom prst="rect">
                      <a:avLst/>
                    </a:prstGeom>
                    <a:noFill/>
                    <a:ln>
                      <a:noFill/>
                    </a:ln>
                  </pic:spPr>
                </pic:pic>
              </a:graphicData>
            </a:graphic>
          </wp:inline>
        </w:drawing>
      </w:r>
      <w:r>
        <w:rPr>
          <w:noProof/>
          <w:color w:val="000000"/>
          <w:position w:val="-14"/>
          <w:sz w:val="24"/>
          <w:szCs w:val="24"/>
        </w:rPr>
        <w:drawing>
          <wp:inline distT="0" distB="0" distL="0" distR="0">
            <wp:extent cx="647700" cy="257175"/>
            <wp:effectExtent l="0" t="0" r="0"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79312" name="Picture 16556"/>
                    <pic:cNvPicPr>
                      <a:picLocks noChangeAspect="1" noChangeArrowheads="1"/>
                    </pic:cNvPicPr>
                  </pic:nvPicPr>
                  <pic:blipFill>
                    <a:blip r:embed="rId678" cstate="print">
                      <a:extLst>
                        <a:ext uri="{28A0092B-C50C-407E-A947-70E740481C1C}">
                          <a14:useLocalDpi xmlns:a14="http://schemas.microsoft.com/office/drawing/2010/main" val="0"/>
                        </a:ext>
                      </a:extLst>
                    </a:blip>
                    <a:stretch>
                      <a:fillRect/>
                    </a:stretch>
                  </pic:blipFill>
                  <pic:spPr bwMode="auto">
                    <a:xfrm>
                      <a:off x="0" y="0"/>
                      <a:ext cx="647700" cy="257175"/>
                    </a:xfrm>
                    <a:prstGeom prst="rect">
                      <a:avLst/>
                    </a:prstGeom>
                    <a:noFill/>
                    <a:ln>
                      <a:noFill/>
                    </a:ln>
                  </pic:spPr>
                </pic:pic>
              </a:graphicData>
            </a:graphic>
          </wp:inline>
        </w:drawing>
      </w:r>
      <w:r w:rsidRPr="001B676A">
        <w:rPr>
          <w:color w:val="000000"/>
          <w:sz w:val="24"/>
          <w:szCs w:val="24"/>
        </w:rPr>
        <w:t>suy ra</w:t>
      </w:r>
      <w:r>
        <w:rPr>
          <w:noProof/>
          <w:color w:val="000000"/>
          <w:position w:val="-10"/>
          <w:sz w:val="24"/>
          <w:szCs w:val="24"/>
        </w:rPr>
        <w:drawing>
          <wp:inline distT="0" distB="0" distL="0" distR="0">
            <wp:extent cx="609600" cy="23812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54897" name="Picture 16557"/>
                    <pic:cNvPicPr>
                      <a:picLocks noChangeAspect="1" noChangeArrowheads="1"/>
                    </pic:cNvPicPr>
                  </pic:nvPicPr>
                  <pic:blipFill>
                    <a:blip r:embed="rId679" cstate="print">
                      <a:extLst>
                        <a:ext uri="{28A0092B-C50C-407E-A947-70E740481C1C}">
                          <a14:useLocalDpi xmlns:a14="http://schemas.microsoft.com/office/drawing/2010/main" val="0"/>
                        </a:ext>
                      </a:extLst>
                    </a:blip>
                    <a:stretch>
                      <a:fillRect/>
                    </a:stretch>
                  </pic:blipFill>
                  <pic:spPr bwMode="auto">
                    <a:xfrm>
                      <a:off x="0" y="0"/>
                      <a:ext cx="609600" cy="238125"/>
                    </a:xfrm>
                    <a:prstGeom prst="rect">
                      <a:avLst/>
                    </a:prstGeom>
                    <a:noFill/>
                    <a:ln>
                      <a:noFill/>
                    </a:ln>
                  </pic:spPr>
                </pic:pic>
              </a:graphicData>
            </a:graphic>
          </wp:inline>
        </w:drawing>
      </w:r>
      <w:r w:rsidRPr="001B676A">
        <w:rPr>
          <w:color w:val="000000"/>
          <w:sz w:val="24"/>
          <w:szCs w:val="24"/>
        </w:rPr>
        <w:t>, do đó (*)</w:t>
      </w:r>
      <w:r>
        <w:rPr>
          <w:noProof/>
          <w:color w:val="000000"/>
          <w:position w:val="-14"/>
          <w:sz w:val="24"/>
          <w:szCs w:val="24"/>
        </w:rPr>
        <w:drawing>
          <wp:inline distT="0" distB="0" distL="0" distR="0">
            <wp:extent cx="2000250" cy="257175"/>
            <wp:effectExtent l="0" t="0" r="0"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94652" name="Picture 16558"/>
                    <pic:cNvPicPr>
                      <a:picLocks noChangeAspect="1" noChangeArrowheads="1"/>
                    </pic:cNvPicPr>
                  </pic:nvPicPr>
                  <pic:blipFill>
                    <a:blip r:embed="rId680" cstate="print">
                      <a:extLst>
                        <a:ext uri="{28A0092B-C50C-407E-A947-70E740481C1C}">
                          <a14:useLocalDpi xmlns:a14="http://schemas.microsoft.com/office/drawing/2010/main" val="0"/>
                        </a:ext>
                      </a:extLst>
                    </a:blip>
                    <a:stretch>
                      <a:fillRect/>
                    </a:stretch>
                  </pic:blipFill>
                  <pic:spPr bwMode="auto">
                    <a:xfrm>
                      <a:off x="0" y="0"/>
                      <a:ext cx="2000250" cy="257175"/>
                    </a:xfrm>
                    <a:prstGeom prst="rect">
                      <a:avLst/>
                    </a:prstGeom>
                    <a:noFill/>
                    <a:ln>
                      <a:noFill/>
                    </a:ln>
                  </pic:spPr>
                </pic:pic>
              </a:graphicData>
            </a:graphic>
          </wp:inline>
        </w:drawing>
      </w:r>
    </w:p>
    <w:p w:rsidR="002F1F28" w:rsidRPr="001B676A" w:rsidP="002F1F28">
      <w:pPr>
        <w:spacing w:before="120"/>
        <w:rPr>
          <w:color w:val="000000"/>
          <w:sz w:val="24"/>
          <w:szCs w:val="24"/>
        </w:rPr>
      </w:pPr>
      <w:r>
        <w:rPr>
          <w:noProof/>
          <w:color w:val="000000"/>
          <w:position w:val="-46"/>
          <w:sz w:val="24"/>
          <w:szCs w:val="24"/>
        </w:rPr>
        <w:drawing>
          <wp:inline distT="0" distB="0" distL="0" distR="0">
            <wp:extent cx="5124450" cy="657225"/>
            <wp:effectExtent l="0" t="0" r="0"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11055" name="Picture 16559"/>
                    <pic:cNvPicPr>
                      <a:picLocks noChangeAspect="1" noChangeArrowheads="1"/>
                    </pic:cNvPicPr>
                  </pic:nvPicPr>
                  <pic:blipFill>
                    <a:blip r:embed="rId681" cstate="print">
                      <a:extLst>
                        <a:ext uri="{28A0092B-C50C-407E-A947-70E740481C1C}">
                          <a14:useLocalDpi xmlns:a14="http://schemas.microsoft.com/office/drawing/2010/main" val="0"/>
                        </a:ext>
                      </a:extLst>
                    </a:blip>
                    <a:stretch>
                      <a:fillRect/>
                    </a:stretch>
                  </pic:blipFill>
                  <pic:spPr bwMode="auto">
                    <a:xfrm>
                      <a:off x="0" y="0"/>
                      <a:ext cx="5124450" cy="657225"/>
                    </a:xfrm>
                    <a:prstGeom prst="rect">
                      <a:avLst/>
                    </a:prstGeom>
                    <a:noFill/>
                    <a:ln>
                      <a:noFill/>
                    </a:ln>
                  </pic:spPr>
                </pic:pic>
              </a:graphicData>
            </a:graphic>
          </wp:inline>
        </w:drawing>
      </w:r>
    </w:p>
    <w:p w:rsidR="002F1F28" w:rsidRPr="001B676A" w:rsidP="002F1F28">
      <w:pPr>
        <w:spacing w:before="120"/>
        <w:rPr>
          <w:color w:val="000000"/>
          <w:sz w:val="24"/>
          <w:szCs w:val="24"/>
        </w:rPr>
      </w:pPr>
      <w:r w:rsidRPr="001B676A">
        <w:rPr>
          <w:color w:val="000000"/>
          <w:sz w:val="24"/>
          <w:szCs w:val="24"/>
        </w:rPr>
        <w:t xml:space="preserve">Vậy </w:t>
      </w:r>
      <w:r>
        <w:rPr>
          <w:noProof/>
          <w:color w:val="000000"/>
          <w:position w:val="-28"/>
          <w:sz w:val="24"/>
          <w:szCs w:val="24"/>
        </w:rPr>
        <w:drawing>
          <wp:inline distT="0" distB="0" distL="0" distR="0">
            <wp:extent cx="1228725" cy="428625"/>
            <wp:effectExtent l="0" t="0" r="9525"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57900" name="Picture 16560"/>
                    <pic:cNvPicPr>
                      <a:picLocks noChangeAspect="1" noChangeArrowheads="1"/>
                    </pic:cNvPicPr>
                  </pic:nvPicPr>
                  <pic:blipFill>
                    <a:blip r:embed="rId682" cstate="print">
                      <a:extLst>
                        <a:ext uri="{28A0092B-C50C-407E-A947-70E740481C1C}">
                          <a14:useLocalDpi xmlns:a14="http://schemas.microsoft.com/office/drawing/2010/main" val="0"/>
                        </a:ext>
                      </a:extLst>
                    </a:blip>
                    <a:stretch>
                      <a:fillRect/>
                    </a:stretch>
                  </pic:blipFill>
                  <pic:spPr bwMode="auto">
                    <a:xfrm>
                      <a:off x="0" y="0"/>
                      <a:ext cx="1228725" cy="428625"/>
                    </a:xfrm>
                    <a:prstGeom prst="rect">
                      <a:avLst/>
                    </a:prstGeom>
                    <a:noFill/>
                    <a:ln>
                      <a:noFill/>
                    </a:ln>
                  </pic:spPr>
                </pic:pic>
              </a:graphicData>
            </a:graphic>
          </wp:inline>
        </w:drawing>
      </w:r>
    </w:p>
    <w:p w:rsidR="002F1F28" w:rsidRPr="001B676A" w:rsidP="002F1F28">
      <w:pPr>
        <w:tabs>
          <w:tab w:val="left" w:pos="360"/>
          <w:tab w:val="left" w:pos="1980"/>
          <w:tab w:val="left" w:pos="3960"/>
          <w:tab w:val="left" w:pos="5940"/>
        </w:tabs>
        <w:spacing w:before="120"/>
        <w:jc w:val="both"/>
        <w:rPr>
          <w:b/>
          <w:color w:val="000000"/>
          <w:sz w:val="24"/>
          <w:szCs w:val="24"/>
        </w:rPr>
      </w:pPr>
      <w:r w:rsidRPr="001B676A">
        <w:rPr>
          <w:b/>
          <w:color w:val="000000"/>
          <w:sz w:val="24"/>
          <w:szCs w:val="24"/>
        </w:rPr>
        <w:t xml:space="preserve">Câu 38(TH). </w:t>
      </w:r>
      <w:r w:rsidRPr="001B676A">
        <w:rPr>
          <w:b/>
          <w:bCs/>
          <w:color w:val="000000"/>
          <w:sz w:val="24"/>
          <w:szCs w:val="24"/>
          <w:lang w:val="pt-BR"/>
        </w:rPr>
        <w:t>Chọn đáp án B</w:t>
      </w:r>
    </w:p>
    <w:p w:rsidR="002F1F28" w:rsidRPr="001B676A" w:rsidP="002F1F28">
      <w:pPr>
        <w:tabs>
          <w:tab w:val="left" w:pos="360"/>
          <w:tab w:val="left" w:pos="1980"/>
          <w:tab w:val="left" w:pos="3960"/>
          <w:tab w:val="left" w:pos="5940"/>
        </w:tabs>
        <w:spacing w:before="120"/>
        <w:jc w:val="both"/>
        <w:rPr>
          <w:noProof/>
          <w:color w:val="000000"/>
          <w:sz w:val="24"/>
          <w:szCs w:val="24"/>
        </w:rPr>
      </w:pPr>
      <w:r w:rsidRPr="001B676A">
        <w:rPr>
          <w:b/>
          <w:color w:val="000000"/>
          <w:sz w:val="24"/>
          <w:szCs w:val="24"/>
        </w:rPr>
        <w:t xml:space="preserve"> </w:t>
      </w:r>
      <w:r w:rsidRPr="001B676A">
        <w:rPr>
          <w:noProof/>
          <w:color w:val="000000"/>
          <w:sz w:val="24"/>
          <w:szCs w:val="24"/>
        </w:rPr>
        <w:t>Hình 20 đều là hình có 20 mặt bằng nhau và mỗi mặt là một tam giác đều.</w:t>
      </w:r>
    </w:p>
    <w:p w:rsidR="002F1F28" w:rsidRPr="001B676A" w:rsidP="002F1F28">
      <w:pPr>
        <w:tabs>
          <w:tab w:val="left" w:pos="360"/>
          <w:tab w:val="left" w:pos="1980"/>
          <w:tab w:val="left" w:pos="3960"/>
          <w:tab w:val="left" w:pos="5940"/>
        </w:tabs>
        <w:spacing w:before="120"/>
        <w:jc w:val="both"/>
        <w:rPr>
          <w:noProof/>
          <w:color w:val="000000"/>
          <w:sz w:val="24"/>
          <w:szCs w:val="24"/>
        </w:rPr>
      </w:pPr>
      <w:r w:rsidRPr="001B676A">
        <w:rPr>
          <w:noProof/>
          <w:color w:val="000000"/>
          <w:sz w:val="24"/>
          <w:szCs w:val="24"/>
        </w:rPr>
        <w:t xml:space="preserve">Gọi </w:t>
      </w:r>
      <w:r>
        <w:rPr>
          <w:noProof/>
          <w:color w:val="000000"/>
          <w:position w:val="-10"/>
          <w:sz w:val="24"/>
          <w:szCs w:val="24"/>
        </w:rPr>
        <w:drawing>
          <wp:inline distT="0" distB="0" distL="0" distR="0">
            <wp:extent cx="152400" cy="190500"/>
            <wp:effectExtent l="0" t="0" r="0" b="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45727" name="Picture 16561"/>
                    <pic:cNvPicPr>
                      <a:picLocks noChangeAspect="1" noChangeArrowheads="1"/>
                    </pic:cNvPicPr>
                  </pic:nvPicPr>
                  <pic:blipFill>
                    <a:blip r:embed="rId683" cstate="print">
                      <a:extLst>
                        <a:ext uri="{28A0092B-C50C-407E-A947-70E740481C1C}">
                          <a14:useLocalDpi xmlns:a14="http://schemas.microsoft.com/office/drawing/2010/main" val="0"/>
                        </a:ext>
                      </a:extLst>
                    </a:blip>
                    <a:stretch>
                      <a:fillRect/>
                    </a:stretch>
                  </pic:blipFill>
                  <pic:spPr bwMode="auto">
                    <a:xfrm>
                      <a:off x="0" y="0"/>
                      <a:ext cx="152400" cy="190500"/>
                    </a:xfrm>
                    <a:prstGeom prst="rect">
                      <a:avLst/>
                    </a:prstGeom>
                    <a:noFill/>
                    <a:ln>
                      <a:noFill/>
                    </a:ln>
                  </pic:spPr>
                </pic:pic>
              </a:graphicData>
            </a:graphic>
          </wp:inline>
        </w:drawing>
      </w:r>
      <w:r w:rsidRPr="001B676A">
        <w:rPr>
          <w:noProof/>
          <w:color w:val="000000"/>
          <w:sz w:val="24"/>
          <w:szCs w:val="24"/>
        </w:rPr>
        <w:t xml:space="preserve"> là diện tích tam giác đều cạnh bằng </w:t>
      </w:r>
      <w:r>
        <w:rPr>
          <w:noProof/>
          <w:color w:val="000000"/>
          <w:position w:val="-20"/>
          <w:sz w:val="24"/>
          <w:szCs w:val="24"/>
        </w:rPr>
        <w:drawing>
          <wp:inline distT="0" distB="0" distL="0" distR="0">
            <wp:extent cx="1362075" cy="371475"/>
            <wp:effectExtent l="0" t="0" r="9525" b="9525"/>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07137" name="Picture 16562"/>
                    <pic:cNvPicPr>
                      <a:picLocks noChangeAspect="1" noChangeArrowheads="1"/>
                    </pic:cNvPicPr>
                  </pic:nvPicPr>
                  <pic:blipFill>
                    <a:blip r:embed="rId684" cstate="print">
                      <a:extLst>
                        <a:ext uri="{28A0092B-C50C-407E-A947-70E740481C1C}">
                          <a14:useLocalDpi xmlns:a14="http://schemas.microsoft.com/office/drawing/2010/main" val="0"/>
                        </a:ext>
                      </a:extLst>
                    </a:blip>
                    <a:stretch>
                      <a:fillRect/>
                    </a:stretch>
                  </pic:blipFill>
                  <pic:spPr bwMode="auto">
                    <a:xfrm>
                      <a:off x="0" y="0"/>
                      <a:ext cx="1362075" cy="371475"/>
                    </a:xfrm>
                    <a:prstGeom prst="rect">
                      <a:avLst/>
                    </a:prstGeom>
                    <a:noFill/>
                    <a:ln>
                      <a:noFill/>
                    </a:ln>
                  </pic:spPr>
                </pic:pic>
              </a:graphicData>
            </a:graphic>
          </wp:inline>
        </w:drawing>
      </w:r>
    </w:p>
    <w:p w:rsidR="002F1F28" w:rsidRPr="001B676A" w:rsidP="002F1F28">
      <w:pPr>
        <w:tabs>
          <w:tab w:val="left" w:pos="360"/>
          <w:tab w:val="left" w:pos="1980"/>
          <w:tab w:val="left" w:pos="3960"/>
          <w:tab w:val="left" w:pos="5940"/>
        </w:tabs>
        <w:spacing w:before="120"/>
        <w:jc w:val="both"/>
        <w:rPr>
          <w:noProof/>
          <w:color w:val="000000"/>
          <w:sz w:val="24"/>
          <w:szCs w:val="24"/>
        </w:rPr>
      </w:pPr>
      <w:r w:rsidRPr="001B676A">
        <w:rPr>
          <w:noProof/>
          <w:color w:val="000000"/>
          <w:sz w:val="24"/>
          <w:szCs w:val="24"/>
        </w:rPr>
        <w:t xml:space="preserve">Vậy diện tích </w:t>
      </w:r>
      <w:r>
        <w:rPr>
          <w:noProof/>
          <w:color w:val="000000"/>
          <w:position w:val="-6"/>
          <w:sz w:val="24"/>
          <w:szCs w:val="24"/>
        </w:rPr>
        <w:drawing>
          <wp:inline distT="0" distB="0" distL="0" distR="0">
            <wp:extent cx="123825" cy="152400"/>
            <wp:effectExtent l="0" t="0" r="9525" b="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42749" name="Picture 16563"/>
                    <pic:cNvPicPr>
                      <a:picLocks noChangeAspect="1" noChangeArrowheads="1"/>
                    </pic:cNvPicPr>
                  </pic:nvPicPr>
                  <pic:blipFill>
                    <a:blip r:embed="rId685" cstate="print">
                      <a:extLst>
                        <a:ext uri="{28A0092B-C50C-407E-A947-70E740481C1C}">
                          <a14:useLocalDpi xmlns:a14="http://schemas.microsoft.com/office/drawing/2010/main" val="0"/>
                        </a:ext>
                      </a:extLst>
                    </a:blip>
                    <a:stretch>
                      <a:fillRect/>
                    </a:stretch>
                  </pic:blipFill>
                  <pic:spPr bwMode="auto">
                    <a:xfrm>
                      <a:off x="0" y="0"/>
                      <a:ext cx="123825" cy="152400"/>
                    </a:xfrm>
                    <a:prstGeom prst="rect">
                      <a:avLst/>
                    </a:prstGeom>
                    <a:noFill/>
                    <a:ln>
                      <a:noFill/>
                    </a:ln>
                  </pic:spPr>
                </pic:pic>
              </a:graphicData>
            </a:graphic>
          </wp:inline>
        </w:drawing>
      </w:r>
      <w:r w:rsidRPr="001B676A">
        <w:rPr>
          <w:noProof/>
          <w:color w:val="000000"/>
          <w:sz w:val="24"/>
          <w:szCs w:val="24"/>
        </w:rPr>
        <w:t xml:space="preserve"> cần tính là </w:t>
      </w:r>
      <w:r>
        <w:rPr>
          <w:noProof/>
          <w:color w:val="000000"/>
          <w:position w:val="-10"/>
          <w:sz w:val="24"/>
          <w:szCs w:val="24"/>
        </w:rPr>
        <w:drawing>
          <wp:inline distT="0" distB="0" distL="0" distR="0">
            <wp:extent cx="1038225" cy="219075"/>
            <wp:effectExtent l="0" t="0" r="9525" b="9525"/>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68404" name="Picture 16564"/>
                    <pic:cNvPicPr>
                      <a:picLocks noChangeAspect="1" noChangeArrowheads="1"/>
                    </pic:cNvPicPr>
                  </pic:nvPicPr>
                  <pic:blipFill>
                    <a:blip r:embed="rId686" cstate="print">
                      <a:extLst>
                        <a:ext uri="{28A0092B-C50C-407E-A947-70E740481C1C}">
                          <a14:useLocalDpi xmlns:a14="http://schemas.microsoft.com/office/drawing/2010/main" val="0"/>
                        </a:ext>
                      </a:extLst>
                    </a:blip>
                    <a:stretch>
                      <a:fillRect/>
                    </a:stretch>
                  </pic:blipFill>
                  <pic:spPr bwMode="auto">
                    <a:xfrm>
                      <a:off x="0" y="0"/>
                      <a:ext cx="1038225" cy="219075"/>
                    </a:xfrm>
                    <a:prstGeom prst="rect">
                      <a:avLst/>
                    </a:prstGeom>
                    <a:noFill/>
                    <a:ln>
                      <a:noFill/>
                    </a:ln>
                  </pic:spPr>
                </pic:pic>
              </a:graphicData>
            </a:graphic>
          </wp:inline>
        </w:drawing>
      </w:r>
    </w:p>
    <w:tbl>
      <w:tblPr>
        <w:tblW w:w="8028" w:type="dxa"/>
        <w:tblLook w:val="01E0"/>
      </w:tblPr>
      <w:tblGrid>
        <w:gridCol w:w="4752"/>
        <w:gridCol w:w="3276"/>
      </w:tblGrid>
      <w:tr w:rsidTr="00E678F4">
        <w:tblPrEx>
          <w:tblW w:w="8028" w:type="dxa"/>
          <w:tblLook w:val="01E0"/>
        </w:tblPrEx>
        <w:tc>
          <w:tcPr>
            <w:tcW w:w="5328" w:type="dxa"/>
            <w:shd w:val="clear" w:color="auto" w:fill="auto"/>
          </w:tcPr>
          <w:p w:rsidR="002F1F28" w:rsidRPr="001B676A" w:rsidP="00E678F4">
            <w:pPr>
              <w:tabs>
                <w:tab w:val="left" w:pos="360"/>
                <w:tab w:val="left" w:pos="1980"/>
                <w:tab w:val="left" w:pos="3960"/>
                <w:tab w:val="left" w:pos="5940"/>
              </w:tabs>
              <w:spacing w:before="120"/>
              <w:jc w:val="both"/>
              <w:rPr>
                <w:b/>
                <w:color w:val="000000"/>
                <w:sz w:val="24"/>
                <w:szCs w:val="24"/>
              </w:rPr>
            </w:pPr>
            <w:r w:rsidRPr="001B676A">
              <w:rPr>
                <w:b/>
                <w:color w:val="000000"/>
                <w:sz w:val="24"/>
                <w:szCs w:val="24"/>
              </w:rPr>
              <w:t xml:space="preserve">Câu 39(TH). </w:t>
            </w:r>
            <w:r w:rsidRPr="001B676A">
              <w:rPr>
                <w:b/>
                <w:bCs/>
                <w:color w:val="000000"/>
                <w:sz w:val="24"/>
                <w:szCs w:val="24"/>
                <w:lang w:val="pt-BR"/>
              </w:rPr>
              <w:t>Chọn đáp án A</w:t>
            </w:r>
          </w:p>
          <w:p w:rsidR="002F1F28" w:rsidRPr="001B676A" w:rsidP="00E678F4">
            <w:pPr>
              <w:tabs>
                <w:tab w:val="left" w:pos="360"/>
                <w:tab w:val="left" w:pos="1980"/>
                <w:tab w:val="left" w:pos="3960"/>
                <w:tab w:val="left" w:pos="5940"/>
              </w:tabs>
              <w:spacing w:before="120"/>
              <w:jc w:val="both"/>
              <w:rPr>
                <w:color w:val="000000"/>
                <w:sz w:val="24"/>
                <w:szCs w:val="24"/>
              </w:rPr>
            </w:pPr>
            <w:r w:rsidRPr="001B676A">
              <w:rPr>
                <w:color w:val="000000"/>
                <w:sz w:val="24"/>
                <w:szCs w:val="24"/>
              </w:rPr>
              <w:t xml:space="preserve"> Từ giả thiết, ta có </w:t>
            </w:r>
          </w:p>
          <w:p w:rsidR="002F1F28" w:rsidRPr="001B676A" w:rsidP="00E678F4">
            <w:pPr>
              <w:tabs>
                <w:tab w:val="left" w:pos="360"/>
                <w:tab w:val="left" w:pos="1980"/>
                <w:tab w:val="left" w:pos="3960"/>
                <w:tab w:val="left" w:pos="5940"/>
              </w:tabs>
              <w:spacing w:before="120"/>
              <w:jc w:val="center"/>
              <w:rPr>
                <w:color w:val="000000"/>
                <w:sz w:val="24"/>
                <w:szCs w:val="24"/>
              </w:rPr>
            </w:pPr>
            <w:r>
              <w:rPr>
                <w:noProof/>
                <w:color w:val="000000"/>
                <w:position w:val="-22"/>
                <w:sz w:val="24"/>
                <w:szCs w:val="24"/>
              </w:rPr>
              <w:drawing>
                <wp:inline distT="0" distB="0" distL="0" distR="0">
                  <wp:extent cx="1552575" cy="352425"/>
                  <wp:effectExtent l="0" t="0" r="0" b="9525"/>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04352" name="Picture 16565"/>
                          <pic:cNvPicPr>
                            <a:picLocks noChangeAspect="1" noChangeArrowheads="1"/>
                          </pic:cNvPicPr>
                        </pic:nvPicPr>
                        <pic:blipFill>
                          <a:blip r:embed="rId687" cstate="print">
                            <a:extLst>
                              <a:ext uri="{28A0092B-C50C-407E-A947-70E740481C1C}">
                                <a14:useLocalDpi xmlns:a14="http://schemas.microsoft.com/office/drawing/2010/main" val="0"/>
                              </a:ext>
                            </a:extLst>
                          </a:blip>
                          <a:stretch>
                            <a:fillRect/>
                          </a:stretch>
                        </pic:blipFill>
                        <pic:spPr bwMode="auto">
                          <a:xfrm>
                            <a:off x="0" y="0"/>
                            <a:ext cx="1552575" cy="352425"/>
                          </a:xfrm>
                          <a:prstGeom prst="rect">
                            <a:avLst/>
                          </a:prstGeom>
                          <a:noFill/>
                          <a:ln>
                            <a:noFill/>
                          </a:ln>
                        </pic:spPr>
                      </pic:pic>
                    </a:graphicData>
                  </a:graphic>
                </wp:inline>
              </w:drawing>
            </w:r>
          </w:p>
          <w:p w:rsidR="002F1F28" w:rsidRPr="001B676A" w:rsidP="00E678F4">
            <w:pPr>
              <w:tabs>
                <w:tab w:val="left" w:pos="360"/>
                <w:tab w:val="left" w:pos="1980"/>
                <w:tab w:val="left" w:pos="3960"/>
                <w:tab w:val="left" w:pos="5940"/>
              </w:tabs>
              <w:spacing w:before="120"/>
              <w:jc w:val="both"/>
              <w:rPr>
                <w:color w:val="000000"/>
                <w:sz w:val="24"/>
                <w:szCs w:val="24"/>
                <w:lang w:val="fr-FR"/>
              </w:rPr>
            </w:pPr>
            <w:r w:rsidRPr="001B676A">
              <w:rPr>
                <w:color w:val="000000"/>
                <w:sz w:val="24"/>
                <w:szCs w:val="24"/>
                <w:lang w:val="fr-FR"/>
              </w:rPr>
              <w:t xml:space="preserve">Ta có </w:t>
            </w:r>
            <w:r>
              <w:rPr>
                <w:noProof/>
                <w:color w:val="000000"/>
                <w:position w:val="-26"/>
                <w:sz w:val="24"/>
                <w:szCs w:val="24"/>
              </w:rPr>
              <w:drawing>
                <wp:inline distT="0" distB="0" distL="0" distR="0">
                  <wp:extent cx="2009775" cy="390525"/>
                  <wp:effectExtent l="0" t="0" r="9525"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93160" name="Picture 16566"/>
                          <pic:cNvPicPr>
                            <a:picLocks noChangeAspect="1" noChangeArrowheads="1"/>
                          </pic:cNvPicPr>
                        </pic:nvPicPr>
                        <pic:blipFill>
                          <a:blip r:embed="rId688" cstate="print">
                            <a:extLst>
                              <a:ext uri="{28A0092B-C50C-407E-A947-70E740481C1C}">
                                <a14:useLocalDpi xmlns:a14="http://schemas.microsoft.com/office/drawing/2010/main" val="0"/>
                              </a:ext>
                            </a:extLst>
                          </a:blip>
                          <a:stretch>
                            <a:fillRect/>
                          </a:stretch>
                        </pic:blipFill>
                        <pic:spPr bwMode="auto">
                          <a:xfrm>
                            <a:off x="0" y="0"/>
                            <a:ext cx="2009775" cy="390525"/>
                          </a:xfrm>
                          <a:prstGeom prst="rect">
                            <a:avLst/>
                          </a:prstGeom>
                          <a:noFill/>
                          <a:ln>
                            <a:noFill/>
                          </a:ln>
                        </pic:spPr>
                      </pic:pic>
                    </a:graphicData>
                  </a:graphic>
                </wp:inline>
              </w:drawing>
            </w:r>
          </w:p>
          <w:p w:rsidR="002F1F28" w:rsidRPr="001B676A" w:rsidP="00E678F4">
            <w:pPr>
              <w:tabs>
                <w:tab w:val="left" w:pos="360"/>
                <w:tab w:val="left" w:pos="1980"/>
                <w:tab w:val="left" w:pos="3960"/>
                <w:tab w:val="left" w:pos="5940"/>
              </w:tabs>
              <w:spacing w:before="120"/>
              <w:jc w:val="both"/>
              <w:rPr>
                <w:color w:val="000000"/>
                <w:sz w:val="24"/>
                <w:szCs w:val="24"/>
                <w:lang w:val="fr-FR"/>
              </w:rPr>
            </w:pPr>
            <w:r w:rsidRPr="001B676A">
              <w:rPr>
                <w:color w:val="000000"/>
                <w:sz w:val="24"/>
                <w:szCs w:val="24"/>
                <w:lang w:val="fr-FR"/>
              </w:rPr>
              <w:t xml:space="preserve">Suy ra </w:t>
            </w:r>
            <w:r>
              <w:rPr>
                <w:noProof/>
                <w:color w:val="000000"/>
                <w:position w:val="-22"/>
                <w:sz w:val="24"/>
                <w:szCs w:val="24"/>
              </w:rPr>
              <w:drawing>
                <wp:inline distT="0" distB="0" distL="0" distR="0">
                  <wp:extent cx="1181100" cy="352425"/>
                  <wp:effectExtent l="0" t="0" r="0" b="9525"/>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4019" name="Picture 16567"/>
                          <pic:cNvPicPr>
                            <a:picLocks noChangeAspect="1" noChangeArrowheads="1"/>
                          </pic:cNvPicPr>
                        </pic:nvPicPr>
                        <pic:blipFill>
                          <a:blip r:embed="rId689" cstate="print">
                            <a:extLst>
                              <a:ext uri="{28A0092B-C50C-407E-A947-70E740481C1C}">
                                <a14:useLocalDpi xmlns:a14="http://schemas.microsoft.com/office/drawing/2010/main" val="0"/>
                              </a:ext>
                            </a:extLst>
                          </a:blip>
                          <a:stretch>
                            <a:fillRect/>
                          </a:stretch>
                        </pic:blipFill>
                        <pic:spPr bwMode="auto">
                          <a:xfrm>
                            <a:off x="0" y="0"/>
                            <a:ext cx="1181100" cy="352425"/>
                          </a:xfrm>
                          <a:prstGeom prst="rect">
                            <a:avLst/>
                          </a:prstGeom>
                          <a:noFill/>
                          <a:ln>
                            <a:noFill/>
                          </a:ln>
                        </pic:spPr>
                      </pic:pic>
                    </a:graphicData>
                  </a:graphic>
                </wp:inline>
              </w:drawing>
            </w:r>
          </w:p>
        </w:tc>
        <w:tc>
          <w:tcPr>
            <w:tcW w:w="2700" w:type="dxa"/>
            <w:shd w:val="clear" w:color="auto" w:fill="auto"/>
          </w:tcPr>
          <w:p w:rsidR="002F1F28" w:rsidRPr="001B676A" w:rsidP="00E678F4">
            <w:pPr>
              <w:tabs>
                <w:tab w:val="left" w:pos="360"/>
                <w:tab w:val="left" w:pos="1980"/>
                <w:tab w:val="left" w:pos="3960"/>
                <w:tab w:val="left" w:pos="5940"/>
              </w:tabs>
              <w:spacing w:before="120"/>
              <w:jc w:val="right"/>
              <w:rPr>
                <w:color w:val="000000"/>
                <w:sz w:val="24"/>
                <w:szCs w:val="24"/>
                <w:lang w:val="nl-NL"/>
              </w:rPr>
            </w:pPr>
            <w:r>
              <w:rPr>
                <w:noProof/>
              </w:rPr>
              <mc:AlternateContent>
                <mc:Choice Requires="wpc">
                  <w:drawing>
                    <wp:inline distT="0" distB="0" distL="0" distR="0">
                      <wp:extent cx="1927225" cy="1561465"/>
                      <wp:effectExtent l="0" t="0" r="15875" b="0"/>
                      <wp:docPr id="3615" name="Canvas 3615"/>
                      <wp:cNvGraphicFramePr/>
                      <a:graphic xmlns:a="http://schemas.openxmlformats.org/drawingml/2006/main">
                        <a:graphicData uri="http://schemas.microsoft.com/office/word/2010/wordprocessingCanvas">
                          <wpc:wpc>
                            <wpc:bg>
                              <a:noFill/>
                            </wpc:bg>
                            <wpc:whole>
                              <a:ln>
                                <a:noFill/>
                              </a:ln>
                            </wpc:whole>
                            <wps:wsp>
                              <wps:cNvPr id="3592" name="Freeform 233"/>
                              <wps:cNvSpPr>
                                <a:spLocks noEditPoints="1"/>
                              </wps:cNvSpPr>
                              <wps:spPr bwMode="auto">
                                <a:xfrm>
                                  <a:off x="228600" y="1025525"/>
                                  <a:ext cx="1050290" cy="6350"/>
                                </a:xfrm>
                                <a:custGeom>
                                  <a:avLst/>
                                  <a:gdLst>
                                    <a:gd name="T0" fmla="*/ 64 w 1654"/>
                                    <a:gd name="T1" fmla="*/ 0 h 10"/>
                                    <a:gd name="T2" fmla="*/ 0 w 1654"/>
                                    <a:gd name="T3" fmla="*/ 10 h 10"/>
                                    <a:gd name="T4" fmla="*/ 107 w 1654"/>
                                    <a:gd name="T5" fmla="*/ 0 h 10"/>
                                    <a:gd name="T6" fmla="*/ 170 w 1654"/>
                                    <a:gd name="T7" fmla="*/ 10 h 10"/>
                                    <a:gd name="T8" fmla="*/ 107 w 1654"/>
                                    <a:gd name="T9" fmla="*/ 0 h 10"/>
                                    <a:gd name="T10" fmla="*/ 276 w 1654"/>
                                    <a:gd name="T11" fmla="*/ 0 h 10"/>
                                    <a:gd name="T12" fmla="*/ 213 w 1654"/>
                                    <a:gd name="T13" fmla="*/ 10 h 10"/>
                                    <a:gd name="T14" fmla="*/ 319 w 1654"/>
                                    <a:gd name="T15" fmla="*/ 0 h 10"/>
                                    <a:gd name="T16" fmla="*/ 382 w 1654"/>
                                    <a:gd name="T17" fmla="*/ 10 h 10"/>
                                    <a:gd name="T18" fmla="*/ 319 w 1654"/>
                                    <a:gd name="T19" fmla="*/ 0 h 10"/>
                                    <a:gd name="T20" fmla="*/ 488 w 1654"/>
                                    <a:gd name="T21" fmla="*/ 0 h 10"/>
                                    <a:gd name="T22" fmla="*/ 425 w 1654"/>
                                    <a:gd name="T23" fmla="*/ 10 h 10"/>
                                    <a:gd name="T24" fmla="*/ 531 w 1654"/>
                                    <a:gd name="T25" fmla="*/ 0 h 10"/>
                                    <a:gd name="T26" fmla="*/ 594 w 1654"/>
                                    <a:gd name="T27" fmla="*/ 10 h 10"/>
                                    <a:gd name="T28" fmla="*/ 531 w 1654"/>
                                    <a:gd name="T29" fmla="*/ 0 h 10"/>
                                    <a:gd name="T30" fmla="*/ 700 w 1654"/>
                                    <a:gd name="T31" fmla="*/ 0 h 10"/>
                                    <a:gd name="T32" fmla="*/ 637 w 1654"/>
                                    <a:gd name="T33" fmla="*/ 10 h 10"/>
                                    <a:gd name="T34" fmla="*/ 743 w 1654"/>
                                    <a:gd name="T35" fmla="*/ 0 h 10"/>
                                    <a:gd name="T36" fmla="*/ 806 w 1654"/>
                                    <a:gd name="T37" fmla="*/ 10 h 10"/>
                                    <a:gd name="T38" fmla="*/ 743 w 1654"/>
                                    <a:gd name="T39" fmla="*/ 0 h 10"/>
                                    <a:gd name="T40" fmla="*/ 912 w 1654"/>
                                    <a:gd name="T41" fmla="*/ 0 h 10"/>
                                    <a:gd name="T42" fmla="*/ 849 w 1654"/>
                                    <a:gd name="T43" fmla="*/ 10 h 10"/>
                                    <a:gd name="T44" fmla="*/ 955 w 1654"/>
                                    <a:gd name="T45" fmla="*/ 0 h 10"/>
                                    <a:gd name="T46" fmla="*/ 1018 w 1654"/>
                                    <a:gd name="T47" fmla="*/ 10 h 10"/>
                                    <a:gd name="T48" fmla="*/ 955 w 1654"/>
                                    <a:gd name="T49" fmla="*/ 0 h 10"/>
                                    <a:gd name="T50" fmla="*/ 1124 w 1654"/>
                                    <a:gd name="T51" fmla="*/ 0 h 10"/>
                                    <a:gd name="T52" fmla="*/ 1061 w 1654"/>
                                    <a:gd name="T53" fmla="*/ 10 h 10"/>
                                    <a:gd name="T54" fmla="*/ 1167 w 1654"/>
                                    <a:gd name="T55" fmla="*/ 0 h 10"/>
                                    <a:gd name="T56" fmla="*/ 1230 w 1654"/>
                                    <a:gd name="T57" fmla="*/ 10 h 10"/>
                                    <a:gd name="T58" fmla="*/ 1167 w 1654"/>
                                    <a:gd name="T59" fmla="*/ 0 h 10"/>
                                    <a:gd name="T60" fmla="*/ 1336 w 1654"/>
                                    <a:gd name="T61" fmla="*/ 0 h 10"/>
                                    <a:gd name="T62" fmla="*/ 1273 w 1654"/>
                                    <a:gd name="T63" fmla="*/ 10 h 10"/>
                                    <a:gd name="T64" fmla="*/ 1379 w 1654"/>
                                    <a:gd name="T65" fmla="*/ 0 h 10"/>
                                    <a:gd name="T66" fmla="*/ 1442 w 1654"/>
                                    <a:gd name="T67" fmla="*/ 10 h 10"/>
                                    <a:gd name="T68" fmla="*/ 1379 w 1654"/>
                                    <a:gd name="T69" fmla="*/ 0 h 10"/>
                                    <a:gd name="T70" fmla="*/ 1548 w 1654"/>
                                    <a:gd name="T71" fmla="*/ 0 h 10"/>
                                    <a:gd name="T72" fmla="*/ 1485 w 1654"/>
                                    <a:gd name="T73" fmla="*/ 10 h 10"/>
                                    <a:gd name="T74" fmla="*/ 1591 w 1654"/>
                                    <a:gd name="T75" fmla="*/ 0 h 10"/>
                                    <a:gd name="T76" fmla="*/ 1654 w 1654"/>
                                    <a:gd name="T77" fmla="*/ 10 h 10"/>
                                    <a:gd name="T78" fmla="*/ 1591 w 1654"/>
                                    <a:gd name="T79" fmla="*/ 0 h 1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fill="norm" h="10" w="1654" stroke="1">
                                      <a:moveTo>
                                        <a:pt x="0" y="0"/>
                                      </a:moveTo>
                                      <a:lnTo>
                                        <a:pt x="64" y="0"/>
                                      </a:lnTo>
                                      <a:lnTo>
                                        <a:pt x="64" y="10"/>
                                      </a:lnTo>
                                      <a:lnTo>
                                        <a:pt x="0" y="10"/>
                                      </a:lnTo>
                                      <a:lnTo>
                                        <a:pt x="0" y="0"/>
                                      </a:lnTo>
                                      <a:close/>
                                      <a:moveTo>
                                        <a:pt x="107" y="0"/>
                                      </a:moveTo>
                                      <a:lnTo>
                                        <a:pt x="170" y="0"/>
                                      </a:lnTo>
                                      <a:lnTo>
                                        <a:pt x="170" y="10"/>
                                      </a:lnTo>
                                      <a:lnTo>
                                        <a:pt x="107" y="10"/>
                                      </a:lnTo>
                                      <a:lnTo>
                                        <a:pt x="107" y="0"/>
                                      </a:lnTo>
                                      <a:close/>
                                      <a:moveTo>
                                        <a:pt x="213" y="0"/>
                                      </a:moveTo>
                                      <a:lnTo>
                                        <a:pt x="276" y="0"/>
                                      </a:lnTo>
                                      <a:lnTo>
                                        <a:pt x="276" y="10"/>
                                      </a:lnTo>
                                      <a:lnTo>
                                        <a:pt x="213" y="10"/>
                                      </a:lnTo>
                                      <a:lnTo>
                                        <a:pt x="213" y="0"/>
                                      </a:lnTo>
                                      <a:close/>
                                      <a:moveTo>
                                        <a:pt x="319" y="0"/>
                                      </a:moveTo>
                                      <a:lnTo>
                                        <a:pt x="382" y="0"/>
                                      </a:lnTo>
                                      <a:lnTo>
                                        <a:pt x="382" y="10"/>
                                      </a:lnTo>
                                      <a:lnTo>
                                        <a:pt x="319" y="10"/>
                                      </a:lnTo>
                                      <a:lnTo>
                                        <a:pt x="319" y="0"/>
                                      </a:lnTo>
                                      <a:close/>
                                      <a:moveTo>
                                        <a:pt x="425" y="0"/>
                                      </a:moveTo>
                                      <a:lnTo>
                                        <a:pt x="488" y="0"/>
                                      </a:lnTo>
                                      <a:lnTo>
                                        <a:pt x="488" y="10"/>
                                      </a:lnTo>
                                      <a:lnTo>
                                        <a:pt x="425" y="10"/>
                                      </a:lnTo>
                                      <a:lnTo>
                                        <a:pt x="425" y="0"/>
                                      </a:lnTo>
                                      <a:close/>
                                      <a:moveTo>
                                        <a:pt x="531" y="0"/>
                                      </a:moveTo>
                                      <a:lnTo>
                                        <a:pt x="594" y="0"/>
                                      </a:lnTo>
                                      <a:lnTo>
                                        <a:pt x="594" y="10"/>
                                      </a:lnTo>
                                      <a:lnTo>
                                        <a:pt x="531" y="10"/>
                                      </a:lnTo>
                                      <a:lnTo>
                                        <a:pt x="531" y="0"/>
                                      </a:lnTo>
                                      <a:close/>
                                      <a:moveTo>
                                        <a:pt x="637" y="0"/>
                                      </a:moveTo>
                                      <a:lnTo>
                                        <a:pt x="700" y="0"/>
                                      </a:lnTo>
                                      <a:lnTo>
                                        <a:pt x="700" y="10"/>
                                      </a:lnTo>
                                      <a:lnTo>
                                        <a:pt x="637" y="10"/>
                                      </a:lnTo>
                                      <a:lnTo>
                                        <a:pt x="637" y="0"/>
                                      </a:lnTo>
                                      <a:close/>
                                      <a:moveTo>
                                        <a:pt x="743" y="0"/>
                                      </a:moveTo>
                                      <a:lnTo>
                                        <a:pt x="806" y="0"/>
                                      </a:lnTo>
                                      <a:lnTo>
                                        <a:pt x="806" y="10"/>
                                      </a:lnTo>
                                      <a:lnTo>
                                        <a:pt x="743" y="10"/>
                                      </a:lnTo>
                                      <a:lnTo>
                                        <a:pt x="743" y="0"/>
                                      </a:lnTo>
                                      <a:close/>
                                      <a:moveTo>
                                        <a:pt x="849" y="0"/>
                                      </a:moveTo>
                                      <a:lnTo>
                                        <a:pt x="912" y="0"/>
                                      </a:lnTo>
                                      <a:lnTo>
                                        <a:pt x="912" y="10"/>
                                      </a:lnTo>
                                      <a:lnTo>
                                        <a:pt x="849" y="10"/>
                                      </a:lnTo>
                                      <a:lnTo>
                                        <a:pt x="849" y="0"/>
                                      </a:lnTo>
                                      <a:close/>
                                      <a:moveTo>
                                        <a:pt x="955" y="0"/>
                                      </a:moveTo>
                                      <a:lnTo>
                                        <a:pt x="1018" y="0"/>
                                      </a:lnTo>
                                      <a:lnTo>
                                        <a:pt x="1018" y="10"/>
                                      </a:lnTo>
                                      <a:lnTo>
                                        <a:pt x="955" y="10"/>
                                      </a:lnTo>
                                      <a:lnTo>
                                        <a:pt x="955" y="0"/>
                                      </a:lnTo>
                                      <a:close/>
                                      <a:moveTo>
                                        <a:pt x="1061" y="0"/>
                                      </a:moveTo>
                                      <a:lnTo>
                                        <a:pt x="1124" y="0"/>
                                      </a:lnTo>
                                      <a:lnTo>
                                        <a:pt x="1124" y="10"/>
                                      </a:lnTo>
                                      <a:lnTo>
                                        <a:pt x="1061" y="10"/>
                                      </a:lnTo>
                                      <a:lnTo>
                                        <a:pt x="1061" y="0"/>
                                      </a:lnTo>
                                      <a:close/>
                                      <a:moveTo>
                                        <a:pt x="1167" y="0"/>
                                      </a:moveTo>
                                      <a:lnTo>
                                        <a:pt x="1230" y="0"/>
                                      </a:lnTo>
                                      <a:lnTo>
                                        <a:pt x="1230" y="10"/>
                                      </a:lnTo>
                                      <a:lnTo>
                                        <a:pt x="1167" y="10"/>
                                      </a:lnTo>
                                      <a:lnTo>
                                        <a:pt x="1167" y="0"/>
                                      </a:lnTo>
                                      <a:close/>
                                      <a:moveTo>
                                        <a:pt x="1273" y="0"/>
                                      </a:moveTo>
                                      <a:lnTo>
                                        <a:pt x="1336" y="0"/>
                                      </a:lnTo>
                                      <a:lnTo>
                                        <a:pt x="1336" y="10"/>
                                      </a:lnTo>
                                      <a:lnTo>
                                        <a:pt x="1273" y="10"/>
                                      </a:lnTo>
                                      <a:lnTo>
                                        <a:pt x="1273" y="0"/>
                                      </a:lnTo>
                                      <a:close/>
                                      <a:moveTo>
                                        <a:pt x="1379" y="0"/>
                                      </a:moveTo>
                                      <a:lnTo>
                                        <a:pt x="1442" y="0"/>
                                      </a:lnTo>
                                      <a:lnTo>
                                        <a:pt x="1442" y="10"/>
                                      </a:lnTo>
                                      <a:lnTo>
                                        <a:pt x="1379" y="10"/>
                                      </a:lnTo>
                                      <a:lnTo>
                                        <a:pt x="1379" y="0"/>
                                      </a:lnTo>
                                      <a:close/>
                                      <a:moveTo>
                                        <a:pt x="1485" y="0"/>
                                      </a:moveTo>
                                      <a:lnTo>
                                        <a:pt x="1548" y="0"/>
                                      </a:lnTo>
                                      <a:lnTo>
                                        <a:pt x="1548" y="10"/>
                                      </a:lnTo>
                                      <a:lnTo>
                                        <a:pt x="1485" y="10"/>
                                      </a:lnTo>
                                      <a:lnTo>
                                        <a:pt x="1485" y="0"/>
                                      </a:lnTo>
                                      <a:close/>
                                      <a:moveTo>
                                        <a:pt x="1591" y="0"/>
                                      </a:moveTo>
                                      <a:lnTo>
                                        <a:pt x="1654" y="0"/>
                                      </a:lnTo>
                                      <a:lnTo>
                                        <a:pt x="1654" y="10"/>
                                      </a:lnTo>
                                      <a:lnTo>
                                        <a:pt x="1591" y="10"/>
                                      </a:lnTo>
                                      <a:lnTo>
                                        <a:pt x="1591" y="0"/>
                                      </a:lnTo>
                                      <a:close/>
                                    </a:path>
                                  </a:pathLst>
                                </a:custGeom>
                                <a:solidFill>
                                  <a:srgbClr val="000000"/>
                                </a:solidFill>
                                <a:ln w="1270">
                                  <a:solidFill>
                                    <a:srgbClr val="000000"/>
                                  </a:solidFill>
                                  <a:bevel/>
                                  <a:headEnd/>
                                  <a:tailEnd/>
                                </a:ln>
                              </wps:spPr>
                              <wps:bodyPr rot="0" vert="horz" wrap="square" anchor="t" anchorCtr="0" upright="1"/>
                            </wps:wsp>
                            <wps:wsp>
                              <wps:cNvPr id="3593" name="Line 234"/>
                              <wps:cNvCnPr>
                                <a:cxnSpLocks noChangeShapeType="1"/>
                              </wps:cNvCnPr>
                              <wps:spPr bwMode="auto">
                                <a:xfrm>
                                  <a:off x="228600" y="1028700"/>
                                  <a:ext cx="498475" cy="2044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594" name="Line 235"/>
                              <wps:cNvCnPr>
                                <a:cxnSpLocks noChangeShapeType="1"/>
                              </wps:cNvCnPr>
                              <wps:spPr bwMode="auto">
                                <a:xfrm flipV="1">
                                  <a:off x="727075" y="1028700"/>
                                  <a:ext cx="558800" cy="2044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595" name="Line 236"/>
                              <wps:cNvCnPr>
                                <a:cxnSpLocks noChangeShapeType="1"/>
                              </wps:cNvCnPr>
                              <wps:spPr bwMode="auto">
                                <a:xfrm flipH="1">
                                  <a:off x="228600" y="215265"/>
                                  <a:ext cx="518795" cy="8134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596" name="Line 237"/>
                              <wps:cNvCnPr>
                                <a:cxnSpLocks noChangeShapeType="1"/>
                              </wps:cNvCnPr>
                              <wps:spPr bwMode="auto">
                                <a:xfrm>
                                  <a:off x="747395" y="215265"/>
                                  <a:ext cx="538480" cy="8134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597" name="Line 238"/>
                              <wps:cNvCnPr>
                                <a:cxnSpLocks noChangeShapeType="1"/>
                              </wps:cNvCnPr>
                              <wps:spPr bwMode="auto">
                                <a:xfrm flipH="1">
                                  <a:off x="727075" y="215265"/>
                                  <a:ext cx="20320" cy="10179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598" name="Freeform 239"/>
                              <wps:cNvSpPr>
                                <a:spLocks noEditPoints="1"/>
                              </wps:cNvSpPr>
                              <wps:spPr bwMode="auto">
                                <a:xfrm>
                                  <a:off x="572770" y="483870"/>
                                  <a:ext cx="596900" cy="381635"/>
                                </a:xfrm>
                                <a:custGeom>
                                  <a:avLst/>
                                  <a:gdLst>
                                    <a:gd name="T0" fmla="*/ 6 w 940"/>
                                    <a:gd name="T1" fmla="*/ 0 h 601"/>
                                    <a:gd name="T2" fmla="*/ 59 w 940"/>
                                    <a:gd name="T3" fmla="*/ 33 h 601"/>
                                    <a:gd name="T4" fmla="*/ 53 w 940"/>
                                    <a:gd name="T5" fmla="*/ 42 h 601"/>
                                    <a:gd name="T6" fmla="*/ 0 w 940"/>
                                    <a:gd name="T7" fmla="*/ 8 h 601"/>
                                    <a:gd name="T8" fmla="*/ 6 w 940"/>
                                    <a:gd name="T9" fmla="*/ 0 h 601"/>
                                    <a:gd name="T10" fmla="*/ 94 w 940"/>
                                    <a:gd name="T11" fmla="*/ 56 h 601"/>
                                    <a:gd name="T12" fmla="*/ 147 w 940"/>
                                    <a:gd name="T13" fmla="*/ 89 h 601"/>
                                    <a:gd name="T14" fmla="*/ 141 w 940"/>
                                    <a:gd name="T15" fmla="*/ 98 h 601"/>
                                    <a:gd name="T16" fmla="*/ 88 w 940"/>
                                    <a:gd name="T17" fmla="*/ 64 h 601"/>
                                    <a:gd name="T18" fmla="*/ 94 w 940"/>
                                    <a:gd name="T19" fmla="*/ 56 h 601"/>
                                    <a:gd name="T20" fmla="*/ 182 w 940"/>
                                    <a:gd name="T21" fmla="*/ 112 h 601"/>
                                    <a:gd name="T22" fmla="*/ 235 w 940"/>
                                    <a:gd name="T23" fmla="*/ 145 h 601"/>
                                    <a:gd name="T24" fmla="*/ 229 w 940"/>
                                    <a:gd name="T25" fmla="*/ 154 h 601"/>
                                    <a:gd name="T26" fmla="*/ 176 w 940"/>
                                    <a:gd name="T27" fmla="*/ 120 h 601"/>
                                    <a:gd name="T28" fmla="*/ 182 w 940"/>
                                    <a:gd name="T29" fmla="*/ 112 h 601"/>
                                    <a:gd name="T30" fmla="*/ 270 w 940"/>
                                    <a:gd name="T31" fmla="*/ 168 h 601"/>
                                    <a:gd name="T32" fmla="*/ 323 w 940"/>
                                    <a:gd name="T33" fmla="*/ 201 h 601"/>
                                    <a:gd name="T34" fmla="*/ 317 w 940"/>
                                    <a:gd name="T35" fmla="*/ 209 h 601"/>
                                    <a:gd name="T36" fmla="*/ 264 w 940"/>
                                    <a:gd name="T37" fmla="*/ 176 h 601"/>
                                    <a:gd name="T38" fmla="*/ 270 w 940"/>
                                    <a:gd name="T39" fmla="*/ 168 h 601"/>
                                    <a:gd name="T40" fmla="*/ 358 w 940"/>
                                    <a:gd name="T41" fmla="*/ 224 h 601"/>
                                    <a:gd name="T42" fmla="*/ 411 w 940"/>
                                    <a:gd name="T43" fmla="*/ 257 h 601"/>
                                    <a:gd name="T44" fmla="*/ 405 w 940"/>
                                    <a:gd name="T45" fmla="*/ 265 h 601"/>
                                    <a:gd name="T46" fmla="*/ 352 w 940"/>
                                    <a:gd name="T47" fmla="*/ 232 h 601"/>
                                    <a:gd name="T48" fmla="*/ 358 w 940"/>
                                    <a:gd name="T49" fmla="*/ 224 h 601"/>
                                    <a:gd name="T50" fmla="*/ 446 w 940"/>
                                    <a:gd name="T51" fmla="*/ 279 h 601"/>
                                    <a:gd name="T52" fmla="*/ 499 w 940"/>
                                    <a:gd name="T53" fmla="*/ 313 h 601"/>
                                    <a:gd name="T54" fmla="*/ 493 w 940"/>
                                    <a:gd name="T55" fmla="*/ 321 h 601"/>
                                    <a:gd name="T56" fmla="*/ 440 w 940"/>
                                    <a:gd name="T57" fmla="*/ 288 h 601"/>
                                    <a:gd name="T58" fmla="*/ 446 w 940"/>
                                    <a:gd name="T59" fmla="*/ 279 h 601"/>
                                    <a:gd name="T60" fmla="*/ 534 w 940"/>
                                    <a:gd name="T61" fmla="*/ 335 h 601"/>
                                    <a:gd name="T62" fmla="*/ 587 w 940"/>
                                    <a:gd name="T63" fmla="*/ 369 h 601"/>
                                    <a:gd name="T64" fmla="*/ 581 w 940"/>
                                    <a:gd name="T65" fmla="*/ 377 h 601"/>
                                    <a:gd name="T66" fmla="*/ 528 w 940"/>
                                    <a:gd name="T67" fmla="*/ 344 h 601"/>
                                    <a:gd name="T68" fmla="*/ 534 w 940"/>
                                    <a:gd name="T69" fmla="*/ 335 h 601"/>
                                    <a:gd name="T70" fmla="*/ 623 w 940"/>
                                    <a:gd name="T71" fmla="*/ 391 h 601"/>
                                    <a:gd name="T72" fmla="*/ 675 w 940"/>
                                    <a:gd name="T73" fmla="*/ 425 h 601"/>
                                    <a:gd name="T74" fmla="*/ 669 w 940"/>
                                    <a:gd name="T75" fmla="*/ 433 h 601"/>
                                    <a:gd name="T76" fmla="*/ 617 w 940"/>
                                    <a:gd name="T77" fmla="*/ 400 h 601"/>
                                    <a:gd name="T78" fmla="*/ 623 w 940"/>
                                    <a:gd name="T79" fmla="*/ 391 h 601"/>
                                    <a:gd name="T80" fmla="*/ 711 w 940"/>
                                    <a:gd name="T81" fmla="*/ 447 h 601"/>
                                    <a:gd name="T82" fmla="*/ 764 w 940"/>
                                    <a:gd name="T83" fmla="*/ 481 h 601"/>
                                    <a:gd name="T84" fmla="*/ 758 w 940"/>
                                    <a:gd name="T85" fmla="*/ 489 h 601"/>
                                    <a:gd name="T86" fmla="*/ 705 w 940"/>
                                    <a:gd name="T87" fmla="*/ 456 h 601"/>
                                    <a:gd name="T88" fmla="*/ 711 w 940"/>
                                    <a:gd name="T89" fmla="*/ 447 h 601"/>
                                    <a:gd name="T90" fmla="*/ 799 w 940"/>
                                    <a:gd name="T91" fmla="*/ 503 h 601"/>
                                    <a:gd name="T92" fmla="*/ 852 w 940"/>
                                    <a:gd name="T93" fmla="*/ 537 h 601"/>
                                    <a:gd name="T94" fmla="*/ 846 w 940"/>
                                    <a:gd name="T95" fmla="*/ 545 h 601"/>
                                    <a:gd name="T96" fmla="*/ 793 w 940"/>
                                    <a:gd name="T97" fmla="*/ 512 h 601"/>
                                    <a:gd name="T98" fmla="*/ 799 w 940"/>
                                    <a:gd name="T99" fmla="*/ 503 h 601"/>
                                    <a:gd name="T100" fmla="*/ 887 w 940"/>
                                    <a:gd name="T101" fmla="*/ 559 h 601"/>
                                    <a:gd name="T102" fmla="*/ 940 w 940"/>
                                    <a:gd name="T103" fmla="*/ 593 h 601"/>
                                    <a:gd name="T104" fmla="*/ 934 w 940"/>
                                    <a:gd name="T105" fmla="*/ 601 h 601"/>
                                    <a:gd name="T106" fmla="*/ 881 w 940"/>
                                    <a:gd name="T107" fmla="*/ 568 h 601"/>
                                    <a:gd name="T108" fmla="*/ 887 w 940"/>
                                    <a:gd name="T109" fmla="*/ 559 h 60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fill="norm" h="601" w="940" stroke="1">
                                      <a:moveTo>
                                        <a:pt x="6" y="0"/>
                                      </a:moveTo>
                                      <a:lnTo>
                                        <a:pt x="59" y="33"/>
                                      </a:lnTo>
                                      <a:lnTo>
                                        <a:pt x="53" y="42"/>
                                      </a:lnTo>
                                      <a:lnTo>
                                        <a:pt x="0" y="8"/>
                                      </a:lnTo>
                                      <a:lnTo>
                                        <a:pt x="6" y="0"/>
                                      </a:lnTo>
                                      <a:close/>
                                      <a:moveTo>
                                        <a:pt x="94" y="56"/>
                                      </a:moveTo>
                                      <a:lnTo>
                                        <a:pt x="147" y="89"/>
                                      </a:lnTo>
                                      <a:lnTo>
                                        <a:pt x="141" y="98"/>
                                      </a:lnTo>
                                      <a:lnTo>
                                        <a:pt x="88" y="64"/>
                                      </a:lnTo>
                                      <a:lnTo>
                                        <a:pt x="94" y="56"/>
                                      </a:lnTo>
                                      <a:close/>
                                      <a:moveTo>
                                        <a:pt x="182" y="112"/>
                                      </a:moveTo>
                                      <a:lnTo>
                                        <a:pt x="235" y="145"/>
                                      </a:lnTo>
                                      <a:lnTo>
                                        <a:pt x="229" y="154"/>
                                      </a:lnTo>
                                      <a:lnTo>
                                        <a:pt x="176" y="120"/>
                                      </a:lnTo>
                                      <a:lnTo>
                                        <a:pt x="182" y="112"/>
                                      </a:lnTo>
                                      <a:close/>
                                      <a:moveTo>
                                        <a:pt x="270" y="168"/>
                                      </a:moveTo>
                                      <a:lnTo>
                                        <a:pt x="323" y="201"/>
                                      </a:lnTo>
                                      <a:lnTo>
                                        <a:pt x="317" y="209"/>
                                      </a:lnTo>
                                      <a:lnTo>
                                        <a:pt x="264" y="176"/>
                                      </a:lnTo>
                                      <a:lnTo>
                                        <a:pt x="270" y="168"/>
                                      </a:lnTo>
                                      <a:close/>
                                      <a:moveTo>
                                        <a:pt x="358" y="224"/>
                                      </a:moveTo>
                                      <a:lnTo>
                                        <a:pt x="411" y="257"/>
                                      </a:lnTo>
                                      <a:lnTo>
                                        <a:pt x="405" y="265"/>
                                      </a:lnTo>
                                      <a:lnTo>
                                        <a:pt x="352" y="232"/>
                                      </a:lnTo>
                                      <a:lnTo>
                                        <a:pt x="358" y="224"/>
                                      </a:lnTo>
                                      <a:close/>
                                      <a:moveTo>
                                        <a:pt x="446" y="279"/>
                                      </a:moveTo>
                                      <a:lnTo>
                                        <a:pt x="499" y="313"/>
                                      </a:lnTo>
                                      <a:lnTo>
                                        <a:pt x="493" y="321"/>
                                      </a:lnTo>
                                      <a:lnTo>
                                        <a:pt x="440" y="288"/>
                                      </a:lnTo>
                                      <a:lnTo>
                                        <a:pt x="446" y="279"/>
                                      </a:lnTo>
                                      <a:close/>
                                      <a:moveTo>
                                        <a:pt x="534" y="335"/>
                                      </a:moveTo>
                                      <a:lnTo>
                                        <a:pt x="587" y="369"/>
                                      </a:lnTo>
                                      <a:lnTo>
                                        <a:pt x="581" y="377"/>
                                      </a:lnTo>
                                      <a:lnTo>
                                        <a:pt x="528" y="344"/>
                                      </a:lnTo>
                                      <a:lnTo>
                                        <a:pt x="534" y="335"/>
                                      </a:lnTo>
                                      <a:close/>
                                      <a:moveTo>
                                        <a:pt x="623" y="391"/>
                                      </a:moveTo>
                                      <a:lnTo>
                                        <a:pt x="675" y="425"/>
                                      </a:lnTo>
                                      <a:lnTo>
                                        <a:pt x="669" y="433"/>
                                      </a:lnTo>
                                      <a:lnTo>
                                        <a:pt x="617" y="400"/>
                                      </a:lnTo>
                                      <a:lnTo>
                                        <a:pt x="623" y="391"/>
                                      </a:lnTo>
                                      <a:close/>
                                      <a:moveTo>
                                        <a:pt x="711" y="447"/>
                                      </a:moveTo>
                                      <a:lnTo>
                                        <a:pt x="764" y="481"/>
                                      </a:lnTo>
                                      <a:lnTo>
                                        <a:pt x="758" y="489"/>
                                      </a:lnTo>
                                      <a:lnTo>
                                        <a:pt x="705" y="456"/>
                                      </a:lnTo>
                                      <a:lnTo>
                                        <a:pt x="711" y="447"/>
                                      </a:lnTo>
                                      <a:close/>
                                      <a:moveTo>
                                        <a:pt x="799" y="503"/>
                                      </a:moveTo>
                                      <a:lnTo>
                                        <a:pt x="852" y="537"/>
                                      </a:lnTo>
                                      <a:lnTo>
                                        <a:pt x="846" y="545"/>
                                      </a:lnTo>
                                      <a:lnTo>
                                        <a:pt x="793" y="512"/>
                                      </a:lnTo>
                                      <a:lnTo>
                                        <a:pt x="799" y="503"/>
                                      </a:lnTo>
                                      <a:close/>
                                      <a:moveTo>
                                        <a:pt x="887" y="559"/>
                                      </a:moveTo>
                                      <a:lnTo>
                                        <a:pt x="940" y="593"/>
                                      </a:lnTo>
                                      <a:lnTo>
                                        <a:pt x="934" y="601"/>
                                      </a:lnTo>
                                      <a:lnTo>
                                        <a:pt x="881" y="568"/>
                                      </a:lnTo>
                                      <a:lnTo>
                                        <a:pt x="887" y="559"/>
                                      </a:lnTo>
                                      <a:close/>
                                    </a:path>
                                  </a:pathLst>
                                </a:custGeom>
                                <a:solidFill>
                                  <a:srgbClr val="000000"/>
                                </a:solidFill>
                                <a:ln w="1270">
                                  <a:solidFill>
                                    <a:srgbClr val="000000"/>
                                  </a:solidFill>
                                  <a:bevel/>
                                  <a:headEnd/>
                                  <a:tailEnd/>
                                </a:ln>
                              </wps:spPr>
                              <wps:bodyPr rot="0" vert="horz" wrap="square" anchor="t" anchorCtr="0" upright="1"/>
                            </wps:wsp>
                            <wps:wsp>
                              <wps:cNvPr id="3599" name="Line 240"/>
                              <wps:cNvCnPr>
                                <a:cxnSpLocks noChangeShapeType="1"/>
                              </wps:cNvCnPr>
                              <wps:spPr bwMode="auto">
                                <a:xfrm>
                                  <a:off x="574675" y="486410"/>
                                  <a:ext cx="157480" cy="4921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600" name="Line 241"/>
                              <wps:cNvCnPr>
                                <a:cxnSpLocks noChangeShapeType="1"/>
                              </wps:cNvCnPr>
                              <wps:spPr bwMode="auto">
                                <a:xfrm flipV="1">
                                  <a:off x="732155" y="872490"/>
                                  <a:ext cx="450215" cy="1060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601" name="Rectangle 242"/>
                              <wps:cNvSpPr>
                                <a:spLocks noChangeArrowheads="1"/>
                              </wps:cNvSpPr>
                              <wps:spPr bwMode="auto">
                                <a:xfrm>
                                  <a:off x="1232535" y="742315"/>
                                  <a:ext cx="582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R</w:t>
                                    </w:r>
                                  </w:p>
                                </w:txbxContent>
                              </wps:txbx>
                              <wps:bodyPr rot="0" vert="horz" wrap="none" lIns="0" tIns="0" rIns="0" bIns="0" anchor="t" anchorCtr="0" upright="1">
                                <a:spAutoFit/>
                              </wps:bodyPr>
                            </wps:wsp>
                            <wps:wsp>
                              <wps:cNvPr id="3602" name="Rectangle 243"/>
                              <wps:cNvSpPr>
                                <a:spLocks noChangeArrowheads="1"/>
                              </wps:cNvSpPr>
                              <wps:spPr bwMode="auto">
                                <a:xfrm>
                                  <a:off x="760730" y="779145"/>
                                  <a:ext cx="587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3603" name="Rectangle 244"/>
                              <wps:cNvSpPr>
                                <a:spLocks noChangeArrowheads="1"/>
                              </wps:cNvSpPr>
                              <wps:spPr bwMode="auto">
                                <a:xfrm>
                                  <a:off x="483870" y="343535"/>
                                  <a:ext cx="573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3604" name="Rectangle 245"/>
                              <wps:cNvSpPr>
                                <a:spLocks noChangeArrowheads="1"/>
                              </wps:cNvSpPr>
                              <wps:spPr bwMode="auto">
                                <a:xfrm>
                                  <a:off x="1339850" y="895350"/>
                                  <a:ext cx="587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3605" name="Rectangle 246"/>
                              <wps:cNvSpPr>
                                <a:spLocks noChangeArrowheads="1"/>
                              </wps:cNvSpPr>
                              <wps:spPr bwMode="auto">
                                <a:xfrm>
                                  <a:off x="679450" y="1259205"/>
                                  <a:ext cx="580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3606" name="Rectangle 247"/>
                              <wps:cNvSpPr>
                                <a:spLocks noChangeArrowheads="1"/>
                              </wps:cNvSpPr>
                              <wps:spPr bwMode="auto">
                                <a:xfrm>
                                  <a:off x="713105" y="54610"/>
                                  <a:ext cx="580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3607" name="Rectangle 248"/>
                              <wps:cNvSpPr>
                                <a:spLocks noChangeArrowheads="1"/>
                              </wps:cNvSpPr>
                              <wps:spPr bwMode="auto">
                                <a:xfrm>
                                  <a:off x="94615" y="920750"/>
                                  <a:ext cx="577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3608" name="Oval 249"/>
                              <wps:cNvSpPr>
                                <a:spLocks noChangeArrowheads="1"/>
                              </wps:cNvSpPr>
                              <wps:spPr bwMode="auto">
                                <a:xfrm>
                                  <a:off x="721995" y="969010"/>
                                  <a:ext cx="20320" cy="19050"/>
                                </a:xfrm>
                                <a:prstGeom prst="ellipse">
                                  <a:avLst/>
                                </a:prstGeom>
                                <a:solidFill>
                                  <a:srgbClr val="000000"/>
                                </a:solidFill>
                                <a:ln>
                                  <a:solidFill>
                                    <a:srgbClr val="000000"/>
                                  </a:solidFill>
                                  <a:round/>
                                  <a:headEnd/>
                                  <a:tailEnd/>
                                </a:ln>
                              </wps:spPr>
                              <wps:bodyPr rot="0" vert="horz" wrap="square" anchor="t" anchorCtr="0" upright="1"/>
                            </wps:wsp>
                            <wps:wsp>
                              <wps:cNvPr id="3609" name="Oval 250"/>
                              <wps:cNvSpPr>
                                <a:spLocks noChangeArrowheads="1"/>
                              </wps:cNvSpPr>
                              <wps:spPr bwMode="auto">
                                <a:xfrm>
                                  <a:off x="564515" y="476885"/>
                                  <a:ext cx="20320" cy="19050"/>
                                </a:xfrm>
                                <a:prstGeom prst="ellipse">
                                  <a:avLst/>
                                </a:prstGeom>
                                <a:solidFill>
                                  <a:srgbClr val="000000"/>
                                </a:solidFill>
                                <a:ln>
                                  <a:solidFill>
                                    <a:srgbClr val="000000"/>
                                  </a:solidFill>
                                  <a:round/>
                                  <a:headEnd/>
                                  <a:tailEnd/>
                                </a:ln>
                              </wps:spPr>
                              <wps:bodyPr rot="0" vert="horz" wrap="square" anchor="t" anchorCtr="0" upright="1"/>
                            </wps:wsp>
                            <wps:wsp>
                              <wps:cNvPr id="3610" name="Oval 251"/>
                              <wps:cNvSpPr>
                                <a:spLocks noChangeArrowheads="1"/>
                              </wps:cNvSpPr>
                              <wps:spPr bwMode="auto">
                                <a:xfrm>
                                  <a:off x="1275715" y="1019175"/>
                                  <a:ext cx="20320" cy="19050"/>
                                </a:xfrm>
                                <a:prstGeom prst="ellipse">
                                  <a:avLst/>
                                </a:prstGeom>
                                <a:solidFill>
                                  <a:srgbClr val="000000"/>
                                </a:solidFill>
                                <a:ln>
                                  <a:solidFill>
                                    <a:srgbClr val="000000"/>
                                  </a:solidFill>
                                  <a:round/>
                                  <a:headEnd/>
                                  <a:tailEnd/>
                                </a:ln>
                              </wps:spPr>
                              <wps:bodyPr rot="0" vert="horz" wrap="square" anchor="t" anchorCtr="0" upright="1"/>
                            </wps:wsp>
                            <wps:wsp>
                              <wps:cNvPr id="3611" name="Oval 252"/>
                              <wps:cNvSpPr>
                                <a:spLocks noChangeArrowheads="1"/>
                              </wps:cNvSpPr>
                              <wps:spPr bwMode="auto">
                                <a:xfrm>
                                  <a:off x="716915" y="1223645"/>
                                  <a:ext cx="20320" cy="19050"/>
                                </a:xfrm>
                                <a:prstGeom prst="ellipse">
                                  <a:avLst/>
                                </a:prstGeom>
                                <a:solidFill>
                                  <a:srgbClr val="000000"/>
                                </a:solidFill>
                                <a:ln>
                                  <a:solidFill>
                                    <a:srgbClr val="000000"/>
                                  </a:solidFill>
                                  <a:round/>
                                  <a:headEnd/>
                                  <a:tailEnd/>
                                </a:ln>
                              </wps:spPr>
                              <wps:bodyPr rot="0" vert="horz" wrap="square" anchor="t" anchorCtr="0" upright="1"/>
                            </wps:wsp>
                            <wps:wsp>
                              <wps:cNvPr id="3612" name="Oval 253"/>
                              <wps:cNvSpPr>
                                <a:spLocks noChangeArrowheads="1"/>
                              </wps:cNvSpPr>
                              <wps:spPr bwMode="auto">
                                <a:xfrm>
                                  <a:off x="219075" y="1019175"/>
                                  <a:ext cx="19685" cy="19050"/>
                                </a:xfrm>
                                <a:prstGeom prst="ellipse">
                                  <a:avLst/>
                                </a:prstGeom>
                                <a:solidFill>
                                  <a:srgbClr val="000000"/>
                                </a:solidFill>
                                <a:ln>
                                  <a:solidFill>
                                    <a:srgbClr val="000000"/>
                                  </a:solidFill>
                                  <a:round/>
                                  <a:headEnd/>
                                  <a:tailEnd/>
                                </a:ln>
                              </wps:spPr>
                              <wps:bodyPr rot="0" vert="horz" wrap="square" anchor="t" anchorCtr="0" upright="1"/>
                            </wps:wsp>
                            <wps:wsp>
                              <wps:cNvPr id="3613" name="Oval 254"/>
                              <wps:cNvSpPr>
                                <a:spLocks noChangeArrowheads="1"/>
                              </wps:cNvSpPr>
                              <wps:spPr bwMode="auto">
                                <a:xfrm>
                                  <a:off x="737235" y="205740"/>
                                  <a:ext cx="20320" cy="19050"/>
                                </a:xfrm>
                                <a:prstGeom prst="ellipse">
                                  <a:avLst/>
                                </a:prstGeom>
                                <a:solidFill>
                                  <a:srgbClr val="000000"/>
                                </a:solidFill>
                                <a:ln>
                                  <a:solidFill>
                                    <a:srgbClr val="000000"/>
                                  </a:solidFill>
                                  <a:round/>
                                  <a:headEnd/>
                                  <a:tailEnd/>
                                </a:ln>
                              </wps:spPr>
                              <wps:bodyPr rot="0" vert="horz" wrap="square" anchor="t" anchorCtr="0" upright="1"/>
                            </wps:wsp>
                            <wps:wsp>
                              <wps:cNvPr id="3614" name="Oval 255"/>
                              <wps:cNvSpPr>
                                <a:spLocks noChangeArrowheads="1"/>
                              </wps:cNvSpPr>
                              <wps:spPr bwMode="auto">
                                <a:xfrm>
                                  <a:off x="1172210" y="862965"/>
                                  <a:ext cx="20320" cy="19050"/>
                                </a:xfrm>
                                <a:prstGeom prst="ellipse">
                                  <a:avLst/>
                                </a:prstGeom>
                                <a:solidFill>
                                  <a:srgbClr val="000000"/>
                                </a:solidFill>
                                <a:ln>
                                  <a:solidFill>
                                    <a:srgbClr val="000000"/>
                                  </a:solidFill>
                                  <a:round/>
                                  <a:headEnd/>
                                  <a:tailEnd/>
                                </a:ln>
                              </wps:spPr>
                              <wps:bodyPr rot="0" vert="horz" wrap="square" anchor="t" anchorCtr="0" upright="1"/>
                            </wps:wsp>
                          </wpc:wpc>
                        </a:graphicData>
                      </a:graphic>
                    </wp:inline>
                  </w:drawing>
                </mc:Choice>
                <mc:Fallback>
                  <w:pict>
                    <v:group id="Canvas 3615" o:spid="_x0000_i1374" style="width:151.75pt;height:122.95pt;mso-position-horizontal-relative:char;mso-position-vertical-relative:line" coordsize="19272,15614">
                      <v:shape id="_x0000_s1375" type="#_x0000_t75" style="width:19272;height:15614;mso-wrap-style:square;position:absolute;visibility:visible">
                        <v:fill o:detectmouseclick="t"/>
                      </v:shape>
                      <v:shape id="Freeform 233" o:spid="_x0000_s1376" style="width:10502;height:63;left:2286;mso-wrap-style:square;position:absolute;top:10255;visibility:visible;v-text-anchor:top" coordsize="1654,10" path="m,l64,l64,10l,10,,xm107,l170,l170,10l107,10l107,xm213,l276,l276,10l213,10l213,xm319,l382,l382,10l319,10l319,xm425,l488,l488,10l425,10l425,xm531,l594,l594,10l531,10l531,xm637,l700,l700,10l637,10l637,xm743,l806,l806,10l743,10l743,xm849,l912,l912,10l849,10l849,xm955,l1018,l1018,10l955,10l955,xm1061,l1124,l1124,10l1061,10l1061,xm1167,l1230,l1230,10l1167,10l1167,xm1273,l1336,l1336,10l1273,10l1273,xm1379,l1442,l1442,10l1379,10l1379,xm1485,l1548,l1548,10l1485,10l1485,xm1591,l1654,l1654,10l1591,10l1591,xe" fillcolor="black" strokeweight="0.1pt">
                        <v:stroke joinstyle="bevel"/>
                        <v:path arrowok="t" o:connecttype="custom" o:connectlocs="40640,0;0,6350;67945,0;107950,6350;67945,0;175260,0;135255,6350;202565,0;242570,6350;202565,0;309880,0;269875,6350;337185,0;377190,6350;337185,0;444500,0;404495,6350;471805,0;511810,6350;471805,0;579120,0;539115,6350;606425,0;646430,6350;606425,0;713740,0;673735,6350;741045,0;781050,6350;741045,0;848360,0;808355,6350;875665,0;915670,6350;875665,0;982980,0;942975,6350;1010285,0;1050290,6350;1010285,0" o:connectangles="0,0,0,0,0,0,0,0,0,0,0,0,0,0,0,0,0,0,0,0,0,0,0,0,0,0,0,0,0,0,0,0,0,0,0,0,0,0,0,0"/>
                        <o:lock v:ext="edit" verticies="t"/>
                      </v:shape>
                      <v:line id="Line 234" o:spid="_x0000_s1377" style="mso-wrap-style:square;position:absolute;visibility:visible" from="2286,10287" to="7270,12331" o:connectortype="straight" strokeweight="0.55pt">
                        <v:stroke joinstyle="miter"/>
                      </v:line>
                      <v:line id="Line 235" o:spid="_x0000_s1378" style="flip:y;mso-wrap-style:square;position:absolute;visibility:visible" from="7270,10287" to="12858,12331" o:connectortype="straight" strokeweight="0.55pt">
                        <v:stroke joinstyle="miter"/>
                      </v:line>
                      <v:line id="Line 236" o:spid="_x0000_s1379" style="flip:x;mso-wrap-style:square;position:absolute;visibility:visible" from="2286,2152" to="7473,10287" o:connectortype="straight" strokeweight="0.55pt">
                        <v:stroke joinstyle="miter"/>
                      </v:line>
                      <v:line id="Line 237" o:spid="_x0000_s1380" style="mso-wrap-style:square;position:absolute;visibility:visible" from="7473,2152" to="12858,10287" o:connectortype="straight" strokeweight="0.55pt">
                        <v:stroke joinstyle="miter"/>
                      </v:line>
                      <v:line id="Line 238" o:spid="_x0000_s1381" style="flip:x;mso-wrap-style:square;position:absolute;visibility:visible" from="7270,2152" to="7473,12331" o:connectortype="straight" strokeweight="0.55pt">
                        <v:stroke joinstyle="miter"/>
                      </v:line>
                      <v:shape id="Freeform 239" o:spid="_x0000_s1382" style="width:5969;height:3817;left:5727;mso-wrap-style:square;position:absolute;top:4838;visibility:visible;v-text-anchor:top" coordsize="940,601" path="m6,l59,33l53,42l,8,6,xm94,56l147,89l141,98,88,64l94,56xm182,112l235,145l229,154,176,120l182,112xm270,168l323,201l317,209,264,176l270,168xm358,224l411,257l405,265,352,232l358,224xm446,279l499,313l493,321,440,288l446,279xm534,335l587,369l581,377,528,344l534,335xm623,391l675,425l669,433,617,400l623,391xm711,447l764,481l758,489,705,456l711,447xm799,503l852,537l846,545,793,512l799,503xm887,559l940,593l934,601,881,568l887,559xe" fillcolor="black" strokeweight="0.1pt">
                        <v:stroke joinstyle="bevel"/>
                        <v:path arrowok="t" o:connecttype="custom" o:connectlocs="3810,0;37465,20955;33655,26670;0,5080;3810,0;59690,35560;93345,56515;89535,62230;55880,40640;59690,35560;115570,71120;149225,92075;145415,97790;111760,76200;115570,71120;171450,106680;205105,127635;201295,132715;167640,111760;171450,106680;227330,142240;260985,163195;257175,168275;223520,147320;227330,142240;283210,177165;316865,198755;313055,203835;279400,182880;283210,177165;339090,212725;372745,234315;368935,239395;335280,218440;339090,212725;395605,248285;428625,269875;424815,274955;391795,254000;395605,248285;451485,283845;485140,305435;481330,310515;447675,289560;451485,283845;507365,319405;541020,340995;537210,346075;503555,325120;507365,319405;563245,354965;596900,376555;593090,381635;559435,360680;563245,354965" o:connectangles="0,0,0,0,0,0,0,0,0,0,0,0,0,0,0,0,0,0,0,0,0,0,0,0,0,0,0,0,0,0,0,0,0,0,0,0,0,0,0,0,0,0,0,0,0,0,0,0,0,0,0,0,0,0,0"/>
                        <o:lock v:ext="edit" verticies="t"/>
                      </v:shape>
                      <v:line id="Line 240" o:spid="_x0000_s1383" style="mso-wrap-style:square;position:absolute;visibility:visible" from="5746,4864" to="7321,9785" o:connectortype="straight" strokeweight="0.55pt">
                        <v:stroke joinstyle="miter"/>
                      </v:line>
                      <v:line id="Line 241" o:spid="_x0000_s1384" style="flip:y;mso-wrap-style:square;position:absolute;visibility:visible" from="7321,8724" to="11823,9785" o:connectortype="straight" strokeweight="0.55pt">
                        <v:stroke joinstyle="miter"/>
                      </v:line>
                      <v:rect id="Rectangle 242" o:spid="_x0000_s1385" style="width:5829;height:1524;left:12325;mso-wrap-style:none;position:absolute;top:7423;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R</w:t>
                              </w:r>
                            </w:p>
                          </w:txbxContent>
                        </v:textbox>
                      </v:rect>
                      <v:rect id="Rectangle 243" o:spid="_x0000_s1386" style="width:5874;height:1524;left:7607;mso-wrap-style:none;position:absolute;top:7791;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Q</w:t>
                              </w:r>
                            </w:p>
                          </w:txbxContent>
                        </v:textbox>
                      </v:rect>
                      <v:rect id="Rectangle 244" o:spid="_x0000_s1387" style="width:5734;height:1524;left:4838;mso-wrap-style:none;position:absolute;top:3435;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P</w:t>
                              </w:r>
                            </w:p>
                          </w:txbxContent>
                        </v:textbox>
                      </v:rect>
                      <v:rect id="Rectangle 245" o:spid="_x0000_s1388" style="width:5874;height:1524;left:13398;mso-wrap-style:none;position:absolute;top:8953;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D</w:t>
                              </w:r>
                            </w:p>
                          </w:txbxContent>
                        </v:textbox>
                      </v:rect>
                      <v:rect id="Rectangle 246" o:spid="_x0000_s1389" style="width:5804;height:1524;left:6794;mso-wrap-style:none;position:absolute;top:12592;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C</w:t>
                              </w:r>
                            </w:p>
                          </w:txbxContent>
                        </v:textbox>
                      </v:rect>
                      <v:rect id="Rectangle 247" o:spid="_x0000_s1390" style="width:5803;height:1524;left:7131;mso-wrap-style:none;position:absolute;top:546;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B</w:t>
                              </w:r>
                            </w:p>
                          </w:txbxContent>
                        </v:textbox>
                      </v:rect>
                      <v:rect id="Rectangle 248" o:spid="_x0000_s1391" style="width:5778;height:1524;left:946;mso-wrap-style:none;position:absolute;top:9207;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A</w:t>
                              </w:r>
                            </w:p>
                          </w:txbxContent>
                        </v:textbox>
                      </v:rect>
                      <v:oval id="Oval 249" o:spid="_x0000_s1392" style="width:204;height:190;left:7219;mso-wrap-style:square;position:absolute;top:9690;visibility:visible;v-text-anchor:top" fillcolor="black"/>
                      <v:oval id="Oval 250" o:spid="_x0000_s1393" style="width:203;height:191;left:5645;mso-wrap-style:square;position:absolute;top:4768;visibility:visible;v-text-anchor:top" fillcolor="black"/>
                      <v:oval id="Oval 251" o:spid="_x0000_s1394" style="width:203;height:191;left:12757;mso-wrap-style:square;position:absolute;top:10191;visibility:visible;v-text-anchor:top" fillcolor="black"/>
                      <v:oval id="Oval 252" o:spid="_x0000_s1395" style="width:203;height:190;left:7169;mso-wrap-style:square;position:absolute;top:12236;visibility:visible;v-text-anchor:top" fillcolor="black"/>
                      <v:oval id="Oval 253" o:spid="_x0000_s1396" style="width:197;height:191;left:2190;mso-wrap-style:square;position:absolute;top:10191;visibility:visible;v-text-anchor:top" fillcolor="black"/>
                      <v:oval id="Oval 254" o:spid="_x0000_s1397" style="width:203;height:190;left:7372;mso-wrap-style:square;position:absolute;top:2057;visibility:visible;v-text-anchor:top" fillcolor="black"/>
                      <v:oval id="Oval 255" o:spid="_x0000_s1398" style="width:203;height:191;left:11722;mso-wrap-style:square;position:absolute;top:8629;visibility:visible;v-text-anchor:top" fillcolor="black"/>
                      <w10:wrap type="none"/>
                      <w10:anchorlock/>
                    </v:group>
                  </w:pict>
                </mc:Fallback>
              </mc:AlternateContent>
            </w:r>
          </w:p>
        </w:tc>
      </w:tr>
    </w:tbl>
    <w:p w:rsidR="002F1F28" w:rsidRPr="001B676A" w:rsidP="002F1F28">
      <w:pPr>
        <w:tabs>
          <w:tab w:val="left" w:pos="360"/>
          <w:tab w:val="left" w:pos="1980"/>
          <w:tab w:val="left" w:pos="3960"/>
          <w:tab w:val="left" w:pos="5940"/>
        </w:tabs>
        <w:spacing w:before="120"/>
        <w:jc w:val="both"/>
        <w:rPr>
          <w:b/>
          <w:noProof/>
          <w:color w:val="000000"/>
          <w:sz w:val="24"/>
          <w:szCs w:val="24"/>
        </w:rPr>
      </w:pPr>
    </w:p>
    <w:p w:rsidR="002F1F28" w:rsidRPr="001B676A" w:rsidP="002F1F28">
      <w:pPr>
        <w:spacing w:before="120"/>
        <w:rPr>
          <w:b/>
          <w:color w:val="000000"/>
          <w:sz w:val="24"/>
          <w:szCs w:val="24"/>
        </w:rPr>
      </w:pPr>
      <w:r>
        <w:rPr>
          <w:noProof/>
        </w:rPr>
        <w:drawing>
          <wp:anchor distT="0" distB="0" distL="114300" distR="114300" simplePos="0" relativeHeight="251719680" behindDoc="0" locked="0" layoutInCell="1" allowOverlap="1">
            <wp:simplePos x="0" y="0"/>
            <wp:positionH relativeFrom="column">
              <wp:posOffset>3976370</wp:posOffset>
            </wp:positionH>
            <wp:positionV relativeFrom="paragraph">
              <wp:posOffset>287020</wp:posOffset>
            </wp:positionV>
            <wp:extent cx="1754505" cy="1956435"/>
            <wp:effectExtent l="0" t="0" r="0" b="5715"/>
            <wp:wrapSquare wrapText="bothSides"/>
            <wp:docPr id="3591" name="Picture 3591" descr="Description: 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5054" name="Picture 9" descr="Description: Description: 3"/>
                    <pic:cNvPicPr>
                      <a:picLocks noChangeAspect="1" noChangeArrowheads="1"/>
                    </pic:cNvPicPr>
                  </pic:nvPicPr>
                  <pic:blipFill>
                    <a:blip r:embed="rId690">
                      <a:extLst>
                        <a:ext uri="{28A0092B-C50C-407E-A947-70E740481C1C}">
                          <a14:useLocalDpi xmlns:a14="http://schemas.microsoft.com/office/drawing/2010/main" val="0"/>
                        </a:ext>
                      </a:extLst>
                    </a:blip>
                    <a:stretch>
                      <a:fillRect/>
                    </a:stretch>
                  </pic:blipFill>
                  <pic:spPr bwMode="auto">
                    <a:xfrm>
                      <a:off x="0" y="0"/>
                      <a:ext cx="1754505"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76A">
        <w:rPr>
          <w:b/>
          <w:color w:val="000000"/>
          <w:sz w:val="24"/>
          <w:szCs w:val="24"/>
        </w:rPr>
        <w:t xml:space="preserve">Câu 40(VDT). </w:t>
      </w:r>
      <w:r w:rsidRPr="001B676A">
        <w:rPr>
          <w:b/>
          <w:bCs/>
          <w:color w:val="000000"/>
          <w:sz w:val="24"/>
          <w:szCs w:val="24"/>
          <w:lang w:val="pt-BR"/>
        </w:rPr>
        <w:t>Chọn đáp án B</w:t>
      </w:r>
    </w:p>
    <w:p w:rsidR="002F1F28" w:rsidRPr="001B676A" w:rsidP="002F1F28">
      <w:pPr>
        <w:spacing w:before="120"/>
        <w:rPr>
          <w:color w:val="000000"/>
          <w:sz w:val="24"/>
          <w:szCs w:val="24"/>
        </w:rPr>
      </w:pPr>
      <w:r w:rsidRPr="001B676A">
        <w:rPr>
          <w:color w:val="000000"/>
          <w:sz w:val="24"/>
          <w:szCs w:val="24"/>
        </w:rPr>
        <w:t xml:space="preserve"> Do </w:t>
      </w:r>
      <w:r>
        <w:rPr>
          <w:noProof/>
          <w:color w:val="000000"/>
          <w:position w:val="-6"/>
          <w:sz w:val="24"/>
          <w:szCs w:val="24"/>
        </w:rPr>
        <w:drawing>
          <wp:inline distT="0" distB="0" distL="0" distR="0">
            <wp:extent cx="428625" cy="180975"/>
            <wp:effectExtent l="0" t="0" r="9525" b="9525"/>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89837" name="Picture 16568"/>
                    <pic:cNvPicPr>
                      <a:picLocks noChangeAspect="1" noChangeArrowheads="1"/>
                    </pic:cNvPicPr>
                  </pic:nvPicPr>
                  <pic:blipFill>
                    <a:blip r:embed="rId691" cstate="print">
                      <a:extLst>
                        <a:ext uri="{28A0092B-C50C-407E-A947-70E740481C1C}">
                          <a14:useLocalDpi xmlns:a14="http://schemas.microsoft.com/office/drawing/2010/main" val="0"/>
                        </a:ext>
                      </a:extLst>
                    </a:blip>
                    <a:stretch>
                      <a:fillRect/>
                    </a:stretch>
                  </pic:blipFill>
                  <pic:spPr bwMode="auto">
                    <a:xfrm>
                      <a:off x="0" y="0"/>
                      <a:ext cx="428625" cy="180975"/>
                    </a:xfrm>
                    <a:prstGeom prst="rect">
                      <a:avLst/>
                    </a:prstGeom>
                    <a:noFill/>
                    <a:ln>
                      <a:noFill/>
                    </a:ln>
                  </pic:spPr>
                </pic:pic>
              </a:graphicData>
            </a:graphic>
          </wp:inline>
        </w:drawing>
      </w:r>
      <w:r w:rsidRPr="001B676A">
        <w:rPr>
          <w:color w:val="000000"/>
          <w:sz w:val="24"/>
          <w:szCs w:val="24"/>
        </w:rPr>
        <w:t xml:space="preserve"> vuông tại B </w:t>
      </w:r>
      <w:r>
        <w:rPr>
          <w:noProof/>
          <w:color w:val="000000"/>
          <w:position w:val="-8"/>
          <w:sz w:val="24"/>
          <w:szCs w:val="24"/>
        </w:rPr>
        <w:drawing>
          <wp:inline distT="0" distB="0" distL="0" distR="0">
            <wp:extent cx="1876425" cy="257175"/>
            <wp:effectExtent l="0" t="0" r="9525" b="9525"/>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56153" name="Picture 16569"/>
                    <pic:cNvPicPr>
                      <a:picLocks noChangeAspect="1" noChangeArrowheads="1"/>
                    </pic:cNvPicPr>
                  </pic:nvPicPr>
                  <pic:blipFill>
                    <a:blip r:embed="rId692" cstate="print">
                      <a:extLst>
                        <a:ext uri="{28A0092B-C50C-407E-A947-70E740481C1C}">
                          <a14:useLocalDpi xmlns:a14="http://schemas.microsoft.com/office/drawing/2010/main" val="0"/>
                        </a:ext>
                      </a:extLst>
                    </a:blip>
                    <a:stretch>
                      <a:fillRect/>
                    </a:stretch>
                  </pic:blipFill>
                  <pic:spPr bwMode="auto">
                    <a:xfrm>
                      <a:off x="0" y="0"/>
                      <a:ext cx="1876425" cy="257175"/>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color w:val="000000"/>
          <w:sz w:val="24"/>
          <w:szCs w:val="24"/>
        </w:rPr>
      </w:pPr>
      <w:r w:rsidRPr="001B676A">
        <w:rPr>
          <w:color w:val="000000"/>
          <w:sz w:val="24"/>
          <w:szCs w:val="24"/>
        </w:rPr>
        <w:t xml:space="preserve">Ta có </w:t>
      </w:r>
      <w:r>
        <w:rPr>
          <w:noProof/>
          <w:color w:val="000000"/>
          <w:position w:val="-24"/>
          <w:sz w:val="24"/>
          <w:szCs w:val="24"/>
        </w:rPr>
        <w:drawing>
          <wp:inline distT="0" distB="0" distL="0" distR="0">
            <wp:extent cx="2857500" cy="390525"/>
            <wp:effectExtent l="0" t="0" r="0"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95270" name="Picture 16570"/>
                    <pic:cNvPicPr>
                      <a:picLocks noChangeAspect="1" noChangeArrowheads="1"/>
                    </pic:cNvPicPr>
                  </pic:nvPicPr>
                  <pic:blipFill>
                    <a:blip r:embed="rId693" cstate="print">
                      <a:extLst>
                        <a:ext uri="{28A0092B-C50C-407E-A947-70E740481C1C}">
                          <a14:useLocalDpi xmlns:a14="http://schemas.microsoft.com/office/drawing/2010/main" val="0"/>
                        </a:ext>
                      </a:extLst>
                    </a:blip>
                    <a:stretch>
                      <a:fillRect/>
                    </a:stretch>
                  </pic:blipFill>
                  <pic:spPr bwMode="auto">
                    <a:xfrm>
                      <a:off x="0" y="0"/>
                      <a:ext cx="2857500" cy="390525"/>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color w:val="000000"/>
          <w:sz w:val="24"/>
          <w:szCs w:val="24"/>
          <w:lang w:val="fr-FR"/>
        </w:rPr>
      </w:pPr>
      <w:r w:rsidRPr="001B676A">
        <w:rPr>
          <w:color w:val="000000"/>
          <w:sz w:val="24"/>
          <w:szCs w:val="24"/>
          <w:lang w:val="fr-FR"/>
        </w:rPr>
        <w:t xml:space="preserve">Ta có </w:t>
      </w:r>
      <w:r>
        <w:rPr>
          <w:noProof/>
          <w:color w:val="000000"/>
          <w:position w:val="-14"/>
          <w:sz w:val="24"/>
          <w:szCs w:val="24"/>
        </w:rPr>
        <w:drawing>
          <wp:inline distT="0" distB="0" distL="0" distR="0">
            <wp:extent cx="1647825" cy="304800"/>
            <wp:effectExtent l="0" t="0" r="952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48866" name="Picture 16571"/>
                    <pic:cNvPicPr>
                      <a:picLocks noChangeAspect="1" noChangeArrowheads="1"/>
                    </pic:cNvPicPr>
                  </pic:nvPicPr>
                  <pic:blipFill>
                    <a:blip r:embed="rId694" cstate="print">
                      <a:extLst>
                        <a:ext uri="{28A0092B-C50C-407E-A947-70E740481C1C}">
                          <a14:useLocalDpi xmlns:a14="http://schemas.microsoft.com/office/drawing/2010/main" val="0"/>
                        </a:ext>
                      </a:extLst>
                    </a:blip>
                    <a:stretch>
                      <a:fillRect/>
                    </a:stretch>
                  </pic:blipFill>
                  <pic:spPr bwMode="auto">
                    <a:xfrm>
                      <a:off x="0" y="0"/>
                      <a:ext cx="1647825" cy="304800"/>
                    </a:xfrm>
                    <a:prstGeom prst="rect">
                      <a:avLst/>
                    </a:prstGeom>
                    <a:noFill/>
                    <a:ln>
                      <a:noFill/>
                    </a:ln>
                  </pic:spPr>
                </pic:pic>
              </a:graphicData>
            </a:graphic>
          </wp:inline>
        </w:drawing>
      </w:r>
      <w:r w:rsidRPr="001B676A">
        <w:rPr>
          <w:color w:val="000000"/>
          <w:sz w:val="24"/>
          <w:szCs w:val="24"/>
          <w:lang w:val="fr-FR"/>
        </w:rPr>
        <w:t xml:space="preserve"> </w:t>
      </w:r>
      <w:r>
        <w:rPr>
          <w:noProof/>
          <w:color w:val="000000"/>
          <w:position w:val="-8"/>
          <w:sz w:val="24"/>
          <w:szCs w:val="24"/>
        </w:rPr>
        <w:drawing>
          <wp:inline distT="0" distB="0" distL="0" distR="0">
            <wp:extent cx="1981200" cy="22860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29805" name="Picture 16572"/>
                    <pic:cNvPicPr>
                      <a:picLocks noChangeAspect="1" noChangeArrowheads="1"/>
                    </pic:cNvPicPr>
                  </pic:nvPicPr>
                  <pic:blipFill>
                    <a:blip r:embed="rId695" cstate="print">
                      <a:extLst>
                        <a:ext uri="{28A0092B-C50C-407E-A947-70E740481C1C}">
                          <a14:useLocalDpi xmlns:a14="http://schemas.microsoft.com/office/drawing/2010/main" val="0"/>
                        </a:ext>
                      </a:extLst>
                    </a:blip>
                    <a:stretch>
                      <a:fillRect/>
                    </a:stretch>
                  </pic:blipFill>
                  <pic:spPr bwMode="auto">
                    <a:xfrm>
                      <a:off x="0" y="0"/>
                      <a:ext cx="1981200" cy="228600"/>
                    </a:xfrm>
                    <a:prstGeom prst="rect">
                      <a:avLst/>
                    </a:prstGeom>
                    <a:noFill/>
                    <a:ln>
                      <a:noFill/>
                    </a:ln>
                  </pic:spPr>
                </pic:pic>
              </a:graphicData>
            </a:graphic>
          </wp:inline>
        </w:drawing>
      </w:r>
      <w:r w:rsidRPr="001B676A">
        <w:rPr>
          <w:color w:val="000000"/>
          <w:sz w:val="24"/>
          <w:szCs w:val="24"/>
          <w:lang w:val="fr-FR"/>
        </w:rPr>
        <w:t xml:space="preserve"> </w:t>
      </w:r>
    </w:p>
    <w:p w:rsidR="002F1F28" w:rsidRPr="001B676A" w:rsidP="002F1F28">
      <w:pPr>
        <w:spacing w:before="120"/>
        <w:rPr>
          <w:color w:val="000000"/>
          <w:sz w:val="24"/>
          <w:szCs w:val="24"/>
          <w:lang w:val="fr-FR"/>
        </w:rPr>
      </w:pPr>
      <w:r w:rsidRPr="001B676A">
        <w:rPr>
          <w:color w:val="000000"/>
          <w:sz w:val="24"/>
          <w:szCs w:val="24"/>
          <w:lang w:val="fr-FR"/>
        </w:rPr>
        <w:t xml:space="preserve">Mà </w:t>
      </w:r>
      <w:r>
        <w:rPr>
          <w:noProof/>
          <w:color w:val="000000"/>
          <w:position w:val="-24"/>
          <w:sz w:val="24"/>
          <w:szCs w:val="24"/>
        </w:rPr>
        <w:drawing>
          <wp:inline distT="0" distB="0" distL="0" distR="0">
            <wp:extent cx="2409825" cy="428625"/>
            <wp:effectExtent l="0" t="0" r="9525" b="9525"/>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83660" name="Picture 16573"/>
                    <pic:cNvPicPr>
                      <a:picLocks noChangeAspect="1" noChangeArrowheads="1"/>
                    </pic:cNvPicPr>
                  </pic:nvPicPr>
                  <pic:blipFill>
                    <a:blip r:embed="rId696" cstate="print">
                      <a:extLst>
                        <a:ext uri="{28A0092B-C50C-407E-A947-70E740481C1C}">
                          <a14:useLocalDpi xmlns:a14="http://schemas.microsoft.com/office/drawing/2010/main" val="0"/>
                        </a:ext>
                      </a:extLst>
                    </a:blip>
                    <a:stretch>
                      <a:fillRect/>
                    </a:stretch>
                  </pic:blipFill>
                  <pic:spPr bwMode="auto">
                    <a:xfrm>
                      <a:off x="0" y="0"/>
                      <a:ext cx="2409825" cy="428625"/>
                    </a:xfrm>
                    <a:prstGeom prst="rect">
                      <a:avLst/>
                    </a:prstGeom>
                    <a:noFill/>
                    <a:ln>
                      <a:noFill/>
                    </a:ln>
                  </pic:spPr>
                </pic:pic>
              </a:graphicData>
            </a:graphic>
          </wp:inline>
        </w:drawing>
      </w:r>
      <w:r w:rsidRPr="001B676A">
        <w:rPr>
          <w:color w:val="000000"/>
          <w:sz w:val="24"/>
          <w:szCs w:val="24"/>
          <w:lang w:val="fr-FR"/>
        </w:rPr>
        <w:t xml:space="preserve"> </w:t>
      </w:r>
      <w:r>
        <w:rPr>
          <w:noProof/>
          <w:color w:val="000000"/>
          <w:position w:val="-24"/>
          <w:sz w:val="24"/>
          <w:szCs w:val="24"/>
        </w:rPr>
        <w:drawing>
          <wp:inline distT="0" distB="0" distL="0" distR="0">
            <wp:extent cx="3057525" cy="428625"/>
            <wp:effectExtent l="0" t="0" r="0" b="9525"/>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67674" name="Picture 16574"/>
                    <pic:cNvPicPr>
                      <a:picLocks noChangeAspect="1" noChangeArrowheads="1"/>
                    </pic:cNvPicPr>
                  </pic:nvPicPr>
                  <pic:blipFill>
                    <a:blip r:embed="rId697" cstate="print">
                      <a:extLst>
                        <a:ext uri="{28A0092B-C50C-407E-A947-70E740481C1C}">
                          <a14:useLocalDpi xmlns:a14="http://schemas.microsoft.com/office/drawing/2010/main" val="0"/>
                        </a:ext>
                      </a:extLst>
                    </a:blip>
                    <a:stretch>
                      <a:fillRect/>
                    </a:stretch>
                  </pic:blipFill>
                  <pic:spPr bwMode="auto">
                    <a:xfrm>
                      <a:off x="0" y="0"/>
                      <a:ext cx="3057525" cy="428625"/>
                    </a:xfrm>
                    <a:prstGeom prst="rect">
                      <a:avLst/>
                    </a:prstGeom>
                    <a:noFill/>
                    <a:ln>
                      <a:noFill/>
                    </a:ln>
                  </pic:spPr>
                </pic:pic>
              </a:graphicData>
            </a:graphic>
          </wp:inline>
        </w:drawing>
      </w:r>
      <w:r w:rsidRPr="001B676A">
        <w:rPr>
          <w:color w:val="000000"/>
          <w:sz w:val="24"/>
          <w:szCs w:val="24"/>
          <w:lang w:val="fr-FR"/>
        </w:rPr>
        <w:t xml:space="preserve"> </w:t>
      </w:r>
    </w:p>
    <w:p w:rsidR="002F1F28" w:rsidRPr="001B676A" w:rsidP="002F1F28">
      <w:pPr>
        <w:spacing w:before="120"/>
        <w:rPr>
          <w:noProof/>
          <w:color w:val="000000"/>
          <w:sz w:val="24"/>
          <w:szCs w:val="24"/>
          <w:lang w:val="fr-FR"/>
        </w:rPr>
      </w:pPr>
      <w:r w:rsidRPr="001B676A">
        <w:rPr>
          <w:b/>
          <w:color w:val="000000"/>
          <w:sz w:val="24"/>
          <w:szCs w:val="24"/>
          <w:lang w:val="fr-FR"/>
        </w:rPr>
        <w:t>Câu 41(VDC). Chọn đáp án B</w:t>
      </w:r>
    </w:p>
    <w:p w:rsidR="002F1F28" w:rsidRPr="001B676A" w:rsidP="002F1F28">
      <w:pPr>
        <w:spacing w:before="120"/>
        <w:rPr>
          <w:color w:val="000000"/>
          <w:sz w:val="24"/>
          <w:szCs w:val="24"/>
          <w:lang w:val="fr-FR"/>
        </w:rPr>
      </w:pPr>
      <w:r>
        <w:rPr>
          <w:noProof/>
        </w:rPr>
        <w:drawing>
          <wp:anchor distT="0" distB="0" distL="114300" distR="114300" simplePos="0" relativeHeight="251720704" behindDoc="0" locked="0" layoutInCell="1" allowOverlap="1">
            <wp:simplePos x="0" y="0"/>
            <wp:positionH relativeFrom="column">
              <wp:posOffset>2319020</wp:posOffset>
            </wp:positionH>
            <wp:positionV relativeFrom="paragraph">
              <wp:posOffset>377190</wp:posOffset>
            </wp:positionV>
            <wp:extent cx="2514600" cy="2219325"/>
            <wp:effectExtent l="0" t="0" r="0" b="9525"/>
            <wp:wrapSquare wrapText="bothSides"/>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79646" name="Picture 8"/>
                    <pic:cNvPicPr>
                      <a:picLocks noChangeAspect="1" noChangeArrowheads="1"/>
                    </pic:cNvPicPr>
                  </pic:nvPicPr>
                  <pic:blipFill>
                    <a:blip r:embed="rId698">
                      <a:extLst>
                        <a:ext uri="{28A0092B-C50C-407E-A947-70E740481C1C}">
                          <a14:useLocalDpi xmlns:a14="http://schemas.microsoft.com/office/drawing/2010/main" val="0"/>
                        </a:ext>
                      </a:extLst>
                    </a:blip>
                    <a:stretch>
                      <a:fillRect/>
                    </a:stretch>
                  </pic:blipFill>
                  <pic:spPr bwMode="auto">
                    <a:xfrm>
                      <a:off x="0" y="0"/>
                      <a:ext cx="25146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76A">
        <w:rPr>
          <w:color w:val="000000"/>
          <w:sz w:val="24"/>
          <w:szCs w:val="24"/>
          <w:lang w:val="fr-FR"/>
        </w:rPr>
        <w:t xml:space="preserve">Mặt phẳng </w:t>
      </w:r>
      <w:r>
        <w:rPr>
          <w:noProof/>
          <w:color w:val="000000"/>
          <w:position w:val="-14"/>
          <w:sz w:val="24"/>
          <w:szCs w:val="24"/>
        </w:rPr>
        <w:drawing>
          <wp:inline distT="0" distB="0" distL="0" distR="0">
            <wp:extent cx="1600200" cy="257175"/>
            <wp:effectExtent l="0" t="0" r="0" b="9525"/>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48623" name="Picture 16575"/>
                    <pic:cNvPicPr>
                      <a:picLocks noChangeAspect="1" noChangeArrowheads="1"/>
                    </pic:cNvPicPr>
                  </pic:nvPicPr>
                  <pic:blipFill>
                    <a:blip r:embed="rId699" cstate="print">
                      <a:extLst>
                        <a:ext uri="{28A0092B-C50C-407E-A947-70E740481C1C}">
                          <a14:useLocalDpi xmlns:a14="http://schemas.microsoft.com/office/drawing/2010/main" val="0"/>
                        </a:ext>
                      </a:extLst>
                    </a:blip>
                    <a:stretch>
                      <a:fillRect/>
                    </a:stretch>
                  </pic:blipFill>
                  <pic:spPr bwMode="auto">
                    <a:xfrm>
                      <a:off x="0" y="0"/>
                      <a:ext cx="1600200" cy="257175"/>
                    </a:xfrm>
                    <a:prstGeom prst="rect">
                      <a:avLst/>
                    </a:prstGeom>
                    <a:noFill/>
                    <a:ln>
                      <a:noFill/>
                    </a:ln>
                  </pic:spPr>
                </pic:pic>
              </a:graphicData>
            </a:graphic>
          </wp:inline>
        </w:drawing>
      </w:r>
      <w:r w:rsidRPr="001B676A">
        <w:rPr>
          <w:color w:val="000000"/>
          <w:sz w:val="24"/>
          <w:szCs w:val="24"/>
          <w:lang w:val="fr-FR"/>
        </w:rPr>
        <w:t xml:space="preserve"> và cắt cạnh </w:t>
      </w:r>
      <w:r w:rsidRPr="001B676A">
        <w:rPr>
          <w:i/>
          <w:color w:val="000000"/>
          <w:sz w:val="24"/>
          <w:szCs w:val="24"/>
          <w:lang w:val="fr-FR"/>
        </w:rPr>
        <w:t>AB, AH, AC, SC, SB</w:t>
      </w:r>
      <w:r w:rsidRPr="001B676A">
        <w:rPr>
          <w:color w:val="000000"/>
          <w:sz w:val="24"/>
          <w:szCs w:val="24"/>
          <w:lang w:val="fr-FR"/>
        </w:rPr>
        <w:t xml:space="preserve"> lần lượt tại </w:t>
      </w:r>
      <w:r w:rsidRPr="001B676A">
        <w:rPr>
          <w:i/>
          <w:color w:val="000000"/>
          <w:sz w:val="24"/>
          <w:szCs w:val="24"/>
          <w:lang w:val="fr-FR"/>
        </w:rPr>
        <w:t>M, I, N, P, Q</w:t>
      </w:r>
      <w:r w:rsidRPr="001B676A">
        <w:rPr>
          <w:color w:val="000000"/>
          <w:sz w:val="24"/>
          <w:szCs w:val="24"/>
          <w:lang w:val="fr-FR"/>
        </w:rPr>
        <w:t xml:space="preserve"> như hình vẽ bên.</w:t>
      </w:r>
    </w:p>
    <w:p w:rsidR="002F1F28" w:rsidRPr="001B676A" w:rsidP="002F1F28">
      <w:pPr>
        <w:spacing w:before="120"/>
        <w:rPr>
          <w:color w:val="000000"/>
          <w:sz w:val="24"/>
          <w:szCs w:val="24"/>
          <w:lang w:val="fr-FR"/>
        </w:rPr>
      </w:pPr>
    </w:p>
    <w:p w:rsidR="002F1F28" w:rsidRPr="001B676A" w:rsidP="002F1F28">
      <w:pPr>
        <w:spacing w:before="120"/>
        <w:rPr>
          <w:color w:val="000000"/>
          <w:sz w:val="24"/>
          <w:szCs w:val="24"/>
          <w:lang w:val="fr-FR"/>
        </w:rPr>
      </w:pPr>
      <w:r w:rsidRPr="001B676A">
        <w:rPr>
          <w:color w:val="000000"/>
          <w:sz w:val="24"/>
          <w:szCs w:val="24"/>
          <w:lang w:val="fr-FR"/>
        </w:rPr>
        <w:t xml:space="preserve">Ta có : </w:t>
      </w:r>
      <w:r>
        <w:rPr>
          <w:noProof/>
          <w:color w:val="000000"/>
          <w:position w:val="-4"/>
          <w:sz w:val="24"/>
          <w:szCs w:val="24"/>
        </w:rPr>
        <w:drawing>
          <wp:inline distT="0" distB="0" distL="0" distR="0">
            <wp:extent cx="381000" cy="161925"/>
            <wp:effectExtent l="0" t="0" r="0" b="9525"/>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25159" name="Picture 16576"/>
                    <pic:cNvPicPr>
                      <a:picLocks noChangeAspect="1" noChangeArrowheads="1"/>
                    </pic:cNvPicPr>
                  </pic:nvPicPr>
                  <pic:blipFill>
                    <a:blip r:embed="rId700" cstate="print">
                      <a:extLst>
                        <a:ext uri="{28A0092B-C50C-407E-A947-70E740481C1C}">
                          <a14:useLocalDpi xmlns:a14="http://schemas.microsoft.com/office/drawing/2010/main" val="0"/>
                        </a:ext>
                      </a:extLst>
                    </a:blip>
                    <a:stretch>
                      <a:fillRect/>
                    </a:stretch>
                  </pic:blipFill>
                  <pic:spPr bwMode="auto">
                    <a:xfrm>
                      <a:off x="0" y="0"/>
                      <a:ext cx="381000" cy="161925"/>
                    </a:xfrm>
                    <a:prstGeom prst="rect">
                      <a:avLst/>
                    </a:prstGeom>
                    <a:noFill/>
                    <a:ln>
                      <a:noFill/>
                    </a:ln>
                  </pic:spPr>
                </pic:pic>
              </a:graphicData>
            </a:graphic>
          </wp:inline>
        </w:drawing>
      </w:r>
      <w:r w:rsidRPr="001B676A">
        <w:rPr>
          <w:color w:val="000000"/>
          <w:sz w:val="24"/>
          <w:szCs w:val="24"/>
          <w:lang w:val="fr-FR"/>
        </w:rPr>
        <w:t xml:space="preserve"> mp</w:t>
      </w:r>
      <w:r>
        <w:rPr>
          <w:noProof/>
          <w:color w:val="000000"/>
          <w:position w:val="-32"/>
          <w:sz w:val="24"/>
          <w:szCs w:val="24"/>
        </w:rPr>
        <w:drawing>
          <wp:inline distT="0" distB="0" distL="0" distR="0">
            <wp:extent cx="3648075" cy="466725"/>
            <wp:effectExtent l="0" t="0" r="9525" b="9525"/>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99030" name="Picture 16577"/>
                    <pic:cNvPicPr>
                      <a:picLocks noChangeAspect="1" noChangeArrowheads="1"/>
                    </pic:cNvPicPr>
                  </pic:nvPicPr>
                  <pic:blipFill>
                    <a:blip r:embed="rId701" cstate="print">
                      <a:extLst>
                        <a:ext uri="{28A0092B-C50C-407E-A947-70E740481C1C}">
                          <a14:useLocalDpi xmlns:a14="http://schemas.microsoft.com/office/drawing/2010/main" val="0"/>
                        </a:ext>
                      </a:extLst>
                    </a:blip>
                    <a:stretch>
                      <a:fillRect/>
                    </a:stretch>
                  </pic:blipFill>
                  <pic:spPr bwMode="auto">
                    <a:xfrm>
                      <a:off x="0" y="0"/>
                      <a:ext cx="3648075" cy="466725"/>
                    </a:xfrm>
                    <a:prstGeom prst="rect">
                      <a:avLst/>
                    </a:prstGeom>
                    <a:noFill/>
                    <a:ln>
                      <a:noFill/>
                    </a:ln>
                  </pic:spPr>
                </pic:pic>
              </a:graphicData>
            </a:graphic>
          </wp:inline>
        </w:drawing>
      </w:r>
      <w:r w:rsidRPr="001B676A">
        <w:rPr>
          <w:color w:val="000000"/>
          <w:sz w:val="24"/>
          <w:szCs w:val="24"/>
          <w:lang w:val="fr-FR"/>
        </w:rPr>
        <w:t>.</w:t>
      </w:r>
    </w:p>
    <w:p w:rsidR="002F1F28" w:rsidRPr="001B676A" w:rsidP="002F1F28">
      <w:pPr>
        <w:spacing w:before="120"/>
        <w:rPr>
          <w:color w:val="000000"/>
          <w:sz w:val="24"/>
          <w:szCs w:val="24"/>
          <w:lang w:val="fr-FR"/>
        </w:rPr>
      </w:pPr>
      <w:r>
        <w:rPr>
          <w:noProof/>
          <w:color w:val="000000"/>
          <w:position w:val="-26"/>
          <w:sz w:val="24"/>
          <w:szCs w:val="24"/>
        </w:rPr>
        <w:drawing>
          <wp:inline distT="0" distB="0" distL="0" distR="0">
            <wp:extent cx="4524375" cy="428625"/>
            <wp:effectExtent l="0" t="0" r="9525" b="9525"/>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77161" name="Picture 16578"/>
                    <pic:cNvPicPr>
                      <a:picLocks noChangeAspect="1" noChangeArrowheads="1"/>
                    </pic:cNvPicPr>
                  </pic:nvPicPr>
                  <pic:blipFill>
                    <a:blip r:embed="rId702" cstate="print">
                      <a:extLst>
                        <a:ext uri="{28A0092B-C50C-407E-A947-70E740481C1C}">
                          <a14:useLocalDpi xmlns:a14="http://schemas.microsoft.com/office/drawing/2010/main" val="0"/>
                        </a:ext>
                      </a:extLst>
                    </a:blip>
                    <a:stretch>
                      <a:fillRect/>
                    </a:stretch>
                  </pic:blipFill>
                  <pic:spPr bwMode="auto">
                    <a:xfrm>
                      <a:off x="0" y="0"/>
                      <a:ext cx="4524375" cy="428625"/>
                    </a:xfrm>
                    <a:prstGeom prst="rect">
                      <a:avLst/>
                    </a:prstGeom>
                    <a:noFill/>
                    <a:ln>
                      <a:noFill/>
                    </a:ln>
                  </pic:spPr>
                </pic:pic>
              </a:graphicData>
            </a:graphic>
          </wp:inline>
        </w:drawing>
      </w:r>
      <w:r w:rsidRPr="001B676A">
        <w:rPr>
          <w:color w:val="000000"/>
          <w:sz w:val="24"/>
          <w:szCs w:val="24"/>
          <w:lang w:val="fr-FR"/>
        </w:rPr>
        <w:t>.</w:t>
      </w:r>
    </w:p>
    <w:p w:rsidR="002F1F28" w:rsidRPr="001B676A" w:rsidP="002F1F28">
      <w:pPr>
        <w:spacing w:before="120"/>
        <w:rPr>
          <w:color w:val="000000"/>
          <w:sz w:val="24"/>
          <w:szCs w:val="24"/>
          <w:lang w:val="fr-FR"/>
        </w:rPr>
      </w:pPr>
      <w:r>
        <w:rPr>
          <w:noProof/>
          <w:color w:val="000000"/>
          <w:position w:val="-58"/>
          <w:sz w:val="24"/>
          <w:szCs w:val="24"/>
        </w:rPr>
        <w:drawing>
          <wp:inline distT="0" distB="0" distL="0" distR="0">
            <wp:extent cx="4800600" cy="638175"/>
            <wp:effectExtent l="0" t="0" r="0" b="9525"/>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32099" name="Picture 16579"/>
                    <pic:cNvPicPr>
                      <a:picLocks noChangeAspect="1" noChangeArrowheads="1"/>
                    </pic:cNvPicPr>
                  </pic:nvPicPr>
                  <pic:blipFill>
                    <a:blip r:embed="rId703" cstate="print">
                      <a:extLst>
                        <a:ext uri="{28A0092B-C50C-407E-A947-70E740481C1C}">
                          <a14:useLocalDpi xmlns:a14="http://schemas.microsoft.com/office/drawing/2010/main" val="0"/>
                        </a:ext>
                      </a:extLst>
                    </a:blip>
                    <a:stretch>
                      <a:fillRect/>
                    </a:stretch>
                  </pic:blipFill>
                  <pic:spPr bwMode="auto">
                    <a:xfrm>
                      <a:off x="0" y="0"/>
                      <a:ext cx="4800600" cy="638175"/>
                    </a:xfrm>
                    <a:prstGeom prst="rect">
                      <a:avLst/>
                    </a:prstGeom>
                    <a:noFill/>
                    <a:ln>
                      <a:noFill/>
                    </a:ln>
                  </pic:spPr>
                </pic:pic>
              </a:graphicData>
            </a:graphic>
          </wp:inline>
        </w:drawing>
      </w:r>
      <w:r w:rsidRPr="001B676A">
        <w:rPr>
          <w:color w:val="000000"/>
          <w:sz w:val="24"/>
          <w:szCs w:val="24"/>
          <w:lang w:val="fr-FR"/>
        </w:rPr>
        <w:t>.</w:t>
      </w:r>
    </w:p>
    <w:p w:rsidR="002F1F28" w:rsidRPr="001B676A" w:rsidP="002F1F28">
      <w:pPr>
        <w:spacing w:before="120"/>
        <w:rPr>
          <w:color w:val="000000"/>
          <w:sz w:val="24"/>
          <w:szCs w:val="24"/>
          <w:lang w:val="fr-FR"/>
        </w:rPr>
      </w:pPr>
      <w:r>
        <w:rPr>
          <w:noProof/>
          <w:color w:val="000000"/>
          <w:position w:val="-26"/>
          <w:sz w:val="24"/>
          <w:szCs w:val="24"/>
        </w:rPr>
        <w:drawing>
          <wp:inline distT="0" distB="0" distL="0" distR="0">
            <wp:extent cx="3343275" cy="428625"/>
            <wp:effectExtent l="0" t="0" r="9525" b="9525"/>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81717" name="Picture 16580"/>
                    <pic:cNvPicPr>
                      <a:picLocks noChangeAspect="1" noChangeArrowheads="1"/>
                    </pic:cNvPicPr>
                  </pic:nvPicPr>
                  <pic:blipFill>
                    <a:blip r:embed="rId704" cstate="print">
                      <a:extLst>
                        <a:ext uri="{28A0092B-C50C-407E-A947-70E740481C1C}">
                          <a14:useLocalDpi xmlns:a14="http://schemas.microsoft.com/office/drawing/2010/main" val="0"/>
                        </a:ext>
                      </a:extLst>
                    </a:blip>
                    <a:stretch>
                      <a:fillRect/>
                    </a:stretch>
                  </pic:blipFill>
                  <pic:spPr bwMode="auto">
                    <a:xfrm>
                      <a:off x="0" y="0"/>
                      <a:ext cx="3343275" cy="428625"/>
                    </a:xfrm>
                    <a:prstGeom prst="rect">
                      <a:avLst/>
                    </a:prstGeom>
                    <a:noFill/>
                    <a:ln>
                      <a:noFill/>
                    </a:ln>
                  </pic:spPr>
                </pic:pic>
              </a:graphicData>
            </a:graphic>
          </wp:inline>
        </w:drawing>
      </w:r>
      <w:r w:rsidRPr="001B676A">
        <w:rPr>
          <w:color w:val="000000"/>
          <w:sz w:val="24"/>
          <w:szCs w:val="24"/>
          <w:lang w:val="fr-FR"/>
        </w:rPr>
        <w:t>.</w:t>
      </w:r>
    </w:p>
    <w:p w:rsidR="002F1F28" w:rsidRPr="001B676A" w:rsidP="002F1F28">
      <w:pPr>
        <w:spacing w:before="120"/>
        <w:rPr>
          <w:color w:val="000000"/>
          <w:sz w:val="24"/>
          <w:szCs w:val="24"/>
          <w:lang w:val="fr-FR"/>
        </w:rPr>
      </w:pPr>
      <w:r w:rsidRPr="001B676A">
        <w:rPr>
          <w:color w:val="000000"/>
          <w:sz w:val="24"/>
          <w:szCs w:val="24"/>
          <w:lang w:val="fr-FR"/>
        </w:rPr>
        <w:t xml:space="preserve">Diện tích </w:t>
      </w:r>
      <w:r w:rsidRPr="001B676A">
        <w:rPr>
          <w:i/>
          <w:color w:val="000000"/>
          <w:sz w:val="24"/>
          <w:szCs w:val="24"/>
          <w:lang w:val="fr-FR"/>
        </w:rPr>
        <w:t>MNPQ</w:t>
      </w:r>
      <w:r w:rsidRPr="001B676A">
        <w:rPr>
          <w:color w:val="000000"/>
          <w:sz w:val="24"/>
          <w:szCs w:val="24"/>
          <w:lang w:val="fr-FR"/>
        </w:rPr>
        <w:t xml:space="preserve"> là </w:t>
      </w:r>
      <w:r>
        <w:rPr>
          <w:noProof/>
          <w:color w:val="000000"/>
          <w:position w:val="-14"/>
          <w:sz w:val="24"/>
          <w:szCs w:val="24"/>
        </w:rPr>
        <w:drawing>
          <wp:inline distT="0" distB="0" distL="0" distR="0">
            <wp:extent cx="3162300" cy="276225"/>
            <wp:effectExtent l="0" t="0" r="0" b="9525"/>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87006" name="Picture 16581"/>
                    <pic:cNvPicPr>
                      <a:picLocks noChangeAspect="1" noChangeArrowheads="1"/>
                    </pic:cNvPicPr>
                  </pic:nvPicPr>
                  <pic:blipFill>
                    <a:blip r:embed="rId705" cstate="print">
                      <a:extLst>
                        <a:ext uri="{28A0092B-C50C-407E-A947-70E740481C1C}">
                          <a14:useLocalDpi xmlns:a14="http://schemas.microsoft.com/office/drawing/2010/main" val="0"/>
                        </a:ext>
                      </a:extLst>
                    </a:blip>
                    <a:stretch>
                      <a:fillRect/>
                    </a:stretch>
                  </pic:blipFill>
                  <pic:spPr bwMode="auto">
                    <a:xfrm>
                      <a:off x="0" y="0"/>
                      <a:ext cx="3162300" cy="276225"/>
                    </a:xfrm>
                    <a:prstGeom prst="rect">
                      <a:avLst/>
                    </a:prstGeom>
                    <a:noFill/>
                    <a:ln>
                      <a:noFill/>
                    </a:ln>
                  </pic:spPr>
                </pic:pic>
              </a:graphicData>
            </a:graphic>
          </wp:inline>
        </w:drawing>
      </w:r>
      <w:r w:rsidRPr="001B676A">
        <w:rPr>
          <w:color w:val="000000"/>
          <w:sz w:val="24"/>
          <w:szCs w:val="24"/>
          <w:lang w:val="fr-FR"/>
        </w:rPr>
        <w:t>.</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Pr>
          <w:noProof/>
        </w:rPr>
        <mc:AlternateContent>
          <mc:Choice Requires="wpc">
            <w:drawing>
              <wp:anchor distT="0" distB="0" distL="114300" distR="114300" simplePos="0" relativeHeight="251721728" behindDoc="1" locked="0" layoutInCell="1" allowOverlap="1">
                <wp:simplePos x="0" y="0"/>
                <wp:positionH relativeFrom="column">
                  <wp:posOffset>2778760</wp:posOffset>
                </wp:positionH>
                <wp:positionV relativeFrom="paragraph">
                  <wp:posOffset>63500</wp:posOffset>
                </wp:positionV>
                <wp:extent cx="1877695" cy="1137920"/>
                <wp:effectExtent l="0" t="0" r="8255" b="0"/>
                <wp:wrapNone/>
                <wp:docPr id="3589" name="Canvas 3589"/>
                <wp:cNvGraphicFramePr/>
                <a:graphic xmlns:a="http://schemas.openxmlformats.org/drawingml/2006/main">
                  <a:graphicData uri="http://schemas.microsoft.com/office/word/2010/wordprocessingCanvas">
                    <wpc:wpc>
                      <wpc:bg>
                        <a:noFill/>
                      </wpc:bg>
                      <wpc:whole>
                        <a:ln>
                          <a:noFill/>
                        </a:ln>
                      </wpc:whole>
                      <wps:wsp>
                        <wps:cNvPr id="3566" name="Freeform 290"/>
                        <wps:cNvSpPr>
                          <a:spLocks noEditPoints="1"/>
                        </wps:cNvSpPr>
                        <wps:spPr bwMode="auto">
                          <a:xfrm>
                            <a:off x="102235" y="723900"/>
                            <a:ext cx="1174115" cy="135890"/>
                          </a:xfrm>
                          <a:custGeom>
                            <a:avLst/>
                            <a:gdLst>
                              <a:gd name="T0" fmla="*/ 36 w 1849"/>
                              <a:gd name="T1" fmla="*/ 154 h 214"/>
                              <a:gd name="T2" fmla="*/ 90 w 1849"/>
                              <a:gd name="T3" fmla="*/ 121 h 214"/>
                              <a:gd name="T4" fmla="*/ 132 w 1849"/>
                              <a:gd name="T5" fmla="*/ 103 h 214"/>
                              <a:gd name="T6" fmla="*/ 118 w 1849"/>
                              <a:gd name="T7" fmla="*/ 115 h 214"/>
                              <a:gd name="T8" fmla="*/ 94 w 1849"/>
                              <a:gd name="T9" fmla="*/ 126 h 214"/>
                              <a:gd name="T10" fmla="*/ 198 w 1849"/>
                              <a:gd name="T11" fmla="*/ 81 h 214"/>
                              <a:gd name="T12" fmla="*/ 202 w 1849"/>
                              <a:gd name="T13" fmla="*/ 86 h 214"/>
                              <a:gd name="T14" fmla="*/ 167 w 1849"/>
                              <a:gd name="T15" fmla="*/ 97 h 214"/>
                              <a:gd name="T16" fmla="*/ 269 w 1849"/>
                              <a:gd name="T17" fmla="*/ 63 h 214"/>
                              <a:gd name="T18" fmla="*/ 271 w 1849"/>
                              <a:gd name="T19" fmla="*/ 68 h 214"/>
                              <a:gd name="T20" fmla="*/ 314 w 1849"/>
                              <a:gd name="T21" fmla="*/ 53 h 214"/>
                              <a:gd name="T22" fmla="*/ 361 w 1849"/>
                              <a:gd name="T23" fmla="*/ 44 h 214"/>
                              <a:gd name="T24" fmla="*/ 341 w 1849"/>
                              <a:gd name="T25" fmla="*/ 54 h 214"/>
                              <a:gd name="T26" fmla="*/ 316 w 1849"/>
                              <a:gd name="T27" fmla="*/ 58 h 214"/>
                              <a:gd name="T28" fmla="*/ 441 w 1849"/>
                              <a:gd name="T29" fmla="*/ 31 h 214"/>
                              <a:gd name="T30" fmla="*/ 425 w 1849"/>
                              <a:gd name="T31" fmla="*/ 40 h 214"/>
                              <a:gd name="T32" fmla="*/ 486 w 1849"/>
                              <a:gd name="T33" fmla="*/ 25 h 214"/>
                              <a:gd name="T34" fmla="*/ 502 w 1849"/>
                              <a:gd name="T35" fmla="*/ 29 h 214"/>
                              <a:gd name="T36" fmla="*/ 473 w 1849"/>
                              <a:gd name="T37" fmla="*/ 27 h 214"/>
                              <a:gd name="T38" fmla="*/ 603 w 1849"/>
                              <a:gd name="T39" fmla="*/ 19 h 214"/>
                              <a:gd name="T40" fmla="*/ 558 w 1849"/>
                              <a:gd name="T41" fmla="*/ 23 h 214"/>
                              <a:gd name="T42" fmla="*/ 684 w 1849"/>
                              <a:gd name="T43" fmla="*/ 7 h 214"/>
                              <a:gd name="T44" fmla="*/ 635 w 1849"/>
                              <a:gd name="T45" fmla="*/ 11 h 214"/>
                              <a:gd name="T46" fmla="*/ 732 w 1849"/>
                              <a:gd name="T47" fmla="*/ 10 h 214"/>
                              <a:gd name="T48" fmla="*/ 830 w 1849"/>
                              <a:gd name="T49" fmla="*/ 1 h 214"/>
                              <a:gd name="T50" fmla="*/ 798 w 1849"/>
                              <a:gd name="T51" fmla="*/ 8 h 214"/>
                              <a:gd name="T52" fmla="*/ 928 w 1849"/>
                              <a:gd name="T53" fmla="*/ 6 h 214"/>
                              <a:gd name="T54" fmla="*/ 970 w 1849"/>
                              <a:gd name="T55" fmla="*/ 0 h 214"/>
                              <a:gd name="T56" fmla="*/ 991 w 1849"/>
                              <a:gd name="T57" fmla="*/ 6 h 214"/>
                              <a:gd name="T58" fmla="*/ 1043 w 1849"/>
                              <a:gd name="T59" fmla="*/ 2 h 214"/>
                              <a:gd name="T60" fmla="*/ 1068 w 1849"/>
                              <a:gd name="T61" fmla="*/ 8 h 214"/>
                              <a:gd name="T62" fmla="*/ 1166 w 1849"/>
                              <a:gd name="T63" fmla="*/ 8 h 214"/>
                              <a:gd name="T64" fmla="*/ 1138 w 1849"/>
                              <a:gd name="T65" fmla="*/ 12 h 214"/>
                              <a:gd name="T66" fmla="*/ 1230 w 1849"/>
                              <a:gd name="T67" fmla="*/ 12 h 214"/>
                              <a:gd name="T68" fmla="*/ 1215 w 1849"/>
                              <a:gd name="T69" fmla="*/ 16 h 214"/>
                              <a:gd name="T70" fmla="*/ 1336 w 1849"/>
                              <a:gd name="T71" fmla="*/ 22 h 214"/>
                              <a:gd name="T72" fmla="*/ 1292 w 1849"/>
                              <a:gd name="T73" fmla="*/ 23 h 214"/>
                              <a:gd name="T74" fmla="*/ 1412 w 1849"/>
                              <a:gd name="T75" fmla="*/ 32 h 214"/>
                              <a:gd name="T76" fmla="*/ 1382 w 1849"/>
                              <a:gd name="T77" fmla="*/ 34 h 214"/>
                              <a:gd name="T78" fmla="*/ 1461 w 1849"/>
                              <a:gd name="T79" fmla="*/ 40 h 214"/>
                              <a:gd name="T80" fmla="*/ 1466 w 1849"/>
                              <a:gd name="T81" fmla="*/ 46 h 214"/>
                              <a:gd name="T82" fmla="*/ 1531 w 1849"/>
                              <a:gd name="T83" fmla="*/ 52 h 214"/>
                              <a:gd name="T84" fmla="*/ 1571 w 1849"/>
                              <a:gd name="T85" fmla="*/ 66 h 214"/>
                              <a:gd name="T86" fmla="*/ 1550 w 1849"/>
                              <a:gd name="T87" fmla="*/ 62 h 214"/>
                              <a:gd name="T88" fmla="*/ 1616 w 1849"/>
                              <a:gd name="T89" fmla="*/ 71 h 214"/>
                              <a:gd name="T90" fmla="*/ 1641 w 1849"/>
                              <a:gd name="T91" fmla="*/ 84 h 214"/>
                              <a:gd name="T92" fmla="*/ 1606 w 1849"/>
                              <a:gd name="T93" fmla="*/ 75 h 214"/>
                              <a:gd name="T94" fmla="*/ 1700 w 1849"/>
                              <a:gd name="T95" fmla="*/ 97 h 214"/>
                              <a:gd name="T96" fmla="*/ 1717 w 1849"/>
                              <a:gd name="T97" fmla="*/ 110 h 214"/>
                              <a:gd name="T98" fmla="*/ 1689 w 1849"/>
                              <a:gd name="T99" fmla="*/ 99 h 214"/>
                              <a:gd name="T100" fmla="*/ 1757 w 1849"/>
                              <a:gd name="T101" fmla="*/ 120 h 214"/>
                              <a:gd name="T102" fmla="*/ 1779 w 1849"/>
                              <a:gd name="T103" fmla="*/ 139 h 214"/>
                              <a:gd name="T104" fmla="*/ 1759 w 1849"/>
                              <a:gd name="T105" fmla="*/ 128 h 214"/>
                              <a:gd name="T106" fmla="*/ 1828 w 1849"/>
                              <a:gd name="T107" fmla="*/ 167 h 214"/>
                              <a:gd name="T108" fmla="*/ 1821 w 1849"/>
                              <a:gd name="T109" fmla="*/ 170 h 214"/>
                              <a:gd name="T110" fmla="*/ 1841 w 1849"/>
                              <a:gd name="T111" fmla="*/ 214 h 21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fill="norm" h="214" w="1849" stroke="1">
                                <a:moveTo>
                                  <a:pt x="0" y="212"/>
                                </a:moveTo>
                                <a:lnTo>
                                  <a:pt x="13" y="180"/>
                                </a:lnTo>
                                <a:lnTo>
                                  <a:pt x="20" y="181"/>
                                </a:lnTo>
                                <a:lnTo>
                                  <a:pt x="8" y="214"/>
                                </a:lnTo>
                                <a:lnTo>
                                  <a:pt x="0" y="212"/>
                                </a:lnTo>
                                <a:close/>
                                <a:moveTo>
                                  <a:pt x="29" y="160"/>
                                </a:moveTo>
                                <a:lnTo>
                                  <a:pt x="36" y="154"/>
                                </a:lnTo>
                                <a:lnTo>
                                  <a:pt x="64" y="135"/>
                                </a:lnTo>
                                <a:lnTo>
                                  <a:pt x="69" y="139"/>
                                </a:lnTo>
                                <a:lnTo>
                                  <a:pt x="42" y="158"/>
                                </a:lnTo>
                                <a:lnTo>
                                  <a:pt x="42" y="158"/>
                                </a:lnTo>
                                <a:lnTo>
                                  <a:pt x="36" y="163"/>
                                </a:lnTo>
                                <a:lnTo>
                                  <a:pt x="29" y="160"/>
                                </a:lnTo>
                                <a:close/>
                                <a:moveTo>
                                  <a:pt x="90" y="121"/>
                                </a:moveTo>
                                <a:lnTo>
                                  <a:pt x="93" y="120"/>
                                </a:lnTo>
                                <a:lnTo>
                                  <a:pt x="100" y="117"/>
                                </a:lnTo>
                                <a:lnTo>
                                  <a:pt x="107" y="113"/>
                                </a:lnTo>
                                <a:lnTo>
                                  <a:pt x="114" y="110"/>
                                </a:lnTo>
                                <a:lnTo>
                                  <a:pt x="121" y="107"/>
                                </a:lnTo>
                                <a:lnTo>
                                  <a:pt x="128" y="105"/>
                                </a:lnTo>
                                <a:lnTo>
                                  <a:pt x="132" y="103"/>
                                </a:lnTo>
                                <a:lnTo>
                                  <a:pt x="136" y="108"/>
                                </a:lnTo>
                                <a:lnTo>
                                  <a:pt x="132" y="110"/>
                                </a:lnTo>
                                <a:lnTo>
                                  <a:pt x="132" y="110"/>
                                </a:lnTo>
                                <a:lnTo>
                                  <a:pt x="125" y="112"/>
                                </a:lnTo>
                                <a:lnTo>
                                  <a:pt x="125" y="112"/>
                                </a:lnTo>
                                <a:lnTo>
                                  <a:pt x="118" y="115"/>
                                </a:lnTo>
                                <a:lnTo>
                                  <a:pt x="118" y="115"/>
                                </a:lnTo>
                                <a:lnTo>
                                  <a:pt x="111" y="118"/>
                                </a:lnTo>
                                <a:lnTo>
                                  <a:pt x="111" y="118"/>
                                </a:lnTo>
                                <a:lnTo>
                                  <a:pt x="104" y="121"/>
                                </a:lnTo>
                                <a:lnTo>
                                  <a:pt x="104" y="121"/>
                                </a:lnTo>
                                <a:lnTo>
                                  <a:pt x="97" y="124"/>
                                </a:lnTo>
                                <a:lnTo>
                                  <a:pt x="97" y="124"/>
                                </a:lnTo>
                                <a:lnTo>
                                  <a:pt x="94" y="126"/>
                                </a:lnTo>
                                <a:lnTo>
                                  <a:pt x="90" y="121"/>
                                </a:lnTo>
                                <a:close/>
                                <a:moveTo>
                                  <a:pt x="161" y="93"/>
                                </a:moveTo>
                                <a:lnTo>
                                  <a:pt x="163" y="92"/>
                                </a:lnTo>
                                <a:lnTo>
                                  <a:pt x="170" y="90"/>
                                </a:lnTo>
                                <a:lnTo>
                                  <a:pt x="184" y="85"/>
                                </a:lnTo>
                                <a:lnTo>
                                  <a:pt x="191" y="83"/>
                                </a:lnTo>
                                <a:lnTo>
                                  <a:pt x="198" y="81"/>
                                </a:lnTo>
                                <a:lnTo>
                                  <a:pt x="205" y="79"/>
                                </a:lnTo>
                                <a:lnTo>
                                  <a:pt x="206" y="79"/>
                                </a:lnTo>
                                <a:lnTo>
                                  <a:pt x="209" y="84"/>
                                </a:lnTo>
                                <a:lnTo>
                                  <a:pt x="209" y="84"/>
                                </a:lnTo>
                                <a:lnTo>
                                  <a:pt x="209" y="84"/>
                                </a:lnTo>
                                <a:lnTo>
                                  <a:pt x="201" y="86"/>
                                </a:lnTo>
                                <a:lnTo>
                                  <a:pt x="202" y="86"/>
                                </a:lnTo>
                                <a:lnTo>
                                  <a:pt x="195" y="88"/>
                                </a:lnTo>
                                <a:lnTo>
                                  <a:pt x="195" y="88"/>
                                </a:lnTo>
                                <a:lnTo>
                                  <a:pt x="188" y="90"/>
                                </a:lnTo>
                                <a:lnTo>
                                  <a:pt x="188" y="90"/>
                                </a:lnTo>
                                <a:lnTo>
                                  <a:pt x="174" y="95"/>
                                </a:lnTo>
                                <a:lnTo>
                                  <a:pt x="174" y="95"/>
                                </a:lnTo>
                                <a:lnTo>
                                  <a:pt x="167" y="97"/>
                                </a:lnTo>
                                <a:lnTo>
                                  <a:pt x="167" y="97"/>
                                </a:lnTo>
                                <a:lnTo>
                                  <a:pt x="164" y="98"/>
                                </a:lnTo>
                                <a:lnTo>
                                  <a:pt x="161" y="93"/>
                                </a:lnTo>
                                <a:close/>
                                <a:moveTo>
                                  <a:pt x="236" y="71"/>
                                </a:moveTo>
                                <a:lnTo>
                                  <a:pt x="241" y="70"/>
                                </a:lnTo>
                                <a:lnTo>
                                  <a:pt x="248" y="68"/>
                                </a:lnTo>
                                <a:lnTo>
                                  <a:pt x="269" y="63"/>
                                </a:lnTo>
                                <a:lnTo>
                                  <a:pt x="276" y="61"/>
                                </a:lnTo>
                                <a:lnTo>
                                  <a:pt x="283" y="60"/>
                                </a:lnTo>
                                <a:lnTo>
                                  <a:pt x="285" y="65"/>
                                </a:lnTo>
                                <a:lnTo>
                                  <a:pt x="278" y="66"/>
                                </a:lnTo>
                                <a:lnTo>
                                  <a:pt x="278" y="66"/>
                                </a:lnTo>
                                <a:lnTo>
                                  <a:pt x="271" y="68"/>
                                </a:lnTo>
                                <a:lnTo>
                                  <a:pt x="271" y="68"/>
                                </a:lnTo>
                                <a:lnTo>
                                  <a:pt x="250" y="73"/>
                                </a:lnTo>
                                <a:lnTo>
                                  <a:pt x="250" y="73"/>
                                </a:lnTo>
                                <a:lnTo>
                                  <a:pt x="243" y="75"/>
                                </a:lnTo>
                                <a:lnTo>
                                  <a:pt x="243" y="75"/>
                                </a:lnTo>
                                <a:lnTo>
                                  <a:pt x="239" y="76"/>
                                </a:lnTo>
                                <a:lnTo>
                                  <a:pt x="236" y="71"/>
                                </a:lnTo>
                                <a:close/>
                                <a:moveTo>
                                  <a:pt x="314" y="53"/>
                                </a:moveTo>
                                <a:lnTo>
                                  <a:pt x="318" y="52"/>
                                </a:lnTo>
                                <a:lnTo>
                                  <a:pt x="325" y="51"/>
                                </a:lnTo>
                                <a:lnTo>
                                  <a:pt x="332" y="49"/>
                                </a:lnTo>
                                <a:lnTo>
                                  <a:pt x="339" y="48"/>
                                </a:lnTo>
                                <a:lnTo>
                                  <a:pt x="353" y="46"/>
                                </a:lnTo>
                                <a:lnTo>
                                  <a:pt x="360" y="44"/>
                                </a:lnTo>
                                <a:lnTo>
                                  <a:pt x="361" y="44"/>
                                </a:lnTo>
                                <a:lnTo>
                                  <a:pt x="363" y="49"/>
                                </a:lnTo>
                                <a:lnTo>
                                  <a:pt x="362" y="50"/>
                                </a:lnTo>
                                <a:lnTo>
                                  <a:pt x="362" y="50"/>
                                </a:lnTo>
                                <a:lnTo>
                                  <a:pt x="355" y="51"/>
                                </a:lnTo>
                                <a:lnTo>
                                  <a:pt x="355" y="51"/>
                                </a:lnTo>
                                <a:lnTo>
                                  <a:pt x="341" y="54"/>
                                </a:lnTo>
                                <a:lnTo>
                                  <a:pt x="341" y="54"/>
                                </a:lnTo>
                                <a:lnTo>
                                  <a:pt x="334" y="55"/>
                                </a:lnTo>
                                <a:lnTo>
                                  <a:pt x="334" y="55"/>
                                </a:lnTo>
                                <a:lnTo>
                                  <a:pt x="327" y="56"/>
                                </a:lnTo>
                                <a:lnTo>
                                  <a:pt x="327" y="56"/>
                                </a:lnTo>
                                <a:lnTo>
                                  <a:pt x="320" y="58"/>
                                </a:lnTo>
                                <a:lnTo>
                                  <a:pt x="320" y="58"/>
                                </a:lnTo>
                                <a:lnTo>
                                  <a:pt x="316" y="58"/>
                                </a:lnTo>
                                <a:lnTo>
                                  <a:pt x="314" y="53"/>
                                </a:lnTo>
                                <a:close/>
                                <a:moveTo>
                                  <a:pt x="393" y="39"/>
                                </a:moveTo>
                                <a:lnTo>
                                  <a:pt x="416" y="35"/>
                                </a:lnTo>
                                <a:lnTo>
                                  <a:pt x="423" y="34"/>
                                </a:lnTo>
                                <a:lnTo>
                                  <a:pt x="430" y="33"/>
                                </a:lnTo>
                                <a:lnTo>
                                  <a:pt x="437" y="32"/>
                                </a:lnTo>
                                <a:lnTo>
                                  <a:pt x="441" y="31"/>
                                </a:lnTo>
                                <a:lnTo>
                                  <a:pt x="443" y="37"/>
                                </a:lnTo>
                                <a:lnTo>
                                  <a:pt x="439" y="38"/>
                                </a:lnTo>
                                <a:lnTo>
                                  <a:pt x="439" y="38"/>
                                </a:lnTo>
                                <a:lnTo>
                                  <a:pt x="432" y="39"/>
                                </a:lnTo>
                                <a:lnTo>
                                  <a:pt x="432" y="39"/>
                                </a:lnTo>
                                <a:lnTo>
                                  <a:pt x="425" y="40"/>
                                </a:lnTo>
                                <a:lnTo>
                                  <a:pt x="425" y="40"/>
                                </a:lnTo>
                                <a:lnTo>
                                  <a:pt x="418" y="41"/>
                                </a:lnTo>
                                <a:lnTo>
                                  <a:pt x="418" y="41"/>
                                </a:lnTo>
                                <a:lnTo>
                                  <a:pt x="395" y="44"/>
                                </a:lnTo>
                                <a:lnTo>
                                  <a:pt x="393" y="39"/>
                                </a:lnTo>
                                <a:close/>
                                <a:moveTo>
                                  <a:pt x="473" y="27"/>
                                </a:moveTo>
                                <a:lnTo>
                                  <a:pt x="479" y="26"/>
                                </a:lnTo>
                                <a:lnTo>
                                  <a:pt x="486" y="25"/>
                                </a:lnTo>
                                <a:lnTo>
                                  <a:pt x="500" y="24"/>
                                </a:lnTo>
                                <a:lnTo>
                                  <a:pt x="507" y="23"/>
                                </a:lnTo>
                                <a:lnTo>
                                  <a:pt x="521" y="21"/>
                                </a:lnTo>
                                <a:lnTo>
                                  <a:pt x="523" y="27"/>
                                </a:lnTo>
                                <a:lnTo>
                                  <a:pt x="509" y="29"/>
                                </a:lnTo>
                                <a:lnTo>
                                  <a:pt x="509" y="29"/>
                                </a:lnTo>
                                <a:lnTo>
                                  <a:pt x="502" y="29"/>
                                </a:lnTo>
                                <a:lnTo>
                                  <a:pt x="502" y="29"/>
                                </a:lnTo>
                                <a:lnTo>
                                  <a:pt x="488" y="31"/>
                                </a:lnTo>
                                <a:lnTo>
                                  <a:pt x="488" y="31"/>
                                </a:lnTo>
                                <a:lnTo>
                                  <a:pt x="481" y="32"/>
                                </a:lnTo>
                                <a:lnTo>
                                  <a:pt x="481" y="32"/>
                                </a:lnTo>
                                <a:lnTo>
                                  <a:pt x="475" y="33"/>
                                </a:lnTo>
                                <a:lnTo>
                                  <a:pt x="473" y="27"/>
                                </a:lnTo>
                                <a:close/>
                                <a:moveTo>
                                  <a:pt x="554" y="18"/>
                                </a:moveTo>
                                <a:lnTo>
                                  <a:pt x="556" y="18"/>
                                </a:lnTo>
                                <a:lnTo>
                                  <a:pt x="563" y="17"/>
                                </a:lnTo>
                                <a:lnTo>
                                  <a:pt x="578" y="16"/>
                                </a:lnTo>
                                <a:lnTo>
                                  <a:pt x="585" y="15"/>
                                </a:lnTo>
                                <a:lnTo>
                                  <a:pt x="602" y="14"/>
                                </a:lnTo>
                                <a:lnTo>
                                  <a:pt x="603" y="19"/>
                                </a:lnTo>
                                <a:lnTo>
                                  <a:pt x="586" y="21"/>
                                </a:lnTo>
                                <a:lnTo>
                                  <a:pt x="586" y="21"/>
                                </a:lnTo>
                                <a:lnTo>
                                  <a:pt x="579" y="21"/>
                                </a:lnTo>
                                <a:lnTo>
                                  <a:pt x="579" y="21"/>
                                </a:lnTo>
                                <a:lnTo>
                                  <a:pt x="565" y="23"/>
                                </a:lnTo>
                                <a:lnTo>
                                  <a:pt x="565" y="23"/>
                                </a:lnTo>
                                <a:lnTo>
                                  <a:pt x="558" y="23"/>
                                </a:lnTo>
                                <a:lnTo>
                                  <a:pt x="558" y="23"/>
                                </a:lnTo>
                                <a:lnTo>
                                  <a:pt x="555" y="24"/>
                                </a:lnTo>
                                <a:lnTo>
                                  <a:pt x="554" y="18"/>
                                </a:lnTo>
                                <a:close/>
                                <a:moveTo>
                                  <a:pt x="635" y="11"/>
                                </a:moveTo>
                                <a:lnTo>
                                  <a:pt x="676" y="8"/>
                                </a:lnTo>
                                <a:lnTo>
                                  <a:pt x="683" y="8"/>
                                </a:lnTo>
                                <a:lnTo>
                                  <a:pt x="684" y="7"/>
                                </a:lnTo>
                                <a:lnTo>
                                  <a:pt x="684" y="13"/>
                                </a:lnTo>
                                <a:lnTo>
                                  <a:pt x="683" y="13"/>
                                </a:lnTo>
                                <a:lnTo>
                                  <a:pt x="683" y="13"/>
                                </a:lnTo>
                                <a:lnTo>
                                  <a:pt x="676" y="14"/>
                                </a:lnTo>
                                <a:lnTo>
                                  <a:pt x="676" y="14"/>
                                </a:lnTo>
                                <a:lnTo>
                                  <a:pt x="636" y="16"/>
                                </a:lnTo>
                                <a:lnTo>
                                  <a:pt x="635" y="11"/>
                                </a:lnTo>
                                <a:close/>
                                <a:moveTo>
                                  <a:pt x="716" y="6"/>
                                </a:moveTo>
                                <a:lnTo>
                                  <a:pt x="725" y="5"/>
                                </a:lnTo>
                                <a:lnTo>
                                  <a:pt x="732" y="5"/>
                                </a:lnTo>
                                <a:lnTo>
                                  <a:pt x="765" y="3"/>
                                </a:lnTo>
                                <a:lnTo>
                                  <a:pt x="766" y="9"/>
                                </a:lnTo>
                                <a:lnTo>
                                  <a:pt x="732" y="10"/>
                                </a:lnTo>
                                <a:lnTo>
                                  <a:pt x="732" y="10"/>
                                </a:lnTo>
                                <a:lnTo>
                                  <a:pt x="725" y="11"/>
                                </a:lnTo>
                                <a:lnTo>
                                  <a:pt x="725" y="11"/>
                                </a:lnTo>
                                <a:lnTo>
                                  <a:pt x="717" y="11"/>
                                </a:lnTo>
                                <a:lnTo>
                                  <a:pt x="716" y="6"/>
                                </a:lnTo>
                                <a:close/>
                                <a:moveTo>
                                  <a:pt x="798" y="2"/>
                                </a:moveTo>
                                <a:lnTo>
                                  <a:pt x="823" y="1"/>
                                </a:lnTo>
                                <a:lnTo>
                                  <a:pt x="830" y="1"/>
                                </a:lnTo>
                                <a:lnTo>
                                  <a:pt x="847" y="1"/>
                                </a:lnTo>
                                <a:lnTo>
                                  <a:pt x="847" y="7"/>
                                </a:lnTo>
                                <a:lnTo>
                                  <a:pt x="830" y="7"/>
                                </a:lnTo>
                                <a:lnTo>
                                  <a:pt x="830" y="7"/>
                                </a:lnTo>
                                <a:lnTo>
                                  <a:pt x="823" y="7"/>
                                </a:lnTo>
                                <a:lnTo>
                                  <a:pt x="823" y="7"/>
                                </a:lnTo>
                                <a:lnTo>
                                  <a:pt x="798" y="8"/>
                                </a:lnTo>
                                <a:lnTo>
                                  <a:pt x="798" y="2"/>
                                </a:lnTo>
                                <a:close/>
                                <a:moveTo>
                                  <a:pt x="880" y="0"/>
                                </a:moveTo>
                                <a:lnTo>
                                  <a:pt x="921" y="0"/>
                                </a:lnTo>
                                <a:lnTo>
                                  <a:pt x="928" y="0"/>
                                </a:lnTo>
                                <a:lnTo>
                                  <a:pt x="928" y="0"/>
                                </a:lnTo>
                                <a:lnTo>
                                  <a:pt x="928" y="6"/>
                                </a:lnTo>
                                <a:lnTo>
                                  <a:pt x="928" y="6"/>
                                </a:lnTo>
                                <a:lnTo>
                                  <a:pt x="928" y="6"/>
                                </a:lnTo>
                                <a:lnTo>
                                  <a:pt x="921" y="6"/>
                                </a:lnTo>
                                <a:lnTo>
                                  <a:pt x="921" y="6"/>
                                </a:lnTo>
                                <a:lnTo>
                                  <a:pt x="880" y="6"/>
                                </a:lnTo>
                                <a:lnTo>
                                  <a:pt x="880" y="0"/>
                                </a:lnTo>
                                <a:close/>
                                <a:moveTo>
                                  <a:pt x="961" y="0"/>
                                </a:moveTo>
                                <a:lnTo>
                                  <a:pt x="970" y="0"/>
                                </a:lnTo>
                                <a:lnTo>
                                  <a:pt x="977" y="1"/>
                                </a:lnTo>
                                <a:lnTo>
                                  <a:pt x="984" y="1"/>
                                </a:lnTo>
                                <a:lnTo>
                                  <a:pt x="991" y="1"/>
                                </a:lnTo>
                                <a:lnTo>
                                  <a:pt x="1010" y="1"/>
                                </a:lnTo>
                                <a:lnTo>
                                  <a:pt x="1010" y="7"/>
                                </a:lnTo>
                                <a:lnTo>
                                  <a:pt x="991" y="6"/>
                                </a:lnTo>
                                <a:lnTo>
                                  <a:pt x="991" y="6"/>
                                </a:lnTo>
                                <a:lnTo>
                                  <a:pt x="984" y="6"/>
                                </a:lnTo>
                                <a:lnTo>
                                  <a:pt x="977" y="6"/>
                                </a:lnTo>
                                <a:lnTo>
                                  <a:pt x="970" y="6"/>
                                </a:lnTo>
                                <a:lnTo>
                                  <a:pt x="970" y="6"/>
                                </a:lnTo>
                                <a:lnTo>
                                  <a:pt x="961" y="6"/>
                                </a:lnTo>
                                <a:lnTo>
                                  <a:pt x="961" y="0"/>
                                </a:lnTo>
                                <a:close/>
                                <a:moveTo>
                                  <a:pt x="1043" y="2"/>
                                </a:moveTo>
                                <a:lnTo>
                                  <a:pt x="1068" y="3"/>
                                </a:lnTo>
                                <a:lnTo>
                                  <a:pt x="1075" y="3"/>
                                </a:lnTo>
                                <a:lnTo>
                                  <a:pt x="1092" y="4"/>
                                </a:lnTo>
                                <a:lnTo>
                                  <a:pt x="1091" y="9"/>
                                </a:lnTo>
                                <a:lnTo>
                                  <a:pt x="1075" y="9"/>
                                </a:lnTo>
                                <a:lnTo>
                                  <a:pt x="1075" y="9"/>
                                </a:lnTo>
                                <a:lnTo>
                                  <a:pt x="1068" y="8"/>
                                </a:lnTo>
                                <a:lnTo>
                                  <a:pt x="1068" y="8"/>
                                </a:lnTo>
                                <a:lnTo>
                                  <a:pt x="1043" y="8"/>
                                </a:lnTo>
                                <a:lnTo>
                                  <a:pt x="1043" y="2"/>
                                </a:lnTo>
                                <a:close/>
                                <a:moveTo>
                                  <a:pt x="1125" y="5"/>
                                </a:moveTo>
                                <a:lnTo>
                                  <a:pt x="1139" y="6"/>
                                </a:lnTo>
                                <a:lnTo>
                                  <a:pt x="1146" y="6"/>
                                </a:lnTo>
                                <a:lnTo>
                                  <a:pt x="1166" y="8"/>
                                </a:lnTo>
                                <a:lnTo>
                                  <a:pt x="1173" y="8"/>
                                </a:lnTo>
                                <a:lnTo>
                                  <a:pt x="1173" y="14"/>
                                </a:lnTo>
                                <a:lnTo>
                                  <a:pt x="1166" y="13"/>
                                </a:lnTo>
                                <a:lnTo>
                                  <a:pt x="1166" y="13"/>
                                </a:lnTo>
                                <a:lnTo>
                                  <a:pt x="1145" y="12"/>
                                </a:lnTo>
                                <a:lnTo>
                                  <a:pt x="1145" y="12"/>
                                </a:lnTo>
                                <a:lnTo>
                                  <a:pt x="1138" y="12"/>
                                </a:lnTo>
                                <a:lnTo>
                                  <a:pt x="1138" y="12"/>
                                </a:lnTo>
                                <a:lnTo>
                                  <a:pt x="1124" y="11"/>
                                </a:lnTo>
                                <a:lnTo>
                                  <a:pt x="1125" y="5"/>
                                </a:lnTo>
                                <a:close/>
                                <a:moveTo>
                                  <a:pt x="1206" y="10"/>
                                </a:moveTo>
                                <a:lnTo>
                                  <a:pt x="1216" y="11"/>
                                </a:lnTo>
                                <a:lnTo>
                                  <a:pt x="1223" y="12"/>
                                </a:lnTo>
                                <a:lnTo>
                                  <a:pt x="1230" y="12"/>
                                </a:lnTo>
                                <a:lnTo>
                                  <a:pt x="1255" y="14"/>
                                </a:lnTo>
                                <a:lnTo>
                                  <a:pt x="1254" y="20"/>
                                </a:lnTo>
                                <a:lnTo>
                                  <a:pt x="1229" y="18"/>
                                </a:lnTo>
                                <a:lnTo>
                                  <a:pt x="1229" y="18"/>
                                </a:lnTo>
                                <a:lnTo>
                                  <a:pt x="1222" y="17"/>
                                </a:lnTo>
                                <a:lnTo>
                                  <a:pt x="1215" y="16"/>
                                </a:lnTo>
                                <a:lnTo>
                                  <a:pt x="1215" y="16"/>
                                </a:lnTo>
                                <a:lnTo>
                                  <a:pt x="1205" y="16"/>
                                </a:lnTo>
                                <a:lnTo>
                                  <a:pt x="1206" y="10"/>
                                </a:lnTo>
                                <a:close/>
                                <a:moveTo>
                                  <a:pt x="1287" y="17"/>
                                </a:moveTo>
                                <a:lnTo>
                                  <a:pt x="1293" y="18"/>
                                </a:lnTo>
                                <a:lnTo>
                                  <a:pt x="1314" y="20"/>
                                </a:lnTo>
                                <a:lnTo>
                                  <a:pt x="1321" y="21"/>
                                </a:lnTo>
                                <a:lnTo>
                                  <a:pt x="1336" y="22"/>
                                </a:lnTo>
                                <a:lnTo>
                                  <a:pt x="1334" y="28"/>
                                </a:lnTo>
                                <a:lnTo>
                                  <a:pt x="1320" y="26"/>
                                </a:lnTo>
                                <a:lnTo>
                                  <a:pt x="1320" y="26"/>
                                </a:lnTo>
                                <a:lnTo>
                                  <a:pt x="1313" y="25"/>
                                </a:lnTo>
                                <a:lnTo>
                                  <a:pt x="1313" y="25"/>
                                </a:lnTo>
                                <a:lnTo>
                                  <a:pt x="1292" y="23"/>
                                </a:lnTo>
                                <a:lnTo>
                                  <a:pt x="1292" y="23"/>
                                </a:lnTo>
                                <a:lnTo>
                                  <a:pt x="1286" y="23"/>
                                </a:lnTo>
                                <a:lnTo>
                                  <a:pt x="1287" y="17"/>
                                </a:lnTo>
                                <a:close/>
                                <a:moveTo>
                                  <a:pt x="1368" y="26"/>
                                </a:moveTo>
                                <a:lnTo>
                                  <a:pt x="1370" y="26"/>
                                </a:lnTo>
                                <a:lnTo>
                                  <a:pt x="1384" y="28"/>
                                </a:lnTo>
                                <a:lnTo>
                                  <a:pt x="1391" y="29"/>
                                </a:lnTo>
                                <a:lnTo>
                                  <a:pt x="1412" y="32"/>
                                </a:lnTo>
                                <a:lnTo>
                                  <a:pt x="1416" y="33"/>
                                </a:lnTo>
                                <a:lnTo>
                                  <a:pt x="1414" y="38"/>
                                </a:lnTo>
                                <a:lnTo>
                                  <a:pt x="1410" y="38"/>
                                </a:lnTo>
                                <a:lnTo>
                                  <a:pt x="1410" y="38"/>
                                </a:lnTo>
                                <a:lnTo>
                                  <a:pt x="1389" y="35"/>
                                </a:lnTo>
                                <a:lnTo>
                                  <a:pt x="1389" y="35"/>
                                </a:lnTo>
                                <a:lnTo>
                                  <a:pt x="1382" y="34"/>
                                </a:lnTo>
                                <a:lnTo>
                                  <a:pt x="1382" y="34"/>
                                </a:lnTo>
                                <a:lnTo>
                                  <a:pt x="1368" y="32"/>
                                </a:lnTo>
                                <a:lnTo>
                                  <a:pt x="1369" y="32"/>
                                </a:lnTo>
                                <a:lnTo>
                                  <a:pt x="1366" y="32"/>
                                </a:lnTo>
                                <a:lnTo>
                                  <a:pt x="1368" y="26"/>
                                </a:lnTo>
                                <a:close/>
                                <a:moveTo>
                                  <a:pt x="1448" y="37"/>
                                </a:moveTo>
                                <a:lnTo>
                                  <a:pt x="1461" y="40"/>
                                </a:lnTo>
                                <a:lnTo>
                                  <a:pt x="1468" y="41"/>
                                </a:lnTo>
                                <a:lnTo>
                                  <a:pt x="1489" y="44"/>
                                </a:lnTo>
                                <a:lnTo>
                                  <a:pt x="1496" y="45"/>
                                </a:lnTo>
                                <a:lnTo>
                                  <a:pt x="1494" y="51"/>
                                </a:lnTo>
                                <a:lnTo>
                                  <a:pt x="1487" y="50"/>
                                </a:lnTo>
                                <a:lnTo>
                                  <a:pt x="1487" y="50"/>
                                </a:lnTo>
                                <a:lnTo>
                                  <a:pt x="1466" y="46"/>
                                </a:lnTo>
                                <a:lnTo>
                                  <a:pt x="1466" y="46"/>
                                </a:lnTo>
                                <a:lnTo>
                                  <a:pt x="1459" y="45"/>
                                </a:lnTo>
                                <a:lnTo>
                                  <a:pt x="1459" y="45"/>
                                </a:lnTo>
                                <a:lnTo>
                                  <a:pt x="1446" y="43"/>
                                </a:lnTo>
                                <a:lnTo>
                                  <a:pt x="1448" y="37"/>
                                </a:lnTo>
                                <a:close/>
                                <a:moveTo>
                                  <a:pt x="1527" y="51"/>
                                </a:moveTo>
                                <a:lnTo>
                                  <a:pt x="1531" y="52"/>
                                </a:lnTo>
                                <a:lnTo>
                                  <a:pt x="1552" y="57"/>
                                </a:lnTo>
                                <a:lnTo>
                                  <a:pt x="1560" y="58"/>
                                </a:lnTo>
                                <a:lnTo>
                                  <a:pt x="1567" y="60"/>
                                </a:lnTo>
                                <a:lnTo>
                                  <a:pt x="1574" y="61"/>
                                </a:lnTo>
                                <a:lnTo>
                                  <a:pt x="1574" y="61"/>
                                </a:lnTo>
                                <a:lnTo>
                                  <a:pt x="1572" y="67"/>
                                </a:lnTo>
                                <a:lnTo>
                                  <a:pt x="1571" y="66"/>
                                </a:lnTo>
                                <a:lnTo>
                                  <a:pt x="1571" y="66"/>
                                </a:lnTo>
                                <a:lnTo>
                                  <a:pt x="1564" y="65"/>
                                </a:lnTo>
                                <a:lnTo>
                                  <a:pt x="1564" y="65"/>
                                </a:lnTo>
                                <a:lnTo>
                                  <a:pt x="1557" y="63"/>
                                </a:lnTo>
                                <a:lnTo>
                                  <a:pt x="1557" y="63"/>
                                </a:lnTo>
                                <a:lnTo>
                                  <a:pt x="1550" y="62"/>
                                </a:lnTo>
                                <a:lnTo>
                                  <a:pt x="1550" y="62"/>
                                </a:lnTo>
                                <a:lnTo>
                                  <a:pt x="1529" y="58"/>
                                </a:lnTo>
                                <a:lnTo>
                                  <a:pt x="1529" y="58"/>
                                </a:lnTo>
                                <a:lnTo>
                                  <a:pt x="1525" y="57"/>
                                </a:lnTo>
                                <a:lnTo>
                                  <a:pt x="1527" y="51"/>
                                </a:lnTo>
                                <a:close/>
                                <a:moveTo>
                                  <a:pt x="1605" y="69"/>
                                </a:moveTo>
                                <a:lnTo>
                                  <a:pt x="1609" y="70"/>
                                </a:lnTo>
                                <a:lnTo>
                                  <a:pt x="1616" y="71"/>
                                </a:lnTo>
                                <a:lnTo>
                                  <a:pt x="1623" y="73"/>
                                </a:lnTo>
                                <a:lnTo>
                                  <a:pt x="1630" y="75"/>
                                </a:lnTo>
                                <a:lnTo>
                                  <a:pt x="1644" y="79"/>
                                </a:lnTo>
                                <a:lnTo>
                                  <a:pt x="1651" y="81"/>
                                </a:lnTo>
                                <a:lnTo>
                                  <a:pt x="1648" y="86"/>
                                </a:lnTo>
                                <a:lnTo>
                                  <a:pt x="1641" y="84"/>
                                </a:lnTo>
                                <a:lnTo>
                                  <a:pt x="1641" y="84"/>
                                </a:lnTo>
                                <a:lnTo>
                                  <a:pt x="1627" y="80"/>
                                </a:lnTo>
                                <a:lnTo>
                                  <a:pt x="1627" y="80"/>
                                </a:lnTo>
                                <a:lnTo>
                                  <a:pt x="1620" y="78"/>
                                </a:lnTo>
                                <a:lnTo>
                                  <a:pt x="1620" y="78"/>
                                </a:lnTo>
                                <a:lnTo>
                                  <a:pt x="1613" y="77"/>
                                </a:lnTo>
                                <a:lnTo>
                                  <a:pt x="1613" y="77"/>
                                </a:lnTo>
                                <a:lnTo>
                                  <a:pt x="1606" y="75"/>
                                </a:lnTo>
                                <a:lnTo>
                                  <a:pt x="1606" y="75"/>
                                </a:lnTo>
                                <a:lnTo>
                                  <a:pt x="1602" y="74"/>
                                </a:lnTo>
                                <a:lnTo>
                                  <a:pt x="1605" y="69"/>
                                </a:lnTo>
                                <a:close/>
                                <a:moveTo>
                                  <a:pt x="1681" y="90"/>
                                </a:moveTo>
                                <a:lnTo>
                                  <a:pt x="1686" y="92"/>
                                </a:lnTo>
                                <a:lnTo>
                                  <a:pt x="1693" y="94"/>
                                </a:lnTo>
                                <a:lnTo>
                                  <a:pt x="1700" y="97"/>
                                </a:lnTo>
                                <a:lnTo>
                                  <a:pt x="1707" y="99"/>
                                </a:lnTo>
                                <a:lnTo>
                                  <a:pt x="1714" y="102"/>
                                </a:lnTo>
                                <a:lnTo>
                                  <a:pt x="1721" y="105"/>
                                </a:lnTo>
                                <a:lnTo>
                                  <a:pt x="1724" y="106"/>
                                </a:lnTo>
                                <a:lnTo>
                                  <a:pt x="1720" y="111"/>
                                </a:lnTo>
                                <a:lnTo>
                                  <a:pt x="1717" y="110"/>
                                </a:lnTo>
                                <a:lnTo>
                                  <a:pt x="1717" y="110"/>
                                </a:lnTo>
                                <a:lnTo>
                                  <a:pt x="1710" y="107"/>
                                </a:lnTo>
                                <a:lnTo>
                                  <a:pt x="1710" y="107"/>
                                </a:lnTo>
                                <a:lnTo>
                                  <a:pt x="1703" y="104"/>
                                </a:lnTo>
                                <a:lnTo>
                                  <a:pt x="1703" y="104"/>
                                </a:lnTo>
                                <a:lnTo>
                                  <a:pt x="1696" y="102"/>
                                </a:lnTo>
                                <a:lnTo>
                                  <a:pt x="1696" y="102"/>
                                </a:lnTo>
                                <a:lnTo>
                                  <a:pt x="1689" y="99"/>
                                </a:lnTo>
                                <a:lnTo>
                                  <a:pt x="1689" y="99"/>
                                </a:lnTo>
                                <a:lnTo>
                                  <a:pt x="1683" y="97"/>
                                </a:lnTo>
                                <a:lnTo>
                                  <a:pt x="1683" y="97"/>
                                </a:lnTo>
                                <a:lnTo>
                                  <a:pt x="1677" y="95"/>
                                </a:lnTo>
                                <a:lnTo>
                                  <a:pt x="1681" y="90"/>
                                </a:lnTo>
                                <a:close/>
                                <a:moveTo>
                                  <a:pt x="1752" y="118"/>
                                </a:moveTo>
                                <a:lnTo>
                                  <a:pt x="1757" y="120"/>
                                </a:lnTo>
                                <a:lnTo>
                                  <a:pt x="1764" y="123"/>
                                </a:lnTo>
                                <a:lnTo>
                                  <a:pt x="1771" y="127"/>
                                </a:lnTo>
                                <a:lnTo>
                                  <a:pt x="1778" y="131"/>
                                </a:lnTo>
                                <a:lnTo>
                                  <a:pt x="1785" y="135"/>
                                </a:lnTo>
                                <a:lnTo>
                                  <a:pt x="1791" y="139"/>
                                </a:lnTo>
                                <a:lnTo>
                                  <a:pt x="1785" y="143"/>
                                </a:lnTo>
                                <a:lnTo>
                                  <a:pt x="1779" y="139"/>
                                </a:lnTo>
                                <a:lnTo>
                                  <a:pt x="1780" y="139"/>
                                </a:lnTo>
                                <a:lnTo>
                                  <a:pt x="1773" y="135"/>
                                </a:lnTo>
                                <a:lnTo>
                                  <a:pt x="1773" y="135"/>
                                </a:lnTo>
                                <a:lnTo>
                                  <a:pt x="1766" y="131"/>
                                </a:lnTo>
                                <a:lnTo>
                                  <a:pt x="1766" y="131"/>
                                </a:lnTo>
                                <a:lnTo>
                                  <a:pt x="1759" y="128"/>
                                </a:lnTo>
                                <a:lnTo>
                                  <a:pt x="1759" y="128"/>
                                </a:lnTo>
                                <a:lnTo>
                                  <a:pt x="1752" y="124"/>
                                </a:lnTo>
                                <a:lnTo>
                                  <a:pt x="1752" y="124"/>
                                </a:lnTo>
                                <a:lnTo>
                                  <a:pt x="1748" y="123"/>
                                </a:lnTo>
                                <a:lnTo>
                                  <a:pt x="1752" y="118"/>
                                </a:lnTo>
                                <a:close/>
                                <a:moveTo>
                                  <a:pt x="1815" y="155"/>
                                </a:moveTo>
                                <a:lnTo>
                                  <a:pt x="1821" y="160"/>
                                </a:lnTo>
                                <a:lnTo>
                                  <a:pt x="1828" y="167"/>
                                </a:lnTo>
                                <a:lnTo>
                                  <a:pt x="1835" y="176"/>
                                </a:lnTo>
                                <a:lnTo>
                                  <a:pt x="1839" y="185"/>
                                </a:lnTo>
                                <a:lnTo>
                                  <a:pt x="1831" y="187"/>
                                </a:lnTo>
                                <a:lnTo>
                                  <a:pt x="1827" y="178"/>
                                </a:lnTo>
                                <a:lnTo>
                                  <a:pt x="1828" y="178"/>
                                </a:lnTo>
                                <a:lnTo>
                                  <a:pt x="1821" y="170"/>
                                </a:lnTo>
                                <a:lnTo>
                                  <a:pt x="1821" y="170"/>
                                </a:lnTo>
                                <a:lnTo>
                                  <a:pt x="1814" y="164"/>
                                </a:lnTo>
                                <a:lnTo>
                                  <a:pt x="1814" y="164"/>
                                </a:lnTo>
                                <a:lnTo>
                                  <a:pt x="1808" y="159"/>
                                </a:lnTo>
                                <a:lnTo>
                                  <a:pt x="1815" y="155"/>
                                </a:lnTo>
                                <a:close/>
                                <a:moveTo>
                                  <a:pt x="1847" y="207"/>
                                </a:moveTo>
                                <a:lnTo>
                                  <a:pt x="1849" y="212"/>
                                </a:lnTo>
                                <a:lnTo>
                                  <a:pt x="1841" y="214"/>
                                </a:lnTo>
                                <a:lnTo>
                                  <a:pt x="1839" y="208"/>
                                </a:lnTo>
                                <a:lnTo>
                                  <a:pt x="1847" y="207"/>
                                </a:lnTo>
                                <a:close/>
                              </a:path>
                            </a:pathLst>
                          </a:custGeom>
                          <a:solidFill>
                            <a:srgbClr val="000000"/>
                          </a:solidFill>
                          <a:ln w="635">
                            <a:solidFill>
                              <a:srgbClr val="000000"/>
                            </a:solidFill>
                            <a:bevel/>
                            <a:headEnd/>
                            <a:tailEnd/>
                          </a:ln>
                        </wps:spPr>
                        <wps:bodyPr rot="0" vert="horz" wrap="square" anchor="t" anchorCtr="0" upright="1"/>
                      </wps:wsp>
                      <wps:wsp>
                        <wps:cNvPr id="3567" name="Freeform 291"/>
                        <wps:cNvSpPr/>
                        <wps:spPr bwMode="auto">
                          <a:xfrm>
                            <a:off x="104775" y="859155"/>
                            <a:ext cx="1169035" cy="133350"/>
                          </a:xfrm>
                          <a:custGeom>
                            <a:avLst/>
                            <a:gdLst>
                              <a:gd name="T0" fmla="*/ 21 w 1841"/>
                              <a:gd name="T1" fmla="*/ 45 h 210"/>
                              <a:gd name="T2" fmla="*/ 63 w 1841"/>
                              <a:gd name="T3" fmla="*/ 76 h 210"/>
                              <a:gd name="T4" fmla="*/ 84 w 1841"/>
                              <a:gd name="T5" fmla="*/ 88 h 210"/>
                              <a:gd name="T6" fmla="*/ 105 w 1841"/>
                              <a:gd name="T7" fmla="*/ 98 h 210"/>
                              <a:gd name="T8" fmla="*/ 126 w 1841"/>
                              <a:gd name="T9" fmla="*/ 106 h 210"/>
                              <a:gd name="T10" fmla="*/ 147 w 1841"/>
                              <a:gd name="T11" fmla="*/ 114 h 210"/>
                              <a:gd name="T12" fmla="*/ 168 w 1841"/>
                              <a:gd name="T13" fmla="*/ 121 h 210"/>
                              <a:gd name="T14" fmla="*/ 196 w 1841"/>
                              <a:gd name="T15" fmla="*/ 130 h 210"/>
                              <a:gd name="T16" fmla="*/ 224 w 1841"/>
                              <a:gd name="T17" fmla="*/ 138 h 210"/>
                              <a:gd name="T18" fmla="*/ 245 w 1841"/>
                              <a:gd name="T19" fmla="*/ 143 h 210"/>
                              <a:gd name="T20" fmla="*/ 280 w 1841"/>
                              <a:gd name="T21" fmla="*/ 151 h 210"/>
                              <a:gd name="T22" fmla="*/ 315 w 1841"/>
                              <a:gd name="T23" fmla="*/ 158 h 210"/>
                              <a:gd name="T24" fmla="*/ 336 w 1841"/>
                              <a:gd name="T25" fmla="*/ 163 h 210"/>
                              <a:gd name="T26" fmla="*/ 378 w 1841"/>
                              <a:gd name="T27" fmla="*/ 170 h 210"/>
                              <a:gd name="T28" fmla="*/ 420 w 1841"/>
                              <a:gd name="T29" fmla="*/ 177 h 210"/>
                              <a:gd name="T30" fmla="*/ 455 w 1841"/>
                              <a:gd name="T31" fmla="*/ 181 h 210"/>
                              <a:gd name="T32" fmla="*/ 483 w 1841"/>
                              <a:gd name="T33" fmla="*/ 185 h 210"/>
                              <a:gd name="T34" fmla="*/ 525 w 1841"/>
                              <a:gd name="T35" fmla="*/ 190 h 210"/>
                              <a:gd name="T36" fmla="*/ 560 w 1841"/>
                              <a:gd name="T37" fmla="*/ 194 h 210"/>
                              <a:gd name="T38" fmla="*/ 616 w 1841"/>
                              <a:gd name="T39" fmla="*/ 199 h 210"/>
                              <a:gd name="T40" fmla="*/ 672 w 1841"/>
                              <a:gd name="T41" fmla="*/ 203 h 210"/>
                              <a:gd name="T42" fmla="*/ 707 w 1841"/>
                              <a:gd name="T43" fmla="*/ 205 h 210"/>
                              <a:gd name="T44" fmla="*/ 770 w 1841"/>
                              <a:gd name="T45" fmla="*/ 208 h 210"/>
                              <a:gd name="T46" fmla="*/ 826 w 1841"/>
                              <a:gd name="T47" fmla="*/ 209 h 210"/>
                              <a:gd name="T48" fmla="*/ 868 w 1841"/>
                              <a:gd name="T49" fmla="*/ 210 h 210"/>
                              <a:gd name="T50" fmla="*/ 924 w 1841"/>
                              <a:gd name="T51" fmla="*/ 210 h 210"/>
                              <a:gd name="T52" fmla="*/ 980 w 1841"/>
                              <a:gd name="T53" fmla="*/ 210 h 210"/>
                              <a:gd name="T54" fmla="*/ 1022 w 1841"/>
                              <a:gd name="T55" fmla="*/ 209 h 210"/>
                              <a:gd name="T56" fmla="*/ 1113 w 1841"/>
                              <a:gd name="T57" fmla="*/ 206 h 210"/>
                              <a:gd name="T58" fmla="*/ 1141 w 1841"/>
                              <a:gd name="T59" fmla="*/ 204 h 210"/>
                              <a:gd name="T60" fmla="*/ 1211 w 1841"/>
                              <a:gd name="T61" fmla="*/ 200 h 210"/>
                              <a:gd name="T62" fmla="*/ 1260 w 1841"/>
                              <a:gd name="T63" fmla="*/ 196 h 210"/>
                              <a:gd name="T64" fmla="*/ 1288 w 1841"/>
                              <a:gd name="T65" fmla="*/ 193 h 210"/>
                              <a:gd name="T66" fmla="*/ 1337 w 1841"/>
                              <a:gd name="T67" fmla="*/ 188 h 210"/>
                              <a:gd name="T68" fmla="*/ 1365 w 1841"/>
                              <a:gd name="T69" fmla="*/ 184 h 210"/>
                              <a:gd name="T70" fmla="*/ 1407 w 1841"/>
                              <a:gd name="T71" fmla="*/ 179 h 210"/>
                              <a:gd name="T72" fmla="*/ 1428 w 1841"/>
                              <a:gd name="T73" fmla="*/ 175 h 210"/>
                              <a:gd name="T74" fmla="*/ 1484 w 1841"/>
                              <a:gd name="T75" fmla="*/ 166 h 210"/>
                              <a:gd name="T76" fmla="*/ 1512 w 1841"/>
                              <a:gd name="T77" fmla="*/ 161 h 210"/>
                              <a:gd name="T78" fmla="*/ 1547 w 1841"/>
                              <a:gd name="T79" fmla="*/ 154 h 210"/>
                              <a:gd name="T80" fmla="*/ 1568 w 1841"/>
                              <a:gd name="T81" fmla="*/ 150 h 210"/>
                              <a:gd name="T82" fmla="*/ 1603 w 1841"/>
                              <a:gd name="T83" fmla="*/ 141 h 210"/>
                              <a:gd name="T84" fmla="*/ 1624 w 1841"/>
                              <a:gd name="T85" fmla="*/ 136 h 210"/>
                              <a:gd name="T86" fmla="*/ 1652 w 1841"/>
                              <a:gd name="T87" fmla="*/ 128 h 210"/>
                              <a:gd name="T88" fmla="*/ 1680 w 1841"/>
                              <a:gd name="T89" fmla="*/ 119 h 210"/>
                              <a:gd name="T90" fmla="*/ 1701 w 1841"/>
                              <a:gd name="T91" fmla="*/ 112 h 210"/>
                              <a:gd name="T92" fmla="*/ 1722 w 1841"/>
                              <a:gd name="T93" fmla="*/ 103 h 210"/>
                              <a:gd name="T94" fmla="*/ 1743 w 1841"/>
                              <a:gd name="T95" fmla="*/ 94 h 210"/>
                              <a:gd name="T96" fmla="*/ 1764 w 1841"/>
                              <a:gd name="T97" fmla="*/ 84 h 210"/>
                              <a:gd name="T98" fmla="*/ 1806 w 1841"/>
                              <a:gd name="T99" fmla="*/ 57 h 210"/>
                              <a:gd name="T100" fmla="*/ 1827 w 1841"/>
                              <a:gd name="T101" fmla="*/ 36 h 21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fill="norm" h="210" w="1841" stroke="1">
                                <a:moveTo>
                                  <a:pt x="0" y="0"/>
                                </a:moveTo>
                                <a:lnTo>
                                  <a:pt x="14" y="36"/>
                                </a:lnTo>
                                <a:lnTo>
                                  <a:pt x="21" y="45"/>
                                </a:lnTo>
                                <a:lnTo>
                                  <a:pt x="28" y="51"/>
                                </a:lnTo>
                                <a:lnTo>
                                  <a:pt x="35" y="57"/>
                                </a:lnTo>
                                <a:lnTo>
                                  <a:pt x="63" y="76"/>
                                </a:lnTo>
                                <a:lnTo>
                                  <a:pt x="70" y="80"/>
                                </a:lnTo>
                                <a:lnTo>
                                  <a:pt x="77" y="84"/>
                                </a:lnTo>
                                <a:lnTo>
                                  <a:pt x="84" y="88"/>
                                </a:lnTo>
                                <a:lnTo>
                                  <a:pt x="91" y="91"/>
                                </a:lnTo>
                                <a:lnTo>
                                  <a:pt x="98" y="94"/>
                                </a:lnTo>
                                <a:lnTo>
                                  <a:pt x="105" y="98"/>
                                </a:lnTo>
                                <a:lnTo>
                                  <a:pt x="112" y="101"/>
                                </a:lnTo>
                                <a:lnTo>
                                  <a:pt x="119" y="103"/>
                                </a:lnTo>
                                <a:lnTo>
                                  <a:pt x="126" y="106"/>
                                </a:lnTo>
                                <a:lnTo>
                                  <a:pt x="133" y="109"/>
                                </a:lnTo>
                                <a:lnTo>
                                  <a:pt x="140" y="112"/>
                                </a:lnTo>
                                <a:lnTo>
                                  <a:pt x="147" y="114"/>
                                </a:lnTo>
                                <a:lnTo>
                                  <a:pt x="154" y="116"/>
                                </a:lnTo>
                                <a:lnTo>
                                  <a:pt x="161" y="119"/>
                                </a:lnTo>
                                <a:lnTo>
                                  <a:pt x="168" y="121"/>
                                </a:lnTo>
                                <a:lnTo>
                                  <a:pt x="182" y="126"/>
                                </a:lnTo>
                                <a:lnTo>
                                  <a:pt x="189" y="128"/>
                                </a:lnTo>
                                <a:lnTo>
                                  <a:pt x="196" y="130"/>
                                </a:lnTo>
                                <a:lnTo>
                                  <a:pt x="203" y="132"/>
                                </a:lnTo>
                                <a:lnTo>
                                  <a:pt x="217" y="136"/>
                                </a:lnTo>
                                <a:lnTo>
                                  <a:pt x="224" y="138"/>
                                </a:lnTo>
                                <a:lnTo>
                                  <a:pt x="231" y="139"/>
                                </a:lnTo>
                                <a:lnTo>
                                  <a:pt x="238" y="141"/>
                                </a:lnTo>
                                <a:lnTo>
                                  <a:pt x="245" y="143"/>
                                </a:lnTo>
                                <a:lnTo>
                                  <a:pt x="266" y="148"/>
                                </a:lnTo>
                                <a:lnTo>
                                  <a:pt x="273" y="150"/>
                                </a:lnTo>
                                <a:lnTo>
                                  <a:pt x="280" y="151"/>
                                </a:lnTo>
                                <a:lnTo>
                                  <a:pt x="287" y="153"/>
                                </a:lnTo>
                                <a:lnTo>
                                  <a:pt x="294" y="154"/>
                                </a:lnTo>
                                <a:lnTo>
                                  <a:pt x="315" y="158"/>
                                </a:lnTo>
                                <a:lnTo>
                                  <a:pt x="322" y="160"/>
                                </a:lnTo>
                                <a:lnTo>
                                  <a:pt x="329" y="161"/>
                                </a:lnTo>
                                <a:lnTo>
                                  <a:pt x="336" y="163"/>
                                </a:lnTo>
                                <a:lnTo>
                                  <a:pt x="350" y="165"/>
                                </a:lnTo>
                                <a:lnTo>
                                  <a:pt x="357" y="166"/>
                                </a:lnTo>
                                <a:lnTo>
                                  <a:pt x="378" y="170"/>
                                </a:lnTo>
                                <a:lnTo>
                                  <a:pt x="385" y="171"/>
                                </a:lnTo>
                                <a:lnTo>
                                  <a:pt x="413" y="175"/>
                                </a:lnTo>
                                <a:lnTo>
                                  <a:pt x="420" y="177"/>
                                </a:lnTo>
                                <a:lnTo>
                                  <a:pt x="427" y="178"/>
                                </a:lnTo>
                                <a:lnTo>
                                  <a:pt x="434" y="179"/>
                                </a:lnTo>
                                <a:lnTo>
                                  <a:pt x="455" y="181"/>
                                </a:lnTo>
                                <a:lnTo>
                                  <a:pt x="462" y="182"/>
                                </a:lnTo>
                                <a:lnTo>
                                  <a:pt x="476" y="184"/>
                                </a:lnTo>
                                <a:lnTo>
                                  <a:pt x="483" y="185"/>
                                </a:lnTo>
                                <a:lnTo>
                                  <a:pt x="497" y="187"/>
                                </a:lnTo>
                                <a:lnTo>
                                  <a:pt x="504" y="188"/>
                                </a:lnTo>
                                <a:lnTo>
                                  <a:pt x="525" y="190"/>
                                </a:lnTo>
                                <a:lnTo>
                                  <a:pt x="532" y="191"/>
                                </a:lnTo>
                                <a:lnTo>
                                  <a:pt x="553" y="193"/>
                                </a:lnTo>
                                <a:lnTo>
                                  <a:pt x="560" y="194"/>
                                </a:lnTo>
                                <a:lnTo>
                                  <a:pt x="574" y="195"/>
                                </a:lnTo>
                                <a:lnTo>
                                  <a:pt x="581" y="196"/>
                                </a:lnTo>
                                <a:lnTo>
                                  <a:pt x="616" y="199"/>
                                </a:lnTo>
                                <a:lnTo>
                                  <a:pt x="623" y="199"/>
                                </a:lnTo>
                                <a:lnTo>
                                  <a:pt x="630" y="200"/>
                                </a:lnTo>
                                <a:lnTo>
                                  <a:pt x="672" y="203"/>
                                </a:lnTo>
                                <a:lnTo>
                                  <a:pt x="679" y="203"/>
                                </a:lnTo>
                                <a:lnTo>
                                  <a:pt x="700" y="204"/>
                                </a:lnTo>
                                <a:lnTo>
                                  <a:pt x="707" y="205"/>
                                </a:lnTo>
                                <a:lnTo>
                                  <a:pt x="721" y="205"/>
                                </a:lnTo>
                                <a:lnTo>
                                  <a:pt x="728" y="206"/>
                                </a:lnTo>
                                <a:lnTo>
                                  <a:pt x="770" y="208"/>
                                </a:lnTo>
                                <a:lnTo>
                                  <a:pt x="777" y="208"/>
                                </a:lnTo>
                                <a:lnTo>
                                  <a:pt x="819" y="209"/>
                                </a:lnTo>
                                <a:lnTo>
                                  <a:pt x="826" y="209"/>
                                </a:lnTo>
                                <a:lnTo>
                                  <a:pt x="854" y="210"/>
                                </a:lnTo>
                                <a:lnTo>
                                  <a:pt x="861" y="210"/>
                                </a:lnTo>
                                <a:lnTo>
                                  <a:pt x="868" y="210"/>
                                </a:lnTo>
                                <a:lnTo>
                                  <a:pt x="875" y="210"/>
                                </a:lnTo>
                                <a:lnTo>
                                  <a:pt x="917" y="210"/>
                                </a:lnTo>
                                <a:lnTo>
                                  <a:pt x="924" y="210"/>
                                </a:lnTo>
                                <a:lnTo>
                                  <a:pt x="966" y="210"/>
                                </a:lnTo>
                                <a:lnTo>
                                  <a:pt x="973" y="210"/>
                                </a:lnTo>
                                <a:lnTo>
                                  <a:pt x="980" y="210"/>
                                </a:lnTo>
                                <a:lnTo>
                                  <a:pt x="987" y="210"/>
                                </a:lnTo>
                                <a:lnTo>
                                  <a:pt x="1015" y="209"/>
                                </a:lnTo>
                                <a:lnTo>
                                  <a:pt x="1022" y="209"/>
                                </a:lnTo>
                                <a:lnTo>
                                  <a:pt x="1064" y="208"/>
                                </a:lnTo>
                                <a:lnTo>
                                  <a:pt x="1071" y="208"/>
                                </a:lnTo>
                                <a:lnTo>
                                  <a:pt x="1113" y="206"/>
                                </a:lnTo>
                                <a:lnTo>
                                  <a:pt x="1120" y="205"/>
                                </a:lnTo>
                                <a:lnTo>
                                  <a:pt x="1134" y="205"/>
                                </a:lnTo>
                                <a:lnTo>
                                  <a:pt x="1141" y="204"/>
                                </a:lnTo>
                                <a:lnTo>
                                  <a:pt x="1162" y="203"/>
                                </a:lnTo>
                                <a:lnTo>
                                  <a:pt x="1169" y="203"/>
                                </a:lnTo>
                                <a:lnTo>
                                  <a:pt x="1211" y="200"/>
                                </a:lnTo>
                                <a:lnTo>
                                  <a:pt x="1218" y="199"/>
                                </a:lnTo>
                                <a:lnTo>
                                  <a:pt x="1225" y="199"/>
                                </a:lnTo>
                                <a:lnTo>
                                  <a:pt x="1260" y="196"/>
                                </a:lnTo>
                                <a:lnTo>
                                  <a:pt x="1267" y="195"/>
                                </a:lnTo>
                                <a:lnTo>
                                  <a:pt x="1281" y="194"/>
                                </a:lnTo>
                                <a:lnTo>
                                  <a:pt x="1288" y="193"/>
                                </a:lnTo>
                                <a:lnTo>
                                  <a:pt x="1309" y="191"/>
                                </a:lnTo>
                                <a:lnTo>
                                  <a:pt x="1316" y="190"/>
                                </a:lnTo>
                                <a:lnTo>
                                  <a:pt x="1337" y="188"/>
                                </a:lnTo>
                                <a:lnTo>
                                  <a:pt x="1344" y="187"/>
                                </a:lnTo>
                                <a:lnTo>
                                  <a:pt x="1358" y="185"/>
                                </a:lnTo>
                                <a:lnTo>
                                  <a:pt x="1365" y="184"/>
                                </a:lnTo>
                                <a:lnTo>
                                  <a:pt x="1379" y="182"/>
                                </a:lnTo>
                                <a:lnTo>
                                  <a:pt x="1386" y="181"/>
                                </a:lnTo>
                                <a:lnTo>
                                  <a:pt x="1407" y="179"/>
                                </a:lnTo>
                                <a:lnTo>
                                  <a:pt x="1414" y="178"/>
                                </a:lnTo>
                                <a:lnTo>
                                  <a:pt x="1421" y="177"/>
                                </a:lnTo>
                                <a:lnTo>
                                  <a:pt x="1428" y="175"/>
                                </a:lnTo>
                                <a:lnTo>
                                  <a:pt x="1456" y="171"/>
                                </a:lnTo>
                                <a:lnTo>
                                  <a:pt x="1463" y="170"/>
                                </a:lnTo>
                                <a:lnTo>
                                  <a:pt x="1484" y="166"/>
                                </a:lnTo>
                                <a:lnTo>
                                  <a:pt x="1491" y="165"/>
                                </a:lnTo>
                                <a:lnTo>
                                  <a:pt x="1505" y="163"/>
                                </a:lnTo>
                                <a:lnTo>
                                  <a:pt x="1512" y="161"/>
                                </a:lnTo>
                                <a:lnTo>
                                  <a:pt x="1519" y="160"/>
                                </a:lnTo>
                                <a:lnTo>
                                  <a:pt x="1526" y="158"/>
                                </a:lnTo>
                                <a:lnTo>
                                  <a:pt x="1547" y="154"/>
                                </a:lnTo>
                                <a:lnTo>
                                  <a:pt x="1554" y="153"/>
                                </a:lnTo>
                                <a:lnTo>
                                  <a:pt x="1561" y="151"/>
                                </a:lnTo>
                                <a:lnTo>
                                  <a:pt x="1568" y="150"/>
                                </a:lnTo>
                                <a:lnTo>
                                  <a:pt x="1575" y="148"/>
                                </a:lnTo>
                                <a:lnTo>
                                  <a:pt x="1596" y="143"/>
                                </a:lnTo>
                                <a:lnTo>
                                  <a:pt x="1603" y="141"/>
                                </a:lnTo>
                                <a:lnTo>
                                  <a:pt x="1610" y="139"/>
                                </a:lnTo>
                                <a:lnTo>
                                  <a:pt x="1617" y="138"/>
                                </a:lnTo>
                                <a:lnTo>
                                  <a:pt x="1624" y="136"/>
                                </a:lnTo>
                                <a:lnTo>
                                  <a:pt x="1638" y="132"/>
                                </a:lnTo>
                                <a:lnTo>
                                  <a:pt x="1645" y="130"/>
                                </a:lnTo>
                                <a:lnTo>
                                  <a:pt x="1652" y="128"/>
                                </a:lnTo>
                                <a:lnTo>
                                  <a:pt x="1659" y="126"/>
                                </a:lnTo>
                                <a:lnTo>
                                  <a:pt x="1673" y="121"/>
                                </a:lnTo>
                                <a:lnTo>
                                  <a:pt x="1680" y="119"/>
                                </a:lnTo>
                                <a:lnTo>
                                  <a:pt x="1687" y="116"/>
                                </a:lnTo>
                                <a:lnTo>
                                  <a:pt x="1694" y="114"/>
                                </a:lnTo>
                                <a:lnTo>
                                  <a:pt x="1701" y="112"/>
                                </a:lnTo>
                                <a:lnTo>
                                  <a:pt x="1708" y="109"/>
                                </a:lnTo>
                                <a:lnTo>
                                  <a:pt x="1715" y="106"/>
                                </a:lnTo>
                                <a:lnTo>
                                  <a:pt x="1722" y="103"/>
                                </a:lnTo>
                                <a:lnTo>
                                  <a:pt x="1729" y="101"/>
                                </a:lnTo>
                                <a:lnTo>
                                  <a:pt x="1736" y="98"/>
                                </a:lnTo>
                                <a:lnTo>
                                  <a:pt x="1743" y="94"/>
                                </a:lnTo>
                                <a:lnTo>
                                  <a:pt x="1750" y="91"/>
                                </a:lnTo>
                                <a:lnTo>
                                  <a:pt x="1757" y="88"/>
                                </a:lnTo>
                                <a:lnTo>
                                  <a:pt x="1764" y="84"/>
                                </a:lnTo>
                                <a:lnTo>
                                  <a:pt x="1771" y="80"/>
                                </a:lnTo>
                                <a:lnTo>
                                  <a:pt x="1778" y="76"/>
                                </a:lnTo>
                                <a:lnTo>
                                  <a:pt x="1806" y="57"/>
                                </a:lnTo>
                                <a:lnTo>
                                  <a:pt x="1813" y="51"/>
                                </a:lnTo>
                                <a:lnTo>
                                  <a:pt x="1820" y="45"/>
                                </a:lnTo>
                                <a:lnTo>
                                  <a:pt x="1827" y="36"/>
                                </a:lnTo>
                                <a:lnTo>
                                  <a:pt x="1841" y="0"/>
                                </a:lnTo>
                              </a:path>
                            </a:pathLst>
                          </a:cu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568" name="Line 292"/>
                        <wps:cNvCnPr>
                          <a:cxnSpLocks noChangeShapeType="1"/>
                        </wps:cNvCnPr>
                        <wps:spPr bwMode="auto">
                          <a:xfrm flipV="1">
                            <a:off x="104775" y="124460"/>
                            <a:ext cx="584835" cy="73469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569" name="Line 293"/>
                        <wps:cNvCnPr>
                          <a:cxnSpLocks noChangeShapeType="1"/>
                        </wps:cNvCnPr>
                        <wps:spPr bwMode="auto">
                          <a:xfrm>
                            <a:off x="689610" y="124460"/>
                            <a:ext cx="584200" cy="73469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570" name="Freeform 294"/>
                        <wps:cNvSpPr>
                          <a:spLocks noEditPoints="1"/>
                        </wps:cNvSpPr>
                        <wps:spPr bwMode="auto">
                          <a:xfrm>
                            <a:off x="104775" y="857250"/>
                            <a:ext cx="1169035" cy="3810"/>
                          </a:xfrm>
                          <a:custGeom>
                            <a:avLst/>
                            <a:gdLst>
                              <a:gd name="T0" fmla="*/ 49 w 1841"/>
                              <a:gd name="T1" fmla="*/ 0 h 6"/>
                              <a:gd name="T2" fmla="*/ 0 w 1841"/>
                              <a:gd name="T3" fmla="*/ 6 h 6"/>
                              <a:gd name="T4" fmla="*/ 82 w 1841"/>
                              <a:gd name="T5" fmla="*/ 0 h 6"/>
                              <a:gd name="T6" fmla="*/ 131 w 1841"/>
                              <a:gd name="T7" fmla="*/ 6 h 6"/>
                              <a:gd name="T8" fmla="*/ 82 w 1841"/>
                              <a:gd name="T9" fmla="*/ 0 h 6"/>
                              <a:gd name="T10" fmla="*/ 212 w 1841"/>
                              <a:gd name="T11" fmla="*/ 0 h 6"/>
                              <a:gd name="T12" fmla="*/ 163 w 1841"/>
                              <a:gd name="T13" fmla="*/ 6 h 6"/>
                              <a:gd name="T14" fmla="*/ 245 w 1841"/>
                              <a:gd name="T15" fmla="*/ 0 h 6"/>
                              <a:gd name="T16" fmla="*/ 294 w 1841"/>
                              <a:gd name="T17" fmla="*/ 6 h 6"/>
                              <a:gd name="T18" fmla="*/ 245 w 1841"/>
                              <a:gd name="T19" fmla="*/ 0 h 6"/>
                              <a:gd name="T20" fmla="*/ 376 w 1841"/>
                              <a:gd name="T21" fmla="*/ 0 h 6"/>
                              <a:gd name="T22" fmla="*/ 327 w 1841"/>
                              <a:gd name="T23" fmla="*/ 6 h 6"/>
                              <a:gd name="T24" fmla="*/ 408 w 1841"/>
                              <a:gd name="T25" fmla="*/ 0 h 6"/>
                              <a:gd name="T26" fmla="*/ 457 w 1841"/>
                              <a:gd name="T27" fmla="*/ 6 h 6"/>
                              <a:gd name="T28" fmla="*/ 408 w 1841"/>
                              <a:gd name="T29" fmla="*/ 0 h 6"/>
                              <a:gd name="T30" fmla="*/ 539 w 1841"/>
                              <a:gd name="T31" fmla="*/ 0 h 6"/>
                              <a:gd name="T32" fmla="*/ 490 w 1841"/>
                              <a:gd name="T33" fmla="*/ 6 h 6"/>
                              <a:gd name="T34" fmla="*/ 571 w 1841"/>
                              <a:gd name="T35" fmla="*/ 0 h 6"/>
                              <a:gd name="T36" fmla="*/ 620 w 1841"/>
                              <a:gd name="T37" fmla="*/ 6 h 6"/>
                              <a:gd name="T38" fmla="*/ 571 w 1841"/>
                              <a:gd name="T39" fmla="*/ 0 h 6"/>
                              <a:gd name="T40" fmla="*/ 702 w 1841"/>
                              <a:gd name="T41" fmla="*/ 0 h 6"/>
                              <a:gd name="T42" fmla="*/ 653 w 1841"/>
                              <a:gd name="T43" fmla="*/ 6 h 6"/>
                              <a:gd name="T44" fmla="*/ 735 w 1841"/>
                              <a:gd name="T45" fmla="*/ 0 h 6"/>
                              <a:gd name="T46" fmla="*/ 784 w 1841"/>
                              <a:gd name="T47" fmla="*/ 6 h 6"/>
                              <a:gd name="T48" fmla="*/ 735 w 1841"/>
                              <a:gd name="T49" fmla="*/ 0 h 6"/>
                              <a:gd name="T50" fmla="*/ 865 w 1841"/>
                              <a:gd name="T51" fmla="*/ 0 h 6"/>
                              <a:gd name="T52" fmla="*/ 816 w 1841"/>
                              <a:gd name="T53" fmla="*/ 6 h 6"/>
                              <a:gd name="T54" fmla="*/ 898 w 1841"/>
                              <a:gd name="T55" fmla="*/ 0 h 6"/>
                              <a:gd name="T56" fmla="*/ 947 w 1841"/>
                              <a:gd name="T57" fmla="*/ 6 h 6"/>
                              <a:gd name="T58" fmla="*/ 898 w 1841"/>
                              <a:gd name="T59" fmla="*/ 0 h 6"/>
                              <a:gd name="T60" fmla="*/ 1029 w 1841"/>
                              <a:gd name="T61" fmla="*/ 0 h 6"/>
                              <a:gd name="T62" fmla="*/ 980 w 1841"/>
                              <a:gd name="T63" fmla="*/ 6 h 6"/>
                              <a:gd name="T64" fmla="*/ 1061 w 1841"/>
                              <a:gd name="T65" fmla="*/ 0 h 6"/>
                              <a:gd name="T66" fmla="*/ 1110 w 1841"/>
                              <a:gd name="T67" fmla="*/ 6 h 6"/>
                              <a:gd name="T68" fmla="*/ 1061 w 1841"/>
                              <a:gd name="T69" fmla="*/ 0 h 6"/>
                              <a:gd name="T70" fmla="*/ 1192 w 1841"/>
                              <a:gd name="T71" fmla="*/ 0 h 6"/>
                              <a:gd name="T72" fmla="*/ 1143 w 1841"/>
                              <a:gd name="T73" fmla="*/ 6 h 6"/>
                              <a:gd name="T74" fmla="*/ 1224 w 1841"/>
                              <a:gd name="T75" fmla="*/ 0 h 6"/>
                              <a:gd name="T76" fmla="*/ 1273 w 1841"/>
                              <a:gd name="T77" fmla="*/ 6 h 6"/>
                              <a:gd name="T78" fmla="*/ 1224 w 1841"/>
                              <a:gd name="T79" fmla="*/ 0 h 6"/>
                              <a:gd name="T80" fmla="*/ 1355 w 1841"/>
                              <a:gd name="T81" fmla="*/ 0 h 6"/>
                              <a:gd name="T82" fmla="*/ 1306 w 1841"/>
                              <a:gd name="T83" fmla="*/ 6 h 6"/>
                              <a:gd name="T84" fmla="*/ 1388 w 1841"/>
                              <a:gd name="T85" fmla="*/ 0 h 6"/>
                              <a:gd name="T86" fmla="*/ 1437 w 1841"/>
                              <a:gd name="T87" fmla="*/ 6 h 6"/>
                              <a:gd name="T88" fmla="*/ 1388 w 1841"/>
                              <a:gd name="T89" fmla="*/ 0 h 6"/>
                              <a:gd name="T90" fmla="*/ 1518 w 1841"/>
                              <a:gd name="T91" fmla="*/ 0 h 6"/>
                              <a:gd name="T92" fmla="*/ 1469 w 1841"/>
                              <a:gd name="T93" fmla="*/ 6 h 6"/>
                              <a:gd name="T94" fmla="*/ 1551 w 1841"/>
                              <a:gd name="T95" fmla="*/ 0 h 6"/>
                              <a:gd name="T96" fmla="*/ 1600 w 1841"/>
                              <a:gd name="T97" fmla="*/ 6 h 6"/>
                              <a:gd name="T98" fmla="*/ 1551 w 1841"/>
                              <a:gd name="T99" fmla="*/ 0 h 6"/>
                              <a:gd name="T100" fmla="*/ 1682 w 1841"/>
                              <a:gd name="T101" fmla="*/ 0 h 6"/>
                              <a:gd name="T102" fmla="*/ 1633 w 1841"/>
                              <a:gd name="T103" fmla="*/ 6 h 6"/>
                              <a:gd name="T104" fmla="*/ 1714 w 1841"/>
                              <a:gd name="T105" fmla="*/ 0 h 6"/>
                              <a:gd name="T106" fmla="*/ 1763 w 1841"/>
                              <a:gd name="T107" fmla="*/ 6 h 6"/>
                              <a:gd name="T108" fmla="*/ 1714 w 1841"/>
                              <a:gd name="T109" fmla="*/ 0 h 6"/>
                              <a:gd name="T110" fmla="*/ 1841 w 1841"/>
                              <a:gd name="T111" fmla="*/ 0 h 6"/>
                              <a:gd name="T112" fmla="*/ 1796 w 1841"/>
                              <a:gd name="T113" fmla="*/ 6 h 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fill="norm" h="6" w="1841" stroke="1">
                                <a:moveTo>
                                  <a:pt x="0" y="0"/>
                                </a:moveTo>
                                <a:lnTo>
                                  <a:pt x="49" y="0"/>
                                </a:lnTo>
                                <a:lnTo>
                                  <a:pt x="49" y="6"/>
                                </a:lnTo>
                                <a:lnTo>
                                  <a:pt x="0" y="6"/>
                                </a:lnTo>
                                <a:lnTo>
                                  <a:pt x="0" y="0"/>
                                </a:lnTo>
                                <a:close/>
                                <a:moveTo>
                                  <a:pt x="82" y="0"/>
                                </a:moveTo>
                                <a:lnTo>
                                  <a:pt x="131" y="0"/>
                                </a:lnTo>
                                <a:lnTo>
                                  <a:pt x="131" y="6"/>
                                </a:lnTo>
                                <a:lnTo>
                                  <a:pt x="82" y="6"/>
                                </a:lnTo>
                                <a:lnTo>
                                  <a:pt x="82" y="0"/>
                                </a:lnTo>
                                <a:close/>
                                <a:moveTo>
                                  <a:pt x="163" y="0"/>
                                </a:moveTo>
                                <a:lnTo>
                                  <a:pt x="212" y="0"/>
                                </a:lnTo>
                                <a:lnTo>
                                  <a:pt x="212" y="6"/>
                                </a:lnTo>
                                <a:lnTo>
                                  <a:pt x="163" y="6"/>
                                </a:lnTo>
                                <a:lnTo>
                                  <a:pt x="163" y="0"/>
                                </a:lnTo>
                                <a:close/>
                                <a:moveTo>
                                  <a:pt x="245" y="0"/>
                                </a:moveTo>
                                <a:lnTo>
                                  <a:pt x="294" y="0"/>
                                </a:lnTo>
                                <a:lnTo>
                                  <a:pt x="294" y="6"/>
                                </a:lnTo>
                                <a:lnTo>
                                  <a:pt x="245" y="6"/>
                                </a:lnTo>
                                <a:lnTo>
                                  <a:pt x="245" y="0"/>
                                </a:lnTo>
                                <a:close/>
                                <a:moveTo>
                                  <a:pt x="327" y="0"/>
                                </a:moveTo>
                                <a:lnTo>
                                  <a:pt x="376" y="0"/>
                                </a:lnTo>
                                <a:lnTo>
                                  <a:pt x="376" y="6"/>
                                </a:lnTo>
                                <a:lnTo>
                                  <a:pt x="327" y="6"/>
                                </a:lnTo>
                                <a:lnTo>
                                  <a:pt x="327" y="0"/>
                                </a:lnTo>
                                <a:close/>
                                <a:moveTo>
                                  <a:pt x="408" y="0"/>
                                </a:moveTo>
                                <a:lnTo>
                                  <a:pt x="457" y="0"/>
                                </a:lnTo>
                                <a:lnTo>
                                  <a:pt x="457" y="6"/>
                                </a:lnTo>
                                <a:lnTo>
                                  <a:pt x="408" y="6"/>
                                </a:lnTo>
                                <a:lnTo>
                                  <a:pt x="408" y="0"/>
                                </a:lnTo>
                                <a:close/>
                                <a:moveTo>
                                  <a:pt x="490" y="0"/>
                                </a:moveTo>
                                <a:lnTo>
                                  <a:pt x="539" y="0"/>
                                </a:lnTo>
                                <a:lnTo>
                                  <a:pt x="539" y="6"/>
                                </a:lnTo>
                                <a:lnTo>
                                  <a:pt x="490" y="6"/>
                                </a:lnTo>
                                <a:lnTo>
                                  <a:pt x="490" y="0"/>
                                </a:lnTo>
                                <a:close/>
                                <a:moveTo>
                                  <a:pt x="571" y="0"/>
                                </a:moveTo>
                                <a:lnTo>
                                  <a:pt x="620" y="0"/>
                                </a:lnTo>
                                <a:lnTo>
                                  <a:pt x="620" y="6"/>
                                </a:lnTo>
                                <a:lnTo>
                                  <a:pt x="571" y="6"/>
                                </a:lnTo>
                                <a:lnTo>
                                  <a:pt x="571" y="0"/>
                                </a:lnTo>
                                <a:close/>
                                <a:moveTo>
                                  <a:pt x="653" y="0"/>
                                </a:moveTo>
                                <a:lnTo>
                                  <a:pt x="702" y="0"/>
                                </a:lnTo>
                                <a:lnTo>
                                  <a:pt x="702" y="6"/>
                                </a:lnTo>
                                <a:lnTo>
                                  <a:pt x="653" y="6"/>
                                </a:lnTo>
                                <a:lnTo>
                                  <a:pt x="653" y="0"/>
                                </a:lnTo>
                                <a:close/>
                                <a:moveTo>
                                  <a:pt x="735" y="0"/>
                                </a:moveTo>
                                <a:lnTo>
                                  <a:pt x="784" y="0"/>
                                </a:lnTo>
                                <a:lnTo>
                                  <a:pt x="784" y="6"/>
                                </a:lnTo>
                                <a:lnTo>
                                  <a:pt x="735" y="6"/>
                                </a:lnTo>
                                <a:lnTo>
                                  <a:pt x="735" y="0"/>
                                </a:lnTo>
                                <a:close/>
                                <a:moveTo>
                                  <a:pt x="816" y="0"/>
                                </a:moveTo>
                                <a:lnTo>
                                  <a:pt x="865" y="0"/>
                                </a:lnTo>
                                <a:lnTo>
                                  <a:pt x="865" y="6"/>
                                </a:lnTo>
                                <a:lnTo>
                                  <a:pt x="816" y="6"/>
                                </a:lnTo>
                                <a:lnTo>
                                  <a:pt x="816" y="0"/>
                                </a:lnTo>
                                <a:close/>
                                <a:moveTo>
                                  <a:pt x="898" y="0"/>
                                </a:moveTo>
                                <a:lnTo>
                                  <a:pt x="947" y="0"/>
                                </a:lnTo>
                                <a:lnTo>
                                  <a:pt x="947" y="6"/>
                                </a:lnTo>
                                <a:lnTo>
                                  <a:pt x="898" y="6"/>
                                </a:lnTo>
                                <a:lnTo>
                                  <a:pt x="898" y="0"/>
                                </a:lnTo>
                                <a:close/>
                                <a:moveTo>
                                  <a:pt x="980" y="0"/>
                                </a:moveTo>
                                <a:lnTo>
                                  <a:pt x="1029" y="0"/>
                                </a:lnTo>
                                <a:lnTo>
                                  <a:pt x="1029" y="6"/>
                                </a:lnTo>
                                <a:lnTo>
                                  <a:pt x="980" y="6"/>
                                </a:lnTo>
                                <a:lnTo>
                                  <a:pt x="980" y="0"/>
                                </a:lnTo>
                                <a:close/>
                                <a:moveTo>
                                  <a:pt x="1061" y="0"/>
                                </a:moveTo>
                                <a:lnTo>
                                  <a:pt x="1110" y="0"/>
                                </a:lnTo>
                                <a:lnTo>
                                  <a:pt x="1110" y="6"/>
                                </a:lnTo>
                                <a:lnTo>
                                  <a:pt x="1061" y="6"/>
                                </a:lnTo>
                                <a:lnTo>
                                  <a:pt x="1061" y="0"/>
                                </a:lnTo>
                                <a:close/>
                                <a:moveTo>
                                  <a:pt x="1143" y="0"/>
                                </a:moveTo>
                                <a:lnTo>
                                  <a:pt x="1192" y="0"/>
                                </a:lnTo>
                                <a:lnTo>
                                  <a:pt x="1192" y="6"/>
                                </a:lnTo>
                                <a:lnTo>
                                  <a:pt x="1143" y="6"/>
                                </a:lnTo>
                                <a:lnTo>
                                  <a:pt x="1143" y="0"/>
                                </a:lnTo>
                                <a:close/>
                                <a:moveTo>
                                  <a:pt x="1224" y="0"/>
                                </a:moveTo>
                                <a:lnTo>
                                  <a:pt x="1273" y="0"/>
                                </a:lnTo>
                                <a:lnTo>
                                  <a:pt x="1273" y="6"/>
                                </a:lnTo>
                                <a:lnTo>
                                  <a:pt x="1224" y="6"/>
                                </a:lnTo>
                                <a:lnTo>
                                  <a:pt x="1224" y="0"/>
                                </a:lnTo>
                                <a:close/>
                                <a:moveTo>
                                  <a:pt x="1306" y="0"/>
                                </a:moveTo>
                                <a:lnTo>
                                  <a:pt x="1355" y="0"/>
                                </a:lnTo>
                                <a:lnTo>
                                  <a:pt x="1355" y="6"/>
                                </a:lnTo>
                                <a:lnTo>
                                  <a:pt x="1306" y="6"/>
                                </a:lnTo>
                                <a:lnTo>
                                  <a:pt x="1306" y="0"/>
                                </a:lnTo>
                                <a:close/>
                                <a:moveTo>
                                  <a:pt x="1388" y="0"/>
                                </a:moveTo>
                                <a:lnTo>
                                  <a:pt x="1437" y="0"/>
                                </a:lnTo>
                                <a:lnTo>
                                  <a:pt x="1437" y="6"/>
                                </a:lnTo>
                                <a:lnTo>
                                  <a:pt x="1388" y="6"/>
                                </a:lnTo>
                                <a:lnTo>
                                  <a:pt x="1388" y="0"/>
                                </a:lnTo>
                                <a:close/>
                                <a:moveTo>
                                  <a:pt x="1469" y="0"/>
                                </a:moveTo>
                                <a:lnTo>
                                  <a:pt x="1518" y="0"/>
                                </a:lnTo>
                                <a:lnTo>
                                  <a:pt x="1518" y="6"/>
                                </a:lnTo>
                                <a:lnTo>
                                  <a:pt x="1469" y="6"/>
                                </a:lnTo>
                                <a:lnTo>
                                  <a:pt x="1469" y="0"/>
                                </a:lnTo>
                                <a:close/>
                                <a:moveTo>
                                  <a:pt x="1551" y="0"/>
                                </a:moveTo>
                                <a:lnTo>
                                  <a:pt x="1600" y="0"/>
                                </a:lnTo>
                                <a:lnTo>
                                  <a:pt x="1600" y="6"/>
                                </a:lnTo>
                                <a:lnTo>
                                  <a:pt x="1551" y="6"/>
                                </a:lnTo>
                                <a:lnTo>
                                  <a:pt x="1551" y="0"/>
                                </a:lnTo>
                                <a:close/>
                                <a:moveTo>
                                  <a:pt x="1633" y="0"/>
                                </a:moveTo>
                                <a:lnTo>
                                  <a:pt x="1682" y="0"/>
                                </a:lnTo>
                                <a:lnTo>
                                  <a:pt x="1682" y="6"/>
                                </a:lnTo>
                                <a:lnTo>
                                  <a:pt x="1633" y="6"/>
                                </a:lnTo>
                                <a:lnTo>
                                  <a:pt x="1633" y="0"/>
                                </a:lnTo>
                                <a:close/>
                                <a:moveTo>
                                  <a:pt x="1714" y="0"/>
                                </a:moveTo>
                                <a:lnTo>
                                  <a:pt x="1763" y="0"/>
                                </a:lnTo>
                                <a:lnTo>
                                  <a:pt x="1763" y="6"/>
                                </a:lnTo>
                                <a:lnTo>
                                  <a:pt x="1714" y="6"/>
                                </a:lnTo>
                                <a:lnTo>
                                  <a:pt x="1714" y="0"/>
                                </a:lnTo>
                                <a:close/>
                                <a:moveTo>
                                  <a:pt x="1796" y="0"/>
                                </a:moveTo>
                                <a:lnTo>
                                  <a:pt x="1841" y="0"/>
                                </a:lnTo>
                                <a:lnTo>
                                  <a:pt x="1841" y="6"/>
                                </a:lnTo>
                                <a:lnTo>
                                  <a:pt x="1796" y="6"/>
                                </a:lnTo>
                                <a:lnTo>
                                  <a:pt x="1796" y="0"/>
                                </a:lnTo>
                                <a:close/>
                              </a:path>
                            </a:pathLst>
                          </a:custGeom>
                          <a:solidFill>
                            <a:srgbClr val="000000"/>
                          </a:solidFill>
                          <a:ln w="635">
                            <a:solidFill>
                              <a:srgbClr val="000000"/>
                            </a:solidFill>
                            <a:bevel/>
                            <a:headEnd/>
                            <a:tailEnd/>
                          </a:ln>
                        </wps:spPr>
                        <wps:bodyPr rot="0" vert="horz" wrap="square" anchor="t" anchorCtr="0" upright="1"/>
                      </wps:wsp>
                      <wps:wsp>
                        <wps:cNvPr id="3571" name="Freeform 295"/>
                        <wps:cNvSpPr>
                          <a:spLocks noEditPoints="1"/>
                        </wps:cNvSpPr>
                        <wps:spPr bwMode="auto">
                          <a:xfrm>
                            <a:off x="686435" y="124460"/>
                            <a:ext cx="5715" cy="731520"/>
                          </a:xfrm>
                          <a:custGeom>
                            <a:avLst/>
                            <a:gdLst>
                              <a:gd name="T0" fmla="*/ 9 w 9"/>
                              <a:gd name="T1" fmla="*/ 33 h 1152"/>
                              <a:gd name="T2" fmla="*/ 0 w 9"/>
                              <a:gd name="T3" fmla="*/ 0 h 1152"/>
                              <a:gd name="T4" fmla="*/ 9 w 9"/>
                              <a:gd name="T5" fmla="*/ 56 h 1152"/>
                              <a:gd name="T6" fmla="*/ 0 w 9"/>
                              <a:gd name="T7" fmla="*/ 89 h 1152"/>
                              <a:gd name="T8" fmla="*/ 9 w 9"/>
                              <a:gd name="T9" fmla="*/ 56 h 1152"/>
                              <a:gd name="T10" fmla="*/ 9 w 9"/>
                              <a:gd name="T11" fmla="*/ 145 h 1152"/>
                              <a:gd name="T12" fmla="*/ 0 w 9"/>
                              <a:gd name="T13" fmla="*/ 112 h 1152"/>
                              <a:gd name="T14" fmla="*/ 9 w 9"/>
                              <a:gd name="T15" fmla="*/ 167 h 1152"/>
                              <a:gd name="T16" fmla="*/ 0 w 9"/>
                              <a:gd name="T17" fmla="*/ 201 h 1152"/>
                              <a:gd name="T18" fmla="*/ 9 w 9"/>
                              <a:gd name="T19" fmla="*/ 167 h 1152"/>
                              <a:gd name="T20" fmla="*/ 9 w 9"/>
                              <a:gd name="T21" fmla="*/ 257 h 1152"/>
                              <a:gd name="T22" fmla="*/ 0 w 9"/>
                              <a:gd name="T23" fmla="*/ 223 h 1152"/>
                              <a:gd name="T24" fmla="*/ 9 w 9"/>
                              <a:gd name="T25" fmla="*/ 279 h 1152"/>
                              <a:gd name="T26" fmla="*/ 0 w 9"/>
                              <a:gd name="T27" fmla="*/ 313 h 1152"/>
                              <a:gd name="T28" fmla="*/ 9 w 9"/>
                              <a:gd name="T29" fmla="*/ 279 h 1152"/>
                              <a:gd name="T30" fmla="*/ 9 w 9"/>
                              <a:gd name="T31" fmla="*/ 369 h 1152"/>
                              <a:gd name="T32" fmla="*/ 0 w 9"/>
                              <a:gd name="T33" fmla="*/ 335 h 1152"/>
                              <a:gd name="T34" fmla="*/ 9 w 9"/>
                              <a:gd name="T35" fmla="*/ 391 h 1152"/>
                              <a:gd name="T36" fmla="*/ 0 w 9"/>
                              <a:gd name="T37" fmla="*/ 425 h 1152"/>
                              <a:gd name="T38" fmla="*/ 9 w 9"/>
                              <a:gd name="T39" fmla="*/ 391 h 1152"/>
                              <a:gd name="T40" fmla="*/ 9 w 9"/>
                              <a:gd name="T41" fmla="*/ 481 h 1152"/>
                              <a:gd name="T42" fmla="*/ 0 w 9"/>
                              <a:gd name="T43" fmla="*/ 447 h 1152"/>
                              <a:gd name="T44" fmla="*/ 9 w 9"/>
                              <a:gd name="T45" fmla="*/ 503 h 1152"/>
                              <a:gd name="T46" fmla="*/ 0 w 9"/>
                              <a:gd name="T47" fmla="*/ 536 h 1152"/>
                              <a:gd name="T48" fmla="*/ 9 w 9"/>
                              <a:gd name="T49" fmla="*/ 503 h 1152"/>
                              <a:gd name="T50" fmla="*/ 9 w 9"/>
                              <a:gd name="T51" fmla="*/ 592 h 1152"/>
                              <a:gd name="T52" fmla="*/ 0 w 9"/>
                              <a:gd name="T53" fmla="*/ 559 h 1152"/>
                              <a:gd name="T54" fmla="*/ 9 w 9"/>
                              <a:gd name="T55" fmla="*/ 615 h 1152"/>
                              <a:gd name="T56" fmla="*/ 0 w 9"/>
                              <a:gd name="T57" fmla="*/ 648 h 1152"/>
                              <a:gd name="T58" fmla="*/ 9 w 9"/>
                              <a:gd name="T59" fmla="*/ 615 h 1152"/>
                              <a:gd name="T60" fmla="*/ 9 w 9"/>
                              <a:gd name="T61" fmla="*/ 704 h 1152"/>
                              <a:gd name="T62" fmla="*/ 0 w 9"/>
                              <a:gd name="T63" fmla="*/ 671 h 1152"/>
                              <a:gd name="T64" fmla="*/ 9 w 9"/>
                              <a:gd name="T65" fmla="*/ 727 h 1152"/>
                              <a:gd name="T66" fmla="*/ 0 w 9"/>
                              <a:gd name="T67" fmla="*/ 760 h 1152"/>
                              <a:gd name="T68" fmla="*/ 9 w 9"/>
                              <a:gd name="T69" fmla="*/ 727 h 1152"/>
                              <a:gd name="T70" fmla="*/ 9 w 9"/>
                              <a:gd name="T71" fmla="*/ 816 h 1152"/>
                              <a:gd name="T72" fmla="*/ 0 w 9"/>
                              <a:gd name="T73" fmla="*/ 783 h 1152"/>
                              <a:gd name="T74" fmla="*/ 9 w 9"/>
                              <a:gd name="T75" fmla="*/ 838 h 1152"/>
                              <a:gd name="T76" fmla="*/ 0 w 9"/>
                              <a:gd name="T77" fmla="*/ 872 h 1152"/>
                              <a:gd name="T78" fmla="*/ 9 w 9"/>
                              <a:gd name="T79" fmla="*/ 838 h 1152"/>
                              <a:gd name="T80" fmla="*/ 9 w 9"/>
                              <a:gd name="T81" fmla="*/ 928 h 1152"/>
                              <a:gd name="T82" fmla="*/ 0 w 9"/>
                              <a:gd name="T83" fmla="*/ 894 h 1152"/>
                              <a:gd name="T84" fmla="*/ 9 w 9"/>
                              <a:gd name="T85" fmla="*/ 950 h 1152"/>
                              <a:gd name="T86" fmla="*/ 0 w 9"/>
                              <a:gd name="T87" fmla="*/ 984 h 1152"/>
                              <a:gd name="T88" fmla="*/ 9 w 9"/>
                              <a:gd name="T89" fmla="*/ 950 h 1152"/>
                              <a:gd name="T90" fmla="*/ 9 w 9"/>
                              <a:gd name="T91" fmla="*/ 1040 h 1152"/>
                              <a:gd name="T92" fmla="*/ 0 w 9"/>
                              <a:gd name="T93" fmla="*/ 1006 h 1152"/>
                              <a:gd name="T94" fmla="*/ 9 w 9"/>
                              <a:gd name="T95" fmla="*/ 1062 h 1152"/>
                              <a:gd name="T96" fmla="*/ 0 w 9"/>
                              <a:gd name="T97" fmla="*/ 1096 h 1152"/>
                              <a:gd name="T98" fmla="*/ 9 w 9"/>
                              <a:gd name="T99" fmla="*/ 1062 h 1152"/>
                              <a:gd name="T100" fmla="*/ 9 w 9"/>
                              <a:gd name="T101" fmla="*/ 1152 h 1152"/>
                              <a:gd name="T102" fmla="*/ 0 w 9"/>
                              <a:gd name="T103" fmla="*/ 1118 h 115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fill="norm" h="1152" w="9" stroke="1">
                                <a:moveTo>
                                  <a:pt x="9" y="0"/>
                                </a:moveTo>
                                <a:lnTo>
                                  <a:pt x="9" y="33"/>
                                </a:lnTo>
                                <a:lnTo>
                                  <a:pt x="0" y="33"/>
                                </a:lnTo>
                                <a:lnTo>
                                  <a:pt x="0" y="0"/>
                                </a:lnTo>
                                <a:lnTo>
                                  <a:pt x="9" y="0"/>
                                </a:lnTo>
                                <a:close/>
                                <a:moveTo>
                                  <a:pt x="9" y="56"/>
                                </a:moveTo>
                                <a:lnTo>
                                  <a:pt x="9" y="89"/>
                                </a:lnTo>
                                <a:lnTo>
                                  <a:pt x="0" y="89"/>
                                </a:lnTo>
                                <a:lnTo>
                                  <a:pt x="0" y="56"/>
                                </a:lnTo>
                                <a:lnTo>
                                  <a:pt x="9" y="56"/>
                                </a:lnTo>
                                <a:close/>
                                <a:moveTo>
                                  <a:pt x="9" y="112"/>
                                </a:moveTo>
                                <a:lnTo>
                                  <a:pt x="9" y="145"/>
                                </a:lnTo>
                                <a:lnTo>
                                  <a:pt x="0" y="145"/>
                                </a:lnTo>
                                <a:lnTo>
                                  <a:pt x="0" y="112"/>
                                </a:lnTo>
                                <a:lnTo>
                                  <a:pt x="9" y="112"/>
                                </a:lnTo>
                                <a:close/>
                                <a:moveTo>
                                  <a:pt x="9" y="167"/>
                                </a:moveTo>
                                <a:lnTo>
                                  <a:pt x="9" y="201"/>
                                </a:lnTo>
                                <a:lnTo>
                                  <a:pt x="0" y="201"/>
                                </a:lnTo>
                                <a:lnTo>
                                  <a:pt x="0" y="167"/>
                                </a:lnTo>
                                <a:lnTo>
                                  <a:pt x="9" y="167"/>
                                </a:lnTo>
                                <a:close/>
                                <a:moveTo>
                                  <a:pt x="9" y="223"/>
                                </a:moveTo>
                                <a:lnTo>
                                  <a:pt x="9" y="257"/>
                                </a:lnTo>
                                <a:lnTo>
                                  <a:pt x="0" y="257"/>
                                </a:lnTo>
                                <a:lnTo>
                                  <a:pt x="0" y="223"/>
                                </a:lnTo>
                                <a:lnTo>
                                  <a:pt x="9" y="223"/>
                                </a:lnTo>
                                <a:close/>
                                <a:moveTo>
                                  <a:pt x="9" y="279"/>
                                </a:moveTo>
                                <a:lnTo>
                                  <a:pt x="9" y="313"/>
                                </a:lnTo>
                                <a:lnTo>
                                  <a:pt x="0" y="313"/>
                                </a:lnTo>
                                <a:lnTo>
                                  <a:pt x="0" y="279"/>
                                </a:lnTo>
                                <a:lnTo>
                                  <a:pt x="9" y="279"/>
                                </a:lnTo>
                                <a:close/>
                                <a:moveTo>
                                  <a:pt x="9" y="335"/>
                                </a:moveTo>
                                <a:lnTo>
                                  <a:pt x="9" y="369"/>
                                </a:lnTo>
                                <a:lnTo>
                                  <a:pt x="0" y="369"/>
                                </a:lnTo>
                                <a:lnTo>
                                  <a:pt x="0" y="335"/>
                                </a:lnTo>
                                <a:lnTo>
                                  <a:pt x="9" y="335"/>
                                </a:lnTo>
                                <a:close/>
                                <a:moveTo>
                                  <a:pt x="9" y="391"/>
                                </a:moveTo>
                                <a:lnTo>
                                  <a:pt x="9" y="425"/>
                                </a:lnTo>
                                <a:lnTo>
                                  <a:pt x="0" y="425"/>
                                </a:lnTo>
                                <a:lnTo>
                                  <a:pt x="0" y="391"/>
                                </a:lnTo>
                                <a:lnTo>
                                  <a:pt x="9" y="391"/>
                                </a:lnTo>
                                <a:close/>
                                <a:moveTo>
                                  <a:pt x="9" y="447"/>
                                </a:moveTo>
                                <a:lnTo>
                                  <a:pt x="9" y="481"/>
                                </a:lnTo>
                                <a:lnTo>
                                  <a:pt x="0" y="481"/>
                                </a:lnTo>
                                <a:lnTo>
                                  <a:pt x="0" y="447"/>
                                </a:lnTo>
                                <a:lnTo>
                                  <a:pt x="9" y="447"/>
                                </a:lnTo>
                                <a:close/>
                                <a:moveTo>
                                  <a:pt x="9" y="503"/>
                                </a:moveTo>
                                <a:lnTo>
                                  <a:pt x="9" y="536"/>
                                </a:lnTo>
                                <a:lnTo>
                                  <a:pt x="0" y="536"/>
                                </a:lnTo>
                                <a:lnTo>
                                  <a:pt x="0" y="503"/>
                                </a:lnTo>
                                <a:lnTo>
                                  <a:pt x="9" y="503"/>
                                </a:lnTo>
                                <a:close/>
                                <a:moveTo>
                                  <a:pt x="9" y="559"/>
                                </a:moveTo>
                                <a:lnTo>
                                  <a:pt x="9" y="592"/>
                                </a:lnTo>
                                <a:lnTo>
                                  <a:pt x="0" y="592"/>
                                </a:lnTo>
                                <a:lnTo>
                                  <a:pt x="0" y="559"/>
                                </a:lnTo>
                                <a:lnTo>
                                  <a:pt x="9" y="559"/>
                                </a:lnTo>
                                <a:close/>
                                <a:moveTo>
                                  <a:pt x="9" y="615"/>
                                </a:moveTo>
                                <a:lnTo>
                                  <a:pt x="9" y="648"/>
                                </a:lnTo>
                                <a:lnTo>
                                  <a:pt x="0" y="648"/>
                                </a:lnTo>
                                <a:lnTo>
                                  <a:pt x="0" y="615"/>
                                </a:lnTo>
                                <a:lnTo>
                                  <a:pt x="9" y="615"/>
                                </a:lnTo>
                                <a:close/>
                                <a:moveTo>
                                  <a:pt x="9" y="671"/>
                                </a:moveTo>
                                <a:lnTo>
                                  <a:pt x="9" y="704"/>
                                </a:lnTo>
                                <a:lnTo>
                                  <a:pt x="0" y="704"/>
                                </a:lnTo>
                                <a:lnTo>
                                  <a:pt x="0" y="671"/>
                                </a:lnTo>
                                <a:lnTo>
                                  <a:pt x="9" y="671"/>
                                </a:lnTo>
                                <a:close/>
                                <a:moveTo>
                                  <a:pt x="9" y="727"/>
                                </a:moveTo>
                                <a:lnTo>
                                  <a:pt x="9" y="760"/>
                                </a:lnTo>
                                <a:lnTo>
                                  <a:pt x="0" y="760"/>
                                </a:lnTo>
                                <a:lnTo>
                                  <a:pt x="0" y="727"/>
                                </a:lnTo>
                                <a:lnTo>
                                  <a:pt x="9" y="727"/>
                                </a:lnTo>
                                <a:close/>
                                <a:moveTo>
                                  <a:pt x="9" y="783"/>
                                </a:moveTo>
                                <a:lnTo>
                                  <a:pt x="9" y="816"/>
                                </a:lnTo>
                                <a:lnTo>
                                  <a:pt x="0" y="816"/>
                                </a:lnTo>
                                <a:lnTo>
                                  <a:pt x="0" y="783"/>
                                </a:lnTo>
                                <a:lnTo>
                                  <a:pt x="9" y="783"/>
                                </a:lnTo>
                                <a:close/>
                                <a:moveTo>
                                  <a:pt x="9" y="838"/>
                                </a:moveTo>
                                <a:lnTo>
                                  <a:pt x="9" y="872"/>
                                </a:lnTo>
                                <a:lnTo>
                                  <a:pt x="0" y="872"/>
                                </a:lnTo>
                                <a:lnTo>
                                  <a:pt x="0" y="838"/>
                                </a:lnTo>
                                <a:lnTo>
                                  <a:pt x="9" y="838"/>
                                </a:lnTo>
                                <a:close/>
                                <a:moveTo>
                                  <a:pt x="9" y="894"/>
                                </a:moveTo>
                                <a:lnTo>
                                  <a:pt x="9" y="928"/>
                                </a:lnTo>
                                <a:lnTo>
                                  <a:pt x="0" y="928"/>
                                </a:lnTo>
                                <a:lnTo>
                                  <a:pt x="0" y="894"/>
                                </a:lnTo>
                                <a:lnTo>
                                  <a:pt x="9" y="894"/>
                                </a:lnTo>
                                <a:close/>
                                <a:moveTo>
                                  <a:pt x="9" y="950"/>
                                </a:moveTo>
                                <a:lnTo>
                                  <a:pt x="9" y="984"/>
                                </a:lnTo>
                                <a:lnTo>
                                  <a:pt x="0" y="984"/>
                                </a:lnTo>
                                <a:lnTo>
                                  <a:pt x="0" y="950"/>
                                </a:lnTo>
                                <a:lnTo>
                                  <a:pt x="9" y="950"/>
                                </a:lnTo>
                                <a:close/>
                                <a:moveTo>
                                  <a:pt x="9" y="1006"/>
                                </a:moveTo>
                                <a:lnTo>
                                  <a:pt x="9" y="1040"/>
                                </a:lnTo>
                                <a:lnTo>
                                  <a:pt x="0" y="1040"/>
                                </a:lnTo>
                                <a:lnTo>
                                  <a:pt x="0" y="1006"/>
                                </a:lnTo>
                                <a:lnTo>
                                  <a:pt x="9" y="1006"/>
                                </a:lnTo>
                                <a:close/>
                                <a:moveTo>
                                  <a:pt x="9" y="1062"/>
                                </a:moveTo>
                                <a:lnTo>
                                  <a:pt x="9" y="1096"/>
                                </a:lnTo>
                                <a:lnTo>
                                  <a:pt x="0" y="1096"/>
                                </a:lnTo>
                                <a:lnTo>
                                  <a:pt x="0" y="1062"/>
                                </a:lnTo>
                                <a:lnTo>
                                  <a:pt x="9" y="1062"/>
                                </a:lnTo>
                                <a:close/>
                                <a:moveTo>
                                  <a:pt x="9" y="1118"/>
                                </a:moveTo>
                                <a:lnTo>
                                  <a:pt x="9" y="1152"/>
                                </a:lnTo>
                                <a:lnTo>
                                  <a:pt x="0" y="1152"/>
                                </a:lnTo>
                                <a:lnTo>
                                  <a:pt x="0" y="1118"/>
                                </a:lnTo>
                                <a:lnTo>
                                  <a:pt x="9" y="1118"/>
                                </a:lnTo>
                                <a:close/>
                              </a:path>
                            </a:pathLst>
                          </a:custGeom>
                          <a:solidFill>
                            <a:srgbClr val="000000"/>
                          </a:solidFill>
                          <a:ln w="635">
                            <a:solidFill>
                              <a:srgbClr val="000000"/>
                            </a:solidFill>
                            <a:bevel/>
                            <a:headEnd/>
                            <a:tailEnd/>
                          </a:ln>
                        </wps:spPr>
                        <wps:bodyPr rot="0" vert="horz" wrap="square" anchor="t" anchorCtr="0" upright="1"/>
                      </wps:wsp>
                      <wps:wsp>
                        <wps:cNvPr id="3572" name="Line 296"/>
                        <wps:cNvCnPr>
                          <a:cxnSpLocks noChangeShapeType="1"/>
                        </wps:cNvCnPr>
                        <wps:spPr bwMode="auto">
                          <a:xfrm>
                            <a:off x="689610" y="798830"/>
                            <a:ext cx="9271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573" name="Line 297"/>
                        <wps:cNvCnPr>
                          <a:cxnSpLocks noChangeShapeType="1"/>
                        </wps:cNvCnPr>
                        <wps:spPr bwMode="auto">
                          <a:xfrm>
                            <a:off x="782320" y="798830"/>
                            <a:ext cx="635" cy="6032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574" name="Rectangle 298"/>
                        <wps:cNvSpPr>
                          <a:spLocks noChangeArrowheads="1"/>
                        </wps:cNvSpPr>
                        <wps:spPr bwMode="auto">
                          <a:xfrm>
                            <a:off x="1311910" y="751205"/>
                            <a:ext cx="56578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sz w:val="18"/>
                                  <w:szCs w:val="18"/>
                                </w:rPr>
                              </w:pPr>
                              <w:r w:rsidRPr="00361A88">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wps:cNvPr id="3575" name="Rectangle 299"/>
                        <wps:cNvSpPr>
                          <a:spLocks noChangeArrowheads="1"/>
                        </wps:cNvSpPr>
                        <wps:spPr bwMode="auto">
                          <a:xfrm>
                            <a:off x="637540" y="853440"/>
                            <a:ext cx="5740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sz w:val="18"/>
                                  <w:szCs w:val="18"/>
                                </w:rPr>
                              </w:pPr>
                              <w:r w:rsidRPr="00361A88">
                                <w:rPr>
                                  <w:rFonts w:ascii=".VnCentury Schoolbook" w:hAnsi=".VnCentury Schoolbook" w:cs=".VnCentury Schoolbook"/>
                                  <w:bCs/>
                                  <w:i/>
                                  <w:iCs/>
                                  <w:color w:val="000000"/>
                                  <w:sz w:val="18"/>
                                  <w:szCs w:val="18"/>
                                </w:rPr>
                                <w:t>O</w:t>
                              </w:r>
                            </w:p>
                          </w:txbxContent>
                        </wps:txbx>
                        <wps:bodyPr rot="0" vert="horz" wrap="none" lIns="0" tIns="0" rIns="0" bIns="0" anchor="t" anchorCtr="0" upright="1">
                          <a:spAutoFit/>
                        </wps:bodyPr>
                      </wps:wsp>
                      <wpg:wgp>
                        <wpg:cNvPr id="3576" name="Group 300"/>
                        <wpg:cNvGrpSpPr/>
                        <wpg:grpSpPr>
                          <a:xfrm>
                            <a:off x="678815" y="852170"/>
                            <a:ext cx="20955" cy="13970"/>
                            <a:chOff x="1069" y="1342"/>
                            <a:chExt cx="33" cy="22"/>
                          </a:xfrm>
                        </wpg:grpSpPr>
                        <wps:wsp>
                          <wps:cNvPr id="3577" name="Oval 301"/>
                          <wps:cNvSpPr>
                            <a:spLocks noChangeArrowheads="1"/>
                          </wps:cNvSpPr>
                          <wps:spPr bwMode="auto">
                            <a:xfrm>
                              <a:off x="1069" y="1342"/>
                              <a:ext cx="33" cy="22"/>
                            </a:xfrm>
                            <a:prstGeom prst="ellipse">
                              <a:avLst/>
                            </a:prstGeom>
                            <a:solidFill>
                              <a:srgbClr val="000000"/>
                            </a:solidFill>
                            <a:ln>
                              <a:solidFill>
                                <a:srgbClr val="000000"/>
                              </a:solidFill>
                              <a:round/>
                              <a:headEnd/>
                              <a:tailEnd/>
                            </a:ln>
                          </wps:spPr>
                          <wps:bodyPr rot="0" vert="horz" wrap="square" anchor="t" anchorCtr="0" upright="1"/>
                        </wps:wsp>
                        <wps:wsp>
                          <wps:cNvPr id="3578" name="Oval 302"/>
                          <wps:cNvSpPr>
                            <a:spLocks noChangeArrowheads="1"/>
                          </wps:cNvSpPr>
                          <wps:spPr bwMode="auto">
                            <a:xfrm>
                              <a:off x="1069" y="1342"/>
                              <a:ext cx="33" cy="2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3579" name="Group 303"/>
                        <wpg:cNvGrpSpPr/>
                        <wpg:grpSpPr>
                          <a:xfrm>
                            <a:off x="94615" y="852170"/>
                            <a:ext cx="20320" cy="13970"/>
                            <a:chOff x="149" y="1342"/>
                            <a:chExt cx="32" cy="22"/>
                          </a:xfrm>
                        </wpg:grpSpPr>
                        <wps:wsp>
                          <wps:cNvPr id="3580" name="Oval 304"/>
                          <wps:cNvSpPr>
                            <a:spLocks noChangeArrowheads="1"/>
                          </wps:cNvSpPr>
                          <wps:spPr bwMode="auto">
                            <a:xfrm>
                              <a:off x="149" y="1342"/>
                              <a:ext cx="32" cy="22"/>
                            </a:xfrm>
                            <a:prstGeom prst="ellipse">
                              <a:avLst/>
                            </a:prstGeom>
                            <a:solidFill>
                              <a:srgbClr val="000000"/>
                            </a:solidFill>
                            <a:ln>
                              <a:solidFill>
                                <a:srgbClr val="000000"/>
                              </a:solidFill>
                              <a:round/>
                              <a:headEnd/>
                              <a:tailEnd/>
                            </a:ln>
                          </wps:spPr>
                          <wps:bodyPr rot="0" vert="horz" wrap="square" anchor="t" anchorCtr="0" upright="1"/>
                        </wps:wsp>
                        <wps:wsp>
                          <wps:cNvPr id="3581" name="Oval 305"/>
                          <wps:cNvSpPr>
                            <a:spLocks noChangeArrowheads="1"/>
                          </wps:cNvSpPr>
                          <wps:spPr bwMode="auto">
                            <a:xfrm>
                              <a:off x="149" y="1342"/>
                              <a:ext cx="32" cy="2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3582" name="Group 306"/>
                        <wpg:cNvGrpSpPr/>
                        <wpg:grpSpPr>
                          <a:xfrm>
                            <a:off x="678815" y="117475"/>
                            <a:ext cx="20955" cy="13970"/>
                            <a:chOff x="1069" y="185"/>
                            <a:chExt cx="33" cy="22"/>
                          </a:xfrm>
                        </wpg:grpSpPr>
                        <wps:wsp>
                          <wps:cNvPr id="3583" name="Oval 307"/>
                          <wps:cNvSpPr>
                            <a:spLocks noChangeArrowheads="1"/>
                          </wps:cNvSpPr>
                          <wps:spPr bwMode="auto">
                            <a:xfrm>
                              <a:off x="1069" y="185"/>
                              <a:ext cx="33" cy="22"/>
                            </a:xfrm>
                            <a:prstGeom prst="ellipse">
                              <a:avLst/>
                            </a:prstGeom>
                            <a:solidFill>
                              <a:srgbClr val="000000"/>
                            </a:solidFill>
                            <a:ln>
                              <a:solidFill>
                                <a:srgbClr val="000000"/>
                              </a:solidFill>
                              <a:round/>
                              <a:headEnd/>
                              <a:tailEnd/>
                            </a:ln>
                          </wps:spPr>
                          <wps:bodyPr rot="0" vert="horz" wrap="square" anchor="t" anchorCtr="0" upright="1"/>
                        </wps:wsp>
                        <wps:wsp>
                          <wps:cNvPr id="3584" name="Oval 308"/>
                          <wps:cNvSpPr>
                            <a:spLocks noChangeArrowheads="1"/>
                          </wps:cNvSpPr>
                          <wps:spPr bwMode="auto">
                            <a:xfrm>
                              <a:off x="1069" y="185"/>
                              <a:ext cx="33" cy="2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3585" name="Group 309"/>
                        <wpg:cNvGrpSpPr/>
                        <wpg:grpSpPr>
                          <a:xfrm>
                            <a:off x="1263650" y="852170"/>
                            <a:ext cx="20320" cy="13970"/>
                            <a:chOff x="1990" y="1342"/>
                            <a:chExt cx="32" cy="22"/>
                          </a:xfrm>
                        </wpg:grpSpPr>
                        <wps:wsp>
                          <wps:cNvPr id="3586" name="Oval 310"/>
                          <wps:cNvSpPr>
                            <a:spLocks noChangeArrowheads="1"/>
                          </wps:cNvSpPr>
                          <wps:spPr bwMode="auto">
                            <a:xfrm>
                              <a:off x="1990" y="1342"/>
                              <a:ext cx="32" cy="22"/>
                            </a:xfrm>
                            <a:prstGeom prst="ellipse">
                              <a:avLst/>
                            </a:prstGeom>
                            <a:solidFill>
                              <a:srgbClr val="000000"/>
                            </a:solidFill>
                            <a:ln>
                              <a:solidFill>
                                <a:srgbClr val="000000"/>
                              </a:solidFill>
                              <a:round/>
                              <a:headEnd/>
                              <a:tailEnd/>
                            </a:ln>
                          </wps:spPr>
                          <wps:bodyPr rot="0" vert="horz" wrap="square" anchor="t" anchorCtr="0" upright="1"/>
                        </wps:wsp>
                        <wps:wsp>
                          <wps:cNvPr id="3587" name="Oval 311"/>
                          <wps:cNvSpPr>
                            <a:spLocks noChangeArrowheads="1"/>
                          </wps:cNvSpPr>
                          <wps:spPr bwMode="auto">
                            <a:xfrm>
                              <a:off x="1990" y="1342"/>
                              <a:ext cx="32" cy="2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s:wsp>
                        <wps:cNvPr id="3588" name="Rectangle 312"/>
                        <wps:cNvSpPr>
                          <a:spLocks noChangeArrowheads="1"/>
                        </wps:cNvSpPr>
                        <wps:spPr bwMode="auto">
                          <a:xfrm>
                            <a:off x="649605" y="0"/>
                            <a:ext cx="561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sz w:val="18"/>
                                  <w:szCs w:val="18"/>
                                </w:rPr>
                              </w:pPr>
                              <w:r w:rsidRPr="00361A88">
                                <w:rPr>
                                  <w:rFonts w:ascii=".VnCentury Schoolbook" w:hAnsi=".VnCentury Schoolbook" w:cs=".VnCentury Schoolbook"/>
                                  <w:bCs/>
                                  <w:i/>
                                  <w:iCs/>
                                  <w:color w:val="000000"/>
                                  <w:sz w:val="18"/>
                                  <w:szCs w:val="18"/>
                                </w:rPr>
                                <w:t>S</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3589" o:spid="_x0000_s1399" style="width:147.85pt;height:89.6pt;margin-top:5pt;margin-left:218.8pt;position:absolute;z-index:-251593728" coordsize="18776,11379">
                <v:shape id="_x0000_s1400" type="#_x0000_t75" style="width:18776;height:11379;mso-wrap-style:square;position:absolute;visibility:visible">
                  <v:fill o:detectmouseclick="t"/>
                </v:shape>
                <v:shape id="Freeform 290" o:spid="_x0000_s1401" style="width:11741;height:1358;left:1022;mso-wrap-style:square;position:absolute;top:7239;visibility:visible;v-text-anchor:top" coordsize="1849,214" path="m,212l13,180l20,181l8,214,,212xm29,160l36,154l64,135l69,139l42,158l42,158l36,163l29,160xm90,121l93,120l100,117l107,113l114,110l121,107l128,105l132,103l136,108l132,110l132,110l125,112l125,112l118,115l118,115l111,118l111,118l104,121l104,121l97,124l97,124l94,126l90,121xm161,93l163,92l170,90l184,85l191,83l198,81l205,79l206,79l209,84l209,84l209,84l201,86l202,86l195,88l195,88l188,90l188,90l174,95l174,95l167,97l167,97l164,98l161,93xm236,71l241,70l248,68l269,63l276,61l283,60l285,65l278,66l278,66l271,68l271,68l250,73l250,73l243,75l243,75l239,76l236,71xm314,53l318,52l325,51l332,49l339,48l353,46l360,44l361,44l363,49l362,50l362,50l355,51l355,51l341,54l341,54l334,55l334,55l327,56l327,56l320,58l320,58l316,58l314,53xm393,39l416,35l423,34l430,33l437,32l441,31l443,37l439,38l439,38l432,39l432,39l425,40l425,40l418,41l418,41l395,44l393,39xm473,27l479,26l486,25l500,24l507,23l521,21l523,27l509,29l509,29l502,29l502,29l488,31l488,31l481,32l481,32l475,33l473,27xm554,18l556,18l563,17l578,16l585,15l602,14l603,19l586,21l586,21l579,21l579,21l565,23l565,23l558,23l558,23l555,24l554,18xm635,11l676,8l683,8l684,7l684,13l683,13l683,13l676,14l676,14l636,16l635,11xm716,6l725,5l732,5,765,3l766,9l732,10l732,10l725,11l725,11l717,11,716,6xm798,2l823,1l830,1l847,1l847,7l830,7l830,7l823,7l823,7l798,8l798,2xm880,l921,l928,l928,l928,6l928,6l928,6l921,6l921,6l880,6l880,xm961,l970,l977,1l984,1l991,1l1010,1l1010,7,991,6l991,6l984,6l977,6l970,6l970,6l961,6l961,xm1043,2l1068,3l1075,3l1092,4l1091,9l1075,9l1075,9l1068,8l1068,8l1043,8l1043,2xm1125,5l1139,6l1146,6l1166,8l1173,8l1173,14l1166,13l1166,13l1145,12l1145,12l1138,12l1138,12l1124,11l1125,5xm1206,10l1216,11l1223,12l1230,12l1255,14l1254,20l1229,18l1229,18l1222,17l1215,16l1215,16l1205,16l1206,10xm1287,17l1293,18l1314,20l1321,21l1336,22l1334,28l1320,26l1320,26l1313,25l1313,25l1292,23l1292,23l1286,23l1287,17xm1368,26l1370,26l1384,28l1391,29l1412,32l1416,33l1414,38l1410,38l1410,38l1389,35l1389,35l1382,34l1382,34l1368,32l1369,32l1366,32l1368,26xm1448,37l1461,40l1468,41l1489,44l1496,45l1494,51l1487,50l1487,50l1466,46l1466,46l1459,45l1459,45l1446,43l1448,37xm1527,51l1531,52l1552,57l1560,58l1567,60l1574,61l1574,61l1572,67l1571,66l1571,66l1564,65l1564,65l1557,63l1557,63l1550,62l1550,62l1529,58l1529,58l1525,57l1527,51xm1605,69l1609,70l1616,71l1623,73l1630,75l1644,79l1651,81l1648,86l1641,84l1641,84l1627,80l1627,80l1620,78l1620,78l1613,77l1613,77l1606,75l1606,75l1602,74l1605,69xm1681,90l1686,92l1693,94l1700,97l1707,99l1714,102l1721,105l1724,106l1720,111l1717,110l1717,110l1710,107l1710,107l1703,104l1703,104l1696,102l1696,102l1689,99l1689,99l1683,97l1683,97l1677,95l1681,90xm1752,118l1757,120l1764,123l1771,127l1778,131l1785,135l1791,139l1785,143l1779,139l1780,139l1773,135l1773,135l1766,131l1766,131l1759,128l1759,128l1752,124l1752,124l1748,123l1752,118xm1815,155l1821,160l1828,167l1835,176l1839,185l1831,187l1827,178l1828,178l1821,170l1821,170l1814,164l1814,164l1808,159l1815,155xm1847,207l1849,212l1841,214l1839,208l1847,207xe" fillcolor="black" strokeweight="0.05pt">
                  <v:stroke joinstyle="bevel"/>
                  <v:path arrowok="t" o:connecttype="custom" o:connectlocs="22860,97790;57150,76835;83820,65405;74930,73025;59690,80010;125730,51435;128270,54610;106045,61595;170815,40005;172085,43180;199390,33655;229235,27940;216535,34290;200660,36830;280035,19685;269875,25400;308610,15875;318770,18415;300355,17145;382905,12065;354330,14605;434340,4445;403225,6985;464820,6350;527050,635;506730,5080;589280,3810;615950,0;629285,3810;662305,1270;678180,5080;740410,5080;722630,7620;781050,7620;771525,10160;848360,13970;820420,14605;896620,20320;877570,21590;927735,25400;930910,29210;972185,33020;997585,41910;984250,39370;1026160,45085;1042035,53340;1019810,47625;1079500,61595;1090295,69850;1072515,62865;1115695,76200;1129665,88265;1116965,81280;1160780,106045;1156335,107950;1169035,135890" o:connectangles="0,0,0,0,0,0,0,0,0,0,0,0,0,0,0,0,0,0,0,0,0,0,0,0,0,0,0,0,0,0,0,0,0,0,0,0,0,0,0,0,0,0,0,0,0,0,0,0,0,0,0,0,0,0,0,0"/>
                  <o:lock v:ext="edit" verticies="t"/>
                </v:shape>
                <v:shape id="Freeform 291" o:spid="_x0000_s1402" style="width:11691;height:1334;left:1047;mso-wrap-style:square;position:absolute;top:8591;visibility:visible;v-text-anchor:top" coordsize="1841,210" path="m,l14,36l21,45l28,51l35,57l63,76l70,80l77,84l84,88l91,91l98,94l105,98l112,101l119,103l126,106l133,109l140,112l147,114l154,116l161,119l168,121l182,126l189,128l196,130l203,132l217,136l224,138l231,139l238,141l245,143l266,148l273,150l280,151l287,153l294,154l315,158l322,160l329,161l336,163l350,165l357,166l378,170l385,171l413,175l420,177l427,178l434,179l455,181l462,182l476,184l483,185l497,187l504,188l525,190l532,191l553,193l560,194l574,195l581,196l616,199l623,199l630,200l672,203l679,203l700,204l707,205l721,205l728,206l770,208l777,208l819,209l826,209l854,210l861,210l868,210l875,210l917,210l924,210l966,210l973,210l980,210l987,210l1015,209l1022,209l1064,208l1071,208l1113,206l1120,205l1134,205l1141,204l1162,203l1169,203l1211,200l1218,199l1225,199l1260,196l1267,195l1281,194l1288,193l1309,191l1316,190l1337,188l1344,187l1358,185l1365,184l1379,182l1386,181l1407,179l1414,178l1421,177l1428,175l1456,171l1463,170l1484,166l1491,165l1505,163l1512,161l1519,160l1526,158l1547,154l1554,153l1561,151l1568,150l1575,148l1596,143l1603,141l1610,139l1617,138l1624,136l1638,132l1645,130l1652,128l1659,126l1673,121l1680,119l1687,116l1694,114l1701,112l1708,109l1715,106l1722,103l1729,101l1736,98l1743,94l1750,91l1757,88l1764,84l1771,80l1778,76l1806,57l1813,51l1820,45l1827,36l1841,e" filled="f" strokeweight="0.4pt">
                  <v:stroke joinstyle="miter"/>
                  <v:path arrowok="t" o:connecttype="custom" o:connectlocs="13335,28575;40005,48260;53340,55880;66675,62230;80010,67310;93345,72390;106680,76835;124460,82550;142240,87630;155575,90805;177800,95885;200025,100330;213360,103505;240030,107950;266700,112395;288925,114935;306705,117475;333375,120650;355600,123190;391160,126365;426720,128905;448945,130175;488950,132080;524510,132715;551180,133350;586740,133350;622300,133350;648970,132715;706755,130810;724535,129540;768985,127000;800100,124460;817880,122555;848995,119380;866775,116840;893445,113665;906780,111125;942340,105410;960120,102235;982345,97790;995680,95250;1017905,89535;1031240,86360;1049020,81280;1066800,75565;1080135,71120;1093470,65405;1106805,59690;1120140,53340;1146810,36195;1160145,22860" o:connectangles="0,0,0,0,0,0,0,0,0,0,0,0,0,0,0,0,0,0,0,0,0,0,0,0,0,0,0,0,0,0,0,0,0,0,0,0,0,0,0,0,0,0,0,0,0,0,0,0,0,0,0"/>
                </v:shape>
                <v:line id="Line 292" o:spid="_x0000_s1403" style="flip:y;mso-wrap-style:square;position:absolute;visibility:visible" from="1047,1244" to="6896,8591" o:connectortype="straight" strokeweight="0.4pt">
                  <v:stroke joinstyle="miter"/>
                </v:line>
                <v:line id="Line 293" o:spid="_x0000_s1404" style="mso-wrap-style:square;position:absolute;visibility:visible" from="6896,1244" to="12738,8591" o:connectortype="straight" strokeweight="0.4pt">
                  <v:stroke joinstyle="miter"/>
                </v:line>
                <v:shape id="Freeform 294" o:spid="_x0000_s1405" style="width:11691;height:38;left:1047;mso-wrap-style:square;position:absolute;top:8572;visibility:visible;v-text-anchor:top" coordsize="1841,6" path="m,l49,l49,6l,6,,xm82,l131,l131,6,82,6,82,xm163,l212,l212,6l163,6l163,xm245,l294,l294,6l245,6l245,xm327,l376,l376,6l327,6l327,xm408,l457,l457,6l408,6l408,xm490,l539,l539,6l490,6l490,xm571,l620,l620,6l571,6l571,xm653,l702,l702,6l653,6l653,xm735,l784,l784,6l735,6l735,xm816,l865,l865,6l816,6l816,xm898,l947,l947,6l898,6l898,xm980,l1029,l1029,6l980,6l980,xm1061,l1110,l1110,6l1061,6l1061,xm1143,l1192,l1192,6l1143,6l1143,xm1224,l1273,l1273,6l1224,6l1224,xm1306,l1355,l1355,6l1306,6l1306,xm1388,l1437,l1437,6l1388,6l1388,xm1469,l1518,l1518,6l1469,6l1469,xm1551,l1600,l1600,6l1551,6l1551,xm1633,l1682,l1682,6l1633,6l1633,xm1714,l1763,l1763,6l1714,6l1714,xm1796,l1841,l1841,6l1796,6l1796,xe" fillcolor="black" strokeweight="0.05pt">
                  <v:stroke joinstyle="bevel"/>
                  <v:path arrowok="t" o:connecttype="custom" o:connectlocs="31115,0;0,3810;52070,0;83185,3810;52070,0;134620,0;103505,3810;155575,0;186690,3810;155575,0;238760,0;207645,3810;259080,0;290195,3810;259080,0;342265,0;311150,3810;362585,0;393700,3810;362585,0;445770,0;414655,3810;466725,0;497840,3810;466725,0;549275,0;518160,3810;570230,0;601345,3810;570230,0;653415,0;622300,3810;673735,0;704850,3810;673735,0;756920,0;725805,3810;777240,0;808355,3810;777240,0;860425,0;829310,3810;881380,0;912495,3810;881380,0;963930,0;932815,3810;984885,0;1016000,3810;984885,0;1068070,0;1036955,3810;1088390,0;1119505,3810;1088390,0;1169035,0;1140460,3810" o:connectangles="0,0,0,0,0,0,0,0,0,0,0,0,0,0,0,0,0,0,0,0,0,0,0,0,0,0,0,0,0,0,0,0,0,0,0,0,0,0,0,0,0,0,0,0,0,0,0,0,0,0,0,0,0,0,0,0,0"/>
                  <o:lock v:ext="edit" verticies="t"/>
                </v:shape>
                <v:shape id="Freeform 295" o:spid="_x0000_s1406" style="width:57;height:7315;left:6864;mso-wrap-style:square;position:absolute;top:1244;visibility:visible;v-text-anchor:top" coordsize="9,1152" path="m9,l9,33l,33,,,9,xm9,56l9,89l,89,,56l9,56xm9,112l9,145l,145,,112l9,112xm9,167l9,201l,201,,167l9,167xm9,223l9,257l,257,,223l9,223xm9,279l9,313l,313,,279l9,279xm9,335l9,369l,369,,335l9,335xm9,391l9,425l,425,,391l9,391xm9,447l9,481l,481,,447l9,447xm9,503l9,536l,536,,503l9,503xm9,559l9,592l,592,,559l9,559xm9,615l9,648l,648,,615l9,615xm9,671l9,704l,704,,671l9,671xm9,727l9,760l,760,,727l9,727xm9,783l9,816l,816,,783l9,783xm9,838l9,872l,872,,838l9,838xm9,894l9,928l,928,,894l9,894xm9,950l9,984l,984,,950l9,950xm9,1006l9,1040l,1040l,1006l9,1006xm9,1062l9,1096l,1096l,1062l9,1062xm9,1118l9,1152l,1152l,1118l9,1118xe" fillcolor="black" strokeweight="0.05pt">
                  <v:stroke joinstyle="bevel"/>
                  <v:path arrowok="t" o:connecttype="custom" o:connectlocs="5715,20955;0,0;5715,35560;0,56515;5715,35560;5715,92075;0,71120;5715,106045;0,127635;5715,106045;5715,163195;0,141605;5715,177165;0,198755;5715,177165;5715,234315;0,212725;5715,248285;0,269875;5715,248285;5715,305435;0,283845;5715,319405;0,340360;5715,319405;5715,375920;0,354965;5715,390525;0,411480;5715,390525;5715,447040;0,426085;5715,461645;0,482600;5715,461645;5715,518160;0,497205;5715,532130;0,553720;5715,532130;5715,589280;0,567690;5715,603250;0,624840;5715,603250;5715,660400;0,638810;5715,674370;0,695960;5715,674370;5715,731520;0,709930" o:connectangles="0,0,0,0,0,0,0,0,0,0,0,0,0,0,0,0,0,0,0,0,0,0,0,0,0,0,0,0,0,0,0,0,0,0,0,0,0,0,0,0,0,0,0,0,0,0,0,0,0,0,0,0"/>
                  <o:lock v:ext="edit" verticies="t"/>
                </v:shape>
                <v:line id="Line 296" o:spid="_x0000_s1407" style="mso-wrap-style:square;position:absolute;visibility:visible" from="6896,7988" to="7823,7994" o:connectortype="straight" strokeweight="0.4pt">
                  <v:stroke joinstyle="miter"/>
                </v:line>
                <v:line id="Line 297" o:spid="_x0000_s1408" style="mso-wrap-style:square;position:absolute;visibility:visible" from="7823,7988" to="7829,8591" o:connectortype="straight" strokeweight="0.4pt">
                  <v:stroke joinstyle="miter"/>
                </v:line>
                <v:rect id="Rectangle 298" o:spid="_x0000_s1409" style="width:5657;height:1371;left:13119;mso-wrap-style:none;position:absolute;top:7512;visibility:visible;v-text-anchor:top" filled="f" stroked="f">
                  <v:textbox style="mso-fit-shape-to-text:t" inset="0,0,0,0">
                    <w:txbxContent>
                      <w:p w:rsidR="002F1F28" w:rsidRPr="00361A88" w:rsidP="002F1F28">
                        <w:pPr>
                          <w:rPr>
                            <w:sz w:val="18"/>
                            <w:szCs w:val="18"/>
                          </w:rPr>
                        </w:pPr>
                        <w:r w:rsidRPr="00361A88">
                          <w:rPr>
                            <w:rFonts w:ascii=".VnCentury Schoolbook" w:hAnsi=".VnCentury Schoolbook" w:cs=".VnCentury Schoolbook"/>
                            <w:bCs/>
                            <w:i/>
                            <w:iCs/>
                            <w:color w:val="000000"/>
                            <w:sz w:val="18"/>
                            <w:szCs w:val="18"/>
                          </w:rPr>
                          <w:t>A</w:t>
                        </w:r>
                      </w:p>
                    </w:txbxContent>
                  </v:textbox>
                </v:rect>
                <v:rect id="Rectangle 299" o:spid="_x0000_s1410" style="width:5740;height:1372;left:6375;mso-wrap-style:none;position:absolute;top:8534;visibility:visible;v-text-anchor:top" filled="f" stroked="f">
                  <v:textbox style="mso-fit-shape-to-text:t" inset="0,0,0,0">
                    <w:txbxContent>
                      <w:p w:rsidR="002F1F28" w:rsidRPr="00361A88" w:rsidP="002F1F28">
                        <w:pPr>
                          <w:rPr>
                            <w:sz w:val="18"/>
                            <w:szCs w:val="18"/>
                          </w:rPr>
                        </w:pPr>
                        <w:r w:rsidRPr="00361A88">
                          <w:rPr>
                            <w:rFonts w:ascii=".VnCentury Schoolbook" w:hAnsi=".VnCentury Schoolbook" w:cs=".VnCentury Schoolbook"/>
                            <w:bCs/>
                            <w:i/>
                            <w:iCs/>
                            <w:color w:val="000000"/>
                            <w:sz w:val="18"/>
                            <w:szCs w:val="18"/>
                          </w:rPr>
                          <w:t>O</w:t>
                        </w:r>
                      </w:p>
                    </w:txbxContent>
                  </v:textbox>
                </v:rect>
                <v:group id="Group 300" o:spid="_x0000_s1411" style="width:209;height:140;left:6788;position:absolute;top:8521" coordorigin="1069,1342" coordsize="33,22">
                  <v:oval id="Oval 301" o:spid="_x0000_s1412" style="width:33;height:22;left:1069;mso-wrap-style:square;position:absolute;top:1342;visibility:visible;v-text-anchor:top" fillcolor="black"/>
                  <v:oval id="Oval 302" o:spid="_x0000_s1413" style="width:33;height:22;left:1069;mso-wrap-style:square;position:absolute;top:1342;visibility:visible;v-text-anchor:top" filled="f" strokeweight="0.4pt">
                    <v:stroke joinstyle="miter"/>
                  </v:oval>
                </v:group>
                <v:group id="Group 303" o:spid="_x0000_s1414" style="width:203;height:140;left:946;position:absolute;top:8521" coordorigin="149,1342" coordsize="32,22">
                  <v:oval id="Oval 304" o:spid="_x0000_s1415" style="width:32;height:22;left:149;mso-wrap-style:square;position:absolute;top:1342;visibility:visible;v-text-anchor:top" fillcolor="black"/>
                  <v:oval id="Oval 305" o:spid="_x0000_s1416" style="width:32;height:22;left:149;mso-wrap-style:square;position:absolute;top:1342;visibility:visible;v-text-anchor:top" filled="f" strokeweight="0.4pt">
                    <v:stroke joinstyle="miter"/>
                  </v:oval>
                </v:group>
                <v:group id="Group 306" o:spid="_x0000_s1417" style="width:209;height:140;left:6788;position:absolute;top:1174" coordorigin="1069,185" coordsize="33,22">
                  <v:oval id="Oval 307" o:spid="_x0000_s1418" style="width:33;height:22;left:1069;mso-wrap-style:square;position:absolute;top:185;visibility:visible;v-text-anchor:top" fillcolor="black"/>
                  <v:oval id="Oval 308" o:spid="_x0000_s1419" style="width:33;height:22;left:1069;mso-wrap-style:square;position:absolute;top:185;visibility:visible;v-text-anchor:top" filled="f" strokeweight="0.4pt">
                    <v:stroke joinstyle="miter"/>
                  </v:oval>
                </v:group>
                <v:group id="Group 309" o:spid="_x0000_s1420" style="width:203;height:140;left:12636;position:absolute;top:8521" coordorigin="1990,1342" coordsize="32,22">
                  <v:oval id="Oval 310" o:spid="_x0000_s1421" style="width:32;height:22;left:1990;mso-wrap-style:square;position:absolute;top:1342;visibility:visible;v-text-anchor:top" fillcolor="black"/>
                  <v:oval id="Oval 311" o:spid="_x0000_s1422" style="width:32;height:22;left:1990;mso-wrap-style:square;position:absolute;top:1342;visibility:visible;v-text-anchor:top" filled="f" strokeweight="0.4pt">
                    <v:stroke joinstyle="miter"/>
                  </v:oval>
                </v:group>
                <v:rect id="Rectangle 312" o:spid="_x0000_s1423" style="width:5619;height:1371;left:6496;mso-wrap-style:none;position:absolute;visibility:visible;v-text-anchor:top" filled="f" stroked="f">
                  <v:textbox style="mso-fit-shape-to-text:t" inset="0,0,0,0">
                    <w:txbxContent>
                      <w:p w:rsidR="002F1F28" w:rsidRPr="00361A88" w:rsidP="002F1F28">
                        <w:pPr>
                          <w:rPr>
                            <w:sz w:val="18"/>
                            <w:szCs w:val="18"/>
                          </w:rPr>
                        </w:pPr>
                        <w:r w:rsidRPr="00361A88">
                          <w:rPr>
                            <w:rFonts w:ascii=".VnCentury Schoolbook" w:hAnsi=".VnCentury Schoolbook" w:cs=".VnCentury Schoolbook"/>
                            <w:bCs/>
                            <w:i/>
                            <w:iCs/>
                            <w:color w:val="000000"/>
                            <w:sz w:val="18"/>
                            <w:szCs w:val="18"/>
                          </w:rPr>
                          <w:t>S</w:t>
                        </w:r>
                      </w:p>
                    </w:txbxContent>
                  </v:textbox>
                </v:rect>
              </v:group>
            </w:pict>
          </mc:Fallback>
        </mc:AlternateContent>
      </w:r>
      <w:r w:rsidRPr="001B676A">
        <w:rPr>
          <w:b/>
          <w:color w:val="000000"/>
          <w:sz w:val="24"/>
          <w:szCs w:val="24"/>
          <w:lang w:val="nl-NL"/>
        </w:rPr>
        <w:t>Câu 42(TH).</w:t>
      </w:r>
      <w:r w:rsidRPr="001B676A">
        <w:rPr>
          <w:color w:val="000000"/>
          <w:sz w:val="24"/>
          <w:szCs w:val="24"/>
          <w:lang w:val="nl-NL"/>
        </w:rPr>
        <w:t xml:space="preserve"> </w:t>
      </w:r>
      <w:r w:rsidRPr="001B676A">
        <w:rPr>
          <w:b/>
          <w:color w:val="000000"/>
          <w:sz w:val="24"/>
          <w:szCs w:val="24"/>
          <w:lang w:val="nl-NL"/>
        </w:rPr>
        <w:t>Chọn B</w:t>
      </w:r>
      <w:r w:rsidRPr="001B676A">
        <w:rPr>
          <w:color w:val="000000"/>
          <w:sz w:val="24"/>
          <w:szCs w:val="24"/>
          <w:lang w:val="nl-NL"/>
        </w:rPr>
        <w:t>.</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 xml:space="preserve">Theo giả thiết, ta có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ab/>
      </w:r>
      <w:r w:rsidRPr="001B676A">
        <w:rPr>
          <w:color w:val="000000"/>
          <w:sz w:val="24"/>
          <w:szCs w:val="24"/>
          <w:lang w:val="nl-NL"/>
        </w:rPr>
        <w:tab/>
      </w:r>
      <w:r w:rsidRPr="001B676A">
        <w:rPr>
          <w:color w:val="000000"/>
          <w:sz w:val="24"/>
          <w:szCs w:val="24"/>
          <w:lang w:val="nl-NL"/>
        </w:rPr>
        <w:tab/>
      </w:r>
      <w:r>
        <w:rPr>
          <w:noProof/>
          <w:color w:val="000000"/>
          <w:position w:val="-6"/>
          <w:sz w:val="24"/>
          <w:szCs w:val="24"/>
        </w:rPr>
        <w:drawing>
          <wp:inline distT="0" distB="0" distL="0" distR="0">
            <wp:extent cx="685800" cy="161925"/>
            <wp:effectExtent l="0" t="0" r="0" b="9525"/>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66731" name="Picture 16582"/>
                    <pic:cNvPicPr>
                      <a:picLocks noChangeAspect="1" noChangeArrowheads="1"/>
                    </pic:cNvPicPr>
                  </pic:nvPicPr>
                  <pic:blipFill>
                    <a:blip r:embed="rId706" cstate="print">
                      <a:extLst>
                        <a:ext uri="{28A0092B-C50C-407E-A947-70E740481C1C}">
                          <a14:useLocalDpi xmlns:a14="http://schemas.microsoft.com/office/drawing/2010/main" val="0"/>
                        </a:ext>
                      </a:extLst>
                    </a:blip>
                    <a:stretch>
                      <a:fillRect/>
                    </a:stretch>
                  </pic:blipFill>
                  <pic:spPr bwMode="auto">
                    <a:xfrm>
                      <a:off x="0" y="0"/>
                      <a:ext cx="685800" cy="161925"/>
                    </a:xfrm>
                    <a:prstGeom prst="rect">
                      <a:avLst/>
                    </a:prstGeom>
                    <a:noFill/>
                    <a:ln>
                      <a:noFill/>
                    </a:ln>
                  </pic:spPr>
                </pic:pic>
              </a:graphicData>
            </a:graphic>
          </wp:inline>
        </w:drawing>
      </w:r>
      <w:r w:rsidRPr="001B676A">
        <w:rPr>
          <w:color w:val="000000"/>
          <w:sz w:val="24"/>
          <w:szCs w:val="24"/>
          <w:lang w:val="nl-NL"/>
        </w:rPr>
        <w:t xml:space="preserve"> và </w:t>
      </w:r>
      <w:r>
        <w:rPr>
          <w:noProof/>
          <w:color w:val="000000"/>
          <w:position w:val="-6"/>
          <w:sz w:val="24"/>
          <w:szCs w:val="24"/>
        </w:rPr>
        <w:drawing>
          <wp:inline distT="0" distB="0" distL="0" distR="0">
            <wp:extent cx="619125" cy="200025"/>
            <wp:effectExtent l="0" t="0" r="9525" b="9525"/>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82008" name="Picture 16583"/>
                    <pic:cNvPicPr>
                      <a:picLocks noChangeAspect="1" noChangeArrowheads="1"/>
                    </pic:cNvPicPr>
                  </pic:nvPicPr>
                  <pic:blipFill>
                    <a:blip r:embed="rId707" cstate="print">
                      <a:extLst>
                        <a:ext uri="{28A0092B-C50C-407E-A947-70E740481C1C}">
                          <a14:useLocalDpi xmlns:a14="http://schemas.microsoft.com/office/drawing/2010/main" val="0"/>
                        </a:ext>
                      </a:extLst>
                    </a:blip>
                    <a:stretch>
                      <a:fillRect/>
                    </a:stretch>
                  </pic:blipFill>
                  <pic:spPr bwMode="auto">
                    <a:xfrm>
                      <a:off x="0" y="0"/>
                      <a:ext cx="619125" cy="200025"/>
                    </a:xfrm>
                    <a:prstGeom prst="rect">
                      <a:avLst/>
                    </a:prstGeom>
                    <a:noFill/>
                    <a:ln>
                      <a:noFill/>
                    </a:ln>
                  </pic:spPr>
                </pic:pic>
              </a:graphicData>
            </a:graphic>
          </wp:inline>
        </w:drawing>
      </w:r>
      <w:r w:rsidRPr="001B676A">
        <w:rPr>
          <w:color w:val="000000"/>
          <w:sz w:val="24"/>
          <w:szCs w:val="24"/>
          <w:lang w:val="nl-NL"/>
        </w:rPr>
        <w:t>.</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 xml:space="preserve">Suy ra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ab/>
      </w:r>
      <w:r w:rsidRPr="001B676A">
        <w:rPr>
          <w:color w:val="000000"/>
          <w:sz w:val="24"/>
          <w:szCs w:val="24"/>
          <w:lang w:val="nl-NL"/>
        </w:rPr>
        <w:tab/>
      </w:r>
      <w:r>
        <w:rPr>
          <w:noProof/>
          <w:color w:val="000000"/>
          <w:position w:val="-6"/>
          <w:sz w:val="24"/>
          <w:szCs w:val="24"/>
        </w:rPr>
        <w:drawing>
          <wp:inline distT="0" distB="0" distL="0" distR="0">
            <wp:extent cx="1400175" cy="180975"/>
            <wp:effectExtent l="0" t="0" r="9525" b="9525"/>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66601" name="Picture 16584"/>
                    <pic:cNvPicPr>
                      <a:picLocks noChangeAspect="1" noChangeArrowheads="1"/>
                    </pic:cNvPicPr>
                  </pic:nvPicPr>
                  <pic:blipFill>
                    <a:blip r:embed="rId708" cstate="print">
                      <a:extLst>
                        <a:ext uri="{28A0092B-C50C-407E-A947-70E740481C1C}">
                          <a14:useLocalDpi xmlns:a14="http://schemas.microsoft.com/office/drawing/2010/main" val="0"/>
                        </a:ext>
                      </a:extLst>
                    </a:blip>
                    <a:stretch>
                      <a:fillRect/>
                    </a:stretch>
                  </pic:blipFill>
                  <pic:spPr bwMode="auto">
                    <a:xfrm>
                      <a:off x="0" y="0"/>
                      <a:ext cx="1400175" cy="180975"/>
                    </a:xfrm>
                    <a:prstGeom prst="rect">
                      <a:avLst/>
                    </a:prstGeom>
                    <a:noFill/>
                    <a:ln>
                      <a:noFill/>
                    </a:ln>
                  </pic:spPr>
                </pic:pic>
              </a:graphicData>
            </a:graphic>
          </wp:inline>
        </w:drawing>
      </w:r>
      <w:r w:rsidRPr="001B676A">
        <w:rPr>
          <w:color w:val="000000"/>
          <w:sz w:val="24"/>
          <w:szCs w:val="24"/>
          <w:lang w:val="nl-NL"/>
        </w:rPr>
        <w:t>.</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 xml:space="preserve">Vậy diện tích toàn phần của hình nón bằng: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ab/>
      </w:r>
      <w:r w:rsidRPr="001B676A">
        <w:rPr>
          <w:color w:val="000000"/>
          <w:sz w:val="24"/>
          <w:szCs w:val="24"/>
          <w:lang w:val="nl-NL"/>
        </w:rPr>
        <w:tab/>
      </w:r>
      <w:r>
        <w:rPr>
          <w:noProof/>
          <w:color w:val="000000"/>
          <w:position w:val="-6"/>
          <w:sz w:val="24"/>
          <w:szCs w:val="24"/>
        </w:rPr>
        <w:drawing>
          <wp:inline distT="0" distB="0" distL="0" distR="0">
            <wp:extent cx="1247775" cy="180975"/>
            <wp:effectExtent l="0" t="0" r="9525" b="9525"/>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45770" name="Picture 16585"/>
                    <pic:cNvPicPr>
                      <a:picLocks noChangeAspect="1" noChangeArrowheads="1"/>
                    </pic:cNvPicPr>
                  </pic:nvPicPr>
                  <pic:blipFill>
                    <a:blip r:embed="rId709" cstate="print">
                      <a:extLst>
                        <a:ext uri="{28A0092B-C50C-407E-A947-70E740481C1C}">
                          <a14:useLocalDpi xmlns:a14="http://schemas.microsoft.com/office/drawing/2010/main" val="0"/>
                        </a:ext>
                      </a:extLst>
                    </a:blip>
                    <a:stretch>
                      <a:fillRect/>
                    </a:stretch>
                  </pic:blipFill>
                  <pic:spPr bwMode="auto">
                    <a:xfrm>
                      <a:off x="0" y="0"/>
                      <a:ext cx="1247775" cy="180975"/>
                    </a:xfrm>
                    <a:prstGeom prst="rect">
                      <a:avLst/>
                    </a:prstGeom>
                    <a:noFill/>
                    <a:ln>
                      <a:noFill/>
                    </a:ln>
                  </pic:spPr>
                </pic:pic>
              </a:graphicData>
            </a:graphic>
          </wp:inline>
        </w:drawing>
      </w:r>
      <w:r w:rsidRPr="001B676A">
        <w:rPr>
          <w:color w:val="000000"/>
          <w:sz w:val="24"/>
          <w:szCs w:val="24"/>
          <w:lang w:val="nl-NL"/>
        </w:rPr>
        <w:t xml:space="preserve"> (đvdt).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Pr>
          <w:noProof/>
        </w:rPr>
        <mc:AlternateContent>
          <mc:Choice Requires="wpc">
            <w:drawing>
              <wp:anchor distT="0" distB="0" distL="114300" distR="114300" simplePos="0" relativeHeight="251723776" behindDoc="1" locked="0" layoutInCell="1" allowOverlap="1">
                <wp:simplePos x="0" y="0"/>
                <wp:positionH relativeFrom="column">
                  <wp:posOffset>2575560</wp:posOffset>
                </wp:positionH>
                <wp:positionV relativeFrom="paragraph">
                  <wp:posOffset>165735</wp:posOffset>
                </wp:positionV>
                <wp:extent cx="1877695" cy="1137920"/>
                <wp:effectExtent l="0" t="0" r="8255" b="0"/>
                <wp:wrapNone/>
                <wp:docPr id="3565" name="Canvas 3565"/>
                <wp:cNvGraphicFramePr/>
                <a:graphic xmlns:a="http://schemas.openxmlformats.org/drawingml/2006/main">
                  <a:graphicData uri="http://schemas.microsoft.com/office/word/2010/wordprocessingCanvas">
                    <wpc:wpc>
                      <wpc:bg>
                        <a:noFill/>
                      </wpc:bg>
                      <wpc:whole>
                        <a:ln>
                          <a:noFill/>
                        </a:ln>
                      </wpc:whole>
                      <wps:wsp>
                        <wps:cNvPr id="3541" name="Freeform 315"/>
                        <wps:cNvSpPr>
                          <a:spLocks noEditPoints="1"/>
                        </wps:cNvSpPr>
                        <wps:spPr bwMode="auto">
                          <a:xfrm>
                            <a:off x="102235" y="723900"/>
                            <a:ext cx="1174115" cy="135890"/>
                          </a:xfrm>
                          <a:custGeom>
                            <a:avLst/>
                            <a:gdLst>
                              <a:gd name="T0" fmla="*/ 36 w 1849"/>
                              <a:gd name="T1" fmla="*/ 154 h 214"/>
                              <a:gd name="T2" fmla="*/ 90 w 1849"/>
                              <a:gd name="T3" fmla="*/ 121 h 214"/>
                              <a:gd name="T4" fmla="*/ 132 w 1849"/>
                              <a:gd name="T5" fmla="*/ 103 h 214"/>
                              <a:gd name="T6" fmla="*/ 118 w 1849"/>
                              <a:gd name="T7" fmla="*/ 115 h 214"/>
                              <a:gd name="T8" fmla="*/ 94 w 1849"/>
                              <a:gd name="T9" fmla="*/ 126 h 214"/>
                              <a:gd name="T10" fmla="*/ 198 w 1849"/>
                              <a:gd name="T11" fmla="*/ 81 h 214"/>
                              <a:gd name="T12" fmla="*/ 202 w 1849"/>
                              <a:gd name="T13" fmla="*/ 86 h 214"/>
                              <a:gd name="T14" fmla="*/ 167 w 1849"/>
                              <a:gd name="T15" fmla="*/ 97 h 214"/>
                              <a:gd name="T16" fmla="*/ 269 w 1849"/>
                              <a:gd name="T17" fmla="*/ 63 h 214"/>
                              <a:gd name="T18" fmla="*/ 271 w 1849"/>
                              <a:gd name="T19" fmla="*/ 68 h 214"/>
                              <a:gd name="T20" fmla="*/ 314 w 1849"/>
                              <a:gd name="T21" fmla="*/ 53 h 214"/>
                              <a:gd name="T22" fmla="*/ 361 w 1849"/>
                              <a:gd name="T23" fmla="*/ 44 h 214"/>
                              <a:gd name="T24" fmla="*/ 341 w 1849"/>
                              <a:gd name="T25" fmla="*/ 54 h 214"/>
                              <a:gd name="T26" fmla="*/ 316 w 1849"/>
                              <a:gd name="T27" fmla="*/ 58 h 214"/>
                              <a:gd name="T28" fmla="*/ 441 w 1849"/>
                              <a:gd name="T29" fmla="*/ 31 h 214"/>
                              <a:gd name="T30" fmla="*/ 425 w 1849"/>
                              <a:gd name="T31" fmla="*/ 40 h 214"/>
                              <a:gd name="T32" fmla="*/ 486 w 1849"/>
                              <a:gd name="T33" fmla="*/ 25 h 214"/>
                              <a:gd name="T34" fmla="*/ 502 w 1849"/>
                              <a:gd name="T35" fmla="*/ 29 h 214"/>
                              <a:gd name="T36" fmla="*/ 473 w 1849"/>
                              <a:gd name="T37" fmla="*/ 27 h 214"/>
                              <a:gd name="T38" fmla="*/ 603 w 1849"/>
                              <a:gd name="T39" fmla="*/ 19 h 214"/>
                              <a:gd name="T40" fmla="*/ 558 w 1849"/>
                              <a:gd name="T41" fmla="*/ 23 h 214"/>
                              <a:gd name="T42" fmla="*/ 684 w 1849"/>
                              <a:gd name="T43" fmla="*/ 7 h 214"/>
                              <a:gd name="T44" fmla="*/ 635 w 1849"/>
                              <a:gd name="T45" fmla="*/ 11 h 214"/>
                              <a:gd name="T46" fmla="*/ 732 w 1849"/>
                              <a:gd name="T47" fmla="*/ 10 h 214"/>
                              <a:gd name="T48" fmla="*/ 830 w 1849"/>
                              <a:gd name="T49" fmla="*/ 1 h 214"/>
                              <a:gd name="T50" fmla="*/ 798 w 1849"/>
                              <a:gd name="T51" fmla="*/ 8 h 214"/>
                              <a:gd name="T52" fmla="*/ 928 w 1849"/>
                              <a:gd name="T53" fmla="*/ 6 h 214"/>
                              <a:gd name="T54" fmla="*/ 970 w 1849"/>
                              <a:gd name="T55" fmla="*/ 0 h 214"/>
                              <a:gd name="T56" fmla="*/ 991 w 1849"/>
                              <a:gd name="T57" fmla="*/ 6 h 214"/>
                              <a:gd name="T58" fmla="*/ 1043 w 1849"/>
                              <a:gd name="T59" fmla="*/ 2 h 214"/>
                              <a:gd name="T60" fmla="*/ 1068 w 1849"/>
                              <a:gd name="T61" fmla="*/ 8 h 214"/>
                              <a:gd name="T62" fmla="*/ 1166 w 1849"/>
                              <a:gd name="T63" fmla="*/ 8 h 214"/>
                              <a:gd name="T64" fmla="*/ 1138 w 1849"/>
                              <a:gd name="T65" fmla="*/ 12 h 214"/>
                              <a:gd name="T66" fmla="*/ 1230 w 1849"/>
                              <a:gd name="T67" fmla="*/ 12 h 214"/>
                              <a:gd name="T68" fmla="*/ 1215 w 1849"/>
                              <a:gd name="T69" fmla="*/ 16 h 214"/>
                              <a:gd name="T70" fmla="*/ 1336 w 1849"/>
                              <a:gd name="T71" fmla="*/ 22 h 214"/>
                              <a:gd name="T72" fmla="*/ 1292 w 1849"/>
                              <a:gd name="T73" fmla="*/ 23 h 214"/>
                              <a:gd name="T74" fmla="*/ 1412 w 1849"/>
                              <a:gd name="T75" fmla="*/ 32 h 214"/>
                              <a:gd name="T76" fmla="*/ 1382 w 1849"/>
                              <a:gd name="T77" fmla="*/ 34 h 214"/>
                              <a:gd name="T78" fmla="*/ 1461 w 1849"/>
                              <a:gd name="T79" fmla="*/ 40 h 214"/>
                              <a:gd name="T80" fmla="*/ 1466 w 1849"/>
                              <a:gd name="T81" fmla="*/ 46 h 214"/>
                              <a:gd name="T82" fmla="*/ 1531 w 1849"/>
                              <a:gd name="T83" fmla="*/ 52 h 214"/>
                              <a:gd name="T84" fmla="*/ 1571 w 1849"/>
                              <a:gd name="T85" fmla="*/ 66 h 214"/>
                              <a:gd name="T86" fmla="*/ 1550 w 1849"/>
                              <a:gd name="T87" fmla="*/ 62 h 214"/>
                              <a:gd name="T88" fmla="*/ 1616 w 1849"/>
                              <a:gd name="T89" fmla="*/ 71 h 214"/>
                              <a:gd name="T90" fmla="*/ 1641 w 1849"/>
                              <a:gd name="T91" fmla="*/ 84 h 214"/>
                              <a:gd name="T92" fmla="*/ 1606 w 1849"/>
                              <a:gd name="T93" fmla="*/ 75 h 214"/>
                              <a:gd name="T94" fmla="*/ 1700 w 1849"/>
                              <a:gd name="T95" fmla="*/ 97 h 214"/>
                              <a:gd name="T96" fmla="*/ 1717 w 1849"/>
                              <a:gd name="T97" fmla="*/ 110 h 214"/>
                              <a:gd name="T98" fmla="*/ 1689 w 1849"/>
                              <a:gd name="T99" fmla="*/ 99 h 214"/>
                              <a:gd name="T100" fmla="*/ 1757 w 1849"/>
                              <a:gd name="T101" fmla="*/ 120 h 214"/>
                              <a:gd name="T102" fmla="*/ 1779 w 1849"/>
                              <a:gd name="T103" fmla="*/ 139 h 214"/>
                              <a:gd name="T104" fmla="*/ 1759 w 1849"/>
                              <a:gd name="T105" fmla="*/ 128 h 214"/>
                              <a:gd name="T106" fmla="*/ 1828 w 1849"/>
                              <a:gd name="T107" fmla="*/ 167 h 214"/>
                              <a:gd name="T108" fmla="*/ 1821 w 1849"/>
                              <a:gd name="T109" fmla="*/ 170 h 214"/>
                              <a:gd name="T110" fmla="*/ 1841 w 1849"/>
                              <a:gd name="T111" fmla="*/ 214 h 21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fill="norm" h="214" w="1849" stroke="1">
                                <a:moveTo>
                                  <a:pt x="0" y="212"/>
                                </a:moveTo>
                                <a:lnTo>
                                  <a:pt x="13" y="180"/>
                                </a:lnTo>
                                <a:lnTo>
                                  <a:pt x="20" y="181"/>
                                </a:lnTo>
                                <a:lnTo>
                                  <a:pt x="8" y="214"/>
                                </a:lnTo>
                                <a:lnTo>
                                  <a:pt x="0" y="212"/>
                                </a:lnTo>
                                <a:close/>
                                <a:moveTo>
                                  <a:pt x="29" y="160"/>
                                </a:moveTo>
                                <a:lnTo>
                                  <a:pt x="36" y="154"/>
                                </a:lnTo>
                                <a:lnTo>
                                  <a:pt x="64" y="135"/>
                                </a:lnTo>
                                <a:lnTo>
                                  <a:pt x="69" y="139"/>
                                </a:lnTo>
                                <a:lnTo>
                                  <a:pt x="42" y="158"/>
                                </a:lnTo>
                                <a:lnTo>
                                  <a:pt x="42" y="158"/>
                                </a:lnTo>
                                <a:lnTo>
                                  <a:pt x="36" y="163"/>
                                </a:lnTo>
                                <a:lnTo>
                                  <a:pt x="29" y="160"/>
                                </a:lnTo>
                                <a:close/>
                                <a:moveTo>
                                  <a:pt x="90" y="121"/>
                                </a:moveTo>
                                <a:lnTo>
                                  <a:pt x="93" y="120"/>
                                </a:lnTo>
                                <a:lnTo>
                                  <a:pt x="100" y="117"/>
                                </a:lnTo>
                                <a:lnTo>
                                  <a:pt x="107" y="113"/>
                                </a:lnTo>
                                <a:lnTo>
                                  <a:pt x="114" y="110"/>
                                </a:lnTo>
                                <a:lnTo>
                                  <a:pt x="121" y="107"/>
                                </a:lnTo>
                                <a:lnTo>
                                  <a:pt x="128" y="105"/>
                                </a:lnTo>
                                <a:lnTo>
                                  <a:pt x="132" y="103"/>
                                </a:lnTo>
                                <a:lnTo>
                                  <a:pt x="136" y="108"/>
                                </a:lnTo>
                                <a:lnTo>
                                  <a:pt x="132" y="110"/>
                                </a:lnTo>
                                <a:lnTo>
                                  <a:pt x="132" y="110"/>
                                </a:lnTo>
                                <a:lnTo>
                                  <a:pt x="125" y="112"/>
                                </a:lnTo>
                                <a:lnTo>
                                  <a:pt x="125" y="112"/>
                                </a:lnTo>
                                <a:lnTo>
                                  <a:pt x="118" y="115"/>
                                </a:lnTo>
                                <a:lnTo>
                                  <a:pt x="118" y="115"/>
                                </a:lnTo>
                                <a:lnTo>
                                  <a:pt x="111" y="118"/>
                                </a:lnTo>
                                <a:lnTo>
                                  <a:pt x="111" y="118"/>
                                </a:lnTo>
                                <a:lnTo>
                                  <a:pt x="104" y="121"/>
                                </a:lnTo>
                                <a:lnTo>
                                  <a:pt x="104" y="121"/>
                                </a:lnTo>
                                <a:lnTo>
                                  <a:pt x="97" y="124"/>
                                </a:lnTo>
                                <a:lnTo>
                                  <a:pt x="97" y="124"/>
                                </a:lnTo>
                                <a:lnTo>
                                  <a:pt x="94" y="126"/>
                                </a:lnTo>
                                <a:lnTo>
                                  <a:pt x="90" y="121"/>
                                </a:lnTo>
                                <a:close/>
                                <a:moveTo>
                                  <a:pt x="161" y="93"/>
                                </a:moveTo>
                                <a:lnTo>
                                  <a:pt x="163" y="92"/>
                                </a:lnTo>
                                <a:lnTo>
                                  <a:pt x="170" y="90"/>
                                </a:lnTo>
                                <a:lnTo>
                                  <a:pt x="184" y="85"/>
                                </a:lnTo>
                                <a:lnTo>
                                  <a:pt x="191" y="83"/>
                                </a:lnTo>
                                <a:lnTo>
                                  <a:pt x="198" y="81"/>
                                </a:lnTo>
                                <a:lnTo>
                                  <a:pt x="205" y="79"/>
                                </a:lnTo>
                                <a:lnTo>
                                  <a:pt x="206" y="79"/>
                                </a:lnTo>
                                <a:lnTo>
                                  <a:pt x="209" y="84"/>
                                </a:lnTo>
                                <a:lnTo>
                                  <a:pt x="209" y="84"/>
                                </a:lnTo>
                                <a:lnTo>
                                  <a:pt x="209" y="84"/>
                                </a:lnTo>
                                <a:lnTo>
                                  <a:pt x="201" y="86"/>
                                </a:lnTo>
                                <a:lnTo>
                                  <a:pt x="202" y="86"/>
                                </a:lnTo>
                                <a:lnTo>
                                  <a:pt x="195" y="88"/>
                                </a:lnTo>
                                <a:lnTo>
                                  <a:pt x="195" y="88"/>
                                </a:lnTo>
                                <a:lnTo>
                                  <a:pt x="188" y="90"/>
                                </a:lnTo>
                                <a:lnTo>
                                  <a:pt x="188" y="90"/>
                                </a:lnTo>
                                <a:lnTo>
                                  <a:pt x="174" y="95"/>
                                </a:lnTo>
                                <a:lnTo>
                                  <a:pt x="174" y="95"/>
                                </a:lnTo>
                                <a:lnTo>
                                  <a:pt x="167" y="97"/>
                                </a:lnTo>
                                <a:lnTo>
                                  <a:pt x="167" y="97"/>
                                </a:lnTo>
                                <a:lnTo>
                                  <a:pt x="164" y="98"/>
                                </a:lnTo>
                                <a:lnTo>
                                  <a:pt x="161" y="93"/>
                                </a:lnTo>
                                <a:close/>
                                <a:moveTo>
                                  <a:pt x="236" y="71"/>
                                </a:moveTo>
                                <a:lnTo>
                                  <a:pt x="241" y="70"/>
                                </a:lnTo>
                                <a:lnTo>
                                  <a:pt x="248" y="68"/>
                                </a:lnTo>
                                <a:lnTo>
                                  <a:pt x="269" y="63"/>
                                </a:lnTo>
                                <a:lnTo>
                                  <a:pt x="276" y="61"/>
                                </a:lnTo>
                                <a:lnTo>
                                  <a:pt x="283" y="60"/>
                                </a:lnTo>
                                <a:lnTo>
                                  <a:pt x="285" y="65"/>
                                </a:lnTo>
                                <a:lnTo>
                                  <a:pt x="278" y="66"/>
                                </a:lnTo>
                                <a:lnTo>
                                  <a:pt x="278" y="66"/>
                                </a:lnTo>
                                <a:lnTo>
                                  <a:pt x="271" y="68"/>
                                </a:lnTo>
                                <a:lnTo>
                                  <a:pt x="271" y="68"/>
                                </a:lnTo>
                                <a:lnTo>
                                  <a:pt x="250" y="73"/>
                                </a:lnTo>
                                <a:lnTo>
                                  <a:pt x="250" y="73"/>
                                </a:lnTo>
                                <a:lnTo>
                                  <a:pt x="243" y="75"/>
                                </a:lnTo>
                                <a:lnTo>
                                  <a:pt x="243" y="75"/>
                                </a:lnTo>
                                <a:lnTo>
                                  <a:pt x="239" y="76"/>
                                </a:lnTo>
                                <a:lnTo>
                                  <a:pt x="236" y="71"/>
                                </a:lnTo>
                                <a:close/>
                                <a:moveTo>
                                  <a:pt x="314" y="53"/>
                                </a:moveTo>
                                <a:lnTo>
                                  <a:pt x="318" y="52"/>
                                </a:lnTo>
                                <a:lnTo>
                                  <a:pt x="325" y="51"/>
                                </a:lnTo>
                                <a:lnTo>
                                  <a:pt x="332" y="49"/>
                                </a:lnTo>
                                <a:lnTo>
                                  <a:pt x="339" y="48"/>
                                </a:lnTo>
                                <a:lnTo>
                                  <a:pt x="353" y="46"/>
                                </a:lnTo>
                                <a:lnTo>
                                  <a:pt x="360" y="44"/>
                                </a:lnTo>
                                <a:lnTo>
                                  <a:pt x="361" y="44"/>
                                </a:lnTo>
                                <a:lnTo>
                                  <a:pt x="363" y="49"/>
                                </a:lnTo>
                                <a:lnTo>
                                  <a:pt x="362" y="50"/>
                                </a:lnTo>
                                <a:lnTo>
                                  <a:pt x="362" y="50"/>
                                </a:lnTo>
                                <a:lnTo>
                                  <a:pt x="355" y="51"/>
                                </a:lnTo>
                                <a:lnTo>
                                  <a:pt x="355" y="51"/>
                                </a:lnTo>
                                <a:lnTo>
                                  <a:pt x="341" y="54"/>
                                </a:lnTo>
                                <a:lnTo>
                                  <a:pt x="341" y="54"/>
                                </a:lnTo>
                                <a:lnTo>
                                  <a:pt x="334" y="55"/>
                                </a:lnTo>
                                <a:lnTo>
                                  <a:pt x="334" y="55"/>
                                </a:lnTo>
                                <a:lnTo>
                                  <a:pt x="327" y="56"/>
                                </a:lnTo>
                                <a:lnTo>
                                  <a:pt x="327" y="56"/>
                                </a:lnTo>
                                <a:lnTo>
                                  <a:pt x="320" y="58"/>
                                </a:lnTo>
                                <a:lnTo>
                                  <a:pt x="320" y="58"/>
                                </a:lnTo>
                                <a:lnTo>
                                  <a:pt x="316" y="58"/>
                                </a:lnTo>
                                <a:lnTo>
                                  <a:pt x="314" y="53"/>
                                </a:lnTo>
                                <a:close/>
                                <a:moveTo>
                                  <a:pt x="393" y="39"/>
                                </a:moveTo>
                                <a:lnTo>
                                  <a:pt x="416" y="35"/>
                                </a:lnTo>
                                <a:lnTo>
                                  <a:pt x="423" y="34"/>
                                </a:lnTo>
                                <a:lnTo>
                                  <a:pt x="430" y="33"/>
                                </a:lnTo>
                                <a:lnTo>
                                  <a:pt x="437" y="32"/>
                                </a:lnTo>
                                <a:lnTo>
                                  <a:pt x="441" y="31"/>
                                </a:lnTo>
                                <a:lnTo>
                                  <a:pt x="443" y="37"/>
                                </a:lnTo>
                                <a:lnTo>
                                  <a:pt x="439" y="38"/>
                                </a:lnTo>
                                <a:lnTo>
                                  <a:pt x="439" y="38"/>
                                </a:lnTo>
                                <a:lnTo>
                                  <a:pt x="432" y="39"/>
                                </a:lnTo>
                                <a:lnTo>
                                  <a:pt x="432" y="39"/>
                                </a:lnTo>
                                <a:lnTo>
                                  <a:pt x="425" y="40"/>
                                </a:lnTo>
                                <a:lnTo>
                                  <a:pt x="425" y="40"/>
                                </a:lnTo>
                                <a:lnTo>
                                  <a:pt x="418" y="41"/>
                                </a:lnTo>
                                <a:lnTo>
                                  <a:pt x="418" y="41"/>
                                </a:lnTo>
                                <a:lnTo>
                                  <a:pt x="395" y="44"/>
                                </a:lnTo>
                                <a:lnTo>
                                  <a:pt x="393" y="39"/>
                                </a:lnTo>
                                <a:close/>
                                <a:moveTo>
                                  <a:pt x="473" y="27"/>
                                </a:moveTo>
                                <a:lnTo>
                                  <a:pt x="479" y="26"/>
                                </a:lnTo>
                                <a:lnTo>
                                  <a:pt x="486" y="25"/>
                                </a:lnTo>
                                <a:lnTo>
                                  <a:pt x="500" y="24"/>
                                </a:lnTo>
                                <a:lnTo>
                                  <a:pt x="507" y="23"/>
                                </a:lnTo>
                                <a:lnTo>
                                  <a:pt x="521" y="21"/>
                                </a:lnTo>
                                <a:lnTo>
                                  <a:pt x="523" y="27"/>
                                </a:lnTo>
                                <a:lnTo>
                                  <a:pt x="509" y="29"/>
                                </a:lnTo>
                                <a:lnTo>
                                  <a:pt x="509" y="29"/>
                                </a:lnTo>
                                <a:lnTo>
                                  <a:pt x="502" y="29"/>
                                </a:lnTo>
                                <a:lnTo>
                                  <a:pt x="502" y="29"/>
                                </a:lnTo>
                                <a:lnTo>
                                  <a:pt x="488" y="31"/>
                                </a:lnTo>
                                <a:lnTo>
                                  <a:pt x="488" y="31"/>
                                </a:lnTo>
                                <a:lnTo>
                                  <a:pt x="481" y="32"/>
                                </a:lnTo>
                                <a:lnTo>
                                  <a:pt x="481" y="32"/>
                                </a:lnTo>
                                <a:lnTo>
                                  <a:pt x="475" y="33"/>
                                </a:lnTo>
                                <a:lnTo>
                                  <a:pt x="473" y="27"/>
                                </a:lnTo>
                                <a:close/>
                                <a:moveTo>
                                  <a:pt x="554" y="18"/>
                                </a:moveTo>
                                <a:lnTo>
                                  <a:pt x="556" y="18"/>
                                </a:lnTo>
                                <a:lnTo>
                                  <a:pt x="563" y="17"/>
                                </a:lnTo>
                                <a:lnTo>
                                  <a:pt x="578" y="16"/>
                                </a:lnTo>
                                <a:lnTo>
                                  <a:pt x="585" y="15"/>
                                </a:lnTo>
                                <a:lnTo>
                                  <a:pt x="602" y="14"/>
                                </a:lnTo>
                                <a:lnTo>
                                  <a:pt x="603" y="19"/>
                                </a:lnTo>
                                <a:lnTo>
                                  <a:pt x="586" y="21"/>
                                </a:lnTo>
                                <a:lnTo>
                                  <a:pt x="586" y="21"/>
                                </a:lnTo>
                                <a:lnTo>
                                  <a:pt x="579" y="21"/>
                                </a:lnTo>
                                <a:lnTo>
                                  <a:pt x="579" y="21"/>
                                </a:lnTo>
                                <a:lnTo>
                                  <a:pt x="565" y="23"/>
                                </a:lnTo>
                                <a:lnTo>
                                  <a:pt x="565" y="23"/>
                                </a:lnTo>
                                <a:lnTo>
                                  <a:pt x="558" y="23"/>
                                </a:lnTo>
                                <a:lnTo>
                                  <a:pt x="558" y="23"/>
                                </a:lnTo>
                                <a:lnTo>
                                  <a:pt x="555" y="24"/>
                                </a:lnTo>
                                <a:lnTo>
                                  <a:pt x="554" y="18"/>
                                </a:lnTo>
                                <a:close/>
                                <a:moveTo>
                                  <a:pt x="635" y="11"/>
                                </a:moveTo>
                                <a:lnTo>
                                  <a:pt x="676" y="8"/>
                                </a:lnTo>
                                <a:lnTo>
                                  <a:pt x="683" y="8"/>
                                </a:lnTo>
                                <a:lnTo>
                                  <a:pt x="684" y="7"/>
                                </a:lnTo>
                                <a:lnTo>
                                  <a:pt x="684" y="13"/>
                                </a:lnTo>
                                <a:lnTo>
                                  <a:pt x="683" y="13"/>
                                </a:lnTo>
                                <a:lnTo>
                                  <a:pt x="683" y="13"/>
                                </a:lnTo>
                                <a:lnTo>
                                  <a:pt x="676" y="14"/>
                                </a:lnTo>
                                <a:lnTo>
                                  <a:pt x="676" y="14"/>
                                </a:lnTo>
                                <a:lnTo>
                                  <a:pt x="636" y="16"/>
                                </a:lnTo>
                                <a:lnTo>
                                  <a:pt x="635" y="11"/>
                                </a:lnTo>
                                <a:close/>
                                <a:moveTo>
                                  <a:pt x="716" y="6"/>
                                </a:moveTo>
                                <a:lnTo>
                                  <a:pt x="725" y="5"/>
                                </a:lnTo>
                                <a:lnTo>
                                  <a:pt x="732" y="5"/>
                                </a:lnTo>
                                <a:lnTo>
                                  <a:pt x="765" y="3"/>
                                </a:lnTo>
                                <a:lnTo>
                                  <a:pt x="766" y="9"/>
                                </a:lnTo>
                                <a:lnTo>
                                  <a:pt x="732" y="10"/>
                                </a:lnTo>
                                <a:lnTo>
                                  <a:pt x="732" y="10"/>
                                </a:lnTo>
                                <a:lnTo>
                                  <a:pt x="725" y="11"/>
                                </a:lnTo>
                                <a:lnTo>
                                  <a:pt x="725" y="11"/>
                                </a:lnTo>
                                <a:lnTo>
                                  <a:pt x="717" y="11"/>
                                </a:lnTo>
                                <a:lnTo>
                                  <a:pt x="716" y="6"/>
                                </a:lnTo>
                                <a:close/>
                                <a:moveTo>
                                  <a:pt x="798" y="2"/>
                                </a:moveTo>
                                <a:lnTo>
                                  <a:pt x="823" y="1"/>
                                </a:lnTo>
                                <a:lnTo>
                                  <a:pt x="830" y="1"/>
                                </a:lnTo>
                                <a:lnTo>
                                  <a:pt x="847" y="1"/>
                                </a:lnTo>
                                <a:lnTo>
                                  <a:pt x="847" y="7"/>
                                </a:lnTo>
                                <a:lnTo>
                                  <a:pt x="830" y="7"/>
                                </a:lnTo>
                                <a:lnTo>
                                  <a:pt x="830" y="7"/>
                                </a:lnTo>
                                <a:lnTo>
                                  <a:pt x="823" y="7"/>
                                </a:lnTo>
                                <a:lnTo>
                                  <a:pt x="823" y="7"/>
                                </a:lnTo>
                                <a:lnTo>
                                  <a:pt x="798" y="8"/>
                                </a:lnTo>
                                <a:lnTo>
                                  <a:pt x="798" y="2"/>
                                </a:lnTo>
                                <a:close/>
                                <a:moveTo>
                                  <a:pt x="880" y="0"/>
                                </a:moveTo>
                                <a:lnTo>
                                  <a:pt x="921" y="0"/>
                                </a:lnTo>
                                <a:lnTo>
                                  <a:pt x="928" y="0"/>
                                </a:lnTo>
                                <a:lnTo>
                                  <a:pt x="928" y="0"/>
                                </a:lnTo>
                                <a:lnTo>
                                  <a:pt x="928" y="6"/>
                                </a:lnTo>
                                <a:lnTo>
                                  <a:pt x="928" y="6"/>
                                </a:lnTo>
                                <a:lnTo>
                                  <a:pt x="928" y="6"/>
                                </a:lnTo>
                                <a:lnTo>
                                  <a:pt x="921" y="6"/>
                                </a:lnTo>
                                <a:lnTo>
                                  <a:pt x="921" y="6"/>
                                </a:lnTo>
                                <a:lnTo>
                                  <a:pt x="880" y="6"/>
                                </a:lnTo>
                                <a:lnTo>
                                  <a:pt x="880" y="0"/>
                                </a:lnTo>
                                <a:close/>
                                <a:moveTo>
                                  <a:pt x="961" y="0"/>
                                </a:moveTo>
                                <a:lnTo>
                                  <a:pt x="970" y="0"/>
                                </a:lnTo>
                                <a:lnTo>
                                  <a:pt x="977" y="1"/>
                                </a:lnTo>
                                <a:lnTo>
                                  <a:pt x="984" y="1"/>
                                </a:lnTo>
                                <a:lnTo>
                                  <a:pt x="991" y="1"/>
                                </a:lnTo>
                                <a:lnTo>
                                  <a:pt x="1010" y="1"/>
                                </a:lnTo>
                                <a:lnTo>
                                  <a:pt x="1010" y="7"/>
                                </a:lnTo>
                                <a:lnTo>
                                  <a:pt x="991" y="6"/>
                                </a:lnTo>
                                <a:lnTo>
                                  <a:pt x="991" y="6"/>
                                </a:lnTo>
                                <a:lnTo>
                                  <a:pt x="984" y="6"/>
                                </a:lnTo>
                                <a:lnTo>
                                  <a:pt x="977" y="6"/>
                                </a:lnTo>
                                <a:lnTo>
                                  <a:pt x="970" y="6"/>
                                </a:lnTo>
                                <a:lnTo>
                                  <a:pt x="970" y="6"/>
                                </a:lnTo>
                                <a:lnTo>
                                  <a:pt x="961" y="6"/>
                                </a:lnTo>
                                <a:lnTo>
                                  <a:pt x="961" y="0"/>
                                </a:lnTo>
                                <a:close/>
                                <a:moveTo>
                                  <a:pt x="1043" y="2"/>
                                </a:moveTo>
                                <a:lnTo>
                                  <a:pt x="1068" y="3"/>
                                </a:lnTo>
                                <a:lnTo>
                                  <a:pt x="1075" y="3"/>
                                </a:lnTo>
                                <a:lnTo>
                                  <a:pt x="1092" y="4"/>
                                </a:lnTo>
                                <a:lnTo>
                                  <a:pt x="1091" y="9"/>
                                </a:lnTo>
                                <a:lnTo>
                                  <a:pt x="1075" y="9"/>
                                </a:lnTo>
                                <a:lnTo>
                                  <a:pt x="1075" y="9"/>
                                </a:lnTo>
                                <a:lnTo>
                                  <a:pt x="1068" y="8"/>
                                </a:lnTo>
                                <a:lnTo>
                                  <a:pt x="1068" y="8"/>
                                </a:lnTo>
                                <a:lnTo>
                                  <a:pt x="1043" y="8"/>
                                </a:lnTo>
                                <a:lnTo>
                                  <a:pt x="1043" y="2"/>
                                </a:lnTo>
                                <a:close/>
                                <a:moveTo>
                                  <a:pt x="1125" y="5"/>
                                </a:moveTo>
                                <a:lnTo>
                                  <a:pt x="1139" y="6"/>
                                </a:lnTo>
                                <a:lnTo>
                                  <a:pt x="1146" y="6"/>
                                </a:lnTo>
                                <a:lnTo>
                                  <a:pt x="1166" y="8"/>
                                </a:lnTo>
                                <a:lnTo>
                                  <a:pt x="1173" y="8"/>
                                </a:lnTo>
                                <a:lnTo>
                                  <a:pt x="1173" y="14"/>
                                </a:lnTo>
                                <a:lnTo>
                                  <a:pt x="1166" y="13"/>
                                </a:lnTo>
                                <a:lnTo>
                                  <a:pt x="1166" y="13"/>
                                </a:lnTo>
                                <a:lnTo>
                                  <a:pt x="1145" y="12"/>
                                </a:lnTo>
                                <a:lnTo>
                                  <a:pt x="1145" y="12"/>
                                </a:lnTo>
                                <a:lnTo>
                                  <a:pt x="1138" y="12"/>
                                </a:lnTo>
                                <a:lnTo>
                                  <a:pt x="1138" y="12"/>
                                </a:lnTo>
                                <a:lnTo>
                                  <a:pt x="1124" y="11"/>
                                </a:lnTo>
                                <a:lnTo>
                                  <a:pt x="1125" y="5"/>
                                </a:lnTo>
                                <a:close/>
                                <a:moveTo>
                                  <a:pt x="1206" y="10"/>
                                </a:moveTo>
                                <a:lnTo>
                                  <a:pt x="1216" y="11"/>
                                </a:lnTo>
                                <a:lnTo>
                                  <a:pt x="1223" y="12"/>
                                </a:lnTo>
                                <a:lnTo>
                                  <a:pt x="1230" y="12"/>
                                </a:lnTo>
                                <a:lnTo>
                                  <a:pt x="1255" y="14"/>
                                </a:lnTo>
                                <a:lnTo>
                                  <a:pt x="1254" y="20"/>
                                </a:lnTo>
                                <a:lnTo>
                                  <a:pt x="1229" y="18"/>
                                </a:lnTo>
                                <a:lnTo>
                                  <a:pt x="1229" y="18"/>
                                </a:lnTo>
                                <a:lnTo>
                                  <a:pt x="1222" y="17"/>
                                </a:lnTo>
                                <a:lnTo>
                                  <a:pt x="1215" y="16"/>
                                </a:lnTo>
                                <a:lnTo>
                                  <a:pt x="1215" y="16"/>
                                </a:lnTo>
                                <a:lnTo>
                                  <a:pt x="1205" y="16"/>
                                </a:lnTo>
                                <a:lnTo>
                                  <a:pt x="1206" y="10"/>
                                </a:lnTo>
                                <a:close/>
                                <a:moveTo>
                                  <a:pt x="1287" y="17"/>
                                </a:moveTo>
                                <a:lnTo>
                                  <a:pt x="1293" y="18"/>
                                </a:lnTo>
                                <a:lnTo>
                                  <a:pt x="1314" y="20"/>
                                </a:lnTo>
                                <a:lnTo>
                                  <a:pt x="1321" y="21"/>
                                </a:lnTo>
                                <a:lnTo>
                                  <a:pt x="1336" y="22"/>
                                </a:lnTo>
                                <a:lnTo>
                                  <a:pt x="1334" y="28"/>
                                </a:lnTo>
                                <a:lnTo>
                                  <a:pt x="1320" y="26"/>
                                </a:lnTo>
                                <a:lnTo>
                                  <a:pt x="1320" y="26"/>
                                </a:lnTo>
                                <a:lnTo>
                                  <a:pt x="1313" y="25"/>
                                </a:lnTo>
                                <a:lnTo>
                                  <a:pt x="1313" y="25"/>
                                </a:lnTo>
                                <a:lnTo>
                                  <a:pt x="1292" y="23"/>
                                </a:lnTo>
                                <a:lnTo>
                                  <a:pt x="1292" y="23"/>
                                </a:lnTo>
                                <a:lnTo>
                                  <a:pt x="1286" y="23"/>
                                </a:lnTo>
                                <a:lnTo>
                                  <a:pt x="1287" y="17"/>
                                </a:lnTo>
                                <a:close/>
                                <a:moveTo>
                                  <a:pt x="1368" y="26"/>
                                </a:moveTo>
                                <a:lnTo>
                                  <a:pt x="1370" y="26"/>
                                </a:lnTo>
                                <a:lnTo>
                                  <a:pt x="1384" y="28"/>
                                </a:lnTo>
                                <a:lnTo>
                                  <a:pt x="1391" y="29"/>
                                </a:lnTo>
                                <a:lnTo>
                                  <a:pt x="1412" y="32"/>
                                </a:lnTo>
                                <a:lnTo>
                                  <a:pt x="1416" y="33"/>
                                </a:lnTo>
                                <a:lnTo>
                                  <a:pt x="1414" y="38"/>
                                </a:lnTo>
                                <a:lnTo>
                                  <a:pt x="1410" y="38"/>
                                </a:lnTo>
                                <a:lnTo>
                                  <a:pt x="1410" y="38"/>
                                </a:lnTo>
                                <a:lnTo>
                                  <a:pt x="1389" y="35"/>
                                </a:lnTo>
                                <a:lnTo>
                                  <a:pt x="1389" y="35"/>
                                </a:lnTo>
                                <a:lnTo>
                                  <a:pt x="1382" y="34"/>
                                </a:lnTo>
                                <a:lnTo>
                                  <a:pt x="1382" y="34"/>
                                </a:lnTo>
                                <a:lnTo>
                                  <a:pt x="1368" y="32"/>
                                </a:lnTo>
                                <a:lnTo>
                                  <a:pt x="1369" y="32"/>
                                </a:lnTo>
                                <a:lnTo>
                                  <a:pt x="1366" y="32"/>
                                </a:lnTo>
                                <a:lnTo>
                                  <a:pt x="1368" y="26"/>
                                </a:lnTo>
                                <a:close/>
                                <a:moveTo>
                                  <a:pt x="1448" y="37"/>
                                </a:moveTo>
                                <a:lnTo>
                                  <a:pt x="1461" y="40"/>
                                </a:lnTo>
                                <a:lnTo>
                                  <a:pt x="1468" y="41"/>
                                </a:lnTo>
                                <a:lnTo>
                                  <a:pt x="1489" y="44"/>
                                </a:lnTo>
                                <a:lnTo>
                                  <a:pt x="1496" y="45"/>
                                </a:lnTo>
                                <a:lnTo>
                                  <a:pt x="1494" y="51"/>
                                </a:lnTo>
                                <a:lnTo>
                                  <a:pt x="1487" y="50"/>
                                </a:lnTo>
                                <a:lnTo>
                                  <a:pt x="1487" y="50"/>
                                </a:lnTo>
                                <a:lnTo>
                                  <a:pt x="1466" y="46"/>
                                </a:lnTo>
                                <a:lnTo>
                                  <a:pt x="1466" y="46"/>
                                </a:lnTo>
                                <a:lnTo>
                                  <a:pt x="1459" y="45"/>
                                </a:lnTo>
                                <a:lnTo>
                                  <a:pt x="1459" y="45"/>
                                </a:lnTo>
                                <a:lnTo>
                                  <a:pt x="1446" y="43"/>
                                </a:lnTo>
                                <a:lnTo>
                                  <a:pt x="1448" y="37"/>
                                </a:lnTo>
                                <a:close/>
                                <a:moveTo>
                                  <a:pt x="1527" y="51"/>
                                </a:moveTo>
                                <a:lnTo>
                                  <a:pt x="1531" y="52"/>
                                </a:lnTo>
                                <a:lnTo>
                                  <a:pt x="1552" y="57"/>
                                </a:lnTo>
                                <a:lnTo>
                                  <a:pt x="1560" y="58"/>
                                </a:lnTo>
                                <a:lnTo>
                                  <a:pt x="1567" y="60"/>
                                </a:lnTo>
                                <a:lnTo>
                                  <a:pt x="1574" y="61"/>
                                </a:lnTo>
                                <a:lnTo>
                                  <a:pt x="1574" y="61"/>
                                </a:lnTo>
                                <a:lnTo>
                                  <a:pt x="1572" y="67"/>
                                </a:lnTo>
                                <a:lnTo>
                                  <a:pt x="1571" y="66"/>
                                </a:lnTo>
                                <a:lnTo>
                                  <a:pt x="1571" y="66"/>
                                </a:lnTo>
                                <a:lnTo>
                                  <a:pt x="1564" y="65"/>
                                </a:lnTo>
                                <a:lnTo>
                                  <a:pt x="1564" y="65"/>
                                </a:lnTo>
                                <a:lnTo>
                                  <a:pt x="1557" y="63"/>
                                </a:lnTo>
                                <a:lnTo>
                                  <a:pt x="1557" y="63"/>
                                </a:lnTo>
                                <a:lnTo>
                                  <a:pt x="1550" y="62"/>
                                </a:lnTo>
                                <a:lnTo>
                                  <a:pt x="1550" y="62"/>
                                </a:lnTo>
                                <a:lnTo>
                                  <a:pt x="1529" y="58"/>
                                </a:lnTo>
                                <a:lnTo>
                                  <a:pt x="1529" y="58"/>
                                </a:lnTo>
                                <a:lnTo>
                                  <a:pt x="1525" y="57"/>
                                </a:lnTo>
                                <a:lnTo>
                                  <a:pt x="1527" y="51"/>
                                </a:lnTo>
                                <a:close/>
                                <a:moveTo>
                                  <a:pt x="1605" y="69"/>
                                </a:moveTo>
                                <a:lnTo>
                                  <a:pt x="1609" y="70"/>
                                </a:lnTo>
                                <a:lnTo>
                                  <a:pt x="1616" y="71"/>
                                </a:lnTo>
                                <a:lnTo>
                                  <a:pt x="1623" y="73"/>
                                </a:lnTo>
                                <a:lnTo>
                                  <a:pt x="1630" y="75"/>
                                </a:lnTo>
                                <a:lnTo>
                                  <a:pt x="1644" y="79"/>
                                </a:lnTo>
                                <a:lnTo>
                                  <a:pt x="1651" y="81"/>
                                </a:lnTo>
                                <a:lnTo>
                                  <a:pt x="1648" y="86"/>
                                </a:lnTo>
                                <a:lnTo>
                                  <a:pt x="1641" y="84"/>
                                </a:lnTo>
                                <a:lnTo>
                                  <a:pt x="1641" y="84"/>
                                </a:lnTo>
                                <a:lnTo>
                                  <a:pt x="1627" y="80"/>
                                </a:lnTo>
                                <a:lnTo>
                                  <a:pt x="1627" y="80"/>
                                </a:lnTo>
                                <a:lnTo>
                                  <a:pt x="1620" y="78"/>
                                </a:lnTo>
                                <a:lnTo>
                                  <a:pt x="1620" y="78"/>
                                </a:lnTo>
                                <a:lnTo>
                                  <a:pt x="1613" y="77"/>
                                </a:lnTo>
                                <a:lnTo>
                                  <a:pt x="1613" y="77"/>
                                </a:lnTo>
                                <a:lnTo>
                                  <a:pt x="1606" y="75"/>
                                </a:lnTo>
                                <a:lnTo>
                                  <a:pt x="1606" y="75"/>
                                </a:lnTo>
                                <a:lnTo>
                                  <a:pt x="1602" y="74"/>
                                </a:lnTo>
                                <a:lnTo>
                                  <a:pt x="1605" y="69"/>
                                </a:lnTo>
                                <a:close/>
                                <a:moveTo>
                                  <a:pt x="1681" y="90"/>
                                </a:moveTo>
                                <a:lnTo>
                                  <a:pt x="1686" y="92"/>
                                </a:lnTo>
                                <a:lnTo>
                                  <a:pt x="1693" y="94"/>
                                </a:lnTo>
                                <a:lnTo>
                                  <a:pt x="1700" y="97"/>
                                </a:lnTo>
                                <a:lnTo>
                                  <a:pt x="1707" y="99"/>
                                </a:lnTo>
                                <a:lnTo>
                                  <a:pt x="1714" y="102"/>
                                </a:lnTo>
                                <a:lnTo>
                                  <a:pt x="1721" y="105"/>
                                </a:lnTo>
                                <a:lnTo>
                                  <a:pt x="1724" y="106"/>
                                </a:lnTo>
                                <a:lnTo>
                                  <a:pt x="1720" y="111"/>
                                </a:lnTo>
                                <a:lnTo>
                                  <a:pt x="1717" y="110"/>
                                </a:lnTo>
                                <a:lnTo>
                                  <a:pt x="1717" y="110"/>
                                </a:lnTo>
                                <a:lnTo>
                                  <a:pt x="1710" y="107"/>
                                </a:lnTo>
                                <a:lnTo>
                                  <a:pt x="1710" y="107"/>
                                </a:lnTo>
                                <a:lnTo>
                                  <a:pt x="1703" y="104"/>
                                </a:lnTo>
                                <a:lnTo>
                                  <a:pt x="1703" y="104"/>
                                </a:lnTo>
                                <a:lnTo>
                                  <a:pt x="1696" y="102"/>
                                </a:lnTo>
                                <a:lnTo>
                                  <a:pt x="1696" y="102"/>
                                </a:lnTo>
                                <a:lnTo>
                                  <a:pt x="1689" y="99"/>
                                </a:lnTo>
                                <a:lnTo>
                                  <a:pt x="1689" y="99"/>
                                </a:lnTo>
                                <a:lnTo>
                                  <a:pt x="1683" y="97"/>
                                </a:lnTo>
                                <a:lnTo>
                                  <a:pt x="1683" y="97"/>
                                </a:lnTo>
                                <a:lnTo>
                                  <a:pt x="1677" y="95"/>
                                </a:lnTo>
                                <a:lnTo>
                                  <a:pt x="1681" y="90"/>
                                </a:lnTo>
                                <a:close/>
                                <a:moveTo>
                                  <a:pt x="1752" y="118"/>
                                </a:moveTo>
                                <a:lnTo>
                                  <a:pt x="1757" y="120"/>
                                </a:lnTo>
                                <a:lnTo>
                                  <a:pt x="1764" y="123"/>
                                </a:lnTo>
                                <a:lnTo>
                                  <a:pt x="1771" y="127"/>
                                </a:lnTo>
                                <a:lnTo>
                                  <a:pt x="1778" y="131"/>
                                </a:lnTo>
                                <a:lnTo>
                                  <a:pt x="1785" y="135"/>
                                </a:lnTo>
                                <a:lnTo>
                                  <a:pt x="1791" y="139"/>
                                </a:lnTo>
                                <a:lnTo>
                                  <a:pt x="1785" y="143"/>
                                </a:lnTo>
                                <a:lnTo>
                                  <a:pt x="1779" y="139"/>
                                </a:lnTo>
                                <a:lnTo>
                                  <a:pt x="1780" y="139"/>
                                </a:lnTo>
                                <a:lnTo>
                                  <a:pt x="1773" y="135"/>
                                </a:lnTo>
                                <a:lnTo>
                                  <a:pt x="1773" y="135"/>
                                </a:lnTo>
                                <a:lnTo>
                                  <a:pt x="1766" y="131"/>
                                </a:lnTo>
                                <a:lnTo>
                                  <a:pt x="1766" y="131"/>
                                </a:lnTo>
                                <a:lnTo>
                                  <a:pt x="1759" y="128"/>
                                </a:lnTo>
                                <a:lnTo>
                                  <a:pt x="1759" y="128"/>
                                </a:lnTo>
                                <a:lnTo>
                                  <a:pt x="1752" y="124"/>
                                </a:lnTo>
                                <a:lnTo>
                                  <a:pt x="1752" y="124"/>
                                </a:lnTo>
                                <a:lnTo>
                                  <a:pt x="1748" y="123"/>
                                </a:lnTo>
                                <a:lnTo>
                                  <a:pt x="1752" y="118"/>
                                </a:lnTo>
                                <a:close/>
                                <a:moveTo>
                                  <a:pt x="1815" y="155"/>
                                </a:moveTo>
                                <a:lnTo>
                                  <a:pt x="1821" y="160"/>
                                </a:lnTo>
                                <a:lnTo>
                                  <a:pt x="1828" y="167"/>
                                </a:lnTo>
                                <a:lnTo>
                                  <a:pt x="1835" y="176"/>
                                </a:lnTo>
                                <a:lnTo>
                                  <a:pt x="1839" y="185"/>
                                </a:lnTo>
                                <a:lnTo>
                                  <a:pt x="1831" y="187"/>
                                </a:lnTo>
                                <a:lnTo>
                                  <a:pt x="1827" y="178"/>
                                </a:lnTo>
                                <a:lnTo>
                                  <a:pt x="1828" y="178"/>
                                </a:lnTo>
                                <a:lnTo>
                                  <a:pt x="1821" y="170"/>
                                </a:lnTo>
                                <a:lnTo>
                                  <a:pt x="1821" y="170"/>
                                </a:lnTo>
                                <a:lnTo>
                                  <a:pt x="1814" y="164"/>
                                </a:lnTo>
                                <a:lnTo>
                                  <a:pt x="1814" y="164"/>
                                </a:lnTo>
                                <a:lnTo>
                                  <a:pt x="1808" y="159"/>
                                </a:lnTo>
                                <a:lnTo>
                                  <a:pt x="1815" y="155"/>
                                </a:lnTo>
                                <a:close/>
                                <a:moveTo>
                                  <a:pt x="1847" y="207"/>
                                </a:moveTo>
                                <a:lnTo>
                                  <a:pt x="1849" y="212"/>
                                </a:lnTo>
                                <a:lnTo>
                                  <a:pt x="1841" y="214"/>
                                </a:lnTo>
                                <a:lnTo>
                                  <a:pt x="1839" y="208"/>
                                </a:lnTo>
                                <a:lnTo>
                                  <a:pt x="1847" y="207"/>
                                </a:lnTo>
                                <a:close/>
                              </a:path>
                            </a:pathLst>
                          </a:custGeom>
                          <a:solidFill>
                            <a:srgbClr val="000000"/>
                          </a:solidFill>
                          <a:ln w="635">
                            <a:solidFill>
                              <a:srgbClr val="000000"/>
                            </a:solidFill>
                            <a:bevel/>
                            <a:headEnd/>
                            <a:tailEnd/>
                          </a:ln>
                        </wps:spPr>
                        <wps:bodyPr rot="0" vert="horz" wrap="square" anchor="t" anchorCtr="0" upright="1"/>
                      </wps:wsp>
                      <wps:wsp>
                        <wps:cNvPr id="3542" name="Freeform 316"/>
                        <wps:cNvSpPr/>
                        <wps:spPr bwMode="auto">
                          <a:xfrm>
                            <a:off x="104775" y="859155"/>
                            <a:ext cx="1169035" cy="133350"/>
                          </a:xfrm>
                          <a:custGeom>
                            <a:avLst/>
                            <a:gdLst>
                              <a:gd name="T0" fmla="*/ 21 w 1841"/>
                              <a:gd name="T1" fmla="*/ 45 h 210"/>
                              <a:gd name="T2" fmla="*/ 63 w 1841"/>
                              <a:gd name="T3" fmla="*/ 76 h 210"/>
                              <a:gd name="T4" fmla="*/ 84 w 1841"/>
                              <a:gd name="T5" fmla="*/ 88 h 210"/>
                              <a:gd name="T6" fmla="*/ 105 w 1841"/>
                              <a:gd name="T7" fmla="*/ 98 h 210"/>
                              <a:gd name="T8" fmla="*/ 126 w 1841"/>
                              <a:gd name="T9" fmla="*/ 106 h 210"/>
                              <a:gd name="T10" fmla="*/ 147 w 1841"/>
                              <a:gd name="T11" fmla="*/ 114 h 210"/>
                              <a:gd name="T12" fmla="*/ 168 w 1841"/>
                              <a:gd name="T13" fmla="*/ 121 h 210"/>
                              <a:gd name="T14" fmla="*/ 196 w 1841"/>
                              <a:gd name="T15" fmla="*/ 130 h 210"/>
                              <a:gd name="T16" fmla="*/ 224 w 1841"/>
                              <a:gd name="T17" fmla="*/ 138 h 210"/>
                              <a:gd name="T18" fmla="*/ 245 w 1841"/>
                              <a:gd name="T19" fmla="*/ 143 h 210"/>
                              <a:gd name="T20" fmla="*/ 280 w 1841"/>
                              <a:gd name="T21" fmla="*/ 151 h 210"/>
                              <a:gd name="T22" fmla="*/ 315 w 1841"/>
                              <a:gd name="T23" fmla="*/ 158 h 210"/>
                              <a:gd name="T24" fmla="*/ 336 w 1841"/>
                              <a:gd name="T25" fmla="*/ 163 h 210"/>
                              <a:gd name="T26" fmla="*/ 378 w 1841"/>
                              <a:gd name="T27" fmla="*/ 170 h 210"/>
                              <a:gd name="T28" fmla="*/ 420 w 1841"/>
                              <a:gd name="T29" fmla="*/ 177 h 210"/>
                              <a:gd name="T30" fmla="*/ 455 w 1841"/>
                              <a:gd name="T31" fmla="*/ 181 h 210"/>
                              <a:gd name="T32" fmla="*/ 483 w 1841"/>
                              <a:gd name="T33" fmla="*/ 185 h 210"/>
                              <a:gd name="T34" fmla="*/ 525 w 1841"/>
                              <a:gd name="T35" fmla="*/ 190 h 210"/>
                              <a:gd name="T36" fmla="*/ 560 w 1841"/>
                              <a:gd name="T37" fmla="*/ 194 h 210"/>
                              <a:gd name="T38" fmla="*/ 616 w 1841"/>
                              <a:gd name="T39" fmla="*/ 199 h 210"/>
                              <a:gd name="T40" fmla="*/ 672 w 1841"/>
                              <a:gd name="T41" fmla="*/ 203 h 210"/>
                              <a:gd name="T42" fmla="*/ 707 w 1841"/>
                              <a:gd name="T43" fmla="*/ 205 h 210"/>
                              <a:gd name="T44" fmla="*/ 770 w 1841"/>
                              <a:gd name="T45" fmla="*/ 208 h 210"/>
                              <a:gd name="T46" fmla="*/ 826 w 1841"/>
                              <a:gd name="T47" fmla="*/ 209 h 210"/>
                              <a:gd name="T48" fmla="*/ 868 w 1841"/>
                              <a:gd name="T49" fmla="*/ 210 h 210"/>
                              <a:gd name="T50" fmla="*/ 924 w 1841"/>
                              <a:gd name="T51" fmla="*/ 210 h 210"/>
                              <a:gd name="T52" fmla="*/ 980 w 1841"/>
                              <a:gd name="T53" fmla="*/ 210 h 210"/>
                              <a:gd name="T54" fmla="*/ 1022 w 1841"/>
                              <a:gd name="T55" fmla="*/ 209 h 210"/>
                              <a:gd name="T56" fmla="*/ 1113 w 1841"/>
                              <a:gd name="T57" fmla="*/ 206 h 210"/>
                              <a:gd name="T58" fmla="*/ 1141 w 1841"/>
                              <a:gd name="T59" fmla="*/ 204 h 210"/>
                              <a:gd name="T60" fmla="*/ 1211 w 1841"/>
                              <a:gd name="T61" fmla="*/ 200 h 210"/>
                              <a:gd name="T62" fmla="*/ 1260 w 1841"/>
                              <a:gd name="T63" fmla="*/ 196 h 210"/>
                              <a:gd name="T64" fmla="*/ 1288 w 1841"/>
                              <a:gd name="T65" fmla="*/ 193 h 210"/>
                              <a:gd name="T66" fmla="*/ 1337 w 1841"/>
                              <a:gd name="T67" fmla="*/ 188 h 210"/>
                              <a:gd name="T68" fmla="*/ 1365 w 1841"/>
                              <a:gd name="T69" fmla="*/ 184 h 210"/>
                              <a:gd name="T70" fmla="*/ 1407 w 1841"/>
                              <a:gd name="T71" fmla="*/ 179 h 210"/>
                              <a:gd name="T72" fmla="*/ 1428 w 1841"/>
                              <a:gd name="T73" fmla="*/ 175 h 210"/>
                              <a:gd name="T74" fmla="*/ 1484 w 1841"/>
                              <a:gd name="T75" fmla="*/ 166 h 210"/>
                              <a:gd name="T76" fmla="*/ 1512 w 1841"/>
                              <a:gd name="T77" fmla="*/ 161 h 210"/>
                              <a:gd name="T78" fmla="*/ 1547 w 1841"/>
                              <a:gd name="T79" fmla="*/ 154 h 210"/>
                              <a:gd name="T80" fmla="*/ 1568 w 1841"/>
                              <a:gd name="T81" fmla="*/ 150 h 210"/>
                              <a:gd name="T82" fmla="*/ 1603 w 1841"/>
                              <a:gd name="T83" fmla="*/ 141 h 210"/>
                              <a:gd name="T84" fmla="*/ 1624 w 1841"/>
                              <a:gd name="T85" fmla="*/ 136 h 210"/>
                              <a:gd name="T86" fmla="*/ 1652 w 1841"/>
                              <a:gd name="T87" fmla="*/ 128 h 210"/>
                              <a:gd name="T88" fmla="*/ 1680 w 1841"/>
                              <a:gd name="T89" fmla="*/ 119 h 210"/>
                              <a:gd name="T90" fmla="*/ 1701 w 1841"/>
                              <a:gd name="T91" fmla="*/ 112 h 210"/>
                              <a:gd name="T92" fmla="*/ 1722 w 1841"/>
                              <a:gd name="T93" fmla="*/ 103 h 210"/>
                              <a:gd name="T94" fmla="*/ 1743 w 1841"/>
                              <a:gd name="T95" fmla="*/ 94 h 210"/>
                              <a:gd name="T96" fmla="*/ 1764 w 1841"/>
                              <a:gd name="T97" fmla="*/ 84 h 210"/>
                              <a:gd name="T98" fmla="*/ 1806 w 1841"/>
                              <a:gd name="T99" fmla="*/ 57 h 210"/>
                              <a:gd name="T100" fmla="*/ 1827 w 1841"/>
                              <a:gd name="T101" fmla="*/ 36 h 21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fill="norm" h="210" w="1841" stroke="1">
                                <a:moveTo>
                                  <a:pt x="0" y="0"/>
                                </a:moveTo>
                                <a:lnTo>
                                  <a:pt x="14" y="36"/>
                                </a:lnTo>
                                <a:lnTo>
                                  <a:pt x="21" y="45"/>
                                </a:lnTo>
                                <a:lnTo>
                                  <a:pt x="28" y="51"/>
                                </a:lnTo>
                                <a:lnTo>
                                  <a:pt x="35" y="57"/>
                                </a:lnTo>
                                <a:lnTo>
                                  <a:pt x="63" y="76"/>
                                </a:lnTo>
                                <a:lnTo>
                                  <a:pt x="70" y="80"/>
                                </a:lnTo>
                                <a:lnTo>
                                  <a:pt x="77" y="84"/>
                                </a:lnTo>
                                <a:lnTo>
                                  <a:pt x="84" y="88"/>
                                </a:lnTo>
                                <a:lnTo>
                                  <a:pt x="91" y="91"/>
                                </a:lnTo>
                                <a:lnTo>
                                  <a:pt x="98" y="94"/>
                                </a:lnTo>
                                <a:lnTo>
                                  <a:pt x="105" y="98"/>
                                </a:lnTo>
                                <a:lnTo>
                                  <a:pt x="112" y="101"/>
                                </a:lnTo>
                                <a:lnTo>
                                  <a:pt x="119" y="103"/>
                                </a:lnTo>
                                <a:lnTo>
                                  <a:pt x="126" y="106"/>
                                </a:lnTo>
                                <a:lnTo>
                                  <a:pt x="133" y="109"/>
                                </a:lnTo>
                                <a:lnTo>
                                  <a:pt x="140" y="112"/>
                                </a:lnTo>
                                <a:lnTo>
                                  <a:pt x="147" y="114"/>
                                </a:lnTo>
                                <a:lnTo>
                                  <a:pt x="154" y="116"/>
                                </a:lnTo>
                                <a:lnTo>
                                  <a:pt x="161" y="119"/>
                                </a:lnTo>
                                <a:lnTo>
                                  <a:pt x="168" y="121"/>
                                </a:lnTo>
                                <a:lnTo>
                                  <a:pt x="182" y="126"/>
                                </a:lnTo>
                                <a:lnTo>
                                  <a:pt x="189" y="128"/>
                                </a:lnTo>
                                <a:lnTo>
                                  <a:pt x="196" y="130"/>
                                </a:lnTo>
                                <a:lnTo>
                                  <a:pt x="203" y="132"/>
                                </a:lnTo>
                                <a:lnTo>
                                  <a:pt x="217" y="136"/>
                                </a:lnTo>
                                <a:lnTo>
                                  <a:pt x="224" y="138"/>
                                </a:lnTo>
                                <a:lnTo>
                                  <a:pt x="231" y="139"/>
                                </a:lnTo>
                                <a:lnTo>
                                  <a:pt x="238" y="141"/>
                                </a:lnTo>
                                <a:lnTo>
                                  <a:pt x="245" y="143"/>
                                </a:lnTo>
                                <a:lnTo>
                                  <a:pt x="266" y="148"/>
                                </a:lnTo>
                                <a:lnTo>
                                  <a:pt x="273" y="150"/>
                                </a:lnTo>
                                <a:lnTo>
                                  <a:pt x="280" y="151"/>
                                </a:lnTo>
                                <a:lnTo>
                                  <a:pt x="287" y="153"/>
                                </a:lnTo>
                                <a:lnTo>
                                  <a:pt x="294" y="154"/>
                                </a:lnTo>
                                <a:lnTo>
                                  <a:pt x="315" y="158"/>
                                </a:lnTo>
                                <a:lnTo>
                                  <a:pt x="322" y="160"/>
                                </a:lnTo>
                                <a:lnTo>
                                  <a:pt x="329" y="161"/>
                                </a:lnTo>
                                <a:lnTo>
                                  <a:pt x="336" y="163"/>
                                </a:lnTo>
                                <a:lnTo>
                                  <a:pt x="350" y="165"/>
                                </a:lnTo>
                                <a:lnTo>
                                  <a:pt x="357" y="166"/>
                                </a:lnTo>
                                <a:lnTo>
                                  <a:pt x="378" y="170"/>
                                </a:lnTo>
                                <a:lnTo>
                                  <a:pt x="385" y="171"/>
                                </a:lnTo>
                                <a:lnTo>
                                  <a:pt x="413" y="175"/>
                                </a:lnTo>
                                <a:lnTo>
                                  <a:pt x="420" y="177"/>
                                </a:lnTo>
                                <a:lnTo>
                                  <a:pt x="427" y="178"/>
                                </a:lnTo>
                                <a:lnTo>
                                  <a:pt x="434" y="179"/>
                                </a:lnTo>
                                <a:lnTo>
                                  <a:pt x="455" y="181"/>
                                </a:lnTo>
                                <a:lnTo>
                                  <a:pt x="462" y="182"/>
                                </a:lnTo>
                                <a:lnTo>
                                  <a:pt x="476" y="184"/>
                                </a:lnTo>
                                <a:lnTo>
                                  <a:pt x="483" y="185"/>
                                </a:lnTo>
                                <a:lnTo>
                                  <a:pt x="497" y="187"/>
                                </a:lnTo>
                                <a:lnTo>
                                  <a:pt x="504" y="188"/>
                                </a:lnTo>
                                <a:lnTo>
                                  <a:pt x="525" y="190"/>
                                </a:lnTo>
                                <a:lnTo>
                                  <a:pt x="532" y="191"/>
                                </a:lnTo>
                                <a:lnTo>
                                  <a:pt x="553" y="193"/>
                                </a:lnTo>
                                <a:lnTo>
                                  <a:pt x="560" y="194"/>
                                </a:lnTo>
                                <a:lnTo>
                                  <a:pt x="574" y="195"/>
                                </a:lnTo>
                                <a:lnTo>
                                  <a:pt x="581" y="196"/>
                                </a:lnTo>
                                <a:lnTo>
                                  <a:pt x="616" y="199"/>
                                </a:lnTo>
                                <a:lnTo>
                                  <a:pt x="623" y="199"/>
                                </a:lnTo>
                                <a:lnTo>
                                  <a:pt x="630" y="200"/>
                                </a:lnTo>
                                <a:lnTo>
                                  <a:pt x="672" y="203"/>
                                </a:lnTo>
                                <a:lnTo>
                                  <a:pt x="679" y="203"/>
                                </a:lnTo>
                                <a:lnTo>
                                  <a:pt x="700" y="204"/>
                                </a:lnTo>
                                <a:lnTo>
                                  <a:pt x="707" y="205"/>
                                </a:lnTo>
                                <a:lnTo>
                                  <a:pt x="721" y="205"/>
                                </a:lnTo>
                                <a:lnTo>
                                  <a:pt x="728" y="206"/>
                                </a:lnTo>
                                <a:lnTo>
                                  <a:pt x="770" y="208"/>
                                </a:lnTo>
                                <a:lnTo>
                                  <a:pt x="777" y="208"/>
                                </a:lnTo>
                                <a:lnTo>
                                  <a:pt x="819" y="209"/>
                                </a:lnTo>
                                <a:lnTo>
                                  <a:pt x="826" y="209"/>
                                </a:lnTo>
                                <a:lnTo>
                                  <a:pt x="854" y="210"/>
                                </a:lnTo>
                                <a:lnTo>
                                  <a:pt x="861" y="210"/>
                                </a:lnTo>
                                <a:lnTo>
                                  <a:pt x="868" y="210"/>
                                </a:lnTo>
                                <a:lnTo>
                                  <a:pt x="875" y="210"/>
                                </a:lnTo>
                                <a:lnTo>
                                  <a:pt x="917" y="210"/>
                                </a:lnTo>
                                <a:lnTo>
                                  <a:pt x="924" y="210"/>
                                </a:lnTo>
                                <a:lnTo>
                                  <a:pt x="966" y="210"/>
                                </a:lnTo>
                                <a:lnTo>
                                  <a:pt x="973" y="210"/>
                                </a:lnTo>
                                <a:lnTo>
                                  <a:pt x="980" y="210"/>
                                </a:lnTo>
                                <a:lnTo>
                                  <a:pt x="987" y="210"/>
                                </a:lnTo>
                                <a:lnTo>
                                  <a:pt x="1015" y="209"/>
                                </a:lnTo>
                                <a:lnTo>
                                  <a:pt x="1022" y="209"/>
                                </a:lnTo>
                                <a:lnTo>
                                  <a:pt x="1064" y="208"/>
                                </a:lnTo>
                                <a:lnTo>
                                  <a:pt x="1071" y="208"/>
                                </a:lnTo>
                                <a:lnTo>
                                  <a:pt x="1113" y="206"/>
                                </a:lnTo>
                                <a:lnTo>
                                  <a:pt x="1120" y="205"/>
                                </a:lnTo>
                                <a:lnTo>
                                  <a:pt x="1134" y="205"/>
                                </a:lnTo>
                                <a:lnTo>
                                  <a:pt x="1141" y="204"/>
                                </a:lnTo>
                                <a:lnTo>
                                  <a:pt x="1162" y="203"/>
                                </a:lnTo>
                                <a:lnTo>
                                  <a:pt x="1169" y="203"/>
                                </a:lnTo>
                                <a:lnTo>
                                  <a:pt x="1211" y="200"/>
                                </a:lnTo>
                                <a:lnTo>
                                  <a:pt x="1218" y="199"/>
                                </a:lnTo>
                                <a:lnTo>
                                  <a:pt x="1225" y="199"/>
                                </a:lnTo>
                                <a:lnTo>
                                  <a:pt x="1260" y="196"/>
                                </a:lnTo>
                                <a:lnTo>
                                  <a:pt x="1267" y="195"/>
                                </a:lnTo>
                                <a:lnTo>
                                  <a:pt x="1281" y="194"/>
                                </a:lnTo>
                                <a:lnTo>
                                  <a:pt x="1288" y="193"/>
                                </a:lnTo>
                                <a:lnTo>
                                  <a:pt x="1309" y="191"/>
                                </a:lnTo>
                                <a:lnTo>
                                  <a:pt x="1316" y="190"/>
                                </a:lnTo>
                                <a:lnTo>
                                  <a:pt x="1337" y="188"/>
                                </a:lnTo>
                                <a:lnTo>
                                  <a:pt x="1344" y="187"/>
                                </a:lnTo>
                                <a:lnTo>
                                  <a:pt x="1358" y="185"/>
                                </a:lnTo>
                                <a:lnTo>
                                  <a:pt x="1365" y="184"/>
                                </a:lnTo>
                                <a:lnTo>
                                  <a:pt x="1379" y="182"/>
                                </a:lnTo>
                                <a:lnTo>
                                  <a:pt x="1386" y="181"/>
                                </a:lnTo>
                                <a:lnTo>
                                  <a:pt x="1407" y="179"/>
                                </a:lnTo>
                                <a:lnTo>
                                  <a:pt x="1414" y="178"/>
                                </a:lnTo>
                                <a:lnTo>
                                  <a:pt x="1421" y="177"/>
                                </a:lnTo>
                                <a:lnTo>
                                  <a:pt x="1428" y="175"/>
                                </a:lnTo>
                                <a:lnTo>
                                  <a:pt x="1456" y="171"/>
                                </a:lnTo>
                                <a:lnTo>
                                  <a:pt x="1463" y="170"/>
                                </a:lnTo>
                                <a:lnTo>
                                  <a:pt x="1484" y="166"/>
                                </a:lnTo>
                                <a:lnTo>
                                  <a:pt x="1491" y="165"/>
                                </a:lnTo>
                                <a:lnTo>
                                  <a:pt x="1505" y="163"/>
                                </a:lnTo>
                                <a:lnTo>
                                  <a:pt x="1512" y="161"/>
                                </a:lnTo>
                                <a:lnTo>
                                  <a:pt x="1519" y="160"/>
                                </a:lnTo>
                                <a:lnTo>
                                  <a:pt x="1526" y="158"/>
                                </a:lnTo>
                                <a:lnTo>
                                  <a:pt x="1547" y="154"/>
                                </a:lnTo>
                                <a:lnTo>
                                  <a:pt x="1554" y="153"/>
                                </a:lnTo>
                                <a:lnTo>
                                  <a:pt x="1561" y="151"/>
                                </a:lnTo>
                                <a:lnTo>
                                  <a:pt x="1568" y="150"/>
                                </a:lnTo>
                                <a:lnTo>
                                  <a:pt x="1575" y="148"/>
                                </a:lnTo>
                                <a:lnTo>
                                  <a:pt x="1596" y="143"/>
                                </a:lnTo>
                                <a:lnTo>
                                  <a:pt x="1603" y="141"/>
                                </a:lnTo>
                                <a:lnTo>
                                  <a:pt x="1610" y="139"/>
                                </a:lnTo>
                                <a:lnTo>
                                  <a:pt x="1617" y="138"/>
                                </a:lnTo>
                                <a:lnTo>
                                  <a:pt x="1624" y="136"/>
                                </a:lnTo>
                                <a:lnTo>
                                  <a:pt x="1638" y="132"/>
                                </a:lnTo>
                                <a:lnTo>
                                  <a:pt x="1645" y="130"/>
                                </a:lnTo>
                                <a:lnTo>
                                  <a:pt x="1652" y="128"/>
                                </a:lnTo>
                                <a:lnTo>
                                  <a:pt x="1659" y="126"/>
                                </a:lnTo>
                                <a:lnTo>
                                  <a:pt x="1673" y="121"/>
                                </a:lnTo>
                                <a:lnTo>
                                  <a:pt x="1680" y="119"/>
                                </a:lnTo>
                                <a:lnTo>
                                  <a:pt x="1687" y="116"/>
                                </a:lnTo>
                                <a:lnTo>
                                  <a:pt x="1694" y="114"/>
                                </a:lnTo>
                                <a:lnTo>
                                  <a:pt x="1701" y="112"/>
                                </a:lnTo>
                                <a:lnTo>
                                  <a:pt x="1708" y="109"/>
                                </a:lnTo>
                                <a:lnTo>
                                  <a:pt x="1715" y="106"/>
                                </a:lnTo>
                                <a:lnTo>
                                  <a:pt x="1722" y="103"/>
                                </a:lnTo>
                                <a:lnTo>
                                  <a:pt x="1729" y="101"/>
                                </a:lnTo>
                                <a:lnTo>
                                  <a:pt x="1736" y="98"/>
                                </a:lnTo>
                                <a:lnTo>
                                  <a:pt x="1743" y="94"/>
                                </a:lnTo>
                                <a:lnTo>
                                  <a:pt x="1750" y="91"/>
                                </a:lnTo>
                                <a:lnTo>
                                  <a:pt x="1757" y="88"/>
                                </a:lnTo>
                                <a:lnTo>
                                  <a:pt x="1764" y="84"/>
                                </a:lnTo>
                                <a:lnTo>
                                  <a:pt x="1771" y="80"/>
                                </a:lnTo>
                                <a:lnTo>
                                  <a:pt x="1778" y="76"/>
                                </a:lnTo>
                                <a:lnTo>
                                  <a:pt x="1806" y="57"/>
                                </a:lnTo>
                                <a:lnTo>
                                  <a:pt x="1813" y="51"/>
                                </a:lnTo>
                                <a:lnTo>
                                  <a:pt x="1820" y="45"/>
                                </a:lnTo>
                                <a:lnTo>
                                  <a:pt x="1827" y="36"/>
                                </a:lnTo>
                                <a:lnTo>
                                  <a:pt x="1841" y="0"/>
                                </a:lnTo>
                              </a:path>
                            </a:pathLst>
                          </a:cu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543" name="Line 317"/>
                        <wps:cNvCnPr>
                          <a:cxnSpLocks noChangeShapeType="1"/>
                        </wps:cNvCnPr>
                        <wps:spPr bwMode="auto">
                          <a:xfrm flipV="1">
                            <a:off x="104775" y="124460"/>
                            <a:ext cx="584835" cy="73469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544" name="Line 318"/>
                        <wps:cNvCnPr>
                          <a:cxnSpLocks noChangeShapeType="1"/>
                        </wps:cNvCnPr>
                        <wps:spPr bwMode="auto">
                          <a:xfrm>
                            <a:off x="689610" y="124460"/>
                            <a:ext cx="584200" cy="73469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545" name="Freeform 319"/>
                        <wps:cNvSpPr>
                          <a:spLocks noEditPoints="1"/>
                        </wps:cNvSpPr>
                        <wps:spPr bwMode="auto">
                          <a:xfrm>
                            <a:off x="104775" y="857250"/>
                            <a:ext cx="1169035" cy="3810"/>
                          </a:xfrm>
                          <a:custGeom>
                            <a:avLst/>
                            <a:gdLst>
                              <a:gd name="T0" fmla="*/ 49 w 1841"/>
                              <a:gd name="T1" fmla="*/ 0 h 6"/>
                              <a:gd name="T2" fmla="*/ 0 w 1841"/>
                              <a:gd name="T3" fmla="*/ 6 h 6"/>
                              <a:gd name="T4" fmla="*/ 82 w 1841"/>
                              <a:gd name="T5" fmla="*/ 0 h 6"/>
                              <a:gd name="T6" fmla="*/ 131 w 1841"/>
                              <a:gd name="T7" fmla="*/ 6 h 6"/>
                              <a:gd name="T8" fmla="*/ 82 w 1841"/>
                              <a:gd name="T9" fmla="*/ 0 h 6"/>
                              <a:gd name="T10" fmla="*/ 212 w 1841"/>
                              <a:gd name="T11" fmla="*/ 0 h 6"/>
                              <a:gd name="T12" fmla="*/ 163 w 1841"/>
                              <a:gd name="T13" fmla="*/ 6 h 6"/>
                              <a:gd name="T14" fmla="*/ 245 w 1841"/>
                              <a:gd name="T15" fmla="*/ 0 h 6"/>
                              <a:gd name="T16" fmla="*/ 294 w 1841"/>
                              <a:gd name="T17" fmla="*/ 6 h 6"/>
                              <a:gd name="T18" fmla="*/ 245 w 1841"/>
                              <a:gd name="T19" fmla="*/ 0 h 6"/>
                              <a:gd name="T20" fmla="*/ 376 w 1841"/>
                              <a:gd name="T21" fmla="*/ 0 h 6"/>
                              <a:gd name="T22" fmla="*/ 327 w 1841"/>
                              <a:gd name="T23" fmla="*/ 6 h 6"/>
                              <a:gd name="T24" fmla="*/ 408 w 1841"/>
                              <a:gd name="T25" fmla="*/ 0 h 6"/>
                              <a:gd name="T26" fmla="*/ 457 w 1841"/>
                              <a:gd name="T27" fmla="*/ 6 h 6"/>
                              <a:gd name="T28" fmla="*/ 408 w 1841"/>
                              <a:gd name="T29" fmla="*/ 0 h 6"/>
                              <a:gd name="T30" fmla="*/ 539 w 1841"/>
                              <a:gd name="T31" fmla="*/ 0 h 6"/>
                              <a:gd name="T32" fmla="*/ 490 w 1841"/>
                              <a:gd name="T33" fmla="*/ 6 h 6"/>
                              <a:gd name="T34" fmla="*/ 571 w 1841"/>
                              <a:gd name="T35" fmla="*/ 0 h 6"/>
                              <a:gd name="T36" fmla="*/ 620 w 1841"/>
                              <a:gd name="T37" fmla="*/ 6 h 6"/>
                              <a:gd name="T38" fmla="*/ 571 w 1841"/>
                              <a:gd name="T39" fmla="*/ 0 h 6"/>
                              <a:gd name="T40" fmla="*/ 702 w 1841"/>
                              <a:gd name="T41" fmla="*/ 0 h 6"/>
                              <a:gd name="T42" fmla="*/ 653 w 1841"/>
                              <a:gd name="T43" fmla="*/ 6 h 6"/>
                              <a:gd name="T44" fmla="*/ 735 w 1841"/>
                              <a:gd name="T45" fmla="*/ 0 h 6"/>
                              <a:gd name="T46" fmla="*/ 784 w 1841"/>
                              <a:gd name="T47" fmla="*/ 6 h 6"/>
                              <a:gd name="T48" fmla="*/ 735 w 1841"/>
                              <a:gd name="T49" fmla="*/ 0 h 6"/>
                              <a:gd name="T50" fmla="*/ 865 w 1841"/>
                              <a:gd name="T51" fmla="*/ 0 h 6"/>
                              <a:gd name="T52" fmla="*/ 816 w 1841"/>
                              <a:gd name="T53" fmla="*/ 6 h 6"/>
                              <a:gd name="T54" fmla="*/ 898 w 1841"/>
                              <a:gd name="T55" fmla="*/ 0 h 6"/>
                              <a:gd name="T56" fmla="*/ 947 w 1841"/>
                              <a:gd name="T57" fmla="*/ 6 h 6"/>
                              <a:gd name="T58" fmla="*/ 898 w 1841"/>
                              <a:gd name="T59" fmla="*/ 0 h 6"/>
                              <a:gd name="T60" fmla="*/ 1029 w 1841"/>
                              <a:gd name="T61" fmla="*/ 0 h 6"/>
                              <a:gd name="T62" fmla="*/ 980 w 1841"/>
                              <a:gd name="T63" fmla="*/ 6 h 6"/>
                              <a:gd name="T64" fmla="*/ 1061 w 1841"/>
                              <a:gd name="T65" fmla="*/ 0 h 6"/>
                              <a:gd name="T66" fmla="*/ 1110 w 1841"/>
                              <a:gd name="T67" fmla="*/ 6 h 6"/>
                              <a:gd name="T68" fmla="*/ 1061 w 1841"/>
                              <a:gd name="T69" fmla="*/ 0 h 6"/>
                              <a:gd name="T70" fmla="*/ 1192 w 1841"/>
                              <a:gd name="T71" fmla="*/ 0 h 6"/>
                              <a:gd name="T72" fmla="*/ 1143 w 1841"/>
                              <a:gd name="T73" fmla="*/ 6 h 6"/>
                              <a:gd name="T74" fmla="*/ 1224 w 1841"/>
                              <a:gd name="T75" fmla="*/ 0 h 6"/>
                              <a:gd name="T76" fmla="*/ 1273 w 1841"/>
                              <a:gd name="T77" fmla="*/ 6 h 6"/>
                              <a:gd name="T78" fmla="*/ 1224 w 1841"/>
                              <a:gd name="T79" fmla="*/ 0 h 6"/>
                              <a:gd name="T80" fmla="*/ 1355 w 1841"/>
                              <a:gd name="T81" fmla="*/ 0 h 6"/>
                              <a:gd name="T82" fmla="*/ 1306 w 1841"/>
                              <a:gd name="T83" fmla="*/ 6 h 6"/>
                              <a:gd name="T84" fmla="*/ 1388 w 1841"/>
                              <a:gd name="T85" fmla="*/ 0 h 6"/>
                              <a:gd name="T86" fmla="*/ 1437 w 1841"/>
                              <a:gd name="T87" fmla="*/ 6 h 6"/>
                              <a:gd name="T88" fmla="*/ 1388 w 1841"/>
                              <a:gd name="T89" fmla="*/ 0 h 6"/>
                              <a:gd name="T90" fmla="*/ 1518 w 1841"/>
                              <a:gd name="T91" fmla="*/ 0 h 6"/>
                              <a:gd name="T92" fmla="*/ 1469 w 1841"/>
                              <a:gd name="T93" fmla="*/ 6 h 6"/>
                              <a:gd name="T94" fmla="*/ 1551 w 1841"/>
                              <a:gd name="T95" fmla="*/ 0 h 6"/>
                              <a:gd name="T96" fmla="*/ 1600 w 1841"/>
                              <a:gd name="T97" fmla="*/ 6 h 6"/>
                              <a:gd name="T98" fmla="*/ 1551 w 1841"/>
                              <a:gd name="T99" fmla="*/ 0 h 6"/>
                              <a:gd name="T100" fmla="*/ 1682 w 1841"/>
                              <a:gd name="T101" fmla="*/ 0 h 6"/>
                              <a:gd name="T102" fmla="*/ 1633 w 1841"/>
                              <a:gd name="T103" fmla="*/ 6 h 6"/>
                              <a:gd name="T104" fmla="*/ 1714 w 1841"/>
                              <a:gd name="T105" fmla="*/ 0 h 6"/>
                              <a:gd name="T106" fmla="*/ 1763 w 1841"/>
                              <a:gd name="T107" fmla="*/ 6 h 6"/>
                              <a:gd name="T108" fmla="*/ 1714 w 1841"/>
                              <a:gd name="T109" fmla="*/ 0 h 6"/>
                              <a:gd name="T110" fmla="*/ 1841 w 1841"/>
                              <a:gd name="T111" fmla="*/ 0 h 6"/>
                              <a:gd name="T112" fmla="*/ 1796 w 1841"/>
                              <a:gd name="T113" fmla="*/ 6 h 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fill="norm" h="6" w="1841" stroke="1">
                                <a:moveTo>
                                  <a:pt x="0" y="0"/>
                                </a:moveTo>
                                <a:lnTo>
                                  <a:pt x="49" y="0"/>
                                </a:lnTo>
                                <a:lnTo>
                                  <a:pt x="49" y="6"/>
                                </a:lnTo>
                                <a:lnTo>
                                  <a:pt x="0" y="6"/>
                                </a:lnTo>
                                <a:lnTo>
                                  <a:pt x="0" y="0"/>
                                </a:lnTo>
                                <a:close/>
                                <a:moveTo>
                                  <a:pt x="82" y="0"/>
                                </a:moveTo>
                                <a:lnTo>
                                  <a:pt x="131" y="0"/>
                                </a:lnTo>
                                <a:lnTo>
                                  <a:pt x="131" y="6"/>
                                </a:lnTo>
                                <a:lnTo>
                                  <a:pt x="82" y="6"/>
                                </a:lnTo>
                                <a:lnTo>
                                  <a:pt x="82" y="0"/>
                                </a:lnTo>
                                <a:close/>
                                <a:moveTo>
                                  <a:pt x="163" y="0"/>
                                </a:moveTo>
                                <a:lnTo>
                                  <a:pt x="212" y="0"/>
                                </a:lnTo>
                                <a:lnTo>
                                  <a:pt x="212" y="6"/>
                                </a:lnTo>
                                <a:lnTo>
                                  <a:pt x="163" y="6"/>
                                </a:lnTo>
                                <a:lnTo>
                                  <a:pt x="163" y="0"/>
                                </a:lnTo>
                                <a:close/>
                                <a:moveTo>
                                  <a:pt x="245" y="0"/>
                                </a:moveTo>
                                <a:lnTo>
                                  <a:pt x="294" y="0"/>
                                </a:lnTo>
                                <a:lnTo>
                                  <a:pt x="294" y="6"/>
                                </a:lnTo>
                                <a:lnTo>
                                  <a:pt x="245" y="6"/>
                                </a:lnTo>
                                <a:lnTo>
                                  <a:pt x="245" y="0"/>
                                </a:lnTo>
                                <a:close/>
                                <a:moveTo>
                                  <a:pt x="327" y="0"/>
                                </a:moveTo>
                                <a:lnTo>
                                  <a:pt x="376" y="0"/>
                                </a:lnTo>
                                <a:lnTo>
                                  <a:pt x="376" y="6"/>
                                </a:lnTo>
                                <a:lnTo>
                                  <a:pt x="327" y="6"/>
                                </a:lnTo>
                                <a:lnTo>
                                  <a:pt x="327" y="0"/>
                                </a:lnTo>
                                <a:close/>
                                <a:moveTo>
                                  <a:pt x="408" y="0"/>
                                </a:moveTo>
                                <a:lnTo>
                                  <a:pt x="457" y="0"/>
                                </a:lnTo>
                                <a:lnTo>
                                  <a:pt x="457" y="6"/>
                                </a:lnTo>
                                <a:lnTo>
                                  <a:pt x="408" y="6"/>
                                </a:lnTo>
                                <a:lnTo>
                                  <a:pt x="408" y="0"/>
                                </a:lnTo>
                                <a:close/>
                                <a:moveTo>
                                  <a:pt x="490" y="0"/>
                                </a:moveTo>
                                <a:lnTo>
                                  <a:pt x="539" y="0"/>
                                </a:lnTo>
                                <a:lnTo>
                                  <a:pt x="539" y="6"/>
                                </a:lnTo>
                                <a:lnTo>
                                  <a:pt x="490" y="6"/>
                                </a:lnTo>
                                <a:lnTo>
                                  <a:pt x="490" y="0"/>
                                </a:lnTo>
                                <a:close/>
                                <a:moveTo>
                                  <a:pt x="571" y="0"/>
                                </a:moveTo>
                                <a:lnTo>
                                  <a:pt x="620" y="0"/>
                                </a:lnTo>
                                <a:lnTo>
                                  <a:pt x="620" y="6"/>
                                </a:lnTo>
                                <a:lnTo>
                                  <a:pt x="571" y="6"/>
                                </a:lnTo>
                                <a:lnTo>
                                  <a:pt x="571" y="0"/>
                                </a:lnTo>
                                <a:close/>
                                <a:moveTo>
                                  <a:pt x="653" y="0"/>
                                </a:moveTo>
                                <a:lnTo>
                                  <a:pt x="702" y="0"/>
                                </a:lnTo>
                                <a:lnTo>
                                  <a:pt x="702" y="6"/>
                                </a:lnTo>
                                <a:lnTo>
                                  <a:pt x="653" y="6"/>
                                </a:lnTo>
                                <a:lnTo>
                                  <a:pt x="653" y="0"/>
                                </a:lnTo>
                                <a:close/>
                                <a:moveTo>
                                  <a:pt x="735" y="0"/>
                                </a:moveTo>
                                <a:lnTo>
                                  <a:pt x="784" y="0"/>
                                </a:lnTo>
                                <a:lnTo>
                                  <a:pt x="784" y="6"/>
                                </a:lnTo>
                                <a:lnTo>
                                  <a:pt x="735" y="6"/>
                                </a:lnTo>
                                <a:lnTo>
                                  <a:pt x="735" y="0"/>
                                </a:lnTo>
                                <a:close/>
                                <a:moveTo>
                                  <a:pt x="816" y="0"/>
                                </a:moveTo>
                                <a:lnTo>
                                  <a:pt x="865" y="0"/>
                                </a:lnTo>
                                <a:lnTo>
                                  <a:pt x="865" y="6"/>
                                </a:lnTo>
                                <a:lnTo>
                                  <a:pt x="816" y="6"/>
                                </a:lnTo>
                                <a:lnTo>
                                  <a:pt x="816" y="0"/>
                                </a:lnTo>
                                <a:close/>
                                <a:moveTo>
                                  <a:pt x="898" y="0"/>
                                </a:moveTo>
                                <a:lnTo>
                                  <a:pt x="947" y="0"/>
                                </a:lnTo>
                                <a:lnTo>
                                  <a:pt x="947" y="6"/>
                                </a:lnTo>
                                <a:lnTo>
                                  <a:pt x="898" y="6"/>
                                </a:lnTo>
                                <a:lnTo>
                                  <a:pt x="898" y="0"/>
                                </a:lnTo>
                                <a:close/>
                                <a:moveTo>
                                  <a:pt x="980" y="0"/>
                                </a:moveTo>
                                <a:lnTo>
                                  <a:pt x="1029" y="0"/>
                                </a:lnTo>
                                <a:lnTo>
                                  <a:pt x="1029" y="6"/>
                                </a:lnTo>
                                <a:lnTo>
                                  <a:pt x="980" y="6"/>
                                </a:lnTo>
                                <a:lnTo>
                                  <a:pt x="980" y="0"/>
                                </a:lnTo>
                                <a:close/>
                                <a:moveTo>
                                  <a:pt x="1061" y="0"/>
                                </a:moveTo>
                                <a:lnTo>
                                  <a:pt x="1110" y="0"/>
                                </a:lnTo>
                                <a:lnTo>
                                  <a:pt x="1110" y="6"/>
                                </a:lnTo>
                                <a:lnTo>
                                  <a:pt x="1061" y="6"/>
                                </a:lnTo>
                                <a:lnTo>
                                  <a:pt x="1061" y="0"/>
                                </a:lnTo>
                                <a:close/>
                                <a:moveTo>
                                  <a:pt x="1143" y="0"/>
                                </a:moveTo>
                                <a:lnTo>
                                  <a:pt x="1192" y="0"/>
                                </a:lnTo>
                                <a:lnTo>
                                  <a:pt x="1192" y="6"/>
                                </a:lnTo>
                                <a:lnTo>
                                  <a:pt x="1143" y="6"/>
                                </a:lnTo>
                                <a:lnTo>
                                  <a:pt x="1143" y="0"/>
                                </a:lnTo>
                                <a:close/>
                                <a:moveTo>
                                  <a:pt x="1224" y="0"/>
                                </a:moveTo>
                                <a:lnTo>
                                  <a:pt x="1273" y="0"/>
                                </a:lnTo>
                                <a:lnTo>
                                  <a:pt x="1273" y="6"/>
                                </a:lnTo>
                                <a:lnTo>
                                  <a:pt x="1224" y="6"/>
                                </a:lnTo>
                                <a:lnTo>
                                  <a:pt x="1224" y="0"/>
                                </a:lnTo>
                                <a:close/>
                                <a:moveTo>
                                  <a:pt x="1306" y="0"/>
                                </a:moveTo>
                                <a:lnTo>
                                  <a:pt x="1355" y="0"/>
                                </a:lnTo>
                                <a:lnTo>
                                  <a:pt x="1355" y="6"/>
                                </a:lnTo>
                                <a:lnTo>
                                  <a:pt x="1306" y="6"/>
                                </a:lnTo>
                                <a:lnTo>
                                  <a:pt x="1306" y="0"/>
                                </a:lnTo>
                                <a:close/>
                                <a:moveTo>
                                  <a:pt x="1388" y="0"/>
                                </a:moveTo>
                                <a:lnTo>
                                  <a:pt x="1437" y="0"/>
                                </a:lnTo>
                                <a:lnTo>
                                  <a:pt x="1437" y="6"/>
                                </a:lnTo>
                                <a:lnTo>
                                  <a:pt x="1388" y="6"/>
                                </a:lnTo>
                                <a:lnTo>
                                  <a:pt x="1388" y="0"/>
                                </a:lnTo>
                                <a:close/>
                                <a:moveTo>
                                  <a:pt x="1469" y="0"/>
                                </a:moveTo>
                                <a:lnTo>
                                  <a:pt x="1518" y="0"/>
                                </a:lnTo>
                                <a:lnTo>
                                  <a:pt x="1518" y="6"/>
                                </a:lnTo>
                                <a:lnTo>
                                  <a:pt x="1469" y="6"/>
                                </a:lnTo>
                                <a:lnTo>
                                  <a:pt x="1469" y="0"/>
                                </a:lnTo>
                                <a:close/>
                                <a:moveTo>
                                  <a:pt x="1551" y="0"/>
                                </a:moveTo>
                                <a:lnTo>
                                  <a:pt x="1600" y="0"/>
                                </a:lnTo>
                                <a:lnTo>
                                  <a:pt x="1600" y="6"/>
                                </a:lnTo>
                                <a:lnTo>
                                  <a:pt x="1551" y="6"/>
                                </a:lnTo>
                                <a:lnTo>
                                  <a:pt x="1551" y="0"/>
                                </a:lnTo>
                                <a:close/>
                                <a:moveTo>
                                  <a:pt x="1633" y="0"/>
                                </a:moveTo>
                                <a:lnTo>
                                  <a:pt x="1682" y="0"/>
                                </a:lnTo>
                                <a:lnTo>
                                  <a:pt x="1682" y="6"/>
                                </a:lnTo>
                                <a:lnTo>
                                  <a:pt x="1633" y="6"/>
                                </a:lnTo>
                                <a:lnTo>
                                  <a:pt x="1633" y="0"/>
                                </a:lnTo>
                                <a:close/>
                                <a:moveTo>
                                  <a:pt x="1714" y="0"/>
                                </a:moveTo>
                                <a:lnTo>
                                  <a:pt x="1763" y="0"/>
                                </a:lnTo>
                                <a:lnTo>
                                  <a:pt x="1763" y="6"/>
                                </a:lnTo>
                                <a:lnTo>
                                  <a:pt x="1714" y="6"/>
                                </a:lnTo>
                                <a:lnTo>
                                  <a:pt x="1714" y="0"/>
                                </a:lnTo>
                                <a:close/>
                                <a:moveTo>
                                  <a:pt x="1796" y="0"/>
                                </a:moveTo>
                                <a:lnTo>
                                  <a:pt x="1841" y="0"/>
                                </a:lnTo>
                                <a:lnTo>
                                  <a:pt x="1841" y="6"/>
                                </a:lnTo>
                                <a:lnTo>
                                  <a:pt x="1796" y="6"/>
                                </a:lnTo>
                                <a:lnTo>
                                  <a:pt x="1796" y="0"/>
                                </a:lnTo>
                                <a:close/>
                              </a:path>
                            </a:pathLst>
                          </a:custGeom>
                          <a:solidFill>
                            <a:srgbClr val="000000"/>
                          </a:solidFill>
                          <a:ln w="635">
                            <a:solidFill>
                              <a:srgbClr val="000000"/>
                            </a:solidFill>
                            <a:bevel/>
                            <a:headEnd/>
                            <a:tailEnd/>
                          </a:ln>
                        </wps:spPr>
                        <wps:bodyPr rot="0" vert="horz" wrap="square" anchor="t" anchorCtr="0" upright="1"/>
                      </wps:wsp>
                      <wps:wsp>
                        <wps:cNvPr id="3546" name="Freeform 320"/>
                        <wps:cNvSpPr>
                          <a:spLocks noEditPoints="1"/>
                        </wps:cNvSpPr>
                        <wps:spPr bwMode="auto">
                          <a:xfrm>
                            <a:off x="686435" y="124460"/>
                            <a:ext cx="5715" cy="731520"/>
                          </a:xfrm>
                          <a:custGeom>
                            <a:avLst/>
                            <a:gdLst>
                              <a:gd name="T0" fmla="*/ 9 w 9"/>
                              <a:gd name="T1" fmla="*/ 33 h 1152"/>
                              <a:gd name="T2" fmla="*/ 0 w 9"/>
                              <a:gd name="T3" fmla="*/ 0 h 1152"/>
                              <a:gd name="T4" fmla="*/ 9 w 9"/>
                              <a:gd name="T5" fmla="*/ 56 h 1152"/>
                              <a:gd name="T6" fmla="*/ 0 w 9"/>
                              <a:gd name="T7" fmla="*/ 89 h 1152"/>
                              <a:gd name="T8" fmla="*/ 9 w 9"/>
                              <a:gd name="T9" fmla="*/ 56 h 1152"/>
                              <a:gd name="T10" fmla="*/ 9 w 9"/>
                              <a:gd name="T11" fmla="*/ 145 h 1152"/>
                              <a:gd name="T12" fmla="*/ 0 w 9"/>
                              <a:gd name="T13" fmla="*/ 112 h 1152"/>
                              <a:gd name="T14" fmla="*/ 9 w 9"/>
                              <a:gd name="T15" fmla="*/ 167 h 1152"/>
                              <a:gd name="T16" fmla="*/ 0 w 9"/>
                              <a:gd name="T17" fmla="*/ 201 h 1152"/>
                              <a:gd name="T18" fmla="*/ 9 w 9"/>
                              <a:gd name="T19" fmla="*/ 167 h 1152"/>
                              <a:gd name="T20" fmla="*/ 9 w 9"/>
                              <a:gd name="T21" fmla="*/ 257 h 1152"/>
                              <a:gd name="T22" fmla="*/ 0 w 9"/>
                              <a:gd name="T23" fmla="*/ 223 h 1152"/>
                              <a:gd name="T24" fmla="*/ 9 w 9"/>
                              <a:gd name="T25" fmla="*/ 279 h 1152"/>
                              <a:gd name="T26" fmla="*/ 0 w 9"/>
                              <a:gd name="T27" fmla="*/ 313 h 1152"/>
                              <a:gd name="T28" fmla="*/ 9 w 9"/>
                              <a:gd name="T29" fmla="*/ 279 h 1152"/>
                              <a:gd name="T30" fmla="*/ 9 w 9"/>
                              <a:gd name="T31" fmla="*/ 369 h 1152"/>
                              <a:gd name="T32" fmla="*/ 0 w 9"/>
                              <a:gd name="T33" fmla="*/ 335 h 1152"/>
                              <a:gd name="T34" fmla="*/ 9 w 9"/>
                              <a:gd name="T35" fmla="*/ 391 h 1152"/>
                              <a:gd name="T36" fmla="*/ 0 w 9"/>
                              <a:gd name="T37" fmla="*/ 425 h 1152"/>
                              <a:gd name="T38" fmla="*/ 9 w 9"/>
                              <a:gd name="T39" fmla="*/ 391 h 1152"/>
                              <a:gd name="T40" fmla="*/ 9 w 9"/>
                              <a:gd name="T41" fmla="*/ 481 h 1152"/>
                              <a:gd name="T42" fmla="*/ 0 w 9"/>
                              <a:gd name="T43" fmla="*/ 447 h 1152"/>
                              <a:gd name="T44" fmla="*/ 9 w 9"/>
                              <a:gd name="T45" fmla="*/ 503 h 1152"/>
                              <a:gd name="T46" fmla="*/ 0 w 9"/>
                              <a:gd name="T47" fmla="*/ 536 h 1152"/>
                              <a:gd name="T48" fmla="*/ 9 w 9"/>
                              <a:gd name="T49" fmla="*/ 503 h 1152"/>
                              <a:gd name="T50" fmla="*/ 9 w 9"/>
                              <a:gd name="T51" fmla="*/ 592 h 1152"/>
                              <a:gd name="T52" fmla="*/ 0 w 9"/>
                              <a:gd name="T53" fmla="*/ 559 h 1152"/>
                              <a:gd name="T54" fmla="*/ 9 w 9"/>
                              <a:gd name="T55" fmla="*/ 615 h 1152"/>
                              <a:gd name="T56" fmla="*/ 0 w 9"/>
                              <a:gd name="T57" fmla="*/ 648 h 1152"/>
                              <a:gd name="T58" fmla="*/ 9 w 9"/>
                              <a:gd name="T59" fmla="*/ 615 h 1152"/>
                              <a:gd name="T60" fmla="*/ 9 w 9"/>
                              <a:gd name="T61" fmla="*/ 704 h 1152"/>
                              <a:gd name="T62" fmla="*/ 0 w 9"/>
                              <a:gd name="T63" fmla="*/ 671 h 1152"/>
                              <a:gd name="T64" fmla="*/ 9 w 9"/>
                              <a:gd name="T65" fmla="*/ 727 h 1152"/>
                              <a:gd name="T66" fmla="*/ 0 w 9"/>
                              <a:gd name="T67" fmla="*/ 760 h 1152"/>
                              <a:gd name="T68" fmla="*/ 9 w 9"/>
                              <a:gd name="T69" fmla="*/ 727 h 1152"/>
                              <a:gd name="T70" fmla="*/ 9 w 9"/>
                              <a:gd name="T71" fmla="*/ 816 h 1152"/>
                              <a:gd name="T72" fmla="*/ 0 w 9"/>
                              <a:gd name="T73" fmla="*/ 783 h 1152"/>
                              <a:gd name="T74" fmla="*/ 9 w 9"/>
                              <a:gd name="T75" fmla="*/ 838 h 1152"/>
                              <a:gd name="T76" fmla="*/ 0 w 9"/>
                              <a:gd name="T77" fmla="*/ 872 h 1152"/>
                              <a:gd name="T78" fmla="*/ 9 w 9"/>
                              <a:gd name="T79" fmla="*/ 838 h 1152"/>
                              <a:gd name="T80" fmla="*/ 9 w 9"/>
                              <a:gd name="T81" fmla="*/ 928 h 1152"/>
                              <a:gd name="T82" fmla="*/ 0 w 9"/>
                              <a:gd name="T83" fmla="*/ 894 h 1152"/>
                              <a:gd name="T84" fmla="*/ 9 w 9"/>
                              <a:gd name="T85" fmla="*/ 950 h 1152"/>
                              <a:gd name="T86" fmla="*/ 0 w 9"/>
                              <a:gd name="T87" fmla="*/ 984 h 1152"/>
                              <a:gd name="T88" fmla="*/ 9 w 9"/>
                              <a:gd name="T89" fmla="*/ 950 h 1152"/>
                              <a:gd name="T90" fmla="*/ 9 w 9"/>
                              <a:gd name="T91" fmla="*/ 1040 h 1152"/>
                              <a:gd name="T92" fmla="*/ 0 w 9"/>
                              <a:gd name="T93" fmla="*/ 1006 h 1152"/>
                              <a:gd name="T94" fmla="*/ 9 w 9"/>
                              <a:gd name="T95" fmla="*/ 1062 h 1152"/>
                              <a:gd name="T96" fmla="*/ 0 w 9"/>
                              <a:gd name="T97" fmla="*/ 1096 h 1152"/>
                              <a:gd name="T98" fmla="*/ 9 w 9"/>
                              <a:gd name="T99" fmla="*/ 1062 h 1152"/>
                              <a:gd name="T100" fmla="*/ 9 w 9"/>
                              <a:gd name="T101" fmla="*/ 1152 h 1152"/>
                              <a:gd name="T102" fmla="*/ 0 w 9"/>
                              <a:gd name="T103" fmla="*/ 1118 h 115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fill="norm" h="1152" w="9" stroke="1">
                                <a:moveTo>
                                  <a:pt x="9" y="0"/>
                                </a:moveTo>
                                <a:lnTo>
                                  <a:pt x="9" y="33"/>
                                </a:lnTo>
                                <a:lnTo>
                                  <a:pt x="0" y="33"/>
                                </a:lnTo>
                                <a:lnTo>
                                  <a:pt x="0" y="0"/>
                                </a:lnTo>
                                <a:lnTo>
                                  <a:pt x="9" y="0"/>
                                </a:lnTo>
                                <a:close/>
                                <a:moveTo>
                                  <a:pt x="9" y="56"/>
                                </a:moveTo>
                                <a:lnTo>
                                  <a:pt x="9" y="89"/>
                                </a:lnTo>
                                <a:lnTo>
                                  <a:pt x="0" y="89"/>
                                </a:lnTo>
                                <a:lnTo>
                                  <a:pt x="0" y="56"/>
                                </a:lnTo>
                                <a:lnTo>
                                  <a:pt x="9" y="56"/>
                                </a:lnTo>
                                <a:close/>
                                <a:moveTo>
                                  <a:pt x="9" y="112"/>
                                </a:moveTo>
                                <a:lnTo>
                                  <a:pt x="9" y="145"/>
                                </a:lnTo>
                                <a:lnTo>
                                  <a:pt x="0" y="145"/>
                                </a:lnTo>
                                <a:lnTo>
                                  <a:pt x="0" y="112"/>
                                </a:lnTo>
                                <a:lnTo>
                                  <a:pt x="9" y="112"/>
                                </a:lnTo>
                                <a:close/>
                                <a:moveTo>
                                  <a:pt x="9" y="167"/>
                                </a:moveTo>
                                <a:lnTo>
                                  <a:pt x="9" y="201"/>
                                </a:lnTo>
                                <a:lnTo>
                                  <a:pt x="0" y="201"/>
                                </a:lnTo>
                                <a:lnTo>
                                  <a:pt x="0" y="167"/>
                                </a:lnTo>
                                <a:lnTo>
                                  <a:pt x="9" y="167"/>
                                </a:lnTo>
                                <a:close/>
                                <a:moveTo>
                                  <a:pt x="9" y="223"/>
                                </a:moveTo>
                                <a:lnTo>
                                  <a:pt x="9" y="257"/>
                                </a:lnTo>
                                <a:lnTo>
                                  <a:pt x="0" y="257"/>
                                </a:lnTo>
                                <a:lnTo>
                                  <a:pt x="0" y="223"/>
                                </a:lnTo>
                                <a:lnTo>
                                  <a:pt x="9" y="223"/>
                                </a:lnTo>
                                <a:close/>
                                <a:moveTo>
                                  <a:pt x="9" y="279"/>
                                </a:moveTo>
                                <a:lnTo>
                                  <a:pt x="9" y="313"/>
                                </a:lnTo>
                                <a:lnTo>
                                  <a:pt x="0" y="313"/>
                                </a:lnTo>
                                <a:lnTo>
                                  <a:pt x="0" y="279"/>
                                </a:lnTo>
                                <a:lnTo>
                                  <a:pt x="9" y="279"/>
                                </a:lnTo>
                                <a:close/>
                                <a:moveTo>
                                  <a:pt x="9" y="335"/>
                                </a:moveTo>
                                <a:lnTo>
                                  <a:pt x="9" y="369"/>
                                </a:lnTo>
                                <a:lnTo>
                                  <a:pt x="0" y="369"/>
                                </a:lnTo>
                                <a:lnTo>
                                  <a:pt x="0" y="335"/>
                                </a:lnTo>
                                <a:lnTo>
                                  <a:pt x="9" y="335"/>
                                </a:lnTo>
                                <a:close/>
                                <a:moveTo>
                                  <a:pt x="9" y="391"/>
                                </a:moveTo>
                                <a:lnTo>
                                  <a:pt x="9" y="425"/>
                                </a:lnTo>
                                <a:lnTo>
                                  <a:pt x="0" y="425"/>
                                </a:lnTo>
                                <a:lnTo>
                                  <a:pt x="0" y="391"/>
                                </a:lnTo>
                                <a:lnTo>
                                  <a:pt x="9" y="391"/>
                                </a:lnTo>
                                <a:close/>
                                <a:moveTo>
                                  <a:pt x="9" y="447"/>
                                </a:moveTo>
                                <a:lnTo>
                                  <a:pt x="9" y="481"/>
                                </a:lnTo>
                                <a:lnTo>
                                  <a:pt x="0" y="481"/>
                                </a:lnTo>
                                <a:lnTo>
                                  <a:pt x="0" y="447"/>
                                </a:lnTo>
                                <a:lnTo>
                                  <a:pt x="9" y="447"/>
                                </a:lnTo>
                                <a:close/>
                                <a:moveTo>
                                  <a:pt x="9" y="503"/>
                                </a:moveTo>
                                <a:lnTo>
                                  <a:pt x="9" y="536"/>
                                </a:lnTo>
                                <a:lnTo>
                                  <a:pt x="0" y="536"/>
                                </a:lnTo>
                                <a:lnTo>
                                  <a:pt x="0" y="503"/>
                                </a:lnTo>
                                <a:lnTo>
                                  <a:pt x="9" y="503"/>
                                </a:lnTo>
                                <a:close/>
                                <a:moveTo>
                                  <a:pt x="9" y="559"/>
                                </a:moveTo>
                                <a:lnTo>
                                  <a:pt x="9" y="592"/>
                                </a:lnTo>
                                <a:lnTo>
                                  <a:pt x="0" y="592"/>
                                </a:lnTo>
                                <a:lnTo>
                                  <a:pt x="0" y="559"/>
                                </a:lnTo>
                                <a:lnTo>
                                  <a:pt x="9" y="559"/>
                                </a:lnTo>
                                <a:close/>
                                <a:moveTo>
                                  <a:pt x="9" y="615"/>
                                </a:moveTo>
                                <a:lnTo>
                                  <a:pt x="9" y="648"/>
                                </a:lnTo>
                                <a:lnTo>
                                  <a:pt x="0" y="648"/>
                                </a:lnTo>
                                <a:lnTo>
                                  <a:pt x="0" y="615"/>
                                </a:lnTo>
                                <a:lnTo>
                                  <a:pt x="9" y="615"/>
                                </a:lnTo>
                                <a:close/>
                                <a:moveTo>
                                  <a:pt x="9" y="671"/>
                                </a:moveTo>
                                <a:lnTo>
                                  <a:pt x="9" y="704"/>
                                </a:lnTo>
                                <a:lnTo>
                                  <a:pt x="0" y="704"/>
                                </a:lnTo>
                                <a:lnTo>
                                  <a:pt x="0" y="671"/>
                                </a:lnTo>
                                <a:lnTo>
                                  <a:pt x="9" y="671"/>
                                </a:lnTo>
                                <a:close/>
                                <a:moveTo>
                                  <a:pt x="9" y="727"/>
                                </a:moveTo>
                                <a:lnTo>
                                  <a:pt x="9" y="760"/>
                                </a:lnTo>
                                <a:lnTo>
                                  <a:pt x="0" y="760"/>
                                </a:lnTo>
                                <a:lnTo>
                                  <a:pt x="0" y="727"/>
                                </a:lnTo>
                                <a:lnTo>
                                  <a:pt x="9" y="727"/>
                                </a:lnTo>
                                <a:close/>
                                <a:moveTo>
                                  <a:pt x="9" y="783"/>
                                </a:moveTo>
                                <a:lnTo>
                                  <a:pt x="9" y="816"/>
                                </a:lnTo>
                                <a:lnTo>
                                  <a:pt x="0" y="816"/>
                                </a:lnTo>
                                <a:lnTo>
                                  <a:pt x="0" y="783"/>
                                </a:lnTo>
                                <a:lnTo>
                                  <a:pt x="9" y="783"/>
                                </a:lnTo>
                                <a:close/>
                                <a:moveTo>
                                  <a:pt x="9" y="838"/>
                                </a:moveTo>
                                <a:lnTo>
                                  <a:pt x="9" y="872"/>
                                </a:lnTo>
                                <a:lnTo>
                                  <a:pt x="0" y="872"/>
                                </a:lnTo>
                                <a:lnTo>
                                  <a:pt x="0" y="838"/>
                                </a:lnTo>
                                <a:lnTo>
                                  <a:pt x="9" y="838"/>
                                </a:lnTo>
                                <a:close/>
                                <a:moveTo>
                                  <a:pt x="9" y="894"/>
                                </a:moveTo>
                                <a:lnTo>
                                  <a:pt x="9" y="928"/>
                                </a:lnTo>
                                <a:lnTo>
                                  <a:pt x="0" y="928"/>
                                </a:lnTo>
                                <a:lnTo>
                                  <a:pt x="0" y="894"/>
                                </a:lnTo>
                                <a:lnTo>
                                  <a:pt x="9" y="894"/>
                                </a:lnTo>
                                <a:close/>
                                <a:moveTo>
                                  <a:pt x="9" y="950"/>
                                </a:moveTo>
                                <a:lnTo>
                                  <a:pt x="9" y="984"/>
                                </a:lnTo>
                                <a:lnTo>
                                  <a:pt x="0" y="984"/>
                                </a:lnTo>
                                <a:lnTo>
                                  <a:pt x="0" y="950"/>
                                </a:lnTo>
                                <a:lnTo>
                                  <a:pt x="9" y="950"/>
                                </a:lnTo>
                                <a:close/>
                                <a:moveTo>
                                  <a:pt x="9" y="1006"/>
                                </a:moveTo>
                                <a:lnTo>
                                  <a:pt x="9" y="1040"/>
                                </a:lnTo>
                                <a:lnTo>
                                  <a:pt x="0" y="1040"/>
                                </a:lnTo>
                                <a:lnTo>
                                  <a:pt x="0" y="1006"/>
                                </a:lnTo>
                                <a:lnTo>
                                  <a:pt x="9" y="1006"/>
                                </a:lnTo>
                                <a:close/>
                                <a:moveTo>
                                  <a:pt x="9" y="1062"/>
                                </a:moveTo>
                                <a:lnTo>
                                  <a:pt x="9" y="1096"/>
                                </a:lnTo>
                                <a:lnTo>
                                  <a:pt x="0" y="1096"/>
                                </a:lnTo>
                                <a:lnTo>
                                  <a:pt x="0" y="1062"/>
                                </a:lnTo>
                                <a:lnTo>
                                  <a:pt x="9" y="1062"/>
                                </a:lnTo>
                                <a:close/>
                                <a:moveTo>
                                  <a:pt x="9" y="1118"/>
                                </a:moveTo>
                                <a:lnTo>
                                  <a:pt x="9" y="1152"/>
                                </a:lnTo>
                                <a:lnTo>
                                  <a:pt x="0" y="1152"/>
                                </a:lnTo>
                                <a:lnTo>
                                  <a:pt x="0" y="1118"/>
                                </a:lnTo>
                                <a:lnTo>
                                  <a:pt x="9" y="1118"/>
                                </a:lnTo>
                                <a:close/>
                              </a:path>
                            </a:pathLst>
                          </a:custGeom>
                          <a:solidFill>
                            <a:srgbClr val="000000"/>
                          </a:solidFill>
                          <a:ln w="635">
                            <a:solidFill>
                              <a:srgbClr val="000000"/>
                            </a:solidFill>
                            <a:bevel/>
                            <a:headEnd/>
                            <a:tailEnd/>
                          </a:ln>
                        </wps:spPr>
                        <wps:bodyPr rot="0" vert="horz" wrap="square" anchor="t" anchorCtr="0" upright="1"/>
                      </wps:wsp>
                      <wps:wsp>
                        <wps:cNvPr id="3547" name="Line 321"/>
                        <wps:cNvCnPr>
                          <a:cxnSpLocks noChangeShapeType="1"/>
                        </wps:cNvCnPr>
                        <wps:spPr bwMode="auto">
                          <a:xfrm>
                            <a:off x="689610" y="798830"/>
                            <a:ext cx="9271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548" name="Line 322"/>
                        <wps:cNvCnPr>
                          <a:cxnSpLocks noChangeShapeType="1"/>
                        </wps:cNvCnPr>
                        <wps:spPr bwMode="auto">
                          <a:xfrm>
                            <a:off x="782320" y="798830"/>
                            <a:ext cx="635" cy="6032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549" name="Rectangle 323"/>
                        <wps:cNvSpPr>
                          <a:spLocks noChangeArrowheads="1"/>
                        </wps:cNvSpPr>
                        <wps:spPr bwMode="auto">
                          <a:xfrm>
                            <a:off x="1311910" y="751205"/>
                            <a:ext cx="56578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i/>
                                  <w:sz w:val="18"/>
                                  <w:szCs w:val="18"/>
                                </w:rPr>
                              </w:pPr>
                              <w:r w:rsidRPr="00361A88">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wps:cNvPr id="3550" name="Rectangle 324"/>
                        <wps:cNvSpPr>
                          <a:spLocks noChangeArrowheads="1"/>
                        </wps:cNvSpPr>
                        <wps:spPr bwMode="auto">
                          <a:xfrm>
                            <a:off x="637540" y="853440"/>
                            <a:ext cx="5740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i/>
                                  <w:sz w:val="18"/>
                                  <w:szCs w:val="18"/>
                                </w:rPr>
                              </w:pPr>
                              <w:r w:rsidRPr="00361A88">
                                <w:rPr>
                                  <w:rFonts w:ascii=".VnCentury Schoolbook" w:hAnsi=".VnCentury Schoolbook" w:cs=".VnCentury Schoolbook"/>
                                  <w:bCs/>
                                  <w:i/>
                                  <w:iCs/>
                                  <w:color w:val="000000"/>
                                  <w:sz w:val="18"/>
                                  <w:szCs w:val="18"/>
                                </w:rPr>
                                <w:t>O</w:t>
                              </w:r>
                            </w:p>
                          </w:txbxContent>
                        </wps:txbx>
                        <wps:bodyPr rot="0" vert="horz" wrap="none" lIns="0" tIns="0" rIns="0" bIns="0" anchor="t" anchorCtr="0" upright="1">
                          <a:spAutoFit/>
                        </wps:bodyPr>
                      </wps:wsp>
                      <wpg:wgp>
                        <wpg:cNvPr id="3551" name="Group 325"/>
                        <wpg:cNvGrpSpPr/>
                        <wpg:grpSpPr>
                          <a:xfrm>
                            <a:off x="678815" y="852170"/>
                            <a:ext cx="20955" cy="13970"/>
                            <a:chOff x="1069" y="1342"/>
                            <a:chExt cx="33" cy="22"/>
                          </a:xfrm>
                        </wpg:grpSpPr>
                        <wps:wsp>
                          <wps:cNvPr id="3552" name="Oval 326"/>
                          <wps:cNvSpPr>
                            <a:spLocks noChangeArrowheads="1"/>
                          </wps:cNvSpPr>
                          <wps:spPr bwMode="auto">
                            <a:xfrm>
                              <a:off x="1069" y="1342"/>
                              <a:ext cx="33" cy="22"/>
                            </a:xfrm>
                            <a:prstGeom prst="ellipse">
                              <a:avLst/>
                            </a:prstGeom>
                            <a:solidFill>
                              <a:srgbClr val="000000"/>
                            </a:solidFill>
                            <a:ln>
                              <a:solidFill>
                                <a:srgbClr val="000000"/>
                              </a:solidFill>
                              <a:round/>
                              <a:headEnd/>
                              <a:tailEnd/>
                            </a:ln>
                          </wps:spPr>
                          <wps:bodyPr rot="0" vert="horz" wrap="square" anchor="t" anchorCtr="0" upright="1"/>
                        </wps:wsp>
                        <wps:wsp>
                          <wps:cNvPr id="3553" name="Oval 327"/>
                          <wps:cNvSpPr>
                            <a:spLocks noChangeArrowheads="1"/>
                          </wps:cNvSpPr>
                          <wps:spPr bwMode="auto">
                            <a:xfrm>
                              <a:off x="1069" y="1342"/>
                              <a:ext cx="33" cy="2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3554" name="Group 328"/>
                        <wpg:cNvGrpSpPr/>
                        <wpg:grpSpPr>
                          <a:xfrm>
                            <a:off x="94615" y="852170"/>
                            <a:ext cx="20320" cy="13970"/>
                            <a:chOff x="149" y="1342"/>
                            <a:chExt cx="32" cy="22"/>
                          </a:xfrm>
                        </wpg:grpSpPr>
                        <wps:wsp>
                          <wps:cNvPr id="3555" name="Oval 329"/>
                          <wps:cNvSpPr>
                            <a:spLocks noChangeArrowheads="1"/>
                          </wps:cNvSpPr>
                          <wps:spPr bwMode="auto">
                            <a:xfrm>
                              <a:off x="149" y="1342"/>
                              <a:ext cx="32" cy="22"/>
                            </a:xfrm>
                            <a:prstGeom prst="ellipse">
                              <a:avLst/>
                            </a:prstGeom>
                            <a:solidFill>
                              <a:srgbClr val="000000"/>
                            </a:solidFill>
                            <a:ln>
                              <a:solidFill>
                                <a:srgbClr val="000000"/>
                              </a:solidFill>
                              <a:round/>
                              <a:headEnd/>
                              <a:tailEnd/>
                            </a:ln>
                          </wps:spPr>
                          <wps:bodyPr rot="0" vert="horz" wrap="square" anchor="t" anchorCtr="0" upright="1"/>
                        </wps:wsp>
                        <wps:wsp>
                          <wps:cNvPr id="3556" name="Oval 330"/>
                          <wps:cNvSpPr>
                            <a:spLocks noChangeArrowheads="1"/>
                          </wps:cNvSpPr>
                          <wps:spPr bwMode="auto">
                            <a:xfrm>
                              <a:off x="149" y="1342"/>
                              <a:ext cx="32" cy="2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3557" name="Group 331"/>
                        <wpg:cNvGrpSpPr/>
                        <wpg:grpSpPr>
                          <a:xfrm>
                            <a:off x="678815" y="117475"/>
                            <a:ext cx="20955" cy="13970"/>
                            <a:chOff x="1069" y="185"/>
                            <a:chExt cx="33" cy="22"/>
                          </a:xfrm>
                        </wpg:grpSpPr>
                        <wps:wsp>
                          <wps:cNvPr id="3558" name="Oval 332"/>
                          <wps:cNvSpPr>
                            <a:spLocks noChangeArrowheads="1"/>
                          </wps:cNvSpPr>
                          <wps:spPr bwMode="auto">
                            <a:xfrm>
                              <a:off x="1069" y="185"/>
                              <a:ext cx="33" cy="22"/>
                            </a:xfrm>
                            <a:prstGeom prst="ellipse">
                              <a:avLst/>
                            </a:prstGeom>
                            <a:solidFill>
                              <a:srgbClr val="000000"/>
                            </a:solidFill>
                            <a:ln>
                              <a:solidFill>
                                <a:srgbClr val="000000"/>
                              </a:solidFill>
                              <a:round/>
                              <a:headEnd/>
                              <a:tailEnd/>
                            </a:ln>
                          </wps:spPr>
                          <wps:bodyPr rot="0" vert="horz" wrap="square" anchor="t" anchorCtr="0" upright="1"/>
                        </wps:wsp>
                        <wps:wsp>
                          <wps:cNvPr id="3559" name="Oval 333"/>
                          <wps:cNvSpPr>
                            <a:spLocks noChangeArrowheads="1"/>
                          </wps:cNvSpPr>
                          <wps:spPr bwMode="auto">
                            <a:xfrm>
                              <a:off x="1069" y="185"/>
                              <a:ext cx="33" cy="2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3560" name="Group 334"/>
                        <wpg:cNvGrpSpPr/>
                        <wpg:grpSpPr>
                          <a:xfrm>
                            <a:off x="1263650" y="852170"/>
                            <a:ext cx="20320" cy="13970"/>
                            <a:chOff x="1990" y="1342"/>
                            <a:chExt cx="32" cy="22"/>
                          </a:xfrm>
                        </wpg:grpSpPr>
                        <wps:wsp>
                          <wps:cNvPr id="3561" name="Oval 335"/>
                          <wps:cNvSpPr>
                            <a:spLocks noChangeArrowheads="1"/>
                          </wps:cNvSpPr>
                          <wps:spPr bwMode="auto">
                            <a:xfrm>
                              <a:off x="1990" y="1342"/>
                              <a:ext cx="32" cy="22"/>
                            </a:xfrm>
                            <a:prstGeom prst="ellipse">
                              <a:avLst/>
                            </a:prstGeom>
                            <a:solidFill>
                              <a:srgbClr val="000000"/>
                            </a:solidFill>
                            <a:ln>
                              <a:solidFill>
                                <a:srgbClr val="000000"/>
                              </a:solidFill>
                              <a:round/>
                              <a:headEnd/>
                              <a:tailEnd/>
                            </a:ln>
                          </wps:spPr>
                          <wps:bodyPr rot="0" vert="horz" wrap="square" anchor="t" anchorCtr="0" upright="1"/>
                        </wps:wsp>
                        <wps:wsp>
                          <wps:cNvPr id="3562" name="Oval 336"/>
                          <wps:cNvSpPr>
                            <a:spLocks noChangeArrowheads="1"/>
                          </wps:cNvSpPr>
                          <wps:spPr bwMode="auto">
                            <a:xfrm>
                              <a:off x="1990" y="1342"/>
                              <a:ext cx="32" cy="2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s:wsp>
                        <wps:cNvPr id="3563" name="Rectangle 337"/>
                        <wps:cNvSpPr>
                          <a:spLocks noChangeArrowheads="1"/>
                        </wps:cNvSpPr>
                        <wps:spPr bwMode="auto">
                          <a:xfrm>
                            <a:off x="649605" y="0"/>
                            <a:ext cx="561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i/>
                                  <w:sz w:val="18"/>
                                  <w:szCs w:val="18"/>
                                </w:rPr>
                              </w:pPr>
                              <w:r w:rsidRPr="00361A88">
                                <w:rPr>
                                  <w:rFonts w:ascii=".VnCentury Schoolbook" w:hAnsi=".VnCentury Schoolbook" w:cs=".VnCentury Schoolbook"/>
                                  <w:bCs/>
                                  <w:i/>
                                  <w:iCs/>
                                  <w:color w:val="000000"/>
                                  <w:sz w:val="18"/>
                                  <w:szCs w:val="18"/>
                                </w:rPr>
                                <w:t>S</w:t>
                              </w:r>
                            </w:p>
                          </w:txbxContent>
                        </wps:txbx>
                        <wps:bodyPr rot="0" vert="horz" wrap="none" lIns="0" tIns="0" rIns="0" bIns="0" anchor="t" anchorCtr="0" upright="1">
                          <a:spAutoFit/>
                        </wps:bodyPr>
                      </wps:wsp>
                      <wps:wsp>
                        <wps:cNvPr id="3564" name="Rectangle 338"/>
                        <wps:cNvSpPr>
                          <a:spLocks noChangeArrowheads="1"/>
                        </wps:cNvSpPr>
                        <wps:spPr bwMode="auto">
                          <a:xfrm>
                            <a:off x="680085" y="325755"/>
                            <a:ext cx="6769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i/>
                                  <w:sz w:val="18"/>
                                  <w:szCs w:val="18"/>
                                </w:rPr>
                              </w:pPr>
                              <w:r>
                                <w:rPr>
                                  <w:rFonts w:ascii=".VnCentury Schoolbook" w:hAnsi=".VnCentury Schoolbook" w:cs=".VnCentury Schoolbook"/>
                                  <w:bCs/>
                                  <w:i/>
                                  <w:iCs/>
                                  <w:color w:val="000000"/>
                                  <w:position w:val="-6"/>
                                  <w:sz w:val="18"/>
                                  <w:szCs w:val="18"/>
                                </w:rPr>
                                <w:object>
                                  <v:shape id="_x0000_i1451" type="#_x0000_t75" style="width:17.25pt;height:14.25pt" o:oleicon="f" o:ole="">
                                    <v:imagedata r:id="rId710" o:title=""/>
                                  </v:shape>
                                  <o:OLEObject Type="Embed" ProgID="Equation.DSMT4" ShapeID="_x0000_i1451" DrawAspect="Content" ObjectID="_1642177870" r:id="rId711"/>
                                </w:object>
                              </w:r>
                              <w:r w:rsidRPr="00361A88">
                                <w:rPr>
                                  <w:rFonts w:ascii=".VnCentury Schoolbook" w:hAnsi=".VnCentury Schoolbook" w:cs=".VnCentury Schoolbook"/>
                                  <w:bCs/>
                                  <w:i/>
                                  <w:iCs/>
                                  <w:color w:val="000000"/>
                                  <w:sz w:val="18"/>
                                  <w:szCs w:val="18"/>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3565" o:spid="_x0000_s1424" style="width:147.85pt;height:89.6pt;margin-top:13.05pt;margin-left:202.8pt;position:absolute;z-index:-251591680" coordsize="18776,11379">
                <v:shape id="_x0000_s1425" type="#_x0000_t75" style="width:18776;height:11379;mso-wrap-style:square;position:absolute;visibility:visible">
                  <v:fill o:detectmouseclick="t"/>
                </v:shape>
                <v:shape id="Freeform 315" o:spid="_x0000_s1426" style="width:11741;height:1358;left:1022;mso-wrap-style:square;position:absolute;top:7239;visibility:visible;v-text-anchor:top" coordsize="1849,214" path="m,212l13,180l20,181l8,214,,212xm29,160l36,154l64,135l69,139l42,158l42,158l36,163l29,160xm90,121l93,120l100,117l107,113l114,110l121,107l128,105l132,103l136,108l132,110l132,110l125,112l125,112l118,115l118,115l111,118l111,118l104,121l104,121l97,124l97,124l94,126l90,121xm161,93l163,92l170,90l184,85l191,83l198,81l205,79l206,79l209,84l209,84l209,84l201,86l202,86l195,88l195,88l188,90l188,90l174,95l174,95l167,97l167,97l164,98l161,93xm236,71l241,70l248,68l269,63l276,61l283,60l285,65l278,66l278,66l271,68l271,68l250,73l250,73l243,75l243,75l239,76l236,71xm314,53l318,52l325,51l332,49l339,48l353,46l360,44l361,44l363,49l362,50l362,50l355,51l355,51l341,54l341,54l334,55l334,55l327,56l327,56l320,58l320,58l316,58l314,53xm393,39l416,35l423,34l430,33l437,32l441,31l443,37l439,38l439,38l432,39l432,39l425,40l425,40l418,41l418,41l395,44l393,39xm473,27l479,26l486,25l500,24l507,23l521,21l523,27l509,29l509,29l502,29l502,29l488,31l488,31l481,32l481,32l475,33l473,27xm554,18l556,18l563,17l578,16l585,15l602,14l603,19l586,21l586,21l579,21l579,21l565,23l565,23l558,23l558,23l555,24l554,18xm635,11l676,8l683,8l684,7l684,13l683,13l683,13l676,14l676,14l636,16l635,11xm716,6l725,5l732,5,765,3l766,9l732,10l732,10l725,11l725,11l717,11,716,6xm798,2l823,1l830,1l847,1l847,7l830,7l830,7l823,7l823,7l798,8l798,2xm880,l921,l928,l928,l928,6l928,6l928,6l921,6l921,6l880,6l880,xm961,l970,l977,1l984,1l991,1l1010,1l1010,7,991,6l991,6l984,6l977,6l970,6l970,6l961,6l961,xm1043,2l1068,3l1075,3l1092,4l1091,9l1075,9l1075,9l1068,8l1068,8l1043,8l1043,2xm1125,5l1139,6l1146,6l1166,8l1173,8l1173,14l1166,13l1166,13l1145,12l1145,12l1138,12l1138,12l1124,11l1125,5xm1206,10l1216,11l1223,12l1230,12l1255,14l1254,20l1229,18l1229,18l1222,17l1215,16l1215,16l1205,16l1206,10xm1287,17l1293,18l1314,20l1321,21l1336,22l1334,28l1320,26l1320,26l1313,25l1313,25l1292,23l1292,23l1286,23l1287,17xm1368,26l1370,26l1384,28l1391,29l1412,32l1416,33l1414,38l1410,38l1410,38l1389,35l1389,35l1382,34l1382,34l1368,32l1369,32l1366,32l1368,26xm1448,37l1461,40l1468,41l1489,44l1496,45l1494,51l1487,50l1487,50l1466,46l1466,46l1459,45l1459,45l1446,43l1448,37xm1527,51l1531,52l1552,57l1560,58l1567,60l1574,61l1574,61l1572,67l1571,66l1571,66l1564,65l1564,65l1557,63l1557,63l1550,62l1550,62l1529,58l1529,58l1525,57l1527,51xm1605,69l1609,70l1616,71l1623,73l1630,75l1644,79l1651,81l1648,86l1641,84l1641,84l1627,80l1627,80l1620,78l1620,78l1613,77l1613,77l1606,75l1606,75l1602,74l1605,69xm1681,90l1686,92l1693,94l1700,97l1707,99l1714,102l1721,105l1724,106l1720,111l1717,110l1717,110l1710,107l1710,107l1703,104l1703,104l1696,102l1696,102l1689,99l1689,99l1683,97l1683,97l1677,95l1681,90xm1752,118l1757,120l1764,123l1771,127l1778,131l1785,135l1791,139l1785,143l1779,139l1780,139l1773,135l1773,135l1766,131l1766,131l1759,128l1759,128l1752,124l1752,124l1748,123l1752,118xm1815,155l1821,160l1828,167l1835,176l1839,185l1831,187l1827,178l1828,178l1821,170l1821,170l1814,164l1814,164l1808,159l1815,155xm1847,207l1849,212l1841,214l1839,208l1847,207xe" fillcolor="black" strokeweight="0.05pt">
                  <v:stroke joinstyle="bevel"/>
                  <v:path arrowok="t" o:connecttype="custom" o:connectlocs="22860,97790;57150,76835;83820,65405;74930,73025;59690,80010;125730,51435;128270,54610;106045,61595;170815,40005;172085,43180;199390,33655;229235,27940;216535,34290;200660,36830;280035,19685;269875,25400;308610,15875;318770,18415;300355,17145;382905,12065;354330,14605;434340,4445;403225,6985;464820,6350;527050,635;506730,5080;589280,3810;615950,0;629285,3810;662305,1270;678180,5080;740410,5080;722630,7620;781050,7620;771525,10160;848360,13970;820420,14605;896620,20320;877570,21590;927735,25400;930910,29210;972185,33020;997585,41910;984250,39370;1026160,45085;1042035,53340;1019810,47625;1079500,61595;1090295,69850;1072515,62865;1115695,76200;1129665,88265;1116965,81280;1160780,106045;1156335,107950;1169035,135890" o:connectangles="0,0,0,0,0,0,0,0,0,0,0,0,0,0,0,0,0,0,0,0,0,0,0,0,0,0,0,0,0,0,0,0,0,0,0,0,0,0,0,0,0,0,0,0,0,0,0,0,0,0,0,0,0,0,0,0"/>
                  <o:lock v:ext="edit" verticies="t"/>
                </v:shape>
                <v:shape id="Freeform 316" o:spid="_x0000_s1427" style="width:11691;height:1334;left:1047;mso-wrap-style:square;position:absolute;top:8591;visibility:visible;v-text-anchor:top" coordsize="1841,210" path="m,l14,36l21,45l28,51l35,57l63,76l70,80l77,84l84,88l91,91l98,94l105,98l112,101l119,103l126,106l133,109l140,112l147,114l154,116l161,119l168,121l182,126l189,128l196,130l203,132l217,136l224,138l231,139l238,141l245,143l266,148l273,150l280,151l287,153l294,154l315,158l322,160l329,161l336,163l350,165l357,166l378,170l385,171l413,175l420,177l427,178l434,179l455,181l462,182l476,184l483,185l497,187l504,188l525,190l532,191l553,193l560,194l574,195l581,196l616,199l623,199l630,200l672,203l679,203l700,204l707,205l721,205l728,206l770,208l777,208l819,209l826,209l854,210l861,210l868,210l875,210l917,210l924,210l966,210l973,210l980,210l987,210l1015,209l1022,209l1064,208l1071,208l1113,206l1120,205l1134,205l1141,204l1162,203l1169,203l1211,200l1218,199l1225,199l1260,196l1267,195l1281,194l1288,193l1309,191l1316,190l1337,188l1344,187l1358,185l1365,184l1379,182l1386,181l1407,179l1414,178l1421,177l1428,175l1456,171l1463,170l1484,166l1491,165l1505,163l1512,161l1519,160l1526,158l1547,154l1554,153l1561,151l1568,150l1575,148l1596,143l1603,141l1610,139l1617,138l1624,136l1638,132l1645,130l1652,128l1659,126l1673,121l1680,119l1687,116l1694,114l1701,112l1708,109l1715,106l1722,103l1729,101l1736,98l1743,94l1750,91l1757,88l1764,84l1771,80l1778,76l1806,57l1813,51l1820,45l1827,36l1841,e" filled="f" strokeweight="0.4pt">
                  <v:stroke joinstyle="miter"/>
                  <v:path arrowok="t" o:connecttype="custom" o:connectlocs="13335,28575;40005,48260;53340,55880;66675,62230;80010,67310;93345,72390;106680,76835;124460,82550;142240,87630;155575,90805;177800,95885;200025,100330;213360,103505;240030,107950;266700,112395;288925,114935;306705,117475;333375,120650;355600,123190;391160,126365;426720,128905;448945,130175;488950,132080;524510,132715;551180,133350;586740,133350;622300,133350;648970,132715;706755,130810;724535,129540;768985,127000;800100,124460;817880,122555;848995,119380;866775,116840;893445,113665;906780,111125;942340,105410;960120,102235;982345,97790;995680,95250;1017905,89535;1031240,86360;1049020,81280;1066800,75565;1080135,71120;1093470,65405;1106805,59690;1120140,53340;1146810,36195;1160145,22860" o:connectangles="0,0,0,0,0,0,0,0,0,0,0,0,0,0,0,0,0,0,0,0,0,0,0,0,0,0,0,0,0,0,0,0,0,0,0,0,0,0,0,0,0,0,0,0,0,0,0,0,0,0,0"/>
                </v:shape>
                <v:line id="Line 317" o:spid="_x0000_s1428" style="flip:y;mso-wrap-style:square;position:absolute;visibility:visible" from="1047,1244" to="6896,8591" o:connectortype="straight" strokeweight="0.4pt">
                  <v:stroke joinstyle="miter"/>
                </v:line>
                <v:line id="Line 318" o:spid="_x0000_s1429" style="mso-wrap-style:square;position:absolute;visibility:visible" from="6896,1244" to="12738,8591" o:connectortype="straight" strokeweight="0.4pt">
                  <v:stroke joinstyle="miter"/>
                </v:line>
                <v:shape id="Freeform 319" o:spid="_x0000_s1430" style="width:11691;height:38;left:1047;mso-wrap-style:square;position:absolute;top:8572;visibility:visible;v-text-anchor:top" coordsize="1841,6" path="m,l49,l49,6l,6,,xm82,l131,l131,6,82,6,82,xm163,l212,l212,6l163,6l163,xm245,l294,l294,6l245,6l245,xm327,l376,l376,6l327,6l327,xm408,l457,l457,6l408,6l408,xm490,l539,l539,6l490,6l490,xm571,l620,l620,6l571,6l571,xm653,l702,l702,6l653,6l653,xm735,l784,l784,6l735,6l735,xm816,l865,l865,6l816,6l816,xm898,l947,l947,6l898,6l898,xm980,l1029,l1029,6l980,6l980,xm1061,l1110,l1110,6l1061,6l1061,xm1143,l1192,l1192,6l1143,6l1143,xm1224,l1273,l1273,6l1224,6l1224,xm1306,l1355,l1355,6l1306,6l1306,xm1388,l1437,l1437,6l1388,6l1388,xm1469,l1518,l1518,6l1469,6l1469,xm1551,l1600,l1600,6l1551,6l1551,xm1633,l1682,l1682,6l1633,6l1633,xm1714,l1763,l1763,6l1714,6l1714,xm1796,l1841,l1841,6l1796,6l1796,xe" fillcolor="black" strokeweight="0.05pt">
                  <v:stroke joinstyle="bevel"/>
                  <v:path arrowok="t" o:connecttype="custom" o:connectlocs="31115,0;0,3810;52070,0;83185,3810;52070,0;134620,0;103505,3810;155575,0;186690,3810;155575,0;238760,0;207645,3810;259080,0;290195,3810;259080,0;342265,0;311150,3810;362585,0;393700,3810;362585,0;445770,0;414655,3810;466725,0;497840,3810;466725,0;549275,0;518160,3810;570230,0;601345,3810;570230,0;653415,0;622300,3810;673735,0;704850,3810;673735,0;756920,0;725805,3810;777240,0;808355,3810;777240,0;860425,0;829310,3810;881380,0;912495,3810;881380,0;963930,0;932815,3810;984885,0;1016000,3810;984885,0;1068070,0;1036955,3810;1088390,0;1119505,3810;1088390,0;1169035,0;1140460,3810" o:connectangles="0,0,0,0,0,0,0,0,0,0,0,0,0,0,0,0,0,0,0,0,0,0,0,0,0,0,0,0,0,0,0,0,0,0,0,0,0,0,0,0,0,0,0,0,0,0,0,0,0,0,0,0,0,0,0,0,0"/>
                  <o:lock v:ext="edit" verticies="t"/>
                </v:shape>
                <v:shape id="Freeform 320" o:spid="_x0000_s1431" style="width:57;height:7315;left:6864;mso-wrap-style:square;position:absolute;top:1244;visibility:visible;v-text-anchor:top" coordsize="9,1152" path="m9,l9,33l,33,,,9,xm9,56l9,89l,89,,56l9,56xm9,112l9,145l,145,,112l9,112xm9,167l9,201l,201,,167l9,167xm9,223l9,257l,257,,223l9,223xm9,279l9,313l,313,,279l9,279xm9,335l9,369l,369,,335l9,335xm9,391l9,425l,425,,391l9,391xm9,447l9,481l,481,,447l9,447xm9,503l9,536l,536,,503l9,503xm9,559l9,592l,592,,559l9,559xm9,615l9,648l,648,,615l9,615xm9,671l9,704l,704,,671l9,671xm9,727l9,760l,760,,727l9,727xm9,783l9,816l,816,,783l9,783xm9,838l9,872l,872,,838l9,838xm9,894l9,928l,928,,894l9,894xm9,950l9,984l,984,,950l9,950xm9,1006l9,1040l,1040l,1006l9,1006xm9,1062l9,1096l,1096l,1062l9,1062xm9,1118l9,1152l,1152l,1118l9,1118xe" fillcolor="black" strokeweight="0.05pt">
                  <v:stroke joinstyle="bevel"/>
                  <v:path arrowok="t" o:connecttype="custom" o:connectlocs="5715,20955;0,0;5715,35560;0,56515;5715,35560;5715,92075;0,71120;5715,106045;0,127635;5715,106045;5715,163195;0,141605;5715,177165;0,198755;5715,177165;5715,234315;0,212725;5715,248285;0,269875;5715,248285;5715,305435;0,283845;5715,319405;0,340360;5715,319405;5715,375920;0,354965;5715,390525;0,411480;5715,390525;5715,447040;0,426085;5715,461645;0,482600;5715,461645;5715,518160;0,497205;5715,532130;0,553720;5715,532130;5715,589280;0,567690;5715,603250;0,624840;5715,603250;5715,660400;0,638810;5715,674370;0,695960;5715,674370;5715,731520;0,709930" o:connectangles="0,0,0,0,0,0,0,0,0,0,0,0,0,0,0,0,0,0,0,0,0,0,0,0,0,0,0,0,0,0,0,0,0,0,0,0,0,0,0,0,0,0,0,0,0,0,0,0,0,0,0,0"/>
                  <o:lock v:ext="edit" verticies="t"/>
                </v:shape>
                <v:line id="Line 321" o:spid="_x0000_s1432" style="mso-wrap-style:square;position:absolute;visibility:visible" from="6896,7988" to="7823,7994" o:connectortype="straight" strokeweight="0.4pt">
                  <v:stroke joinstyle="miter"/>
                </v:line>
                <v:line id="Line 322" o:spid="_x0000_s1433" style="mso-wrap-style:square;position:absolute;visibility:visible" from="7823,7988" to="7829,8591" o:connectortype="straight" strokeweight="0.4pt">
                  <v:stroke joinstyle="miter"/>
                </v:line>
                <v:rect id="Rectangle 323" o:spid="_x0000_s1434" style="width:5657;height:1371;left:13119;mso-wrap-style:none;position:absolute;top:7512;visibility:visible;v-text-anchor:top" filled="f" stroked="f">
                  <v:textbox style="mso-fit-shape-to-text:t" inset="0,0,0,0">
                    <w:txbxContent>
                      <w:p w:rsidR="002F1F28" w:rsidRPr="00361A88" w:rsidP="002F1F28">
                        <w:pPr>
                          <w:rPr>
                            <w:i/>
                            <w:sz w:val="18"/>
                            <w:szCs w:val="18"/>
                          </w:rPr>
                        </w:pPr>
                        <w:r w:rsidRPr="00361A88">
                          <w:rPr>
                            <w:rFonts w:ascii=".VnCentury Schoolbook" w:hAnsi=".VnCentury Schoolbook" w:cs=".VnCentury Schoolbook"/>
                            <w:bCs/>
                            <w:i/>
                            <w:iCs/>
                            <w:color w:val="000000"/>
                            <w:sz w:val="18"/>
                            <w:szCs w:val="18"/>
                          </w:rPr>
                          <w:t>A</w:t>
                        </w:r>
                      </w:p>
                    </w:txbxContent>
                  </v:textbox>
                </v:rect>
                <v:rect id="Rectangle 324" o:spid="_x0000_s1435" style="width:5740;height:1372;left:6375;mso-wrap-style:none;position:absolute;top:8534;visibility:visible;v-text-anchor:top" filled="f" stroked="f">
                  <v:textbox style="mso-fit-shape-to-text:t" inset="0,0,0,0">
                    <w:txbxContent>
                      <w:p w:rsidR="002F1F28" w:rsidRPr="00361A88" w:rsidP="002F1F28">
                        <w:pPr>
                          <w:rPr>
                            <w:i/>
                            <w:sz w:val="18"/>
                            <w:szCs w:val="18"/>
                          </w:rPr>
                        </w:pPr>
                        <w:r w:rsidRPr="00361A88">
                          <w:rPr>
                            <w:rFonts w:ascii=".VnCentury Schoolbook" w:hAnsi=".VnCentury Schoolbook" w:cs=".VnCentury Schoolbook"/>
                            <w:bCs/>
                            <w:i/>
                            <w:iCs/>
                            <w:color w:val="000000"/>
                            <w:sz w:val="18"/>
                            <w:szCs w:val="18"/>
                          </w:rPr>
                          <w:t>O</w:t>
                        </w:r>
                      </w:p>
                    </w:txbxContent>
                  </v:textbox>
                </v:rect>
                <v:group id="Group 325" o:spid="_x0000_s1436" style="width:209;height:140;left:6788;position:absolute;top:8521" coordorigin="1069,1342" coordsize="33,22">
                  <v:oval id="Oval 326" o:spid="_x0000_s1437" style="width:33;height:22;left:1069;mso-wrap-style:square;position:absolute;top:1342;visibility:visible;v-text-anchor:top" fillcolor="black"/>
                  <v:oval id="Oval 327" o:spid="_x0000_s1438" style="width:33;height:22;left:1069;mso-wrap-style:square;position:absolute;top:1342;visibility:visible;v-text-anchor:top" filled="f" strokeweight="0.4pt">
                    <v:stroke joinstyle="miter"/>
                  </v:oval>
                </v:group>
                <v:group id="Group 328" o:spid="_x0000_s1439" style="width:203;height:140;left:946;position:absolute;top:8521" coordorigin="149,1342" coordsize="32,22">
                  <v:oval id="Oval 329" o:spid="_x0000_s1440" style="width:32;height:22;left:149;mso-wrap-style:square;position:absolute;top:1342;visibility:visible;v-text-anchor:top" fillcolor="black"/>
                  <v:oval id="Oval 330" o:spid="_x0000_s1441" style="width:32;height:22;left:149;mso-wrap-style:square;position:absolute;top:1342;visibility:visible;v-text-anchor:top" filled="f" strokeweight="0.4pt">
                    <v:stroke joinstyle="miter"/>
                  </v:oval>
                </v:group>
                <v:group id="Group 331" o:spid="_x0000_s1442" style="width:209;height:140;left:6788;position:absolute;top:1174" coordorigin="1069,185" coordsize="33,22">
                  <v:oval id="Oval 332" o:spid="_x0000_s1443" style="width:33;height:22;left:1069;mso-wrap-style:square;position:absolute;top:185;visibility:visible;v-text-anchor:top" fillcolor="black"/>
                  <v:oval id="Oval 333" o:spid="_x0000_s1444" style="width:33;height:22;left:1069;mso-wrap-style:square;position:absolute;top:185;visibility:visible;v-text-anchor:top" filled="f" strokeweight="0.4pt">
                    <v:stroke joinstyle="miter"/>
                  </v:oval>
                </v:group>
                <v:group id="Group 334" o:spid="_x0000_s1445" style="width:203;height:140;left:12636;position:absolute;top:8521" coordorigin="1990,1342" coordsize="32,22">
                  <v:oval id="Oval 335" o:spid="_x0000_s1446" style="width:32;height:22;left:1990;mso-wrap-style:square;position:absolute;top:1342;visibility:visible;v-text-anchor:top" fillcolor="black"/>
                  <v:oval id="Oval 336" o:spid="_x0000_s1447" style="width:32;height:22;left:1990;mso-wrap-style:square;position:absolute;top:1342;visibility:visible;v-text-anchor:top" filled="f" strokeweight="0.4pt">
                    <v:stroke joinstyle="miter"/>
                  </v:oval>
                </v:group>
                <v:rect id="Rectangle 337" o:spid="_x0000_s1448" style="width:5619;height:1371;left:6496;mso-wrap-style:none;position:absolute;visibility:visible;v-text-anchor:top" filled="f" stroked="f">
                  <v:textbox style="mso-fit-shape-to-text:t" inset="0,0,0,0">
                    <w:txbxContent>
                      <w:p w:rsidR="002F1F28" w:rsidRPr="00361A88" w:rsidP="002F1F28">
                        <w:pPr>
                          <w:rPr>
                            <w:i/>
                            <w:sz w:val="18"/>
                            <w:szCs w:val="18"/>
                          </w:rPr>
                        </w:pPr>
                        <w:r w:rsidRPr="00361A88">
                          <w:rPr>
                            <w:rFonts w:ascii=".VnCentury Schoolbook" w:hAnsi=".VnCentury Schoolbook" w:cs=".VnCentury Schoolbook"/>
                            <w:bCs/>
                            <w:i/>
                            <w:iCs/>
                            <w:color w:val="000000"/>
                            <w:sz w:val="18"/>
                            <w:szCs w:val="18"/>
                          </w:rPr>
                          <w:t>S</w:t>
                        </w:r>
                      </w:p>
                    </w:txbxContent>
                  </v:textbox>
                </v:rect>
                <v:rect id="Rectangle 338" o:spid="_x0000_s1449" style="width:6769;height:1810;left:6800;mso-wrap-style:none;position:absolute;top:3257;visibility:visible;v-text-anchor:top" filled="f" stroked="f">
                  <v:textbox style="mso-fit-shape-to-text:t" inset="0,0,0,0">
                    <w:txbxContent>
                      <w:p w:rsidR="002F1F28" w:rsidRPr="00361A88" w:rsidP="002F1F28">
                        <w:pPr>
                          <w:rPr>
                            <w:i/>
                            <w:sz w:val="18"/>
                            <w:szCs w:val="18"/>
                          </w:rPr>
                        </w:pPr>
                        <w:object>
                          <v:shape id="_x0000_i1450" type="#_x0000_t75" style="width:17.25pt;height:14.25pt" o:oleicon="f" o:ole="">
                            <v:imagedata r:id="rId710" o:title=""/>
                          </v:shape>
                          <o:OLEObject Type="Embed" ProgID="Equation.DSMT4" ShapeID="_x0000_i1450" DrawAspect="Content" ObjectID="_1642177869" r:id="rId712"/>
                        </w:object>
                        <w:r w:rsidRPr="00361A88">
                          <w:rPr>
                            <w:rFonts w:ascii=".VnCentury Schoolbook" w:hAnsi=".VnCentury Schoolbook" w:cs=".VnCentury Schoolbook"/>
                            <w:bCs/>
                            <w:i/>
                            <w:iCs/>
                            <w:color w:val="000000"/>
                            <w:sz w:val="18"/>
                            <w:szCs w:val="18"/>
                          </w:rPr>
                          <w:t xml:space="preserve"> </w:t>
                        </w:r>
                      </w:p>
                    </w:txbxContent>
                  </v:textbox>
                </v:rect>
              </v:group>
            </w:pict>
          </mc:Fallback>
        </mc:AlternateContent>
      </w:r>
      <w:r w:rsidRPr="001B676A">
        <w:rPr>
          <w:b/>
          <w:color w:val="000000"/>
          <w:sz w:val="24"/>
          <w:szCs w:val="24"/>
          <w:lang w:val="nl-NL"/>
        </w:rPr>
        <w:t>Câu 43(TH). Chọn A</w:t>
      </w:r>
      <w:r w:rsidRPr="001B676A">
        <w:rPr>
          <w:color w:val="000000"/>
          <w:sz w:val="24"/>
          <w:szCs w:val="24"/>
          <w:lang w:val="nl-NL"/>
        </w:rPr>
        <w:t>.</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 xml:space="preserve">Theo giả thiết, ta có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ab/>
      </w:r>
      <w:r w:rsidRPr="001B676A">
        <w:rPr>
          <w:color w:val="000000"/>
          <w:sz w:val="24"/>
          <w:szCs w:val="24"/>
          <w:lang w:val="nl-NL"/>
        </w:rPr>
        <w:tab/>
      </w:r>
      <w:r w:rsidRPr="001B676A">
        <w:rPr>
          <w:color w:val="000000"/>
          <w:sz w:val="24"/>
          <w:szCs w:val="24"/>
          <w:lang w:val="nl-NL"/>
        </w:rPr>
        <w:tab/>
      </w:r>
      <w:r>
        <w:rPr>
          <w:noProof/>
          <w:color w:val="000000"/>
          <w:position w:val="-6"/>
          <w:sz w:val="24"/>
          <w:szCs w:val="24"/>
        </w:rPr>
        <w:drawing>
          <wp:inline distT="0" distB="0" distL="0" distR="0">
            <wp:extent cx="600075" cy="190500"/>
            <wp:effectExtent l="0" t="0" r="9525" b="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19084" name="Picture 16586"/>
                    <pic:cNvPicPr>
                      <a:picLocks noChangeAspect="1" noChangeArrowheads="1"/>
                    </pic:cNvPicPr>
                  </pic:nvPicPr>
                  <pic:blipFill>
                    <a:blip r:embed="rId713" cstate="print">
                      <a:extLst>
                        <a:ext uri="{28A0092B-C50C-407E-A947-70E740481C1C}">
                          <a14:useLocalDpi xmlns:a14="http://schemas.microsoft.com/office/drawing/2010/main" val="0"/>
                        </a:ext>
                      </a:extLst>
                    </a:blip>
                    <a:stretch>
                      <a:fillRect/>
                    </a:stretch>
                  </pic:blipFill>
                  <pic:spPr bwMode="auto">
                    <a:xfrm>
                      <a:off x="0" y="0"/>
                      <a:ext cx="600075" cy="190500"/>
                    </a:xfrm>
                    <a:prstGeom prst="rect">
                      <a:avLst/>
                    </a:prstGeom>
                    <a:noFill/>
                    <a:ln>
                      <a:noFill/>
                    </a:ln>
                  </pic:spPr>
                </pic:pic>
              </a:graphicData>
            </a:graphic>
          </wp:inline>
        </w:drawing>
      </w:r>
      <w:r w:rsidRPr="001B676A">
        <w:rPr>
          <w:color w:val="000000"/>
          <w:sz w:val="24"/>
          <w:szCs w:val="24"/>
          <w:lang w:val="nl-NL"/>
        </w:rPr>
        <w:t xml:space="preserve"> và </w:t>
      </w:r>
      <w:r>
        <w:rPr>
          <w:noProof/>
          <w:color w:val="000000"/>
          <w:position w:val="-6"/>
          <w:sz w:val="24"/>
          <w:szCs w:val="24"/>
        </w:rPr>
        <w:drawing>
          <wp:inline distT="0" distB="0" distL="0" distR="0">
            <wp:extent cx="609600" cy="200025"/>
            <wp:effectExtent l="0" t="0" r="0" b="9525"/>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83803" name="Picture 16587"/>
                    <pic:cNvPicPr>
                      <a:picLocks noChangeAspect="1" noChangeArrowheads="1"/>
                    </pic:cNvPicPr>
                  </pic:nvPicPr>
                  <pic:blipFill>
                    <a:blip r:embed="rId714" cstate="print">
                      <a:extLst>
                        <a:ext uri="{28A0092B-C50C-407E-A947-70E740481C1C}">
                          <a14:useLocalDpi xmlns:a14="http://schemas.microsoft.com/office/drawing/2010/main" val="0"/>
                        </a:ext>
                      </a:extLst>
                    </a:blip>
                    <a:stretch>
                      <a:fillRect/>
                    </a:stretch>
                  </pic:blipFill>
                  <pic:spPr bwMode="auto">
                    <a:xfrm>
                      <a:off x="0" y="0"/>
                      <a:ext cx="609600" cy="200025"/>
                    </a:xfrm>
                    <a:prstGeom prst="rect">
                      <a:avLst/>
                    </a:prstGeom>
                    <a:noFill/>
                    <a:ln>
                      <a:noFill/>
                    </a:ln>
                  </pic:spPr>
                </pic:pic>
              </a:graphicData>
            </a:graphic>
          </wp:inline>
        </w:drawing>
      </w:r>
      <w:r w:rsidRPr="001B676A">
        <w:rPr>
          <w:color w:val="000000"/>
          <w:sz w:val="24"/>
          <w:szCs w:val="24"/>
          <w:lang w:val="nl-NL"/>
        </w:rPr>
        <w:t>.</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 xml:space="preserve">Suy ra độ dài đường sinh: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rPr>
      </w:pPr>
      <w:r w:rsidRPr="001B676A">
        <w:rPr>
          <w:color w:val="000000"/>
          <w:sz w:val="24"/>
          <w:szCs w:val="24"/>
          <w:lang w:val="nl-NL"/>
        </w:rPr>
        <w:tab/>
      </w:r>
      <w:r w:rsidRPr="001B676A">
        <w:rPr>
          <w:color w:val="000000"/>
          <w:sz w:val="24"/>
          <w:szCs w:val="24"/>
          <w:lang w:val="nl-NL"/>
        </w:rPr>
        <w:tab/>
      </w:r>
      <w:r>
        <w:rPr>
          <w:noProof/>
          <w:color w:val="000000"/>
          <w:position w:val="-22"/>
          <w:sz w:val="24"/>
          <w:szCs w:val="24"/>
        </w:rPr>
        <w:drawing>
          <wp:inline distT="0" distB="0" distL="0" distR="0">
            <wp:extent cx="1409700" cy="352425"/>
            <wp:effectExtent l="0" t="0" r="0" b="9525"/>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03924" name="Picture 16588"/>
                    <pic:cNvPicPr>
                      <a:picLocks noChangeAspect="1" noChangeArrowheads="1"/>
                    </pic:cNvPicPr>
                  </pic:nvPicPr>
                  <pic:blipFill>
                    <a:blip r:embed="rId715" cstate="print">
                      <a:extLst>
                        <a:ext uri="{28A0092B-C50C-407E-A947-70E740481C1C}">
                          <a14:useLocalDpi xmlns:a14="http://schemas.microsoft.com/office/drawing/2010/main" val="0"/>
                        </a:ext>
                      </a:extLst>
                    </a:blip>
                    <a:stretch>
                      <a:fillRect/>
                    </a:stretch>
                  </pic:blipFill>
                  <pic:spPr bwMode="auto">
                    <a:xfrm>
                      <a:off x="0" y="0"/>
                      <a:ext cx="1409700" cy="352425"/>
                    </a:xfrm>
                    <a:prstGeom prst="rect">
                      <a:avLst/>
                    </a:prstGeom>
                    <a:noFill/>
                    <a:ln>
                      <a:noFill/>
                    </a:ln>
                  </pic:spPr>
                </pic:pic>
              </a:graphicData>
            </a:graphic>
          </wp:inline>
        </w:drawing>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rPr>
      </w:pPr>
      <w:r w:rsidRPr="001B676A">
        <w:rPr>
          <w:color w:val="000000"/>
          <w:sz w:val="24"/>
          <w:szCs w:val="24"/>
        </w:rPr>
        <w:t xml:space="preserve">Vậy diện tích xung quanh bằng: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rPr>
      </w:pPr>
      <w:r w:rsidRPr="001B676A">
        <w:rPr>
          <w:color w:val="000000"/>
          <w:sz w:val="24"/>
          <w:szCs w:val="24"/>
        </w:rPr>
        <w:tab/>
      </w:r>
      <w:r w:rsidRPr="001B676A">
        <w:rPr>
          <w:color w:val="000000"/>
          <w:sz w:val="24"/>
          <w:szCs w:val="24"/>
        </w:rPr>
        <w:tab/>
      </w:r>
      <w:r>
        <w:rPr>
          <w:noProof/>
          <w:color w:val="000000"/>
          <w:position w:val="-12"/>
          <w:sz w:val="24"/>
          <w:szCs w:val="24"/>
        </w:rPr>
        <w:drawing>
          <wp:inline distT="0" distB="0" distL="0" distR="0">
            <wp:extent cx="990600" cy="219075"/>
            <wp:effectExtent l="0" t="0" r="0" b="9525"/>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28647" name="Picture 16589"/>
                    <pic:cNvPicPr>
                      <a:picLocks noChangeAspect="1" noChangeArrowheads="1"/>
                    </pic:cNvPicPr>
                  </pic:nvPicPr>
                  <pic:blipFill>
                    <a:blip r:embed="rId716" cstate="print">
                      <a:extLst>
                        <a:ext uri="{28A0092B-C50C-407E-A947-70E740481C1C}">
                          <a14:useLocalDpi xmlns:a14="http://schemas.microsoft.com/office/drawing/2010/main" val="0"/>
                        </a:ext>
                      </a:extLst>
                    </a:blip>
                    <a:stretch>
                      <a:fillRect/>
                    </a:stretch>
                  </pic:blipFill>
                  <pic:spPr bwMode="auto">
                    <a:xfrm>
                      <a:off x="0" y="0"/>
                      <a:ext cx="990600" cy="219075"/>
                    </a:xfrm>
                    <a:prstGeom prst="rect">
                      <a:avLst/>
                    </a:prstGeom>
                    <a:noFill/>
                    <a:ln>
                      <a:noFill/>
                    </a:ln>
                  </pic:spPr>
                </pic:pic>
              </a:graphicData>
            </a:graphic>
          </wp:inline>
        </w:drawing>
      </w:r>
      <w:r w:rsidRPr="001B676A">
        <w:rPr>
          <w:color w:val="000000"/>
          <w:sz w:val="24"/>
          <w:szCs w:val="24"/>
        </w:rPr>
        <w:t xml:space="preserve"> (đvdt).  </w:t>
      </w:r>
    </w:p>
    <w:p w:rsidR="002F1F28" w:rsidRPr="001B676A" w:rsidP="002F1F28">
      <w:pPr>
        <w:spacing w:before="120"/>
        <w:rPr>
          <w:color w:val="000000"/>
          <w:sz w:val="24"/>
          <w:szCs w:val="24"/>
        </w:rPr>
      </w:pPr>
      <w:r>
        <w:rPr>
          <w:noProof/>
        </w:rPr>
        <w:drawing>
          <wp:anchor distT="0" distB="0" distL="114300" distR="114300" simplePos="0" relativeHeight="251725824" behindDoc="0" locked="0" layoutInCell="1" allowOverlap="1">
            <wp:simplePos x="0" y="0"/>
            <wp:positionH relativeFrom="column">
              <wp:posOffset>4667250</wp:posOffset>
            </wp:positionH>
            <wp:positionV relativeFrom="paragraph">
              <wp:posOffset>14605</wp:posOffset>
            </wp:positionV>
            <wp:extent cx="1063625" cy="1456055"/>
            <wp:effectExtent l="0" t="0" r="3175" b="0"/>
            <wp:wrapSquare wrapText="bothSides"/>
            <wp:docPr id="3540" name="Picture 3540" descr="Description: 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88772" name="Picture 5" descr="Description: Description: 3"/>
                    <pic:cNvPicPr>
                      <a:picLocks noChangeAspect="1" noChangeArrowheads="1"/>
                    </pic:cNvPicPr>
                  </pic:nvPicPr>
                  <pic:blipFill>
                    <a:blip r:embed="rId717">
                      <a:extLst>
                        <a:ext uri="{28A0092B-C50C-407E-A947-70E740481C1C}">
                          <a14:useLocalDpi xmlns:a14="http://schemas.microsoft.com/office/drawing/2010/main" val="0"/>
                        </a:ext>
                      </a:extLst>
                    </a:blip>
                    <a:stretch>
                      <a:fillRect/>
                    </a:stretch>
                  </pic:blipFill>
                  <pic:spPr bwMode="auto">
                    <a:xfrm>
                      <a:off x="0" y="0"/>
                      <a:ext cx="106362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76A">
        <w:rPr>
          <w:b/>
          <w:color w:val="000000"/>
          <w:sz w:val="24"/>
          <w:szCs w:val="24"/>
        </w:rPr>
        <w:t>Câu 44(VDT).</w:t>
      </w:r>
      <w:r w:rsidRPr="001B676A">
        <w:rPr>
          <w:color w:val="000000"/>
          <w:sz w:val="24"/>
          <w:szCs w:val="24"/>
        </w:rPr>
        <w:t xml:space="preserve"> </w:t>
      </w:r>
      <w:r w:rsidRPr="001B676A">
        <w:rPr>
          <w:b/>
          <w:color w:val="000000"/>
          <w:sz w:val="24"/>
          <w:szCs w:val="24"/>
        </w:rPr>
        <w:t>Chọn B</w:t>
      </w:r>
    </w:p>
    <w:p w:rsidR="002F1F28" w:rsidRPr="001B676A" w:rsidP="002F1F28">
      <w:pPr>
        <w:spacing w:before="120"/>
        <w:rPr>
          <w:color w:val="000000"/>
          <w:sz w:val="24"/>
          <w:szCs w:val="24"/>
        </w:rPr>
      </w:pPr>
      <w:r w:rsidRPr="001B676A">
        <w:rPr>
          <w:color w:val="000000"/>
          <w:sz w:val="24"/>
          <w:szCs w:val="24"/>
        </w:rPr>
        <w:t xml:space="preserve">Trên (O) lấy điểm C sao cho BC//OO’. Khi đó: </w:t>
      </w:r>
      <w:r>
        <w:rPr>
          <w:noProof/>
          <w:color w:val="000000"/>
          <w:position w:val="-6"/>
          <w:sz w:val="24"/>
          <w:szCs w:val="24"/>
        </w:rPr>
        <w:drawing>
          <wp:inline distT="0" distB="0" distL="0" distR="0">
            <wp:extent cx="1381125" cy="228600"/>
            <wp:effectExtent l="0" t="0" r="9525" b="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56406" name="Picture 16590"/>
                    <pic:cNvPicPr>
                      <a:picLocks noChangeAspect="1" noChangeArrowheads="1"/>
                    </pic:cNvPicPr>
                  </pic:nvPicPr>
                  <pic:blipFill>
                    <a:blip r:embed="rId718" cstate="print">
                      <a:extLst>
                        <a:ext uri="{28A0092B-C50C-407E-A947-70E740481C1C}">
                          <a14:useLocalDpi xmlns:a14="http://schemas.microsoft.com/office/drawing/2010/main" val="0"/>
                        </a:ext>
                      </a:extLst>
                    </a:blip>
                    <a:stretch>
                      <a:fillRect/>
                    </a:stretch>
                  </pic:blipFill>
                  <pic:spPr bwMode="auto">
                    <a:xfrm>
                      <a:off x="0" y="0"/>
                      <a:ext cx="1381125" cy="228600"/>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color w:val="000000"/>
          <w:sz w:val="24"/>
          <w:szCs w:val="24"/>
        </w:rPr>
      </w:pPr>
      <w:r w:rsidRPr="001B676A">
        <w:rPr>
          <w:color w:val="000000"/>
          <w:sz w:val="24"/>
          <w:szCs w:val="24"/>
        </w:rPr>
        <w:t xml:space="preserve">Gọi H là hình chiếu của O lên AC. Suy ra </w:t>
      </w:r>
      <w:r>
        <w:rPr>
          <w:noProof/>
          <w:color w:val="000000"/>
          <w:position w:val="-14"/>
          <w:sz w:val="24"/>
          <w:szCs w:val="24"/>
        </w:rPr>
        <w:drawing>
          <wp:inline distT="0" distB="0" distL="0" distR="0">
            <wp:extent cx="2095500" cy="257175"/>
            <wp:effectExtent l="0" t="0" r="0" b="9525"/>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48257" name="Picture 16591"/>
                    <pic:cNvPicPr>
                      <a:picLocks noChangeAspect="1" noChangeArrowheads="1"/>
                    </pic:cNvPicPr>
                  </pic:nvPicPr>
                  <pic:blipFill>
                    <a:blip r:embed="rId719" cstate="print">
                      <a:extLst>
                        <a:ext uri="{28A0092B-C50C-407E-A947-70E740481C1C}">
                          <a14:useLocalDpi xmlns:a14="http://schemas.microsoft.com/office/drawing/2010/main" val="0"/>
                        </a:ext>
                      </a:extLst>
                    </a:blip>
                    <a:stretch>
                      <a:fillRect/>
                    </a:stretch>
                  </pic:blipFill>
                  <pic:spPr bwMode="auto">
                    <a:xfrm>
                      <a:off x="0" y="0"/>
                      <a:ext cx="2095500" cy="257175"/>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color w:val="000000"/>
          <w:sz w:val="24"/>
          <w:szCs w:val="24"/>
        </w:rPr>
      </w:pPr>
      <w:r w:rsidRPr="001B676A">
        <w:rPr>
          <w:color w:val="000000"/>
          <w:sz w:val="24"/>
          <w:szCs w:val="24"/>
        </w:rPr>
        <w:t xml:space="preserve">Tam giác OAC là tam giác đều nên </w:t>
      </w:r>
      <w:r>
        <w:rPr>
          <w:noProof/>
          <w:color w:val="000000"/>
          <w:position w:val="-24"/>
          <w:sz w:val="24"/>
          <w:szCs w:val="24"/>
        </w:rPr>
        <w:drawing>
          <wp:inline distT="0" distB="0" distL="0" distR="0">
            <wp:extent cx="723900" cy="428625"/>
            <wp:effectExtent l="0" t="0" r="0" b="9525"/>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73101" name="Picture 16592"/>
                    <pic:cNvPicPr>
                      <a:picLocks noChangeAspect="1" noChangeArrowheads="1"/>
                    </pic:cNvPicPr>
                  </pic:nvPicPr>
                  <pic:blipFill>
                    <a:blip r:embed="rId720" cstate="print">
                      <a:extLst>
                        <a:ext uri="{28A0092B-C50C-407E-A947-70E740481C1C}">
                          <a14:useLocalDpi xmlns:a14="http://schemas.microsoft.com/office/drawing/2010/main" val="0"/>
                        </a:ext>
                      </a:extLst>
                    </a:blip>
                    <a:stretch>
                      <a:fillRect/>
                    </a:stretch>
                  </pic:blipFill>
                  <pic:spPr bwMode="auto">
                    <a:xfrm>
                      <a:off x="0" y="0"/>
                      <a:ext cx="723900" cy="428625"/>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b/>
          <w:color w:val="000000"/>
          <w:sz w:val="24"/>
          <w:szCs w:val="24"/>
          <w:lang w:val="pt-BR"/>
        </w:rPr>
      </w:pPr>
      <w:r>
        <w:rPr>
          <w:noProof/>
        </w:rPr>
        <w:drawing>
          <wp:anchor distT="0" distB="0" distL="114300" distR="114300" simplePos="0" relativeHeight="251726848" behindDoc="1" locked="0" layoutInCell="1" allowOverlap="1">
            <wp:simplePos x="0" y="0"/>
            <wp:positionH relativeFrom="column">
              <wp:posOffset>4148455</wp:posOffset>
            </wp:positionH>
            <wp:positionV relativeFrom="paragraph">
              <wp:posOffset>4445</wp:posOffset>
            </wp:positionV>
            <wp:extent cx="2421255" cy="2667000"/>
            <wp:effectExtent l="0" t="0" r="0" b="0"/>
            <wp:wrapTight wrapText="bothSides">
              <wp:wrapPolygon>
                <wp:start x="0" y="0"/>
                <wp:lineTo x="0" y="21446"/>
                <wp:lineTo x="21413" y="21446"/>
                <wp:lineTo x="21413" y="0"/>
                <wp:lineTo x="0" y="0"/>
              </wp:wrapPolygon>
            </wp:wrapTight>
            <wp:docPr id="3539" name="Picture 3539" descr="Description: Description: Description: C:\Users\Administrator\Desktop\000\hi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49686" name="Picture 4" descr="Description: Description: Description: C:\Users\Administrator\Desktop\000\hinh 1.png"/>
                    <pic:cNvPicPr>
                      <a:picLocks noChangeAspect="1" noChangeArrowheads="1"/>
                    </pic:cNvPicPr>
                  </pic:nvPicPr>
                  <pic:blipFill>
                    <a:blip r:embed="rId721">
                      <a:extLst>
                        <a:ext uri="{28A0092B-C50C-407E-A947-70E740481C1C}">
                          <a14:useLocalDpi xmlns:a14="http://schemas.microsoft.com/office/drawing/2010/main" val="0"/>
                        </a:ext>
                      </a:extLst>
                    </a:blip>
                    <a:stretch>
                      <a:fillRect/>
                    </a:stretch>
                  </pic:blipFill>
                  <pic:spPr bwMode="auto">
                    <a:xfrm>
                      <a:off x="0" y="0"/>
                      <a:ext cx="242125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76A">
        <w:rPr>
          <w:b/>
          <w:color w:val="000000"/>
          <w:sz w:val="24"/>
          <w:szCs w:val="24"/>
          <w:lang w:val="pt-BR"/>
        </w:rPr>
        <w:t>Câu 45(VDC). Ta chọn D</w:t>
      </w:r>
    </w:p>
    <w:p w:rsidR="002F1F28" w:rsidRPr="001B676A" w:rsidP="002F1F28">
      <w:pPr>
        <w:tabs>
          <w:tab w:val="left" w:pos="3402"/>
          <w:tab w:val="left" w:pos="5670"/>
          <w:tab w:val="left" w:pos="7938"/>
        </w:tabs>
        <w:spacing w:before="120"/>
        <w:rPr>
          <w:color w:val="000000"/>
          <w:sz w:val="24"/>
          <w:szCs w:val="24"/>
          <w:lang w:val="pt-BR"/>
        </w:rPr>
      </w:pPr>
      <w:r w:rsidRPr="001B676A">
        <w:rPr>
          <w:color w:val="000000"/>
          <w:sz w:val="24"/>
          <w:szCs w:val="24"/>
          <w:lang w:val="pt-BR"/>
        </w:rPr>
        <w:t xml:space="preserve">*Gọi </w:t>
      </w:r>
      <w:r>
        <w:rPr>
          <w:noProof/>
          <w:color w:val="000000"/>
          <w:position w:val="-4"/>
          <w:sz w:val="24"/>
          <w:szCs w:val="24"/>
        </w:rPr>
        <w:drawing>
          <wp:inline distT="0" distB="0" distL="0" distR="0">
            <wp:extent cx="171450" cy="171450"/>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29743" name="Picture 16593"/>
                    <pic:cNvPicPr>
                      <a:picLocks noChangeAspect="1" noChangeArrowheads="1"/>
                    </pic:cNvPicPr>
                  </pic:nvPicPr>
                  <pic:blipFill>
                    <a:blip r:embed="rId722" cstate="print">
                      <a:extLst>
                        <a:ext uri="{28A0092B-C50C-407E-A947-70E740481C1C}">
                          <a14:useLocalDpi xmlns:a14="http://schemas.microsoft.com/office/drawing/2010/main" val="0"/>
                        </a:ext>
                      </a:extLst>
                    </a:blip>
                    <a:stretch>
                      <a:fillRect/>
                    </a:stretch>
                  </pic:blipFill>
                  <pic:spPr bwMode="auto">
                    <a:xfrm>
                      <a:off x="0" y="0"/>
                      <a:ext cx="171450" cy="171450"/>
                    </a:xfrm>
                    <a:prstGeom prst="rect">
                      <a:avLst/>
                    </a:prstGeom>
                    <a:noFill/>
                    <a:ln>
                      <a:noFill/>
                    </a:ln>
                  </pic:spPr>
                </pic:pic>
              </a:graphicData>
            </a:graphic>
          </wp:inline>
        </w:drawing>
      </w:r>
      <w:r w:rsidRPr="001B676A">
        <w:rPr>
          <w:color w:val="000000"/>
          <w:sz w:val="24"/>
          <w:szCs w:val="24"/>
          <w:lang w:val="pt-BR"/>
        </w:rPr>
        <w:t xml:space="preserve"> là trung điểm của </w:t>
      </w:r>
      <w:r>
        <w:rPr>
          <w:noProof/>
          <w:color w:val="000000"/>
          <w:position w:val="-6"/>
          <w:sz w:val="24"/>
          <w:szCs w:val="24"/>
        </w:rPr>
        <w:drawing>
          <wp:inline distT="0" distB="0" distL="0" distR="0">
            <wp:extent cx="266700" cy="171450"/>
            <wp:effectExtent l="0" t="0" r="0" b="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43249" name="Picture 16594"/>
                    <pic:cNvPicPr>
                      <a:picLocks noChangeAspect="1" noChangeArrowheads="1"/>
                    </pic:cNvPicPr>
                  </pic:nvPicPr>
                  <pic:blipFill>
                    <a:blip r:embed="rId723" cstate="print">
                      <a:extLst>
                        <a:ext uri="{28A0092B-C50C-407E-A947-70E740481C1C}">
                          <a14:useLocalDpi xmlns:a14="http://schemas.microsoft.com/office/drawing/2010/main" val="0"/>
                        </a:ext>
                      </a:extLst>
                    </a:blip>
                    <a:stretch>
                      <a:fillRect/>
                    </a:stretch>
                  </pic:blipFill>
                  <pic:spPr bwMode="auto">
                    <a:xfrm>
                      <a:off x="0" y="0"/>
                      <a:ext cx="266700" cy="171450"/>
                    </a:xfrm>
                    <a:prstGeom prst="rect">
                      <a:avLst/>
                    </a:prstGeom>
                    <a:noFill/>
                    <a:ln>
                      <a:noFill/>
                    </a:ln>
                  </pic:spPr>
                </pic:pic>
              </a:graphicData>
            </a:graphic>
          </wp:inline>
        </w:drawing>
      </w:r>
      <w:r w:rsidRPr="001B676A">
        <w:rPr>
          <w:color w:val="000000"/>
          <w:sz w:val="24"/>
          <w:szCs w:val="24"/>
          <w:lang w:val="pt-BR"/>
        </w:rPr>
        <w:t>suy ra :</w:t>
      </w:r>
      <w:r>
        <w:rPr>
          <w:noProof/>
          <w:color w:val="000000"/>
          <w:position w:val="-6"/>
          <w:sz w:val="24"/>
          <w:szCs w:val="24"/>
        </w:rPr>
        <w:drawing>
          <wp:inline distT="0" distB="0" distL="0" distR="0">
            <wp:extent cx="1190625" cy="171450"/>
            <wp:effectExtent l="0" t="0" r="9525"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88685" name="Picture 16595"/>
                    <pic:cNvPicPr>
                      <a:picLocks noChangeAspect="1" noChangeArrowheads="1"/>
                    </pic:cNvPicPr>
                  </pic:nvPicPr>
                  <pic:blipFill>
                    <a:blip r:embed="rId724" cstate="print">
                      <a:extLst>
                        <a:ext uri="{28A0092B-C50C-407E-A947-70E740481C1C}">
                          <a14:useLocalDpi xmlns:a14="http://schemas.microsoft.com/office/drawing/2010/main" val="0"/>
                        </a:ext>
                      </a:extLst>
                    </a:blip>
                    <a:stretch>
                      <a:fillRect/>
                    </a:stretch>
                  </pic:blipFill>
                  <pic:spPr bwMode="auto">
                    <a:xfrm>
                      <a:off x="0" y="0"/>
                      <a:ext cx="1190625" cy="171450"/>
                    </a:xfrm>
                    <a:prstGeom prst="rect">
                      <a:avLst/>
                    </a:prstGeom>
                    <a:noFill/>
                    <a:ln>
                      <a:noFill/>
                    </a:ln>
                  </pic:spPr>
                </pic:pic>
              </a:graphicData>
            </a:graphic>
          </wp:inline>
        </w:drawing>
      </w:r>
      <w:r w:rsidRPr="001B676A">
        <w:rPr>
          <w:color w:val="000000"/>
          <w:sz w:val="24"/>
          <w:szCs w:val="24"/>
          <w:lang w:val="pt-BR"/>
        </w:rPr>
        <w:t xml:space="preserve"> </w:t>
      </w:r>
    </w:p>
    <w:p w:rsidR="002F1F28" w:rsidRPr="001B676A" w:rsidP="002F1F28">
      <w:pPr>
        <w:tabs>
          <w:tab w:val="left" w:pos="3402"/>
          <w:tab w:val="left" w:pos="5670"/>
          <w:tab w:val="left" w:pos="7938"/>
        </w:tabs>
        <w:spacing w:before="120"/>
        <w:rPr>
          <w:color w:val="000000"/>
          <w:spacing w:val="-4"/>
          <w:sz w:val="24"/>
          <w:szCs w:val="24"/>
          <w:lang w:val="pt-BR"/>
        </w:rPr>
      </w:pPr>
      <w:r w:rsidRPr="001B676A">
        <w:rPr>
          <w:color w:val="000000"/>
          <w:sz w:val="24"/>
          <w:szCs w:val="24"/>
          <w:lang w:val="pt-BR"/>
        </w:rPr>
        <w:t xml:space="preserve">*Lại có </w:t>
      </w:r>
      <w:r>
        <w:rPr>
          <w:noProof/>
          <w:color w:val="000000"/>
          <w:spacing w:val="-4"/>
          <w:position w:val="-14"/>
          <w:sz w:val="24"/>
          <w:szCs w:val="24"/>
        </w:rPr>
        <w:drawing>
          <wp:inline distT="0" distB="0" distL="0" distR="0">
            <wp:extent cx="3305175" cy="276225"/>
            <wp:effectExtent l="0" t="0" r="9525" b="9525"/>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04622" name="Picture 16596"/>
                    <pic:cNvPicPr>
                      <a:picLocks noChangeAspect="1" noChangeArrowheads="1"/>
                    </pic:cNvPicPr>
                  </pic:nvPicPr>
                  <pic:blipFill>
                    <a:blip r:embed="rId725" cstate="print">
                      <a:extLst>
                        <a:ext uri="{28A0092B-C50C-407E-A947-70E740481C1C}">
                          <a14:useLocalDpi xmlns:a14="http://schemas.microsoft.com/office/drawing/2010/main" val="0"/>
                        </a:ext>
                      </a:extLst>
                    </a:blip>
                    <a:stretch>
                      <a:fillRect/>
                    </a:stretch>
                  </pic:blipFill>
                  <pic:spPr bwMode="auto">
                    <a:xfrm>
                      <a:off x="0" y="0"/>
                      <a:ext cx="3305175" cy="276225"/>
                    </a:xfrm>
                    <a:prstGeom prst="rect">
                      <a:avLst/>
                    </a:prstGeom>
                    <a:noFill/>
                    <a:ln>
                      <a:noFill/>
                    </a:ln>
                  </pic:spPr>
                </pic:pic>
              </a:graphicData>
            </a:graphic>
          </wp:inline>
        </w:drawing>
      </w:r>
    </w:p>
    <w:p w:rsidR="002F1F28" w:rsidRPr="001B676A" w:rsidP="002F1F28">
      <w:pPr>
        <w:tabs>
          <w:tab w:val="left" w:pos="3402"/>
          <w:tab w:val="left" w:pos="5670"/>
          <w:tab w:val="left" w:pos="7938"/>
        </w:tabs>
        <w:spacing w:before="120"/>
        <w:rPr>
          <w:color w:val="000000"/>
          <w:spacing w:val="-4"/>
          <w:sz w:val="24"/>
          <w:szCs w:val="24"/>
          <w:lang w:val="pt-BR"/>
        </w:rPr>
      </w:pPr>
      <w:r w:rsidRPr="001B676A">
        <w:rPr>
          <w:color w:val="000000"/>
          <w:spacing w:val="-4"/>
          <w:sz w:val="24"/>
          <w:szCs w:val="24"/>
          <w:lang w:val="pt-BR"/>
        </w:rPr>
        <w:t xml:space="preserve">*Theo giả thiêt </w:t>
      </w:r>
      <w:r>
        <w:rPr>
          <w:noProof/>
          <w:color w:val="000000"/>
          <w:spacing w:val="-4"/>
          <w:position w:val="-14"/>
          <w:sz w:val="24"/>
          <w:szCs w:val="24"/>
        </w:rPr>
        <w:drawing>
          <wp:inline distT="0" distB="0" distL="0" distR="0">
            <wp:extent cx="933450" cy="276225"/>
            <wp:effectExtent l="0" t="0" r="0" b="9525"/>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39059" name="Picture 16597"/>
                    <pic:cNvPicPr>
                      <a:picLocks noChangeAspect="1" noChangeArrowheads="1"/>
                    </pic:cNvPicPr>
                  </pic:nvPicPr>
                  <pic:blipFill>
                    <a:blip r:embed="rId726" cstate="print">
                      <a:extLst>
                        <a:ext uri="{28A0092B-C50C-407E-A947-70E740481C1C}">
                          <a14:useLocalDpi xmlns:a14="http://schemas.microsoft.com/office/drawing/2010/main" val="0"/>
                        </a:ext>
                      </a:extLst>
                    </a:blip>
                    <a:stretch>
                      <a:fillRect/>
                    </a:stretch>
                  </pic:blipFill>
                  <pic:spPr bwMode="auto">
                    <a:xfrm>
                      <a:off x="0" y="0"/>
                      <a:ext cx="933450" cy="276225"/>
                    </a:xfrm>
                    <a:prstGeom prst="rect">
                      <a:avLst/>
                    </a:prstGeom>
                    <a:noFill/>
                    <a:ln>
                      <a:noFill/>
                    </a:ln>
                  </pic:spPr>
                </pic:pic>
              </a:graphicData>
            </a:graphic>
          </wp:inline>
        </w:drawing>
      </w:r>
    </w:p>
    <w:p w:rsidR="002F1F28" w:rsidRPr="001B676A" w:rsidP="002F1F28">
      <w:pPr>
        <w:tabs>
          <w:tab w:val="left" w:pos="3402"/>
          <w:tab w:val="left" w:pos="5670"/>
          <w:tab w:val="left" w:pos="7938"/>
        </w:tabs>
        <w:spacing w:before="120"/>
        <w:rPr>
          <w:color w:val="000000"/>
          <w:spacing w:val="-4"/>
          <w:sz w:val="24"/>
          <w:szCs w:val="24"/>
          <w:lang w:val="pt-BR"/>
        </w:rPr>
      </w:pPr>
      <w:r w:rsidRPr="001B676A">
        <w:rPr>
          <w:color w:val="000000"/>
          <w:spacing w:val="-4"/>
          <w:sz w:val="24"/>
          <w:szCs w:val="24"/>
          <w:lang w:val="pt-BR"/>
        </w:rPr>
        <w:t xml:space="preserve">* Chứng minh </w:t>
      </w:r>
      <w:r>
        <w:rPr>
          <w:noProof/>
          <w:color w:val="000000"/>
          <w:spacing w:val="-4"/>
          <w:position w:val="-14"/>
          <w:sz w:val="24"/>
          <w:szCs w:val="24"/>
        </w:rPr>
        <w:drawing>
          <wp:inline distT="0" distB="0" distL="0" distR="0">
            <wp:extent cx="952500" cy="276225"/>
            <wp:effectExtent l="0" t="0" r="0" b="9525"/>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6224" name="Picture 16598"/>
                    <pic:cNvPicPr>
                      <a:picLocks noChangeAspect="1" noChangeArrowheads="1"/>
                    </pic:cNvPicPr>
                  </pic:nvPicPr>
                  <pic:blipFill>
                    <a:blip r:embed="rId727" cstate="print">
                      <a:extLst>
                        <a:ext uri="{28A0092B-C50C-407E-A947-70E740481C1C}">
                          <a14:useLocalDpi xmlns:a14="http://schemas.microsoft.com/office/drawing/2010/main" val="0"/>
                        </a:ext>
                      </a:extLst>
                    </a:blip>
                    <a:stretch>
                      <a:fillRect/>
                    </a:stretch>
                  </pic:blipFill>
                  <pic:spPr bwMode="auto">
                    <a:xfrm>
                      <a:off x="0" y="0"/>
                      <a:ext cx="952500" cy="276225"/>
                    </a:xfrm>
                    <a:prstGeom prst="rect">
                      <a:avLst/>
                    </a:prstGeom>
                    <a:noFill/>
                    <a:ln>
                      <a:noFill/>
                    </a:ln>
                  </pic:spPr>
                </pic:pic>
              </a:graphicData>
            </a:graphic>
          </wp:inline>
        </w:drawing>
      </w:r>
    </w:p>
    <w:p w:rsidR="002F1F28" w:rsidRPr="001B676A" w:rsidP="002F1F28">
      <w:pPr>
        <w:tabs>
          <w:tab w:val="left" w:pos="3402"/>
          <w:tab w:val="left" w:pos="5670"/>
          <w:tab w:val="left" w:pos="7938"/>
        </w:tabs>
        <w:spacing w:before="120"/>
        <w:rPr>
          <w:color w:val="000000"/>
          <w:spacing w:val="-4"/>
          <w:sz w:val="24"/>
          <w:szCs w:val="24"/>
          <w:lang w:val="pt-BR"/>
        </w:rPr>
      </w:pPr>
      <w:r w:rsidRPr="001B676A">
        <w:rPr>
          <w:color w:val="000000"/>
          <w:spacing w:val="-4"/>
          <w:sz w:val="24"/>
          <w:szCs w:val="24"/>
          <w:lang w:val="pt-BR"/>
        </w:rPr>
        <w:t>Thật vậy, ta có:</w:t>
      </w:r>
    </w:p>
    <w:p w:rsidR="002F1F28" w:rsidRPr="001B676A" w:rsidP="002F1F28">
      <w:pPr>
        <w:tabs>
          <w:tab w:val="left" w:pos="3402"/>
          <w:tab w:val="left" w:pos="5670"/>
          <w:tab w:val="left" w:pos="7938"/>
        </w:tabs>
        <w:spacing w:before="120"/>
        <w:rPr>
          <w:color w:val="000000"/>
          <w:spacing w:val="-4"/>
          <w:sz w:val="24"/>
          <w:szCs w:val="24"/>
          <w:lang w:val="pt-BR"/>
        </w:rPr>
      </w:pPr>
      <w:r>
        <w:rPr>
          <w:noProof/>
          <w:color w:val="000000"/>
          <w:spacing w:val="-4"/>
          <w:position w:val="-34"/>
          <w:sz w:val="24"/>
          <w:szCs w:val="24"/>
        </w:rPr>
        <w:drawing>
          <wp:inline distT="0" distB="0" distL="0" distR="0">
            <wp:extent cx="3381375" cy="504825"/>
            <wp:effectExtent l="0" t="0" r="9525" b="9525"/>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80919" name="Picture 16599"/>
                    <pic:cNvPicPr>
                      <a:picLocks noChangeAspect="1" noChangeArrowheads="1"/>
                    </pic:cNvPicPr>
                  </pic:nvPicPr>
                  <pic:blipFill>
                    <a:blip r:embed="rId728" cstate="print">
                      <a:extLst>
                        <a:ext uri="{28A0092B-C50C-407E-A947-70E740481C1C}">
                          <a14:useLocalDpi xmlns:a14="http://schemas.microsoft.com/office/drawing/2010/main" val="0"/>
                        </a:ext>
                      </a:extLst>
                    </a:blip>
                    <a:stretch>
                      <a:fillRect/>
                    </a:stretch>
                  </pic:blipFill>
                  <pic:spPr bwMode="auto">
                    <a:xfrm>
                      <a:off x="0" y="0"/>
                      <a:ext cx="3381375" cy="504825"/>
                    </a:xfrm>
                    <a:prstGeom prst="rect">
                      <a:avLst/>
                    </a:prstGeom>
                    <a:noFill/>
                    <a:ln>
                      <a:noFill/>
                    </a:ln>
                  </pic:spPr>
                </pic:pic>
              </a:graphicData>
            </a:graphic>
          </wp:inline>
        </w:drawing>
      </w:r>
      <w:r w:rsidRPr="001B676A">
        <w:rPr>
          <w:color w:val="000000"/>
          <w:spacing w:val="-4"/>
          <w:sz w:val="24"/>
          <w:szCs w:val="24"/>
          <w:lang w:val="pt-BR"/>
        </w:rPr>
        <w:t xml:space="preserve"> </w:t>
      </w:r>
    </w:p>
    <w:p w:rsidR="002F1F28" w:rsidRPr="001B676A" w:rsidP="002F1F28">
      <w:pPr>
        <w:tabs>
          <w:tab w:val="left" w:pos="3402"/>
          <w:tab w:val="left" w:pos="5670"/>
          <w:tab w:val="left" w:pos="7938"/>
        </w:tabs>
        <w:spacing w:before="120"/>
        <w:rPr>
          <w:color w:val="000000"/>
          <w:spacing w:val="-4"/>
          <w:sz w:val="24"/>
          <w:szCs w:val="24"/>
          <w:lang w:val="pt-BR"/>
        </w:rPr>
      </w:pPr>
      <w:r w:rsidRPr="001B676A">
        <w:rPr>
          <w:color w:val="000000"/>
          <w:sz w:val="24"/>
          <w:szCs w:val="24"/>
          <w:lang w:val="pt-BR"/>
        </w:rPr>
        <w:t xml:space="preserve">Từ </w:t>
      </w:r>
      <w:r>
        <w:rPr>
          <w:noProof/>
          <w:color w:val="000000"/>
          <w:position w:val="-14"/>
          <w:sz w:val="24"/>
          <w:szCs w:val="24"/>
        </w:rPr>
        <w:drawing>
          <wp:inline distT="0" distB="0" distL="0" distR="0">
            <wp:extent cx="742950" cy="257175"/>
            <wp:effectExtent l="0" t="0" r="0" b="9525"/>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42908" name="Picture 16600"/>
                    <pic:cNvPicPr>
                      <a:picLocks noChangeAspect="1" noChangeArrowheads="1"/>
                    </pic:cNvPicPr>
                  </pic:nvPicPr>
                  <pic:blipFill>
                    <a:blip r:embed="rId729" cstate="print">
                      <a:extLst>
                        <a:ext uri="{28A0092B-C50C-407E-A947-70E740481C1C}">
                          <a14:useLocalDpi xmlns:a14="http://schemas.microsoft.com/office/drawing/2010/main" val="0"/>
                        </a:ext>
                      </a:extLst>
                    </a:blip>
                    <a:stretch>
                      <a:fillRect/>
                    </a:stretch>
                  </pic:blipFill>
                  <pic:spPr bwMode="auto">
                    <a:xfrm>
                      <a:off x="0" y="0"/>
                      <a:ext cx="742950" cy="257175"/>
                    </a:xfrm>
                    <a:prstGeom prst="rect">
                      <a:avLst/>
                    </a:prstGeom>
                    <a:noFill/>
                    <a:ln>
                      <a:noFill/>
                    </a:ln>
                  </pic:spPr>
                </pic:pic>
              </a:graphicData>
            </a:graphic>
          </wp:inline>
        </w:drawing>
      </w:r>
      <w:r w:rsidRPr="001B676A">
        <w:rPr>
          <w:color w:val="000000"/>
          <w:sz w:val="24"/>
          <w:szCs w:val="24"/>
          <w:lang w:val="pt-BR"/>
        </w:rPr>
        <w:t xml:space="preserve"> suy ra </w:t>
      </w:r>
      <w:r w:rsidRPr="001B676A">
        <w:rPr>
          <w:color w:val="000000"/>
          <w:spacing w:val="-4"/>
          <w:sz w:val="24"/>
          <w:szCs w:val="24"/>
          <w:lang w:val="pt-BR"/>
        </w:rPr>
        <w:t xml:space="preserve">các điểm </w:t>
      </w:r>
      <w:r>
        <w:rPr>
          <w:noProof/>
          <w:color w:val="000000"/>
          <w:spacing w:val="-4"/>
          <w:position w:val="-4"/>
          <w:sz w:val="24"/>
          <w:szCs w:val="24"/>
        </w:rPr>
        <w:drawing>
          <wp:inline distT="0" distB="0" distL="0" distR="0">
            <wp:extent cx="152400" cy="171450"/>
            <wp:effectExtent l="0" t="0" r="0" b="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73542" name="Picture 16601"/>
                    <pic:cNvPicPr>
                      <a:picLocks noChangeAspect="1" noChangeArrowheads="1"/>
                    </pic:cNvPicPr>
                  </pic:nvPicPr>
                  <pic:blipFill>
                    <a:blip r:embed="rId463" cstate="print">
                      <a:extLst>
                        <a:ext uri="{28A0092B-C50C-407E-A947-70E740481C1C}">
                          <a14:useLocalDpi xmlns:a14="http://schemas.microsoft.com/office/drawing/2010/main" val="0"/>
                        </a:ext>
                      </a:extLst>
                    </a:blip>
                    <a:stretch>
                      <a:fillRect/>
                    </a:stretch>
                  </pic:blipFill>
                  <pic:spPr bwMode="auto">
                    <a:xfrm>
                      <a:off x="0" y="0"/>
                      <a:ext cx="152400" cy="171450"/>
                    </a:xfrm>
                    <a:prstGeom prst="rect">
                      <a:avLst/>
                    </a:prstGeom>
                    <a:noFill/>
                    <a:ln>
                      <a:noFill/>
                    </a:ln>
                  </pic:spPr>
                </pic:pic>
              </a:graphicData>
            </a:graphic>
          </wp:inline>
        </w:drawing>
      </w:r>
      <w:r w:rsidRPr="001B676A">
        <w:rPr>
          <w:color w:val="000000"/>
          <w:spacing w:val="-4"/>
          <w:sz w:val="24"/>
          <w:szCs w:val="24"/>
          <w:lang w:val="pt-BR"/>
        </w:rPr>
        <w:t xml:space="preserve">, </w:t>
      </w:r>
      <w:r>
        <w:rPr>
          <w:noProof/>
          <w:color w:val="000000"/>
          <w:spacing w:val="-4"/>
          <w:position w:val="-4"/>
          <w:sz w:val="24"/>
          <w:szCs w:val="24"/>
        </w:rPr>
        <w:drawing>
          <wp:inline distT="0" distB="0" distL="0" distR="0">
            <wp:extent cx="152400" cy="171450"/>
            <wp:effectExtent l="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39427" name="Picture 16602"/>
                    <pic:cNvPicPr>
                      <a:picLocks noChangeAspect="1" noChangeArrowheads="1"/>
                    </pic:cNvPicPr>
                  </pic:nvPicPr>
                  <pic:blipFill>
                    <a:blip r:embed="rId465" cstate="print">
                      <a:extLst>
                        <a:ext uri="{28A0092B-C50C-407E-A947-70E740481C1C}">
                          <a14:useLocalDpi xmlns:a14="http://schemas.microsoft.com/office/drawing/2010/main" val="0"/>
                        </a:ext>
                      </a:extLst>
                    </a:blip>
                    <a:stretch>
                      <a:fillRect/>
                    </a:stretch>
                  </pic:blipFill>
                  <pic:spPr bwMode="auto">
                    <a:xfrm>
                      <a:off x="0" y="0"/>
                      <a:ext cx="152400" cy="171450"/>
                    </a:xfrm>
                    <a:prstGeom prst="rect">
                      <a:avLst/>
                    </a:prstGeom>
                    <a:noFill/>
                    <a:ln>
                      <a:noFill/>
                    </a:ln>
                  </pic:spPr>
                </pic:pic>
              </a:graphicData>
            </a:graphic>
          </wp:inline>
        </w:drawing>
      </w:r>
      <w:r w:rsidRPr="001B676A">
        <w:rPr>
          <w:color w:val="000000"/>
          <w:spacing w:val="-4"/>
          <w:sz w:val="24"/>
          <w:szCs w:val="24"/>
          <w:lang w:val="pt-BR"/>
        </w:rPr>
        <w:t xml:space="preserve">, </w:t>
      </w:r>
      <w:r>
        <w:rPr>
          <w:noProof/>
          <w:color w:val="000000"/>
          <w:spacing w:val="-4"/>
          <w:position w:val="-6"/>
          <w:sz w:val="24"/>
          <w:szCs w:val="24"/>
        </w:rPr>
        <w:drawing>
          <wp:inline distT="0" distB="0" distL="0" distR="0">
            <wp:extent cx="152400" cy="171450"/>
            <wp:effectExtent l="0" t="0" r="0" b="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60651" name="Picture 16603"/>
                    <pic:cNvPicPr>
                      <a:picLocks noChangeAspect="1" noChangeArrowheads="1"/>
                    </pic:cNvPicPr>
                  </pic:nvPicPr>
                  <pic:blipFill>
                    <a:blip r:embed="rId467" cstate="print">
                      <a:extLst>
                        <a:ext uri="{28A0092B-C50C-407E-A947-70E740481C1C}">
                          <a14:useLocalDpi xmlns:a14="http://schemas.microsoft.com/office/drawing/2010/main" val="0"/>
                        </a:ext>
                      </a:extLst>
                    </a:blip>
                    <a:stretch>
                      <a:fillRect/>
                    </a:stretch>
                  </pic:blipFill>
                  <pic:spPr bwMode="auto">
                    <a:xfrm>
                      <a:off x="0" y="0"/>
                      <a:ext cx="152400" cy="171450"/>
                    </a:xfrm>
                    <a:prstGeom prst="rect">
                      <a:avLst/>
                    </a:prstGeom>
                    <a:noFill/>
                    <a:ln>
                      <a:noFill/>
                    </a:ln>
                  </pic:spPr>
                </pic:pic>
              </a:graphicData>
            </a:graphic>
          </wp:inline>
        </w:drawing>
      </w:r>
      <w:r w:rsidRPr="001B676A">
        <w:rPr>
          <w:color w:val="000000"/>
          <w:spacing w:val="-4"/>
          <w:sz w:val="24"/>
          <w:szCs w:val="24"/>
          <w:lang w:val="pt-BR"/>
        </w:rPr>
        <w:t xml:space="preserve">, </w:t>
      </w:r>
      <w:r>
        <w:rPr>
          <w:noProof/>
          <w:color w:val="000000"/>
          <w:spacing w:val="-4"/>
          <w:position w:val="-4"/>
          <w:sz w:val="24"/>
          <w:szCs w:val="24"/>
        </w:rPr>
        <w:drawing>
          <wp:inline distT="0" distB="0" distL="0" distR="0">
            <wp:extent cx="209550" cy="171450"/>
            <wp:effectExtent l="0" t="0" r="0" b="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21662" name="Picture 16604"/>
                    <pic:cNvPicPr>
                      <a:picLocks noChangeAspect="1" noChangeArrowheads="1"/>
                    </pic:cNvPicPr>
                  </pic:nvPicPr>
                  <pic:blipFill>
                    <a:blip r:embed="rId469" cstate="print">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1B676A">
        <w:rPr>
          <w:color w:val="000000"/>
          <w:spacing w:val="-4"/>
          <w:sz w:val="24"/>
          <w:szCs w:val="24"/>
          <w:lang w:val="pt-BR"/>
        </w:rPr>
        <w:t xml:space="preserve">, </w:t>
      </w:r>
      <w:r>
        <w:rPr>
          <w:noProof/>
          <w:color w:val="000000"/>
          <w:spacing w:val="-4"/>
          <w:position w:val="-6"/>
          <w:sz w:val="24"/>
          <w:szCs w:val="24"/>
        </w:rPr>
        <w:drawing>
          <wp:inline distT="0" distB="0" distL="0" distR="0">
            <wp:extent cx="171450" cy="171450"/>
            <wp:effectExtent l="0" t="0" r="0"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8729" name="Picture 16605"/>
                    <pic:cNvPicPr>
                      <a:picLocks noChangeAspect="1" noChangeArrowheads="1"/>
                    </pic:cNvPicPr>
                  </pic:nvPicPr>
                  <pic:blipFill>
                    <a:blip r:embed="rId471" cstate="print">
                      <a:extLst>
                        <a:ext uri="{28A0092B-C50C-407E-A947-70E740481C1C}">
                          <a14:useLocalDpi xmlns:a14="http://schemas.microsoft.com/office/drawing/2010/main" val="0"/>
                        </a:ext>
                      </a:extLst>
                    </a:blip>
                    <a:stretch>
                      <a:fillRect/>
                    </a:stretch>
                  </pic:blipFill>
                  <pic:spPr bwMode="auto">
                    <a:xfrm>
                      <a:off x="0" y="0"/>
                      <a:ext cx="171450" cy="171450"/>
                    </a:xfrm>
                    <a:prstGeom prst="rect">
                      <a:avLst/>
                    </a:prstGeom>
                    <a:noFill/>
                    <a:ln>
                      <a:noFill/>
                    </a:ln>
                  </pic:spPr>
                </pic:pic>
              </a:graphicData>
            </a:graphic>
          </wp:inline>
        </w:drawing>
      </w:r>
      <w:r w:rsidRPr="001B676A">
        <w:rPr>
          <w:color w:val="000000"/>
          <w:spacing w:val="-4"/>
          <w:sz w:val="24"/>
          <w:szCs w:val="24"/>
          <w:lang w:val="pt-BR"/>
        </w:rPr>
        <w:t xml:space="preserve">nội tiếp đường tròn tâm </w:t>
      </w:r>
      <w:r>
        <w:rPr>
          <w:noProof/>
          <w:color w:val="000000"/>
          <w:spacing w:val="-4"/>
          <w:position w:val="-4"/>
          <w:sz w:val="24"/>
          <w:szCs w:val="24"/>
        </w:rPr>
        <w:drawing>
          <wp:inline distT="0" distB="0" distL="0" distR="0">
            <wp:extent cx="171450" cy="171450"/>
            <wp:effectExtent l="0" t="0" r="0"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12321" name="Picture 16606"/>
                    <pic:cNvPicPr>
                      <a:picLocks noChangeAspect="1" noChangeArrowheads="1"/>
                    </pic:cNvPicPr>
                  </pic:nvPicPr>
                  <pic:blipFill>
                    <a:blip r:embed="rId730" cstate="print">
                      <a:extLst>
                        <a:ext uri="{28A0092B-C50C-407E-A947-70E740481C1C}">
                          <a14:useLocalDpi xmlns:a14="http://schemas.microsoft.com/office/drawing/2010/main" val="0"/>
                        </a:ext>
                      </a:extLst>
                    </a:blip>
                    <a:stretch>
                      <a:fillRect/>
                    </a:stretch>
                  </pic:blipFill>
                  <pic:spPr bwMode="auto">
                    <a:xfrm>
                      <a:off x="0" y="0"/>
                      <a:ext cx="171450" cy="171450"/>
                    </a:xfrm>
                    <a:prstGeom prst="rect">
                      <a:avLst/>
                    </a:prstGeom>
                    <a:noFill/>
                    <a:ln>
                      <a:noFill/>
                    </a:ln>
                  </pic:spPr>
                </pic:pic>
              </a:graphicData>
            </a:graphic>
          </wp:inline>
        </w:drawing>
      </w:r>
      <w:r w:rsidRPr="001B676A">
        <w:rPr>
          <w:color w:val="000000"/>
          <w:spacing w:val="-4"/>
          <w:sz w:val="24"/>
          <w:szCs w:val="24"/>
          <w:lang w:val="pt-BR"/>
        </w:rPr>
        <w:t xml:space="preserve">, bán kính </w:t>
      </w:r>
      <w:r>
        <w:rPr>
          <w:noProof/>
          <w:color w:val="000000"/>
          <w:spacing w:val="-4"/>
          <w:position w:val="-24"/>
          <w:sz w:val="24"/>
          <w:szCs w:val="24"/>
        </w:rPr>
        <w:drawing>
          <wp:inline distT="0" distB="0" distL="0" distR="0">
            <wp:extent cx="2447925" cy="390525"/>
            <wp:effectExtent l="0" t="0" r="9525" b="9525"/>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53787" name="Picture 16607"/>
                    <pic:cNvPicPr>
                      <a:picLocks noChangeAspect="1" noChangeArrowheads="1"/>
                    </pic:cNvPicPr>
                  </pic:nvPicPr>
                  <pic:blipFill>
                    <a:blip r:embed="rId731" cstate="print">
                      <a:extLst>
                        <a:ext uri="{28A0092B-C50C-407E-A947-70E740481C1C}">
                          <a14:useLocalDpi xmlns:a14="http://schemas.microsoft.com/office/drawing/2010/main" val="0"/>
                        </a:ext>
                      </a:extLst>
                    </a:blip>
                    <a:stretch>
                      <a:fillRect/>
                    </a:stretch>
                  </pic:blipFill>
                  <pic:spPr bwMode="auto">
                    <a:xfrm>
                      <a:off x="0" y="0"/>
                      <a:ext cx="2447925" cy="390525"/>
                    </a:xfrm>
                    <a:prstGeom prst="rect">
                      <a:avLst/>
                    </a:prstGeom>
                    <a:noFill/>
                    <a:ln>
                      <a:noFill/>
                    </a:ln>
                  </pic:spPr>
                </pic:pic>
              </a:graphicData>
            </a:graphic>
          </wp:inline>
        </w:drawing>
      </w:r>
      <w:r w:rsidRPr="001B676A">
        <w:rPr>
          <w:color w:val="000000"/>
          <w:spacing w:val="-4"/>
          <w:sz w:val="24"/>
          <w:szCs w:val="24"/>
          <w:lang w:val="pt-BR"/>
        </w:rPr>
        <w:t>.</w:t>
      </w:r>
    </w:p>
    <w:p w:rsidR="002F1F28" w:rsidRPr="001B676A" w:rsidP="002F1F28">
      <w:pPr>
        <w:tabs>
          <w:tab w:val="left" w:pos="3402"/>
          <w:tab w:val="left" w:pos="5670"/>
          <w:tab w:val="left" w:pos="7938"/>
        </w:tabs>
        <w:spacing w:before="120"/>
        <w:rPr>
          <w:color w:val="000000"/>
          <w:spacing w:val="-4"/>
          <w:sz w:val="24"/>
          <w:szCs w:val="24"/>
          <w:lang w:val="pt-BR"/>
        </w:rPr>
      </w:pPr>
      <w:r w:rsidRPr="001B676A">
        <w:rPr>
          <w:b/>
          <w:color w:val="000000"/>
          <w:sz w:val="24"/>
          <w:szCs w:val="24"/>
        </w:rPr>
        <w:t>Câu 46(NB)</w:t>
      </w:r>
      <w:r w:rsidRPr="001B676A">
        <w:rPr>
          <w:color w:val="000000"/>
          <w:sz w:val="24"/>
          <w:szCs w:val="24"/>
        </w:rPr>
        <w:t xml:space="preserve">. </w:t>
      </w:r>
      <w:r w:rsidRPr="001B676A">
        <w:rPr>
          <w:b/>
          <w:color w:val="000000"/>
          <w:sz w:val="24"/>
          <w:szCs w:val="24"/>
        </w:rPr>
        <w:t>Chọn A</w:t>
      </w:r>
    </w:p>
    <w:p w:rsidR="002F1F28" w:rsidRPr="001B676A" w:rsidP="002F1F28">
      <w:pPr>
        <w:tabs>
          <w:tab w:val="left" w:pos="993"/>
        </w:tabs>
        <w:spacing w:before="120"/>
        <w:jc w:val="both"/>
        <w:rPr>
          <w:b/>
          <w:color w:val="000000"/>
          <w:position w:val="-38"/>
          <w:sz w:val="24"/>
          <w:szCs w:val="24"/>
        </w:rPr>
      </w:pPr>
      <w:r w:rsidRPr="001B676A">
        <w:rPr>
          <w:b/>
          <w:color w:val="000000"/>
          <w:position w:val="-38"/>
          <w:sz w:val="24"/>
          <w:szCs w:val="24"/>
        </w:rPr>
        <w:t>Câu 47(TH). Chọn A</w:t>
      </w:r>
    </w:p>
    <w:p w:rsidR="002F1F28" w:rsidRPr="001B676A" w:rsidP="002F1F28">
      <w:pPr>
        <w:tabs>
          <w:tab w:val="left" w:pos="993"/>
        </w:tabs>
        <w:spacing w:before="120"/>
        <w:jc w:val="both"/>
        <w:rPr>
          <w:color w:val="000000"/>
          <w:position w:val="-82"/>
          <w:sz w:val="24"/>
          <w:szCs w:val="24"/>
        </w:rPr>
      </w:pPr>
      <w:r w:rsidRPr="001B676A">
        <w:rPr>
          <w:color w:val="000000"/>
          <w:position w:val="-38"/>
          <w:sz w:val="24"/>
          <w:szCs w:val="24"/>
        </w:rPr>
        <w:tab/>
      </w:r>
      <w:r>
        <w:rPr>
          <w:noProof/>
          <w:color w:val="000000"/>
          <w:position w:val="-38"/>
          <w:sz w:val="24"/>
          <w:szCs w:val="24"/>
        </w:rPr>
        <w:drawing>
          <wp:inline distT="0" distB="0" distL="0" distR="0">
            <wp:extent cx="3429000" cy="561975"/>
            <wp:effectExtent l="0" t="0" r="0" b="9525"/>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62279" name="Picture 16608"/>
                    <pic:cNvPicPr>
                      <a:picLocks noChangeAspect="1" noChangeArrowheads="1"/>
                    </pic:cNvPicPr>
                  </pic:nvPicPr>
                  <pic:blipFill>
                    <a:blip r:embed="rId732" cstate="print">
                      <a:extLst>
                        <a:ext uri="{28A0092B-C50C-407E-A947-70E740481C1C}">
                          <a14:useLocalDpi xmlns:a14="http://schemas.microsoft.com/office/drawing/2010/main" val="0"/>
                        </a:ext>
                      </a:extLst>
                    </a:blip>
                    <a:stretch>
                      <a:fillRect/>
                    </a:stretch>
                  </pic:blipFill>
                  <pic:spPr bwMode="auto">
                    <a:xfrm>
                      <a:off x="0" y="0"/>
                      <a:ext cx="3429000" cy="561975"/>
                    </a:xfrm>
                    <a:prstGeom prst="rect">
                      <a:avLst/>
                    </a:prstGeom>
                    <a:noFill/>
                    <a:ln>
                      <a:noFill/>
                    </a:ln>
                  </pic:spPr>
                </pic:pic>
              </a:graphicData>
            </a:graphic>
          </wp:inline>
        </w:drawing>
      </w:r>
      <w:r w:rsidRPr="001B676A">
        <w:rPr>
          <w:color w:val="000000"/>
          <w:position w:val="-82"/>
          <w:sz w:val="24"/>
          <w:szCs w:val="24"/>
        </w:rPr>
        <w:t xml:space="preserve"> </w:t>
      </w:r>
    </w:p>
    <w:p w:rsidR="002F1F28" w:rsidRPr="001B676A" w:rsidP="002F1F28">
      <w:pPr>
        <w:tabs>
          <w:tab w:val="left" w:pos="1276"/>
          <w:tab w:val="left" w:pos="5670"/>
          <w:tab w:val="left" w:pos="5954"/>
        </w:tabs>
        <w:spacing w:before="120"/>
        <w:rPr>
          <w:color w:val="000000"/>
          <w:sz w:val="24"/>
          <w:szCs w:val="24"/>
        </w:rPr>
      </w:pPr>
      <w:r>
        <w:rPr>
          <w:noProof/>
          <w:color w:val="000000"/>
          <w:position w:val="-36"/>
          <w:sz w:val="24"/>
          <w:szCs w:val="24"/>
        </w:rPr>
        <w:drawing>
          <wp:inline distT="0" distB="0" distL="0" distR="0">
            <wp:extent cx="3143250" cy="53340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73706" name="Picture 16609"/>
                    <pic:cNvPicPr>
                      <a:picLocks noChangeAspect="1" noChangeArrowheads="1"/>
                    </pic:cNvPicPr>
                  </pic:nvPicPr>
                  <pic:blipFill>
                    <a:blip r:embed="rId733" cstate="print">
                      <a:extLst>
                        <a:ext uri="{28A0092B-C50C-407E-A947-70E740481C1C}">
                          <a14:useLocalDpi xmlns:a14="http://schemas.microsoft.com/office/drawing/2010/main" val="0"/>
                        </a:ext>
                      </a:extLst>
                    </a:blip>
                    <a:stretch>
                      <a:fillRect/>
                    </a:stretch>
                  </pic:blipFill>
                  <pic:spPr bwMode="auto">
                    <a:xfrm>
                      <a:off x="0" y="0"/>
                      <a:ext cx="3143250" cy="533400"/>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tabs>
          <w:tab w:val="left" w:pos="3402"/>
          <w:tab w:val="left" w:pos="5670"/>
          <w:tab w:val="left" w:pos="7938"/>
        </w:tabs>
        <w:spacing w:before="120"/>
        <w:rPr>
          <w:color w:val="000000"/>
          <w:spacing w:val="-4"/>
          <w:sz w:val="24"/>
          <w:szCs w:val="24"/>
          <w:lang w:val="pt-BR"/>
        </w:rPr>
      </w:pPr>
      <w:r w:rsidRPr="001B676A">
        <w:rPr>
          <w:color w:val="000000"/>
          <w:spacing w:val="-4"/>
          <w:sz w:val="24"/>
          <w:szCs w:val="24"/>
          <w:lang w:val="pt-BR"/>
        </w:rPr>
        <w:t>Hoặc dùng máy tính nhập pt mặt phẳng rồi dùng chức năng CALC để chọn đáp án đúng</w:t>
      </w:r>
    </w:p>
    <w:p w:rsidR="002F1F28" w:rsidRPr="001B676A" w:rsidP="002F1F28">
      <w:pPr>
        <w:spacing w:before="120"/>
        <w:jc w:val="both"/>
        <w:rPr>
          <w:color w:val="000000"/>
          <w:sz w:val="24"/>
          <w:szCs w:val="24"/>
        </w:rPr>
      </w:pPr>
      <w:r w:rsidRPr="001B676A">
        <w:rPr>
          <w:b/>
          <w:color w:val="000000"/>
          <w:sz w:val="24"/>
          <w:szCs w:val="24"/>
          <w:lang w:val="pt-BR"/>
        </w:rPr>
        <w:t>Câu 48(TH).</w:t>
      </w:r>
      <w:r w:rsidRPr="001B676A">
        <w:rPr>
          <w:color w:val="000000"/>
          <w:sz w:val="24"/>
          <w:szCs w:val="24"/>
          <w:lang w:val="pt-BR"/>
        </w:rPr>
        <w:t xml:space="preserve"> </w:t>
      </w:r>
      <w:r w:rsidRPr="001B676A">
        <w:rPr>
          <w:b/>
          <w:color w:val="000000"/>
          <w:sz w:val="24"/>
          <w:szCs w:val="24"/>
          <w:lang w:val="pt-BR"/>
        </w:rPr>
        <w:t>Chọn C</w:t>
      </w:r>
    </w:p>
    <w:p w:rsidR="002F1F28" w:rsidRPr="001B676A" w:rsidP="002F1F28">
      <w:pPr>
        <w:spacing w:before="120"/>
        <w:rPr>
          <w:b/>
          <w:color w:val="000000"/>
          <w:sz w:val="24"/>
          <w:szCs w:val="24"/>
          <w:lang w:val="pt-BR"/>
        </w:rPr>
      </w:pPr>
      <w:r w:rsidRPr="001B676A">
        <w:rPr>
          <w:b/>
          <w:color w:val="000000"/>
          <w:sz w:val="24"/>
          <w:szCs w:val="24"/>
          <w:lang w:val="pt-BR"/>
        </w:rPr>
        <w:t>Câu 49(VDT). Chọn D.</w:t>
      </w:r>
    </w:p>
    <w:p w:rsidR="002F1F28" w:rsidRPr="001B676A" w:rsidP="002F1F28">
      <w:pPr>
        <w:spacing w:before="120"/>
        <w:rPr>
          <w:color w:val="000000"/>
          <w:sz w:val="24"/>
          <w:szCs w:val="24"/>
          <w:lang w:val="pt-BR"/>
        </w:rPr>
      </w:pPr>
      <w:r w:rsidRPr="001B676A">
        <w:rPr>
          <w:color w:val="000000"/>
          <w:sz w:val="24"/>
          <w:szCs w:val="24"/>
          <w:lang w:val="pt-BR"/>
        </w:rPr>
        <w:t xml:space="preserve">Tìm tọa độ điểm D trên trục Ox sao cho </w:t>
      </w:r>
      <w:r>
        <w:rPr>
          <w:noProof/>
          <w:color w:val="000000"/>
          <w:position w:val="-6"/>
          <w:sz w:val="24"/>
          <w:szCs w:val="24"/>
        </w:rPr>
        <w:drawing>
          <wp:inline distT="0" distB="0" distL="0" distR="0">
            <wp:extent cx="619125" cy="180975"/>
            <wp:effectExtent l="0" t="0" r="9525" b="9525"/>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81886" name="Picture 16610"/>
                    <pic:cNvPicPr>
                      <a:picLocks noChangeAspect="1" noChangeArrowheads="1"/>
                    </pic:cNvPicPr>
                  </pic:nvPicPr>
                  <pic:blipFill>
                    <a:blip r:embed="rId734" cstate="print">
                      <a:extLst>
                        <a:ext uri="{28A0092B-C50C-407E-A947-70E740481C1C}">
                          <a14:useLocalDpi xmlns:a14="http://schemas.microsoft.com/office/drawing/2010/main" val="0"/>
                        </a:ext>
                      </a:extLst>
                    </a:blip>
                    <a:stretch>
                      <a:fillRect/>
                    </a:stretch>
                  </pic:blipFill>
                  <pic:spPr bwMode="auto">
                    <a:xfrm>
                      <a:off x="0" y="0"/>
                      <a:ext cx="619125" cy="180975"/>
                    </a:xfrm>
                    <a:prstGeom prst="rect">
                      <a:avLst/>
                    </a:prstGeom>
                    <a:noFill/>
                    <a:ln>
                      <a:noFill/>
                    </a:ln>
                  </pic:spPr>
                </pic:pic>
              </a:graphicData>
            </a:graphic>
          </wp:inline>
        </w:drawing>
      </w:r>
    </w:p>
    <w:p w:rsidR="002F1F28" w:rsidRPr="001B676A" w:rsidP="002F1F28">
      <w:pPr>
        <w:spacing w:before="120"/>
        <w:rPr>
          <w:color w:val="000000"/>
          <w:sz w:val="24"/>
          <w:szCs w:val="24"/>
          <w:lang w:val="fr-FR"/>
        </w:rPr>
      </w:pPr>
      <w:r w:rsidRPr="001B676A">
        <w:rPr>
          <w:color w:val="000000"/>
          <w:sz w:val="24"/>
          <w:szCs w:val="24"/>
          <w:lang w:val="fr-FR"/>
        </w:rPr>
        <w:t xml:space="preserve">Gọi </w:t>
      </w:r>
      <w:r>
        <w:rPr>
          <w:noProof/>
          <w:color w:val="000000"/>
          <w:position w:val="-14"/>
          <w:sz w:val="24"/>
          <w:szCs w:val="24"/>
        </w:rPr>
        <w:drawing>
          <wp:inline distT="0" distB="0" distL="0" distR="0">
            <wp:extent cx="638175" cy="257175"/>
            <wp:effectExtent l="0" t="0" r="9525" b="9525"/>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79992" name="Picture 16611"/>
                    <pic:cNvPicPr>
                      <a:picLocks noChangeAspect="1" noChangeArrowheads="1"/>
                    </pic:cNvPicPr>
                  </pic:nvPicPr>
                  <pic:blipFill>
                    <a:blip r:embed="rId735" cstate="print">
                      <a:extLst>
                        <a:ext uri="{28A0092B-C50C-407E-A947-70E740481C1C}">
                          <a14:useLocalDpi xmlns:a14="http://schemas.microsoft.com/office/drawing/2010/main" val="0"/>
                        </a:ext>
                      </a:extLst>
                    </a:blip>
                    <a:stretch>
                      <a:fillRect/>
                    </a:stretch>
                  </pic:blipFill>
                  <pic:spPr bwMode="auto">
                    <a:xfrm>
                      <a:off x="0" y="0"/>
                      <a:ext cx="638175" cy="257175"/>
                    </a:xfrm>
                    <a:prstGeom prst="rect">
                      <a:avLst/>
                    </a:prstGeom>
                    <a:noFill/>
                    <a:ln>
                      <a:noFill/>
                    </a:ln>
                  </pic:spPr>
                </pic:pic>
              </a:graphicData>
            </a:graphic>
          </wp:inline>
        </w:drawing>
      </w:r>
      <w:r w:rsidRPr="001B676A">
        <w:rPr>
          <w:color w:val="000000"/>
          <w:sz w:val="24"/>
          <w:szCs w:val="24"/>
          <w:lang w:val="fr-FR"/>
        </w:rPr>
        <w:t xml:space="preserve">. Ta có </w:t>
      </w:r>
      <w:r>
        <w:rPr>
          <w:noProof/>
          <w:color w:val="000000"/>
          <w:position w:val="-14"/>
          <w:sz w:val="24"/>
          <w:szCs w:val="24"/>
        </w:rPr>
        <w:drawing>
          <wp:inline distT="0" distB="0" distL="0" distR="0">
            <wp:extent cx="2695575" cy="276225"/>
            <wp:effectExtent l="0" t="0" r="9525" b="9525"/>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53176" name="Picture 16612"/>
                    <pic:cNvPicPr>
                      <a:picLocks noChangeAspect="1" noChangeArrowheads="1"/>
                    </pic:cNvPicPr>
                  </pic:nvPicPr>
                  <pic:blipFill>
                    <a:blip r:embed="rId736" cstate="print">
                      <a:extLst>
                        <a:ext uri="{28A0092B-C50C-407E-A947-70E740481C1C}">
                          <a14:useLocalDpi xmlns:a14="http://schemas.microsoft.com/office/drawing/2010/main" val="0"/>
                        </a:ext>
                      </a:extLst>
                    </a:blip>
                    <a:stretch>
                      <a:fillRect/>
                    </a:stretch>
                  </pic:blipFill>
                  <pic:spPr bwMode="auto">
                    <a:xfrm>
                      <a:off x="0" y="0"/>
                      <a:ext cx="2695575" cy="276225"/>
                    </a:xfrm>
                    <a:prstGeom prst="rect">
                      <a:avLst/>
                    </a:prstGeom>
                    <a:noFill/>
                    <a:ln>
                      <a:noFill/>
                    </a:ln>
                  </pic:spPr>
                </pic:pic>
              </a:graphicData>
            </a:graphic>
          </wp:inline>
        </w:drawing>
      </w:r>
    </w:p>
    <w:p w:rsidR="002F1F28" w:rsidRPr="00244757" w:rsidP="002F1F28">
      <w:pPr>
        <w:spacing w:before="120"/>
        <w:rPr>
          <w:color w:val="000000"/>
          <w:sz w:val="24"/>
          <w:szCs w:val="24"/>
          <w:lang w:val="fr-FR"/>
        </w:rPr>
      </w:pPr>
      <w:r w:rsidRPr="001B676A">
        <w:rPr>
          <w:color w:val="000000"/>
          <w:sz w:val="24"/>
          <w:szCs w:val="24"/>
          <w:lang w:val="fr-FR"/>
        </w:rPr>
        <w:t xml:space="preserve">Vậy: </w:t>
      </w:r>
      <w:r>
        <w:rPr>
          <w:noProof/>
          <w:color w:val="000000"/>
          <w:position w:val="-14"/>
          <w:sz w:val="24"/>
          <w:szCs w:val="24"/>
        </w:rPr>
        <w:drawing>
          <wp:inline distT="0" distB="0" distL="0" distR="0">
            <wp:extent cx="619125" cy="257175"/>
            <wp:effectExtent l="0" t="0" r="9525" b="9525"/>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54387" name="Picture 16613"/>
                    <pic:cNvPicPr>
                      <a:picLocks noChangeAspect="1" noChangeArrowheads="1"/>
                    </pic:cNvPicPr>
                  </pic:nvPicPr>
                  <pic:blipFill>
                    <a:blip r:embed="rId737" cstate="print">
                      <a:extLst>
                        <a:ext uri="{28A0092B-C50C-407E-A947-70E740481C1C}">
                          <a14:useLocalDpi xmlns:a14="http://schemas.microsoft.com/office/drawing/2010/main" val="0"/>
                        </a:ext>
                      </a:extLst>
                    </a:blip>
                    <a:stretch>
                      <a:fillRect/>
                    </a:stretch>
                  </pic:blipFill>
                  <pic:spPr bwMode="auto">
                    <a:xfrm>
                      <a:off x="0" y="0"/>
                      <a:ext cx="619125" cy="257175"/>
                    </a:xfrm>
                    <a:prstGeom prst="rect">
                      <a:avLst/>
                    </a:prstGeom>
                    <a:noFill/>
                    <a:ln>
                      <a:noFill/>
                    </a:ln>
                  </pic:spPr>
                </pic:pic>
              </a:graphicData>
            </a:graphic>
          </wp:inline>
        </w:drawing>
      </w:r>
      <w:r w:rsidRPr="001B676A">
        <w:rPr>
          <w:color w:val="000000"/>
          <w:sz w:val="24"/>
          <w:szCs w:val="24"/>
          <w:lang w:val="fr-FR"/>
        </w:rPr>
        <w:t xml:space="preserve"> và </w:t>
      </w:r>
      <w:r>
        <w:rPr>
          <w:noProof/>
          <w:color w:val="000000"/>
          <w:position w:val="-14"/>
          <w:sz w:val="24"/>
          <w:szCs w:val="24"/>
        </w:rPr>
        <w:drawing>
          <wp:inline distT="0" distB="0" distL="0" distR="0">
            <wp:extent cx="619125" cy="257175"/>
            <wp:effectExtent l="0" t="0" r="9525" b="9525"/>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3292" name="Picture 16614"/>
                    <pic:cNvPicPr>
                      <a:picLocks noChangeAspect="1" noChangeArrowheads="1"/>
                    </pic:cNvPicPr>
                  </pic:nvPicPr>
                  <pic:blipFill>
                    <a:blip r:embed="rId738" cstate="print">
                      <a:extLst>
                        <a:ext uri="{28A0092B-C50C-407E-A947-70E740481C1C}">
                          <a14:useLocalDpi xmlns:a14="http://schemas.microsoft.com/office/drawing/2010/main" val="0"/>
                        </a:ext>
                      </a:extLst>
                    </a:blip>
                    <a:stretch>
                      <a:fillRect/>
                    </a:stretch>
                  </pic:blipFill>
                  <pic:spPr bwMode="auto">
                    <a:xfrm>
                      <a:off x="0" y="0"/>
                      <a:ext cx="619125" cy="257175"/>
                    </a:xfrm>
                    <a:prstGeom prst="rect">
                      <a:avLst/>
                    </a:prstGeom>
                    <a:noFill/>
                    <a:ln>
                      <a:noFill/>
                    </a:ln>
                  </pic:spPr>
                </pic:pic>
              </a:graphicData>
            </a:graphic>
          </wp:inline>
        </w:drawing>
      </w:r>
    </w:p>
    <w:p w:rsidR="002F1F28" w:rsidRPr="001B676A" w:rsidP="002F1F28">
      <w:pPr>
        <w:autoSpaceDE w:val="0"/>
        <w:autoSpaceDN w:val="0"/>
        <w:adjustRightInd w:val="0"/>
        <w:spacing w:before="120"/>
        <w:rPr>
          <w:b/>
          <w:color w:val="000000"/>
          <w:sz w:val="24"/>
          <w:szCs w:val="24"/>
          <w:lang w:val="fr-FR"/>
        </w:rPr>
      </w:pPr>
      <w:r w:rsidRPr="001B676A">
        <w:rPr>
          <w:b/>
          <w:color w:val="000000"/>
          <w:sz w:val="24"/>
          <w:szCs w:val="24"/>
          <w:lang w:val="pt-BR"/>
        </w:rPr>
        <w:t>Câu 50(VDC): Ta chọn D</w:t>
      </w:r>
    </w:p>
    <w:p w:rsidR="002F1F28" w:rsidRPr="001B676A" w:rsidP="00ED614F">
      <w:pPr>
        <w:numPr>
          <w:ilvl w:val="1"/>
          <w:numId w:val="44"/>
        </w:numPr>
        <w:autoSpaceDE w:val="0"/>
        <w:autoSpaceDN w:val="0"/>
        <w:adjustRightInd w:val="0"/>
        <w:spacing w:before="120"/>
        <w:rPr>
          <w:i/>
          <w:color w:val="000000"/>
          <w:sz w:val="24"/>
          <w:szCs w:val="24"/>
        </w:rPr>
      </w:pPr>
      <w:r w:rsidRPr="001B676A">
        <w:rPr>
          <w:i/>
          <w:color w:val="000000"/>
          <w:sz w:val="24"/>
          <w:szCs w:val="24"/>
        </w:rPr>
        <w:t>M (a;b;c)</w:t>
      </w:r>
      <w:r w:rsidRPr="001B676A">
        <w:rPr>
          <w:color w:val="000000"/>
          <w:sz w:val="24"/>
          <w:szCs w:val="24"/>
        </w:rPr>
        <w:t xml:space="preserve"> </w:t>
      </w:r>
      <w:r>
        <w:rPr>
          <w:rFonts w:eastAsia="Times New Roman"/>
          <w:noProof/>
          <w:color w:val="000000"/>
          <w:position w:val="-16"/>
          <w:sz w:val="24"/>
          <w:szCs w:val="24"/>
        </w:rPr>
        <w:drawing>
          <wp:inline distT="0" distB="0" distL="0" distR="0">
            <wp:extent cx="2514600" cy="276225"/>
            <wp:effectExtent l="0" t="0" r="0" b="9525"/>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9040" name="Picture 16615"/>
                    <pic:cNvPicPr>
                      <a:picLocks noChangeAspect="1" noChangeArrowheads="1"/>
                    </pic:cNvPicPr>
                  </pic:nvPicPr>
                  <pic:blipFill>
                    <a:blip r:embed="rId739" cstate="print">
                      <a:extLst>
                        <a:ext uri="{28A0092B-C50C-407E-A947-70E740481C1C}">
                          <a14:useLocalDpi xmlns:a14="http://schemas.microsoft.com/office/drawing/2010/main" val="0"/>
                        </a:ext>
                      </a:extLst>
                    </a:blip>
                    <a:stretch>
                      <a:fillRect/>
                    </a:stretch>
                  </pic:blipFill>
                  <pic:spPr bwMode="auto">
                    <a:xfrm>
                      <a:off x="0" y="0"/>
                      <a:ext cx="2514600" cy="276225"/>
                    </a:xfrm>
                    <a:prstGeom prst="rect">
                      <a:avLst/>
                    </a:prstGeom>
                    <a:noFill/>
                    <a:ln>
                      <a:noFill/>
                    </a:ln>
                  </pic:spPr>
                </pic:pic>
              </a:graphicData>
            </a:graphic>
          </wp:inline>
        </w:drawing>
      </w:r>
    </w:p>
    <w:p w:rsidR="002F1F28" w:rsidRPr="001B676A" w:rsidP="00ED614F">
      <w:pPr>
        <w:numPr>
          <w:ilvl w:val="1"/>
          <w:numId w:val="44"/>
        </w:numPr>
        <w:autoSpaceDE w:val="0"/>
        <w:autoSpaceDN w:val="0"/>
        <w:adjustRightInd w:val="0"/>
        <w:spacing w:before="120"/>
        <w:rPr>
          <w:i/>
          <w:color w:val="000000"/>
          <w:sz w:val="24"/>
          <w:szCs w:val="24"/>
        </w:rPr>
      </w:pPr>
      <w:r>
        <w:rPr>
          <w:rFonts w:eastAsia="Times New Roman"/>
          <w:i/>
          <w:noProof/>
          <w:color w:val="000000"/>
          <w:position w:val="-10"/>
          <w:sz w:val="24"/>
          <w:szCs w:val="24"/>
        </w:rPr>
        <w:drawing>
          <wp:inline distT="0" distB="0" distL="0" distR="0">
            <wp:extent cx="4124325" cy="200025"/>
            <wp:effectExtent l="0" t="0" r="9525" b="9525"/>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26235" name="Picture 16616"/>
                    <pic:cNvPicPr>
                      <a:picLocks noChangeAspect="1" noChangeArrowheads="1"/>
                    </pic:cNvPicPr>
                  </pic:nvPicPr>
                  <pic:blipFill>
                    <a:blip r:embed="rId740" cstate="print">
                      <a:extLst>
                        <a:ext uri="{28A0092B-C50C-407E-A947-70E740481C1C}">
                          <a14:useLocalDpi xmlns:a14="http://schemas.microsoft.com/office/drawing/2010/main" val="0"/>
                        </a:ext>
                      </a:extLst>
                    </a:blip>
                    <a:stretch>
                      <a:fillRect/>
                    </a:stretch>
                  </pic:blipFill>
                  <pic:spPr bwMode="auto">
                    <a:xfrm>
                      <a:off x="0" y="0"/>
                      <a:ext cx="4124325" cy="200025"/>
                    </a:xfrm>
                    <a:prstGeom prst="rect">
                      <a:avLst/>
                    </a:prstGeom>
                    <a:noFill/>
                    <a:ln>
                      <a:noFill/>
                    </a:ln>
                  </pic:spPr>
                </pic:pic>
              </a:graphicData>
            </a:graphic>
          </wp:inline>
        </w:drawing>
      </w:r>
    </w:p>
    <w:p w:rsidR="002F1F28" w:rsidRPr="001B676A" w:rsidP="00ED614F">
      <w:pPr>
        <w:numPr>
          <w:ilvl w:val="1"/>
          <w:numId w:val="44"/>
        </w:numPr>
        <w:autoSpaceDE w:val="0"/>
        <w:autoSpaceDN w:val="0"/>
        <w:adjustRightInd w:val="0"/>
        <w:spacing w:before="120"/>
        <w:rPr>
          <w:i/>
          <w:color w:val="000000"/>
          <w:sz w:val="24"/>
          <w:szCs w:val="24"/>
        </w:rPr>
      </w:pPr>
      <w:r w:rsidRPr="001B676A">
        <w:rPr>
          <w:color w:val="000000"/>
          <w:sz w:val="24"/>
          <w:szCs w:val="24"/>
        </w:rPr>
        <w:t>Áp dụng BĐT Bunhiacốpxki ta có:</w:t>
      </w:r>
    </w:p>
    <w:p w:rsidR="002F1F28" w:rsidRPr="001B676A" w:rsidP="002F1F28">
      <w:pPr>
        <w:autoSpaceDE w:val="0"/>
        <w:autoSpaceDN w:val="0"/>
        <w:adjustRightInd w:val="0"/>
        <w:spacing w:before="120"/>
        <w:rPr>
          <w:color w:val="000000"/>
          <w:sz w:val="24"/>
          <w:szCs w:val="24"/>
        </w:rPr>
      </w:pPr>
      <w:r>
        <w:rPr>
          <w:rFonts w:eastAsia="Times New Roman"/>
          <w:noProof/>
          <w:color w:val="000000"/>
          <w:position w:val="-16"/>
          <w:sz w:val="24"/>
          <w:szCs w:val="24"/>
        </w:rPr>
        <w:drawing>
          <wp:inline distT="0" distB="0" distL="0" distR="0">
            <wp:extent cx="5076825" cy="295275"/>
            <wp:effectExtent l="0" t="0" r="9525" b="9525"/>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67722" name="Picture 16617"/>
                    <pic:cNvPicPr>
                      <a:picLocks noChangeAspect="1" noChangeArrowheads="1"/>
                    </pic:cNvPicPr>
                  </pic:nvPicPr>
                  <pic:blipFill>
                    <a:blip r:embed="rId741" cstate="print">
                      <a:extLst>
                        <a:ext uri="{28A0092B-C50C-407E-A947-70E740481C1C}">
                          <a14:useLocalDpi xmlns:a14="http://schemas.microsoft.com/office/drawing/2010/main" val="0"/>
                        </a:ext>
                      </a:extLst>
                    </a:blip>
                    <a:stretch>
                      <a:fillRect/>
                    </a:stretch>
                  </pic:blipFill>
                  <pic:spPr bwMode="auto">
                    <a:xfrm>
                      <a:off x="0" y="0"/>
                      <a:ext cx="5076825" cy="295275"/>
                    </a:xfrm>
                    <a:prstGeom prst="rect">
                      <a:avLst/>
                    </a:prstGeom>
                    <a:noFill/>
                    <a:ln>
                      <a:noFill/>
                    </a:ln>
                  </pic:spPr>
                </pic:pic>
              </a:graphicData>
            </a:graphic>
          </wp:inline>
        </w:drawing>
      </w:r>
    </w:p>
    <w:p w:rsidR="002F1F28" w:rsidRPr="001B676A" w:rsidP="002F1F28">
      <w:pPr>
        <w:autoSpaceDE w:val="0"/>
        <w:autoSpaceDN w:val="0"/>
        <w:adjustRightInd w:val="0"/>
        <w:spacing w:before="120"/>
        <w:rPr>
          <w:color w:val="000000"/>
          <w:sz w:val="24"/>
          <w:szCs w:val="24"/>
        </w:rPr>
      </w:pPr>
      <w:r>
        <w:rPr>
          <w:rFonts w:eastAsia="Times New Roman"/>
          <w:noProof/>
          <w:color w:val="000000"/>
          <w:position w:val="-24"/>
          <w:sz w:val="24"/>
          <w:szCs w:val="24"/>
        </w:rPr>
        <w:drawing>
          <wp:inline distT="0" distB="0" distL="0" distR="0">
            <wp:extent cx="2971800" cy="419100"/>
            <wp:effectExtent l="0" t="0" r="0"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03429" name="Picture 16618"/>
                    <pic:cNvPicPr>
                      <a:picLocks noChangeAspect="1" noChangeArrowheads="1"/>
                    </pic:cNvPicPr>
                  </pic:nvPicPr>
                  <pic:blipFill>
                    <a:blip r:embed="rId742" cstate="print">
                      <a:extLst>
                        <a:ext uri="{28A0092B-C50C-407E-A947-70E740481C1C}">
                          <a14:useLocalDpi xmlns:a14="http://schemas.microsoft.com/office/drawing/2010/main" val="0"/>
                        </a:ext>
                      </a:extLst>
                    </a:blip>
                    <a:stretch>
                      <a:fillRect/>
                    </a:stretch>
                  </pic:blipFill>
                  <pic:spPr bwMode="auto">
                    <a:xfrm>
                      <a:off x="0" y="0"/>
                      <a:ext cx="2971800" cy="419100"/>
                    </a:xfrm>
                    <a:prstGeom prst="rect">
                      <a:avLst/>
                    </a:prstGeom>
                    <a:noFill/>
                    <a:ln>
                      <a:noFill/>
                    </a:ln>
                  </pic:spPr>
                </pic:pic>
              </a:graphicData>
            </a:graphic>
          </wp:inline>
        </w:drawing>
      </w:r>
    </w:p>
    <w:p w:rsidR="002F1F28" w:rsidRPr="00244757" w:rsidP="00ED614F">
      <w:pPr>
        <w:numPr>
          <w:ilvl w:val="0"/>
          <w:numId w:val="45"/>
        </w:numPr>
        <w:autoSpaceDE w:val="0"/>
        <w:autoSpaceDN w:val="0"/>
        <w:adjustRightInd w:val="0"/>
        <w:spacing w:before="120"/>
      </w:pPr>
      <w:r w:rsidRPr="001B676A">
        <w:rPr>
          <w:color w:val="000000"/>
          <w:sz w:val="24"/>
          <w:szCs w:val="24"/>
        </w:rPr>
        <w:t xml:space="preserve">Dấu “=” xảy ra khi và chỉ khi </w:t>
      </w:r>
      <w:r>
        <w:rPr>
          <w:rFonts w:eastAsia="Times New Roman"/>
          <w:noProof/>
          <w:color w:val="000000"/>
          <w:position w:val="-24"/>
          <w:sz w:val="24"/>
          <w:szCs w:val="24"/>
        </w:rPr>
        <w:drawing>
          <wp:inline distT="0" distB="0" distL="0" distR="0">
            <wp:extent cx="3152775" cy="390525"/>
            <wp:effectExtent l="0" t="0" r="9525" b="9525"/>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9715" name="Picture 16619"/>
                    <pic:cNvPicPr>
                      <a:picLocks noChangeAspect="1" noChangeArrowheads="1"/>
                    </pic:cNvPicPr>
                  </pic:nvPicPr>
                  <pic:blipFill>
                    <a:blip r:embed="rId743" cstate="print">
                      <a:extLst>
                        <a:ext uri="{28A0092B-C50C-407E-A947-70E740481C1C}">
                          <a14:useLocalDpi xmlns:a14="http://schemas.microsoft.com/office/drawing/2010/main" val="0"/>
                        </a:ext>
                      </a:extLst>
                    </a:blip>
                    <a:stretch>
                      <a:fillRect/>
                    </a:stretch>
                  </pic:blipFill>
                  <pic:spPr bwMode="auto">
                    <a:xfrm>
                      <a:off x="0" y="0"/>
                      <a:ext cx="3152775" cy="390525"/>
                    </a:xfrm>
                    <a:prstGeom prst="rect">
                      <a:avLst/>
                    </a:prstGeom>
                    <a:noFill/>
                    <a:ln>
                      <a:noFill/>
                    </a:ln>
                  </pic:spPr>
                </pic:pic>
              </a:graphicData>
            </a:graphic>
          </wp:inline>
        </w:drawing>
      </w:r>
    </w:p>
    <w:p w:rsidR="002F1F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6627"/>
      </w:tblGrid>
      <w:tr w:rsidTr="00E678F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794" w:type="dxa"/>
            <w:hideMark/>
          </w:tcPr>
          <w:p w:rsidR="005131F2" w:rsidP="00E678F4">
            <w:pPr>
              <w:tabs>
                <w:tab w:val="left" w:pos="0"/>
              </w:tabs>
              <w:ind w:firstLine="0"/>
              <w:jc w:val="center"/>
              <w:rPr>
                <w:sz w:val="24"/>
                <w:szCs w:val="24"/>
              </w:rPr>
            </w:pPr>
            <w:r>
              <w:rPr>
                <w:sz w:val="24"/>
                <w:szCs w:val="24"/>
              </w:rPr>
              <w:t>SỞ GIÁO DỤC VÀ ĐÀO TẠO PHÚ YÊN</w:t>
            </w:r>
          </w:p>
          <w:p w:rsidR="005131F2" w:rsidP="00E678F4">
            <w:pPr>
              <w:tabs>
                <w:tab w:val="left" w:pos="0"/>
              </w:tabs>
              <w:spacing w:before="120"/>
              <w:ind w:firstLine="0"/>
              <w:jc w:val="center"/>
              <w:rPr>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374015</wp:posOffset>
                      </wp:positionH>
                      <wp:positionV relativeFrom="paragraph">
                        <wp:posOffset>0</wp:posOffset>
                      </wp:positionV>
                      <wp:extent cx="1343660" cy="7620"/>
                      <wp:effectExtent l="12065" t="9525" r="6350" b="11430"/>
                      <wp:wrapNone/>
                      <wp:docPr id="58" name="Straight Arrow Connector 58"/>
                      <wp:cNvGraphicFramePr/>
                      <a:graphic xmlns:a="http://schemas.openxmlformats.org/drawingml/2006/main">
                        <a:graphicData uri="http://schemas.microsoft.com/office/word/2010/wordprocessingShape">
                          <wps:wsp>
                            <wps:cNvCnPr>
                              <a:cxnSpLocks noChangeShapeType="1"/>
                            </wps:cNvCnPr>
                            <wps:spPr bwMode="auto">
                              <a:xfrm flipV="1">
                                <a:off x="0" y="0"/>
                                <a:ext cx="13436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8" o:spid="_x0000_s1452" type="#_x0000_t32" style="width:105.8pt;height:0.6pt;margin-top:0;margin-left:29.45pt;flip:y;mso-height-percent:0;mso-height-relative:page;mso-width-percent:0;mso-width-relative:page;mso-wrap-distance-bottom:0;mso-wrap-distance-left:9pt;mso-wrap-distance-right:9pt;mso-wrap-distance-top:0;mso-wrap-style:square;position:absolute;visibility:visible;z-index:251661312"/>
                  </w:pict>
                </mc:Fallback>
              </mc:AlternateContent>
            </w:r>
            <w:r>
              <w:rPr>
                <w:sz w:val="24"/>
                <w:szCs w:val="24"/>
              </w:rPr>
              <w:t>ĐỀ THI CHÍNH THỨC</w:t>
            </w:r>
          </w:p>
          <w:p w:rsidR="005131F2" w:rsidP="00E678F4">
            <w:pPr>
              <w:tabs>
                <w:tab w:val="left" w:pos="0"/>
              </w:tabs>
              <w:ind w:firstLine="0"/>
              <w:jc w:val="center"/>
              <w:rPr>
                <w:i/>
                <w:sz w:val="24"/>
                <w:szCs w:val="24"/>
              </w:rPr>
            </w:pPr>
            <w:r>
              <w:rPr>
                <w:i/>
                <w:sz w:val="24"/>
                <w:szCs w:val="24"/>
              </w:rPr>
              <w:t>(Đề thi có 06 trang)</w:t>
            </w:r>
          </w:p>
        </w:tc>
        <w:tc>
          <w:tcPr>
            <w:tcW w:w="6627" w:type="dxa"/>
            <w:hideMark/>
          </w:tcPr>
          <w:p w:rsidR="005131F2" w:rsidP="00E678F4">
            <w:pPr>
              <w:tabs>
                <w:tab w:val="left" w:pos="0"/>
              </w:tabs>
              <w:ind w:firstLine="0"/>
              <w:jc w:val="center"/>
              <w:rPr>
                <w:b/>
                <w:sz w:val="24"/>
                <w:szCs w:val="24"/>
              </w:rPr>
            </w:pPr>
            <w:r>
              <w:rPr>
                <w:b/>
                <w:sz w:val="24"/>
                <w:szCs w:val="24"/>
              </w:rPr>
              <w:t>KỲ THI TRUNG HỌC PHỔ THÔNG QUỐC GIA NĂM 2019</w:t>
            </w:r>
          </w:p>
          <w:p w:rsidR="005131F2" w:rsidP="00E678F4">
            <w:pPr>
              <w:tabs>
                <w:tab w:val="left" w:pos="0"/>
              </w:tabs>
              <w:ind w:firstLine="0"/>
              <w:jc w:val="center"/>
              <w:rPr>
                <w:b/>
                <w:sz w:val="24"/>
                <w:szCs w:val="24"/>
              </w:rPr>
            </w:pPr>
            <w:r>
              <w:rPr>
                <w:b/>
                <w:sz w:val="24"/>
                <w:szCs w:val="24"/>
              </w:rPr>
              <w:t>Bài thi: TOÁN</w:t>
            </w:r>
          </w:p>
          <w:p w:rsidR="005131F2" w:rsidP="00E678F4">
            <w:pPr>
              <w:tabs>
                <w:tab w:val="left" w:pos="0"/>
              </w:tabs>
              <w:ind w:firstLine="0"/>
              <w:jc w:val="center"/>
              <w:rPr>
                <w:i/>
                <w:sz w:val="24"/>
                <w:szCs w:val="24"/>
              </w:rPr>
            </w:pPr>
            <w:r>
              <w:rPr>
                <w:i/>
                <w:sz w:val="24"/>
                <w:szCs w:val="24"/>
              </w:rPr>
              <w:t>Thời gian làm bài: 90 phút, không kể thời gian phát đề</w:t>
            </w:r>
          </w:p>
          <w:p w:rsidR="005131F2" w:rsidP="00E678F4">
            <w:pPr>
              <w:tabs>
                <w:tab w:val="left" w:pos="0"/>
              </w:tabs>
              <w:ind w:firstLine="0"/>
              <w:jc w:val="both"/>
              <w:rPr>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938530</wp:posOffset>
                      </wp:positionH>
                      <wp:positionV relativeFrom="paragraph">
                        <wp:posOffset>26670</wp:posOffset>
                      </wp:positionV>
                      <wp:extent cx="2194560" cy="15875"/>
                      <wp:effectExtent l="5080" t="7620" r="10160" b="5080"/>
                      <wp:wrapNone/>
                      <wp:docPr id="57" name="Straight Arrow Connector 57"/>
                      <wp:cNvGraphicFramePr/>
                      <a:graphic xmlns:a="http://schemas.openxmlformats.org/drawingml/2006/main">
                        <a:graphicData uri="http://schemas.microsoft.com/office/word/2010/wordprocessingShape">
                          <wps:wsp>
                            <wps:cNvCnPr>
                              <a:cxnSpLocks noChangeShapeType="1"/>
                            </wps:cNvCnPr>
                            <wps:spPr bwMode="auto">
                              <a:xfrm>
                                <a:off x="0" y="0"/>
                                <a:ext cx="2194560"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453" type="#_x0000_t32" style="width:172.8pt;height:1.25pt;margin-top:2.1pt;margin-left:73.9pt;mso-height-percent:0;mso-height-relative:page;mso-width-percent:0;mso-width-relative:page;mso-wrap-distance-bottom:0;mso-wrap-distance-left:9pt;mso-wrap-distance-right:9pt;mso-wrap-distance-top:0;mso-wrap-style:square;position:absolute;visibility:visible;z-index:251663360"/>
                  </w:pict>
                </mc:Fallback>
              </mc:AlternateContent>
            </w:r>
          </w:p>
        </w:tc>
      </w:tr>
    </w:tbl>
    <w:p w:rsidR="005131F2" w:rsidP="005131F2">
      <w:pPr>
        <w:tabs>
          <w:tab w:val="left" w:pos="0"/>
        </w:tabs>
        <w:spacing w:line="276" w:lineRule="auto"/>
        <w:ind w:firstLine="0"/>
        <w:jc w:val="both"/>
        <w:rPr>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5320030</wp:posOffset>
                </wp:positionH>
                <wp:positionV relativeFrom="paragraph">
                  <wp:posOffset>5715</wp:posOffset>
                </wp:positionV>
                <wp:extent cx="1175385" cy="279400"/>
                <wp:effectExtent l="5080" t="5715" r="10160" b="10160"/>
                <wp:wrapNone/>
                <wp:docPr id="56" name="Text Box 56"/>
                <wp:cNvGraphicFramePr/>
                <a:graphic xmlns:a="http://schemas.openxmlformats.org/drawingml/2006/main">
                  <a:graphicData uri="http://schemas.microsoft.com/office/word/2010/wordprocessingShape">
                    <wps:wsp>
                      <wps:cNvSpPr txBox="1">
                        <a:spLocks noChangeArrowheads="1"/>
                      </wps:cNvSpPr>
                      <wps:spPr bwMode="auto">
                        <a:xfrm>
                          <a:off x="0" y="0"/>
                          <a:ext cx="1175385" cy="279400"/>
                        </a:xfrm>
                        <a:prstGeom prst="rect">
                          <a:avLst/>
                        </a:prstGeom>
                        <a:solidFill>
                          <a:srgbClr val="FFFFFF"/>
                        </a:solidFill>
                        <a:ln w="9525">
                          <a:solidFill>
                            <a:srgbClr val="000000"/>
                          </a:solidFill>
                          <a:miter lim="800000"/>
                          <a:headEnd/>
                          <a:tailEnd/>
                        </a:ln>
                      </wps:spPr>
                      <wps:txbx>
                        <w:txbxContent>
                          <w:p w:rsidR="005131F2" w:rsidP="005131F2">
                            <w:pPr>
                              <w:ind w:firstLine="0"/>
                              <w:jc w:val="center"/>
                              <w:rPr>
                                <w:b/>
                                <w:sz w:val="24"/>
                                <w:szCs w:val="24"/>
                              </w:rPr>
                            </w:pPr>
                            <w:r>
                              <w:rPr>
                                <w:b/>
                                <w:sz w:val="24"/>
                                <w:szCs w:val="24"/>
                              </w:rPr>
                              <w:t>Mã đề thi: 101</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56" o:spid="_x0000_s1454" type="#_x0000_t202" style="width:92.55pt;height:22pt;margin-top:0.45pt;margin-left:418.9pt;mso-height-percent:0;mso-height-relative:margin;mso-width-percent:0;mso-width-relative:margin;mso-wrap-distance-bottom:0;mso-wrap-distance-left:9pt;mso-wrap-distance-right:9pt;mso-wrap-distance-top:0;mso-wrap-style:square;position:absolute;visibility:visible;v-text-anchor:top;z-index:251659264">
                <v:textbox>
                  <w:txbxContent>
                    <w:p w:rsidR="005131F2" w:rsidP="005131F2">
                      <w:pPr>
                        <w:ind w:firstLine="0"/>
                        <w:jc w:val="center"/>
                        <w:rPr>
                          <w:b/>
                          <w:sz w:val="24"/>
                          <w:szCs w:val="24"/>
                        </w:rPr>
                      </w:pPr>
                      <w:r>
                        <w:rPr>
                          <w:b/>
                          <w:sz w:val="24"/>
                          <w:szCs w:val="24"/>
                        </w:rPr>
                        <w:t>Mã đề thi: 101</w:t>
                      </w:r>
                    </w:p>
                  </w:txbxContent>
                </v:textbox>
              </v:shape>
            </w:pict>
          </mc:Fallback>
        </mc:AlternateContent>
      </w:r>
    </w:p>
    <w:p w:rsidR="005131F2" w:rsidP="005131F2">
      <w:pPr>
        <w:tabs>
          <w:tab w:val="left" w:pos="0"/>
        </w:tabs>
        <w:spacing w:before="120" w:line="276" w:lineRule="auto"/>
        <w:ind w:firstLine="0"/>
        <w:jc w:val="both"/>
        <w:rPr>
          <w:sz w:val="24"/>
          <w:szCs w:val="24"/>
        </w:rPr>
      </w:pPr>
      <w:r>
        <w:rPr>
          <w:b/>
          <w:sz w:val="24"/>
          <w:szCs w:val="24"/>
        </w:rPr>
        <w:t>Họ và tên thí sinh:</w:t>
      </w:r>
      <w:r>
        <w:rPr>
          <w:sz w:val="24"/>
          <w:szCs w:val="24"/>
        </w:rPr>
        <w:t xml:space="preserve"> ………………………………………………</w:t>
      </w:r>
    </w:p>
    <w:p w:rsidR="005131F2" w:rsidP="005131F2">
      <w:pPr>
        <w:tabs>
          <w:tab w:val="left" w:pos="0"/>
        </w:tabs>
        <w:spacing w:before="120" w:line="276" w:lineRule="auto"/>
        <w:ind w:firstLine="0"/>
        <w:jc w:val="both"/>
        <w:rPr>
          <w:sz w:val="24"/>
          <w:szCs w:val="24"/>
        </w:rPr>
      </w:pPr>
      <w:r>
        <w:rPr>
          <w:b/>
          <w:sz w:val="24"/>
          <w:szCs w:val="24"/>
        </w:rPr>
        <w:t>Số báo danh:</w:t>
      </w:r>
      <w:r>
        <w:rPr>
          <w:sz w:val="24"/>
          <w:szCs w:val="24"/>
        </w:rPr>
        <w:t xml:space="preserve"> ……………………………………………………</w:t>
      </w:r>
    </w:p>
    <w:p w:rsidR="005131F2" w:rsidP="005131F2">
      <w:pPr>
        <w:tabs>
          <w:tab w:val="left" w:pos="0"/>
        </w:tabs>
        <w:ind w:firstLine="0"/>
        <w:jc w:val="both"/>
        <w:rPr>
          <w:sz w:val="24"/>
          <w:szCs w:val="24"/>
        </w:rPr>
      </w:pPr>
      <w:r>
        <w:rPr>
          <w:b/>
          <w:sz w:val="24"/>
          <w:szCs w:val="24"/>
        </w:rPr>
        <w:t>Câu 1:</w:t>
      </w:r>
      <w:r>
        <w:rPr>
          <w:sz w:val="24"/>
          <w:szCs w:val="24"/>
        </w:rPr>
        <w:t xml:space="preserve"> Đồ thị hàm số: </w:t>
      </w:r>
      <w:r>
        <w:rPr>
          <w:rFonts w:eastAsia="Times New Roman"/>
          <w:position w:val="-24"/>
          <w:sz w:val="24"/>
          <w:szCs w:val="24"/>
        </w:rPr>
        <w:object>
          <v:shape id="_x0000_i1455" type="#_x0000_t75" style="width:45pt;height:30.75pt" o:oleicon="f" o:ole="">
            <v:imagedata r:id="rId744" o:title=""/>
          </v:shape>
          <o:OLEObject Type="Embed" ProgID="Equation.DSMT4" ShapeID="_x0000_i1455" DrawAspect="Content" ObjectID="_1642172873" r:id="rId745"/>
        </w:object>
      </w:r>
      <w:r>
        <w:rPr>
          <w:sz w:val="24"/>
          <w:szCs w:val="24"/>
        </w:rPr>
        <w:t xml:space="preserve"> có bao nhiêu tiệm cận ?</w:t>
      </w:r>
    </w:p>
    <w:p w:rsidR="005131F2" w:rsidP="005131F2">
      <w:pPr>
        <w:tabs>
          <w:tab w:val="left" w:pos="0"/>
        </w:tabs>
        <w:jc w:val="both"/>
        <w:rPr>
          <w:sz w:val="24"/>
          <w:szCs w:val="24"/>
        </w:rPr>
      </w:pPr>
      <w:r>
        <w:rPr>
          <w:b/>
          <w:sz w:val="24"/>
          <w:szCs w:val="24"/>
        </w:rPr>
        <w:t xml:space="preserve">A. </w:t>
      </w:r>
      <w:r>
        <w:rPr>
          <w:sz w:val="24"/>
          <w:szCs w:val="24"/>
        </w:rPr>
        <w:t>1.</w:t>
      </w:r>
      <w:r>
        <w:rPr>
          <w:sz w:val="24"/>
          <w:szCs w:val="24"/>
        </w:rPr>
        <w:tab/>
      </w:r>
      <w:r>
        <w:rPr>
          <w:sz w:val="24"/>
          <w:szCs w:val="24"/>
        </w:rPr>
        <w:tab/>
        <w:t xml:space="preserve">              </w:t>
      </w:r>
      <w:r>
        <w:rPr>
          <w:sz w:val="24"/>
          <w:szCs w:val="24"/>
        </w:rPr>
        <w:tab/>
      </w:r>
      <w:r w:rsidRPr="00EB01DC">
        <w:rPr>
          <w:sz w:val="24"/>
          <w:szCs w:val="24"/>
        </w:rPr>
        <w:t xml:space="preserve">  </w:t>
      </w:r>
      <w:r w:rsidRPr="00EB01DC">
        <w:rPr>
          <w:b/>
          <w:sz w:val="24"/>
          <w:szCs w:val="24"/>
        </w:rPr>
        <w:t>B.</w:t>
      </w:r>
      <w:r>
        <w:rPr>
          <w:b/>
          <w:sz w:val="24"/>
          <w:szCs w:val="24"/>
        </w:rPr>
        <w:t xml:space="preserve"> </w:t>
      </w:r>
      <w:r>
        <w:rPr>
          <w:sz w:val="24"/>
          <w:szCs w:val="24"/>
        </w:rPr>
        <w:t>2.</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b/>
          <w:sz w:val="24"/>
          <w:szCs w:val="24"/>
        </w:rPr>
        <w:t xml:space="preserve">C. </w:t>
      </w:r>
      <w:r>
        <w:rPr>
          <w:sz w:val="24"/>
          <w:szCs w:val="24"/>
        </w:rPr>
        <w:t>3.</w:t>
      </w:r>
      <w:r>
        <w:rPr>
          <w:sz w:val="24"/>
          <w:szCs w:val="24"/>
        </w:rPr>
        <w:tab/>
      </w:r>
      <w:r>
        <w:rPr>
          <w:sz w:val="24"/>
          <w:szCs w:val="24"/>
        </w:rPr>
        <w:tab/>
      </w:r>
      <w:r>
        <w:rPr>
          <w:sz w:val="24"/>
          <w:szCs w:val="24"/>
        </w:rPr>
        <w:tab/>
      </w:r>
      <w:r>
        <w:rPr>
          <w:sz w:val="24"/>
          <w:szCs w:val="24"/>
        </w:rPr>
        <w:tab/>
      </w:r>
      <w:r>
        <w:rPr>
          <w:b/>
          <w:sz w:val="24"/>
          <w:szCs w:val="24"/>
        </w:rPr>
        <w:t xml:space="preserve">D. </w:t>
      </w:r>
      <w:r>
        <w:rPr>
          <w:sz w:val="24"/>
          <w:szCs w:val="24"/>
        </w:rPr>
        <w:t>4.</w:t>
      </w:r>
    </w:p>
    <w:p w:rsidR="005131F2" w:rsidP="005131F2">
      <w:pPr>
        <w:tabs>
          <w:tab w:val="left" w:pos="0"/>
        </w:tabs>
        <w:ind w:firstLine="0"/>
        <w:jc w:val="both"/>
        <w:rPr>
          <w:sz w:val="24"/>
          <w:szCs w:val="24"/>
        </w:rPr>
      </w:pPr>
      <w:r>
        <w:rPr>
          <w:b/>
          <w:sz w:val="24"/>
          <w:szCs w:val="24"/>
        </w:rPr>
        <w:t>Câu 2:</w:t>
      </w:r>
      <w:r>
        <w:rPr>
          <w:sz w:val="24"/>
          <w:szCs w:val="24"/>
        </w:rPr>
        <w:t xml:space="preserve"> Cho hàm số </w:t>
      </w:r>
      <w:r>
        <w:rPr>
          <w:rFonts w:ascii="Arial" w:hAnsi="Arial" w:cs="Arial"/>
          <w:noProof/>
          <w:position w:val="-10"/>
          <w:sz w:val="24"/>
          <w:szCs w:val="24"/>
        </w:rPr>
        <w:drawing>
          <wp:inline distT="0" distB="0" distL="0" distR="0">
            <wp:extent cx="1076325" cy="2286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00100" name="Picture 11"/>
                    <pic:cNvPicPr>
                      <a:picLocks noChangeAspect="1" noChangeArrowheads="1"/>
                    </pic:cNvPicPr>
                  </pic:nvPicPr>
                  <pic:blipFill>
                    <a:blip r:embed="rId746" cstate="print">
                      <a:extLst>
                        <a:ext uri="{28A0092B-C50C-407E-A947-70E740481C1C}">
                          <a14:useLocalDpi xmlns:a14="http://schemas.microsoft.com/office/drawing/2010/main" val="0"/>
                        </a:ext>
                      </a:extLst>
                    </a:blip>
                    <a:stretch>
                      <a:fillRect/>
                    </a:stretch>
                  </pic:blipFill>
                  <pic:spPr bwMode="auto">
                    <a:xfrm>
                      <a:off x="0" y="0"/>
                      <a:ext cx="1076325" cy="228600"/>
                    </a:xfrm>
                    <a:prstGeom prst="rect">
                      <a:avLst/>
                    </a:prstGeom>
                    <a:noFill/>
                    <a:ln>
                      <a:noFill/>
                    </a:ln>
                  </pic:spPr>
                </pic:pic>
              </a:graphicData>
            </a:graphic>
          </wp:inline>
        </w:drawing>
      </w:r>
      <w:r>
        <w:rPr>
          <w:sz w:val="24"/>
          <w:szCs w:val="24"/>
        </w:rPr>
        <w:t>. Đồ thị của hàm số có dạng:</w:t>
      </w:r>
    </w:p>
    <w:p w:rsidR="005131F2" w:rsidP="005131F2">
      <w:pPr>
        <w:tabs>
          <w:tab w:val="left" w:pos="0"/>
        </w:tabs>
        <w:jc w:val="both"/>
        <w:rPr>
          <w:sz w:val="24"/>
          <w:szCs w:val="24"/>
        </w:rPr>
      </w:pPr>
      <w:r w:rsidRPr="00EB01DC">
        <w:rPr>
          <w:b/>
          <w:sz w:val="24"/>
          <w:szCs w:val="24"/>
        </w:rPr>
        <w:t>A.</w:t>
      </w:r>
      <w:r>
        <w:rPr>
          <w:sz w:val="24"/>
          <w:szCs w:val="24"/>
        </w:rPr>
        <w:t xml:space="preserve"> </w:t>
      </w:r>
      <w:r>
        <w:rPr>
          <w:noProof/>
          <w:sz w:val="24"/>
          <w:szCs w:val="24"/>
        </w:rPr>
        <w:drawing>
          <wp:inline distT="0" distB="0" distL="0" distR="0">
            <wp:extent cx="914400" cy="1009650"/>
            <wp:effectExtent l="0" t="0" r="0" b="0"/>
            <wp:docPr id="71" name="Picture 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93493" name="Picture 10" descr="1"/>
                    <pic:cNvPicPr>
                      <a:picLocks noChangeAspect="1" noChangeArrowheads="1"/>
                    </pic:cNvPicPr>
                  </pic:nvPicPr>
                  <pic:blipFill>
                    <a:blip r:embed="rId747" cstate="print">
                      <a:extLst>
                        <a:ext uri="{28A0092B-C50C-407E-A947-70E740481C1C}">
                          <a14:useLocalDpi xmlns:a14="http://schemas.microsoft.com/office/drawing/2010/main" val="0"/>
                        </a:ext>
                      </a:extLst>
                    </a:blip>
                    <a:stretch>
                      <a:fillRect/>
                    </a:stretch>
                  </pic:blipFill>
                  <pic:spPr bwMode="auto">
                    <a:xfrm>
                      <a:off x="0" y="0"/>
                      <a:ext cx="914400" cy="1009650"/>
                    </a:xfrm>
                    <a:prstGeom prst="rect">
                      <a:avLst/>
                    </a:prstGeom>
                    <a:noFill/>
                    <a:ln>
                      <a:noFill/>
                    </a:ln>
                  </pic:spPr>
                </pic:pic>
              </a:graphicData>
            </a:graphic>
          </wp:inline>
        </w:drawing>
      </w:r>
      <w:r>
        <w:rPr>
          <w:sz w:val="24"/>
          <w:szCs w:val="24"/>
        </w:rPr>
        <w:tab/>
      </w:r>
      <w:r>
        <w:rPr>
          <w:sz w:val="24"/>
          <w:szCs w:val="24"/>
        </w:rPr>
        <w:tab/>
      </w:r>
      <w:r>
        <w:rPr>
          <w:b/>
          <w:sz w:val="24"/>
          <w:szCs w:val="24"/>
        </w:rPr>
        <w:t>B.</w:t>
      </w:r>
      <w:r>
        <w:rPr>
          <w:sz w:val="24"/>
          <w:szCs w:val="24"/>
        </w:rPr>
        <w:t xml:space="preserve"> </w:t>
      </w:r>
      <w:r>
        <w:rPr>
          <w:noProof/>
          <w:sz w:val="24"/>
          <w:szCs w:val="24"/>
        </w:rPr>
        <w:drawing>
          <wp:inline distT="0" distB="0" distL="0" distR="0">
            <wp:extent cx="1000125" cy="1000125"/>
            <wp:effectExtent l="0" t="0" r="9525" b="9525"/>
            <wp:docPr id="72" name="Picture 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92310" name="Picture 9" descr="2"/>
                    <pic:cNvPicPr>
                      <a:picLocks noChangeAspect="1" noChangeArrowheads="1"/>
                    </pic:cNvPicPr>
                  </pic:nvPicPr>
                  <pic:blipFill>
                    <a:blip r:embed="rId748">
                      <a:extLst>
                        <a:ext uri="{28A0092B-C50C-407E-A947-70E740481C1C}">
                          <a14:useLocalDpi xmlns:a14="http://schemas.microsoft.com/office/drawing/2010/main" val="0"/>
                        </a:ext>
                      </a:extLst>
                    </a:blip>
                    <a:stretch>
                      <a:fillRect/>
                    </a:stretch>
                  </pic:blipFill>
                  <pic:spPr bwMode="auto">
                    <a:xfrm>
                      <a:off x="0" y="0"/>
                      <a:ext cx="1000125" cy="1000125"/>
                    </a:xfrm>
                    <a:prstGeom prst="rect">
                      <a:avLst/>
                    </a:prstGeom>
                    <a:noFill/>
                    <a:ln>
                      <a:noFill/>
                    </a:ln>
                  </pic:spPr>
                </pic:pic>
              </a:graphicData>
            </a:graphic>
          </wp:inline>
        </w:drawing>
      </w:r>
      <w:r>
        <w:rPr>
          <w:sz w:val="24"/>
          <w:szCs w:val="24"/>
        </w:rPr>
        <w:tab/>
      </w:r>
      <w:r>
        <w:rPr>
          <w:sz w:val="24"/>
          <w:szCs w:val="24"/>
        </w:rPr>
        <w:tab/>
      </w:r>
    </w:p>
    <w:p w:rsidR="005131F2" w:rsidP="005131F2">
      <w:pPr>
        <w:tabs>
          <w:tab w:val="left" w:pos="0"/>
        </w:tabs>
        <w:jc w:val="both"/>
        <w:rPr>
          <w:sz w:val="24"/>
          <w:szCs w:val="24"/>
        </w:rPr>
      </w:pPr>
      <w:r>
        <w:rPr>
          <w:b/>
          <w:sz w:val="24"/>
          <w:szCs w:val="24"/>
        </w:rPr>
        <w:t>C.</w:t>
      </w:r>
      <w:r>
        <w:rPr>
          <w:sz w:val="24"/>
          <w:szCs w:val="24"/>
        </w:rPr>
        <w:t xml:space="preserve"> </w:t>
      </w:r>
      <w:r>
        <w:rPr>
          <w:noProof/>
          <w:sz w:val="24"/>
          <w:szCs w:val="24"/>
        </w:rPr>
        <w:drawing>
          <wp:inline distT="0" distB="0" distL="0" distR="0">
            <wp:extent cx="952500" cy="952500"/>
            <wp:effectExtent l="0" t="0" r="0" b="0"/>
            <wp:docPr id="73" name="Picture 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06159" name="Picture 8" descr="3"/>
                    <pic:cNvPicPr>
                      <a:picLocks noChangeAspect="1" noChangeArrowheads="1"/>
                    </pic:cNvPicPr>
                  </pic:nvPicPr>
                  <pic:blipFill>
                    <a:blip r:embed="rId749">
                      <a:extLst>
                        <a:ext uri="{28A0092B-C50C-407E-A947-70E740481C1C}">
                          <a14:useLocalDpi xmlns:a14="http://schemas.microsoft.com/office/drawing/2010/main" val="0"/>
                        </a:ext>
                      </a:extLst>
                    </a:blip>
                    <a:stretch>
                      <a:fillRect/>
                    </a:stretch>
                  </pic:blipFill>
                  <pic:spPr bwMode="auto">
                    <a:xfrm>
                      <a:off x="0" y="0"/>
                      <a:ext cx="952500" cy="952500"/>
                    </a:xfrm>
                    <a:prstGeom prst="rect">
                      <a:avLst/>
                    </a:prstGeom>
                    <a:noFill/>
                    <a:ln>
                      <a:noFill/>
                    </a:ln>
                  </pic:spPr>
                </pic:pic>
              </a:graphicData>
            </a:graphic>
          </wp:inline>
        </w:drawing>
      </w:r>
      <w:r>
        <w:rPr>
          <w:sz w:val="24"/>
          <w:szCs w:val="24"/>
        </w:rPr>
        <w:tab/>
      </w:r>
      <w:r>
        <w:rPr>
          <w:sz w:val="24"/>
          <w:szCs w:val="24"/>
        </w:rPr>
        <w:tab/>
      </w:r>
      <w:r>
        <w:rPr>
          <w:b/>
          <w:sz w:val="24"/>
          <w:szCs w:val="24"/>
        </w:rPr>
        <w:t>D.</w:t>
      </w:r>
      <w:r>
        <w:rPr>
          <w:sz w:val="24"/>
          <w:szCs w:val="24"/>
        </w:rPr>
        <w:t xml:space="preserve"> </w:t>
      </w:r>
      <w:r>
        <w:rPr>
          <w:noProof/>
          <w:sz w:val="24"/>
          <w:szCs w:val="24"/>
        </w:rPr>
        <w:drawing>
          <wp:inline distT="0" distB="0" distL="0" distR="0">
            <wp:extent cx="1019175" cy="1019175"/>
            <wp:effectExtent l="0" t="0" r="9525" b="9525"/>
            <wp:docPr id="74" name="Picture 7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12808" name="Picture 7" descr="4"/>
                    <pic:cNvPicPr>
                      <a:picLocks noChangeAspect="1" noChangeArrowheads="1"/>
                    </pic:cNvPicPr>
                  </pic:nvPicPr>
                  <pic:blipFill>
                    <a:blip r:embed="rId750" cstate="print">
                      <a:extLst>
                        <a:ext uri="{28A0092B-C50C-407E-A947-70E740481C1C}">
                          <a14:useLocalDpi xmlns:a14="http://schemas.microsoft.com/office/drawing/2010/main" val="0"/>
                        </a:ext>
                      </a:extLst>
                    </a:blip>
                    <a:stretch>
                      <a:fillRect/>
                    </a:stretch>
                  </pic:blipFill>
                  <pic:spPr bwMode="auto">
                    <a:xfrm>
                      <a:off x="0" y="0"/>
                      <a:ext cx="1019175" cy="1019175"/>
                    </a:xfrm>
                    <a:prstGeom prst="rect">
                      <a:avLst/>
                    </a:prstGeom>
                    <a:noFill/>
                    <a:ln>
                      <a:noFill/>
                    </a:ln>
                  </pic:spPr>
                </pic:pic>
              </a:graphicData>
            </a:graphic>
          </wp:inline>
        </w:drawing>
      </w:r>
    </w:p>
    <w:p w:rsidR="005131F2" w:rsidP="005131F2">
      <w:pPr>
        <w:tabs>
          <w:tab w:val="left" w:pos="0"/>
        </w:tabs>
        <w:jc w:val="both"/>
        <w:rPr>
          <w:b/>
          <w:sz w:val="24"/>
          <w:szCs w:val="24"/>
        </w:rPr>
      </w:pPr>
    </w:p>
    <w:p w:rsidR="005131F2" w:rsidP="005131F2">
      <w:pPr>
        <w:tabs>
          <w:tab w:val="left" w:pos="0"/>
          <w:tab w:val="left" w:pos="2200"/>
          <w:tab w:val="left" w:pos="4400"/>
          <w:tab w:val="left" w:pos="6600"/>
        </w:tabs>
        <w:ind w:firstLine="0"/>
        <w:jc w:val="both"/>
        <w:rPr>
          <w:rFonts w:eastAsia="Georgia"/>
          <w:sz w:val="24"/>
          <w:szCs w:val="24"/>
          <w:shd w:val="clear" w:color="auto" w:fill="FFFFFF"/>
          <w:lang w:eastAsia="zh-CN"/>
        </w:rPr>
      </w:pPr>
      <w:r>
        <w:rPr>
          <w:b/>
          <w:sz w:val="24"/>
          <w:szCs w:val="24"/>
        </w:rPr>
        <w:t>Câu 3:</w:t>
      </w:r>
      <w:r>
        <w:rPr>
          <w:sz w:val="24"/>
          <w:szCs w:val="24"/>
        </w:rPr>
        <w:t xml:space="preserve"> </w:t>
      </w:r>
      <w:r>
        <w:rPr>
          <w:rFonts w:eastAsia="Georgia"/>
          <w:sz w:val="24"/>
          <w:szCs w:val="24"/>
          <w:shd w:val="clear" w:color="auto" w:fill="FFFFFF"/>
          <w:lang w:eastAsia="zh-CN"/>
        </w:rPr>
        <w:t xml:space="preserve">Cho hàm số </w:t>
      </w:r>
      <w:r>
        <w:rPr>
          <w:rFonts w:eastAsia="Georgia"/>
          <w:position w:val="-10"/>
          <w:sz w:val="24"/>
          <w:szCs w:val="24"/>
          <w:shd w:val="clear" w:color="auto" w:fill="FFFFFF"/>
          <w:lang w:eastAsia="zh-CN"/>
        </w:rPr>
        <w:object>
          <v:shape id="_x0000_i1456" type="#_x0000_t75" style="width:66pt;height:21pt" o:oleicon="f" o:ole="">
            <v:imagedata r:id="rId751" o:title=""/>
          </v:shape>
          <o:OLEObject Type="Embed" ProgID="Equation.DSMT4" ShapeID="_x0000_i1456" DrawAspect="Content" ObjectID="_1642172874" r:id="rId752"/>
        </w:object>
      </w:r>
      <w:r>
        <w:rPr>
          <w:rFonts w:eastAsia="Georgia"/>
          <w:sz w:val="24"/>
          <w:szCs w:val="24"/>
          <w:shd w:val="clear" w:color="auto" w:fill="FFFFFF"/>
          <w:lang w:eastAsia="zh-CN"/>
        </w:rPr>
        <w:t xml:space="preserve"> . Giá trị lớn nhất của hàm số bằng:</w:t>
      </w:r>
    </w:p>
    <w:p w:rsidR="005131F2" w:rsidP="005131F2">
      <w:pPr>
        <w:tabs>
          <w:tab w:val="left" w:pos="0"/>
          <w:tab w:val="left" w:pos="2200"/>
          <w:tab w:val="left" w:pos="4400"/>
          <w:tab w:val="left" w:pos="6600"/>
        </w:tabs>
        <w:jc w:val="both"/>
        <w:rPr>
          <w:rFonts w:eastAsia="Times New Roman"/>
          <w:sz w:val="24"/>
          <w:szCs w:val="24"/>
        </w:rPr>
      </w:pPr>
      <w:r>
        <w:rPr>
          <w:rFonts w:eastAsia="Georgia"/>
          <w:b/>
          <w:sz w:val="24"/>
          <w:szCs w:val="24"/>
          <w:shd w:val="clear" w:color="auto" w:fill="FFFFFF"/>
          <w:lang w:eastAsia="zh-CN"/>
        </w:rPr>
        <w:t>A.</w:t>
      </w:r>
      <w:r>
        <w:rPr>
          <w:rFonts w:eastAsia="Georgia"/>
          <w:sz w:val="24"/>
          <w:szCs w:val="24"/>
          <w:shd w:val="clear" w:color="auto" w:fill="FFFFFF"/>
          <w:lang w:eastAsia="zh-CN"/>
        </w:rPr>
        <w:t> 0.</w:t>
      </w:r>
      <w:r>
        <w:rPr>
          <w:rFonts w:eastAsia="Georgia"/>
          <w:sz w:val="24"/>
          <w:szCs w:val="24"/>
          <w:shd w:val="clear" w:color="auto" w:fill="FFFFFF"/>
          <w:lang w:val="en-GB" w:eastAsia="zh-CN"/>
        </w:rPr>
        <w:tab/>
        <w:t xml:space="preserve">           </w:t>
      </w:r>
      <w:r w:rsidRPr="00EB01DC">
        <w:rPr>
          <w:rFonts w:eastAsia="Georgia"/>
          <w:b/>
          <w:sz w:val="24"/>
          <w:szCs w:val="24"/>
          <w:shd w:val="clear" w:color="auto" w:fill="FFFFFF"/>
          <w:lang w:eastAsia="zh-CN"/>
        </w:rPr>
        <w:t>B.</w:t>
      </w:r>
      <w:r>
        <w:rPr>
          <w:rFonts w:eastAsia="Georgia"/>
          <w:sz w:val="24"/>
          <w:szCs w:val="24"/>
          <w:shd w:val="clear" w:color="auto" w:fill="FFFFFF"/>
          <w:lang w:eastAsia="zh-CN"/>
        </w:rPr>
        <w:t> 1.</w:t>
      </w:r>
      <w:r>
        <w:rPr>
          <w:rFonts w:eastAsia="Georgia"/>
          <w:sz w:val="24"/>
          <w:szCs w:val="24"/>
          <w:shd w:val="clear" w:color="auto" w:fill="FFFFFF"/>
          <w:lang w:val="en-GB" w:eastAsia="zh-CN"/>
        </w:rPr>
        <w:tab/>
        <w:t xml:space="preserve">                       </w:t>
      </w:r>
      <w:r>
        <w:rPr>
          <w:rFonts w:eastAsia="Georgia"/>
          <w:b/>
          <w:sz w:val="24"/>
          <w:szCs w:val="24"/>
          <w:shd w:val="clear" w:color="auto" w:fill="FFFFFF"/>
          <w:lang w:eastAsia="zh-CN"/>
        </w:rPr>
        <w:t>C.</w:t>
      </w:r>
      <w:r>
        <w:rPr>
          <w:rFonts w:eastAsia="Georgia"/>
          <w:sz w:val="24"/>
          <w:szCs w:val="24"/>
          <w:shd w:val="clear" w:color="auto" w:fill="FFFFFF"/>
          <w:lang w:eastAsia="zh-CN"/>
        </w:rPr>
        <w:t xml:space="preserve"> 2.</w:t>
      </w:r>
      <w:r>
        <w:rPr>
          <w:rFonts w:eastAsia="Georgia"/>
          <w:sz w:val="24"/>
          <w:szCs w:val="24"/>
          <w:shd w:val="clear" w:color="auto" w:fill="FFFFFF"/>
          <w:lang w:val="en-GB" w:eastAsia="zh-CN"/>
        </w:rPr>
        <w:tab/>
      </w:r>
      <w:r>
        <w:rPr>
          <w:rFonts w:eastAsia="Georgia"/>
          <w:sz w:val="24"/>
          <w:szCs w:val="24"/>
          <w:shd w:val="clear" w:color="auto" w:fill="FFFFFF"/>
          <w:lang w:val="en-GB" w:eastAsia="zh-CN"/>
        </w:rPr>
        <w:tab/>
        <w:t xml:space="preserve">                        </w:t>
      </w:r>
      <w:r>
        <w:rPr>
          <w:rFonts w:eastAsia="Georgia"/>
          <w:b/>
          <w:sz w:val="24"/>
          <w:szCs w:val="24"/>
          <w:shd w:val="clear" w:color="auto" w:fill="FFFFFF"/>
          <w:lang w:eastAsia="zh-CN"/>
        </w:rPr>
        <w:t>D.</w:t>
      </w:r>
      <w:r>
        <w:rPr>
          <w:rFonts w:eastAsia="Georgia"/>
          <w:sz w:val="24"/>
          <w:szCs w:val="24"/>
          <w:shd w:val="clear" w:color="auto" w:fill="FFFFFF"/>
          <w:lang w:eastAsia="zh-CN"/>
        </w:rPr>
        <w:t> </w:t>
      </w:r>
      <w:r>
        <w:rPr>
          <w:rFonts w:ascii="Arial" w:hAnsi="Arial" w:cs="Arial"/>
          <w:noProof/>
          <w:position w:val="-6"/>
          <w:sz w:val="24"/>
          <w:szCs w:val="24"/>
        </w:rPr>
        <w:drawing>
          <wp:inline distT="0" distB="0" distL="0" distR="0">
            <wp:extent cx="238125" cy="2190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1849" name="Picture 6"/>
                    <pic:cNvPicPr>
                      <a:picLocks noChangeAspect="1" noChangeArrowheads="1"/>
                    </pic:cNvPicPr>
                  </pic:nvPicPr>
                  <pic:blipFill>
                    <a:blip r:embed="rId753" cstate="print">
                      <a:extLst>
                        <a:ext uri="{28A0092B-C50C-407E-A947-70E740481C1C}">
                          <a14:useLocalDpi xmlns:a14="http://schemas.microsoft.com/office/drawing/2010/main" val="0"/>
                        </a:ext>
                      </a:extLst>
                    </a:blip>
                    <a:stretch>
                      <a:fillRect/>
                    </a:stretch>
                  </pic:blipFill>
                  <pic:spPr bwMode="auto">
                    <a:xfrm>
                      <a:off x="0" y="0"/>
                      <a:ext cx="238125" cy="219075"/>
                    </a:xfrm>
                    <a:prstGeom prst="rect">
                      <a:avLst/>
                    </a:prstGeom>
                    <a:noFill/>
                    <a:ln>
                      <a:noFill/>
                    </a:ln>
                  </pic:spPr>
                </pic:pic>
              </a:graphicData>
            </a:graphic>
          </wp:inline>
        </w:drawing>
      </w:r>
      <w:r>
        <w:rPr>
          <w:rFonts w:eastAsia="Georgia"/>
          <w:sz w:val="24"/>
          <w:szCs w:val="24"/>
          <w:shd w:val="clear" w:color="auto" w:fill="FFFFFF"/>
          <w:lang w:eastAsia="zh-CN"/>
        </w:rPr>
        <w:t>.</w:t>
      </w:r>
    </w:p>
    <w:p w:rsidR="005131F2" w:rsidP="005131F2">
      <w:pPr>
        <w:tabs>
          <w:tab w:val="left" w:pos="0"/>
          <w:tab w:val="left" w:pos="2200"/>
          <w:tab w:val="left" w:pos="4400"/>
          <w:tab w:val="left" w:pos="6600"/>
        </w:tabs>
        <w:jc w:val="both"/>
        <w:rPr>
          <w:b/>
          <w:bCs/>
          <w:sz w:val="24"/>
          <w:szCs w:val="24"/>
        </w:rPr>
      </w:pPr>
    </w:p>
    <w:p w:rsidR="005131F2" w:rsidP="005131F2">
      <w:pPr>
        <w:tabs>
          <w:tab w:val="left" w:pos="0"/>
        </w:tabs>
        <w:ind w:firstLine="0"/>
        <w:jc w:val="both"/>
        <w:rPr>
          <w:sz w:val="24"/>
          <w:szCs w:val="24"/>
        </w:rPr>
      </w:pPr>
      <w:r>
        <w:rPr>
          <w:b/>
          <w:sz w:val="24"/>
          <w:szCs w:val="24"/>
        </w:rPr>
        <w:t xml:space="preserve">Câu 4: </w:t>
      </w:r>
      <w:r>
        <w:rPr>
          <w:sz w:val="24"/>
          <w:szCs w:val="24"/>
        </w:rPr>
        <w:t xml:space="preserve"> Cho hàm số: </w:t>
      </w:r>
      <w:r>
        <w:rPr>
          <w:noProof/>
          <w:position w:val="-10"/>
          <w:sz w:val="24"/>
          <w:szCs w:val="24"/>
        </w:rPr>
        <w:drawing>
          <wp:inline distT="0" distB="0" distL="0" distR="0">
            <wp:extent cx="1609725" cy="2286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10199" name="Picture 5"/>
                    <pic:cNvPicPr>
                      <a:picLocks noChangeAspect="1" noChangeArrowheads="1"/>
                    </pic:cNvPicPr>
                  </pic:nvPicPr>
                  <pic:blipFill>
                    <a:blip r:embed="rId754" cstate="print">
                      <a:extLst>
                        <a:ext uri="{28A0092B-C50C-407E-A947-70E740481C1C}">
                          <a14:useLocalDpi xmlns:a14="http://schemas.microsoft.com/office/drawing/2010/main" val="0"/>
                        </a:ext>
                      </a:extLst>
                    </a:blip>
                    <a:stretch>
                      <a:fillRect/>
                    </a:stretch>
                  </pic:blipFill>
                  <pic:spPr bwMode="auto">
                    <a:xfrm>
                      <a:off x="0" y="0"/>
                      <a:ext cx="1609725" cy="228600"/>
                    </a:xfrm>
                    <a:prstGeom prst="rect">
                      <a:avLst/>
                    </a:prstGeom>
                    <a:noFill/>
                    <a:ln>
                      <a:noFill/>
                    </a:ln>
                  </pic:spPr>
                </pic:pic>
              </a:graphicData>
            </a:graphic>
          </wp:inline>
        </w:drawing>
      </w:r>
      <w:r>
        <w:rPr>
          <w:sz w:val="24"/>
          <w:szCs w:val="24"/>
        </w:rPr>
        <w:t>có bao nhiêu điểm cực trị?</w:t>
      </w:r>
    </w:p>
    <w:p w:rsidR="005131F2" w:rsidP="005131F2">
      <w:pPr>
        <w:tabs>
          <w:tab w:val="left" w:pos="0"/>
        </w:tabs>
        <w:jc w:val="both"/>
        <w:rPr>
          <w:sz w:val="24"/>
          <w:szCs w:val="24"/>
        </w:rPr>
      </w:pPr>
      <w:r>
        <w:rPr>
          <w:b/>
          <w:sz w:val="24"/>
          <w:szCs w:val="24"/>
        </w:rPr>
        <w:t>A.</w:t>
      </w:r>
      <w:r>
        <w:rPr>
          <w:sz w:val="24"/>
          <w:szCs w:val="24"/>
        </w:rPr>
        <w:t xml:space="preserve">Có 3 điểm cực trị.     </w:t>
      </w:r>
      <w:r>
        <w:rPr>
          <w:b/>
          <w:sz w:val="24"/>
          <w:szCs w:val="24"/>
        </w:rPr>
        <w:t>B.</w:t>
      </w:r>
      <w:r>
        <w:rPr>
          <w:sz w:val="24"/>
          <w:szCs w:val="24"/>
        </w:rPr>
        <w:t xml:space="preserve"> Có 2 điểm cực trị.       </w:t>
      </w:r>
      <w:r>
        <w:rPr>
          <w:b/>
          <w:sz w:val="24"/>
          <w:szCs w:val="24"/>
        </w:rPr>
        <w:t>C.</w:t>
      </w:r>
      <w:r>
        <w:rPr>
          <w:sz w:val="24"/>
          <w:szCs w:val="24"/>
        </w:rPr>
        <w:t xml:space="preserve"> Có 1 điểm cực trị.          </w:t>
      </w:r>
      <w:r w:rsidRPr="00EB01DC">
        <w:rPr>
          <w:b/>
          <w:sz w:val="24"/>
          <w:szCs w:val="24"/>
        </w:rPr>
        <w:t>D.</w:t>
      </w:r>
      <w:r>
        <w:rPr>
          <w:sz w:val="24"/>
          <w:szCs w:val="24"/>
        </w:rPr>
        <w:t xml:space="preserve"> Không có điểm cực trị.</w:t>
      </w:r>
    </w:p>
    <w:p w:rsidR="005131F2" w:rsidP="005131F2">
      <w:pPr>
        <w:tabs>
          <w:tab w:val="left" w:pos="0"/>
        </w:tabs>
        <w:ind w:firstLine="0"/>
        <w:jc w:val="both"/>
        <w:rPr>
          <w:rFonts w:eastAsia="Calibri"/>
          <w:sz w:val="24"/>
          <w:szCs w:val="24"/>
        </w:rPr>
      </w:pPr>
      <w:r>
        <w:rPr>
          <w:b/>
          <w:sz w:val="24"/>
          <w:szCs w:val="24"/>
        </w:rPr>
        <w:t xml:space="preserve">Câu 5: </w:t>
      </w:r>
      <w:r>
        <w:rPr>
          <w:sz w:val="24"/>
          <w:szCs w:val="24"/>
        </w:rPr>
        <w:t xml:space="preserve">Có bao nhiêu </w:t>
      </w:r>
      <w:r>
        <w:rPr>
          <w:rFonts w:eastAsia="Calibri"/>
          <w:sz w:val="24"/>
          <w:szCs w:val="24"/>
        </w:rPr>
        <w:t xml:space="preserve">giá trị nguyên dương của tham số </w:t>
      </w:r>
      <w:r>
        <w:rPr>
          <w:rFonts w:eastAsia="Calibri"/>
          <w:i/>
          <w:sz w:val="24"/>
          <w:szCs w:val="24"/>
        </w:rPr>
        <w:t>m</w:t>
      </w:r>
      <w:r>
        <w:rPr>
          <w:rFonts w:eastAsia="Calibri"/>
          <w:sz w:val="24"/>
          <w:szCs w:val="24"/>
        </w:rPr>
        <w:t xml:space="preserve"> để hàm số :</w:t>
      </w:r>
      <w:r>
        <w:rPr>
          <w:rFonts w:eastAsia="Calibri"/>
          <w:noProof/>
          <w:position w:val="-10"/>
          <w:sz w:val="24"/>
          <w:szCs w:val="24"/>
        </w:rPr>
        <w:drawing>
          <wp:inline distT="0" distB="0" distL="0" distR="0">
            <wp:extent cx="1790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53769" name="Picture 4"/>
                    <pic:cNvPicPr>
                      <a:picLocks noChangeAspect="1" noChangeArrowheads="1"/>
                    </pic:cNvPicPr>
                  </pic:nvPicPr>
                  <pic:blipFill>
                    <a:blip r:embed="rId755" cstate="print">
                      <a:extLst>
                        <a:ext uri="{28A0092B-C50C-407E-A947-70E740481C1C}">
                          <a14:useLocalDpi xmlns:a14="http://schemas.microsoft.com/office/drawing/2010/main" val="0"/>
                        </a:ext>
                      </a:extLst>
                    </a:blip>
                    <a:stretch>
                      <a:fillRect/>
                    </a:stretch>
                  </pic:blipFill>
                  <pic:spPr bwMode="auto">
                    <a:xfrm>
                      <a:off x="0" y="0"/>
                      <a:ext cx="1790700" cy="228600"/>
                    </a:xfrm>
                    <a:prstGeom prst="rect">
                      <a:avLst/>
                    </a:prstGeom>
                    <a:noFill/>
                    <a:ln>
                      <a:noFill/>
                    </a:ln>
                  </pic:spPr>
                </pic:pic>
              </a:graphicData>
            </a:graphic>
          </wp:inline>
        </w:drawing>
      </w:r>
    </w:p>
    <w:p w:rsidR="005131F2" w:rsidP="005131F2">
      <w:pPr>
        <w:tabs>
          <w:tab w:val="left" w:pos="0"/>
        </w:tabs>
        <w:jc w:val="both"/>
        <w:rPr>
          <w:rFonts w:eastAsia="Calibri"/>
          <w:sz w:val="24"/>
          <w:szCs w:val="24"/>
        </w:rPr>
      </w:pPr>
      <w:r>
        <w:rPr>
          <w:rFonts w:eastAsia="Calibri"/>
          <w:sz w:val="24"/>
          <w:szCs w:val="24"/>
        </w:rPr>
        <w:t xml:space="preserve">đồng biến trên </w:t>
      </w:r>
      <w:r>
        <w:rPr>
          <w:rFonts w:eastAsia="Calibri"/>
          <w:noProof/>
          <w:position w:val="-18"/>
          <w:sz w:val="24"/>
          <w:szCs w:val="24"/>
        </w:rPr>
        <w:drawing>
          <wp:inline distT="0" distB="0" distL="0" distR="0">
            <wp:extent cx="609600" cy="285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8577" name="Picture 3"/>
                    <pic:cNvPicPr>
                      <a:picLocks noChangeAspect="1" noChangeArrowheads="1"/>
                    </pic:cNvPicPr>
                  </pic:nvPicPr>
                  <pic:blipFill>
                    <a:blip r:embed="rId756" cstate="print">
                      <a:extLst>
                        <a:ext uri="{28A0092B-C50C-407E-A947-70E740481C1C}">
                          <a14:useLocalDpi xmlns:a14="http://schemas.microsoft.com/office/drawing/2010/main" val="0"/>
                        </a:ext>
                      </a:extLst>
                    </a:blip>
                    <a:stretch>
                      <a:fillRect/>
                    </a:stretch>
                  </pic:blipFill>
                  <pic:spPr bwMode="auto">
                    <a:xfrm>
                      <a:off x="0" y="0"/>
                      <a:ext cx="609600" cy="285750"/>
                    </a:xfrm>
                    <a:prstGeom prst="rect">
                      <a:avLst/>
                    </a:prstGeom>
                    <a:noFill/>
                    <a:ln>
                      <a:noFill/>
                    </a:ln>
                  </pic:spPr>
                </pic:pic>
              </a:graphicData>
            </a:graphic>
          </wp:inline>
        </w:drawing>
      </w:r>
      <w:r>
        <w:rPr>
          <w:rFonts w:eastAsia="Calibri"/>
          <w:sz w:val="24"/>
          <w:szCs w:val="24"/>
        </w:rPr>
        <w:t>?</w:t>
      </w:r>
    </w:p>
    <w:p w:rsidR="005131F2" w:rsidP="005131F2">
      <w:pPr>
        <w:tabs>
          <w:tab w:val="left" w:pos="0"/>
        </w:tabs>
        <w:jc w:val="both"/>
        <w:rPr>
          <w:rFonts w:eastAsia="Calibri"/>
          <w:sz w:val="24"/>
          <w:szCs w:val="24"/>
        </w:rPr>
      </w:pPr>
      <w:r>
        <w:rPr>
          <w:rFonts w:eastAsia="Calibri"/>
          <w:b/>
          <w:sz w:val="24"/>
          <w:szCs w:val="24"/>
        </w:rPr>
        <w:t xml:space="preserve">A.  </w:t>
      </w:r>
      <w:r>
        <w:rPr>
          <w:rFonts w:eastAsia="Calibri"/>
          <w:sz w:val="24"/>
          <w:szCs w:val="24"/>
        </w:rPr>
        <w:t>1.</w:t>
      </w:r>
      <w:r>
        <w:rPr>
          <w:rFonts w:eastAsia="Calibri"/>
          <w:sz w:val="24"/>
          <w:szCs w:val="24"/>
        </w:rPr>
        <w:tab/>
        <w:t xml:space="preserve">          </w:t>
      </w:r>
      <w:r>
        <w:rPr>
          <w:rFonts w:eastAsia="Calibri"/>
          <w:sz w:val="24"/>
          <w:szCs w:val="24"/>
        </w:rPr>
        <w:tab/>
      </w:r>
      <w:r>
        <w:rPr>
          <w:rFonts w:eastAsia="Calibri"/>
          <w:sz w:val="24"/>
          <w:szCs w:val="24"/>
        </w:rPr>
        <w:tab/>
      </w:r>
      <w:r>
        <w:rPr>
          <w:rFonts w:eastAsia="Calibri"/>
          <w:sz w:val="24"/>
          <w:szCs w:val="24"/>
        </w:rPr>
        <w:tab/>
        <w:t xml:space="preserve">  </w:t>
      </w:r>
      <w:r>
        <w:rPr>
          <w:rFonts w:eastAsia="Calibri"/>
          <w:b/>
          <w:sz w:val="24"/>
          <w:szCs w:val="24"/>
        </w:rPr>
        <w:t>B.</w:t>
      </w:r>
      <w:r>
        <w:rPr>
          <w:rFonts w:eastAsia="Calibri"/>
          <w:sz w:val="24"/>
          <w:szCs w:val="24"/>
        </w:rPr>
        <w:t xml:space="preserve"> 2.</w:t>
      </w:r>
      <w:r>
        <w:rPr>
          <w:rFonts w:eastAsia="Calibri"/>
          <w:sz w:val="24"/>
          <w:szCs w:val="24"/>
        </w:rPr>
        <w:tab/>
        <w:t xml:space="preserve">          </w:t>
      </w:r>
      <w:r>
        <w:rPr>
          <w:rFonts w:eastAsia="Calibri"/>
          <w:sz w:val="24"/>
          <w:szCs w:val="24"/>
        </w:rPr>
        <w:tab/>
      </w:r>
      <w:r>
        <w:rPr>
          <w:rFonts w:eastAsia="Calibri"/>
          <w:sz w:val="24"/>
          <w:szCs w:val="24"/>
        </w:rPr>
        <w:tab/>
      </w:r>
      <w:r>
        <w:rPr>
          <w:rFonts w:eastAsia="Calibri"/>
          <w:sz w:val="24"/>
          <w:szCs w:val="24"/>
        </w:rPr>
        <w:tab/>
      </w:r>
      <w:r w:rsidRPr="00EB01DC">
        <w:rPr>
          <w:rFonts w:eastAsia="Calibri"/>
          <w:sz w:val="24"/>
          <w:szCs w:val="24"/>
        </w:rPr>
        <w:t xml:space="preserve">   </w:t>
      </w:r>
      <w:r w:rsidRPr="00EB01DC">
        <w:rPr>
          <w:rFonts w:eastAsia="Calibri"/>
          <w:b/>
          <w:sz w:val="24"/>
          <w:szCs w:val="24"/>
        </w:rPr>
        <w:t>C.</w:t>
      </w:r>
      <w:r>
        <w:rPr>
          <w:rFonts w:eastAsia="Calibri"/>
          <w:sz w:val="24"/>
          <w:szCs w:val="24"/>
        </w:rPr>
        <w:t xml:space="preserve"> 3.</w:t>
      </w:r>
      <w:r>
        <w:rPr>
          <w:rFonts w:eastAsia="Calibri"/>
          <w:sz w:val="24"/>
          <w:szCs w:val="24"/>
        </w:rPr>
        <w:tab/>
        <w:t xml:space="preserve">          </w:t>
      </w:r>
      <w:r>
        <w:rPr>
          <w:rFonts w:eastAsia="Calibri"/>
          <w:sz w:val="24"/>
          <w:szCs w:val="24"/>
        </w:rPr>
        <w:tab/>
      </w:r>
      <w:r>
        <w:rPr>
          <w:rFonts w:eastAsia="Calibri"/>
          <w:sz w:val="24"/>
          <w:szCs w:val="24"/>
        </w:rPr>
        <w:tab/>
      </w:r>
      <w:r>
        <w:rPr>
          <w:rFonts w:eastAsia="Calibri"/>
          <w:sz w:val="24"/>
          <w:szCs w:val="24"/>
        </w:rPr>
        <w:tab/>
        <w:t xml:space="preserve"> </w:t>
      </w:r>
      <w:r>
        <w:rPr>
          <w:rFonts w:eastAsia="Calibri"/>
          <w:b/>
          <w:sz w:val="24"/>
          <w:szCs w:val="24"/>
        </w:rPr>
        <w:t>D.</w:t>
      </w:r>
      <w:r>
        <w:rPr>
          <w:rFonts w:eastAsia="Calibri"/>
          <w:sz w:val="24"/>
          <w:szCs w:val="24"/>
        </w:rPr>
        <w:t xml:space="preserve"> 4.</w:t>
      </w:r>
    </w:p>
    <w:p w:rsidR="005131F2" w:rsidP="005131F2">
      <w:pPr>
        <w:tabs>
          <w:tab w:val="left" w:pos="0"/>
        </w:tabs>
        <w:jc w:val="both"/>
        <w:rPr>
          <w:sz w:val="24"/>
          <w:szCs w:val="24"/>
        </w:rPr>
      </w:pPr>
    </w:p>
    <w:p w:rsidR="005131F2" w:rsidP="005131F2">
      <w:pPr>
        <w:tabs>
          <w:tab w:val="left" w:pos="0"/>
        </w:tabs>
        <w:spacing w:before="120"/>
        <w:ind w:firstLine="0"/>
        <w:jc w:val="both"/>
        <w:rPr>
          <w:sz w:val="24"/>
          <w:szCs w:val="24"/>
        </w:rPr>
      </w:pPr>
      <w:r>
        <w:rPr>
          <w:b/>
          <w:sz w:val="24"/>
          <w:szCs w:val="24"/>
        </w:rPr>
        <w:t>Câu 6:</w:t>
      </w:r>
      <w:r>
        <w:rPr>
          <w:sz w:val="24"/>
          <w:szCs w:val="24"/>
        </w:rPr>
        <w:t xml:space="preserve"> Cho a, b là các số thực dương và </w:t>
      </w:r>
      <w:r>
        <w:rPr>
          <w:noProof/>
          <w:position w:val="-4"/>
          <w:sz w:val="24"/>
          <w:szCs w:val="24"/>
        </w:rPr>
        <w:drawing>
          <wp:inline distT="0" distB="0" distL="0" distR="0">
            <wp:extent cx="314325" cy="1619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53992" name="Picture 2"/>
                    <pic:cNvPicPr>
                      <a:picLocks noChangeAspect="1" noChangeArrowheads="1"/>
                    </pic:cNvPicPr>
                  </pic:nvPicPr>
                  <pic:blipFill>
                    <a:blip r:embed="rId757" cstate="print">
                      <a:extLst>
                        <a:ext uri="{28A0092B-C50C-407E-A947-70E740481C1C}">
                          <a14:useLocalDpi xmlns:a14="http://schemas.microsoft.com/office/drawing/2010/main" val="0"/>
                        </a:ext>
                      </a:extLst>
                    </a:blip>
                    <a:stretch>
                      <a:fillRect/>
                    </a:stretch>
                  </pic:blipFill>
                  <pic:spPr bwMode="auto">
                    <a:xfrm>
                      <a:off x="0" y="0"/>
                      <a:ext cx="314325" cy="161925"/>
                    </a:xfrm>
                    <a:prstGeom prst="rect">
                      <a:avLst/>
                    </a:prstGeom>
                    <a:noFill/>
                    <a:ln>
                      <a:noFill/>
                    </a:ln>
                  </pic:spPr>
                </pic:pic>
              </a:graphicData>
            </a:graphic>
          </wp:inline>
        </w:drawing>
      </w:r>
      <w:r>
        <w:rPr>
          <w:sz w:val="24"/>
          <w:szCs w:val="24"/>
        </w:rPr>
        <w:t>.Chọn mệnh đề  đúng:</w:t>
      </w:r>
    </w:p>
    <w:p w:rsidR="005131F2" w:rsidP="005131F2">
      <w:pPr>
        <w:tabs>
          <w:tab w:val="left" w:pos="0"/>
        </w:tabs>
        <w:spacing w:before="120"/>
        <w:jc w:val="both"/>
        <w:rPr>
          <w:sz w:val="24"/>
          <w:szCs w:val="24"/>
        </w:rPr>
      </w:pPr>
      <w:r w:rsidRPr="00EB01DC">
        <w:rPr>
          <w:b/>
          <w:sz w:val="24"/>
          <w:szCs w:val="24"/>
        </w:rPr>
        <w:t>A.</w:t>
      </w:r>
      <w:r>
        <w:rPr>
          <w:sz w:val="24"/>
          <w:szCs w:val="24"/>
        </w:rPr>
        <w:t xml:space="preserve"> </w:t>
      </w:r>
      <w:r>
        <w:rPr>
          <w:rFonts w:eastAsia="Times New Roman"/>
          <w:position w:val="-12"/>
          <w:sz w:val="24"/>
          <w:szCs w:val="24"/>
        </w:rPr>
        <w:object>
          <v:shape id="_x0000_i1457" type="#_x0000_t75" style="width:93.75pt;height:18.75pt" o:oleicon="f" o:ole="">
            <v:imagedata r:id="rId758" o:title=""/>
          </v:shape>
          <o:OLEObject Type="Embed" ProgID="Equation.DSMT4" ShapeID="_x0000_i1457" DrawAspect="Content" ObjectID="_1642172875" r:id="rId759"/>
        </w:object>
      </w:r>
      <w:r>
        <w:rPr>
          <w:sz w:val="24"/>
          <w:szCs w:val="24"/>
        </w:rPr>
        <w:t xml:space="preserve">.                                         </w:t>
      </w:r>
      <w:r>
        <w:rPr>
          <w:b/>
          <w:bCs/>
          <w:sz w:val="24"/>
          <w:szCs w:val="24"/>
        </w:rPr>
        <w:t>B.</w:t>
      </w:r>
      <w:r>
        <w:rPr>
          <w:sz w:val="24"/>
          <w:szCs w:val="24"/>
        </w:rPr>
        <w:t xml:space="preserve"> </w:t>
      </w:r>
      <w:r>
        <w:rPr>
          <w:rFonts w:eastAsia="Times New Roman"/>
          <w:position w:val="-12"/>
          <w:sz w:val="24"/>
          <w:szCs w:val="24"/>
        </w:rPr>
        <w:object>
          <v:shape id="_x0000_i1458" type="#_x0000_t75" style="width:93pt;height:18.75pt" o:oleicon="f" o:ole="">
            <v:imagedata r:id="rId760" o:title=""/>
          </v:shape>
          <o:OLEObject Type="Embed" ProgID="Equation.DSMT4" ShapeID="_x0000_i1458" DrawAspect="Content" ObjectID="_1642172876" r:id="rId761"/>
        </w:object>
      </w:r>
      <w:r>
        <w:rPr>
          <w:rFonts w:eastAsia="Times New Roman"/>
          <w:sz w:val="24"/>
          <w:szCs w:val="24"/>
        </w:rPr>
        <w:t>.</w:t>
      </w:r>
    </w:p>
    <w:p w:rsidR="005131F2" w:rsidP="005131F2">
      <w:pPr>
        <w:tabs>
          <w:tab w:val="left" w:pos="0"/>
        </w:tabs>
        <w:spacing w:before="120"/>
        <w:jc w:val="both"/>
        <w:rPr>
          <w:sz w:val="24"/>
          <w:szCs w:val="24"/>
        </w:rPr>
      </w:pPr>
      <w:r>
        <w:rPr>
          <w:b/>
          <w:sz w:val="24"/>
          <w:szCs w:val="24"/>
        </w:rPr>
        <w:t>C.</w:t>
      </w:r>
      <w:r>
        <w:rPr>
          <w:sz w:val="24"/>
          <w:szCs w:val="24"/>
        </w:rPr>
        <w:t xml:space="preserve"> </w:t>
      </w:r>
      <w:r>
        <w:rPr>
          <w:rFonts w:eastAsia="Times New Roman"/>
          <w:position w:val="-12"/>
          <w:sz w:val="24"/>
          <w:szCs w:val="24"/>
        </w:rPr>
        <w:object>
          <v:shape id="_x0000_i1459" type="#_x0000_t75" style="width:93.75pt;height:18.75pt" o:oleicon="f" o:ole="">
            <v:imagedata r:id="rId762" o:title=""/>
          </v:shape>
          <o:OLEObject Type="Embed" ProgID="Equation.DSMT4" ShapeID="_x0000_i1459" DrawAspect="Content" ObjectID="_1642172877" r:id="rId763"/>
        </w:object>
      </w:r>
      <w:r>
        <w:rPr>
          <w:rFonts w:eastAsia="Times New Roman"/>
          <w:sz w:val="24"/>
          <w:szCs w:val="24"/>
        </w:rPr>
        <w:t>.</w:t>
      </w:r>
      <w:r>
        <w:rPr>
          <w:sz w:val="24"/>
          <w:szCs w:val="24"/>
        </w:rPr>
        <w:tab/>
      </w:r>
      <w:r>
        <w:rPr>
          <w:sz w:val="24"/>
          <w:szCs w:val="24"/>
        </w:rPr>
        <w:tab/>
        <w:t xml:space="preserve">                  </w:t>
      </w:r>
      <w:r>
        <w:rPr>
          <w:b/>
          <w:sz w:val="24"/>
          <w:szCs w:val="24"/>
        </w:rPr>
        <w:t>D.</w:t>
      </w:r>
      <w:r>
        <w:rPr>
          <w:sz w:val="24"/>
          <w:szCs w:val="24"/>
        </w:rPr>
        <w:t xml:space="preserve"> </w:t>
      </w:r>
      <w:r>
        <w:rPr>
          <w:rFonts w:eastAsia="Times New Roman"/>
          <w:position w:val="-12"/>
          <w:sz w:val="24"/>
          <w:szCs w:val="24"/>
        </w:rPr>
        <w:object>
          <v:shape id="_x0000_i1460" type="#_x0000_t75" style="width:93.75pt;height:18.75pt" o:oleicon="f" o:ole="">
            <v:imagedata r:id="rId764" o:title=""/>
          </v:shape>
          <o:OLEObject Type="Embed" ProgID="Equation.DSMT4" ShapeID="_x0000_i1460" DrawAspect="Content" ObjectID="_1642172878" r:id="rId765"/>
        </w:object>
      </w:r>
      <w:r>
        <w:rPr>
          <w:rFonts w:eastAsia="Times New Roman"/>
          <w:sz w:val="24"/>
          <w:szCs w:val="24"/>
        </w:rPr>
        <w:t>.</w:t>
      </w:r>
    </w:p>
    <w:p w:rsidR="005131F2" w:rsidP="005131F2">
      <w:pPr>
        <w:tabs>
          <w:tab w:val="left" w:pos="0"/>
        </w:tabs>
        <w:spacing w:before="120"/>
        <w:ind w:firstLine="0"/>
        <w:jc w:val="both"/>
        <w:rPr>
          <w:sz w:val="24"/>
          <w:szCs w:val="24"/>
        </w:rPr>
      </w:pPr>
      <w:r>
        <w:rPr>
          <w:b/>
          <w:sz w:val="24"/>
          <w:szCs w:val="24"/>
        </w:rPr>
        <w:t>Câu 7:</w:t>
      </w:r>
      <w:r>
        <w:rPr>
          <w:sz w:val="24"/>
          <w:szCs w:val="24"/>
        </w:rPr>
        <w:t xml:space="preserve"> Tìm tập xác định của hàm số </w:t>
      </w:r>
      <w:r>
        <w:rPr>
          <w:rFonts w:eastAsia="Times New Roman"/>
          <w:position w:val="-10"/>
          <w:sz w:val="24"/>
          <w:szCs w:val="24"/>
        </w:rPr>
        <w:object>
          <v:shape id="_x0000_i1461" type="#_x0000_t75" style="width:92.25pt;height:20.25pt" o:oleicon="f" o:ole="">
            <v:imagedata r:id="rId766" o:title=""/>
          </v:shape>
          <o:OLEObject Type="Embed" ProgID="Equation.DSMT4" ShapeID="_x0000_i1461" DrawAspect="Content" ObjectID="_1642172879" r:id="rId767"/>
        </w:object>
      </w:r>
      <w:r>
        <w:rPr>
          <w:sz w:val="24"/>
          <w:szCs w:val="24"/>
        </w:rPr>
        <w:t>là:</w:t>
      </w:r>
    </w:p>
    <w:p w:rsidR="005131F2" w:rsidP="005131F2">
      <w:pPr>
        <w:tabs>
          <w:tab w:val="left" w:pos="0"/>
        </w:tabs>
        <w:spacing w:before="120"/>
        <w:jc w:val="both"/>
        <w:rPr>
          <w:sz w:val="24"/>
          <w:szCs w:val="24"/>
        </w:rPr>
      </w:pPr>
      <w:r>
        <w:rPr>
          <w:b/>
          <w:sz w:val="24"/>
          <w:szCs w:val="24"/>
        </w:rPr>
        <w:t>A.</w:t>
      </w:r>
      <w:r>
        <w:rPr>
          <w:sz w:val="24"/>
          <w:szCs w:val="24"/>
        </w:rPr>
        <w:t xml:space="preserve"> </w:t>
      </w:r>
      <w:r>
        <w:rPr>
          <w:b/>
          <w:bCs/>
          <w:sz w:val="24"/>
          <w:szCs w:val="24"/>
        </w:rPr>
        <w:t xml:space="preserve">R.   </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B.</w:t>
      </w:r>
      <w:r>
        <w:rPr>
          <w:sz w:val="24"/>
          <w:szCs w:val="24"/>
        </w:rPr>
        <w:t xml:space="preserve"> </w:t>
      </w:r>
      <w:r>
        <w:rPr>
          <w:rFonts w:eastAsia="Times New Roman"/>
          <w:position w:val="-10"/>
          <w:sz w:val="24"/>
          <w:szCs w:val="24"/>
        </w:rPr>
        <w:object>
          <v:shape id="_x0000_i1462" type="#_x0000_t75" style="width:26.25pt;height:15.75pt" o:oleicon="f" o:ole="">
            <v:imagedata r:id="rId768" o:title=""/>
          </v:shape>
          <o:OLEObject Type="Embed" ProgID="Equation.DSMT4" ShapeID="_x0000_i1462" DrawAspect="Content" ObjectID="_1642172880" r:id="rId769"/>
        </w:object>
      </w:r>
      <w:r>
        <w:rPr>
          <w:rFonts w:eastAsia="Times New Roman"/>
          <w:sz w:val="24"/>
          <w:szCs w:val="24"/>
        </w:rPr>
        <w:t>.</w:t>
      </w:r>
    </w:p>
    <w:p w:rsidR="005131F2" w:rsidP="005131F2">
      <w:pPr>
        <w:tabs>
          <w:tab w:val="left" w:pos="0"/>
        </w:tabs>
        <w:spacing w:before="120"/>
        <w:jc w:val="both"/>
        <w:rPr>
          <w:sz w:val="24"/>
          <w:szCs w:val="24"/>
        </w:rPr>
      </w:pPr>
      <w:r w:rsidRPr="00DE7D5D">
        <w:rPr>
          <w:b/>
          <w:sz w:val="24"/>
          <w:szCs w:val="24"/>
        </w:rPr>
        <w:t>C.</w:t>
      </w:r>
      <w:r>
        <w:rPr>
          <w:sz w:val="24"/>
          <w:szCs w:val="24"/>
        </w:rPr>
        <w:t xml:space="preserve"> </w:t>
      </w:r>
      <w:r>
        <w:rPr>
          <w:rFonts w:eastAsia="Times New Roman"/>
          <w:position w:val="-10"/>
          <w:sz w:val="24"/>
          <w:szCs w:val="24"/>
        </w:rPr>
        <w:object>
          <v:shape id="_x0000_i1463" type="#_x0000_t75" style="width:81pt;height:15.75pt" o:oleicon="f" o:ole="">
            <v:imagedata r:id="rId770" o:title=""/>
          </v:shape>
          <o:OLEObject Type="Embed" ProgID="Equation.DSMT4" ShapeID="_x0000_i1463" DrawAspect="Content" ObjectID="_1642172881" r:id="rId771"/>
        </w:object>
      </w:r>
      <w:r>
        <w:rPr>
          <w:rFonts w:eastAsia="Times New Roman"/>
          <w:sz w:val="24"/>
          <w:szCs w:val="24"/>
        </w:rPr>
        <w:t>.</w:t>
      </w:r>
      <w:r>
        <w:rPr>
          <w:sz w:val="24"/>
          <w:szCs w:val="24"/>
        </w:rPr>
        <w:t xml:space="preserve"> </w:t>
      </w:r>
      <w:r>
        <w:rPr>
          <w:sz w:val="24"/>
          <w:szCs w:val="24"/>
        </w:rPr>
        <w:tab/>
        <w:t xml:space="preserve">                                      </w:t>
      </w:r>
      <w:r>
        <w:rPr>
          <w:b/>
          <w:sz w:val="24"/>
          <w:szCs w:val="24"/>
        </w:rPr>
        <w:t>D.</w:t>
      </w:r>
      <w:r>
        <w:rPr>
          <w:sz w:val="24"/>
          <w:szCs w:val="24"/>
        </w:rPr>
        <w:t xml:space="preserve"> </w:t>
      </w:r>
      <w:r>
        <w:rPr>
          <w:rFonts w:eastAsia="Times New Roman"/>
          <w:position w:val="-10"/>
          <w:sz w:val="24"/>
          <w:szCs w:val="24"/>
        </w:rPr>
        <w:object>
          <v:shape id="_x0000_i1464" type="#_x0000_t75" style="width:80.25pt;height:15.75pt" o:oleicon="f" o:ole="">
            <v:imagedata r:id="rId772" o:title=""/>
          </v:shape>
          <o:OLEObject Type="Embed" ProgID="Equation.DSMT4" ShapeID="_x0000_i1464" DrawAspect="Content" ObjectID="_1642172882" r:id="rId773"/>
        </w:object>
      </w:r>
      <w:r>
        <w:rPr>
          <w:rFonts w:eastAsia="Times New Roman"/>
          <w:sz w:val="24"/>
          <w:szCs w:val="24"/>
        </w:rPr>
        <w:t>.</w:t>
      </w:r>
    </w:p>
    <w:p w:rsidR="005131F2" w:rsidP="005131F2">
      <w:pPr>
        <w:tabs>
          <w:tab w:val="left" w:pos="0"/>
        </w:tabs>
        <w:ind w:firstLine="0"/>
        <w:jc w:val="both"/>
        <w:rPr>
          <w:sz w:val="24"/>
          <w:szCs w:val="24"/>
        </w:rPr>
      </w:pPr>
      <w:r>
        <w:rPr>
          <w:b/>
          <w:sz w:val="24"/>
          <w:szCs w:val="24"/>
        </w:rPr>
        <w:t>Câu 8:</w:t>
      </w:r>
      <w:r>
        <w:rPr>
          <w:sz w:val="24"/>
          <w:szCs w:val="24"/>
        </w:rPr>
        <w:t xml:space="preserve"> Nghiệm của phương trình </w:t>
      </w:r>
      <w:r>
        <w:rPr>
          <w:noProof/>
          <w:position w:val="-12"/>
          <w:sz w:val="24"/>
          <w:szCs w:val="24"/>
        </w:rPr>
        <w:drawing>
          <wp:inline distT="0" distB="0" distL="0" distR="0">
            <wp:extent cx="1457325" cy="2381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67431" name="Picture 1"/>
                    <pic:cNvPicPr>
                      <a:picLocks noChangeAspect="1" noChangeArrowheads="1"/>
                    </pic:cNvPicPr>
                  </pic:nvPicPr>
                  <pic:blipFill>
                    <a:blip r:embed="rId774" cstate="print">
                      <a:extLst>
                        <a:ext uri="{28A0092B-C50C-407E-A947-70E740481C1C}">
                          <a14:useLocalDpi xmlns:a14="http://schemas.microsoft.com/office/drawing/2010/main" val="0"/>
                        </a:ext>
                      </a:extLst>
                    </a:blip>
                    <a:stretch>
                      <a:fillRect/>
                    </a:stretch>
                  </pic:blipFill>
                  <pic:spPr bwMode="auto">
                    <a:xfrm>
                      <a:off x="0" y="0"/>
                      <a:ext cx="1457325" cy="238125"/>
                    </a:xfrm>
                    <a:prstGeom prst="rect">
                      <a:avLst/>
                    </a:prstGeom>
                    <a:noFill/>
                    <a:ln>
                      <a:noFill/>
                    </a:ln>
                  </pic:spPr>
                </pic:pic>
              </a:graphicData>
            </a:graphic>
          </wp:inline>
        </w:drawing>
      </w:r>
      <w:r>
        <w:rPr>
          <w:sz w:val="24"/>
          <w:szCs w:val="24"/>
        </w:rPr>
        <w:t xml:space="preserve"> là a và b, (a &lt; b). Khi đó 3a – b bằng:</w:t>
      </w:r>
    </w:p>
    <w:p w:rsidR="005131F2" w:rsidP="005131F2">
      <w:pPr>
        <w:tabs>
          <w:tab w:val="left" w:pos="0"/>
        </w:tabs>
        <w:jc w:val="both"/>
        <w:rPr>
          <w:sz w:val="24"/>
          <w:szCs w:val="24"/>
        </w:rPr>
      </w:pPr>
      <w:r>
        <w:rPr>
          <w:b/>
          <w:sz w:val="24"/>
          <w:szCs w:val="24"/>
        </w:rPr>
        <w:t>A.</w:t>
      </w:r>
      <w:r>
        <w:rPr>
          <w:sz w:val="24"/>
          <w:szCs w:val="24"/>
        </w:rPr>
        <w:t xml:space="preserve"> 1.</w:t>
      </w:r>
      <w:r>
        <w:rPr>
          <w:sz w:val="24"/>
          <w:szCs w:val="24"/>
        </w:rPr>
        <w:tab/>
      </w:r>
      <w:r>
        <w:rPr>
          <w:sz w:val="24"/>
          <w:szCs w:val="24"/>
        </w:rPr>
        <w:tab/>
      </w:r>
      <w:r>
        <w:rPr>
          <w:sz w:val="24"/>
          <w:szCs w:val="24"/>
        </w:rPr>
        <w:tab/>
      </w:r>
      <w:r>
        <w:rPr>
          <w:sz w:val="24"/>
          <w:szCs w:val="24"/>
        </w:rPr>
        <w:tab/>
      </w:r>
      <w:r>
        <w:rPr>
          <w:b/>
          <w:bCs/>
          <w:sz w:val="24"/>
          <w:szCs w:val="24"/>
        </w:rPr>
        <w:t>B.</w:t>
      </w:r>
      <w:r>
        <w:rPr>
          <w:sz w:val="24"/>
          <w:szCs w:val="24"/>
        </w:rPr>
        <w:t xml:space="preserve"> 2.</w:t>
      </w:r>
      <w:r>
        <w:rPr>
          <w:sz w:val="24"/>
          <w:szCs w:val="24"/>
        </w:rPr>
        <w:tab/>
      </w:r>
      <w:r>
        <w:rPr>
          <w:sz w:val="24"/>
          <w:szCs w:val="24"/>
        </w:rPr>
        <w:tab/>
      </w:r>
      <w:r>
        <w:rPr>
          <w:sz w:val="24"/>
          <w:szCs w:val="24"/>
        </w:rPr>
        <w:tab/>
      </w:r>
      <w:r>
        <w:rPr>
          <w:sz w:val="24"/>
          <w:szCs w:val="24"/>
        </w:rPr>
        <w:tab/>
        <w:t xml:space="preserve">   </w:t>
      </w:r>
      <w:r>
        <w:rPr>
          <w:b/>
          <w:sz w:val="24"/>
          <w:szCs w:val="24"/>
        </w:rPr>
        <w:t>C.</w:t>
      </w:r>
      <w:r>
        <w:rPr>
          <w:sz w:val="24"/>
          <w:szCs w:val="24"/>
        </w:rPr>
        <w:t xml:space="preserve"> 3.</w:t>
      </w:r>
      <w:r>
        <w:rPr>
          <w:sz w:val="24"/>
          <w:szCs w:val="24"/>
        </w:rPr>
        <w:tab/>
        <w:t xml:space="preserve">    </w:t>
      </w:r>
      <w:r>
        <w:rPr>
          <w:sz w:val="24"/>
          <w:szCs w:val="24"/>
        </w:rPr>
        <w:tab/>
      </w:r>
      <w:r>
        <w:rPr>
          <w:sz w:val="24"/>
          <w:szCs w:val="24"/>
        </w:rPr>
        <w:tab/>
      </w:r>
      <w:r w:rsidRPr="00DE7D5D">
        <w:rPr>
          <w:sz w:val="24"/>
          <w:szCs w:val="24"/>
        </w:rPr>
        <w:t xml:space="preserve">              </w:t>
      </w:r>
      <w:r w:rsidRPr="00DE7D5D">
        <w:rPr>
          <w:b/>
          <w:sz w:val="24"/>
          <w:szCs w:val="24"/>
        </w:rPr>
        <w:t>D.</w:t>
      </w:r>
      <w:r>
        <w:rPr>
          <w:sz w:val="24"/>
          <w:szCs w:val="24"/>
        </w:rPr>
        <w:t xml:space="preserve"> 0.</w:t>
      </w:r>
    </w:p>
    <w:p w:rsidR="005131F2" w:rsidP="005131F2">
      <w:pPr>
        <w:tabs>
          <w:tab w:val="left" w:pos="0"/>
        </w:tabs>
        <w:ind w:firstLine="0"/>
        <w:jc w:val="both"/>
        <w:rPr>
          <w:sz w:val="24"/>
          <w:szCs w:val="24"/>
        </w:rPr>
      </w:pPr>
      <w:r>
        <w:rPr>
          <w:b/>
          <w:sz w:val="24"/>
          <w:szCs w:val="24"/>
        </w:rPr>
        <w:t xml:space="preserve">Câu 9: </w:t>
      </w:r>
      <w:r>
        <w:rPr>
          <w:sz w:val="24"/>
          <w:szCs w:val="24"/>
        </w:rPr>
        <w:t>Một người gửi tiết kiệm với lãi suất 7,5% một năm và lãi hàng năm được nhập vào vốn. Hỏi sau bao nhiêu năm người đó thu được số tiền gấp đôi số tiền ban đầu ?</w:t>
      </w:r>
    </w:p>
    <w:p w:rsidR="005131F2" w:rsidP="005131F2">
      <w:pPr>
        <w:tabs>
          <w:tab w:val="left" w:pos="0"/>
        </w:tabs>
        <w:jc w:val="both"/>
        <w:rPr>
          <w:sz w:val="24"/>
          <w:szCs w:val="24"/>
        </w:rPr>
      </w:pPr>
      <w:r>
        <w:rPr>
          <w:b/>
          <w:sz w:val="24"/>
          <w:szCs w:val="24"/>
        </w:rPr>
        <w:t>A.</w:t>
      </w:r>
      <w:r>
        <w:rPr>
          <w:sz w:val="24"/>
          <w:szCs w:val="24"/>
        </w:rPr>
        <w:t xml:space="preserve"> 4 năm.</w:t>
      </w:r>
      <w:r>
        <w:rPr>
          <w:sz w:val="24"/>
          <w:szCs w:val="24"/>
        </w:rPr>
        <w:tab/>
      </w:r>
      <w:r>
        <w:rPr>
          <w:sz w:val="24"/>
          <w:szCs w:val="24"/>
        </w:rPr>
        <w:tab/>
      </w:r>
      <w:r>
        <w:rPr>
          <w:sz w:val="24"/>
          <w:szCs w:val="24"/>
        </w:rPr>
        <w:tab/>
      </w:r>
      <w:r>
        <w:rPr>
          <w:b/>
          <w:sz w:val="24"/>
          <w:szCs w:val="24"/>
        </w:rPr>
        <w:t>B.</w:t>
      </w:r>
      <w:r>
        <w:rPr>
          <w:sz w:val="24"/>
          <w:szCs w:val="24"/>
        </w:rPr>
        <w:t xml:space="preserve"> 6 năm.</w:t>
      </w:r>
      <w:r>
        <w:rPr>
          <w:sz w:val="24"/>
          <w:szCs w:val="24"/>
        </w:rPr>
        <w:tab/>
      </w:r>
      <w:r>
        <w:rPr>
          <w:sz w:val="24"/>
          <w:szCs w:val="24"/>
        </w:rPr>
        <w:tab/>
      </w:r>
      <w:r>
        <w:rPr>
          <w:sz w:val="24"/>
          <w:szCs w:val="24"/>
        </w:rPr>
        <w:tab/>
        <w:t xml:space="preserve">    </w:t>
      </w:r>
      <w:r w:rsidRPr="00DE7D5D">
        <w:rPr>
          <w:b/>
          <w:sz w:val="24"/>
          <w:szCs w:val="24"/>
        </w:rPr>
        <w:t>C.</w:t>
      </w:r>
      <w:r>
        <w:rPr>
          <w:sz w:val="24"/>
          <w:szCs w:val="24"/>
        </w:rPr>
        <w:t xml:space="preserve"> 10 năm.</w:t>
      </w:r>
      <w:r>
        <w:rPr>
          <w:sz w:val="24"/>
          <w:szCs w:val="24"/>
        </w:rPr>
        <w:tab/>
      </w:r>
      <w:r>
        <w:rPr>
          <w:sz w:val="24"/>
          <w:szCs w:val="24"/>
        </w:rPr>
        <w:tab/>
      </w:r>
      <w:r>
        <w:rPr>
          <w:sz w:val="24"/>
          <w:szCs w:val="24"/>
        </w:rPr>
        <w:tab/>
        <w:t xml:space="preserve">   </w:t>
      </w:r>
      <w:r>
        <w:rPr>
          <w:b/>
          <w:sz w:val="24"/>
          <w:szCs w:val="24"/>
        </w:rPr>
        <w:t>D.</w:t>
      </w:r>
      <w:r>
        <w:rPr>
          <w:sz w:val="24"/>
          <w:szCs w:val="24"/>
        </w:rPr>
        <w:t xml:space="preserve"> 8 năm.</w:t>
      </w:r>
    </w:p>
    <w:p w:rsidR="005131F2" w:rsidP="005131F2">
      <w:pPr>
        <w:tabs>
          <w:tab w:val="left" w:pos="0"/>
        </w:tabs>
        <w:ind w:firstLine="0"/>
        <w:jc w:val="both"/>
        <w:rPr>
          <w:sz w:val="24"/>
          <w:szCs w:val="24"/>
        </w:rPr>
      </w:pPr>
      <w:r>
        <w:rPr>
          <w:b/>
          <w:sz w:val="24"/>
          <w:szCs w:val="24"/>
        </w:rPr>
        <w:t xml:space="preserve">Câu 10: </w:t>
      </w:r>
      <w:r>
        <w:rPr>
          <w:sz w:val="24"/>
          <w:szCs w:val="24"/>
        </w:rPr>
        <w:t xml:space="preserve">Có bao nhiêu giá trị của tham số thực </w:t>
      </w:r>
      <w:r>
        <w:rPr>
          <w:rFonts w:eastAsia="Times New Roman"/>
          <w:position w:val="-6"/>
          <w:sz w:val="24"/>
          <w:szCs w:val="24"/>
        </w:rPr>
        <w:object>
          <v:shape id="_x0000_i1465" type="#_x0000_t75" style="width:12.75pt;height:11.25pt" o:oleicon="f" o:ole="">
            <v:imagedata r:id="rId775" o:title=""/>
          </v:shape>
          <o:OLEObject Type="Embed" ProgID="Equation.DSMT4" ShapeID="_x0000_i1465" DrawAspect="Content" ObjectID="_1642172883" r:id="rId776"/>
        </w:object>
      </w:r>
      <w:r>
        <w:rPr>
          <w:sz w:val="24"/>
          <w:szCs w:val="24"/>
        </w:rPr>
        <w:t xml:space="preserve"> để phương trình </w:t>
      </w:r>
      <w:r>
        <w:rPr>
          <w:rFonts w:eastAsia="Times New Roman"/>
          <w:position w:val="-10"/>
          <w:sz w:val="24"/>
          <w:szCs w:val="24"/>
        </w:rPr>
        <w:object>
          <v:shape id="_x0000_i1466" type="#_x0000_t75" style="width:146.25pt;height:18.75pt" o:oleicon="f" o:ole="">
            <v:imagedata r:id="rId777" o:title=""/>
          </v:shape>
          <o:OLEObject Type="Embed" ProgID="Equation.DSMT4" ShapeID="_x0000_i1466" DrawAspect="Content" ObjectID="_1642172884" r:id="rId778"/>
        </w:object>
      </w:r>
      <w:r>
        <w:rPr>
          <w:sz w:val="24"/>
          <w:szCs w:val="24"/>
        </w:rPr>
        <w:t xml:space="preserve"> có hai nghiệm thực  phân biệt </w:t>
      </w:r>
      <w:r>
        <w:rPr>
          <w:rFonts w:eastAsia="Times New Roman"/>
          <w:position w:val="-12"/>
          <w:sz w:val="24"/>
          <w:szCs w:val="24"/>
        </w:rPr>
        <w:object>
          <v:shape id="_x0000_i1467" type="#_x0000_t75" style="width:27.75pt;height:18pt" o:oleicon="f" o:ole="">
            <v:imagedata r:id="rId779" o:title=""/>
          </v:shape>
          <o:OLEObject Type="Embed" ProgID="Equation.DSMT4" ShapeID="_x0000_i1467" DrawAspect="Content" ObjectID="_1642172885" r:id="rId780"/>
        </w:object>
      </w:r>
      <w:r>
        <w:rPr>
          <w:sz w:val="24"/>
          <w:szCs w:val="24"/>
        </w:rPr>
        <w:t xml:space="preserve"> thỏa mãn </w:t>
      </w:r>
      <w:r>
        <w:rPr>
          <w:rFonts w:eastAsia="Times New Roman"/>
          <w:position w:val="-12"/>
          <w:sz w:val="24"/>
          <w:szCs w:val="24"/>
        </w:rPr>
        <w:object>
          <v:shape id="_x0000_i1468" type="#_x0000_t75" style="width:57.75pt;height:18pt" o:oleicon="f" o:ole="">
            <v:imagedata r:id="rId781" o:title=""/>
          </v:shape>
          <o:OLEObject Type="Embed" ProgID="Equation.DSMT4" ShapeID="_x0000_i1468" DrawAspect="Content" ObjectID="_1642172886" r:id="rId782"/>
        </w:object>
      </w:r>
    </w:p>
    <w:p w:rsidR="005131F2" w:rsidP="005131F2">
      <w:pPr>
        <w:tabs>
          <w:tab w:val="left" w:pos="0"/>
        </w:tabs>
        <w:jc w:val="both"/>
        <w:rPr>
          <w:b/>
          <w:sz w:val="24"/>
          <w:szCs w:val="24"/>
        </w:rPr>
      </w:pPr>
      <w:r w:rsidRPr="00DE7D5D">
        <w:rPr>
          <w:b/>
          <w:sz w:val="24"/>
          <w:szCs w:val="24"/>
        </w:rPr>
        <w:t>A.</w:t>
      </w:r>
      <w:r w:rsidRPr="00DE7D5D">
        <w:rPr>
          <w:sz w:val="24"/>
          <w:szCs w:val="24"/>
        </w:rPr>
        <w:t xml:space="preserve"> </w:t>
      </w:r>
      <w:r>
        <w:rPr>
          <w:sz w:val="24"/>
          <w:szCs w:val="24"/>
        </w:rPr>
        <w:t xml:space="preserve">Có một giá trị. </w:t>
      </w:r>
      <w:r>
        <w:rPr>
          <w:sz w:val="24"/>
          <w:szCs w:val="24"/>
        </w:rPr>
        <w:tab/>
      </w:r>
      <w:r>
        <w:rPr>
          <w:sz w:val="24"/>
          <w:szCs w:val="24"/>
        </w:rPr>
        <w:tab/>
      </w:r>
      <w:r>
        <w:rPr>
          <w:b/>
          <w:sz w:val="24"/>
          <w:szCs w:val="24"/>
        </w:rPr>
        <w:t>B.</w:t>
      </w:r>
      <w:r>
        <w:rPr>
          <w:sz w:val="24"/>
          <w:szCs w:val="24"/>
        </w:rPr>
        <w:t xml:space="preserve"> Có hai giá trị . </w:t>
      </w:r>
      <w:r>
        <w:rPr>
          <w:sz w:val="24"/>
          <w:szCs w:val="24"/>
        </w:rPr>
        <w:tab/>
      </w:r>
      <w:r>
        <w:rPr>
          <w:b/>
          <w:sz w:val="24"/>
          <w:szCs w:val="24"/>
        </w:rPr>
        <w:t>C.</w:t>
      </w:r>
      <w:r>
        <w:rPr>
          <w:sz w:val="24"/>
          <w:szCs w:val="24"/>
        </w:rPr>
        <w:t xml:space="preserve"> Không có giá trị nào.</w:t>
      </w:r>
      <w:r>
        <w:rPr>
          <w:sz w:val="24"/>
          <w:szCs w:val="24"/>
        </w:rPr>
        <w:tab/>
      </w:r>
      <w:r>
        <w:rPr>
          <w:b/>
          <w:sz w:val="24"/>
          <w:szCs w:val="24"/>
        </w:rPr>
        <w:t>D.</w:t>
      </w:r>
      <w:r>
        <w:rPr>
          <w:sz w:val="24"/>
          <w:szCs w:val="24"/>
        </w:rPr>
        <w:t xml:space="preserve"> Có vô số giá trị.</w:t>
      </w:r>
    </w:p>
    <w:p w:rsidR="005131F2" w:rsidP="005131F2">
      <w:pPr>
        <w:tabs>
          <w:tab w:val="left" w:pos="0"/>
        </w:tabs>
        <w:spacing w:before="60"/>
        <w:ind w:firstLine="0"/>
        <w:jc w:val="both"/>
        <w:rPr>
          <w:sz w:val="24"/>
          <w:szCs w:val="24"/>
        </w:rPr>
      </w:pPr>
      <w:r>
        <w:rPr>
          <w:b/>
          <w:sz w:val="24"/>
          <w:szCs w:val="24"/>
        </w:rPr>
        <w:t>Câu 11:</w:t>
      </w:r>
      <w:r>
        <w:rPr>
          <w:sz w:val="24"/>
          <w:szCs w:val="24"/>
        </w:rPr>
        <w:t xml:space="preserve"> Khẳng định nào sau đây là khẳng định </w:t>
      </w:r>
      <w:r>
        <w:rPr>
          <w:b/>
          <w:i/>
          <w:sz w:val="24"/>
          <w:szCs w:val="24"/>
        </w:rPr>
        <w:t xml:space="preserve">sai </w:t>
      </w:r>
      <w:r>
        <w:rPr>
          <w:sz w:val="24"/>
          <w:szCs w:val="24"/>
        </w:rPr>
        <w:t>?</w:t>
      </w:r>
    </w:p>
    <w:p w:rsidR="005131F2" w:rsidP="005131F2">
      <w:pPr>
        <w:tabs>
          <w:tab w:val="left" w:pos="0"/>
        </w:tabs>
        <w:spacing w:before="60"/>
        <w:jc w:val="both"/>
        <w:rPr>
          <w:sz w:val="24"/>
          <w:szCs w:val="24"/>
          <w:lang w:val="fr-FR"/>
        </w:rPr>
      </w:pPr>
      <w:r>
        <w:rPr>
          <w:b/>
          <w:sz w:val="24"/>
          <w:szCs w:val="24"/>
          <w:lang w:val="fr-FR"/>
        </w:rPr>
        <w:t>A</w:t>
      </w:r>
      <w:r>
        <w:rPr>
          <w:sz w:val="24"/>
          <w:szCs w:val="24"/>
          <w:lang w:val="fr-FR"/>
        </w:rPr>
        <w:t>.</w:t>
      </w:r>
      <w:r>
        <w:rPr>
          <w:rFonts w:eastAsia="Times New Roman"/>
          <w:position w:val="-16"/>
          <w:sz w:val="24"/>
          <w:szCs w:val="24"/>
        </w:rPr>
        <w:object>
          <v:shape id="_x0000_i1469" type="#_x0000_t75" style="width:95.25pt;height:21pt" o:oleicon="f" o:ole="">
            <v:imagedata r:id="rId783" o:title=""/>
          </v:shape>
          <o:OLEObject Type="Embed" ProgID="Equation.DSMT4" ShapeID="_x0000_i1469" DrawAspect="Content" ObjectID="_1642172887" r:id="rId784"/>
        </w:object>
      </w:r>
      <w:r w:rsidRPr="00BD6397">
        <w:rPr>
          <w:rFonts w:eastAsia="Times New Roman"/>
          <w:sz w:val="24"/>
          <w:szCs w:val="24"/>
          <w:lang w:val="fr-FR"/>
        </w:rPr>
        <w:t>.</w:t>
      </w:r>
      <w:r>
        <w:rPr>
          <w:sz w:val="24"/>
          <w:szCs w:val="24"/>
          <w:lang w:val="fr-FR"/>
        </w:rPr>
        <w:tab/>
        <w:t xml:space="preserve">                                     </w:t>
      </w:r>
      <w:r>
        <w:rPr>
          <w:b/>
          <w:sz w:val="24"/>
          <w:szCs w:val="24"/>
          <w:lang w:val="fr-FR"/>
        </w:rPr>
        <w:t>B.</w:t>
      </w:r>
      <w:r>
        <w:rPr>
          <w:rFonts w:eastAsia="Times New Roman"/>
          <w:position w:val="-16"/>
          <w:sz w:val="24"/>
          <w:szCs w:val="24"/>
        </w:rPr>
        <w:object>
          <v:shape id="_x0000_i1470" type="#_x0000_t75" style="width:102pt;height:21pt" o:oleicon="f" o:ole="">
            <v:imagedata r:id="rId785" o:title=""/>
          </v:shape>
          <o:OLEObject Type="Embed" ProgID="Equation.DSMT4" ShapeID="_x0000_i1470" DrawAspect="Content" ObjectID="_1642172888" r:id="rId786"/>
        </w:object>
      </w:r>
      <w:r w:rsidRPr="00BD6397">
        <w:rPr>
          <w:rFonts w:eastAsia="Times New Roman"/>
          <w:sz w:val="24"/>
          <w:szCs w:val="24"/>
          <w:lang w:val="fr-FR"/>
        </w:rPr>
        <w:t>.</w:t>
      </w:r>
    </w:p>
    <w:p w:rsidR="005131F2" w:rsidP="005131F2">
      <w:pPr>
        <w:tabs>
          <w:tab w:val="left" w:pos="0"/>
        </w:tabs>
        <w:spacing w:before="60"/>
        <w:jc w:val="both"/>
        <w:rPr>
          <w:sz w:val="24"/>
          <w:szCs w:val="24"/>
          <w:lang w:val="fr-FR"/>
        </w:rPr>
      </w:pPr>
      <w:r>
        <w:rPr>
          <w:b/>
          <w:sz w:val="24"/>
          <w:szCs w:val="24"/>
          <w:lang w:val="fr-FR"/>
        </w:rPr>
        <w:t>C.</w:t>
      </w:r>
      <w:r>
        <w:rPr>
          <w:rFonts w:eastAsia="Times New Roman"/>
          <w:position w:val="-16"/>
          <w:sz w:val="24"/>
          <w:szCs w:val="24"/>
        </w:rPr>
        <w:object>
          <v:shape id="_x0000_i1471" type="#_x0000_t75" style="width:185.25pt;height:21pt" o:oleicon="f" o:ole="">
            <v:imagedata r:id="rId787" o:title=""/>
          </v:shape>
          <o:OLEObject Type="Embed" ProgID="Equation.DSMT4" ShapeID="_x0000_i1471" DrawAspect="Content" ObjectID="_1642172889" r:id="rId788"/>
        </w:object>
      </w:r>
      <w:r w:rsidRPr="00BD6397">
        <w:rPr>
          <w:rFonts w:eastAsia="Times New Roman"/>
          <w:sz w:val="24"/>
          <w:szCs w:val="24"/>
          <w:lang w:val="fr-FR"/>
        </w:rPr>
        <w:t>.</w:t>
      </w:r>
      <w:r>
        <w:rPr>
          <w:sz w:val="24"/>
          <w:szCs w:val="24"/>
          <w:lang w:val="fr-FR"/>
        </w:rPr>
        <w:tab/>
      </w:r>
      <w:r w:rsidRPr="00DE7D5D">
        <w:rPr>
          <w:sz w:val="24"/>
          <w:szCs w:val="24"/>
          <w:lang w:val="fr-FR"/>
        </w:rPr>
        <w:t xml:space="preserve">             </w:t>
      </w:r>
      <w:r w:rsidRPr="00DE7D5D">
        <w:rPr>
          <w:b/>
          <w:sz w:val="24"/>
          <w:szCs w:val="24"/>
          <w:lang w:val="fr-FR"/>
        </w:rPr>
        <w:t>D.</w:t>
      </w:r>
      <w:r>
        <w:rPr>
          <w:rFonts w:eastAsia="Times New Roman"/>
          <w:position w:val="-16"/>
          <w:sz w:val="24"/>
          <w:szCs w:val="24"/>
        </w:rPr>
        <w:object>
          <v:shape id="_x0000_i1472" type="#_x0000_t75" style="width:170.25pt;height:21pt" o:oleicon="f" o:ole="">
            <v:imagedata r:id="rId789" o:title=""/>
          </v:shape>
          <o:OLEObject Type="Embed" ProgID="Equation.DSMT4" ShapeID="_x0000_i1472" DrawAspect="Content" ObjectID="_1642172890" r:id="rId790"/>
        </w:object>
      </w:r>
      <w:r w:rsidRPr="00BD6397">
        <w:rPr>
          <w:rFonts w:eastAsia="Times New Roman"/>
          <w:sz w:val="24"/>
          <w:szCs w:val="24"/>
          <w:lang w:val="fr-FR"/>
        </w:rPr>
        <w:t>.</w:t>
      </w:r>
    </w:p>
    <w:p w:rsidR="005131F2" w:rsidP="005131F2">
      <w:pPr>
        <w:tabs>
          <w:tab w:val="left" w:pos="0"/>
          <w:tab w:val="left" w:pos="2708"/>
          <w:tab w:val="left" w:pos="5138"/>
          <w:tab w:val="left" w:pos="7569"/>
        </w:tabs>
        <w:ind w:firstLine="0"/>
        <w:jc w:val="both"/>
        <w:rPr>
          <w:sz w:val="24"/>
          <w:szCs w:val="24"/>
          <w:lang w:val="fr-FR"/>
        </w:rPr>
      </w:pPr>
      <w:r>
        <w:rPr>
          <w:b/>
          <w:sz w:val="24"/>
          <w:szCs w:val="24"/>
          <w:lang w:val="fr-FR"/>
        </w:rPr>
        <w:t>Câu 12:</w:t>
      </w:r>
      <w:r>
        <w:rPr>
          <w:sz w:val="24"/>
          <w:szCs w:val="24"/>
          <w:lang w:val="fr-FR"/>
        </w:rPr>
        <w:t xml:space="preserve"> Tính </w:t>
      </w:r>
      <w:r>
        <w:rPr>
          <w:rFonts w:eastAsia="Times New Roman"/>
          <w:position w:val="-16"/>
          <w:sz w:val="24"/>
          <w:szCs w:val="24"/>
        </w:rPr>
        <w:object>
          <v:shape id="_x0000_i1473" type="#_x0000_t75" style="width:102pt;height:21pt" o:oleicon="f" o:ole="">
            <v:imagedata r:id="rId791" o:title=""/>
          </v:shape>
          <o:OLEObject Type="Embed" ProgID="Equation.DSMT4" ShapeID="_x0000_i1473" DrawAspect="Content" ObjectID="_1642172891" r:id="rId792"/>
        </w:object>
      </w:r>
      <w:r>
        <w:rPr>
          <w:sz w:val="24"/>
          <w:szCs w:val="24"/>
          <w:lang w:val="fr-FR"/>
        </w:rPr>
        <w:t xml:space="preserve"> ta có kết quả là :</w:t>
      </w:r>
    </w:p>
    <w:p w:rsidR="005131F2" w:rsidP="005131F2">
      <w:pPr>
        <w:tabs>
          <w:tab w:val="left" w:pos="0"/>
          <w:tab w:val="left" w:pos="2708"/>
          <w:tab w:val="left" w:pos="5138"/>
          <w:tab w:val="left" w:pos="7569"/>
        </w:tabs>
        <w:ind w:firstLine="283"/>
        <w:jc w:val="both"/>
        <w:rPr>
          <w:sz w:val="24"/>
          <w:szCs w:val="24"/>
          <w:lang w:val="fr-FR"/>
        </w:rPr>
      </w:pPr>
      <w:r>
        <w:rPr>
          <w:b/>
          <w:sz w:val="24"/>
          <w:szCs w:val="24"/>
          <w:lang w:val="fr-FR"/>
        </w:rPr>
        <w:t xml:space="preserve">      A. </w:t>
      </w:r>
      <w:r>
        <w:rPr>
          <w:rFonts w:eastAsia="Times New Roman"/>
          <w:b/>
          <w:position w:val="-24"/>
          <w:sz w:val="24"/>
          <w:szCs w:val="24"/>
        </w:rPr>
        <w:object>
          <v:shape id="_x0000_i1474" type="#_x0000_t75" style="width:113.25pt;height:33pt" o:oleicon="f" o:ole="">
            <v:imagedata r:id="rId793" o:title=""/>
          </v:shape>
          <o:OLEObject Type="Embed" ProgID="Equation.DSMT4" ShapeID="_x0000_i1474" DrawAspect="Content" ObjectID="_1642172892" r:id="rId794"/>
        </w:object>
      </w:r>
      <w:r w:rsidRPr="00BD6397">
        <w:rPr>
          <w:rFonts w:eastAsia="Times New Roman"/>
          <w:b/>
          <w:sz w:val="24"/>
          <w:szCs w:val="24"/>
          <w:lang w:val="fr-FR"/>
        </w:rPr>
        <w:t>.</w:t>
      </w:r>
      <w:r>
        <w:rPr>
          <w:sz w:val="24"/>
          <w:szCs w:val="24"/>
          <w:lang w:val="fr-FR"/>
        </w:rPr>
        <w:tab/>
      </w:r>
      <w:r>
        <w:rPr>
          <w:b/>
          <w:sz w:val="24"/>
          <w:szCs w:val="24"/>
          <w:lang w:val="fr-FR"/>
        </w:rPr>
        <w:t xml:space="preserve">B. </w:t>
      </w:r>
      <w:r>
        <w:rPr>
          <w:rFonts w:eastAsia="Times New Roman"/>
          <w:b/>
          <w:position w:val="-4"/>
          <w:sz w:val="24"/>
          <w:szCs w:val="24"/>
        </w:rPr>
        <w:object>
          <v:shape id="_x0000_i1475" type="#_x0000_t75" style="width:114.75pt;height:15.75pt" o:oleicon="f" o:ole="">
            <v:imagedata r:id="rId795" o:title=""/>
          </v:shape>
          <o:OLEObject Type="Embed" ProgID="Equation.DSMT4" ShapeID="_x0000_i1475" DrawAspect="Content" ObjectID="_1642172893" r:id="rId796"/>
        </w:object>
      </w:r>
      <w:r w:rsidRPr="00BD6397">
        <w:rPr>
          <w:rFonts w:eastAsia="Times New Roman"/>
          <w:b/>
          <w:sz w:val="24"/>
          <w:szCs w:val="24"/>
          <w:lang w:val="fr-FR"/>
        </w:rPr>
        <w:t>.</w:t>
      </w:r>
    </w:p>
    <w:p w:rsidR="005131F2" w:rsidP="005131F2">
      <w:pPr>
        <w:tabs>
          <w:tab w:val="left" w:pos="0"/>
        </w:tabs>
        <w:spacing w:before="60"/>
        <w:ind w:firstLine="0"/>
        <w:jc w:val="both"/>
        <w:rPr>
          <w:b/>
          <w:sz w:val="24"/>
          <w:szCs w:val="24"/>
          <w:lang w:val="fr-FR"/>
        </w:rPr>
      </w:pPr>
      <w:r>
        <w:rPr>
          <w:b/>
          <w:sz w:val="24"/>
          <w:szCs w:val="24"/>
          <w:lang w:val="fr-FR"/>
        </w:rPr>
        <w:t xml:space="preserve">           C. </w:t>
      </w:r>
      <w:r>
        <w:rPr>
          <w:rFonts w:eastAsia="Times New Roman"/>
          <w:b/>
          <w:position w:val="-4"/>
          <w:sz w:val="24"/>
          <w:szCs w:val="24"/>
        </w:rPr>
        <w:object>
          <v:shape id="_x0000_i1476" type="#_x0000_t75" style="width:114.75pt;height:15.75pt" o:oleicon="f" o:ole="">
            <v:imagedata r:id="rId797" o:title=""/>
          </v:shape>
          <o:OLEObject Type="Embed" ProgID="Equation.DSMT4" ShapeID="_x0000_i1476" DrawAspect="Content" ObjectID="_1642172894" r:id="rId798"/>
        </w:object>
      </w:r>
      <w:r w:rsidRPr="00BD6397">
        <w:rPr>
          <w:rFonts w:eastAsia="Times New Roman"/>
          <w:b/>
          <w:sz w:val="24"/>
          <w:szCs w:val="24"/>
          <w:lang w:val="fr-FR"/>
        </w:rPr>
        <w:t>.</w:t>
      </w:r>
      <w:r>
        <w:rPr>
          <w:sz w:val="24"/>
          <w:szCs w:val="24"/>
          <w:lang w:val="fr-FR"/>
        </w:rPr>
        <w:tab/>
      </w:r>
      <w:r>
        <w:rPr>
          <w:sz w:val="24"/>
          <w:szCs w:val="24"/>
          <w:lang w:val="fr-FR"/>
        </w:rPr>
        <w:tab/>
      </w:r>
      <w:r>
        <w:rPr>
          <w:sz w:val="24"/>
          <w:szCs w:val="24"/>
          <w:lang w:val="fr-FR"/>
        </w:rPr>
        <w:tab/>
      </w:r>
      <w:r w:rsidRPr="003373DC">
        <w:rPr>
          <w:sz w:val="24"/>
          <w:szCs w:val="24"/>
          <w:lang w:val="fr-FR"/>
        </w:rPr>
        <w:t xml:space="preserve">  </w:t>
      </w:r>
      <w:r w:rsidRPr="003373DC">
        <w:rPr>
          <w:b/>
          <w:sz w:val="24"/>
          <w:szCs w:val="24"/>
          <w:lang w:val="fr-FR"/>
        </w:rPr>
        <w:t>D.</w:t>
      </w:r>
      <w:r>
        <w:rPr>
          <w:b/>
          <w:sz w:val="24"/>
          <w:szCs w:val="24"/>
          <w:lang w:val="fr-FR"/>
        </w:rPr>
        <w:t xml:space="preserve"> </w:t>
      </w:r>
      <w:r>
        <w:rPr>
          <w:rFonts w:eastAsia="Times New Roman"/>
          <w:b/>
          <w:position w:val="-24"/>
          <w:sz w:val="24"/>
          <w:szCs w:val="24"/>
        </w:rPr>
        <w:object>
          <v:shape id="_x0000_i1477" type="#_x0000_t75" style="width:113.25pt;height:33pt" o:oleicon="f" o:ole="">
            <v:imagedata r:id="rId799" o:title=""/>
          </v:shape>
          <o:OLEObject Type="Embed" ProgID="Equation.DSMT4" ShapeID="_x0000_i1477" DrawAspect="Content" ObjectID="_1642172895" r:id="rId800"/>
        </w:object>
      </w:r>
      <w:r w:rsidRPr="00BD6397">
        <w:rPr>
          <w:rFonts w:eastAsia="Times New Roman"/>
          <w:b/>
          <w:sz w:val="24"/>
          <w:szCs w:val="24"/>
          <w:lang w:val="fr-FR"/>
        </w:rPr>
        <w:t>.</w:t>
      </w:r>
    </w:p>
    <w:p w:rsidR="005131F2" w:rsidP="005131F2">
      <w:pPr>
        <w:tabs>
          <w:tab w:val="left" w:pos="0"/>
        </w:tabs>
        <w:ind w:firstLine="0"/>
        <w:jc w:val="both"/>
        <w:rPr>
          <w:sz w:val="24"/>
          <w:szCs w:val="24"/>
          <w:lang w:val="fr-FR"/>
        </w:rPr>
      </w:pPr>
      <w:r>
        <w:rPr>
          <w:b/>
          <w:sz w:val="24"/>
          <w:szCs w:val="24"/>
          <w:lang w:val="fr-FR"/>
        </w:rPr>
        <w:t>Câu 13:</w:t>
      </w:r>
      <w:r>
        <w:rPr>
          <w:sz w:val="24"/>
          <w:szCs w:val="24"/>
          <w:lang w:val="fr-FR"/>
        </w:rPr>
        <w:t xml:space="preserve"> Biết</w:t>
      </w:r>
      <w:r>
        <w:rPr>
          <w:b/>
          <w:sz w:val="24"/>
          <w:szCs w:val="24"/>
          <w:lang w:val="fr-FR"/>
        </w:rPr>
        <w:t xml:space="preserve"> </w:t>
      </w:r>
      <w:r>
        <w:rPr>
          <w:rFonts w:eastAsia="Times New Roman"/>
          <w:b/>
          <w:position w:val="-32"/>
          <w:sz w:val="24"/>
          <w:szCs w:val="24"/>
        </w:rPr>
        <w:object>
          <v:shape id="_x0000_i1478" type="#_x0000_t75" style="width:147.75pt;height:38.25pt" o:oleicon="f" o:ole="">
            <v:imagedata r:id="rId801" o:title=""/>
          </v:shape>
          <o:OLEObject Type="Embed" ProgID="Equation.DSMT4" ShapeID="_x0000_i1478" DrawAspect="Content" ObjectID="_1642172896" r:id="rId802"/>
        </w:object>
      </w:r>
      <w:r>
        <w:rPr>
          <w:b/>
          <w:sz w:val="24"/>
          <w:szCs w:val="24"/>
          <w:lang w:val="fr-FR"/>
        </w:rPr>
        <w:t xml:space="preserve"> </w:t>
      </w:r>
      <w:r>
        <w:rPr>
          <w:sz w:val="24"/>
          <w:szCs w:val="24"/>
          <w:lang w:val="fr-FR"/>
        </w:rPr>
        <w:t xml:space="preserve"> thì </w:t>
      </w:r>
      <w:r>
        <w:rPr>
          <w:rFonts w:eastAsia="Times New Roman"/>
          <w:position w:val="-28"/>
          <w:sz w:val="24"/>
          <w:szCs w:val="24"/>
        </w:rPr>
        <w:object>
          <v:shape id="_x0000_i1479" type="#_x0000_t75" style="width:28.5pt;height:38.25pt" o:oleicon="f" o:ole="">
            <v:imagedata r:id="rId803" o:title=""/>
          </v:shape>
          <o:OLEObject Type="Embed" ProgID="Equation.DSMT4" ShapeID="_x0000_i1479" DrawAspect="Content" ObjectID="_1642172897" r:id="rId804"/>
        </w:object>
      </w:r>
      <w:r>
        <w:rPr>
          <w:sz w:val="24"/>
          <w:szCs w:val="24"/>
          <w:lang w:val="fr-FR"/>
        </w:rPr>
        <w:t xml:space="preserve"> bằng:</w:t>
      </w:r>
    </w:p>
    <w:p w:rsidR="005131F2" w:rsidRPr="00BD6397" w:rsidP="005131F2">
      <w:pPr>
        <w:tabs>
          <w:tab w:val="left" w:pos="0"/>
        </w:tabs>
        <w:jc w:val="both"/>
        <w:rPr>
          <w:sz w:val="24"/>
          <w:szCs w:val="24"/>
          <w:lang w:val="fr-FR"/>
        </w:rPr>
      </w:pPr>
      <w:r>
        <w:rPr>
          <w:b/>
          <w:sz w:val="24"/>
          <w:szCs w:val="24"/>
          <w:lang w:val="fr-FR"/>
        </w:rPr>
        <w:t>A.</w:t>
      </w:r>
      <w:r>
        <w:rPr>
          <w:sz w:val="24"/>
          <w:szCs w:val="24"/>
          <w:lang w:val="fr-FR"/>
        </w:rPr>
        <w:t xml:space="preserve"> </w:t>
      </w:r>
      <w:r>
        <w:rPr>
          <w:rFonts w:eastAsia="Times New Roman"/>
          <w:position w:val="-24"/>
          <w:sz w:val="24"/>
          <w:szCs w:val="24"/>
        </w:rPr>
        <w:object>
          <v:shape id="_x0000_i1480" type="#_x0000_t75" style="width:11.25pt;height:30.75pt" o:oleicon="f" o:ole="">
            <v:imagedata r:id="rId805" o:title=""/>
          </v:shape>
          <o:OLEObject Type="Embed" ProgID="Equation.DSMT4" ShapeID="_x0000_i1480" DrawAspect="Content" ObjectID="_1642172898" r:id="rId806"/>
        </w:object>
      </w:r>
      <w:r w:rsidRPr="00BD6397">
        <w:rPr>
          <w:rFonts w:eastAsia="Times New Roman"/>
          <w:sz w:val="24"/>
          <w:szCs w:val="24"/>
          <w:lang w:val="fr-FR"/>
        </w:rPr>
        <w:t>.</w:t>
      </w:r>
      <w:r w:rsidRPr="00BD6397">
        <w:rPr>
          <w:sz w:val="24"/>
          <w:szCs w:val="24"/>
          <w:lang w:val="fr-FR"/>
        </w:rPr>
        <w:t xml:space="preserve"> </w:t>
      </w:r>
      <w:r w:rsidRPr="00BD6397">
        <w:rPr>
          <w:sz w:val="24"/>
          <w:szCs w:val="24"/>
          <w:lang w:val="fr-FR"/>
        </w:rPr>
        <w:tab/>
      </w:r>
      <w:r w:rsidRPr="00BD6397">
        <w:rPr>
          <w:sz w:val="24"/>
          <w:szCs w:val="24"/>
          <w:lang w:val="fr-FR"/>
        </w:rPr>
        <w:tab/>
      </w:r>
      <w:r w:rsidRPr="00BD6397">
        <w:rPr>
          <w:sz w:val="24"/>
          <w:szCs w:val="24"/>
          <w:lang w:val="fr-FR"/>
        </w:rPr>
        <w:tab/>
      </w:r>
      <w:r w:rsidRPr="00BD6397">
        <w:rPr>
          <w:sz w:val="24"/>
          <w:szCs w:val="24"/>
          <w:lang w:val="fr-FR"/>
        </w:rPr>
        <w:tab/>
      </w:r>
      <w:r w:rsidRPr="00BD6397">
        <w:rPr>
          <w:b/>
          <w:sz w:val="24"/>
          <w:szCs w:val="24"/>
          <w:lang w:val="fr-FR"/>
        </w:rPr>
        <w:t>B.</w:t>
      </w:r>
      <w:r w:rsidRPr="00BD6397">
        <w:rPr>
          <w:sz w:val="24"/>
          <w:szCs w:val="24"/>
          <w:lang w:val="fr-FR"/>
        </w:rPr>
        <w:t xml:space="preserve"> </w:t>
      </w:r>
      <w:r>
        <w:rPr>
          <w:rFonts w:eastAsia="Times New Roman"/>
          <w:position w:val="-24"/>
          <w:sz w:val="24"/>
          <w:szCs w:val="24"/>
        </w:rPr>
        <w:object>
          <v:shape id="_x0000_i1481" type="#_x0000_t75" style="width:18.75pt;height:30.75pt" o:oleicon="f" o:ole="">
            <v:imagedata r:id="rId807" o:title=""/>
          </v:shape>
          <o:OLEObject Type="Embed" ProgID="Equation.DSMT4" ShapeID="_x0000_i1481" DrawAspect="Content" ObjectID="_1642172899" r:id="rId808"/>
        </w:object>
      </w:r>
      <w:r w:rsidRPr="00BD6397">
        <w:rPr>
          <w:sz w:val="24"/>
          <w:szCs w:val="24"/>
          <w:lang w:val="fr-FR"/>
        </w:rPr>
        <w:t>.</w:t>
      </w:r>
      <w:r w:rsidRPr="00BD6397">
        <w:rPr>
          <w:sz w:val="24"/>
          <w:szCs w:val="24"/>
          <w:lang w:val="fr-FR"/>
        </w:rPr>
        <w:tab/>
      </w:r>
      <w:r w:rsidRPr="00BD6397">
        <w:rPr>
          <w:sz w:val="24"/>
          <w:szCs w:val="24"/>
          <w:lang w:val="fr-FR"/>
        </w:rPr>
        <w:tab/>
      </w:r>
      <w:r w:rsidRPr="00BD6397">
        <w:rPr>
          <w:sz w:val="24"/>
          <w:szCs w:val="24"/>
          <w:lang w:val="fr-FR"/>
        </w:rPr>
        <w:tab/>
      </w:r>
      <w:r w:rsidRPr="00BD6397">
        <w:rPr>
          <w:b/>
          <w:sz w:val="24"/>
          <w:szCs w:val="24"/>
          <w:lang w:val="fr-FR"/>
        </w:rPr>
        <w:t xml:space="preserve">C. </w:t>
      </w:r>
      <w:r>
        <w:rPr>
          <w:rFonts w:eastAsia="Times New Roman"/>
          <w:position w:val="-24"/>
          <w:sz w:val="24"/>
          <w:szCs w:val="24"/>
        </w:rPr>
        <w:object>
          <v:shape id="_x0000_i1482" type="#_x0000_t75" style="width:18.75pt;height:30.75pt" o:oleicon="f" o:ole="">
            <v:imagedata r:id="rId809" o:title=""/>
          </v:shape>
          <o:OLEObject Type="Embed" ProgID="Equation.DSMT4" ShapeID="_x0000_i1482" DrawAspect="Content" ObjectID="_1642172900" r:id="rId810"/>
        </w:object>
      </w:r>
      <w:r w:rsidRPr="00BD6397">
        <w:rPr>
          <w:rFonts w:eastAsia="Times New Roman"/>
          <w:sz w:val="24"/>
          <w:szCs w:val="24"/>
          <w:lang w:val="fr-FR"/>
        </w:rPr>
        <w:t>.</w:t>
      </w:r>
      <w:r w:rsidRPr="00BD6397">
        <w:rPr>
          <w:sz w:val="24"/>
          <w:szCs w:val="24"/>
          <w:lang w:val="fr-FR"/>
        </w:rPr>
        <w:tab/>
        <w:t xml:space="preserve">     </w:t>
      </w:r>
      <w:r w:rsidRPr="00BD6397">
        <w:rPr>
          <w:sz w:val="24"/>
          <w:szCs w:val="24"/>
          <w:lang w:val="fr-FR"/>
        </w:rPr>
        <w:tab/>
      </w:r>
      <w:r w:rsidRPr="00BD6397">
        <w:rPr>
          <w:sz w:val="24"/>
          <w:szCs w:val="24"/>
          <w:lang w:val="fr-FR"/>
        </w:rPr>
        <w:tab/>
      </w:r>
      <w:r w:rsidRPr="00BD6397">
        <w:rPr>
          <w:b/>
          <w:sz w:val="24"/>
          <w:szCs w:val="24"/>
          <w:lang w:val="fr-FR"/>
        </w:rPr>
        <w:t>D.</w:t>
      </w:r>
      <w:r w:rsidRPr="00BD6397">
        <w:rPr>
          <w:sz w:val="24"/>
          <w:szCs w:val="24"/>
          <w:lang w:val="fr-FR"/>
        </w:rPr>
        <w:t xml:space="preserve"> </w:t>
      </w:r>
      <w:r>
        <w:rPr>
          <w:rFonts w:eastAsia="Times New Roman"/>
          <w:position w:val="-24"/>
          <w:sz w:val="24"/>
          <w:szCs w:val="24"/>
        </w:rPr>
        <w:object>
          <v:shape id="_x0000_i1483" type="#_x0000_t75" style="width:15pt;height:30.75pt" o:oleicon="f" o:ole="">
            <v:imagedata r:id="rId811" o:title=""/>
          </v:shape>
          <o:OLEObject Type="Embed" ProgID="Equation.DSMT4" ShapeID="_x0000_i1483" DrawAspect="Content" ObjectID="_1642172901" r:id="rId812"/>
        </w:object>
      </w:r>
      <w:r w:rsidRPr="00BD6397">
        <w:rPr>
          <w:rFonts w:eastAsia="Times New Roman"/>
          <w:sz w:val="24"/>
          <w:szCs w:val="24"/>
          <w:lang w:val="fr-FR"/>
        </w:rPr>
        <w:t>.</w:t>
      </w:r>
    </w:p>
    <w:p w:rsidR="005131F2" w:rsidRPr="00BD6397" w:rsidP="005131F2">
      <w:pPr>
        <w:tabs>
          <w:tab w:val="left" w:pos="0"/>
        </w:tabs>
        <w:ind w:firstLine="0"/>
        <w:jc w:val="both"/>
        <w:rPr>
          <w:sz w:val="24"/>
          <w:szCs w:val="24"/>
          <w:lang w:val="fr-FR"/>
        </w:rPr>
      </w:pPr>
      <w:r w:rsidRPr="00BD6397">
        <w:rPr>
          <w:b/>
          <w:sz w:val="24"/>
          <w:szCs w:val="24"/>
          <w:lang w:val="fr-FR"/>
        </w:rPr>
        <w:t>Câu 14:</w:t>
      </w:r>
      <w:r w:rsidRPr="00BD6397">
        <w:rPr>
          <w:sz w:val="24"/>
          <w:szCs w:val="24"/>
          <w:lang w:val="fr-FR"/>
        </w:rPr>
        <w:t xml:space="preserve"> Diện tích hình phẳng giới hạn bởi các đường: </w:t>
      </w:r>
      <w:r>
        <w:rPr>
          <w:rFonts w:eastAsia="Times New Roman"/>
          <w:position w:val="-10"/>
          <w:sz w:val="24"/>
          <w:szCs w:val="24"/>
        </w:rPr>
        <w:object>
          <v:shape id="_x0000_i1484" type="#_x0000_t75" style="width:78pt;height:18pt" o:oleicon="f" o:ole="">
            <v:imagedata r:id="rId813" o:title=""/>
          </v:shape>
          <o:OLEObject Type="Embed" ProgID="Equation.DSMT4" ShapeID="_x0000_i1484" DrawAspect="Content" ObjectID="_1642172902" r:id="rId814"/>
        </w:object>
      </w:r>
      <w:r w:rsidRPr="00BD6397">
        <w:rPr>
          <w:sz w:val="24"/>
          <w:szCs w:val="24"/>
          <w:lang w:val="fr-FR"/>
        </w:rPr>
        <w:t xml:space="preserve">và </w:t>
      </w:r>
      <w:r>
        <w:rPr>
          <w:rFonts w:eastAsia="Times New Roman"/>
          <w:position w:val="-10"/>
          <w:sz w:val="24"/>
          <w:szCs w:val="24"/>
        </w:rPr>
        <w:object>
          <v:shape id="_x0000_i1485" type="#_x0000_t75" style="width:45pt;height:15.75pt" o:oleicon="f" o:ole="">
            <v:imagedata r:id="rId815" o:title=""/>
          </v:shape>
          <o:OLEObject Type="Embed" ProgID="Equation.DSMT4" ShapeID="_x0000_i1485" DrawAspect="Content" ObjectID="_1642172903" r:id="rId816"/>
        </w:object>
      </w:r>
      <w:r w:rsidRPr="00BD6397">
        <w:rPr>
          <w:sz w:val="24"/>
          <w:szCs w:val="24"/>
          <w:lang w:val="fr-FR"/>
        </w:rPr>
        <w:t>bằng.</w:t>
      </w:r>
    </w:p>
    <w:p w:rsidR="005131F2" w:rsidRPr="00183581" w:rsidP="005131F2">
      <w:pPr>
        <w:tabs>
          <w:tab w:val="left" w:pos="0"/>
        </w:tabs>
        <w:jc w:val="both"/>
        <w:rPr>
          <w:sz w:val="24"/>
          <w:szCs w:val="24"/>
          <w:lang w:val="fr-FR"/>
        </w:rPr>
      </w:pPr>
      <w:r w:rsidRPr="00BD6397">
        <w:rPr>
          <w:b/>
          <w:sz w:val="24"/>
          <w:szCs w:val="24"/>
          <w:lang w:val="fr-FR"/>
        </w:rPr>
        <w:t>A.</w:t>
      </w:r>
      <w:r w:rsidRPr="00BD6397">
        <w:rPr>
          <w:sz w:val="24"/>
          <w:szCs w:val="24"/>
          <w:lang w:val="fr-FR"/>
        </w:rPr>
        <w:t xml:space="preserve"> </w:t>
      </w:r>
      <w:r>
        <w:rPr>
          <w:rFonts w:eastAsia="Times New Roman"/>
          <w:position w:val="-24"/>
          <w:sz w:val="24"/>
          <w:szCs w:val="24"/>
        </w:rPr>
        <w:object>
          <v:shape id="_x0000_i1486" type="#_x0000_t75" style="width:21pt;height:30.75pt" o:oleicon="f" o:ole="">
            <v:imagedata r:id="rId817" o:title=""/>
          </v:shape>
          <o:OLEObject Type="Embed" ProgID="Equation.DSMT4" ShapeID="_x0000_i1486" DrawAspect="Content" ObjectID="_1642172904" r:id="rId818"/>
        </w:object>
      </w:r>
      <w:r>
        <w:rPr>
          <w:sz w:val="24"/>
          <w:szCs w:val="24"/>
          <w:lang w:val="fr-FR"/>
        </w:rPr>
        <w:t xml:space="preserve"> .</w:t>
      </w:r>
      <w:r>
        <w:rPr>
          <w:sz w:val="24"/>
          <w:szCs w:val="24"/>
          <w:lang w:val="fr-FR"/>
        </w:rPr>
        <w:tab/>
      </w:r>
      <w:r>
        <w:rPr>
          <w:sz w:val="24"/>
          <w:szCs w:val="24"/>
          <w:lang w:val="fr-FR"/>
        </w:rPr>
        <w:tab/>
      </w:r>
      <w:r>
        <w:rPr>
          <w:sz w:val="24"/>
          <w:szCs w:val="24"/>
          <w:lang w:val="fr-FR"/>
        </w:rPr>
        <w:tab/>
      </w:r>
      <w:r>
        <w:rPr>
          <w:b/>
          <w:sz w:val="24"/>
          <w:szCs w:val="24"/>
          <w:lang w:val="fr-FR"/>
        </w:rPr>
        <w:t>B.</w:t>
      </w:r>
      <w:r>
        <w:rPr>
          <w:sz w:val="24"/>
          <w:szCs w:val="24"/>
          <w:lang w:val="fr-FR"/>
        </w:rPr>
        <w:t xml:space="preserve"> </w:t>
      </w:r>
      <w:r>
        <w:rPr>
          <w:rFonts w:eastAsia="Times New Roman"/>
          <w:position w:val="-24"/>
          <w:sz w:val="24"/>
          <w:szCs w:val="24"/>
        </w:rPr>
        <w:object>
          <v:shape id="_x0000_i1487" type="#_x0000_t75" style="width:17.25pt;height:30.75pt" o:oleicon="f" o:ole="">
            <v:imagedata r:id="rId819" o:title=""/>
          </v:shape>
          <o:OLEObject Type="Embed" ProgID="Equation.DSMT4" ShapeID="_x0000_i1487" DrawAspect="Content" ObjectID="_1642172905" r:id="rId820"/>
        </w:object>
      </w:r>
      <w:r>
        <w:rPr>
          <w:sz w:val="24"/>
          <w:szCs w:val="24"/>
          <w:lang w:val="fr-FR"/>
        </w:rPr>
        <w:tab/>
        <w:t>.</w:t>
      </w:r>
      <w:r>
        <w:rPr>
          <w:sz w:val="24"/>
          <w:szCs w:val="24"/>
          <w:lang w:val="fr-FR"/>
        </w:rPr>
        <w:tab/>
      </w:r>
      <w:r>
        <w:rPr>
          <w:sz w:val="24"/>
          <w:szCs w:val="24"/>
          <w:lang w:val="fr-FR"/>
        </w:rPr>
        <w:tab/>
      </w:r>
      <w:r>
        <w:rPr>
          <w:b/>
          <w:sz w:val="24"/>
          <w:szCs w:val="24"/>
          <w:lang w:val="fr-FR"/>
        </w:rPr>
        <w:t xml:space="preserve">C. </w:t>
      </w:r>
      <w:r>
        <w:rPr>
          <w:rFonts w:eastAsia="Times New Roman"/>
          <w:position w:val="-24"/>
          <w:sz w:val="24"/>
          <w:szCs w:val="24"/>
        </w:rPr>
        <w:object>
          <v:shape id="_x0000_i1488" type="#_x0000_t75" style="width:18.75pt;height:30.75pt" o:oleicon="f" o:ole="">
            <v:imagedata r:id="rId821" o:title=""/>
          </v:shape>
          <o:OLEObject Type="Embed" ProgID="Equation.DSMT4" ShapeID="_x0000_i1488" DrawAspect="Content" ObjectID="_1642172906" r:id="rId822"/>
        </w:object>
      </w:r>
      <w:r w:rsidRPr="00BD6397">
        <w:rPr>
          <w:rFonts w:eastAsia="Times New Roman"/>
          <w:sz w:val="24"/>
          <w:szCs w:val="24"/>
          <w:lang w:val="fr-FR"/>
        </w:rPr>
        <w:t>.</w:t>
      </w:r>
      <w:r>
        <w:rPr>
          <w:sz w:val="24"/>
          <w:szCs w:val="24"/>
          <w:lang w:val="fr-FR"/>
        </w:rPr>
        <w:tab/>
        <w:t xml:space="preserve">     </w:t>
      </w:r>
      <w:r>
        <w:rPr>
          <w:sz w:val="24"/>
          <w:szCs w:val="24"/>
          <w:lang w:val="fr-FR"/>
        </w:rPr>
        <w:tab/>
        <w:t xml:space="preserve">            </w:t>
      </w:r>
      <w:r>
        <w:rPr>
          <w:b/>
          <w:sz w:val="24"/>
          <w:szCs w:val="24"/>
          <w:lang w:val="fr-FR"/>
        </w:rPr>
        <w:t>D.</w:t>
      </w:r>
      <w:r>
        <w:rPr>
          <w:sz w:val="24"/>
          <w:szCs w:val="24"/>
          <w:lang w:val="fr-FR"/>
        </w:rPr>
        <w:t xml:space="preserve"> </w:t>
      </w:r>
      <w:r>
        <w:rPr>
          <w:rFonts w:eastAsia="Times New Roman"/>
          <w:position w:val="-24"/>
          <w:sz w:val="24"/>
          <w:szCs w:val="24"/>
        </w:rPr>
        <w:object>
          <v:shape id="_x0000_i1489" type="#_x0000_t75" style="width:16.5pt;height:30.75pt" o:oleicon="f" o:ole="">
            <v:imagedata r:id="rId823" o:title=""/>
          </v:shape>
          <o:OLEObject Type="Embed" ProgID="Equation.DSMT4" ShapeID="_x0000_i1489" DrawAspect="Content" ObjectID="_1642172907" r:id="rId824"/>
        </w:object>
      </w:r>
      <w:r w:rsidRPr="00BD6397">
        <w:rPr>
          <w:rFonts w:eastAsia="Times New Roman"/>
          <w:sz w:val="24"/>
          <w:szCs w:val="24"/>
          <w:lang w:val="fr-FR"/>
        </w:rPr>
        <w:t>.</w:t>
      </w:r>
    </w:p>
    <w:p w:rsidR="005131F2" w:rsidRPr="00183581" w:rsidP="005131F2">
      <w:pPr>
        <w:tabs>
          <w:tab w:val="left" w:pos="0"/>
        </w:tabs>
        <w:jc w:val="both"/>
        <w:rPr>
          <w:sz w:val="24"/>
          <w:szCs w:val="24"/>
          <w:lang w:val="fr-FR"/>
        </w:rPr>
      </w:pPr>
    </w:p>
    <w:p w:rsidR="005131F2" w:rsidRPr="00183581" w:rsidP="005131F2">
      <w:pPr>
        <w:tabs>
          <w:tab w:val="left" w:pos="0"/>
          <w:tab w:val="left" w:pos="284"/>
          <w:tab w:val="left" w:pos="2552"/>
          <w:tab w:val="left" w:pos="4820"/>
          <w:tab w:val="left" w:pos="7088"/>
        </w:tabs>
        <w:spacing w:line="360" w:lineRule="auto"/>
        <w:ind w:firstLine="0"/>
        <w:jc w:val="both"/>
        <w:rPr>
          <w:sz w:val="24"/>
          <w:szCs w:val="24"/>
          <w:lang w:val="fr-FR"/>
        </w:rPr>
      </w:pPr>
      <w:r w:rsidRPr="00183581">
        <w:rPr>
          <w:b/>
          <w:sz w:val="24"/>
          <w:szCs w:val="24"/>
          <w:lang w:val="fr-FR"/>
        </w:rPr>
        <w:t>Câu 15:</w:t>
      </w:r>
      <w:r w:rsidRPr="00183581">
        <w:rPr>
          <w:sz w:val="24"/>
          <w:szCs w:val="24"/>
          <w:lang w:val="fr-FR"/>
        </w:rPr>
        <w:t xml:space="preserve"> Một vật chuyển động thẳng biến đổi đều với phương trinhg vận tốc là </w:t>
      </w:r>
      <w:r>
        <w:rPr>
          <w:rFonts w:eastAsia="Times New Roman"/>
          <w:position w:val="-10"/>
          <w:sz w:val="24"/>
          <w:szCs w:val="24"/>
        </w:rPr>
        <w:object>
          <v:shape id="_x0000_i1490" type="#_x0000_t75" style="width:81.75pt;height:15.75pt" o:oleicon="f" o:ole="">
            <v:imagedata r:id="rId825" o:title=""/>
          </v:shape>
          <o:OLEObject Type="Embed" ProgID="Equation.DSMT4" ShapeID="_x0000_i1490" DrawAspect="Content" ObjectID="_1642172908" r:id="rId826"/>
        </w:object>
      </w:r>
      <w:r w:rsidRPr="00183581">
        <w:rPr>
          <w:sz w:val="24"/>
          <w:szCs w:val="24"/>
          <w:lang w:val="fr-FR"/>
        </w:rPr>
        <w:t>. Quãng đường vật đi được kể từ thời điểm t</w:t>
      </w:r>
      <w:r w:rsidRPr="00183581">
        <w:rPr>
          <w:sz w:val="24"/>
          <w:szCs w:val="24"/>
          <w:vertAlign w:val="subscript"/>
          <w:lang w:val="fr-FR"/>
        </w:rPr>
        <w:t>0</w:t>
      </w:r>
      <w:r w:rsidRPr="00183581">
        <w:rPr>
          <w:sz w:val="24"/>
          <w:szCs w:val="24"/>
          <w:lang w:val="fr-FR"/>
        </w:rPr>
        <w:t xml:space="preserve"> = 0 (s) đến thời điểm t = 3(s) là :</w:t>
      </w:r>
    </w:p>
    <w:p w:rsidR="005131F2" w:rsidRPr="00183581" w:rsidP="005131F2">
      <w:pPr>
        <w:tabs>
          <w:tab w:val="left" w:pos="0"/>
          <w:tab w:val="left" w:pos="284"/>
          <w:tab w:val="left" w:pos="2552"/>
          <w:tab w:val="left" w:pos="4820"/>
          <w:tab w:val="left" w:pos="7088"/>
        </w:tabs>
        <w:spacing w:line="360" w:lineRule="auto"/>
        <w:jc w:val="both"/>
        <w:rPr>
          <w:sz w:val="24"/>
          <w:szCs w:val="24"/>
          <w:lang w:val="fr-FR"/>
        </w:rPr>
      </w:pPr>
      <w:r w:rsidRPr="003373DC">
        <w:rPr>
          <w:b/>
          <w:sz w:val="24"/>
          <w:szCs w:val="24"/>
          <w:lang w:val="fr-FR"/>
        </w:rPr>
        <w:t>A.</w:t>
      </w:r>
      <w:r w:rsidRPr="00183581">
        <w:rPr>
          <w:sz w:val="24"/>
          <w:szCs w:val="24"/>
          <w:lang w:val="fr-FR"/>
        </w:rPr>
        <w:t xml:space="preserve"> 21 (m)</w:t>
      </w:r>
      <w:r>
        <w:rPr>
          <w:sz w:val="24"/>
          <w:szCs w:val="24"/>
          <w:lang w:val="fr-FR"/>
        </w:rPr>
        <w:t>.</w:t>
      </w:r>
      <w:r w:rsidRPr="00183581">
        <w:rPr>
          <w:sz w:val="24"/>
          <w:szCs w:val="24"/>
          <w:lang w:val="fr-FR"/>
        </w:rPr>
        <w:tab/>
      </w:r>
      <w:r>
        <w:rPr>
          <w:sz w:val="24"/>
          <w:szCs w:val="24"/>
          <w:lang w:val="fr-FR"/>
        </w:rPr>
        <w:t xml:space="preserve">           </w:t>
      </w:r>
      <w:r w:rsidRPr="00183581">
        <w:rPr>
          <w:b/>
          <w:sz w:val="24"/>
          <w:szCs w:val="24"/>
          <w:lang w:val="fr-FR"/>
        </w:rPr>
        <w:t>B.</w:t>
      </w:r>
      <w:r w:rsidRPr="00183581">
        <w:rPr>
          <w:sz w:val="24"/>
          <w:szCs w:val="24"/>
          <w:lang w:val="fr-FR"/>
        </w:rPr>
        <w:t xml:space="preserve"> 10 (m)</w:t>
      </w:r>
      <w:r>
        <w:rPr>
          <w:sz w:val="24"/>
          <w:szCs w:val="24"/>
          <w:lang w:val="fr-FR"/>
        </w:rPr>
        <w:t>.</w:t>
      </w:r>
      <w:r w:rsidRPr="00183581">
        <w:rPr>
          <w:sz w:val="24"/>
          <w:szCs w:val="24"/>
          <w:lang w:val="fr-FR"/>
        </w:rPr>
        <w:tab/>
      </w:r>
      <w:r>
        <w:rPr>
          <w:sz w:val="24"/>
          <w:szCs w:val="24"/>
          <w:lang w:val="fr-FR"/>
        </w:rPr>
        <w:t xml:space="preserve">             </w:t>
      </w:r>
      <w:r w:rsidRPr="00183581">
        <w:rPr>
          <w:b/>
          <w:sz w:val="24"/>
          <w:szCs w:val="24"/>
          <w:lang w:val="fr-FR"/>
        </w:rPr>
        <w:t>C.</w:t>
      </w:r>
      <w:r w:rsidRPr="00183581">
        <w:rPr>
          <w:sz w:val="24"/>
          <w:szCs w:val="24"/>
          <w:lang w:val="fr-FR"/>
        </w:rPr>
        <w:t xml:space="preserve"> 16 (m)</w:t>
      </w:r>
      <w:r>
        <w:rPr>
          <w:sz w:val="24"/>
          <w:szCs w:val="24"/>
          <w:lang w:val="fr-FR"/>
        </w:rPr>
        <w:t>.</w:t>
      </w:r>
      <w:r w:rsidRPr="00183581">
        <w:rPr>
          <w:sz w:val="24"/>
          <w:szCs w:val="24"/>
          <w:lang w:val="fr-FR"/>
        </w:rPr>
        <w:tab/>
      </w:r>
      <w:r w:rsidRPr="00183581">
        <w:rPr>
          <w:sz w:val="24"/>
          <w:szCs w:val="24"/>
          <w:lang w:val="fr-FR"/>
        </w:rPr>
        <w:tab/>
      </w:r>
      <w:r>
        <w:rPr>
          <w:sz w:val="24"/>
          <w:szCs w:val="24"/>
          <w:lang w:val="fr-FR"/>
        </w:rPr>
        <w:t xml:space="preserve">                    </w:t>
      </w:r>
      <w:r w:rsidRPr="00183581">
        <w:rPr>
          <w:b/>
          <w:sz w:val="24"/>
          <w:szCs w:val="24"/>
          <w:lang w:val="fr-FR"/>
        </w:rPr>
        <w:t>D.</w:t>
      </w:r>
      <w:r w:rsidRPr="00183581">
        <w:rPr>
          <w:sz w:val="24"/>
          <w:szCs w:val="24"/>
          <w:lang w:val="fr-FR"/>
        </w:rPr>
        <w:t xml:space="preserve"> 15 (m)</w:t>
      </w:r>
      <w:r>
        <w:rPr>
          <w:sz w:val="24"/>
          <w:szCs w:val="24"/>
          <w:lang w:val="fr-FR"/>
        </w:rPr>
        <w:t>.</w:t>
      </w:r>
    </w:p>
    <w:p w:rsidR="005131F2" w:rsidRPr="00183581" w:rsidP="005131F2">
      <w:pPr>
        <w:tabs>
          <w:tab w:val="left" w:pos="0"/>
          <w:tab w:val="left" w:pos="284"/>
          <w:tab w:val="left" w:pos="2552"/>
          <w:tab w:val="left" w:pos="4820"/>
          <w:tab w:val="left" w:pos="7088"/>
        </w:tabs>
        <w:spacing w:line="360" w:lineRule="auto"/>
        <w:ind w:firstLine="0"/>
        <w:jc w:val="both"/>
        <w:rPr>
          <w:sz w:val="24"/>
          <w:szCs w:val="24"/>
          <w:lang w:val="fr-FR"/>
        </w:rPr>
      </w:pPr>
      <w:r w:rsidRPr="00183581">
        <w:rPr>
          <w:b/>
          <w:sz w:val="24"/>
          <w:szCs w:val="24"/>
          <w:lang w:val="fr-FR"/>
        </w:rPr>
        <w:t>Câu 16:</w:t>
      </w:r>
      <w:r w:rsidRPr="00183581">
        <w:rPr>
          <w:sz w:val="24"/>
          <w:szCs w:val="24"/>
          <w:lang w:val="fr-FR"/>
        </w:rPr>
        <w:t xml:space="preserve"> Cho hàm số </w:t>
      </w:r>
      <w:r>
        <w:rPr>
          <w:rFonts w:eastAsia="Times New Roman"/>
          <w:position w:val="-14"/>
          <w:sz w:val="24"/>
          <w:szCs w:val="24"/>
        </w:rPr>
        <w:object>
          <v:shape id="_x0000_i1491" type="#_x0000_t75" style="width:27pt;height:19.5pt" o:oleicon="f" o:ole="">
            <v:imagedata r:id="rId827" o:title=""/>
          </v:shape>
          <o:OLEObject Type="Embed" ProgID="Equation.DSMT4" ShapeID="_x0000_i1491" DrawAspect="Content" ObjectID="_1642172909" r:id="rId828"/>
        </w:object>
      </w:r>
      <w:r w:rsidRPr="00183581">
        <w:rPr>
          <w:sz w:val="24"/>
          <w:szCs w:val="24"/>
          <w:lang w:val="fr-FR"/>
        </w:rPr>
        <w:t xml:space="preserve"> thỏa mãn </w:t>
      </w:r>
      <w:r>
        <w:rPr>
          <w:rFonts w:eastAsia="Times New Roman"/>
          <w:position w:val="-30"/>
          <w:sz w:val="24"/>
          <w:szCs w:val="24"/>
        </w:rPr>
        <w:object>
          <v:shape id="_x0000_i1492" type="#_x0000_t75" style="width:112.5pt;height:36pt" o:oleicon="f" o:ole="">
            <v:imagedata r:id="rId829" o:title=""/>
          </v:shape>
          <o:OLEObject Type="Embed" ProgID="Equation.DSMT4" ShapeID="_x0000_i1492" DrawAspect="Content" ObjectID="_1642172910" r:id="rId830"/>
        </w:object>
      </w:r>
      <w:r w:rsidRPr="00183581">
        <w:rPr>
          <w:sz w:val="24"/>
          <w:szCs w:val="24"/>
          <w:lang w:val="fr-FR"/>
        </w:rPr>
        <w:t xml:space="preserve"> và </w:t>
      </w:r>
      <w:r>
        <w:rPr>
          <w:rFonts w:eastAsia="Times New Roman"/>
          <w:position w:val="-14"/>
          <w:sz w:val="24"/>
          <w:szCs w:val="24"/>
        </w:rPr>
        <w:object>
          <v:shape id="_x0000_i1493" type="#_x0000_t75" style="width:109.5pt;height:22.5pt" o:oleicon="f" o:ole="">
            <v:imagedata r:id="rId831" o:title=""/>
          </v:shape>
          <o:OLEObject Type="Embed" ProgID="Equation.DSMT4" ShapeID="_x0000_i1493" DrawAspect="Content" ObjectID="_1642172911" r:id="rId832"/>
        </w:object>
      </w:r>
    </w:p>
    <w:p w:rsidR="005131F2" w:rsidRPr="00183581" w:rsidP="005131F2">
      <w:pPr>
        <w:tabs>
          <w:tab w:val="left" w:pos="0"/>
        </w:tabs>
        <w:spacing w:line="360" w:lineRule="auto"/>
        <w:jc w:val="both"/>
        <w:rPr>
          <w:sz w:val="24"/>
          <w:szCs w:val="24"/>
          <w:lang w:val="fr-FR"/>
        </w:rPr>
      </w:pPr>
      <w:r w:rsidRPr="00183581">
        <w:rPr>
          <w:sz w:val="24"/>
          <w:szCs w:val="24"/>
          <w:lang w:val="fr-FR"/>
        </w:rPr>
        <w:t xml:space="preserve">Tính </w:t>
      </w:r>
      <w:r>
        <w:rPr>
          <w:rFonts w:eastAsia="Times New Roman"/>
          <w:position w:val="-30"/>
          <w:sz w:val="24"/>
          <w:szCs w:val="24"/>
        </w:rPr>
        <w:object>
          <v:shape id="_x0000_i1494" type="#_x0000_t75" style="width:66pt;height:36pt" o:oleicon="f" o:ole="">
            <v:imagedata r:id="rId833" o:title=""/>
          </v:shape>
          <o:OLEObject Type="Embed" ProgID="Equation.DSMT4" ShapeID="_x0000_i1494" DrawAspect="Content" ObjectID="_1642172912" r:id="rId834"/>
        </w:object>
      </w:r>
    </w:p>
    <w:p w:rsidR="005131F2" w:rsidRPr="00183581" w:rsidP="005131F2">
      <w:pPr>
        <w:tabs>
          <w:tab w:val="left" w:pos="0"/>
          <w:tab w:val="left" w:pos="284"/>
          <w:tab w:val="left" w:pos="2552"/>
          <w:tab w:val="left" w:pos="4820"/>
          <w:tab w:val="left" w:pos="7088"/>
        </w:tabs>
        <w:spacing w:line="360" w:lineRule="auto"/>
        <w:ind w:right="-329"/>
        <w:jc w:val="both"/>
        <w:rPr>
          <w:position w:val="-6"/>
          <w:sz w:val="24"/>
          <w:szCs w:val="24"/>
          <w:lang w:val="fr-FR"/>
        </w:rPr>
      </w:pPr>
      <w:r w:rsidRPr="00183581">
        <w:rPr>
          <w:b/>
          <w:sz w:val="24"/>
          <w:szCs w:val="24"/>
          <w:lang w:val="fr-FR"/>
        </w:rPr>
        <w:t>A.</w:t>
      </w:r>
      <w:r w:rsidRPr="00183581">
        <w:rPr>
          <w:sz w:val="24"/>
          <w:szCs w:val="24"/>
          <w:lang w:val="fr-FR"/>
        </w:rPr>
        <w:t xml:space="preserve"> </w:t>
      </w:r>
      <w:r>
        <w:rPr>
          <w:rFonts w:eastAsia="Times New Roman"/>
          <w:position w:val="-6"/>
          <w:sz w:val="24"/>
          <w:szCs w:val="24"/>
        </w:rPr>
        <w:object>
          <v:shape id="_x0000_i1495" type="#_x0000_t75" style="width:33pt;height:14.25pt" o:oleicon="f" o:ole="">
            <v:imagedata r:id="rId835" o:title=""/>
          </v:shape>
          <o:OLEObject Type="Embed" ProgID="Equation.DSMT4" ShapeID="_x0000_i1495" DrawAspect="Content" ObjectID="_1642172913" r:id="rId836"/>
        </w:object>
      </w:r>
      <w:r w:rsidRPr="00183581">
        <w:rPr>
          <w:sz w:val="24"/>
          <w:szCs w:val="24"/>
          <w:lang w:val="fr-FR"/>
        </w:rPr>
        <w:tab/>
      </w:r>
      <w:r w:rsidRPr="00183581">
        <w:rPr>
          <w:b/>
          <w:sz w:val="24"/>
          <w:szCs w:val="24"/>
          <w:lang w:val="fr-FR"/>
        </w:rPr>
        <w:t>B.</w:t>
      </w:r>
      <w:r w:rsidRPr="00183581">
        <w:rPr>
          <w:sz w:val="24"/>
          <w:szCs w:val="24"/>
          <w:lang w:val="fr-FR"/>
        </w:rPr>
        <w:t xml:space="preserve"> </w:t>
      </w:r>
      <w:r>
        <w:rPr>
          <w:rFonts w:eastAsia="Times New Roman"/>
          <w:position w:val="-6"/>
          <w:sz w:val="24"/>
          <w:szCs w:val="24"/>
        </w:rPr>
        <w:object>
          <v:shape id="_x0000_i1496" type="#_x0000_t75" style="width:40.5pt;height:14.25pt" o:oleicon="f" o:ole="">
            <v:imagedata r:id="rId837" o:title=""/>
          </v:shape>
          <o:OLEObject Type="Embed" ProgID="Equation.DSMT4" ShapeID="_x0000_i1496" DrawAspect="Content" ObjectID="_1642172914" r:id="rId838"/>
        </w:object>
      </w:r>
      <w:r w:rsidRPr="00183581">
        <w:rPr>
          <w:sz w:val="24"/>
          <w:szCs w:val="24"/>
          <w:lang w:val="fr-FR"/>
        </w:rPr>
        <w:tab/>
      </w:r>
      <w:r w:rsidRPr="00183581">
        <w:rPr>
          <w:b/>
          <w:sz w:val="24"/>
          <w:szCs w:val="24"/>
          <w:lang w:val="fr-FR"/>
        </w:rPr>
        <w:t>C.</w:t>
      </w:r>
      <w:r w:rsidRPr="00183581">
        <w:rPr>
          <w:sz w:val="24"/>
          <w:szCs w:val="24"/>
          <w:lang w:val="fr-FR"/>
        </w:rPr>
        <w:t xml:space="preserve"> </w:t>
      </w:r>
      <w:r>
        <w:rPr>
          <w:rFonts w:eastAsia="Times New Roman"/>
          <w:position w:val="-6"/>
          <w:sz w:val="24"/>
          <w:szCs w:val="24"/>
        </w:rPr>
        <w:object>
          <v:shape id="_x0000_i1497" type="#_x0000_t75" style="width:34.5pt;height:14.25pt" o:oleicon="f" o:ole="">
            <v:imagedata r:id="rId839" o:title=""/>
          </v:shape>
          <o:OLEObject Type="Embed" ProgID="Equation.DSMT4" ShapeID="_x0000_i1497" DrawAspect="Content" ObjectID="_1642172915" r:id="rId840"/>
        </w:object>
      </w:r>
      <w:r w:rsidRPr="00183581">
        <w:rPr>
          <w:sz w:val="24"/>
          <w:szCs w:val="24"/>
          <w:lang w:val="fr-FR"/>
        </w:rPr>
        <w:tab/>
      </w:r>
      <w:r w:rsidRPr="003373DC">
        <w:rPr>
          <w:b/>
          <w:sz w:val="24"/>
          <w:szCs w:val="24"/>
          <w:lang w:val="fr-FR"/>
        </w:rPr>
        <w:t>D.</w:t>
      </w:r>
      <w:r w:rsidRPr="00183581">
        <w:rPr>
          <w:sz w:val="24"/>
          <w:szCs w:val="24"/>
          <w:lang w:val="fr-FR"/>
        </w:rPr>
        <w:t xml:space="preserve"> </w:t>
      </w:r>
      <w:r>
        <w:rPr>
          <w:rFonts w:eastAsia="Times New Roman"/>
          <w:position w:val="-6"/>
          <w:sz w:val="24"/>
          <w:szCs w:val="24"/>
        </w:rPr>
        <w:object>
          <v:shape id="_x0000_i1498" type="#_x0000_t75" style="width:40.5pt;height:14.25pt" o:oleicon="f" o:ole="">
            <v:imagedata r:id="rId841" o:title=""/>
          </v:shape>
          <o:OLEObject Type="Embed" ProgID="Equation.DSMT4" ShapeID="_x0000_i1498" DrawAspect="Content" ObjectID="_1642172916" r:id="rId842"/>
        </w:object>
      </w:r>
    </w:p>
    <w:p w:rsidR="005131F2" w:rsidRPr="00183581" w:rsidP="005131F2">
      <w:pPr>
        <w:tabs>
          <w:tab w:val="left" w:pos="0"/>
        </w:tabs>
        <w:ind w:firstLine="0"/>
        <w:jc w:val="both"/>
        <w:rPr>
          <w:sz w:val="24"/>
          <w:szCs w:val="24"/>
          <w:lang w:val="fr-FR"/>
        </w:rPr>
      </w:pPr>
      <w:r w:rsidRPr="00183581">
        <w:rPr>
          <w:b/>
          <w:sz w:val="24"/>
          <w:szCs w:val="24"/>
          <w:lang w:val="fr-FR"/>
        </w:rPr>
        <w:t>Câu 17:</w:t>
      </w:r>
      <w:r w:rsidRPr="00183581">
        <w:rPr>
          <w:sz w:val="24"/>
          <w:szCs w:val="24"/>
          <w:lang w:val="fr-FR"/>
        </w:rPr>
        <w:t xml:space="preserve"> </w:t>
      </w:r>
      <w:r>
        <w:rPr>
          <w:sz w:val="24"/>
          <w:szCs w:val="24"/>
          <w:lang w:val="vi-VN"/>
        </w:rPr>
        <w:t xml:space="preserve">Tìm mệnh đề </w:t>
      </w:r>
      <w:r>
        <w:rPr>
          <w:b/>
          <w:sz w:val="24"/>
          <w:szCs w:val="24"/>
          <w:lang w:val="vi-VN"/>
        </w:rPr>
        <w:t>sai</w:t>
      </w:r>
      <w:r>
        <w:rPr>
          <w:sz w:val="24"/>
          <w:szCs w:val="24"/>
          <w:lang w:val="vi-VN"/>
        </w:rPr>
        <w:t xml:space="preserve"> trong các mệnh đề sau:</w:t>
      </w:r>
    </w:p>
    <w:p w:rsidR="005131F2" w:rsidP="005131F2">
      <w:pPr>
        <w:tabs>
          <w:tab w:val="left" w:pos="0"/>
        </w:tabs>
        <w:jc w:val="both"/>
        <w:rPr>
          <w:bCs/>
          <w:sz w:val="24"/>
          <w:szCs w:val="24"/>
          <w:lang w:val="fr-FR"/>
        </w:rPr>
      </w:pPr>
      <w:r w:rsidRPr="003373DC">
        <w:rPr>
          <w:b/>
          <w:bCs/>
          <w:sz w:val="24"/>
          <w:szCs w:val="24"/>
          <w:lang w:val="fr-FR"/>
        </w:rPr>
        <w:t>A.</w:t>
      </w:r>
      <w:r>
        <w:rPr>
          <w:sz w:val="24"/>
          <w:szCs w:val="24"/>
          <w:lang w:val="pt-BR"/>
        </w:rPr>
        <w:t xml:space="preserve"> Số phức z = a + bi </w:t>
      </w:r>
      <w:r>
        <w:rPr>
          <w:noProof/>
          <w:sz w:val="24"/>
          <w:szCs w:val="24"/>
          <w:lang w:val="fr-FR"/>
        </w:rPr>
        <w:t>( a,b</w:t>
      </w:r>
      <w:r>
        <w:rPr>
          <w:rFonts w:eastAsia="Times New Roman"/>
          <w:noProof/>
          <w:position w:val="-4"/>
          <w:sz w:val="24"/>
          <w:szCs w:val="24"/>
        </w:rPr>
        <w:object>
          <v:shape id="_x0000_i1499" type="#_x0000_t75" style="width:9.75pt;height:9.75pt" o:oleicon="f" o:ole="">
            <v:imagedata r:id="rId843" o:title=""/>
          </v:shape>
          <o:OLEObject Type="Embed" ProgID="Equation.DSMT4" ShapeID="_x0000_i1499" DrawAspect="Content" ObjectID="_1642172917" r:id="rId844"/>
        </w:object>
      </w:r>
      <w:r>
        <w:rPr>
          <w:rFonts w:eastAsia="Times New Roman"/>
          <w:noProof/>
          <w:position w:val="-4"/>
          <w:sz w:val="24"/>
          <w:szCs w:val="24"/>
        </w:rPr>
        <w:object>
          <v:shape id="_x0000_i1500" type="#_x0000_t75" style="width:12.75pt;height:12.75pt" o:oleicon="f" o:ole="">
            <v:imagedata r:id="rId845" o:title=""/>
          </v:shape>
          <o:OLEObject Type="Embed" ProgID="Equation.DSMT4" ShapeID="_x0000_i1500" DrawAspect="Content" ObjectID="_1642172918" r:id="rId846"/>
        </w:object>
      </w:r>
      <w:r>
        <w:rPr>
          <w:noProof/>
          <w:sz w:val="24"/>
          <w:szCs w:val="24"/>
          <w:lang w:val="fr-FR"/>
        </w:rPr>
        <w:t xml:space="preserve">) </w:t>
      </w:r>
      <w:r>
        <w:rPr>
          <w:sz w:val="24"/>
          <w:szCs w:val="24"/>
          <w:lang w:val="pt-BR"/>
        </w:rPr>
        <w:t xml:space="preserve"> có số phức liên hợp là </w:t>
      </w:r>
      <w:r>
        <w:rPr>
          <w:rFonts w:eastAsia="Times New Roman"/>
          <w:position w:val="-6"/>
          <w:sz w:val="24"/>
          <w:szCs w:val="24"/>
          <w:lang w:val="pt-BR"/>
        </w:rPr>
        <w:object>
          <v:shape id="_x0000_i1501" type="#_x0000_t75" style="width:54.75pt;height:17.25pt" o:oleicon="f" o:ole="">
            <v:imagedata r:id="rId847" o:title=""/>
          </v:shape>
          <o:OLEObject Type="Embed" ProgID="Equation.DSMT4" ShapeID="_x0000_i1501" DrawAspect="Content" ObjectID="_1642172919" r:id="rId848"/>
        </w:object>
      </w:r>
      <w:r>
        <w:rPr>
          <w:rFonts w:eastAsia="Times New Roman"/>
          <w:sz w:val="24"/>
          <w:szCs w:val="24"/>
          <w:lang w:val="pt-BR"/>
        </w:rPr>
        <w:t>.</w:t>
      </w:r>
    </w:p>
    <w:p w:rsidR="005131F2" w:rsidRPr="003373DC" w:rsidP="005131F2">
      <w:pPr>
        <w:tabs>
          <w:tab w:val="left" w:pos="0"/>
        </w:tabs>
        <w:jc w:val="both"/>
        <w:rPr>
          <w:bCs/>
          <w:sz w:val="24"/>
          <w:szCs w:val="24"/>
          <w:lang w:val="fr-FR"/>
        </w:rPr>
      </w:pPr>
      <w:r>
        <w:rPr>
          <w:b/>
          <w:bCs/>
          <w:sz w:val="24"/>
          <w:szCs w:val="24"/>
          <w:lang w:val="fr-FR"/>
        </w:rPr>
        <w:t>B.</w:t>
      </w:r>
      <w:r>
        <w:rPr>
          <w:sz w:val="24"/>
          <w:szCs w:val="24"/>
          <w:lang w:val="vi-VN"/>
        </w:rPr>
        <w:t xml:space="preserve"> </w:t>
      </w:r>
      <w:r>
        <w:rPr>
          <w:sz w:val="24"/>
          <w:szCs w:val="24"/>
          <w:lang w:val="fr-FR"/>
        </w:rPr>
        <w:t>Đ</w:t>
      </w:r>
      <w:r>
        <w:rPr>
          <w:sz w:val="24"/>
          <w:szCs w:val="24"/>
          <w:lang w:val="vi-VN"/>
        </w:rPr>
        <w:t>iểm M(a; b)</w:t>
      </w:r>
      <w:r>
        <w:rPr>
          <w:sz w:val="24"/>
          <w:szCs w:val="24"/>
          <w:lang w:val="fr-FR"/>
        </w:rPr>
        <w:t xml:space="preserve"> là </w:t>
      </w:r>
      <w:r>
        <w:rPr>
          <w:sz w:val="24"/>
          <w:szCs w:val="24"/>
          <w:lang w:val="vi-VN"/>
        </w:rPr>
        <w:t xml:space="preserve"> </w:t>
      </w:r>
      <w:r>
        <w:rPr>
          <w:sz w:val="24"/>
          <w:szCs w:val="24"/>
          <w:lang w:val="fr-FR"/>
        </w:rPr>
        <w:t>đ</w:t>
      </w:r>
      <w:r>
        <w:rPr>
          <w:sz w:val="24"/>
          <w:szCs w:val="24"/>
          <w:lang w:val="vi-VN"/>
        </w:rPr>
        <w:t xml:space="preserve">iểm biểu diễn </w:t>
      </w:r>
      <w:r>
        <w:rPr>
          <w:sz w:val="24"/>
          <w:szCs w:val="24"/>
          <w:lang w:val="fr-FR"/>
        </w:rPr>
        <w:t xml:space="preserve"> của s</w:t>
      </w:r>
      <w:r>
        <w:rPr>
          <w:sz w:val="24"/>
          <w:szCs w:val="24"/>
          <w:lang w:val="vi-VN"/>
        </w:rPr>
        <w:t xml:space="preserve">ố phức z = a + bi </w:t>
      </w:r>
      <w:r>
        <w:rPr>
          <w:noProof/>
          <w:sz w:val="24"/>
          <w:szCs w:val="24"/>
          <w:lang w:val="fr-FR"/>
        </w:rPr>
        <w:t>( a,b</w:t>
      </w:r>
      <w:r>
        <w:rPr>
          <w:rFonts w:eastAsia="Times New Roman"/>
          <w:noProof/>
          <w:position w:val="-4"/>
          <w:sz w:val="24"/>
          <w:szCs w:val="24"/>
        </w:rPr>
        <w:object>
          <v:shape id="_x0000_i1502" type="#_x0000_t75" style="width:9.75pt;height:9.75pt" o:oleicon="f" o:ole="">
            <v:imagedata r:id="rId849" o:title=""/>
          </v:shape>
          <o:OLEObject Type="Embed" ProgID="Equation.DSMT4" ShapeID="_x0000_i1502" DrawAspect="Content" ObjectID="_1642172920" r:id="rId850"/>
        </w:object>
      </w:r>
      <w:r>
        <w:rPr>
          <w:rFonts w:eastAsia="Times New Roman"/>
          <w:noProof/>
          <w:position w:val="-4"/>
          <w:sz w:val="24"/>
          <w:szCs w:val="24"/>
        </w:rPr>
        <w:object>
          <v:shape id="_x0000_i1503" type="#_x0000_t75" style="width:12.75pt;height:12.75pt" o:oleicon="f" o:ole="">
            <v:imagedata r:id="rId845" o:title=""/>
          </v:shape>
          <o:OLEObject Type="Embed" ProgID="Equation.DSMT4" ShapeID="_x0000_i1503" DrawAspect="Content" ObjectID="_1642172921" r:id="rId851"/>
        </w:object>
      </w:r>
      <w:r>
        <w:rPr>
          <w:noProof/>
          <w:sz w:val="24"/>
          <w:szCs w:val="24"/>
          <w:lang w:val="fr-FR"/>
        </w:rPr>
        <w:t xml:space="preserve">) </w:t>
      </w:r>
      <w:r>
        <w:rPr>
          <w:sz w:val="24"/>
          <w:szCs w:val="24"/>
          <w:lang w:val="pt-BR"/>
        </w:rPr>
        <w:t xml:space="preserve"> </w:t>
      </w:r>
      <w:r>
        <w:rPr>
          <w:sz w:val="24"/>
          <w:szCs w:val="24"/>
          <w:lang w:val="vi-VN"/>
        </w:rPr>
        <w:t>tr</w:t>
      </w:r>
      <w:r>
        <w:rPr>
          <w:sz w:val="24"/>
          <w:szCs w:val="24"/>
          <w:lang w:val="fr-FR"/>
        </w:rPr>
        <w:t>ên</w:t>
      </w:r>
      <w:r>
        <w:rPr>
          <w:sz w:val="24"/>
          <w:szCs w:val="24"/>
          <w:lang w:val="vi-VN"/>
        </w:rPr>
        <w:t xml:space="preserve"> mặt phẳng </w:t>
      </w:r>
      <w:r>
        <w:rPr>
          <w:i/>
          <w:sz w:val="24"/>
          <w:szCs w:val="24"/>
          <w:lang w:val="vi-VN"/>
        </w:rPr>
        <w:t>Oxy</w:t>
      </w:r>
      <w:r w:rsidRPr="003373DC">
        <w:rPr>
          <w:i/>
          <w:sz w:val="24"/>
          <w:szCs w:val="24"/>
          <w:lang w:val="fr-FR"/>
        </w:rPr>
        <w:t>.</w:t>
      </w:r>
    </w:p>
    <w:p w:rsidR="005131F2" w:rsidP="005131F2">
      <w:pPr>
        <w:tabs>
          <w:tab w:val="left" w:pos="0"/>
        </w:tabs>
        <w:jc w:val="both"/>
        <w:rPr>
          <w:position w:val="-6"/>
          <w:sz w:val="24"/>
          <w:szCs w:val="24"/>
          <w:lang w:val="fr-FR"/>
        </w:rPr>
      </w:pPr>
      <w:r>
        <w:rPr>
          <w:b/>
          <w:bCs/>
          <w:sz w:val="24"/>
          <w:szCs w:val="24"/>
          <w:lang w:val="fr-FR"/>
        </w:rPr>
        <w:t>C.</w:t>
      </w:r>
      <w:r>
        <w:rPr>
          <w:sz w:val="24"/>
          <w:szCs w:val="24"/>
          <w:lang w:val="fr-FR"/>
        </w:rPr>
        <w:t xml:space="preserve"> Số phức z = a + bi có môđun là |z|=</w:t>
      </w:r>
      <w:r>
        <w:rPr>
          <w:rFonts w:eastAsia="Times New Roman"/>
          <w:position w:val="-6"/>
          <w:sz w:val="24"/>
          <w:szCs w:val="24"/>
          <w:lang w:val="fr-FR"/>
        </w:rPr>
        <w:object>
          <v:shape id="_x0000_i1504" type="#_x0000_t75" style="width:45.75pt;height:18.75pt" o:oleicon="f" o:ole="">
            <v:imagedata r:id="rId852" o:title=""/>
          </v:shape>
          <o:OLEObject Type="Embed" ProgID="Equation.DSMT4" ShapeID="_x0000_i1504" DrawAspect="Content" ObjectID="_1642172922" r:id="rId853"/>
        </w:object>
      </w:r>
      <w:r>
        <w:rPr>
          <w:rFonts w:eastAsia="Times New Roman"/>
          <w:sz w:val="24"/>
          <w:szCs w:val="24"/>
          <w:lang w:val="fr-FR"/>
        </w:rPr>
        <w:t>.</w:t>
      </w:r>
    </w:p>
    <w:p w:rsidR="005131F2" w:rsidP="005131F2">
      <w:pPr>
        <w:tabs>
          <w:tab w:val="left" w:pos="0"/>
        </w:tabs>
        <w:jc w:val="both"/>
        <w:rPr>
          <w:noProof/>
          <w:sz w:val="24"/>
          <w:szCs w:val="24"/>
          <w:lang w:val="fr-FR"/>
        </w:rPr>
      </w:pPr>
      <w:r>
        <w:rPr>
          <w:b/>
          <w:bCs/>
          <w:sz w:val="24"/>
          <w:szCs w:val="24"/>
          <w:lang w:val="fr-FR"/>
        </w:rPr>
        <w:t>D.</w:t>
      </w:r>
      <w:r>
        <w:rPr>
          <w:sz w:val="24"/>
          <w:szCs w:val="24"/>
          <w:lang w:val="fr-FR"/>
        </w:rPr>
        <w:t xml:space="preserve"> </w:t>
      </w:r>
      <w:r>
        <w:rPr>
          <w:rFonts w:eastAsia="Times New Roman"/>
          <w:noProof/>
          <w:position w:val="-30"/>
          <w:sz w:val="24"/>
          <w:szCs w:val="24"/>
        </w:rPr>
        <w:object>
          <v:shape id="_x0000_i1505" type="#_x0000_t75" style="width:117.75pt;height:36pt" o:oleicon="f" o:ole="">
            <v:imagedata r:id="rId854" o:title=""/>
          </v:shape>
          <o:OLEObject Type="Embed" ProgID="Equation.DSMT4" ShapeID="_x0000_i1505" DrawAspect="Content" ObjectID="_1642172923" r:id="rId855"/>
        </w:object>
      </w:r>
      <w:r w:rsidRPr="00BD6397">
        <w:rPr>
          <w:rFonts w:eastAsia="Times New Roman"/>
          <w:noProof/>
          <w:sz w:val="24"/>
          <w:szCs w:val="24"/>
          <w:lang w:val="fr-FR"/>
        </w:rPr>
        <w:t>.</w:t>
      </w:r>
    </w:p>
    <w:p w:rsidR="005131F2" w:rsidP="005131F2">
      <w:pPr>
        <w:tabs>
          <w:tab w:val="left" w:pos="0"/>
        </w:tabs>
        <w:ind w:firstLine="0"/>
        <w:jc w:val="both"/>
        <w:rPr>
          <w:sz w:val="24"/>
          <w:szCs w:val="24"/>
          <w:lang w:val="fr-FR"/>
        </w:rPr>
      </w:pPr>
      <w:r>
        <w:rPr>
          <w:b/>
          <w:sz w:val="24"/>
          <w:szCs w:val="24"/>
          <w:lang w:val="fr-FR"/>
        </w:rPr>
        <w:t>Câu 18:</w:t>
      </w:r>
      <w:r>
        <w:rPr>
          <w:sz w:val="24"/>
          <w:szCs w:val="24"/>
          <w:lang w:val="fr-FR"/>
        </w:rPr>
        <w:t xml:space="preserve"> </w:t>
      </w:r>
      <w:r>
        <w:rPr>
          <w:sz w:val="24"/>
          <w:szCs w:val="24"/>
          <w:lang w:val="pt-BR"/>
        </w:rPr>
        <w:t xml:space="preserve">Cho số phức </w:t>
      </w:r>
      <w:r>
        <w:rPr>
          <w:rFonts w:eastAsia="Times New Roman"/>
          <w:position w:val="-12"/>
          <w:sz w:val="24"/>
          <w:szCs w:val="24"/>
          <w:lang w:val="pt-BR"/>
        </w:rPr>
        <w:object>
          <v:shape id="_x0000_i1506" type="#_x0000_t75" style="width:100.5pt;height:18.75pt" o:oleicon="f" o:ole="">
            <v:imagedata r:id="rId856" o:title=""/>
          </v:shape>
          <o:OLEObject Type="Embed" ProgID="Equation.DSMT4" ShapeID="_x0000_i1506" DrawAspect="Content" ObjectID="_1642172924" r:id="rId857"/>
        </w:object>
      </w:r>
      <w:r>
        <w:rPr>
          <w:sz w:val="24"/>
          <w:szCs w:val="24"/>
          <w:lang w:val="pt-BR"/>
        </w:rPr>
        <w:t xml:space="preserve">Tính mô đun của số phức </w:t>
      </w:r>
      <w:r>
        <w:rPr>
          <w:rFonts w:eastAsia="Times New Roman"/>
          <w:position w:val="-12"/>
          <w:sz w:val="24"/>
          <w:szCs w:val="24"/>
        </w:rPr>
        <w:object>
          <v:shape id="_x0000_i1507" type="#_x0000_t75" style="width:60pt;height:21.75pt" o:oleicon="f" o:ole="">
            <v:imagedata r:id="rId858" o:title=""/>
          </v:shape>
          <o:OLEObject Type="Embed" ProgID="Equation.DSMT4" ShapeID="_x0000_i1507" DrawAspect="Content" ObjectID="_1642172925" r:id="rId859"/>
        </w:object>
      </w:r>
    </w:p>
    <w:p w:rsidR="005131F2" w:rsidP="005131F2">
      <w:pPr>
        <w:tabs>
          <w:tab w:val="left" w:pos="0"/>
        </w:tabs>
        <w:jc w:val="both"/>
        <w:rPr>
          <w:position w:val="-6"/>
          <w:sz w:val="24"/>
          <w:szCs w:val="24"/>
          <w:lang w:val="fr-FR"/>
        </w:rPr>
      </w:pPr>
      <w:r>
        <w:rPr>
          <w:b/>
          <w:sz w:val="24"/>
          <w:szCs w:val="24"/>
          <w:lang w:val="fr-FR"/>
        </w:rPr>
        <w:t>A.</w:t>
      </w:r>
      <w:r>
        <w:rPr>
          <w:position w:val="-6"/>
          <w:sz w:val="24"/>
          <w:szCs w:val="24"/>
          <w:lang w:val="fr-FR"/>
        </w:rPr>
        <w:t xml:space="preserve"> </w:t>
      </w:r>
      <w:r>
        <w:rPr>
          <w:rFonts w:eastAsia="Times New Roman"/>
          <w:position w:val="-6"/>
          <w:sz w:val="24"/>
          <w:szCs w:val="24"/>
          <w:lang w:val="fr-FR"/>
        </w:rPr>
        <w:object>
          <v:shape id="_x0000_i1508" type="#_x0000_t75" style="width:24pt;height:16.5pt" o:oleicon="f" o:ole="">
            <v:imagedata r:id="rId860" o:title=""/>
          </v:shape>
          <o:OLEObject Type="Embed" ProgID="Equation.DSMT4" ShapeID="_x0000_i1508" DrawAspect="Content" ObjectID="_1642172926" r:id="rId861"/>
        </w:object>
      </w:r>
      <w:r>
        <w:rPr>
          <w:rFonts w:eastAsia="Times New Roman"/>
          <w:sz w:val="24"/>
          <w:szCs w:val="24"/>
          <w:lang w:val="fr-FR"/>
        </w:rPr>
        <w:t>.</w:t>
      </w:r>
      <w:r>
        <w:rPr>
          <w:position w:val="-6"/>
          <w:sz w:val="24"/>
          <w:szCs w:val="24"/>
          <w:lang w:val="fr-FR"/>
        </w:rPr>
        <w:tab/>
      </w:r>
      <w:r>
        <w:rPr>
          <w:position w:val="-6"/>
          <w:sz w:val="24"/>
          <w:szCs w:val="24"/>
          <w:lang w:val="fr-FR"/>
        </w:rPr>
        <w:tab/>
      </w:r>
      <w:r>
        <w:rPr>
          <w:position w:val="-6"/>
          <w:sz w:val="24"/>
          <w:szCs w:val="24"/>
          <w:lang w:val="fr-FR"/>
        </w:rPr>
        <w:tab/>
      </w:r>
      <w:r>
        <w:rPr>
          <w:b/>
          <w:position w:val="-6"/>
          <w:sz w:val="24"/>
          <w:szCs w:val="24"/>
          <w:lang w:val="fr-FR"/>
        </w:rPr>
        <w:t>B.</w:t>
      </w:r>
      <w:r>
        <w:rPr>
          <w:position w:val="-6"/>
          <w:sz w:val="24"/>
          <w:szCs w:val="24"/>
          <w:lang w:val="fr-FR"/>
        </w:rPr>
        <w:t xml:space="preserve"> </w:t>
      </w:r>
      <w:r>
        <w:rPr>
          <w:rFonts w:eastAsia="Times New Roman"/>
          <w:position w:val="-6"/>
          <w:sz w:val="24"/>
          <w:szCs w:val="24"/>
          <w:lang w:val="fr-FR"/>
        </w:rPr>
        <w:object>
          <v:shape id="_x0000_i1509" type="#_x0000_t75" style="width:18.75pt;height:16.5pt" o:oleicon="f" o:ole="">
            <v:imagedata r:id="rId862" o:title=""/>
          </v:shape>
          <o:OLEObject Type="Embed" ProgID="Equation.DSMT4" ShapeID="_x0000_i1509" DrawAspect="Content" ObjectID="_1642172927" r:id="rId863"/>
        </w:object>
      </w:r>
      <w:r>
        <w:rPr>
          <w:position w:val="-6"/>
          <w:sz w:val="24"/>
          <w:szCs w:val="24"/>
          <w:lang w:val="fr-FR"/>
        </w:rPr>
        <w:tab/>
        <w:t>.</w:t>
      </w:r>
      <w:r>
        <w:rPr>
          <w:position w:val="-6"/>
          <w:sz w:val="24"/>
          <w:szCs w:val="24"/>
          <w:lang w:val="fr-FR"/>
        </w:rPr>
        <w:tab/>
      </w:r>
      <w:r>
        <w:rPr>
          <w:position w:val="-6"/>
          <w:sz w:val="24"/>
          <w:szCs w:val="24"/>
          <w:lang w:val="fr-FR"/>
        </w:rPr>
        <w:tab/>
      </w:r>
      <w:r>
        <w:rPr>
          <w:position w:val="-6"/>
          <w:sz w:val="24"/>
          <w:szCs w:val="24"/>
          <w:lang w:val="fr-FR"/>
        </w:rPr>
        <w:tab/>
      </w:r>
      <w:r w:rsidRPr="00DB7931">
        <w:rPr>
          <w:b/>
          <w:position w:val="-6"/>
          <w:sz w:val="24"/>
          <w:szCs w:val="24"/>
          <w:lang w:val="fr-FR"/>
        </w:rPr>
        <w:t>C.</w:t>
      </w:r>
      <w:r>
        <w:rPr>
          <w:position w:val="-6"/>
          <w:sz w:val="24"/>
          <w:szCs w:val="24"/>
          <w:lang w:val="fr-FR"/>
        </w:rPr>
        <w:t xml:space="preserve"> 5.</w:t>
      </w:r>
      <w:r>
        <w:rPr>
          <w:position w:val="-6"/>
          <w:sz w:val="24"/>
          <w:szCs w:val="24"/>
          <w:lang w:val="fr-FR"/>
        </w:rPr>
        <w:tab/>
      </w:r>
      <w:r>
        <w:rPr>
          <w:position w:val="-6"/>
          <w:sz w:val="24"/>
          <w:szCs w:val="24"/>
          <w:lang w:val="fr-FR"/>
        </w:rPr>
        <w:tab/>
      </w:r>
      <w:r>
        <w:rPr>
          <w:position w:val="-6"/>
          <w:sz w:val="24"/>
          <w:szCs w:val="24"/>
          <w:lang w:val="fr-FR"/>
        </w:rPr>
        <w:tab/>
      </w:r>
      <w:r>
        <w:rPr>
          <w:b/>
          <w:position w:val="-6"/>
          <w:sz w:val="24"/>
          <w:szCs w:val="24"/>
          <w:lang w:val="fr-FR"/>
        </w:rPr>
        <w:t>D.</w:t>
      </w:r>
      <w:r>
        <w:rPr>
          <w:position w:val="-6"/>
          <w:sz w:val="24"/>
          <w:szCs w:val="24"/>
          <w:lang w:val="fr-FR"/>
        </w:rPr>
        <w:t>25.</w:t>
      </w:r>
    </w:p>
    <w:p w:rsidR="005131F2" w:rsidP="005131F2">
      <w:pPr>
        <w:tabs>
          <w:tab w:val="left" w:pos="0"/>
        </w:tabs>
        <w:ind w:firstLine="0"/>
        <w:jc w:val="both"/>
        <w:rPr>
          <w:sz w:val="24"/>
          <w:szCs w:val="24"/>
          <w:lang w:val="fr-FR"/>
        </w:rPr>
      </w:pPr>
      <w:r>
        <w:rPr>
          <w:b/>
          <w:sz w:val="24"/>
          <w:szCs w:val="24"/>
          <w:lang w:val="fr-FR"/>
        </w:rPr>
        <w:t>Câu 19:</w:t>
      </w:r>
      <w:r>
        <w:rPr>
          <w:sz w:val="24"/>
          <w:szCs w:val="24"/>
          <w:lang w:val="fr-FR"/>
        </w:rPr>
        <w:t xml:space="preserve"> Tập hợp các điểm trong mặt phẳng biểu diễn số phức z thoả mãn điều kiện </w:t>
      </w:r>
      <w:r>
        <w:rPr>
          <w:rFonts w:eastAsia="Times New Roman"/>
          <w:position w:val="-14"/>
          <w:sz w:val="24"/>
          <w:szCs w:val="24"/>
        </w:rPr>
        <w:object>
          <v:shape id="_x0000_i1510" type="#_x0000_t75" style="width:45pt;height:20.25pt" o:oleicon="f" o:ole="">
            <v:imagedata r:id="rId864" o:title=""/>
          </v:shape>
          <o:OLEObject Type="Embed" ProgID="Equation.DSMT4" ShapeID="_x0000_i1510" DrawAspect="Content" ObjectID="_1642172928" r:id="rId865"/>
        </w:object>
      </w:r>
      <w:r>
        <w:rPr>
          <w:sz w:val="24"/>
          <w:szCs w:val="24"/>
          <w:lang w:val="fr-FR"/>
        </w:rPr>
        <w:t xml:space="preserve"> là:</w:t>
      </w:r>
    </w:p>
    <w:p w:rsidR="005131F2" w:rsidP="005131F2">
      <w:pPr>
        <w:tabs>
          <w:tab w:val="left" w:pos="0"/>
        </w:tabs>
        <w:jc w:val="both"/>
        <w:rPr>
          <w:sz w:val="24"/>
          <w:szCs w:val="24"/>
          <w:lang w:val="fr-FR"/>
        </w:rPr>
      </w:pPr>
      <w:r>
        <w:rPr>
          <w:b/>
          <w:sz w:val="24"/>
          <w:szCs w:val="24"/>
          <w:lang w:val="fr-FR"/>
        </w:rPr>
        <w:t>A.</w:t>
      </w:r>
      <w:r>
        <w:rPr>
          <w:sz w:val="24"/>
          <w:szCs w:val="24"/>
          <w:lang w:val="fr-FR"/>
        </w:rPr>
        <w:t xml:space="preserve"> Một đường thẳng .</w:t>
      </w:r>
      <w:r>
        <w:rPr>
          <w:sz w:val="24"/>
          <w:szCs w:val="24"/>
          <w:lang w:val="fr-FR"/>
        </w:rPr>
        <w:tab/>
        <w:t xml:space="preserve">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sidRPr="00DB7931">
        <w:rPr>
          <w:b/>
          <w:sz w:val="24"/>
          <w:szCs w:val="24"/>
          <w:lang w:val="fr-FR"/>
        </w:rPr>
        <w:t>B.</w:t>
      </w:r>
      <w:r>
        <w:rPr>
          <w:sz w:val="24"/>
          <w:szCs w:val="24"/>
          <w:lang w:val="fr-FR"/>
        </w:rPr>
        <w:t xml:space="preserve"> Một đường tròn.</w:t>
      </w:r>
    </w:p>
    <w:p w:rsidR="005131F2" w:rsidP="005131F2">
      <w:pPr>
        <w:tabs>
          <w:tab w:val="left" w:pos="0"/>
        </w:tabs>
        <w:jc w:val="both"/>
        <w:rPr>
          <w:sz w:val="24"/>
          <w:szCs w:val="24"/>
          <w:lang w:val="fr-FR"/>
        </w:rPr>
      </w:pPr>
      <w:r>
        <w:rPr>
          <w:b/>
          <w:sz w:val="24"/>
          <w:szCs w:val="24"/>
          <w:lang w:val="fr-FR"/>
        </w:rPr>
        <w:t>C.</w:t>
      </w:r>
      <w:r>
        <w:rPr>
          <w:sz w:val="24"/>
          <w:szCs w:val="24"/>
          <w:lang w:val="fr-FR"/>
        </w:rPr>
        <w:t xml:space="preserve"> Một đoạn thẳng.</w:t>
      </w:r>
      <w:r>
        <w:rPr>
          <w:sz w:val="24"/>
          <w:szCs w:val="24"/>
          <w:lang w:val="fr-FR"/>
        </w:rPr>
        <w:tab/>
        <w:t xml:space="preserve">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b/>
          <w:sz w:val="24"/>
          <w:szCs w:val="24"/>
          <w:lang w:val="fr-FR"/>
        </w:rPr>
        <w:t>D.</w:t>
      </w:r>
      <w:r>
        <w:rPr>
          <w:sz w:val="24"/>
          <w:szCs w:val="24"/>
          <w:lang w:val="fr-FR"/>
        </w:rPr>
        <w:t xml:space="preserve"> Một hình vuông.</w:t>
      </w:r>
    </w:p>
    <w:p w:rsidR="005131F2" w:rsidP="005131F2">
      <w:pPr>
        <w:tabs>
          <w:tab w:val="left" w:pos="0"/>
        </w:tabs>
        <w:ind w:firstLine="0"/>
        <w:jc w:val="both"/>
        <w:rPr>
          <w:sz w:val="24"/>
          <w:szCs w:val="24"/>
          <w:lang w:val="fr-FR"/>
        </w:rPr>
      </w:pPr>
      <w:r>
        <w:rPr>
          <w:b/>
          <w:sz w:val="24"/>
          <w:szCs w:val="24"/>
          <w:lang w:val="fr-FR"/>
        </w:rPr>
        <w:t>Câu 20:</w:t>
      </w:r>
      <w:r>
        <w:rPr>
          <w:sz w:val="24"/>
          <w:szCs w:val="24"/>
          <w:lang w:val="fr-FR"/>
        </w:rPr>
        <w:t xml:space="preserve">  Tìm số phức z , biết </w:t>
      </w:r>
      <w:r>
        <w:rPr>
          <w:rFonts w:eastAsia="Times New Roman"/>
          <w:position w:val="-10"/>
          <w:sz w:val="24"/>
          <w:szCs w:val="24"/>
        </w:rPr>
        <w:object>
          <v:shape id="_x0000_i1511" type="#_x0000_t75" style="width:96.75pt;height:18.75pt" o:oleicon="f" o:ole="">
            <v:imagedata r:id="rId866" o:title=""/>
          </v:shape>
          <o:OLEObject Type="Embed" ProgID="Equation.DSMT4" ShapeID="_x0000_i1511" DrawAspect="Content" ObjectID="_1642172929" r:id="rId867"/>
        </w:object>
      </w:r>
      <w:r>
        <w:rPr>
          <w:sz w:val="24"/>
          <w:szCs w:val="24"/>
          <w:lang w:val="fr-FR"/>
        </w:rPr>
        <w:t>.</w:t>
      </w:r>
    </w:p>
    <w:p w:rsidR="005131F2" w:rsidP="005131F2">
      <w:pPr>
        <w:tabs>
          <w:tab w:val="left" w:pos="0"/>
        </w:tabs>
        <w:jc w:val="both"/>
        <w:rPr>
          <w:sz w:val="24"/>
          <w:szCs w:val="24"/>
          <w:lang w:val="fr-FR"/>
        </w:rPr>
      </w:pPr>
      <w:r>
        <w:rPr>
          <w:b/>
          <w:sz w:val="24"/>
          <w:szCs w:val="24"/>
          <w:lang w:val="fr-FR"/>
        </w:rPr>
        <w:t>A.</w:t>
      </w:r>
      <w:r>
        <w:rPr>
          <w:sz w:val="24"/>
          <w:szCs w:val="24"/>
          <w:lang w:val="fr-FR"/>
        </w:rPr>
        <w:t xml:space="preserve"> </w:t>
      </w:r>
      <w:r>
        <w:rPr>
          <w:rFonts w:eastAsia="Times New Roman"/>
          <w:position w:val="-6"/>
          <w:sz w:val="24"/>
          <w:szCs w:val="24"/>
        </w:rPr>
        <w:object>
          <v:shape id="_x0000_i1512" type="#_x0000_t75" style="width:42pt;height:14.25pt" o:oleicon="f" o:ole="">
            <v:imagedata r:id="rId868" o:title=""/>
          </v:shape>
          <o:OLEObject Type="Embed" ProgID="Equation.DSMT4" ShapeID="_x0000_i1512" DrawAspect="Content" ObjectID="_1642172930" r:id="rId869"/>
        </w:object>
      </w:r>
      <w:r w:rsidRPr="00BD6397">
        <w:rPr>
          <w:rFonts w:eastAsia="Times New Roman"/>
          <w:sz w:val="24"/>
          <w:szCs w:val="24"/>
          <w:lang w:val="fr-FR"/>
        </w:rPr>
        <w:t>.</w:t>
      </w:r>
      <w:r>
        <w:rPr>
          <w:sz w:val="24"/>
          <w:szCs w:val="24"/>
          <w:lang w:val="fr-FR"/>
        </w:rPr>
        <w:tab/>
      </w:r>
      <w:r>
        <w:rPr>
          <w:sz w:val="24"/>
          <w:szCs w:val="24"/>
          <w:lang w:val="fr-FR"/>
        </w:rPr>
        <w:tab/>
      </w:r>
      <w:r>
        <w:rPr>
          <w:b/>
          <w:sz w:val="24"/>
          <w:szCs w:val="24"/>
          <w:lang w:val="fr-FR"/>
        </w:rPr>
        <w:t>B.</w:t>
      </w:r>
      <w:r>
        <w:rPr>
          <w:sz w:val="24"/>
          <w:szCs w:val="24"/>
          <w:lang w:val="fr-FR"/>
        </w:rPr>
        <w:t xml:space="preserve"> </w:t>
      </w:r>
      <w:r>
        <w:rPr>
          <w:rFonts w:eastAsia="Times New Roman"/>
          <w:position w:val="-6"/>
          <w:sz w:val="24"/>
          <w:szCs w:val="24"/>
        </w:rPr>
        <w:object>
          <v:shape id="_x0000_i1513" type="#_x0000_t75" style="width:45.75pt;height:14.25pt" o:oleicon="f" o:ole="">
            <v:imagedata r:id="rId870" o:title=""/>
          </v:shape>
          <o:OLEObject Type="Embed" ProgID="Equation.DSMT4" ShapeID="_x0000_i1513" DrawAspect="Content" ObjectID="_1642172931" r:id="rId871"/>
        </w:object>
      </w:r>
      <w:r w:rsidRPr="00BD6397">
        <w:rPr>
          <w:rFonts w:eastAsia="Times New Roman"/>
          <w:sz w:val="24"/>
          <w:szCs w:val="24"/>
          <w:lang w:val="fr-FR"/>
        </w:rPr>
        <w:t>.</w:t>
      </w:r>
      <w:r>
        <w:rPr>
          <w:sz w:val="24"/>
          <w:szCs w:val="24"/>
          <w:lang w:val="fr-FR"/>
        </w:rPr>
        <w:tab/>
      </w:r>
      <w:r>
        <w:rPr>
          <w:sz w:val="24"/>
          <w:szCs w:val="24"/>
          <w:lang w:val="fr-FR"/>
        </w:rPr>
        <w:tab/>
      </w:r>
      <w:r>
        <w:rPr>
          <w:sz w:val="24"/>
          <w:szCs w:val="24"/>
          <w:lang w:val="fr-FR"/>
        </w:rPr>
        <w:tab/>
      </w:r>
      <w:r>
        <w:rPr>
          <w:b/>
          <w:sz w:val="24"/>
          <w:szCs w:val="24"/>
          <w:lang w:val="fr-FR"/>
        </w:rPr>
        <w:t>C.</w:t>
      </w:r>
      <w:r>
        <w:rPr>
          <w:sz w:val="24"/>
          <w:szCs w:val="24"/>
          <w:lang w:val="fr-FR"/>
        </w:rPr>
        <w:t xml:space="preserve"> </w:t>
      </w:r>
      <w:r>
        <w:rPr>
          <w:rFonts w:eastAsia="Times New Roman"/>
          <w:position w:val="-6"/>
          <w:sz w:val="24"/>
          <w:szCs w:val="24"/>
        </w:rPr>
        <w:object>
          <v:shape id="_x0000_i1514" type="#_x0000_t75" style="width:45pt;height:14.25pt" o:oleicon="f" o:ole="">
            <v:imagedata r:id="rId872" o:title=""/>
          </v:shape>
          <o:OLEObject Type="Embed" ProgID="Equation.DSMT4" ShapeID="_x0000_i1514" DrawAspect="Content" ObjectID="_1642172932" r:id="rId873"/>
        </w:object>
      </w:r>
      <w:r w:rsidRPr="00BD6397">
        <w:rPr>
          <w:rFonts w:eastAsia="Times New Roman"/>
          <w:sz w:val="24"/>
          <w:szCs w:val="24"/>
          <w:lang w:val="fr-FR"/>
        </w:rPr>
        <w:t>.</w:t>
      </w:r>
      <w:r>
        <w:rPr>
          <w:sz w:val="24"/>
          <w:szCs w:val="24"/>
          <w:lang w:val="fr-FR"/>
        </w:rPr>
        <w:tab/>
      </w:r>
      <w:r>
        <w:rPr>
          <w:sz w:val="24"/>
          <w:szCs w:val="24"/>
          <w:lang w:val="fr-FR"/>
        </w:rPr>
        <w:tab/>
      </w:r>
      <w:r>
        <w:rPr>
          <w:sz w:val="24"/>
          <w:szCs w:val="24"/>
          <w:lang w:val="fr-FR"/>
        </w:rPr>
        <w:tab/>
      </w:r>
      <w:r w:rsidRPr="00DB7931">
        <w:rPr>
          <w:b/>
          <w:sz w:val="24"/>
          <w:szCs w:val="24"/>
          <w:lang w:val="fr-FR"/>
        </w:rPr>
        <w:t>D.</w:t>
      </w:r>
      <w:r>
        <w:rPr>
          <w:sz w:val="24"/>
          <w:szCs w:val="24"/>
          <w:lang w:val="fr-FR"/>
        </w:rPr>
        <w:t xml:space="preserve"> </w:t>
      </w:r>
      <w:r>
        <w:rPr>
          <w:rFonts w:eastAsia="Times New Roman"/>
          <w:position w:val="-6"/>
          <w:sz w:val="24"/>
          <w:szCs w:val="24"/>
        </w:rPr>
        <w:object>
          <v:shape id="_x0000_i1515" type="#_x0000_t75" style="width:41.25pt;height:14.25pt" o:oleicon="f" o:ole="">
            <v:imagedata r:id="rId874" o:title=""/>
          </v:shape>
          <o:OLEObject Type="Embed" ProgID="Equation.DSMT4" ShapeID="_x0000_i1515" DrawAspect="Content" ObjectID="_1642172933" r:id="rId875"/>
        </w:object>
      </w:r>
      <w:r w:rsidRPr="00BD6397">
        <w:rPr>
          <w:rFonts w:eastAsia="Times New Roman"/>
          <w:sz w:val="24"/>
          <w:szCs w:val="24"/>
          <w:lang w:val="fr-FR"/>
        </w:rPr>
        <w:t>.</w:t>
      </w:r>
    </w:p>
    <w:p w:rsidR="005131F2" w:rsidRPr="00183581" w:rsidP="005131F2">
      <w:pPr>
        <w:tabs>
          <w:tab w:val="left" w:pos="0"/>
        </w:tabs>
        <w:spacing w:before="60"/>
        <w:ind w:firstLine="0"/>
        <w:jc w:val="both"/>
        <w:rPr>
          <w:rStyle w:val="fontstyle01"/>
          <w:color w:val="auto"/>
          <w:sz w:val="24"/>
          <w:szCs w:val="24"/>
          <w:lang w:val="fr-FR"/>
        </w:rPr>
      </w:pPr>
      <w:r>
        <w:rPr>
          <w:b/>
          <w:sz w:val="24"/>
          <w:szCs w:val="24"/>
          <w:lang w:val="fr-FR"/>
        </w:rPr>
        <w:t>Câu 21:</w:t>
      </w:r>
      <w:r>
        <w:rPr>
          <w:sz w:val="24"/>
          <w:szCs w:val="24"/>
          <w:lang w:val="fr-FR"/>
        </w:rPr>
        <w:t xml:space="preserve"> Có bao nhiêu số phức </w:t>
      </w:r>
      <w:r>
        <w:rPr>
          <w:rFonts w:eastAsia="Times New Roman"/>
          <w:spacing w:val="-6"/>
          <w:position w:val="-4"/>
          <w:sz w:val="24"/>
          <w:szCs w:val="24"/>
        </w:rPr>
        <w:object>
          <v:shape id="_x0000_i1516" type="#_x0000_t75" style="width:9.75pt;height:9.75pt" o:oleicon="f" o:ole="">
            <v:imagedata r:id="rId876" o:title=""/>
          </v:shape>
          <o:OLEObject Type="Embed" ProgID="Equation.DSMT4" ShapeID="_x0000_i1516" DrawAspect="Content" ObjectID="_1642172934" r:id="rId877"/>
        </w:object>
      </w:r>
      <w:r>
        <w:rPr>
          <w:sz w:val="24"/>
          <w:szCs w:val="24"/>
          <w:lang w:val="fr-FR"/>
        </w:rPr>
        <w:t xml:space="preserve"> thỏa mãn </w:t>
      </w:r>
      <w:r>
        <w:rPr>
          <w:rFonts w:eastAsia="Times New Roman"/>
          <w:spacing w:val="-6"/>
          <w:position w:val="-14"/>
          <w:sz w:val="24"/>
          <w:szCs w:val="24"/>
        </w:rPr>
        <w:object>
          <v:shape id="_x0000_i1517" type="#_x0000_t75" style="width:57.75pt;height:20.25pt" o:oleicon="f" o:ole="">
            <v:imagedata r:id="rId878" o:title=""/>
          </v:shape>
          <o:OLEObject Type="Embed" ProgID="Equation.DSMT4" ShapeID="_x0000_i1517" DrawAspect="Content" ObjectID="_1642172935" r:id="rId879"/>
        </w:object>
      </w:r>
      <w:r>
        <w:rPr>
          <w:sz w:val="24"/>
          <w:szCs w:val="24"/>
          <w:lang w:val="fr-FR"/>
        </w:rPr>
        <w:t xml:space="preserve">và </w:t>
      </w:r>
      <w:r>
        <w:rPr>
          <w:rFonts w:eastAsia="Times New Roman"/>
          <w:spacing w:val="-6"/>
          <w:position w:val="-14"/>
          <w:sz w:val="24"/>
          <w:szCs w:val="24"/>
        </w:rPr>
        <w:object>
          <v:shape id="_x0000_i1518" type="#_x0000_t75" style="width:57pt;height:21pt" o:oleicon="f" o:ole="">
            <v:imagedata r:id="rId880" o:title=""/>
          </v:shape>
          <o:OLEObject Type="Embed" ProgID="Equation.DSMT4" ShapeID="_x0000_i1518" DrawAspect="Content" ObjectID="_1642172936" r:id="rId881"/>
        </w:object>
      </w:r>
      <w:r>
        <w:rPr>
          <w:sz w:val="24"/>
          <w:szCs w:val="24"/>
          <w:lang w:val="fr-FR"/>
        </w:rPr>
        <w:t xml:space="preserve"> là số  thực?</w:t>
      </w:r>
    </w:p>
    <w:p w:rsidR="005131F2" w:rsidRPr="00183581" w:rsidP="005131F2">
      <w:pPr>
        <w:tabs>
          <w:tab w:val="left" w:pos="0"/>
          <w:tab w:val="left" w:pos="3041"/>
          <w:tab w:val="left" w:pos="5806"/>
          <w:tab w:val="left" w:pos="8567"/>
        </w:tabs>
        <w:ind w:firstLine="283"/>
        <w:jc w:val="both"/>
        <w:rPr>
          <w:lang w:val="fr-FR"/>
        </w:rPr>
      </w:pPr>
      <w:r>
        <w:rPr>
          <w:b/>
          <w:sz w:val="24"/>
          <w:szCs w:val="24"/>
          <w:lang w:val="fr-FR"/>
        </w:rPr>
        <w:t xml:space="preserve">      A. </w:t>
      </w:r>
      <w:r>
        <w:rPr>
          <w:sz w:val="24"/>
          <w:szCs w:val="24"/>
          <w:lang w:val="fr-FR"/>
        </w:rPr>
        <w:t>1</w:t>
      </w:r>
      <w:r>
        <w:rPr>
          <w:rStyle w:val="fontstyle51"/>
          <w:b w:val="0"/>
          <w:color w:val="auto"/>
          <w:sz w:val="24"/>
          <w:szCs w:val="24"/>
          <w:lang w:val="fr-FR"/>
        </w:rPr>
        <w:t>.</w:t>
      </w:r>
      <w:r>
        <w:rPr>
          <w:sz w:val="24"/>
          <w:szCs w:val="24"/>
          <w:lang w:val="fr-FR"/>
        </w:rPr>
        <w:t xml:space="preserve">                             </w:t>
      </w:r>
      <w:r w:rsidRPr="00DB7931">
        <w:rPr>
          <w:b/>
          <w:sz w:val="24"/>
          <w:szCs w:val="24"/>
          <w:lang w:val="fr-FR"/>
        </w:rPr>
        <w:t xml:space="preserve">B. </w:t>
      </w:r>
      <w:r>
        <w:rPr>
          <w:sz w:val="24"/>
          <w:szCs w:val="24"/>
          <w:lang w:val="fr-FR"/>
        </w:rPr>
        <w:t>2.</w:t>
      </w:r>
      <w:r>
        <w:rPr>
          <w:sz w:val="24"/>
          <w:szCs w:val="24"/>
          <w:lang w:val="fr-FR"/>
        </w:rPr>
        <w:tab/>
      </w:r>
      <w:r>
        <w:rPr>
          <w:b/>
          <w:sz w:val="24"/>
          <w:szCs w:val="24"/>
          <w:lang w:val="fr-FR"/>
        </w:rPr>
        <w:t xml:space="preserve">C. </w:t>
      </w:r>
      <w:r>
        <w:rPr>
          <w:sz w:val="24"/>
          <w:szCs w:val="24"/>
          <w:lang w:val="fr-FR"/>
        </w:rPr>
        <w:t>3</w:t>
      </w:r>
      <w:r>
        <w:rPr>
          <w:rStyle w:val="fontstyle51"/>
          <w:b w:val="0"/>
          <w:color w:val="auto"/>
          <w:sz w:val="24"/>
          <w:szCs w:val="24"/>
          <w:lang w:val="fr-FR"/>
        </w:rPr>
        <w:t>.</w:t>
      </w:r>
      <w:r>
        <w:rPr>
          <w:sz w:val="24"/>
          <w:szCs w:val="24"/>
          <w:lang w:val="fr-FR"/>
        </w:rPr>
        <w:tab/>
      </w:r>
      <w:r>
        <w:rPr>
          <w:b/>
          <w:sz w:val="24"/>
          <w:szCs w:val="24"/>
          <w:lang w:val="fr-FR"/>
        </w:rPr>
        <w:t xml:space="preserve">D. </w:t>
      </w:r>
      <w:r>
        <w:rPr>
          <w:sz w:val="24"/>
          <w:szCs w:val="24"/>
          <w:lang w:val="fr-FR"/>
        </w:rPr>
        <w:t>0</w:t>
      </w:r>
      <w:r>
        <w:rPr>
          <w:rStyle w:val="fontstyle51"/>
          <w:b w:val="0"/>
          <w:color w:val="auto"/>
          <w:sz w:val="24"/>
          <w:szCs w:val="24"/>
          <w:lang w:val="fr-FR"/>
        </w:rPr>
        <w:t>.</w:t>
      </w:r>
    </w:p>
    <w:p w:rsidR="005131F2" w:rsidP="005131F2">
      <w:pPr>
        <w:tabs>
          <w:tab w:val="left" w:pos="0"/>
        </w:tabs>
        <w:jc w:val="both"/>
        <w:rPr>
          <w:sz w:val="24"/>
          <w:szCs w:val="24"/>
          <w:lang w:val="fr-FR"/>
        </w:rPr>
      </w:pPr>
    </w:p>
    <w:p w:rsidR="005131F2" w:rsidP="005131F2">
      <w:pPr>
        <w:tabs>
          <w:tab w:val="left" w:pos="0"/>
          <w:tab w:val="left" w:pos="2880"/>
          <w:tab w:val="left" w:pos="5040"/>
          <w:tab w:val="left" w:pos="7200"/>
        </w:tabs>
        <w:ind w:firstLine="0"/>
        <w:jc w:val="both"/>
        <w:rPr>
          <w:sz w:val="24"/>
          <w:szCs w:val="24"/>
          <w:lang w:val="fr-FR"/>
        </w:rPr>
      </w:pPr>
      <w:r>
        <w:rPr>
          <w:b/>
          <w:sz w:val="24"/>
          <w:szCs w:val="24"/>
          <w:lang w:val="fr-FR"/>
        </w:rPr>
        <w:t>Câu 22:</w:t>
      </w:r>
      <w:r>
        <w:rPr>
          <w:sz w:val="24"/>
          <w:szCs w:val="24"/>
          <w:lang w:val="fr-FR"/>
        </w:rPr>
        <w:t xml:space="preserve"> Tập hợp các điểm biểu diễn hình học của số phức </w:t>
      </w:r>
      <w:r>
        <w:rPr>
          <w:rFonts w:eastAsia="Times New Roman"/>
          <w:position w:val="-4"/>
          <w:sz w:val="24"/>
          <w:szCs w:val="24"/>
        </w:rPr>
        <w:object>
          <v:shape id="_x0000_i1519" type="#_x0000_t75" style="width:9.75pt;height:9.75pt" o:oleicon="f" o:ole="">
            <v:imagedata r:id="rId882" o:title=""/>
          </v:shape>
          <o:OLEObject Type="Embed" ProgID="Equation.DSMT4" ShapeID="_x0000_i1519" DrawAspect="Content" ObjectID="_1642172937" r:id="rId883"/>
        </w:object>
      </w:r>
      <w:r>
        <w:rPr>
          <w:sz w:val="24"/>
          <w:szCs w:val="24"/>
          <w:lang w:val="fr-FR"/>
        </w:rPr>
        <w:t xml:space="preserve"> trong mặt phẳng phức </w:t>
      </w:r>
      <w:r>
        <w:rPr>
          <w:rFonts w:eastAsia="Times New Roman"/>
          <w:position w:val="-10"/>
          <w:sz w:val="24"/>
          <w:szCs w:val="24"/>
        </w:rPr>
        <w:object>
          <v:shape id="_x0000_i1520" type="#_x0000_t75" style="width:23.25pt;height:15.75pt" o:oleicon="f" o:ole="">
            <v:imagedata r:id="rId884" o:title=""/>
          </v:shape>
          <o:OLEObject Type="Embed" ProgID="Equation.DSMT4" ShapeID="_x0000_i1520" DrawAspect="Content" ObjectID="_1642172938" r:id="rId885"/>
        </w:object>
      </w:r>
      <w:r>
        <w:rPr>
          <w:sz w:val="24"/>
          <w:szCs w:val="24"/>
          <w:lang w:val="fr-FR"/>
        </w:rPr>
        <w:t xml:space="preserve"> là đường thẳng  </w:t>
      </w:r>
      <w:r>
        <w:rPr>
          <w:rFonts w:eastAsia="Times New Roman"/>
          <w:position w:val="-10"/>
          <w:sz w:val="24"/>
          <w:szCs w:val="24"/>
        </w:rPr>
        <w:object>
          <v:shape id="_x0000_i1521" type="#_x0000_t75" style="width:65.25pt;height:15.75pt" o:oleicon="f" o:ole="">
            <v:imagedata r:id="rId886" o:title=""/>
          </v:shape>
          <o:OLEObject Type="Embed" ProgID="Equation.DSMT4" ShapeID="_x0000_i1521" DrawAspect="Content" ObjectID="_1642172939" r:id="rId887"/>
        </w:object>
      </w:r>
      <w:r>
        <w:rPr>
          <w:sz w:val="24"/>
          <w:szCs w:val="24"/>
          <w:lang w:val="fr-FR"/>
        </w:rPr>
        <w:t xml:space="preserve">. Giá trị nhỏ nhất của </w:t>
      </w:r>
      <w:r>
        <w:rPr>
          <w:rFonts w:eastAsia="Times New Roman"/>
          <w:position w:val="-14"/>
          <w:sz w:val="24"/>
          <w:szCs w:val="24"/>
        </w:rPr>
        <w:object>
          <v:shape id="_x0000_i1522" type="#_x0000_t75" style="width:12.75pt;height:20.25pt" o:oleicon="f" o:ole="">
            <v:imagedata r:id="rId888" o:title=""/>
          </v:shape>
          <o:OLEObject Type="Embed" ProgID="Equation.DSMT4" ShapeID="_x0000_i1522" DrawAspect="Content" ObjectID="_1642172940" r:id="rId889"/>
        </w:object>
      </w:r>
      <w:r>
        <w:rPr>
          <w:sz w:val="24"/>
          <w:szCs w:val="24"/>
          <w:lang w:val="fr-FR"/>
        </w:rPr>
        <w:t xml:space="preserve"> là :</w:t>
      </w:r>
    </w:p>
    <w:p w:rsidR="005131F2" w:rsidP="005131F2">
      <w:pPr>
        <w:tabs>
          <w:tab w:val="left" w:pos="0"/>
          <w:tab w:val="left" w:pos="2880"/>
          <w:tab w:val="left" w:pos="5040"/>
          <w:tab w:val="left" w:pos="7200"/>
        </w:tabs>
        <w:ind w:left="720" w:hanging="720"/>
        <w:jc w:val="both"/>
        <w:rPr>
          <w:sz w:val="24"/>
          <w:szCs w:val="24"/>
          <w:lang w:val="fr-FR"/>
        </w:rPr>
      </w:pPr>
      <w:r>
        <w:rPr>
          <w:b/>
          <w:sz w:val="24"/>
          <w:szCs w:val="24"/>
          <w:lang w:val="fr-FR"/>
        </w:rPr>
        <w:tab/>
        <w:t>A.</w:t>
      </w:r>
      <w:r>
        <w:rPr>
          <w:sz w:val="24"/>
          <w:szCs w:val="24"/>
          <w:lang w:val="fr-FR"/>
        </w:rPr>
        <w:t xml:space="preserve">1.      </w:t>
      </w:r>
      <w:r>
        <w:rPr>
          <w:sz w:val="24"/>
          <w:szCs w:val="24"/>
          <w:lang w:val="fr-FR"/>
        </w:rPr>
        <w:tab/>
      </w:r>
      <w:r>
        <w:rPr>
          <w:b/>
          <w:sz w:val="24"/>
          <w:szCs w:val="24"/>
          <w:lang w:val="fr-FR"/>
        </w:rPr>
        <w:t>B.</w:t>
      </w:r>
      <w:r>
        <w:rPr>
          <w:sz w:val="24"/>
          <w:szCs w:val="24"/>
          <w:lang w:val="fr-FR"/>
        </w:rPr>
        <w:t xml:space="preserve"> 2.      </w:t>
      </w:r>
      <w:r>
        <w:rPr>
          <w:sz w:val="24"/>
          <w:szCs w:val="24"/>
          <w:lang w:val="fr-FR"/>
        </w:rPr>
        <w:tab/>
      </w:r>
      <w:r>
        <w:rPr>
          <w:b/>
          <w:sz w:val="24"/>
          <w:szCs w:val="24"/>
          <w:lang w:val="fr-FR"/>
        </w:rPr>
        <w:t>C.</w:t>
      </w:r>
      <w:r>
        <w:rPr>
          <w:rFonts w:eastAsia="Times New Roman"/>
          <w:position w:val="-6"/>
          <w:sz w:val="24"/>
          <w:szCs w:val="24"/>
        </w:rPr>
        <w:object>
          <v:shape id="_x0000_i1523" type="#_x0000_t75" style="width:18.75pt;height:17.25pt" o:oleicon="f" o:ole="">
            <v:imagedata r:id="rId890" o:title=""/>
          </v:shape>
          <o:OLEObject Type="Embed" ProgID="Equation.DSMT4" ShapeID="_x0000_i1523" DrawAspect="Content" ObjectID="_1642172941" r:id="rId891"/>
        </w:object>
      </w:r>
      <w:r>
        <w:rPr>
          <w:sz w:val="24"/>
          <w:szCs w:val="24"/>
          <w:lang w:val="fr-FR"/>
        </w:rPr>
        <w:t xml:space="preserve">.      </w:t>
      </w:r>
      <w:r>
        <w:rPr>
          <w:sz w:val="24"/>
          <w:szCs w:val="24"/>
          <w:lang w:val="fr-FR"/>
        </w:rPr>
        <w:tab/>
      </w:r>
      <w:r w:rsidRPr="00DB7931">
        <w:rPr>
          <w:b/>
          <w:sz w:val="24"/>
          <w:szCs w:val="24"/>
          <w:lang w:val="fr-FR"/>
        </w:rPr>
        <w:t>D.</w:t>
      </w:r>
      <w:r>
        <w:rPr>
          <w:rFonts w:eastAsia="Times New Roman"/>
          <w:position w:val="-24"/>
          <w:sz w:val="24"/>
          <w:szCs w:val="24"/>
        </w:rPr>
        <w:object>
          <v:shape id="_x0000_i1524" type="#_x0000_t75" style="width:21pt;height:33.75pt" o:oleicon="f" o:ole="">
            <v:imagedata r:id="rId892" o:title=""/>
          </v:shape>
          <o:OLEObject Type="Embed" ProgID="Equation.DSMT4" ShapeID="_x0000_i1524" DrawAspect="Content" ObjectID="_1642172942" r:id="rId893"/>
        </w:object>
      </w:r>
      <w:r>
        <w:rPr>
          <w:sz w:val="24"/>
          <w:szCs w:val="24"/>
          <w:lang w:val="fr-FR"/>
        </w:rPr>
        <w:t xml:space="preserve"> .</w:t>
      </w:r>
    </w:p>
    <w:p w:rsidR="005131F2" w:rsidP="005131F2">
      <w:pPr>
        <w:tabs>
          <w:tab w:val="left" w:pos="0"/>
          <w:tab w:val="left" w:pos="2880"/>
          <w:tab w:val="left" w:pos="5040"/>
          <w:tab w:val="left" w:pos="7200"/>
        </w:tabs>
        <w:ind w:left="720" w:hanging="720"/>
        <w:jc w:val="both"/>
        <w:rPr>
          <w:sz w:val="24"/>
          <w:szCs w:val="24"/>
          <w:lang w:val="fr-FR"/>
        </w:rPr>
      </w:pPr>
      <w:r>
        <w:rPr>
          <w:rFonts w:eastAsia="Calibri" w:cs="Arial"/>
          <w:b/>
          <w:spacing w:val="-2"/>
          <w:sz w:val="24"/>
          <w:szCs w:val="24"/>
          <w:lang w:val="fr-FR"/>
        </w:rPr>
        <w:t xml:space="preserve">Câu 23. </w:t>
      </w:r>
      <w:r>
        <w:rPr>
          <w:rFonts w:eastAsia="Calibri"/>
          <w:spacing w:val="-2"/>
          <w:sz w:val="24"/>
          <w:szCs w:val="24"/>
          <w:lang w:val="fr-FR"/>
        </w:rPr>
        <w:t xml:space="preserve">Trong không gian với hệ toạ độ </w:t>
      </w:r>
      <w:r>
        <w:rPr>
          <w:rFonts w:eastAsia="Calibri"/>
          <w:spacing w:val="-2"/>
          <w:position w:val="-10"/>
          <w:sz w:val="24"/>
          <w:szCs w:val="24"/>
        </w:rPr>
        <w:object>
          <v:shape id="_x0000_i1525" type="#_x0000_t75" style="width:27.75pt;height:16.5pt" o:oleicon="f" o:ole="">
            <v:imagedata r:id="rId894" o:title=""/>
          </v:shape>
          <o:OLEObject Type="Embed" ProgID="Equation.DSMT4" ShapeID="_x0000_i1525" DrawAspect="Content" ObjectID="_1642172943" r:id="rId895"/>
        </w:object>
      </w:r>
      <w:r>
        <w:rPr>
          <w:rFonts w:eastAsia="Calibri"/>
          <w:spacing w:val="-2"/>
          <w:sz w:val="24"/>
          <w:szCs w:val="24"/>
          <w:lang w:val="fr-FR"/>
        </w:rPr>
        <w:t xml:space="preserve">, cho tứ diện </w:t>
      </w:r>
      <w:r>
        <w:rPr>
          <w:rFonts w:eastAsia="Calibri"/>
          <w:spacing w:val="-2"/>
          <w:position w:val="-6"/>
          <w:sz w:val="24"/>
          <w:szCs w:val="24"/>
        </w:rPr>
        <w:object>
          <v:shape id="_x0000_i1526" type="#_x0000_t75" style="width:36pt;height:14.25pt" o:oleicon="f" o:ole="">
            <v:imagedata r:id="rId896" o:title=""/>
          </v:shape>
          <o:OLEObject Type="Embed" ProgID="Equation.DSMT4" ShapeID="_x0000_i1526" DrawAspect="Content" ObjectID="_1642172944" r:id="rId897"/>
        </w:object>
      </w:r>
      <w:r>
        <w:rPr>
          <w:rFonts w:eastAsia="Calibri"/>
          <w:spacing w:val="-2"/>
          <w:sz w:val="24"/>
          <w:szCs w:val="24"/>
          <w:lang w:val="fr-FR"/>
        </w:rPr>
        <w:t xml:space="preserve"> với </w:t>
      </w:r>
      <w:r>
        <w:rPr>
          <w:rFonts w:eastAsia="Calibri"/>
          <w:spacing w:val="-2"/>
          <w:position w:val="-14"/>
          <w:sz w:val="24"/>
          <w:szCs w:val="24"/>
        </w:rPr>
        <w:object>
          <v:shape id="_x0000_i1527" type="#_x0000_t75" style="width:51.75pt;height:20.25pt" o:oleicon="f" o:ole="">
            <v:imagedata r:id="rId898" o:title=""/>
          </v:shape>
          <o:OLEObject Type="Embed" ProgID="Equation.DSMT4" ShapeID="_x0000_i1527" DrawAspect="Content" ObjectID="_1642172945" r:id="rId899"/>
        </w:object>
      </w:r>
      <w:r>
        <w:rPr>
          <w:rFonts w:eastAsia="Calibri"/>
          <w:spacing w:val="-2"/>
          <w:sz w:val="24"/>
          <w:szCs w:val="24"/>
          <w:lang w:val="fr-FR"/>
        </w:rPr>
        <w:t xml:space="preserve">, </w:t>
      </w:r>
      <w:r>
        <w:rPr>
          <w:rFonts w:eastAsia="Calibri"/>
          <w:spacing w:val="-2"/>
          <w:position w:val="-14"/>
          <w:sz w:val="24"/>
          <w:szCs w:val="24"/>
        </w:rPr>
        <w:object>
          <v:shape id="_x0000_i1528" type="#_x0000_t75" style="width:57pt;height:20.25pt" o:oleicon="f" o:ole="">
            <v:imagedata r:id="rId900" o:title=""/>
          </v:shape>
          <o:OLEObject Type="Embed" ProgID="Equation.DSMT4" ShapeID="_x0000_i1528" DrawAspect="Content" ObjectID="_1642172946" r:id="rId901"/>
        </w:object>
      </w:r>
      <w:r>
        <w:rPr>
          <w:rFonts w:eastAsia="Calibri"/>
          <w:spacing w:val="-2"/>
          <w:sz w:val="24"/>
          <w:szCs w:val="24"/>
          <w:lang w:val="fr-FR"/>
        </w:rPr>
        <w:t xml:space="preserve">, </w:t>
      </w:r>
      <w:r>
        <w:rPr>
          <w:rFonts w:eastAsia="Calibri"/>
          <w:spacing w:val="-2"/>
          <w:position w:val="-14"/>
          <w:sz w:val="24"/>
          <w:szCs w:val="24"/>
        </w:rPr>
        <w:object>
          <v:shape id="_x0000_i1529" type="#_x0000_t75" style="width:57.75pt;height:20.25pt" o:oleicon="f" o:ole="">
            <v:imagedata r:id="rId902" o:title=""/>
          </v:shape>
          <o:OLEObject Type="Embed" ProgID="Equation.DSMT4" ShapeID="_x0000_i1529" DrawAspect="Content" ObjectID="_1642172947" r:id="rId903"/>
        </w:object>
      </w:r>
      <w:r>
        <w:rPr>
          <w:rFonts w:eastAsia="Calibri"/>
          <w:spacing w:val="-2"/>
          <w:sz w:val="24"/>
          <w:szCs w:val="24"/>
          <w:lang w:val="fr-FR"/>
        </w:rPr>
        <w:t xml:space="preserve">, </w:t>
      </w:r>
      <w:r>
        <w:rPr>
          <w:rFonts w:eastAsia="Calibri"/>
          <w:spacing w:val="-2"/>
          <w:position w:val="-14"/>
          <w:sz w:val="24"/>
          <w:szCs w:val="24"/>
        </w:rPr>
        <w:object>
          <v:shape id="_x0000_i1530" type="#_x0000_t75" style="width:57pt;height:20.25pt" o:oleicon="f" o:ole="">
            <v:imagedata r:id="rId904" o:title=""/>
          </v:shape>
          <o:OLEObject Type="Embed" ProgID="Equation.DSMT4" ShapeID="_x0000_i1530" DrawAspect="Content" ObjectID="_1642172948" r:id="rId905"/>
        </w:object>
      </w:r>
      <w:r>
        <w:rPr>
          <w:rFonts w:eastAsia="Calibri"/>
          <w:spacing w:val="-2"/>
          <w:sz w:val="24"/>
          <w:szCs w:val="24"/>
          <w:lang w:val="fr-FR"/>
        </w:rPr>
        <w:t xml:space="preserve">. Mệnh đề nào dưới đây </w:t>
      </w:r>
      <w:r>
        <w:rPr>
          <w:rFonts w:eastAsia="Calibri"/>
          <w:b/>
          <w:spacing w:val="-2"/>
          <w:sz w:val="24"/>
          <w:szCs w:val="24"/>
          <w:lang w:val="fr-FR"/>
        </w:rPr>
        <w:t>sai</w:t>
      </w:r>
      <w:r>
        <w:rPr>
          <w:rFonts w:eastAsia="Calibri"/>
          <w:spacing w:val="-2"/>
          <w:sz w:val="24"/>
          <w:szCs w:val="24"/>
          <w:lang w:val="fr-FR"/>
        </w:rPr>
        <w:t>?</w:t>
      </w:r>
    </w:p>
    <w:p w:rsidR="005131F2" w:rsidP="005131F2">
      <w:pPr>
        <w:tabs>
          <w:tab w:val="left" w:pos="0"/>
          <w:tab w:val="left" w:pos="3402"/>
          <w:tab w:val="left" w:pos="5669"/>
          <w:tab w:val="left" w:pos="7937"/>
        </w:tabs>
        <w:spacing w:line="276" w:lineRule="auto"/>
        <w:ind w:firstLine="0"/>
        <w:jc w:val="both"/>
        <w:rPr>
          <w:rFonts w:eastAsia="Calibri"/>
          <w:sz w:val="24"/>
          <w:szCs w:val="24"/>
        </w:rPr>
      </w:pPr>
      <w:r>
        <w:rPr>
          <w:rFonts w:eastAsia="Calibri"/>
          <w:b/>
          <w:sz w:val="24"/>
          <w:szCs w:val="24"/>
          <w:lang w:val="fr-FR"/>
        </w:rPr>
        <w:t xml:space="preserve">          A. </w:t>
      </w:r>
      <w:r>
        <w:rPr>
          <w:rFonts w:eastAsia="Calibri"/>
          <w:position w:val="-4"/>
          <w:sz w:val="24"/>
          <w:szCs w:val="24"/>
        </w:rPr>
        <w:object>
          <v:shape id="_x0000_i1531" type="#_x0000_t75" style="width:50.25pt;height:12.75pt" o:oleicon="f" o:ole="">
            <v:imagedata r:id="rId906" o:title=""/>
          </v:shape>
          <o:OLEObject Type="Embed" ProgID="Equation.DSMT4" ShapeID="_x0000_i1531" DrawAspect="Content" ObjectID="_1642172949" r:id="rId907"/>
        </w:object>
      </w:r>
      <w:r>
        <w:rPr>
          <w:rFonts w:eastAsia="Calibri"/>
          <w:sz w:val="24"/>
          <w:szCs w:val="24"/>
          <w:lang w:val="fr-FR"/>
        </w:rPr>
        <w:t xml:space="preserve">.               </w:t>
      </w:r>
      <w:r>
        <w:rPr>
          <w:rFonts w:eastAsia="Calibri"/>
          <w:b/>
          <w:sz w:val="24"/>
          <w:szCs w:val="24"/>
          <w:lang w:val="fr-FR"/>
        </w:rPr>
        <w:t xml:space="preserve">B. </w:t>
      </w:r>
      <w:r>
        <w:rPr>
          <w:rFonts w:eastAsia="Calibri"/>
          <w:position w:val="-6"/>
          <w:sz w:val="24"/>
          <w:szCs w:val="24"/>
        </w:rPr>
        <w:object>
          <v:shape id="_x0000_i1532" type="#_x0000_t75" style="width:48.75pt;height:14.25pt" o:oleicon="f" o:ole="">
            <v:imagedata r:id="rId908" o:title=""/>
          </v:shape>
          <o:OLEObject Type="Embed" ProgID="Equation.DSMT4" ShapeID="_x0000_i1532" DrawAspect="Content" ObjectID="_1642172950" r:id="rId909"/>
        </w:object>
      </w:r>
      <w:r>
        <w:rPr>
          <w:rFonts w:eastAsia="Calibri"/>
          <w:sz w:val="24"/>
          <w:szCs w:val="24"/>
          <w:lang w:val="fr-FR"/>
        </w:rPr>
        <w:t xml:space="preserve">.             </w:t>
      </w:r>
      <w:r>
        <w:rPr>
          <w:rFonts w:eastAsia="Calibri"/>
          <w:b/>
          <w:sz w:val="24"/>
          <w:szCs w:val="24"/>
          <w:lang w:val="fr-FR"/>
        </w:rPr>
        <w:t xml:space="preserve">C. </w:t>
      </w:r>
      <w:r>
        <w:rPr>
          <w:rFonts w:eastAsia="Calibri"/>
          <w:position w:val="-6"/>
          <w:sz w:val="24"/>
          <w:szCs w:val="24"/>
        </w:rPr>
        <w:object>
          <v:shape id="_x0000_i1533" type="#_x0000_t75" style="width:50.25pt;height:14.25pt" o:oleicon="f" o:ole="">
            <v:imagedata r:id="rId910" o:title=""/>
          </v:shape>
          <o:OLEObject Type="Embed" ProgID="Equation.DSMT4" ShapeID="_x0000_i1533" DrawAspect="Content" ObjectID="_1642172951" r:id="rId911"/>
        </w:object>
      </w:r>
      <w:r>
        <w:rPr>
          <w:rFonts w:eastAsia="Calibri"/>
          <w:sz w:val="24"/>
          <w:szCs w:val="24"/>
          <w:lang w:val="fr-FR"/>
        </w:rPr>
        <w:t xml:space="preserve">                 </w:t>
      </w:r>
      <w:r>
        <w:rPr>
          <w:rFonts w:eastAsia="Calibri"/>
          <w:b/>
          <w:sz w:val="24"/>
          <w:szCs w:val="24"/>
          <w:lang w:val="fr-FR"/>
        </w:rPr>
        <w:t xml:space="preserve">D. </w:t>
      </w:r>
      <w:r>
        <w:rPr>
          <w:rFonts w:eastAsia="Calibri"/>
          <w:position w:val="-6"/>
          <w:sz w:val="24"/>
          <w:szCs w:val="24"/>
        </w:rPr>
        <w:object>
          <v:shape id="_x0000_i1534" type="#_x0000_t75" style="width:50.25pt;height:14.25pt" o:oleicon="f" o:ole="">
            <v:imagedata r:id="rId912" o:title=""/>
          </v:shape>
          <o:OLEObject Type="Embed" ProgID="Equation.DSMT4" ShapeID="_x0000_i1534" DrawAspect="Content" ObjectID="_1642172952" r:id="rId913"/>
        </w:object>
      </w:r>
      <w:r>
        <w:rPr>
          <w:rFonts w:eastAsia="Calibri"/>
          <w:sz w:val="24"/>
          <w:szCs w:val="24"/>
        </w:rPr>
        <w:t>.</w:t>
      </w:r>
    </w:p>
    <w:p w:rsidR="005131F2" w:rsidP="005131F2">
      <w:pPr>
        <w:tabs>
          <w:tab w:val="left" w:pos="0"/>
        </w:tabs>
        <w:spacing w:before="120" w:line="276" w:lineRule="auto"/>
        <w:ind w:left="992" w:hanging="992"/>
        <w:jc w:val="both"/>
        <w:rPr>
          <w:rFonts w:eastAsia="Calibri"/>
          <w:sz w:val="24"/>
          <w:szCs w:val="24"/>
        </w:rPr>
      </w:pPr>
      <w:r>
        <w:rPr>
          <w:rFonts w:eastAsia="Calibri" w:cs="Arial"/>
          <w:b/>
          <w:sz w:val="24"/>
          <w:szCs w:val="24"/>
        </w:rPr>
        <w:t>Câu 24.</w:t>
      </w:r>
      <w:r>
        <w:rPr>
          <w:rFonts w:eastAsia="Calibri"/>
          <w:sz w:val="24"/>
          <w:szCs w:val="24"/>
        </w:rPr>
        <w:t xml:space="preserve">Trong không gian với hệ tọa độ </w:t>
      </w:r>
      <w:r>
        <w:rPr>
          <w:rFonts w:eastAsia="Calibri"/>
          <w:position w:val="-10"/>
          <w:sz w:val="24"/>
          <w:szCs w:val="24"/>
        </w:rPr>
        <w:object>
          <v:shape id="_x0000_i1535" type="#_x0000_t75" style="width:27.75pt;height:15.75pt" o:oleicon="f" o:ole="">
            <v:imagedata r:id="rId914" o:title=""/>
          </v:shape>
          <o:OLEObject Type="Embed" ProgID="Equation.DSMT4" ShapeID="_x0000_i1535" DrawAspect="Content" ObjectID="_1642172953" r:id="rId915"/>
        </w:object>
      </w:r>
      <w:r>
        <w:rPr>
          <w:rFonts w:eastAsia="Calibri"/>
          <w:sz w:val="24"/>
          <w:szCs w:val="24"/>
        </w:rPr>
        <w:t>, cho bốn điểm</w:t>
      </w:r>
      <w:r>
        <w:rPr>
          <w:rFonts w:eastAsia="Calibri"/>
          <w:position w:val="-14"/>
          <w:sz w:val="24"/>
          <w:szCs w:val="24"/>
        </w:rPr>
        <w:object>
          <v:shape id="_x0000_i1536" type="#_x0000_t75" style="width:150pt;height:20.25pt" o:oleicon="f" o:ole="">
            <v:imagedata r:id="rId916" o:title=""/>
          </v:shape>
          <o:OLEObject Type="Embed" ProgID="Equation.DSMT4" ShapeID="_x0000_i1536" DrawAspect="Content" ObjectID="_1642172954" r:id="rId917"/>
        </w:object>
      </w:r>
      <w:r>
        <w:rPr>
          <w:rFonts w:eastAsia="Calibri"/>
          <w:sz w:val="24"/>
          <w:szCs w:val="24"/>
        </w:rPr>
        <w:t xml:space="preserve"> và </w:t>
      </w:r>
      <w:r>
        <w:rPr>
          <w:rFonts w:eastAsia="Calibri"/>
          <w:position w:val="-14"/>
          <w:sz w:val="24"/>
          <w:szCs w:val="24"/>
        </w:rPr>
        <w:object>
          <v:shape id="_x0000_i1537" type="#_x0000_t75" style="width:50.25pt;height:20.25pt" o:oleicon="f" o:ole="">
            <v:imagedata r:id="rId918" o:title=""/>
          </v:shape>
          <o:OLEObject Type="Embed" ProgID="Equation.DSMT4" ShapeID="_x0000_i1537" DrawAspect="Content" ObjectID="_1642172955" r:id="rId919"/>
        </w:object>
      </w:r>
      <w:r>
        <w:rPr>
          <w:rFonts w:eastAsia="Calibri"/>
          <w:sz w:val="24"/>
          <w:szCs w:val="24"/>
        </w:rPr>
        <w:t xml:space="preserve">. Gọi </w:t>
      </w:r>
      <w:r>
        <w:rPr>
          <w:rFonts w:eastAsia="Calibri"/>
          <w:position w:val="-10"/>
          <w:sz w:val="24"/>
          <w:szCs w:val="24"/>
        </w:rPr>
        <w:object>
          <v:shape id="_x0000_i1538" type="#_x0000_t75" style="width:30pt;height:15.75pt" o:oleicon="f" o:ole="">
            <v:imagedata r:id="rId920" o:title=""/>
          </v:shape>
          <o:OLEObject Type="Embed" ProgID="Equation.DSMT4" ShapeID="_x0000_i1538" DrawAspect="Content" ObjectID="_1642172956" r:id="rId921"/>
        </w:object>
      </w:r>
      <w:r>
        <w:rPr>
          <w:rFonts w:eastAsia="Calibri"/>
          <w:sz w:val="24"/>
          <w:szCs w:val="24"/>
        </w:rPr>
        <w:t xml:space="preserve"> lần lượt là trung điểm của </w:t>
      </w:r>
      <w:r>
        <w:rPr>
          <w:rFonts w:eastAsia="Calibri"/>
          <w:position w:val="-4"/>
          <w:sz w:val="24"/>
          <w:szCs w:val="24"/>
        </w:rPr>
        <w:object>
          <v:shape id="_x0000_i1539" type="#_x0000_t75" style="width:20.25pt;height:12.75pt" o:oleicon="f" o:ole="">
            <v:imagedata r:id="rId922" o:title=""/>
          </v:shape>
          <o:OLEObject Type="Embed" ProgID="Equation.DSMT4" ShapeID="_x0000_i1539" DrawAspect="Content" ObjectID="_1642172957" r:id="rId923"/>
        </w:object>
      </w:r>
      <w:r>
        <w:rPr>
          <w:rFonts w:eastAsia="Calibri"/>
          <w:sz w:val="24"/>
          <w:szCs w:val="24"/>
        </w:rPr>
        <w:t xml:space="preserve"> và </w:t>
      </w:r>
      <w:r>
        <w:rPr>
          <w:rFonts w:eastAsia="Calibri"/>
          <w:position w:val="-6"/>
          <w:sz w:val="24"/>
          <w:szCs w:val="24"/>
        </w:rPr>
        <w:object>
          <v:shape id="_x0000_i1540" type="#_x0000_t75" style="width:20.25pt;height:14.25pt" o:oleicon="f" o:ole="">
            <v:imagedata r:id="rId924" o:title=""/>
          </v:shape>
          <o:OLEObject Type="Embed" ProgID="Equation.DSMT4" ShapeID="_x0000_i1540" DrawAspect="Content" ObjectID="_1642172958" r:id="rId925"/>
        </w:object>
      </w:r>
      <w:r>
        <w:rPr>
          <w:rFonts w:eastAsia="Calibri"/>
          <w:sz w:val="24"/>
          <w:szCs w:val="24"/>
        </w:rPr>
        <w:t xml:space="preserve">. Tọa độ trung điểm </w:t>
      </w:r>
      <w:r>
        <w:rPr>
          <w:rFonts w:eastAsia="Calibri"/>
          <w:position w:val="-4"/>
          <w:sz w:val="24"/>
          <w:szCs w:val="24"/>
        </w:rPr>
        <w:object>
          <v:shape id="_x0000_i1541" type="#_x0000_t75" style="width:10.5pt;height:12.75pt" o:oleicon="f" o:ole="">
            <v:imagedata r:id="rId926" o:title=""/>
          </v:shape>
          <o:OLEObject Type="Embed" ProgID="Equation.DSMT4" ShapeID="_x0000_i1541" DrawAspect="Content" ObjectID="_1642172959" r:id="rId927"/>
        </w:object>
      </w:r>
      <w:r>
        <w:rPr>
          <w:rFonts w:eastAsia="Calibri"/>
          <w:sz w:val="24"/>
          <w:szCs w:val="24"/>
        </w:rPr>
        <w:t xml:space="preserve"> của </w:t>
      </w:r>
      <w:r>
        <w:rPr>
          <w:rFonts w:eastAsia="Calibri"/>
          <w:position w:val="-6"/>
          <w:sz w:val="24"/>
          <w:szCs w:val="24"/>
        </w:rPr>
        <w:object>
          <v:shape id="_x0000_i1542" type="#_x0000_t75" style="width:23.25pt;height:14.25pt" o:oleicon="f" o:ole="">
            <v:imagedata r:id="rId928" o:title=""/>
          </v:shape>
          <o:OLEObject Type="Embed" ProgID="Equation.DSMT4" ShapeID="_x0000_i1542" DrawAspect="Content" ObjectID="_1642172960" r:id="rId929"/>
        </w:object>
      </w:r>
      <w:r>
        <w:rPr>
          <w:rFonts w:eastAsia="Calibri"/>
          <w:sz w:val="24"/>
          <w:szCs w:val="24"/>
        </w:rPr>
        <w:t xml:space="preserve"> là:</w:t>
      </w:r>
    </w:p>
    <w:p w:rsidR="005131F2" w:rsidP="005131F2">
      <w:pPr>
        <w:tabs>
          <w:tab w:val="left" w:pos="0"/>
          <w:tab w:val="left" w:pos="1276"/>
          <w:tab w:val="left" w:pos="3402"/>
          <w:tab w:val="left" w:pos="5670"/>
          <w:tab w:val="left" w:pos="7938"/>
        </w:tabs>
        <w:spacing w:line="276" w:lineRule="auto"/>
        <w:ind w:firstLine="0"/>
        <w:jc w:val="both"/>
        <w:rPr>
          <w:rFonts w:eastAsia="Calibri"/>
          <w:sz w:val="24"/>
          <w:szCs w:val="24"/>
        </w:rPr>
      </w:pPr>
      <w:r>
        <w:rPr>
          <w:rFonts w:eastAsia="Calibri"/>
          <w:b/>
          <w:sz w:val="24"/>
          <w:szCs w:val="24"/>
        </w:rPr>
        <w:t xml:space="preserve">       A. </w:t>
      </w:r>
      <w:r>
        <w:rPr>
          <w:rFonts w:eastAsia="Calibri"/>
          <w:position w:val="-14"/>
          <w:sz w:val="24"/>
          <w:szCs w:val="24"/>
        </w:rPr>
        <w:object>
          <v:shape id="_x0000_i1543" type="#_x0000_t75" style="width:50.25pt;height:20.25pt" o:oleicon="f" o:ole="">
            <v:imagedata r:id="rId930" o:title=""/>
          </v:shape>
          <o:OLEObject Type="Embed" ProgID="Equation.DSMT4" ShapeID="_x0000_i1543" DrawAspect="Content" ObjectID="_1642172961" r:id="rId931"/>
        </w:object>
      </w:r>
      <w:r>
        <w:rPr>
          <w:rFonts w:eastAsia="Calibri"/>
          <w:sz w:val="24"/>
          <w:szCs w:val="24"/>
        </w:rPr>
        <w:t xml:space="preserve">.                      </w:t>
      </w:r>
      <w:r>
        <w:rPr>
          <w:rFonts w:eastAsia="Calibri"/>
          <w:b/>
          <w:sz w:val="24"/>
          <w:szCs w:val="24"/>
        </w:rPr>
        <w:t xml:space="preserve">B. </w:t>
      </w:r>
      <w:r>
        <w:rPr>
          <w:rFonts w:eastAsia="Calibri"/>
          <w:position w:val="-14"/>
          <w:sz w:val="24"/>
          <w:szCs w:val="24"/>
        </w:rPr>
        <w:object>
          <v:shape id="_x0000_i1544" type="#_x0000_t75" style="width:42pt;height:20.25pt" o:oleicon="f" o:ole="">
            <v:imagedata r:id="rId932" o:title=""/>
          </v:shape>
          <o:OLEObject Type="Embed" ProgID="Equation.DSMT4" ShapeID="_x0000_i1544" DrawAspect="Content" ObjectID="_1642172962" r:id="rId933"/>
        </w:object>
      </w:r>
      <w:r>
        <w:rPr>
          <w:rFonts w:eastAsia="Calibri"/>
          <w:sz w:val="24"/>
          <w:szCs w:val="24"/>
        </w:rPr>
        <w:t xml:space="preserve">.               </w:t>
      </w:r>
      <w:r>
        <w:rPr>
          <w:rFonts w:eastAsia="Calibri"/>
          <w:b/>
          <w:sz w:val="24"/>
          <w:szCs w:val="24"/>
        </w:rPr>
        <w:t xml:space="preserve">C. </w:t>
      </w:r>
      <w:r>
        <w:rPr>
          <w:rFonts w:eastAsia="Calibri"/>
          <w:position w:val="-28"/>
          <w:sz w:val="24"/>
          <w:szCs w:val="24"/>
        </w:rPr>
        <w:object>
          <v:shape id="_x0000_i1545" type="#_x0000_t75" style="width:54pt;height:33.75pt" o:oleicon="f" o:ole="">
            <v:imagedata r:id="rId934" o:title=""/>
          </v:shape>
          <o:OLEObject Type="Embed" ProgID="Equation.DSMT4" ShapeID="_x0000_i1545" DrawAspect="Content" ObjectID="_1642172963" r:id="rId935"/>
        </w:object>
      </w:r>
      <w:r>
        <w:rPr>
          <w:rFonts w:eastAsia="Calibri"/>
          <w:sz w:val="24"/>
          <w:szCs w:val="24"/>
        </w:rPr>
        <w:t>.</w:t>
      </w:r>
      <w:r>
        <w:rPr>
          <w:rFonts w:eastAsia="Calibri"/>
          <w:sz w:val="24"/>
          <w:szCs w:val="24"/>
        </w:rPr>
        <w:tab/>
      </w:r>
      <w:r>
        <w:rPr>
          <w:rFonts w:eastAsia="Calibri"/>
          <w:b/>
          <w:sz w:val="24"/>
          <w:szCs w:val="24"/>
        </w:rPr>
        <w:t xml:space="preserve">D. </w:t>
      </w:r>
      <w:r>
        <w:rPr>
          <w:rFonts w:eastAsia="Calibri"/>
          <w:position w:val="-14"/>
          <w:sz w:val="24"/>
          <w:szCs w:val="24"/>
        </w:rPr>
        <w:object>
          <v:shape id="_x0000_i1546" type="#_x0000_t75" style="width:40.5pt;height:20.25pt" o:oleicon="f" o:ole="">
            <v:imagedata r:id="rId936" o:title=""/>
          </v:shape>
          <o:OLEObject Type="Embed" ProgID="Equation.DSMT4" ShapeID="_x0000_i1546" DrawAspect="Content" ObjectID="_1642172964" r:id="rId937"/>
        </w:object>
      </w:r>
      <w:r>
        <w:rPr>
          <w:rFonts w:eastAsia="Calibri"/>
          <w:sz w:val="24"/>
          <w:szCs w:val="24"/>
        </w:rPr>
        <w:t>.</w:t>
      </w:r>
    </w:p>
    <w:p w:rsidR="005131F2" w:rsidP="005131F2">
      <w:pPr>
        <w:tabs>
          <w:tab w:val="left" w:pos="0"/>
          <w:tab w:val="left" w:pos="1276"/>
          <w:tab w:val="left" w:pos="3402"/>
          <w:tab w:val="left" w:pos="5670"/>
          <w:tab w:val="left" w:pos="7938"/>
        </w:tabs>
        <w:spacing w:line="276" w:lineRule="auto"/>
        <w:ind w:firstLine="0"/>
        <w:jc w:val="both"/>
        <w:rPr>
          <w:rFonts w:eastAsia="Calibri"/>
          <w:sz w:val="24"/>
          <w:szCs w:val="24"/>
        </w:rPr>
      </w:pPr>
      <w:r>
        <w:rPr>
          <w:rFonts w:eastAsia="Times New Roman" w:cs="Arial"/>
          <w:b/>
          <w:sz w:val="24"/>
          <w:szCs w:val="24"/>
        </w:rPr>
        <w:t xml:space="preserve">Câu 25. </w:t>
      </w:r>
      <w:r>
        <w:rPr>
          <w:rFonts w:eastAsia="Calibri"/>
          <w:sz w:val="24"/>
          <w:szCs w:val="24"/>
        </w:rPr>
        <w:t xml:space="preserve">Trong không gian với hệ tọa độ </w:t>
      </w:r>
      <w:r>
        <w:rPr>
          <w:rFonts w:eastAsia="Calibri"/>
          <w:position w:val="-10"/>
          <w:sz w:val="24"/>
          <w:szCs w:val="24"/>
        </w:rPr>
        <w:object>
          <v:shape id="_x0000_i1547" type="#_x0000_t75" style="width:30.75pt;height:15.75pt" o:oleicon="f" o:ole="">
            <v:imagedata r:id="rId938" o:title=""/>
          </v:shape>
          <o:OLEObject Type="Embed" ProgID="Equation.DSMT4" ShapeID="_x0000_i1547" DrawAspect="Content" ObjectID="_1642172965" r:id="rId939"/>
        </w:object>
      </w:r>
      <w:r>
        <w:rPr>
          <w:rFonts w:eastAsia="Calibri"/>
          <w:position w:val="-14"/>
          <w:sz w:val="24"/>
          <w:szCs w:val="24"/>
        </w:rPr>
        <w:object>
          <v:shape id="_x0000_i1548" type="#_x0000_t75" style="width:63pt;height:20.25pt" o:oleicon="f" o:ole="">
            <v:imagedata r:id="rId940" o:title=""/>
          </v:shape>
          <o:OLEObject Type="Embed" ProgID="Equation.DSMT4" ShapeID="_x0000_i1548" DrawAspect="Content" ObjectID="_1642172966" r:id="rId941"/>
        </w:object>
      </w:r>
      <w:r>
        <w:rPr>
          <w:rFonts w:eastAsia="Calibri"/>
          <w:sz w:val="24"/>
          <w:szCs w:val="24"/>
        </w:rPr>
        <w:t xml:space="preserve">, </w:t>
      </w:r>
      <w:r>
        <w:rPr>
          <w:rFonts w:eastAsia="Calibri"/>
          <w:position w:val="-14"/>
          <w:sz w:val="24"/>
          <w:szCs w:val="24"/>
        </w:rPr>
        <w:object>
          <v:shape id="_x0000_i1549" type="#_x0000_t75" style="width:63pt;height:20.25pt" o:oleicon="f" o:ole="">
            <v:imagedata r:id="rId942" o:title=""/>
          </v:shape>
          <o:OLEObject Type="Embed" ProgID="Equation.DSMT4" ShapeID="_x0000_i1549" DrawAspect="Content" ObjectID="_1642172967" r:id="rId943"/>
        </w:object>
      </w:r>
      <w:r>
        <w:rPr>
          <w:rFonts w:eastAsia="Calibri"/>
          <w:sz w:val="24"/>
          <w:szCs w:val="24"/>
        </w:rPr>
        <w:t xml:space="preserve">, </w:t>
      </w:r>
      <w:r>
        <w:rPr>
          <w:rFonts w:eastAsia="Calibri"/>
          <w:position w:val="-14"/>
          <w:sz w:val="24"/>
          <w:szCs w:val="24"/>
        </w:rPr>
        <w:object>
          <v:shape id="_x0000_i1550" type="#_x0000_t75" style="width:78pt;height:20.25pt" o:oleicon="f" o:ole="">
            <v:imagedata r:id="rId944" o:title=""/>
          </v:shape>
          <o:OLEObject Type="Embed" ProgID="Equation.DSMT4" ShapeID="_x0000_i1550" DrawAspect="Content" ObjectID="_1642172968" r:id="rId945"/>
        </w:object>
      </w:r>
      <w:r>
        <w:rPr>
          <w:rFonts w:eastAsia="Calibri"/>
          <w:sz w:val="24"/>
          <w:szCs w:val="24"/>
        </w:rPr>
        <w:t xml:space="preserve">. Phương trình mặt cầu tâm </w:t>
      </w:r>
      <w:r>
        <w:rPr>
          <w:rFonts w:eastAsia="Calibri"/>
          <w:position w:val="-6"/>
          <w:sz w:val="24"/>
          <w:szCs w:val="24"/>
        </w:rPr>
        <w:object>
          <v:shape id="_x0000_i1551" type="#_x0000_t75" style="width:12pt;height:14.25pt" o:oleicon="f" o:ole="">
            <v:imagedata r:id="rId946" o:title=""/>
          </v:shape>
          <o:OLEObject Type="Embed" ProgID="Equation.DSMT4" ShapeID="_x0000_i1551" DrawAspect="Content" ObjectID="_1642172969" r:id="rId947"/>
        </w:object>
      </w:r>
      <w:r>
        <w:rPr>
          <w:rFonts w:eastAsia="Calibri"/>
          <w:sz w:val="24"/>
          <w:szCs w:val="24"/>
        </w:rPr>
        <w:t xml:space="preserve"> bán kính </w:t>
      </w:r>
      <w:r>
        <w:rPr>
          <w:rFonts w:eastAsia="Calibri"/>
          <w:position w:val="-4"/>
          <w:sz w:val="24"/>
          <w:szCs w:val="24"/>
        </w:rPr>
        <w:object>
          <v:shape id="_x0000_i1552" type="#_x0000_t75" style="width:20.25pt;height:12.75pt" o:oleicon="f" o:ole="">
            <v:imagedata r:id="rId948" o:title=""/>
          </v:shape>
          <o:OLEObject Type="Embed" ProgID="Equation.DSMT4" ShapeID="_x0000_i1552" DrawAspect="Content" ObjectID="_1642172970" r:id="rId949"/>
        </w:object>
      </w:r>
      <w:r>
        <w:rPr>
          <w:rFonts w:eastAsia="Calibri"/>
          <w:sz w:val="24"/>
          <w:szCs w:val="24"/>
        </w:rPr>
        <w:t>là:</w:t>
      </w:r>
    </w:p>
    <w:p w:rsidR="005131F2" w:rsidP="005131F2">
      <w:pPr>
        <w:tabs>
          <w:tab w:val="left" w:pos="0"/>
          <w:tab w:val="left" w:pos="992"/>
          <w:tab w:val="left" w:pos="3402"/>
          <w:tab w:val="left" w:pos="5669"/>
          <w:tab w:val="left" w:pos="7937"/>
        </w:tabs>
        <w:spacing w:line="276" w:lineRule="auto"/>
        <w:ind w:firstLine="0"/>
        <w:jc w:val="both"/>
        <w:rPr>
          <w:rFonts w:eastAsia="Times New Roman"/>
          <w:sz w:val="24"/>
          <w:szCs w:val="24"/>
        </w:rPr>
      </w:pPr>
      <w:r>
        <w:rPr>
          <w:rFonts w:eastAsia="Times New Roman"/>
          <w:b/>
          <w:sz w:val="24"/>
          <w:szCs w:val="24"/>
        </w:rPr>
        <w:t xml:space="preserve">       A. </w:t>
      </w:r>
      <w:r>
        <w:rPr>
          <w:rFonts w:eastAsia="Calibri"/>
          <w:position w:val="-14"/>
          <w:sz w:val="24"/>
          <w:szCs w:val="24"/>
        </w:rPr>
        <w:object>
          <v:shape id="_x0000_i1553" type="#_x0000_t75" style="width:162pt;height:21pt" o:oleicon="f" o:ole="">
            <v:imagedata r:id="rId950" o:title=""/>
          </v:shape>
          <o:OLEObject Type="Embed" ProgID="Equation.DSMT4" ShapeID="_x0000_i1553" DrawAspect="Content" ObjectID="_1642172971" r:id="rId951"/>
        </w:object>
      </w:r>
      <w:r>
        <w:rPr>
          <w:rFonts w:eastAsia="Calibri"/>
          <w:sz w:val="24"/>
          <w:szCs w:val="24"/>
        </w:rPr>
        <w:t>.</w:t>
      </w:r>
      <w:r>
        <w:rPr>
          <w:rFonts w:eastAsia="Times New Roman"/>
          <w:sz w:val="24"/>
          <w:szCs w:val="24"/>
        </w:rPr>
        <w:tab/>
      </w:r>
      <w:r>
        <w:rPr>
          <w:rFonts w:eastAsia="Times New Roman"/>
          <w:b/>
          <w:sz w:val="24"/>
          <w:szCs w:val="24"/>
        </w:rPr>
        <w:t xml:space="preserve">B. </w:t>
      </w:r>
      <w:r>
        <w:rPr>
          <w:rFonts w:eastAsia="Calibri"/>
          <w:position w:val="-14"/>
          <w:sz w:val="24"/>
          <w:szCs w:val="24"/>
        </w:rPr>
        <w:object>
          <v:shape id="_x0000_i1554" type="#_x0000_t75" style="width:162pt;height:21pt" o:oleicon="f" o:ole="">
            <v:imagedata r:id="rId952" o:title=""/>
          </v:shape>
          <o:OLEObject Type="Embed" ProgID="Equation.DSMT4" ShapeID="_x0000_i1554" DrawAspect="Content" ObjectID="_1642172972" r:id="rId953"/>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firstLine="0"/>
        <w:jc w:val="both"/>
        <w:rPr>
          <w:rFonts w:eastAsia="Calibri"/>
          <w:sz w:val="24"/>
          <w:szCs w:val="24"/>
        </w:rPr>
      </w:pPr>
      <w:r>
        <w:rPr>
          <w:rFonts w:eastAsia="Times New Roman"/>
          <w:b/>
          <w:sz w:val="24"/>
          <w:szCs w:val="24"/>
        </w:rPr>
        <w:t xml:space="preserve">       C. </w:t>
      </w:r>
      <w:r>
        <w:rPr>
          <w:rFonts w:eastAsia="Calibri"/>
          <w:position w:val="-14"/>
          <w:sz w:val="24"/>
          <w:szCs w:val="24"/>
        </w:rPr>
        <w:object>
          <v:shape id="_x0000_i1555" type="#_x0000_t75" style="width:162pt;height:21pt" o:oleicon="f" o:ole="">
            <v:imagedata r:id="rId954" o:title=""/>
          </v:shape>
          <o:OLEObject Type="Embed" ProgID="Equation.DSMT4" ShapeID="_x0000_i1555" DrawAspect="Content" ObjectID="_1642172973" r:id="rId955"/>
        </w:object>
      </w:r>
      <w:r>
        <w:rPr>
          <w:rFonts w:eastAsia="Calibri"/>
          <w:sz w:val="24"/>
          <w:szCs w:val="24"/>
        </w:rPr>
        <w:t>.</w:t>
      </w:r>
      <w:r>
        <w:rPr>
          <w:rFonts w:eastAsia="Times New Roman"/>
          <w:sz w:val="24"/>
          <w:szCs w:val="24"/>
        </w:rPr>
        <w:tab/>
      </w:r>
      <w:r>
        <w:rPr>
          <w:rFonts w:eastAsia="Times New Roman"/>
          <w:b/>
          <w:sz w:val="24"/>
          <w:szCs w:val="24"/>
        </w:rPr>
        <w:t xml:space="preserve">D. </w:t>
      </w:r>
      <w:r>
        <w:rPr>
          <w:rFonts w:eastAsia="Calibri"/>
          <w:position w:val="-14"/>
          <w:sz w:val="24"/>
          <w:szCs w:val="24"/>
        </w:rPr>
        <w:object>
          <v:shape id="_x0000_i1556" type="#_x0000_t75" style="width:164.25pt;height:21pt" o:oleicon="f" o:ole="">
            <v:imagedata r:id="rId956" o:title=""/>
          </v:shape>
          <o:OLEObject Type="Embed" ProgID="Equation.DSMT4" ShapeID="_x0000_i1556" DrawAspect="Content" ObjectID="_1642172974" r:id="rId957"/>
        </w:object>
      </w:r>
      <w:r>
        <w:rPr>
          <w:rFonts w:eastAsia="Calibri"/>
          <w:sz w:val="24"/>
          <w:szCs w:val="24"/>
        </w:rPr>
        <w:t>.</w:t>
      </w:r>
    </w:p>
    <w:p w:rsidR="005131F2" w:rsidP="005131F2">
      <w:pPr>
        <w:tabs>
          <w:tab w:val="left" w:pos="0"/>
        </w:tabs>
        <w:spacing w:before="120" w:line="276" w:lineRule="auto"/>
        <w:ind w:firstLine="0"/>
        <w:jc w:val="both"/>
        <w:rPr>
          <w:rFonts w:eastAsia="Calibri"/>
          <w:sz w:val="24"/>
          <w:szCs w:val="24"/>
        </w:rPr>
      </w:pPr>
      <w:r>
        <w:rPr>
          <w:rFonts w:eastAsia="Calibri" w:cs="Arial"/>
          <w:b/>
          <w:sz w:val="24"/>
          <w:szCs w:val="24"/>
        </w:rPr>
        <w:t xml:space="preserve">Câu 26. </w:t>
      </w:r>
      <w:r>
        <w:rPr>
          <w:rFonts w:eastAsia="Calibri"/>
          <w:sz w:val="24"/>
          <w:szCs w:val="24"/>
        </w:rPr>
        <w:t xml:space="preserve">Trong không gian với hệ tọa độ </w:t>
      </w:r>
      <w:r>
        <w:rPr>
          <w:rFonts w:eastAsia="Calibri"/>
          <w:position w:val="-10"/>
          <w:sz w:val="24"/>
          <w:szCs w:val="24"/>
        </w:rPr>
        <w:object>
          <v:shape id="_x0000_i1557" type="#_x0000_t75" style="width:27.75pt;height:15.75pt" o:oleicon="f" o:ole="">
            <v:imagedata r:id="rId958" o:title=""/>
          </v:shape>
          <o:OLEObject Type="Embed" ProgID="Equation.DSMT4" ShapeID="_x0000_i1557" DrawAspect="Content" ObjectID="_1642172975" r:id="rId959"/>
        </w:object>
      </w:r>
      <w:r>
        <w:rPr>
          <w:rFonts w:eastAsia="Calibri"/>
          <w:sz w:val="24"/>
          <w:szCs w:val="24"/>
        </w:rPr>
        <w:t xml:space="preserve">, cho </w:t>
      </w:r>
      <w:r>
        <w:rPr>
          <w:rFonts w:eastAsia="Calibri"/>
          <w:position w:val="-6"/>
          <w:sz w:val="24"/>
          <w:szCs w:val="24"/>
        </w:rPr>
        <w:object>
          <v:shape id="_x0000_i1558" type="#_x0000_t75" style="width:33.75pt;height:14.25pt" o:oleicon="f" o:ole="">
            <v:imagedata r:id="rId960" o:title=""/>
          </v:shape>
          <o:OLEObject Type="Embed" ProgID="Equation.DSMT4" ShapeID="_x0000_i1558" DrawAspect="Content" ObjectID="_1642172976" r:id="rId961"/>
        </w:object>
      </w:r>
      <w:r>
        <w:rPr>
          <w:rFonts w:eastAsia="Calibri"/>
          <w:sz w:val="24"/>
          <w:szCs w:val="24"/>
        </w:rPr>
        <w:t xml:space="preserve"> biết </w:t>
      </w:r>
      <w:r>
        <w:rPr>
          <w:rFonts w:eastAsia="Calibri"/>
          <w:position w:val="-14"/>
          <w:sz w:val="24"/>
          <w:szCs w:val="24"/>
        </w:rPr>
        <w:object>
          <v:shape id="_x0000_i1559" type="#_x0000_t75" style="width:48.75pt;height:20.25pt" o:oleicon="f" o:ole="">
            <v:imagedata r:id="rId962" o:title=""/>
          </v:shape>
          <o:OLEObject Type="Embed" ProgID="Equation.DSMT4" ShapeID="_x0000_i1559" DrawAspect="Content" ObjectID="_1642172977" r:id="rId963"/>
        </w:object>
      </w:r>
      <w:r>
        <w:rPr>
          <w:rFonts w:eastAsia="Calibri"/>
          <w:sz w:val="24"/>
          <w:szCs w:val="24"/>
        </w:rPr>
        <w:t xml:space="preserve">, </w:t>
      </w:r>
      <w:r>
        <w:rPr>
          <w:rFonts w:eastAsia="Calibri"/>
          <w:position w:val="-14"/>
          <w:sz w:val="24"/>
          <w:szCs w:val="24"/>
        </w:rPr>
        <w:object>
          <v:shape id="_x0000_i1560" type="#_x0000_t75" style="width:48.75pt;height:20.25pt" o:oleicon="f" o:ole="">
            <v:imagedata r:id="rId964" o:title=""/>
          </v:shape>
          <o:OLEObject Type="Embed" ProgID="Equation.DSMT4" ShapeID="_x0000_i1560" DrawAspect="Content" ObjectID="_1642172978" r:id="rId965"/>
        </w:object>
      </w:r>
      <w:r>
        <w:rPr>
          <w:rFonts w:eastAsia="Calibri"/>
          <w:sz w:val="24"/>
          <w:szCs w:val="24"/>
        </w:rPr>
        <w:t xml:space="preserve">, </w:t>
      </w:r>
      <w:r>
        <w:rPr>
          <w:rFonts w:eastAsia="Calibri"/>
          <w:position w:val="-14"/>
          <w:sz w:val="24"/>
          <w:szCs w:val="24"/>
        </w:rPr>
        <w:object>
          <v:shape id="_x0000_i1561" type="#_x0000_t75" style="width:44.25pt;height:20.25pt" o:oleicon="f" o:ole="">
            <v:imagedata r:id="rId966" o:title=""/>
          </v:shape>
          <o:OLEObject Type="Embed" ProgID="Equation.DSMT4" ShapeID="_x0000_i1561" DrawAspect="Content" ObjectID="_1642172979" r:id="rId967"/>
        </w:object>
      </w:r>
      <w:r>
        <w:rPr>
          <w:rFonts w:eastAsia="Calibri"/>
          <w:sz w:val="24"/>
          <w:szCs w:val="24"/>
        </w:rPr>
        <w:t>.</w:t>
      </w:r>
      <w:r>
        <w:rPr>
          <w:rFonts w:eastAsia="Calibri"/>
          <w:position w:val="-14"/>
          <w:sz w:val="24"/>
          <w:szCs w:val="24"/>
        </w:rPr>
        <w:object>
          <v:shape id="_x0000_i1562" type="#_x0000_t75" style="width:66pt;height:20.25pt" o:oleicon="f" o:ole="">
            <v:imagedata r:id="rId968" o:title=""/>
          </v:shape>
          <o:OLEObject Type="Embed" ProgID="Equation.DSMT4" ShapeID="_x0000_i1562" DrawAspect="Content" ObjectID="_1642172980" r:id="rId969"/>
        </w:object>
      </w:r>
      <w:r>
        <w:rPr>
          <w:rFonts w:eastAsia="Calibri"/>
          <w:sz w:val="24"/>
          <w:szCs w:val="24"/>
        </w:rPr>
        <w:t xml:space="preserve"> là chân đường cao hạ từ đỉnh </w:t>
      </w:r>
      <w:r>
        <w:rPr>
          <w:rFonts w:eastAsia="Calibri"/>
          <w:position w:val="-4"/>
          <w:sz w:val="24"/>
          <w:szCs w:val="24"/>
        </w:rPr>
        <w:object>
          <v:shape id="_x0000_i1563" type="#_x0000_t75" style="width:12pt;height:12.75pt" o:oleicon="f" o:ole="">
            <v:imagedata r:id="rId970" o:title=""/>
          </v:shape>
          <o:OLEObject Type="Embed" ProgID="Equation.DSMT4" ShapeID="_x0000_i1563" DrawAspect="Content" ObjectID="_1642172981" r:id="rId971"/>
        </w:object>
      </w:r>
      <w:r>
        <w:rPr>
          <w:rFonts w:eastAsia="Calibri"/>
          <w:sz w:val="24"/>
          <w:szCs w:val="24"/>
        </w:rPr>
        <w:t xml:space="preserve"> xuống </w:t>
      </w:r>
      <w:r>
        <w:rPr>
          <w:rFonts w:eastAsia="Calibri"/>
          <w:position w:val="-6"/>
          <w:sz w:val="24"/>
          <w:szCs w:val="24"/>
        </w:rPr>
        <w:object>
          <v:shape id="_x0000_i1564" type="#_x0000_t75" style="width:20.25pt;height:14.25pt" o:oleicon="f" o:ole="">
            <v:imagedata r:id="rId972" o:title=""/>
          </v:shape>
          <o:OLEObject Type="Embed" ProgID="Equation.DSMT4" ShapeID="_x0000_i1564" DrawAspect="Content" ObjectID="_1642172982" r:id="rId973"/>
        </w:object>
      </w:r>
      <w:r>
        <w:rPr>
          <w:rFonts w:eastAsia="Calibri"/>
          <w:sz w:val="24"/>
          <w:szCs w:val="24"/>
        </w:rPr>
        <w:t xml:space="preserve">. Khi đó </w:t>
      </w:r>
      <w:r>
        <w:rPr>
          <w:rFonts w:eastAsia="Calibri"/>
          <w:position w:val="-12"/>
          <w:sz w:val="24"/>
          <w:szCs w:val="24"/>
        </w:rPr>
        <w:object>
          <v:shape id="_x0000_i1565" type="#_x0000_t75" style="width:56.25pt;height:18pt" o:oleicon="f" o:ole="">
            <v:imagedata r:id="rId974" o:title=""/>
          </v:shape>
          <o:OLEObject Type="Embed" ProgID="Equation.DSMT4" ShapeID="_x0000_i1565" DrawAspect="Content" ObjectID="_1642172983" r:id="rId975"/>
        </w:object>
      </w:r>
      <w:r>
        <w:rPr>
          <w:rFonts w:eastAsia="Calibri"/>
          <w:sz w:val="24"/>
          <w:szCs w:val="24"/>
        </w:rPr>
        <w:t xml:space="preserve"> bằng:</w:t>
      </w:r>
    </w:p>
    <w:p w:rsidR="005131F2" w:rsidP="005131F2">
      <w:pPr>
        <w:tabs>
          <w:tab w:val="left" w:pos="0"/>
          <w:tab w:val="left" w:pos="3402"/>
          <w:tab w:val="left" w:pos="5669"/>
          <w:tab w:val="left" w:pos="7937"/>
        </w:tabs>
        <w:spacing w:line="276" w:lineRule="auto"/>
        <w:ind w:firstLine="0"/>
        <w:jc w:val="both"/>
        <w:rPr>
          <w:rFonts w:eastAsia="Calibri"/>
          <w:sz w:val="24"/>
          <w:szCs w:val="24"/>
        </w:rPr>
      </w:pPr>
      <w:r>
        <w:rPr>
          <w:rFonts w:eastAsia="Calibri"/>
          <w:b/>
          <w:sz w:val="24"/>
          <w:szCs w:val="24"/>
        </w:rPr>
        <w:t xml:space="preserve">      A. </w:t>
      </w:r>
      <w:r>
        <w:rPr>
          <w:rFonts w:eastAsia="Calibri"/>
          <w:position w:val="-24"/>
          <w:sz w:val="24"/>
          <w:szCs w:val="24"/>
        </w:rPr>
        <w:object>
          <v:shape id="_x0000_i1566" type="#_x0000_t75" style="width:17.25pt;height:30.75pt" o:oleicon="f" o:ole="">
            <v:imagedata r:id="rId976" o:title=""/>
          </v:shape>
          <o:OLEObject Type="Embed" ProgID="Equation.DSMT4" ShapeID="_x0000_i1566" DrawAspect="Content" ObjectID="_1642172984" r:id="rId977"/>
        </w:object>
      </w:r>
      <w:r>
        <w:rPr>
          <w:rFonts w:eastAsia="Calibri"/>
          <w:sz w:val="24"/>
          <w:szCs w:val="24"/>
        </w:rPr>
        <w:t xml:space="preserve">.                             </w:t>
      </w:r>
      <w:r>
        <w:rPr>
          <w:rFonts w:eastAsia="Calibri"/>
          <w:b/>
          <w:sz w:val="24"/>
          <w:szCs w:val="24"/>
        </w:rPr>
        <w:t xml:space="preserve">B. </w:t>
      </w:r>
      <w:r>
        <w:rPr>
          <w:rFonts w:eastAsia="Calibri"/>
          <w:position w:val="-24"/>
          <w:sz w:val="24"/>
          <w:szCs w:val="24"/>
        </w:rPr>
        <w:object>
          <v:shape id="_x0000_i1567" type="#_x0000_t75" style="width:17.25pt;height:30.75pt" o:oleicon="f" o:ole="">
            <v:imagedata r:id="rId978" o:title=""/>
          </v:shape>
          <o:OLEObject Type="Embed" ProgID="Equation.DSMT4" ShapeID="_x0000_i1567" DrawAspect="Content" ObjectID="_1642172985" r:id="rId979"/>
        </w:object>
      </w:r>
      <w:r>
        <w:rPr>
          <w:rFonts w:eastAsia="Calibri"/>
          <w:sz w:val="24"/>
          <w:szCs w:val="24"/>
        </w:rPr>
        <w:t>.</w:t>
      </w:r>
      <w:r>
        <w:rPr>
          <w:rFonts w:eastAsia="Calibri"/>
          <w:sz w:val="24"/>
          <w:szCs w:val="24"/>
        </w:rPr>
        <w:tab/>
        <w:t xml:space="preserve">          </w:t>
      </w:r>
      <w:r>
        <w:rPr>
          <w:rFonts w:eastAsia="Calibri"/>
          <w:b/>
          <w:sz w:val="24"/>
          <w:szCs w:val="24"/>
        </w:rPr>
        <w:t xml:space="preserve">C. </w:t>
      </w:r>
      <w:r>
        <w:rPr>
          <w:rFonts w:eastAsia="Calibri"/>
          <w:position w:val="-24"/>
          <w:sz w:val="24"/>
          <w:szCs w:val="24"/>
        </w:rPr>
        <w:object>
          <v:shape id="_x0000_i1568" type="#_x0000_t75" style="width:17.25pt;height:30.75pt" o:oleicon="f" o:ole="">
            <v:imagedata r:id="rId980" o:title=""/>
          </v:shape>
          <o:OLEObject Type="Embed" ProgID="Equation.DSMT4" ShapeID="_x0000_i1568" DrawAspect="Content" ObjectID="_1642172986" r:id="rId981"/>
        </w:object>
      </w:r>
      <w:r>
        <w:rPr>
          <w:rFonts w:eastAsia="Calibri"/>
          <w:sz w:val="24"/>
          <w:szCs w:val="24"/>
        </w:rPr>
        <w:t>.</w:t>
      </w:r>
      <w:r>
        <w:rPr>
          <w:rFonts w:eastAsia="Calibri"/>
          <w:sz w:val="24"/>
          <w:szCs w:val="24"/>
        </w:rPr>
        <w:tab/>
        <w:t xml:space="preserve">           </w:t>
      </w:r>
      <w:r>
        <w:rPr>
          <w:rFonts w:eastAsia="Calibri"/>
          <w:b/>
          <w:sz w:val="24"/>
          <w:szCs w:val="24"/>
        </w:rPr>
        <w:t xml:space="preserve">D. </w:t>
      </w:r>
      <w:r>
        <w:rPr>
          <w:rFonts w:eastAsia="Calibri"/>
          <w:position w:val="-24"/>
          <w:sz w:val="24"/>
          <w:szCs w:val="24"/>
        </w:rPr>
        <w:object>
          <v:shape id="_x0000_i1569" type="#_x0000_t75" style="width:17.25pt;height:30.75pt" o:oleicon="f" o:ole="">
            <v:imagedata r:id="rId982" o:title=""/>
          </v:shape>
          <o:OLEObject Type="Embed" ProgID="Equation.DSMT4" ShapeID="_x0000_i1569" DrawAspect="Content" ObjectID="_1642172987" r:id="rId983"/>
        </w:object>
      </w:r>
      <w:r>
        <w:rPr>
          <w:rFonts w:eastAsia="Calibri"/>
          <w:sz w:val="24"/>
          <w:szCs w:val="24"/>
        </w:rPr>
        <w:t>.</w:t>
      </w:r>
    </w:p>
    <w:p w:rsidR="005131F2" w:rsidP="005131F2">
      <w:pPr>
        <w:spacing w:before="120" w:line="276" w:lineRule="auto"/>
        <w:ind w:hanging="1418"/>
        <w:jc w:val="both"/>
        <w:rPr>
          <w:rFonts w:eastAsia="Calibri"/>
          <w:sz w:val="24"/>
          <w:szCs w:val="24"/>
        </w:rPr>
      </w:pPr>
      <w:r>
        <w:rPr>
          <w:rFonts w:eastAsia="Calibri" w:cs="Arial"/>
          <w:b/>
          <w:sz w:val="24"/>
          <w:szCs w:val="24"/>
        </w:rPr>
        <w:t xml:space="preserve">                      Câu 27: </w:t>
      </w:r>
      <w:r>
        <w:rPr>
          <w:rFonts w:eastAsia="Calibri"/>
          <w:sz w:val="24"/>
          <w:szCs w:val="24"/>
        </w:rPr>
        <w:t xml:space="preserve">Trong không gian với hệ tọa độ </w:t>
      </w:r>
      <w:r>
        <w:rPr>
          <w:rFonts w:eastAsia="Calibri"/>
          <w:position w:val="-10"/>
          <w:sz w:val="24"/>
          <w:szCs w:val="24"/>
        </w:rPr>
        <w:object>
          <v:shape id="_x0000_i1570" type="#_x0000_t75" style="width:27.75pt;height:15.75pt" o:oleicon="f" o:ole="">
            <v:imagedata r:id="rId984" o:title=""/>
          </v:shape>
          <o:OLEObject Type="Embed" ProgID="Equation.DSMT4" ShapeID="_x0000_i1570" DrawAspect="Content" ObjectID="_1642172988" r:id="rId985"/>
        </w:object>
      </w:r>
      <w:r>
        <w:rPr>
          <w:rFonts w:eastAsia="Calibri"/>
          <w:sz w:val="24"/>
          <w:szCs w:val="24"/>
        </w:rPr>
        <w:t xml:space="preserve"> , cho ba điểm </w:t>
      </w:r>
      <w:r>
        <w:rPr>
          <w:rFonts w:eastAsia="Calibri"/>
          <w:position w:val="-14"/>
          <w:sz w:val="24"/>
          <w:szCs w:val="24"/>
        </w:rPr>
        <w:object>
          <v:shape id="_x0000_i1571" type="#_x0000_t75" style="width:51.75pt;height:20.25pt" o:oleicon="f" o:ole="">
            <v:imagedata r:id="rId986" o:title=""/>
          </v:shape>
          <o:OLEObject Type="Embed" ProgID="Equation.DSMT4" ShapeID="_x0000_i1571" DrawAspect="Content" ObjectID="_1642172989" r:id="rId987"/>
        </w:object>
      </w:r>
      <w:r>
        <w:rPr>
          <w:rFonts w:eastAsia="Calibri"/>
          <w:sz w:val="24"/>
          <w:szCs w:val="24"/>
        </w:rPr>
        <w:t xml:space="preserve">, </w:t>
      </w:r>
      <w:r>
        <w:rPr>
          <w:rFonts w:eastAsia="Calibri"/>
          <w:position w:val="-14"/>
          <w:sz w:val="24"/>
          <w:szCs w:val="24"/>
        </w:rPr>
        <w:object>
          <v:shape id="_x0000_i1572" type="#_x0000_t75" style="width:57.75pt;height:20.25pt" o:oleicon="f" o:ole="">
            <v:imagedata r:id="rId988" o:title=""/>
          </v:shape>
          <o:OLEObject Type="Embed" ProgID="Equation.DSMT4" ShapeID="_x0000_i1572" DrawAspect="Content" ObjectID="_1642172990" r:id="rId989"/>
        </w:object>
      </w:r>
      <w:r>
        <w:rPr>
          <w:rFonts w:eastAsia="Calibri"/>
          <w:sz w:val="24"/>
          <w:szCs w:val="24"/>
        </w:rPr>
        <w:t xml:space="preserve">, </w:t>
      </w:r>
      <w:r>
        <w:rPr>
          <w:rFonts w:eastAsia="Calibri"/>
          <w:position w:val="-14"/>
          <w:sz w:val="24"/>
          <w:szCs w:val="24"/>
        </w:rPr>
        <w:object>
          <v:shape id="_x0000_i1573" type="#_x0000_t75" style="width:71.25pt;height:20.25pt" o:oleicon="f" o:ole="">
            <v:imagedata r:id="rId990" o:title=""/>
          </v:shape>
          <o:OLEObject Type="Embed" ProgID="Equation.DSMT4" ShapeID="_x0000_i1573" DrawAspect="Content" ObjectID="_1642172991" r:id="rId991"/>
        </w:object>
      </w:r>
      <w:r>
        <w:rPr>
          <w:rFonts w:eastAsia="Calibri"/>
          <w:sz w:val="24"/>
          <w:szCs w:val="24"/>
        </w:rPr>
        <w:t xml:space="preserve"> và          mặt cầu </w:t>
      </w:r>
      <w:r>
        <w:rPr>
          <w:rFonts w:eastAsia="Calibri"/>
          <w:position w:val="-14"/>
          <w:sz w:val="24"/>
          <w:szCs w:val="24"/>
        </w:rPr>
        <w:object>
          <v:shape id="_x0000_i1574" type="#_x0000_t75" style="width:169.5pt;height:21.75pt" o:oleicon="f" o:ole="">
            <v:imagedata r:id="rId992" o:title=""/>
          </v:shape>
          <o:OLEObject Type="Embed" ProgID="Equation.DSMT4" ShapeID="_x0000_i1574" DrawAspect="Content" ObjectID="_1642172992" r:id="rId993"/>
        </w:object>
      </w:r>
      <w:r>
        <w:rPr>
          <w:rFonts w:eastAsia="Calibri"/>
          <w:sz w:val="24"/>
          <w:szCs w:val="24"/>
        </w:rPr>
        <w:t xml:space="preserve">. </w:t>
      </w:r>
      <w:r>
        <w:rPr>
          <w:rFonts w:eastAsia="Calibri"/>
          <w:position w:val="-14"/>
          <w:sz w:val="24"/>
          <w:szCs w:val="24"/>
        </w:rPr>
        <w:object>
          <v:shape id="_x0000_i1575" type="#_x0000_t75" style="width:60pt;height:20.25pt" o:oleicon="f" o:ole="">
            <v:imagedata r:id="rId994" o:title=""/>
          </v:shape>
          <o:OLEObject Type="Embed" ProgID="Equation.DSMT4" ShapeID="_x0000_i1575" DrawAspect="Content" ObjectID="_1642172993" r:id="rId995"/>
        </w:object>
      </w:r>
      <w:r>
        <w:rPr>
          <w:rFonts w:eastAsia="Calibri"/>
          <w:sz w:val="24"/>
          <w:szCs w:val="24"/>
        </w:rPr>
        <w:t xml:space="preserve"> là điểm thuộc mặt cầu </w:t>
      </w:r>
      <w:r>
        <w:rPr>
          <w:rFonts w:eastAsia="Calibri"/>
          <w:position w:val="-14"/>
          <w:sz w:val="24"/>
          <w:szCs w:val="24"/>
        </w:rPr>
        <w:object>
          <v:shape id="_x0000_i1576" type="#_x0000_t75" style="width:20.25pt;height:20.25pt" o:oleicon="f" o:ole="">
            <v:imagedata r:id="rId996" o:title=""/>
          </v:shape>
          <o:OLEObject Type="Embed" ProgID="Equation.DSMT4" ShapeID="_x0000_i1576" DrawAspect="Content" ObjectID="_1642172994" r:id="rId997"/>
        </w:object>
      </w:r>
      <w:r>
        <w:rPr>
          <w:rFonts w:eastAsia="Calibri"/>
          <w:sz w:val="24"/>
          <w:szCs w:val="24"/>
        </w:rPr>
        <w:t xml:space="preserve"> sao cho biểu thức </w:t>
      </w:r>
      <w:r>
        <w:rPr>
          <w:rFonts w:eastAsia="Calibri"/>
          <w:position w:val="-6"/>
          <w:sz w:val="24"/>
          <w:szCs w:val="24"/>
        </w:rPr>
        <w:object>
          <v:shape id="_x0000_i1577" type="#_x0000_t75" style="width:123.75pt;height:15.75pt" o:oleicon="f" o:ole="">
            <v:imagedata r:id="rId998" o:title=""/>
          </v:shape>
          <o:OLEObject Type="Embed" ProgID="Equation.DSMT4" ShapeID="_x0000_i1577" DrawAspect="Content" ObjectID="_1642172995" r:id="rId999"/>
        </w:object>
      </w:r>
      <w:r>
        <w:rPr>
          <w:rFonts w:eastAsia="Calibri"/>
          <w:sz w:val="24"/>
          <w:szCs w:val="24"/>
        </w:rPr>
        <w:t xml:space="preserve"> đạt giá trị nhỏ nhất. Tổng </w:t>
      </w:r>
      <w:r>
        <w:rPr>
          <w:rFonts w:eastAsia="Calibri"/>
          <w:position w:val="-6"/>
          <w:sz w:val="24"/>
          <w:szCs w:val="24"/>
        </w:rPr>
        <w:object>
          <v:shape id="_x0000_i1578" type="#_x0000_t75" style="width:42.75pt;height:14.25pt" o:oleicon="f" o:ole="">
            <v:imagedata r:id="rId1000" o:title=""/>
          </v:shape>
          <o:OLEObject Type="Embed" ProgID="Equation.DSMT4" ShapeID="_x0000_i1578" DrawAspect="Content" ObjectID="_1642172996" r:id="rId1001"/>
        </w:object>
      </w:r>
      <w:r>
        <w:rPr>
          <w:rFonts w:eastAsia="Calibri"/>
          <w:sz w:val="24"/>
          <w:szCs w:val="24"/>
        </w:rPr>
        <w:t xml:space="preserve"> bằng:</w:t>
      </w:r>
    </w:p>
    <w:p w:rsidR="005131F2" w:rsidP="005131F2">
      <w:pPr>
        <w:tabs>
          <w:tab w:val="left" w:pos="0"/>
          <w:tab w:val="left" w:pos="3402"/>
          <w:tab w:val="left" w:pos="5670"/>
          <w:tab w:val="left" w:pos="7938"/>
        </w:tabs>
        <w:spacing w:line="276" w:lineRule="auto"/>
        <w:ind w:firstLine="0"/>
        <w:jc w:val="both"/>
        <w:rPr>
          <w:rFonts w:eastAsia="Calibri"/>
          <w:sz w:val="24"/>
          <w:szCs w:val="24"/>
          <w:lang w:val="vi-VN"/>
        </w:rPr>
      </w:pPr>
      <w:r>
        <w:rPr>
          <w:rFonts w:eastAsia="Calibri"/>
          <w:b/>
          <w:sz w:val="24"/>
          <w:szCs w:val="24"/>
        </w:rPr>
        <w:t xml:space="preserve">     </w:t>
      </w:r>
      <w:r>
        <w:rPr>
          <w:rFonts w:eastAsia="Calibri"/>
          <w:b/>
          <w:sz w:val="24"/>
          <w:szCs w:val="24"/>
          <w:lang w:val="vi-VN"/>
        </w:rPr>
        <w:t xml:space="preserve">A. </w:t>
      </w:r>
      <w:r>
        <w:rPr>
          <w:rFonts w:eastAsia="Calibri"/>
          <w:position w:val="-24"/>
          <w:sz w:val="24"/>
          <w:szCs w:val="24"/>
          <w:lang w:val="vi-VN"/>
        </w:rPr>
        <w:object>
          <v:shape id="_x0000_i1579" type="#_x0000_t75" style="width:63.75pt;height:29.25pt" o:oleicon="f" o:ole="">
            <v:imagedata r:id="rId1002" o:title=""/>
          </v:shape>
          <o:OLEObject Type="Embed" ProgID="Equation.DSMT4" ShapeID="_x0000_i1579" DrawAspect="Content" ObjectID="_1642172997" r:id="rId1003"/>
        </w:object>
      </w:r>
      <w:r>
        <w:rPr>
          <w:rFonts w:eastAsia="Calibri"/>
          <w:sz w:val="24"/>
          <w:szCs w:val="24"/>
          <w:lang w:val="vi-VN"/>
        </w:rPr>
        <w:t xml:space="preserve"> .   </w:t>
      </w:r>
      <w:r w:rsidRPr="00183581">
        <w:rPr>
          <w:rFonts w:eastAsia="Calibri"/>
          <w:sz w:val="24"/>
          <w:szCs w:val="24"/>
          <w:lang w:val="vi-VN"/>
        </w:rPr>
        <w:t xml:space="preserve">     </w:t>
      </w:r>
      <w:r>
        <w:rPr>
          <w:rFonts w:eastAsia="Calibri"/>
          <w:b/>
          <w:sz w:val="24"/>
          <w:szCs w:val="24"/>
          <w:lang w:val="vi-VN"/>
        </w:rPr>
        <w:t xml:space="preserve">B. </w:t>
      </w:r>
      <w:r>
        <w:rPr>
          <w:rFonts w:eastAsia="Calibri"/>
          <w:position w:val="-6"/>
          <w:sz w:val="24"/>
          <w:szCs w:val="24"/>
          <w:lang w:val="vi-VN"/>
        </w:rPr>
        <w:object>
          <v:shape id="_x0000_i1580" type="#_x0000_t75" style="width:58.5pt;height:13.5pt" o:oleicon="f" o:ole="">
            <v:imagedata r:id="rId1004" o:title=""/>
          </v:shape>
          <o:OLEObject Type="Embed" ProgID="Equation.DSMT4" ShapeID="_x0000_i1580" DrawAspect="Content" ObjectID="_1642172998" r:id="rId1005"/>
        </w:object>
      </w:r>
      <w:r>
        <w:rPr>
          <w:rFonts w:eastAsia="Calibri"/>
          <w:sz w:val="24"/>
          <w:szCs w:val="24"/>
          <w:lang w:val="vi-VN"/>
        </w:rPr>
        <w:t xml:space="preserve">. </w:t>
      </w:r>
      <w:r w:rsidRPr="00183581">
        <w:rPr>
          <w:rFonts w:eastAsia="Calibri"/>
          <w:sz w:val="24"/>
          <w:szCs w:val="24"/>
          <w:lang w:val="vi-VN"/>
        </w:rPr>
        <w:t xml:space="preserve">     </w:t>
      </w:r>
      <w:r w:rsidRPr="00DB7931">
        <w:rPr>
          <w:rFonts w:eastAsia="Calibri"/>
          <w:sz w:val="24"/>
          <w:szCs w:val="24"/>
          <w:lang w:val="vi-VN"/>
        </w:rPr>
        <w:t xml:space="preserve">       </w:t>
      </w:r>
      <w:r>
        <w:rPr>
          <w:rFonts w:eastAsia="Calibri"/>
          <w:b/>
          <w:sz w:val="24"/>
          <w:szCs w:val="24"/>
          <w:lang w:val="vi-VN"/>
        </w:rPr>
        <w:t xml:space="preserve">C. </w:t>
      </w:r>
      <w:r>
        <w:rPr>
          <w:rFonts w:eastAsia="Calibri"/>
          <w:position w:val="-24"/>
          <w:sz w:val="24"/>
          <w:szCs w:val="24"/>
          <w:lang w:val="vi-VN"/>
        </w:rPr>
        <w:object>
          <v:shape id="_x0000_i1581" type="#_x0000_t75" style="width:63.75pt;height:29.25pt" o:oleicon="f" o:ole="">
            <v:imagedata r:id="rId1006" o:title=""/>
          </v:shape>
          <o:OLEObject Type="Embed" ProgID="Equation.DSMT4" ShapeID="_x0000_i1581" DrawAspect="Content" ObjectID="_1642172999" r:id="rId1007"/>
        </w:object>
      </w:r>
      <w:r>
        <w:rPr>
          <w:rFonts w:eastAsia="Calibri"/>
          <w:sz w:val="24"/>
          <w:szCs w:val="24"/>
          <w:lang w:val="vi-VN"/>
        </w:rPr>
        <w:t>.</w:t>
      </w:r>
      <w:r w:rsidRPr="00183581">
        <w:rPr>
          <w:rFonts w:eastAsia="Calibri"/>
          <w:sz w:val="24"/>
          <w:szCs w:val="24"/>
          <w:lang w:val="vi-VN"/>
        </w:rPr>
        <w:t xml:space="preserve">      </w:t>
      </w:r>
      <w:r w:rsidRPr="00DB7931">
        <w:rPr>
          <w:rFonts w:eastAsia="Calibri"/>
          <w:sz w:val="24"/>
          <w:szCs w:val="24"/>
          <w:lang w:val="vi-VN"/>
        </w:rPr>
        <w:t xml:space="preserve">    </w:t>
      </w:r>
      <w:r>
        <w:rPr>
          <w:rFonts w:eastAsia="Calibri"/>
          <w:sz w:val="24"/>
          <w:szCs w:val="24"/>
        </w:rPr>
        <w:t xml:space="preserve">  </w:t>
      </w:r>
      <w:r>
        <w:rPr>
          <w:rFonts w:eastAsia="Calibri"/>
          <w:b/>
          <w:sz w:val="24"/>
          <w:szCs w:val="24"/>
          <w:lang w:val="vi-VN"/>
        </w:rPr>
        <w:t xml:space="preserve">D. </w:t>
      </w:r>
      <w:r>
        <w:rPr>
          <w:rFonts w:eastAsia="Calibri"/>
          <w:position w:val="-6"/>
          <w:sz w:val="24"/>
          <w:szCs w:val="24"/>
          <w:lang w:val="vi-VN"/>
        </w:rPr>
        <w:object>
          <v:shape id="_x0000_i1582" type="#_x0000_t75" style="width:61.5pt;height:13.5pt" o:oleicon="f" o:ole="">
            <v:imagedata r:id="rId1008" o:title=""/>
          </v:shape>
          <o:OLEObject Type="Embed" ProgID="Equation.DSMT4" ShapeID="_x0000_i1582" DrawAspect="Content" ObjectID="_1642173000" r:id="rId1009"/>
        </w:object>
      </w:r>
      <w:r>
        <w:rPr>
          <w:rFonts w:eastAsia="Calibri"/>
          <w:sz w:val="24"/>
          <w:szCs w:val="24"/>
          <w:lang w:val="vi-VN"/>
        </w:rPr>
        <w:t>.</w:t>
      </w:r>
    </w:p>
    <w:p w:rsidR="005131F2" w:rsidP="005131F2">
      <w:pPr>
        <w:tabs>
          <w:tab w:val="left" w:pos="0"/>
        </w:tabs>
        <w:spacing w:before="120" w:line="276" w:lineRule="auto"/>
        <w:ind w:firstLine="0"/>
        <w:jc w:val="both"/>
        <w:rPr>
          <w:rFonts w:eastAsia="Calibri"/>
          <w:sz w:val="24"/>
          <w:szCs w:val="24"/>
          <w:lang w:val="sv-SE"/>
        </w:rPr>
      </w:pPr>
      <w:r>
        <w:rPr>
          <w:rFonts w:eastAsia="Calibri" w:cs="Arial"/>
          <w:b/>
          <w:sz w:val="24"/>
          <w:szCs w:val="24"/>
          <w:lang w:val="sv-SE"/>
        </w:rPr>
        <w:t xml:space="preserve">Câu 28. </w:t>
      </w:r>
      <w:r>
        <w:rPr>
          <w:rFonts w:eastAsia="Calibri"/>
          <w:sz w:val="24"/>
          <w:szCs w:val="24"/>
          <w:lang w:val="sv-SE"/>
        </w:rPr>
        <w:t xml:space="preserve">Cho </w:t>
      </w:r>
      <w:r>
        <w:rPr>
          <w:rFonts w:eastAsia="Calibri"/>
          <w:sz w:val="24"/>
          <w:szCs w:val="24"/>
          <w:lang w:val="vi-VN"/>
        </w:rPr>
        <w:t>hình</w:t>
      </w:r>
      <w:r>
        <w:rPr>
          <w:rFonts w:eastAsia="Calibri"/>
          <w:sz w:val="24"/>
          <w:szCs w:val="24"/>
          <w:lang w:val="sv-SE"/>
        </w:rPr>
        <w:t xml:space="preserve"> trụ có hai đáy là hai hình tròn </w:t>
      </w:r>
      <w:r>
        <w:rPr>
          <w:rFonts w:eastAsia="Times New Roman"/>
          <w:position w:val="-14"/>
          <w:sz w:val="24"/>
          <w:szCs w:val="24"/>
        </w:rPr>
        <w:object>
          <v:shape id="_x0000_i1583" type="#_x0000_t75" style="width:21.75pt;height:20.25pt" o:oleicon="f" o:ole="">
            <v:imagedata r:id="rId1010" o:title=""/>
          </v:shape>
          <o:OLEObject Type="Embed" ProgID="Equation.DSMT4" ShapeID="_x0000_i1583" DrawAspect="Content" ObjectID="_1642173001" r:id="rId1011"/>
        </w:object>
      </w:r>
      <w:r>
        <w:rPr>
          <w:rFonts w:eastAsia="Calibri"/>
          <w:sz w:val="24"/>
          <w:szCs w:val="24"/>
          <w:lang w:val="sv-SE"/>
        </w:rPr>
        <w:t xml:space="preserve"> và </w:t>
      </w:r>
      <w:r>
        <w:rPr>
          <w:rFonts w:eastAsia="Times New Roman"/>
          <w:position w:val="-14"/>
          <w:sz w:val="24"/>
          <w:szCs w:val="24"/>
        </w:rPr>
        <w:object>
          <v:shape id="_x0000_i1584" type="#_x0000_t75" style="width:24pt;height:20.25pt" o:oleicon="f" o:ole="">
            <v:imagedata r:id="rId1012" o:title=""/>
          </v:shape>
          <o:OLEObject Type="Embed" ProgID="Equation.DSMT4" ShapeID="_x0000_i1584" DrawAspect="Content" ObjectID="_1642173002" r:id="rId1013"/>
        </w:object>
      </w:r>
      <w:r>
        <w:rPr>
          <w:rFonts w:eastAsia="Calibri"/>
          <w:sz w:val="24"/>
          <w:szCs w:val="24"/>
          <w:lang w:val="sv-SE"/>
        </w:rPr>
        <w:t xml:space="preserve">, chiều cao </w:t>
      </w:r>
      <w:r>
        <w:rPr>
          <w:rFonts w:eastAsia="Times New Roman"/>
          <w:position w:val="-8"/>
          <w:sz w:val="24"/>
          <w:szCs w:val="24"/>
        </w:rPr>
        <w:object>
          <v:shape id="_x0000_i1585" type="#_x0000_t75" style="width:25.5pt;height:18pt" o:oleicon="f" o:ole="">
            <v:imagedata r:id="rId1014" o:title=""/>
          </v:shape>
          <o:OLEObject Type="Embed" ProgID="Equation.DSMT4" ShapeID="_x0000_i1585" DrawAspect="Content" ObjectID="_1642173003" r:id="rId1015"/>
        </w:object>
      </w:r>
      <w:r>
        <w:rPr>
          <w:rFonts w:eastAsia="Calibri"/>
          <w:sz w:val="24"/>
          <w:szCs w:val="24"/>
          <w:lang w:val="sv-SE"/>
        </w:rPr>
        <w:t xml:space="preserve"> và bán kính đáy R.</w:t>
      </w:r>
    </w:p>
    <w:p w:rsidR="005131F2" w:rsidP="005131F2">
      <w:pPr>
        <w:tabs>
          <w:tab w:val="left" w:pos="0"/>
          <w:tab w:val="left" w:pos="992"/>
        </w:tabs>
        <w:spacing w:line="276" w:lineRule="auto"/>
        <w:ind w:firstLine="0"/>
        <w:jc w:val="both"/>
        <w:rPr>
          <w:rFonts w:eastAsia="Calibri"/>
          <w:sz w:val="24"/>
          <w:szCs w:val="24"/>
          <w:lang w:val="sv-SE"/>
        </w:rPr>
      </w:pPr>
      <w:r>
        <w:rPr>
          <w:rFonts w:eastAsia="Calibri"/>
          <w:sz w:val="24"/>
          <w:szCs w:val="24"/>
          <w:lang w:val="sv-SE"/>
        </w:rPr>
        <w:t xml:space="preserve">Một hình nón có đỉnh là </w:t>
      </w:r>
      <w:r>
        <w:rPr>
          <w:rFonts w:eastAsia="Times New Roman"/>
          <w:position w:val="-6"/>
          <w:sz w:val="24"/>
          <w:szCs w:val="24"/>
        </w:rPr>
        <w:object>
          <v:shape id="_x0000_i1586" type="#_x0000_t75" style="width:15pt;height:14.25pt" o:oleicon="f" o:ole="">
            <v:imagedata r:id="rId1016" o:title=""/>
          </v:shape>
          <o:OLEObject Type="Embed" ProgID="Equation.DSMT4" ShapeID="_x0000_i1586" DrawAspect="Content" ObjectID="_1642173004" r:id="rId1017"/>
        </w:object>
      </w:r>
      <w:r>
        <w:rPr>
          <w:rFonts w:eastAsia="Calibri"/>
          <w:sz w:val="24"/>
          <w:szCs w:val="24"/>
          <w:lang w:val="sv-SE"/>
        </w:rPr>
        <w:t xml:space="preserve"> và đáy là hình tròn </w:t>
      </w:r>
      <w:r>
        <w:rPr>
          <w:rFonts w:eastAsia="Times New Roman"/>
          <w:position w:val="-14"/>
          <w:sz w:val="24"/>
          <w:szCs w:val="24"/>
        </w:rPr>
        <w:object>
          <v:shape id="_x0000_i1587" type="#_x0000_t75" style="width:33.75pt;height:20.25pt" o:oleicon="f" o:ole="">
            <v:imagedata r:id="rId1018" o:title=""/>
          </v:shape>
          <o:OLEObject Type="Embed" ProgID="Equation.DSMT4" ShapeID="_x0000_i1587" DrawAspect="Content" ObjectID="_1642173005" r:id="rId1019"/>
        </w:object>
      </w:r>
      <w:r>
        <w:rPr>
          <w:rFonts w:eastAsia="Calibri"/>
          <w:sz w:val="24"/>
          <w:szCs w:val="24"/>
          <w:lang w:val="sv-SE"/>
        </w:rPr>
        <w:t>. Tỷ số diện tích xung quanh của hình trụ và hình nón bằng:</w:t>
      </w:r>
    </w:p>
    <w:p w:rsidR="005131F2" w:rsidP="005131F2">
      <w:pPr>
        <w:tabs>
          <w:tab w:val="left" w:pos="0"/>
          <w:tab w:val="left" w:pos="3402"/>
          <w:tab w:val="left" w:pos="5669"/>
          <w:tab w:val="left" w:pos="7937"/>
        </w:tabs>
        <w:spacing w:line="276" w:lineRule="auto"/>
        <w:ind w:firstLine="0"/>
        <w:jc w:val="both"/>
        <w:rPr>
          <w:rFonts w:eastAsia="Calibri"/>
          <w:sz w:val="24"/>
          <w:szCs w:val="24"/>
          <w:lang w:val="sv-SE"/>
        </w:rPr>
      </w:pPr>
      <w:r>
        <w:rPr>
          <w:rFonts w:eastAsia="Calibri"/>
          <w:b/>
          <w:sz w:val="24"/>
          <w:szCs w:val="24"/>
          <w:lang w:val="sv-SE"/>
        </w:rPr>
        <w:t xml:space="preserve">     A. </w:t>
      </w:r>
      <w:r>
        <w:rPr>
          <w:rFonts w:eastAsia="Times New Roman"/>
          <w:position w:val="-6"/>
          <w:sz w:val="24"/>
          <w:szCs w:val="24"/>
        </w:rPr>
        <w:object>
          <v:shape id="_x0000_i1588" type="#_x0000_t75" style="width:9pt;height:14.25pt" o:oleicon="f" o:ole="">
            <v:imagedata r:id="rId1020" o:title=""/>
          </v:shape>
          <o:OLEObject Type="Embed" ProgID="Equation.DSMT4" ShapeID="_x0000_i1588" DrawAspect="Content" ObjectID="_1642173006" r:id="rId1021"/>
        </w:object>
      </w:r>
      <w:r>
        <w:rPr>
          <w:rFonts w:eastAsia="Times New Roman"/>
          <w:sz w:val="24"/>
          <w:szCs w:val="24"/>
          <w:lang w:val="sv-SE"/>
        </w:rPr>
        <w:t xml:space="preserve">.                           </w:t>
      </w:r>
      <w:r>
        <w:rPr>
          <w:rFonts w:eastAsia="Calibri"/>
          <w:b/>
          <w:sz w:val="24"/>
          <w:szCs w:val="24"/>
          <w:lang w:val="sv-SE"/>
        </w:rPr>
        <w:t xml:space="preserve">B. </w:t>
      </w:r>
      <w:r>
        <w:rPr>
          <w:rFonts w:eastAsia="Times New Roman"/>
          <w:position w:val="-6"/>
          <w:sz w:val="24"/>
          <w:szCs w:val="24"/>
        </w:rPr>
        <w:object>
          <v:shape id="_x0000_i1589" type="#_x0000_t75" style="width:18.75pt;height:17.25pt" o:oleicon="f" o:ole="">
            <v:imagedata r:id="rId1022" o:title=""/>
          </v:shape>
          <o:OLEObject Type="Embed" ProgID="Equation.DSMT4" ShapeID="_x0000_i1589" DrawAspect="Content" ObjectID="_1642173007" r:id="rId1023"/>
        </w:object>
      </w:r>
      <w:r>
        <w:rPr>
          <w:rFonts w:eastAsia="Calibri"/>
          <w:sz w:val="24"/>
          <w:szCs w:val="24"/>
          <w:lang w:val="sv-SE"/>
        </w:rPr>
        <w:t>.</w:t>
      </w:r>
      <w:r>
        <w:rPr>
          <w:rFonts w:eastAsia="Calibri"/>
          <w:sz w:val="24"/>
          <w:szCs w:val="24"/>
          <w:lang w:val="sv-SE"/>
        </w:rPr>
        <w:tab/>
        <w:t xml:space="preserve">                        </w:t>
      </w:r>
      <w:r>
        <w:rPr>
          <w:rFonts w:eastAsia="Calibri"/>
          <w:b/>
          <w:sz w:val="24"/>
          <w:szCs w:val="24"/>
          <w:lang w:val="sv-SE"/>
        </w:rPr>
        <w:t xml:space="preserve">C. </w:t>
      </w:r>
      <w:r>
        <w:rPr>
          <w:rFonts w:eastAsia="Times New Roman"/>
          <w:position w:val="-4"/>
          <w:sz w:val="24"/>
          <w:szCs w:val="24"/>
        </w:rPr>
        <w:object>
          <v:shape id="_x0000_i1590" type="#_x0000_t75" style="width:9.75pt;height:13.5pt" o:oleicon="f" o:ole="">
            <v:imagedata r:id="rId1024" o:title=""/>
          </v:shape>
          <o:OLEObject Type="Embed" ProgID="Equation.DSMT4" ShapeID="_x0000_i1590" DrawAspect="Content" ObjectID="_1642173008" r:id="rId1025"/>
        </w:object>
      </w:r>
      <w:r>
        <w:rPr>
          <w:rFonts w:eastAsia="Calibri"/>
          <w:sz w:val="24"/>
          <w:szCs w:val="24"/>
          <w:lang w:val="sv-SE"/>
        </w:rPr>
        <w:t>.</w:t>
      </w:r>
      <w:r>
        <w:rPr>
          <w:rFonts w:eastAsia="Calibri"/>
          <w:sz w:val="24"/>
          <w:szCs w:val="24"/>
          <w:lang w:val="sv-SE"/>
        </w:rPr>
        <w:tab/>
        <w:t xml:space="preserve">                        </w:t>
      </w:r>
      <w:r>
        <w:rPr>
          <w:rFonts w:eastAsia="Calibri"/>
          <w:b/>
          <w:sz w:val="24"/>
          <w:szCs w:val="24"/>
          <w:lang w:val="sv-SE"/>
        </w:rPr>
        <w:t xml:space="preserve">D. </w:t>
      </w:r>
      <w:r>
        <w:rPr>
          <w:rFonts w:eastAsia="Times New Roman"/>
          <w:position w:val="-8"/>
          <w:sz w:val="24"/>
          <w:szCs w:val="24"/>
        </w:rPr>
        <w:object>
          <v:shape id="_x0000_i1591" type="#_x0000_t75" style="width:18pt;height:18pt" o:oleicon="f" o:ole="">
            <v:imagedata r:id="rId1026" o:title=""/>
          </v:shape>
          <o:OLEObject Type="Embed" ProgID="Equation.DSMT4" ShapeID="_x0000_i1591" DrawAspect="Content" ObjectID="_1642173009" r:id="rId1027"/>
        </w:object>
      </w:r>
      <w:r>
        <w:rPr>
          <w:rFonts w:eastAsia="Calibri"/>
          <w:sz w:val="24"/>
          <w:szCs w:val="24"/>
          <w:lang w:val="sv-SE"/>
        </w:rPr>
        <w:t>.</w:t>
      </w:r>
    </w:p>
    <w:p w:rsidR="005131F2" w:rsidP="005131F2">
      <w:pPr>
        <w:tabs>
          <w:tab w:val="left" w:pos="0"/>
        </w:tabs>
        <w:spacing w:before="120" w:line="276" w:lineRule="auto"/>
        <w:ind w:firstLine="0"/>
        <w:jc w:val="both"/>
        <w:rPr>
          <w:rFonts w:eastAsia="Calibri"/>
          <w:sz w:val="24"/>
          <w:szCs w:val="24"/>
          <w:lang w:val="sv-SE"/>
        </w:rPr>
      </w:pPr>
      <w:r>
        <w:rPr>
          <w:rFonts w:eastAsia="Calibri" w:cs="Arial"/>
          <w:b/>
          <w:sz w:val="24"/>
          <w:szCs w:val="24"/>
          <w:lang w:val="sv-SE"/>
        </w:rPr>
        <w:t xml:space="preserve">Câu 29. </w:t>
      </w:r>
      <w:r>
        <w:rPr>
          <w:rFonts w:eastAsia="Calibri"/>
          <w:sz w:val="24"/>
          <w:szCs w:val="24"/>
          <w:lang w:val="sv-SE"/>
        </w:rPr>
        <w:t xml:space="preserve">Cho hình thang </w:t>
      </w:r>
      <w:r>
        <w:rPr>
          <w:rFonts w:eastAsia="Calibri"/>
          <w:position w:val="-6"/>
          <w:sz w:val="24"/>
          <w:szCs w:val="24"/>
        </w:rPr>
        <w:object>
          <v:shape id="_x0000_i1592" type="#_x0000_t75" style="width:36pt;height:14.25pt" o:oleicon="f" o:ole="">
            <v:imagedata r:id="rId1028" o:title=""/>
          </v:shape>
          <o:OLEObject Type="Embed" ProgID="Equation.DSMT4" ShapeID="_x0000_i1592" DrawAspect="Content" ObjectID="_1642173010" r:id="rId1029"/>
        </w:object>
      </w:r>
      <w:r>
        <w:rPr>
          <w:rFonts w:eastAsia="Calibri"/>
          <w:sz w:val="24"/>
          <w:szCs w:val="24"/>
          <w:lang w:val="sv-SE"/>
        </w:rPr>
        <w:t xml:space="preserve"> vuông tại </w:t>
      </w:r>
      <w:r>
        <w:rPr>
          <w:rFonts w:eastAsia="Calibri"/>
          <w:position w:val="-4"/>
          <w:sz w:val="24"/>
          <w:szCs w:val="24"/>
        </w:rPr>
        <w:object>
          <v:shape id="_x0000_i1593" type="#_x0000_t75" style="width:12pt;height:12.75pt" o:oleicon="f" o:ole="">
            <v:imagedata r:id="rId1030" o:title=""/>
          </v:shape>
          <o:OLEObject Type="Embed" ProgID="Equation.DSMT4" ShapeID="_x0000_i1593" DrawAspect="Content" ObjectID="_1642173011" r:id="rId1031"/>
        </w:object>
      </w:r>
      <w:r>
        <w:rPr>
          <w:rFonts w:eastAsia="Calibri"/>
          <w:sz w:val="24"/>
          <w:szCs w:val="24"/>
          <w:lang w:val="sv-SE"/>
        </w:rPr>
        <w:t xml:space="preserve"> và </w:t>
      </w:r>
      <w:r>
        <w:rPr>
          <w:rFonts w:eastAsia="Calibri"/>
          <w:position w:val="-4"/>
          <w:sz w:val="24"/>
          <w:szCs w:val="24"/>
        </w:rPr>
        <w:object>
          <v:shape id="_x0000_i1594" type="#_x0000_t75" style="width:12pt;height:12.75pt" o:oleicon="f" o:ole="">
            <v:imagedata r:id="rId1032" o:title=""/>
          </v:shape>
          <o:OLEObject Type="Embed" ProgID="Equation.DSMT4" ShapeID="_x0000_i1594" DrawAspect="Content" ObjectID="_1642173012" r:id="rId1033"/>
        </w:object>
      </w:r>
      <w:r>
        <w:rPr>
          <w:rFonts w:eastAsia="Calibri"/>
          <w:sz w:val="24"/>
          <w:szCs w:val="24"/>
          <w:lang w:val="sv-SE"/>
        </w:rPr>
        <w:t xml:space="preserve"> với </w:t>
      </w:r>
      <w:r>
        <w:rPr>
          <w:rFonts w:eastAsia="Calibri"/>
          <w:position w:val="-24"/>
          <w:sz w:val="24"/>
          <w:szCs w:val="24"/>
        </w:rPr>
        <w:object>
          <v:shape id="_x0000_i1595" type="#_x0000_t75" style="width:97.5pt;height:31.5pt" o:oleicon="f" o:ole="">
            <v:imagedata r:id="rId1034" o:title=""/>
          </v:shape>
          <o:OLEObject Type="Embed" ProgID="Equation.DSMT4" ShapeID="_x0000_i1595" DrawAspect="Content" ObjectID="_1642173013" r:id="rId1035"/>
        </w:object>
      </w:r>
      <w:r>
        <w:rPr>
          <w:rFonts w:eastAsia="Calibri"/>
          <w:sz w:val="24"/>
          <w:szCs w:val="24"/>
          <w:lang w:val="sv-SE"/>
        </w:rPr>
        <w:t xml:space="preserve"> . Quay hình thang và miền trong của nó quanh đường thẳng chứa cạnh </w:t>
      </w:r>
      <w:r>
        <w:rPr>
          <w:rFonts w:eastAsia="Calibri"/>
          <w:position w:val="-6"/>
          <w:sz w:val="24"/>
          <w:szCs w:val="24"/>
        </w:rPr>
        <w:object>
          <v:shape id="_x0000_i1596" type="#_x0000_t75" style="width:20.25pt;height:14.25pt" o:oleicon="f" o:ole="">
            <v:imagedata r:id="rId1036" o:title=""/>
          </v:shape>
          <o:OLEObject Type="Embed" ProgID="Equation.DSMT4" ShapeID="_x0000_i1596" DrawAspect="Content" ObjectID="_1642173014" r:id="rId1037"/>
        </w:object>
      </w:r>
      <w:r>
        <w:rPr>
          <w:rFonts w:eastAsia="Calibri"/>
          <w:sz w:val="24"/>
          <w:szCs w:val="24"/>
          <w:lang w:val="sv-SE"/>
        </w:rPr>
        <w:t xml:space="preserve">. Thể tích </w:t>
      </w:r>
      <w:r>
        <w:rPr>
          <w:rFonts w:eastAsia="Calibri"/>
          <w:position w:val="-6"/>
          <w:sz w:val="24"/>
          <w:szCs w:val="24"/>
        </w:rPr>
        <w:object>
          <v:shape id="_x0000_i1597" type="#_x0000_t75" style="width:12pt;height:14.25pt" o:oleicon="f" o:ole="">
            <v:imagedata r:id="rId1038" o:title=""/>
          </v:shape>
          <o:OLEObject Type="Embed" ProgID="Equation.DSMT4" ShapeID="_x0000_i1597" DrawAspect="Content" ObjectID="_1642173015" r:id="rId1039"/>
        </w:object>
      </w:r>
      <w:r>
        <w:rPr>
          <w:rFonts w:eastAsia="Calibri"/>
          <w:sz w:val="24"/>
          <w:szCs w:val="24"/>
          <w:lang w:val="sv-SE"/>
        </w:rPr>
        <w:t xml:space="preserve"> của khối tròn xoay được tạo thành là:</w:t>
      </w:r>
    </w:p>
    <w:p w:rsidR="005131F2" w:rsidP="005131F2">
      <w:pPr>
        <w:tabs>
          <w:tab w:val="left" w:pos="0"/>
        </w:tabs>
        <w:spacing w:before="120" w:line="276" w:lineRule="auto"/>
        <w:ind w:firstLine="0"/>
        <w:jc w:val="both"/>
        <w:rPr>
          <w:rFonts w:eastAsia="Calibri"/>
          <w:sz w:val="24"/>
          <w:szCs w:val="24"/>
          <w:lang w:val="sv-SE"/>
        </w:rPr>
      </w:pPr>
      <w:r>
        <w:rPr>
          <w:rFonts w:eastAsia="Calibri"/>
          <w:sz w:val="24"/>
          <w:szCs w:val="24"/>
          <w:lang w:val="sv-SE"/>
        </w:rPr>
        <w:t xml:space="preserve">      </w:t>
      </w:r>
      <w:r>
        <w:rPr>
          <w:rFonts w:eastAsia="Calibri"/>
          <w:b/>
          <w:sz w:val="24"/>
          <w:szCs w:val="24"/>
          <w:lang w:val="vi-VN"/>
        </w:rPr>
        <w:t xml:space="preserve">A. </w:t>
      </w:r>
      <w:r>
        <w:rPr>
          <w:rFonts w:eastAsia="Calibri"/>
          <w:position w:val="-24"/>
          <w:sz w:val="24"/>
          <w:szCs w:val="24"/>
          <w:lang w:val="vi-VN"/>
        </w:rPr>
        <w:object>
          <v:shape id="_x0000_i1598" type="#_x0000_t75" style="width:48pt;height:31.5pt" o:oleicon="f" o:ole="">
            <v:imagedata r:id="rId1040" o:title=""/>
          </v:shape>
          <o:OLEObject Type="Embed" ProgID="Equation.DSMT4" ShapeID="_x0000_i1598" DrawAspect="Content" ObjectID="_1642173016" r:id="rId1041"/>
        </w:object>
      </w:r>
      <w:r>
        <w:rPr>
          <w:rFonts w:eastAsia="Calibri"/>
          <w:sz w:val="24"/>
          <w:szCs w:val="24"/>
          <w:lang w:val="vi-VN"/>
        </w:rPr>
        <w:t xml:space="preserve"> .</w:t>
      </w:r>
      <w:r>
        <w:rPr>
          <w:rFonts w:eastAsia="Calibri"/>
          <w:sz w:val="24"/>
          <w:szCs w:val="24"/>
          <w:lang w:val="vi-VN"/>
        </w:rPr>
        <w:tab/>
      </w:r>
      <w:r w:rsidRPr="00183581">
        <w:rPr>
          <w:rFonts w:eastAsia="Calibri"/>
          <w:sz w:val="24"/>
          <w:szCs w:val="24"/>
          <w:lang w:val="sv-SE"/>
        </w:rPr>
        <w:t xml:space="preserve">             </w:t>
      </w:r>
      <w:r>
        <w:rPr>
          <w:rFonts w:eastAsia="Calibri"/>
          <w:b/>
          <w:sz w:val="24"/>
          <w:szCs w:val="24"/>
          <w:lang w:val="vi-VN"/>
        </w:rPr>
        <w:t xml:space="preserve">B. </w:t>
      </w:r>
      <w:r>
        <w:rPr>
          <w:rFonts w:eastAsia="Calibri"/>
          <w:position w:val="-24"/>
          <w:sz w:val="24"/>
          <w:szCs w:val="24"/>
          <w:lang w:val="vi-VN"/>
        </w:rPr>
        <w:object>
          <v:shape id="_x0000_i1599" type="#_x0000_t75" style="width:48pt;height:31.5pt" o:oleicon="f" o:ole="">
            <v:imagedata r:id="rId1042" o:title=""/>
          </v:shape>
          <o:OLEObject Type="Embed" ProgID="Equation.DSMT4" ShapeID="_x0000_i1599" DrawAspect="Content" ObjectID="_1642173017" r:id="rId1043"/>
        </w:object>
      </w:r>
      <w:r>
        <w:rPr>
          <w:rFonts w:eastAsia="Calibri"/>
          <w:sz w:val="24"/>
          <w:szCs w:val="24"/>
          <w:lang w:val="vi-VN"/>
        </w:rPr>
        <w:t>.</w:t>
      </w:r>
      <w:r>
        <w:rPr>
          <w:rFonts w:eastAsia="Calibri"/>
          <w:sz w:val="24"/>
          <w:szCs w:val="24"/>
          <w:lang w:val="vi-VN"/>
        </w:rPr>
        <w:tab/>
      </w:r>
      <w:r w:rsidRPr="00183581">
        <w:rPr>
          <w:rFonts w:eastAsia="Calibri"/>
          <w:sz w:val="24"/>
          <w:szCs w:val="24"/>
          <w:lang w:val="sv-SE"/>
        </w:rPr>
        <w:t xml:space="preserve">                  </w:t>
      </w:r>
      <w:r>
        <w:rPr>
          <w:rFonts w:eastAsia="Calibri"/>
          <w:b/>
          <w:sz w:val="24"/>
          <w:szCs w:val="24"/>
          <w:lang w:val="vi-VN"/>
        </w:rPr>
        <w:t xml:space="preserve">C. </w:t>
      </w:r>
      <w:r>
        <w:rPr>
          <w:rFonts w:eastAsia="Calibri"/>
          <w:position w:val="-6"/>
          <w:sz w:val="24"/>
          <w:szCs w:val="24"/>
          <w:lang w:val="vi-VN"/>
        </w:rPr>
        <w:object>
          <v:shape id="_x0000_i1600" type="#_x0000_t75" style="width:39pt;height:15pt" o:oleicon="f" o:ole="">
            <v:imagedata r:id="rId1044" o:title=""/>
          </v:shape>
          <o:OLEObject Type="Embed" ProgID="Equation.DSMT4" ShapeID="_x0000_i1600" DrawAspect="Content" ObjectID="_1642173018" r:id="rId1045"/>
        </w:object>
      </w:r>
      <w:r>
        <w:rPr>
          <w:rFonts w:eastAsia="Calibri"/>
          <w:sz w:val="24"/>
          <w:szCs w:val="24"/>
          <w:lang w:val="vi-VN"/>
        </w:rPr>
        <w:t>.</w:t>
      </w:r>
      <w:r>
        <w:rPr>
          <w:rFonts w:eastAsia="Calibri"/>
          <w:sz w:val="24"/>
          <w:szCs w:val="24"/>
          <w:lang w:val="vi-VN"/>
        </w:rPr>
        <w:tab/>
      </w:r>
      <w:r w:rsidRPr="00183581">
        <w:rPr>
          <w:rFonts w:eastAsia="Calibri"/>
          <w:sz w:val="24"/>
          <w:szCs w:val="24"/>
          <w:lang w:val="sv-SE"/>
        </w:rPr>
        <w:t xml:space="preserve">    </w:t>
      </w:r>
      <w:r>
        <w:rPr>
          <w:rFonts w:eastAsia="Calibri"/>
          <w:b/>
          <w:sz w:val="24"/>
          <w:szCs w:val="24"/>
          <w:lang w:val="vi-VN"/>
        </w:rPr>
        <w:t xml:space="preserve">D. </w:t>
      </w:r>
      <w:r>
        <w:rPr>
          <w:rFonts w:eastAsia="Calibri"/>
          <w:position w:val="-24"/>
          <w:sz w:val="24"/>
          <w:szCs w:val="24"/>
          <w:lang w:val="vi-VN"/>
        </w:rPr>
        <w:object>
          <v:shape id="_x0000_i1601" type="#_x0000_t75" style="width:28.5pt;height:31.5pt" o:oleicon="f" o:ole="">
            <v:imagedata r:id="rId1046" o:title=""/>
          </v:shape>
          <o:OLEObject Type="Embed" ProgID="Equation.DSMT4" ShapeID="_x0000_i1601" DrawAspect="Content" ObjectID="_1642173019" r:id="rId1047"/>
        </w:object>
      </w:r>
      <w:r>
        <w:rPr>
          <w:rFonts w:eastAsia="Calibri"/>
          <w:sz w:val="24"/>
          <w:szCs w:val="24"/>
          <w:lang w:val="vi-VN"/>
        </w:rPr>
        <w:t>.</w:t>
      </w:r>
    </w:p>
    <w:p w:rsidR="005131F2" w:rsidP="005131F2">
      <w:pPr>
        <w:tabs>
          <w:tab w:val="left" w:pos="0"/>
        </w:tabs>
        <w:spacing w:before="120" w:line="276" w:lineRule="auto"/>
        <w:ind w:left="992" w:hanging="992"/>
        <w:jc w:val="both"/>
        <w:rPr>
          <w:rFonts w:eastAsia="Calibri"/>
          <w:sz w:val="24"/>
          <w:szCs w:val="24"/>
        </w:rPr>
      </w:pPr>
      <w:r>
        <w:rPr>
          <w:rFonts w:eastAsia="Calibri" w:cs="Arial"/>
          <w:b/>
          <w:sz w:val="24"/>
          <w:szCs w:val="24"/>
          <w:lang w:val="vi-VN"/>
        </w:rPr>
        <w:t>Câu 30.</w:t>
      </w:r>
      <w:r>
        <w:rPr>
          <w:rFonts w:eastAsia="Calibri" w:cs="Arial"/>
          <w:b/>
          <w:sz w:val="24"/>
          <w:szCs w:val="24"/>
          <w:lang w:val="vi-VN"/>
        </w:rPr>
        <w:tab/>
      </w:r>
      <w:r>
        <w:rPr>
          <w:rFonts w:eastAsia="Calibri"/>
          <w:sz w:val="24"/>
          <w:szCs w:val="24"/>
          <w:lang w:val="vi-VN"/>
        </w:rPr>
        <w:t xml:space="preserve">Một cái phễu có dạng hình nón. Người ta đổ một lượng nước vào phễu sao cho chiều cao của lượng nước trong phễu bằng </w:t>
      </w:r>
      <w:r>
        <w:rPr>
          <w:rFonts w:eastAsia="Calibri"/>
          <w:position w:val="-24"/>
          <w:sz w:val="24"/>
          <w:szCs w:val="24"/>
        </w:rPr>
        <w:object>
          <v:shape id="_x0000_i1602" type="#_x0000_t75" style="width:10.5pt;height:31.5pt" o:oleicon="f" o:ole="">
            <v:imagedata r:id="rId1048" o:title=""/>
          </v:shape>
          <o:OLEObject Type="Embed" ProgID="Equation.DSMT4" ShapeID="_x0000_i1602" DrawAspect="Content" ObjectID="_1642173020" r:id="rId1049"/>
        </w:object>
      </w:r>
      <w:r>
        <w:rPr>
          <w:rFonts w:eastAsia="Calibri"/>
          <w:sz w:val="24"/>
          <w:szCs w:val="24"/>
          <w:lang w:val="vi-VN"/>
        </w:rPr>
        <w:t xml:space="preserve"> chiều cao của phễu. Hỏi nếu bịt kín miệng phễu rồi lộn ngược phễu lên thì chiều cao của nước xấp xỉ bằng bao nhiêu ? </w:t>
      </w:r>
      <w:r>
        <w:rPr>
          <w:rFonts w:eastAsia="Calibri"/>
          <w:sz w:val="24"/>
          <w:szCs w:val="24"/>
        </w:rPr>
        <w:t xml:space="preserve">Biết rằng chiều cao của phễu là </w:t>
      </w:r>
      <w:r>
        <w:rPr>
          <w:rFonts w:eastAsia="Calibri"/>
          <w:position w:val="-10"/>
          <w:sz w:val="24"/>
          <w:szCs w:val="24"/>
        </w:rPr>
        <w:object>
          <v:shape id="_x0000_i1603" type="#_x0000_t75" style="width:30.75pt;height:16.5pt" o:oleicon="f" o:ole="">
            <v:imagedata r:id="rId1050" o:title=""/>
          </v:shape>
          <o:OLEObject Type="Embed" ProgID="Equation.DSMT4" ShapeID="_x0000_i1603" DrawAspect="Content" ObjectID="_1642173021" r:id="rId1051"/>
        </w:object>
      </w:r>
      <w:r>
        <w:rPr>
          <w:rFonts w:eastAsia="Calibri"/>
          <w:sz w:val="24"/>
          <w:szCs w:val="24"/>
        </w:rPr>
        <w:t>.</w:t>
      </w:r>
    </w:p>
    <w:p w:rsidR="005131F2" w:rsidP="005131F2">
      <w:pPr>
        <w:tabs>
          <w:tab w:val="left" w:pos="0"/>
          <w:tab w:val="left" w:pos="3402"/>
          <w:tab w:val="left" w:pos="5670"/>
          <w:tab w:val="left" w:pos="7938"/>
        </w:tabs>
        <w:spacing w:line="276" w:lineRule="auto"/>
        <w:ind w:left="709"/>
        <w:jc w:val="both"/>
        <w:rPr>
          <w:rFonts w:eastAsia="Calibri"/>
          <w:sz w:val="24"/>
          <w:szCs w:val="24"/>
          <w:lang w:val="vi-VN"/>
        </w:rPr>
      </w:pPr>
      <w:r>
        <w:rPr>
          <w:rFonts w:asciiTheme="minorHAnsi" w:hAnsiTheme="minorHAnsi" w:cstheme="minorBidi"/>
          <w:noProof/>
          <w:sz w:val="24"/>
          <w:szCs w:val="24"/>
        </w:rPr>
        <mc:AlternateContent>
          <mc:Choice Requires="wpg">
            <w:drawing>
              <wp:inline distT="0" distB="0" distL="0" distR="0">
                <wp:extent cx="1638300" cy="1235075"/>
                <wp:effectExtent l="0" t="0" r="762000" b="41275"/>
                <wp:docPr id="34" name="Group 34"/>
                <wp:cNvGraphicFramePr/>
                <a:graphic xmlns:a="http://schemas.openxmlformats.org/drawingml/2006/main">
                  <a:graphicData uri="http://schemas.microsoft.com/office/word/2010/wordprocessingGroup">
                    <wpg:wgp>
                      <wpg:cNvGrpSpPr/>
                      <wpg:grpSpPr>
                        <a:xfrm>
                          <a:off x="0" y="0"/>
                          <a:ext cx="1638300" cy="1235075"/>
                          <a:chOff x="2003" y="2693"/>
                          <a:chExt cx="3391" cy="2672"/>
                        </a:xfrm>
                      </wpg:grpSpPr>
                      <wpg:grpSp>
                        <wpg:cNvPr id="35" name="Group 106"/>
                        <wpg:cNvGrpSpPr/>
                        <wpg:grpSpPr>
                          <a:xfrm>
                            <a:off x="2003" y="2693"/>
                            <a:ext cx="1522" cy="2672"/>
                            <a:chOff x="1823" y="2693"/>
                            <a:chExt cx="1522" cy="2672"/>
                          </a:xfrm>
                        </wpg:grpSpPr>
                        <wpg:grpSp>
                          <wpg:cNvPr id="36" name="Group 107"/>
                          <wpg:cNvGrpSpPr/>
                          <wpg:grpSpPr>
                            <a:xfrm flipV="1">
                              <a:off x="1823" y="2693"/>
                              <a:ext cx="1520" cy="564"/>
                              <a:chOff x="3097" y="10064"/>
                              <a:chExt cx="4572" cy="4561"/>
                            </a:xfrm>
                          </wpg:grpSpPr>
                          <wps:wsp>
                            <wps:cNvPr id="37" name="Arc 108"/>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9050">
                                <a:solidFill>
                                  <a:srgbClr val="000099"/>
                                </a:solidFill>
                                <a:round/>
                                <a:headEnd/>
                                <a:tailEnd/>
                              </a:ln>
                              <a:extLst>
                                <a:ext uri="{909E8E84-426E-40DD-AFC4-6F175D3DCCD1}">
                                  <a14:hiddenFill xmlns:a14="http://schemas.microsoft.com/office/drawing/2010/main">
                                    <a:solidFill>
                                      <a:srgbClr val="A8D08D"/>
                                    </a:solidFill>
                                  </a14:hiddenFill>
                                </a:ext>
                              </a:extLst>
                            </wps:spPr>
                            <wps:bodyPr rot="0" vert="horz" wrap="square" anchor="t" anchorCtr="0" upright="1"/>
                          </wps:wsp>
                          <wps:wsp>
                            <wps:cNvPr id="38" name="Arc 109"/>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9050">
                                <a:solidFill>
                                  <a:srgbClr val="000099"/>
                                </a:solidFill>
                                <a:round/>
                                <a:headEnd/>
                                <a:tailEnd/>
                              </a:ln>
                              <a:extLst>
                                <a:ext uri="{909E8E84-426E-40DD-AFC4-6F175D3DCCD1}">
                                  <a14:hiddenFill xmlns:a14="http://schemas.microsoft.com/office/drawing/2010/main">
                                    <a:solidFill>
                                      <a:srgbClr val="A8D08D"/>
                                    </a:solidFill>
                                  </a14:hiddenFill>
                                </a:ext>
                              </a:extLst>
                            </wps:spPr>
                            <wps:bodyPr rot="0" vert="horz" wrap="square" anchor="t" anchorCtr="0" upright="1"/>
                          </wps:wsp>
                        </wpg:grpSp>
                        <wps:wsp>
                          <wps:cNvPr id="39" name="AutoShape 110"/>
                          <wps:cNvCnPr>
                            <a:cxnSpLocks noChangeShapeType="1"/>
                          </wps:cNvCnPr>
                          <wps:spPr bwMode="auto">
                            <a:xfrm>
                              <a:off x="2583" y="4571"/>
                              <a:ext cx="0"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111"/>
                          <wps:cNvSpPr/>
                          <wps:spPr bwMode="auto">
                            <a:xfrm>
                              <a:off x="2342" y="4583"/>
                              <a:ext cx="490" cy="782"/>
                            </a:xfrm>
                            <a:custGeom>
                              <a:avLst/>
                              <a:gdLst>
                                <a:gd name="T0" fmla="*/ 0 w 490"/>
                                <a:gd name="T1" fmla="*/ 0 h 782"/>
                                <a:gd name="T2" fmla="*/ 241 w 490"/>
                                <a:gd name="T3" fmla="*/ 782 h 782"/>
                                <a:gd name="T4" fmla="*/ 490 w 490"/>
                                <a:gd name="T5" fmla="*/ 19 h 782"/>
                                <a:gd name="T6" fmla="*/ 0 w 490"/>
                                <a:gd name="T7" fmla="*/ 0 h 782"/>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782" w="490" stroke="1">
                                  <a:moveTo>
                                    <a:pt x="0" y="0"/>
                                  </a:moveTo>
                                  <a:lnTo>
                                    <a:pt x="241" y="782"/>
                                  </a:lnTo>
                                  <a:lnTo>
                                    <a:pt x="490" y="19"/>
                                  </a:lnTo>
                                  <a:lnTo>
                                    <a:pt x="0" y="0"/>
                                  </a:lnTo>
                                  <a:close/>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41" name="Group 112"/>
                          <wpg:cNvGrpSpPr/>
                          <wpg:grpSpPr>
                            <a:xfrm flipV="1">
                              <a:off x="2342" y="4495"/>
                              <a:ext cx="471" cy="175"/>
                              <a:chOff x="3097" y="10064"/>
                              <a:chExt cx="4572" cy="4561"/>
                            </a:xfrm>
                          </wpg:grpSpPr>
                          <wps:wsp>
                            <wps:cNvPr id="42" name="Arc 113"/>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9050">
                                <a:solidFill>
                                  <a:srgbClr val="000099"/>
                                </a:solidFill>
                                <a:round/>
                                <a:headEnd/>
                                <a:tailEnd/>
                              </a:ln>
                            </wps:spPr>
                            <wps:bodyPr rot="0" vert="horz" wrap="square" anchor="t" anchorCtr="0" upright="1"/>
                          </wps:wsp>
                          <wps:wsp>
                            <wps:cNvPr id="43" name="Arc 114"/>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2700">
                                <a:solidFill>
                                  <a:srgbClr val="000099"/>
                                </a:solidFill>
                                <a:prstDash val="dash"/>
                                <a:round/>
                                <a:headEnd/>
                                <a:tailEnd/>
                              </a:ln>
                            </wps:spPr>
                            <wps:bodyPr rot="0" vert="horz" wrap="square" anchor="t" anchorCtr="0" upright="1"/>
                          </wps:wsp>
                        </wpg:grpSp>
                        <wps:wsp>
                          <wps:cNvPr id="44" name="AutoShape 115"/>
                          <wps:cNvCnPr>
                            <a:cxnSpLocks noChangeShapeType="1"/>
                          </wps:cNvCnPr>
                          <wps:spPr bwMode="auto">
                            <a:xfrm flipV="1">
                              <a:off x="2583" y="2989"/>
                              <a:ext cx="762" cy="2376"/>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wps:wsp>
                          <wps:cNvPr id="45" name="AutoShape 116"/>
                          <wps:cNvCnPr>
                            <a:cxnSpLocks noChangeShapeType="1"/>
                          </wps:cNvCnPr>
                          <wps:spPr bwMode="auto">
                            <a:xfrm flipH="1" flipV="1">
                              <a:off x="1824" y="2989"/>
                              <a:ext cx="759" cy="2376"/>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wpg:grpSp>
                      <wpg:grpSp>
                        <wpg:cNvPr id="46" name="Group 117"/>
                        <wpg:cNvGrpSpPr/>
                        <wpg:grpSpPr>
                          <a:xfrm>
                            <a:off x="3872" y="2693"/>
                            <a:ext cx="1522" cy="2672"/>
                            <a:chOff x="3872" y="2693"/>
                            <a:chExt cx="1522" cy="2672"/>
                          </a:xfrm>
                        </wpg:grpSpPr>
                        <wps:wsp>
                          <wps:cNvPr id="47" name="Freeform 118"/>
                          <wps:cNvSpPr/>
                          <wps:spPr bwMode="auto">
                            <a:xfrm>
                              <a:off x="3872" y="4871"/>
                              <a:ext cx="1522" cy="494"/>
                            </a:xfrm>
                            <a:custGeom>
                              <a:avLst/>
                              <a:gdLst>
                                <a:gd name="T0" fmla="*/ 66 w 1522"/>
                                <a:gd name="T1" fmla="*/ 25 h 494"/>
                                <a:gd name="T2" fmla="*/ 0 w 1522"/>
                                <a:gd name="T3" fmla="*/ 206 h 494"/>
                                <a:gd name="T4" fmla="*/ 24 w 1522"/>
                                <a:gd name="T5" fmla="*/ 282 h 494"/>
                                <a:gd name="T6" fmla="*/ 186 w 1522"/>
                                <a:gd name="T7" fmla="*/ 402 h 494"/>
                                <a:gd name="T8" fmla="*/ 414 w 1522"/>
                                <a:gd name="T9" fmla="*/ 458 h 494"/>
                                <a:gd name="T10" fmla="*/ 692 w 1522"/>
                                <a:gd name="T11" fmla="*/ 494 h 494"/>
                                <a:gd name="T12" fmla="*/ 902 w 1522"/>
                                <a:gd name="T13" fmla="*/ 494 h 494"/>
                                <a:gd name="T14" fmla="*/ 1168 w 1522"/>
                                <a:gd name="T15" fmla="*/ 443 h 494"/>
                                <a:gd name="T16" fmla="*/ 1348 w 1522"/>
                                <a:gd name="T17" fmla="*/ 387 h 494"/>
                                <a:gd name="T18" fmla="*/ 1483 w 1522"/>
                                <a:gd name="T19" fmla="*/ 308 h 494"/>
                                <a:gd name="T20" fmla="*/ 1522 w 1522"/>
                                <a:gd name="T21" fmla="*/ 206 h 494"/>
                                <a:gd name="T22" fmla="*/ 1454 w 1522"/>
                                <a:gd name="T23" fmla="*/ 0 h 494"/>
                                <a:gd name="T24" fmla="*/ 66 w 1522"/>
                                <a:gd name="T25" fmla="*/ 25 h 4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fill="norm" h="494" w="1522" stroke="1">
                                  <a:moveTo>
                                    <a:pt x="66" y="25"/>
                                  </a:moveTo>
                                  <a:lnTo>
                                    <a:pt x="0" y="206"/>
                                  </a:lnTo>
                                  <a:lnTo>
                                    <a:pt x="24" y="282"/>
                                  </a:lnTo>
                                  <a:lnTo>
                                    <a:pt x="186" y="402"/>
                                  </a:lnTo>
                                  <a:lnTo>
                                    <a:pt x="414" y="458"/>
                                  </a:lnTo>
                                  <a:lnTo>
                                    <a:pt x="692" y="494"/>
                                  </a:lnTo>
                                  <a:lnTo>
                                    <a:pt x="902" y="494"/>
                                  </a:lnTo>
                                  <a:lnTo>
                                    <a:pt x="1168" y="443"/>
                                  </a:lnTo>
                                  <a:lnTo>
                                    <a:pt x="1348" y="387"/>
                                  </a:lnTo>
                                  <a:lnTo>
                                    <a:pt x="1483" y="308"/>
                                  </a:lnTo>
                                  <a:lnTo>
                                    <a:pt x="1522" y="206"/>
                                  </a:lnTo>
                                  <a:lnTo>
                                    <a:pt x="1454" y="0"/>
                                  </a:lnTo>
                                  <a:lnTo>
                                    <a:pt x="66" y="25"/>
                                  </a:lnTo>
                                  <a:close/>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48" name="Group 119"/>
                          <wpg:cNvGrpSpPr/>
                          <wpg:grpSpPr>
                            <a:xfrm>
                              <a:off x="3872" y="4801"/>
                              <a:ext cx="1520" cy="564"/>
                              <a:chOff x="3097" y="10064"/>
                              <a:chExt cx="4572" cy="4561"/>
                            </a:xfrm>
                          </wpg:grpSpPr>
                          <wps:wsp>
                            <wps:cNvPr id="49" name="Arc 120"/>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2700">
                                <a:solidFill>
                                  <a:srgbClr val="000099"/>
                                </a:solidFill>
                                <a:prstDash val="dash"/>
                                <a:round/>
                                <a:headEnd/>
                                <a:tailEnd/>
                              </a:ln>
                              <a:extLst>
                                <a:ext uri="{909E8E84-426E-40DD-AFC4-6F175D3DCCD1}">
                                  <a14:hiddenFill xmlns:a14="http://schemas.microsoft.com/office/drawing/2010/main">
                                    <a:solidFill>
                                      <a:srgbClr val="A8D08D"/>
                                    </a:solidFill>
                                  </a14:hiddenFill>
                                </a:ext>
                              </a:extLst>
                            </wps:spPr>
                            <wps:bodyPr rot="0" vert="horz" wrap="square" anchor="t" anchorCtr="0" upright="1"/>
                          </wps:wsp>
                          <wps:wsp>
                            <wps:cNvPr id="50" name="Arc 121"/>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9050">
                                <a:solidFill>
                                  <a:srgbClr val="000099"/>
                                </a:solidFill>
                                <a:round/>
                                <a:headEnd/>
                                <a:tailEnd/>
                              </a:ln>
                              <a:extLst>
                                <a:ext uri="{909E8E84-426E-40DD-AFC4-6F175D3DCCD1}">
                                  <a14:hiddenFill xmlns:a14="http://schemas.microsoft.com/office/drawing/2010/main">
                                    <a:solidFill>
                                      <a:srgbClr val="A8D08D"/>
                                    </a:solidFill>
                                  </a14:hiddenFill>
                                </a:ext>
                              </a:extLst>
                            </wps:spPr>
                            <wps:bodyPr rot="0" vert="horz" wrap="square" anchor="t" anchorCtr="0" upright="1"/>
                          </wps:wsp>
                        </wpg:grpSp>
                        <wps:wsp>
                          <wps:cNvPr id="51" name="AutoShape 122"/>
                          <wps:cNvCnPr>
                            <a:cxnSpLocks noChangeShapeType="1"/>
                          </wps:cNvCnPr>
                          <wps:spPr bwMode="auto">
                            <a:xfrm>
                              <a:off x="4632" y="2693"/>
                              <a:ext cx="762" cy="2376"/>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wps:wsp>
                          <wps:cNvPr id="52" name="AutoShape 123"/>
                          <wps:cNvCnPr>
                            <a:cxnSpLocks noChangeShapeType="1"/>
                          </wps:cNvCnPr>
                          <wps:spPr bwMode="auto">
                            <a:xfrm flipH="1">
                              <a:off x="3873" y="2693"/>
                              <a:ext cx="759" cy="2376"/>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wpg:grpSp>
                          <wpg:cNvPr id="53" name="Group 124"/>
                          <wpg:cNvGrpSpPr/>
                          <wpg:grpSpPr>
                            <a:xfrm>
                              <a:off x="3938" y="4638"/>
                              <a:ext cx="1388" cy="515"/>
                              <a:chOff x="3097" y="10064"/>
                              <a:chExt cx="4572" cy="4561"/>
                            </a:xfrm>
                          </wpg:grpSpPr>
                          <wps:wsp>
                            <wps:cNvPr id="54" name="Arc 125"/>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2700">
                                <a:solidFill>
                                  <a:srgbClr val="000099"/>
                                </a:solidFill>
                                <a:prstDash val="dash"/>
                                <a:round/>
                                <a:headEnd/>
                                <a:tailEnd/>
                              </a:ln>
                            </wps:spPr>
                            <wps:bodyPr rot="0" vert="horz" wrap="square" anchor="t" anchorCtr="0" upright="1"/>
                          </wps:wsp>
                          <wps:wsp>
                            <wps:cNvPr id="55" name="Arc 126"/>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9050">
                                <a:solidFill>
                                  <a:srgbClr val="000099"/>
                                </a:solidFill>
                                <a:round/>
                                <a:headEnd/>
                                <a:tailEnd/>
                              </a:ln>
                            </wps:spPr>
                            <wps:bodyPr rot="0" vert="horz" wrap="square" anchor="t" anchorCtr="0" upright="1"/>
                          </wps:wsp>
                        </wpg:grpSp>
                      </wpg:grpSp>
                    </wpg:wgp>
                  </a:graphicData>
                </a:graphic>
              </wp:inline>
            </w:drawing>
          </mc:Choice>
          <mc:Fallback>
            <w:pict>
              <v:group id="Group 34" o:spid="_x0000_i1604" style="width:129pt;height:97.25pt;mso-position-horizontal-relative:char;mso-position-vertical-relative:line" coordorigin="2003,2693" coordsize="3391,2672">
                <v:group id="Group 106" o:spid="_x0000_s1605" style="width:1522;height:2672;left:2003;position:absolute;top:2693" coordorigin="1823,2693" coordsize="1522,2672">
                  <v:group id="Group 107" o:spid="_x0000_s1606" style="width:1520;height:564;flip:y;left:1823;position:absolute;top:2693" coordorigin="3097,10064" coordsize="4572,4561">
                    <v:shape id="Arc 108" o:spid="_x0000_s1607" style="width:4572;height:2286;left:3097;mso-wrap-style:square;position:absolute;top:10064;visibility:visible;v-text-anchor:top" coordsize="21600,21600" path="m,21561nfc21,9646,9685,-1,21600,,33529,,43200,9670,43200,21600em,21561nsc21,9646,9685,-1,21600,,33529,,43200,9670,43200,21600l21600,21600l,21561xe" filled="f" fillcolor="#a8d08d" strokecolor="#009" strokeweight="1.5pt">
                      <v:path arrowok="t" o:extrusionok="f" o:connecttype="custom" o:connectlocs="0,26;102,26;51,26" o:connectangles="0,0,0"/>
                    </v:shape>
                    <v:shape id="Arc 109" o:spid="_x0000_s1608" style="width:4572;height:2286;flip:y;left:3097;mso-wrap-style:square;position:absolute;top:12339;visibility:visible;v-text-anchor:top" coordsize="21600,21600" path="m,21561nfc21,9646,9685,-1,21600,,33529,,43200,9670,43200,21600em,21561nsc21,9646,9685,-1,21600,,33529,,43200,9670,43200,21600l21600,21600l,21561xe" filled="f" fillcolor="#a8d08d" strokecolor="#009" strokeweight="1.5pt">
                      <v:path arrowok="t" o:extrusionok="f" o:connecttype="custom" o:connectlocs="0,26;102,26;51,26" o:connectangles="0,0,0"/>
                    </v:shape>
                  </v:group>
                  <v:shape id="AutoShape 110" o:spid="_x0000_s1609" type="#_x0000_t32" style="width:0;height:794;left:2583;mso-wrap-style:square;position:absolute;top:4571;visibility:visible" o:connectortype="straight"/>
                  <v:shape id="Freeform 111" o:spid="_x0000_s1610" style="width:490;height:782;left:2342;mso-wrap-style:square;position:absolute;top:4583;visibility:visible;v-text-anchor:top" coordsize="490,782" path="m,l241,782,490,19,,xe" fillcolor="#0cf" stroked="f">
                    <v:path arrowok="t" o:connecttype="custom" o:connectlocs="0,0;241,782;490,19;0,0" o:connectangles="0,0,0,0"/>
                  </v:shape>
                  <v:group id="Group 112" o:spid="_x0000_s1611" style="width:471;height:175;flip:y;left:2342;position:absolute;top:4495" coordorigin="3097,10064" coordsize="4572,4561">
                    <v:shape id="Arc 113" o:spid="_x0000_s1612" style="width:4572;height:2286;left:3097;mso-wrap-style:square;position:absolute;top:10064;visibility:visible;v-text-anchor:top" coordsize="21600,21600" path="m,21561nfc21,9646,9685,-1,21600,,33529,,43200,9670,43200,21600em,21561nsc21,9646,9685,-1,21600,,33529,,43200,9670,43200,21600l21600,21600l,21561xe" fillcolor="#0cf" strokecolor="#009" strokeweight="1.5pt">
                      <v:path arrowok="t" o:extrusionok="f" o:connecttype="custom" o:connectlocs="0,26;102,26;51,26" o:connectangles="0,0,0"/>
                    </v:shape>
                    <v:shape id="Arc 114" o:spid="_x0000_s1613" style="width:4572;height:2286;flip:y;left:3097;mso-wrap-style:square;position:absolute;top:12339;visibility:visible;v-text-anchor:top" coordsize="21600,21600" path="m,21561nfc21,9646,9685,-1,21600,,33529,,43200,9670,43200,21600em,21561nsc21,9646,9685,-1,21600,,33529,,43200,9670,43200,21600l21600,21600l,21561xe" fillcolor="#0cf" strokecolor="#009" strokeweight="1pt">
                      <v:stroke dashstyle="dash"/>
                      <v:path arrowok="t" o:extrusionok="f" o:connecttype="custom" o:connectlocs="0,26;102,26;51,26" o:connectangles="0,0,0"/>
                    </v:shape>
                  </v:group>
                  <v:shape id="AutoShape 115" o:spid="_x0000_s1614" type="#_x0000_t32" style="width:762;height:2376;flip:y;left:2583;mso-wrap-style:square;position:absolute;top:2989;visibility:visible" o:connectortype="straight" strokecolor="#009" strokeweight="1.5pt"/>
                  <v:shape id="AutoShape 116" o:spid="_x0000_s1615" type="#_x0000_t32" style="width:759;height:2376;flip:x y;left:1824;mso-wrap-style:square;position:absolute;top:2989;visibility:visible" o:connectortype="straight" strokecolor="#009" strokeweight="1.5pt"/>
                </v:group>
                <v:group id="Group 117" o:spid="_x0000_s1616" style="width:1522;height:2672;left:3872;position:absolute;top:2693" coordorigin="3872,2693" coordsize="1522,2672">
                  <v:shape id="Freeform 118" o:spid="_x0000_s1617" style="width:1522;height:494;left:3872;mso-wrap-style:square;position:absolute;top:4871;visibility:visible;v-text-anchor:top" coordsize="1522,494" path="m66,25l,206l24,282l186,402l414,458l692,494l902,494l1168,443l1348,387l1483,308l1522,206l1454,,66,25xe" fillcolor="#0cf" stroked="f">
                    <v:path arrowok="t" o:connecttype="custom" o:connectlocs="66,25;0,206;24,282;186,402;414,458;692,494;902,494;1168,443;1348,387;1483,308;1522,206;1454,0;66,25" o:connectangles="0,0,0,0,0,0,0,0,0,0,0,0,0"/>
                  </v:shape>
                  <v:group id="Group 119" o:spid="_x0000_s1618" style="width:1520;height:564;left:3872;position:absolute;top:4801" coordorigin="3097,10064" coordsize="4572,4561">
                    <v:shape id="Arc 120" o:spid="_x0000_s1619" style="width:4572;height:2286;left:3097;mso-wrap-style:square;position:absolute;top:10064;visibility:visible;v-text-anchor:top" coordsize="21600,21600" path="m,21561nfc21,9646,9685,-1,21600,,33529,,43200,9670,43200,21600em,21561nsc21,9646,9685,-1,21600,,33529,,43200,9670,43200,21600l21600,21600l,21561xe" filled="f" fillcolor="#a8d08d" strokecolor="#009" strokeweight="1pt">
                      <v:stroke dashstyle="dash"/>
                      <v:path arrowok="t" o:extrusionok="f" o:connecttype="custom" o:connectlocs="0,26;102,26;51,26" o:connectangles="0,0,0"/>
                    </v:shape>
                    <v:shape id="Arc 121" o:spid="_x0000_s1620" style="width:4572;height:2286;flip:y;left:3097;mso-wrap-style:square;position:absolute;top:12339;visibility:visible;v-text-anchor:top" coordsize="21600,21600" path="m,21561nfc21,9646,9685,-1,21600,,33529,,43200,9670,43200,21600em,21561nsc21,9646,9685,-1,21600,,33529,,43200,9670,43200,21600l21600,21600l,21561xe" filled="f" fillcolor="#a8d08d" strokecolor="#009" strokeweight="1.5pt">
                      <v:path arrowok="t" o:extrusionok="f" o:connecttype="custom" o:connectlocs="0,26;102,26;51,26" o:connectangles="0,0,0"/>
                    </v:shape>
                  </v:group>
                  <v:shape id="AutoShape 122" o:spid="_x0000_s1621" type="#_x0000_t32" style="width:762;height:2376;left:4632;mso-wrap-style:square;position:absolute;top:2693;visibility:visible" o:connectortype="straight" strokecolor="#009" strokeweight="1.5pt"/>
                  <v:shape id="AutoShape 123" o:spid="_x0000_s1622" type="#_x0000_t32" style="width:759;height:2376;flip:x;left:3873;mso-wrap-style:square;position:absolute;top:2693;visibility:visible" o:connectortype="straight" strokecolor="#009" strokeweight="1.5pt"/>
                  <v:group id="Group 124" o:spid="_x0000_s1623" style="width:1388;height:515;left:3938;position:absolute;top:4638" coordorigin="3097,10064" coordsize="4572,4561">
                    <v:shape id="Arc 125" o:spid="_x0000_s1624" style="width:4572;height:2286;left:3097;mso-wrap-style:square;position:absolute;top:10064;visibility:visible;v-text-anchor:top" coordsize="21600,21600" path="m,21561nfc21,9646,9685,-1,21600,,33529,,43200,9670,43200,21600em,21561nsc21,9646,9685,-1,21600,,33529,,43200,9670,43200,21600l21600,21600l,21561xe" fillcolor="#0cf" strokecolor="#009" strokeweight="1pt">
                      <v:stroke dashstyle="dash"/>
                      <v:path arrowok="t" o:extrusionok="f" o:connecttype="custom" o:connectlocs="0,26;102,26;51,26" o:connectangles="0,0,0"/>
                    </v:shape>
                    <v:shape id="Arc 126" o:spid="_x0000_s1625" style="width:4572;height:2286;flip:y;left:3097;mso-wrap-style:square;position:absolute;top:12339;visibility:visible;v-text-anchor:top" coordsize="21600,21600" path="m,21561nfc21,9646,9685,-1,21600,,33529,,43200,9670,43200,21600em,21561nsc21,9646,9685,-1,21600,,33529,,43200,9670,43200,21600l21600,21600l,21561xe" fillcolor="#0cf" strokecolor="#009" strokeweight="1.5pt">
                      <v:path arrowok="t" o:extrusionok="f" o:connecttype="custom" o:connectlocs="0,26;102,26;51,26" o:connectangles="0,0,0"/>
                    </v:shape>
                  </v:group>
                </v:group>
                <w10:wrap type="none"/>
                <w10:anchorlock/>
              </v:group>
            </w:pict>
          </mc:Fallback>
        </mc:AlternateContent>
      </w:r>
    </w:p>
    <w:p w:rsidR="005131F2" w:rsidP="005131F2">
      <w:pPr>
        <w:tabs>
          <w:tab w:val="left" w:pos="0"/>
          <w:tab w:val="left" w:pos="3402"/>
          <w:tab w:val="left" w:pos="5670"/>
          <w:tab w:val="left" w:pos="7938"/>
        </w:tabs>
        <w:spacing w:line="276" w:lineRule="auto"/>
        <w:ind w:firstLine="0"/>
        <w:jc w:val="both"/>
        <w:rPr>
          <w:rFonts w:eastAsia="Calibri"/>
          <w:sz w:val="24"/>
          <w:szCs w:val="24"/>
          <w:lang w:val="vi-VN"/>
        </w:rPr>
      </w:pPr>
      <w:r w:rsidRPr="00183581">
        <w:rPr>
          <w:rFonts w:eastAsia="Calibri"/>
          <w:b/>
          <w:sz w:val="24"/>
          <w:szCs w:val="24"/>
          <w:lang w:val="vi-VN"/>
        </w:rPr>
        <w:t xml:space="preserve">      </w:t>
      </w:r>
      <w:r>
        <w:rPr>
          <w:rFonts w:eastAsia="Calibri"/>
          <w:b/>
          <w:sz w:val="24"/>
          <w:szCs w:val="24"/>
          <w:lang w:val="vi-VN"/>
        </w:rPr>
        <w:t xml:space="preserve">A. </w:t>
      </w:r>
      <w:r>
        <w:rPr>
          <w:rFonts w:eastAsia="Calibri"/>
          <w:position w:val="-14"/>
          <w:sz w:val="24"/>
          <w:szCs w:val="24"/>
          <w:lang w:val="vi-VN"/>
        </w:rPr>
        <w:object>
          <v:shape id="_x0000_i1626" type="#_x0000_t75" style="width:46.5pt;height:18.75pt" o:oleicon="f" o:ole="">
            <v:imagedata r:id="rId1052" o:title=""/>
          </v:shape>
          <o:OLEObject Type="Embed" ProgID="Equation.DSMT4" ShapeID="_x0000_i1626" DrawAspect="Content" ObjectID="_1642173022" r:id="rId1053"/>
        </w:object>
      </w:r>
      <w:r>
        <w:rPr>
          <w:rFonts w:eastAsia="Calibri"/>
          <w:sz w:val="24"/>
          <w:szCs w:val="24"/>
          <w:lang w:val="vi-VN"/>
        </w:rPr>
        <w:t xml:space="preserve"> .</w:t>
      </w:r>
      <w:r>
        <w:rPr>
          <w:rFonts w:eastAsia="Calibri"/>
          <w:sz w:val="24"/>
          <w:szCs w:val="24"/>
          <w:lang w:val="vi-VN"/>
        </w:rPr>
        <w:tab/>
      </w:r>
      <w:r>
        <w:rPr>
          <w:rFonts w:eastAsia="Calibri"/>
          <w:b/>
          <w:sz w:val="24"/>
          <w:szCs w:val="24"/>
          <w:lang w:val="vi-VN"/>
        </w:rPr>
        <w:t xml:space="preserve">B. </w:t>
      </w:r>
      <w:r>
        <w:rPr>
          <w:rFonts w:eastAsia="Calibri"/>
          <w:position w:val="-14"/>
          <w:sz w:val="24"/>
          <w:szCs w:val="24"/>
          <w:lang w:val="vi-VN"/>
        </w:rPr>
        <w:object>
          <v:shape id="_x0000_i1627" type="#_x0000_t75" style="width:45.75pt;height:18.75pt" o:oleicon="f" o:ole="">
            <v:imagedata r:id="rId1054" o:title=""/>
          </v:shape>
          <o:OLEObject Type="Embed" ProgID="Equation.DSMT4" ShapeID="_x0000_i1627" DrawAspect="Content" ObjectID="_1642173023" r:id="rId1055"/>
        </w:object>
      </w:r>
      <w:r>
        <w:rPr>
          <w:rFonts w:eastAsia="Calibri"/>
          <w:sz w:val="24"/>
          <w:szCs w:val="24"/>
          <w:lang w:val="vi-VN"/>
        </w:rPr>
        <w:t>.</w:t>
      </w:r>
      <w:r>
        <w:rPr>
          <w:rFonts w:eastAsia="Calibri"/>
          <w:sz w:val="24"/>
          <w:szCs w:val="24"/>
          <w:lang w:val="vi-VN"/>
        </w:rPr>
        <w:tab/>
      </w:r>
      <w:r>
        <w:rPr>
          <w:rFonts w:eastAsia="Calibri"/>
          <w:b/>
          <w:sz w:val="24"/>
          <w:szCs w:val="24"/>
          <w:lang w:val="vi-VN"/>
        </w:rPr>
        <w:t xml:space="preserve">C. </w:t>
      </w:r>
      <w:r>
        <w:rPr>
          <w:rFonts w:eastAsia="Calibri"/>
          <w:position w:val="-14"/>
          <w:sz w:val="24"/>
          <w:szCs w:val="24"/>
          <w:lang w:val="vi-VN"/>
        </w:rPr>
        <w:object>
          <v:shape id="_x0000_i1628" type="#_x0000_t75" style="width:57pt;height:18.75pt" o:oleicon="f" o:ole="">
            <v:imagedata r:id="rId1056" o:title=""/>
          </v:shape>
          <o:OLEObject Type="Embed" ProgID="Equation.DSMT4" ShapeID="_x0000_i1628" DrawAspect="Content" ObjectID="_1642173024" r:id="rId1057"/>
        </w:object>
      </w:r>
      <w:r>
        <w:rPr>
          <w:rFonts w:eastAsia="Calibri"/>
          <w:sz w:val="24"/>
          <w:szCs w:val="24"/>
          <w:lang w:val="vi-VN"/>
        </w:rPr>
        <w:t>.</w:t>
      </w:r>
      <w:r>
        <w:rPr>
          <w:rFonts w:eastAsia="Calibri"/>
          <w:sz w:val="24"/>
          <w:szCs w:val="24"/>
          <w:lang w:val="vi-VN"/>
        </w:rPr>
        <w:tab/>
      </w:r>
      <w:r>
        <w:rPr>
          <w:rFonts w:eastAsia="Calibri"/>
          <w:b/>
          <w:sz w:val="24"/>
          <w:szCs w:val="24"/>
          <w:lang w:val="vi-VN"/>
        </w:rPr>
        <w:t xml:space="preserve">D. </w:t>
      </w:r>
      <w:r>
        <w:rPr>
          <w:rFonts w:eastAsia="Calibri"/>
          <w:position w:val="-14"/>
          <w:sz w:val="24"/>
          <w:szCs w:val="24"/>
          <w:lang w:val="vi-VN"/>
        </w:rPr>
        <w:object>
          <v:shape id="_x0000_i1629" type="#_x0000_t75" style="width:57.75pt;height:18.75pt" o:oleicon="f" o:ole="">
            <v:imagedata r:id="rId1058" o:title=""/>
          </v:shape>
          <o:OLEObject Type="Embed" ProgID="Equation.DSMT4" ShapeID="_x0000_i1629" DrawAspect="Content" ObjectID="_1642173025" r:id="rId1059"/>
        </w:object>
      </w:r>
      <w:r>
        <w:rPr>
          <w:rFonts w:eastAsia="Calibri"/>
          <w:sz w:val="24"/>
          <w:szCs w:val="24"/>
          <w:lang w:val="vi-VN"/>
        </w:rPr>
        <w:t>.</w:t>
      </w:r>
    </w:p>
    <w:p w:rsidR="005131F2" w:rsidRPr="00DB7931" w:rsidP="005131F2">
      <w:pPr>
        <w:tabs>
          <w:tab w:val="left" w:pos="0"/>
          <w:tab w:val="left" w:pos="992"/>
        </w:tabs>
        <w:spacing w:before="120" w:line="276" w:lineRule="auto"/>
        <w:ind w:left="992" w:hanging="992"/>
        <w:jc w:val="both"/>
        <w:rPr>
          <w:rFonts w:eastAsia="Calibri"/>
          <w:sz w:val="24"/>
          <w:szCs w:val="24"/>
          <w:lang w:val="vi-VN"/>
        </w:rPr>
      </w:pPr>
      <w:r>
        <w:rPr>
          <w:rFonts w:eastAsia="Calibri" w:cs="Arial"/>
          <w:b/>
          <w:sz w:val="24"/>
          <w:szCs w:val="24"/>
          <w:lang w:val="vi-VN"/>
        </w:rPr>
        <w:t xml:space="preserve">Câu 31. </w:t>
      </w:r>
      <w:r>
        <w:rPr>
          <w:rFonts w:eastAsia="Calibri"/>
          <w:sz w:val="24"/>
          <w:szCs w:val="24"/>
          <w:lang w:val="vi-VN"/>
        </w:rPr>
        <w:t xml:space="preserve">Cho hình chóp </w:t>
      </w:r>
      <w:r>
        <w:rPr>
          <w:rFonts w:eastAsia="Calibri"/>
          <w:position w:val="-6"/>
          <w:sz w:val="24"/>
          <w:szCs w:val="24"/>
        </w:rPr>
        <w:object>
          <v:shape id="_x0000_i1630" type="#_x0000_t75" style="width:37.5pt;height:13.5pt" o:oleicon="f" o:ole="">
            <v:imagedata r:id="rId1060" o:title=""/>
          </v:shape>
          <o:OLEObject Type="Embed" ProgID="Equation.DSMT4" ShapeID="_x0000_i1630" DrawAspect="Content" ObjectID="_1642173026" r:id="rId1061"/>
        </w:object>
      </w:r>
      <w:r>
        <w:rPr>
          <w:rFonts w:eastAsia="Calibri"/>
          <w:sz w:val="24"/>
          <w:szCs w:val="24"/>
          <w:lang w:val="vi-VN"/>
        </w:rPr>
        <w:t xml:space="preserve"> có đáy </w:t>
      </w:r>
      <w:r>
        <w:rPr>
          <w:rFonts w:eastAsia="Calibri"/>
          <w:position w:val="-6"/>
          <w:sz w:val="24"/>
          <w:szCs w:val="24"/>
        </w:rPr>
        <w:object>
          <v:shape id="_x0000_i1631" type="#_x0000_t75" style="width:28.5pt;height:13.5pt" o:oleicon="f" o:ole="">
            <v:imagedata r:id="rId1062" o:title=""/>
          </v:shape>
          <o:OLEObject Type="Embed" ProgID="Equation.DSMT4" ShapeID="_x0000_i1631" DrawAspect="Content" ObjectID="_1642173027" r:id="rId1063"/>
        </w:object>
      </w:r>
      <w:r>
        <w:rPr>
          <w:rFonts w:eastAsia="Calibri"/>
          <w:sz w:val="24"/>
          <w:szCs w:val="24"/>
          <w:lang w:val="vi-VN"/>
        </w:rPr>
        <w:t xml:space="preserve"> là tam giác vuông cân tại </w:t>
      </w:r>
      <w:r>
        <w:rPr>
          <w:rFonts w:eastAsia="Calibri"/>
          <w:position w:val="-4"/>
          <w:sz w:val="24"/>
          <w:szCs w:val="24"/>
        </w:rPr>
        <w:object>
          <v:shape id="_x0000_i1632" type="#_x0000_t75" style="width:12pt;height:12pt" o:oleicon="f" o:ole="">
            <v:imagedata r:id="rId1064" o:title=""/>
          </v:shape>
          <o:OLEObject Type="Embed" ProgID="Equation.DSMT4" ShapeID="_x0000_i1632" DrawAspect="Content" ObjectID="_1642173028" r:id="rId1065"/>
        </w:object>
      </w:r>
      <w:r>
        <w:rPr>
          <w:rFonts w:eastAsia="Calibri"/>
          <w:sz w:val="24"/>
          <w:szCs w:val="24"/>
          <w:lang w:val="vi-VN"/>
        </w:rPr>
        <w:t xml:space="preserve"> và </w:t>
      </w:r>
      <w:r>
        <w:rPr>
          <w:rFonts w:eastAsia="Calibri"/>
          <w:position w:val="-6"/>
          <w:sz w:val="24"/>
          <w:szCs w:val="24"/>
        </w:rPr>
        <w:object>
          <v:shape id="_x0000_i1633" type="#_x0000_t75" style="width:39pt;height:13.5pt" o:oleicon="f" o:ole="">
            <v:imagedata r:id="rId1066" o:title=""/>
          </v:shape>
          <o:OLEObject Type="Embed" ProgID="Equation.DSMT4" ShapeID="_x0000_i1633" DrawAspect="Content" ObjectID="_1642173029" r:id="rId1067"/>
        </w:object>
      </w:r>
      <w:r>
        <w:rPr>
          <w:rFonts w:eastAsia="Calibri"/>
          <w:sz w:val="24"/>
          <w:szCs w:val="24"/>
          <w:lang w:val="vi-VN"/>
        </w:rPr>
        <w:t xml:space="preserve">. Cạnh bên </w:t>
      </w:r>
      <w:r>
        <w:rPr>
          <w:rFonts w:eastAsia="Calibri"/>
          <w:position w:val="-6"/>
          <w:sz w:val="24"/>
          <w:szCs w:val="24"/>
        </w:rPr>
        <w:object>
          <v:shape id="_x0000_i1634" type="#_x0000_t75" style="width:15.75pt;height:13.5pt" o:oleicon="f" o:ole="">
            <v:imagedata r:id="rId1068" o:title=""/>
          </v:shape>
          <o:OLEObject Type="Embed" ProgID="Equation.DSMT4" ShapeID="_x0000_i1634" DrawAspect="Content" ObjectID="_1642173030" r:id="rId1069"/>
        </w:object>
      </w:r>
      <w:r>
        <w:rPr>
          <w:rFonts w:eastAsia="Calibri"/>
          <w:sz w:val="24"/>
          <w:szCs w:val="24"/>
          <w:lang w:val="vi-VN"/>
        </w:rPr>
        <w:t xml:space="preserve"> vuông góc với đáy </w:t>
      </w:r>
      <w:r>
        <w:rPr>
          <w:rFonts w:eastAsia="Calibri"/>
          <w:position w:val="-14"/>
          <w:sz w:val="24"/>
          <w:szCs w:val="24"/>
        </w:rPr>
        <w:object>
          <v:shape id="_x0000_i1635" type="#_x0000_t75" style="width:36.75pt;height:20.25pt" o:oleicon="f" o:ole="">
            <v:imagedata r:id="rId1070" o:title=""/>
          </v:shape>
          <o:OLEObject Type="Embed" ProgID="Equation.DSMT4" ShapeID="_x0000_i1635" DrawAspect="Content" ObjectID="_1642173031" r:id="rId1071"/>
        </w:object>
      </w:r>
      <w:r>
        <w:rPr>
          <w:rFonts w:eastAsia="Calibri"/>
          <w:sz w:val="24"/>
          <w:szCs w:val="24"/>
          <w:lang w:val="vi-VN"/>
        </w:rPr>
        <w:t xml:space="preserve">. Gọi </w:t>
      </w:r>
      <w:r>
        <w:rPr>
          <w:rFonts w:eastAsia="Calibri"/>
          <w:position w:val="-8"/>
          <w:sz w:val="24"/>
          <w:szCs w:val="24"/>
        </w:rPr>
        <w:object>
          <v:shape id="_x0000_i1636" type="#_x0000_t75" style="width:28.5pt;height:13.5pt" o:oleicon="f" o:ole="">
            <v:imagedata r:id="rId1072" o:title=""/>
          </v:shape>
          <o:OLEObject Type="Embed" ProgID="Equation.DSMT4" ShapeID="_x0000_i1636" DrawAspect="Content" ObjectID="_1642173032" r:id="rId1073"/>
        </w:object>
      </w:r>
      <w:r>
        <w:rPr>
          <w:rFonts w:eastAsia="Calibri"/>
          <w:sz w:val="24"/>
          <w:szCs w:val="24"/>
          <w:lang w:val="vi-VN"/>
        </w:rPr>
        <w:t xml:space="preserve"> lần lượt là hình chiếu vuông góc của </w:t>
      </w:r>
      <w:r>
        <w:rPr>
          <w:rFonts w:eastAsia="Calibri"/>
          <w:position w:val="-4"/>
          <w:sz w:val="24"/>
          <w:szCs w:val="24"/>
        </w:rPr>
        <w:object>
          <v:shape id="_x0000_i1637" type="#_x0000_t75" style="width:12pt;height:13.5pt" o:oleicon="f" o:ole="">
            <v:imagedata r:id="rId1074" o:title=""/>
          </v:shape>
          <o:OLEObject Type="Embed" ProgID="Equation.DSMT4" ShapeID="_x0000_i1637" DrawAspect="Content" ObjectID="_1642173033" r:id="rId1075"/>
        </w:object>
      </w:r>
      <w:r>
        <w:rPr>
          <w:rFonts w:eastAsia="Calibri"/>
          <w:sz w:val="24"/>
          <w:szCs w:val="24"/>
          <w:lang w:val="vi-VN"/>
        </w:rPr>
        <w:t xml:space="preserve"> lên cạnh bên </w:t>
      </w:r>
      <w:r>
        <w:rPr>
          <w:rFonts w:eastAsia="Calibri"/>
          <w:position w:val="-6"/>
          <w:sz w:val="24"/>
          <w:szCs w:val="24"/>
        </w:rPr>
        <w:object>
          <v:shape id="_x0000_i1638" type="#_x0000_t75" style="width:18pt;height:13.5pt" o:oleicon="f" o:ole="">
            <v:imagedata r:id="rId1076" o:title=""/>
          </v:shape>
          <o:OLEObject Type="Embed" ProgID="Equation.DSMT4" ShapeID="_x0000_i1638" DrawAspect="Content" ObjectID="_1642173034" r:id="rId1077"/>
        </w:object>
      </w:r>
      <w:r>
        <w:rPr>
          <w:rFonts w:eastAsia="Calibri"/>
          <w:sz w:val="24"/>
          <w:szCs w:val="24"/>
          <w:lang w:val="vi-VN"/>
        </w:rPr>
        <w:t xml:space="preserve"> và </w:t>
      </w:r>
      <w:r>
        <w:rPr>
          <w:rFonts w:eastAsia="Calibri"/>
          <w:position w:val="-6"/>
          <w:sz w:val="24"/>
          <w:szCs w:val="24"/>
        </w:rPr>
        <w:object>
          <v:shape id="_x0000_i1639" type="#_x0000_t75" style="width:20.25pt;height:13.5pt" o:oleicon="f" o:ole="">
            <v:imagedata r:id="rId1078" o:title=""/>
          </v:shape>
          <o:OLEObject Type="Embed" ProgID="Equation.DSMT4" ShapeID="_x0000_i1639" DrawAspect="Content" ObjectID="_1642173035" r:id="rId1079"/>
        </w:object>
      </w:r>
      <w:r>
        <w:rPr>
          <w:rFonts w:eastAsia="Calibri"/>
          <w:sz w:val="24"/>
          <w:szCs w:val="24"/>
          <w:lang w:val="vi-VN"/>
        </w:rPr>
        <w:t xml:space="preserve">. Thể tích của khối cầu tạo bởi mặt cầu ngoại tiếp hình chóp </w:t>
      </w:r>
      <w:r>
        <w:rPr>
          <w:rFonts w:eastAsia="Calibri"/>
          <w:position w:val="-6"/>
          <w:sz w:val="24"/>
          <w:szCs w:val="24"/>
        </w:rPr>
        <w:object>
          <v:shape id="_x0000_i1640" type="#_x0000_t75" style="width:39pt;height:13.5pt" o:oleicon="f" o:ole="">
            <v:imagedata r:id="rId1080" o:title=""/>
          </v:shape>
          <o:OLEObject Type="Embed" ProgID="Equation.DSMT4" ShapeID="_x0000_i1640" DrawAspect="Content" ObjectID="_1642173036" r:id="rId1081"/>
        </w:object>
      </w:r>
      <w:r>
        <w:rPr>
          <w:rFonts w:eastAsia="Calibri"/>
          <w:sz w:val="24"/>
          <w:szCs w:val="24"/>
          <w:lang w:val="vi-VN"/>
        </w:rPr>
        <w:t xml:space="preserve"> là</w:t>
      </w:r>
      <w:r w:rsidRPr="00DB7931">
        <w:rPr>
          <w:rFonts w:eastAsia="Calibri"/>
          <w:sz w:val="24"/>
          <w:szCs w:val="24"/>
          <w:lang w:val="vi-VN"/>
        </w:rPr>
        <w:t>:</w:t>
      </w:r>
    </w:p>
    <w:p w:rsidR="005131F2" w:rsidP="005131F2">
      <w:pPr>
        <w:tabs>
          <w:tab w:val="left" w:pos="0"/>
          <w:tab w:val="left" w:pos="992"/>
          <w:tab w:val="left" w:pos="3402"/>
          <w:tab w:val="left" w:pos="5669"/>
          <w:tab w:val="left" w:pos="7937"/>
        </w:tabs>
        <w:spacing w:line="276" w:lineRule="auto"/>
        <w:ind w:firstLine="0"/>
        <w:jc w:val="both"/>
        <w:rPr>
          <w:rFonts w:eastAsia="Calibri"/>
          <w:sz w:val="24"/>
          <w:szCs w:val="24"/>
          <w:lang w:val="vi-VN"/>
        </w:rPr>
      </w:pPr>
      <w:r w:rsidRPr="00183581">
        <w:rPr>
          <w:rFonts w:eastAsia="Calibri"/>
          <w:b/>
          <w:sz w:val="24"/>
          <w:szCs w:val="24"/>
          <w:lang w:val="vi-VN"/>
        </w:rPr>
        <w:t xml:space="preserve">    </w:t>
      </w:r>
      <w:r>
        <w:rPr>
          <w:rFonts w:eastAsia="Calibri"/>
          <w:b/>
          <w:sz w:val="24"/>
          <w:szCs w:val="24"/>
          <w:lang w:val="vi-VN"/>
        </w:rPr>
        <w:t xml:space="preserve">A. </w:t>
      </w:r>
      <w:r>
        <w:rPr>
          <w:rFonts w:eastAsia="Calibri"/>
          <w:position w:val="-24"/>
          <w:sz w:val="24"/>
          <w:szCs w:val="24"/>
        </w:rPr>
        <w:object>
          <v:shape id="_x0000_i1641" type="#_x0000_t75" style="width:24pt;height:33pt" o:oleicon="f" o:ole="">
            <v:imagedata r:id="rId1082" o:title=""/>
          </v:shape>
          <o:OLEObject Type="Embed" ProgID="Equation.DSMT4" ShapeID="_x0000_i1641" DrawAspect="Content" ObjectID="_1642173037" r:id="rId1083"/>
        </w:object>
      </w:r>
      <w:r>
        <w:rPr>
          <w:rFonts w:eastAsia="Calibri"/>
          <w:sz w:val="24"/>
          <w:szCs w:val="24"/>
          <w:lang w:val="vi-VN"/>
        </w:rPr>
        <w:t xml:space="preserve">.                        </w:t>
      </w:r>
      <w:r>
        <w:rPr>
          <w:rFonts w:eastAsia="Calibri"/>
          <w:b/>
          <w:sz w:val="24"/>
          <w:szCs w:val="24"/>
          <w:lang w:val="vi-VN"/>
        </w:rPr>
        <w:t xml:space="preserve">B. </w:t>
      </w:r>
      <w:r>
        <w:rPr>
          <w:rFonts w:eastAsia="Calibri"/>
          <w:position w:val="-24"/>
          <w:sz w:val="24"/>
          <w:szCs w:val="24"/>
        </w:rPr>
        <w:object>
          <v:shape id="_x0000_i1642" type="#_x0000_t75" style="width:37.5pt;height:34.5pt" o:oleicon="f" o:ole="">
            <v:imagedata r:id="rId1084" o:title=""/>
          </v:shape>
          <o:OLEObject Type="Embed" ProgID="Equation.DSMT4" ShapeID="_x0000_i1642" DrawAspect="Content" ObjectID="_1642173038" r:id="rId1085"/>
        </w:object>
      </w:r>
      <w:r>
        <w:rPr>
          <w:rFonts w:eastAsia="Calibri"/>
          <w:sz w:val="24"/>
          <w:szCs w:val="24"/>
          <w:lang w:val="vi-VN"/>
        </w:rPr>
        <w:t xml:space="preserve">.               </w:t>
      </w:r>
      <w:r w:rsidRPr="00183581">
        <w:rPr>
          <w:rFonts w:eastAsia="Calibri"/>
          <w:sz w:val="24"/>
          <w:szCs w:val="24"/>
          <w:lang w:val="vi-VN"/>
        </w:rPr>
        <w:t xml:space="preserve">     </w:t>
      </w:r>
      <w:r>
        <w:rPr>
          <w:rFonts w:eastAsia="Calibri"/>
          <w:b/>
          <w:sz w:val="24"/>
          <w:szCs w:val="24"/>
          <w:lang w:val="vi-VN"/>
        </w:rPr>
        <w:t xml:space="preserve">C. </w:t>
      </w:r>
      <w:r>
        <w:rPr>
          <w:rFonts w:eastAsia="Calibri"/>
          <w:position w:val="-6"/>
          <w:sz w:val="24"/>
          <w:szCs w:val="24"/>
        </w:rPr>
        <w:object>
          <v:shape id="_x0000_i1643" type="#_x0000_t75" style="width:34.5pt;height:15.75pt" o:oleicon="f" o:ole="">
            <v:imagedata r:id="rId1086" o:title=""/>
          </v:shape>
          <o:OLEObject Type="Embed" ProgID="Equation.DSMT4" ShapeID="_x0000_i1643" DrawAspect="Content" ObjectID="_1642173039" r:id="rId1087"/>
        </w:object>
      </w:r>
      <w:r>
        <w:rPr>
          <w:rFonts w:eastAsia="Calibri"/>
          <w:sz w:val="24"/>
          <w:szCs w:val="24"/>
          <w:lang w:val="vi-VN"/>
        </w:rPr>
        <w:t>.</w:t>
      </w:r>
      <w:r>
        <w:rPr>
          <w:rFonts w:eastAsia="Calibri"/>
          <w:sz w:val="24"/>
          <w:szCs w:val="24"/>
          <w:lang w:val="vi-VN"/>
        </w:rPr>
        <w:tab/>
      </w:r>
      <w:r w:rsidRPr="00183581">
        <w:rPr>
          <w:rFonts w:eastAsia="Calibri"/>
          <w:sz w:val="24"/>
          <w:szCs w:val="24"/>
          <w:lang w:val="vi-VN"/>
        </w:rPr>
        <w:t xml:space="preserve">  </w:t>
      </w:r>
      <w:r>
        <w:rPr>
          <w:rFonts w:eastAsia="Calibri"/>
          <w:b/>
          <w:sz w:val="24"/>
          <w:szCs w:val="24"/>
          <w:lang w:val="vi-VN"/>
        </w:rPr>
        <w:t xml:space="preserve">D. </w:t>
      </w:r>
      <w:r>
        <w:rPr>
          <w:rFonts w:eastAsia="Calibri"/>
          <w:position w:val="-24"/>
          <w:sz w:val="24"/>
          <w:szCs w:val="24"/>
        </w:rPr>
        <w:object>
          <v:shape id="_x0000_i1644" type="#_x0000_t75" style="width:24pt;height:33pt" o:oleicon="f" o:ole="">
            <v:imagedata r:id="rId1088" o:title=""/>
          </v:shape>
          <o:OLEObject Type="Embed" ProgID="Equation.DSMT4" ShapeID="_x0000_i1644" DrawAspect="Content" ObjectID="_1642173040" r:id="rId1089"/>
        </w:object>
      </w:r>
      <w:r>
        <w:rPr>
          <w:rFonts w:eastAsia="Calibri"/>
          <w:sz w:val="24"/>
          <w:szCs w:val="24"/>
          <w:lang w:val="vi-VN"/>
        </w:rPr>
        <w:t>.</w:t>
      </w:r>
    </w:p>
    <w:p w:rsidR="005131F2" w:rsidP="005131F2">
      <w:pPr>
        <w:tabs>
          <w:tab w:val="left" w:pos="0"/>
          <w:tab w:val="left" w:pos="992"/>
          <w:tab w:val="left" w:pos="3402"/>
          <w:tab w:val="center" w:pos="5600"/>
          <w:tab w:val="left" w:pos="5669"/>
          <w:tab w:val="left" w:pos="7937"/>
          <w:tab w:val="right" w:pos="10200"/>
        </w:tabs>
        <w:spacing w:before="120" w:line="276" w:lineRule="auto"/>
        <w:ind w:left="992" w:hanging="992"/>
        <w:jc w:val="both"/>
        <w:rPr>
          <w:rFonts w:eastAsia="Calibri"/>
          <w:sz w:val="24"/>
          <w:szCs w:val="24"/>
          <w:lang w:val="vi-VN"/>
        </w:rPr>
      </w:pPr>
      <w:r>
        <w:rPr>
          <w:rFonts w:eastAsia="Calibri"/>
          <w:b/>
          <w:sz w:val="24"/>
          <w:szCs w:val="24"/>
          <w:lang w:val="vi-VN"/>
        </w:rPr>
        <w:t xml:space="preserve">Câu 32 . </w:t>
      </w:r>
      <w:r>
        <w:rPr>
          <w:rFonts w:eastAsia="Calibri"/>
          <w:sz w:val="24"/>
          <w:szCs w:val="24"/>
          <w:lang w:val="vi-VN"/>
        </w:rPr>
        <w:t>Hình chóp tứ giác đều có bao nhiêu mặt phẳng đối xứng?</w:t>
      </w:r>
    </w:p>
    <w:p w:rsidR="005131F2" w:rsidP="005131F2">
      <w:pPr>
        <w:tabs>
          <w:tab w:val="left" w:pos="0"/>
          <w:tab w:val="left" w:pos="992"/>
          <w:tab w:val="left" w:pos="3402"/>
          <w:tab w:val="left" w:pos="5669"/>
          <w:tab w:val="left" w:pos="7937"/>
        </w:tabs>
        <w:spacing w:line="276" w:lineRule="auto"/>
        <w:ind w:firstLine="0"/>
        <w:jc w:val="both"/>
        <w:rPr>
          <w:rFonts w:eastAsia="Calibri"/>
          <w:sz w:val="24"/>
          <w:szCs w:val="24"/>
          <w:lang w:val="vi-VN"/>
        </w:rPr>
      </w:pPr>
      <w:r w:rsidRPr="00183581">
        <w:rPr>
          <w:rFonts w:eastAsia="Calibri"/>
          <w:b/>
          <w:sz w:val="24"/>
          <w:szCs w:val="24"/>
          <w:lang w:val="vi-VN"/>
        </w:rPr>
        <w:t xml:space="preserve">    </w:t>
      </w:r>
      <w:r>
        <w:rPr>
          <w:rFonts w:eastAsia="Calibri"/>
          <w:b/>
          <w:sz w:val="24"/>
          <w:szCs w:val="24"/>
          <w:lang w:val="vi-VN"/>
        </w:rPr>
        <w:t>A.</w:t>
      </w:r>
      <w:r>
        <w:rPr>
          <w:rFonts w:eastAsia="Calibri"/>
          <w:sz w:val="24"/>
          <w:szCs w:val="24"/>
          <w:lang w:val="vi-VN"/>
        </w:rPr>
        <w:t xml:space="preserve"> </w:t>
      </w:r>
      <w:r>
        <w:rPr>
          <w:rFonts w:eastAsia="Calibri"/>
          <w:position w:val="-6"/>
          <w:sz w:val="24"/>
          <w:szCs w:val="24"/>
        </w:rPr>
        <w:object>
          <v:shape id="_x0000_i1645" type="#_x0000_t75" style="width:12pt;height:14.25pt" o:oleicon="f" o:ole="">
            <v:imagedata r:id="rId1090" o:title=""/>
          </v:shape>
          <o:OLEObject Type="Embed" ProgID="Equation.DSMT4" ShapeID="_x0000_i1645" DrawAspect="Content" ObjectID="_1642173041" r:id="rId1091"/>
        </w:object>
      </w:r>
      <w:r>
        <w:rPr>
          <w:rFonts w:eastAsia="Calibri"/>
          <w:sz w:val="24"/>
          <w:szCs w:val="24"/>
          <w:lang w:val="vi-VN"/>
        </w:rPr>
        <w:tab/>
      </w:r>
      <w:r w:rsidRPr="00183581">
        <w:rPr>
          <w:rFonts w:eastAsia="Calibri"/>
          <w:sz w:val="24"/>
          <w:szCs w:val="24"/>
          <w:lang w:val="vi-VN"/>
        </w:rPr>
        <w:t xml:space="preserve">                        </w:t>
      </w:r>
      <w:r>
        <w:rPr>
          <w:rFonts w:eastAsia="Calibri"/>
          <w:b/>
          <w:sz w:val="24"/>
          <w:szCs w:val="24"/>
          <w:lang w:val="vi-VN"/>
        </w:rPr>
        <w:t>B.</w:t>
      </w:r>
      <w:r>
        <w:rPr>
          <w:rFonts w:eastAsia="Calibri"/>
          <w:sz w:val="24"/>
          <w:szCs w:val="24"/>
          <w:lang w:val="vi-VN"/>
        </w:rPr>
        <w:t xml:space="preserve"> </w:t>
      </w:r>
      <w:r>
        <w:rPr>
          <w:rFonts w:eastAsia="Calibri"/>
          <w:position w:val="-6"/>
          <w:sz w:val="24"/>
          <w:szCs w:val="24"/>
        </w:rPr>
        <w:object>
          <v:shape id="_x0000_i1646" type="#_x0000_t75" style="width:9.75pt;height:14.25pt" o:oleicon="f" o:ole="">
            <v:imagedata r:id="rId1092" o:title=""/>
          </v:shape>
          <o:OLEObject Type="Embed" ProgID="Equation.DSMT4" ShapeID="_x0000_i1646" DrawAspect="Content" ObjectID="_1642173042" r:id="rId1093"/>
        </w:object>
      </w:r>
      <w:r>
        <w:rPr>
          <w:rFonts w:eastAsia="Calibri"/>
          <w:sz w:val="24"/>
          <w:szCs w:val="24"/>
          <w:lang w:val="vi-VN"/>
        </w:rPr>
        <w:t>.</w:t>
      </w:r>
      <w:r>
        <w:rPr>
          <w:rFonts w:eastAsia="Calibri"/>
          <w:sz w:val="24"/>
          <w:szCs w:val="24"/>
          <w:lang w:val="vi-VN"/>
        </w:rPr>
        <w:tab/>
      </w:r>
      <w:r w:rsidRPr="00183581">
        <w:rPr>
          <w:rFonts w:eastAsia="Calibri"/>
          <w:sz w:val="24"/>
          <w:szCs w:val="24"/>
          <w:lang w:val="vi-VN"/>
        </w:rPr>
        <w:t xml:space="preserve">                 </w:t>
      </w:r>
      <w:r>
        <w:rPr>
          <w:rFonts w:eastAsia="Calibri"/>
          <w:b/>
          <w:sz w:val="24"/>
          <w:szCs w:val="24"/>
          <w:lang w:val="vi-VN"/>
        </w:rPr>
        <w:t>C.</w:t>
      </w:r>
      <w:r>
        <w:rPr>
          <w:rFonts w:eastAsia="Calibri"/>
          <w:sz w:val="24"/>
          <w:szCs w:val="24"/>
          <w:lang w:val="vi-VN"/>
        </w:rPr>
        <w:t xml:space="preserve"> </w:t>
      </w:r>
      <w:r>
        <w:rPr>
          <w:rFonts w:eastAsia="Calibri"/>
          <w:position w:val="-6"/>
          <w:sz w:val="24"/>
          <w:szCs w:val="24"/>
        </w:rPr>
        <w:object>
          <v:shape id="_x0000_i1647" type="#_x0000_t75" style="width:9pt;height:14.25pt" o:oleicon="f" o:ole="">
            <v:imagedata r:id="rId1094" o:title=""/>
          </v:shape>
          <o:OLEObject Type="Embed" ProgID="Equation.DSMT4" ShapeID="_x0000_i1647" DrawAspect="Content" ObjectID="_1642173043" r:id="rId1095"/>
        </w:object>
      </w:r>
      <w:r>
        <w:rPr>
          <w:rFonts w:eastAsia="Calibri"/>
          <w:sz w:val="24"/>
          <w:szCs w:val="24"/>
          <w:lang w:val="vi-VN"/>
        </w:rPr>
        <w:t>.</w:t>
      </w:r>
      <w:r>
        <w:rPr>
          <w:rFonts w:eastAsia="Calibri"/>
          <w:sz w:val="24"/>
          <w:szCs w:val="24"/>
          <w:lang w:val="vi-VN"/>
        </w:rPr>
        <w:tab/>
      </w:r>
      <w:r w:rsidRPr="00183581">
        <w:rPr>
          <w:rFonts w:eastAsia="Calibri"/>
          <w:sz w:val="24"/>
          <w:szCs w:val="24"/>
          <w:lang w:val="vi-VN"/>
        </w:rPr>
        <w:t xml:space="preserve">                          </w:t>
      </w:r>
      <w:r>
        <w:rPr>
          <w:rFonts w:eastAsia="Calibri"/>
          <w:b/>
          <w:sz w:val="24"/>
          <w:szCs w:val="24"/>
          <w:lang w:val="vi-VN"/>
        </w:rPr>
        <w:t>D.</w:t>
      </w:r>
      <w:r>
        <w:rPr>
          <w:rFonts w:eastAsia="Calibri"/>
          <w:sz w:val="24"/>
          <w:szCs w:val="24"/>
          <w:lang w:val="vi-VN"/>
        </w:rPr>
        <w:t xml:space="preserve"> </w:t>
      </w:r>
      <w:r>
        <w:rPr>
          <w:rFonts w:eastAsia="Calibri"/>
          <w:position w:val="-4"/>
          <w:sz w:val="24"/>
          <w:szCs w:val="24"/>
        </w:rPr>
        <w:object>
          <v:shape id="_x0000_i1648" type="#_x0000_t75" style="width:9.75pt;height:12.75pt" o:oleicon="f" o:ole="">
            <v:imagedata r:id="rId1096" o:title=""/>
          </v:shape>
          <o:OLEObject Type="Embed" ProgID="Equation.DSMT4" ShapeID="_x0000_i1648" DrawAspect="Content" ObjectID="_1642173044" r:id="rId1097"/>
        </w:object>
      </w:r>
      <w:r>
        <w:rPr>
          <w:rFonts w:eastAsia="Calibri"/>
          <w:sz w:val="24"/>
          <w:szCs w:val="24"/>
          <w:lang w:val="vi-VN"/>
        </w:rPr>
        <w:t>.</w:t>
      </w:r>
    </w:p>
    <w:p w:rsidR="005131F2" w:rsidRPr="00BD6397" w:rsidP="005131F2">
      <w:pPr>
        <w:tabs>
          <w:tab w:val="left" w:pos="0"/>
          <w:tab w:val="left" w:pos="142"/>
        </w:tabs>
        <w:spacing w:before="120" w:line="276" w:lineRule="auto"/>
        <w:ind w:firstLine="0"/>
        <w:jc w:val="both"/>
        <w:rPr>
          <w:rFonts w:eastAsia="Calibri"/>
          <w:sz w:val="24"/>
          <w:szCs w:val="24"/>
          <w:lang w:val="vi-VN"/>
        </w:rPr>
      </w:pPr>
      <w:r>
        <w:rPr>
          <w:rFonts w:eastAsia="Calibri" w:cs="Arial"/>
          <w:b/>
          <w:sz w:val="24"/>
          <w:szCs w:val="24"/>
          <w:lang w:val="vi-VN"/>
        </w:rPr>
        <w:t xml:space="preserve">Câu 33. </w:t>
      </w:r>
      <w:r>
        <w:rPr>
          <w:rFonts w:eastAsia="Calibri"/>
          <w:sz w:val="24"/>
          <w:szCs w:val="24"/>
          <w:lang w:val="vi-VN"/>
        </w:rPr>
        <w:t xml:space="preserve">Cho lăng trụ đứng </w:t>
      </w:r>
      <w:r>
        <w:rPr>
          <w:rFonts w:eastAsia="Calibri"/>
          <w:position w:val="-6"/>
          <w:sz w:val="24"/>
          <w:szCs w:val="24"/>
        </w:rPr>
        <w:object>
          <v:shape id="_x0000_i1649" type="#_x0000_t75" style="width:61.5pt;height:14.25pt" o:oleicon="f" o:ole="">
            <v:imagedata r:id="rId1098" o:title=""/>
          </v:shape>
          <o:OLEObject Type="Embed" ProgID="Equation.DSMT4" ShapeID="_x0000_i1649" DrawAspect="Content" ObjectID="_1642173045" r:id="rId1099"/>
        </w:object>
      </w:r>
      <w:r>
        <w:rPr>
          <w:rFonts w:eastAsia="Calibri"/>
          <w:sz w:val="24"/>
          <w:szCs w:val="24"/>
          <w:lang w:val="vi-VN"/>
        </w:rPr>
        <w:t xml:space="preserve"> có đáy là tam giác đều cạnh </w:t>
      </w:r>
      <w:r>
        <w:rPr>
          <w:rFonts w:eastAsia="Calibri"/>
          <w:position w:val="-6"/>
          <w:sz w:val="24"/>
          <w:szCs w:val="24"/>
        </w:rPr>
        <w:object>
          <v:shape id="_x0000_i1650" type="#_x0000_t75" style="width:10.5pt;height:11.25pt" o:oleicon="f" o:ole="">
            <v:imagedata r:id="rId1100" o:title=""/>
          </v:shape>
          <o:OLEObject Type="Embed" ProgID="Equation.DSMT4" ShapeID="_x0000_i1650" DrawAspect="Content" ObjectID="_1642173046" r:id="rId1101"/>
        </w:object>
      </w:r>
      <w:r>
        <w:rPr>
          <w:rFonts w:eastAsia="Calibri"/>
          <w:sz w:val="24"/>
          <w:szCs w:val="24"/>
          <w:lang w:val="vi-VN"/>
        </w:rPr>
        <w:t xml:space="preserve">. Mặt phẳng </w:t>
      </w:r>
      <w:r>
        <w:rPr>
          <w:rFonts w:eastAsia="Calibri"/>
          <w:position w:val="-14"/>
          <w:sz w:val="24"/>
          <w:szCs w:val="24"/>
        </w:rPr>
        <w:object>
          <v:shape id="_x0000_i1651" type="#_x0000_t75" style="width:42pt;height:20.25pt" o:oleicon="f" o:ole="">
            <v:imagedata r:id="rId1102" o:title=""/>
          </v:shape>
          <o:OLEObject Type="Embed" ProgID="Equation.DSMT4" ShapeID="_x0000_i1651" DrawAspect="Content" ObjectID="_1642173047" r:id="rId1103"/>
        </w:object>
      </w:r>
      <w:r>
        <w:rPr>
          <w:rFonts w:eastAsia="Calibri"/>
          <w:sz w:val="24"/>
          <w:szCs w:val="24"/>
          <w:lang w:val="vi-VN"/>
        </w:rPr>
        <w:t xml:space="preserve"> tạo với mặt đáy góc </w:t>
      </w:r>
      <w:r>
        <w:rPr>
          <w:rFonts w:eastAsia="Calibri"/>
          <w:position w:val="-6"/>
          <w:sz w:val="24"/>
          <w:szCs w:val="24"/>
        </w:rPr>
        <w:object>
          <v:shape id="_x0000_i1652" type="#_x0000_t75" style="width:20.25pt;height:13.5pt" o:oleicon="f" o:ole="">
            <v:imagedata r:id="rId1104" o:title=""/>
          </v:shape>
          <o:OLEObject Type="Embed" ProgID="Equation.DSMT4" ShapeID="_x0000_i1652" DrawAspect="Content" ObjectID="_1642173048" r:id="rId1105"/>
        </w:object>
      </w:r>
      <w:r>
        <w:rPr>
          <w:rFonts w:eastAsia="Calibri"/>
          <w:sz w:val="24"/>
          <w:szCs w:val="24"/>
          <w:lang w:val="vi-VN"/>
        </w:rPr>
        <w:t xml:space="preserve">. Thể tích khối lăng trụ </w:t>
      </w:r>
      <w:r>
        <w:rPr>
          <w:rFonts w:eastAsia="Calibri"/>
          <w:position w:val="-6"/>
          <w:sz w:val="24"/>
          <w:szCs w:val="24"/>
        </w:rPr>
        <w:object>
          <v:shape id="_x0000_i1653" type="#_x0000_t75" style="width:61.5pt;height:14.25pt" o:oleicon="f" o:ole="">
            <v:imagedata r:id="rId1098" o:title=""/>
          </v:shape>
          <o:OLEObject Type="Embed" ProgID="Equation.DSMT4" ShapeID="_x0000_i1653" DrawAspect="Content" ObjectID="_1642173049" r:id="rId1106"/>
        </w:object>
      </w:r>
      <w:r>
        <w:rPr>
          <w:rFonts w:eastAsia="Calibri"/>
          <w:sz w:val="24"/>
          <w:szCs w:val="24"/>
          <w:lang w:val="vi-VN"/>
        </w:rPr>
        <w:t>là</w:t>
      </w:r>
      <w:r w:rsidRPr="00BD6397">
        <w:rPr>
          <w:rFonts w:eastAsia="Calibri"/>
          <w:sz w:val="24"/>
          <w:szCs w:val="24"/>
          <w:lang w:val="vi-VN"/>
        </w:rPr>
        <w:t>:</w:t>
      </w:r>
    </w:p>
    <w:p w:rsidR="005131F2" w:rsidP="005131F2">
      <w:pPr>
        <w:tabs>
          <w:tab w:val="left" w:pos="0"/>
          <w:tab w:val="left" w:pos="3402"/>
          <w:tab w:val="left" w:pos="5669"/>
          <w:tab w:val="left" w:pos="7937"/>
        </w:tabs>
        <w:spacing w:line="276" w:lineRule="auto"/>
        <w:ind w:firstLine="0"/>
        <w:jc w:val="both"/>
        <w:rPr>
          <w:rFonts w:eastAsia="Calibri"/>
          <w:sz w:val="24"/>
          <w:szCs w:val="24"/>
          <w:lang w:val="vi-VN"/>
        </w:rPr>
      </w:pPr>
      <w:r w:rsidRPr="00183581">
        <w:rPr>
          <w:rFonts w:eastAsia="Calibri"/>
          <w:b/>
          <w:sz w:val="24"/>
          <w:szCs w:val="24"/>
          <w:lang w:val="vi-VN"/>
        </w:rPr>
        <w:t xml:space="preserve">   </w:t>
      </w:r>
      <w:r>
        <w:rPr>
          <w:rFonts w:eastAsia="Calibri"/>
          <w:b/>
          <w:sz w:val="24"/>
          <w:szCs w:val="24"/>
          <w:lang w:val="vi-VN"/>
        </w:rPr>
        <w:t xml:space="preserve">A. </w:t>
      </w:r>
      <w:r>
        <w:rPr>
          <w:rFonts w:eastAsia="Calibri"/>
          <w:position w:val="-24"/>
          <w:sz w:val="24"/>
          <w:szCs w:val="24"/>
        </w:rPr>
        <w:object>
          <v:shape id="_x0000_i1654" type="#_x0000_t75" style="width:60.75pt;height:33.75pt" o:oleicon="f" o:ole="">
            <v:imagedata r:id="rId1107" o:title=""/>
          </v:shape>
          <o:OLEObject Type="Embed" ProgID="Equation.DSMT4" ShapeID="_x0000_i1654" DrawAspect="Content" ObjectID="_1642173050" r:id="rId1108"/>
        </w:object>
      </w:r>
      <w:r>
        <w:rPr>
          <w:rFonts w:eastAsia="Calibri"/>
          <w:sz w:val="24"/>
          <w:szCs w:val="24"/>
          <w:lang w:val="vi-VN"/>
        </w:rPr>
        <w:tab/>
      </w:r>
      <w:r>
        <w:rPr>
          <w:rFonts w:eastAsia="Calibri"/>
          <w:b/>
          <w:sz w:val="24"/>
          <w:szCs w:val="24"/>
          <w:lang w:val="vi-VN"/>
        </w:rPr>
        <w:t xml:space="preserve">B. </w:t>
      </w:r>
      <w:r>
        <w:rPr>
          <w:rFonts w:eastAsia="Calibri"/>
          <w:position w:val="-24"/>
          <w:sz w:val="24"/>
          <w:szCs w:val="24"/>
        </w:rPr>
        <w:object>
          <v:shape id="_x0000_i1655" type="#_x0000_t75" style="width:54pt;height:33.75pt" o:oleicon="f" o:ole="">
            <v:imagedata r:id="rId1109" o:title=""/>
          </v:shape>
          <o:OLEObject Type="Embed" ProgID="Equation.DSMT4" ShapeID="_x0000_i1655" DrawAspect="Content" ObjectID="_1642173051" r:id="rId1110"/>
        </w:object>
      </w:r>
      <w:r>
        <w:rPr>
          <w:rFonts w:eastAsia="Calibri"/>
          <w:sz w:val="24"/>
          <w:szCs w:val="24"/>
          <w:lang w:val="vi-VN"/>
        </w:rPr>
        <w:tab/>
      </w:r>
      <w:r>
        <w:rPr>
          <w:rFonts w:eastAsia="Calibri"/>
          <w:b/>
          <w:sz w:val="24"/>
          <w:szCs w:val="24"/>
          <w:lang w:val="vi-VN"/>
        </w:rPr>
        <w:t xml:space="preserve">C. </w:t>
      </w:r>
      <w:r>
        <w:rPr>
          <w:rFonts w:eastAsia="Calibri"/>
          <w:position w:val="-24"/>
          <w:sz w:val="24"/>
          <w:szCs w:val="24"/>
        </w:rPr>
        <w:object>
          <v:shape id="_x0000_i1656" type="#_x0000_t75" style="width:60.75pt;height:33.75pt" o:oleicon="f" o:ole="">
            <v:imagedata r:id="rId1111" o:title=""/>
          </v:shape>
          <o:OLEObject Type="Embed" ProgID="Equation.DSMT4" ShapeID="_x0000_i1656" DrawAspect="Content" ObjectID="_1642173052" r:id="rId1112"/>
        </w:object>
      </w:r>
      <w:r>
        <w:rPr>
          <w:rFonts w:eastAsia="Calibri"/>
          <w:sz w:val="24"/>
          <w:szCs w:val="24"/>
          <w:lang w:val="vi-VN"/>
        </w:rPr>
        <w:tab/>
      </w:r>
      <w:r>
        <w:rPr>
          <w:rFonts w:eastAsia="Calibri"/>
          <w:b/>
          <w:sz w:val="24"/>
          <w:szCs w:val="24"/>
          <w:lang w:val="vi-VN"/>
        </w:rPr>
        <w:t xml:space="preserve">D. </w:t>
      </w:r>
      <w:r>
        <w:rPr>
          <w:rFonts w:eastAsia="Calibri"/>
          <w:position w:val="-24"/>
          <w:sz w:val="24"/>
          <w:szCs w:val="24"/>
        </w:rPr>
        <w:object>
          <v:shape id="_x0000_i1657" type="#_x0000_t75" style="width:54pt;height:33.75pt" o:oleicon="f" o:ole="">
            <v:imagedata r:id="rId1113" o:title=""/>
          </v:shape>
          <o:OLEObject Type="Embed" ProgID="Equation.DSMT4" ShapeID="_x0000_i1657" DrawAspect="Content" ObjectID="_1642173053" r:id="rId1114"/>
        </w:object>
      </w:r>
    </w:p>
    <w:p w:rsidR="005131F2" w:rsidRPr="00DB7931" w:rsidP="005131F2">
      <w:pPr>
        <w:tabs>
          <w:tab w:val="left" w:pos="0"/>
          <w:tab w:val="left" w:pos="3402"/>
          <w:tab w:val="center" w:pos="5600"/>
          <w:tab w:val="left" w:pos="5669"/>
          <w:tab w:val="left" w:pos="7937"/>
          <w:tab w:val="right" w:pos="10200"/>
        </w:tabs>
        <w:spacing w:before="120" w:line="276" w:lineRule="auto"/>
        <w:ind w:left="851" w:hanging="992"/>
        <w:jc w:val="both"/>
        <w:rPr>
          <w:rFonts w:eastAsia="Calibri"/>
          <w:sz w:val="24"/>
          <w:szCs w:val="24"/>
          <w:lang w:val="vi-VN"/>
        </w:rPr>
      </w:pPr>
      <w:r w:rsidRPr="00DB7931">
        <w:rPr>
          <w:rFonts w:eastAsia="Calibri"/>
          <w:b/>
          <w:sz w:val="24"/>
          <w:szCs w:val="24"/>
          <w:lang w:val="vi-VN"/>
        </w:rPr>
        <w:t xml:space="preserve">   </w:t>
      </w:r>
      <w:r>
        <w:rPr>
          <w:rFonts w:eastAsia="Calibri"/>
          <w:b/>
          <w:sz w:val="24"/>
          <w:szCs w:val="24"/>
        </w:rPr>
        <w:t>Câu</w:t>
      </w:r>
      <w:r>
        <w:rPr>
          <w:rFonts w:eastAsia="Calibri"/>
          <w:sz w:val="24"/>
          <w:szCs w:val="24"/>
        </w:rPr>
        <w:t xml:space="preserve"> </w:t>
      </w:r>
      <w:r>
        <w:rPr>
          <w:rFonts w:eastAsia="Calibri"/>
          <w:b/>
          <w:sz w:val="24"/>
          <w:szCs w:val="24"/>
          <w:lang w:val="vi-VN"/>
        </w:rPr>
        <w:t>34</w:t>
      </w:r>
      <w:r>
        <w:rPr>
          <w:rFonts w:eastAsia="Calibri"/>
          <w:b/>
          <w:sz w:val="24"/>
          <w:szCs w:val="24"/>
        </w:rPr>
        <w:t xml:space="preserve">. </w:t>
      </w:r>
      <w:r>
        <w:rPr>
          <w:rFonts w:eastAsia="Calibri"/>
          <w:sz w:val="24"/>
          <w:szCs w:val="24"/>
          <w:lang w:val="vi-VN"/>
        </w:rPr>
        <w:t xml:space="preserve">Một </w:t>
      </w:r>
      <w:r>
        <w:rPr>
          <w:rFonts w:eastAsia="Calibri"/>
          <w:sz w:val="24"/>
          <w:szCs w:val="24"/>
          <w:lang w:val="it-IT"/>
        </w:rPr>
        <w:t>khối</w:t>
      </w:r>
      <w:r>
        <w:rPr>
          <w:rFonts w:eastAsia="Calibri"/>
          <w:sz w:val="24"/>
          <w:szCs w:val="24"/>
          <w:lang w:val="vi-VN"/>
        </w:rPr>
        <w:t xml:space="preserve"> lăng trụ tam giác có đáy là tam giác đều cạnh 3, cạnh bên bằng </w:t>
      </w:r>
      <w:r>
        <w:rPr>
          <w:rFonts w:eastAsia="Calibri"/>
          <w:position w:val="-8"/>
          <w:sz w:val="24"/>
          <w:szCs w:val="24"/>
          <w:lang w:val="vi-VN"/>
        </w:rPr>
        <w:object>
          <v:shape id="_x0000_i1658" type="#_x0000_t75" style="width:24pt;height:18pt" o:oleicon="f" o:ole="">
            <v:imagedata r:id="rId1115" o:title=""/>
          </v:shape>
          <o:OLEObject Type="Embed" ProgID="Equation.DSMT4" ShapeID="_x0000_i1658" DrawAspect="Content" ObjectID="_1642173054" r:id="rId1116"/>
        </w:object>
      </w:r>
      <w:r>
        <w:rPr>
          <w:rFonts w:eastAsia="Calibri"/>
          <w:sz w:val="24"/>
          <w:szCs w:val="24"/>
          <w:lang w:val="vi-VN"/>
        </w:rPr>
        <w:t xml:space="preserve"> và tạo với mặt phẳng đáy một góc </w:t>
      </w:r>
      <w:r>
        <w:rPr>
          <w:rFonts w:eastAsia="Calibri"/>
          <w:position w:val="-6"/>
          <w:sz w:val="24"/>
          <w:szCs w:val="24"/>
          <w:lang w:val="vi-VN"/>
        </w:rPr>
        <w:object>
          <v:shape id="_x0000_i1659" type="#_x0000_t75" style="width:21.75pt;height:14.25pt" o:oleicon="f" o:ole="">
            <v:imagedata r:id="rId1117" o:title=""/>
          </v:shape>
          <o:OLEObject Type="Embed" ProgID="Equation.DSMT4" ShapeID="_x0000_i1659" DrawAspect="Content" ObjectID="_1642173055" r:id="rId1118"/>
        </w:object>
      </w:r>
      <w:r>
        <w:rPr>
          <w:rFonts w:eastAsia="Calibri"/>
          <w:sz w:val="24"/>
          <w:szCs w:val="24"/>
          <w:lang w:val="vi-VN"/>
        </w:rPr>
        <w:t xml:space="preserve"> Thể tích khối lăng trụ là</w:t>
      </w:r>
      <w:r w:rsidRPr="00DB7931">
        <w:rPr>
          <w:rFonts w:eastAsia="Calibri"/>
          <w:sz w:val="24"/>
          <w:szCs w:val="24"/>
          <w:lang w:val="vi-VN"/>
        </w:rPr>
        <w:t>:</w:t>
      </w:r>
    </w:p>
    <w:p w:rsidR="005131F2" w:rsidRPr="00183581" w:rsidP="005131F2">
      <w:pPr>
        <w:tabs>
          <w:tab w:val="left" w:pos="0"/>
          <w:tab w:val="left" w:pos="3402"/>
          <w:tab w:val="left" w:pos="5670"/>
          <w:tab w:val="left" w:pos="7938"/>
        </w:tabs>
        <w:spacing w:line="276" w:lineRule="auto"/>
        <w:ind w:firstLine="0"/>
        <w:jc w:val="both"/>
        <w:rPr>
          <w:rFonts w:eastAsia="Calibri"/>
          <w:sz w:val="24"/>
          <w:szCs w:val="24"/>
          <w:lang w:val="vi-VN"/>
        </w:rPr>
      </w:pPr>
      <w:r w:rsidRPr="00183581">
        <w:rPr>
          <w:rFonts w:eastAsia="Calibri"/>
          <w:b/>
          <w:sz w:val="24"/>
          <w:szCs w:val="24"/>
          <w:lang w:val="vi-VN"/>
        </w:rPr>
        <w:t xml:space="preserve">   A.</w:t>
      </w:r>
      <w:r w:rsidRPr="00183581">
        <w:rPr>
          <w:rFonts w:eastAsia="Calibri"/>
          <w:sz w:val="24"/>
          <w:szCs w:val="24"/>
          <w:lang w:val="vi-VN"/>
        </w:rPr>
        <w:t xml:space="preserve"> </w:t>
      </w:r>
      <w:r>
        <w:rPr>
          <w:rFonts w:eastAsia="Calibri"/>
          <w:position w:val="-24"/>
          <w:sz w:val="24"/>
          <w:szCs w:val="24"/>
        </w:rPr>
        <w:object>
          <v:shape id="_x0000_i1660" type="#_x0000_t75" style="width:15pt;height:30.75pt" o:oleicon="f" o:ole="">
            <v:imagedata r:id="rId1119" o:title=""/>
          </v:shape>
          <o:OLEObject Type="Embed" ProgID="Equation.DSMT4" ShapeID="_x0000_i1660" DrawAspect="Content" ObjectID="_1642173056" r:id="rId1120"/>
        </w:object>
      </w:r>
      <w:r w:rsidRPr="00183581">
        <w:rPr>
          <w:rFonts w:eastAsia="Calibri"/>
          <w:sz w:val="24"/>
          <w:szCs w:val="24"/>
          <w:lang w:val="vi-VN"/>
        </w:rPr>
        <w:tab/>
      </w:r>
      <w:r w:rsidRPr="00183581">
        <w:rPr>
          <w:rFonts w:eastAsia="Calibri"/>
          <w:b/>
          <w:sz w:val="24"/>
          <w:szCs w:val="24"/>
          <w:lang w:val="vi-VN"/>
        </w:rPr>
        <w:t>B.</w:t>
      </w:r>
      <w:r w:rsidRPr="00183581">
        <w:rPr>
          <w:rFonts w:eastAsia="Calibri"/>
          <w:sz w:val="24"/>
          <w:szCs w:val="24"/>
          <w:lang w:val="vi-VN"/>
        </w:rPr>
        <w:t xml:space="preserve"> </w:t>
      </w:r>
      <w:r>
        <w:rPr>
          <w:rFonts w:eastAsia="Calibri"/>
          <w:position w:val="-24"/>
          <w:sz w:val="24"/>
          <w:szCs w:val="24"/>
        </w:rPr>
        <w:object>
          <v:shape id="_x0000_i1661" type="#_x0000_t75" style="width:35.25pt;height:34.5pt" o:oleicon="f" o:ole="">
            <v:imagedata r:id="rId1121" o:title=""/>
          </v:shape>
          <o:OLEObject Type="Embed" ProgID="Equation.DSMT4" ShapeID="_x0000_i1661" DrawAspect="Content" ObjectID="_1642173057" r:id="rId1122"/>
        </w:object>
      </w:r>
      <w:r w:rsidRPr="00183581">
        <w:rPr>
          <w:rFonts w:eastAsia="Calibri"/>
          <w:sz w:val="24"/>
          <w:szCs w:val="24"/>
          <w:lang w:val="vi-VN"/>
        </w:rPr>
        <w:tab/>
      </w:r>
      <w:r w:rsidRPr="00183581">
        <w:rPr>
          <w:rFonts w:eastAsia="Calibri"/>
          <w:b/>
          <w:sz w:val="24"/>
          <w:szCs w:val="24"/>
          <w:lang w:val="vi-VN"/>
        </w:rPr>
        <w:t>C.</w:t>
      </w:r>
      <w:r w:rsidRPr="00183581">
        <w:rPr>
          <w:rFonts w:eastAsia="Calibri"/>
          <w:sz w:val="24"/>
          <w:szCs w:val="24"/>
          <w:lang w:val="vi-VN"/>
        </w:rPr>
        <w:t xml:space="preserve"> </w:t>
      </w:r>
      <w:r>
        <w:rPr>
          <w:rFonts w:eastAsia="Calibri"/>
          <w:position w:val="-24"/>
          <w:sz w:val="24"/>
          <w:szCs w:val="24"/>
        </w:rPr>
        <w:object>
          <v:shape id="_x0000_i1662" type="#_x0000_t75" style="width:21pt;height:30.75pt" o:oleicon="f" o:ole="">
            <v:imagedata r:id="rId1123" o:title=""/>
          </v:shape>
          <o:OLEObject Type="Embed" ProgID="Equation.DSMT4" ShapeID="_x0000_i1662" DrawAspect="Content" ObjectID="_1642173058" r:id="rId1124"/>
        </w:object>
      </w:r>
      <w:r w:rsidRPr="00183581">
        <w:rPr>
          <w:rFonts w:eastAsia="Calibri"/>
          <w:sz w:val="24"/>
          <w:szCs w:val="24"/>
          <w:lang w:val="vi-VN"/>
        </w:rPr>
        <w:tab/>
      </w:r>
      <w:r w:rsidRPr="00183581">
        <w:rPr>
          <w:rFonts w:eastAsia="Calibri"/>
          <w:b/>
          <w:sz w:val="24"/>
          <w:szCs w:val="24"/>
          <w:lang w:val="vi-VN"/>
        </w:rPr>
        <w:t>D.</w:t>
      </w:r>
      <w:r w:rsidRPr="00183581">
        <w:rPr>
          <w:rFonts w:eastAsia="Calibri"/>
          <w:sz w:val="24"/>
          <w:szCs w:val="24"/>
          <w:lang w:val="vi-VN"/>
        </w:rPr>
        <w:t xml:space="preserve"> </w:t>
      </w:r>
      <w:r>
        <w:rPr>
          <w:rFonts w:eastAsia="Calibri"/>
          <w:position w:val="-24"/>
          <w:sz w:val="24"/>
          <w:szCs w:val="24"/>
        </w:rPr>
        <w:object>
          <v:shape id="_x0000_i1663" type="#_x0000_t75" style="width:29.25pt;height:34.5pt" o:oleicon="f" o:ole="">
            <v:imagedata r:id="rId1125" o:title=""/>
          </v:shape>
          <o:OLEObject Type="Embed" ProgID="Equation.DSMT4" ShapeID="_x0000_i1663" DrawAspect="Content" ObjectID="_1642173059" r:id="rId1126"/>
        </w:object>
      </w:r>
    </w:p>
    <w:p w:rsidR="005131F2" w:rsidRPr="00DB7931" w:rsidP="005131F2">
      <w:pPr>
        <w:tabs>
          <w:tab w:val="left" w:pos="0"/>
        </w:tabs>
        <w:spacing w:before="120" w:line="276" w:lineRule="auto"/>
        <w:ind w:left="709" w:hanging="992"/>
        <w:jc w:val="both"/>
        <w:rPr>
          <w:rFonts w:eastAsia="Calibri"/>
          <w:sz w:val="24"/>
          <w:szCs w:val="24"/>
          <w:lang w:val="vi-VN"/>
        </w:rPr>
      </w:pPr>
      <w:r w:rsidRPr="00183581">
        <w:rPr>
          <w:rFonts w:eastAsia="Calibri" w:cs="Arial"/>
          <w:b/>
          <w:sz w:val="24"/>
          <w:szCs w:val="24"/>
          <w:lang w:val="vi-VN"/>
        </w:rPr>
        <w:t xml:space="preserve"> </w:t>
      </w:r>
      <w:r w:rsidRPr="00BD6397">
        <w:rPr>
          <w:rFonts w:eastAsia="Calibri" w:cs="Arial"/>
          <w:b/>
          <w:sz w:val="24"/>
          <w:szCs w:val="24"/>
          <w:lang w:val="vi-VN"/>
        </w:rPr>
        <w:t xml:space="preserve">    </w:t>
      </w:r>
      <w:r w:rsidRPr="00183581">
        <w:rPr>
          <w:rFonts w:eastAsia="Calibri" w:cs="Arial"/>
          <w:b/>
          <w:sz w:val="24"/>
          <w:szCs w:val="24"/>
          <w:lang w:val="vi-VN"/>
        </w:rPr>
        <w:t xml:space="preserve">Câu 35. </w:t>
      </w:r>
      <w:r w:rsidRPr="00183581">
        <w:rPr>
          <w:rFonts w:eastAsia="Calibri"/>
          <w:sz w:val="24"/>
          <w:szCs w:val="24"/>
          <w:lang w:val="vi-VN"/>
        </w:rPr>
        <w:t xml:space="preserve">Cho hình chóp </w:t>
      </w:r>
      <w:r>
        <w:rPr>
          <w:rFonts w:eastAsia="Calibri"/>
          <w:position w:val="-6"/>
          <w:sz w:val="24"/>
          <w:szCs w:val="24"/>
        </w:rPr>
        <w:object>
          <v:shape id="_x0000_i1664" type="#_x0000_t75" style="width:37.5pt;height:13.5pt" o:oleicon="f" o:ole="">
            <v:imagedata r:id="rId1127" o:title=""/>
          </v:shape>
          <o:OLEObject Type="Embed" ProgID="Equation.DSMT4" ShapeID="_x0000_i1664" DrawAspect="Content" ObjectID="_1642173060" r:id="rId1128"/>
        </w:object>
      </w:r>
      <w:r w:rsidRPr="00183581">
        <w:rPr>
          <w:rFonts w:eastAsia="Calibri"/>
          <w:sz w:val="24"/>
          <w:szCs w:val="24"/>
          <w:lang w:val="vi-VN"/>
        </w:rPr>
        <w:t xml:space="preserve">có đáy </w:t>
      </w:r>
      <w:r>
        <w:rPr>
          <w:rFonts w:eastAsia="Calibri"/>
          <w:position w:val="-6"/>
          <w:sz w:val="24"/>
          <w:szCs w:val="24"/>
        </w:rPr>
        <w:object>
          <v:shape id="_x0000_i1665" type="#_x0000_t75" style="width:28.5pt;height:13.5pt" o:oleicon="f" o:ole="">
            <v:imagedata r:id="rId1129" o:title=""/>
          </v:shape>
          <o:OLEObject Type="Embed" ProgID="Equation.DSMT4" ShapeID="_x0000_i1665" DrawAspect="Content" ObjectID="_1642173061" r:id="rId1130"/>
        </w:object>
      </w:r>
      <w:r w:rsidRPr="00183581">
        <w:rPr>
          <w:rFonts w:eastAsia="Calibri"/>
          <w:sz w:val="24"/>
          <w:szCs w:val="24"/>
          <w:lang w:val="vi-VN"/>
        </w:rPr>
        <w:t xml:space="preserve"> là tam giác vuông tại </w:t>
      </w:r>
      <w:r>
        <w:rPr>
          <w:rFonts w:eastAsia="Calibri"/>
          <w:position w:val="-8"/>
          <w:sz w:val="24"/>
          <w:szCs w:val="24"/>
        </w:rPr>
        <w:object>
          <v:shape id="_x0000_i1666" type="#_x0000_t75" style="width:108.75pt;height:15pt" o:oleicon="f" o:ole="">
            <v:imagedata r:id="rId1131" o:title=""/>
          </v:shape>
          <o:OLEObject Type="Embed" ProgID="Equation.DSMT4" ShapeID="_x0000_i1666" DrawAspect="Content" ObjectID="_1642173062" r:id="rId1132"/>
        </w:object>
      </w:r>
      <w:r w:rsidRPr="00183581">
        <w:rPr>
          <w:rFonts w:eastAsia="Calibri"/>
          <w:sz w:val="24"/>
          <w:szCs w:val="24"/>
          <w:lang w:val="vi-VN"/>
        </w:rPr>
        <w:t xml:space="preserve"> Cạnh bên </w:t>
      </w:r>
      <w:r>
        <w:rPr>
          <w:rFonts w:eastAsia="Calibri"/>
          <w:position w:val="-6"/>
          <w:sz w:val="24"/>
          <w:szCs w:val="24"/>
        </w:rPr>
        <w:object>
          <v:shape id="_x0000_i1667" type="#_x0000_t75" style="width:15.75pt;height:13.5pt" o:oleicon="f" o:ole="">
            <v:imagedata r:id="rId1133" o:title=""/>
          </v:shape>
          <o:OLEObject Type="Embed" ProgID="Equation.DSMT4" ShapeID="_x0000_i1667" DrawAspect="Content" ObjectID="_1642173063" r:id="rId1134"/>
        </w:object>
      </w:r>
      <w:r w:rsidRPr="00183581">
        <w:rPr>
          <w:rFonts w:eastAsia="Calibri"/>
          <w:sz w:val="24"/>
          <w:szCs w:val="24"/>
          <w:lang w:val="vi-VN"/>
        </w:rPr>
        <w:t xml:space="preserve"> vuông góc với đáy ,góc tạo bởi giữa </w:t>
      </w:r>
      <w:r>
        <w:rPr>
          <w:rFonts w:eastAsia="Calibri"/>
          <w:position w:val="-6"/>
          <w:sz w:val="24"/>
          <w:szCs w:val="24"/>
        </w:rPr>
        <w:object>
          <v:shape id="_x0000_i1668" type="#_x0000_t75" style="width:20.25pt;height:13.5pt" o:oleicon="f" o:ole="">
            <v:imagedata r:id="rId1135" o:title=""/>
          </v:shape>
          <o:OLEObject Type="Embed" ProgID="Equation.DSMT4" ShapeID="_x0000_i1668" DrawAspect="Content" ObjectID="_1642173064" r:id="rId1136"/>
        </w:object>
      </w:r>
      <w:r w:rsidRPr="00183581">
        <w:rPr>
          <w:rFonts w:eastAsia="Calibri"/>
          <w:sz w:val="24"/>
          <w:szCs w:val="24"/>
          <w:lang w:val="vi-VN"/>
        </w:rPr>
        <w:t xml:space="preserve">và đáy bằng </w:t>
      </w:r>
      <w:r>
        <w:rPr>
          <w:rFonts w:eastAsia="Calibri"/>
          <w:position w:val="-6"/>
          <w:sz w:val="24"/>
          <w:szCs w:val="24"/>
        </w:rPr>
        <w:object>
          <v:shape id="_x0000_i1669" type="#_x0000_t75" style="width:21pt;height:14.25pt" o:oleicon="f" o:ole="">
            <v:imagedata r:id="rId1137" o:title=""/>
          </v:shape>
          <o:OLEObject Type="Embed" ProgID="Equation.DSMT4" ShapeID="_x0000_i1669" DrawAspect="Content" ObjectID="_1642173065" r:id="rId1138"/>
        </w:object>
      </w:r>
      <w:r w:rsidRPr="00183581">
        <w:rPr>
          <w:rFonts w:eastAsia="Calibri"/>
          <w:sz w:val="24"/>
          <w:szCs w:val="24"/>
          <w:lang w:val="vi-VN"/>
        </w:rPr>
        <w:t xml:space="preserve"> và gọi </w:t>
      </w:r>
      <w:r>
        <w:rPr>
          <w:rFonts w:eastAsia="Calibri"/>
          <w:position w:val="-4"/>
          <w:sz w:val="24"/>
          <w:szCs w:val="24"/>
        </w:rPr>
        <w:object>
          <v:shape id="_x0000_i1670" type="#_x0000_t75" style="width:15.75pt;height:12pt" o:oleicon="f" o:ole="">
            <v:imagedata r:id="rId1139" o:title=""/>
          </v:shape>
          <o:OLEObject Type="Embed" ProgID="Equation.DSMT4" ShapeID="_x0000_i1670" DrawAspect="Content" ObjectID="_1642173066" r:id="rId1140"/>
        </w:object>
      </w:r>
      <w:r w:rsidRPr="00183581">
        <w:rPr>
          <w:rFonts w:eastAsia="Calibri"/>
          <w:sz w:val="24"/>
          <w:szCs w:val="24"/>
          <w:lang w:val="vi-VN"/>
        </w:rPr>
        <w:t xml:space="preserve">là trung điểm của </w:t>
      </w:r>
      <w:r>
        <w:rPr>
          <w:rFonts w:eastAsia="Calibri"/>
          <w:position w:val="-6"/>
          <w:sz w:val="24"/>
          <w:szCs w:val="24"/>
        </w:rPr>
        <w:object>
          <v:shape id="_x0000_i1671" type="#_x0000_t75" style="width:21pt;height:13.5pt" o:oleicon="f" o:ole="">
            <v:imagedata r:id="rId1141" o:title=""/>
          </v:shape>
          <o:OLEObject Type="Embed" ProgID="Equation.DSMT4" ShapeID="_x0000_i1671" DrawAspect="Content" ObjectID="_1642173067" r:id="rId1142"/>
        </w:object>
      </w:r>
      <w:r w:rsidRPr="00183581">
        <w:rPr>
          <w:rFonts w:eastAsia="Calibri"/>
          <w:sz w:val="24"/>
          <w:szCs w:val="24"/>
          <w:lang w:val="vi-VN"/>
        </w:rPr>
        <w:t xml:space="preserve">. Khoảng cách giữa hai đường thẳng </w:t>
      </w:r>
      <w:r>
        <w:rPr>
          <w:rFonts w:eastAsia="Calibri"/>
          <w:position w:val="-4"/>
          <w:sz w:val="24"/>
          <w:szCs w:val="24"/>
        </w:rPr>
        <w:object>
          <v:shape id="_x0000_i1672" type="#_x0000_t75" style="width:20.25pt;height:13.5pt" o:oleicon="f" o:ole="">
            <v:imagedata r:id="rId1143" o:title=""/>
          </v:shape>
          <o:OLEObject Type="Embed" ProgID="Equation.DSMT4" ShapeID="_x0000_i1672" DrawAspect="Content" ObjectID="_1642173068" r:id="rId1144"/>
        </w:object>
      </w:r>
      <w:r w:rsidRPr="00183581">
        <w:rPr>
          <w:rFonts w:eastAsia="Calibri"/>
          <w:sz w:val="24"/>
          <w:szCs w:val="24"/>
          <w:lang w:val="vi-VN"/>
        </w:rPr>
        <w:t xml:space="preserve"> và </w:t>
      </w:r>
      <w:r>
        <w:rPr>
          <w:rFonts w:eastAsia="Calibri"/>
          <w:position w:val="-6"/>
          <w:sz w:val="24"/>
          <w:szCs w:val="24"/>
        </w:rPr>
        <w:object>
          <v:shape id="_x0000_i1673" type="#_x0000_t75" style="width:22.5pt;height:13.5pt" o:oleicon="f" o:ole="">
            <v:imagedata r:id="rId1145" o:title=""/>
          </v:shape>
          <o:OLEObject Type="Embed" ProgID="Equation.DSMT4" ShapeID="_x0000_i1673" DrawAspect="Content" ObjectID="_1642173069" r:id="rId1146"/>
        </w:object>
      </w:r>
      <w:r w:rsidRPr="00183581">
        <w:rPr>
          <w:rFonts w:eastAsia="Calibri"/>
          <w:sz w:val="24"/>
          <w:szCs w:val="24"/>
          <w:lang w:val="vi-VN"/>
        </w:rPr>
        <w:t>bằng</w:t>
      </w:r>
      <w:r w:rsidRPr="00DB7931">
        <w:rPr>
          <w:rFonts w:eastAsia="Calibri"/>
          <w:sz w:val="24"/>
          <w:szCs w:val="24"/>
          <w:lang w:val="vi-VN"/>
        </w:rPr>
        <w:t>:</w:t>
      </w:r>
    </w:p>
    <w:p w:rsidR="005131F2" w:rsidRPr="00EB01DC" w:rsidP="005131F2">
      <w:pPr>
        <w:tabs>
          <w:tab w:val="left" w:pos="0"/>
          <w:tab w:val="left" w:pos="992"/>
          <w:tab w:val="left" w:pos="3402"/>
          <w:tab w:val="left" w:pos="5669"/>
          <w:tab w:val="left" w:pos="7937"/>
        </w:tabs>
        <w:spacing w:line="276" w:lineRule="auto"/>
        <w:ind w:right="-143" w:firstLine="0"/>
        <w:jc w:val="both"/>
        <w:rPr>
          <w:rFonts w:eastAsia="Calibri"/>
          <w:sz w:val="24"/>
          <w:szCs w:val="24"/>
          <w:lang w:val="vi-VN"/>
        </w:rPr>
      </w:pPr>
      <w:r w:rsidRPr="00183581">
        <w:rPr>
          <w:rFonts w:eastAsia="Calibri"/>
          <w:b/>
          <w:sz w:val="24"/>
          <w:szCs w:val="24"/>
          <w:lang w:val="vi-VN"/>
        </w:rPr>
        <w:t xml:space="preserve">  </w:t>
      </w:r>
      <w:r w:rsidRPr="00DB7931">
        <w:rPr>
          <w:rFonts w:eastAsia="Calibri"/>
          <w:b/>
          <w:sz w:val="24"/>
          <w:szCs w:val="24"/>
          <w:lang w:val="vi-VN"/>
        </w:rPr>
        <w:t xml:space="preserve">       </w:t>
      </w:r>
      <w:r w:rsidRPr="00183581">
        <w:rPr>
          <w:rFonts w:eastAsia="Calibri"/>
          <w:b/>
          <w:sz w:val="24"/>
          <w:szCs w:val="24"/>
          <w:lang w:val="vi-VN"/>
        </w:rPr>
        <w:t xml:space="preserve">A. </w:t>
      </w:r>
      <w:r>
        <w:rPr>
          <w:rFonts w:eastAsia="Calibri"/>
          <w:position w:val="-8"/>
          <w:sz w:val="24"/>
          <w:szCs w:val="24"/>
        </w:rPr>
        <w:object>
          <v:shape id="_x0000_i1674" type="#_x0000_t75" style="width:25.5pt;height:18pt" o:oleicon="f" o:ole="">
            <v:imagedata r:id="rId1147" o:title=""/>
          </v:shape>
          <o:OLEObject Type="Embed" ProgID="Equation.DSMT4" ShapeID="_x0000_i1674" DrawAspect="Content" ObjectID="_1642173070" r:id="rId1148"/>
        </w:object>
      </w:r>
      <w:r>
        <w:rPr>
          <w:rFonts w:eastAsia="Calibri"/>
          <w:sz w:val="24"/>
          <w:szCs w:val="24"/>
          <w:lang w:val="vi-VN"/>
        </w:rPr>
        <w:t>.</w:t>
      </w:r>
      <w:r>
        <w:rPr>
          <w:rFonts w:eastAsia="Calibri"/>
          <w:sz w:val="24"/>
          <w:szCs w:val="24"/>
          <w:lang w:val="vi-VN"/>
        </w:rPr>
        <w:tab/>
        <w:t xml:space="preserve"> </w:t>
      </w:r>
      <w:r w:rsidRPr="00183581">
        <w:rPr>
          <w:rFonts w:eastAsia="Calibri"/>
          <w:b/>
          <w:sz w:val="24"/>
          <w:szCs w:val="24"/>
          <w:lang w:val="vi-VN"/>
        </w:rPr>
        <w:t xml:space="preserve">B. </w:t>
      </w:r>
      <w:r>
        <w:rPr>
          <w:rFonts w:eastAsia="Calibri"/>
          <w:position w:val="-28"/>
          <w:sz w:val="24"/>
          <w:szCs w:val="24"/>
        </w:rPr>
        <w:object>
          <v:shape id="_x0000_i1675" type="#_x0000_t75" style="width:37.5pt;height:36pt" o:oleicon="f" o:ole="">
            <v:imagedata r:id="rId1149" o:title=""/>
          </v:shape>
          <o:OLEObject Type="Embed" ProgID="Equation.DSMT4" ShapeID="_x0000_i1675" DrawAspect="Content" ObjectID="_1642173071" r:id="rId1150"/>
        </w:object>
      </w:r>
      <w:r w:rsidRPr="00EB01DC">
        <w:rPr>
          <w:rFonts w:eastAsia="Calibri"/>
          <w:sz w:val="24"/>
          <w:szCs w:val="24"/>
          <w:lang w:val="vi-VN"/>
        </w:rPr>
        <w:t>.</w:t>
      </w:r>
      <w:r w:rsidRPr="00EB01DC">
        <w:rPr>
          <w:rFonts w:eastAsia="Calibri"/>
          <w:sz w:val="24"/>
          <w:szCs w:val="24"/>
          <w:lang w:val="vi-VN"/>
        </w:rPr>
        <w:tab/>
      </w:r>
      <w:r>
        <w:rPr>
          <w:rFonts w:eastAsia="Calibri"/>
          <w:sz w:val="24"/>
          <w:szCs w:val="24"/>
        </w:rPr>
        <w:t xml:space="preserve">   </w:t>
      </w:r>
      <w:r w:rsidRPr="00EB01DC">
        <w:rPr>
          <w:rFonts w:eastAsia="Calibri"/>
          <w:b/>
          <w:sz w:val="24"/>
          <w:szCs w:val="24"/>
          <w:lang w:val="vi-VN"/>
        </w:rPr>
        <w:t xml:space="preserve">C. </w:t>
      </w:r>
      <w:r>
        <w:rPr>
          <w:rFonts w:eastAsia="Calibri"/>
          <w:position w:val="-24"/>
          <w:sz w:val="24"/>
          <w:szCs w:val="24"/>
        </w:rPr>
        <w:object>
          <v:shape id="_x0000_i1676" type="#_x0000_t75" style="width:15.75pt;height:31.5pt" o:oleicon="f" o:ole="">
            <v:imagedata r:id="rId1151" o:title=""/>
          </v:shape>
          <o:OLEObject Type="Embed" ProgID="Equation.DSMT4" ShapeID="_x0000_i1676" DrawAspect="Content" ObjectID="_1642173072" r:id="rId1152"/>
        </w:object>
      </w:r>
      <w:r w:rsidRPr="00EB01DC">
        <w:rPr>
          <w:rFonts w:eastAsia="Calibri"/>
          <w:sz w:val="24"/>
          <w:szCs w:val="24"/>
          <w:lang w:val="vi-VN"/>
        </w:rPr>
        <w:t>.</w:t>
      </w:r>
      <w:r w:rsidRPr="00EB01DC">
        <w:rPr>
          <w:rFonts w:eastAsia="Calibri"/>
          <w:sz w:val="24"/>
          <w:szCs w:val="24"/>
          <w:lang w:val="vi-VN"/>
        </w:rPr>
        <w:tab/>
      </w:r>
      <w:r w:rsidRPr="00EB01DC">
        <w:rPr>
          <w:rFonts w:eastAsia="Calibri"/>
          <w:b/>
          <w:sz w:val="24"/>
          <w:szCs w:val="24"/>
          <w:lang w:val="vi-VN"/>
        </w:rPr>
        <w:t xml:space="preserve">D. </w:t>
      </w:r>
      <w:r>
        <w:rPr>
          <w:rFonts w:eastAsia="Calibri"/>
          <w:position w:val="-8"/>
          <w:sz w:val="24"/>
          <w:szCs w:val="24"/>
        </w:rPr>
        <w:object>
          <v:shape id="_x0000_i1677" type="#_x0000_t75" style="width:30pt;height:18pt" o:oleicon="f" o:ole="">
            <v:imagedata r:id="rId1153" o:title=""/>
          </v:shape>
          <o:OLEObject Type="Embed" ProgID="Equation.DSMT4" ShapeID="_x0000_i1677" DrawAspect="Content" ObjectID="_1642173073" r:id="rId1154"/>
        </w:object>
      </w:r>
    </w:p>
    <w:p w:rsidR="005131F2" w:rsidRPr="00EB01DC" w:rsidP="005131F2">
      <w:pPr>
        <w:tabs>
          <w:tab w:val="left" w:pos="992"/>
          <w:tab w:val="left" w:pos="3402"/>
          <w:tab w:val="left" w:pos="5669"/>
          <w:tab w:val="left" w:pos="7937"/>
        </w:tabs>
        <w:spacing w:line="276" w:lineRule="auto"/>
        <w:ind w:right="-143" w:firstLine="0"/>
        <w:jc w:val="both"/>
        <w:rPr>
          <w:rFonts w:eastAsia="Calibri"/>
          <w:sz w:val="24"/>
          <w:szCs w:val="24"/>
          <w:lang w:val="vi-VN"/>
        </w:rPr>
      </w:pPr>
      <w:r w:rsidRPr="00EB01DC">
        <w:rPr>
          <w:b/>
          <w:sz w:val="24"/>
          <w:szCs w:val="24"/>
          <w:lang w:val="vi-VN"/>
        </w:rPr>
        <w:t xml:space="preserve">Câu 36 </w:t>
      </w:r>
      <w:r w:rsidRPr="00EB01DC">
        <w:rPr>
          <w:sz w:val="24"/>
          <w:szCs w:val="24"/>
          <w:lang w:val="vi-VN"/>
        </w:rPr>
        <w:t>.Trong không gian, mệnh đề nào sai trong các mệnh đề sau?</w:t>
      </w:r>
    </w:p>
    <w:p w:rsidR="005131F2" w:rsidRPr="00EB01DC" w:rsidP="005131F2">
      <w:pPr>
        <w:pStyle w:val="ListParagraph"/>
        <w:numPr>
          <w:ilvl w:val="0"/>
          <w:numId w:val="2"/>
        </w:numPr>
        <w:spacing w:after="160" w:line="254" w:lineRule="auto"/>
        <w:rPr>
          <w:sz w:val="24"/>
          <w:szCs w:val="24"/>
          <w:lang w:val="vi-VN"/>
        </w:rPr>
      </w:pPr>
      <w:r w:rsidRPr="00EB01DC">
        <w:rPr>
          <w:sz w:val="24"/>
          <w:szCs w:val="24"/>
          <w:lang w:val="vi-VN"/>
        </w:rPr>
        <w:t>Hai đường thẳng phân biệt cùng vuông góc với một đường thẳng thì song song với nhau.</w:t>
      </w:r>
    </w:p>
    <w:p w:rsidR="005131F2" w:rsidRPr="00EB01DC" w:rsidP="005131F2">
      <w:pPr>
        <w:pStyle w:val="ListParagraph"/>
        <w:numPr>
          <w:ilvl w:val="0"/>
          <w:numId w:val="2"/>
        </w:numPr>
        <w:spacing w:after="160" w:line="254" w:lineRule="auto"/>
        <w:rPr>
          <w:sz w:val="24"/>
          <w:szCs w:val="24"/>
          <w:lang w:val="vi-VN"/>
        </w:rPr>
      </w:pPr>
      <w:r w:rsidRPr="00EB01DC">
        <w:rPr>
          <w:sz w:val="24"/>
          <w:szCs w:val="24"/>
          <w:lang w:val="vi-VN"/>
        </w:rPr>
        <w:t>Hai đường thẳng phân biệt cùng song song với một mặt thẳng thì song song với nhau.</w:t>
      </w:r>
    </w:p>
    <w:p w:rsidR="005131F2" w:rsidRPr="00EB01DC" w:rsidP="005131F2">
      <w:pPr>
        <w:pStyle w:val="ListParagraph"/>
        <w:numPr>
          <w:ilvl w:val="0"/>
          <w:numId w:val="2"/>
        </w:numPr>
        <w:spacing w:after="160" w:line="254" w:lineRule="auto"/>
        <w:rPr>
          <w:sz w:val="24"/>
          <w:szCs w:val="24"/>
          <w:lang w:val="vi-VN"/>
        </w:rPr>
      </w:pPr>
      <w:r w:rsidRPr="00EB01DC">
        <w:rPr>
          <w:sz w:val="24"/>
          <w:szCs w:val="24"/>
          <w:lang w:val="vi-VN"/>
        </w:rPr>
        <w:t>Hai đường thẳng phân biệt cùng vuông góc với một mặt thẳng thì song song với nhau</w:t>
      </w:r>
      <w:r w:rsidRPr="00DB7931">
        <w:rPr>
          <w:sz w:val="24"/>
          <w:szCs w:val="24"/>
          <w:lang w:val="vi-VN"/>
        </w:rPr>
        <w:t>.</w:t>
      </w:r>
    </w:p>
    <w:p w:rsidR="005131F2" w:rsidRPr="00EB01DC" w:rsidP="005131F2">
      <w:pPr>
        <w:pStyle w:val="ListParagraph"/>
        <w:numPr>
          <w:ilvl w:val="0"/>
          <w:numId w:val="2"/>
        </w:numPr>
        <w:spacing w:after="160" w:line="254" w:lineRule="auto"/>
        <w:rPr>
          <w:sz w:val="24"/>
          <w:szCs w:val="24"/>
          <w:lang w:val="vi-VN"/>
        </w:rPr>
      </w:pPr>
      <w:r w:rsidRPr="00EB01DC">
        <w:rPr>
          <w:sz w:val="24"/>
          <w:szCs w:val="24"/>
          <w:lang w:val="vi-VN"/>
        </w:rPr>
        <w:t>Hai mặt thẳng phân biệt cùng song song với một đường thẳng thì song song với nhau.</w:t>
      </w:r>
    </w:p>
    <w:p w:rsidR="005131F2" w:rsidRPr="00BD6397" w:rsidP="005131F2">
      <w:pPr>
        <w:spacing w:after="160" w:line="254" w:lineRule="auto"/>
        <w:ind w:firstLine="0"/>
        <w:rPr>
          <w:sz w:val="24"/>
          <w:szCs w:val="24"/>
          <w:lang w:val="vi-VN"/>
        </w:rPr>
      </w:pPr>
      <w:r w:rsidRPr="00BD6397">
        <w:rPr>
          <w:b/>
          <w:sz w:val="24"/>
          <w:szCs w:val="24"/>
          <w:lang w:val="vi-VN"/>
        </w:rPr>
        <w:t>Câu 37</w:t>
      </w:r>
      <w:r w:rsidRPr="00BD6397">
        <w:rPr>
          <w:sz w:val="24"/>
          <w:szCs w:val="24"/>
          <w:lang w:val="vi-VN"/>
        </w:rPr>
        <w:t>. Trong không gian cho bốn điểm A,B, C và D không đồng phẳng. Khi đó xác định được bao nhiêu mặt phẳng phân biệt từ bốn điểm đã cho?</w:t>
      </w:r>
    </w:p>
    <w:p w:rsidR="005131F2" w:rsidP="005131F2">
      <w:pPr>
        <w:pStyle w:val="ListParagraph"/>
        <w:numPr>
          <w:ilvl w:val="0"/>
          <w:numId w:val="4"/>
        </w:numPr>
        <w:spacing w:after="160" w:line="254" w:lineRule="auto"/>
        <w:rPr>
          <w:sz w:val="24"/>
          <w:szCs w:val="24"/>
        </w:rPr>
      </w:pPr>
      <w:r>
        <w:rPr>
          <w:sz w:val="24"/>
          <w:szCs w:val="24"/>
        </w:rPr>
        <w:t>1.</w:t>
      </w:r>
      <w:r>
        <w:rPr>
          <w:sz w:val="24"/>
          <w:szCs w:val="24"/>
        </w:rPr>
        <w:tab/>
        <w:t xml:space="preserve">                      B.  2 .                               C. 3.</w:t>
      </w:r>
      <w:r>
        <w:rPr>
          <w:sz w:val="24"/>
          <w:szCs w:val="24"/>
        </w:rPr>
        <w:tab/>
      </w:r>
      <w:r>
        <w:rPr>
          <w:sz w:val="24"/>
          <w:szCs w:val="24"/>
        </w:rPr>
        <w:tab/>
      </w:r>
      <w:r>
        <w:rPr>
          <w:sz w:val="24"/>
          <w:szCs w:val="24"/>
        </w:rPr>
        <w:tab/>
        <w:t>D. 4.</w:t>
      </w:r>
    </w:p>
    <w:p w:rsidR="005131F2" w:rsidP="005131F2">
      <w:pPr>
        <w:ind w:firstLine="0"/>
        <w:rPr>
          <w:sz w:val="24"/>
          <w:szCs w:val="24"/>
        </w:rPr>
      </w:pPr>
      <w:r>
        <w:rPr>
          <w:b/>
          <w:sz w:val="24"/>
          <w:szCs w:val="24"/>
        </w:rPr>
        <w:t>Câu 38.</w:t>
      </w:r>
      <w:r>
        <w:rPr>
          <w:sz w:val="24"/>
          <w:szCs w:val="24"/>
        </w:rPr>
        <w:t xml:space="preserve"> Cho hình hộp ABCDA’B’C’D’. Xét đẳng thức  </w:t>
      </w:r>
      <w:r>
        <w:rPr>
          <w:rFonts w:cstheme="minorBidi"/>
          <w:position w:val="-6"/>
          <w:sz w:val="24"/>
          <w:szCs w:val="24"/>
        </w:rPr>
        <w:object>
          <v:shape id="_x0000_i1678" type="#_x0000_t75" style="width:117.75pt;height:17.25pt" o:oleicon="f" o:ole="">
            <v:imagedata r:id="rId1155" o:title=""/>
          </v:shape>
          <o:OLEObject Type="Embed" ProgID="Equation.DSMT4" ShapeID="_x0000_i1678" DrawAspect="Content" ObjectID="_1642173074" r:id="rId1156"/>
        </w:object>
      </w:r>
      <w:r>
        <w:rPr>
          <w:sz w:val="24"/>
          <w:szCs w:val="24"/>
        </w:rPr>
        <w:t>,  xác đinh k để được đẳng thức đúng.</w:t>
      </w:r>
    </w:p>
    <w:p w:rsidR="005131F2" w:rsidP="005131F2">
      <w:pPr>
        <w:pStyle w:val="ListParagraph"/>
        <w:numPr>
          <w:ilvl w:val="0"/>
          <w:numId w:val="6"/>
        </w:numPr>
        <w:spacing w:after="160" w:line="254" w:lineRule="auto"/>
        <w:rPr>
          <w:sz w:val="24"/>
          <w:szCs w:val="24"/>
        </w:rPr>
      </w:pPr>
      <w:r>
        <w:rPr>
          <w:sz w:val="24"/>
          <w:szCs w:val="24"/>
        </w:rPr>
        <w:t xml:space="preserve">1. </w:t>
      </w:r>
      <w:r>
        <w:rPr>
          <w:sz w:val="24"/>
          <w:szCs w:val="24"/>
        </w:rPr>
        <w:tab/>
        <w:t xml:space="preserve">                      B.  2.                                C. -1.</w:t>
      </w:r>
      <w:r>
        <w:rPr>
          <w:sz w:val="24"/>
          <w:szCs w:val="24"/>
        </w:rPr>
        <w:tab/>
      </w:r>
      <w:r>
        <w:rPr>
          <w:sz w:val="24"/>
          <w:szCs w:val="24"/>
        </w:rPr>
        <w:tab/>
      </w:r>
      <w:r>
        <w:rPr>
          <w:sz w:val="24"/>
          <w:szCs w:val="24"/>
        </w:rPr>
        <w:tab/>
        <w:t>D. 0.</w:t>
      </w:r>
    </w:p>
    <w:p w:rsidR="005131F2" w:rsidP="005131F2">
      <w:pPr>
        <w:ind w:firstLine="0"/>
        <w:rPr>
          <w:sz w:val="24"/>
          <w:szCs w:val="24"/>
        </w:rPr>
      </w:pPr>
      <w:r>
        <w:rPr>
          <w:b/>
          <w:sz w:val="24"/>
          <w:szCs w:val="24"/>
        </w:rPr>
        <w:t>Câu 39.</w:t>
      </w:r>
      <w:r>
        <w:rPr>
          <w:sz w:val="24"/>
          <w:szCs w:val="24"/>
        </w:rPr>
        <w:t xml:space="preserve"> Trong mặt phẳng tọa độ Oxy, tìm tọa độ ảnh của điểm A(-1;2) qua phép tịnh tiến theo </w:t>
      </w:r>
      <w:r>
        <w:rPr>
          <w:rFonts w:cstheme="minorBidi"/>
          <w:position w:val="-10"/>
          <w:sz w:val="24"/>
          <w:szCs w:val="24"/>
        </w:rPr>
        <w:object>
          <v:shape id="_x0000_i1679" type="#_x0000_t75" style="width:51.75pt;height:18.75pt" o:oleicon="f" o:ole="">
            <v:imagedata r:id="rId1157" o:title=""/>
          </v:shape>
          <o:OLEObject Type="Embed" ProgID="Equation.DSMT4" ShapeID="_x0000_i1679" DrawAspect="Content" ObjectID="_1642173075" r:id="rId1158"/>
        </w:object>
      </w:r>
      <w:r>
        <w:rPr>
          <w:sz w:val="24"/>
          <w:szCs w:val="24"/>
        </w:rPr>
        <w:t xml:space="preserve"> .</w:t>
      </w:r>
    </w:p>
    <w:p w:rsidR="005131F2" w:rsidP="005131F2">
      <w:pPr>
        <w:pStyle w:val="ListParagraph"/>
        <w:numPr>
          <w:ilvl w:val="0"/>
          <w:numId w:val="8"/>
        </w:numPr>
        <w:spacing w:after="160" w:line="254" w:lineRule="auto"/>
        <w:rPr>
          <w:sz w:val="24"/>
          <w:szCs w:val="24"/>
        </w:rPr>
      </w:pPr>
      <w:r>
        <w:rPr>
          <w:sz w:val="24"/>
          <w:szCs w:val="24"/>
        </w:rPr>
        <w:t>(2;4) .</w:t>
      </w:r>
      <w:r>
        <w:rPr>
          <w:sz w:val="24"/>
          <w:szCs w:val="24"/>
        </w:rPr>
        <w:tab/>
        <w:t xml:space="preserve">                      B. (2;0) .                          C. (0;2).</w:t>
      </w:r>
      <w:r>
        <w:rPr>
          <w:sz w:val="24"/>
          <w:szCs w:val="24"/>
        </w:rPr>
        <w:tab/>
      </w:r>
      <w:r>
        <w:rPr>
          <w:sz w:val="24"/>
          <w:szCs w:val="24"/>
        </w:rPr>
        <w:tab/>
        <w:t>D. (4;4).</w:t>
      </w:r>
    </w:p>
    <w:p w:rsidR="005131F2" w:rsidP="005131F2">
      <w:pPr>
        <w:ind w:firstLine="0"/>
        <w:rPr>
          <w:sz w:val="24"/>
          <w:szCs w:val="24"/>
        </w:rPr>
      </w:pPr>
      <w:r>
        <w:rPr>
          <w:b/>
          <w:sz w:val="24"/>
          <w:szCs w:val="24"/>
        </w:rPr>
        <w:t>Câu 40</w:t>
      </w:r>
      <w:r>
        <w:rPr>
          <w:sz w:val="24"/>
          <w:szCs w:val="24"/>
        </w:rPr>
        <w:t xml:space="preserve">. Tính đạo hàm của hàm số </w:t>
      </w:r>
      <w:r>
        <w:rPr>
          <w:rFonts w:cstheme="minorBidi"/>
          <w:position w:val="-10"/>
          <w:sz w:val="24"/>
          <w:szCs w:val="24"/>
        </w:rPr>
        <w:object>
          <v:shape id="_x0000_i1680" type="#_x0000_t75" style="width:57pt;height:21pt" o:oleicon="f" o:ole="">
            <v:imagedata r:id="rId1159" o:title=""/>
          </v:shape>
          <o:OLEObject Type="Embed" ProgID="Equation.DSMT4" ShapeID="_x0000_i1680" DrawAspect="Content" ObjectID="_1642173076" r:id="rId1160"/>
        </w:object>
      </w:r>
      <w:r>
        <w:rPr>
          <w:rFonts w:cstheme="minorBidi"/>
          <w:sz w:val="24"/>
          <w:szCs w:val="24"/>
        </w:rPr>
        <w:t>.</w:t>
      </w:r>
      <w:r>
        <w:rPr>
          <w:sz w:val="24"/>
          <w:szCs w:val="24"/>
        </w:rPr>
        <w:t xml:space="preserve"> </w:t>
      </w:r>
    </w:p>
    <w:p w:rsidR="005131F2" w:rsidP="005131F2">
      <w:pPr>
        <w:pStyle w:val="ListParagraph"/>
        <w:numPr>
          <w:ilvl w:val="0"/>
          <w:numId w:val="10"/>
        </w:numPr>
        <w:spacing w:after="160" w:line="254" w:lineRule="auto"/>
        <w:rPr>
          <w:sz w:val="24"/>
          <w:szCs w:val="24"/>
        </w:rPr>
      </w:pPr>
      <w:r>
        <w:rPr>
          <w:position w:val="-30"/>
          <w:sz w:val="24"/>
          <w:szCs w:val="24"/>
        </w:rPr>
        <w:object>
          <v:shape id="_x0000_i1681" type="#_x0000_t75" style="width:69pt;height:33.75pt" o:oleicon="f" o:ole="">
            <v:imagedata r:id="rId1161" o:title=""/>
          </v:shape>
          <o:OLEObject Type="Embed" ProgID="Equation.DSMT4" ShapeID="_x0000_i1681" DrawAspect="Content" ObjectID="_1642173077" r:id="rId1162"/>
        </w:object>
      </w:r>
      <w:r>
        <w:rPr>
          <w:sz w:val="24"/>
          <w:szCs w:val="24"/>
        </w:rPr>
        <w:t xml:space="preserve"> . </w:t>
      </w:r>
      <w:r>
        <w:rPr>
          <w:sz w:val="24"/>
          <w:szCs w:val="24"/>
        </w:rPr>
        <w:tab/>
      </w:r>
      <w:r>
        <w:rPr>
          <w:sz w:val="24"/>
          <w:szCs w:val="24"/>
        </w:rPr>
        <w:tab/>
        <w:t>B.</w:t>
      </w:r>
      <w:r>
        <w:rPr>
          <w:position w:val="-30"/>
          <w:sz w:val="24"/>
          <w:szCs w:val="24"/>
        </w:rPr>
        <w:object>
          <v:shape id="_x0000_i1682" type="#_x0000_t75" style="width:63pt;height:33.75pt" o:oleicon="f" o:ole="">
            <v:imagedata r:id="rId1163" o:title=""/>
          </v:shape>
          <o:OLEObject Type="Embed" ProgID="Equation.DSMT4" ShapeID="_x0000_i1682" DrawAspect="Content" ObjectID="_1642173078" r:id="rId1164"/>
        </w:object>
      </w:r>
      <w:r>
        <w:rPr>
          <w:sz w:val="24"/>
          <w:szCs w:val="24"/>
        </w:rPr>
        <w:t xml:space="preserve"> .</w:t>
      </w:r>
      <w:r>
        <w:rPr>
          <w:sz w:val="24"/>
          <w:szCs w:val="24"/>
        </w:rPr>
        <w:tab/>
        <w:t xml:space="preserve">C. </w:t>
      </w:r>
      <w:r>
        <w:rPr>
          <w:position w:val="-30"/>
          <w:sz w:val="24"/>
          <w:szCs w:val="24"/>
        </w:rPr>
        <w:object>
          <v:shape id="_x0000_i1683" type="#_x0000_t75" style="width:63pt;height:33.75pt" o:oleicon="f" o:ole="">
            <v:imagedata r:id="rId1165" o:title=""/>
          </v:shape>
          <o:OLEObject Type="Embed" ProgID="Equation.DSMT4" ShapeID="_x0000_i1683" DrawAspect="Content" ObjectID="_1642173079" r:id="rId1166"/>
        </w:object>
      </w:r>
      <w:r>
        <w:rPr>
          <w:sz w:val="24"/>
          <w:szCs w:val="24"/>
        </w:rPr>
        <w:t>.</w:t>
      </w:r>
      <w:r>
        <w:rPr>
          <w:sz w:val="24"/>
          <w:szCs w:val="24"/>
        </w:rPr>
        <w:tab/>
        <w:t>D.</w:t>
      </w:r>
      <w:r>
        <w:rPr>
          <w:position w:val="-30"/>
          <w:sz w:val="24"/>
          <w:szCs w:val="24"/>
        </w:rPr>
        <w:object>
          <v:shape id="_x0000_i1684" type="#_x0000_t75" style="width:63pt;height:33.75pt" o:oleicon="f" o:ole="">
            <v:imagedata r:id="rId1167" o:title=""/>
          </v:shape>
          <o:OLEObject Type="Embed" ProgID="Equation.DSMT4" ShapeID="_x0000_i1684" DrawAspect="Content" ObjectID="_1642173080" r:id="rId1168"/>
        </w:object>
      </w:r>
      <w:r>
        <w:rPr>
          <w:sz w:val="24"/>
          <w:szCs w:val="24"/>
        </w:rPr>
        <w:t>.</w:t>
      </w:r>
    </w:p>
    <w:p w:rsidR="005131F2" w:rsidP="005131F2">
      <w:pPr>
        <w:pStyle w:val="ListParagraph"/>
        <w:ind w:left="420"/>
        <w:rPr>
          <w:b/>
          <w:sz w:val="24"/>
          <w:szCs w:val="24"/>
        </w:rPr>
      </w:pPr>
    </w:p>
    <w:p w:rsidR="005131F2" w:rsidP="005131F2">
      <w:pPr>
        <w:ind w:firstLine="0"/>
        <w:rPr>
          <w:sz w:val="24"/>
          <w:szCs w:val="24"/>
        </w:rPr>
      </w:pPr>
      <w:r>
        <w:rPr>
          <w:b/>
          <w:sz w:val="24"/>
          <w:szCs w:val="24"/>
        </w:rPr>
        <w:t>Câu 41</w:t>
      </w:r>
      <w:r>
        <w:rPr>
          <w:sz w:val="24"/>
          <w:szCs w:val="24"/>
        </w:rPr>
        <w:t>. Một đoàn khách du lịch gồm 4 người vào một khách sạn có 4 phòng đã đặt trước. Mỗi người độc lập với nhau chọn ngẫu nhiên một phòng. Xác suất để xảy một phòng 3 người, một phòng 1 người và hai phòng trống.</w:t>
      </w:r>
    </w:p>
    <w:p w:rsidR="005131F2" w:rsidP="005131F2">
      <w:pPr>
        <w:pStyle w:val="ListParagraph"/>
        <w:numPr>
          <w:ilvl w:val="0"/>
          <w:numId w:val="12"/>
        </w:numPr>
        <w:spacing w:after="160" w:line="254" w:lineRule="auto"/>
        <w:rPr>
          <w:sz w:val="24"/>
          <w:szCs w:val="24"/>
        </w:rPr>
      </w:pPr>
      <w:r>
        <w:rPr>
          <w:position w:val="-24"/>
          <w:sz w:val="24"/>
          <w:szCs w:val="24"/>
        </w:rPr>
        <w:object>
          <v:shape id="_x0000_i1685" type="#_x0000_t75" style="width:17.25pt;height:30.75pt" o:oleicon="f" o:ole="">
            <v:imagedata r:id="rId1169" o:title=""/>
          </v:shape>
          <o:OLEObject Type="Embed" ProgID="Equation.DSMT4" ShapeID="_x0000_i1685" DrawAspect="Content" ObjectID="_1642173081" r:id="rId1170"/>
        </w:object>
      </w:r>
      <w:r>
        <w:rPr>
          <w:sz w:val="24"/>
          <w:szCs w:val="24"/>
        </w:rPr>
        <w:t xml:space="preserve">.  </w:t>
      </w:r>
      <w:r>
        <w:rPr>
          <w:sz w:val="24"/>
          <w:szCs w:val="24"/>
        </w:rPr>
        <w:tab/>
      </w:r>
      <w:r>
        <w:rPr>
          <w:sz w:val="24"/>
          <w:szCs w:val="24"/>
        </w:rPr>
        <w:tab/>
      </w:r>
      <w:r>
        <w:rPr>
          <w:sz w:val="24"/>
          <w:szCs w:val="24"/>
        </w:rPr>
        <w:tab/>
        <w:t xml:space="preserve">B. </w:t>
      </w:r>
      <w:r>
        <w:rPr>
          <w:position w:val="-24"/>
          <w:sz w:val="24"/>
          <w:szCs w:val="24"/>
        </w:rPr>
        <w:object>
          <v:shape id="_x0000_i1686" type="#_x0000_t75" style="width:21.75pt;height:30.75pt" o:oleicon="f" o:ole="">
            <v:imagedata r:id="rId1171" o:title=""/>
          </v:shape>
          <o:OLEObject Type="Embed" ProgID="Equation.DSMT4" ShapeID="_x0000_i1686" DrawAspect="Content" ObjectID="_1642173082" r:id="rId1172"/>
        </w:object>
      </w:r>
      <w:r>
        <w:rPr>
          <w:sz w:val="24"/>
          <w:szCs w:val="24"/>
        </w:rPr>
        <w:t xml:space="preserve"> .                 </w:t>
      </w:r>
      <w:r>
        <w:rPr>
          <w:sz w:val="24"/>
          <w:szCs w:val="24"/>
        </w:rPr>
        <w:tab/>
        <w:t xml:space="preserve"> C. </w:t>
      </w:r>
      <w:r>
        <w:rPr>
          <w:position w:val="-4"/>
          <w:sz w:val="24"/>
          <w:szCs w:val="24"/>
        </w:rPr>
        <w:object>
          <v:shape id="_x0000_i1687" type="#_x0000_t75" style="width:9pt;height:14.25pt" o:oleicon="f" o:ole="">
            <v:imagedata r:id="rId1173" o:title=""/>
          </v:shape>
          <o:OLEObject Type="Embed" ProgID="Equation.DSMT4" ShapeID="_x0000_i1687" DrawAspect="Content" ObjectID="_1642173083" r:id="rId1174"/>
        </w:object>
      </w:r>
      <w:r>
        <w:rPr>
          <w:sz w:val="24"/>
          <w:szCs w:val="24"/>
        </w:rPr>
        <w:t xml:space="preserve"> </w:t>
      </w:r>
      <w:r>
        <w:rPr>
          <w:position w:val="-24"/>
          <w:sz w:val="24"/>
          <w:szCs w:val="24"/>
        </w:rPr>
        <w:object>
          <v:shape id="_x0000_i1688" type="#_x0000_t75" style="width:17.25pt;height:30.75pt" o:oleicon="f" o:ole="">
            <v:imagedata r:id="rId1175" o:title=""/>
          </v:shape>
          <o:OLEObject Type="Embed" ProgID="Equation.DSMT4" ShapeID="_x0000_i1688" DrawAspect="Content" ObjectID="_1642173084" r:id="rId1176"/>
        </w:object>
      </w:r>
      <w:r>
        <w:rPr>
          <w:sz w:val="24"/>
          <w:szCs w:val="24"/>
        </w:rPr>
        <w:t xml:space="preserve"> .</w:t>
      </w:r>
      <w:r>
        <w:rPr>
          <w:sz w:val="24"/>
          <w:szCs w:val="24"/>
        </w:rPr>
        <w:tab/>
      </w:r>
      <w:r>
        <w:rPr>
          <w:sz w:val="24"/>
          <w:szCs w:val="24"/>
        </w:rPr>
        <w:tab/>
        <w:t>D.</w:t>
      </w:r>
      <w:r>
        <w:rPr>
          <w:position w:val="-24"/>
          <w:sz w:val="24"/>
          <w:szCs w:val="24"/>
        </w:rPr>
        <w:object>
          <v:shape id="_x0000_i1689" type="#_x0000_t75" style="width:15.75pt;height:30.75pt" o:oleicon="f" o:ole="">
            <v:imagedata r:id="rId1177" o:title=""/>
          </v:shape>
          <o:OLEObject Type="Embed" ProgID="Equation.DSMT4" ShapeID="_x0000_i1689" DrawAspect="Content" ObjectID="_1642173085" r:id="rId1178"/>
        </w:object>
      </w:r>
      <w:r>
        <w:rPr>
          <w:sz w:val="24"/>
          <w:szCs w:val="24"/>
        </w:rPr>
        <w:t xml:space="preserve"> .</w:t>
      </w:r>
    </w:p>
    <w:p w:rsidR="005131F2" w:rsidP="005131F2">
      <w:pPr>
        <w:ind w:firstLine="0"/>
        <w:rPr>
          <w:sz w:val="24"/>
          <w:szCs w:val="24"/>
        </w:rPr>
      </w:pPr>
      <w:r>
        <w:rPr>
          <w:b/>
          <w:sz w:val="24"/>
          <w:szCs w:val="24"/>
        </w:rPr>
        <w:t>Câu 42</w:t>
      </w:r>
      <w:r>
        <w:rPr>
          <w:sz w:val="24"/>
          <w:szCs w:val="24"/>
        </w:rPr>
        <w:t xml:space="preserve">. Phương trình </w:t>
      </w:r>
      <w:r>
        <w:rPr>
          <w:rFonts w:cstheme="minorBidi"/>
          <w:position w:val="-6"/>
          <w:sz w:val="24"/>
          <w:szCs w:val="24"/>
        </w:rPr>
        <w:object>
          <v:shape id="_x0000_i1690" type="#_x0000_t75" style="width:60.75pt;height:14.25pt" o:oleicon="f" o:ole="">
            <v:imagedata r:id="rId1179" o:title=""/>
          </v:shape>
          <o:OLEObject Type="Embed" ProgID="Equation.DSMT4" ShapeID="_x0000_i1690" DrawAspect="Content" ObjectID="_1642173086" r:id="rId1180"/>
        </w:object>
      </w:r>
      <w:r>
        <w:rPr>
          <w:sz w:val="24"/>
          <w:szCs w:val="24"/>
        </w:rPr>
        <w:t xml:space="preserve"> có số nghiệm thuộc đoạn </w:t>
      </w:r>
      <w:r>
        <w:rPr>
          <w:rFonts w:cstheme="minorBidi"/>
          <w:position w:val="-14"/>
          <w:sz w:val="24"/>
          <w:szCs w:val="24"/>
        </w:rPr>
        <w:object>
          <v:shape id="_x0000_i1691" type="#_x0000_t75" style="width:42pt;height:20.25pt" o:oleicon="f" o:ole="">
            <v:imagedata r:id="rId1181" o:title=""/>
          </v:shape>
          <o:OLEObject Type="Embed" ProgID="Equation.DSMT4" ShapeID="_x0000_i1691" DrawAspect="Content" ObjectID="_1642173087" r:id="rId1182"/>
        </w:object>
      </w:r>
      <w:r>
        <w:rPr>
          <w:sz w:val="24"/>
          <w:szCs w:val="24"/>
        </w:rPr>
        <w:t xml:space="preserve"> là:</w:t>
      </w:r>
    </w:p>
    <w:p w:rsidR="005131F2" w:rsidP="005131F2">
      <w:pPr>
        <w:pStyle w:val="ListParagraph"/>
        <w:numPr>
          <w:ilvl w:val="0"/>
          <w:numId w:val="14"/>
        </w:numPr>
        <w:spacing w:after="160" w:line="254" w:lineRule="auto"/>
        <w:rPr>
          <w:sz w:val="24"/>
          <w:szCs w:val="24"/>
        </w:rPr>
      </w:pPr>
      <w:r>
        <w:rPr>
          <w:sz w:val="24"/>
          <w:szCs w:val="24"/>
        </w:rPr>
        <w:t>2.</w:t>
      </w:r>
      <w:r>
        <w:rPr>
          <w:sz w:val="24"/>
          <w:szCs w:val="24"/>
        </w:rPr>
        <w:tab/>
        <w:t xml:space="preserve">                      B. 3.                                C. 4.</w:t>
      </w:r>
      <w:r>
        <w:rPr>
          <w:sz w:val="24"/>
          <w:szCs w:val="24"/>
        </w:rPr>
        <w:tab/>
      </w:r>
      <w:r>
        <w:rPr>
          <w:sz w:val="24"/>
          <w:szCs w:val="24"/>
        </w:rPr>
        <w:tab/>
      </w:r>
      <w:r>
        <w:rPr>
          <w:sz w:val="24"/>
          <w:szCs w:val="24"/>
        </w:rPr>
        <w:tab/>
        <w:t>D. 5.</w:t>
      </w:r>
    </w:p>
    <w:p w:rsidR="005131F2" w:rsidP="005131F2">
      <w:pPr>
        <w:ind w:firstLine="0"/>
        <w:rPr>
          <w:sz w:val="24"/>
          <w:szCs w:val="24"/>
        </w:rPr>
      </w:pPr>
      <w:r>
        <w:rPr>
          <w:b/>
          <w:sz w:val="24"/>
          <w:szCs w:val="24"/>
        </w:rPr>
        <w:t>Câu 43</w:t>
      </w:r>
      <w:r>
        <w:rPr>
          <w:sz w:val="24"/>
          <w:szCs w:val="24"/>
        </w:rPr>
        <w:t xml:space="preserve">. Tập xác định của hàm số </w:t>
      </w:r>
      <w:r>
        <w:rPr>
          <w:rFonts w:cstheme="minorBidi"/>
          <w:position w:val="-10"/>
          <w:sz w:val="24"/>
          <w:szCs w:val="24"/>
        </w:rPr>
        <w:object>
          <v:shape id="_x0000_i1692" type="#_x0000_t75" style="width:45pt;height:15pt" o:oleicon="f" o:ole="">
            <v:imagedata r:id="rId1183" o:title=""/>
          </v:shape>
          <o:OLEObject Type="Embed" ProgID="Equation.DSMT4" ShapeID="_x0000_i1692" DrawAspect="Content" ObjectID="_1642173088" r:id="rId1184"/>
        </w:object>
      </w:r>
      <w:r>
        <w:rPr>
          <w:sz w:val="24"/>
          <w:szCs w:val="24"/>
        </w:rPr>
        <w:t xml:space="preserve"> là :</w:t>
      </w:r>
    </w:p>
    <w:p w:rsidR="005131F2" w:rsidP="005131F2">
      <w:pPr>
        <w:pStyle w:val="ListParagraph"/>
        <w:numPr>
          <w:ilvl w:val="0"/>
          <w:numId w:val="16"/>
        </w:numPr>
        <w:spacing w:after="160" w:line="254" w:lineRule="auto"/>
        <w:rPr>
          <w:sz w:val="24"/>
          <w:szCs w:val="24"/>
        </w:rPr>
      </w:pPr>
      <w:r>
        <w:rPr>
          <w:position w:val="-4"/>
          <w:sz w:val="24"/>
          <w:szCs w:val="24"/>
        </w:rPr>
        <w:object>
          <v:shape id="_x0000_i1693" type="#_x0000_t75" style="width:33pt;height:12.75pt" o:oleicon="f" o:ole="">
            <v:imagedata r:id="rId1185" o:title=""/>
          </v:shape>
          <o:OLEObject Type="Embed" ProgID="Equation.DSMT4" ShapeID="_x0000_i1693" DrawAspect="Content" ObjectID="_1642173089" r:id="rId1186"/>
        </w:object>
      </w:r>
      <w:r>
        <w:rPr>
          <w:sz w:val="24"/>
          <w:szCs w:val="24"/>
        </w:rPr>
        <w:t xml:space="preserve">.      B. </w:t>
      </w:r>
      <w:r>
        <w:rPr>
          <w:position w:val="-14"/>
          <w:sz w:val="24"/>
          <w:szCs w:val="24"/>
        </w:rPr>
        <w:object>
          <v:shape id="_x0000_i1694" type="#_x0000_t75" style="width:95.25pt;height:20.25pt" o:oleicon="f" o:ole="">
            <v:imagedata r:id="rId1187" o:title=""/>
          </v:shape>
          <o:OLEObject Type="Embed" ProgID="Equation.DSMT4" ShapeID="_x0000_i1694" DrawAspect="Content" ObjectID="_1642173090" r:id="rId1188"/>
        </w:object>
      </w:r>
      <w:r>
        <w:rPr>
          <w:sz w:val="24"/>
          <w:szCs w:val="24"/>
        </w:rPr>
        <w:t xml:space="preserve">.        C. </w:t>
      </w:r>
      <w:r>
        <w:rPr>
          <w:position w:val="-14"/>
          <w:sz w:val="24"/>
          <w:szCs w:val="24"/>
        </w:rPr>
        <w:object>
          <v:shape id="_x0000_i1695" type="#_x0000_t75" style="width:101.25pt;height:20.25pt" o:oleicon="f" o:ole="">
            <v:imagedata r:id="rId1189" o:title=""/>
          </v:shape>
          <o:OLEObject Type="Embed" ProgID="Equation.DSMT4" ShapeID="_x0000_i1695" DrawAspect="Content" ObjectID="_1642173091" r:id="rId1190"/>
        </w:object>
      </w:r>
      <w:r>
        <w:rPr>
          <w:sz w:val="24"/>
          <w:szCs w:val="24"/>
        </w:rPr>
        <w:t xml:space="preserve">.         D. </w:t>
      </w:r>
      <w:r>
        <w:rPr>
          <w:position w:val="-28"/>
          <w:sz w:val="24"/>
          <w:szCs w:val="24"/>
        </w:rPr>
        <w:object>
          <v:shape id="_x0000_i1696" type="#_x0000_t75" style="width:102pt;height:33.75pt" o:oleicon="f" o:ole="">
            <v:imagedata r:id="rId1191" o:title=""/>
          </v:shape>
          <o:OLEObject Type="Embed" ProgID="Equation.DSMT4" ShapeID="_x0000_i1696" DrawAspect="Content" ObjectID="_1642173092" r:id="rId1192"/>
        </w:object>
      </w:r>
      <w:r>
        <w:rPr>
          <w:sz w:val="24"/>
          <w:szCs w:val="24"/>
        </w:rPr>
        <w:t>.</w:t>
      </w:r>
    </w:p>
    <w:p w:rsidR="005131F2" w:rsidRPr="00DB7931" w:rsidP="005131F2">
      <w:pPr>
        <w:spacing w:after="160" w:line="254" w:lineRule="auto"/>
        <w:ind w:firstLine="0"/>
        <w:rPr>
          <w:sz w:val="24"/>
          <w:szCs w:val="24"/>
        </w:rPr>
      </w:pPr>
      <w:r w:rsidRPr="00DB7931">
        <w:rPr>
          <w:b/>
          <w:sz w:val="24"/>
          <w:szCs w:val="24"/>
        </w:rPr>
        <w:t>Câu 44.</w:t>
      </w:r>
      <w:r w:rsidRPr="00DB7931">
        <w:rPr>
          <w:sz w:val="24"/>
          <w:szCs w:val="24"/>
        </w:rPr>
        <w:t xml:space="preserve"> Tính giới hạn sau </w:t>
      </w:r>
      <w:r>
        <w:rPr>
          <w:position w:val="-24"/>
        </w:rPr>
        <w:object>
          <v:shape id="_x0000_i1697" type="#_x0000_t75" style="width:56.25pt;height:30.75pt" o:oleicon="f" o:ole="">
            <v:imagedata r:id="rId1193" o:title=""/>
          </v:shape>
          <o:OLEObject Type="Embed" ProgID="Equation.DSMT4" ShapeID="_x0000_i1697" DrawAspect="Content" ObjectID="_1642173093" r:id="rId1194"/>
        </w:object>
      </w:r>
      <w:r w:rsidRPr="00DB7931">
        <w:rPr>
          <w:sz w:val="24"/>
          <w:szCs w:val="24"/>
        </w:rPr>
        <w:t xml:space="preserve"> </w:t>
      </w:r>
      <w:r>
        <w:rPr>
          <w:sz w:val="24"/>
          <w:szCs w:val="24"/>
        </w:rPr>
        <w:t>.</w:t>
      </w:r>
    </w:p>
    <w:p w:rsidR="005131F2" w:rsidP="005131F2">
      <w:pPr>
        <w:pStyle w:val="ListParagraph"/>
        <w:numPr>
          <w:ilvl w:val="0"/>
          <w:numId w:val="18"/>
        </w:numPr>
        <w:spacing w:after="160" w:line="254" w:lineRule="auto"/>
        <w:rPr>
          <w:sz w:val="24"/>
          <w:szCs w:val="24"/>
        </w:rPr>
      </w:pPr>
      <w:r>
        <w:rPr>
          <w:position w:val="-4"/>
          <w:sz w:val="24"/>
          <w:szCs w:val="24"/>
        </w:rPr>
        <w:object>
          <v:shape id="_x0000_i1698" type="#_x0000_t75" style="width:18.75pt;height:11.25pt" o:oleicon="f" o:ole="">
            <v:imagedata r:id="rId1195" o:title=""/>
          </v:shape>
          <o:OLEObject Type="Embed" ProgID="Equation.DSMT4" ShapeID="_x0000_i1698" DrawAspect="Content" ObjectID="_1642173094" r:id="rId1196"/>
        </w:object>
      </w:r>
      <w:r>
        <w:rPr>
          <w:sz w:val="24"/>
          <w:szCs w:val="24"/>
        </w:rPr>
        <w:t xml:space="preserve"> .</w:t>
      </w:r>
      <w:r>
        <w:rPr>
          <w:sz w:val="24"/>
          <w:szCs w:val="24"/>
        </w:rPr>
        <w:tab/>
        <w:t xml:space="preserve">                      B. </w:t>
      </w:r>
      <w:r>
        <w:rPr>
          <w:position w:val="-4"/>
          <w:sz w:val="24"/>
          <w:szCs w:val="24"/>
        </w:rPr>
        <w:object>
          <v:shape id="_x0000_i1699" type="#_x0000_t75" style="width:18.75pt;height:9.75pt" o:oleicon="f" o:ole="">
            <v:imagedata r:id="rId1197" o:title=""/>
          </v:shape>
          <o:OLEObject Type="Embed" ProgID="Equation.DSMT4" ShapeID="_x0000_i1699" DrawAspect="Content" ObjectID="_1642173095" r:id="rId1198"/>
        </w:object>
      </w:r>
      <w:r>
        <w:rPr>
          <w:sz w:val="24"/>
          <w:szCs w:val="24"/>
        </w:rPr>
        <w:t>.                                 C. 1.</w:t>
      </w:r>
      <w:r>
        <w:rPr>
          <w:sz w:val="24"/>
          <w:szCs w:val="24"/>
        </w:rPr>
        <w:tab/>
      </w:r>
      <w:r>
        <w:rPr>
          <w:sz w:val="24"/>
          <w:szCs w:val="24"/>
        </w:rPr>
        <w:tab/>
      </w:r>
      <w:r>
        <w:rPr>
          <w:sz w:val="24"/>
          <w:szCs w:val="24"/>
        </w:rPr>
        <w:tab/>
        <w:t>D. -1.</w:t>
      </w:r>
    </w:p>
    <w:p w:rsidR="005131F2" w:rsidP="005131F2">
      <w:pPr>
        <w:pStyle w:val="ListParagraph"/>
        <w:rPr>
          <w:sz w:val="24"/>
          <w:szCs w:val="24"/>
        </w:rPr>
      </w:pPr>
    </w:p>
    <w:p w:rsidR="005131F2" w:rsidP="005131F2">
      <w:pPr>
        <w:ind w:firstLine="0"/>
        <w:rPr>
          <w:sz w:val="24"/>
          <w:szCs w:val="24"/>
        </w:rPr>
      </w:pPr>
      <w:r>
        <w:rPr>
          <w:b/>
          <w:sz w:val="24"/>
          <w:szCs w:val="24"/>
        </w:rPr>
        <w:t>Câu 45.</w:t>
      </w:r>
      <w:r>
        <w:rPr>
          <w:sz w:val="24"/>
          <w:szCs w:val="24"/>
        </w:rPr>
        <w:t xml:space="preserve"> Cho cấp số cộng  </w:t>
      </w:r>
      <w:r>
        <w:rPr>
          <w:rFonts w:cstheme="minorBidi"/>
          <w:position w:val="-14"/>
          <w:sz w:val="24"/>
          <w:szCs w:val="24"/>
        </w:rPr>
        <w:object>
          <v:shape id="_x0000_i1700" type="#_x0000_t75" style="width:24pt;height:20.25pt" o:oleicon="f" o:ole="">
            <v:imagedata r:id="rId1199" o:title=""/>
          </v:shape>
          <o:OLEObject Type="Embed" ProgID="Equation.DSMT4" ShapeID="_x0000_i1700" DrawAspect="Content" ObjectID="_1642173096" r:id="rId1200"/>
        </w:object>
      </w:r>
      <w:r>
        <w:rPr>
          <w:sz w:val="24"/>
          <w:szCs w:val="24"/>
        </w:rPr>
        <w:t xml:space="preserve"> . Hãy chọn hệ thức đúng trong các hệ thức sau:</w:t>
      </w:r>
    </w:p>
    <w:p w:rsidR="005131F2" w:rsidP="005131F2">
      <w:pPr>
        <w:pStyle w:val="ListParagraph"/>
        <w:numPr>
          <w:ilvl w:val="0"/>
          <w:numId w:val="20"/>
        </w:numPr>
        <w:spacing w:after="160" w:line="254" w:lineRule="auto"/>
        <w:rPr>
          <w:sz w:val="24"/>
          <w:szCs w:val="24"/>
        </w:rPr>
      </w:pPr>
      <w:r>
        <w:rPr>
          <w:position w:val="-24"/>
          <w:sz w:val="24"/>
          <w:szCs w:val="24"/>
        </w:rPr>
        <w:object>
          <v:shape id="_x0000_i1701" type="#_x0000_t75" style="width:89.25pt;height:30.75pt" o:oleicon="f" o:ole="">
            <v:imagedata r:id="rId1201" o:title=""/>
          </v:shape>
          <o:OLEObject Type="Embed" ProgID="Equation.DSMT4" ShapeID="_x0000_i1701" DrawAspect="Content" ObjectID="_1642173097" r:id="rId1202"/>
        </w:object>
      </w:r>
      <w:r>
        <w:rPr>
          <w:sz w:val="24"/>
          <w:szCs w:val="24"/>
        </w:rPr>
        <w:t xml:space="preserve"> .</w:t>
      </w:r>
      <w:r>
        <w:rPr>
          <w:sz w:val="24"/>
          <w:szCs w:val="24"/>
        </w:rPr>
        <w:tab/>
      </w:r>
      <w:r>
        <w:rPr>
          <w:sz w:val="24"/>
          <w:szCs w:val="24"/>
        </w:rPr>
        <w:tab/>
      </w:r>
      <w:r>
        <w:rPr>
          <w:sz w:val="24"/>
          <w:szCs w:val="24"/>
        </w:rPr>
        <w:tab/>
      </w:r>
      <w:r>
        <w:rPr>
          <w:sz w:val="24"/>
          <w:szCs w:val="24"/>
        </w:rPr>
        <w:tab/>
        <w:t xml:space="preserve">B. </w:t>
      </w:r>
      <w:r>
        <w:rPr>
          <w:position w:val="-12"/>
          <w:sz w:val="24"/>
          <w:szCs w:val="24"/>
        </w:rPr>
        <w:object>
          <v:shape id="_x0000_i1702" type="#_x0000_t75" style="width:80.25pt;height:18pt" o:oleicon="f" o:ole="">
            <v:imagedata r:id="rId1203" o:title=""/>
          </v:shape>
          <o:OLEObject Type="Embed" ProgID="Equation.DSMT4" ShapeID="_x0000_i1702" DrawAspect="Content" ObjectID="_1642173098" r:id="rId1204"/>
        </w:object>
      </w:r>
      <w:r>
        <w:rPr>
          <w:sz w:val="24"/>
          <w:szCs w:val="24"/>
        </w:rPr>
        <w:t xml:space="preserve"> .</w:t>
      </w:r>
    </w:p>
    <w:p w:rsidR="005131F2" w:rsidP="005131F2">
      <w:pPr>
        <w:ind w:firstLine="0"/>
        <w:rPr>
          <w:sz w:val="24"/>
          <w:szCs w:val="24"/>
        </w:rPr>
      </w:pPr>
      <w:r>
        <w:rPr>
          <w:sz w:val="24"/>
          <w:szCs w:val="24"/>
        </w:rPr>
        <w:t xml:space="preserve">      C.  </w:t>
      </w:r>
      <w:r>
        <w:rPr>
          <w:rFonts w:cstheme="minorBidi"/>
          <w:position w:val="-24"/>
          <w:sz w:val="24"/>
          <w:szCs w:val="24"/>
        </w:rPr>
        <w:object>
          <v:shape id="_x0000_i1703" type="#_x0000_t75" style="width:60pt;height:30.75pt" o:oleicon="f" o:ole="">
            <v:imagedata r:id="rId1205" o:title=""/>
          </v:shape>
          <o:OLEObject Type="Embed" ProgID="Equation.DSMT4" ShapeID="_x0000_i1703" DrawAspect="Content" ObjectID="_1642173099" r:id="rId1206"/>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D. </w:t>
      </w:r>
      <w:r>
        <w:rPr>
          <w:rFonts w:cstheme="minorBidi"/>
          <w:position w:val="-12"/>
          <w:sz w:val="24"/>
          <w:szCs w:val="24"/>
        </w:rPr>
        <w:object>
          <v:shape id="_x0000_i1704" type="#_x0000_t75" style="width:60.75pt;height:18pt" o:oleicon="f" o:ole="">
            <v:imagedata r:id="rId1207" o:title=""/>
          </v:shape>
          <o:OLEObject Type="Embed" ProgID="Equation.DSMT4" ShapeID="_x0000_i1704" DrawAspect="Content" ObjectID="_1642173100" r:id="rId1208"/>
        </w:object>
      </w:r>
      <w:r>
        <w:rPr>
          <w:sz w:val="24"/>
          <w:szCs w:val="24"/>
        </w:rPr>
        <w:t xml:space="preserve"> .</w:t>
      </w:r>
    </w:p>
    <w:p w:rsidR="005131F2" w:rsidP="005131F2">
      <w:pPr>
        <w:ind w:firstLine="0"/>
        <w:rPr>
          <w:sz w:val="24"/>
          <w:szCs w:val="24"/>
        </w:rPr>
      </w:pPr>
      <w:r>
        <w:rPr>
          <w:b/>
          <w:sz w:val="24"/>
          <w:szCs w:val="24"/>
        </w:rPr>
        <w:t>Câu 46</w:t>
      </w:r>
      <w:r>
        <w:rPr>
          <w:sz w:val="24"/>
          <w:szCs w:val="24"/>
        </w:rPr>
        <w:t xml:space="preserve"> .Trong mặt phẳng tọa độ, đường thẳng đi qua hai điểm A(2;-1) và B(3;0) có phương trình là:</w:t>
      </w:r>
    </w:p>
    <w:p w:rsidR="005131F2" w:rsidP="005131F2">
      <w:pPr>
        <w:ind w:firstLine="0"/>
        <w:rPr>
          <w:sz w:val="24"/>
          <w:szCs w:val="24"/>
        </w:rPr>
      </w:pPr>
      <w:r>
        <w:rPr>
          <w:rFonts w:cstheme="minorBidi"/>
          <w:sz w:val="24"/>
          <w:szCs w:val="24"/>
        </w:rPr>
        <w:t xml:space="preserve">     </w:t>
      </w:r>
      <w:r>
        <w:rPr>
          <w:sz w:val="24"/>
          <w:szCs w:val="24"/>
        </w:rPr>
        <w:t xml:space="preserve">A. </w:t>
      </w:r>
      <w:r>
        <w:rPr>
          <w:rFonts w:cstheme="minorBidi"/>
          <w:position w:val="-10"/>
          <w:sz w:val="24"/>
          <w:szCs w:val="24"/>
        </w:rPr>
        <w:object>
          <v:shape id="_x0000_i1705" type="#_x0000_t75" style="width:60.75pt;height:15.75pt" o:oleicon="f" o:ole="">
            <v:imagedata r:id="rId1209" o:title=""/>
          </v:shape>
          <o:OLEObject Type="Embed" ProgID="Equation.DSMT4" ShapeID="_x0000_i1705" DrawAspect="Content" ObjectID="_1642173101" r:id="rId1210"/>
        </w:object>
      </w:r>
      <w:r>
        <w:rPr>
          <w:sz w:val="24"/>
          <w:szCs w:val="24"/>
        </w:rPr>
        <w:t xml:space="preserve"> .</w:t>
      </w:r>
      <w:r>
        <w:rPr>
          <w:sz w:val="24"/>
          <w:szCs w:val="24"/>
        </w:rPr>
        <w:tab/>
      </w:r>
      <w:r>
        <w:rPr>
          <w:sz w:val="24"/>
          <w:szCs w:val="24"/>
        </w:rPr>
        <w:tab/>
        <w:t>B.</w:t>
      </w:r>
      <w:r>
        <w:rPr>
          <w:rFonts w:cstheme="minorBidi"/>
          <w:position w:val="-10"/>
          <w:sz w:val="24"/>
          <w:szCs w:val="24"/>
        </w:rPr>
        <w:object>
          <v:shape id="_x0000_i1706" type="#_x0000_t75" style="width:60.75pt;height:15.75pt" o:oleicon="f" o:ole="">
            <v:imagedata r:id="rId1211" o:title=""/>
          </v:shape>
          <o:OLEObject Type="Embed" ProgID="Equation.DSMT4" ShapeID="_x0000_i1706" DrawAspect="Content" ObjectID="_1642173102" r:id="rId1212"/>
        </w:object>
      </w:r>
      <w:r>
        <w:rPr>
          <w:rFonts w:cstheme="minorBidi"/>
          <w:sz w:val="24"/>
          <w:szCs w:val="24"/>
        </w:rPr>
        <w:t>.</w:t>
      </w:r>
      <w:r>
        <w:rPr>
          <w:sz w:val="24"/>
          <w:szCs w:val="24"/>
        </w:rPr>
        <w:t xml:space="preserve"> </w:t>
      </w:r>
      <w:r>
        <w:rPr>
          <w:sz w:val="24"/>
          <w:szCs w:val="24"/>
        </w:rPr>
        <w:tab/>
        <w:t xml:space="preserve"> C.</w:t>
      </w:r>
      <w:r>
        <w:rPr>
          <w:rFonts w:cstheme="minorBidi"/>
          <w:position w:val="-10"/>
          <w:sz w:val="24"/>
          <w:szCs w:val="24"/>
        </w:rPr>
        <w:object>
          <v:shape id="_x0000_i1707" type="#_x0000_t75" style="width:60.75pt;height:15.75pt" o:oleicon="f" o:ole="">
            <v:imagedata r:id="rId1213" o:title=""/>
          </v:shape>
          <o:OLEObject Type="Embed" ProgID="Equation.DSMT4" ShapeID="_x0000_i1707" DrawAspect="Content" ObjectID="_1642173103" r:id="rId1214"/>
        </w:object>
      </w:r>
      <w:r>
        <w:rPr>
          <w:rFonts w:cstheme="minorBidi"/>
          <w:sz w:val="24"/>
          <w:szCs w:val="24"/>
        </w:rPr>
        <w:t>.</w:t>
      </w:r>
      <w:r>
        <w:rPr>
          <w:sz w:val="24"/>
          <w:szCs w:val="24"/>
        </w:rPr>
        <w:t xml:space="preserve"> </w:t>
      </w:r>
      <w:r>
        <w:rPr>
          <w:sz w:val="24"/>
          <w:szCs w:val="24"/>
        </w:rPr>
        <w:tab/>
        <w:t xml:space="preserve">  D.</w:t>
      </w:r>
      <w:r>
        <w:rPr>
          <w:rFonts w:cstheme="minorBidi"/>
          <w:position w:val="-10"/>
          <w:sz w:val="24"/>
          <w:szCs w:val="24"/>
        </w:rPr>
        <w:object>
          <v:shape id="_x0000_i1708" type="#_x0000_t75" style="width:60.75pt;height:15.75pt" o:oleicon="f" o:ole="">
            <v:imagedata r:id="rId1215" o:title=""/>
          </v:shape>
          <o:OLEObject Type="Embed" ProgID="Equation.DSMT4" ShapeID="_x0000_i1708" DrawAspect="Content" ObjectID="_1642173104" r:id="rId1216"/>
        </w:object>
      </w:r>
      <w:r>
        <w:rPr>
          <w:sz w:val="24"/>
          <w:szCs w:val="24"/>
        </w:rPr>
        <w:t xml:space="preserve"> .</w:t>
      </w:r>
    </w:p>
    <w:p w:rsidR="005131F2" w:rsidP="005131F2">
      <w:pPr>
        <w:ind w:firstLine="0"/>
        <w:rPr>
          <w:sz w:val="24"/>
          <w:szCs w:val="24"/>
        </w:rPr>
      </w:pPr>
    </w:p>
    <w:p w:rsidR="005131F2" w:rsidP="005131F2">
      <w:pPr>
        <w:ind w:firstLine="0"/>
        <w:rPr>
          <w:sz w:val="24"/>
          <w:szCs w:val="24"/>
        </w:rPr>
      </w:pPr>
      <w:r>
        <w:rPr>
          <w:b/>
          <w:sz w:val="24"/>
          <w:szCs w:val="24"/>
        </w:rPr>
        <w:t>Câu 47.</w:t>
      </w:r>
      <w:r>
        <w:rPr>
          <w:sz w:val="24"/>
          <w:szCs w:val="24"/>
        </w:rPr>
        <w:t xml:space="preserve"> Cho tam giác ABC vuông cân tại A. Giá trị của biểu thức </w:t>
      </w:r>
      <w:r>
        <w:rPr>
          <w:rFonts w:cstheme="minorBidi"/>
          <w:position w:val="-6"/>
          <w:sz w:val="24"/>
          <w:szCs w:val="24"/>
        </w:rPr>
        <w:object>
          <v:shape id="_x0000_i1709" type="#_x0000_t75" style="width:39pt;height:17.25pt" o:oleicon="f" o:ole="">
            <v:imagedata r:id="rId1217" o:title=""/>
          </v:shape>
          <o:OLEObject Type="Embed" ProgID="Equation.DSMT4" ShapeID="_x0000_i1709" DrawAspect="Content" ObjectID="_1642173105" r:id="rId1218"/>
        </w:object>
      </w:r>
      <w:r>
        <w:rPr>
          <w:sz w:val="24"/>
          <w:szCs w:val="24"/>
        </w:rPr>
        <w:t xml:space="preserve">  bằng:</w:t>
      </w:r>
    </w:p>
    <w:p w:rsidR="005131F2" w:rsidRPr="00894AE8" w:rsidP="005131F2">
      <w:pPr>
        <w:pStyle w:val="ListParagraph"/>
        <w:numPr>
          <w:ilvl w:val="0"/>
          <w:numId w:val="22"/>
        </w:numPr>
        <w:spacing w:after="160" w:line="254" w:lineRule="auto"/>
        <w:rPr>
          <w:sz w:val="24"/>
          <w:szCs w:val="24"/>
        </w:rPr>
      </w:pPr>
      <w:r>
        <w:rPr>
          <w:sz w:val="24"/>
          <w:szCs w:val="24"/>
        </w:rPr>
        <w:t>0 .</w:t>
      </w:r>
      <w:r>
        <w:rPr>
          <w:sz w:val="24"/>
          <w:szCs w:val="24"/>
        </w:rPr>
        <w:tab/>
      </w:r>
      <w:r>
        <w:rPr>
          <w:sz w:val="24"/>
          <w:szCs w:val="24"/>
        </w:rPr>
        <w:tab/>
      </w:r>
      <w:r>
        <w:rPr>
          <w:sz w:val="24"/>
          <w:szCs w:val="24"/>
        </w:rPr>
        <w:tab/>
        <w:t>B. 1 .</w:t>
      </w:r>
      <w:r>
        <w:rPr>
          <w:sz w:val="24"/>
          <w:szCs w:val="24"/>
        </w:rPr>
        <w:tab/>
      </w:r>
      <w:r>
        <w:rPr>
          <w:sz w:val="24"/>
          <w:szCs w:val="24"/>
        </w:rPr>
        <w:tab/>
      </w:r>
      <w:r>
        <w:rPr>
          <w:sz w:val="24"/>
          <w:szCs w:val="24"/>
        </w:rPr>
        <w:tab/>
        <w:t xml:space="preserve">C. </w:t>
      </w:r>
      <w:r>
        <w:rPr>
          <w:position w:val="-4"/>
          <w:sz w:val="24"/>
          <w:szCs w:val="24"/>
        </w:rPr>
        <w:object>
          <v:shape id="_x0000_i1710" type="#_x0000_t75" style="width:24pt;height:15pt" o:oleicon="f" o:ole="">
            <v:imagedata r:id="rId1219" o:title=""/>
          </v:shape>
          <o:OLEObject Type="Embed" ProgID="Equation.DSMT4" ShapeID="_x0000_i1710" DrawAspect="Content" ObjectID="_1642173106" r:id="rId1220"/>
        </w:object>
      </w:r>
      <w:r>
        <w:rPr>
          <w:sz w:val="24"/>
          <w:szCs w:val="24"/>
        </w:rPr>
        <w:t xml:space="preserve"> .</w:t>
      </w:r>
      <w:r>
        <w:rPr>
          <w:sz w:val="24"/>
          <w:szCs w:val="24"/>
        </w:rPr>
        <w:tab/>
      </w:r>
      <w:r>
        <w:rPr>
          <w:sz w:val="24"/>
          <w:szCs w:val="24"/>
        </w:rPr>
        <w:tab/>
        <w:t xml:space="preserve">D. </w:t>
      </w:r>
      <w:r>
        <w:rPr>
          <w:position w:val="-6"/>
          <w:sz w:val="24"/>
          <w:szCs w:val="24"/>
        </w:rPr>
        <w:object>
          <v:shape id="_x0000_i1711" type="#_x0000_t75" style="width:24.75pt;height:15.75pt" o:oleicon="f" o:ole="">
            <v:imagedata r:id="rId1221" o:title=""/>
          </v:shape>
          <o:OLEObject Type="Embed" ProgID="Equation.DSMT4" ShapeID="_x0000_i1711" DrawAspect="Content" ObjectID="_1642173107" r:id="rId1222"/>
        </w:object>
      </w:r>
      <w:r>
        <w:rPr>
          <w:sz w:val="24"/>
          <w:szCs w:val="24"/>
        </w:rPr>
        <w:t xml:space="preserve">. </w:t>
      </w:r>
    </w:p>
    <w:p w:rsidR="005131F2" w:rsidP="005131F2">
      <w:pPr>
        <w:ind w:firstLine="0"/>
        <w:rPr>
          <w:sz w:val="24"/>
          <w:szCs w:val="24"/>
        </w:rPr>
      </w:pPr>
      <w:r>
        <w:rPr>
          <w:b/>
          <w:sz w:val="24"/>
          <w:szCs w:val="24"/>
        </w:rPr>
        <w:t>Câu 48</w:t>
      </w:r>
      <w:r>
        <w:rPr>
          <w:sz w:val="24"/>
          <w:szCs w:val="24"/>
        </w:rPr>
        <w:t xml:space="preserve">. Cho </w:t>
      </w:r>
      <w:r>
        <w:rPr>
          <w:rFonts w:cstheme="minorBidi"/>
          <w:position w:val="-24"/>
          <w:sz w:val="24"/>
          <w:szCs w:val="24"/>
        </w:rPr>
        <w:object>
          <v:shape id="_x0000_i1712" type="#_x0000_t75" style="width:78.75pt;height:30.75pt" o:oleicon="f" o:ole="">
            <v:imagedata r:id="rId1223" o:title=""/>
          </v:shape>
          <o:OLEObject Type="Embed" ProgID="Equation.DSMT4" ShapeID="_x0000_i1712" DrawAspect="Content" ObjectID="_1642173108" r:id="rId1224"/>
        </w:object>
      </w:r>
      <w:r>
        <w:rPr>
          <w:sz w:val="24"/>
          <w:szCs w:val="24"/>
        </w:rPr>
        <w:t xml:space="preserve">. Tính giá trị của </w:t>
      </w:r>
      <w:r>
        <w:rPr>
          <w:rFonts w:cstheme="minorBidi"/>
          <w:position w:val="-10"/>
          <w:sz w:val="24"/>
          <w:szCs w:val="24"/>
        </w:rPr>
        <w:object>
          <v:shape id="_x0000_i1713" type="#_x0000_t75" style="width:60pt;height:15.75pt" o:oleicon="f" o:ole="">
            <v:imagedata r:id="rId1225" o:title=""/>
          </v:shape>
          <o:OLEObject Type="Embed" ProgID="Equation.DSMT4" ShapeID="_x0000_i1713" DrawAspect="Content" ObjectID="_1642173109" r:id="rId1226"/>
        </w:object>
      </w:r>
      <w:r>
        <w:rPr>
          <w:rFonts w:cstheme="minorBidi"/>
          <w:sz w:val="24"/>
          <w:szCs w:val="24"/>
        </w:rPr>
        <w:t>.</w:t>
      </w:r>
      <w:r>
        <w:rPr>
          <w:sz w:val="24"/>
          <w:szCs w:val="24"/>
        </w:rPr>
        <w:t xml:space="preserve"> </w:t>
      </w:r>
    </w:p>
    <w:p w:rsidR="005131F2" w:rsidP="005131F2">
      <w:pPr>
        <w:pStyle w:val="ListParagraph"/>
        <w:numPr>
          <w:ilvl w:val="0"/>
          <w:numId w:val="24"/>
        </w:numPr>
        <w:spacing w:after="160" w:line="254" w:lineRule="auto"/>
        <w:rPr>
          <w:sz w:val="24"/>
          <w:szCs w:val="24"/>
        </w:rPr>
      </w:pPr>
      <w:r>
        <w:rPr>
          <w:position w:val="-24"/>
          <w:sz w:val="24"/>
          <w:szCs w:val="24"/>
        </w:rPr>
        <w:object>
          <v:shape id="_x0000_i1714" type="#_x0000_t75" style="width:20.25pt;height:30.75pt" o:oleicon="f" o:ole="">
            <v:imagedata r:id="rId1227" o:title=""/>
          </v:shape>
          <o:OLEObject Type="Embed" ProgID="Equation.DSMT4" ShapeID="_x0000_i1714" DrawAspect="Content" ObjectID="_1642173110" r:id="rId1228"/>
        </w:object>
      </w:r>
      <w:r>
        <w:rPr>
          <w:sz w:val="24"/>
          <w:szCs w:val="24"/>
        </w:rPr>
        <w:t xml:space="preserve"> .</w:t>
      </w:r>
      <w:r>
        <w:rPr>
          <w:sz w:val="24"/>
          <w:szCs w:val="24"/>
        </w:rPr>
        <w:tab/>
      </w:r>
      <w:r>
        <w:rPr>
          <w:sz w:val="24"/>
          <w:szCs w:val="24"/>
        </w:rPr>
        <w:tab/>
      </w:r>
      <w:r>
        <w:rPr>
          <w:sz w:val="24"/>
          <w:szCs w:val="24"/>
        </w:rPr>
        <w:tab/>
        <w:t xml:space="preserve"> B. </w:t>
      </w:r>
      <w:r>
        <w:rPr>
          <w:position w:val="-6"/>
          <w:sz w:val="24"/>
          <w:szCs w:val="24"/>
        </w:rPr>
        <w:object>
          <v:shape id="_x0000_i1715" type="#_x0000_t75" style="width:15.75pt;height:14.25pt" o:oleicon="f" o:ole="">
            <v:imagedata r:id="rId1229" o:title=""/>
          </v:shape>
          <o:OLEObject Type="Embed" ProgID="Equation.DSMT4" ShapeID="_x0000_i1715" DrawAspect="Content" ObjectID="_1642173111" r:id="rId1230"/>
        </w:object>
      </w:r>
      <w:r>
        <w:rPr>
          <w:sz w:val="24"/>
          <w:szCs w:val="24"/>
        </w:rPr>
        <w:t xml:space="preserve">. </w:t>
      </w:r>
      <w:r>
        <w:rPr>
          <w:sz w:val="24"/>
          <w:szCs w:val="24"/>
        </w:rPr>
        <w:tab/>
      </w:r>
      <w:r>
        <w:rPr>
          <w:sz w:val="24"/>
          <w:szCs w:val="24"/>
        </w:rPr>
        <w:tab/>
        <w:t xml:space="preserve">C. </w:t>
      </w:r>
      <w:r>
        <w:rPr>
          <w:position w:val="-24"/>
          <w:sz w:val="24"/>
          <w:szCs w:val="24"/>
        </w:rPr>
        <w:object>
          <v:shape id="_x0000_i1716" type="#_x0000_t75" style="width:12pt;height:30.75pt" o:oleicon="f" o:ole="">
            <v:imagedata r:id="rId1231" o:title=""/>
          </v:shape>
          <o:OLEObject Type="Embed" ProgID="Equation.DSMT4" ShapeID="_x0000_i1716" DrawAspect="Content" ObjectID="_1642173112" r:id="rId1232"/>
        </w:object>
      </w:r>
      <w:r>
        <w:rPr>
          <w:sz w:val="24"/>
          <w:szCs w:val="24"/>
        </w:rPr>
        <w:t xml:space="preserve">. </w:t>
      </w:r>
      <w:r>
        <w:rPr>
          <w:sz w:val="24"/>
          <w:szCs w:val="24"/>
        </w:rPr>
        <w:tab/>
      </w:r>
      <w:r>
        <w:rPr>
          <w:sz w:val="24"/>
          <w:szCs w:val="24"/>
        </w:rPr>
        <w:tab/>
        <w:t xml:space="preserve">            D. -4.</w:t>
      </w:r>
    </w:p>
    <w:p w:rsidR="005131F2" w:rsidP="005131F2">
      <w:pPr>
        <w:ind w:firstLine="0"/>
        <w:rPr>
          <w:sz w:val="24"/>
          <w:szCs w:val="24"/>
        </w:rPr>
      </w:pPr>
      <w:r>
        <w:rPr>
          <w:b/>
          <w:sz w:val="24"/>
          <w:szCs w:val="24"/>
        </w:rPr>
        <w:t>Câu 49.</w:t>
      </w:r>
      <w:r>
        <w:rPr>
          <w:sz w:val="24"/>
          <w:szCs w:val="24"/>
        </w:rPr>
        <w:t xml:space="preserve"> Tập nghiệm của bất phương trình </w:t>
      </w:r>
      <w:r>
        <w:rPr>
          <w:rFonts w:cstheme="minorBidi"/>
          <w:position w:val="-24"/>
          <w:sz w:val="24"/>
          <w:szCs w:val="24"/>
        </w:rPr>
        <w:object>
          <v:shape id="_x0000_i1717" type="#_x0000_t75" style="width:57.75pt;height:30.75pt" o:oleicon="f" o:ole="">
            <v:imagedata r:id="rId1233" o:title=""/>
          </v:shape>
          <o:OLEObject Type="Embed" ProgID="Equation.DSMT4" ShapeID="_x0000_i1717" DrawAspect="Content" ObjectID="_1642173113" r:id="rId1234"/>
        </w:object>
      </w:r>
      <w:r>
        <w:rPr>
          <w:sz w:val="24"/>
          <w:szCs w:val="24"/>
        </w:rPr>
        <w:t xml:space="preserve"> .</w:t>
      </w:r>
    </w:p>
    <w:p w:rsidR="005131F2" w:rsidP="005131F2">
      <w:pPr>
        <w:pStyle w:val="ListParagraph"/>
        <w:numPr>
          <w:ilvl w:val="0"/>
          <w:numId w:val="26"/>
        </w:numPr>
        <w:spacing w:after="160" w:line="254" w:lineRule="auto"/>
        <w:rPr>
          <w:sz w:val="24"/>
          <w:szCs w:val="24"/>
        </w:rPr>
      </w:pPr>
      <w:r>
        <w:rPr>
          <w:position w:val="-14"/>
          <w:sz w:val="24"/>
          <w:szCs w:val="24"/>
        </w:rPr>
        <w:object>
          <v:shape id="_x0000_i1718" type="#_x0000_t75" style="width:33pt;height:20.25pt" o:oleicon="f" o:ole="">
            <v:imagedata r:id="rId1235" o:title=""/>
          </v:shape>
          <o:OLEObject Type="Embed" ProgID="Equation.DSMT4" ShapeID="_x0000_i1718" DrawAspect="Content" ObjectID="_1642173114" r:id="rId1236"/>
        </w:object>
      </w:r>
      <w:r>
        <w:rPr>
          <w:sz w:val="24"/>
          <w:szCs w:val="24"/>
        </w:rPr>
        <w:t xml:space="preserve"> .</w:t>
      </w:r>
      <w:r>
        <w:rPr>
          <w:sz w:val="24"/>
          <w:szCs w:val="24"/>
        </w:rPr>
        <w:tab/>
        <w:t xml:space="preserve">            B. </w:t>
      </w:r>
      <w:r>
        <w:rPr>
          <w:position w:val="-14"/>
          <w:sz w:val="24"/>
          <w:szCs w:val="24"/>
        </w:rPr>
        <w:object>
          <v:shape id="_x0000_i1719" type="#_x0000_t75" style="width:35.25pt;height:20.25pt" o:oleicon="f" o:ole="">
            <v:imagedata r:id="rId1237" o:title=""/>
          </v:shape>
          <o:OLEObject Type="Embed" ProgID="Equation.DSMT4" ShapeID="_x0000_i1719" DrawAspect="Content" ObjectID="_1642173115" r:id="rId1238"/>
        </w:object>
      </w:r>
      <w:r>
        <w:rPr>
          <w:sz w:val="24"/>
          <w:szCs w:val="24"/>
        </w:rPr>
        <w:t xml:space="preserve"> .</w:t>
      </w:r>
      <w:r>
        <w:rPr>
          <w:sz w:val="24"/>
          <w:szCs w:val="24"/>
        </w:rPr>
        <w:tab/>
      </w:r>
      <w:r>
        <w:rPr>
          <w:sz w:val="24"/>
          <w:szCs w:val="24"/>
        </w:rPr>
        <w:tab/>
        <w:t xml:space="preserve">C. </w:t>
      </w:r>
      <w:r>
        <w:rPr>
          <w:position w:val="-14"/>
          <w:sz w:val="24"/>
          <w:szCs w:val="24"/>
        </w:rPr>
        <w:object>
          <v:shape id="_x0000_i1720" type="#_x0000_t75" style="width:33.75pt;height:20.25pt" o:oleicon="f" o:ole="">
            <v:imagedata r:id="rId1239" o:title=""/>
          </v:shape>
          <o:OLEObject Type="Embed" ProgID="Equation.DSMT4" ShapeID="_x0000_i1720" DrawAspect="Content" ObjectID="_1642173116" r:id="rId1240"/>
        </w:object>
      </w:r>
      <w:r>
        <w:rPr>
          <w:sz w:val="24"/>
          <w:szCs w:val="24"/>
        </w:rPr>
        <w:t xml:space="preserve">.     </w:t>
      </w:r>
      <w:r>
        <w:rPr>
          <w:sz w:val="24"/>
          <w:szCs w:val="24"/>
        </w:rPr>
        <w:tab/>
      </w:r>
      <w:r>
        <w:rPr>
          <w:sz w:val="24"/>
          <w:szCs w:val="24"/>
        </w:rPr>
        <w:tab/>
        <w:t xml:space="preserve">D. </w:t>
      </w:r>
      <w:r>
        <w:rPr>
          <w:position w:val="-14"/>
          <w:sz w:val="24"/>
          <w:szCs w:val="24"/>
        </w:rPr>
        <w:object>
          <v:shape id="_x0000_i1721" type="#_x0000_t75" style="width:33.75pt;height:20.25pt" o:oleicon="f" o:ole="">
            <v:imagedata r:id="rId1241" o:title=""/>
          </v:shape>
          <o:OLEObject Type="Embed" ProgID="Equation.DSMT4" ShapeID="_x0000_i1721" DrawAspect="Content" ObjectID="_1642173117" r:id="rId1242"/>
        </w:object>
      </w:r>
      <w:r>
        <w:rPr>
          <w:sz w:val="24"/>
          <w:szCs w:val="24"/>
        </w:rPr>
        <w:t xml:space="preserve"> .</w:t>
      </w:r>
    </w:p>
    <w:p w:rsidR="005131F2" w:rsidP="005131F2">
      <w:pPr>
        <w:ind w:firstLine="0"/>
        <w:rPr>
          <w:sz w:val="24"/>
          <w:szCs w:val="24"/>
        </w:rPr>
      </w:pPr>
      <w:r>
        <w:rPr>
          <w:b/>
          <w:sz w:val="24"/>
          <w:szCs w:val="24"/>
        </w:rPr>
        <w:t>Câu 50.</w:t>
      </w:r>
      <w:r>
        <w:rPr>
          <w:sz w:val="24"/>
          <w:szCs w:val="24"/>
        </w:rPr>
        <w:t xml:space="preserve"> Phương trình </w:t>
      </w:r>
      <w:r>
        <w:rPr>
          <w:rFonts w:cstheme="minorBidi"/>
          <w:position w:val="-6"/>
          <w:sz w:val="24"/>
          <w:szCs w:val="24"/>
        </w:rPr>
        <w:object>
          <v:shape id="_x0000_i1722" type="#_x0000_t75" style="width:1in;height:15.75pt" o:oleicon="f" o:ole="">
            <v:imagedata r:id="rId1243" o:title=""/>
          </v:shape>
          <o:OLEObject Type="Embed" ProgID="Equation.DSMT4" ShapeID="_x0000_i1722" DrawAspect="Content" ObjectID="_1642173118" r:id="rId1244"/>
        </w:object>
      </w:r>
      <w:r>
        <w:rPr>
          <w:sz w:val="24"/>
          <w:szCs w:val="24"/>
        </w:rPr>
        <w:t xml:space="preserve"> có số</w:t>
      </w:r>
      <w:r>
        <w:rPr>
          <w:sz w:val="24"/>
          <w:szCs w:val="24"/>
        </w:rPr>
        <w:tab/>
        <w:t>nghiệm là:</w:t>
      </w:r>
    </w:p>
    <w:p w:rsidR="005131F2" w:rsidP="005131F2">
      <w:pPr>
        <w:pStyle w:val="ListParagraph"/>
        <w:numPr>
          <w:ilvl w:val="0"/>
          <w:numId w:val="28"/>
        </w:numPr>
        <w:spacing w:after="160" w:line="254" w:lineRule="auto"/>
        <w:rPr>
          <w:sz w:val="24"/>
          <w:szCs w:val="24"/>
        </w:rPr>
      </w:pPr>
      <w:r>
        <w:rPr>
          <w:sz w:val="24"/>
          <w:szCs w:val="24"/>
        </w:rPr>
        <w:t xml:space="preserve">0. </w:t>
      </w:r>
      <w:r>
        <w:rPr>
          <w:sz w:val="24"/>
          <w:szCs w:val="24"/>
        </w:rPr>
        <w:tab/>
      </w:r>
      <w:r>
        <w:rPr>
          <w:sz w:val="24"/>
          <w:szCs w:val="24"/>
        </w:rPr>
        <w:tab/>
      </w:r>
      <w:r>
        <w:rPr>
          <w:sz w:val="24"/>
          <w:szCs w:val="24"/>
        </w:rPr>
        <w:tab/>
        <w:t xml:space="preserve"> B. 2.</w:t>
      </w:r>
      <w:r>
        <w:rPr>
          <w:sz w:val="24"/>
          <w:szCs w:val="24"/>
        </w:rPr>
        <w:tab/>
      </w:r>
      <w:r>
        <w:rPr>
          <w:sz w:val="24"/>
          <w:szCs w:val="24"/>
        </w:rPr>
        <w:tab/>
      </w:r>
      <w:r>
        <w:rPr>
          <w:sz w:val="24"/>
          <w:szCs w:val="24"/>
        </w:rPr>
        <w:tab/>
        <w:t xml:space="preserve">C.1 .    </w:t>
      </w:r>
      <w:r>
        <w:rPr>
          <w:sz w:val="24"/>
          <w:szCs w:val="24"/>
        </w:rPr>
        <w:tab/>
      </w:r>
      <w:r>
        <w:rPr>
          <w:sz w:val="24"/>
          <w:szCs w:val="24"/>
        </w:rPr>
        <w:tab/>
      </w:r>
      <w:r>
        <w:rPr>
          <w:sz w:val="24"/>
          <w:szCs w:val="24"/>
        </w:rPr>
        <w:tab/>
        <w:t>D. 3.</w:t>
      </w:r>
    </w:p>
    <w:p w:rsidR="005131F2" w:rsidP="005131F2">
      <w:pPr>
        <w:pStyle w:val="ListParagraph"/>
        <w:ind w:left="420"/>
        <w:jc w:val="center"/>
        <w:rPr>
          <w:sz w:val="24"/>
          <w:szCs w:val="24"/>
        </w:rPr>
      </w:pPr>
      <w:r>
        <w:rPr>
          <w:sz w:val="24"/>
          <w:szCs w:val="24"/>
        </w:rPr>
        <w:t>----------------------Hết-------------------</w:t>
      </w: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jc w:val="both"/>
        <w:rPr>
          <w:sz w:val="24"/>
          <w:szCs w:val="24"/>
        </w:rPr>
      </w:pPr>
    </w:p>
    <w:p w:rsidR="005131F2" w:rsidRPr="007B1501" w:rsidP="005131F2">
      <w:pPr>
        <w:tabs>
          <w:tab w:val="left" w:pos="0"/>
        </w:tabs>
        <w:jc w:val="center"/>
        <w:rPr>
          <w:b/>
          <w:sz w:val="40"/>
          <w:szCs w:val="40"/>
        </w:rPr>
      </w:pPr>
      <w:r w:rsidRPr="007B1501">
        <w:rPr>
          <w:b/>
          <w:sz w:val="40"/>
          <w:szCs w:val="40"/>
        </w:rPr>
        <w:t>ĐÁP ÁN</w:t>
      </w:r>
    </w:p>
    <w:p w:rsidR="005131F2" w:rsidP="005131F2">
      <w:pPr>
        <w:tabs>
          <w:tab w:val="left" w:pos="0"/>
        </w:tabs>
        <w:jc w:val="both"/>
        <w:rPr>
          <w:b/>
          <w:sz w:val="24"/>
          <w:szCs w:val="24"/>
        </w:rPr>
      </w:pPr>
    </w:p>
    <w:p w:rsidR="005131F2" w:rsidRPr="00926777" w:rsidP="005131F2">
      <w:pPr>
        <w:tabs>
          <w:tab w:val="left" w:pos="0"/>
        </w:tabs>
        <w:ind w:firstLine="0"/>
        <w:jc w:val="both"/>
        <w:rPr>
          <w:b/>
          <w:sz w:val="24"/>
          <w:szCs w:val="24"/>
        </w:rPr>
      </w:pPr>
      <w:r>
        <w:rPr>
          <w:b/>
          <w:sz w:val="24"/>
        </w:rPr>
        <w:t>I</w:t>
      </w:r>
      <w:r>
        <w:rPr>
          <w:b/>
          <w:sz w:val="24"/>
          <w:u w:val="single"/>
        </w:rPr>
        <w:t>. ỨNG DỤNG ĐẠO HÀM:</w:t>
      </w:r>
    </w:p>
    <w:p w:rsidR="005131F2" w:rsidP="005131F2">
      <w:pPr>
        <w:ind w:firstLine="0"/>
        <w:jc w:val="both"/>
        <w:rPr>
          <w:sz w:val="24"/>
        </w:rPr>
      </w:pPr>
      <w:r>
        <w:rPr>
          <w:b/>
          <w:sz w:val="24"/>
        </w:rPr>
        <w:t>Câu 1:</w:t>
      </w:r>
      <w:r>
        <w:rPr>
          <w:sz w:val="24"/>
        </w:rPr>
        <w:t xml:space="preserve"> Đồ thị hàm số: </w:t>
      </w:r>
      <w:r>
        <w:rPr>
          <w:rFonts w:eastAsia="Times New Roman"/>
          <w:position w:val="-24"/>
          <w:sz w:val="24"/>
          <w:szCs w:val="24"/>
        </w:rPr>
        <w:object>
          <v:shape id="_x0000_i1723" type="#_x0000_t75" style="width:45pt;height:30.75pt" o:oleicon="f" o:ole="">
            <v:imagedata r:id="rId744" o:title=""/>
          </v:shape>
          <o:OLEObject Type="Embed" ProgID="Equation.DSMT4" ShapeID="_x0000_i1723" DrawAspect="Content" ObjectID="_1642173119" r:id="rId1245"/>
        </w:object>
      </w:r>
      <w:r>
        <w:rPr>
          <w:sz w:val="24"/>
        </w:rPr>
        <w:t xml:space="preserve"> có bao nhiêu tiệm cận ? </w:t>
      </w:r>
    </w:p>
    <w:p w:rsidR="005131F2" w:rsidP="005131F2">
      <w:pPr>
        <w:jc w:val="both"/>
        <w:rPr>
          <w:sz w:val="24"/>
        </w:rPr>
      </w:pPr>
      <w:r>
        <w:rPr>
          <w:b/>
          <w:sz w:val="24"/>
        </w:rPr>
        <w:t xml:space="preserve">A. </w:t>
      </w:r>
      <w:r>
        <w:rPr>
          <w:sz w:val="24"/>
        </w:rPr>
        <w:t>1</w:t>
      </w:r>
      <w:r>
        <w:rPr>
          <w:sz w:val="24"/>
        </w:rPr>
        <w:tab/>
      </w:r>
      <w:r>
        <w:rPr>
          <w:sz w:val="24"/>
        </w:rPr>
        <w:tab/>
        <w:t xml:space="preserve">              </w:t>
      </w:r>
      <w:r>
        <w:rPr>
          <w:sz w:val="24"/>
        </w:rPr>
        <w:tab/>
        <w:t xml:space="preserve">  </w:t>
      </w:r>
      <w:r>
        <w:rPr>
          <w:b/>
          <w:sz w:val="24"/>
          <w:u w:val="single"/>
        </w:rPr>
        <w:t>B.</w:t>
      </w:r>
      <w:r>
        <w:rPr>
          <w:b/>
          <w:sz w:val="24"/>
        </w:rPr>
        <w:t xml:space="preserve"> </w:t>
      </w:r>
      <w:r>
        <w:rPr>
          <w:sz w:val="24"/>
        </w:rPr>
        <w:t>2</w:t>
      </w:r>
      <w:r>
        <w:rPr>
          <w:sz w:val="24"/>
        </w:rPr>
        <w:tab/>
        <w:t xml:space="preserve">       </w:t>
      </w:r>
      <w:r>
        <w:rPr>
          <w:sz w:val="24"/>
        </w:rPr>
        <w:tab/>
        <w:t xml:space="preserve">       </w:t>
      </w:r>
      <w:r>
        <w:rPr>
          <w:sz w:val="24"/>
        </w:rPr>
        <w:tab/>
        <w:t xml:space="preserve">   </w:t>
      </w:r>
      <w:r>
        <w:rPr>
          <w:sz w:val="24"/>
        </w:rPr>
        <w:tab/>
        <w:t xml:space="preserve">  </w:t>
      </w:r>
      <w:r>
        <w:rPr>
          <w:b/>
          <w:sz w:val="24"/>
        </w:rPr>
        <w:t xml:space="preserve">C. </w:t>
      </w:r>
      <w:r>
        <w:rPr>
          <w:sz w:val="24"/>
        </w:rPr>
        <w:t>3</w:t>
      </w:r>
      <w:r>
        <w:rPr>
          <w:sz w:val="24"/>
        </w:rPr>
        <w:tab/>
      </w:r>
      <w:r>
        <w:rPr>
          <w:sz w:val="24"/>
        </w:rPr>
        <w:tab/>
      </w:r>
      <w:r>
        <w:rPr>
          <w:sz w:val="24"/>
        </w:rPr>
        <w:tab/>
      </w:r>
      <w:r>
        <w:rPr>
          <w:sz w:val="24"/>
        </w:rPr>
        <w:tab/>
      </w:r>
      <w:r>
        <w:rPr>
          <w:b/>
          <w:sz w:val="24"/>
        </w:rPr>
        <w:t xml:space="preserve">D. </w:t>
      </w:r>
      <w:r>
        <w:rPr>
          <w:sz w:val="24"/>
        </w:rPr>
        <w:t>4</w:t>
      </w:r>
    </w:p>
    <w:p w:rsidR="005131F2" w:rsidP="005131F2">
      <w:pPr>
        <w:rPr>
          <w:b/>
          <w:sz w:val="24"/>
          <w:u w:val="single"/>
        </w:rPr>
      </w:pPr>
      <w:r>
        <w:rPr>
          <w:b/>
          <w:sz w:val="24"/>
          <w:u w:val="single"/>
        </w:rPr>
        <w:t xml:space="preserve">HD: </w:t>
      </w:r>
    </w:p>
    <w:p w:rsidR="005131F2" w:rsidP="005131F2">
      <w:pPr>
        <w:jc w:val="both"/>
        <w:rPr>
          <w:sz w:val="24"/>
        </w:rPr>
      </w:pPr>
      <w:r>
        <w:rPr>
          <w:sz w:val="24"/>
        </w:rPr>
        <w:t>Đồ thị có TCĐ: x=1 và TCN: y=1</w:t>
      </w:r>
    </w:p>
    <w:p w:rsidR="005131F2" w:rsidP="005131F2">
      <w:pPr>
        <w:jc w:val="both"/>
        <w:rPr>
          <w:sz w:val="24"/>
        </w:rPr>
      </w:pPr>
      <w:r>
        <w:rPr>
          <w:sz w:val="24"/>
        </w:rPr>
        <w:t>Nên đồ thị hàm số có hai tiệm cận</w:t>
      </w:r>
    </w:p>
    <w:p w:rsidR="005131F2" w:rsidP="005131F2">
      <w:pPr>
        <w:ind w:firstLine="0"/>
        <w:rPr>
          <w:sz w:val="24"/>
        </w:rPr>
      </w:pPr>
      <w:r>
        <w:rPr>
          <w:b/>
          <w:sz w:val="24"/>
        </w:rPr>
        <w:t>Câu 2:</w:t>
      </w:r>
      <w:r>
        <w:rPr>
          <w:sz w:val="24"/>
        </w:rPr>
        <w:t xml:space="preserve"> Cho hàm số </w:t>
      </w:r>
      <w:r>
        <w:rPr>
          <w:rFonts w:ascii="Arial" w:hAnsi="Arial" w:cs="Arial"/>
          <w:noProof/>
          <w:position w:val="-10"/>
          <w:sz w:val="24"/>
        </w:rPr>
        <w:drawing>
          <wp:inline distT="0" distB="0" distL="0" distR="0">
            <wp:extent cx="1076325" cy="2286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24696" name="Picture 619"/>
                    <pic:cNvPicPr>
                      <a:picLocks noChangeAspect="1" noChangeArrowheads="1"/>
                    </pic:cNvPicPr>
                  </pic:nvPicPr>
                  <pic:blipFill>
                    <a:blip r:embed="rId746" cstate="print">
                      <a:extLst>
                        <a:ext uri="{28A0092B-C50C-407E-A947-70E740481C1C}">
                          <a14:useLocalDpi xmlns:a14="http://schemas.microsoft.com/office/drawing/2010/main" val="0"/>
                        </a:ext>
                      </a:extLst>
                    </a:blip>
                    <a:stretch>
                      <a:fillRect/>
                    </a:stretch>
                  </pic:blipFill>
                  <pic:spPr bwMode="auto">
                    <a:xfrm>
                      <a:off x="0" y="0"/>
                      <a:ext cx="1076325" cy="228600"/>
                    </a:xfrm>
                    <a:prstGeom prst="rect">
                      <a:avLst/>
                    </a:prstGeom>
                    <a:noFill/>
                    <a:ln>
                      <a:noFill/>
                    </a:ln>
                  </pic:spPr>
                </pic:pic>
              </a:graphicData>
            </a:graphic>
          </wp:inline>
        </w:drawing>
      </w:r>
      <w:r>
        <w:rPr>
          <w:sz w:val="24"/>
        </w:rPr>
        <w:t>. Đồ thị của hàm số có dạng:</w:t>
      </w:r>
    </w:p>
    <w:p w:rsidR="005131F2" w:rsidP="005131F2">
      <w:pPr>
        <w:rPr>
          <w:sz w:val="24"/>
        </w:rPr>
      </w:pPr>
      <w:r>
        <w:rPr>
          <w:b/>
          <w:sz w:val="24"/>
          <w:u w:val="single"/>
        </w:rPr>
        <w:t>A.</w:t>
      </w:r>
      <w:r>
        <w:rPr>
          <w:sz w:val="24"/>
        </w:rPr>
        <w:t xml:space="preserve"> </w:t>
      </w:r>
      <w:r>
        <w:rPr>
          <w:noProof/>
          <w:sz w:val="24"/>
        </w:rPr>
        <w:drawing>
          <wp:inline distT="0" distB="0" distL="0" distR="0">
            <wp:extent cx="1009650" cy="1009650"/>
            <wp:effectExtent l="0" t="0" r="0" b="0"/>
            <wp:docPr id="82" name="Picture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5861" name="Picture 620" descr="1"/>
                    <pic:cNvPicPr>
                      <a:picLocks noChangeAspect="1" noChangeArrowheads="1"/>
                    </pic:cNvPicPr>
                  </pic:nvPicPr>
                  <pic:blipFill>
                    <a:blip r:embed="rId1246" cstate="print">
                      <a:extLst>
                        <a:ext uri="{28A0092B-C50C-407E-A947-70E740481C1C}">
                          <a14:useLocalDpi xmlns:a14="http://schemas.microsoft.com/office/drawing/2010/main" val="0"/>
                        </a:ext>
                      </a:extLst>
                    </a:blip>
                    <a:stretch>
                      <a:fillRect/>
                    </a:stretch>
                  </pic:blipFill>
                  <pic:spPr bwMode="auto">
                    <a:xfrm>
                      <a:off x="0" y="0"/>
                      <a:ext cx="1009650" cy="1009650"/>
                    </a:xfrm>
                    <a:prstGeom prst="rect">
                      <a:avLst/>
                    </a:prstGeom>
                    <a:noFill/>
                    <a:ln>
                      <a:noFill/>
                    </a:ln>
                  </pic:spPr>
                </pic:pic>
              </a:graphicData>
            </a:graphic>
          </wp:inline>
        </w:drawing>
      </w:r>
      <w:r>
        <w:rPr>
          <w:sz w:val="24"/>
        </w:rPr>
        <w:tab/>
      </w:r>
      <w:r>
        <w:rPr>
          <w:sz w:val="24"/>
        </w:rPr>
        <w:tab/>
      </w:r>
      <w:r>
        <w:rPr>
          <w:b/>
          <w:sz w:val="24"/>
        </w:rPr>
        <w:t>B.</w:t>
      </w:r>
      <w:r>
        <w:rPr>
          <w:sz w:val="24"/>
        </w:rPr>
        <w:t xml:space="preserve"> </w:t>
      </w:r>
      <w:r>
        <w:rPr>
          <w:noProof/>
          <w:sz w:val="24"/>
        </w:rPr>
        <w:drawing>
          <wp:inline distT="0" distB="0" distL="0" distR="0">
            <wp:extent cx="1000125" cy="1000125"/>
            <wp:effectExtent l="0" t="0" r="9525" b="9525"/>
            <wp:docPr id="83" name="Picture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99251" name="Picture 621" descr="2"/>
                    <pic:cNvPicPr>
                      <a:picLocks noChangeAspect="1" noChangeArrowheads="1"/>
                    </pic:cNvPicPr>
                  </pic:nvPicPr>
                  <pic:blipFill>
                    <a:blip r:embed="rId748" cstate="print">
                      <a:extLst>
                        <a:ext uri="{28A0092B-C50C-407E-A947-70E740481C1C}">
                          <a14:useLocalDpi xmlns:a14="http://schemas.microsoft.com/office/drawing/2010/main" val="0"/>
                        </a:ext>
                      </a:extLst>
                    </a:blip>
                    <a:stretch>
                      <a:fillRect/>
                    </a:stretch>
                  </pic:blipFill>
                  <pic:spPr bwMode="auto">
                    <a:xfrm>
                      <a:off x="0" y="0"/>
                      <a:ext cx="1000125" cy="1000125"/>
                    </a:xfrm>
                    <a:prstGeom prst="rect">
                      <a:avLst/>
                    </a:prstGeom>
                    <a:noFill/>
                    <a:ln>
                      <a:noFill/>
                    </a:ln>
                  </pic:spPr>
                </pic:pic>
              </a:graphicData>
            </a:graphic>
          </wp:inline>
        </w:drawing>
      </w:r>
      <w:r>
        <w:rPr>
          <w:sz w:val="24"/>
        </w:rPr>
        <w:tab/>
      </w:r>
      <w:r>
        <w:rPr>
          <w:sz w:val="24"/>
        </w:rPr>
        <w:tab/>
      </w:r>
      <w:r>
        <w:rPr>
          <w:b/>
          <w:sz w:val="24"/>
        </w:rPr>
        <w:t>C.</w:t>
      </w:r>
      <w:r>
        <w:rPr>
          <w:sz w:val="24"/>
        </w:rPr>
        <w:t xml:space="preserve"> </w:t>
      </w:r>
      <w:r>
        <w:rPr>
          <w:noProof/>
          <w:sz w:val="24"/>
        </w:rPr>
        <w:drawing>
          <wp:inline distT="0" distB="0" distL="0" distR="0">
            <wp:extent cx="952500" cy="952500"/>
            <wp:effectExtent l="0" t="0" r="0" b="0"/>
            <wp:docPr id="84" name="Picture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92350" name="Picture 622" descr="3"/>
                    <pic:cNvPicPr>
                      <a:picLocks noChangeAspect="1" noChangeArrowheads="1"/>
                    </pic:cNvPicPr>
                  </pic:nvPicPr>
                  <pic:blipFill>
                    <a:blip r:embed="rId749" cstate="print">
                      <a:extLst>
                        <a:ext uri="{28A0092B-C50C-407E-A947-70E740481C1C}">
                          <a14:useLocalDpi xmlns:a14="http://schemas.microsoft.com/office/drawing/2010/main" val="0"/>
                        </a:ext>
                      </a:extLst>
                    </a:blip>
                    <a:stretch>
                      <a:fillRect/>
                    </a:stretch>
                  </pic:blipFill>
                  <pic:spPr bwMode="auto">
                    <a:xfrm>
                      <a:off x="0" y="0"/>
                      <a:ext cx="952500" cy="952500"/>
                    </a:xfrm>
                    <a:prstGeom prst="rect">
                      <a:avLst/>
                    </a:prstGeom>
                    <a:noFill/>
                    <a:ln>
                      <a:noFill/>
                    </a:ln>
                  </pic:spPr>
                </pic:pic>
              </a:graphicData>
            </a:graphic>
          </wp:inline>
        </w:drawing>
      </w:r>
      <w:r>
        <w:rPr>
          <w:sz w:val="24"/>
        </w:rPr>
        <w:tab/>
      </w:r>
      <w:r>
        <w:rPr>
          <w:sz w:val="24"/>
        </w:rPr>
        <w:tab/>
      </w:r>
      <w:r>
        <w:rPr>
          <w:b/>
          <w:sz w:val="24"/>
        </w:rPr>
        <w:t>D.</w:t>
      </w:r>
      <w:r>
        <w:rPr>
          <w:sz w:val="24"/>
        </w:rPr>
        <w:t xml:space="preserve"> </w:t>
      </w:r>
      <w:r>
        <w:rPr>
          <w:noProof/>
          <w:sz w:val="24"/>
        </w:rPr>
        <w:drawing>
          <wp:inline distT="0" distB="0" distL="0" distR="0">
            <wp:extent cx="1019175" cy="1019175"/>
            <wp:effectExtent l="0" t="0" r="9525" b="9525"/>
            <wp:docPr id="85" name="Picture 8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18390" name="Picture 623" descr="4"/>
                    <pic:cNvPicPr>
                      <a:picLocks noChangeAspect="1" noChangeArrowheads="1"/>
                    </pic:cNvPicPr>
                  </pic:nvPicPr>
                  <pic:blipFill>
                    <a:blip r:embed="rId750" cstate="print">
                      <a:extLst>
                        <a:ext uri="{28A0092B-C50C-407E-A947-70E740481C1C}">
                          <a14:useLocalDpi xmlns:a14="http://schemas.microsoft.com/office/drawing/2010/main" val="0"/>
                        </a:ext>
                      </a:extLst>
                    </a:blip>
                    <a:stretch>
                      <a:fillRect/>
                    </a:stretch>
                  </pic:blipFill>
                  <pic:spPr bwMode="auto">
                    <a:xfrm>
                      <a:off x="0" y="0"/>
                      <a:ext cx="1019175" cy="1019175"/>
                    </a:xfrm>
                    <a:prstGeom prst="rect">
                      <a:avLst/>
                    </a:prstGeom>
                    <a:noFill/>
                    <a:ln>
                      <a:noFill/>
                    </a:ln>
                  </pic:spPr>
                </pic:pic>
              </a:graphicData>
            </a:graphic>
          </wp:inline>
        </w:drawing>
      </w:r>
    </w:p>
    <w:p w:rsidR="005131F2" w:rsidP="005131F2">
      <w:pPr>
        <w:rPr>
          <w:b/>
          <w:sz w:val="24"/>
        </w:rPr>
      </w:pPr>
    </w:p>
    <w:p w:rsidR="005131F2" w:rsidP="005131F2">
      <w:pPr>
        <w:tabs>
          <w:tab w:val="left" w:pos="2200"/>
          <w:tab w:val="left" w:pos="4400"/>
          <w:tab w:val="left" w:pos="6600"/>
        </w:tabs>
        <w:jc w:val="both"/>
        <w:rPr>
          <w:b/>
          <w:sz w:val="24"/>
          <w:u w:val="single"/>
        </w:rPr>
      </w:pPr>
      <w:r>
        <w:rPr>
          <w:b/>
          <w:sz w:val="24"/>
          <w:u w:val="single"/>
        </w:rPr>
        <w:t>HD:</w:t>
      </w:r>
    </w:p>
    <w:p w:rsidR="005131F2" w:rsidP="005131F2">
      <w:pPr>
        <w:tabs>
          <w:tab w:val="left" w:pos="2200"/>
          <w:tab w:val="left" w:pos="4400"/>
          <w:tab w:val="left" w:pos="6600"/>
        </w:tabs>
        <w:jc w:val="both"/>
        <w:rPr>
          <w:sz w:val="24"/>
        </w:rPr>
      </w:pPr>
      <w:r>
        <w:rPr>
          <w:sz w:val="24"/>
        </w:rPr>
        <w:t>Pt : y</w:t>
      </w:r>
      <w:r>
        <w:rPr>
          <w:sz w:val="24"/>
          <w:vertAlign w:val="superscript"/>
        </w:rPr>
        <w:t>'</w:t>
      </w:r>
      <w:r>
        <w:rPr>
          <w:sz w:val="24"/>
        </w:rPr>
        <w:t>=0 có 1 nghiệm nên loại C, D</w:t>
      </w:r>
    </w:p>
    <w:p w:rsidR="005131F2" w:rsidP="005131F2">
      <w:pPr>
        <w:tabs>
          <w:tab w:val="left" w:pos="2200"/>
          <w:tab w:val="left" w:pos="4400"/>
          <w:tab w:val="left" w:pos="6600"/>
        </w:tabs>
        <w:jc w:val="both"/>
        <w:rPr>
          <w:sz w:val="24"/>
        </w:rPr>
      </w:pPr>
      <w:r>
        <w:rPr>
          <w:sz w:val="24"/>
        </w:rPr>
        <w:t>Hệ số : a = -1 (âm) nên chọn A</w:t>
      </w:r>
    </w:p>
    <w:p w:rsidR="005131F2" w:rsidP="005131F2">
      <w:pPr>
        <w:tabs>
          <w:tab w:val="left" w:pos="2200"/>
          <w:tab w:val="left" w:pos="4400"/>
          <w:tab w:val="left" w:pos="6600"/>
        </w:tabs>
        <w:ind w:firstLine="0"/>
        <w:jc w:val="both"/>
        <w:rPr>
          <w:rFonts w:eastAsia="Georgia"/>
          <w:sz w:val="24"/>
          <w:shd w:val="clear" w:color="auto" w:fill="FFFFFF"/>
          <w:lang w:eastAsia="zh-CN"/>
        </w:rPr>
      </w:pPr>
      <w:r>
        <w:rPr>
          <w:b/>
          <w:sz w:val="24"/>
        </w:rPr>
        <w:t>Câu 3:</w:t>
      </w:r>
      <w:r>
        <w:rPr>
          <w:sz w:val="24"/>
        </w:rPr>
        <w:t xml:space="preserve"> </w:t>
      </w:r>
      <w:r>
        <w:rPr>
          <w:rFonts w:eastAsia="Georgia"/>
          <w:sz w:val="24"/>
          <w:shd w:val="clear" w:color="auto" w:fill="FFFFFF"/>
          <w:lang w:eastAsia="zh-CN"/>
        </w:rPr>
        <w:t xml:space="preserve">Cho hàm số </w:t>
      </w:r>
      <w:r>
        <w:rPr>
          <w:rFonts w:eastAsia="Georgia"/>
          <w:position w:val="-10"/>
          <w:sz w:val="24"/>
          <w:szCs w:val="24"/>
          <w:shd w:val="clear" w:color="auto" w:fill="FFFFFF"/>
          <w:lang w:eastAsia="zh-CN"/>
        </w:rPr>
        <w:object>
          <v:shape id="_x0000_i1724" type="#_x0000_t75" style="width:66pt;height:21pt" o:oleicon="f" o:ole="">
            <v:imagedata r:id="rId751" o:title=""/>
          </v:shape>
          <o:OLEObject Type="Embed" ProgID="Equation.DSMT4" ShapeID="_x0000_i1724" DrawAspect="Content" ObjectID="_1642173120" r:id="rId1247"/>
        </w:object>
      </w:r>
      <w:r>
        <w:rPr>
          <w:rFonts w:eastAsia="Georgia"/>
          <w:sz w:val="24"/>
          <w:shd w:val="clear" w:color="auto" w:fill="FFFFFF"/>
          <w:lang w:eastAsia="zh-CN"/>
        </w:rPr>
        <w:t xml:space="preserve"> . Giá trị lớn nhất của hàm số bằng:  </w:t>
      </w:r>
    </w:p>
    <w:p w:rsidR="005131F2" w:rsidP="005131F2">
      <w:pPr>
        <w:tabs>
          <w:tab w:val="left" w:pos="2200"/>
          <w:tab w:val="left" w:pos="4400"/>
          <w:tab w:val="left" w:pos="6600"/>
        </w:tabs>
        <w:jc w:val="both"/>
        <w:rPr>
          <w:rFonts w:eastAsia="Times New Roman"/>
          <w:sz w:val="24"/>
        </w:rPr>
      </w:pPr>
      <w:r>
        <w:rPr>
          <w:rFonts w:eastAsia="Georgia"/>
          <w:b/>
          <w:sz w:val="24"/>
          <w:shd w:val="clear" w:color="auto" w:fill="FFFFFF"/>
          <w:lang w:eastAsia="zh-CN"/>
        </w:rPr>
        <w:t>A.</w:t>
      </w:r>
      <w:r>
        <w:rPr>
          <w:rFonts w:eastAsia="Georgia"/>
          <w:sz w:val="24"/>
          <w:shd w:val="clear" w:color="auto" w:fill="FFFFFF"/>
          <w:lang w:eastAsia="zh-CN"/>
        </w:rPr>
        <w:t> 0</w:t>
      </w:r>
      <w:r>
        <w:rPr>
          <w:rFonts w:eastAsia="Georgia"/>
          <w:sz w:val="24"/>
          <w:shd w:val="clear" w:color="auto" w:fill="FFFFFF"/>
          <w:lang w:val="en-GB" w:eastAsia="zh-CN"/>
        </w:rPr>
        <w:tab/>
        <w:t xml:space="preserve">           </w:t>
      </w:r>
      <w:r>
        <w:rPr>
          <w:rFonts w:eastAsia="Georgia"/>
          <w:b/>
          <w:sz w:val="24"/>
          <w:u w:val="single"/>
          <w:shd w:val="clear" w:color="auto" w:fill="FFFFFF"/>
          <w:lang w:eastAsia="zh-CN"/>
        </w:rPr>
        <w:t>B.</w:t>
      </w:r>
      <w:r>
        <w:rPr>
          <w:rFonts w:eastAsia="Georgia"/>
          <w:sz w:val="24"/>
          <w:shd w:val="clear" w:color="auto" w:fill="FFFFFF"/>
          <w:lang w:eastAsia="zh-CN"/>
        </w:rPr>
        <w:t> 1</w:t>
      </w:r>
      <w:r>
        <w:rPr>
          <w:rFonts w:eastAsia="Georgia"/>
          <w:sz w:val="24"/>
          <w:shd w:val="clear" w:color="auto" w:fill="FFFFFF"/>
          <w:lang w:val="en-GB" w:eastAsia="zh-CN"/>
        </w:rPr>
        <w:tab/>
        <w:t xml:space="preserve">                       </w:t>
      </w:r>
      <w:r>
        <w:rPr>
          <w:rFonts w:eastAsia="Georgia"/>
          <w:b/>
          <w:sz w:val="24"/>
          <w:shd w:val="clear" w:color="auto" w:fill="FFFFFF"/>
          <w:lang w:eastAsia="zh-CN"/>
        </w:rPr>
        <w:t>C.</w:t>
      </w:r>
      <w:r>
        <w:rPr>
          <w:rFonts w:eastAsia="Georgia"/>
          <w:sz w:val="24"/>
          <w:shd w:val="clear" w:color="auto" w:fill="FFFFFF"/>
          <w:lang w:eastAsia="zh-CN"/>
        </w:rPr>
        <w:t xml:space="preserve"> 2</w:t>
      </w:r>
      <w:r>
        <w:rPr>
          <w:rFonts w:eastAsia="Georgia"/>
          <w:sz w:val="24"/>
          <w:shd w:val="clear" w:color="auto" w:fill="FFFFFF"/>
          <w:lang w:val="en-GB" w:eastAsia="zh-CN"/>
        </w:rPr>
        <w:tab/>
      </w:r>
      <w:r>
        <w:rPr>
          <w:rFonts w:eastAsia="Georgia"/>
          <w:sz w:val="24"/>
          <w:shd w:val="clear" w:color="auto" w:fill="FFFFFF"/>
          <w:lang w:val="en-GB" w:eastAsia="zh-CN"/>
        </w:rPr>
        <w:tab/>
        <w:t xml:space="preserve">                        </w:t>
      </w:r>
      <w:r>
        <w:rPr>
          <w:rFonts w:eastAsia="Georgia"/>
          <w:b/>
          <w:sz w:val="24"/>
          <w:shd w:val="clear" w:color="auto" w:fill="FFFFFF"/>
          <w:lang w:eastAsia="zh-CN"/>
        </w:rPr>
        <w:t>D.</w:t>
      </w:r>
      <w:r>
        <w:rPr>
          <w:rFonts w:eastAsia="Georgia"/>
          <w:sz w:val="24"/>
          <w:shd w:val="clear" w:color="auto" w:fill="FFFFFF"/>
          <w:lang w:eastAsia="zh-CN"/>
        </w:rPr>
        <w:t> </w:t>
      </w:r>
      <w:r>
        <w:rPr>
          <w:rFonts w:ascii="Arial" w:hAnsi="Arial" w:cs="Arial"/>
          <w:noProof/>
          <w:position w:val="-6"/>
          <w:sz w:val="24"/>
        </w:rPr>
        <w:drawing>
          <wp:inline distT="0" distB="0" distL="0" distR="0">
            <wp:extent cx="238125" cy="2190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68187" name="Picture 625"/>
                    <pic:cNvPicPr>
                      <a:picLocks noChangeAspect="1" noChangeArrowheads="1"/>
                    </pic:cNvPicPr>
                  </pic:nvPicPr>
                  <pic:blipFill>
                    <a:blip r:embed="rId753" cstate="print">
                      <a:extLst>
                        <a:ext uri="{28A0092B-C50C-407E-A947-70E740481C1C}">
                          <a14:useLocalDpi xmlns:a14="http://schemas.microsoft.com/office/drawing/2010/main" val="0"/>
                        </a:ext>
                      </a:extLst>
                    </a:blip>
                    <a:stretch>
                      <a:fillRect/>
                    </a:stretch>
                  </pic:blipFill>
                  <pic:spPr bwMode="auto">
                    <a:xfrm>
                      <a:off x="0" y="0"/>
                      <a:ext cx="238125" cy="219075"/>
                    </a:xfrm>
                    <a:prstGeom prst="rect">
                      <a:avLst/>
                    </a:prstGeom>
                    <a:noFill/>
                    <a:ln>
                      <a:noFill/>
                    </a:ln>
                  </pic:spPr>
                </pic:pic>
              </a:graphicData>
            </a:graphic>
          </wp:inline>
        </w:drawing>
      </w:r>
    </w:p>
    <w:p w:rsidR="005131F2" w:rsidP="005131F2">
      <w:pPr>
        <w:tabs>
          <w:tab w:val="left" w:pos="2200"/>
          <w:tab w:val="left" w:pos="4400"/>
          <w:tab w:val="left" w:pos="6600"/>
        </w:tabs>
        <w:jc w:val="both"/>
        <w:rPr>
          <w:b/>
          <w:bCs/>
          <w:sz w:val="24"/>
        </w:rPr>
      </w:pPr>
    </w:p>
    <w:p w:rsidR="005131F2" w:rsidP="005131F2">
      <w:pPr>
        <w:tabs>
          <w:tab w:val="left" w:pos="2200"/>
          <w:tab w:val="left" w:pos="4400"/>
          <w:tab w:val="left" w:pos="6600"/>
        </w:tabs>
        <w:jc w:val="both"/>
        <w:rPr>
          <w:b/>
          <w:sz w:val="24"/>
          <w:u w:val="single"/>
        </w:rPr>
      </w:pPr>
      <w:r>
        <w:rPr>
          <w:b/>
          <w:sz w:val="24"/>
          <w:u w:val="single"/>
        </w:rPr>
        <w:t>HD:</w:t>
      </w:r>
    </w:p>
    <w:p w:rsidR="005131F2" w:rsidP="005131F2">
      <w:pPr>
        <w:tabs>
          <w:tab w:val="left" w:pos="2200"/>
          <w:tab w:val="left" w:pos="4400"/>
          <w:tab w:val="left" w:pos="6600"/>
        </w:tabs>
        <w:jc w:val="both"/>
        <w:rPr>
          <w:bCs/>
          <w:sz w:val="24"/>
        </w:rPr>
      </w:pPr>
      <w:r>
        <w:rPr>
          <w:bCs/>
          <w:sz w:val="24"/>
        </w:rPr>
        <w:t xml:space="preserve">TXĐ: </w:t>
      </w:r>
      <w:r>
        <w:rPr>
          <w:rFonts w:eastAsia="Times New Roman"/>
          <w:bCs/>
          <w:position w:val="-14"/>
          <w:sz w:val="24"/>
          <w:szCs w:val="24"/>
        </w:rPr>
        <w:object>
          <v:shape id="_x0000_i1725" type="#_x0000_t75" style="width:50.25pt;height:20.25pt" o:oleicon="f" o:ole="">
            <v:imagedata r:id="rId1248" o:title=""/>
          </v:shape>
          <o:OLEObject Type="Embed" ProgID="Equation.DSMT4" ShapeID="_x0000_i1725" DrawAspect="Content" ObjectID="_1642173121" r:id="rId1249"/>
        </w:object>
      </w:r>
    </w:p>
    <w:p w:rsidR="005131F2" w:rsidP="005131F2">
      <w:pPr>
        <w:tabs>
          <w:tab w:val="left" w:pos="2200"/>
          <w:tab w:val="left" w:pos="4400"/>
          <w:tab w:val="left" w:pos="6600"/>
        </w:tabs>
        <w:jc w:val="both"/>
        <w:rPr>
          <w:rFonts w:eastAsia="Georgia"/>
          <w:sz w:val="24"/>
          <w:shd w:val="clear" w:color="auto" w:fill="FFFFFF"/>
          <w:lang w:eastAsia="zh-CN"/>
        </w:rPr>
      </w:pPr>
      <w:r>
        <w:rPr>
          <w:rFonts w:eastAsia="Georgia"/>
          <w:position w:val="-32"/>
          <w:sz w:val="24"/>
          <w:szCs w:val="24"/>
          <w:shd w:val="clear" w:color="auto" w:fill="FFFFFF"/>
          <w:lang w:eastAsia="zh-CN"/>
        </w:rPr>
        <w:object>
          <v:shape id="_x0000_i1726" type="#_x0000_t75" style="width:207pt;height:35.25pt" o:oleicon="f" o:ole="">
            <v:imagedata r:id="rId1250" o:title=""/>
          </v:shape>
          <o:OLEObject Type="Embed" ProgID="Equation.DSMT4" ShapeID="_x0000_i1726" DrawAspect="Content" ObjectID="_1642173122" r:id="rId1251"/>
        </w:object>
      </w:r>
    </w:p>
    <w:p w:rsidR="005131F2" w:rsidP="005131F2">
      <w:pPr>
        <w:tabs>
          <w:tab w:val="left" w:pos="2200"/>
          <w:tab w:val="left" w:pos="4400"/>
          <w:tab w:val="left" w:pos="6600"/>
        </w:tabs>
        <w:jc w:val="both"/>
        <w:rPr>
          <w:rFonts w:eastAsia="Times New Roman"/>
          <w:bCs/>
          <w:sz w:val="24"/>
        </w:rPr>
      </w:pPr>
      <w:r>
        <w:rPr>
          <w:rFonts w:eastAsia="Times New Roman"/>
          <w:bCs/>
          <w:position w:val="-28"/>
          <w:sz w:val="24"/>
          <w:szCs w:val="24"/>
        </w:rPr>
        <w:object>
          <v:shape id="_x0000_i1727" type="#_x0000_t75" style="width:75.75pt;height:33.75pt" o:oleicon="f" o:ole="">
            <v:imagedata r:id="rId1252" o:title=""/>
          </v:shape>
          <o:OLEObject Type="Embed" ProgID="Equation.DSMT4" ShapeID="_x0000_i1727" DrawAspect="Content" ObjectID="_1642173123" r:id="rId1253"/>
        </w:object>
      </w:r>
    </w:p>
    <w:p w:rsidR="005131F2" w:rsidP="005131F2">
      <w:pPr>
        <w:tabs>
          <w:tab w:val="left" w:pos="2200"/>
          <w:tab w:val="left" w:pos="4400"/>
          <w:tab w:val="left" w:pos="6600"/>
        </w:tabs>
        <w:jc w:val="both"/>
        <w:rPr>
          <w:bCs/>
          <w:sz w:val="24"/>
        </w:rPr>
      </w:pPr>
      <w:r>
        <w:rPr>
          <w:bCs/>
          <w:sz w:val="24"/>
        </w:rPr>
        <w:t>GTLN của hàm số bằng: 1</w:t>
      </w:r>
    </w:p>
    <w:p w:rsidR="005131F2" w:rsidP="005131F2">
      <w:pPr>
        <w:ind w:firstLine="0"/>
        <w:rPr>
          <w:sz w:val="24"/>
        </w:rPr>
      </w:pPr>
      <w:r>
        <w:rPr>
          <w:b/>
          <w:sz w:val="24"/>
        </w:rPr>
        <w:t xml:space="preserve">Câu 4: </w:t>
      </w:r>
      <w:r>
        <w:rPr>
          <w:sz w:val="24"/>
        </w:rPr>
        <w:t xml:space="preserve"> Cho hàm số: </w:t>
      </w:r>
      <w:r>
        <w:rPr>
          <w:noProof/>
          <w:position w:val="-10"/>
          <w:sz w:val="24"/>
        </w:rPr>
        <w:drawing>
          <wp:inline distT="0" distB="0" distL="0" distR="0">
            <wp:extent cx="1609725" cy="2286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94651" name="Picture 629"/>
                    <pic:cNvPicPr>
                      <a:picLocks noChangeAspect="1" noChangeArrowheads="1"/>
                    </pic:cNvPicPr>
                  </pic:nvPicPr>
                  <pic:blipFill>
                    <a:blip r:embed="rId754" cstate="print">
                      <a:extLst>
                        <a:ext uri="{28A0092B-C50C-407E-A947-70E740481C1C}">
                          <a14:useLocalDpi xmlns:a14="http://schemas.microsoft.com/office/drawing/2010/main" val="0"/>
                        </a:ext>
                      </a:extLst>
                    </a:blip>
                    <a:stretch>
                      <a:fillRect/>
                    </a:stretch>
                  </pic:blipFill>
                  <pic:spPr bwMode="auto">
                    <a:xfrm>
                      <a:off x="0" y="0"/>
                      <a:ext cx="1609725" cy="228600"/>
                    </a:xfrm>
                    <a:prstGeom prst="rect">
                      <a:avLst/>
                    </a:prstGeom>
                    <a:noFill/>
                    <a:ln>
                      <a:noFill/>
                    </a:ln>
                  </pic:spPr>
                </pic:pic>
              </a:graphicData>
            </a:graphic>
          </wp:inline>
        </w:drawing>
      </w:r>
      <w:r>
        <w:rPr>
          <w:sz w:val="24"/>
        </w:rPr>
        <w:t>có bao nhiêu điểm cực trị</w:t>
      </w:r>
    </w:p>
    <w:p w:rsidR="005131F2" w:rsidP="005131F2">
      <w:pPr>
        <w:rPr>
          <w:sz w:val="24"/>
        </w:rPr>
      </w:pPr>
      <w:r>
        <w:rPr>
          <w:b/>
          <w:sz w:val="24"/>
        </w:rPr>
        <w:t>A.</w:t>
      </w:r>
      <w:r>
        <w:rPr>
          <w:sz w:val="24"/>
        </w:rPr>
        <w:t xml:space="preserve">Có 3 điểm cực trị.     </w:t>
      </w:r>
      <w:r>
        <w:rPr>
          <w:b/>
          <w:sz w:val="24"/>
        </w:rPr>
        <w:t>B.</w:t>
      </w:r>
      <w:r>
        <w:rPr>
          <w:sz w:val="24"/>
        </w:rPr>
        <w:t xml:space="preserve"> Có 2 điểm cực trị.       </w:t>
      </w:r>
      <w:r>
        <w:rPr>
          <w:b/>
          <w:sz w:val="24"/>
        </w:rPr>
        <w:t>C.</w:t>
      </w:r>
      <w:r>
        <w:rPr>
          <w:sz w:val="24"/>
        </w:rPr>
        <w:t xml:space="preserve"> Có 1 điểm cực trị.          </w:t>
      </w:r>
      <w:r>
        <w:rPr>
          <w:b/>
          <w:sz w:val="24"/>
          <w:u w:val="single"/>
        </w:rPr>
        <w:t>D.</w:t>
      </w:r>
      <w:r>
        <w:rPr>
          <w:sz w:val="24"/>
        </w:rPr>
        <w:t xml:space="preserve"> Không có điểm cực trị.</w:t>
      </w:r>
    </w:p>
    <w:p w:rsidR="005131F2" w:rsidP="005131F2">
      <w:pPr>
        <w:tabs>
          <w:tab w:val="left" w:pos="2200"/>
          <w:tab w:val="left" w:pos="4400"/>
          <w:tab w:val="left" w:pos="6600"/>
        </w:tabs>
        <w:jc w:val="both"/>
        <w:rPr>
          <w:b/>
          <w:sz w:val="24"/>
          <w:u w:val="single"/>
        </w:rPr>
      </w:pPr>
      <w:r>
        <w:rPr>
          <w:b/>
          <w:sz w:val="24"/>
          <w:u w:val="single"/>
        </w:rPr>
        <w:t>HD:</w:t>
      </w:r>
    </w:p>
    <w:p w:rsidR="005131F2" w:rsidP="005131F2">
      <w:pPr>
        <w:rPr>
          <w:bCs/>
          <w:sz w:val="24"/>
        </w:rPr>
      </w:pPr>
      <w:r>
        <w:rPr>
          <w:rFonts w:eastAsia="Times New Roman"/>
          <w:bCs/>
          <w:position w:val="-10"/>
          <w:sz w:val="24"/>
          <w:szCs w:val="24"/>
        </w:rPr>
        <w:object>
          <v:shape id="_x0000_i1728" type="#_x0000_t75" style="width:264.75pt;height:18pt" o:oleicon="f" o:ole="">
            <v:imagedata r:id="rId1254" o:title=""/>
          </v:shape>
          <o:OLEObject Type="Embed" ProgID="Equation.DSMT4" ShapeID="_x0000_i1728" DrawAspect="Content" ObjectID="_1642173124" r:id="rId1255"/>
        </w:object>
      </w:r>
    </w:p>
    <w:p w:rsidR="005131F2" w:rsidP="005131F2">
      <w:pPr>
        <w:rPr>
          <w:bCs/>
          <w:sz w:val="24"/>
        </w:rPr>
      </w:pPr>
      <w:r>
        <w:rPr>
          <w:bCs/>
          <w:sz w:val="24"/>
        </w:rPr>
        <w:t xml:space="preserve">BBT: </w:t>
      </w:r>
      <w:r>
        <w:rPr>
          <w:rFonts w:eastAsia="Times New Roman"/>
          <w:position w:val="-10"/>
          <w:szCs w:val="24"/>
        </w:rPr>
        <w:object>
          <v:shape id="_x0000_i1729" type="#_x0000_t75" style="width:81pt;height:18pt" o:oleicon="f" o:ole="">
            <v:imagedata r:id="rId1256" o:title=""/>
          </v:shape>
          <o:OLEObject Type="Embed" ProgID="Equation.DSMT4" ShapeID="_x0000_i1729" DrawAspect="Content" ObjectID="_1642173125" r:id="rId1257"/>
        </w:object>
      </w:r>
      <w:r>
        <w:rPr>
          <w:bCs/>
          <w:sz w:val="24"/>
        </w:rPr>
        <w:t>x = 1 là nghiệm kép nên qua nghiệm y</w:t>
      </w:r>
      <w:r>
        <w:rPr>
          <w:bCs/>
          <w:sz w:val="24"/>
          <w:vertAlign w:val="superscript"/>
        </w:rPr>
        <w:t>'</w:t>
      </w:r>
      <w:r>
        <w:rPr>
          <w:bCs/>
          <w:sz w:val="24"/>
        </w:rPr>
        <w:t xml:space="preserve"> không đổi dấu</w:t>
      </w:r>
    </w:p>
    <w:p w:rsidR="005131F2" w:rsidP="005131F2">
      <w:pPr>
        <w:rPr>
          <w:sz w:val="24"/>
        </w:rPr>
      </w:pPr>
      <w:r>
        <w:rPr>
          <w:sz w:val="24"/>
        </w:rPr>
        <w:t>Suy ra : Hàm số không có cực trị</w:t>
      </w:r>
    </w:p>
    <w:p w:rsidR="005131F2" w:rsidRPr="00926777" w:rsidP="005131F2">
      <w:pPr>
        <w:ind w:firstLine="0"/>
        <w:rPr>
          <w:rFonts w:eastAsia="Calibri"/>
          <w:sz w:val="24"/>
        </w:rPr>
      </w:pPr>
      <w:r>
        <w:rPr>
          <w:b/>
          <w:sz w:val="24"/>
        </w:rPr>
        <w:t xml:space="preserve">Câu 5: </w:t>
      </w:r>
      <w:r>
        <w:rPr>
          <w:sz w:val="24"/>
        </w:rPr>
        <w:t xml:space="preserve">Có bao nhiêu </w:t>
      </w:r>
      <w:r w:rsidRPr="00926777">
        <w:rPr>
          <w:rFonts w:eastAsia="Calibri"/>
          <w:sz w:val="24"/>
        </w:rPr>
        <w:t xml:space="preserve">giá trị nguyên dương của tham số </w:t>
      </w:r>
      <w:r w:rsidRPr="00926777">
        <w:rPr>
          <w:rFonts w:eastAsia="Calibri"/>
          <w:i/>
          <w:sz w:val="24"/>
        </w:rPr>
        <w:t>m</w:t>
      </w:r>
      <w:r w:rsidRPr="00926777">
        <w:rPr>
          <w:rFonts w:eastAsia="Calibri"/>
          <w:sz w:val="24"/>
        </w:rPr>
        <w:t xml:space="preserve"> để hàm số :</w:t>
      </w:r>
      <w:r>
        <w:rPr>
          <w:rFonts w:eastAsia="Calibri"/>
          <w:noProof/>
          <w:position w:val="-10"/>
          <w:sz w:val="24"/>
        </w:rPr>
        <w:drawing>
          <wp:inline distT="0" distB="0" distL="0" distR="0">
            <wp:extent cx="1790700" cy="228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82238" name="Picture 632"/>
                    <pic:cNvPicPr>
                      <a:picLocks noChangeAspect="1" noChangeArrowheads="1"/>
                    </pic:cNvPicPr>
                  </pic:nvPicPr>
                  <pic:blipFill>
                    <a:blip r:embed="rId755" cstate="print">
                      <a:extLst>
                        <a:ext uri="{28A0092B-C50C-407E-A947-70E740481C1C}">
                          <a14:useLocalDpi xmlns:a14="http://schemas.microsoft.com/office/drawing/2010/main" val="0"/>
                        </a:ext>
                      </a:extLst>
                    </a:blip>
                    <a:stretch>
                      <a:fillRect/>
                    </a:stretch>
                  </pic:blipFill>
                  <pic:spPr bwMode="auto">
                    <a:xfrm>
                      <a:off x="0" y="0"/>
                      <a:ext cx="1790700" cy="228600"/>
                    </a:xfrm>
                    <a:prstGeom prst="rect">
                      <a:avLst/>
                    </a:prstGeom>
                    <a:noFill/>
                    <a:ln>
                      <a:noFill/>
                    </a:ln>
                  </pic:spPr>
                </pic:pic>
              </a:graphicData>
            </a:graphic>
          </wp:inline>
        </w:drawing>
      </w:r>
      <w:r w:rsidRPr="00926777">
        <w:rPr>
          <w:rFonts w:eastAsia="Calibri"/>
          <w:sz w:val="24"/>
        </w:rPr>
        <w:t xml:space="preserve"> </w:t>
      </w:r>
    </w:p>
    <w:p w:rsidR="005131F2" w:rsidRPr="00926777" w:rsidP="005131F2">
      <w:pPr>
        <w:rPr>
          <w:rFonts w:eastAsia="Calibri"/>
          <w:sz w:val="24"/>
        </w:rPr>
      </w:pPr>
      <w:r w:rsidRPr="00926777">
        <w:rPr>
          <w:rFonts w:eastAsia="Calibri"/>
          <w:sz w:val="24"/>
        </w:rPr>
        <w:t xml:space="preserve">đồng biến trên </w:t>
      </w:r>
      <w:r>
        <w:rPr>
          <w:rFonts w:eastAsia="Calibri"/>
          <w:noProof/>
          <w:position w:val="-18"/>
          <w:sz w:val="24"/>
        </w:rPr>
        <w:drawing>
          <wp:inline distT="0" distB="0" distL="0" distR="0">
            <wp:extent cx="609600" cy="2857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79614" name="Picture 633"/>
                    <pic:cNvPicPr>
                      <a:picLocks noChangeAspect="1" noChangeArrowheads="1"/>
                    </pic:cNvPicPr>
                  </pic:nvPicPr>
                  <pic:blipFill>
                    <a:blip r:embed="rId756" cstate="print">
                      <a:extLst>
                        <a:ext uri="{28A0092B-C50C-407E-A947-70E740481C1C}">
                          <a14:useLocalDpi xmlns:a14="http://schemas.microsoft.com/office/drawing/2010/main" val="0"/>
                        </a:ext>
                      </a:extLst>
                    </a:blip>
                    <a:stretch>
                      <a:fillRect/>
                    </a:stretch>
                  </pic:blipFill>
                  <pic:spPr bwMode="auto">
                    <a:xfrm>
                      <a:off x="0" y="0"/>
                      <a:ext cx="609600" cy="285750"/>
                    </a:xfrm>
                    <a:prstGeom prst="rect">
                      <a:avLst/>
                    </a:prstGeom>
                    <a:noFill/>
                    <a:ln>
                      <a:noFill/>
                    </a:ln>
                  </pic:spPr>
                </pic:pic>
              </a:graphicData>
            </a:graphic>
          </wp:inline>
        </w:drawing>
      </w:r>
      <w:r w:rsidRPr="00926777">
        <w:rPr>
          <w:rFonts w:eastAsia="Calibri"/>
          <w:position w:val="-18"/>
          <w:sz w:val="24"/>
        </w:rPr>
        <w:t xml:space="preserve">  </w:t>
      </w:r>
      <w:r w:rsidRPr="00926777">
        <w:rPr>
          <w:rFonts w:eastAsia="Calibri"/>
          <w:sz w:val="24"/>
        </w:rPr>
        <w:t xml:space="preserve">   </w:t>
      </w:r>
    </w:p>
    <w:p w:rsidR="005131F2" w:rsidRPr="00926777" w:rsidP="005131F2">
      <w:pPr>
        <w:rPr>
          <w:rFonts w:eastAsia="Calibri"/>
          <w:sz w:val="24"/>
        </w:rPr>
      </w:pPr>
      <w:r w:rsidRPr="00926777">
        <w:rPr>
          <w:rFonts w:eastAsia="Calibri"/>
          <w:b/>
          <w:sz w:val="24"/>
        </w:rPr>
        <w:t xml:space="preserve">A.  </w:t>
      </w:r>
      <w:r w:rsidRPr="00926777">
        <w:rPr>
          <w:rFonts w:eastAsia="Calibri"/>
          <w:sz w:val="24"/>
        </w:rPr>
        <w:t>1</w:t>
      </w:r>
      <w:r w:rsidRPr="00926777">
        <w:rPr>
          <w:rFonts w:eastAsia="Calibri"/>
          <w:sz w:val="24"/>
        </w:rPr>
        <w:tab/>
        <w:t xml:space="preserve">          </w:t>
      </w:r>
      <w:r w:rsidRPr="00926777">
        <w:rPr>
          <w:rFonts w:eastAsia="Calibri"/>
          <w:sz w:val="24"/>
        </w:rPr>
        <w:tab/>
      </w:r>
      <w:r w:rsidRPr="00926777">
        <w:rPr>
          <w:rFonts w:eastAsia="Calibri"/>
          <w:sz w:val="24"/>
        </w:rPr>
        <w:tab/>
      </w:r>
      <w:r w:rsidRPr="00926777">
        <w:rPr>
          <w:rFonts w:eastAsia="Calibri"/>
          <w:sz w:val="24"/>
        </w:rPr>
        <w:tab/>
        <w:t xml:space="preserve">  </w:t>
      </w:r>
      <w:r w:rsidRPr="00926777">
        <w:rPr>
          <w:rFonts w:eastAsia="Calibri"/>
          <w:b/>
          <w:sz w:val="24"/>
        </w:rPr>
        <w:t>B.</w:t>
      </w:r>
      <w:r w:rsidRPr="00926777">
        <w:rPr>
          <w:rFonts w:eastAsia="Calibri"/>
          <w:sz w:val="24"/>
        </w:rPr>
        <w:t xml:space="preserve"> 2</w:t>
      </w:r>
      <w:r w:rsidRPr="00926777">
        <w:rPr>
          <w:rFonts w:eastAsia="Calibri"/>
          <w:sz w:val="24"/>
        </w:rPr>
        <w:tab/>
        <w:t xml:space="preserve">          </w:t>
      </w:r>
      <w:r w:rsidRPr="00926777">
        <w:rPr>
          <w:rFonts w:eastAsia="Calibri"/>
          <w:sz w:val="24"/>
        </w:rPr>
        <w:tab/>
      </w:r>
      <w:r w:rsidRPr="00926777">
        <w:rPr>
          <w:rFonts w:eastAsia="Calibri"/>
          <w:sz w:val="24"/>
        </w:rPr>
        <w:tab/>
      </w:r>
      <w:r w:rsidRPr="00926777">
        <w:rPr>
          <w:rFonts w:eastAsia="Calibri"/>
          <w:sz w:val="24"/>
        </w:rPr>
        <w:tab/>
        <w:t xml:space="preserve">   </w:t>
      </w:r>
      <w:r w:rsidRPr="00926777">
        <w:rPr>
          <w:rFonts w:eastAsia="Calibri"/>
          <w:b/>
          <w:sz w:val="24"/>
          <w:u w:val="single"/>
        </w:rPr>
        <w:t>C.</w:t>
      </w:r>
      <w:r w:rsidRPr="00926777">
        <w:rPr>
          <w:rFonts w:eastAsia="Calibri"/>
          <w:sz w:val="24"/>
        </w:rPr>
        <w:t xml:space="preserve"> 3</w:t>
      </w:r>
      <w:r w:rsidRPr="00926777">
        <w:rPr>
          <w:rFonts w:eastAsia="Calibri"/>
          <w:sz w:val="24"/>
        </w:rPr>
        <w:tab/>
        <w:t xml:space="preserve">          </w:t>
      </w:r>
      <w:r w:rsidRPr="00926777">
        <w:rPr>
          <w:rFonts w:eastAsia="Calibri"/>
          <w:sz w:val="24"/>
        </w:rPr>
        <w:tab/>
      </w:r>
      <w:r w:rsidRPr="00926777">
        <w:rPr>
          <w:rFonts w:eastAsia="Calibri"/>
          <w:sz w:val="24"/>
        </w:rPr>
        <w:tab/>
      </w:r>
      <w:r w:rsidRPr="00926777">
        <w:rPr>
          <w:rFonts w:eastAsia="Calibri"/>
          <w:sz w:val="24"/>
        </w:rPr>
        <w:tab/>
        <w:t xml:space="preserve"> </w:t>
      </w:r>
      <w:r w:rsidRPr="00926777">
        <w:rPr>
          <w:rFonts w:eastAsia="Calibri"/>
          <w:b/>
          <w:sz w:val="24"/>
        </w:rPr>
        <w:t>D.</w:t>
      </w:r>
      <w:r w:rsidRPr="00926777">
        <w:rPr>
          <w:rFonts w:eastAsia="Calibri"/>
          <w:sz w:val="24"/>
        </w:rPr>
        <w:t xml:space="preserve"> 4</w:t>
      </w:r>
    </w:p>
    <w:p w:rsidR="005131F2" w:rsidP="005131F2">
      <w:pPr>
        <w:tabs>
          <w:tab w:val="left" w:pos="2200"/>
          <w:tab w:val="left" w:pos="4400"/>
          <w:tab w:val="left" w:pos="6600"/>
        </w:tabs>
        <w:jc w:val="both"/>
        <w:rPr>
          <w:rFonts w:eastAsia="Times New Roman"/>
          <w:b/>
          <w:sz w:val="24"/>
          <w:u w:val="single"/>
        </w:rPr>
      </w:pPr>
      <w:r>
        <w:rPr>
          <w:b/>
          <w:sz w:val="24"/>
          <w:u w:val="single"/>
        </w:rPr>
        <w:t>HD:</w:t>
      </w:r>
    </w:p>
    <w:p w:rsidR="005131F2" w:rsidP="005131F2">
      <w:pPr>
        <w:rPr>
          <w:rFonts w:eastAsia="Calibri"/>
          <w:sz w:val="24"/>
          <w:lang w:val="fr-FR"/>
        </w:rPr>
      </w:pPr>
      <w:r>
        <w:rPr>
          <w:rFonts w:eastAsia="Times New Roman"/>
          <w:bCs/>
          <w:position w:val="-10"/>
          <w:sz w:val="24"/>
          <w:szCs w:val="24"/>
        </w:rPr>
        <w:object>
          <v:shape id="_x0000_i1730" type="#_x0000_t75" style="width:228.75pt;height:18.75pt" o:oleicon="f" o:ole="">
            <v:imagedata r:id="rId1258" o:title=""/>
          </v:shape>
          <o:OLEObject Type="Embed" ProgID="Equation.DSMT4" ShapeID="_x0000_i1730" DrawAspect="Content" ObjectID="_1642173126" r:id="rId1259"/>
        </w:object>
      </w:r>
    </w:p>
    <w:p w:rsidR="005131F2" w:rsidP="005131F2">
      <w:pPr>
        <w:rPr>
          <w:rFonts w:eastAsia="Times New Roman"/>
          <w:bCs/>
          <w:sz w:val="24"/>
        </w:rPr>
      </w:pPr>
      <w:r>
        <w:rPr>
          <w:rFonts w:eastAsia="Times New Roman"/>
          <w:bCs/>
          <w:position w:val="-10"/>
          <w:sz w:val="24"/>
          <w:szCs w:val="24"/>
        </w:rPr>
        <w:object>
          <v:shape id="_x0000_i1731" type="#_x0000_t75" style="width:165pt;height:18.75pt" o:oleicon="f" o:ole="">
            <v:imagedata r:id="rId1260" o:title=""/>
          </v:shape>
          <o:OLEObject Type="Embed" ProgID="Equation.DSMT4" ShapeID="_x0000_i1731" DrawAspect="Content" ObjectID="_1642173127" r:id="rId1261"/>
        </w:object>
      </w:r>
    </w:p>
    <w:p w:rsidR="005131F2" w:rsidP="005131F2">
      <w:pPr>
        <w:rPr>
          <w:bCs/>
          <w:sz w:val="24"/>
        </w:rPr>
      </w:pPr>
      <w:r>
        <w:rPr>
          <w:bCs/>
          <w:sz w:val="24"/>
        </w:rPr>
        <w:t xml:space="preserve">Xét hs: </w:t>
      </w:r>
      <w:r>
        <w:rPr>
          <w:rFonts w:eastAsia="Times New Roman"/>
          <w:bCs/>
          <w:position w:val="-10"/>
          <w:sz w:val="24"/>
          <w:szCs w:val="24"/>
        </w:rPr>
        <w:object>
          <v:shape id="_x0000_i1732" type="#_x0000_t75" style="width:66pt;height:18pt" o:oleicon="f" o:ole="">
            <v:imagedata r:id="rId1262" o:title=""/>
          </v:shape>
          <o:OLEObject Type="Embed" ProgID="Equation.DSMT4" ShapeID="_x0000_i1732" DrawAspect="Content" ObjectID="_1642173128" r:id="rId1263"/>
        </w:object>
      </w:r>
    </w:p>
    <w:p w:rsidR="005131F2" w:rsidP="005131F2">
      <w:pPr>
        <w:rPr>
          <w:bCs/>
          <w:sz w:val="24"/>
        </w:rPr>
      </w:pPr>
      <w:r>
        <w:rPr>
          <w:bCs/>
          <w:sz w:val="24"/>
        </w:rPr>
        <w:t>Lập BBT: g(x)</w:t>
      </w:r>
    </w:p>
    <w:p w:rsidR="005131F2" w:rsidP="005131F2">
      <w:pPr>
        <w:rPr>
          <w:sz w:val="24"/>
        </w:rPr>
      </w:pPr>
      <w:r>
        <w:rPr>
          <w:sz w:val="24"/>
        </w:rPr>
        <w:t xml:space="preserve">Suya ra: </w:t>
      </w:r>
      <w:r>
        <w:rPr>
          <w:rFonts w:eastAsia="Times New Roman"/>
          <w:position w:val="-10"/>
          <w:sz w:val="24"/>
          <w:szCs w:val="24"/>
        </w:rPr>
        <w:object>
          <v:shape id="_x0000_i1733" type="#_x0000_t75" style="width:174pt;height:18.75pt" o:oleicon="f" o:ole="">
            <v:imagedata r:id="rId1264" o:title=""/>
          </v:shape>
          <o:OLEObject Type="Embed" ProgID="Equation.DSMT4" ShapeID="_x0000_i1733" DrawAspect="Content" ObjectID="_1642173129" r:id="rId1265"/>
        </w:object>
      </w:r>
    </w:p>
    <w:p w:rsidR="005131F2" w:rsidP="005131F2">
      <w:pPr>
        <w:rPr>
          <w:sz w:val="24"/>
        </w:rPr>
      </w:pPr>
      <w:r>
        <w:rPr>
          <w:rFonts w:eastAsia="Times New Roman"/>
          <w:position w:val="-6"/>
          <w:sz w:val="24"/>
          <w:szCs w:val="24"/>
        </w:rPr>
        <w:object>
          <v:shape id="_x0000_i1734" type="#_x0000_t75" style="width:123pt;height:15.75pt" o:oleicon="f" o:ole="">
            <v:imagedata r:id="rId1266" o:title=""/>
          </v:shape>
          <o:OLEObject Type="Embed" ProgID="Equation.DSMT4" ShapeID="_x0000_i1734" DrawAspect="Content" ObjectID="_1642173130" r:id="rId1267"/>
        </w:object>
      </w:r>
    </w:p>
    <w:p w:rsidR="005131F2" w:rsidP="005131F2">
      <w:pPr>
        <w:rPr>
          <w:bCs/>
          <w:sz w:val="24"/>
        </w:rPr>
      </w:pPr>
      <w:r>
        <w:rPr>
          <w:rFonts w:eastAsia="Times New Roman"/>
          <w:position w:val="-6"/>
          <w:sz w:val="24"/>
          <w:szCs w:val="24"/>
        </w:rPr>
        <w:object>
          <v:shape id="_x0000_i1735" type="#_x0000_t75" style="width:12.75pt;height:11.25pt" o:oleicon="f" o:ole="">
            <v:imagedata r:id="rId1268" o:title=""/>
          </v:shape>
          <o:OLEObject Type="Embed" ProgID="Equation.DSMT4" ShapeID="_x0000_i1735" DrawAspect="Content" ObjectID="_1642173131" r:id="rId1269"/>
        </w:object>
      </w:r>
      <w:r>
        <w:rPr>
          <w:sz w:val="24"/>
        </w:rPr>
        <w:t xml:space="preserve">nguyên dương nên có 3 giá trị của </w:t>
      </w:r>
      <w:r>
        <w:rPr>
          <w:rFonts w:eastAsia="Times New Roman"/>
          <w:position w:val="-14"/>
          <w:sz w:val="24"/>
          <w:szCs w:val="24"/>
        </w:rPr>
        <w:object>
          <v:shape id="_x0000_i1736" type="#_x0000_t75" style="width:57.75pt;height:20.25pt" o:oleicon="f" o:ole="">
            <v:imagedata r:id="rId1270" o:title=""/>
          </v:shape>
          <o:OLEObject Type="Embed" ProgID="Equation.DSMT4" ShapeID="_x0000_i1736" DrawAspect="Content" ObjectID="_1642173132" r:id="rId1271"/>
        </w:object>
      </w:r>
    </w:p>
    <w:p w:rsidR="005131F2" w:rsidP="005131F2">
      <w:pPr>
        <w:rPr>
          <w:sz w:val="24"/>
        </w:rPr>
      </w:pPr>
    </w:p>
    <w:p w:rsidR="005131F2" w:rsidP="005131F2">
      <w:pPr>
        <w:ind w:firstLine="0"/>
        <w:rPr>
          <w:b/>
          <w:sz w:val="24"/>
          <w:u w:val="single"/>
        </w:rPr>
      </w:pPr>
      <w:r>
        <w:rPr>
          <w:b/>
          <w:sz w:val="24"/>
          <w:u w:val="single"/>
        </w:rPr>
        <w:t>II.HÀM SỐ LŨY THỪA:</w:t>
      </w:r>
    </w:p>
    <w:p w:rsidR="005131F2" w:rsidP="005131F2">
      <w:pPr>
        <w:spacing w:before="120"/>
        <w:ind w:firstLine="0"/>
        <w:jc w:val="both"/>
        <w:rPr>
          <w:sz w:val="24"/>
        </w:rPr>
      </w:pPr>
      <w:r>
        <w:rPr>
          <w:b/>
          <w:sz w:val="24"/>
        </w:rPr>
        <w:t>Câu 6:</w:t>
      </w:r>
      <w:r>
        <w:rPr>
          <w:sz w:val="24"/>
        </w:rPr>
        <w:t xml:space="preserve"> Cho a, b là các số thực dương và </w:t>
      </w:r>
      <w:r>
        <w:rPr>
          <w:noProof/>
          <w:position w:val="-4"/>
          <w:sz w:val="24"/>
        </w:rPr>
        <w:drawing>
          <wp:inline distT="0" distB="0" distL="0" distR="0">
            <wp:extent cx="314325" cy="1619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86431" name="Picture 641"/>
                    <pic:cNvPicPr>
                      <a:picLocks noChangeAspect="1" noChangeArrowheads="1"/>
                    </pic:cNvPicPr>
                  </pic:nvPicPr>
                  <pic:blipFill>
                    <a:blip r:embed="rId757" cstate="print">
                      <a:extLst>
                        <a:ext uri="{28A0092B-C50C-407E-A947-70E740481C1C}">
                          <a14:useLocalDpi xmlns:a14="http://schemas.microsoft.com/office/drawing/2010/main" val="0"/>
                        </a:ext>
                      </a:extLst>
                    </a:blip>
                    <a:stretch>
                      <a:fillRect/>
                    </a:stretch>
                  </pic:blipFill>
                  <pic:spPr bwMode="auto">
                    <a:xfrm>
                      <a:off x="0" y="0"/>
                      <a:ext cx="314325" cy="161925"/>
                    </a:xfrm>
                    <a:prstGeom prst="rect">
                      <a:avLst/>
                    </a:prstGeom>
                    <a:noFill/>
                    <a:ln>
                      <a:noFill/>
                    </a:ln>
                  </pic:spPr>
                </pic:pic>
              </a:graphicData>
            </a:graphic>
          </wp:inline>
        </w:drawing>
      </w:r>
      <w:r>
        <w:rPr>
          <w:sz w:val="24"/>
        </w:rPr>
        <w:t xml:space="preserve">.Chọn mệnh đề  đúng:        </w:t>
      </w:r>
    </w:p>
    <w:p w:rsidR="005131F2" w:rsidP="005131F2">
      <w:pPr>
        <w:spacing w:before="120"/>
        <w:jc w:val="both"/>
        <w:rPr>
          <w:sz w:val="24"/>
        </w:rPr>
      </w:pPr>
      <w:r>
        <w:rPr>
          <w:sz w:val="24"/>
        </w:rPr>
        <w:t xml:space="preserve"> </w:t>
      </w:r>
      <w:r>
        <w:rPr>
          <w:b/>
          <w:sz w:val="24"/>
          <w:u w:val="single"/>
        </w:rPr>
        <w:t>A.</w:t>
      </w:r>
      <w:r>
        <w:rPr>
          <w:sz w:val="24"/>
        </w:rPr>
        <w:t xml:space="preserve"> </w:t>
      </w:r>
      <w:r>
        <w:rPr>
          <w:rFonts w:eastAsia="Times New Roman"/>
          <w:position w:val="-12"/>
          <w:sz w:val="24"/>
          <w:szCs w:val="24"/>
        </w:rPr>
        <w:object>
          <v:shape id="_x0000_i1737" type="#_x0000_t75" style="width:93.75pt;height:18.75pt" o:oleicon="f" o:ole="">
            <v:imagedata r:id="rId758" o:title=""/>
          </v:shape>
          <o:OLEObject Type="Embed" ProgID="Equation.DSMT4" ShapeID="_x0000_i1737" DrawAspect="Content" ObjectID="_1642173133" r:id="rId1272"/>
        </w:object>
      </w:r>
      <w:r>
        <w:rPr>
          <w:sz w:val="24"/>
        </w:rPr>
        <w:t xml:space="preserve">                                           </w:t>
      </w:r>
      <w:r>
        <w:rPr>
          <w:b/>
          <w:bCs/>
          <w:sz w:val="24"/>
        </w:rPr>
        <w:t>B.</w:t>
      </w:r>
      <w:r>
        <w:rPr>
          <w:sz w:val="24"/>
        </w:rPr>
        <w:t xml:space="preserve"> </w:t>
      </w:r>
      <w:r>
        <w:rPr>
          <w:rFonts w:eastAsia="Times New Roman"/>
          <w:position w:val="-12"/>
          <w:sz w:val="24"/>
          <w:szCs w:val="24"/>
        </w:rPr>
        <w:object>
          <v:shape id="_x0000_i1738" type="#_x0000_t75" style="width:93pt;height:18.75pt" o:oleicon="f" o:ole="">
            <v:imagedata r:id="rId760" o:title=""/>
          </v:shape>
          <o:OLEObject Type="Embed" ProgID="Equation.DSMT4" ShapeID="_x0000_i1738" DrawAspect="Content" ObjectID="_1642173134" r:id="rId1273"/>
        </w:object>
      </w:r>
      <w:r>
        <w:rPr>
          <w:sz w:val="24"/>
        </w:rPr>
        <w:t xml:space="preserve">                       </w:t>
      </w:r>
    </w:p>
    <w:p w:rsidR="005131F2" w:rsidP="005131F2">
      <w:pPr>
        <w:spacing w:before="120"/>
        <w:jc w:val="both"/>
        <w:rPr>
          <w:sz w:val="24"/>
        </w:rPr>
      </w:pPr>
      <w:r>
        <w:rPr>
          <w:sz w:val="24"/>
        </w:rPr>
        <w:t xml:space="preserve"> </w:t>
      </w:r>
      <w:r>
        <w:rPr>
          <w:b/>
          <w:sz w:val="24"/>
        </w:rPr>
        <w:t>C.</w:t>
      </w:r>
      <w:r>
        <w:rPr>
          <w:sz w:val="24"/>
        </w:rPr>
        <w:t xml:space="preserve"> </w:t>
      </w:r>
      <w:r>
        <w:rPr>
          <w:rFonts w:eastAsia="Times New Roman"/>
          <w:position w:val="-12"/>
          <w:sz w:val="24"/>
          <w:szCs w:val="24"/>
        </w:rPr>
        <w:object>
          <v:shape id="_x0000_i1739" type="#_x0000_t75" style="width:93.75pt;height:18.75pt" o:oleicon="f" o:ole="">
            <v:imagedata r:id="rId762" o:title=""/>
          </v:shape>
          <o:OLEObject Type="Embed" ProgID="Equation.DSMT4" ShapeID="_x0000_i1739" DrawAspect="Content" ObjectID="_1642173135" r:id="rId1274"/>
        </w:object>
      </w:r>
      <w:r>
        <w:rPr>
          <w:sz w:val="24"/>
        </w:rPr>
        <w:tab/>
      </w:r>
      <w:r>
        <w:rPr>
          <w:sz w:val="24"/>
        </w:rPr>
        <w:tab/>
        <w:t xml:space="preserve">                    </w:t>
      </w:r>
      <w:r>
        <w:rPr>
          <w:b/>
          <w:sz w:val="24"/>
        </w:rPr>
        <w:t>D.</w:t>
      </w:r>
      <w:r>
        <w:rPr>
          <w:sz w:val="24"/>
        </w:rPr>
        <w:t xml:space="preserve"> </w:t>
      </w:r>
      <w:r>
        <w:rPr>
          <w:rFonts w:eastAsia="Times New Roman"/>
          <w:position w:val="-12"/>
          <w:sz w:val="24"/>
          <w:szCs w:val="24"/>
        </w:rPr>
        <w:object>
          <v:shape id="_x0000_i1740" type="#_x0000_t75" style="width:93.75pt;height:18.75pt" o:oleicon="f" o:ole="">
            <v:imagedata r:id="rId764" o:title=""/>
          </v:shape>
          <o:OLEObject Type="Embed" ProgID="Equation.DSMT4" ShapeID="_x0000_i1740" DrawAspect="Content" ObjectID="_1642173136" r:id="rId1275"/>
        </w:object>
      </w:r>
    </w:p>
    <w:p w:rsidR="005131F2" w:rsidP="005131F2">
      <w:pPr>
        <w:spacing w:before="120"/>
        <w:ind w:firstLine="0"/>
        <w:jc w:val="both"/>
        <w:rPr>
          <w:sz w:val="24"/>
        </w:rPr>
      </w:pPr>
      <w:r>
        <w:rPr>
          <w:b/>
          <w:sz w:val="24"/>
        </w:rPr>
        <w:t>Câu 7:</w:t>
      </w:r>
      <w:r>
        <w:rPr>
          <w:sz w:val="24"/>
        </w:rPr>
        <w:t xml:space="preserve"> Tìm tập xác định của hàm số </w:t>
      </w:r>
      <w:r>
        <w:rPr>
          <w:rFonts w:eastAsia="Times New Roman"/>
          <w:position w:val="-10"/>
          <w:sz w:val="24"/>
          <w:szCs w:val="24"/>
        </w:rPr>
        <w:object>
          <v:shape id="_x0000_i1741" type="#_x0000_t75" style="width:92.25pt;height:20.25pt" o:oleicon="f" o:ole="">
            <v:imagedata r:id="rId766" o:title=""/>
          </v:shape>
          <o:OLEObject Type="Embed" ProgID="Equation.DSMT4" ShapeID="_x0000_i1741" DrawAspect="Content" ObjectID="_1642173137" r:id="rId1276"/>
        </w:object>
      </w:r>
      <w:r>
        <w:rPr>
          <w:sz w:val="24"/>
        </w:rPr>
        <w:t xml:space="preserve">là: </w:t>
      </w:r>
    </w:p>
    <w:p w:rsidR="005131F2" w:rsidP="005131F2">
      <w:pPr>
        <w:spacing w:before="120"/>
        <w:jc w:val="both"/>
        <w:rPr>
          <w:sz w:val="24"/>
        </w:rPr>
      </w:pPr>
      <w:r>
        <w:rPr>
          <w:sz w:val="24"/>
        </w:rPr>
        <w:t xml:space="preserve"> </w:t>
      </w:r>
      <w:r>
        <w:rPr>
          <w:b/>
          <w:sz w:val="24"/>
        </w:rPr>
        <w:t>A.</w:t>
      </w:r>
      <w:r>
        <w:rPr>
          <w:sz w:val="24"/>
        </w:rPr>
        <w:t xml:space="preserve"> </w:t>
      </w:r>
      <w:r>
        <w:rPr>
          <w:b/>
          <w:bCs/>
          <w:sz w:val="24"/>
        </w:rPr>
        <w:t xml:space="preserve">R   </w:t>
      </w:r>
      <w:r>
        <w:rPr>
          <w:b/>
          <w:bCs/>
          <w:sz w:val="24"/>
        </w:rPr>
        <w:tab/>
      </w:r>
      <w:r>
        <w:rPr>
          <w:b/>
          <w:bCs/>
          <w:sz w:val="24"/>
        </w:rPr>
        <w:tab/>
      </w:r>
      <w:r>
        <w:rPr>
          <w:b/>
          <w:bCs/>
          <w:sz w:val="24"/>
        </w:rPr>
        <w:tab/>
      </w:r>
      <w:r>
        <w:rPr>
          <w:b/>
          <w:bCs/>
          <w:sz w:val="24"/>
        </w:rPr>
        <w:tab/>
      </w:r>
      <w:r>
        <w:rPr>
          <w:b/>
          <w:bCs/>
          <w:sz w:val="24"/>
        </w:rPr>
        <w:tab/>
        <w:t xml:space="preserve">              B.</w:t>
      </w:r>
      <w:r>
        <w:rPr>
          <w:sz w:val="24"/>
        </w:rPr>
        <w:t xml:space="preserve"> </w:t>
      </w:r>
      <w:r>
        <w:rPr>
          <w:rFonts w:eastAsia="Times New Roman"/>
          <w:position w:val="-10"/>
          <w:sz w:val="24"/>
          <w:szCs w:val="24"/>
        </w:rPr>
        <w:object>
          <v:shape id="_x0000_i1742" type="#_x0000_t75" style="width:26.25pt;height:15.75pt" o:oleicon="f" o:ole="">
            <v:imagedata r:id="rId768" o:title=""/>
          </v:shape>
          <o:OLEObject Type="Embed" ProgID="Equation.DSMT4" ShapeID="_x0000_i1742" DrawAspect="Content" ObjectID="_1642173138" r:id="rId1277"/>
        </w:object>
      </w:r>
      <w:r>
        <w:rPr>
          <w:sz w:val="24"/>
        </w:rPr>
        <w:t xml:space="preserve">   </w:t>
      </w:r>
      <w:r>
        <w:rPr>
          <w:sz w:val="24"/>
        </w:rPr>
        <w:tab/>
        <w:t xml:space="preserve">   </w:t>
      </w:r>
    </w:p>
    <w:p w:rsidR="005131F2" w:rsidP="005131F2">
      <w:pPr>
        <w:spacing w:before="120"/>
        <w:jc w:val="both"/>
        <w:rPr>
          <w:sz w:val="24"/>
        </w:rPr>
      </w:pPr>
      <w:r>
        <w:rPr>
          <w:sz w:val="24"/>
        </w:rPr>
        <w:t xml:space="preserve"> </w:t>
      </w:r>
      <w:r>
        <w:rPr>
          <w:b/>
          <w:sz w:val="24"/>
          <w:u w:val="single"/>
        </w:rPr>
        <w:t>C.</w:t>
      </w:r>
      <w:r>
        <w:rPr>
          <w:sz w:val="24"/>
        </w:rPr>
        <w:t xml:space="preserve"> </w:t>
      </w:r>
      <w:r>
        <w:rPr>
          <w:rFonts w:eastAsia="Times New Roman"/>
          <w:position w:val="-10"/>
          <w:sz w:val="24"/>
          <w:szCs w:val="24"/>
        </w:rPr>
        <w:object>
          <v:shape id="_x0000_i1743" type="#_x0000_t75" style="width:81pt;height:15.75pt" o:oleicon="f" o:ole="">
            <v:imagedata r:id="rId770" o:title=""/>
          </v:shape>
          <o:OLEObject Type="Embed" ProgID="Equation.DSMT4" ShapeID="_x0000_i1743" DrawAspect="Content" ObjectID="_1642173139" r:id="rId1278"/>
        </w:object>
      </w:r>
      <w:r>
        <w:rPr>
          <w:sz w:val="24"/>
        </w:rPr>
        <w:t xml:space="preserve"> </w:t>
      </w:r>
      <w:r>
        <w:rPr>
          <w:sz w:val="24"/>
        </w:rPr>
        <w:tab/>
        <w:t xml:space="preserve">                                      </w:t>
      </w:r>
      <w:r>
        <w:rPr>
          <w:b/>
          <w:sz w:val="24"/>
        </w:rPr>
        <w:t>D.</w:t>
      </w:r>
      <w:r>
        <w:rPr>
          <w:sz w:val="24"/>
        </w:rPr>
        <w:t xml:space="preserve"> </w:t>
      </w:r>
      <w:r>
        <w:rPr>
          <w:rFonts w:eastAsia="Times New Roman"/>
          <w:position w:val="-10"/>
          <w:sz w:val="24"/>
          <w:szCs w:val="24"/>
        </w:rPr>
        <w:object>
          <v:shape id="_x0000_i1744" type="#_x0000_t75" style="width:80.25pt;height:15.75pt" o:oleicon="f" o:ole="">
            <v:imagedata r:id="rId772" o:title=""/>
          </v:shape>
          <o:OLEObject Type="Embed" ProgID="Equation.DSMT4" ShapeID="_x0000_i1744" DrawAspect="Content" ObjectID="_1642173140" r:id="rId1279"/>
        </w:object>
      </w:r>
    </w:p>
    <w:p w:rsidR="005131F2" w:rsidP="005131F2">
      <w:pPr>
        <w:tabs>
          <w:tab w:val="left" w:pos="2200"/>
          <w:tab w:val="left" w:pos="4400"/>
          <w:tab w:val="left" w:pos="6600"/>
        </w:tabs>
        <w:jc w:val="both"/>
        <w:rPr>
          <w:b/>
          <w:sz w:val="24"/>
          <w:u w:val="single"/>
        </w:rPr>
      </w:pPr>
      <w:r>
        <w:rPr>
          <w:b/>
          <w:sz w:val="24"/>
          <w:u w:val="single"/>
        </w:rPr>
        <w:t>HD:</w:t>
      </w:r>
    </w:p>
    <w:p w:rsidR="005131F2" w:rsidP="005131F2">
      <w:pPr>
        <w:spacing w:before="120"/>
        <w:jc w:val="both"/>
        <w:rPr>
          <w:sz w:val="24"/>
        </w:rPr>
      </w:pPr>
      <w:r>
        <w:rPr>
          <w:rFonts w:eastAsia="Times New Roman"/>
          <w:position w:val="-6"/>
          <w:szCs w:val="24"/>
        </w:rPr>
        <w:object>
          <v:shape id="_x0000_i1745" type="#_x0000_t75" style="width:15.75pt;height:12pt" o:oleicon="f" o:ole="">
            <v:imagedata r:id="rId1280" o:title=""/>
          </v:shape>
          <o:OLEObject Type="Embed" ProgID="Equation.DSMT4" ShapeID="_x0000_i1745" DrawAspect="Content" ObjectID="_1642173141" r:id="rId1281"/>
        </w:object>
      </w:r>
      <w:r>
        <w:rPr>
          <w:sz w:val="24"/>
        </w:rPr>
        <w:t>không nguyên</w:t>
      </w:r>
    </w:p>
    <w:p w:rsidR="005131F2" w:rsidP="005131F2">
      <w:pPr>
        <w:spacing w:before="120"/>
        <w:jc w:val="both"/>
        <w:rPr>
          <w:sz w:val="24"/>
        </w:rPr>
      </w:pPr>
      <w:r>
        <w:rPr>
          <w:sz w:val="24"/>
        </w:rPr>
        <w:t xml:space="preserve">Đk: </w:t>
      </w:r>
      <w:r>
        <w:rPr>
          <w:rFonts w:eastAsia="Times New Roman"/>
          <w:position w:val="-30"/>
          <w:szCs w:val="24"/>
        </w:rPr>
        <w:object>
          <v:shape id="_x0000_i1746" type="#_x0000_t75" style="width:119.25pt;height:36pt" o:oleicon="f" o:ole="">
            <v:imagedata r:id="rId1282" o:title=""/>
          </v:shape>
          <o:OLEObject Type="Embed" ProgID="Equation.DSMT4" ShapeID="_x0000_i1746" DrawAspect="Content" ObjectID="_1642173142" r:id="rId1283"/>
        </w:object>
      </w:r>
    </w:p>
    <w:p w:rsidR="005131F2" w:rsidP="005131F2">
      <w:pPr>
        <w:ind w:firstLine="0"/>
        <w:jc w:val="both"/>
        <w:rPr>
          <w:sz w:val="24"/>
        </w:rPr>
      </w:pPr>
      <w:r>
        <w:rPr>
          <w:b/>
          <w:sz w:val="24"/>
        </w:rPr>
        <w:t>Câu 8:</w:t>
      </w:r>
      <w:r>
        <w:rPr>
          <w:sz w:val="24"/>
        </w:rPr>
        <w:t xml:space="preserve"> Nghiệm của phương trình </w:t>
      </w:r>
      <w:r>
        <w:rPr>
          <w:noProof/>
          <w:position w:val="-12"/>
          <w:sz w:val="24"/>
        </w:rPr>
        <w:drawing>
          <wp:inline distT="0" distB="0" distL="0" distR="0">
            <wp:extent cx="1457325" cy="2381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98910" name="Picture 652"/>
                    <pic:cNvPicPr>
                      <a:picLocks noChangeAspect="1" noChangeArrowheads="1"/>
                    </pic:cNvPicPr>
                  </pic:nvPicPr>
                  <pic:blipFill>
                    <a:blip r:embed="rId774" cstate="print">
                      <a:extLst>
                        <a:ext uri="{28A0092B-C50C-407E-A947-70E740481C1C}">
                          <a14:useLocalDpi xmlns:a14="http://schemas.microsoft.com/office/drawing/2010/main" val="0"/>
                        </a:ext>
                      </a:extLst>
                    </a:blip>
                    <a:stretch>
                      <a:fillRect/>
                    </a:stretch>
                  </pic:blipFill>
                  <pic:spPr bwMode="auto">
                    <a:xfrm>
                      <a:off x="0" y="0"/>
                      <a:ext cx="1457325" cy="238125"/>
                    </a:xfrm>
                    <a:prstGeom prst="rect">
                      <a:avLst/>
                    </a:prstGeom>
                    <a:noFill/>
                    <a:ln>
                      <a:noFill/>
                    </a:ln>
                  </pic:spPr>
                </pic:pic>
              </a:graphicData>
            </a:graphic>
          </wp:inline>
        </w:drawing>
      </w:r>
      <w:r>
        <w:rPr>
          <w:sz w:val="24"/>
        </w:rPr>
        <w:t xml:space="preserve"> là a và b, (a &lt; b). Khi đó 3a – b bằng:</w:t>
      </w:r>
    </w:p>
    <w:p w:rsidR="005131F2" w:rsidP="005131F2">
      <w:pPr>
        <w:jc w:val="both"/>
        <w:rPr>
          <w:sz w:val="24"/>
        </w:rPr>
      </w:pPr>
      <w:r>
        <w:rPr>
          <w:b/>
          <w:sz w:val="24"/>
        </w:rPr>
        <w:t>A.</w:t>
      </w:r>
      <w:r>
        <w:rPr>
          <w:sz w:val="24"/>
        </w:rPr>
        <w:t xml:space="preserve"> 1</w:t>
      </w:r>
      <w:r>
        <w:rPr>
          <w:sz w:val="24"/>
        </w:rPr>
        <w:tab/>
      </w:r>
      <w:r>
        <w:rPr>
          <w:sz w:val="24"/>
        </w:rPr>
        <w:tab/>
      </w:r>
      <w:r>
        <w:rPr>
          <w:sz w:val="24"/>
        </w:rPr>
        <w:tab/>
      </w:r>
      <w:r>
        <w:rPr>
          <w:sz w:val="24"/>
        </w:rPr>
        <w:tab/>
      </w:r>
      <w:r>
        <w:rPr>
          <w:b/>
          <w:bCs/>
          <w:sz w:val="24"/>
        </w:rPr>
        <w:t>B.</w:t>
      </w:r>
      <w:r>
        <w:rPr>
          <w:sz w:val="24"/>
        </w:rPr>
        <w:t xml:space="preserve"> 2</w:t>
      </w:r>
      <w:r>
        <w:rPr>
          <w:sz w:val="24"/>
        </w:rPr>
        <w:tab/>
      </w:r>
      <w:r>
        <w:rPr>
          <w:sz w:val="24"/>
        </w:rPr>
        <w:tab/>
      </w:r>
      <w:r>
        <w:rPr>
          <w:sz w:val="24"/>
        </w:rPr>
        <w:tab/>
      </w:r>
      <w:r>
        <w:rPr>
          <w:sz w:val="24"/>
        </w:rPr>
        <w:tab/>
        <w:t xml:space="preserve">   </w:t>
      </w:r>
      <w:r>
        <w:rPr>
          <w:b/>
          <w:sz w:val="24"/>
        </w:rPr>
        <w:t>C.</w:t>
      </w:r>
      <w:r>
        <w:rPr>
          <w:sz w:val="24"/>
        </w:rPr>
        <w:t xml:space="preserve"> 3</w:t>
      </w:r>
      <w:r>
        <w:rPr>
          <w:sz w:val="24"/>
        </w:rPr>
        <w:tab/>
        <w:t xml:space="preserve">    </w:t>
      </w:r>
      <w:r>
        <w:rPr>
          <w:sz w:val="24"/>
        </w:rPr>
        <w:tab/>
      </w:r>
      <w:r>
        <w:rPr>
          <w:sz w:val="24"/>
        </w:rPr>
        <w:tab/>
        <w:t xml:space="preserve">              </w:t>
      </w:r>
      <w:r>
        <w:rPr>
          <w:b/>
          <w:sz w:val="24"/>
          <w:u w:val="single"/>
        </w:rPr>
        <w:t>D.</w:t>
      </w:r>
      <w:r>
        <w:rPr>
          <w:sz w:val="24"/>
        </w:rPr>
        <w:t xml:space="preserve"> 0</w:t>
      </w:r>
    </w:p>
    <w:p w:rsidR="005131F2" w:rsidP="005131F2">
      <w:pPr>
        <w:tabs>
          <w:tab w:val="left" w:pos="2200"/>
          <w:tab w:val="left" w:pos="4400"/>
          <w:tab w:val="left" w:pos="6600"/>
        </w:tabs>
        <w:jc w:val="both"/>
        <w:rPr>
          <w:b/>
          <w:sz w:val="24"/>
          <w:u w:val="single"/>
        </w:rPr>
      </w:pPr>
      <w:r>
        <w:rPr>
          <w:b/>
          <w:sz w:val="24"/>
          <w:u w:val="single"/>
        </w:rPr>
        <w:t>HD:</w:t>
      </w:r>
    </w:p>
    <w:p w:rsidR="005131F2" w:rsidP="005131F2">
      <w:pPr>
        <w:jc w:val="both"/>
        <w:rPr>
          <w:sz w:val="24"/>
        </w:rPr>
      </w:pPr>
      <w:r>
        <w:rPr>
          <w:sz w:val="24"/>
        </w:rPr>
        <w:t>Đk: x&gt;0</w:t>
      </w:r>
    </w:p>
    <w:p w:rsidR="005131F2" w:rsidP="005131F2">
      <w:pPr>
        <w:jc w:val="both"/>
        <w:rPr>
          <w:sz w:val="24"/>
        </w:rPr>
      </w:pPr>
      <w:r>
        <w:rPr>
          <w:rFonts w:eastAsia="Times New Roman"/>
          <w:position w:val="-32"/>
          <w:sz w:val="24"/>
          <w:szCs w:val="24"/>
        </w:rPr>
        <w:object>
          <v:shape id="_x0000_i1747" type="#_x0000_t75" style="width:231.75pt;height:38.25pt" o:oleicon="f" o:ole="">
            <v:imagedata r:id="rId1284" o:title=""/>
          </v:shape>
          <o:OLEObject Type="Embed" ProgID="Equation.DSMT4" ShapeID="_x0000_i1747" DrawAspect="Content" ObjectID="_1642173143" r:id="rId1285"/>
        </w:object>
      </w:r>
    </w:p>
    <w:p w:rsidR="005131F2" w:rsidP="005131F2">
      <w:pPr>
        <w:jc w:val="both"/>
        <w:rPr>
          <w:sz w:val="24"/>
        </w:rPr>
      </w:pPr>
      <w:r>
        <w:rPr>
          <w:sz w:val="24"/>
        </w:rPr>
        <w:t>3a – b =3.3- 9 = 0</w:t>
      </w:r>
    </w:p>
    <w:p w:rsidR="005131F2" w:rsidP="005131F2">
      <w:pPr>
        <w:ind w:firstLine="0"/>
        <w:jc w:val="both"/>
        <w:rPr>
          <w:sz w:val="24"/>
        </w:rPr>
      </w:pPr>
      <w:r>
        <w:rPr>
          <w:b/>
          <w:sz w:val="24"/>
        </w:rPr>
        <w:t xml:space="preserve">Câu 9: </w:t>
      </w:r>
      <w:r>
        <w:rPr>
          <w:sz w:val="24"/>
        </w:rPr>
        <w:t>Một người gửi tiết kiệm với lãi suất 7,5% một năm và lãi hàng năm được nhập vào vốn. Hỏi sau bao nhiêu năm người đó thu được số tiền gấp đôi số tiền ban đầu ?</w:t>
      </w:r>
    </w:p>
    <w:p w:rsidR="005131F2" w:rsidP="005131F2">
      <w:pPr>
        <w:jc w:val="both"/>
        <w:rPr>
          <w:sz w:val="24"/>
        </w:rPr>
      </w:pPr>
      <w:r>
        <w:rPr>
          <w:b/>
          <w:sz w:val="24"/>
        </w:rPr>
        <w:t>A.</w:t>
      </w:r>
      <w:r>
        <w:rPr>
          <w:sz w:val="24"/>
        </w:rPr>
        <w:t xml:space="preserve"> 4 năm</w:t>
      </w:r>
      <w:r>
        <w:rPr>
          <w:sz w:val="24"/>
        </w:rPr>
        <w:tab/>
      </w:r>
      <w:r>
        <w:rPr>
          <w:sz w:val="24"/>
        </w:rPr>
        <w:tab/>
      </w:r>
      <w:r>
        <w:rPr>
          <w:sz w:val="24"/>
        </w:rPr>
        <w:tab/>
      </w:r>
      <w:r>
        <w:rPr>
          <w:b/>
          <w:sz w:val="24"/>
        </w:rPr>
        <w:t>B.</w:t>
      </w:r>
      <w:r>
        <w:rPr>
          <w:sz w:val="24"/>
        </w:rPr>
        <w:t xml:space="preserve"> 6 năm</w:t>
      </w:r>
      <w:r>
        <w:rPr>
          <w:sz w:val="24"/>
        </w:rPr>
        <w:tab/>
      </w:r>
      <w:r>
        <w:rPr>
          <w:sz w:val="24"/>
        </w:rPr>
        <w:tab/>
      </w:r>
      <w:r>
        <w:rPr>
          <w:sz w:val="24"/>
        </w:rPr>
        <w:tab/>
        <w:t xml:space="preserve">    </w:t>
      </w:r>
      <w:r>
        <w:rPr>
          <w:b/>
          <w:sz w:val="24"/>
          <w:u w:val="single"/>
        </w:rPr>
        <w:t>C.</w:t>
      </w:r>
      <w:r>
        <w:rPr>
          <w:sz w:val="24"/>
        </w:rPr>
        <w:t xml:space="preserve"> 10 năm</w:t>
      </w:r>
      <w:r>
        <w:rPr>
          <w:sz w:val="24"/>
        </w:rPr>
        <w:tab/>
      </w:r>
      <w:r>
        <w:rPr>
          <w:sz w:val="24"/>
        </w:rPr>
        <w:tab/>
      </w:r>
      <w:r>
        <w:rPr>
          <w:sz w:val="24"/>
        </w:rPr>
        <w:tab/>
        <w:t xml:space="preserve">   </w:t>
      </w:r>
      <w:r>
        <w:rPr>
          <w:b/>
          <w:sz w:val="24"/>
        </w:rPr>
        <w:t>D.</w:t>
      </w:r>
      <w:r>
        <w:rPr>
          <w:sz w:val="24"/>
        </w:rPr>
        <w:t xml:space="preserve"> 8 năm</w:t>
      </w:r>
    </w:p>
    <w:p w:rsidR="005131F2" w:rsidRPr="00926777" w:rsidP="005131F2">
      <w:pPr>
        <w:tabs>
          <w:tab w:val="left" w:pos="2200"/>
          <w:tab w:val="left" w:pos="4400"/>
          <w:tab w:val="left" w:pos="6600"/>
        </w:tabs>
        <w:jc w:val="both"/>
        <w:rPr>
          <w:b/>
          <w:sz w:val="24"/>
          <w:u w:val="single"/>
          <w:lang w:val="fr-FR"/>
        </w:rPr>
      </w:pPr>
      <w:r w:rsidRPr="00926777">
        <w:rPr>
          <w:b/>
          <w:sz w:val="24"/>
          <w:u w:val="single"/>
          <w:lang w:val="fr-FR"/>
        </w:rPr>
        <w:t>HD:</w:t>
      </w:r>
    </w:p>
    <w:p w:rsidR="005131F2" w:rsidRPr="00926777" w:rsidP="005131F2">
      <w:pPr>
        <w:jc w:val="both"/>
        <w:rPr>
          <w:sz w:val="24"/>
          <w:lang w:val="fr-FR"/>
        </w:rPr>
      </w:pPr>
      <w:r w:rsidRPr="00926777">
        <w:rPr>
          <w:sz w:val="24"/>
          <w:lang w:val="fr-FR"/>
        </w:rPr>
        <w:t xml:space="preserve">Gọi: A là số tiền gửi </w:t>
      </w:r>
    </w:p>
    <w:p w:rsidR="005131F2" w:rsidP="005131F2">
      <w:pPr>
        <w:jc w:val="both"/>
        <w:rPr>
          <w:sz w:val="24"/>
        </w:rPr>
      </w:pPr>
      <w:r>
        <w:rPr>
          <w:rFonts w:eastAsia="Times New Roman"/>
          <w:position w:val="-14"/>
          <w:sz w:val="24"/>
          <w:szCs w:val="24"/>
        </w:rPr>
        <w:object>
          <v:shape id="_x0000_i1748" type="#_x0000_t75" style="width:212.25pt;height:20.25pt" o:oleicon="f" o:ole="">
            <v:imagedata r:id="rId1286" o:title=""/>
          </v:shape>
          <o:OLEObject Type="Embed" ProgID="Equation.DSMT4" ShapeID="_x0000_i1748" DrawAspect="Content" ObjectID="_1642173144" r:id="rId1287"/>
        </w:object>
      </w:r>
    </w:p>
    <w:p w:rsidR="005131F2" w:rsidP="005131F2">
      <w:pPr>
        <w:jc w:val="both"/>
        <w:rPr>
          <w:sz w:val="24"/>
        </w:rPr>
      </w:pPr>
      <w:r>
        <w:rPr>
          <w:sz w:val="24"/>
        </w:rPr>
        <w:t>Chọn C.</w:t>
      </w:r>
    </w:p>
    <w:p w:rsidR="005131F2" w:rsidP="005131F2">
      <w:pPr>
        <w:ind w:firstLine="0"/>
        <w:rPr>
          <w:sz w:val="24"/>
        </w:rPr>
      </w:pPr>
      <w:r>
        <w:rPr>
          <w:b/>
          <w:sz w:val="24"/>
        </w:rPr>
        <w:t xml:space="preserve">Câu 10: </w:t>
      </w:r>
      <w:r>
        <w:rPr>
          <w:sz w:val="24"/>
        </w:rPr>
        <w:t xml:space="preserve">Có bao nhiêu giá trị của tham số thực </w:t>
      </w:r>
      <w:r>
        <w:rPr>
          <w:rFonts w:eastAsia="Times New Roman"/>
          <w:position w:val="-6"/>
          <w:sz w:val="24"/>
          <w:szCs w:val="24"/>
        </w:rPr>
        <w:object>
          <v:shape id="_x0000_i1749" type="#_x0000_t75" style="width:12.75pt;height:11.25pt" o:oleicon="f" o:ole="">
            <v:imagedata r:id="rId775" o:title=""/>
          </v:shape>
          <o:OLEObject Type="Embed" ProgID="Equation.DSMT4" ShapeID="_x0000_i1749" DrawAspect="Content" ObjectID="_1642173145" r:id="rId1288"/>
        </w:object>
      </w:r>
      <w:r>
        <w:rPr>
          <w:sz w:val="24"/>
        </w:rPr>
        <w:t xml:space="preserve"> để phương trình </w:t>
      </w:r>
      <w:r>
        <w:rPr>
          <w:rFonts w:eastAsia="Times New Roman"/>
          <w:position w:val="-10"/>
          <w:sz w:val="24"/>
          <w:szCs w:val="24"/>
        </w:rPr>
        <w:object>
          <v:shape id="_x0000_i1750" type="#_x0000_t75" style="width:146.25pt;height:18.75pt" o:oleicon="f" o:ole="">
            <v:imagedata r:id="rId777" o:title=""/>
          </v:shape>
          <o:OLEObject Type="Embed" ProgID="Equation.DSMT4" ShapeID="_x0000_i1750" DrawAspect="Content" ObjectID="_1642173146" r:id="rId1289"/>
        </w:object>
      </w:r>
      <w:r>
        <w:rPr>
          <w:sz w:val="24"/>
        </w:rPr>
        <w:t xml:space="preserve"> có hai nghiệm thực  phân biệt </w:t>
      </w:r>
      <w:r>
        <w:rPr>
          <w:rFonts w:eastAsia="Times New Roman"/>
          <w:position w:val="-12"/>
          <w:sz w:val="24"/>
          <w:szCs w:val="24"/>
        </w:rPr>
        <w:object>
          <v:shape id="_x0000_i1751" type="#_x0000_t75" style="width:27.75pt;height:18pt" o:oleicon="f" o:ole="">
            <v:imagedata r:id="rId779" o:title=""/>
          </v:shape>
          <o:OLEObject Type="Embed" ProgID="Equation.DSMT4" ShapeID="_x0000_i1751" DrawAspect="Content" ObjectID="_1642173147" r:id="rId1290"/>
        </w:object>
      </w:r>
      <w:r>
        <w:rPr>
          <w:sz w:val="24"/>
        </w:rPr>
        <w:t xml:space="preserve"> thỏa mãn </w:t>
      </w:r>
      <w:r>
        <w:rPr>
          <w:rFonts w:eastAsia="Times New Roman"/>
          <w:position w:val="-12"/>
          <w:sz w:val="24"/>
          <w:szCs w:val="24"/>
        </w:rPr>
        <w:object>
          <v:shape id="_x0000_i1752" type="#_x0000_t75" style="width:57.75pt;height:18pt" o:oleicon="f" o:ole="">
            <v:imagedata r:id="rId781" o:title=""/>
          </v:shape>
          <o:OLEObject Type="Embed" ProgID="Equation.DSMT4" ShapeID="_x0000_i1752" DrawAspect="Content" ObjectID="_1642173148" r:id="rId1291"/>
        </w:object>
      </w:r>
    </w:p>
    <w:p w:rsidR="005131F2" w:rsidP="005131F2">
      <w:pPr>
        <w:rPr>
          <w:b/>
          <w:sz w:val="24"/>
        </w:rPr>
      </w:pPr>
      <w:r>
        <w:rPr>
          <w:b/>
          <w:sz w:val="24"/>
          <w:u w:val="single"/>
        </w:rPr>
        <w:t>A.</w:t>
      </w:r>
      <w:r>
        <w:rPr>
          <w:sz w:val="24"/>
        </w:rPr>
        <w:t xml:space="preserve"> Có một giá trị. </w:t>
      </w:r>
      <w:r>
        <w:rPr>
          <w:sz w:val="24"/>
        </w:rPr>
        <w:tab/>
      </w:r>
      <w:r>
        <w:rPr>
          <w:sz w:val="24"/>
        </w:rPr>
        <w:tab/>
      </w:r>
      <w:r>
        <w:rPr>
          <w:b/>
          <w:sz w:val="24"/>
        </w:rPr>
        <w:t>B.</w:t>
      </w:r>
      <w:r>
        <w:rPr>
          <w:sz w:val="24"/>
        </w:rPr>
        <w:t xml:space="preserve"> Có hai giá trị . </w:t>
      </w:r>
      <w:r>
        <w:rPr>
          <w:sz w:val="24"/>
        </w:rPr>
        <w:tab/>
      </w:r>
      <w:r>
        <w:rPr>
          <w:b/>
          <w:sz w:val="24"/>
        </w:rPr>
        <w:t>C.</w:t>
      </w:r>
      <w:r>
        <w:rPr>
          <w:sz w:val="24"/>
        </w:rPr>
        <w:t xml:space="preserve"> Không có giá trị nào.</w:t>
      </w:r>
      <w:r>
        <w:rPr>
          <w:sz w:val="24"/>
        </w:rPr>
        <w:tab/>
      </w:r>
      <w:r>
        <w:rPr>
          <w:b/>
          <w:sz w:val="24"/>
        </w:rPr>
        <w:t>D.</w:t>
      </w:r>
      <w:r>
        <w:rPr>
          <w:sz w:val="24"/>
        </w:rPr>
        <w:t xml:space="preserve"> Có vô số giá trị</w:t>
      </w:r>
      <w:r>
        <w:rPr>
          <w:sz w:val="26"/>
          <w:szCs w:val="26"/>
        </w:rPr>
        <w:t xml:space="preserve">. </w:t>
      </w:r>
    </w:p>
    <w:p w:rsidR="005131F2" w:rsidP="005131F2">
      <w:pPr>
        <w:ind w:firstLine="0"/>
        <w:rPr>
          <w:b/>
          <w:sz w:val="24"/>
          <w:u w:val="single"/>
        </w:rPr>
      </w:pPr>
      <w:r>
        <w:rPr>
          <w:b/>
          <w:sz w:val="24"/>
          <w:u w:val="single"/>
        </w:rPr>
        <w:t>III. TÍCH PHÂN:</w:t>
      </w:r>
    </w:p>
    <w:p w:rsidR="005131F2" w:rsidP="005131F2">
      <w:pPr>
        <w:spacing w:before="60"/>
        <w:ind w:firstLine="0"/>
        <w:jc w:val="both"/>
        <w:rPr>
          <w:sz w:val="24"/>
        </w:rPr>
      </w:pPr>
      <w:r>
        <w:rPr>
          <w:b/>
          <w:sz w:val="24"/>
        </w:rPr>
        <w:t>Câu 11:</w:t>
      </w:r>
      <w:r>
        <w:rPr>
          <w:sz w:val="24"/>
        </w:rPr>
        <w:t xml:space="preserve"> Khẳng định nào sau đây là khẳng định </w:t>
      </w:r>
      <w:r>
        <w:rPr>
          <w:b/>
          <w:i/>
          <w:sz w:val="24"/>
        </w:rPr>
        <w:t xml:space="preserve">sai </w:t>
      </w:r>
      <w:r>
        <w:rPr>
          <w:sz w:val="24"/>
        </w:rPr>
        <w:t>?</w:t>
      </w:r>
    </w:p>
    <w:p w:rsidR="005131F2" w:rsidRPr="00926777" w:rsidP="005131F2">
      <w:pPr>
        <w:spacing w:before="60"/>
        <w:jc w:val="both"/>
        <w:rPr>
          <w:sz w:val="24"/>
          <w:lang w:val="fr-FR"/>
        </w:rPr>
      </w:pPr>
      <w:r>
        <w:rPr>
          <w:sz w:val="24"/>
        </w:rPr>
        <w:t xml:space="preserve">     </w:t>
      </w:r>
      <w:r w:rsidRPr="00926777">
        <w:rPr>
          <w:b/>
          <w:sz w:val="24"/>
          <w:lang w:val="fr-FR"/>
        </w:rPr>
        <w:t>A</w:t>
      </w:r>
      <w:r w:rsidRPr="00926777">
        <w:rPr>
          <w:sz w:val="24"/>
          <w:lang w:val="fr-FR"/>
        </w:rPr>
        <w:t>.</w:t>
      </w:r>
      <w:r>
        <w:rPr>
          <w:rFonts w:eastAsia="Times New Roman"/>
          <w:position w:val="-16"/>
          <w:sz w:val="24"/>
          <w:szCs w:val="24"/>
        </w:rPr>
        <w:object>
          <v:shape id="_x0000_i1753" type="#_x0000_t75" style="width:95.25pt;height:21pt" o:oleicon="f" o:ole="">
            <v:imagedata r:id="rId783" o:title=""/>
          </v:shape>
          <o:OLEObject Type="Embed" ProgID="Equation.DSMT4" ShapeID="_x0000_i1753" DrawAspect="Content" ObjectID="_1642173149" r:id="rId1292"/>
        </w:object>
      </w:r>
      <w:r w:rsidRPr="00926777">
        <w:rPr>
          <w:sz w:val="24"/>
          <w:lang w:val="fr-FR"/>
        </w:rPr>
        <w:tab/>
        <w:t xml:space="preserve">                                     </w:t>
      </w:r>
      <w:r w:rsidRPr="00926777">
        <w:rPr>
          <w:b/>
          <w:sz w:val="24"/>
          <w:lang w:val="fr-FR"/>
        </w:rPr>
        <w:t>B.</w:t>
      </w:r>
      <w:r>
        <w:rPr>
          <w:rFonts w:eastAsia="Times New Roman"/>
          <w:position w:val="-16"/>
          <w:sz w:val="24"/>
          <w:szCs w:val="24"/>
        </w:rPr>
        <w:object>
          <v:shape id="_x0000_i1754" type="#_x0000_t75" style="width:102pt;height:21pt" o:oleicon="f" o:ole="">
            <v:imagedata r:id="rId785" o:title=""/>
          </v:shape>
          <o:OLEObject Type="Embed" ProgID="Equation.DSMT4" ShapeID="_x0000_i1754" DrawAspect="Content" ObjectID="_1642173150" r:id="rId1293"/>
        </w:object>
      </w:r>
    </w:p>
    <w:p w:rsidR="005131F2" w:rsidRPr="00926777" w:rsidP="005131F2">
      <w:pPr>
        <w:spacing w:before="60"/>
        <w:jc w:val="both"/>
        <w:rPr>
          <w:sz w:val="24"/>
          <w:lang w:val="fr-FR"/>
        </w:rPr>
      </w:pPr>
      <w:r w:rsidRPr="00926777">
        <w:rPr>
          <w:b/>
          <w:color w:val="0070C0"/>
          <w:sz w:val="24"/>
          <w:lang w:val="fr-FR"/>
        </w:rPr>
        <w:t xml:space="preserve">     </w:t>
      </w:r>
      <w:r w:rsidRPr="00926777">
        <w:rPr>
          <w:b/>
          <w:sz w:val="24"/>
          <w:lang w:val="fr-FR"/>
        </w:rPr>
        <w:t>C.</w:t>
      </w:r>
      <w:r>
        <w:rPr>
          <w:rFonts w:eastAsia="Times New Roman"/>
          <w:position w:val="-16"/>
          <w:sz w:val="24"/>
          <w:szCs w:val="24"/>
        </w:rPr>
        <w:object>
          <v:shape id="_x0000_i1755" type="#_x0000_t75" style="width:185.25pt;height:21pt" o:oleicon="f" o:ole="">
            <v:imagedata r:id="rId787" o:title=""/>
          </v:shape>
          <o:OLEObject Type="Embed" ProgID="Equation.DSMT4" ShapeID="_x0000_i1755" DrawAspect="Content" ObjectID="_1642173151" r:id="rId1294"/>
        </w:object>
      </w:r>
      <w:r w:rsidRPr="00926777">
        <w:rPr>
          <w:sz w:val="24"/>
          <w:lang w:val="fr-FR"/>
        </w:rPr>
        <w:tab/>
        <w:t xml:space="preserve">             </w:t>
      </w:r>
      <w:r w:rsidRPr="00926777">
        <w:rPr>
          <w:b/>
          <w:sz w:val="24"/>
          <w:u w:val="single"/>
          <w:lang w:val="fr-FR"/>
        </w:rPr>
        <w:t>D.</w:t>
      </w:r>
      <w:r>
        <w:rPr>
          <w:rFonts w:eastAsia="Times New Roman"/>
          <w:position w:val="-16"/>
          <w:sz w:val="24"/>
          <w:szCs w:val="24"/>
        </w:rPr>
        <w:object>
          <v:shape id="_x0000_i1756" type="#_x0000_t75" style="width:170.25pt;height:21pt" o:oleicon="f" o:ole="">
            <v:imagedata r:id="rId789" o:title=""/>
          </v:shape>
          <o:OLEObject Type="Embed" ProgID="Equation.DSMT4" ShapeID="_x0000_i1756" DrawAspect="Content" ObjectID="_1642173152" r:id="rId1295"/>
        </w:object>
      </w:r>
    </w:p>
    <w:p w:rsidR="005131F2" w:rsidRPr="00926777" w:rsidP="005131F2">
      <w:pPr>
        <w:tabs>
          <w:tab w:val="left" w:pos="2708"/>
          <w:tab w:val="left" w:pos="5138"/>
          <w:tab w:val="left" w:pos="7569"/>
        </w:tabs>
        <w:ind w:firstLine="0"/>
        <w:rPr>
          <w:sz w:val="24"/>
          <w:lang w:val="fr-FR"/>
        </w:rPr>
      </w:pPr>
      <w:r w:rsidRPr="00926777">
        <w:rPr>
          <w:b/>
          <w:sz w:val="24"/>
          <w:lang w:val="fr-FR"/>
        </w:rPr>
        <w:t xml:space="preserve">Câu </w:t>
      </w:r>
      <w:r>
        <w:rPr>
          <w:b/>
          <w:sz w:val="24"/>
          <w:lang w:val="fr-FR"/>
        </w:rPr>
        <w:t>1</w:t>
      </w:r>
      <w:r w:rsidRPr="00926777">
        <w:rPr>
          <w:b/>
          <w:sz w:val="24"/>
          <w:lang w:val="fr-FR"/>
        </w:rPr>
        <w:t>2:</w:t>
      </w:r>
      <w:r w:rsidRPr="00926777">
        <w:rPr>
          <w:sz w:val="24"/>
          <w:lang w:val="fr-FR"/>
        </w:rPr>
        <w:t xml:space="preserve"> Tính </w:t>
      </w:r>
      <w:r>
        <w:rPr>
          <w:rFonts w:eastAsia="Times New Roman"/>
          <w:position w:val="-16"/>
          <w:sz w:val="24"/>
          <w:szCs w:val="24"/>
        </w:rPr>
        <w:object>
          <v:shape id="_x0000_i1757" type="#_x0000_t75" style="width:102pt;height:21pt" o:oleicon="f" o:ole="">
            <v:imagedata r:id="rId791" o:title=""/>
          </v:shape>
          <o:OLEObject Type="Embed" ProgID="Equation.DSMT4" ShapeID="_x0000_i1757" DrawAspect="Content" ObjectID="_1642173153" r:id="rId1296"/>
        </w:object>
      </w:r>
      <w:r w:rsidRPr="00926777">
        <w:rPr>
          <w:sz w:val="24"/>
          <w:lang w:val="fr-FR"/>
        </w:rPr>
        <w:t xml:space="preserve"> ta có kết quả là :</w:t>
      </w:r>
    </w:p>
    <w:p w:rsidR="005131F2" w:rsidRPr="00926777" w:rsidP="005131F2">
      <w:pPr>
        <w:tabs>
          <w:tab w:val="left" w:pos="2708"/>
          <w:tab w:val="left" w:pos="5138"/>
          <w:tab w:val="left" w:pos="7569"/>
        </w:tabs>
        <w:ind w:firstLine="283"/>
        <w:rPr>
          <w:sz w:val="24"/>
          <w:lang w:val="fr-FR"/>
        </w:rPr>
      </w:pPr>
      <w:r w:rsidRPr="00926777">
        <w:rPr>
          <w:b/>
          <w:sz w:val="24"/>
          <w:lang w:val="fr-FR"/>
        </w:rPr>
        <w:t xml:space="preserve">A. </w:t>
      </w:r>
      <w:r>
        <w:rPr>
          <w:rFonts w:eastAsia="Times New Roman"/>
          <w:b/>
          <w:position w:val="-24"/>
          <w:sz w:val="24"/>
          <w:szCs w:val="24"/>
        </w:rPr>
        <w:object>
          <v:shape id="_x0000_i1758" type="#_x0000_t75" style="width:113.25pt;height:33pt" o:oleicon="f" o:ole="">
            <v:imagedata r:id="rId793" o:title=""/>
          </v:shape>
          <o:OLEObject Type="Embed" ProgID="Equation.DSMT4" ShapeID="_x0000_i1758" DrawAspect="Content" ObjectID="_1642173154" r:id="rId1297"/>
        </w:object>
      </w:r>
      <w:r w:rsidRPr="00926777">
        <w:rPr>
          <w:sz w:val="24"/>
          <w:lang w:val="fr-FR"/>
        </w:rPr>
        <w:tab/>
      </w:r>
      <w:r w:rsidRPr="00926777">
        <w:rPr>
          <w:b/>
          <w:sz w:val="24"/>
          <w:lang w:val="fr-FR"/>
        </w:rPr>
        <w:t xml:space="preserve">B. </w:t>
      </w:r>
      <w:r>
        <w:rPr>
          <w:rFonts w:eastAsia="Times New Roman"/>
          <w:b/>
          <w:position w:val="-4"/>
          <w:sz w:val="24"/>
          <w:szCs w:val="24"/>
        </w:rPr>
        <w:object>
          <v:shape id="_x0000_i1759" type="#_x0000_t75" style="width:114.75pt;height:15.75pt" o:oleicon="f" o:ole="">
            <v:imagedata r:id="rId795" o:title=""/>
          </v:shape>
          <o:OLEObject Type="Embed" ProgID="Equation.DSMT4" ShapeID="_x0000_i1759" DrawAspect="Content" ObjectID="_1642173155" r:id="rId1298"/>
        </w:object>
      </w:r>
      <w:r w:rsidRPr="00926777">
        <w:rPr>
          <w:sz w:val="24"/>
          <w:lang w:val="fr-FR"/>
        </w:rPr>
        <w:tab/>
      </w:r>
    </w:p>
    <w:p w:rsidR="005131F2" w:rsidRPr="00926777" w:rsidP="005131F2">
      <w:pPr>
        <w:spacing w:before="60"/>
        <w:jc w:val="both"/>
        <w:rPr>
          <w:b/>
          <w:sz w:val="24"/>
          <w:lang w:val="fr-FR"/>
        </w:rPr>
      </w:pPr>
      <w:r w:rsidRPr="00926777">
        <w:rPr>
          <w:b/>
          <w:sz w:val="24"/>
          <w:lang w:val="fr-FR"/>
        </w:rPr>
        <w:t xml:space="preserve">     C. </w:t>
      </w:r>
      <w:r>
        <w:rPr>
          <w:rFonts w:eastAsia="Times New Roman"/>
          <w:b/>
          <w:position w:val="-4"/>
          <w:sz w:val="24"/>
          <w:szCs w:val="24"/>
        </w:rPr>
        <w:object>
          <v:shape id="_x0000_i1760" type="#_x0000_t75" style="width:114.75pt;height:15.75pt" o:oleicon="f" o:ole="">
            <v:imagedata r:id="rId797" o:title=""/>
          </v:shape>
          <o:OLEObject Type="Embed" ProgID="Equation.DSMT4" ShapeID="_x0000_i1760" DrawAspect="Content" ObjectID="_1642173156" r:id="rId1299"/>
        </w:object>
      </w:r>
      <w:r w:rsidRPr="00926777">
        <w:rPr>
          <w:sz w:val="24"/>
          <w:lang w:val="fr-FR"/>
        </w:rPr>
        <w:tab/>
      </w:r>
      <w:r w:rsidRPr="00926777">
        <w:rPr>
          <w:sz w:val="24"/>
          <w:lang w:val="fr-FR"/>
        </w:rPr>
        <w:tab/>
      </w:r>
      <w:r w:rsidRPr="00926777">
        <w:rPr>
          <w:sz w:val="24"/>
          <w:lang w:val="fr-FR"/>
        </w:rPr>
        <w:tab/>
        <w:t xml:space="preserve">  </w:t>
      </w:r>
      <w:r w:rsidRPr="00926777">
        <w:rPr>
          <w:b/>
          <w:sz w:val="24"/>
          <w:u w:val="single"/>
          <w:lang w:val="fr-FR"/>
        </w:rPr>
        <w:t>D.</w:t>
      </w:r>
      <w:r w:rsidRPr="00926777">
        <w:rPr>
          <w:b/>
          <w:sz w:val="24"/>
          <w:lang w:val="fr-FR"/>
        </w:rPr>
        <w:t xml:space="preserve"> </w:t>
      </w:r>
      <w:r>
        <w:rPr>
          <w:rFonts w:eastAsia="Times New Roman"/>
          <w:b/>
          <w:position w:val="-24"/>
          <w:sz w:val="24"/>
          <w:szCs w:val="24"/>
        </w:rPr>
        <w:object>
          <v:shape id="_x0000_i1761" type="#_x0000_t75" style="width:113.25pt;height:33pt" o:oleicon="f" o:ole="">
            <v:imagedata r:id="rId799" o:title=""/>
          </v:shape>
          <o:OLEObject Type="Embed" ProgID="Equation.DSMT4" ShapeID="_x0000_i1761" DrawAspect="Content" ObjectID="_1642173157" r:id="rId1300"/>
        </w:object>
      </w:r>
    </w:p>
    <w:p w:rsidR="005131F2" w:rsidP="005131F2">
      <w:pPr>
        <w:ind w:firstLine="0"/>
        <w:rPr>
          <w:sz w:val="24"/>
          <w:lang w:val="fr-FR"/>
        </w:rPr>
      </w:pPr>
      <w:r w:rsidRPr="00926777">
        <w:rPr>
          <w:b/>
          <w:sz w:val="24"/>
          <w:lang w:val="fr-FR"/>
        </w:rPr>
        <w:t xml:space="preserve">Câu </w:t>
      </w:r>
      <w:r>
        <w:rPr>
          <w:b/>
          <w:sz w:val="24"/>
          <w:lang w:val="fr-FR"/>
        </w:rPr>
        <w:t>1</w:t>
      </w:r>
      <w:r w:rsidRPr="00926777">
        <w:rPr>
          <w:b/>
          <w:sz w:val="24"/>
          <w:lang w:val="fr-FR"/>
        </w:rPr>
        <w:t>3:</w:t>
      </w:r>
      <w:r w:rsidRPr="00926777">
        <w:rPr>
          <w:sz w:val="24"/>
          <w:lang w:val="fr-FR"/>
        </w:rPr>
        <w:t xml:space="preserve"> Biết</w:t>
      </w:r>
      <w:r w:rsidRPr="00926777">
        <w:rPr>
          <w:b/>
          <w:sz w:val="24"/>
          <w:lang w:val="fr-FR"/>
        </w:rPr>
        <w:t xml:space="preserve"> </w:t>
      </w:r>
      <w:r>
        <w:rPr>
          <w:rFonts w:eastAsia="Times New Roman"/>
          <w:b/>
          <w:position w:val="-32"/>
          <w:sz w:val="24"/>
          <w:szCs w:val="24"/>
        </w:rPr>
        <w:object>
          <v:shape id="_x0000_i1762" type="#_x0000_t75" style="width:147.75pt;height:38.25pt" o:oleicon="f" o:ole="">
            <v:imagedata r:id="rId801" o:title=""/>
          </v:shape>
          <o:OLEObject Type="Embed" ProgID="Equation.DSMT4" ShapeID="_x0000_i1762" DrawAspect="Content" ObjectID="_1642173158" r:id="rId1301"/>
        </w:object>
      </w:r>
      <w:r>
        <w:rPr>
          <w:b/>
          <w:sz w:val="24"/>
          <w:lang w:val="fr-FR"/>
        </w:rPr>
        <w:t xml:space="preserve"> </w:t>
      </w:r>
      <w:r>
        <w:rPr>
          <w:sz w:val="24"/>
          <w:lang w:val="fr-FR"/>
        </w:rPr>
        <w:t xml:space="preserve"> thì </w:t>
      </w:r>
      <w:r>
        <w:rPr>
          <w:rFonts w:eastAsia="Times New Roman"/>
          <w:position w:val="-28"/>
          <w:sz w:val="24"/>
          <w:szCs w:val="24"/>
        </w:rPr>
        <w:object>
          <v:shape id="_x0000_i1763" type="#_x0000_t75" style="width:28.5pt;height:38.25pt" o:oleicon="f" o:ole="">
            <v:imagedata r:id="rId803" o:title=""/>
          </v:shape>
          <o:OLEObject Type="Embed" ProgID="Equation.DSMT4" ShapeID="_x0000_i1763" DrawAspect="Content" ObjectID="_1642173159" r:id="rId1302"/>
        </w:object>
      </w:r>
      <w:r>
        <w:rPr>
          <w:sz w:val="24"/>
          <w:lang w:val="fr-FR"/>
        </w:rPr>
        <w:t xml:space="preserve"> bằng:  </w:t>
      </w:r>
    </w:p>
    <w:p w:rsidR="005131F2" w:rsidRPr="00926777" w:rsidP="005131F2">
      <w:pPr>
        <w:rPr>
          <w:sz w:val="24"/>
          <w:lang w:val="fr-FR"/>
        </w:rPr>
      </w:pPr>
      <w:r>
        <w:rPr>
          <w:b/>
          <w:sz w:val="24"/>
          <w:lang w:val="fr-FR"/>
        </w:rPr>
        <w:t>A.</w:t>
      </w:r>
      <w:r>
        <w:rPr>
          <w:sz w:val="24"/>
          <w:lang w:val="fr-FR"/>
        </w:rPr>
        <w:t xml:space="preserve"> </w:t>
      </w:r>
      <w:r>
        <w:rPr>
          <w:rFonts w:eastAsia="Times New Roman"/>
          <w:position w:val="-24"/>
          <w:sz w:val="24"/>
          <w:szCs w:val="24"/>
        </w:rPr>
        <w:object>
          <v:shape id="_x0000_i1764" type="#_x0000_t75" style="width:11.25pt;height:30.75pt" o:oleicon="f" o:ole="">
            <v:imagedata r:id="rId805" o:title=""/>
          </v:shape>
          <o:OLEObject Type="Embed" ProgID="Equation.DSMT4" ShapeID="_x0000_i1764" DrawAspect="Content" ObjectID="_1642173160" r:id="rId1303"/>
        </w:object>
      </w:r>
      <w:r>
        <w:rPr>
          <w:sz w:val="24"/>
          <w:lang w:val="fr-FR"/>
        </w:rPr>
        <w:t xml:space="preserve"> </w:t>
      </w:r>
      <w:r>
        <w:rPr>
          <w:sz w:val="24"/>
          <w:lang w:val="fr-FR"/>
        </w:rPr>
        <w:tab/>
      </w:r>
      <w:r>
        <w:rPr>
          <w:sz w:val="24"/>
          <w:lang w:val="fr-FR"/>
        </w:rPr>
        <w:tab/>
      </w:r>
      <w:r>
        <w:rPr>
          <w:sz w:val="24"/>
          <w:lang w:val="fr-FR"/>
        </w:rPr>
        <w:tab/>
      </w:r>
      <w:r>
        <w:rPr>
          <w:sz w:val="24"/>
          <w:lang w:val="fr-FR"/>
        </w:rPr>
        <w:tab/>
      </w:r>
      <w:r>
        <w:rPr>
          <w:b/>
          <w:sz w:val="24"/>
          <w:lang w:val="fr-FR"/>
        </w:rPr>
        <w:t>B.</w:t>
      </w:r>
      <w:r>
        <w:rPr>
          <w:sz w:val="24"/>
          <w:lang w:val="fr-FR"/>
        </w:rPr>
        <w:t xml:space="preserve"> </w:t>
      </w:r>
      <w:r>
        <w:rPr>
          <w:rFonts w:eastAsia="Times New Roman"/>
          <w:position w:val="-24"/>
          <w:sz w:val="24"/>
          <w:szCs w:val="24"/>
        </w:rPr>
        <w:object>
          <v:shape id="_x0000_i1765" type="#_x0000_t75" style="width:18.75pt;height:30.75pt" o:oleicon="f" o:ole="">
            <v:imagedata r:id="rId807" o:title=""/>
          </v:shape>
          <o:OLEObject Type="Embed" ProgID="Equation.DSMT4" ShapeID="_x0000_i1765" DrawAspect="Content" ObjectID="_1642173161" r:id="rId1304"/>
        </w:object>
      </w:r>
      <w:r>
        <w:rPr>
          <w:sz w:val="24"/>
          <w:lang w:val="fr-FR"/>
        </w:rPr>
        <w:tab/>
      </w:r>
      <w:r>
        <w:rPr>
          <w:sz w:val="24"/>
          <w:lang w:val="fr-FR"/>
        </w:rPr>
        <w:tab/>
      </w:r>
      <w:r>
        <w:rPr>
          <w:sz w:val="24"/>
          <w:lang w:val="fr-FR"/>
        </w:rPr>
        <w:tab/>
      </w:r>
      <w:r>
        <w:rPr>
          <w:sz w:val="24"/>
          <w:lang w:val="fr-FR"/>
        </w:rPr>
        <w:tab/>
      </w:r>
      <w:r>
        <w:rPr>
          <w:b/>
          <w:sz w:val="24"/>
          <w:u w:val="single"/>
          <w:lang w:val="fr-FR"/>
        </w:rPr>
        <w:t>C.</w:t>
      </w:r>
      <w:r>
        <w:rPr>
          <w:b/>
          <w:sz w:val="24"/>
          <w:lang w:val="fr-FR"/>
        </w:rPr>
        <w:t xml:space="preserve"> </w:t>
      </w:r>
      <w:r>
        <w:rPr>
          <w:rFonts w:eastAsia="Times New Roman"/>
          <w:position w:val="-24"/>
          <w:sz w:val="24"/>
          <w:szCs w:val="24"/>
        </w:rPr>
        <w:object>
          <v:shape id="_x0000_i1766" type="#_x0000_t75" style="width:18.75pt;height:30.75pt" o:oleicon="f" o:ole="">
            <v:imagedata r:id="rId809" o:title=""/>
          </v:shape>
          <o:OLEObject Type="Embed" ProgID="Equation.DSMT4" ShapeID="_x0000_i1766" DrawAspect="Content" ObjectID="_1642173162" r:id="rId1305"/>
        </w:object>
      </w:r>
      <w:r>
        <w:rPr>
          <w:sz w:val="24"/>
          <w:lang w:val="fr-FR"/>
        </w:rPr>
        <w:tab/>
        <w:t xml:space="preserve">     </w:t>
      </w:r>
      <w:r>
        <w:rPr>
          <w:sz w:val="24"/>
          <w:lang w:val="fr-FR"/>
        </w:rPr>
        <w:tab/>
      </w:r>
      <w:r>
        <w:rPr>
          <w:sz w:val="24"/>
          <w:lang w:val="fr-FR"/>
        </w:rPr>
        <w:tab/>
      </w:r>
      <w:r>
        <w:rPr>
          <w:sz w:val="24"/>
          <w:lang w:val="fr-FR"/>
        </w:rPr>
        <w:tab/>
      </w:r>
      <w:r>
        <w:rPr>
          <w:b/>
          <w:sz w:val="24"/>
          <w:lang w:val="fr-FR"/>
        </w:rPr>
        <w:t>D.</w:t>
      </w:r>
      <w:r>
        <w:rPr>
          <w:sz w:val="24"/>
          <w:lang w:val="fr-FR"/>
        </w:rPr>
        <w:t xml:space="preserve"> </w:t>
      </w:r>
      <w:r>
        <w:rPr>
          <w:rFonts w:eastAsia="Times New Roman"/>
          <w:position w:val="-24"/>
          <w:sz w:val="24"/>
          <w:szCs w:val="24"/>
        </w:rPr>
        <w:object>
          <v:shape id="_x0000_i1767" type="#_x0000_t75" style="width:15pt;height:30.75pt" o:oleicon="f" o:ole="">
            <v:imagedata r:id="rId811" o:title=""/>
          </v:shape>
          <o:OLEObject Type="Embed" ProgID="Equation.DSMT4" ShapeID="_x0000_i1767" DrawAspect="Content" ObjectID="_1642173163" r:id="rId1306"/>
        </w:object>
      </w:r>
    </w:p>
    <w:p w:rsidR="005131F2" w:rsidRPr="00926777" w:rsidP="005131F2">
      <w:pPr>
        <w:ind w:firstLine="0"/>
        <w:rPr>
          <w:sz w:val="24"/>
          <w:lang w:val="fr-FR"/>
        </w:rPr>
      </w:pPr>
      <w:r w:rsidRPr="00926777">
        <w:rPr>
          <w:b/>
          <w:sz w:val="24"/>
          <w:lang w:val="fr-FR"/>
        </w:rPr>
        <w:t xml:space="preserve">Câu </w:t>
      </w:r>
      <w:r>
        <w:rPr>
          <w:b/>
          <w:sz w:val="24"/>
          <w:lang w:val="fr-FR"/>
        </w:rPr>
        <w:t>1</w:t>
      </w:r>
      <w:r w:rsidRPr="00926777">
        <w:rPr>
          <w:b/>
          <w:sz w:val="24"/>
          <w:lang w:val="fr-FR"/>
        </w:rPr>
        <w:t>4:</w:t>
      </w:r>
      <w:r w:rsidRPr="00926777">
        <w:rPr>
          <w:sz w:val="24"/>
          <w:lang w:val="fr-FR"/>
        </w:rPr>
        <w:t xml:space="preserve"> Diện tích hình phẳng giới hạn bởi các đường: </w:t>
      </w:r>
      <w:r>
        <w:rPr>
          <w:rFonts w:eastAsia="Times New Roman"/>
          <w:position w:val="-10"/>
          <w:sz w:val="24"/>
          <w:szCs w:val="24"/>
        </w:rPr>
        <w:object>
          <v:shape id="_x0000_i1768" type="#_x0000_t75" style="width:78pt;height:18pt" o:oleicon="f" o:ole="">
            <v:imagedata r:id="rId813" o:title=""/>
          </v:shape>
          <o:OLEObject Type="Embed" ProgID="Equation.DSMT4" ShapeID="_x0000_i1768" DrawAspect="Content" ObjectID="_1642173164" r:id="rId1307"/>
        </w:object>
      </w:r>
      <w:r w:rsidRPr="00926777">
        <w:rPr>
          <w:sz w:val="24"/>
          <w:lang w:val="fr-FR"/>
        </w:rPr>
        <w:t xml:space="preserve">và </w:t>
      </w:r>
      <w:r>
        <w:rPr>
          <w:rFonts w:eastAsia="Times New Roman"/>
          <w:position w:val="-10"/>
          <w:sz w:val="24"/>
          <w:szCs w:val="24"/>
        </w:rPr>
        <w:object>
          <v:shape id="_x0000_i1769" type="#_x0000_t75" style="width:45pt;height:15.75pt" o:oleicon="f" o:ole="">
            <v:imagedata r:id="rId815" o:title=""/>
          </v:shape>
          <o:OLEObject Type="Embed" ProgID="Equation.DSMT4" ShapeID="_x0000_i1769" DrawAspect="Content" ObjectID="_1642173165" r:id="rId1308"/>
        </w:object>
      </w:r>
      <w:r w:rsidRPr="00926777">
        <w:rPr>
          <w:sz w:val="24"/>
          <w:lang w:val="fr-FR"/>
        </w:rPr>
        <w:t>bằng.</w:t>
      </w:r>
    </w:p>
    <w:p w:rsidR="005131F2" w:rsidP="005131F2">
      <w:pPr>
        <w:rPr>
          <w:sz w:val="24"/>
        </w:rPr>
      </w:pPr>
      <w:r>
        <w:rPr>
          <w:b/>
          <w:sz w:val="24"/>
          <w:u w:val="single"/>
          <w:lang w:val="fr-FR"/>
        </w:rPr>
        <w:t>A.</w:t>
      </w:r>
      <w:r>
        <w:rPr>
          <w:sz w:val="24"/>
          <w:lang w:val="fr-FR"/>
        </w:rPr>
        <w:t xml:space="preserve"> </w:t>
      </w:r>
      <w:r>
        <w:rPr>
          <w:rFonts w:eastAsia="Times New Roman"/>
          <w:position w:val="-24"/>
          <w:sz w:val="24"/>
          <w:szCs w:val="24"/>
        </w:rPr>
        <w:object>
          <v:shape id="_x0000_i1770" type="#_x0000_t75" style="width:21pt;height:30.75pt" o:oleicon="f" o:ole="">
            <v:imagedata r:id="rId817" o:title=""/>
          </v:shape>
          <o:OLEObject Type="Embed" ProgID="Equation.DSMT4" ShapeID="_x0000_i1770" DrawAspect="Content" ObjectID="_1642173166" r:id="rId1309"/>
        </w:object>
      </w:r>
      <w:r>
        <w:rPr>
          <w:sz w:val="24"/>
          <w:lang w:val="fr-FR"/>
        </w:rPr>
        <w:t xml:space="preserve"> </w:t>
      </w:r>
      <w:r>
        <w:rPr>
          <w:sz w:val="24"/>
          <w:lang w:val="fr-FR"/>
        </w:rPr>
        <w:tab/>
      </w:r>
      <w:r>
        <w:rPr>
          <w:sz w:val="24"/>
          <w:lang w:val="fr-FR"/>
        </w:rPr>
        <w:tab/>
      </w:r>
      <w:r>
        <w:rPr>
          <w:sz w:val="24"/>
          <w:lang w:val="fr-FR"/>
        </w:rPr>
        <w:tab/>
      </w:r>
      <w:r>
        <w:rPr>
          <w:sz w:val="24"/>
          <w:lang w:val="fr-FR"/>
        </w:rPr>
        <w:tab/>
      </w:r>
      <w:r>
        <w:rPr>
          <w:b/>
          <w:sz w:val="24"/>
          <w:lang w:val="fr-FR"/>
        </w:rPr>
        <w:t>B.</w:t>
      </w:r>
      <w:r>
        <w:rPr>
          <w:sz w:val="24"/>
          <w:lang w:val="fr-FR"/>
        </w:rPr>
        <w:t xml:space="preserve"> </w:t>
      </w:r>
      <w:r>
        <w:rPr>
          <w:rFonts w:eastAsia="Times New Roman"/>
          <w:position w:val="-24"/>
          <w:sz w:val="24"/>
          <w:szCs w:val="24"/>
        </w:rPr>
        <w:object>
          <v:shape id="_x0000_i1771" type="#_x0000_t75" style="width:17.25pt;height:30.75pt" o:oleicon="f" o:ole="">
            <v:imagedata r:id="rId819" o:title=""/>
          </v:shape>
          <o:OLEObject Type="Embed" ProgID="Equation.DSMT4" ShapeID="_x0000_i1771" DrawAspect="Content" ObjectID="_1642173167" r:id="rId1310"/>
        </w:object>
      </w:r>
      <w:r>
        <w:rPr>
          <w:sz w:val="24"/>
          <w:lang w:val="fr-FR"/>
        </w:rPr>
        <w:tab/>
      </w:r>
      <w:r>
        <w:rPr>
          <w:sz w:val="24"/>
          <w:lang w:val="fr-FR"/>
        </w:rPr>
        <w:tab/>
      </w:r>
      <w:r>
        <w:rPr>
          <w:sz w:val="24"/>
          <w:lang w:val="fr-FR"/>
        </w:rPr>
        <w:tab/>
      </w:r>
      <w:r>
        <w:rPr>
          <w:sz w:val="24"/>
          <w:lang w:val="fr-FR"/>
        </w:rPr>
        <w:tab/>
      </w:r>
      <w:r>
        <w:rPr>
          <w:b/>
          <w:sz w:val="24"/>
          <w:lang w:val="fr-FR"/>
        </w:rPr>
        <w:t xml:space="preserve">C. </w:t>
      </w:r>
      <w:r>
        <w:rPr>
          <w:rFonts w:eastAsia="Times New Roman"/>
          <w:position w:val="-24"/>
          <w:sz w:val="24"/>
          <w:szCs w:val="24"/>
        </w:rPr>
        <w:object>
          <v:shape id="_x0000_i1772" type="#_x0000_t75" style="width:18.75pt;height:30.75pt" o:oleicon="f" o:ole="">
            <v:imagedata r:id="rId821" o:title=""/>
          </v:shape>
          <o:OLEObject Type="Embed" ProgID="Equation.DSMT4" ShapeID="_x0000_i1772" DrawAspect="Content" ObjectID="_1642173168" r:id="rId1311"/>
        </w:object>
      </w:r>
      <w:r>
        <w:rPr>
          <w:sz w:val="24"/>
          <w:lang w:val="fr-FR"/>
        </w:rPr>
        <w:tab/>
        <w:t xml:space="preserve">     </w:t>
      </w:r>
      <w:r>
        <w:rPr>
          <w:sz w:val="24"/>
          <w:lang w:val="fr-FR"/>
        </w:rPr>
        <w:tab/>
      </w:r>
      <w:r>
        <w:rPr>
          <w:sz w:val="24"/>
          <w:lang w:val="fr-FR"/>
        </w:rPr>
        <w:tab/>
      </w:r>
      <w:r>
        <w:rPr>
          <w:b/>
          <w:sz w:val="24"/>
          <w:lang w:val="fr-FR"/>
        </w:rPr>
        <w:t>D.</w:t>
      </w:r>
      <w:r>
        <w:rPr>
          <w:sz w:val="24"/>
          <w:lang w:val="fr-FR"/>
        </w:rPr>
        <w:t xml:space="preserve"> </w:t>
      </w:r>
      <w:r>
        <w:rPr>
          <w:rFonts w:eastAsia="Times New Roman"/>
          <w:position w:val="-24"/>
          <w:sz w:val="24"/>
          <w:szCs w:val="24"/>
        </w:rPr>
        <w:object>
          <v:shape id="_x0000_i1773" type="#_x0000_t75" style="width:16.5pt;height:30.75pt" o:oleicon="f" o:ole="">
            <v:imagedata r:id="rId823" o:title=""/>
          </v:shape>
          <o:OLEObject Type="Embed" ProgID="Equation.DSMT4" ShapeID="_x0000_i1773" DrawAspect="Content" ObjectID="_1642173169" r:id="rId1312"/>
        </w:object>
      </w:r>
    </w:p>
    <w:p w:rsidR="005131F2" w:rsidP="005131F2">
      <w:pPr>
        <w:rPr>
          <w:b/>
          <w:sz w:val="24"/>
          <w:u w:val="single"/>
        </w:rPr>
      </w:pPr>
      <w:r>
        <w:rPr>
          <w:b/>
          <w:sz w:val="24"/>
          <w:u w:val="single"/>
        </w:rPr>
        <w:t xml:space="preserve">HD: </w:t>
      </w:r>
    </w:p>
    <w:p w:rsidR="005131F2" w:rsidP="005131F2">
      <w:pPr>
        <w:rPr>
          <w:sz w:val="24"/>
        </w:rPr>
      </w:pPr>
      <w:r>
        <w:rPr>
          <w:sz w:val="24"/>
        </w:rPr>
        <w:t xml:space="preserve"> </w:t>
      </w:r>
      <w:r>
        <w:rPr>
          <w:rFonts w:eastAsia="Times New Roman"/>
          <w:position w:val="-30"/>
          <w:sz w:val="24"/>
          <w:szCs w:val="24"/>
        </w:rPr>
        <w:object>
          <v:shape id="_x0000_i1774" type="#_x0000_t75" style="width:141pt;height:36pt" o:oleicon="f" o:ole="">
            <v:imagedata r:id="rId1313" o:title=""/>
          </v:shape>
          <o:OLEObject Type="Embed" ProgID="Equation.DSMT4" ShapeID="_x0000_i1774" DrawAspect="Content" ObjectID="_1642173170" r:id="rId1314"/>
        </w:object>
      </w:r>
    </w:p>
    <w:p w:rsidR="005131F2" w:rsidP="005131F2">
      <w:pPr>
        <w:rPr>
          <w:sz w:val="24"/>
        </w:rPr>
      </w:pPr>
      <w:r>
        <w:rPr>
          <w:sz w:val="24"/>
        </w:rPr>
        <w:t>S=</w:t>
      </w:r>
      <w:r>
        <w:rPr>
          <w:rFonts w:eastAsia="Times New Roman"/>
          <w:position w:val="-32"/>
          <w:sz w:val="24"/>
          <w:szCs w:val="24"/>
        </w:rPr>
        <w:object>
          <v:shape id="_x0000_i1775" type="#_x0000_t75" style="width:171pt;height:38.25pt" o:oleicon="f" o:ole="">
            <v:imagedata r:id="rId1315" o:title=""/>
          </v:shape>
          <o:OLEObject Type="Embed" ProgID="Equation.DSMT4" ShapeID="_x0000_i1775" DrawAspect="Content" ObjectID="_1642173171" r:id="rId1316"/>
        </w:object>
      </w:r>
    </w:p>
    <w:p w:rsidR="005131F2" w:rsidP="005131F2">
      <w:pPr>
        <w:tabs>
          <w:tab w:val="left" w:pos="284"/>
          <w:tab w:val="left" w:pos="2552"/>
          <w:tab w:val="left" w:pos="4820"/>
          <w:tab w:val="left" w:pos="7088"/>
        </w:tabs>
        <w:spacing w:line="360" w:lineRule="auto"/>
        <w:ind w:firstLine="0"/>
        <w:jc w:val="both"/>
        <w:rPr>
          <w:sz w:val="24"/>
        </w:rPr>
      </w:pPr>
      <w:r>
        <w:rPr>
          <w:b/>
          <w:sz w:val="24"/>
        </w:rPr>
        <w:t>Câu 15:</w:t>
      </w:r>
      <w:r>
        <w:rPr>
          <w:sz w:val="24"/>
        </w:rPr>
        <w:t xml:space="preserve"> Một vật chuyển động thẳng biến đổi đều với phương trinhg vận tốc là </w:t>
      </w:r>
      <w:r>
        <w:rPr>
          <w:rFonts w:eastAsia="Times New Roman"/>
          <w:position w:val="-10"/>
          <w:sz w:val="24"/>
          <w:szCs w:val="24"/>
        </w:rPr>
        <w:object>
          <v:shape id="_x0000_i1776" type="#_x0000_t75" style="width:81.75pt;height:15.75pt" o:oleicon="f" o:ole="">
            <v:imagedata r:id="rId825" o:title=""/>
          </v:shape>
          <o:OLEObject Type="Embed" ProgID="Equation.DSMT4" ShapeID="_x0000_i1776" DrawAspect="Content" ObjectID="_1642173172" r:id="rId1317"/>
        </w:object>
      </w:r>
      <w:r>
        <w:rPr>
          <w:sz w:val="24"/>
        </w:rPr>
        <w:t>. Quãng đường vật đi được kể từ thời điểm t</w:t>
      </w:r>
      <w:r>
        <w:rPr>
          <w:sz w:val="24"/>
          <w:vertAlign w:val="subscript"/>
        </w:rPr>
        <w:t>0</w:t>
      </w:r>
      <w:r>
        <w:rPr>
          <w:sz w:val="24"/>
        </w:rPr>
        <w:t xml:space="preserve"> = 0 (s) đến thời điểm t = 3(s) là :</w:t>
      </w:r>
    </w:p>
    <w:p w:rsidR="005131F2" w:rsidP="005131F2">
      <w:pPr>
        <w:tabs>
          <w:tab w:val="left" w:pos="284"/>
          <w:tab w:val="left" w:pos="2552"/>
          <w:tab w:val="left" w:pos="4820"/>
          <w:tab w:val="left" w:pos="7088"/>
        </w:tabs>
        <w:spacing w:line="360" w:lineRule="auto"/>
        <w:jc w:val="both"/>
        <w:rPr>
          <w:sz w:val="24"/>
        </w:rPr>
      </w:pPr>
      <w:r>
        <w:rPr>
          <w:b/>
          <w:sz w:val="24"/>
          <w:u w:val="single"/>
        </w:rPr>
        <w:t>A.</w:t>
      </w:r>
      <w:r>
        <w:rPr>
          <w:sz w:val="24"/>
        </w:rPr>
        <w:t xml:space="preserve"> 21 (m)</w:t>
      </w:r>
      <w:r>
        <w:rPr>
          <w:sz w:val="24"/>
        </w:rPr>
        <w:tab/>
      </w:r>
      <w:r>
        <w:rPr>
          <w:b/>
          <w:sz w:val="24"/>
        </w:rPr>
        <w:t>B.</w:t>
      </w:r>
      <w:r>
        <w:rPr>
          <w:sz w:val="24"/>
        </w:rPr>
        <w:t xml:space="preserve"> 10 (m)</w:t>
      </w:r>
      <w:r>
        <w:rPr>
          <w:sz w:val="24"/>
        </w:rPr>
        <w:tab/>
      </w:r>
      <w:r>
        <w:rPr>
          <w:b/>
          <w:sz w:val="24"/>
        </w:rPr>
        <w:t>C.</w:t>
      </w:r>
      <w:r>
        <w:rPr>
          <w:sz w:val="24"/>
        </w:rPr>
        <w:t xml:space="preserve"> 16 (m)</w:t>
      </w:r>
      <w:r>
        <w:rPr>
          <w:sz w:val="24"/>
        </w:rPr>
        <w:tab/>
      </w:r>
      <w:r>
        <w:rPr>
          <w:sz w:val="24"/>
        </w:rPr>
        <w:tab/>
      </w:r>
      <w:r>
        <w:rPr>
          <w:b/>
          <w:sz w:val="24"/>
        </w:rPr>
        <w:t>D.</w:t>
      </w:r>
      <w:r>
        <w:rPr>
          <w:sz w:val="24"/>
        </w:rPr>
        <w:t xml:space="preserve"> 15 (m)</w:t>
      </w:r>
    </w:p>
    <w:p w:rsidR="005131F2" w:rsidP="005131F2">
      <w:pPr>
        <w:tabs>
          <w:tab w:val="left" w:pos="284"/>
          <w:tab w:val="left" w:pos="2552"/>
          <w:tab w:val="left" w:pos="4820"/>
          <w:tab w:val="left" w:pos="7088"/>
        </w:tabs>
        <w:spacing w:line="360" w:lineRule="auto"/>
        <w:jc w:val="both"/>
        <w:rPr>
          <w:b/>
          <w:sz w:val="24"/>
          <w:u w:val="single"/>
        </w:rPr>
      </w:pPr>
      <w:r>
        <w:rPr>
          <w:b/>
          <w:sz w:val="24"/>
          <w:u w:val="single"/>
        </w:rPr>
        <w:t>HD:</w:t>
      </w:r>
    </w:p>
    <w:p w:rsidR="005131F2" w:rsidP="005131F2">
      <w:pPr>
        <w:tabs>
          <w:tab w:val="left" w:pos="284"/>
          <w:tab w:val="left" w:pos="2552"/>
          <w:tab w:val="left" w:pos="4820"/>
          <w:tab w:val="left" w:pos="7088"/>
        </w:tabs>
        <w:spacing w:line="360" w:lineRule="auto"/>
        <w:jc w:val="both"/>
        <w:rPr>
          <w:sz w:val="24"/>
        </w:rPr>
      </w:pPr>
      <w:r>
        <w:rPr>
          <w:sz w:val="24"/>
        </w:rPr>
        <w:t xml:space="preserve">Quãng đường : S = </w:t>
      </w:r>
      <w:r>
        <w:rPr>
          <w:rFonts w:eastAsia="Times New Roman"/>
          <w:position w:val="-32"/>
          <w:sz w:val="24"/>
          <w:szCs w:val="24"/>
        </w:rPr>
        <w:object>
          <v:shape id="_x0000_i1777" type="#_x0000_t75" style="width:78.75pt;height:38.25pt" o:oleicon="f" o:ole="">
            <v:imagedata r:id="rId1318" o:title=""/>
          </v:shape>
          <o:OLEObject Type="Embed" ProgID="Equation.DSMT4" ShapeID="_x0000_i1777" DrawAspect="Content" ObjectID="_1642173173" r:id="rId1319"/>
        </w:object>
      </w:r>
    </w:p>
    <w:p w:rsidR="005131F2" w:rsidP="005131F2">
      <w:pPr>
        <w:tabs>
          <w:tab w:val="left" w:pos="284"/>
          <w:tab w:val="left" w:pos="2552"/>
          <w:tab w:val="left" w:pos="4820"/>
          <w:tab w:val="left" w:pos="7088"/>
        </w:tabs>
        <w:spacing w:line="360" w:lineRule="auto"/>
        <w:ind w:firstLine="0"/>
        <w:jc w:val="both"/>
        <w:rPr>
          <w:sz w:val="24"/>
        </w:rPr>
      </w:pPr>
      <w:r>
        <w:rPr>
          <w:b/>
          <w:sz w:val="24"/>
        </w:rPr>
        <w:t>Câu 16:</w:t>
      </w:r>
      <w:r>
        <w:rPr>
          <w:sz w:val="24"/>
        </w:rPr>
        <w:t xml:space="preserve"> Cho hàm số </w:t>
      </w:r>
      <w:r>
        <w:rPr>
          <w:rFonts w:eastAsia="Times New Roman"/>
          <w:position w:val="-14"/>
          <w:sz w:val="24"/>
          <w:szCs w:val="24"/>
        </w:rPr>
        <w:object>
          <v:shape id="_x0000_i1778" type="#_x0000_t75" style="width:27pt;height:19.5pt" o:oleicon="f" o:ole="">
            <v:imagedata r:id="rId827" o:title=""/>
          </v:shape>
          <o:OLEObject Type="Embed" ProgID="Equation.DSMT4" ShapeID="_x0000_i1778" DrawAspect="Content" ObjectID="_1642173174" r:id="rId1320"/>
        </w:object>
      </w:r>
      <w:r>
        <w:rPr>
          <w:sz w:val="24"/>
        </w:rPr>
        <w:t xml:space="preserve"> thỏa mãn </w:t>
      </w:r>
      <w:r>
        <w:rPr>
          <w:rFonts w:eastAsia="Times New Roman"/>
          <w:position w:val="-30"/>
          <w:sz w:val="24"/>
          <w:szCs w:val="24"/>
        </w:rPr>
        <w:object>
          <v:shape id="_x0000_i1779" type="#_x0000_t75" style="width:112.5pt;height:36pt" o:oleicon="f" o:ole="">
            <v:imagedata r:id="rId829" o:title=""/>
          </v:shape>
          <o:OLEObject Type="Embed" ProgID="Equation.DSMT4" ShapeID="_x0000_i1779" DrawAspect="Content" ObjectID="_1642173175" r:id="rId1321"/>
        </w:object>
      </w:r>
      <w:r>
        <w:rPr>
          <w:sz w:val="24"/>
        </w:rPr>
        <w:t xml:space="preserve"> và </w:t>
      </w:r>
      <w:r>
        <w:rPr>
          <w:rFonts w:eastAsia="Times New Roman"/>
          <w:position w:val="-14"/>
          <w:sz w:val="24"/>
          <w:szCs w:val="24"/>
        </w:rPr>
        <w:object>
          <v:shape id="_x0000_i1780" type="#_x0000_t75" style="width:109.5pt;height:22.5pt" o:oleicon="f" o:ole="">
            <v:imagedata r:id="rId831" o:title=""/>
          </v:shape>
          <o:OLEObject Type="Embed" ProgID="Equation.DSMT4" ShapeID="_x0000_i1780" DrawAspect="Content" ObjectID="_1642173176" r:id="rId1322"/>
        </w:object>
      </w:r>
      <w:r>
        <w:rPr>
          <w:sz w:val="24"/>
        </w:rPr>
        <w:t xml:space="preserve"> </w:t>
      </w:r>
    </w:p>
    <w:p w:rsidR="005131F2" w:rsidP="005131F2">
      <w:pPr>
        <w:spacing w:line="360" w:lineRule="auto"/>
        <w:jc w:val="both"/>
        <w:rPr>
          <w:sz w:val="24"/>
        </w:rPr>
      </w:pPr>
      <w:r>
        <w:rPr>
          <w:sz w:val="24"/>
        </w:rPr>
        <w:t xml:space="preserve">Tính </w:t>
      </w:r>
      <w:r>
        <w:rPr>
          <w:rFonts w:eastAsia="Times New Roman"/>
          <w:position w:val="-30"/>
          <w:sz w:val="24"/>
          <w:szCs w:val="24"/>
        </w:rPr>
        <w:object>
          <v:shape id="_x0000_i1781" type="#_x0000_t75" style="width:66pt;height:36pt" o:oleicon="f" o:ole="">
            <v:imagedata r:id="rId833" o:title=""/>
          </v:shape>
          <o:OLEObject Type="Embed" ProgID="Equation.DSMT4" ShapeID="_x0000_i1781" DrawAspect="Content" ObjectID="_1642173177" r:id="rId1323"/>
        </w:object>
      </w:r>
    </w:p>
    <w:p w:rsidR="005131F2" w:rsidP="005131F2">
      <w:pPr>
        <w:tabs>
          <w:tab w:val="left" w:pos="284"/>
          <w:tab w:val="left" w:pos="2552"/>
          <w:tab w:val="left" w:pos="4820"/>
          <w:tab w:val="left" w:pos="7088"/>
        </w:tabs>
        <w:spacing w:line="360" w:lineRule="auto"/>
        <w:ind w:right="-329"/>
        <w:jc w:val="both"/>
        <w:rPr>
          <w:position w:val="-6"/>
          <w:sz w:val="24"/>
        </w:rPr>
      </w:pPr>
      <w:r>
        <w:rPr>
          <w:sz w:val="24"/>
        </w:rPr>
        <w:tab/>
      </w:r>
      <w:r>
        <w:rPr>
          <w:b/>
          <w:sz w:val="24"/>
        </w:rPr>
        <w:t>A.</w:t>
      </w:r>
      <w:r>
        <w:rPr>
          <w:sz w:val="24"/>
        </w:rPr>
        <w:t xml:space="preserve"> </w:t>
      </w:r>
      <w:r>
        <w:rPr>
          <w:rFonts w:eastAsia="Times New Roman"/>
          <w:position w:val="-6"/>
          <w:sz w:val="24"/>
          <w:szCs w:val="24"/>
        </w:rPr>
        <w:object>
          <v:shape id="_x0000_i1782" type="#_x0000_t75" style="width:33pt;height:14.25pt" o:oleicon="f" o:ole="">
            <v:imagedata r:id="rId835" o:title=""/>
          </v:shape>
          <o:OLEObject Type="Embed" ProgID="Equation.DSMT4" ShapeID="_x0000_i1782" DrawAspect="Content" ObjectID="_1642173178" r:id="rId1324"/>
        </w:object>
      </w:r>
      <w:r>
        <w:rPr>
          <w:sz w:val="24"/>
        </w:rPr>
        <w:tab/>
      </w:r>
      <w:r>
        <w:rPr>
          <w:b/>
          <w:sz w:val="24"/>
        </w:rPr>
        <w:t>B.</w:t>
      </w:r>
      <w:r>
        <w:rPr>
          <w:sz w:val="24"/>
        </w:rPr>
        <w:t xml:space="preserve"> </w:t>
      </w:r>
      <w:r>
        <w:rPr>
          <w:rFonts w:eastAsia="Times New Roman"/>
          <w:position w:val="-6"/>
          <w:sz w:val="24"/>
          <w:szCs w:val="24"/>
        </w:rPr>
        <w:object>
          <v:shape id="_x0000_i1783" type="#_x0000_t75" style="width:40.5pt;height:14.25pt" o:oleicon="f" o:ole="">
            <v:imagedata r:id="rId837" o:title=""/>
          </v:shape>
          <o:OLEObject Type="Embed" ProgID="Equation.DSMT4" ShapeID="_x0000_i1783" DrawAspect="Content" ObjectID="_1642173179" r:id="rId1325"/>
        </w:object>
      </w:r>
      <w:r>
        <w:rPr>
          <w:sz w:val="24"/>
        </w:rPr>
        <w:tab/>
      </w:r>
      <w:r>
        <w:rPr>
          <w:b/>
          <w:sz w:val="24"/>
        </w:rPr>
        <w:t>C.</w:t>
      </w:r>
      <w:r>
        <w:rPr>
          <w:sz w:val="24"/>
        </w:rPr>
        <w:t xml:space="preserve"> </w:t>
      </w:r>
      <w:r>
        <w:rPr>
          <w:rFonts w:eastAsia="Times New Roman"/>
          <w:position w:val="-6"/>
          <w:sz w:val="24"/>
          <w:szCs w:val="24"/>
        </w:rPr>
        <w:object>
          <v:shape id="_x0000_i1784" type="#_x0000_t75" style="width:34.5pt;height:14.25pt" o:oleicon="f" o:ole="">
            <v:imagedata r:id="rId839" o:title=""/>
          </v:shape>
          <o:OLEObject Type="Embed" ProgID="Equation.DSMT4" ShapeID="_x0000_i1784" DrawAspect="Content" ObjectID="_1642173180" r:id="rId1326"/>
        </w:object>
      </w:r>
      <w:r>
        <w:rPr>
          <w:sz w:val="24"/>
        </w:rPr>
        <w:tab/>
      </w:r>
      <w:r>
        <w:rPr>
          <w:b/>
          <w:sz w:val="24"/>
          <w:u w:val="single"/>
        </w:rPr>
        <w:t>D.</w:t>
      </w:r>
      <w:r>
        <w:rPr>
          <w:sz w:val="24"/>
        </w:rPr>
        <w:t xml:space="preserve"> </w:t>
      </w:r>
      <w:r>
        <w:rPr>
          <w:rFonts w:eastAsia="Times New Roman"/>
          <w:position w:val="-6"/>
          <w:sz w:val="24"/>
          <w:szCs w:val="24"/>
        </w:rPr>
        <w:object>
          <v:shape id="_x0000_i1785" type="#_x0000_t75" style="width:40.5pt;height:14.25pt" o:oleicon="f" o:ole="">
            <v:imagedata r:id="rId841" o:title=""/>
          </v:shape>
          <o:OLEObject Type="Embed" ProgID="Equation.DSMT4" ShapeID="_x0000_i1785" DrawAspect="Content" ObjectID="_1642173181" r:id="rId1327"/>
        </w:object>
      </w:r>
    </w:p>
    <w:p w:rsidR="005131F2" w:rsidP="005131F2">
      <w:pPr>
        <w:tabs>
          <w:tab w:val="left" w:pos="284"/>
          <w:tab w:val="left" w:pos="2552"/>
          <w:tab w:val="left" w:pos="4820"/>
          <w:tab w:val="left" w:pos="7088"/>
        </w:tabs>
        <w:spacing w:line="360" w:lineRule="auto"/>
        <w:ind w:right="-329"/>
        <w:jc w:val="both"/>
        <w:rPr>
          <w:b/>
          <w:sz w:val="24"/>
        </w:rPr>
      </w:pPr>
      <w:r>
        <w:rPr>
          <w:b/>
          <w:sz w:val="24"/>
        </w:rPr>
        <w:t>HD:</w:t>
      </w:r>
    </w:p>
    <w:p w:rsidR="005131F2" w:rsidP="005131F2">
      <w:pPr>
        <w:tabs>
          <w:tab w:val="left" w:pos="284"/>
          <w:tab w:val="left" w:pos="2552"/>
          <w:tab w:val="left" w:pos="4820"/>
          <w:tab w:val="left" w:pos="7088"/>
        </w:tabs>
        <w:spacing w:line="360" w:lineRule="auto"/>
        <w:ind w:right="-329"/>
        <w:jc w:val="both"/>
        <w:rPr>
          <w:position w:val="-6"/>
          <w:sz w:val="24"/>
        </w:rPr>
      </w:pPr>
      <w:r>
        <w:rPr>
          <w:position w:val="-6"/>
          <w:sz w:val="24"/>
        </w:rPr>
        <w:t xml:space="preserve">Đặt: </w:t>
      </w:r>
      <w:r>
        <w:rPr>
          <w:rFonts w:eastAsia="Times New Roman"/>
          <w:position w:val="-28"/>
          <w:sz w:val="24"/>
          <w:szCs w:val="24"/>
        </w:rPr>
        <w:object>
          <v:shape id="_x0000_i1786" type="#_x0000_t75" style="width:123.75pt;height:33.75pt" o:oleicon="f" o:ole="">
            <v:imagedata r:id="rId1328" o:title=""/>
          </v:shape>
          <o:OLEObject Type="Embed" ProgID="Equation.DSMT4" ShapeID="_x0000_i1786" DrawAspect="Content" ObjectID="_1642173182" r:id="rId1329"/>
        </w:object>
      </w:r>
    </w:p>
    <w:p w:rsidR="005131F2" w:rsidP="005131F2">
      <w:pPr>
        <w:tabs>
          <w:tab w:val="left" w:pos="284"/>
          <w:tab w:val="left" w:pos="2552"/>
          <w:tab w:val="left" w:pos="4820"/>
          <w:tab w:val="left" w:pos="7088"/>
        </w:tabs>
        <w:spacing w:line="360" w:lineRule="auto"/>
        <w:ind w:right="-329"/>
        <w:jc w:val="both"/>
        <w:rPr>
          <w:position w:val="-6"/>
          <w:sz w:val="24"/>
        </w:rPr>
      </w:pPr>
      <w:r>
        <w:rPr>
          <w:position w:val="-6"/>
          <w:sz w:val="24"/>
        </w:rPr>
        <w:t>Suy ra: 2I= 7.f(3) - 5.f(2) - 25</w:t>
      </w:r>
    </w:p>
    <w:p w:rsidR="005131F2" w:rsidP="005131F2">
      <w:pPr>
        <w:tabs>
          <w:tab w:val="left" w:pos="284"/>
          <w:tab w:val="left" w:pos="2552"/>
          <w:tab w:val="left" w:pos="4820"/>
          <w:tab w:val="left" w:pos="7088"/>
        </w:tabs>
        <w:spacing w:line="360" w:lineRule="auto"/>
        <w:ind w:right="-329"/>
        <w:jc w:val="both"/>
        <w:rPr>
          <w:position w:val="-6"/>
          <w:sz w:val="24"/>
        </w:rPr>
      </w:pPr>
      <w:r>
        <w:rPr>
          <w:rFonts w:eastAsia="Times New Roman"/>
          <w:position w:val="-6"/>
          <w:sz w:val="24"/>
          <w:szCs w:val="24"/>
        </w:rPr>
        <w:object>
          <v:shape id="_x0000_i1787" type="#_x0000_t75" style="width:15pt;height:12pt" o:oleicon="f" o:ole="">
            <v:imagedata r:id="rId1330" o:title=""/>
          </v:shape>
          <o:OLEObject Type="Embed" ProgID="Equation.DSMT4" ShapeID="_x0000_i1787" DrawAspect="Content" ObjectID="_1642173183" r:id="rId1331"/>
        </w:object>
      </w:r>
      <w:r>
        <w:rPr>
          <w:position w:val="-6"/>
          <w:sz w:val="24"/>
        </w:rPr>
        <w:t>I = -10</w:t>
      </w:r>
    </w:p>
    <w:p w:rsidR="005131F2" w:rsidP="005131F2">
      <w:pPr>
        <w:ind w:firstLine="0"/>
        <w:rPr>
          <w:b/>
          <w:sz w:val="24"/>
          <w:u w:val="single"/>
        </w:rPr>
      </w:pPr>
      <w:r>
        <w:rPr>
          <w:b/>
          <w:sz w:val="24"/>
          <w:u w:val="single"/>
        </w:rPr>
        <w:t>IV. SỐ PHỨC:</w:t>
      </w:r>
    </w:p>
    <w:p w:rsidR="005131F2" w:rsidP="005131F2">
      <w:pPr>
        <w:rPr>
          <w:b/>
          <w:sz w:val="24"/>
        </w:rPr>
      </w:pPr>
    </w:p>
    <w:p w:rsidR="005131F2" w:rsidP="005131F2">
      <w:pPr>
        <w:ind w:firstLine="0"/>
        <w:jc w:val="both"/>
        <w:rPr>
          <w:color w:val="000000"/>
          <w:sz w:val="24"/>
        </w:rPr>
      </w:pPr>
      <w:r>
        <w:rPr>
          <w:b/>
          <w:sz w:val="24"/>
        </w:rPr>
        <w:t>Câu 17:</w:t>
      </w:r>
      <w:r>
        <w:rPr>
          <w:sz w:val="24"/>
        </w:rPr>
        <w:t xml:space="preserve"> </w:t>
      </w:r>
      <w:r>
        <w:rPr>
          <w:color w:val="000000"/>
          <w:sz w:val="24"/>
          <w:lang w:val="vi-VN"/>
        </w:rPr>
        <w:t xml:space="preserve">Tìm mệnh đề </w:t>
      </w:r>
      <w:r>
        <w:rPr>
          <w:b/>
          <w:color w:val="000000"/>
          <w:sz w:val="24"/>
          <w:lang w:val="vi-VN"/>
        </w:rPr>
        <w:t>sai</w:t>
      </w:r>
      <w:r>
        <w:rPr>
          <w:color w:val="000000"/>
          <w:sz w:val="24"/>
          <w:lang w:val="vi-VN"/>
        </w:rPr>
        <w:t xml:space="preserve"> trong các mệnh đề sau: </w:t>
      </w:r>
    </w:p>
    <w:p w:rsidR="005131F2" w:rsidRPr="00926777" w:rsidP="005131F2">
      <w:pPr>
        <w:jc w:val="both"/>
        <w:rPr>
          <w:bCs/>
          <w:color w:val="000000"/>
          <w:sz w:val="24"/>
          <w:lang w:val="fr-FR"/>
        </w:rPr>
      </w:pPr>
      <w:r w:rsidRPr="00926777">
        <w:rPr>
          <w:b/>
          <w:bCs/>
          <w:color w:val="000000"/>
          <w:sz w:val="24"/>
          <w:u w:val="single"/>
          <w:lang w:val="fr-FR"/>
        </w:rPr>
        <w:t>A.</w:t>
      </w:r>
      <w:r>
        <w:rPr>
          <w:color w:val="000000"/>
          <w:sz w:val="24"/>
          <w:lang w:val="pt-BR"/>
        </w:rPr>
        <w:t xml:space="preserve"> Số phức z = a + bi </w:t>
      </w:r>
      <w:r w:rsidRPr="00926777">
        <w:rPr>
          <w:noProof/>
          <w:color w:val="000000"/>
          <w:sz w:val="24"/>
          <w:lang w:val="fr-FR"/>
        </w:rPr>
        <w:t>( a,b</w:t>
      </w:r>
      <w:r>
        <w:rPr>
          <w:rFonts w:eastAsia="Times New Roman"/>
          <w:noProof/>
          <w:color w:val="000000"/>
          <w:position w:val="-4"/>
          <w:sz w:val="24"/>
          <w:szCs w:val="24"/>
        </w:rPr>
        <w:object>
          <v:shape id="_x0000_i1788" type="#_x0000_t75" style="width:9.75pt;height:9.75pt" o:oleicon="f" o:ole="">
            <v:imagedata r:id="rId843" o:title=""/>
          </v:shape>
          <o:OLEObject Type="Embed" ProgID="Equation.DSMT4" ShapeID="_x0000_i1788" DrawAspect="Content" ObjectID="_1642173184" r:id="rId1332"/>
        </w:object>
      </w:r>
      <w:r>
        <w:rPr>
          <w:rFonts w:eastAsia="Times New Roman"/>
          <w:noProof/>
          <w:color w:val="000000"/>
          <w:position w:val="-4"/>
          <w:sz w:val="24"/>
          <w:szCs w:val="24"/>
        </w:rPr>
        <w:object>
          <v:shape id="_x0000_i1789" type="#_x0000_t75" style="width:12.75pt;height:12.75pt" o:oleicon="f" o:ole="">
            <v:imagedata r:id="rId845" o:title=""/>
          </v:shape>
          <o:OLEObject Type="Embed" ProgID="Equation.DSMT4" ShapeID="_x0000_i1789" DrawAspect="Content" ObjectID="_1642173185" r:id="rId1333"/>
        </w:object>
      </w:r>
      <w:r w:rsidRPr="00926777">
        <w:rPr>
          <w:noProof/>
          <w:color w:val="000000"/>
          <w:sz w:val="24"/>
          <w:lang w:val="fr-FR"/>
        </w:rPr>
        <w:t xml:space="preserve">) </w:t>
      </w:r>
      <w:r>
        <w:rPr>
          <w:color w:val="000000"/>
          <w:sz w:val="24"/>
          <w:lang w:val="pt-BR"/>
        </w:rPr>
        <w:t xml:space="preserve"> có số phức liên hợp là </w:t>
      </w:r>
      <w:r>
        <w:rPr>
          <w:rFonts w:eastAsia="Times New Roman"/>
          <w:color w:val="000000"/>
          <w:position w:val="-6"/>
          <w:sz w:val="24"/>
          <w:szCs w:val="24"/>
          <w:lang w:val="pt-BR"/>
        </w:rPr>
        <w:object>
          <v:shape id="_x0000_i1790" type="#_x0000_t75" style="width:54.75pt;height:17.25pt" o:oleicon="f" o:ole="">
            <v:imagedata r:id="rId847" o:title=""/>
          </v:shape>
          <o:OLEObject Type="Embed" ProgID="Equation.DSMT4" ShapeID="_x0000_i1790" DrawAspect="Content" ObjectID="_1642173186" r:id="rId1334"/>
        </w:object>
      </w:r>
    </w:p>
    <w:p w:rsidR="005131F2" w:rsidRPr="00926777" w:rsidP="005131F2">
      <w:pPr>
        <w:jc w:val="both"/>
        <w:rPr>
          <w:bCs/>
          <w:color w:val="000000"/>
          <w:sz w:val="24"/>
          <w:lang w:val="fr-FR"/>
        </w:rPr>
      </w:pPr>
      <w:r w:rsidRPr="00926777">
        <w:rPr>
          <w:b/>
          <w:bCs/>
          <w:color w:val="000000"/>
          <w:sz w:val="24"/>
          <w:lang w:val="fr-FR"/>
        </w:rPr>
        <w:t>B.</w:t>
      </w:r>
      <w:r>
        <w:rPr>
          <w:color w:val="000000"/>
          <w:sz w:val="24"/>
          <w:lang w:val="vi-VN"/>
        </w:rPr>
        <w:t xml:space="preserve"> </w:t>
      </w:r>
      <w:r w:rsidRPr="00926777">
        <w:rPr>
          <w:color w:val="000000"/>
          <w:sz w:val="24"/>
          <w:lang w:val="fr-FR"/>
        </w:rPr>
        <w:t>Đ</w:t>
      </w:r>
      <w:r>
        <w:rPr>
          <w:color w:val="000000"/>
          <w:sz w:val="24"/>
          <w:lang w:val="vi-VN"/>
        </w:rPr>
        <w:t>iểm M(a; b)</w:t>
      </w:r>
      <w:r w:rsidRPr="00926777">
        <w:rPr>
          <w:color w:val="000000"/>
          <w:sz w:val="24"/>
          <w:lang w:val="fr-FR"/>
        </w:rPr>
        <w:t xml:space="preserve"> là </w:t>
      </w:r>
      <w:r>
        <w:rPr>
          <w:color w:val="000000"/>
          <w:sz w:val="24"/>
          <w:lang w:val="vi-VN"/>
        </w:rPr>
        <w:t xml:space="preserve"> </w:t>
      </w:r>
      <w:r w:rsidRPr="00926777">
        <w:rPr>
          <w:color w:val="000000"/>
          <w:sz w:val="24"/>
          <w:lang w:val="fr-FR"/>
        </w:rPr>
        <w:t>đ</w:t>
      </w:r>
      <w:r>
        <w:rPr>
          <w:color w:val="000000"/>
          <w:sz w:val="24"/>
          <w:lang w:val="vi-VN"/>
        </w:rPr>
        <w:t xml:space="preserve">iểm biểu diễn </w:t>
      </w:r>
      <w:r w:rsidRPr="00926777">
        <w:rPr>
          <w:color w:val="000000"/>
          <w:sz w:val="24"/>
          <w:lang w:val="fr-FR"/>
        </w:rPr>
        <w:t xml:space="preserve"> của s</w:t>
      </w:r>
      <w:r>
        <w:rPr>
          <w:color w:val="000000"/>
          <w:sz w:val="24"/>
          <w:lang w:val="vi-VN"/>
        </w:rPr>
        <w:t xml:space="preserve">ố phức z = a + bi </w:t>
      </w:r>
      <w:r w:rsidRPr="00926777">
        <w:rPr>
          <w:noProof/>
          <w:color w:val="000000"/>
          <w:sz w:val="24"/>
          <w:lang w:val="fr-FR"/>
        </w:rPr>
        <w:t>( a,b</w:t>
      </w:r>
      <w:r>
        <w:rPr>
          <w:rFonts w:eastAsia="Times New Roman"/>
          <w:noProof/>
          <w:color w:val="000000"/>
          <w:position w:val="-4"/>
          <w:sz w:val="24"/>
          <w:szCs w:val="24"/>
        </w:rPr>
        <w:object>
          <v:shape id="_x0000_i1791" type="#_x0000_t75" style="width:9.75pt;height:9.75pt" o:oleicon="f" o:ole="">
            <v:imagedata r:id="rId849" o:title=""/>
          </v:shape>
          <o:OLEObject Type="Embed" ProgID="Equation.DSMT4" ShapeID="_x0000_i1791" DrawAspect="Content" ObjectID="_1642173187" r:id="rId1335"/>
        </w:object>
      </w:r>
      <w:r>
        <w:rPr>
          <w:rFonts w:eastAsia="Times New Roman"/>
          <w:noProof/>
          <w:color w:val="000000"/>
          <w:position w:val="-4"/>
          <w:sz w:val="24"/>
          <w:szCs w:val="24"/>
        </w:rPr>
        <w:object>
          <v:shape id="_x0000_i1792" type="#_x0000_t75" style="width:12.75pt;height:12.75pt" o:oleicon="f" o:ole="">
            <v:imagedata r:id="rId845" o:title=""/>
          </v:shape>
          <o:OLEObject Type="Embed" ProgID="Equation.DSMT4" ShapeID="_x0000_i1792" DrawAspect="Content" ObjectID="_1642173188" r:id="rId1336"/>
        </w:object>
      </w:r>
      <w:r w:rsidRPr="00926777">
        <w:rPr>
          <w:noProof/>
          <w:color w:val="000000"/>
          <w:sz w:val="24"/>
          <w:lang w:val="fr-FR"/>
        </w:rPr>
        <w:t xml:space="preserve">) </w:t>
      </w:r>
      <w:r>
        <w:rPr>
          <w:color w:val="000000"/>
          <w:sz w:val="24"/>
          <w:lang w:val="pt-BR"/>
        </w:rPr>
        <w:t xml:space="preserve"> </w:t>
      </w:r>
      <w:r>
        <w:rPr>
          <w:color w:val="000000"/>
          <w:sz w:val="24"/>
          <w:lang w:val="vi-VN"/>
        </w:rPr>
        <w:t>tr</w:t>
      </w:r>
      <w:r w:rsidRPr="00926777">
        <w:rPr>
          <w:color w:val="000000"/>
          <w:sz w:val="24"/>
          <w:lang w:val="fr-FR"/>
        </w:rPr>
        <w:t>ên</w:t>
      </w:r>
      <w:r>
        <w:rPr>
          <w:color w:val="000000"/>
          <w:sz w:val="24"/>
          <w:lang w:val="vi-VN"/>
        </w:rPr>
        <w:t xml:space="preserve"> mặt phẳng </w:t>
      </w:r>
      <w:r>
        <w:rPr>
          <w:i/>
          <w:color w:val="000000"/>
          <w:sz w:val="24"/>
          <w:lang w:val="vi-VN"/>
        </w:rPr>
        <w:t>Oxy</w:t>
      </w:r>
    </w:p>
    <w:p w:rsidR="005131F2" w:rsidP="005131F2">
      <w:pPr>
        <w:jc w:val="both"/>
        <w:rPr>
          <w:color w:val="000000"/>
          <w:position w:val="-6"/>
          <w:sz w:val="24"/>
          <w:lang w:val="fr-FR"/>
        </w:rPr>
      </w:pPr>
      <w:r w:rsidRPr="00926777">
        <w:rPr>
          <w:b/>
          <w:bCs/>
          <w:color w:val="000000"/>
          <w:sz w:val="24"/>
          <w:lang w:val="fr-FR"/>
        </w:rPr>
        <w:t>C.</w:t>
      </w:r>
      <w:r>
        <w:rPr>
          <w:color w:val="000000"/>
          <w:sz w:val="24"/>
          <w:lang w:val="fr-FR"/>
        </w:rPr>
        <w:t xml:space="preserve"> Số phức z = a + bi có môđun là |z|=</w:t>
      </w:r>
      <w:r>
        <w:rPr>
          <w:rFonts w:eastAsia="Times New Roman"/>
          <w:color w:val="000000"/>
          <w:position w:val="-6"/>
          <w:sz w:val="24"/>
          <w:szCs w:val="24"/>
          <w:lang w:val="fr-FR"/>
        </w:rPr>
        <w:object>
          <v:shape id="_x0000_i1793" type="#_x0000_t75" style="width:45.75pt;height:18.75pt" o:oleicon="f" o:ole="">
            <v:imagedata r:id="rId852" o:title=""/>
          </v:shape>
          <o:OLEObject Type="Embed" ProgID="Equation.DSMT4" ShapeID="_x0000_i1793" DrawAspect="Content" ObjectID="_1642173189" r:id="rId1337"/>
        </w:object>
      </w:r>
      <w:r>
        <w:rPr>
          <w:color w:val="000000"/>
          <w:position w:val="-6"/>
          <w:sz w:val="24"/>
          <w:lang w:val="fr-FR"/>
        </w:rPr>
        <w:t xml:space="preserve">                          </w:t>
      </w:r>
    </w:p>
    <w:p w:rsidR="005131F2" w:rsidRPr="00926777" w:rsidP="005131F2">
      <w:pPr>
        <w:jc w:val="both"/>
        <w:rPr>
          <w:noProof/>
          <w:color w:val="000000"/>
          <w:sz w:val="24"/>
          <w:lang w:val="fr-FR"/>
        </w:rPr>
      </w:pPr>
      <w:r w:rsidRPr="00926777">
        <w:rPr>
          <w:b/>
          <w:bCs/>
          <w:color w:val="000000"/>
          <w:sz w:val="24"/>
          <w:lang w:val="fr-FR"/>
        </w:rPr>
        <w:t>D.</w:t>
      </w:r>
      <w:r>
        <w:rPr>
          <w:color w:val="000000"/>
          <w:sz w:val="24"/>
          <w:lang w:val="fr-FR"/>
        </w:rPr>
        <w:t xml:space="preserve"> </w:t>
      </w:r>
      <w:r>
        <w:rPr>
          <w:rFonts w:eastAsia="Times New Roman"/>
          <w:noProof/>
          <w:color w:val="000000"/>
          <w:position w:val="-30"/>
          <w:sz w:val="24"/>
          <w:szCs w:val="24"/>
        </w:rPr>
        <w:object>
          <v:shape id="_x0000_i1794" type="#_x0000_t75" style="width:117.75pt;height:36pt" o:oleicon="f" o:ole="">
            <v:imagedata r:id="rId854" o:title=""/>
          </v:shape>
          <o:OLEObject Type="Embed" ProgID="Equation.DSMT4" ShapeID="_x0000_i1794" DrawAspect="Content" ObjectID="_1642173190" r:id="rId1338"/>
        </w:object>
      </w:r>
    </w:p>
    <w:p w:rsidR="005131F2" w:rsidRPr="00926777" w:rsidP="005131F2">
      <w:pPr>
        <w:ind w:firstLine="0"/>
        <w:jc w:val="both"/>
        <w:rPr>
          <w:sz w:val="24"/>
          <w:lang w:val="fr-FR"/>
        </w:rPr>
      </w:pPr>
      <w:r w:rsidRPr="00926777">
        <w:rPr>
          <w:b/>
          <w:sz w:val="24"/>
          <w:lang w:val="fr-FR"/>
        </w:rPr>
        <w:t xml:space="preserve">Câu </w:t>
      </w:r>
      <w:r>
        <w:rPr>
          <w:b/>
          <w:sz w:val="24"/>
          <w:lang w:val="fr-FR"/>
        </w:rPr>
        <w:t>18</w:t>
      </w:r>
      <w:r w:rsidRPr="00926777">
        <w:rPr>
          <w:b/>
          <w:sz w:val="24"/>
          <w:lang w:val="fr-FR"/>
        </w:rPr>
        <w:t>:</w:t>
      </w:r>
      <w:r w:rsidRPr="00926777">
        <w:rPr>
          <w:sz w:val="24"/>
          <w:lang w:val="fr-FR"/>
        </w:rPr>
        <w:t xml:space="preserve"> </w:t>
      </w:r>
      <w:r>
        <w:rPr>
          <w:color w:val="000000"/>
          <w:sz w:val="24"/>
          <w:lang w:val="pt-BR"/>
        </w:rPr>
        <w:t xml:space="preserve">Cho số phức </w:t>
      </w:r>
      <w:r>
        <w:rPr>
          <w:rFonts w:eastAsia="Times New Roman"/>
          <w:color w:val="000000"/>
          <w:position w:val="-12"/>
          <w:sz w:val="24"/>
          <w:szCs w:val="24"/>
          <w:lang w:val="pt-BR"/>
        </w:rPr>
        <w:object>
          <v:shape id="_x0000_i1795" type="#_x0000_t75" style="width:100.5pt;height:18.75pt" o:oleicon="f" o:ole="">
            <v:imagedata r:id="rId856" o:title=""/>
          </v:shape>
          <o:OLEObject Type="Embed" ProgID="Equation.DSMT4" ShapeID="_x0000_i1795" DrawAspect="Content" ObjectID="_1642173191" r:id="rId1339"/>
        </w:object>
      </w:r>
      <w:r>
        <w:rPr>
          <w:color w:val="000000"/>
          <w:sz w:val="24"/>
          <w:lang w:val="pt-BR"/>
        </w:rPr>
        <w:t xml:space="preserve">Tính mô đun của số phức </w:t>
      </w:r>
      <w:r>
        <w:rPr>
          <w:rFonts w:eastAsia="Times New Roman"/>
          <w:position w:val="-12"/>
          <w:sz w:val="24"/>
          <w:szCs w:val="24"/>
        </w:rPr>
        <w:object>
          <v:shape id="_x0000_i1796" type="#_x0000_t75" style="width:60pt;height:21.75pt" o:oleicon="f" o:ole="">
            <v:imagedata r:id="rId858" o:title=""/>
          </v:shape>
          <o:OLEObject Type="Embed" ProgID="Equation.DSMT4" ShapeID="_x0000_i1796" DrawAspect="Content" ObjectID="_1642173192" r:id="rId1340"/>
        </w:object>
      </w:r>
    </w:p>
    <w:p w:rsidR="005131F2" w:rsidP="005131F2">
      <w:pPr>
        <w:jc w:val="both"/>
        <w:rPr>
          <w:color w:val="000000"/>
          <w:position w:val="-6"/>
          <w:sz w:val="24"/>
          <w:lang w:val="fr-FR"/>
        </w:rPr>
      </w:pPr>
      <w:r w:rsidRPr="00926777">
        <w:rPr>
          <w:b/>
          <w:sz w:val="24"/>
          <w:lang w:val="fr-FR"/>
        </w:rPr>
        <w:t>A.</w:t>
      </w:r>
      <w:r>
        <w:rPr>
          <w:color w:val="000000"/>
          <w:position w:val="-6"/>
          <w:sz w:val="24"/>
          <w:lang w:val="fr-FR"/>
        </w:rPr>
        <w:t xml:space="preserve"> </w:t>
      </w:r>
      <w:r>
        <w:rPr>
          <w:rFonts w:eastAsia="Times New Roman"/>
          <w:color w:val="000000"/>
          <w:position w:val="-6"/>
          <w:sz w:val="24"/>
          <w:szCs w:val="24"/>
          <w:lang w:val="fr-FR"/>
        </w:rPr>
        <w:object>
          <v:shape id="_x0000_i1797" type="#_x0000_t75" style="width:24pt;height:16.5pt" o:oleicon="f" o:ole="">
            <v:imagedata r:id="rId860" o:title=""/>
          </v:shape>
          <o:OLEObject Type="Embed" ProgID="Equation.DSMT4" ShapeID="_x0000_i1797" DrawAspect="Content" ObjectID="_1642173193" r:id="rId1341"/>
        </w:object>
      </w:r>
      <w:r>
        <w:rPr>
          <w:color w:val="000000"/>
          <w:position w:val="-6"/>
          <w:sz w:val="24"/>
          <w:lang w:val="fr-FR"/>
        </w:rPr>
        <w:tab/>
      </w:r>
      <w:r>
        <w:rPr>
          <w:color w:val="000000"/>
          <w:position w:val="-6"/>
          <w:sz w:val="24"/>
          <w:lang w:val="fr-FR"/>
        </w:rPr>
        <w:tab/>
      </w:r>
      <w:r>
        <w:rPr>
          <w:color w:val="000000"/>
          <w:position w:val="-6"/>
          <w:sz w:val="24"/>
          <w:lang w:val="fr-FR"/>
        </w:rPr>
        <w:tab/>
      </w:r>
      <w:r>
        <w:rPr>
          <w:b/>
          <w:color w:val="000000"/>
          <w:position w:val="-6"/>
          <w:sz w:val="24"/>
          <w:lang w:val="fr-FR"/>
        </w:rPr>
        <w:t>B.</w:t>
      </w:r>
      <w:r>
        <w:rPr>
          <w:color w:val="000000"/>
          <w:position w:val="-6"/>
          <w:sz w:val="24"/>
          <w:lang w:val="fr-FR"/>
        </w:rPr>
        <w:t xml:space="preserve"> </w:t>
      </w:r>
      <w:r>
        <w:rPr>
          <w:rFonts w:eastAsia="Times New Roman"/>
          <w:color w:val="000000"/>
          <w:position w:val="-6"/>
          <w:sz w:val="24"/>
          <w:szCs w:val="24"/>
          <w:lang w:val="fr-FR"/>
        </w:rPr>
        <w:object>
          <v:shape id="_x0000_i1798" type="#_x0000_t75" style="width:18.75pt;height:16.5pt" o:oleicon="f" o:ole="">
            <v:imagedata r:id="rId862" o:title=""/>
          </v:shape>
          <o:OLEObject Type="Embed" ProgID="Equation.DSMT4" ShapeID="_x0000_i1798" DrawAspect="Content" ObjectID="_1642173194" r:id="rId1342"/>
        </w:object>
      </w:r>
      <w:r>
        <w:rPr>
          <w:color w:val="000000"/>
          <w:position w:val="-6"/>
          <w:sz w:val="24"/>
          <w:lang w:val="fr-FR"/>
        </w:rPr>
        <w:tab/>
      </w:r>
      <w:r>
        <w:rPr>
          <w:color w:val="000000"/>
          <w:position w:val="-6"/>
          <w:sz w:val="24"/>
          <w:lang w:val="fr-FR"/>
        </w:rPr>
        <w:tab/>
      </w:r>
      <w:r>
        <w:rPr>
          <w:color w:val="000000"/>
          <w:position w:val="-6"/>
          <w:sz w:val="24"/>
          <w:lang w:val="fr-FR"/>
        </w:rPr>
        <w:tab/>
      </w:r>
      <w:r>
        <w:rPr>
          <w:color w:val="000000"/>
          <w:position w:val="-6"/>
          <w:sz w:val="24"/>
          <w:lang w:val="fr-FR"/>
        </w:rPr>
        <w:tab/>
      </w:r>
      <w:r>
        <w:rPr>
          <w:b/>
          <w:color w:val="000000"/>
          <w:position w:val="-6"/>
          <w:sz w:val="24"/>
          <w:u w:val="single"/>
          <w:lang w:val="fr-FR"/>
        </w:rPr>
        <w:t>C.</w:t>
      </w:r>
      <w:r>
        <w:rPr>
          <w:color w:val="000000"/>
          <w:position w:val="-6"/>
          <w:sz w:val="24"/>
          <w:lang w:val="fr-FR"/>
        </w:rPr>
        <w:t xml:space="preserve"> 5</w:t>
      </w:r>
      <w:r>
        <w:rPr>
          <w:color w:val="000000"/>
          <w:position w:val="-6"/>
          <w:sz w:val="24"/>
          <w:lang w:val="fr-FR"/>
        </w:rPr>
        <w:tab/>
      </w:r>
      <w:r>
        <w:rPr>
          <w:color w:val="000000"/>
          <w:position w:val="-6"/>
          <w:sz w:val="24"/>
          <w:lang w:val="fr-FR"/>
        </w:rPr>
        <w:tab/>
      </w:r>
      <w:r>
        <w:rPr>
          <w:color w:val="000000"/>
          <w:position w:val="-6"/>
          <w:sz w:val="24"/>
          <w:lang w:val="fr-FR"/>
        </w:rPr>
        <w:tab/>
      </w:r>
      <w:r>
        <w:rPr>
          <w:b/>
          <w:color w:val="000000"/>
          <w:position w:val="-6"/>
          <w:sz w:val="24"/>
          <w:lang w:val="fr-FR"/>
        </w:rPr>
        <w:t>D.</w:t>
      </w:r>
      <w:r>
        <w:rPr>
          <w:color w:val="000000"/>
          <w:position w:val="-6"/>
          <w:sz w:val="24"/>
          <w:lang w:val="fr-FR"/>
        </w:rPr>
        <w:t>25</w:t>
      </w:r>
    </w:p>
    <w:p w:rsidR="005131F2" w:rsidRPr="00926777" w:rsidP="005131F2">
      <w:pPr>
        <w:rPr>
          <w:b/>
          <w:sz w:val="24"/>
          <w:u w:val="single"/>
          <w:lang w:val="fr-FR"/>
        </w:rPr>
      </w:pPr>
      <w:r w:rsidRPr="00926777">
        <w:rPr>
          <w:b/>
          <w:sz w:val="24"/>
          <w:u w:val="single"/>
          <w:lang w:val="fr-FR"/>
        </w:rPr>
        <w:t>HD:</w:t>
      </w:r>
    </w:p>
    <w:p w:rsidR="005131F2" w:rsidP="005131F2">
      <w:pPr>
        <w:rPr>
          <w:color w:val="000000"/>
          <w:sz w:val="24"/>
          <w:lang w:val="pt-BR"/>
        </w:rPr>
      </w:pPr>
      <w:r>
        <w:rPr>
          <w:rFonts w:eastAsia="Times New Roman"/>
          <w:position w:val="-12"/>
          <w:sz w:val="24"/>
          <w:szCs w:val="24"/>
        </w:rPr>
        <w:object>
          <v:shape id="_x0000_i1799" type="#_x0000_t75" style="width:60pt;height:21.75pt" o:oleicon="f" o:ole="">
            <v:imagedata r:id="rId858" o:title=""/>
          </v:shape>
          <o:OLEObject Type="Embed" ProgID="Equation.DSMT4" ShapeID="_x0000_i1799" DrawAspect="Content" ObjectID="_1642173195" r:id="rId1343"/>
        </w:object>
      </w:r>
      <w:r w:rsidRPr="00926777">
        <w:rPr>
          <w:sz w:val="24"/>
          <w:lang w:val="fr-FR"/>
        </w:rPr>
        <w:t xml:space="preserve">= </w:t>
      </w:r>
      <w:r>
        <w:rPr>
          <w:rFonts w:eastAsia="Times New Roman"/>
          <w:color w:val="000000"/>
          <w:position w:val="-6"/>
          <w:sz w:val="24"/>
          <w:szCs w:val="24"/>
          <w:lang w:val="pt-BR"/>
        </w:rPr>
        <w:object>
          <v:shape id="_x0000_i1800" type="#_x0000_t75" style="width:30pt;height:14.25pt" o:oleicon="f" o:ole="">
            <v:imagedata r:id="rId1344" o:title=""/>
          </v:shape>
          <o:OLEObject Type="Embed" ProgID="Equation.DSMT4" ShapeID="_x0000_i1800" DrawAspect="Content" ObjectID="_1642173196" r:id="rId1345"/>
        </w:object>
      </w:r>
      <w:r>
        <w:rPr>
          <w:rFonts w:eastAsia="Times New Roman"/>
          <w:color w:val="000000"/>
          <w:position w:val="-6"/>
          <w:sz w:val="24"/>
          <w:szCs w:val="24"/>
          <w:lang w:val="pt-BR"/>
        </w:rPr>
        <w:object>
          <v:shape id="_x0000_i1801" type="#_x0000_t75" style="width:15pt;height:12pt" o:oleicon="f" o:ole="">
            <v:imagedata r:id="rId1346" o:title=""/>
          </v:shape>
          <o:OLEObject Type="Embed" ProgID="Equation.DSMT4" ShapeID="_x0000_i1801" DrawAspect="Content" ObjectID="_1642173197" r:id="rId1347"/>
        </w:object>
      </w:r>
      <w:r>
        <w:rPr>
          <w:color w:val="000000"/>
          <w:sz w:val="24"/>
          <w:lang w:val="pt-BR"/>
        </w:rPr>
        <w:t>|</w:t>
      </w:r>
      <w:r>
        <w:rPr>
          <w:rFonts w:eastAsia="Times New Roman"/>
          <w:position w:val="-6"/>
          <w:szCs w:val="24"/>
        </w:rPr>
        <w:object>
          <v:shape id="_x0000_i1802" type="#_x0000_t75" style="width:12pt;height:11.25pt" o:oleicon="f" o:ole="">
            <v:imagedata r:id="rId1348" o:title=""/>
          </v:shape>
          <o:OLEObject Type="Embed" ProgID="Equation.DSMT4" ShapeID="_x0000_i1802" DrawAspect="Content" ObjectID="_1642173198" r:id="rId1349"/>
        </w:object>
      </w:r>
      <w:r>
        <w:rPr>
          <w:color w:val="000000"/>
          <w:sz w:val="24"/>
          <w:lang w:val="pt-BR"/>
        </w:rPr>
        <w:t>| = 5</w:t>
      </w:r>
    </w:p>
    <w:p w:rsidR="005131F2" w:rsidRPr="00926777" w:rsidP="005131F2">
      <w:pPr>
        <w:ind w:firstLine="0"/>
        <w:jc w:val="both"/>
        <w:rPr>
          <w:sz w:val="24"/>
          <w:lang w:val="pt-BR"/>
        </w:rPr>
      </w:pPr>
      <w:r w:rsidRPr="00926777">
        <w:rPr>
          <w:b/>
          <w:sz w:val="24"/>
          <w:lang w:val="pt-BR"/>
        </w:rPr>
        <w:t>Câu 19:</w:t>
      </w:r>
      <w:r w:rsidRPr="00926777">
        <w:rPr>
          <w:sz w:val="24"/>
          <w:lang w:val="pt-BR"/>
        </w:rPr>
        <w:t xml:space="preserve"> Tập hợp các điểm trong mặt phẳng biểu diễn số phức z thoả mãn điều kiện </w:t>
      </w:r>
      <w:r>
        <w:rPr>
          <w:rFonts w:eastAsia="Times New Roman"/>
          <w:position w:val="-14"/>
          <w:sz w:val="24"/>
          <w:szCs w:val="24"/>
        </w:rPr>
        <w:object>
          <v:shape id="_x0000_i1803" type="#_x0000_t75" style="width:45pt;height:20.25pt" o:oleicon="f" o:ole="">
            <v:imagedata r:id="rId864" o:title=""/>
          </v:shape>
          <o:OLEObject Type="Embed" ProgID="Equation.DSMT4" ShapeID="_x0000_i1803" DrawAspect="Content" ObjectID="_1642173199" r:id="rId1350"/>
        </w:object>
      </w:r>
      <w:r w:rsidRPr="00926777">
        <w:rPr>
          <w:sz w:val="24"/>
          <w:lang w:val="pt-BR"/>
        </w:rPr>
        <w:t xml:space="preserve"> là:</w:t>
      </w:r>
    </w:p>
    <w:p w:rsidR="005131F2" w:rsidRPr="00BD6397" w:rsidP="005131F2">
      <w:pPr>
        <w:jc w:val="both"/>
        <w:rPr>
          <w:sz w:val="24"/>
          <w:lang w:val="pt-BR"/>
        </w:rPr>
      </w:pPr>
      <w:r w:rsidRPr="00BD6397">
        <w:rPr>
          <w:b/>
          <w:sz w:val="24"/>
          <w:lang w:val="pt-BR"/>
        </w:rPr>
        <w:t>A.</w:t>
      </w:r>
      <w:r w:rsidRPr="00BD6397">
        <w:rPr>
          <w:sz w:val="24"/>
          <w:lang w:val="pt-BR"/>
        </w:rPr>
        <w:t xml:space="preserve"> Một đường thẳng </w:t>
      </w:r>
      <w:r w:rsidRPr="00BD6397">
        <w:rPr>
          <w:sz w:val="24"/>
          <w:lang w:val="pt-BR"/>
        </w:rPr>
        <w:tab/>
        <w:t xml:space="preserve">    </w:t>
      </w:r>
      <w:r w:rsidRPr="00BD6397">
        <w:rPr>
          <w:sz w:val="24"/>
          <w:lang w:val="pt-BR"/>
        </w:rPr>
        <w:tab/>
      </w:r>
      <w:r w:rsidRPr="00BD6397">
        <w:rPr>
          <w:sz w:val="24"/>
          <w:lang w:val="pt-BR"/>
        </w:rPr>
        <w:tab/>
      </w:r>
      <w:r w:rsidRPr="00BD6397">
        <w:rPr>
          <w:sz w:val="24"/>
          <w:lang w:val="pt-BR"/>
        </w:rPr>
        <w:tab/>
      </w:r>
      <w:r w:rsidRPr="00BD6397">
        <w:rPr>
          <w:sz w:val="24"/>
          <w:lang w:val="pt-BR"/>
        </w:rPr>
        <w:tab/>
      </w:r>
      <w:r w:rsidRPr="00BD6397">
        <w:rPr>
          <w:sz w:val="24"/>
          <w:lang w:val="pt-BR"/>
        </w:rPr>
        <w:tab/>
      </w:r>
      <w:r w:rsidRPr="00BD6397">
        <w:rPr>
          <w:b/>
          <w:sz w:val="24"/>
          <w:u w:val="single"/>
          <w:lang w:val="pt-BR"/>
        </w:rPr>
        <w:t>B.</w:t>
      </w:r>
      <w:r w:rsidRPr="00BD6397">
        <w:rPr>
          <w:sz w:val="24"/>
          <w:lang w:val="pt-BR"/>
        </w:rPr>
        <w:t xml:space="preserve"> Một đường tròn </w:t>
      </w:r>
      <w:r w:rsidRPr="00BD6397">
        <w:rPr>
          <w:sz w:val="24"/>
          <w:lang w:val="pt-BR"/>
        </w:rPr>
        <w:tab/>
        <w:t xml:space="preserve">  </w:t>
      </w:r>
    </w:p>
    <w:p w:rsidR="005131F2" w:rsidRPr="00BD6397" w:rsidP="005131F2">
      <w:pPr>
        <w:jc w:val="both"/>
        <w:rPr>
          <w:sz w:val="24"/>
          <w:lang w:val="pt-BR"/>
        </w:rPr>
      </w:pPr>
      <w:r w:rsidRPr="00BD6397">
        <w:rPr>
          <w:b/>
          <w:sz w:val="24"/>
          <w:lang w:val="pt-BR"/>
        </w:rPr>
        <w:t>C.</w:t>
      </w:r>
      <w:r w:rsidRPr="00BD6397">
        <w:rPr>
          <w:sz w:val="24"/>
          <w:lang w:val="pt-BR"/>
        </w:rPr>
        <w:t xml:space="preserve"> Một đoạn thẳng</w:t>
      </w:r>
      <w:r w:rsidRPr="00BD6397">
        <w:rPr>
          <w:sz w:val="24"/>
          <w:lang w:val="pt-BR"/>
        </w:rPr>
        <w:tab/>
        <w:t xml:space="preserve">   </w:t>
      </w:r>
      <w:r w:rsidRPr="00BD6397">
        <w:rPr>
          <w:sz w:val="24"/>
          <w:lang w:val="pt-BR"/>
        </w:rPr>
        <w:tab/>
      </w:r>
      <w:r w:rsidRPr="00BD6397">
        <w:rPr>
          <w:sz w:val="24"/>
          <w:lang w:val="pt-BR"/>
        </w:rPr>
        <w:tab/>
      </w:r>
      <w:r w:rsidRPr="00BD6397">
        <w:rPr>
          <w:sz w:val="24"/>
          <w:lang w:val="pt-BR"/>
        </w:rPr>
        <w:tab/>
      </w:r>
      <w:r w:rsidRPr="00BD6397">
        <w:rPr>
          <w:sz w:val="24"/>
          <w:lang w:val="pt-BR"/>
        </w:rPr>
        <w:tab/>
      </w:r>
      <w:r w:rsidRPr="00BD6397">
        <w:rPr>
          <w:sz w:val="24"/>
          <w:lang w:val="pt-BR"/>
        </w:rPr>
        <w:tab/>
      </w:r>
      <w:r w:rsidRPr="00BD6397">
        <w:rPr>
          <w:b/>
          <w:sz w:val="24"/>
          <w:lang w:val="pt-BR"/>
        </w:rPr>
        <w:t>D.</w:t>
      </w:r>
      <w:r w:rsidRPr="00BD6397">
        <w:rPr>
          <w:sz w:val="24"/>
          <w:lang w:val="pt-BR"/>
        </w:rPr>
        <w:t xml:space="preserve"> Một hình vuông </w:t>
      </w:r>
    </w:p>
    <w:p w:rsidR="005131F2" w:rsidRPr="00BD6397" w:rsidP="005131F2">
      <w:pPr>
        <w:ind w:firstLine="0"/>
        <w:jc w:val="both"/>
        <w:rPr>
          <w:sz w:val="24"/>
          <w:lang w:val="pt-BR"/>
        </w:rPr>
      </w:pPr>
      <w:r w:rsidRPr="00BD6397">
        <w:rPr>
          <w:b/>
          <w:sz w:val="24"/>
          <w:lang w:val="pt-BR"/>
        </w:rPr>
        <w:t>Câu 20:</w:t>
      </w:r>
      <w:r w:rsidRPr="00BD6397">
        <w:rPr>
          <w:sz w:val="24"/>
          <w:lang w:val="pt-BR"/>
        </w:rPr>
        <w:t xml:space="preserve">  Tìm số phức z , biết </w:t>
      </w:r>
      <w:r>
        <w:rPr>
          <w:rFonts w:eastAsia="Times New Roman"/>
          <w:position w:val="-10"/>
          <w:sz w:val="24"/>
          <w:szCs w:val="24"/>
        </w:rPr>
        <w:object>
          <v:shape id="_x0000_i1804" type="#_x0000_t75" style="width:96.75pt;height:18.75pt" o:oleicon="f" o:ole="">
            <v:imagedata r:id="rId866" o:title=""/>
          </v:shape>
          <o:OLEObject Type="Embed" ProgID="Equation.DSMT4" ShapeID="_x0000_i1804" DrawAspect="Content" ObjectID="_1642173200" r:id="rId1351"/>
        </w:object>
      </w:r>
      <w:r w:rsidRPr="00BD6397">
        <w:rPr>
          <w:sz w:val="24"/>
          <w:lang w:val="pt-BR"/>
        </w:rPr>
        <w:t>.</w:t>
      </w:r>
    </w:p>
    <w:p w:rsidR="005131F2" w:rsidP="005131F2">
      <w:pPr>
        <w:jc w:val="both"/>
        <w:rPr>
          <w:sz w:val="24"/>
        </w:rPr>
      </w:pPr>
      <w:r>
        <w:rPr>
          <w:b/>
          <w:sz w:val="24"/>
        </w:rPr>
        <w:t>A.</w:t>
      </w:r>
      <w:r>
        <w:rPr>
          <w:sz w:val="24"/>
        </w:rPr>
        <w:t xml:space="preserve"> </w:t>
      </w:r>
      <w:r>
        <w:rPr>
          <w:rFonts w:eastAsia="Times New Roman"/>
          <w:position w:val="-6"/>
          <w:sz w:val="24"/>
          <w:szCs w:val="24"/>
        </w:rPr>
        <w:object>
          <v:shape id="_x0000_i1805" type="#_x0000_t75" style="width:42pt;height:14.25pt" o:oleicon="f" o:ole="">
            <v:imagedata r:id="rId868" o:title=""/>
          </v:shape>
          <o:OLEObject Type="Embed" ProgID="Equation.DSMT4" ShapeID="_x0000_i1805" DrawAspect="Content" ObjectID="_1642173201" r:id="rId1352"/>
        </w:object>
      </w:r>
      <w:r>
        <w:rPr>
          <w:sz w:val="24"/>
        </w:rPr>
        <w:tab/>
      </w:r>
      <w:r>
        <w:rPr>
          <w:sz w:val="24"/>
        </w:rPr>
        <w:tab/>
      </w:r>
      <w:r>
        <w:rPr>
          <w:b/>
          <w:sz w:val="24"/>
        </w:rPr>
        <w:t>B.</w:t>
      </w:r>
      <w:r>
        <w:rPr>
          <w:sz w:val="24"/>
        </w:rPr>
        <w:t xml:space="preserve"> </w:t>
      </w:r>
      <w:r>
        <w:rPr>
          <w:rFonts w:eastAsia="Times New Roman"/>
          <w:position w:val="-6"/>
          <w:sz w:val="24"/>
          <w:szCs w:val="24"/>
        </w:rPr>
        <w:object>
          <v:shape id="_x0000_i1806" type="#_x0000_t75" style="width:45.75pt;height:14.25pt" o:oleicon="f" o:ole="">
            <v:imagedata r:id="rId870" o:title=""/>
          </v:shape>
          <o:OLEObject Type="Embed" ProgID="Equation.DSMT4" ShapeID="_x0000_i1806" DrawAspect="Content" ObjectID="_1642173202" r:id="rId1353"/>
        </w:object>
      </w:r>
      <w:r>
        <w:rPr>
          <w:sz w:val="24"/>
        </w:rPr>
        <w:tab/>
      </w:r>
      <w:r>
        <w:rPr>
          <w:sz w:val="24"/>
        </w:rPr>
        <w:tab/>
      </w:r>
      <w:r>
        <w:rPr>
          <w:sz w:val="24"/>
        </w:rPr>
        <w:tab/>
      </w:r>
      <w:r>
        <w:rPr>
          <w:b/>
          <w:sz w:val="24"/>
        </w:rPr>
        <w:t>C.</w:t>
      </w:r>
      <w:r>
        <w:rPr>
          <w:sz w:val="24"/>
        </w:rPr>
        <w:t xml:space="preserve"> </w:t>
      </w:r>
      <w:r>
        <w:rPr>
          <w:rFonts w:eastAsia="Times New Roman"/>
          <w:position w:val="-6"/>
          <w:sz w:val="24"/>
          <w:szCs w:val="24"/>
        </w:rPr>
        <w:object>
          <v:shape id="_x0000_i1807" type="#_x0000_t75" style="width:45pt;height:14.25pt" o:oleicon="f" o:ole="">
            <v:imagedata r:id="rId872" o:title=""/>
          </v:shape>
          <o:OLEObject Type="Embed" ProgID="Equation.DSMT4" ShapeID="_x0000_i1807" DrawAspect="Content" ObjectID="_1642173203" r:id="rId1354"/>
        </w:object>
      </w:r>
      <w:r>
        <w:rPr>
          <w:sz w:val="24"/>
        </w:rPr>
        <w:tab/>
      </w:r>
      <w:r>
        <w:rPr>
          <w:sz w:val="24"/>
        </w:rPr>
        <w:tab/>
      </w:r>
      <w:r>
        <w:rPr>
          <w:sz w:val="24"/>
        </w:rPr>
        <w:tab/>
      </w:r>
      <w:r>
        <w:rPr>
          <w:b/>
          <w:sz w:val="24"/>
          <w:u w:val="single"/>
        </w:rPr>
        <w:t>D.</w:t>
      </w:r>
      <w:r>
        <w:rPr>
          <w:sz w:val="24"/>
        </w:rPr>
        <w:t xml:space="preserve"> </w:t>
      </w:r>
      <w:r>
        <w:rPr>
          <w:rFonts w:eastAsia="Times New Roman"/>
          <w:position w:val="-6"/>
          <w:sz w:val="24"/>
          <w:szCs w:val="24"/>
        </w:rPr>
        <w:object>
          <v:shape id="_x0000_i1808" type="#_x0000_t75" style="width:41.25pt;height:14.25pt" o:oleicon="f" o:ole="">
            <v:imagedata r:id="rId874" o:title=""/>
          </v:shape>
          <o:OLEObject Type="Embed" ProgID="Equation.DSMT4" ShapeID="_x0000_i1808" DrawAspect="Content" ObjectID="_1642173204" r:id="rId1355"/>
        </w:object>
      </w:r>
    </w:p>
    <w:p w:rsidR="005131F2" w:rsidP="005131F2">
      <w:pPr>
        <w:jc w:val="both"/>
        <w:rPr>
          <w:sz w:val="24"/>
        </w:rPr>
      </w:pPr>
      <w:r>
        <w:rPr>
          <w:sz w:val="24"/>
        </w:rPr>
        <w:t>HD:</w:t>
      </w:r>
    </w:p>
    <w:p w:rsidR="005131F2" w:rsidP="005131F2">
      <w:pPr>
        <w:jc w:val="both"/>
        <w:rPr>
          <w:sz w:val="24"/>
        </w:rPr>
      </w:pPr>
      <w:r>
        <w:rPr>
          <w:sz w:val="24"/>
        </w:rPr>
        <w:t xml:space="preserve">Gọi </w:t>
      </w:r>
      <w:r>
        <w:rPr>
          <w:rFonts w:eastAsia="Times New Roman"/>
          <w:position w:val="-10"/>
          <w:sz w:val="24"/>
          <w:szCs w:val="24"/>
        </w:rPr>
        <w:object>
          <v:shape id="_x0000_i1809" type="#_x0000_t75" style="width:96.75pt;height:15.75pt" o:oleicon="f" o:ole="">
            <v:imagedata r:id="rId1356" o:title=""/>
          </v:shape>
          <o:OLEObject Type="Embed" ProgID="Equation.DSMT4" ShapeID="_x0000_i1809" DrawAspect="Content" ObjectID="_1642173205" r:id="rId1357"/>
        </w:object>
      </w:r>
    </w:p>
    <w:p w:rsidR="005131F2" w:rsidP="005131F2">
      <w:pPr>
        <w:jc w:val="both"/>
        <w:rPr>
          <w:sz w:val="24"/>
        </w:rPr>
      </w:pPr>
      <w:r>
        <w:rPr>
          <w:rFonts w:eastAsia="Times New Roman"/>
          <w:position w:val="-10"/>
          <w:sz w:val="24"/>
          <w:szCs w:val="24"/>
        </w:rPr>
        <w:object>
          <v:shape id="_x0000_i1810" type="#_x0000_t75" style="width:242.25pt;height:18.75pt" o:oleicon="f" o:ole="">
            <v:imagedata r:id="rId1358" o:title=""/>
          </v:shape>
          <o:OLEObject Type="Embed" ProgID="Equation.DSMT4" ShapeID="_x0000_i1810" DrawAspect="Content" ObjectID="_1642173206" r:id="rId1359"/>
        </w:object>
      </w:r>
    </w:p>
    <w:p w:rsidR="005131F2" w:rsidP="005131F2">
      <w:pPr>
        <w:jc w:val="both"/>
        <w:rPr>
          <w:sz w:val="24"/>
          <w:lang w:val="fr-FR"/>
        </w:rPr>
      </w:pPr>
      <w:r>
        <w:rPr>
          <w:rFonts w:eastAsia="Times New Roman"/>
          <w:position w:val="-30"/>
          <w:sz w:val="24"/>
          <w:szCs w:val="24"/>
          <w:lang w:val="fr-FR"/>
        </w:rPr>
        <w:object>
          <v:shape id="_x0000_i1811" type="#_x0000_t75" style="width:131.25pt;height:36pt" o:oleicon="f" o:ole="">
            <v:imagedata r:id="rId1360" o:title=""/>
          </v:shape>
          <o:OLEObject Type="Embed" ProgID="Equation.DSMT4" ShapeID="_x0000_i1811" DrawAspect="Content" ObjectID="_1642173207" r:id="rId1361"/>
        </w:object>
      </w:r>
    </w:p>
    <w:p w:rsidR="005131F2" w:rsidRPr="00926777" w:rsidP="005131F2">
      <w:pPr>
        <w:jc w:val="both"/>
        <w:rPr>
          <w:sz w:val="24"/>
          <w:lang w:val="fr-FR"/>
        </w:rPr>
      </w:pPr>
      <w:r>
        <w:rPr>
          <w:sz w:val="24"/>
          <w:lang w:val="fr-FR"/>
        </w:rPr>
        <w:t xml:space="preserve">Vậy </w:t>
      </w:r>
      <w:r>
        <w:rPr>
          <w:rFonts w:eastAsia="Times New Roman"/>
          <w:position w:val="-6"/>
          <w:sz w:val="24"/>
          <w:szCs w:val="24"/>
        </w:rPr>
        <w:object>
          <v:shape id="_x0000_i1812" type="#_x0000_t75" style="width:41.25pt;height:14.25pt" o:oleicon="f" o:ole="">
            <v:imagedata r:id="rId874" o:title=""/>
          </v:shape>
          <o:OLEObject Type="Embed" ProgID="Equation.DSMT4" ShapeID="_x0000_i1812" DrawAspect="Content" ObjectID="_1642173208" r:id="rId1362"/>
        </w:object>
      </w:r>
    </w:p>
    <w:p w:rsidR="005131F2" w:rsidRPr="00926777" w:rsidP="005131F2">
      <w:pPr>
        <w:spacing w:before="60"/>
        <w:ind w:firstLine="0"/>
        <w:jc w:val="both"/>
        <w:rPr>
          <w:rStyle w:val="fontstyle01"/>
          <w:color w:val="080808"/>
          <w:sz w:val="24"/>
          <w:szCs w:val="24"/>
          <w:lang w:val="fr-FR"/>
        </w:rPr>
      </w:pPr>
      <w:r w:rsidRPr="00926777">
        <w:rPr>
          <w:b/>
          <w:sz w:val="24"/>
          <w:lang w:val="fr-FR"/>
        </w:rPr>
        <w:t>Câu</w:t>
      </w:r>
      <w:r>
        <w:rPr>
          <w:b/>
          <w:sz w:val="24"/>
          <w:lang w:val="fr-FR"/>
        </w:rPr>
        <w:t xml:space="preserve"> 21</w:t>
      </w:r>
      <w:r w:rsidRPr="00926777">
        <w:rPr>
          <w:b/>
          <w:sz w:val="24"/>
          <w:lang w:val="fr-FR"/>
        </w:rPr>
        <w:t>:</w:t>
      </w:r>
      <w:r w:rsidRPr="00926777">
        <w:rPr>
          <w:sz w:val="24"/>
          <w:lang w:val="fr-FR"/>
        </w:rPr>
        <w:t xml:space="preserve"> </w:t>
      </w:r>
      <w:r w:rsidRPr="00926777">
        <w:rPr>
          <w:color w:val="080808"/>
          <w:sz w:val="24"/>
          <w:lang w:val="fr-FR"/>
        </w:rPr>
        <w:t xml:space="preserve">Có bao nhiêu số phức </w:t>
      </w:r>
      <w:r>
        <w:rPr>
          <w:rFonts w:eastAsia="Times New Roman"/>
          <w:color w:val="080808"/>
          <w:spacing w:val="-6"/>
          <w:position w:val="-4"/>
          <w:sz w:val="24"/>
          <w:szCs w:val="24"/>
        </w:rPr>
        <w:object>
          <v:shape id="_x0000_i1813" type="#_x0000_t75" style="width:9.75pt;height:9.75pt" o:oleicon="f" o:ole="">
            <v:imagedata r:id="rId876" o:title=""/>
          </v:shape>
          <o:OLEObject Type="Embed" ProgID="Equation.DSMT4" ShapeID="_x0000_i1813" DrawAspect="Content" ObjectID="_1642173209" r:id="rId1363"/>
        </w:object>
      </w:r>
      <w:r w:rsidRPr="00926777">
        <w:rPr>
          <w:color w:val="080808"/>
          <w:sz w:val="24"/>
          <w:lang w:val="fr-FR"/>
        </w:rPr>
        <w:t xml:space="preserve"> thỏa mãn </w:t>
      </w:r>
      <w:r>
        <w:rPr>
          <w:rFonts w:eastAsia="Times New Roman"/>
          <w:color w:val="080808"/>
          <w:spacing w:val="-6"/>
          <w:position w:val="-14"/>
          <w:sz w:val="24"/>
          <w:szCs w:val="24"/>
        </w:rPr>
        <w:object>
          <v:shape id="_x0000_i1814" type="#_x0000_t75" style="width:57.75pt;height:20.25pt" o:oleicon="f" o:ole="">
            <v:imagedata r:id="rId878" o:title=""/>
          </v:shape>
          <o:OLEObject Type="Embed" ProgID="Equation.DSMT4" ShapeID="_x0000_i1814" DrawAspect="Content" ObjectID="_1642173210" r:id="rId1364"/>
        </w:object>
      </w:r>
      <w:r w:rsidRPr="00926777">
        <w:rPr>
          <w:color w:val="080808"/>
          <w:sz w:val="24"/>
          <w:lang w:val="fr-FR"/>
        </w:rPr>
        <w:t xml:space="preserve">và </w:t>
      </w:r>
      <w:r>
        <w:rPr>
          <w:rFonts w:eastAsia="Times New Roman"/>
          <w:color w:val="080808"/>
          <w:spacing w:val="-6"/>
          <w:position w:val="-14"/>
          <w:sz w:val="24"/>
          <w:szCs w:val="24"/>
        </w:rPr>
        <w:object>
          <v:shape id="_x0000_i1815" type="#_x0000_t75" style="width:57pt;height:21pt" o:oleicon="f" o:ole="">
            <v:imagedata r:id="rId880" o:title=""/>
          </v:shape>
          <o:OLEObject Type="Embed" ProgID="Equation.DSMT4" ShapeID="_x0000_i1815" DrawAspect="Content" ObjectID="_1642173211" r:id="rId1365"/>
        </w:object>
      </w:r>
      <w:r w:rsidRPr="00926777">
        <w:rPr>
          <w:color w:val="080808"/>
          <w:sz w:val="24"/>
          <w:lang w:val="fr-FR"/>
        </w:rPr>
        <w:t xml:space="preserve"> là số  thực?</w:t>
      </w:r>
    </w:p>
    <w:p w:rsidR="005131F2" w:rsidP="005131F2">
      <w:pPr>
        <w:tabs>
          <w:tab w:val="left" w:pos="3041"/>
          <w:tab w:val="left" w:pos="5806"/>
          <w:tab w:val="left" w:pos="8567"/>
        </w:tabs>
        <w:ind w:firstLine="283"/>
      </w:pPr>
      <w:r>
        <w:rPr>
          <w:b/>
          <w:color w:val="080808"/>
          <w:sz w:val="24"/>
        </w:rPr>
        <w:t xml:space="preserve">A. </w:t>
      </w:r>
      <w:r>
        <w:rPr>
          <w:color w:val="080808"/>
          <w:sz w:val="24"/>
        </w:rPr>
        <w:t>1</w:t>
      </w:r>
      <w:r>
        <w:rPr>
          <w:rStyle w:val="fontstyle51"/>
          <w:b w:val="0"/>
          <w:color w:val="080808"/>
          <w:sz w:val="24"/>
        </w:rPr>
        <w:t>.</w:t>
      </w:r>
      <w:r>
        <w:rPr>
          <w:color w:val="080808"/>
          <w:sz w:val="24"/>
        </w:rPr>
        <w:tab/>
      </w:r>
      <w:r>
        <w:rPr>
          <w:b/>
          <w:color w:val="080808"/>
          <w:sz w:val="24"/>
          <w:u w:val="single"/>
        </w:rPr>
        <w:t>B.</w:t>
      </w:r>
      <w:r>
        <w:rPr>
          <w:b/>
          <w:color w:val="080808"/>
          <w:sz w:val="24"/>
        </w:rPr>
        <w:t xml:space="preserve"> </w:t>
      </w:r>
      <w:r>
        <w:rPr>
          <w:color w:val="080808"/>
          <w:sz w:val="24"/>
        </w:rPr>
        <w:t>2.</w:t>
      </w:r>
      <w:r>
        <w:rPr>
          <w:color w:val="080808"/>
          <w:sz w:val="24"/>
        </w:rPr>
        <w:tab/>
      </w:r>
      <w:r>
        <w:rPr>
          <w:b/>
          <w:color w:val="080808"/>
          <w:sz w:val="24"/>
        </w:rPr>
        <w:t xml:space="preserve">C. </w:t>
      </w:r>
      <w:r>
        <w:rPr>
          <w:color w:val="080808"/>
          <w:sz w:val="24"/>
        </w:rPr>
        <w:t>3</w:t>
      </w:r>
      <w:r>
        <w:rPr>
          <w:rStyle w:val="fontstyle51"/>
          <w:b w:val="0"/>
          <w:color w:val="080808"/>
          <w:sz w:val="24"/>
        </w:rPr>
        <w:t>.</w:t>
      </w:r>
      <w:r>
        <w:rPr>
          <w:color w:val="080808"/>
          <w:sz w:val="24"/>
        </w:rPr>
        <w:tab/>
      </w:r>
      <w:r>
        <w:rPr>
          <w:b/>
          <w:color w:val="080808"/>
          <w:sz w:val="24"/>
        </w:rPr>
        <w:t xml:space="preserve">D. </w:t>
      </w:r>
      <w:r>
        <w:rPr>
          <w:color w:val="080808"/>
          <w:sz w:val="24"/>
        </w:rPr>
        <w:t>0</w:t>
      </w:r>
      <w:r>
        <w:rPr>
          <w:rStyle w:val="fontstyle51"/>
          <w:b w:val="0"/>
          <w:color w:val="080808"/>
          <w:sz w:val="24"/>
        </w:rPr>
        <w:t>.</w:t>
      </w:r>
    </w:p>
    <w:p w:rsidR="005131F2" w:rsidP="005131F2">
      <w:pPr>
        <w:jc w:val="both"/>
        <w:rPr>
          <w:sz w:val="24"/>
        </w:rPr>
      </w:pPr>
      <w:r>
        <w:rPr>
          <w:sz w:val="24"/>
        </w:rPr>
        <w:t>HD:</w:t>
      </w:r>
    </w:p>
    <w:p w:rsidR="005131F2" w:rsidP="005131F2">
      <w:pPr>
        <w:jc w:val="both"/>
        <w:rPr>
          <w:sz w:val="24"/>
        </w:rPr>
      </w:pPr>
      <w:r>
        <w:rPr>
          <w:sz w:val="24"/>
        </w:rPr>
        <w:t xml:space="preserve">Gọi </w:t>
      </w:r>
      <w:r>
        <w:rPr>
          <w:rFonts w:eastAsia="Times New Roman"/>
          <w:position w:val="-10"/>
          <w:sz w:val="24"/>
          <w:szCs w:val="24"/>
        </w:rPr>
        <w:object>
          <v:shape id="_x0000_i1816" type="#_x0000_t75" style="width:99.75pt;height:15.75pt" o:oleicon="f" o:ole="">
            <v:imagedata r:id="rId1366" o:title=""/>
          </v:shape>
          <o:OLEObject Type="Embed" ProgID="Equation.DSMT4" ShapeID="_x0000_i1816" DrawAspect="Content" ObjectID="_1642173212" r:id="rId1367"/>
        </w:object>
      </w:r>
      <w:r>
        <w:rPr>
          <w:rFonts w:eastAsia="Times New Roman"/>
          <w:position w:val="-10"/>
          <w:sz w:val="24"/>
          <w:szCs w:val="24"/>
        </w:rPr>
        <w:object>
          <v:shape id="_x0000_i1817" type="#_x0000_t75" style="width:9pt;height:17.25pt" o:oleicon="f" o:ole="">
            <v:imagedata r:id="rId1368" o:title=""/>
          </v:shape>
          <o:OLEObject Type="Embed" ProgID="Equation.3" ShapeID="_x0000_i1817" DrawAspect="Content" ObjectID="_1642173213" r:id="rId1369"/>
        </w:object>
      </w:r>
    </w:p>
    <w:p w:rsidR="005131F2" w:rsidP="005131F2">
      <w:pPr>
        <w:spacing w:before="60"/>
        <w:jc w:val="both"/>
        <w:rPr>
          <w:color w:val="080808"/>
          <w:spacing w:val="-6"/>
          <w:position w:val="-14"/>
        </w:rPr>
      </w:pPr>
      <w:r>
        <w:rPr>
          <w:rFonts w:eastAsia="Times New Roman"/>
          <w:color w:val="080808"/>
          <w:spacing w:val="-6"/>
          <w:position w:val="-10"/>
          <w:szCs w:val="24"/>
        </w:rPr>
        <w:object>
          <v:shape id="_x0000_i1818" type="#_x0000_t75" style="width:9pt;height:17.25pt" o:oleicon="f" o:ole="">
            <v:imagedata r:id="rId1368" o:title=""/>
          </v:shape>
          <o:OLEObject Type="Embed" ProgID="Equation.3" ShapeID="_x0000_i1818" DrawAspect="Content" ObjectID="_1642173214" r:id="rId1370"/>
        </w:object>
      </w:r>
      <w:r>
        <w:rPr>
          <w:rFonts w:eastAsia="Times New Roman"/>
          <w:color w:val="080808"/>
          <w:spacing w:val="-6"/>
          <w:position w:val="-14"/>
          <w:szCs w:val="24"/>
        </w:rPr>
        <w:object>
          <v:shape id="_x0000_i1819" type="#_x0000_t75" style="width:367.5pt;height:20.25pt" o:oleicon="f" o:ole="">
            <v:imagedata r:id="rId1371" o:title=""/>
          </v:shape>
          <o:OLEObject Type="Embed" ProgID="Equation.DSMT4" ShapeID="_x0000_i1819" DrawAspect="Content" ObjectID="_1642173215" r:id="rId1372"/>
        </w:object>
      </w:r>
    </w:p>
    <w:p w:rsidR="005131F2" w:rsidP="005131F2">
      <w:pPr>
        <w:spacing w:before="60"/>
        <w:jc w:val="both"/>
        <w:rPr>
          <w:color w:val="080808"/>
          <w:spacing w:val="-6"/>
          <w:position w:val="-14"/>
        </w:rPr>
      </w:pPr>
      <w:r>
        <w:rPr>
          <w:rFonts w:eastAsia="Times New Roman"/>
          <w:color w:val="080808"/>
          <w:spacing w:val="-6"/>
          <w:position w:val="-18"/>
          <w:szCs w:val="24"/>
        </w:rPr>
        <w:object>
          <v:shape id="_x0000_i1820" type="#_x0000_t75" style="width:266.25pt;height:22.5pt" o:oleicon="f" o:ole="">
            <v:imagedata r:id="rId1373" o:title=""/>
          </v:shape>
          <o:OLEObject Type="Embed" ProgID="Equation.DSMT4" ShapeID="_x0000_i1820" DrawAspect="Content" ObjectID="_1642173216" r:id="rId1374"/>
        </w:object>
      </w:r>
      <w:r>
        <w:rPr>
          <w:color w:val="080808"/>
          <w:spacing w:val="-6"/>
          <w:position w:val="-14"/>
        </w:rPr>
        <w:t xml:space="preserve"> </w:t>
      </w:r>
      <w:r>
        <w:rPr>
          <w:color w:val="080808"/>
        </w:rPr>
        <w:t xml:space="preserve">là số thực </w:t>
      </w:r>
      <w:r>
        <w:rPr>
          <w:rFonts w:eastAsia="Times New Roman"/>
          <w:color w:val="080808"/>
          <w:spacing w:val="-6"/>
          <w:position w:val="-6"/>
          <w:szCs w:val="24"/>
        </w:rPr>
        <w:object>
          <v:shape id="_x0000_i1821" type="#_x0000_t75" style="width:70.5pt;height:13.5pt" o:oleicon="f" o:ole="">
            <v:imagedata r:id="rId1375" o:title=""/>
          </v:shape>
          <o:OLEObject Type="Embed" ProgID="Equation.DSMT4" ShapeID="_x0000_i1821" DrawAspect="Content" ObjectID="_1642173217" r:id="rId1376"/>
        </w:object>
      </w:r>
    </w:p>
    <w:p w:rsidR="005131F2" w:rsidP="005131F2">
      <w:pPr>
        <w:jc w:val="both"/>
        <w:rPr>
          <w:color w:val="080808"/>
          <w:spacing w:val="-6"/>
          <w:position w:val="-14"/>
        </w:rPr>
      </w:pPr>
      <w:r>
        <w:rPr>
          <w:rFonts w:eastAsia="Times New Roman"/>
          <w:color w:val="080808"/>
          <w:spacing w:val="-6"/>
          <w:position w:val="-54"/>
          <w:szCs w:val="24"/>
        </w:rPr>
        <w:object>
          <v:shape id="_x0000_i1822" type="#_x0000_t75" style="width:155.25pt;height:54.75pt" o:oleicon="f" o:ole="">
            <v:imagedata r:id="rId1377" o:title=""/>
          </v:shape>
          <o:OLEObject Type="Embed" ProgID="Equation.DSMT4" ShapeID="_x0000_i1822" DrawAspect="Content" ObjectID="_1642173218" r:id="rId1378"/>
        </w:object>
      </w:r>
    </w:p>
    <w:p w:rsidR="005131F2" w:rsidP="005131F2">
      <w:pPr>
        <w:jc w:val="both"/>
        <w:rPr>
          <w:sz w:val="24"/>
          <w:lang w:val="fr-FR"/>
        </w:rPr>
      </w:pPr>
    </w:p>
    <w:p w:rsidR="005131F2" w:rsidP="005131F2">
      <w:pPr>
        <w:tabs>
          <w:tab w:val="left" w:pos="2880"/>
          <w:tab w:val="left" w:pos="5040"/>
          <w:tab w:val="left" w:pos="7200"/>
        </w:tabs>
        <w:ind w:firstLine="0"/>
        <w:rPr>
          <w:color w:val="000000"/>
          <w:sz w:val="24"/>
          <w:lang w:val="fr-FR"/>
        </w:rPr>
      </w:pPr>
      <w:r w:rsidRPr="00926777">
        <w:rPr>
          <w:b/>
          <w:sz w:val="24"/>
          <w:lang w:val="fr-FR"/>
        </w:rPr>
        <w:t xml:space="preserve">Câu </w:t>
      </w:r>
      <w:r>
        <w:rPr>
          <w:b/>
          <w:sz w:val="24"/>
          <w:lang w:val="fr-FR"/>
        </w:rPr>
        <w:t>22</w:t>
      </w:r>
      <w:r w:rsidRPr="00926777">
        <w:rPr>
          <w:b/>
          <w:sz w:val="24"/>
          <w:lang w:val="fr-FR"/>
        </w:rPr>
        <w:t>:</w:t>
      </w:r>
      <w:r w:rsidRPr="00926777">
        <w:rPr>
          <w:sz w:val="24"/>
          <w:lang w:val="fr-FR"/>
        </w:rPr>
        <w:t xml:space="preserve"> </w:t>
      </w:r>
      <w:r>
        <w:rPr>
          <w:color w:val="000000"/>
          <w:sz w:val="24"/>
          <w:lang w:val="fr-FR"/>
        </w:rPr>
        <w:t xml:space="preserve">Tập hợp các điểm biểu diễn hình học của số phức </w:t>
      </w:r>
      <w:r>
        <w:rPr>
          <w:rFonts w:eastAsia="Times New Roman"/>
          <w:color w:val="000000"/>
          <w:position w:val="-4"/>
          <w:sz w:val="24"/>
          <w:szCs w:val="24"/>
        </w:rPr>
        <w:object>
          <v:shape id="_x0000_i1823" type="#_x0000_t75" style="width:9.75pt;height:9.75pt" o:oleicon="f" o:ole="">
            <v:imagedata r:id="rId882" o:title=""/>
          </v:shape>
          <o:OLEObject Type="Embed" ProgID="Equation.DSMT4" ShapeID="_x0000_i1823" DrawAspect="Content" ObjectID="_1642173219" r:id="rId1379"/>
        </w:object>
      </w:r>
      <w:r>
        <w:rPr>
          <w:color w:val="000000"/>
          <w:sz w:val="24"/>
          <w:lang w:val="fr-FR"/>
        </w:rPr>
        <w:t xml:space="preserve"> trong mặt phẳng phức </w:t>
      </w:r>
      <w:r>
        <w:rPr>
          <w:rFonts w:eastAsia="Times New Roman"/>
          <w:color w:val="000000"/>
          <w:position w:val="-10"/>
          <w:sz w:val="24"/>
          <w:szCs w:val="24"/>
        </w:rPr>
        <w:object>
          <v:shape id="_x0000_i1824" type="#_x0000_t75" style="width:23.25pt;height:15.75pt" o:oleicon="f" o:ole="">
            <v:imagedata r:id="rId884" o:title=""/>
          </v:shape>
          <o:OLEObject Type="Embed" ProgID="Equation.DSMT4" ShapeID="_x0000_i1824" DrawAspect="Content" ObjectID="_1642173220" r:id="rId1380"/>
        </w:object>
      </w:r>
      <w:r>
        <w:rPr>
          <w:color w:val="000000"/>
          <w:sz w:val="24"/>
          <w:lang w:val="fr-FR"/>
        </w:rPr>
        <w:t xml:space="preserve"> là đường thẳng  </w:t>
      </w:r>
      <w:r>
        <w:rPr>
          <w:rFonts w:eastAsia="Times New Roman"/>
          <w:color w:val="000000"/>
          <w:position w:val="-10"/>
          <w:sz w:val="24"/>
          <w:szCs w:val="24"/>
        </w:rPr>
        <w:object>
          <v:shape id="_x0000_i1825" type="#_x0000_t75" style="width:65.25pt;height:15.75pt" o:oleicon="f" o:ole="">
            <v:imagedata r:id="rId886" o:title=""/>
          </v:shape>
          <o:OLEObject Type="Embed" ProgID="Equation.DSMT4" ShapeID="_x0000_i1825" DrawAspect="Content" ObjectID="_1642173221" r:id="rId1381"/>
        </w:object>
      </w:r>
      <w:r>
        <w:rPr>
          <w:color w:val="000000"/>
          <w:sz w:val="24"/>
          <w:lang w:val="fr-FR"/>
        </w:rPr>
        <w:t xml:space="preserve">. Giá trị nhỏ nhất của </w:t>
      </w:r>
      <w:r>
        <w:rPr>
          <w:rFonts w:eastAsia="Times New Roman"/>
          <w:color w:val="000000"/>
          <w:position w:val="-14"/>
          <w:sz w:val="24"/>
          <w:szCs w:val="24"/>
        </w:rPr>
        <w:object>
          <v:shape id="_x0000_i1826" type="#_x0000_t75" style="width:12.75pt;height:20.25pt" o:oleicon="f" o:ole="">
            <v:imagedata r:id="rId888" o:title=""/>
          </v:shape>
          <o:OLEObject Type="Embed" ProgID="Equation.DSMT4" ShapeID="_x0000_i1826" DrawAspect="Content" ObjectID="_1642173222" r:id="rId1382"/>
        </w:object>
      </w:r>
      <w:r>
        <w:rPr>
          <w:color w:val="000000"/>
          <w:sz w:val="24"/>
          <w:lang w:val="fr-FR"/>
        </w:rPr>
        <w:t xml:space="preserve"> là   </w:t>
      </w:r>
    </w:p>
    <w:p w:rsidR="005131F2" w:rsidP="005131F2">
      <w:pPr>
        <w:tabs>
          <w:tab w:val="left" w:pos="2880"/>
          <w:tab w:val="left" w:pos="5040"/>
          <w:tab w:val="left" w:pos="7200"/>
        </w:tabs>
        <w:ind w:left="720" w:hanging="720"/>
        <w:rPr>
          <w:color w:val="000000"/>
          <w:sz w:val="24"/>
          <w:lang w:val="fr-FR"/>
        </w:rPr>
      </w:pPr>
      <w:r>
        <w:rPr>
          <w:color w:val="000000"/>
          <w:sz w:val="24"/>
          <w:lang w:val="fr-FR"/>
        </w:rPr>
        <w:t xml:space="preserve"> </w:t>
      </w:r>
      <w:r>
        <w:rPr>
          <w:b/>
          <w:color w:val="000000"/>
          <w:sz w:val="24"/>
          <w:lang w:val="fr-FR"/>
        </w:rPr>
        <w:t>A.</w:t>
      </w:r>
      <w:r>
        <w:rPr>
          <w:color w:val="000000"/>
          <w:sz w:val="24"/>
          <w:lang w:val="fr-FR"/>
        </w:rPr>
        <w:t xml:space="preserve">1.      </w:t>
      </w:r>
      <w:r>
        <w:rPr>
          <w:color w:val="000000"/>
          <w:sz w:val="24"/>
          <w:lang w:val="fr-FR"/>
        </w:rPr>
        <w:tab/>
      </w:r>
      <w:r>
        <w:rPr>
          <w:b/>
          <w:color w:val="000000"/>
          <w:sz w:val="24"/>
          <w:lang w:val="fr-FR"/>
        </w:rPr>
        <w:t>B.</w:t>
      </w:r>
      <w:r>
        <w:rPr>
          <w:color w:val="000000"/>
          <w:sz w:val="24"/>
          <w:lang w:val="fr-FR"/>
        </w:rPr>
        <w:t xml:space="preserve"> 2.      </w:t>
      </w:r>
      <w:r>
        <w:rPr>
          <w:color w:val="000000"/>
          <w:sz w:val="24"/>
          <w:lang w:val="fr-FR"/>
        </w:rPr>
        <w:tab/>
      </w:r>
      <w:r>
        <w:rPr>
          <w:b/>
          <w:color w:val="000000"/>
          <w:sz w:val="24"/>
          <w:lang w:val="fr-FR"/>
        </w:rPr>
        <w:t>C.</w:t>
      </w:r>
      <w:r>
        <w:rPr>
          <w:rFonts w:eastAsia="Times New Roman"/>
          <w:color w:val="000000"/>
          <w:position w:val="-6"/>
          <w:sz w:val="24"/>
          <w:szCs w:val="24"/>
        </w:rPr>
        <w:object>
          <v:shape id="_x0000_i1827" type="#_x0000_t75" style="width:18.75pt;height:17.25pt" o:oleicon="f" o:ole="">
            <v:imagedata r:id="rId890" o:title=""/>
          </v:shape>
          <o:OLEObject Type="Embed" ProgID="Equation.DSMT4" ShapeID="_x0000_i1827" DrawAspect="Content" ObjectID="_1642173223" r:id="rId1383"/>
        </w:object>
      </w:r>
      <w:r>
        <w:rPr>
          <w:color w:val="000000"/>
          <w:sz w:val="24"/>
          <w:lang w:val="fr-FR"/>
        </w:rPr>
        <w:t xml:space="preserve">.      </w:t>
      </w:r>
      <w:r>
        <w:rPr>
          <w:color w:val="000000"/>
          <w:sz w:val="24"/>
          <w:lang w:val="fr-FR"/>
        </w:rPr>
        <w:tab/>
      </w:r>
      <w:r>
        <w:rPr>
          <w:b/>
          <w:color w:val="000000"/>
          <w:sz w:val="24"/>
          <w:u w:val="single"/>
          <w:lang w:val="fr-FR"/>
        </w:rPr>
        <w:t>D.</w:t>
      </w:r>
      <w:r>
        <w:rPr>
          <w:rFonts w:eastAsia="Times New Roman"/>
          <w:color w:val="000000"/>
          <w:position w:val="-24"/>
          <w:sz w:val="24"/>
          <w:szCs w:val="24"/>
        </w:rPr>
        <w:object>
          <v:shape id="_x0000_i1828" type="#_x0000_t75" style="width:21pt;height:33.75pt" o:oleicon="f" o:ole="">
            <v:imagedata r:id="rId892" o:title=""/>
          </v:shape>
          <o:OLEObject Type="Embed" ProgID="Equation.DSMT4" ShapeID="_x0000_i1828" DrawAspect="Content" ObjectID="_1642173224" r:id="rId1384"/>
        </w:object>
      </w:r>
      <w:r>
        <w:rPr>
          <w:color w:val="000000"/>
          <w:sz w:val="24"/>
          <w:lang w:val="fr-FR"/>
        </w:rPr>
        <w:t xml:space="preserve"> .    </w:t>
      </w:r>
    </w:p>
    <w:p w:rsidR="005131F2" w:rsidRPr="00926777" w:rsidP="005131F2">
      <w:pPr>
        <w:jc w:val="both"/>
        <w:rPr>
          <w:sz w:val="24"/>
          <w:lang w:val="fr-FR"/>
        </w:rPr>
      </w:pPr>
      <w:r w:rsidRPr="00926777">
        <w:rPr>
          <w:sz w:val="24"/>
          <w:lang w:val="fr-FR"/>
        </w:rPr>
        <w:t>HD:</w:t>
      </w:r>
    </w:p>
    <w:p w:rsidR="005131F2" w:rsidP="005131F2">
      <w:pPr>
        <w:tabs>
          <w:tab w:val="left" w:pos="2880"/>
          <w:tab w:val="left" w:pos="5040"/>
          <w:tab w:val="left" w:pos="7200"/>
        </w:tabs>
        <w:ind w:left="720" w:hanging="720"/>
        <w:rPr>
          <w:color w:val="000000"/>
          <w:sz w:val="24"/>
          <w:lang w:val="fr-FR"/>
        </w:rPr>
      </w:pPr>
      <w:r>
        <w:rPr>
          <w:color w:val="000000"/>
          <w:sz w:val="24"/>
          <w:lang w:val="fr-FR"/>
        </w:rPr>
        <w:t>Dùng phương pháp hình học, vẽ hình: Gọi M(x ; y) là tập hợp điểm biểu diễn số phức z</w:t>
      </w:r>
    </w:p>
    <w:p w:rsidR="005131F2" w:rsidRPr="00926777" w:rsidP="005131F2">
      <w:pPr>
        <w:tabs>
          <w:tab w:val="left" w:pos="2880"/>
          <w:tab w:val="left" w:pos="5040"/>
          <w:tab w:val="left" w:pos="7200"/>
        </w:tabs>
        <w:ind w:left="720" w:hanging="720"/>
        <w:rPr>
          <w:color w:val="000000"/>
          <w:sz w:val="24"/>
          <w:lang w:val="fr-FR"/>
        </w:rPr>
      </w:pPr>
      <w:r>
        <w:rPr>
          <w:rFonts w:eastAsia="Times New Roman"/>
          <w:color w:val="000000"/>
          <w:position w:val="-14"/>
          <w:sz w:val="24"/>
          <w:szCs w:val="24"/>
        </w:rPr>
        <w:object>
          <v:shape id="_x0000_i1829" type="#_x0000_t75" style="width:12.75pt;height:20.25pt" o:oleicon="f" o:ole="">
            <v:imagedata r:id="rId888" o:title=""/>
          </v:shape>
          <o:OLEObject Type="Embed" ProgID="Equation.DSMT4" ShapeID="_x0000_i1829" DrawAspect="Content" ObjectID="_1642173225" r:id="rId1385"/>
        </w:object>
      </w:r>
      <w:r w:rsidRPr="00926777">
        <w:rPr>
          <w:color w:val="000000"/>
          <w:sz w:val="24"/>
          <w:lang w:val="fr-FR"/>
        </w:rPr>
        <w:t xml:space="preserve"> nhỏ nhất khi M là hình chiếu vuông góc của O trên đường thằng</w:t>
      </w:r>
    </w:p>
    <w:p w:rsidR="005131F2" w:rsidRPr="00926777" w:rsidP="005131F2">
      <w:pPr>
        <w:tabs>
          <w:tab w:val="left" w:pos="2880"/>
          <w:tab w:val="left" w:pos="5040"/>
          <w:tab w:val="left" w:pos="7200"/>
        </w:tabs>
        <w:ind w:left="720" w:hanging="720"/>
        <w:rPr>
          <w:color w:val="000000"/>
          <w:sz w:val="24"/>
          <w:lang w:val="fr-FR"/>
        </w:rPr>
      </w:pPr>
      <w:r w:rsidRPr="00926777">
        <w:rPr>
          <w:color w:val="000000"/>
          <w:sz w:val="24"/>
          <w:lang w:val="fr-FR"/>
        </w:rPr>
        <w:t>Khi đó OM=</w:t>
      </w:r>
      <w:r>
        <w:rPr>
          <w:rFonts w:eastAsia="Times New Roman"/>
          <w:color w:val="000000"/>
          <w:position w:val="-24"/>
          <w:sz w:val="24"/>
          <w:szCs w:val="24"/>
        </w:rPr>
        <w:object>
          <v:shape id="_x0000_i1830" type="#_x0000_t75" style="width:21pt;height:33.75pt" o:oleicon="f" o:ole="">
            <v:imagedata r:id="rId1386" o:title=""/>
          </v:shape>
          <o:OLEObject Type="Embed" ProgID="Equation.DSMT4" ShapeID="_x0000_i1830" DrawAspect="Content" ObjectID="_1642173226" r:id="rId1387"/>
        </w:object>
      </w:r>
      <w:r>
        <w:rPr>
          <w:color w:val="000000"/>
          <w:sz w:val="24"/>
          <w:lang w:val="fr-FR"/>
        </w:rPr>
        <w:t xml:space="preserve">                                                                 </w:t>
      </w:r>
    </w:p>
    <w:p w:rsidR="005131F2" w:rsidRPr="00BD6397" w:rsidP="005131F2">
      <w:pPr>
        <w:tabs>
          <w:tab w:val="left" w:pos="0"/>
          <w:tab w:val="left" w:pos="992"/>
        </w:tabs>
        <w:spacing w:before="120" w:line="276" w:lineRule="auto"/>
        <w:ind w:left="992" w:hanging="992"/>
        <w:jc w:val="both"/>
        <w:rPr>
          <w:rFonts w:eastAsia="Calibri"/>
          <w:spacing w:val="-2"/>
          <w:sz w:val="24"/>
          <w:szCs w:val="24"/>
          <w:lang w:val="fr-FR"/>
        </w:rPr>
      </w:pPr>
      <w:r w:rsidRPr="00926777">
        <w:rPr>
          <w:rFonts w:eastAsia="Calibri" w:cs="Arial"/>
          <w:b/>
          <w:spacing w:val="-2"/>
          <w:sz w:val="24"/>
          <w:szCs w:val="24"/>
          <w:lang w:val="fr-FR"/>
        </w:rPr>
        <w:t xml:space="preserve">Câu </w:t>
      </w:r>
      <w:r>
        <w:rPr>
          <w:rFonts w:eastAsia="Calibri" w:cs="Arial"/>
          <w:b/>
          <w:spacing w:val="-2"/>
          <w:sz w:val="24"/>
          <w:szCs w:val="24"/>
          <w:lang w:val="fr-FR"/>
        </w:rPr>
        <w:t>23</w:t>
      </w:r>
      <w:r w:rsidRPr="00926777">
        <w:rPr>
          <w:rFonts w:eastAsia="Calibri" w:cs="Arial"/>
          <w:b/>
          <w:spacing w:val="-2"/>
          <w:sz w:val="24"/>
          <w:szCs w:val="24"/>
          <w:lang w:val="fr-FR"/>
        </w:rPr>
        <w:t>.</w:t>
      </w:r>
      <w:r>
        <w:rPr>
          <w:rFonts w:eastAsia="Calibri" w:cs="Arial"/>
          <w:b/>
          <w:spacing w:val="-2"/>
          <w:sz w:val="24"/>
          <w:szCs w:val="24"/>
          <w:lang w:val="fr-FR"/>
        </w:rPr>
        <w:t xml:space="preserve"> </w:t>
      </w:r>
      <w:r w:rsidRPr="00926777">
        <w:rPr>
          <w:rFonts w:eastAsia="Calibri"/>
          <w:spacing w:val="-2"/>
          <w:sz w:val="24"/>
          <w:szCs w:val="24"/>
          <w:lang w:val="fr-FR"/>
        </w:rPr>
        <w:t xml:space="preserve">Trong không gian với hệ toạ độ </w:t>
      </w:r>
      <w:r>
        <w:rPr>
          <w:rFonts w:eastAsia="Calibri"/>
          <w:spacing w:val="-2"/>
          <w:position w:val="-10"/>
          <w:sz w:val="24"/>
          <w:szCs w:val="24"/>
        </w:rPr>
        <w:object>
          <v:shape id="_x0000_i1831" type="#_x0000_t75" style="width:27.75pt;height:16.5pt" o:oleicon="f" o:ole="">
            <v:imagedata r:id="rId894" o:title=""/>
          </v:shape>
          <o:OLEObject Type="Embed" ProgID="Equation.DSMT4" ShapeID="_x0000_i1831" DrawAspect="Content" ObjectID="_1642173227" r:id="rId1388"/>
        </w:object>
      </w:r>
      <w:r w:rsidRPr="00926777">
        <w:rPr>
          <w:rFonts w:eastAsia="Calibri"/>
          <w:spacing w:val="-2"/>
          <w:sz w:val="24"/>
          <w:szCs w:val="24"/>
          <w:lang w:val="fr-FR"/>
        </w:rPr>
        <w:t xml:space="preserve">, cho tứ diện </w:t>
      </w:r>
      <w:r>
        <w:rPr>
          <w:rFonts w:eastAsia="Calibri"/>
          <w:spacing w:val="-2"/>
          <w:position w:val="-6"/>
          <w:sz w:val="24"/>
          <w:szCs w:val="24"/>
        </w:rPr>
        <w:object>
          <v:shape id="_x0000_i1832" type="#_x0000_t75" style="width:36pt;height:14.25pt" o:oleicon="f" o:ole="">
            <v:imagedata r:id="rId896" o:title=""/>
          </v:shape>
          <o:OLEObject Type="Embed" ProgID="Equation.DSMT4" ShapeID="_x0000_i1832" DrawAspect="Content" ObjectID="_1642173228" r:id="rId1389"/>
        </w:object>
      </w:r>
      <w:r w:rsidRPr="00926777">
        <w:rPr>
          <w:rFonts w:eastAsia="Calibri"/>
          <w:spacing w:val="-2"/>
          <w:sz w:val="24"/>
          <w:szCs w:val="24"/>
          <w:lang w:val="fr-FR"/>
        </w:rPr>
        <w:t xml:space="preserve"> với </w:t>
      </w:r>
      <w:r>
        <w:rPr>
          <w:rFonts w:eastAsia="Calibri"/>
          <w:spacing w:val="-2"/>
          <w:position w:val="-14"/>
          <w:sz w:val="24"/>
          <w:szCs w:val="24"/>
        </w:rPr>
        <w:object>
          <v:shape id="_x0000_i1833" type="#_x0000_t75" style="width:51.75pt;height:20.25pt" o:oleicon="f" o:ole="">
            <v:imagedata r:id="rId898" o:title=""/>
          </v:shape>
          <o:OLEObject Type="Embed" ProgID="Equation.DSMT4" ShapeID="_x0000_i1833" DrawAspect="Content" ObjectID="_1642173229" r:id="rId1390"/>
        </w:object>
      </w:r>
      <w:r w:rsidRPr="00926777">
        <w:rPr>
          <w:rFonts w:eastAsia="Calibri"/>
          <w:spacing w:val="-2"/>
          <w:sz w:val="24"/>
          <w:szCs w:val="24"/>
          <w:lang w:val="fr-FR"/>
        </w:rPr>
        <w:t xml:space="preserve">, </w:t>
      </w:r>
      <w:r>
        <w:rPr>
          <w:rFonts w:eastAsia="Calibri"/>
          <w:spacing w:val="-2"/>
          <w:position w:val="-14"/>
          <w:sz w:val="24"/>
          <w:szCs w:val="24"/>
        </w:rPr>
        <w:object>
          <v:shape id="_x0000_i1834" type="#_x0000_t75" style="width:57pt;height:20.25pt" o:oleicon="f" o:ole="">
            <v:imagedata r:id="rId900" o:title=""/>
          </v:shape>
          <o:OLEObject Type="Embed" ProgID="Equation.DSMT4" ShapeID="_x0000_i1834" DrawAspect="Content" ObjectID="_1642173230" r:id="rId1391"/>
        </w:object>
      </w:r>
      <w:r w:rsidRPr="00926777">
        <w:rPr>
          <w:rFonts w:eastAsia="Calibri"/>
          <w:spacing w:val="-2"/>
          <w:sz w:val="24"/>
          <w:szCs w:val="24"/>
          <w:lang w:val="fr-FR"/>
        </w:rPr>
        <w:t xml:space="preserve">, </w:t>
      </w:r>
      <w:r>
        <w:rPr>
          <w:rFonts w:eastAsia="Calibri"/>
          <w:spacing w:val="-2"/>
          <w:position w:val="-14"/>
          <w:sz w:val="24"/>
          <w:szCs w:val="24"/>
        </w:rPr>
        <w:object>
          <v:shape id="_x0000_i1835" type="#_x0000_t75" style="width:57.75pt;height:20.25pt" o:oleicon="f" o:ole="">
            <v:imagedata r:id="rId902" o:title=""/>
          </v:shape>
          <o:OLEObject Type="Embed" ProgID="Equation.DSMT4" ShapeID="_x0000_i1835" DrawAspect="Content" ObjectID="_1642173231" r:id="rId1392"/>
        </w:object>
      </w:r>
      <w:r w:rsidRPr="00926777">
        <w:rPr>
          <w:rFonts w:eastAsia="Calibri"/>
          <w:spacing w:val="-2"/>
          <w:sz w:val="24"/>
          <w:szCs w:val="24"/>
          <w:lang w:val="fr-FR"/>
        </w:rPr>
        <w:t xml:space="preserve">, </w:t>
      </w:r>
      <w:r>
        <w:rPr>
          <w:rFonts w:eastAsia="Calibri"/>
          <w:spacing w:val="-2"/>
          <w:position w:val="-14"/>
          <w:sz w:val="24"/>
          <w:szCs w:val="24"/>
        </w:rPr>
        <w:object>
          <v:shape id="_x0000_i1836" type="#_x0000_t75" style="width:57pt;height:20.25pt" o:oleicon="f" o:ole="">
            <v:imagedata r:id="rId904" o:title=""/>
          </v:shape>
          <o:OLEObject Type="Embed" ProgID="Equation.DSMT4" ShapeID="_x0000_i1836" DrawAspect="Content" ObjectID="_1642173232" r:id="rId1393"/>
        </w:object>
      </w:r>
      <w:r w:rsidRPr="00926777">
        <w:rPr>
          <w:rFonts w:eastAsia="Calibri"/>
          <w:spacing w:val="-2"/>
          <w:sz w:val="24"/>
          <w:szCs w:val="24"/>
          <w:lang w:val="fr-FR"/>
        </w:rPr>
        <w:t xml:space="preserve">. </w:t>
      </w:r>
      <w:r w:rsidRPr="00BD6397">
        <w:rPr>
          <w:rFonts w:eastAsia="Calibri"/>
          <w:spacing w:val="-2"/>
          <w:sz w:val="24"/>
          <w:szCs w:val="24"/>
          <w:lang w:val="fr-FR"/>
        </w:rPr>
        <w:t>Mệnh đề nào dưới đây sai?</w:t>
      </w:r>
    </w:p>
    <w:p w:rsidR="005131F2" w:rsidP="005131F2">
      <w:pPr>
        <w:tabs>
          <w:tab w:val="left" w:pos="0"/>
          <w:tab w:val="left" w:pos="3402"/>
          <w:tab w:val="left" w:pos="5669"/>
          <w:tab w:val="left" w:pos="7937"/>
        </w:tabs>
        <w:spacing w:line="276" w:lineRule="auto"/>
        <w:ind w:left="992"/>
        <w:jc w:val="both"/>
        <w:rPr>
          <w:rFonts w:eastAsia="Calibri"/>
          <w:sz w:val="24"/>
          <w:szCs w:val="24"/>
        </w:rPr>
      </w:pPr>
      <w:r w:rsidRPr="00BD6397">
        <w:rPr>
          <w:rFonts w:eastAsia="Calibri"/>
          <w:b/>
          <w:sz w:val="24"/>
          <w:szCs w:val="24"/>
          <w:lang w:val="fr-FR"/>
        </w:rPr>
        <w:t xml:space="preserve">A. </w:t>
      </w:r>
      <w:r>
        <w:rPr>
          <w:rFonts w:eastAsia="Calibri"/>
          <w:position w:val="-4"/>
          <w:sz w:val="24"/>
          <w:szCs w:val="24"/>
        </w:rPr>
        <w:object>
          <v:shape id="_x0000_i1837" type="#_x0000_t75" style="width:50.25pt;height:12.75pt" o:oleicon="f" o:ole="">
            <v:imagedata r:id="rId906" o:title=""/>
          </v:shape>
          <o:OLEObject Type="Embed" ProgID="Equation.DSMT4" ShapeID="_x0000_i1837" DrawAspect="Content" ObjectID="_1642173233" r:id="rId1394"/>
        </w:object>
      </w:r>
      <w:r w:rsidRPr="00BD6397">
        <w:rPr>
          <w:rFonts w:eastAsia="Calibri"/>
          <w:sz w:val="24"/>
          <w:szCs w:val="24"/>
          <w:lang w:val="fr-FR"/>
        </w:rPr>
        <w:t>.</w:t>
      </w:r>
      <w:r w:rsidRPr="00BD6397">
        <w:rPr>
          <w:rFonts w:eastAsia="Calibri"/>
          <w:sz w:val="24"/>
          <w:szCs w:val="24"/>
          <w:lang w:val="fr-FR"/>
        </w:rPr>
        <w:tab/>
      </w:r>
      <w:r w:rsidRPr="00BD6397">
        <w:rPr>
          <w:rFonts w:eastAsia="Calibri"/>
          <w:b/>
          <w:sz w:val="24"/>
          <w:szCs w:val="24"/>
          <w:lang w:val="fr-FR"/>
        </w:rPr>
        <w:t xml:space="preserve">B. </w:t>
      </w:r>
      <w:r>
        <w:rPr>
          <w:rFonts w:eastAsia="Calibri"/>
          <w:position w:val="-6"/>
          <w:sz w:val="24"/>
          <w:szCs w:val="24"/>
        </w:rPr>
        <w:object>
          <v:shape id="_x0000_i1838" type="#_x0000_t75" style="width:48.75pt;height:14.25pt" o:oleicon="f" o:ole="">
            <v:imagedata r:id="rId908" o:title=""/>
          </v:shape>
          <o:OLEObject Type="Embed" ProgID="Equation.DSMT4" ShapeID="_x0000_i1838" DrawAspect="Content" ObjectID="_1642173234" r:id="rId1395"/>
        </w:object>
      </w:r>
      <w:r w:rsidRPr="00BD6397">
        <w:rPr>
          <w:rFonts w:eastAsia="Calibri"/>
          <w:sz w:val="24"/>
          <w:szCs w:val="24"/>
          <w:lang w:val="fr-FR"/>
        </w:rPr>
        <w:t>.</w:t>
      </w:r>
      <w:r w:rsidRPr="00BD6397">
        <w:rPr>
          <w:rFonts w:eastAsia="Calibri"/>
          <w:sz w:val="24"/>
          <w:szCs w:val="24"/>
          <w:lang w:val="fr-FR"/>
        </w:rPr>
        <w:tab/>
      </w:r>
      <w:r w:rsidRPr="00BD6397">
        <w:rPr>
          <w:rFonts w:eastAsia="Calibri"/>
          <w:b/>
          <w:sz w:val="24"/>
          <w:szCs w:val="24"/>
          <w:lang w:val="fr-FR"/>
        </w:rPr>
        <w:t xml:space="preserve">C. </w:t>
      </w:r>
      <w:r>
        <w:rPr>
          <w:rFonts w:eastAsia="Calibri"/>
          <w:position w:val="-6"/>
          <w:sz w:val="24"/>
          <w:szCs w:val="24"/>
        </w:rPr>
        <w:object>
          <v:shape id="_x0000_i1839" type="#_x0000_t75" style="width:50.25pt;height:14.25pt" o:oleicon="f" o:ole="">
            <v:imagedata r:id="rId910" o:title=""/>
          </v:shape>
          <o:OLEObject Type="Embed" ProgID="Equation.DSMT4" ShapeID="_x0000_i1839" DrawAspect="Content" ObjectID="_1642173235" r:id="rId1396"/>
        </w:object>
      </w:r>
      <w:r w:rsidRPr="00BD6397">
        <w:rPr>
          <w:rFonts w:eastAsia="Calibri"/>
          <w:sz w:val="24"/>
          <w:szCs w:val="24"/>
          <w:lang w:val="fr-FR"/>
        </w:rPr>
        <w:t>.</w:t>
      </w:r>
      <w:r w:rsidRPr="00BD6397">
        <w:rPr>
          <w:rFonts w:eastAsia="Calibri"/>
          <w:sz w:val="24"/>
          <w:szCs w:val="24"/>
          <w:lang w:val="fr-FR"/>
        </w:rPr>
        <w:tab/>
      </w:r>
      <w:r w:rsidRPr="00BD6397">
        <w:rPr>
          <w:rFonts w:eastAsia="Calibri"/>
          <w:b/>
          <w:sz w:val="24"/>
          <w:szCs w:val="24"/>
          <w:lang w:val="fr-FR"/>
        </w:rPr>
        <w:t xml:space="preserve">D. </w:t>
      </w:r>
      <w:r>
        <w:rPr>
          <w:rFonts w:eastAsia="Calibri"/>
          <w:position w:val="-6"/>
          <w:sz w:val="24"/>
          <w:szCs w:val="24"/>
        </w:rPr>
        <w:object>
          <v:shape id="_x0000_i1840" type="#_x0000_t75" style="width:50.25pt;height:14.25pt" o:oleicon="f" o:ole="">
            <v:imagedata r:id="rId912" o:title=""/>
          </v:shape>
          <o:OLEObject Type="Embed" ProgID="Equation.DSMT4" ShapeID="_x0000_i1840" DrawAspect="Content" ObjectID="_1642173236" r:id="rId1397"/>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s>
        <w:spacing w:line="276" w:lineRule="auto"/>
        <w:ind w:left="992"/>
        <w:jc w:val="both"/>
        <w:rPr>
          <w:rFonts w:eastAsia="Times New Roman"/>
          <w:sz w:val="24"/>
          <w:szCs w:val="24"/>
          <w:highlight w:val="green"/>
        </w:rPr>
      </w:pPr>
      <w:r>
        <w:rPr>
          <w:rFonts w:eastAsia="Times New Roman"/>
          <w:b/>
          <w:sz w:val="24"/>
          <w:szCs w:val="24"/>
          <w:highlight w:val="green"/>
        </w:rPr>
        <w:t>Chọn C.</w:t>
      </w:r>
    </w:p>
    <w:p w:rsidR="005131F2" w:rsidP="005131F2">
      <w:pPr>
        <w:tabs>
          <w:tab w:val="left" w:pos="0"/>
        </w:tabs>
        <w:spacing w:line="276" w:lineRule="auto"/>
        <w:ind w:left="992"/>
        <w:jc w:val="both"/>
        <w:rPr>
          <w:rFonts w:eastAsia="Times New Roman"/>
          <w:sz w:val="24"/>
          <w:szCs w:val="24"/>
        </w:rPr>
      </w:pPr>
      <w:r>
        <w:rPr>
          <w:rFonts w:eastAsia="Calibri"/>
          <w:sz w:val="24"/>
          <w:szCs w:val="24"/>
        </w:rPr>
        <w:pict>
          <v:group id="_x0000_i1841" style="width:155.85pt;height:135.8pt;mso-position-horizontal-relative:char;mso-position-vertical-relative:line" coordorigin="4908,3953" coordsize="3117,2716">
            <v:shape id="_x0000_s1842" type="#_x0000_t32" style="width:983;height:398;left:5174;position:absolute;top:5942" o:connectortype="straight" strokecolor="#009" strokeweight="1pt"/>
            <v:shape id="_x0000_s1843" type="#_x0000_t32" style="width:1564;height:554;flip:y;left:6157;position:absolute;top:5786" o:connectortype="straight" strokecolor="#009" strokeweight="1pt"/>
            <v:shape id="_x0000_s1844" type="#_x0000_t32" style="width:1492;height:1525;flip:x y;left:6229;position:absolute;top:4261" o:connectortype="straight" strokecolor="#009" strokeweight="1pt"/>
            <v:shape id="_x0000_s1845" type="#_x0000_t32" style="width:1055;height:1681;flip:x;left:5174;position:absolute;top:4261" o:connectortype="straight" strokecolor="#009" strokeweight="1pt"/>
            <v:shape id="_x0000_s1846" type="#_x0000_t32" style="width:72;height:2079;flip:x;left:6157;position:absolute;top:4261" o:connectortype="straight" strokecolor="#009" strokeweight="1pt"/>
            <v:shape id="_x0000_s1847" type="#_x0000_t32" style="width:2547;height:156;flip:y;left:5174;position:absolute;top:5786" o:connectortype="straight" strokecolor="#009">
              <v:stroke dashstyle="dash"/>
            </v:shape>
            <v:oval id="_x0000_s1848" style="width:57;height:57;left:6199;position:absolute;top:4241" fillcolor="red" strokecolor="#009" strokeweight="1pt"/>
            <v:oval id="_x0000_s1849" style="width:57;height:57;left:5154;position:absolute;top:5910" fillcolor="red" strokecolor="#009" strokeweight="1pt"/>
            <v:oval id="_x0000_s1850" style="width:57;height:57;left:7682;position:absolute;top:5752" fillcolor="red" strokecolor="#009" strokeweight="1pt"/>
            <v:oval id="_x0000_s1851" style="width:57;height:57;left:6130;position:absolute;top:6303" fillcolor="red" strokecolor="#009" strokeweight="1pt"/>
            <v:shape id="_x0000_s1852" type="#_x0000_t75" style="width:266;height:288;left:6084;position:absolute;top:3953" o:oleicon="f">
              <v:imagedata r:id="rId1398" o:title=""/>
            </v:shape>
            <o:OLEObject Type="Embed" ProgID="Equation.DSMT4" ShapeID="_x0000_s1852" DrawAspect="Content" ObjectID="_1642177765" r:id="rId1399"/>
            <v:shape id="_x0000_s1853" type="#_x0000_t75" style="width:266;height:288;left:4908;position:absolute;top:5910" o:oleicon="f">
              <v:imagedata r:id="rId1400" o:title=""/>
            </v:shape>
            <o:OLEObject Type="Embed" ProgID="Equation.DSMT4" ShapeID="_x0000_s1853" DrawAspect="Content" ObjectID="_1642177766" r:id="rId1401"/>
            <v:shape id="_x0000_s1854" type="#_x0000_t75" style="width:266;height:309;left:6040;position:absolute;top:6360" o:oleicon="f">
              <v:imagedata r:id="rId1402" o:title=""/>
            </v:shape>
            <o:OLEObject Type="Embed" ProgID="Equation.DSMT4" ShapeID="_x0000_s1854" DrawAspect="Content" ObjectID="_1642177767" r:id="rId1403"/>
            <v:shape id="_x0000_s1855" type="#_x0000_t75" style="width:288;height:288;left:7737;position:absolute;top:5601" o:oleicon="f">
              <v:imagedata r:id="rId1404" o:title=""/>
            </v:shape>
            <o:OLEObject Type="Embed" ProgID="Equation.DSMT4" ShapeID="_x0000_s1855" DrawAspect="Content" ObjectID="_1642177768" r:id="rId1405"/>
            <w10:wrap type="none"/>
            <w10:anchorlock/>
          </v:group>
        </w:pict>
      </w:r>
    </w:p>
    <w:p w:rsidR="005131F2" w:rsidP="005131F2">
      <w:pPr>
        <w:tabs>
          <w:tab w:val="left" w:pos="0"/>
        </w:tabs>
        <w:spacing w:line="276" w:lineRule="auto"/>
        <w:ind w:left="992"/>
        <w:jc w:val="both"/>
        <w:rPr>
          <w:rFonts w:eastAsia="Calibri"/>
          <w:sz w:val="24"/>
          <w:szCs w:val="24"/>
        </w:rPr>
      </w:pPr>
      <w:r>
        <w:rPr>
          <w:rFonts w:eastAsia="Calibri"/>
          <w:sz w:val="24"/>
          <w:szCs w:val="24"/>
        </w:rPr>
        <w:t xml:space="preserve">Ta có </w:t>
      </w:r>
      <w:r>
        <w:rPr>
          <w:rFonts w:eastAsia="Calibri"/>
          <w:position w:val="-14"/>
          <w:sz w:val="24"/>
          <w:szCs w:val="24"/>
        </w:rPr>
        <w:object>
          <v:shape id="_x0000_i1856" type="#_x0000_t75" style="width:80.25pt;height:21pt" o:oleicon="f" o:ole="">
            <v:imagedata r:id="rId1406" o:title=""/>
          </v:shape>
          <o:OLEObject Type="Embed" ProgID="Equation.DSMT4" ShapeID="_x0000_i1856" DrawAspect="Content" ObjectID="_1642173237" r:id="rId1407"/>
        </w:object>
      </w:r>
      <w:r>
        <w:rPr>
          <w:rFonts w:eastAsia="Calibri"/>
          <w:sz w:val="24"/>
          <w:szCs w:val="24"/>
        </w:rPr>
        <w:t xml:space="preserve">, </w:t>
      </w:r>
      <w:r>
        <w:rPr>
          <w:rFonts w:eastAsia="Calibri"/>
          <w:position w:val="-14"/>
          <w:sz w:val="24"/>
          <w:szCs w:val="24"/>
        </w:rPr>
        <w:object>
          <v:shape id="_x0000_i1857" type="#_x0000_t75" style="width:78.75pt;height:21pt" o:oleicon="f" o:ole="">
            <v:imagedata r:id="rId1408" o:title=""/>
          </v:shape>
          <o:OLEObject Type="Embed" ProgID="Equation.DSMT4" ShapeID="_x0000_i1857" DrawAspect="Content" ObjectID="_1642173238" r:id="rId1409"/>
        </w:object>
      </w:r>
      <w:r>
        <w:rPr>
          <w:rFonts w:eastAsia="Calibri"/>
          <w:position w:val="-6"/>
          <w:sz w:val="24"/>
          <w:szCs w:val="24"/>
        </w:rPr>
        <w:object>
          <v:shape id="_x0000_i1858" type="#_x0000_t75" style="width:15pt;height:12pt" o:oleicon="f" o:ole="">
            <v:imagedata r:id="rId1410" o:title=""/>
          </v:shape>
          <o:OLEObject Type="Embed" ProgID="Equation.DSMT4" ShapeID="_x0000_i1858" DrawAspect="Content" ObjectID="_1642173239" r:id="rId1411"/>
        </w:object>
      </w:r>
      <w:r>
        <w:rPr>
          <w:rFonts w:eastAsia="Calibri"/>
          <w:position w:val="-6"/>
          <w:sz w:val="24"/>
          <w:szCs w:val="24"/>
        </w:rPr>
        <w:object>
          <v:shape id="_x0000_i1859" type="#_x0000_t75" style="width:78.75pt;height:17.25pt" o:oleicon="f" o:ole="">
            <v:imagedata r:id="rId1412" o:title=""/>
          </v:shape>
          <o:OLEObject Type="Embed" ProgID="Equation.DSMT4" ShapeID="_x0000_i1859" DrawAspect="Content" ObjectID="_1642173240" r:id="rId1413"/>
        </w:object>
      </w:r>
      <w:r>
        <w:rPr>
          <w:rFonts w:eastAsia="Calibri"/>
          <w:position w:val="-6"/>
          <w:sz w:val="24"/>
          <w:szCs w:val="24"/>
        </w:rPr>
        <w:object>
          <v:shape id="_x0000_i1860" type="#_x0000_t75" style="width:33.75pt;height:14.25pt" o:oleicon="f" o:ole="">
            <v:imagedata r:id="rId1414" o:title=""/>
          </v:shape>
          <o:OLEObject Type="Embed" ProgID="Equation.DSMT4" ShapeID="_x0000_i1860" DrawAspect="Content" ObjectID="_1642173241" r:id="rId1415"/>
        </w:object>
      </w:r>
      <w:r>
        <w:rPr>
          <w:rFonts w:eastAsia="Calibri"/>
          <w:sz w:val="24"/>
          <w:szCs w:val="24"/>
        </w:rPr>
        <w:t xml:space="preserve"> và </w:t>
      </w:r>
      <w:r>
        <w:rPr>
          <w:rFonts w:eastAsia="Calibri"/>
          <w:position w:val="-6"/>
          <w:sz w:val="24"/>
          <w:szCs w:val="24"/>
        </w:rPr>
        <w:object>
          <v:shape id="_x0000_i1861" type="#_x0000_t75" style="width:21pt;height:14.25pt" o:oleicon="f" o:ole="">
            <v:imagedata r:id="rId1416" o:title=""/>
          </v:shape>
          <o:OLEObject Type="Embed" ProgID="Equation.DSMT4" ShapeID="_x0000_i1861" DrawAspect="Content" ObjectID="_1642173242" r:id="rId1417"/>
        </w:object>
      </w:r>
      <w:r>
        <w:rPr>
          <w:rFonts w:eastAsia="Calibri"/>
          <w:sz w:val="24"/>
          <w:szCs w:val="24"/>
        </w:rPr>
        <w:t xml:space="preserve"> không vuông góc.</w:t>
      </w:r>
    </w:p>
    <w:p w:rsidR="005131F2" w:rsidP="005131F2">
      <w:pPr>
        <w:tabs>
          <w:tab w:val="left" w:pos="0"/>
          <w:tab w:val="left" w:pos="993"/>
        </w:tabs>
        <w:spacing w:before="120" w:line="276" w:lineRule="auto"/>
        <w:ind w:left="992" w:hanging="992"/>
        <w:jc w:val="both"/>
        <w:rPr>
          <w:rFonts w:eastAsia="Calibri"/>
          <w:sz w:val="24"/>
          <w:szCs w:val="24"/>
        </w:rPr>
      </w:pPr>
      <w:r>
        <w:rPr>
          <w:rFonts w:eastAsia="Calibri" w:cs="Arial"/>
          <w:b/>
          <w:sz w:val="24"/>
          <w:szCs w:val="24"/>
        </w:rPr>
        <w:t>Câu 24.</w:t>
      </w:r>
      <w:r>
        <w:rPr>
          <w:rFonts w:eastAsia="Calibri" w:cs="Arial"/>
          <w:b/>
          <w:sz w:val="24"/>
          <w:szCs w:val="24"/>
        </w:rPr>
        <w:tab/>
      </w:r>
      <w:r>
        <w:rPr>
          <w:rFonts w:eastAsia="Calibri"/>
          <w:sz w:val="24"/>
          <w:szCs w:val="24"/>
        </w:rPr>
        <w:t xml:space="preserve">Trong không gian với hệ tọa độ </w:t>
      </w:r>
      <w:r>
        <w:rPr>
          <w:rFonts w:eastAsia="Calibri"/>
          <w:position w:val="-10"/>
          <w:sz w:val="24"/>
          <w:szCs w:val="24"/>
        </w:rPr>
        <w:object>
          <v:shape id="_x0000_i1862" type="#_x0000_t75" style="width:27.75pt;height:15.75pt" o:oleicon="f" o:ole="">
            <v:imagedata r:id="rId914" o:title=""/>
          </v:shape>
          <o:OLEObject Type="Embed" ProgID="Equation.DSMT4" ShapeID="_x0000_i1862" DrawAspect="Content" ObjectID="_1642173243" r:id="rId1418"/>
        </w:object>
      </w:r>
      <w:r>
        <w:rPr>
          <w:rFonts w:eastAsia="Calibri"/>
          <w:sz w:val="24"/>
          <w:szCs w:val="24"/>
        </w:rPr>
        <w:t xml:space="preserve">, cho bốn điểm </w:t>
      </w:r>
      <w:r>
        <w:rPr>
          <w:rFonts w:eastAsia="Calibri"/>
          <w:position w:val="-14"/>
          <w:sz w:val="24"/>
          <w:szCs w:val="24"/>
        </w:rPr>
        <w:object>
          <v:shape id="_x0000_i1863" type="#_x0000_t75" style="width:150pt;height:20.25pt" o:oleicon="f" o:ole="">
            <v:imagedata r:id="rId916" o:title=""/>
          </v:shape>
          <o:OLEObject Type="Embed" ProgID="Equation.DSMT4" ShapeID="_x0000_i1863" DrawAspect="Content" ObjectID="_1642173244" r:id="rId1419"/>
        </w:object>
      </w:r>
      <w:r>
        <w:rPr>
          <w:rFonts w:eastAsia="Calibri"/>
          <w:sz w:val="24"/>
          <w:szCs w:val="24"/>
        </w:rPr>
        <w:t xml:space="preserve"> và </w:t>
      </w:r>
      <w:r>
        <w:rPr>
          <w:rFonts w:eastAsia="Calibri"/>
          <w:position w:val="-14"/>
          <w:sz w:val="24"/>
          <w:szCs w:val="24"/>
        </w:rPr>
        <w:object>
          <v:shape id="_x0000_i1864" type="#_x0000_t75" style="width:50.25pt;height:20.25pt" o:oleicon="f" o:ole="">
            <v:imagedata r:id="rId918" o:title=""/>
          </v:shape>
          <o:OLEObject Type="Embed" ProgID="Equation.DSMT4" ShapeID="_x0000_i1864" DrawAspect="Content" ObjectID="_1642173245" r:id="rId1420"/>
        </w:object>
      </w:r>
      <w:r>
        <w:rPr>
          <w:rFonts w:eastAsia="Calibri"/>
          <w:sz w:val="24"/>
          <w:szCs w:val="24"/>
        </w:rPr>
        <w:t xml:space="preserve">. Gọi </w:t>
      </w:r>
      <w:r>
        <w:rPr>
          <w:rFonts w:eastAsia="Calibri"/>
          <w:position w:val="-10"/>
          <w:sz w:val="24"/>
          <w:szCs w:val="24"/>
        </w:rPr>
        <w:object>
          <v:shape id="_x0000_i1865" type="#_x0000_t75" style="width:30pt;height:15.75pt" o:oleicon="f" o:ole="">
            <v:imagedata r:id="rId920" o:title=""/>
          </v:shape>
          <o:OLEObject Type="Embed" ProgID="Equation.DSMT4" ShapeID="_x0000_i1865" DrawAspect="Content" ObjectID="_1642173246" r:id="rId1421"/>
        </w:object>
      </w:r>
      <w:r>
        <w:rPr>
          <w:rFonts w:eastAsia="Calibri"/>
          <w:sz w:val="24"/>
          <w:szCs w:val="24"/>
        </w:rPr>
        <w:t xml:space="preserve"> lần lượt là trung điểm của </w:t>
      </w:r>
      <w:r>
        <w:rPr>
          <w:rFonts w:eastAsia="Calibri"/>
          <w:position w:val="-4"/>
          <w:sz w:val="24"/>
          <w:szCs w:val="24"/>
        </w:rPr>
        <w:object>
          <v:shape id="_x0000_i1866" type="#_x0000_t75" style="width:20.25pt;height:12.75pt" o:oleicon="f" o:ole="">
            <v:imagedata r:id="rId922" o:title=""/>
          </v:shape>
          <o:OLEObject Type="Embed" ProgID="Equation.DSMT4" ShapeID="_x0000_i1866" DrawAspect="Content" ObjectID="_1642173247" r:id="rId1422"/>
        </w:object>
      </w:r>
      <w:r>
        <w:rPr>
          <w:rFonts w:eastAsia="Calibri"/>
          <w:sz w:val="24"/>
          <w:szCs w:val="24"/>
        </w:rPr>
        <w:t xml:space="preserve"> và </w:t>
      </w:r>
      <w:r>
        <w:rPr>
          <w:rFonts w:eastAsia="Calibri"/>
          <w:position w:val="-6"/>
          <w:sz w:val="24"/>
          <w:szCs w:val="24"/>
        </w:rPr>
        <w:object>
          <v:shape id="_x0000_i1867" type="#_x0000_t75" style="width:20.25pt;height:14.25pt" o:oleicon="f" o:ole="">
            <v:imagedata r:id="rId924" o:title=""/>
          </v:shape>
          <o:OLEObject Type="Embed" ProgID="Equation.DSMT4" ShapeID="_x0000_i1867" DrawAspect="Content" ObjectID="_1642173248" r:id="rId1423"/>
        </w:object>
      </w:r>
      <w:r>
        <w:rPr>
          <w:rFonts w:eastAsia="Calibri"/>
          <w:sz w:val="24"/>
          <w:szCs w:val="24"/>
        </w:rPr>
        <w:t xml:space="preserve">. Tọa độ trung điểm </w:t>
      </w:r>
      <w:r>
        <w:rPr>
          <w:rFonts w:eastAsia="Calibri"/>
          <w:position w:val="-4"/>
          <w:sz w:val="24"/>
          <w:szCs w:val="24"/>
        </w:rPr>
        <w:object>
          <v:shape id="_x0000_i1868" type="#_x0000_t75" style="width:10.5pt;height:12.75pt" o:oleicon="f" o:ole="">
            <v:imagedata r:id="rId926" o:title=""/>
          </v:shape>
          <o:OLEObject Type="Embed" ProgID="Equation.DSMT4" ShapeID="_x0000_i1868" DrawAspect="Content" ObjectID="_1642173249" r:id="rId1424"/>
        </w:object>
      </w:r>
      <w:r>
        <w:rPr>
          <w:rFonts w:eastAsia="Calibri"/>
          <w:sz w:val="24"/>
          <w:szCs w:val="24"/>
        </w:rPr>
        <w:t xml:space="preserve"> của </w:t>
      </w:r>
      <w:r>
        <w:rPr>
          <w:rFonts w:eastAsia="Calibri"/>
          <w:position w:val="-6"/>
          <w:sz w:val="24"/>
          <w:szCs w:val="24"/>
        </w:rPr>
        <w:object>
          <v:shape id="_x0000_i1869" type="#_x0000_t75" style="width:23.25pt;height:14.25pt" o:oleicon="f" o:ole="">
            <v:imagedata r:id="rId928" o:title=""/>
          </v:shape>
          <o:OLEObject Type="Embed" ProgID="Equation.DSMT4" ShapeID="_x0000_i1869" DrawAspect="Content" ObjectID="_1642173250" r:id="rId1425"/>
        </w:object>
      </w:r>
      <w:r>
        <w:rPr>
          <w:rFonts w:eastAsia="Calibri"/>
          <w:sz w:val="24"/>
          <w:szCs w:val="24"/>
        </w:rPr>
        <w:t xml:space="preserve"> là:</w:t>
      </w:r>
    </w:p>
    <w:p w:rsidR="005131F2" w:rsidP="005131F2">
      <w:pPr>
        <w:tabs>
          <w:tab w:val="left" w:pos="0"/>
          <w:tab w:val="left" w:pos="1276"/>
          <w:tab w:val="left" w:pos="3402"/>
          <w:tab w:val="left" w:pos="5670"/>
          <w:tab w:val="left" w:pos="7938"/>
        </w:tabs>
        <w:spacing w:line="276" w:lineRule="auto"/>
        <w:ind w:left="1276" w:hanging="283"/>
        <w:jc w:val="both"/>
        <w:rPr>
          <w:rFonts w:eastAsia="Calibri"/>
          <w:sz w:val="24"/>
          <w:szCs w:val="24"/>
        </w:rPr>
      </w:pPr>
      <w:r>
        <w:rPr>
          <w:rFonts w:eastAsia="Calibri"/>
          <w:b/>
          <w:sz w:val="24"/>
          <w:szCs w:val="24"/>
        </w:rPr>
        <w:t xml:space="preserve">A. </w:t>
      </w:r>
      <w:r>
        <w:rPr>
          <w:rFonts w:eastAsia="Calibri"/>
          <w:position w:val="-14"/>
          <w:sz w:val="24"/>
          <w:szCs w:val="24"/>
        </w:rPr>
        <w:object>
          <v:shape id="_x0000_i1870" type="#_x0000_t75" style="width:50.25pt;height:20.25pt" o:oleicon="f" o:ole="">
            <v:imagedata r:id="rId930" o:title=""/>
          </v:shape>
          <o:OLEObject Type="Embed" ProgID="Equation.DSMT4" ShapeID="_x0000_i1870" DrawAspect="Content" ObjectID="_1642173251" r:id="rId1426"/>
        </w:object>
      </w:r>
      <w:r>
        <w:rPr>
          <w:rFonts w:eastAsia="Calibri"/>
          <w:sz w:val="24"/>
          <w:szCs w:val="24"/>
        </w:rPr>
        <w:t>.</w:t>
      </w:r>
      <w:r>
        <w:rPr>
          <w:rFonts w:eastAsia="Calibri"/>
          <w:sz w:val="24"/>
          <w:szCs w:val="24"/>
        </w:rPr>
        <w:tab/>
      </w:r>
      <w:r>
        <w:rPr>
          <w:rFonts w:eastAsia="Calibri"/>
          <w:b/>
          <w:sz w:val="24"/>
          <w:szCs w:val="24"/>
        </w:rPr>
        <w:t xml:space="preserve">B. </w:t>
      </w:r>
      <w:r>
        <w:rPr>
          <w:rFonts w:eastAsia="Calibri"/>
          <w:position w:val="-14"/>
          <w:sz w:val="24"/>
          <w:szCs w:val="24"/>
        </w:rPr>
        <w:object>
          <v:shape id="_x0000_i1871" type="#_x0000_t75" style="width:42pt;height:20.25pt" o:oleicon="f" o:ole="">
            <v:imagedata r:id="rId932" o:title=""/>
          </v:shape>
          <o:OLEObject Type="Embed" ProgID="Equation.DSMT4" ShapeID="_x0000_i1871" DrawAspect="Content" ObjectID="_1642173252" r:id="rId1427"/>
        </w:object>
      </w:r>
      <w:r>
        <w:rPr>
          <w:rFonts w:eastAsia="Calibri"/>
          <w:sz w:val="24"/>
          <w:szCs w:val="24"/>
        </w:rPr>
        <w:t>.</w:t>
      </w:r>
      <w:r>
        <w:rPr>
          <w:rFonts w:eastAsia="Calibri"/>
          <w:sz w:val="24"/>
          <w:szCs w:val="24"/>
        </w:rPr>
        <w:tab/>
      </w:r>
      <w:r>
        <w:rPr>
          <w:rFonts w:eastAsia="Calibri"/>
          <w:b/>
          <w:sz w:val="24"/>
          <w:szCs w:val="24"/>
        </w:rPr>
        <w:t xml:space="preserve">C. </w:t>
      </w:r>
      <w:r>
        <w:rPr>
          <w:rFonts w:eastAsia="Calibri"/>
          <w:position w:val="-28"/>
          <w:sz w:val="24"/>
          <w:szCs w:val="24"/>
        </w:rPr>
        <w:object>
          <v:shape id="_x0000_i1872" type="#_x0000_t75" style="width:54pt;height:33.75pt" o:oleicon="f" o:ole="">
            <v:imagedata r:id="rId934" o:title=""/>
          </v:shape>
          <o:OLEObject Type="Embed" ProgID="Equation.DSMT4" ShapeID="_x0000_i1872" DrawAspect="Content" ObjectID="_1642173253" r:id="rId1428"/>
        </w:object>
      </w:r>
      <w:r>
        <w:rPr>
          <w:rFonts w:eastAsia="Calibri"/>
          <w:sz w:val="24"/>
          <w:szCs w:val="24"/>
        </w:rPr>
        <w:t>.</w:t>
      </w:r>
      <w:r>
        <w:rPr>
          <w:rFonts w:eastAsia="Calibri"/>
          <w:sz w:val="24"/>
          <w:szCs w:val="24"/>
        </w:rPr>
        <w:tab/>
      </w:r>
      <w:r>
        <w:rPr>
          <w:rFonts w:eastAsia="Calibri"/>
          <w:b/>
          <w:sz w:val="24"/>
          <w:szCs w:val="24"/>
          <w:highlight w:val="yellow"/>
        </w:rPr>
        <w:t xml:space="preserve">D. </w:t>
      </w:r>
      <w:r>
        <w:rPr>
          <w:rFonts w:eastAsia="Calibri"/>
          <w:position w:val="-14"/>
          <w:sz w:val="24"/>
          <w:szCs w:val="24"/>
          <w:highlight w:val="yellow"/>
        </w:rPr>
        <w:object>
          <v:shape id="_x0000_i1873" type="#_x0000_t75" style="width:40.5pt;height:20.25pt" o:oleicon="f" o:ole="">
            <v:imagedata r:id="rId936" o:title=""/>
          </v:shape>
          <o:OLEObject Type="Embed" ProgID="Equation.DSMT4" ShapeID="_x0000_i1873" DrawAspect="Content" ObjectID="_1642173254" r:id="rId1429"/>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 w:val="left" w:pos="1276"/>
          <w:tab w:val="left" w:pos="3402"/>
          <w:tab w:val="left" w:pos="5670"/>
          <w:tab w:val="left" w:pos="7938"/>
        </w:tabs>
        <w:spacing w:line="276" w:lineRule="auto"/>
        <w:ind w:left="1276" w:hanging="283"/>
        <w:jc w:val="both"/>
        <w:rPr>
          <w:rFonts w:eastAsia="Calibri"/>
          <w:sz w:val="24"/>
          <w:szCs w:val="24"/>
        </w:rPr>
      </w:pPr>
      <w:r>
        <w:rPr>
          <w:rFonts w:eastAsia="Calibri"/>
          <w:b/>
          <w:sz w:val="24"/>
          <w:szCs w:val="24"/>
          <w:highlight w:val="green"/>
        </w:rPr>
        <w:t>Chọn D.</w:t>
      </w:r>
    </w:p>
    <w:p w:rsidR="005131F2" w:rsidP="005131F2">
      <w:pPr>
        <w:tabs>
          <w:tab w:val="left" w:pos="0"/>
          <w:tab w:val="left" w:pos="3402"/>
          <w:tab w:val="left" w:pos="5670"/>
          <w:tab w:val="left" w:pos="7938"/>
        </w:tabs>
        <w:spacing w:line="276" w:lineRule="auto"/>
        <w:ind w:left="993"/>
        <w:jc w:val="both"/>
        <w:rPr>
          <w:rFonts w:eastAsia="Calibri"/>
          <w:sz w:val="24"/>
          <w:szCs w:val="24"/>
        </w:rPr>
      </w:pPr>
      <w:r>
        <w:rPr>
          <w:rFonts w:eastAsia="Calibri"/>
          <w:sz w:val="24"/>
          <w:szCs w:val="24"/>
        </w:rPr>
        <w:t xml:space="preserve">Cách 1: Ta có </w:t>
      </w:r>
      <w:r>
        <w:rPr>
          <w:rFonts w:eastAsia="Calibri"/>
          <w:position w:val="-10"/>
          <w:sz w:val="24"/>
          <w:szCs w:val="24"/>
        </w:rPr>
        <w:object>
          <v:shape id="_x0000_i1874" type="#_x0000_t75" style="width:30pt;height:15.75pt" o:oleicon="f" o:ole="">
            <v:imagedata r:id="rId920" o:title=""/>
          </v:shape>
          <o:OLEObject Type="Embed" ProgID="Equation.DSMT4" ShapeID="_x0000_i1874" DrawAspect="Content" ObjectID="_1642173255" r:id="rId1430"/>
        </w:object>
      </w:r>
      <w:r>
        <w:rPr>
          <w:rFonts w:eastAsia="Calibri"/>
          <w:sz w:val="24"/>
          <w:szCs w:val="24"/>
        </w:rPr>
        <w:t xml:space="preserve"> lần lượt là trung điểm của </w:t>
      </w:r>
      <w:r>
        <w:rPr>
          <w:rFonts w:eastAsia="Calibri"/>
          <w:position w:val="-4"/>
          <w:sz w:val="24"/>
          <w:szCs w:val="24"/>
        </w:rPr>
        <w:object>
          <v:shape id="_x0000_i1875" type="#_x0000_t75" style="width:20.25pt;height:12.75pt" o:oleicon="f" o:ole="">
            <v:imagedata r:id="rId922" o:title=""/>
          </v:shape>
          <o:OLEObject Type="Embed" ProgID="Equation.DSMT4" ShapeID="_x0000_i1875" DrawAspect="Content" ObjectID="_1642173256" r:id="rId1431"/>
        </w:object>
      </w:r>
      <w:r>
        <w:rPr>
          <w:rFonts w:eastAsia="Calibri"/>
          <w:sz w:val="24"/>
          <w:szCs w:val="24"/>
        </w:rPr>
        <w:t xml:space="preserve"> và </w:t>
      </w:r>
      <w:r>
        <w:rPr>
          <w:rFonts w:eastAsia="Calibri"/>
          <w:position w:val="-6"/>
          <w:sz w:val="24"/>
          <w:szCs w:val="24"/>
        </w:rPr>
        <w:object>
          <v:shape id="_x0000_i1876" type="#_x0000_t75" style="width:20.25pt;height:14.25pt" o:oleicon="f" o:ole="">
            <v:imagedata r:id="rId924" o:title=""/>
          </v:shape>
          <o:OLEObject Type="Embed" ProgID="Equation.DSMT4" ShapeID="_x0000_i1876" DrawAspect="Content" ObjectID="_1642173257" r:id="rId1432"/>
        </w:object>
      </w:r>
      <w:r>
        <w:rPr>
          <w:rFonts w:eastAsia="Calibri"/>
          <w:sz w:val="24"/>
          <w:szCs w:val="24"/>
        </w:rPr>
        <w:t xml:space="preserve"> nên </w:t>
      </w:r>
      <w:r>
        <w:rPr>
          <w:rFonts w:eastAsia="Calibri"/>
          <w:position w:val="-14"/>
          <w:sz w:val="24"/>
          <w:szCs w:val="24"/>
        </w:rPr>
        <w:object>
          <v:shape id="_x0000_i1877" type="#_x0000_t75" style="width:97.5pt;height:20.25pt" o:oleicon="f" o:ole="">
            <v:imagedata r:id="rId1433" o:title=""/>
          </v:shape>
          <o:OLEObject Type="Embed" ProgID="Equation.DSMT4" ShapeID="_x0000_i1877" DrawAspect="Content" ObjectID="_1642173258" r:id="rId1434"/>
        </w:object>
      </w:r>
      <w:r>
        <w:rPr>
          <w:rFonts w:eastAsia="Calibri"/>
          <w:sz w:val="24"/>
          <w:szCs w:val="24"/>
        </w:rPr>
        <w:t xml:space="preserve">, từ đó suy ra trung điểm của </w:t>
      </w:r>
      <w:r>
        <w:rPr>
          <w:rFonts w:eastAsia="Calibri"/>
          <w:position w:val="-6"/>
          <w:sz w:val="24"/>
          <w:szCs w:val="24"/>
        </w:rPr>
        <w:object>
          <v:shape id="_x0000_i1878" type="#_x0000_t75" style="width:23.25pt;height:14.25pt" o:oleicon="f" o:ole="">
            <v:imagedata r:id="rId928" o:title=""/>
          </v:shape>
          <o:OLEObject Type="Embed" ProgID="Equation.DSMT4" ShapeID="_x0000_i1878" DrawAspect="Content" ObjectID="_1642173259" r:id="rId1435"/>
        </w:object>
      </w:r>
      <w:r>
        <w:rPr>
          <w:rFonts w:eastAsia="Calibri"/>
          <w:sz w:val="24"/>
          <w:szCs w:val="24"/>
        </w:rPr>
        <w:t xml:space="preserve"> là </w:t>
      </w:r>
      <w:r>
        <w:rPr>
          <w:rFonts w:eastAsia="Calibri"/>
          <w:position w:val="-14"/>
          <w:sz w:val="24"/>
          <w:szCs w:val="24"/>
        </w:rPr>
        <w:object>
          <v:shape id="_x0000_i1879" type="#_x0000_t75" style="width:40.5pt;height:20.25pt" o:oleicon="f" o:ole="">
            <v:imagedata r:id="rId1436" o:title=""/>
          </v:shape>
          <o:OLEObject Type="Embed" ProgID="Equation.DSMT4" ShapeID="_x0000_i1879" DrawAspect="Content" ObjectID="_1642173260" r:id="rId1437"/>
        </w:object>
      </w:r>
      <w:r>
        <w:rPr>
          <w:rFonts w:eastAsia="Calibri"/>
          <w:sz w:val="24"/>
          <w:szCs w:val="24"/>
        </w:rPr>
        <w:t>.</w:t>
      </w:r>
    </w:p>
    <w:p w:rsidR="005131F2" w:rsidP="005131F2">
      <w:pPr>
        <w:tabs>
          <w:tab w:val="left" w:pos="0"/>
          <w:tab w:val="left" w:pos="1276"/>
          <w:tab w:val="left" w:pos="3402"/>
          <w:tab w:val="left" w:pos="5670"/>
          <w:tab w:val="left" w:pos="7938"/>
        </w:tabs>
        <w:spacing w:line="276" w:lineRule="auto"/>
        <w:ind w:left="993"/>
        <w:jc w:val="both"/>
        <w:rPr>
          <w:rFonts w:eastAsia="Calibri"/>
          <w:sz w:val="24"/>
          <w:szCs w:val="24"/>
        </w:rPr>
      </w:pPr>
      <w:r>
        <w:rPr>
          <w:rFonts w:eastAsia="Calibri"/>
          <w:sz w:val="24"/>
          <w:szCs w:val="24"/>
        </w:rPr>
        <w:t xml:space="preserve">Cách 2: Từ giả thiết suy ra </w:t>
      </w:r>
      <w:r>
        <w:rPr>
          <w:rFonts w:eastAsia="Calibri"/>
          <w:position w:val="-4"/>
          <w:sz w:val="24"/>
          <w:szCs w:val="24"/>
        </w:rPr>
        <w:object>
          <v:shape id="_x0000_i1880" type="#_x0000_t75" style="width:10.5pt;height:12.75pt" o:oleicon="f" o:ole="">
            <v:imagedata r:id="rId1438" o:title=""/>
          </v:shape>
          <o:OLEObject Type="Embed" ProgID="Equation.DSMT4" ShapeID="_x0000_i1880" DrawAspect="Content" ObjectID="_1642173261" r:id="rId1439"/>
        </w:object>
      </w:r>
      <w:r>
        <w:rPr>
          <w:rFonts w:eastAsia="Calibri"/>
          <w:sz w:val="24"/>
          <w:szCs w:val="24"/>
        </w:rPr>
        <w:t xml:space="preserve">là trọng tâm tứ diện.Vậy </w:t>
      </w:r>
      <w:r>
        <w:rPr>
          <w:rFonts w:eastAsia="Calibri"/>
          <w:position w:val="-14"/>
          <w:sz w:val="24"/>
          <w:szCs w:val="24"/>
        </w:rPr>
        <w:object>
          <v:shape id="_x0000_i1881" type="#_x0000_t75" style="width:40.5pt;height:20.25pt" o:oleicon="f" o:ole="">
            <v:imagedata r:id="rId1440" o:title=""/>
          </v:shape>
          <o:OLEObject Type="Embed" ProgID="Equation.DSMT4" ShapeID="_x0000_i1881" DrawAspect="Content" ObjectID="_1642173262" r:id="rId1441"/>
        </w:object>
      </w:r>
      <w:r>
        <w:rPr>
          <w:rFonts w:eastAsia="Calibri"/>
          <w:sz w:val="24"/>
          <w:szCs w:val="24"/>
        </w:rPr>
        <w:t>.</w:t>
      </w:r>
    </w:p>
    <w:p w:rsidR="005131F2" w:rsidP="005131F2">
      <w:pPr>
        <w:tabs>
          <w:tab w:val="left" w:pos="0"/>
          <w:tab w:val="left" w:pos="993"/>
        </w:tabs>
        <w:spacing w:before="120" w:line="276" w:lineRule="auto"/>
        <w:ind w:left="992" w:hanging="992"/>
        <w:jc w:val="both"/>
        <w:rPr>
          <w:rFonts w:eastAsia="Times New Roman"/>
          <w:sz w:val="24"/>
          <w:szCs w:val="24"/>
        </w:rPr>
      </w:pPr>
      <w:r>
        <w:rPr>
          <w:rFonts w:eastAsia="Times New Roman" w:cs="Arial"/>
          <w:b/>
          <w:sz w:val="24"/>
          <w:szCs w:val="24"/>
        </w:rPr>
        <w:t>Câu 25.</w:t>
      </w:r>
      <w:r>
        <w:rPr>
          <w:rFonts w:eastAsia="Times New Roman" w:cs="Arial"/>
          <w:b/>
          <w:sz w:val="24"/>
          <w:szCs w:val="24"/>
        </w:rPr>
        <w:tab/>
      </w:r>
      <w:r>
        <w:rPr>
          <w:rFonts w:eastAsia="Calibri"/>
          <w:sz w:val="24"/>
          <w:szCs w:val="24"/>
        </w:rPr>
        <w:t xml:space="preserve">Trong không gian với hệ tọa độ </w:t>
      </w:r>
      <w:r>
        <w:rPr>
          <w:rFonts w:eastAsia="Calibri"/>
          <w:position w:val="-10"/>
          <w:sz w:val="24"/>
          <w:szCs w:val="24"/>
        </w:rPr>
        <w:object>
          <v:shape id="_x0000_i1882" type="#_x0000_t75" style="width:30.75pt;height:15.75pt" o:oleicon="f" o:ole="">
            <v:imagedata r:id="rId938" o:title=""/>
          </v:shape>
          <o:OLEObject Type="Embed" ProgID="Equation.DSMT4" ShapeID="_x0000_i1882" DrawAspect="Content" ObjectID="_1642173263" r:id="rId1442"/>
        </w:object>
      </w:r>
      <w:r>
        <w:rPr>
          <w:rFonts w:eastAsia="Calibri"/>
          <w:position w:val="-14"/>
          <w:sz w:val="24"/>
          <w:szCs w:val="24"/>
        </w:rPr>
        <w:object>
          <v:shape id="_x0000_i1883" type="#_x0000_t75" style="width:63pt;height:20.25pt" o:oleicon="f" o:ole="">
            <v:imagedata r:id="rId940" o:title=""/>
          </v:shape>
          <o:OLEObject Type="Embed" ProgID="Equation.DSMT4" ShapeID="_x0000_i1883" DrawAspect="Content" ObjectID="_1642173264" r:id="rId1443"/>
        </w:object>
      </w:r>
      <w:r>
        <w:rPr>
          <w:rFonts w:eastAsia="Calibri"/>
          <w:sz w:val="24"/>
          <w:szCs w:val="24"/>
        </w:rPr>
        <w:t xml:space="preserve">, </w:t>
      </w:r>
      <w:r>
        <w:rPr>
          <w:rFonts w:eastAsia="Calibri"/>
          <w:position w:val="-14"/>
          <w:sz w:val="24"/>
          <w:szCs w:val="24"/>
        </w:rPr>
        <w:object>
          <v:shape id="_x0000_i1884" type="#_x0000_t75" style="width:63pt;height:20.25pt" o:oleicon="f" o:ole="">
            <v:imagedata r:id="rId942" o:title=""/>
          </v:shape>
          <o:OLEObject Type="Embed" ProgID="Equation.DSMT4" ShapeID="_x0000_i1884" DrawAspect="Content" ObjectID="_1642173265" r:id="rId1444"/>
        </w:object>
      </w:r>
      <w:r>
        <w:rPr>
          <w:rFonts w:eastAsia="Calibri"/>
          <w:sz w:val="24"/>
          <w:szCs w:val="24"/>
        </w:rPr>
        <w:t xml:space="preserve">, </w:t>
      </w:r>
      <w:r>
        <w:rPr>
          <w:rFonts w:eastAsia="Calibri"/>
          <w:position w:val="-14"/>
          <w:sz w:val="24"/>
          <w:szCs w:val="24"/>
        </w:rPr>
        <w:object>
          <v:shape id="_x0000_i1885" type="#_x0000_t75" style="width:78pt;height:20.25pt" o:oleicon="f" o:ole="">
            <v:imagedata r:id="rId944" o:title=""/>
          </v:shape>
          <o:OLEObject Type="Embed" ProgID="Equation.DSMT4" ShapeID="_x0000_i1885" DrawAspect="Content" ObjectID="_1642173266" r:id="rId1445"/>
        </w:object>
      </w:r>
      <w:r>
        <w:rPr>
          <w:rFonts w:eastAsia="Calibri"/>
          <w:sz w:val="24"/>
          <w:szCs w:val="24"/>
        </w:rPr>
        <w:t xml:space="preserve">. Viết phương trình mặt cầu tâm </w:t>
      </w:r>
      <w:r>
        <w:rPr>
          <w:rFonts w:eastAsia="Calibri"/>
          <w:position w:val="-6"/>
          <w:sz w:val="24"/>
          <w:szCs w:val="24"/>
        </w:rPr>
        <w:object>
          <v:shape id="_x0000_i1886" type="#_x0000_t75" style="width:12pt;height:14.25pt" o:oleicon="f" o:ole="">
            <v:imagedata r:id="rId946" o:title=""/>
          </v:shape>
          <o:OLEObject Type="Embed" ProgID="Equation.DSMT4" ShapeID="_x0000_i1886" DrawAspect="Content" ObjectID="_1642173267" r:id="rId1446"/>
        </w:object>
      </w:r>
      <w:r>
        <w:rPr>
          <w:rFonts w:eastAsia="Calibri"/>
          <w:sz w:val="24"/>
          <w:szCs w:val="24"/>
        </w:rPr>
        <w:t xml:space="preserve"> bán kính </w:t>
      </w:r>
      <w:r>
        <w:rPr>
          <w:rFonts w:eastAsia="Calibri"/>
          <w:position w:val="-4"/>
          <w:sz w:val="24"/>
          <w:szCs w:val="24"/>
        </w:rPr>
        <w:object>
          <v:shape id="_x0000_i1887" type="#_x0000_t75" style="width:20.25pt;height:12.75pt" o:oleicon="f" o:ole="">
            <v:imagedata r:id="rId948" o:title=""/>
          </v:shape>
          <o:OLEObject Type="Embed" ProgID="Equation.DSMT4" ShapeID="_x0000_i1887" DrawAspect="Content" ObjectID="_1642173268" r:id="rId1447"/>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 xml:space="preserve">A. </w:t>
      </w:r>
      <w:r>
        <w:rPr>
          <w:rFonts w:eastAsia="Calibri"/>
          <w:position w:val="-14"/>
          <w:sz w:val="24"/>
          <w:szCs w:val="24"/>
        </w:rPr>
        <w:object>
          <v:shape id="_x0000_i1888" type="#_x0000_t75" style="width:162pt;height:21pt" o:oleicon="f" o:ole="">
            <v:imagedata r:id="rId950" o:title=""/>
          </v:shape>
          <o:OLEObject Type="Embed" ProgID="Equation.DSMT4" ShapeID="_x0000_i1888" DrawAspect="Content" ObjectID="_1642173269" r:id="rId1448"/>
        </w:object>
      </w:r>
      <w:r>
        <w:rPr>
          <w:rFonts w:eastAsia="Calibri"/>
          <w:sz w:val="24"/>
          <w:szCs w:val="24"/>
        </w:rPr>
        <w:t>.</w:t>
      </w:r>
      <w:r>
        <w:rPr>
          <w:rFonts w:eastAsia="Times New Roman"/>
          <w:sz w:val="24"/>
          <w:szCs w:val="24"/>
        </w:rPr>
        <w:tab/>
      </w:r>
      <w:r>
        <w:rPr>
          <w:rFonts w:eastAsia="Times New Roman"/>
          <w:b/>
          <w:sz w:val="24"/>
          <w:szCs w:val="24"/>
          <w:highlight w:val="yellow"/>
        </w:rPr>
        <w:t xml:space="preserve">B. </w:t>
      </w:r>
      <w:r>
        <w:rPr>
          <w:rFonts w:eastAsia="Calibri"/>
          <w:position w:val="-14"/>
          <w:sz w:val="24"/>
          <w:szCs w:val="24"/>
          <w:highlight w:val="yellow"/>
        </w:rPr>
        <w:object>
          <v:shape id="_x0000_i1889" type="#_x0000_t75" style="width:162pt;height:21pt" o:oleicon="f" o:ole="">
            <v:imagedata r:id="rId952" o:title=""/>
          </v:shape>
          <o:OLEObject Type="Embed" ProgID="Equation.DSMT4" ShapeID="_x0000_i1889" DrawAspect="Content" ObjectID="_1642173270" r:id="rId1449"/>
        </w:object>
      </w:r>
      <w:r>
        <w:rPr>
          <w:rFonts w:eastAsia="Calibri"/>
          <w:sz w:val="24"/>
          <w:szCs w:val="24"/>
          <w:highlight w:val="yellow"/>
        </w:rPr>
        <w:t>.</w:t>
      </w:r>
    </w:p>
    <w:p w:rsidR="005131F2" w:rsidP="005131F2">
      <w:pPr>
        <w:tabs>
          <w:tab w:val="left" w:pos="0"/>
          <w:tab w:val="left" w:pos="992"/>
          <w:tab w:val="left" w:pos="3402"/>
          <w:tab w:val="left" w:pos="5669"/>
          <w:tab w:val="left" w:pos="7937"/>
        </w:tabs>
        <w:spacing w:line="276" w:lineRule="auto"/>
        <w:ind w:left="992"/>
        <w:jc w:val="both"/>
        <w:rPr>
          <w:rFonts w:eastAsia="Calibri"/>
          <w:sz w:val="24"/>
          <w:szCs w:val="24"/>
        </w:rPr>
      </w:pPr>
      <w:r>
        <w:rPr>
          <w:rFonts w:eastAsia="Times New Roman"/>
          <w:b/>
          <w:sz w:val="24"/>
          <w:szCs w:val="24"/>
        </w:rPr>
        <w:t xml:space="preserve">C. </w:t>
      </w:r>
      <w:r>
        <w:rPr>
          <w:rFonts w:eastAsia="Calibri"/>
          <w:position w:val="-14"/>
          <w:sz w:val="24"/>
          <w:szCs w:val="24"/>
        </w:rPr>
        <w:object>
          <v:shape id="_x0000_i1890" type="#_x0000_t75" style="width:162pt;height:21pt" o:oleicon="f" o:ole="">
            <v:imagedata r:id="rId954" o:title=""/>
          </v:shape>
          <o:OLEObject Type="Embed" ProgID="Equation.DSMT4" ShapeID="_x0000_i1890" DrawAspect="Content" ObjectID="_1642173271" r:id="rId1450"/>
        </w:object>
      </w:r>
      <w:r>
        <w:rPr>
          <w:rFonts w:eastAsia="Calibri"/>
          <w:sz w:val="24"/>
          <w:szCs w:val="24"/>
        </w:rPr>
        <w:t>.</w:t>
      </w:r>
      <w:r>
        <w:rPr>
          <w:rFonts w:eastAsia="Times New Roman"/>
          <w:sz w:val="24"/>
          <w:szCs w:val="24"/>
        </w:rPr>
        <w:tab/>
      </w:r>
      <w:r>
        <w:rPr>
          <w:rFonts w:eastAsia="Times New Roman"/>
          <w:b/>
          <w:sz w:val="24"/>
          <w:szCs w:val="24"/>
        </w:rPr>
        <w:t xml:space="preserve">D. </w:t>
      </w:r>
      <w:r>
        <w:rPr>
          <w:rFonts w:eastAsia="Calibri"/>
          <w:position w:val="-14"/>
          <w:sz w:val="24"/>
          <w:szCs w:val="24"/>
        </w:rPr>
        <w:object>
          <v:shape id="_x0000_i1891" type="#_x0000_t75" style="width:164.25pt;height:21pt" o:oleicon="f" o:ole="">
            <v:imagedata r:id="rId956" o:title=""/>
          </v:shape>
          <o:OLEObject Type="Embed" ProgID="Equation.DSMT4" ShapeID="_x0000_i1891" DrawAspect="Content" ObjectID="_1642173272" r:id="rId1451"/>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highlight w:val="green"/>
        </w:rPr>
        <w:t>Chọn B.</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sz w:val="24"/>
          <w:szCs w:val="24"/>
        </w:rPr>
        <w:t xml:space="preserve">Ta có </w:t>
      </w:r>
      <w:r>
        <w:rPr>
          <w:rFonts w:eastAsia="Times New Roman"/>
          <w:position w:val="-6"/>
          <w:sz w:val="24"/>
          <w:szCs w:val="24"/>
        </w:rPr>
        <w:object>
          <v:shape id="_x0000_i1892" type="#_x0000_t75" style="width:53.25pt;height:17.25pt" o:oleicon="f" o:ole="">
            <v:imagedata r:id="rId1452" o:title=""/>
          </v:shape>
          <o:OLEObject Type="Embed" ProgID="Equation.DSMT4" ShapeID="_x0000_i1892" DrawAspect="Content" ObjectID="_1642173273" r:id="rId1453"/>
        </w:object>
      </w:r>
      <w:r>
        <w:rPr>
          <w:rFonts w:eastAsia="Times New Roman"/>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sz w:val="24"/>
          <w:szCs w:val="24"/>
        </w:rPr>
        <w:t xml:space="preserve">Phương trình mặt cầu tâm </w:t>
      </w:r>
      <w:r>
        <w:rPr>
          <w:rFonts w:eastAsia="Calibri"/>
          <w:position w:val="-6"/>
          <w:sz w:val="24"/>
          <w:szCs w:val="24"/>
        </w:rPr>
        <w:object>
          <v:shape id="_x0000_i1893" type="#_x0000_t75" style="width:12pt;height:14.25pt" o:oleicon="f" o:ole="">
            <v:imagedata r:id="rId946" o:title=""/>
          </v:shape>
          <o:OLEObject Type="Embed" ProgID="Equation.DSMT4" ShapeID="_x0000_i1893" DrawAspect="Content" ObjectID="_1642173274" r:id="rId1454"/>
        </w:object>
      </w:r>
      <w:r>
        <w:rPr>
          <w:rFonts w:eastAsia="Calibri"/>
          <w:sz w:val="24"/>
          <w:szCs w:val="24"/>
        </w:rPr>
        <w:t xml:space="preserve"> bán kính </w:t>
      </w:r>
      <w:r>
        <w:rPr>
          <w:rFonts w:eastAsia="Calibri"/>
          <w:position w:val="-4"/>
          <w:sz w:val="24"/>
          <w:szCs w:val="24"/>
        </w:rPr>
        <w:object>
          <v:shape id="_x0000_i1894" type="#_x0000_t75" style="width:20.25pt;height:12.75pt" o:oleicon="f" o:ole="">
            <v:imagedata r:id="rId948" o:title=""/>
          </v:shape>
          <o:OLEObject Type="Embed" ProgID="Equation.DSMT4" ShapeID="_x0000_i1894" DrawAspect="Content" ObjectID="_1642173275" r:id="rId1455"/>
        </w:object>
      </w:r>
      <w:r>
        <w:rPr>
          <w:rFonts w:eastAsia="Calibri"/>
          <w:sz w:val="24"/>
          <w:szCs w:val="24"/>
        </w:rPr>
        <w:t xml:space="preserve">: </w:t>
      </w:r>
      <w:r>
        <w:rPr>
          <w:rFonts w:eastAsia="Calibri"/>
          <w:position w:val="-14"/>
          <w:sz w:val="24"/>
          <w:szCs w:val="24"/>
        </w:rPr>
        <w:object>
          <v:shape id="_x0000_i1895" type="#_x0000_t75" style="width:162pt;height:21pt" o:oleicon="f" o:ole="">
            <v:imagedata r:id="rId952" o:title=""/>
          </v:shape>
          <o:OLEObject Type="Embed" ProgID="Equation.DSMT4" ShapeID="_x0000_i1895" DrawAspect="Content" ObjectID="_1642173276" r:id="rId1456"/>
        </w:object>
      </w:r>
      <w:r>
        <w:rPr>
          <w:rFonts w:eastAsia="Calibri"/>
          <w:sz w:val="24"/>
          <w:szCs w:val="24"/>
        </w:rPr>
        <w:t>.</w:t>
      </w:r>
    </w:p>
    <w:p w:rsidR="005131F2" w:rsidP="005131F2">
      <w:pPr>
        <w:tabs>
          <w:tab w:val="left" w:pos="0"/>
          <w:tab w:val="left" w:pos="992"/>
        </w:tabs>
        <w:spacing w:before="120" w:line="276" w:lineRule="auto"/>
        <w:ind w:left="992" w:hanging="992"/>
        <w:jc w:val="both"/>
        <w:rPr>
          <w:rFonts w:eastAsia="Calibri"/>
          <w:sz w:val="24"/>
          <w:szCs w:val="24"/>
        </w:rPr>
      </w:pPr>
      <w:r>
        <w:rPr>
          <w:rFonts w:eastAsia="Calibri" w:cs="Arial"/>
          <w:b/>
          <w:sz w:val="24"/>
          <w:szCs w:val="24"/>
        </w:rPr>
        <w:t xml:space="preserve">Câu 26. </w:t>
      </w:r>
      <w:r>
        <w:rPr>
          <w:rFonts w:eastAsia="Calibri"/>
          <w:sz w:val="24"/>
          <w:szCs w:val="24"/>
        </w:rPr>
        <w:t xml:space="preserve">Trong không gian với hệ tọa độ </w:t>
      </w:r>
      <w:r>
        <w:rPr>
          <w:rFonts w:eastAsia="Calibri"/>
          <w:position w:val="-10"/>
          <w:sz w:val="24"/>
          <w:szCs w:val="24"/>
        </w:rPr>
        <w:object>
          <v:shape id="_x0000_i1896" type="#_x0000_t75" style="width:27.75pt;height:15.75pt" o:oleicon="f" o:ole="">
            <v:imagedata r:id="rId958" o:title=""/>
          </v:shape>
          <o:OLEObject Type="Embed" ProgID="Equation.DSMT4" ShapeID="_x0000_i1896" DrawAspect="Content" ObjectID="_1642173277" r:id="rId1457"/>
        </w:object>
      </w:r>
      <w:r>
        <w:rPr>
          <w:rFonts w:eastAsia="Calibri"/>
          <w:sz w:val="24"/>
          <w:szCs w:val="24"/>
        </w:rPr>
        <w:t xml:space="preserve">, cho </w:t>
      </w:r>
      <w:r>
        <w:rPr>
          <w:rFonts w:eastAsia="Calibri"/>
          <w:position w:val="-6"/>
          <w:sz w:val="24"/>
          <w:szCs w:val="24"/>
        </w:rPr>
        <w:object>
          <v:shape id="_x0000_i1897" type="#_x0000_t75" style="width:33.75pt;height:14.25pt" o:oleicon="f" o:ole="">
            <v:imagedata r:id="rId960" o:title=""/>
          </v:shape>
          <o:OLEObject Type="Embed" ProgID="Equation.DSMT4" ShapeID="_x0000_i1897" DrawAspect="Content" ObjectID="_1642173278" r:id="rId1458"/>
        </w:object>
      </w:r>
      <w:r>
        <w:rPr>
          <w:rFonts w:eastAsia="Calibri"/>
          <w:sz w:val="24"/>
          <w:szCs w:val="24"/>
        </w:rPr>
        <w:t xml:space="preserve"> biết </w:t>
      </w:r>
      <w:r>
        <w:rPr>
          <w:rFonts w:eastAsia="Calibri"/>
          <w:position w:val="-14"/>
          <w:sz w:val="24"/>
          <w:szCs w:val="24"/>
        </w:rPr>
        <w:object>
          <v:shape id="_x0000_i1898" type="#_x0000_t75" style="width:48.75pt;height:20.25pt" o:oleicon="f" o:ole="">
            <v:imagedata r:id="rId962" o:title=""/>
          </v:shape>
          <o:OLEObject Type="Embed" ProgID="Equation.DSMT4" ShapeID="_x0000_i1898" DrawAspect="Content" ObjectID="_1642173279" r:id="rId1459"/>
        </w:object>
      </w:r>
      <w:r>
        <w:rPr>
          <w:rFonts w:eastAsia="Calibri"/>
          <w:sz w:val="24"/>
          <w:szCs w:val="24"/>
        </w:rPr>
        <w:t xml:space="preserve">, </w:t>
      </w:r>
      <w:r>
        <w:rPr>
          <w:rFonts w:eastAsia="Calibri"/>
          <w:position w:val="-14"/>
          <w:sz w:val="24"/>
          <w:szCs w:val="24"/>
        </w:rPr>
        <w:object>
          <v:shape id="_x0000_i1899" type="#_x0000_t75" style="width:48.75pt;height:20.25pt" o:oleicon="f" o:ole="">
            <v:imagedata r:id="rId964" o:title=""/>
          </v:shape>
          <o:OLEObject Type="Embed" ProgID="Equation.DSMT4" ShapeID="_x0000_i1899" DrawAspect="Content" ObjectID="_1642173280" r:id="rId1460"/>
        </w:object>
      </w:r>
      <w:r>
        <w:rPr>
          <w:rFonts w:eastAsia="Calibri"/>
          <w:sz w:val="24"/>
          <w:szCs w:val="24"/>
        </w:rPr>
        <w:t xml:space="preserve">, </w:t>
      </w:r>
      <w:r>
        <w:rPr>
          <w:rFonts w:eastAsia="Calibri"/>
          <w:position w:val="-14"/>
          <w:sz w:val="24"/>
          <w:szCs w:val="24"/>
        </w:rPr>
        <w:object>
          <v:shape id="_x0000_i1900" type="#_x0000_t75" style="width:44.25pt;height:20.25pt" o:oleicon="f" o:ole="">
            <v:imagedata r:id="rId966" o:title=""/>
          </v:shape>
          <o:OLEObject Type="Embed" ProgID="Equation.DSMT4" ShapeID="_x0000_i1900" DrawAspect="Content" ObjectID="_1642173281" r:id="rId1461"/>
        </w:object>
      </w:r>
      <w:r>
        <w:rPr>
          <w:rFonts w:eastAsia="Calibri"/>
          <w:sz w:val="24"/>
          <w:szCs w:val="24"/>
        </w:rPr>
        <w:t xml:space="preserve">. </w:t>
      </w:r>
      <w:r>
        <w:rPr>
          <w:rFonts w:eastAsia="Calibri"/>
          <w:position w:val="-14"/>
          <w:sz w:val="24"/>
          <w:szCs w:val="24"/>
        </w:rPr>
        <w:object>
          <v:shape id="_x0000_i1901" type="#_x0000_t75" style="width:66pt;height:20.25pt" o:oleicon="f" o:ole="">
            <v:imagedata r:id="rId968" o:title=""/>
          </v:shape>
          <o:OLEObject Type="Embed" ProgID="Equation.DSMT4" ShapeID="_x0000_i1901" DrawAspect="Content" ObjectID="_1642173282" r:id="rId1462"/>
        </w:object>
      </w:r>
      <w:r>
        <w:rPr>
          <w:rFonts w:eastAsia="Calibri"/>
          <w:sz w:val="24"/>
          <w:szCs w:val="24"/>
        </w:rPr>
        <w:t xml:space="preserve"> là chân đường cao hạ từ đỉnh </w:t>
      </w:r>
      <w:r>
        <w:rPr>
          <w:rFonts w:eastAsia="Calibri"/>
          <w:position w:val="-4"/>
          <w:sz w:val="24"/>
          <w:szCs w:val="24"/>
        </w:rPr>
        <w:object>
          <v:shape id="_x0000_i1902" type="#_x0000_t75" style="width:12pt;height:12.75pt" o:oleicon="f" o:ole="">
            <v:imagedata r:id="rId970" o:title=""/>
          </v:shape>
          <o:OLEObject Type="Embed" ProgID="Equation.DSMT4" ShapeID="_x0000_i1902" DrawAspect="Content" ObjectID="_1642173283" r:id="rId1463"/>
        </w:object>
      </w:r>
      <w:r>
        <w:rPr>
          <w:rFonts w:eastAsia="Calibri"/>
          <w:sz w:val="24"/>
          <w:szCs w:val="24"/>
        </w:rPr>
        <w:t xml:space="preserve"> xuống </w:t>
      </w:r>
      <w:r>
        <w:rPr>
          <w:rFonts w:eastAsia="Calibri"/>
          <w:position w:val="-6"/>
          <w:sz w:val="24"/>
          <w:szCs w:val="24"/>
        </w:rPr>
        <w:object>
          <v:shape id="_x0000_i1903" type="#_x0000_t75" style="width:20.25pt;height:14.25pt" o:oleicon="f" o:ole="">
            <v:imagedata r:id="rId972" o:title=""/>
          </v:shape>
          <o:OLEObject Type="Embed" ProgID="Equation.DSMT4" ShapeID="_x0000_i1903" DrawAspect="Content" ObjectID="_1642173284" r:id="rId1464"/>
        </w:object>
      </w:r>
      <w:r>
        <w:rPr>
          <w:rFonts w:eastAsia="Calibri"/>
          <w:sz w:val="24"/>
          <w:szCs w:val="24"/>
        </w:rPr>
        <w:t xml:space="preserve">. Khi đó </w:t>
      </w:r>
      <w:r>
        <w:rPr>
          <w:rFonts w:eastAsia="Calibri"/>
          <w:position w:val="-12"/>
          <w:sz w:val="24"/>
          <w:szCs w:val="24"/>
        </w:rPr>
        <w:object>
          <v:shape id="_x0000_i1904" type="#_x0000_t75" style="width:56.25pt;height:18pt" o:oleicon="f" o:ole="">
            <v:imagedata r:id="rId974" o:title=""/>
          </v:shape>
          <o:OLEObject Type="Embed" ProgID="Equation.DSMT4" ShapeID="_x0000_i1904" DrawAspect="Content" ObjectID="_1642173285" r:id="rId1465"/>
        </w:object>
      </w:r>
      <w:r>
        <w:rPr>
          <w:rFonts w:eastAsia="Calibri"/>
          <w:sz w:val="24"/>
          <w:szCs w:val="24"/>
        </w:rPr>
        <w:t xml:space="preserve"> bằng:</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b/>
          <w:sz w:val="24"/>
          <w:szCs w:val="24"/>
        </w:rPr>
        <w:t xml:space="preserve">A. </w:t>
      </w:r>
      <w:r>
        <w:rPr>
          <w:rFonts w:eastAsia="Calibri"/>
          <w:position w:val="-24"/>
          <w:sz w:val="24"/>
          <w:szCs w:val="24"/>
        </w:rPr>
        <w:object>
          <v:shape id="_x0000_i1905" type="#_x0000_t75" style="width:17.25pt;height:30.75pt" o:oleicon="f" o:ole="">
            <v:imagedata r:id="rId976" o:title=""/>
          </v:shape>
          <o:OLEObject Type="Embed" ProgID="Equation.DSMT4" ShapeID="_x0000_i1905" DrawAspect="Content" ObjectID="_1642173286" r:id="rId1466"/>
        </w:object>
      </w:r>
      <w:r>
        <w:rPr>
          <w:rFonts w:eastAsia="Calibri"/>
          <w:sz w:val="24"/>
          <w:szCs w:val="24"/>
        </w:rPr>
        <w:t>.</w:t>
      </w:r>
      <w:r>
        <w:rPr>
          <w:rFonts w:eastAsia="Calibri"/>
          <w:sz w:val="24"/>
          <w:szCs w:val="24"/>
        </w:rPr>
        <w:tab/>
      </w:r>
      <w:r>
        <w:rPr>
          <w:rFonts w:eastAsia="Calibri"/>
          <w:b/>
          <w:sz w:val="24"/>
          <w:szCs w:val="24"/>
          <w:highlight w:val="yellow"/>
        </w:rPr>
        <w:t xml:space="preserve">B. </w:t>
      </w:r>
      <w:r>
        <w:rPr>
          <w:rFonts w:eastAsia="Calibri"/>
          <w:position w:val="-24"/>
          <w:sz w:val="24"/>
          <w:szCs w:val="24"/>
          <w:highlight w:val="yellow"/>
        </w:rPr>
        <w:object>
          <v:shape id="_x0000_i1906" type="#_x0000_t75" style="width:17.25pt;height:30.75pt" o:oleicon="f" o:ole="">
            <v:imagedata r:id="rId978" o:title=""/>
          </v:shape>
          <o:OLEObject Type="Embed" ProgID="Equation.DSMT4" ShapeID="_x0000_i1906" DrawAspect="Content" ObjectID="_1642173287" r:id="rId1467"/>
        </w:object>
      </w:r>
      <w:r>
        <w:rPr>
          <w:rFonts w:eastAsia="Calibri"/>
          <w:sz w:val="24"/>
          <w:szCs w:val="24"/>
          <w:highlight w:val="yellow"/>
        </w:rPr>
        <w:t>.</w:t>
      </w:r>
      <w:r>
        <w:rPr>
          <w:rFonts w:eastAsia="Calibri"/>
          <w:sz w:val="24"/>
          <w:szCs w:val="24"/>
        </w:rPr>
        <w:tab/>
      </w:r>
      <w:r>
        <w:rPr>
          <w:rFonts w:eastAsia="Calibri"/>
          <w:b/>
          <w:sz w:val="24"/>
          <w:szCs w:val="24"/>
        </w:rPr>
        <w:t xml:space="preserve">C. </w:t>
      </w:r>
      <w:r>
        <w:rPr>
          <w:rFonts w:eastAsia="Calibri"/>
          <w:position w:val="-24"/>
          <w:sz w:val="24"/>
          <w:szCs w:val="24"/>
        </w:rPr>
        <w:object>
          <v:shape id="_x0000_i1907" type="#_x0000_t75" style="width:17.25pt;height:30.75pt" o:oleicon="f" o:ole="">
            <v:imagedata r:id="rId980" o:title=""/>
          </v:shape>
          <o:OLEObject Type="Embed" ProgID="Equation.DSMT4" ShapeID="_x0000_i1907" DrawAspect="Content" ObjectID="_1642173288" r:id="rId1468"/>
        </w:object>
      </w:r>
      <w:r>
        <w:rPr>
          <w:rFonts w:eastAsia="Calibri"/>
          <w:sz w:val="24"/>
          <w:szCs w:val="24"/>
        </w:rPr>
        <w:t>.</w:t>
      </w:r>
      <w:r>
        <w:rPr>
          <w:rFonts w:eastAsia="Calibri"/>
          <w:sz w:val="24"/>
          <w:szCs w:val="24"/>
        </w:rPr>
        <w:tab/>
      </w:r>
      <w:r>
        <w:rPr>
          <w:rFonts w:eastAsia="Calibri"/>
          <w:b/>
          <w:sz w:val="24"/>
          <w:szCs w:val="24"/>
        </w:rPr>
        <w:t xml:space="preserve">D. </w:t>
      </w:r>
      <w:r>
        <w:rPr>
          <w:rFonts w:eastAsia="Calibri"/>
          <w:position w:val="-24"/>
          <w:sz w:val="24"/>
          <w:szCs w:val="24"/>
        </w:rPr>
        <w:object>
          <v:shape id="_x0000_i1908" type="#_x0000_t75" style="width:17.25pt;height:30.75pt" o:oleicon="f" o:ole="">
            <v:imagedata r:id="rId982" o:title=""/>
          </v:shape>
          <o:OLEObject Type="Embed" ProgID="Equation.DSMT4" ShapeID="_x0000_i1908" DrawAspect="Content" ObjectID="_1642173289" r:id="rId1469"/>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b/>
          <w:sz w:val="24"/>
          <w:szCs w:val="24"/>
          <w:highlight w:val="green"/>
        </w:rPr>
        <w:t>Chọn B.</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sz w:val="24"/>
          <w:szCs w:val="24"/>
        </w:rPr>
        <w:t xml:space="preserve">Đường thẳng </w:t>
      </w:r>
      <w:r>
        <w:rPr>
          <w:rFonts w:eastAsia="Calibri"/>
          <w:position w:val="-6"/>
          <w:sz w:val="24"/>
          <w:szCs w:val="24"/>
        </w:rPr>
        <w:object>
          <v:shape id="_x0000_i1909" type="#_x0000_t75" style="width:20.25pt;height:14.25pt" o:oleicon="f" o:ole="">
            <v:imagedata r:id="rId1470" o:title=""/>
          </v:shape>
          <o:OLEObject Type="Embed" ProgID="Equation.DSMT4" ShapeID="_x0000_i1909" DrawAspect="Content" ObjectID="_1642173290" r:id="rId1471"/>
        </w:object>
      </w:r>
      <w:r>
        <w:rPr>
          <w:rFonts w:eastAsia="Calibri"/>
          <w:sz w:val="24"/>
          <w:szCs w:val="24"/>
        </w:rPr>
        <w:t xml:space="preserve"> có véc tơ chỉ phương là </w:t>
      </w:r>
      <w:r>
        <w:rPr>
          <w:rFonts w:eastAsia="Calibri"/>
          <w:position w:val="-14"/>
          <w:sz w:val="24"/>
          <w:szCs w:val="24"/>
        </w:rPr>
        <w:object>
          <v:shape id="_x0000_i1910" type="#_x0000_t75" style="width:71.25pt;height:21pt" o:oleicon="f" o:ole="">
            <v:imagedata r:id="rId1472" o:title=""/>
          </v:shape>
          <o:OLEObject Type="Embed" ProgID="Equation.DSMT4" ShapeID="_x0000_i1910" DrawAspect="Content" ObjectID="_1642173291" r:id="rId1473"/>
        </w:objec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sz w:val="24"/>
          <w:szCs w:val="24"/>
        </w:rPr>
        <w:t xml:space="preserve">Nên phương trình đường thẳng </w:t>
      </w:r>
      <w:r>
        <w:rPr>
          <w:rFonts w:eastAsia="Calibri"/>
          <w:position w:val="-50"/>
          <w:sz w:val="24"/>
          <w:szCs w:val="24"/>
        </w:rPr>
        <w:object>
          <v:shape id="_x0000_i1911" type="#_x0000_t75" style="width:72.75pt;height:56.25pt" o:oleicon="f" o:ole="">
            <v:imagedata r:id="rId1474" o:title=""/>
          </v:shape>
          <o:OLEObject Type="Embed" ProgID="Equation.DSMT4" ShapeID="_x0000_i1911" DrawAspect="Content" ObjectID="_1642173292" r:id="rId1475"/>
        </w:object>
      </w:r>
      <w:r>
        <w:rPr>
          <w:rFonts w:eastAsia="Calibri"/>
          <w:sz w:val="24"/>
          <w:szCs w:val="24"/>
        </w:rPr>
        <w:t xml:space="preserve"> </w:t>
      </w:r>
      <w:r>
        <w:rPr>
          <w:rFonts w:eastAsia="Calibri"/>
          <w:position w:val="-14"/>
          <w:sz w:val="24"/>
          <w:szCs w:val="24"/>
        </w:rPr>
        <w:object>
          <v:shape id="_x0000_i1912" type="#_x0000_t75" style="width:36.75pt;height:20.25pt" o:oleicon="f" o:ole="">
            <v:imagedata r:id="rId1476" o:title=""/>
          </v:shape>
          <o:OLEObject Type="Embed" ProgID="Equation.DSMT4" ShapeID="_x0000_i1912" DrawAspect="Content" ObjectID="_1642173293" r:id="rId1477"/>
        </w:object>
      </w:r>
      <w:r>
        <w:rPr>
          <w:rFonts w:eastAsia="Calibri"/>
          <w:sz w:val="24"/>
          <w:szCs w:val="24"/>
        </w:rPr>
        <w:t>.</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sz w:val="24"/>
          <w:szCs w:val="24"/>
        </w:rPr>
        <w:t xml:space="preserve">Gọi </w:t>
      </w:r>
      <w:r>
        <w:rPr>
          <w:rFonts w:eastAsia="Calibri"/>
          <w:position w:val="-14"/>
          <w:sz w:val="24"/>
          <w:szCs w:val="24"/>
        </w:rPr>
        <w:object>
          <v:shape id="_x0000_i1913" type="#_x0000_t75" style="width:95.25pt;height:20.25pt" o:oleicon="f" o:ole="">
            <v:imagedata r:id="rId1478" o:title=""/>
          </v:shape>
          <o:OLEObject Type="Embed" ProgID="Equation.DSMT4" ShapeID="_x0000_i1913" DrawAspect="Content" ObjectID="_1642173294" r:id="rId1479"/>
        </w:object>
      </w:r>
      <w:r>
        <w:rPr>
          <w:rFonts w:eastAsia="Calibri"/>
          <w:sz w:val="24"/>
          <w:szCs w:val="24"/>
        </w:rPr>
        <w:t>.</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sz w:val="24"/>
          <w:szCs w:val="24"/>
        </w:rPr>
        <w:t xml:space="preserve">Khi đó: </w:t>
      </w:r>
      <w:r>
        <w:rPr>
          <w:rFonts w:eastAsia="Calibri"/>
          <w:position w:val="-14"/>
          <w:sz w:val="24"/>
          <w:szCs w:val="24"/>
        </w:rPr>
        <w:object>
          <v:shape id="_x0000_i1914" type="#_x0000_t75" style="width:102pt;height:21pt" o:oleicon="f" o:ole="">
            <v:imagedata r:id="rId1480" o:title=""/>
          </v:shape>
          <o:OLEObject Type="Embed" ProgID="Equation.DSMT4" ShapeID="_x0000_i1914" DrawAspect="Content" ObjectID="_1642173295" r:id="rId1481"/>
        </w:object>
      </w:r>
      <w:r>
        <w:rPr>
          <w:rFonts w:eastAsia="Calibri"/>
          <w:sz w:val="24"/>
          <w:szCs w:val="24"/>
        </w:rPr>
        <w:t>.</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sz w:val="24"/>
          <w:szCs w:val="24"/>
        </w:rPr>
        <w:t xml:space="preserve">Mà </w:t>
      </w:r>
      <w:r>
        <w:rPr>
          <w:rFonts w:eastAsia="Calibri"/>
          <w:position w:val="-4"/>
          <w:sz w:val="24"/>
          <w:szCs w:val="24"/>
        </w:rPr>
        <w:object>
          <v:shape id="_x0000_i1915" type="#_x0000_t75" style="width:14.25pt;height:12.75pt" o:oleicon="f" o:ole="">
            <v:imagedata r:id="rId1482" o:title=""/>
          </v:shape>
          <o:OLEObject Type="Embed" ProgID="Equation.DSMT4" ShapeID="_x0000_i1915" DrawAspect="Content" ObjectID="_1642173296" r:id="rId1483"/>
        </w:object>
      </w:r>
      <w:r>
        <w:rPr>
          <w:rFonts w:eastAsia="Calibri"/>
          <w:sz w:val="24"/>
          <w:szCs w:val="24"/>
        </w:rPr>
        <w:t xml:space="preserve"> là chân đường cao hạ từ đỉnh </w:t>
      </w:r>
      <w:r>
        <w:rPr>
          <w:rFonts w:eastAsia="Calibri"/>
          <w:position w:val="-4"/>
          <w:sz w:val="24"/>
          <w:szCs w:val="24"/>
        </w:rPr>
        <w:object>
          <v:shape id="_x0000_i1916" type="#_x0000_t75" style="width:12pt;height:12.75pt" o:oleicon="f" o:ole="">
            <v:imagedata r:id="rId1484" o:title=""/>
          </v:shape>
          <o:OLEObject Type="Embed" ProgID="Equation.DSMT4" ShapeID="_x0000_i1916" DrawAspect="Content" ObjectID="_1642173297" r:id="rId1485"/>
        </w:object>
      </w:r>
      <w:r>
        <w:rPr>
          <w:rFonts w:eastAsia="Calibri"/>
          <w:sz w:val="24"/>
          <w:szCs w:val="24"/>
        </w:rPr>
        <w:t xml:space="preserve"> xuống </w:t>
      </w:r>
      <w:r>
        <w:rPr>
          <w:rFonts w:eastAsia="Calibri"/>
          <w:position w:val="-6"/>
          <w:sz w:val="24"/>
          <w:szCs w:val="24"/>
        </w:rPr>
        <w:object>
          <v:shape id="_x0000_i1917" type="#_x0000_t75" style="width:20.25pt;height:14.25pt" o:oleicon="f" o:ole="">
            <v:imagedata r:id="rId1486" o:title=""/>
          </v:shape>
          <o:OLEObject Type="Embed" ProgID="Equation.DSMT4" ShapeID="_x0000_i1917" DrawAspect="Content" ObjectID="_1642173298" r:id="rId1487"/>
        </w:object>
      </w:r>
      <w:r>
        <w:rPr>
          <w:rFonts w:eastAsia="Calibri"/>
          <w:sz w:val="24"/>
          <w:szCs w:val="24"/>
        </w:rPr>
        <w:t xml:space="preserve"> nên</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position w:val="-6"/>
          <w:sz w:val="24"/>
          <w:szCs w:val="24"/>
        </w:rPr>
        <w:object>
          <v:shape id="_x0000_i1918" type="#_x0000_t75" style="width:233.25pt;height:17.25pt" o:oleicon="f" o:ole="">
            <v:imagedata r:id="rId1488" o:title=""/>
          </v:shape>
          <o:OLEObject Type="Embed" ProgID="Equation.DSMT4" ShapeID="_x0000_i1918" DrawAspect="Content" ObjectID="_1642173299" r:id="rId1489"/>
        </w:object>
      </w:r>
      <w:r>
        <w:rPr>
          <w:rFonts w:eastAsia="Calibri"/>
          <w:position w:val="-24"/>
          <w:sz w:val="24"/>
          <w:szCs w:val="24"/>
        </w:rPr>
        <w:object>
          <v:shape id="_x0000_i1919" type="#_x0000_t75" style="width:48pt;height:30.75pt" o:oleicon="f" o:ole="">
            <v:imagedata r:id="rId1490" o:title=""/>
          </v:shape>
          <o:OLEObject Type="Embed" ProgID="Equation.DSMT4" ShapeID="_x0000_i1919" DrawAspect="Content" ObjectID="_1642173300" r:id="rId1491"/>
        </w:object>
      </w:r>
      <w:r>
        <w:rPr>
          <w:rFonts w:eastAsia="Calibri"/>
          <w:sz w:val="24"/>
          <w:szCs w:val="24"/>
        </w:rPr>
        <w:t>.</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position w:val="-28"/>
          <w:sz w:val="24"/>
          <w:szCs w:val="24"/>
        </w:rPr>
        <w:object>
          <v:shape id="_x0000_i1920" type="#_x0000_t75" style="width:103.5pt;height:33.75pt" o:oleicon="f" o:ole="">
            <v:imagedata r:id="rId1492" o:title=""/>
          </v:shape>
          <o:OLEObject Type="Embed" ProgID="Equation.DSMT4" ShapeID="_x0000_i1920" DrawAspect="Content" ObjectID="_1642173301" r:id="rId1493"/>
        </w:object>
      </w:r>
      <w:r>
        <w:rPr>
          <w:rFonts w:eastAsia="Calibri"/>
          <w:position w:val="-24"/>
          <w:sz w:val="24"/>
          <w:szCs w:val="24"/>
        </w:rPr>
        <w:object>
          <v:shape id="_x0000_i1921" type="#_x0000_t75" style="width:84pt;height:30.75pt" o:oleicon="f" o:ole="">
            <v:imagedata r:id="rId1494" o:title=""/>
          </v:shape>
          <o:OLEObject Type="Embed" ProgID="Equation.DSMT4" ShapeID="_x0000_i1921" DrawAspect="Content" ObjectID="_1642173302" r:id="rId1495"/>
        </w:object>
      </w:r>
      <w:r>
        <w:rPr>
          <w:rFonts w:eastAsia="Calibri"/>
          <w:sz w:val="24"/>
          <w:szCs w:val="24"/>
        </w:rPr>
        <w:t>.</w:t>
      </w:r>
    </w:p>
    <w:p w:rsidR="005131F2" w:rsidP="005131F2">
      <w:pPr>
        <w:tabs>
          <w:tab w:val="left" w:pos="0"/>
          <w:tab w:val="left" w:pos="992"/>
        </w:tabs>
        <w:spacing w:before="120" w:line="276" w:lineRule="auto"/>
        <w:ind w:left="992" w:hanging="992"/>
        <w:jc w:val="both"/>
        <w:rPr>
          <w:rFonts w:eastAsia="Calibri"/>
          <w:sz w:val="24"/>
          <w:szCs w:val="24"/>
        </w:rPr>
      </w:pPr>
      <w:r>
        <w:rPr>
          <w:rFonts w:eastAsia="Calibri" w:cs="Arial"/>
          <w:b/>
          <w:sz w:val="24"/>
          <w:szCs w:val="24"/>
        </w:rPr>
        <w:t>Câu 27.</w:t>
      </w:r>
      <w:r>
        <w:rPr>
          <w:rFonts w:eastAsia="Calibri" w:cs="Arial"/>
          <w:b/>
          <w:sz w:val="24"/>
          <w:szCs w:val="24"/>
        </w:rPr>
        <w:tab/>
      </w:r>
      <w:r>
        <w:rPr>
          <w:rFonts w:eastAsia="Calibri"/>
          <w:sz w:val="24"/>
          <w:szCs w:val="24"/>
        </w:rPr>
        <w:t xml:space="preserve">Trong không gian với hệ tọa độ </w:t>
      </w:r>
      <w:r>
        <w:rPr>
          <w:rFonts w:eastAsia="Calibri"/>
          <w:position w:val="-10"/>
          <w:sz w:val="24"/>
          <w:szCs w:val="24"/>
        </w:rPr>
        <w:object>
          <v:shape id="_x0000_i1922" type="#_x0000_t75" style="width:27.75pt;height:15.75pt" o:oleicon="f" o:ole="">
            <v:imagedata r:id="rId984" o:title=""/>
          </v:shape>
          <o:OLEObject Type="Embed" ProgID="Equation.DSMT4" ShapeID="_x0000_i1922" DrawAspect="Content" ObjectID="_1642173303" r:id="rId1496"/>
        </w:object>
      </w:r>
      <w:r>
        <w:rPr>
          <w:rFonts w:eastAsia="Calibri"/>
          <w:sz w:val="24"/>
          <w:szCs w:val="24"/>
        </w:rPr>
        <w:t xml:space="preserve"> , cho ba điểm </w:t>
      </w:r>
      <w:r>
        <w:rPr>
          <w:rFonts w:eastAsia="Calibri"/>
          <w:position w:val="-14"/>
          <w:sz w:val="24"/>
          <w:szCs w:val="24"/>
        </w:rPr>
        <w:object>
          <v:shape id="_x0000_i1923" type="#_x0000_t75" style="width:51.75pt;height:20.25pt" o:oleicon="f" o:ole="">
            <v:imagedata r:id="rId986" o:title=""/>
          </v:shape>
          <o:OLEObject Type="Embed" ProgID="Equation.DSMT4" ShapeID="_x0000_i1923" DrawAspect="Content" ObjectID="_1642173304" r:id="rId1497"/>
        </w:object>
      </w:r>
      <w:r>
        <w:rPr>
          <w:rFonts w:eastAsia="Calibri"/>
          <w:sz w:val="24"/>
          <w:szCs w:val="24"/>
        </w:rPr>
        <w:t xml:space="preserve">, </w:t>
      </w:r>
      <w:r>
        <w:rPr>
          <w:rFonts w:eastAsia="Calibri"/>
          <w:position w:val="-14"/>
          <w:sz w:val="24"/>
          <w:szCs w:val="24"/>
        </w:rPr>
        <w:object>
          <v:shape id="_x0000_i1924" type="#_x0000_t75" style="width:57.75pt;height:20.25pt" o:oleicon="f" o:ole="">
            <v:imagedata r:id="rId988" o:title=""/>
          </v:shape>
          <o:OLEObject Type="Embed" ProgID="Equation.DSMT4" ShapeID="_x0000_i1924" DrawAspect="Content" ObjectID="_1642173305" r:id="rId1498"/>
        </w:object>
      </w:r>
      <w:r>
        <w:rPr>
          <w:rFonts w:eastAsia="Calibri"/>
          <w:sz w:val="24"/>
          <w:szCs w:val="24"/>
        </w:rPr>
        <w:t xml:space="preserve">, </w:t>
      </w:r>
      <w:r>
        <w:rPr>
          <w:rFonts w:eastAsia="Calibri"/>
          <w:position w:val="-14"/>
          <w:sz w:val="24"/>
          <w:szCs w:val="24"/>
        </w:rPr>
        <w:object>
          <v:shape id="_x0000_i1925" type="#_x0000_t75" style="width:71.25pt;height:20.25pt" o:oleicon="f" o:ole="">
            <v:imagedata r:id="rId990" o:title=""/>
          </v:shape>
          <o:OLEObject Type="Embed" ProgID="Equation.DSMT4" ShapeID="_x0000_i1925" DrawAspect="Content" ObjectID="_1642173306" r:id="rId1499"/>
        </w:object>
      </w:r>
      <w:r>
        <w:rPr>
          <w:rFonts w:eastAsia="Calibri"/>
          <w:sz w:val="24"/>
          <w:szCs w:val="24"/>
        </w:rPr>
        <w:t xml:space="preserve"> và mặt cầu </w:t>
      </w:r>
      <w:r>
        <w:rPr>
          <w:rFonts w:eastAsia="Calibri"/>
          <w:position w:val="-14"/>
          <w:sz w:val="24"/>
          <w:szCs w:val="24"/>
        </w:rPr>
        <w:object>
          <v:shape id="_x0000_i1926" type="#_x0000_t75" style="width:169.5pt;height:21.75pt" o:oleicon="f" o:ole="">
            <v:imagedata r:id="rId992" o:title=""/>
          </v:shape>
          <o:OLEObject Type="Embed" ProgID="Equation.DSMT4" ShapeID="_x0000_i1926" DrawAspect="Content" ObjectID="_1642173307" r:id="rId1500"/>
        </w:object>
      </w:r>
      <w:r>
        <w:rPr>
          <w:rFonts w:eastAsia="Calibri"/>
          <w:sz w:val="24"/>
          <w:szCs w:val="24"/>
        </w:rPr>
        <w:t xml:space="preserve">. </w:t>
      </w:r>
      <w:r>
        <w:rPr>
          <w:rFonts w:eastAsia="Calibri"/>
          <w:position w:val="-14"/>
          <w:sz w:val="24"/>
          <w:szCs w:val="24"/>
        </w:rPr>
        <w:object>
          <v:shape id="_x0000_i1927" type="#_x0000_t75" style="width:60pt;height:20.25pt" o:oleicon="f" o:ole="">
            <v:imagedata r:id="rId994" o:title=""/>
          </v:shape>
          <o:OLEObject Type="Embed" ProgID="Equation.DSMT4" ShapeID="_x0000_i1927" DrawAspect="Content" ObjectID="_1642173308" r:id="rId1501"/>
        </w:object>
      </w:r>
      <w:r>
        <w:rPr>
          <w:rFonts w:eastAsia="Calibri"/>
          <w:sz w:val="24"/>
          <w:szCs w:val="24"/>
        </w:rPr>
        <w:t xml:space="preserve"> là điểm thuộc mặt cầu </w:t>
      </w:r>
      <w:r>
        <w:rPr>
          <w:rFonts w:eastAsia="Calibri"/>
          <w:position w:val="-14"/>
          <w:sz w:val="24"/>
          <w:szCs w:val="24"/>
        </w:rPr>
        <w:object>
          <v:shape id="_x0000_i1928" type="#_x0000_t75" style="width:20.25pt;height:20.25pt" o:oleicon="f" o:ole="">
            <v:imagedata r:id="rId996" o:title=""/>
          </v:shape>
          <o:OLEObject Type="Embed" ProgID="Equation.DSMT4" ShapeID="_x0000_i1928" DrawAspect="Content" ObjectID="_1642173309" r:id="rId1502"/>
        </w:object>
      </w:r>
      <w:r>
        <w:rPr>
          <w:rFonts w:eastAsia="Calibri"/>
          <w:sz w:val="24"/>
          <w:szCs w:val="24"/>
        </w:rPr>
        <w:t xml:space="preserve"> sao cho biểu thức </w:t>
      </w:r>
      <w:r>
        <w:rPr>
          <w:rFonts w:eastAsia="Calibri"/>
          <w:position w:val="-6"/>
          <w:sz w:val="24"/>
          <w:szCs w:val="24"/>
        </w:rPr>
        <w:object>
          <v:shape id="_x0000_i1929" type="#_x0000_t75" style="width:123.75pt;height:15.75pt" o:oleicon="f" o:ole="">
            <v:imagedata r:id="rId998" o:title=""/>
          </v:shape>
          <o:OLEObject Type="Embed" ProgID="Equation.DSMT4" ShapeID="_x0000_i1929" DrawAspect="Content" ObjectID="_1642173310" r:id="rId1503"/>
        </w:object>
      </w:r>
      <w:r>
        <w:rPr>
          <w:rFonts w:eastAsia="Calibri"/>
          <w:sz w:val="24"/>
          <w:szCs w:val="24"/>
        </w:rPr>
        <w:t xml:space="preserve"> đạt giá trị nhỏ nhất. Tính tổng </w:t>
      </w:r>
      <w:r>
        <w:rPr>
          <w:rFonts w:eastAsia="Calibri"/>
          <w:position w:val="-6"/>
          <w:sz w:val="24"/>
          <w:szCs w:val="24"/>
        </w:rPr>
        <w:object>
          <v:shape id="_x0000_i1930" type="#_x0000_t75" style="width:42.75pt;height:14.25pt" o:oleicon="f" o:ole="">
            <v:imagedata r:id="rId1000" o:title=""/>
          </v:shape>
          <o:OLEObject Type="Embed" ProgID="Equation.DSMT4" ShapeID="_x0000_i1930" DrawAspect="Content" ObjectID="_1642173311" r:id="rId1504"/>
        </w:object>
      </w:r>
      <w:r>
        <w:rPr>
          <w:rFonts w:eastAsia="Calibri"/>
          <w:sz w:val="24"/>
          <w:szCs w:val="24"/>
        </w:rPr>
        <w:t>.</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b/>
          <w:sz w:val="24"/>
          <w:szCs w:val="24"/>
          <w:highlight w:val="yellow"/>
          <w:lang w:val="vi-VN"/>
        </w:rPr>
        <w:t xml:space="preserve">A. </w:t>
      </w:r>
      <w:r>
        <w:rPr>
          <w:rFonts w:eastAsia="Calibri"/>
          <w:position w:val="-24"/>
          <w:sz w:val="24"/>
          <w:szCs w:val="24"/>
          <w:highlight w:val="yellow"/>
          <w:lang w:val="vi-VN"/>
        </w:rPr>
        <w:object>
          <v:shape id="_x0000_i1931" type="#_x0000_t75" style="width:63.75pt;height:29.25pt" o:oleicon="f" o:ole="">
            <v:imagedata r:id="rId1002" o:title=""/>
          </v:shape>
          <o:OLEObject Type="Embed" ProgID="Equation.DSMT4" ShapeID="_x0000_i1931" DrawAspect="Content" ObjectID="_1642173312" r:id="rId1505"/>
        </w:object>
      </w:r>
      <w:r>
        <w:rPr>
          <w:rFonts w:eastAsia="Calibri"/>
          <w:sz w:val="24"/>
          <w:szCs w:val="24"/>
          <w:highlight w:val="yellow"/>
          <w:lang w:val="vi-VN"/>
        </w:rPr>
        <w:t xml:space="preserve"> .</w:t>
      </w:r>
      <w:r>
        <w:rPr>
          <w:rFonts w:eastAsia="Calibri"/>
          <w:sz w:val="24"/>
          <w:szCs w:val="24"/>
          <w:lang w:val="vi-VN"/>
        </w:rPr>
        <w:tab/>
      </w:r>
      <w:r>
        <w:rPr>
          <w:rFonts w:eastAsia="Calibri"/>
          <w:b/>
          <w:sz w:val="24"/>
          <w:szCs w:val="24"/>
          <w:lang w:val="vi-VN"/>
        </w:rPr>
        <w:t xml:space="preserve">B. </w:t>
      </w:r>
      <w:r>
        <w:rPr>
          <w:rFonts w:eastAsia="Calibri"/>
          <w:position w:val="-6"/>
          <w:sz w:val="24"/>
          <w:szCs w:val="24"/>
          <w:lang w:val="vi-VN"/>
        </w:rPr>
        <w:object>
          <v:shape id="_x0000_i1932" type="#_x0000_t75" style="width:58.5pt;height:13.5pt" o:oleicon="f" o:ole="">
            <v:imagedata r:id="rId1004" o:title=""/>
          </v:shape>
          <o:OLEObject Type="Embed" ProgID="Equation.DSMT4" ShapeID="_x0000_i1932" DrawAspect="Content" ObjectID="_1642173313" r:id="rId1506"/>
        </w:object>
      </w:r>
      <w:r>
        <w:rPr>
          <w:rFonts w:eastAsia="Calibri"/>
          <w:sz w:val="24"/>
          <w:szCs w:val="24"/>
          <w:lang w:val="vi-VN"/>
        </w:rPr>
        <w:t>.</w:t>
      </w:r>
      <w:r>
        <w:rPr>
          <w:rFonts w:eastAsia="Calibri"/>
          <w:sz w:val="24"/>
          <w:szCs w:val="24"/>
          <w:lang w:val="vi-VN"/>
        </w:rPr>
        <w:tab/>
      </w:r>
      <w:r>
        <w:rPr>
          <w:rFonts w:eastAsia="Calibri"/>
          <w:b/>
          <w:sz w:val="24"/>
          <w:szCs w:val="24"/>
          <w:lang w:val="vi-VN"/>
        </w:rPr>
        <w:t xml:space="preserve">C. </w:t>
      </w:r>
      <w:r>
        <w:rPr>
          <w:rFonts w:eastAsia="Calibri"/>
          <w:position w:val="-24"/>
          <w:sz w:val="24"/>
          <w:szCs w:val="24"/>
          <w:lang w:val="vi-VN"/>
        </w:rPr>
        <w:object>
          <v:shape id="_x0000_i1933" type="#_x0000_t75" style="width:63.75pt;height:29.25pt" o:oleicon="f" o:ole="">
            <v:imagedata r:id="rId1006" o:title=""/>
          </v:shape>
          <o:OLEObject Type="Embed" ProgID="Equation.DSMT4" ShapeID="_x0000_i1933" DrawAspect="Content" ObjectID="_1642173314" r:id="rId1507"/>
        </w:object>
      </w:r>
      <w:r>
        <w:rPr>
          <w:rFonts w:eastAsia="Calibri"/>
          <w:sz w:val="24"/>
          <w:szCs w:val="24"/>
          <w:lang w:val="vi-VN"/>
        </w:rPr>
        <w:t>.</w:t>
      </w:r>
      <w:r>
        <w:rPr>
          <w:rFonts w:eastAsia="Calibri"/>
          <w:sz w:val="24"/>
          <w:szCs w:val="24"/>
          <w:lang w:val="vi-VN"/>
        </w:rPr>
        <w:tab/>
      </w:r>
      <w:r>
        <w:rPr>
          <w:rFonts w:eastAsia="Calibri"/>
          <w:b/>
          <w:sz w:val="24"/>
          <w:szCs w:val="24"/>
          <w:lang w:val="vi-VN"/>
        </w:rPr>
        <w:t xml:space="preserve">D. </w:t>
      </w:r>
      <w:r>
        <w:rPr>
          <w:rFonts w:eastAsia="Calibri"/>
          <w:position w:val="-6"/>
          <w:sz w:val="24"/>
          <w:szCs w:val="24"/>
          <w:lang w:val="vi-VN"/>
        </w:rPr>
        <w:object>
          <v:shape id="_x0000_i1934" type="#_x0000_t75" style="width:61.5pt;height:13.5pt" o:oleicon="f" o:ole="">
            <v:imagedata r:id="rId1008" o:title=""/>
          </v:shape>
          <o:OLEObject Type="Embed" ProgID="Equation.DSMT4" ShapeID="_x0000_i1934" DrawAspect="Content" ObjectID="_1642173315" r:id="rId1508"/>
        </w:object>
      </w:r>
      <w:r>
        <w:rPr>
          <w:rFonts w:eastAsia="Calibri"/>
          <w:sz w:val="24"/>
          <w:szCs w:val="24"/>
          <w:lang w:val="vi-VN"/>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 w:val="left" w:pos="3402"/>
          <w:tab w:val="left" w:pos="5670"/>
          <w:tab w:val="left" w:pos="7938"/>
        </w:tabs>
        <w:spacing w:line="276" w:lineRule="auto"/>
        <w:ind w:left="993"/>
        <w:jc w:val="both"/>
        <w:rPr>
          <w:rFonts w:eastAsia="Calibri"/>
          <w:sz w:val="24"/>
          <w:szCs w:val="24"/>
        </w:rPr>
      </w:pPr>
      <w:r>
        <w:rPr>
          <w:rFonts w:eastAsia="Calibri"/>
          <w:b/>
          <w:sz w:val="24"/>
          <w:szCs w:val="24"/>
          <w:highlight w:val="green"/>
          <w:lang w:val="vi-VN"/>
        </w:rPr>
        <w:t>Chọn A.</w:t>
      </w:r>
    </w:p>
    <w:p w:rsidR="005131F2" w:rsidP="005131F2">
      <w:pPr>
        <w:tabs>
          <w:tab w:val="left" w:pos="0"/>
          <w:tab w:val="left" w:pos="3402"/>
          <w:tab w:val="left" w:pos="5670"/>
          <w:tab w:val="left" w:pos="7938"/>
        </w:tabs>
        <w:spacing w:line="276" w:lineRule="auto"/>
        <w:ind w:left="993"/>
        <w:jc w:val="both"/>
        <w:rPr>
          <w:rFonts w:eastAsia="Calibri"/>
          <w:sz w:val="24"/>
          <w:szCs w:val="24"/>
        </w:rPr>
      </w:pPr>
      <w:r>
        <w:rPr>
          <w:rFonts w:eastAsia="Calibri"/>
          <w:position w:val="-14"/>
          <w:sz w:val="24"/>
          <w:szCs w:val="24"/>
          <w:lang w:val="vi-VN"/>
        </w:rPr>
        <w:object>
          <v:shape id="_x0000_i1935" type="#_x0000_t75" style="width:169.5pt;height:21.75pt" o:oleicon="f" o:ole="">
            <v:imagedata r:id="rId1509" o:title=""/>
          </v:shape>
          <o:OLEObject Type="Embed" ProgID="Equation.DSMT4" ShapeID="_x0000_i1935" DrawAspect="Content" ObjectID="_1642173316" r:id="rId1510"/>
        </w:object>
      </w:r>
      <w:r>
        <w:rPr>
          <w:rFonts w:eastAsia="Calibri"/>
          <w:sz w:val="24"/>
          <w:szCs w:val="24"/>
          <w:lang w:val="vi-VN"/>
        </w:rPr>
        <w:t xml:space="preserve"> có tâm </w:t>
      </w:r>
      <w:r>
        <w:rPr>
          <w:rFonts w:eastAsia="Calibri"/>
          <w:position w:val="-14"/>
          <w:sz w:val="24"/>
          <w:szCs w:val="24"/>
          <w:lang w:val="vi-VN"/>
        </w:rPr>
        <w:object>
          <v:shape id="_x0000_i1936" type="#_x0000_t75" style="width:48pt;height:20.25pt" o:oleicon="f" o:ole="">
            <v:imagedata r:id="rId1511" o:title=""/>
          </v:shape>
          <o:OLEObject Type="Embed" ProgID="Equation.DSMT4" ShapeID="_x0000_i1936" DrawAspect="Content" ObjectID="_1642173317" r:id="rId1512"/>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rPr>
        <w:t>Gọi</w:t>
      </w:r>
      <w:r>
        <w:rPr>
          <w:rFonts w:eastAsia="Calibri"/>
          <w:sz w:val="24"/>
          <w:szCs w:val="24"/>
          <w:lang w:val="vi-VN"/>
        </w:rPr>
        <w:t xml:space="preserve"> </w:t>
      </w:r>
      <w:r>
        <w:rPr>
          <w:rFonts w:eastAsia="Calibri"/>
          <w:position w:val="-14"/>
          <w:sz w:val="24"/>
          <w:szCs w:val="24"/>
          <w:lang w:val="vi-VN"/>
        </w:rPr>
        <w:object>
          <v:shape id="_x0000_i1937" type="#_x0000_t75" style="width:50.25pt;height:21pt" o:oleicon="f" o:ole="">
            <v:imagedata r:id="rId1513" o:title=""/>
          </v:shape>
          <o:OLEObject Type="Embed" ProgID="Equation.DSMT4" ShapeID="_x0000_i1937" DrawAspect="Content" ObjectID="_1642173318" r:id="rId1514"/>
        </w:object>
      </w:r>
      <w:r>
        <w:rPr>
          <w:rFonts w:eastAsia="Calibri"/>
          <w:sz w:val="24"/>
          <w:szCs w:val="24"/>
          <w:lang w:val="vi-VN"/>
        </w:rPr>
        <w:t xml:space="preserve"> </w:t>
      </w:r>
      <w:r>
        <w:rPr>
          <w:rFonts w:eastAsia="Calibri"/>
          <w:sz w:val="24"/>
          <w:szCs w:val="24"/>
        </w:rPr>
        <w:t>là điểm thỏa</w:t>
      </w:r>
      <w:r>
        <w:rPr>
          <w:rFonts w:eastAsia="Calibri"/>
          <w:sz w:val="24"/>
          <w:szCs w:val="24"/>
          <w:lang w:val="vi-VN"/>
        </w:rPr>
        <w:t xml:space="preserve"> </w:t>
      </w:r>
      <w:r>
        <w:rPr>
          <w:rFonts w:eastAsia="Calibri"/>
          <w:position w:val="-6"/>
          <w:sz w:val="24"/>
          <w:szCs w:val="24"/>
          <w:lang w:val="vi-VN"/>
        </w:rPr>
        <w:object>
          <v:shape id="_x0000_i1938" type="#_x0000_t75" style="width:102.75pt;height:17.25pt" o:oleicon="f" o:ole="">
            <v:imagedata r:id="rId1515" o:title=""/>
          </v:shape>
          <o:OLEObject Type="Embed" ProgID="Equation.DSMT4" ShapeID="_x0000_i1938" DrawAspect="Content" ObjectID="_1642173319" r:id="rId1516"/>
        </w:object>
      </w:r>
      <w:r>
        <w:rPr>
          <w:rFonts w:eastAsia="Calibri"/>
          <w:sz w:val="24"/>
          <w:szCs w:val="24"/>
        </w:rPr>
        <w:t>, khi đó</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position w:val="-56"/>
          <w:sz w:val="24"/>
          <w:szCs w:val="24"/>
          <w:lang w:val="vi-VN"/>
        </w:rPr>
        <w:object>
          <v:shape id="_x0000_i1939" type="#_x0000_t75" style="width:228pt;height:61.5pt" o:oleicon="f" o:ole="">
            <v:imagedata r:id="rId1517" o:title=""/>
          </v:shape>
          <o:OLEObject Type="Embed" ProgID="Equation.DSMT4" ShapeID="_x0000_i1939" DrawAspect="Content" ObjectID="_1642173320" r:id="rId1518"/>
        </w:object>
      </w:r>
      <w:r>
        <w:rPr>
          <w:rFonts w:eastAsia="Calibri"/>
          <w:sz w:val="24"/>
          <w:szCs w:val="24"/>
          <w:lang w:val="vi-VN"/>
        </w:rPr>
        <w:t xml:space="preserve"> </w:t>
      </w:r>
      <w:r>
        <w:rPr>
          <w:rFonts w:eastAsia="Calibri"/>
          <w:position w:val="-14"/>
          <w:sz w:val="24"/>
          <w:szCs w:val="24"/>
          <w:lang w:val="vi-VN"/>
        </w:rPr>
        <w:object>
          <v:shape id="_x0000_i1940" type="#_x0000_t75" style="width:1in;height:20.25pt" o:oleicon="f" o:ole="">
            <v:imagedata r:id="rId1519" o:title=""/>
          </v:shape>
          <o:OLEObject Type="Embed" ProgID="Equation.DSMT4" ShapeID="_x0000_i1940" DrawAspect="Content" ObjectID="_1642173321" r:id="rId1520"/>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rPr>
        <w:t>Lúc này ta có</w:t>
      </w:r>
    </w:p>
    <w:p w:rsidR="005131F2" w:rsidP="005131F2">
      <w:pPr>
        <w:tabs>
          <w:tab w:val="left" w:pos="0"/>
          <w:tab w:val="left" w:pos="3402"/>
          <w:tab w:val="left" w:pos="5670"/>
          <w:tab w:val="left" w:pos="7938"/>
        </w:tabs>
        <w:spacing w:line="276" w:lineRule="auto"/>
        <w:ind w:left="993"/>
        <w:jc w:val="both"/>
        <w:rPr>
          <w:rFonts w:eastAsia="Calibri"/>
          <w:sz w:val="24"/>
          <w:szCs w:val="24"/>
        </w:rPr>
      </w:pPr>
      <w:r>
        <w:rPr>
          <w:rFonts w:eastAsia="Calibri"/>
          <w:position w:val="-74"/>
          <w:sz w:val="24"/>
          <w:szCs w:val="24"/>
        </w:rPr>
        <w:object>
          <v:shape id="_x0000_i1941" type="#_x0000_t75" style="width:400.5pt;height:80.25pt" o:oleicon="f" o:ole="">
            <v:imagedata r:id="rId1521" o:title=""/>
          </v:shape>
          <o:OLEObject Type="Embed" ProgID="Equation.DSMT4" ShapeID="_x0000_i1941" DrawAspect="Content" ObjectID="_1642173322" r:id="rId1522"/>
        </w:object>
      </w:r>
    </w:p>
    <w:p w:rsidR="005131F2" w:rsidP="005131F2">
      <w:pPr>
        <w:tabs>
          <w:tab w:val="left" w:pos="0"/>
        </w:tabs>
        <w:spacing w:line="276" w:lineRule="auto"/>
        <w:ind w:left="992"/>
        <w:jc w:val="both"/>
        <w:rPr>
          <w:rFonts w:eastAsia="Calibri"/>
          <w:sz w:val="24"/>
          <w:szCs w:val="24"/>
        </w:rPr>
      </w:pPr>
      <w:r>
        <w:rPr>
          <w:rFonts w:eastAsia="Calibri"/>
          <w:position w:val="-4"/>
          <w:sz w:val="24"/>
          <w:szCs w:val="24"/>
          <w:lang w:val="fr-FR"/>
        </w:rPr>
        <w:object>
          <v:shape id="_x0000_i1942" type="#_x0000_t75" style="width:10.5pt;height:12.75pt" o:oleicon="f" o:ole="">
            <v:imagedata r:id="rId1523" o:title=""/>
          </v:shape>
          <o:OLEObject Type="Embed" ProgID="Equation.DSMT4" ShapeID="_x0000_i1942" DrawAspect="Content" ObjectID="_1642173323" r:id="rId1524"/>
        </w:object>
      </w:r>
      <w:r>
        <w:rPr>
          <w:rFonts w:eastAsia="Calibri"/>
          <w:sz w:val="24"/>
          <w:szCs w:val="24"/>
        </w:rPr>
        <w:t xml:space="preserve"> đạt giá trị nhỏ nhất khi </w:t>
      </w:r>
      <w:r>
        <w:rPr>
          <w:rFonts w:eastAsia="Calibri"/>
          <w:position w:val="-4"/>
          <w:sz w:val="24"/>
          <w:szCs w:val="24"/>
          <w:lang w:val="fr-FR"/>
        </w:rPr>
        <w:object>
          <v:shape id="_x0000_i1943" type="#_x0000_t75" style="width:15.75pt;height:12.75pt" o:oleicon="f" o:ole="">
            <v:imagedata r:id="rId1525" o:title=""/>
          </v:shape>
          <o:OLEObject Type="Embed" ProgID="Equation.DSMT4" ShapeID="_x0000_i1943" DrawAspect="Content" ObjectID="_1642173324" r:id="rId1526"/>
        </w:object>
      </w:r>
      <w:r>
        <w:rPr>
          <w:rFonts w:eastAsia="Calibri"/>
          <w:sz w:val="24"/>
          <w:szCs w:val="24"/>
        </w:rPr>
        <w:t xml:space="preserve"> là một trong hai giao điểm của đường thẳng </w:t>
      </w:r>
      <w:r>
        <w:rPr>
          <w:rFonts w:eastAsia="Calibri"/>
          <w:position w:val="-6"/>
          <w:sz w:val="24"/>
          <w:szCs w:val="24"/>
          <w:lang w:val="fr-FR"/>
        </w:rPr>
        <w:object>
          <v:shape id="_x0000_i1944" type="#_x0000_t75" style="width:16.5pt;height:14.25pt" o:oleicon="f" o:ole="">
            <v:imagedata r:id="rId1527" o:title=""/>
          </v:shape>
          <o:OLEObject Type="Embed" ProgID="Equation.DSMT4" ShapeID="_x0000_i1944" DrawAspect="Content" ObjectID="_1642173325" r:id="rId1528"/>
        </w:object>
      </w:r>
      <w:r>
        <w:rPr>
          <w:rFonts w:eastAsia="Calibri"/>
          <w:sz w:val="24"/>
          <w:szCs w:val="24"/>
        </w:rPr>
        <w:t xml:space="preserve">và mặt cầu </w:t>
      </w:r>
      <w:r>
        <w:rPr>
          <w:rFonts w:eastAsia="Calibri"/>
          <w:position w:val="-14"/>
          <w:sz w:val="24"/>
          <w:szCs w:val="24"/>
          <w:lang w:val="fr-FR"/>
        </w:rPr>
        <w:object>
          <v:shape id="_x0000_i1945" type="#_x0000_t75" style="width:20.25pt;height:20.25pt" o:oleicon="f" o:ole="">
            <v:imagedata r:id="rId1529" o:title=""/>
          </v:shape>
          <o:OLEObject Type="Embed" ProgID="Equation.DSMT4" ShapeID="_x0000_i1945" DrawAspect="Content" ObjectID="_1642173326" r:id="rId1530"/>
        </w:object>
      </w:r>
      <w:r>
        <w:rPr>
          <w:rFonts w:eastAsia="Calibri"/>
          <w:sz w:val="24"/>
          <w:szCs w:val="24"/>
        </w:rPr>
        <w:t>.</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Phương trình đường thẳng </w:t>
      </w:r>
      <w:r>
        <w:rPr>
          <w:rFonts w:eastAsia="Calibri"/>
          <w:position w:val="-50"/>
          <w:sz w:val="24"/>
          <w:szCs w:val="24"/>
          <w:lang w:val="vi-VN"/>
        </w:rPr>
        <w:object>
          <v:shape id="_x0000_i1946" type="#_x0000_t75" style="width:72.75pt;height:56.25pt" o:oleicon="f" o:ole="">
            <v:imagedata r:id="rId1531" o:title=""/>
          </v:shape>
          <o:OLEObject Type="Embed" ProgID="Equation.DSMT4" ShapeID="_x0000_i1946" DrawAspect="Content" ObjectID="_1642173327" r:id="rId1532"/>
        </w:object>
      </w:r>
    </w:p>
    <w:p w:rsidR="005131F2" w:rsidP="005131F2">
      <w:pPr>
        <w:tabs>
          <w:tab w:val="left" w:pos="0"/>
          <w:tab w:val="left" w:pos="3402"/>
          <w:tab w:val="left" w:pos="5670"/>
          <w:tab w:val="left" w:pos="7938"/>
        </w:tabs>
        <w:spacing w:line="276" w:lineRule="auto"/>
        <w:ind w:left="993"/>
        <w:jc w:val="both"/>
        <w:rPr>
          <w:rFonts w:eastAsia="Calibri"/>
          <w:sz w:val="24"/>
          <w:szCs w:val="24"/>
        </w:rPr>
      </w:pPr>
      <w:r>
        <w:rPr>
          <w:rFonts w:eastAsia="Calibri"/>
          <w:position w:val="-14"/>
          <w:sz w:val="24"/>
          <w:szCs w:val="24"/>
          <w:lang w:val="vi-VN"/>
        </w:rPr>
        <w:object>
          <v:shape id="_x0000_i1947" type="#_x0000_t75" style="width:71.25pt;height:20.25pt" o:oleicon="f" o:ole="">
            <v:imagedata r:id="rId1533" o:title=""/>
          </v:shape>
          <o:OLEObject Type="Embed" ProgID="Equation.DSMT4" ShapeID="_x0000_i1947" DrawAspect="Content" ObjectID="_1642173328" r:id="rId1534"/>
        </w:object>
      </w:r>
      <w:r>
        <w:rPr>
          <w:rFonts w:eastAsia="Calibri"/>
          <w:sz w:val="24"/>
          <w:szCs w:val="24"/>
          <w:lang w:val="vi-VN"/>
        </w:rPr>
        <w:t xml:space="preserve"> nên tọa độ </w:t>
      </w:r>
      <w:r>
        <w:rPr>
          <w:rFonts w:eastAsia="Calibri"/>
          <w:position w:val="-4"/>
          <w:sz w:val="24"/>
          <w:szCs w:val="24"/>
          <w:lang w:val="vi-VN"/>
        </w:rPr>
        <w:object>
          <v:shape id="_x0000_i1948" type="#_x0000_t75" style="width:15.75pt;height:12.75pt" o:oleicon="f" o:ole="">
            <v:imagedata r:id="rId1535" o:title=""/>
          </v:shape>
          <o:OLEObject Type="Embed" ProgID="Equation.DSMT4" ShapeID="_x0000_i1948" DrawAspect="Content" ObjectID="_1642173329" r:id="rId1536"/>
        </w:object>
      </w:r>
      <w:r>
        <w:rPr>
          <w:rFonts w:eastAsia="Calibri"/>
          <w:sz w:val="24"/>
          <w:szCs w:val="24"/>
          <w:lang w:val="vi-VN"/>
        </w:rPr>
        <w:t xml:space="preserve"> là nghiệm của hệ</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position w:val="-72"/>
          <w:sz w:val="24"/>
          <w:szCs w:val="24"/>
          <w:lang w:val="vi-VN"/>
        </w:rPr>
        <w:object>
          <v:shape id="_x0000_i1949" type="#_x0000_t75" style="width:203.25pt;height:78pt" o:oleicon="f" o:ole="">
            <v:imagedata r:id="rId1537" o:title=""/>
          </v:shape>
          <o:OLEObject Type="Embed" ProgID="Equation.DSMT4" ShapeID="_x0000_i1949" DrawAspect="Content" ObjectID="_1642173330" r:id="rId1538"/>
        </w:object>
      </w:r>
      <w:r>
        <w:rPr>
          <w:rFonts w:eastAsia="Calibri"/>
          <w:sz w:val="24"/>
          <w:szCs w:val="24"/>
          <w:lang w:val="vi-VN"/>
        </w:rPr>
        <w:t xml:space="preserve"> . Khi đó : </w:t>
      </w:r>
      <w:r>
        <w:rPr>
          <w:rFonts w:eastAsia="Calibri"/>
          <w:position w:val="-66"/>
          <w:sz w:val="24"/>
          <w:szCs w:val="24"/>
          <w:lang w:val="vi-VN"/>
        </w:rPr>
        <w:object>
          <v:shape id="_x0000_i1950" type="#_x0000_t75" style="width:67.5pt;height:71.25pt" o:oleicon="f" o:ole="">
            <v:imagedata r:id="rId1539" o:title=""/>
          </v:shape>
          <o:OLEObject Type="Embed" ProgID="Equation.DSMT4" ShapeID="_x0000_i1950" DrawAspect="Content" ObjectID="_1642173331" r:id="rId1540"/>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Vì </w:t>
      </w:r>
      <w:r>
        <w:rPr>
          <w:rFonts w:eastAsia="Calibri"/>
          <w:position w:val="-12"/>
          <w:sz w:val="24"/>
          <w:szCs w:val="24"/>
          <w:lang w:val="vi-VN"/>
        </w:rPr>
        <w:object>
          <v:shape id="_x0000_i1951" type="#_x0000_t75" style="width:63pt;height:18pt" o:oleicon="f" o:ole="">
            <v:imagedata r:id="rId1541" o:title=""/>
          </v:shape>
          <o:OLEObject Type="Embed" ProgID="Equation.DSMT4" ShapeID="_x0000_i1951" DrawAspect="Content" ObjectID="_1642173332" r:id="rId1542"/>
        </w:object>
      </w:r>
      <w:r>
        <w:rPr>
          <w:rFonts w:eastAsia="Calibri"/>
          <w:sz w:val="24"/>
          <w:szCs w:val="24"/>
          <w:lang w:val="vi-VN"/>
        </w:rPr>
        <w:t xml:space="preserve"> nên điểm </w:t>
      </w:r>
      <w:r>
        <w:rPr>
          <w:rFonts w:eastAsia="Calibri"/>
          <w:position w:val="-28"/>
          <w:sz w:val="24"/>
          <w:szCs w:val="24"/>
          <w:lang w:val="vi-VN"/>
        </w:rPr>
        <w:object>
          <v:shape id="_x0000_i1952" type="#_x0000_t75" style="width:84pt;height:33.75pt" o:oleicon="f" o:ole="">
            <v:imagedata r:id="rId1543" o:title=""/>
          </v:shape>
          <o:OLEObject Type="Embed" ProgID="Equation.DSMT4" ShapeID="_x0000_i1952" DrawAspect="Content" ObjectID="_1642173333" r:id="rId1544"/>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Vậy </w:t>
      </w:r>
      <w:r>
        <w:rPr>
          <w:rFonts w:eastAsia="Calibri"/>
          <w:position w:val="-24"/>
          <w:sz w:val="24"/>
          <w:szCs w:val="24"/>
          <w:lang w:val="vi-VN"/>
        </w:rPr>
        <w:object>
          <v:shape id="_x0000_i1953" type="#_x0000_t75" style="width:63.75pt;height:29.25pt" o:oleicon="f" o:ole="">
            <v:imagedata r:id="rId1545" o:title=""/>
          </v:shape>
          <o:OLEObject Type="Embed" ProgID="Equation.DSMT4" ShapeID="_x0000_i1953" DrawAspect="Content" ObjectID="_1642173334" r:id="rId1546"/>
        </w:object>
      </w:r>
      <w:r>
        <w:rPr>
          <w:rFonts w:eastAsia="Calibri"/>
          <w:sz w:val="24"/>
          <w:szCs w:val="24"/>
          <w:lang w:val="vi-VN"/>
        </w:rPr>
        <w:t xml:space="preserve"> .</w:t>
      </w:r>
    </w:p>
    <w:p w:rsidR="005131F2" w:rsidP="005131F2">
      <w:pPr>
        <w:tabs>
          <w:tab w:val="left" w:pos="0"/>
          <w:tab w:val="left" w:pos="992"/>
        </w:tabs>
        <w:spacing w:before="120" w:line="276" w:lineRule="auto"/>
        <w:ind w:left="992" w:hanging="992"/>
        <w:jc w:val="both"/>
        <w:rPr>
          <w:rFonts w:eastAsia="Calibri"/>
          <w:sz w:val="24"/>
          <w:szCs w:val="24"/>
          <w:lang w:val="sv-SE"/>
        </w:rPr>
      </w:pPr>
      <w:r>
        <w:rPr>
          <w:rFonts w:eastAsia="Calibri" w:cs="Arial"/>
          <w:b/>
          <w:sz w:val="24"/>
          <w:szCs w:val="24"/>
          <w:lang w:val="sv-SE"/>
        </w:rPr>
        <w:t>Câu 28.</w:t>
      </w:r>
      <w:r>
        <w:rPr>
          <w:rFonts w:eastAsia="Calibri" w:cs="Arial"/>
          <w:b/>
          <w:sz w:val="24"/>
          <w:szCs w:val="24"/>
          <w:lang w:val="sv-SE"/>
        </w:rPr>
        <w:tab/>
      </w:r>
      <w:r>
        <w:rPr>
          <w:rFonts w:eastAsia="Calibri"/>
          <w:sz w:val="24"/>
          <w:szCs w:val="24"/>
          <w:lang w:val="sv-SE"/>
        </w:rPr>
        <w:t xml:space="preserve">Cho </w:t>
      </w:r>
      <w:r>
        <w:rPr>
          <w:rFonts w:eastAsia="Calibri"/>
          <w:sz w:val="24"/>
          <w:szCs w:val="24"/>
          <w:lang w:val="vi-VN"/>
        </w:rPr>
        <w:t>hình</w:t>
      </w:r>
      <w:r>
        <w:rPr>
          <w:rFonts w:eastAsia="Calibri"/>
          <w:sz w:val="24"/>
          <w:szCs w:val="24"/>
          <w:lang w:val="sv-SE"/>
        </w:rPr>
        <w:t xml:space="preserve"> trụ có hai đáy là hai hình tròn </w:t>
      </w:r>
      <w:r>
        <w:rPr>
          <w:rFonts w:eastAsia="Times New Roman"/>
          <w:position w:val="-14"/>
          <w:sz w:val="24"/>
          <w:szCs w:val="24"/>
        </w:rPr>
        <w:object>
          <v:shape id="_x0000_i1954" type="#_x0000_t75" style="width:21.75pt;height:20.25pt" o:oleicon="f" o:ole="">
            <v:imagedata r:id="rId1010" o:title=""/>
          </v:shape>
          <o:OLEObject Type="Embed" ProgID="Equation.DSMT4" ShapeID="_x0000_i1954" DrawAspect="Content" ObjectID="_1642173335" r:id="rId1547"/>
        </w:object>
      </w:r>
      <w:r>
        <w:rPr>
          <w:rFonts w:eastAsia="Calibri"/>
          <w:sz w:val="24"/>
          <w:szCs w:val="24"/>
          <w:lang w:val="sv-SE"/>
        </w:rPr>
        <w:t xml:space="preserve"> và </w:t>
      </w:r>
      <w:r>
        <w:rPr>
          <w:rFonts w:eastAsia="Times New Roman"/>
          <w:position w:val="-14"/>
          <w:sz w:val="24"/>
          <w:szCs w:val="24"/>
        </w:rPr>
        <w:object>
          <v:shape id="_x0000_i1955" type="#_x0000_t75" style="width:24pt;height:20.25pt" o:oleicon="f" o:ole="">
            <v:imagedata r:id="rId1012" o:title=""/>
          </v:shape>
          <o:OLEObject Type="Embed" ProgID="Equation.DSMT4" ShapeID="_x0000_i1955" DrawAspect="Content" ObjectID="_1642173336" r:id="rId1548"/>
        </w:object>
      </w:r>
      <w:r>
        <w:rPr>
          <w:rFonts w:eastAsia="Calibri"/>
          <w:sz w:val="24"/>
          <w:szCs w:val="24"/>
          <w:lang w:val="sv-SE"/>
        </w:rPr>
        <w:t xml:space="preserve">, chiều cao </w:t>
      </w:r>
      <w:r>
        <w:rPr>
          <w:rFonts w:eastAsia="Times New Roman"/>
          <w:position w:val="-8"/>
          <w:sz w:val="24"/>
          <w:szCs w:val="24"/>
        </w:rPr>
        <w:object>
          <v:shape id="_x0000_i1956" type="#_x0000_t75" style="width:25.5pt;height:18pt" o:oleicon="f" o:ole="">
            <v:imagedata r:id="rId1014" o:title=""/>
          </v:shape>
          <o:OLEObject Type="Embed" ProgID="Equation.DSMT4" ShapeID="_x0000_i1956" DrawAspect="Content" ObjectID="_1642173337" r:id="rId1549"/>
        </w:object>
      </w:r>
      <w:r>
        <w:rPr>
          <w:rFonts w:eastAsia="Calibri"/>
          <w:sz w:val="24"/>
          <w:szCs w:val="24"/>
          <w:lang w:val="sv-SE"/>
        </w:rPr>
        <w:t xml:space="preserve"> và bán kính đáy</w:t>
      </w:r>
    </w:p>
    <w:p w:rsidR="005131F2" w:rsidP="005131F2">
      <w:pPr>
        <w:tabs>
          <w:tab w:val="left" w:pos="0"/>
          <w:tab w:val="left" w:pos="992"/>
        </w:tabs>
        <w:spacing w:line="276" w:lineRule="auto"/>
        <w:ind w:left="993"/>
        <w:jc w:val="both"/>
        <w:rPr>
          <w:rFonts w:eastAsia="Calibri"/>
          <w:sz w:val="24"/>
          <w:szCs w:val="24"/>
          <w:lang w:val="sv-SE"/>
        </w:rPr>
      </w:pPr>
      <w:r>
        <w:rPr>
          <w:rFonts w:eastAsia="Times New Roman"/>
          <w:position w:val="-4"/>
          <w:sz w:val="24"/>
          <w:szCs w:val="24"/>
        </w:rPr>
        <w:object>
          <v:shape id="_x0000_i1957" type="#_x0000_t75" style="width:12pt;height:13.5pt" o:oleicon="f" o:ole="">
            <v:imagedata r:id="rId1550" o:title=""/>
          </v:shape>
          <o:OLEObject Type="Embed" ProgID="Equation.DSMT4" ShapeID="_x0000_i1957" DrawAspect="Content" ObjectID="_1642173338" r:id="rId1551"/>
        </w:object>
      </w:r>
      <w:r>
        <w:rPr>
          <w:rFonts w:eastAsia="Calibri"/>
          <w:sz w:val="24"/>
          <w:szCs w:val="24"/>
          <w:lang w:val="sv-SE"/>
        </w:rPr>
        <w:t xml:space="preserve">. Một hình nón có đỉnh là </w:t>
      </w:r>
      <w:r>
        <w:rPr>
          <w:rFonts w:eastAsia="Times New Roman"/>
          <w:position w:val="-6"/>
          <w:sz w:val="24"/>
          <w:szCs w:val="24"/>
        </w:rPr>
        <w:object>
          <v:shape id="_x0000_i1958" type="#_x0000_t75" style="width:15pt;height:14.25pt" o:oleicon="f" o:ole="">
            <v:imagedata r:id="rId1016" o:title=""/>
          </v:shape>
          <o:OLEObject Type="Embed" ProgID="Equation.DSMT4" ShapeID="_x0000_i1958" DrawAspect="Content" ObjectID="_1642173339" r:id="rId1552"/>
        </w:object>
      </w:r>
      <w:r>
        <w:rPr>
          <w:rFonts w:eastAsia="Calibri"/>
          <w:sz w:val="24"/>
          <w:szCs w:val="24"/>
          <w:lang w:val="sv-SE"/>
        </w:rPr>
        <w:t xml:space="preserve"> và đáy là hình tròn </w:t>
      </w:r>
      <w:r>
        <w:rPr>
          <w:rFonts w:eastAsia="Times New Roman"/>
          <w:position w:val="-14"/>
          <w:sz w:val="24"/>
          <w:szCs w:val="24"/>
        </w:rPr>
        <w:object>
          <v:shape id="_x0000_i1959" type="#_x0000_t75" style="width:33.75pt;height:20.25pt" o:oleicon="f" o:ole="">
            <v:imagedata r:id="rId1018" o:title=""/>
          </v:shape>
          <o:OLEObject Type="Embed" ProgID="Equation.DSMT4" ShapeID="_x0000_i1959" DrawAspect="Content" ObjectID="_1642173340" r:id="rId1553"/>
        </w:object>
      </w:r>
      <w:r>
        <w:rPr>
          <w:rFonts w:eastAsia="Calibri"/>
          <w:sz w:val="24"/>
          <w:szCs w:val="24"/>
          <w:lang w:val="sv-SE"/>
        </w:rPr>
        <w:t>. Tỷ số diện tích xung quanh của hình trụ và hình nón bằng</w:t>
      </w:r>
    </w:p>
    <w:p w:rsidR="005131F2" w:rsidP="005131F2">
      <w:pPr>
        <w:tabs>
          <w:tab w:val="left" w:pos="0"/>
          <w:tab w:val="left" w:pos="3402"/>
          <w:tab w:val="left" w:pos="5669"/>
          <w:tab w:val="left" w:pos="7937"/>
        </w:tabs>
        <w:spacing w:line="276" w:lineRule="auto"/>
        <w:ind w:left="992"/>
        <w:jc w:val="both"/>
        <w:rPr>
          <w:rFonts w:eastAsia="Calibri"/>
          <w:sz w:val="24"/>
          <w:szCs w:val="24"/>
          <w:lang w:val="sv-SE"/>
        </w:rPr>
      </w:pPr>
      <w:r>
        <w:rPr>
          <w:rFonts w:eastAsia="Calibri"/>
          <w:b/>
          <w:sz w:val="24"/>
          <w:szCs w:val="24"/>
          <w:lang w:val="sv-SE"/>
        </w:rPr>
        <w:t xml:space="preserve">A. </w:t>
      </w:r>
      <w:r>
        <w:rPr>
          <w:rFonts w:eastAsia="Times New Roman"/>
          <w:position w:val="-6"/>
          <w:sz w:val="24"/>
          <w:szCs w:val="24"/>
        </w:rPr>
        <w:object>
          <v:shape id="_x0000_i1960" type="#_x0000_t75" style="width:9pt;height:14.25pt" o:oleicon="f" o:ole="">
            <v:imagedata r:id="rId1020" o:title=""/>
          </v:shape>
          <o:OLEObject Type="Embed" ProgID="Equation.DSMT4" ShapeID="_x0000_i1960" DrawAspect="Content" ObjectID="_1642173341" r:id="rId1554"/>
        </w:object>
      </w:r>
      <w:r>
        <w:rPr>
          <w:rFonts w:eastAsia="Times New Roman"/>
          <w:sz w:val="24"/>
          <w:szCs w:val="24"/>
          <w:lang w:val="sv-SE"/>
        </w:rPr>
        <w:t>.</w:t>
      </w:r>
      <w:r>
        <w:rPr>
          <w:rFonts w:eastAsia="Times New Roman"/>
          <w:sz w:val="24"/>
          <w:szCs w:val="24"/>
          <w:lang w:val="sv-SE"/>
        </w:rPr>
        <w:tab/>
      </w:r>
      <w:r>
        <w:rPr>
          <w:rFonts w:eastAsia="Calibri"/>
          <w:b/>
          <w:sz w:val="24"/>
          <w:szCs w:val="24"/>
          <w:lang w:val="sv-SE"/>
        </w:rPr>
        <w:t xml:space="preserve">B. </w:t>
      </w:r>
      <w:r>
        <w:rPr>
          <w:rFonts w:eastAsia="Times New Roman"/>
          <w:position w:val="-6"/>
          <w:sz w:val="24"/>
          <w:szCs w:val="24"/>
        </w:rPr>
        <w:object>
          <v:shape id="_x0000_i1961" type="#_x0000_t75" style="width:18.75pt;height:17.25pt" o:oleicon="f" o:ole="">
            <v:imagedata r:id="rId1022" o:title=""/>
          </v:shape>
          <o:OLEObject Type="Embed" ProgID="Equation.DSMT4" ShapeID="_x0000_i1961" DrawAspect="Content" ObjectID="_1642173342" r:id="rId1555"/>
        </w:object>
      </w:r>
      <w:r>
        <w:rPr>
          <w:rFonts w:eastAsia="Calibri"/>
          <w:sz w:val="24"/>
          <w:szCs w:val="24"/>
          <w:lang w:val="sv-SE"/>
        </w:rPr>
        <w:t>.</w:t>
      </w:r>
      <w:r>
        <w:rPr>
          <w:rFonts w:eastAsia="Calibri"/>
          <w:sz w:val="24"/>
          <w:szCs w:val="24"/>
          <w:lang w:val="sv-SE"/>
        </w:rPr>
        <w:tab/>
      </w:r>
      <w:r>
        <w:rPr>
          <w:rFonts w:eastAsia="Calibri"/>
          <w:b/>
          <w:sz w:val="24"/>
          <w:szCs w:val="24"/>
          <w:lang w:val="sv-SE"/>
        </w:rPr>
        <w:t xml:space="preserve">C. </w:t>
      </w:r>
      <w:r>
        <w:rPr>
          <w:rFonts w:eastAsia="Times New Roman"/>
          <w:position w:val="-4"/>
          <w:sz w:val="24"/>
          <w:szCs w:val="24"/>
        </w:rPr>
        <w:object>
          <v:shape id="_x0000_i1962" type="#_x0000_t75" style="width:9.75pt;height:13.5pt" o:oleicon="f" o:ole="">
            <v:imagedata r:id="rId1024" o:title=""/>
          </v:shape>
          <o:OLEObject Type="Embed" ProgID="Equation.DSMT4" ShapeID="_x0000_i1962" DrawAspect="Content" ObjectID="_1642173343" r:id="rId1556"/>
        </w:object>
      </w:r>
      <w:r>
        <w:rPr>
          <w:rFonts w:eastAsia="Calibri"/>
          <w:sz w:val="24"/>
          <w:szCs w:val="24"/>
          <w:lang w:val="sv-SE"/>
        </w:rPr>
        <w:t>.</w:t>
      </w:r>
      <w:r>
        <w:rPr>
          <w:rFonts w:eastAsia="Calibri"/>
          <w:sz w:val="24"/>
          <w:szCs w:val="24"/>
          <w:lang w:val="sv-SE"/>
        </w:rPr>
        <w:tab/>
      </w:r>
      <w:r>
        <w:rPr>
          <w:rFonts w:eastAsia="Calibri"/>
          <w:b/>
          <w:sz w:val="24"/>
          <w:szCs w:val="24"/>
          <w:highlight w:val="yellow"/>
          <w:lang w:val="sv-SE"/>
        </w:rPr>
        <w:t xml:space="preserve">D. </w:t>
      </w:r>
      <w:r>
        <w:rPr>
          <w:rFonts w:eastAsia="Times New Roman"/>
          <w:position w:val="-8"/>
          <w:sz w:val="24"/>
          <w:szCs w:val="24"/>
          <w:highlight w:val="yellow"/>
        </w:rPr>
        <w:object>
          <v:shape id="_x0000_i1963" type="#_x0000_t75" style="width:18pt;height:18pt" o:oleicon="f" o:ole="">
            <v:imagedata r:id="rId1026" o:title=""/>
          </v:shape>
          <o:OLEObject Type="Embed" ProgID="Equation.DSMT4" ShapeID="_x0000_i1963" DrawAspect="Content" ObjectID="_1642173344" r:id="rId1557"/>
        </w:object>
      </w:r>
      <w:r>
        <w:rPr>
          <w:rFonts w:eastAsia="Calibri"/>
          <w:sz w:val="24"/>
          <w:szCs w:val="24"/>
          <w:lang w:val="sv-SE"/>
        </w:rPr>
        <w:t>.</w:t>
      </w:r>
    </w:p>
    <w:p w:rsidR="005131F2" w:rsidP="005131F2">
      <w:pPr>
        <w:tabs>
          <w:tab w:val="left" w:pos="0"/>
          <w:tab w:val="left" w:pos="3402"/>
          <w:tab w:val="left" w:pos="5669"/>
          <w:tab w:val="left" w:pos="7937"/>
        </w:tabs>
        <w:spacing w:line="276" w:lineRule="auto"/>
        <w:ind w:left="992"/>
        <w:jc w:val="both"/>
        <w:rPr>
          <w:rFonts w:eastAsia="Calibri"/>
          <w:sz w:val="24"/>
          <w:szCs w:val="24"/>
          <w:lang w:val="sv-SE"/>
        </w:rPr>
      </w:pPr>
      <w:r>
        <w:rPr>
          <w:rFonts w:eastAsia="Calibri"/>
          <w:sz w:val="24"/>
          <w:szCs w:val="24"/>
          <w:lang w:val="sv-SE"/>
        </w:rPr>
        <w:t>Hướng dẫn giải</w:t>
      </w:r>
    </w:p>
    <w:p w:rsidR="005131F2" w:rsidP="005131F2">
      <w:pPr>
        <w:tabs>
          <w:tab w:val="left" w:pos="0"/>
        </w:tabs>
        <w:spacing w:line="276" w:lineRule="auto"/>
        <w:ind w:left="992"/>
        <w:jc w:val="both"/>
        <w:rPr>
          <w:rFonts w:eastAsia="Calibri"/>
          <w:sz w:val="24"/>
          <w:szCs w:val="24"/>
          <w:highlight w:val="green"/>
          <w:lang w:val="sv-SE"/>
        </w:rPr>
      </w:pPr>
      <w:r>
        <w:rPr>
          <w:rFonts w:eastAsia="Calibri"/>
          <w:b/>
          <w:sz w:val="24"/>
          <w:szCs w:val="24"/>
          <w:highlight w:val="green"/>
          <w:lang w:val="sv-SE"/>
        </w:rPr>
        <w:t>Chọn D.</w:t>
      </w:r>
    </w:p>
    <w:p w:rsidR="005131F2" w:rsidP="005131F2">
      <w:pPr>
        <w:tabs>
          <w:tab w:val="left" w:pos="0"/>
        </w:tabs>
        <w:spacing w:line="276" w:lineRule="auto"/>
        <w:ind w:left="993"/>
        <w:jc w:val="both"/>
        <w:rPr>
          <w:rFonts w:eastAsia="Calibri"/>
          <w:noProof/>
          <w:sz w:val="24"/>
          <w:szCs w:val="24"/>
        </w:rPr>
      </w:pPr>
      <w:r>
        <w:rPr>
          <w:rFonts w:eastAsia="Calibri"/>
          <w:sz w:val="24"/>
          <w:szCs w:val="24"/>
        </w:rPr>
        <w:pict>
          <v:group id="_x0000_i1964" style="width:135.55pt;height:141.9pt;mso-position-horizontal-relative:char;mso-position-vertical-relative:line" coordorigin="5094,3267" coordsize="2711,2838">
            <v:shape id="_x0000_s1965" style="width:2682;height:2304;left:5123;position:absolute;top:3523" coordsize="2682,2304" path="m,2304l2682,2297l1256,,,2304xe" fillcolor="#eaf1dd" stroked="f">
              <v:path arrowok="t"/>
            </v:shape>
            <v:shape id="_x0000_s1966" type="#_x0000_t75" style="width:288;height:288;left:6092;position:absolute;top:5815" o:oleicon="f">
              <v:imagedata r:id="rId1558" o:title=""/>
            </v:shape>
            <o:OLEObject Type="Embed" ProgID="Equation.DSMT4" ShapeID="_x0000_s1966" DrawAspect="Content" ObjectID="_1642177769" r:id="rId1559"/>
            <v:group id="_x0000_s1967" style="width:2654;height:523;left:5123;position:absolute;top:5565" coordorigin="3097,10064" coordsize="4572,4561">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68" type="#_x0000_t19" style="width:4572;height:2286;left:3097;position:absolute;top:10064" coordsize="43200,21600" adj="-11789721,,21600" path="wr,,43200,43200,,21561,43200,21600nfewr,,43200,43200,,21561,43200,21600l21600,21600nsxe" filled="t" fillcolor="#c2d69b" strokecolor="#009" strokeweight="1pt">
                <v:stroke dashstyle="dash"/>
                <v:path o:connecttype="custom" o:connectlocs="0,21561;43200,21600;21600,21600"/>
              </v:shape>
              <v:shape id="_x0000_s1969" type="#_x0000_t19" style="width:4572;height:2286;flip:y;left:3097;position:absolute;top:12339" coordsize="43200,21600" adj="-11789721,,21600" path="wr,,43200,43200,,21561,43200,21600nfewr,,43200,43200,,21561,43200,21600l21600,21600nsxe" filled="t" fillcolor="#c2d69b" strokecolor="#009" strokeweight="1.5pt">
                <v:path o:connecttype="custom" o:connectlocs="0,21561;43200,21600;21600,21600"/>
              </v:shape>
            </v:group>
            <v:shape id="_x0000_s1970" type="#_x0000_t32" style="width:2297;height:1;left:5231;position:absolute;rotation:90;top:4671" o:connectortype="straight" strokecolor="#009" strokeweight="1pt">
              <v:stroke dashstyle="dash"/>
            </v:shape>
            <v:shape id="_x0000_s1971" type="#_x0000_t32" style="width:2297;height:1;left:6628;position:absolute;rotation:90;top:4671" o:connectortype="straight" strokecolor="#009" strokeweight="1.5pt"/>
            <v:shape id="_x0000_s1972" type="#_x0000_t32" style="width:2297;height:1;left:3974;position:absolute;rotation:90;top:4671" o:connectortype="straight" strokecolor="#009" strokeweight="1.5pt"/>
            <v:group id="_x0000_s1973" style="width:2654;height:523;left:5123;position:absolute;top:3267" coordorigin="3097,10064" coordsize="4572,4561">
              <v:shape id="_x0000_s1974" type="#_x0000_t19" style="width:4572;height:2286;left:3097;position:absolute;top:10064" coordsize="43200,21600" adj="-11789721,,21600" path="wr,,43200,43200,,21561,43200,21600nfewr,,43200,43200,,21561,43200,21600l21600,21600nsxe" fillcolor="#a8d08d" strokecolor="#009" strokeweight="1.5pt">
                <v:path o:connecttype="custom" o:connectlocs="0,21561;43200,21600;21600,21600"/>
              </v:shape>
              <v:shape id="_x0000_s1975" type="#_x0000_t19" style="width:4572;height:2286;flip:y;left:3097;position:absolute;top:12339" coordsize="43200,21600" adj="-11789721,,21600" path="wr,,43200,43200,,21561,43200,21600nfewr,,43200,43200,,21561,43200,21600l21600,21600nsxe" fillcolor="#a8d08d" strokecolor="#009" strokeweight="1.5pt">
                <v:path o:connecttype="custom" o:connectlocs="0,21561;43200,21600;21600,21600"/>
              </v:shape>
            </v:group>
            <v:shape id="_x0000_s1976" type="#_x0000_t32" style="width:1258;height:2291;flip:x;left:5122;position:absolute;top:3529" o:connectortype="straight" strokecolor="#009" strokeweight="1pt">
              <v:stroke dashstyle="dash"/>
            </v:shape>
            <v:shape id="_x0000_s1977" type="#_x0000_t32" style="width:1396;height:2297;left:6380;position:absolute;top:3523" o:connectortype="straight" strokecolor="#009" strokeweight="1pt">
              <v:stroke dashstyle="dash"/>
            </v:shape>
            <v:shape id="_x0000_s1978" type="#_x0000_t32" style="width:2655;height:0;left:5122;position:absolute;top:5820" o:connectortype="straight" strokecolor="#009" strokeweight="1pt">
              <v:stroke dashstyle="dash"/>
            </v:shape>
            <v:oval id="_x0000_s1979" style="width:57;height:57;left:6349;position:absolute;top:3504" fillcolor="red"/>
            <v:oval id="_x0000_s1980" style="width:57;height:57;left:6349;position:absolute;top:5791" fillcolor="red"/>
            <v:oval id="_x0000_s1981" style="width:57;height:57;left:7748;position:absolute;top:5791" fillcolor="red"/>
            <v:oval id="_x0000_s1982" style="width:57;height:57;left:5094;position:absolute;top:5791" fillcolor="red"/>
            <v:shape id="_x0000_s1983" type="#_x0000_t75" style="width:288;height:268;left:6781;position:absolute;top:5558" o:oleicon="f">
              <v:imagedata r:id="rId1560" o:title=""/>
            </v:shape>
            <o:OLEObject Type="Embed" ProgID="Equation.DSMT4" ShapeID="_x0000_s1983" DrawAspect="Content" ObjectID="_1642177770" r:id="rId1561"/>
            <v:shape id="_x0000_s1984" type="#_x0000_t75" style="width:624;height:371;left:6366;position:absolute;top:4683" o:oleicon="f">
              <v:imagedata r:id="rId1562" o:title=""/>
            </v:shape>
            <o:OLEObject Type="Embed" ProgID="Equation.DSMT4" ShapeID="_x0000_s1984" DrawAspect="Content" ObjectID="_1642177771" r:id="rId1563"/>
            <v:shape id="_x0000_s1985" type="#_x0000_t75" style="width:288;height:288;left:6118;position:absolute;top:5817" o:oleicon="f">
              <v:imagedata r:id="rId1564" o:title=""/>
            </v:shape>
            <o:OLEObject Type="Embed" ProgID="Equation.DSMT4" ShapeID="_x0000_s1985" DrawAspect="Content" ObjectID="_1642177772" r:id="rId1565"/>
            <v:shape id="_x0000_s1986" type="#_x0000_t75" style="width:360;height:288;left:6073;position:absolute;top:3344" o:oleicon="f">
              <v:imagedata r:id="rId1566" o:title=""/>
            </v:shape>
            <o:OLEObject Type="Embed" ProgID="Equation.DSMT4" ShapeID="_x0000_s1986" DrawAspect="Content" ObjectID="_1642177773" r:id="rId1567"/>
            <w10:wrap type="none"/>
            <w10:anchorlock/>
          </v:group>
        </w:pict>
      </w:r>
    </w:p>
    <w:p w:rsidR="005131F2" w:rsidP="005131F2">
      <w:pPr>
        <w:tabs>
          <w:tab w:val="left" w:pos="0"/>
          <w:tab w:val="left" w:pos="709"/>
          <w:tab w:val="left" w:pos="851"/>
          <w:tab w:val="left" w:pos="1134"/>
        </w:tabs>
        <w:spacing w:line="276" w:lineRule="auto"/>
        <w:ind w:left="993"/>
        <w:jc w:val="both"/>
        <w:rPr>
          <w:rFonts w:eastAsia="Times New Roman"/>
          <w:sz w:val="24"/>
          <w:szCs w:val="24"/>
        </w:rPr>
      </w:pPr>
      <w:r>
        <w:rPr>
          <w:rFonts w:eastAsia="Calibri"/>
          <w:sz w:val="24"/>
          <w:szCs w:val="24"/>
          <w:lang w:val="sv-SE"/>
        </w:rPr>
        <w:t xml:space="preserve">Ta có diện tích xung quanh của hình trụ là </w:t>
      </w:r>
      <w:r>
        <w:rPr>
          <w:rFonts w:eastAsia="Times New Roman"/>
          <w:position w:val="-12"/>
          <w:sz w:val="24"/>
          <w:szCs w:val="24"/>
        </w:rPr>
        <w:object>
          <v:shape id="_x0000_i1987" type="#_x0000_t75" style="width:162pt;height:20.25pt" o:oleicon="f" o:ole="">
            <v:imagedata r:id="rId1568" o:title=""/>
          </v:shape>
          <o:OLEObject Type="Embed" ProgID="Equation.DSMT4" ShapeID="_x0000_i1987" DrawAspect="Content" ObjectID="_1642173345" r:id="rId1569"/>
        </w:object>
      </w:r>
    </w:p>
    <w:p w:rsidR="005131F2" w:rsidP="005131F2">
      <w:pPr>
        <w:tabs>
          <w:tab w:val="left" w:pos="0"/>
          <w:tab w:val="left" w:pos="992"/>
        </w:tabs>
        <w:spacing w:line="276" w:lineRule="auto"/>
        <w:ind w:left="993"/>
        <w:jc w:val="both"/>
        <w:rPr>
          <w:rFonts w:eastAsia="Calibri"/>
          <w:sz w:val="24"/>
          <w:szCs w:val="24"/>
          <w:lang w:val="sv-SE"/>
        </w:rPr>
      </w:pPr>
      <w:r>
        <w:rPr>
          <w:rFonts w:eastAsia="Calibri"/>
          <w:sz w:val="24"/>
          <w:szCs w:val="24"/>
          <w:lang w:val="sv-SE"/>
        </w:rPr>
        <w:t xml:space="preserve">Diện tích xung quanh của hình nón là </w:t>
      </w:r>
      <w:r>
        <w:rPr>
          <w:rFonts w:eastAsia="Times New Roman"/>
          <w:position w:val="-20"/>
          <w:sz w:val="24"/>
          <w:szCs w:val="24"/>
        </w:rPr>
        <w:object>
          <v:shape id="_x0000_i1988" type="#_x0000_t75" style="width:180.75pt;height:30.75pt" o:oleicon="f" o:ole="">
            <v:imagedata r:id="rId1570" o:title=""/>
          </v:shape>
          <o:OLEObject Type="Embed" ProgID="Equation.DSMT4" ShapeID="_x0000_i1988" DrawAspect="Content" ObjectID="_1642173346" r:id="rId1571"/>
        </w:object>
      </w:r>
    </w:p>
    <w:p w:rsidR="005131F2" w:rsidP="005131F2">
      <w:pPr>
        <w:tabs>
          <w:tab w:val="left" w:pos="0"/>
          <w:tab w:val="left" w:pos="709"/>
          <w:tab w:val="left" w:pos="992"/>
          <w:tab w:val="left" w:pos="1134"/>
        </w:tabs>
        <w:spacing w:line="276" w:lineRule="auto"/>
        <w:ind w:left="993"/>
        <w:jc w:val="both"/>
        <w:rPr>
          <w:rFonts w:eastAsia="Calibri"/>
          <w:sz w:val="24"/>
          <w:szCs w:val="24"/>
          <w:lang w:val="sv-SE"/>
        </w:rPr>
      </w:pPr>
      <w:r>
        <w:rPr>
          <w:rFonts w:eastAsia="Calibri"/>
          <w:sz w:val="24"/>
          <w:szCs w:val="24"/>
          <w:lang w:val="sv-SE"/>
        </w:rPr>
        <w:t xml:space="preserve">Tỷ số diện tích xung quanh của hình trụ và hình nón bằng </w:t>
      </w:r>
      <w:r>
        <w:rPr>
          <w:rFonts w:eastAsia="Times New Roman"/>
          <w:position w:val="-30"/>
          <w:sz w:val="24"/>
          <w:szCs w:val="24"/>
        </w:rPr>
        <w:object>
          <v:shape id="_x0000_i1989" type="#_x0000_t75" style="width:98.25pt;height:37.5pt" o:oleicon="f" o:ole="">
            <v:imagedata r:id="rId1572" o:title=""/>
          </v:shape>
          <o:OLEObject Type="Embed" ProgID="Equation.DSMT4" ShapeID="_x0000_i1989" DrawAspect="Content" ObjectID="_1642173347" r:id="rId1573"/>
        </w:object>
      </w:r>
    </w:p>
    <w:p w:rsidR="005131F2" w:rsidP="005131F2">
      <w:pPr>
        <w:tabs>
          <w:tab w:val="left" w:pos="0"/>
          <w:tab w:val="left" w:pos="992"/>
        </w:tabs>
        <w:spacing w:before="120" w:line="276" w:lineRule="auto"/>
        <w:ind w:left="992" w:hanging="992"/>
        <w:jc w:val="both"/>
        <w:rPr>
          <w:rFonts w:eastAsia="Calibri"/>
          <w:sz w:val="24"/>
          <w:szCs w:val="24"/>
          <w:lang w:val="sv-SE"/>
        </w:rPr>
      </w:pPr>
      <w:r>
        <w:rPr>
          <w:rFonts w:eastAsia="Calibri" w:cs="Arial"/>
          <w:b/>
          <w:sz w:val="24"/>
          <w:szCs w:val="24"/>
          <w:lang w:val="sv-SE"/>
        </w:rPr>
        <w:t xml:space="preserve">Câu 29. </w:t>
      </w:r>
      <w:r>
        <w:rPr>
          <w:rFonts w:eastAsia="Calibri"/>
          <w:sz w:val="24"/>
          <w:szCs w:val="24"/>
          <w:lang w:val="sv-SE"/>
        </w:rPr>
        <w:t xml:space="preserve">Cho hình thang </w:t>
      </w:r>
      <w:r>
        <w:rPr>
          <w:rFonts w:eastAsia="Calibri"/>
          <w:position w:val="-6"/>
          <w:sz w:val="24"/>
          <w:szCs w:val="24"/>
        </w:rPr>
        <w:object>
          <v:shape id="_x0000_i1990" type="#_x0000_t75" style="width:36pt;height:14.25pt" o:oleicon="f" o:ole="">
            <v:imagedata r:id="rId1028" o:title=""/>
          </v:shape>
          <o:OLEObject Type="Embed" ProgID="Equation.DSMT4" ShapeID="_x0000_i1990" DrawAspect="Content" ObjectID="_1642173348" r:id="rId1574"/>
        </w:object>
      </w:r>
      <w:r>
        <w:rPr>
          <w:rFonts w:eastAsia="Calibri"/>
          <w:sz w:val="24"/>
          <w:szCs w:val="24"/>
          <w:lang w:val="sv-SE"/>
        </w:rPr>
        <w:t xml:space="preserve"> vuông tại </w:t>
      </w:r>
      <w:r>
        <w:rPr>
          <w:rFonts w:eastAsia="Calibri"/>
          <w:position w:val="-4"/>
          <w:sz w:val="24"/>
          <w:szCs w:val="24"/>
        </w:rPr>
        <w:object>
          <v:shape id="_x0000_i1991" type="#_x0000_t75" style="width:12pt;height:12.75pt" o:oleicon="f" o:ole="">
            <v:imagedata r:id="rId1030" o:title=""/>
          </v:shape>
          <o:OLEObject Type="Embed" ProgID="Equation.DSMT4" ShapeID="_x0000_i1991" DrawAspect="Content" ObjectID="_1642173349" r:id="rId1575"/>
        </w:object>
      </w:r>
      <w:r>
        <w:rPr>
          <w:rFonts w:eastAsia="Calibri"/>
          <w:sz w:val="24"/>
          <w:szCs w:val="24"/>
          <w:lang w:val="sv-SE"/>
        </w:rPr>
        <w:t xml:space="preserve"> và </w:t>
      </w:r>
      <w:r>
        <w:rPr>
          <w:rFonts w:eastAsia="Calibri"/>
          <w:position w:val="-4"/>
          <w:sz w:val="24"/>
          <w:szCs w:val="24"/>
        </w:rPr>
        <w:object>
          <v:shape id="_x0000_i1992" type="#_x0000_t75" style="width:12pt;height:12.75pt" o:oleicon="f" o:ole="">
            <v:imagedata r:id="rId1032" o:title=""/>
          </v:shape>
          <o:OLEObject Type="Embed" ProgID="Equation.DSMT4" ShapeID="_x0000_i1992" DrawAspect="Content" ObjectID="_1642173350" r:id="rId1576"/>
        </w:object>
      </w:r>
      <w:r>
        <w:rPr>
          <w:rFonts w:eastAsia="Calibri"/>
          <w:sz w:val="24"/>
          <w:szCs w:val="24"/>
          <w:lang w:val="sv-SE"/>
        </w:rPr>
        <w:t xml:space="preserve"> với </w:t>
      </w:r>
      <w:r>
        <w:rPr>
          <w:rFonts w:eastAsia="Calibri"/>
          <w:position w:val="-24"/>
          <w:sz w:val="24"/>
          <w:szCs w:val="24"/>
        </w:rPr>
        <w:object>
          <v:shape id="_x0000_i1993" type="#_x0000_t75" style="width:97.5pt;height:31.5pt" o:oleicon="f" o:ole="">
            <v:imagedata r:id="rId1034" o:title=""/>
          </v:shape>
          <o:OLEObject Type="Embed" ProgID="Equation.DSMT4" ShapeID="_x0000_i1993" DrawAspect="Content" ObjectID="_1642173351" r:id="rId1577"/>
        </w:object>
      </w:r>
      <w:r>
        <w:rPr>
          <w:rFonts w:eastAsia="Calibri"/>
          <w:sz w:val="24"/>
          <w:szCs w:val="24"/>
          <w:lang w:val="sv-SE"/>
        </w:rPr>
        <w:t xml:space="preserve"> . Quay hình thang và miền trong của nó quanh đường thẳng chứa cạnh </w:t>
      </w:r>
      <w:r>
        <w:rPr>
          <w:rFonts w:eastAsia="Calibri"/>
          <w:position w:val="-6"/>
          <w:sz w:val="24"/>
          <w:szCs w:val="24"/>
        </w:rPr>
        <w:object>
          <v:shape id="_x0000_i1994" type="#_x0000_t75" style="width:20.25pt;height:14.25pt" o:oleicon="f" o:ole="">
            <v:imagedata r:id="rId1036" o:title=""/>
          </v:shape>
          <o:OLEObject Type="Embed" ProgID="Equation.DSMT4" ShapeID="_x0000_i1994" DrawAspect="Content" ObjectID="_1642173352" r:id="rId1578"/>
        </w:object>
      </w:r>
      <w:r>
        <w:rPr>
          <w:rFonts w:eastAsia="Calibri"/>
          <w:sz w:val="24"/>
          <w:szCs w:val="24"/>
          <w:lang w:val="sv-SE"/>
        </w:rPr>
        <w:t xml:space="preserve">. Tính thể tích </w:t>
      </w:r>
      <w:r>
        <w:rPr>
          <w:rFonts w:eastAsia="Calibri"/>
          <w:position w:val="-6"/>
          <w:sz w:val="24"/>
          <w:szCs w:val="24"/>
        </w:rPr>
        <w:object>
          <v:shape id="_x0000_i1995" type="#_x0000_t75" style="width:12pt;height:14.25pt" o:oleicon="f" o:ole="">
            <v:imagedata r:id="rId1038" o:title=""/>
          </v:shape>
          <o:OLEObject Type="Embed" ProgID="Equation.DSMT4" ShapeID="_x0000_i1995" DrawAspect="Content" ObjectID="_1642173353" r:id="rId1579"/>
        </w:object>
      </w:r>
      <w:r>
        <w:rPr>
          <w:rFonts w:eastAsia="Calibri"/>
          <w:sz w:val="24"/>
          <w:szCs w:val="24"/>
          <w:lang w:val="sv-SE"/>
        </w:rPr>
        <w:t xml:space="preserve"> của khối tròn xoay được tạo thành</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b/>
          <w:sz w:val="24"/>
          <w:szCs w:val="24"/>
          <w:lang w:val="vi-VN"/>
        </w:rPr>
        <w:t xml:space="preserve">A. </w:t>
      </w:r>
      <w:r>
        <w:rPr>
          <w:rFonts w:eastAsia="Calibri"/>
          <w:position w:val="-24"/>
          <w:sz w:val="24"/>
          <w:szCs w:val="24"/>
          <w:lang w:val="vi-VN"/>
        </w:rPr>
        <w:object>
          <v:shape id="_x0000_i1996" type="#_x0000_t75" style="width:48pt;height:31.5pt" o:oleicon="f" o:ole="">
            <v:imagedata r:id="rId1040" o:title=""/>
          </v:shape>
          <o:OLEObject Type="Embed" ProgID="Equation.DSMT4" ShapeID="_x0000_i1996" DrawAspect="Content" ObjectID="_1642173354" r:id="rId1580"/>
        </w:object>
      </w:r>
      <w:r>
        <w:rPr>
          <w:rFonts w:eastAsia="Calibri"/>
          <w:sz w:val="24"/>
          <w:szCs w:val="24"/>
          <w:lang w:val="vi-VN"/>
        </w:rPr>
        <w:t xml:space="preserve"> .</w:t>
      </w:r>
      <w:r>
        <w:rPr>
          <w:rFonts w:eastAsia="Calibri"/>
          <w:sz w:val="24"/>
          <w:szCs w:val="24"/>
          <w:lang w:val="vi-VN"/>
        </w:rPr>
        <w:tab/>
      </w:r>
      <w:r>
        <w:rPr>
          <w:rFonts w:eastAsia="Calibri"/>
          <w:b/>
          <w:sz w:val="24"/>
          <w:szCs w:val="24"/>
          <w:lang w:val="vi-VN"/>
        </w:rPr>
        <w:t xml:space="preserve">B. </w:t>
      </w:r>
      <w:r>
        <w:rPr>
          <w:rFonts w:eastAsia="Calibri"/>
          <w:position w:val="-24"/>
          <w:sz w:val="24"/>
          <w:szCs w:val="24"/>
          <w:lang w:val="vi-VN"/>
        </w:rPr>
        <w:object>
          <v:shape id="_x0000_i1997" type="#_x0000_t75" style="width:48pt;height:31.5pt" o:oleicon="f" o:ole="">
            <v:imagedata r:id="rId1042" o:title=""/>
          </v:shape>
          <o:OLEObject Type="Embed" ProgID="Equation.DSMT4" ShapeID="_x0000_i1997" DrawAspect="Content" ObjectID="_1642173355" r:id="rId1581"/>
        </w:object>
      </w:r>
      <w:r>
        <w:rPr>
          <w:rFonts w:eastAsia="Calibri"/>
          <w:sz w:val="24"/>
          <w:szCs w:val="24"/>
          <w:lang w:val="vi-VN"/>
        </w:rPr>
        <w:t>.</w:t>
      </w:r>
      <w:r>
        <w:rPr>
          <w:rFonts w:eastAsia="Calibri"/>
          <w:sz w:val="24"/>
          <w:szCs w:val="24"/>
          <w:lang w:val="vi-VN"/>
        </w:rPr>
        <w:tab/>
      </w:r>
      <w:r>
        <w:rPr>
          <w:rFonts w:eastAsia="Calibri"/>
          <w:b/>
          <w:sz w:val="24"/>
          <w:szCs w:val="24"/>
          <w:lang w:val="vi-VN"/>
        </w:rPr>
        <w:t xml:space="preserve">C. </w:t>
      </w:r>
      <w:r>
        <w:rPr>
          <w:rFonts w:eastAsia="Calibri"/>
          <w:position w:val="-6"/>
          <w:sz w:val="24"/>
          <w:szCs w:val="24"/>
          <w:lang w:val="vi-VN"/>
        </w:rPr>
        <w:object>
          <v:shape id="_x0000_i1998" type="#_x0000_t75" style="width:39pt;height:15pt" o:oleicon="f" o:ole="">
            <v:imagedata r:id="rId1044" o:title=""/>
          </v:shape>
          <o:OLEObject Type="Embed" ProgID="Equation.DSMT4" ShapeID="_x0000_i1998" DrawAspect="Content" ObjectID="_1642173356" r:id="rId1582"/>
        </w:object>
      </w:r>
      <w:r>
        <w:rPr>
          <w:rFonts w:eastAsia="Calibri"/>
          <w:sz w:val="24"/>
          <w:szCs w:val="24"/>
          <w:lang w:val="vi-VN"/>
        </w:rPr>
        <w:t>.</w:t>
      </w:r>
      <w:r>
        <w:rPr>
          <w:rFonts w:eastAsia="Calibri"/>
          <w:sz w:val="24"/>
          <w:szCs w:val="24"/>
          <w:lang w:val="vi-VN"/>
        </w:rPr>
        <w:tab/>
      </w:r>
      <w:r>
        <w:rPr>
          <w:rFonts w:eastAsia="Calibri"/>
          <w:b/>
          <w:sz w:val="24"/>
          <w:szCs w:val="24"/>
          <w:highlight w:val="yellow"/>
          <w:lang w:val="vi-VN"/>
        </w:rPr>
        <w:t xml:space="preserve">D. </w:t>
      </w:r>
      <w:r>
        <w:rPr>
          <w:rFonts w:eastAsia="Calibri"/>
          <w:position w:val="-24"/>
          <w:sz w:val="24"/>
          <w:szCs w:val="24"/>
          <w:highlight w:val="yellow"/>
          <w:lang w:val="vi-VN"/>
        </w:rPr>
        <w:object>
          <v:shape id="_x0000_i1999" type="#_x0000_t75" style="width:28.5pt;height:31.5pt" o:oleicon="f" o:ole="">
            <v:imagedata r:id="rId1046" o:title=""/>
          </v:shape>
          <o:OLEObject Type="Embed" ProgID="Equation.DSMT4" ShapeID="_x0000_i1999" DrawAspect="Content" ObjectID="_1642173357" r:id="rId1583"/>
        </w:object>
      </w:r>
      <w:r>
        <w:rPr>
          <w:rFonts w:eastAsia="Calibri"/>
          <w:sz w:val="24"/>
          <w:szCs w:val="24"/>
          <w:highlight w:val="yellow"/>
          <w:lang w:val="vi-VN"/>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lang w:val="vi-VN"/>
        </w:rPr>
      </w:pPr>
      <w:r>
        <w:rPr>
          <w:rFonts w:eastAsia="Times New Roman"/>
          <w:b/>
          <w:sz w:val="24"/>
          <w:szCs w:val="24"/>
          <w:lang w:val="vi-VN"/>
        </w:rPr>
        <w:t>Lời giải</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b/>
          <w:sz w:val="24"/>
          <w:szCs w:val="24"/>
          <w:highlight w:val="green"/>
          <w:lang w:val="vi-VN"/>
        </w:rPr>
        <w:t>Chọn B.</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rPr>
        <w:pict>
          <v:group id="_x0000_i2000" style="width:129.45pt;height:113.1pt;mso-position-horizontal-relative:char;mso-position-vertical-relative:line" coordorigin="7448,4505" coordsize="3084,3627">
            <v:shape id="_x0000_s2001" style="width:2642;height:1248;left:7546;position:absolute;top:5055" coordsize="3200,1512" path="m,l1599,1512,3200,,,xe" fillcolor="#a8d08d" stroked="f">
              <v:path arrowok="t"/>
            </v:shape>
            <v:group id="_x0000_s2002" style="width:2765;height:836;left:7484;position:absolute;top:4505" coordorigin="3097,10064" coordsize="4572,4561">
              <v:shape id="_x0000_s2003" type="#_x0000_t19" style="width:4572;height:2286;left:3097;position:absolute;top:10064" coordsize="43200,21600" adj="-11789721,,21600" path="wr,,43200,43200,,21561,43200,21600nfewr,,43200,43200,,21561,43200,21600l21600,21600nsxe" filled="t" fillcolor="#a8d08d" strokecolor="#009" strokeweight="1.5pt">
                <v:path o:connecttype="custom" o:connectlocs="0,21561;43200,21600;21600,21600"/>
              </v:shape>
              <v:shape id="_x0000_s2004" type="#_x0000_t19" style="width:4572;height:2286;flip:y;left:3097;position:absolute;top:12339" coordsize="43200,21600" adj="-11789721,,21600" path="wr,,43200,43200,,21561,43200,21600nfewr,,43200,43200,,21561,43200,21600l21600,21600nsxe" filled="t" fillcolor="#a8d08d" strokecolor="#009" strokeweight="1.5pt">
                <v:path o:connecttype="custom" o:connectlocs="0,21561;43200,21600;21600,21600"/>
              </v:shape>
            </v:group>
            <v:shape id="_x0000_s2005" style="width:2765;height:2695;left:7484;position:absolute;top:4985" coordsize="3349,3265" path="m,l1674,1596,3349,9l3349,3194l,3265,,xe" fillcolor="#e2efd9" stroked="f">
              <v:path arrowok="t"/>
            </v:shape>
            <v:group id="_x0000_s2006" style="width:2765;height:836;left:7482;position:absolute;top:7296" coordorigin="3097,10064" coordsize="4572,4561">
              <v:shape id="_x0000_s2007" type="#_x0000_t19" style="width:4572;height:2286;left:3097;position:absolute;top:10064" coordsize="43200,21600" adj="-11789721,,21600" path="wr,,43200,43200,,21561,43200,21600nfewr,,43200,43200,,21561,43200,21600l21600,21600nsxe" filled="t" fillcolor="#a8d08d" strokecolor="#009" strokeweight="1pt">
                <v:stroke dashstyle="dash"/>
                <v:path o:connecttype="custom" o:connectlocs="0,21561;43200,21600;21600,21600"/>
              </v:shape>
              <v:shape id="_x0000_s2008" type="#_x0000_t19" style="width:4572;height:2286;flip:y;left:3097;position:absolute;top:12339" coordsize="43200,21600" adj="-11789721,,21600" path="wr,,43200,43200,,21561,43200,21600nfewr,,43200,43200,,21561,43200,21600l21600,21600nsxe" filled="t" fillcolor="#a8d08d" strokecolor="#009" strokeweight="1.5pt">
                <v:path o:connecttype="custom" o:connectlocs="0,21561;43200,21600;21600,21600"/>
              </v:shape>
            </v:group>
            <v:shape id="_x0000_s2009" type="#_x0000_t32" style="width:1383;height:0;left:8864;position:absolute;top:7700" o:connectortype="straight" strokecolor="#009">
              <v:stroke dashstyle="dash"/>
            </v:shape>
            <v:shape id="_x0000_s2010" type="#_x0000_t32" style="width:0;height:2767;flip:x;left:8867;position:absolute;top:4926" o:connectortype="straight" strokecolor="#009" strokeweight="1pt">
              <v:stroke dashstyle="dash"/>
            </v:shape>
            <v:shape id="_x0000_s2011" type="#_x0000_t32" style="width:1321;height:1248;flip:y;left:8867;position:absolute;top:5055" o:connectortype="straight" strokecolor="#009" strokeweight="1pt">
              <v:stroke dashstyle="dash"/>
            </v:shape>
            <v:shape id="_x0000_s2012" type="#_x0000_t32" style="width:1321;height:1248;flip:x y;left:7546;position:absolute;top:5055" o:connectortype="straight" strokecolor="#009" strokeweight="1pt">
              <v:stroke dashstyle="dash"/>
            </v:shape>
            <v:shape id="_x0000_s2013" type="#_x0000_t32" style="width:0;height:2767;flip:x;left:10250;position:absolute;top:4926" o:connectortype="straight" strokecolor="#009" strokeweight="1.5pt"/>
            <v:shape id="_x0000_s2014" type="#_x0000_t32" style="width:0;height:2767;flip:x;left:7484;position:absolute;top:4926" o:connectortype="straight" strokecolor="#009" strokeweight="1.5pt"/>
            <v:oval id="_x0000_s2015" style="width:57;height:57;left:8839;position:absolute;top:4908" fillcolor="red"/>
            <v:oval id="_x0000_s2016" style="width:57;height:57;left:10221;position:absolute;top:4908" fillcolor="red"/>
            <v:oval id="_x0000_s2017" style="width:57;height:57;left:7448;position:absolute;top:4908" fillcolor="red"/>
            <v:oval id="_x0000_s2018" style="width:57;height:57;left:8839;position:absolute;top:7672" fillcolor="red"/>
            <v:oval id="_x0000_s2019" style="width:57;height:57;left:10221;position:absolute;top:7672" fillcolor="red"/>
            <v:oval id="_x0000_s2020" style="width:57;height:57;left:7448;position:absolute;top:7672" fillcolor="red"/>
            <v:shape id="_x0000_s2021" type="#_x0000_t75" style="width:234;height:266;left:10278;position:absolute;top:7578" o:oleicon="f">
              <v:imagedata r:id="rId1584" o:title=""/>
            </v:shape>
            <o:OLEObject Type="Embed" ProgID="Equation.DSMT4" ShapeID="_x0000_s2021" DrawAspect="Content" ObjectID="_1642177774" r:id="rId1585"/>
            <v:shape id="_x0000_s2022" type="#_x0000_t75" style="width:234;height:266;left:8605;position:absolute;top:7578" o:oleicon="f">
              <v:imagedata r:id="rId1586" o:title=""/>
            </v:shape>
            <o:OLEObject Type="Embed" ProgID="Equation.DSMT4" ShapeID="_x0000_s2022" DrawAspect="Content" ObjectID="_1642177775" r:id="rId1587"/>
            <v:shape id="_x0000_s2023" type="#_x0000_t75" style="width:234;height:285;left:8605;position:absolute;top:6303" o:oleicon="f">
              <v:imagedata r:id="rId1588" o:title=""/>
            </v:shape>
            <o:OLEObject Type="Embed" ProgID="Equation.DSMT4" ShapeID="_x0000_s2023" DrawAspect="Content" ObjectID="_1642177776" r:id="rId1589"/>
            <v:shape id="_x0000_s2024" type="#_x0000_t75" style="width:254;height:266;left:10278;position:absolute;top:4770" o:oleicon="f">
              <v:imagedata r:id="rId1590" o:title=""/>
            </v:shape>
            <o:OLEObject Type="Embed" ProgID="Equation.DSMT4" ShapeID="_x0000_s2024" DrawAspect="Content" ObjectID="_1642177777" r:id="rId1591"/>
            <v:oval id="_x0000_s2025" style="width:57;height:57;left:8839;position:absolute;top:6246" fillcolor="red"/>
            <w10:wrap type="none"/>
            <w10:anchorlock/>
          </v:group>
        </w:pi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Gọi </w:t>
      </w:r>
      <w:r>
        <w:rPr>
          <w:rFonts w:eastAsia="Calibri"/>
          <w:position w:val="-12"/>
          <w:sz w:val="24"/>
          <w:szCs w:val="24"/>
          <w:lang w:val="vi-VN"/>
        </w:rPr>
        <w:object>
          <v:shape id="_x0000_i2026" type="#_x0000_t75" style="width:12pt;height:18pt" o:oleicon="f" o:ole="">
            <v:imagedata r:id="rId1592" o:title=""/>
          </v:shape>
          <o:OLEObject Type="Embed" ProgID="Equation.DSMT4" ShapeID="_x0000_i2026" DrawAspect="Content" ObjectID="_1642173358" r:id="rId1593"/>
        </w:object>
      </w:r>
      <w:r>
        <w:rPr>
          <w:rFonts w:eastAsia="Calibri"/>
          <w:sz w:val="24"/>
          <w:szCs w:val="24"/>
          <w:lang w:val="vi-VN"/>
        </w:rPr>
        <w:t xml:space="preserve">là thể tích khối nón có đường sinh là </w:t>
      </w:r>
      <w:r>
        <w:rPr>
          <w:rFonts w:eastAsia="Calibri"/>
          <w:position w:val="-6"/>
          <w:sz w:val="24"/>
          <w:szCs w:val="24"/>
          <w:lang w:val="vi-VN"/>
        </w:rPr>
        <w:object>
          <v:shape id="_x0000_i2027" type="#_x0000_t75" style="width:20.25pt;height:14.25pt" o:oleicon="f" o:ole="">
            <v:imagedata r:id="rId1594" o:title=""/>
          </v:shape>
          <o:OLEObject Type="Embed" ProgID="Equation.DSMT4" ShapeID="_x0000_i2027" DrawAspect="Content" ObjectID="_1642173359" r:id="rId1595"/>
        </w:object>
      </w:r>
      <w:r>
        <w:rPr>
          <w:rFonts w:eastAsia="Calibri"/>
          <w:sz w:val="24"/>
          <w:szCs w:val="24"/>
          <w:lang w:val="vi-VN"/>
        </w:rPr>
        <w:t xml:space="preserve"> , bán kính </w:t>
      </w:r>
      <w:r>
        <w:rPr>
          <w:rFonts w:eastAsia="Calibri"/>
          <w:position w:val="-6"/>
          <w:sz w:val="24"/>
          <w:szCs w:val="24"/>
          <w:lang w:val="vi-VN"/>
        </w:rPr>
        <w:object>
          <v:shape id="_x0000_i2028" type="#_x0000_t75" style="width:57.75pt;height:14.25pt" o:oleicon="f" o:ole="">
            <v:imagedata r:id="rId1596" o:title=""/>
          </v:shape>
          <o:OLEObject Type="Embed" ProgID="Equation.DSMT4" ShapeID="_x0000_i2028" DrawAspect="Content" ObjectID="_1642173360" r:id="rId1597"/>
        </w:object>
      </w:r>
      <w:r>
        <w:rPr>
          <w:rFonts w:eastAsia="Calibri"/>
          <w:sz w:val="24"/>
          <w:szCs w:val="24"/>
          <w:lang w:val="vi-VN"/>
        </w:rPr>
        <w:t xml:space="preserve"> , chiều cao </w:t>
      </w:r>
      <w:r>
        <w:rPr>
          <w:rFonts w:eastAsia="Calibri"/>
          <w:position w:val="-6"/>
          <w:sz w:val="24"/>
          <w:szCs w:val="24"/>
          <w:lang w:val="vi-VN"/>
        </w:rPr>
        <w:object>
          <v:shape id="_x0000_i2029" type="#_x0000_t75" style="width:29.25pt;height:14.25pt" o:oleicon="f" o:ole="">
            <v:imagedata r:id="rId1598" o:title=""/>
          </v:shape>
          <o:OLEObject Type="Embed" ProgID="Equation.DSMT4" ShapeID="_x0000_i2029" DrawAspect="Content" ObjectID="_1642173361" r:id="rId1599"/>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position w:val="-24"/>
          <w:sz w:val="24"/>
          <w:szCs w:val="24"/>
          <w:lang w:val="vi-VN"/>
        </w:rPr>
        <w:object>
          <v:shape id="_x0000_i2030" type="#_x0000_t75" style="width:141.75pt;height:33pt" o:oleicon="f" o:ole="">
            <v:imagedata r:id="rId1600" o:title=""/>
          </v:shape>
          <o:OLEObject Type="Embed" ProgID="Equation.DSMT4" ShapeID="_x0000_i2030" DrawAspect="Content" ObjectID="_1642173362" r:id="rId1601"/>
        </w:object>
      </w:r>
      <w:r>
        <w:rPr>
          <w:rFonts w:eastAsia="Calibri"/>
          <w:sz w:val="24"/>
          <w:szCs w:val="24"/>
          <w:lang w:val="vi-VN"/>
        </w:rPr>
        <w:t>.</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Gọi </w:t>
      </w:r>
      <w:r>
        <w:rPr>
          <w:rFonts w:eastAsia="Calibri"/>
          <w:position w:val="-12"/>
          <w:sz w:val="24"/>
          <w:szCs w:val="24"/>
          <w:lang w:val="vi-VN"/>
        </w:rPr>
        <w:object>
          <v:shape id="_x0000_i2031" type="#_x0000_t75" style="width:13.5pt;height:18pt" o:oleicon="f" o:ole="">
            <v:imagedata r:id="rId1602" o:title=""/>
          </v:shape>
          <o:OLEObject Type="Embed" ProgID="Equation.DSMT4" ShapeID="_x0000_i2031" DrawAspect="Content" ObjectID="_1642173363" r:id="rId1603"/>
        </w:object>
      </w:r>
      <w:r>
        <w:rPr>
          <w:rFonts w:eastAsia="Calibri"/>
          <w:sz w:val="24"/>
          <w:szCs w:val="24"/>
          <w:lang w:val="vi-VN"/>
        </w:rPr>
        <w:t xml:space="preserve"> là thể tích khối trụ có đường sinh là </w:t>
      </w:r>
      <w:r>
        <w:rPr>
          <w:rFonts w:eastAsia="Calibri"/>
          <w:position w:val="-6"/>
          <w:sz w:val="24"/>
          <w:szCs w:val="24"/>
          <w:lang w:val="vi-VN"/>
        </w:rPr>
        <w:object>
          <v:shape id="_x0000_i2032" type="#_x0000_t75" style="width:45.75pt;height:14.25pt" o:oleicon="f" o:ole="">
            <v:imagedata r:id="rId1604" o:title=""/>
          </v:shape>
          <o:OLEObject Type="Embed" ProgID="Equation.DSMT4" ShapeID="_x0000_i2032" DrawAspect="Content" ObjectID="_1642173364" r:id="rId1605"/>
        </w:object>
      </w:r>
      <w:r>
        <w:rPr>
          <w:rFonts w:eastAsia="Calibri"/>
          <w:sz w:val="24"/>
          <w:szCs w:val="24"/>
          <w:lang w:val="vi-VN"/>
        </w:rPr>
        <w:t xml:space="preserve"> , bán kính </w:t>
      </w:r>
      <w:r>
        <w:rPr>
          <w:rFonts w:eastAsia="Calibri"/>
          <w:position w:val="-6"/>
          <w:sz w:val="24"/>
          <w:szCs w:val="24"/>
          <w:lang w:val="vi-VN"/>
        </w:rPr>
        <w:object>
          <v:shape id="_x0000_i2033" type="#_x0000_t75" style="width:57.75pt;height:14.25pt" o:oleicon="f" o:ole="">
            <v:imagedata r:id="rId1606" o:title=""/>
          </v:shape>
          <o:OLEObject Type="Embed" ProgID="Equation.DSMT4" ShapeID="_x0000_i2033" DrawAspect="Content" ObjectID="_1642173365" r:id="rId1607"/>
        </w:object>
      </w:r>
      <w:r>
        <w:rPr>
          <w:rFonts w:eastAsia="Calibri"/>
          <w:sz w:val="24"/>
          <w:szCs w:val="24"/>
          <w:lang w:val="vi-VN"/>
        </w:rPr>
        <w:t xml:space="preserve">, chiều cao </w:t>
      </w:r>
      <w:r>
        <w:rPr>
          <w:rFonts w:eastAsia="Calibri"/>
          <w:position w:val="-6"/>
          <w:sz w:val="24"/>
          <w:szCs w:val="24"/>
          <w:lang w:val="vi-VN"/>
        </w:rPr>
        <w:object>
          <v:shape id="_x0000_i2034" type="#_x0000_t75" style="width:38.25pt;height:14.25pt" o:oleicon="f" o:ole="">
            <v:imagedata r:id="rId1608" o:title=""/>
          </v:shape>
          <o:OLEObject Type="Embed" ProgID="Equation.DSMT4" ShapeID="_x0000_i2034" DrawAspect="Content" ObjectID="_1642173366" r:id="rId1609"/>
        </w:object>
      </w:r>
      <w:r>
        <w:rPr>
          <w:rFonts w:eastAsia="Calibri"/>
          <w:sz w:val="24"/>
          <w:szCs w:val="24"/>
          <w:lang w:val="vi-VN"/>
        </w:rPr>
        <w:t>.</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position w:val="-12"/>
          <w:sz w:val="24"/>
          <w:szCs w:val="24"/>
          <w:lang w:val="vi-VN"/>
        </w:rPr>
        <w:object>
          <v:shape id="_x0000_i2035" type="#_x0000_t75" style="width:138.75pt;height:18.75pt" o:oleicon="f" o:ole="">
            <v:imagedata r:id="rId1610" o:title=""/>
          </v:shape>
          <o:OLEObject Type="Embed" ProgID="Equation.DSMT4" ShapeID="_x0000_i2035" DrawAspect="Content" ObjectID="_1642173367" r:id="rId1611"/>
        </w:object>
      </w:r>
      <w:r>
        <w:rPr>
          <w:rFonts w:eastAsia="Calibri"/>
          <w:sz w:val="24"/>
          <w:szCs w:val="24"/>
          <w:lang w:val="vi-VN"/>
        </w:rPr>
        <w:t xml:space="preserve"> .</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Thể tích </w:t>
      </w:r>
      <w:r>
        <w:rPr>
          <w:rFonts w:eastAsia="Calibri"/>
          <w:position w:val="-6"/>
          <w:sz w:val="24"/>
          <w:szCs w:val="24"/>
        </w:rPr>
        <w:object>
          <v:shape id="_x0000_i2036" type="#_x0000_t75" style="width:12pt;height:14.25pt" o:oleicon="f" o:ole="">
            <v:imagedata r:id="rId1038" o:title=""/>
          </v:shape>
          <o:OLEObject Type="Embed" ProgID="Equation.DSMT4" ShapeID="_x0000_i2036" DrawAspect="Content" ObjectID="_1642173368" r:id="rId1612"/>
        </w:object>
      </w:r>
      <w:r>
        <w:rPr>
          <w:rFonts w:eastAsia="Calibri"/>
          <w:sz w:val="24"/>
          <w:szCs w:val="24"/>
          <w:lang w:val="vi-VN"/>
        </w:rPr>
        <w:t xml:space="preserve"> của khối tròn xoay được tạo thành là : </w:t>
      </w:r>
      <w:r>
        <w:rPr>
          <w:rFonts w:eastAsia="Calibri"/>
          <w:position w:val="-24"/>
          <w:sz w:val="24"/>
          <w:szCs w:val="24"/>
          <w:lang w:val="vi-VN"/>
        </w:rPr>
        <w:object>
          <v:shape id="_x0000_i2037" type="#_x0000_t75" style="width:158.25pt;height:33pt" o:oleicon="f" o:ole="">
            <v:imagedata r:id="rId1613" o:title=""/>
          </v:shape>
          <o:OLEObject Type="Embed" ProgID="Equation.DSMT4" ShapeID="_x0000_i2037" DrawAspect="Content" ObjectID="_1642173369" r:id="rId1614"/>
        </w:object>
      </w:r>
      <w:r>
        <w:rPr>
          <w:rFonts w:eastAsia="Calibri"/>
          <w:sz w:val="24"/>
          <w:szCs w:val="24"/>
          <w:lang w:val="vi-VN"/>
        </w:rPr>
        <w:t xml:space="preserve"> .</w:t>
      </w:r>
    </w:p>
    <w:p w:rsidR="005131F2" w:rsidP="005131F2">
      <w:pPr>
        <w:tabs>
          <w:tab w:val="left" w:pos="0"/>
          <w:tab w:val="left" w:pos="992"/>
        </w:tabs>
        <w:spacing w:before="120" w:line="276" w:lineRule="auto"/>
        <w:ind w:left="992" w:hanging="992"/>
        <w:jc w:val="both"/>
        <w:rPr>
          <w:rFonts w:eastAsia="Calibri"/>
          <w:sz w:val="24"/>
          <w:szCs w:val="24"/>
        </w:rPr>
      </w:pPr>
      <w:r>
        <w:rPr>
          <w:rFonts w:eastAsia="Calibri" w:cs="Arial"/>
          <w:b/>
          <w:sz w:val="24"/>
          <w:szCs w:val="24"/>
          <w:lang w:val="vi-VN"/>
        </w:rPr>
        <w:t xml:space="preserve">Câu </w:t>
      </w:r>
      <w:r w:rsidRPr="00926777">
        <w:rPr>
          <w:rFonts w:eastAsia="Calibri" w:cs="Arial"/>
          <w:b/>
          <w:sz w:val="24"/>
          <w:szCs w:val="24"/>
          <w:lang w:val="vi-VN"/>
        </w:rPr>
        <w:t>30</w:t>
      </w:r>
      <w:r>
        <w:rPr>
          <w:rFonts w:eastAsia="Calibri" w:cs="Arial"/>
          <w:b/>
          <w:sz w:val="24"/>
          <w:szCs w:val="24"/>
          <w:lang w:val="vi-VN"/>
        </w:rPr>
        <w:t xml:space="preserve">. </w:t>
      </w:r>
      <w:r>
        <w:rPr>
          <w:rFonts w:eastAsia="Calibri"/>
          <w:sz w:val="24"/>
          <w:szCs w:val="24"/>
          <w:lang w:val="vi-VN"/>
        </w:rPr>
        <w:t xml:space="preserve">Một cái phễu có dạng hình nón. Người ta đổ một lượng nước vào phễu sao cho chiều cao của lượng nước trong phễu bằng </w:t>
      </w:r>
      <w:r>
        <w:rPr>
          <w:rFonts w:eastAsia="Calibri"/>
          <w:position w:val="-24"/>
          <w:sz w:val="24"/>
          <w:szCs w:val="24"/>
        </w:rPr>
        <w:object>
          <v:shape id="_x0000_i2038" type="#_x0000_t75" style="width:10.5pt;height:31.5pt" o:oleicon="f" o:ole="">
            <v:imagedata r:id="rId1048" o:title=""/>
          </v:shape>
          <o:OLEObject Type="Embed" ProgID="Equation.DSMT4" ShapeID="_x0000_i2038" DrawAspect="Content" ObjectID="_1642173370" r:id="rId1615"/>
        </w:object>
      </w:r>
      <w:r>
        <w:rPr>
          <w:rFonts w:eastAsia="Calibri"/>
          <w:sz w:val="24"/>
          <w:szCs w:val="24"/>
          <w:lang w:val="vi-VN"/>
        </w:rPr>
        <w:t xml:space="preserve"> chiều cao của phễu. Hỏi nếu bịt kín miệng phễu rồi lộn ngược phễu lên thì chiều cao của nước xấp xỉ bằng bao nhiêu ? </w:t>
      </w:r>
      <w:r>
        <w:rPr>
          <w:rFonts w:eastAsia="Calibri"/>
          <w:sz w:val="24"/>
          <w:szCs w:val="24"/>
        </w:rPr>
        <w:t xml:space="preserve">Biết rằng chiều cao của phễu là </w:t>
      </w:r>
      <w:r>
        <w:rPr>
          <w:rFonts w:eastAsia="Calibri"/>
          <w:position w:val="-10"/>
          <w:sz w:val="24"/>
          <w:szCs w:val="24"/>
        </w:rPr>
        <w:object>
          <v:shape id="_x0000_i2039" type="#_x0000_t75" style="width:30.75pt;height:16.5pt" o:oleicon="f" o:ole="">
            <v:imagedata r:id="rId1050" o:title=""/>
          </v:shape>
          <o:OLEObject Type="Embed" ProgID="Equation.DSMT4" ShapeID="_x0000_i2039" DrawAspect="Content" ObjectID="_1642173371" r:id="rId1616"/>
        </w:object>
      </w:r>
      <w:r>
        <w:rPr>
          <w:rFonts w:eastAsia="Calibri"/>
          <w:sz w:val="24"/>
          <w:szCs w:val="24"/>
        </w:rPr>
        <w:t>.</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asciiTheme="minorHAnsi" w:hAnsiTheme="minorHAnsi" w:cstheme="minorBidi"/>
          <w:noProof/>
          <w:sz w:val="24"/>
          <w:szCs w:val="24"/>
        </w:rPr>
        <mc:AlternateContent>
          <mc:Choice Requires="wpg">
            <w:drawing>
              <wp:inline distT="0" distB="0" distL="0" distR="0">
                <wp:extent cx="2153285" cy="1696720"/>
                <wp:effectExtent l="9525" t="19050" r="980440" b="17780"/>
                <wp:docPr id="12" name="Group 12"/>
                <wp:cNvGraphicFramePr/>
                <a:graphic xmlns:a="http://schemas.openxmlformats.org/drawingml/2006/main">
                  <a:graphicData uri="http://schemas.microsoft.com/office/word/2010/wordprocessingGroup">
                    <wpg:wgp>
                      <wpg:cNvGrpSpPr/>
                      <wpg:grpSpPr>
                        <a:xfrm>
                          <a:off x="0" y="0"/>
                          <a:ext cx="2153285" cy="1696720"/>
                          <a:chOff x="2003" y="2693"/>
                          <a:chExt cx="3391" cy="2672"/>
                        </a:xfrm>
                      </wpg:grpSpPr>
                      <wpg:grpSp>
                        <wpg:cNvPr id="13" name="Group 106"/>
                        <wpg:cNvGrpSpPr/>
                        <wpg:grpSpPr>
                          <a:xfrm>
                            <a:off x="2003" y="2693"/>
                            <a:ext cx="1522" cy="2672"/>
                            <a:chOff x="1823" y="2693"/>
                            <a:chExt cx="1522" cy="2672"/>
                          </a:xfrm>
                        </wpg:grpSpPr>
                        <wpg:grpSp>
                          <wpg:cNvPr id="14" name="Group 107"/>
                          <wpg:cNvGrpSpPr/>
                          <wpg:grpSpPr>
                            <a:xfrm flipV="1">
                              <a:off x="1823" y="2693"/>
                              <a:ext cx="1520" cy="564"/>
                              <a:chOff x="3097" y="10064"/>
                              <a:chExt cx="4572" cy="4561"/>
                            </a:xfrm>
                          </wpg:grpSpPr>
                          <wps:wsp>
                            <wps:cNvPr id="15" name="Arc 108"/>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9050">
                                <a:solidFill>
                                  <a:srgbClr val="000099"/>
                                </a:solidFill>
                                <a:round/>
                                <a:headEnd/>
                                <a:tailEnd/>
                              </a:ln>
                              <a:extLst>
                                <a:ext uri="{909E8E84-426E-40DD-AFC4-6F175D3DCCD1}">
                                  <a14:hiddenFill xmlns:a14="http://schemas.microsoft.com/office/drawing/2010/main">
                                    <a:solidFill>
                                      <a:srgbClr val="A8D08D"/>
                                    </a:solidFill>
                                  </a14:hiddenFill>
                                </a:ext>
                              </a:extLst>
                            </wps:spPr>
                            <wps:bodyPr rot="0" vert="horz" wrap="square" anchor="t" anchorCtr="0" upright="1"/>
                          </wps:wsp>
                          <wps:wsp>
                            <wps:cNvPr id="16" name="Arc 109"/>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9050">
                                <a:solidFill>
                                  <a:srgbClr val="000099"/>
                                </a:solidFill>
                                <a:round/>
                                <a:headEnd/>
                                <a:tailEnd/>
                              </a:ln>
                              <a:extLst>
                                <a:ext uri="{909E8E84-426E-40DD-AFC4-6F175D3DCCD1}">
                                  <a14:hiddenFill xmlns:a14="http://schemas.microsoft.com/office/drawing/2010/main">
                                    <a:solidFill>
                                      <a:srgbClr val="A8D08D"/>
                                    </a:solidFill>
                                  </a14:hiddenFill>
                                </a:ext>
                              </a:extLst>
                            </wps:spPr>
                            <wps:bodyPr rot="0" vert="horz" wrap="square" anchor="t" anchorCtr="0" upright="1"/>
                          </wps:wsp>
                        </wpg:grpSp>
                        <wps:wsp>
                          <wps:cNvPr id="17" name="AutoShape 110"/>
                          <wps:cNvCnPr>
                            <a:cxnSpLocks noChangeShapeType="1"/>
                          </wps:cNvCnPr>
                          <wps:spPr bwMode="auto">
                            <a:xfrm>
                              <a:off x="2583" y="4571"/>
                              <a:ext cx="0"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111"/>
                          <wps:cNvSpPr/>
                          <wps:spPr bwMode="auto">
                            <a:xfrm>
                              <a:off x="2342" y="4583"/>
                              <a:ext cx="490" cy="782"/>
                            </a:xfrm>
                            <a:custGeom>
                              <a:avLst/>
                              <a:gdLst>
                                <a:gd name="T0" fmla="*/ 0 w 490"/>
                                <a:gd name="T1" fmla="*/ 0 h 782"/>
                                <a:gd name="T2" fmla="*/ 241 w 490"/>
                                <a:gd name="T3" fmla="*/ 782 h 782"/>
                                <a:gd name="T4" fmla="*/ 490 w 490"/>
                                <a:gd name="T5" fmla="*/ 19 h 782"/>
                                <a:gd name="T6" fmla="*/ 0 w 490"/>
                                <a:gd name="T7" fmla="*/ 0 h 782"/>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782" w="490" stroke="1">
                                  <a:moveTo>
                                    <a:pt x="0" y="0"/>
                                  </a:moveTo>
                                  <a:lnTo>
                                    <a:pt x="241" y="782"/>
                                  </a:lnTo>
                                  <a:lnTo>
                                    <a:pt x="490" y="19"/>
                                  </a:lnTo>
                                  <a:lnTo>
                                    <a:pt x="0" y="0"/>
                                  </a:lnTo>
                                  <a:close/>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19" name="Group 112"/>
                          <wpg:cNvGrpSpPr/>
                          <wpg:grpSpPr>
                            <a:xfrm flipV="1">
                              <a:off x="2342" y="4495"/>
                              <a:ext cx="471" cy="175"/>
                              <a:chOff x="3097" y="10064"/>
                              <a:chExt cx="4572" cy="4561"/>
                            </a:xfrm>
                          </wpg:grpSpPr>
                          <wps:wsp>
                            <wps:cNvPr id="20" name="Arc 113"/>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9050">
                                <a:solidFill>
                                  <a:srgbClr val="000099"/>
                                </a:solidFill>
                                <a:round/>
                                <a:headEnd/>
                                <a:tailEnd/>
                              </a:ln>
                            </wps:spPr>
                            <wps:bodyPr rot="0" vert="horz" wrap="square" anchor="t" anchorCtr="0" upright="1"/>
                          </wps:wsp>
                          <wps:wsp>
                            <wps:cNvPr id="21" name="Arc 114"/>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2700">
                                <a:solidFill>
                                  <a:srgbClr val="000099"/>
                                </a:solidFill>
                                <a:prstDash val="dash"/>
                                <a:round/>
                                <a:headEnd/>
                                <a:tailEnd/>
                              </a:ln>
                            </wps:spPr>
                            <wps:bodyPr rot="0" vert="horz" wrap="square" anchor="t" anchorCtr="0" upright="1"/>
                          </wps:wsp>
                        </wpg:grpSp>
                        <wps:wsp>
                          <wps:cNvPr id="22" name="AutoShape 115"/>
                          <wps:cNvCnPr>
                            <a:cxnSpLocks noChangeShapeType="1"/>
                          </wps:cNvCnPr>
                          <wps:spPr bwMode="auto">
                            <a:xfrm flipV="1">
                              <a:off x="2583" y="2989"/>
                              <a:ext cx="762" cy="2376"/>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wps:wsp>
                          <wps:cNvPr id="23" name="AutoShape 116"/>
                          <wps:cNvCnPr>
                            <a:cxnSpLocks noChangeShapeType="1"/>
                          </wps:cNvCnPr>
                          <wps:spPr bwMode="auto">
                            <a:xfrm flipH="1" flipV="1">
                              <a:off x="1824" y="2989"/>
                              <a:ext cx="759" cy="2376"/>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wpg:grpSp>
                      <wpg:grpSp>
                        <wpg:cNvPr id="24" name="Group 117"/>
                        <wpg:cNvGrpSpPr/>
                        <wpg:grpSpPr>
                          <a:xfrm>
                            <a:off x="3872" y="2693"/>
                            <a:ext cx="1522" cy="2672"/>
                            <a:chOff x="3872" y="2693"/>
                            <a:chExt cx="1522" cy="2672"/>
                          </a:xfrm>
                        </wpg:grpSpPr>
                        <wps:wsp>
                          <wps:cNvPr id="25" name="Freeform 118"/>
                          <wps:cNvSpPr/>
                          <wps:spPr bwMode="auto">
                            <a:xfrm>
                              <a:off x="3872" y="4871"/>
                              <a:ext cx="1522" cy="494"/>
                            </a:xfrm>
                            <a:custGeom>
                              <a:avLst/>
                              <a:gdLst>
                                <a:gd name="T0" fmla="*/ 66 w 1522"/>
                                <a:gd name="T1" fmla="*/ 25 h 494"/>
                                <a:gd name="T2" fmla="*/ 0 w 1522"/>
                                <a:gd name="T3" fmla="*/ 206 h 494"/>
                                <a:gd name="T4" fmla="*/ 24 w 1522"/>
                                <a:gd name="T5" fmla="*/ 282 h 494"/>
                                <a:gd name="T6" fmla="*/ 186 w 1522"/>
                                <a:gd name="T7" fmla="*/ 402 h 494"/>
                                <a:gd name="T8" fmla="*/ 414 w 1522"/>
                                <a:gd name="T9" fmla="*/ 458 h 494"/>
                                <a:gd name="T10" fmla="*/ 692 w 1522"/>
                                <a:gd name="T11" fmla="*/ 494 h 494"/>
                                <a:gd name="T12" fmla="*/ 902 w 1522"/>
                                <a:gd name="T13" fmla="*/ 494 h 494"/>
                                <a:gd name="T14" fmla="*/ 1168 w 1522"/>
                                <a:gd name="T15" fmla="*/ 443 h 494"/>
                                <a:gd name="T16" fmla="*/ 1348 w 1522"/>
                                <a:gd name="T17" fmla="*/ 387 h 494"/>
                                <a:gd name="T18" fmla="*/ 1483 w 1522"/>
                                <a:gd name="T19" fmla="*/ 308 h 494"/>
                                <a:gd name="T20" fmla="*/ 1522 w 1522"/>
                                <a:gd name="T21" fmla="*/ 206 h 494"/>
                                <a:gd name="T22" fmla="*/ 1454 w 1522"/>
                                <a:gd name="T23" fmla="*/ 0 h 494"/>
                                <a:gd name="T24" fmla="*/ 66 w 1522"/>
                                <a:gd name="T25" fmla="*/ 25 h 4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fill="norm" h="494" w="1522" stroke="1">
                                  <a:moveTo>
                                    <a:pt x="66" y="25"/>
                                  </a:moveTo>
                                  <a:lnTo>
                                    <a:pt x="0" y="206"/>
                                  </a:lnTo>
                                  <a:lnTo>
                                    <a:pt x="24" y="282"/>
                                  </a:lnTo>
                                  <a:lnTo>
                                    <a:pt x="186" y="402"/>
                                  </a:lnTo>
                                  <a:lnTo>
                                    <a:pt x="414" y="458"/>
                                  </a:lnTo>
                                  <a:lnTo>
                                    <a:pt x="692" y="494"/>
                                  </a:lnTo>
                                  <a:lnTo>
                                    <a:pt x="902" y="494"/>
                                  </a:lnTo>
                                  <a:lnTo>
                                    <a:pt x="1168" y="443"/>
                                  </a:lnTo>
                                  <a:lnTo>
                                    <a:pt x="1348" y="387"/>
                                  </a:lnTo>
                                  <a:lnTo>
                                    <a:pt x="1483" y="308"/>
                                  </a:lnTo>
                                  <a:lnTo>
                                    <a:pt x="1522" y="206"/>
                                  </a:lnTo>
                                  <a:lnTo>
                                    <a:pt x="1454" y="0"/>
                                  </a:lnTo>
                                  <a:lnTo>
                                    <a:pt x="66" y="25"/>
                                  </a:lnTo>
                                  <a:close/>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26" name="Group 119"/>
                          <wpg:cNvGrpSpPr/>
                          <wpg:grpSpPr>
                            <a:xfrm>
                              <a:off x="3872" y="4801"/>
                              <a:ext cx="1520" cy="564"/>
                              <a:chOff x="3097" y="10064"/>
                              <a:chExt cx="4572" cy="4561"/>
                            </a:xfrm>
                          </wpg:grpSpPr>
                          <wps:wsp>
                            <wps:cNvPr id="27" name="Arc 120"/>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2700">
                                <a:solidFill>
                                  <a:srgbClr val="000099"/>
                                </a:solidFill>
                                <a:prstDash val="dash"/>
                                <a:round/>
                                <a:headEnd/>
                                <a:tailEnd/>
                              </a:ln>
                              <a:extLst>
                                <a:ext uri="{909E8E84-426E-40DD-AFC4-6F175D3DCCD1}">
                                  <a14:hiddenFill xmlns:a14="http://schemas.microsoft.com/office/drawing/2010/main">
                                    <a:solidFill>
                                      <a:srgbClr val="A8D08D"/>
                                    </a:solidFill>
                                  </a14:hiddenFill>
                                </a:ext>
                              </a:extLst>
                            </wps:spPr>
                            <wps:bodyPr rot="0" vert="horz" wrap="square" anchor="t" anchorCtr="0" upright="1"/>
                          </wps:wsp>
                          <wps:wsp>
                            <wps:cNvPr id="28" name="Arc 121"/>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9050">
                                <a:solidFill>
                                  <a:srgbClr val="000099"/>
                                </a:solidFill>
                                <a:round/>
                                <a:headEnd/>
                                <a:tailEnd/>
                              </a:ln>
                              <a:extLst>
                                <a:ext uri="{909E8E84-426E-40DD-AFC4-6F175D3DCCD1}">
                                  <a14:hiddenFill xmlns:a14="http://schemas.microsoft.com/office/drawing/2010/main">
                                    <a:solidFill>
                                      <a:srgbClr val="A8D08D"/>
                                    </a:solidFill>
                                  </a14:hiddenFill>
                                </a:ext>
                              </a:extLst>
                            </wps:spPr>
                            <wps:bodyPr rot="0" vert="horz" wrap="square" anchor="t" anchorCtr="0" upright="1"/>
                          </wps:wsp>
                        </wpg:grpSp>
                        <wps:wsp>
                          <wps:cNvPr id="29" name="AutoShape 122"/>
                          <wps:cNvCnPr>
                            <a:cxnSpLocks noChangeShapeType="1"/>
                          </wps:cNvCnPr>
                          <wps:spPr bwMode="auto">
                            <a:xfrm>
                              <a:off x="4632" y="2693"/>
                              <a:ext cx="762" cy="2376"/>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wps:wsp>
                          <wps:cNvPr id="30" name="AutoShape 123"/>
                          <wps:cNvCnPr>
                            <a:cxnSpLocks noChangeShapeType="1"/>
                          </wps:cNvCnPr>
                          <wps:spPr bwMode="auto">
                            <a:xfrm flipH="1">
                              <a:off x="3873" y="2693"/>
                              <a:ext cx="759" cy="2376"/>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wpg:grpSp>
                          <wpg:cNvPr id="31" name="Group 124"/>
                          <wpg:cNvGrpSpPr/>
                          <wpg:grpSpPr>
                            <a:xfrm>
                              <a:off x="3938" y="4638"/>
                              <a:ext cx="1388" cy="515"/>
                              <a:chOff x="3097" y="10064"/>
                              <a:chExt cx="4572" cy="4561"/>
                            </a:xfrm>
                          </wpg:grpSpPr>
                          <wps:wsp>
                            <wps:cNvPr id="32" name="Arc 125"/>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2700">
                                <a:solidFill>
                                  <a:srgbClr val="000099"/>
                                </a:solidFill>
                                <a:prstDash val="dash"/>
                                <a:round/>
                                <a:headEnd/>
                                <a:tailEnd/>
                              </a:ln>
                            </wps:spPr>
                            <wps:bodyPr rot="0" vert="horz" wrap="square" anchor="t" anchorCtr="0" upright="1"/>
                          </wps:wsp>
                          <wps:wsp>
                            <wps:cNvPr id="33" name="Arc 126"/>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9050">
                                <a:solidFill>
                                  <a:srgbClr val="000099"/>
                                </a:solidFill>
                                <a:round/>
                                <a:headEnd/>
                                <a:tailEnd/>
                              </a:ln>
                            </wps:spPr>
                            <wps:bodyPr rot="0" vert="horz" wrap="square" anchor="t" anchorCtr="0" upright="1"/>
                          </wps:wsp>
                        </wpg:grpSp>
                      </wpg:grpSp>
                    </wpg:wgp>
                  </a:graphicData>
                </a:graphic>
              </wp:inline>
            </w:drawing>
          </mc:Choice>
          <mc:Fallback>
            <w:pict>
              <v:group id="Group 12" o:spid="_x0000_i2040" style="width:169.55pt;height:133.6pt;mso-position-horizontal-relative:char;mso-position-vertical-relative:line" coordorigin="2003,2693" coordsize="3391,2672">
                <v:group id="Group 106" o:spid="_x0000_s2041" style="width:1522;height:2672;left:2003;position:absolute;top:2693" coordorigin="1823,2693" coordsize="1522,2672">
                  <v:group id="Group 107" o:spid="_x0000_s2042" style="width:1520;height:564;flip:y;left:1823;position:absolute;top:2693" coordorigin="3097,10064" coordsize="4572,4561">
                    <v:shape id="Arc 108" o:spid="_x0000_s2043" style="width:4572;height:2286;left:3097;mso-wrap-style:square;position:absolute;top:10064;visibility:visible;v-text-anchor:top" coordsize="21600,21600" path="m,21561nfc21,9646,9685,-1,21600,,33529,,43200,9670,43200,21600em,21561nsc21,9646,9685,-1,21600,,33529,,43200,9670,43200,21600l21600,21600l,21561xe" filled="f" fillcolor="#a8d08d" strokecolor="#009" strokeweight="1.5pt">
                      <v:path arrowok="t" o:extrusionok="f" o:connecttype="custom" o:connectlocs="0,26;102,26;51,26" o:connectangles="0,0,0"/>
                    </v:shape>
                    <v:shape id="Arc 109" o:spid="_x0000_s2044" style="width:4572;height:2286;flip:y;left:3097;mso-wrap-style:square;position:absolute;top:12339;visibility:visible;v-text-anchor:top" coordsize="21600,21600" path="m,21561nfc21,9646,9685,-1,21600,,33529,,43200,9670,43200,21600em,21561nsc21,9646,9685,-1,21600,,33529,,43200,9670,43200,21600l21600,21600l,21561xe" filled="f" fillcolor="#a8d08d" strokecolor="#009" strokeweight="1.5pt">
                      <v:path arrowok="t" o:extrusionok="f" o:connecttype="custom" o:connectlocs="0,26;102,26;51,26" o:connectangles="0,0,0"/>
                    </v:shape>
                  </v:group>
                  <v:shape id="AutoShape 110" o:spid="_x0000_s2045" type="#_x0000_t32" style="width:0;height:794;left:2583;mso-wrap-style:square;position:absolute;top:4571;visibility:visible" o:connectortype="straight"/>
                  <v:shape id="Freeform 111" o:spid="_x0000_s2046" style="width:490;height:782;left:2342;mso-wrap-style:square;position:absolute;top:4583;visibility:visible;v-text-anchor:top" coordsize="490,782" path="m,l241,782,490,19,,xe" fillcolor="#0cf" stroked="f">
                    <v:path arrowok="t" o:connecttype="custom" o:connectlocs="0,0;241,782;490,19;0,0" o:connectangles="0,0,0,0"/>
                  </v:shape>
                  <v:group id="Group 112" o:spid="_x0000_s2047" style="width:471;height:175;flip:y;left:2342;position:absolute;top:4495" coordorigin="3097,10064" coordsize="4572,4561">
                    <v:shape id="Arc 113" o:spid="_x0000_s2048" style="width:4572;height:2286;left:3097;mso-wrap-style:square;position:absolute;top:10064;visibility:visible;v-text-anchor:top" coordsize="21600,21600" path="m,21561nfc21,9646,9685,-1,21600,,33529,,43200,9670,43200,21600em,21561nsc21,9646,9685,-1,21600,,33529,,43200,9670,43200,21600l21600,21600l,21561xe" fillcolor="#0cf" strokecolor="#009" strokeweight="1.5pt">
                      <v:path arrowok="t" o:extrusionok="f" o:connecttype="custom" o:connectlocs="0,26;102,26;51,26" o:connectangles="0,0,0"/>
                    </v:shape>
                    <v:shape id="Arc 114" o:spid="_x0000_s2049" style="width:4572;height:2286;flip:y;left:3097;mso-wrap-style:square;position:absolute;top:12339;visibility:visible;v-text-anchor:top" coordsize="21600,21600" path="m,21561nfc21,9646,9685,-1,21600,,33529,,43200,9670,43200,21600em,21561nsc21,9646,9685,-1,21600,,33529,,43200,9670,43200,21600l21600,21600l,21561xe" fillcolor="#0cf" strokecolor="#009" strokeweight="1pt">
                      <v:stroke dashstyle="dash"/>
                      <v:path arrowok="t" o:extrusionok="f" o:connecttype="custom" o:connectlocs="0,26;102,26;51,26" o:connectangles="0,0,0"/>
                    </v:shape>
                  </v:group>
                  <v:shape id="AutoShape 115" o:spid="_x0000_s2050" type="#_x0000_t32" style="width:762;height:2376;flip:y;left:2583;mso-wrap-style:square;position:absolute;top:2989;visibility:visible" o:connectortype="straight" strokecolor="#009" strokeweight="1.5pt"/>
                  <v:shape id="AutoShape 116" o:spid="_x0000_s2051" type="#_x0000_t32" style="width:759;height:2376;flip:x y;left:1824;mso-wrap-style:square;position:absolute;top:2989;visibility:visible" o:connectortype="straight" strokecolor="#009" strokeweight="1.5pt"/>
                </v:group>
                <v:group id="Group 117" o:spid="_x0000_s2052" style="width:1522;height:2672;left:3872;position:absolute;top:2693" coordorigin="3872,2693" coordsize="1522,2672">
                  <v:shape id="Freeform 118" o:spid="_x0000_s2053" style="width:1522;height:494;left:3872;mso-wrap-style:square;position:absolute;top:4871;visibility:visible;v-text-anchor:top" coordsize="1522,494" path="m66,25l,206l24,282l186,402l414,458l692,494l902,494l1168,443l1348,387l1483,308l1522,206l1454,,66,25xe" fillcolor="#0cf" stroked="f">
                    <v:path arrowok="t" o:connecttype="custom" o:connectlocs="66,25;0,206;24,282;186,402;414,458;692,494;902,494;1168,443;1348,387;1483,308;1522,206;1454,0;66,25" o:connectangles="0,0,0,0,0,0,0,0,0,0,0,0,0"/>
                  </v:shape>
                  <v:group id="Group 119" o:spid="_x0000_s2054" style="width:1520;height:564;left:3872;position:absolute;top:4801" coordorigin="3097,10064" coordsize="4572,4561">
                    <v:shape id="Arc 120" o:spid="_x0000_s2055" style="width:4572;height:2286;left:3097;mso-wrap-style:square;position:absolute;top:10064;visibility:visible;v-text-anchor:top" coordsize="21600,21600" path="m,21561nfc21,9646,9685,-1,21600,,33529,,43200,9670,43200,21600em,21561nsc21,9646,9685,-1,21600,,33529,,43200,9670,43200,21600l21600,21600l,21561xe" filled="f" fillcolor="#a8d08d" strokecolor="#009" strokeweight="1pt">
                      <v:stroke dashstyle="dash"/>
                      <v:path arrowok="t" o:extrusionok="f" o:connecttype="custom" o:connectlocs="0,26;102,26;51,26" o:connectangles="0,0,0"/>
                    </v:shape>
                    <v:shape id="Arc 121" o:spid="_x0000_s2056" style="width:4572;height:2286;flip:y;left:3097;mso-wrap-style:square;position:absolute;top:12339;visibility:visible;v-text-anchor:top" coordsize="21600,21600" path="m,21561nfc21,9646,9685,-1,21600,,33529,,43200,9670,43200,21600em,21561nsc21,9646,9685,-1,21600,,33529,,43200,9670,43200,21600l21600,21600l,21561xe" filled="f" fillcolor="#a8d08d" strokecolor="#009" strokeweight="1.5pt">
                      <v:path arrowok="t" o:extrusionok="f" o:connecttype="custom" o:connectlocs="0,26;102,26;51,26" o:connectangles="0,0,0"/>
                    </v:shape>
                  </v:group>
                  <v:shape id="AutoShape 122" o:spid="_x0000_s2057" type="#_x0000_t32" style="width:762;height:2376;left:4632;mso-wrap-style:square;position:absolute;top:2693;visibility:visible" o:connectortype="straight" strokecolor="#009" strokeweight="1.5pt"/>
                  <v:shape id="AutoShape 123" o:spid="_x0000_s2058" type="#_x0000_t32" style="width:759;height:2376;flip:x;left:3873;mso-wrap-style:square;position:absolute;top:2693;visibility:visible" o:connectortype="straight" strokecolor="#009" strokeweight="1.5pt"/>
                  <v:group id="Group 124" o:spid="_x0000_s2059" style="width:1388;height:515;left:3938;position:absolute;top:4638" coordorigin="3097,10064" coordsize="4572,4561">
                    <v:shape id="Arc 125" o:spid="_x0000_s2060" style="width:4572;height:2286;left:3097;mso-wrap-style:square;position:absolute;top:10064;visibility:visible;v-text-anchor:top" coordsize="21600,21600" path="m,21561nfc21,9646,9685,-1,21600,,33529,,43200,9670,43200,21600em,21561nsc21,9646,9685,-1,21600,,33529,,43200,9670,43200,21600l21600,21600l,21561xe" fillcolor="#0cf" strokecolor="#009" strokeweight="1pt">
                      <v:stroke dashstyle="dash"/>
                      <v:path arrowok="t" o:extrusionok="f" o:connecttype="custom" o:connectlocs="0,26;102,26;51,26" o:connectangles="0,0,0"/>
                    </v:shape>
                    <v:shape id="Arc 126" o:spid="_x0000_s2061" style="width:4572;height:2286;flip:y;left:3097;mso-wrap-style:square;position:absolute;top:12339;visibility:visible;v-text-anchor:top" coordsize="21600,21600" path="m,21561nfc21,9646,9685,-1,21600,,33529,,43200,9670,43200,21600em,21561nsc21,9646,9685,-1,21600,,33529,,43200,9670,43200,21600l21600,21600l,21561xe" fillcolor="#0cf" strokecolor="#009" strokeweight="1.5pt">
                      <v:path arrowok="t" o:extrusionok="f" o:connecttype="custom" o:connectlocs="0,26;102,26;51,26" o:connectangles="0,0,0"/>
                    </v:shape>
                  </v:group>
                </v:group>
                <w10:wrap type="none"/>
                <w10:anchorlock/>
              </v:group>
            </w:pict>
          </mc:Fallback>
        </mc:AlternateConten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b/>
          <w:sz w:val="24"/>
          <w:szCs w:val="24"/>
          <w:lang w:val="vi-VN"/>
        </w:rPr>
        <w:t xml:space="preserve">A. </w:t>
      </w:r>
      <w:r>
        <w:rPr>
          <w:rFonts w:eastAsia="Calibri"/>
          <w:position w:val="-14"/>
          <w:sz w:val="24"/>
          <w:szCs w:val="24"/>
          <w:lang w:val="vi-VN"/>
        </w:rPr>
        <w:object>
          <v:shape id="_x0000_i2062" type="#_x0000_t75" style="width:46.5pt;height:18.75pt" o:oleicon="f" o:ole="">
            <v:imagedata r:id="rId1052" o:title=""/>
          </v:shape>
          <o:OLEObject Type="Embed" ProgID="Equation.DSMT4" ShapeID="_x0000_i2062" DrawAspect="Content" ObjectID="_1642173372" r:id="rId1617"/>
        </w:object>
      </w:r>
      <w:r>
        <w:rPr>
          <w:rFonts w:eastAsia="Calibri"/>
          <w:sz w:val="24"/>
          <w:szCs w:val="24"/>
          <w:lang w:val="vi-VN"/>
        </w:rPr>
        <w:t xml:space="preserve"> .</w:t>
      </w:r>
      <w:r>
        <w:rPr>
          <w:rFonts w:eastAsia="Calibri"/>
          <w:sz w:val="24"/>
          <w:szCs w:val="24"/>
          <w:lang w:val="vi-VN"/>
        </w:rPr>
        <w:tab/>
      </w:r>
      <w:r>
        <w:rPr>
          <w:rFonts w:eastAsia="Calibri"/>
          <w:b/>
          <w:sz w:val="24"/>
          <w:szCs w:val="24"/>
          <w:lang w:val="vi-VN"/>
        </w:rPr>
        <w:t xml:space="preserve">B. </w:t>
      </w:r>
      <w:r>
        <w:rPr>
          <w:rFonts w:eastAsia="Calibri"/>
          <w:position w:val="-14"/>
          <w:sz w:val="24"/>
          <w:szCs w:val="24"/>
          <w:lang w:val="vi-VN"/>
        </w:rPr>
        <w:object>
          <v:shape id="_x0000_i2063" type="#_x0000_t75" style="width:45.75pt;height:18.75pt" o:oleicon="f" o:ole="">
            <v:imagedata r:id="rId1054" o:title=""/>
          </v:shape>
          <o:OLEObject Type="Embed" ProgID="Equation.DSMT4" ShapeID="_x0000_i2063" DrawAspect="Content" ObjectID="_1642173373" r:id="rId1618"/>
        </w:object>
      </w:r>
      <w:r>
        <w:rPr>
          <w:rFonts w:eastAsia="Calibri"/>
          <w:sz w:val="24"/>
          <w:szCs w:val="24"/>
          <w:lang w:val="vi-VN"/>
        </w:rPr>
        <w:t>.</w:t>
      </w:r>
      <w:r>
        <w:rPr>
          <w:rFonts w:eastAsia="Calibri"/>
          <w:sz w:val="24"/>
          <w:szCs w:val="24"/>
          <w:lang w:val="vi-VN"/>
        </w:rPr>
        <w:tab/>
      </w:r>
      <w:r>
        <w:rPr>
          <w:rFonts w:eastAsia="Calibri"/>
          <w:b/>
          <w:sz w:val="24"/>
          <w:szCs w:val="24"/>
          <w:highlight w:val="yellow"/>
          <w:lang w:val="vi-VN"/>
        </w:rPr>
        <w:t xml:space="preserve">C. </w:t>
      </w:r>
      <w:r>
        <w:rPr>
          <w:rFonts w:eastAsia="Calibri"/>
          <w:position w:val="-14"/>
          <w:sz w:val="24"/>
          <w:szCs w:val="24"/>
          <w:highlight w:val="yellow"/>
          <w:lang w:val="vi-VN"/>
        </w:rPr>
        <w:object>
          <v:shape id="_x0000_i2064" type="#_x0000_t75" style="width:57pt;height:18.75pt" o:oleicon="f" o:ole="">
            <v:imagedata r:id="rId1056" o:title=""/>
          </v:shape>
          <o:OLEObject Type="Embed" ProgID="Equation.DSMT4" ShapeID="_x0000_i2064" DrawAspect="Content" ObjectID="_1642173374" r:id="rId1619"/>
        </w:object>
      </w:r>
      <w:r>
        <w:rPr>
          <w:rFonts w:eastAsia="Calibri"/>
          <w:sz w:val="24"/>
          <w:szCs w:val="24"/>
          <w:highlight w:val="yellow"/>
          <w:lang w:val="vi-VN"/>
        </w:rPr>
        <w:t>.</w:t>
      </w:r>
      <w:r>
        <w:rPr>
          <w:rFonts w:eastAsia="Calibri"/>
          <w:sz w:val="24"/>
          <w:szCs w:val="24"/>
          <w:lang w:val="vi-VN"/>
        </w:rPr>
        <w:tab/>
      </w:r>
      <w:r>
        <w:rPr>
          <w:rFonts w:eastAsia="Calibri"/>
          <w:b/>
          <w:sz w:val="24"/>
          <w:szCs w:val="24"/>
          <w:lang w:val="vi-VN"/>
        </w:rPr>
        <w:t xml:space="preserve">D. </w:t>
      </w:r>
      <w:r>
        <w:rPr>
          <w:rFonts w:eastAsia="Calibri"/>
          <w:position w:val="-14"/>
          <w:sz w:val="24"/>
          <w:szCs w:val="24"/>
          <w:lang w:val="vi-VN"/>
        </w:rPr>
        <w:object>
          <v:shape id="_x0000_i2065" type="#_x0000_t75" style="width:57.75pt;height:18.75pt" o:oleicon="f" o:ole="">
            <v:imagedata r:id="rId1058" o:title=""/>
          </v:shape>
          <o:OLEObject Type="Embed" ProgID="Equation.DSMT4" ShapeID="_x0000_i2065" DrawAspect="Content" ObjectID="_1642173375" r:id="rId1620"/>
        </w:object>
      </w:r>
      <w:r>
        <w:rPr>
          <w:rFonts w:eastAsia="Calibri"/>
          <w:sz w:val="24"/>
          <w:szCs w:val="24"/>
          <w:lang w:val="vi-VN"/>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lang w:val="vi-VN"/>
        </w:rPr>
      </w:pPr>
      <w:r>
        <w:rPr>
          <w:rFonts w:eastAsia="Times New Roman"/>
          <w:b/>
          <w:sz w:val="24"/>
          <w:szCs w:val="24"/>
          <w:lang w:val="vi-VN"/>
        </w:rPr>
        <w:t>Lời giải</w:t>
      </w:r>
    </w:p>
    <w:p w:rsidR="005131F2" w:rsidP="005131F2">
      <w:pPr>
        <w:tabs>
          <w:tab w:val="left" w:pos="0"/>
        </w:tabs>
        <w:spacing w:line="276" w:lineRule="auto"/>
        <w:ind w:left="992"/>
        <w:contextualSpacing/>
        <w:jc w:val="both"/>
        <w:rPr>
          <w:rFonts w:eastAsia="Calibri"/>
          <w:sz w:val="24"/>
          <w:szCs w:val="24"/>
          <w:highlight w:val="green"/>
          <w:lang w:val="vi-VN"/>
        </w:rPr>
      </w:pPr>
      <w:r>
        <w:rPr>
          <w:rFonts w:eastAsia="Calibri"/>
          <w:b/>
          <w:sz w:val="24"/>
          <w:szCs w:val="24"/>
          <w:highlight w:val="green"/>
          <w:lang w:val="vi-VN"/>
        </w:rPr>
        <w:t>Chọn C.</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Gọi </w:t>
      </w:r>
      <w:r>
        <w:rPr>
          <w:rFonts w:eastAsia="Calibri"/>
          <w:position w:val="-12"/>
          <w:sz w:val="24"/>
          <w:szCs w:val="24"/>
          <w:lang w:val="vi-VN"/>
        </w:rPr>
        <w:object>
          <v:shape id="_x0000_i2066" type="#_x0000_t75" style="width:18pt;height:17.25pt" o:oleicon="f" o:ole="">
            <v:imagedata r:id="rId1621" o:title=""/>
          </v:shape>
          <o:OLEObject Type="Embed" ProgID="Equation.DSMT4" ShapeID="_x0000_i2066" DrawAspect="Content" ObjectID="_1642173376" r:id="rId1622"/>
        </w:object>
      </w:r>
      <w:r>
        <w:rPr>
          <w:rFonts w:eastAsia="Calibri"/>
          <w:position w:val="-6"/>
          <w:sz w:val="24"/>
          <w:szCs w:val="24"/>
        </w:rPr>
        <w:object>
          <v:shape id="_x0000_i2067" type="#_x0000_t75" style="width:10.5pt;height:15pt" o:oleicon="f" o:ole="">
            <v:imagedata r:id="rId1623" o:title=""/>
          </v:shape>
          <o:OLEObject Type="Embed" ProgID="Equation.DSMT4" ShapeID="_x0000_i2067" DrawAspect="Content" ObjectID="_1642173377" r:id="rId1624"/>
        </w:object>
      </w:r>
      <w:r>
        <w:rPr>
          <w:rFonts w:eastAsia="Calibri"/>
          <w:sz w:val="24"/>
          <w:szCs w:val="24"/>
          <w:lang w:val="vi-VN"/>
        </w:rPr>
        <w:t xml:space="preserve"> lần lượt là bán kính và chiều cao của phễu. Ta có </w:t>
      </w:r>
      <w:r>
        <w:rPr>
          <w:rFonts w:eastAsia="Calibri"/>
          <w:position w:val="-6"/>
          <w:sz w:val="24"/>
          <w:szCs w:val="24"/>
          <w:lang w:val="vi-VN"/>
        </w:rPr>
        <w:object>
          <v:shape id="_x0000_i2068" type="#_x0000_t75" style="width:57.75pt;height:13.5pt" o:oleicon="f" o:ole="">
            <v:imagedata r:id="rId1625" o:title=""/>
          </v:shape>
          <o:OLEObject Type="Embed" ProgID="Equation.DSMT4" ShapeID="_x0000_i2068" DrawAspect="Content" ObjectID="_1642173378" r:id="rId1626"/>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Gọi </w:t>
      </w:r>
      <w:r>
        <w:rPr>
          <w:rFonts w:eastAsia="Calibri"/>
          <w:position w:val="-12"/>
          <w:sz w:val="24"/>
          <w:szCs w:val="24"/>
        </w:rPr>
        <w:object>
          <v:shape id="_x0000_i2069" type="#_x0000_t75" style="width:15pt;height:18pt" o:oleicon="f" o:ole="">
            <v:imagedata r:id="rId1627" o:title=""/>
          </v:shape>
          <o:OLEObject Type="Embed" ProgID="Equation.DSMT4" ShapeID="_x0000_i2069" DrawAspect="Content" ObjectID="_1642173379" r:id="rId1628"/>
        </w:object>
      </w:r>
      <w:r>
        <w:rPr>
          <w:rFonts w:eastAsia="Calibri"/>
          <w:sz w:val="24"/>
          <w:szCs w:val="24"/>
          <w:lang w:val="vi-VN"/>
        </w:rPr>
        <w:t xml:space="preserve"> </w:t>
      </w:r>
      <w:r>
        <w:rPr>
          <w:rFonts w:eastAsia="Calibri"/>
          <w:position w:val="-12"/>
          <w:sz w:val="24"/>
          <w:szCs w:val="24"/>
        </w:rPr>
        <w:object>
          <v:shape id="_x0000_i2070" type="#_x0000_t75" style="width:12.75pt;height:18pt" o:oleicon="f" o:ole="">
            <v:imagedata r:id="rId1629" o:title=""/>
          </v:shape>
          <o:OLEObject Type="Embed" ProgID="Equation.DSMT4" ShapeID="_x0000_i2070" DrawAspect="Content" ObjectID="_1642173380" r:id="rId1630"/>
        </w:object>
      </w:r>
      <w:r>
        <w:rPr>
          <w:rFonts w:eastAsia="Calibri"/>
          <w:sz w:val="24"/>
          <w:szCs w:val="24"/>
          <w:lang w:val="vi-VN"/>
        </w:rPr>
        <w:t xml:space="preserve"> lần lượt là chiều cao và bán kính đáy của khối nước lúc ban đầu.</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Ta có </w:t>
      </w:r>
      <w:r>
        <w:rPr>
          <w:rFonts w:eastAsia="Calibri"/>
          <w:position w:val="-60"/>
          <w:sz w:val="24"/>
          <w:szCs w:val="24"/>
          <w:lang w:val="vi-VN"/>
        </w:rPr>
        <w:object>
          <v:shape id="_x0000_i2071" type="#_x0000_t75" style="width:117.75pt;height:63.75pt" o:oleicon="f" o:ole="">
            <v:imagedata r:id="rId1631" o:title=""/>
          </v:shape>
          <o:OLEObject Type="Embed" ProgID="Equation.DSMT4" ShapeID="_x0000_i2071" DrawAspect="Content" ObjectID="_1642173381" r:id="rId1632"/>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Thể tích khối nước </w:t>
      </w:r>
      <w:r>
        <w:rPr>
          <w:rFonts w:eastAsia="Calibri"/>
          <w:position w:val="-26"/>
          <w:sz w:val="24"/>
          <w:szCs w:val="24"/>
          <w:lang w:val="vi-VN"/>
        </w:rPr>
        <w:object>
          <v:shape id="_x0000_i2072" type="#_x0000_t75" style="width:107.25pt;height:34.5pt" o:oleicon="f" o:ole="">
            <v:imagedata r:id="rId1633" o:title=""/>
          </v:shape>
          <o:OLEObject Type="Embed" ProgID="Equation.DSMT4" ShapeID="_x0000_i2072" DrawAspect="Content" ObjectID="_1642173382" r:id="rId1634"/>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Khi quay ngược phễu, nước trong phễu được biểu diễn như hình vẽ.</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Đặt </w:t>
      </w:r>
      <w:r>
        <w:rPr>
          <w:rFonts w:eastAsia="Calibri"/>
          <w:position w:val="-12"/>
          <w:sz w:val="24"/>
          <w:szCs w:val="24"/>
          <w:lang w:val="vi-VN"/>
        </w:rPr>
        <w:object>
          <v:shape id="_x0000_i2073" type="#_x0000_t75" style="width:61.5pt;height:18pt" o:oleicon="f" o:ole="">
            <v:imagedata r:id="rId1635" o:title=""/>
          </v:shape>
          <o:OLEObject Type="Embed" ProgID="Equation.DSMT4" ShapeID="_x0000_i2073" DrawAspect="Content" ObjectID="_1642173383" r:id="rId1636"/>
        </w:object>
      </w:r>
      <w:r>
        <w:rPr>
          <w:rFonts w:eastAsia="Calibri"/>
          <w:sz w:val="24"/>
          <w:szCs w:val="24"/>
          <w:lang w:val="vi-VN"/>
        </w:rPr>
        <w:t xml:space="preserve">, </w:t>
      </w:r>
      <w:r>
        <w:rPr>
          <w:rFonts w:eastAsia="Calibri"/>
          <w:position w:val="-12"/>
          <w:sz w:val="24"/>
          <w:szCs w:val="24"/>
          <w:lang w:val="vi-VN"/>
        </w:rPr>
        <w:object>
          <v:shape id="_x0000_i2074" type="#_x0000_t75" style="width:51pt;height:18pt" o:oleicon="f" o:ole="">
            <v:imagedata r:id="rId1637" o:title=""/>
          </v:shape>
          <o:OLEObject Type="Embed" ProgID="Equation.DSMT4" ShapeID="_x0000_i2074" DrawAspect="Content" ObjectID="_1642173384" r:id="rId1638"/>
        </w:object>
      </w:r>
      <w:r>
        <w:rPr>
          <w:rFonts w:eastAsia="Calibri"/>
          <w:sz w:val="24"/>
          <w:szCs w:val="24"/>
          <w:lang w:val="vi-VN"/>
        </w:rPr>
        <w:t xml:space="preserve"> thì chiều cao cột nước mới trong phễu là </w:t>
      </w:r>
      <w:r>
        <w:rPr>
          <w:rFonts w:eastAsia="Calibri"/>
          <w:position w:val="-6"/>
          <w:sz w:val="24"/>
          <w:szCs w:val="24"/>
          <w:lang w:val="vi-VN"/>
        </w:rPr>
        <w:object>
          <v:shape id="_x0000_i2075" type="#_x0000_t75" style="width:29.25pt;height:15pt" o:oleicon="f" o:ole="">
            <v:imagedata r:id="rId1639" o:title=""/>
          </v:shape>
          <o:OLEObject Type="Embed" ProgID="Equation.DSMT4" ShapeID="_x0000_i2075" DrawAspect="Content" ObjectID="_1642173385" r:id="rId1640"/>
        </w:object>
      </w:r>
      <w:r>
        <w:rPr>
          <w:rFonts w:eastAsia="Calibri"/>
          <w:position w:val="-14"/>
          <w:sz w:val="24"/>
          <w:szCs w:val="24"/>
          <w:lang w:val="vi-VN"/>
        </w:rPr>
        <w:object>
          <v:shape id="_x0000_i2076" type="#_x0000_t75" style="width:18pt;height:20.25pt" o:oleicon="f" o:ole="">
            <v:imagedata r:id="rId1641" o:title=""/>
          </v:shape>
          <o:OLEObject Type="Embed" ProgID="Equation.DSMT4" ShapeID="_x0000_i2076" DrawAspect="Content" ObjectID="_1642173386" r:id="rId1642"/>
        </w:object>
      </w:r>
      <w:r>
        <w:rPr>
          <w:rFonts w:eastAsia="Calibri"/>
          <w:sz w:val="24"/>
          <w:szCs w:val="24"/>
          <w:lang w:val="vi-VN"/>
        </w:rPr>
        <w:t xml:space="preserve"> và </w:t>
      </w:r>
      <w:r>
        <w:rPr>
          <w:rFonts w:eastAsia="Calibri"/>
          <w:position w:val="-24"/>
          <w:sz w:val="24"/>
          <w:szCs w:val="24"/>
          <w:lang w:val="vi-VN"/>
        </w:rPr>
        <w:object>
          <v:shape id="_x0000_i2077" type="#_x0000_t75" style="width:34.5pt;height:30pt" o:oleicon="f" o:ole="">
            <v:imagedata r:id="rId1643" o:title=""/>
          </v:shape>
          <o:OLEObject Type="Embed" ProgID="Equation.DSMT4" ShapeID="_x0000_i2077" DrawAspect="Content" ObjectID="_1642173387" r:id="rId1644"/>
        </w:object>
      </w:r>
      <w:r>
        <w:rPr>
          <w:rFonts w:eastAsia="Calibri"/>
          <w:position w:val="-24"/>
          <w:sz w:val="24"/>
          <w:szCs w:val="24"/>
          <w:lang w:val="vi-VN"/>
        </w:rPr>
        <w:object>
          <v:shape id="_x0000_i2078" type="#_x0000_t75" style="width:56.25pt;height:31.5pt" o:oleicon="f" o:ole="">
            <v:imagedata r:id="rId1645" o:title=""/>
          </v:shape>
          <o:OLEObject Type="Embed" ProgID="Equation.DSMT4" ShapeID="_x0000_i2078" DrawAspect="Content" ObjectID="_1642173388" r:id="rId1646"/>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rPr>
        <w:pict>
          <v:group id="_x0000_i2079" style="width:149.5pt;height:170.85pt;mso-position-horizontal-relative:char;mso-position-vertical-relative:line" coordorigin="5310,11102" coordsize="2990,3417">
            <v:shape id="_x0000_s2080" style="width:2382;height:1030;left:5633;mso-height-percent:0;mso-height-relative:page;mso-left-percent:-10001;mso-top-percent:-10001;mso-width-percent:0;mso-width-relative:page;mso-wrap-distance-bottom:0;mso-wrap-distance-left:9;mso-wrap-distance-right:9;mso-wrap-distance-top:0;mso-wrap-style:square;position:absolute;top:13158;v-text-anchor:top" coordsize="2382,1030" path="m444,1l,1030l2382,1030l1940,,444,1xe" fillcolor="#daeef3" stroked="f" strokecolor="#009" strokeweight="1pt">
              <v:path arrowok="t"/>
            </v:shape>
            <v:shape id="Freeform 118" o:spid="_x0000_s2081" style="width:2382;height:579;left:5633;mso-wrap-style:square;position:absolute;top:13940;visibility:visible;v-text-anchor:top" coordsize="1522,494" path="m66,25l,206l24,282l186,402l414,458l692,494l902,494l1168,443l1348,387l1483,308l1522,206l1454,,66,25xe" filled="f" fillcolor="#0cf" stroked="f">
              <v:path arrowok="t" o:connecttype="custom" o:connectlocs="66,25;0,206;24,282;186,402;414,458;692,494;902,494;1168,443;1348,387;1483,308;1522,206;1454,0;66,25" o:connectangles="0,0,0,0,0,0,0,0,0,0,0,0,0"/>
            </v:shape>
            <v:group id="Group 119" o:spid="_x0000_s2082" style="width:2379;height:661;left:5633;position:absolute;top:13858" coordorigin="3097,10064" coordsize="4572,4561">
              <v:shape id="Arc 120" o:spid="_x0000_s2083" style="width:4572;height:2286;left:3097;mso-wrap-style:square;position:absolute;top:10064;visibility:visible;v-text-anchor:top" coordsize="21600,21600" o:spt="100" adj="0,,0" path="m,21561nfc21,9646,9685,-1,21600,,33529,,43200,9670,43200,21600em,21561nsc21,9646,9685,-1,21600,,33529,,43200,9670,43200,21600l21600,21600l,21561xe" filled="f" fillcolor="#a8d08d" strokecolor="#009">
                <v:stroke joinstyle="round" dashstyle="dash"/>
                <v:formulas/>
                <v:path arrowok="t" o:extrusionok="f" o:connecttype="custom" o:connectlocs="0,2282;4572,2286;2286,2286" o:connectangles="0,0,0"/>
              </v:shape>
              <v:shape id="Arc 121" o:spid="_x0000_s2084" style="width:4572;height:2286;flip:y;left:3097;mso-wrap-style:square;position:absolute;top:12339;visibility:visible;v-text-anchor:top" coordsize="21600,21600" o:spt="100" adj="0,,0" path="m,21561nfc21,9646,9685,-1,21600,,33529,,43200,9670,43200,21600em,21561nsc21,9646,9685,-1,21600,,33529,,43200,9670,43200,21600l21600,21600l,21561xe" fillcolor="#daeef3" strokecolor="#009">
                <v:stroke joinstyle="round"/>
                <v:formulas/>
                <v:path arrowok="t" o:extrusionok="f" o:connecttype="custom" o:connectlocs="0,2282;4572,2286;2286,2286" o:connectangles="0,0,0"/>
              </v:shape>
            </v:group>
            <v:shape id="AutoShape 122" o:spid="_x0000_s2085" type="#_x0000_t32" style="width:1193;height:2786;left:6822;position:absolute;top:11386;visibility:visible" o:connectortype="straight" strokecolor="#009" strokeweight="1pt"/>
            <v:shape id="AutoShape 123" o:spid="_x0000_s2086" type="#_x0000_t32" style="width:1187;height:2786;flip:x;left:5635;position:absolute;top:11386;visibility:visible" o:connectortype="straight" strokecolor="#009" strokeweight="1pt"/>
            <v:group id="Group 124" o:spid="_x0000_s2087" style="width:1496;height:415;left:6077;position:absolute;top:12951" coordorigin="3097,10064" coordsize="4572,4561">
              <v:shape id="Arc 125" o:spid="_x0000_s2088" style="width:4572;height:2286;left:3097;mso-wrap-style:square;position:absolute;top:10064;visibility:visible;v-text-anchor:top" coordsize="21600,21600" o:spt="100" adj="0,,0" path="m,21561nfc21,9646,9685,-1,21600,,33529,,43200,9670,43200,21600em,21561nsc21,9646,9685,-1,21600,,33529,,43200,9670,43200,21600l21600,21600l,21561xe" fillcolor="#daeef3" strokecolor="#009">
                <v:stroke joinstyle="round" dashstyle="dash"/>
                <v:formulas/>
                <v:path arrowok="t" o:extrusionok="f" o:connecttype="custom" o:connectlocs="0,2282;4572,2286;2286,2286" o:connectangles="0,0,0"/>
              </v:shape>
              <v:shape id="Arc 126" o:spid="_x0000_s2089" style="width:4572;height:2286;flip:y;left:3097;mso-wrap-style:square;position:absolute;top:12339;visibility:visible;v-text-anchor:top" coordsize="21600,21600" o:spt="100" adj="0,,0" path="m,21561nfc21,9646,9685,-1,21600,,33529,,43200,9670,43200,21600em,21561nsc21,9646,9685,-1,21600,,33529,,43200,9670,43200,21600l21600,21600l,21561xe" filled="f" fillcolor="#0cf" strokecolor="#009" strokeweight="1pt">
                <v:stroke joinstyle="round"/>
                <v:formulas/>
                <v:path arrowok="t" o:extrusionok="f" o:connecttype="custom" o:connectlocs="0,2282;4572,2286;2286,2286" o:connectangles="0,0,0"/>
              </v:shape>
            </v:group>
            <v:shape id="_x0000_s2090" type="#_x0000_t32" style="width:453;height:3105;flip:x;left:6369;position:absolute;top:11386" o:connectortype="straight" strokecolor="#009" strokeweight="1pt"/>
            <v:shape id="_x0000_s2091" type="#_x0000_t32" style="width:2380;height:0;left:5635;position:absolute;top:14189" o:connectortype="straight" strokecolor="#009">
              <v:stroke dashstyle="dash"/>
            </v:shape>
            <v:shape id="_x0000_s2092" type="#_x0000_t32" style="width:1;height:2802;flip:y;left:6822;position:absolute;top:11386" o:connectortype="straight" strokecolor="#009">
              <v:stroke dashstyle="dash"/>
            </v:shape>
            <v:shape id="_x0000_s2093" type="#_x0000_t32" style="width:908;height:610;flip:y;left:6369;position:absolute;top:13881" o:connectortype="straight" strokecolor="#009">
              <v:stroke dashstyle="dash"/>
            </v:shape>
            <v:shape id="_x0000_s2094" type="#_x0000_t32" style="width:455;height:2495;flip:x y;left:6822;position:absolute;top:11386" o:connectortype="straight" strokecolor="#009">
              <v:stroke dashstyle="dash"/>
            </v:shape>
            <v:shape id="_x0000_s2095" type="#_x0000_t32" style="width:1496;height:6;left:6077;position:absolute;top:13152" o:connectortype="straight" strokecolor="#009">
              <v:stroke dashstyle="dash"/>
            </v:shape>
            <v:shape id="_x0000_s2096" type="#_x0000_t75" style="width:288;height:288;left:6778;position:absolute;top:14189" o:oleicon="f">
              <v:imagedata r:id="rId1647" o:title=""/>
            </v:shape>
            <o:OLEObject Type="Embed" ProgID="Equation.DSMT4" ShapeID="_x0000_s2096" DrawAspect="Content" ObjectID="_1642177778" r:id="rId1648"/>
            <v:shape id="_x0000_s2097" type="#_x0000_t75" style="width:288;height:268;left:8012;position:absolute;top:14172" o:oleicon="f">
              <v:imagedata r:id="rId1649" o:title=""/>
            </v:shape>
            <o:OLEObject Type="Embed" ProgID="Equation.DSMT4" ShapeID="_x0000_s2097" DrawAspect="Content" ObjectID="_1642177779" r:id="rId1650"/>
            <v:shape id="_x0000_s2098" type="#_x0000_t75" style="width:312;height:371;left:7607;position:absolute;top:12951" o:oleicon="f">
              <v:imagedata r:id="rId1651" o:title=""/>
            </v:shape>
            <o:OLEObject Type="Embed" ProgID="Equation.DSMT4" ShapeID="_x0000_s2098" DrawAspect="Content" ObjectID="_1642177780" r:id="rId1652"/>
            <v:shape id="_x0000_s2099" type="#_x0000_t75" style="width:288;height:268;left:7285;position:absolute;top:14172" o:oleicon="f">
              <v:imagedata r:id="rId1653" o:title=""/>
            </v:shape>
            <o:OLEObject Type="Embed" ProgID="Equation.DSMT4" ShapeID="_x0000_s2099" DrawAspect="Content" ObjectID="_1642177781" r:id="rId1654"/>
            <v:shape id="_x0000_s2100" type="#_x0000_t75" style="width:335;height:268;left:7165;position:absolute;top:12876" o:oleicon="f">
              <v:imagedata r:id="rId1655" o:title=""/>
            </v:shape>
            <o:OLEObject Type="Embed" ProgID="Equation.DSMT4" ShapeID="_x0000_s2100" DrawAspect="Content" ObjectID="_1642177782" r:id="rId1656"/>
            <v:shape id="_x0000_s2101" type="#_x0000_t75" style="width:264;height:288;left:6687;position:absolute;top:11102" o:oleicon="f">
              <v:imagedata r:id="rId1657" o:title=""/>
            </v:shape>
            <o:OLEObject Type="Embed" ProgID="Equation.DSMT4" ShapeID="_x0000_s2101" DrawAspect="Content" ObjectID="_1642177783" r:id="rId1658"/>
            <v:oval id="_x0000_s2102" style="width:57;height:57;left:6792;position:absolute;top:11379" fillcolor="red" strokecolor="#009" strokeweight="1pt"/>
            <v:oval id="_x0000_s2103" style="width:57;height:57;left:6792;position:absolute;top:14160" fillcolor="red" strokecolor="#009" strokeweight="1pt"/>
            <v:shape id="_x0000_s2104" type="#_x0000_t75" style="width:335;height:372;left:6841;position:absolute;top:13092" o:oleicon="f">
              <v:imagedata r:id="rId1659" o:title=""/>
            </v:shape>
            <o:OLEObject Type="Embed" ProgID="Equation.DSMT4" ShapeID="_x0000_s2104" DrawAspect="Content" ObjectID="_1642177784" r:id="rId1660"/>
            <v:shape id="_x0000_s2105" type="#_x0000_t32" style="width:323;height:0;flip:x;left:5310;position:absolute;top:14188" o:connectortype="straight" strokecolor="#009">
              <v:stroke dashstyle="dash"/>
            </v:shape>
            <v:shape id="_x0000_s2106" type="#_x0000_t32" style="width:399;height:0;flip:x;left:5678;position:absolute;top:13152" o:connectortype="straight" strokecolor="#009">
              <v:stroke dashstyle="dash"/>
            </v:shape>
            <v:shape id="_x0000_s2107" type="#_x0000_t32" style="width:1468;height:1;flip:x;left:5310;position:absolute;top:11411" o:connectortype="straight" strokecolor="#009">
              <v:stroke dashstyle="dash"/>
            </v:shape>
            <v:shape id="_x0000_s2108" type="#_x0000_t32" style="width:0;height:1746;left:5678;position:absolute;top:11412" o:connectortype="straight" strokecolor="#009" strokeweight="0.5pt">
              <v:stroke startarrow="classic" startarrowwidth="narrow" endarrow="classic" endarrowwidth="narrow"/>
            </v:shape>
            <v:shape id="_x0000_s2109" type="#_x0000_t32" style="width:0;height:2783;left:5473;position:absolute;top:11434" o:connectortype="straight" strokecolor="#009" strokeweight="0.5pt">
              <v:stroke startarrow="classic" startarrowwidth="narrow" endarrow="classic" endarrowwidth="narrow"/>
            </v:shape>
            <v:shape id="_x0000_s2110" type="#_x0000_t75" style="width:240;height:288;left:5361;position:absolute;top:12748" o:oleicon="f" filled="t">
              <v:imagedata r:id="rId1661" o:title=""/>
            </v:shape>
            <o:OLEObject Type="Embed" ProgID="Equation.DSMT4" ShapeID="_x0000_s2110" DrawAspect="Content" ObjectID="_1642177785" r:id="rId1662"/>
            <v:shape id="_x0000_s2111" type="#_x0000_t75" style="width:240;height:227;left:5565;position:absolute;top:12173" o:oleicon="f" filled="t">
              <v:imagedata r:id="rId1663" o:title=""/>
            </v:shape>
            <o:OLEObject Type="Embed" ProgID="Equation.DSMT4" ShapeID="_x0000_s2111" DrawAspect="Content" ObjectID="_1642177786" r:id="rId1664"/>
            <v:shape id="_x0000_s2112" type="#_x0000_t32" style="width:570;height:383;flip:y;left:6540;position:absolute;top:12960" o:connectortype="straight" strokecolor="#009">
              <v:stroke dashstyle="dash"/>
            </v:shape>
            <v:oval id="_x0000_s2113" style="width:57;height:57;left:6792;position:absolute;top:13123" fillcolor="red" strokecolor="#009" strokeweight="1pt"/>
            <w10:wrap type="none"/>
            <w10:anchorlock/>
          </v:group>
        </w:pi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Gọi </w:t>
      </w:r>
      <w:r>
        <w:rPr>
          <w:rFonts w:eastAsia="Calibri"/>
          <w:position w:val="-12"/>
          <w:sz w:val="24"/>
          <w:szCs w:val="24"/>
        </w:rPr>
        <w:object>
          <v:shape id="_x0000_i2114" type="#_x0000_t75" style="width:12pt;height:18pt" o:oleicon="f" o:ole="">
            <v:imagedata r:id="rId1665" o:title=""/>
          </v:shape>
          <o:OLEObject Type="Embed" ProgID="Equation.DSMT4" ShapeID="_x0000_i2114" DrawAspect="Content" ObjectID="_1642173389" r:id="rId1666"/>
        </w:object>
      </w:r>
      <w:r>
        <w:rPr>
          <w:rFonts w:eastAsia="Calibri"/>
          <w:sz w:val="24"/>
          <w:szCs w:val="24"/>
          <w:lang w:val="vi-VN"/>
        </w:rPr>
        <w:t xml:space="preserve"> là thể tích khối nón có chiều cao </w:t>
      </w:r>
      <w:r>
        <w:rPr>
          <w:rFonts w:eastAsia="Calibri"/>
          <w:position w:val="-6"/>
          <w:sz w:val="24"/>
          <w:szCs w:val="24"/>
        </w:rPr>
        <w:object>
          <v:shape id="_x0000_i2115" type="#_x0000_t75" style="width:9.75pt;height:14.25pt" o:oleicon="f" o:ole="">
            <v:imagedata r:id="rId1667" o:title=""/>
          </v:shape>
          <o:OLEObject Type="Embed" ProgID="Equation.DSMT4" ShapeID="_x0000_i2115" DrawAspect="Content" ObjectID="_1642173390" r:id="rId1668"/>
        </w:object>
      </w:r>
      <w:r>
        <w:rPr>
          <w:rFonts w:eastAsia="Calibri"/>
          <w:sz w:val="24"/>
          <w:szCs w:val="24"/>
          <w:lang w:val="vi-VN"/>
        </w:rPr>
        <w:t xml:space="preserve">, bán kính đáy </w:t>
      </w:r>
      <w:r>
        <w:rPr>
          <w:rFonts w:eastAsia="Calibri"/>
          <w:position w:val="-4"/>
          <w:sz w:val="24"/>
          <w:szCs w:val="24"/>
        </w:rPr>
        <w:object>
          <v:shape id="_x0000_i2116" type="#_x0000_t75" style="width:12pt;height:12.75pt" o:oleicon="f" o:ole="">
            <v:imagedata r:id="rId1669" o:title=""/>
          </v:shape>
          <o:OLEObject Type="Embed" ProgID="Equation.DSMT4" ShapeID="_x0000_i2116" DrawAspect="Content" ObjectID="_1642173391" r:id="rId1670"/>
        </w:object>
      </w:r>
      <w:r>
        <w:rPr>
          <w:rFonts w:eastAsia="Calibri"/>
          <w:sz w:val="24"/>
          <w:szCs w:val="24"/>
          <w:lang w:val="vi-VN"/>
        </w:rPr>
        <w:t xml:space="preserve">. Ta có </w:t>
      </w:r>
      <w:r>
        <w:rPr>
          <w:rFonts w:eastAsia="Calibri"/>
          <w:position w:val="-24"/>
          <w:sz w:val="24"/>
          <w:szCs w:val="24"/>
        </w:rPr>
        <w:object>
          <v:shape id="_x0000_i2117" type="#_x0000_t75" style="width:60pt;height:30.75pt" o:oleicon="f" o:ole="">
            <v:imagedata r:id="rId1671" o:title=""/>
          </v:shape>
          <o:OLEObject Type="Embed" ProgID="Equation.DSMT4" ShapeID="_x0000_i2117" DrawAspect="Content" ObjectID="_1642173392" r:id="rId1672"/>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Gọi </w:t>
      </w:r>
      <w:r>
        <w:rPr>
          <w:rFonts w:eastAsia="Calibri"/>
          <w:position w:val="-12"/>
          <w:sz w:val="24"/>
          <w:szCs w:val="24"/>
        </w:rPr>
        <w:object>
          <v:shape id="_x0000_i2118" type="#_x0000_t75" style="width:12.75pt;height:18pt" o:oleicon="f" o:ole="">
            <v:imagedata r:id="rId1673" o:title=""/>
          </v:shape>
          <o:OLEObject Type="Embed" ProgID="Equation.DSMT4" ShapeID="_x0000_i2118" DrawAspect="Content" ObjectID="_1642173393" r:id="rId1674"/>
        </w:object>
      </w:r>
      <w:r>
        <w:rPr>
          <w:rFonts w:eastAsia="Calibri"/>
          <w:sz w:val="24"/>
          <w:szCs w:val="24"/>
          <w:lang w:val="vi-VN"/>
        </w:rPr>
        <w:t xml:space="preserve"> là thể tích khối nón có chiều cao </w:t>
      </w:r>
      <w:r>
        <w:rPr>
          <w:rFonts w:eastAsia="Calibri"/>
          <w:position w:val="-6"/>
          <w:sz w:val="24"/>
          <w:szCs w:val="24"/>
        </w:rPr>
        <w:object>
          <v:shape id="_x0000_i2119" type="#_x0000_t75" style="width:9.75pt;height:11.25pt" o:oleicon="f" o:ole="">
            <v:imagedata r:id="rId1675" o:title=""/>
          </v:shape>
          <o:OLEObject Type="Embed" ProgID="Equation.DSMT4" ShapeID="_x0000_i2119" DrawAspect="Content" ObjectID="_1642173394" r:id="rId1676"/>
        </w:object>
      </w:r>
      <w:r>
        <w:rPr>
          <w:rFonts w:eastAsia="Calibri"/>
          <w:sz w:val="24"/>
          <w:szCs w:val="24"/>
          <w:lang w:val="vi-VN"/>
        </w:rPr>
        <w:t xml:space="preserve">, bán kính đáy </w:t>
      </w:r>
      <w:r>
        <w:rPr>
          <w:rFonts w:eastAsia="Calibri"/>
          <w:position w:val="-4"/>
          <w:sz w:val="24"/>
          <w:szCs w:val="24"/>
        </w:rPr>
        <w:object>
          <v:shape id="_x0000_i2120" type="#_x0000_t75" style="width:14.25pt;height:12.75pt" o:oleicon="f" o:ole="">
            <v:imagedata r:id="rId1677" o:title=""/>
          </v:shape>
          <o:OLEObject Type="Embed" ProgID="Equation.DSMT4" ShapeID="_x0000_i2120" DrawAspect="Content" ObjectID="_1642173395" r:id="rId1678"/>
        </w:object>
      </w:r>
      <w:r>
        <w:rPr>
          <w:rFonts w:eastAsia="Calibri"/>
          <w:sz w:val="24"/>
          <w:szCs w:val="24"/>
          <w:lang w:val="vi-VN"/>
        </w:rPr>
        <w:t xml:space="preserve">. Ta có </w:t>
      </w:r>
      <w:r>
        <w:rPr>
          <w:rFonts w:eastAsia="Calibri"/>
          <w:position w:val="-24"/>
          <w:sz w:val="24"/>
          <w:szCs w:val="24"/>
        </w:rPr>
        <w:object>
          <v:shape id="_x0000_i2121" type="#_x0000_t75" style="width:108pt;height:33pt" o:oleicon="f" o:ole="">
            <v:imagedata r:id="rId1679" o:title=""/>
          </v:shape>
          <o:OLEObject Type="Embed" ProgID="Equation.DSMT4" ShapeID="_x0000_i2121" DrawAspect="Content" ObjectID="_1642173396" r:id="rId1680"/>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Vì </w:t>
      </w:r>
      <w:r>
        <w:rPr>
          <w:rFonts w:eastAsia="Calibri"/>
          <w:position w:val="-12"/>
          <w:sz w:val="24"/>
          <w:szCs w:val="24"/>
        </w:rPr>
        <w:object>
          <v:shape id="_x0000_i2122" type="#_x0000_t75" style="width:56.25pt;height:18pt" o:oleicon="f" o:ole="">
            <v:imagedata r:id="rId1681" o:title=""/>
          </v:shape>
          <o:OLEObject Type="Embed" ProgID="Equation.DSMT4" ShapeID="_x0000_i2122" DrawAspect="Content" ObjectID="_1642173397" r:id="rId1682"/>
        </w:object>
      </w:r>
      <w:r>
        <w:rPr>
          <w:rFonts w:eastAsia="Calibri"/>
          <w:sz w:val="24"/>
          <w:szCs w:val="24"/>
          <w:lang w:val="vi-VN"/>
        </w:rPr>
        <w:t xml:space="preserve"> nên </w:t>
      </w:r>
      <w:r>
        <w:rPr>
          <w:rFonts w:eastAsia="Calibri"/>
          <w:position w:val="-24"/>
          <w:sz w:val="24"/>
          <w:szCs w:val="24"/>
        </w:rPr>
        <w:object>
          <v:shape id="_x0000_i2123" type="#_x0000_t75" style="width:134.25pt;height:33pt" o:oleicon="f" o:ole="">
            <v:imagedata r:id="rId1683" o:title=""/>
          </v:shape>
          <o:OLEObject Type="Embed" ProgID="Equation.DSMT4" ShapeID="_x0000_i2123" DrawAspect="Content" ObjectID="_1642173398" r:id="rId1684"/>
        </w:object>
      </w:r>
      <w:r>
        <w:rPr>
          <w:rFonts w:eastAsia="Calibri"/>
          <w:position w:val="-24"/>
          <w:sz w:val="24"/>
          <w:szCs w:val="24"/>
        </w:rPr>
        <w:object>
          <v:shape id="_x0000_i2124" type="#_x0000_t75" style="width:66.75pt;height:33.75pt" o:oleicon="f" o:ole="">
            <v:imagedata r:id="rId1685" o:title=""/>
          </v:shape>
          <o:OLEObject Type="Embed" ProgID="Equation.DSMT4" ShapeID="_x0000_i2124" DrawAspect="Content" ObjectID="_1642173399" r:id="rId1686"/>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Thay vào </w:t>
      </w:r>
      <w:r>
        <w:rPr>
          <w:rFonts w:eastAsia="Calibri"/>
          <w:position w:val="-14"/>
          <w:sz w:val="24"/>
          <w:szCs w:val="24"/>
          <w:lang w:val="vi-VN"/>
        </w:rPr>
        <w:object>
          <v:shape id="_x0000_i2125" type="#_x0000_t75" style="width:18pt;height:20.25pt" o:oleicon="f" o:ole="">
            <v:imagedata r:id="rId1687" o:title=""/>
          </v:shape>
          <o:OLEObject Type="Embed" ProgID="Equation.DSMT4" ShapeID="_x0000_i2125" DrawAspect="Content" ObjectID="_1642173400" r:id="rId1688"/>
        </w:object>
      </w:r>
      <w:r>
        <w:rPr>
          <w:rFonts w:eastAsia="Calibri"/>
          <w:sz w:val="24"/>
          <w:szCs w:val="24"/>
          <w:lang w:val="vi-VN"/>
        </w:rPr>
        <w:t xml:space="preserve"> ta được chiều cao cột nước mới trong phễu là </w:t>
      </w:r>
      <w:r>
        <w:rPr>
          <w:rFonts w:eastAsia="Calibri"/>
          <w:position w:val="-36"/>
          <w:sz w:val="24"/>
          <w:szCs w:val="24"/>
          <w:lang w:val="vi-VN"/>
        </w:rPr>
        <w:object>
          <v:shape id="_x0000_i2126" type="#_x0000_t75" style="width:107.25pt;height:42pt" o:oleicon="f" o:ole="">
            <v:imagedata r:id="rId1689" o:title=""/>
          </v:shape>
          <o:OLEObject Type="Embed" ProgID="Equation.DSMT4" ShapeID="_x0000_i2126" DrawAspect="Content" ObjectID="_1642173401" r:id="rId1690"/>
        </w:object>
      </w:r>
      <w:r>
        <w:rPr>
          <w:rFonts w:eastAsia="Calibri"/>
          <w:sz w:val="24"/>
          <w:szCs w:val="24"/>
          <w:lang w:val="vi-VN"/>
        </w:rPr>
        <w:t>.</w:t>
      </w:r>
    </w:p>
    <w:p w:rsidR="005131F2" w:rsidP="005131F2">
      <w:pPr>
        <w:tabs>
          <w:tab w:val="left" w:pos="0"/>
          <w:tab w:val="left" w:pos="992"/>
        </w:tabs>
        <w:spacing w:before="120" w:line="276" w:lineRule="auto"/>
        <w:ind w:left="992" w:hanging="992"/>
        <w:jc w:val="both"/>
        <w:rPr>
          <w:rFonts w:eastAsia="Calibri"/>
          <w:sz w:val="24"/>
          <w:szCs w:val="24"/>
          <w:lang w:val="vi-VN"/>
        </w:rPr>
      </w:pPr>
      <w:r>
        <w:rPr>
          <w:rFonts w:eastAsia="Calibri" w:cs="Arial"/>
          <w:b/>
          <w:sz w:val="24"/>
          <w:szCs w:val="24"/>
          <w:lang w:val="vi-VN"/>
        </w:rPr>
        <w:t xml:space="preserve">Câu 31. </w:t>
      </w:r>
      <w:r>
        <w:rPr>
          <w:rFonts w:eastAsia="Calibri"/>
          <w:sz w:val="24"/>
          <w:szCs w:val="24"/>
          <w:lang w:val="vi-VN"/>
        </w:rPr>
        <w:t xml:space="preserve">Cho hình chóp </w:t>
      </w:r>
      <w:r>
        <w:rPr>
          <w:rFonts w:eastAsia="Calibri"/>
          <w:position w:val="-6"/>
          <w:sz w:val="24"/>
          <w:szCs w:val="24"/>
        </w:rPr>
        <w:object>
          <v:shape id="_x0000_i2127" type="#_x0000_t75" style="width:37.5pt;height:13.5pt" o:oleicon="f" o:ole="">
            <v:imagedata r:id="rId1060" o:title=""/>
          </v:shape>
          <o:OLEObject Type="Embed" ProgID="Equation.DSMT4" ShapeID="_x0000_i2127" DrawAspect="Content" ObjectID="_1642173402" r:id="rId1691"/>
        </w:object>
      </w:r>
      <w:r>
        <w:rPr>
          <w:rFonts w:eastAsia="Calibri"/>
          <w:sz w:val="24"/>
          <w:szCs w:val="24"/>
          <w:lang w:val="vi-VN"/>
        </w:rPr>
        <w:t xml:space="preserve"> có đáy </w:t>
      </w:r>
      <w:r>
        <w:rPr>
          <w:rFonts w:eastAsia="Calibri"/>
          <w:position w:val="-6"/>
          <w:sz w:val="24"/>
          <w:szCs w:val="24"/>
        </w:rPr>
        <w:object>
          <v:shape id="_x0000_i2128" type="#_x0000_t75" style="width:28.5pt;height:13.5pt" o:oleicon="f" o:ole="">
            <v:imagedata r:id="rId1062" o:title=""/>
          </v:shape>
          <o:OLEObject Type="Embed" ProgID="Equation.DSMT4" ShapeID="_x0000_i2128" DrawAspect="Content" ObjectID="_1642173403" r:id="rId1692"/>
        </w:object>
      </w:r>
      <w:r>
        <w:rPr>
          <w:rFonts w:eastAsia="Calibri"/>
          <w:sz w:val="24"/>
          <w:szCs w:val="24"/>
          <w:lang w:val="vi-VN"/>
        </w:rPr>
        <w:t xml:space="preserve"> là tam giác vuông cân tại </w:t>
      </w:r>
      <w:r>
        <w:rPr>
          <w:rFonts w:eastAsia="Calibri"/>
          <w:position w:val="-4"/>
          <w:sz w:val="24"/>
          <w:szCs w:val="24"/>
        </w:rPr>
        <w:object>
          <v:shape id="_x0000_i2129" type="#_x0000_t75" style="width:12pt;height:12pt" o:oleicon="f" o:ole="">
            <v:imagedata r:id="rId1064" o:title=""/>
          </v:shape>
          <o:OLEObject Type="Embed" ProgID="Equation.DSMT4" ShapeID="_x0000_i2129" DrawAspect="Content" ObjectID="_1642173404" r:id="rId1693"/>
        </w:object>
      </w:r>
      <w:r>
        <w:rPr>
          <w:rFonts w:eastAsia="Calibri"/>
          <w:sz w:val="24"/>
          <w:szCs w:val="24"/>
          <w:lang w:val="vi-VN"/>
        </w:rPr>
        <w:t xml:space="preserve"> và </w:t>
      </w:r>
      <w:r>
        <w:rPr>
          <w:rFonts w:eastAsia="Calibri"/>
          <w:position w:val="-6"/>
          <w:sz w:val="24"/>
          <w:szCs w:val="24"/>
        </w:rPr>
        <w:object>
          <v:shape id="_x0000_i2130" type="#_x0000_t75" style="width:39pt;height:13.5pt" o:oleicon="f" o:ole="">
            <v:imagedata r:id="rId1066" o:title=""/>
          </v:shape>
          <o:OLEObject Type="Embed" ProgID="Equation.DSMT4" ShapeID="_x0000_i2130" DrawAspect="Content" ObjectID="_1642173405" r:id="rId1694"/>
        </w:object>
      </w:r>
      <w:r>
        <w:rPr>
          <w:rFonts w:eastAsia="Calibri"/>
          <w:sz w:val="24"/>
          <w:szCs w:val="24"/>
          <w:lang w:val="vi-VN"/>
        </w:rPr>
        <w:t xml:space="preserve">. Cạnh bên </w:t>
      </w:r>
      <w:r>
        <w:rPr>
          <w:rFonts w:eastAsia="Calibri"/>
          <w:position w:val="-6"/>
          <w:sz w:val="24"/>
          <w:szCs w:val="24"/>
        </w:rPr>
        <w:object>
          <v:shape id="_x0000_i2131" type="#_x0000_t75" style="width:15.75pt;height:13.5pt" o:oleicon="f" o:ole="">
            <v:imagedata r:id="rId1068" o:title=""/>
          </v:shape>
          <o:OLEObject Type="Embed" ProgID="Equation.DSMT4" ShapeID="_x0000_i2131" DrawAspect="Content" ObjectID="_1642173406" r:id="rId1695"/>
        </w:object>
      </w:r>
      <w:r>
        <w:rPr>
          <w:rFonts w:eastAsia="Calibri"/>
          <w:sz w:val="24"/>
          <w:szCs w:val="24"/>
          <w:lang w:val="vi-VN"/>
        </w:rPr>
        <w:t xml:space="preserve"> vuông góc với đáy </w:t>
      </w:r>
      <w:r>
        <w:rPr>
          <w:rFonts w:eastAsia="Calibri"/>
          <w:position w:val="-14"/>
          <w:sz w:val="24"/>
          <w:szCs w:val="24"/>
        </w:rPr>
        <w:object>
          <v:shape id="_x0000_i2132" type="#_x0000_t75" style="width:36.75pt;height:20.25pt" o:oleicon="f" o:ole="">
            <v:imagedata r:id="rId1070" o:title=""/>
          </v:shape>
          <o:OLEObject Type="Embed" ProgID="Equation.DSMT4" ShapeID="_x0000_i2132" DrawAspect="Content" ObjectID="_1642173407" r:id="rId1696"/>
        </w:object>
      </w:r>
      <w:r>
        <w:rPr>
          <w:rFonts w:eastAsia="Calibri"/>
          <w:sz w:val="24"/>
          <w:szCs w:val="24"/>
          <w:lang w:val="vi-VN"/>
        </w:rPr>
        <w:t xml:space="preserve">. Gọi </w:t>
      </w:r>
      <w:r>
        <w:rPr>
          <w:rFonts w:eastAsia="Calibri"/>
          <w:position w:val="-8"/>
          <w:sz w:val="24"/>
          <w:szCs w:val="24"/>
        </w:rPr>
        <w:object>
          <v:shape id="_x0000_i2133" type="#_x0000_t75" style="width:28.5pt;height:13.5pt" o:oleicon="f" o:ole="">
            <v:imagedata r:id="rId1072" o:title=""/>
          </v:shape>
          <o:OLEObject Type="Embed" ProgID="Equation.DSMT4" ShapeID="_x0000_i2133" DrawAspect="Content" ObjectID="_1642173408" r:id="rId1697"/>
        </w:object>
      </w:r>
      <w:r>
        <w:rPr>
          <w:rFonts w:eastAsia="Calibri"/>
          <w:sz w:val="24"/>
          <w:szCs w:val="24"/>
          <w:lang w:val="vi-VN"/>
        </w:rPr>
        <w:t xml:space="preserve"> lần lượt là hình chiếu vuông góc của </w:t>
      </w:r>
      <w:r>
        <w:rPr>
          <w:rFonts w:eastAsia="Calibri"/>
          <w:position w:val="-4"/>
          <w:sz w:val="24"/>
          <w:szCs w:val="24"/>
        </w:rPr>
        <w:object>
          <v:shape id="_x0000_i2134" type="#_x0000_t75" style="width:12pt;height:13.5pt" o:oleicon="f" o:ole="">
            <v:imagedata r:id="rId1074" o:title=""/>
          </v:shape>
          <o:OLEObject Type="Embed" ProgID="Equation.DSMT4" ShapeID="_x0000_i2134" DrawAspect="Content" ObjectID="_1642173409" r:id="rId1698"/>
        </w:object>
      </w:r>
      <w:r>
        <w:rPr>
          <w:rFonts w:eastAsia="Calibri"/>
          <w:sz w:val="24"/>
          <w:szCs w:val="24"/>
          <w:lang w:val="vi-VN"/>
        </w:rPr>
        <w:t xml:space="preserve"> lên cạnh bên </w:t>
      </w:r>
      <w:r>
        <w:rPr>
          <w:rFonts w:eastAsia="Calibri"/>
          <w:position w:val="-6"/>
          <w:sz w:val="24"/>
          <w:szCs w:val="24"/>
        </w:rPr>
        <w:object>
          <v:shape id="_x0000_i2135" type="#_x0000_t75" style="width:18pt;height:13.5pt" o:oleicon="f" o:ole="">
            <v:imagedata r:id="rId1076" o:title=""/>
          </v:shape>
          <o:OLEObject Type="Embed" ProgID="Equation.DSMT4" ShapeID="_x0000_i2135" DrawAspect="Content" ObjectID="_1642173410" r:id="rId1699"/>
        </w:object>
      </w:r>
      <w:r>
        <w:rPr>
          <w:rFonts w:eastAsia="Calibri"/>
          <w:sz w:val="24"/>
          <w:szCs w:val="24"/>
          <w:lang w:val="vi-VN"/>
        </w:rPr>
        <w:t xml:space="preserve"> và </w:t>
      </w:r>
      <w:r>
        <w:rPr>
          <w:rFonts w:eastAsia="Calibri"/>
          <w:position w:val="-6"/>
          <w:sz w:val="24"/>
          <w:szCs w:val="24"/>
        </w:rPr>
        <w:object>
          <v:shape id="_x0000_i2136" type="#_x0000_t75" style="width:20.25pt;height:13.5pt" o:oleicon="f" o:ole="">
            <v:imagedata r:id="rId1078" o:title=""/>
          </v:shape>
          <o:OLEObject Type="Embed" ProgID="Equation.DSMT4" ShapeID="_x0000_i2136" DrawAspect="Content" ObjectID="_1642173411" r:id="rId1700"/>
        </w:object>
      </w:r>
      <w:r>
        <w:rPr>
          <w:rFonts w:eastAsia="Calibri"/>
          <w:sz w:val="24"/>
          <w:szCs w:val="24"/>
          <w:lang w:val="vi-VN"/>
        </w:rPr>
        <w:t xml:space="preserve">. Thể tích của khối cầu tạo bởi mặt cầu ngoại tiếp hình chóp </w:t>
      </w:r>
      <w:r>
        <w:rPr>
          <w:rFonts w:eastAsia="Calibri"/>
          <w:position w:val="-6"/>
          <w:sz w:val="24"/>
          <w:szCs w:val="24"/>
        </w:rPr>
        <w:object>
          <v:shape id="_x0000_i2137" type="#_x0000_t75" style="width:39pt;height:13.5pt" o:oleicon="f" o:ole="">
            <v:imagedata r:id="rId1080" o:title=""/>
          </v:shape>
          <o:OLEObject Type="Embed" ProgID="Equation.DSMT4" ShapeID="_x0000_i2137" DrawAspect="Content" ObjectID="_1642173412" r:id="rId1701"/>
        </w:object>
      </w:r>
      <w:r>
        <w:rPr>
          <w:rFonts w:eastAsia="Calibri"/>
          <w:sz w:val="24"/>
          <w:szCs w:val="24"/>
          <w:lang w:val="vi-VN"/>
        </w:rPr>
        <w:t xml:space="preserve"> là:</w:t>
      </w:r>
    </w:p>
    <w:p w:rsidR="005131F2" w:rsidP="005131F2">
      <w:pPr>
        <w:tabs>
          <w:tab w:val="left" w:pos="0"/>
          <w:tab w:val="left" w:pos="992"/>
          <w:tab w:val="left" w:pos="3402"/>
          <w:tab w:val="left" w:pos="5669"/>
          <w:tab w:val="left" w:pos="7937"/>
        </w:tabs>
        <w:spacing w:line="276" w:lineRule="auto"/>
        <w:ind w:left="992"/>
        <w:jc w:val="both"/>
        <w:rPr>
          <w:rFonts w:eastAsia="Calibri"/>
          <w:sz w:val="24"/>
          <w:szCs w:val="24"/>
          <w:lang w:val="vi-VN"/>
        </w:rPr>
      </w:pPr>
      <w:r>
        <w:rPr>
          <w:rFonts w:eastAsia="Calibri"/>
          <w:b/>
          <w:sz w:val="24"/>
          <w:szCs w:val="24"/>
          <w:lang w:val="vi-VN"/>
        </w:rPr>
        <w:t xml:space="preserve">A. </w:t>
      </w:r>
      <w:r>
        <w:rPr>
          <w:rFonts w:eastAsia="Calibri"/>
          <w:position w:val="-24"/>
          <w:sz w:val="24"/>
          <w:szCs w:val="24"/>
        </w:rPr>
        <w:object>
          <v:shape id="_x0000_i2138" type="#_x0000_t75" style="width:24pt;height:33pt" o:oleicon="f" o:ole="">
            <v:imagedata r:id="rId1082" o:title=""/>
          </v:shape>
          <o:OLEObject Type="Embed" ProgID="Equation.DSMT4" ShapeID="_x0000_i2138" DrawAspect="Content" ObjectID="_1642173413" r:id="rId1702"/>
        </w:object>
      </w:r>
      <w:r>
        <w:rPr>
          <w:rFonts w:eastAsia="Calibri"/>
          <w:sz w:val="24"/>
          <w:szCs w:val="24"/>
          <w:lang w:val="vi-VN"/>
        </w:rPr>
        <w:t>.</w:t>
      </w:r>
      <w:r>
        <w:rPr>
          <w:rFonts w:eastAsia="Calibri"/>
          <w:sz w:val="24"/>
          <w:szCs w:val="24"/>
          <w:lang w:val="vi-VN"/>
        </w:rPr>
        <w:tab/>
      </w:r>
      <w:r>
        <w:rPr>
          <w:rFonts w:eastAsia="Calibri"/>
          <w:b/>
          <w:sz w:val="24"/>
          <w:szCs w:val="24"/>
          <w:highlight w:val="yellow"/>
          <w:lang w:val="vi-VN"/>
        </w:rPr>
        <w:t xml:space="preserve">B. </w:t>
      </w:r>
      <w:r>
        <w:rPr>
          <w:rFonts w:eastAsia="Calibri"/>
          <w:position w:val="-24"/>
          <w:sz w:val="24"/>
          <w:szCs w:val="24"/>
          <w:highlight w:val="yellow"/>
        </w:rPr>
        <w:object>
          <v:shape id="_x0000_i2139" type="#_x0000_t75" style="width:37.5pt;height:34.5pt" o:oleicon="f" o:ole="">
            <v:imagedata r:id="rId1084" o:title=""/>
          </v:shape>
          <o:OLEObject Type="Embed" ProgID="Equation.DSMT4" ShapeID="_x0000_i2139" DrawAspect="Content" ObjectID="_1642173414" r:id="rId1703"/>
        </w:object>
      </w:r>
      <w:r>
        <w:rPr>
          <w:rFonts w:eastAsia="Calibri"/>
          <w:sz w:val="24"/>
          <w:szCs w:val="24"/>
          <w:highlight w:val="yellow"/>
          <w:lang w:val="vi-VN"/>
        </w:rPr>
        <w:t>.</w:t>
      </w:r>
      <w:r>
        <w:rPr>
          <w:rFonts w:eastAsia="Calibri"/>
          <w:sz w:val="24"/>
          <w:szCs w:val="24"/>
          <w:lang w:val="vi-VN"/>
        </w:rPr>
        <w:tab/>
      </w:r>
      <w:r>
        <w:rPr>
          <w:rFonts w:eastAsia="Calibri"/>
          <w:b/>
          <w:sz w:val="24"/>
          <w:szCs w:val="24"/>
          <w:lang w:val="vi-VN"/>
        </w:rPr>
        <w:t xml:space="preserve">C. </w:t>
      </w:r>
      <w:r>
        <w:rPr>
          <w:rFonts w:eastAsia="Calibri"/>
          <w:position w:val="-6"/>
          <w:sz w:val="24"/>
          <w:szCs w:val="24"/>
        </w:rPr>
        <w:object>
          <v:shape id="_x0000_i2140" type="#_x0000_t75" style="width:34.5pt;height:15.75pt" o:oleicon="f" o:ole="">
            <v:imagedata r:id="rId1086" o:title=""/>
          </v:shape>
          <o:OLEObject Type="Embed" ProgID="Equation.DSMT4" ShapeID="_x0000_i2140" DrawAspect="Content" ObjectID="_1642173415" r:id="rId1704"/>
        </w:object>
      </w:r>
      <w:r>
        <w:rPr>
          <w:rFonts w:eastAsia="Calibri"/>
          <w:sz w:val="24"/>
          <w:szCs w:val="24"/>
          <w:lang w:val="vi-VN"/>
        </w:rPr>
        <w:t>.</w:t>
      </w:r>
      <w:r>
        <w:rPr>
          <w:rFonts w:eastAsia="Calibri"/>
          <w:sz w:val="24"/>
          <w:szCs w:val="24"/>
          <w:lang w:val="vi-VN"/>
        </w:rPr>
        <w:tab/>
      </w:r>
      <w:r>
        <w:rPr>
          <w:rFonts w:eastAsia="Calibri"/>
          <w:b/>
          <w:sz w:val="24"/>
          <w:szCs w:val="24"/>
          <w:lang w:val="vi-VN"/>
        </w:rPr>
        <w:t xml:space="preserve">D. </w:t>
      </w:r>
      <w:r>
        <w:rPr>
          <w:rFonts w:eastAsia="Calibri"/>
          <w:position w:val="-24"/>
          <w:sz w:val="24"/>
          <w:szCs w:val="24"/>
        </w:rPr>
        <w:object>
          <v:shape id="_x0000_i2141" type="#_x0000_t75" style="width:24pt;height:33pt" o:oleicon="f" o:ole="">
            <v:imagedata r:id="rId1088" o:title=""/>
          </v:shape>
          <o:OLEObject Type="Embed" ProgID="Equation.DSMT4" ShapeID="_x0000_i2141" DrawAspect="Content" ObjectID="_1642173416" r:id="rId1705"/>
        </w:object>
      </w:r>
      <w:r>
        <w:rPr>
          <w:rFonts w:eastAsia="Calibri"/>
          <w:sz w:val="24"/>
          <w:szCs w:val="24"/>
          <w:lang w:val="vi-VN"/>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lang w:val="vi-VN"/>
        </w:rPr>
      </w:pPr>
      <w:r>
        <w:rPr>
          <w:rFonts w:eastAsia="Times New Roman"/>
          <w:b/>
          <w:sz w:val="24"/>
          <w:szCs w:val="24"/>
          <w:lang w:val="vi-VN"/>
        </w:rPr>
        <w:t>Lời giải</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lang w:val="vi-VN"/>
        </w:rPr>
      </w:pPr>
      <w:r>
        <w:rPr>
          <w:rFonts w:eastAsia="Calibri"/>
          <w:b/>
          <w:sz w:val="24"/>
          <w:szCs w:val="24"/>
          <w:highlight w:val="green"/>
          <w:lang w:val="vi-VN"/>
        </w:rPr>
        <w:t>Chọn B.</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lang w:val="vi-VN"/>
        </w:rPr>
      </w:pPr>
      <w:r>
        <w:rPr>
          <w:rFonts w:eastAsia="Calibri"/>
          <w:b/>
          <w:sz w:val="24"/>
          <w:szCs w:val="24"/>
          <w:lang w:val="vi-VN"/>
        </w:rPr>
        <w:t>Cách 1:</w:t>
      </w:r>
      <w:r>
        <w:rPr>
          <w:rFonts w:eastAsia="Calibri"/>
          <w:sz w:val="24"/>
          <w:szCs w:val="24"/>
          <w:lang w:val="vi-VN"/>
        </w:rPr>
        <w:t xml:space="preserve"> Nhận xét : </w:t>
      </w:r>
      <w:r>
        <w:rPr>
          <w:rFonts w:eastAsia="Calibri"/>
          <w:position w:val="-6"/>
          <w:sz w:val="24"/>
          <w:szCs w:val="24"/>
        </w:rPr>
        <w:object>
          <v:shape id="_x0000_i2142" type="#_x0000_t75" style="width:130.5pt;height:18pt" o:oleicon="f" o:ole="">
            <v:imagedata r:id="rId1706" o:title=""/>
          </v:shape>
          <o:OLEObject Type="Embed" ProgID="Equation.DSMT4" ShapeID="_x0000_i2142" DrawAspect="Content" ObjectID="_1642173417" r:id="rId1707"/>
        </w:object>
      </w:r>
      <w:r>
        <w:rPr>
          <w:rFonts w:eastAsia="Calibri"/>
          <w:sz w:val="24"/>
          <w:szCs w:val="24"/>
          <w:lang w:val="vi-VN"/>
        </w:rPr>
        <w:t xml:space="preserve"> , nên 4 điểm </w:t>
      </w:r>
      <w:r>
        <w:rPr>
          <w:rFonts w:eastAsia="Calibri"/>
          <w:position w:val="-8"/>
          <w:sz w:val="24"/>
          <w:szCs w:val="24"/>
        </w:rPr>
        <w:object>
          <v:shape id="_x0000_i2143" type="#_x0000_t75" style="width:61.5pt;height:15pt" o:oleicon="f" o:ole="">
            <v:imagedata r:id="rId1708" o:title=""/>
          </v:shape>
          <o:OLEObject Type="Embed" ProgID="Equation.DSMT4" ShapeID="_x0000_i2143" DrawAspect="Content" ObjectID="_1642173418" r:id="rId1709"/>
        </w:object>
      </w:r>
      <w:r>
        <w:rPr>
          <w:rFonts w:eastAsia="Calibri"/>
          <w:sz w:val="24"/>
          <w:szCs w:val="24"/>
          <w:lang w:val="vi-VN"/>
        </w:rPr>
        <w:t xml:space="preserve"> thuộc mặt cầu đường kính </w:t>
      </w:r>
      <w:r>
        <w:rPr>
          <w:rFonts w:eastAsia="Calibri"/>
          <w:position w:val="-6"/>
          <w:sz w:val="24"/>
          <w:szCs w:val="24"/>
        </w:rPr>
        <w:object>
          <v:shape id="_x0000_i2144" type="#_x0000_t75" style="width:21pt;height:13.5pt" o:oleicon="f" o:ole="">
            <v:imagedata r:id="rId1710" o:title=""/>
          </v:shape>
          <o:OLEObject Type="Embed" ProgID="Equation.DSMT4" ShapeID="_x0000_i2144" DrawAspect="Content" ObjectID="_1642173419" r:id="rId1711"/>
        </w:object>
      </w:r>
      <w:r>
        <w:rPr>
          <w:rFonts w:eastAsia="Calibri"/>
          <w:sz w:val="24"/>
          <w:szCs w:val="24"/>
          <w:lang w:val="vi-VN"/>
        </w:rPr>
        <w:t xml:space="preserve">. Bán kính </w:t>
      </w:r>
      <w:r>
        <w:rPr>
          <w:rFonts w:eastAsia="Calibri"/>
          <w:position w:val="-24"/>
          <w:sz w:val="24"/>
          <w:szCs w:val="24"/>
        </w:rPr>
        <w:object>
          <v:shape id="_x0000_i2145" type="#_x0000_t75" style="width:75pt;height:34.5pt" o:oleicon="f" o:ole="">
            <v:imagedata r:id="rId1712" o:title=""/>
          </v:shape>
          <o:OLEObject Type="Embed" ProgID="Equation.DSMT4" ShapeID="_x0000_i2145" DrawAspect="Content" ObjectID="_1642173420" r:id="rId1713"/>
        </w:object>
      </w:r>
      <w:r>
        <w:rPr>
          <w:rFonts w:eastAsia="Calibri"/>
          <w:sz w:val="24"/>
          <w:szCs w:val="24"/>
          <w:lang w:val="vi-VN"/>
        </w:rPr>
        <w:t xml:space="preserve"> </w:t>
      </w:r>
      <w:r>
        <w:rPr>
          <w:rFonts w:eastAsia="Calibri"/>
          <w:position w:val="-24"/>
          <w:sz w:val="24"/>
          <w:szCs w:val="24"/>
        </w:rPr>
        <w:object>
          <v:shape id="_x0000_i2146" type="#_x0000_t75" style="width:115.5pt;height:34.5pt" o:oleicon="f" o:ole="">
            <v:imagedata r:id="rId1714" o:title=""/>
          </v:shape>
          <o:OLEObject Type="Embed" ProgID="Equation.DSMT4" ShapeID="_x0000_i2146" DrawAspect="Content" ObjectID="_1642173421" r:id="rId1715"/>
        </w:object>
      </w:r>
      <w:r>
        <w:rPr>
          <w:rFonts w:eastAsia="Calibri"/>
          <w:position w:val="-24"/>
          <w:sz w:val="24"/>
          <w:szCs w:val="24"/>
          <w:lang w:val="vi-VN"/>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lang w:val="vi-VN"/>
        </w:rPr>
      </w:pPr>
      <w:r>
        <w:rPr>
          <w:rFonts w:eastAsia="Calibri"/>
          <w:b/>
          <w:sz w:val="24"/>
          <w:szCs w:val="24"/>
          <w:lang w:val="vi-VN"/>
        </w:rPr>
        <w:t>Cách 2:</w:t>
      </w:r>
      <w:r>
        <w:rPr>
          <w:rFonts w:eastAsia="Calibri"/>
          <w:sz w:val="24"/>
          <w:szCs w:val="24"/>
          <w:lang w:val="vi-VN"/>
        </w:rPr>
        <w:t xml:space="preserve"> Dựng hình vuông </w:t>
      </w:r>
      <w:r>
        <w:rPr>
          <w:rFonts w:eastAsia="Calibri"/>
          <w:position w:val="-6"/>
          <w:sz w:val="24"/>
          <w:szCs w:val="24"/>
        </w:rPr>
        <w:object>
          <v:shape id="_x0000_i2147" type="#_x0000_t75" style="width:36pt;height:13.5pt" o:oleicon="f" o:ole="">
            <v:imagedata r:id="rId1716" o:title=""/>
          </v:shape>
          <o:OLEObject Type="Embed" ProgID="Equation.DSMT4" ShapeID="_x0000_i2147" DrawAspect="Content" ObjectID="_1642173422" r:id="rId1717"/>
        </w:object>
      </w:r>
      <w:r>
        <w:rPr>
          <w:rFonts w:eastAsia="Calibri"/>
          <w:sz w:val="24"/>
          <w:szCs w:val="24"/>
          <w:lang w:val="vi-VN"/>
        </w:rPr>
        <w:t xml:space="preserve">. Gọi </w:t>
      </w:r>
      <w:r>
        <w:rPr>
          <w:rFonts w:eastAsia="Calibri"/>
          <w:position w:val="-4"/>
          <w:sz w:val="24"/>
          <w:szCs w:val="24"/>
        </w:rPr>
        <w:object>
          <v:shape id="_x0000_i2148" type="#_x0000_t75" style="width:15.75pt;height:12pt" o:oleicon="f" o:ole="">
            <v:imagedata r:id="rId1718" o:title=""/>
          </v:shape>
          <o:OLEObject Type="Embed" ProgID="Equation.DSMT4" ShapeID="_x0000_i2148" DrawAspect="Content" ObjectID="_1642173423" r:id="rId1719"/>
        </w:object>
      </w:r>
      <w:r>
        <w:rPr>
          <w:rFonts w:eastAsia="Calibri"/>
          <w:sz w:val="24"/>
          <w:szCs w:val="24"/>
          <w:lang w:val="vi-VN"/>
        </w:rPr>
        <w:t xml:space="preserve"> là trung điểm </w:t>
      </w:r>
      <w:r>
        <w:rPr>
          <w:rFonts w:eastAsia="Calibri"/>
          <w:position w:val="-4"/>
          <w:sz w:val="24"/>
          <w:szCs w:val="24"/>
        </w:rPr>
        <w:object>
          <v:shape id="_x0000_i2149" type="#_x0000_t75" style="width:20.25pt;height:13.5pt" o:oleicon="f" o:ole="">
            <v:imagedata r:id="rId1720" o:title=""/>
          </v:shape>
          <o:OLEObject Type="Embed" ProgID="Equation.DSMT4" ShapeID="_x0000_i2149" DrawAspect="Content" ObjectID="_1642173424" r:id="rId1721"/>
        </w:object>
      </w:r>
      <w:r>
        <w:rPr>
          <w:rFonts w:eastAsia="Calibri"/>
          <w:sz w:val="24"/>
          <w:szCs w:val="24"/>
          <w:lang w:val="vi-VN"/>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sz w:val="24"/>
          <w:szCs w:val="24"/>
        </w:rPr>
        <w:pict>
          <v:group id="_x0000_i2150" style="width:152.2pt;height:150.15pt;mso-position-horizontal-relative:char;mso-position-vertical-relative:line" coordorigin="5048,4683" coordsize="3044,3003">
            <v:shape id="_x0000_s2151" type="#_x0000_t32" style="width:1515;height:0;left:5325;position:absolute;top:7373" o:connectortype="straight" strokecolor="#009" strokeweight="1pt"/>
            <v:shape id="_x0000_s2152" type="#_x0000_t32" style="width:1515;height:0;left:6217;position:absolute;top:6465" o:connectortype="straight" strokecolor="#009">
              <v:stroke dashstyle="dash"/>
            </v:shape>
            <v:shape id="_x0000_s2153" type="#_x0000_t32" style="width:892;height:908;flip:x;left:5325;position:absolute;top:6465" o:connectortype="straight" strokecolor="#009">
              <v:stroke dashstyle="dash"/>
            </v:shape>
            <v:shape id="_x0000_s2154" type="#_x0000_t32" style="width:892;height:908;flip:x;left:6840;position:absolute;top:6465" o:connectortype="straight" strokecolor="#009" strokeweight="1pt"/>
            <v:shape id="_x0000_s2155" type="#_x0000_t32" style="width:0;height:1494;flip:y;left:6217;position:absolute;top:4971" o:connectortype="straight" strokecolor="#009">
              <v:stroke dashstyle="dash"/>
            </v:shape>
            <v:shape id="_x0000_s2156" type="#_x0000_t32" style="width:1515;height:1494;left:6217;position:absolute;top:4971" o:connectortype="straight" strokecolor="#009" strokeweight="1pt"/>
            <v:shape id="_x0000_s2157" type="#_x0000_t32" style="width:892;height:2402;flip:x;left:5325;position:absolute;top:4971" o:connectortype="straight" strokecolor="#009" strokeweight="1pt"/>
            <v:shape id="_x0000_s2158" type="#_x0000_t32" style="width:623;height:2402;left:6217;position:absolute;top:4971" o:connectortype="straight" strokecolor="#009" strokeweight="1pt"/>
            <v:shape id="_x0000_s2159" type="#_x0000_t32" style="width:623;height:908;flip:x y;left:6217;position:absolute;top:6465" o:connectortype="straight" strokecolor="#009">
              <v:stroke dashstyle="dash"/>
            </v:shape>
            <v:shape id="_x0000_s2160" type="#_x0000_t32" style="width:1152;height:1446;flip:y;left:5325;position:absolute;top:5927" o:connectortype="straight" strokecolor="#009" strokeweight="1pt"/>
            <v:shape id="_x0000_s2161" type="#_x0000_t32" style="width:761;height:400;flip:x;left:5716;position:absolute;top:5927" o:connectortype="straight" strokecolor="#009" strokeweight="1pt"/>
            <v:shape id="_x0000_s2162" type="#_x0000_t32" style="width:260;height:538;flip:y;left:6217;position:absolute;top:5927" o:connectortype="straight" strokecolor="#009">
              <v:stroke dashstyle="dash"/>
            </v:shape>
            <v:shape id="_x0000_s2163" type="#_x0000_t32" style="width:51;height:993;left:6477;position:absolute;top:5927" o:connectortype="straight" strokecolor="#009">
              <v:stroke dashstyle="dash"/>
            </v:shape>
            <v:shape id="_x0000_s2164" type="#_x0000_t32" style="width:2407;height:908;flip:y;left:5325;position:absolute;top:6465" o:connectortype="straight" strokecolor="#009">
              <v:stroke dashstyle="dash"/>
            </v:shape>
            <v:shape id="_x0000_s2165" type="#_x0000_t32" style="width:745;height:0;flip:x;left:5783;position:absolute;top:6920" o:connectortype="straight" strokecolor="#009">
              <v:stroke dashstyle="dash"/>
            </v:shape>
            <v:shape id="_x0000_s2166" type="#_x0000_t32" style="width:501;height:138;left:5716;position:absolute;top:6327" o:connectortype="straight" strokecolor="#009">
              <v:stroke dashstyle="dash"/>
            </v:shape>
            <v:shape id="_x0000_s2167" type="#_x0000_t75" style="width:288;height:288;left:6087;position:absolute;top:4683" o:oleicon="f">
              <v:imagedata r:id="rId1722" o:title=""/>
            </v:shape>
            <o:OLEObject Type="Embed" ProgID="Equation.DSMT4" ShapeID="_x0000_s2167" DrawAspect="Content" ObjectID="_1642177787" r:id="rId1723"/>
            <v:oval id="_x0000_s2168" style="width:57;height:57;left:6187;position:absolute;top:4946" fillcolor="red" strokecolor="#009" strokeweight="1pt"/>
            <v:oval id="_x0000_s2169" style="width:57;height:57;left:6187;position:absolute;top:6438" fillcolor="red" strokecolor="#009" strokeweight="1pt"/>
            <v:oval id="_x0000_s2170" style="width:57;height:57;left:7695;position:absolute;top:6438" fillcolor="red" strokecolor="#009" strokeweight="1pt"/>
            <v:oval id="_x0000_s2171" style="width:57;height:57;left:5305;position:absolute;top:7341" fillcolor="red" strokecolor="#009" strokeweight="1pt"/>
            <v:oval id="_x0000_s2172" style="width:57;height:57;left:6813;position:absolute;top:7341" fillcolor="red" strokecolor="#009" strokeweight="1pt"/>
            <v:oval id="_x0000_s2173" style="width:57;height:57;left:6497;position:absolute;top:6888" fillcolor="red" strokecolor="#009" strokeweight="1pt"/>
            <v:oval id="_x0000_s2174" style="width:57;height:57;left:5746;position:absolute;top:6888" fillcolor="red" strokecolor="#009" strokeweight="1pt"/>
            <v:oval id="_x0000_s2175" style="width:57;height:57;left:5689;position:absolute;top:6292" fillcolor="red" strokecolor="#009" strokeweight="1pt"/>
            <v:oval id="_x0000_s2176" style="width:57;height:57;left:6440;position:absolute;top:5906" fillcolor="red" strokecolor="#009" strokeweight="1pt"/>
            <v:shape id="_x0000_s2177" type="#_x0000_t75" style="width:340;height:268;left:7752;position:absolute;top:6349" o:oleicon="f">
              <v:imagedata r:id="rId1724" o:title=""/>
            </v:shape>
            <o:OLEObject Type="Embed" ProgID="Equation.DSMT4" ShapeID="_x0000_s2177" DrawAspect="Content" ObjectID="_1642177788" r:id="rId1725"/>
            <v:shape id="_x0000_s2178" type="#_x0000_t75" style="width:314;height:288;left:6710;position:absolute;top:7398" o:oleicon="f">
              <v:imagedata r:id="rId1726" o:title=""/>
            </v:shape>
            <o:OLEObject Type="Embed" ProgID="Equation.DSMT4" ShapeID="_x0000_s2178" DrawAspect="Content" ObjectID="_1642177789" r:id="rId1727"/>
            <v:shape id="_x0000_s2179" type="#_x0000_t75" style="width:314;height:268;left:5048;position:absolute;top:7398" o:oleicon="f">
              <v:imagedata r:id="rId1728" o:title=""/>
            </v:shape>
            <o:OLEObject Type="Embed" ProgID="Equation.DSMT4" ShapeID="_x0000_s2179" DrawAspect="Content" ObjectID="_1642177790" r:id="rId1729"/>
            <v:shape id="_x0000_s2180" type="#_x0000_t75" style="width:365;height:268;left:5362;position:absolute;top:6123" o:oleicon="f">
              <v:imagedata r:id="rId1730" o:title=""/>
            </v:shape>
            <o:OLEObject Type="Embed" ProgID="Equation.DSMT4" ShapeID="_x0000_s2180" DrawAspect="Content" ObjectID="_1642177791" r:id="rId1731"/>
            <v:shape id="_x0000_s2181" type="#_x0000_t75" style="width:340;height:268;left:6528;position:absolute;top:5771" o:oleicon="f">
              <v:imagedata r:id="rId1732" o:title=""/>
            </v:shape>
            <o:OLEObject Type="Embed" ProgID="Equation.DSMT4" ShapeID="_x0000_s2181" DrawAspect="Content" ObjectID="_1642177792" r:id="rId1733"/>
            <v:shape id="_x0000_s2182" type="#_x0000_t75" style="width:314;height:288;left:6303;position:absolute;top:6936" o:oleicon="f">
              <v:imagedata r:id="rId1734" o:title=""/>
            </v:shape>
            <o:OLEObject Type="Embed" ProgID="Equation.DSMT4" ShapeID="_x0000_s2182" DrawAspect="Content" ObjectID="_1642177793" r:id="rId1735"/>
            <v:shape id="_x0000_s2183" type="#_x0000_t75" style="width:419;height:268;left:5639;position:absolute;top:6920" o:oleicon="f">
              <v:imagedata r:id="rId1736" o:title=""/>
            </v:shape>
            <o:OLEObject Type="Embed" ProgID="Equation.DSMT4" ShapeID="_x0000_s2183" DrawAspect="Content" ObjectID="_1642177794" r:id="rId1737"/>
            <v:shape id="_x0000_s2184" type="#_x0000_t75" style="width:314;height:268;left:6013;position:absolute;top:6495" o:oleicon="f">
              <v:imagedata r:id="rId1738" o:title=""/>
            </v:shape>
            <o:OLEObject Type="Embed" ProgID="Equation.DSMT4" ShapeID="_x0000_s2184" DrawAspect="Content" ObjectID="_1642177795" r:id="rId1739"/>
            <w10:wrap type="none"/>
            <w10:anchorlock/>
          </v:group>
        </w:pic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sz w:val="24"/>
          <w:szCs w:val="24"/>
        </w:rPr>
        <w:t xml:space="preserve">Tam giác </w:t>
      </w:r>
      <w:r>
        <w:rPr>
          <w:rFonts w:eastAsia="Calibri"/>
          <w:position w:val="-4"/>
          <w:sz w:val="24"/>
          <w:szCs w:val="24"/>
        </w:rPr>
        <w:object>
          <v:shape id="_x0000_i2185" type="#_x0000_t75" style="width:28.5pt;height:13.5pt" o:oleicon="f" o:ole="">
            <v:imagedata r:id="rId1740" o:title=""/>
          </v:shape>
          <o:OLEObject Type="Embed" ProgID="Equation.DSMT4" ShapeID="_x0000_i2185" DrawAspect="Content" ObjectID="_1642173425" r:id="rId1741"/>
        </w:object>
      </w:r>
      <w:r>
        <w:rPr>
          <w:rFonts w:eastAsia="Calibri"/>
          <w:sz w:val="24"/>
          <w:szCs w:val="24"/>
        </w:rPr>
        <w:t xml:space="preserve"> vuông tại </w:t>
      </w:r>
      <w:r>
        <w:rPr>
          <w:rFonts w:eastAsia="Calibri"/>
          <w:position w:val="-4"/>
          <w:sz w:val="24"/>
          <w:szCs w:val="24"/>
        </w:rPr>
        <w:object>
          <v:shape id="_x0000_i2186" type="#_x0000_t75" style="width:13.5pt;height:12pt" o:oleicon="f" o:ole="">
            <v:imagedata r:id="rId1742" o:title=""/>
          </v:shape>
          <o:OLEObject Type="Embed" ProgID="Equation.DSMT4" ShapeID="_x0000_i2186" DrawAspect="Content" ObjectID="_1642173426" r:id="rId1743"/>
        </w:object>
      </w:r>
      <w:r>
        <w:rPr>
          <w:rFonts w:eastAsia="Calibri"/>
          <w:sz w:val="24"/>
          <w:szCs w:val="24"/>
        </w:rPr>
        <w:t xml:space="preserve"> và </w:t>
      </w:r>
      <w:r>
        <w:rPr>
          <w:rFonts w:eastAsia="Calibri"/>
          <w:position w:val="-14"/>
          <w:sz w:val="24"/>
          <w:szCs w:val="24"/>
        </w:rPr>
        <w:object>
          <v:shape id="_x0000_i2187" type="#_x0000_t75" style="width:70.5pt;height:20.25pt" o:oleicon="f" o:ole="">
            <v:imagedata r:id="rId1744" o:title=""/>
          </v:shape>
          <o:OLEObject Type="Embed" ProgID="Equation.DSMT4" ShapeID="_x0000_i2187" DrawAspect="Content" ObjectID="_1642173427" r:id="rId1745"/>
        </w:object>
      </w:r>
      <w:r>
        <w:rPr>
          <w:rFonts w:eastAsia="Calibri"/>
          <w:sz w:val="24"/>
          <w:szCs w:val="24"/>
        </w:rPr>
        <w:t xml:space="preserve"> suy ra </w:t>
      </w:r>
      <w:r>
        <w:rPr>
          <w:rFonts w:eastAsia="Calibri"/>
          <w:position w:val="-6"/>
          <w:sz w:val="24"/>
          <w:szCs w:val="24"/>
        </w:rPr>
        <w:object>
          <v:shape id="_x0000_i2188" type="#_x0000_t75" style="width:22.5pt;height:13.5pt" o:oleicon="f" o:ole="">
            <v:imagedata r:id="rId1746" o:title=""/>
          </v:shape>
          <o:OLEObject Type="Embed" ProgID="Equation.DSMT4" ShapeID="_x0000_i2188" DrawAspect="Content" ObjectID="_1642173428" r:id="rId1747"/>
        </w:object>
      </w:r>
      <w:r>
        <w:rPr>
          <w:rFonts w:eastAsia="Calibri"/>
          <w:sz w:val="24"/>
          <w:szCs w:val="24"/>
        </w:rPr>
        <w:t xml:space="preserve"> là trục đường tròn ngoại tiếp tam giác </w:t>
      </w:r>
      <w:r>
        <w:rPr>
          <w:rFonts w:eastAsia="Calibri"/>
          <w:position w:val="-4"/>
          <w:sz w:val="24"/>
          <w:szCs w:val="24"/>
        </w:rPr>
        <w:object>
          <v:shape id="_x0000_i2189" type="#_x0000_t75" style="width:28.5pt;height:13.5pt" o:oleicon="f" o:ole="">
            <v:imagedata r:id="rId1748" o:title=""/>
          </v:shape>
          <o:OLEObject Type="Embed" ProgID="Equation.DSMT4" ShapeID="_x0000_i2189" DrawAspect="Content" ObjectID="_1642173429" r:id="rId1749"/>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sz w:val="24"/>
          <w:szCs w:val="24"/>
        </w:rPr>
        <w:t xml:space="preserve">Tam giác </w:t>
      </w:r>
      <w:r>
        <w:rPr>
          <w:rFonts w:eastAsia="Calibri"/>
          <w:position w:val="-6"/>
          <w:sz w:val="24"/>
          <w:szCs w:val="24"/>
        </w:rPr>
        <w:object>
          <v:shape id="_x0000_i2190" type="#_x0000_t75" style="width:28.5pt;height:13.5pt" o:oleicon="f" o:ole="">
            <v:imagedata r:id="rId1750" o:title=""/>
          </v:shape>
          <o:OLEObject Type="Embed" ProgID="Equation.DSMT4" ShapeID="_x0000_i2190" DrawAspect="Content" ObjectID="_1642173430" r:id="rId1751"/>
        </w:object>
      </w:r>
      <w:r>
        <w:rPr>
          <w:rFonts w:eastAsia="Calibri"/>
          <w:sz w:val="24"/>
          <w:szCs w:val="24"/>
        </w:rPr>
        <w:t xml:space="preserve">vuông tại </w:t>
      </w:r>
      <w:r>
        <w:rPr>
          <w:rFonts w:eastAsia="Calibri"/>
          <w:position w:val="-4"/>
          <w:sz w:val="24"/>
          <w:szCs w:val="24"/>
        </w:rPr>
        <w:object>
          <v:shape id="_x0000_i2191" type="#_x0000_t75" style="width:13.5pt;height:12pt" o:oleicon="f" o:ole="">
            <v:imagedata r:id="rId1752" o:title=""/>
          </v:shape>
          <o:OLEObject Type="Embed" ProgID="Equation.DSMT4" ShapeID="_x0000_i2191" DrawAspect="Content" ObjectID="_1642173431" r:id="rId1753"/>
        </w:object>
      </w:r>
      <w:r>
        <w:rPr>
          <w:rFonts w:eastAsia="Calibri"/>
          <w:sz w:val="24"/>
          <w:szCs w:val="24"/>
        </w:rPr>
        <w:t xml:space="preserve"> suy ra </w:t>
      </w:r>
      <w:r>
        <w:rPr>
          <w:rFonts w:eastAsia="Calibri"/>
          <w:position w:val="-6"/>
          <w:sz w:val="24"/>
          <w:szCs w:val="24"/>
        </w:rPr>
        <w:object>
          <v:shape id="_x0000_i2192" type="#_x0000_t75" style="width:49.5pt;height:13.5pt" o:oleicon="f" o:ole="">
            <v:imagedata r:id="rId1754" o:title=""/>
          </v:shape>
          <o:OLEObject Type="Embed" ProgID="Equation.DSMT4" ShapeID="_x0000_i2192" DrawAspect="Content" ObjectID="_1642173432" r:id="rId1755"/>
        </w:object>
      </w:r>
      <w:r>
        <w:rPr>
          <w:rFonts w:eastAsia="Calibri"/>
          <w:sz w:val="24"/>
          <w:szCs w:val="24"/>
        </w:rPr>
        <w:t xml:space="preserve">. Suy ra </w:t>
      </w:r>
      <w:r>
        <w:rPr>
          <w:rFonts w:eastAsia="Calibri"/>
          <w:position w:val="-6"/>
          <w:sz w:val="24"/>
          <w:szCs w:val="24"/>
        </w:rPr>
        <w:object>
          <v:shape id="_x0000_i2193" type="#_x0000_t75" style="width:12pt;height:13.5pt" o:oleicon="f" o:ole="">
            <v:imagedata r:id="rId1756" o:title=""/>
          </v:shape>
          <o:OLEObject Type="Embed" ProgID="Equation.DSMT4" ShapeID="_x0000_i2193" DrawAspect="Content" ObjectID="_1642173433" r:id="rId1757"/>
        </w:object>
      </w:r>
      <w:r>
        <w:rPr>
          <w:rFonts w:eastAsia="Calibri"/>
          <w:sz w:val="24"/>
          <w:szCs w:val="24"/>
        </w:rPr>
        <w:t xml:space="preserve"> là tâm mặt cầu ngoại tiếp hình chóp </w:t>
      </w:r>
      <w:r>
        <w:rPr>
          <w:rFonts w:eastAsia="Calibri"/>
          <w:position w:val="-4"/>
          <w:sz w:val="24"/>
          <w:szCs w:val="24"/>
        </w:rPr>
        <w:object>
          <v:shape id="_x0000_i2194" type="#_x0000_t75" style="width:36pt;height:13.5pt" o:oleicon="f" o:ole="">
            <v:imagedata r:id="rId1758" o:title=""/>
          </v:shape>
          <o:OLEObject Type="Embed" ProgID="Equation.DSMT4" ShapeID="_x0000_i2194" DrawAspect="Content" ObjectID="_1642173434" r:id="rId1759"/>
        </w:object>
      </w:r>
      <w:r>
        <w:rPr>
          <w:rFonts w:eastAsia="Calibri"/>
          <w:sz w:val="24"/>
          <w:szCs w:val="24"/>
        </w:rPr>
        <w:t xml:space="preserve"> và bán kính </w:t>
      </w:r>
      <w:r>
        <w:rPr>
          <w:rFonts w:eastAsia="Calibri"/>
          <w:position w:val="-24"/>
          <w:sz w:val="24"/>
          <w:szCs w:val="24"/>
        </w:rPr>
        <w:object>
          <v:shape id="_x0000_i2195" type="#_x0000_t75" style="width:75pt;height:34.5pt" o:oleicon="f" o:ole="">
            <v:imagedata r:id="rId1760" o:title=""/>
          </v:shape>
          <o:OLEObject Type="Embed" ProgID="Equation.DSMT4" ShapeID="_x0000_i2195" DrawAspect="Content" ObjectID="_1642173435" r:id="rId1761"/>
        </w:object>
      </w:r>
      <w:r>
        <w:rPr>
          <w:rFonts w:eastAsia="Calibri"/>
          <w:sz w:val="24"/>
          <w:szCs w:val="24"/>
        </w:rPr>
        <w:t xml:space="preserve"> </w:t>
      </w:r>
      <w:r>
        <w:rPr>
          <w:rFonts w:eastAsia="Calibri"/>
          <w:position w:val="-24"/>
          <w:sz w:val="24"/>
          <w:szCs w:val="24"/>
        </w:rPr>
        <w:object>
          <v:shape id="_x0000_i2196" type="#_x0000_t75" style="width:115.5pt;height:34.5pt" o:oleicon="f" o:ole="">
            <v:imagedata r:id="rId1762" o:title=""/>
          </v:shape>
          <o:OLEObject Type="Embed" ProgID="Equation.DSMT4" ShapeID="_x0000_i2196" DrawAspect="Content" ObjectID="_1642173436" r:id="rId1763"/>
        </w:object>
      </w:r>
      <w:r>
        <w:rPr>
          <w:rFonts w:eastAsia="Calibri"/>
          <w:sz w:val="24"/>
          <w:szCs w:val="24"/>
        </w:rPr>
        <w:t>.</w:t>
      </w:r>
    </w:p>
    <w:p w:rsidR="005131F2" w:rsidP="005131F2">
      <w:pPr>
        <w:tabs>
          <w:tab w:val="left" w:pos="0"/>
          <w:tab w:val="left" w:pos="992"/>
          <w:tab w:val="left" w:pos="3402"/>
          <w:tab w:val="center" w:pos="5600"/>
          <w:tab w:val="left" w:pos="5669"/>
          <w:tab w:val="left" w:pos="7937"/>
          <w:tab w:val="right" w:pos="10200"/>
        </w:tabs>
        <w:spacing w:before="120" w:line="276" w:lineRule="auto"/>
        <w:ind w:left="992" w:hanging="992"/>
        <w:jc w:val="both"/>
        <w:rPr>
          <w:rFonts w:eastAsia="Calibri"/>
          <w:sz w:val="24"/>
          <w:szCs w:val="24"/>
        </w:rPr>
      </w:pPr>
      <w:r>
        <w:rPr>
          <w:rFonts w:eastAsia="Calibri"/>
          <w:b/>
          <w:sz w:val="24"/>
          <w:szCs w:val="24"/>
        </w:rPr>
        <w:t>Câu 32 :</w:t>
      </w:r>
      <w:r>
        <w:rPr>
          <w:rFonts w:eastAsia="Calibri"/>
          <w:b/>
          <w:sz w:val="24"/>
          <w:szCs w:val="24"/>
        </w:rPr>
        <w:tab/>
      </w:r>
      <w:r>
        <w:rPr>
          <w:rFonts w:eastAsia="Calibri"/>
          <w:sz w:val="24"/>
          <w:szCs w:val="24"/>
        </w:rPr>
        <w:t>Hình chóp tứ giác đều có bao nhiêu mặt phẳng đối xứng?</w:t>
      </w:r>
    </w:p>
    <w:p w:rsidR="005131F2" w:rsidP="005131F2">
      <w:pPr>
        <w:tabs>
          <w:tab w:val="left" w:pos="0"/>
          <w:tab w:val="left" w:pos="992"/>
          <w:tab w:val="left" w:pos="3402"/>
          <w:tab w:val="left" w:pos="5669"/>
          <w:tab w:val="left" w:pos="7937"/>
        </w:tabs>
        <w:spacing w:line="276" w:lineRule="auto"/>
        <w:ind w:left="992"/>
        <w:jc w:val="both"/>
        <w:rPr>
          <w:rFonts w:eastAsia="Calibri"/>
          <w:sz w:val="24"/>
          <w:szCs w:val="24"/>
        </w:rPr>
      </w:pPr>
      <w:r>
        <w:rPr>
          <w:rFonts w:eastAsia="Calibri"/>
          <w:b/>
          <w:sz w:val="24"/>
          <w:szCs w:val="24"/>
        </w:rPr>
        <w:t>A.</w:t>
      </w:r>
      <w:r>
        <w:rPr>
          <w:rFonts w:eastAsia="Calibri"/>
          <w:sz w:val="24"/>
          <w:szCs w:val="24"/>
        </w:rPr>
        <w:t xml:space="preserve"> </w:t>
      </w:r>
      <w:r>
        <w:rPr>
          <w:rFonts w:eastAsia="Calibri"/>
          <w:position w:val="-6"/>
          <w:sz w:val="24"/>
          <w:szCs w:val="24"/>
        </w:rPr>
        <w:object>
          <v:shape id="_x0000_i2197" type="#_x0000_t75" style="width:12pt;height:14.25pt" o:oleicon="f" o:ole="">
            <v:imagedata r:id="rId1090" o:title=""/>
          </v:shape>
          <o:OLEObject Type="Embed" ProgID="Equation.DSMT4" ShapeID="_x0000_i2197" DrawAspect="Content" ObjectID="_1642173437" r:id="rId1764"/>
        </w:object>
      </w:r>
      <w:r>
        <w:rPr>
          <w:rFonts w:eastAsia="Calibri"/>
          <w:sz w:val="24"/>
          <w:szCs w:val="24"/>
        </w:rPr>
        <w:tab/>
      </w:r>
      <w:r>
        <w:rPr>
          <w:rFonts w:eastAsia="Calibri"/>
          <w:b/>
          <w:sz w:val="24"/>
          <w:szCs w:val="24"/>
        </w:rPr>
        <w:t>B.</w:t>
      </w:r>
      <w:r>
        <w:rPr>
          <w:rFonts w:eastAsia="Calibri"/>
          <w:sz w:val="24"/>
          <w:szCs w:val="24"/>
        </w:rPr>
        <w:t xml:space="preserve"> </w:t>
      </w:r>
      <w:r>
        <w:rPr>
          <w:rFonts w:eastAsia="Calibri"/>
          <w:position w:val="-6"/>
          <w:sz w:val="24"/>
          <w:szCs w:val="24"/>
        </w:rPr>
        <w:object>
          <v:shape id="_x0000_i2198" type="#_x0000_t75" style="width:9.75pt;height:14.25pt" o:oleicon="f" o:ole="">
            <v:imagedata r:id="rId1092" o:title=""/>
          </v:shape>
          <o:OLEObject Type="Embed" ProgID="Equation.DSMT4" ShapeID="_x0000_i2198" DrawAspect="Content" ObjectID="_1642173438" r:id="rId1765"/>
        </w:object>
      </w:r>
      <w:r>
        <w:rPr>
          <w:rFonts w:eastAsia="Calibri"/>
          <w:sz w:val="24"/>
          <w:szCs w:val="24"/>
        </w:rPr>
        <w:t>.</w:t>
      </w:r>
      <w:r>
        <w:rPr>
          <w:rFonts w:eastAsia="Calibri"/>
          <w:sz w:val="24"/>
          <w:szCs w:val="24"/>
        </w:rPr>
        <w:tab/>
      </w:r>
      <w:r>
        <w:rPr>
          <w:rFonts w:eastAsia="Calibri"/>
          <w:b/>
          <w:sz w:val="24"/>
          <w:szCs w:val="24"/>
        </w:rPr>
        <w:t>C.</w:t>
      </w:r>
      <w:r>
        <w:rPr>
          <w:rFonts w:eastAsia="Calibri"/>
          <w:sz w:val="24"/>
          <w:szCs w:val="24"/>
        </w:rPr>
        <w:t xml:space="preserve"> </w:t>
      </w:r>
      <w:r>
        <w:rPr>
          <w:rFonts w:eastAsia="Calibri"/>
          <w:position w:val="-6"/>
          <w:sz w:val="24"/>
          <w:szCs w:val="24"/>
        </w:rPr>
        <w:object>
          <v:shape id="_x0000_i2199" type="#_x0000_t75" style="width:9pt;height:14.25pt" o:oleicon="f" o:ole="">
            <v:imagedata r:id="rId1094" o:title=""/>
          </v:shape>
          <o:OLEObject Type="Embed" ProgID="Equation.DSMT4" ShapeID="_x0000_i2199" DrawAspect="Content" ObjectID="_1642173439" r:id="rId1766"/>
        </w:object>
      </w:r>
      <w:r>
        <w:rPr>
          <w:rFonts w:eastAsia="Calibri"/>
          <w:sz w:val="24"/>
          <w:szCs w:val="24"/>
        </w:rPr>
        <w:t>.</w:t>
      </w:r>
      <w:r>
        <w:rPr>
          <w:rFonts w:eastAsia="Calibri"/>
          <w:sz w:val="24"/>
          <w:szCs w:val="24"/>
        </w:rPr>
        <w:tab/>
      </w:r>
      <w:r>
        <w:rPr>
          <w:rFonts w:eastAsia="Calibri"/>
          <w:b/>
          <w:sz w:val="24"/>
          <w:szCs w:val="24"/>
          <w:highlight w:val="yellow"/>
        </w:rPr>
        <w:t>D.</w:t>
      </w:r>
      <w:r>
        <w:rPr>
          <w:rFonts w:eastAsia="Calibri"/>
          <w:sz w:val="24"/>
          <w:szCs w:val="24"/>
          <w:highlight w:val="yellow"/>
        </w:rPr>
        <w:t xml:space="preserve"> </w:t>
      </w:r>
      <w:r>
        <w:rPr>
          <w:rFonts w:eastAsia="Calibri"/>
          <w:position w:val="-4"/>
          <w:sz w:val="24"/>
          <w:szCs w:val="24"/>
        </w:rPr>
        <w:object>
          <v:shape id="_x0000_i2200" type="#_x0000_t75" style="width:9.75pt;height:12.75pt" o:oleicon="f" o:ole="">
            <v:imagedata r:id="rId1096" o:title=""/>
          </v:shape>
          <o:OLEObject Type="Embed" ProgID="Equation.DSMT4" ShapeID="_x0000_i2200" DrawAspect="Content" ObjectID="_1642173440" r:id="rId1767"/>
        </w:object>
      </w:r>
      <w:r>
        <w:rPr>
          <w:rFonts w:eastAsia="Calibri"/>
          <w:sz w:val="24"/>
          <w:szCs w:val="24"/>
        </w:rPr>
        <w:t>.</w:t>
      </w:r>
    </w:p>
    <w:p w:rsidR="005131F2" w:rsidP="005131F2">
      <w:pPr>
        <w:tabs>
          <w:tab w:val="left" w:pos="0"/>
          <w:tab w:val="left" w:pos="5055"/>
          <w:tab w:val="left" w:pos="5529"/>
          <w:tab w:val="center" w:pos="5599"/>
        </w:tabs>
        <w:spacing w:line="276" w:lineRule="auto"/>
        <w:jc w:val="both"/>
        <w:rPr>
          <w:rFonts w:eastAsia="Calibri"/>
          <w:sz w:val="24"/>
          <w:szCs w:val="24"/>
        </w:rPr>
      </w:pPr>
      <w:r>
        <w:rPr>
          <w:rFonts w:eastAsia="Calibri"/>
          <w:b/>
          <w:sz w:val="24"/>
          <w:szCs w:val="24"/>
        </w:rPr>
        <w:t>Lời</w:t>
      </w:r>
      <w:r>
        <w:rPr>
          <w:rFonts w:eastAsia="Calibri"/>
          <w:sz w:val="24"/>
          <w:szCs w:val="24"/>
        </w:rPr>
        <w:t xml:space="preserve"> </w:t>
      </w:r>
      <w:r>
        <w:rPr>
          <w:rFonts w:eastAsia="Calibri"/>
          <w:b/>
          <w:sz w:val="24"/>
          <w:szCs w:val="24"/>
        </w:rPr>
        <w:t>giải</w:t>
      </w:r>
    </w:p>
    <w:p w:rsidR="005131F2" w:rsidP="005131F2">
      <w:pPr>
        <w:tabs>
          <w:tab w:val="left" w:pos="0"/>
          <w:tab w:val="left" w:pos="992"/>
          <w:tab w:val="left" w:pos="3402"/>
          <w:tab w:val="left" w:pos="5669"/>
          <w:tab w:val="left" w:pos="7937"/>
        </w:tabs>
        <w:spacing w:line="276" w:lineRule="auto"/>
        <w:ind w:left="992"/>
        <w:jc w:val="both"/>
        <w:rPr>
          <w:rFonts w:eastAsia="Calibri"/>
          <w:sz w:val="24"/>
          <w:szCs w:val="24"/>
        </w:rPr>
      </w:pPr>
      <w:r>
        <w:rPr>
          <w:rFonts w:eastAsia="Calibri"/>
          <w:b/>
          <w:sz w:val="24"/>
          <w:szCs w:val="24"/>
          <w:highlight w:val="green"/>
        </w:rPr>
        <w:t>Chọn</w:t>
      </w:r>
      <w:r>
        <w:rPr>
          <w:rFonts w:eastAsia="Calibri"/>
          <w:sz w:val="24"/>
          <w:szCs w:val="24"/>
          <w:highlight w:val="green"/>
        </w:rPr>
        <w:t xml:space="preserve"> </w:t>
      </w:r>
      <w:r>
        <w:rPr>
          <w:rFonts w:eastAsia="Calibri"/>
          <w:b/>
          <w:sz w:val="24"/>
          <w:szCs w:val="24"/>
          <w:highlight w:val="green"/>
        </w:rPr>
        <w:t>D.</w:t>
      </w:r>
    </w:p>
    <w:p w:rsidR="005131F2" w:rsidP="005131F2">
      <w:pPr>
        <w:tabs>
          <w:tab w:val="left" w:pos="0"/>
          <w:tab w:val="center" w:pos="5600"/>
          <w:tab w:val="right" w:pos="10200"/>
        </w:tabs>
        <w:spacing w:line="276" w:lineRule="auto"/>
        <w:ind w:left="992"/>
        <w:contextualSpacing/>
        <w:jc w:val="both"/>
        <w:rPr>
          <w:rFonts w:eastAsia="Calibri"/>
          <w:sz w:val="24"/>
          <w:szCs w:val="24"/>
          <w:lang w:val="vi-VN"/>
        </w:rPr>
      </w:pPr>
      <w:r>
        <w:rPr>
          <w:rFonts w:eastAsia="Calibri"/>
          <w:sz w:val="24"/>
          <w:szCs w:val="24"/>
          <w:lang w:val="vi-VN"/>
        </w:rPr>
        <w:t xml:space="preserve">Đó là các mặt phẳng </w:t>
      </w:r>
      <w:r>
        <w:rPr>
          <w:rFonts w:eastAsia="Calibri"/>
          <w:position w:val="-14"/>
          <w:sz w:val="24"/>
          <w:szCs w:val="24"/>
          <w:lang w:val="vi-VN"/>
        </w:rPr>
        <w:object>
          <v:shape id="_x0000_i2201" type="#_x0000_t75" style="width:35.25pt;height:20.25pt" o:oleicon="f" o:ole="">
            <v:imagedata r:id="rId1768" o:title=""/>
          </v:shape>
          <o:OLEObject Type="Embed" ProgID="Equation.DSMT4" ShapeID="_x0000_i2201" DrawAspect="Content" ObjectID="_1642173441" r:id="rId1769"/>
        </w:object>
      </w:r>
      <w:r>
        <w:rPr>
          <w:rFonts w:eastAsia="Calibri"/>
          <w:sz w:val="24"/>
          <w:szCs w:val="24"/>
          <w:lang w:val="vi-VN"/>
        </w:rPr>
        <w:t xml:space="preserve">, </w:t>
      </w:r>
      <w:r>
        <w:rPr>
          <w:rFonts w:eastAsia="Calibri"/>
          <w:position w:val="-14"/>
          <w:sz w:val="24"/>
          <w:szCs w:val="24"/>
          <w:lang w:val="vi-VN"/>
        </w:rPr>
        <w:object>
          <v:shape id="_x0000_i2202" type="#_x0000_t75" style="width:35.25pt;height:20.25pt" o:oleicon="f" o:ole="">
            <v:imagedata r:id="rId1770" o:title=""/>
          </v:shape>
          <o:OLEObject Type="Embed" ProgID="Equation.DSMT4" ShapeID="_x0000_i2202" DrawAspect="Content" ObjectID="_1642173442" r:id="rId1771"/>
        </w:object>
      </w:r>
      <w:r>
        <w:rPr>
          <w:rFonts w:eastAsia="Calibri"/>
          <w:sz w:val="24"/>
          <w:szCs w:val="24"/>
          <w:lang w:val="vi-VN"/>
        </w:rPr>
        <w:t xml:space="preserve">, </w:t>
      </w:r>
      <w:r>
        <w:rPr>
          <w:rFonts w:eastAsia="Calibri"/>
          <w:position w:val="-14"/>
          <w:sz w:val="24"/>
          <w:szCs w:val="24"/>
          <w:lang w:val="vi-VN"/>
        </w:rPr>
        <w:object>
          <v:shape id="_x0000_i2203" type="#_x0000_t75" style="width:35.25pt;height:20.25pt" o:oleicon="f" o:ole="">
            <v:imagedata r:id="rId1772" o:title=""/>
          </v:shape>
          <o:OLEObject Type="Embed" ProgID="Equation.DSMT4" ShapeID="_x0000_i2203" DrawAspect="Content" ObjectID="_1642173443" r:id="rId1773"/>
        </w:object>
      </w:r>
      <w:r>
        <w:rPr>
          <w:rFonts w:eastAsia="Calibri"/>
          <w:sz w:val="24"/>
          <w:szCs w:val="24"/>
          <w:lang w:val="vi-VN"/>
        </w:rPr>
        <w:t xml:space="preserve">, </w:t>
      </w:r>
      <w:r>
        <w:rPr>
          <w:rFonts w:eastAsia="Calibri"/>
          <w:position w:val="-14"/>
          <w:sz w:val="24"/>
          <w:szCs w:val="24"/>
          <w:lang w:val="vi-VN"/>
        </w:rPr>
        <w:object>
          <v:shape id="_x0000_i2204" type="#_x0000_t75" style="width:35.25pt;height:20.25pt" o:oleicon="f" o:ole="">
            <v:imagedata r:id="rId1774" o:title=""/>
          </v:shape>
          <o:OLEObject Type="Embed" ProgID="Equation.DSMT4" ShapeID="_x0000_i2204" DrawAspect="Content" ObjectID="_1642173444" r:id="rId1775"/>
        </w:object>
      </w:r>
      <w:r>
        <w:rPr>
          <w:rFonts w:eastAsia="Calibri"/>
          <w:sz w:val="24"/>
          <w:szCs w:val="24"/>
          <w:lang w:val="vi-VN"/>
        </w:rPr>
        <w:t xml:space="preserve"> với </w:t>
      </w:r>
      <w:r>
        <w:rPr>
          <w:rFonts w:eastAsia="Calibri"/>
          <w:position w:val="-6"/>
          <w:sz w:val="24"/>
          <w:szCs w:val="24"/>
          <w:lang w:val="vi-VN"/>
        </w:rPr>
        <w:object>
          <v:shape id="_x0000_i2205" type="#_x0000_t75" style="width:12.75pt;height:14.25pt" o:oleicon="f" o:ole="">
            <v:imagedata r:id="rId1776" o:title=""/>
          </v:shape>
          <o:OLEObject Type="Embed" ProgID="Equation.DSMT4" ShapeID="_x0000_i2205" DrawAspect="Content" ObjectID="_1642173445" r:id="rId1777"/>
        </w:object>
      </w:r>
      <w:r>
        <w:rPr>
          <w:rFonts w:eastAsia="Calibri"/>
          <w:sz w:val="24"/>
          <w:szCs w:val="24"/>
          <w:lang w:val="vi-VN"/>
        </w:rPr>
        <w:t xml:space="preserve">, </w:t>
      </w:r>
      <w:r>
        <w:rPr>
          <w:rFonts w:eastAsia="Calibri"/>
          <w:position w:val="-4"/>
          <w:sz w:val="24"/>
          <w:szCs w:val="24"/>
          <w:lang w:val="vi-VN"/>
        </w:rPr>
        <w:object>
          <v:shape id="_x0000_i2206" type="#_x0000_t75" style="width:14.25pt;height:12.75pt" o:oleicon="f" o:ole="">
            <v:imagedata r:id="rId1778" o:title=""/>
          </v:shape>
          <o:OLEObject Type="Embed" ProgID="Equation.DSMT4" ShapeID="_x0000_i2206" DrawAspect="Content" ObjectID="_1642173446" r:id="rId1779"/>
        </w:object>
      </w:r>
      <w:r>
        <w:rPr>
          <w:rFonts w:eastAsia="Calibri"/>
          <w:sz w:val="24"/>
          <w:szCs w:val="24"/>
          <w:lang w:val="vi-VN"/>
        </w:rPr>
        <w:t xml:space="preserve">, </w:t>
      </w:r>
      <w:r>
        <w:rPr>
          <w:rFonts w:eastAsia="Calibri"/>
          <w:position w:val="-4"/>
          <w:sz w:val="24"/>
          <w:szCs w:val="24"/>
          <w:lang w:val="vi-VN"/>
        </w:rPr>
        <w:object>
          <v:shape id="_x0000_i2207" type="#_x0000_t75" style="width:9.75pt;height:12.75pt" o:oleicon="f" o:ole="">
            <v:imagedata r:id="rId1780" o:title=""/>
          </v:shape>
          <o:OLEObject Type="Embed" ProgID="Equation.DSMT4" ShapeID="_x0000_i2207" DrawAspect="Content" ObjectID="_1642173447" r:id="rId1781"/>
        </w:object>
      </w:r>
      <w:r>
        <w:rPr>
          <w:rFonts w:eastAsia="Calibri"/>
          <w:sz w:val="24"/>
          <w:szCs w:val="24"/>
          <w:lang w:val="vi-VN"/>
        </w:rPr>
        <w:t xml:space="preserve">, </w:t>
      </w:r>
      <w:r>
        <w:rPr>
          <w:rFonts w:eastAsia="Calibri"/>
          <w:position w:val="-6"/>
          <w:sz w:val="24"/>
          <w:szCs w:val="24"/>
          <w:lang w:val="vi-VN"/>
        </w:rPr>
        <w:object>
          <v:shape id="_x0000_i2208" type="#_x0000_t75" style="width:11.25pt;height:14.25pt" o:oleicon="f" o:ole="">
            <v:imagedata r:id="rId1782" o:title=""/>
          </v:shape>
          <o:OLEObject Type="Embed" ProgID="Equation.DSMT4" ShapeID="_x0000_i2208" DrawAspect="Content" ObjectID="_1642173448" r:id="rId1783"/>
        </w:object>
      </w:r>
      <w:r>
        <w:rPr>
          <w:rFonts w:eastAsia="Calibri"/>
          <w:sz w:val="24"/>
          <w:szCs w:val="24"/>
          <w:lang w:val="vi-VN"/>
        </w:rPr>
        <w:t xml:space="preserve"> là các trung điểm của các </w:t>
      </w:r>
      <w:r>
        <w:rPr>
          <w:rFonts w:eastAsia="Calibri"/>
          <w:sz w:val="24"/>
          <w:szCs w:val="24"/>
        </w:rPr>
        <w:t xml:space="preserve">cạnh </w:t>
      </w:r>
      <w:r>
        <w:rPr>
          <w:rFonts w:eastAsia="Calibri"/>
          <w:position w:val="-10"/>
          <w:sz w:val="24"/>
          <w:szCs w:val="24"/>
          <w:lang w:val="vi-VN"/>
        </w:rPr>
        <w:object>
          <v:shape id="_x0000_i2209" type="#_x0000_t75" style="width:21.75pt;height:15.75pt" o:oleicon="f" o:ole="">
            <v:imagedata r:id="rId1784" o:title=""/>
          </v:shape>
          <o:OLEObject Type="Embed" ProgID="Equation.DSMT4" ShapeID="_x0000_i2209" DrawAspect="Content" ObjectID="_1642173449" r:id="rId1785"/>
        </w:object>
      </w:r>
      <w:r>
        <w:rPr>
          <w:rFonts w:eastAsia="Calibri"/>
          <w:position w:val="-10"/>
          <w:sz w:val="24"/>
          <w:szCs w:val="24"/>
          <w:lang w:val="vi-VN"/>
        </w:rPr>
        <w:object>
          <v:shape id="_x0000_i2210" type="#_x0000_t75" style="width:21.75pt;height:15.75pt" o:oleicon="f" o:ole="">
            <v:imagedata r:id="rId1786" o:title=""/>
          </v:shape>
          <o:OLEObject Type="Embed" ProgID="Equation.DSMT4" ShapeID="_x0000_i2210" DrawAspect="Content" ObjectID="_1642173450" r:id="rId1787"/>
        </w:object>
      </w:r>
      <w:r>
        <w:rPr>
          <w:rFonts w:eastAsia="Calibri"/>
          <w:position w:val="-10"/>
          <w:sz w:val="24"/>
          <w:szCs w:val="24"/>
          <w:lang w:val="vi-VN"/>
        </w:rPr>
        <w:object>
          <v:shape id="_x0000_i2211" type="#_x0000_t75" style="width:23.25pt;height:15.75pt" o:oleicon="f" o:ole="">
            <v:imagedata r:id="rId1788" o:title=""/>
          </v:shape>
          <o:OLEObject Type="Embed" ProgID="Equation.DSMT4" ShapeID="_x0000_i2211" DrawAspect="Content" ObjectID="_1642173451" r:id="rId1789"/>
        </w:object>
      </w:r>
      <w:r>
        <w:rPr>
          <w:rFonts w:eastAsia="Calibri"/>
          <w:position w:val="-4"/>
          <w:sz w:val="24"/>
          <w:szCs w:val="24"/>
          <w:lang w:val="vi-VN"/>
        </w:rPr>
        <w:object>
          <v:shape id="_x0000_i2212" type="#_x0000_t75" style="width:21pt;height:12.75pt" o:oleicon="f" o:ole="">
            <v:imagedata r:id="rId1790" o:title=""/>
          </v:shape>
          <o:OLEObject Type="Embed" ProgID="Equation.DSMT4" ShapeID="_x0000_i2212" DrawAspect="Content" ObjectID="_1642173452" r:id="rId1791"/>
        </w:object>
      </w:r>
      <w:r>
        <w:rPr>
          <w:rFonts w:eastAsia="Calibri"/>
          <w:sz w:val="24"/>
          <w:szCs w:val="24"/>
        </w:rPr>
        <w:t xml:space="preserve"> (</w:t>
      </w:r>
      <w:r>
        <w:rPr>
          <w:rFonts w:eastAsia="Calibri"/>
          <w:sz w:val="24"/>
          <w:szCs w:val="24"/>
          <w:lang w:val="vi-VN"/>
        </w:rPr>
        <w:t>hình vẽ bên dưới</w:t>
      </w:r>
      <w:r>
        <w:rPr>
          <w:rFonts w:eastAsia="Calibri"/>
          <w:sz w:val="24"/>
          <w:szCs w:val="24"/>
        </w:rPr>
        <w:t>)</w:t>
      </w:r>
      <w:r>
        <w:rPr>
          <w:rFonts w:eastAsia="Calibri"/>
          <w:sz w:val="24"/>
          <w:szCs w:val="24"/>
          <w:lang w:val="vi-VN"/>
        </w:rPr>
        <w:t>.</w:t>
      </w:r>
    </w:p>
    <w:p w:rsidR="005131F2" w:rsidP="005131F2">
      <w:pPr>
        <w:tabs>
          <w:tab w:val="left" w:pos="0"/>
          <w:tab w:val="left" w:pos="992"/>
        </w:tabs>
        <w:spacing w:before="120" w:line="276" w:lineRule="auto"/>
        <w:ind w:left="992" w:hanging="992"/>
        <w:jc w:val="both"/>
        <w:rPr>
          <w:rFonts w:eastAsia="Calibri" w:cs="Arial"/>
          <w:b/>
          <w:sz w:val="24"/>
          <w:szCs w:val="24"/>
        </w:rPr>
      </w:pPr>
      <w:r>
        <w:rPr>
          <w:rFonts w:eastAsia="Calibri"/>
          <w:sz w:val="24"/>
          <w:szCs w:val="24"/>
        </w:rPr>
        <w:pict>
          <v:group id="_x0000_i2213" style="width:205.35pt;height:149.95pt;mso-position-horizontal-relative:char;mso-position-vertical-relative:line" coordorigin="5678,696" coordsize="4107,2999">
            <v:shape id="_x0000_s2214" type="#_x0000_t32" style="width:2358;height:0;left:5921;position:absolute;top:3402" o:connectortype="straight" strokecolor="#009" strokeweight="1pt"/>
            <v:shape id="_x0000_s2215" type="#_x0000_t32" style="width:2358;height:0;left:7178;position:absolute;top:2469" o:connectortype="straight" strokecolor="#009">
              <v:stroke dashstyle="dash"/>
            </v:shape>
            <v:shape id="_x0000_s2216" type="#_x0000_t32" style="width:1257;height:933;flip:x;left:5921;position:absolute;top:2469" o:connectortype="straight" strokecolor="#009">
              <v:stroke dashstyle="dash"/>
            </v:shape>
            <v:shape id="_x0000_s2217" type="#_x0000_t32" style="width:1233;height:926;flip:x;left:8279;position:absolute;top:2476" o:connectortype="straight" strokecolor="#009" strokeweight="1pt"/>
            <v:shape id="_x0000_s2218" type="#_x0000_t32" style="width:1101;height:933;left:7178;position:absolute;top:2469" o:connectortype="straight" strokecolor="#009">
              <v:stroke dashstyle="dash"/>
            </v:shape>
            <v:shape id="_x0000_s2219" type="#_x0000_t32" style="width:3609;height:933;flip:y;left:5921;position:absolute;top:2469" o:connectortype="straight" strokecolor="#009">
              <v:stroke dashstyle="dash"/>
            </v:shape>
            <v:shape id="_x0000_s2220" type="#_x0000_t32" style="width:0;height:1922;flip:y;left:7730;position:absolute;top:1013" o:connectortype="straight" strokecolor="#009">
              <v:stroke dashstyle="dash"/>
            </v:shape>
            <v:shape id="_x0000_s2221" type="#_x0000_t32" style="width:543;height:1453;flip:x;left:7178;position:absolute;top:1003" o:connectortype="straight" strokecolor="#009">
              <v:stroke dashstyle="dash"/>
            </v:shape>
            <v:shape id="_x0000_s2222" type="#_x0000_t32" style="width:1794;height:2389;flip:x;left:5936;position:absolute;top:1013" o:connectortype="straight" strokecolor="#009" strokeweight="1pt"/>
            <v:shape id="_x0000_s2223" type="#_x0000_t32" style="width:1790;height:1463;left:7730;position:absolute;top:1013" o:connectortype="straight" strokecolor="#009" strokeweight="1pt"/>
            <v:shape id="_x0000_s2224" type="#_x0000_t32" style="width:574;height:2389;left:7721;position:absolute;top:1013" o:connectortype="straight" strokecolor="#009" strokeweight="1pt"/>
            <v:shape id="_x0000_s2225" type="#_x0000_t32" style="width:1257;height:933;flip:x;left:7093;position:absolute;top:2469" o:connectortype="straight" strokecolor="#009">
              <v:stroke dashstyle="dash"/>
            </v:shape>
            <v:shape id="_x0000_s2226" type="#_x0000_t32" style="width:619;height:2414;flip:y;left:7102;position:absolute;top:1013" o:connectortype="straight" strokecolor="#009" strokeweight="1pt"/>
            <v:shape id="_x0000_s2227" type="#_x0000_t32" style="width:604;height:1456;left:7730;position:absolute;top:1013" o:connectortype="straight" strokecolor="#009">
              <v:stroke dashstyle="dash"/>
            </v:shape>
            <v:shape id="_x0000_s2228" type="#_x0000_t32" style="width:2358;height:0;left:6558;position:absolute;top:2935" o:connectortype="straight" strokecolor="#009">
              <v:stroke dashstyle="dash"/>
            </v:shape>
            <v:shape id="_x0000_s2229" type="#_x0000_t32" style="width:1188;height:1922;flip:y;left:6542;position:absolute;top:1013" o:connectortype="straight" strokecolor="#009">
              <v:stroke dashstyle="dash"/>
            </v:shape>
            <v:shape id="_x0000_s2230" type="#_x0000_t32" style="width:1134;height:1912;left:7747;position:absolute;top:1023" o:connectortype="straight" strokecolor="#009" strokeweight="1pt"/>
            <v:shape id="_x0000_s2231" type="#_x0000_t75" style="width:231;height:301;left:7620;position:absolute;top:696">
              <v:imagedata r:id="rId1792" o:title=""/>
            </v:shape>
            <v:shape id="_x0000_s2232" type="#_x0000_t75" style="width:252;height:281;left:6918;position:absolute;top:2214" o:oleicon="f">
              <v:imagedata r:id="rId1793" o:title=""/>
            </v:shape>
            <o:OLEObject Type="Embed" ProgID="Equation.DSMT4" ShapeID="_x0000_s2232" DrawAspect="Content" ObjectID="_1642177796" r:id="rId1794"/>
            <v:shape id="_x0000_s2233" type="#_x0000_t75" style="width:252;height:281;left:5678;position:absolute;top:3393" o:oleicon="f">
              <v:imagedata r:id="rId1795" o:title=""/>
            </v:shape>
            <o:OLEObject Type="Embed" ProgID="Equation.DSMT4" ShapeID="_x0000_s2233" DrawAspect="Content" ObjectID="_1642177797" r:id="rId1796"/>
            <v:shape id="_x0000_s2234" type="#_x0000_t75" style="width:252;height:302;left:8258;position:absolute;top:3393" o:oleicon="f">
              <v:imagedata r:id="rId1797" o:title=""/>
            </v:shape>
            <o:OLEObject Type="Embed" ProgID="Equation.DSMT4" ShapeID="_x0000_s2234" DrawAspect="Content" ObjectID="_1642177798" r:id="rId1798"/>
            <v:shape id="_x0000_s2235" type="#_x0000_t75" style="width:273;height:281;left:9512;position:absolute;top:2214" o:oleicon="f">
              <v:imagedata r:id="rId1799" o:title=""/>
            </v:shape>
            <o:OLEObject Type="Embed" ProgID="Equation.DSMT4" ShapeID="_x0000_s2235" DrawAspect="Content" ObjectID="_1642177799" r:id="rId1800"/>
            <v:shape id="_x0000_s2236" type="#_x0000_t75" style="width:252;height:302;left:7607;position:absolute;top:3020" o:oleicon="f">
              <v:imagedata r:id="rId1801" o:title=""/>
            </v:shape>
            <o:OLEObject Type="Embed" ProgID="Equation.DSMT4" ShapeID="_x0000_s2236" DrawAspect="Content" ObjectID="_1642177800" r:id="rId1802"/>
            <v:shape id="_x0000_s2237" type="#_x0000_t75" style="width:210;height:281;left:8897;position:absolute;top:2935" o:oleicon="f">
              <v:imagedata r:id="rId1803" o:title=""/>
            </v:shape>
            <o:OLEObject Type="Embed" ProgID="Equation.DSMT4" ShapeID="_x0000_s2237" DrawAspect="Content" ObjectID="_1642177801" r:id="rId1804"/>
            <v:shape id="_x0000_s2238" type="#_x0000_t75" style="width:273;height:302;left:6323;position:absolute;top:2719" o:oleicon="f">
              <v:imagedata r:id="rId1805" o:title=""/>
            </v:shape>
            <o:OLEObject Type="Embed" ProgID="Equation.DSMT4" ShapeID="_x0000_s2238" DrawAspect="Content" ObjectID="_1642177802" r:id="rId1806"/>
            <v:shape id="_x0000_s2239" type="#_x0000_t75" style="width:293;height:281;left:6940;position:absolute;top:3393" o:oleicon="f">
              <v:imagedata r:id="rId1807" o:title=""/>
            </v:shape>
            <o:OLEObject Type="Embed" ProgID="Equation.DSMT4" ShapeID="_x0000_s2239" DrawAspect="Content" ObjectID="_1642177803" r:id="rId1808"/>
            <v:shape id="_x0000_s2240" type="#_x0000_t75" style="width:231;height:302;left:8301;position:absolute;top:2187" o:oleicon="f">
              <v:imagedata r:id="rId1809" o:title=""/>
            </v:shape>
            <o:OLEObject Type="Embed" ProgID="Equation.DSMT4" ShapeID="_x0000_s2240" DrawAspect="Content" ObjectID="_1642177804" r:id="rId1810"/>
            <v:oval id="_x0000_s2241" style="width:57;height:57;left:7703;position:absolute;top:985" fillcolor="#c00000">
              <v:textbox>
                <w:txbxContent>
                  <w:p w:rsidR="005131F2" w:rsidP="005131F2"/>
                </w:txbxContent>
              </v:textbox>
            </v:oval>
            <v:oval id="_x0000_s2242" style="width:57;height:57;left:7703;position:absolute;top:2904" fillcolor="#c00000">
              <v:textbox>
                <w:txbxContent>
                  <w:p w:rsidR="005131F2" w:rsidP="005131F2"/>
                </w:txbxContent>
              </v:textbox>
            </v:oval>
            <v:oval id="_x0000_s2243" style="width:57;height:57;left:6523;position:absolute;top:2904" fillcolor="#c00000">
              <v:textbox>
                <w:txbxContent>
                  <w:p w:rsidR="005131F2" w:rsidP="005131F2"/>
                </w:txbxContent>
              </v:textbox>
            </v:oval>
            <v:oval id="_x0000_s2244" style="width:57;height:57;left:5906;position:absolute;top:3367" fillcolor="#c00000">
              <v:textbox>
                <w:txbxContent>
                  <w:p w:rsidR="005131F2" w:rsidP="005131F2"/>
                </w:txbxContent>
              </v:textbox>
            </v:oval>
            <v:oval id="_x0000_s2245" style="width:57;height:57;left:7153;position:absolute;top:2438" fillcolor="#c00000">
              <v:textbox>
                <w:txbxContent>
                  <w:p w:rsidR="005131F2" w:rsidP="005131F2"/>
                </w:txbxContent>
              </v:textbox>
            </v:oval>
            <v:oval id="_x0000_s2246" style="width:57;height:57;left:8858;position:absolute;top:2904" fillcolor="#c00000">
              <v:textbox>
                <w:txbxContent>
                  <w:p w:rsidR="005131F2" w:rsidP="005131F2"/>
                </w:txbxContent>
              </v:textbox>
            </v:oval>
            <v:oval id="_x0000_s2247" style="width:57;height:57;left:8256;position:absolute;top:3367" fillcolor="#c00000">
              <v:textbox>
                <w:txbxContent>
                  <w:p w:rsidR="005131F2" w:rsidP="005131F2"/>
                </w:txbxContent>
              </v:textbox>
            </v:oval>
            <v:oval id="_x0000_s2248" style="width:57;height:57;left:9488;position:absolute;top:2438" fillcolor="#c00000">
              <v:textbox>
                <w:txbxContent>
                  <w:p w:rsidR="005131F2" w:rsidP="005131F2"/>
                </w:txbxContent>
              </v:textbox>
            </v:oval>
            <v:oval id="_x0000_s2249" style="width:57;height:57;left:7083;position:absolute;top:3367" fillcolor="#c00000">
              <v:textbox>
                <w:txbxContent>
                  <w:p w:rsidR="005131F2" w:rsidP="005131F2"/>
                </w:txbxContent>
              </v:textbox>
            </v:oval>
            <v:oval id="_x0000_s2250" style="width:57;height:57;left:8305;position:absolute;top:2438" fillcolor="#c00000">
              <v:textbox>
                <w:txbxContent>
                  <w:p w:rsidR="005131F2" w:rsidP="005131F2"/>
                </w:txbxContent>
              </v:textbox>
            </v:oval>
            <w10:wrap type="none"/>
            <w10:anchorlock/>
          </v:group>
        </w:pict>
      </w:r>
    </w:p>
    <w:p w:rsidR="005131F2" w:rsidP="005131F2">
      <w:pPr>
        <w:tabs>
          <w:tab w:val="left" w:pos="0"/>
          <w:tab w:val="left" w:pos="992"/>
        </w:tabs>
        <w:spacing w:before="120" w:line="276" w:lineRule="auto"/>
        <w:ind w:left="992" w:hanging="992"/>
        <w:jc w:val="both"/>
        <w:rPr>
          <w:rFonts w:eastAsia="Calibri"/>
          <w:sz w:val="24"/>
          <w:szCs w:val="24"/>
        </w:rPr>
      </w:pPr>
      <w:r>
        <w:rPr>
          <w:rFonts w:eastAsia="Calibri" w:cs="Arial"/>
          <w:b/>
          <w:sz w:val="24"/>
          <w:szCs w:val="24"/>
        </w:rPr>
        <w:t>Câu 33.</w:t>
      </w:r>
      <w:r>
        <w:rPr>
          <w:rFonts w:eastAsia="Calibri" w:cs="Arial"/>
          <w:b/>
          <w:sz w:val="24"/>
          <w:szCs w:val="24"/>
        </w:rPr>
        <w:tab/>
      </w:r>
      <w:r>
        <w:rPr>
          <w:rFonts w:eastAsia="Calibri"/>
          <w:sz w:val="24"/>
          <w:szCs w:val="24"/>
        </w:rPr>
        <w:t xml:space="preserve">Cho lăng trụ đứng </w:t>
      </w:r>
      <w:r>
        <w:rPr>
          <w:rFonts w:eastAsia="Calibri"/>
          <w:position w:val="-6"/>
          <w:sz w:val="24"/>
          <w:szCs w:val="24"/>
        </w:rPr>
        <w:object>
          <v:shape id="_x0000_i2251" type="#_x0000_t75" style="width:61.5pt;height:14.25pt" o:oleicon="f" o:ole="">
            <v:imagedata r:id="rId1098" o:title=""/>
          </v:shape>
          <o:OLEObject Type="Embed" ProgID="Equation.DSMT4" ShapeID="_x0000_i2251" DrawAspect="Content" ObjectID="_1642173453" r:id="rId1811"/>
        </w:object>
      </w:r>
      <w:r>
        <w:rPr>
          <w:rFonts w:eastAsia="Calibri"/>
          <w:sz w:val="24"/>
          <w:szCs w:val="24"/>
        </w:rPr>
        <w:t xml:space="preserve"> có đáy là tam giác đều cạnh </w:t>
      </w:r>
      <w:r>
        <w:rPr>
          <w:rFonts w:eastAsia="Calibri"/>
          <w:position w:val="-6"/>
          <w:sz w:val="24"/>
          <w:szCs w:val="24"/>
        </w:rPr>
        <w:object>
          <v:shape id="_x0000_i2252" type="#_x0000_t75" style="width:10.5pt;height:11.25pt" o:oleicon="f" o:ole="">
            <v:imagedata r:id="rId1100" o:title=""/>
          </v:shape>
          <o:OLEObject Type="Embed" ProgID="Equation.DSMT4" ShapeID="_x0000_i2252" DrawAspect="Content" ObjectID="_1642173454" r:id="rId1812"/>
        </w:object>
      </w:r>
      <w:r>
        <w:rPr>
          <w:rFonts w:eastAsia="Calibri"/>
          <w:sz w:val="24"/>
          <w:szCs w:val="24"/>
        </w:rPr>
        <w:t xml:space="preserve">. Mặt phẳng </w:t>
      </w:r>
      <w:r>
        <w:rPr>
          <w:rFonts w:eastAsia="Calibri"/>
          <w:position w:val="-14"/>
          <w:sz w:val="24"/>
          <w:szCs w:val="24"/>
        </w:rPr>
        <w:object>
          <v:shape id="_x0000_i2253" type="#_x0000_t75" style="width:42pt;height:20.25pt" o:oleicon="f" o:ole="">
            <v:imagedata r:id="rId1102" o:title=""/>
          </v:shape>
          <o:OLEObject Type="Embed" ProgID="Equation.DSMT4" ShapeID="_x0000_i2253" DrawAspect="Content" ObjectID="_1642173455" r:id="rId1813"/>
        </w:object>
      </w:r>
      <w:r>
        <w:rPr>
          <w:rFonts w:eastAsia="Calibri"/>
          <w:sz w:val="24"/>
          <w:szCs w:val="24"/>
        </w:rPr>
        <w:t xml:space="preserve"> tạo với mặt đáy góc </w:t>
      </w:r>
      <w:r>
        <w:rPr>
          <w:rFonts w:eastAsia="Calibri"/>
          <w:position w:val="-6"/>
          <w:sz w:val="24"/>
          <w:szCs w:val="24"/>
        </w:rPr>
        <w:object>
          <v:shape id="_x0000_i2254" type="#_x0000_t75" style="width:20.25pt;height:13.5pt" o:oleicon="f" o:ole="">
            <v:imagedata r:id="rId1104" o:title=""/>
          </v:shape>
          <o:OLEObject Type="Embed" ProgID="Equation.DSMT4" ShapeID="_x0000_i2254" DrawAspect="Content" ObjectID="_1642173456" r:id="rId1814"/>
        </w:object>
      </w:r>
      <w:r>
        <w:rPr>
          <w:rFonts w:eastAsia="Calibri"/>
          <w:sz w:val="24"/>
          <w:szCs w:val="24"/>
        </w:rPr>
        <w:t xml:space="preserve">. Tính theo </w:t>
      </w:r>
      <w:r>
        <w:rPr>
          <w:rFonts w:eastAsia="Calibri"/>
          <w:position w:val="-6"/>
          <w:sz w:val="24"/>
          <w:szCs w:val="24"/>
        </w:rPr>
        <w:object>
          <v:shape id="_x0000_i2255" type="#_x0000_t75" style="width:10.5pt;height:11.25pt" o:oleicon="f" o:ole="">
            <v:imagedata r:id="rId1815" o:title=""/>
          </v:shape>
          <o:OLEObject Type="Embed" ProgID="Equation.DSMT4" ShapeID="_x0000_i2255" DrawAspect="Content" ObjectID="_1642173457" r:id="rId1816"/>
        </w:object>
      </w:r>
      <w:r>
        <w:rPr>
          <w:rFonts w:eastAsia="Calibri"/>
          <w:sz w:val="24"/>
          <w:szCs w:val="24"/>
        </w:rPr>
        <w:t xml:space="preserve"> thể tích khối lăng trụ </w:t>
      </w:r>
      <w:r>
        <w:rPr>
          <w:rFonts w:eastAsia="Calibri"/>
          <w:position w:val="-6"/>
          <w:sz w:val="24"/>
          <w:szCs w:val="24"/>
        </w:rPr>
        <w:object>
          <v:shape id="_x0000_i2256" type="#_x0000_t75" style="width:61.5pt;height:14.25pt" o:oleicon="f" o:ole="">
            <v:imagedata r:id="rId1098" o:title=""/>
          </v:shape>
          <o:OLEObject Type="Embed" ProgID="Equation.DSMT4" ShapeID="_x0000_i2256" DrawAspect="Content" ObjectID="_1642173458" r:id="rId1817"/>
        </w:object>
      </w:r>
      <w:r>
        <w:rPr>
          <w:rFonts w:eastAsia="Calibri"/>
          <w:sz w:val="24"/>
          <w:szCs w:val="24"/>
        </w:rPr>
        <w:t>.</w:t>
      </w:r>
    </w:p>
    <w:p w:rsidR="005131F2" w:rsidP="005131F2">
      <w:pPr>
        <w:tabs>
          <w:tab w:val="left" w:pos="0"/>
          <w:tab w:val="left" w:pos="3402"/>
          <w:tab w:val="left" w:pos="5669"/>
          <w:tab w:val="left" w:pos="7937"/>
        </w:tabs>
        <w:spacing w:line="276" w:lineRule="auto"/>
        <w:ind w:left="992"/>
        <w:contextualSpacing/>
        <w:jc w:val="both"/>
        <w:rPr>
          <w:rFonts w:eastAsia="Calibri"/>
          <w:sz w:val="24"/>
          <w:szCs w:val="24"/>
        </w:rPr>
      </w:pPr>
      <w:r>
        <w:rPr>
          <w:rFonts w:eastAsia="Calibri"/>
          <w:b/>
          <w:sz w:val="24"/>
          <w:szCs w:val="24"/>
          <w:highlight w:val="yellow"/>
        </w:rPr>
        <w:t xml:space="preserve">A. </w:t>
      </w:r>
      <w:r>
        <w:rPr>
          <w:rFonts w:eastAsia="Calibri"/>
          <w:position w:val="-24"/>
          <w:sz w:val="24"/>
          <w:szCs w:val="24"/>
          <w:highlight w:val="yellow"/>
        </w:rPr>
        <w:object>
          <v:shape id="_x0000_i2257" type="#_x0000_t75" style="width:60.75pt;height:33.75pt" o:oleicon="f" o:ole="">
            <v:imagedata r:id="rId1107" o:title=""/>
          </v:shape>
          <o:OLEObject Type="Embed" ProgID="Equation.DSMT4" ShapeID="_x0000_i2257" DrawAspect="Content" ObjectID="_1642173459" r:id="rId1818"/>
        </w:object>
      </w:r>
      <w:r>
        <w:rPr>
          <w:rFonts w:eastAsia="Calibri"/>
          <w:sz w:val="24"/>
          <w:szCs w:val="24"/>
        </w:rPr>
        <w:tab/>
      </w:r>
      <w:r>
        <w:rPr>
          <w:rFonts w:eastAsia="Calibri"/>
          <w:b/>
          <w:sz w:val="24"/>
          <w:szCs w:val="24"/>
        </w:rPr>
        <w:t xml:space="preserve">B. </w:t>
      </w:r>
      <w:r>
        <w:rPr>
          <w:rFonts w:eastAsia="Calibri"/>
          <w:position w:val="-24"/>
          <w:sz w:val="24"/>
          <w:szCs w:val="24"/>
        </w:rPr>
        <w:object>
          <v:shape id="_x0000_i2258" type="#_x0000_t75" style="width:54pt;height:33.75pt" o:oleicon="f" o:ole="">
            <v:imagedata r:id="rId1109" o:title=""/>
          </v:shape>
          <o:OLEObject Type="Embed" ProgID="Equation.DSMT4" ShapeID="_x0000_i2258" DrawAspect="Content" ObjectID="_1642173460" r:id="rId1819"/>
        </w:object>
      </w:r>
      <w:r>
        <w:rPr>
          <w:rFonts w:eastAsia="Calibri"/>
          <w:sz w:val="24"/>
          <w:szCs w:val="24"/>
        </w:rPr>
        <w:tab/>
      </w:r>
      <w:r>
        <w:rPr>
          <w:rFonts w:eastAsia="Calibri"/>
          <w:b/>
          <w:sz w:val="24"/>
          <w:szCs w:val="24"/>
        </w:rPr>
        <w:t xml:space="preserve">C. </w:t>
      </w:r>
      <w:r>
        <w:rPr>
          <w:rFonts w:eastAsia="Calibri"/>
          <w:position w:val="-24"/>
          <w:sz w:val="24"/>
          <w:szCs w:val="24"/>
        </w:rPr>
        <w:object>
          <v:shape id="_x0000_i2259" type="#_x0000_t75" style="width:60.75pt;height:33.75pt" o:oleicon="f" o:ole="">
            <v:imagedata r:id="rId1111" o:title=""/>
          </v:shape>
          <o:OLEObject Type="Embed" ProgID="Equation.DSMT4" ShapeID="_x0000_i2259" DrawAspect="Content" ObjectID="_1642173461" r:id="rId1820"/>
        </w:object>
      </w:r>
      <w:r>
        <w:rPr>
          <w:rFonts w:eastAsia="Calibri"/>
          <w:sz w:val="24"/>
          <w:szCs w:val="24"/>
        </w:rPr>
        <w:tab/>
      </w:r>
      <w:r>
        <w:rPr>
          <w:rFonts w:eastAsia="Calibri"/>
          <w:b/>
          <w:sz w:val="24"/>
          <w:szCs w:val="24"/>
        </w:rPr>
        <w:t xml:space="preserve">D. </w:t>
      </w:r>
      <w:r>
        <w:rPr>
          <w:rFonts w:eastAsia="Calibri"/>
          <w:position w:val="-24"/>
          <w:sz w:val="24"/>
          <w:szCs w:val="24"/>
        </w:rPr>
        <w:object>
          <v:shape id="_x0000_i2260" type="#_x0000_t75" style="width:54pt;height:33.75pt" o:oleicon="f" o:ole="">
            <v:imagedata r:id="rId1113" o:title=""/>
          </v:shape>
          <o:OLEObject Type="Embed" ProgID="Equation.DSMT4" ShapeID="_x0000_i2260" DrawAspect="Content" ObjectID="_1642173462" r:id="rId1821"/>
        </w:objec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s>
        <w:spacing w:line="276" w:lineRule="auto"/>
        <w:ind w:left="992"/>
        <w:contextualSpacing/>
        <w:jc w:val="both"/>
        <w:rPr>
          <w:rFonts w:eastAsia="Calibri"/>
          <w:sz w:val="24"/>
          <w:szCs w:val="24"/>
          <w:highlight w:val="green"/>
        </w:rPr>
      </w:pPr>
      <w:r>
        <w:rPr>
          <w:rFonts w:eastAsia="Calibri"/>
          <w:b/>
          <w:sz w:val="24"/>
          <w:szCs w:val="24"/>
          <w:highlight w:val="green"/>
        </w:rPr>
        <w:t>Chọn A.</w:t>
      </w:r>
    </w:p>
    <w:p w:rsidR="005131F2" w:rsidP="005131F2">
      <w:pPr>
        <w:tabs>
          <w:tab w:val="left" w:pos="0"/>
        </w:tabs>
        <w:spacing w:line="276" w:lineRule="auto"/>
        <w:ind w:left="992"/>
        <w:contextualSpacing/>
        <w:jc w:val="both"/>
        <w:rPr>
          <w:rFonts w:eastAsia="Calibri"/>
          <w:sz w:val="24"/>
          <w:szCs w:val="24"/>
        </w:rPr>
      </w:pPr>
      <w:r>
        <w:rPr>
          <w:rFonts w:eastAsia="Calibri"/>
          <w:sz w:val="24"/>
          <w:szCs w:val="24"/>
        </w:rPr>
        <w:pict>
          <v:group id="_x0000_i2261" style="width:129.3pt;height:146.3pt;mso-position-horizontal-relative:char;mso-position-vertical-relative:line" coordorigin="5594,12382" coordsize="2586,2926">
            <v:shape id="_x0000_s2262" type="#_x0000_t32" style="width:1970;height:0;left:5901;position:absolute;top:15027" o:connectortype="straight" strokecolor="#009" strokeweight="1pt"/>
            <v:shape id="_x0000_s2263" type="#_x0000_t32" style="width:663;height:618;left:7208;position:absolute;top:14409" o:connectortype="straight" strokecolor="#009">
              <v:stroke dashstyle="dash"/>
            </v:shape>
            <v:shape id="_x0000_s2264" type="#_x0000_t32" style="width:1307;height:618;flip:x;left:5901;position:absolute;top:14409" o:connectortype="straight" strokecolor="#009">
              <v:stroke dashstyle="dash"/>
            </v:shape>
            <v:shape id="_x0000_s2265" type="#_x0000_t32" style="width:0;height:1741;left:5901;position:absolute;top:13286" o:connectortype="straight" strokecolor="#009" strokeweight="1pt"/>
            <v:shape id="_x0000_s2266" type="#_x0000_t32" style="width:0;height:1741;left:7208;position:absolute;top:12668" o:connectortype="straight" strokecolor="#009">
              <v:stroke dashstyle="dash"/>
            </v:shape>
            <v:shape id="_x0000_s2267" type="#_x0000_t32" style="width:0;height:1741;left:7871;position:absolute;top:13286" o:connectortype="straight" strokecolor="#009" strokeweight="1pt"/>
            <v:shape id="_x0000_s2268" type="#_x0000_t32" style="width:1970;height:0;left:5901;position:absolute;top:13286" o:connectortype="straight" strokecolor="#009" strokeweight="1pt"/>
            <v:shape id="_x0000_s2269" type="#_x0000_t32" style="width:663;height:618;left:7208;position:absolute;top:12668" o:connectortype="straight" strokecolor="#009" strokeweight="1pt"/>
            <v:shape id="_x0000_s2270" type="#_x0000_t32" style="width:1307;height:618;flip:x;left:5901;position:absolute;top:12668" o:connectortype="straight" strokecolor="#009" strokeweight="1pt"/>
            <v:oval id="_x0000_s2271" style="width:57;height:57;left:5874;position:absolute;top:13253" fillcolor="red" strokecolor="#009" strokeweight="1pt"/>
            <v:oval id="_x0000_s2272" style="width:57;height:57;left:7844;position:absolute;top:13253" fillcolor="red" strokecolor="#009" strokeweight="1pt"/>
            <v:oval id="_x0000_s2273" style="width:57;height:57;left:7181;position:absolute;top:14385" fillcolor="red" strokecolor="#009" strokeweight="1pt"/>
            <v:shape id="_x0000_s2274" type="#_x0000_t75" style="width:240;height:255;left:7120;position:absolute;top:12382" o:oleicon="f">
              <v:imagedata r:id="rId1822" o:title=""/>
            </v:shape>
            <o:OLEObject Type="Embed" ProgID="Equation.DSMT4" ShapeID="_x0000_s2274" DrawAspect="Content" ObjectID="_1642177805" r:id="rId1823"/>
            <v:shape id="_x0000_s2275" type="#_x0000_t75" style="width:240;height:255;left:7901;position:absolute;top:13155" o:oleicon="f">
              <v:imagedata r:id="rId1824" o:title=""/>
            </v:shape>
            <o:OLEObject Type="Embed" ProgID="Equation.DSMT4" ShapeID="_x0000_s2275" DrawAspect="Content" ObjectID="_1642177806" r:id="rId1825"/>
            <v:shape id="_x0000_s2276" type="#_x0000_t75" style="width:240;height:274;left:5634;position:absolute;top:13162" o:oleicon="f">
              <v:imagedata r:id="rId1826" o:title=""/>
            </v:shape>
            <o:OLEObject Type="Embed" ProgID="Equation.DSMT4" ShapeID="_x0000_s2276" DrawAspect="Content" ObjectID="_1642177807" r:id="rId1827"/>
            <v:shape id="_x0000_s2277" type="#_x0000_t75" style="width:279;height:255;left:7256;position:absolute;top:14169" o:oleicon="f">
              <v:imagedata r:id="rId1828" o:title=""/>
            </v:shape>
            <o:OLEObject Type="Embed" ProgID="Equation.DSMT4" ShapeID="_x0000_s2277" DrawAspect="Content" ObjectID="_1642177808" r:id="rId1829"/>
            <v:shape id="_x0000_s2278" type="#_x0000_t75" style="width:279;height:255;left:7901;position:absolute;top:15019" o:oleicon="f">
              <v:imagedata r:id="rId1830" o:title=""/>
            </v:shape>
            <o:OLEObject Type="Embed" ProgID="Equation.DSMT4" ShapeID="_x0000_s2278" DrawAspect="Content" ObjectID="_1642177809" r:id="rId1831"/>
            <v:shape id="_x0000_s2279" type="#_x0000_t75" style="width:300;height:274;left:5594;position:absolute;top:15034" o:oleicon="f">
              <v:imagedata r:id="rId1832" o:title=""/>
            </v:shape>
            <o:OLEObject Type="Embed" ProgID="Equation.DSMT4" ShapeID="_x0000_s2279" DrawAspect="Content" ObjectID="_1642177810" r:id="rId1833"/>
            <v:shape id="_x0000_s2280" type="#_x0000_t19" style="width:164;height:343;left:6883;position:absolute;top:14669" coordsize="10163,21313" adj="-5285247,-4058895,,21313" path="wr-21600,-287,21600,42913,3511,,10163,2253nfewr-21600,-287,21600,42913,3511,,10163,2253l,21313nsxe" filled="t" fillcolor="#b6dde8" strokecolor="#009">
              <v:path o:connecttype="custom" o:connectlocs="3511,0;10163,2253;0,21313"/>
            </v:shape>
            <v:shape id="_x0000_s2281" type="#_x0000_t32" style="width:322;height:618;flip:y;left:6886;position:absolute;top:14409" o:connectortype="straight" strokecolor="#009">
              <v:stroke dashstyle="dash"/>
            </v:shape>
            <v:shape id="_x0000_s2282" type="#_x0000_t32" style="width:322;height:2359;flip:y;left:6886;position:absolute;top:12668" o:connectortype="straight" strokecolor="#009">
              <v:stroke dashstyle="dash"/>
            </v:shape>
            <v:oval id="_x0000_s2283" style="width:57;height:57;left:6853;position:absolute;top:14994" fillcolor="red" strokecolor="#009" strokeweight="1pt"/>
            <v:shape id="_x0000_s2284" type="#_x0000_t32" style="width:1307;height:2359;flip:y;left:5901;position:absolute;top:12668" o:connectortype="straight" strokecolor="#009">
              <v:stroke dashstyle="dash"/>
            </v:shape>
            <v:shape id="_x0000_s2285" type="#_x0000_t32" style="width:663;height:2344;left:7208;position:absolute;top:12668" o:connectortype="straight" strokecolor="#009">
              <v:stroke dashstyle="dash"/>
            </v:shape>
            <v:oval id="_x0000_s2286" style="width:57;height:57;left:7181;position:absolute;top:12644" fillcolor="red" strokecolor="#009" strokeweight="1pt"/>
            <v:oval id="_x0000_s2287" style="width:57;height:57;left:5874;position:absolute;top:14994" fillcolor="red" strokecolor="#009" strokeweight="1pt"/>
            <v:oval id="_x0000_s2288" style="width:57;height:57;left:7844;position:absolute;top:14994" fillcolor="red" strokecolor="#009" strokeweight="1pt"/>
            <v:shape id="_x0000_s2289" type="#_x0000_t75" style="width:320;height:255;left:6721;position:absolute;top:15027" o:oleicon="f">
              <v:imagedata r:id="rId1834" o:title=""/>
            </v:shape>
            <o:OLEObject Type="Embed" ProgID="Equation.DSMT4" ShapeID="_x0000_s2289" DrawAspect="Content" ObjectID="_1642177811" r:id="rId1835"/>
            <w10:wrap type="none"/>
            <w10:anchorlock/>
          </v:group>
        </w:pict>
      </w:r>
    </w:p>
    <w:p w:rsidR="005131F2" w:rsidP="005131F2">
      <w:pPr>
        <w:tabs>
          <w:tab w:val="left" w:pos="0"/>
        </w:tabs>
        <w:spacing w:line="276" w:lineRule="auto"/>
        <w:ind w:left="992"/>
        <w:contextualSpacing/>
        <w:jc w:val="both"/>
        <w:rPr>
          <w:rFonts w:eastAsia="Calibri"/>
          <w:sz w:val="24"/>
          <w:szCs w:val="24"/>
        </w:rPr>
      </w:pPr>
      <w:r>
        <w:rPr>
          <w:rFonts w:eastAsia="Calibri"/>
          <w:sz w:val="24"/>
          <w:szCs w:val="24"/>
        </w:rPr>
        <w:t xml:space="preserve">Gọi </w:t>
      </w:r>
      <w:r>
        <w:rPr>
          <w:rFonts w:eastAsia="Calibri"/>
          <w:position w:val="-4"/>
          <w:sz w:val="24"/>
          <w:szCs w:val="24"/>
        </w:rPr>
        <w:object>
          <v:shape id="_x0000_i2290" type="#_x0000_t75" style="width:15.75pt;height:12.75pt" o:oleicon="f" o:ole="">
            <v:imagedata r:id="rId1836" o:title=""/>
          </v:shape>
          <o:OLEObject Type="Embed" ProgID="Equation.DSMT4" ShapeID="_x0000_i2290" DrawAspect="Content" ObjectID="_1642173463" r:id="rId1837"/>
        </w:object>
      </w:r>
      <w:r>
        <w:rPr>
          <w:rFonts w:eastAsia="Calibri"/>
          <w:sz w:val="24"/>
          <w:szCs w:val="24"/>
        </w:rPr>
        <w:t xml:space="preserve">là trung điểm </w:t>
      </w:r>
      <w:r>
        <w:rPr>
          <w:rFonts w:eastAsia="Calibri"/>
          <w:position w:val="-6"/>
          <w:sz w:val="24"/>
          <w:szCs w:val="24"/>
        </w:rPr>
        <w:object>
          <v:shape id="_x0000_i2291" type="#_x0000_t75" style="width:27.75pt;height:14.25pt" o:oleicon="f" o:ole="">
            <v:imagedata r:id="rId1838" o:title=""/>
          </v:shape>
          <o:OLEObject Type="Embed" ProgID="Equation.DSMT4" ShapeID="_x0000_i2291" DrawAspect="Content" ObjectID="_1642173464" r:id="rId1839"/>
        </w:object>
      </w:r>
      <w:r>
        <w:rPr>
          <w:rFonts w:eastAsia="Calibri"/>
          <w:sz w:val="24"/>
          <w:szCs w:val="24"/>
        </w:rPr>
        <w:t xml:space="preserve">. Ta có </w:t>
      </w:r>
      <w:r>
        <w:rPr>
          <w:rFonts w:eastAsia="Calibri"/>
          <w:position w:val="-30"/>
          <w:sz w:val="24"/>
          <w:szCs w:val="24"/>
        </w:rPr>
        <w:object>
          <v:shape id="_x0000_i2292" type="#_x0000_t75" style="width:147pt;height:37.5pt" o:oleicon="f" o:ole="">
            <v:imagedata r:id="rId1840" o:title=""/>
          </v:shape>
          <o:OLEObject Type="Embed" ProgID="Equation.DSMT4" ShapeID="_x0000_i2292" DrawAspect="Content" ObjectID="_1642173465" r:id="rId1841"/>
        </w:object>
      </w:r>
      <w:r>
        <w:rPr>
          <w:rFonts w:eastAsia="Calibri"/>
          <w:sz w:val="24"/>
          <w:szCs w:val="24"/>
        </w:rPr>
        <w:t xml:space="preserve"> nên góc giữa mặt phẳng </w:t>
      </w:r>
      <w:r>
        <w:rPr>
          <w:rFonts w:eastAsia="Calibri"/>
          <w:position w:val="-14"/>
          <w:sz w:val="24"/>
          <w:szCs w:val="24"/>
        </w:rPr>
        <w:object>
          <v:shape id="_x0000_i2293" type="#_x0000_t75" style="width:44.25pt;height:20.25pt" o:oleicon="f" o:ole="">
            <v:imagedata r:id="rId1842" o:title=""/>
          </v:shape>
          <o:OLEObject Type="Embed" ProgID="Equation.DSMT4" ShapeID="_x0000_i2293" DrawAspect="Content" ObjectID="_1642173466" r:id="rId1843"/>
        </w:object>
      </w:r>
      <w:r>
        <w:rPr>
          <w:rFonts w:eastAsia="Calibri"/>
          <w:sz w:val="24"/>
          <w:szCs w:val="24"/>
        </w:rPr>
        <w:t xml:space="preserve"> tạo với đáy là góc </w:t>
      </w:r>
      <w:r>
        <w:rPr>
          <w:rFonts w:eastAsia="Calibri"/>
          <w:position w:val="-6"/>
          <w:sz w:val="24"/>
          <w:szCs w:val="24"/>
        </w:rPr>
        <w:object>
          <v:shape id="_x0000_i2294" type="#_x0000_t75" style="width:60.75pt;height:18pt" o:oleicon="f" o:ole="">
            <v:imagedata r:id="rId1844" o:title=""/>
          </v:shape>
          <o:OLEObject Type="Embed" ProgID="Equation.DSMT4" ShapeID="_x0000_i2294" DrawAspect="Content" ObjectID="_1642173467" r:id="rId1845"/>
        </w:object>
      </w:r>
      <w:r>
        <w:rPr>
          <w:rFonts w:eastAsia="Calibri"/>
          <w:sz w:val="24"/>
          <w:szCs w:val="24"/>
        </w:rPr>
        <w:t>.</w:t>
      </w:r>
    </w:p>
    <w:p w:rsidR="005131F2" w:rsidP="005131F2">
      <w:pPr>
        <w:tabs>
          <w:tab w:val="left" w:pos="0"/>
        </w:tabs>
        <w:spacing w:line="276" w:lineRule="auto"/>
        <w:ind w:left="992"/>
        <w:contextualSpacing/>
        <w:jc w:val="both"/>
        <w:rPr>
          <w:rFonts w:eastAsia="Calibri"/>
          <w:sz w:val="24"/>
          <w:szCs w:val="24"/>
        </w:rPr>
      </w:pPr>
      <w:r>
        <w:rPr>
          <w:rFonts w:eastAsia="Calibri"/>
          <w:sz w:val="24"/>
          <w:szCs w:val="24"/>
        </w:rPr>
        <w:t xml:space="preserve">Tam giác </w:t>
      </w:r>
      <w:r>
        <w:rPr>
          <w:rFonts w:eastAsia="Calibri"/>
          <w:position w:val="-4"/>
          <w:sz w:val="24"/>
          <w:szCs w:val="24"/>
        </w:rPr>
        <w:object>
          <v:shape id="_x0000_i2295" type="#_x0000_t75" style="width:36pt;height:12.75pt" o:oleicon="f" o:ole="">
            <v:imagedata r:id="rId1846" o:title=""/>
          </v:shape>
          <o:OLEObject Type="Embed" ProgID="Equation.DSMT4" ShapeID="_x0000_i2295" DrawAspect="Content" ObjectID="_1642173468" r:id="rId1847"/>
        </w:object>
      </w:r>
      <w:r>
        <w:rPr>
          <w:rFonts w:eastAsia="Calibri"/>
          <w:sz w:val="24"/>
          <w:szCs w:val="24"/>
        </w:rPr>
        <w:t xml:space="preserve"> vuông tại </w:t>
      </w:r>
      <w:r>
        <w:rPr>
          <w:rFonts w:eastAsia="Calibri"/>
          <w:position w:val="-4"/>
          <w:sz w:val="24"/>
          <w:szCs w:val="24"/>
        </w:rPr>
        <w:object>
          <v:shape id="_x0000_i2296" type="#_x0000_t75" style="width:15pt;height:12.75pt" o:oleicon="f" o:ole="">
            <v:imagedata r:id="rId1848" o:title=""/>
          </v:shape>
          <o:OLEObject Type="Embed" ProgID="Equation.DSMT4" ShapeID="_x0000_i2296" DrawAspect="Content" ObjectID="_1642173469" r:id="rId1849"/>
        </w:object>
      </w:r>
      <w:r>
        <w:rPr>
          <w:rFonts w:eastAsia="Calibri"/>
          <w:sz w:val="24"/>
          <w:szCs w:val="24"/>
        </w:rPr>
        <w:t xml:space="preserve"> nên </w:t>
      </w:r>
      <w:r>
        <w:rPr>
          <w:rFonts w:eastAsia="Calibri"/>
          <w:position w:val="-24"/>
          <w:sz w:val="24"/>
          <w:szCs w:val="24"/>
        </w:rPr>
        <w:object>
          <v:shape id="_x0000_i2297" type="#_x0000_t75" style="width:122.25pt;height:31.5pt" o:oleicon="f" o:ole="">
            <v:imagedata r:id="rId1850" o:title=""/>
          </v:shape>
          <o:OLEObject Type="Embed" ProgID="Equation.DSMT4" ShapeID="_x0000_i2297" DrawAspect="Content" ObjectID="_1642173470" r:id="rId1851"/>
        </w:object>
      </w:r>
    </w:p>
    <w:p w:rsidR="005131F2" w:rsidP="005131F2">
      <w:pPr>
        <w:tabs>
          <w:tab w:val="left" w:pos="0"/>
        </w:tabs>
        <w:spacing w:line="276" w:lineRule="auto"/>
        <w:ind w:left="992"/>
        <w:contextualSpacing/>
        <w:jc w:val="both"/>
        <w:rPr>
          <w:rFonts w:eastAsia="Calibri"/>
          <w:sz w:val="24"/>
          <w:szCs w:val="24"/>
        </w:rPr>
      </w:pPr>
      <w:r>
        <w:rPr>
          <w:rFonts w:eastAsia="Calibri"/>
          <w:sz w:val="24"/>
          <w:szCs w:val="24"/>
        </w:rPr>
        <w:t xml:space="preserve">Vậy thể tích khối lăng trụ </w:t>
      </w:r>
      <w:r>
        <w:rPr>
          <w:rFonts w:eastAsia="Calibri"/>
          <w:position w:val="-6"/>
          <w:sz w:val="24"/>
          <w:szCs w:val="24"/>
        </w:rPr>
        <w:object>
          <v:shape id="_x0000_i2298" type="#_x0000_t75" style="width:66.75pt;height:14.25pt" o:oleicon="f" o:ole="">
            <v:imagedata r:id="rId1852" o:title=""/>
          </v:shape>
          <o:OLEObject Type="Embed" ProgID="Equation.DSMT4" ShapeID="_x0000_i2298" DrawAspect="Content" ObjectID="_1642173471" r:id="rId1853"/>
        </w:object>
      </w:r>
      <w:r>
        <w:rPr>
          <w:rFonts w:eastAsia="Calibri"/>
          <w:sz w:val="24"/>
          <w:szCs w:val="24"/>
        </w:rPr>
        <w:t xml:space="preserve"> là </w:t>
      </w:r>
      <w:r>
        <w:rPr>
          <w:rFonts w:eastAsia="Calibri"/>
          <w:position w:val="-24"/>
          <w:sz w:val="24"/>
          <w:szCs w:val="24"/>
        </w:rPr>
        <w:object>
          <v:shape id="_x0000_i2299" type="#_x0000_t75" style="width:122.25pt;height:33.75pt" o:oleicon="f" o:ole="">
            <v:imagedata r:id="rId1854" o:title=""/>
          </v:shape>
          <o:OLEObject Type="Embed" ProgID="Equation.DSMT4" ShapeID="_x0000_i2299" DrawAspect="Content" ObjectID="_1642173472" r:id="rId1855"/>
        </w:object>
      </w:r>
    </w:p>
    <w:p w:rsidR="005131F2" w:rsidP="005131F2">
      <w:pPr>
        <w:tabs>
          <w:tab w:val="left" w:pos="0"/>
          <w:tab w:val="left" w:pos="992"/>
          <w:tab w:val="left" w:pos="3402"/>
          <w:tab w:val="center" w:pos="5600"/>
          <w:tab w:val="left" w:pos="5669"/>
          <w:tab w:val="left" w:pos="7937"/>
          <w:tab w:val="right" w:pos="10200"/>
        </w:tabs>
        <w:spacing w:before="120" w:line="276" w:lineRule="auto"/>
        <w:ind w:left="992" w:hanging="992"/>
        <w:jc w:val="both"/>
        <w:rPr>
          <w:rFonts w:eastAsia="Calibri"/>
          <w:sz w:val="24"/>
          <w:szCs w:val="24"/>
        </w:rPr>
      </w:pPr>
      <w:r>
        <w:rPr>
          <w:rFonts w:eastAsia="Calibri"/>
          <w:b/>
          <w:sz w:val="24"/>
          <w:szCs w:val="24"/>
        </w:rPr>
        <w:t>Câu</w:t>
      </w:r>
      <w:r>
        <w:rPr>
          <w:rFonts w:eastAsia="Calibri"/>
          <w:sz w:val="24"/>
          <w:szCs w:val="24"/>
        </w:rPr>
        <w:t xml:space="preserve"> </w:t>
      </w:r>
      <w:r>
        <w:rPr>
          <w:rFonts w:eastAsia="Calibri"/>
          <w:sz w:val="24"/>
          <w:szCs w:val="24"/>
        </w:rPr>
        <w:t>34</w:t>
      </w:r>
      <w:r>
        <w:rPr>
          <w:rFonts w:eastAsia="Calibri"/>
          <w:b/>
          <w:sz w:val="24"/>
          <w:szCs w:val="24"/>
        </w:rPr>
        <w:t>.</w:t>
      </w:r>
      <w:r>
        <w:rPr>
          <w:rFonts w:eastAsia="Calibri"/>
          <w:b/>
          <w:sz w:val="24"/>
          <w:szCs w:val="24"/>
        </w:rPr>
        <w:tab/>
      </w:r>
      <w:r>
        <w:rPr>
          <w:rFonts w:eastAsia="Calibri"/>
          <w:sz w:val="24"/>
          <w:szCs w:val="24"/>
        </w:rPr>
        <w:t xml:space="preserve">Một </w:t>
      </w:r>
      <w:r>
        <w:rPr>
          <w:rFonts w:eastAsia="Calibri"/>
          <w:sz w:val="24"/>
          <w:szCs w:val="24"/>
          <w:lang w:val="it-IT"/>
        </w:rPr>
        <w:t>khối</w:t>
      </w:r>
      <w:r>
        <w:rPr>
          <w:rFonts w:eastAsia="Calibri"/>
          <w:sz w:val="24"/>
          <w:szCs w:val="24"/>
        </w:rPr>
        <w:t xml:space="preserve"> lăng trụ tam giác có đáy là tam giác đều cạnh 3, cạnh bên bằng </w:t>
      </w:r>
      <w:r>
        <w:rPr>
          <w:rFonts w:eastAsia="Calibri"/>
          <w:position w:val="-8"/>
          <w:sz w:val="24"/>
          <w:szCs w:val="24"/>
          <w:lang w:val="vi-VN"/>
        </w:rPr>
        <w:object>
          <v:shape id="_x0000_i2300" type="#_x0000_t75" style="width:24pt;height:18pt" o:oleicon="f" o:ole="">
            <v:imagedata r:id="rId1115" o:title=""/>
          </v:shape>
          <o:OLEObject Type="Embed" ProgID="Equation.DSMT4" ShapeID="_x0000_i2300" DrawAspect="Content" ObjectID="_1642173473" r:id="rId1856"/>
        </w:object>
      </w:r>
      <w:r>
        <w:rPr>
          <w:rFonts w:eastAsia="Calibri"/>
          <w:sz w:val="24"/>
          <w:szCs w:val="24"/>
        </w:rPr>
        <w:t xml:space="preserve"> và tạo với mặt phẳng đáy một góc </w:t>
      </w:r>
      <w:r>
        <w:rPr>
          <w:rFonts w:eastAsia="Calibri"/>
          <w:position w:val="-6"/>
          <w:sz w:val="24"/>
          <w:szCs w:val="24"/>
          <w:lang w:val="vi-VN"/>
        </w:rPr>
        <w:object>
          <v:shape id="_x0000_i2301" type="#_x0000_t75" style="width:21.75pt;height:14.25pt" o:oleicon="f" o:ole="">
            <v:imagedata r:id="rId1117" o:title=""/>
          </v:shape>
          <o:OLEObject Type="Embed" ProgID="Equation.DSMT4" ShapeID="_x0000_i2301" DrawAspect="Content" ObjectID="_1642173474" r:id="rId1857"/>
        </w:object>
      </w:r>
      <w:r>
        <w:rPr>
          <w:rFonts w:eastAsia="Calibri"/>
          <w:sz w:val="24"/>
          <w:szCs w:val="24"/>
        </w:rPr>
        <w:t xml:space="preserve"> Khi đó thể tích khối lăng trụ là?</w:t>
      </w:r>
    </w:p>
    <w:p w:rsidR="005131F2" w:rsidP="005131F2">
      <w:pPr>
        <w:tabs>
          <w:tab w:val="left" w:pos="0"/>
          <w:tab w:val="left" w:pos="3402"/>
          <w:tab w:val="left" w:pos="5670"/>
          <w:tab w:val="left" w:pos="7938"/>
        </w:tabs>
        <w:spacing w:line="276" w:lineRule="auto"/>
        <w:ind w:left="993"/>
        <w:jc w:val="both"/>
        <w:rPr>
          <w:rFonts w:eastAsia="Calibri"/>
          <w:sz w:val="24"/>
          <w:szCs w:val="24"/>
        </w:rPr>
      </w:pPr>
      <w:r>
        <w:rPr>
          <w:rFonts w:eastAsia="Calibri"/>
          <w:b/>
          <w:sz w:val="24"/>
          <w:szCs w:val="24"/>
        </w:rPr>
        <w:t>A.</w:t>
      </w:r>
      <w:r>
        <w:rPr>
          <w:rFonts w:eastAsia="Calibri"/>
          <w:sz w:val="24"/>
          <w:szCs w:val="24"/>
        </w:rPr>
        <w:t xml:space="preserve"> </w:t>
      </w:r>
      <w:r>
        <w:rPr>
          <w:rFonts w:eastAsia="Calibri"/>
          <w:position w:val="-24"/>
          <w:sz w:val="24"/>
          <w:szCs w:val="24"/>
        </w:rPr>
        <w:object>
          <v:shape id="_x0000_i2302" type="#_x0000_t75" style="width:15pt;height:30.75pt" o:oleicon="f" o:ole="">
            <v:imagedata r:id="rId1119" o:title=""/>
          </v:shape>
          <o:OLEObject Type="Embed" ProgID="Equation.DSMT4" ShapeID="_x0000_i2302" DrawAspect="Content" ObjectID="_1642173475" r:id="rId1858"/>
        </w:object>
      </w:r>
      <w:r>
        <w:rPr>
          <w:rFonts w:eastAsia="Calibri"/>
          <w:sz w:val="24"/>
          <w:szCs w:val="24"/>
        </w:rPr>
        <w:tab/>
      </w:r>
      <w:r>
        <w:rPr>
          <w:rFonts w:eastAsia="Calibri"/>
          <w:b/>
          <w:sz w:val="24"/>
          <w:szCs w:val="24"/>
        </w:rPr>
        <w:t>B.</w:t>
      </w:r>
      <w:r>
        <w:rPr>
          <w:rFonts w:eastAsia="Calibri"/>
          <w:sz w:val="24"/>
          <w:szCs w:val="24"/>
        </w:rPr>
        <w:t xml:space="preserve"> </w:t>
      </w:r>
      <w:r>
        <w:rPr>
          <w:rFonts w:eastAsia="Calibri"/>
          <w:position w:val="-24"/>
          <w:sz w:val="24"/>
          <w:szCs w:val="24"/>
        </w:rPr>
        <w:object>
          <v:shape id="_x0000_i2303" type="#_x0000_t75" style="width:35.25pt;height:34.5pt" o:oleicon="f" o:ole="">
            <v:imagedata r:id="rId1121" o:title=""/>
          </v:shape>
          <o:OLEObject Type="Embed" ProgID="Equation.DSMT4" ShapeID="_x0000_i2303" DrawAspect="Content" ObjectID="_1642173476" r:id="rId1859"/>
        </w:object>
      </w:r>
      <w:r>
        <w:rPr>
          <w:rFonts w:eastAsia="Calibri"/>
          <w:sz w:val="24"/>
          <w:szCs w:val="24"/>
        </w:rPr>
        <w:tab/>
      </w:r>
      <w:r>
        <w:rPr>
          <w:rFonts w:eastAsia="Calibri"/>
          <w:b/>
          <w:sz w:val="24"/>
          <w:szCs w:val="24"/>
          <w:highlight w:val="yellow"/>
        </w:rPr>
        <w:t>C.</w:t>
      </w:r>
      <w:r>
        <w:rPr>
          <w:rFonts w:eastAsia="Calibri"/>
          <w:sz w:val="24"/>
          <w:szCs w:val="24"/>
          <w:highlight w:val="yellow"/>
        </w:rPr>
        <w:t xml:space="preserve"> </w:t>
      </w:r>
      <w:r>
        <w:rPr>
          <w:rFonts w:eastAsia="Calibri"/>
          <w:position w:val="-24"/>
          <w:sz w:val="24"/>
          <w:szCs w:val="24"/>
        </w:rPr>
        <w:object>
          <v:shape id="_x0000_i2304" type="#_x0000_t75" style="width:21pt;height:30.75pt" o:oleicon="f" o:ole="">
            <v:imagedata r:id="rId1123" o:title=""/>
          </v:shape>
          <o:OLEObject Type="Embed" ProgID="Equation.DSMT4" ShapeID="_x0000_i2304" DrawAspect="Content" ObjectID="_1642173477" r:id="rId1860"/>
        </w:object>
      </w:r>
      <w:r>
        <w:rPr>
          <w:rFonts w:eastAsia="Calibri"/>
          <w:sz w:val="24"/>
          <w:szCs w:val="24"/>
        </w:rPr>
        <w:tab/>
      </w:r>
      <w:r>
        <w:rPr>
          <w:rFonts w:eastAsia="Calibri"/>
          <w:b/>
          <w:sz w:val="24"/>
          <w:szCs w:val="24"/>
        </w:rPr>
        <w:t>D.</w:t>
      </w:r>
      <w:r>
        <w:rPr>
          <w:rFonts w:eastAsia="Calibri"/>
          <w:sz w:val="24"/>
          <w:szCs w:val="24"/>
        </w:rPr>
        <w:t xml:space="preserve"> </w:t>
      </w:r>
      <w:r>
        <w:rPr>
          <w:rFonts w:eastAsia="Calibri"/>
          <w:position w:val="-24"/>
          <w:sz w:val="24"/>
          <w:szCs w:val="24"/>
        </w:rPr>
        <w:object>
          <v:shape id="_x0000_i2305" type="#_x0000_t75" style="width:29.25pt;height:34.5pt" o:oleicon="f" o:ole="">
            <v:imagedata r:id="rId1125" o:title=""/>
          </v:shape>
          <o:OLEObject Type="Embed" ProgID="Equation.DSMT4" ShapeID="_x0000_i2305" DrawAspect="Content" ObjectID="_1642173478" r:id="rId1861"/>
        </w:object>
      </w:r>
    </w:p>
    <w:p w:rsidR="005131F2" w:rsidP="005131F2">
      <w:pPr>
        <w:tabs>
          <w:tab w:val="left" w:pos="0"/>
          <w:tab w:val="left" w:pos="993"/>
        </w:tabs>
        <w:spacing w:line="276" w:lineRule="auto"/>
        <w:ind w:left="993"/>
        <w:jc w:val="both"/>
        <w:rPr>
          <w:rFonts w:eastAsia="Calibri"/>
          <w:sz w:val="24"/>
          <w:szCs w:val="24"/>
        </w:rPr>
      </w:pPr>
      <w:r>
        <w:rPr>
          <w:rFonts w:eastAsia="Calibri"/>
          <w:b/>
          <w:sz w:val="24"/>
          <w:szCs w:val="24"/>
        </w:rPr>
        <w:t>Lời</w:t>
      </w:r>
      <w:r>
        <w:rPr>
          <w:rFonts w:eastAsia="Calibri"/>
          <w:sz w:val="24"/>
          <w:szCs w:val="24"/>
        </w:rPr>
        <w:t xml:space="preserve"> </w:t>
      </w:r>
      <w:r>
        <w:rPr>
          <w:rFonts w:eastAsia="Calibri"/>
          <w:b/>
          <w:sz w:val="24"/>
          <w:szCs w:val="24"/>
        </w:rPr>
        <w:t>giải</w:t>
      </w:r>
    </w:p>
    <w:p w:rsidR="005131F2" w:rsidP="005131F2">
      <w:pPr>
        <w:tabs>
          <w:tab w:val="left" w:pos="0"/>
          <w:tab w:val="left" w:pos="993"/>
        </w:tabs>
        <w:spacing w:line="276" w:lineRule="auto"/>
        <w:ind w:left="993"/>
        <w:jc w:val="both"/>
        <w:rPr>
          <w:rFonts w:eastAsia="Calibri"/>
          <w:b/>
          <w:sz w:val="24"/>
          <w:szCs w:val="24"/>
          <w:highlight w:val="yellow"/>
        </w:rPr>
      </w:pPr>
      <w:r>
        <w:rPr>
          <w:rFonts w:eastAsia="Calibri"/>
          <w:b/>
          <w:sz w:val="24"/>
          <w:szCs w:val="24"/>
          <w:highlight w:val="green"/>
        </w:rPr>
        <w:t>Chọn</w:t>
      </w:r>
      <w:r>
        <w:rPr>
          <w:rFonts w:eastAsia="Calibri"/>
          <w:sz w:val="24"/>
          <w:szCs w:val="24"/>
          <w:highlight w:val="green"/>
        </w:rPr>
        <w:t xml:space="preserve"> </w:t>
      </w:r>
      <w:r>
        <w:rPr>
          <w:rFonts w:eastAsia="Calibri"/>
          <w:b/>
          <w:sz w:val="24"/>
          <w:szCs w:val="24"/>
          <w:highlight w:val="green"/>
        </w:rPr>
        <w:t>C.</w:t>
      </w:r>
    </w:p>
    <w:p w:rsidR="005131F2" w:rsidP="005131F2">
      <w:pPr>
        <w:tabs>
          <w:tab w:val="left" w:pos="0"/>
        </w:tabs>
        <w:spacing w:line="276" w:lineRule="auto"/>
        <w:ind w:left="993"/>
        <w:jc w:val="both"/>
        <w:rPr>
          <w:rFonts w:eastAsia="Calibri"/>
          <w:sz w:val="24"/>
          <w:szCs w:val="24"/>
        </w:rPr>
      </w:pPr>
      <w:r>
        <w:rPr>
          <w:rFonts w:eastAsia="Calibri"/>
          <w:sz w:val="24"/>
          <w:szCs w:val="24"/>
        </w:rPr>
        <w:pict>
          <v:group id="_x0000_i2306" style="width:139.35pt;height:142.45pt;mso-position-horizontal-relative:char;mso-position-vertical-relative:line" coordorigin="4972,819" coordsize="2787,2849">
            <v:shape id="_x0000_s2307" type="#_x0000_t32" style="width:1687;height:0;left:5288;position:absolute;top:2856" o:connectortype="straight" strokecolor="#009">
              <v:stroke dashstyle="dash"/>
            </v:shape>
            <v:shape id="_x0000_s2308" type="#_x0000_t32" style="width:397;height:504;left:5288;position:absolute;top:2856" o:connectortype="straight" strokecolor="#009" strokeweight="1pt"/>
            <v:shape id="_x0000_s2309" type="#_x0000_t32" style="width:1290;height:504;flip:y;left:5685;position:absolute;top:2856" o:connectortype="straight" strokecolor="#009" strokeweight="1pt"/>
            <v:shape id="_x0000_s2310" type="#_x0000_t32" style="width:1687;height:0;left:5684;position:absolute;top:1107" o:connectortype="straight" strokecolor="#009" strokeweight="1pt"/>
            <v:shape id="_x0000_s2311" type="#_x0000_t32" style="width:397;height:504;left:5684;position:absolute;top:1107" o:connectortype="straight" strokecolor="#009" strokeweight="1pt"/>
            <v:shape id="_x0000_s2312" type="#_x0000_t32" style="width:1290;height:504;flip:y;left:6081;position:absolute;top:1107" o:connectortype="straight" strokecolor="#009" strokeweight="1pt"/>
            <v:shape id="_x0000_s2313" type="#_x0000_t32" style="width:397;height:1749;flip:x;left:5288;position:absolute;top:1107" o:connectortype="straight" strokecolor="#009" strokeweight="1pt"/>
            <v:shape id="_x0000_s2314" type="#_x0000_t32" style="width:396;height:1749;flip:x;left:5685;position:absolute;top:1611" o:connectortype="straight" strokecolor="#009" strokeweight="1pt"/>
            <v:shape id="_x0000_s2315" type="#_x0000_t32" style="width:396;height:1749;flip:x;left:6975;position:absolute;top:1107" o:connectortype="straight" strokecolor="#009" strokeweight="1pt"/>
            <v:shape id="_x0000_s2316" type="#_x0000_t32" style="width:397;height:504;left:6975;position:absolute;top:2856" o:connectortype="straight" strokecolor="#009" strokeweight="1pt"/>
            <v:shape id="_x0000_s2317" type="#_x0000_t32" style="width:0;height:2253;flip:y;left:7372;position:absolute;top:1107" o:connectortype="straight" strokecolor="#009" strokeweight="1pt"/>
            <v:oval id="_x0000_s2318" style="width:57;height:57;left:5653;position:absolute;top:1075" fillcolor="red" strokecolor="#009" strokeweight="1pt"/>
            <v:oval id="_x0000_s2319" style="width:57;height:57;left:7338;position:absolute;top:1075" fillcolor="red" strokecolor="#009" strokeweight="1pt"/>
            <v:oval id="_x0000_s2320" style="width:57;height:57;left:6054;position:absolute;top:1574" fillcolor="red" strokecolor="#009" strokeweight="1pt"/>
            <v:oval id="_x0000_s2321" style="width:57;height:57;left:5260;position:absolute;top:2824" fillcolor="red" strokecolor="#009" strokeweight="1pt"/>
            <v:oval id="_x0000_s2322" style="width:57;height:57;left:6945;position:absolute;top:2824" fillcolor="red" strokecolor="#009" strokeweight="1pt"/>
            <v:oval id="_x0000_s2323" style="width:57;height:57;left:5661;position:absolute;top:3323" fillcolor="red" strokecolor="#009" strokeweight="1pt"/>
            <v:oval id="_x0000_s2324" style="width:57;height:57;left:7342;position:absolute;top:3323" fillcolor="red" strokecolor="#009" strokeweight="1pt"/>
            <v:shape id="_x0000_s2325" type="#_x0000_t75" style="width:288;height:288;left:4972;position:absolute;top:2713" o:oleicon="f">
              <v:imagedata r:id="rId1862" o:title=""/>
            </v:shape>
            <o:OLEObject Type="Embed" ProgID="Equation.DSMT4" ShapeID="_x0000_s2325" DrawAspect="Content" ObjectID="_1642177812" r:id="rId1863"/>
            <v:shape id="_x0000_s2326" type="#_x0000_t75" style="width:288;height:288;left:5520;position:absolute;top:3380" o:oleicon="f">
              <v:imagedata r:id="rId1864" o:title=""/>
            </v:shape>
            <o:OLEObject Type="Embed" ProgID="Equation.DSMT4" ShapeID="_x0000_s2326" DrawAspect="Content" ObjectID="_1642177813" r:id="rId1865"/>
            <v:shape id="_x0000_s2327" type="#_x0000_t75" style="width:288;height:309;left:6687;position:absolute;top:2536" o:oleicon="f">
              <v:imagedata r:id="rId1866" o:title=""/>
            </v:shape>
            <o:OLEObject Type="Embed" ProgID="Equation.DSMT4" ShapeID="_x0000_s2327" DrawAspect="Content" ObjectID="_1642177814" r:id="rId1867"/>
            <v:shape id="_x0000_s2328" type="#_x0000_t75" style="width:335;height:288;left:7149;position:absolute;top:3359" o:oleicon="f">
              <v:imagedata r:id="rId1868" o:title=""/>
            </v:shape>
            <o:OLEObject Type="Embed" ProgID="Equation.DSMT4" ShapeID="_x0000_s2328" DrawAspect="Content" ObjectID="_1642177815" r:id="rId1869"/>
            <v:shape id="_x0000_s2329" type="#_x0000_t75" style="width:335;height:288;left:5396;position:absolute;top:819" o:oleicon="f">
              <v:imagedata r:id="rId1870" o:title=""/>
            </v:shape>
            <o:OLEObject Type="Embed" ProgID="Equation.DSMT4" ShapeID="_x0000_s2329" DrawAspect="Content" ObjectID="_1642177816" r:id="rId1871"/>
            <v:shape id="_x0000_s2330" type="#_x0000_t75" style="width:335;height:288;left:6081;position:absolute;top:1611" o:oleicon="f">
              <v:imagedata r:id="rId1872" o:title=""/>
            </v:shape>
            <o:OLEObject Type="Embed" ProgID="Equation.DSMT4" ShapeID="_x0000_s2330" DrawAspect="Content" ObjectID="_1642177817" r:id="rId1873"/>
            <v:shape id="_x0000_s2331" type="#_x0000_t75" style="width:360;height:309;left:7399;position:absolute;top:823" o:oleicon="f">
              <v:imagedata r:id="rId1874" o:title=""/>
            </v:shape>
            <o:OLEObject Type="Embed" ProgID="Equation.DSMT4" ShapeID="_x0000_s2331" DrawAspect="Content" ObjectID="_1642177818" r:id="rId1875"/>
            <w10:wrap type="none"/>
            <w10:anchorlock/>
          </v:group>
        </w:pict>
      </w:r>
    </w:p>
    <w:p w:rsidR="005131F2" w:rsidP="005131F2">
      <w:pPr>
        <w:tabs>
          <w:tab w:val="left" w:pos="0"/>
        </w:tabs>
        <w:spacing w:line="276" w:lineRule="auto"/>
        <w:ind w:left="993"/>
        <w:jc w:val="both"/>
        <w:rPr>
          <w:rFonts w:eastAsia="Calibri"/>
          <w:sz w:val="24"/>
          <w:szCs w:val="24"/>
        </w:rPr>
      </w:pPr>
      <w:r>
        <w:rPr>
          <w:rFonts w:eastAsia="Calibri"/>
          <w:sz w:val="24"/>
          <w:szCs w:val="24"/>
        </w:rPr>
        <w:t xml:space="preserve">Kẻ </w:t>
      </w:r>
      <w:r>
        <w:rPr>
          <w:rFonts w:eastAsia="Calibri"/>
          <w:position w:val="-14"/>
          <w:sz w:val="24"/>
          <w:szCs w:val="24"/>
        </w:rPr>
        <w:object>
          <v:shape id="_x0000_i2332" type="#_x0000_t75" style="width:70.5pt;height:20.25pt" o:oleicon="f" o:ole="">
            <v:imagedata r:id="rId1876" o:title=""/>
          </v:shape>
          <o:OLEObject Type="Embed" ProgID="Equation.DSMT4" ShapeID="_x0000_i2332" DrawAspect="Content" ObjectID="_1642173479" r:id="rId1877"/>
        </w:object>
      </w:r>
      <w:r>
        <w:rPr>
          <w:rFonts w:eastAsia="Calibri"/>
          <w:sz w:val="24"/>
          <w:szCs w:val="24"/>
        </w:rPr>
        <w:t xml:space="preserve"> tại </w:t>
      </w:r>
      <w:r>
        <w:rPr>
          <w:rFonts w:eastAsia="Calibri"/>
          <w:position w:val="-14"/>
          <w:sz w:val="24"/>
          <w:szCs w:val="24"/>
        </w:rPr>
        <w:object>
          <v:shape id="_x0000_i2333" type="#_x0000_t75" style="width:140.25pt;height:24pt" o:oleicon="f" o:ole="">
            <v:imagedata r:id="rId1878" o:title=""/>
          </v:shape>
          <o:OLEObject Type="Embed" ProgID="Equation.DSMT4" ShapeID="_x0000_i2333" DrawAspect="Content" ObjectID="_1642173480" r:id="rId1879"/>
        </w:object>
      </w:r>
    </w:p>
    <w:p w:rsidR="005131F2" w:rsidP="005131F2">
      <w:pPr>
        <w:tabs>
          <w:tab w:val="left" w:pos="0"/>
        </w:tabs>
        <w:spacing w:line="276" w:lineRule="auto"/>
        <w:ind w:left="993"/>
        <w:jc w:val="both"/>
        <w:rPr>
          <w:rFonts w:eastAsia="Calibri"/>
          <w:sz w:val="24"/>
          <w:szCs w:val="24"/>
        </w:rPr>
      </w:pPr>
      <w:r>
        <w:rPr>
          <w:rFonts w:eastAsia="Calibri"/>
          <w:sz w:val="24"/>
          <w:szCs w:val="24"/>
        </w:rPr>
        <w:t xml:space="preserve">Bài ra </w:t>
      </w:r>
      <w:r>
        <w:rPr>
          <w:rFonts w:eastAsia="Calibri"/>
          <w:position w:val="-14"/>
          <w:sz w:val="24"/>
          <w:szCs w:val="24"/>
        </w:rPr>
        <w:object>
          <v:shape id="_x0000_i2334" type="#_x0000_t75" style="width:171.75pt;height:24pt" o:oleicon="f" o:ole="">
            <v:imagedata r:id="rId1880" o:title=""/>
          </v:shape>
          <o:OLEObject Type="Embed" ProgID="Equation.DSMT4" ShapeID="_x0000_i2334" DrawAspect="Content" ObjectID="_1642173481" r:id="rId1881"/>
        </w:object>
      </w:r>
      <w:r>
        <w:rPr>
          <w:rFonts w:eastAsia="Calibri"/>
          <w:position w:val="-24"/>
          <w:sz w:val="24"/>
          <w:szCs w:val="24"/>
        </w:rPr>
        <w:object>
          <v:shape id="_x0000_i2335" type="#_x0000_t75" style="width:245.25pt;height:34.5pt" o:oleicon="f" o:ole="">
            <v:imagedata r:id="rId1882" o:title=""/>
          </v:shape>
          <o:OLEObject Type="Embed" ProgID="Equation.DSMT4" ShapeID="_x0000_i2335" DrawAspect="Content" ObjectID="_1642173482" r:id="rId1883"/>
        </w:object>
      </w:r>
    </w:p>
    <w:p w:rsidR="005131F2" w:rsidP="005131F2">
      <w:pPr>
        <w:tabs>
          <w:tab w:val="left" w:pos="0"/>
        </w:tabs>
        <w:spacing w:line="276" w:lineRule="auto"/>
        <w:ind w:left="993"/>
        <w:jc w:val="both"/>
        <w:rPr>
          <w:rFonts w:eastAsia="Calibri"/>
          <w:sz w:val="24"/>
          <w:szCs w:val="24"/>
          <w:highlight w:val="green"/>
        </w:rPr>
      </w:pPr>
      <w:r>
        <w:rPr>
          <w:rFonts w:eastAsia="Calibri"/>
          <w:sz w:val="24"/>
          <w:szCs w:val="24"/>
        </w:rPr>
        <w:t xml:space="preserve">Do đó </w:t>
      </w:r>
      <w:r>
        <w:rPr>
          <w:rFonts w:eastAsia="Calibri"/>
          <w:position w:val="-12"/>
          <w:sz w:val="24"/>
          <w:szCs w:val="24"/>
        </w:rPr>
        <w:object>
          <v:shape id="_x0000_i2336" type="#_x0000_t75" style="width:101.25pt;height:18pt" o:oleicon="f" o:ole="">
            <v:imagedata r:id="rId1884" o:title=""/>
          </v:shape>
          <o:OLEObject Type="Embed" ProgID="Equation.DSMT4" ShapeID="_x0000_i2336" DrawAspect="Content" ObjectID="_1642173483" r:id="rId1885"/>
        </w:object>
      </w:r>
      <w:r>
        <w:rPr>
          <w:rFonts w:eastAsia="Calibri"/>
          <w:position w:val="-24"/>
          <w:sz w:val="24"/>
          <w:szCs w:val="24"/>
        </w:rPr>
        <w:object>
          <v:shape id="_x0000_i2337" type="#_x0000_t75" style="width:222.75pt;height:34.5pt" o:oleicon="f" o:ole="">
            <v:imagedata r:id="rId1886" o:title=""/>
          </v:shape>
          <o:OLEObject Type="Embed" ProgID="Equation.DSMT4" ShapeID="_x0000_i2337" DrawAspect="Content" ObjectID="_1642173484" r:id="rId1887"/>
        </w:object>
      </w:r>
    </w:p>
    <w:p w:rsidR="005131F2" w:rsidP="005131F2">
      <w:pPr>
        <w:tabs>
          <w:tab w:val="left" w:pos="0"/>
          <w:tab w:val="left" w:pos="992"/>
        </w:tabs>
        <w:spacing w:before="120" w:line="276" w:lineRule="auto"/>
        <w:ind w:left="992" w:hanging="992"/>
        <w:jc w:val="both"/>
        <w:rPr>
          <w:rFonts w:eastAsia="Calibri" w:cs="Arial"/>
          <w:b/>
          <w:sz w:val="24"/>
          <w:szCs w:val="24"/>
        </w:rPr>
      </w:pPr>
    </w:p>
    <w:p w:rsidR="005131F2" w:rsidP="005131F2">
      <w:pPr>
        <w:tabs>
          <w:tab w:val="left" w:pos="0"/>
          <w:tab w:val="left" w:pos="992"/>
        </w:tabs>
        <w:spacing w:before="120" w:line="276" w:lineRule="auto"/>
        <w:ind w:left="992" w:hanging="992"/>
        <w:jc w:val="both"/>
        <w:rPr>
          <w:rFonts w:eastAsia="Calibri"/>
          <w:sz w:val="24"/>
          <w:szCs w:val="24"/>
        </w:rPr>
      </w:pPr>
      <w:r>
        <w:rPr>
          <w:rFonts w:eastAsia="Calibri" w:cs="Arial"/>
          <w:b/>
          <w:sz w:val="24"/>
          <w:szCs w:val="24"/>
        </w:rPr>
        <w:t>Câu 35.</w:t>
      </w:r>
      <w:r>
        <w:rPr>
          <w:rFonts w:eastAsia="Calibri" w:cs="Arial"/>
          <w:b/>
          <w:sz w:val="24"/>
          <w:szCs w:val="24"/>
        </w:rPr>
        <w:tab/>
      </w:r>
      <w:r>
        <w:rPr>
          <w:rFonts w:eastAsia="Calibri"/>
          <w:sz w:val="24"/>
          <w:szCs w:val="24"/>
        </w:rPr>
        <w:t xml:space="preserve">Cho hình chóp </w:t>
      </w:r>
      <w:r>
        <w:rPr>
          <w:rFonts w:eastAsia="Calibri"/>
          <w:position w:val="-6"/>
          <w:sz w:val="24"/>
          <w:szCs w:val="24"/>
        </w:rPr>
        <w:object>
          <v:shape id="_x0000_i2338" type="#_x0000_t75" style="width:37.5pt;height:13.5pt" o:oleicon="f" o:ole="">
            <v:imagedata r:id="rId1127" o:title=""/>
          </v:shape>
          <o:OLEObject Type="Embed" ProgID="Equation.DSMT4" ShapeID="_x0000_i2338" DrawAspect="Content" ObjectID="_1642173485" r:id="rId1888"/>
        </w:object>
      </w:r>
      <w:r>
        <w:rPr>
          <w:rFonts w:eastAsia="Calibri"/>
          <w:sz w:val="24"/>
          <w:szCs w:val="24"/>
        </w:rPr>
        <w:t xml:space="preserve"> có đáy </w:t>
      </w:r>
      <w:r>
        <w:rPr>
          <w:rFonts w:eastAsia="Calibri"/>
          <w:position w:val="-6"/>
          <w:sz w:val="24"/>
          <w:szCs w:val="24"/>
        </w:rPr>
        <w:object>
          <v:shape id="_x0000_i2339" type="#_x0000_t75" style="width:28.5pt;height:13.5pt" o:oleicon="f" o:ole="">
            <v:imagedata r:id="rId1129" o:title=""/>
          </v:shape>
          <o:OLEObject Type="Embed" ProgID="Equation.DSMT4" ShapeID="_x0000_i2339" DrawAspect="Content" ObjectID="_1642173486" r:id="rId1889"/>
        </w:object>
      </w:r>
      <w:r>
        <w:rPr>
          <w:rFonts w:eastAsia="Calibri"/>
          <w:sz w:val="24"/>
          <w:szCs w:val="24"/>
        </w:rPr>
        <w:t xml:space="preserve"> là tam giác vuông tại </w:t>
      </w:r>
      <w:r>
        <w:rPr>
          <w:rFonts w:eastAsia="Calibri"/>
          <w:position w:val="-8"/>
          <w:sz w:val="24"/>
          <w:szCs w:val="24"/>
        </w:rPr>
        <w:object>
          <v:shape id="_x0000_i2340" type="#_x0000_t75" style="width:108.75pt;height:15pt" o:oleicon="f" o:ole="">
            <v:imagedata r:id="rId1131" o:title=""/>
          </v:shape>
          <o:OLEObject Type="Embed" ProgID="Equation.DSMT4" ShapeID="_x0000_i2340" DrawAspect="Content" ObjectID="_1642173487" r:id="rId1890"/>
        </w:object>
      </w:r>
      <w:r>
        <w:rPr>
          <w:rFonts w:eastAsia="Calibri"/>
          <w:sz w:val="24"/>
          <w:szCs w:val="24"/>
        </w:rPr>
        <w:t xml:space="preserve"> Cạnh bên </w:t>
      </w:r>
      <w:r>
        <w:rPr>
          <w:rFonts w:eastAsia="Calibri"/>
          <w:position w:val="-6"/>
          <w:sz w:val="24"/>
          <w:szCs w:val="24"/>
        </w:rPr>
        <w:object>
          <v:shape id="_x0000_i2341" type="#_x0000_t75" style="width:15.75pt;height:13.5pt" o:oleicon="f" o:ole="">
            <v:imagedata r:id="rId1133" o:title=""/>
          </v:shape>
          <o:OLEObject Type="Embed" ProgID="Equation.DSMT4" ShapeID="_x0000_i2341" DrawAspect="Content" ObjectID="_1642173488" r:id="rId1891"/>
        </w:object>
      </w:r>
      <w:r>
        <w:rPr>
          <w:rFonts w:eastAsia="Calibri"/>
          <w:sz w:val="24"/>
          <w:szCs w:val="24"/>
        </w:rPr>
        <w:t xml:space="preserve"> vuông góc với đáy. Góc tạo bởi giữa </w:t>
      </w:r>
      <w:r>
        <w:rPr>
          <w:rFonts w:eastAsia="Calibri"/>
          <w:position w:val="-6"/>
          <w:sz w:val="24"/>
          <w:szCs w:val="24"/>
        </w:rPr>
        <w:object>
          <v:shape id="_x0000_i2342" type="#_x0000_t75" style="width:20.25pt;height:13.5pt" o:oleicon="f" o:ole="">
            <v:imagedata r:id="rId1135" o:title=""/>
          </v:shape>
          <o:OLEObject Type="Embed" ProgID="Equation.DSMT4" ShapeID="_x0000_i2342" DrawAspect="Content" ObjectID="_1642173489" r:id="rId1892"/>
        </w:object>
      </w:r>
      <w:r>
        <w:rPr>
          <w:rFonts w:eastAsia="Calibri"/>
          <w:sz w:val="24"/>
          <w:szCs w:val="24"/>
        </w:rPr>
        <w:t xml:space="preserve"> và đáy bằng </w:t>
      </w:r>
      <w:r>
        <w:rPr>
          <w:rFonts w:eastAsia="Calibri"/>
          <w:position w:val="-6"/>
          <w:sz w:val="24"/>
          <w:szCs w:val="24"/>
        </w:rPr>
        <w:object>
          <v:shape id="_x0000_i2343" type="#_x0000_t75" style="width:21pt;height:14.25pt" o:oleicon="f" o:ole="">
            <v:imagedata r:id="rId1137" o:title=""/>
          </v:shape>
          <o:OLEObject Type="Embed" ProgID="Equation.DSMT4" ShapeID="_x0000_i2343" DrawAspect="Content" ObjectID="_1642173490" r:id="rId1893"/>
        </w:object>
      </w:r>
      <w:r>
        <w:rPr>
          <w:rFonts w:eastAsia="Calibri"/>
          <w:sz w:val="24"/>
          <w:szCs w:val="24"/>
        </w:rPr>
        <w:t xml:space="preserve">. Gọi </w:t>
      </w:r>
      <w:r>
        <w:rPr>
          <w:rFonts w:eastAsia="Calibri"/>
          <w:position w:val="-4"/>
          <w:sz w:val="24"/>
          <w:szCs w:val="24"/>
        </w:rPr>
        <w:object>
          <v:shape id="_x0000_i2344" type="#_x0000_t75" style="width:15.75pt;height:12pt" o:oleicon="f" o:ole="">
            <v:imagedata r:id="rId1139" o:title=""/>
          </v:shape>
          <o:OLEObject Type="Embed" ProgID="Equation.DSMT4" ShapeID="_x0000_i2344" DrawAspect="Content" ObjectID="_1642173491" r:id="rId1894"/>
        </w:object>
      </w:r>
      <w:r>
        <w:rPr>
          <w:rFonts w:eastAsia="Calibri"/>
          <w:sz w:val="24"/>
          <w:szCs w:val="24"/>
        </w:rPr>
        <w:t xml:space="preserve"> là trung điểm của </w:t>
      </w:r>
      <w:r>
        <w:rPr>
          <w:rFonts w:eastAsia="Calibri"/>
          <w:position w:val="-6"/>
          <w:sz w:val="24"/>
          <w:szCs w:val="24"/>
        </w:rPr>
        <w:object>
          <v:shape id="_x0000_i2345" type="#_x0000_t75" style="width:21pt;height:13.5pt" o:oleicon="f" o:ole="">
            <v:imagedata r:id="rId1141" o:title=""/>
          </v:shape>
          <o:OLEObject Type="Embed" ProgID="Equation.DSMT4" ShapeID="_x0000_i2345" DrawAspect="Content" ObjectID="_1642173492" r:id="rId1895"/>
        </w:object>
      </w:r>
      <w:r>
        <w:rPr>
          <w:rFonts w:eastAsia="Calibri"/>
          <w:sz w:val="24"/>
          <w:szCs w:val="24"/>
        </w:rPr>
        <w:t xml:space="preserve">, tính khoảng cách giữa hai đường thẳng </w:t>
      </w:r>
      <w:r>
        <w:rPr>
          <w:rFonts w:eastAsia="Calibri"/>
          <w:position w:val="-4"/>
          <w:sz w:val="24"/>
          <w:szCs w:val="24"/>
        </w:rPr>
        <w:object>
          <v:shape id="_x0000_i2346" type="#_x0000_t75" style="width:20.25pt;height:13.5pt" o:oleicon="f" o:ole="">
            <v:imagedata r:id="rId1143" o:title=""/>
          </v:shape>
          <o:OLEObject Type="Embed" ProgID="Equation.DSMT4" ShapeID="_x0000_i2346" DrawAspect="Content" ObjectID="_1642173493" r:id="rId1896"/>
        </w:object>
      </w:r>
      <w:r>
        <w:rPr>
          <w:rFonts w:eastAsia="Calibri"/>
          <w:sz w:val="24"/>
          <w:szCs w:val="24"/>
        </w:rPr>
        <w:t xml:space="preserve"> và </w:t>
      </w:r>
      <w:r>
        <w:rPr>
          <w:rFonts w:eastAsia="Calibri"/>
          <w:position w:val="-6"/>
          <w:sz w:val="24"/>
          <w:szCs w:val="24"/>
        </w:rPr>
        <w:object>
          <v:shape id="_x0000_i2347" type="#_x0000_t75" style="width:22.5pt;height:13.5pt" o:oleicon="f" o:ole="">
            <v:imagedata r:id="rId1145" o:title=""/>
          </v:shape>
          <o:OLEObject Type="Embed" ProgID="Equation.DSMT4" ShapeID="_x0000_i2347" DrawAspect="Content" ObjectID="_1642173494" r:id="rId1897"/>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Calibri"/>
          <w:sz w:val="24"/>
          <w:szCs w:val="24"/>
        </w:rPr>
      </w:pPr>
      <w:r>
        <w:rPr>
          <w:rFonts w:eastAsia="Calibri"/>
          <w:b/>
          <w:sz w:val="24"/>
          <w:szCs w:val="24"/>
        </w:rPr>
        <w:t xml:space="preserve">A. </w:t>
      </w:r>
      <w:r>
        <w:rPr>
          <w:rFonts w:eastAsia="Calibri"/>
          <w:position w:val="-8"/>
          <w:sz w:val="24"/>
          <w:szCs w:val="24"/>
        </w:rPr>
        <w:object>
          <v:shape id="_x0000_i2348" type="#_x0000_t75" style="width:25.5pt;height:18pt" o:oleicon="f" o:ole="">
            <v:imagedata r:id="rId1147" o:title=""/>
          </v:shape>
          <o:OLEObject Type="Embed" ProgID="Equation.DSMT4" ShapeID="_x0000_i2348" DrawAspect="Content" ObjectID="_1642173495" r:id="rId1898"/>
        </w:object>
      </w:r>
      <w:r>
        <w:rPr>
          <w:rFonts w:eastAsia="Calibri"/>
          <w:sz w:val="24"/>
          <w:szCs w:val="24"/>
        </w:rPr>
        <w:t>.</w:t>
      </w:r>
      <w:r>
        <w:rPr>
          <w:rFonts w:eastAsia="Calibri"/>
          <w:sz w:val="24"/>
          <w:szCs w:val="24"/>
        </w:rPr>
        <w:tab/>
      </w:r>
      <w:r>
        <w:rPr>
          <w:rFonts w:eastAsia="Calibri"/>
          <w:b/>
          <w:sz w:val="24"/>
          <w:szCs w:val="24"/>
          <w:highlight w:val="yellow"/>
        </w:rPr>
        <w:t xml:space="preserve">B. </w:t>
      </w:r>
      <w:r>
        <w:rPr>
          <w:rFonts w:eastAsia="Calibri"/>
          <w:position w:val="-28"/>
          <w:sz w:val="24"/>
          <w:szCs w:val="24"/>
          <w:highlight w:val="yellow"/>
        </w:rPr>
        <w:object>
          <v:shape id="_x0000_i2349" type="#_x0000_t75" style="width:37.5pt;height:36pt" o:oleicon="f" o:ole="">
            <v:imagedata r:id="rId1149" o:title=""/>
          </v:shape>
          <o:OLEObject Type="Embed" ProgID="Equation.DSMT4" ShapeID="_x0000_i2349" DrawAspect="Content" ObjectID="_1642173496" r:id="rId1899"/>
        </w:object>
      </w:r>
      <w:r>
        <w:rPr>
          <w:rFonts w:eastAsia="Calibri"/>
          <w:sz w:val="24"/>
          <w:szCs w:val="24"/>
          <w:highlight w:val="yellow"/>
        </w:rPr>
        <w:t>.</w:t>
      </w:r>
      <w:r>
        <w:rPr>
          <w:rFonts w:eastAsia="Calibri"/>
          <w:sz w:val="24"/>
          <w:szCs w:val="24"/>
        </w:rPr>
        <w:tab/>
      </w:r>
      <w:r>
        <w:rPr>
          <w:rFonts w:eastAsia="Calibri"/>
          <w:b/>
          <w:sz w:val="24"/>
          <w:szCs w:val="24"/>
        </w:rPr>
        <w:t xml:space="preserve">C. </w:t>
      </w:r>
      <w:r>
        <w:rPr>
          <w:rFonts w:eastAsia="Calibri"/>
          <w:position w:val="-24"/>
          <w:sz w:val="24"/>
          <w:szCs w:val="24"/>
        </w:rPr>
        <w:object>
          <v:shape id="_x0000_i2350" type="#_x0000_t75" style="width:15.75pt;height:31.5pt" o:oleicon="f" o:ole="">
            <v:imagedata r:id="rId1151" o:title=""/>
          </v:shape>
          <o:OLEObject Type="Embed" ProgID="Equation.DSMT4" ShapeID="_x0000_i2350" DrawAspect="Content" ObjectID="_1642173497" r:id="rId1900"/>
        </w:object>
      </w:r>
      <w:r>
        <w:rPr>
          <w:rFonts w:eastAsia="Calibri"/>
          <w:sz w:val="24"/>
          <w:szCs w:val="24"/>
        </w:rPr>
        <w:t>.</w:t>
      </w:r>
      <w:r>
        <w:rPr>
          <w:rFonts w:eastAsia="Calibri"/>
          <w:sz w:val="24"/>
          <w:szCs w:val="24"/>
        </w:rPr>
        <w:tab/>
      </w:r>
      <w:r>
        <w:rPr>
          <w:rFonts w:eastAsia="Calibri"/>
          <w:b/>
          <w:sz w:val="24"/>
          <w:szCs w:val="24"/>
        </w:rPr>
        <w:t xml:space="preserve">D. </w:t>
      </w:r>
      <w:r>
        <w:rPr>
          <w:rFonts w:eastAsia="Calibri"/>
          <w:position w:val="-8"/>
          <w:sz w:val="24"/>
          <w:szCs w:val="24"/>
        </w:rPr>
        <w:object>
          <v:shape id="_x0000_i2351" type="#_x0000_t75" style="width:30pt;height:18pt" o:oleicon="f" o:ole="">
            <v:imagedata r:id="rId1153" o:title=""/>
          </v:shape>
          <o:OLEObject Type="Embed" ProgID="Equation.DSMT4" ShapeID="_x0000_i2351" DrawAspect="Content" ObjectID="_1642173498" r:id="rId1901"/>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b/>
          <w:sz w:val="24"/>
          <w:szCs w:val="24"/>
          <w:highlight w:val="green"/>
        </w:rPr>
        <w:t>Chọn B.</w:t>
      </w:r>
    </w:p>
    <w:p w:rsidR="005131F2" w:rsidP="005131F2">
      <w:pPr>
        <w:tabs>
          <w:tab w:val="left" w:pos="0"/>
          <w:tab w:val="left" w:pos="992"/>
          <w:tab w:val="left" w:pos="3402"/>
          <w:tab w:val="left" w:pos="5669"/>
          <w:tab w:val="left" w:pos="7937"/>
        </w:tabs>
        <w:spacing w:line="276" w:lineRule="auto"/>
        <w:ind w:left="993"/>
        <w:jc w:val="both"/>
        <w:rPr>
          <w:rFonts w:eastAsia="Calibri"/>
          <w:position w:val="-10"/>
          <w:sz w:val="24"/>
          <w:szCs w:val="24"/>
        </w:rPr>
      </w:pPr>
      <w:r>
        <w:rPr>
          <w:rFonts w:eastAsia="Calibri"/>
          <w:sz w:val="24"/>
          <w:szCs w:val="24"/>
        </w:rPr>
        <w:pict>
          <v:group id="_x0000_i2352" style="width:186.1pt;height:186.15pt;mso-position-horizontal-relative:char;mso-position-vertical-relative:line" coordorigin="5817,12089" coordsize="3722,3723">
            <v:shape id="_x0000_s2353" type="#_x0000_t19" style="width:349;height:393;left:8069;position:absolute;top:15131" coordsize="17434,19610" adj="-9425242,-7522541,17434,19610" path="wr-4166,-1990,39034,41210,,6858,8379,nfewr-4166,-1990,39034,41210,,6858,8379,l17434,19610nsxe" filled="t" fillcolor="#b6dde8" strokecolor="#009" strokeweight="1pt">
              <v:path o:connecttype="custom" o:connectlocs="0,6858;8379,0;17434,19610"/>
            </v:shape>
            <v:shape id="_x0000_s2354" type="#_x0000_t32" style="width:2380;height:0;left:6057;position:absolute;top:15532" o:connectortype="straight" strokecolor="#009" strokeweight="1pt"/>
            <v:shape id="_x0000_s2355" type="#_x0000_t32" style="width:2380;height:0;left:6919;position:absolute;top:14425" o:connectortype="straight" strokecolor="#009">
              <v:stroke dashstyle="dash"/>
            </v:shape>
            <v:shape id="_x0000_s2356" type="#_x0000_t32" style="width:862;height:1107;flip:y;left:6057;position:absolute;top:14425" o:connectortype="straight" strokecolor="#009">
              <v:stroke dashstyle="dash"/>
            </v:shape>
            <v:shape id="_x0000_s2357" type="#_x0000_t32" style="width:862;height:1107;flip:y;left:8437;position:absolute;top:14425" o:connectortype="straight" strokecolor="#009" strokeweight="1pt"/>
            <v:shape id="_x0000_s2358" type="#_x0000_t32" style="width:0;height:2056;flip:y;left:6919;position:absolute;top:12369" o:connectortype="straight" strokecolor="#009">
              <v:stroke dashstyle="dash"/>
            </v:shape>
            <v:shape id="_x0000_s2359" type="#_x0000_t32" style="width:862;height:3163;flip:x;left:6057;position:absolute;top:12369" o:connectortype="straight" strokecolor="#009" strokeweight="1pt"/>
            <v:shape id="_x0000_s2360" type="#_x0000_t32" style="width:2380;height:2056;left:6919;position:absolute;top:12369" o:connectortype="straight" strokecolor="#009" strokeweight="1pt"/>
            <v:shape id="_x0000_s2361" type="#_x0000_t32" style="width:1518;height:3163;left:6919;position:absolute;top:12369" o:connectortype="straight" strokecolor="#009" strokeweight="1pt"/>
            <v:shape id="_x0000_s2362" type="#_x0000_t32" style="width:1518;height:1107;left:6919;position:absolute;top:14425" o:connectortype="straight" strokecolor="#009">
              <v:stroke dashstyle="dash"/>
            </v:shape>
            <v:shape id="_x0000_s2363" type="#_x0000_t32" style="width:2380;height:0;left:6486;position:absolute;top:14977" o:connectortype="straight" strokecolor="#009">
              <v:stroke dashstyle="dash"/>
            </v:shape>
            <v:shape id="_x0000_s2364" type="#_x0000_t75" style="width:220;height:280;left:6808;position:absolute;top:12089" o:oleicon="f">
              <v:imagedata r:id="rId1902" o:title=""/>
            </v:shape>
            <o:OLEObject Type="Embed" ProgID="Equation.DSMT4" ShapeID="_x0000_s2364" DrawAspect="Content" ObjectID="_1642177819" r:id="rId1903"/>
            <v:shape id="_x0000_s2365" type="#_x0000_t75" style="width:240;height:261;left:7028;position:absolute;top:14134" o:oleicon="f">
              <v:imagedata r:id="rId1904" o:title=""/>
            </v:shape>
            <o:OLEObject Type="Embed" ProgID="Equation.DSMT4" ShapeID="_x0000_s2365" DrawAspect="Content" ObjectID="_1642177820" r:id="rId1905"/>
            <v:shape id="_x0000_s2366" type="#_x0000_t75" style="width:240;height:261;left:9299;position:absolute;top:14186" o:oleicon="f">
              <v:imagedata r:id="rId1906" o:title=""/>
            </v:shape>
            <o:OLEObject Type="Embed" ProgID="Equation.DSMT4" ShapeID="_x0000_s2366" DrawAspect="Content" ObjectID="_1642177821" r:id="rId1907"/>
            <v:shape id="_x0000_s2367" type="#_x0000_t75" style="width:240;height:280;left:8437;position:absolute;top:15532" o:oleicon="f">
              <v:imagedata r:id="rId1908" o:title=""/>
            </v:shape>
            <o:OLEObject Type="Embed" ProgID="Equation.DSMT4" ShapeID="_x0000_s2367" DrawAspect="Content" ObjectID="_1642177822" r:id="rId1909"/>
            <v:shape id="_x0000_s2368" type="#_x0000_t75" style="width:260;height:261;left:5817;position:absolute;top:15532" o:oleicon="f">
              <v:imagedata r:id="rId1910" o:title=""/>
            </v:shape>
            <o:OLEObject Type="Embed" ProgID="Equation.DSMT4" ShapeID="_x0000_s2368" DrawAspect="Content" ObjectID="_1642177823" r:id="rId1911"/>
            <v:shape id="_x0000_s2369" type="#_x0000_t75" style="width:320;height:261;left:7590;position:absolute;top:14646" o:oleicon="f">
              <v:imagedata r:id="rId1912" o:title=""/>
            </v:shape>
            <o:OLEObject Type="Embed" ProgID="Equation.DSMT4" ShapeID="_x0000_s2369" DrawAspect="Content" ObjectID="_1642177824" r:id="rId1913"/>
            <v:shape id="_x0000_s2370" type="#_x0000_t75" style="width:279;height:280;left:8979;position:absolute;top:14796" o:oleicon="f">
              <v:imagedata r:id="rId1914" o:title=""/>
            </v:shape>
            <o:OLEObject Type="Embed" ProgID="Equation.DSMT4" ShapeID="_x0000_s2370" DrawAspect="Content" ObjectID="_1642177825" r:id="rId1915"/>
            <v:shape id="_x0000_s2371" type="#_x0000_t32" style="width:756;height:2608;left:6919;position:absolute;top:12369" o:connectortype="straight" strokecolor="#009">
              <v:stroke dashstyle="dash"/>
            </v:shape>
            <v:shape id="_x0000_s2372" type="#_x0000_t32" style="width:433;height:2608;flip:y;left:6486;position:absolute;top:12369" o:connectortype="straight" strokecolor="#009">
              <v:stroke dashstyle="dash"/>
            </v:shape>
            <v:shape id="_x0000_s2373" type="#_x0000_t32" style="width:314;height:112;flip:x y;left:6605;position:absolute;top:14313" o:connectortype="straight" strokecolor="#009">
              <v:stroke dashstyle="dash"/>
            </v:shape>
            <v:shape id="_x0000_s2374" type="#_x0000_t32" style="width:84;height:108;flip:y;left:9066;position:absolute;top:14419" o:connectortype="straight" strokecolor="#009"/>
            <v:shape id="_x0000_s2375" type="#_x0000_t32" style="width:147;height:1;left:9066;position:absolute;top:14527" o:connectortype="straight" strokecolor="#009"/>
            <v:shape id="_x0000_s2376" type="#_x0000_t32" style="width:97;height:35;flip:x y;left:6580;position:absolute;top:14415" o:connectortype="straight" strokecolor="#009"/>
            <v:shape id="_x0000_s2377" type="#_x0000_t32" style="width:20;height:121;flip:y;left:6676;position:absolute;top:14330" o:connectortype="straight" strokecolor="#009"/>
            <v:shape id="_x0000_s2378" type="#_x0000_t32" style="width:0;height:95;flip:y;left:7028;position:absolute;top:14330" o:connectortype="straight" strokecolor="#009"/>
            <v:shape id="_x0000_s2379" type="#_x0000_t32" style="width:109;height:0;left:6919;position:absolute;top:14316" o:connectortype="straight" strokecolor="#009"/>
            <v:shape id="_x0000_s2380" type="#_x0000_t32" style="width:76;height:98;flip:y;left:6838;position:absolute;top:14313" o:connectortype="straight" strokecolor="#009"/>
            <v:shape id="_x0000_s2381" type="#_x0000_t32" style="width:0;height:95;flip:y;left:6844;position:absolute;top:14411" o:connectortype="straight" strokecolor="#009"/>
            <v:oval id="_x0000_s2382" style="width:57;height:57;left:6889;position:absolute;top:12354" fillcolor="red" strokecolor="#009" strokeweight="1pt"/>
            <v:oval id="_x0000_s2383" style="width:57;height:57;left:6889;position:absolute;top:14395" fillcolor="red" strokecolor="#009" strokeweight="1pt"/>
            <v:oval id="_x0000_s2384" style="width:57;height:57;left:6471;position:absolute;top:14942" fillcolor="red" strokecolor="#009" strokeweight="1pt"/>
            <v:oval id="_x0000_s2385" style="width:57;height:57;left:6030;position:absolute;top:15493" fillcolor="red" strokecolor="#009" strokeweight="1pt"/>
            <v:oval id="_x0000_s2386" style="width:57;height:57;left:9266;position:absolute;top:14395" fillcolor="red" strokecolor="#009" strokeweight="1pt"/>
            <v:oval id="_x0000_s2387" style="width:57;height:57;left:8848;position:absolute;top:14942" fillcolor="red" strokecolor="#009" strokeweight="1pt"/>
            <v:oval id="_x0000_s2388" style="width:57;height:57;left:8407;position:absolute;top:15493" fillcolor="red" strokecolor="#009" strokeweight="1pt"/>
            <v:oval id="_x0000_s2389" style="width:57;height:57;left:7647;position:absolute;top:14942" fillcolor="red" strokecolor="#009" strokeweight="1pt"/>
            <v:oval id="_x0000_s2390" style="width:57;height:57;left:6574;position:absolute;top:14273" fillcolor="red" strokecolor="#009" strokeweight="1pt"/>
            <v:shape id="_x0000_s2391" type="#_x0000_t75" style="width:279;height:261;left:6441;position:absolute;top:14999" o:oleicon="f">
              <v:imagedata r:id="rId1916" o:title=""/>
            </v:shape>
            <o:OLEObject Type="Embed" ProgID="Equation.DSMT4" ShapeID="_x0000_s2391" DrawAspect="Content" ObjectID="_1642177826" r:id="rId1917"/>
            <v:shape id="_x0000_s2392" type="#_x0000_t75" style="width:260;height:261;left:6653;position:absolute;top:14017" o:oleicon="f">
              <v:imagedata r:id="rId1918" o:title=""/>
            </v:shape>
            <o:OLEObject Type="Embed" ProgID="Equation.DSMT4" ShapeID="_x0000_s2392" DrawAspect="Content" ObjectID="_1642177827" r:id="rId1919"/>
            <w10:wrap type="none"/>
            <w10:anchorlock/>
          </v:group>
        </w:pic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position w:val="-10"/>
          <w:sz w:val="24"/>
          <w:szCs w:val="24"/>
        </w:rPr>
        <w:object>
          <v:shape id="_x0000_i2393" type="#_x0000_t75" style="width:104.25pt;height:19.5pt" o:oleicon="f" o:ole="">
            <v:imagedata r:id="rId1920" o:title=""/>
          </v:shape>
          <o:OLEObject Type="Embed" ProgID="Equation.DSMT4" ShapeID="_x0000_i2393" DrawAspect="Content" ObjectID="_1642173499" r:id="rId1921"/>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sz w:val="24"/>
          <w:szCs w:val="24"/>
        </w:rPr>
        <w:t xml:space="preserve">Gọi </w:t>
      </w:r>
      <w:r>
        <w:rPr>
          <w:rFonts w:eastAsia="Calibri"/>
          <w:position w:val="-6"/>
          <w:sz w:val="24"/>
          <w:szCs w:val="24"/>
        </w:rPr>
        <w:object>
          <v:shape id="_x0000_i2394" type="#_x0000_t75" style="width:13.5pt;height:13.5pt" o:oleicon="f" o:ole="">
            <v:imagedata r:id="rId1922" o:title=""/>
          </v:shape>
          <o:OLEObject Type="Embed" ProgID="Equation.DSMT4" ShapeID="_x0000_i2394" DrawAspect="Content" ObjectID="_1642173500" r:id="rId1923"/>
        </w:object>
      </w:r>
      <w:r>
        <w:rPr>
          <w:rFonts w:eastAsia="Calibri"/>
          <w:sz w:val="24"/>
          <w:szCs w:val="24"/>
        </w:rPr>
        <w:t xml:space="preserve"> là trung điểm </w:t>
      </w:r>
      <w:r>
        <w:rPr>
          <w:rFonts w:eastAsia="Calibri"/>
          <w:position w:val="-6"/>
          <w:sz w:val="24"/>
          <w:szCs w:val="24"/>
        </w:rPr>
        <w:object>
          <v:shape id="_x0000_i2395" type="#_x0000_t75" style="width:20.25pt;height:13.5pt" o:oleicon="f" o:ole="">
            <v:imagedata r:id="rId1924" o:title=""/>
          </v:shape>
          <o:OLEObject Type="Embed" ProgID="Equation.DSMT4" ShapeID="_x0000_i2395" DrawAspect="Content" ObjectID="_1642173501" r:id="rId1925"/>
        </w:object>
      </w:r>
      <w:r>
        <w:rPr>
          <w:rFonts w:eastAsia="Calibri"/>
          <w:sz w:val="24"/>
          <w:szCs w:val="24"/>
        </w:rPr>
        <w:t xml:space="preserve"> </w:t>
      </w:r>
      <w:r>
        <w:rPr>
          <w:rFonts w:eastAsia="Calibri"/>
          <w:position w:val="-14"/>
          <w:sz w:val="24"/>
          <w:szCs w:val="24"/>
        </w:rPr>
        <w:object>
          <v:shape id="_x0000_i2396" type="#_x0000_t75" style="width:235.5pt;height:20.25pt" o:oleicon="f" o:ole="">
            <v:imagedata r:id="rId1926" o:title=""/>
          </v:shape>
          <o:OLEObject Type="Embed" ProgID="Equation.DSMT4" ShapeID="_x0000_i2396" DrawAspect="Content" ObjectID="_1642173502" r:id="rId1927"/>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sz w:val="24"/>
          <w:szCs w:val="24"/>
        </w:rPr>
        <w:t xml:space="preserve">Dựng </w:t>
      </w:r>
      <w:r>
        <w:rPr>
          <w:rFonts w:eastAsia="Calibri"/>
          <w:position w:val="-6"/>
          <w:sz w:val="24"/>
          <w:szCs w:val="24"/>
        </w:rPr>
        <w:object>
          <v:shape id="_x0000_i2397" type="#_x0000_t75" style="width:56.25pt;height:13.5pt" o:oleicon="f" o:ole="">
            <v:imagedata r:id="rId1928" o:title=""/>
          </v:shape>
          <o:OLEObject Type="Embed" ProgID="Equation.DSMT4" ShapeID="_x0000_i2397" DrawAspect="Content" ObjectID="_1642173503" r:id="rId1929"/>
        </w:object>
      </w:r>
      <w:r>
        <w:rPr>
          <w:rFonts w:eastAsia="Calibri"/>
          <w:sz w:val="24"/>
          <w:szCs w:val="24"/>
        </w:rPr>
        <w:t xml:space="preserve"> tại </w:t>
      </w:r>
      <w:r>
        <w:rPr>
          <w:rFonts w:eastAsia="Calibri"/>
          <w:position w:val="-4"/>
          <w:sz w:val="24"/>
          <w:szCs w:val="24"/>
        </w:rPr>
        <w:object>
          <v:shape id="_x0000_i2398" type="#_x0000_t75" style="width:13.5pt;height:12pt" o:oleicon="f" o:ole="">
            <v:imagedata r:id="rId1930" o:title=""/>
          </v:shape>
          <o:OLEObject Type="Embed" ProgID="Equation.DSMT4" ShapeID="_x0000_i2398" DrawAspect="Content" ObjectID="_1642173504" r:id="rId1931"/>
        </w:object>
      </w:r>
      <w:r>
        <w:rPr>
          <w:rFonts w:eastAsia="Calibri"/>
          <w:sz w:val="24"/>
          <w:szCs w:val="24"/>
        </w:rPr>
        <w:t xml:space="preserve"> trong </w:t>
      </w:r>
      <w:r>
        <w:rPr>
          <w:rFonts w:eastAsia="Calibri"/>
          <w:position w:val="-14"/>
          <w:sz w:val="24"/>
          <w:szCs w:val="24"/>
        </w:rPr>
        <w:object>
          <v:shape id="_x0000_i2399" type="#_x0000_t75" style="width:36.75pt;height:20.25pt" o:oleicon="f" o:ole="">
            <v:imagedata r:id="rId1932" o:title=""/>
          </v:shape>
          <o:OLEObject Type="Embed" ProgID="Equation.DSMT4" ShapeID="_x0000_i2399" DrawAspect="Content" ObjectID="_1642173505" r:id="rId1933"/>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sz w:val="24"/>
          <w:szCs w:val="24"/>
        </w:rPr>
        <w:t xml:space="preserve">Dựng </w:t>
      </w:r>
      <w:r>
        <w:rPr>
          <w:rFonts w:eastAsia="Calibri"/>
          <w:position w:val="-6"/>
          <w:sz w:val="24"/>
          <w:szCs w:val="24"/>
        </w:rPr>
        <w:object>
          <v:shape id="_x0000_i2400" type="#_x0000_t75" style="width:51pt;height:13.5pt" o:oleicon="f" o:ole="">
            <v:imagedata r:id="rId1934" o:title=""/>
          </v:shape>
          <o:OLEObject Type="Embed" ProgID="Equation.DSMT4" ShapeID="_x0000_i2400" DrawAspect="Content" ObjectID="_1642173506" r:id="rId1935"/>
        </w:object>
      </w:r>
      <w:r>
        <w:rPr>
          <w:rFonts w:eastAsia="Calibri"/>
          <w:sz w:val="24"/>
          <w:szCs w:val="24"/>
        </w:rPr>
        <w:t xml:space="preserve"> tại </w:t>
      </w:r>
      <w:r>
        <w:rPr>
          <w:rFonts w:eastAsia="Calibri"/>
          <w:position w:val="-4"/>
          <w:sz w:val="24"/>
          <w:szCs w:val="24"/>
        </w:rPr>
        <w:object>
          <v:shape id="_x0000_i2401" type="#_x0000_t75" style="width:13.5pt;height:12pt" o:oleicon="f" o:ole="">
            <v:imagedata r:id="rId1936" o:title=""/>
          </v:shape>
          <o:OLEObject Type="Embed" ProgID="Equation.DSMT4" ShapeID="_x0000_i2401" DrawAspect="Content" ObjectID="_1642173507" r:id="rId1937"/>
        </w:object>
      </w:r>
      <w:r>
        <w:rPr>
          <w:rFonts w:eastAsia="Calibri"/>
          <w:sz w:val="24"/>
          <w:szCs w:val="24"/>
        </w:rPr>
        <w:t xml:space="preserve"> trong </w:t>
      </w:r>
      <w:r>
        <w:rPr>
          <w:rFonts w:eastAsia="Calibri"/>
          <w:position w:val="-14"/>
          <w:sz w:val="24"/>
          <w:szCs w:val="24"/>
        </w:rPr>
        <w:object>
          <v:shape id="_x0000_i2402" type="#_x0000_t75" style="width:36.75pt;height:20.25pt" o:oleicon="f" o:ole="">
            <v:imagedata r:id="rId1938" o:title=""/>
          </v:shape>
          <o:OLEObject Type="Embed" ProgID="Equation.DSMT4" ShapeID="_x0000_i2402" DrawAspect="Content" ObjectID="_1642173508" r:id="rId1939"/>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position w:val="-14"/>
          <w:sz w:val="24"/>
          <w:szCs w:val="24"/>
        </w:rPr>
        <w:object>
          <v:shape id="_x0000_i2403" type="#_x0000_t75" style="width:84pt;height:20.25pt" o:oleicon="f" o:ole="">
            <v:imagedata r:id="rId1940" o:title=""/>
          </v:shape>
          <o:OLEObject Type="Embed" ProgID="Equation.DSMT4" ShapeID="_x0000_i2403" DrawAspect="Content" ObjectID="_1642173509" r:id="rId1941"/>
        </w:object>
      </w:r>
      <w:r>
        <w:rPr>
          <w:rFonts w:eastAsia="Calibri"/>
          <w:sz w:val="24"/>
          <w:szCs w:val="24"/>
        </w:rPr>
        <w:t xml:space="preserve"> tại </w:t>
      </w:r>
      <w:r>
        <w:rPr>
          <w:rFonts w:eastAsia="Calibri"/>
          <w:position w:val="-4"/>
          <w:sz w:val="24"/>
          <w:szCs w:val="24"/>
        </w:rPr>
        <w:object>
          <v:shape id="_x0000_i2404" type="#_x0000_t75" style="width:13.5pt;height:12pt" o:oleicon="f" o:ole="">
            <v:imagedata r:id="rId1942" o:title=""/>
          </v:shape>
          <o:OLEObject Type="Embed" ProgID="Equation.DSMT4" ShapeID="_x0000_i2404" DrawAspect="Content" ObjectID="_1642173510" r:id="rId1943"/>
        </w:object>
      </w:r>
      <w:r>
        <w:rPr>
          <w:rFonts w:eastAsia="Calibri"/>
          <w:sz w:val="24"/>
          <w:szCs w:val="24"/>
        </w:rPr>
        <w:t xml:space="preserve"> nên </w:t>
      </w:r>
      <w:r>
        <w:rPr>
          <w:rFonts w:eastAsia="Calibri"/>
          <w:position w:val="-16"/>
          <w:sz w:val="24"/>
          <w:szCs w:val="24"/>
        </w:rPr>
        <w:object>
          <v:shape id="_x0000_i2405" type="#_x0000_t75" style="width:102.75pt;height:22.5pt" o:oleicon="f" o:ole="">
            <v:imagedata r:id="rId1944" o:title=""/>
          </v:shape>
          <o:OLEObject Type="Embed" ProgID="Equation.DSMT4" ShapeID="_x0000_i2405" DrawAspect="Content" ObjectID="_1642173511" r:id="rId1945"/>
        </w:object>
      </w:r>
      <w:r>
        <w:rPr>
          <w:rFonts w:eastAsia="Calibri"/>
          <w:position w:val="-12"/>
          <w:sz w:val="24"/>
          <w:szCs w:val="24"/>
        </w:rPr>
        <w:object>
          <v:shape id="_x0000_i2406" type="#_x0000_t75" style="width:102.75pt;height:18pt" o:oleicon="f" o:ole="">
            <v:imagedata r:id="rId1946" o:title=""/>
          </v:shape>
          <o:OLEObject Type="Embed" ProgID="Equation.DSMT4" ShapeID="_x0000_i2406" DrawAspect="Content" ObjectID="_1642173512" r:id="rId1947"/>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position w:val="-6"/>
          <w:sz w:val="24"/>
          <w:szCs w:val="24"/>
        </w:rPr>
        <w:object>
          <v:shape id="_x0000_i2407" type="#_x0000_t75" style="width:76.5pt;height:13.5pt" o:oleicon="f" o:ole="">
            <v:imagedata r:id="rId1948" o:title=""/>
          </v:shape>
          <o:OLEObject Type="Embed" ProgID="Equation.DSMT4" ShapeID="_x0000_i2407" DrawAspect="Content" ObjectID="_1642173513" r:id="rId1949"/>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position w:val="-24"/>
          <w:sz w:val="24"/>
          <w:szCs w:val="24"/>
        </w:rPr>
        <w:object>
          <v:shape id="_x0000_i2408" type="#_x0000_t75" style="width:207pt;height:31.5pt" o:oleicon="f" o:ole="">
            <v:imagedata r:id="rId1950" o:title=""/>
          </v:shape>
          <o:OLEObject Type="Embed" ProgID="Equation.DSMT4" ShapeID="_x0000_i2408" DrawAspect="Content" ObjectID="_1642173514" r:id="rId1951"/>
        </w:object>
      </w:r>
      <w:r>
        <w:rPr>
          <w:rFonts w:eastAsia="Calibri"/>
          <w:sz w:val="24"/>
          <w:szCs w:val="24"/>
        </w:rPr>
        <w:t xml:space="preserve"> </w:t>
      </w:r>
      <w:r>
        <w:rPr>
          <w:rFonts w:eastAsia="Calibri"/>
          <w:position w:val="-28"/>
          <w:sz w:val="24"/>
          <w:szCs w:val="24"/>
        </w:rPr>
        <w:object>
          <v:shape id="_x0000_i2409" type="#_x0000_t75" style="width:82.5pt;height:36pt" o:oleicon="f" o:ole="">
            <v:imagedata r:id="rId1952" o:title=""/>
          </v:shape>
          <o:OLEObject Type="Embed" ProgID="Equation.DSMT4" ShapeID="_x0000_i2409" DrawAspect="Content" ObjectID="_1642173515" r:id="rId1953"/>
        </w:object>
      </w:r>
      <w:r>
        <w:rPr>
          <w:rFonts w:eastAsia="Calibri"/>
          <w:sz w:val="24"/>
          <w:szCs w:val="24"/>
        </w:rPr>
        <w:t>.</w:t>
      </w:r>
    </w:p>
    <w:p w:rsidR="005131F2" w:rsidP="005131F2">
      <w:pPr>
        <w:ind w:firstLine="0"/>
        <w:rPr>
          <w:sz w:val="24"/>
          <w:szCs w:val="24"/>
        </w:rPr>
      </w:pPr>
      <w:r w:rsidRPr="007B1501">
        <w:rPr>
          <w:b/>
          <w:sz w:val="24"/>
          <w:szCs w:val="24"/>
        </w:rPr>
        <w:t>Câu 36</w:t>
      </w:r>
      <w:r>
        <w:rPr>
          <w:sz w:val="24"/>
          <w:szCs w:val="24"/>
        </w:rPr>
        <w:t xml:space="preserve"> .</w:t>
      </w:r>
      <w:r w:rsidRPr="003E1E02">
        <w:rPr>
          <w:sz w:val="24"/>
          <w:szCs w:val="24"/>
        </w:rPr>
        <w:t>Trong không gian, mệnh đề nào sai trong các mệnh đề sau?</w:t>
      </w:r>
    </w:p>
    <w:p w:rsidR="005131F2" w:rsidRPr="00B72751" w:rsidP="005131F2">
      <w:pPr>
        <w:pStyle w:val="ListParagraph"/>
        <w:numPr>
          <w:ilvl w:val="0"/>
          <w:numId w:val="1"/>
        </w:numPr>
        <w:spacing w:after="160" w:line="259" w:lineRule="auto"/>
        <w:rPr>
          <w:sz w:val="24"/>
          <w:szCs w:val="24"/>
        </w:rPr>
      </w:pPr>
      <w:r w:rsidRPr="00B72751">
        <w:rPr>
          <w:sz w:val="24"/>
          <w:szCs w:val="24"/>
        </w:rPr>
        <w:t>Hai đường thẳng phân biệt cùng vuông góc với một đường thẳng thì song song với nhau.</w:t>
      </w:r>
    </w:p>
    <w:p w:rsidR="005131F2" w:rsidRPr="003E1E02" w:rsidP="005131F2">
      <w:pPr>
        <w:pStyle w:val="ListParagraph"/>
        <w:numPr>
          <w:ilvl w:val="0"/>
          <w:numId w:val="1"/>
        </w:numPr>
        <w:spacing w:after="160" w:line="259" w:lineRule="auto"/>
        <w:rPr>
          <w:sz w:val="24"/>
          <w:szCs w:val="24"/>
        </w:rPr>
      </w:pPr>
      <w:r>
        <w:rPr>
          <w:sz w:val="24"/>
          <w:szCs w:val="24"/>
        </w:rPr>
        <w:t>Hai đường thẳng phân biệt cùng song song với một mặt thẳng thì song song với nhau.</w:t>
      </w:r>
    </w:p>
    <w:p w:rsidR="005131F2" w:rsidRPr="003E1E02" w:rsidP="005131F2">
      <w:pPr>
        <w:pStyle w:val="ListParagraph"/>
        <w:numPr>
          <w:ilvl w:val="0"/>
          <w:numId w:val="1"/>
        </w:numPr>
        <w:spacing w:after="160" w:line="259" w:lineRule="auto"/>
        <w:rPr>
          <w:sz w:val="24"/>
          <w:szCs w:val="24"/>
        </w:rPr>
      </w:pPr>
      <w:r>
        <w:rPr>
          <w:sz w:val="24"/>
          <w:szCs w:val="24"/>
        </w:rPr>
        <w:t>Hai đường thẳng phân biệt cùng vuông góc với một mặt thẳng thì song song với nhau</w:t>
      </w:r>
    </w:p>
    <w:p w:rsidR="005131F2" w:rsidP="005131F2">
      <w:pPr>
        <w:pStyle w:val="ListParagraph"/>
        <w:numPr>
          <w:ilvl w:val="0"/>
          <w:numId w:val="1"/>
        </w:numPr>
        <w:spacing w:after="160" w:line="259" w:lineRule="auto"/>
        <w:rPr>
          <w:sz w:val="24"/>
          <w:szCs w:val="24"/>
        </w:rPr>
      </w:pPr>
      <w:r>
        <w:rPr>
          <w:sz w:val="24"/>
          <w:szCs w:val="24"/>
        </w:rPr>
        <w:t>Hai mặt thẳng phân biệt cùng song song với một đường thẳng thì song song với nhau.</w:t>
      </w:r>
    </w:p>
    <w:p w:rsidR="005131F2" w:rsidRPr="00E52E8F" w:rsidP="005131F2">
      <w:pPr>
        <w:ind w:left="360"/>
        <w:rPr>
          <w:sz w:val="24"/>
          <w:szCs w:val="24"/>
        </w:rPr>
      </w:pPr>
      <w:r>
        <w:rPr>
          <w:sz w:val="24"/>
          <w:szCs w:val="24"/>
        </w:rPr>
        <w:t>Đáp án C</w:t>
      </w:r>
    </w:p>
    <w:p w:rsidR="005131F2" w:rsidP="005131F2">
      <w:pPr>
        <w:ind w:firstLine="0"/>
        <w:rPr>
          <w:sz w:val="24"/>
          <w:szCs w:val="24"/>
        </w:rPr>
      </w:pPr>
      <w:r w:rsidRPr="007B1501">
        <w:rPr>
          <w:b/>
          <w:sz w:val="24"/>
          <w:szCs w:val="24"/>
        </w:rPr>
        <w:t>Câu 37 :</w:t>
      </w:r>
      <w:r>
        <w:rPr>
          <w:sz w:val="24"/>
          <w:szCs w:val="24"/>
        </w:rPr>
        <w:t xml:space="preserve"> Trong không gian cho bốn điểm A,B,C và D không đồng phẳng. Khi đó xác định được bao nhiêu mặt phẳng phân biệt từ bốn điểm đã cho?</w:t>
      </w:r>
    </w:p>
    <w:p w:rsidR="005131F2" w:rsidRPr="00B72751" w:rsidP="005131F2">
      <w:pPr>
        <w:pStyle w:val="ListParagraph"/>
        <w:numPr>
          <w:ilvl w:val="0"/>
          <w:numId w:val="3"/>
        </w:numPr>
        <w:spacing w:after="160" w:line="259" w:lineRule="auto"/>
        <w:rPr>
          <w:sz w:val="24"/>
          <w:szCs w:val="24"/>
        </w:rPr>
      </w:pPr>
      <w:r w:rsidRPr="00B72751">
        <w:rPr>
          <w:sz w:val="24"/>
          <w:szCs w:val="24"/>
        </w:rPr>
        <w:t>1</w:t>
      </w:r>
      <w:r w:rsidRPr="00B72751">
        <w:rPr>
          <w:sz w:val="24"/>
          <w:szCs w:val="24"/>
        </w:rPr>
        <w:tab/>
        <w:t xml:space="preserve">                      B.  2                                C. 3</w:t>
      </w:r>
      <w:r w:rsidRPr="00B72751">
        <w:rPr>
          <w:sz w:val="24"/>
          <w:szCs w:val="24"/>
        </w:rPr>
        <w:tab/>
      </w:r>
      <w:r w:rsidRPr="00B72751">
        <w:rPr>
          <w:sz w:val="24"/>
          <w:szCs w:val="24"/>
        </w:rPr>
        <w:tab/>
      </w:r>
      <w:r w:rsidRPr="00B72751">
        <w:rPr>
          <w:sz w:val="24"/>
          <w:szCs w:val="24"/>
        </w:rPr>
        <w:tab/>
        <w:t>D. 4</w:t>
      </w:r>
    </w:p>
    <w:p w:rsidR="005131F2" w:rsidP="005131F2">
      <w:pPr>
        <w:ind w:left="360"/>
        <w:rPr>
          <w:sz w:val="24"/>
          <w:szCs w:val="24"/>
        </w:rPr>
      </w:pPr>
      <w:r>
        <w:rPr>
          <w:sz w:val="24"/>
          <w:szCs w:val="24"/>
        </w:rPr>
        <w:t>Đáp án D</w:t>
      </w:r>
    </w:p>
    <w:p w:rsidR="005131F2" w:rsidP="005131F2">
      <w:pPr>
        <w:ind w:firstLine="0"/>
        <w:rPr>
          <w:sz w:val="24"/>
          <w:szCs w:val="24"/>
        </w:rPr>
      </w:pPr>
      <w:r w:rsidRPr="007B1501">
        <w:rPr>
          <w:b/>
          <w:sz w:val="24"/>
          <w:szCs w:val="24"/>
        </w:rPr>
        <w:t>Câu 38:</w:t>
      </w:r>
      <w:r>
        <w:rPr>
          <w:sz w:val="24"/>
          <w:szCs w:val="24"/>
        </w:rPr>
        <w:t xml:space="preserve"> Cho hình hộp ABCDA’B’C’D’.Xét đẳng thức  </w:t>
      </w:r>
      <w:r>
        <w:rPr>
          <w:position w:val="-6"/>
          <w:sz w:val="24"/>
          <w:szCs w:val="24"/>
        </w:rPr>
        <w:object>
          <v:shape id="_x0000_i2410" type="#_x0000_t75" style="width:117.75pt;height:17.25pt" o:oleicon="f" o:ole="">
            <v:imagedata r:id="rId1155" o:title=""/>
          </v:shape>
          <o:OLEObject Type="Embed" ProgID="Equation.DSMT4" ShapeID="_x0000_i2410" DrawAspect="Content" ObjectID="_1642173516" r:id="rId1954"/>
        </w:object>
      </w:r>
      <w:r>
        <w:rPr>
          <w:sz w:val="24"/>
          <w:szCs w:val="24"/>
        </w:rPr>
        <w:t>, xác đinh k để được đẳng thức đúng?</w:t>
      </w:r>
    </w:p>
    <w:p w:rsidR="005131F2" w:rsidRPr="00B72751" w:rsidP="005131F2">
      <w:pPr>
        <w:pStyle w:val="ListParagraph"/>
        <w:numPr>
          <w:ilvl w:val="0"/>
          <w:numId w:val="5"/>
        </w:numPr>
        <w:spacing w:after="160" w:line="259" w:lineRule="auto"/>
        <w:rPr>
          <w:sz w:val="24"/>
          <w:szCs w:val="24"/>
        </w:rPr>
      </w:pPr>
      <w:r w:rsidRPr="00B72751">
        <w:rPr>
          <w:sz w:val="24"/>
          <w:szCs w:val="24"/>
        </w:rPr>
        <w:t>1</w:t>
      </w:r>
      <w:r w:rsidRPr="00B72751">
        <w:rPr>
          <w:sz w:val="24"/>
          <w:szCs w:val="24"/>
        </w:rPr>
        <w:tab/>
        <w:t xml:space="preserve">                      B.  2                                C. -1</w:t>
      </w:r>
      <w:r w:rsidRPr="00B72751">
        <w:rPr>
          <w:sz w:val="24"/>
          <w:szCs w:val="24"/>
        </w:rPr>
        <w:tab/>
      </w:r>
      <w:r w:rsidRPr="00B72751">
        <w:rPr>
          <w:sz w:val="24"/>
          <w:szCs w:val="24"/>
        </w:rPr>
        <w:tab/>
      </w:r>
      <w:r w:rsidRPr="00B72751">
        <w:rPr>
          <w:sz w:val="24"/>
          <w:szCs w:val="24"/>
        </w:rPr>
        <w:tab/>
        <w:t>D. 0</w:t>
      </w:r>
    </w:p>
    <w:p w:rsidR="005131F2" w:rsidP="005131F2">
      <w:pPr>
        <w:ind w:left="360"/>
        <w:rPr>
          <w:sz w:val="24"/>
          <w:szCs w:val="24"/>
        </w:rPr>
      </w:pPr>
      <w:r>
        <w:rPr>
          <w:sz w:val="24"/>
          <w:szCs w:val="24"/>
        </w:rPr>
        <w:t>Đáp án A</w:t>
      </w:r>
    </w:p>
    <w:p w:rsidR="005131F2" w:rsidP="005131F2">
      <w:pPr>
        <w:ind w:firstLine="0"/>
        <w:rPr>
          <w:sz w:val="24"/>
          <w:szCs w:val="24"/>
        </w:rPr>
      </w:pPr>
      <w:r w:rsidRPr="007B1501">
        <w:rPr>
          <w:b/>
          <w:sz w:val="24"/>
          <w:szCs w:val="24"/>
        </w:rPr>
        <w:t>Câu 39:</w:t>
      </w:r>
      <w:r>
        <w:rPr>
          <w:sz w:val="24"/>
          <w:szCs w:val="24"/>
        </w:rPr>
        <w:t xml:space="preserve"> Trong mặt phẳng tọa độ Oxy, tìm tọa độ ảnh của điểm A(-1;2) qua phép tịnh tiến theo </w:t>
      </w:r>
      <w:r>
        <w:rPr>
          <w:position w:val="-10"/>
          <w:sz w:val="24"/>
          <w:szCs w:val="24"/>
        </w:rPr>
        <w:object>
          <v:shape id="_x0000_i2411" type="#_x0000_t75" style="width:51.75pt;height:18.75pt" o:oleicon="f" o:ole="">
            <v:imagedata r:id="rId1157" o:title=""/>
          </v:shape>
          <o:OLEObject Type="Embed" ProgID="Equation.DSMT4" ShapeID="_x0000_i2411" DrawAspect="Content" ObjectID="_1642173517" r:id="rId1955"/>
        </w:object>
      </w:r>
      <w:r>
        <w:rPr>
          <w:sz w:val="24"/>
          <w:szCs w:val="24"/>
        </w:rPr>
        <w:t xml:space="preserve"> ?</w:t>
      </w:r>
    </w:p>
    <w:p w:rsidR="005131F2" w:rsidRPr="00B72751" w:rsidP="005131F2">
      <w:pPr>
        <w:pStyle w:val="ListParagraph"/>
        <w:numPr>
          <w:ilvl w:val="0"/>
          <w:numId w:val="7"/>
        </w:numPr>
        <w:spacing w:after="160" w:line="259" w:lineRule="auto"/>
        <w:rPr>
          <w:sz w:val="24"/>
          <w:szCs w:val="24"/>
        </w:rPr>
      </w:pPr>
      <w:r w:rsidRPr="00B72751">
        <w:rPr>
          <w:sz w:val="24"/>
          <w:szCs w:val="24"/>
        </w:rPr>
        <w:t xml:space="preserve">(2;4) </w:t>
      </w:r>
      <w:r w:rsidRPr="00B72751">
        <w:rPr>
          <w:sz w:val="24"/>
          <w:szCs w:val="24"/>
        </w:rPr>
        <w:tab/>
        <w:t xml:space="preserve">                      B.  (2;0)                                C. (0;2)</w:t>
      </w:r>
      <w:r w:rsidRPr="00B72751">
        <w:rPr>
          <w:sz w:val="24"/>
          <w:szCs w:val="24"/>
        </w:rPr>
        <w:tab/>
      </w:r>
      <w:r w:rsidRPr="00B72751">
        <w:rPr>
          <w:sz w:val="24"/>
          <w:szCs w:val="24"/>
        </w:rPr>
        <w:tab/>
      </w:r>
      <w:r w:rsidRPr="00B72751">
        <w:rPr>
          <w:sz w:val="24"/>
          <w:szCs w:val="24"/>
        </w:rPr>
        <w:tab/>
        <w:t>D. (4;4)</w:t>
      </w:r>
    </w:p>
    <w:p w:rsidR="005131F2" w:rsidP="005131F2">
      <w:pPr>
        <w:ind w:left="360"/>
        <w:rPr>
          <w:sz w:val="24"/>
          <w:szCs w:val="24"/>
        </w:rPr>
      </w:pPr>
      <w:r>
        <w:rPr>
          <w:sz w:val="24"/>
          <w:szCs w:val="24"/>
        </w:rPr>
        <w:t>Đáp án B</w:t>
      </w:r>
      <w:r w:rsidRPr="00B72751">
        <w:rPr>
          <w:sz w:val="24"/>
          <w:szCs w:val="24"/>
        </w:rPr>
        <w:tab/>
      </w:r>
    </w:p>
    <w:p w:rsidR="005131F2" w:rsidRPr="00B72751" w:rsidP="005131F2">
      <w:pPr>
        <w:ind w:firstLine="0"/>
        <w:rPr>
          <w:sz w:val="24"/>
          <w:szCs w:val="24"/>
        </w:rPr>
      </w:pPr>
      <w:r w:rsidRPr="007B1501">
        <w:rPr>
          <w:b/>
          <w:sz w:val="24"/>
          <w:szCs w:val="24"/>
        </w:rPr>
        <w:t>Câu 40:</w:t>
      </w:r>
      <w:r>
        <w:rPr>
          <w:sz w:val="24"/>
          <w:szCs w:val="24"/>
        </w:rPr>
        <w:t xml:space="preserve"> Tính đạo hàm của hàm số </w:t>
      </w:r>
      <w:r>
        <w:rPr>
          <w:position w:val="-10"/>
          <w:sz w:val="24"/>
          <w:szCs w:val="24"/>
        </w:rPr>
        <w:object>
          <v:shape id="_x0000_i2412" type="#_x0000_t75" style="width:57pt;height:21pt" o:oleicon="f" o:ole="">
            <v:imagedata r:id="rId1159" o:title=""/>
          </v:shape>
          <o:OLEObject Type="Embed" ProgID="Equation.DSMT4" ShapeID="_x0000_i2412" DrawAspect="Content" ObjectID="_1642173518" r:id="rId1956"/>
        </w:object>
      </w:r>
      <w:r>
        <w:rPr>
          <w:sz w:val="24"/>
          <w:szCs w:val="24"/>
        </w:rPr>
        <w:t xml:space="preserve"> </w:t>
      </w:r>
    </w:p>
    <w:p w:rsidR="005131F2" w:rsidP="005131F2">
      <w:pPr>
        <w:pStyle w:val="ListParagraph"/>
        <w:numPr>
          <w:ilvl w:val="0"/>
          <w:numId w:val="9"/>
        </w:numPr>
        <w:spacing w:after="160" w:line="259" w:lineRule="auto"/>
        <w:rPr>
          <w:sz w:val="24"/>
          <w:szCs w:val="24"/>
        </w:rPr>
      </w:pPr>
      <w:r>
        <w:rPr>
          <w:position w:val="-30"/>
          <w:sz w:val="24"/>
          <w:szCs w:val="24"/>
        </w:rPr>
        <w:object>
          <v:shape id="_x0000_i2413" type="#_x0000_t75" style="width:69pt;height:33.75pt" o:oleicon="f" o:ole="">
            <v:imagedata r:id="rId1161" o:title=""/>
          </v:shape>
          <o:OLEObject Type="Embed" ProgID="Equation.DSMT4" ShapeID="_x0000_i2413" DrawAspect="Content" ObjectID="_1642173519" r:id="rId1957"/>
        </w:object>
      </w:r>
      <w:r>
        <w:rPr>
          <w:sz w:val="24"/>
          <w:szCs w:val="24"/>
        </w:rPr>
        <w:t xml:space="preserve">  </w:t>
      </w:r>
      <w:r>
        <w:rPr>
          <w:sz w:val="24"/>
          <w:szCs w:val="24"/>
        </w:rPr>
        <w:tab/>
      </w:r>
      <w:r>
        <w:rPr>
          <w:sz w:val="24"/>
          <w:szCs w:val="24"/>
        </w:rPr>
        <w:tab/>
        <w:t>B.</w:t>
      </w:r>
      <w:r>
        <w:rPr>
          <w:position w:val="-30"/>
          <w:sz w:val="24"/>
          <w:szCs w:val="24"/>
        </w:rPr>
        <w:object>
          <v:shape id="_x0000_i2414" type="#_x0000_t75" style="width:63pt;height:33.75pt" o:oleicon="f" o:ole="">
            <v:imagedata r:id="rId1163" o:title=""/>
          </v:shape>
          <o:OLEObject Type="Embed" ProgID="Equation.DSMT4" ShapeID="_x0000_i2414" DrawAspect="Content" ObjectID="_1642173520" r:id="rId1958"/>
        </w:object>
      </w:r>
      <w:r>
        <w:rPr>
          <w:sz w:val="24"/>
          <w:szCs w:val="24"/>
        </w:rPr>
        <w:t xml:space="preserve"> </w:t>
      </w:r>
      <w:r>
        <w:rPr>
          <w:sz w:val="24"/>
          <w:szCs w:val="24"/>
        </w:rPr>
        <w:tab/>
        <w:t xml:space="preserve">C. </w:t>
      </w:r>
      <w:r>
        <w:rPr>
          <w:position w:val="-30"/>
          <w:sz w:val="24"/>
          <w:szCs w:val="24"/>
        </w:rPr>
        <w:object>
          <v:shape id="_x0000_i2415" type="#_x0000_t75" style="width:63pt;height:33.75pt" o:oleicon="f" o:ole="">
            <v:imagedata r:id="rId1165" o:title=""/>
          </v:shape>
          <o:OLEObject Type="Embed" ProgID="Equation.DSMT4" ShapeID="_x0000_i2415" DrawAspect="Content" ObjectID="_1642173521" r:id="rId1959"/>
        </w:object>
      </w:r>
      <w:r>
        <w:rPr>
          <w:sz w:val="24"/>
          <w:szCs w:val="24"/>
        </w:rPr>
        <w:tab/>
        <w:t>D.</w:t>
      </w:r>
      <w:r>
        <w:rPr>
          <w:position w:val="-30"/>
          <w:sz w:val="24"/>
          <w:szCs w:val="24"/>
        </w:rPr>
        <w:object>
          <v:shape id="_x0000_i2416" type="#_x0000_t75" style="width:63pt;height:33.75pt" o:oleicon="f" o:ole="">
            <v:imagedata r:id="rId1167" o:title=""/>
          </v:shape>
          <o:OLEObject Type="Embed" ProgID="Equation.DSMT4" ShapeID="_x0000_i2416" DrawAspect="Content" ObjectID="_1642173522" r:id="rId1960"/>
        </w:object>
      </w:r>
    </w:p>
    <w:p w:rsidR="005131F2" w:rsidP="005131F2">
      <w:pPr>
        <w:pStyle w:val="ListParagraph"/>
        <w:ind w:left="420"/>
        <w:rPr>
          <w:sz w:val="24"/>
          <w:szCs w:val="24"/>
        </w:rPr>
      </w:pPr>
    </w:p>
    <w:p w:rsidR="005131F2" w:rsidP="005131F2">
      <w:pPr>
        <w:pStyle w:val="ListParagraph"/>
        <w:ind w:left="420"/>
        <w:rPr>
          <w:sz w:val="24"/>
          <w:szCs w:val="24"/>
        </w:rPr>
      </w:pPr>
      <w:r>
        <w:rPr>
          <w:sz w:val="24"/>
          <w:szCs w:val="24"/>
        </w:rPr>
        <w:t>Đáp án D.</w:t>
      </w:r>
    </w:p>
    <w:p w:rsidR="005131F2" w:rsidP="005131F2">
      <w:pPr>
        <w:ind w:firstLine="0"/>
        <w:rPr>
          <w:sz w:val="24"/>
          <w:szCs w:val="24"/>
        </w:rPr>
      </w:pPr>
      <w:r w:rsidRPr="007B1501">
        <w:rPr>
          <w:b/>
          <w:sz w:val="24"/>
          <w:szCs w:val="24"/>
        </w:rPr>
        <w:t>Câu 41</w:t>
      </w:r>
      <w:r>
        <w:rPr>
          <w:sz w:val="24"/>
          <w:szCs w:val="24"/>
        </w:rPr>
        <w:t>: Một đoàn khách du lịch gồm 4 người vào một khách sạn có 4 phòng đã đặt trước. Mỗi người</w:t>
      </w:r>
      <w:r w:rsidRPr="008367F5">
        <w:rPr>
          <w:sz w:val="24"/>
          <w:szCs w:val="24"/>
        </w:rPr>
        <w:t xml:space="preserve"> </w:t>
      </w:r>
      <w:r>
        <w:rPr>
          <w:sz w:val="24"/>
          <w:szCs w:val="24"/>
        </w:rPr>
        <w:t>độc lập với nhau chọn ngẫu nhiên một phòng.Xác suất để xảy một phòng 3 người, một phòng 1 người và hai phòng trống?</w:t>
      </w:r>
    </w:p>
    <w:p w:rsidR="005131F2" w:rsidP="005131F2">
      <w:pPr>
        <w:pStyle w:val="ListParagraph"/>
        <w:numPr>
          <w:ilvl w:val="0"/>
          <w:numId w:val="11"/>
        </w:numPr>
        <w:spacing w:after="160" w:line="259" w:lineRule="auto"/>
        <w:rPr>
          <w:sz w:val="24"/>
          <w:szCs w:val="24"/>
        </w:rPr>
      </w:pPr>
      <w:r>
        <w:rPr>
          <w:position w:val="-24"/>
          <w:sz w:val="24"/>
          <w:szCs w:val="24"/>
        </w:rPr>
        <w:object>
          <v:shape id="_x0000_i2417" type="#_x0000_t75" style="width:17.25pt;height:30.75pt" o:oleicon="f" o:ole="">
            <v:imagedata r:id="rId1169" o:title=""/>
          </v:shape>
          <o:OLEObject Type="Embed" ProgID="Equation.DSMT4" ShapeID="_x0000_i2417" DrawAspect="Content" ObjectID="_1642173523" r:id="rId1961"/>
        </w:object>
      </w:r>
      <w:r>
        <w:rPr>
          <w:sz w:val="24"/>
          <w:szCs w:val="24"/>
        </w:rPr>
        <w:t xml:space="preserve">  </w:t>
      </w:r>
      <w:r>
        <w:rPr>
          <w:sz w:val="24"/>
          <w:szCs w:val="24"/>
        </w:rPr>
        <w:tab/>
      </w:r>
      <w:r>
        <w:rPr>
          <w:sz w:val="24"/>
          <w:szCs w:val="24"/>
        </w:rPr>
        <w:tab/>
      </w:r>
      <w:r>
        <w:rPr>
          <w:sz w:val="24"/>
          <w:szCs w:val="24"/>
        </w:rPr>
        <w:tab/>
        <w:t xml:space="preserve">B. </w:t>
      </w:r>
      <w:r>
        <w:rPr>
          <w:position w:val="-24"/>
          <w:sz w:val="24"/>
          <w:szCs w:val="24"/>
        </w:rPr>
        <w:object>
          <v:shape id="_x0000_i2418" type="#_x0000_t75" style="width:21.75pt;height:30.75pt" o:oleicon="f" o:ole="">
            <v:imagedata r:id="rId1171" o:title=""/>
          </v:shape>
          <o:OLEObject Type="Embed" ProgID="Equation.DSMT4" ShapeID="_x0000_i2418" DrawAspect="Content" ObjectID="_1642173524" r:id="rId1962"/>
        </w:object>
      </w:r>
      <w:r>
        <w:rPr>
          <w:sz w:val="24"/>
          <w:szCs w:val="24"/>
        </w:rPr>
        <w:t xml:space="preserve">                  </w:t>
      </w:r>
      <w:r>
        <w:rPr>
          <w:sz w:val="24"/>
          <w:szCs w:val="24"/>
        </w:rPr>
        <w:tab/>
        <w:t xml:space="preserve"> C. </w:t>
      </w:r>
      <w:r>
        <w:rPr>
          <w:position w:val="-4"/>
          <w:sz w:val="24"/>
          <w:szCs w:val="24"/>
        </w:rPr>
        <w:object>
          <v:shape id="_x0000_i2419" type="#_x0000_t75" style="width:9pt;height:14.25pt" o:oleicon="f" o:ole="">
            <v:imagedata r:id="rId1173" o:title=""/>
          </v:shape>
          <o:OLEObject Type="Embed" ProgID="Equation.DSMT4" ShapeID="_x0000_i2419" DrawAspect="Content" ObjectID="_1642173525" r:id="rId1963"/>
        </w:object>
      </w:r>
      <w:r>
        <w:rPr>
          <w:sz w:val="24"/>
          <w:szCs w:val="24"/>
        </w:rPr>
        <w:t xml:space="preserve"> </w:t>
      </w:r>
      <w:r>
        <w:rPr>
          <w:position w:val="-24"/>
          <w:sz w:val="24"/>
          <w:szCs w:val="24"/>
        </w:rPr>
        <w:object>
          <v:shape id="_x0000_i2420" type="#_x0000_t75" style="width:17.25pt;height:30.75pt" o:oleicon="f" o:ole="">
            <v:imagedata r:id="rId1175" o:title=""/>
          </v:shape>
          <o:OLEObject Type="Embed" ProgID="Equation.DSMT4" ShapeID="_x0000_i2420" DrawAspect="Content" ObjectID="_1642173526" r:id="rId1964"/>
        </w:object>
      </w:r>
      <w:r>
        <w:rPr>
          <w:sz w:val="24"/>
          <w:szCs w:val="24"/>
        </w:rPr>
        <w:t xml:space="preserve"> </w:t>
      </w:r>
      <w:r>
        <w:rPr>
          <w:sz w:val="24"/>
          <w:szCs w:val="24"/>
        </w:rPr>
        <w:tab/>
      </w:r>
      <w:r>
        <w:rPr>
          <w:sz w:val="24"/>
          <w:szCs w:val="24"/>
        </w:rPr>
        <w:tab/>
        <w:t>D.</w:t>
      </w:r>
      <w:r>
        <w:rPr>
          <w:position w:val="-24"/>
          <w:sz w:val="24"/>
          <w:szCs w:val="24"/>
        </w:rPr>
        <w:object>
          <v:shape id="_x0000_i2421" type="#_x0000_t75" style="width:15.75pt;height:30.75pt" o:oleicon="f" o:ole="">
            <v:imagedata r:id="rId1177" o:title=""/>
          </v:shape>
          <o:OLEObject Type="Embed" ProgID="Equation.DSMT4" ShapeID="_x0000_i2421" DrawAspect="Content" ObjectID="_1642173527" r:id="rId1965"/>
        </w:object>
      </w:r>
      <w:r>
        <w:rPr>
          <w:sz w:val="24"/>
          <w:szCs w:val="24"/>
        </w:rPr>
        <w:t xml:space="preserve"> </w:t>
      </w:r>
    </w:p>
    <w:p w:rsidR="005131F2" w:rsidP="005131F2">
      <w:pPr>
        <w:pStyle w:val="ListParagraph"/>
        <w:rPr>
          <w:sz w:val="24"/>
          <w:szCs w:val="24"/>
        </w:rPr>
      </w:pPr>
      <w:r>
        <w:rPr>
          <w:sz w:val="24"/>
          <w:szCs w:val="24"/>
        </w:rPr>
        <w:t>Đáp án :D</w:t>
      </w:r>
    </w:p>
    <w:p w:rsidR="005131F2" w:rsidP="005131F2">
      <w:pPr>
        <w:pStyle w:val="ListParagraph"/>
        <w:ind w:left="420"/>
        <w:rPr>
          <w:sz w:val="24"/>
          <w:szCs w:val="24"/>
        </w:rPr>
      </w:pPr>
      <w:r>
        <w:rPr>
          <w:sz w:val="24"/>
          <w:szCs w:val="24"/>
        </w:rPr>
        <w:t>HD:Chọn một nhóm 3 người trong 4 người có 4 cách chọn</w:t>
      </w:r>
    </w:p>
    <w:p w:rsidR="005131F2" w:rsidP="005131F2">
      <w:pPr>
        <w:pStyle w:val="ListParagraph"/>
        <w:ind w:left="420"/>
        <w:rPr>
          <w:sz w:val="24"/>
          <w:szCs w:val="24"/>
        </w:rPr>
      </w:pPr>
      <w:r>
        <w:rPr>
          <w:sz w:val="24"/>
          <w:szCs w:val="24"/>
        </w:rPr>
        <w:t xml:space="preserve"> Còn nhóm con lại 1 người có 1 cách chọn</w:t>
      </w:r>
    </w:p>
    <w:p w:rsidR="005131F2" w:rsidP="005131F2">
      <w:pPr>
        <w:pStyle w:val="ListParagraph"/>
        <w:ind w:left="420"/>
        <w:rPr>
          <w:sz w:val="24"/>
          <w:szCs w:val="24"/>
        </w:rPr>
      </w:pPr>
      <w:r>
        <w:rPr>
          <w:sz w:val="24"/>
          <w:szCs w:val="24"/>
        </w:rPr>
        <w:t>Xếp hai nhóm này vào bốn phòng có 12 cách xếp.</w:t>
      </w:r>
    </w:p>
    <w:p w:rsidR="005131F2" w:rsidP="005131F2">
      <w:pPr>
        <w:pStyle w:val="ListParagraph"/>
        <w:ind w:left="420"/>
        <w:rPr>
          <w:sz w:val="24"/>
          <w:szCs w:val="24"/>
        </w:rPr>
      </w:pPr>
      <w:r>
        <w:rPr>
          <w:sz w:val="24"/>
          <w:szCs w:val="24"/>
        </w:rPr>
        <w:t xml:space="preserve">Khi đó có nb=4.1.12=48 </w:t>
      </w:r>
    </w:p>
    <w:p w:rsidR="005131F2" w:rsidRPr="00926777" w:rsidP="005131F2">
      <w:pPr>
        <w:pStyle w:val="ListParagraph"/>
        <w:ind w:left="420"/>
        <w:rPr>
          <w:sz w:val="24"/>
          <w:szCs w:val="24"/>
        </w:rPr>
      </w:pPr>
      <w:r>
        <w:rPr>
          <w:sz w:val="24"/>
          <w:szCs w:val="24"/>
        </w:rPr>
        <w:t>Xác suất cần tìm 3/16</w:t>
      </w:r>
    </w:p>
    <w:p w:rsidR="005131F2" w:rsidP="005131F2">
      <w:pPr>
        <w:ind w:firstLine="0"/>
        <w:rPr>
          <w:sz w:val="24"/>
          <w:szCs w:val="24"/>
        </w:rPr>
      </w:pPr>
      <w:r w:rsidRPr="007B1501">
        <w:rPr>
          <w:b/>
          <w:sz w:val="24"/>
          <w:szCs w:val="24"/>
        </w:rPr>
        <w:t>Câu 42:</w:t>
      </w:r>
      <w:r>
        <w:rPr>
          <w:sz w:val="24"/>
          <w:szCs w:val="24"/>
        </w:rPr>
        <w:t xml:space="preserve"> Phương trình </w:t>
      </w:r>
      <w:r>
        <w:rPr>
          <w:position w:val="-6"/>
          <w:sz w:val="24"/>
          <w:szCs w:val="24"/>
        </w:rPr>
        <w:object>
          <v:shape id="_x0000_i2422" type="#_x0000_t75" style="width:60.75pt;height:14.25pt" o:oleicon="f" o:ole="">
            <v:imagedata r:id="rId1179" o:title=""/>
          </v:shape>
          <o:OLEObject Type="Embed" ProgID="Equation.DSMT4" ShapeID="_x0000_i2422" DrawAspect="Content" ObjectID="_1642173528" r:id="rId1966"/>
        </w:object>
      </w:r>
      <w:r>
        <w:rPr>
          <w:sz w:val="24"/>
          <w:szCs w:val="24"/>
        </w:rPr>
        <w:t xml:space="preserve"> có số nghiệm thuộc đoạn </w:t>
      </w:r>
      <w:r>
        <w:rPr>
          <w:position w:val="-14"/>
          <w:sz w:val="24"/>
          <w:szCs w:val="24"/>
        </w:rPr>
        <w:object>
          <v:shape id="_x0000_i2423" type="#_x0000_t75" style="width:42pt;height:20.25pt" o:oleicon="f" o:ole="">
            <v:imagedata r:id="rId1181" o:title=""/>
          </v:shape>
          <o:OLEObject Type="Embed" ProgID="Equation.DSMT4" ShapeID="_x0000_i2423" DrawAspect="Content" ObjectID="_1642173529" r:id="rId1967"/>
        </w:object>
      </w:r>
      <w:r>
        <w:rPr>
          <w:sz w:val="24"/>
          <w:szCs w:val="24"/>
        </w:rPr>
        <w:t xml:space="preserve"> là:</w:t>
      </w:r>
    </w:p>
    <w:p w:rsidR="005131F2" w:rsidP="005131F2">
      <w:pPr>
        <w:pStyle w:val="ListParagraph"/>
        <w:numPr>
          <w:ilvl w:val="0"/>
          <w:numId w:val="13"/>
        </w:numPr>
        <w:spacing w:after="160" w:line="259" w:lineRule="auto"/>
        <w:rPr>
          <w:sz w:val="24"/>
          <w:szCs w:val="24"/>
        </w:rPr>
      </w:pPr>
      <w:r>
        <w:rPr>
          <w:sz w:val="24"/>
          <w:szCs w:val="24"/>
        </w:rPr>
        <w:t>2</w:t>
      </w:r>
      <w:r>
        <w:rPr>
          <w:sz w:val="24"/>
          <w:szCs w:val="24"/>
        </w:rPr>
        <w:tab/>
        <w:t xml:space="preserve">                      B. 3</w:t>
      </w:r>
      <w:r w:rsidRPr="00536A0A">
        <w:rPr>
          <w:sz w:val="24"/>
          <w:szCs w:val="24"/>
        </w:rPr>
        <w:t xml:space="preserve">        </w:t>
      </w:r>
      <w:r>
        <w:rPr>
          <w:sz w:val="24"/>
          <w:szCs w:val="24"/>
        </w:rPr>
        <w:t xml:space="preserve">                        C. 4</w:t>
      </w:r>
      <w:r>
        <w:rPr>
          <w:sz w:val="24"/>
          <w:szCs w:val="24"/>
        </w:rPr>
        <w:tab/>
      </w:r>
      <w:r>
        <w:rPr>
          <w:sz w:val="24"/>
          <w:szCs w:val="24"/>
        </w:rPr>
        <w:tab/>
      </w:r>
      <w:r>
        <w:rPr>
          <w:sz w:val="24"/>
          <w:szCs w:val="24"/>
        </w:rPr>
        <w:tab/>
        <w:t>D. 5</w:t>
      </w:r>
    </w:p>
    <w:p w:rsidR="005131F2" w:rsidP="005131F2">
      <w:pPr>
        <w:ind w:firstLine="0"/>
        <w:rPr>
          <w:sz w:val="24"/>
          <w:szCs w:val="24"/>
        </w:rPr>
      </w:pPr>
      <w:r w:rsidRPr="007B1501">
        <w:rPr>
          <w:b/>
          <w:sz w:val="24"/>
          <w:szCs w:val="24"/>
        </w:rPr>
        <w:t>Câu 43</w:t>
      </w:r>
      <w:r>
        <w:rPr>
          <w:sz w:val="24"/>
          <w:szCs w:val="24"/>
        </w:rPr>
        <w:t xml:space="preserve">: Tập xác định của hàm số </w:t>
      </w:r>
      <w:r>
        <w:rPr>
          <w:position w:val="-10"/>
          <w:sz w:val="24"/>
          <w:szCs w:val="24"/>
        </w:rPr>
        <w:object>
          <v:shape id="_x0000_i2424" type="#_x0000_t75" style="width:45pt;height:15pt" o:oleicon="f" o:ole="">
            <v:imagedata r:id="rId1183" o:title=""/>
          </v:shape>
          <o:OLEObject Type="Embed" ProgID="Equation.DSMT4" ShapeID="_x0000_i2424" DrawAspect="Content" ObjectID="_1642173530" r:id="rId1968"/>
        </w:object>
      </w:r>
      <w:r>
        <w:rPr>
          <w:sz w:val="24"/>
          <w:szCs w:val="24"/>
        </w:rPr>
        <w:t xml:space="preserve"> là :</w:t>
      </w:r>
    </w:p>
    <w:p w:rsidR="005131F2" w:rsidRPr="00DC2249" w:rsidP="005131F2">
      <w:pPr>
        <w:pStyle w:val="ListParagraph"/>
        <w:numPr>
          <w:ilvl w:val="0"/>
          <w:numId w:val="15"/>
        </w:numPr>
        <w:spacing w:after="160" w:line="259" w:lineRule="auto"/>
        <w:rPr>
          <w:sz w:val="24"/>
          <w:szCs w:val="24"/>
        </w:rPr>
      </w:pPr>
      <w:r>
        <w:rPr>
          <w:position w:val="-4"/>
          <w:sz w:val="24"/>
          <w:szCs w:val="24"/>
        </w:rPr>
        <w:object>
          <v:shape id="_x0000_i2425" type="#_x0000_t75" style="width:33pt;height:12.75pt" o:oleicon="f" o:ole="">
            <v:imagedata r:id="rId1185" o:title=""/>
          </v:shape>
          <o:OLEObject Type="Embed" ProgID="Equation.DSMT4" ShapeID="_x0000_i2425" DrawAspect="Content" ObjectID="_1642173531" r:id="rId1969"/>
        </w:object>
      </w:r>
      <w:r>
        <w:rPr>
          <w:sz w:val="24"/>
          <w:szCs w:val="24"/>
        </w:rPr>
        <w:t xml:space="preserve">      B. </w:t>
      </w:r>
      <w:r>
        <w:rPr>
          <w:position w:val="-14"/>
          <w:sz w:val="24"/>
          <w:szCs w:val="24"/>
        </w:rPr>
        <w:object>
          <v:shape id="_x0000_i2426" type="#_x0000_t75" style="width:95.3pt;height:20.25pt" o:oleicon="f" o:ole="">
            <v:imagedata r:id="rId1187" o:title=""/>
          </v:shape>
          <o:OLEObject Type="Embed" ProgID="Equation.DSMT4" ShapeID="_x0000_i2426" DrawAspect="Content" ObjectID="_1642173532" r:id="rId1970"/>
        </w:object>
      </w:r>
      <w:r>
        <w:rPr>
          <w:sz w:val="24"/>
          <w:szCs w:val="24"/>
        </w:rPr>
        <w:t xml:space="preserve"> </w:t>
      </w:r>
      <w:r w:rsidRPr="00536A0A">
        <w:rPr>
          <w:sz w:val="24"/>
          <w:szCs w:val="24"/>
        </w:rPr>
        <w:t xml:space="preserve">       C. </w:t>
      </w:r>
      <w:r>
        <w:rPr>
          <w:position w:val="-14"/>
          <w:sz w:val="24"/>
          <w:szCs w:val="24"/>
        </w:rPr>
        <w:object>
          <v:shape id="_x0000_i2427" type="#_x0000_t75" style="width:101.2pt;height:20.25pt" o:oleicon="f" o:ole="">
            <v:imagedata r:id="rId1189" o:title=""/>
          </v:shape>
          <o:OLEObject Type="Embed" ProgID="Equation.DSMT4" ShapeID="_x0000_i2427" DrawAspect="Content" ObjectID="_1642173533" r:id="rId1971"/>
        </w:object>
      </w:r>
      <w:r>
        <w:rPr>
          <w:sz w:val="24"/>
          <w:szCs w:val="24"/>
        </w:rPr>
        <w:t xml:space="preserve">   </w:t>
      </w:r>
      <w:r w:rsidRPr="00536A0A">
        <w:rPr>
          <w:sz w:val="24"/>
          <w:szCs w:val="24"/>
        </w:rPr>
        <w:t xml:space="preserve">D. </w:t>
      </w:r>
      <w:r>
        <w:rPr>
          <w:position w:val="-28"/>
          <w:sz w:val="24"/>
          <w:szCs w:val="24"/>
        </w:rPr>
        <w:object>
          <v:shape id="_x0000_i2428" type="#_x0000_t75" style="width:102pt;height:33.75pt" o:oleicon="f" o:ole="">
            <v:imagedata r:id="rId1191" o:title=""/>
          </v:shape>
          <o:OLEObject Type="Embed" ProgID="Equation.DSMT4" ShapeID="_x0000_i2428" DrawAspect="Content" ObjectID="_1642173534" r:id="rId1972"/>
        </w:object>
      </w:r>
    </w:p>
    <w:p w:rsidR="005131F2" w:rsidP="005131F2">
      <w:pPr>
        <w:pStyle w:val="ListParagraph"/>
        <w:rPr>
          <w:sz w:val="24"/>
          <w:szCs w:val="24"/>
        </w:rPr>
      </w:pPr>
      <w:r>
        <w:rPr>
          <w:sz w:val="24"/>
          <w:szCs w:val="24"/>
        </w:rPr>
        <w:t>Đáp án :B</w:t>
      </w:r>
    </w:p>
    <w:p w:rsidR="005131F2" w:rsidP="005131F2">
      <w:pPr>
        <w:ind w:firstLine="0"/>
        <w:rPr>
          <w:sz w:val="24"/>
          <w:szCs w:val="24"/>
        </w:rPr>
      </w:pPr>
      <w:r w:rsidRPr="007B1501">
        <w:rPr>
          <w:b/>
          <w:sz w:val="24"/>
          <w:szCs w:val="24"/>
        </w:rPr>
        <w:t>Câu 44:</w:t>
      </w:r>
      <w:r>
        <w:rPr>
          <w:sz w:val="24"/>
          <w:szCs w:val="24"/>
        </w:rPr>
        <w:t xml:space="preserve"> Tính giới hạn sau </w:t>
      </w:r>
      <w:r>
        <w:rPr>
          <w:position w:val="-24"/>
          <w:sz w:val="24"/>
          <w:szCs w:val="24"/>
        </w:rPr>
        <w:object>
          <v:shape id="_x0000_i2429" type="#_x0000_t75" style="width:56.2pt;height:30.75pt" o:oleicon="f" o:ole="">
            <v:imagedata r:id="rId1193" o:title=""/>
          </v:shape>
          <o:OLEObject Type="Embed" ProgID="Equation.DSMT4" ShapeID="_x0000_i2429" DrawAspect="Content" ObjectID="_1642173535" r:id="rId1973"/>
        </w:object>
      </w:r>
      <w:r>
        <w:rPr>
          <w:sz w:val="24"/>
          <w:szCs w:val="24"/>
        </w:rPr>
        <w:t xml:space="preserve"> </w:t>
      </w:r>
    </w:p>
    <w:p w:rsidR="005131F2" w:rsidP="005131F2">
      <w:pPr>
        <w:pStyle w:val="ListParagraph"/>
        <w:numPr>
          <w:ilvl w:val="0"/>
          <w:numId w:val="17"/>
        </w:numPr>
        <w:spacing w:after="160" w:line="259" w:lineRule="auto"/>
        <w:rPr>
          <w:sz w:val="24"/>
          <w:szCs w:val="24"/>
        </w:rPr>
      </w:pPr>
      <w:r>
        <w:rPr>
          <w:position w:val="-4"/>
          <w:sz w:val="24"/>
          <w:szCs w:val="24"/>
        </w:rPr>
        <w:object>
          <v:shape id="_x0000_i2430" type="#_x0000_t75" style="width:18.75pt;height:11.25pt" o:oleicon="f" o:ole="">
            <v:imagedata r:id="rId1195" o:title=""/>
          </v:shape>
          <o:OLEObject Type="Embed" ProgID="Equation.DSMT4" ShapeID="_x0000_i2430" DrawAspect="Content" ObjectID="_1642173536" r:id="rId1974"/>
        </w:object>
      </w:r>
      <w:r>
        <w:rPr>
          <w:sz w:val="24"/>
          <w:szCs w:val="24"/>
        </w:rPr>
        <w:t xml:space="preserve"> </w:t>
      </w:r>
      <w:r>
        <w:rPr>
          <w:sz w:val="24"/>
          <w:szCs w:val="24"/>
        </w:rPr>
        <w:tab/>
        <w:t xml:space="preserve">                      B. </w:t>
      </w:r>
      <w:r>
        <w:rPr>
          <w:position w:val="-4"/>
          <w:sz w:val="24"/>
          <w:szCs w:val="24"/>
        </w:rPr>
        <w:object>
          <v:shape id="_x0000_i2431" type="#_x0000_t75" style="width:18.75pt;height:9.75pt" o:oleicon="f" o:ole="">
            <v:imagedata r:id="rId1197" o:title=""/>
          </v:shape>
          <o:OLEObject Type="Embed" ProgID="Equation.DSMT4" ShapeID="_x0000_i2431" DrawAspect="Content" ObjectID="_1642173537" r:id="rId1975"/>
        </w:object>
      </w:r>
      <w:r>
        <w:rPr>
          <w:sz w:val="24"/>
          <w:szCs w:val="24"/>
        </w:rPr>
        <w:t xml:space="preserve"> </w:t>
      </w:r>
      <w:r w:rsidRPr="00DC2249">
        <w:rPr>
          <w:sz w:val="24"/>
          <w:szCs w:val="24"/>
        </w:rPr>
        <w:t xml:space="preserve">        </w:t>
      </w:r>
      <w:r>
        <w:rPr>
          <w:sz w:val="24"/>
          <w:szCs w:val="24"/>
        </w:rPr>
        <w:t xml:space="preserve">                        C. 1</w:t>
      </w:r>
      <w:r>
        <w:rPr>
          <w:sz w:val="24"/>
          <w:szCs w:val="24"/>
        </w:rPr>
        <w:tab/>
      </w:r>
      <w:r>
        <w:rPr>
          <w:sz w:val="24"/>
          <w:szCs w:val="24"/>
        </w:rPr>
        <w:tab/>
      </w:r>
      <w:r>
        <w:rPr>
          <w:sz w:val="24"/>
          <w:szCs w:val="24"/>
        </w:rPr>
        <w:tab/>
        <w:t>D. -1</w:t>
      </w:r>
    </w:p>
    <w:p w:rsidR="005131F2" w:rsidP="005131F2">
      <w:pPr>
        <w:pStyle w:val="ListParagraph"/>
        <w:rPr>
          <w:sz w:val="24"/>
          <w:szCs w:val="24"/>
        </w:rPr>
      </w:pPr>
      <w:r>
        <w:rPr>
          <w:sz w:val="24"/>
          <w:szCs w:val="24"/>
        </w:rPr>
        <w:t>Đáp án :D</w:t>
      </w:r>
    </w:p>
    <w:p w:rsidR="005131F2" w:rsidP="005131F2">
      <w:pPr>
        <w:pStyle w:val="ListParagraph"/>
        <w:rPr>
          <w:sz w:val="24"/>
          <w:szCs w:val="24"/>
        </w:rPr>
      </w:pPr>
    </w:p>
    <w:p w:rsidR="005131F2" w:rsidP="005131F2">
      <w:pPr>
        <w:ind w:firstLine="0"/>
        <w:rPr>
          <w:sz w:val="24"/>
          <w:szCs w:val="24"/>
        </w:rPr>
      </w:pPr>
      <w:r w:rsidRPr="007B1501">
        <w:rPr>
          <w:b/>
          <w:sz w:val="24"/>
          <w:szCs w:val="24"/>
        </w:rPr>
        <w:t>Câu 45:</w:t>
      </w:r>
      <w:r>
        <w:rPr>
          <w:sz w:val="24"/>
          <w:szCs w:val="24"/>
        </w:rPr>
        <w:t xml:space="preserve"> Cho cấp số cộng </w:t>
      </w:r>
      <w:r>
        <w:rPr>
          <w:position w:val="-4"/>
          <w:sz w:val="24"/>
          <w:szCs w:val="24"/>
        </w:rPr>
        <w:object>
          <v:shape id="_x0000_i2432" type="#_x0000_t75" style="width:9pt;height:14.25pt" o:oleicon="f" o:ole="">
            <v:imagedata r:id="rId1173" o:title=""/>
          </v:shape>
          <o:OLEObject Type="Embed" ProgID="Equation.DSMT4" ShapeID="_x0000_i2432" DrawAspect="Content" ObjectID="_1642173538" r:id="rId1976"/>
        </w:object>
      </w:r>
      <w:r>
        <w:rPr>
          <w:sz w:val="24"/>
          <w:szCs w:val="24"/>
        </w:rPr>
        <w:t xml:space="preserve"> </w:t>
      </w:r>
      <w:r>
        <w:rPr>
          <w:position w:val="-14"/>
          <w:sz w:val="24"/>
          <w:szCs w:val="24"/>
        </w:rPr>
        <w:object>
          <v:shape id="_x0000_i2433" type="#_x0000_t75" style="width:24pt;height:20.25pt" o:oleicon="f" o:ole="">
            <v:imagedata r:id="rId1199" o:title=""/>
          </v:shape>
          <o:OLEObject Type="Embed" ProgID="Equation.DSMT4" ShapeID="_x0000_i2433" DrawAspect="Content" ObjectID="_1642173539" r:id="rId1977"/>
        </w:object>
      </w:r>
      <w:r>
        <w:rPr>
          <w:sz w:val="24"/>
          <w:szCs w:val="24"/>
        </w:rPr>
        <w:t xml:space="preserve"> . Hãy chọn hệ thức đúng trong các hệ thức sau:</w:t>
      </w:r>
    </w:p>
    <w:p w:rsidR="005131F2" w:rsidP="005131F2">
      <w:pPr>
        <w:pStyle w:val="ListParagraph"/>
        <w:numPr>
          <w:ilvl w:val="0"/>
          <w:numId w:val="19"/>
        </w:numPr>
        <w:spacing w:after="160" w:line="259" w:lineRule="auto"/>
        <w:rPr>
          <w:sz w:val="24"/>
          <w:szCs w:val="24"/>
        </w:rPr>
      </w:pPr>
      <w:r>
        <w:rPr>
          <w:position w:val="-24"/>
          <w:sz w:val="24"/>
          <w:szCs w:val="24"/>
        </w:rPr>
        <w:object>
          <v:shape id="_x0000_i2434" type="#_x0000_t75" style="width:89.25pt;height:30.75pt" o:oleicon="f" o:ole="">
            <v:imagedata r:id="rId1201" o:title=""/>
          </v:shape>
          <o:OLEObject Type="Embed" ProgID="Equation.DSMT4" ShapeID="_x0000_i2434" DrawAspect="Content" ObjectID="_1642173540" r:id="rId1978"/>
        </w:object>
      </w:r>
      <w:r>
        <w:rPr>
          <w:sz w:val="24"/>
          <w:szCs w:val="24"/>
        </w:rPr>
        <w:t xml:space="preserve"> </w:t>
      </w:r>
      <w:r>
        <w:rPr>
          <w:sz w:val="24"/>
          <w:szCs w:val="24"/>
        </w:rPr>
        <w:tab/>
      </w:r>
      <w:r>
        <w:rPr>
          <w:sz w:val="24"/>
          <w:szCs w:val="24"/>
        </w:rPr>
        <w:tab/>
      </w:r>
      <w:r>
        <w:rPr>
          <w:sz w:val="24"/>
          <w:szCs w:val="24"/>
        </w:rPr>
        <w:tab/>
      </w:r>
      <w:r>
        <w:rPr>
          <w:sz w:val="24"/>
          <w:szCs w:val="24"/>
        </w:rPr>
        <w:tab/>
        <w:t xml:space="preserve">B. </w:t>
      </w:r>
      <w:r>
        <w:rPr>
          <w:position w:val="-12"/>
          <w:sz w:val="24"/>
          <w:szCs w:val="24"/>
        </w:rPr>
        <w:object>
          <v:shape id="_x0000_i2435" type="#_x0000_t75" style="width:80.25pt;height:18pt" o:oleicon="f" o:ole="">
            <v:imagedata r:id="rId1203" o:title=""/>
          </v:shape>
          <o:OLEObject Type="Embed" ProgID="Equation.DSMT4" ShapeID="_x0000_i2435" DrawAspect="Content" ObjectID="_1642173541" r:id="rId1979"/>
        </w:object>
      </w:r>
      <w:r>
        <w:rPr>
          <w:sz w:val="24"/>
          <w:szCs w:val="24"/>
        </w:rPr>
        <w:t xml:space="preserve"> </w:t>
      </w:r>
    </w:p>
    <w:p w:rsidR="005131F2" w:rsidP="005131F2">
      <w:pPr>
        <w:ind w:left="360"/>
        <w:rPr>
          <w:sz w:val="24"/>
          <w:szCs w:val="24"/>
        </w:rPr>
      </w:pPr>
      <w:r>
        <w:rPr>
          <w:sz w:val="24"/>
          <w:szCs w:val="24"/>
        </w:rPr>
        <w:t xml:space="preserve">C.  </w:t>
      </w:r>
      <w:r>
        <w:rPr>
          <w:position w:val="-24"/>
        </w:rPr>
        <w:object>
          <v:shape id="_x0000_i2436" type="#_x0000_t75" style="width:60pt;height:30.75pt" o:oleicon="f" o:ole="">
            <v:imagedata r:id="rId1205" o:title=""/>
          </v:shape>
          <o:OLEObject Type="Embed" ProgID="Equation.DSMT4" ShapeID="_x0000_i2436" DrawAspect="Content" ObjectID="_1642173542" r:id="rId1980"/>
        </w:object>
      </w:r>
      <w:r w:rsidRPr="00363399">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D</w:t>
      </w:r>
      <w:r w:rsidRPr="00363399">
        <w:rPr>
          <w:sz w:val="24"/>
          <w:szCs w:val="24"/>
        </w:rPr>
        <w:t xml:space="preserve">. </w:t>
      </w:r>
      <w:r>
        <w:rPr>
          <w:position w:val="-12"/>
        </w:rPr>
        <w:object>
          <v:shape id="_x0000_i2437" type="#_x0000_t75" style="width:60.75pt;height:18pt" o:oleicon="f" o:ole="">
            <v:imagedata r:id="rId1207" o:title=""/>
          </v:shape>
          <o:OLEObject Type="Embed" ProgID="Equation.DSMT4" ShapeID="_x0000_i2437" DrawAspect="Content" ObjectID="_1642173543" r:id="rId1981"/>
        </w:object>
      </w:r>
      <w:r w:rsidRPr="00363399">
        <w:rPr>
          <w:sz w:val="24"/>
          <w:szCs w:val="24"/>
        </w:rPr>
        <w:t xml:space="preserve"> </w:t>
      </w:r>
    </w:p>
    <w:p w:rsidR="005131F2" w:rsidP="005131F2">
      <w:pPr>
        <w:ind w:left="360"/>
        <w:rPr>
          <w:sz w:val="24"/>
          <w:szCs w:val="24"/>
        </w:rPr>
      </w:pPr>
      <w:r>
        <w:rPr>
          <w:sz w:val="24"/>
          <w:szCs w:val="24"/>
        </w:rPr>
        <w:t>Đáp án B</w:t>
      </w:r>
    </w:p>
    <w:p w:rsidR="005131F2" w:rsidP="005131F2">
      <w:pPr>
        <w:ind w:firstLine="0"/>
        <w:rPr>
          <w:sz w:val="24"/>
          <w:szCs w:val="24"/>
        </w:rPr>
      </w:pPr>
      <w:r w:rsidRPr="007B1501">
        <w:rPr>
          <w:b/>
          <w:sz w:val="24"/>
          <w:szCs w:val="24"/>
        </w:rPr>
        <w:t>Câu 46.</w:t>
      </w:r>
      <w:r>
        <w:rPr>
          <w:sz w:val="24"/>
          <w:szCs w:val="24"/>
        </w:rPr>
        <w:t>Trong mặt phẳm tọa độ, đường thẳng đi qua hai điểm A(2;-1) và B(3;0) có phương trình là:</w:t>
      </w:r>
    </w:p>
    <w:p w:rsidR="005131F2" w:rsidP="005131F2">
      <w:pPr>
        <w:rPr>
          <w:sz w:val="24"/>
          <w:szCs w:val="24"/>
        </w:rPr>
      </w:pPr>
      <w:r>
        <w:rPr>
          <w:position w:val="-4"/>
          <w:sz w:val="24"/>
          <w:szCs w:val="24"/>
        </w:rPr>
        <w:object>
          <v:shape id="_x0000_i2438" type="#_x0000_t75" style="width:9pt;height:14.25pt" o:oleicon="f" o:ole="">
            <v:imagedata r:id="rId1173" o:title=""/>
          </v:shape>
          <o:OLEObject Type="Embed" ProgID="Equation.DSMT4" ShapeID="_x0000_i2438" DrawAspect="Content" ObjectID="_1642173544" r:id="rId1982"/>
        </w:object>
      </w:r>
      <w:r>
        <w:rPr>
          <w:sz w:val="24"/>
          <w:szCs w:val="24"/>
        </w:rPr>
        <w:t xml:space="preserve"> A. </w:t>
      </w:r>
      <w:r>
        <w:rPr>
          <w:position w:val="-10"/>
          <w:sz w:val="24"/>
          <w:szCs w:val="24"/>
        </w:rPr>
        <w:object>
          <v:shape id="_x0000_i2439" type="#_x0000_t75" style="width:60.75pt;height:15.75pt" o:oleicon="f" o:ole="">
            <v:imagedata r:id="rId1209" o:title=""/>
          </v:shape>
          <o:OLEObject Type="Embed" ProgID="Equation.DSMT4" ShapeID="_x0000_i2439" DrawAspect="Content" ObjectID="_1642173545" r:id="rId1983"/>
        </w:object>
      </w:r>
      <w:r>
        <w:rPr>
          <w:sz w:val="24"/>
          <w:szCs w:val="24"/>
        </w:rPr>
        <w:t xml:space="preserve"> </w:t>
      </w:r>
      <w:r>
        <w:rPr>
          <w:sz w:val="24"/>
          <w:szCs w:val="24"/>
        </w:rPr>
        <w:tab/>
      </w:r>
      <w:r>
        <w:rPr>
          <w:sz w:val="24"/>
          <w:szCs w:val="24"/>
        </w:rPr>
        <w:tab/>
        <w:t>B.</w:t>
      </w:r>
      <w:r>
        <w:rPr>
          <w:position w:val="-10"/>
          <w:sz w:val="24"/>
          <w:szCs w:val="24"/>
        </w:rPr>
        <w:object>
          <v:shape id="_x0000_i2440" type="#_x0000_t75" style="width:60.75pt;height:15.75pt" o:oleicon="f" o:ole="">
            <v:imagedata r:id="rId1211" o:title=""/>
          </v:shape>
          <o:OLEObject Type="Embed" ProgID="Equation.DSMT4" ShapeID="_x0000_i2440" DrawAspect="Content" ObjectID="_1642173546" r:id="rId1984"/>
        </w:object>
      </w:r>
      <w:r>
        <w:rPr>
          <w:sz w:val="24"/>
          <w:szCs w:val="24"/>
        </w:rPr>
        <w:t xml:space="preserve"> </w:t>
      </w:r>
      <w:r>
        <w:rPr>
          <w:sz w:val="24"/>
          <w:szCs w:val="24"/>
        </w:rPr>
        <w:tab/>
        <w:t>C.</w:t>
      </w:r>
      <w:r>
        <w:rPr>
          <w:position w:val="-10"/>
          <w:sz w:val="24"/>
          <w:szCs w:val="24"/>
        </w:rPr>
        <w:object>
          <v:shape id="_x0000_i2441" type="#_x0000_t75" style="width:60.75pt;height:15.75pt" o:oleicon="f" o:ole="">
            <v:imagedata r:id="rId1213" o:title=""/>
          </v:shape>
          <o:OLEObject Type="Embed" ProgID="Equation.DSMT4" ShapeID="_x0000_i2441" DrawAspect="Content" ObjectID="_1642173547" r:id="rId1985"/>
        </w:object>
      </w:r>
      <w:r>
        <w:rPr>
          <w:sz w:val="24"/>
          <w:szCs w:val="24"/>
        </w:rPr>
        <w:t xml:space="preserve"> </w:t>
      </w:r>
      <w:r>
        <w:rPr>
          <w:sz w:val="24"/>
          <w:szCs w:val="24"/>
        </w:rPr>
        <w:tab/>
        <w:t>D.</w:t>
      </w:r>
      <w:r>
        <w:rPr>
          <w:position w:val="-10"/>
          <w:sz w:val="24"/>
          <w:szCs w:val="24"/>
        </w:rPr>
        <w:object>
          <v:shape id="_x0000_i2442" type="#_x0000_t75" style="width:60.75pt;height:15.75pt" o:oleicon="f" o:ole="">
            <v:imagedata r:id="rId1215" o:title=""/>
          </v:shape>
          <o:OLEObject Type="Embed" ProgID="Equation.DSMT4" ShapeID="_x0000_i2442" DrawAspect="Content" ObjectID="_1642173548" r:id="rId1986"/>
        </w:object>
      </w:r>
      <w:r>
        <w:rPr>
          <w:sz w:val="24"/>
          <w:szCs w:val="24"/>
        </w:rPr>
        <w:t xml:space="preserve"> </w:t>
      </w:r>
    </w:p>
    <w:p w:rsidR="005131F2" w:rsidP="005131F2">
      <w:pPr>
        <w:ind w:left="360"/>
        <w:rPr>
          <w:sz w:val="24"/>
          <w:szCs w:val="24"/>
        </w:rPr>
      </w:pPr>
      <w:r>
        <w:rPr>
          <w:sz w:val="24"/>
          <w:szCs w:val="24"/>
        </w:rPr>
        <w:t>Đáp án A</w:t>
      </w:r>
    </w:p>
    <w:p w:rsidR="005131F2" w:rsidP="005131F2">
      <w:pPr>
        <w:ind w:firstLine="0"/>
        <w:rPr>
          <w:sz w:val="24"/>
          <w:szCs w:val="24"/>
        </w:rPr>
      </w:pPr>
      <w:r w:rsidRPr="007B1501">
        <w:rPr>
          <w:b/>
          <w:sz w:val="24"/>
          <w:szCs w:val="24"/>
        </w:rPr>
        <w:t>Câu 47.</w:t>
      </w:r>
      <w:r>
        <w:rPr>
          <w:sz w:val="24"/>
          <w:szCs w:val="24"/>
        </w:rPr>
        <w:t xml:space="preserve"> Cho tam giác ABC vuông cân tại A. Giá trị của biểu thức </w:t>
      </w:r>
      <w:r>
        <w:rPr>
          <w:position w:val="-6"/>
          <w:sz w:val="24"/>
          <w:szCs w:val="24"/>
        </w:rPr>
        <w:object>
          <v:shape id="_x0000_i2443" type="#_x0000_t75" style="width:39pt;height:17.25pt" o:oleicon="f" o:ole="">
            <v:imagedata r:id="rId1217" o:title=""/>
          </v:shape>
          <o:OLEObject Type="Embed" ProgID="Equation.DSMT4" ShapeID="_x0000_i2443" DrawAspect="Content" ObjectID="_1642173549" r:id="rId1987"/>
        </w:object>
      </w:r>
      <w:r>
        <w:rPr>
          <w:sz w:val="24"/>
          <w:szCs w:val="24"/>
        </w:rPr>
        <w:t xml:space="preserve">  bằng:</w:t>
      </w:r>
    </w:p>
    <w:p w:rsidR="005131F2" w:rsidRPr="008357BF" w:rsidP="005131F2">
      <w:pPr>
        <w:pStyle w:val="ListParagraph"/>
        <w:numPr>
          <w:ilvl w:val="0"/>
          <w:numId w:val="21"/>
        </w:numPr>
        <w:spacing w:after="160" w:line="259" w:lineRule="auto"/>
        <w:rPr>
          <w:sz w:val="24"/>
          <w:szCs w:val="24"/>
        </w:rPr>
      </w:pPr>
      <w:r>
        <w:rPr>
          <w:sz w:val="24"/>
          <w:szCs w:val="24"/>
        </w:rPr>
        <w:t xml:space="preserve">0 </w:t>
      </w:r>
      <w:r>
        <w:rPr>
          <w:sz w:val="24"/>
          <w:szCs w:val="24"/>
        </w:rPr>
        <w:tab/>
      </w:r>
      <w:r>
        <w:rPr>
          <w:sz w:val="24"/>
          <w:szCs w:val="24"/>
        </w:rPr>
        <w:tab/>
      </w:r>
      <w:r>
        <w:rPr>
          <w:sz w:val="24"/>
          <w:szCs w:val="24"/>
        </w:rPr>
        <w:tab/>
        <w:t xml:space="preserve">B. 1 </w:t>
      </w:r>
      <w:r>
        <w:rPr>
          <w:sz w:val="24"/>
          <w:szCs w:val="24"/>
        </w:rPr>
        <w:tab/>
      </w:r>
      <w:r>
        <w:rPr>
          <w:sz w:val="24"/>
          <w:szCs w:val="24"/>
        </w:rPr>
        <w:tab/>
      </w:r>
      <w:r>
        <w:rPr>
          <w:sz w:val="24"/>
          <w:szCs w:val="24"/>
        </w:rPr>
        <w:tab/>
        <w:t xml:space="preserve">C. </w:t>
      </w:r>
      <w:r>
        <w:rPr>
          <w:position w:val="-4"/>
          <w:sz w:val="24"/>
          <w:szCs w:val="24"/>
        </w:rPr>
        <w:object>
          <v:shape id="_x0000_i2444" type="#_x0000_t75" style="width:24pt;height:15pt" o:oleicon="f" o:ole="">
            <v:imagedata r:id="rId1219" o:title=""/>
          </v:shape>
          <o:OLEObject Type="Embed" ProgID="Equation.DSMT4" ShapeID="_x0000_i2444" DrawAspect="Content" ObjectID="_1642173550" r:id="rId1988"/>
        </w:object>
      </w:r>
      <w:r>
        <w:rPr>
          <w:sz w:val="24"/>
          <w:szCs w:val="24"/>
        </w:rPr>
        <w:t xml:space="preserve"> </w:t>
      </w:r>
      <w:r>
        <w:rPr>
          <w:sz w:val="24"/>
          <w:szCs w:val="24"/>
        </w:rPr>
        <w:tab/>
      </w:r>
      <w:r>
        <w:rPr>
          <w:sz w:val="24"/>
          <w:szCs w:val="24"/>
        </w:rPr>
        <w:tab/>
        <w:t xml:space="preserve">D. </w:t>
      </w:r>
      <w:r>
        <w:rPr>
          <w:position w:val="-6"/>
          <w:sz w:val="24"/>
          <w:szCs w:val="24"/>
        </w:rPr>
        <w:object>
          <v:shape id="_x0000_i2445" type="#_x0000_t75" style="width:24.75pt;height:15.75pt" o:oleicon="f" o:ole="">
            <v:imagedata r:id="rId1221" o:title=""/>
          </v:shape>
          <o:OLEObject Type="Embed" ProgID="Equation.DSMT4" ShapeID="_x0000_i2445" DrawAspect="Content" ObjectID="_1642173551" r:id="rId1989"/>
        </w:object>
      </w:r>
      <w:r>
        <w:rPr>
          <w:sz w:val="24"/>
          <w:szCs w:val="24"/>
        </w:rPr>
        <w:t xml:space="preserve"> </w:t>
      </w:r>
    </w:p>
    <w:p w:rsidR="005131F2" w:rsidRPr="00363399" w:rsidP="005131F2">
      <w:pPr>
        <w:ind w:left="360"/>
        <w:rPr>
          <w:sz w:val="24"/>
          <w:szCs w:val="24"/>
        </w:rPr>
      </w:pPr>
      <w:r>
        <w:rPr>
          <w:sz w:val="24"/>
          <w:szCs w:val="24"/>
        </w:rPr>
        <w:t>Đáp án A</w:t>
      </w:r>
    </w:p>
    <w:p w:rsidR="005131F2" w:rsidP="005131F2">
      <w:pPr>
        <w:ind w:firstLine="0"/>
        <w:rPr>
          <w:sz w:val="24"/>
          <w:szCs w:val="24"/>
        </w:rPr>
      </w:pPr>
      <w:r w:rsidRPr="007B1501">
        <w:rPr>
          <w:b/>
          <w:sz w:val="24"/>
          <w:szCs w:val="24"/>
        </w:rPr>
        <w:t>Câu 48.</w:t>
      </w:r>
      <w:r>
        <w:rPr>
          <w:sz w:val="24"/>
          <w:szCs w:val="24"/>
        </w:rPr>
        <w:t xml:space="preserve"> Cho </w:t>
      </w:r>
      <w:r>
        <w:rPr>
          <w:position w:val="-24"/>
          <w:sz w:val="24"/>
          <w:szCs w:val="24"/>
        </w:rPr>
        <w:object>
          <v:shape id="_x0000_i2446" type="#_x0000_t75" style="width:78.7pt;height:30.75pt" o:oleicon="f" o:ole="">
            <v:imagedata r:id="rId1223" o:title=""/>
          </v:shape>
          <o:OLEObject Type="Embed" ProgID="Equation.DSMT4" ShapeID="_x0000_i2446" DrawAspect="Content" ObjectID="_1642173552" r:id="rId1990"/>
        </w:object>
      </w:r>
      <w:r>
        <w:rPr>
          <w:sz w:val="24"/>
          <w:szCs w:val="24"/>
        </w:rPr>
        <w:t xml:space="preserve">. Tính giá trị của </w:t>
      </w:r>
      <w:r>
        <w:rPr>
          <w:position w:val="-10"/>
          <w:sz w:val="24"/>
          <w:szCs w:val="24"/>
        </w:rPr>
        <w:object>
          <v:shape id="_x0000_i2447" type="#_x0000_t75" style="width:60pt;height:15.75pt" o:oleicon="f" o:ole="">
            <v:imagedata r:id="rId1225" o:title=""/>
          </v:shape>
          <o:OLEObject Type="Embed" ProgID="Equation.DSMT4" ShapeID="_x0000_i2447" DrawAspect="Content" ObjectID="_1642173553" r:id="rId1991"/>
        </w:object>
      </w:r>
      <w:r>
        <w:rPr>
          <w:sz w:val="24"/>
          <w:szCs w:val="24"/>
        </w:rPr>
        <w:t xml:space="preserve"> </w:t>
      </w:r>
    </w:p>
    <w:p w:rsidR="005131F2" w:rsidP="005131F2">
      <w:pPr>
        <w:pStyle w:val="ListParagraph"/>
        <w:numPr>
          <w:ilvl w:val="0"/>
          <w:numId w:val="23"/>
        </w:numPr>
        <w:spacing w:after="160" w:line="259" w:lineRule="auto"/>
        <w:rPr>
          <w:sz w:val="24"/>
          <w:szCs w:val="24"/>
        </w:rPr>
      </w:pPr>
      <w:r>
        <w:rPr>
          <w:position w:val="-24"/>
        </w:rPr>
        <w:object>
          <v:shape id="_x0000_i2448" type="#_x0000_t75" style="width:20.25pt;height:30.75pt" o:oleicon="f" o:ole="">
            <v:imagedata r:id="rId1227" o:title=""/>
          </v:shape>
          <o:OLEObject Type="Embed" ProgID="Equation.DSMT4" ShapeID="_x0000_i2448" DrawAspect="Content" ObjectID="_1642173554" r:id="rId1992"/>
        </w:object>
      </w:r>
      <w:r w:rsidRPr="0046394D">
        <w:rPr>
          <w:sz w:val="24"/>
          <w:szCs w:val="24"/>
        </w:rPr>
        <w:t xml:space="preserve"> </w:t>
      </w:r>
      <w:r>
        <w:rPr>
          <w:sz w:val="24"/>
          <w:szCs w:val="24"/>
        </w:rPr>
        <w:tab/>
      </w:r>
      <w:r>
        <w:rPr>
          <w:sz w:val="24"/>
          <w:szCs w:val="24"/>
        </w:rPr>
        <w:tab/>
      </w:r>
      <w:r>
        <w:rPr>
          <w:sz w:val="24"/>
          <w:szCs w:val="24"/>
        </w:rPr>
        <w:tab/>
        <w:t xml:space="preserve"> B. </w:t>
      </w:r>
      <w:r>
        <w:rPr>
          <w:position w:val="-6"/>
          <w:sz w:val="24"/>
          <w:szCs w:val="24"/>
        </w:rPr>
        <w:object>
          <v:shape id="_x0000_i2449" type="#_x0000_t75" style="width:15.75pt;height:14.25pt" o:oleicon="f" o:ole="">
            <v:imagedata r:id="rId1229" o:title=""/>
          </v:shape>
          <o:OLEObject Type="Embed" ProgID="Equation.DSMT4" ShapeID="_x0000_i2449" DrawAspect="Content" ObjectID="_1642173555" r:id="rId1993"/>
        </w:object>
      </w:r>
      <w:r>
        <w:rPr>
          <w:sz w:val="24"/>
          <w:szCs w:val="24"/>
        </w:rPr>
        <w:t xml:space="preserve"> </w:t>
      </w:r>
      <w:r>
        <w:rPr>
          <w:sz w:val="24"/>
          <w:szCs w:val="24"/>
        </w:rPr>
        <w:tab/>
      </w:r>
      <w:r>
        <w:rPr>
          <w:sz w:val="24"/>
          <w:szCs w:val="24"/>
        </w:rPr>
        <w:tab/>
        <w:t xml:space="preserve">C. </w:t>
      </w:r>
      <w:r>
        <w:rPr>
          <w:position w:val="-24"/>
          <w:sz w:val="24"/>
          <w:szCs w:val="24"/>
        </w:rPr>
        <w:object>
          <v:shape id="_x0000_i2450" type="#_x0000_t75" style="width:12pt;height:30.75pt" o:oleicon="f" o:ole="">
            <v:imagedata r:id="rId1231" o:title=""/>
          </v:shape>
          <o:OLEObject Type="Embed" ProgID="Equation.DSMT4" ShapeID="_x0000_i2450" DrawAspect="Content" ObjectID="_1642173556" r:id="rId1994"/>
        </w:object>
      </w:r>
      <w:r>
        <w:rPr>
          <w:sz w:val="24"/>
          <w:szCs w:val="24"/>
        </w:rPr>
        <w:t xml:space="preserve">     </w:t>
      </w:r>
      <w:r>
        <w:rPr>
          <w:sz w:val="24"/>
          <w:szCs w:val="24"/>
        </w:rPr>
        <w:tab/>
      </w:r>
      <w:r>
        <w:rPr>
          <w:sz w:val="24"/>
          <w:szCs w:val="24"/>
        </w:rPr>
        <w:tab/>
        <w:t>D. -4</w:t>
      </w:r>
    </w:p>
    <w:p w:rsidR="005131F2" w:rsidRPr="00363399" w:rsidP="005131F2">
      <w:pPr>
        <w:ind w:left="360"/>
        <w:rPr>
          <w:sz w:val="24"/>
          <w:szCs w:val="24"/>
        </w:rPr>
      </w:pPr>
      <w:r>
        <w:rPr>
          <w:sz w:val="24"/>
          <w:szCs w:val="24"/>
        </w:rPr>
        <w:t>Đáp án A</w:t>
      </w:r>
    </w:p>
    <w:p w:rsidR="005131F2" w:rsidP="005131F2">
      <w:pPr>
        <w:ind w:firstLine="0"/>
        <w:rPr>
          <w:sz w:val="24"/>
          <w:szCs w:val="24"/>
        </w:rPr>
      </w:pPr>
      <w:r w:rsidRPr="007B1501">
        <w:rPr>
          <w:b/>
          <w:sz w:val="24"/>
          <w:szCs w:val="24"/>
        </w:rPr>
        <w:t>Câu 49.</w:t>
      </w:r>
      <w:r>
        <w:rPr>
          <w:sz w:val="24"/>
          <w:szCs w:val="24"/>
        </w:rPr>
        <w:t xml:space="preserve"> Tập nghiệm của bất phương trình </w:t>
      </w:r>
      <w:r>
        <w:rPr>
          <w:position w:val="-24"/>
          <w:sz w:val="24"/>
          <w:szCs w:val="24"/>
        </w:rPr>
        <w:object>
          <v:shape id="_x0000_i2451" type="#_x0000_t75" style="width:57.75pt;height:30.75pt" o:oleicon="f" o:ole="">
            <v:imagedata r:id="rId1233" o:title=""/>
          </v:shape>
          <o:OLEObject Type="Embed" ProgID="Equation.DSMT4" ShapeID="_x0000_i2451" DrawAspect="Content" ObjectID="_1642173557" r:id="rId1995"/>
        </w:object>
      </w:r>
      <w:r>
        <w:rPr>
          <w:sz w:val="24"/>
          <w:szCs w:val="24"/>
        </w:rPr>
        <w:t xml:space="preserve"> </w:t>
      </w:r>
    </w:p>
    <w:p w:rsidR="005131F2" w:rsidP="005131F2">
      <w:pPr>
        <w:pStyle w:val="ListParagraph"/>
        <w:numPr>
          <w:ilvl w:val="0"/>
          <w:numId w:val="25"/>
        </w:numPr>
        <w:spacing w:after="160" w:line="259" w:lineRule="auto"/>
        <w:rPr>
          <w:sz w:val="24"/>
          <w:szCs w:val="24"/>
        </w:rPr>
      </w:pPr>
      <w:r>
        <w:rPr>
          <w:position w:val="-14"/>
        </w:rPr>
        <w:object>
          <v:shape id="_x0000_i2452" type="#_x0000_t75" style="width:33pt;height:20.25pt" o:oleicon="f" o:ole="">
            <v:imagedata r:id="rId1235" o:title=""/>
          </v:shape>
          <o:OLEObject Type="Embed" ProgID="Equation.DSMT4" ShapeID="_x0000_i2452" DrawAspect="Content" ObjectID="_1642173558" r:id="rId1996"/>
        </w:object>
      </w:r>
      <w:r w:rsidRPr="00B00F53">
        <w:rPr>
          <w:sz w:val="24"/>
          <w:szCs w:val="24"/>
        </w:rPr>
        <w:t xml:space="preserve"> </w:t>
      </w:r>
      <w:r w:rsidRPr="00B00F53">
        <w:rPr>
          <w:sz w:val="24"/>
          <w:szCs w:val="24"/>
        </w:rPr>
        <w:tab/>
      </w:r>
      <w:r w:rsidRPr="00B00F53">
        <w:rPr>
          <w:sz w:val="24"/>
          <w:szCs w:val="24"/>
        </w:rPr>
        <w:tab/>
      </w:r>
      <w:r w:rsidRPr="00B00F53">
        <w:rPr>
          <w:sz w:val="24"/>
          <w:szCs w:val="24"/>
        </w:rPr>
        <w:tab/>
        <w:t xml:space="preserve"> B. </w:t>
      </w:r>
      <w:r>
        <w:rPr>
          <w:position w:val="-14"/>
        </w:rPr>
        <w:object>
          <v:shape id="_x0000_i2453" type="#_x0000_t75" style="width:35.25pt;height:20.25pt" o:oleicon="f" o:ole="">
            <v:imagedata r:id="rId1237" o:title=""/>
          </v:shape>
          <o:OLEObject Type="Embed" ProgID="Equation.DSMT4" ShapeID="_x0000_i2453" DrawAspect="Content" ObjectID="_1642173559" r:id="rId1997"/>
        </w:object>
      </w:r>
      <w:r w:rsidRPr="00B00F53">
        <w:rPr>
          <w:sz w:val="24"/>
          <w:szCs w:val="24"/>
        </w:rPr>
        <w:t xml:space="preserve"> </w:t>
      </w:r>
      <w:r w:rsidRPr="00B00F53">
        <w:rPr>
          <w:sz w:val="24"/>
          <w:szCs w:val="24"/>
        </w:rPr>
        <w:tab/>
      </w:r>
      <w:r w:rsidRPr="00B00F53">
        <w:rPr>
          <w:sz w:val="24"/>
          <w:szCs w:val="24"/>
        </w:rPr>
        <w:tab/>
        <w:t xml:space="preserve">C. </w:t>
      </w:r>
      <w:r>
        <w:rPr>
          <w:position w:val="-14"/>
        </w:rPr>
        <w:object>
          <v:shape id="_x0000_i2454" type="#_x0000_t75" style="width:33.75pt;height:20.25pt" o:oleicon="f" o:ole="">
            <v:imagedata r:id="rId1239" o:title=""/>
          </v:shape>
          <o:OLEObject Type="Embed" ProgID="Equation.DSMT4" ShapeID="_x0000_i2454" DrawAspect="Content" ObjectID="_1642173560" r:id="rId1998"/>
        </w:object>
      </w:r>
      <w:r>
        <w:rPr>
          <w:sz w:val="24"/>
          <w:szCs w:val="24"/>
        </w:rPr>
        <w:t xml:space="preserve">     </w:t>
      </w:r>
      <w:r>
        <w:rPr>
          <w:sz w:val="24"/>
          <w:szCs w:val="24"/>
        </w:rPr>
        <w:tab/>
      </w:r>
      <w:r>
        <w:rPr>
          <w:sz w:val="24"/>
          <w:szCs w:val="24"/>
        </w:rPr>
        <w:tab/>
        <w:t xml:space="preserve">D. </w:t>
      </w:r>
      <w:r>
        <w:rPr>
          <w:position w:val="-14"/>
          <w:sz w:val="24"/>
          <w:szCs w:val="24"/>
        </w:rPr>
        <w:object>
          <v:shape id="_x0000_i2455" type="#_x0000_t75" style="width:33.75pt;height:20.25pt" o:oleicon="f" o:ole="">
            <v:imagedata r:id="rId1241" o:title=""/>
          </v:shape>
          <o:OLEObject Type="Embed" ProgID="Equation.DSMT4" ShapeID="_x0000_i2455" DrawAspect="Content" ObjectID="_1642173561" r:id="rId1999"/>
        </w:object>
      </w:r>
      <w:r>
        <w:rPr>
          <w:sz w:val="24"/>
          <w:szCs w:val="24"/>
        </w:rPr>
        <w:t xml:space="preserve"> </w:t>
      </w:r>
    </w:p>
    <w:p w:rsidR="005131F2" w:rsidRPr="00B00F53" w:rsidP="005131F2">
      <w:pPr>
        <w:pStyle w:val="ListParagraph"/>
        <w:rPr>
          <w:sz w:val="24"/>
          <w:szCs w:val="24"/>
        </w:rPr>
      </w:pPr>
      <w:r>
        <w:rPr>
          <w:sz w:val="24"/>
          <w:szCs w:val="24"/>
        </w:rPr>
        <w:t>Đáp án D</w:t>
      </w:r>
    </w:p>
    <w:p w:rsidR="005131F2" w:rsidP="005131F2">
      <w:pPr>
        <w:ind w:firstLine="0"/>
        <w:rPr>
          <w:sz w:val="24"/>
          <w:szCs w:val="24"/>
        </w:rPr>
      </w:pPr>
      <w:r w:rsidRPr="007B1501">
        <w:rPr>
          <w:b/>
          <w:sz w:val="24"/>
          <w:szCs w:val="24"/>
        </w:rPr>
        <w:t>Câu 50:</w:t>
      </w:r>
      <w:r>
        <w:rPr>
          <w:sz w:val="24"/>
          <w:szCs w:val="24"/>
        </w:rPr>
        <w:t xml:space="preserve"> Phương trình </w:t>
      </w:r>
      <w:r>
        <w:rPr>
          <w:position w:val="-6"/>
          <w:sz w:val="24"/>
          <w:szCs w:val="24"/>
        </w:rPr>
        <w:object>
          <v:shape id="_x0000_i2456" type="#_x0000_t75" style="width:1in;height:15.75pt" o:oleicon="f" o:ole="">
            <v:imagedata r:id="rId1243" o:title=""/>
          </v:shape>
          <o:OLEObject Type="Embed" ProgID="Equation.DSMT4" ShapeID="_x0000_i2456" DrawAspect="Content" ObjectID="_1642173562" r:id="rId2000"/>
        </w:object>
      </w:r>
      <w:r>
        <w:rPr>
          <w:sz w:val="24"/>
          <w:szCs w:val="24"/>
        </w:rPr>
        <w:t xml:space="preserve"> có số nghệm là</w:t>
      </w:r>
    </w:p>
    <w:p w:rsidR="005131F2" w:rsidP="005131F2">
      <w:pPr>
        <w:pStyle w:val="ListParagraph"/>
        <w:numPr>
          <w:ilvl w:val="0"/>
          <w:numId w:val="27"/>
        </w:numPr>
        <w:spacing w:after="160" w:line="259" w:lineRule="auto"/>
        <w:rPr>
          <w:sz w:val="24"/>
          <w:szCs w:val="24"/>
        </w:rPr>
      </w:pPr>
      <w:r>
        <w:t>0</w:t>
      </w:r>
      <w:r w:rsidRPr="00B00F53">
        <w:rPr>
          <w:sz w:val="24"/>
          <w:szCs w:val="24"/>
        </w:rPr>
        <w:t xml:space="preserve"> </w:t>
      </w:r>
      <w:r w:rsidRPr="00B00F53">
        <w:rPr>
          <w:sz w:val="24"/>
          <w:szCs w:val="24"/>
        </w:rPr>
        <w:tab/>
      </w:r>
      <w:r w:rsidRPr="00B00F53">
        <w:rPr>
          <w:sz w:val="24"/>
          <w:szCs w:val="24"/>
        </w:rPr>
        <w:tab/>
      </w:r>
      <w:r w:rsidRPr="00B00F53">
        <w:rPr>
          <w:sz w:val="24"/>
          <w:szCs w:val="24"/>
        </w:rPr>
        <w:tab/>
        <w:t xml:space="preserve"> B. </w:t>
      </w:r>
      <w:r>
        <w:rPr>
          <w:sz w:val="24"/>
          <w:szCs w:val="24"/>
        </w:rPr>
        <w:t>2</w:t>
      </w:r>
      <w:r w:rsidRPr="00B00F53">
        <w:rPr>
          <w:sz w:val="24"/>
          <w:szCs w:val="24"/>
        </w:rPr>
        <w:tab/>
      </w:r>
      <w:r w:rsidRPr="00B00F53">
        <w:rPr>
          <w:sz w:val="24"/>
          <w:szCs w:val="24"/>
        </w:rPr>
        <w:tab/>
      </w:r>
      <w:r>
        <w:rPr>
          <w:sz w:val="24"/>
          <w:szCs w:val="24"/>
        </w:rPr>
        <w:tab/>
      </w:r>
      <w:r w:rsidRPr="00B00F53">
        <w:rPr>
          <w:sz w:val="24"/>
          <w:szCs w:val="24"/>
        </w:rPr>
        <w:t>C.</w:t>
      </w:r>
      <w:r>
        <w:rPr>
          <w:sz w:val="24"/>
          <w:szCs w:val="24"/>
        </w:rPr>
        <w:t xml:space="preserve">1     </w:t>
      </w:r>
      <w:r>
        <w:rPr>
          <w:sz w:val="24"/>
          <w:szCs w:val="24"/>
        </w:rPr>
        <w:tab/>
      </w:r>
      <w:r>
        <w:rPr>
          <w:sz w:val="24"/>
          <w:szCs w:val="24"/>
        </w:rPr>
        <w:tab/>
      </w:r>
      <w:r>
        <w:rPr>
          <w:sz w:val="24"/>
          <w:szCs w:val="24"/>
        </w:rPr>
        <w:tab/>
        <w:t>D. 3</w:t>
      </w:r>
    </w:p>
    <w:p w:rsidR="005131F2" w:rsidRPr="00B00F53" w:rsidP="005131F2">
      <w:pPr>
        <w:pStyle w:val="ListParagraph"/>
        <w:rPr>
          <w:b/>
          <w:sz w:val="24"/>
          <w:szCs w:val="24"/>
        </w:rPr>
      </w:pPr>
      <w:r>
        <w:rPr>
          <w:sz w:val="24"/>
          <w:szCs w:val="24"/>
        </w:rPr>
        <w:t xml:space="preserve">Đáp án </w:t>
      </w:r>
      <w:r>
        <w:rPr>
          <w:b/>
          <w:sz w:val="24"/>
          <w:szCs w:val="24"/>
        </w:rPr>
        <w:t>B</w:t>
      </w:r>
    </w:p>
    <w:p w:rsidR="005131F2" w:rsidRPr="00E05F56" w:rsidP="005131F2">
      <w:pPr>
        <w:rPr>
          <w:sz w:val="24"/>
          <w:szCs w:val="24"/>
        </w:rPr>
      </w:pPr>
    </w:p>
    <w:p w:rsidR="005131F2" w:rsidP="005131F2">
      <w:pPr>
        <w:tabs>
          <w:tab w:val="left" w:pos="0"/>
        </w:tabs>
        <w:jc w:val="both"/>
        <w:rPr>
          <w:sz w:val="24"/>
          <w:szCs w:val="24"/>
        </w:rPr>
      </w:pPr>
    </w:p>
    <w:p w:rsidR="005131F2" w:rsidP="005131F2">
      <w:pPr>
        <w:tabs>
          <w:tab w:val="left" w:pos="0"/>
          <w:tab w:val="left" w:pos="2880"/>
          <w:tab w:val="left" w:pos="5040"/>
          <w:tab w:val="left" w:pos="7200"/>
        </w:tabs>
        <w:ind w:left="720" w:hanging="720"/>
        <w:jc w:val="both"/>
        <w:rPr>
          <w:sz w:val="24"/>
          <w:szCs w:val="24"/>
          <w:lang w:val="fr-FR"/>
        </w:rPr>
      </w:pPr>
    </w:p>
    <w:p w:rsidR="005131F2" w:rsidP="005131F2">
      <w:pPr>
        <w:tabs>
          <w:tab w:val="left" w:pos="0"/>
          <w:tab w:val="left" w:pos="2880"/>
          <w:tab w:val="left" w:pos="5040"/>
          <w:tab w:val="left" w:pos="7200"/>
        </w:tabs>
        <w:ind w:left="720" w:hanging="720"/>
        <w:jc w:val="both"/>
        <w:rPr>
          <w:sz w:val="24"/>
          <w:szCs w:val="24"/>
          <w:lang w:val="fr-FR"/>
        </w:rPr>
      </w:pPr>
    </w:p>
    <w:tbl>
      <w:tblPr>
        <w:tblW w:w="0" w:type="auto"/>
        <w:tblLook w:val="04A0"/>
      </w:tblPr>
      <w:tblGrid>
        <w:gridCol w:w="4682"/>
        <w:gridCol w:w="6072"/>
      </w:tblGrid>
      <w:tr w:rsidTr="00FF0DD3">
        <w:tblPrEx>
          <w:tblW w:w="0" w:type="auto"/>
          <w:tblLook w:val="04A0"/>
        </w:tblPrEx>
        <w:tc>
          <w:tcPr>
            <w:tcW w:w="4786" w:type="dxa"/>
            <w:shd w:val="clear" w:color="auto" w:fill="auto"/>
          </w:tcPr>
          <w:p w:rsidR="002F1F28" w:rsidRPr="00FF0DD3" w:rsidP="00FF0DD3">
            <w:pPr>
              <w:jc w:val="center"/>
              <w:rPr>
                <w:sz w:val="24"/>
                <w:szCs w:val="24"/>
              </w:rPr>
            </w:pPr>
            <w:r w:rsidRPr="00FF0DD3">
              <w:rPr>
                <w:sz w:val="24"/>
                <w:szCs w:val="24"/>
              </w:rPr>
              <w:t>SỞ GIÁO DỤC VÀ ĐÀO TẠO PHÚ YÊN</w:t>
            </w:r>
          </w:p>
          <w:p w:rsidR="002F1F28" w:rsidRPr="00FF0DD3" w:rsidP="00FF0DD3">
            <w:pPr>
              <w:jc w:val="center"/>
              <w:rPr>
                <w:b/>
                <w:sz w:val="24"/>
                <w:szCs w:val="24"/>
              </w:rPr>
            </w:pPr>
            <w:r w:rsidRPr="00FF0DD3">
              <w:rPr>
                <w:b/>
                <w:sz w:val="24"/>
                <w:szCs w:val="24"/>
              </w:rPr>
              <w:t>TRƯỜNG PHỔ THÔNG DUY TÂN</w:t>
            </w:r>
          </w:p>
          <w:p w:rsidR="002F1F28" w:rsidRPr="00FF0DD3" w:rsidP="00FF0DD3">
            <w:pPr>
              <w:rPr>
                <w:i/>
                <w:sz w:val="24"/>
                <w:szCs w:val="24"/>
              </w:rPr>
            </w:pPr>
            <w:r w:rsidRPr="00FF0DD3">
              <w:rPr>
                <w:sz w:val="24"/>
                <w:szCs w:val="24"/>
              </w:rPr>
              <w:t xml:space="preserve">                  </w:t>
            </w:r>
            <w:r w:rsidRPr="00FF0DD3">
              <w:rPr>
                <w:i/>
                <w:sz w:val="24"/>
                <w:szCs w:val="24"/>
              </w:rPr>
              <w:t>( Đề</w:t>
            </w:r>
            <w:r>
              <w:rPr>
                <w:i/>
                <w:sz w:val="24"/>
                <w:szCs w:val="24"/>
              </w:rPr>
              <w:t xml:space="preserve"> thi có 07</w:t>
            </w:r>
            <w:r w:rsidRPr="00FF0DD3">
              <w:rPr>
                <w:i/>
                <w:sz w:val="24"/>
                <w:szCs w:val="24"/>
              </w:rPr>
              <w:t xml:space="preserve"> trang)</w:t>
            </w:r>
          </w:p>
        </w:tc>
        <w:tc>
          <w:tcPr>
            <w:tcW w:w="6230" w:type="dxa"/>
            <w:shd w:val="clear" w:color="auto" w:fill="auto"/>
          </w:tcPr>
          <w:p w:rsidR="002F1F28" w:rsidRPr="00FF0DD3" w:rsidP="00FF0DD3">
            <w:pPr>
              <w:jc w:val="center"/>
              <w:rPr>
                <w:b/>
                <w:sz w:val="24"/>
                <w:szCs w:val="24"/>
              </w:rPr>
            </w:pPr>
            <w:r w:rsidRPr="00FF0DD3">
              <w:rPr>
                <w:b/>
                <w:sz w:val="24"/>
                <w:szCs w:val="24"/>
              </w:rPr>
              <w:t>ĐỀ MINH HỌA KỲ THI THPT QUỐC GIA NĂM 2019</w:t>
            </w:r>
          </w:p>
          <w:p w:rsidR="002F1F28" w:rsidRPr="00FF0DD3" w:rsidP="00FF0DD3">
            <w:pPr>
              <w:jc w:val="center"/>
              <w:rPr>
                <w:sz w:val="24"/>
                <w:szCs w:val="24"/>
              </w:rPr>
            </w:pPr>
            <w:r w:rsidRPr="00FF0DD3">
              <w:rPr>
                <w:b/>
                <w:sz w:val="24"/>
                <w:szCs w:val="24"/>
              </w:rPr>
              <w:t>Bài Thi: TOÁN</w:t>
            </w:r>
          </w:p>
          <w:p w:rsidR="002F1F28" w:rsidRPr="00FF0DD3" w:rsidP="00FF0DD3">
            <w:pPr>
              <w:jc w:val="center"/>
              <w:rPr>
                <w:i/>
                <w:sz w:val="24"/>
                <w:szCs w:val="24"/>
              </w:rPr>
            </w:pPr>
            <w:r w:rsidRPr="00FF0DD3">
              <w:rPr>
                <w:i/>
                <w:sz w:val="24"/>
                <w:szCs w:val="24"/>
              </w:rPr>
              <w:t>Thời gian làm bài: 90 phút, không kể thời gian phát đề</w:t>
            </w:r>
          </w:p>
        </w:tc>
      </w:tr>
    </w:tbl>
    <w:p w:rsidR="002F1F28" w:rsidP="00ED3E94">
      <w:pPr>
        <w:rPr>
          <w:sz w:val="24"/>
          <w:szCs w:val="24"/>
        </w:rPr>
      </w:pPr>
      <w:r w:rsidRPr="00EB5D19">
        <w:rPr>
          <w:b/>
          <w:sz w:val="24"/>
          <w:szCs w:val="24"/>
        </w:rPr>
        <w:t>Câu 1.</w:t>
      </w:r>
      <w:r w:rsidRPr="00AF7C60">
        <w:rPr>
          <w:b/>
          <w:sz w:val="24"/>
          <w:szCs w:val="24"/>
        </w:rPr>
        <w:t xml:space="preserve"> </w:t>
      </w:r>
      <w:r w:rsidRPr="00AF7C60">
        <w:rPr>
          <w:sz w:val="24"/>
          <w:szCs w:val="24"/>
        </w:rPr>
        <w:t xml:space="preserve">Cho các số thực </w:t>
      </w:r>
      <w:r>
        <w:rPr>
          <w:position w:val="-10"/>
          <w:sz w:val="24"/>
          <w:szCs w:val="24"/>
        </w:rPr>
        <w:object>
          <v:shape id="_x0000_i2457" type="#_x0000_t75" style="width:29.95pt;height:15.55pt" o:oleicon="f" o:ole="">
            <v:imagedata r:id="rId2001" o:title=""/>
          </v:shape>
          <o:OLEObject Type="Embed" ProgID="Equation.DSMT4" ShapeID="_x0000_i2457" DrawAspect="Content" ObjectID="_1642173563" r:id="rId2002"/>
        </w:object>
      </w:r>
      <w:r w:rsidRPr="00AF7C60">
        <w:rPr>
          <w:sz w:val="24"/>
          <w:szCs w:val="24"/>
        </w:rPr>
        <w:t xml:space="preserve">. </w:t>
      </w:r>
      <w:r>
        <w:rPr>
          <w:sz w:val="24"/>
          <w:szCs w:val="24"/>
        </w:rPr>
        <w:t xml:space="preserve">Mệnh đề nào sau đây </w:t>
      </w:r>
      <w:r w:rsidRPr="00ED3E94">
        <w:rPr>
          <w:b/>
          <w:sz w:val="24"/>
          <w:szCs w:val="24"/>
        </w:rPr>
        <w:t>đúng</w:t>
      </w:r>
      <w:r>
        <w:rPr>
          <w:sz w:val="24"/>
          <w:szCs w:val="24"/>
        </w:rPr>
        <w:t>?</w:t>
      </w:r>
    </w:p>
    <w:tbl>
      <w:tblPr>
        <w:tblW w:w="0" w:type="auto"/>
        <w:tblLook w:val="04A0"/>
      </w:tblPr>
      <w:tblGrid>
        <w:gridCol w:w="5371"/>
        <w:gridCol w:w="5383"/>
      </w:tblGrid>
      <w:tr w:rsidTr="00CC48AE">
        <w:tblPrEx>
          <w:tblW w:w="0" w:type="auto"/>
          <w:tblLook w:val="04A0"/>
        </w:tblPrEx>
        <w:tc>
          <w:tcPr>
            <w:tcW w:w="5508" w:type="dxa"/>
            <w:shd w:val="clear" w:color="auto" w:fill="auto"/>
          </w:tcPr>
          <w:p w:rsidR="002F1F28" w:rsidRPr="00FF0DD3" w:rsidP="00D76663">
            <w:pPr>
              <w:rPr>
                <w:sz w:val="24"/>
                <w:szCs w:val="24"/>
              </w:rPr>
            </w:pPr>
            <w:r w:rsidRPr="00AF7C60">
              <w:rPr>
                <w:b/>
                <w:sz w:val="24"/>
                <w:szCs w:val="24"/>
              </w:rPr>
              <w:t xml:space="preserve">A. </w:t>
            </w:r>
            <w:r>
              <w:rPr>
                <w:b/>
                <w:position w:val="-6"/>
                <w:sz w:val="24"/>
                <w:szCs w:val="24"/>
              </w:rPr>
              <w:object>
                <v:shape id="_x0000_i2458" type="#_x0000_t75" style="width:80.7pt;height:14.4pt" o:oleicon="f" o:ole="">
                  <v:imagedata r:id="rId2003" o:title=""/>
                </v:shape>
                <o:OLEObject Type="Embed" ProgID="Equation.DSMT4" ShapeID="_x0000_i2458" DrawAspect="Content" ObjectID="_1642173564" r:id="rId2004"/>
              </w:object>
            </w:r>
            <w:r w:rsidRPr="00AF7C60">
              <w:rPr>
                <w:sz w:val="24"/>
                <w:szCs w:val="24"/>
              </w:rPr>
              <w:t>.</w:t>
            </w:r>
          </w:p>
        </w:tc>
        <w:tc>
          <w:tcPr>
            <w:tcW w:w="5508" w:type="dxa"/>
            <w:shd w:val="clear" w:color="auto" w:fill="auto"/>
          </w:tcPr>
          <w:p w:rsidR="002F1F28" w:rsidRPr="00FF0DD3" w:rsidP="00D76663">
            <w:pPr>
              <w:rPr>
                <w:sz w:val="24"/>
                <w:szCs w:val="24"/>
              </w:rPr>
            </w:pPr>
            <w:r w:rsidRPr="00AF7C60">
              <w:rPr>
                <w:b/>
                <w:color w:val="000000"/>
                <w:sz w:val="24"/>
                <w:szCs w:val="24"/>
                <w:u w:val="single"/>
              </w:rPr>
              <w:t>B.</w:t>
            </w:r>
            <w:r w:rsidRPr="00AF7C60">
              <w:rPr>
                <w:b/>
                <w:sz w:val="24"/>
                <w:szCs w:val="24"/>
              </w:rPr>
              <w:t xml:space="preserve"> </w:t>
            </w:r>
            <w:r>
              <w:rPr>
                <w:b/>
                <w:position w:val="-6"/>
                <w:sz w:val="24"/>
                <w:szCs w:val="24"/>
              </w:rPr>
              <w:object>
                <v:shape id="_x0000_i2459" type="#_x0000_t75" style="width:102pt;height:14.4pt" o:oleicon="f" o:ole="">
                  <v:imagedata r:id="rId2005" o:title=""/>
                </v:shape>
                <o:OLEObject Type="Embed" ProgID="Equation.DSMT4" ShapeID="_x0000_i2459" DrawAspect="Content" ObjectID="_1642173565" r:id="rId2006"/>
              </w:object>
            </w:r>
            <w:r w:rsidRPr="00AF7C60">
              <w:rPr>
                <w:sz w:val="24"/>
                <w:szCs w:val="24"/>
              </w:rPr>
              <w:t>.</w:t>
            </w:r>
          </w:p>
        </w:tc>
      </w:tr>
      <w:tr w:rsidTr="00CC48AE">
        <w:tblPrEx>
          <w:tblW w:w="0" w:type="auto"/>
          <w:tblLook w:val="04A0"/>
        </w:tblPrEx>
        <w:tc>
          <w:tcPr>
            <w:tcW w:w="5508" w:type="dxa"/>
            <w:shd w:val="clear" w:color="auto" w:fill="auto"/>
          </w:tcPr>
          <w:p w:rsidR="002F1F28" w:rsidRPr="00FF0DD3" w:rsidP="00D76663">
            <w:pPr>
              <w:rPr>
                <w:sz w:val="24"/>
                <w:szCs w:val="24"/>
              </w:rPr>
            </w:pPr>
            <w:r w:rsidRPr="00AF7C60">
              <w:rPr>
                <w:b/>
                <w:sz w:val="24"/>
                <w:szCs w:val="24"/>
              </w:rPr>
              <w:t>C.</w:t>
            </w:r>
            <w:r>
              <w:rPr>
                <w:b/>
                <w:position w:val="-30"/>
                <w:sz w:val="24"/>
                <w:szCs w:val="24"/>
              </w:rPr>
              <w:object>
                <v:shape id="_x0000_i2460" type="#_x0000_t75" style="width:86.95pt;height:36.3pt" o:oleicon="f" o:ole="">
                  <v:imagedata r:id="rId2007" o:title=""/>
                </v:shape>
                <o:OLEObject Type="Embed" ProgID="Equation.DSMT4" ShapeID="_x0000_i2460" DrawAspect="Content" ObjectID="_1642173566" r:id="rId2008"/>
              </w:object>
            </w:r>
            <w:r w:rsidRPr="00AF7C60">
              <w:rPr>
                <w:sz w:val="24"/>
                <w:szCs w:val="24"/>
              </w:rPr>
              <w:t xml:space="preserve"> .</w:t>
            </w:r>
          </w:p>
        </w:tc>
        <w:tc>
          <w:tcPr>
            <w:tcW w:w="5508" w:type="dxa"/>
            <w:shd w:val="clear" w:color="auto" w:fill="auto"/>
          </w:tcPr>
          <w:p w:rsidR="002F1F28" w:rsidRPr="00FF0DD3" w:rsidP="00D76663">
            <w:pPr>
              <w:rPr>
                <w:sz w:val="24"/>
                <w:szCs w:val="24"/>
              </w:rPr>
            </w:pPr>
            <w:r w:rsidRPr="00AF7C60">
              <w:rPr>
                <w:b/>
                <w:sz w:val="24"/>
                <w:szCs w:val="24"/>
              </w:rPr>
              <w:t>D.</w:t>
            </w:r>
            <w:r>
              <w:rPr>
                <w:b/>
                <w:position w:val="-24"/>
                <w:sz w:val="24"/>
                <w:szCs w:val="24"/>
              </w:rPr>
              <w:object>
                <v:shape id="_x0000_i2461" type="#_x0000_t75" style="width:74.3pt;height:30.55pt" o:oleicon="f" o:ole="">
                  <v:imagedata r:id="rId2009" o:title=""/>
                </v:shape>
                <o:OLEObject Type="Embed" ProgID="Equation.DSMT4" ShapeID="_x0000_i2461" DrawAspect="Content" ObjectID="_1642173567" r:id="rId2010"/>
              </w:object>
            </w:r>
            <w:r w:rsidRPr="00AF7C60">
              <w:rPr>
                <w:sz w:val="24"/>
                <w:szCs w:val="24"/>
              </w:rPr>
              <w:t xml:space="preserve"> .</w:t>
            </w:r>
          </w:p>
        </w:tc>
      </w:tr>
    </w:tbl>
    <w:p w:rsidR="002F1F28" w:rsidP="00ED3E94">
      <w:pPr>
        <w:jc w:val="both"/>
        <w:rPr>
          <w:color w:val="000000"/>
          <w:sz w:val="24"/>
          <w:szCs w:val="24"/>
        </w:rPr>
      </w:pPr>
      <w:r w:rsidRPr="00EB5D19">
        <w:rPr>
          <w:b/>
          <w:color w:val="000000"/>
          <w:sz w:val="24"/>
          <w:szCs w:val="24"/>
        </w:rPr>
        <w:t>Câu 2.</w:t>
      </w:r>
      <w:r w:rsidRPr="00AF7C60">
        <w:rPr>
          <w:color w:val="000000"/>
          <w:sz w:val="24"/>
          <w:szCs w:val="24"/>
        </w:rPr>
        <w:t xml:space="preserve"> Cho </w:t>
      </w:r>
      <w:r>
        <w:rPr>
          <w:color w:val="000000"/>
          <w:position w:val="-6"/>
          <w:sz w:val="24"/>
          <w:szCs w:val="24"/>
        </w:rPr>
        <w:object>
          <v:shape id="_x0000_i2462" type="#_x0000_t75" style="width:77.2pt;height:15.55pt" o:oleicon="f" o:ole="">
            <v:imagedata r:id="rId2011" o:title=""/>
          </v:shape>
          <o:OLEObject Type="Embed" ProgID="Equation.DSMT4" ShapeID="_x0000_i2462" DrawAspect="Content" ObjectID="_1642173568" r:id="rId2012"/>
        </w:object>
      </w:r>
      <w:r w:rsidRPr="00AF7C60">
        <w:rPr>
          <w:color w:val="000000"/>
          <w:sz w:val="24"/>
          <w:szCs w:val="24"/>
        </w:rPr>
        <w:t xml:space="preserve"> và </w:t>
      </w:r>
      <w:r>
        <w:rPr>
          <w:position w:val="-24"/>
          <w:sz w:val="24"/>
          <w:szCs w:val="24"/>
        </w:rPr>
        <w:object>
          <v:shape id="_x0000_i2463" type="#_x0000_t75" style="width:54.7pt;height:30.55pt" o:oleicon="f" o:ole="">
            <v:imagedata r:id="rId2013" o:title=""/>
          </v:shape>
          <o:OLEObject Type="Embed" ProgID="Equation.DSMT4" ShapeID="_x0000_i2463" DrawAspect="Content" ObjectID="_1642173569" r:id="rId2014"/>
        </w:object>
      </w:r>
      <w:r w:rsidRPr="00AF7C60">
        <w:rPr>
          <w:color w:val="000000"/>
          <w:sz w:val="24"/>
          <w:szCs w:val="24"/>
        </w:rPr>
        <w:t xml:space="preserve">. Giá trị của </w:t>
      </w:r>
      <w:r>
        <w:rPr>
          <w:color w:val="000000"/>
          <w:position w:val="-6"/>
          <w:sz w:val="24"/>
          <w:szCs w:val="24"/>
        </w:rPr>
        <w:object>
          <v:shape id="_x0000_i2464" type="#_x0000_t75" style="width:27.65pt;height:11.5pt" o:oleicon="f" o:ole="">
            <v:imagedata r:id="rId2015" o:title=""/>
          </v:shape>
          <o:OLEObject Type="Embed" ProgID="Equation.DSMT4" ShapeID="_x0000_i2464" DrawAspect="Content" ObjectID="_1642173570" r:id="rId2016"/>
        </w:object>
      </w:r>
      <w:r w:rsidRPr="00AF7C60">
        <w:rPr>
          <w:color w:val="000000"/>
          <w:sz w:val="24"/>
          <w:szCs w:val="24"/>
        </w:rPr>
        <w:t xml:space="preserve"> là</w:t>
      </w:r>
      <w:r>
        <w:rPr>
          <w:color w:val="000000"/>
          <w:sz w:val="24"/>
          <w:szCs w:val="24"/>
        </w:rPr>
        <w:t>:</w:t>
      </w:r>
    </w:p>
    <w:tbl>
      <w:tblPr>
        <w:tblW w:w="0" w:type="auto"/>
        <w:tblLook w:val="04A0"/>
      </w:tblPr>
      <w:tblGrid>
        <w:gridCol w:w="2696"/>
        <w:gridCol w:w="2691"/>
        <w:gridCol w:w="2681"/>
        <w:gridCol w:w="2686"/>
      </w:tblGrid>
      <w:tr w:rsidTr="00CC48AE">
        <w:tblPrEx>
          <w:tblW w:w="0" w:type="auto"/>
          <w:tblLook w:val="04A0"/>
        </w:tblPrEx>
        <w:tc>
          <w:tcPr>
            <w:tcW w:w="2754" w:type="dxa"/>
            <w:shd w:val="clear" w:color="auto" w:fill="auto"/>
          </w:tcPr>
          <w:p w:rsidR="002F1F28" w:rsidRPr="00FF0DD3" w:rsidP="00FF0DD3">
            <w:pPr>
              <w:jc w:val="both"/>
              <w:rPr>
                <w:color w:val="000000"/>
                <w:sz w:val="24"/>
                <w:szCs w:val="24"/>
              </w:rPr>
            </w:pPr>
            <w:r w:rsidRPr="00FF0DD3">
              <w:rPr>
                <w:b/>
                <w:sz w:val="24"/>
                <w:szCs w:val="24"/>
                <w:u w:val="single"/>
              </w:rPr>
              <w:t>A.</w:t>
            </w:r>
            <w:r w:rsidRPr="00FF0DD3">
              <w:rPr>
                <w:sz w:val="24"/>
                <w:szCs w:val="24"/>
              </w:rPr>
              <w:t xml:space="preserve"> </w:t>
            </w:r>
            <w:r>
              <w:rPr>
                <w:position w:val="-24"/>
                <w:sz w:val="24"/>
                <w:szCs w:val="24"/>
              </w:rPr>
              <w:object>
                <v:shape id="_x0000_i2465" type="#_x0000_t75" style="width:35.15pt;height:34pt" o:oleicon="f" o:ole="">
                  <v:imagedata r:id="rId2017" o:title=""/>
                </v:shape>
                <o:OLEObject Type="Embed" ProgID="Equation.DSMT4" ShapeID="_x0000_i2465" DrawAspect="Content" ObjectID="_1642173571" r:id="rId2018"/>
              </w:object>
            </w:r>
            <w:r w:rsidRPr="00FF0DD3">
              <w:rPr>
                <w:sz w:val="24"/>
                <w:szCs w:val="24"/>
              </w:rPr>
              <w:t>.</w:t>
            </w:r>
          </w:p>
        </w:tc>
        <w:tc>
          <w:tcPr>
            <w:tcW w:w="2754" w:type="dxa"/>
            <w:shd w:val="clear" w:color="auto" w:fill="auto"/>
          </w:tcPr>
          <w:p w:rsidR="002F1F28" w:rsidRPr="00FF0DD3" w:rsidP="00FF0DD3">
            <w:pPr>
              <w:jc w:val="both"/>
              <w:rPr>
                <w:color w:val="000000"/>
                <w:sz w:val="24"/>
                <w:szCs w:val="24"/>
              </w:rPr>
            </w:pPr>
            <w:r w:rsidRPr="00FF0DD3">
              <w:rPr>
                <w:b/>
                <w:sz w:val="24"/>
                <w:szCs w:val="24"/>
              </w:rPr>
              <w:t>B.</w:t>
            </w:r>
            <w:r w:rsidRPr="00FF0DD3">
              <w:rPr>
                <w:sz w:val="24"/>
                <w:szCs w:val="24"/>
              </w:rPr>
              <w:t xml:space="preserve"> </w:t>
            </w:r>
            <w:r>
              <w:rPr>
                <w:position w:val="-24"/>
                <w:sz w:val="24"/>
                <w:szCs w:val="24"/>
              </w:rPr>
              <w:object>
                <v:shape id="_x0000_i2466" type="#_x0000_t75" style="width:27.05pt;height:34pt" o:oleicon="f" o:ole="">
                  <v:imagedata r:id="rId2019" o:title=""/>
                </v:shape>
                <o:OLEObject Type="Embed" ProgID="Equation.DSMT4" ShapeID="_x0000_i2466" DrawAspect="Content" ObjectID="_1642173572" r:id="rId2020"/>
              </w:object>
            </w:r>
            <w:r w:rsidRPr="00FF0DD3">
              <w:rPr>
                <w:sz w:val="24"/>
                <w:szCs w:val="24"/>
              </w:rPr>
              <w:t>.</w:t>
            </w:r>
          </w:p>
        </w:tc>
        <w:tc>
          <w:tcPr>
            <w:tcW w:w="2754" w:type="dxa"/>
            <w:shd w:val="clear" w:color="auto" w:fill="auto"/>
          </w:tcPr>
          <w:p w:rsidR="002F1F28" w:rsidRPr="00FF0DD3" w:rsidP="00FF0DD3">
            <w:pPr>
              <w:jc w:val="both"/>
              <w:rPr>
                <w:color w:val="000000"/>
                <w:sz w:val="24"/>
                <w:szCs w:val="24"/>
              </w:rPr>
            </w:pPr>
            <w:r w:rsidRPr="00FF0DD3">
              <w:rPr>
                <w:b/>
                <w:sz w:val="24"/>
                <w:szCs w:val="24"/>
              </w:rPr>
              <w:t>C.</w:t>
            </w:r>
            <w:r w:rsidRPr="00FF0DD3">
              <w:rPr>
                <w:sz w:val="24"/>
                <w:szCs w:val="24"/>
              </w:rPr>
              <w:t xml:space="preserve"> </w:t>
            </w:r>
            <w:r>
              <w:rPr>
                <w:position w:val="-24"/>
                <w:sz w:val="24"/>
                <w:szCs w:val="24"/>
              </w:rPr>
              <w:object>
                <v:shape id="_x0000_i2467" type="#_x0000_t75" style="width:11.5pt;height:30.55pt" o:oleicon="f" o:ole="">
                  <v:imagedata r:id="rId2021" o:title=""/>
                </v:shape>
                <o:OLEObject Type="Embed" ProgID="Equation.DSMT4" ShapeID="_x0000_i2467" DrawAspect="Content" ObjectID="_1642173573" r:id="rId2022"/>
              </w:object>
            </w:r>
            <w:r w:rsidRPr="00FF0DD3">
              <w:rPr>
                <w:sz w:val="24"/>
                <w:szCs w:val="24"/>
              </w:rPr>
              <w:t>.</w:t>
            </w:r>
            <w:r w:rsidRPr="00FF0DD3">
              <w:rPr>
                <w:sz w:val="24"/>
                <w:szCs w:val="24"/>
              </w:rPr>
              <w:tab/>
            </w:r>
          </w:p>
        </w:tc>
        <w:tc>
          <w:tcPr>
            <w:tcW w:w="2754" w:type="dxa"/>
            <w:shd w:val="clear" w:color="auto" w:fill="auto"/>
          </w:tcPr>
          <w:p w:rsidR="002F1F28" w:rsidRPr="00FF0DD3" w:rsidP="00FF0DD3">
            <w:pPr>
              <w:rPr>
                <w:sz w:val="24"/>
                <w:szCs w:val="24"/>
              </w:rPr>
            </w:pPr>
            <w:r w:rsidRPr="00FF0DD3">
              <w:rPr>
                <w:b/>
                <w:sz w:val="24"/>
                <w:szCs w:val="24"/>
              </w:rPr>
              <w:t>D.</w:t>
            </w:r>
            <w:r w:rsidRPr="00FF0DD3">
              <w:rPr>
                <w:sz w:val="24"/>
                <w:szCs w:val="24"/>
              </w:rPr>
              <w:t xml:space="preserve"> </w:t>
            </w:r>
            <w:r>
              <w:rPr>
                <w:position w:val="-24"/>
                <w:sz w:val="24"/>
                <w:szCs w:val="24"/>
              </w:rPr>
              <w:object>
                <v:shape id="_x0000_i2468" type="#_x0000_t75" style="width:19pt;height:30.55pt" o:oleicon="f" o:ole="">
                  <v:imagedata r:id="rId2023" o:title=""/>
                </v:shape>
                <o:OLEObject Type="Embed" ProgID="Equation.DSMT4" ShapeID="_x0000_i2468" DrawAspect="Content" ObjectID="_1642173574" r:id="rId2024"/>
              </w:object>
            </w:r>
            <w:r w:rsidRPr="00FF0DD3">
              <w:rPr>
                <w:sz w:val="24"/>
                <w:szCs w:val="24"/>
              </w:rPr>
              <w:t>.</w:t>
            </w:r>
          </w:p>
          <w:p w:rsidR="002F1F28" w:rsidRPr="00FF0DD3" w:rsidP="00FF0DD3">
            <w:pPr>
              <w:jc w:val="both"/>
              <w:rPr>
                <w:color w:val="000000"/>
                <w:sz w:val="24"/>
                <w:szCs w:val="24"/>
              </w:rPr>
            </w:pPr>
          </w:p>
        </w:tc>
      </w:tr>
    </w:tbl>
    <w:p w:rsidR="002F1F28" w:rsidP="00FF0DD3">
      <w:pPr>
        <w:rPr>
          <w:color w:val="000000"/>
          <w:sz w:val="24"/>
          <w:szCs w:val="24"/>
        </w:rPr>
      </w:pPr>
      <w:r w:rsidRPr="00EB5D19">
        <w:rPr>
          <w:b/>
          <w:color w:val="000000"/>
          <w:sz w:val="24"/>
          <w:szCs w:val="24"/>
        </w:rPr>
        <w:t>Câu 3.</w:t>
      </w:r>
      <w:r w:rsidRPr="00AF7C60">
        <w:rPr>
          <w:color w:val="000000"/>
          <w:sz w:val="24"/>
          <w:szCs w:val="24"/>
        </w:rPr>
        <w:t xml:space="preserve"> Phương trình </w:t>
      </w:r>
      <w:r>
        <w:rPr>
          <w:color w:val="000000"/>
          <w:position w:val="-14"/>
          <w:sz w:val="24"/>
          <w:szCs w:val="24"/>
        </w:rPr>
        <w:object>
          <v:shape id="_x0000_i2469" type="#_x0000_t75" style="width:64.55pt;height:20.15pt" o:oleicon="f" o:ole="">
            <v:imagedata r:id="rId2025" o:title=""/>
          </v:shape>
          <o:OLEObject Type="Embed" ProgID="Equation.DSMT4" ShapeID="_x0000_i2469" DrawAspect="Content" ObjectID="_1642173575" r:id="rId2026"/>
        </w:object>
      </w:r>
      <w:r w:rsidRPr="00AF7C60">
        <w:rPr>
          <w:color w:val="000000"/>
          <w:sz w:val="24"/>
          <w:szCs w:val="24"/>
        </w:rPr>
        <w:t xml:space="preserve"> có tập xác định là </w:t>
      </w:r>
      <w:r>
        <w:rPr>
          <w:color w:val="000000"/>
          <w:position w:val="-4"/>
          <w:sz w:val="24"/>
          <w:szCs w:val="24"/>
        </w:rPr>
        <w:object>
          <v:shape id="_x0000_i2470" type="#_x0000_t75" style="width:12.65pt;height:12.65pt" o:oleicon="f" o:ole="">
            <v:imagedata r:id="rId2027" o:title=""/>
          </v:shape>
          <o:OLEObject Type="Embed" ProgID="Equation.DSMT4" ShapeID="_x0000_i2470" DrawAspect="Content" ObjectID="_1642173576" r:id="rId2028"/>
        </w:object>
      </w:r>
      <w:r w:rsidRPr="00AF7C60">
        <w:rPr>
          <w:color w:val="000000"/>
          <w:sz w:val="24"/>
          <w:szCs w:val="24"/>
        </w:rPr>
        <w:t xml:space="preserve">. Số </w:t>
      </w:r>
      <w:r>
        <w:rPr>
          <w:color w:val="000000"/>
          <w:position w:val="-12"/>
          <w:sz w:val="24"/>
          <w:szCs w:val="24"/>
        </w:rPr>
        <w:object>
          <v:shape id="_x0000_i2471" type="#_x0000_t75" style="width:12.65pt;height:17.85pt" o:oleicon="f" o:ole="">
            <v:imagedata r:id="rId2029" o:title=""/>
          </v:shape>
          <o:OLEObject Type="Embed" ProgID="Equation.DSMT4" ShapeID="_x0000_i2471" DrawAspect="Content" ObjectID="_1642173577" r:id="rId2030"/>
        </w:object>
      </w:r>
      <w:r w:rsidRPr="00AF7C60">
        <w:rPr>
          <w:color w:val="000000"/>
          <w:sz w:val="24"/>
          <w:szCs w:val="24"/>
        </w:rPr>
        <w:t xml:space="preserve"> là nghiệm của phương trình khi:</w:t>
      </w:r>
    </w:p>
    <w:tbl>
      <w:tblPr>
        <w:tblW w:w="0" w:type="auto"/>
        <w:tblLook w:val="04A0"/>
      </w:tblPr>
      <w:tblGrid>
        <w:gridCol w:w="5377"/>
        <w:gridCol w:w="5377"/>
      </w:tblGrid>
      <w:tr w:rsidTr="00CC48AE">
        <w:tblPrEx>
          <w:tblW w:w="0" w:type="auto"/>
          <w:tblLook w:val="04A0"/>
        </w:tblPrEx>
        <w:tc>
          <w:tcPr>
            <w:tcW w:w="5508" w:type="dxa"/>
            <w:shd w:val="clear" w:color="auto" w:fill="auto"/>
          </w:tcPr>
          <w:p w:rsidR="002F1F28" w:rsidRPr="00FF0DD3" w:rsidP="00FF0DD3">
            <w:pPr>
              <w:rPr>
                <w:sz w:val="24"/>
                <w:szCs w:val="24"/>
              </w:rPr>
            </w:pPr>
            <w:r w:rsidRPr="00FF0DD3">
              <w:rPr>
                <w:b/>
                <w:color w:val="000000"/>
                <w:sz w:val="24"/>
                <w:szCs w:val="24"/>
                <w:u w:val="single"/>
              </w:rPr>
              <w:t>A.</w:t>
            </w:r>
            <w:r w:rsidRPr="00FF0DD3">
              <w:rPr>
                <w:b/>
                <w:color w:val="000000"/>
                <w:sz w:val="24"/>
                <w:szCs w:val="24"/>
              </w:rPr>
              <w:t xml:space="preserve"> </w:t>
            </w:r>
            <w:r>
              <w:rPr>
                <w:color w:val="000000"/>
                <w:position w:val="-14"/>
                <w:sz w:val="24"/>
                <w:szCs w:val="24"/>
              </w:rPr>
              <w:object>
                <v:shape id="_x0000_i2472" type="#_x0000_t75" style="width:109.5pt;height:20.15pt" o:oleicon="f" o:ole="">
                  <v:imagedata r:id="rId2031" o:title=""/>
                </v:shape>
                <o:OLEObject Type="Embed" ProgID="Equation.DSMT4" ShapeID="_x0000_i2472" DrawAspect="Content" ObjectID="_1642173578" r:id="rId2032"/>
              </w:object>
            </w:r>
            <w:r w:rsidRPr="00FF0DD3">
              <w:rPr>
                <w:color w:val="000000"/>
                <w:sz w:val="24"/>
                <w:szCs w:val="24"/>
              </w:rPr>
              <w:t>.</w:t>
            </w:r>
          </w:p>
        </w:tc>
        <w:tc>
          <w:tcPr>
            <w:tcW w:w="5508" w:type="dxa"/>
            <w:shd w:val="clear" w:color="auto" w:fill="auto"/>
          </w:tcPr>
          <w:p w:rsidR="002F1F28" w:rsidRPr="00FF0DD3" w:rsidP="00FF0DD3">
            <w:pPr>
              <w:rPr>
                <w:sz w:val="24"/>
                <w:szCs w:val="24"/>
              </w:rPr>
            </w:pPr>
            <w:r w:rsidRPr="00FF0DD3">
              <w:rPr>
                <w:b/>
                <w:color w:val="000000"/>
                <w:sz w:val="24"/>
                <w:szCs w:val="24"/>
              </w:rPr>
              <w:t xml:space="preserve">B. </w:t>
            </w:r>
            <w:r>
              <w:rPr>
                <w:color w:val="000000"/>
                <w:position w:val="-14"/>
                <w:sz w:val="24"/>
                <w:szCs w:val="24"/>
              </w:rPr>
              <w:object>
                <v:shape id="_x0000_i2473" type="#_x0000_t75" style="width:109.5pt;height:20.15pt" o:oleicon="f" o:ole="">
                  <v:imagedata r:id="rId2033" o:title=""/>
                </v:shape>
                <o:OLEObject Type="Embed" ProgID="Equation.DSMT4" ShapeID="_x0000_i2473" DrawAspect="Content" ObjectID="_1642173579" r:id="rId2034"/>
              </w:object>
            </w:r>
            <w:r w:rsidRPr="00FF0DD3">
              <w:rPr>
                <w:color w:val="000000"/>
                <w:sz w:val="24"/>
                <w:szCs w:val="24"/>
              </w:rPr>
              <w:t>.</w:t>
            </w:r>
          </w:p>
        </w:tc>
      </w:tr>
      <w:tr w:rsidTr="00CC48AE">
        <w:tblPrEx>
          <w:tblW w:w="0" w:type="auto"/>
          <w:tblLook w:val="04A0"/>
        </w:tblPrEx>
        <w:tc>
          <w:tcPr>
            <w:tcW w:w="5508" w:type="dxa"/>
            <w:shd w:val="clear" w:color="auto" w:fill="auto"/>
          </w:tcPr>
          <w:p w:rsidR="002F1F28" w:rsidRPr="00FF0DD3" w:rsidP="00FF0DD3">
            <w:pPr>
              <w:rPr>
                <w:sz w:val="24"/>
                <w:szCs w:val="24"/>
              </w:rPr>
            </w:pPr>
            <w:r w:rsidRPr="00FF0DD3">
              <w:rPr>
                <w:b/>
                <w:color w:val="000000"/>
                <w:sz w:val="24"/>
                <w:szCs w:val="24"/>
              </w:rPr>
              <w:t xml:space="preserve">C. </w:t>
            </w:r>
            <w:r>
              <w:rPr>
                <w:color w:val="000000"/>
                <w:position w:val="-14"/>
                <w:sz w:val="24"/>
                <w:szCs w:val="24"/>
              </w:rPr>
              <w:object>
                <v:shape id="_x0000_i2474" type="#_x0000_t75" style="width:109.5pt;height:20.15pt" o:oleicon="f" o:ole="">
                  <v:imagedata r:id="rId2035" o:title=""/>
                </v:shape>
                <o:OLEObject Type="Embed" ProgID="Equation.DSMT4" ShapeID="_x0000_i2474" DrawAspect="Content" ObjectID="_1642173580" r:id="rId2036"/>
              </w:object>
            </w:r>
            <w:r w:rsidRPr="00FF0DD3">
              <w:rPr>
                <w:color w:val="000000"/>
                <w:sz w:val="24"/>
                <w:szCs w:val="24"/>
              </w:rPr>
              <w:t>.</w:t>
            </w:r>
          </w:p>
        </w:tc>
        <w:tc>
          <w:tcPr>
            <w:tcW w:w="5508" w:type="dxa"/>
            <w:shd w:val="clear" w:color="auto" w:fill="auto"/>
          </w:tcPr>
          <w:p w:rsidR="002F1F28" w:rsidRPr="00FF0DD3" w:rsidP="00FF0DD3">
            <w:pPr>
              <w:rPr>
                <w:sz w:val="24"/>
                <w:szCs w:val="24"/>
              </w:rPr>
            </w:pPr>
            <w:r w:rsidRPr="00FF0DD3">
              <w:rPr>
                <w:b/>
                <w:color w:val="000000"/>
                <w:sz w:val="24"/>
                <w:szCs w:val="24"/>
              </w:rPr>
              <w:t xml:space="preserve">D. </w:t>
            </w:r>
            <w:r>
              <w:rPr>
                <w:color w:val="000000"/>
                <w:position w:val="-14"/>
                <w:sz w:val="24"/>
                <w:szCs w:val="24"/>
              </w:rPr>
              <w:object>
                <v:shape id="_x0000_i2475" type="#_x0000_t75" style="width:109.5pt;height:20.15pt" o:oleicon="f" o:ole="">
                  <v:imagedata r:id="rId2037" o:title=""/>
                </v:shape>
                <o:OLEObject Type="Embed" ProgID="Equation.DSMT4" ShapeID="_x0000_i2475" DrawAspect="Content" ObjectID="_1642173581" r:id="rId2038"/>
              </w:object>
            </w:r>
            <w:r w:rsidRPr="00FF0DD3">
              <w:rPr>
                <w:color w:val="000000"/>
                <w:sz w:val="24"/>
                <w:szCs w:val="24"/>
              </w:rPr>
              <w:t>.</w:t>
            </w:r>
          </w:p>
        </w:tc>
      </w:tr>
    </w:tbl>
    <w:p w:rsidR="002F1F28" w:rsidP="00ED3E94">
      <w:pPr>
        <w:jc w:val="both"/>
        <w:rPr>
          <w:color w:val="000000"/>
          <w:sz w:val="24"/>
          <w:szCs w:val="24"/>
        </w:rPr>
      </w:pPr>
      <w:r w:rsidRPr="00EB5D19">
        <w:rPr>
          <w:b/>
          <w:color w:val="000000"/>
          <w:sz w:val="24"/>
          <w:szCs w:val="24"/>
        </w:rPr>
        <w:t>Câu 4.</w:t>
      </w:r>
      <w:r>
        <w:rPr>
          <w:color w:val="000000"/>
          <w:sz w:val="24"/>
          <w:szCs w:val="24"/>
        </w:rPr>
        <w:t xml:space="preserve">  C</w:t>
      </w:r>
      <w:r w:rsidRPr="00AF7C60">
        <w:rPr>
          <w:color w:val="000000"/>
          <w:sz w:val="24"/>
          <w:szCs w:val="24"/>
        </w:rPr>
        <w:t xml:space="preserve">họn đáp án </w:t>
      </w:r>
      <w:r w:rsidRPr="00AF7C60">
        <w:rPr>
          <w:b/>
          <w:color w:val="000000"/>
          <w:sz w:val="24"/>
          <w:szCs w:val="24"/>
        </w:rPr>
        <w:t>đúng</w:t>
      </w:r>
      <w:r>
        <w:rPr>
          <w:color w:val="000000"/>
          <w:sz w:val="24"/>
          <w:szCs w:val="24"/>
        </w:rPr>
        <w:t>:</w:t>
      </w:r>
    </w:p>
    <w:tbl>
      <w:tblPr>
        <w:tblW w:w="0" w:type="auto"/>
        <w:tblLook w:val="04A0"/>
      </w:tblPr>
      <w:tblGrid>
        <w:gridCol w:w="5377"/>
        <w:gridCol w:w="5377"/>
      </w:tblGrid>
      <w:tr w:rsidTr="00CC48AE">
        <w:tblPrEx>
          <w:tblW w:w="0" w:type="auto"/>
          <w:tblLook w:val="04A0"/>
        </w:tblPrEx>
        <w:tc>
          <w:tcPr>
            <w:tcW w:w="5508" w:type="dxa"/>
            <w:shd w:val="clear" w:color="auto" w:fill="auto"/>
          </w:tcPr>
          <w:p w:rsidR="002F1F28" w:rsidRPr="00FF0DD3" w:rsidP="00C563F0">
            <w:pPr>
              <w:rPr>
                <w:sz w:val="24"/>
                <w:szCs w:val="24"/>
              </w:rPr>
            </w:pPr>
            <w:r w:rsidRPr="00CC48AE">
              <w:rPr>
                <w:b/>
                <w:sz w:val="24"/>
                <w:u w:val="single"/>
              </w:rPr>
              <w:t>A.</w:t>
            </w:r>
            <w:r w:rsidRPr="00FF0DD3">
              <w:rPr>
                <w:sz w:val="24"/>
              </w:rPr>
              <w:t xml:space="preserve"> </w:t>
            </w:r>
            <w:r>
              <w:rPr>
                <w:b/>
                <w:color w:val="000000"/>
                <w:position w:val="-10"/>
                <w:sz w:val="24"/>
                <w:szCs w:val="24"/>
              </w:rPr>
              <w:object>
                <v:shape id="_x0000_i2476" type="#_x0000_t75" style="width:106pt;height:20.15pt" o:oleicon="f" o:ole="">
                  <v:imagedata r:id="rId2039" o:title=""/>
                </v:shape>
                <o:OLEObject Type="Embed" ProgID="Equation.DSMT4" ShapeID="_x0000_i2476" DrawAspect="Content" ObjectID="_1642173582" r:id="rId2040"/>
              </w:object>
            </w:r>
            <w:r w:rsidRPr="00FF0DD3">
              <w:rPr>
                <w:sz w:val="24"/>
              </w:rPr>
              <w:t>.</w:t>
            </w:r>
          </w:p>
        </w:tc>
        <w:tc>
          <w:tcPr>
            <w:tcW w:w="5508" w:type="dxa"/>
            <w:shd w:val="clear" w:color="auto" w:fill="auto"/>
          </w:tcPr>
          <w:p w:rsidR="002F1F28" w:rsidRPr="00FF0DD3" w:rsidP="00C563F0">
            <w:pPr>
              <w:rPr>
                <w:sz w:val="24"/>
                <w:szCs w:val="24"/>
              </w:rPr>
            </w:pPr>
            <w:r w:rsidRPr="00CC48AE">
              <w:rPr>
                <w:b/>
                <w:sz w:val="24"/>
              </w:rPr>
              <w:t>B.</w:t>
            </w:r>
            <w:r w:rsidRPr="00FF0DD3">
              <w:rPr>
                <w:sz w:val="24"/>
              </w:rPr>
              <w:t xml:space="preserve"> </w:t>
            </w:r>
            <w:r>
              <w:rPr>
                <w:b/>
                <w:color w:val="000000"/>
                <w:position w:val="-10"/>
                <w:sz w:val="24"/>
                <w:szCs w:val="24"/>
              </w:rPr>
              <w:object>
                <v:shape id="_x0000_i2477" type="#_x0000_t75" style="width:95.1pt;height:20.15pt" o:oleicon="f" o:ole="">
                  <v:imagedata r:id="rId2041" o:title=""/>
                </v:shape>
                <o:OLEObject Type="Embed" ProgID="Equation.DSMT4" ShapeID="_x0000_i2477" DrawAspect="Content" ObjectID="_1642173583" r:id="rId2042"/>
              </w:object>
            </w:r>
            <w:r w:rsidRPr="00FF0DD3">
              <w:rPr>
                <w:sz w:val="24"/>
              </w:rPr>
              <w:t>.</w:t>
            </w:r>
          </w:p>
        </w:tc>
      </w:tr>
      <w:tr w:rsidTr="00CC48AE">
        <w:tblPrEx>
          <w:tblW w:w="0" w:type="auto"/>
          <w:tblLook w:val="04A0"/>
        </w:tblPrEx>
        <w:tc>
          <w:tcPr>
            <w:tcW w:w="5508" w:type="dxa"/>
            <w:shd w:val="clear" w:color="auto" w:fill="auto"/>
          </w:tcPr>
          <w:p w:rsidR="002F1F28" w:rsidRPr="00FF0DD3" w:rsidP="00C563F0">
            <w:pPr>
              <w:rPr>
                <w:sz w:val="24"/>
                <w:szCs w:val="24"/>
              </w:rPr>
            </w:pPr>
            <w:r w:rsidRPr="00FF0DD3">
              <w:rPr>
                <w:b/>
                <w:sz w:val="24"/>
              </w:rPr>
              <w:t xml:space="preserve"> C.</w:t>
            </w:r>
            <w:r w:rsidRPr="00FF0DD3">
              <w:rPr>
                <w:sz w:val="24"/>
              </w:rPr>
              <w:t xml:space="preserve"> </w:t>
            </w:r>
            <w:r>
              <w:rPr>
                <w:b/>
                <w:color w:val="000000"/>
                <w:position w:val="-10"/>
                <w:sz w:val="24"/>
                <w:szCs w:val="24"/>
              </w:rPr>
              <w:object>
                <v:shape id="_x0000_i2478" type="#_x0000_t75" style="width:104.9pt;height:20.15pt" o:oleicon="f" o:ole="">
                  <v:imagedata r:id="rId2043" o:title=""/>
                </v:shape>
                <o:OLEObject Type="Embed" ProgID="Equation.DSMT4" ShapeID="_x0000_i2478" DrawAspect="Content" ObjectID="_1642173584" r:id="rId2044"/>
              </w:object>
            </w:r>
            <w:r w:rsidRPr="00FF0DD3">
              <w:rPr>
                <w:sz w:val="24"/>
              </w:rPr>
              <w:t>.</w:t>
            </w:r>
          </w:p>
        </w:tc>
        <w:tc>
          <w:tcPr>
            <w:tcW w:w="5508" w:type="dxa"/>
            <w:shd w:val="clear" w:color="auto" w:fill="auto"/>
          </w:tcPr>
          <w:p w:rsidR="002F1F28" w:rsidRPr="00FF0DD3" w:rsidP="00C563F0">
            <w:pPr>
              <w:rPr>
                <w:sz w:val="24"/>
                <w:szCs w:val="24"/>
              </w:rPr>
            </w:pPr>
            <w:r w:rsidRPr="00FF0DD3">
              <w:rPr>
                <w:b/>
                <w:sz w:val="24"/>
              </w:rPr>
              <w:t>D.</w:t>
            </w:r>
            <w:r w:rsidRPr="00FF0DD3">
              <w:rPr>
                <w:sz w:val="24"/>
              </w:rPr>
              <w:t xml:space="preserve"> </w:t>
            </w:r>
            <w:r>
              <w:rPr>
                <w:b/>
                <w:color w:val="000000"/>
                <w:position w:val="-10"/>
                <w:sz w:val="24"/>
                <w:szCs w:val="24"/>
              </w:rPr>
              <w:object>
                <v:shape id="_x0000_i2479" type="#_x0000_t75" style="width:104.9pt;height:20.15pt" o:oleicon="f" o:ole="">
                  <v:imagedata r:id="rId2045" o:title=""/>
                </v:shape>
                <o:OLEObject Type="Embed" ProgID="Equation.DSMT4" ShapeID="_x0000_i2479" DrawAspect="Content" ObjectID="_1642173585" r:id="rId2046"/>
              </w:object>
            </w:r>
            <w:r w:rsidRPr="00FF0DD3">
              <w:rPr>
                <w:sz w:val="24"/>
              </w:rPr>
              <w:t>.</w:t>
            </w:r>
          </w:p>
        </w:tc>
      </w:tr>
    </w:tbl>
    <w:p w:rsidR="002F1F28" w:rsidP="00ED3E94">
      <w:pPr>
        <w:spacing w:before="60"/>
        <w:jc w:val="both"/>
        <w:rPr>
          <w:color w:val="000000"/>
          <w:sz w:val="24"/>
          <w:szCs w:val="24"/>
        </w:rPr>
      </w:pPr>
      <w:r w:rsidRPr="00763907">
        <w:rPr>
          <w:b/>
          <w:color w:val="000000"/>
          <w:sz w:val="24"/>
          <w:szCs w:val="24"/>
        </w:rPr>
        <w:t>Câu 5.</w:t>
      </w:r>
      <w:r w:rsidRPr="00AF7C60">
        <w:rPr>
          <w:color w:val="000000"/>
          <w:sz w:val="24"/>
          <w:szCs w:val="24"/>
        </w:rPr>
        <w:t xml:space="preserve"> Vectơ pháp tuyến của đường thẳng </w:t>
      </w:r>
      <w:r>
        <w:rPr>
          <w:color w:val="000000"/>
          <w:position w:val="-6"/>
          <w:sz w:val="24"/>
          <w:szCs w:val="24"/>
        </w:rPr>
        <w:object>
          <v:shape id="_x0000_i2480" type="#_x0000_t75" style="width:11.5pt;height:13.8pt" o:oleicon="f" o:ole="">
            <v:imagedata r:id="rId2047" o:title=""/>
          </v:shape>
          <o:OLEObject Type="Embed" ProgID="Equation.DSMT4" ShapeID="_x0000_i2480" DrawAspect="Content" ObjectID="_1642173586" r:id="rId2048"/>
        </w:object>
      </w:r>
      <w:r>
        <w:rPr>
          <w:color w:val="000000"/>
          <w:sz w:val="24"/>
          <w:szCs w:val="24"/>
        </w:rPr>
        <w:t xml:space="preserve"> đi qua </w:t>
      </w:r>
      <w:r>
        <w:rPr>
          <w:color w:val="000000"/>
          <w:position w:val="-4"/>
          <w:sz w:val="24"/>
          <w:szCs w:val="24"/>
        </w:rPr>
        <w:object>
          <v:shape id="_x0000_i2481" type="#_x0000_t75" style="width:9.8pt;height:13.25pt" o:oleicon="f" o:ole="">
            <v:imagedata r:id="rId2049" o:title=""/>
          </v:shape>
          <o:OLEObject Type="Embed" ProgID="Equation.DSMT4" ShapeID="_x0000_i2481" DrawAspect="Content" ObjectID="_1642173587" r:id="rId2050"/>
        </w:object>
      </w:r>
      <w:r w:rsidRPr="00AF7C60">
        <w:rPr>
          <w:color w:val="000000"/>
          <w:sz w:val="24"/>
          <w:szCs w:val="24"/>
        </w:rPr>
        <w:t xml:space="preserve"> điểm phân biệt </w:t>
      </w:r>
      <w:r>
        <w:rPr>
          <w:color w:val="000000"/>
          <w:position w:val="-14"/>
          <w:sz w:val="24"/>
          <w:szCs w:val="24"/>
        </w:rPr>
        <w:object>
          <v:shape id="_x0000_i2482" type="#_x0000_t75" style="width:39.15pt;height:20.15pt" o:oleicon="f" o:ole="">
            <v:imagedata r:id="rId2051" o:title=""/>
          </v:shape>
          <o:OLEObject Type="Embed" ProgID="Equation.DSMT4" ShapeID="_x0000_i2482" DrawAspect="Content" ObjectID="_1642173588" r:id="rId2052"/>
        </w:object>
      </w:r>
      <w:r w:rsidRPr="00AF7C60">
        <w:rPr>
          <w:color w:val="000000"/>
          <w:sz w:val="24"/>
          <w:szCs w:val="24"/>
        </w:rPr>
        <w:t xml:space="preserve"> và </w:t>
      </w:r>
      <w:r>
        <w:rPr>
          <w:color w:val="000000"/>
          <w:position w:val="-14"/>
          <w:sz w:val="24"/>
          <w:szCs w:val="24"/>
        </w:rPr>
        <w:object>
          <v:shape id="_x0000_i2483" type="#_x0000_t75" style="width:37.45pt;height:20.15pt" o:oleicon="f" o:ole="">
            <v:imagedata r:id="rId2053" o:title=""/>
          </v:shape>
          <o:OLEObject Type="Embed" ProgID="Equation.DSMT4" ShapeID="_x0000_i2483" DrawAspect="Content" ObjectID="_1642173589" r:id="rId2054"/>
        </w:object>
      </w:r>
      <w:r w:rsidRPr="00AF7C60">
        <w:rPr>
          <w:color w:val="000000"/>
          <w:sz w:val="24"/>
          <w:szCs w:val="24"/>
        </w:rPr>
        <w:t xml:space="preserve"> là:</w:t>
      </w:r>
    </w:p>
    <w:tbl>
      <w:tblPr>
        <w:tblW w:w="0" w:type="auto"/>
        <w:tblLook w:val="04A0"/>
      </w:tblPr>
      <w:tblGrid>
        <w:gridCol w:w="2686"/>
        <w:gridCol w:w="2691"/>
        <w:gridCol w:w="2691"/>
        <w:gridCol w:w="2686"/>
      </w:tblGrid>
      <w:tr w:rsidTr="00CC48AE">
        <w:tblPrEx>
          <w:tblW w:w="0" w:type="auto"/>
          <w:tblLook w:val="04A0"/>
        </w:tblPrEx>
        <w:tc>
          <w:tcPr>
            <w:tcW w:w="2754" w:type="dxa"/>
            <w:shd w:val="clear" w:color="auto" w:fill="auto"/>
          </w:tcPr>
          <w:p w:rsidR="002F1F28" w:rsidRPr="00FF0DD3" w:rsidP="00FF0DD3">
            <w:pPr>
              <w:jc w:val="both"/>
              <w:rPr>
                <w:color w:val="000000"/>
                <w:sz w:val="24"/>
                <w:szCs w:val="24"/>
              </w:rPr>
            </w:pPr>
            <w:r w:rsidRPr="00FF0DD3">
              <w:rPr>
                <w:b/>
                <w:color w:val="000000"/>
                <w:sz w:val="24"/>
                <w:szCs w:val="24"/>
                <w:u w:val="single"/>
              </w:rPr>
              <w:t>A.</w:t>
            </w:r>
            <w:r w:rsidRPr="00FF0DD3">
              <w:rPr>
                <w:b/>
                <w:color w:val="000000"/>
                <w:sz w:val="24"/>
                <w:szCs w:val="24"/>
              </w:rPr>
              <w:t xml:space="preserve"> </w:t>
            </w:r>
            <w:r>
              <w:rPr>
                <w:b/>
                <w:color w:val="000000"/>
                <w:position w:val="-14"/>
                <w:sz w:val="24"/>
                <w:szCs w:val="24"/>
              </w:rPr>
              <w:object>
                <v:shape id="_x0000_i2484" type="#_x0000_t75" style="width:47.8pt;height:20.15pt" o:oleicon="f" o:ole="">
                  <v:imagedata r:id="rId2055" o:title=""/>
                </v:shape>
                <o:OLEObject Type="Embed" ProgID="Equation.DSMT4" ShapeID="_x0000_i2484" DrawAspect="Content" ObjectID="_1642173590" r:id="rId2056"/>
              </w:object>
            </w:r>
            <w:r w:rsidRPr="00FF0DD3">
              <w:rPr>
                <w:color w:val="000000"/>
                <w:sz w:val="24"/>
                <w:szCs w:val="24"/>
              </w:rPr>
              <w:t>.</w:t>
            </w:r>
          </w:p>
        </w:tc>
        <w:tc>
          <w:tcPr>
            <w:tcW w:w="2754" w:type="dxa"/>
            <w:shd w:val="clear" w:color="auto" w:fill="auto"/>
          </w:tcPr>
          <w:p w:rsidR="002F1F28" w:rsidRPr="00FF0DD3" w:rsidP="00FF0DD3">
            <w:pPr>
              <w:jc w:val="both"/>
              <w:rPr>
                <w:color w:val="000000"/>
                <w:sz w:val="24"/>
                <w:szCs w:val="24"/>
              </w:rPr>
            </w:pPr>
            <w:r w:rsidRPr="00FF0DD3">
              <w:rPr>
                <w:b/>
                <w:color w:val="000000"/>
                <w:sz w:val="24"/>
                <w:szCs w:val="24"/>
              </w:rPr>
              <w:t xml:space="preserve">B. </w:t>
            </w:r>
            <w:r>
              <w:rPr>
                <w:b/>
                <w:color w:val="000000"/>
                <w:position w:val="-14"/>
                <w:sz w:val="24"/>
                <w:szCs w:val="24"/>
              </w:rPr>
              <w:object>
                <v:shape id="_x0000_i2485" type="#_x0000_t75" style="width:54.7pt;height:20.15pt" o:oleicon="f" o:ole="">
                  <v:imagedata r:id="rId2057" o:title=""/>
                </v:shape>
                <o:OLEObject Type="Embed" ProgID="Equation.DSMT4" ShapeID="_x0000_i2485" DrawAspect="Content" ObjectID="_1642173591" r:id="rId2058"/>
              </w:object>
            </w:r>
            <w:r w:rsidRPr="00FF0DD3">
              <w:rPr>
                <w:color w:val="000000"/>
                <w:sz w:val="24"/>
                <w:szCs w:val="24"/>
              </w:rPr>
              <w:t>.</w:t>
            </w:r>
          </w:p>
        </w:tc>
        <w:tc>
          <w:tcPr>
            <w:tcW w:w="2754" w:type="dxa"/>
            <w:shd w:val="clear" w:color="auto" w:fill="auto"/>
          </w:tcPr>
          <w:p w:rsidR="002F1F28" w:rsidRPr="00FF0DD3" w:rsidP="00FF0DD3">
            <w:pPr>
              <w:jc w:val="both"/>
              <w:rPr>
                <w:color w:val="000000"/>
                <w:sz w:val="24"/>
                <w:szCs w:val="24"/>
              </w:rPr>
            </w:pPr>
            <w:r w:rsidRPr="00FF0DD3">
              <w:rPr>
                <w:b/>
                <w:color w:val="000000"/>
                <w:sz w:val="24"/>
                <w:szCs w:val="24"/>
              </w:rPr>
              <w:t xml:space="preserve">C. </w:t>
            </w:r>
            <w:r>
              <w:rPr>
                <w:b/>
                <w:color w:val="000000"/>
                <w:position w:val="-14"/>
                <w:sz w:val="24"/>
                <w:szCs w:val="24"/>
              </w:rPr>
              <w:object>
                <v:shape id="_x0000_i2486" type="#_x0000_t75" style="width:54.7pt;height:20.15pt" o:oleicon="f" o:ole="">
                  <v:imagedata r:id="rId2059" o:title=""/>
                </v:shape>
                <o:OLEObject Type="Embed" ProgID="Equation.DSMT4" ShapeID="_x0000_i2486" DrawAspect="Content" ObjectID="_1642173592" r:id="rId2060"/>
              </w:object>
            </w:r>
            <w:r w:rsidRPr="00FF0DD3">
              <w:rPr>
                <w:color w:val="000000"/>
                <w:sz w:val="24"/>
                <w:szCs w:val="24"/>
              </w:rPr>
              <w:t>.</w:t>
            </w:r>
            <w:r w:rsidRPr="00FF0DD3">
              <w:rPr>
                <w:sz w:val="24"/>
                <w:szCs w:val="24"/>
              </w:rPr>
              <w:tab/>
            </w:r>
          </w:p>
        </w:tc>
        <w:tc>
          <w:tcPr>
            <w:tcW w:w="2754" w:type="dxa"/>
            <w:shd w:val="clear" w:color="auto" w:fill="auto"/>
          </w:tcPr>
          <w:p w:rsidR="002F1F28" w:rsidRPr="00FF0DD3" w:rsidP="00FF0DD3">
            <w:pPr>
              <w:jc w:val="both"/>
              <w:rPr>
                <w:color w:val="000000"/>
                <w:sz w:val="24"/>
                <w:szCs w:val="24"/>
              </w:rPr>
            </w:pPr>
            <w:r w:rsidRPr="00FF0DD3">
              <w:rPr>
                <w:b/>
                <w:color w:val="000000"/>
                <w:sz w:val="24"/>
                <w:szCs w:val="24"/>
              </w:rPr>
              <w:t xml:space="preserve">D. </w:t>
            </w:r>
            <w:r>
              <w:rPr>
                <w:b/>
                <w:color w:val="000000"/>
                <w:position w:val="-14"/>
                <w:sz w:val="24"/>
                <w:szCs w:val="24"/>
              </w:rPr>
              <w:object>
                <v:shape id="_x0000_i2487" type="#_x0000_t75" style="width:47.8pt;height:20.15pt" o:oleicon="f" o:ole="">
                  <v:imagedata r:id="rId2061" o:title=""/>
                </v:shape>
                <o:OLEObject Type="Embed" ProgID="Equation.DSMT4" ShapeID="_x0000_i2487" DrawAspect="Content" ObjectID="_1642173593" r:id="rId2062"/>
              </w:object>
            </w:r>
            <w:r w:rsidRPr="00FF0DD3">
              <w:rPr>
                <w:color w:val="000000"/>
                <w:sz w:val="24"/>
                <w:szCs w:val="24"/>
              </w:rPr>
              <w:t>.</w:t>
            </w:r>
            <w:r w:rsidRPr="00FF0DD3">
              <w:rPr>
                <w:b/>
                <w:color w:val="000000"/>
                <w:sz w:val="24"/>
                <w:szCs w:val="24"/>
              </w:rPr>
              <w:t xml:space="preserve"> </w:t>
            </w:r>
          </w:p>
        </w:tc>
      </w:tr>
    </w:tbl>
    <w:p w:rsidR="002F1F28" w:rsidP="00ED3E94">
      <w:pPr>
        <w:rPr>
          <w:sz w:val="24"/>
        </w:rPr>
      </w:pPr>
      <w:r>
        <w:rPr>
          <w:b/>
          <w:sz w:val="24"/>
        </w:rPr>
        <w:t>Câu 6.</w:t>
      </w:r>
      <w:r>
        <w:rPr>
          <w:sz w:val="24"/>
        </w:rPr>
        <w:t xml:space="preserve"> Tập xác định của hàm số </w:t>
      </w:r>
      <w:r>
        <w:rPr>
          <w:position w:val="-24"/>
          <w:sz w:val="24"/>
        </w:rPr>
        <w:object>
          <v:shape id="_x0000_i2488" type="#_x0000_t75" style="width:81.15pt;height:31.1pt" o:oleicon="f" o:ole="">
            <v:imagedata r:id="rId2063" o:title=""/>
          </v:shape>
          <o:OLEObject Type="Embed" ProgID="Equation.DSMT4" ShapeID="_x0000_i2488" DrawAspect="Content" ObjectID="_1642173594" r:id="rId2064"/>
        </w:object>
      </w:r>
      <w:r>
        <w:rPr>
          <w:sz w:val="24"/>
        </w:rPr>
        <w:t xml:space="preserve"> là: </w:t>
      </w:r>
    </w:p>
    <w:tbl>
      <w:tblPr>
        <w:tblW w:w="0" w:type="auto"/>
        <w:tblLook w:val="04A0"/>
      </w:tblPr>
      <w:tblGrid>
        <w:gridCol w:w="5373"/>
        <w:gridCol w:w="5381"/>
      </w:tblGrid>
      <w:tr w:rsidTr="00CC48AE">
        <w:tblPrEx>
          <w:tblW w:w="0" w:type="auto"/>
          <w:tblLook w:val="04A0"/>
        </w:tblPrEx>
        <w:tc>
          <w:tcPr>
            <w:tcW w:w="5508" w:type="dxa"/>
            <w:shd w:val="clear" w:color="auto" w:fill="auto"/>
          </w:tcPr>
          <w:p w:rsidR="002F1F28" w:rsidRPr="00FF0DD3" w:rsidP="00FF0DD3">
            <w:pPr>
              <w:rPr>
                <w:sz w:val="24"/>
                <w:szCs w:val="24"/>
              </w:rPr>
            </w:pPr>
            <w:r w:rsidRPr="00FF0DD3">
              <w:rPr>
                <w:b/>
                <w:sz w:val="24"/>
              </w:rPr>
              <w:t>A.</w:t>
            </w:r>
            <w:r w:rsidRPr="00FF0DD3">
              <w:rPr>
                <w:sz w:val="24"/>
              </w:rPr>
              <w:t xml:space="preserve"> </w:t>
            </w:r>
            <w:r>
              <w:rPr>
                <w:position w:val="-28"/>
                <w:sz w:val="24"/>
              </w:rPr>
              <w:object>
                <v:shape id="_x0000_i2489" type="#_x0000_t75" style="width:127.85pt;height:34pt" o:oleicon="f" o:ole="">
                  <v:imagedata r:id="rId2065" o:title=""/>
                </v:shape>
                <o:OLEObject Type="Embed" ProgID="Equation.DSMT4" ShapeID="_x0000_i2489" DrawAspect="Content" ObjectID="_1642173595" r:id="rId2066"/>
              </w:object>
            </w:r>
            <w:r w:rsidRPr="00FF0DD3">
              <w:rPr>
                <w:sz w:val="24"/>
              </w:rPr>
              <w:t>.</w:t>
            </w:r>
          </w:p>
        </w:tc>
        <w:tc>
          <w:tcPr>
            <w:tcW w:w="5508" w:type="dxa"/>
            <w:shd w:val="clear" w:color="auto" w:fill="auto"/>
          </w:tcPr>
          <w:p w:rsidR="002F1F28" w:rsidRPr="00FF0DD3" w:rsidP="00FF0DD3">
            <w:pPr>
              <w:rPr>
                <w:sz w:val="24"/>
                <w:szCs w:val="24"/>
              </w:rPr>
            </w:pPr>
            <w:r w:rsidRPr="004955FC">
              <w:rPr>
                <w:b/>
                <w:sz w:val="24"/>
                <w:u w:val="single"/>
              </w:rPr>
              <w:t>B.</w:t>
            </w:r>
            <w:r w:rsidRPr="00FF0DD3">
              <w:rPr>
                <w:sz w:val="24"/>
              </w:rPr>
              <w:t xml:space="preserve"> </w:t>
            </w:r>
            <w:r>
              <w:rPr>
                <w:position w:val="-28"/>
                <w:sz w:val="24"/>
              </w:rPr>
              <w:object>
                <v:shape id="_x0000_i2490" type="#_x0000_t75" style="width:129pt;height:34pt" o:oleicon="f" o:ole="">
                  <v:imagedata r:id="rId2067" o:title=""/>
                </v:shape>
                <o:OLEObject Type="Embed" ProgID="Equation.DSMT4" ShapeID="_x0000_i2490" DrawAspect="Content" ObjectID="_1642173596" r:id="rId2068"/>
              </w:object>
            </w:r>
            <w:r w:rsidRPr="00FF0DD3">
              <w:rPr>
                <w:sz w:val="24"/>
              </w:rPr>
              <w:t>.</w:t>
            </w:r>
          </w:p>
        </w:tc>
      </w:tr>
      <w:tr w:rsidTr="00CC48AE">
        <w:tblPrEx>
          <w:tblW w:w="0" w:type="auto"/>
          <w:tblLook w:val="04A0"/>
        </w:tblPrEx>
        <w:tc>
          <w:tcPr>
            <w:tcW w:w="5508" w:type="dxa"/>
            <w:shd w:val="clear" w:color="auto" w:fill="auto"/>
          </w:tcPr>
          <w:p w:rsidR="002F1F28" w:rsidRPr="00FF0DD3" w:rsidP="00FF0DD3">
            <w:pPr>
              <w:rPr>
                <w:sz w:val="24"/>
                <w:szCs w:val="24"/>
              </w:rPr>
            </w:pPr>
            <w:r w:rsidRPr="00FF0DD3">
              <w:rPr>
                <w:b/>
                <w:sz w:val="24"/>
              </w:rPr>
              <w:t xml:space="preserve"> C.</w:t>
            </w:r>
            <w:r w:rsidRPr="00FF0DD3">
              <w:rPr>
                <w:sz w:val="24"/>
              </w:rPr>
              <w:t xml:space="preserve"> </w:t>
            </w:r>
            <w:r>
              <w:rPr>
                <w:position w:val="-28"/>
                <w:sz w:val="24"/>
              </w:rPr>
              <w:object>
                <v:shape id="_x0000_i2491" type="#_x0000_t75" style="width:101.95pt;height:34pt" o:oleicon="f" o:ole="">
                  <v:imagedata r:id="rId2069" o:title=""/>
                </v:shape>
                <o:OLEObject Type="Embed" ProgID="Equation.DSMT4" ShapeID="_x0000_i2491" DrawAspect="Content" ObjectID="_1642173597" r:id="rId2070"/>
              </w:object>
            </w:r>
            <w:r w:rsidRPr="00FF0DD3">
              <w:rPr>
                <w:sz w:val="24"/>
              </w:rPr>
              <w:t>.</w:t>
            </w:r>
          </w:p>
        </w:tc>
        <w:tc>
          <w:tcPr>
            <w:tcW w:w="5508" w:type="dxa"/>
            <w:shd w:val="clear" w:color="auto" w:fill="auto"/>
          </w:tcPr>
          <w:p w:rsidR="002F1F28" w:rsidRPr="00FF0DD3" w:rsidP="00FF0DD3">
            <w:pPr>
              <w:rPr>
                <w:sz w:val="24"/>
                <w:szCs w:val="24"/>
              </w:rPr>
            </w:pPr>
            <w:r w:rsidRPr="00FF0DD3">
              <w:rPr>
                <w:b/>
                <w:sz w:val="24"/>
              </w:rPr>
              <w:t>D.</w:t>
            </w:r>
            <w:r w:rsidRPr="00FF0DD3">
              <w:rPr>
                <w:sz w:val="24"/>
              </w:rPr>
              <w:t xml:space="preserve"> </w:t>
            </w:r>
            <w:r>
              <w:rPr>
                <w:position w:val="-28"/>
                <w:sz w:val="24"/>
              </w:rPr>
              <w:object>
                <v:shape id="_x0000_i2492" type="#_x0000_t75" style="width:135.3pt;height:34pt" o:oleicon="f" o:ole="">
                  <v:imagedata r:id="rId2071" o:title=""/>
                </v:shape>
                <o:OLEObject Type="Embed" ProgID="Equation.DSMT4" ShapeID="_x0000_i2492" DrawAspect="Content" ObjectID="_1642173598" r:id="rId2072"/>
              </w:object>
            </w:r>
            <w:r w:rsidRPr="00FF0DD3">
              <w:rPr>
                <w:sz w:val="24"/>
              </w:rPr>
              <w:t>.</w:t>
            </w:r>
          </w:p>
        </w:tc>
      </w:tr>
    </w:tbl>
    <w:p w:rsidR="002F1F28" w:rsidP="00ED3E94">
      <w:pPr>
        <w:rPr>
          <w:sz w:val="24"/>
        </w:rPr>
      </w:pPr>
      <w:r>
        <w:rPr>
          <w:b/>
          <w:sz w:val="24"/>
        </w:rPr>
        <w:t>Câu 7.</w:t>
      </w:r>
      <w:r>
        <w:rPr>
          <w:sz w:val="24"/>
        </w:rPr>
        <w:t xml:space="preserve"> Nghiệm phương trình </w:t>
      </w:r>
      <w:r>
        <w:rPr>
          <w:position w:val="-24"/>
          <w:sz w:val="24"/>
        </w:rPr>
        <w:object>
          <v:shape id="_x0000_i2493" type="#_x0000_t75" style="width:115.75pt;height:31.1pt" o:oleicon="f" o:ole="">
            <v:imagedata r:id="rId2073" o:title=""/>
          </v:shape>
          <o:OLEObject Type="Embed" ProgID="Equation.DSMT4" ShapeID="_x0000_i2493" DrawAspect="Content" ObjectID="_1642173599" r:id="rId2074"/>
        </w:object>
      </w:r>
      <w:r>
        <w:rPr>
          <w:sz w:val="24"/>
        </w:rPr>
        <w:t xml:space="preserve"> là:</w:t>
      </w:r>
    </w:p>
    <w:tbl>
      <w:tblPr>
        <w:tblW w:w="0" w:type="auto"/>
        <w:tblLook w:val="04A0"/>
      </w:tblPr>
      <w:tblGrid>
        <w:gridCol w:w="5377"/>
        <w:gridCol w:w="5377"/>
      </w:tblGrid>
      <w:tr w:rsidTr="00CC48AE">
        <w:tblPrEx>
          <w:tblW w:w="0" w:type="auto"/>
          <w:tblLook w:val="04A0"/>
        </w:tblPrEx>
        <w:tc>
          <w:tcPr>
            <w:tcW w:w="5508" w:type="dxa"/>
            <w:shd w:val="clear" w:color="auto" w:fill="auto"/>
          </w:tcPr>
          <w:p w:rsidR="002F1F28" w:rsidRPr="00FF0DD3" w:rsidP="00FF0DD3">
            <w:pPr>
              <w:rPr>
                <w:sz w:val="24"/>
                <w:szCs w:val="24"/>
              </w:rPr>
            </w:pPr>
            <w:r w:rsidRPr="004955FC">
              <w:rPr>
                <w:b/>
                <w:sz w:val="24"/>
                <w:u w:val="single"/>
              </w:rPr>
              <w:t>A.</w:t>
            </w:r>
            <w:r w:rsidRPr="00FF0DD3">
              <w:rPr>
                <w:sz w:val="24"/>
              </w:rPr>
              <w:t xml:space="preserve"> </w:t>
            </w:r>
            <w:r>
              <w:rPr>
                <w:position w:val="-60"/>
                <w:sz w:val="24"/>
              </w:rPr>
              <w:object>
                <v:shape id="_x0000_i2494" type="#_x0000_t75" style="width:69.7pt;height:65.1pt" o:oleicon="f" o:ole="">
                  <v:imagedata r:id="rId2075" o:title=""/>
                </v:shape>
                <o:OLEObject Type="Embed" ProgID="Equation.DSMT4" ShapeID="_x0000_i2494" DrawAspect="Content" ObjectID="_1642173600" r:id="rId2076"/>
              </w:object>
            </w:r>
            <w:r w:rsidRPr="00FF0DD3">
              <w:rPr>
                <w:sz w:val="24"/>
              </w:rPr>
              <w:t xml:space="preserve"> , </w:t>
            </w:r>
            <w:r>
              <w:rPr>
                <w:position w:val="-14"/>
                <w:sz w:val="24"/>
              </w:rPr>
              <w:object>
                <v:shape id="_x0000_i2495" type="#_x0000_t75" style="width:39.15pt;height:19.6pt" o:oleicon="f" o:ole="">
                  <v:imagedata r:id="rId2077" o:title=""/>
                </v:shape>
                <o:OLEObject Type="Embed" ProgID="Equation.DSMT4" ShapeID="_x0000_i2495" DrawAspect="Content" ObjectID="_1642173601" r:id="rId2078"/>
              </w:object>
            </w:r>
            <w:r w:rsidRPr="00FF0DD3">
              <w:rPr>
                <w:sz w:val="24"/>
              </w:rPr>
              <w:t>.</w:t>
            </w:r>
            <w:r w:rsidRPr="00FF0DD3">
              <w:rPr>
                <w:sz w:val="24"/>
              </w:rPr>
              <w:tab/>
            </w:r>
          </w:p>
        </w:tc>
        <w:tc>
          <w:tcPr>
            <w:tcW w:w="5508" w:type="dxa"/>
            <w:shd w:val="clear" w:color="auto" w:fill="auto"/>
          </w:tcPr>
          <w:p w:rsidR="002F1F28" w:rsidRPr="00FF0DD3" w:rsidP="00FF0DD3">
            <w:pPr>
              <w:rPr>
                <w:sz w:val="24"/>
                <w:szCs w:val="24"/>
              </w:rPr>
            </w:pPr>
            <w:r w:rsidRPr="00FF0DD3">
              <w:rPr>
                <w:b/>
                <w:sz w:val="24"/>
              </w:rPr>
              <w:t>B.</w:t>
            </w:r>
            <w:r w:rsidRPr="00FF0DD3">
              <w:rPr>
                <w:sz w:val="24"/>
              </w:rPr>
              <w:t xml:space="preserve"> </w:t>
            </w:r>
            <w:r>
              <w:rPr>
                <w:position w:val="-60"/>
                <w:sz w:val="24"/>
              </w:rPr>
              <w:object>
                <v:shape id="_x0000_i2496" type="#_x0000_t75" style="width:69.7pt;height:65.1pt" o:oleicon="f" o:ole="">
                  <v:imagedata r:id="rId2079" o:title=""/>
                </v:shape>
                <o:OLEObject Type="Embed" ProgID="Equation.DSMT4" ShapeID="_x0000_i2496" DrawAspect="Content" ObjectID="_1642173602" r:id="rId2080"/>
              </w:object>
            </w:r>
            <w:r w:rsidRPr="00FF0DD3">
              <w:rPr>
                <w:sz w:val="24"/>
              </w:rPr>
              <w:t xml:space="preserve"> , </w:t>
            </w:r>
            <w:r>
              <w:rPr>
                <w:position w:val="-14"/>
                <w:sz w:val="24"/>
              </w:rPr>
              <w:object>
                <v:shape id="_x0000_i2497" type="#_x0000_t75" style="width:39.15pt;height:19.6pt" o:oleicon="f" o:ole="">
                  <v:imagedata r:id="rId2081" o:title=""/>
                </v:shape>
                <o:OLEObject Type="Embed" ProgID="Equation.DSMT4" ShapeID="_x0000_i2497" DrawAspect="Content" ObjectID="_1642173603" r:id="rId2082"/>
              </w:object>
            </w:r>
            <w:r w:rsidRPr="00FF0DD3">
              <w:rPr>
                <w:sz w:val="24"/>
              </w:rPr>
              <w:t>.</w:t>
            </w:r>
          </w:p>
        </w:tc>
      </w:tr>
      <w:tr w:rsidTr="00CC48AE">
        <w:tblPrEx>
          <w:tblW w:w="0" w:type="auto"/>
          <w:tblLook w:val="04A0"/>
        </w:tblPrEx>
        <w:tc>
          <w:tcPr>
            <w:tcW w:w="5508" w:type="dxa"/>
            <w:shd w:val="clear" w:color="auto" w:fill="auto"/>
          </w:tcPr>
          <w:p w:rsidR="002F1F28" w:rsidRPr="00FF0DD3" w:rsidP="00FF0DD3">
            <w:pPr>
              <w:rPr>
                <w:sz w:val="24"/>
                <w:szCs w:val="24"/>
              </w:rPr>
            </w:pPr>
            <w:r w:rsidRPr="00FF0DD3">
              <w:rPr>
                <w:b/>
                <w:sz w:val="24"/>
              </w:rPr>
              <w:t>C.</w:t>
            </w:r>
            <w:r w:rsidRPr="00FF0DD3">
              <w:rPr>
                <w:sz w:val="24"/>
              </w:rPr>
              <w:t xml:space="preserve"> </w:t>
            </w:r>
            <w:r>
              <w:rPr>
                <w:position w:val="-60"/>
                <w:sz w:val="24"/>
              </w:rPr>
              <w:object>
                <v:shape id="_x0000_i2498" type="#_x0000_t75" style="width:69.7pt;height:65.1pt" o:oleicon="f" o:ole="">
                  <v:imagedata r:id="rId2083" o:title=""/>
                </v:shape>
                <o:OLEObject Type="Embed" ProgID="Equation.DSMT4" ShapeID="_x0000_i2498" DrawAspect="Content" ObjectID="_1642173604" r:id="rId2084"/>
              </w:object>
            </w:r>
            <w:r w:rsidRPr="00FF0DD3">
              <w:rPr>
                <w:sz w:val="24"/>
              </w:rPr>
              <w:t xml:space="preserve"> , </w:t>
            </w:r>
            <w:r>
              <w:rPr>
                <w:position w:val="-14"/>
                <w:sz w:val="24"/>
              </w:rPr>
              <w:object>
                <v:shape id="_x0000_i2499" type="#_x0000_t75" style="width:39.15pt;height:19.6pt" o:oleicon="f" o:ole="">
                  <v:imagedata r:id="rId2085" o:title=""/>
                </v:shape>
                <o:OLEObject Type="Embed" ProgID="Equation.DSMT4" ShapeID="_x0000_i2499" DrawAspect="Content" ObjectID="_1642173605" r:id="rId2086"/>
              </w:object>
            </w:r>
            <w:r w:rsidRPr="00FF0DD3">
              <w:rPr>
                <w:sz w:val="24"/>
              </w:rPr>
              <w:t>.</w:t>
            </w:r>
            <w:r w:rsidRPr="00FF0DD3">
              <w:rPr>
                <w:sz w:val="24"/>
              </w:rPr>
              <w:tab/>
            </w:r>
          </w:p>
        </w:tc>
        <w:tc>
          <w:tcPr>
            <w:tcW w:w="5508" w:type="dxa"/>
            <w:shd w:val="clear" w:color="auto" w:fill="auto"/>
          </w:tcPr>
          <w:p w:rsidR="002F1F28" w:rsidRPr="00FF0DD3" w:rsidP="00FF0DD3">
            <w:pPr>
              <w:rPr>
                <w:sz w:val="24"/>
              </w:rPr>
            </w:pPr>
            <w:r w:rsidRPr="00FF0DD3">
              <w:rPr>
                <w:b/>
                <w:sz w:val="24"/>
              </w:rPr>
              <w:t>D.</w:t>
            </w:r>
            <w:r w:rsidRPr="00FF0DD3">
              <w:rPr>
                <w:sz w:val="24"/>
              </w:rPr>
              <w:t xml:space="preserve"> </w:t>
            </w:r>
            <w:r>
              <w:rPr>
                <w:position w:val="-60"/>
                <w:sz w:val="24"/>
              </w:rPr>
              <w:object>
                <v:shape id="_x0000_i2500" type="#_x0000_t75" style="width:69.7pt;height:65.1pt" o:oleicon="f" o:ole="">
                  <v:imagedata r:id="rId2087" o:title=""/>
                </v:shape>
                <o:OLEObject Type="Embed" ProgID="Equation.DSMT4" ShapeID="_x0000_i2500" DrawAspect="Content" ObjectID="_1642173606" r:id="rId2088"/>
              </w:object>
            </w:r>
            <w:r w:rsidRPr="00FF0DD3">
              <w:rPr>
                <w:sz w:val="24"/>
              </w:rPr>
              <w:t xml:space="preserve"> , </w:t>
            </w:r>
            <w:r>
              <w:rPr>
                <w:position w:val="-14"/>
                <w:sz w:val="24"/>
              </w:rPr>
              <w:object>
                <v:shape id="_x0000_i2501" type="#_x0000_t75" style="width:39.15pt;height:19.6pt" o:oleicon="f" o:ole="">
                  <v:imagedata r:id="rId2089" o:title=""/>
                </v:shape>
                <o:OLEObject Type="Embed" ProgID="Equation.DSMT4" ShapeID="_x0000_i2501" DrawAspect="Content" ObjectID="_1642173607" r:id="rId2090"/>
              </w:object>
            </w:r>
            <w:r w:rsidRPr="00FF0DD3">
              <w:rPr>
                <w:sz w:val="24"/>
              </w:rPr>
              <w:t>.</w:t>
            </w:r>
          </w:p>
          <w:p w:rsidR="002F1F28" w:rsidRPr="00FF0DD3" w:rsidP="00FF0DD3">
            <w:pPr>
              <w:rPr>
                <w:sz w:val="24"/>
                <w:szCs w:val="24"/>
              </w:rPr>
            </w:pPr>
          </w:p>
        </w:tc>
      </w:tr>
    </w:tbl>
    <w:p w:rsidR="002F1F28" w:rsidP="00ED3E94">
      <w:pPr>
        <w:rPr>
          <w:sz w:val="24"/>
        </w:rPr>
      </w:pPr>
      <w:r w:rsidRPr="006674A3">
        <w:rPr>
          <w:b/>
          <w:sz w:val="24"/>
        </w:rPr>
        <w:t xml:space="preserve">Câu </w:t>
      </w:r>
      <w:r>
        <w:rPr>
          <w:b/>
          <w:sz w:val="24"/>
        </w:rPr>
        <w:t>8.</w:t>
      </w:r>
      <w:r>
        <w:rPr>
          <w:sz w:val="24"/>
        </w:rPr>
        <w:t xml:space="preserve"> Trong một hộp đựng </w:t>
      </w:r>
      <w:r>
        <w:rPr>
          <w:position w:val="-6"/>
          <w:sz w:val="24"/>
        </w:rPr>
        <w:object>
          <v:shape id="_x0000_i2502" type="#_x0000_t75" style="width:13.8pt;height:13.8pt" o:oleicon="f" o:ole="">
            <v:imagedata r:id="rId2091" o:title=""/>
          </v:shape>
          <o:OLEObject Type="Embed" ProgID="Equation.DSMT4" ShapeID="_x0000_i2502" DrawAspect="Content" ObjectID="_1642173608" r:id="rId2092"/>
        </w:object>
      </w:r>
      <w:r>
        <w:rPr>
          <w:sz w:val="24"/>
        </w:rPr>
        <w:t xml:space="preserve"> viên bi cùng chất liệu và kích thước chỉ khác nhau về màu sơn. Trong các viên bi có </w:t>
      </w:r>
      <w:r>
        <w:rPr>
          <w:position w:val="-4"/>
          <w:sz w:val="24"/>
        </w:rPr>
        <w:object>
          <v:shape id="_x0000_i2503" type="#_x0000_t75" style="width:9.8pt;height:13.25pt" o:oleicon="f" o:ole="">
            <v:imagedata r:id="rId2093" o:title=""/>
          </v:shape>
          <o:OLEObject Type="Embed" ProgID="Equation.DSMT4" ShapeID="_x0000_i2503" DrawAspect="Content" ObjectID="_1642173609" r:id="rId2094"/>
        </w:object>
      </w:r>
      <w:r>
        <w:rPr>
          <w:sz w:val="24"/>
        </w:rPr>
        <w:t xml:space="preserve"> viên bi xanh và </w:t>
      </w:r>
      <w:r>
        <w:rPr>
          <w:position w:val="-6"/>
          <w:sz w:val="24"/>
        </w:rPr>
        <w:object>
          <v:shape id="_x0000_i2504" type="#_x0000_t75" style="width:9.8pt;height:13.8pt" o:oleicon="f" o:ole="">
            <v:imagedata r:id="rId2095" o:title=""/>
          </v:shape>
          <o:OLEObject Type="Embed" ProgID="Equation.DSMT4" ShapeID="_x0000_i2504" DrawAspect="Content" ObjectID="_1642173610" r:id="rId2096"/>
        </w:object>
      </w:r>
      <w:r>
        <w:rPr>
          <w:sz w:val="24"/>
        </w:rPr>
        <w:t xml:space="preserve"> viên bi đỏ. Lấy ngẫu nhiên lần lượt </w:t>
      </w:r>
      <w:r>
        <w:rPr>
          <w:position w:val="-4"/>
          <w:sz w:val="24"/>
        </w:rPr>
        <w:object>
          <v:shape id="_x0000_i2505" type="#_x0000_t75" style="width:9.8pt;height:13.25pt" o:oleicon="f" o:ole="">
            <v:imagedata r:id="rId2097" o:title=""/>
          </v:shape>
          <o:OLEObject Type="Embed" ProgID="Equation.DSMT4" ShapeID="_x0000_i2505" DrawAspect="Content" ObjectID="_1642173611" r:id="rId2098"/>
        </w:object>
      </w:r>
      <w:r>
        <w:rPr>
          <w:sz w:val="24"/>
        </w:rPr>
        <w:t xml:space="preserve"> viên bi. Tính xác xuất để lấy được một viên bi xanh và một viên bi đỏ ?</w:t>
      </w:r>
    </w:p>
    <w:tbl>
      <w:tblPr>
        <w:tblW w:w="0" w:type="auto"/>
        <w:tblLook w:val="04A0"/>
      </w:tblPr>
      <w:tblGrid>
        <w:gridCol w:w="2688"/>
        <w:gridCol w:w="2689"/>
        <w:gridCol w:w="2688"/>
        <w:gridCol w:w="2689"/>
      </w:tblGrid>
      <w:tr w:rsidTr="00C563F0">
        <w:tblPrEx>
          <w:tblW w:w="0" w:type="auto"/>
          <w:tblLook w:val="04A0"/>
        </w:tblPrEx>
        <w:tc>
          <w:tcPr>
            <w:tcW w:w="2754" w:type="dxa"/>
            <w:shd w:val="clear" w:color="auto" w:fill="auto"/>
          </w:tcPr>
          <w:p w:rsidR="002F1F28" w:rsidRPr="00FF0DD3" w:rsidP="00FF0DD3">
            <w:pPr>
              <w:jc w:val="both"/>
              <w:rPr>
                <w:color w:val="000000"/>
                <w:sz w:val="24"/>
                <w:szCs w:val="24"/>
              </w:rPr>
            </w:pPr>
            <w:r w:rsidRPr="00FF0DD3">
              <w:rPr>
                <w:b/>
                <w:sz w:val="24"/>
              </w:rPr>
              <w:t>A.</w:t>
            </w:r>
            <w:r w:rsidRPr="00FF0DD3">
              <w:rPr>
                <w:sz w:val="24"/>
              </w:rPr>
              <w:t xml:space="preserve"> </w:t>
            </w:r>
            <w:r>
              <w:rPr>
                <w:position w:val="-24"/>
                <w:sz w:val="24"/>
              </w:rPr>
              <w:object>
                <v:shape id="_x0000_i2506" type="#_x0000_t75" style="width:16.15pt;height:31.1pt" o:oleicon="f" o:ole="">
                  <v:imagedata r:id="rId2099" o:title=""/>
                </v:shape>
                <o:OLEObject Type="Embed" ProgID="Equation.DSMT4" ShapeID="_x0000_i2506" DrawAspect="Content" ObjectID="_1642173612" r:id="rId2100"/>
              </w:object>
            </w:r>
            <w:r w:rsidRPr="00FF0DD3">
              <w:rPr>
                <w:sz w:val="24"/>
              </w:rPr>
              <w:t>.</w:t>
            </w:r>
          </w:p>
        </w:tc>
        <w:tc>
          <w:tcPr>
            <w:tcW w:w="2754" w:type="dxa"/>
            <w:shd w:val="clear" w:color="auto" w:fill="auto"/>
          </w:tcPr>
          <w:p w:rsidR="002F1F28" w:rsidRPr="00FF0DD3" w:rsidP="00FF0DD3">
            <w:pPr>
              <w:jc w:val="both"/>
              <w:rPr>
                <w:color w:val="000000"/>
                <w:sz w:val="24"/>
                <w:szCs w:val="24"/>
              </w:rPr>
            </w:pPr>
            <w:r w:rsidRPr="00FF0DD3">
              <w:rPr>
                <w:b/>
                <w:sz w:val="24"/>
              </w:rPr>
              <w:t>B.</w:t>
            </w:r>
            <w:r w:rsidRPr="00FF0DD3">
              <w:rPr>
                <w:sz w:val="24"/>
              </w:rPr>
              <w:t xml:space="preserve"> </w:t>
            </w:r>
            <w:r>
              <w:rPr>
                <w:position w:val="-24"/>
                <w:sz w:val="24"/>
              </w:rPr>
              <w:object>
                <v:shape id="_x0000_i2507" type="#_x0000_t75" style="width:17.3pt;height:31.1pt" o:oleicon="f" o:ole="">
                  <v:imagedata r:id="rId2101" o:title=""/>
                </v:shape>
                <o:OLEObject Type="Embed" ProgID="Equation.DSMT4" ShapeID="_x0000_i2507" DrawAspect="Content" ObjectID="_1642173613" r:id="rId2102"/>
              </w:object>
            </w:r>
            <w:r w:rsidRPr="00FF0DD3">
              <w:rPr>
                <w:sz w:val="24"/>
              </w:rPr>
              <w:t>.</w:t>
            </w:r>
          </w:p>
        </w:tc>
        <w:tc>
          <w:tcPr>
            <w:tcW w:w="2754" w:type="dxa"/>
            <w:shd w:val="clear" w:color="auto" w:fill="auto"/>
          </w:tcPr>
          <w:p w:rsidR="002F1F28" w:rsidRPr="00FF0DD3" w:rsidP="00FF0DD3">
            <w:pPr>
              <w:jc w:val="both"/>
              <w:rPr>
                <w:color w:val="000000"/>
                <w:sz w:val="24"/>
                <w:szCs w:val="24"/>
              </w:rPr>
            </w:pPr>
            <w:r w:rsidRPr="004955FC">
              <w:rPr>
                <w:b/>
                <w:sz w:val="24"/>
                <w:u w:val="single"/>
              </w:rPr>
              <w:t>C.</w:t>
            </w:r>
            <w:r w:rsidRPr="00FF0DD3">
              <w:rPr>
                <w:sz w:val="24"/>
              </w:rPr>
              <w:t xml:space="preserve"> </w:t>
            </w:r>
            <w:r>
              <w:rPr>
                <w:position w:val="-24"/>
                <w:sz w:val="24"/>
              </w:rPr>
              <w:object>
                <v:shape id="_x0000_i2508" type="#_x0000_t75" style="width:16.15pt;height:31.1pt" o:oleicon="f" o:ole="">
                  <v:imagedata r:id="rId2103" o:title=""/>
                </v:shape>
                <o:OLEObject Type="Embed" ProgID="Equation.DSMT4" ShapeID="_x0000_i2508" DrawAspect="Content" ObjectID="_1642173614" r:id="rId2104"/>
              </w:object>
            </w:r>
            <w:r w:rsidRPr="00FF0DD3">
              <w:rPr>
                <w:sz w:val="24"/>
              </w:rPr>
              <w:t xml:space="preserve">.                        </w:t>
            </w:r>
            <w:r w:rsidRPr="00FF0DD3">
              <w:rPr>
                <w:sz w:val="24"/>
                <w:szCs w:val="24"/>
              </w:rPr>
              <w:tab/>
            </w:r>
          </w:p>
        </w:tc>
        <w:tc>
          <w:tcPr>
            <w:tcW w:w="2754" w:type="dxa"/>
            <w:shd w:val="clear" w:color="auto" w:fill="auto"/>
          </w:tcPr>
          <w:p w:rsidR="002F1F28" w:rsidRPr="00FF0DD3" w:rsidP="00FF0DD3">
            <w:pPr>
              <w:jc w:val="both"/>
              <w:rPr>
                <w:color w:val="000000"/>
                <w:sz w:val="24"/>
                <w:szCs w:val="24"/>
              </w:rPr>
            </w:pPr>
            <w:r w:rsidRPr="00FF0DD3">
              <w:rPr>
                <w:b/>
                <w:sz w:val="24"/>
              </w:rPr>
              <w:t>D.</w:t>
            </w:r>
            <w:r w:rsidRPr="00FF0DD3">
              <w:rPr>
                <w:sz w:val="24"/>
              </w:rPr>
              <w:t xml:space="preserve"> </w:t>
            </w:r>
            <w:r>
              <w:rPr>
                <w:position w:val="-24"/>
                <w:sz w:val="24"/>
              </w:rPr>
              <w:object>
                <v:shape id="_x0000_i2509" type="#_x0000_t75" style="width:17.3pt;height:31.1pt" o:oleicon="f" o:ole="">
                  <v:imagedata r:id="rId2105" o:title=""/>
                </v:shape>
                <o:OLEObject Type="Embed" ProgID="Equation.DSMT4" ShapeID="_x0000_i2509" DrawAspect="Content" ObjectID="_1642173615" r:id="rId2106"/>
              </w:object>
            </w:r>
            <w:r w:rsidRPr="00FF0DD3">
              <w:rPr>
                <w:sz w:val="24"/>
              </w:rPr>
              <w:t>.</w:t>
            </w:r>
          </w:p>
        </w:tc>
      </w:tr>
    </w:tbl>
    <w:p w:rsidR="002F1F28" w:rsidP="00ED3E94">
      <w:pPr>
        <w:rPr>
          <w:sz w:val="24"/>
        </w:rPr>
      </w:pPr>
      <w:r w:rsidRPr="006674A3">
        <w:rPr>
          <w:b/>
          <w:sz w:val="24"/>
        </w:rPr>
        <w:t xml:space="preserve">Câu </w:t>
      </w:r>
      <w:r>
        <w:rPr>
          <w:b/>
          <w:sz w:val="24"/>
        </w:rPr>
        <w:t xml:space="preserve">9. </w:t>
      </w:r>
      <w:r>
        <w:rPr>
          <w:sz w:val="24"/>
        </w:rPr>
        <w:t xml:space="preserve"> Cho dãy số : </w:t>
      </w:r>
      <w:r>
        <w:rPr>
          <w:position w:val="-24"/>
          <w:sz w:val="24"/>
        </w:rPr>
        <w:object>
          <v:shape id="_x0000_i2510" type="#_x0000_t75" style="width:93.35pt;height:31.1pt" o:oleicon="f" o:ole="">
            <v:imagedata r:id="rId2107" o:title=""/>
          </v:shape>
          <o:OLEObject Type="Embed" ProgID="Equation.DSMT4" ShapeID="_x0000_i2510" DrawAspect="Content" ObjectID="_1642173616" r:id="rId2108"/>
        </w:object>
      </w:r>
      <w:r>
        <w:rPr>
          <w:sz w:val="24"/>
        </w:rPr>
        <w:t xml:space="preserve">. Khẳng định nào </w:t>
      </w:r>
      <w:r w:rsidRPr="00C563F0">
        <w:rPr>
          <w:b/>
          <w:sz w:val="24"/>
        </w:rPr>
        <w:t>sai</w:t>
      </w:r>
      <w:r>
        <w:rPr>
          <w:sz w:val="24"/>
        </w:rPr>
        <w:t xml:space="preserve"> ?</w:t>
      </w:r>
    </w:p>
    <w:tbl>
      <w:tblPr>
        <w:tblW w:w="0" w:type="auto"/>
        <w:tblLook w:val="04A0"/>
      </w:tblPr>
      <w:tblGrid>
        <w:gridCol w:w="10754"/>
      </w:tblGrid>
      <w:tr w:rsidTr="00C563F0">
        <w:tblPrEx>
          <w:tblW w:w="0" w:type="auto"/>
          <w:tblLook w:val="04A0"/>
        </w:tblPrEx>
        <w:tc>
          <w:tcPr>
            <w:tcW w:w="11016" w:type="dxa"/>
            <w:shd w:val="clear" w:color="auto" w:fill="auto"/>
          </w:tcPr>
          <w:p w:rsidR="002F1F28" w:rsidRPr="00FF0DD3" w:rsidP="00FF0DD3">
            <w:pPr>
              <w:rPr>
                <w:sz w:val="24"/>
              </w:rPr>
            </w:pPr>
            <w:r w:rsidRPr="004955FC">
              <w:rPr>
                <w:b/>
                <w:sz w:val="24"/>
                <w:u w:val="single"/>
              </w:rPr>
              <w:t>A.</w:t>
            </w:r>
            <w:r w:rsidRPr="00FF0DD3">
              <w:rPr>
                <w:sz w:val="24"/>
              </w:rPr>
              <w:t xml:space="preserve"> Dãy số này không phải là một cấp số nhân.</w:t>
            </w:r>
          </w:p>
        </w:tc>
      </w:tr>
      <w:tr w:rsidTr="00C563F0">
        <w:tblPrEx>
          <w:tblW w:w="0" w:type="auto"/>
          <w:tblLook w:val="04A0"/>
        </w:tblPrEx>
        <w:tc>
          <w:tcPr>
            <w:tcW w:w="11016" w:type="dxa"/>
            <w:shd w:val="clear" w:color="auto" w:fill="auto"/>
          </w:tcPr>
          <w:p w:rsidR="002F1F28" w:rsidRPr="00FF0DD3" w:rsidP="00FF0DD3">
            <w:pPr>
              <w:rPr>
                <w:sz w:val="24"/>
              </w:rPr>
            </w:pPr>
            <w:r w:rsidRPr="00FF0DD3">
              <w:rPr>
                <w:b/>
                <w:sz w:val="24"/>
              </w:rPr>
              <w:t>B.</w:t>
            </w:r>
            <w:r w:rsidRPr="00FF0DD3">
              <w:rPr>
                <w:sz w:val="24"/>
              </w:rPr>
              <w:t xml:space="preserve"> Dãy số này là cấp số nhân có </w:t>
            </w:r>
            <w:r>
              <w:rPr>
                <w:position w:val="-24"/>
                <w:sz w:val="24"/>
              </w:rPr>
              <w:object>
                <v:shape id="_x0000_i2511" type="#_x0000_t75" style="width:74.95pt;height:31.1pt" o:oleicon="f" o:ole="">
                  <v:imagedata r:id="rId2109" o:title=""/>
                </v:shape>
                <o:OLEObject Type="Embed" ProgID="Equation.DSMT4" ShapeID="_x0000_i2511" DrawAspect="Content" ObjectID="_1642173617" r:id="rId2110"/>
              </w:object>
            </w:r>
            <w:r w:rsidRPr="00FF0DD3">
              <w:rPr>
                <w:sz w:val="24"/>
              </w:rPr>
              <w:t>.</w:t>
            </w:r>
          </w:p>
        </w:tc>
      </w:tr>
      <w:tr w:rsidTr="00C563F0">
        <w:tblPrEx>
          <w:tblW w:w="0" w:type="auto"/>
          <w:tblLook w:val="04A0"/>
        </w:tblPrEx>
        <w:tc>
          <w:tcPr>
            <w:tcW w:w="11016" w:type="dxa"/>
            <w:shd w:val="clear" w:color="auto" w:fill="auto"/>
          </w:tcPr>
          <w:p w:rsidR="002F1F28" w:rsidRPr="00FF0DD3" w:rsidP="00FF0DD3">
            <w:pPr>
              <w:rPr>
                <w:sz w:val="24"/>
              </w:rPr>
            </w:pPr>
            <w:r w:rsidRPr="00FF0DD3">
              <w:rPr>
                <w:b/>
                <w:sz w:val="24"/>
              </w:rPr>
              <w:t>C.</w:t>
            </w:r>
            <w:r w:rsidRPr="00FF0DD3">
              <w:rPr>
                <w:sz w:val="24"/>
              </w:rPr>
              <w:t xml:space="preserve"> Số hạng tổng quát </w:t>
            </w:r>
            <w:r>
              <w:rPr>
                <w:position w:val="-24"/>
                <w:sz w:val="24"/>
              </w:rPr>
              <w:object>
                <v:shape id="_x0000_i2512" type="#_x0000_t75" style="width:76.1pt;height:31.1pt" o:oleicon="f" o:ole="">
                  <v:imagedata r:id="rId2111" o:title=""/>
                </v:shape>
                <o:OLEObject Type="Embed" ProgID="Equation.DSMT4" ShapeID="_x0000_i2512" DrawAspect="Content" ObjectID="_1642173618" r:id="rId2112"/>
              </w:object>
            </w:r>
            <w:r w:rsidRPr="00FF0DD3">
              <w:rPr>
                <w:sz w:val="24"/>
              </w:rPr>
              <w:t xml:space="preserve"> .</w:t>
            </w:r>
          </w:p>
        </w:tc>
      </w:tr>
      <w:tr w:rsidTr="00C563F0">
        <w:tblPrEx>
          <w:tblW w:w="0" w:type="auto"/>
          <w:tblLook w:val="04A0"/>
        </w:tblPrEx>
        <w:tc>
          <w:tcPr>
            <w:tcW w:w="11016" w:type="dxa"/>
            <w:shd w:val="clear" w:color="auto" w:fill="auto"/>
          </w:tcPr>
          <w:p w:rsidR="002F1F28" w:rsidRPr="00FF0DD3" w:rsidP="00FF0DD3">
            <w:pPr>
              <w:rPr>
                <w:sz w:val="24"/>
              </w:rPr>
            </w:pPr>
            <w:r w:rsidRPr="00FF0DD3">
              <w:rPr>
                <w:b/>
                <w:sz w:val="24"/>
              </w:rPr>
              <w:t>D.</w:t>
            </w:r>
            <w:r w:rsidRPr="00FF0DD3">
              <w:rPr>
                <w:sz w:val="24"/>
              </w:rPr>
              <w:t xml:space="preserve"> Là dãy số không tăng, không giảm.</w:t>
            </w:r>
          </w:p>
        </w:tc>
      </w:tr>
    </w:tbl>
    <w:p w:rsidR="002F1F28" w:rsidP="00ED3E94">
      <w:pPr>
        <w:rPr>
          <w:sz w:val="24"/>
        </w:rPr>
      </w:pPr>
      <w:r w:rsidRPr="006674A3">
        <w:rPr>
          <w:b/>
          <w:sz w:val="24"/>
        </w:rPr>
        <w:t xml:space="preserve">Câu </w:t>
      </w:r>
      <w:r>
        <w:rPr>
          <w:b/>
          <w:sz w:val="24"/>
        </w:rPr>
        <w:t>10.</w:t>
      </w:r>
      <w:r>
        <w:rPr>
          <w:sz w:val="24"/>
        </w:rPr>
        <w:t xml:space="preserve"> Trong các giới hạn sau đây, giới hạn nào bằng </w:t>
      </w:r>
      <w:r>
        <w:rPr>
          <w:position w:val="-6"/>
          <w:sz w:val="24"/>
        </w:rPr>
        <w:object>
          <v:shape id="_x0000_i2513" type="#_x0000_t75" style="width:9.8pt;height:13.8pt" o:oleicon="f" o:ole="">
            <v:imagedata r:id="rId2113" o:title=""/>
          </v:shape>
          <o:OLEObject Type="Embed" ProgID="Equation.DSMT4" ShapeID="_x0000_i2513" DrawAspect="Content" ObjectID="_1642173619" r:id="rId2114"/>
        </w:object>
      </w:r>
      <w:r>
        <w:rPr>
          <w:sz w:val="24"/>
        </w:rPr>
        <w:t xml:space="preserve"> ?</w:t>
      </w:r>
    </w:p>
    <w:tbl>
      <w:tblPr>
        <w:tblW w:w="0" w:type="auto"/>
        <w:tblLook w:val="04A0"/>
      </w:tblPr>
      <w:tblGrid>
        <w:gridCol w:w="2683"/>
        <w:gridCol w:w="2689"/>
        <w:gridCol w:w="2687"/>
        <w:gridCol w:w="2695"/>
      </w:tblGrid>
      <w:tr w:rsidTr="00C563F0">
        <w:tblPrEx>
          <w:tblW w:w="0" w:type="auto"/>
          <w:tblLook w:val="04A0"/>
        </w:tblPrEx>
        <w:tc>
          <w:tcPr>
            <w:tcW w:w="2754" w:type="dxa"/>
            <w:shd w:val="clear" w:color="auto" w:fill="auto"/>
          </w:tcPr>
          <w:p w:rsidR="002F1F28" w:rsidRPr="00FF0DD3" w:rsidP="00D76663">
            <w:pPr>
              <w:jc w:val="both"/>
              <w:rPr>
                <w:color w:val="000000"/>
                <w:sz w:val="24"/>
                <w:szCs w:val="24"/>
              </w:rPr>
            </w:pPr>
            <w:r w:rsidRPr="006674A3">
              <w:rPr>
                <w:b/>
                <w:sz w:val="24"/>
              </w:rPr>
              <w:t>A.</w:t>
            </w:r>
            <w:r>
              <w:rPr>
                <w:sz w:val="24"/>
              </w:rPr>
              <w:t xml:space="preserve"> </w:t>
            </w:r>
            <w:r>
              <w:rPr>
                <w:position w:val="-24"/>
                <w:sz w:val="24"/>
              </w:rPr>
              <w:object>
                <v:shape id="_x0000_i2514" type="#_x0000_t75" style="width:57.6pt;height:33.4pt" o:oleicon="f" o:ole="">
                  <v:imagedata r:id="rId2115" o:title=""/>
                </v:shape>
                <o:OLEObject Type="Embed" ProgID="Equation.DSMT4" ShapeID="_x0000_i2514" DrawAspect="Content" ObjectID="_1642173620" r:id="rId2116"/>
              </w:object>
            </w:r>
          </w:p>
        </w:tc>
        <w:tc>
          <w:tcPr>
            <w:tcW w:w="2754" w:type="dxa"/>
            <w:shd w:val="clear" w:color="auto" w:fill="auto"/>
          </w:tcPr>
          <w:p w:rsidR="002F1F28" w:rsidRPr="00FF0DD3" w:rsidP="00D76663">
            <w:pPr>
              <w:jc w:val="both"/>
              <w:rPr>
                <w:color w:val="000000"/>
                <w:sz w:val="24"/>
                <w:szCs w:val="24"/>
              </w:rPr>
            </w:pPr>
            <w:r w:rsidRPr="004955FC">
              <w:rPr>
                <w:b/>
                <w:sz w:val="24"/>
                <w:u w:val="single"/>
              </w:rPr>
              <w:t>B.</w:t>
            </w:r>
            <w:r>
              <w:rPr>
                <w:sz w:val="24"/>
              </w:rPr>
              <w:t xml:space="preserve"> </w:t>
            </w:r>
            <w:r>
              <w:rPr>
                <w:position w:val="-24"/>
                <w:sz w:val="24"/>
              </w:rPr>
              <w:object>
                <v:shape id="_x0000_i2515" type="#_x0000_t75" style="width:62.8pt;height:33.4pt" o:oleicon="f" o:ole="">
                  <v:imagedata r:id="rId2117" o:title=""/>
                </v:shape>
                <o:OLEObject Type="Embed" ProgID="Equation.DSMT4" ShapeID="_x0000_i2515" DrawAspect="Content" ObjectID="_1642173621" r:id="rId2118"/>
              </w:object>
            </w:r>
            <w:r>
              <w:rPr>
                <w:sz w:val="24"/>
              </w:rPr>
              <w:t>.</w:t>
            </w:r>
          </w:p>
        </w:tc>
        <w:tc>
          <w:tcPr>
            <w:tcW w:w="2754" w:type="dxa"/>
            <w:shd w:val="clear" w:color="auto" w:fill="auto"/>
          </w:tcPr>
          <w:p w:rsidR="002F1F28" w:rsidRPr="00FF0DD3" w:rsidP="00D76663">
            <w:pPr>
              <w:jc w:val="both"/>
              <w:rPr>
                <w:color w:val="000000"/>
                <w:sz w:val="24"/>
                <w:szCs w:val="24"/>
              </w:rPr>
            </w:pPr>
            <w:r w:rsidRPr="006674A3">
              <w:rPr>
                <w:b/>
                <w:sz w:val="24"/>
              </w:rPr>
              <w:t>C.</w:t>
            </w:r>
            <w:r>
              <w:rPr>
                <w:sz w:val="24"/>
              </w:rPr>
              <w:t xml:space="preserve"> </w:t>
            </w:r>
            <w:r>
              <w:rPr>
                <w:position w:val="-24"/>
                <w:sz w:val="24"/>
              </w:rPr>
              <w:object>
                <v:shape id="_x0000_i2516" type="#_x0000_t75" style="width:61.65pt;height:33.4pt" o:oleicon="f" o:ole="">
                  <v:imagedata r:id="rId2119" o:title=""/>
                </v:shape>
                <o:OLEObject Type="Embed" ProgID="Equation.DSMT4" ShapeID="_x0000_i2516" DrawAspect="Content" ObjectID="_1642173622" r:id="rId2120"/>
              </w:object>
            </w:r>
            <w:r>
              <w:rPr>
                <w:sz w:val="24"/>
              </w:rPr>
              <w:t>.</w:t>
            </w:r>
            <w:r w:rsidRPr="00FF0DD3">
              <w:rPr>
                <w:sz w:val="24"/>
                <w:szCs w:val="24"/>
              </w:rPr>
              <w:tab/>
            </w:r>
          </w:p>
        </w:tc>
        <w:tc>
          <w:tcPr>
            <w:tcW w:w="2754" w:type="dxa"/>
            <w:shd w:val="clear" w:color="auto" w:fill="auto"/>
          </w:tcPr>
          <w:p w:rsidR="002F1F28" w:rsidRPr="00FF0DD3" w:rsidP="00D76663">
            <w:pPr>
              <w:jc w:val="both"/>
              <w:rPr>
                <w:color w:val="000000"/>
                <w:sz w:val="24"/>
                <w:szCs w:val="24"/>
              </w:rPr>
            </w:pPr>
            <w:r w:rsidRPr="006674A3">
              <w:rPr>
                <w:b/>
                <w:sz w:val="24"/>
              </w:rPr>
              <w:t>D.</w:t>
            </w:r>
            <w:r>
              <w:rPr>
                <w:sz w:val="24"/>
              </w:rPr>
              <w:t xml:space="preserve"> </w:t>
            </w:r>
            <w:r>
              <w:rPr>
                <w:position w:val="-24"/>
                <w:sz w:val="24"/>
              </w:rPr>
              <w:object>
                <v:shape id="_x0000_i2517" type="#_x0000_t75" style="width:69.05pt;height:33.4pt" o:oleicon="f" o:ole="">
                  <v:imagedata r:id="rId2121" o:title=""/>
                </v:shape>
                <o:OLEObject Type="Embed" ProgID="Equation.DSMT4" ShapeID="_x0000_i2517" DrawAspect="Content" ObjectID="_1642173623" r:id="rId2122"/>
              </w:object>
            </w:r>
            <w:r>
              <w:rPr>
                <w:sz w:val="24"/>
              </w:rPr>
              <w:t>.</w:t>
            </w:r>
          </w:p>
        </w:tc>
      </w:tr>
    </w:tbl>
    <w:p w:rsidR="002F1F28" w:rsidP="00ED3E94">
      <w:pPr>
        <w:rPr>
          <w:sz w:val="24"/>
        </w:rPr>
      </w:pPr>
      <w:r w:rsidRPr="00BD73ED">
        <w:rPr>
          <w:b/>
          <w:sz w:val="24"/>
        </w:rPr>
        <w:t xml:space="preserve">Câu </w:t>
      </w:r>
      <w:r>
        <w:rPr>
          <w:b/>
          <w:sz w:val="24"/>
        </w:rPr>
        <w:t>11.</w:t>
      </w:r>
      <w:r>
        <w:rPr>
          <w:sz w:val="24"/>
        </w:rPr>
        <w:t xml:space="preserve"> Tính đạo hàm của hàm số </w:t>
      </w:r>
      <w:r>
        <w:rPr>
          <w:position w:val="-10"/>
          <w:sz w:val="24"/>
        </w:rPr>
        <w:object>
          <v:shape id="_x0000_i2518" type="#_x0000_t75" style="width:74.95pt;height:20.75pt" o:oleicon="f" o:ole="">
            <v:imagedata r:id="rId2123" o:title=""/>
          </v:shape>
          <o:OLEObject Type="Embed" ProgID="Equation.DSMT4" ShapeID="_x0000_i2518" DrawAspect="Content" ObjectID="_1642173624" r:id="rId2124"/>
        </w:object>
      </w:r>
      <w:r>
        <w:rPr>
          <w:sz w:val="24"/>
        </w:rPr>
        <w:t>.</w:t>
      </w:r>
    </w:p>
    <w:tbl>
      <w:tblPr>
        <w:tblW w:w="0" w:type="auto"/>
        <w:tblLook w:val="04A0"/>
      </w:tblPr>
      <w:tblGrid>
        <w:gridCol w:w="5381"/>
        <w:gridCol w:w="5373"/>
      </w:tblGrid>
      <w:tr w:rsidTr="00C563F0">
        <w:tblPrEx>
          <w:tblW w:w="0" w:type="auto"/>
          <w:tblLook w:val="04A0"/>
        </w:tblPrEx>
        <w:tc>
          <w:tcPr>
            <w:tcW w:w="5508" w:type="dxa"/>
            <w:shd w:val="clear" w:color="auto" w:fill="auto"/>
          </w:tcPr>
          <w:p w:rsidR="002F1F28" w:rsidRPr="00FF0DD3" w:rsidP="00D76663">
            <w:pPr>
              <w:rPr>
                <w:sz w:val="24"/>
                <w:szCs w:val="24"/>
              </w:rPr>
            </w:pPr>
            <w:r w:rsidRPr="004955FC">
              <w:rPr>
                <w:b/>
                <w:sz w:val="24"/>
                <w:u w:val="single"/>
              </w:rPr>
              <w:t>A.</w:t>
            </w:r>
            <w:r>
              <w:rPr>
                <w:sz w:val="24"/>
              </w:rPr>
              <w:t xml:space="preserve"> </w:t>
            </w:r>
            <w:r>
              <w:rPr>
                <w:position w:val="-30"/>
                <w:sz w:val="24"/>
              </w:rPr>
              <w:object>
                <v:shape id="_x0000_i2519" type="#_x0000_t75" style="width:122.75pt;height:34pt" o:oleicon="f" o:ole="">
                  <v:imagedata r:id="rId2125" o:title=""/>
                </v:shape>
                <o:OLEObject Type="Embed" ProgID="Equation.DSMT4" ShapeID="_x0000_i2519" DrawAspect="Content" ObjectID="_1642173625" r:id="rId2126"/>
              </w:object>
            </w:r>
            <w:r>
              <w:rPr>
                <w:sz w:val="24"/>
              </w:rPr>
              <w:t>.</w:t>
            </w:r>
          </w:p>
        </w:tc>
        <w:tc>
          <w:tcPr>
            <w:tcW w:w="5508" w:type="dxa"/>
            <w:shd w:val="clear" w:color="auto" w:fill="auto"/>
          </w:tcPr>
          <w:p w:rsidR="002F1F28" w:rsidRPr="00FF0DD3" w:rsidP="00D76663">
            <w:pPr>
              <w:rPr>
                <w:sz w:val="24"/>
                <w:szCs w:val="24"/>
              </w:rPr>
            </w:pPr>
            <w:r w:rsidRPr="006674A3">
              <w:rPr>
                <w:b/>
                <w:sz w:val="24"/>
              </w:rPr>
              <w:t>B.</w:t>
            </w:r>
            <w:r>
              <w:rPr>
                <w:sz w:val="24"/>
              </w:rPr>
              <w:t xml:space="preserve"> </w:t>
            </w:r>
            <w:r>
              <w:rPr>
                <w:position w:val="-30"/>
                <w:sz w:val="24"/>
              </w:rPr>
              <w:object>
                <v:shape id="_x0000_i2520" type="#_x0000_t75" style="width:114.6pt;height:34pt" o:oleicon="f" o:ole="">
                  <v:imagedata r:id="rId2127" o:title=""/>
                </v:shape>
                <o:OLEObject Type="Embed" ProgID="Equation.DSMT4" ShapeID="_x0000_i2520" DrawAspect="Content" ObjectID="_1642173626" r:id="rId2128"/>
              </w:object>
            </w:r>
            <w:r>
              <w:rPr>
                <w:sz w:val="24"/>
              </w:rPr>
              <w:t>.</w:t>
            </w:r>
          </w:p>
        </w:tc>
      </w:tr>
      <w:tr w:rsidTr="00C563F0">
        <w:tblPrEx>
          <w:tblW w:w="0" w:type="auto"/>
          <w:tblLook w:val="04A0"/>
        </w:tblPrEx>
        <w:tc>
          <w:tcPr>
            <w:tcW w:w="5508" w:type="dxa"/>
            <w:shd w:val="clear" w:color="auto" w:fill="auto"/>
          </w:tcPr>
          <w:p w:rsidR="002F1F28" w:rsidRPr="00FF0DD3" w:rsidP="00D76663">
            <w:pPr>
              <w:rPr>
                <w:sz w:val="24"/>
                <w:szCs w:val="24"/>
              </w:rPr>
            </w:pPr>
            <w:r w:rsidRPr="006674A3">
              <w:rPr>
                <w:b/>
                <w:sz w:val="24"/>
              </w:rPr>
              <w:t>C.</w:t>
            </w:r>
            <w:r>
              <w:rPr>
                <w:sz w:val="24"/>
              </w:rPr>
              <w:t xml:space="preserve"> </w:t>
            </w:r>
            <w:r>
              <w:rPr>
                <w:position w:val="-10"/>
                <w:sz w:val="24"/>
              </w:rPr>
              <w:object>
                <v:shape id="_x0000_i2521" type="#_x0000_t75" style="width:76.1pt;height:20.75pt" o:oleicon="f" o:ole="">
                  <v:imagedata r:id="rId2129" o:title=""/>
                </v:shape>
                <o:OLEObject Type="Embed" ProgID="Equation.DSMT4" ShapeID="_x0000_i2521" DrawAspect="Content" ObjectID="_1642173627" r:id="rId2130"/>
              </w:object>
            </w:r>
            <w:r>
              <w:rPr>
                <w:sz w:val="24"/>
              </w:rPr>
              <w:t>.</w:t>
            </w:r>
            <w:r w:rsidRPr="00FF0DD3">
              <w:rPr>
                <w:sz w:val="24"/>
              </w:rPr>
              <w:tab/>
            </w:r>
          </w:p>
        </w:tc>
        <w:tc>
          <w:tcPr>
            <w:tcW w:w="5508" w:type="dxa"/>
            <w:shd w:val="clear" w:color="auto" w:fill="auto"/>
          </w:tcPr>
          <w:p w:rsidR="002F1F28" w:rsidRPr="00FF0DD3" w:rsidP="00D76663">
            <w:pPr>
              <w:rPr>
                <w:sz w:val="24"/>
                <w:szCs w:val="24"/>
              </w:rPr>
            </w:pPr>
            <w:r w:rsidRPr="006674A3">
              <w:rPr>
                <w:b/>
                <w:sz w:val="24"/>
              </w:rPr>
              <w:t>D.</w:t>
            </w:r>
            <w:r>
              <w:rPr>
                <w:sz w:val="24"/>
              </w:rPr>
              <w:t xml:space="preserve"> </w:t>
            </w:r>
            <w:r>
              <w:rPr>
                <w:position w:val="-10"/>
                <w:sz w:val="24"/>
              </w:rPr>
              <w:object>
                <v:shape id="_x0000_i2522" type="#_x0000_t75" style="width:84.05pt;height:20.75pt" o:oleicon="f" o:ole="">
                  <v:imagedata r:id="rId2131" o:title=""/>
                </v:shape>
                <o:OLEObject Type="Embed" ProgID="Equation.DSMT4" ShapeID="_x0000_i2522" DrawAspect="Content" ObjectID="_1642173628" r:id="rId2132"/>
              </w:object>
            </w:r>
            <w:r>
              <w:rPr>
                <w:sz w:val="24"/>
              </w:rPr>
              <w:t>.</w:t>
            </w:r>
          </w:p>
        </w:tc>
      </w:tr>
    </w:tbl>
    <w:p w:rsidR="002F1F28" w:rsidP="00ED3E94">
      <w:pPr>
        <w:tabs>
          <w:tab w:val="left" w:pos="900"/>
          <w:tab w:val="left" w:pos="2552"/>
          <w:tab w:val="left" w:pos="5103"/>
          <w:tab w:val="left" w:pos="8080"/>
        </w:tabs>
        <w:jc w:val="both"/>
        <w:rPr>
          <w:sz w:val="24"/>
          <w:szCs w:val="24"/>
        </w:rPr>
      </w:pPr>
      <w:r w:rsidRPr="00AF7C60">
        <w:rPr>
          <w:b/>
          <w:sz w:val="24"/>
          <w:szCs w:val="24"/>
        </w:rPr>
        <w:t>Câu 1</w:t>
      </w:r>
      <w:r>
        <w:rPr>
          <w:b/>
          <w:sz w:val="24"/>
          <w:szCs w:val="24"/>
        </w:rPr>
        <w:t>2.</w:t>
      </w:r>
      <w:r w:rsidRPr="00AF7C60">
        <w:rPr>
          <w:b/>
          <w:sz w:val="24"/>
          <w:szCs w:val="24"/>
        </w:rPr>
        <w:t xml:space="preserve"> </w:t>
      </w:r>
      <w:r w:rsidRPr="00AF7C60">
        <w:rPr>
          <w:sz w:val="24"/>
          <w:szCs w:val="24"/>
        </w:rPr>
        <w:t>Trong mặt phẳ</w:t>
      </w:r>
      <w:r>
        <w:rPr>
          <w:sz w:val="24"/>
          <w:szCs w:val="24"/>
        </w:rPr>
        <w:t xml:space="preserve">ng </w:t>
      </w:r>
      <w:r>
        <w:rPr>
          <w:position w:val="-10"/>
          <w:sz w:val="24"/>
          <w:szCs w:val="24"/>
        </w:rPr>
        <w:object>
          <v:shape id="_x0000_i2523" type="#_x0000_t75" style="width:23.05pt;height:16.15pt" o:oleicon="f" o:ole="">
            <v:imagedata r:id="rId2133" o:title=""/>
          </v:shape>
          <o:OLEObject Type="Embed" ProgID="Equation.DSMT4" ShapeID="_x0000_i2523" DrawAspect="Content" ObjectID="_1642173629" r:id="rId2134"/>
        </w:object>
      </w:r>
      <w:r w:rsidRPr="00AF7C60">
        <w:rPr>
          <w:sz w:val="24"/>
          <w:szCs w:val="24"/>
        </w:rPr>
        <w:t xml:space="preserve"> cho điểm </w:t>
      </w:r>
      <w:r>
        <w:rPr>
          <w:position w:val="-14"/>
          <w:sz w:val="24"/>
          <w:szCs w:val="24"/>
        </w:rPr>
        <w:object>
          <v:shape id="_x0000_i2524" type="#_x0000_t75" style="width:53pt;height:20.15pt" o:oleicon="f" o:ole="">
            <v:imagedata r:id="rId2135" o:title=""/>
          </v:shape>
          <o:OLEObject Type="Embed" ProgID="Equation.DSMT4" ShapeID="_x0000_i2524" DrawAspect="Content" ObjectID="_1642173630" r:id="rId2136"/>
        </w:object>
      </w:r>
      <w:r w:rsidRPr="00AF7C60">
        <w:rPr>
          <w:sz w:val="24"/>
          <w:szCs w:val="24"/>
        </w:rPr>
        <w:t xml:space="preserve"> Phép vị tự</w:t>
      </w:r>
      <w:r>
        <w:rPr>
          <w:sz w:val="24"/>
          <w:szCs w:val="24"/>
        </w:rPr>
        <w:t xml:space="preserve"> tâm </w:t>
      </w:r>
      <w:r>
        <w:rPr>
          <w:position w:val="-6"/>
          <w:sz w:val="24"/>
          <w:szCs w:val="24"/>
        </w:rPr>
        <w:object>
          <v:shape id="_x0000_i2525" type="#_x0000_t75" style="width:12.1pt;height:13.8pt" o:oleicon="f" o:ole="">
            <v:imagedata r:id="rId2137" o:title=""/>
          </v:shape>
          <o:OLEObject Type="Embed" ProgID="Equation.DSMT4" ShapeID="_x0000_i2525" DrawAspect="Content" ObjectID="_1642173631" r:id="rId2138"/>
        </w:object>
      </w:r>
      <w:r w:rsidRPr="00AF7C60">
        <w:rPr>
          <w:sz w:val="24"/>
          <w:szCs w:val="24"/>
        </w:rPr>
        <w:t xml:space="preserve">, tỉ số </w:t>
      </w:r>
      <w:r>
        <w:rPr>
          <w:color w:val="C00000"/>
          <w:position w:val="-6"/>
          <w:sz w:val="24"/>
          <w:szCs w:val="24"/>
        </w:rPr>
        <w:object>
          <v:shape id="_x0000_i2526" type="#_x0000_t75" style="width:34.55pt;height:14.4pt" o:oleicon="f" o:ole="">
            <v:imagedata r:id="rId2139" o:title=""/>
          </v:shape>
          <o:OLEObject Type="Embed" ProgID="Equation.DSMT4" ShapeID="_x0000_i2526" DrawAspect="Content" ObjectID="_1642173632" r:id="rId2140"/>
        </w:object>
      </w:r>
      <w:r w:rsidRPr="00AF7C60">
        <w:rPr>
          <w:color w:val="C00000"/>
          <w:position w:val="-14"/>
          <w:sz w:val="24"/>
          <w:szCs w:val="24"/>
        </w:rPr>
        <w:t xml:space="preserve"> </w:t>
      </w:r>
      <w:r w:rsidRPr="00AF7C60">
        <w:rPr>
          <w:sz w:val="24"/>
          <w:szCs w:val="24"/>
        </w:rPr>
        <w:t xml:space="preserve">biến điểm </w:t>
      </w:r>
      <w:r>
        <w:rPr>
          <w:color w:val="C00000"/>
          <w:position w:val="-4"/>
          <w:sz w:val="24"/>
          <w:szCs w:val="24"/>
        </w:rPr>
        <w:object>
          <v:shape id="_x0000_i2527" type="#_x0000_t75" style="width:15.55pt;height:13.8pt" o:oleicon="f" o:ole="">
            <v:imagedata r:id="rId2141" o:title=""/>
          </v:shape>
          <o:OLEObject Type="Embed" ProgID="Equation.DSMT4" ShapeID="_x0000_i2527" DrawAspect="Content" ObjectID="_1642173633" r:id="rId2142"/>
        </w:object>
      </w:r>
      <w:r w:rsidRPr="00AF7C60">
        <w:rPr>
          <w:sz w:val="24"/>
          <w:szCs w:val="24"/>
        </w:rPr>
        <w:t xml:space="preserve"> thành điểm </w:t>
      </w:r>
      <w:r>
        <w:rPr>
          <w:color w:val="C00000"/>
          <w:position w:val="-4"/>
          <w:sz w:val="24"/>
          <w:szCs w:val="24"/>
        </w:rPr>
        <w:object>
          <v:shape id="_x0000_i2528" type="#_x0000_t75" style="width:19pt;height:13.8pt" o:oleicon="f" o:ole="">
            <v:imagedata r:id="rId2143" o:title=""/>
          </v:shape>
          <o:OLEObject Type="Embed" ProgID="Equation.DSMT4" ShapeID="_x0000_i2528" DrawAspect="Content" ObjectID="_1642173634" r:id="rId2144"/>
        </w:object>
      </w:r>
      <w:r w:rsidRPr="00AF7C60">
        <w:rPr>
          <w:sz w:val="24"/>
          <w:szCs w:val="24"/>
        </w:rPr>
        <w:t>. Tìm tọa độ của</w:t>
      </w:r>
      <w:r>
        <w:rPr>
          <w:sz w:val="24"/>
          <w:szCs w:val="24"/>
        </w:rPr>
        <w:t xml:space="preserve"> </w:t>
      </w:r>
      <w:r w:rsidRPr="00AF7C60">
        <w:rPr>
          <w:sz w:val="24"/>
          <w:szCs w:val="24"/>
        </w:rPr>
        <w:t xml:space="preserve">điểm </w:t>
      </w:r>
      <w:r>
        <w:rPr>
          <w:color w:val="C00000"/>
          <w:position w:val="-4"/>
          <w:sz w:val="24"/>
          <w:szCs w:val="24"/>
        </w:rPr>
        <w:object>
          <v:shape id="_x0000_i2529" type="#_x0000_t75" style="width:19pt;height:13.8pt" o:oleicon="f" o:ole="">
            <v:imagedata r:id="rId2143" o:title=""/>
          </v:shape>
          <o:OLEObject Type="Embed" ProgID="Equation.DSMT4" ShapeID="_x0000_i2529" DrawAspect="Content" ObjectID="_1642173635" r:id="rId2145"/>
        </w:object>
      </w:r>
      <w:r w:rsidRPr="00AF7C60">
        <w:rPr>
          <w:i/>
          <w:sz w:val="24"/>
          <w:szCs w:val="24"/>
        </w:rPr>
        <w:t xml:space="preserve"> </w:t>
      </w:r>
      <w:r w:rsidRPr="00AF7C60">
        <w:rPr>
          <w:sz w:val="24"/>
          <w:szCs w:val="24"/>
        </w:rPr>
        <w:t>?</w:t>
      </w:r>
    </w:p>
    <w:tbl>
      <w:tblPr>
        <w:tblW w:w="0" w:type="auto"/>
        <w:tblLook w:val="04A0"/>
      </w:tblPr>
      <w:tblGrid>
        <w:gridCol w:w="2687"/>
        <w:gridCol w:w="2689"/>
        <w:gridCol w:w="2689"/>
        <w:gridCol w:w="2689"/>
      </w:tblGrid>
      <w:tr w:rsidTr="00C563F0">
        <w:tblPrEx>
          <w:tblW w:w="0" w:type="auto"/>
          <w:tblLook w:val="04A0"/>
        </w:tblPrEx>
        <w:tc>
          <w:tcPr>
            <w:tcW w:w="2754" w:type="dxa"/>
            <w:shd w:val="clear" w:color="auto" w:fill="auto"/>
          </w:tcPr>
          <w:p w:rsidR="002F1F28" w:rsidRPr="00FF0DD3" w:rsidP="00D76663">
            <w:pPr>
              <w:jc w:val="both"/>
              <w:rPr>
                <w:color w:val="000000"/>
                <w:sz w:val="24"/>
                <w:szCs w:val="24"/>
              </w:rPr>
            </w:pPr>
            <w:r w:rsidRPr="00F00436">
              <w:rPr>
                <w:b/>
                <w:color w:val="000000"/>
                <w:sz w:val="24"/>
                <w:szCs w:val="24"/>
                <w:u w:val="single"/>
              </w:rPr>
              <w:t>A.</w:t>
            </w:r>
            <w:r>
              <w:rPr>
                <w:color w:val="C00000"/>
                <w:position w:val="-14"/>
                <w:sz w:val="24"/>
                <w:szCs w:val="24"/>
              </w:rPr>
              <w:object>
                <v:shape id="_x0000_i2530" type="#_x0000_t75" style="width:51.85pt;height:20.15pt" o:oleicon="f" o:ole="">
                  <v:imagedata r:id="rId2146" o:title=""/>
                </v:shape>
                <o:OLEObject Type="Embed" ProgID="Equation.DSMT4" ShapeID="_x0000_i2530" DrawAspect="Content" ObjectID="_1642173636" r:id="rId2147"/>
              </w:object>
            </w:r>
            <w:r w:rsidRPr="00AF7C60">
              <w:rPr>
                <w:sz w:val="24"/>
                <w:szCs w:val="24"/>
              </w:rPr>
              <w:t>.</w:t>
            </w:r>
          </w:p>
        </w:tc>
        <w:tc>
          <w:tcPr>
            <w:tcW w:w="2754" w:type="dxa"/>
            <w:shd w:val="clear" w:color="auto" w:fill="auto"/>
          </w:tcPr>
          <w:p w:rsidR="002F1F28" w:rsidRPr="00FF0DD3" w:rsidP="00D76663">
            <w:pPr>
              <w:jc w:val="both"/>
              <w:rPr>
                <w:color w:val="000000"/>
                <w:sz w:val="24"/>
                <w:szCs w:val="24"/>
              </w:rPr>
            </w:pPr>
            <w:r w:rsidRPr="00763907">
              <w:rPr>
                <w:b/>
                <w:sz w:val="24"/>
                <w:szCs w:val="24"/>
              </w:rPr>
              <w:t>B.</w:t>
            </w:r>
            <w:r w:rsidRPr="00AF7C60">
              <w:rPr>
                <w:sz w:val="24"/>
                <w:szCs w:val="24"/>
              </w:rPr>
              <w:t xml:space="preserve"> </w:t>
            </w:r>
            <w:r>
              <w:rPr>
                <w:color w:val="C00000"/>
                <w:position w:val="-14"/>
                <w:sz w:val="24"/>
                <w:szCs w:val="24"/>
              </w:rPr>
              <w:object>
                <v:shape id="_x0000_i2531" type="#_x0000_t75" style="width:54.15pt;height:20.15pt" o:oleicon="f" o:ole="">
                  <v:imagedata r:id="rId2148" o:title=""/>
                </v:shape>
                <o:OLEObject Type="Embed" ProgID="Equation.DSMT4" ShapeID="_x0000_i2531" DrawAspect="Content" ObjectID="_1642173637" r:id="rId2149"/>
              </w:object>
            </w:r>
          </w:p>
        </w:tc>
        <w:tc>
          <w:tcPr>
            <w:tcW w:w="2754" w:type="dxa"/>
            <w:shd w:val="clear" w:color="auto" w:fill="auto"/>
          </w:tcPr>
          <w:p w:rsidR="002F1F28" w:rsidRPr="00FF0DD3" w:rsidP="00D76663">
            <w:pPr>
              <w:jc w:val="both"/>
              <w:rPr>
                <w:color w:val="000000"/>
                <w:sz w:val="24"/>
                <w:szCs w:val="24"/>
              </w:rPr>
            </w:pPr>
            <w:r w:rsidRPr="00763907">
              <w:rPr>
                <w:b/>
                <w:sz w:val="24"/>
                <w:szCs w:val="24"/>
              </w:rPr>
              <w:t>C.</w:t>
            </w:r>
            <w:r>
              <w:rPr>
                <w:b/>
                <w:color w:val="C00000"/>
                <w:position w:val="-14"/>
                <w:sz w:val="24"/>
                <w:szCs w:val="24"/>
              </w:rPr>
              <w:object>
                <v:shape id="_x0000_i2532" type="#_x0000_t75" style="width:54.7pt;height:20.15pt" o:oleicon="f" o:ole="">
                  <v:imagedata r:id="rId2150" o:title=""/>
                </v:shape>
                <o:OLEObject Type="Embed" ProgID="Equation.DSMT4" ShapeID="_x0000_i2532" DrawAspect="Content" ObjectID="_1642173638" r:id="rId2151"/>
              </w:object>
            </w:r>
            <w:r w:rsidRPr="00FF0DD3">
              <w:rPr>
                <w:sz w:val="24"/>
                <w:szCs w:val="24"/>
              </w:rPr>
              <w:tab/>
            </w:r>
          </w:p>
        </w:tc>
        <w:tc>
          <w:tcPr>
            <w:tcW w:w="2754" w:type="dxa"/>
            <w:shd w:val="clear" w:color="auto" w:fill="auto"/>
          </w:tcPr>
          <w:p w:rsidR="002F1F28" w:rsidRPr="00FF0DD3" w:rsidP="00D76663">
            <w:pPr>
              <w:jc w:val="both"/>
              <w:rPr>
                <w:color w:val="000000"/>
                <w:sz w:val="24"/>
                <w:szCs w:val="24"/>
              </w:rPr>
            </w:pPr>
            <w:r w:rsidRPr="00763907">
              <w:rPr>
                <w:b/>
                <w:sz w:val="24"/>
                <w:szCs w:val="24"/>
              </w:rPr>
              <w:t>D.</w:t>
            </w:r>
            <w:r>
              <w:rPr>
                <w:b/>
                <w:color w:val="C00000"/>
                <w:position w:val="-14"/>
                <w:sz w:val="24"/>
                <w:szCs w:val="24"/>
              </w:rPr>
              <w:object>
                <v:shape id="_x0000_i2533" type="#_x0000_t75" style="width:54.7pt;height:20.15pt" o:oleicon="f" o:ole="">
                  <v:imagedata r:id="rId2152" o:title=""/>
                </v:shape>
                <o:OLEObject Type="Embed" ProgID="Equation.DSMT4" ShapeID="_x0000_i2533" DrawAspect="Content" ObjectID="_1642173639" r:id="rId2153"/>
              </w:object>
            </w:r>
          </w:p>
        </w:tc>
      </w:tr>
    </w:tbl>
    <w:p w:rsidR="002F1F28" w:rsidP="00ED3E94">
      <w:pPr>
        <w:jc w:val="both"/>
        <w:rPr>
          <w:sz w:val="24"/>
          <w:szCs w:val="24"/>
        </w:rPr>
      </w:pPr>
      <w:r>
        <w:rPr>
          <w:b/>
          <w:sz w:val="24"/>
          <w:szCs w:val="24"/>
        </w:rPr>
        <w:t>Câu 13.</w:t>
      </w:r>
      <w:r w:rsidRPr="00AF7C60">
        <w:rPr>
          <w:b/>
          <w:sz w:val="24"/>
          <w:szCs w:val="24"/>
        </w:rPr>
        <w:t xml:space="preserve"> </w:t>
      </w:r>
      <w:r w:rsidRPr="00AF7C60">
        <w:rPr>
          <w:sz w:val="24"/>
          <w:szCs w:val="24"/>
        </w:rPr>
        <w:t xml:space="preserve">Hình chiếu song song của một hình vuông </w:t>
      </w:r>
      <w:r w:rsidRPr="00AF7C60">
        <w:rPr>
          <w:b/>
          <w:sz w:val="24"/>
          <w:szCs w:val="24"/>
        </w:rPr>
        <w:t>không thể</w:t>
      </w:r>
      <w:r w:rsidRPr="00AF7C60">
        <w:rPr>
          <w:sz w:val="24"/>
          <w:szCs w:val="24"/>
        </w:rPr>
        <w:t xml:space="preserve"> là hình nào trong các hình sau:</w:t>
      </w:r>
    </w:p>
    <w:tbl>
      <w:tblPr>
        <w:tblW w:w="0" w:type="auto"/>
        <w:tblLook w:val="04A0"/>
      </w:tblPr>
      <w:tblGrid>
        <w:gridCol w:w="2685"/>
        <w:gridCol w:w="2691"/>
        <w:gridCol w:w="2689"/>
        <w:gridCol w:w="2689"/>
      </w:tblGrid>
      <w:tr w:rsidTr="00C563F0">
        <w:tblPrEx>
          <w:tblW w:w="0" w:type="auto"/>
          <w:tblLook w:val="04A0"/>
        </w:tblPrEx>
        <w:tc>
          <w:tcPr>
            <w:tcW w:w="2754" w:type="dxa"/>
            <w:shd w:val="clear" w:color="auto" w:fill="auto"/>
          </w:tcPr>
          <w:p w:rsidR="002F1F28" w:rsidRPr="00FF0DD3" w:rsidP="00D76663">
            <w:pPr>
              <w:jc w:val="both"/>
              <w:rPr>
                <w:color w:val="000000"/>
                <w:sz w:val="24"/>
                <w:szCs w:val="24"/>
              </w:rPr>
            </w:pPr>
            <w:r w:rsidRPr="00EB6106">
              <w:rPr>
                <w:b/>
                <w:color w:val="000000"/>
                <w:sz w:val="24"/>
                <w:szCs w:val="24"/>
              </w:rPr>
              <w:t>A.</w:t>
            </w:r>
            <w:r w:rsidRPr="00AF7C60">
              <w:rPr>
                <w:b/>
                <w:color w:val="0000FF"/>
                <w:sz w:val="24"/>
                <w:szCs w:val="24"/>
              </w:rPr>
              <w:t xml:space="preserve"> </w:t>
            </w:r>
            <w:r w:rsidRPr="00AF7C60">
              <w:rPr>
                <w:sz w:val="24"/>
                <w:szCs w:val="24"/>
              </w:rPr>
              <w:t xml:space="preserve">Hình </w:t>
            </w:r>
            <w:r>
              <w:rPr>
                <w:sz w:val="24"/>
                <w:szCs w:val="24"/>
              </w:rPr>
              <w:t>bình hành</w:t>
            </w:r>
            <w:r w:rsidRPr="00AF7C60">
              <w:rPr>
                <w:sz w:val="24"/>
                <w:szCs w:val="24"/>
              </w:rPr>
              <w:t>.</w:t>
            </w:r>
          </w:p>
        </w:tc>
        <w:tc>
          <w:tcPr>
            <w:tcW w:w="2754" w:type="dxa"/>
            <w:shd w:val="clear" w:color="auto" w:fill="auto"/>
          </w:tcPr>
          <w:p w:rsidR="002F1F28" w:rsidRPr="00FF0DD3" w:rsidP="00D76663">
            <w:pPr>
              <w:jc w:val="both"/>
              <w:rPr>
                <w:color w:val="000000"/>
                <w:sz w:val="24"/>
                <w:szCs w:val="24"/>
              </w:rPr>
            </w:pPr>
            <w:r w:rsidRPr="00AF7C60">
              <w:rPr>
                <w:b/>
                <w:sz w:val="24"/>
                <w:szCs w:val="24"/>
              </w:rPr>
              <w:t>B.</w:t>
            </w:r>
            <w:r w:rsidRPr="00AF7C60">
              <w:rPr>
                <w:b/>
                <w:color w:val="0000FF"/>
                <w:sz w:val="24"/>
                <w:szCs w:val="24"/>
              </w:rPr>
              <w:t xml:space="preserve"> </w:t>
            </w:r>
            <w:r w:rsidRPr="00AF7C60">
              <w:rPr>
                <w:sz w:val="24"/>
                <w:szCs w:val="24"/>
              </w:rPr>
              <w:t>Hình vuông.</w:t>
            </w:r>
          </w:p>
        </w:tc>
        <w:tc>
          <w:tcPr>
            <w:tcW w:w="2754" w:type="dxa"/>
            <w:shd w:val="clear" w:color="auto" w:fill="auto"/>
          </w:tcPr>
          <w:p w:rsidR="002F1F28" w:rsidRPr="00FF0DD3" w:rsidP="00D76663">
            <w:pPr>
              <w:jc w:val="both"/>
              <w:rPr>
                <w:color w:val="000000"/>
                <w:sz w:val="24"/>
                <w:szCs w:val="24"/>
              </w:rPr>
            </w:pPr>
            <w:r w:rsidRPr="00EB6106">
              <w:rPr>
                <w:b/>
                <w:sz w:val="24"/>
                <w:szCs w:val="24"/>
                <w:u w:val="single"/>
              </w:rPr>
              <w:t>C.</w:t>
            </w:r>
            <w:r w:rsidRPr="00AF7C60">
              <w:rPr>
                <w:b/>
                <w:color w:val="0000FF"/>
                <w:sz w:val="24"/>
                <w:szCs w:val="24"/>
              </w:rPr>
              <w:t xml:space="preserve"> </w:t>
            </w:r>
            <w:r>
              <w:rPr>
                <w:sz w:val="24"/>
                <w:szCs w:val="24"/>
              </w:rPr>
              <w:t>Hình thang</w:t>
            </w:r>
            <w:r w:rsidRPr="00AF7C60">
              <w:rPr>
                <w:sz w:val="24"/>
                <w:szCs w:val="24"/>
              </w:rPr>
              <w:t>.</w:t>
            </w:r>
            <w:r w:rsidRPr="00FF0DD3">
              <w:rPr>
                <w:sz w:val="24"/>
                <w:szCs w:val="24"/>
              </w:rPr>
              <w:tab/>
            </w:r>
          </w:p>
        </w:tc>
        <w:tc>
          <w:tcPr>
            <w:tcW w:w="2754" w:type="dxa"/>
            <w:shd w:val="clear" w:color="auto" w:fill="auto"/>
          </w:tcPr>
          <w:p w:rsidR="002F1F28" w:rsidRPr="00D76663" w:rsidP="00D76663">
            <w:pPr>
              <w:tabs>
                <w:tab w:val="left" w:pos="180"/>
                <w:tab w:val="left" w:pos="2520"/>
                <w:tab w:val="left" w:pos="5040"/>
                <w:tab w:val="left" w:pos="8100"/>
              </w:tabs>
              <w:rPr>
                <w:sz w:val="24"/>
                <w:szCs w:val="24"/>
              </w:rPr>
            </w:pPr>
            <w:r w:rsidRPr="00AF7C60">
              <w:rPr>
                <w:b/>
                <w:sz w:val="24"/>
                <w:szCs w:val="24"/>
              </w:rPr>
              <w:t>D.</w:t>
            </w:r>
            <w:r w:rsidRPr="00AF7C60">
              <w:rPr>
                <w:b/>
                <w:color w:val="0000FF"/>
                <w:sz w:val="24"/>
                <w:szCs w:val="24"/>
              </w:rPr>
              <w:t xml:space="preserve"> </w:t>
            </w:r>
            <w:r w:rsidRPr="00AF7C60">
              <w:rPr>
                <w:sz w:val="24"/>
                <w:szCs w:val="24"/>
              </w:rPr>
              <w:t>Đoạn thẳng.</w:t>
            </w:r>
          </w:p>
        </w:tc>
      </w:tr>
    </w:tbl>
    <w:p w:rsidR="002F1F28" w:rsidP="00ED3E94">
      <w:pPr>
        <w:jc w:val="both"/>
        <w:rPr>
          <w:position w:val="-10"/>
          <w:sz w:val="24"/>
        </w:rPr>
      </w:pPr>
      <w:r>
        <w:rPr>
          <w:b/>
          <w:sz w:val="24"/>
        </w:rPr>
        <w:t>Câu 14.</w:t>
      </w:r>
      <w:r w:rsidRPr="00AF7C60">
        <w:rPr>
          <w:b/>
          <w:sz w:val="24"/>
        </w:rPr>
        <w:t xml:space="preserve"> </w:t>
      </w:r>
      <w:r w:rsidRPr="00AF7C60">
        <w:rPr>
          <w:sz w:val="24"/>
        </w:rPr>
        <w:t>Cho tứ diện</w:t>
      </w:r>
      <w:r>
        <w:rPr>
          <w:position w:val="-6"/>
          <w:sz w:val="24"/>
        </w:rPr>
        <w:object>
          <v:shape id="_x0000_i2534" type="#_x0000_t75" style="width:37.45pt;height:14.4pt" o:oleicon="f" o:ole="">
            <v:imagedata r:id="rId2154" o:title=""/>
          </v:shape>
          <o:OLEObject Type="Embed" ProgID="Equation.DSMT4" ShapeID="_x0000_i2534" DrawAspect="Content" ObjectID="_1642173640" r:id="rId2155"/>
        </w:object>
      </w:r>
      <w:r w:rsidRPr="00AF7C60">
        <w:rPr>
          <w:sz w:val="24"/>
        </w:rPr>
        <w:t xml:space="preserve"> Trong tam giác </w:t>
      </w:r>
      <w:r>
        <w:rPr>
          <w:position w:val="-4"/>
          <w:sz w:val="24"/>
        </w:rPr>
        <w:object>
          <v:shape id="_x0000_i2535" type="#_x0000_t75" style="width:28.2pt;height:13.8pt" o:oleicon="f" o:ole="">
            <v:imagedata r:id="rId2156" o:title=""/>
          </v:shape>
          <o:OLEObject Type="Embed" ProgID="Equation.DSMT4" ShapeID="_x0000_i2535" DrawAspect="Content" ObjectID="_1642173641" r:id="rId2157"/>
        </w:object>
      </w:r>
      <w:r w:rsidRPr="00AF7C60">
        <w:rPr>
          <w:sz w:val="24"/>
        </w:rPr>
        <w:t xml:space="preserve"> vẽ đường trung tuyến </w:t>
      </w:r>
      <w:r>
        <w:rPr>
          <w:position w:val="-4"/>
          <w:sz w:val="24"/>
        </w:rPr>
        <w:object>
          <v:shape id="_x0000_i2536" type="#_x0000_t75" style="width:17.85pt;height:13.8pt" o:oleicon="f" o:ole="">
            <v:imagedata r:id="rId2158" o:title=""/>
          </v:shape>
          <o:OLEObject Type="Embed" ProgID="Equation.DSMT4" ShapeID="_x0000_i2536" DrawAspect="Content" ObjectID="_1642173642" r:id="rId2159"/>
        </w:object>
      </w:r>
      <w:r w:rsidRPr="00AF7C60">
        <w:rPr>
          <w:sz w:val="24"/>
        </w:rPr>
        <w:t xml:space="preserve"> và trọng tâm </w:t>
      </w:r>
      <w:r>
        <w:rPr>
          <w:position w:val="-6"/>
          <w:sz w:val="24"/>
        </w:rPr>
        <w:object>
          <v:shape id="_x0000_i2537" type="#_x0000_t75" style="width:13.8pt;height:14.4pt" o:oleicon="f" o:ole="">
            <v:imagedata r:id="rId2160" o:title=""/>
          </v:shape>
          <o:OLEObject Type="Embed" ProgID="Equation.DSMT4" ShapeID="_x0000_i2537" DrawAspect="Content" ObjectID="_1642173643" r:id="rId2161"/>
        </w:object>
      </w:r>
      <w:r w:rsidRPr="00AF7C60">
        <w:rPr>
          <w:sz w:val="24"/>
        </w:rPr>
        <w:t xml:space="preserve"> Lấy </w:t>
      </w:r>
      <w:r>
        <w:rPr>
          <w:position w:val="-4"/>
          <w:sz w:val="24"/>
        </w:rPr>
        <w:object>
          <v:shape id="_x0000_i2538" type="#_x0000_t75" style="width:16.15pt;height:13.8pt" o:oleicon="f" o:ole="">
            <v:imagedata r:id="rId2162" o:title=""/>
          </v:shape>
          <o:OLEObject Type="Embed" ProgID="Equation.DSMT4" ShapeID="_x0000_i2538" DrawAspect="Content" ObjectID="_1642173644" r:id="rId2163"/>
        </w:object>
      </w:r>
      <w:r w:rsidRPr="00AF7C60">
        <w:rPr>
          <w:sz w:val="24"/>
        </w:rPr>
        <w:t xml:space="preserve"> thuộc đoạn thẳng </w:t>
      </w:r>
      <w:r>
        <w:rPr>
          <w:position w:val="-6"/>
          <w:sz w:val="24"/>
        </w:rPr>
        <w:object>
          <v:shape id="_x0000_i2539" type="#_x0000_t75" style="width:22.45pt;height:14.4pt" o:oleicon="f" o:ole="">
            <v:imagedata r:id="rId2164" o:title=""/>
          </v:shape>
          <o:OLEObject Type="Embed" ProgID="Equation.DSMT4" ShapeID="_x0000_i2539" DrawAspect="Content" ObjectID="_1642173645" r:id="rId2165"/>
        </w:object>
      </w:r>
      <w:r w:rsidRPr="00AF7C60">
        <w:rPr>
          <w:sz w:val="24"/>
        </w:rPr>
        <w:t xml:space="preserve"> Tỉ số </w:t>
      </w:r>
      <w:r>
        <w:rPr>
          <w:position w:val="-20"/>
          <w:sz w:val="24"/>
        </w:rPr>
        <w:object>
          <v:shape id="_x0000_i2540" type="#_x0000_t75" style="width:24.75pt;height:27.05pt" o:oleicon="f" o:ole="">
            <v:imagedata r:id="rId2166" o:title=""/>
          </v:shape>
          <o:OLEObject Type="Embed" ProgID="Equation.DSMT4" ShapeID="_x0000_i2540" DrawAspect="Content" ObjectID="_1642173646" r:id="rId2167"/>
        </w:object>
      </w:r>
      <w:r w:rsidRPr="00AF7C60">
        <w:rPr>
          <w:sz w:val="24"/>
        </w:rPr>
        <w:t xml:space="preserve"> phải bằng mấy để </w:t>
      </w:r>
      <w:r>
        <w:rPr>
          <w:position w:val="-10"/>
          <w:sz w:val="24"/>
        </w:rPr>
        <w:object>
          <v:shape id="_x0000_i2541" type="#_x0000_t75" style="width:76.1pt;height:16.15pt" o:oleicon="f" o:ole="">
            <v:imagedata r:id="rId2168" o:title=""/>
          </v:shape>
          <o:OLEObject Type="Embed" ProgID="Equation.DSMT4" ShapeID="_x0000_i2541" DrawAspect="Content" ObjectID="_1642173647" r:id="rId2169"/>
        </w:object>
      </w:r>
    </w:p>
    <w:tbl>
      <w:tblPr>
        <w:tblW w:w="0" w:type="auto"/>
        <w:tblLook w:val="04A0"/>
      </w:tblPr>
      <w:tblGrid>
        <w:gridCol w:w="2689"/>
        <w:gridCol w:w="2689"/>
        <w:gridCol w:w="2690"/>
        <w:gridCol w:w="2686"/>
      </w:tblGrid>
      <w:tr w:rsidTr="00C563F0">
        <w:tblPrEx>
          <w:tblW w:w="0" w:type="auto"/>
          <w:tblLook w:val="04A0"/>
        </w:tblPrEx>
        <w:tc>
          <w:tcPr>
            <w:tcW w:w="2754" w:type="dxa"/>
            <w:shd w:val="clear" w:color="auto" w:fill="auto"/>
          </w:tcPr>
          <w:p w:rsidR="002F1F28" w:rsidRPr="00FF0DD3" w:rsidP="00D76663">
            <w:pPr>
              <w:jc w:val="both"/>
              <w:rPr>
                <w:color w:val="000000"/>
                <w:sz w:val="24"/>
                <w:szCs w:val="24"/>
              </w:rPr>
            </w:pPr>
            <w:r w:rsidRPr="00EB6106">
              <w:rPr>
                <w:b/>
                <w:color w:val="000000"/>
                <w:sz w:val="24"/>
              </w:rPr>
              <w:t>A.</w:t>
            </w:r>
            <w:r w:rsidRPr="00AF7C60">
              <w:rPr>
                <w:sz w:val="24"/>
              </w:rPr>
              <w:t xml:space="preserve"> </w:t>
            </w:r>
            <w:r>
              <w:rPr>
                <w:position w:val="-22"/>
                <w:sz w:val="24"/>
              </w:rPr>
              <w:object>
                <v:shape id="_x0000_i2542" type="#_x0000_t75" style="width:16.15pt;height:29.95pt" o:oleicon="f" o:ole="">
                  <v:imagedata r:id="rId2170" o:title=""/>
                </v:shape>
                <o:OLEObject Type="Embed" ProgID="Equation.DSMT4" ShapeID="_x0000_i2542" DrawAspect="Content" ObjectID="_1642173648" r:id="rId2171"/>
              </w:object>
            </w:r>
          </w:p>
        </w:tc>
        <w:tc>
          <w:tcPr>
            <w:tcW w:w="2754" w:type="dxa"/>
            <w:shd w:val="clear" w:color="auto" w:fill="auto"/>
          </w:tcPr>
          <w:p w:rsidR="002F1F28" w:rsidRPr="00FF0DD3" w:rsidP="00D76663">
            <w:pPr>
              <w:jc w:val="both"/>
              <w:rPr>
                <w:color w:val="000000"/>
                <w:sz w:val="24"/>
                <w:szCs w:val="24"/>
              </w:rPr>
            </w:pPr>
            <w:r w:rsidRPr="00EB6106">
              <w:rPr>
                <w:b/>
                <w:sz w:val="24"/>
                <w:u w:val="single"/>
              </w:rPr>
              <w:t>B.</w:t>
            </w:r>
            <w:r w:rsidRPr="00AF7C60">
              <w:rPr>
                <w:sz w:val="24"/>
              </w:rPr>
              <w:t xml:space="preserve"> </w:t>
            </w:r>
            <w:r>
              <w:rPr>
                <w:position w:val="-22"/>
                <w:sz w:val="24"/>
              </w:rPr>
              <w:object>
                <v:shape id="_x0000_i2543" type="#_x0000_t75" style="width:16.15pt;height:29.95pt" o:oleicon="f" o:ole="">
                  <v:imagedata r:id="rId2172" o:title=""/>
                </v:shape>
                <o:OLEObject Type="Embed" ProgID="Equation.DSMT4" ShapeID="_x0000_i2543" DrawAspect="Content" ObjectID="_1642173649" r:id="rId2173"/>
              </w:object>
            </w:r>
          </w:p>
        </w:tc>
        <w:tc>
          <w:tcPr>
            <w:tcW w:w="2754" w:type="dxa"/>
            <w:shd w:val="clear" w:color="auto" w:fill="auto"/>
          </w:tcPr>
          <w:p w:rsidR="002F1F28" w:rsidRPr="00FF0DD3" w:rsidP="00D76663">
            <w:pPr>
              <w:jc w:val="both"/>
              <w:rPr>
                <w:color w:val="000000"/>
                <w:sz w:val="24"/>
                <w:szCs w:val="24"/>
              </w:rPr>
            </w:pPr>
            <w:r w:rsidRPr="004C22DF">
              <w:rPr>
                <w:b/>
                <w:sz w:val="24"/>
              </w:rPr>
              <w:t>C.</w:t>
            </w:r>
            <w:r>
              <w:rPr>
                <w:position w:val="-22"/>
                <w:sz w:val="24"/>
              </w:rPr>
              <w:object>
                <v:shape id="_x0000_i2544" type="#_x0000_t75" style="width:17.3pt;height:29.95pt" o:oleicon="f" o:ole="">
                  <v:imagedata r:id="rId2174" o:title=""/>
                </v:shape>
                <o:OLEObject Type="Embed" ProgID="Equation.DSMT4" ShapeID="_x0000_i2544" DrawAspect="Content" ObjectID="_1642173650" r:id="rId2175"/>
              </w:object>
            </w:r>
            <w:r w:rsidRPr="00FF0DD3">
              <w:rPr>
                <w:sz w:val="24"/>
                <w:szCs w:val="24"/>
              </w:rPr>
              <w:tab/>
            </w:r>
          </w:p>
        </w:tc>
        <w:tc>
          <w:tcPr>
            <w:tcW w:w="2754" w:type="dxa"/>
            <w:shd w:val="clear" w:color="auto" w:fill="auto"/>
          </w:tcPr>
          <w:p w:rsidR="002F1F28" w:rsidRPr="00D76663" w:rsidP="00D76663">
            <w:pPr>
              <w:tabs>
                <w:tab w:val="left" w:pos="180"/>
                <w:tab w:val="left" w:pos="2520"/>
                <w:tab w:val="left" w:pos="5040"/>
                <w:tab w:val="left" w:pos="8100"/>
              </w:tabs>
              <w:rPr>
                <w:sz w:val="24"/>
                <w:szCs w:val="24"/>
              </w:rPr>
            </w:pPr>
            <w:r w:rsidRPr="004C22DF">
              <w:rPr>
                <w:b/>
                <w:sz w:val="24"/>
              </w:rPr>
              <w:t>D.</w:t>
            </w:r>
            <w:r w:rsidRPr="00AF7C60">
              <w:rPr>
                <w:sz w:val="24"/>
              </w:rPr>
              <w:t xml:space="preserve"> 3.</w:t>
            </w:r>
          </w:p>
        </w:tc>
      </w:tr>
    </w:tbl>
    <w:p w:rsidR="002F1F28" w:rsidP="00ED3E94">
      <w:pPr>
        <w:jc w:val="both"/>
        <w:rPr>
          <w:sz w:val="24"/>
          <w:szCs w:val="24"/>
        </w:rPr>
      </w:pPr>
      <w:r>
        <w:rPr>
          <w:b/>
          <w:sz w:val="24"/>
          <w:szCs w:val="24"/>
        </w:rPr>
        <w:t>Câu 15.</w:t>
      </w:r>
      <w:r w:rsidRPr="00AA59C1">
        <w:rPr>
          <w:b/>
          <w:sz w:val="24"/>
          <w:szCs w:val="24"/>
        </w:rPr>
        <w:t xml:space="preserve"> </w:t>
      </w:r>
      <w:r>
        <w:rPr>
          <w:sz w:val="24"/>
          <w:szCs w:val="24"/>
        </w:rPr>
        <w:t>K</w:t>
      </w:r>
      <w:r w:rsidRPr="00AA59C1">
        <w:rPr>
          <w:sz w:val="24"/>
          <w:szCs w:val="24"/>
        </w:rPr>
        <w:t xml:space="preserve">hẳng định </w:t>
      </w:r>
      <w:r>
        <w:rPr>
          <w:sz w:val="24"/>
          <w:szCs w:val="24"/>
        </w:rPr>
        <w:t xml:space="preserve">nào </w:t>
      </w:r>
      <w:r w:rsidRPr="00AA59C1">
        <w:rPr>
          <w:b/>
          <w:sz w:val="24"/>
          <w:szCs w:val="24"/>
        </w:rPr>
        <w:t>đúng</w:t>
      </w:r>
      <w:r w:rsidRPr="00AA59C1">
        <w:rPr>
          <w:sz w:val="24"/>
          <w:szCs w:val="24"/>
        </w:rPr>
        <w:t>?</w:t>
      </w:r>
    </w:p>
    <w:tbl>
      <w:tblPr>
        <w:tblW w:w="0" w:type="auto"/>
        <w:tblLook w:val="04A0"/>
      </w:tblPr>
      <w:tblGrid>
        <w:gridCol w:w="10754"/>
      </w:tblGrid>
      <w:tr w:rsidTr="00C563F0">
        <w:tblPrEx>
          <w:tblW w:w="0" w:type="auto"/>
          <w:tblLook w:val="04A0"/>
        </w:tblPrEx>
        <w:tc>
          <w:tcPr>
            <w:tcW w:w="11016" w:type="dxa"/>
            <w:shd w:val="clear" w:color="auto" w:fill="auto"/>
          </w:tcPr>
          <w:p w:rsidR="002F1F28" w:rsidRPr="00FF0DD3" w:rsidP="004955FC">
            <w:pPr>
              <w:rPr>
                <w:sz w:val="24"/>
              </w:rPr>
            </w:pPr>
            <w:r w:rsidRPr="00F00436">
              <w:rPr>
                <w:b/>
                <w:color w:val="000000"/>
                <w:sz w:val="24"/>
                <w:u w:val="single"/>
              </w:rPr>
              <w:t>A.</w:t>
            </w:r>
            <w:r w:rsidRPr="00AA59C1">
              <w:rPr>
                <w:sz w:val="24"/>
              </w:rPr>
              <w:t xml:space="preserve"> Hai đường thẳng phân biệt cùng vuông góc với một mặt phẳng thì song song với nhau.</w:t>
            </w:r>
          </w:p>
        </w:tc>
      </w:tr>
      <w:tr w:rsidTr="00C563F0">
        <w:tblPrEx>
          <w:tblW w:w="0" w:type="auto"/>
          <w:tblLook w:val="04A0"/>
        </w:tblPrEx>
        <w:tc>
          <w:tcPr>
            <w:tcW w:w="11016" w:type="dxa"/>
            <w:shd w:val="clear" w:color="auto" w:fill="auto"/>
          </w:tcPr>
          <w:p w:rsidR="002F1F28" w:rsidRPr="00FF0DD3" w:rsidP="004955FC">
            <w:pPr>
              <w:rPr>
                <w:sz w:val="24"/>
              </w:rPr>
            </w:pPr>
            <w:r w:rsidRPr="004C22DF">
              <w:rPr>
                <w:b/>
                <w:sz w:val="24"/>
              </w:rPr>
              <w:t>B.</w:t>
            </w:r>
            <w:r w:rsidRPr="00AA59C1">
              <w:rPr>
                <w:sz w:val="24"/>
              </w:rPr>
              <w:t xml:space="preserve"> Hai đường thẳng phân biệt cùng song song với một mặt phẳng thì song song vớ</w:t>
            </w:r>
            <w:r>
              <w:rPr>
                <w:sz w:val="24"/>
              </w:rPr>
              <w:t>i nhau.</w:t>
            </w:r>
          </w:p>
        </w:tc>
      </w:tr>
      <w:tr w:rsidTr="00C563F0">
        <w:tblPrEx>
          <w:tblW w:w="0" w:type="auto"/>
          <w:tblLook w:val="04A0"/>
        </w:tblPrEx>
        <w:tc>
          <w:tcPr>
            <w:tcW w:w="11016" w:type="dxa"/>
            <w:shd w:val="clear" w:color="auto" w:fill="auto"/>
          </w:tcPr>
          <w:p w:rsidR="002F1F28" w:rsidRPr="00FF0DD3" w:rsidP="004955FC">
            <w:pPr>
              <w:rPr>
                <w:sz w:val="24"/>
              </w:rPr>
            </w:pPr>
            <w:r w:rsidRPr="004C22DF">
              <w:rPr>
                <w:b/>
                <w:sz w:val="24"/>
              </w:rPr>
              <w:t>C.</w:t>
            </w:r>
            <w:r w:rsidRPr="00AF7C60">
              <w:rPr>
                <w:sz w:val="24"/>
              </w:rPr>
              <w:t xml:space="preserve"> Hai đường thẳng phân biệt cùng vuông góc với một đường thẳng thì song song vớ</w:t>
            </w:r>
            <w:r>
              <w:rPr>
                <w:sz w:val="24"/>
              </w:rPr>
              <w:t>i nhau.</w:t>
            </w:r>
          </w:p>
        </w:tc>
      </w:tr>
      <w:tr w:rsidTr="00C563F0">
        <w:tblPrEx>
          <w:tblW w:w="0" w:type="auto"/>
          <w:tblLook w:val="04A0"/>
        </w:tblPrEx>
        <w:tc>
          <w:tcPr>
            <w:tcW w:w="11016" w:type="dxa"/>
            <w:shd w:val="clear" w:color="auto" w:fill="auto"/>
          </w:tcPr>
          <w:p w:rsidR="002F1F28" w:rsidRPr="00FF0DD3" w:rsidP="004955FC">
            <w:pPr>
              <w:rPr>
                <w:sz w:val="24"/>
              </w:rPr>
            </w:pPr>
            <w:r w:rsidRPr="004C22DF">
              <w:rPr>
                <w:b/>
                <w:sz w:val="24"/>
              </w:rPr>
              <w:t>D.</w:t>
            </w:r>
            <w:r w:rsidRPr="00AF7C60">
              <w:rPr>
                <w:sz w:val="24"/>
              </w:rPr>
              <w:t xml:space="preserve"> Hai đường thẳng phân biệt cùng vuông góc với một đường thẳng thì vuông góc với nhau.</w:t>
            </w:r>
          </w:p>
        </w:tc>
      </w:tr>
    </w:tbl>
    <w:p w:rsidR="002F1F28" w:rsidP="00A81AF8">
      <w:pPr>
        <w:jc w:val="both"/>
        <w:rPr>
          <w:rFonts w:ascii="Chu Văn An (Uni)" w:hAnsi="Chu Văn An (Uni)" w:cs="Chu Văn An (Uni)"/>
          <w:sz w:val="24"/>
          <w:szCs w:val="24"/>
        </w:rPr>
      </w:pPr>
      <w:r>
        <w:rPr>
          <w:b/>
          <w:sz w:val="24"/>
          <w:szCs w:val="24"/>
        </w:rPr>
        <w:t xml:space="preserve">Câu 16. </w:t>
      </w:r>
      <w:r w:rsidRPr="00A81AF8">
        <w:rPr>
          <w:rFonts w:ascii="Chu Văn An (Uni)" w:hAnsi="Chu Văn An (Uni)" w:cs="Chu Văn An (Uni)"/>
          <w:sz w:val="24"/>
          <w:szCs w:val="24"/>
        </w:rPr>
        <w:t xml:space="preserve">Cho hàm số </w:t>
      </w:r>
      <w:r>
        <w:rPr>
          <w:rFonts w:ascii="Chu Văn An (Uni)" w:eastAsia="Times New Roman" w:hAnsi="Chu Văn An (Uni)" w:cs="Chu Văn An (Uni)"/>
          <w:position w:val="-10"/>
          <w:sz w:val="24"/>
          <w:szCs w:val="24"/>
        </w:rPr>
        <w:object>
          <v:shape id="_x0000_i2545" type="#_x0000_t75" style="width:104.9pt;height:17.85pt" o:oleicon="f" o:ole="">
            <v:imagedata r:id="rId2176" o:title=""/>
          </v:shape>
          <o:OLEObject Type="Embed" ProgID="Equation.DSMT4" ShapeID="_x0000_i2545" DrawAspect="Content" ObjectID="_1642173651" r:id="rId2177"/>
        </w:object>
      </w:r>
      <w:r w:rsidRPr="00A81AF8">
        <w:rPr>
          <w:rFonts w:ascii="Chu Văn An (Uni)" w:hAnsi="Chu Văn An (Uni)" w:cs="Chu Văn An (Uni)"/>
          <w:sz w:val="24"/>
          <w:szCs w:val="24"/>
        </w:rPr>
        <w:t>. Hàm số luôn đồng biến trên</w:t>
      </w:r>
      <w:r>
        <w:rPr>
          <w:rFonts w:ascii="Chu Văn An (Uni)" w:eastAsia="Times New Roman" w:hAnsi="Chu Văn An (Uni)" w:cs="Chu Văn An (Uni)"/>
          <w:position w:val="-4"/>
          <w:sz w:val="24"/>
          <w:szCs w:val="24"/>
        </w:rPr>
        <w:object>
          <v:shape id="_x0000_i2546" type="#_x0000_t75" style="width:12.65pt;height:12.65pt" o:oleicon="f" o:ole="">
            <v:imagedata r:id="rId2178" o:title=""/>
          </v:shape>
          <o:OLEObject Type="Embed" ProgID="Equation.DSMT4" ShapeID="_x0000_i2546" DrawAspect="Content" ObjectID="_1642173652" r:id="rId2179"/>
        </w:object>
      </w:r>
      <w:r w:rsidRPr="00A81AF8">
        <w:rPr>
          <w:rFonts w:ascii="Chu Văn An (Uni)" w:hAnsi="Chu Văn An (Uni)" w:cs="Chu Văn An (Uni)"/>
          <w:sz w:val="24"/>
          <w:szCs w:val="24"/>
        </w:rPr>
        <w:t xml:space="preserve"> khi nào?</w:t>
      </w:r>
    </w:p>
    <w:tbl>
      <w:tblPr>
        <w:tblW w:w="0" w:type="auto"/>
        <w:tblLook w:val="04A0"/>
      </w:tblPr>
      <w:tblGrid>
        <w:gridCol w:w="5377"/>
        <w:gridCol w:w="5377"/>
      </w:tblGrid>
      <w:tr w:rsidTr="00C563F0">
        <w:tblPrEx>
          <w:tblW w:w="0" w:type="auto"/>
          <w:tblLook w:val="04A0"/>
        </w:tblPrEx>
        <w:tc>
          <w:tcPr>
            <w:tcW w:w="5508" w:type="dxa"/>
            <w:shd w:val="clear" w:color="auto" w:fill="auto"/>
          </w:tcPr>
          <w:p w:rsidR="002F1F28" w:rsidRPr="00FF0DD3" w:rsidP="00EB6106">
            <w:pPr>
              <w:rPr>
                <w:sz w:val="24"/>
                <w:szCs w:val="24"/>
              </w:rPr>
            </w:pPr>
            <w:r w:rsidRPr="00EB6106">
              <w:rPr>
                <w:rFonts w:ascii="Chu Văn An (Uni)" w:hAnsi="Chu Văn An (Uni)" w:cs="Chu Văn An (Uni)"/>
                <w:b/>
                <w:color w:val="000000"/>
                <w:sz w:val="24"/>
                <w:szCs w:val="24"/>
              </w:rPr>
              <w:t>A.</w:t>
            </w:r>
            <w:r w:rsidRPr="00A81AF8">
              <w:rPr>
                <w:rFonts w:ascii="Chu Văn An (Uni)" w:eastAsia="Times New Roman" w:hAnsi="Chu Văn An (Uni)" w:cs="Chu Văn An (Uni)"/>
                <w:position w:val="-32"/>
                <w:sz w:val="24"/>
                <w:szCs w:val="24"/>
              </w:rPr>
              <w:t xml:space="preserve"> </w:t>
            </w:r>
            <w:r>
              <w:rPr>
                <w:rFonts w:ascii="Chu Văn An (Uni)" w:eastAsia="Times New Roman" w:hAnsi="Chu Văn An (Uni)" w:cs="Chu Văn An (Uni)"/>
                <w:position w:val="-32"/>
                <w:sz w:val="24"/>
                <w:szCs w:val="24"/>
              </w:rPr>
              <w:object>
                <v:shape id="_x0000_i2547" type="#_x0000_t75" style="width:93.3pt;height:38pt" o:oleicon="f" o:ole="">
                  <v:imagedata r:id="rId2180" o:title=""/>
                </v:shape>
                <o:OLEObject Type="Embed" ProgID="Equation.DSMT4" ShapeID="_x0000_i2547" DrawAspect="Content" ObjectID="_1642173653" r:id="rId2181"/>
              </w:object>
            </w:r>
            <w:r w:rsidRPr="00A81AF8">
              <w:rPr>
                <w:rFonts w:ascii="Chu Văn An (Uni)" w:hAnsi="Chu Văn An (Uni)" w:cs="Chu Văn An (Uni)"/>
                <w:sz w:val="24"/>
                <w:szCs w:val="24"/>
              </w:rPr>
              <w:t>.</w:t>
            </w:r>
          </w:p>
        </w:tc>
        <w:tc>
          <w:tcPr>
            <w:tcW w:w="5508" w:type="dxa"/>
            <w:shd w:val="clear" w:color="auto" w:fill="auto"/>
          </w:tcPr>
          <w:p w:rsidR="002F1F28" w:rsidRPr="00FF0DD3" w:rsidP="004955FC">
            <w:pPr>
              <w:rPr>
                <w:sz w:val="24"/>
                <w:szCs w:val="24"/>
              </w:rPr>
            </w:pPr>
            <w:r w:rsidRPr="00A81AF8">
              <w:rPr>
                <w:rFonts w:ascii="Chu Văn An (Uni)" w:hAnsi="Chu Văn An (Uni)" w:cs="Chu Văn An (Uni)"/>
                <w:b/>
                <w:sz w:val="24"/>
                <w:szCs w:val="24"/>
              </w:rPr>
              <w:t>B.</w:t>
            </w:r>
            <w:r w:rsidRPr="00A81AF8">
              <w:rPr>
                <w:rFonts w:ascii="Chu Văn An (Uni)" w:hAnsi="Chu Văn An (Uni)" w:cs="Chu Văn An (Uni)"/>
                <w:sz w:val="24"/>
                <w:szCs w:val="24"/>
              </w:rPr>
              <w:t xml:space="preserve"> </w:t>
            </w:r>
            <w:r>
              <w:rPr>
                <w:rFonts w:ascii="Chu Văn An (Uni)" w:eastAsia="Times New Roman" w:hAnsi="Chu Văn An (Uni)" w:cs="Chu Văn An (Uni)"/>
                <w:position w:val="-32"/>
                <w:sz w:val="24"/>
                <w:szCs w:val="24"/>
              </w:rPr>
              <w:object>
                <v:shape id="_x0000_i2548" type="#_x0000_t75" style="width:93.95pt;height:38pt" o:oleicon="f" o:ole="">
                  <v:imagedata r:id="rId2182" o:title=""/>
                </v:shape>
                <o:OLEObject Type="Embed" ProgID="Equation.DSMT4" ShapeID="_x0000_i2548" DrawAspect="Content" ObjectID="_1642173654" r:id="rId2183"/>
              </w:object>
            </w:r>
            <w:r w:rsidRPr="00A81AF8">
              <w:rPr>
                <w:rFonts w:ascii="Chu Văn An (Uni)" w:hAnsi="Chu Văn An (Uni)" w:cs="Chu Văn An (Uni)"/>
                <w:sz w:val="24"/>
                <w:szCs w:val="24"/>
              </w:rPr>
              <w:t>.</w:t>
            </w:r>
          </w:p>
        </w:tc>
      </w:tr>
      <w:tr w:rsidTr="00C563F0">
        <w:tblPrEx>
          <w:tblW w:w="0" w:type="auto"/>
          <w:tblLook w:val="04A0"/>
        </w:tblPrEx>
        <w:tc>
          <w:tcPr>
            <w:tcW w:w="5508" w:type="dxa"/>
            <w:shd w:val="clear" w:color="auto" w:fill="auto"/>
          </w:tcPr>
          <w:p w:rsidR="002F1F28" w:rsidRPr="00FF0DD3" w:rsidP="004955FC">
            <w:pPr>
              <w:rPr>
                <w:sz w:val="24"/>
                <w:szCs w:val="24"/>
              </w:rPr>
            </w:pPr>
            <w:r w:rsidRPr="00A81AF8">
              <w:rPr>
                <w:rFonts w:ascii="Chu Văn An (Uni)" w:hAnsi="Chu Văn An (Uni)" w:cs="Chu Văn An (Uni)"/>
                <w:b/>
                <w:sz w:val="24"/>
                <w:szCs w:val="24"/>
              </w:rPr>
              <w:t>C.</w:t>
            </w:r>
            <w:r w:rsidRPr="00A81AF8">
              <w:rPr>
                <w:rFonts w:ascii="Chu Văn An (Uni)" w:hAnsi="Chu Văn An (Uni)" w:cs="Chu Văn An (Uni)"/>
                <w:sz w:val="24"/>
                <w:szCs w:val="24"/>
              </w:rPr>
              <w:t xml:space="preserve"> </w:t>
            </w:r>
            <w:r>
              <w:rPr>
                <w:rFonts w:ascii="Chu Văn An (Uni)" w:eastAsia="Times New Roman" w:hAnsi="Chu Văn An (Uni)" w:cs="Chu Văn An (Uni)"/>
                <w:position w:val="-32"/>
                <w:sz w:val="24"/>
                <w:szCs w:val="24"/>
              </w:rPr>
              <w:object>
                <v:shape id="_x0000_i2549" type="#_x0000_t75" style="width:93.3pt;height:38pt" o:oleicon="f" o:ole="">
                  <v:imagedata r:id="rId2184" o:title=""/>
                </v:shape>
                <o:OLEObject Type="Embed" ProgID="Equation.DSMT4" ShapeID="_x0000_i2549" DrawAspect="Content" ObjectID="_1642173655" r:id="rId2185"/>
              </w:object>
            </w:r>
            <w:r w:rsidRPr="00A81AF8">
              <w:rPr>
                <w:rFonts w:ascii="Chu Văn An (Uni)" w:hAnsi="Chu Văn An (Uni)" w:cs="Chu Văn An (Uni)"/>
                <w:sz w:val="24"/>
                <w:szCs w:val="24"/>
              </w:rPr>
              <w:t>.</w:t>
            </w:r>
            <w:r w:rsidRPr="00FF0DD3">
              <w:rPr>
                <w:sz w:val="24"/>
              </w:rPr>
              <w:tab/>
            </w:r>
          </w:p>
        </w:tc>
        <w:tc>
          <w:tcPr>
            <w:tcW w:w="5508" w:type="dxa"/>
            <w:shd w:val="clear" w:color="auto" w:fill="auto"/>
          </w:tcPr>
          <w:p w:rsidR="002F1F28" w:rsidRPr="00FF0DD3" w:rsidP="00EB6106">
            <w:pPr>
              <w:rPr>
                <w:sz w:val="24"/>
                <w:szCs w:val="24"/>
              </w:rPr>
            </w:pPr>
            <w:r w:rsidRPr="00EB6106">
              <w:rPr>
                <w:rFonts w:ascii="Chu Văn An (Uni)" w:hAnsi="Chu Văn An (Uni)" w:cs="Chu Văn An (Uni)"/>
                <w:b/>
                <w:sz w:val="24"/>
                <w:szCs w:val="24"/>
                <w:u w:val="single"/>
              </w:rPr>
              <w:t>D.</w:t>
            </w:r>
            <w:r w:rsidRPr="00A81AF8">
              <w:rPr>
                <w:rFonts w:ascii="Chu Văn An (Uni)" w:hAnsi="Chu Văn An (Uni)" w:cs="Chu Văn An (Uni)"/>
                <w:sz w:val="24"/>
                <w:szCs w:val="24"/>
              </w:rPr>
              <w:t xml:space="preserve"> </w:t>
            </w:r>
            <w:r>
              <w:rPr>
                <w:rFonts w:ascii="Chu Văn An (Uni)" w:eastAsia="Times New Roman" w:hAnsi="Chu Văn An (Uni)" w:cs="Chu Văn An (Uni)"/>
                <w:color w:val="FF0000"/>
                <w:position w:val="-32"/>
                <w:sz w:val="24"/>
                <w:szCs w:val="24"/>
              </w:rPr>
              <w:object>
                <v:shape id="_x0000_i2550" type="#_x0000_t75" style="width:93.95pt;height:38pt" o:oleicon="f" o:ole="">
                  <v:imagedata r:id="rId2186" o:title=""/>
                </v:shape>
                <o:OLEObject Type="Embed" ProgID="Equation.DSMT4" ShapeID="_x0000_i2550" DrawAspect="Content" ObjectID="_1642173656" r:id="rId2187"/>
              </w:object>
            </w:r>
            <w:r w:rsidRPr="00A81AF8">
              <w:rPr>
                <w:rFonts w:ascii="Chu Văn An (Uni)" w:hAnsi="Chu Văn An (Uni)" w:cs="Chu Văn An (Uni)"/>
                <w:sz w:val="24"/>
                <w:szCs w:val="24"/>
              </w:rPr>
              <w:t>.</w:t>
            </w:r>
          </w:p>
        </w:tc>
      </w:tr>
    </w:tbl>
    <w:p w:rsidR="002F1F28" w:rsidP="00A81AF8">
      <w:pPr>
        <w:jc w:val="both"/>
        <w:rPr>
          <w:bCs/>
          <w:sz w:val="24"/>
          <w:szCs w:val="24"/>
        </w:rPr>
      </w:pPr>
      <w:r>
        <w:rPr>
          <w:b/>
          <w:sz w:val="24"/>
          <w:szCs w:val="24"/>
        </w:rPr>
        <w:t xml:space="preserve">Câu 17. </w:t>
      </w:r>
      <w:r w:rsidRPr="00A81AF8">
        <w:rPr>
          <w:bCs/>
          <w:sz w:val="24"/>
          <w:szCs w:val="24"/>
        </w:rPr>
        <w:t xml:space="preserve">Biết đồ thị hàm số </w:t>
      </w:r>
      <w:r>
        <w:rPr>
          <w:rFonts w:eastAsia="Times New Roman"/>
          <w:bCs/>
          <w:position w:val="-10"/>
          <w:sz w:val="24"/>
          <w:szCs w:val="24"/>
        </w:rPr>
        <w:object>
          <v:shape id="_x0000_i2551" type="#_x0000_t75" style="width:69.7pt;height:17.85pt" o:oleicon="f" o:ole="">
            <v:imagedata r:id="rId128" o:title=""/>
          </v:shape>
          <o:OLEObject Type="Embed" ProgID="Equation.DSMT4" ShapeID="_x0000_i2551" DrawAspect="Content" ObjectID="_1642173657" r:id="rId2188"/>
        </w:object>
      </w:r>
      <w:r w:rsidRPr="00A81AF8">
        <w:rPr>
          <w:bCs/>
          <w:sz w:val="24"/>
          <w:szCs w:val="24"/>
        </w:rPr>
        <w:t xml:space="preserve"> có hai điểm cực trị </w:t>
      </w:r>
      <w:r>
        <w:rPr>
          <w:rFonts w:eastAsia="Times New Roman"/>
          <w:bCs/>
          <w:position w:val="-10"/>
          <w:sz w:val="24"/>
          <w:szCs w:val="24"/>
        </w:rPr>
        <w:object>
          <v:shape id="_x0000_i2552" type="#_x0000_t75" style="width:24.2pt;height:15.55pt" o:oleicon="f" o:ole="">
            <v:imagedata r:id="rId130" o:title=""/>
          </v:shape>
          <o:OLEObject Type="Embed" ProgID="Equation.DSMT4" ShapeID="_x0000_i2552" DrawAspect="Content" ObjectID="_1642173658" r:id="rId2189"/>
        </w:object>
      </w:r>
      <w:r w:rsidRPr="00A81AF8">
        <w:rPr>
          <w:bCs/>
          <w:sz w:val="24"/>
          <w:szCs w:val="24"/>
        </w:rPr>
        <w:t xml:space="preserve"> . Khi đó phương trình đường thẳ</w:t>
      </w:r>
      <w:r>
        <w:rPr>
          <w:bCs/>
          <w:sz w:val="24"/>
          <w:szCs w:val="24"/>
        </w:rPr>
        <w:t>ng</w:t>
      </w:r>
      <w:r>
        <w:rPr>
          <w:rFonts w:eastAsia="Times New Roman"/>
          <w:bCs/>
          <w:position w:val="-4"/>
          <w:sz w:val="24"/>
          <w:szCs w:val="24"/>
        </w:rPr>
        <w:object>
          <v:shape id="_x0000_i2553" type="#_x0000_t75" style="width:20.15pt;height:12.65pt" o:oleicon="f" o:ole="">
            <v:imagedata r:id="rId132" o:title=""/>
          </v:shape>
          <o:OLEObject Type="Embed" ProgID="Equation.DSMT4" ShapeID="_x0000_i2553" DrawAspect="Content" ObjectID="_1642173659" r:id="rId2190"/>
        </w:object>
      </w:r>
      <w:r w:rsidRPr="00A81AF8">
        <w:rPr>
          <w:bCs/>
          <w:sz w:val="24"/>
          <w:szCs w:val="24"/>
        </w:rPr>
        <w:t xml:space="preserve"> là:</w:t>
      </w:r>
    </w:p>
    <w:tbl>
      <w:tblPr>
        <w:tblW w:w="0" w:type="auto"/>
        <w:tblLook w:val="04A0"/>
      </w:tblPr>
      <w:tblGrid>
        <w:gridCol w:w="5378"/>
        <w:gridCol w:w="5376"/>
      </w:tblGrid>
      <w:tr w:rsidTr="00C563F0">
        <w:tblPrEx>
          <w:tblW w:w="0" w:type="auto"/>
          <w:tblLook w:val="04A0"/>
        </w:tblPrEx>
        <w:tc>
          <w:tcPr>
            <w:tcW w:w="5508" w:type="dxa"/>
            <w:shd w:val="clear" w:color="auto" w:fill="auto"/>
          </w:tcPr>
          <w:p w:rsidR="002F1F28" w:rsidRPr="00FF0DD3" w:rsidP="004955FC">
            <w:pPr>
              <w:rPr>
                <w:sz w:val="24"/>
                <w:szCs w:val="24"/>
              </w:rPr>
            </w:pPr>
            <w:r w:rsidRPr="00A81AF8">
              <w:rPr>
                <w:b/>
                <w:sz w:val="24"/>
                <w:szCs w:val="24"/>
              </w:rPr>
              <w:t>A.</w:t>
            </w:r>
            <w:r w:rsidRPr="00A81AF8">
              <w:rPr>
                <w:sz w:val="24"/>
                <w:szCs w:val="24"/>
              </w:rPr>
              <w:t xml:space="preserve"> </w:t>
            </w:r>
            <w:r>
              <w:rPr>
                <w:rFonts w:eastAsia="Times New Roman"/>
                <w:position w:val="-10"/>
                <w:sz w:val="24"/>
                <w:szCs w:val="24"/>
              </w:rPr>
              <w:object>
                <v:shape id="_x0000_i2554" type="#_x0000_t75" style="width:47.8pt;height:15.55pt" o:oleicon="f" o:ole="">
                  <v:imagedata r:id="rId134" o:title=""/>
                </v:shape>
                <o:OLEObject Type="Embed" ProgID="Equation.DSMT4" ShapeID="_x0000_i2554" DrawAspect="Content" ObjectID="_1642173660" r:id="rId2191"/>
              </w:object>
            </w:r>
          </w:p>
        </w:tc>
        <w:tc>
          <w:tcPr>
            <w:tcW w:w="5508" w:type="dxa"/>
            <w:shd w:val="clear" w:color="auto" w:fill="auto"/>
          </w:tcPr>
          <w:p w:rsidR="002F1F28" w:rsidRPr="00FF0DD3" w:rsidP="004955FC">
            <w:pPr>
              <w:rPr>
                <w:sz w:val="24"/>
                <w:szCs w:val="24"/>
              </w:rPr>
            </w:pPr>
            <w:r w:rsidRPr="00A81AF8">
              <w:rPr>
                <w:b/>
                <w:sz w:val="24"/>
                <w:szCs w:val="24"/>
              </w:rPr>
              <w:t>B.</w:t>
            </w:r>
            <w:r w:rsidRPr="00A81AF8">
              <w:rPr>
                <w:sz w:val="24"/>
                <w:szCs w:val="24"/>
              </w:rPr>
              <w:t xml:space="preserve"> </w:t>
            </w:r>
            <w:r>
              <w:rPr>
                <w:rFonts w:eastAsia="Times New Roman"/>
                <w:position w:val="-10"/>
                <w:sz w:val="24"/>
                <w:szCs w:val="24"/>
              </w:rPr>
              <w:object>
                <v:shape id="_x0000_i2555" type="#_x0000_t75" style="width:53pt;height:15.55pt" o:oleicon="f" o:ole="">
                  <v:imagedata r:id="rId136" o:title=""/>
                </v:shape>
                <o:OLEObject Type="Embed" ProgID="Equation.DSMT4" ShapeID="_x0000_i2555" DrawAspect="Content" ObjectID="_1642173661" r:id="rId2192"/>
              </w:object>
            </w:r>
          </w:p>
        </w:tc>
      </w:tr>
      <w:tr w:rsidTr="00C563F0">
        <w:tblPrEx>
          <w:tblW w:w="0" w:type="auto"/>
          <w:tblLook w:val="04A0"/>
        </w:tblPrEx>
        <w:tc>
          <w:tcPr>
            <w:tcW w:w="5508" w:type="dxa"/>
            <w:shd w:val="clear" w:color="auto" w:fill="auto"/>
          </w:tcPr>
          <w:p w:rsidR="002F1F28" w:rsidRPr="00FF0DD3" w:rsidP="004955FC">
            <w:pPr>
              <w:rPr>
                <w:sz w:val="24"/>
                <w:szCs w:val="24"/>
              </w:rPr>
            </w:pPr>
            <w:r w:rsidRPr="00F00436">
              <w:rPr>
                <w:b/>
                <w:color w:val="000000"/>
                <w:sz w:val="24"/>
                <w:szCs w:val="24"/>
                <w:u w:val="single"/>
              </w:rPr>
              <w:t>C.</w:t>
            </w:r>
            <w:r w:rsidRPr="00A81AF8">
              <w:rPr>
                <w:color w:val="FF0000"/>
                <w:sz w:val="24"/>
                <w:szCs w:val="24"/>
              </w:rPr>
              <w:t xml:space="preserve"> </w:t>
            </w:r>
            <w:r>
              <w:rPr>
                <w:rFonts w:eastAsia="Times New Roman"/>
                <w:color w:val="FF0000"/>
                <w:position w:val="-10"/>
                <w:sz w:val="24"/>
                <w:szCs w:val="24"/>
              </w:rPr>
              <w:object>
                <v:shape id="_x0000_i2556" type="#_x0000_t75" style="width:59.35pt;height:15.55pt" o:oleicon="f" o:ole="">
                  <v:imagedata r:id="rId138" o:title=""/>
                </v:shape>
                <o:OLEObject Type="Embed" ProgID="Equation.DSMT4" ShapeID="_x0000_i2556" DrawAspect="Content" ObjectID="_1642173662" r:id="rId2193"/>
              </w:object>
            </w:r>
            <w:r w:rsidRPr="00FF0DD3">
              <w:rPr>
                <w:sz w:val="24"/>
              </w:rPr>
              <w:tab/>
            </w:r>
          </w:p>
        </w:tc>
        <w:tc>
          <w:tcPr>
            <w:tcW w:w="5508" w:type="dxa"/>
            <w:shd w:val="clear" w:color="auto" w:fill="auto"/>
          </w:tcPr>
          <w:p w:rsidR="002F1F28" w:rsidRPr="00FF0DD3" w:rsidP="004955FC">
            <w:pPr>
              <w:rPr>
                <w:sz w:val="24"/>
                <w:szCs w:val="24"/>
              </w:rPr>
            </w:pPr>
            <w:r w:rsidRPr="00A81AF8">
              <w:rPr>
                <w:b/>
                <w:sz w:val="24"/>
                <w:szCs w:val="24"/>
              </w:rPr>
              <w:t>D.</w:t>
            </w:r>
            <w:r w:rsidRPr="00A81AF8">
              <w:rPr>
                <w:sz w:val="24"/>
                <w:szCs w:val="24"/>
              </w:rPr>
              <w:t xml:space="preserve"> </w:t>
            </w:r>
            <w:r>
              <w:rPr>
                <w:rFonts w:eastAsia="Times New Roman"/>
                <w:position w:val="-10"/>
                <w:sz w:val="24"/>
                <w:szCs w:val="24"/>
              </w:rPr>
              <w:object>
                <v:shape id="_x0000_i2557" type="#_x0000_t75" style="width:55.3pt;height:15.55pt" o:oleicon="f" o:ole="">
                  <v:imagedata r:id="rId140" o:title=""/>
                </v:shape>
                <o:OLEObject Type="Embed" ProgID="Equation.DSMT4" ShapeID="_x0000_i2557" DrawAspect="Content" ObjectID="_1642173663" r:id="rId2194"/>
              </w:object>
            </w:r>
          </w:p>
        </w:tc>
      </w:tr>
    </w:tbl>
    <w:p w:rsidR="002F1F28" w:rsidP="00A81AF8">
      <w:pPr>
        <w:rPr>
          <w:bCs/>
          <w:sz w:val="24"/>
          <w:szCs w:val="24"/>
        </w:rPr>
      </w:pPr>
      <w:r>
        <w:rPr>
          <w:b/>
          <w:sz w:val="24"/>
          <w:szCs w:val="24"/>
        </w:rPr>
        <w:t>Câu 18</w:t>
      </w:r>
      <w:r w:rsidRPr="00A81AF8">
        <w:rPr>
          <w:b/>
          <w:sz w:val="24"/>
          <w:szCs w:val="24"/>
        </w:rPr>
        <w:t xml:space="preserve">. </w:t>
      </w:r>
      <w:r w:rsidRPr="00A81AF8">
        <w:rPr>
          <w:sz w:val="24"/>
          <w:szCs w:val="24"/>
        </w:rPr>
        <w:t>Giá trị nhỏ nhất của hàm số</w:t>
      </w:r>
      <w:r w:rsidRPr="00A81AF8">
        <w:rPr>
          <w:bCs/>
          <w:sz w:val="24"/>
          <w:szCs w:val="24"/>
        </w:rPr>
        <w:t xml:space="preserve"> </w:t>
      </w:r>
      <w:r>
        <w:rPr>
          <w:rFonts w:eastAsia="Times New Roman"/>
          <w:position w:val="-24"/>
          <w:sz w:val="24"/>
          <w:szCs w:val="24"/>
        </w:rPr>
        <w:object>
          <v:shape id="_x0000_i2558" type="#_x0000_t75" style="width:47.8pt;height:30.55pt" o:oleicon="f" o:ole="">
            <v:imagedata r:id="rId2195" o:title=""/>
          </v:shape>
          <o:OLEObject Type="Embed" ProgID="Equation.DSMT4" ShapeID="_x0000_i2558" DrawAspect="Content" ObjectID="_1642173664" r:id="rId2196"/>
        </w:object>
      </w:r>
      <w:r w:rsidRPr="00A81AF8">
        <w:rPr>
          <w:bCs/>
          <w:sz w:val="24"/>
          <w:szCs w:val="24"/>
        </w:rPr>
        <w:t xml:space="preserve"> trên đoạn </w:t>
      </w:r>
      <w:r>
        <w:rPr>
          <w:rFonts w:eastAsia="Times New Roman"/>
          <w:bCs/>
          <w:position w:val="-12"/>
          <w:sz w:val="24"/>
          <w:szCs w:val="24"/>
        </w:rPr>
        <w:object>
          <v:shape id="_x0000_i2559" type="#_x0000_t75" style="width:27.65pt;height:19pt" o:oleicon="f" o:ole="">
            <v:imagedata r:id="rId2197" o:title=""/>
          </v:shape>
          <o:OLEObject Type="Embed" ProgID="Equation.DSMT4" ShapeID="_x0000_i2559" DrawAspect="Content" ObjectID="_1642173665" r:id="rId2198"/>
        </w:object>
      </w:r>
      <w:r w:rsidRPr="00A81AF8">
        <w:rPr>
          <w:bCs/>
          <w:sz w:val="24"/>
          <w:szCs w:val="24"/>
        </w:rPr>
        <w:t xml:space="preserve"> là:</w:t>
      </w:r>
      <w:r w:rsidRPr="00A81AF8">
        <w:rPr>
          <w:bCs/>
          <w:sz w:val="24"/>
          <w:szCs w:val="24"/>
        </w:rPr>
        <w:tab/>
      </w:r>
    </w:p>
    <w:tbl>
      <w:tblPr>
        <w:tblW w:w="0" w:type="auto"/>
        <w:tblLook w:val="04A0"/>
      </w:tblPr>
      <w:tblGrid>
        <w:gridCol w:w="2683"/>
        <w:gridCol w:w="2691"/>
        <w:gridCol w:w="2689"/>
        <w:gridCol w:w="2691"/>
      </w:tblGrid>
      <w:tr w:rsidTr="00C563F0">
        <w:tblPrEx>
          <w:tblW w:w="0" w:type="auto"/>
          <w:tblLook w:val="04A0"/>
        </w:tblPrEx>
        <w:tc>
          <w:tcPr>
            <w:tcW w:w="2754" w:type="dxa"/>
            <w:shd w:val="clear" w:color="auto" w:fill="auto"/>
          </w:tcPr>
          <w:p w:rsidR="002F1F28" w:rsidRPr="00FF0DD3" w:rsidP="004955FC">
            <w:pPr>
              <w:jc w:val="both"/>
              <w:rPr>
                <w:color w:val="000000"/>
                <w:sz w:val="24"/>
                <w:szCs w:val="24"/>
              </w:rPr>
            </w:pPr>
            <w:r w:rsidRPr="00F00436">
              <w:rPr>
                <w:b/>
                <w:color w:val="000000"/>
                <w:sz w:val="24"/>
                <w:szCs w:val="24"/>
                <w:u w:val="single"/>
              </w:rPr>
              <w:t>A.</w:t>
            </w:r>
            <w:r>
              <w:rPr>
                <w:rFonts w:eastAsia="Times New Roman"/>
                <w:b/>
                <w:position w:val="-24"/>
                <w:sz w:val="24"/>
                <w:szCs w:val="24"/>
              </w:rPr>
              <w:object>
                <v:shape id="_x0000_i2560" type="#_x0000_t75" style="width:51.85pt;height:24.2pt" o:oleicon="f" o:ole="">
                  <v:imagedata r:id="rId2199" o:title=""/>
                </v:shape>
                <o:OLEObject Type="Embed" ProgID="Equation.DSMT4" ShapeID="_x0000_i2560" DrawAspect="Content" ObjectID="_1642173666" r:id="rId2200"/>
              </w:object>
            </w:r>
          </w:p>
        </w:tc>
        <w:tc>
          <w:tcPr>
            <w:tcW w:w="2754" w:type="dxa"/>
            <w:shd w:val="clear" w:color="auto" w:fill="auto"/>
          </w:tcPr>
          <w:p w:rsidR="002F1F28" w:rsidRPr="00FF0DD3" w:rsidP="004955FC">
            <w:pPr>
              <w:jc w:val="both"/>
              <w:rPr>
                <w:color w:val="000000"/>
                <w:sz w:val="24"/>
                <w:szCs w:val="24"/>
              </w:rPr>
            </w:pPr>
            <w:r w:rsidRPr="00A81AF8">
              <w:rPr>
                <w:b/>
                <w:sz w:val="24"/>
                <w:szCs w:val="24"/>
              </w:rPr>
              <w:t xml:space="preserve">B. </w:t>
            </w:r>
            <w:r>
              <w:rPr>
                <w:rFonts w:eastAsia="Times New Roman"/>
                <w:b/>
                <w:position w:val="-24"/>
                <w:sz w:val="24"/>
                <w:szCs w:val="24"/>
              </w:rPr>
              <w:object>
                <v:shape id="_x0000_i2561" type="#_x0000_t75" style="width:59.35pt;height:30.55pt" o:oleicon="f" o:ole="">
                  <v:imagedata r:id="rId2201" o:title=""/>
                </v:shape>
                <o:OLEObject Type="Embed" ProgID="Equation.DSMT4" ShapeID="_x0000_i2561" DrawAspect="Content" ObjectID="_1642173667" r:id="rId2202"/>
              </w:object>
            </w:r>
          </w:p>
        </w:tc>
        <w:tc>
          <w:tcPr>
            <w:tcW w:w="2754" w:type="dxa"/>
            <w:shd w:val="clear" w:color="auto" w:fill="auto"/>
          </w:tcPr>
          <w:p w:rsidR="002F1F28" w:rsidRPr="00FF0DD3" w:rsidP="004955FC">
            <w:pPr>
              <w:jc w:val="both"/>
              <w:rPr>
                <w:color w:val="000000"/>
                <w:sz w:val="24"/>
                <w:szCs w:val="24"/>
              </w:rPr>
            </w:pPr>
            <w:r w:rsidRPr="00A81AF8">
              <w:rPr>
                <w:b/>
                <w:sz w:val="24"/>
                <w:szCs w:val="24"/>
              </w:rPr>
              <w:t xml:space="preserve">C. </w:t>
            </w:r>
            <w:r>
              <w:rPr>
                <w:rFonts w:eastAsia="Times New Roman"/>
                <w:b/>
                <w:position w:val="-24"/>
                <w:sz w:val="24"/>
                <w:szCs w:val="24"/>
              </w:rPr>
              <w:object>
                <v:shape id="_x0000_i2562" type="#_x0000_t75" style="width:57.6pt;height:24.2pt" o:oleicon="f" o:ole="">
                  <v:imagedata r:id="rId2203" o:title=""/>
                </v:shape>
                <o:OLEObject Type="Embed" ProgID="Equation.DSMT4" ShapeID="_x0000_i2562" DrawAspect="Content" ObjectID="_1642173668" r:id="rId2204"/>
              </w:object>
            </w:r>
            <w:r w:rsidRPr="00FF0DD3">
              <w:rPr>
                <w:sz w:val="24"/>
                <w:szCs w:val="24"/>
              </w:rPr>
              <w:tab/>
            </w:r>
          </w:p>
        </w:tc>
        <w:tc>
          <w:tcPr>
            <w:tcW w:w="2754" w:type="dxa"/>
            <w:shd w:val="clear" w:color="auto" w:fill="auto"/>
          </w:tcPr>
          <w:p w:rsidR="002F1F28" w:rsidRPr="00D76663" w:rsidP="004955FC">
            <w:pPr>
              <w:tabs>
                <w:tab w:val="left" w:pos="180"/>
                <w:tab w:val="left" w:pos="2520"/>
                <w:tab w:val="left" w:pos="5040"/>
                <w:tab w:val="left" w:pos="8100"/>
              </w:tabs>
              <w:rPr>
                <w:sz w:val="24"/>
                <w:szCs w:val="24"/>
              </w:rPr>
            </w:pPr>
            <w:r w:rsidRPr="00A81AF8">
              <w:rPr>
                <w:b/>
                <w:sz w:val="24"/>
                <w:szCs w:val="24"/>
              </w:rPr>
              <w:t xml:space="preserve">D. </w:t>
            </w:r>
            <w:r>
              <w:rPr>
                <w:rFonts w:eastAsia="Times New Roman"/>
                <w:b/>
                <w:position w:val="-24"/>
                <w:sz w:val="24"/>
                <w:szCs w:val="24"/>
              </w:rPr>
              <w:object>
                <v:shape id="_x0000_i2563" type="#_x0000_t75" style="width:59.9pt;height:30.55pt" o:oleicon="f" o:ole="">
                  <v:imagedata r:id="rId2205" o:title=""/>
                </v:shape>
                <o:OLEObject Type="Embed" ProgID="Equation.DSMT4" ShapeID="_x0000_i2563" DrawAspect="Content" ObjectID="_1642173669" r:id="rId2206"/>
              </w:object>
            </w:r>
          </w:p>
        </w:tc>
      </w:tr>
    </w:tbl>
    <w:p w:rsidR="002F1F28" w:rsidP="003F2313">
      <w:pPr>
        <w:jc w:val="both"/>
        <w:rPr>
          <w:sz w:val="24"/>
          <w:szCs w:val="24"/>
        </w:rPr>
      </w:pPr>
      <w:r>
        <w:rPr>
          <w:b/>
          <w:sz w:val="24"/>
          <w:szCs w:val="24"/>
        </w:rPr>
        <w:t xml:space="preserve">Câu 19. </w:t>
      </w:r>
      <w:r w:rsidRPr="003F2313">
        <w:rPr>
          <w:sz w:val="24"/>
          <w:szCs w:val="24"/>
        </w:rPr>
        <w:t xml:space="preserve">Đồ thị hàm số </w:t>
      </w:r>
      <w:r>
        <w:rPr>
          <w:rFonts w:eastAsia="Times New Roman"/>
          <w:position w:val="-24"/>
          <w:sz w:val="24"/>
          <w:szCs w:val="24"/>
        </w:rPr>
        <w:object>
          <v:shape id="_x0000_i2564" type="#_x0000_t75" style="width:50.7pt;height:30.55pt" o:oleicon="f" o:ole="">
            <v:imagedata r:id="rId2207" o:title=""/>
          </v:shape>
          <o:OLEObject Type="Embed" ProgID="Equation.DSMT4" ShapeID="_x0000_i2564" DrawAspect="Content" ObjectID="_1642173670" r:id="rId2208"/>
        </w:object>
      </w:r>
      <w:r w:rsidRPr="003F2313">
        <w:rPr>
          <w:sz w:val="24"/>
          <w:szCs w:val="24"/>
        </w:rPr>
        <w:t xml:space="preserve">  có bao nhiêu đường tiệm cận?</w:t>
      </w:r>
    </w:p>
    <w:tbl>
      <w:tblPr>
        <w:tblW w:w="0" w:type="auto"/>
        <w:tblLook w:val="04A0"/>
      </w:tblPr>
      <w:tblGrid>
        <w:gridCol w:w="2689"/>
        <w:gridCol w:w="2688"/>
        <w:gridCol w:w="2689"/>
        <w:gridCol w:w="2688"/>
      </w:tblGrid>
      <w:tr w:rsidTr="00C563F0">
        <w:tblPrEx>
          <w:tblW w:w="0" w:type="auto"/>
          <w:tblLook w:val="04A0"/>
        </w:tblPrEx>
        <w:tc>
          <w:tcPr>
            <w:tcW w:w="2754" w:type="dxa"/>
            <w:shd w:val="clear" w:color="auto" w:fill="auto"/>
          </w:tcPr>
          <w:p w:rsidR="002F1F28" w:rsidRPr="00FF0DD3" w:rsidP="004955FC">
            <w:pPr>
              <w:jc w:val="both"/>
              <w:rPr>
                <w:color w:val="000000"/>
                <w:sz w:val="24"/>
                <w:szCs w:val="24"/>
              </w:rPr>
            </w:pPr>
            <w:r w:rsidRPr="003F2313">
              <w:rPr>
                <w:b/>
                <w:sz w:val="24"/>
                <w:szCs w:val="24"/>
              </w:rPr>
              <w:t>A.</w:t>
            </w:r>
            <w:r>
              <w:rPr>
                <w:sz w:val="24"/>
                <w:szCs w:val="24"/>
              </w:rPr>
              <w:t xml:space="preserve"> 1.</w:t>
            </w:r>
          </w:p>
        </w:tc>
        <w:tc>
          <w:tcPr>
            <w:tcW w:w="2754" w:type="dxa"/>
            <w:shd w:val="clear" w:color="auto" w:fill="auto"/>
          </w:tcPr>
          <w:p w:rsidR="002F1F28" w:rsidRPr="00FF0DD3" w:rsidP="004955FC">
            <w:pPr>
              <w:jc w:val="both"/>
              <w:rPr>
                <w:color w:val="000000"/>
                <w:sz w:val="24"/>
                <w:szCs w:val="24"/>
              </w:rPr>
            </w:pPr>
            <w:r w:rsidRPr="00F00436">
              <w:rPr>
                <w:b/>
                <w:color w:val="000000"/>
                <w:sz w:val="24"/>
                <w:szCs w:val="24"/>
                <w:u w:val="single"/>
              </w:rPr>
              <w:t>B.</w:t>
            </w:r>
            <w:r w:rsidRPr="003F2313">
              <w:rPr>
                <w:sz w:val="24"/>
                <w:szCs w:val="24"/>
              </w:rPr>
              <w:t xml:space="preserve"> 2.</w:t>
            </w:r>
          </w:p>
        </w:tc>
        <w:tc>
          <w:tcPr>
            <w:tcW w:w="2754" w:type="dxa"/>
            <w:shd w:val="clear" w:color="auto" w:fill="auto"/>
          </w:tcPr>
          <w:p w:rsidR="002F1F28" w:rsidRPr="00FF0DD3" w:rsidP="004955FC">
            <w:pPr>
              <w:jc w:val="both"/>
              <w:rPr>
                <w:color w:val="000000"/>
                <w:sz w:val="24"/>
                <w:szCs w:val="24"/>
              </w:rPr>
            </w:pPr>
            <w:r w:rsidRPr="003F2313">
              <w:rPr>
                <w:b/>
                <w:sz w:val="24"/>
                <w:szCs w:val="24"/>
              </w:rPr>
              <w:t>C.</w:t>
            </w:r>
            <w:r w:rsidRPr="003F2313">
              <w:rPr>
                <w:sz w:val="24"/>
                <w:szCs w:val="24"/>
              </w:rPr>
              <w:t xml:space="preserve"> 3.</w:t>
            </w:r>
            <w:r w:rsidRPr="00FF0DD3">
              <w:rPr>
                <w:sz w:val="24"/>
                <w:szCs w:val="24"/>
              </w:rPr>
              <w:tab/>
            </w:r>
          </w:p>
        </w:tc>
        <w:tc>
          <w:tcPr>
            <w:tcW w:w="2754" w:type="dxa"/>
            <w:shd w:val="clear" w:color="auto" w:fill="auto"/>
          </w:tcPr>
          <w:p w:rsidR="002F1F28" w:rsidRPr="00D76663" w:rsidP="008C45A0">
            <w:pPr>
              <w:tabs>
                <w:tab w:val="left" w:pos="3261"/>
                <w:tab w:val="left" w:pos="5387"/>
                <w:tab w:val="left" w:pos="7513"/>
              </w:tabs>
              <w:jc w:val="both"/>
              <w:rPr>
                <w:sz w:val="24"/>
                <w:szCs w:val="24"/>
              </w:rPr>
            </w:pPr>
            <w:r w:rsidRPr="003F2313">
              <w:rPr>
                <w:b/>
                <w:sz w:val="24"/>
                <w:szCs w:val="24"/>
              </w:rPr>
              <w:t>D.</w:t>
            </w:r>
            <w:r>
              <w:rPr>
                <w:sz w:val="24"/>
                <w:szCs w:val="24"/>
              </w:rPr>
              <w:t xml:space="preserve"> 0.</w:t>
            </w:r>
          </w:p>
        </w:tc>
      </w:tr>
    </w:tbl>
    <w:p w:rsidR="002F1F28" w:rsidRPr="00C563F0" w:rsidP="008C45A0">
      <w:pPr>
        <w:tabs>
          <w:tab w:val="left" w:pos="3261"/>
          <w:tab w:val="left" w:pos="5387"/>
          <w:tab w:val="left" w:pos="7513"/>
        </w:tabs>
        <w:jc w:val="both"/>
        <w:rPr>
          <w:sz w:val="24"/>
          <w:szCs w:val="24"/>
        </w:rPr>
      </w:pPr>
      <w:r w:rsidRPr="00AB37D7">
        <w:rPr>
          <w:b/>
          <w:sz w:val="24"/>
          <w:szCs w:val="24"/>
        </w:rPr>
        <w:t>Câu 20.</w:t>
      </w:r>
      <w:r>
        <w:rPr>
          <w:b/>
        </w:rPr>
        <w:t xml:space="preserve"> </w:t>
      </w:r>
      <w:r w:rsidRPr="00C563F0">
        <w:rPr>
          <w:sz w:val="24"/>
          <w:szCs w:val="24"/>
        </w:rPr>
        <w:t xml:space="preserve">Hỏi khi </w:t>
      </w:r>
      <w:r>
        <w:rPr>
          <w:position w:val="-6"/>
          <w:sz w:val="24"/>
          <w:szCs w:val="24"/>
        </w:rPr>
        <w:object>
          <v:shape id="_x0000_i2565" type="#_x0000_t75" style="width:12.65pt;height:11.5pt" o:oleicon="f" o:ole="">
            <v:imagedata r:id="rId2209" o:title=""/>
          </v:shape>
          <o:OLEObject Type="Embed" ProgID="Equation.DSMT4" ShapeID="_x0000_i2565" DrawAspect="Content" ObjectID="_1642173671" r:id="rId2210"/>
        </w:object>
      </w:r>
      <w:r w:rsidRPr="00C563F0">
        <w:rPr>
          <w:sz w:val="24"/>
          <w:szCs w:val="24"/>
        </w:rPr>
        <w:t xml:space="preserve"> thay đổi đồ thị </w:t>
      </w:r>
      <w:r>
        <w:rPr>
          <w:position w:val="-12"/>
          <w:sz w:val="24"/>
          <w:szCs w:val="24"/>
        </w:rPr>
        <w:object>
          <v:shape id="_x0000_i2566" type="#_x0000_t75" style="width:26.5pt;height:17.85pt" o:oleicon="f" o:ole="">
            <v:imagedata r:id="rId2211" o:title=""/>
          </v:shape>
          <o:OLEObject Type="Embed" ProgID="Equation.DSMT4" ShapeID="_x0000_i2566" DrawAspect="Content" ObjectID="_1642173672" r:id="rId2212"/>
        </w:object>
      </w:r>
      <w:r w:rsidRPr="00C563F0">
        <w:rPr>
          <w:sz w:val="24"/>
          <w:szCs w:val="24"/>
        </w:rPr>
        <w:t xml:space="preserve"> của hàm số </w:t>
      </w:r>
      <w:r>
        <w:rPr>
          <w:position w:val="-10"/>
          <w:sz w:val="24"/>
          <w:szCs w:val="24"/>
        </w:rPr>
        <w:object>
          <v:shape id="_x0000_i2567" type="#_x0000_t75" style="width:141.15pt;height:17.85pt" o:oleicon="f" o:ole="">
            <v:imagedata r:id="rId2213" o:title=""/>
          </v:shape>
          <o:OLEObject Type="Embed" ProgID="Equation.DSMT4" ShapeID="_x0000_i2567" DrawAspect="Content" ObjectID="_1642173673" r:id="rId2214"/>
        </w:object>
      </w:r>
      <w:r w:rsidRPr="00C563F0">
        <w:rPr>
          <w:sz w:val="24"/>
          <w:szCs w:val="24"/>
        </w:rPr>
        <w:t xml:space="preserve"> đi qua bao nhiêu điểm cố định ?</w:t>
      </w:r>
    </w:p>
    <w:tbl>
      <w:tblPr>
        <w:tblW w:w="0" w:type="auto"/>
        <w:tblLook w:val="04A0"/>
      </w:tblPr>
      <w:tblGrid>
        <w:gridCol w:w="2689"/>
        <w:gridCol w:w="2688"/>
        <w:gridCol w:w="2689"/>
        <w:gridCol w:w="2688"/>
      </w:tblGrid>
      <w:tr w:rsidTr="00C563F0">
        <w:tblPrEx>
          <w:tblW w:w="0" w:type="auto"/>
          <w:tblLook w:val="04A0"/>
        </w:tblPrEx>
        <w:tc>
          <w:tcPr>
            <w:tcW w:w="2754" w:type="dxa"/>
            <w:shd w:val="clear" w:color="auto" w:fill="auto"/>
          </w:tcPr>
          <w:p w:rsidR="002F1F28" w:rsidRPr="00FF0DD3" w:rsidP="004955FC">
            <w:pPr>
              <w:jc w:val="both"/>
              <w:rPr>
                <w:color w:val="000000"/>
                <w:sz w:val="24"/>
                <w:szCs w:val="24"/>
              </w:rPr>
            </w:pPr>
            <w:r w:rsidRPr="003F2313">
              <w:rPr>
                <w:b/>
                <w:sz w:val="24"/>
                <w:szCs w:val="24"/>
              </w:rPr>
              <w:t>A.</w:t>
            </w:r>
            <w:r>
              <w:rPr>
                <w:sz w:val="24"/>
                <w:szCs w:val="24"/>
              </w:rPr>
              <w:t xml:space="preserve"> 1.</w:t>
            </w:r>
          </w:p>
        </w:tc>
        <w:tc>
          <w:tcPr>
            <w:tcW w:w="2754" w:type="dxa"/>
            <w:shd w:val="clear" w:color="auto" w:fill="auto"/>
          </w:tcPr>
          <w:p w:rsidR="002F1F28" w:rsidRPr="00FF0DD3" w:rsidP="004955FC">
            <w:pPr>
              <w:jc w:val="both"/>
              <w:rPr>
                <w:color w:val="000000"/>
                <w:sz w:val="24"/>
                <w:szCs w:val="24"/>
              </w:rPr>
            </w:pPr>
            <w:r w:rsidRPr="00F00436">
              <w:rPr>
                <w:b/>
                <w:color w:val="000000"/>
                <w:sz w:val="24"/>
                <w:szCs w:val="24"/>
                <w:u w:val="single"/>
              </w:rPr>
              <w:t>B.</w:t>
            </w:r>
            <w:r w:rsidRPr="003F2313">
              <w:rPr>
                <w:sz w:val="24"/>
                <w:szCs w:val="24"/>
              </w:rPr>
              <w:t xml:space="preserve"> </w:t>
            </w:r>
            <w:r>
              <w:rPr>
                <w:rFonts w:eastAsia="Times New Roman"/>
                <w:color w:val="FF0000"/>
                <w:position w:val="-4"/>
                <w:sz w:val="24"/>
                <w:szCs w:val="24"/>
              </w:rPr>
              <w:object>
                <v:shape id="_x0000_i2568" type="#_x0000_t75" style="width:9.2pt;height:12.65pt" o:oleicon="f" o:ole="">
                  <v:imagedata r:id="rId2215" o:title=""/>
                </v:shape>
                <o:OLEObject Type="Embed" ProgID="Equation.DSMT4" ShapeID="_x0000_i2568" DrawAspect="Content" ObjectID="_1642173674" r:id="rId2216"/>
              </w:object>
            </w:r>
            <w:r w:rsidRPr="003F2313">
              <w:rPr>
                <w:sz w:val="24"/>
                <w:szCs w:val="24"/>
              </w:rPr>
              <w:t>.</w:t>
            </w:r>
          </w:p>
        </w:tc>
        <w:tc>
          <w:tcPr>
            <w:tcW w:w="2754" w:type="dxa"/>
            <w:shd w:val="clear" w:color="auto" w:fill="auto"/>
          </w:tcPr>
          <w:p w:rsidR="002F1F28" w:rsidRPr="00FF0DD3" w:rsidP="004955FC">
            <w:pPr>
              <w:jc w:val="both"/>
              <w:rPr>
                <w:color w:val="000000"/>
                <w:sz w:val="24"/>
                <w:szCs w:val="24"/>
              </w:rPr>
            </w:pPr>
            <w:r w:rsidRPr="003F2313">
              <w:rPr>
                <w:b/>
                <w:sz w:val="24"/>
                <w:szCs w:val="24"/>
              </w:rPr>
              <w:t>C.</w:t>
            </w:r>
            <w:r w:rsidRPr="003F2313">
              <w:rPr>
                <w:sz w:val="24"/>
                <w:szCs w:val="24"/>
              </w:rPr>
              <w:t xml:space="preserve"> 3.</w:t>
            </w:r>
            <w:r w:rsidRPr="00FF0DD3">
              <w:rPr>
                <w:sz w:val="24"/>
                <w:szCs w:val="24"/>
              </w:rPr>
              <w:tab/>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rPr>
              <w:t>D.</w:t>
            </w:r>
            <w:r>
              <w:rPr>
                <w:sz w:val="24"/>
                <w:szCs w:val="24"/>
              </w:rPr>
              <w:t xml:space="preserve"> 2.</w:t>
            </w:r>
          </w:p>
        </w:tc>
      </w:tr>
    </w:tbl>
    <w:p w:rsidR="002F1F28" w:rsidP="003F2313">
      <w:pPr>
        <w:pStyle w:val="CU"/>
        <w:numPr>
          <w:ilvl w:val="0"/>
          <w:numId w:val="0"/>
        </w:numPr>
        <w:tabs>
          <w:tab w:val="left" w:pos="0"/>
        </w:tabs>
        <w:spacing w:after="0"/>
        <w:jc w:val="both"/>
        <w:rPr>
          <w:rFonts w:ascii="Times New Roman" w:hAnsi="Times New Roman"/>
          <w:lang w:val="en-US"/>
        </w:rPr>
      </w:pPr>
      <w:r>
        <w:rPr>
          <w:rFonts w:ascii="Times New Roman" w:hAnsi="Times New Roman"/>
          <w:b/>
        </w:rPr>
        <w:t>Câu 21</w:t>
      </w:r>
      <w:r w:rsidRPr="003F2313">
        <w:rPr>
          <w:rFonts w:ascii="Times New Roman" w:hAnsi="Times New Roman"/>
          <w:b/>
        </w:rPr>
        <w:t xml:space="preserve">. </w:t>
      </w:r>
      <w:r w:rsidRPr="003F2313">
        <w:rPr>
          <w:rFonts w:ascii="Times New Roman" w:hAnsi="Times New Roman"/>
        </w:rPr>
        <w:t xml:space="preserve">Cho hàm </w:t>
      </w:r>
      <w:r>
        <w:rPr>
          <w:rFonts w:ascii="Times New Roman" w:hAnsi="Times New Roman"/>
          <w:position w:val="-30"/>
        </w:rPr>
        <w:object>
          <v:shape id="_x0000_i2569" type="#_x0000_t75" style="width:57pt;height:34pt" o:oleicon="f" o:ole="">
            <v:imagedata r:id="rId2217" o:title=""/>
          </v:shape>
          <o:OLEObject Type="Embed" ProgID="Equation.DSMT4" ShapeID="_x0000_i2569" DrawAspect="Content" ObjectID="_1642173675" r:id="rId2218"/>
        </w:object>
      </w:r>
      <w:r w:rsidRPr="003F2313">
        <w:rPr>
          <w:rFonts w:ascii="Times New Roman" w:hAnsi="Times New Roman"/>
        </w:rPr>
        <w:t xml:space="preserve"> có đồ thị là </w:t>
      </w:r>
      <w:r>
        <w:rPr>
          <w:rFonts w:ascii="Times New Roman" w:hAnsi="Times New Roman"/>
          <w:position w:val="-10"/>
        </w:rPr>
        <w:object>
          <v:shape id="_x0000_i2570" type="#_x0000_t75" style="width:20.15pt;height:15.55pt" o:oleicon="f" o:ole="">
            <v:imagedata r:id="rId2219" o:title=""/>
          </v:shape>
          <o:OLEObject Type="Embed" ProgID="Equation.DSMT4" ShapeID="_x0000_i2570" DrawAspect="Content" ObjectID="_1642173676" r:id="rId2220"/>
        </w:object>
      </w:r>
      <w:r w:rsidRPr="003F2313">
        <w:rPr>
          <w:rFonts w:ascii="Times New Roman" w:hAnsi="Times New Roman"/>
          <w:i/>
        </w:rPr>
        <w:t xml:space="preserve">. </w:t>
      </w:r>
      <w:r w:rsidRPr="003F2313">
        <w:rPr>
          <w:rFonts w:ascii="Times New Roman" w:hAnsi="Times New Roman"/>
        </w:rPr>
        <w:t xml:space="preserve">Viết phương trình tiếp tuyến của </w:t>
      </w:r>
      <w:r>
        <w:rPr>
          <w:rFonts w:ascii="Times New Roman" w:hAnsi="Times New Roman"/>
          <w:position w:val="-10"/>
        </w:rPr>
        <w:object>
          <v:shape id="_x0000_i2571" type="#_x0000_t75" style="width:20.15pt;height:15.55pt" o:oleicon="f" o:ole="">
            <v:imagedata r:id="rId2219" o:title=""/>
          </v:shape>
          <o:OLEObject Type="Embed" ProgID="Equation.DSMT4" ShapeID="_x0000_i2571" DrawAspect="Content" ObjectID="_1642173677" r:id="rId2221"/>
        </w:object>
      </w:r>
      <w:r w:rsidRPr="003F2313">
        <w:rPr>
          <w:rFonts w:ascii="Times New Roman" w:hAnsi="Times New Roman"/>
        </w:rPr>
        <w:t xml:space="preserve"> sao cho tiếp tuyến đó song song với đường thẳng </w:t>
      </w:r>
      <w:r>
        <w:rPr>
          <w:rFonts w:ascii="Times New Roman" w:hAnsi="Times New Roman"/>
          <w:position w:val="-24"/>
        </w:rPr>
        <w:object>
          <v:shape id="_x0000_i2572" type="#_x0000_t75" style="width:78.9pt;height:30.55pt" o:oleicon="f" o:ole="">
            <v:imagedata r:id="rId2222" o:title=""/>
          </v:shape>
          <o:OLEObject Type="Embed" ProgID="Equation.DSMT4" ShapeID="_x0000_i2572" DrawAspect="Content" ObjectID="_1642173678" r:id="rId2223"/>
        </w:object>
      </w:r>
      <w:r w:rsidRPr="003F2313">
        <w:rPr>
          <w:rFonts w:ascii="Times New Roman" w:hAnsi="Times New Roman"/>
        </w:rPr>
        <w:t xml:space="preserve">. </w:t>
      </w:r>
    </w:p>
    <w:tbl>
      <w:tblPr>
        <w:tblW w:w="0" w:type="auto"/>
        <w:tblLook w:val="04A0"/>
      </w:tblPr>
      <w:tblGrid>
        <w:gridCol w:w="2694"/>
        <w:gridCol w:w="2690"/>
        <w:gridCol w:w="2685"/>
        <w:gridCol w:w="2685"/>
      </w:tblGrid>
      <w:tr w:rsidTr="00C563F0">
        <w:tblPrEx>
          <w:tblW w:w="0" w:type="auto"/>
          <w:tblLook w:val="04A0"/>
        </w:tblPrEx>
        <w:tc>
          <w:tcPr>
            <w:tcW w:w="2754" w:type="dxa"/>
            <w:shd w:val="clear" w:color="auto" w:fill="auto"/>
          </w:tcPr>
          <w:p w:rsidR="002F1F28" w:rsidRPr="00FF0DD3" w:rsidP="004955FC">
            <w:pPr>
              <w:jc w:val="both"/>
              <w:rPr>
                <w:color w:val="000000"/>
                <w:sz w:val="24"/>
                <w:szCs w:val="24"/>
              </w:rPr>
            </w:pPr>
            <w:r w:rsidRPr="003F2313">
              <w:rPr>
                <w:b/>
                <w:sz w:val="24"/>
                <w:szCs w:val="24"/>
              </w:rPr>
              <w:t>A.</w:t>
            </w:r>
            <w:r>
              <w:rPr>
                <w:sz w:val="24"/>
                <w:szCs w:val="24"/>
              </w:rPr>
              <w:t xml:space="preserve"> </w:t>
            </w:r>
            <w:r>
              <w:rPr>
                <w:rFonts w:eastAsia="Times New Roman"/>
                <w:position w:val="-60"/>
                <w:sz w:val="24"/>
                <w:szCs w:val="24"/>
                <w:lang w:val="nl-NL"/>
              </w:rPr>
              <w:object>
                <v:shape id="_x0000_i2573" type="#_x0000_t75" style="width:78.9pt;height:66.25pt" o:oleicon="f" o:ole="">
                  <v:imagedata r:id="rId2224" o:title=""/>
                </v:shape>
                <o:OLEObject Type="Embed" ProgID="Equation.DSMT4" ShapeID="_x0000_i2573" DrawAspect="Content" ObjectID="_1642173679" r:id="rId2225"/>
              </w:object>
            </w:r>
            <w:r>
              <w:rPr>
                <w:sz w:val="24"/>
                <w:szCs w:val="24"/>
              </w:rPr>
              <w:t>.</w:t>
            </w:r>
          </w:p>
        </w:tc>
        <w:tc>
          <w:tcPr>
            <w:tcW w:w="2754" w:type="dxa"/>
            <w:shd w:val="clear" w:color="auto" w:fill="auto"/>
          </w:tcPr>
          <w:p w:rsidR="002F1F28" w:rsidRPr="00FF0DD3" w:rsidP="004955FC">
            <w:pPr>
              <w:jc w:val="both"/>
              <w:rPr>
                <w:color w:val="000000"/>
                <w:sz w:val="24"/>
                <w:szCs w:val="24"/>
              </w:rPr>
            </w:pPr>
            <w:r w:rsidRPr="003862E5">
              <w:rPr>
                <w:b/>
                <w:color w:val="000000"/>
                <w:sz w:val="24"/>
                <w:szCs w:val="24"/>
              </w:rPr>
              <w:t>B.</w:t>
            </w:r>
            <w:r w:rsidRPr="003F2313">
              <w:rPr>
                <w:sz w:val="24"/>
                <w:szCs w:val="24"/>
              </w:rPr>
              <w:t xml:space="preserve"> </w:t>
            </w:r>
            <w:r>
              <w:rPr>
                <w:rFonts w:eastAsia="Times New Roman"/>
                <w:position w:val="-60"/>
                <w:sz w:val="24"/>
                <w:szCs w:val="24"/>
                <w:lang w:val="nl-NL"/>
              </w:rPr>
              <w:object>
                <v:shape id="_x0000_i2574" type="#_x0000_t75" style="width:76.1pt;height:66.25pt" o:oleicon="f" o:ole="">
                  <v:imagedata r:id="rId2226" o:title=""/>
                </v:shape>
                <o:OLEObject Type="Embed" ProgID="Equation.DSMT4" ShapeID="_x0000_i2574" DrawAspect="Content" ObjectID="_1642173680" r:id="rId2227"/>
              </w:object>
            </w:r>
            <w:r w:rsidRPr="003F2313">
              <w:rPr>
                <w:sz w:val="24"/>
                <w:szCs w:val="24"/>
              </w:rPr>
              <w:t>.</w:t>
            </w:r>
          </w:p>
        </w:tc>
        <w:tc>
          <w:tcPr>
            <w:tcW w:w="2754" w:type="dxa"/>
            <w:shd w:val="clear" w:color="auto" w:fill="auto"/>
          </w:tcPr>
          <w:p w:rsidR="002F1F28" w:rsidRPr="00FF0DD3" w:rsidP="004955FC">
            <w:pPr>
              <w:jc w:val="both"/>
              <w:rPr>
                <w:color w:val="000000"/>
                <w:sz w:val="24"/>
                <w:szCs w:val="24"/>
              </w:rPr>
            </w:pPr>
            <w:r w:rsidRPr="00F00436">
              <w:rPr>
                <w:b/>
                <w:color w:val="000000"/>
                <w:sz w:val="24"/>
                <w:szCs w:val="24"/>
                <w:u w:val="single"/>
                <w:lang w:val="nl-NL"/>
              </w:rPr>
              <w:t>C.</w:t>
            </w:r>
            <w:r w:rsidRPr="003F2313">
              <w:rPr>
                <w:sz w:val="24"/>
                <w:szCs w:val="24"/>
                <w:lang w:val="nl-NL"/>
              </w:rPr>
              <w:t xml:space="preserve"> </w:t>
            </w:r>
            <w:r>
              <w:rPr>
                <w:rFonts w:eastAsia="Times New Roman"/>
                <w:position w:val="-24"/>
                <w:sz w:val="24"/>
                <w:szCs w:val="24"/>
                <w:lang w:val="nl-NL"/>
              </w:rPr>
              <w:object>
                <v:shape id="_x0000_i2575" type="#_x0000_t75" style="width:72.6pt;height:30.55pt" o:oleicon="f" o:ole="">
                  <v:imagedata r:id="rId2228" o:title=""/>
                </v:shape>
                <o:OLEObject Type="Embed" ProgID="Equation.DSMT4" ShapeID="_x0000_i2575" DrawAspect="Content" ObjectID="_1642173681" r:id="rId2229"/>
              </w:object>
            </w:r>
            <w:r w:rsidRPr="003F2313">
              <w:rPr>
                <w:sz w:val="24"/>
                <w:szCs w:val="24"/>
                <w:lang w:val="nl-NL"/>
              </w:rPr>
              <w:t xml:space="preserve">.     </w:t>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rFonts w:eastAsia="Times New Roman"/>
                <w:position w:val="-24"/>
                <w:sz w:val="24"/>
                <w:szCs w:val="24"/>
                <w:lang w:val="nl-NL"/>
              </w:rPr>
              <w:object>
                <v:shape id="_x0000_i2576" type="#_x0000_t75" style="width:72.6pt;height:30.55pt" o:oleicon="f" o:ole="">
                  <v:imagedata r:id="rId2230" o:title=""/>
                </v:shape>
                <o:OLEObject Type="Embed" ProgID="Equation.DSMT4" ShapeID="_x0000_i2576" DrawAspect="Content" ObjectID="_1642173682" r:id="rId2231"/>
              </w:object>
            </w:r>
            <w:r w:rsidRPr="003F2313">
              <w:rPr>
                <w:sz w:val="24"/>
                <w:szCs w:val="24"/>
                <w:lang w:val="nl-NL"/>
              </w:rPr>
              <w:t>.</w:t>
            </w:r>
          </w:p>
        </w:tc>
      </w:tr>
    </w:tbl>
    <w:p w:rsidR="002F1F28" w:rsidP="003F2313">
      <w:pPr>
        <w:jc w:val="both"/>
        <w:rPr>
          <w:color w:val="000000"/>
          <w:sz w:val="24"/>
          <w:szCs w:val="24"/>
        </w:rPr>
      </w:pPr>
      <w:r w:rsidRPr="003F2313">
        <w:rPr>
          <w:b/>
          <w:sz w:val="24"/>
          <w:szCs w:val="24"/>
        </w:rPr>
        <w:t xml:space="preserve">Câu 22. </w:t>
      </w:r>
      <w:r w:rsidRPr="003F2313">
        <w:rPr>
          <w:color w:val="000000"/>
          <w:sz w:val="24"/>
          <w:szCs w:val="24"/>
        </w:rPr>
        <w:t xml:space="preserve">Với những giá trị nào của tham số </w:t>
      </w:r>
      <w:r w:rsidRPr="003F2313">
        <w:rPr>
          <w:i/>
          <w:color w:val="000000"/>
          <w:sz w:val="24"/>
          <w:szCs w:val="24"/>
        </w:rPr>
        <w:t>m</w:t>
      </w:r>
      <w:r w:rsidRPr="003F2313">
        <w:rPr>
          <w:color w:val="000000"/>
          <w:sz w:val="24"/>
          <w:szCs w:val="24"/>
        </w:rPr>
        <w:t xml:space="preserve"> thì </w:t>
      </w:r>
      <w:r>
        <w:rPr>
          <w:rFonts w:eastAsia="Times New Roman"/>
          <w:color w:val="000000"/>
          <w:position w:val="-16"/>
          <w:sz w:val="24"/>
          <w:szCs w:val="24"/>
        </w:rPr>
        <w:object>
          <v:shape id="_x0000_i2577" type="#_x0000_t75" style="width:274.7pt;height:21.9pt" o:oleicon="f" o:ole="">
            <v:imagedata r:id="rId2232" o:title=""/>
          </v:shape>
          <o:OLEObject Type="Embed" ProgID="Equation.DSMT4" ShapeID="_x0000_i2577" DrawAspect="Content" ObjectID="_1642173683" r:id="rId2233"/>
        </w:object>
      </w:r>
      <w:r w:rsidRPr="003F2313">
        <w:rPr>
          <w:color w:val="000000"/>
          <w:sz w:val="24"/>
          <w:szCs w:val="24"/>
        </w:rPr>
        <w:t>cắt trục hoành tại ba điểm phân biệt có hoành độ lớ</w:t>
      </w:r>
      <w:r>
        <w:rPr>
          <w:color w:val="000000"/>
          <w:sz w:val="24"/>
          <w:szCs w:val="24"/>
        </w:rPr>
        <w:t xml:space="preserve">n hơn </w:t>
      </w:r>
      <w:r>
        <w:rPr>
          <w:color w:val="000000"/>
          <w:position w:val="-4"/>
          <w:sz w:val="24"/>
          <w:szCs w:val="24"/>
        </w:rPr>
        <w:object>
          <v:shape id="_x0000_i2578" type="#_x0000_t75" style="width:6.9pt;height:13.25pt" o:oleicon="f" o:ole="">
            <v:imagedata r:id="rId2234" o:title=""/>
          </v:shape>
          <o:OLEObject Type="Embed" ProgID="Equation.DSMT4" ShapeID="_x0000_i2578" DrawAspect="Content" ObjectID="_1642173684" r:id="rId2235"/>
        </w:object>
      </w:r>
      <w:r>
        <w:rPr>
          <w:color w:val="000000"/>
          <w:sz w:val="24"/>
          <w:szCs w:val="24"/>
        </w:rPr>
        <w:t xml:space="preserve"> </w:t>
      </w:r>
      <w:r w:rsidRPr="003F2313">
        <w:rPr>
          <w:color w:val="000000"/>
          <w:sz w:val="24"/>
          <w:szCs w:val="24"/>
        </w:rPr>
        <w:t>?</w:t>
      </w:r>
    </w:p>
    <w:tbl>
      <w:tblPr>
        <w:tblW w:w="0" w:type="auto"/>
        <w:tblLook w:val="04A0"/>
      </w:tblPr>
      <w:tblGrid>
        <w:gridCol w:w="2698"/>
        <w:gridCol w:w="2687"/>
        <w:gridCol w:w="2686"/>
        <w:gridCol w:w="2683"/>
      </w:tblGrid>
      <w:tr w:rsidTr="00C563F0">
        <w:tblPrEx>
          <w:tblW w:w="0" w:type="auto"/>
          <w:tblLook w:val="04A0"/>
        </w:tblPrEx>
        <w:tc>
          <w:tcPr>
            <w:tcW w:w="2754" w:type="dxa"/>
            <w:shd w:val="clear" w:color="auto" w:fill="auto"/>
          </w:tcPr>
          <w:p w:rsidR="002F1F28" w:rsidRPr="00FF0DD3" w:rsidP="004955FC">
            <w:pPr>
              <w:jc w:val="both"/>
              <w:rPr>
                <w:color w:val="000000"/>
                <w:sz w:val="24"/>
                <w:szCs w:val="24"/>
              </w:rPr>
            </w:pPr>
            <w:r w:rsidRPr="00EF4A1F">
              <w:rPr>
                <w:b/>
                <w:sz w:val="24"/>
                <w:szCs w:val="24"/>
                <w:u w:val="single"/>
              </w:rPr>
              <w:t>A.</w:t>
            </w:r>
            <w:r>
              <w:rPr>
                <w:sz w:val="24"/>
                <w:szCs w:val="24"/>
              </w:rPr>
              <w:t xml:space="preserve"> </w:t>
            </w:r>
            <w:r>
              <w:rPr>
                <w:rFonts w:eastAsia="Times New Roman"/>
                <w:b/>
                <w:color w:val="000000"/>
                <w:position w:val="-24"/>
                <w:sz w:val="24"/>
                <w:szCs w:val="24"/>
              </w:rPr>
              <w:object>
                <v:shape id="_x0000_i2579" type="#_x0000_t75" style="width:51.85pt;height:30.55pt" o:oleicon="f" o:ole="">
                  <v:imagedata r:id="rId2236" o:title=""/>
                </v:shape>
                <o:OLEObject Type="Embed" ProgID="Equation.DSMT4" ShapeID="_x0000_i2579" DrawAspect="Content" ObjectID="_1642173685" r:id="rId2237"/>
              </w:object>
            </w:r>
          </w:p>
        </w:tc>
        <w:tc>
          <w:tcPr>
            <w:tcW w:w="2754" w:type="dxa"/>
            <w:shd w:val="clear" w:color="auto" w:fill="auto"/>
          </w:tcPr>
          <w:p w:rsidR="002F1F28" w:rsidRPr="00FF0DD3" w:rsidP="004955FC">
            <w:pPr>
              <w:jc w:val="both"/>
              <w:rPr>
                <w:color w:val="000000"/>
                <w:sz w:val="24"/>
                <w:szCs w:val="24"/>
              </w:rPr>
            </w:pPr>
            <w:r w:rsidRPr="003862E5">
              <w:rPr>
                <w:b/>
                <w:color w:val="000000"/>
                <w:sz w:val="24"/>
                <w:szCs w:val="24"/>
              </w:rPr>
              <w:t>B.</w:t>
            </w:r>
            <w:r w:rsidRPr="003F2313">
              <w:rPr>
                <w:sz w:val="24"/>
                <w:szCs w:val="24"/>
              </w:rPr>
              <w:t xml:space="preserve"> </w:t>
            </w:r>
            <w:r>
              <w:rPr>
                <w:rFonts w:eastAsia="Times New Roman"/>
                <w:b/>
                <w:color w:val="000000"/>
                <w:position w:val="-24"/>
                <w:sz w:val="24"/>
                <w:szCs w:val="24"/>
              </w:rPr>
              <w:object>
                <v:shape id="_x0000_i2580" type="#_x0000_t75" style="width:36.3pt;height:30.55pt" o:oleicon="f" o:ole="">
                  <v:imagedata r:id="rId2238" o:title=""/>
                </v:shape>
                <o:OLEObject Type="Embed" ProgID="Equation.DSMT4" ShapeID="_x0000_i2580" DrawAspect="Content" ObjectID="_1642173686" r:id="rId2239"/>
              </w:object>
            </w:r>
          </w:p>
        </w:tc>
        <w:tc>
          <w:tcPr>
            <w:tcW w:w="2754" w:type="dxa"/>
            <w:shd w:val="clear" w:color="auto" w:fill="auto"/>
          </w:tcPr>
          <w:p w:rsidR="002F1F28" w:rsidRPr="00FF0DD3" w:rsidP="004955FC">
            <w:pPr>
              <w:jc w:val="both"/>
              <w:rPr>
                <w:color w:val="000000"/>
                <w:sz w:val="24"/>
                <w:szCs w:val="24"/>
              </w:rPr>
            </w:pPr>
            <w:r w:rsidRPr="00EF4A1F">
              <w:rPr>
                <w:b/>
                <w:color w:val="000000"/>
                <w:sz w:val="24"/>
                <w:szCs w:val="24"/>
                <w:lang w:val="nl-NL"/>
              </w:rPr>
              <w:t>C.</w:t>
            </w:r>
            <w:r w:rsidRPr="003F2313">
              <w:rPr>
                <w:sz w:val="24"/>
                <w:szCs w:val="24"/>
                <w:lang w:val="nl-NL"/>
              </w:rPr>
              <w:t xml:space="preserve"> </w:t>
            </w:r>
            <w:r>
              <w:rPr>
                <w:rFonts w:eastAsia="Times New Roman"/>
                <w:b/>
                <w:color w:val="000000"/>
                <w:position w:val="-24"/>
                <w:sz w:val="24"/>
                <w:szCs w:val="24"/>
              </w:rPr>
              <w:object>
                <v:shape id="_x0000_i2581" type="#_x0000_t75" style="width:35.15pt;height:30.55pt" o:oleicon="f" o:ole="">
                  <v:imagedata r:id="rId2240" o:title=""/>
                </v:shape>
                <o:OLEObject Type="Embed" ProgID="Equation.DSMT4" ShapeID="_x0000_i2581" DrawAspect="Content" ObjectID="_1642173687" r:id="rId2241"/>
              </w:object>
            </w:r>
            <w:r w:rsidRPr="003F2313">
              <w:rPr>
                <w:sz w:val="24"/>
                <w:szCs w:val="24"/>
                <w:lang w:val="nl-NL"/>
              </w:rPr>
              <w:t xml:space="preserve">   </w:t>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rFonts w:eastAsia="Times New Roman"/>
                <w:b/>
                <w:color w:val="000000"/>
                <w:position w:val="-6"/>
                <w:sz w:val="24"/>
                <w:szCs w:val="24"/>
              </w:rPr>
              <w:object>
                <v:shape id="_x0000_i2582" type="#_x0000_t75" style="width:31.7pt;height:14.4pt" o:oleicon="f" o:ole="">
                  <v:imagedata r:id="rId2242" o:title=""/>
                </v:shape>
                <o:OLEObject Type="Embed" ProgID="Equation.DSMT4" ShapeID="_x0000_i2582" DrawAspect="Content" ObjectID="_1642173688" r:id="rId2243"/>
              </w:object>
            </w:r>
          </w:p>
        </w:tc>
      </w:tr>
    </w:tbl>
    <w:p w:rsidR="002F1F28" w:rsidP="00ED3E94">
      <w:pPr>
        <w:jc w:val="both"/>
        <w:rPr>
          <w:sz w:val="24"/>
          <w:szCs w:val="24"/>
        </w:rPr>
      </w:pPr>
      <w:r w:rsidRPr="00AA59C1">
        <w:rPr>
          <w:b/>
          <w:sz w:val="24"/>
          <w:szCs w:val="24"/>
        </w:rPr>
        <w:t>Câu 23.</w:t>
      </w:r>
      <w:r w:rsidRPr="004E2F16">
        <w:rPr>
          <w:sz w:val="24"/>
          <w:szCs w:val="24"/>
        </w:rPr>
        <w:t xml:space="preserve"> Hàm số </w:t>
      </w:r>
      <w:r>
        <w:rPr>
          <w:position w:val="-16"/>
          <w:sz w:val="24"/>
          <w:szCs w:val="24"/>
        </w:rPr>
        <w:object>
          <v:shape id="_x0000_i2583" type="#_x0000_t75" style="width:71.45pt;height:24.2pt" o:oleicon="f" o:ole="">
            <v:imagedata r:id="rId2244" o:title=""/>
          </v:shape>
          <o:OLEObject Type="Embed" ProgID="Equation.DSMT4" ShapeID="_x0000_i2583" DrawAspect="Content" ObjectID="_1642173689" r:id="rId2245"/>
        </w:object>
      </w:r>
      <w:r w:rsidRPr="004E2F16">
        <w:rPr>
          <w:sz w:val="24"/>
          <w:szCs w:val="24"/>
        </w:rPr>
        <w:t xml:space="preserve">có tập xác định là: </w:t>
      </w:r>
    </w:p>
    <w:tbl>
      <w:tblPr>
        <w:tblW w:w="0" w:type="auto"/>
        <w:tblLook w:val="04A0"/>
      </w:tblPr>
      <w:tblGrid>
        <w:gridCol w:w="2737"/>
        <w:gridCol w:w="2647"/>
        <w:gridCol w:w="2693"/>
        <w:gridCol w:w="2677"/>
      </w:tblGrid>
      <w:tr w:rsidTr="00C563F0">
        <w:tblPrEx>
          <w:tblW w:w="0" w:type="auto"/>
          <w:tblLook w:val="04A0"/>
        </w:tblPrEx>
        <w:tc>
          <w:tcPr>
            <w:tcW w:w="2754" w:type="dxa"/>
            <w:shd w:val="clear" w:color="auto" w:fill="auto"/>
          </w:tcPr>
          <w:p w:rsidR="002F1F28" w:rsidRPr="00FF0DD3" w:rsidP="004955FC">
            <w:pPr>
              <w:jc w:val="both"/>
              <w:rPr>
                <w:color w:val="000000"/>
                <w:sz w:val="24"/>
                <w:szCs w:val="24"/>
              </w:rPr>
            </w:pPr>
            <w:r w:rsidRPr="004955FC">
              <w:rPr>
                <w:b/>
                <w:sz w:val="24"/>
                <w:szCs w:val="24"/>
              </w:rPr>
              <w:t>A.</w:t>
            </w:r>
            <w:r>
              <w:rPr>
                <w:sz w:val="24"/>
                <w:szCs w:val="24"/>
              </w:rPr>
              <w:t xml:space="preserve"> </w:t>
            </w:r>
            <w:r>
              <w:rPr>
                <w:position w:val="-28"/>
                <w:sz w:val="24"/>
                <w:szCs w:val="24"/>
              </w:rPr>
              <w:object>
                <v:shape id="_x0000_i2584" type="#_x0000_t75" style="width:108.3pt;height:34pt" o:oleicon="f" o:ole="">
                  <v:imagedata r:id="rId2246" o:title=""/>
                </v:shape>
                <o:OLEObject Type="Embed" ProgID="Equation.DSMT4" ShapeID="_x0000_i2584" DrawAspect="Content" ObjectID="_1642173690" r:id="rId2247"/>
              </w:object>
            </w:r>
          </w:p>
        </w:tc>
        <w:tc>
          <w:tcPr>
            <w:tcW w:w="2754" w:type="dxa"/>
            <w:shd w:val="clear" w:color="auto" w:fill="auto"/>
          </w:tcPr>
          <w:p w:rsidR="002F1F28" w:rsidRPr="00FF0DD3" w:rsidP="004955FC">
            <w:pPr>
              <w:jc w:val="both"/>
              <w:rPr>
                <w:color w:val="000000"/>
                <w:sz w:val="24"/>
                <w:szCs w:val="24"/>
              </w:rPr>
            </w:pPr>
            <w:r w:rsidRPr="003862E5">
              <w:rPr>
                <w:b/>
                <w:color w:val="000000"/>
                <w:sz w:val="24"/>
                <w:szCs w:val="24"/>
              </w:rPr>
              <w:t>B.</w:t>
            </w:r>
            <w:r w:rsidRPr="003F2313">
              <w:rPr>
                <w:sz w:val="24"/>
                <w:szCs w:val="24"/>
              </w:rPr>
              <w:t xml:space="preserve"> </w:t>
            </w:r>
            <w:r>
              <w:rPr>
                <w:position w:val="-4"/>
                <w:sz w:val="24"/>
                <w:szCs w:val="24"/>
              </w:rPr>
              <w:object>
                <v:shape id="_x0000_i2585" type="#_x0000_t75" style="width:12.65pt;height:12.65pt" o:oleicon="f" o:ole="">
                  <v:imagedata r:id="rId2248" o:title=""/>
                </v:shape>
                <o:OLEObject Type="Embed" ProgID="Equation.DSMT4" ShapeID="_x0000_i2585" DrawAspect="Content" ObjectID="_1642173691" r:id="rId2249"/>
              </w:object>
            </w:r>
            <w:r w:rsidRPr="003F2313">
              <w:rPr>
                <w:sz w:val="24"/>
                <w:szCs w:val="24"/>
              </w:rPr>
              <w:t>.</w:t>
            </w:r>
          </w:p>
        </w:tc>
        <w:tc>
          <w:tcPr>
            <w:tcW w:w="2754" w:type="dxa"/>
            <w:shd w:val="clear" w:color="auto" w:fill="auto"/>
          </w:tcPr>
          <w:p w:rsidR="002F1F28" w:rsidRPr="00FF0DD3" w:rsidP="004955FC">
            <w:pPr>
              <w:jc w:val="both"/>
              <w:rPr>
                <w:color w:val="000000"/>
                <w:sz w:val="24"/>
                <w:szCs w:val="24"/>
              </w:rPr>
            </w:pPr>
            <w:r w:rsidRPr="004955FC">
              <w:rPr>
                <w:b/>
                <w:color w:val="000000"/>
                <w:sz w:val="24"/>
                <w:szCs w:val="24"/>
                <w:u w:val="single"/>
                <w:lang w:val="nl-NL"/>
              </w:rPr>
              <w:t>C.</w:t>
            </w:r>
            <w:r w:rsidRPr="003F2313">
              <w:rPr>
                <w:sz w:val="24"/>
                <w:szCs w:val="24"/>
                <w:lang w:val="nl-NL"/>
              </w:rPr>
              <w:t xml:space="preserve"> </w:t>
            </w:r>
            <w:r>
              <w:rPr>
                <w:position w:val="-28"/>
                <w:sz w:val="24"/>
                <w:szCs w:val="24"/>
              </w:rPr>
              <w:object>
                <v:shape id="_x0000_i2586" type="#_x0000_t75" style="width:62.2pt;height:34pt" o:oleicon="f" o:ole="">
                  <v:imagedata r:id="rId2250" o:title=""/>
                </v:shape>
                <o:OLEObject Type="Embed" ProgID="Equation.DSMT4" ShapeID="_x0000_i2586" DrawAspect="Content" ObjectID="_1642173692" r:id="rId2251"/>
              </w:object>
            </w:r>
            <w:r w:rsidRPr="003F2313">
              <w:rPr>
                <w:sz w:val="24"/>
                <w:szCs w:val="24"/>
                <w:lang w:val="nl-NL"/>
              </w:rPr>
              <w:t xml:space="preserve">.     </w:t>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position w:val="-28"/>
                <w:sz w:val="24"/>
                <w:szCs w:val="24"/>
              </w:rPr>
              <w:object>
                <v:shape id="_x0000_i2587" type="#_x0000_t75" style="width:44.95pt;height:34pt" o:oleicon="f" o:ole="">
                  <v:imagedata r:id="rId2252" o:title=""/>
                </v:shape>
                <o:OLEObject Type="Embed" ProgID="Equation.DSMT4" ShapeID="_x0000_i2587" DrawAspect="Content" ObjectID="_1642173693" r:id="rId2253"/>
              </w:object>
            </w:r>
            <w:r w:rsidRPr="003F2313">
              <w:rPr>
                <w:sz w:val="24"/>
                <w:szCs w:val="24"/>
                <w:lang w:val="nl-NL"/>
              </w:rPr>
              <w:t>.</w:t>
            </w:r>
          </w:p>
        </w:tc>
      </w:tr>
    </w:tbl>
    <w:p w:rsidR="002F1F28" w:rsidP="00C563F0">
      <w:pPr>
        <w:spacing w:line="384" w:lineRule="auto"/>
        <w:ind w:right="175"/>
        <w:jc w:val="both"/>
        <w:rPr>
          <w:sz w:val="24"/>
          <w:szCs w:val="24"/>
        </w:rPr>
      </w:pPr>
      <w:r w:rsidRPr="00AA59C1">
        <w:rPr>
          <w:b/>
          <w:sz w:val="24"/>
          <w:szCs w:val="24"/>
        </w:rPr>
        <w:t>Câu 24.</w:t>
      </w:r>
      <w:r>
        <w:rPr>
          <w:b/>
          <w:sz w:val="24"/>
          <w:szCs w:val="24"/>
        </w:rPr>
        <w:t xml:space="preserve"> </w:t>
      </w:r>
      <w:r w:rsidRPr="00997BF3">
        <w:rPr>
          <w:sz w:val="24"/>
          <w:szCs w:val="24"/>
        </w:rPr>
        <w:t>Một họ</w:t>
      </w:r>
      <w:r>
        <w:rPr>
          <w:sz w:val="24"/>
          <w:szCs w:val="24"/>
        </w:rPr>
        <w:t xml:space="preserve">c sinh </w:t>
      </w:r>
      <w:r>
        <w:rPr>
          <w:position w:val="-6"/>
          <w:sz w:val="24"/>
          <w:szCs w:val="24"/>
        </w:rPr>
        <w:object>
          <v:shape id="_x0000_i2588" type="#_x0000_t75" style="width:13.8pt;height:13.8pt" o:oleicon="f" o:ole="">
            <v:imagedata r:id="rId2254" o:title=""/>
          </v:shape>
          <o:OLEObject Type="Embed" ProgID="Equation.DSMT4" ShapeID="_x0000_i2588" DrawAspect="Content" ObjectID="_1642173694" r:id="rId2255"/>
        </w:object>
      </w:r>
      <w:r>
        <w:rPr>
          <w:sz w:val="24"/>
          <w:szCs w:val="24"/>
        </w:rPr>
        <w:t xml:space="preserve"> </w:t>
      </w:r>
      <w:r w:rsidRPr="00997BF3">
        <w:rPr>
          <w:sz w:val="24"/>
          <w:szCs w:val="24"/>
        </w:rPr>
        <w:t>tu</w:t>
      </w:r>
      <w:r>
        <w:rPr>
          <w:sz w:val="24"/>
          <w:szCs w:val="24"/>
        </w:rPr>
        <w:t>ổ</w:t>
      </w:r>
      <w:r w:rsidRPr="00997BF3">
        <w:rPr>
          <w:sz w:val="24"/>
          <w:szCs w:val="24"/>
        </w:rPr>
        <w:t xml:space="preserve">i được hưởng tài sản thừa kế </w:t>
      </w:r>
      <w:r>
        <w:rPr>
          <w:position w:val="-6"/>
          <w:sz w:val="24"/>
          <w:szCs w:val="24"/>
        </w:rPr>
        <w:object>
          <v:shape id="_x0000_i2589" type="#_x0000_t75" style="width:63.95pt;height:13.8pt" o:oleicon="f" o:ole="">
            <v:imagedata r:id="rId2256" o:title=""/>
          </v:shape>
          <o:OLEObject Type="Embed" ProgID="Equation.DSMT4" ShapeID="_x0000_i2589" DrawAspect="Content" ObjectID="_1642173695" r:id="rId2257"/>
        </w:object>
      </w:r>
      <w:r w:rsidRPr="00997BF3">
        <w:rPr>
          <w:sz w:val="24"/>
          <w:szCs w:val="24"/>
        </w:rPr>
        <w:t>VNĐ. Số tiền này được bảo quản trong một ngân hàng với kì hạ</w:t>
      </w:r>
      <w:r>
        <w:rPr>
          <w:sz w:val="24"/>
          <w:szCs w:val="24"/>
        </w:rPr>
        <w:t xml:space="preserve">n thanh toán </w:t>
      </w:r>
      <w:r>
        <w:rPr>
          <w:position w:val="-4"/>
          <w:sz w:val="24"/>
          <w:szCs w:val="24"/>
        </w:rPr>
        <w:object>
          <v:shape id="_x0000_i2590" type="#_x0000_t75" style="width:6.9pt;height:13.25pt" o:oleicon="f" o:ole="">
            <v:imagedata r:id="rId2258" o:title=""/>
          </v:shape>
          <o:OLEObject Type="Embed" ProgID="Equation.DSMT4" ShapeID="_x0000_i2590" DrawAspect="Content" ObjectID="_1642173696" r:id="rId2259"/>
        </w:object>
      </w:r>
      <w:r>
        <w:rPr>
          <w:sz w:val="24"/>
          <w:szCs w:val="24"/>
        </w:rPr>
        <w:t xml:space="preserve"> </w:t>
      </w:r>
      <w:r w:rsidRPr="00997BF3">
        <w:rPr>
          <w:sz w:val="24"/>
          <w:szCs w:val="24"/>
        </w:rPr>
        <w:t xml:space="preserve"> năm và học sinh này chỉ nhận được số tiền này khi đã đủ</w:t>
      </w:r>
      <w:r>
        <w:rPr>
          <w:sz w:val="24"/>
          <w:szCs w:val="24"/>
        </w:rPr>
        <w:t xml:space="preserve"> </w:t>
      </w:r>
      <w:r>
        <w:rPr>
          <w:position w:val="-6"/>
          <w:sz w:val="24"/>
          <w:szCs w:val="24"/>
        </w:rPr>
        <w:object>
          <v:shape id="_x0000_i2591" type="#_x0000_t75" style="width:13.8pt;height:13.8pt" o:oleicon="f" o:ole="">
            <v:imagedata r:id="rId2260" o:title=""/>
          </v:shape>
          <o:OLEObject Type="Embed" ProgID="Equation.DSMT4" ShapeID="_x0000_i2591" DrawAspect="Content" ObjectID="_1642173697" r:id="rId2261"/>
        </w:object>
      </w:r>
      <w:r>
        <w:rPr>
          <w:sz w:val="24"/>
          <w:szCs w:val="24"/>
        </w:rPr>
        <w:t xml:space="preserve"> </w:t>
      </w:r>
      <w:r w:rsidRPr="00997BF3">
        <w:rPr>
          <w:sz w:val="24"/>
          <w:szCs w:val="24"/>
        </w:rPr>
        <w:t xml:space="preserve"> tuổi. Biết rằng khi đủ</w:t>
      </w:r>
      <w:r>
        <w:rPr>
          <w:position w:val="-6"/>
          <w:sz w:val="24"/>
          <w:szCs w:val="24"/>
        </w:rPr>
        <w:object>
          <v:shape id="_x0000_i2592" type="#_x0000_t75" style="width:13.8pt;height:13.8pt" o:oleicon="f" o:ole="">
            <v:imagedata r:id="rId2260" o:title=""/>
          </v:shape>
          <o:OLEObject Type="Embed" ProgID="Equation.DSMT4" ShapeID="_x0000_i2592" DrawAspect="Content" ObjectID="_1642173698" r:id="rId2262"/>
        </w:object>
      </w:r>
      <w:r>
        <w:rPr>
          <w:sz w:val="24"/>
          <w:szCs w:val="24"/>
        </w:rPr>
        <w:t xml:space="preserve"> </w:t>
      </w:r>
      <w:r w:rsidRPr="00997BF3">
        <w:rPr>
          <w:sz w:val="24"/>
          <w:szCs w:val="24"/>
        </w:rPr>
        <w:t xml:space="preserve">tuổi, số tiền mà học sinh này được nhận sẽ là </w:t>
      </w:r>
      <w:r>
        <w:rPr>
          <w:position w:val="-6"/>
          <w:sz w:val="24"/>
          <w:szCs w:val="24"/>
        </w:rPr>
        <w:object>
          <v:shape id="_x0000_i2593" type="#_x0000_t75" style="width:63.95pt;height:13.8pt" o:oleicon="f" o:ole="">
            <v:imagedata r:id="rId2263" o:title=""/>
          </v:shape>
          <o:OLEObject Type="Embed" ProgID="Equation.DSMT4" ShapeID="_x0000_i2593" DrawAspect="Content" ObjectID="_1642173699" r:id="rId2264"/>
        </w:object>
      </w:r>
      <w:r w:rsidRPr="00997BF3">
        <w:rPr>
          <w:sz w:val="24"/>
          <w:szCs w:val="24"/>
        </w:rPr>
        <w:t>VNĐ. Vậy lãi suất kì hạ</w:t>
      </w:r>
      <w:r>
        <w:rPr>
          <w:sz w:val="24"/>
          <w:szCs w:val="24"/>
        </w:rPr>
        <w:t xml:space="preserve">n </w:t>
      </w:r>
      <w:r>
        <w:rPr>
          <w:position w:val="-4"/>
          <w:sz w:val="24"/>
          <w:szCs w:val="24"/>
        </w:rPr>
        <w:object>
          <v:shape id="_x0000_i2594" type="#_x0000_t75" style="width:6.9pt;height:13.25pt" o:oleicon="f" o:ole="">
            <v:imagedata r:id="rId2265" o:title=""/>
          </v:shape>
          <o:OLEObject Type="Embed" ProgID="Equation.DSMT4" ShapeID="_x0000_i2594" DrawAspect="Content" ObjectID="_1642173700" r:id="rId2266"/>
        </w:object>
      </w:r>
      <w:r>
        <w:rPr>
          <w:sz w:val="24"/>
          <w:szCs w:val="24"/>
        </w:rPr>
        <w:t xml:space="preserve"> </w:t>
      </w:r>
      <w:r w:rsidRPr="00997BF3">
        <w:rPr>
          <w:sz w:val="24"/>
          <w:szCs w:val="24"/>
        </w:rPr>
        <w:t xml:space="preserve"> năm của ngân hàng này là bao nhiêu? </w:t>
      </w:r>
    </w:p>
    <w:tbl>
      <w:tblPr>
        <w:tblW w:w="0" w:type="auto"/>
        <w:tblLook w:val="04A0"/>
      </w:tblPr>
      <w:tblGrid>
        <w:gridCol w:w="2689"/>
        <w:gridCol w:w="2689"/>
        <w:gridCol w:w="2688"/>
        <w:gridCol w:w="2688"/>
      </w:tblGrid>
      <w:tr w:rsidTr="004D23FF">
        <w:tblPrEx>
          <w:tblW w:w="0" w:type="auto"/>
          <w:tblLook w:val="04A0"/>
        </w:tblPrEx>
        <w:tc>
          <w:tcPr>
            <w:tcW w:w="2754" w:type="dxa"/>
            <w:shd w:val="clear" w:color="auto" w:fill="auto"/>
          </w:tcPr>
          <w:p w:rsidR="002F1F28" w:rsidRPr="00FF0DD3" w:rsidP="004955FC">
            <w:pPr>
              <w:jc w:val="both"/>
              <w:rPr>
                <w:color w:val="000000"/>
                <w:sz w:val="24"/>
                <w:szCs w:val="24"/>
              </w:rPr>
            </w:pPr>
            <w:r w:rsidRPr="004955FC">
              <w:rPr>
                <w:b/>
                <w:sz w:val="24"/>
                <w:szCs w:val="24"/>
              </w:rPr>
              <w:t>A.</w:t>
            </w:r>
            <w:r>
              <w:rPr>
                <w:sz w:val="24"/>
                <w:szCs w:val="24"/>
              </w:rPr>
              <w:t xml:space="preserve"> </w:t>
            </w:r>
            <w:r>
              <w:rPr>
                <w:position w:val="-6"/>
                <w:sz w:val="24"/>
                <w:szCs w:val="24"/>
              </w:rPr>
              <w:object>
                <v:shape id="_x0000_i2595" type="#_x0000_t75" style="width:20.15pt;height:13.8pt" o:oleicon="f" o:ole="">
                  <v:imagedata r:id="rId2267" o:title=""/>
                </v:shape>
                <o:OLEObject Type="Embed" ProgID="Equation.DSMT4" ShapeID="_x0000_i2595" DrawAspect="Content" ObjectID="_1642173701" r:id="rId2268"/>
              </w:object>
            </w:r>
            <w:r w:rsidRPr="00997BF3">
              <w:rPr>
                <w:sz w:val="24"/>
                <w:szCs w:val="24"/>
              </w:rPr>
              <w:t>/ năm.</w:t>
            </w:r>
          </w:p>
        </w:tc>
        <w:tc>
          <w:tcPr>
            <w:tcW w:w="2754" w:type="dxa"/>
            <w:shd w:val="clear" w:color="auto" w:fill="auto"/>
          </w:tcPr>
          <w:p w:rsidR="002F1F28" w:rsidRPr="00FF0DD3" w:rsidP="004955FC">
            <w:pPr>
              <w:jc w:val="both"/>
              <w:rPr>
                <w:color w:val="000000"/>
                <w:sz w:val="24"/>
                <w:szCs w:val="24"/>
              </w:rPr>
            </w:pPr>
            <w:r w:rsidRPr="003862E5">
              <w:rPr>
                <w:b/>
                <w:color w:val="000000"/>
                <w:sz w:val="24"/>
                <w:szCs w:val="24"/>
              </w:rPr>
              <w:t>B.</w:t>
            </w:r>
            <w:r w:rsidRPr="003F2313">
              <w:rPr>
                <w:sz w:val="24"/>
                <w:szCs w:val="24"/>
              </w:rPr>
              <w:t xml:space="preserve"> </w:t>
            </w:r>
            <w:r>
              <w:rPr>
                <w:position w:val="-6"/>
                <w:sz w:val="24"/>
                <w:szCs w:val="24"/>
              </w:rPr>
              <w:object>
                <v:shape id="_x0000_i2596" type="#_x0000_t75" style="width:19pt;height:13.8pt" o:oleicon="f" o:ole="">
                  <v:imagedata r:id="rId2269" o:title=""/>
                </v:shape>
                <o:OLEObject Type="Embed" ProgID="Equation.DSMT4" ShapeID="_x0000_i2596" DrawAspect="Content" ObjectID="_1642173702" r:id="rId2270"/>
              </w:object>
            </w:r>
            <w:r w:rsidRPr="00997BF3">
              <w:rPr>
                <w:sz w:val="24"/>
                <w:szCs w:val="24"/>
              </w:rPr>
              <w:t xml:space="preserve"> / năm.</w:t>
            </w:r>
          </w:p>
        </w:tc>
        <w:tc>
          <w:tcPr>
            <w:tcW w:w="2754" w:type="dxa"/>
            <w:shd w:val="clear" w:color="auto" w:fill="auto"/>
          </w:tcPr>
          <w:p w:rsidR="002F1F28" w:rsidRPr="00FF0DD3" w:rsidP="004955FC">
            <w:pPr>
              <w:jc w:val="both"/>
              <w:rPr>
                <w:color w:val="000000"/>
                <w:sz w:val="24"/>
                <w:szCs w:val="24"/>
              </w:rPr>
            </w:pPr>
            <w:r w:rsidRPr="004955FC">
              <w:rPr>
                <w:b/>
                <w:color w:val="000000"/>
                <w:sz w:val="24"/>
                <w:szCs w:val="24"/>
                <w:u w:val="single"/>
                <w:lang w:val="nl-NL"/>
              </w:rPr>
              <w:t>C.</w:t>
            </w:r>
            <w:r w:rsidRPr="003F2313">
              <w:rPr>
                <w:sz w:val="24"/>
                <w:szCs w:val="24"/>
                <w:lang w:val="nl-NL"/>
              </w:rPr>
              <w:t xml:space="preserve"> </w:t>
            </w:r>
            <w:r>
              <w:rPr>
                <w:position w:val="-6"/>
                <w:sz w:val="24"/>
                <w:szCs w:val="24"/>
              </w:rPr>
              <w:object>
                <v:shape id="_x0000_i2597" type="#_x0000_t75" style="width:20.15pt;height:13.8pt" o:oleicon="f" o:ole="">
                  <v:imagedata r:id="rId2271" o:title=""/>
                </v:shape>
                <o:OLEObject Type="Embed" ProgID="Equation.DSMT4" ShapeID="_x0000_i2597" DrawAspect="Content" ObjectID="_1642173703" r:id="rId2272"/>
              </w:object>
            </w:r>
            <w:r w:rsidRPr="00997BF3">
              <w:rPr>
                <w:sz w:val="24"/>
                <w:szCs w:val="24"/>
              </w:rPr>
              <w:t xml:space="preserve"> / năm.</w:t>
            </w:r>
            <w:r w:rsidRPr="003F2313">
              <w:rPr>
                <w:sz w:val="24"/>
                <w:szCs w:val="24"/>
                <w:lang w:val="nl-NL"/>
              </w:rPr>
              <w:t xml:space="preserve">   </w:t>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position w:val="-6"/>
                <w:sz w:val="24"/>
                <w:szCs w:val="24"/>
              </w:rPr>
              <w:object>
                <v:shape id="_x0000_i2598" type="#_x0000_t75" style="width:19pt;height:13.8pt" o:oleicon="f" o:ole="">
                  <v:imagedata r:id="rId2273" o:title=""/>
                </v:shape>
                <o:OLEObject Type="Embed" ProgID="Equation.DSMT4" ShapeID="_x0000_i2598" DrawAspect="Content" ObjectID="_1642173704" r:id="rId2274"/>
              </w:object>
            </w:r>
            <w:r w:rsidRPr="00997BF3">
              <w:rPr>
                <w:sz w:val="24"/>
                <w:szCs w:val="24"/>
              </w:rPr>
              <w:t xml:space="preserve"> / năm.</w:t>
            </w:r>
          </w:p>
        </w:tc>
      </w:tr>
    </w:tbl>
    <w:p w:rsidR="002F1F28" w:rsidP="00DF1BE5">
      <w:pPr>
        <w:tabs>
          <w:tab w:val="center" w:pos="997"/>
          <w:tab w:val="center" w:pos="3259"/>
          <w:tab w:val="center" w:pos="5533"/>
          <w:tab w:val="center" w:pos="7801"/>
        </w:tabs>
        <w:spacing w:line="255" w:lineRule="auto"/>
        <w:rPr>
          <w:sz w:val="24"/>
          <w:szCs w:val="24"/>
        </w:rPr>
      </w:pPr>
      <w:r w:rsidRPr="00997BF3">
        <w:rPr>
          <w:sz w:val="24"/>
          <w:szCs w:val="24"/>
        </w:rPr>
        <w:t xml:space="preserve"> </w:t>
      </w:r>
      <w:r w:rsidRPr="00AA59C1">
        <w:rPr>
          <w:b/>
          <w:sz w:val="24"/>
          <w:szCs w:val="24"/>
        </w:rPr>
        <w:t>Câu 25.</w:t>
      </w:r>
      <w:r w:rsidRPr="00BB2A3A">
        <w:rPr>
          <w:sz w:val="24"/>
          <w:szCs w:val="24"/>
        </w:rPr>
        <w:t xml:space="preserve"> Phươ</w:t>
      </w:r>
      <w:r>
        <w:rPr>
          <w:sz w:val="24"/>
          <w:szCs w:val="24"/>
        </w:rPr>
        <w:t>ng trình</w:t>
      </w:r>
      <w:r w:rsidRPr="00BB2A3A">
        <w:rPr>
          <w:sz w:val="24"/>
          <w:szCs w:val="24"/>
        </w:rPr>
        <w:t xml:space="preserve"> </w:t>
      </w:r>
      <w:r>
        <w:rPr>
          <w:position w:val="-6"/>
          <w:sz w:val="24"/>
          <w:szCs w:val="24"/>
        </w:rPr>
        <w:object>
          <v:shape id="_x0000_i2599" type="#_x0000_t75" style="width:123.9pt;height:17.85pt" o:oleicon="f" o:ole="">
            <v:imagedata r:id="rId2275" o:title=""/>
          </v:shape>
          <o:OLEObject Type="Embed" ProgID="Equation.DSMT4" ShapeID="_x0000_i2599" DrawAspect="Content" ObjectID="_1642173705" r:id="rId2276"/>
        </w:object>
      </w:r>
      <w:r>
        <w:rPr>
          <w:sz w:val="24"/>
          <w:szCs w:val="24"/>
        </w:rPr>
        <w:t>.</w:t>
      </w:r>
    </w:p>
    <w:tbl>
      <w:tblPr>
        <w:tblW w:w="0" w:type="auto"/>
        <w:tblLook w:val="04A0"/>
      </w:tblPr>
      <w:tblGrid>
        <w:gridCol w:w="5377"/>
        <w:gridCol w:w="5377"/>
      </w:tblGrid>
      <w:tr w:rsidTr="004D23FF">
        <w:tblPrEx>
          <w:tblW w:w="0" w:type="auto"/>
          <w:tblLook w:val="04A0"/>
        </w:tblPrEx>
        <w:tc>
          <w:tcPr>
            <w:tcW w:w="5508" w:type="dxa"/>
            <w:shd w:val="clear" w:color="auto" w:fill="auto"/>
          </w:tcPr>
          <w:p w:rsidR="002F1F28" w:rsidRPr="00FF0DD3" w:rsidP="004955FC">
            <w:pPr>
              <w:rPr>
                <w:sz w:val="24"/>
                <w:szCs w:val="24"/>
              </w:rPr>
            </w:pPr>
            <w:r w:rsidRPr="00A81AF8">
              <w:rPr>
                <w:b/>
                <w:sz w:val="24"/>
                <w:szCs w:val="24"/>
              </w:rPr>
              <w:t>A.</w:t>
            </w:r>
            <w:r w:rsidRPr="00A81AF8">
              <w:rPr>
                <w:sz w:val="24"/>
                <w:szCs w:val="24"/>
              </w:rPr>
              <w:t xml:space="preserve"> </w:t>
            </w:r>
            <w:r>
              <w:rPr>
                <w:sz w:val="24"/>
              </w:rPr>
              <w:t>Chỉ có một nghiệm duy nhất</w:t>
            </w:r>
            <w:r w:rsidRPr="00CE7083">
              <w:rPr>
                <w:sz w:val="24"/>
              </w:rPr>
              <w:t>.</w:t>
            </w:r>
          </w:p>
        </w:tc>
        <w:tc>
          <w:tcPr>
            <w:tcW w:w="5508" w:type="dxa"/>
            <w:shd w:val="clear" w:color="auto" w:fill="auto"/>
          </w:tcPr>
          <w:p w:rsidR="002F1F28" w:rsidRPr="00FF0DD3" w:rsidP="004955FC">
            <w:pPr>
              <w:rPr>
                <w:sz w:val="24"/>
                <w:szCs w:val="24"/>
              </w:rPr>
            </w:pPr>
            <w:r w:rsidRPr="00A81AF8">
              <w:rPr>
                <w:b/>
                <w:sz w:val="24"/>
                <w:szCs w:val="24"/>
              </w:rPr>
              <w:t>B.</w:t>
            </w:r>
            <w:r w:rsidRPr="00A81AF8">
              <w:rPr>
                <w:sz w:val="24"/>
                <w:szCs w:val="24"/>
              </w:rPr>
              <w:t xml:space="preserve"> </w:t>
            </w:r>
            <w:r>
              <w:rPr>
                <w:sz w:val="24"/>
              </w:rPr>
              <w:t>Có hai nghiệm phân biệt đều dương</w:t>
            </w:r>
            <w:r w:rsidRPr="00CE7083">
              <w:rPr>
                <w:sz w:val="24"/>
              </w:rPr>
              <w:t>.</w:t>
            </w:r>
            <w:r>
              <w:rPr>
                <w:sz w:val="24"/>
              </w:rPr>
              <w:t xml:space="preserve">        </w:t>
            </w:r>
          </w:p>
        </w:tc>
      </w:tr>
      <w:tr w:rsidTr="004D23FF">
        <w:tblPrEx>
          <w:tblW w:w="0" w:type="auto"/>
          <w:tblLook w:val="04A0"/>
        </w:tblPrEx>
        <w:tc>
          <w:tcPr>
            <w:tcW w:w="5508" w:type="dxa"/>
            <w:shd w:val="clear" w:color="auto" w:fill="auto"/>
          </w:tcPr>
          <w:p w:rsidR="002F1F28" w:rsidRPr="00FF0DD3" w:rsidP="004955FC">
            <w:pPr>
              <w:rPr>
                <w:sz w:val="24"/>
                <w:szCs w:val="24"/>
              </w:rPr>
            </w:pPr>
            <w:r w:rsidRPr="004955FC">
              <w:rPr>
                <w:b/>
                <w:color w:val="000000"/>
                <w:sz w:val="24"/>
                <w:szCs w:val="24"/>
              </w:rPr>
              <w:t>C.</w:t>
            </w:r>
            <w:r w:rsidRPr="00A81AF8">
              <w:rPr>
                <w:color w:val="FF0000"/>
                <w:sz w:val="24"/>
                <w:szCs w:val="24"/>
              </w:rPr>
              <w:t xml:space="preserve"> </w:t>
            </w:r>
            <w:r>
              <w:rPr>
                <w:sz w:val="24"/>
              </w:rPr>
              <w:t xml:space="preserve">Có hai nghiệm trái dấu.                              </w:t>
            </w:r>
            <w:r w:rsidRPr="00FF0DD3">
              <w:rPr>
                <w:sz w:val="24"/>
              </w:rPr>
              <w:tab/>
            </w:r>
          </w:p>
        </w:tc>
        <w:tc>
          <w:tcPr>
            <w:tcW w:w="5508" w:type="dxa"/>
            <w:shd w:val="clear" w:color="auto" w:fill="auto"/>
          </w:tcPr>
          <w:p w:rsidR="002F1F28" w:rsidRPr="00FF0DD3" w:rsidP="004955FC">
            <w:pPr>
              <w:rPr>
                <w:sz w:val="24"/>
                <w:szCs w:val="24"/>
              </w:rPr>
            </w:pPr>
            <w:r w:rsidRPr="004955FC">
              <w:rPr>
                <w:b/>
                <w:sz w:val="24"/>
                <w:szCs w:val="24"/>
                <w:u w:val="single"/>
              </w:rPr>
              <w:t>D.</w:t>
            </w:r>
            <w:r w:rsidRPr="00A81AF8">
              <w:rPr>
                <w:sz w:val="24"/>
                <w:szCs w:val="24"/>
              </w:rPr>
              <w:t xml:space="preserve"> </w:t>
            </w:r>
            <w:r>
              <w:rPr>
                <w:sz w:val="24"/>
              </w:rPr>
              <w:t>Có hai nghiệm phân biệt đều âm</w:t>
            </w:r>
            <w:r w:rsidRPr="00BB2A3A">
              <w:rPr>
                <w:sz w:val="24"/>
              </w:rPr>
              <w:t xml:space="preserve">.               </w:t>
            </w:r>
            <w:r w:rsidRPr="00CE7083">
              <w:rPr>
                <w:sz w:val="24"/>
              </w:rPr>
              <w:t xml:space="preserve">                                  </w:t>
            </w:r>
          </w:p>
        </w:tc>
      </w:tr>
    </w:tbl>
    <w:p w:rsidR="002F1F28" w:rsidP="00ED3E94">
      <w:pPr>
        <w:rPr>
          <w:sz w:val="24"/>
          <w:szCs w:val="24"/>
        </w:rPr>
      </w:pPr>
      <w:r w:rsidRPr="00AA59C1">
        <w:rPr>
          <w:b/>
          <w:sz w:val="24"/>
          <w:szCs w:val="24"/>
        </w:rPr>
        <w:t>Câu 26.</w:t>
      </w:r>
      <w:r w:rsidRPr="00CE7083">
        <w:rPr>
          <w:sz w:val="24"/>
          <w:szCs w:val="24"/>
        </w:rPr>
        <w:t xml:space="preserve"> Cho </w:t>
      </w:r>
      <w:r>
        <w:rPr>
          <w:position w:val="-12"/>
          <w:sz w:val="24"/>
          <w:szCs w:val="24"/>
        </w:rPr>
        <w:object>
          <v:shape id="_x0000_i2600" type="#_x0000_t75" style="width:50.1pt;height:17.85pt" o:oleicon="f" o:ole="">
            <v:imagedata r:id="rId2277" o:title=""/>
          </v:shape>
          <o:OLEObject Type="Embed" ProgID="Equation.DSMT4" ShapeID="_x0000_i2600" DrawAspect="Content" ObjectID="_1642173706" r:id="rId2278"/>
        </w:object>
      </w:r>
      <w:r w:rsidRPr="00CE7083">
        <w:rPr>
          <w:sz w:val="24"/>
          <w:szCs w:val="24"/>
        </w:rPr>
        <w:t xml:space="preserve">; </w:t>
      </w:r>
      <w:r>
        <w:rPr>
          <w:position w:val="-12"/>
          <w:sz w:val="24"/>
          <w:szCs w:val="24"/>
        </w:rPr>
        <w:object>
          <v:shape id="_x0000_i2601" type="#_x0000_t75" style="width:48.95pt;height:17.85pt" o:oleicon="f" o:ole="">
            <v:imagedata r:id="rId2279" o:title=""/>
          </v:shape>
          <o:OLEObject Type="Embed" ProgID="Equation.DSMT4" ShapeID="_x0000_i2601" DrawAspect="Content" ObjectID="_1642173707" r:id="rId2280"/>
        </w:object>
      </w:r>
      <w:r w:rsidRPr="00CE7083">
        <w:rPr>
          <w:sz w:val="24"/>
          <w:szCs w:val="24"/>
        </w:rPr>
        <w:t xml:space="preserve">; </w:t>
      </w:r>
      <w:r>
        <w:rPr>
          <w:position w:val="-12"/>
          <w:sz w:val="24"/>
          <w:szCs w:val="24"/>
        </w:rPr>
        <w:object>
          <v:shape id="_x0000_i2602" type="#_x0000_t75" style="width:50.1pt;height:17.85pt" o:oleicon="f" o:ole="">
            <v:imagedata r:id="rId2281" o:title=""/>
          </v:shape>
          <o:OLEObject Type="Embed" ProgID="Equation.DSMT4" ShapeID="_x0000_i2602" DrawAspect="Content" ObjectID="_1642173708" r:id="rId2282"/>
        </w:object>
      </w:r>
      <w:r w:rsidRPr="00CE7083">
        <w:rPr>
          <w:sz w:val="24"/>
          <w:szCs w:val="24"/>
        </w:rPr>
        <w:t xml:space="preserve">. Giá trị </w:t>
      </w:r>
      <w:r>
        <w:rPr>
          <w:sz w:val="24"/>
          <w:szCs w:val="24"/>
        </w:rPr>
        <w:t xml:space="preserve">của </w:t>
      </w:r>
      <w:r w:rsidRPr="00CE7083">
        <w:rPr>
          <w:sz w:val="24"/>
          <w:szCs w:val="24"/>
        </w:rPr>
        <w:t xml:space="preserve">biểu thức </w:t>
      </w:r>
      <w:r>
        <w:rPr>
          <w:position w:val="-16"/>
          <w:sz w:val="24"/>
          <w:szCs w:val="24"/>
        </w:rPr>
        <w:object>
          <v:shape id="_x0000_i2603" type="#_x0000_t75" style="width:47.8pt;height:20.15pt" o:oleicon="f" o:ole="">
            <v:imagedata r:id="rId2283" o:title=""/>
          </v:shape>
          <o:OLEObject Type="Embed" ProgID="Equation.DSMT4" ShapeID="_x0000_i2603" DrawAspect="Content" ObjectID="_1642173709" r:id="rId2284"/>
        </w:object>
      </w:r>
      <w:r w:rsidRPr="00CE7083">
        <w:rPr>
          <w:sz w:val="24"/>
          <w:szCs w:val="24"/>
        </w:rPr>
        <w:t xml:space="preserve"> bằng:</w:t>
      </w:r>
    </w:p>
    <w:tbl>
      <w:tblPr>
        <w:tblW w:w="0" w:type="auto"/>
        <w:tblLook w:val="04A0"/>
      </w:tblPr>
      <w:tblGrid>
        <w:gridCol w:w="2689"/>
        <w:gridCol w:w="2691"/>
        <w:gridCol w:w="2685"/>
        <w:gridCol w:w="2689"/>
      </w:tblGrid>
      <w:tr w:rsidTr="004D23FF">
        <w:tblPrEx>
          <w:tblW w:w="0" w:type="auto"/>
          <w:tblLook w:val="04A0"/>
        </w:tblPrEx>
        <w:tc>
          <w:tcPr>
            <w:tcW w:w="2754" w:type="dxa"/>
            <w:shd w:val="clear" w:color="auto" w:fill="auto"/>
          </w:tcPr>
          <w:p w:rsidR="002F1F28" w:rsidRPr="00FF0DD3" w:rsidP="004955FC">
            <w:pPr>
              <w:jc w:val="both"/>
              <w:rPr>
                <w:color w:val="000000"/>
                <w:sz w:val="24"/>
                <w:szCs w:val="24"/>
              </w:rPr>
            </w:pPr>
            <w:r w:rsidRPr="004955FC">
              <w:rPr>
                <w:b/>
                <w:sz w:val="24"/>
                <w:szCs w:val="24"/>
              </w:rPr>
              <w:t>A.</w:t>
            </w:r>
            <w:r>
              <w:rPr>
                <w:sz w:val="24"/>
                <w:szCs w:val="24"/>
              </w:rPr>
              <w:t xml:space="preserve"> </w:t>
            </w:r>
            <w:r>
              <w:rPr>
                <w:b/>
                <w:position w:val="-24"/>
              </w:rPr>
              <w:object>
                <v:shape id="_x0000_i2604" type="#_x0000_t75" style="width:18.45pt;height:30.55pt" o:oleicon="f" o:ole="">
                  <v:imagedata r:id="rId2285" o:title=""/>
                </v:shape>
                <o:OLEObject Type="Embed" ProgID="Equation.DSMT4" ShapeID="_x0000_i2604" DrawAspect="Content" ObjectID="_1642173710" r:id="rId2286"/>
              </w:object>
            </w:r>
          </w:p>
        </w:tc>
        <w:tc>
          <w:tcPr>
            <w:tcW w:w="2754" w:type="dxa"/>
            <w:shd w:val="clear" w:color="auto" w:fill="auto"/>
          </w:tcPr>
          <w:p w:rsidR="002F1F28" w:rsidRPr="00FF0DD3" w:rsidP="004955FC">
            <w:pPr>
              <w:jc w:val="both"/>
              <w:rPr>
                <w:color w:val="000000"/>
                <w:sz w:val="24"/>
                <w:szCs w:val="24"/>
              </w:rPr>
            </w:pPr>
            <w:r w:rsidRPr="004955FC">
              <w:rPr>
                <w:b/>
                <w:color w:val="000000"/>
                <w:sz w:val="24"/>
                <w:szCs w:val="24"/>
                <w:u w:val="single"/>
              </w:rPr>
              <w:t>B.</w:t>
            </w:r>
            <w:r w:rsidRPr="003F2313">
              <w:rPr>
                <w:sz w:val="24"/>
                <w:szCs w:val="24"/>
              </w:rPr>
              <w:t xml:space="preserve"> </w:t>
            </w:r>
            <w:r>
              <w:rPr>
                <w:position w:val="-24"/>
              </w:rPr>
              <w:object>
                <v:shape id="_x0000_i2605" type="#_x0000_t75" style="width:20.75pt;height:30.55pt" o:oleicon="f" o:ole="">
                  <v:imagedata r:id="rId2287" o:title=""/>
                </v:shape>
                <o:OLEObject Type="Embed" ProgID="Equation.DSMT4" ShapeID="_x0000_i2605" DrawAspect="Content" ObjectID="_1642173711" r:id="rId2288"/>
              </w:object>
            </w:r>
          </w:p>
        </w:tc>
        <w:tc>
          <w:tcPr>
            <w:tcW w:w="2754" w:type="dxa"/>
            <w:shd w:val="clear" w:color="auto" w:fill="auto"/>
          </w:tcPr>
          <w:p w:rsidR="002F1F28" w:rsidRPr="00FF0DD3" w:rsidP="004955FC">
            <w:pPr>
              <w:jc w:val="both"/>
              <w:rPr>
                <w:color w:val="000000"/>
                <w:sz w:val="24"/>
                <w:szCs w:val="24"/>
              </w:rPr>
            </w:pPr>
            <w:r w:rsidRPr="004955FC">
              <w:rPr>
                <w:b/>
                <w:color w:val="000000"/>
                <w:sz w:val="24"/>
                <w:szCs w:val="24"/>
                <w:lang w:val="nl-NL"/>
              </w:rPr>
              <w:t>C.</w:t>
            </w:r>
            <w:r w:rsidRPr="003F2313">
              <w:rPr>
                <w:sz w:val="24"/>
                <w:szCs w:val="24"/>
                <w:lang w:val="nl-NL"/>
              </w:rPr>
              <w:t xml:space="preserve"> </w:t>
            </w:r>
            <w:r>
              <w:rPr>
                <w:b/>
                <w:position w:val="-24"/>
              </w:rPr>
              <w:object>
                <v:shape id="_x0000_i2606" type="#_x0000_t75" style="width:11.5pt;height:30.55pt" o:oleicon="f" o:ole="">
                  <v:imagedata r:id="rId2289" o:title=""/>
                </v:shape>
                <o:OLEObject Type="Embed" ProgID="Equation.DSMT4" ShapeID="_x0000_i2606" DrawAspect="Content" ObjectID="_1642173712" r:id="rId2290"/>
              </w:object>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position w:val="-24"/>
              </w:rPr>
              <w:object>
                <v:shape id="_x0000_i2607" type="#_x0000_t75" style="width:18.45pt;height:30.55pt" o:oleicon="f" o:ole="">
                  <v:imagedata r:id="rId2291" o:title=""/>
                </v:shape>
                <o:OLEObject Type="Embed" ProgID="Equation.DSMT4" ShapeID="_x0000_i2607" DrawAspect="Content" ObjectID="_1642173713" r:id="rId2292"/>
              </w:object>
            </w:r>
          </w:p>
        </w:tc>
      </w:tr>
    </w:tbl>
    <w:p w:rsidR="002F1F28" w:rsidP="00ED3E94">
      <w:pPr>
        <w:rPr>
          <w:sz w:val="24"/>
          <w:szCs w:val="24"/>
        </w:rPr>
      </w:pPr>
      <w:r w:rsidRPr="00AA59C1">
        <w:rPr>
          <w:b/>
          <w:sz w:val="24"/>
          <w:szCs w:val="24"/>
        </w:rPr>
        <w:t>Câu 27.</w:t>
      </w:r>
      <w:r>
        <w:rPr>
          <w:sz w:val="24"/>
          <w:szCs w:val="24"/>
        </w:rPr>
        <w:t xml:space="preserve"> Cho bất phương trình </w:t>
      </w:r>
      <w:r>
        <w:rPr>
          <w:position w:val="-14"/>
          <w:sz w:val="24"/>
          <w:szCs w:val="24"/>
        </w:rPr>
        <w:object>
          <v:shape id="_x0000_i2608" type="#_x0000_t75" style="width:121pt;height:20.15pt" o:oleicon="f" o:ole="">
            <v:imagedata r:id="rId2293" o:title=""/>
          </v:shape>
          <o:OLEObject Type="Embed" ProgID="Equation.DSMT4" ShapeID="_x0000_i2608" DrawAspect="Content" ObjectID="_1642173714" r:id="rId2294"/>
        </w:object>
      </w:r>
      <w:r w:rsidRPr="00AD3BE1">
        <w:rPr>
          <w:sz w:val="24"/>
          <w:szCs w:val="24"/>
        </w:rPr>
        <w:t>. Tìm tất cả các giá trị của tham số</w:t>
      </w:r>
      <w:r>
        <w:rPr>
          <w:sz w:val="24"/>
          <w:szCs w:val="24"/>
        </w:rPr>
        <w:t xml:space="preserve"> </w:t>
      </w:r>
      <w:r>
        <w:rPr>
          <w:position w:val="-6"/>
          <w:sz w:val="24"/>
          <w:szCs w:val="24"/>
        </w:rPr>
        <w:object>
          <v:shape id="_x0000_i2609" type="#_x0000_t75" style="width:13.25pt;height:10.95pt" o:oleicon="f" o:ole="">
            <v:imagedata r:id="rId2295" o:title=""/>
          </v:shape>
          <o:OLEObject Type="Embed" ProgID="Equation.DSMT4" ShapeID="_x0000_i2609" DrawAspect="Content" ObjectID="_1642173715" r:id="rId2296"/>
        </w:object>
      </w:r>
      <w:r w:rsidRPr="00AD3BE1">
        <w:rPr>
          <w:sz w:val="24"/>
          <w:szCs w:val="24"/>
        </w:rPr>
        <w:t xml:space="preserve"> để bất phương trình </w:t>
      </w:r>
      <w:r>
        <w:rPr>
          <w:position w:val="-14"/>
          <w:sz w:val="24"/>
          <w:szCs w:val="24"/>
        </w:rPr>
        <w:object>
          <v:shape id="_x0000_i2610" type="#_x0000_t75" style="width:17.3pt;height:20.15pt" o:oleicon="f" o:ole="">
            <v:imagedata r:id="rId2297" o:title=""/>
          </v:shape>
          <o:OLEObject Type="Embed" ProgID="Equation.DSMT4" ShapeID="_x0000_i2610" DrawAspect="Content" ObjectID="_1642173716" r:id="rId2298"/>
        </w:object>
      </w:r>
      <w:r w:rsidRPr="00AD3BE1">
        <w:rPr>
          <w:sz w:val="24"/>
          <w:szCs w:val="24"/>
        </w:rPr>
        <w:t xml:space="preserve">có nghiệm đúng </w:t>
      </w:r>
      <w:r>
        <w:rPr>
          <w:position w:val="-6"/>
          <w:sz w:val="24"/>
          <w:szCs w:val="24"/>
        </w:rPr>
        <w:object>
          <v:shape id="_x0000_i2611" type="#_x0000_t75" style="width:32.85pt;height:14.4pt" o:oleicon="f" o:ole="">
            <v:imagedata r:id="rId2299" o:title=""/>
          </v:shape>
          <o:OLEObject Type="Embed" ProgID="Equation.DSMT4" ShapeID="_x0000_i2611" DrawAspect="Content" ObjectID="_1642173717" r:id="rId2300"/>
        </w:object>
      </w:r>
      <w:r w:rsidRPr="00AD3BE1">
        <w:rPr>
          <w:sz w:val="24"/>
          <w:szCs w:val="24"/>
        </w:rPr>
        <w:t>?</w:t>
      </w:r>
    </w:p>
    <w:tbl>
      <w:tblPr>
        <w:tblW w:w="0" w:type="auto"/>
        <w:tblLook w:val="04A0"/>
      </w:tblPr>
      <w:tblGrid>
        <w:gridCol w:w="2680"/>
        <w:gridCol w:w="2680"/>
        <w:gridCol w:w="2697"/>
        <w:gridCol w:w="2697"/>
      </w:tblGrid>
      <w:tr w:rsidTr="004D23FF">
        <w:tblPrEx>
          <w:tblW w:w="0" w:type="auto"/>
          <w:tblLook w:val="04A0"/>
        </w:tblPrEx>
        <w:tc>
          <w:tcPr>
            <w:tcW w:w="2754" w:type="dxa"/>
            <w:shd w:val="clear" w:color="auto" w:fill="auto"/>
          </w:tcPr>
          <w:p w:rsidR="002F1F28" w:rsidRPr="00FF0DD3" w:rsidP="004955FC">
            <w:pPr>
              <w:jc w:val="both"/>
              <w:rPr>
                <w:color w:val="000000"/>
                <w:sz w:val="24"/>
                <w:szCs w:val="24"/>
              </w:rPr>
            </w:pPr>
            <w:r w:rsidRPr="004955FC">
              <w:rPr>
                <w:b/>
                <w:sz w:val="24"/>
                <w:szCs w:val="24"/>
                <w:u w:val="single"/>
              </w:rPr>
              <w:t>A.</w:t>
            </w:r>
            <w:r>
              <w:rPr>
                <w:sz w:val="24"/>
                <w:szCs w:val="24"/>
              </w:rPr>
              <w:t xml:space="preserve"> </w:t>
            </w:r>
            <w:r>
              <w:rPr>
                <w:b/>
                <w:position w:val="-24"/>
              </w:rPr>
              <w:object>
                <v:shape id="_x0000_i2612" type="#_x0000_t75" style="width:44.35pt;height:30.55pt" o:oleicon="f" o:ole="">
                  <v:imagedata r:id="rId2301" o:title=""/>
                </v:shape>
                <o:OLEObject Type="Embed" ProgID="Equation.DSMT4" ShapeID="_x0000_i2612" DrawAspect="Content" ObjectID="_1642173718" r:id="rId2302"/>
              </w:object>
            </w:r>
          </w:p>
        </w:tc>
        <w:tc>
          <w:tcPr>
            <w:tcW w:w="2754" w:type="dxa"/>
            <w:shd w:val="clear" w:color="auto" w:fill="auto"/>
          </w:tcPr>
          <w:p w:rsidR="002F1F28" w:rsidRPr="00FF0DD3" w:rsidP="004955FC">
            <w:pPr>
              <w:jc w:val="both"/>
              <w:rPr>
                <w:color w:val="000000"/>
                <w:sz w:val="24"/>
                <w:szCs w:val="24"/>
              </w:rPr>
            </w:pPr>
            <w:r w:rsidRPr="004955FC">
              <w:rPr>
                <w:b/>
                <w:color w:val="000000"/>
                <w:sz w:val="24"/>
                <w:szCs w:val="24"/>
              </w:rPr>
              <w:t>B.</w:t>
            </w:r>
            <w:r w:rsidRPr="003F2313">
              <w:rPr>
                <w:sz w:val="24"/>
                <w:szCs w:val="24"/>
              </w:rPr>
              <w:t xml:space="preserve"> </w:t>
            </w:r>
            <w:r>
              <w:rPr>
                <w:position w:val="-24"/>
              </w:rPr>
              <w:object>
                <v:shape id="_x0000_i2613" type="#_x0000_t75" style="width:44.35pt;height:30.55pt" o:oleicon="f" o:ole="">
                  <v:imagedata r:id="rId2303" o:title=""/>
                </v:shape>
                <o:OLEObject Type="Embed" ProgID="Equation.DSMT4" ShapeID="_x0000_i2613" DrawAspect="Content" ObjectID="_1642173719" r:id="rId2304"/>
              </w:object>
            </w:r>
          </w:p>
        </w:tc>
        <w:tc>
          <w:tcPr>
            <w:tcW w:w="2754" w:type="dxa"/>
            <w:shd w:val="clear" w:color="auto" w:fill="auto"/>
          </w:tcPr>
          <w:p w:rsidR="002F1F28" w:rsidRPr="00FF0DD3" w:rsidP="004955FC">
            <w:pPr>
              <w:jc w:val="both"/>
              <w:rPr>
                <w:color w:val="000000"/>
                <w:sz w:val="24"/>
                <w:szCs w:val="24"/>
              </w:rPr>
            </w:pPr>
            <w:r w:rsidRPr="004955FC">
              <w:rPr>
                <w:b/>
                <w:color w:val="000000"/>
                <w:sz w:val="24"/>
                <w:szCs w:val="24"/>
                <w:lang w:val="nl-NL"/>
              </w:rPr>
              <w:t>C.</w:t>
            </w:r>
            <w:r w:rsidRPr="003F2313">
              <w:rPr>
                <w:sz w:val="24"/>
                <w:szCs w:val="24"/>
                <w:lang w:val="nl-NL"/>
              </w:rPr>
              <w:t xml:space="preserve"> </w:t>
            </w:r>
            <w:r>
              <w:rPr>
                <w:position w:val="-6"/>
              </w:rPr>
              <w:object>
                <v:shape id="_x0000_i2614" type="#_x0000_t75" style="width:63.95pt;height:17.3pt" o:oleicon="f" o:ole="">
                  <v:imagedata r:id="rId2305" o:title=""/>
                </v:shape>
                <o:OLEObject Type="Embed" ProgID="Equation.DSMT4" ShapeID="_x0000_i2614" DrawAspect="Content" ObjectID="_1642173720" r:id="rId2306"/>
              </w:object>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position w:val="-6"/>
              </w:rPr>
              <w:object>
                <v:shape id="_x0000_i2615" type="#_x0000_t75" style="width:63.4pt;height:17.3pt" o:oleicon="f" o:ole="">
                  <v:imagedata r:id="rId2307" o:title=""/>
                </v:shape>
                <o:OLEObject Type="Embed" ProgID="Equation.DSMT4" ShapeID="_x0000_i2615" DrawAspect="Content" ObjectID="_1642173721" r:id="rId2308"/>
              </w:object>
            </w:r>
          </w:p>
        </w:tc>
      </w:tr>
    </w:tbl>
    <w:p w:rsidR="002F1F28" w:rsidP="00ED3E94">
      <w:pPr>
        <w:tabs>
          <w:tab w:val="left" w:pos="360"/>
        </w:tabs>
        <w:rPr>
          <w:sz w:val="24"/>
          <w:szCs w:val="24"/>
        </w:rPr>
      </w:pPr>
      <w:r>
        <w:rPr>
          <w:b/>
          <w:sz w:val="24"/>
          <w:szCs w:val="24"/>
        </w:rPr>
        <w:t>Câu 28.</w:t>
      </w:r>
      <w:r w:rsidRPr="00AA59C1">
        <w:rPr>
          <w:b/>
          <w:sz w:val="24"/>
          <w:szCs w:val="24"/>
        </w:rPr>
        <w:t xml:space="preserve"> </w:t>
      </w:r>
      <w:r>
        <w:rPr>
          <w:sz w:val="24"/>
          <w:szCs w:val="24"/>
        </w:rPr>
        <w:t xml:space="preserve"> Đẳng thức nào </w:t>
      </w:r>
      <w:r w:rsidRPr="00936718">
        <w:rPr>
          <w:b/>
          <w:sz w:val="24"/>
          <w:szCs w:val="24"/>
        </w:rPr>
        <w:t>sai</w:t>
      </w:r>
      <w:r>
        <w:rPr>
          <w:sz w:val="24"/>
          <w:szCs w:val="24"/>
        </w:rPr>
        <w:t>?</w:t>
      </w:r>
    </w:p>
    <w:tbl>
      <w:tblPr>
        <w:tblW w:w="0" w:type="auto"/>
        <w:tblLook w:val="04A0"/>
      </w:tblPr>
      <w:tblGrid>
        <w:gridCol w:w="5366"/>
        <w:gridCol w:w="5388"/>
      </w:tblGrid>
      <w:tr w:rsidTr="004D23FF">
        <w:tblPrEx>
          <w:tblW w:w="0" w:type="auto"/>
          <w:tblLook w:val="04A0"/>
        </w:tblPrEx>
        <w:tc>
          <w:tcPr>
            <w:tcW w:w="5508" w:type="dxa"/>
            <w:shd w:val="clear" w:color="auto" w:fill="auto"/>
          </w:tcPr>
          <w:p w:rsidR="002F1F28" w:rsidRPr="00FF0DD3" w:rsidP="004F4D77">
            <w:pPr>
              <w:rPr>
                <w:sz w:val="24"/>
                <w:szCs w:val="24"/>
              </w:rPr>
            </w:pPr>
            <w:r w:rsidRPr="0005235D">
              <w:rPr>
                <w:b/>
                <w:sz w:val="24"/>
                <w:szCs w:val="24"/>
                <w:u w:val="single"/>
              </w:rPr>
              <w:t>A.</w:t>
            </w:r>
            <w:r w:rsidRPr="00A81AF8">
              <w:rPr>
                <w:sz w:val="24"/>
                <w:szCs w:val="24"/>
              </w:rPr>
              <w:t xml:space="preserve"> </w:t>
            </w:r>
            <w:r>
              <w:rPr>
                <w:b/>
                <w:position w:val="-24"/>
                <w:sz w:val="24"/>
                <w:szCs w:val="24"/>
              </w:rPr>
              <w:object>
                <v:shape id="_x0000_i2616" type="#_x0000_t75" style="width:74.95pt;height:30.55pt" o:oleicon="f" o:ole="">
                  <v:imagedata r:id="rId2309" o:title=""/>
                </v:shape>
                <o:OLEObject Type="Embed" ProgID="Equation.DSMT4" ShapeID="_x0000_i2616" DrawAspect="Content" ObjectID="_1642173722" r:id="rId2310"/>
              </w:object>
            </w:r>
          </w:p>
        </w:tc>
        <w:tc>
          <w:tcPr>
            <w:tcW w:w="5508" w:type="dxa"/>
            <w:shd w:val="clear" w:color="auto" w:fill="auto"/>
          </w:tcPr>
          <w:p w:rsidR="002F1F28" w:rsidRPr="00FF0DD3" w:rsidP="004F4D77">
            <w:pPr>
              <w:rPr>
                <w:sz w:val="24"/>
                <w:szCs w:val="24"/>
              </w:rPr>
            </w:pPr>
            <w:r w:rsidRPr="00A81AF8">
              <w:rPr>
                <w:b/>
                <w:sz w:val="24"/>
                <w:szCs w:val="24"/>
              </w:rPr>
              <w:t>B.</w:t>
            </w:r>
            <w:r w:rsidRPr="00A81AF8">
              <w:rPr>
                <w:sz w:val="24"/>
                <w:szCs w:val="24"/>
              </w:rPr>
              <w:t xml:space="preserve"> </w:t>
            </w:r>
            <w:r>
              <w:rPr>
                <w:b/>
                <w:position w:val="-24"/>
                <w:sz w:val="24"/>
                <w:szCs w:val="24"/>
              </w:rPr>
              <w:object>
                <v:shape id="_x0000_i2617" type="#_x0000_t75" style="width:129.6pt;height:34pt" o:oleicon="f" o:ole="">
                  <v:imagedata r:id="rId2311" o:title=""/>
                </v:shape>
                <o:OLEObject Type="Embed" ProgID="Equation.DSMT4" ShapeID="_x0000_i2617" DrawAspect="Content" ObjectID="_1642173723" r:id="rId2312"/>
              </w:object>
            </w:r>
          </w:p>
        </w:tc>
      </w:tr>
      <w:tr w:rsidTr="004D23FF">
        <w:tblPrEx>
          <w:tblW w:w="0" w:type="auto"/>
          <w:tblLook w:val="04A0"/>
        </w:tblPrEx>
        <w:tc>
          <w:tcPr>
            <w:tcW w:w="5508" w:type="dxa"/>
            <w:shd w:val="clear" w:color="auto" w:fill="auto"/>
          </w:tcPr>
          <w:p w:rsidR="002F1F28" w:rsidRPr="00FF0DD3" w:rsidP="004F4D77">
            <w:pPr>
              <w:rPr>
                <w:sz w:val="24"/>
                <w:szCs w:val="24"/>
              </w:rPr>
            </w:pPr>
            <w:r w:rsidRPr="004955FC">
              <w:rPr>
                <w:b/>
                <w:color w:val="000000"/>
                <w:sz w:val="24"/>
                <w:szCs w:val="24"/>
              </w:rPr>
              <w:t>C.</w:t>
            </w:r>
            <w:r w:rsidRPr="00A81AF8">
              <w:rPr>
                <w:color w:val="FF0000"/>
                <w:sz w:val="24"/>
                <w:szCs w:val="24"/>
              </w:rPr>
              <w:t xml:space="preserve"> </w:t>
            </w:r>
            <w:r>
              <w:rPr>
                <w:b/>
                <w:position w:val="-16"/>
                <w:sz w:val="24"/>
                <w:szCs w:val="24"/>
              </w:rPr>
              <w:object>
                <v:shape id="_x0000_i2618" type="#_x0000_t75" style="width:104.9pt;height:21.9pt" o:oleicon="f" o:ole="">
                  <v:imagedata r:id="rId2313" o:title=""/>
                </v:shape>
                <o:OLEObject Type="Embed" ProgID="Equation.DSMT4" ShapeID="_x0000_i2618" DrawAspect="Content" ObjectID="_1642173724" r:id="rId2314"/>
              </w:object>
            </w:r>
            <w:r w:rsidRPr="00FF0DD3">
              <w:rPr>
                <w:sz w:val="24"/>
              </w:rPr>
              <w:tab/>
            </w:r>
          </w:p>
        </w:tc>
        <w:tc>
          <w:tcPr>
            <w:tcW w:w="5508" w:type="dxa"/>
            <w:shd w:val="clear" w:color="auto" w:fill="auto"/>
          </w:tcPr>
          <w:p w:rsidR="002F1F28" w:rsidRPr="00FF0DD3" w:rsidP="004F4D77">
            <w:pPr>
              <w:rPr>
                <w:sz w:val="24"/>
                <w:szCs w:val="24"/>
              </w:rPr>
            </w:pPr>
            <w:r w:rsidRPr="0005235D">
              <w:rPr>
                <w:b/>
                <w:sz w:val="24"/>
                <w:szCs w:val="24"/>
              </w:rPr>
              <w:t>D.</w:t>
            </w:r>
            <w:r w:rsidRPr="00A81AF8">
              <w:rPr>
                <w:sz w:val="24"/>
                <w:szCs w:val="24"/>
              </w:rPr>
              <w:t xml:space="preserve"> </w:t>
            </w:r>
            <w:r>
              <w:rPr>
                <w:b/>
                <w:position w:val="-16"/>
                <w:sz w:val="24"/>
                <w:szCs w:val="24"/>
              </w:rPr>
              <w:object>
                <v:shape id="_x0000_i2619" type="#_x0000_t75" style="width:96.25pt;height:21.9pt" o:oleicon="f" o:ole="">
                  <v:imagedata r:id="rId2315" o:title=""/>
                </v:shape>
                <o:OLEObject Type="Embed" ProgID="Equation.DSMT4" ShapeID="_x0000_i2619" DrawAspect="Content" ObjectID="_1642173725" r:id="rId2316"/>
              </w:object>
            </w:r>
          </w:p>
        </w:tc>
      </w:tr>
    </w:tbl>
    <w:p w:rsidR="002F1F28" w:rsidP="00ED3E94">
      <w:pPr>
        <w:tabs>
          <w:tab w:val="left" w:pos="360"/>
          <w:tab w:val="left" w:pos="2520"/>
          <w:tab w:val="left" w:pos="4680"/>
          <w:tab w:val="left" w:pos="6840"/>
        </w:tabs>
        <w:rPr>
          <w:sz w:val="24"/>
          <w:szCs w:val="24"/>
        </w:rPr>
      </w:pPr>
      <w:r w:rsidRPr="001576F8">
        <w:rPr>
          <w:b/>
          <w:sz w:val="24"/>
          <w:szCs w:val="24"/>
        </w:rPr>
        <w:t xml:space="preserve">Câu </w:t>
      </w:r>
      <w:r>
        <w:rPr>
          <w:b/>
          <w:sz w:val="24"/>
          <w:szCs w:val="24"/>
        </w:rPr>
        <w:t>29.</w:t>
      </w:r>
      <w:r>
        <w:rPr>
          <w:sz w:val="24"/>
          <w:szCs w:val="24"/>
        </w:rPr>
        <w:t xml:space="preserve"> Cho biết </w:t>
      </w:r>
      <w:r>
        <w:rPr>
          <w:position w:val="-34"/>
          <w:sz w:val="24"/>
          <w:szCs w:val="24"/>
        </w:rPr>
        <w:object>
          <v:shape id="_x0000_i2620" type="#_x0000_t75" style="width:133.05pt;height:40.3pt" o:oleicon="f" o:ole="">
            <v:imagedata r:id="rId2317" o:title=""/>
          </v:shape>
          <o:OLEObject Type="Embed" ProgID="Equation.DSMT4" ShapeID="_x0000_i2620" DrawAspect="Content" ObjectID="_1642173726" r:id="rId2318"/>
        </w:object>
      </w:r>
      <w:r>
        <w:rPr>
          <w:sz w:val="24"/>
          <w:szCs w:val="24"/>
        </w:rPr>
        <w:t xml:space="preserve"> và </w:t>
      </w:r>
      <w:r>
        <w:rPr>
          <w:position w:val="-6"/>
          <w:sz w:val="24"/>
          <w:szCs w:val="24"/>
        </w:rPr>
        <w:object>
          <v:shape id="_x0000_i2621" type="#_x0000_t75" style="width:46.65pt;height:13.8pt" o:oleicon="f" o:ole="">
            <v:imagedata r:id="rId2319" o:title=""/>
          </v:shape>
          <o:OLEObject Type="Embed" ProgID="Equation.DSMT4" ShapeID="_x0000_i2621" DrawAspect="Content" ObjectID="_1642173727" r:id="rId2320"/>
        </w:object>
      </w:r>
      <w:r>
        <w:rPr>
          <w:sz w:val="24"/>
          <w:szCs w:val="24"/>
        </w:rPr>
        <w:t xml:space="preserve">. Khi đó </w:t>
      </w:r>
      <w:r>
        <w:rPr>
          <w:position w:val="-34"/>
          <w:sz w:val="24"/>
          <w:szCs w:val="24"/>
        </w:rPr>
        <w:object>
          <v:shape id="_x0000_i2622" type="#_x0000_t75" style="width:48.95pt;height:40.3pt" o:oleicon="f" o:ole="">
            <v:imagedata r:id="rId2321" o:title=""/>
          </v:shape>
          <o:OLEObject Type="Embed" ProgID="Equation.DSMT4" ShapeID="_x0000_i2622" DrawAspect="Content" ObjectID="_1642173728" r:id="rId2322"/>
        </w:object>
      </w:r>
      <w:r>
        <w:rPr>
          <w:sz w:val="24"/>
          <w:szCs w:val="24"/>
        </w:rPr>
        <w:t xml:space="preserve"> bằng bao nhiêu?</w:t>
      </w:r>
    </w:p>
    <w:tbl>
      <w:tblPr>
        <w:tblW w:w="0" w:type="auto"/>
        <w:tblLook w:val="04A0"/>
      </w:tblPr>
      <w:tblGrid>
        <w:gridCol w:w="2686"/>
        <w:gridCol w:w="2685"/>
        <w:gridCol w:w="2690"/>
        <w:gridCol w:w="2693"/>
      </w:tblGrid>
      <w:tr w:rsidTr="004D23FF">
        <w:tblPrEx>
          <w:tblW w:w="0" w:type="auto"/>
          <w:tblLook w:val="04A0"/>
        </w:tblPrEx>
        <w:tc>
          <w:tcPr>
            <w:tcW w:w="2754" w:type="dxa"/>
            <w:shd w:val="clear" w:color="auto" w:fill="auto"/>
          </w:tcPr>
          <w:p w:rsidR="002F1F28" w:rsidRPr="00FF0DD3" w:rsidP="004F4D77">
            <w:pPr>
              <w:jc w:val="both"/>
              <w:rPr>
                <w:color w:val="000000"/>
                <w:sz w:val="24"/>
                <w:szCs w:val="24"/>
              </w:rPr>
            </w:pPr>
            <w:r w:rsidRPr="004F4D77">
              <w:rPr>
                <w:b/>
                <w:sz w:val="24"/>
                <w:szCs w:val="24"/>
              </w:rPr>
              <w:t>A.</w:t>
            </w:r>
            <w:r>
              <w:rPr>
                <w:sz w:val="24"/>
                <w:szCs w:val="24"/>
              </w:rPr>
              <w:t xml:space="preserve"> </w:t>
            </w:r>
            <w:r>
              <w:rPr>
                <w:b/>
                <w:position w:val="-6"/>
              </w:rPr>
              <w:object>
                <v:shape id="_x0000_i2623" type="#_x0000_t75" style="width:12.1pt;height:13.8pt" o:oleicon="f" o:ole="">
                  <v:imagedata r:id="rId2323" o:title=""/>
                </v:shape>
                <o:OLEObject Type="Embed" ProgID="Equation.DSMT4" ShapeID="_x0000_i2623" DrawAspect="Content" ObjectID="_1642173729" r:id="rId2324"/>
              </w:object>
            </w:r>
          </w:p>
        </w:tc>
        <w:tc>
          <w:tcPr>
            <w:tcW w:w="2754" w:type="dxa"/>
            <w:shd w:val="clear" w:color="auto" w:fill="auto"/>
          </w:tcPr>
          <w:p w:rsidR="002F1F28" w:rsidRPr="00FF0DD3" w:rsidP="004F4D77">
            <w:pPr>
              <w:jc w:val="both"/>
              <w:rPr>
                <w:color w:val="000000"/>
                <w:sz w:val="24"/>
                <w:szCs w:val="24"/>
              </w:rPr>
            </w:pPr>
            <w:r w:rsidRPr="004F4D77">
              <w:rPr>
                <w:b/>
                <w:color w:val="000000"/>
                <w:sz w:val="24"/>
                <w:szCs w:val="24"/>
                <w:u w:val="single"/>
              </w:rPr>
              <w:t>B.</w:t>
            </w:r>
            <w:r w:rsidRPr="003F2313">
              <w:rPr>
                <w:sz w:val="24"/>
                <w:szCs w:val="24"/>
              </w:rPr>
              <w:t xml:space="preserve"> </w:t>
            </w:r>
            <w:r>
              <w:rPr>
                <w:b/>
                <w:position w:val="-6"/>
              </w:rPr>
              <w:object>
                <v:shape id="_x0000_i2624" type="#_x0000_t75" style="width:12.1pt;height:13.8pt" o:oleicon="f" o:ole="">
                  <v:imagedata r:id="rId2325" o:title=""/>
                </v:shape>
                <o:OLEObject Type="Embed" ProgID="Equation.DSMT4" ShapeID="_x0000_i2624" DrawAspect="Content" ObjectID="_1642173730" r:id="rId2326"/>
              </w:object>
            </w:r>
          </w:p>
        </w:tc>
        <w:tc>
          <w:tcPr>
            <w:tcW w:w="2754" w:type="dxa"/>
            <w:shd w:val="clear" w:color="auto" w:fill="auto"/>
          </w:tcPr>
          <w:p w:rsidR="002F1F28" w:rsidRPr="00FF0DD3" w:rsidP="004F4D77">
            <w:pPr>
              <w:jc w:val="both"/>
              <w:rPr>
                <w:color w:val="000000"/>
                <w:sz w:val="24"/>
                <w:szCs w:val="24"/>
              </w:rPr>
            </w:pPr>
            <w:r w:rsidRPr="004955FC">
              <w:rPr>
                <w:b/>
                <w:color w:val="000000"/>
                <w:sz w:val="24"/>
                <w:szCs w:val="24"/>
                <w:lang w:val="nl-NL"/>
              </w:rPr>
              <w:t>C.</w:t>
            </w:r>
            <w:r w:rsidRPr="003F2313">
              <w:rPr>
                <w:sz w:val="24"/>
                <w:szCs w:val="24"/>
                <w:lang w:val="nl-NL"/>
              </w:rPr>
              <w:t xml:space="preserve"> </w:t>
            </w:r>
            <w:r>
              <w:rPr>
                <w:b/>
                <w:position w:val="-6"/>
              </w:rPr>
              <w:object>
                <v:shape id="_x0000_i2625" type="#_x0000_t75" style="width:19pt;height:13.8pt" o:oleicon="f" o:ole="">
                  <v:imagedata r:id="rId2327" o:title=""/>
                </v:shape>
                <o:OLEObject Type="Embed" ProgID="Equation.DSMT4" ShapeID="_x0000_i2625" DrawAspect="Content" ObjectID="_1642173731" r:id="rId2328"/>
              </w:object>
            </w:r>
          </w:p>
        </w:tc>
        <w:tc>
          <w:tcPr>
            <w:tcW w:w="2754" w:type="dxa"/>
            <w:shd w:val="clear" w:color="auto" w:fill="auto"/>
          </w:tcPr>
          <w:p w:rsidR="002F1F28" w:rsidRPr="00D76663" w:rsidP="004F4D77">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b/>
                <w:position w:val="-6"/>
              </w:rPr>
              <w:object>
                <v:shape id="_x0000_i2626" type="#_x0000_t75" style="width:25.35pt;height:13.8pt" o:oleicon="f" o:ole="">
                  <v:imagedata r:id="rId2329" o:title=""/>
                </v:shape>
                <o:OLEObject Type="Embed" ProgID="Equation.DSMT4" ShapeID="_x0000_i2626" DrawAspect="Content" ObjectID="_1642173732" r:id="rId2330"/>
              </w:object>
            </w:r>
          </w:p>
        </w:tc>
      </w:tr>
    </w:tbl>
    <w:p w:rsidR="002F1F28" w:rsidP="00ED3E94">
      <w:pPr>
        <w:tabs>
          <w:tab w:val="left" w:pos="360"/>
          <w:tab w:val="left" w:pos="2520"/>
          <w:tab w:val="left" w:pos="4680"/>
          <w:tab w:val="left" w:pos="6840"/>
        </w:tabs>
        <w:rPr>
          <w:sz w:val="24"/>
          <w:szCs w:val="24"/>
        </w:rPr>
      </w:pPr>
      <w:r w:rsidRPr="001576F8">
        <w:rPr>
          <w:b/>
          <w:sz w:val="24"/>
          <w:szCs w:val="24"/>
        </w:rPr>
        <w:t>Câu 3</w:t>
      </w:r>
      <w:r>
        <w:rPr>
          <w:b/>
          <w:sz w:val="24"/>
          <w:szCs w:val="24"/>
        </w:rPr>
        <w:t>0.</w:t>
      </w:r>
      <w:r>
        <w:rPr>
          <w:sz w:val="24"/>
          <w:szCs w:val="24"/>
        </w:rPr>
        <w:t xml:space="preserve"> Biến đổi </w:t>
      </w:r>
      <w:r>
        <w:rPr>
          <w:position w:val="-34"/>
          <w:sz w:val="24"/>
          <w:szCs w:val="24"/>
        </w:rPr>
        <w:object>
          <v:shape id="_x0000_i2627" type="#_x0000_t75" style="width:69.7pt;height:40.3pt" o:oleicon="f" o:ole="">
            <v:imagedata r:id="rId2331" o:title=""/>
          </v:shape>
          <o:OLEObject Type="Embed" ProgID="Equation.DSMT4" ShapeID="_x0000_i2627" DrawAspect="Content" ObjectID="_1642173733" r:id="rId2332"/>
        </w:object>
      </w:r>
      <w:r>
        <w:rPr>
          <w:sz w:val="24"/>
          <w:szCs w:val="24"/>
        </w:rPr>
        <w:t xml:space="preserve"> thành </w:t>
      </w:r>
      <w:r>
        <w:rPr>
          <w:position w:val="-34"/>
          <w:sz w:val="24"/>
          <w:szCs w:val="24"/>
        </w:rPr>
        <w:object>
          <v:shape id="_x0000_i2628" type="#_x0000_t75" style="width:44.95pt;height:40.3pt" o:oleicon="f" o:ole="">
            <v:imagedata r:id="rId2333" o:title=""/>
          </v:shape>
          <o:OLEObject Type="Embed" ProgID="Equation.DSMT4" ShapeID="_x0000_i2628" DrawAspect="Content" ObjectID="_1642173734" r:id="rId2334"/>
        </w:object>
      </w:r>
      <w:r>
        <w:rPr>
          <w:sz w:val="24"/>
          <w:szCs w:val="24"/>
        </w:rPr>
        <w:t xml:space="preserve"> với </w:t>
      </w:r>
      <w:r>
        <w:rPr>
          <w:position w:val="-8"/>
          <w:sz w:val="24"/>
          <w:szCs w:val="24"/>
        </w:rPr>
        <w:object>
          <v:shape id="_x0000_i2629" type="#_x0000_t75" style="width:48.95pt;height:17.85pt" o:oleicon="f" o:ole="">
            <v:imagedata r:id="rId2335" o:title=""/>
          </v:shape>
          <o:OLEObject Type="Embed" ProgID="Equation.DSMT4" ShapeID="_x0000_i2629" DrawAspect="Content" ObjectID="_1642173735" r:id="rId2336"/>
        </w:object>
      </w:r>
      <w:r>
        <w:rPr>
          <w:sz w:val="24"/>
          <w:szCs w:val="24"/>
        </w:rPr>
        <w:t xml:space="preserve">. Khi đó </w:t>
      </w:r>
      <w:r>
        <w:rPr>
          <w:position w:val="-14"/>
          <w:sz w:val="24"/>
          <w:szCs w:val="24"/>
        </w:rPr>
        <w:object>
          <v:shape id="_x0000_i2630" type="#_x0000_t75" style="width:27.05pt;height:19.6pt" o:oleicon="f" o:ole="">
            <v:imagedata r:id="rId2337" o:title=""/>
          </v:shape>
          <o:OLEObject Type="Embed" ProgID="Equation.DSMT4" ShapeID="_x0000_i2630" DrawAspect="Content" ObjectID="_1642173736" r:id="rId2338"/>
        </w:object>
      </w:r>
      <w:r>
        <w:rPr>
          <w:sz w:val="24"/>
          <w:szCs w:val="24"/>
        </w:rPr>
        <w:t xml:space="preserve"> là hàm số nào?</w:t>
      </w:r>
    </w:p>
    <w:tbl>
      <w:tblPr>
        <w:tblW w:w="0" w:type="auto"/>
        <w:tblLook w:val="04A0"/>
      </w:tblPr>
      <w:tblGrid>
        <w:gridCol w:w="2681"/>
        <w:gridCol w:w="2696"/>
        <w:gridCol w:w="2696"/>
        <w:gridCol w:w="2681"/>
      </w:tblGrid>
      <w:tr w:rsidTr="004D23FF">
        <w:tblPrEx>
          <w:tblW w:w="0" w:type="auto"/>
          <w:tblLook w:val="04A0"/>
        </w:tblPrEx>
        <w:tc>
          <w:tcPr>
            <w:tcW w:w="2754" w:type="dxa"/>
            <w:shd w:val="clear" w:color="auto" w:fill="auto"/>
          </w:tcPr>
          <w:p w:rsidR="002F1F28" w:rsidRPr="00FF0DD3" w:rsidP="004F4D77">
            <w:pPr>
              <w:jc w:val="both"/>
              <w:rPr>
                <w:color w:val="000000"/>
                <w:sz w:val="24"/>
                <w:szCs w:val="24"/>
              </w:rPr>
            </w:pPr>
            <w:r w:rsidRPr="004F4D77">
              <w:rPr>
                <w:b/>
                <w:sz w:val="24"/>
                <w:szCs w:val="24"/>
              </w:rPr>
              <w:t>A.</w:t>
            </w:r>
            <w:r>
              <w:rPr>
                <w:sz w:val="24"/>
                <w:szCs w:val="24"/>
              </w:rPr>
              <w:t xml:space="preserve"> </w:t>
            </w:r>
            <w:r>
              <w:rPr>
                <w:b/>
                <w:position w:val="-14"/>
                <w:sz w:val="24"/>
                <w:szCs w:val="24"/>
              </w:rPr>
              <w:object>
                <v:shape id="_x0000_i2631" type="#_x0000_t75" style="width:63.95pt;height:21.3pt" o:oleicon="f" o:ole="">
                  <v:imagedata r:id="rId2339" o:title=""/>
                </v:shape>
                <o:OLEObject Type="Embed" ProgID="Equation.DSMT4" ShapeID="_x0000_i2631" DrawAspect="Content" ObjectID="_1642173737" r:id="rId2340"/>
              </w:object>
            </w:r>
          </w:p>
        </w:tc>
        <w:tc>
          <w:tcPr>
            <w:tcW w:w="2754" w:type="dxa"/>
            <w:shd w:val="clear" w:color="auto" w:fill="auto"/>
          </w:tcPr>
          <w:p w:rsidR="002F1F28" w:rsidRPr="00FF0DD3" w:rsidP="004F4D77">
            <w:pPr>
              <w:jc w:val="both"/>
              <w:rPr>
                <w:color w:val="000000"/>
                <w:sz w:val="24"/>
                <w:szCs w:val="24"/>
              </w:rPr>
            </w:pPr>
            <w:r w:rsidRPr="004F4D77">
              <w:rPr>
                <w:b/>
                <w:color w:val="000000"/>
                <w:sz w:val="24"/>
                <w:szCs w:val="24"/>
              </w:rPr>
              <w:t>B.</w:t>
            </w:r>
            <w:r w:rsidRPr="003F2313">
              <w:rPr>
                <w:sz w:val="24"/>
                <w:szCs w:val="24"/>
              </w:rPr>
              <w:t xml:space="preserve"> </w:t>
            </w:r>
            <w:r>
              <w:rPr>
                <w:b/>
                <w:position w:val="-14"/>
                <w:sz w:val="24"/>
                <w:szCs w:val="24"/>
              </w:rPr>
              <w:object>
                <v:shape id="_x0000_i2632" type="#_x0000_t75" style="width:76.6pt;height:21.3pt" o:oleicon="f" o:ole="">
                  <v:imagedata r:id="rId2341" o:title=""/>
                </v:shape>
                <o:OLEObject Type="Embed" ProgID="Equation.DSMT4" ShapeID="_x0000_i2632" DrawAspect="Content" ObjectID="_1642173738" r:id="rId2342"/>
              </w:object>
            </w:r>
          </w:p>
        </w:tc>
        <w:tc>
          <w:tcPr>
            <w:tcW w:w="2754" w:type="dxa"/>
            <w:shd w:val="clear" w:color="auto" w:fill="auto"/>
          </w:tcPr>
          <w:p w:rsidR="002F1F28" w:rsidRPr="00FF0DD3" w:rsidP="004F4D77">
            <w:pPr>
              <w:jc w:val="both"/>
              <w:rPr>
                <w:color w:val="000000"/>
                <w:sz w:val="24"/>
                <w:szCs w:val="24"/>
              </w:rPr>
            </w:pPr>
            <w:r w:rsidRPr="004F4D77">
              <w:rPr>
                <w:b/>
                <w:color w:val="000000"/>
                <w:sz w:val="24"/>
                <w:szCs w:val="24"/>
                <w:u w:val="single"/>
                <w:lang w:val="nl-NL"/>
              </w:rPr>
              <w:t>C.</w:t>
            </w:r>
            <w:r w:rsidRPr="003F2313">
              <w:rPr>
                <w:sz w:val="24"/>
                <w:szCs w:val="24"/>
                <w:lang w:val="nl-NL"/>
              </w:rPr>
              <w:t xml:space="preserve"> </w:t>
            </w:r>
            <w:r>
              <w:rPr>
                <w:b/>
                <w:position w:val="-14"/>
                <w:sz w:val="24"/>
                <w:szCs w:val="24"/>
              </w:rPr>
              <w:object>
                <v:shape id="_x0000_i2633" type="#_x0000_t75" style="width:76.6pt;height:21.3pt" o:oleicon="f" o:ole="">
                  <v:imagedata r:id="rId2343" o:title=""/>
                </v:shape>
                <o:OLEObject Type="Embed" ProgID="Equation.DSMT4" ShapeID="_x0000_i2633" DrawAspect="Content" ObjectID="_1642173739" r:id="rId2344"/>
              </w:object>
            </w:r>
          </w:p>
        </w:tc>
        <w:tc>
          <w:tcPr>
            <w:tcW w:w="2754" w:type="dxa"/>
            <w:shd w:val="clear" w:color="auto" w:fill="auto"/>
          </w:tcPr>
          <w:p w:rsidR="002F1F28" w:rsidRPr="00D76663" w:rsidP="004F4D77">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b/>
                <w:position w:val="-14"/>
                <w:sz w:val="24"/>
                <w:szCs w:val="24"/>
              </w:rPr>
              <w:object>
                <v:shape id="_x0000_i2634" type="#_x0000_t75" style="width:63.95pt;height:21.3pt" o:oleicon="f" o:ole="">
                  <v:imagedata r:id="rId2345" o:title=""/>
                </v:shape>
                <o:OLEObject Type="Embed" ProgID="Equation.DSMT4" ShapeID="_x0000_i2634" DrawAspect="Content" ObjectID="_1642173740" r:id="rId2346"/>
              </w:object>
            </w:r>
          </w:p>
        </w:tc>
      </w:tr>
    </w:tbl>
    <w:p w:rsidR="002F1F28" w:rsidP="00ED3E94">
      <w:pPr>
        <w:tabs>
          <w:tab w:val="left" w:pos="360"/>
          <w:tab w:val="left" w:pos="2520"/>
          <w:tab w:val="left" w:pos="4680"/>
          <w:tab w:val="left" w:pos="6840"/>
        </w:tabs>
        <w:rPr>
          <w:sz w:val="24"/>
          <w:szCs w:val="24"/>
        </w:rPr>
      </w:pPr>
      <w:r w:rsidRPr="001576F8">
        <w:rPr>
          <w:b/>
          <w:sz w:val="24"/>
          <w:szCs w:val="24"/>
        </w:rPr>
        <w:t xml:space="preserve">Câu </w:t>
      </w:r>
      <w:r>
        <w:rPr>
          <w:b/>
          <w:sz w:val="24"/>
          <w:szCs w:val="24"/>
        </w:rPr>
        <w:t>31.</w:t>
      </w:r>
      <w:r>
        <w:rPr>
          <w:sz w:val="24"/>
          <w:szCs w:val="24"/>
        </w:rPr>
        <w:t xml:space="preserve"> Cho </w:t>
      </w:r>
      <w:r>
        <w:rPr>
          <w:position w:val="-34"/>
          <w:sz w:val="24"/>
          <w:szCs w:val="24"/>
        </w:rPr>
        <w:object>
          <v:shape id="_x0000_i2635" type="#_x0000_t75" style="width:102.6pt;height:40.3pt" o:oleicon="f" o:ole="">
            <v:imagedata r:id="rId2347" o:title=""/>
          </v:shape>
          <o:OLEObject Type="Embed" ProgID="Equation.DSMT4" ShapeID="_x0000_i2635" DrawAspect="Content" ObjectID="_1642173741" r:id="rId2348"/>
        </w:object>
      </w:r>
      <w:r>
        <w:rPr>
          <w:sz w:val="24"/>
          <w:szCs w:val="24"/>
        </w:rPr>
        <w:t xml:space="preserve"> với </w:t>
      </w:r>
      <w:r>
        <w:rPr>
          <w:position w:val="-10"/>
          <w:sz w:val="24"/>
          <w:szCs w:val="24"/>
        </w:rPr>
        <w:object>
          <v:shape id="_x0000_i2636" type="#_x0000_t75" style="width:40.3pt;height:17.3pt" o:oleicon="f" o:ole="">
            <v:imagedata r:id="rId2349" o:title=""/>
          </v:shape>
          <o:OLEObject Type="Embed" ProgID="Equation.DSMT4" ShapeID="_x0000_i2636" DrawAspect="Content" ObjectID="_1642173742" r:id="rId2350"/>
        </w:object>
      </w:r>
      <w:r>
        <w:rPr>
          <w:sz w:val="24"/>
          <w:szCs w:val="24"/>
        </w:rPr>
        <w:t xml:space="preserve">. Trong mặt phẳng tọa độ </w:t>
      </w:r>
      <w:r>
        <w:rPr>
          <w:position w:val="-10"/>
          <w:sz w:val="24"/>
          <w:szCs w:val="24"/>
        </w:rPr>
        <w:object>
          <v:shape id="_x0000_i2637" type="#_x0000_t75" style="width:25.9pt;height:16.15pt" o:oleicon="f" o:ole="">
            <v:imagedata r:id="rId2351" o:title=""/>
          </v:shape>
          <o:OLEObject Type="Embed" ProgID="Equation.DSMT4" ShapeID="_x0000_i2637" DrawAspect="Content" ObjectID="_1642173743" r:id="rId2352"/>
        </w:object>
      </w:r>
      <w:r>
        <w:rPr>
          <w:sz w:val="24"/>
          <w:szCs w:val="24"/>
        </w:rPr>
        <w:t xml:space="preserve"> khoảng cách từ điểm </w:t>
      </w:r>
      <w:r>
        <w:rPr>
          <w:position w:val="-14"/>
          <w:sz w:val="24"/>
          <w:szCs w:val="24"/>
        </w:rPr>
        <w:object>
          <v:shape id="_x0000_i2638" type="#_x0000_t75" style="width:42.6pt;height:19.6pt" o:oleicon="f" o:ole="">
            <v:imagedata r:id="rId2353" o:title=""/>
          </v:shape>
          <o:OLEObject Type="Embed" ProgID="Equation.DSMT4" ShapeID="_x0000_i2638" DrawAspect="Content" ObjectID="_1642173744" r:id="rId2354"/>
        </w:object>
      </w:r>
      <w:r>
        <w:rPr>
          <w:sz w:val="24"/>
          <w:szCs w:val="24"/>
        </w:rPr>
        <w:t xml:space="preserve"> đến đường thẳng </w:t>
      </w:r>
      <w:r>
        <w:rPr>
          <w:position w:val="-10"/>
          <w:sz w:val="24"/>
          <w:szCs w:val="24"/>
        </w:rPr>
        <w:object>
          <v:shape id="_x0000_i2639" type="#_x0000_t75" style="width:76.6pt;height:17.3pt" o:oleicon="f" o:ole="">
            <v:imagedata r:id="rId2355" o:title=""/>
          </v:shape>
          <o:OLEObject Type="Embed" ProgID="Equation.DSMT4" ShapeID="_x0000_i2639" DrawAspect="Content" ObjectID="_1642173745" r:id="rId2356"/>
        </w:object>
      </w:r>
      <w:r>
        <w:rPr>
          <w:sz w:val="24"/>
          <w:szCs w:val="24"/>
        </w:rPr>
        <w:t xml:space="preserve"> bằng bao nhiêu?</w:t>
      </w:r>
    </w:p>
    <w:tbl>
      <w:tblPr>
        <w:tblW w:w="0" w:type="auto"/>
        <w:tblLook w:val="04A0"/>
      </w:tblPr>
      <w:tblGrid>
        <w:gridCol w:w="2692"/>
        <w:gridCol w:w="2688"/>
        <w:gridCol w:w="2688"/>
        <w:gridCol w:w="2686"/>
      </w:tblGrid>
      <w:tr w:rsidTr="004D23FF">
        <w:tblPrEx>
          <w:tblW w:w="0" w:type="auto"/>
          <w:tblLook w:val="04A0"/>
        </w:tblPrEx>
        <w:tc>
          <w:tcPr>
            <w:tcW w:w="2754" w:type="dxa"/>
            <w:shd w:val="clear" w:color="auto" w:fill="auto"/>
          </w:tcPr>
          <w:p w:rsidR="002F1F28" w:rsidRPr="00FF0DD3" w:rsidP="004F4D77">
            <w:pPr>
              <w:jc w:val="both"/>
              <w:rPr>
                <w:color w:val="000000"/>
                <w:sz w:val="24"/>
                <w:szCs w:val="24"/>
              </w:rPr>
            </w:pPr>
            <w:r w:rsidRPr="004F4D77">
              <w:rPr>
                <w:b/>
                <w:sz w:val="24"/>
                <w:szCs w:val="24"/>
              </w:rPr>
              <w:t>A.</w:t>
            </w:r>
            <w:r>
              <w:rPr>
                <w:sz w:val="24"/>
                <w:szCs w:val="24"/>
              </w:rPr>
              <w:t xml:space="preserve"> </w:t>
            </w:r>
            <w:r>
              <w:rPr>
                <w:b/>
                <w:position w:val="-24"/>
                <w:sz w:val="24"/>
                <w:szCs w:val="24"/>
              </w:rPr>
              <w:object>
                <v:shape id="_x0000_i2640" type="#_x0000_t75" style="width:29.95pt;height:34pt" o:oleicon="f" o:ole="">
                  <v:imagedata r:id="rId2357" o:title=""/>
                </v:shape>
                <o:OLEObject Type="Embed" ProgID="Equation.DSMT4" ShapeID="_x0000_i2640" DrawAspect="Content" ObjectID="_1642173746" r:id="rId2358"/>
              </w:object>
            </w:r>
          </w:p>
        </w:tc>
        <w:tc>
          <w:tcPr>
            <w:tcW w:w="2754" w:type="dxa"/>
            <w:shd w:val="clear" w:color="auto" w:fill="auto"/>
          </w:tcPr>
          <w:p w:rsidR="002F1F28" w:rsidRPr="00FF0DD3" w:rsidP="004F4D77">
            <w:pPr>
              <w:jc w:val="both"/>
              <w:rPr>
                <w:color w:val="000000"/>
                <w:sz w:val="24"/>
                <w:szCs w:val="24"/>
              </w:rPr>
            </w:pPr>
            <w:r w:rsidRPr="004F4D77">
              <w:rPr>
                <w:b/>
                <w:color w:val="000000"/>
                <w:sz w:val="24"/>
                <w:szCs w:val="24"/>
              </w:rPr>
              <w:t>B.</w:t>
            </w:r>
            <w:r w:rsidRPr="003F2313">
              <w:rPr>
                <w:sz w:val="24"/>
                <w:szCs w:val="24"/>
              </w:rPr>
              <w:t xml:space="preserve"> </w:t>
            </w:r>
            <w:r>
              <w:rPr>
                <w:b/>
                <w:position w:val="-24"/>
                <w:sz w:val="24"/>
                <w:szCs w:val="24"/>
              </w:rPr>
              <w:object>
                <v:shape id="_x0000_i2641" type="#_x0000_t75" style="width:24.2pt;height:34pt" o:oleicon="f" o:ole="">
                  <v:imagedata r:id="rId2359" o:title=""/>
                </v:shape>
                <o:OLEObject Type="Embed" ProgID="Equation.DSMT4" ShapeID="_x0000_i2641" DrawAspect="Content" ObjectID="_1642173747" r:id="rId2360"/>
              </w:object>
            </w:r>
          </w:p>
        </w:tc>
        <w:tc>
          <w:tcPr>
            <w:tcW w:w="2754" w:type="dxa"/>
            <w:shd w:val="clear" w:color="auto" w:fill="auto"/>
          </w:tcPr>
          <w:p w:rsidR="002F1F28" w:rsidRPr="00FF0DD3" w:rsidP="004F4D77">
            <w:pPr>
              <w:jc w:val="both"/>
              <w:rPr>
                <w:color w:val="000000"/>
                <w:sz w:val="24"/>
                <w:szCs w:val="24"/>
              </w:rPr>
            </w:pPr>
            <w:r w:rsidRPr="003C4BAD">
              <w:rPr>
                <w:b/>
                <w:color w:val="000000"/>
                <w:sz w:val="24"/>
                <w:szCs w:val="24"/>
                <w:u w:val="single"/>
                <w:lang w:val="nl-NL"/>
              </w:rPr>
              <w:t>C.</w:t>
            </w:r>
            <w:r w:rsidRPr="003F2313">
              <w:rPr>
                <w:sz w:val="24"/>
                <w:szCs w:val="24"/>
                <w:lang w:val="nl-NL"/>
              </w:rPr>
              <w:t xml:space="preserve"> </w:t>
            </w:r>
            <w:r>
              <w:rPr>
                <w:b/>
                <w:position w:val="-24"/>
                <w:sz w:val="24"/>
                <w:szCs w:val="24"/>
              </w:rPr>
              <w:object>
                <v:shape id="_x0000_i2642" type="#_x0000_t75" style="width:25.35pt;height:34pt" o:oleicon="f" o:ole="">
                  <v:imagedata r:id="rId2361" o:title=""/>
                </v:shape>
                <o:OLEObject Type="Embed" ProgID="Equation.DSMT4" ShapeID="_x0000_i2642" DrawAspect="Content" ObjectID="_1642173748" r:id="rId2362"/>
              </w:object>
            </w:r>
          </w:p>
        </w:tc>
        <w:tc>
          <w:tcPr>
            <w:tcW w:w="2754" w:type="dxa"/>
            <w:shd w:val="clear" w:color="auto" w:fill="auto"/>
          </w:tcPr>
          <w:p w:rsidR="002F1F28" w:rsidRPr="00D76663" w:rsidP="004F4D77">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b/>
                <w:position w:val="-6"/>
                <w:sz w:val="24"/>
                <w:szCs w:val="24"/>
              </w:rPr>
              <w:object>
                <v:shape id="_x0000_i2643" type="#_x0000_t75" style="width:21.9pt;height:17.3pt" o:oleicon="f" o:ole="">
                  <v:imagedata r:id="rId2363" o:title=""/>
                </v:shape>
                <o:OLEObject Type="Embed" ProgID="Equation.DSMT4" ShapeID="_x0000_i2643" DrawAspect="Content" ObjectID="_1642173749" r:id="rId2364"/>
              </w:object>
            </w:r>
          </w:p>
        </w:tc>
      </w:tr>
    </w:tbl>
    <w:p w:rsidR="002F1F28" w:rsidP="00ED3E94">
      <w:pPr>
        <w:tabs>
          <w:tab w:val="left" w:pos="360"/>
          <w:tab w:val="left" w:pos="2520"/>
          <w:tab w:val="left" w:pos="4680"/>
          <w:tab w:val="left" w:pos="6840"/>
        </w:tabs>
        <w:rPr>
          <w:sz w:val="24"/>
          <w:szCs w:val="24"/>
        </w:rPr>
      </w:pPr>
      <w:r>
        <w:rPr>
          <w:b/>
          <w:sz w:val="24"/>
          <w:szCs w:val="24"/>
        </w:rPr>
        <w:t xml:space="preserve">Câu 32. </w:t>
      </w:r>
      <w:r>
        <w:rPr>
          <w:sz w:val="24"/>
          <w:szCs w:val="24"/>
        </w:rPr>
        <w:t xml:space="preserve">Cho </w:t>
      </w:r>
      <w:r>
        <w:rPr>
          <w:position w:val="-24"/>
          <w:sz w:val="24"/>
          <w:szCs w:val="24"/>
        </w:rPr>
        <w:object>
          <v:shape id="_x0000_i2644" type="#_x0000_t75" style="width:96.75pt;height:30.55pt" o:oleicon="f" o:ole="">
            <v:imagedata r:id="rId2365" o:title=""/>
          </v:shape>
          <o:OLEObject Type="Embed" ProgID="Equation.DSMT4" ShapeID="_x0000_i2644" DrawAspect="Content" ObjectID="_1642173750" r:id="rId2366"/>
        </w:object>
      </w:r>
      <w:r>
        <w:rPr>
          <w:sz w:val="24"/>
          <w:szCs w:val="24"/>
        </w:rPr>
        <w:t xml:space="preserve">. Tìm tham số m để nguyên hàm </w:t>
      </w:r>
      <w:r>
        <w:rPr>
          <w:position w:val="-14"/>
          <w:sz w:val="24"/>
          <w:szCs w:val="24"/>
        </w:rPr>
        <w:object>
          <v:shape id="_x0000_i2645" type="#_x0000_t75" style="width:29.95pt;height:19.6pt" o:oleicon="f" o:ole="">
            <v:imagedata r:id="rId2367" o:title=""/>
          </v:shape>
          <o:OLEObject Type="Embed" ProgID="Equation.DSMT4" ShapeID="_x0000_i2645" DrawAspect="Content" ObjectID="_1642173751" r:id="rId2368"/>
        </w:object>
      </w:r>
      <w:r>
        <w:rPr>
          <w:sz w:val="24"/>
          <w:szCs w:val="24"/>
        </w:rPr>
        <w:t xml:space="preserve"> của </w:t>
      </w:r>
      <w:r>
        <w:rPr>
          <w:position w:val="-14"/>
          <w:sz w:val="24"/>
          <w:szCs w:val="24"/>
        </w:rPr>
        <w:object>
          <v:shape id="_x0000_i2646" type="#_x0000_t75" style="width:27.65pt;height:19.6pt" o:oleicon="f" o:ole="">
            <v:imagedata r:id="rId2369" o:title=""/>
          </v:shape>
          <o:OLEObject Type="Embed" ProgID="Equation.DSMT4" ShapeID="_x0000_i2646" DrawAspect="Content" ObjectID="_1642173752" r:id="rId2370"/>
        </w:object>
      </w:r>
      <w:r>
        <w:rPr>
          <w:sz w:val="24"/>
          <w:szCs w:val="24"/>
        </w:rPr>
        <w:t xml:space="preserve"> thỏa mãn </w:t>
      </w:r>
      <w:r>
        <w:rPr>
          <w:position w:val="-14"/>
          <w:sz w:val="24"/>
          <w:szCs w:val="24"/>
        </w:rPr>
        <w:object>
          <v:shape id="_x0000_i2647" type="#_x0000_t75" style="width:44.95pt;height:19.6pt" o:oleicon="f" o:ole="">
            <v:imagedata r:id="rId2371" o:title=""/>
          </v:shape>
          <o:OLEObject Type="Embed" ProgID="Equation.DSMT4" ShapeID="_x0000_i2647" DrawAspect="Content" ObjectID="_1642173753" r:id="rId2372"/>
        </w:object>
      </w:r>
      <w:r>
        <w:rPr>
          <w:sz w:val="24"/>
          <w:szCs w:val="24"/>
        </w:rPr>
        <w:t xml:space="preserve"> và </w:t>
      </w:r>
      <w:r>
        <w:rPr>
          <w:position w:val="-28"/>
          <w:sz w:val="24"/>
          <w:szCs w:val="24"/>
        </w:rPr>
        <w:object>
          <v:shape id="_x0000_i2648" type="#_x0000_t75" style="width:57pt;height:34pt" o:oleicon="f" o:ole="">
            <v:imagedata r:id="rId2373" o:title=""/>
          </v:shape>
          <o:OLEObject Type="Embed" ProgID="Equation.DSMT4" ShapeID="_x0000_i2648" DrawAspect="Content" ObjectID="_1642173754" r:id="rId2374"/>
        </w:object>
      </w:r>
      <w:r>
        <w:rPr>
          <w:sz w:val="24"/>
          <w:szCs w:val="24"/>
        </w:rPr>
        <w:t>?</w:t>
      </w:r>
    </w:p>
    <w:tbl>
      <w:tblPr>
        <w:tblW w:w="0" w:type="auto"/>
        <w:tblLook w:val="04A0"/>
      </w:tblPr>
      <w:tblGrid>
        <w:gridCol w:w="2686"/>
        <w:gridCol w:w="2686"/>
        <w:gridCol w:w="2691"/>
        <w:gridCol w:w="2691"/>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4F4D77">
              <w:rPr>
                <w:b/>
                <w:sz w:val="24"/>
                <w:szCs w:val="24"/>
              </w:rPr>
              <w:t>A.</w:t>
            </w:r>
            <w:r>
              <w:rPr>
                <w:sz w:val="24"/>
                <w:szCs w:val="24"/>
              </w:rPr>
              <w:t xml:space="preserve"> </w:t>
            </w:r>
            <w:r>
              <w:rPr>
                <w:b/>
                <w:position w:val="-24"/>
                <w:sz w:val="24"/>
                <w:szCs w:val="24"/>
              </w:rPr>
              <w:object>
                <v:shape id="_x0000_i2649" type="#_x0000_t75" style="width:36.3pt;height:30.55pt" o:oleicon="f" o:ole="">
                  <v:imagedata r:id="rId2375" o:title=""/>
                </v:shape>
                <o:OLEObject Type="Embed" ProgID="Equation.DSMT4" ShapeID="_x0000_i2649" DrawAspect="Content" ObjectID="_1642173755" r:id="rId2376"/>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u w:val="single"/>
              </w:rPr>
              <w:t>B.</w:t>
            </w:r>
            <w:r w:rsidRPr="003F2313">
              <w:rPr>
                <w:sz w:val="24"/>
                <w:szCs w:val="24"/>
              </w:rPr>
              <w:t xml:space="preserve"> </w:t>
            </w:r>
            <w:r>
              <w:rPr>
                <w:b/>
                <w:position w:val="-24"/>
                <w:sz w:val="24"/>
                <w:szCs w:val="24"/>
              </w:rPr>
              <w:object>
                <v:shape id="_x0000_i2650" type="#_x0000_t75" style="width:36.3pt;height:30.55pt" o:oleicon="f" o:ole="">
                  <v:imagedata r:id="rId2377" o:title=""/>
                </v:shape>
                <o:OLEObject Type="Embed" ProgID="Equation.DSMT4" ShapeID="_x0000_i2650" DrawAspect="Content" ObjectID="_1642173756" r:id="rId2378"/>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lang w:val="nl-NL"/>
              </w:rPr>
              <w:t>C.</w:t>
            </w:r>
            <w:r w:rsidRPr="003F2313">
              <w:rPr>
                <w:sz w:val="24"/>
                <w:szCs w:val="24"/>
                <w:lang w:val="nl-NL"/>
              </w:rPr>
              <w:t xml:space="preserve"> </w:t>
            </w:r>
            <w:r>
              <w:rPr>
                <w:b/>
                <w:position w:val="-24"/>
                <w:sz w:val="24"/>
                <w:szCs w:val="24"/>
              </w:rPr>
              <w:object>
                <v:shape id="_x0000_i2651" type="#_x0000_t75" style="width:42.05pt;height:30.55pt" o:oleicon="f" o:ole="">
                  <v:imagedata r:id="rId2379" o:title=""/>
                </v:shape>
                <o:OLEObject Type="Embed" ProgID="Equation.DSMT4" ShapeID="_x0000_i2651" DrawAspect="Content" ObjectID="_1642173757" r:id="rId2380"/>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b/>
                <w:position w:val="-24"/>
                <w:sz w:val="24"/>
                <w:szCs w:val="24"/>
              </w:rPr>
              <w:object>
                <v:shape id="_x0000_i2652" type="#_x0000_t75" style="width:42.05pt;height:30.55pt" o:oleicon="f" o:ole="">
                  <v:imagedata r:id="rId2381" o:title=""/>
                </v:shape>
                <o:OLEObject Type="Embed" ProgID="Equation.DSMT4" ShapeID="_x0000_i2652" DrawAspect="Content" ObjectID="_1642173758" r:id="rId2382"/>
              </w:object>
            </w:r>
          </w:p>
        </w:tc>
      </w:tr>
    </w:tbl>
    <w:p w:rsidR="002F1F28" w:rsidP="00ED3E94">
      <w:pPr>
        <w:tabs>
          <w:tab w:val="left" w:pos="360"/>
          <w:tab w:val="left" w:pos="2520"/>
          <w:tab w:val="left" w:pos="4680"/>
          <w:tab w:val="left" w:pos="6840"/>
        </w:tabs>
        <w:rPr>
          <w:sz w:val="24"/>
          <w:szCs w:val="24"/>
        </w:rPr>
      </w:pPr>
      <w:r w:rsidRPr="006B6F30">
        <w:rPr>
          <w:b/>
          <w:sz w:val="24"/>
          <w:szCs w:val="24"/>
        </w:rPr>
        <w:t xml:space="preserve">Câu </w:t>
      </w:r>
      <w:r>
        <w:rPr>
          <w:b/>
          <w:sz w:val="24"/>
          <w:szCs w:val="24"/>
        </w:rPr>
        <w:t>33.</w:t>
      </w:r>
      <w:r>
        <w:rPr>
          <w:sz w:val="24"/>
          <w:szCs w:val="24"/>
        </w:rPr>
        <w:t xml:space="preserve"> Cho hàm số</w:t>
      </w:r>
      <w:r>
        <w:rPr>
          <w:position w:val="-14"/>
          <w:sz w:val="24"/>
          <w:szCs w:val="24"/>
        </w:rPr>
        <w:object>
          <v:shape id="_x0000_i2653" type="#_x0000_t75" style="width:27.65pt;height:19.6pt" o:oleicon="f" o:ole="">
            <v:imagedata r:id="rId2383" o:title=""/>
          </v:shape>
          <o:OLEObject Type="Embed" ProgID="Equation.DSMT4" ShapeID="_x0000_i2653" DrawAspect="Content" ObjectID="_1642173759" r:id="rId2384"/>
        </w:object>
      </w:r>
      <w:r>
        <w:rPr>
          <w:sz w:val="24"/>
          <w:szCs w:val="24"/>
        </w:rPr>
        <w:t xml:space="preserve"> liên tục trên </w:t>
      </w:r>
      <w:r>
        <w:rPr>
          <w:position w:val="-14"/>
          <w:sz w:val="24"/>
          <w:szCs w:val="24"/>
        </w:rPr>
        <w:object>
          <v:shape id="_x0000_i2654" type="#_x0000_t75" style="width:27.05pt;height:19.6pt" o:oleicon="f" o:ole="">
            <v:imagedata r:id="rId2385" o:title=""/>
          </v:shape>
          <o:OLEObject Type="Embed" ProgID="Equation.DSMT4" ShapeID="_x0000_i2654" DrawAspect="Content" ObjectID="_1642173760" r:id="rId2386"/>
        </w:object>
      </w:r>
      <w:r>
        <w:rPr>
          <w:sz w:val="24"/>
          <w:szCs w:val="24"/>
        </w:rPr>
        <w:t xml:space="preserve"> và </w:t>
      </w:r>
      <w:r>
        <w:rPr>
          <w:position w:val="-34"/>
          <w:sz w:val="24"/>
          <w:szCs w:val="24"/>
        </w:rPr>
        <w:object>
          <v:shape id="_x0000_i2655" type="#_x0000_t75" style="width:136pt;height:40.3pt" o:oleicon="f" o:ole="">
            <v:imagedata r:id="rId2387" o:title=""/>
          </v:shape>
          <o:OLEObject Type="Embed" ProgID="Equation.DSMT4" ShapeID="_x0000_i2655" DrawAspect="Content" ObjectID="_1642173761" r:id="rId2388"/>
        </w:object>
      </w:r>
      <w:r>
        <w:rPr>
          <w:sz w:val="24"/>
          <w:szCs w:val="24"/>
        </w:rPr>
        <w:t>. Khi đó</w:t>
      </w:r>
      <w:r>
        <w:rPr>
          <w:position w:val="-34"/>
          <w:sz w:val="24"/>
          <w:szCs w:val="24"/>
        </w:rPr>
        <w:object>
          <v:shape id="_x0000_i2656" type="#_x0000_t75" style="width:74.3pt;height:40.3pt" o:oleicon="f" o:ole="">
            <v:imagedata r:id="rId2389" o:title=""/>
          </v:shape>
          <o:OLEObject Type="Embed" ProgID="Equation.DSMT4" ShapeID="_x0000_i2656" DrawAspect="Content" ObjectID="_1642173762" r:id="rId2390"/>
        </w:object>
      </w:r>
      <w:r>
        <w:rPr>
          <w:sz w:val="24"/>
          <w:szCs w:val="24"/>
        </w:rPr>
        <w:t>bằng bao nhiêu?</w:t>
      </w:r>
    </w:p>
    <w:tbl>
      <w:tblPr>
        <w:tblW w:w="0" w:type="auto"/>
        <w:tblLook w:val="04A0"/>
      </w:tblPr>
      <w:tblGrid>
        <w:gridCol w:w="2688"/>
        <w:gridCol w:w="2690"/>
        <w:gridCol w:w="2690"/>
        <w:gridCol w:w="2686"/>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4F4D77">
              <w:rPr>
                <w:b/>
                <w:sz w:val="24"/>
                <w:szCs w:val="24"/>
              </w:rPr>
              <w:t>A.</w:t>
            </w:r>
            <w:r>
              <w:rPr>
                <w:sz w:val="24"/>
                <w:szCs w:val="24"/>
              </w:rPr>
              <w:t xml:space="preserve"> </w:t>
            </w:r>
            <w:r>
              <w:rPr>
                <w:b/>
                <w:position w:val="-6"/>
              </w:rPr>
              <w:object>
                <v:shape id="_x0000_i2657" type="#_x0000_t75" style="width:17.3pt;height:13.8pt" o:oleicon="f" o:ole="">
                  <v:imagedata r:id="rId2391" o:title=""/>
                </v:shape>
                <o:OLEObject Type="Embed" ProgID="Equation.DSMT4" ShapeID="_x0000_i2657" DrawAspect="Content" ObjectID="_1642173763" r:id="rId2392"/>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rPr>
              <w:t>B.</w:t>
            </w:r>
            <w:r w:rsidRPr="003F2313">
              <w:rPr>
                <w:sz w:val="24"/>
                <w:szCs w:val="24"/>
              </w:rPr>
              <w:t xml:space="preserve"> </w:t>
            </w:r>
            <w:r>
              <w:rPr>
                <w:b/>
                <w:position w:val="-6"/>
              </w:rPr>
              <w:object>
                <v:shape id="_x0000_i2658" type="#_x0000_t75" style="width:19pt;height:13.8pt" o:oleicon="f" o:ole="">
                  <v:imagedata r:id="rId2393" o:title=""/>
                </v:shape>
                <o:OLEObject Type="Embed" ProgID="Equation.DSMT4" ShapeID="_x0000_i2658" DrawAspect="Content" ObjectID="_1642173764" r:id="rId2394"/>
              </w:objec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b/>
                <w:position w:val="-6"/>
              </w:rPr>
              <w:object>
                <v:shape id="_x0000_i2659" type="#_x0000_t75" style="width:19pt;height:13.8pt" o:oleicon="f" o:ole="">
                  <v:imagedata r:id="rId2327" o:title=""/>
                </v:shape>
                <o:OLEObject Type="Embed" ProgID="Equation.DSMT4" ShapeID="_x0000_i2659" DrawAspect="Content" ObjectID="_1642173765" r:id="rId2395"/>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3C4BAD">
              <w:rPr>
                <w:b/>
                <w:sz w:val="24"/>
                <w:szCs w:val="24"/>
                <w:u w:val="single"/>
                <w:lang w:val="nl-NL"/>
              </w:rPr>
              <w:t>D.</w:t>
            </w:r>
            <w:r w:rsidRPr="003F2313">
              <w:rPr>
                <w:sz w:val="24"/>
                <w:szCs w:val="24"/>
                <w:lang w:val="nl-NL"/>
              </w:rPr>
              <w:t xml:space="preserve"> </w:t>
            </w:r>
            <w:r>
              <w:rPr>
                <w:b/>
                <w:position w:val="-6"/>
              </w:rPr>
              <w:object>
                <v:shape id="_x0000_i2660" type="#_x0000_t75" style="width:12.1pt;height:13.8pt" o:oleicon="f" o:ole="">
                  <v:imagedata r:id="rId2396" o:title=""/>
                </v:shape>
                <o:OLEObject Type="Embed" ProgID="Equation.DSMT4" ShapeID="_x0000_i2660" DrawAspect="Content" ObjectID="_1642173766" r:id="rId2397"/>
              </w:object>
            </w:r>
          </w:p>
        </w:tc>
      </w:tr>
    </w:tbl>
    <w:p w:rsidR="002F1F28" w:rsidP="00DF1BE5">
      <w:pPr>
        <w:tabs>
          <w:tab w:val="left" w:pos="360"/>
          <w:tab w:val="left" w:pos="2520"/>
          <w:tab w:val="left" w:pos="4680"/>
          <w:tab w:val="left" w:pos="6840"/>
        </w:tabs>
        <w:rPr>
          <w:sz w:val="24"/>
          <w:szCs w:val="24"/>
        </w:rPr>
      </w:pPr>
      <w:r>
        <w:rPr>
          <w:sz w:val="24"/>
          <w:szCs w:val="24"/>
        </w:rPr>
        <w:t xml:space="preserve"> </w:t>
      </w:r>
      <w:r w:rsidRPr="004C22DF">
        <w:rPr>
          <w:b/>
          <w:sz w:val="24"/>
          <w:szCs w:val="24"/>
        </w:rPr>
        <w:t>Câu 34.</w:t>
      </w:r>
      <w:r>
        <w:rPr>
          <w:sz w:val="24"/>
          <w:szCs w:val="24"/>
        </w:rPr>
        <w:t xml:space="preserve"> </w:t>
      </w:r>
      <w:r w:rsidRPr="00AF7C60">
        <w:rPr>
          <w:sz w:val="24"/>
          <w:szCs w:val="24"/>
        </w:rPr>
        <w:t xml:space="preserve">Cho số phức </w:t>
      </w:r>
      <w:r>
        <w:rPr>
          <w:position w:val="-6"/>
          <w:sz w:val="24"/>
          <w:szCs w:val="24"/>
        </w:rPr>
        <w:object>
          <v:shape id="_x0000_i2661" type="#_x0000_t75" style="width:47.8pt;height:14.4pt" o:oleicon="f" o:ole="">
            <v:imagedata r:id="rId2398" o:title=""/>
          </v:shape>
          <o:OLEObject Type="Embed" ProgID="Equation.DSMT4" ShapeID="_x0000_i2661" DrawAspect="Content" ObjectID="_1642173767" r:id="rId2399"/>
        </w:object>
      </w:r>
      <w:r w:rsidRPr="00AF7C60">
        <w:rPr>
          <w:sz w:val="24"/>
          <w:szCs w:val="24"/>
        </w:rPr>
        <w:t xml:space="preserve">. Số phức liên hợp của </w:t>
      </w:r>
      <w:r>
        <w:rPr>
          <w:position w:val="-4"/>
          <w:sz w:val="24"/>
          <w:szCs w:val="24"/>
        </w:rPr>
        <w:object>
          <v:shape id="_x0000_i2662" type="#_x0000_t75" style="width:9.2pt;height:9.2pt" o:oleicon="f" o:ole="">
            <v:imagedata r:id="rId2400" o:title=""/>
          </v:shape>
          <o:OLEObject Type="Embed" ProgID="Equation.DSMT4" ShapeID="_x0000_i2662" DrawAspect="Content" ObjectID="_1642173768" r:id="rId2401"/>
        </w:object>
      </w:r>
      <w:r w:rsidRPr="00AF7C60">
        <w:rPr>
          <w:sz w:val="24"/>
          <w:szCs w:val="24"/>
        </w:rPr>
        <w:t xml:space="preserve"> là</w:t>
      </w:r>
    </w:p>
    <w:tbl>
      <w:tblPr>
        <w:tblW w:w="0" w:type="auto"/>
        <w:tblLook w:val="04A0"/>
      </w:tblPr>
      <w:tblGrid>
        <w:gridCol w:w="2684"/>
        <w:gridCol w:w="2686"/>
        <w:gridCol w:w="2692"/>
        <w:gridCol w:w="2692"/>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4F4D77">
              <w:rPr>
                <w:b/>
                <w:sz w:val="24"/>
                <w:szCs w:val="24"/>
              </w:rPr>
              <w:t>A.</w:t>
            </w:r>
            <w:r>
              <w:rPr>
                <w:sz w:val="24"/>
                <w:szCs w:val="24"/>
              </w:rPr>
              <w:t xml:space="preserve"> </w:t>
            </w:r>
            <w:r>
              <w:rPr>
                <w:position w:val="-6"/>
                <w:sz w:val="24"/>
                <w:szCs w:val="24"/>
              </w:rPr>
              <w:object>
                <v:shape id="_x0000_i2663" type="#_x0000_t75" style="width:48.95pt;height:14.4pt" o:oleicon="f" o:ole="">
                  <v:imagedata r:id="rId2402" o:title=""/>
                </v:shape>
                <o:OLEObject Type="Embed" ProgID="Equation.DSMT4" ShapeID="_x0000_i2663" DrawAspect="Content" ObjectID="_1642173769" r:id="rId2403"/>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u w:val="single"/>
              </w:rPr>
              <w:t>B.</w:t>
            </w:r>
            <w:r w:rsidRPr="003F2313">
              <w:rPr>
                <w:sz w:val="24"/>
                <w:szCs w:val="24"/>
              </w:rPr>
              <w:t xml:space="preserve"> </w:t>
            </w:r>
            <w:r>
              <w:rPr>
                <w:position w:val="-6"/>
                <w:sz w:val="24"/>
                <w:szCs w:val="24"/>
              </w:rPr>
              <w:object>
                <v:shape id="_x0000_i2664" type="#_x0000_t75" style="width:50.1pt;height:14.4pt" o:oleicon="f" o:ole="">
                  <v:imagedata r:id="rId2404" o:title=""/>
                </v:shape>
                <o:OLEObject Type="Embed" ProgID="Equation.DSMT4" ShapeID="_x0000_i2664" DrawAspect="Content" ObjectID="_1642173770" r:id="rId2405"/>
              </w:objec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position w:val="-6"/>
                <w:sz w:val="24"/>
                <w:szCs w:val="24"/>
              </w:rPr>
              <w:object>
                <v:shape id="_x0000_i2665" type="#_x0000_t75" style="width:56.45pt;height:14.4pt" o:oleicon="f" o:ole="">
                  <v:imagedata r:id="rId2406" o:title=""/>
                </v:shape>
                <o:OLEObject Type="Embed" ProgID="Equation.DSMT4" ShapeID="_x0000_i2665" DrawAspect="Content" ObjectID="_1642173771" r:id="rId2407"/>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3C4BAD">
              <w:rPr>
                <w:b/>
                <w:sz w:val="24"/>
                <w:szCs w:val="24"/>
                <w:lang w:val="nl-NL"/>
              </w:rPr>
              <w:t>D.</w:t>
            </w:r>
            <w:r w:rsidRPr="003F2313">
              <w:rPr>
                <w:sz w:val="24"/>
                <w:szCs w:val="24"/>
                <w:lang w:val="nl-NL"/>
              </w:rPr>
              <w:t xml:space="preserve"> </w:t>
            </w:r>
            <w:r>
              <w:rPr>
                <w:position w:val="-6"/>
                <w:sz w:val="24"/>
                <w:szCs w:val="24"/>
              </w:rPr>
              <w:object>
                <v:shape id="_x0000_i2666" type="#_x0000_t75" style="width:56.45pt;height:14.4pt" o:oleicon="f" o:ole="">
                  <v:imagedata r:id="rId2408" o:title=""/>
                </v:shape>
                <o:OLEObject Type="Embed" ProgID="Equation.DSMT4" ShapeID="_x0000_i2666" DrawAspect="Content" ObjectID="_1642173772" r:id="rId2409"/>
              </w:object>
            </w:r>
          </w:p>
        </w:tc>
      </w:tr>
    </w:tbl>
    <w:p w:rsidR="002F1F28" w:rsidP="004C22DF">
      <w:pPr>
        <w:tabs>
          <w:tab w:val="left" w:pos="993"/>
          <w:tab w:val="left" w:pos="3402"/>
          <w:tab w:val="left" w:pos="5670"/>
          <w:tab w:val="left" w:pos="7938"/>
        </w:tabs>
        <w:rPr>
          <w:sz w:val="24"/>
          <w:szCs w:val="24"/>
        </w:rPr>
      </w:pPr>
      <w:r w:rsidRPr="004C22DF">
        <w:rPr>
          <w:b/>
          <w:sz w:val="24"/>
          <w:szCs w:val="24"/>
        </w:rPr>
        <w:t>Câu 35.</w:t>
      </w:r>
      <w:r>
        <w:rPr>
          <w:sz w:val="24"/>
          <w:szCs w:val="24"/>
        </w:rPr>
        <w:t xml:space="preserve"> </w:t>
      </w:r>
      <w:r w:rsidRPr="00AF7C60">
        <w:rPr>
          <w:sz w:val="24"/>
          <w:szCs w:val="24"/>
        </w:rPr>
        <w:t xml:space="preserve">Trên mặt phẳng phức, gọi </w:t>
      </w:r>
      <w:r>
        <w:rPr>
          <w:position w:val="-10"/>
          <w:sz w:val="24"/>
          <w:szCs w:val="24"/>
        </w:rPr>
        <w:object>
          <v:shape id="_x0000_i2667" type="#_x0000_t75" style="width:24.2pt;height:15.55pt" o:oleicon="f" o:ole="">
            <v:imagedata r:id="rId2410" o:title=""/>
          </v:shape>
          <o:OLEObject Type="Embed" ProgID="Equation.DSMT4" ShapeID="_x0000_i2667" DrawAspect="Content" ObjectID="_1642173773" r:id="rId2411"/>
        </w:object>
      </w:r>
      <w:r w:rsidRPr="00AF7C60">
        <w:rPr>
          <w:sz w:val="24"/>
          <w:szCs w:val="24"/>
        </w:rPr>
        <w:t xml:space="preserve"> lần lượt là các điểm biểu diễn hai nghiệm của phương trình </w:t>
      </w:r>
      <w:r>
        <w:rPr>
          <w:position w:val="-6"/>
          <w:sz w:val="24"/>
          <w:szCs w:val="24"/>
        </w:rPr>
        <w:object>
          <v:shape id="_x0000_i2668" type="#_x0000_t75" style="width:74.95pt;height:15.55pt" o:oleicon="f" o:ole="">
            <v:imagedata r:id="rId2412" o:title=""/>
          </v:shape>
          <o:OLEObject Type="Embed" ProgID="Equation.DSMT4" ShapeID="_x0000_i2668" DrawAspect="Content" ObjectID="_1642173774" r:id="rId2413"/>
        </w:object>
      </w:r>
      <w:r w:rsidRPr="00AF7C60">
        <w:rPr>
          <w:sz w:val="24"/>
          <w:szCs w:val="24"/>
        </w:rPr>
        <w:t xml:space="preserve">. Diện tích tam giác </w:t>
      </w:r>
      <w:r>
        <w:rPr>
          <w:position w:val="-6"/>
          <w:sz w:val="24"/>
          <w:szCs w:val="24"/>
        </w:rPr>
        <w:object>
          <v:shape id="_x0000_i2669" type="#_x0000_t75" style="width:27.05pt;height:14.4pt" o:oleicon="f" o:ole="">
            <v:imagedata r:id="rId2414" o:title=""/>
          </v:shape>
          <o:OLEObject Type="Embed" ProgID="Equation.DSMT4" ShapeID="_x0000_i2669" DrawAspect="Content" ObjectID="_1642173775" r:id="rId2415"/>
        </w:object>
      </w:r>
      <w:r w:rsidRPr="00AF7C60">
        <w:rPr>
          <w:sz w:val="24"/>
          <w:szCs w:val="24"/>
        </w:rPr>
        <w:t xml:space="preserve"> là:</w:t>
      </w:r>
    </w:p>
    <w:tbl>
      <w:tblPr>
        <w:tblW w:w="0" w:type="auto"/>
        <w:tblLook w:val="04A0"/>
      </w:tblPr>
      <w:tblGrid>
        <w:gridCol w:w="2690"/>
        <w:gridCol w:w="2689"/>
        <w:gridCol w:w="2686"/>
        <w:gridCol w:w="2689"/>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4F4D77">
              <w:rPr>
                <w:b/>
                <w:sz w:val="24"/>
                <w:szCs w:val="24"/>
              </w:rPr>
              <w:t>A.</w:t>
            </w:r>
            <w:r>
              <w:rPr>
                <w:sz w:val="24"/>
                <w:szCs w:val="24"/>
              </w:rPr>
              <w:t xml:space="preserve"> </w:t>
            </w:r>
            <w:r>
              <w:rPr>
                <w:position w:val="-24"/>
                <w:sz w:val="24"/>
                <w:szCs w:val="24"/>
              </w:rPr>
              <w:object>
                <v:shape id="_x0000_i2670" type="#_x0000_t75" style="width:18.45pt;height:30.55pt" o:oleicon="f" o:ole="">
                  <v:imagedata r:id="rId2416" o:title=""/>
                </v:shape>
                <o:OLEObject Type="Embed" ProgID="Equation.DSMT4" ShapeID="_x0000_i2670" DrawAspect="Content" ObjectID="_1642173776" r:id="rId2417"/>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rPr>
              <w:t>B.</w:t>
            </w:r>
            <w:r w:rsidRPr="003F2313">
              <w:rPr>
                <w:sz w:val="24"/>
                <w:szCs w:val="24"/>
              </w:rPr>
              <w:t xml:space="preserve"> </w:t>
            </w:r>
            <w:r>
              <w:rPr>
                <w:position w:val="-6"/>
                <w:sz w:val="24"/>
                <w:szCs w:val="24"/>
              </w:rPr>
              <w:object>
                <v:shape id="_x0000_i2671" type="#_x0000_t75" style="width:17.3pt;height:14.4pt" o:oleicon="f" o:ole="">
                  <v:imagedata r:id="rId2418" o:title=""/>
                </v:shape>
                <o:OLEObject Type="Embed" ProgID="Equation.DSMT4" ShapeID="_x0000_i2671" DrawAspect="Content" ObjectID="_1642173777" r:id="rId2419"/>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u w:val="single"/>
                <w:lang w:val="nl-NL"/>
              </w:rPr>
              <w:t>C.</w:t>
            </w:r>
            <w:r w:rsidRPr="003F2313">
              <w:rPr>
                <w:sz w:val="24"/>
                <w:szCs w:val="24"/>
                <w:lang w:val="nl-NL"/>
              </w:rPr>
              <w:t xml:space="preserve"> </w:t>
            </w:r>
            <w:r>
              <w:rPr>
                <w:position w:val="-6"/>
                <w:sz w:val="24"/>
                <w:szCs w:val="24"/>
              </w:rPr>
              <w:object>
                <v:shape id="_x0000_i2672" type="#_x0000_t75" style="width:12.1pt;height:14.4pt" o:oleicon="f" o:ole="">
                  <v:imagedata r:id="rId2420" o:title=""/>
                </v:shape>
                <o:OLEObject Type="Embed" ProgID="Equation.DSMT4" ShapeID="_x0000_i2672" DrawAspect="Content" ObjectID="_1642173778" r:id="rId2421"/>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3C4BAD">
              <w:rPr>
                <w:b/>
                <w:sz w:val="24"/>
                <w:szCs w:val="24"/>
                <w:lang w:val="nl-NL"/>
              </w:rPr>
              <w:t>D.</w:t>
            </w:r>
            <w:r w:rsidRPr="003F2313">
              <w:rPr>
                <w:sz w:val="24"/>
                <w:szCs w:val="24"/>
                <w:lang w:val="nl-NL"/>
              </w:rPr>
              <w:t xml:space="preserve"> </w:t>
            </w:r>
            <w:r>
              <w:rPr>
                <w:position w:val="-6"/>
                <w:sz w:val="24"/>
                <w:szCs w:val="24"/>
              </w:rPr>
              <w:object>
                <v:shape id="_x0000_i2673" type="#_x0000_t75" style="width:17.3pt;height:14.4pt" o:oleicon="f" o:ole="">
                  <v:imagedata r:id="rId2422" o:title=""/>
                </v:shape>
                <o:OLEObject Type="Embed" ProgID="Equation.DSMT4" ShapeID="_x0000_i2673" DrawAspect="Content" ObjectID="_1642173779" r:id="rId2423"/>
              </w:object>
            </w:r>
          </w:p>
        </w:tc>
      </w:tr>
    </w:tbl>
    <w:p w:rsidR="002F1F28" w:rsidP="004C22DF">
      <w:pPr>
        <w:tabs>
          <w:tab w:val="left" w:pos="993"/>
          <w:tab w:val="left" w:pos="3402"/>
          <w:tab w:val="left" w:pos="5670"/>
          <w:tab w:val="left" w:pos="7938"/>
        </w:tabs>
        <w:rPr>
          <w:sz w:val="24"/>
          <w:szCs w:val="24"/>
        </w:rPr>
      </w:pPr>
      <w:r w:rsidRPr="00AF3EC1">
        <w:rPr>
          <w:b/>
          <w:sz w:val="24"/>
          <w:szCs w:val="24"/>
        </w:rPr>
        <w:t>Câu 36.</w:t>
      </w:r>
      <w:r w:rsidRPr="00AF7C60">
        <w:rPr>
          <w:sz w:val="24"/>
          <w:szCs w:val="24"/>
        </w:rPr>
        <w:t xml:space="preserve"> Cho số phức </w:t>
      </w:r>
      <w:r>
        <w:rPr>
          <w:position w:val="-4"/>
          <w:sz w:val="24"/>
          <w:szCs w:val="24"/>
        </w:rPr>
        <w:object>
          <v:shape id="_x0000_i2674" type="#_x0000_t75" style="width:9.2pt;height:9.2pt" o:oleicon="f" o:ole="">
            <v:imagedata r:id="rId2424" o:title=""/>
          </v:shape>
          <o:OLEObject Type="Embed" ProgID="Equation.DSMT4" ShapeID="_x0000_i2674" DrawAspect="Content" ObjectID="_1642173780" r:id="rId2425"/>
        </w:object>
      </w:r>
      <w:r w:rsidRPr="00AF7C60">
        <w:rPr>
          <w:sz w:val="24"/>
          <w:szCs w:val="24"/>
        </w:rPr>
        <w:t xml:space="preserve"> thỏa mãn </w:t>
      </w:r>
      <w:r>
        <w:rPr>
          <w:position w:val="-18"/>
          <w:sz w:val="24"/>
          <w:szCs w:val="24"/>
        </w:rPr>
        <w:object>
          <v:shape id="_x0000_i2675" type="#_x0000_t75" style="width:66.25pt;height:24.2pt" o:oleicon="f" o:ole="">
            <v:imagedata r:id="rId2426" o:title=""/>
          </v:shape>
          <o:OLEObject Type="Embed" ProgID="Equation.DSMT4" ShapeID="_x0000_i2675" DrawAspect="Content" ObjectID="_1642173781" r:id="rId2427"/>
        </w:object>
      </w:r>
      <w:r w:rsidRPr="00AF7C60">
        <w:rPr>
          <w:sz w:val="24"/>
          <w:szCs w:val="24"/>
        </w:rPr>
        <w:t xml:space="preserve"> là số thuần ảo. Tập hợp điểm biểu diễn số phức </w:t>
      </w:r>
      <w:r>
        <w:rPr>
          <w:position w:val="-4"/>
          <w:sz w:val="24"/>
          <w:szCs w:val="24"/>
        </w:rPr>
        <w:object>
          <v:shape id="_x0000_i2676" type="#_x0000_t75" style="width:9.2pt;height:9.2pt" o:oleicon="f" o:ole="">
            <v:imagedata r:id="rId2428" o:title=""/>
          </v:shape>
          <o:OLEObject Type="Embed" ProgID="Equation.DSMT4" ShapeID="_x0000_i2676" DrawAspect="Content" ObjectID="_1642173782" r:id="rId2429"/>
        </w:object>
      </w:r>
      <w:r w:rsidRPr="00AF7C60">
        <w:rPr>
          <w:sz w:val="24"/>
          <w:szCs w:val="24"/>
        </w:rPr>
        <w:t xml:space="preserve"> là đường nào sau đây:</w:t>
      </w:r>
    </w:p>
    <w:tbl>
      <w:tblPr>
        <w:tblW w:w="0" w:type="auto"/>
        <w:tblLook w:val="04A0"/>
      </w:tblPr>
      <w:tblGrid>
        <w:gridCol w:w="5377"/>
        <w:gridCol w:w="5377"/>
      </w:tblGrid>
      <w:tr w:rsidTr="004D23FF">
        <w:tblPrEx>
          <w:tblW w:w="0" w:type="auto"/>
          <w:tblLook w:val="04A0"/>
        </w:tblPrEx>
        <w:tc>
          <w:tcPr>
            <w:tcW w:w="5508" w:type="dxa"/>
            <w:shd w:val="clear" w:color="auto" w:fill="auto"/>
          </w:tcPr>
          <w:p w:rsidR="002F1F28" w:rsidRPr="00FF0DD3" w:rsidP="00C563F0">
            <w:pPr>
              <w:rPr>
                <w:sz w:val="24"/>
                <w:szCs w:val="24"/>
              </w:rPr>
            </w:pPr>
            <w:r w:rsidRPr="009868C1">
              <w:rPr>
                <w:b/>
                <w:sz w:val="24"/>
                <w:szCs w:val="24"/>
                <w:u w:val="single"/>
              </w:rPr>
              <w:t>A.</w:t>
            </w:r>
            <w:r w:rsidRPr="00A81AF8">
              <w:rPr>
                <w:sz w:val="24"/>
                <w:szCs w:val="24"/>
              </w:rPr>
              <w:t xml:space="preserve"> </w:t>
            </w:r>
            <w:r>
              <w:rPr>
                <w:position w:val="-28"/>
                <w:sz w:val="24"/>
                <w:szCs w:val="24"/>
              </w:rPr>
              <w:object>
                <v:shape id="_x0000_i2677" type="#_x0000_t75" style="width:114pt;height:36.85pt" o:oleicon="f" o:ole="">
                  <v:imagedata r:id="rId2430" o:title=""/>
                </v:shape>
                <o:OLEObject Type="Embed" ProgID="Equation.DSMT4" ShapeID="_x0000_i2677" DrawAspect="Content" ObjectID="_1642173783" r:id="rId2431"/>
              </w:object>
            </w:r>
          </w:p>
        </w:tc>
        <w:tc>
          <w:tcPr>
            <w:tcW w:w="5508" w:type="dxa"/>
            <w:shd w:val="clear" w:color="auto" w:fill="auto"/>
          </w:tcPr>
          <w:p w:rsidR="002F1F28" w:rsidRPr="00FF0DD3" w:rsidP="00C563F0">
            <w:pPr>
              <w:rPr>
                <w:sz w:val="24"/>
                <w:szCs w:val="24"/>
              </w:rPr>
            </w:pPr>
            <w:r w:rsidRPr="00A81AF8">
              <w:rPr>
                <w:b/>
                <w:sz w:val="24"/>
                <w:szCs w:val="24"/>
              </w:rPr>
              <w:t>B.</w:t>
            </w:r>
            <w:r w:rsidRPr="00A81AF8">
              <w:rPr>
                <w:sz w:val="24"/>
                <w:szCs w:val="24"/>
              </w:rPr>
              <w:t xml:space="preserve"> </w:t>
            </w:r>
            <w:r>
              <w:rPr>
                <w:position w:val="-28"/>
                <w:sz w:val="24"/>
                <w:szCs w:val="24"/>
              </w:rPr>
              <w:object>
                <v:shape id="_x0000_i2678" type="#_x0000_t75" style="width:114.05pt;height:36.85pt" o:oleicon="f" o:ole="">
                  <v:imagedata r:id="rId2432" o:title=""/>
                </v:shape>
                <o:OLEObject Type="Embed" ProgID="Equation.DSMT4" ShapeID="_x0000_i2678" DrawAspect="Content" ObjectID="_1642173784" r:id="rId2433"/>
              </w:object>
            </w:r>
          </w:p>
        </w:tc>
      </w:tr>
      <w:tr w:rsidTr="004D23FF">
        <w:tblPrEx>
          <w:tblW w:w="0" w:type="auto"/>
          <w:tblLook w:val="04A0"/>
        </w:tblPrEx>
        <w:tc>
          <w:tcPr>
            <w:tcW w:w="5508" w:type="dxa"/>
            <w:shd w:val="clear" w:color="auto" w:fill="auto"/>
          </w:tcPr>
          <w:p w:rsidR="002F1F28" w:rsidRPr="00FF0DD3" w:rsidP="00C563F0">
            <w:pPr>
              <w:rPr>
                <w:sz w:val="24"/>
                <w:szCs w:val="24"/>
              </w:rPr>
            </w:pPr>
            <w:r w:rsidRPr="004955FC">
              <w:rPr>
                <w:b/>
                <w:color w:val="000000"/>
                <w:sz w:val="24"/>
                <w:szCs w:val="24"/>
              </w:rPr>
              <w:t>C.</w:t>
            </w:r>
            <w:r w:rsidRPr="00A81AF8">
              <w:rPr>
                <w:color w:val="FF0000"/>
                <w:sz w:val="24"/>
                <w:szCs w:val="24"/>
              </w:rPr>
              <w:t xml:space="preserve"> </w:t>
            </w:r>
            <w:r>
              <w:rPr>
                <w:position w:val="-28"/>
                <w:sz w:val="24"/>
                <w:szCs w:val="24"/>
              </w:rPr>
              <w:object>
                <v:shape id="_x0000_i2679" type="#_x0000_t75" style="width:114pt;height:36.85pt" o:oleicon="f" o:ole="">
                  <v:imagedata r:id="rId2434" o:title=""/>
                </v:shape>
                <o:OLEObject Type="Embed" ProgID="Equation.DSMT4" ShapeID="_x0000_i2679" DrawAspect="Content" ObjectID="_1642173785" r:id="rId2435"/>
              </w:object>
            </w:r>
            <w:r w:rsidRPr="00FF0DD3">
              <w:rPr>
                <w:sz w:val="24"/>
              </w:rPr>
              <w:tab/>
            </w:r>
          </w:p>
        </w:tc>
        <w:tc>
          <w:tcPr>
            <w:tcW w:w="5508" w:type="dxa"/>
            <w:shd w:val="clear" w:color="auto" w:fill="auto"/>
          </w:tcPr>
          <w:p w:rsidR="002F1F28" w:rsidRPr="00FF0DD3" w:rsidP="00C563F0">
            <w:pPr>
              <w:rPr>
                <w:sz w:val="24"/>
                <w:szCs w:val="24"/>
              </w:rPr>
            </w:pPr>
            <w:r w:rsidRPr="0005235D">
              <w:rPr>
                <w:b/>
                <w:sz w:val="24"/>
                <w:szCs w:val="24"/>
              </w:rPr>
              <w:t>D.</w:t>
            </w:r>
            <w:r w:rsidRPr="00A81AF8">
              <w:rPr>
                <w:sz w:val="24"/>
                <w:szCs w:val="24"/>
              </w:rPr>
              <w:t xml:space="preserve"> </w:t>
            </w:r>
            <w:r>
              <w:rPr>
                <w:position w:val="-28"/>
                <w:sz w:val="24"/>
                <w:szCs w:val="24"/>
              </w:rPr>
              <w:object>
                <v:shape id="_x0000_i2680" type="#_x0000_t75" style="width:114pt;height:36.85pt" o:oleicon="f" o:ole="">
                  <v:imagedata r:id="rId2436" o:title=""/>
                </v:shape>
                <o:OLEObject Type="Embed" ProgID="Equation.DSMT4" ShapeID="_x0000_i2680" DrawAspect="Content" ObjectID="_1642173786" r:id="rId2437"/>
              </w:object>
            </w:r>
          </w:p>
        </w:tc>
      </w:tr>
    </w:tbl>
    <w:p w:rsidR="002F1F28" w:rsidP="003C4BAD">
      <w:pPr>
        <w:tabs>
          <w:tab w:val="left" w:pos="993"/>
          <w:tab w:val="left" w:pos="3402"/>
          <w:tab w:val="left" w:pos="5670"/>
          <w:tab w:val="left" w:pos="7938"/>
        </w:tabs>
        <w:rPr>
          <w:sz w:val="24"/>
          <w:szCs w:val="24"/>
        </w:rPr>
      </w:pPr>
      <w:r w:rsidRPr="00AF3EC1">
        <w:rPr>
          <w:b/>
          <w:sz w:val="24"/>
          <w:szCs w:val="24"/>
        </w:rPr>
        <w:t>Câu 37.</w:t>
      </w:r>
      <w:r>
        <w:rPr>
          <w:sz w:val="24"/>
          <w:szCs w:val="24"/>
        </w:rPr>
        <w:t xml:space="preserve"> </w:t>
      </w:r>
      <w:r w:rsidRPr="00AF7C60">
        <w:rPr>
          <w:sz w:val="24"/>
          <w:szCs w:val="24"/>
        </w:rPr>
        <w:t xml:space="preserve">Tìm số phức </w:t>
      </w:r>
      <w:r>
        <w:rPr>
          <w:position w:val="-4"/>
          <w:sz w:val="24"/>
          <w:szCs w:val="24"/>
        </w:rPr>
        <w:object>
          <v:shape id="_x0000_i2681" type="#_x0000_t75" style="width:9.2pt;height:9.2pt" o:oleicon="f" o:ole="">
            <v:imagedata r:id="rId2438" o:title=""/>
          </v:shape>
          <o:OLEObject Type="Embed" ProgID="Equation.DSMT4" ShapeID="_x0000_i2681" DrawAspect="Content" ObjectID="_1642173787" r:id="rId2439"/>
        </w:object>
      </w:r>
      <w:r w:rsidRPr="00AF7C60">
        <w:rPr>
          <w:sz w:val="24"/>
          <w:szCs w:val="24"/>
        </w:rPr>
        <w:t xml:space="preserve"> sao cho </w:t>
      </w:r>
      <w:r>
        <w:rPr>
          <w:position w:val="-14"/>
          <w:sz w:val="24"/>
          <w:szCs w:val="24"/>
        </w:rPr>
        <w:object>
          <v:shape id="_x0000_i2682" type="#_x0000_t75" style="width:44.35pt;height:20.15pt" o:oleicon="f" o:ole="">
            <v:imagedata r:id="rId2440" o:title=""/>
          </v:shape>
          <o:OLEObject Type="Embed" ProgID="Equation.DSMT4" ShapeID="_x0000_i2682" DrawAspect="Content" ObjectID="_1642173788" r:id="rId2441"/>
        </w:object>
      </w:r>
      <w:r w:rsidRPr="00AF7C60">
        <w:rPr>
          <w:sz w:val="24"/>
          <w:szCs w:val="24"/>
        </w:rPr>
        <w:t xml:space="preserve"> là số thuần ảo và </w:t>
      </w:r>
      <w:r>
        <w:rPr>
          <w:position w:val="-18"/>
          <w:sz w:val="24"/>
          <w:szCs w:val="24"/>
        </w:rPr>
        <w:object>
          <v:shape id="_x0000_i2683" type="#_x0000_t75" style="width:66.8pt;height:24.2pt" o:oleicon="f" o:ole="">
            <v:imagedata r:id="rId2442" o:title=""/>
          </v:shape>
          <o:OLEObject Type="Embed" ProgID="Equation.DSMT4" ShapeID="_x0000_i2683" DrawAspect="Content" ObjectID="_1642173789" r:id="rId2443"/>
        </w:object>
      </w:r>
      <w:r w:rsidRPr="00AF7C60">
        <w:rPr>
          <w:sz w:val="24"/>
          <w:szCs w:val="24"/>
        </w:rPr>
        <w:t xml:space="preserve"> </w:t>
      </w:r>
    </w:p>
    <w:tbl>
      <w:tblPr>
        <w:tblW w:w="0" w:type="auto"/>
        <w:tblLook w:val="04A0"/>
      </w:tblPr>
      <w:tblGrid>
        <w:gridCol w:w="5377"/>
        <w:gridCol w:w="5377"/>
      </w:tblGrid>
      <w:tr w:rsidTr="004D23FF">
        <w:tblPrEx>
          <w:tblW w:w="0" w:type="auto"/>
          <w:tblLook w:val="04A0"/>
        </w:tblPrEx>
        <w:tc>
          <w:tcPr>
            <w:tcW w:w="5508" w:type="dxa"/>
            <w:shd w:val="clear" w:color="auto" w:fill="auto"/>
          </w:tcPr>
          <w:p w:rsidR="002F1F28" w:rsidRPr="00FF0DD3" w:rsidP="00C563F0">
            <w:pPr>
              <w:rPr>
                <w:sz w:val="24"/>
                <w:szCs w:val="24"/>
              </w:rPr>
            </w:pPr>
            <w:r w:rsidRPr="009868C1">
              <w:rPr>
                <w:b/>
                <w:sz w:val="24"/>
                <w:szCs w:val="24"/>
                <w:u w:val="single"/>
              </w:rPr>
              <w:t>A.</w:t>
            </w:r>
            <w:r w:rsidRPr="00A81AF8">
              <w:rPr>
                <w:sz w:val="24"/>
                <w:szCs w:val="24"/>
              </w:rPr>
              <w:t xml:space="preserve"> </w:t>
            </w:r>
            <w:r>
              <w:rPr>
                <w:position w:val="-6"/>
                <w:sz w:val="24"/>
                <w:szCs w:val="24"/>
              </w:rPr>
              <w:object>
                <v:shape id="_x0000_i2684" type="#_x0000_t75" style="width:42.05pt;height:14.4pt" o:oleicon="f" o:ole="">
                  <v:imagedata r:id="rId2444" o:title=""/>
                </v:shape>
                <o:OLEObject Type="Embed" ProgID="Equation.DSMT4" ShapeID="_x0000_i2684" DrawAspect="Content" ObjectID="_1642173790" r:id="rId2445"/>
              </w:object>
            </w:r>
            <w:r w:rsidRPr="00AF7C60">
              <w:rPr>
                <w:sz w:val="24"/>
                <w:szCs w:val="24"/>
              </w:rPr>
              <w:t xml:space="preserve"> hoặc </w:t>
            </w:r>
            <w:r>
              <w:rPr>
                <w:position w:val="-6"/>
                <w:sz w:val="24"/>
                <w:szCs w:val="24"/>
              </w:rPr>
              <w:object>
                <v:shape id="_x0000_i2685" type="#_x0000_t75" style="width:49.55pt;height:14.4pt" o:oleicon="f" o:ole="">
                  <v:imagedata r:id="rId2446" o:title=""/>
                </v:shape>
                <o:OLEObject Type="Embed" ProgID="Equation.DSMT4" ShapeID="_x0000_i2685" DrawAspect="Content" ObjectID="_1642173791" r:id="rId2447"/>
              </w:object>
            </w:r>
            <w:r>
              <w:rPr>
                <w:sz w:val="24"/>
                <w:szCs w:val="24"/>
              </w:rPr>
              <w:t xml:space="preserve">  </w:t>
            </w:r>
          </w:p>
        </w:tc>
        <w:tc>
          <w:tcPr>
            <w:tcW w:w="5508" w:type="dxa"/>
            <w:shd w:val="clear" w:color="auto" w:fill="auto"/>
          </w:tcPr>
          <w:p w:rsidR="002F1F28" w:rsidRPr="00FF0DD3" w:rsidP="003C4BAD">
            <w:pPr>
              <w:tabs>
                <w:tab w:val="left" w:pos="1080"/>
                <w:tab w:val="left" w:pos="3402"/>
                <w:tab w:val="left" w:pos="5670"/>
                <w:tab w:val="left" w:pos="7938"/>
              </w:tabs>
              <w:rPr>
                <w:sz w:val="24"/>
                <w:szCs w:val="24"/>
              </w:rPr>
            </w:pPr>
            <w:r w:rsidRPr="00A81AF8">
              <w:rPr>
                <w:b/>
                <w:sz w:val="24"/>
                <w:szCs w:val="24"/>
              </w:rPr>
              <w:t>B.</w:t>
            </w:r>
            <w:r w:rsidRPr="00A81AF8">
              <w:rPr>
                <w:sz w:val="24"/>
                <w:szCs w:val="24"/>
              </w:rPr>
              <w:t xml:space="preserve"> </w:t>
            </w:r>
            <w:r>
              <w:rPr>
                <w:position w:val="-6"/>
                <w:sz w:val="24"/>
                <w:szCs w:val="24"/>
              </w:rPr>
              <w:object>
                <v:shape id="_x0000_i2686" type="#_x0000_t75" style="width:47.8pt;height:14.4pt" o:oleicon="f" o:ole="">
                  <v:imagedata r:id="rId2448" o:title=""/>
                </v:shape>
                <o:OLEObject Type="Embed" ProgID="Equation.DSMT4" ShapeID="_x0000_i2686" DrawAspect="Content" ObjectID="_1642173792" r:id="rId2449"/>
              </w:object>
            </w:r>
            <w:r w:rsidRPr="00AF7C60">
              <w:rPr>
                <w:sz w:val="24"/>
                <w:szCs w:val="24"/>
              </w:rPr>
              <w:t xml:space="preserve"> hoặc </w:t>
            </w:r>
            <w:r>
              <w:rPr>
                <w:position w:val="-6"/>
                <w:sz w:val="24"/>
                <w:szCs w:val="24"/>
              </w:rPr>
              <w:object>
                <v:shape id="_x0000_i2687" type="#_x0000_t75" style="width:43.2pt;height:14.4pt" o:oleicon="f" o:ole="">
                  <v:imagedata r:id="rId2450" o:title=""/>
                </v:shape>
                <o:OLEObject Type="Embed" ProgID="Equation.DSMT4" ShapeID="_x0000_i2687" DrawAspect="Content" ObjectID="_1642173793" r:id="rId2451"/>
              </w:object>
            </w:r>
          </w:p>
        </w:tc>
      </w:tr>
      <w:tr w:rsidTr="004D23FF">
        <w:tblPrEx>
          <w:tblW w:w="0" w:type="auto"/>
          <w:tblLook w:val="04A0"/>
        </w:tblPrEx>
        <w:tc>
          <w:tcPr>
            <w:tcW w:w="5508" w:type="dxa"/>
            <w:shd w:val="clear" w:color="auto" w:fill="auto"/>
          </w:tcPr>
          <w:p w:rsidR="002F1F28" w:rsidRPr="00FF0DD3" w:rsidP="00C563F0">
            <w:pPr>
              <w:rPr>
                <w:sz w:val="24"/>
                <w:szCs w:val="24"/>
              </w:rPr>
            </w:pPr>
            <w:r w:rsidRPr="004955FC">
              <w:rPr>
                <w:b/>
                <w:color w:val="000000"/>
                <w:sz w:val="24"/>
                <w:szCs w:val="24"/>
              </w:rPr>
              <w:t>C.</w:t>
            </w:r>
            <w:r w:rsidRPr="00A81AF8">
              <w:rPr>
                <w:color w:val="FF0000"/>
                <w:sz w:val="24"/>
                <w:szCs w:val="24"/>
              </w:rPr>
              <w:t xml:space="preserve"> </w:t>
            </w:r>
            <w:r>
              <w:rPr>
                <w:position w:val="-6"/>
                <w:sz w:val="24"/>
                <w:szCs w:val="24"/>
              </w:rPr>
              <w:object>
                <v:shape id="_x0000_i2688" type="#_x0000_t75" style="width:42.05pt;height:14.4pt" o:oleicon="f" o:ole="">
                  <v:imagedata r:id="rId2452" o:title=""/>
                </v:shape>
                <o:OLEObject Type="Embed" ProgID="Equation.DSMT4" ShapeID="_x0000_i2688" DrawAspect="Content" ObjectID="_1642173794" r:id="rId2453"/>
              </w:object>
            </w:r>
            <w:r w:rsidRPr="00AF7C60">
              <w:rPr>
                <w:sz w:val="24"/>
                <w:szCs w:val="24"/>
              </w:rPr>
              <w:t xml:space="preserve"> hoặc </w:t>
            </w:r>
            <w:r>
              <w:rPr>
                <w:position w:val="-6"/>
                <w:sz w:val="24"/>
                <w:szCs w:val="24"/>
              </w:rPr>
              <w:object>
                <v:shape id="_x0000_i2689" type="#_x0000_t75" style="width:43.2pt;height:14.4pt" o:oleicon="f" o:ole="">
                  <v:imagedata r:id="rId2454" o:title=""/>
                </v:shape>
                <o:OLEObject Type="Embed" ProgID="Equation.DSMT4" ShapeID="_x0000_i2689" DrawAspect="Content" ObjectID="_1642173795" r:id="rId2455"/>
              </w:object>
            </w:r>
            <w:r w:rsidRPr="00FF0DD3">
              <w:rPr>
                <w:sz w:val="24"/>
              </w:rPr>
              <w:tab/>
            </w:r>
          </w:p>
        </w:tc>
        <w:tc>
          <w:tcPr>
            <w:tcW w:w="5508" w:type="dxa"/>
            <w:shd w:val="clear" w:color="auto" w:fill="auto"/>
          </w:tcPr>
          <w:p w:rsidR="002F1F28" w:rsidRPr="00FF0DD3" w:rsidP="00C563F0">
            <w:pPr>
              <w:rPr>
                <w:sz w:val="24"/>
                <w:szCs w:val="24"/>
              </w:rPr>
            </w:pPr>
            <w:r w:rsidRPr="0005235D">
              <w:rPr>
                <w:b/>
                <w:sz w:val="24"/>
                <w:szCs w:val="24"/>
              </w:rPr>
              <w:t>D.</w:t>
            </w:r>
            <w:r w:rsidRPr="00A81AF8">
              <w:rPr>
                <w:sz w:val="24"/>
                <w:szCs w:val="24"/>
              </w:rPr>
              <w:t xml:space="preserve"> </w:t>
            </w:r>
            <w:r>
              <w:rPr>
                <w:position w:val="-6"/>
                <w:sz w:val="24"/>
                <w:szCs w:val="24"/>
              </w:rPr>
              <w:object>
                <v:shape id="_x0000_i2690" type="#_x0000_t75" style="width:47.8pt;height:14.4pt" o:oleicon="f" o:ole="">
                  <v:imagedata r:id="rId2456" o:title=""/>
                </v:shape>
                <o:OLEObject Type="Embed" ProgID="Equation.DSMT4" ShapeID="_x0000_i2690" DrawAspect="Content" ObjectID="_1642173796" r:id="rId2457"/>
              </w:object>
            </w:r>
            <w:r w:rsidRPr="00AF7C60">
              <w:rPr>
                <w:sz w:val="24"/>
                <w:szCs w:val="24"/>
              </w:rPr>
              <w:t xml:space="preserve"> hoặc </w:t>
            </w:r>
            <w:r>
              <w:rPr>
                <w:position w:val="-6"/>
                <w:sz w:val="24"/>
                <w:szCs w:val="24"/>
              </w:rPr>
              <w:object>
                <v:shape id="_x0000_i2691" type="#_x0000_t75" style="width:49.55pt;height:14.4pt" o:oleicon="f" o:ole="">
                  <v:imagedata r:id="rId2458" o:title=""/>
                </v:shape>
                <o:OLEObject Type="Embed" ProgID="Equation.DSMT4" ShapeID="_x0000_i2691" DrawAspect="Content" ObjectID="_1642173797" r:id="rId2459"/>
              </w:object>
            </w:r>
          </w:p>
        </w:tc>
      </w:tr>
    </w:tbl>
    <w:p w:rsidR="002F1F28" w:rsidP="003C4BAD">
      <w:pPr>
        <w:tabs>
          <w:tab w:val="left" w:pos="1080"/>
          <w:tab w:val="left" w:pos="3402"/>
          <w:tab w:val="left" w:pos="5670"/>
          <w:tab w:val="left" w:pos="7938"/>
        </w:tabs>
        <w:rPr>
          <w:sz w:val="24"/>
          <w:szCs w:val="24"/>
        </w:rPr>
      </w:pPr>
      <w:r>
        <w:rPr>
          <w:b/>
          <w:sz w:val="24"/>
          <w:szCs w:val="24"/>
        </w:rPr>
        <w:t>Câu 38.</w:t>
      </w:r>
      <w:r w:rsidRPr="001C4BF4">
        <w:t xml:space="preserve"> </w:t>
      </w:r>
      <w:r w:rsidRPr="001C4BF4">
        <w:rPr>
          <w:sz w:val="24"/>
          <w:szCs w:val="24"/>
        </w:rPr>
        <w:t xml:space="preserve">Cho khối lăng trụ tam giác </w:t>
      </w:r>
      <w:r>
        <w:rPr>
          <w:position w:val="-6"/>
          <w:sz w:val="24"/>
          <w:szCs w:val="24"/>
        </w:rPr>
        <w:object>
          <v:shape id="_x0000_i2692" type="#_x0000_t75" style="width:62.2pt;height:14.4pt" o:oleicon="f" o:ole="">
            <v:imagedata r:id="rId2460" o:title=""/>
          </v:shape>
          <o:OLEObject Type="Embed" ProgID="Equation.DSMT4" ShapeID="_x0000_i2692" DrawAspect="Content" ObjectID="_1642173798" r:id="rId2461"/>
        </w:object>
      </w:r>
      <w:r w:rsidRPr="001C4BF4">
        <w:rPr>
          <w:sz w:val="24"/>
          <w:szCs w:val="24"/>
        </w:rPr>
        <w:t xml:space="preserve"> có thể tích là </w:t>
      </w:r>
      <w:r>
        <w:rPr>
          <w:position w:val="-6"/>
          <w:sz w:val="24"/>
          <w:szCs w:val="24"/>
        </w:rPr>
        <w:object>
          <v:shape id="_x0000_i2693" type="#_x0000_t75" style="width:12.1pt;height:14.4pt" o:oleicon="f" o:ole="">
            <v:imagedata r:id="rId2462" o:title=""/>
          </v:shape>
          <o:OLEObject Type="Embed" ProgID="Equation.DSMT4" ShapeID="_x0000_i2693" DrawAspect="Content" ObjectID="_1642173799" r:id="rId2463"/>
        </w:object>
      </w:r>
      <w:r w:rsidRPr="001C4BF4">
        <w:rPr>
          <w:sz w:val="24"/>
          <w:szCs w:val="24"/>
        </w:rPr>
        <w:t xml:space="preserve">. Gọi </w:t>
      </w:r>
      <w:r>
        <w:rPr>
          <w:position w:val="-4"/>
          <w:sz w:val="24"/>
          <w:szCs w:val="24"/>
        </w:rPr>
        <w:object>
          <v:shape id="_x0000_i2694" type="#_x0000_t75" style="width:9.2pt;height:12.65pt" o:oleicon="f" o:ole="">
            <v:imagedata r:id="rId2464" o:title=""/>
          </v:shape>
          <o:OLEObject Type="Embed" ProgID="Equation.DSMT4" ShapeID="_x0000_i2694" DrawAspect="Content" ObjectID="_1642173800" r:id="rId2465"/>
        </w:object>
      </w:r>
      <w:r>
        <w:rPr>
          <w:sz w:val="24"/>
          <w:szCs w:val="24"/>
        </w:rPr>
        <w:t>,</w:t>
      </w:r>
      <w:r>
        <w:rPr>
          <w:position w:val="-6"/>
          <w:sz w:val="24"/>
          <w:szCs w:val="24"/>
        </w:rPr>
        <w:object>
          <v:shape id="_x0000_i2695" type="#_x0000_t75" style="width:11.5pt;height:14.4pt" o:oleicon="f" o:ole="">
            <v:imagedata r:id="rId2466" o:title=""/>
          </v:shape>
          <o:OLEObject Type="Embed" ProgID="Equation.DSMT4" ShapeID="_x0000_i2695" DrawAspect="Content" ObjectID="_1642173801" r:id="rId2467"/>
        </w:object>
      </w:r>
      <w:r w:rsidRPr="001C4BF4">
        <w:rPr>
          <w:sz w:val="24"/>
          <w:szCs w:val="24"/>
        </w:rPr>
        <w:t xml:space="preserve">lần lượt là trung điểm hai cạnh </w:t>
      </w:r>
      <w:r>
        <w:rPr>
          <w:position w:val="-4"/>
          <w:sz w:val="24"/>
          <w:szCs w:val="24"/>
        </w:rPr>
        <w:object>
          <v:shape id="_x0000_i2696" type="#_x0000_t75" style="width:21.9pt;height:12.65pt" o:oleicon="f" o:ole="">
            <v:imagedata r:id="rId2468" o:title=""/>
          </v:shape>
          <o:OLEObject Type="Embed" ProgID="Equation.DSMT4" ShapeID="_x0000_i2696" DrawAspect="Content" ObjectID="_1642173802" r:id="rId2469"/>
        </w:object>
      </w:r>
      <w:r w:rsidRPr="001C4BF4">
        <w:rPr>
          <w:sz w:val="24"/>
          <w:szCs w:val="24"/>
        </w:rPr>
        <w:t xml:space="preserve"> và </w:t>
      </w:r>
      <w:r>
        <w:rPr>
          <w:position w:val="-4"/>
          <w:sz w:val="24"/>
          <w:szCs w:val="24"/>
        </w:rPr>
        <w:object>
          <v:shape id="_x0000_i2697" type="#_x0000_t75" style="width:21.9pt;height:12.65pt" o:oleicon="f" o:ole="">
            <v:imagedata r:id="rId2470" o:title=""/>
          </v:shape>
          <o:OLEObject Type="Embed" ProgID="Equation.DSMT4" ShapeID="_x0000_i2697" DrawAspect="Content" ObjectID="_1642173803" r:id="rId2471"/>
        </w:object>
      </w:r>
      <w:r w:rsidRPr="001C4BF4">
        <w:rPr>
          <w:sz w:val="24"/>
          <w:szCs w:val="24"/>
        </w:rPr>
        <w:t xml:space="preserve">. Khi đó thể tích của khối đa diện </w:t>
      </w:r>
      <w:r>
        <w:rPr>
          <w:position w:val="-6"/>
          <w:sz w:val="24"/>
          <w:szCs w:val="24"/>
        </w:rPr>
        <w:object>
          <v:shape id="_x0000_i2698" type="#_x0000_t75" style="width:47.8pt;height:14.4pt" o:oleicon="f" o:ole="">
            <v:imagedata r:id="rId2472" o:title=""/>
          </v:shape>
          <o:OLEObject Type="Embed" ProgID="Equation.DSMT4" ShapeID="_x0000_i2698" DrawAspect="Content" ObjectID="_1642173804" r:id="rId2473"/>
        </w:object>
      </w:r>
      <w:r w:rsidRPr="001C4BF4">
        <w:rPr>
          <w:sz w:val="24"/>
          <w:szCs w:val="24"/>
        </w:rPr>
        <w:t xml:space="preserve"> bằng </w:t>
      </w:r>
    </w:p>
    <w:tbl>
      <w:tblPr>
        <w:tblW w:w="0" w:type="auto"/>
        <w:tblLook w:val="04A0"/>
      </w:tblPr>
      <w:tblGrid>
        <w:gridCol w:w="2689"/>
        <w:gridCol w:w="2689"/>
        <w:gridCol w:w="2688"/>
        <w:gridCol w:w="2688"/>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4F4D77">
              <w:rPr>
                <w:b/>
                <w:sz w:val="24"/>
                <w:szCs w:val="24"/>
              </w:rPr>
              <w:t>A.</w:t>
            </w:r>
            <w:r>
              <w:rPr>
                <w:sz w:val="24"/>
                <w:szCs w:val="24"/>
              </w:rPr>
              <w:t xml:space="preserve"> </w:t>
            </w:r>
            <w:r>
              <w:rPr>
                <w:color w:val="000000"/>
                <w:position w:val="-24"/>
                <w:sz w:val="24"/>
                <w:szCs w:val="24"/>
              </w:rPr>
              <w:object>
                <v:shape id="_x0000_i2699" type="#_x0000_t75" style="width:23.05pt;height:30.55pt" o:oleicon="f" o:ole="">
                  <v:imagedata r:id="rId2474" o:title=""/>
                </v:shape>
                <o:OLEObject Type="Embed" ProgID="Equation.DSMT4" ShapeID="_x0000_i2699" DrawAspect="Content" ObjectID="_1642173805" r:id="rId2475"/>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rPr>
              <w:t>B.</w:t>
            </w:r>
            <w:r w:rsidRPr="003F2313">
              <w:rPr>
                <w:sz w:val="24"/>
                <w:szCs w:val="24"/>
              </w:rPr>
              <w:t xml:space="preserve"> </w:t>
            </w:r>
            <w:r>
              <w:rPr>
                <w:color w:val="000000"/>
                <w:position w:val="-24"/>
                <w:sz w:val="24"/>
                <w:szCs w:val="24"/>
              </w:rPr>
              <w:object>
                <v:shape id="_x0000_i2700" type="#_x0000_t75" style="width:23.05pt;height:30.55pt" o:oleicon="f" o:ole="">
                  <v:imagedata r:id="rId2476" o:title=""/>
                </v:shape>
                <o:OLEObject Type="Embed" ProgID="Equation.DSMT4" ShapeID="_x0000_i2700" DrawAspect="Content" ObjectID="_1642173806" r:id="rId2477"/>
              </w:object>
            </w:r>
          </w:p>
        </w:tc>
        <w:tc>
          <w:tcPr>
            <w:tcW w:w="2754" w:type="dxa"/>
            <w:shd w:val="clear" w:color="auto" w:fill="auto"/>
          </w:tcPr>
          <w:p w:rsidR="002F1F28" w:rsidRPr="00FF0DD3" w:rsidP="003C4BAD">
            <w:pPr>
              <w:jc w:val="both"/>
              <w:rPr>
                <w:color w:val="000000"/>
                <w:sz w:val="24"/>
                <w:szCs w:val="24"/>
              </w:rPr>
            </w:pPr>
            <w:r w:rsidRPr="004955FC">
              <w:rPr>
                <w:b/>
                <w:color w:val="000000"/>
                <w:sz w:val="24"/>
                <w:szCs w:val="24"/>
                <w:lang w:val="nl-NL"/>
              </w:rPr>
              <w:t>C.</w:t>
            </w:r>
            <w:r w:rsidRPr="003F2313">
              <w:rPr>
                <w:sz w:val="24"/>
                <w:szCs w:val="24"/>
                <w:lang w:val="nl-NL"/>
              </w:rPr>
              <w:t xml:space="preserve"> </w:t>
            </w:r>
            <w:r>
              <w:rPr>
                <w:color w:val="000000"/>
                <w:position w:val="-24"/>
                <w:sz w:val="24"/>
                <w:szCs w:val="24"/>
              </w:rPr>
              <w:object>
                <v:shape id="_x0000_i2701" type="#_x0000_t75" style="width:23.05pt;height:30.55pt" o:oleicon="f" o:ole="">
                  <v:imagedata r:id="rId2478" o:title=""/>
                </v:shape>
                <o:OLEObject Type="Embed" ProgID="Equation.DSMT4" ShapeID="_x0000_i2701" DrawAspect="Content" ObjectID="_1642173807" r:id="rId2479"/>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3C4BAD">
              <w:rPr>
                <w:b/>
                <w:sz w:val="24"/>
                <w:szCs w:val="24"/>
                <w:u w:val="single"/>
                <w:lang w:val="nl-NL"/>
              </w:rPr>
              <w:t>D.</w:t>
            </w:r>
            <w:r w:rsidRPr="003F2313">
              <w:rPr>
                <w:sz w:val="24"/>
                <w:szCs w:val="24"/>
                <w:lang w:val="nl-NL"/>
              </w:rPr>
              <w:t xml:space="preserve"> </w:t>
            </w:r>
            <w:r>
              <w:rPr>
                <w:color w:val="000000"/>
                <w:position w:val="-24"/>
                <w:sz w:val="24"/>
                <w:szCs w:val="24"/>
              </w:rPr>
              <w:object>
                <v:shape id="_x0000_i2702" type="#_x0000_t75" style="width:23.05pt;height:30.55pt" o:oleicon="f" o:ole="">
                  <v:imagedata r:id="rId2480" o:title=""/>
                </v:shape>
                <o:OLEObject Type="Embed" ProgID="Equation.DSMT4" ShapeID="_x0000_i2702" DrawAspect="Content" ObjectID="_1642173808" r:id="rId2481"/>
              </w:object>
            </w:r>
          </w:p>
        </w:tc>
      </w:tr>
    </w:tbl>
    <w:p w:rsidR="002F1F28" w:rsidRPr="00DF1BE5" w:rsidP="003C4BAD">
      <w:pPr>
        <w:tabs>
          <w:tab w:val="left" w:pos="992"/>
        </w:tabs>
        <w:spacing w:before="120"/>
        <w:jc w:val="both"/>
        <w:rPr>
          <w:color w:val="000000"/>
          <w:sz w:val="24"/>
          <w:szCs w:val="24"/>
          <w:lang w:val="sv-SE"/>
        </w:rPr>
      </w:pPr>
      <w:r>
        <w:rPr>
          <w:b/>
          <w:sz w:val="24"/>
          <w:szCs w:val="24"/>
        </w:rPr>
        <w:t xml:space="preserve">Câu 39. </w:t>
      </w:r>
      <w:r w:rsidRPr="00DF1BE5">
        <w:rPr>
          <w:color w:val="000000"/>
          <w:sz w:val="24"/>
          <w:szCs w:val="24"/>
          <w:lang w:val="sv-SE"/>
        </w:rPr>
        <w:t xml:space="preserve">Cho hình chóp </w:t>
      </w:r>
      <w:r>
        <w:rPr>
          <w:color w:val="000000"/>
          <w:position w:val="-6"/>
          <w:sz w:val="24"/>
          <w:szCs w:val="24"/>
          <w:lang w:val="sv-SE"/>
        </w:rPr>
        <w:object>
          <v:shape id="_x0000_i2703" type="#_x0000_t75" style="width:36.85pt;height:14.4pt" o:oleicon="f" o:ole="">
            <v:imagedata r:id="rId2482" o:title=""/>
          </v:shape>
          <o:OLEObject Type="Embed" ProgID="Equation.DSMT4" ShapeID="_x0000_i2703" DrawAspect="Content" ObjectID="_1642173809" r:id="rId2483"/>
        </w:object>
      </w:r>
      <w:r w:rsidRPr="00DF1BE5">
        <w:rPr>
          <w:color w:val="000000"/>
          <w:sz w:val="24"/>
          <w:szCs w:val="24"/>
          <w:lang w:val="sv-SE"/>
        </w:rPr>
        <w:t xml:space="preserve"> có đường cao </w:t>
      </w:r>
      <w:r>
        <w:rPr>
          <w:color w:val="000000"/>
          <w:position w:val="-6"/>
          <w:sz w:val="24"/>
          <w:szCs w:val="24"/>
          <w:lang w:val="sv-SE"/>
        </w:rPr>
        <w:object>
          <v:shape id="_x0000_i2704" type="#_x0000_t75" style="width:42.05pt;height:14.4pt" o:oleicon="f" o:ole="">
            <v:imagedata r:id="rId2484" o:title=""/>
          </v:shape>
          <o:OLEObject Type="Embed" ProgID="Equation.DSMT4" ShapeID="_x0000_i2704" DrawAspect="Content" ObjectID="_1642173810" r:id="rId2485"/>
        </w:object>
      </w:r>
      <w:r w:rsidRPr="00DF1BE5">
        <w:rPr>
          <w:color w:val="000000"/>
          <w:sz w:val="24"/>
          <w:szCs w:val="24"/>
          <w:lang w:val="sv-SE"/>
        </w:rPr>
        <w:t xml:space="preserve">, tam giác </w:t>
      </w:r>
      <w:r>
        <w:rPr>
          <w:color w:val="000000"/>
          <w:position w:val="-6"/>
          <w:sz w:val="24"/>
          <w:szCs w:val="24"/>
          <w:lang w:val="sv-SE"/>
        </w:rPr>
        <w:object>
          <v:shape id="_x0000_i2705" type="#_x0000_t75" style="width:27.65pt;height:14.4pt" o:oleicon="f" o:ole="">
            <v:imagedata r:id="rId2486" o:title=""/>
          </v:shape>
          <o:OLEObject Type="Embed" ProgID="Equation.DSMT4" ShapeID="_x0000_i2705" DrawAspect="Content" ObjectID="_1642173811" r:id="rId2487"/>
        </w:object>
      </w:r>
      <w:r w:rsidRPr="00DF1BE5">
        <w:rPr>
          <w:color w:val="000000"/>
          <w:sz w:val="24"/>
          <w:szCs w:val="24"/>
          <w:lang w:val="sv-SE"/>
        </w:rPr>
        <w:t xml:space="preserve"> vuông tại </w:t>
      </w:r>
      <w:r>
        <w:rPr>
          <w:color w:val="000000"/>
          <w:position w:val="-6"/>
          <w:sz w:val="24"/>
          <w:szCs w:val="24"/>
          <w:lang w:val="sv-SE"/>
        </w:rPr>
        <w:object>
          <v:shape id="_x0000_i2706" type="#_x0000_t75" style="width:12.1pt;height:14.4pt" o:oleicon="f" o:ole="">
            <v:imagedata r:id="rId2488" o:title=""/>
          </v:shape>
          <o:OLEObject Type="Embed" ProgID="Equation.DSMT4" ShapeID="_x0000_i2706" DrawAspect="Content" ObjectID="_1642173812" r:id="rId2489"/>
        </w:object>
      </w:r>
      <w:r w:rsidRPr="00DF1BE5">
        <w:rPr>
          <w:color w:val="000000"/>
          <w:sz w:val="24"/>
          <w:szCs w:val="24"/>
          <w:lang w:val="sv-SE"/>
        </w:rPr>
        <w:t>,</w:t>
      </w:r>
      <w:r>
        <w:rPr>
          <w:color w:val="000000"/>
          <w:position w:val="-6"/>
          <w:sz w:val="24"/>
          <w:szCs w:val="24"/>
          <w:lang w:val="sv-SE"/>
        </w:rPr>
        <w:object>
          <v:shape id="_x0000_i2707" type="#_x0000_t75" style="width:44.35pt;height:14.4pt" o:oleicon="f" o:ole="">
            <v:imagedata r:id="rId2490" o:title=""/>
          </v:shape>
          <o:OLEObject Type="Embed" ProgID="Equation.DSMT4" ShapeID="_x0000_i2707" DrawAspect="Content" ObjectID="_1642173813" r:id="rId2491"/>
        </w:object>
      </w:r>
      <w:r w:rsidRPr="00DF1BE5">
        <w:rPr>
          <w:color w:val="000000"/>
          <w:sz w:val="24"/>
          <w:szCs w:val="24"/>
          <w:lang w:val="sv-SE"/>
        </w:rPr>
        <w:t xml:space="preserve">, </w:t>
      </w:r>
      <w:r>
        <w:rPr>
          <w:color w:val="000000"/>
          <w:position w:val="-6"/>
          <w:sz w:val="24"/>
          <w:szCs w:val="24"/>
          <w:lang w:val="sv-SE"/>
        </w:rPr>
        <w:object>
          <v:shape id="_x0000_i2708" type="#_x0000_t75" style="width:54.7pt;height:17.85pt" o:oleicon="f" o:ole="">
            <v:imagedata r:id="rId2492" o:title=""/>
          </v:shape>
          <o:OLEObject Type="Embed" ProgID="Equation.DSMT4" ShapeID="_x0000_i2708" DrawAspect="Content" ObjectID="_1642173814" r:id="rId2493"/>
        </w:object>
      </w:r>
      <w:r w:rsidRPr="00DF1BE5">
        <w:rPr>
          <w:color w:val="000000"/>
          <w:sz w:val="24"/>
          <w:szCs w:val="24"/>
          <w:lang w:val="sv-SE"/>
        </w:rPr>
        <w:t xml:space="preserve">. Gọi </w:t>
      </w:r>
      <w:r>
        <w:rPr>
          <w:color w:val="000000"/>
          <w:position w:val="-4"/>
          <w:sz w:val="24"/>
          <w:szCs w:val="24"/>
          <w:lang w:val="sv-SE"/>
        </w:rPr>
        <w:object>
          <v:shape id="_x0000_i2709" type="#_x0000_t75" style="width:14.4pt;height:12.65pt" o:oleicon="f" o:ole="">
            <v:imagedata r:id="rId2494" o:title=""/>
          </v:shape>
          <o:OLEObject Type="Embed" ProgID="Equation.DSMT4" ShapeID="_x0000_i2709" DrawAspect="Content" ObjectID="_1642173815" r:id="rId2495"/>
        </w:object>
      </w:r>
      <w:r w:rsidRPr="00DF1BE5">
        <w:rPr>
          <w:color w:val="000000"/>
          <w:sz w:val="24"/>
          <w:szCs w:val="24"/>
          <w:lang w:val="sv-SE"/>
        </w:rPr>
        <w:t>là hình chiếu của</w:t>
      </w:r>
      <w:r>
        <w:rPr>
          <w:color w:val="000000"/>
          <w:position w:val="-4"/>
          <w:sz w:val="24"/>
          <w:szCs w:val="24"/>
          <w:lang w:val="sv-SE"/>
        </w:rPr>
        <w:object>
          <v:shape id="_x0000_i2710" type="#_x0000_t75" style="width:12.1pt;height:12.65pt" o:oleicon="f" o:ole="">
            <v:imagedata r:id="rId2496" o:title=""/>
          </v:shape>
          <o:OLEObject Type="Embed" ProgID="Equation.DSMT4" ShapeID="_x0000_i2710" DrawAspect="Content" ObjectID="_1642173816" r:id="rId2497"/>
        </w:object>
      </w:r>
      <w:r w:rsidRPr="00DF1BE5">
        <w:rPr>
          <w:color w:val="000000"/>
          <w:sz w:val="24"/>
          <w:szCs w:val="24"/>
          <w:lang w:val="sv-SE"/>
        </w:rPr>
        <w:t xml:space="preserve">trên </w:t>
      </w:r>
      <w:r>
        <w:rPr>
          <w:color w:val="000000"/>
          <w:position w:val="-6"/>
          <w:sz w:val="24"/>
          <w:szCs w:val="24"/>
          <w:lang w:val="sv-SE"/>
        </w:rPr>
        <w:object>
          <v:shape id="_x0000_i2711" type="#_x0000_t75" style="width:19pt;height:14.4pt" o:oleicon="f" o:ole="">
            <v:imagedata r:id="rId2498" o:title=""/>
          </v:shape>
          <o:OLEObject Type="Embed" ProgID="Equation.DSMT4" ShapeID="_x0000_i2711" DrawAspect="Content" ObjectID="_1642173817" r:id="rId2499"/>
        </w:object>
      </w:r>
      <w:r w:rsidRPr="00DF1BE5">
        <w:rPr>
          <w:color w:val="000000"/>
          <w:sz w:val="24"/>
          <w:szCs w:val="24"/>
          <w:lang w:val="sv-SE"/>
        </w:rPr>
        <w:t xml:space="preserve">, </w:t>
      </w:r>
      <w:r>
        <w:rPr>
          <w:color w:val="000000"/>
          <w:position w:val="-4"/>
          <w:sz w:val="24"/>
          <w:szCs w:val="24"/>
          <w:lang w:val="sv-SE"/>
        </w:rPr>
        <w:object>
          <v:shape id="_x0000_i2712" type="#_x0000_t75" style="width:14.4pt;height:12.65pt" o:oleicon="f" o:ole="">
            <v:imagedata r:id="rId2500" o:title=""/>
          </v:shape>
          <o:OLEObject Type="Embed" ProgID="Equation.DSMT4" ShapeID="_x0000_i2712" DrawAspect="Content" ObjectID="_1642173818" r:id="rId2501"/>
        </w:object>
      </w:r>
      <w:r w:rsidRPr="00DF1BE5">
        <w:rPr>
          <w:color w:val="000000"/>
          <w:sz w:val="24"/>
          <w:szCs w:val="24"/>
          <w:lang w:val="sv-SE"/>
        </w:rPr>
        <w:t xml:space="preserve">là điểm đối xứng của </w:t>
      </w:r>
      <w:r>
        <w:rPr>
          <w:color w:val="000000"/>
          <w:position w:val="-4"/>
          <w:sz w:val="24"/>
          <w:szCs w:val="24"/>
          <w:lang w:val="sv-SE"/>
        </w:rPr>
        <w:object>
          <v:shape id="_x0000_i2713" type="#_x0000_t75" style="width:12.1pt;height:12.65pt" o:oleicon="f" o:ole="">
            <v:imagedata r:id="rId2502" o:title=""/>
          </v:shape>
          <o:OLEObject Type="Embed" ProgID="Equation.DSMT4" ShapeID="_x0000_i2713" DrawAspect="Content" ObjectID="_1642173819" r:id="rId2503"/>
        </w:object>
      </w:r>
      <w:r w:rsidRPr="00DF1BE5">
        <w:rPr>
          <w:color w:val="000000"/>
          <w:sz w:val="24"/>
          <w:szCs w:val="24"/>
          <w:lang w:val="sv-SE"/>
        </w:rPr>
        <w:t xml:space="preserve">qua mặt phẳng </w:t>
      </w:r>
      <w:r>
        <w:rPr>
          <w:color w:val="000000"/>
          <w:position w:val="-14"/>
          <w:sz w:val="24"/>
          <w:szCs w:val="24"/>
          <w:lang w:val="sv-SE"/>
        </w:rPr>
        <w:object>
          <v:shape id="_x0000_i2714" type="#_x0000_t75" style="width:35.15pt;height:20.15pt" o:oleicon="f" o:ole="">
            <v:imagedata r:id="rId2504" o:title=""/>
          </v:shape>
          <o:OLEObject Type="Embed" ProgID="Equation.DSMT4" ShapeID="_x0000_i2714" DrawAspect="Content" ObjectID="_1642173820" r:id="rId2505"/>
        </w:object>
      </w:r>
      <w:r w:rsidRPr="00DF1BE5">
        <w:rPr>
          <w:color w:val="000000"/>
          <w:sz w:val="24"/>
          <w:szCs w:val="24"/>
          <w:lang w:val="sv-SE"/>
        </w:rPr>
        <w:t xml:space="preserve">. Thể tích của khối chóp </w:t>
      </w:r>
      <w:r>
        <w:rPr>
          <w:color w:val="000000"/>
          <w:position w:val="-6"/>
          <w:sz w:val="24"/>
          <w:szCs w:val="24"/>
          <w:lang w:val="sv-SE"/>
        </w:rPr>
        <w:object>
          <v:shape id="_x0000_i2715" type="#_x0000_t75" style="width:42.05pt;height:14.4pt" o:oleicon="f" o:ole="">
            <v:imagedata r:id="rId2506" o:title=""/>
          </v:shape>
          <o:OLEObject Type="Embed" ProgID="Equation.DSMT4" ShapeID="_x0000_i2715" DrawAspect="Content" ObjectID="_1642173821" r:id="rId2507"/>
        </w:object>
      </w:r>
      <w:r w:rsidRPr="00DF1BE5">
        <w:rPr>
          <w:color w:val="000000"/>
          <w:sz w:val="24"/>
          <w:szCs w:val="24"/>
          <w:lang w:val="sv-SE"/>
        </w:rPr>
        <w:t xml:space="preserve"> bằng</w:t>
      </w:r>
    </w:p>
    <w:tbl>
      <w:tblPr>
        <w:tblW w:w="0" w:type="auto"/>
        <w:tblLook w:val="04A0"/>
      </w:tblPr>
      <w:tblGrid>
        <w:gridCol w:w="2684"/>
        <w:gridCol w:w="2690"/>
        <w:gridCol w:w="2690"/>
        <w:gridCol w:w="2690"/>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4F4D77">
              <w:rPr>
                <w:b/>
                <w:sz w:val="24"/>
                <w:szCs w:val="24"/>
              </w:rPr>
              <w:t>A.</w:t>
            </w:r>
            <w:r>
              <w:rPr>
                <w:sz w:val="24"/>
                <w:szCs w:val="24"/>
              </w:rPr>
              <w:t xml:space="preserve"> </w:t>
            </w:r>
            <w:r>
              <w:rPr>
                <w:rFonts w:ascii="Time New Roman" w:hAnsi="Time New Roman"/>
                <w:color w:val="000000"/>
                <w:position w:val="-24"/>
                <w:sz w:val="24"/>
                <w:szCs w:val="24"/>
              </w:rPr>
              <w:object>
                <v:shape id="_x0000_i2716" type="#_x0000_t75" style="width:34.55pt;height:34pt" o:oleicon="f" o:ole="">
                  <v:imagedata r:id="rId2508" o:title=""/>
                </v:shape>
                <o:OLEObject Type="Embed" ProgID="Equation.DSMT4" ShapeID="_x0000_i2716" DrawAspect="Content" ObjectID="_1642173822" r:id="rId2509"/>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rPr>
              <w:t>B.</w:t>
            </w:r>
            <w:r w:rsidRPr="003F2313">
              <w:rPr>
                <w:sz w:val="24"/>
                <w:szCs w:val="24"/>
              </w:rPr>
              <w:t xml:space="preserve"> </w:t>
            </w:r>
            <w:r>
              <w:rPr>
                <w:rFonts w:ascii="Time New Roman" w:hAnsi="Time New Roman"/>
                <w:color w:val="000000"/>
                <w:position w:val="-24"/>
                <w:sz w:val="24"/>
                <w:szCs w:val="24"/>
              </w:rPr>
              <w:object>
                <v:shape id="_x0000_i2717" type="#_x0000_t75" style="width:40.9pt;height:34pt" o:oleicon="f" o:ole="">
                  <v:imagedata r:id="rId2510" o:title=""/>
                </v:shape>
                <o:OLEObject Type="Embed" ProgID="Equation.DSMT4" ShapeID="_x0000_i2717" DrawAspect="Content" ObjectID="_1642173823" r:id="rId2511"/>
              </w:objec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rFonts w:ascii="Time New Roman" w:hAnsi="Time New Roman"/>
                <w:color w:val="000000"/>
                <w:position w:val="-24"/>
                <w:sz w:val="24"/>
                <w:szCs w:val="24"/>
              </w:rPr>
              <w:object>
                <v:shape id="_x0000_i2718" type="#_x0000_t75" style="width:40.9pt;height:34pt" o:oleicon="f" o:ole="">
                  <v:imagedata r:id="rId2512" o:title=""/>
                </v:shape>
                <o:OLEObject Type="Embed" ProgID="Equation.DSMT4" ShapeID="_x0000_i2718" DrawAspect="Content" ObjectID="_1642173824" r:id="rId2513"/>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3C4BAD">
              <w:rPr>
                <w:b/>
                <w:sz w:val="24"/>
                <w:szCs w:val="24"/>
                <w:u w:val="single"/>
                <w:lang w:val="nl-NL"/>
              </w:rPr>
              <w:t>D.</w:t>
            </w:r>
            <w:r w:rsidRPr="003F2313">
              <w:rPr>
                <w:sz w:val="24"/>
                <w:szCs w:val="24"/>
                <w:lang w:val="nl-NL"/>
              </w:rPr>
              <w:t xml:space="preserve"> </w:t>
            </w:r>
            <w:r>
              <w:rPr>
                <w:rFonts w:ascii="Time New Roman" w:hAnsi="Time New Roman"/>
                <w:color w:val="000000"/>
                <w:position w:val="-24"/>
                <w:sz w:val="24"/>
                <w:szCs w:val="24"/>
              </w:rPr>
              <w:object>
                <v:shape id="_x0000_i2719" type="#_x0000_t75" style="width:40.9pt;height:34pt" o:oleicon="f" o:ole="">
                  <v:imagedata r:id="rId2514" o:title=""/>
                </v:shape>
                <o:OLEObject Type="Embed" ProgID="Equation.DSMT4" ShapeID="_x0000_i2719" DrawAspect="Content" ObjectID="_1642173825" r:id="rId2515"/>
              </w:object>
            </w:r>
          </w:p>
        </w:tc>
      </w:tr>
    </w:tbl>
    <w:p w:rsidR="002F1F28" w:rsidP="009868C1">
      <w:pPr>
        <w:tabs>
          <w:tab w:val="left" w:pos="992"/>
        </w:tabs>
        <w:spacing w:before="120"/>
        <w:jc w:val="both"/>
        <w:rPr>
          <w:color w:val="000000"/>
          <w:sz w:val="24"/>
          <w:szCs w:val="24"/>
          <w:lang w:val="pt-BR"/>
        </w:rPr>
      </w:pPr>
      <w:r>
        <w:rPr>
          <w:b/>
          <w:sz w:val="24"/>
          <w:szCs w:val="24"/>
        </w:rPr>
        <w:t xml:space="preserve">Câu 40. </w:t>
      </w:r>
      <w:r w:rsidRPr="00F00436">
        <w:rPr>
          <w:color w:val="000000"/>
          <w:sz w:val="24"/>
          <w:szCs w:val="24"/>
          <w:lang w:val="nl-NL"/>
        </w:rPr>
        <w:t>Cho</w:t>
      </w:r>
      <w:r w:rsidRPr="00F00436">
        <w:rPr>
          <w:color w:val="000000"/>
          <w:sz w:val="24"/>
          <w:szCs w:val="24"/>
          <w:lang w:val="pt-BR"/>
        </w:rPr>
        <w:t xml:space="preserve"> tứ diện </w:t>
      </w:r>
      <w:r>
        <w:rPr>
          <w:color w:val="000000"/>
          <w:position w:val="-6"/>
          <w:sz w:val="24"/>
          <w:szCs w:val="24"/>
          <w:lang w:val="pt-BR"/>
        </w:rPr>
        <w:object>
          <v:shape id="_x0000_i2720" type="#_x0000_t75" style="width:32.85pt;height:14.4pt" o:oleicon="f" o:ole="">
            <v:imagedata r:id="rId2516" o:title=""/>
          </v:shape>
          <o:OLEObject Type="Embed" ProgID="Equation.DSMT4" ShapeID="_x0000_i2720" DrawAspect="Content" ObjectID="_1642173826" r:id="rId2517"/>
        </w:object>
      </w:r>
      <w:r w:rsidRPr="00F00436">
        <w:rPr>
          <w:color w:val="000000"/>
          <w:sz w:val="24"/>
          <w:szCs w:val="24"/>
          <w:lang w:val="pt-BR"/>
        </w:rPr>
        <w:t xml:space="preserve"> và hai điểm </w:t>
      </w:r>
      <w:r>
        <w:rPr>
          <w:color w:val="000000"/>
          <w:position w:val="-4"/>
          <w:sz w:val="24"/>
          <w:szCs w:val="24"/>
          <w:lang w:val="pt-BR"/>
        </w:rPr>
        <w:object>
          <v:shape id="_x0000_i2721" type="#_x0000_t75" style="width:15.55pt;height:12.65pt" o:oleicon="f" o:ole="">
            <v:imagedata r:id="rId2518" o:title=""/>
          </v:shape>
          <o:OLEObject Type="Embed" ProgID="Equation.DSMT4" ShapeID="_x0000_i2721" DrawAspect="Content" ObjectID="_1642173827" r:id="rId2519"/>
        </w:object>
      </w:r>
      <w:r w:rsidRPr="00F00436">
        <w:rPr>
          <w:color w:val="000000"/>
          <w:sz w:val="24"/>
          <w:szCs w:val="24"/>
          <w:lang w:val="pt-BR"/>
        </w:rPr>
        <w:t xml:space="preserve">, </w:t>
      </w:r>
      <w:r>
        <w:rPr>
          <w:color w:val="000000"/>
          <w:position w:val="-6"/>
          <w:sz w:val="24"/>
          <w:szCs w:val="24"/>
          <w:lang w:val="pt-BR"/>
        </w:rPr>
        <w:object>
          <v:shape id="_x0000_i2722" type="#_x0000_t75" style="width:14.4pt;height:14.4pt" o:oleicon="f" o:ole="">
            <v:imagedata r:id="rId2520" o:title=""/>
          </v:shape>
          <o:OLEObject Type="Embed" ProgID="Equation.DSMT4" ShapeID="_x0000_i2722" DrawAspect="Content" ObjectID="_1642173828" r:id="rId2521"/>
        </w:object>
      </w:r>
      <w:r w:rsidRPr="00F00436">
        <w:rPr>
          <w:color w:val="000000"/>
          <w:sz w:val="24"/>
          <w:szCs w:val="24"/>
          <w:lang w:val="pt-BR"/>
        </w:rPr>
        <w:t xml:space="preserve"> lần lượt thuộc các cạnh </w:t>
      </w:r>
      <w:r>
        <w:rPr>
          <w:color w:val="000000"/>
          <w:position w:val="-6"/>
          <w:sz w:val="24"/>
          <w:szCs w:val="24"/>
          <w:lang w:val="pt-BR"/>
        </w:rPr>
        <w:object>
          <v:shape id="_x0000_i2723" type="#_x0000_t75" style="width:17.3pt;height:14.4pt" o:oleicon="f" o:ole="">
            <v:imagedata r:id="rId2522" o:title=""/>
          </v:shape>
          <o:OLEObject Type="Embed" ProgID="Equation.DSMT4" ShapeID="_x0000_i2723" DrawAspect="Content" ObjectID="_1642173829" r:id="rId2523"/>
        </w:object>
      </w:r>
      <w:r w:rsidRPr="00F00436">
        <w:rPr>
          <w:color w:val="000000"/>
          <w:sz w:val="24"/>
          <w:szCs w:val="24"/>
          <w:lang w:val="pt-BR"/>
        </w:rPr>
        <w:t xml:space="preserve">, </w:t>
      </w:r>
      <w:r>
        <w:rPr>
          <w:color w:val="000000"/>
          <w:position w:val="-6"/>
          <w:sz w:val="24"/>
          <w:szCs w:val="24"/>
          <w:lang w:val="pt-BR"/>
        </w:rPr>
        <w:object>
          <v:shape id="_x0000_i2724" type="#_x0000_t75" style="width:17.85pt;height:14.4pt" o:oleicon="f" o:ole="">
            <v:imagedata r:id="rId2524" o:title=""/>
          </v:shape>
          <o:OLEObject Type="Embed" ProgID="Equation.DSMT4" ShapeID="_x0000_i2724" DrawAspect="Content" ObjectID="_1642173830" r:id="rId2525"/>
        </w:object>
      </w:r>
      <w:r w:rsidRPr="00F00436">
        <w:rPr>
          <w:color w:val="000000"/>
          <w:sz w:val="24"/>
          <w:szCs w:val="24"/>
          <w:lang w:val="pt-BR"/>
        </w:rPr>
        <w:t xml:space="preserve"> sao cho </w:t>
      </w:r>
      <w:r>
        <w:rPr>
          <w:color w:val="000000"/>
          <w:position w:val="-24"/>
          <w:sz w:val="24"/>
          <w:szCs w:val="24"/>
          <w:lang w:val="pt-BR"/>
        </w:rPr>
        <w:object>
          <v:shape id="_x0000_i2725" type="#_x0000_t75" style="width:45.5pt;height:30.55pt" o:oleicon="f" o:ole="">
            <v:imagedata r:id="rId2526" o:title=""/>
          </v:shape>
          <o:OLEObject Type="Embed" ProgID="Equation.DSMT4" ShapeID="_x0000_i2725" DrawAspect="Content" ObjectID="_1642173831" r:id="rId2527"/>
        </w:object>
      </w:r>
      <w:r w:rsidRPr="00F00436">
        <w:rPr>
          <w:color w:val="000000"/>
          <w:sz w:val="24"/>
          <w:szCs w:val="24"/>
          <w:lang w:val="pt-BR"/>
        </w:rPr>
        <w:t xml:space="preserve">, </w:t>
      </w:r>
      <w:r>
        <w:rPr>
          <w:color w:val="000000"/>
          <w:position w:val="-24"/>
          <w:sz w:val="24"/>
          <w:szCs w:val="24"/>
          <w:lang w:val="pt-BR"/>
        </w:rPr>
        <w:object>
          <v:shape id="_x0000_i2726" type="#_x0000_t75" style="width:41.45pt;height:30.55pt" o:oleicon="f" o:ole="">
            <v:imagedata r:id="rId2528" o:title=""/>
          </v:shape>
          <o:OLEObject Type="Embed" ProgID="Equation.DSMT4" ShapeID="_x0000_i2726" DrawAspect="Content" ObjectID="_1642173832" r:id="rId2529"/>
        </w:object>
      </w:r>
      <w:r w:rsidRPr="00F00436">
        <w:rPr>
          <w:color w:val="000000"/>
          <w:sz w:val="24"/>
          <w:szCs w:val="24"/>
          <w:lang w:val="pt-BR"/>
        </w:rPr>
        <w:t xml:space="preserve">. Mặt phẳng </w:t>
      </w:r>
      <w:r>
        <w:rPr>
          <w:color w:val="000000"/>
          <w:position w:val="-14"/>
          <w:sz w:val="24"/>
          <w:szCs w:val="24"/>
          <w:lang w:val="pt-BR"/>
        </w:rPr>
        <w:object>
          <v:shape id="_x0000_i2727" type="#_x0000_t75" style="width:21.3pt;height:20.15pt" o:oleicon="f" o:ole="">
            <v:imagedata r:id="rId2530" o:title=""/>
          </v:shape>
          <o:OLEObject Type="Embed" ProgID="Equation.DSMT4" ShapeID="_x0000_i2727" DrawAspect="Content" ObjectID="_1642173833" r:id="rId2531"/>
        </w:object>
      </w:r>
      <w:r w:rsidRPr="00F00436">
        <w:rPr>
          <w:color w:val="000000"/>
          <w:sz w:val="24"/>
          <w:szCs w:val="24"/>
          <w:lang w:val="pt-BR"/>
        </w:rPr>
        <w:t xml:space="preserve"> đi qua hai điểm </w:t>
      </w:r>
      <w:r>
        <w:rPr>
          <w:color w:val="000000"/>
          <w:position w:val="-4"/>
          <w:sz w:val="24"/>
          <w:szCs w:val="24"/>
          <w:lang w:val="pt-BR"/>
        </w:rPr>
        <w:object>
          <v:shape id="_x0000_i2728" type="#_x0000_t75" style="width:15.55pt;height:12.65pt" o:oleicon="f" o:ole="">
            <v:imagedata r:id="rId2532" o:title=""/>
          </v:shape>
          <o:OLEObject Type="Embed" ProgID="Equation.DSMT4" ShapeID="_x0000_i2728" DrawAspect="Content" ObjectID="_1642173834" r:id="rId2533"/>
        </w:object>
      </w:r>
      <w:r w:rsidRPr="00F00436">
        <w:rPr>
          <w:color w:val="000000"/>
          <w:sz w:val="24"/>
          <w:szCs w:val="24"/>
          <w:lang w:val="pt-BR"/>
        </w:rPr>
        <w:t xml:space="preserve">, </w:t>
      </w:r>
      <w:r>
        <w:rPr>
          <w:color w:val="000000"/>
          <w:position w:val="-6"/>
          <w:sz w:val="24"/>
          <w:szCs w:val="24"/>
          <w:lang w:val="pt-BR"/>
        </w:rPr>
        <w:object>
          <v:shape id="_x0000_i2729" type="#_x0000_t75" style="width:14.4pt;height:14.4pt" o:oleicon="f" o:ole="">
            <v:imagedata r:id="rId2534" o:title=""/>
          </v:shape>
          <o:OLEObject Type="Embed" ProgID="Equation.DSMT4" ShapeID="_x0000_i2729" DrawAspect="Content" ObjectID="_1642173835" r:id="rId2535"/>
        </w:object>
      </w:r>
      <w:r w:rsidRPr="00F00436">
        <w:rPr>
          <w:color w:val="000000"/>
          <w:sz w:val="24"/>
          <w:szCs w:val="24"/>
          <w:lang w:val="pt-BR"/>
        </w:rPr>
        <w:t xml:space="preserve"> và song song với cạnh </w:t>
      </w:r>
      <w:r>
        <w:rPr>
          <w:color w:val="000000"/>
          <w:position w:val="-6"/>
          <w:sz w:val="24"/>
          <w:szCs w:val="24"/>
          <w:lang w:val="pt-BR"/>
        </w:rPr>
        <w:object>
          <v:shape id="_x0000_i2730" type="#_x0000_t75" style="width:19pt;height:14.4pt" o:oleicon="f" o:ole="">
            <v:imagedata r:id="rId2536" o:title=""/>
          </v:shape>
          <o:OLEObject Type="Embed" ProgID="Equation.DSMT4" ShapeID="_x0000_i2730" DrawAspect="Content" ObjectID="_1642173836" r:id="rId2537"/>
        </w:object>
      </w:r>
      <w:r w:rsidRPr="00F00436">
        <w:rPr>
          <w:color w:val="000000"/>
          <w:sz w:val="24"/>
          <w:szCs w:val="24"/>
          <w:lang w:val="pt-BR"/>
        </w:rPr>
        <w:t xml:space="preserve">, cắt </w:t>
      </w:r>
      <w:r>
        <w:rPr>
          <w:color w:val="000000"/>
          <w:position w:val="-6"/>
          <w:sz w:val="24"/>
          <w:szCs w:val="24"/>
          <w:lang w:val="pt-BR"/>
        </w:rPr>
        <w:object>
          <v:shape id="_x0000_i2731" type="#_x0000_t75" style="width:21.3pt;height:14.4pt" o:oleicon="f" o:ole="">
            <v:imagedata r:id="rId2538" o:title=""/>
          </v:shape>
          <o:OLEObject Type="Embed" ProgID="Equation.DSMT4" ShapeID="_x0000_i2731" DrawAspect="Content" ObjectID="_1642173837" r:id="rId2539"/>
        </w:object>
      </w:r>
      <w:r w:rsidRPr="00F00436">
        <w:rPr>
          <w:color w:val="000000"/>
          <w:sz w:val="24"/>
          <w:szCs w:val="24"/>
          <w:lang w:val="pt-BR"/>
        </w:rPr>
        <w:t xml:space="preserve">, </w:t>
      </w:r>
      <w:r>
        <w:rPr>
          <w:color w:val="000000"/>
          <w:position w:val="-6"/>
          <w:sz w:val="24"/>
          <w:szCs w:val="24"/>
          <w:lang w:val="pt-BR"/>
        </w:rPr>
        <w:object>
          <v:shape id="_x0000_i2732" type="#_x0000_t75" style="width:20.15pt;height:14.4pt" o:oleicon="f" o:ole="">
            <v:imagedata r:id="rId2540" o:title=""/>
          </v:shape>
          <o:OLEObject Type="Embed" ProgID="Equation.DSMT4" ShapeID="_x0000_i2732" DrawAspect="Content" ObjectID="_1642173838" r:id="rId2541"/>
        </w:object>
      </w:r>
      <w:r w:rsidRPr="00F00436">
        <w:rPr>
          <w:color w:val="000000"/>
          <w:sz w:val="24"/>
          <w:szCs w:val="24"/>
          <w:lang w:val="pt-BR"/>
        </w:rPr>
        <w:t xml:space="preserve"> lần lượt tại </w:t>
      </w:r>
      <w:r>
        <w:rPr>
          <w:color w:val="000000"/>
          <w:position w:val="-4"/>
          <w:sz w:val="24"/>
          <w:szCs w:val="24"/>
          <w:lang w:val="pt-BR"/>
        </w:rPr>
        <w:object>
          <v:shape id="_x0000_i2733" type="#_x0000_t75" style="width:11.5pt;height:12.65pt" o:oleicon="f" o:ole="">
            <v:imagedata r:id="rId2542" o:title=""/>
          </v:shape>
          <o:OLEObject Type="Embed" ProgID="Equation.DSMT4" ShapeID="_x0000_i2733" DrawAspect="Content" ObjectID="_1642173839" r:id="rId2543"/>
        </w:object>
      </w:r>
      <w:r w:rsidRPr="00F00436">
        <w:rPr>
          <w:color w:val="000000"/>
          <w:sz w:val="24"/>
          <w:szCs w:val="24"/>
          <w:lang w:val="vi-VN"/>
        </w:rPr>
        <w:t xml:space="preserve">, </w:t>
      </w:r>
      <w:r>
        <w:rPr>
          <w:color w:val="000000"/>
          <w:position w:val="-4"/>
          <w:sz w:val="24"/>
          <w:szCs w:val="24"/>
          <w:lang w:val="vi-VN"/>
        </w:rPr>
        <w:object>
          <v:shape id="_x0000_i2734" type="#_x0000_t75" style="width:12.65pt;height:12.65pt" o:oleicon="f" o:ole="">
            <v:imagedata r:id="rId2544" o:title=""/>
          </v:shape>
          <o:OLEObject Type="Embed" ProgID="Equation.DSMT4" ShapeID="_x0000_i2734" DrawAspect="Content" ObjectID="_1642173840" r:id="rId2545"/>
        </w:object>
      </w:r>
      <w:r w:rsidRPr="00F00436">
        <w:rPr>
          <w:color w:val="000000"/>
          <w:sz w:val="24"/>
          <w:szCs w:val="24"/>
          <w:lang w:val="pt-BR"/>
        </w:rPr>
        <w:t xml:space="preserve">. Tính tỉ số thể tích </w:t>
      </w:r>
      <w:r>
        <w:rPr>
          <w:color w:val="000000"/>
          <w:position w:val="-30"/>
          <w:sz w:val="24"/>
          <w:szCs w:val="24"/>
          <w:lang w:val="pt-BR"/>
        </w:rPr>
        <w:object>
          <v:shape id="_x0000_i2735" type="#_x0000_t75" style="width:40.3pt;height:34pt" o:oleicon="f" o:ole="">
            <v:imagedata r:id="rId2546" o:title=""/>
          </v:shape>
          <o:OLEObject Type="Embed" ProgID="Equation.DSMT4" ShapeID="_x0000_i2735" DrawAspect="Content" ObjectID="_1642173841" r:id="rId2547"/>
        </w:object>
      </w:r>
      <w:r w:rsidRPr="00F00436">
        <w:rPr>
          <w:color w:val="000000"/>
          <w:sz w:val="24"/>
          <w:szCs w:val="24"/>
          <w:lang w:val="pt-BR"/>
        </w:rPr>
        <w:t>.</w:t>
      </w:r>
    </w:p>
    <w:tbl>
      <w:tblPr>
        <w:tblW w:w="0" w:type="auto"/>
        <w:tblLook w:val="04A0"/>
      </w:tblPr>
      <w:tblGrid>
        <w:gridCol w:w="2688"/>
        <w:gridCol w:w="2688"/>
        <w:gridCol w:w="2689"/>
        <w:gridCol w:w="2689"/>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9868C1">
              <w:rPr>
                <w:b/>
                <w:sz w:val="24"/>
                <w:szCs w:val="24"/>
                <w:u w:val="single"/>
              </w:rPr>
              <w:t>A.</w:t>
            </w:r>
            <w:r>
              <w:rPr>
                <w:sz w:val="24"/>
                <w:szCs w:val="24"/>
              </w:rPr>
              <w:t xml:space="preserve"> </w:t>
            </w:r>
            <w:r>
              <w:rPr>
                <w:b/>
                <w:color w:val="000000"/>
                <w:position w:val="-30"/>
                <w:sz w:val="24"/>
                <w:szCs w:val="24"/>
                <w:lang w:val="pt-BR"/>
              </w:rPr>
              <w:object>
                <v:shape id="_x0000_i2736" type="#_x0000_t75" style="width:62.8pt;height:34pt" o:oleicon="f" o:ole="">
                  <v:imagedata r:id="rId2548" o:title=""/>
                </v:shape>
                <o:OLEObject Type="Embed" ProgID="Equation.DSMT4" ShapeID="_x0000_i2736" DrawAspect="Content" ObjectID="_1642173842" r:id="rId2549"/>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rPr>
              <w:t>B.</w:t>
            </w:r>
            <w:r w:rsidRPr="003F2313">
              <w:rPr>
                <w:sz w:val="24"/>
                <w:szCs w:val="24"/>
              </w:rPr>
              <w:t xml:space="preserve"> </w:t>
            </w:r>
            <w:r>
              <w:rPr>
                <w:b/>
                <w:color w:val="000000"/>
                <w:position w:val="-30"/>
                <w:sz w:val="24"/>
                <w:szCs w:val="24"/>
                <w:lang w:val="pt-BR"/>
              </w:rPr>
              <w:object>
                <v:shape id="_x0000_i2737" type="#_x0000_t75" style="width:62.2pt;height:34pt" o:oleicon="f" o:ole="">
                  <v:imagedata r:id="rId2550" o:title=""/>
                </v:shape>
                <o:OLEObject Type="Embed" ProgID="Equation.DSMT4" ShapeID="_x0000_i2737" DrawAspect="Content" ObjectID="_1642173843" r:id="rId2551"/>
              </w:objec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b/>
                <w:color w:val="000000"/>
                <w:position w:val="-30"/>
                <w:sz w:val="24"/>
                <w:szCs w:val="24"/>
                <w:lang w:val="pt-BR"/>
              </w:rPr>
              <w:object>
                <v:shape id="_x0000_i2738" type="#_x0000_t75" style="width:62.8pt;height:34pt" o:oleicon="f" o:ole="">
                  <v:imagedata r:id="rId2552" o:title=""/>
                </v:shape>
                <o:OLEObject Type="Embed" ProgID="Equation.DSMT4" ShapeID="_x0000_i2738" DrawAspect="Content" ObjectID="_1642173844" r:id="rId2553"/>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9868C1">
              <w:rPr>
                <w:b/>
                <w:sz w:val="24"/>
                <w:szCs w:val="24"/>
                <w:lang w:val="nl-NL"/>
              </w:rPr>
              <w:t>D.</w:t>
            </w:r>
            <w:r w:rsidRPr="003F2313">
              <w:rPr>
                <w:sz w:val="24"/>
                <w:szCs w:val="24"/>
                <w:lang w:val="nl-NL"/>
              </w:rPr>
              <w:t xml:space="preserve"> </w:t>
            </w:r>
            <w:r>
              <w:rPr>
                <w:b/>
                <w:color w:val="000000"/>
                <w:position w:val="-30"/>
                <w:sz w:val="24"/>
                <w:szCs w:val="24"/>
                <w:lang w:val="pt-BR"/>
              </w:rPr>
              <w:object>
                <v:shape id="_x0000_i2739" type="#_x0000_t75" style="width:62.8pt;height:34pt" o:oleicon="f" o:ole="">
                  <v:imagedata r:id="rId2554" o:title=""/>
                </v:shape>
                <o:OLEObject Type="Embed" ProgID="Equation.DSMT4" ShapeID="_x0000_i2739" DrawAspect="Content" ObjectID="_1642173845" r:id="rId2555"/>
              </w:object>
            </w:r>
          </w:p>
        </w:tc>
      </w:tr>
    </w:tbl>
    <w:p w:rsidR="002F1F28" w:rsidP="00AF3EC1">
      <w:pPr>
        <w:spacing w:after="120"/>
        <w:rPr>
          <w:sz w:val="24"/>
          <w:szCs w:val="24"/>
        </w:rPr>
      </w:pPr>
      <w:r w:rsidRPr="00E9103F">
        <w:rPr>
          <w:b/>
          <w:sz w:val="24"/>
          <w:szCs w:val="24"/>
        </w:rPr>
        <w:t xml:space="preserve">Câu </w:t>
      </w:r>
      <w:r>
        <w:rPr>
          <w:b/>
          <w:sz w:val="24"/>
          <w:szCs w:val="24"/>
        </w:rPr>
        <w:t>4</w:t>
      </w:r>
      <w:r w:rsidRPr="00E9103F">
        <w:rPr>
          <w:b/>
          <w:sz w:val="24"/>
          <w:szCs w:val="24"/>
        </w:rPr>
        <w:t>1.</w:t>
      </w:r>
      <w:r>
        <w:rPr>
          <w:sz w:val="24"/>
          <w:szCs w:val="24"/>
        </w:rPr>
        <w:t xml:space="preserve"> </w:t>
      </w:r>
      <w:r w:rsidRPr="001B154D">
        <w:rPr>
          <w:sz w:val="24"/>
          <w:szCs w:val="24"/>
        </w:rPr>
        <w:t>Một hình nón có góc ở đỉnh bằng 60</w:t>
      </w:r>
      <w:r w:rsidRPr="001B154D">
        <w:rPr>
          <w:sz w:val="24"/>
          <w:szCs w:val="24"/>
          <w:vertAlign w:val="superscript"/>
        </w:rPr>
        <w:t>o</w:t>
      </w:r>
      <w:r w:rsidRPr="001B154D">
        <w:rPr>
          <w:sz w:val="24"/>
          <w:szCs w:val="24"/>
        </w:rPr>
        <w:t>, đường sinh bằng 2a, diện tích xung quanh của hình nón là:</w:t>
      </w:r>
    </w:p>
    <w:tbl>
      <w:tblPr>
        <w:tblW w:w="0" w:type="auto"/>
        <w:tblLook w:val="04A0"/>
      </w:tblPr>
      <w:tblGrid>
        <w:gridCol w:w="2690"/>
        <w:gridCol w:w="2690"/>
        <w:gridCol w:w="2684"/>
        <w:gridCol w:w="2690"/>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9868C1">
              <w:rPr>
                <w:b/>
                <w:sz w:val="24"/>
                <w:szCs w:val="24"/>
              </w:rPr>
              <w:t>A.</w:t>
            </w:r>
            <w:r>
              <w:rPr>
                <w:sz w:val="24"/>
                <w:szCs w:val="24"/>
              </w:rPr>
              <w:t xml:space="preserve"> </w:t>
            </w:r>
            <w:r>
              <w:rPr>
                <w:position w:val="-14"/>
                <w:sz w:val="24"/>
                <w:szCs w:val="24"/>
              </w:rPr>
              <w:object>
                <v:shape id="_x0000_i2740" type="#_x0000_t75" style="width:57.6pt;height:20.15pt" o:oleicon="f" o:ole="">
                  <v:imagedata r:id="rId2556" o:title=""/>
                </v:shape>
                <o:OLEObject Type="Embed" ProgID="Equation.DSMT4" ShapeID="_x0000_i2740" DrawAspect="Content" ObjectID="_1642173846" r:id="rId2557"/>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u w:val="single"/>
              </w:rPr>
              <w:t>B.</w:t>
            </w:r>
            <w:r w:rsidRPr="003F2313">
              <w:rPr>
                <w:sz w:val="24"/>
                <w:szCs w:val="24"/>
              </w:rPr>
              <w:t xml:space="preserve"> </w:t>
            </w:r>
            <w:r>
              <w:rPr>
                <w:position w:val="-14"/>
                <w:sz w:val="24"/>
                <w:szCs w:val="24"/>
              </w:rPr>
              <w:object>
                <v:shape id="_x0000_i2741" type="#_x0000_t75" style="width:57.6pt;height:20.15pt" o:oleicon="f" o:ole="">
                  <v:imagedata r:id="rId2558" o:title=""/>
                </v:shape>
                <o:OLEObject Type="Embed" ProgID="Equation.DSMT4" ShapeID="_x0000_i2741" DrawAspect="Content" ObjectID="_1642173847" r:id="rId2559"/>
              </w:objec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position w:val="-14"/>
                <w:sz w:val="24"/>
                <w:szCs w:val="24"/>
              </w:rPr>
              <w:object>
                <v:shape id="_x0000_i2742" type="#_x0000_t75" style="width:50.7pt;height:20.15pt" o:oleicon="f" o:ole="">
                  <v:imagedata r:id="rId2560" o:title=""/>
                </v:shape>
                <o:OLEObject Type="Embed" ProgID="Equation.DSMT4" ShapeID="_x0000_i2742" DrawAspect="Content" ObjectID="_1642173848" r:id="rId2561"/>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9868C1">
              <w:rPr>
                <w:b/>
                <w:sz w:val="24"/>
                <w:szCs w:val="24"/>
                <w:lang w:val="nl-NL"/>
              </w:rPr>
              <w:t>D.</w:t>
            </w:r>
            <w:r w:rsidRPr="003F2313">
              <w:rPr>
                <w:sz w:val="24"/>
                <w:szCs w:val="24"/>
                <w:lang w:val="nl-NL"/>
              </w:rPr>
              <w:t xml:space="preserve"> </w:t>
            </w:r>
            <w:r>
              <w:rPr>
                <w:position w:val="-14"/>
                <w:sz w:val="24"/>
                <w:szCs w:val="24"/>
              </w:rPr>
              <w:object>
                <v:shape id="_x0000_i2743" type="#_x0000_t75" style="width:57pt;height:20.15pt" o:oleicon="f" o:ole="">
                  <v:imagedata r:id="rId2562" o:title=""/>
                </v:shape>
                <o:OLEObject Type="Embed" ProgID="Equation.DSMT4" ShapeID="_x0000_i2743" DrawAspect="Content" ObjectID="_1642173849" r:id="rId2563"/>
              </w:object>
            </w:r>
          </w:p>
        </w:tc>
      </w:tr>
    </w:tbl>
    <w:p w:rsidR="002F1F28" w:rsidP="00EA0D39">
      <w:pPr>
        <w:spacing w:after="120"/>
        <w:rPr>
          <w:sz w:val="24"/>
          <w:szCs w:val="24"/>
        </w:rPr>
      </w:pPr>
      <w:r w:rsidRPr="00EA0D39">
        <w:rPr>
          <w:b/>
          <w:sz w:val="24"/>
          <w:szCs w:val="24"/>
        </w:rPr>
        <w:t>Câu 42.</w:t>
      </w:r>
      <w:r>
        <w:rPr>
          <w:sz w:val="24"/>
          <w:szCs w:val="24"/>
        </w:rPr>
        <w:t xml:space="preserve"> </w:t>
      </w:r>
      <w:r w:rsidRPr="001B154D">
        <w:rPr>
          <w:sz w:val="24"/>
          <w:szCs w:val="24"/>
        </w:rPr>
        <w:t xml:space="preserve">Cho hình chóp tứ giác đều </w:t>
      </w:r>
      <w:r w:rsidRPr="001B154D">
        <w:rPr>
          <w:i/>
          <w:sz w:val="24"/>
          <w:szCs w:val="24"/>
        </w:rPr>
        <w:t>S.ABCD</w:t>
      </w:r>
      <w:r w:rsidRPr="001B154D">
        <w:rPr>
          <w:sz w:val="24"/>
          <w:szCs w:val="24"/>
        </w:rPr>
        <w:t xml:space="preserve"> có cạnh đáy bằng</w:t>
      </w:r>
      <w:r>
        <w:rPr>
          <w:sz w:val="24"/>
          <w:szCs w:val="24"/>
        </w:rPr>
        <w:t xml:space="preserve"> </w:t>
      </w:r>
      <w:r w:rsidRPr="001B154D">
        <w:rPr>
          <w:i/>
          <w:sz w:val="24"/>
          <w:szCs w:val="24"/>
        </w:rPr>
        <w:t>a</w:t>
      </w:r>
      <w:r w:rsidRPr="001B154D">
        <w:rPr>
          <w:sz w:val="24"/>
          <w:szCs w:val="24"/>
        </w:rPr>
        <w:t xml:space="preserve">, cạnh bên hợp với mặt đáy một góc </w:t>
      </w:r>
      <w:r>
        <w:rPr>
          <w:sz w:val="24"/>
          <w:szCs w:val="24"/>
        </w:rPr>
        <w:t>60</w:t>
      </w:r>
      <w:r>
        <w:rPr>
          <w:sz w:val="24"/>
          <w:szCs w:val="24"/>
          <w:vertAlign w:val="superscript"/>
        </w:rPr>
        <w:t>o</w:t>
      </w:r>
      <w:r w:rsidRPr="001B154D">
        <w:rPr>
          <w:sz w:val="24"/>
          <w:szCs w:val="24"/>
        </w:rPr>
        <w:t xml:space="preserve">. Thể tích của khối cầu ngoại tiếp khối chóp </w:t>
      </w:r>
      <w:r w:rsidRPr="001B154D">
        <w:rPr>
          <w:i/>
          <w:sz w:val="24"/>
          <w:szCs w:val="24"/>
        </w:rPr>
        <w:t>S.ABCD</w:t>
      </w:r>
      <w:r w:rsidRPr="001B154D">
        <w:rPr>
          <w:sz w:val="24"/>
          <w:szCs w:val="24"/>
        </w:rPr>
        <w:t xml:space="preserve"> là:</w:t>
      </w:r>
    </w:p>
    <w:tbl>
      <w:tblPr>
        <w:tblW w:w="0" w:type="auto"/>
        <w:tblLook w:val="04A0"/>
      </w:tblPr>
      <w:tblGrid>
        <w:gridCol w:w="2682"/>
        <w:gridCol w:w="2688"/>
        <w:gridCol w:w="2692"/>
        <w:gridCol w:w="2692"/>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9868C1">
              <w:rPr>
                <w:b/>
                <w:sz w:val="24"/>
                <w:szCs w:val="24"/>
              </w:rPr>
              <w:t>A.</w:t>
            </w:r>
            <w:r>
              <w:rPr>
                <w:sz w:val="24"/>
                <w:szCs w:val="24"/>
              </w:rPr>
              <w:t xml:space="preserve"> </w:t>
            </w:r>
            <w:r>
              <w:rPr>
                <w:position w:val="-24"/>
                <w:sz w:val="24"/>
                <w:szCs w:val="24"/>
              </w:rPr>
              <w:object>
                <v:shape id="_x0000_i2744" type="#_x0000_t75" style="width:34pt;height:32.85pt" o:oleicon="f" o:ole="">
                  <v:imagedata r:id="rId2564" o:title=""/>
                </v:shape>
                <o:OLEObject Type="Embed" ProgID="Equation.DSMT4" ShapeID="_x0000_i2744" DrawAspect="Content" ObjectID="_1642173850" r:id="rId2565"/>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rPr>
              <w:t>B.</w:t>
            </w:r>
            <w:r w:rsidRPr="003F2313">
              <w:rPr>
                <w:sz w:val="24"/>
                <w:szCs w:val="24"/>
              </w:rPr>
              <w:t xml:space="preserve"> </w:t>
            </w:r>
            <w:r>
              <w:rPr>
                <w:position w:val="-24"/>
                <w:sz w:val="24"/>
                <w:szCs w:val="24"/>
              </w:rPr>
              <w:object>
                <v:shape id="_x0000_i2745" type="#_x0000_t75" style="width:43.2pt;height:34pt" o:oleicon="f" o:ole="">
                  <v:imagedata r:id="rId2566" o:title=""/>
                </v:shape>
                <o:OLEObject Type="Embed" ProgID="Equation.DSMT4" ShapeID="_x0000_i2745" DrawAspect="Content" ObjectID="_1642173851" r:id="rId2567"/>
              </w:objec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position w:val="-24"/>
                <w:sz w:val="24"/>
                <w:szCs w:val="24"/>
              </w:rPr>
              <w:object>
                <v:shape id="_x0000_i2746" type="#_x0000_t75" style="width:48.4pt;height:34pt" o:oleicon="f" o:ole="">
                  <v:imagedata r:id="rId2568" o:title=""/>
                </v:shape>
                <o:OLEObject Type="Embed" ProgID="Equation.DSMT4" ShapeID="_x0000_i2746" DrawAspect="Content" ObjectID="_1642173852" r:id="rId2569"/>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C0244E">
              <w:rPr>
                <w:b/>
                <w:sz w:val="24"/>
                <w:szCs w:val="24"/>
                <w:u w:val="single"/>
                <w:lang w:val="nl-NL"/>
              </w:rPr>
              <w:t>D.</w:t>
            </w:r>
            <w:r w:rsidRPr="003F2313">
              <w:rPr>
                <w:sz w:val="24"/>
                <w:szCs w:val="24"/>
                <w:lang w:val="nl-NL"/>
              </w:rPr>
              <w:t xml:space="preserve"> </w:t>
            </w:r>
            <w:r>
              <w:rPr>
                <w:position w:val="-24"/>
                <w:sz w:val="24"/>
                <w:szCs w:val="24"/>
              </w:rPr>
              <w:object>
                <v:shape id="_x0000_i2747" type="#_x0000_t75" style="width:48.4pt;height:34pt" o:oleicon="f" o:ole="">
                  <v:imagedata r:id="rId2570" o:title=""/>
                </v:shape>
                <o:OLEObject Type="Embed" ProgID="Equation.DSMT4" ShapeID="_x0000_i2747" DrawAspect="Content" ObjectID="_1642173853" r:id="rId2571"/>
              </w:object>
            </w:r>
          </w:p>
        </w:tc>
      </w:tr>
    </w:tbl>
    <w:p w:rsidR="002F1F28" w:rsidP="00EA0D39">
      <w:pPr>
        <w:widowControl w:val="0"/>
        <w:tabs>
          <w:tab w:val="left" w:pos="284"/>
          <w:tab w:val="left" w:pos="567"/>
          <w:tab w:val="left" w:pos="737"/>
          <w:tab w:val="left" w:pos="851"/>
          <w:tab w:val="left" w:pos="1021"/>
          <w:tab w:val="left" w:pos="1985"/>
          <w:tab w:val="left" w:pos="3969"/>
          <w:tab w:val="left" w:pos="5954"/>
          <w:tab w:val="right" w:pos="7938"/>
        </w:tabs>
        <w:spacing w:before="40" w:after="120"/>
        <w:jc w:val="both"/>
        <w:rPr>
          <w:sz w:val="24"/>
          <w:szCs w:val="24"/>
        </w:rPr>
      </w:pPr>
      <w:r w:rsidRPr="009C36FA">
        <w:rPr>
          <w:b/>
          <w:sz w:val="24"/>
          <w:szCs w:val="24"/>
        </w:rPr>
        <w:t xml:space="preserve">Câu </w:t>
      </w:r>
      <w:r>
        <w:rPr>
          <w:b/>
          <w:sz w:val="24"/>
          <w:szCs w:val="24"/>
        </w:rPr>
        <w:t>4</w:t>
      </w:r>
      <w:r w:rsidRPr="009C36FA">
        <w:rPr>
          <w:b/>
          <w:sz w:val="24"/>
          <w:szCs w:val="24"/>
        </w:rPr>
        <w:t>3.</w:t>
      </w:r>
      <w:r>
        <w:rPr>
          <w:sz w:val="24"/>
          <w:szCs w:val="24"/>
        </w:rPr>
        <w:t xml:space="preserve"> </w:t>
      </w:r>
      <w:r w:rsidRPr="001B154D">
        <w:rPr>
          <w:sz w:val="24"/>
          <w:szCs w:val="24"/>
        </w:rPr>
        <w:t>Để làm cống thoát nước cho một khu vực dân cư người ta cầ</w:t>
      </w:r>
      <w:r>
        <w:rPr>
          <w:sz w:val="24"/>
          <w:szCs w:val="24"/>
        </w:rPr>
        <w:t xml:space="preserve">n đúc </w:t>
      </w:r>
      <w:r>
        <w:rPr>
          <w:position w:val="-6"/>
          <w:sz w:val="24"/>
          <w:szCs w:val="24"/>
        </w:rPr>
        <w:object>
          <v:shape id="_x0000_i2748" type="#_x0000_t75" style="width:20.75pt;height:13.8pt" o:oleicon="f" o:ole="">
            <v:imagedata r:id="rId2572" o:title=""/>
          </v:shape>
          <o:OLEObject Type="Embed" ProgID="Equation.DSMT4" ShapeID="_x0000_i2748" DrawAspect="Content" ObjectID="_1642173854" r:id="rId2573"/>
        </w:object>
      </w:r>
      <w:r>
        <w:rPr>
          <w:sz w:val="24"/>
          <w:szCs w:val="24"/>
        </w:rPr>
        <w:t xml:space="preserve"> </w:t>
      </w:r>
      <w:r w:rsidRPr="001B154D">
        <w:rPr>
          <w:sz w:val="24"/>
          <w:szCs w:val="24"/>
        </w:rPr>
        <w:t xml:space="preserve"> ống hình trụ có đường kính trong và chiều cao của mỗi ống bằng </w:t>
      </w:r>
      <w:r>
        <w:rPr>
          <w:position w:val="-10"/>
          <w:sz w:val="24"/>
          <w:szCs w:val="24"/>
        </w:rPr>
        <w:object>
          <v:shape id="_x0000_i2749" type="#_x0000_t75" style="width:17.85pt;height:16.15pt" o:oleicon="f" o:ole="">
            <v:imagedata r:id="rId2574" o:title=""/>
          </v:shape>
          <o:OLEObject Type="Embed" ProgID="Equation.DSMT4" ShapeID="_x0000_i2749" DrawAspect="Content" ObjectID="_1642173855" r:id="rId2575"/>
        </w:object>
      </w:r>
      <w:r w:rsidRPr="001B154D">
        <w:rPr>
          <w:sz w:val="24"/>
          <w:szCs w:val="24"/>
        </w:rPr>
        <w:t xml:space="preserve">, độ dày của thành ống là </w:t>
      </w:r>
      <w:r>
        <w:rPr>
          <w:position w:val="-10"/>
          <w:sz w:val="24"/>
          <w:szCs w:val="24"/>
        </w:rPr>
        <w:object>
          <v:shape id="_x0000_i2750" type="#_x0000_t75" style="width:29.95pt;height:16.15pt" o:oleicon="f" o:ole="">
            <v:imagedata r:id="rId2576" o:title=""/>
          </v:shape>
          <o:OLEObject Type="Embed" ProgID="Equation.DSMT4" ShapeID="_x0000_i2750" DrawAspect="Content" ObjectID="_1642173856" r:id="rId2577"/>
        </w:object>
      </w:r>
      <w:r w:rsidRPr="001B154D">
        <w:rPr>
          <w:sz w:val="24"/>
          <w:szCs w:val="24"/>
        </w:rPr>
        <w:t>. Chọ</w:t>
      </w:r>
      <w:r>
        <w:rPr>
          <w:sz w:val="24"/>
          <w:szCs w:val="24"/>
        </w:rPr>
        <w:t xml:space="preserve">n mác bê tông là </w:t>
      </w:r>
      <w:r>
        <w:rPr>
          <w:position w:val="-6"/>
          <w:sz w:val="24"/>
          <w:szCs w:val="24"/>
        </w:rPr>
        <w:object>
          <v:shape id="_x0000_i2751" type="#_x0000_t75" style="width:21.9pt;height:13.8pt" o:oleicon="f" o:ole="">
            <v:imagedata r:id="rId2578" o:title=""/>
          </v:shape>
          <o:OLEObject Type="Embed" ProgID="Equation.DSMT4" ShapeID="_x0000_i2751" DrawAspect="Content" ObjectID="_1642173857" r:id="rId2579"/>
        </w:object>
      </w:r>
      <w:r>
        <w:rPr>
          <w:sz w:val="24"/>
          <w:szCs w:val="24"/>
        </w:rPr>
        <w:t xml:space="preserve"> (tức</w:t>
      </w:r>
      <w:r w:rsidRPr="001B154D">
        <w:rPr>
          <w:sz w:val="24"/>
          <w:szCs w:val="24"/>
        </w:rPr>
        <w:t xml:space="preserve"> mỗi khố</w:t>
      </w:r>
      <w:r>
        <w:rPr>
          <w:sz w:val="24"/>
          <w:szCs w:val="24"/>
        </w:rPr>
        <w:t xml:space="preserve">i bê tông là </w:t>
      </w:r>
      <w:r>
        <w:rPr>
          <w:position w:val="-6"/>
          <w:sz w:val="24"/>
          <w:szCs w:val="24"/>
        </w:rPr>
        <w:object>
          <v:shape id="_x0000_i2752" type="#_x0000_t75" style="width:9.8pt;height:13.8pt" o:oleicon="f" o:ole="">
            <v:imagedata r:id="rId2580" o:title=""/>
          </v:shape>
          <o:OLEObject Type="Embed" ProgID="Equation.DSMT4" ShapeID="_x0000_i2752" DrawAspect="Content" ObjectID="_1642173858" r:id="rId2581"/>
        </w:object>
      </w:r>
      <w:r w:rsidRPr="001B154D">
        <w:rPr>
          <w:sz w:val="24"/>
          <w:szCs w:val="24"/>
        </w:rPr>
        <w:t xml:space="preserve"> bao xi măng). Hỏi phải chuẩn bị bao nhiêu bao xi măng để làm đủ số ống nói trên.</w:t>
      </w:r>
    </w:p>
    <w:tbl>
      <w:tblPr>
        <w:tblW w:w="0" w:type="auto"/>
        <w:tblLook w:val="04A0"/>
      </w:tblPr>
      <w:tblGrid>
        <w:gridCol w:w="2689"/>
        <w:gridCol w:w="2690"/>
        <w:gridCol w:w="2685"/>
        <w:gridCol w:w="2690"/>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9868C1">
              <w:rPr>
                <w:b/>
                <w:sz w:val="24"/>
                <w:szCs w:val="24"/>
              </w:rPr>
              <w:t>A.</w:t>
            </w:r>
            <w:r>
              <w:rPr>
                <w:sz w:val="24"/>
                <w:szCs w:val="24"/>
              </w:rPr>
              <w:t xml:space="preserve"> </w:t>
            </w:r>
            <w:r>
              <w:rPr>
                <w:position w:val="-10"/>
                <w:sz w:val="24"/>
                <w:szCs w:val="24"/>
              </w:rPr>
              <w:object>
                <v:shape id="_x0000_i2753" type="#_x0000_t75" style="width:36.3pt;height:15.55pt" o:oleicon="f" o:ole="">
                  <v:imagedata r:id="rId2582" o:title=""/>
                </v:shape>
                <o:OLEObject Type="Embed" ProgID="Equation.DSMT4" ShapeID="_x0000_i2753" DrawAspect="Content" ObjectID="_1642173859" r:id="rId2583"/>
              </w:object>
            </w:r>
            <w:r w:rsidRPr="00EB5D19">
              <w:rPr>
                <w:sz w:val="24"/>
                <w:szCs w:val="24"/>
                <w:lang w:val="pt-BR"/>
              </w:rPr>
              <w:t>(bao)</w:t>
            </w:r>
            <w:r>
              <w:rPr>
                <w:sz w:val="24"/>
                <w:szCs w:val="24"/>
                <w:lang w:val="pt-BR"/>
              </w:rPr>
              <w:t>.</w:t>
            </w:r>
            <w:r w:rsidRPr="00EB5D19">
              <w:rPr>
                <w:sz w:val="24"/>
                <w:szCs w:val="24"/>
                <w:lang w:val="pt-BR"/>
              </w:rPr>
              <w:tab/>
            </w:r>
          </w:p>
        </w:tc>
        <w:tc>
          <w:tcPr>
            <w:tcW w:w="2754" w:type="dxa"/>
            <w:shd w:val="clear" w:color="auto" w:fill="auto"/>
          </w:tcPr>
          <w:p w:rsidR="002F1F28" w:rsidRPr="00FF0DD3" w:rsidP="00C563F0">
            <w:pPr>
              <w:jc w:val="both"/>
              <w:rPr>
                <w:color w:val="000000"/>
                <w:sz w:val="24"/>
                <w:szCs w:val="24"/>
              </w:rPr>
            </w:pPr>
            <w:r w:rsidRPr="00C0244E">
              <w:rPr>
                <w:b/>
                <w:color w:val="000000"/>
                <w:sz w:val="24"/>
                <w:szCs w:val="24"/>
                <w:u w:val="single"/>
              </w:rPr>
              <w:t>B.</w:t>
            </w:r>
            <w:r w:rsidRPr="003F2313">
              <w:rPr>
                <w:sz w:val="24"/>
                <w:szCs w:val="24"/>
              </w:rPr>
              <w:t xml:space="preserve"> </w:t>
            </w:r>
            <w:r>
              <w:rPr>
                <w:position w:val="-10"/>
                <w:sz w:val="24"/>
                <w:szCs w:val="24"/>
              </w:rPr>
              <w:object>
                <v:shape id="_x0000_i2754" type="#_x0000_t75" style="width:36.85pt;height:15.55pt" o:oleicon="f" o:ole="">
                  <v:imagedata r:id="rId2584" o:title=""/>
                </v:shape>
                <o:OLEObject Type="Embed" ProgID="Equation.DSMT4" ShapeID="_x0000_i2754" DrawAspect="Content" ObjectID="_1642173860" r:id="rId2585"/>
              </w:object>
            </w:r>
            <w:r w:rsidRPr="00EB5D19">
              <w:rPr>
                <w:sz w:val="24"/>
                <w:szCs w:val="24"/>
                <w:lang w:val="pt-BR"/>
              </w:rPr>
              <w:t>(bao)</w:t>
            </w:r>
            <w:r>
              <w:rPr>
                <w:sz w:val="24"/>
                <w:szCs w:val="24"/>
                <w:lang w:val="pt-BR"/>
              </w:rPr>
              <w:t>.</w: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position w:val="-6"/>
                <w:sz w:val="24"/>
                <w:szCs w:val="24"/>
              </w:rPr>
              <w:object>
                <v:shape id="_x0000_i2755" type="#_x0000_t75" style="width:30.55pt;height:14.4pt" o:oleicon="f" o:ole="">
                  <v:imagedata r:id="rId2586" o:title=""/>
                </v:shape>
                <o:OLEObject Type="Embed" ProgID="Equation.DSMT4" ShapeID="_x0000_i2755" DrawAspect="Content" ObjectID="_1642173861" r:id="rId2587"/>
              </w:object>
            </w:r>
            <w:r w:rsidRPr="00EB5D19">
              <w:rPr>
                <w:sz w:val="24"/>
                <w:szCs w:val="24"/>
                <w:lang w:val="pt-BR"/>
              </w:rPr>
              <w:t>(bao)</w:t>
            </w:r>
            <w:r>
              <w:rPr>
                <w:sz w:val="24"/>
                <w:szCs w:val="24"/>
                <w:lang w:val="pt-BR"/>
              </w:rPr>
              <w:t>.</w:t>
            </w:r>
          </w:p>
        </w:tc>
        <w:tc>
          <w:tcPr>
            <w:tcW w:w="2754" w:type="dxa"/>
            <w:shd w:val="clear" w:color="auto" w:fill="auto"/>
          </w:tcPr>
          <w:p w:rsidR="002F1F28" w:rsidRPr="009868C1" w:rsidP="00C0244E">
            <w:pPr>
              <w:pStyle w:val="ListParagraph"/>
              <w:widowControl w:val="0"/>
              <w:tabs>
                <w:tab w:val="left" w:pos="284"/>
              </w:tabs>
              <w:spacing w:before="40" w:after="120"/>
              <w:ind w:left="0"/>
              <w:jc w:val="both"/>
              <w:rPr>
                <w:sz w:val="24"/>
                <w:szCs w:val="24"/>
              </w:rPr>
            </w:pPr>
            <w:r w:rsidRPr="009868C1">
              <w:rPr>
                <w:b/>
                <w:sz w:val="24"/>
                <w:szCs w:val="24"/>
                <w:lang w:val="nl-NL"/>
              </w:rPr>
              <w:t>D.</w:t>
            </w:r>
            <w:r w:rsidRPr="003F2313">
              <w:rPr>
                <w:sz w:val="24"/>
                <w:szCs w:val="24"/>
                <w:lang w:val="nl-NL"/>
              </w:rPr>
              <w:t xml:space="preserve"> </w:t>
            </w:r>
            <w:r>
              <w:rPr>
                <w:position w:val="-10"/>
                <w:sz w:val="24"/>
                <w:szCs w:val="24"/>
              </w:rPr>
              <w:object>
                <v:shape id="_x0000_i2756" type="#_x0000_t75" style="width:36.85pt;height:15.55pt" o:oleicon="f" o:ole="">
                  <v:imagedata r:id="rId2588" o:title=""/>
                </v:shape>
                <o:OLEObject Type="Embed" ProgID="Equation.DSMT4" ShapeID="_x0000_i2756" DrawAspect="Content" ObjectID="_1642173862" r:id="rId2589"/>
              </w:object>
            </w:r>
            <w:r w:rsidRPr="001B154D">
              <w:rPr>
                <w:sz w:val="24"/>
                <w:szCs w:val="24"/>
              </w:rPr>
              <w:t>(bao)</w:t>
            </w:r>
            <w:r>
              <w:rPr>
                <w:sz w:val="24"/>
                <w:szCs w:val="24"/>
              </w:rPr>
              <w:t>.</w:t>
            </w:r>
          </w:p>
        </w:tc>
      </w:tr>
    </w:tbl>
    <w:p w:rsidR="002F1F28" w:rsidP="00F44B2F">
      <w:pPr>
        <w:rPr>
          <w:color w:val="000000"/>
          <w:sz w:val="24"/>
          <w:szCs w:val="24"/>
        </w:rPr>
      </w:pPr>
      <w:r>
        <w:rPr>
          <w:b/>
          <w:color w:val="000000"/>
          <w:sz w:val="24"/>
          <w:szCs w:val="24"/>
        </w:rPr>
        <w:t>Câu 44.</w:t>
      </w:r>
      <w:r w:rsidRPr="005C4F92">
        <w:rPr>
          <w:color w:val="000000"/>
          <w:sz w:val="24"/>
          <w:szCs w:val="24"/>
        </w:rPr>
        <w:t xml:space="preserve"> Trong không gian với hệ tọa độ</w:t>
      </w:r>
      <w:r>
        <w:rPr>
          <w:color w:val="000000"/>
          <w:sz w:val="24"/>
          <w:szCs w:val="24"/>
        </w:rPr>
        <w:t xml:space="preserve"> </w:t>
      </w:r>
      <w:r>
        <w:rPr>
          <w:color w:val="000000"/>
          <w:position w:val="-10"/>
          <w:sz w:val="24"/>
          <w:szCs w:val="24"/>
        </w:rPr>
        <w:object>
          <v:shape id="_x0000_i2757" type="#_x0000_t75" style="width:31.1pt;height:16.15pt" o:oleicon="f" o:ole="">
            <v:imagedata r:id="rId2590" o:title=""/>
          </v:shape>
          <o:OLEObject Type="Embed" ProgID="Equation.DSMT4" ShapeID="_x0000_i2757" DrawAspect="Content" ObjectID="_1642173863" r:id="rId2591"/>
        </w:object>
      </w:r>
      <w:r w:rsidRPr="005C4F92">
        <w:rPr>
          <w:color w:val="000000"/>
          <w:sz w:val="24"/>
          <w:szCs w:val="24"/>
        </w:rPr>
        <w:t xml:space="preserve"> cho đường thẳ</w:t>
      </w:r>
      <w:r>
        <w:rPr>
          <w:color w:val="000000"/>
          <w:sz w:val="24"/>
          <w:szCs w:val="24"/>
        </w:rPr>
        <w:t xml:space="preserve">ng </w:t>
      </w:r>
      <w:r>
        <w:rPr>
          <w:color w:val="000000"/>
          <w:position w:val="-6"/>
          <w:sz w:val="24"/>
          <w:szCs w:val="24"/>
        </w:rPr>
        <w:object>
          <v:shape id="_x0000_i2758" type="#_x0000_t75" style="width:10.95pt;height:13.8pt" o:oleicon="f" o:ole="">
            <v:imagedata r:id="rId2592" o:title=""/>
          </v:shape>
          <o:OLEObject Type="Embed" ProgID="Equation.DSMT4" ShapeID="_x0000_i2758" DrawAspect="Content" ObjectID="_1642173864" r:id="rId2593"/>
        </w:object>
      </w:r>
      <w:r w:rsidRPr="005C4F92">
        <w:rPr>
          <w:color w:val="000000"/>
          <w:sz w:val="24"/>
          <w:szCs w:val="24"/>
        </w:rPr>
        <w:t xml:space="preserve"> có phương trình </w:t>
      </w:r>
      <w:r>
        <w:rPr>
          <w:color w:val="000000"/>
          <w:position w:val="-26"/>
          <w:sz w:val="24"/>
          <w:szCs w:val="24"/>
        </w:rPr>
        <w:object>
          <v:shape id="_x0000_i2759" type="#_x0000_t75" style="width:89.8pt;height:34pt" o:oleicon="f" o:ole="">
            <v:imagedata r:id="rId2594" o:title=""/>
          </v:shape>
          <o:OLEObject Type="Embed" ProgID="Equation.DSMT4" ShapeID="_x0000_i2759" DrawAspect="Content" ObjectID="_1642173865" r:id="rId2595"/>
        </w:object>
      </w:r>
      <w:r>
        <w:rPr>
          <w:color w:val="000000"/>
          <w:sz w:val="24"/>
          <w:szCs w:val="24"/>
        </w:rPr>
        <w:t>. Véc</w:t>
      </w:r>
      <w:r w:rsidRPr="005C4F92">
        <w:rPr>
          <w:color w:val="000000"/>
          <w:sz w:val="24"/>
          <w:szCs w:val="24"/>
        </w:rPr>
        <w:t>tơ nào dưới đây là một véc tơ chỉ phương của</w:t>
      </w:r>
      <w:r>
        <w:rPr>
          <w:color w:val="000000"/>
          <w:sz w:val="24"/>
          <w:szCs w:val="24"/>
        </w:rPr>
        <w:t xml:space="preserve"> </w:t>
      </w:r>
      <w:r>
        <w:rPr>
          <w:color w:val="000000"/>
          <w:position w:val="-6"/>
          <w:sz w:val="24"/>
          <w:szCs w:val="24"/>
        </w:rPr>
        <w:object>
          <v:shape id="_x0000_i2760" type="#_x0000_t75" style="width:10.95pt;height:13.8pt" o:oleicon="f" o:ole="">
            <v:imagedata r:id="rId2592" o:title=""/>
          </v:shape>
          <o:OLEObject Type="Embed" ProgID="Equation.DSMT4" ShapeID="_x0000_i2760" DrawAspect="Content" ObjectID="_1642173866" r:id="rId2596"/>
        </w:object>
      </w:r>
      <w:r w:rsidRPr="005C4F92">
        <w:rPr>
          <w:color w:val="000000"/>
          <w:sz w:val="24"/>
          <w:szCs w:val="24"/>
        </w:rPr>
        <w:t>.</w:t>
      </w:r>
    </w:p>
    <w:tbl>
      <w:tblPr>
        <w:tblW w:w="0" w:type="auto"/>
        <w:tblLook w:val="04A0"/>
      </w:tblPr>
      <w:tblGrid>
        <w:gridCol w:w="2689"/>
        <w:gridCol w:w="2690"/>
        <w:gridCol w:w="2697"/>
        <w:gridCol w:w="2678"/>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9868C1">
              <w:rPr>
                <w:b/>
                <w:sz w:val="24"/>
                <w:szCs w:val="24"/>
              </w:rPr>
              <w:t>A.</w:t>
            </w:r>
            <w:r>
              <w:rPr>
                <w:sz w:val="24"/>
                <w:szCs w:val="24"/>
              </w:rPr>
              <w:t xml:space="preserve"> </w:t>
            </w:r>
            <w:r>
              <w:rPr>
                <w:color w:val="000000"/>
                <w:position w:val="-12"/>
                <w:sz w:val="24"/>
                <w:szCs w:val="24"/>
              </w:rPr>
              <w:object>
                <v:shape id="_x0000_i2761" type="#_x0000_t75" style="width:74.3pt;height:20.15pt" o:oleicon="f" o:ole="">
                  <v:imagedata r:id="rId2597" o:title=""/>
                </v:shape>
                <o:OLEObject Type="Embed" ProgID="Equation.DSMT4" ShapeID="_x0000_i2761" DrawAspect="Content" ObjectID="_1642173867" r:id="rId2598"/>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rPr>
              <w:t>B.</w:t>
            </w:r>
            <w:r w:rsidRPr="003F2313">
              <w:rPr>
                <w:sz w:val="24"/>
                <w:szCs w:val="24"/>
              </w:rPr>
              <w:t xml:space="preserve"> </w:t>
            </w:r>
            <w:r>
              <w:rPr>
                <w:color w:val="000000"/>
                <w:position w:val="-12"/>
                <w:sz w:val="24"/>
                <w:szCs w:val="24"/>
              </w:rPr>
              <w:object>
                <v:shape id="_x0000_i2762" type="#_x0000_t75" style="width:74.95pt;height:20.15pt" o:oleicon="f" o:ole="">
                  <v:imagedata r:id="rId2599" o:title=""/>
                </v:shape>
                <o:OLEObject Type="Embed" ProgID="Equation.DSMT4" ShapeID="_x0000_i2762" DrawAspect="Content" ObjectID="_1642173868" r:id="rId2600"/>
              </w:object>
            </w:r>
          </w:p>
        </w:tc>
        <w:tc>
          <w:tcPr>
            <w:tcW w:w="2754" w:type="dxa"/>
            <w:shd w:val="clear" w:color="auto" w:fill="auto"/>
          </w:tcPr>
          <w:p w:rsidR="002F1F28" w:rsidRPr="00FF0DD3" w:rsidP="00C563F0">
            <w:pPr>
              <w:jc w:val="both"/>
              <w:rPr>
                <w:color w:val="000000"/>
                <w:sz w:val="24"/>
                <w:szCs w:val="24"/>
              </w:rPr>
            </w:pPr>
            <w:r w:rsidRPr="00C0244E">
              <w:rPr>
                <w:b/>
                <w:color w:val="000000"/>
                <w:sz w:val="24"/>
                <w:szCs w:val="24"/>
                <w:u w:val="single"/>
                <w:lang w:val="nl-NL"/>
              </w:rPr>
              <w:t>C.</w:t>
            </w:r>
            <w:r w:rsidRPr="003F2313">
              <w:rPr>
                <w:sz w:val="24"/>
                <w:szCs w:val="24"/>
                <w:lang w:val="nl-NL"/>
              </w:rPr>
              <w:t xml:space="preserve"> </w:t>
            </w:r>
            <w:r>
              <w:rPr>
                <w:color w:val="000000"/>
                <w:position w:val="-12"/>
                <w:sz w:val="24"/>
                <w:szCs w:val="24"/>
              </w:rPr>
              <w:object>
                <v:shape id="_x0000_i2763" type="#_x0000_t75" style="width:80.05pt;height:20.15pt" o:oleicon="f" o:ole="">
                  <v:imagedata r:id="rId2601" o:title=""/>
                </v:shape>
                <o:OLEObject Type="Embed" ProgID="Equation.DSMT4" ShapeID="_x0000_i2763" DrawAspect="Content" ObjectID="_1642173869" r:id="rId2602"/>
              </w:object>
            </w:r>
          </w:p>
        </w:tc>
        <w:tc>
          <w:tcPr>
            <w:tcW w:w="2754" w:type="dxa"/>
            <w:shd w:val="clear" w:color="auto" w:fill="auto"/>
          </w:tcPr>
          <w:p w:rsidR="002F1F28" w:rsidRPr="009868C1" w:rsidP="00C0244E">
            <w:pPr>
              <w:pStyle w:val="ListParagraph"/>
              <w:widowControl w:val="0"/>
              <w:tabs>
                <w:tab w:val="left" w:pos="284"/>
              </w:tabs>
              <w:spacing w:before="40" w:after="120"/>
              <w:ind w:left="0"/>
              <w:jc w:val="both"/>
              <w:rPr>
                <w:sz w:val="24"/>
                <w:szCs w:val="24"/>
              </w:rPr>
            </w:pPr>
            <w:r w:rsidRPr="00C0244E">
              <w:rPr>
                <w:b/>
                <w:sz w:val="24"/>
                <w:szCs w:val="24"/>
              </w:rPr>
              <w:t>D.</w:t>
            </w:r>
            <w:r w:rsidRPr="005C4F92">
              <w:rPr>
                <w:color w:val="000000"/>
                <w:position w:val="-12"/>
                <w:sz w:val="24"/>
                <w:szCs w:val="24"/>
              </w:rPr>
              <w:t xml:space="preserve"> </w:t>
            </w:r>
            <w:r>
              <w:rPr>
                <w:color w:val="000000"/>
                <w:position w:val="-12"/>
                <w:sz w:val="24"/>
                <w:szCs w:val="24"/>
              </w:rPr>
              <w:object>
                <v:shape id="_x0000_i2764" type="#_x0000_t75" style="width:64.5pt;height:20.15pt" o:oleicon="f" o:ole="">
                  <v:imagedata r:id="rId2603" o:title=""/>
                </v:shape>
                <o:OLEObject Type="Embed" ProgID="Equation.DSMT4" ShapeID="_x0000_i2764" DrawAspect="Content" ObjectID="_1642173870" r:id="rId2604"/>
              </w:object>
            </w:r>
          </w:p>
        </w:tc>
      </w:tr>
    </w:tbl>
    <w:p w:rsidR="002F1F28" w:rsidP="00F44B2F">
      <w:pPr>
        <w:rPr>
          <w:color w:val="000000"/>
          <w:sz w:val="24"/>
          <w:szCs w:val="24"/>
          <w:lang w:val="fr-FR"/>
        </w:rPr>
      </w:pPr>
      <w:r w:rsidRPr="00AF7C60">
        <w:rPr>
          <w:b/>
          <w:color w:val="000000"/>
          <w:sz w:val="24"/>
          <w:szCs w:val="24"/>
          <w:lang w:val="fr-FR"/>
        </w:rPr>
        <w:t>C</w:t>
      </w:r>
      <w:r>
        <w:rPr>
          <w:b/>
          <w:color w:val="000000"/>
          <w:sz w:val="24"/>
          <w:szCs w:val="24"/>
          <w:lang w:val="fr-FR"/>
        </w:rPr>
        <w:t>âu 45.</w:t>
      </w:r>
      <w:r w:rsidRPr="00AF7C60">
        <w:rPr>
          <w:color w:val="000000"/>
          <w:sz w:val="24"/>
          <w:szCs w:val="24"/>
          <w:lang w:val="fr-FR"/>
        </w:rPr>
        <w:t xml:space="preserve"> Trong không gian với hệ tọa độ</w:t>
      </w:r>
      <w:r>
        <w:rPr>
          <w:color w:val="000000"/>
          <w:position w:val="-10"/>
          <w:sz w:val="24"/>
          <w:szCs w:val="24"/>
        </w:rPr>
        <w:object>
          <v:shape id="_x0000_i2765" type="#_x0000_t75" style="width:31.1pt;height:16.15pt" o:oleicon="f" o:ole="">
            <v:imagedata r:id="rId2590" o:title=""/>
          </v:shape>
          <o:OLEObject Type="Embed" ProgID="Equation.DSMT4" ShapeID="_x0000_i2765" DrawAspect="Content" ObjectID="_1642173871" r:id="rId2605"/>
        </w:object>
      </w:r>
      <w:r w:rsidRPr="00AF7C60">
        <w:rPr>
          <w:color w:val="000000"/>
          <w:sz w:val="24"/>
          <w:szCs w:val="24"/>
          <w:lang w:val="fr-FR"/>
        </w:rPr>
        <w:t xml:space="preserve">cho đường thẳng điểm </w:t>
      </w:r>
      <w:r>
        <w:rPr>
          <w:color w:val="000000"/>
          <w:position w:val="-14"/>
          <w:sz w:val="24"/>
          <w:szCs w:val="24"/>
        </w:rPr>
        <w:object>
          <v:shape id="_x0000_i2766" type="#_x0000_t75" style="width:62.8pt;height:20.15pt" o:oleicon="f" o:ole="">
            <v:imagedata r:id="rId2606" o:title=""/>
          </v:shape>
          <o:OLEObject Type="Embed" ProgID="Equation.DSMT4" ShapeID="_x0000_i2766" DrawAspect="Content" ObjectID="_1642173872" r:id="rId2607"/>
        </w:object>
      </w:r>
      <w:r w:rsidRPr="00AF7C60">
        <w:rPr>
          <w:color w:val="000000"/>
          <w:sz w:val="24"/>
          <w:szCs w:val="24"/>
          <w:lang w:val="fr-FR"/>
        </w:rPr>
        <w:t xml:space="preserve"> và mặt phẳng </w:t>
      </w:r>
      <w:r>
        <w:rPr>
          <w:color w:val="000000"/>
          <w:position w:val="-14"/>
          <w:sz w:val="24"/>
          <w:szCs w:val="24"/>
        </w:rPr>
        <w:object>
          <v:shape id="_x0000_i2767" type="#_x0000_t75" style="width:98.5pt;height:20.15pt" o:oleicon="f" o:ole="">
            <v:imagedata r:id="rId2608" o:title=""/>
          </v:shape>
          <o:OLEObject Type="Embed" ProgID="Equation.DSMT4" ShapeID="_x0000_i2767" DrawAspect="Content" ObjectID="_1642173873" r:id="rId2609"/>
        </w:object>
      </w:r>
      <w:r w:rsidRPr="00AF7C60">
        <w:rPr>
          <w:color w:val="000000"/>
          <w:sz w:val="24"/>
          <w:szCs w:val="24"/>
          <w:lang w:val="fr-FR"/>
        </w:rPr>
        <w:t>. Viết phương trình mặt cầ</w:t>
      </w:r>
      <w:r>
        <w:rPr>
          <w:color w:val="000000"/>
          <w:sz w:val="24"/>
          <w:szCs w:val="24"/>
          <w:lang w:val="fr-FR"/>
        </w:rPr>
        <w:t xml:space="preserve">u </w:t>
      </w:r>
      <w:r>
        <w:rPr>
          <w:color w:val="000000"/>
          <w:position w:val="-14"/>
          <w:sz w:val="24"/>
          <w:szCs w:val="24"/>
          <w:lang w:val="fr-FR"/>
        </w:rPr>
        <w:object>
          <v:shape id="_x0000_i2768" type="#_x0000_t75" style="width:20.15pt;height:20.15pt" o:oleicon="f" o:ole="">
            <v:imagedata r:id="rId2610" o:title=""/>
          </v:shape>
          <o:OLEObject Type="Embed" ProgID="Equation.DSMT4" ShapeID="_x0000_i2768" DrawAspect="Content" ObjectID="_1642173874" r:id="rId2611"/>
        </w:object>
      </w:r>
      <w:r>
        <w:rPr>
          <w:color w:val="000000"/>
          <w:sz w:val="24"/>
          <w:szCs w:val="24"/>
          <w:lang w:val="fr-FR"/>
        </w:rPr>
        <w:t xml:space="preserve"> tâm </w:t>
      </w:r>
      <w:r>
        <w:rPr>
          <w:color w:val="000000"/>
          <w:position w:val="-4"/>
          <w:sz w:val="24"/>
          <w:szCs w:val="24"/>
          <w:lang w:val="fr-FR"/>
        </w:rPr>
        <w:object>
          <v:shape id="_x0000_i2769" type="#_x0000_t75" style="width:9.8pt;height:13.25pt" o:oleicon="f" o:ole="">
            <v:imagedata r:id="rId2612" o:title=""/>
          </v:shape>
          <o:OLEObject Type="Embed" ProgID="Equation.DSMT4" ShapeID="_x0000_i2769" DrawAspect="Content" ObjectID="_1642173875" r:id="rId2613"/>
        </w:object>
      </w:r>
      <w:r w:rsidRPr="00AF7C60">
        <w:rPr>
          <w:color w:val="000000"/>
          <w:sz w:val="24"/>
          <w:szCs w:val="24"/>
          <w:lang w:val="fr-FR"/>
        </w:rPr>
        <w:t xml:space="preserve"> và tiếp xúc vớ</w:t>
      </w:r>
      <w:r>
        <w:rPr>
          <w:color w:val="000000"/>
          <w:sz w:val="24"/>
          <w:szCs w:val="24"/>
          <w:lang w:val="fr-FR"/>
        </w:rPr>
        <w:t xml:space="preserve">i </w:t>
      </w:r>
      <w:r>
        <w:rPr>
          <w:color w:val="000000"/>
          <w:position w:val="-14"/>
          <w:sz w:val="24"/>
          <w:szCs w:val="24"/>
          <w:lang w:val="fr-FR"/>
        </w:rPr>
        <w:object>
          <v:shape id="_x0000_i2770" type="#_x0000_t75" style="width:20.75pt;height:20.15pt" o:oleicon="f" o:ole="">
            <v:imagedata r:id="rId2614" o:title=""/>
          </v:shape>
          <o:OLEObject Type="Embed" ProgID="Equation.DSMT4" ShapeID="_x0000_i2770" DrawAspect="Content" ObjectID="_1642173876" r:id="rId2615"/>
        </w:object>
      </w:r>
      <w:r>
        <w:rPr>
          <w:color w:val="000000"/>
          <w:sz w:val="24"/>
          <w:szCs w:val="24"/>
          <w:lang w:val="fr-FR"/>
        </w:rPr>
        <w:t xml:space="preserve"> </w:t>
      </w:r>
    </w:p>
    <w:tbl>
      <w:tblPr>
        <w:tblW w:w="0" w:type="auto"/>
        <w:tblLook w:val="04A0"/>
      </w:tblPr>
      <w:tblGrid>
        <w:gridCol w:w="5377"/>
        <w:gridCol w:w="5377"/>
      </w:tblGrid>
      <w:tr w:rsidTr="004D23FF">
        <w:tblPrEx>
          <w:tblW w:w="0" w:type="auto"/>
          <w:tblLook w:val="04A0"/>
        </w:tblPrEx>
        <w:tc>
          <w:tcPr>
            <w:tcW w:w="5508" w:type="dxa"/>
            <w:shd w:val="clear" w:color="auto" w:fill="auto"/>
          </w:tcPr>
          <w:p w:rsidR="002F1F28" w:rsidRPr="00FF0DD3" w:rsidP="00C0244E">
            <w:pPr>
              <w:rPr>
                <w:sz w:val="24"/>
                <w:szCs w:val="24"/>
              </w:rPr>
            </w:pPr>
            <w:r w:rsidRPr="009868C1">
              <w:rPr>
                <w:b/>
                <w:sz w:val="24"/>
                <w:szCs w:val="24"/>
                <w:u w:val="single"/>
              </w:rPr>
              <w:t>A.</w:t>
            </w:r>
            <w:r w:rsidRPr="00A81AF8">
              <w:rPr>
                <w:sz w:val="24"/>
                <w:szCs w:val="24"/>
              </w:rPr>
              <w:t xml:space="preserve"> </w:t>
            </w:r>
            <w:r>
              <w:rPr>
                <w:position w:val="-14"/>
                <w:sz w:val="24"/>
                <w:szCs w:val="24"/>
              </w:rPr>
              <w:object>
                <v:shape id="_x0000_i2771" type="#_x0000_t75" style="width:172.15pt;height:21.9pt" o:oleicon="f" o:ole="">
                  <v:imagedata r:id="rId2616" o:title=""/>
                </v:shape>
                <o:OLEObject Type="Embed" ProgID="Equation.DSMT4" ShapeID="_x0000_i2771" DrawAspect="Content" ObjectID="_1642173877" r:id="rId2617"/>
              </w:object>
            </w:r>
            <w:r>
              <w:rPr>
                <w:sz w:val="24"/>
                <w:szCs w:val="24"/>
              </w:rPr>
              <w:t xml:space="preserve"> </w:t>
            </w:r>
          </w:p>
        </w:tc>
        <w:tc>
          <w:tcPr>
            <w:tcW w:w="5508" w:type="dxa"/>
            <w:shd w:val="clear" w:color="auto" w:fill="auto"/>
          </w:tcPr>
          <w:p w:rsidR="002F1F28" w:rsidRPr="00FF0DD3" w:rsidP="00C0244E">
            <w:pPr>
              <w:rPr>
                <w:sz w:val="24"/>
                <w:szCs w:val="24"/>
              </w:rPr>
            </w:pPr>
            <w:r w:rsidRPr="00A81AF8">
              <w:rPr>
                <w:b/>
                <w:sz w:val="24"/>
                <w:szCs w:val="24"/>
              </w:rPr>
              <w:t>B.</w:t>
            </w:r>
            <w:r w:rsidRPr="00A81AF8">
              <w:rPr>
                <w:sz w:val="24"/>
                <w:szCs w:val="24"/>
              </w:rPr>
              <w:t xml:space="preserve"> </w:t>
            </w:r>
            <w:r>
              <w:rPr>
                <w:position w:val="-24"/>
                <w:sz w:val="24"/>
                <w:szCs w:val="24"/>
              </w:rPr>
              <w:object>
                <v:shape id="_x0000_i2772" type="#_x0000_t75" style="width:175.75pt;height:31.1pt" o:oleicon="f" o:ole="">
                  <v:imagedata r:id="rId2618" o:title=""/>
                </v:shape>
                <o:OLEObject Type="Embed" ProgID="Equation.DSMT4" ShapeID="_x0000_i2772" DrawAspect="Content" ObjectID="_1642173878" r:id="rId2619"/>
              </w:object>
            </w:r>
          </w:p>
        </w:tc>
      </w:tr>
      <w:tr w:rsidTr="004D23FF">
        <w:tblPrEx>
          <w:tblW w:w="0" w:type="auto"/>
          <w:tblLook w:val="04A0"/>
        </w:tblPrEx>
        <w:tc>
          <w:tcPr>
            <w:tcW w:w="5508" w:type="dxa"/>
            <w:shd w:val="clear" w:color="auto" w:fill="auto"/>
          </w:tcPr>
          <w:p w:rsidR="002F1F28" w:rsidRPr="00FF0DD3" w:rsidP="00AE25DE">
            <w:pPr>
              <w:rPr>
                <w:sz w:val="24"/>
                <w:szCs w:val="24"/>
              </w:rPr>
            </w:pPr>
            <w:r w:rsidRPr="004955FC">
              <w:rPr>
                <w:b/>
                <w:color w:val="000000"/>
                <w:sz w:val="24"/>
                <w:szCs w:val="24"/>
              </w:rPr>
              <w:t>C.</w:t>
            </w:r>
            <w:r w:rsidRPr="00A81AF8">
              <w:rPr>
                <w:color w:val="FF0000"/>
                <w:sz w:val="24"/>
                <w:szCs w:val="24"/>
              </w:rPr>
              <w:t xml:space="preserve"> </w:t>
            </w:r>
            <w:r>
              <w:rPr>
                <w:position w:val="-24"/>
                <w:sz w:val="24"/>
                <w:szCs w:val="24"/>
              </w:rPr>
              <w:object>
                <v:shape id="_x0000_i2773" type="#_x0000_t75" style="width:175.75pt;height:31.1pt" o:oleicon="f" o:ole="">
                  <v:imagedata r:id="rId2620" o:title=""/>
                </v:shape>
                <o:OLEObject Type="Embed" ProgID="Equation.DSMT4" ShapeID="_x0000_i2773" DrawAspect="Content" ObjectID="_1642173879" r:id="rId2621"/>
              </w:object>
            </w:r>
            <w:r w:rsidRPr="00FF0DD3">
              <w:rPr>
                <w:sz w:val="24"/>
              </w:rPr>
              <w:tab/>
            </w:r>
          </w:p>
        </w:tc>
        <w:tc>
          <w:tcPr>
            <w:tcW w:w="5508" w:type="dxa"/>
            <w:shd w:val="clear" w:color="auto" w:fill="auto"/>
          </w:tcPr>
          <w:p w:rsidR="002F1F28" w:rsidRPr="00FF0DD3" w:rsidP="00AE25DE">
            <w:pPr>
              <w:rPr>
                <w:sz w:val="24"/>
                <w:szCs w:val="24"/>
              </w:rPr>
            </w:pPr>
            <w:r w:rsidRPr="0005235D">
              <w:rPr>
                <w:b/>
                <w:sz w:val="24"/>
                <w:szCs w:val="24"/>
              </w:rPr>
              <w:t>D.</w:t>
            </w:r>
            <w:r w:rsidRPr="00A81AF8">
              <w:rPr>
                <w:sz w:val="24"/>
                <w:szCs w:val="24"/>
              </w:rPr>
              <w:t xml:space="preserve"> </w:t>
            </w:r>
            <w:r>
              <w:rPr>
                <w:position w:val="-14"/>
                <w:sz w:val="24"/>
                <w:szCs w:val="24"/>
              </w:rPr>
              <w:object>
                <v:shape id="_x0000_i2774" type="#_x0000_t75" style="width:172.85pt;height:21.9pt" o:oleicon="f" o:ole="">
                  <v:imagedata r:id="rId2622" o:title=""/>
                </v:shape>
                <o:OLEObject Type="Embed" ProgID="Equation.DSMT4" ShapeID="_x0000_i2774" DrawAspect="Content" ObjectID="_1642173880" r:id="rId2623"/>
              </w:object>
            </w:r>
          </w:p>
        </w:tc>
      </w:tr>
    </w:tbl>
    <w:p w:rsidR="002F1F28" w:rsidP="00F44B2F">
      <w:pPr>
        <w:rPr>
          <w:color w:val="000000"/>
          <w:sz w:val="24"/>
          <w:szCs w:val="24"/>
        </w:rPr>
      </w:pPr>
      <w:r>
        <w:rPr>
          <w:b/>
          <w:color w:val="000000"/>
          <w:sz w:val="24"/>
          <w:szCs w:val="24"/>
        </w:rPr>
        <w:t>Câu 46.</w:t>
      </w:r>
      <w:r w:rsidRPr="005C4F92">
        <w:rPr>
          <w:color w:val="000000"/>
          <w:sz w:val="24"/>
          <w:szCs w:val="24"/>
        </w:rPr>
        <w:t xml:space="preserve"> Trong không gian với hệ tọa độ </w:t>
      </w:r>
      <w:r>
        <w:rPr>
          <w:color w:val="000000"/>
          <w:position w:val="-10"/>
          <w:sz w:val="24"/>
          <w:szCs w:val="24"/>
        </w:rPr>
        <w:object>
          <v:shape id="_x0000_i2775" type="#_x0000_t75" style="width:31.1pt;height:16.15pt" o:oleicon="f" o:ole="">
            <v:imagedata r:id="rId2590" o:title=""/>
          </v:shape>
          <o:OLEObject Type="Embed" ProgID="Equation.DSMT4" ShapeID="_x0000_i2775" DrawAspect="Content" ObjectID="_1642173881" r:id="rId2624"/>
        </w:object>
      </w:r>
      <w:r w:rsidRPr="005C4F92">
        <w:rPr>
          <w:color w:val="000000"/>
          <w:sz w:val="24"/>
          <w:szCs w:val="24"/>
        </w:rPr>
        <w:t xml:space="preserve"> cho hai mặt phẳng </w:t>
      </w:r>
      <w:r>
        <w:rPr>
          <w:color w:val="000000"/>
          <w:position w:val="-14"/>
          <w:sz w:val="24"/>
          <w:szCs w:val="24"/>
        </w:rPr>
        <w:object>
          <v:shape id="_x0000_i2776" type="#_x0000_t75" style="width:99.1pt;height:20.15pt" o:oleicon="f" o:ole="">
            <v:imagedata r:id="rId2625" o:title=""/>
          </v:shape>
          <o:OLEObject Type="Embed" ProgID="Equation.DSMT4" ShapeID="_x0000_i2776" DrawAspect="Content" ObjectID="_1642173882" r:id="rId2626"/>
        </w:object>
      </w:r>
      <w:r>
        <w:rPr>
          <w:color w:val="000000"/>
          <w:sz w:val="24"/>
          <w:szCs w:val="24"/>
        </w:rPr>
        <w:t xml:space="preserve"> </w:t>
      </w:r>
      <w:r w:rsidRPr="005C4F92">
        <w:rPr>
          <w:color w:val="000000"/>
          <w:sz w:val="24"/>
          <w:szCs w:val="24"/>
        </w:rPr>
        <w:t xml:space="preserve">và </w:t>
      </w:r>
      <w:r>
        <w:rPr>
          <w:color w:val="000000"/>
          <w:position w:val="-14"/>
          <w:sz w:val="24"/>
          <w:szCs w:val="24"/>
        </w:rPr>
        <w:object>
          <v:shape id="_x0000_i2777" type="#_x0000_t75" style="width:104.85pt;height:20.15pt" o:oleicon="f" o:ole="">
            <v:imagedata r:id="rId2627" o:title=""/>
          </v:shape>
          <o:OLEObject Type="Embed" ProgID="Equation.DSMT4" ShapeID="_x0000_i2777" DrawAspect="Content" ObjectID="_1642173883" r:id="rId2628"/>
        </w:object>
      </w:r>
      <w:r>
        <w:rPr>
          <w:color w:val="000000"/>
          <w:sz w:val="24"/>
          <w:szCs w:val="24"/>
        </w:rPr>
        <w:t xml:space="preserve"> . Tìm </w:t>
      </w:r>
      <w:r>
        <w:rPr>
          <w:color w:val="000000"/>
          <w:position w:val="-6"/>
          <w:sz w:val="24"/>
          <w:szCs w:val="24"/>
        </w:rPr>
        <w:object>
          <v:shape id="_x0000_i2778" type="#_x0000_t75" style="width:13.25pt;height:10.95pt" o:oleicon="f" o:ole="">
            <v:imagedata r:id="rId2629" o:title=""/>
          </v:shape>
          <o:OLEObject Type="Embed" ProgID="Equation.DSMT4" ShapeID="_x0000_i2778" DrawAspect="Content" ObjectID="_1642173884" r:id="rId2630"/>
        </w:object>
      </w:r>
      <w:r>
        <w:rPr>
          <w:color w:val="000000"/>
          <w:sz w:val="24"/>
          <w:szCs w:val="24"/>
        </w:rPr>
        <w:t xml:space="preserve"> </w:t>
      </w:r>
      <w:r w:rsidRPr="005C4F92">
        <w:rPr>
          <w:color w:val="000000"/>
          <w:sz w:val="24"/>
          <w:szCs w:val="24"/>
        </w:rPr>
        <w:t xml:space="preserve"> để hai mặt phẳ</w:t>
      </w:r>
      <w:r>
        <w:rPr>
          <w:color w:val="000000"/>
          <w:sz w:val="24"/>
          <w:szCs w:val="24"/>
        </w:rPr>
        <w:t xml:space="preserve">ng </w:t>
      </w:r>
      <w:r>
        <w:rPr>
          <w:color w:val="000000"/>
          <w:position w:val="-14"/>
          <w:sz w:val="24"/>
          <w:szCs w:val="24"/>
        </w:rPr>
        <w:object>
          <v:shape id="_x0000_i2779" type="#_x0000_t75" style="width:20.75pt;height:20.15pt" o:oleicon="f" o:ole="">
            <v:imagedata r:id="rId2631" o:title=""/>
          </v:shape>
          <o:OLEObject Type="Embed" ProgID="Equation.DSMT4" ShapeID="_x0000_i2779" DrawAspect="Content" ObjectID="_1642173885" r:id="rId2632"/>
        </w:object>
      </w:r>
      <w:r w:rsidRPr="005C4F92">
        <w:rPr>
          <w:color w:val="000000"/>
          <w:sz w:val="24"/>
          <w:szCs w:val="24"/>
        </w:rPr>
        <w:t xml:space="preserve"> và </w:t>
      </w:r>
      <w:r>
        <w:rPr>
          <w:color w:val="000000"/>
          <w:position w:val="-14"/>
          <w:sz w:val="24"/>
          <w:szCs w:val="24"/>
        </w:rPr>
        <w:object>
          <v:shape id="_x0000_i2780" type="#_x0000_t75" style="width:21.9pt;height:20.15pt" o:oleicon="f" o:ole="">
            <v:imagedata r:id="rId2633" o:title=""/>
          </v:shape>
          <o:OLEObject Type="Embed" ProgID="Equation.DSMT4" ShapeID="_x0000_i2780" DrawAspect="Content" ObjectID="_1642173886" r:id="rId2634"/>
        </w:object>
      </w:r>
      <w:r w:rsidRPr="005C4F92">
        <w:rPr>
          <w:color w:val="000000"/>
          <w:sz w:val="24"/>
          <w:szCs w:val="24"/>
        </w:rPr>
        <w:t xml:space="preserve"> vuông góc với nhau.</w:t>
      </w:r>
    </w:p>
    <w:tbl>
      <w:tblPr>
        <w:tblW w:w="0" w:type="auto"/>
        <w:tblLook w:val="04A0"/>
      </w:tblPr>
      <w:tblGrid>
        <w:gridCol w:w="2685"/>
        <w:gridCol w:w="2690"/>
        <w:gridCol w:w="2691"/>
        <w:gridCol w:w="2688"/>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AE25DE">
              <w:rPr>
                <w:b/>
                <w:sz w:val="24"/>
                <w:szCs w:val="24"/>
                <w:u w:val="single"/>
              </w:rPr>
              <w:t>A.</w:t>
            </w:r>
            <w:r>
              <w:rPr>
                <w:sz w:val="24"/>
                <w:szCs w:val="24"/>
              </w:rPr>
              <w:t xml:space="preserve"> </w:t>
            </w:r>
            <w:r>
              <w:rPr>
                <w:color w:val="000000"/>
                <w:position w:val="-6"/>
                <w:sz w:val="24"/>
                <w:szCs w:val="24"/>
              </w:rPr>
              <w:object>
                <v:shape id="_x0000_i2781" type="#_x0000_t75" style="width:34pt;height:13.8pt" o:oleicon="f" o:ole="">
                  <v:imagedata r:id="rId2635" o:title=""/>
                </v:shape>
                <o:OLEObject Type="Embed" ProgID="Equation.DSMT4" ShapeID="_x0000_i2781" DrawAspect="Content" ObjectID="_1642173887" r:id="rId2636"/>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rPr>
              <w:t>B.</w:t>
            </w:r>
            <w:r w:rsidRPr="003F2313">
              <w:rPr>
                <w:sz w:val="24"/>
                <w:szCs w:val="24"/>
              </w:rPr>
              <w:t xml:space="preserve"> </w:t>
            </w:r>
            <w:r>
              <w:rPr>
                <w:color w:val="000000"/>
                <w:position w:val="-6"/>
                <w:sz w:val="24"/>
                <w:szCs w:val="24"/>
              </w:rPr>
              <w:object>
                <v:shape id="_x0000_i2782" type="#_x0000_t75" style="width:42.05pt;height:13.8pt" o:oleicon="f" o:ole="">
                  <v:imagedata r:id="rId2637" o:title=""/>
                </v:shape>
                <o:OLEObject Type="Embed" ProgID="Equation.DSMT4" ShapeID="_x0000_i2782" DrawAspect="Content" ObjectID="_1642173888" r:id="rId2638"/>
              </w:object>
            </w:r>
          </w:p>
        </w:tc>
        <w:tc>
          <w:tcPr>
            <w:tcW w:w="2754" w:type="dxa"/>
            <w:shd w:val="clear" w:color="auto" w:fill="auto"/>
          </w:tcPr>
          <w:p w:rsidR="002F1F28" w:rsidRPr="00FF0DD3" w:rsidP="00C563F0">
            <w:pPr>
              <w:jc w:val="both"/>
              <w:rPr>
                <w:color w:val="000000"/>
                <w:sz w:val="24"/>
                <w:szCs w:val="24"/>
              </w:rPr>
            </w:pPr>
            <w:r w:rsidRPr="00AE25DE">
              <w:rPr>
                <w:b/>
                <w:color w:val="000000"/>
                <w:sz w:val="24"/>
                <w:szCs w:val="24"/>
                <w:lang w:val="nl-NL"/>
              </w:rPr>
              <w:t>C.</w:t>
            </w:r>
            <w:r w:rsidRPr="003F2313">
              <w:rPr>
                <w:sz w:val="24"/>
                <w:szCs w:val="24"/>
                <w:lang w:val="nl-NL"/>
              </w:rPr>
              <w:t xml:space="preserve"> </w:t>
            </w:r>
            <w:r>
              <w:rPr>
                <w:color w:val="000000"/>
                <w:position w:val="-6"/>
                <w:sz w:val="24"/>
                <w:szCs w:val="24"/>
              </w:rPr>
              <w:object>
                <v:shape id="_x0000_i2783" type="#_x0000_t75" style="width:43.2pt;height:13.8pt" o:oleicon="f" o:ole="">
                  <v:imagedata r:id="rId2639" o:title=""/>
                </v:shape>
                <o:OLEObject Type="Embed" ProgID="Equation.DSMT4" ShapeID="_x0000_i2783" DrawAspect="Content" ObjectID="_1642173889" r:id="rId2640"/>
              </w:object>
            </w:r>
          </w:p>
        </w:tc>
        <w:tc>
          <w:tcPr>
            <w:tcW w:w="2754" w:type="dxa"/>
            <w:shd w:val="clear" w:color="auto" w:fill="auto"/>
          </w:tcPr>
          <w:p w:rsidR="002F1F28" w:rsidRPr="009868C1" w:rsidP="00C563F0">
            <w:pPr>
              <w:pStyle w:val="ListParagraph"/>
              <w:widowControl w:val="0"/>
              <w:tabs>
                <w:tab w:val="left" w:pos="284"/>
              </w:tabs>
              <w:spacing w:before="40" w:after="120"/>
              <w:ind w:left="0"/>
              <w:jc w:val="both"/>
              <w:rPr>
                <w:sz w:val="24"/>
                <w:szCs w:val="24"/>
              </w:rPr>
            </w:pPr>
            <w:r w:rsidRPr="00C0244E">
              <w:rPr>
                <w:b/>
                <w:sz w:val="24"/>
                <w:szCs w:val="24"/>
              </w:rPr>
              <w:t>D.</w:t>
            </w:r>
            <w:r w:rsidRPr="005C4F92">
              <w:rPr>
                <w:color w:val="000000"/>
                <w:position w:val="-12"/>
                <w:sz w:val="24"/>
                <w:szCs w:val="24"/>
              </w:rPr>
              <w:t xml:space="preserve"> </w:t>
            </w:r>
            <w:r>
              <w:rPr>
                <w:color w:val="000000"/>
                <w:position w:val="-6"/>
                <w:sz w:val="24"/>
                <w:szCs w:val="24"/>
              </w:rPr>
              <w:object>
                <v:shape id="_x0000_i2784" type="#_x0000_t75" style="width:38.6pt;height:14.4pt" o:oleicon="f" o:ole="">
                  <v:imagedata r:id="rId2641" o:title=""/>
                </v:shape>
                <o:OLEObject Type="Embed" ProgID="Equation.DSMT4" ShapeID="_x0000_i2784" DrawAspect="Content" ObjectID="_1642173890" r:id="rId2642"/>
              </w:object>
            </w:r>
          </w:p>
        </w:tc>
      </w:tr>
    </w:tbl>
    <w:p w:rsidR="002F1F28" w:rsidP="00F44B2F">
      <w:pPr>
        <w:rPr>
          <w:color w:val="000000"/>
          <w:sz w:val="24"/>
          <w:szCs w:val="24"/>
        </w:rPr>
      </w:pPr>
      <w:r w:rsidRPr="005C4F92">
        <w:rPr>
          <w:b/>
          <w:color w:val="000000"/>
          <w:sz w:val="24"/>
          <w:szCs w:val="24"/>
        </w:rPr>
        <w:t xml:space="preserve">Câu </w:t>
      </w:r>
      <w:r>
        <w:rPr>
          <w:b/>
          <w:color w:val="000000"/>
          <w:sz w:val="24"/>
          <w:szCs w:val="24"/>
        </w:rPr>
        <w:t>47.</w:t>
      </w:r>
      <w:r w:rsidRPr="005C4F92">
        <w:rPr>
          <w:color w:val="000000"/>
          <w:sz w:val="24"/>
          <w:szCs w:val="24"/>
        </w:rPr>
        <w:t xml:space="preserve"> Trong không gian với hệ tọa độ</w:t>
      </w:r>
      <w:r>
        <w:rPr>
          <w:color w:val="000000"/>
          <w:position w:val="-10"/>
          <w:sz w:val="24"/>
          <w:szCs w:val="24"/>
        </w:rPr>
        <w:object>
          <v:shape id="_x0000_i2785" type="#_x0000_t75" style="width:31.1pt;height:16.15pt" o:oleicon="f" o:ole="">
            <v:imagedata r:id="rId2590" o:title=""/>
          </v:shape>
          <o:OLEObject Type="Embed" ProgID="Equation.DSMT4" ShapeID="_x0000_i2785" DrawAspect="Content" ObjectID="_1642173891" r:id="rId2643"/>
        </w:object>
      </w:r>
      <w:r w:rsidRPr="005C4F92">
        <w:rPr>
          <w:color w:val="000000"/>
          <w:sz w:val="24"/>
          <w:szCs w:val="24"/>
        </w:rPr>
        <w:t xml:space="preserve"> cho ba điểm </w:t>
      </w:r>
      <w:r>
        <w:rPr>
          <w:color w:val="000000"/>
          <w:position w:val="-14"/>
          <w:sz w:val="24"/>
          <w:szCs w:val="24"/>
        </w:rPr>
        <w:object>
          <v:shape id="_x0000_i2786" type="#_x0000_t75" style="width:161.85pt;height:20.15pt" o:oleicon="f" o:ole="">
            <v:imagedata r:id="rId2644" o:title=""/>
          </v:shape>
          <o:OLEObject Type="Embed" ProgID="Equation.DSMT4" ShapeID="_x0000_i2786" DrawAspect="Content" ObjectID="_1642173892" r:id="rId2645"/>
        </w:object>
      </w:r>
      <w:r>
        <w:rPr>
          <w:color w:val="000000"/>
          <w:sz w:val="24"/>
          <w:szCs w:val="24"/>
        </w:rPr>
        <w:t xml:space="preserve"> </w:t>
      </w:r>
      <w:r w:rsidRPr="005C4F92">
        <w:rPr>
          <w:color w:val="000000"/>
          <w:sz w:val="24"/>
          <w:szCs w:val="24"/>
        </w:rPr>
        <w:t>Viết phương trình mặt phẳ</w:t>
      </w:r>
      <w:r>
        <w:rPr>
          <w:color w:val="000000"/>
          <w:sz w:val="24"/>
          <w:szCs w:val="24"/>
        </w:rPr>
        <w:t xml:space="preserve">ng </w:t>
      </w:r>
      <w:r>
        <w:rPr>
          <w:color w:val="000000"/>
          <w:position w:val="-14"/>
          <w:sz w:val="24"/>
          <w:szCs w:val="24"/>
        </w:rPr>
        <w:object>
          <v:shape id="_x0000_i2787" type="#_x0000_t75" style="width:20.75pt;height:20.15pt" o:oleicon="f" o:ole="">
            <v:imagedata r:id="rId2646" o:title=""/>
          </v:shape>
          <o:OLEObject Type="Embed" ProgID="Equation.DSMT4" ShapeID="_x0000_i2787" DrawAspect="Content" ObjectID="_1642173893" r:id="rId2647"/>
        </w:object>
      </w:r>
      <w:r w:rsidRPr="005C4F92">
        <w:rPr>
          <w:color w:val="000000"/>
          <w:sz w:val="24"/>
          <w:szCs w:val="24"/>
        </w:rPr>
        <w:t xml:space="preserve"> đi qua ba điểm </w:t>
      </w:r>
      <w:r>
        <w:rPr>
          <w:color w:val="000000"/>
          <w:position w:val="-10"/>
          <w:sz w:val="24"/>
          <w:szCs w:val="24"/>
        </w:rPr>
        <w:object>
          <v:shape id="_x0000_i2788" type="#_x0000_t75" style="width:40.9pt;height:16.15pt" o:oleicon="f" o:ole="">
            <v:imagedata r:id="rId2648" o:title=""/>
          </v:shape>
          <o:OLEObject Type="Embed" ProgID="Equation.DSMT4" ShapeID="_x0000_i2788" DrawAspect="Content" ObjectID="_1642173894" r:id="rId2649"/>
        </w:object>
      </w:r>
    </w:p>
    <w:tbl>
      <w:tblPr>
        <w:tblW w:w="0" w:type="auto"/>
        <w:tblLook w:val="04A0"/>
      </w:tblPr>
      <w:tblGrid>
        <w:gridCol w:w="5377"/>
        <w:gridCol w:w="5377"/>
      </w:tblGrid>
      <w:tr w:rsidTr="004D23FF">
        <w:tblPrEx>
          <w:tblW w:w="0" w:type="auto"/>
          <w:tblLook w:val="04A0"/>
        </w:tblPrEx>
        <w:tc>
          <w:tcPr>
            <w:tcW w:w="5508" w:type="dxa"/>
            <w:shd w:val="clear" w:color="auto" w:fill="auto"/>
          </w:tcPr>
          <w:p w:rsidR="002F1F28" w:rsidRPr="00FF0DD3" w:rsidP="00C563F0">
            <w:pPr>
              <w:rPr>
                <w:sz w:val="24"/>
                <w:szCs w:val="24"/>
              </w:rPr>
            </w:pPr>
            <w:r w:rsidRPr="009868C1">
              <w:rPr>
                <w:b/>
                <w:sz w:val="24"/>
                <w:szCs w:val="24"/>
                <w:u w:val="single"/>
              </w:rPr>
              <w:t>A.</w:t>
            </w:r>
            <w:r w:rsidRPr="00A81AF8">
              <w:rPr>
                <w:sz w:val="24"/>
                <w:szCs w:val="24"/>
              </w:rPr>
              <w:t xml:space="preserve"> </w:t>
            </w:r>
            <w:r>
              <w:rPr>
                <w:position w:val="-14"/>
                <w:sz w:val="24"/>
                <w:szCs w:val="24"/>
              </w:rPr>
              <w:object>
                <v:shape id="_x0000_i2789" type="#_x0000_t75" style="width:125pt;height:20.15pt" o:oleicon="f" o:ole="">
                  <v:imagedata r:id="rId2650" o:title=""/>
                </v:shape>
                <o:OLEObject Type="Embed" ProgID="Equation.DSMT4" ShapeID="_x0000_i2789" DrawAspect="Content" ObjectID="_1642173895" r:id="rId2651"/>
              </w:object>
            </w:r>
            <w:r>
              <w:rPr>
                <w:sz w:val="24"/>
                <w:szCs w:val="24"/>
              </w:rPr>
              <w:t xml:space="preserve"> </w:t>
            </w:r>
          </w:p>
        </w:tc>
        <w:tc>
          <w:tcPr>
            <w:tcW w:w="5508" w:type="dxa"/>
            <w:shd w:val="clear" w:color="auto" w:fill="auto"/>
          </w:tcPr>
          <w:p w:rsidR="002F1F28" w:rsidRPr="00FF0DD3" w:rsidP="00C563F0">
            <w:pPr>
              <w:rPr>
                <w:sz w:val="24"/>
                <w:szCs w:val="24"/>
              </w:rPr>
            </w:pPr>
            <w:r w:rsidRPr="00A81AF8">
              <w:rPr>
                <w:b/>
                <w:sz w:val="24"/>
                <w:szCs w:val="24"/>
              </w:rPr>
              <w:t>B.</w:t>
            </w:r>
            <w:r w:rsidRPr="00A81AF8">
              <w:rPr>
                <w:sz w:val="24"/>
                <w:szCs w:val="24"/>
              </w:rPr>
              <w:t xml:space="preserve"> </w:t>
            </w:r>
            <w:r>
              <w:rPr>
                <w:position w:val="-14"/>
                <w:sz w:val="24"/>
                <w:szCs w:val="24"/>
              </w:rPr>
              <w:object>
                <v:shape id="_x0000_i2790" type="#_x0000_t75" style="width:126.15pt;height:20.15pt" o:oleicon="f" o:ole="">
                  <v:imagedata r:id="rId2652" o:title=""/>
                </v:shape>
                <o:OLEObject Type="Embed" ProgID="Equation.DSMT4" ShapeID="_x0000_i2790" DrawAspect="Content" ObjectID="_1642173896" r:id="rId2653"/>
              </w:object>
            </w:r>
          </w:p>
        </w:tc>
      </w:tr>
      <w:tr w:rsidTr="004D23FF">
        <w:tblPrEx>
          <w:tblW w:w="0" w:type="auto"/>
          <w:tblLook w:val="04A0"/>
        </w:tblPrEx>
        <w:tc>
          <w:tcPr>
            <w:tcW w:w="5508" w:type="dxa"/>
            <w:shd w:val="clear" w:color="auto" w:fill="auto"/>
          </w:tcPr>
          <w:p w:rsidR="002F1F28" w:rsidRPr="00FF0DD3" w:rsidP="00C563F0">
            <w:pPr>
              <w:rPr>
                <w:sz w:val="24"/>
                <w:szCs w:val="24"/>
              </w:rPr>
            </w:pPr>
            <w:r w:rsidRPr="004955FC">
              <w:rPr>
                <w:b/>
                <w:color w:val="000000"/>
                <w:sz w:val="24"/>
                <w:szCs w:val="24"/>
              </w:rPr>
              <w:t>C.</w:t>
            </w:r>
            <w:r w:rsidRPr="00A81AF8">
              <w:rPr>
                <w:color w:val="FF0000"/>
                <w:sz w:val="24"/>
                <w:szCs w:val="24"/>
              </w:rPr>
              <w:t xml:space="preserve"> </w:t>
            </w:r>
            <w:r>
              <w:rPr>
                <w:position w:val="-14"/>
                <w:sz w:val="24"/>
                <w:szCs w:val="24"/>
              </w:rPr>
              <w:object>
                <v:shape id="_x0000_i2791" type="#_x0000_t75" style="width:126.15pt;height:20.15pt" o:oleicon="f" o:ole="">
                  <v:imagedata r:id="rId2654" o:title=""/>
                </v:shape>
                <o:OLEObject Type="Embed" ProgID="Equation.DSMT4" ShapeID="_x0000_i2791" DrawAspect="Content" ObjectID="_1642173897" r:id="rId2655"/>
              </w:object>
            </w:r>
            <w:r w:rsidRPr="00FF0DD3">
              <w:rPr>
                <w:sz w:val="24"/>
              </w:rPr>
              <w:tab/>
            </w:r>
          </w:p>
        </w:tc>
        <w:tc>
          <w:tcPr>
            <w:tcW w:w="5508" w:type="dxa"/>
            <w:shd w:val="clear" w:color="auto" w:fill="auto"/>
          </w:tcPr>
          <w:p w:rsidR="002F1F28" w:rsidRPr="00FF0DD3" w:rsidP="00C563F0">
            <w:pPr>
              <w:rPr>
                <w:sz w:val="24"/>
                <w:szCs w:val="24"/>
              </w:rPr>
            </w:pPr>
            <w:r w:rsidRPr="0005235D">
              <w:rPr>
                <w:b/>
                <w:sz w:val="24"/>
                <w:szCs w:val="24"/>
              </w:rPr>
              <w:t>D.</w:t>
            </w:r>
            <w:r w:rsidRPr="00A81AF8">
              <w:rPr>
                <w:sz w:val="24"/>
                <w:szCs w:val="24"/>
              </w:rPr>
              <w:t xml:space="preserve"> </w:t>
            </w:r>
            <w:r>
              <w:rPr>
                <w:position w:val="-14"/>
                <w:sz w:val="24"/>
                <w:szCs w:val="24"/>
              </w:rPr>
              <w:object>
                <v:shape id="_x0000_i2792" type="#_x0000_t75" style="width:126.75pt;height:20.15pt" o:oleicon="f" o:ole="">
                  <v:imagedata r:id="rId2656" o:title=""/>
                </v:shape>
                <o:OLEObject Type="Embed" ProgID="Equation.DSMT4" ShapeID="_x0000_i2792" DrawAspect="Content" ObjectID="_1642173898" r:id="rId2657"/>
              </w:object>
            </w:r>
          </w:p>
        </w:tc>
      </w:tr>
    </w:tbl>
    <w:p w:rsidR="002F1F28" w:rsidP="00F44B2F">
      <w:pPr>
        <w:rPr>
          <w:color w:val="000000"/>
          <w:sz w:val="24"/>
          <w:szCs w:val="24"/>
          <w:lang w:val="es-ES"/>
        </w:rPr>
      </w:pPr>
      <w:r>
        <w:rPr>
          <w:b/>
          <w:color w:val="000000"/>
          <w:sz w:val="24"/>
          <w:szCs w:val="24"/>
          <w:lang w:val="es-ES"/>
        </w:rPr>
        <w:t>Câu 48.</w:t>
      </w:r>
      <w:r w:rsidRPr="00AF7C60">
        <w:rPr>
          <w:color w:val="000000"/>
          <w:sz w:val="24"/>
          <w:szCs w:val="24"/>
          <w:lang w:val="es-ES"/>
        </w:rPr>
        <w:t xml:space="preserve"> Gọ</w:t>
      </w:r>
      <w:r>
        <w:rPr>
          <w:color w:val="000000"/>
          <w:sz w:val="24"/>
          <w:szCs w:val="24"/>
          <w:lang w:val="es-ES"/>
        </w:rPr>
        <w:t xml:space="preserve">i </w:t>
      </w:r>
      <w:r>
        <w:rPr>
          <w:color w:val="000000"/>
          <w:position w:val="-6"/>
          <w:sz w:val="24"/>
          <w:szCs w:val="24"/>
          <w:lang w:val="es-ES"/>
        </w:rPr>
        <w:object>
          <v:shape id="_x0000_i2793" type="#_x0000_t75" style="width:10.95pt;height:13.8pt" o:oleicon="f" o:ole="">
            <v:imagedata r:id="rId2658" o:title=""/>
          </v:shape>
          <o:OLEObject Type="Embed" ProgID="Equation.DSMT4" ShapeID="_x0000_i2793" DrawAspect="Content" ObjectID="_1642173899" r:id="rId2659"/>
        </w:object>
      </w:r>
      <w:r w:rsidRPr="00AF7C60">
        <w:rPr>
          <w:color w:val="000000"/>
          <w:sz w:val="24"/>
          <w:szCs w:val="24"/>
          <w:lang w:val="es-ES"/>
        </w:rPr>
        <w:t xml:space="preserve"> là đường thẳng đi qua điểm </w:t>
      </w:r>
      <w:r>
        <w:rPr>
          <w:color w:val="000000"/>
          <w:position w:val="-14"/>
          <w:sz w:val="24"/>
          <w:szCs w:val="24"/>
          <w:lang w:val="es-ES"/>
        </w:rPr>
        <w:object>
          <v:shape id="_x0000_i2794" type="#_x0000_t75" style="width:58.75pt;height:20.15pt" o:oleicon="f" o:ole="">
            <v:imagedata r:id="rId2660" o:title=""/>
          </v:shape>
          <o:OLEObject Type="Embed" ProgID="Equation.DSMT4" ShapeID="_x0000_i2794" DrawAspect="Content" ObjectID="_1642173900" r:id="rId2661"/>
        </w:object>
      </w:r>
      <w:r w:rsidRPr="00AF7C60">
        <w:rPr>
          <w:color w:val="000000"/>
          <w:sz w:val="24"/>
          <w:szCs w:val="24"/>
          <w:lang w:val="es-ES"/>
        </w:rPr>
        <w:t xml:space="preserve"> và song song với mặt phẳng </w:t>
      </w:r>
      <w:r>
        <w:rPr>
          <w:color w:val="000000"/>
          <w:position w:val="-14"/>
          <w:sz w:val="24"/>
          <w:szCs w:val="24"/>
          <w:lang w:val="es-ES"/>
        </w:rPr>
        <w:object>
          <v:shape id="_x0000_i2795" type="#_x0000_t75" style="width:111.1pt;height:20.15pt" o:oleicon="f" o:ole="">
            <v:imagedata r:id="rId2662" o:title=""/>
          </v:shape>
          <o:OLEObject Type="Embed" ProgID="Equation.DSMT4" ShapeID="_x0000_i2795" DrawAspect="Content" ObjectID="_1642173901" r:id="rId2663"/>
        </w:object>
      </w:r>
      <w:r w:rsidRPr="00AF7C60">
        <w:rPr>
          <w:color w:val="000000"/>
          <w:sz w:val="24"/>
          <w:szCs w:val="24"/>
          <w:lang w:val="es-ES"/>
        </w:rPr>
        <w:t>cắt trục tung tại điể</w:t>
      </w:r>
      <w:r>
        <w:rPr>
          <w:color w:val="000000"/>
          <w:sz w:val="24"/>
          <w:szCs w:val="24"/>
          <w:lang w:val="es-ES"/>
        </w:rPr>
        <w:t xml:space="preserve">m </w:t>
      </w:r>
      <w:r>
        <w:rPr>
          <w:color w:val="000000"/>
          <w:position w:val="-4"/>
          <w:sz w:val="24"/>
          <w:szCs w:val="24"/>
          <w:lang w:val="es-ES"/>
        </w:rPr>
        <w:object>
          <v:shape id="_x0000_i2796" type="#_x0000_t75" style="width:12.1pt;height:13.25pt" o:oleicon="f" o:ole="">
            <v:imagedata r:id="rId2664" o:title=""/>
          </v:shape>
          <o:OLEObject Type="Embed" ProgID="Equation.DSMT4" ShapeID="_x0000_i2796" DrawAspect="Content" ObjectID="_1642173902" r:id="rId2665"/>
        </w:object>
      </w:r>
      <w:r w:rsidRPr="00AF7C60">
        <w:rPr>
          <w:color w:val="000000"/>
          <w:sz w:val="24"/>
          <w:szCs w:val="24"/>
          <w:lang w:val="es-ES"/>
        </w:rPr>
        <w:t xml:space="preserve">. Tìm tọa độ của </w:t>
      </w:r>
      <w:r>
        <w:rPr>
          <w:color w:val="000000"/>
          <w:position w:val="-4"/>
          <w:sz w:val="24"/>
          <w:szCs w:val="24"/>
          <w:lang w:val="es-ES"/>
        </w:rPr>
        <w:object>
          <v:shape id="_x0000_i2797" type="#_x0000_t75" style="width:12.1pt;height:13.25pt" o:oleicon="f" o:ole="">
            <v:imagedata r:id="rId2664" o:title=""/>
          </v:shape>
          <o:OLEObject Type="Embed" ProgID="Equation.DSMT4" ShapeID="_x0000_i2797" DrawAspect="Content" ObjectID="_1642173903" r:id="rId2666"/>
        </w:object>
      </w:r>
      <w:r w:rsidRPr="00AF7C60">
        <w:rPr>
          <w:color w:val="000000"/>
          <w:sz w:val="24"/>
          <w:szCs w:val="24"/>
          <w:lang w:val="es-ES"/>
        </w:rPr>
        <w:t>.</w:t>
      </w:r>
    </w:p>
    <w:tbl>
      <w:tblPr>
        <w:tblW w:w="0" w:type="auto"/>
        <w:tblLook w:val="04A0"/>
      </w:tblPr>
      <w:tblGrid>
        <w:gridCol w:w="2685"/>
        <w:gridCol w:w="2692"/>
        <w:gridCol w:w="2685"/>
        <w:gridCol w:w="2692"/>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CC48AE">
              <w:rPr>
                <w:b/>
                <w:sz w:val="24"/>
                <w:szCs w:val="24"/>
              </w:rPr>
              <w:t>A.</w:t>
            </w:r>
            <w:r>
              <w:rPr>
                <w:sz w:val="24"/>
                <w:szCs w:val="24"/>
              </w:rPr>
              <w:t xml:space="preserve"> </w:t>
            </w:r>
            <w:r>
              <w:rPr>
                <w:color w:val="000000"/>
                <w:position w:val="-14"/>
                <w:sz w:val="24"/>
                <w:szCs w:val="24"/>
              </w:rPr>
              <w:object>
                <v:shape id="_x0000_i2798" type="#_x0000_t75" style="width:54.7pt;height:19.6pt" o:oleicon="f" o:ole="">
                  <v:imagedata r:id="rId2667" o:title=""/>
                </v:shape>
                <o:OLEObject Type="Embed" ProgID="Equation.DSMT4" ShapeID="_x0000_i2798" DrawAspect="Content" ObjectID="_1642173904" r:id="rId2668"/>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rPr>
              <w:t>B.</w:t>
            </w:r>
            <w:r w:rsidRPr="003F2313">
              <w:rPr>
                <w:sz w:val="24"/>
                <w:szCs w:val="24"/>
              </w:rPr>
              <w:t xml:space="preserve"> </w:t>
            </w:r>
            <w:r>
              <w:rPr>
                <w:color w:val="000000"/>
                <w:position w:val="-14"/>
                <w:sz w:val="24"/>
                <w:szCs w:val="24"/>
              </w:rPr>
              <w:object>
                <v:shape id="_x0000_i2799" type="#_x0000_t75" style="width:61.65pt;height:19.6pt" o:oleicon="f" o:ole="">
                  <v:imagedata r:id="rId2669" o:title=""/>
                </v:shape>
                <o:OLEObject Type="Embed" ProgID="Equation.DSMT4" ShapeID="_x0000_i2799" DrawAspect="Content" ObjectID="_1642173905" r:id="rId2670"/>
              </w:object>
            </w:r>
          </w:p>
        </w:tc>
        <w:tc>
          <w:tcPr>
            <w:tcW w:w="2754" w:type="dxa"/>
            <w:shd w:val="clear" w:color="auto" w:fill="auto"/>
          </w:tcPr>
          <w:p w:rsidR="002F1F28" w:rsidRPr="00FF0DD3" w:rsidP="00C563F0">
            <w:pPr>
              <w:jc w:val="both"/>
              <w:rPr>
                <w:color w:val="000000"/>
                <w:sz w:val="24"/>
                <w:szCs w:val="24"/>
              </w:rPr>
            </w:pPr>
            <w:r w:rsidRPr="00AE25DE">
              <w:rPr>
                <w:b/>
                <w:color w:val="000000"/>
                <w:sz w:val="24"/>
                <w:szCs w:val="24"/>
                <w:lang w:val="nl-NL"/>
              </w:rPr>
              <w:t>C.</w:t>
            </w:r>
            <w:r w:rsidRPr="003F2313">
              <w:rPr>
                <w:sz w:val="24"/>
                <w:szCs w:val="24"/>
                <w:lang w:val="nl-NL"/>
              </w:rPr>
              <w:t xml:space="preserve"> </w:t>
            </w:r>
            <w:r>
              <w:rPr>
                <w:color w:val="000000"/>
                <w:position w:val="-14"/>
                <w:sz w:val="24"/>
                <w:szCs w:val="24"/>
              </w:rPr>
              <w:object>
                <v:shape id="_x0000_i2800" type="#_x0000_t75" style="width:54.7pt;height:19.6pt" o:oleicon="f" o:ole="">
                  <v:imagedata r:id="rId2671" o:title=""/>
                </v:shape>
                <o:OLEObject Type="Embed" ProgID="Equation.DSMT4" ShapeID="_x0000_i2800" DrawAspect="Content" ObjectID="_1642173906" r:id="rId2672"/>
              </w:object>
            </w:r>
          </w:p>
        </w:tc>
        <w:tc>
          <w:tcPr>
            <w:tcW w:w="2754" w:type="dxa"/>
            <w:shd w:val="clear" w:color="auto" w:fill="auto"/>
          </w:tcPr>
          <w:p w:rsidR="002F1F28" w:rsidRPr="009868C1" w:rsidP="00C563F0">
            <w:pPr>
              <w:pStyle w:val="ListParagraph"/>
              <w:widowControl w:val="0"/>
              <w:tabs>
                <w:tab w:val="left" w:pos="284"/>
              </w:tabs>
              <w:spacing w:before="40" w:after="120"/>
              <w:ind w:left="0"/>
              <w:jc w:val="both"/>
              <w:rPr>
                <w:sz w:val="24"/>
                <w:szCs w:val="24"/>
              </w:rPr>
            </w:pPr>
            <w:r w:rsidRPr="00CC48AE">
              <w:rPr>
                <w:b/>
                <w:sz w:val="24"/>
                <w:szCs w:val="24"/>
                <w:u w:val="single"/>
              </w:rPr>
              <w:t>D.</w:t>
            </w:r>
            <w:r w:rsidRPr="005C4F92">
              <w:rPr>
                <w:color w:val="000000"/>
                <w:position w:val="-12"/>
                <w:sz w:val="24"/>
                <w:szCs w:val="24"/>
              </w:rPr>
              <w:t xml:space="preserve"> </w:t>
            </w:r>
            <w:r>
              <w:rPr>
                <w:color w:val="000000"/>
                <w:position w:val="-14"/>
                <w:sz w:val="24"/>
                <w:szCs w:val="24"/>
              </w:rPr>
              <w:object>
                <v:shape id="_x0000_i2801" type="#_x0000_t75" style="width:61.65pt;height:19.6pt" o:oleicon="f" o:ole="">
                  <v:imagedata r:id="rId2673" o:title=""/>
                </v:shape>
                <o:OLEObject Type="Embed" ProgID="Equation.DSMT4" ShapeID="_x0000_i2801" DrawAspect="Content" ObjectID="_1642173907" r:id="rId2674"/>
              </w:object>
            </w:r>
          </w:p>
        </w:tc>
      </w:tr>
    </w:tbl>
    <w:p w:rsidR="002F1F28" w:rsidP="00F44B2F">
      <w:pPr>
        <w:rPr>
          <w:color w:val="000000"/>
          <w:sz w:val="24"/>
          <w:szCs w:val="24"/>
        </w:rPr>
      </w:pPr>
      <w:r w:rsidRPr="005C4F92">
        <w:rPr>
          <w:b/>
          <w:color w:val="000000"/>
          <w:sz w:val="24"/>
          <w:szCs w:val="24"/>
        </w:rPr>
        <w:t xml:space="preserve">Câu </w:t>
      </w:r>
      <w:r>
        <w:rPr>
          <w:b/>
          <w:color w:val="000000"/>
          <w:sz w:val="24"/>
          <w:szCs w:val="24"/>
        </w:rPr>
        <w:t xml:space="preserve">49. </w:t>
      </w:r>
      <w:r w:rsidRPr="005C4F92">
        <w:rPr>
          <w:color w:val="000000"/>
          <w:sz w:val="24"/>
          <w:szCs w:val="24"/>
        </w:rPr>
        <w:t xml:space="preserve">Trong không gian với hệ tọa độ </w:t>
      </w:r>
      <w:r>
        <w:rPr>
          <w:color w:val="000000"/>
          <w:position w:val="-10"/>
          <w:sz w:val="24"/>
          <w:szCs w:val="24"/>
        </w:rPr>
        <w:object>
          <v:shape id="_x0000_i2802" type="#_x0000_t75" style="width:31.1pt;height:16.15pt" o:oleicon="f" o:ole="">
            <v:imagedata r:id="rId2590" o:title=""/>
          </v:shape>
          <o:OLEObject Type="Embed" ProgID="Equation.DSMT4" ShapeID="_x0000_i2802" DrawAspect="Content" ObjectID="_1642173908" r:id="rId2675"/>
        </w:object>
      </w:r>
      <w:r w:rsidRPr="005C4F92">
        <w:rPr>
          <w:color w:val="000000"/>
          <w:sz w:val="24"/>
          <w:szCs w:val="24"/>
        </w:rPr>
        <w:t xml:space="preserve"> cho điểm </w:t>
      </w:r>
      <w:r>
        <w:rPr>
          <w:color w:val="000000"/>
          <w:position w:val="-14"/>
          <w:sz w:val="24"/>
          <w:szCs w:val="24"/>
        </w:rPr>
        <w:object>
          <v:shape id="_x0000_i2803" type="#_x0000_t75" style="width:57pt;height:20.15pt" o:oleicon="f" o:ole="">
            <v:imagedata r:id="rId2676" o:title=""/>
          </v:shape>
          <o:OLEObject Type="Embed" ProgID="Equation.DSMT4" ShapeID="_x0000_i2803" DrawAspect="Content" ObjectID="_1642173909" r:id="rId2677"/>
        </w:object>
      </w:r>
      <w:r w:rsidRPr="005C4F92">
        <w:rPr>
          <w:color w:val="000000"/>
          <w:sz w:val="24"/>
          <w:szCs w:val="24"/>
        </w:rPr>
        <w:t xml:space="preserve"> và mặt phẳng </w:t>
      </w:r>
      <w:r>
        <w:rPr>
          <w:color w:val="000000"/>
          <w:position w:val="-14"/>
          <w:sz w:val="24"/>
          <w:szCs w:val="24"/>
        </w:rPr>
        <w:object>
          <v:shape id="_x0000_i2804" type="#_x0000_t75" style="width:108.3pt;height:20.15pt" o:oleicon="f" o:ole="">
            <v:imagedata r:id="rId2678" o:title=""/>
          </v:shape>
          <o:OLEObject Type="Embed" ProgID="Equation.DSMT4" ShapeID="_x0000_i2804" DrawAspect="Content" ObjectID="_1642173910" r:id="rId2679"/>
        </w:object>
      </w:r>
      <w:r w:rsidRPr="005C4F92">
        <w:rPr>
          <w:color w:val="000000"/>
          <w:sz w:val="24"/>
          <w:szCs w:val="24"/>
        </w:rPr>
        <w:t>. Tìm tọa độ hình chiế</w:t>
      </w:r>
      <w:r>
        <w:rPr>
          <w:color w:val="000000"/>
          <w:sz w:val="24"/>
          <w:szCs w:val="24"/>
        </w:rPr>
        <w:t xml:space="preserve">u vuông góc </w:t>
      </w:r>
      <w:r>
        <w:rPr>
          <w:color w:val="000000"/>
          <w:position w:val="-4"/>
          <w:sz w:val="24"/>
          <w:szCs w:val="24"/>
        </w:rPr>
        <w:object>
          <v:shape id="_x0000_i2805" type="#_x0000_t75" style="width:13.8pt;height:13.25pt" o:oleicon="f" o:ole="">
            <v:imagedata r:id="rId2680" o:title=""/>
          </v:shape>
          <o:OLEObject Type="Embed" ProgID="Equation.DSMT4" ShapeID="_x0000_i2805" DrawAspect="Content" ObjectID="_1642173911" r:id="rId2681"/>
        </w:object>
      </w:r>
      <w:r w:rsidRPr="005C4F92">
        <w:rPr>
          <w:color w:val="000000"/>
          <w:sz w:val="24"/>
          <w:szCs w:val="24"/>
        </w:rPr>
        <w:t xml:space="preserve"> củ</w:t>
      </w:r>
      <w:r>
        <w:rPr>
          <w:color w:val="000000"/>
          <w:sz w:val="24"/>
          <w:szCs w:val="24"/>
        </w:rPr>
        <w:t xml:space="preserve">a </w:t>
      </w:r>
      <w:r>
        <w:rPr>
          <w:color w:val="000000"/>
          <w:position w:val="-4"/>
          <w:sz w:val="24"/>
          <w:szCs w:val="24"/>
        </w:rPr>
        <w:object>
          <v:shape id="_x0000_i2806" type="#_x0000_t75" style="width:16.15pt;height:13.25pt" o:oleicon="f" o:ole="">
            <v:imagedata r:id="rId2682" o:title=""/>
          </v:shape>
          <o:OLEObject Type="Embed" ProgID="Equation.DSMT4" ShapeID="_x0000_i2806" DrawAspect="Content" ObjectID="_1642173912" r:id="rId2683"/>
        </w:object>
      </w:r>
      <w:r w:rsidRPr="005C4F92">
        <w:rPr>
          <w:color w:val="000000"/>
          <w:sz w:val="24"/>
          <w:szCs w:val="24"/>
        </w:rPr>
        <w:t xml:space="preserve"> trên </w:t>
      </w:r>
      <w:r>
        <w:rPr>
          <w:color w:val="000000"/>
          <w:position w:val="-14"/>
          <w:sz w:val="24"/>
          <w:szCs w:val="24"/>
        </w:rPr>
        <w:object>
          <v:shape id="_x0000_i2807" type="#_x0000_t75" style="width:21.3pt;height:20.15pt" o:oleicon="f" o:ole="">
            <v:imagedata r:id="rId2684" o:title=""/>
          </v:shape>
          <o:OLEObject Type="Embed" ProgID="Equation.DSMT4" ShapeID="_x0000_i2807" DrawAspect="Content" ObjectID="_1642173913" r:id="rId2685"/>
        </w:object>
      </w:r>
      <w:r w:rsidRPr="005C4F92">
        <w:rPr>
          <w:color w:val="000000"/>
          <w:sz w:val="24"/>
          <w:szCs w:val="24"/>
        </w:rPr>
        <w:t>.</w:t>
      </w:r>
    </w:p>
    <w:tbl>
      <w:tblPr>
        <w:tblW w:w="0" w:type="auto"/>
        <w:tblLook w:val="04A0"/>
      </w:tblPr>
      <w:tblGrid>
        <w:gridCol w:w="2698"/>
        <w:gridCol w:w="2700"/>
        <w:gridCol w:w="2698"/>
        <w:gridCol w:w="2658"/>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CC48AE">
              <w:rPr>
                <w:b/>
                <w:sz w:val="24"/>
                <w:szCs w:val="24"/>
              </w:rPr>
              <w:t>A.</w:t>
            </w:r>
            <w:r>
              <w:rPr>
                <w:sz w:val="24"/>
                <w:szCs w:val="24"/>
              </w:rPr>
              <w:t xml:space="preserve"> </w:t>
            </w:r>
            <w:r>
              <w:rPr>
                <w:color w:val="000000"/>
                <w:position w:val="-14"/>
                <w:sz w:val="24"/>
                <w:szCs w:val="24"/>
              </w:rPr>
              <w:object>
                <v:shape id="_x0000_i2808" type="#_x0000_t75" style="width:61.05pt;height:19.6pt" o:oleicon="f" o:ole="">
                  <v:imagedata r:id="rId2686" o:title=""/>
                </v:shape>
                <o:OLEObject Type="Embed" ProgID="Equation.DSMT4" ShapeID="_x0000_i2808" DrawAspect="Content" ObjectID="_1642173914" r:id="rId2687"/>
              </w:object>
            </w:r>
          </w:p>
        </w:tc>
        <w:tc>
          <w:tcPr>
            <w:tcW w:w="2754" w:type="dxa"/>
            <w:shd w:val="clear" w:color="auto" w:fill="auto"/>
          </w:tcPr>
          <w:p w:rsidR="002F1F28" w:rsidRPr="00FF0DD3" w:rsidP="00C563F0">
            <w:pPr>
              <w:jc w:val="both"/>
              <w:rPr>
                <w:color w:val="000000"/>
                <w:sz w:val="24"/>
                <w:szCs w:val="24"/>
              </w:rPr>
            </w:pPr>
            <w:r w:rsidRPr="00CC48AE">
              <w:rPr>
                <w:b/>
                <w:color w:val="000000"/>
                <w:sz w:val="24"/>
                <w:szCs w:val="24"/>
                <w:u w:val="single"/>
              </w:rPr>
              <w:t>B.</w:t>
            </w:r>
            <w:r w:rsidRPr="003F2313">
              <w:rPr>
                <w:sz w:val="24"/>
                <w:szCs w:val="24"/>
              </w:rPr>
              <w:t xml:space="preserve"> </w:t>
            </w:r>
            <w:r>
              <w:rPr>
                <w:color w:val="000000"/>
                <w:position w:val="-14"/>
                <w:sz w:val="24"/>
                <w:szCs w:val="24"/>
              </w:rPr>
              <w:object>
                <v:shape id="_x0000_i2809" type="#_x0000_t75" style="width:63.95pt;height:19.6pt" o:oleicon="f" o:ole="">
                  <v:imagedata r:id="rId2688" o:title=""/>
                </v:shape>
                <o:OLEObject Type="Embed" ProgID="Equation.DSMT4" ShapeID="_x0000_i2809" DrawAspect="Content" ObjectID="_1642173915" r:id="rId2689"/>
              </w:object>
            </w:r>
          </w:p>
        </w:tc>
        <w:tc>
          <w:tcPr>
            <w:tcW w:w="2754" w:type="dxa"/>
            <w:shd w:val="clear" w:color="auto" w:fill="auto"/>
          </w:tcPr>
          <w:p w:rsidR="002F1F28" w:rsidRPr="00FF0DD3" w:rsidP="00C563F0">
            <w:pPr>
              <w:jc w:val="both"/>
              <w:rPr>
                <w:color w:val="000000"/>
                <w:sz w:val="24"/>
                <w:szCs w:val="24"/>
              </w:rPr>
            </w:pPr>
            <w:r w:rsidRPr="00AE25DE">
              <w:rPr>
                <w:b/>
                <w:color w:val="000000"/>
                <w:sz w:val="24"/>
                <w:szCs w:val="24"/>
                <w:lang w:val="nl-NL"/>
              </w:rPr>
              <w:t>C.</w:t>
            </w:r>
            <w:r w:rsidRPr="003F2313">
              <w:rPr>
                <w:sz w:val="24"/>
                <w:szCs w:val="24"/>
                <w:lang w:val="nl-NL"/>
              </w:rPr>
              <w:t xml:space="preserve"> </w:t>
            </w:r>
            <w:r>
              <w:rPr>
                <w:color w:val="000000"/>
                <w:position w:val="-14"/>
                <w:sz w:val="24"/>
                <w:szCs w:val="24"/>
              </w:rPr>
              <w:object>
                <v:shape id="_x0000_i2810" type="#_x0000_t75" style="width:61.65pt;height:19.6pt" o:oleicon="f" o:ole="">
                  <v:imagedata r:id="rId2690" o:title=""/>
                </v:shape>
                <o:OLEObject Type="Embed" ProgID="Equation.DSMT4" ShapeID="_x0000_i2810" DrawAspect="Content" ObjectID="_1642173916" r:id="rId2691"/>
              </w:object>
            </w:r>
          </w:p>
        </w:tc>
        <w:tc>
          <w:tcPr>
            <w:tcW w:w="2754" w:type="dxa"/>
            <w:shd w:val="clear" w:color="auto" w:fill="auto"/>
          </w:tcPr>
          <w:p w:rsidR="002F1F28" w:rsidRPr="009868C1" w:rsidP="00CC48AE">
            <w:pPr>
              <w:pStyle w:val="ListParagraph"/>
              <w:widowControl w:val="0"/>
              <w:tabs>
                <w:tab w:val="left" w:pos="284"/>
              </w:tabs>
              <w:spacing w:before="40" w:after="120"/>
              <w:ind w:left="0"/>
              <w:jc w:val="both"/>
              <w:rPr>
                <w:sz w:val="24"/>
                <w:szCs w:val="24"/>
              </w:rPr>
            </w:pPr>
            <w:r w:rsidRPr="00CC48AE">
              <w:rPr>
                <w:b/>
                <w:sz w:val="24"/>
                <w:szCs w:val="24"/>
              </w:rPr>
              <w:t>D.</w:t>
            </w:r>
            <w:r w:rsidRPr="005C4F92">
              <w:rPr>
                <w:color w:val="000000"/>
                <w:position w:val="-12"/>
                <w:sz w:val="24"/>
                <w:szCs w:val="24"/>
              </w:rPr>
              <w:t xml:space="preserve"> </w:t>
            </w:r>
            <w:r>
              <w:rPr>
                <w:color w:val="000000"/>
                <w:position w:val="-6"/>
                <w:sz w:val="24"/>
                <w:szCs w:val="24"/>
              </w:rPr>
              <w:object>
                <v:shape id="_x0000_i2811" type="#_x0000_t75" style="width:14.4pt;height:14.4pt" o:oleicon="f" o:ole="">
                  <v:imagedata r:id="rId2692" o:title=""/>
                </v:shape>
                <o:OLEObject Type="Embed" ProgID="Equation.DSMT4" ShapeID="_x0000_i2811" DrawAspect="Content" ObjectID="_1642173917" r:id="rId2693"/>
              </w:object>
            </w:r>
          </w:p>
        </w:tc>
      </w:tr>
    </w:tbl>
    <w:p w:rsidR="002F1F28" w:rsidRPr="005C4F92" w:rsidP="00EE64F9">
      <w:pPr>
        <w:rPr>
          <w:color w:val="000000"/>
          <w:sz w:val="24"/>
          <w:szCs w:val="24"/>
        </w:rPr>
      </w:pPr>
      <w:r w:rsidRPr="00A433C7">
        <w:rPr>
          <w:b/>
          <w:color w:val="000000"/>
          <w:sz w:val="24"/>
          <w:szCs w:val="24"/>
          <w:lang w:val="fr-FR"/>
        </w:rPr>
        <w:t xml:space="preserve">Câu 50. </w:t>
      </w:r>
      <w:r w:rsidRPr="005C4F92">
        <w:rPr>
          <w:color w:val="000000"/>
          <w:sz w:val="24"/>
          <w:szCs w:val="24"/>
        </w:rPr>
        <w:t xml:space="preserve">Trong không gian với hệ tọa độ </w:t>
      </w:r>
      <w:r>
        <w:rPr>
          <w:color w:val="000000"/>
          <w:position w:val="-10"/>
          <w:sz w:val="24"/>
          <w:szCs w:val="24"/>
        </w:rPr>
        <w:object>
          <v:shape id="_x0000_i2812" type="#_x0000_t75" style="width:31.1pt;height:16.15pt" o:oleicon="f" o:ole="">
            <v:imagedata r:id="rId2590" o:title=""/>
          </v:shape>
          <o:OLEObject Type="Embed" ProgID="Equation.DSMT4" ShapeID="_x0000_i2812" DrawAspect="Content" ObjectID="_1642173918" r:id="rId2694"/>
        </w:object>
      </w:r>
      <w:r w:rsidRPr="005C4F92">
        <w:rPr>
          <w:color w:val="000000"/>
          <w:sz w:val="24"/>
          <w:szCs w:val="24"/>
        </w:rPr>
        <w:t xml:space="preserve">cho hai điểm </w:t>
      </w:r>
      <w:r>
        <w:rPr>
          <w:color w:val="000000"/>
          <w:position w:val="-10"/>
          <w:sz w:val="24"/>
          <w:szCs w:val="24"/>
        </w:rPr>
        <w:object>
          <v:shape id="_x0000_i2813" type="#_x0000_t75" style="width:95.1pt;height:15.55pt" o:oleicon="f" o:ole="">
            <v:imagedata r:id="rId2695" o:title=""/>
          </v:shape>
          <o:OLEObject Type="Embed" ProgID="Equation.DSMT4" ShapeID="_x0000_i2813" DrawAspect="Content" ObjectID="_1642173919" r:id="rId2696"/>
        </w:object>
      </w:r>
      <w:r w:rsidRPr="005C4F92">
        <w:rPr>
          <w:color w:val="000000"/>
          <w:sz w:val="24"/>
          <w:szCs w:val="24"/>
        </w:rPr>
        <w:t>. Viết phương trình mặt phẳ</w:t>
      </w:r>
      <w:r>
        <w:rPr>
          <w:color w:val="000000"/>
          <w:sz w:val="24"/>
          <w:szCs w:val="24"/>
        </w:rPr>
        <w:t xml:space="preserve">ng </w:t>
      </w:r>
      <w:r>
        <w:rPr>
          <w:color w:val="000000"/>
          <w:position w:val="-14"/>
          <w:sz w:val="24"/>
          <w:szCs w:val="24"/>
        </w:rPr>
        <w:object>
          <v:shape id="_x0000_i2814" type="#_x0000_t75" style="width:20.75pt;height:20.15pt" o:oleicon="f" o:ole="">
            <v:imagedata r:id="rId2697" o:title=""/>
          </v:shape>
          <o:OLEObject Type="Embed" ProgID="Equation.DSMT4" ShapeID="_x0000_i2814" DrawAspect="Content" ObjectID="_1642173920" r:id="rId2698"/>
        </w:object>
      </w:r>
      <w:r>
        <w:rPr>
          <w:color w:val="000000"/>
          <w:sz w:val="24"/>
          <w:szCs w:val="24"/>
        </w:rPr>
        <w:t xml:space="preserve">  đi qua</w:t>
      </w:r>
      <w:r>
        <w:rPr>
          <w:color w:val="000000"/>
          <w:position w:val="-4"/>
          <w:sz w:val="24"/>
          <w:szCs w:val="24"/>
        </w:rPr>
        <w:object>
          <v:shape id="_x0000_i2815" type="#_x0000_t75" style="width:12.1pt;height:13.25pt" o:oleicon="f" o:ole="">
            <v:imagedata r:id="rId2699" o:title=""/>
          </v:shape>
          <o:OLEObject Type="Embed" ProgID="Equation.DSMT4" ShapeID="_x0000_i2815" DrawAspect="Content" ObjectID="_1642173921" r:id="rId2700"/>
        </w:object>
      </w:r>
      <w:r>
        <w:rPr>
          <w:color w:val="000000"/>
          <w:sz w:val="24"/>
          <w:szCs w:val="24"/>
        </w:rPr>
        <w:t xml:space="preserve"> </w:t>
      </w:r>
      <w:r w:rsidRPr="005C4F92">
        <w:rPr>
          <w:color w:val="000000"/>
          <w:sz w:val="24"/>
          <w:szCs w:val="24"/>
        </w:rPr>
        <w:t xml:space="preserve"> và cắ</w:t>
      </w:r>
      <w:r>
        <w:rPr>
          <w:color w:val="000000"/>
          <w:sz w:val="24"/>
          <w:szCs w:val="24"/>
        </w:rPr>
        <w:t xml:space="preserve">t </w:t>
      </w:r>
      <w:r>
        <w:rPr>
          <w:color w:val="000000"/>
          <w:position w:val="-10"/>
          <w:sz w:val="24"/>
          <w:szCs w:val="24"/>
        </w:rPr>
        <w:object>
          <v:shape id="_x0000_i2816" type="#_x0000_t75" style="width:36.85pt;height:16.15pt" o:oleicon="f" o:ole="">
            <v:imagedata r:id="rId2701" o:title=""/>
          </v:shape>
          <o:OLEObject Type="Embed" ProgID="Equation.DSMT4" ShapeID="_x0000_i2816" DrawAspect="Content" ObjectID="_1642173922" r:id="rId2702"/>
        </w:object>
      </w:r>
      <w:r w:rsidRPr="005C4F92">
        <w:rPr>
          <w:color w:val="000000"/>
          <w:sz w:val="24"/>
          <w:szCs w:val="24"/>
        </w:rPr>
        <w:t xml:space="preserve"> lần lượt tạ</w:t>
      </w:r>
      <w:r>
        <w:rPr>
          <w:color w:val="000000"/>
          <w:sz w:val="24"/>
          <w:szCs w:val="24"/>
        </w:rPr>
        <w:t xml:space="preserve">i </w:t>
      </w:r>
      <w:r>
        <w:rPr>
          <w:color w:val="000000"/>
          <w:position w:val="-10"/>
          <w:sz w:val="24"/>
          <w:szCs w:val="24"/>
        </w:rPr>
        <w:object>
          <v:shape id="_x0000_i2817" type="#_x0000_t75" style="width:25.9pt;height:16.15pt" o:oleicon="f" o:ole="">
            <v:imagedata r:id="rId2703" o:title=""/>
          </v:shape>
          <o:OLEObject Type="Embed" ProgID="Equation.DSMT4" ShapeID="_x0000_i2817" DrawAspect="Content" ObjectID="_1642173923" r:id="rId2704"/>
        </w:object>
      </w:r>
      <w:r>
        <w:rPr>
          <w:color w:val="000000"/>
          <w:sz w:val="24"/>
          <w:szCs w:val="24"/>
        </w:rPr>
        <w:t xml:space="preserve">  sao cho tam giác </w:t>
      </w:r>
      <w:r>
        <w:rPr>
          <w:color w:val="000000"/>
          <w:position w:val="-6"/>
          <w:sz w:val="24"/>
          <w:szCs w:val="24"/>
        </w:rPr>
        <w:object>
          <v:shape id="_x0000_i2818" type="#_x0000_t75" style="width:28.2pt;height:13.8pt" o:oleicon="f" o:ole="">
            <v:imagedata r:id="rId2705" o:title=""/>
          </v:shape>
          <o:OLEObject Type="Embed" ProgID="Equation.DSMT4" ShapeID="_x0000_i2818" DrawAspect="Content" ObjectID="_1642173924" r:id="rId2706"/>
        </w:object>
      </w:r>
      <w:r w:rsidRPr="005C4F92">
        <w:rPr>
          <w:color w:val="000000"/>
          <w:sz w:val="24"/>
          <w:szCs w:val="24"/>
        </w:rPr>
        <w:t xml:space="preserve"> có trọng tâm thuộc đường thẳ</w:t>
      </w:r>
      <w:r>
        <w:rPr>
          <w:color w:val="000000"/>
          <w:sz w:val="24"/>
          <w:szCs w:val="24"/>
        </w:rPr>
        <w:t xml:space="preserve">ng </w:t>
      </w:r>
      <w:r>
        <w:rPr>
          <w:color w:val="000000"/>
          <w:position w:val="-4"/>
          <w:sz w:val="24"/>
          <w:szCs w:val="24"/>
        </w:rPr>
        <w:object>
          <v:shape id="_x0000_i2819" type="#_x0000_t75" style="width:24.2pt;height:13.25pt" o:oleicon="f" o:ole="">
            <v:imagedata r:id="rId2707" o:title=""/>
          </v:shape>
          <o:OLEObject Type="Embed" ProgID="Equation.DSMT4" ShapeID="_x0000_i2819" DrawAspect="Content" ObjectID="_1642173925" r:id="rId2708"/>
        </w:object>
      </w:r>
      <w:r>
        <w:rPr>
          <w:color w:val="000000"/>
          <w:sz w:val="24"/>
          <w:szCs w:val="24"/>
        </w:rPr>
        <w:t xml:space="preserve"> </w:t>
      </w:r>
      <w:r w:rsidRPr="005C4F92">
        <w:rPr>
          <w:color w:val="000000"/>
          <w:sz w:val="24"/>
          <w:szCs w:val="24"/>
        </w:rPr>
        <w:t>.</w:t>
      </w:r>
    </w:p>
    <w:p w:rsidR="002F1F28" w:rsidRPr="005C4F92" w:rsidP="00EE64F9">
      <w:pPr>
        <w:tabs>
          <w:tab w:val="left" w:pos="284"/>
          <w:tab w:val="left" w:pos="2552"/>
          <w:tab w:val="left" w:pos="4820"/>
          <w:tab w:val="left" w:pos="7088"/>
        </w:tabs>
        <w:ind w:right="-329"/>
        <w:rPr>
          <w:color w:val="000000"/>
          <w:sz w:val="24"/>
          <w:szCs w:val="24"/>
        </w:rPr>
      </w:pPr>
      <w:r w:rsidRPr="005C4F92">
        <w:rPr>
          <w:color w:val="000000"/>
          <w:sz w:val="24"/>
          <w:szCs w:val="24"/>
        </w:rPr>
        <w:tab/>
      </w:r>
      <w:r w:rsidRPr="005C4F92">
        <w:rPr>
          <w:b/>
          <w:color w:val="000000"/>
          <w:sz w:val="24"/>
          <w:szCs w:val="24"/>
        </w:rPr>
        <w:t>A.</w:t>
      </w:r>
      <w:r>
        <w:rPr>
          <w:b/>
          <w:color w:val="000000"/>
          <w:sz w:val="24"/>
          <w:szCs w:val="24"/>
        </w:rPr>
        <w:t xml:space="preserve"> </w:t>
      </w:r>
      <w:r>
        <w:rPr>
          <w:b/>
          <w:color w:val="000000"/>
          <w:position w:val="-14"/>
          <w:sz w:val="24"/>
          <w:szCs w:val="24"/>
        </w:rPr>
        <w:object>
          <v:shape id="_x0000_i2820" type="#_x0000_t75" style="width:126.75pt;height:20.15pt" o:oleicon="f" o:ole="">
            <v:imagedata r:id="rId2709" o:title=""/>
          </v:shape>
          <o:OLEObject Type="Embed" ProgID="Equation.DSMT4" ShapeID="_x0000_i2820" DrawAspect="Content" ObjectID="_1642173926" r:id="rId2710"/>
        </w:object>
      </w:r>
      <w:r>
        <w:rPr>
          <w:b/>
          <w:color w:val="000000"/>
          <w:sz w:val="24"/>
          <w:szCs w:val="24"/>
        </w:rPr>
        <w:t xml:space="preserve"> </w:t>
      </w:r>
      <w:r w:rsidRPr="005C4F92">
        <w:rPr>
          <w:color w:val="000000"/>
          <w:sz w:val="24"/>
          <w:szCs w:val="24"/>
        </w:rPr>
        <w:t xml:space="preserve"> </w:t>
      </w:r>
      <w:r w:rsidRPr="005C4F92">
        <w:rPr>
          <w:color w:val="000000"/>
          <w:sz w:val="24"/>
          <w:szCs w:val="24"/>
        </w:rPr>
        <w:tab/>
      </w:r>
      <w:r>
        <w:rPr>
          <w:color w:val="000000"/>
          <w:sz w:val="24"/>
          <w:szCs w:val="24"/>
        </w:rPr>
        <w:t xml:space="preserve">            </w:t>
      </w:r>
      <w:r w:rsidRPr="005C4F92">
        <w:rPr>
          <w:b/>
          <w:color w:val="000000"/>
          <w:sz w:val="24"/>
          <w:szCs w:val="24"/>
        </w:rPr>
        <w:t>B.</w:t>
      </w:r>
      <w:r w:rsidRPr="005C4F92">
        <w:rPr>
          <w:color w:val="000000"/>
          <w:sz w:val="24"/>
          <w:szCs w:val="24"/>
        </w:rPr>
        <w:t xml:space="preserve"> </w:t>
      </w:r>
      <w:r>
        <w:rPr>
          <w:b/>
          <w:color w:val="000000"/>
          <w:position w:val="-14"/>
          <w:sz w:val="24"/>
          <w:szCs w:val="24"/>
        </w:rPr>
        <w:object>
          <v:shape id="_x0000_i2821" type="#_x0000_t75" style="width:126.75pt;height:20.15pt" o:oleicon="f" o:ole="">
            <v:imagedata r:id="rId2711" o:title=""/>
          </v:shape>
          <o:OLEObject Type="Embed" ProgID="Equation.DSMT4" ShapeID="_x0000_i2821" DrawAspect="Content" ObjectID="_1642173927" r:id="rId2712"/>
        </w:object>
      </w:r>
    </w:p>
    <w:p w:rsidR="002F1F28" w:rsidRPr="005C4F92" w:rsidP="00EE64F9">
      <w:pPr>
        <w:tabs>
          <w:tab w:val="left" w:pos="284"/>
          <w:tab w:val="left" w:pos="2552"/>
          <w:tab w:val="left" w:pos="4820"/>
          <w:tab w:val="left" w:pos="7088"/>
        </w:tabs>
        <w:ind w:right="-329"/>
        <w:rPr>
          <w:color w:val="000000"/>
          <w:sz w:val="24"/>
          <w:szCs w:val="24"/>
        </w:rPr>
      </w:pPr>
      <w:r w:rsidRPr="005C4F92">
        <w:rPr>
          <w:color w:val="000000"/>
          <w:sz w:val="24"/>
          <w:szCs w:val="24"/>
        </w:rPr>
        <w:tab/>
      </w:r>
      <w:r w:rsidRPr="005C4F92">
        <w:rPr>
          <w:b/>
          <w:color w:val="000000"/>
          <w:sz w:val="24"/>
          <w:szCs w:val="24"/>
        </w:rPr>
        <w:t>C.</w:t>
      </w:r>
      <w:r w:rsidRPr="005C4F92">
        <w:rPr>
          <w:color w:val="000000"/>
          <w:sz w:val="24"/>
          <w:szCs w:val="24"/>
        </w:rPr>
        <w:t xml:space="preserve"> </w:t>
      </w:r>
      <w:r>
        <w:rPr>
          <w:b/>
          <w:color w:val="000000"/>
          <w:position w:val="-14"/>
          <w:sz w:val="24"/>
          <w:szCs w:val="24"/>
        </w:rPr>
        <w:object>
          <v:shape id="_x0000_i2822" type="#_x0000_t75" style="width:126.75pt;height:20.15pt" o:oleicon="f" o:ole="">
            <v:imagedata r:id="rId2713" o:title=""/>
          </v:shape>
          <o:OLEObject Type="Embed" ProgID="Equation.DSMT4" ShapeID="_x0000_i2822" DrawAspect="Content" ObjectID="_1642173928" r:id="rId2714"/>
        </w:object>
      </w:r>
      <w:r w:rsidRPr="005C4F92">
        <w:rPr>
          <w:color w:val="000000"/>
          <w:sz w:val="24"/>
          <w:szCs w:val="24"/>
        </w:rPr>
        <w:tab/>
      </w:r>
      <w:r>
        <w:rPr>
          <w:color w:val="000000"/>
          <w:sz w:val="24"/>
          <w:szCs w:val="24"/>
        </w:rPr>
        <w:t xml:space="preserve">            </w:t>
      </w:r>
      <w:r w:rsidRPr="005C4F92">
        <w:rPr>
          <w:b/>
          <w:color w:val="000000"/>
          <w:sz w:val="24"/>
          <w:szCs w:val="24"/>
        </w:rPr>
        <w:t>D.</w:t>
      </w:r>
      <w:r w:rsidRPr="005C4F92">
        <w:rPr>
          <w:color w:val="000000"/>
          <w:sz w:val="24"/>
          <w:szCs w:val="24"/>
        </w:rPr>
        <w:t xml:space="preserve"> </w:t>
      </w:r>
      <w:r>
        <w:rPr>
          <w:color w:val="000000"/>
          <w:position w:val="-6"/>
          <w:sz w:val="24"/>
          <w:szCs w:val="24"/>
        </w:rPr>
        <w:object>
          <v:shape id="_x0000_i2823" type="#_x0000_t75" style="width:12.65pt;height:13.25pt" o:oleicon="f" o:ole="">
            <v:imagedata r:id="rId2715" o:title=""/>
          </v:shape>
          <o:OLEObject Type="Embed" ProgID="Equation.DSMT4" ShapeID="_x0000_i2823" DrawAspect="Content" ObjectID="_1642173929" r:id="rId2716"/>
        </w:object>
      </w:r>
      <w:r w:rsidRPr="005C4F92">
        <w:rPr>
          <w:color w:val="000000"/>
          <w:sz w:val="24"/>
          <w:szCs w:val="24"/>
        </w:rPr>
        <w:t>.</w:t>
      </w:r>
    </w:p>
    <w:p w:rsidR="002F1F28" w:rsidP="00EE64F9">
      <w:pPr>
        <w:tabs>
          <w:tab w:val="left" w:pos="284"/>
          <w:tab w:val="left" w:pos="2552"/>
          <w:tab w:val="left" w:pos="4820"/>
          <w:tab w:val="left" w:pos="7088"/>
        </w:tabs>
        <w:ind w:right="-329"/>
        <w:jc w:val="center"/>
        <w:rPr>
          <w:b/>
          <w:sz w:val="24"/>
          <w:szCs w:val="24"/>
        </w:rPr>
      </w:pPr>
      <w:r>
        <w:rPr>
          <w:b/>
          <w:sz w:val="24"/>
          <w:szCs w:val="24"/>
        </w:rPr>
        <w:t>--------------- HẾT ---------------</w:t>
      </w: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RPr="00732C3F" w:rsidP="00732C3F">
      <w:pPr>
        <w:jc w:val="center"/>
        <w:rPr>
          <w:b/>
          <w:szCs w:val="28"/>
        </w:rPr>
      </w:pPr>
      <w:r w:rsidRPr="00732C3F">
        <w:rPr>
          <w:b/>
          <w:szCs w:val="28"/>
        </w:rPr>
        <w:t>ĐÁP ÁN VÀ HƯỚNG DẪN</w:t>
      </w:r>
      <w:r>
        <w:rPr>
          <w:b/>
          <w:szCs w:val="28"/>
        </w:rPr>
        <w:t xml:space="preserve"> GIẢI</w:t>
      </w:r>
      <w:r w:rsidRPr="00732C3F">
        <w:rPr>
          <w:b/>
          <w:szCs w:val="28"/>
        </w:rPr>
        <w:t xml:space="preserve"> CHI TIẾT</w:t>
      </w:r>
    </w:p>
    <w:p w:rsidR="002F1F28" w:rsidRPr="002E7750" w:rsidP="00732C3F">
      <w:pPr>
        <w:jc w:val="center"/>
        <w:rPr>
          <w:b/>
          <w:szCs w:val="28"/>
        </w:rPr>
      </w:pPr>
      <w:r w:rsidRPr="002E7750">
        <w:rPr>
          <w:b/>
          <w:szCs w:val="28"/>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8"/>
        <w:gridCol w:w="1073"/>
        <w:gridCol w:w="1078"/>
        <w:gridCol w:w="1072"/>
        <w:gridCol w:w="1078"/>
        <w:gridCol w:w="1073"/>
        <w:gridCol w:w="1078"/>
        <w:gridCol w:w="1073"/>
        <w:gridCol w:w="1078"/>
        <w:gridCol w:w="1073"/>
      </w:tblGrid>
      <w:tr w:rsidTr="00BE072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01" w:type="dxa"/>
            <w:shd w:val="clear" w:color="auto" w:fill="auto"/>
          </w:tcPr>
          <w:p w:rsidR="002F1F28" w:rsidRPr="00BE0720" w:rsidP="00BE0720">
            <w:pPr>
              <w:jc w:val="center"/>
              <w:rPr>
                <w:b/>
                <w:sz w:val="24"/>
                <w:szCs w:val="24"/>
              </w:rPr>
            </w:pPr>
            <w:r w:rsidRPr="00BE0720">
              <w:rPr>
                <w:b/>
                <w:sz w:val="24"/>
                <w:szCs w:val="24"/>
              </w:rPr>
              <w:t>1.</w:t>
            </w:r>
          </w:p>
        </w:tc>
        <w:tc>
          <w:tcPr>
            <w:tcW w:w="1101" w:type="dxa"/>
            <w:shd w:val="clear" w:color="auto" w:fill="auto"/>
          </w:tcPr>
          <w:p w:rsidR="002F1F28" w:rsidRPr="00BE0720" w:rsidP="00BE0720">
            <w:pPr>
              <w:jc w:val="center"/>
              <w:rPr>
                <w:b/>
                <w:sz w:val="24"/>
                <w:szCs w:val="24"/>
              </w:rPr>
            </w:pPr>
            <w:r w:rsidRPr="00BE0720">
              <w:rPr>
                <w:b/>
                <w:sz w:val="24"/>
                <w:szCs w:val="24"/>
              </w:rPr>
              <w:t>B</w:t>
            </w:r>
          </w:p>
        </w:tc>
        <w:tc>
          <w:tcPr>
            <w:tcW w:w="1101" w:type="dxa"/>
            <w:shd w:val="clear" w:color="auto" w:fill="auto"/>
          </w:tcPr>
          <w:p w:rsidR="002F1F28" w:rsidRPr="00BE0720" w:rsidP="00BE0720">
            <w:pPr>
              <w:jc w:val="center"/>
              <w:rPr>
                <w:b/>
                <w:sz w:val="24"/>
                <w:szCs w:val="24"/>
              </w:rPr>
            </w:pPr>
            <w:r w:rsidRPr="00BE0720">
              <w:rPr>
                <w:b/>
                <w:sz w:val="24"/>
                <w:szCs w:val="24"/>
              </w:rPr>
              <w:t>11.</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21.</w:t>
            </w:r>
          </w:p>
        </w:tc>
        <w:tc>
          <w:tcPr>
            <w:tcW w:w="1102"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31.</w:t>
            </w:r>
          </w:p>
        </w:tc>
        <w:tc>
          <w:tcPr>
            <w:tcW w:w="1102"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41.</w:t>
            </w:r>
          </w:p>
        </w:tc>
        <w:tc>
          <w:tcPr>
            <w:tcW w:w="1102" w:type="dxa"/>
            <w:shd w:val="clear" w:color="auto" w:fill="auto"/>
          </w:tcPr>
          <w:p w:rsidR="002F1F28" w:rsidRPr="00BE0720" w:rsidP="00BE0720">
            <w:pPr>
              <w:jc w:val="center"/>
              <w:rPr>
                <w:b/>
                <w:sz w:val="24"/>
                <w:szCs w:val="24"/>
              </w:rPr>
            </w:pPr>
            <w:r w:rsidRPr="00BE0720">
              <w:rPr>
                <w:b/>
                <w:sz w:val="24"/>
                <w:szCs w:val="24"/>
              </w:rPr>
              <w:t>B</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2.</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1" w:type="dxa"/>
            <w:shd w:val="clear" w:color="auto" w:fill="auto"/>
          </w:tcPr>
          <w:p w:rsidR="002F1F28" w:rsidRPr="00BE0720" w:rsidP="00BE0720">
            <w:pPr>
              <w:jc w:val="center"/>
              <w:rPr>
                <w:b/>
                <w:sz w:val="24"/>
                <w:szCs w:val="24"/>
              </w:rPr>
            </w:pPr>
            <w:r w:rsidRPr="00BE0720">
              <w:rPr>
                <w:b/>
                <w:sz w:val="24"/>
                <w:szCs w:val="24"/>
              </w:rPr>
              <w:t>12.</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22.</w:t>
            </w:r>
          </w:p>
        </w:tc>
        <w:tc>
          <w:tcPr>
            <w:tcW w:w="1102"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32.</w:t>
            </w:r>
          </w:p>
        </w:tc>
        <w:tc>
          <w:tcPr>
            <w:tcW w:w="1102"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42.</w:t>
            </w:r>
          </w:p>
        </w:tc>
        <w:tc>
          <w:tcPr>
            <w:tcW w:w="1102" w:type="dxa"/>
            <w:shd w:val="clear" w:color="auto" w:fill="auto"/>
          </w:tcPr>
          <w:p w:rsidR="002F1F28" w:rsidRPr="00BE0720" w:rsidP="00BE0720">
            <w:pPr>
              <w:jc w:val="center"/>
              <w:rPr>
                <w:b/>
                <w:sz w:val="24"/>
                <w:szCs w:val="24"/>
              </w:rPr>
            </w:pPr>
            <w:r w:rsidRPr="00BE0720">
              <w:rPr>
                <w:b/>
                <w:sz w:val="24"/>
                <w:szCs w:val="24"/>
              </w:rPr>
              <w:t>D</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3</w:t>
            </w:r>
            <w:r w:rsidRPr="00BE0720">
              <w:rPr>
                <w:b/>
                <w:sz w:val="24"/>
                <w:szCs w:val="24"/>
              </w:rPr>
              <w:t>.</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1" w:type="dxa"/>
            <w:shd w:val="clear" w:color="auto" w:fill="auto"/>
          </w:tcPr>
          <w:p w:rsidR="002F1F28" w:rsidRPr="00BE0720" w:rsidP="00BE0720">
            <w:pPr>
              <w:jc w:val="center"/>
              <w:rPr>
                <w:b/>
                <w:sz w:val="24"/>
                <w:szCs w:val="24"/>
              </w:rPr>
            </w:pPr>
            <w:r w:rsidRPr="00BE0720">
              <w:rPr>
                <w:b/>
                <w:sz w:val="24"/>
                <w:szCs w:val="24"/>
              </w:rPr>
              <w:t>1</w:t>
            </w:r>
            <w:r w:rsidRPr="00BE0720">
              <w:rPr>
                <w:b/>
                <w:sz w:val="24"/>
                <w:szCs w:val="24"/>
              </w:rPr>
              <w:t>3.</w:t>
            </w:r>
          </w:p>
        </w:tc>
        <w:tc>
          <w:tcPr>
            <w:tcW w:w="1101"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2</w:t>
            </w:r>
            <w:r w:rsidRPr="00BE0720">
              <w:rPr>
                <w:b/>
                <w:sz w:val="24"/>
                <w:szCs w:val="24"/>
              </w:rPr>
              <w:t>3.</w:t>
            </w:r>
          </w:p>
        </w:tc>
        <w:tc>
          <w:tcPr>
            <w:tcW w:w="1102"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3</w:t>
            </w:r>
            <w:r w:rsidRPr="00BE0720">
              <w:rPr>
                <w:b/>
                <w:sz w:val="24"/>
                <w:szCs w:val="24"/>
              </w:rPr>
              <w:t>3.</w:t>
            </w:r>
          </w:p>
        </w:tc>
        <w:tc>
          <w:tcPr>
            <w:tcW w:w="1102" w:type="dxa"/>
            <w:shd w:val="clear" w:color="auto" w:fill="auto"/>
          </w:tcPr>
          <w:p w:rsidR="002F1F28" w:rsidRPr="00BE0720" w:rsidP="00BE0720">
            <w:pPr>
              <w:jc w:val="center"/>
              <w:rPr>
                <w:b/>
                <w:sz w:val="24"/>
                <w:szCs w:val="24"/>
              </w:rPr>
            </w:pPr>
            <w:r w:rsidRPr="00BE0720">
              <w:rPr>
                <w:b/>
                <w:sz w:val="24"/>
                <w:szCs w:val="24"/>
              </w:rPr>
              <w:t>D</w:t>
            </w:r>
          </w:p>
        </w:tc>
        <w:tc>
          <w:tcPr>
            <w:tcW w:w="1102" w:type="dxa"/>
            <w:shd w:val="clear" w:color="auto" w:fill="auto"/>
          </w:tcPr>
          <w:p w:rsidR="002F1F28" w:rsidRPr="00BE0720" w:rsidP="00BE0720">
            <w:pPr>
              <w:jc w:val="center"/>
              <w:rPr>
                <w:b/>
                <w:sz w:val="24"/>
                <w:szCs w:val="24"/>
              </w:rPr>
            </w:pPr>
            <w:r w:rsidRPr="00BE0720">
              <w:rPr>
                <w:b/>
                <w:sz w:val="24"/>
                <w:szCs w:val="24"/>
              </w:rPr>
              <w:t>4</w:t>
            </w:r>
            <w:r w:rsidRPr="00BE0720">
              <w:rPr>
                <w:b/>
                <w:sz w:val="24"/>
                <w:szCs w:val="24"/>
              </w:rPr>
              <w:t>3.</w:t>
            </w:r>
          </w:p>
        </w:tc>
        <w:tc>
          <w:tcPr>
            <w:tcW w:w="1102" w:type="dxa"/>
            <w:shd w:val="clear" w:color="auto" w:fill="auto"/>
          </w:tcPr>
          <w:p w:rsidR="002F1F28" w:rsidRPr="00BE0720" w:rsidP="00BE0720">
            <w:pPr>
              <w:jc w:val="center"/>
              <w:rPr>
                <w:b/>
                <w:sz w:val="24"/>
                <w:szCs w:val="24"/>
              </w:rPr>
            </w:pPr>
            <w:r w:rsidRPr="00BE0720">
              <w:rPr>
                <w:b/>
                <w:sz w:val="24"/>
                <w:szCs w:val="24"/>
              </w:rPr>
              <w:t>B</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4.</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1" w:type="dxa"/>
            <w:shd w:val="clear" w:color="auto" w:fill="auto"/>
          </w:tcPr>
          <w:p w:rsidR="002F1F28" w:rsidRPr="00BE0720" w:rsidP="00BE0720">
            <w:pPr>
              <w:jc w:val="center"/>
              <w:rPr>
                <w:b/>
                <w:sz w:val="24"/>
                <w:szCs w:val="24"/>
              </w:rPr>
            </w:pPr>
            <w:r w:rsidRPr="00BE0720">
              <w:rPr>
                <w:b/>
                <w:sz w:val="24"/>
                <w:szCs w:val="24"/>
              </w:rPr>
              <w:t>14.</w:t>
            </w:r>
          </w:p>
        </w:tc>
        <w:tc>
          <w:tcPr>
            <w:tcW w:w="1101"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24.</w:t>
            </w:r>
          </w:p>
        </w:tc>
        <w:tc>
          <w:tcPr>
            <w:tcW w:w="1102"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34.</w:t>
            </w:r>
          </w:p>
        </w:tc>
        <w:tc>
          <w:tcPr>
            <w:tcW w:w="1102"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44.</w:t>
            </w:r>
          </w:p>
        </w:tc>
        <w:tc>
          <w:tcPr>
            <w:tcW w:w="1102" w:type="dxa"/>
            <w:shd w:val="clear" w:color="auto" w:fill="auto"/>
          </w:tcPr>
          <w:p w:rsidR="002F1F28" w:rsidRPr="00BE0720" w:rsidP="00BE0720">
            <w:pPr>
              <w:jc w:val="center"/>
              <w:rPr>
                <w:b/>
                <w:sz w:val="24"/>
                <w:szCs w:val="24"/>
              </w:rPr>
            </w:pPr>
            <w:r w:rsidRPr="00BE0720">
              <w:rPr>
                <w:b/>
                <w:sz w:val="24"/>
                <w:szCs w:val="24"/>
              </w:rPr>
              <w:t>C</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5.</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1" w:type="dxa"/>
            <w:shd w:val="clear" w:color="auto" w:fill="auto"/>
          </w:tcPr>
          <w:p w:rsidR="002F1F28" w:rsidRPr="00BE0720" w:rsidP="00BE0720">
            <w:pPr>
              <w:jc w:val="center"/>
              <w:rPr>
                <w:b/>
                <w:sz w:val="24"/>
                <w:szCs w:val="24"/>
              </w:rPr>
            </w:pPr>
            <w:r w:rsidRPr="00BE0720">
              <w:rPr>
                <w:b/>
                <w:sz w:val="24"/>
                <w:szCs w:val="24"/>
              </w:rPr>
              <w:t>15.</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25.</w:t>
            </w:r>
          </w:p>
        </w:tc>
        <w:tc>
          <w:tcPr>
            <w:tcW w:w="1102" w:type="dxa"/>
            <w:shd w:val="clear" w:color="auto" w:fill="auto"/>
          </w:tcPr>
          <w:p w:rsidR="002F1F28" w:rsidRPr="00BE0720" w:rsidP="00BE0720">
            <w:pPr>
              <w:jc w:val="center"/>
              <w:rPr>
                <w:b/>
                <w:sz w:val="24"/>
                <w:szCs w:val="24"/>
              </w:rPr>
            </w:pPr>
            <w:r w:rsidRPr="00BE0720">
              <w:rPr>
                <w:b/>
                <w:sz w:val="24"/>
                <w:szCs w:val="24"/>
              </w:rPr>
              <w:t>D</w:t>
            </w:r>
          </w:p>
        </w:tc>
        <w:tc>
          <w:tcPr>
            <w:tcW w:w="1102" w:type="dxa"/>
            <w:shd w:val="clear" w:color="auto" w:fill="auto"/>
          </w:tcPr>
          <w:p w:rsidR="002F1F28" w:rsidRPr="00BE0720" w:rsidP="00BE0720">
            <w:pPr>
              <w:jc w:val="center"/>
              <w:rPr>
                <w:b/>
                <w:sz w:val="24"/>
                <w:szCs w:val="24"/>
              </w:rPr>
            </w:pPr>
            <w:r w:rsidRPr="00BE0720">
              <w:rPr>
                <w:b/>
                <w:sz w:val="24"/>
                <w:szCs w:val="24"/>
              </w:rPr>
              <w:t>35.</w:t>
            </w:r>
          </w:p>
        </w:tc>
        <w:tc>
          <w:tcPr>
            <w:tcW w:w="1102"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45.</w:t>
            </w:r>
          </w:p>
        </w:tc>
        <w:tc>
          <w:tcPr>
            <w:tcW w:w="1102" w:type="dxa"/>
            <w:shd w:val="clear" w:color="auto" w:fill="auto"/>
          </w:tcPr>
          <w:p w:rsidR="002F1F28" w:rsidRPr="00BE0720" w:rsidP="00BE0720">
            <w:pPr>
              <w:jc w:val="center"/>
              <w:rPr>
                <w:b/>
                <w:sz w:val="24"/>
                <w:szCs w:val="24"/>
              </w:rPr>
            </w:pPr>
            <w:r w:rsidRPr="00BE0720">
              <w:rPr>
                <w:b/>
                <w:sz w:val="24"/>
                <w:szCs w:val="24"/>
              </w:rPr>
              <w:t>A</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6.</w:t>
            </w:r>
          </w:p>
        </w:tc>
        <w:tc>
          <w:tcPr>
            <w:tcW w:w="1101" w:type="dxa"/>
            <w:shd w:val="clear" w:color="auto" w:fill="auto"/>
          </w:tcPr>
          <w:p w:rsidR="002F1F28" w:rsidRPr="00BE0720" w:rsidP="00BE0720">
            <w:pPr>
              <w:jc w:val="center"/>
              <w:rPr>
                <w:b/>
                <w:sz w:val="24"/>
                <w:szCs w:val="24"/>
              </w:rPr>
            </w:pPr>
            <w:r w:rsidRPr="00BE0720">
              <w:rPr>
                <w:b/>
                <w:sz w:val="24"/>
                <w:szCs w:val="24"/>
              </w:rPr>
              <w:t>B</w:t>
            </w:r>
          </w:p>
        </w:tc>
        <w:tc>
          <w:tcPr>
            <w:tcW w:w="1101" w:type="dxa"/>
            <w:shd w:val="clear" w:color="auto" w:fill="auto"/>
          </w:tcPr>
          <w:p w:rsidR="002F1F28" w:rsidRPr="00BE0720" w:rsidP="00BE0720">
            <w:pPr>
              <w:jc w:val="center"/>
              <w:rPr>
                <w:b/>
                <w:sz w:val="24"/>
                <w:szCs w:val="24"/>
              </w:rPr>
            </w:pPr>
            <w:r w:rsidRPr="00BE0720">
              <w:rPr>
                <w:b/>
                <w:sz w:val="24"/>
                <w:szCs w:val="24"/>
              </w:rPr>
              <w:t>16.</w:t>
            </w:r>
          </w:p>
        </w:tc>
        <w:tc>
          <w:tcPr>
            <w:tcW w:w="1101" w:type="dxa"/>
            <w:shd w:val="clear" w:color="auto" w:fill="auto"/>
          </w:tcPr>
          <w:p w:rsidR="002F1F28" w:rsidRPr="00BE0720" w:rsidP="00BE0720">
            <w:pPr>
              <w:jc w:val="center"/>
              <w:rPr>
                <w:b/>
                <w:sz w:val="24"/>
                <w:szCs w:val="24"/>
              </w:rPr>
            </w:pPr>
            <w:r w:rsidRPr="00BE0720">
              <w:rPr>
                <w:b/>
                <w:sz w:val="24"/>
                <w:szCs w:val="24"/>
              </w:rPr>
              <w:t>D</w:t>
            </w:r>
          </w:p>
        </w:tc>
        <w:tc>
          <w:tcPr>
            <w:tcW w:w="1102" w:type="dxa"/>
            <w:shd w:val="clear" w:color="auto" w:fill="auto"/>
          </w:tcPr>
          <w:p w:rsidR="002F1F28" w:rsidRPr="00BE0720" w:rsidP="00BE0720">
            <w:pPr>
              <w:jc w:val="center"/>
              <w:rPr>
                <w:b/>
                <w:sz w:val="24"/>
                <w:szCs w:val="24"/>
              </w:rPr>
            </w:pPr>
            <w:r w:rsidRPr="00BE0720">
              <w:rPr>
                <w:b/>
                <w:sz w:val="24"/>
                <w:szCs w:val="24"/>
              </w:rPr>
              <w:t>26.</w:t>
            </w:r>
          </w:p>
        </w:tc>
        <w:tc>
          <w:tcPr>
            <w:tcW w:w="1102"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36.</w:t>
            </w:r>
          </w:p>
        </w:tc>
        <w:tc>
          <w:tcPr>
            <w:tcW w:w="1102"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46.</w:t>
            </w:r>
          </w:p>
        </w:tc>
        <w:tc>
          <w:tcPr>
            <w:tcW w:w="1102" w:type="dxa"/>
            <w:shd w:val="clear" w:color="auto" w:fill="auto"/>
          </w:tcPr>
          <w:p w:rsidR="002F1F28" w:rsidRPr="00BE0720" w:rsidP="00BE0720">
            <w:pPr>
              <w:jc w:val="center"/>
              <w:rPr>
                <w:b/>
                <w:sz w:val="24"/>
                <w:szCs w:val="24"/>
              </w:rPr>
            </w:pPr>
            <w:r w:rsidRPr="00BE0720">
              <w:rPr>
                <w:b/>
                <w:sz w:val="24"/>
                <w:szCs w:val="24"/>
              </w:rPr>
              <w:t>A</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7.</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1" w:type="dxa"/>
            <w:shd w:val="clear" w:color="auto" w:fill="auto"/>
          </w:tcPr>
          <w:p w:rsidR="002F1F28" w:rsidRPr="00BE0720" w:rsidP="00BE0720">
            <w:pPr>
              <w:jc w:val="center"/>
              <w:rPr>
                <w:b/>
                <w:sz w:val="24"/>
                <w:szCs w:val="24"/>
              </w:rPr>
            </w:pPr>
            <w:r w:rsidRPr="00BE0720">
              <w:rPr>
                <w:b/>
                <w:sz w:val="24"/>
                <w:szCs w:val="24"/>
              </w:rPr>
              <w:t>17.</w:t>
            </w:r>
          </w:p>
        </w:tc>
        <w:tc>
          <w:tcPr>
            <w:tcW w:w="1101"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27.</w:t>
            </w:r>
          </w:p>
        </w:tc>
        <w:tc>
          <w:tcPr>
            <w:tcW w:w="1102"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37.</w:t>
            </w:r>
          </w:p>
        </w:tc>
        <w:tc>
          <w:tcPr>
            <w:tcW w:w="1102"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47.</w:t>
            </w:r>
          </w:p>
        </w:tc>
        <w:tc>
          <w:tcPr>
            <w:tcW w:w="1102" w:type="dxa"/>
            <w:shd w:val="clear" w:color="auto" w:fill="auto"/>
          </w:tcPr>
          <w:p w:rsidR="002F1F28" w:rsidRPr="00BE0720" w:rsidP="00BE0720">
            <w:pPr>
              <w:jc w:val="center"/>
              <w:rPr>
                <w:b/>
                <w:sz w:val="24"/>
                <w:szCs w:val="24"/>
              </w:rPr>
            </w:pPr>
            <w:r w:rsidRPr="00BE0720">
              <w:rPr>
                <w:b/>
                <w:sz w:val="24"/>
                <w:szCs w:val="24"/>
              </w:rPr>
              <w:t>A</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8.</w:t>
            </w:r>
          </w:p>
        </w:tc>
        <w:tc>
          <w:tcPr>
            <w:tcW w:w="1101" w:type="dxa"/>
            <w:shd w:val="clear" w:color="auto" w:fill="auto"/>
          </w:tcPr>
          <w:p w:rsidR="002F1F28" w:rsidRPr="00BE0720" w:rsidP="00BE0720">
            <w:pPr>
              <w:jc w:val="center"/>
              <w:rPr>
                <w:b/>
                <w:sz w:val="24"/>
                <w:szCs w:val="24"/>
              </w:rPr>
            </w:pPr>
            <w:r w:rsidRPr="00BE0720">
              <w:rPr>
                <w:b/>
                <w:sz w:val="24"/>
                <w:szCs w:val="24"/>
              </w:rPr>
              <w:t>C</w:t>
            </w:r>
          </w:p>
        </w:tc>
        <w:tc>
          <w:tcPr>
            <w:tcW w:w="1101" w:type="dxa"/>
            <w:shd w:val="clear" w:color="auto" w:fill="auto"/>
          </w:tcPr>
          <w:p w:rsidR="002F1F28" w:rsidRPr="00BE0720" w:rsidP="00BE0720">
            <w:pPr>
              <w:jc w:val="center"/>
              <w:rPr>
                <w:b/>
                <w:sz w:val="24"/>
                <w:szCs w:val="24"/>
              </w:rPr>
            </w:pPr>
            <w:r w:rsidRPr="00BE0720">
              <w:rPr>
                <w:b/>
                <w:sz w:val="24"/>
                <w:szCs w:val="24"/>
              </w:rPr>
              <w:t>18.</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28.</w:t>
            </w:r>
          </w:p>
        </w:tc>
        <w:tc>
          <w:tcPr>
            <w:tcW w:w="1102"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38.</w:t>
            </w:r>
          </w:p>
        </w:tc>
        <w:tc>
          <w:tcPr>
            <w:tcW w:w="1102" w:type="dxa"/>
            <w:shd w:val="clear" w:color="auto" w:fill="auto"/>
          </w:tcPr>
          <w:p w:rsidR="002F1F28" w:rsidRPr="00BE0720" w:rsidP="00BE0720">
            <w:pPr>
              <w:jc w:val="center"/>
              <w:rPr>
                <w:b/>
                <w:sz w:val="24"/>
                <w:szCs w:val="24"/>
              </w:rPr>
            </w:pPr>
            <w:r w:rsidRPr="00BE0720">
              <w:rPr>
                <w:b/>
                <w:sz w:val="24"/>
                <w:szCs w:val="24"/>
              </w:rPr>
              <w:t>D</w:t>
            </w:r>
          </w:p>
        </w:tc>
        <w:tc>
          <w:tcPr>
            <w:tcW w:w="1102" w:type="dxa"/>
            <w:shd w:val="clear" w:color="auto" w:fill="auto"/>
          </w:tcPr>
          <w:p w:rsidR="002F1F28" w:rsidRPr="00BE0720" w:rsidP="00BE0720">
            <w:pPr>
              <w:jc w:val="center"/>
              <w:rPr>
                <w:b/>
                <w:sz w:val="24"/>
                <w:szCs w:val="24"/>
              </w:rPr>
            </w:pPr>
            <w:r w:rsidRPr="00BE0720">
              <w:rPr>
                <w:b/>
                <w:sz w:val="24"/>
                <w:szCs w:val="24"/>
              </w:rPr>
              <w:t>48.</w:t>
            </w:r>
          </w:p>
        </w:tc>
        <w:tc>
          <w:tcPr>
            <w:tcW w:w="1102" w:type="dxa"/>
            <w:shd w:val="clear" w:color="auto" w:fill="auto"/>
          </w:tcPr>
          <w:p w:rsidR="002F1F28" w:rsidRPr="00BE0720" w:rsidP="00BE0720">
            <w:pPr>
              <w:jc w:val="center"/>
              <w:rPr>
                <w:b/>
                <w:sz w:val="24"/>
                <w:szCs w:val="24"/>
              </w:rPr>
            </w:pPr>
            <w:r w:rsidRPr="00BE0720">
              <w:rPr>
                <w:b/>
                <w:sz w:val="24"/>
                <w:szCs w:val="24"/>
              </w:rPr>
              <w:t>D</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9.</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1" w:type="dxa"/>
            <w:shd w:val="clear" w:color="auto" w:fill="auto"/>
          </w:tcPr>
          <w:p w:rsidR="002F1F28" w:rsidRPr="00BE0720" w:rsidP="00BE0720">
            <w:pPr>
              <w:jc w:val="center"/>
              <w:rPr>
                <w:b/>
                <w:sz w:val="24"/>
                <w:szCs w:val="24"/>
              </w:rPr>
            </w:pPr>
            <w:r w:rsidRPr="00BE0720">
              <w:rPr>
                <w:b/>
                <w:sz w:val="24"/>
                <w:szCs w:val="24"/>
              </w:rPr>
              <w:t>19.</w:t>
            </w:r>
          </w:p>
        </w:tc>
        <w:tc>
          <w:tcPr>
            <w:tcW w:w="1101"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29.</w:t>
            </w:r>
          </w:p>
        </w:tc>
        <w:tc>
          <w:tcPr>
            <w:tcW w:w="1102"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39.</w:t>
            </w:r>
          </w:p>
        </w:tc>
        <w:tc>
          <w:tcPr>
            <w:tcW w:w="1102" w:type="dxa"/>
            <w:shd w:val="clear" w:color="auto" w:fill="auto"/>
          </w:tcPr>
          <w:p w:rsidR="002F1F28" w:rsidRPr="00BE0720" w:rsidP="00BE0720">
            <w:pPr>
              <w:jc w:val="center"/>
              <w:rPr>
                <w:b/>
                <w:sz w:val="24"/>
                <w:szCs w:val="24"/>
              </w:rPr>
            </w:pPr>
            <w:r w:rsidRPr="00BE0720">
              <w:rPr>
                <w:b/>
                <w:sz w:val="24"/>
                <w:szCs w:val="24"/>
              </w:rPr>
              <w:t>D</w:t>
            </w:r>
          </w:p>
        </w:tc>
        <w:tc>
          <w:tcPr>
            <w:tcW w:w="1102" w:type="dxa"/>
            <w:shd w:val="clear" w:color="auto" w:fill="auto"/>
          </w:tcPr>
          <w:p w:rsidR="002F1F28" w:rsidRPr="00BE0720" w:rsidP="00BE0720">
            <w:pPr>
              <w:jc w:val="center"/>
              <w:rPr>
                <w:b/>
                <w:sz w:val="24"/>
                <w:szCs w:val="24"/>
              </w:rPr>
            </w:pPr>
            <w:r w:rsidRPr="00BE0720">
              <w:rPr>
                <w:b/>
                <w:sz w:val="24"/>
                <w:szCs w:val="24"/>
              </w:rPr>
              <w:t>49.</w:t>
            </w:r>
          </w:p>
        </w:tc>
        <w:tc>
          <w:tcPr>
            <w:tcW w:w="1102" w:type="dxa"/>
            <w:shd w:val="clear" w:color="auto" w:fill="auto"/>
          </w:tcPr>
          <w:p w:rsidR="002F1F28" w:rsidRPr="00BE0720" w:rsidP="00BE0720">
            <w:pPr>
              <w:jc w:val="center"/>
              <w:rPr>
                <w:b/>
                <w:sz w:val="24"/>
                <w:szCs w:val="24"/>
              </w:rPr>
            </w:pPr>
            <w:r w:rsidRPr="00BE0720">
              <w:rPr>
                <w:b/>
                <w:sz w:val="24"/>
                <w:szCs w:val="24"/>
              </w:rPr>
              <w:t>B</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10.</w:t>
            </w:r>
          </w:p>
        </w:tc>
        <w:tc>
          <w:tcPr>
            <w:tcW w:w="1101" w:type="dxa"/>
            <w:shd w:val="clear" w:color="auto" w:fill="auto"/>
          </w:tcPr>
          <w:p w:rsidR="002F1F28" w:rsidRPr="00BE0720" w:rsidP="00BE0720">
            <w:pPr>
              <w:jc w:val="center"/>
              <w:rPr>
                <w:b/>
                <w:sz w:val="24"/>
                <w:szCs w:val="24"/>
              </w:rPr>
            </w:pPr>
            <w:r w:rsidRPr="00BE0720">
              <w:rPr>
                <w:b/>
                <w:sz w:val="24"/>
                <w:szCs w:val="24"/>
              </w:rPr>
              <w:t>B</w:t>
            </w:r>
          </w:p>
        </w:tc>
        <w:tc>
          <w:tcPr>
            <w:tcW w:w="1101" w:type="dxa"/>
            <w:shd w:val="clear" w:color="auto" w:fill="auto"/>
          </w:tcPr>
          <w:p w:rsidR="002F1F28" w:rsidRPr="00BE0720" w:rsidP="00BE0720">
            <w:pPr>
              <w:jc w:val="center"/>
              <w:rPr>
                <w:b/>
                <w:sz w:val="24"/>
                <w:szCs w:val="24"/>
              </w:rPr>
            </w:pPr>
            <w:r w:rsidRPr="00BE0720">
              <w:rPr>
                <w:b/>
                <w:sz w:val="24"/>
                <w:szCs w:val="24"/>
              </w:rPr>
              <w:t>20.</w:t>
            </w:r>
          </w:p>
        </w:tc>
        <w:tc>
          <w:tcPr>
            <w:tcW w:w="1101"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30.</w:t>
            </w:r>
          </w:p>
        </w:tc>
        <w:tc>
          <w:tcPr>
            <w:tcW w:w="1102"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40.</w:t>
            </w:r>
          </w:p>
        </w:tc>
        <w:tc>
          <w:tcPr>
            <w:tcW w:w="1102"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50.</w:t>
            </w:r>
          </w:p>
        </w:tc>
        <w:tc>
          <w:tcPr>
            <w:tcW w:w="1102" w:type="dxa"/>
            <w:shd w:val="clear" w:color="auto" w:fill="auto"/>
          </w:tcPr>
          <w:p w:rsidR="002F1F28" w:rsidRPr="00BE0720" w:rsidP="00BE0720">
            <w:pPr>
              <w:jc w:val="center"/>
              <w:rPr>
                <w:b/>
                <w:sz w:val="24"/>
                <w:szCs w:val="24"/>
              </w:rPr>
            </w:pPr>
            <w:r w:rsidRPr="00BE0720">
              <w:rPr>
                <w:b/>
                <w:sz w:val="24"/>
                <w:szCs w:val="24"/>
              </w:rPr>
              <w:t>A</w:t>
            </w:r>
          </w:p>
        </w:tc>
      </w:tr>
    </w:tbl>
    <w:p w:rsidR="002F1F28" w:rsidP="00732C3F">
      <w:pPr>
        <w:jc w:val="center"/>
        <w:rPr>
          <w:sz w:val="24"/>
          <w:szCs w:val="24"/>
        </w:rPr>
      </w:pPr>
    </w:p>
    <w:p w:rsidR="002F1F28" w:rsidRPr="00DA69AE" w:rsidP="00DA69AE">
      <w:pPr>
        <w:jc w:val="center"/>
        <w:rPr>
          <w:b/>
          <w:szCs w:val="28"/>
        </w:rPr>
      </w:pPr>
      <w:r w:rsidRPr="00E90F2B">
        <w:rPr>
          <w:b/>
          <w:szCs w:val="28"/>
        </w:rPr>
        <w:t>HƯỚNG DẪN GIẢI</w:t>
      </w:r>
      <w:r>
        <w:rPr>
          <w:b/>
          <w:szCs w:val="28"/>
        </w:rPr>
        <w:t xml:space="preserve"> CHI TIẾT</w:t>
      </w:r>
    </w:p>
    <w:p w:rsidR="002F1F28" w:rsidP="00DA69AE">
      <w:pPr>
        <w:rPr>
          <w:sz w:val="24"/>
          <w:szCs w:val="24"/>
        </w:rPr>
      </w:pPr>
      <w:r w:rsidRPr="00DA69AE">
        <w:rPr>
          <w:b/>
          <w:sz w:val="24"/>
          <w:szCs w:val="24"/>
        </w:rPr>
        <w:t>Câu 1.</w:t>
      </w:r>
      <w:r>
        <w:rPr>
          <w:sz w:val="24"/>
          <w:szCs w:val="24"/>
        </w:rPr>
        <w:t xml:space="preserve"> Chọn </w:t>
      </w:r>
      <w:r w:rsidRPr="00DA69AE">
        <w:rPr>
          <w:b/>
          <w:sz w:val="24"/>
          <w:szCs w:val="24"/>
        </w:rPr>
        <w:t>B</w:t>
      </w:r>
      <w:r>
        <w:rPr>
          <w:sz w:val="24"/>
          <w:szCs w:val="24"/>
        </w:rPr>
        <w:t>.</w:t>
      </w:r>
    </w:p>
    <w:p w:rsidR="002F1F28" w:rsidRPr="00AF7C60" w:rsidP="00DA69AE">
      <w:pPr>
        <w:rPr>
          <w:color w:val="000000"/>
          <w:sz w:val="24"/>
          <w:szCs w:val="24"/>
        </w:rPr>
      </w:pPr>
      <w:r w:rsidRPr="00AF7C60">
        <w:rPr>
          <w:sz w:val="24"/>
          <w:szCs w:val="24"/>
        </w:rPr>
        <w:t xml:space="preserve">Đáp án </w:t>
      </w:r>
      <w:r w:rsidRPr="000272C1">
        <w:rPr>
          <w:b/>
          <w:sz w:val="24"/>
          <w:szCs w:val="24"/>
        </w:rPr>
        <w:t>A</w:t>
      </w:r>
      <w:r w:rsidRPr="00AF7C60">
        <w:rPr>
          <w:sz w:val="24"/>
          <w:szCs w:val="24"/>
        </w:rPr>
        <w:t xml:space="preserve"> sai vì hai bất đẳng thức này chỉ tương đương khi </w:t>
      </w:r>
      <w:r>
        <w:rPr>
          <w:position w:val="-6"/>
          <w:sz w:val="24"/>
          <w:szCs w:val="24"/>
        </w:rPr>
        <w:object>
          <v:shape id="_x0000_i2824" type="#_x0000_t75" style="width:27.05pt;height:13.8pt" o:oleicon="f" o:ole="">
            <v:imagedata r:id="rId2717" o:title=""/>
          </v:shape>
          <o:OLEObject Type="Embed" ProgID="Equation.DSMT4" ShapeID="_x0000_i2824" DrawAspect="Content" ObjectID="_1642173930" r:id="rId2718"/>
        </w:object>
      </w:r>
      <w:r w:rsidRPr="00AF7C60">
        <w:rPr>
          <w:sz w:val="24"/>
          <w:szCs w:val="24"/>
        </w:rPr>
        <w:t xml:space="preserve">. </w:t>
      </w:r>
    </w:p>
    <w:p w:rsidR="002F1F28" w:rsidRPr="00AF7C60" w:rsidP="00DA69AE">
      <w:pPr>
        <w:rPr>
          <w:color w:val="000000"/>
          <w:sz w:val="24"/>
          <w:szCs w:val="24"/>
        </w:rPr>
      </w:pPr>
      <w:r w:rsidRPr="00AF7C60">
        <w:rPr>
          <w:color w:val="000000"/>
          <w:sz w:val="24"/>
          <w:szCs w:val="24"/>
        </w:rPr>
        <w:t xml:space="preserve">Đáp án </w:t>
      </w:r>
      <w:r w:rsidRPr="00AF7C60">
        <w:rPr>
          <w:b/>
          <w:color w:val="000000"/>
          <w:sz w:val="24"/>
          <w:szCs w:val="24"/>
        </w:rPr>
        <w:t xml:space="preserve">B </w:t>
      </w:r>
      <w:r w:rsidRPr="00AF7C60">
        <w:rPr>
          <w:color w:val="000000"/>
          <w:sz w:val="24"/>
          <w:szCs w:val="24"/>
        </w:rPr>
        <w:t xml:space="preserve">đúng vì đây là tính chất của hai bất đẳng thức tương đương. Vậy chọn đán án </w:t>
      </w:r>
      <w:r w:rsidRPr="00AF7C60">
        <w:rPr>
          <w:b/>
          <w:color w:val="000000"/>
          <w:sz w:val="24"/>
          <w:szCs w:val="24"/>
        </w:rPr>
        <w:t>B</w:t>
      </w:r>
      <w:r w:rsidRPr="00AF7C60">
        <w:rPr>
          <w:color w:val="000000"/>
          <w:sz w:val="24"/>
          <w:szCs w:val="24"/>
        </w:rPr>
        <w:t>.</w:t>
      </w:r>
    </w:p>
    <w:p w:rsidR="002F1F28" w:rsidRPr="00AF7C60" w:rsidP="00DA69AE">
      <w:pPr>
        <w:rPr>
          <w:sz w:val="24"/>
          <w:szCs w:val="24"/>
        </w:rPr>
      </w:pPr>
      <w:r w:rsidRPr="00AF7C60">
        <w:rPr>
          <w:color w:val="000000"/>
          <w:sz w:val="24"/>
          <w:szCs w:val="24"/>
        </w:rPr>
        <w:t xml:space="preserve">Đáp án </w:t>
      </w:r>
      <w:r w:rsidRPr="00AF7C60">
        <w:rPr>
          <w:b/>
          <w:color w:val="000000"/>
          <w:sz w:val="24"/>
          <w:szCs w:val="24"/>
        </w:rPr>
        <w:t xml:space="preserve">C </w:t>
      </w:r>
      <w:r w:rsidRPr="00AF7C60">
        <w:rPr>
          <w:color w:val="000000"/>
          <w:sz w:val="24"/>
          <w:szCs w:val="24"/>
        </w:rPr>
        <w:t xml:space="preserve">sai vì hai </w:t>
      </w:r>
      <w:r w:rsidRPr="00AF7C60">
        <w:rPr>
          <w:sz w:val="24"/>
          <w:szCs w:val="24"/>
        </w:rPr>
        <w:t xml:space="preserve">bất đẳng thức này chỉ tương đương khi </w:t>
      </w:r>
      <w:r>
        <w:rPr>
          <w:position w:val="-30"/>
          <w:sz w:val="24"/>
          <w:szCs w:val="24"/>
        </w:rPr>
        <w:object>
          <v:shape id="_x0000_i2825" type="#_x0000_t75" style="width:51.85pt;height:36.3pt" o:oleicon="f" o:ole="">
            <v:imagedata r:id="rId2719" o:title=""/>
          </v:shape>
          <o:OLEObject Type="Embed" ProgID="Equation.DSMT4" ShapeID="_x0000_i2825" DrawAspect="Content" ObjectID="_1642173931" r:id="rId2720"/>
        </w:object>
      </w:r>
      <w:r w:rsidRPr="00AF7C60">
        <w:rPr>
          <w:sz w:val="24"/>
          <w:szCs w:val="24"/>
        </w:rPr>
        <w:t>.</w:t>
      </w:r>
    </w:p>
    <w:p w:rsidR="002F1F28" w:rsidP="00DA69AE">
      <w:pPr>
        <w:rPr>
          <w:sz w:val="24"/>
          <w:szCs w:val="24"/>
        </w:rPr>
      </w:pPr>
      <w:r w:rsidRPr="00AF7C60">
        <w:rPr>
          <w:color w:val="000000"/>
          <w:sz w:val="24"/>
          <w:szCs w:val="24"/>
        </w:rPr>
        <w:t xml:space="preserve">Đáp án </w:t>
      </w:r>
      <w:r w:rsidRPr="00AF7C60">
        <w:rPr>
          <w:b/>
          <w:color w:val="000000"/>
          <w:sz w:val="24"/>
          <w:szCs w:val="24"/>
        </w:rPr>
        <w:t xml:space="preserve">D </w:t>
      </w:r>
      <w:r w:rsidRPr="00AF7C60">
        <w:rPr>
          <w:color w:val="000000"/>
          <w:sz w:val="24"/>
          <w:szCs w:val="24"/>
        </w:rPr>
        <w:t xml:space="preserve">sai vì hai </w:t>
      </w:r>
      <w:r w:rsidRPr="00AF7C60">
        <w:rPr>
          <w:sz w:val="24"/>
          <w:szCs w:val="24"/>
        </w:rPr>
        <w:t xml:space="preserve">bất đẳng thức này chỉ tương đương khi </w:t>
      </w:r>
      <w:r>
        <w:rPr>
          <w:position w:val="-6"/>
          <w:sz w:val="24"/>
          <w:szCs w:val="24"/>
        </w:rPr>
        <w:object>
          <v:shape id="_x0000_i2826" type="#_x0000_t75" style="width:44.35pt;height:13.8pt" o:oleicon="f" o:ole="">
            <v:imagedata r:id="rId2721" o:title=""/>
          </v:shape>
          <o:OLEObject Type="Embed" ProgID="Equation.DSMT4" ShapeID="_x0000_i2826" DrawAspect="Content" ObjectID="_1642173932" r:id="rId2722"/>
        </w:object>
      </w:r>
      <w:r w:rsidRPr="00AF7C60">
        <w:rPr>
          <w:sz w:val="24"/>
          <w:szCs w:val="24"/>
        </w:rPr>
        <w:t>.</w:t>
      </w:r>
    </w:p>
    <w:p w:rsidR="002F1F28" w:rsidP="000272C1">
      <w:pPr>
        <w:rPr>
          <w:sz w:val="24"/>
          <w:szCs w:val="24"/>
        </w:rPr>
      </w:pPr>
      <w:r w:rsidRPr="000272C1">
        <w:rPr>
          <w:b/>
          <w:sz w:val="24"/>
          <w:szCs w:val="24"/>
        </w:rPr>
        <w:t>Câu 2.</w:t>
      </w:r>
      <w:r>
        <w:rPr>
          <w:sz w:val="24"/>
          <w:szCs w:val="24"/>
        </w:rPr>
        <w:t xml:space="preserve"> Chọn </w:t>
      </w:r>
      <w:r w:rsidRPr="000272C1">
        <w:rPr>
          <w:b/>
          <w:sz w:val="24"/>
          <w:szCs w:val="24"/>
        </w:rPr>
        <w:t>A</w:t>
      </w:r>
      <w:r>
        <w:rPr>
          <w:sz w:val="24"/>
          <w:szCs w:val="24"/>
        </w:rPr>
        <w:t>.</w:t>
      </w:r>
    </w:p>
    <w:p w:rsidR="002F1F28" w:rsidRPr="000272C1" w:rsidP="000272C1">
      <w:pPr>
        <w:rPr>
          <w:sz w:val="24"/>
          <w:szCs w:val="24"/>
        </w:rPr>
      </w:pPr>
      <w:r w:rsidRPr="00AF7C60">
        <w:rPr>
          <w:sz w:val="24"/>
          <w:szCs w:val="24"/>
        </w:rPr>
        <w:t xml:space="preserve">Vì </w:t>
      </w:r>
      <w:r>
        <w:rPr>
          <w:color w:val="000000"/>
          <w:position w:val="-6"/>
          <w:sz w:val="24"/>
          <w:szCs w:val="24"/>
        </w:rPr>
        <w:object>
          <v:shape id="_x0000_i2827" type="#_x0000_t75" style="width:77.2pt;height:15.55pt" o:oleicon="f" o:ole="">
            <v:imagedata r:id="rId2011" o:title=""/>
          </v:shape>
          <o:OLEObject Type="Embed" ProgID="Equation.DSMT4" ShapeID="_x0000_i2827" DrawAspect="Content" ObjectID="_1642173933" r:id="rId2723"/>
        </w:object>
      </w:r>
      <w:r w:rsidRPr="00AF7C60">
        <w:rPr>
          <w:color w:val="000000"/>
          <w:sz w:val="24"/>
          <w:szCs w:val="24"/>
        </w:rPr>
        <w:t xml:space="preserve"> nên </w:t>
      </w:r>
      <w:r>
        <w:rPr>
          <w:color w:val="000000"/>
          <w:position w:val="-6"/>
          <w:sz w:val="24"/>
          <w:szCs w:val="24"/>
        </w:rPr>
        <w:object>
          <v:shape id="_x0000_i2828" type="#_x0000_t75" style="width:47.8pt;height:13.8pt" o:oleicon="f" o:ole="">
            <v:imagedata r:id="rId2724" o:title=""/>
          </v:shape>
          <o:OLEObject Type="Embed" ProgID="Equation.DSMT4" ShapeID="_x0000_i2828" DrawAspect="Content" ObjectID="_1642173934" r:id="rId2725"/>
        </w:object>
      </w:r>
      <w:r w:rsidRPr="00AF7C60">
        <w:rPr>
          <w:color w:val="000000"/>
          <w:sz w:val="24"/>
          <w:szCs w:val="24"/>
        </w:rPr>
        <w:t xml:space="preserve">. Ta có: </w:t>
      </w:r>
      <w:r>
        <w:rPr>
          <w:color w:val="000000"/>
          <w:position w:val="-24"/>
          <w:sz w:val="24"/>
          <w:szCs w:val="24"/>
        </w:rPr>
        <w:object>
          <v:shape id="_x0000_i2829" type="#_x0000_t75" style="width:156.05pt;height:34pt" o:oleicon="f" o:ole="">
            <v:imagedata r:id="rId2726" o:title=""/>
          </v:shape>
          <o:OLEObject Type="Embed" ProgID="Equation.DSMT4" ShapeID="_x0000_i2829" DrawAspect="Content" ObjectID="_1642173935" r:id="rId2727"/>
        </w:object>
      </w:r>
      <w:r w:rsidRPr="00AF7C60">
        <w:rPr>
          <w:color w:val="000000"/>
          <w:sz w:val="24"/>
          <w:szCs w:val="24"/>
        </w:rPr>
        <w:t xml:space="preserve">Đáp án </w:t>
      </w:r>
      <w:r w:rsidRPr="00AF7C60">
        <w:rPr>
          <w:b/>
          <w:color w:val="000000"/>
          <w:sz w:val="24"/>
          <w:szCs w:val="24"/>
        </w:rPr>
        <w:t>A</w:t>
      </w:r>
      <w:r w:rsidRPr="00AF7C60">
        <w:rPr>
          <w:color w:val="000000"/>
          <w:sz w:val="24"/>
          <w:szCs w:val="24"/>
        </w:rPr>
        <w:t xml:space="preserve">. </w:t>
      </w:r>
    </w:p>
    <w:p w:rsidR="002F1F28" w:rsidRPr="00AF7C60" w:rsidP="000272C1">
      <w:pPr>
        <w:rPr>
          <w:color w:val="000000"/>
          <w:sz w:val="24"/>
          <w:szCs w:val="24"/>
        </w:rPr>
      </w:pPr>
      <w:r w:rsidRPr="00AF7C60">
        <w:rPr>
          <w:color w:val="000000"/>
          <w:sz w:val="24"/>
          <w:szCs w:val="24"/>
        </w:rPr>
        <w:t xml:space="preserve">Đáp án </w:t>
      </w:r>
      <w:r w:rsidRPr="00AF7C60">
        <w:rPr>
          <w:b/>
          <w:color w:val="000000"/>
          <w:sz w:val="24"/>
          <w:szCs w:val="24"/>
        </w:rPr>
        <w:t xml:space="preserve">B </w:t>
      </w:r>
      <w:r w:rsidRPr="00AF7C60">
        <w:rPr>
          <w:color w:val="000000"/>
          <w:sz w:val="24"/>
          <w:szCs w:val="24"/>
        </w:rPr>
        <w:t xml:space="preserve">sai vì học sinh xác định sai dấu của </w:t>
      </w:r>
      <w:r>
        <w:rPr>
          <w:noProof/>
          <w:color w:val="000000"/>
          <w:position w:val="-6"/>
          <w:sz w:val="24"/>
          <w:szCs w:val="24"/>
        </w:rPr>
        <w:drawing>
          <wp:inline distT="0" distB="0" distL="0" distR="0">
            <wp:extent cx="351155" cy="131445"/>
            <wp:effectExtent l="0" t="0" r="0" b="190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12629" name="Picture 374"/>
                    <pic:cNvPicPr>
                      <a:picLocks noChangeAspect="1" noChangeArrowheads="1"/>
                    </pic:cNvPicPr>
                  </pic:nvPicPr>
                  <pic:blipFill>
                    <a:blip r:embed="rId2728" cstate="print">
                      <a:extLst>
                        <a:ext uri="{28A0092B-C50C-407E-A947-70E740481C1C}">
                          <a14:useLocalDpi xmlns:a14="http://schemas.microsoft.com/office/drawing/2010/main" val="0"/>
                        </a:ext>
                      </a:extLst>
                    </a:blip>
                    <a:stretch>
                      <a:fillRect/>
                    </a:stretch>
                  </pic:blipFill>
                  <pic:spPr bwMode="auto">
                    <a:xfrm>
                      <a:off x="0" y="0"/>
                      <a:ext cx="351155" cy="131445"/>
                    </a:xfrm>
                    <a:prstGeom prst="rect">
                      <a:avLst/>
                    </a:prstGeom>
                    <a:noFill/>
                    <a:ln>
                      <a:noFill/>
                    </a:ln>
                  </pic:spPr>
                </pic:pic>
              </a:graphicData>
            </a:graphic>
          </wp:inline>
        </w:drawing>
      </w:r>
      <w:r w:rsidRPr="00AF7C60">
        <w:rPr>
          <w:color w:val="000000"/>
          <w:sz w:val="24"/>
          <w:szCs w:val="24"/>
        </w:rPr>
        <w:t xml:space="preserve"> và dùng công thức </w:t>
      </w:r>
      <w:r>
        <w:rPr>
          <w:color w:val="000000"/>
          <w:position w:val="-8"/>
          <w:sz w:val="24"/>
          <w:szCs w:val="24"/>
        </w:rPr>
        <w:object>
          <v:shape id="_x0000_i2830" type="#_x0000_t75" style="width:92.15pt;height:20.15pt" o:oleicon="f" o:ole="">
            <v:imagedata r:id="rId2729" o:title=""/>
          </v:shape>
          <o:OLEObject Type="Embed" ProgID="Equation.DSMT4" ShapeID="_x0000_i2830" DrawAspect="Content" ObjectID="_1642173936" r:id="rId2730"/>
        </w:object>
      </w:r>
      <w:r w:rsidRPr="00AF7C60">
        <w:rPr>
          <w:color w:val="000000"/>
          <w:sz w:val="24"/>
          <w:szCs w:val="24"/>
        </w:rPr>
        <w:t xml:space="preserve"> để tính.</w:t>
      </w:r>
    </w:p>
    <w:p w:rsidR="002F1F28" w:rsidRPr="00AF7C60" w:rsidP="000272C1">
      <w:pPr>
        <w:rPr>
          <w:sz w:val="24"/>
          <w:szCs w:val="24"/>
        </w:rPr>
      </w:pPr>
      <w:r w:rsidRPr="00AF7C60">
        <w:rPr>
          <w:color w:val="000000"/>
          <w:sz w:val="24"/>
          <w:szCs w:val="24"/>
        </w:rPr>
        <w:t xml:space="preserve">Đáp án </w:t>
      </w:r>
      <w:r w:rsidRPr="00AF7C60">
        <w:rPr>
          <w:b/>
          <w:color w:val="000000"/>
          <w:sz w:val="24"/>
          <w:szCs w:val="24"/>
        </w:rPr>
        <w:t xml:space="preserve">C </w:t>
      </w:r>
      <w:r w:rsidRPr="00AF7C60">
        <w:rPr>
          <w:color w:val="000000"/>
          <w:sz w:val="24"/>
          <w:szCs w:val="24"/>
        </w:rPr>
        <w:t xml:space="preserve">sai vì học sinh sử dụng công thức </w:t>
      </w:r>
      <w:r>
        <w:rPr>
          <w:color w:val="000000"/>
          <w:position w:val="-6"/>
          <w:sz w:val="24"/>
          <w:szCs w:val="24"/>
        </w:rPr>
        <w:object>
          <v:shape id="_x0000_i2831" type="#_x0000_t75" style="width:84.1pt;height:15.55pt" o:oleicon="f" o:ole="">
            <v:imagedata r:id="rId2731" o:title=""/>
          </v:shape>
          <o:OLEObject Type="Embed" ProgID="Equation.DSMT4" ShapeID="_x0000_i2831" DrawAspect="Content" ObjectID="_1642173937" r:id="rId2732"/>
        </w:object>
      </w:r>
      <w:r w:rsidRPr="00AF7C60">
        <w:rPr>
          <w:color w:val="000000"/>
          <w:sz w:val="24"/>
          <w:szCs w:val="24"/>
        </w:rPr>
        <w:t xml:space="preserve"> để tính </w:t>
      </w:r>
      <w:r>
        <w:rPr>
          <w:noProof/>
          <w:color w:val="000000"/>
          <w:position w:val="-6"/>
          <w:sz w:val="24"/>
          <w:szCs w:val="24"/>
        </w:rPr>
        <w:drawing>
          <wp:inline distT="0" distB="0" distL="0" distR="0">
            <wp:extent cx="351155" cy="131445"/>
            <wp:effectExtent l="0" t="0" r="0" b="190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65511" name="Picture 377"/>
                    <pic:cNvPicPr>
                      <a:picLocks noChangeAspect="1" noChangeArrowheads="1"/>
                    </pic:cNvPicPr>
                  </pic:nvPicPr>
                  <pic:blipFill>
                    <a:blip r:embed="rId2728" cstate="print">
                      <a:extLst>
                        <a:ext uri="{28A0092B-C50C-407E-A947-70E740481C1C}">
                          <a14:useLocalDpi xmlns:a14="http://schemas.microsoft.com/office/drawing/2010/main" val="0"/>
                        </a:ext>
                      </a:extLst>
                    </a:blip>
                    <a:stretch>
                      <a:fillRect/>
                    </a:stretch>
                  </pic:blipFill>
                  <pic:spPr bwMode="auto">
                    <a:xfrm>
                      <a:off x="0" y="0"/>
                      <a:ext cx="351155" cy="131445"/>
                    </a:xfrm>
                    <a:prstGeom prst="rect">
                      <a:avLst/>
                    </a:prstGeom>
                    <a:noFill/>
                    <a:ln>
                      <a:noFill/>
                    </a:ln>
                  </pic:spPr>
                </pic:pic>
              </a:graphicData>
            </a:graphic>
          </wp:inline>
        </w:drawing>
      </w:r>
      <w:r w:rsidRPr="00AF7C60">
        <w:rPr>
          <w:color w:val="000000"/>
          <w:sz w:val="24"/>
          <w:szCs w:val="24"/>
        </w:rPr>
        <w:t xml:space="preserve">. </w:t>
      </w:r>
    </w:p>
    <w:p w:rsidR="002F1F28" w:rsidP="000272C1">
      <w:pPr>
        <w:rPr>
          <w:sz w:val="24"/>
          <w:szCs w:val="24"/>
        </w:rPr>
      </w:pPr>
      <w:r w:rsidRPr="00AF7C60">
        <w:rPr>
          <w:color w:val="000000"/>
          <w:sz w:val="24"/>
          <w:szCs w:val="24"/>
        </w:rPr>
        <w:t xml:space="preserve">Đáp án </w:t>
      </w:r>
      <w:r w:rsidRPr="00AF7C60">
        <w:rPr>
          <w:b/>
          <w:color w:val="000000"/>
          <w:sz w:val="24"/>
          <w:szCs w:val="24"/>
        </w:rPr>
        <w:t xml:space="preserve">D </w:t>
      </w:r>
      <w:r w:rsidRPr="00AF7C60">
        <w:rPr>
          <w:color w:val="000000"/>
          <w:sz w:val="24"/>
          <w:szCs w:val="24"/>
        </w:rPr>
        <w:t xml:space="preserve">sai vì học sinh sử dụng công thức </w:t>
      </w:r>
      <w:r>
        <w:rPr>
          <w:color w:val="000000"/>
          <w:position w:val="-6"/>
          <w:sz w:val="24"/>
          <w:szCs w:val="24"/>
        </w:rPr>
        <w:object>
          <v:shape id="_x0000_i2832" type="#_x0000_t75" style="width:92.2pt;height:15.55pt" o:oleicon="f" o:ole="">
            <v:imagedata r:id="rId2733" o:title=""/>
          </v:shape>
          <o:OLEObject Type="Embed" ProgID="Equation.DSMT4" ShapeID="_x0000_i2832" DrawAspect="Content" ObjectID="_1642173938" r:id="rId2734"/>
        </w:object>
      </w:r>
      <w:r w:rsidRPr="00AF7C60">
        <w:rPr>
          <w:color w:val="000000"/>
          <w:sz w:val="24"/>
          <w:szCs w:val="24"/>
        </w:rPr>
        <w:t xml:space="preserve"> để tính </w:t>
      </w:r>
      <w:r>
        <w:rPr>
          <w:noProof/>
          <w:color w:val="000000"/>
          <w:position w:val="-6"/>
          <w:sz w:val="24"/>
          <w:szCs w:val="24"/>
        </w:rPr>
        <w:drawing>
          <wp:inline distT="0" distB="0" distL="0" distR="0">
            <wp:extent cx="351155" cy="131445"/>
            <wp:effectExtent l="0" t="0" r="0" b="190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51129" name="Picture 379"/>
                    <pic:cNvPicPr>
                      <a:picLocks noChangeAspect="1" noChangeArrowheads="1"/>
                    </pic:cNvPicPr>
                  </pic:nvPicPr>
                  <pic:blipFill>
                    <a:blip r:embed="rId2728" cstate="print">
                      <a:extLst>
                        <a:ext uri="{28A0092B-C50C-407E-A947-70E740481C1C}">
                          <a14:useLocalDpi xmlns:a14="http://schemas.microsoft.com/office/drawing/2010/main" val="0"/>
                        </a:ext>
                      </a:extLst>
                    </a:blip>
                    <a:stretch>
                      <a:fillRect/>
                    </a:stretch>
                  </pic:blipFill>
                  <pic:spPr bwMode="auto">
                    <a:xfrm>
                      <a:off x="0" y="0"/>
                      <a:ext cx="351155" cy="131445"/>
                    </a:xfrm>
                    <a:prstGeom prst="rect">
                      <a:avLst/>
                    </a:prstGeom>
                    <a:noFill/>
                    <a:ln>
                      <a:noFill/>
                    </a:ln>
                  </pic:spPr>
                </pic:pic>
              </a:graphicData>
            </a:graphic>
          </wp:inline>
        </w:drawing>
      </w:r>
      <w:r w:rsidRPr="00AF7C60">
        <w:rPr>
          <w:color w:val="000000"/>
          <w:sz w:val="24"/>
          <w:szCs w:val="24"/>
        </w:rPr>
        <w:t>.</w:t>
      </w:r>
    </w:p>
    <w:p w:rsidR="002F1F28" w:rsidP="000272C1">
      <w:pPr>
        <w:rPr>
          <w:sz w:val="24"/>
          <w:szCs w:val="24"/>
        </w:rPr>
      </w:pPr>
      <w:r>
        <w:rPr>
          <w:b/>
          <w:sz w:val="24"/>
          <w:szCs w:val="24"/>
        </w:rPr>
        <w:t>Câu 3</w:t>
      </w:r>
      <w:r w:rsidRPr="000272C1">
        <w:rPr>
          <w:b/>
          <w:sz w:val="24"/>
          <w:szCs w:val="24"/>
        </w:rPr>
        <w:t>.</w:t>
      </w:r>
      <w:r>
        <w:rPr>
          <w:sz w:val="24"/>
          <w:szCs w:val="24"/>
        </w:rPr>
        <w:t xml:space="preserve"> Chọn </w:t>
      </w:r>
      <w:r w:rsidRPr="000272C1">
        <w:rPr>
          <w:b/>
          <w:sz w:val="24"/>
          <w:szCs w:val="24"/>
        </w:rPr>
        <w:t>A</w:t>
      </w:r>
      <w:r>
        <w:rPr>
          <w:sz w:val="24"/>
          <w:szCs w:val="24"/>
        </w:rPr>
        <w:t>.</w:t>
      </w:r>
    </w:p>
    <w:p w:rsidR="002F1F28" w:rsidRPr="00AF7C60" w:rsidP="000272C1">
      <w:pPr>
        <w:rPr>
          <w:color w:val="000000"/>
          <w:sz w:val="24"/>
          <w:szCs w:val="24"/>
        </w:rPr>
      </w:pPr>
      <w:r w:rsidRPr="00AF7C60">
        <w:rPr>
          <w:color w:val="000000"/>
          <w:sz w:val="24"/>
          <w:szCs w:val="24"/>
        </w:rPr>
        <w:t xml:space="preserve">Theo định nghĩa </w:t>
      </w:r>
      <w:r>
        <w:rPr>
          <w:noProof/>
          <w:color w:val="000000"/>
          <w:position w:val="-12"/>
          <w:sz w:val="24"/>
          <w:szCs w:val="24"/>
        </w:rPr>
        <w:drawing>
          <wp:inline distT="0" distB="0" distL="0" distR="0">
            <wp:extent cx="131445" cy="219710"/>
            <wp:effectExtent l="0" t="0" r="1905" b="889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27229" name="Picture 380"/>
                    <pic:cNvPicPr>
                      <a:picLocks noChangeAspect="1" noChangeArrowheads="1"/>
                    </pic:cNvPicPr>
                  </pic:nvPicPr>
                  <pic:blipFill>
                    <a:blip r:embed="rId2735" cstate="print">
                      <a:extLst>
                        <a:ext uri="{28A0092B-C50C-407E-A947-70E740481C1C}">
                          <a14:useLocalDpi xmlns:a14="http://schemas.microsoft.com/office/drawing/2010/main" val="0"/>
                        </a:ext>
                      </a:extLst>
                    </a:blip>
                    <a:stretch>
                      <a:fillRect/>
                    </a:stretch>
                  </pic:blipFill>
                  <pic:spPr bwMode="auto">
                    <a:xfrm>
                      <a:off x="0" y="0"/>
                      <a:ext cx="131445" cy="219710"/>
                    </a:xfrm>
                    <a:prstGeom prst="rect">
                      <a:avLst/>
                    </a:prstGeom>
                    <a:noFill/>
                    <a:ln>
                      <a:noFill/>
                    </a:ln>
                  </pic:spPr>
                </pic:pic>
              </a:graphicData>
            </a:graphic>
          </wp:inline>
        </w:drawing>
      </w:r>
      <w:r w:rsidRPr="00AF7C60">
        <w:rPr>
          <w:color w:val="000000"/>
          <w:sz w:val="24"/>
          <w:szCs w:val="24"/>
        </w:rPr>
        <w:t xml:space="preserve"> là nghiệm của một phương trình khi </w:t>
      </w:r>
      <w:r>
        <w:rPr>
          <w:noProof/>
          <w:color w:val="000000"/>
          <w:position w:val="-12"/>
          <w:sz w:val="24"/>
          <w:szCs w:val="24"/>
        </w:rPr>
        <w:drawing>
          <wp:inline distT="0" distB="0" distL="0" distR="0">
            <wp:extent cx="131445" cy="219710"/>
            <wp:effectExtent l="0" t="0" r="1905" b="889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5733" name="Picture 381"/>
                    <pic:cNvPicPr>
                      <a:picLocks noChangeAspect="1" noChangeArrowheads="1"/>
                    </pic:cNvPicPr>
                  </pic:nvPicPr>
                  <pic:blipFill>
                    <a:blip r:embed="rId2735" cstate="print">
                      <a:extLst>
                        <a:ext uri="{28A0092B-C50C-407E-A947-70E740481C1C}">
                          <a14:useLocalDpi xmlns:a14="http://schemas.microsoft.com/office/drawing/2010/main" val="0"/>
                        </a:ext>
                      </a:extLst>
                    </a:blip>
                    <a:stretch>
                      <a:fillRect/>
                    </a:stretch>
                  </pic:blipFill>
                  <pic:spPr bwMode="auto">
                    <a:xfrm>
                      <a:off x="0" y="0"/>
                      <a:ext cx="131445" cy="219710"/>
                    </a:xfrm>
                    <a:prstGeom prst="rect">
                      <a:avLst/>
                    </a:prstGeom>
                    <a:noFill/>
                    <a:ln>
                      <a:noFill/>
                    </a:ln>
                  </pic:spPr>
                </pic:pic>
              </a:graphicData>
            </a:graphic>
          </wp:inline>
        </w:drawing>
      </w:r>
      <w:r w:rsidRPr="00AF7C60">
        <w:rPr>
          <w:color w:val="000000"/>
          <w:sz w:val="24"/>
          <w:szCs w:val="24"/>
        </w:rPr>
        <w:t xml:space="preserve"> thuộc tập xác định của phương trình và làm cho mệnh đề </w:t>
      </w:r>
      <w:r>
        <w:rPr>
          <w:color w:val="000000"/>
          <w:position w:val="-14"/>
          <w:sz w:val="24"/>
          <w:szCs w:val="24"/>
        </w:rPr>
        <w:object>
          <v:shape id="_x0000_i2833" type="#_x0000_t75" style="width:84.1pt;height:20.15pt" o:oleicon="f" o:ole="">
            <v:imagedata r:id="rId2736" o:title=""/>
          </v:shape>
          <o:OLEObject Type="Embed" ProgID="Equation.DSMT4" ShapeID="_x0000_i2833" DrawAspect="Content" ObjectID="_1642173939" r:id="rId2737"/>
        </w:object>
      </w:r>
      <w:r w:rsidRPr="00AF7C60">
        <w:rPr>
          <w:color w:val="000000"/>
          <w:sz w:val="24"/>
          <w:szCs w:val="24"/>
        </w:rPr>
        <w:t xml:space="preserve"> là một mệnh đề đúng. Chọn đáp án </w:t>
      </w:r>
      <w:r w:rsidRPr="00AF7C60">
        <w:rPr>
          <w:b/>
          <w:color w:val="000000"/>
          <w:sz w:val="24"/>
          <w:szCs w:val="24"/>
        </w:rPr>
        <w:t>A</w:t>
      </w:r>
      <w:r w:rsidRPr="00AF7C60">
        <w:rPr>
          <w:color w:val="000000"/>
          <w:sz w:val="24"/>
          <w:szCs w:val="24"/>
        </w:rPr>
        <w:t xml:space="preserve">. </w:t>
      </w:r>
    </w:p>
    <w:p w:rsidR="002F1F28" w:rsidRPr="00AF7C60" w:rsidP="000272C1">
      <w:pPr>
        <w:rPr>
          <w:color w:val="000000"/>
          <w:sz w:val="24"/>
          <w:szCs w:val="24"/>
        </w:rPr>
      </w:pPr>
      <w:r w:rsidRPr="00AF7C60">
        <w:rPr>
          <w:color w:val="000000"/>
          <w:sz w:val="24"/>
          <w:szCs w:val="24"/>
        </w:rPr>
        <w:t xml:space="preserve">Đáp án </w:t>
      </w:r>
      <w:r w:rsidRPr="00AF7C60">
        <w:rPr>
          <w:b/>
          <w:color w:val="000000"/>
          <w:sz w:val="24"/>
          <w:szCs w:val="24"/>
        </w:rPr>
        <w:t xml:space="preserve">B </w:t>
      </w:r>
      <w:r w:rsidRPr="00AF7C60">
        <w:rPr>
          <w:color w:val="000000"/>
          <w:sz w:val="24"/>
          <w:szCs w:val="24"/>
        </w:rPr>
        <w:t xml:space="preserve">sai vì </w:t>
      </w:r>
      <w:r>
        <w:rPr>
          <w:noProof/>
          <w:color w:val="000000"/>
          <w:position w:val="-12"/>
          <w:sz w:val="24"/>
          <w:szCs w:val="24"/>
        </w:rPr>
        <w:drawing>
          <wp:inline distT="0" distB="0" distL="0" distR="0">
            <wp:extent cx="131445" cy="219710"/>
            <wp:effectExtent l="0" t="0" r="1905" b="889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91294" name="Picture 383"/>
                    <pic:cNvPicPr>
                      <a:picLocks noChangeAspect="1" noChangeArrowheads="1"/>
                    </pic:cNvPicPr>
                  </pic:nvPicPr>
                  <pic:blipFill>
                    <a:blip r:embed="rId2735" cstate="print">
                      <a:extLst>
                        <a:ext uri="{28A0092B-C50C-407E-A947-70E740481C1C}">
                          <a14:useLocalDpi xmlns:a14="http://schemas.microsoft.com/office/drawing/2010/main" val="0"/>
                        </a:ext>
                      </a:extLst>
                    </a:blip>
                    <a:stretch>
                      <a:fillRect/>
                    </a:stretch>
                  </pic:blipFill>
                  <pic:spPr bwMode="auto">
                    <a:xfrm>
                      <a:off x="0" y="0"/>
                      <a:ext cx="131445" cy="219710"/>
                    </a:xfrm>
                    <a:prstGeom prst="rect">
                      <a:avLst/>
                    </a:prstGeom>
                    <a:noFill/>
                    <a:ln>
                      <a:noFill/>
                    </a:ln>
                  </pic:spPr>
                </pic:pic>
              </a:graphicData>
            </a:graphic>
          </wp:inline>
        </w:drawing>
      </w:r>
      <w:r w:rsidRPr="00AF7C60">
        <w:rPr>
          <w:color w:val="000000"/>
          <w:sz w:val="24"/>
          <w:szCs w:val="24"/>
        </w:rPr>
        <w:t xml:space="preserve"> không thuộc tập xác định nên không là nghiệm của phương trình.</w:t>
      </w:r>
    </w:p>
    <w:p w:rsidR="002F1F28" w:rsidRPr="00AF7C60" w:rsidP="000272C1">
      <w:pPr>
        <w:rPr>
          <w:color w:val="000000"/>
          <w:sz w:val="24"/>
          <w:szCs w:val="24"/>
        </w:rPr>
      </w:pPr>
      <w:r w:rsidRPr="00AF7C60">
        <w:rPr>
          <w:color w:val="000000"/>
          <w:sz w:val="24"/>
          <w:szCs w:val="24"/>
        </w:rPr>
        <w:t xml:space="preserve">Đáp án </w:t>
      </w:r>
      <w:r w:rsidRPr="00AF7C60">
        <w:rPr>
          <w:b/>
          <w:color w:val="000000"/>
          <w:sz w:val="24"/>
          <w:szCs w:val="24"/>
        </w:rPr>
        <w:t xml:space="preserve">C </w:t>
      </w:r>
      <w:r w:rsidRPr="00AF7C60">
        <w:rPr>
          <w:color w:val="000000"/>
          <w:sz w:val="24"/>
          <w:szCs w:val="24"/>
        </w:rPr>
        <w:t xml:space="preserve">sai vì </w:t>
      </w:r>
      <w:r>
        <w:rPr>
          <w:noProof/>
          <w:color w:val="000000"/>
          <w:position w:val="-12"/>
          <w:sz w:val="24"/>
          <w:szCs w:val="24"/>
        </w:rPr>
        <w:drawing>
          <wp:inline distT="0" distB="0" distL="0" distR="0">
            <wp:extent cx="131445" cy="219710"/>
            <wp:effectExtent l="0" t="0" r="1905" b="889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58410" name="Picture 384"/>
                    <pic:cNvPicPr>
                      <a:picLocks noChangeAspect="1" noChangeArrowheads="1"/>
                    </pic:cNvPicPr>
                  </pic:nvPicPr>
                  <pic:blipFill>
                    <a:blip r:embed="rId2735" cstate="print">
                      <a:extLst>
                        <a:ext uri="{28A0092B-C50C-407E-A947-70E740481C1C}">
                          <a14:useLocalDpi xmlns:a14="http://schemas.microsoft.com/office/drawing/2010/main" val="0"/>
                        </a:ext>
                      </a:extLst>
                    </a:blip>
                    <a:stretch>
                      <a:fillRect/>
                    </a:stretch>
                  </pic:blipFill>
                  <pic:spPr bwMode="auto">
                    <a:xfrm>
                      <a:off x="0" y="0"/>
                      <a:ext cx="131445" cy="219710"/>
                    </a:xfrm>
                    <a:prstGeom prst="rect">
                      <a:avLst/>
                    </a:prstGeom>
                    <a:noFill/>
                    <a:ln>
                      <a:noFill/>
                    </a:ln>
                  </pic:spPr>
                </pic:pic>
              </a:graphicData>
            </a:graphic>
          </wp:inline>
        </w:drawing>
      </w:r>
      <w:r w:rsidRPr="00AF7C60">
        <w:rPr>
          <w:color w:val="000000"/>
          <w:sz w:val="24"/>
          <w:szCs w:val="24"/>
        </w:rPr>
        <w:t xml:space="preserve"> không thuộc tập xác định nên không là nghiệm của phương trình.</w:t>
      </w:r>
    </w:p>
    <w:p w:rsidR="002F1F28" w:rsidP="000272C1">
      <w:pPr>
        <w:rPr>
          <w:b/>
          <w:sz w:val="24"/>
          <w:szCs w:val="24"/>
        </w:rPr>
      </w:pPr>
      <w:r w:rsidRPr="00AF7C60">
        <w:rPr>
          <w:color w:val="000000"/>
          <w:sz w:val="24"/>
          <w:szCs w:val="24"/>
        </w:rPr>
        <w:t xml:space="preserve">Đáp án </w:t>
      </w:r>
      <w:r w:rsidRPr="00AF7C60">
        <w:rPr>
          <w:b/>
          <w:color w:val="000000"/>
          <w:sz w:val="24"/>
          <w:szCs w:val="24"/>
        </w:rPr>
        <w:t xml:space="preserve">D </w:t>
      </w:r>
      <w:r w:rsidRPr="00AF7C60">
        <w:rPr>
          <w:color w:val="000000"/>
          <w:sz w:val="24"/>
          <w:szCs w:val="24"/>
        </w:rPr>
        <w:t xml:space="preserve">sai vì </w:t>
      </w:r>
      <w:r>
        <w:rPr>
          <w:noProof/>
          <w:color w:val="000000"/>
          <w:position w:val="-12"/>
          <w:sz w:val="24"/>
          <w:szCs w:val="24"/>
        </w:rPr>
        <w:drawing>
          <wp:inline distT="0" distB="0" distL="0" distR="0">
            <wp:extent cx="131445" cy="219710"/>
            <wp:effectExtent l="0" t="0" r="1905" b="88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98069" name="Picture 385"/>
                    <pic:cNvPicPr>
                      <a:picLocks noChangeAspect="1" noChangeArrowheads="1"/>
                    </pic:cNvPicPr>
                  </pic:nvPicPr>
                  <pic:blipFill>
                    <a:blip r:embed="rId2735" cstate="print">
                      <a:extLst>
                        <a:ext uri="{28A0092B-C50C-407E-A947-70E740481C1C}">
                          <a14:useLocalDpi xmlns:a14="http://schemas.microsoft.com/office/drawing/2010/main" val="0"/>
                        </a:ext>
                      </a:extLst>
                    </a:blip>
                    <a:stretch>
                      <a:fillRect/>
                    </a:stretch>
                  </pic:blipFill>
                  <pic:spPr bwMode="auto">
                    <a:xfrm>
                      <a:off x="0" y="0"/>
                      <a:ext cx="131445" cy="219710"/>
                    </a:xfrm>
                    <a:prstGeom prst="rect">
                      <a:avLst/>
                    </a:prstGeom>
                    <a:noFill/>
                    <a:ln>
                      <a:noFill/>
                    </a:ln>
                  </pic:spPr>
                </pic:pic>
              </a:graphicData>
            </a:graphic>
          </wp:inline>
        </w:drawing>
      </w:r>
      <w:r w:rsidRPr="00AF7C60">
        <w:rPr>
          <w:color w:val="000000"/>
          <w:sz w:val="24"/>
          <w:szCs w:val="24"/>
        </w:rPr>
        <w:t xml:space="preserve"> làm mệnh đề </w:t>
      </w:r>
      <w:r>
        <w:rPr>
          <w:color w:val="000000"/>
          <w:position w:val="-14"/>
          <w:sz w:val="24"/>
          <w:szCs w:val="24"/>
        </w:rPr>
        <w:object>
          <v:shape id="_x0000_i2834" type="#_x0000_t75" style="width:84.1pt;height:20.15pt" o:oleicon="f" o:ole="">
            <v:imagedata r:id="rId2736" o:title=""/>
          </v:shape>
          <o:OLEObject Type="Embed" ProgID="Equation.DSMT4" ShapeID="_x0000_i2834" DrawAspect="Content" ObjectID="_1642173940" r:id="rId2738"/>
        </w:object>
      </w:r>
      <w:r w:rsidRPr="00AF7C60">
        <w:rPr>
          <w:color w:val="000000"/>
          <w:sz w:val="24"/>
          <w:szCs w:val="24"/>
        </w:rPr>
        <w:t xml:space="preserve"> thành mệnh đề sai </w:t>
      </w:r>
      <w:r>
        <w:rPr>
          <w:color w:val="000000"/>
          <w:position w:val="-14"/>
          <w:sz w:val="24"/>
          <w:szCs w:val="24"/>
        </w:rPr>
        <w:object>
          <v:shape id="_x0000_i2835" type="#_x0000_t75" style="width:83.5pt;height:20.15pt" o:oleicon="f" o:ole="">
            <v:imagedata r:id="rId2739" o:title=""/>
          </v:shape>
          <o:OLEObject Type="Embed" ProgID="Equation.DSMT4" ShapeID="_x0000_i2835" DrawAspect="Content" ObjectID="_1642173941" r:id="rId2740"/>
        </w:object>
      </w:r>
      <w:r w:rsidRPr="00AF7C60">
        <w:rPr>
          <w:color w:val="000000"/>
          <w:sz w:val="24"/>
          <w:szCs w:val="24"/>
        </w:rPr>
        <w:t>.</w:t>
      </w:r>
    </w:p>
    <w:p w:rsidR="002F1F28" w:rsidP="000272C1">
      <w:pPr>
        <w:rPr>
          <w:sz w:val="24"/>
          <w:szCs w:val="24"/>
        </w:rPr>
      </w:pPr>
      <w:r w:rsidRPr="000272C1">
        <w:rPr>
          <w:b/>
          <w:sz w:val="24"/>
          <w:szCs w:val="24"/>
        </w:rPr>
        <w:t>Câu 4.</w:t>
      </w:r>
      <w:r>
        <w:rPr>
          <w:sz w:val="24"/>
          <w:szCs w:val="24"/>
        </w:rPr>
        <w:t xml:space="preserve"> Chọn </w:t>
      </w:r>
      <w:r w:rsidRPr="000272C1">
        <w:rPr>
          <w:b/>
          <w:sz w:val="24"/>
          <w:szCs w:val="24"/>
        </w:rPr>
        <w:t>A</w:t>
      </w:r>
      <w:r>
        <w:rPr>
          <w:sz w:val="24"/>
          <w:szCs w:val="24"/>
        </w:rPr>
        <w:t>.</w:t>
      </w:r>
    </w:p>
    <w:p w:rsidR="002F1F28" w:rsidRPr="00AF7C60" w:rsidP="000272C1">
      <w:pPr>
        <w:rPr>
          <w:color w:val="000000"/>
          <w:sz w:val="24"/>
          <w:szCs w:val="24"/>
        </w:rPr>
      </w:pPr>
      <w:r w:rsidRPr="00AF7C60">
        <w:rPr>
          <w:sz w:val="24"/>
          <w:szCs w:val="24"/>
        </w:rPr>
        <w:t xml:space="preserve">Theo định nghĩa tích vô hướng của 2 vectơ ta có </w:t>
      </w:r>
      <w:r>
        <w:rPr>
          <w:b/>
          <w:color w:val="000000"/>
          <w:position w:val="-10"/>
          <w:sz w:val="24"/>
          <w:szCs w:val="24"/>
        </w:rPr>
        <w:object>
          <v:shape id="_x0000_i2836" type="#_x0000_t75" style="width:106pt;height:20.15pt" o:oleicon="f" o:ole="">
            <v:imagedata r:id="rId2039" o:title=""/>
          </v:shape>
          <o:OLEObject Type="Embed" ProgID="Equation.DSMT4" ShapeID="_x0000_i2836" DrawAspect="Content" ObjectID="_1642173942" r:id="rId2741"/>
        </w:object>
      </w:r>
      <w:r w:rsidRPr="00AF7C60">
        <w:rPr>
          <w:color w:val="000000"/>
          <w:sz w:val="24"/>
          <w:szCs w:val="24"/>
        </w:rPr>
        <w:t>.</w:t>
      </w:r>
      <w:r w:rsidRPr="00AF7C60">
        <w:rPr>
          <w:sz w:val="24"/>
          <w:szCs w:val="24"/>
        </w:rPr>
        <w:t xml:space="preserve"> </w:t>
      </w:r>
      <w:r w:rsidRPr="00AF7C60">
        <w:rPr>
          <w:color w:val="000000"/>
          <w:sz w:val="24"/>
          <w:szCs w:val="24"/>
        </w:rPr>
        <w:t xml:space="preserve">Chọn đáp án </w:t>
      </w:r>
      <w:r w:rsidRPr="00AF7C60">
        <w:rPr>
          <w:b/>
          <w:color w:val="000000"/>
          <w:sz w:val="24"/>
          <w:szCs w:val="24"/>
        </w:rPr>
        <w:t>A</w:t>
      </w:r>
      <w:r w:rsidRPr="00AF7C60">
        <w:rPr>
          <w:color w:val="000000"/>
          <w:sz w:val="24"/>
          <w:szCs w:val="24"/>
        </w:rPr>
        <w:t xml:space="preserve">. </w:t>
      </w:r>
    </w:p>
    <w:p w:rsidR="002F1F28" w:rsidRPr="00AF7C60" w:rsidP="000272C1">
      <w:pPr>
        <w:rPr>
          <w:color w:val="000000"/>
          <w:sz w:val="24"/>
          <w:szCs w:val="24"/>
        </w:rPr>
      </w:pPr>
      <w:r w:rsidRPr="00AF7C60">
        <w:rPr>
          <w:color w:val="000000"/>
          <w:sz w:val="24"/>
          <w:szCs w:val="24"/>
        </w:rPr>
        <w:t xml:space="preserve">Đáp án </w:t>
      </w:r>
      <w:r w:rsidRPr="00AF7C60">
        <w:rPr>
          <w:b/>
          <w:color w:val="000000"/>
          <w:sz w:val="24"/>
          <w:szCs w:val="24"/>
        </w:rPr>
        <w:t xml:space="preserve">B </w:t>
      </w:r>
      <w:r w:rsidRPr="00AF7C60">
        <w:rPr>
          <w:color w:val="000000"/>
          <w:sz w:val="24"/>
          <w:szCs w:val="24"/>
        </w:rPr>
        <w:t xml:space="preserve">sai vì tích vô hướng bằng tích độ dài hai vectơ với côsin góc xen giữa hai vectơ đó. Công thức đúng là </w:t>
      </w:r>
      <w:r>
        <w:rPr>
          <w:b/>
          <w:color w:val="000000"/>
          <w:position w:val="-10"/>
          <w:sz w:val="24"/>
          <w:szCs w:val="24"/>
        </w:rPr>
        <w:object>
          <v:shape id="_x0000_i2837" type="#_x0000_t75" style="width:106pt;height:20.15pt" o:oleicon="f" o:ole="">
            <v:imagedata r:id="rId2039" o:title=""/>
          </v:shape>
          <o:OLEObject Type="Embed" ProgID="Equation.DSMT4" ShapeID="_x0000_i2837" DrawAspect="Content" ObjectID="_1642173943" r:id="rId2742"/>
        </w:object>
      </w:r>
      <w:r w:rsidRPr="00AF7C60">
        <w:rPr>
          <w:color w:val="000000"/>
          <w:sz w:val="24"/>
          <w:szCs w:val="24"/>
        </w:rPr>
        <w:t>.</w:t>
      </w:r>
    </w:p>
    <w:p w:rsidR="002F1F28" w:rsidRPr="00AF7C60" w:rsidP="000272C1">
      <w:pPr>
        <w:rPr>
          <w:color w:val="000000"/>
          <w:sz w:val="24"/>
          <w:szCs w:val="24"/>
        </w:rPr>
      </w:pPr>
      <w:r w:rsidRPr="00AF7C60">
        <w:rPr>
          <w:color w:val="000000"/>
          <w:sz w:val="24"/>
          <w:szCs w:val="24"/>
        </w:rPr>
        <w:t xml:space="preserve">Đáp án </w:t>
      </w:r>
      <w:r w:rsidRPr="000272C1">
        <w:rPr>
          <w:b/>
          <w:color w:val="000000"/>
          <w:sz w:val="24"/>
          <w:szCs w:val="24"/>
        </w:rPr>
        <w:t>C</w:t>
      </w:r>
      <w:r w:rsidRPr="00AF7C60">
        <w:rPr>
          <w:b/>
          <w:color w:val="000000"/>
          <w:sz w:val="24"/>
          <w:szCs w:val="24"/>
        </w:rPr>
        <w:t xml:space="preserve"> </w:t>
      </w:r>
      <w:r w:rsidRPr="00AF7C60">
        <w:rPr>
          <w:color w:val="000000"/>
          <w:sz w:val="24"/>
          <w:szCs w:val="24"/>
        </w:rPr>
        <w:t xml:space="preserve">sai vì tích vô hướng bằng tích độ dài hai vectơ với côsin góc giữa hai vectơ đó chứ không phải sin. Công thức đúng là </w:t>
      </w:r>
      <w:r>
        <w:rPr>
          <w:b/>
          <w:noProof/>
          <w:color w:val="000000"/>
          <w:position w:val="-10"/>
          <w:sz w:val="24"/>
          <w:szCs w:val="24"/>
        </w:rPr>
        <w:drawing>
          <wp:inline distT="0" distB="0" distL="0" distR="0">
            <wp:extent cx="1346200" cy="248920"/>
            <wp:effectExtent l="0" t="0" r="635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97379" name="Picture 390"/>
                    <pic:cNvPicPr>
                      <a:picLocks noChangeAspect="1" noChangeArrowheads="1"/>
                    </pic:cNvPicPr>
                  </pic:nvPicPr>
                  <pic:blipFill>
                    <a:blip r:embed="rId2743" cstate="print">
                      <a:extLst>
                        <a:ext uri="{28A0092B-C50C-407E-A947-70E740481C1C}">
                          <a14:useLocalDpi xmlns:a14="http://schemas.microsoft.com/office/drawing/2010/main" val="0"/>
                        </a:ext>
                      </a:extLst>
                    </a:blip>
                    <a:stretch>
                      <a:fillRect/>
                    </a:stretch>
                  </pic:blipFill>
                  <pic:spPr bwMode="auto">
                    <a:xfrm>
                      <a:off x="0" y="0"/>
                      <a:ext cx="1346200" cy="248920"/>
                    </a:xfrm>
                    <a:prstGeom prst="rect">
                      <a:avLst/>
                    </a:prstGeom>
                    <a:noFill/>
                    <a:ln>
                      <a:noFill/>
                    </a:ln>
                  </pic:spPr>
                </pic:pic>
              </a:graphicData>
            </a:graphic>
          </wp:inline>
        </w:drawing>
      </w:r>
      <w:r w:rsidRPr="00AF7C60">
        <w:rPr>
          <w:color w:val="000000"/>
          <w:sz w:val="24"/>
          <w:szCs w:val="24"/>
        </w:rPr>
        <w:t>.</w:t>
      </w:r>
    </w:p>
    <w:p w:rsidR="002F1F28" w:rsidP="000272C1">
      <w:pPr>
        <w:rPr>
          <w:color w:val="000000"/>
          <w:sz w:val="24"/>
          <w:szCs w:val="24"/>
        </w:rPr>
      </w:pPr>
      <w:r w:rsidRPr="00AF7C60">
        <w:rPr>
          <w:color w:val="000000"/>
          <w:sz w:val="24"/>
          <w:szCs w:val="24"/>
        </w:rPr>
        <w:t xml:space="preserve">Đáp án </w:t>
      </w:r>
      <w:r w:rsidRPr="00AF7C60">
        <w:rPr>
          <w:b/>
          <w:color w:val="000000"/>
          <w:sz w:val="24"/>
          <w:szCs w:val="24"/>
        </w:rPr>
        <w:t xml:space="preserve">D </w:t>
      </w:r>
      <w:r w:rsidRPr="00AF7C60">
        <w:rPr>
          <w:color w:val="000000"/>
          <w:sz w:val="24"/>
          <w:szCs w:val="24"/>
        </w:rPr>
        <w:t xml:space="preserve">sai vì tích vô hướng bằng tích độ dài hai vectơ với côsin góc giữa hai vectơ đó chứ không phải cotan. Công thức đúng là </w:t>
      </w:r>
      <w:r>
        <w:rPr>
          <w:b/>
          <w:noProof/>
          <w:color w:val="000000"/>
          <w:position w:val="-10"/>
          <w:sz w:val="24"/>
          <w:szCs w:val="24"/>
        </w:rPr>
        <w:drawing>
          <wp:inline distT="0" distB="0" distL="0" distR="0">
            <wp:extent cx="1346200" cy="248920"/>
            <wp:effectExtent l="0" t="0" r="635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37353" name="Picture 391"/>
                    <pic:cNvPicPr>
                      <a:picLocks noChangeAspect="1" noChangeArrowheads="1"/>
                    </pic:cNvPicPr>
                  </pic:nvPicPr>
                  <pic:blipFill>
                    <a:blip r:embed="rId2743" cstate="print">
                      <a:extLst>
                        <a:ext uri="{28A0092B-C50C-407E-A947-70E740481C1C}">
                          <a14:useLocalDpi xmlns:a14="http://schemas.microsoft.com/office/drawing/2010/main" val="0"/>
                        </a:ext>
                      </a:extLst>
                    </a:blip>
                    <a:stretch>
                      <a:fillRect/>
                    </a:stretch>
                  </pic:blipFill>
                  <pic:spPr bwMode="auto">
                    <a:xfrm>
                      <a:off x="0" y="0"/>
                      <a:ext cx="1346200" cy="248920"/>
                    </a:xfrm>
                    <a:prstGeom prst="rect">
                      <a:avLst/>
                    </a:prstGeom>
                    <a:noFill/>
                    <a:ln>
                      <a:noFill/>
                    </a:ln>
                  </pic:spPr>
                </pic:pic>
              </a:graphicData>
            </a:graphic>
          </wp:inline>
        </w:drawing>
      </w:r>
      <w:r w:rsidRPr="00AF7C60">
        <w:rPr>
          <w:color w:val="000000"/>
          <w:sz w:val="24"/>
          <w:szCs w:val="24"/>
        </w:rPr>
        <w:t>.</w:t>
      </w:r>
    </w:p>
    <w:p w:rsidR="002F1F28" w:rsidP="00A7483C">
      <w:pPr>
        <w:rPr>
          <w:sz w:val="24"/>
          <w:szCs w:val="24"/>
        </w:rPr>
      </w:pPr>
      <w:r w:rsidRPr="00A7483C">
        <w:rPr>
          <w:b/>
          <w:sz w:val="24"/>
          <w:szCs w:val="24"/>
        </w:rPr>
        <w:t>Câu 5.</w:t>
      </w:r>
      <w:r>
        <w:rPr>
          <w:sz w:val="24"/>
          <w:szCs w:val="24"/>
        </w:rPr>
        <w:t xml:space="preserve"> Chọn </w:t>
      </w:r>
      <w:r w:rsidRPr="00A7483C">
        <w:rPr>
          <w:b/>
          <w:sz w:val="24"/>
          <w:szCs w:val="24"/>
        </w:rPr>
        <w:t>A</w:t>
      </w:r>
      <w:r>
        <w:rPr>
          <w:sz w:val="24"/>
          <w:szCs w:val="24"/>
        </w:rPr>
        <w:t>.</w:t>
      </w:r>
    </w:p>
    <w:p w:rsidR="002F1F28" w:rsidRPr="00AF7C60" w:rsidP="00A7483C">
      <w:pPr>
        <w:rPr>
          <w:color w:val="000000"/>
          <w:sz w:val="24"/>
          <w:szCs w:val="24"/>
        </w:rPr>
      </w:pPr>
      <w:r w:rsidRPr="00AF7C60">
        <w:rPr>
          <w:sz w:val="24"/>
          <w:szCs w:val="24"/>
        </w:rPr>
        <w:t xml:space="preserve">Ta có </w:t>
      </w:r>
      <w:r>
        <w:rPr>
          <w:position w:val="-14"/>
          <w:sz w:val="24"/>
          <w:szCs w:val="24"/>
        </w:rPr>
        <w:object>
          <v:shape id="_x0000_i2838" type="#_x0000_t75" style="width:62.8pt;height:20.15pt" o:oleicon="f" o:ole="">
            <v:imagedata r:id="rId2744" o:title=""/>
          </v:shape>
          <o:OLEObject Type="Embed" ProgID="Equation.DSMT4" ShapeID="_x0000_i2838" DrawAspect="Content" ObjectID="_1642173944" r:id="rId2745"/>
        </w:object>
      </w:r>
      <w:r w:rsidRPr="00AF7C60">
        <w:rPr>
          <w:sz w:val="24"/>
          <w:szCs w:val="24"/>
        </w:rPr>
        <w:t xml:space="preserve">. Đường thẳng đi qua 2 điểm </w:t>
      </w:r>
      <w:r>
        <w:rPr>
          <w:position w:val="-10"/>
          <w:sz w:val="24"/>
          <w:szCs w:val="24"/>
        </w:rPr>
        <w:object>
          <v:shape id="_x0000_i2839" type="#_x0000_t75" style="width:24.2pt;height:15.55pt" o:oleicon="f" o:ole="">
            <v:imagedata r:id="rId2746" o:title=""/>
          </v:shape>
          <o:OLEObject Type="Embed" ProgID="Equation.DSMT4" ShapeID="_x0000_i2839" DrawAspect="Content" ObjectID="_1642173945" r:id="rId2747"/>
        </w:object>
      </w:r>
      <w:r w:rsidRPr="00AF7C60">
        <w:rPr>
          <w:sz w:val="24"/>
          <w:szCs w:val="24"/>
        </w:rPr>
        <w:t xml:space="preserve"> nhận </w:t>
      </w:r>
      <w:r>
        <w:rPr>
          <w:position w:val="-14"/>
          <w:sz w:val="24"/>
          <w:szCs w:val="24"/>
        </w:rPr>
        <w:object>
          <v:shape id="_x0000_i2840" type="#_x0000_t75" style="width:62.8pt;height:20.15pt" o:oleicon="f" o:ole="">
            <v:imagedata r:id="rId2744" o:title=""/>
          </v:shape>
          <o:OLEObject Type="Embed" ProgID="Equation.DSMT4" ShapeID="_x0000_i2840" DrawAspect="Content" ObjectID="_1642173946" r:id="rId2748"/>
        </w:object>
      </w:r>
      <w:r w:rsidRPr="00AF7C60">
        <w:rPr>
          <w:sz w:val="24"/>
          <w:szCs w:val="24"/>
        </w:rPr>
        <w:t xml:space="preserve"> làm vectơ chỉ phương nên có vectơ pháp tuyến là </w:t>
      </w:r>
      <w:r>
        <w:rPr>
          <w:position w:val="-14"/>
          <w:sz w:val="24"/>
          <w:szCs w:val="24"/>
        </w:rPr>
        <w:object>
          <v:shape id="_x0000_i2841" type="#_x0000_t75" style="width:47.8pt;height:20.15pt" o:oleicon="f" o:ole="">
            <v:imagedata r:id="rId2749" o:title=""/>
          </v:shape>
          <o:OLEObject Type="Embed" ProgID="Equation.DSMT4" ShapeID="_x0000_i2841" DrawAspect="Content" ObjectID="_1642173947" r:id="rId2750"/>
        </w:object>
      </w:r>
      <w:r w:rsidRPr="00AF7C60">
        <w:rPr>
          <w:sz w:val="24"/>
          <w:szCs w:val="24"/>
        </w:rPr>
        <w:t xml:space="preserve"> hoặc </w:t>
      </w:r>
      <w:r>
        <w:rPr>
          <w:position w:val="-14"/>
          <w:sz w:val="24"/>
          <w:szCs w:val="24"/>
        </w:rPr>
        <w:object>
          <v:shape id="_x0000_i2842" type="#_x0000_t75" style="width:60.5pt;height:20.15pt" o:oleicon="f" o:ole="">
            <v:imagedata r:id="rId2751" o:title=""/>
          </v:shape>
          <o:OLEObject Type="Embed" ProgID="Equation.DSMT4" ShapeID="_x0000_i2842" DrawAspect="Content" ObjectID="_1642173948" r:id="rId2752"/>
        </w:object>
      </w:r>
      <w:r w:rsidRPr="00AF7C60">
        <w:rPr>
          <w:sz w:val="24"/>
          <w:szCs w:val="24"/>
        </w:rPr>
        <w:t xml:space="preserve">. </w:t>
      </w:r>
      <w:r w:rsidRPr="00AF7C60">
        <w:rPr>
          <w:color w:val="000000"/>
          <w:sz w:val="24"/>
          <w:szCs w:val="24"/>
        </w:rPr>
        <w:t xml:space="preserve">Chọn đáp án </w:t>
      </w:r>
      <w:r w:rsidRPr="00AF7C60">
        <w:rPr>
          <w:b/>
          <w:color w:val="000000"/>
          <w:sz w:val="24"/>
          <w:szCs w:val="24"/>
        </w:rPr>
        <w:t>A</w:t>
      </w:r>
      <w:r w:rsidRPr="00AF7C60">
        <w:rPr>
          <w:color w:val="000000"/>
          <w:sz w:val="24"/>
          <w:szCs w:val="24"/>
        </w:rPr>
        <w:t xml:space="preserve">. </w:t>
      </w:r>
    </w:p>
    <w:p w:rsidR="002F1F28" w:rsidRPr="00AF7C60" w:rsidP="00A7483C">
      <w:pPr>
        <w:rPr>
          <w:color w:val="000000"/>
          <w:sz w:val="24"/>
          <w:szCs w:val="24"/>
        </w:rPr>
      </w:pPr>
      <w:r w:rsidRPr="00AF7C60">
        <w:rPr>
          <w:color w:val="000000"/>
          <w:sz w:val="24"/>
          <w:szCs w:val="24"/>
        </w:rPr>
        <w:t xml:space="preserve">Đáp án </w:t>
      </w:r>
      <w:r w:rsidRPr="00AF7C60">
        <w:rPr>
          <w:b/>
          <w:color w:val="000000"/>
          <w:sz w:val="24"/>
          <w:szCs w:val="24"/>
        </w:rPr>
        <w:t xml:space="preserve">B </w:t>
      </w:r>
      <w:r w:rsidRPr="00AF7C60">
        <w:rPr>
          <w:color w:val="000000"/>
          <w:sz w:val="24"/>
          <w:szCs w:val="24"/>
        </w:rPr>
        <w:t xml:space="preserve">sai vì </w:t>
      </w:r>
      <w:r>
        <w:rPr>
          <w:b/>
          <w:color w:val="000000"/>
          <w:position w:val="-14"/>
          <w:sz w:val="24"/>
          <w:szCs w:val="24"/>
        </w:rPr>
        <w:object>
          <v:shape id="_x0000_i2843" type="#_x0000_t75" style="width:81.85pt;height:20.15pt" o:oleicon="f" o:ole="">
            <v:imagedata r:id="rId2753" o:title=""/>
          </v:shape>
          <o:OLEObject Type="Embed" ProgID="Equation.DSMT4" ShapeID="_x0000_i2843" DrawAspect="Content" ObjectID="_1642173949" r:id="rId2754"/>
        </w:object>
      </w:r>
      <w:r w:rsidRPr="00AF7C60">
        <w:rPr>
          <w:b/>
          <w:color w:val="000000"/>
          <w:sz w:val="24"/>
          <w:szCs w:val="24"/>
        </w:rPr>
        <w:t xml:space="preserve"> </w:t>
      </w:r>
      <w:r w:rsidRPr="00AF7C60">
        <w:rPr>
          <w:color w:val="000000"/>
          <w:sz w:val="24"/>
          <w:szCs w:val="24"/>
        </w:rPr>
        <w:t>là vectơ chỉ phương.</w:t>
      </w:r>
    </w:p>
    <w:p w:rsidR="002F1F28" w:rsidRPr="00AF7C60" w:rsidP="00A7483C">
      <w:pPr>
        <w:rPr>
          <w:color w:val="000000"/>
          <w:sz w:val="24"/>
          <w:szCs w:val="24"/>
        </w:rPr>
      </w:pPr>
      <w:r w:rsidRPr="00AF7C60">
        <w:rPr>
          <w:color w:val="000000"/>
          <w:sz w:val="24"/>
          <w:szCs w:val="24"/>
        </w:rPr>
        <w:t xml:space="preserve">Đáp án </w:t>
      </w:r>
      <w:r w:rsidRPr="00AF7C60">
        <w:rPr>
          <w:b/>
          <w:color w:val="000000"/>
          <w:sz w:val="24"/>
          <w:szCs w:val="24"/>
        </w:rPr>
        <w:t xml:space="preserve">C </w:t>
      </w:r>
      <w:r w:rsidRPr="00AF7C60">
        <w:rPr>
          <w:color w:val="000000"/>
          <w:sz w:val="24"/>
          <w:szCs w:val="24"/>
        </w:rPr>
        <w:t xml:space="preserve">sai vì </w:t>
      </w:r>
      <w:r>
        <w:rPr>
          <w:b/>
          <w:color w:val="000000"/>
          <w:position w:val="-14"/>
          <w:sz w:val="24"/>
          <w:szCs w:val="24"/>
        </w:rPr>
        <w:object>
          <v:shape id="_x0000_i2844" type="#_x0000_t75" style="width:80.7pt;height:20.15pt" o:oleicon="f" o:ole="">
            <v:imagedata r:id="rId2755" o:title=""/>
          </v:shape>
          <o:OLEObject Type="Embed" ProgID="Equation.DSMT4" ShapeID="_x0000_i2844" DrawAspect="Content" ObjectID="_1642173950" r:id="rId2756"/>
        </w:object>
      </w:r>
      <w:r w:rsidRPr="00AF7C60">
        <w:rPr>
          <w:b/>
          <w:color w:val="000000"/>
          <w:sz w:val="24"/>
          <w:szCs w:val="24"/>
        </w:rPr>
        <w:t xml:space="preserve"> </w:t>
      </w:r>
      <w:r w:rsidRPr="00AF7C60">
        <w:rPr>
          <w:color w:val="000000"/>
          <w:sz w:val="24"/>
          <w:szCs w:val="24"/>
        </w:rPr>
        <w:t>là vectơ chỉ phương.</w:t>
      </w:r>
    </w:p>
    <w:p w:rsidR="002F1F28" w:rsidP="00A7483C">
      <w:pPr>
        <w:rPr>
          <w:sz w:val="24"/>
          <w:szCs w:val="24"/>
        </w:rPr>
      </w:pPr>
      <w:r w:rsidRPr="00AF7C60">
        <w:rPr>
          <w:color w:val="000000"/>
          <w:sz w:val="24"/>
          <w:szCs w:val="24"/>
        </w:rPr>
        <w:t xml:space="preserve">Đáp án </w:t>
      </w:r>
      <w:r w:rsidRPr="00AF7C60">
        <w:rPr>
          <w:b/>
          <w:color w:val="000000"/>
          <w:sz w:val="24"/>
          <w:szCs w:val="24"/>
        </w:rPr>
        <w:t xml:space="preserve">D </w:t>
      </w:r>
      <w:r w:rsidRPr="00AF7C60">
        <w:rPr>
          <w:color w:val="000000"/>
          <w:sz w:val="24"/>
          <w:szCs w:val="24"/>
        </w:rPr>
        <w:t xml:space="preserve">sai vì </w:t>
      </w:r>
      <w:r>
        <w:rPr>
          <w:b/>
          <w:noProof/>
          <w:color w:val="000000"/>
          <w:position w:val="-14"/>
          <w:sz w:val="24"/>
          <w:szCs w:val="24"/>
        </w:rPr>
        <w:drawing>
          <wp:inline distT="0" distB="0" distL="0" distR="0">
            <wp:extent cx="607060" cy="248920"/>
            <wp:effectExtent l="0" t="0" r="254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42725" name="Picture 399"/>
                    <pic:cNvPicPr>
                      <a:picLocks noChangeAspect="1" noChangeArrowheads="1"/>
                    </pic:cNvPicPr>
                  </pic:nvPicPr>
                  <pic:blipFill>
                    <a:blip r:embed="rId2757" cstate="print">
                      <a:extLst>
                        <a:ext uri="{28A0092B-C50C-407E-A947-70E740481C1C}">
                          <a14:useLocalDpi xmlns:a14="http://schemas.microsoft.com/office/drawing/2010/main" val="0"/>
                        </a:ext>
                      </a:extLst>
                    </a:blip>
                    <a:stretch>
                      <a:fillRect/>
                    </a:stretch>
                  </pic:blipFill>
                  <pic:spPr bwMode="auto">
                    <a:xfrm>
                      <a:off x="0" y="0"/>
                      <a:ext cx="607060" cy="248920"/>
                    </a:xfrm>
                    <a:prstGeom prst="rect">
                      <a:avLst/>
                    </a:prstGeom>
                    <a:noFill/>
                    <a:ln>
                      <a:noFill/>
                    </a:ln>
                  </pic:spPr>
                </pic:pic>
              </a:graphicData>
            </a:graphic>
          </wp:inline>
        </w:drawing>
      </w:r>
      <w:r w:rsidRPr="00AF7C60">
        <w:rPr>
          <w:color w:val="000000"/>
          <w:sz w:val="24"/>
          <w:szCs w:val="24"/>
        </w:rPr>
        <w:t xml:space="preserve"> không là vectơ chỉ phương hay vectơ pháp tuyến.</w:t>
      </w:r>
    </w:p>
    <w:p w:rsidR="002F1F28" w:rsidP="000272C1">
      <w:pPr>
        <w:rPr>
          <w:sz w:val="24"/>
        </w:rPr>
      </w:pPr>
      <w:r>
        <w:rPr>
          <w:b/>
          <w:sz w:val="24"/>
        </w:rPr>
        <w:t>Câu 6.</w:t>
      </w:r>
      <w:r>
        <w:rPr>
          <w:sz w:val="24"/>
        </w:rPr>
        <w:t xml:space="preserve"> Chọn </w:t>
      </w:r>
      <w:r w:rsidRPr="00D93498">
        <w:rPr>
          <w:b/>
          <w:sz w:val="24"/>
        </w:rPr>
        <w:t>B</w:t>
      </w:r>
      <w:r>
        <w:rPr>
          <w:sz w:val="24"/>
        </w:rPr>
        <w:t>.</w:t>
      </w:r>
    </w:p>
    <w:p w:rsidR="002F1F28" w:rsidP="000272C1">
      <w:pPr>
        <w:rPr>
          <w:sz w:val="24"/>
        </w:rPr>
      </w:pPr>
      <w:r>
        <w:rPr>
          <w:position w:val="-156"/>
          <w:sz w:val="24"/>
        </w:rPr>
        <w:object>
          <v:shape id="_x0000_i2845" type="#_x0000_t75" style="width:108.3pt;height:149.15pt" o:oleicon="f" o:ole="">
            <v:imagedata r:id="rId2758" o:title=""/>
          </v:shape>
          <o:OLEObject Type="Embed" ProgID="Equation.DSMT4" ShapeID="_x0000_i2845" DrawAspect="Content" ObjectID="_1642173951" r:id="rId2759"/>
        </w:object>
      </w:r>
      <w:r>
        <w:rPr>
          <w:sz w:val="24"/>
        </w:rPr>
        <w:t xml:space="preserve"> Vậy </w:t>
      </w:r>
      <w:r>
        <w:rPr>
          <w:position w:val="-28"/>
          <w:sz w:val="24"/>
        </w:rPr>
        <w:object>
          <v:shape id="_x0000_i2846" type="#_x0000_t75" style="width:129pt;height:34pt" o:oleicon="f" o:ole="">
            <v:imagedata r:id="rId2760" o:title=""/>
          </v:shape>
          <o:OLEObject Type="Embed" ProgID="Equation.DSMT4" ShapeID="_x0000_i2846" DrawAspect="Content" ObjectID="_1642173952" r:id="rId2761"/>
        </w:object>
      </w:r>
      <w:r>
        <w:rPr>
          <w:sz w:val="24"/>
        </w:rPr>
        <w:t xml:space="preserve"> </w:t>
      </w:r>
    </w:p>
    <w:p w:rsidR="002F1F28" w:rsidRPr="00D93498" w:rsidP="000272C1">
      <w:pPr>
        <w:rPr>
          <w:b/>
          <w:sz w:val="24"/>
        </w:rPr>
      </w:pPr>
      <w:r w:rsidRPr="00AF7C60">
        <w:rPr>
          <w:color w:val="000000"/>
          <w:sz w:val="24"/>
          <w:szCs w:val="24"/>
        </w:rPr>
        <w:t xml:space="preserve">Đáp án </w:t>
      </w:r>
      <w:r>
        <w:rPr>
          <w:b/>
          <w:color w:val="000000"/>
          <w:sz w:val="24"/>
          <w:szCs w:val="24"/>
        </w:rPr>
        <w:t>A</w:t>
      </w:r>
      <w:r w:rsidRPr="00AF7C60">
        <w:rPr>
          <w:b/>
          <w:color w:val="000000"/>
          <w:sz w:val="24"/>
          <w:szCs w:val="24"/>
        </w:rPr>
        <w:t xml:space="preserve"> </w:t>
      </w:r>
      <w:r w:rsidRPr="00AF7C60">
        <w:rPr>
          <w:color w:val="000000"/>
          <w:sz w:val="24"/>
          <w:szCs w:val="24"/>
        </w:rPr>
        <w:t xml:space="preserve">sai vì </w:t>
      </w:r>
      <w:r w:rsidRPr="00D93498">
        <w:rPr>
          <w:b/>
          <w:sz w:val="24"/>
        </w:rPr>
        <w:t xml:space="preserve"> </w:t>
      </w:r>
      <w:r w:rsidRPr="0044156E">
        <w:rPr>
          <w:sz w:val="24"/>
        </w:rPr>
        <w:t>Học sinh nhầm:</w:t>
      </w:r>
      <w:r w:rsidRPr="00D93498">
        <w:rPr>
          <w:b/>
          <w:sz w:val="24"/>
        </w:rPr>
        <w:t xml:space="preserve"> </w:t>
      </w:r>
    </w:p>
    <w:p w:rsidR="002F1F28" w:rsidP="000272C1">
      <w:pPr>
        <w:rPr>
          <w:sz w:val="24"/>
        </w:rPr>
      </w:pPr>
      <w:r>
        <w:rPr>
          <w:position w:val="-28"/>
          <w:sz w:val="24"/>
        </w:rPr>
        <w:object>
          <v:shape id="_x0000_i2847" type="#_x0000_t75" style="width:457.15pt;height:33.4pt" o:oleicon="f" o:ole="">
            <v:imagedata r:id="rId2762" o:title=""/>
          </v:shape>
          <o:OLEObject Type="Embed" ProgID="Equation.DSMT4" ShapeID="_x0000_i2847" DrawAspect="Content" ObjectID="_1642173953" r:id="rId2763"/>
        </w:object>
      </w:r>
    </w:p>
    <w:p w:rsidR="002F1F28" w:rsidRPr="0044156E" w:rsidP="000272C1">
      <w:pPr>
        <w:rPr>
          <w:sz w:val="24"/>
        </w:rPr>
      </w:pPr>
      <w:r w:rsidRPr="00AF7C60">
        <w:rPr>
          <w:color w:val="000000"/>
          <w:sz w:val="24"/>
          <w:szCs w:val="24"/>
        </w:rPr>
        <w:t xml:space="preserve">Đáp án </w:t>
      </w:r>
      <w:r>
        <w:rPr>
          <w:b/>
          <w:color w:val="000000"/>
          <w:sz w:val="24"/>
          <w:szCs w:val="24"/>
        </w:rPr>
        <w:t>C</w:t>
      </w:r>
      <w:r w:rsidRPr="00AF7C60">
        <w:rPr>
          <w:b/>
          <w:color w:val="000000"/>
          <w:sz w:val="24"/>
          <w:szCs w:val="24"/>
        </w:rPr>
        <w:t xml:space="preserve"> </w:t>
      </w:r>
      <w:r w:rsidRPr="00AF7C60">
        <w:rPr>
          <w:color w:val="000000"/>
          <w:sz w:val="24"/>
          <w:szCs w:val="24"/>
        </w:rPr>
        <w:t xml:space="preserve">sai vì </w:t>
      </w:r>
      <w:r w:rsidRPr="0044156E">
        <w:rPr>
          <w:sz w:val="24"/>
        </w:rPr>
        <w:t xml:space="preserve">Học sinh nhầm: </w:t>
      </w:r>
    </w:p>
    <w:p w:rsidR="002F1F28" w:rsidP="000272C1">
      <w:pPr>
        <w:rPr>
          <w:sz w:val="24"/>
        </w:rPr>
      </w:pPr>
      <w:r>
        <w:rPr>
          <w:position w:val="-24"/>
          <w:sz w:val="24"/>
        </w:rPr>
        <w:object>
          <v:shape id="_x0000_i2848" type="#_x0000_t75" style="width:283.3pt;height:31.1pt" o:oleicon="f" o:ole="">
            <v:imagedata r:id="rId2764" o:title=""/>
          </v:shape>
          <o:OLEObject Type="Embed" ProgID="Equation.DSMT4" ShapeID="_x0000_i2848" DrawAspect="Content" ObjectID="_1642173954" r:id="rId2765"/>
        </w:object>
      </w:r>
    </w:p>
    <w:p w:rsidR="002F1F28" w:rsidRPr="0044156E" w:rsidP="000272C1">
      <w:pPr>
        <w:rPr>
          <w:sz w:val="24"/>
        </w:rPr>
      </w:pPr>
      <w:r w:rsidRPr="00AF7C60">
        <w:rPr>
          <w:color w:val="000000"/>
          <w:sz w:val="24"/>
          <w:szCs w:val="24"/>
        </w:rPr>
        <w:t xml:space="preserve">Đáp án </w:t>
      </w:r>
      <w:r>
        <w:rPr>
          <w:b/>
          <w:color w:val="000000"/>
          <w:sz w:val="24"/>
          <w:szCs w:val="24"/>
        </w:rPr>
        <w:t>D</w:t>
      </w:r>
      <w:r w:rsidRPr="00AF7C60">
        <w:rPr>
          <w:b/>
          <w:color w:val="000000"/>
          <w:sz w:val="24"/>
          <w:szCs w:val="24"/>
        </w:rPr>
        <w:t xml:space="preserve"> </w:t>
      </w:r>
      <w:r>
        <w:rPr>
          <w:color w:val="000000"/>
          <w:sz w:val="24"/>
          <w:szCs w:val="24"/>
        </w:rPr>
        <w:t>sai vì</w:t>
      </w:r>
      <w:r w:rsidRPr="00D93498">
        <w:rPr>
          <w:b/>
          <w:sz w:val="24"/>
        </w:rPr>
        <w:t xml:space="preserve"> </w:t>
      </w:r>
      <w:r w:rsidRPr="0044156E">
        <w:rPr>
          <w:sz w:val="24"/>
        </w:rPr>
        <w:t>Học sinh nhầm :</w:t>
      </w:r>
    </w:p>
    <w:p w:rsidR="002F1F28" w:rsidRPr="00D93498" w:rsidP="000272C1">
      <w:pPr>
        <w:rPr>
          <w:b/>
          <w:sz w:val="24"/>
        </w:rPr>
      </w:pPr>
      <w:r>
        <w:rPr>
          <w:position w:val="-28"/>
          <w:sz w:val="24"/>
        </w:rPr>
        <w:object>
          <v:shape id="_x0000_i2849" type="#_x0000_t75" style="width:467.05pt;height:33.4pt" o:oleicon="f" o:ole="">
            <v:imagedata r:id="rId2766" o:title=""/>
          </v:shape>
          <o:OLEObject Type="Embed" ProgID="Equation.DSMT4" ShapeID="_x0000_i2849" DrawAspect="Content" ObjectID="_1642173955" r:id="rId2767"/>
        </w:object>
      </w:r>
    </w:p>
    <w:p w:rsidR="002F1F28" w:rsidP="000272C1">
      <w:pPr>
        <w:rPr>
          <w:sz w:val="24"/>
        </w:rPr>
      </w:pPr>
      <w:r>
        <w:rPr>
          <w:b/>
          <w:sz w:val="24"/>
        </w:rPr>
        <w:t>Câu 7.</w:t>
      </w:r>
      <w:r>
        <w:rPr>
          <w:sz w:val="24"/>
        </w:rPr>
        <w:t xml:space="preserve"> Chọn </w:t>
      </w:r>
      <w:r w:rsidRPr="00D93498">
        <w:rPr>
          <w:b/>
          <w:sz w:val="24"/>
        </w:rPr>
        <w:t>A.</w:t>
      </w:r>
    </w:p>
    <w:p w:rsidR="002F1F28" w:rsidP="000272C1">
      <w:pPr>
        <w:rPr>
          <w:sz w:val="24"/>
        </w:rPr>
      </w:pPr>
      <w:r>
        <w:rPr>
          <w:sz w:val="24"/>
        </w:rPr>
        <w:t xml:space="preserve">    </w:t>
      </w:r>
      <w:r>
        <w:rPr>
          <w:position w:val="-24"/>
          <w:sz w:val="24"/>
        </w:rPr>
        <w:object>
          <v:shape id="_x0000_i2850" type="#_x0000_t75" style="width:114pt;height:31.7pt" o:oleicon="f" o:ole="">
            <v:imagedata r:id="rId2768" o:title=""/>
          </v:shape>
          <o:OLEObject Type="Embed" ProgID="Equation.DSMT4" ShapeID="_x0000_i2850" DrawAspect="Content" ObjectID="_1642173956" r:id="rId2769"/>
        </w:object>
      </w:r>
      <w:r>
        <w:rPr>
          <w:sz w:val="24"/>
        </w:rPr>
        <w:t xml:space="preserve"> </w:t>
      </w:r>
    </w:p>
    <w:p w:rsidR="002F1F28" w:rsidP="000272C1">
      <w:pPr>
        <w:rPr>
          <w:sz w:val="24"/>
        </w:rPr>
      </w:pPr>
      <w:r>
        <w:rPr>
          <w:position w:val="-80"/>
          <w:sz w:val="24"/>
        </w:rPr>
        <w:object>
          <v:shape id="_x0000_i2851" type="#_x0000_t75" style="width:259.1pt;height:85.25pt" o:oleicon="f" o:ole="">
            <v:imagedata r:id="rId2770" o:title=""/>
          </v:shape>
          <o:OLEObject Type="Embed" ProgID="Equation.DSMT4" ShapeID="_x0000_i2851" DrawAspect="Content" ObjectID="_1642173957" r:id="rId2771"/>
        </w:object>
      </w:r>
      <w:r>
        <w:rPr>
          <w:sz w:val="24"/>
        </w:rPr>
        <w:t xml:space="preserve"> </w:t>
      </w:r>
    </w:p>
    <w:p w:rsidR="002F1F28" w:rsidRPr="0044156E" w:rsidP="000272C1">
      <w:pPr>
        <w:rPr>
          <w:sz w:val="24"/>
        </w:rPr>
      </w:pPr>
      <w:r w:rsidRPr="00AF7C60">
        <w:rPr>
          <w:color w:val="000000"/>
          <w:sz w:val="24"/>
          <w:szCs w:val="24"/>
        </w:rPr>
        <w:t xml:space="preserve">Đáp án </w:t>
      </w:r>
      <w:r w:rsidRPr="00AF7C60">
        <w:rPr>
          <w:b/>
          <w:color w:val="000000"/>
          <w:sz w:val="24"/>
          <w:szCs w:val="24"/>
        </w:rPr>
        <w:t xml:space="preserve">B </w:t>
      </w:r>
      <w:r>
        <w:rPr>
          <w:color w:val="000000"/>
          <w:sz w:val="24"/>
          <w:szCs w:val="24"/>
        </w:rPr>
        <w:t xml:space="preserve">sai </w:t>
      </w:r>
      <w:r w:rsidRPr="0044156E">
        <w:rPr>
          <w:color w:val="000000"/>
          <w:sz w:val="24"/>
          <w:szCs w:val="24"/>
        </w:rPr>
        <w:t>vì</w:t>
      </w:r>
      <w:r w:rsidRPr="0044156E">
        <w:rPr>
          <w:sz w:val="24"/>
        </w:rPr>
        <w:t xml:space="preserve"> Học sinh nhầm :</w:t>
      </w:r>
    </w:p>
    <w:p w:rsidR="002F1F28" w:rsidP="000272C1">
      <w:pPr>
        <w:rPr>
          <w:sz w:val="24"/>
        </w:rPr>
      </w:pPr>
      <w:r>
        <w:rPr>
          <w:position w:val="-80"/>
          <w:sz w:val="24"/>
        </w:rPr>
        <w:object>
          <v:shape id="_x0000_i2852" type="#_x0000_t75" style="width:259.1pt;height:85.25pt" o:oleicon="f" o:ole="">
            <v:imagedata r:id="rId2772" o:title=""/>
          </v:shape>
          <o:OLEObject Type="Embed" ProgID="Equation.DSMT4" ShapeID="_x0000_i2852" DrawAspect="Content" ObjectID="_1642173958" r:id="rId2773"/>
        </w:object>
      </w:r>
    </w:p>
    <w:p w:rsidR="002F1F28" w:rsidP="000272C1">
      <w:pPr>
        <w:rPr>
          <w:sz w:val="24"/>
        </w:rPr>
      </w:pPr>
      <w:r w:rsidRPr="00AF7C60">
        <w:rPr>
          <w:color w:val="000000"/>
          <w:sz w:val="24"/>
          <w:szCs w:val="24"/>
        </w:rPr>
        <w:t xml:space="preserve">Đáp án </w:t>
      </w:r>
      <w:r>
        <w:rPr>
          <w:b/>
          <w:color w:val="000000"/>
          <w:sz w:val="24"/>
          <w:szCs w:val="24"/>
        </w:rPr>
        <w:t>C</w:t>
      </w:r>
      <w:r w:rsidRPr="00AF7C60">
        <w:rPr>
          <w:b/>
          <w:color w:val="000000"/>
          <w:sz w:val="24"/>
          <w:szCs w:val="24"/>
        </w:rPr>
        <w:t xml:space="preserve"> </w:t>
      </w:r>
      <w:r w:rsidRPr="00AF7C60">
        <w:rPr>
          <w:color w:val="000000"/>
          <w:sz w:val="24"/>
          <w:szCs w:val="24"/>
        </w:rPr>
        <w:t xml:space="preserve">sai vì </w:t>
      </w:r>
      <w:r w:rsidRPr="00D93498">
        <w:rPr>
          <w:b/>
          <w:sz w:val="24"/>
        </w:rPr>
        <w:t xml:space="preserve"> </w:t>
      </w:r>
      <w:r w:rsidRPr="0044156E">
        <w:rPr>
          <w:sz w:val="24"/>
        </w:rPr>
        <w:t>Học sinh nhầm:</w:t>
      </w:r>
      <w:r>
        <w:rPr>
          <w:sz w:val="24"/>
        </w:rPr>
        <w:t xml:space="preserve"> </w:t>
      </w:r>
      <w:r>
        <w:rPr>
          <w:position w:val="-24"/>
          <w:sz w:val="24"/>
        </w:rPr>
        <w:object>
          <v:shape id="_x0000_i2853" type="#_x0000_t75" style="width:149.15pt;height:31.7pt" o:oleicon="f" o:ole="">
            <v:imagedata r:id="rId2774" o:title=""/>
          </v:shape>
          <o:OLEObject Type="Embed" ProgID="Equation.DSMT4" ShapeID="_x0000_i2853" DrawAspect="Content" ObjectID="_1642173959" r:id="rId2775"/>
        </w:object>
      </w:r>
      <w:r>
        <w:rPr>
          <w:sz w:val="24"/>
        </w:rPr>
        <w:t xml:space="preserve"> .</w:t>
      </w:r>
    </w:p>
    <w:p w:rsidR="002F1F28" w:rsidP="000272C1">
      <w:pPr>
        <w:rPr>
          <w:sz w:val="24"/>
        </w:rPr>
      </w:pPr>
      <w:r w:rsidRPr="00AF7C60">
        <w:rPr>
          <w:color w:val="000000"/>
          <w:sz w:val="24"/>
          <w:szCs w:val="24"/>
        </w:rPr>
        <w:t xml:space="preserve">Đáp án </w:t>
      </w:r>
      <w:r>
        <w:rPr>
          <w:b/>
          <w:color w:val="000000"/>
          <w:sz w:val="24"/>
          <w:szCs w:val="24"/>
        </w:rPr>
        <w:t>D</w:t>
      </w:r>
      <w:r w:rsidRPr="00AF7C60">
        <w:rPr>
          <w:b/>
          <w:color w:val="000000"/>
          <w:sz w:val="24"/>
          <w:szCs w:val="24"/>
        </w:rPr>
        <w:t xml:space="preserve"> </w:t>
      </w:r>
      <w:r w:rsidRPr="00AF7C60">
        <w:rPr>
          <w:color w:val="000000"/>
          <w:sz w:val="24"/>
          <w:szCs w:val="24"/>
        </w:rPr>
        <w:t xml:space="preserve">sai vì </w:t>
      </w:r>
      <w:r w:rsidRPr="00D93498">
        <w:rPr>
          <w:b/>
          <w:sz w:val="24"/>
        </w:rPr>
        <w:t xml:space="preserve"> </w:t>
      </w:r>
      <w:r w:rsidRPr="0044156E">
        <w:rPr>
          <w:sz w:val="24"/>
        </w:rPr>
        <w:t>Học sinh nhầm:</w:t>
      </w:r>
      <w:r>
        <w:rPr>
          <w:sz w:val="24"/>
        </w:rPr>
        <w:t xml:space="preserve"> </w:t>
      </w:r>
      <w:r>
        <w:rPr>
          <w:position w:val="-28"/>
          <w:sz w:val="24"/>
        </w:rPr>
        <w:object>
          <v:shape id="_x0000_i2854" type="#_x0000_t75" style="width:233.35pt;height:34pt" o:oleicon="f" o:ole="">
            <v:imagedata r:id="rId2776" o:title=""/>
          </v:shape>
          <o:OLEObject Type="Embed" ProgID="Equation.DSMT4" ShapeID="_x0000_i2854" DrawAspect="Content" ObjectID="_1642173960" r:id="rId2777"/>
        </w:object>
      </w:r>
      <w:r>
        <w:rPr>
          <w:sz w:val="24"/>
        </w:rPr>
        <w:t>.</w:t>
      </w:r>
    </w:p>
    <w:p w:rsidR="002F1F28" w:rsidRPr="00AF7C60" w:rsidP="000272C1">
      <w:pPr>
        <w:rPr>
          <w:sz w:val="24"/>
          <w:lang w:val="fr-FR"/>
        </w:rPr>
      </w:pPr>
      <w:r>
        <w:rPr>
          <w:b/>
          <w:sz w:val="24"/>
          <w:lang w:val="fr-FR"/>
        </w:rPr>
        <w:t>Câu 8.</w:t>
      </w:r>
      <w:r w:rsidRPr="00AF7C60">
        <w:rPr>
          <w:sz w:val="24"/>
          <w:lang w:val="fr-FR"/>
        </w:rPr>
        <w:t xml:space="preserve"> Chọn </w:t>
      </w:r>
      <w:r w:rsidRPr="00AF7C60">
        <w:rPr>
          <w:b/>
          <w:sz w:val="24"/>
          <w:lang w:val="fr-FR"/>
        </w:rPr>
        <w:t>C.</w:t>
      </w:r>
    </w:p>
    <w:p w:rsidR="002F1F28" w:rsidRPr="00AF7C60" w:rsidP="000272C1">
      <w:pPr>
        <w:rPr>
          <w:sz w:val="24"/>
          <w:lang w:val="fr-FR"/>
        </w:rPr>
      </w:pPr>
      <w:r w:rsidRPr="00AF7C60">
        <w:rPr>
          <w:sz w:val="24"/>
          <w:lang w:val="fr-FR"/>
        </w:rPr>
        <w:t xml:space="preserve">Ta có </w:t>
      </w:r>
      <w:r>
        <w:rPr>
          <w:position w:val="-10"/>
          <w:sz w:val="24"/>
        </w:rPr>
        <w:object>
          <v:shape id="_x0000_i2855" type="#_x0000_t75" style="width:82.9pt;height:16.15pt" o:oleicon="f" o:ole="">
            <v:imagedata r:id="rId2778" o:title=""/>
          </v:shape>
          <o:OLEObject Type="Embed" ProgID="Equation.DSMT4" ShapeID="_x0000_i2855" DrawAspect="Content" ObjectID="_1642173961" r:id="rId2779"/>
        </w:object>
      </w:r>
    </w:p>
    <w:p w:rsidR="002F1F28" w:rsidRPr="00AF7C60" w:rsidP="000272C1">
      <w:pPr>
        <w:rPr>
          <w:sz w:val="24"/>
          <w:lang w:val="fr-FR"/>
        </w:rPr>
      </w:pPr>
      <w:r w:rsidRPr="00AF7C60">
        <w:rPr>
          <w:sz w:val="24"/>
          <w:lang w:val="fr-FR"/>
        </w:rPr>
        <w:t>Biến cố A ‘Lấy được một bi xanh, một bi đỏ’</w:t>
      </w:r>
    </w:p>
    <w:p w:rsidR="002F1F28" w:rsidRPr="00AF7C60" w:rsidP="000272C1">
      <w:pPr>
        <w:rPr>
          <w:sz w:val="24"/>
          <w:lang w:val="fr-FR"/>
        </w:rPr>
      </w:pPr>
      <w:r w:rsidRPr="00AF7C60">
        <w:rPr>
          <w:sz w:val="24"/>
          <w:lang w:val="fr-FR"/>
        </w:rPr>
        <w:t xml:space="preserve">    </w:t>
      </w:r>
      <w:r>
        <w:rPr>
          <w:position w:val="-10"/>
          <w:sz w:val="24"/>
        </w:rPr>
        <w:object>
          <v:shape id="_x0000_i2856" type="#_x0000_t75" style="width:77.25pt;height:16.15pt" o:oleicon="f" o:ole="">
            <v:imagedata r:id="rId2780" o:title=""/>
          </v:shape>
          <o:OLEObject Type="Embed" ProgID="Equation.DSMT4" ShapeID="_x0000_i2856" DrawAspect="Content" ObjectID="_1642173962" r:id="rId2781"/>
        </w:object>
      </w:r>
      <w:r w:rsidRPr="00AF7C60">
        <w:rPr>
          <w:sz w:val="24"/>
          <w:lang w:val="fr-FR"/>
        </w:rPr>
        <w:t xml:space="preserve"> </w:t>
      </w:r>
      <w:r>
        <w:rPr>
          <w:position w:val="-28"/>
          <w:sz w:val="24"/>
        </w:rPr>
        <w:object>
          <v:shape id="_x0000_i2857" type="#_x0000_t75" style="width:105.4pt;height:33.4pt" o:oleicon="f" o:ole="">
            <v:imagedata r:id="rId2782" o:title=""/>
          </v:shape>
          <o:OLEObject Type="Embed" ProgID="Equation.DSMT4" ShapeID="_x0000_i2857" DrawAspect="Content" ObjectID="_1642173963" r:id="rId2783"/>
        </w:object>
      </w:r>
    </w:p>
    <w:p w:rsidR="002F1F28" w:rsidRPr="00AF7C60" w:rsidP="000272C1">
      <w:pPr>
        <w:rPr>
          <w:sz w:val="24"/>
          <w:lang w:val="fr-FR"/>
        </w:rPr>
      </w:pPr>
      <w:r w:rsidRPr="00AF7C60">
        <w:rPr>
          <w:color w:val="000000"/>
          <w:sz w:val="24"/>
          <w:szCs w:val="24"/>
        </w:rPr>
        <w:t xml:space="preserve">Đáp án </w:t>
      </w:r>
      <w:r>
        <w:rPr>
          <w:b/>
          <w:color w:val="000000"/>
          <w:sz w:val="24"/>
          <w:szCs w:val="24"/>
        </w:rPr>
        <w:t>A</w:t>
      </w:r>
      <w:r w:rsidRPr="00AF7C60">
        <w:rPr>
          <w:b/>
          <w:color w:val="000000"/>
          <w:sz w:val="24"/>
          <w:szCs w:val="24"/>
        </w:rPr>
        <w:t xml:space="preserve"> </w:t>
      </w:r>
      <w:r>
        <w:rPr>
          <w:color w:val="000000"/>
          <w:sz w:val="24"/>
          <w:szCs w:val="24"/>
        </w:rPr>
        <w:t>sai vì</w:t>
      </w:r>
      <w:r w:rsidRPr="00AF7C60">
        <w:rPr>
          <w:b/>
          <w:sz w:val="24"/>
          <w:lang w:val="fr-FR"/>
        </w:rPr>
        <w:t xml:space="preserve"> </w:t>
      </w:r>
      <w:r w:rsidRPr="0044156E">
        <w:rPr>
          <w:sz w:val="24"/>
          <w:lang w:val="fr-FR"/>
        </w:rPr>
        <w:t>Học sinh nhầm:</w:t>
      </w:r>
      <w:r w:rsidRPr="00AF7C60">
        <w:rPr>
          <w:sz w:val="24"/>
          <w:lang w:val="fr-FR"/>
        </w:rPr>
        <w:t xml:space="preserve"> </w:t>
      </w:r>
      <w:r>
        <w:rPr>
          <w:position w:val="-28"/>
          <w:sz w:val="24"/>
        </w:rPr>
        <w:object>
          <v:shape id="_x0000_i2858" type="#_x0000_t75" style="width:116.35pt;height:33.4pt" o:oleicon="f" o:ole="">
            <v:imagedata r:id="rId2784" o:title=""/>
          </v:shape>
          <o:OLEObject Type="Embed" ProgID="Equation.DSMT4" ShapeID="_x0000_i2858" DrawAspect="Content" ObjectID="_1642173964" r:id="rId2785"/>
        </w:object>
      </w:r>
      <w:r w:rsidRPr="00AF7C60">
        <w:rPr>
          <w:sz w:val="24"/>
          <w:lang w:val="fr-FR"/>
        </w:rPr>
        <w:t>.</w:t>
      </w:r>
    </w:p>
    <w:p w:rsidR="002F1F28" w:rsidRPr="00AF7C60" w:rsidP="000272C1">
      <w:pPr>
        <w:rPr>
          <w:sz w:val="24"/>
          <w:lang w:val="fr-FR"/>
        </w:rPr>
      </w:pPr>
      <w:r w:rsidRPr="00AF7C60">
        <w:rPr>
          <w:color w:val="000000"/>
          <w:sz w:val="24"/>
          <w:szCs w:val="24"/>
        </w:rPr>
        <w:t xml:space="preserve">Đáp án </w:t>
      </w:r>
      <w:r w:rsidRPr="00AF7C60">
        <w:rPr>
          <w:b/>
          <w:color w:val="000000"/>
          <w:sz w:val="24"/>
          <w:szCs w:val="24"/>
        </w:rPr>
        <w:t xml:space="preserve">B </w:t>
      </w:r>
      <w:r w:rsidRPr="00AF7C60">
        <w:rPr>
          <w:color w:val="000000"/>
          <w:sz w:val="24"/>
          <w:szCs w:val="24"/>
        </w:rPr>
        <w:t xml:space="preserve">sai vì </w:t>
      </w:r>
      <w:r w:rsidRPr="00AF7C60">
        <w:rPr>
          <w:b/>
          <w:sz w:val="24"/>
          <w:lang w:val="fr-FR"/>
        </w:rPr>
        <w:t xml:space="preserve"> </w:t>
      </w:r>
      <w:r w:rsidRPr="0044156E">
        <w:rPr>
          <w:sz w:val="24"/>
          <w:lang w:val="fr-FR"/>
        </w:rPr>
        <w:t>Học sinh nhầm:</w:t>
      </w:r>
      <w:r w:rsidRPr="00AF7C60">
        <w:rPr>
          <w:sz w:val="24"/>
          <w:lang w:val="fr-FR"/>
        </w:rPr>
        <w:t xml:space="preserve"> </w:t>
      </w:r>
      <w:r>
        <w:rPr>
          <w:position w:val="-28"/>
          <w:sz w:val="24"/>
        </w:rPr>
        <w:object>
          <v:shape id="_x0000_i2859" type="#_x0000_t75" style="width:198.6pt;height:33.4pt" o:oleicon="f" o:ole="">
            <v:imagedata r:id="rId2786" o:title=""/>
          </v:shape>
          <o:OLEObject Type="Embed" ProgID="Equation.DSMT4" ShapeID="_x0000_i2859" DrawAspect="Content" ObjectID="_1642173965" r:id="rId2787"/>
        </w:object>
      </w:r>
      <w:r w:rsidRPr="00AF7C60">
        <w:rPr>
          <w:sz w:val="24"/>
          <w:lang w:val="fr-FR"/>
        </w:rPr>
        <w:t xml:space="preserve"> .</w:t>
      </w:r>
    </w:p>
    <w:p w:rsidR="002F1F28" w:rsidRPr="00AF7C60" w:rsidP="000272C1">
      <w:pPr>
        <w:rPr>
          <w:sz w:val="24"/>
          <w:lang w:val="fr-FR"/>
        </w:rPr>
      </w:pPr>
      <w:r w:rsidRPr="00AF7C60">
        <w:rPr>
          <w:color w:val="000000"/>
          <w:sz w:val="24"/>
          <w:szCs w:val="24"/>
        </w:rPr>
        <w:t xml:space="preserve">Đáp án </w:t>
      </w:r>
      <w:r>
        <w:rPr>
          <w:b/>
          <w:color w:val="000000"/>
          <w:sz w:val="24"/>
          <w:szCs w:val="24"/>
        </w:rPr>
        <w:t>D</w:t>
      </w:r>
      <w:r w:rsidRPr="00AF7C60">
        <w:rPr>
          <w:b/>
          <w:color w:val="000000"/>
          <w:sz w:val="24"/>
          <w:szCs w:val="24"/>
        </w:rPr>
        <w:t xml:space="preserve"> </w:t>
      </w:r>
      <w:r w:rsidRPr="00AF7C60">
        <w:rPr>
          <w:color w:val="000000"/>
          <w:sz w:val="24"/>
          <w:szCs w:val="24"/>
        </w:rPr>
        <w:t xml:space="preserve">sai vì </w:t>
      </w:r>
      <w:r w:rsidRPr="00AF7C60">
        <w:rPr>
          <w:b/>
          <w:sz w:val="24"/>
          <w:lang w:val="fr-FR"/>
        </w:rPr>
        <w:t xml:space="preserve"> </w:t>
      </w:r>
      <w:r w:rsidRPr="0044156E">
        <w:rPr>
          <w:sz w:val="24"/>
          <w:lang w:val="fr-FR"/>
        </w:rPr>
        <w:t>Học sinh nhầm:</w:t>
      </w:r>
      <w:r w:rsidRPr="00AF7C60">
        <w:rPr>
          <w:sz w:val="24"/>
          <w:lang w:val="fr-FR"/>
        </w:rPr>
        <w:t xml:space="preserve"> </w:t>
      </w:r>
      <w:r>
        <w:rPr>
          <w:position w:val="-28"/>
          <w:sz w:val="24"/>
        </w:rPr>
        <w:object>
          <v:shape id="_x0000_i2860" type="#_x0000_t75" style="width:198.6pt;height:33.4pt" o:oleicon="f" o:ole="">
            <v:imagedata r:id="rId2788" o:title=""/>
          </v:shape>
          <o:OLEObject Type="Embed" ProgID="Equation.DSMT4" ShapeID="_x0000_i2860" DrawAspect="Content" ObjectID="_1642173966" r:id="rId2789"/>
        </w:object>
      </w:r>
      <w:r w:rsidRPr="00AF7C60">
        <w:rPr>
          <w:sz w:val="24"/>
          <w:lang w:val="fr-FR"/>
        </w:rPr>
        <w:t>.</w:t>
      </w:r>
    </w:p>
    <w:p w:rsidR="002F1F28" w:rsidRPr="00AF7C60" w:rsidP="000272C1">
      <w:pPr>
        <w:rPr>
          <w:sz w:val="24"/>
          <w:lang w:val="fr-FR"/>
        </w:rPr>
      </w:pPr>
      <w:r>
        <w:rPr>
          <w:b/>
          <w:sz w:val="24"/>
          <w:lang w:val="fr-FR"/>
        </w:rPr>
        <w:t>Câu 9.</w:t>
      </w:r>
      <w:r w:rsidRPr="00AF7C60">
        <w:rPr>
          <w:sz w:val="24"/>
          <w:lang w:val="fr-FR"/>
        </w:rPr>
        <w:t xml:space="preserve"> Chọn </w:t>
      </w:r>
      <w:r w:rsidRPr="00AF7C60">
        <w:rPr>
          <w:b/>
          <w:sz w:val="24"/>
          <w:lang w:val="fr-FR"/>
        </w:rPr>
        <w:t>A.</w:t>
      </w:r>
    </w:p>
    <w:p w:rsidR="002F1F28" w:rsidRPr="00AF7C60" w:rsidP="000272C1">
      <w:pPr>
        <w:rPr>
          <w:sz w:val="24"/>
          <w:lang w:val="fr-FR"/>
        </w:rPr>
      </w:pPr>
      <w:r w:rsidRPr="00AF7C60">
        <w:rPr>
          <w:sz w:val="24"/>
          <w:lang w:val="fr-FR"/>
        </w:rPr>
        <w:t>Ta có</w:t>
      </w:r>
    </w:p>
    <w:p w:rsidR="002F1F28" w:rsidRPr="00AF7C60" w:rsidP="000272C1">
      <w:pPr>
        <w:rPr>
          <w:sz w:val="24"/>
          <w:lang w:val="fr-FR"/>
        </w:rPr>
      </w:pPr>
      <w:r w:rsidRPr="00AF7C60">
        <w:rPr>
          <w:sz w:val="24"/>
          <w:lang w:val="fr-FR"/>
        </w:rPr>
        <w:t xml:space="preserve"> </w:t>
      </w:r>
      <w:r>
        <w:rPr>
          <w:position w:val="-134"/>
          <w:sz w:val="24"/>
        </w:rPr>
        <w:object>
          <v:shape id="_x0000_i2861" type="#_x0000_t75" style="width:81.2pt;height:139.95pt" o:oleicon="f" o:ole="">
            <v:imagedata r:id="rId2790" o:title=""/>
          </v:shape>
          <o:OLEObject Type="Embed" ProgID="Equation.DSMT4" ShapeID="_x0000_i2861" DrawAspect="Content" ObjectID="_1642173967" r:id="rId2791"/>
        </w:object>
      </w:r>
      <w:r w:rsidRPr="00AF7C60">
        <w:rPr>
          <w:sz w:val="24"/>
          <w:lang w:val="fr-FR"/>
        </w:rPr>
        <w:t xml:space="preserve"> </w:t>
      </w:r>
    </w:p>
    <w:p w:rsidR="002F1F28" w:rsidRPr="00AF7C60" w:rsidP="000272C1">
      <w:pPr>
        <w:rPr>
          <w:sz w:val="24"/>
          <w:lang w:val="fr-FR"/>
        </w:rPr>
      </w:pPr>
      <w:r w:rsidRPr="00AF7C60">
        <w:rPr>
          <w:sz w:val="24"/>
          <w:lang w:val="fr-FR"/>
        </w:rPr>
        <w:t xml:space="preserve">Vậy dãy số trên là cấp số nhân với </w:t>
      </w:r>
      <w:r>
        <w:rPr>
          <w:position w:val="-24"/>
          <w:sz w:val="24"/>
        </w:rPr>
        <w:object>
          <v:shape id="_x0000_i2862" type="#_x0000_t75" style="width:74.95pt;height:31.7pt" o:oleicon="f" o:ole="">
            <v:imagedata r:id="rId2792" o:title=""/>
          </v:shape>
          <o:OLEObject Type="Embed" ProgID="Equation.DSMT4" ShapeID="_x0000_i2862" DrawAspect="Content" ObjectID="_1642173968" r:id="rId2793"/>
        </w:object>
      </w:r>
      <w:r w:rsidRPr="00AF7C60">
        <w:rPr>
          <w:sz w:val="24"/>
          <w:lang w:val="fr-FR"/>
        </w:rPr>
        <w:t>.</w:t>
      </w:r>
    </w:p>
    <w:p w:rsidR="002F1F28" w:rsidRPr="00AF7C60" w:rsidP="000272C1">
      <w:pPr>
        <w:rPr>
          <w:sz w:val="24"/>
          <w:lang w:val="fr-FR"/>
        </w:rPr>
      </w:pPr>
      <w:r w:rsidRPr="00AF7C60">
        <w:rPr>
          <w:sz w:val="24"/>
          <w:lang w:val="fr-FR"/>
        </w:rPr>
        <w:t>Áp dụng công thức số hạng tổng quát cấp số nhân ta có:</w:t>
      </w:r>
    </w:p>
    <w:p w:rsidR="002F1F28" w:rsidRPr="00AF7C60" w:rsidP="000272C1">
      <w:pPr>
        <w:rPr>
          <w:sz w:val="24"/>
          <w:lang w:val="fr-FR"/>
        </w:rPr>
      </w:pPr>
      <w:r>
        <w:rPr>
          <w:position w:val="-12"/>
          <w:sz w:val="24"/>
        </w:rPr>
        <w:object>
          <v:shape id="_x0000_i2863" type="#_x0000_t75" style="width:55.25pt;height:19pt" o:oleicon="f" o:ole="">
            <v:imagedata r:id="rId2794" o:title=""/>
          </v:shape>
          <o:OLEObject Type="Embed" ProgID="Equation.DSMT4" ShapeID="_x0000_i2863" DrawAspect="Content" ObjectID="_1642173969" r:id="rId2795"/>
        </w:object>
      </w:r>
      <w:r w:rsidRPr="00AF7C60">
        <w:rPr>
          <w:sz w:val="24"/>
          <w:lang w:val="fr-FR"/>
        </w:rPr>
        <w:t xml:space="preserve"> </w:t>
      </w:r>
    </w:p>
    <w:p w:rsidR="002F1F28" w:rsidRPr="00AF7C60" w:rsidP="000272C1">
      <w:pPr>
        <w:rPr>
          <w:sz w:val="24"/>
          <w:lang w:val="fr-FR"/>
        </w:rPr>
      </w:pPr>
      <w:r w:rsidRPr="00AF7C60">
        <w:rPr>
          <w:sz w:val="24"/>
          <w:lang w:val="fr-FR"/>
        </w:rPr>
        <w:t xml:space="preserve">     </w:t>
      </w:r>
      <w:r>
        <w:rPr>
          <w:position w:val="-64"/>
          <w:sz w:val="24"/>
        </w:rPr>
        <w:object>
          <v:shape id="_x0000_i2864" type="#_x0000_t75" style="width:67.95pt;height:70.3pt" o:oleicon="f" o:ole="">
            <v:imagedata r:id="rId2796" o:title=""/>
          </v:shape>
          <o:OLEObject Type="Embed" ProgID="Equation.DSMT4" ShapeID="_x0000_i2864" DrawAspect="Content" ObjectID="_1642173970" r:id="rId2797"/>
        </w:object>
      </w:r>
      <w:r w:rsidRPr="00AF7C60">
        <w:rPr>
          <w:sz w:val="24"/>
          <w:lang w:val="fr-FR"/>
        </w:rPr>
        <w:t xml:space="preserve"> </w:t>
      </w:r>
    </w:p>
    <w:p w:rsidR="002F1F28" w:rsidRPr="00AF7C60" w:rsidP="000272C1">
      <w:pPr>
        <w:rPr>
          <w:sz w:val="24"/>
          <w:lang w:val="fr-FR"/>
        </w:rPr>
      </w:pPr>
      <w:r>
        <w:rPr>
          <w:b/>
          <w:sz w:val="24"/>
          <w:lang w:val="fr-FR"/>
        </w:rPr>
        <w:t>Câu 10.</w:t>
      </w:r>
      <w:r w:rsidRPr="00AF7C60">
        <w:rPr>
          <w:sz w:val="24"/>
          <w:lang w:val="fr-FR"/>
        </w:rPr>
        <w:t xml:space="preserve"> Chọn </w:t>
      </w:r>
      <w:r w:rsidRPr="00AF7C60">
        <w:rPr>
          <w:b/>
          <w:sz w:val="24"/>
          <w:lang w:val="fr-FR"/>
        </w:rPr>
        <w:t>B.</w:t>
      </w:r>
    </w:p>
    <w:p w:rsidR="002F1F28" w:rsidRPr="00AF7C60" w:rsidP="000272C1">
      <w:pPr>
        <w:rPr>
          <w:sz w:val="24"/>
          <w:lang w:val="fr-FR"/>
        </w:rPr>
      </w:pPr>
      <w:r>
        <w:rPr>
          <w:position w:val="-24"/>
          <w:sz w:val="24"/>
        </w:rPr>
        <w:object>
          <v:shape id="_x0000_i2865" type="#_x0000_t75" style="width:80.05pt;height:33.4pt" o:oleicon="f" o:ole="">
            <v:imagedata r:id="rId2798" o:title=""/>
          </v:shape>
          <o:OLEObject Type="Embed" ProgID="Equation.DSMT4" ShapeID="_x0000_i2865" DrawAspect="Content" ObjectID="_1642173971" r:id="rId2799"/>
        </w:object>
      </w:r>
      <w:r w:rsidRPr="00AF7C60">
        <w:rPr>
          <w:sz w:val="24"/>
          <w:lang w:val="fr-FR"/>
        </w:rPr>
        <w:tab/>
      </w:r>
      <w:r w:rsidRPr="00AF7C60">
        <w:rPr>
          <w:sz w:val="24"/>
          <w:lang w:val="fr-FR"/>
        </w:rPr>
        <w:tab/>
      </w:r>
      <w:r w:rsidRPr="00AF7C60">
        <w:rPr>
          <w:sz w:val="24"/>
          <w:lang w:val="fr-FR"/>
        </w:rPr>
        <w:tab/>
        <w:t xml:space="preserve"> (bậc tử  &lt; bậc mẫu)</w:t>
      </w:r>
    </w:p>
    <w:p w:rsidR="002F1F28" w:rsidRPr="00AF7C60" w:rsidP="000272C1">
      <w:pPr>
        <w:rPr>
          <w:sz w:val="24"/>
          <w:lang w:val="fr-FR"/>
        </w:rPr>
      </w:pPr>
      <w:r w:rsidRPr="00AF7C60">
        <w:rPr>
          <w:color w:val="000000"/>
          <w:sz w:val="24"/>
          <w:szCs w:val="24"/>
        </w:rPr>
        <w:t xml:space="preserve">Đáp án </w:t>
      </w:r>
      <w:r>
        <w:rPr>
          <w:b/>
          <w:color w:val="000000"/>
          <w:sz w:val="24"/>
          <w:szCs w:val="24"/>
        </w:rPr>
        <w:t>A</w:t>
      </w:r>
      <w:r w:rsidRPr="00AF7C60">
        <w:rPr>
          <w:b/>
          <w:color w:val="000000"/>
          <w:sz w:val="24"/>
          <w:szCs w:val="24"/>
        </w:rPr>
        <w:t xml:space="preserve"> </w:t>
      </w:r>
      <w:r>
        <w:rPr>
          <w:color w:val="000000"/>
          <w:sz w:val="24"/>
          <w:szCs w:val="24"/>
        </w:rPr>
        <w:t>sai vì</w:t>
      </w:r>
      <w:r w:rsidRPr="00AF7C60">
        <w:rPr>
          <w:sz w:val="24"/>
          <w:lang w:val="fr-FR"/>
        </w:rPr>
        <w:t xml:space="preserve"> </w:t>
      </w:r>
      <w:r>
        <w:rPr>
          <w:position w:val="-24"/>
          <w:sz w:val="24"/>
        </w:rPr>
        <w:object>
          <v:shape id="_x0000_i2866" type="#_x0000_t75" style="width:82.9pt;height:33.4pt" o:oleicon="f" o:ole="">
            <v:imagedata r:id="rId2800" o:title=""/>
          </v:shape>
          <o:OLEObject Type="Embed" ProgID="Equation.DSMT4" ShapeID="_x0000_i2866" DrawAspect="Content" ObjectID="_1642173972" r:id="rId2801"/>
        </w:object>
      </w:r>
      <w:r w:rsidRPr="00AF7C60">
        <w:rPr>
          <w:sz w:val="24"/>
          <w:lang w:val="fr-FR"/>
        </w:rPr>
        <w:t xml:space="preserve"> </w:t>
      </w:r>
      <w:r w:rsidRPr="00AF7C60">
        <w:rPr>
          <w:sz w:val="24"/>
          <w:lang w:val="fr-FR"/>
        </w:rPr>
        <w:tab/>
      </w:r>
      <w:r w:rsidRPr="00AF7C60">
        <w:rPr>
          <w:sz w:val="24"/>
          <w:lang w:val="fr-FR"/>
        </w:rPr>
        <w:tab/>
        <w:t xml:space="preserve">( bậc tử &gt; bậc mẫu và </w:t>
      </w:r>
      <w:r>
        <w:rPr>
          <w:position w:val="-6"/>
          <w:sz w:val="24"/>
        </w:rPr>
        <w:object>
          <v:shape id="_x0000_i2867" type="#_x0000_t75" style="width:59.35pt;height:14.4pt" o:oleicon="f" o:ole="">
            <v:imagedata r:id="rId2802" o:title=""/>
          </v:shape>
          <o:OLEObject Type="Embed" ProgID="Equation.DSMT4" ShapeID="_x0000_i2867" DrawAspect="Content" ObjectID="_1642173973" r:id="rId2803"/>
        </w:object>
      </w:r>
      <w:r w:rsidRPr="00AF7C60">
        <w:rPr>
          <w:sz w:val="24"/>
          <w:lang w:val="fr-FR"/>
        </w:rPr>
        <w:t>)</w:t>
      </w:r>
    </w:p>
    <w:p w:rsidR="002F1F28" w:rsidRPr="00AF7C60" w:rsidP="000272C1">
      <w:pPr>
        <w:rPr>
          <w:sz w:val="24"/>
          <w:lang w:val="fr-FR"/>
        </w:rPr>
      </w:pPr>
      <w:r w:rsidRPr="00AF7C60">
        <w:rPr>
          <w:color w:val="000000"/>
          <w:sz w:val="24"/>
          <w:szCs w:val="24"/>
        </w:rPr>
        <w:t xml:space="preserve">Đáp án </w:t>
      </w:r>
      <w:r>
        <w:rPr>
          <w:b/>
          <w:color w:val="000000"/>
          <w:sz w:val="24"/>
          <w:szCs w:val="24"/>
        </w:rPr>
        <w:t>C</w:t>
      </w:r>
      <w:r w:rsidRPr="00AF7C60">
        <w:rPr>
          <w:b/>
          <w:color w:val="000000"/>
          <w:sz w:val="24"/>
          <w:szCs w:val="24"/>
        </w:rPr>
        <w:t xml:space="preserve"> </w:t>
      </w:r>
      <w:r w:rsidRPr="00AF7C60">
        <w:rPr>
          <w:color w:val="000000"/>
          <w:sz w:val="24"/>
          <w:szCs w:val="24"/>
        </w:rPr>
        <w:t xml:space="preserve">sai vì </w:t>
      </w:r>
      <w:r w:rsidRPr="00AF7C60">
        <w:rPr>
          <w:sz w:val="24"/>
          <w:lang w:val="fr-FR"/>
        </w:rPr>
        <w:t xml:space="preserve"> </w:t>
      </w:r>
      <w:r>
        <w:rPr>
          <w:position w:val="-24"/>
          <w:sz w:val="24"/>
        </w:rPr>
        <w:object>
          <v:shape id="_x0000_i2868" type="#_x0000_t75" style="width:89.3pt;height:33.4pt" o:oleicon="f" o:ole="">
            <v:imagedata r:id="rId2804" o:title=""/>
          </v:shape>
          <o:OLEObject Type="Embed" ProgID="Equation.DSMT4" ShapeID="_x0000_i2868" DrawAspect="Content" ObjectID="_1642173974" r:id="rId2805"/>
        </w:object>
      </w:r>
      <w:r w:rsidRPr="00AF7C60">
        <w:rPr>
          <w:sz w:val="24"/>
          <w:lang w:val="fr-FR"/>
        </w:rPr>
        <w:t xml:space="preserve"> </w:t>
      </w:r>
      <w:r w:rsidRPr="00AF7C60">
        <w:rPr>
          <w:sz w:val="24"/>
          <w:lang w:val="fr-FR"/>
        </w:rPr>
        <w:tab/>
      </w:r>
      <w:r w:rsidRPr="00AF7C60">
        <w:rPr>
          <w:sz w:val="24"/>
          <w:lang w:val="fr-FR"/>
        </w:rPr>
        <w:tab/>
        <w:t>( bậc tử &gt; bậc mẫu và (-3).(-2) &gt; 0 )</w:t>
      </w:r>
    </w:p>
    <w:p w:rsidR="002F1F28" w:rsidRPr="00AF7C60" w:rsidP="000272C1">
      <w:pPr>
        <w:rPr>
          <w:sz w:val="24"/>
          <w:lang w:val="fr-FR"/>
        </w:rPr>
      </w:pPr>
      <w:r w:rsidRPr="00AF7C60">
        <w:rPr>
          <w:color w:val="000000"/>
          <w:sz w:val="24"/>
          <w:szCs w:val="24"/>
        </w:rPr>
        <w:t xml:space="preserve">Đáp án </w:t>
      </w:r>
      <w:r>
        <w:rPr>
          <w:b/>
          <w:color w:val="000000"/>
          <w:sz w:val="24"/>
          <w:szCs w:val="24"/>
        </w:rPr>
        <w:t>D</w:t>
      </w:r>
      <w:r w:rsidRPr="00AF7C60">
        <w:rPr>
          <w:b/>
          <w:color w:val="000000"/>
          <w:sz w:val="24"/>
          <w:szCs w:val="24"/>
        </w:rPr>
        <w:t xml:space="preserve"> </w:t>
      </w:r>
      <w:r w:rsidRPr="00AF7C60">
        <w:rPr>
          <w:color w:val="000000"/>
          <w:sz w:val="24"/>
          <w:szCs w:val="24"/>
        </w:rPr>
        <w:t xml:space="preserve">sai vì </w:t>
      </w:r>
      <w:r>
        <w:rPr>
          <w:position w:val="-24"/>
          <w:sz w:val="24"/>
        </w:rPr>
        <w:object>
          <v:shape id="_x0000_i2869" type="#_x0000_t75" style="width:114.05pt;height:33.4pt" o:oleicon="f" o:ole="">
            <v:imagedata r:id="rId2806" o:title=""/>
          </v:shape>
          <o:OLEObject Type="Embed" ProgID="Equation.DSMT4" ShapeID="_x0000_i2869" DrawAspect="Content" ObjectID="_1642173975" r:id="rId2807"/>
        </w:object>
      </w:r>
      <w:r w:rsidRPr="00AF7C60">
        <w:rPr>
          <w:sz w:val="24"/>
          <w:lang w:val="fr-FR"/>
        </w:rPr>
        <w:t xml:space="preserve"> </w:t>
      </w:r>
      <w:r w:rsidRPr="00AF7C60">
        <w:rPr>
          <w:sz w:val="24"/>
          <w:lang w:val="fr-FR"/>
        </w:rPr>
        <w:tab/>
      </w:r>
      <w:r w:rsidRPr="00AF7C60">
        <w:rPr>
          <w:sz w:val="24"/>
          <w:lang w:val="fr-FR"/>
        </w:rPr>
        <w:tab/>
        <w:t>(  bậc tử = bậc mẫu)</w:t>
      </w:r>
    </w:p>
    <w:p w:rsidR="002F1F28" w:rsidP="000272C1">
      <w:pPr>
        <w:rPr>
          <w:sz w:val="24"/>
        </w:rPr>
      </w:pPr>
      <w:r>
        <w:rPr>
          <w:b/>
          <w:sz w:val="24"/>
        </w:rPr>
        <w:t>Câu 11.</w:t>
      </w:r>
      <w:r>
        <w:rPr>
          <w:sz w:val="24"/>
        </w:rPr>
        <w:t xml:space="preserve"> Chọn </w:t>
      </w:r>
      <w:r w:rsidRPr="00D93498">
        <w:rPr>
          <w:b/>
          <w:sz w:val="24"/>
        </w:rPr>
        <w:t>A.</w:t>
      </w:r>
    </w:p>
    <w:p w:rsidR="002F1F28" w:rsidRPr="00D93498" w:rsidP="000272C1">
      <w:pPr>
        <w:rPr>
          <w:b/>
          <w:sz w:val="24"/>
        </w:rPr>
      </w:pPr>
      <w:r w:rsidRPr="00D93498">
        <w:rPr>
          <w:b/>
          <w:sz w:val="24"/>
        </w:rPr>
        <w:t>C</w:t>
      </w:r>
      <w:r>
        <w:rPr>
          <w:b/>
          <w:sz w:val="24"/>
        </w:rPr>
        <w:t xml:space="preserve">ông </w:t>
      </w:r>
      <w:r w:rsidRPr="00D93498">
        <w:rPr>
          <w:b/>
          <w:sz w:val="24"/>
        </w:rPr>
        <w:t>T</w:t>
      </w:r>
      <w:r>
        <w:rPr>
          <w:b/>
          <w:sz w:val="24"/>
        </w:rPr>
        <w:t>hức</w:t>
      </w:r>
      <w:r w:rsidRPr="00D93498">
        <w:rPr>
          <w:b/>
          <w:sz w:val="24"/>
        </w:rPr>
        <w:t xml:space="preserve">: </w:t>
      </w:r>
      <w:r>
        <w:rPr>
          <w:b/>
          <w:position w:val="-14"/>
          <w:sz w:val="24"/>
        </w:rPr>
        <w:object>
          <v:shape id="_x0000_i2870" type="#_x0000_t75" style="width:95.55pt;height:20.15pt" o:oleicon="f" o:ole="">
            <v:imagedata r:id="rId2808" o:title=""/>
          </v:shape>
          <o:OLEObject Type="Embed" ProgID="Equation.DSMT4" ShapeID="_x0000_i2870" DrawAspect="Content" ObjectID="_1642173976" r:id="rId2809"/>
        </w:object>
      </w:r>
      <w:r w:rsidRPr="00D93498">
        <w:rPr>
          <w:b/>
          <w:sz w:val="24"/>
        </w:rPr>
        <w:t xml:space="preserve"> </w:t>
      </w:r>
    </w:p>
    <w:p w:rsidR="002F1F28" w:rsidP="000272C1">
      <w:pPr>
        <w:rPr>
          <w:sz w:val="24"/>
        </w:rPr>
      </w:pPr>
      <w:r>
        <w:rPr>
          <w:position w:val="-22"/>
          <w:sz w:val="24"/>
        </w:rPr>
        <w:object>
          <v:shape id="_x0000_i2871" type="#_x0000_t75" style="width:212.6pt;height:33.4pt" o:oleicon="f" o:ole="">
            <v:imagedata r:id="rId2810" o:title=""/>
          </v:shape>
          <o:OLEObject Type="Embed" ProgID="Equation.DSMT4" ShapeID="_x0000_i2871" DrawAspect="Content" ObjectID="_1642173977" r:id="rId2811"/>
        </w:object>
      </w:r>
      <w:r>
        <w:rPr>
          <w:sz w:val="24"/>
        </w:rPr>
        <w:t xml:space="preserve">  </w:t>
      </w:r>
    </w:p>
    <w:p w:rsidR="002F1F28" w:rsidP="000272C1">
      <w:pPr>
        <w:rPr>
          <w:sz w:val="24"/>
        </w:rPr>
      </w:pPr>
      <w:r>
        <w:rPr>
          <w:sz w:val="24"/>
        </w:rPr>
        <w:tab/>
      </w:r>
      <w:r>
        <w:rPr>
          <w:sz w:val="24"/>
        </w:rPr>
        <w:tab/>
        <w:t xml:space="preserve">       </w:t>
      </w:r>
      <w:r>
        <w:rPr>
          <w:position w:val="-30"/>
          <w:sz w:val="24"/>
        </w:rPr>
        <w:object>
          <v:shape id="_x0000_i2872" type="#_x0000_t75" style="width:232.25pt;height:34pt" o:oleicon="f" o:ole="">
            <v:imagedata r:id="rId2812" o:title=""/>
          </v:shape>
          <o:OLEObject Type="Embed" ProgID="Equation.DSMT4" ShapeID="_x0000_i2872" DrawAspect="Content" ObjectID="_1642173978" r:id="rId2813"/>
        </w:object>
      </w:r>
      <w:r>
        <w:rPr>
          <w:sz w:val="24"/>
        </w:rPr>
        <w:t xml:space="preserve"> </w:t>
      </w:r>
    </w:p>
    <w:p w:rsidR="002F1F28" w:rsidP="000272C1">
      <w:pPr>
        <w:rPr>
          <w:sz w:val="24"/>
        </w:rPr>
      </w:pPr>
      <w:r w:rsidRPr="00AF7C60">
        <w:rPr>
          <w:color w:val="000000"/>
          <w:sz w:val="24"/>
          <w:szCs w:val="24"/>
        </w:rPr>
        <w:t xml:space="preserve">Đáp án </w:t>
      </w:r>
      <w:r>
        <w:rPr>
          <w:b/>
          <w:color w:val="000000"/>
          <w:sz w:val="24"/>
          <w:szCs w:val="24"/>
        </w:rPr>
        <w:t>B</w:t>
      </w:r>
      <w:r w:rsidRPr="00AF7C60">
        <w:rPr>
          <w:b/>
          <w:color w:val="000000"/>
          <w:sz w:val="24"/>
          <w:szCs w:val="24"/>
        </w:rPr>
        <w:t xml:space="preserve"> </w:t>
      </w:r>
      <w:r w:rsidRPr="00AF7C60">
        <w:rPr>
          <w:color w:val="000000"/>
          <w:sz w:val="24"/>
          <w:szCs w:val="24"/>
        </w:rPr>
        <w:t xml:space="preserve">sai vì </w:t>
      </w:r>
      <w:r w:rsidRPr="0039766D">
        <w:rPr>
          <w:b/>
          <w:sz w:val="24"/>
        </w:rPr>
        <w:t xml:space="preserve"> </w:t>
      </w:r>
      <w:r w:rsidRPr="003E7395">
        <w:rPr>
          <w:sz w:val="24"/>
        </w:rPr>
        <w:t>Học sinh nhầm</w:t>
      </w:r>
      <w:r>
        <w:rPr>
          <w:sz w:val="24"/>
        </w:rPr>
        <w:t xml:space="preserve"> công thức </w:t>
      </w:r>
      <w:r>
        <w:rPr>
          <w:position w:val="-14"/>
          <w:sz w:val="24"/>
        </w:rPr>
        <w:object>
          <v:shape id="_x0000_i2873" type="#_x0000_t75" style="width:87.55pt;height:20.15pt" o:oleicon="f" o:ole="">
            <v:imagedata r:id="rId2814" o:title=""/>
          </v:shape>
          <o:OLEObject Type="Embed" ProgID="Equation.DSMT4" ShapeID="_x0000_i2873" DrawAspect="Content" ObjectID="_1642173979" r:id="rId2815"/>
        </w:object>
      </w:r>
      <w:r>
        <w:rPr>
          <w:sz w:val="24"/>
        </w:rPr>
        <w:t>.</w:t>
      </w:r>
    </w:p>
    <w:p w:rsidR="002F1F28" w:rsidP="000272C1">
      <w:pPr>
        <w:rPr>
          <w:sz w:val="24"/>
        </w:rPr>
      </w:pPr>
      <w:r w:rsidRPr="00AF7C60">
        <w:rPr>
          <w:color w:val="000000"/>
          <w:sz w:val="24"/>
          <w:szCs w:val="24"/>
        </w:rPr>
        <w:t xml:space="preserve">Đáp án </w:t>
      </w:r>
      <w:r>
        <w:rPr>
          <w:b/>
          <w:color w:val="000000"/>
          <w:sz w:val="24"/>
          <w:szCs w:val="24"/>
        </w:rPr>
        <w:t>C</w:t>
      </w:r>
      <w:r w:rsidRPr="00AF7C60">
        <w:rPr>
          <w:b/>
          <w:color w:val="000000"/>
          <w:sz w:val="24"/>
          <w:szCs w:val="24"/>
        </w:rPr>
        <w:t xml:space="preserve"> </w:t>
      </w:r>
      <w:r w:rsidRPr="00AF7C60">
        <w:rPr>
          <w:color w:val="000000"/>
          <w:sz w:val="24"/>
          <w:szCs w:val="24"/>
        </w:rPr>
        <w:t xml:space="preserve">sai vì </w:t>
      </w:r>
      <w:r w:rsidRPr="0039766D">
        <w:rPr>
          <w:b/>
          <w:sz w:val="24"/>
        </w:rPr>
        <w:t xml:space="preserve"> </w:t>
      </w:r>
      <w:r w:rsidRPr="003E7395">
        <w:rPr>
          <w:sz w:val="24"/>
        </w:rPr>
        <w:t>Học sinh nhầm</w:t>
      </w:r>
      <w:r>
        <w:rPr>
          <w:sz w:val="24"/>
        </w:rPr>
        <w:t xml:space="preserve"> công thức </w:t>
      </w:r>
      <w:r>
        <w:rPr>
          <w:position w:val="-14"/>
          <w:sz w:val="24"/>
        </w:rPr>
        <w:object>
          <v:shape id="_x0000_i2874" type="#_x0000_t75" style="width:72.6pt;height:20.15pt" o:oleicon="f" o:ole="">
            <v:imagedata r:id="rId2816" o:title=""/>
          </v:shape>
          <o:OLEObject Type="Embed" ProgID="Equation.DSMT4" ShapeID="_x0000_i2874" DrawAspect="Content" ObjectID="_1642173980" r:id="rId2817"/>
        </w:object>
      </w:r>
      <w:r>
        <w:rPr>
          <w:sz w:val="24"/>
        </w:rPr>
        <w:t>.</w:t>
      </w:r>
    </w:p>
    <w:p w:rsidR="002F1F28" w:rsidRPr="00EC25D0" w:rsidP="000272C1">
      <w:pPr>
        <w:rPr>
          <w:sz w:val="24"/>
        </w:rPr>
      </w:pPr>
      <w:r w:rsidRPr="00AF7C60">
        <w:rPr>
          <w:color w:val="000000"/>
          <w:sz w:val="24"/>
          <w:szCs w:val="24"/>
        </w:rPr>
        <w:t xml:space="preserve">Đáp án </w:t>
      </w:r>
      <w:r>
        <w:rPr>
          <w:b/>
          <w:color w:val="000000"/>
          <w:sz w:val="24"/>
          <w:szCs w:val="24"/>
        </w:rPr>
        <w:t>D</w:t>
      </w:r>
      <w:r w:rsidRPr="00AF7C60">
        <w:rPr>
          <w:b/>
          <w:color w:val="000000"/>
          <w:sz w:val="24"/>
          <w:szCs w:val="24"/>
        </w:rPr>
        <w:t xml:space="preserve"> </w:t>
      </w:r>
      <w:r w:rsidRPr="00AF7C60">
        <w:rPr>
          <w:color w:val="000000"/>
          <w:sz w:val="24"/>
          <w:szCs w:val="24"/>
        </w:rPr>
        <w:t xml:space="preserve">sai vì </w:t>
      </w:r>
      <w:r w:rsidRPr="0039766D">
        <w:rPr>
          <w:b/>
          <w:sz w:val="24"/>
        </w:rPr>
        <w:t xml:space="preserve"> </w:t>
      </w:r>
      <w:r w:rsidRPr="003E7395">
        <w:rPr>
          <w:sz w:val="24"/>
        </w:rPr>
        <w:t>Học sinh nhầm</w:t>
      </w:r>
      <w:r>
        <w:rPr>
          <w:sz w:val="24"/>
        </w:rPr>
        <w:t xml:space="preserve"> công thức </w:t>
      </w:r>
      <w:r>
        <w:rPr>
          <w:position w:val="-14"/>
          <w:sz w:val="24"/>
        </w:rPr>
        <w:object>
          <v:shape id="_x0000_i2875" type="#_x0000_t75" style="width:81.2pt;height:20.15pt" o:oleicon="f" o:ole="">
            <v:imagedata r:id="rId2818" o:title=""/>
          </v:shape>
          <o:OLEObject Type="Embed" ProgID="Equation.DSMT4" ShapeID="_x0000_i2875" DrawAspect="Content" ObjectID="_1642173981" r:id="rId2819"/>
        </w:object>
      </w:r>
      <w:r>
        <w:rPr>
          <w:sz w:val="24"/>
        </w:rPr>
        <w:t>.</w:t>
      </w:r>
    </w:p>
    <w:p w:rsidR="002F1F28" w:rsidRPr="00AF7C60" w:rsidP="00323138">
      <w:pPr>
        <w:tabs>
          <w:tab w:val="left" w:pos="900"/>
          <w:tab w:val="left" w:pos="2552"/>
          <w:tab w:val="left" w:pos="5103"/>
          <w:tab w:val="left" w:pos="8080"/>
        </w:tabs>
        <w:jc w:val="both"/>
        <w:rPr>
          <w:sz w:val="24"/>
          <w:szCs w:val="24"/>
        </w:rPr>
      </w:pPr>
      <w:r w:rsidRPr="00AF7C60">
        <w:rPr>
          <w:b/>
          <w:sz w:val="24"/>
          <w:szCs w:val="24"/>
        </w:rPr>
        <w:t>Câu 1</w:t>
      </w:r>
      <w:r>
        <w:rPr>
          <w:b/>
          <w:sz w:val="24"/>
          <w:szCs w:val="24"/>
        </w:rPr>
        <w:t>2.</w:t>
      </w:r>
      <w:r w:rsidRPr="00AF7C60">
        <w:rPr>
          <w:b/>
          <w:sz w:val="24"/>
          <w:szCs w:val="24"/>
        </w:rPr>
        <w:t xml:space="preserve"> </w:t>
      </w:r>
      <w:r>
        <w:rPr>
          <w:sz w:val="24"/>
          <w:szCs w:val="24"/>
        </w:rPr>
        <w:t xml:space="preserve">Chọn </w:t>
      </w:r>
      <w:r w:rsidRPr="00323138">
        <w:rPr>
          <w:b/>
          <w:sz w:val="24"/>
          <w:szCs w:val="24"/>
        </w:rPr>
        <w:t>A</w:t>
      </w:r>
      <w:r>
        <w:rPr>
          <w:sz w:val="24"/>
          <w:szCs w:val="24"/>
        </w:rPr>
        <w:t>.</w:t>
      </w:r>
    </w:p>
    <w:p w:rsidR="002F1F28" w:rsidRPr="00AF7C60" w:rsidP="00323138">
      <w:pPr>
        <w:tabs>
          <w:tab w:val="left" w:pos="900"/>
          <w:tab w:val="left" w:pos="5103"/>
          <w:tab w:val="left" w:pos="8080"/>
        </w:tabs>
        <w:jc w:val="both"/>
        <w:rPr>
          <w:sz w:val="24"/>
          <w:szCs w:val="24"/>
        </w:rPr>
      </w:pPr>
      <w:r w:rsidRPr="00AF7C60">
        <w:rPr>
          <w:position w:val="-30"/>
          <w:sz w:val="24"/>
          <w:szCs w:val="24"/>
        </w:rPr>
        <w:tab/>
      </w:r>
      <w:r>
        <w:rPr>
          <w:position w:val="-30"/>
          <w:sz w:val="24"/>
          <w:szCs w:val="24"/>
        </w:rPr>
        <w:object>
          <v:shape id="_x0000_i2876" type="#_x0000_t75" style="width:330.65pt;height:36.3pt" o:oleicon="f" o:ole="">
            <v:imagedata r:id="rId2820" o:title=""/>
          </v:shape>
          <o:OLEObject Type="Embed" ProgID="Equation.DSMT4" ShapeID="_x0000_i2876" DrawAspect="Content" ObjectID="_1642173982" r:id="rId2821"/>
        </w:object>
      </w:r>
      <w:r w:rsidRPr="00AF7C60">
        <w:rPr>
          <w:sz w:val="24"/>
          <w:szCs w:val="24"/>
        </w:rPr>
        <w:t>. Chọn câu A</w:t>
      </w:r>
    </w:p>
    <w:p w:rsidR="002F1F28" w:rsidRPr="00AF7C60" w:rsidP="00323138">
      <w:pPr>
        <w:tabs>
          <w:tab w:val="left" w:pos="900"/>
          <w:tab w:val="left" w:pos="5103"/>
          <w:tab w:val="left" w:pos="8080"/>
        </w:tabs>
        <w:jc w:val="both"/>
        <w:rPr>
          <w:sz w:val="24"/>
          <w:szCs w:val="24"/>
        </w:rPr>
      </w:pPr>
      <w:r w:rsidRPr="00AF7C60">
        <w:rPr>
          <w:color w:val="000000"/>
          <w:sz w:val="24"/>
          <w:szCs w:val="24"/>
        </w:rPr>
        <w:t xml:space="preserve">Đáp án </w:t>
      </w:r>
      <w:r>
        <w:rPr>
          <w:b/>
          <w:color w:val="000000"/>
          <w:sz w:val="24"/>
          <w:szCs w:val="24"/>
        </w:rPr>
        <w:t>B</w:t>
      </w:r>
      <w:r w:rsidRPr="00AF7C60">
        <w:rPr>
          <w:b/>
          <w:color w:val="000000"/>
          <w:sz w:val="24"/>
          <w:szCs w:val="24"/>
        </w:rPr>
        <w:t xml:space="preserve"> </w:t>
      </w:r>
      <w:r>
        <w:rPr>
          <w:color w:val="000000"/>
          <w:sz w:val="24"/>
          <w:szCs w:val="24"/>
        </w:rPr>
        <w:t>sai</w:t>
      </w:r>
      <w:r w:rsidRPr="00AF7C60">
        <w:rPr>
          <w:sz w:val="24"/>
          <w:szCs w:val="24"/>
        </w:rPr>
        <w:t xml:space="preserve"> vì nhớ nhầm công thức </w:t>
      </w:r>
      <w:r>
        <w:rPr>
          <w:position w:val="-16"/>
          <w:sz w:val="24"/>
          <w:szCs w:val="24"/>
        </w:rPr>
        <w:object>
          <v:shape id="_x0000_i2877" type="#_x0000_t75" style="width:209pt;height:21.9pt" o:oleicon="f" o:ole="">
            <v:imagedata r:id="rId2822" o:title=""/>
          </v:shape>
          <o:OLEObject Type="Embed" ProgID="Equation.DSMT4" ShapeID="_x0000_i2877" DrawAspect="Content" ObjectID="_1642173983" r:id="rId2823"/>
        </w:object>
      </w:r>
      <w:r w:rsidRPr="00AF7C60">
        <w:rPr>
          <w:sz w:val="24"/>
          <w:szCs w:val="24"/>
        </w:rPr>
        <w:t>.</w:t>
      </w:r>
    </w:p>
    <w:p w:rsidR="002F1F28" w:rsidRPr="00AF7C60" w:rsidP="00323138">
      <w:pPr>
        <w:tabs>
          <w:tab w:val="left" w:pos="900"/>
          <w:tab w:val="left" w:pos="5103"/>
          <w:tab w:val="left" w:pos="8080"/>
        </w:tabs>
        <w:jc w:val="both"/>
        <w:rPr>
          <w:sz w:val="24"/>
          <w:szCs w:val="24"/>
        </w:rPr>
      </w:pPr>
      <w:r w:rsidRPr="00AF7C60">
        <w:rPr>
          <w:color w:val="000000"/>
          <w:sz w:val="24"/>
          <w:szCs w:val="24"/>
        </w:rPr>
        <w:t xml:space="preserve">Đáp án </w:t>
      </w:r>
      <w:r>
        <w:rPr>
          <w:b/>
          <w:color w:val="000000"/>
          <w:sz w:val="24"/>
          <w:szCs w:val="24"/>
        </w:rPr>
        <w:t>C</w:t>
      </w:r>
      <w:r w:rsidRPr="00AF7C60">
        <w:rPr>
          <w:b/>
          <w:color w:val="000000"/>
          <w:sz w:val="24"/>
          <w:szCs w:val="24"/>
        </w:rPr>
        <w:t xml:space="preserve"> </w:t>
      </w:r>
      <w:r>
        <w:rPr>
          <w:color w:val="000000"/>
          <w:sz w:val="24"/>
          <w:szCs w:val="24"/>
        </w:rPr>
        <w:t>sai vì</w:t>
      </w:r>
      <w:r w:rsidRPr="00AF7C60">
        <w:rPr>
          <w:sz w:val="24"/>
          <w:szCs w:val="24"/>
        </w:rPr>
        <w:t xml:space="preserve"> nhân </w:t>
      </w:r>
      <w:r>
        <w:rPr>
          <w:color w:val="C00000"/>
          <w:position w:val="-6"/>
          <w:sz w:val="24"/>
          <w:szCs w:val="24"/>
        </w:rPr>
        <w:object>
          <v:shape id="_x0000_i2878" type="#_x0000_t75" style="width:34.55pt;height:14.4pt" o:oleicon="f" o:ole="">
            <v:imagedata r:id="rId2139" o:title=""/>
          </v:shape>
          <o:OLEObject Type="Embed" ProgID="Equation.DSMT4" ShapeID="_x0000_i2878" DrawAspect="Content" ObjectID="_1642173984" r:id="rId2824"/>
        </w:object>
      </w:r>
      <w:r w:rsidRPr="00AF7C60">
        <w:rPr>
          <w:sz w:val="24"/>
          <w:szCs w:val="24"/>
        </w:rPr>
        <w:t xml:space="preserve"> quên nhân dấu trừ.</w:t>
      </w:r>
    </w:p>
    <w:p w:rsidR="002F1F28" w:rsidRPr="00AF7C60" w:rsidP="00323138">
      <w:pPr>
        <w:tabs>
          <w:tab w:val="left" w:pos="900"/>
          <w:tab w:val="left" w:pos="5103"/>
          <w:tab w:val="left" w:pos="8080"/>
        </w:tabs>
        <w:jc w:val="both"/>
        <w:rPr>
          <w:position w:val="-16"/>
          <w:sz w:val="24"/>
          <w:szCs w:val="24"/>
        </w:rPr>
      </w:pPr>
      <w:r w:rsidRPr="00AF7C60">
        <w:rPr>
          <w:color w:val="000000"/>
          <w:sz w:val="24"/>
          <w:szCs w:val="24"/>
        </w:rPr>
        <w:t xml:space="preserve">Đáp án </w:t>
      </w:r>
      <w:r>
        <w:rPr>
          <w:b/>
          <w:color w:val="000000"/>
          <w:sz w:val="24"/>
          <w:szCs w:val="24"/>
        </w:rPr>
        <w:t>D</w:t>
      </w:r>
      <w:r w:rsidRPr="00AF7C60">
        <w:rPr>
          <w:b/>
          <w:color w:val="000000"/>
          <w:sz w:val="24"/>
          <w:szCs w:val="24"/>
        </w:rPr>
        <w:t xml:space="preserve"> </w:t>
      </w:r>
      <w:r w:rsidRPr="00AF7C60">
        <w:rPr>
          <w:color w:val="000000"/>
          <w:sz w:val="24"/>
          <w:szCs w:val="24"/>
        </w:rPr>
        <w:t xml:space="preserve">sai vì </w:t>
      </w:r>
      <w:r w:rsidRPr="00AF7C60">
        <w:rPr>
          <w:sz w:val="24"/>
          <w:szCs w:val="24"/>
        </w:rPr>
        <w:t xml:space="preserve"> nhớ nhầm công thức </w:t>
      </w:r>
      <w:r>
        <w:rPr>
          <w:position w:val="-16"/>
          <w:sz w:val="24"/>
          <w:szCs w:val="24"/>
        </w:rPr>
        <w:object>
          <v:shape id="_x0000_i2879" type="#_x0000_t75" style="width:219pt;height:21.9pt" o:oleicon="f" o:ole="">
            <v:imagedata r:id="rId2825" o:title=""/>
          </v:shape>
          <o:OLEObject Type="Embed" ProgID="Equation.DSMT4" ShapeID="_x0000_i2879" DrawAspect="Content" ObjectID="_1642173985" r:id="rId2826"/>
        </w:object>
      </w:r>
    </w:p>
    <w:p w:rsidR="002F1F28" w:rsidRPr="00AF7C60" w:rsidP="00323138">
      <w:pPr>
        <w:jc w:val="both"/>
        <w:rPr>
          <w:b/>
          <w:i/>
          <w:sz w:val="24"/>
          <w:szCs w:val="24"/>
        </w:rPr>
      </w:pPr>
      <w:r>
        <w:rPr>
          <w:b/>
          <w:sz w:val="24"/>
          <w:szCs w:val="24"/>
        </w:rPr>
        <w:t>Câu 13.</w:t>
      </w:r>
      <w:r w:rsidRPr="00AF7C60">
        <w:rPr>
          <w:b/>
          <w:sz w:val="24"/>
          <w:szCs w:val="24"/>
        </w:rPr>
        <w:t xml:space="preserve"> </w:t>
      </w:r>
      <w:r w:rsidRPr="00323138">
        <w:rPr>
          <w:sz w:val="24"/>
          <w:szCs w:val="24"/>
        </w:rPr>
        <w:t>Chọn</w:t>
      </w:r>
      <w:r>
        <w:rPr>
          <w:b/>
          <w:sz w:val="24"/>
          <w:szCs w:val="24"/>
        </w:rPr>
        <w:t xml:space="preserve"> C.</w:t>
      </w:r>
    </w:p>
    <w:p w:rsidR="002F1F28" w:rsidRPr="00AF7C60" w:rsidP="00323138">
      <w:pPr>
        <w:rPr>
          <w:sz w:val="24"/>
          <w:szCs w:val="24"/>
        </w:rPr>
      </w:pPr>
      <w:r>
        <w:rPr>
          <w:sz w:val="24"/>
          <w:szCs w:val="24"/>
        </w:rPr>
        <w:t xml:space="preserve">Đáp án </w:t>
      </w:r>
      <w:r w:rsidRPr="00323138">
        <w:rPr>
          <w:b/>
          <w:sz w:val="24"/>
          <w:szCs w:val="24"/>
        </w:rPr>
        <w:t>A</w:t>
      </w:r>
      <w:r>
        <w:rPr>
          <w:sz w:val="24"/>
          <w:szCs w:val="24"/>
        </w:rPr>
        <w:t xml:space="preserve"> đúng vì là</w:t>
      </w:r>
      <w:r w:rsidRPr="00AF7C60">
        <w:rPr>
          <w:sz w:val="24"/>
          <w:szCs w:val="24"/>
        </w:rPr>
        <w:t xml:space="preserve"> hình bình hành,theo tính chất.</w:t>
      </w:r>
    </w:p>
    <w:p w:rsidR="002F1F28" w:rsidRPr="00AF7C60" w:rsidP="00323138">
      <w:pPr>
        <w:rPr>
          <w:sz w:val="24"/>
          <w:szCs w:val="24"/>
        </w:rPr>
      </w:pPr>
      <w:r w:rsidRPr="00AF7C60">
        <w:rPr>
          <w:sz w:val="24"/>
          <w:szCs w:val="24"/>
        </w:rPr>
        <w:t xml:space="preserve">Đáp án </w:t>
      </w:r>
      <w:r w:rsidRPr="00323138">
        <w:rPr>
          <w:b/>
          <w:sz w:val="24"/>
          <w:szCs w:val="24"/>
        </w:rPr>
        <w:t>B</w:t>
      </w:r>
      <w:r>
        <w:rPr>
          <w:sz w:val="24"/>
          <w:szCs w:val="24"/>
        </w:rPr>
        <w:t xml:space="preserve"> đúng vì l</w:t>
      </w:r>
      <w:r w:rsidRPr="00AF7C60">
        <w:rPr>
          <w:sz w:val="24"/>
          <w:szCs w:val="24"/>
        </w:rPr>
        <w:t>à hình vuông khi mặt phẳng chiếu song song với mặt phẳng chứa hình vuông và phương chiếu vuông góc với mặt phẳng chứa hình vuông đó.</w:t>
      </w:r>
    </w:p>
    <w:p w:rsidR="002F1F28" w:rsidRPr="00AF7C60" w:rsidP="00323138">
      <w:pPr>
        <w:rPr>
          <w:sz w:val="24"/>
          <w:szCs w:val="24"/>
        </w:rPr>
      </w:pPr>
      <w:r>
        <w:rPr>
          <w:sz w:val="24"/>
          <w:szCs w:val="24"/>
        </w:rPr>
        <w:t xml:space="preserve">Đáp án </w:t>
      </w:r>
      <w:r w:rsidRPr="00323138">
        <w:rPr>
          <w:b/>
          <w:sz w:val="24"/>
          <w:szCs w:val="24"/>
        </w:rPr>
        <w:t>C</w:t>
      </w:r>
      <w:r>
        <w:rPr>
          <w:sz w:val="24"/>
          <w:szCs w:val="24"/>
        </w:rPr>
        <w:t xml:space="preserve"> sai vì</w:t>
      </w:r>
      <w:r w:rsidRPr="00AF7C60">
        <w:rPr>
          <w:sz w:val="24"/>
          <w:szCs w:val="24"/>
        </w:rPr>
        <w:t xml:space="preserve"> Phép chiếu song song biến hai đường thẳng song song thành hai đt song song hoặc trùng nhau.</w:t>
      </w:r>
    </w:p>
    <w:p w:rsidR="002F1F28" w:rsidRPr="00AF7C60" w:rsidP="00323138">
      <w:pPr>
        <w:rPr>
          <w:sz w:val="24"/>
          <w:szCs w:val="24"/>
        </w:rPr>
      </w:pPr>
      <w:r w:rsidRPr="00AF7C60">
        <w:rPr>
          <w:sz w:val="24"/>
          <w:szCs w:val="24"/>
        </w:rPr>
        <w:t xml:space="preserve">Đáp án </w:t>
      </w:r>
      <w:r w:rsidRPr="00323138">
        <w:rPr>
          <w:b/>
          <w:sz w:val="24"/>
          <w:szCs w:val="24"/>
        </w:rPr>
        <w:t>D</w:t>
      </w:r>
      <w:r>
        <w:rPr>
          <w:sz w:val="24"/>
          <w:szCs w:val="24"/>
        </w:rPr>
        <w:t xml:space="preserve"> đúng vì l</w:t>
      </w:r>
      <w:r w:rsidRPr="00AF7C60">
        <w:rPr>
          <w:sz w:val="24"/>
          <w:szCs w:val="24"/>
        </w:rPr>
        <w:t>à đoạn thẳng, khi phương chiếu song song với mặt phẳng chứa hình vuông.</w:t>
      </w:r>
    </w:p>
    <w:p w:rsidR="002F1F28" w:rsidRPr="00AF7C60" w:rsidP="00323138">
      <w:pPr>
        <w:jc w:val="both"/>
        <w:rPr>
          <w:sz w:val="24"/>
        </w:rPr>
      </w:pPr>
      <w:r>
        <w:rPr>
          <w:noProof/>
        </w:rPr>
        <mc:AlternateContent>
          <mc:Choice Requires="wps">
            <w:drawing>
              <wp:anchor distT="0" distB="0" distL="114300" distR="114300" simplePos="0" relativeHeight="251664384" behindDoc="0" locked="0" layoutInCell="1" allowOverlap="1">
                <wp:simplePos x="0" y="0"/>
                <wp:positionH relativeFrom="column">
                  <wp:posOffset>4077970</wp:posOffset>
                </wp:positionH>
                <wp:positionV relativeFrom="paragraph">
                  <wp:posOffset>680720</wp:posOffset>
                </wp:positionV>
                <wp:extent cx="1798955" cy="1779905"/>
                <wp:effectExtent l="1270" t="4445" r="0" b="4445"/>
                <wp:wrapNone/>
                <wp:docPr id="92" name="Text Box 858"/>
                <wp:cNvGraphicFramePr/>
                <a:graphic xmlns:a="http://schemas.openxmlformats.org/drawingml/2006/main">
                  <a:graphicData uri="http://schemas.microsoft.com/office/word/2010/wordprocessingShape">
                    <wps:wsp>
                      <wps:cNvSpPr txBox="1">
                        <a:spLocks noChangeArrowheads="1"/>
                      </wps:cNvSpPr>
                      <wps:spPr bwMode="auto">
                        <a:xfrm>
                          <a:off x="0" y="0"/>
                          <a:ext cx="1798955" cy="177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F28" w:rsidP="00323138">
                            <w:r>
                              <w:rPr>
                                <w:noProof/>
                              </w:rPr>
                              <w:drawing>
                                <wp:inline distT="0" distB="0" distL="0" distR="0">
                                  <wp:extent cx="1609090" cy="1536065"/>
                                  <wp:effectExtent l="0" t="0" r="0" b="0"/>
                                  <wp:docPr id="681000896" name="Picture 7"/>
                                  <wp:cNvGraphicFramePr>
                                    <a:graphicFrameLocks noChangeAspect="1"/>
                                  </wp:cNvGraphicFramePr>
                                  <a:graphic>
                                    <a:graphicData uri="http://schemas.openxmlformats.org/drawingml/2006/picture">
                                      <pic:pic xmlns:pic="http://schemas.openxmlformats.org/drawingml/2006/picture">
                                        <pic:nvPicPr>
                                          <pic:cNvPr id="266865097" name="Picture 7"/>
                                          <pic:cNvPicPr>
                                            <a:picLocks noChangeAspect="1" noChangeArrowheads="1"/>
                                          </pic:cNvPicPr>
                                        </pic:nvPicPr>
                                        <pic:blipFill>
                                          <a:blip r:embed="rId2827">
                                            <a:extLst>
                                              <a:ext uri="{28A0092B-C50C-407E-A947-70E740481C1C}">
                                                <a14:useLocalDpi xmlns:a14="http://schemas.microsoft.com/office/drawing/2010/main" val="0"/>
                                              </a:ext>
                                            </a:extLst>
                                          </a:blip>
                                          <a:stretch>
                                            <a:fillRect/>
                                          </a:stretch>
                                        </pic:blipFill>
                                        <pic:spPr bwMode="auto">
                                          <a:xfrm>
                                            <a:off x="0" y="0"/>
                                            <a:ext cx="1609090" cy="1536065"/>
                                          </a:xfrm>
                                          <a:prstGeom prst="rect">
                                            <a:avLst/>
                                          </a:prstGeom>
                                          <a:noFill/>
                                          <a:ln>
                                            <a:noFill/>
                                          </a:ln>
                                        </pic:spPr>
                                      </pic:pic>
                                    </a:graphicData>
                                  </a:graphic>
                                </wp:inline>
                              </w:drawing>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8" o:spid="_x0000_s2880" type="#_x0000_t202" style="width:141.65pt;height:140.15pt;margin-top:53.6pt;margin-left:321.1pt;mso-height-percent:0;mso-height-relative:page;mso-width-percent:0;mso-width-relative:page;mso-wrap-distance-bottom:0;mso-wrap-distance-left:9pt;mso-wrap-distance-right:9pt;mso-wrap-distance-top:0;mso-wrap-style:square;position:absolute;visibility:visible;v-text-anchor:top;z-index:251665408" stroked="f">
                <v:textbox style="mso-fit-shape-to-text:t">
                  <w:txbxContent>
                    <w:p w:rsidR="002F1F28" w:rsidP="00323138">
                      <w:drawing>
                        <wp:inline distT="0" distB="0" distL="0" distR="0">
                          <wp:extent cx="1609090" cy="1536065"/>
                          <wp:effectExtent l="0" t="0" r="0" b="0"/>
                          <wp:docPr id="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50334" name="Picture 7"/>
                                  <pic:cNvPicPr>
                                    <a:picLocks noChangeAspect="1" noChangeArrowheads="1"/>
                                  </pic:cNvPicPr>
                                </pic:nvPicPr>
                                <pic:blipFill>
                                  <a:blip r:embed="rId2827">
                                    <a:extLst>
                                      <a:ext uri="{28A0092B-C50C-407E-A947-70E740481C1C}">
                                        <a14:useLocalDpi xmlns:a14="http://schemas.microsoft.com/office/drawing/2010/main" val="0"/>
                                      </a:ext>
                                    </a:extLst>
                                  </a:blip>
                                  <a:stretch>
                                    <a:fillRect/>
                                  </a:stretch>
                                </pic:blipFill>
                                <pic:spPr bwMode="auto">
                                  <a:xfrm>
                                    <a:off x="0" y="0"/>
                                    <a:ext cx="1609090" cy="1536065"/>
                                  </a:xfrm>
                                  <a:prstGeom prst="rect">
                                    <a:avLst/>
                                  </a:prstGeom>
                                  <a:noFill/>
                                  <a:ln>
                                    <a:noFill/>
                                  </a:ln>
                                </pic:spPr>
                              </pic:pic>
                            </a:graphicData>
                          </a:graphic>
                        </wp:inline>
                      </w:drawing>
                    </w:p>
                  </w:txbxContent>
                </v:textbox>
              </v:shape>
            </w:pict>
          </mc:Fallback>
        </mc:AlternateContent>
      </w:r>
      <w:r>
        <w:rPr>
          <w:b/>
          <w:sz w:val="24"/>
        </w:rPr>
        <w:t xml:space="preserve">Câu 14. </w:t>
      </w:r>
      <w:r w:rsidRPr="00323138">
        <w:rPr>
          <w:sz w:val="24"/>
        </w:rPr>
        <w:t>Chọn</w:t>
      </w:r>
      <w:r>
        <w:rPr>
          <w:b/>
          <w:sz w:val="24"/>
        </w:rPr>
        <w:t xml:space="preserve"> A.</w:t>
      </w:r>
    </w:p>
    <w:p w:rsidR="002F1F28" w:rsidRPr="00AF7C60" w:rsidP="00323138">
      <w:pPr>
        <w:jc w:val="both"/>
        <w:rPr>
          <w:sz w:val="24"/>
        </w:rPr>
      </w:pPr>
      <w:r w:rsidRPr="00AF7C60">
        <w:rPr>
          <w:sz w:val="24"/>
        </w:rPr>
        <w:t xml:space="preserve">Để </w:t>
      </w:r>
      <w:r>
        <w:rPr>
          <w:position w:val="-14"/>
          <w:sz w:val="24"/>
        </w:rPr>
        <w:object>
          <v:shape id="_x0000_i2881" type="#_x0000_t75" style="width:86.4pt;height:20.15pt" o:oleicon="f" o:ole="">
            <v:imagedata r:id="rId2828" o:title=""/>
          </v:shape>
          <o:OLEObject Type="Embed" ProgID="Equation.DSMT4" ShapeID="_x0000_i2881" DrawAspect="Content" ObjectID="_1642173986" r:id="rId2829"/>
        </w:object>
      </w:r>
      <w:r w:rsidRPr="00AF7C60">
        <w:rPr>
          <w:sz w:val="24"/>
        </w:rPr>
        <w:t xml:space="preserve"> thì </w:t>
      </w:r>
      <w:r>
        <w:rPr>
          <w:position w:val="-6"/>
          <w:sz w:val="24"/>
        </w:rPr>
        <w:object>
          <v:shape id="_x0000_i2882" type="#_x0000_t75" style="width:60.5pt;height:15pt" o:oleicon="f" o:ole="">
            <v:imagedata r:id="rId2830" o:title=""/>
          </v:shape>
          <o:OLEObject Type="Embed" ProgID="Equation.DSMT4" ShapeID="_x0000_i2882" DrawAspect="Content" ObjectID="_1642173987" r:id="rId2831"/>
        </w:object>
      </w:r>
      <w:r w:rsidRPr="00AF7C60">
        <w:rPr>
          <w:sz w:val="24"/>
        </w:rPr>
        <w:t xml:space="preserve">. </w:t>
      </w:r>
    </w:p>
    <w:p w:rsidR="002F1F28" w:rsidP="00323138">
      <w:pPr>
        <w:jc w:val="both"/>
        <w:rPr>
          <w:b/>
          <w:sz w:val="24"/>
          <w:lang w:val="pt-BR"/>
        </w:rPr>
      </w:pPr>
      <w:r w:rsidRPr="00AF7C60">
        <w:rPr>
          <w:sz w:val="24"/>
          <w:lang w:val="pt-BR"/>
        </w:rPr>
        <w:t xml:space="preserve">Do đó, trong tam giác BCI ta có </w:t>
      </w:r>
      <w:r>
        <w:rPr>
          <w:position w:val="-22"/>
          <w:sz w:val="24"/>
        </w:rPr>
        <w:object>
          <v:shape id="_x0000_i2883" type="#_x0000_t75" style="width:77.2pt;height:29.95pt" o:oleicon="f" o:ole="">
            <v:imagedata r:id="rId2832" o:title=""/>
          </v:shape>
          <o:OLEObject Type="Embed" ProgID="Equation.DSMT4" ShapeID="_x0000_i2883" DrawAspect="Content" ObjectID="_1642173988" r:id="rId2833"/>
        </w:object>
      </w:r>
      <w:r w:rsidRPr="00AF7C60">
        <w:rPr>
          <w:sz w:val="24"/>
          <w:lang w:val="pt-BR"/>
        </w:rPr>
        <w:t xml:space="preserve">. </w:t>
      </w:r>
    </w:p>
    <w:p w:rsidR="002F1F28" w:rsidRPr="00AF7C60" w:rsidP="00323138">
      <w:pPr>
        <w:jc w:val="both"/>
        <w:rPr>
          <w:sz w:val="24"/>
          <w:lang w:val="pt-BR"/>
        </w:rPr>
      </w:pPr>
      <w:r>
        <w:rPr>
          <w:sz w:val="24"/>
          <w:szCs w:val="24"/>
        </w:rPr>
        <w:t xml:space="preserve">Đáp án </w:t>
      </w:r>
      <w:r>
        <w:rPr>
          <w:b/>
          <w:sz w:val="24"/>
          <w:szCs w:val="24"/>
        </w:rPr>
        <w:t>B</w:t>
      </w:r>
      <w:r>
        <w:rPr>
          <w:sz w:val="24"/>
          <w:szCs w:val="24"/>
        </w:rPr>
        <w:t xml:space="preserve"> sai vì</w:t>
      </w:r>
      <w:r w:rsidRPr="00AF7C60">
        <w:rPr>
          <w:sz w:val="24"/>
          <w:szCs w:val="24"/>
        </w:rPr>
        <w:t xml:space="preserve"> </w:t>
      </w:r>
      <w:r w:rsidRPr="00AF7C60">
        <w:rPr>
          <w:sz w:val="24"/>
          <w:lang w:val="pt-BR"/>
        </w:rPr>
        <w:t xml:space="preserve"> </w:t>
      </w:r>
      <w:r w:rsidRPr="003E7395">
        <w:rPr>
          <w:sz w:val="24"/>
          <w:lang w:val="pt-BR"/>
        </w:rPr>
        <w:t>Học sinh nhầm</w:t>
      </w:r>
      <w:r>
        <w:rPr>
          <w:position w:val="-22"/>
          <w:sz w:val="24"/>
        </w:rPr>
        <w:object>
          <v:shape id="_x0000_i2884" type="#_x0000_t75" style="width:80.7pt;height:29.95pt" o:oleicon="f" o:ole="">
            <v:imagedata r:id="rId2834" o:title=""/>
          </v:shape>
          <o:OLEObject Type="Embed" ProgID="Equation.DSMT4" ShapeID="_x0000_i2884" DrawAspect="Content" ObjectID="_1642173989" r:id="rId2835"/>
        </w:object>
      </w:r>
    </w:p>
    <w:p w:rsidR="002F1F28" w:rsidP="00323138">
      <w:pPr>
        <w:jc w:val="both"/>
        <w:rPr>
          <w:sz w:val="24"/>
          <w:lang w:val="pt-BR"/>
        </w:rPr>
      </w:pPr>
    </w:p>
    <w:p w:rsidR="002F1F28" w:rsidP="00323138">
      <w:pPr>
        <w:jc w:val="both"/>
        <w:rPr>
          <w:sz w:val="24"/>
          <w:szCs w:val="24"/>
        </w:rPr>
      </w:pPr>
    </w:p>
    <w:p w:rsidR="002F1F28" w:rsidRPr="00AF7C60" w:rsidP="00323138">
      <w:pPr>
        <w:jc w:val="both"/>
        <w:rPr>
          <w:sz w:val="24"/>
          <w:lang w:val="pt-BR"/>
        </w:rPr>
      </w:pPr>
      <w:r>
        <w:rPr>
          <w:sz w:val="24"/>
          <w:szCs w:val="24"/>
        </w:rPr>
        <w:t xml:space="preserve">Đáp án </w:t>
      </w:r>
      <w:r w:rsidRPr="00323138">
        <w:rPr>
          <w:b/>
          <w:sz w:val="24"/>
          <w:szCs w:val="24"/>
        </w:rPr>
        <w:t>C</w:t>
      </w:r>
      <w:r>
        <w:rPr>
          <w:sz w:val="24"/>
          <w:szCs w:val="24"/>
        </w:rPr>
        <w:t xml:space="preserve"> sai vì</w:t>
      </w:r>
      <w:r w:rsidRPr="00AF7C60">
        <w:rPr>
          <w:sz w:val="24"/>
          <w:szCs w:val="24"/>
        </w:rPr>
        <w:t xml:space="preserve"> </w:t>
      </w:r>
      <w:r w:rsidRPr="00AF7C60">
        <w:rPr>
          <w:sz w:val="24"/>
          <w:lang w:val="pt-BR"/>
        </w:rPr>
        <w:t xml:space="preserve">Học sinh chỉ nhớ tính chất trọng tâm cách đỉnh bằng </w:t>
      </w:r>
      <w:r>
        <w:rPr>
          <w:position w:val="-22"/>
          <w:sz w:val="24"/>
        </w:rPr>
        <w:object>
          <v:shape id="_x0000_i2885" type="#_x0000_t75" style="width:12.65pt;height:29.95pt" o:oleicon="f" o:ole="">
            <v:imagedata r:id="rId2836" o:title=""/>
          </v:shape>
          <o:OLEObject Type="Embed" ProgID="Equation.DSMT4" ShapeID="_x0000_i2885" DrawAspect="Content" ObjectID="_1642173990" r:id="rId2837"/>
        </w:object>
      </w:r>
      <w:r w:rsidRPr="00AF7C60">
        <w:rPr>
          <w:sz w:val="24"/>
          <w:lang w:val="pt-BR"/>
        </w:rPr>
        <w:t xml:space="preserve"> độ dài đường trung tuyến qua đỉnh đó.</w:t>
      </w:r>
    </w:p>
    <w:p w:rsidR="002F1F28" w:rsidRPr="00AF7C60" w:rsidP="00323138">
      <w:pPr>
        <w:jc w:val="both"/>
        <w:rPr>
          <w:position w:val="-22"/>
          <w:sz w:val="24"/>
          <w:lang w:val="pt-BR"/>
        </w:rPr>
      </w:pPr>
      <w:r>
        <w:rPr>
          <w:sz w:val="24"/>
          <w:szCs w:val="24"/>
        </w:rPr>
        <w:t xml:space="preserve">Đáp án </w:t>
      </w:r>
      <w:r>
        <w:rPr>
          <w:b/>
          <w:sz w:val="24"/>
          <w:szCs w:val="24"/>
        </w:rPr>
        <w:t>D</w:t>
      </w:r>
      <w:r>
        <w:rPr>
          <w:sz w:val="24"/>
          <w:szCs w:val="24"/>
        </w:rPr>
        <w:t xml:space="preserve"> sai vì</w:t>
      </w:r>
      <w:r w:rsidRPr="00AF7C60">
        <w:rPr>
          <w:sz w:val="24"/>
          <w:lang w:val="pt-BR"/>
        </w:rPr>
        <w:t xml:space="preserve"> </w:t>
      </w:r>
      <w:r w:rsidRPr="003E7395">
        <w:rPr>
          <w:sz w:val="24"/>
          <w:lang w:val="pt-BR"/>
        </w:rPr>
        <w:t>Học sinh nhầm</w:t>
      </w:r>
      <w:r w:rsidRPr="00AF7C60">
        <w:rPr>
          <w:sz w:val="24"/>
          <w:lang w:val="pt-BR"/>
        </w:rPr>
        <w:t xml:space="preserve"> </w:t>
      </w:r>
      <w:r>
        <w:rPr>
          <w:position w:val="-22"/>
          <w:sz w:val="24"/>
        </w:rPr>
        <w:object>
          <v:shape id="_x0000_i2886" type="#_x0000_t75" style="width:74.95pt;height:29.95pt" o:oleicon="f" o:ole="">
            <v:imagedata r:id="rId2838" o:title=""/>
          </v:shape>
          <o:OLEObject Type="Embed" ProgID="Equation.DSMT4" ShapeID="_x0000_i2886" DrawAspect="Content" ObjectID="_1642173991" r:id="rId2839"/>
        </w:object>
      </w:r>
    </w:p>
    <w:p w:rsidR="002F1F28" w:rsidRPr="00AF7C60" w:rsidP="00D52A6B">
      <w:pPr>
        <w:jc w:val="both"/>
        <w:rPr>
          <w:b/>
          <w:i/>
          <w:sz w:val="24"/>
        </w:rPr>
      </w:pPr>
      <w:r>
        <w:rPr>
          <w:b/>
          <w:sz w:val="24"/>
          <w:szCs w:val="24"/>
          <w:lang w:val="pt-BR"/>
        </w:rPr>
        <w:t xml:space="preserve">Câu 15. </w:t>
      </w:r>
      <w:r w:rsidRPr="00D52A6B">
        <w:rPr>
          <w:sz w:val="24"/>
          <w:szCs w:val="24"/>
          <w:lang w:val="pt-BR"/>
        </w:rPr>
        <w:t xml:space="preserve">Chọn </w:t>
      </w:r>
      <w:r>
        <w:rPr>
          <w:b/>
          <w:sz w:val="24"/>
          <w:szCs w:val="24"/>
          <w:lang w:val="pt-BR"/>
        </w:rPr>
        <w:t>A.</w:t>
      </w:r>
    </w:p>
    <w:p w:rsidR="002F1F28" w:rsidRPr="00AF7C60" w:rsidP="00D52A6B">
      <w:pPr>
        <w:rPr>
          <w:position w:val="-6"/>
          <w:sz w:val="24"/>
        </w:rPr>
      </w:pPr>
      <w:r w:rsidRPr="00AF7C60">
        <w:rPr>
          <w:position w:val="-6"/>
          <w:sz w:val="24"/>
        </w:rPr>
        <w:t xml:space="preserve"> (Học sinh thuộc tính chất 1).</w:t>
      </w:r>
    </w:p>
    <w:p w:rsidR="002F1F28" w:rsidRPr="00AF7C60" w:rsidP="00D52A6B">
      <w:pPr>
        <w:rPr>
          <w:position w:val="-6"/>
          <w:sz w:val="24"/>
        </w:rPr>
      </w:pPr>
      <w:r>
        <w:rPr>
          <w:sz w:val="24"/>
          <w:szCs w:val="24"/>
        </w:rPr>
        <w:t xml:space="preserve">Đáp án </w:t>
      </w:r>
      <w:r>
        <w:rPr>
          <w:b/>
          <w:sz w:val="24"/>
          <w:szCs w:val="24"/>
        </w:rPr>
        <w:t>B</w:t>
      </w:r>
      <w:r>
        <w:rPr>
          <w:sz w:val="24"/>
          <w:szCs w:val="24"/>
        </w:rPr>
        <w:t xml:space="preserve"> sai vì </w:t>
      </w:r>
      <w:r w:rsidRPr="00F4711E">
        <w:rPr>
          <w:sz w:val="24"/>
          <w:szCs w:val="24"/>
        </w:rPr>
        <w:t>Học sinh nhầm</w:t>
      </w:r>
      <w:r>
        <w:rPr>
          <w:sz w:val="24"/>
          <w:szCs w:val="24"/>
        </w:rPr>
        <w:t xml:space="preserve"> cùng vuông góc thành cùng song song. </w:t>
      </w:r>
    </w:p>
    <w:p w:rsidR="002F1F28" w:rsidRPr="00AF7C60" w:rsidP="00D52A6B">
      <w:pPr>
        <w:rPr>
          <w:position w:val="-6"/>
          <w:sz w:val="24"/>
        </w:rPr>
      </w:pPr>
      <w:r>
        <w:rPr>
          <w:sz w:val="24"/>
          <w:szCs w:val="24"/>
        </w:rPr>
        <w:t xml:space="preserve">Đáp án </w:t>
      </w:r>
      <w:r>
        <w:rPr>
          <w:b/>
          <w:sz w:val="24"/>
          <w:szCs w:val="24"/>
        </w:rPr>
        <w:t>C</w:t>
      </w:r>
      <w:r>
        <w:rPr>
          <w:sz w:val="24"/>
          <w:szCs w:val="24"/>
        </w:rPr>
        <w:t xml:space="preserve"> sai vì Học sinh có vẽ hình minh họa nhưng thiếu trường hợp vuông góc với nhau. </w:t>
      </w:r>
    </w:p>
    <w:p w:rsidR="002F1F28" w:rsidP="00D52A6B">
      <w:pPr>
        <w:rPr>
          <w:position w:val="-6"/>
          <w:sz w:val="24"/>
        </w:rPr>
      </w:pPr>
      <w:r>
        <w:rPr>
          <w:sz w:val="24"/>
          <w:szCs w:val="24"/>
        </w:rPr>
        <w:t xml:space="preserve">Đáp án </w:t>
      </w:r>
      <w:r>
        <w:rPr>
          <w:b/>
          <w:sz w:val="24"/>
          <w:szCs w:val="24"/>
        </w:rPr>
        <w:t>D</w:t>
      </w:r>
      <w:r>
        <w:rPr>
          <w:sz w:val="24"/>
          <w:szCs w:val="24"/>
        </w:rPr>
        <w:t xml:space="preserve"> sai vì Học sinh có vẽ hình minh họa nhưng thiếu trường hợp song song với nhau.  </w:t>
      </w:r>
    </w:p>
    <w:p w:rsidR="002F1F28" w:rsidRPr="00AB37D7" w:rsidP="00AB37D7">
      <w:pPr>
        <w:jc w:val="both"/>
        <w:rPr>
          <w:b/>
          <w:i/>
          <w:sz w:val="24"/>
        </w:rPr>
      </w:pPr>
      <w:r>
        <w:rPr>
          <w:b/>
          <w:sz w:val="24"/>
          <w:szCs w:val="24"/>
          <w:lang w:val="pt-BR"/>
        </w:rPr>
        <w:t xml:space="preserve">Câu 16. </w:t>
      </w:r>
      <w:r w:rsidRPr="00D52A6B">
        <w:rPr>
          <w:sz w:val="24"/>
          <w:szCs w:val="24"/>
          <w:lang w:val="pt-BR"/>
        </w:rPr>
        <w:t xml:space="preserve">Chọn </w:t>
      </w:r>
      <w:r>
        <w:rPr>
          <w:b/>
          <w:sz w:val="24"/>
          <w:szCs w:val="24"/>
          <w:lang w:val="pt-BR"/>
        </w:rPr>
        <w:t>D.</w:t>
      </w:r>
    </w:p>
    <w:p w:rsidR="002F1F28" w:rsidP="00AB37D7">
      <w:pPr>
        <w:rPr>
          <w:sz w:val="24"/>
          <w:szCs w:val="24"/>
        </w:rPr>
      </w:pPr>
      <w:r>
        <w:rPr>
          <w:rFonts w:ascii="Chu Văn An (Uni)" w:eastAsia="Times New Roman" w:hAnsi="Chu Văn An (Uni)" w:cs="Chu Văn An (Uni)"/>
          <w:bCs/>
          <w:position w:val="-32"/>
          <w:sz w:val="24"/>
          <w:szCs w:val="24"/>
        </w:rPr>
        <w:object>
          <v:shape id="_x0000_i2887" type="#_x0000_t75" style="width:255.75pt;height:38pt" o:oleicon="f" o:ole="">
            <v:imagedata r:id="rId2840" o:title=""/>
          </v:shape>
          <o:OLEObject Type="Embed" ProgID="Equation.DSMT4" ShapeID="_x0000_i2887" DrawAspect="Content" ObjectID="_1642173992" r:id="rId2841"/>
        </w:object>
      </w:r>
    </w:p>
    <w:p w:rsidR="002F1F28" w:rsidRPr="00AB37D7" w:rsidP="00AB37D7">
      <w:pPr>
        <w:jc w:val="both"/>
        <w:rPr>
          <w:b/>
          <w:i/>
          <w:sz w:val="24"/>
        </w:rPr>
      </w:pPr>
      <w:r>
        <w:rPr>
          <w:b/>
          <w:sz w:val="24"/>
          <w:szCs w:val="24"/>
          <w:lang w:val="pt-BR"/>
        </w:rPr>
        <w:t xml:space="preserve">Câu 17. </w:t>
      </w:r>
      <w:r w:rsidRPr="00D52A6B">
        <w:rPr>
          <w:sz w:val="24"/>
          <w:szCs w:val="24"/>
          <w:lang w:val="pt-BR"/>
        </w:rPr>
        <w:t xml:space="preserve">Chọn </w:t>
      </w:r>
      <w:r>
        <w:rPr>
          <w:b/>
          <w:sz w:val="24"/>
          <w:szCs w:val="24"/>
          <w:lang w:val="pt-BR"/>
        </w:rPr>
        <w:t>C.</w:t>
      </w:r>
    </w:p>
    <w:p w:rsidR="002F1F28" w:rsidRPr="00AB37D7" w:rsidP="00AB37D7">
      <w:pPr>
        <w:tabs>
          <w:tab w:val="left" w:pos="5529"/>
        </w:tabs>
        <w:rPr>
          <w:sz w:val="24"/>
          <w:szCs w:val="24"/>
        </w:rPr>
      </w:pPr>
      <w:r>
        <w:rPr>
          <w:rFonts w:eastAsia="Times New Roman"/>
          <w:position w:val="-30"/>
          <w:sz w:val="24"/>
          <w:szCs w:val="24"/>
        </w:rPr>
        <w:object>
          <v:shape id="_x0000_i2888" type="#_x0000_t75" style="width:129pt;height:36.3pt" o:oleicon="f" o:ole="">
            <v:imagedata r:id="rId584" o:title=""/>
          </v:shape>
          <o:OLEObject Type="Embed" ProgID="Equation.DSMT4" ShapeID="_x0000_i2888" DrawAspect="Content" ObjectID="_1642173993" r:id="rId2842"/>
        </w:object>
      </w:r>
      <w:r w:rsidRPr="00AB37D7">
        <w:rPr>
          <w:sz w:val="24"/>
          <w:szCs w:val="24"/>
        </w:rPr>
        <w:t xml:space="preserve"> </w:t>
      </w:r>
    </w:p>
    <w:p w:rsidR="002F1F28" w:rsidRPr="00AB37D7" w:rsidP="00AB37D7">
      <w:pPr>
        <w:tabs>
          <w:tab w:val="left" w:pos="5529"/>
        </w:tabs>
        <w:rPr>
          <w:sz w:val="24"/>
          <w:szCs w:val="24"/>
        </w:rPr>
      </w:pPr>
      <w:r>
        <w:rPr>
          <w:rFonts w:eastAsia="Times New Roman"/>
          <w:position w:val="-10"/>
          <w:sz w:val="24"/>
          <w:szCs w:val="24"/>
        </w:rPr>
        <w:object>
          <v:shape id="_x0000_i2889" type="#_x0000_t75" style="width:96.2pt;height:15.55pt" o:oleicon="f" o:ole="">
            <v:imagedata r:id="rId585" o:title=""/>
          </v:shape>
          <o:OLEObject Type="Embed" ProgID="Equation.DSMT4" ShapeID="_x0000_i2889" DrawAspect="Content" ObjectID="_1642173994" r:id="rId2843"/>
        </w:object>
      </w:r>
      <w:r w:rsidRPr="00AB37D7">
        <w:rPr>
          <w:sz w:val="24"/>
          <w:szCs w:val="24"/>
        </w:rPr>
        <w:t xml:space="preserve"> </w:t>
      </w:r>
      <w:r>
        <w:rPr>
          <w:rFonts w:eastAsia="Times New Roman"/>
          <w:position w:val="-6"/>
          <w:sz w:val="24"/>
          <w:szCs w:val="24"/>
        </w:rPr>
        <w:object>
          <v:shape id="_x0000_i2890" type="#_x0000_t75" style="width:15pt;height:12.1pt" o:oleicon="f" o:ole="">
            <v:imagedata r:id="rId586" o:title=""/>
          </v:shape>
          <o:OLEObject Type="Embed" ProgID="Equation.DSMT4" ShapeID="_x0000_i2890" DrawAspect="Content" ObjectID="_1642173995" r:id="rId2844"/>
        </w:object>
      </w:r>
      <w:r w:rsidRPr="00AB37D7">
        <w:rPr>
          <w:sz w:val="24"/>
          <w:szCs w:val="24"/>
        </w:rPr>
        <w:t xml:space="preserve"> Phương trình </w:t>
      </w:r>
      <w:r>
        <w:rPr>
          <w:rFonts w:eastAsia="Times New Roman"/>
          <w:position w:val="-10"/>
          <w:sz w:val="24"/>
          <w:szCs w:val="24"/>
        </w:rPr>
        <w:object>
          <v:shape id="_x0000_i2891" type="#_x0000_t75" style="width:78.9pt;height:15.55pt" o:oleicon="f" o:ole="">
            <v:imagedata r:id="rId587" o:title=""/>
          </v:shape>
          <o:OLEObject Type="Embed" ProgID="Equation.DSMT4" ShapeID="_x0000_i2891" DrawAspect="Content" ObjectID="_1642173996" r:id="rId2845"/>
        </w:object>
      </w:r>
      <w:r w:rsidRPr="00AB37D7">
        <w:rPr>
          <w:sz w:val="24"/>
          <w:szCs w:val="24"/>
        </w:rPr>
        <w:t xml:space="preserve"> </w:t>
      </w:r>
    </w:p>
    <w:p w:rsidR="002F1F28" w:rsidRPr="00AB37D7" w:rsidP="00AB37D7">
      <w:pPr>
        <w:tabs>
          <w:tab w:val="left" w:pos="5529"/>
        </w:tabs>
        <w:rPr>
          <w:b/>
          <w:sz w:val="24"/>
          <w:szCs w:val="24"/>
        </w:rPr>
      </w:pPr>
      <w:r w:rsidRPr="00AB37D7">
        <w:rPr>
          <w:b/>
          <w:sz w:val="24"/>
          <w:szCs w:val="24"/>
        </w:rPr>
        <w:t>Phương pháp trắc nghiệm:</w:t>
      </w:r>
    </w:p>
    <w:p w:rsidR="002F1F28" w:rsidRPr="00AB37D7" w:rsidP="00AB37D7">
      <w:pPr>
        <w:tabs>
          <w:tab w:val="left" w:pos="5529"/>
        </w:tabs>
        <w:rPr>
          <w:sz w:val="24"/>
          <w:szCs w:val="24"/>
        </w:rPr>
      </w:pPr>
      <w:r w:rsidRPr="00AB37D7">
        <w:rPr>
          <w:sz w:val="24"/>
          <w:szCs w:val="24"/>
        </w:rPr>
        <w:t>Bấm máy tính:</w:t>
      </w:r>
    </w:p>
    <w:p w:rsidR="002F1F28" w:rsidRPr="00AB37D7" w:rsidP="00AB37D7">
      <w:pPr>
        <w:tabs>
          <w:tab w:val="left" w:pos="1276"/>
        </w:tabs>
        <w:rPr>
          <w:bCs/>
          <w:sz w:val="24"/>
          <w:szCs w:val="24"/>
        </w:rPr>
      </w:pPr>
      <w:r w:rsidRPr="00AB37D7">
        <w:rPr>
          <w:b/>
          <w:bCs/>
          <w:sz w:val="24"/>
          <w:szCs w:val="24"/>
        </w:rPr>
        <w:t>Bước 1</w:t>
      </w:r>
      <w:r w:rsidRPr="00AB37D7">
        <w:rPr>
          <w:bCs/>
          <w:sz w:val="24"/>
          <w:szCs w:val="24"/>
        </w:rPr>
        <w:t xml:space="preserve"> : Bấm Mode 2 (CMPLX)</w:t>
      </w:r>
    </w:p>
    <w:p w:rsidR="002F1F28" w:rsidRPr="00AB37D7" w:rsidP="00AB37D7">
      <w:pPr>
        <w:tabs>
          <w:tab w:val="left" w:pos="1276"/>
        </w:tabs>
        <w:rPr>
          <w:bCs/>
          <w:sz w:val="24"/>
          <w:szCs w:val="24"/>
        </w:rPr>
      </w:pPr>
      <w:r w:rsidRPr="00AB37D7">
        <w:rPr>
          <w:b/>
          <w:bCs/>
          <w:sz w:val="24"/>
          <w:szCs w:val="24"/>
        </w:rPr>
        <w:t>Bước 2</w:t>
      </w:r>
      <w:r w:rsidRPr="00AB37D7">
        <w:rPr>
          <w:bCs/>
          <w:sz w:val="24"/>
          <w:szCs w:val="24"/>
        </w:rPr>
        <w:t xml:space="preserve"> : </w:t>
      </w:r>
      <w:r>
        <w:rPr>
          <w:rFonts w:eastAsia="Times New Roman"/>
          <w:bCs/>
          <w:position w:val="-28"/>
          <w:sz w:val="24"/>
          <w:szCs w:val="24"/>
        </w:rPr>
        <w:object>
          <v:shape id="_x0000_i2892" type="#_x0000_t75" style="width:125pt;height:34pt" o:oleicon="f" o:ole="">
            <v:imagedata r:id="rId588" o:title=""/>
          </v:shape>
          <o:OLEObject Type="Embed" ProgID="Equation.DSMT4" ShapeID="_x0000_i2892" DrawAspect="Content" ObjectID="_1642173997" r:id="rId2846"/>
        </w:object>
      </w:r>
      <w:r w:rsidRPr="00AB37D7">
        <w:rPr>
          <w:bCs/>
          <w:sz w:val="24"/>
          <w:szCs w:val="24"/>
        </w:rPr>
        <w:t xml:space="preserve"> </w:t>
      </w:r>
    </w:p>
    <w:p w:rsidR="002F1F28" w:rsidRPr="00AB37D7" w:rsidP="00AB37D7">
      <w:pPr>
        <w:tabs>
          <w:tab w:val="left" w:pos="1276"/>
        </w:tabs>
        <w:rPr>
          <w:bCs/>
          <w:sz w:val="24"/>
          <w:szCs w:val="24"/>
        </w:rPr>
      </w:pPr>
      <w:r w:rsidRPr="00AB37D7">
        <w:rPr>
          <w:b/>
          <w:bCs/>
          <w:sz w:val="24"/>
          <w:szCs w:val="24"/>
        </w:rPr>
        <w:t>Bước 3</w:t>
      </w:r>
      <w:r w:rsidRPr="00AB37D7">
        <w:rPr>
          <w:bCs/>
          <w:sz w:val="24"/>
          <w:szCs w:val="24"/>
        </w:rPr>
        <w:t xml:space="preserve"> : CALC </w:t>
      </w:r>
      <w:r>
        <w:rPr>
          <w:rFonts w:eastAsia="Times New Roman"/>
          <w:bCs/>
          <w:position w:val="-6"/>
          <w:sz w:val="24"/>
          <w:szCs w:val="24"/>
        </w:rPr>
        <w:object>
          <v:shape id="_x0000_i2893" type="#_x0000_t75" style="width:24.75pt;height:12.65pt" o:oleicon="f" o:ole="">
            <v:imagedata r:id="rId589" o:title=""/>
          </v:shape>
          <o:OLEObject Type="Embed" ProgID="Equation.DSMT4" ShapeID="_x0000_i2893" DrawAspect="Content" ObjectID="_1642173998" r:id="rId2847"/>
        </w:object>
      </w:r>
      <w:r w:rsidRPr="00AB37D7">
        <w:rPr>
          <w:bCs/>
          <w:sz w:val="24"/>
          <w:szCs w:val="24"/>
        </w:rPr>
        <w:t xml:space="preserve"> </w:t>
      </w:r>
    </w:p>
    <w:p w:rsidR="002F1F28" w:rsidRPr="00AB37D7" w:rsidP="00AB37D7">
      <w:pPr>
        <w:tabs>
          <w:tab w:val="left" w:pos="1276"/>
        </w:tabs>
        <w:rPr>
          <w:bCs/>
          <w:sz w:val="24"/>
          <w:szCs w:val="24"/>
        </w:rPr>
      </w:pPr>
      <w:r w:rsidRPr="00AB37D7">
        <w:rPr>
          <w:bCs/>
          <w:sz w:val="24"/>
          <w:szCs w:val="24"/>
        </w:rPr>
        <w:t xml:space="preserve">Kết quả : </w:t>
      </w:r>
      <w:r>
        <w:rPr>
          <w:rFonts w:eastAsia="Times New Roman"/>
          <w:bCs/>
          <w:position w:val="-6"/>
          <w:sz w:val="24"/>
          <w:szCs w:val="24"/>
        </w:rPr>
        <w:object>
          <v:shape id="_x0000_i2894" type="#_x0000_t75" style="width:42.05pt;height:14.4pt" o:oleicon="f" o:ole="">
            <v:imagedata r:id="rId590" o:title=""/>
          </v:shape>
          <o:OLEObject Type="Embed" ProgID="Equation.DSMT4" ShapeID="_x0000_i2894" DrawAspect="Content" ObjectID="_1642173999" r:id="rId2848"/>
        </w:object>
      </w:r>
      <w:r w:rsidRPr="00AB37D7">
        <w:rPr>
          <w:bCs/>
          <w:sz w:val="24"/>
          <w:szCs w:val="24"/>
        </w:rPr>
        <w:t xml:space="preserve"> phương trình AB: </w:t>
      </w:r>
      <w:r>
        <w:rPr>
          <w:rFonts w:eastAsia="Times New Roman"/>
          <w:bCs/>
          <w:position w:val="-10"/>
          <w:sz w:val="24"/>
          <w:szCs w:val="24"/>
        </w:rPr>
        <w:object>
          <v:shape id="_x0000_i2895" type="#_x0000_t75" style="width:48.95pt;height:15.55pt" o:oleicon="f" o:ole="">
            <v:imagedata r:id="rId591" o:title=""/>
          </v:shape>
          <o:OLEObject Type="Embed" ProgID="Equation.DSMT4" ShapeID="_x0000_i2895" DrawAspect="Content" ObjectID="_1642174000" r:id="rId2849"/>
        </w:object>
      </w:r>
    </w:p>
    <w:p w:rsidR="002F1F28" w:rsidRPr="00AB37D7" w:rsidP="00AB37D7">
      <w:pPr>
        <w:jc w:val="both"/>
        <w:rPr>
          <w:b/>
          <w:i/>
          <w:sz w:val="24"/>
        </w:rPr>
      </w:pPr>
      <w:r>
        <w:rPr>
          <w:b/>
          <w:sz w:val="24"/>
          <w:szCs w:val="24"/>
          <w:lang w:val="pt-BR"/>
        </w:rPr>
        <w:t xml:space="preserve">Câu 18. </w:t>
      </w:r>
      <w:r w:rsidRPr="00D52A6B">
        <w:rPr>
          <w:sz w:val="24"/>
          <w:szCs w:val="24"/>
          <w:lang w:val="pt-BR"/>
        </w:rPr>
        <w:t xml:space="preserve">Chọn </w:t>
      </w:r>
      <w:r>
        <w:rPr>
          <w:b/>
          <w:sz w:val="24"/>
          <w:szCs w:val="24"/>
          <w:lang w:val="pt-BR"/>
        </w:rPr>
        <w:t>A.</w:t>
      </w:r>
    </w:p>
    <w:p w:rsidR="002F1F28" w:rsidRPr="00AB37D7" w:rsidP="00AB37D7">
      <w:pPr>
        <w:rPr>
          <w:bCs/>
          <w:sz w:val="24"/>
          <w:szCs w:val="24"/>
        </w:rPr>
      </w:pPr>
      <w:r w:rsidRPr="00AB37D7">
        <w:rPr>
          <w:bCs/>
          <w:sz w:val="24"/>
          <w:szCs w:val="24"/>
        </w:rPr>
        <w:t>Nhận xét: Hàm số đã cho liên tục trên [2;4]</w:t>
      </w:r>
    </w:p>
    <w:p w:rsidR="002F1F28" w:rsidRPr="00AB37D7" w:rsidP="00AB37D7">
      <w:pPr>
        <w:rPr>
          <w:bCs/>
          <w:sz w:val="24"/>
          <w:szCs w:val="24"/>
        </w:rPr>
      </w:pPr>
      <w:r w:rsidRPr="00AB37D7">
        <w:rPr>
          <w:bCs/>
          <w:sz w:val="24"/>
          <w:szCs w:val="24"/>
        </w:rPr>
        <w:t xml:space="preserve">Ta có </w:t>
      </w:r>
      <w:r>
        <w:rPr>
          <w:rFonts w:eastAsia="Times New Roman"/>
          <w:position w:val="-24"/>
          <w:sz w:val="24"/>
          <w:szCs w:val="24"/>
        </w:rPr>
        <w:object>
          <v:shape id="_x0000_i2896" type="#_x0000_t75" style="width:93.95pt;height:32.85pt" o:oleicon="f" o:ole="">
            <v:imagedata r:id="rId2850" o:title=""/>
          </v:shape>
          <o:OLEObject Type="Embed" ProgID="Equation.DSMT4" ShapeID="_x0000_i2896" DrawAspect="Content" ObjectID="_1642174001" r:id="rId2851"/>
        </w:object>
      </w:r>
      <w:r w:rsidRPr="00AB37D7">
        <w:rPr>
          <w:sz w:val="24"/>
          <w:szCs w:val="24"/>
          <w:lang w:val="fr-FR"/>
        </w:rPr>
        <w:t xml:space="preserve">; </w:t>
      </w:r>
      <w:r>
        <w:rPr>
          <w:rFonts w:eastAsia="Times New Roman"/>
          <w:position w:val="-36"/>
          <w:sz w:val="24"/>
          <w:szCs w:val="24"/>
        </w:rPr>
        <w:object>
          <v:shape id="_x0000_i2897" type="#_x0000_t75" style="width:131.4pt;height:42.05pt" o:oleicon="f" o:ole="">
            <v:imagedata r:id="rId2852" o:title=""/>
          </v:shape>
          <o:OLEObject Type="Embed" ProgID="Equation.DSMT4" ShapeID="_x0000_i2897" DrawAspect="Content" ObjectID="_1642174002" r:id="rId2853"/>
        </w:object>
      </w:r>
    </w:p>
    <w:p w:rsidR="002F1F28" w:rsidRPr="00AB37D7" w:rsidP="00AB37D7">
      <w:pPr>
        <w:rPr>
          <w:rFonts w:eastAsia="Times New Roman"/>
          <w:sz w:val="24"/>
          <w:szCs w:val="24"/>
        </w:rPr>
      </w:pPr>
      <w:r w:rsidRPr="00AB37D7">
        <w:rPr>
          <w:sz w:val="24"/>
          <w:szCs w:val="24"/>
          <w:lang w:val="fr-FR"/>
        </w:rPr>
        <w:t xml:space="preserve">Ta có </w:t>
      </w:r>
      <w:r>
        <w:rPr>
          <w:rFonts w:eastAsia="Times New Roman"/>
          <w:position w:val="-24"/>
          <w:sz w:val="24"/>
          <w:szCs w:val="24"/>
        </w:rPr>
        <w:object>
          <v:shape id="_x0000_i2898" type="#_x0000_t75" style="width:144.6pt;height:30.55pt" o:oleicon="f" o:ole="">
            <v:imagedata r:id="rId2854" o:title=""/>
          </v:shape>
          <o:OLEObject Type="Embed" ProgID="Equation.DSMT4" ShapeID="_x0000_i2898" DrawAspect="Content" ObjectID="_1642174003" r:id="rId2855"/>
        </w:object>
      </w:r>
      <w:r w:rsidRPr="00AB37D7">
        <w:rPr>
          <w:sz w:val="24"/>
          <w:szCs w:val="24"/>
        </w:rPr>
        <w:t xml:space="preserve">. </w:t>
      </w:r>
      <w:r w:rsidRPr="00AB37D7">
        <w:rPr>
          <w:bCs/>
          <w:sz w:val="24"/>
          <w:szCs w:val="24"/>
        </w:rPr>
        <w:t xml:space="preserve">Do đó </w:t>
      </w:r>
      <w:r>
        <w:rPr>
          <w:rFonts w:eastAsia="Times New Roman"/>
          <w:position w:val="-24"/>
          <w:sz w:val="24"/>
          <w:szCs w:val="24"/>
        </w:rPr>
        <w:object>
          <v:shape id="_x0000_i2899" type="#_x0000_t75" style="width:83.5pt;height:24.2pt" o:oleicon="f" o:ole="">
            <v:imagedata r:id="rId2856" o:title=""/>
          </v:shape>
          <o:OLEObject Type="Embed" ProgID="Equation.DSMT4" ShapeID="_x0000_i2899" DrawAspect="Content" ObjectID="_1642174004" r:id="rId2857"/>
        </w:object>
      </w:r>
    </w:p>
    <w:p w:rsidR="002F1F28" w:rsidRPr="00AB37D7" w:rsidP="00AB37D7">
      <w:pPr>
        <w:jc w:val="both"/>
        <w:rPr>
          <w:b/>
          <w:i/>
          <w:sz w:val="24"/>
          <w:szCs w:val="24"/>
        </w:rPr>
      </w:pPr>
      <w:r w:rsidRPr="00AB37D7">
        <w:rPr>
          <w:b/>
          <w:sz w:val="24"/>
          <w:szCs w:val="24"/>
          <w:lang w:val="pt-BR"/>
        </w:rPr>
        <w:t xml:space="preserve">Câu 19. </w:t>
      </w:r>
      <w:r w:rsidRPr="00AB37D7">
        <w:rPr>
          <w:sz w:val="24"/>
          <w:szCs w:val="24"/>
          <w:lang w:val="pt-BR"/>
        </w:rPr>
        <w:t xml:space="preserve">Chọn </w:t>
      </w:r>
      <w:r w:rsidRPr="00AB37D7">
        <w:rPr>
          <w:b/>
          <w:sz w:val="24"/>
          <w:szCs w:val="24"/>
          <w:lang w:val="pt-BR"/>
        </w:rPr>
        <w:t>B.</w:t>
      </w:r>
    </w:p>
    <w:p w:rsidR="002F1F28" w:rsidRPr="00AB37D7" w:rsidP="00AB37D7">
      <w:pPr>
        <w:jc w:val="both"/>
        <w:rPr>
          <w:b/>
          <w:bCs/>
          <w:sz w:val="24"/>
          <w:szCs w:val="24"/>
        </w:rPr>
      </w:pPr>
      <w:r w:rsidRPr="00AB37D7">
        <w:rPr>
          <w:b/>
          <w:bCs/>
          <w:sz w:val="24"/>
          <w:szCs w:val="24"/>
        </w:rPr>
        <w:t>Phương pháp tự luận</w:t>
      </w:r>
    </w:p>
    <w:p w:rsidR="002F1F28" w:rsidRPr="00AB37D7" w:rsidP="00AB37D7">
      <w:pPr>
        <w:jc w:val="both"/>
        <w:rPr>
          <w:bCs/>
          <w:sz w:val="24"/>
          <w:szCs w:val="24"/>
        </w:rPr>
      </w:pPr>
      <w:r w:rsidRPr="00AB37D7">
        <w:rPr>
          <w:bCs/>
          <w:sz w:val="24"/>
          <w:szCs w:val="24"/>
        </w:rPr>
        <w:t xml:space="preserve">Ta có </w:t>
      </w:r>
      <w:r>
        <w:rPr>
          <w:rFonts w:eastAsia="Times New Roman"/>
          <w:position w:val="-24"/>
          <w:sz w:val="24"/>
          <w:szCs w:val="24"/>
        </w:rPr>
        <w:object>
          <v:shape id="_x0000_i2900" type="#_x0000_t75" style="width:134.25pt;height:30.55pt" o:oleicon="f" o:ole="">
            <v:imagedata r:id="rId2858" o:title=""/>
          </v:shape>
          <o:OLEObject Type="Embed" ProgID="Equation.DSMT4" ShapeID="_x0000_i2900" DrawAspect="Content" ObjectID="_1642174005" r:id="rId2859"/>
        </w:object>
      </w:r>
      <w:r w:rsidRPr="00AB37D7">
        <w:rPr>
          <w:bCs/>
          <w:sz w:val="24"/>
          <w:szCs w:val="24"/>
        </w:rPr>
        <w:t xml:space="preserve"> nên đồ thị hàm số có đường tiệm cận ngang là </w:t>
      </w:r>
      <w:r>
        <w:rPr>
          <w:rFonts w:eastAsia="Times New Roman"/>
          <w:position w:val="-10"/>
          <w:sz w:val="24"/>
          <w:szCs w:val="24"/>
        </w:rPr>
        <w:object>
          <v:shape id="_x0000_i2901" type="#_x0000_t75" style="width:29.4pt;height:15.55pt" o:oleicon="f" o:ole="">
            <v:imagedata r:id="rId2860" o:title=""/>
          </v:shape>
          <o:OLEObject Type="Embed" ProgID="Equation.DSMT4" ShapeID="_x0000_i2901" DrawAspect="Content" ObjectID="_1642174006" r:id="rId2861"/>
        </w:object>
      </w:r>
      <w:r w:rsidRPr="00AB37D7">
        <w:rPr>
          <w:bCs/>
          <w:sz w:val="24"/>
          <w:szCs w:val="24"/>
        </w:rPr>
        <w:t>.</w:t>
      </w:r>
    </w:p>
    <w:p w:rsidR="002F1F28" w:rsidRPr="00AB37D7" w:rsidP="00AB37D7">
      <w:pPr>
        <w:jc w:val="both"/>
        <w:rPr>
          <w:bCs/>
          <w:sz w:val="24"/>
          <w:szCs w:val="24"/>
        </w:rPr>
      </w:pPr>
      <w:r w:rsidRPr="00AB37D7">
        <w:rPr>
          <w:bCs/>
          <w:sz w:val="24"/>
          <w:szCs w:val="24"/>
        </w:rPr>
        <w:t xml:space="preserve">Lại có </w:t>
      </w:r>
      <w:r>
        <w:rPr>
          <w:rFonts w:eastAsia="Times New Roman"/>
          <w:position w:val="-24"/>
          <w:sz w:val="24"/>
          <w:szCs w:val="24"/>
        </w:rPr>
        <w:object>
          <v:shape id="_x0000_i2902" type="#_x0000_t75" style="width:167.1pt;height:30.55pt" o:oleicon="f" o:ole="">
            <v:imagedata r:id="rId2862" o:title=""/>
          </v:shape>
          <o:OLEObject Type="Embed" ProgID="Equation.DSMT4" ShapeID="_x0000_i2902" DrawAspect="Content" ObjectID="_1642174007" r:id="rId2863"/>
        </w:object>
      </w:r>
      <w:r w:rsidRPr="00AB37D7">
        <w:rPr>
          <w:bCs/>
          <w:sz w:val="24"/>
          <w:szCs w:val="24"/>
        </w:rPr>
        <w:t xml:space="preserve"> nên đồ thị hàm số có đường tiệm cận đứng </w:t>
      </w:r>
      <w:r>
        <w:rPr>
          <w:rFonts w:eastAsia="Times New Roman"/>
          <w:position w:val="-6"/>
          <w:sz w:val="24"/>
          <w:szCs w:val="24"/>
        </w:rPr>
        <w:object>
          <v:shape id="_x0000_i2903" type="#_x0000_t75" style="width:34pt;height:14.4pt" o:oleicon="f" o:ole="">
            <v:imagedata r:id="rId2864" o:title=""/>
          </v:shape>
          <o:OLEObject Type="Embed" ProgID="Equation.DSMT4" ShapeID="_x0000_i2903" DrawAspect="Content" ObjectID="_1642174008" r:id="rId2865"/>
        </w:object>
      </w:r>
      <w:r w:rsidRPr="00AB37D7">
        <w:rPr>
          <w:bCs/>
          <w:sz w:val="24"/>
          <w:szCs w:val="24"/>
        </w:rPr>
        <w:t>.</w:t>
      </w:r>
    </w:p>
    <w:p w:rsidR="002F1F28" w:rsidRPr="00AB37D7" w:rsidP="00AB37D7">
      <w:pPr>
        <w:jc w:val="both"/>
        <w:rPr>
          <w:bCs/>
          <w:sz w:val="24"/>
          <w:szCs w:val="24"/>
        </w:rPr>
      </w:pPr>
      <w:r w:rsidRPr="00AB37D7">
        <w:rPr>
          <w:bCs/>
          <w:sz w:val="24"/>
          <w:szCs w:val="24"/>
        </w:rPr>
        <w:t>Vậy đồ thị hàm số đã cho có hai đường tiệm cận.</w:t>
      </w:r>
    </w:p>
    <w:p w:rsidR="002F1F28" w:rsidRPr="00AB37D7" w:rsidP="00AB37D7">
      <w:pPr>
        <w:tabs>
          <w:tab w:val="left" w:pos="1276"/>
        </w:tabs>
        <w:jc w:val="both"/>
        <w:rPr>
          <w:b/>
          <w:bCs/>
          <w:sz w:val="24"/>
          <w:szCs w:val="24"/>
        </w:rPr>
      </w:pPr>
      <w:r w:rsidRPr="00AB37D7">
        <w:rPr>
          <w:b/>
          <w:bCs/>
          <w:sz w:val="24"/>
          <w:szCs w:val="24"/>
        </w:rPr>
        <w:t>Phương pháp trắc nghiệm</w:t>
      </w:r>
    </w:p>
    <w:p w:rsidR="002F1F28" w:rsidRPr="00AB37D7" w:rsidP="00AB37D7">
      <w:pPr>
        <w:jc w:val="both"/>
        <w:rPr>
          <w:bCs/>
          <w:sz w:val="24"/>
          <w:szCs w:val="24"/>
        </w:rPr>
      </w:pPr>
      <w:r w:rsidRPr="00AB37D7">
        <w:rPr>
          <w:bCs/>
          <w:sz w:val="24"/>
          <w:szCs w:val="24"/>
        </w:rPr>
        <w:t xml:space="preserve">Nhập vào máy tính biểu thức </w:t>
      </w:r>
      <w:r>
        <w:rPr>
          <w:rFonts w:eastAsia="Times New Roman"/>
          <w:position w:val="-24"/>
          <w:sz w:val="24"/>
          <w:szCs w:val="24"/>
        </w:rPr>
        <w:object>
          <v:shape id="_x0000_i2904" type="#_x0000_t75" style="width:36.3pt;height:30.55pt" o:oleicon="f" o:ole="">
            <v:imagedata r:id="rId2866" o:title=""/>
          </v:shape>
          <o:OLEObject Type="Embed" ProgID="Equation.DSMT4" ShapeID="_x0000_i2904" DrawAspect="Content" ObjectID="_1642174009" r:id="rId2867"/>
        </w:object>
      </w:r>
      <w:r w:rsidRPr="00AB37D7">
        <w:rPr>
          <w:bCs/>
          <w:sz w:val="24"/>
          <w:szCs w:val="24"/>
        </w:rPr>
        <w:t xml:space="preserve"> ấn CALC </w:t>
      </w:r>
      <w:r>
        <w:rPr>
          <w:rFonts w:eastAsia="Times New Roman"/>
          <w:position w:val="-6"/>
          <w:sz w:val="24"/>
          <w:szCs w:val="24"/>
        </w:rPr>
        <w:object>
          <v:shape id="_x0000_i2905" type="#_x0000_t75" style="width:20.75pt;height:15.55pt" o:oleicon="f" o:ole="">
            <v:imagedata r:id="rId2868" o:title=""/>
          </v:shape>
          <o:OLEObject Type="Embed" ProgID="Equation.DSMT4" ShapeID="_x0000_i2905" DrawAspect="Content" ObjectID="_1642174010" r:id="rId2869"/>
        </w:object>
      </w:r>
      <w:r w:rsidRPr="00AB37D7">
        <w:rPr>
          <w:bCs/>
          <w:sz w:val="24"/>
          <w:szCs w:val="24"/>
        </w:rPr>
        <w:t xml:space="preserve"> ta được kết quả là 2. </w:t>
      </w:r>
    </w:p>
    <w:p w:rsidR="002F1F28" w:rsidRPr="00AB37D7" w:rsidP="00AB37D7">
      <w:pPr>
        <w:jc w:val="both"/>
        <w:rPr>
          <w:bCs/>
          <w:sz w:val="24"/>
          <w:szCs w:val="24"/>
        </w:rPr>
      </w:pPr>
      <w:r w:rsidRPr="00AB37D7">
        <w:rPr>
          <w:bCs/>
          <w:sz w:val="24"/>
          <w:szCs w:val="24"/>
        </w:rPr>
        <w:t xml:space="preserve">Tiếp tục CALC </w:t>
      </w:r>
      <w:r>
        <w:rPr>
          <w:rFonts w:eastAsia="Times New Roman"/>
          <w:position w:val="-6"/>
          <w:sz w:val="24"/>
          <w:szCs w:val="24"/>
        </w:rPr>
        <w:object>
          <v:shape id="_x0000_i2906" type="#_x0000_t75" style="width:29.4pt;height:15.55pt" o:oleicon="f" o:ole="">
            <v:imagedata r:id="rId2870" o:title=""/>
          </v:shape>
          <o:OLEObject Type="Embed" ProgID="Equation.DSMT4" ShapeID="_x0000_i2906" DrawAspect="Content" ObjectID="_1642174011" r:id="rId2871"/>
        </w:object>
      </w:r>
      <w:r w:rsidRPr="00AB37D7">
        <w:rPr>
          <w:bCs/>
          <w:sz w:val="24"/>
          <w:szCs w:val="24"/>
        </w:rPr>
        <w:t xml:space="preserve"> ta được kết quả là 2. </w:t>
      </w:r>
    </w:p>
    <w:p w:rsidR="002F1F28" w:rsidRPr="00AB37D7" w:rsidP="00AB37D7">
      <w:pPr>
        <w:jc w:val="both"/>
        <w:rPr>
          <w:bCs/>
          <w:sz w:val="24"/>
          <w:szCs w:val="24"/>
        </w:rPr>
      </w:pPr>
      <w:r w:rsidRPr="00AB37D7">
        <w:rPr>
          <w:bCs/>
          <w:sz w:val="24"/>
          <w:szCs w:val="24"/>
        </w:rPr>
        <w:t xml:space="preserve">Vậy đồ thị hàm số có đường tiệm cận ngang là </w:t>
      </w:r>
      <w:r>
        <w:rPr>
          <w:rFonts w:eastAsia="Times New Roman"/>
          <w:position w:val="-10"/>
          <w:sz w:val="24"/>
          <w:szCs w:val="24"/>
        </w:rPr>
        <w:object>
          <v:shape id="_x0000_i2907" type="#_x0000_t75" style="width:29.4pt;height:15.55pt" o:oleicon="f" o:ole="">
            <v:imagedata r:id="rId2872" o:title=""/>
          </v:shape>
          <o:OLEObject Type="Embed" ProgID="Equation.DSMT4" ShapeID="_x0000_i2907" DrawAspect="Content" ObjectID="_1642174012" r:id="rId2873"/>
        </w:object>
      </w:r>
      <w:r w:rsidRPr="00AB37D7">
        <w:rPr>
          <w:bCs/>
          <w:sz w:val="24"/>
          <w:szCs w:val="24"/>
        </w:rPr>
        <w:t xml:space="preserve"> .</w:t>
      </w:r>
    </w:p>
    <w:p w:rsidR="002F1F28" w:rsidRPr="00AB37D7" w:rsidP="00AB37D7">
      <w:pPr>
        <w:jc w:val="both"/>
        <w:rPr>
          <w:bCs/>
          <w:sz w:val="24"/>
          <w:szCs w:val="24"/>
        </w:rPr>
      </w:pPr>
      <w:r w:rsidRPr="00AB37D7">
        <w:rPr>
          <w:bCs/>
          <w:sz w:val="24"/>
          <w:szCs w:val="24"/>
        </w:rPr>
        <w:t xml:space="preserve">Tiếp tục ấn CALC </w:t>
      </w:r>
      <w:r>
        <w:rPr>
          <w:rFonts w:eastAsia="Times New Roman"/>
          <w:position w:val="-6"/>
          <w:sz w:val="24"/>
          <w:szCs w:val="24"/>
        </w:rPr>
        <w:object>
          <v:shape id="_x0000_i2908" type="#_x0000_t75" style="width:48.95pt;height:15.55pt" o:oleicon="f" o:ole="">
            <v:imagedata r:id="rId2874" o:title=""/>
          </v:shape>
          <o:OLEObject Type="Embed" ProgID="Equation.DSMT4" ShapeID="_x0000_i2908" DrawAspect="Content" ObjectID="_1642174013" r:id="rId2875"/>
        </w:object>
      </w:r>
      <w:r w:rsidRPr="00AB37D7">
        <w:rPr>
          <w:bCs/>
          <w:sz w:val="24"/>
          <w:szCs w:val="24"/>
        </w:rPr>
        <w:t xml:space="preserve"> ta được kết quả là </w:t>
      </w:r>
      <w:r>
        <w:rPr>
          <w:rFonts w:eastAsia="Times New Roman"/>
          <w:position w:val="-6"/>
          <w:sz w:val="24"/>
          <w:szCs w:val="24"/>
        </w:rPr>
        <w:object>
          <v:shape id="_x0000_i2909" type="#_x0000_t75" style="width:38pt;height:15.55pt" o:oleicon="f" o:ole="">
            <v:imagedata r:id="rId2876" o:title=""/>
          </v:shape>
          <o:OLEObject Type="Embed" ProgID="Equation.DSMT4" ShapeID="_x0000_i2909" DrawAspect="Content" ObjectID="_1642174014" r:id="rId2877"/>
        </w:object>
      </w:r>
      <w:r w:rsidRPr="00AB37D7">
        <w:rPr>
          <w:bCs/>
          <w:sz w:val="24"/>
          <w:szCs w:val="24"/>
        </w:rPr>
        <w:t xml:space="preserve"> , ấn CALC </w:t>
      </w:r>
      <w:r>
        <w:rPr>
          <w:rFonts w:eastAsia="Times New Roman"/>
          <w:position w:val="-6"/>
          <w:sz w:val="24"/>
          <w:szCs w:val="24"/>
        </w:rPr>
        <w:object>
          <v:shape id="_x0000_i2910" type="#_x0000_t75" style="width:48.95pt;height:15.55pt" o:oleicon="f" o:ole="">
            <v:imagedata r:id="rId2878" o:title=""/>
          </v:shape>
          <o:OLEObject Type="Embed" ProgID="Equation.DSMT4" ShapeID="_x0000_i2910" DrawAspect="Content" ObjectID="_1642174015" r:id="rId2879"/>
        </w:object>
      </w:r>
      <w:r w:rsidRPr="00AB37D7">
        <w:rPr>
          <w:bCs/>
          <w:sz w:val="24"/>
          <w:szCs w:val="24"/>
        </w:rPr>
        <w:t xml:space="preserve"> ta được kết quả là </w:t>
      </w:r>
      <w:r>
        <w:rPr>
          <w:rFonts w:eastAsia="Times New Roman"/>
          <w:position w:val="-6"/>
          <w:sz w:val="24"/>
          <w:szCs w:val="24"/>
        </w:rPr>
        <w:object>
          <v:shape id="_x0000_i2911" type="#_x0000_t75" style="width:30.55pt;height:15.55pt" o:oleicon="f" o:ole="">
            <v:imagedata r:id="rId2880" o:title=""/>
          </v:shape>
          <o:OLEObject Type="Embed" ProgID="Equation.DSMT4" ShapeID="_x0000_i2911" DrawAspect="Content" ObjectID="_1642174016" r:id="rId2881"/>
        </w:object>
      </w:r>
      <w:r w:rsidRPr="00AB37D7">
        <w:rPr>
          <w:bCs/>
          <w:sz w:val="24"/>
          <w:szCs w:val="24"/>
        </w:rPr>
        <w:t xml:space="preserve"> nên có </w:t>
      </w:r>
      <w:r>
        <w:rPr>
          <w:rFonts w:eastAsia="Times New Roman"/>
          <w:position w:val="-24"/>
          <w:sz w:val="24"/>
          <w:szCs w:val="24"/>
        </w:rPr>
        <w:object>
          <v:shape id="_x0000_i2912" type="#_x0000_t75" style="width:167.1pt;height:30.55pt" o:oleicon="f" o:ole="">
            <v:imagedata r:id="rId2882" o:title=""/>
          </v:shape>
          <o:OLEObject Type="Embed" ProgID="Equation.DSMT4" ShapeID="_x0000_i2912" DrawAspect="Content" ObjectID="_1642174017" r:id="rId2883"/>
        </w:object>
      </w:r>
      <w:r w:rsidRPr="00AB37D7">
        <w:rPr>
          <w:bCs/>
          <w:sz w:val="24"/>
          <w:szCs w:val="24"/>
        </w:rPr>
        <w:t xml:space="preserve">. </w:t>
      </w:r>
    </w:p>
    <w:p w:rsidR="002F1F28" w:rsidRPr="00AB37D7" w:rsidP="00AB37D7">
      <w:pPr>
        <w:jc w:val="both"/>
        <w:rPr>
          <w:bCs/>
          <w:sz w:val="24"/>
          <w:szCs w:val="24"/>
        </w:rPr>
      </w:pPr>
      <w:r w:rsidRPr="00AB37D7">
        <w:rPr>
          <w:bCs/>
          <w:sz w:val="24"/>
          <w:szCs w:val="24"/>
        </w:rPr>
        <w:t xml:space="preserve">Do đó ta được </w:t>
      </w:r>
      <w:r>
        <w:rPr>
          <w:rFonts w:eastAsia="Times New Roman"/>
          <w:position w:val="-6"/>
          <w:sz w:val="24"/>
          <w:szCs w:val="24"/>
        </w:rPr>
        <w:object>
          <v:shape id="_x0000_i2913" type="#_x0000_t75" style="width:34pt;height:14.4pt" o:oleicon="f" o:ole="">
            <v:imagedata r:id="rId2884" o:title=""/>
          </v:shape>
          <o:OLEObject Type="Embed" ProgID="Equation.DSMT4" ShapeID="_x0000_i2913" DrawAspect="Content" ObjectID="_1642174018" r:id="rId2885"/>
        </w:object>
      </w:r>
      <w:r w:rsidRPr="00AB37D7">
        <w:rPr>
          <w:bCs/>
          <w:sz w:val="24"/>
          <w:szCs w:val="24"/>
        </w:rPr>
        <w:t xml:space="preserve"> là tiệm cận đứng của đồ thị hàm số.</w:t>
      </w:r>
    </w:p>
    <w:p w:rsidR="002F1F28" w:rsidP="00AB37D7">
      <w:pPr>
        <w:jc w:val="both"/>
        <w:rPr>
          <w:bCs/>
          <w:sz w:val="24"/>
          <w:szCs w:val="24"/>
        </w:rPr>
      </w:pPr>
      <w:r w:rsidRPr="00AB37D7">
        <w:rPr>
          <w:bCs/>
          <w:sz w:val="24"/>
          <w:szCs w:val="24"/>
        </w:rPr>
        <w:t>Vậy đồ thị hàm số đã cho có hai đường tiệm cận.</w:t>
      </w:r>
    </w:p>
    <w:p w:rsidR="002F1F28" w:rsidP="00AB37D7">
      <w:pPr>
        <w:rPr>
          <w:sz w:val="24"/>
          <w:szCs w:val="24"/>
        </w:rPr>
      </w:pPr>
      <w:r>
        <w:rPr>
          <w:b/>
          <w:sz w:val="24"/>
          <w:szCs w:val="24"/>
        </w:rPr>
        <w:t>Câu 20</w:t>
      </w:r>
      <w:r>
        <w:rPr>
          <w:sz w:val="24"/>
          <w:szCs w:val="24"/>
        </w:rPr>
        <w:t xml:space="preserve">. Chọn </w:t>
      </w:r>
      <w:r>
        <w:rPr>
          <w:b/>
          <w:sz w:val="24"/>
          <w:szCs w:val="24"/>
        </w:rPr>
        <w:t>B</w:t>
      </w:r>
      <w:r>
        <w:rPr>
          <w:sz w:val="24"/>
          <w:szCs w:val="24"/>
        </w:rPr>
        <w:t>.</w:t>
      </w:r>
    </w:p>
    <w:p w:rsidR="002F1F28" w:rsidRPr="00AB37D7" w:rsidP="00AB37D7">
      <w:pPr>
        <w:tabs>
          <w:tab w:val="left" w:pos="993"/>
        </w:tabs>
        <w:jc w:val="both"/>
        <w:rPr>
          <w:sz w:val="24"/>
          <w:szCs w:val="24"/>
        </w:rPr>
      </w:pPr>
      <w:r w:rsidRPr="00AB37D7">
        <w:rPr>
          <w:sz w:val="24"/>
          <w:szCs w:val="24"/>
        </w:rPr>
        <w:t xml:space="preserve">Gọi </w:t>
      </w:r>
      <w:r>
        <w:rPr>
          <w:rFonts w:eastAsia="Times New Roman"/>
          <w:position w:val="-12"/>
          <w:sz w:val="24"/>
          <w:szCs w:val="24"/>
        </w:rPr>
        <w:object>
          <v:shape id="_x0000_i2914" type="#_x0000_t75" style="width:50.1pt;height:17.85pt" o:oleicon="f" o:ole="">
            <v:imagedata r:id="rId575" o:title=""/>
          </v:shape>
          <o:OLEObject Type="Embed" ProgID="Equation.DSMT4" ShapeID="_x0000_i2914" DrawAspect="Content" ObjectID="_1642174019" r:id="rId2886"/>
        </w:object>
      </w:r>
      <w:r w:rsidRPr="00AB37D7">
        <w:rPr>
          <w:sz w:val="24"/>
          <w:szCs w:val="24"/>
        </w:rPr>
        <w:t xml:space="preserve"> là điểm cố định cần tìm.</w:t>
      </w:r>
    </w:p>
    <w:p w:rsidR="002F1F28" w:rsidRPr="00AB37D7" w:rsidP="00AB37D7">
      <w:pPr>
        <w:tabs>
          <w:tab w:val="left" w:pos="993"/>
        </w:tabs>
        <w:jc w:val="both"/>
        <w:rPr>
          <w:sz w:val="24"/>
          <w:szCs w:val="24"/>
        </w:rPr>
      </w:pPr>
      <w:r w:rsidRPr="00AB37D7">
        <w:rPr>
          <w:color w:val="000000"/>
          <w:sz w:val="24"/>
          <w:szCs w:val="24"/>
        </w:rPr>
        <w:t xml:space="preserve">Ta có </w:t>
      </w:r>
      <w:r>
        <w:rPr>
          <w:rFonts w:eastAsia="Times New Roman"/>
          <w:position w:val="-12"/>
          <w:sz w:val="24"/>
          <w:szCs w:val="24"/>
        </w:rPr>
        <w:object>
          <v:shape id="_x0000_i2915" type="#_x0000_t75" style="width:165.9pt;height:19pt" o:oleicon="f" o:ole="">
            <v:imagedata r:id="rId2887" o:title=""/>
          </v:shape>
          <o:OLEObject Type="Embed" ProgID="Equation.DSMT4" ShapeID="_x0000_i2915" DrawAspect="Content" ObjectID="_1642174020" r:id="rId2888"/>
        </w:object>
      </w:r>
    </w:p>
    <w:p w:rsidR="002F1F28" w:rsidRPr="00AB37D7" w:rsidP="00AB37D7">
      <w:pPr>
        <w:tabs>
          <w:tab w:val="left" w:pos="993"/>
        </w:tabs>
        <w:jc w:val="both"/>
        <w:rPr>
          <w:sz w:val="24"/>
          <w:szCs w:val="24"/>
        </w:rPr>
      </w:pPr>
      <w:r>
        <w:rPr>
          <w:rFonts w:eastAsia="Times New Roman"/>
          <w:position w:val="-34"/>
          <w:sz w:val="24"/>
          <w:szCs w:val="24"/>
        </w:rPr>
        <w:object>
          <v:shape id="_x0000_i2916" type="#_x0000_t75" style="width:293.7pt;height:39.75pt" o:oleicon="f" o:ole="">
            <v:imagedata r:id="rId2889" o:title=""/>
          </v:shape>
          <o:OLEObject Type="Embed" ProgID="Equation.DSMT4" ShapeID="_x0000_i2916" DrawAspect="Content" ObjectID="_1642174021" r:id="rId2890"/>
        </w:object>
      </w:r>
    </w:p>
    <w:p w:rsidR="002F1F28" w:rsidRPr="00AB37D7" w:rsidP="00AB37D7">
      <w:pPr>
        <w:tabs>
          <w:tab w:val="left" w:pos="993"/>
        </w:tabs>
        <w:jc w:val="both"/>
        <w:rPr>
          <w:sz w:val="24"/>
          <w:szCs w:val="24"/>
        </w:rPr>
      </w:pPr>
      <w:r>
        <w:rPr>
          <w:rFonts w:eastAsia="Times New Roman"/>
          <w:position w:val="-6"/>
          <w:sz w:val="24"/>
          <w:szCs w:val="24"/>
        </w:rPr>
        <w:object>
          <v:shape id="_x0000_i2917" type="#_x0000_t75" style="width:17.3pt;height:12.1pt" o:oleicon="f" o:ole="">
            <v:imagedata r:id="rId2891" o:title=""/>
          </v:shape>
          <o:OLEObject Type="Embed" ProgID="Equation.DSMT4" ShapeID="_x0000_i2917" DrawAspect="Content" ObjectID="_1642174022" r:id="rId2892"/>
        </w:object>
      </w:r>
      <w:r>
        <w:rPr>
          <w:rFonts w:eastAsia="Times New Roman"/>
          <w:position w:val="-32"/>
          <w:sz w:val="24"/>
          <w:szCs w:val="24"/>
        </w:rPr>
        <w:object>
          <v:shape id="_x0000_i2918" type="#_x0000_t75" style="width:44.35pt;height:38pt" o:oleicon="f" o:ole="">
            <v:imagedata r:id="rId2893" o:title=""/>
          </v:shape>
          <o:OLEObject Type="Embed" ProgID="Equation.DSMT4" ShapeID="_x0000_i2918" DrawAspect="Content" ObjectID="_1642174024" r:id="rId2894"/>
        </w:object>
      </w:r>
      <w:r w:rsidRPr="00AB37D7">
        <w:rPr>
          <w:sz w:val="24"/>
          <w:szCs w:val="24"/>
        </w:rPr>
        <w:t xml:space="preserve"> hoặc </w:t>
      </w:r>
      <w:r>
        <w:rPr>
          <w:rFonts w:eastAsia="Times New Roman"/>
          <w:position w:val="-32"/>
          <w:sz w:val="24"/>
          <w:szCs w:val="24"/>
        </w:rPr>
        <w:object>
          <v:shape id="_x0000_i2919" type="#_x0000_t75" style="width:39.15pt;height:38pt" o:oleicon="f" o:ole="">
            <v:imagedata r:id="rId2895" o:title=""/>
          </v:shape>
          <o:OLEObject Type="Embed" ProgID="Equation.DSMT4" ShapeID="_x0000_i2919" DrawAspect="Content" ObjectID="_1642174025" r:id="rId2896"/>
        </w:object>
      </w:r>
      <w:r w:rsidRPr="00AB37D7">
        <w:rPr>
          <w:sz w:val="24"/>
          <w:szCs w:val="24"/>
        </w:rPr>
        <w:t xml:space="preserve"> hoặc </w:t>
      </w:r>
      <w:r>
        <w:rPr>
          <w:rFonts w:eastAsia="Times New Roman"/>
          <w:position w:val="-60"/>
          <w:sz w:val="24"/>
          <w:szCs w:val="24"/>
        </w:rPr>
        <w:object>
          <v:shape id="_x0000_i2920" type="#_x0000_t75" style="width:57.6pt;height:66.25pt" o:oleicon="f" o:ole="">
            <v:imagedata r:id="rId2897" o:title=""/>
          </v:shape>
          <o:OLEObject Type="Embed" ProgID="Equation.DSMT4" ShapeID="_x0000_i2920" DrawAspect="Content" ObjectID="_1642174026" r:id="rId2898"/>
        </w:object>
      </w:r>
      <w:r w:rsidRPr="00AB37D7">
        <w:rPr>
          <w:sz w:val="24"/>
          <w:szCs w:val="24"/>
        </w:rPr>
        <w:t xml:space="preserve"> hoặc </w:t>
      </w:r>
      <w:r>
        <w:rPr>
          <w:rFonts w:eastAsia="Times New Roman"/>
          <w:position w:val="-60"/>
          <w:sz w:val="24"/>
          <w:szCs w:val="24"/>
        </w:rPr>
        <w:object>
          <v:shape id="_x0000_i2921" type="#_x0000_t75" style="width:48.95pt;height:66.25pt" o:oleicon="f" o:ole="">
            <v:imagedata r:id="rId2899" o:title=""/>
          </v:shape>
          <o:OLEObject Type="Embed" ProgID="Equation.DSMT4" ShapeID="_x0000_i2921" DrawAspect="Content" ObjectID="_1642174027" r:id="rId2900"/>
        </w:object>
      </w:r>
      <w:r w:rsidRPr="00AB37D7">
        <w:rPr>
          <w:sz w:val="24"/>
          <w:szCs w:val="24"/>
        </w:rPr>
        <w:t>.</w:t>
      </w:r>
    </w:p>
    <w:p w:rsidR="002F1F28" w:rsidRPr="00AB37D7" w:rsidP="00AB37D7">
      <w:pPr>
        <w:tabs>
          <w:tab w:val="left" w:pos="993"/>
        </w:tabs>
        <w:jc w:val="both"/>
        <w:rPr>
          <w:sz w:val="24"/>
          <w:szCs w:val="24"/>
        </w:rPr>
      </w:pPr>
      <w:r w:rsidRPr="00AB37D7">
        <w:rPr>
          <w:sz w:val="24"/>
          <w:szCs w:val="24"/>
        </w:rPr>
        <w:t xml:space="preserve">Vậy đồ thị hàm số đã cho đi qua </w:t>
      </w:r>
      <w:r w:rsidRPr="00AB37D7">
        <w:rPr>
          <w:color w:val="000000"/>
          <w:sz w:val="24"/>
          <w:szCs w:val="24"/>
        </w:rPr>
        <w:t xml:space="preserve">bốn </w:t>
      </w:r>
      <w:r w:rsidRPr="00AB37D7">
        <w:rPr>
          <w:sz w:val="24"/>
          <w:szCs w:val="24"/>
        </w:rPr>
        <w:t>điểm cố định.</w:t>
      </w:r>
    </w:p>
    <w:p w:rsidR="002F1F28" w:rsidP="00F4711E">
      <w:pPr>
        <w:rPr>
          <w:sz w:val="24"/>
          <w:szCs w:val="24"/>
        </w:rPr>
      </w:pPr>
      <w:r>
        <w:rPr>
          <w:b/>
          <w:sz w:val="24"/>
          <w:szCs w:val="24"/>
        </w:rPr>
        <w:t>Câu 21</w:t>
      </w:r>
      <w:r>
        <w:rPr>
          <w:sz w:val="24"/>
          <w:szCs w:val="24"/>
        </w:rPr>
        <w:t xml:space="preserve">. Chọn </w:t>
      </w:r>
      <w:r>
        <w:rPr>
          <w:b/>
          <w:sz w:val="24"/>
          <w:szCs w:val="24"/>
        </w:rPr>
        <w:t>C</w:t>
      </w:r>
      <w:r>
        <w:rPr>
          <w:sz w:val="24"/>
          <w:szCs w:val="24"/>
        </w:rPr>
        <w:t>.</w:t>
      </w:r>
    </w:p>
    <w:p w:rsidR="002F1F28" w:rsidRPr="00F4711E" w:rsidP="00F4711E">
      <w:pPr>
        <w:contextualSpacing/>
        <w:jc w:val="both"/>
        <w:rPr>
          <w:sz w:val="24"/>
          <w:szCs w:val="24"/>
          <w:lang w:val="nl-NL"/>
        </w:rPr>
      </w:pPr>
      <w:r w:rsidRPr="00F4711E">
        <w:rPr>
          <w:sz w:val="24"/>
          <w:szCs w:val="24"/>
          <w:lang w:val="nl-NL"/>
        </w:rPr>
        <w:t xml:space="preserve">Giải phương trình </w:t>
      </w:r>
      <w:r>
        <w:rPr>
          <w:rFonts w:eastAsia="Times New Roman"/>
          <w:position w:val="-60"/>
          <w:sz w:val="24"/>
          <w:szCs w:val="24"/>
          <w:lang w:val="nl-NL"/>
        </w:rPr>
        <w:object>
          <v:shape id="_x0000_i2922" type="#_x0000_t75" style="width:402.75pt;height:66.25pt" o:oleicon="f" o:ole="">
            <v:imagedata r:id="rId2901" o:title=""/>
          </v:shape>
          <o:OLEObject Type="Embed" ProgID="Equation.DSMT4" ShapeID="_x0000_i2922" DrawAspect="Content" ObjectID="_1642174028" r:id="rId2902"/>
        </w:object>
      </w:r>
      <w:r w:rsidRPr="00F4711E">
        <w:rPr>
          <w:i/>
          <w:sz w:val="24"/>
          <w:szCs w:val="24"/>
          <w:lang w:val="nl-NL"/>
        </w:rPr>
        <w:t>.</w:t>
      </w:r>
    </w:p>
    <w:p w:rsidR="002F1F28" w:rsidRPr="00AB37D7" w:rsidP="00AB37D7">
      <w:pPr>
        <w:jc w:val="both"/>
        <w:rPr>
          <w:bCs/>
          <w:sz w:val="24"/>
          <w:szCs w:val="24"/>
        </w:rPr>
      </w:pPr>
      <w:r>
        <w:rPr>
          <w:sz w:val="24"/>
          <w:szCs w:val="24"/>
        </w:rPr>
        <w:t xml:space="preserve">Đáp án </w:t>
      </w:r>
      <w:r>
        <w:rPr>
          <w:b/>
          <w:sz w:val="24"/>
          <w:szCs w:val="24"/>
        </w:rPr>
        <w:t>A</w:t>
      </w:r>
      <w:r>
        <w:rPr>
          <w:sz w:val="24"/>
          <w:szCs w:val="24"/>
        </w:rPr>
        <w:t xml:space="preserve"> sai vì </w:t>
      </w:r>
      <w:r w:rsidRPr="00F4711E">
        <w:rPr>
          <w:sz w:val="24"/>
          <w:szCs w:val="24"/>
        </w:rPr>
        <w:t>Học sinh</w:t>
      </w:r>
      <w:r>
        <w:rPr>
          <w:sz w:val="24"/>
          <w:szCs w:val="24"/>
        </w:rPr>
        <w:t xml:space="preserve"> không loại đáp án trùng.</w:t>
      </w:r>
    </w:p>
    <w:p w:rsidR="002F1F28" w:rsidRPr="00AB37D7" w:rsidP="00AB37D7">
      <w:pPr>
        <w:rPr>
          <w:bCs/>
          <w:sz w:val="24"/>
          <w:szCs w:val="24"/>
        </w:rPr>
      </w:pPr>
      <w:r>
        <w:rPr>
          <w:sz w:val="24"/>
          <w:szCs w:val="24"/>
        </w:rPr>
        <w:t xml:space="preserve">Đáp án </w:t>
      </w:r>
      <w:r>
        <w:rPr>
          <w:b/>
          <w:sz w:val="24"/>
          <w:szCs w:val="24"/>
        </w:rPr>
        <w:t>B, D</w:t>
      </w:r>
      <w:r>
        <w:rPr>
          <w:sz w:val="24"/>
          <w:szCs w:val="24"/>
        </w:rPr>
        <w:t xml:space="preserve"> sai vì </w:t>
      </w:r>
      <w:r w:rsidRPr="00F4711E">
        <w:rPr>
          <w:sz w:val="24"/>
          <w:szCs w:val="24"/>
        </w:rPr>
        <w:t>Học sinh</w:t>
      </w:r>
      <w:r>
        <w:rPr>
          <w:sz w:val="24"/>
          <w:szCs w:val="24"/>
        </w:rPr>
        <w:t xml:space="preserve"> sai dấu.</w:t>
      </w:r>
    </w:p>
    <w:p w:rsidR="002F1F28" w:rsidP="00F4711E">
      <w:pPr>
        <w:rPr>
          <w:sz w:val="24"/>
          <w:szCs w:val="24"/>
        </w:rPr>
      </w:pPr>
      <w:r>
        <w:rPr>
          <w:b/>
          <w:sz w:val="24"/>
          <w:szCs w:val="24"/>
        </w:rPr>
        <w:t>Câu 21</w:t>
      </w:r>
      <w:r>
        <w:rPr>
          <w:sz w:val="24"/>
          <w:szCs w:val="24"/>
        </w:rPr>
        <w:t xml:space="preserve">. Chọn </w:t>
      </w:r>
      <w:r>
        <w:rPr>
          <w:b/>
          <w:sz w:val="24"/>
          <w:szCs w:val="24"/>
        </w:rPr>
        <w:t>A</w:t>
      </w:r>
      <w:r>
        <w:rPr>
          <w:sz w:val="24"/>
          <w:szCs w:val="24"/>
        </w:rPr>
        <w:t>.</w:t>
      </w:r>
    </w:p>
    <w:p w:rsidR="002F1F28" w:rsidP="00F4711E">
      <w:pPr>
        <w:rPr>
          <w:rFonts w:ascii="Chu Văn An (Uni)" w:hAnsi="Chu Văn An (Uni)" w:cs="Chu Văn An (Uni)"/>
          <w:color w:val="000000"/>
        </w:rPr>
      </w:pPr>
      <w:r>
        <w:rPr>
          <w:rFonts w:ascii="Chu Văn An (Uni)" w:hAnsi="Chu Văn An (Uni)" w:cs="Chu Văn An (Uni)"/>
          <w:bCs/>
          <w:color w:val="000000"/>
        </w:rPr>
        <w:t xml:space="preserve">Phương trình hoành độ giao điểm của đồ thị </w:t>
      </w:r>
      <w:r>
        <w:rPr>
          <w:rFonts w:ascii="Chu Văn An (Uni)" w:eastAsia="Times New Roman" w:hAnsi="Chu Văn An (Uni)" w:cs="Chu Văn An (Uni)"/>
          <w:color w:val="000000"/>
          <w:position w:val="-10"/>
          <w:sz w:val="24"/>
          <w:szCs w:val="24"/>
        </w:rPr>
        <w:object>
          <v:shape id="_x0000_i2923" type="#_x0000_t75" style="width:20.15pt;height:15.55pt" o:oleicon="f" o:ole="">
            <v:imagedata r:id="rId2903" o:title=""/>
          </v:shape>
          <o:OLEObject Type="Embed" ProgID="Equation.DSMT4" ShapeID="_x0000_i2923" DrawAspect="Content" ObjectID="_1642174029" r:id="rId2904"/>
        </w:object>
      </w:r>
      <w:r>
        <w:rPr>
          <w:rFonts w:ascii="Chu Văn An (Uni)" w:hAnsi="Chu Văn An (Uni)" w:cs="Chu Văn An (Uni)"/>
          <w:color w:val="000000"/>
        </w:rPr>
        <w:t xml:space="preserve"> và trục </w:t>
      </w:r>
      <w:r>
        <w:rPr>
          <w:rFonts w:ascii="Chu Văn An (Uni)" w:eastAsia="Times New Roman" w:hAnsi="Chu Văn An (Uni)" w:cs="Chu Văn An (Uni)"/>
          <w:color w:val="000000"/>
          <w:position w:val="-6"/>
          <w:sz w:val="24"/>
          <w:szCs w:val="24"/>
        </w:rPr>
        <w:object>
          <v:shape id="_x0000_i2924" type="#_x0000_t75" style="width:17.85pt;height:14.4pt" o:oleicon="f" o:ole="">
            <v:imagedata r:id="rId2905" o:title=""/>
          </v:shape>
          <o:OLEObject Type="Embed" ProgID="Equation.DSMT4" ShapeID="_x0000_i2924" DrawAspect="Content" ObjectID="_1642174030" r:id="rId2906"/>
        </w:object>
      </w:r>
      <w:r>
        <w:rPr>
          <w:rFonts w:ascii="Chu Văn An (Uni)" w:hAnsi="Chu Văn An (Uni)" w:cs="Chu Văn An (Uni)"/>
          <w:color w:val="000000"/>
        </w:rPr>
        <w:t xml:space="preserve">: </w:t>
      </w:r>
    </w:p>
    <w:p w:rsidR="002F1F28" w:rsidP="00F4711E">
      <w:pPr>
        <w:rPr>
          <w:rFonts w:ascii="Chu Văn An (Uni)" w:hAnsi="Chu Văn An (Uni)" w:cs="Chu Văn An (Uni)"/>
          <w:position w:val="-50"/>
        </w:rPr>
      </w:pPr>
      <w:r>
        <w:rPr>
          <w:rFonts w:ascii="Chu Văn An (Uni)" w:eastAsia="Times New Roman" w:hAnsi="Chu Văn An (Uni)" w:cs="Chu Văn An (Uni)"/>
          <w:position w:val="-50"/>
          <w:sz w:val="24"/>
          <w:szCs w:val="24"/>
        </w:rPr>
        <w:object>
          <v:shape id="_x0000_i2925" type="#_x0000_t75" style="width:243pt;height:21.9pt" o:oleicon="f" o:ole="">
            <v:imagedata r:id="rId2907" o:title=""/>
          </v:shape>
          <o:OLEObject Type="Embed" ProgID="Equation.DSMT4" ShapeID="_x0000_i2925" DrawAspect="Content" ObjectID="_1642174031" r:id="rId2908"/>
        </w:object>
      </w:r>
    </w:p>
    <w:p w:rsidR="002F1F28" w:rsidRPr="00F4711E" w:rsidP="00F4711E">
      <w:pPr>
        <w:rPr>
          <w:rFonts w:ascii="Chu Văn An (Uni)" w:hAnsi="Chu Văn An (Uni)" w:cs="Chu Văn An (Uni)"/>
          <w:position w:val="-50"/>
        </w:rPr>
      </w:pPr>
      <w:r>
        <w:rPr>
          <w:rFonts w:ascii="Chu Văn An (Uni)" w:eastAsia="Times New Roman" w:hAnsi="Chu Văn An (Uni)" w:cs="Chu Văn An (Uni)"/>
          <w:position w:val="-50"/>
          <w:sz w:val="24"/>
          <w:szCs w:val="24"/>
        </w:rPr>
        <w:object>
          <v:shape id="_x0000_i2926" type="#_x0000_t75" style="width:203.25pt;height:21.9pt" o:oleicon="f" o:ole="">
            <v:imagedata r:id="rId2909" o:title=""/>
          </v:shape>
          <o:OLEObject Type="Embed" ProgID="Equation.DSMT4" ShapeID="_x0000_i2926" DrawAspect="Content" ObjectID="_1642174032" r:id="rId2910"/>
        </w:object>
      </w:r>
      <w:r>
        <w:rPr>
          <w:rFonts w:ascii="Chu Văn An (Uni)" w:eastAsia="Times New Roman" w:hAnsi="Chu Văn An (Uni)" w:cs="Chu Văn An (Uni)"/>
          <w:position w:val="-50"/>
          <w:sz w:val="24"/>
          <w:szCs w:val="24"/>
        </w:rPr>
        <w:object>
          <v:shape id="_x0000_i2927" type="#_x0000_t75" style="width:164.1pt;height:38pt" o:oleicon="f" o:ole="">
            <v:imagedata r:id="rId2911" o:title=""/>
          </v:shape>
          <o:OLEObject Type="Embed" ProgID="Equation.DSMT4" ShapeID="_x0000_i2927" DrawAspect="Content" ObjectID="_1642174033" r:id="rId2912"/>
        </w:object>
      </w:r>
      <w:r>
        <w:rPr>
          <w:rFonts w:ascii="Chu Văn An (Uni)" w:eastAsia="Times New Roman" w:hAnsi="Chu Văn An (Uni)" w:cs="Chu Văn An (Uni)"/>
          <w:position w:val="-50"/>
          <w:sz w:val="24"/>
          <w:szCs w:val="24"/>
        </w:rPr>
        <w:object>
          <v:shape id="_x0000_i2928" type="#_x0000_t75" style="width:66.25pt;height:56.45pt" o:oleicon="f" o:ole="">
            <v:imagedata r:id="rId2913" o:title=""/>
          </v:shape>
          <o:OLEObject Type="Embed" ProgID="Equation.DSMT4" ShapeID="_x0000_i2928" DrawAspect="Content" ObjectID="_1642174034" r:id="rId2914"/>
        </w:object>
      </w:r>
    </w:p>
    <w:p w:rsidR="002F1F28" w:rsidP="00F4711E">
      <w:pPr>
        <w:rPr>
          <w:rFonts w:ascii="Chu Văn An (Uni)" w:hAnsi="Chu Văn An (Uni)" w:cs="Chu Văn An (Uni)"/>
          <w:position w:val="-78"/>
        </w:rPr>
      </w:pPr>
      <w:r w:rsidRPr="003E7395">
        <w:rPr>
          <w:sz w:val="24"/>
          <w:szCs w:val="24"/>
        </w:rPr>
        <w:t>Yêu cầu bài toán</w:t>
      </w:r>
      <w:r>
        <w:rPr>
          <w:rFonts w:ascii="Chu Văn An (Uni)" w:eastAsia="Times New Roman" w:hAnsi="Chu Văn An (Uni)" w:cs="Chu Văn An (Uni)"/>
          <w:position w:val="-78"/>
          <w:sz w:val="24"/>
          <w:szCs w:val="24"/>
        </w:rPr>
        <w:object>
          <v:shape id="_x0000_i2929" type="#_x0000_t75" style="width:213.75pt;height:84.1pt" o:oleicon="f" o:ole="">
            <v:imagedata r:id="rId2915" o:title=""/>
          </v:shape>
          <o:OLEObject Type="Embed" ProgID="Equation.DSMT4" ShapeID="_x0000_i2929" DrawAspect="Content" ObjectID="_1642174035" r:id="rId2916"/>
        </w:object>
      </w:r>
      <w:r>
        <w:rPr>
          <w:rFonts w:ascii="Chu Văn An (Uni)" w:hAnsi="Chu Văn An (Uni)" w:cs="Chu Văn An (Uni)"/>
          <w:bCs/>
        </w:rPr>
        <w:t>.</w:t>
      </w:r>
    </w:p>
    <w:p w:rsidR="002F1F28" w:rsidP="00F4711E">
      <w:pPr>
        <w:rPr>
          <w:rFonts w:ascii="Chu Văn An (Uni)" w:hAnsi="Chu Văn An (Uni)" w:cs="Chu Văn An (Uni)"/>
          <w:b/>
          <w:bCs/>
        </w:rPr>
      </w:pPr>
      <w:r>
        <w:rPr>
          <w:rFonts w:ascii="Chu Văn An (Uni)" w:hAnsi="Chu Văn An (Uni)" w:cs="Chu Văn An (Uni)"/>
        </w:rPr>
        <w:t xml:space="preserve">Vậy chọn </w:t>
      </w:r>
      <w:r>
        <w:rPr>
          <w:rFonts w:ascii="Chu Văn An (Uni)" w:eastAsia="Times New Roman" w:hAnsi="Chu Văn An (Uni)" w:cs="Chu Văn An (Uni)"/>
          <w:color w:val="FF0000"/>
          <w:position w:val="-24"/>
          <w:sz w:val="24"/>
          <w:szCs w:val="24"/>
        </w:rPr>
        <w:object>
          <v:shape id="_x0000_i2930" type="#_x0000_t75" style="width:47.8pt;height:30.55pt" o:oleicon="f" o:ole="">
            <v:imagedata r:id="rId2917" o:title=""/>
          </v:shape>
          <o:OLEObject Type="Embed" ProgID="Equation.DSMT4" ShapeID="_x0000_i2930" DrawAspect="Content" ObjectID="_1642174036" r:id="rId2918"/>
        </w:object>
      </w:r>
      <w:r>
        <w:rPr>
          <w:rFonts w:ascii="Chu Văn An (Uni)" w:hAnsi="Chu Văn An (Uni)" w:cs="Chu Văn An (Uni)"/>
        </w:rPr>
        <w:t>.</w:t>
      </w:r>
      <w:r>
        <w:rPr>
          <w:rFonts w:ascii="Chu Văn An (Uni)" w:hAnsi="Chu Văn An (Uni)" w:cs="Chu Văn An (Uni)"/>
          <w:b/>
          <w:bCs/>
        </w:rPr>
        <w:t xml:space="preserve"> </w:t>
      </w:r>
    </w:p>
    <w:p w:rsidR="002F1F28" w:rsidP="00ED3E94">
      <w:pPr>
        <w:rPr>
          <w:sz w:val="24"/>
          <w:szCs w:val="24"/>
        </w:rPr>
      </w:pPr>
      <w:r w:rsidRPr="00AB53F4">
        <w:rPr>
          <w:b/>
          <w:sz w:val="24"/>
          <w:szCs w:val="24"/>
        </w:rPr>
        <w:t>Câu 23</w:t>
      </w:r>
      <w:r>
        <w:rPr>
          <w:sz w:val="24"/>
          <w:szCs w:val="24"/>
        </w:rPr>
        <w:t xml:space="preserve">. Chọn </w:t>
      </w:r>
      <w:r w:rsidRPr="00AB53F4">
        <w:rPr>
          <w:b/>
          <w:sz w:val="24"/>
          <w:szCs w:val="24"/>
        </w:rPr>
        <w:t>C</w:t>
      </w:r>
      <w:r>
        <w:rPr>
          <w:sz w:val="24"/>
          <w:szCs w:val="24"/>
        </w:rPr>
        <w:t>.</w:t>
      </w:r>
    </w:p>
    <w:p w:rsidR="002F1F28" w:rsidRPr="004E2F16" w:rsidP="00ED3E94">
      <w:pPr>
        <w:rPr>
          <w:sz w:val="24"/>
          <w:szCs w:val="24"/>
        </w:rPr>
      </w:pPr>
      <w:r w:rsidRPr="004E2F16">
        <w:rPr>
          <w:sz w:val="24"/>
          <w:szCs w:val="24"/>
        </w:rPr>
        <w:t xml:space="preserve">Hàm số </w:t>
      </w:r>
      <w:r>
        <w:rPr>
          <w:position w:val="-10"/>
          <w:sz w:val="24"/>
          <w:szCs w:val="24"/>
        </w:rPr>
        <w:object>
          <v:shape id="_x0000_i2931" type="#_x0000_t75" style="width:34pt;height:17.85pt" o:oleicon="f" o:ole="">
            <v:imagedata r:id="rId2919" o:title=""/>
          </v:shape>
          <o:OLEObject Type="Embed" ProgID="Equation.DSMT4" ShapeID="_x0000_i2931" DrawAspect="Content" ObjectID="_1642174037" r:id="rId2920"/>
        </w:object>
      </w:r>
      <w:r w:rsidRPr="004E2F16">
        <w:rPr>
          <w:sz w:val="24"/>
          <w:szCs w:val="24"/>
        </w:rPr>
        <w:t xml:space="preserve">có số mũ nguyên âm xác định khi </w:t>
      </w:r>
      <w:r>
        <w:rPr>
          <w:position w:val="-6"/>
          <w:sz w:val="24"/>
          <w:szCs w:val="24"/>
        </w:rPr>
        <w:object>
          <v:shape id="_x0000_i2932" type="#_x0000_t75" style="width:27.65pt;height:14.4pt" o:oleicon="f" o:ole="">
            <v:imagedata r:id="rId2921" o:title=""/>
          </v:shape>
          <o:OLEObject Type="Embed" ProgID="Equation.DSMT4" ShapeID="_x0000_i2932" DrawAspect="Content" ObjectID="_1642174038" r:id="rId2922"/>
        </w:object>
      </w:r>
    </w:p>
    <w:p w:rsidR="002F1F28" w:rsidP="00ED3E94">
      <w:pPr>
        <w:rPr>
          <w:sz w:val="24"/>
          <w:szCs w:val="24"/>
        </w:rPr>
      </w:pPr>
      <w:r w:rsidRPr="004E2F16">
        <w:rPr>
          <w:sz w:val="24"/>
          <w:szCs w:val="24"/>
        </w:rPr>
        <w:t xml:space="preserve">Suy ra </w:t>
      </w:r>
      <w:r>
        <w:rPr>
          <w:sz w:val="24"/>
          <w:szCs w:val="24"/>
        </w:rPr>
        <w:t>h</w:t>
      </w:r>
      <w:r w:rsidRPr="004E2F16">
        <w:rPr>
          <w:sz w:val="24"/>
          <w:szCs w:val="24"/>
        </w:rPr>
        <w:t xml:space="preserve">àm số xác định khi </w:t>
      </w:r>
      <w:r>
        <w:rPr>
          <w:position w:val="-24"/>
          <w:sz w:val="24"/>
          <w:szCs w:val="24"/>
        </w:rPr>
        <w:object>
          <v:shape id="_x0000_i2933" type="#_x0000_t75" style="width:138.85pt;height:30.55pt" o:oleicon="f" o:ole="">
            <v:imagedata r:id="rId2923" o:title=""/>
          </v:shape>
          <o:OLEObject Type="Embed" ProgID="Equation.DSMT4" ShapeID="_x0000_i2933" DrawAspect="Content" ObjectID="_1642174039" r:id="rId2924"/>
        </w:object>
      </w:r>
      <w:r>
        <w:rPr>
          <w:sz w:val="24"/>
          <w:szCs w:val="24"/>
        </w:rPr>
        <w:t xml:space="preserve">. TXĐ </w:t>
      </w:r>
      <w:r>
        <w:rPr>
          <w:position w:val="-28"/>
          <w:sz w:val="24"/>
          <w:szCs w:val="24"/>
        </w:rPr>
        <w:object>
          <v:shape id="_x0000_i2934" type="#_x0000_t75" style="width:84.1pt;height:34pt" o:oleicon="f" o:ole="">
            <v:imagedata r:id="rId2925" o:title=""/>
          </v:shape>
          <o:OLEObject Type="Embed" ProgID="Equation.DSMT4" ShapeID="_x0000_i2934" DrawAspect="Content" ObjectID="_1642174040" r:id="rId2926"/>
        </w:object>
      </w:r>
    </w:p>
    <w:p w:rsidR="002F1F28" w:rsidP="00ED3E94">
      <w:pPr>
        <w:rPr>
          <w:sz w:val="24"/>
          <w:szCs w:val="24"/>
        </w:rPr>
      </w:pPr>
      <w:r>
        <w:rPr>
          <w:sz w:val="24"/>
          <w:szCs w:val="24"/>
        </w:rPr>
        <w:t xml:space="preserve">Đáp án </w:t>
      </w:r>
      <w:r>
        <w:rPr>
          <w:b/>
          <w:sz w:val="24"/>
          <w:szCs w:val="24"/>
        </w:rPr>
        <w:t>A</w:t>
      </w:r>
      <w:r>
        <w:rPr>
          <w:sz w:val="24"/>
          <w:szCs w:val="24"/>
        </w:rPr>
        <w:t xml:space="preserve"> sai vì </w:t>
      </w:r>
      <w:r w:rsidRPr="003E7395">
        <w:rPr>
          <w:sz w:val="24"/>
          <w:szCs w:val="24"/>
        </w:rPr>
        <w:t>Học sinh nhầm</w:t>
      </w:r>
      <w:r>
        <w:rPr>
          <w:sz w:val="24"/>
          <w:szCs w:val="24"/>
        </w:rPr>
        <w:t>:</w:t>
      </w:r>
    </w:p>
    <w:p w:rsidR="002F1F28" w:rsidP="00ED3E94">
      <w:pPr>
        <w:rPr>
          <w:sz w:val="24"/>
          <w:szCs w:val="24"/>
        </w:rPr>
      </w:pPr>
      <w:r>
        <w:rPr>
          <w:position w:val="-6"/>
        </w:rPr>
        <w:object>
          <v:shape id="_x0000_i2935" type="#_x0000_t75" style="width:36.3pt;height:14.4pt" o:oleicon="f" o:ole="">
            <v:imagedata r:id="rId2927" o:title=""/>
          </v:shape>
          <o:OLEObject Type="Embed" ProgID="Equation.DSMT4" ShapeID="_x0000_i2935" DrawAspect="Content" ObjectID="_1642174041" r:id="rId2928"/>
        </w:object>
      </w:r>
      <w:r>
        <w:t xml:space="preserve"> </w:t>
      </w:r>
      <w:r w:rsidRPr="0008194F">
        <w:rPr>
          <w:sz w:val="24"/>
        </w:rPr>
        <w:t xml:space="preserve">là số </w:t>
      </w:r>
      <w:r>
        <w:rPr>
          <w:sz w:val="24"/>
        </w:rPr>
        <w:t xml:space="preserve">không </w:t>
      </w:r>
      <w:r w:rsidRPr="0008194F">
        <w:rPr>
          <w:sz w:val="24"/>
        </w:rPr>
        <w:t xml:space="preserve">nguyên ; </w:t>
      </w:r>
      <w:r>
        <w:rPr>
          <w:sz w:val="24"/>
          <w:szCs w:val="24"/>
        </w:rPr>
        <w:t xml:space="preserve">hsxđ khi </w:t>
      </w:r>
      <w:r>
        <w:rPr>
          <w:position w:val="-60"/>
          <w:sz w:val="24"/>
          <w:szCs w:val="24"/>
        </w:rPr>
        <w:object>
          <v:shape id="_x0000_i2936" type="#_x0000_t75" style="width:111.1pt;height:66.25pt" o:oleicon="f" o:ole="">
            <v:imagedata r:id="rId2929" o:title=""/>
          </v:shape>
          <o:OLEObject Type="Embed" ProgID="Equation.DSMT4" ShapeID="_x0000_i2936" DrawAspect="Content" ObjectID="_1642174042" r:id="rId2930"/>
        </w:object>
      </w:r>
      <w:r>
        <w:t xml:space="preserve"> </w:t>
      </w:r>
      <w:r>
        <w:rPr>
          <w:sz w:val="24"/>
          <w:szCs w:val="24"/>
        </w:rPr>
        <w:t xml:space="preserve">. </w:t>
      </w:r>
    </w:p>
    <w:p w:rsidR="002F1F28" w:rsidP="0008194F">
      <w:pPr>
        <w:rPr>
          <w:sz w:val="24"/>
          <w:szCs w:val="24"/>
        </w:rPr>
      </w:pPr>
      <w:r>
        <w:rPr>
          <w:sz w:val="24"/>
          <w:szCs w:val="24"/>
        </w:rPr>
        <w:t xml:space="preserve">TXĐ </w:t>
      </w:r>
      <w:r>
        <w:rPr>
          <w:position w:val="-28"/>
          <w:sz w:val="24"/>
          <w:szCs w:val="24"/>
        </w:rPr>
        <w:object>
          <v:shape id="_x0000_i2937" type="#_x0000_t75" style="width:129.65pt;height:34pt" o:oleicon="f" o:ole="">
            <v:imagedata r:id="rId2931" o:title=""/>
          </v:shape>
          <o:OLEObject Type="Embed" ProgID="Equation.DSMT4" ShapeID="_x0000_i2937" DrawAspect="Content" ObjectID="_1642174043" r:id="rId2932"/>
        </w:object>
      </w:r>
      <w:r w:rsidRPr="0008194F">
        <w:rPr>
          <w:sz w:val="24"/>
          <w:szCs w:val="24"/>
        </w:rPr>
        <w:t xml:space="preserve"> </w:t>
      </w:r>
    </w:p>
    <w:p w:rsidR="002F1F28" w:rsidP="0008194F">
      <w:pPr>
        <w:rPr>
          <w:sz w:val="24"/>
          <w:szCs w:val="24"/>
        </w:rPr>
      </w:pPr>
      <w:r>
        <w:rPr>
          <w:sz w:val="24"/>
          <w:szCs w:val="24"/>
        </w:rPr>
        <w:t xml:space="preserve">Đáp án </w:t>
      </w:r>
      <w:r>
        <w:rPr>
          <w:b/>
          <w:sz w:val="24"/>
          <w:szCs w:val="24"/>
        </w:rPr>
        <w:t>B</w:t>
      </w:r>
      <w:r>
        <w:rPr>
          <w:sz w:val="24"/>
          <w:szCs w:val="24"/>
        </w:rPr>
        <w:t xml:space="preserve"> sai vì </w:t>
      </w:r>
      <w:r>
        <w:rPr>
          <w:position w:val="-6"/>
        </w:rPr>
        <w:object>
          <v:shape id="_x0000_i2938" type="#_x0000_t75" style="width:36.3pt;height:14.4pt" o:oleicon="f" o:ole="">
            <v:imagedata r:id="rId2927" o:title=""/>
          </v:shape>
          <o:OLEObject Type="Embed" ProgID="Equation.DSMT4" ShapeID="_x0000_i2938" DrawAspect="Content" ObjectID="_1642174044" r:id="rId2933"/>
        </w:object>
      </w:r>
      <w:r>
        <w:t xml:space="preserve"> </w:t>
      </w:r>
      <w:r w:rsidRPr="0008194F">
        <w:rPr>
          <w:sz w:val="24"/>
        </w:rPr>
        <w:t xml:space="preserve">là số nguyên dương ; </w:t>
      </w:r>
      <w:r>
        <w:rPr>
          <w:sz w:val="24"/>
          <w:szCs w:val="24"/>
        </w:rPr>
        <w:t>h</w:t>
      </w:r>
      <w:r w:rsidRPr="004E2F16">
        <w:rPr>
          <w:sz w:val="24"/>
          <w:szCs w:val="24"/>
        </w:rPr>
        <w:t>àm số xác đị</w:t>
      </w:r>
      <w:r>
        <w:rPr>
          <w:sz w:val="24"/>
          <w:szCs w:val="24"/>
        </w:rPr>
        <w:t xml:space="preserve">nh  </w:t>
      </w:r>
      <w:r>
        <w:rPr>
          <w:position w:val="-6"/>
        </w:rPr>
        <w:object>
          <v:shape id="_x0000_i2939" type="#_x0000_t75" style="width:38pt;height:14.4pt" o:oleicon="f" o:ole="">
            <v:imagedata r:id="rId2934" o:title=""/>
          </v:shape>
          <o:OLEObject Type="Embed" ProgID="Equation.DSMT4" ShapeID="_x0000_i2939" DrawAspect="Content" ObjectID="_1642174045" r:id="rId2935"/>
        </w:object>
      </w:r>
      <w:r>
        <w:t xml:space="preserve"> </w:t>
      </w:r>
      <w:r>
        <w:rPr>
          <w:sz w:val="24"/>
          <w:szCs w:val="24"/>
        </w:rPr>
        <w:t xml:space="preserve">. TXĐ </w:t>
      </w:r>
      <w:r>
        <w:rPr>
          <w:position w:val="-4"/>
          <w:sz w:val="24"/>
          <w:szCs w:val="24"/>
        </w:rPr>
        <w:object>
          <v:shape id="_x0000_i2940" type="#_x0000_t75" style="width:34pt;height:13.25pt" o:oleicon="f" o:ole="">
            <v:imagedata r:id="rId2936" o:title=""/>
          </v:shape>
          <o:OLEObject Type="Embed" ProgID="Equation.DSMT4" ShapeID="_x0000_i2940" DrawAspect="Content" ObjectID="_1642174046" r:id="rId2937"/>
        </w:object>
      </w:r>
      <w:r w:rsidRPr="0008194F">
        <w:rPr>
          <w:sz w:val="24"/>
          <w:szCs w:val="24"/>
        </w:rPr>
        <w:t xml:space="preserve"> </w:t>
      </w:r>
    </w:p>
    <w:p w:rsidR="002F1F28" w:rsidP="0008194F">
      <w:pPr>
        <w:rPr>
          <w:sz w:val="24"/>
          <w:szCs w:val="24"/>
        </w:rPr>
      </w:pPr>
      <w:r>
        <w:t xml:space="preserve"> </w:t>
      </w:r>
      <w:r>
        <w:rPr>
          <w:sz w:val="24"/>
          <w:szCs w:val="24"/>
        </w:rPr>
        <w:t xml:space="preserve">Đáp án </w:t>
      </w:r>
      <w:r>
        <w:rPr>
          <w:b/>
          <w:sz w:val="24"/>
          <w:szCs w:val="24"/>
        </w:rPr>
        <w:t>D</w:t>
      </w:r>
      <w:r>
        <w:rPr>
          <w:sz w:val="24"/>
          <w:szCs w:val="24"/>
        </w:rPr>
        <w:t xml:space="preserve"> sai vì </w:t>
      </w:r>
      <w:r>
        <w:rPr>
          <w:position w:val="-6"/>
        </w:rPr>
        <w:object>
          <v:shape id="_x0000_i2941" type="#_x0000_t75" style="width:36.3pt;height:14.4pt" o:oleicon="f" o:ole="">
            <v:imagedata r:id="rId2927" o:title=""/>
          </v:shape>
          <o:OLEObject Type="Embed" ProgID="Equation.DSMT4" ShapeID="_x0000_i2941" DrawAspect="Content" ObjectID="_1642174047" r:id="rId2938"/>
        </w:object>
      </w:r>
      <w:r>
        <w:t xml:space="preserve"> </w:t>
      </w:r>
      <w:r w:rsidRPr="0008194F">
        <w:rPr>
          <w:sz w:val="24"/>
        </w:rPr>
        <w:t xml:space="preserve">là số nguyên </w:t>
      </w:r>
      <w:r>
        <w:rPr>
          <w:sz w:val="24"/>
        </w:rPr>
        <w:t>âm</w:t>
      </w:r>
      <w:r w:rsidRPr="0008194F">
        <w:rPr>
          <w:sz w:val="24"/>
        </w:rPr>
        <w:t xml:space="preserve"> ; </w:t>
      </w:r>
      <w:r>
        <w:rPr>
          <w:sz w:val="24"/>
          <w:szCs w:val="24"/>
        </w:rPr>
        <w:t xml:space="preserve">hsxđ khi </w:t>
      </w:r>
      <w:r>
        <w:rPr>
          <w:position w:val="-24"/>
          <w:sz w:val="24"/>
          <w:szCs w:val="24"/>
        </w:rPr>
        <w:object>
          <v:shape id="_x0000_i2942" type="#_x0000_t75" style="width:125pt;height:30.55pt" o:oleicon="f" o:ole="">
            <v:imagedata r:id="rId2939" o:title=""/>
          </v:shape>
          <o:OLEObject Type="Embed" ProgID="Equation.DSMT4" ShapeID="_x0000_i2942" DrawAspect="Content" ObjectID="_1642174048" r:id="rId2940"/>
        </w:object>
      </w:r>
      <w:r>
        <w:t xml:space="preserve"> </w:t>
      </w:r>
      <w:r>
        <w:rPr>
          <w:sz w:val="24"/>
          <w:szCs w:val="24"/>
        </w:rPr>
        <w:t xml:space="preserve">. TXĐ </w:t>
      </w:r>
      <w:r>
        <w:rPr>
          <w:position w:val="-28"/>
          <w:sz w:val="24"/>
          <w:szCs w:val="24"/>
        </w:rPr>
        <w:object>
          <v:shape id="_x0000_i2943" type="#_x0000_t75" style="width:65.65pt;height:34pt" o:oleicon="f" o:ole="">
            <v:imagedata r:id="rId2941" o:title=""/>
          </v:shape>
          <o:OLEObject Type="Embed" ProgID="Equation.DSMT4" ShapeID="_x0000_i2943" DrawAspect="Content" ObjectID="_1642174049" r:id="rId2942"/>
        </w:object>
      </w:r>
      <w:r w:rsidRPr="0008194F">
        <w:rPr>
          <w:sz w:val="24"/>
          <w:szCs w:val="24"/>
        </w:rPr>
        <w:t xml:space="preserve"> </w:t>
      </w:r>
    </w:p>
    <w:p w:rsidR="002F1F28" w:rsidP="00997BF3">
      <w:pPr>
        <w:rPr>
          <w:sz w:val="24"/>
          <w:szCs w:val="24"/>
        </w:rPr>
      </w:pPr>
      <w:r w:rsidRPr="00AB53F4">
        <w:rPr>
          <w:b/>
          <w:sz w:val="24"/>
          <w:szCs w:val="24"/>
        </w:rPr>
        <w:t>Câu 24</w:t>
      </w:r>
      <w:r>
        <w:rPr>
          <w:sz w:val="24"/>
          <w:szCs w:val="24"/>
        </w:rPr>
        <w:t xml:space="preserve">. Chọn </w:t>
      </w:r>
      <w:r w:rsidRPr="00AB53F4">
        <w:rPr>
          <w:b/>
          <w:sz w:val="24"/>
          <w:szCs w:val="24"/>
        </w:rPr>
        <w:t>C</w:t>
      </w:r>
      <w:r>
        <w:rPr>
          <w:sz w:val="24"/>
          <w:szCs w:val="24"/>
        </w:rPr>
        <w:t>.</w:t>
      </w:r>
    </w:p>
    <w:p w:rsidR="002F1F28" w:rsidRPr="00997BF3" w:rsidP="00997BF3">
      <w:pPr>
        <w:ind w:left="92" w:right="175"/>
      </w:pPr>
      <w:r w:rsidRPr="00997BF3">
        <w:rPr>
          <w:sz w:val="24"/>
          <w:szCs w:val="24"/>
        </w:rPr>
        <w:t xml:space="preserve">Áp dụng công thức </w:t>
      </w:r>
      <w:r>
        <w:rPr>
          <w:position w:val="-14"/>
        </w:rPr>
        <w:object>
          <v:shape id="_x0000_i2944" type="#_x0000_t75" style="width:1in;height:21.9pt" o:oleicon="f" o:ole="">
            <v:imagedata r:id="rId2943" o:title=""/>
          </v:shape>
          <o:OLEObject Type="Embed" ProgID="Equation.DSMT4" ShapeID="_x0000_i2944" DrawAspect="Content" ObjectID="_1642174050" r:id="rId2944"/>
        </w:object>
      </w:r>
      <w:r>
        <w:t xml:space="preserve">; Với </w:t>
      </w:r>
      <w:r>
        <w:rPr>
          <w:position w:val="-12"/>
        </w:rPr>
        <w:object>
          <v:shape id="_x0000_i2945" type="#_x0000_t75" style="width:80.1pt;height:17.85pt" o:oleicon="f" o:ole="">
            <v:imagedata r:id="rId2945" o:title=""/>
          </v:shape>
          <o:OLEObject Type="Embed" ProgID="Equation.DSMT4" ShapeID="_x0000_i2945" DrawAspect="Content" ObjectID="_1642174051" r:id="rId2946"/>
        </w:object>
      </w:r>
      <w:r w:rsidRPr="00997BF3">
        <w:rPr>
          <w:sz w:val="24"/>
          <w:szCs w:val="24"/>
        </w:rPr>
        <w:t xml:space="preserve">, </w:t>
      </w:r>
      <w:r>
        <w:rPr>
          <w:position w:val="-12"/>
        </w:rPr>
        <w:object>
          <v:shape id="_x0000_i2946" type="#_x0000_t75" style="width:80.1pt;height:17.85pt" o:oleicon="f" o:ole="">
            <v:imagedata r:id="rId2947" o:title=""/>
          </v:shape>
          <o:OLEObject Type="Embed" ProgID="Equation.DSMT4" ShapeID="_x0000_i2946" DrawAspect="Content" ObjectID="_1642174052" r:id="rId2948"/>
        </w:object>
      </w:r>
      <w:r w:rsidRPr="00997BF3">
        <w:rPr>
          <w:sz w:val="24"/>
          <w:szCs w:val="24"/>
        </w:rPr>
        <w:t xml:space="preserve">, </w:t>
      </w:r>
      <w:r>
        <w:rPr>
          <w:position w:val="-6"/>
        </w:rPr>
        <w:object>
          <v:shape id="_x0000_i2947" type="#_x0000_t75" style="width:44.95pt;height:14.4pt" o:oleicon="f" o:ole="">
            <v:imagedata r:id="rId2949" o:title=""/>
          </v:shape>
          <o:OLEObject Type="Embed" ProgID="Equation.DSMT4" ShapeID="_x0000_i2947" DrawAspect="Content" ObjectID="_1642174053" r:id="rId2950"/>
        </w:object>
      </w:r>
      <w:r w:rsidRPr="00997BF3">
        <w:rPr>
          <w:sz w:val="24"/>
          <w:szCs w:val="24"/>
        </w:rPr>
        <w:t xml:space="preserve">. Tính </w:t>
      </w:r>
      <w:r w:rsidRPr="00997BF3">
        <w:rPr>
          <w:i/>
          <w:sz w:val="24"/>
          <w:szCs w:val="24"/>
        </w:rPr>
        <w:t>r</w:t>
      </w:r>
      <w:r w:rsidRPr="00997BF3">
        <w:rPr>
          <w:sz w:val="24"/>
          <w:szCs w:val="24"/>
        </w:rPr>
        <w:t xml:space="preserve"> </w:t>
      </w:r>
      <w:r>
        <w:rPr>
          <w:sz w:val="24"/>
          <w:szCs w:val="24"/>
        </w:rPr>
        <w:t>?</w:t>
      </w:r>
    </w:p>
    <w:p w:rsidR="002F1F28" w:rsidRPr="00997BF3" w:rsidP="00102F45">
      <w:pPr>
        <w:spacing w:after="9" w:line="259" w:lineRule="auto"/>
        <w:ind w:left="76"/>
        <w:rPr>
          <w:sz w:val="24"/>
          <w:szCs w:val="24"/>
        </w:rPr>
      </w:pPr>
      <w:r w:rsidRPr="00997BF3">
        <w:rPr>
          <w:sz w:val="24"/>
          <w:szCs w:val="24"/>
        </w:rPr>
        <w:t xml:space="preserve">Khi đó: </w:t>
      </w:r>
      <w:r>
        <w:rPr>
          <w:position w:val="-12"/>
        </w:rPr>
        <w:object>
          <v:shape id="_x0000_i2948" type="#_x0000_t75" style="width:80.1pt;height:17.85pt" o:oleicon="f" o:ole="">
            <v:imagedata r:id="rId2951" o:title=""/>
          </v:shape>
          <o:OLEObject Type="Embed" ProgID="Equation.DSMT4" ShapeID="_x0000_i2948" DrawAspect="Content" ObjectID="_1642174054" r:id="rId2952"/>
        </w:object>
      </w:r>
      <w:r>
        <w:rPr>
          <w:position w:val="-14"/>
        </w:rPr>
        <w:object>
          <v:shape id="_x0000_i2949" type="#_x0000_t75" style="width:281pt;height:21.9pt" o:oleicon="f" o:ole="">
            <v:imagedata r:id="rId2953" o:title=""/>
          </v:shape>
          <o:OLEObject Type="Embed" ProgID="Equation.DSMT4" ShapeID="_x0000_i2949" DrawAspect="Content" ObjectID="_1642174055" r:id="rId2954"/>
        </w:object>
      </w:r>
      <w:r w:rsidRPr="00997BF3">
        <w:rPr>
          <w:rFonts w:eastAsia="Segoe UI Symbol"/>
          <w:sz w:val="24"/>
          <w:szCs w:val="24"/>
        </w:rPr>
        <w:t xml:space="preserve"> </w:t>
      </w:r>
    </w:p>
    <w:p w:rsidR="002F1F28" w:rsidP="00CE7083">
      <w:r>
        <w:rPr>
          <w:position w:val="-10"/>
        </w:rPr>
        <w:object>
          <v:shape id="_x0000_i2950" type="#_x0000_t75" style="width:204.55pt;height:19pt" o:oleicon="f" o:ole="">
            <v:imagedata r:id="rId2955" o:title=""/>
          </v:shape>
          <o:OLEObject Type="Embed" ProgID="Equation.DSMT4" ShapeID="_x0000_i2950" DrawAspect="Content" ObjectID="_1642174056" r:id="rId2956"/>
        </w:object>
      </w:r>
    </w:p>
    <w:p w:rsidR="002F1F28" w:rsidP="00BB2A3A">
      <w:pPr>
        <w:rPr>
          <w:sz w:val="24"/>
          <w:szCs w:val="24"/>
        </w:rPr>
      </w:pPr>
      <w:r w:rsidRPr="00AB53F4">
        <w:rPr>
          <w:b/>
          <w:sz w:val="24"/>
          <w:szCs w:val="24"/>
        </w:rPr>
        <w:t>Câu 25.</w:t>
      </w:r>
      <w:r>
        <w:rPr>
          <w:sz w:val="24"/>
          <w:szCs w:val="24"/>
        </w:rPr>
        <w:t xml:space="preserve"> Chọn </w:t>
      </w:r>
      <w:r w:rsidRPr="00AB53F4">
        <w:rPr>
          <w:b/>
          <w:sz w:val="24"/>
          <w:szCs w:val="24"/>
        </w:rPr>
        <w:t>B</w:t>
      </w:r>
      <w:r>
        <w:rPr>
          <w:sz w:val="24"/>
          <w:szCs w:val="24"/>
        </w:rPr>
        <w:t>.</w:t>
      </w:r>
    </w:p>
    <w:p w:rsidR="002F1F28" w:rsidRPr="00BB2A3A" w:rsidP="00BB2A3A">
      <w:pPr>
        <w:rPr>
          <w:sz w:val="24"/>
          <w:szCs w:val="24"/>
        </w:rPr>
      </w:pPr>
      <w:r w:rsidRPr="00BB2A3A">
        <w:rPr>
          <w:sz w:val="24"/>
          <w:szCs w:val="24"/>
        </w:rPr>
        <w:t xml:space="preserve">Đặt </w:t>
      </w:r>
      <w:r>
        <w:rPr>
          <w:position w:val="-14"/>
          <w:sz w:val="24"/>
          <w:szCs w:val="24"/>
        </w:rPr>
        <w:object>
          <v:shape id="_x0000_i2951" type="#_x0000_t75" style="width:84.65pt;height:21.9pt" o:oleicon="f" o:ole="">
            <v:imagedata r:id="rId2957" o:title=""/>
          </v:shape>
          <o:OLEObject Type="Embed" ProgID="Equation.DSMT4" ShapeID="_x0000_i2951" DrawAspect="Content" ObjectID="_1642174057" r:id="rId2958"/>
        </w:object>
      </w:r>
      <w:r w:rsidRPr="00BB2A3A">
        <w:rPr>
          <w:sz w:val="24"/>
          <w:szCs w:val="24"/>
        </w:rPr>
        <w:t xml:space="preserve">, phương trình trở thành: </w:t>
      </w:r>
      <w:r>
        <w:rPr>
          <w:position w:val="-34"/>
          <w:sz w:val="24"/>
          <w:szCs w:val="24"/>
        </w:rPr>
        <w:object>
          <v:shape id="_x0000_i2952" type="#_x0000_t75" style="width:129.6pt;height:40.3pt" o:oleicon="f" o:ole="">
            <v:imagedata r:id="rId2959" o:title=""/>
          </v:shape>
          <o:OLEObject Type="Embed" ProgID="Equation.DSMT4" ShapeID="_x0000_i2952" DrawAspect="Content" ObjectID="_1642174058" r:id="rId2960"/>
        </w:object>
      </w:r>
    </w:p>
    <w:p w:rsidR="002F1F28" w:rsidRPr="00BB2A3A" w:rsidP="00CE7083">
      <w:pPr>
        <w:rPr>
          <w:sz w:val="24"/>
          <w:szCs w:val="24"/>
        </w:rPr>
      </w:pPr>
      <w:r>
        <w:rPr>
          <w:position w:val="-44"/>
          <w:sz w:val="24"/>
          <w:szCs w:val="24"/>
        </w:rPr>
        <w:object>
          <v:shape id="_x0000_i2953" type="#_x0000_t75" style="width:178pt;height:50.1pt" o:oleicon="f" o:ole="">
            <v:imagedata r:id="rId2961" o:title=""/>
          </v:shape>
          <o:OLEObject Type="Embed" ProgID="Equation.DSMT4" ShapeID="_x0000_i2953" DrawAspect="Content" ObjectID="_1642174059" r:id="rId2962"/>
        </w:object>
      </w:r>
      <w:r w:rsidRPr="00BB2A3A">
        <w:rPr>
          <w:sz w:val="24"/>
          <w:szCs w:val="24"/>
        </w:rPr>
        <w:t>. Vậy pt có 2 nghiệm âm phân biệt.</w:t>
      </w:r>
    </w:p>
    <w:p w:rsidR="002F1F28" w:rsidRPr="00AF7C60" w:rsidP="00CE7083">
      <w:pPr>
        <w:rPr>
          <w:sz w:val="24"/>
          <w:szCs w:val="24"/>
          <w:lang w:val="fr-FR"/>
        </w:rPr>
      </w:pPr>
      <w:r w:rsidRPr="00AB53F4">
        <w:rPr>
          <w:b/>
          <w:sz w:val="24"/>
          <w:szCs w:val="24"/>
          <w:lang w:val="fr-FR"/>
        </w:rPr>
        <w:t>Câu 26.</w:t>
      </w:r>
      <w:r w:rsidRPr="00AF7C60">
        <w:rPr>
          <w:sz w:val="24"/>
          <w:szCs w:val="24"/>
          <w:lang w:val="fr-FR"/>
        </w:rPr>
        <w:t xml:space="preserve"> Chọn </w:t>
      </w:r>
      <w:r w:rsidRPr="00AB53F4">
        <w:rPr>
          <w:b/>
          <w:sz w:val="24"/>
          <w:szCs w:val="24"/>
          <w:lang w:val="fr-FR"/>
        </w:rPr>
        <w:t>B</w:t>
      </w:r>
      <w:r w:rsidRPr="00AF7C60">
        <w:rPr>
          <w:sz w:val="24"/>
          <w:szCs w:val="24"/>
          <w:lang w:val="fr-FR"/>
        </w:rPr>
        <w:t>.</w:t>
      </w:r>
    </w:p>
    <w:p w:rsidR="002F1F28" w:rsidRPr="00AF7C60" w:rsidP="00CE7083">
      <w:pPr>
        <w:rPr>
          <w:sz w:val="24"/>
          <w:szCs w:val="24"/>
          <w:lang w:val="fr-FR"/>
        </w:rPr>
      </w:pPr>
      <w:r w:rsidRPr="00AF7C60">
        <w:rPr>
          <w:sz w:val="24"/>
          <w:szCs w:val="24"/>
          <w:lang w:val="fr-FR"/>
        </w:rPr>
        <w:t xml:space="preserve">Ta có </w:t>
      </w:r>
      <w:r>
        <w:rPr>
          <w:position w:val="-54"/>
          <w:sz w:val="24"/>
          <w:szCs w:val="24"/>
        </w:rPr>
        <w:object>
          <v:shape id="_x0000_i2954" type="#_x0000_t75" style="width:409pt;height:45.5pt" o:oleicon="f" o:ole="">
            <v:imagedata r:id="rId2963" o:title=""/>
          </v:shape>
          <o:OLEObject Type="Embed" ProgID="Equation.DSMT4" ShapeID="_x0000_i2954" DrawAspect="Content" ObjectID="_1642174060" r:id="rId2964"/>
        </w:object>
      </w:r>
    </w:p>
    <w:p w:rsidR="002F1F28" w:rsidRPr="003E7395" w:rsidP="00CE7083">
      <w:pPr>
        <w:rPr>
          <w:sz w:val="24"/>
          <w:szCs w:val="24"/>
          <w:lang w:val="fr-FR"/>
        </w:rPr>
      </w:pPr>
      <w:r>
        <w:rPr>
          <w:sz w:val="24"/>
          <w:szCs w:val="24"/>
        </w:rPr>
        <w:t xml:space="preserve">Đáp án </w:t>
      </w:r>
      <w:r>
        <w:rPr>
          <w:b/>
          <w:sz w:val="24"/>
          <w:szCs w:val="24"/>
        </w:rPr>
        <w:t>A</w:t>
      </w:r>
      <w:r>
        <w:rPr>
          <w:sz w:val="24"/>
          <w:szCs w:val="24"/>
        </w:rPr>
        <w:t xml:space="preserve"> sai vì </w:t>
      </w:r>
      <w:r w:rsidRPr="003E7395">
        <w:rPr>
          <w:sz w:val="24"/>
          <w:szCs w:val="24"/>
          <w:lang w:val="fr-FR"/>
        </w:rPr>
        <w:t>Học sinh nhầm:</w:t>
      </w:r>
    </w:p>
    <w:p w:rsidR="002F1F28" w:rsidP="00CE7083">
      <w:pPr>
        <w:rPr>
          <w:position w:val="-54"/>
          <w:sz w:val="24"/>
          <w:szCs w:val="24"/>
        </w:rPr>
      </w:pPr>
      <w:r>
        <w:rPr>
          <w:position w:val="-54"/>
          <w:sz w:val="24"/>
          <w:szCs w:val="24"/>
        </w:rPr>
        <w:object>
          <v:shape id="_x0000_i2955" type="#_x0000_t75" style="width:331.65pt;height:59.9pt" o:oleicon="f" o:ole="">
            <v:imagedata r:id="rId2965" o:title=""/>
          </v:shape>
          <o:OLEObject Type="Embed" ProgID="Equation.DSMT4" ShapeID="_x0000_i2955" DrawAspect="Content" ObjectID="_1642174061" r:id="rId2966"/>
        </w:object>
      </w:r>
    </w:p>
    <w:p w:rsidR="002F1F28" w:rsidRPr="003E7395" w:rsidP="00CE7083">
      <w:pPr>
        <w:rPr>
          <w:sz w:val="24"/>
          <w:szCs w:val="24"/>
          <w:lang w:val="fr-FR"/>
        </w:rPr>
      </w:pPr>
      <w:r>
        <w:rPr>
          <w:sz w:val="24"/>
          <w:szCs w:val="24"/>
        </w:rPr>
        <w:t xml:space="preserve">Đáp án </w:t>
      </w:r>
      <w:r>
        <w:rPr>
          <w:b/>
          <w:sz w:val="24"/>
          <w:szCs w:val="24"/>
        </w:rPr>
        <w:t>C</w:t>
      </w:r>
      <w:r>
        <w:rPr>
          <w:sz w:val="24"/>
          <w:szCs w:val="24"/>
        </w:rPr>
        <w:t xml:space="preserve"> sai vì </w:t>
      </w:r>
      <w:r w:rsidRPr="003E7395">
        <w:rPr>
          <w:sz w:val="24"/>
          <w:szCs w:val="24"/>
          <w:lang w:val="fr-FR"/>
        </w:rPr>
        <w:t>Học sinh nhầm:</w:t>
      </w:r>
    </w:p>
    <w:p w:rsidR="002F1F28" w:rsidP="00CE7083">
      <w:pPr>
        <w:rPr>
          <w:sz w:val="24"/>
          <w:szCs w:val="24"/>
          <w:lang w:val="fr-FR"/>
        </w:rPr>
      </w:pPr>
      <w:r>
        <w:rPr>
          <w:position w:val="-54"/>
          <w:sz w:val="24"/>
          <w:szCs w:val="24"/>
        </w:rPr>
        <w:object>
          <v:shape id="_x0000_i2956" type="#_x0000_t75" style="width:334pt;height:45.5pt" o:oleicon="f" o:ole="">
            <v:imagedata r:id="rId2967" o:title=""/>
          </v:shape>
          <o:OLEObject Type="Embed" ProgID="Equation.DSMT4" ShapeID="_x0000_i2956" DrawAspect="Content" ObjectID="_1642174062" r:id="rId2968"/>
        </w:object>
      </w:r>
    </w:p>
    <w:p w:rsidR="002F1F28" w:rsidRPr="003E7395" w:rsidP="00AB53F4">
      <w:pPr>
        <w:rPr>
          <w:sz w:val="24"/>
          <w:szCs w:val="24"/>
          <w:lang w:val="fr-FR"/>
        </w:rPr>
      </w:pPr>
      <w:r>
        <w:rPr>
          <w:sz w:val="24"/>
          <w:szCs w:val="24"/>
        </w:rPr>
        <w:t xml:space="preserve">Đáp án </w:t>
      </w:r>
      <w:r>
        <w:rPr>
          <w:b/>
          <w:sz w:val="24"/>
          <w:szCs w:val="24"/>
        </w:rPr>
        <w:t>D</w:t>
      </w:r>
      <w:r>
        <w:rPr>
          <w:sz w:val="24"/>
          <w:szCs w:val="24"/>
        </w:rPr>
        <w:t xml:space="preserve"> sai </w:t>
      </w:r>
      <w:r w:rsidRPr="003E7395">
        <w:rPr>
          <w:sz w:val="24"/>
          <w:szCs w:val="24"/>
        </w:rPr>
        <w:t xml:space="preserve">vì </w:t>
      </w:r>
      <w:r w:rsidRPr="003E7395">
        <w:rPr>
          <w:sz w:val="24"/>
          <w:szCs w:val="24"/>
          <w:lang w:val="fr-FR"/>
        </w:rPr>
        <w:t>Học sinh nhầm:</w:t>
      </w:r>
    </w:p>
    <w:p w:rsidR="002F1F28" w:rsidRPr="00AF7C60" w:rsidP="00CE7083">
      <w:pPr>
        <w:rPr>
          <w:sz w:val="24"/>
          <w:szCs w:val="24"/>
          <w:lang w:val="fr-FR"/>
        </w:rPr>
      </w:pPr>
      <w:r>
        <w:rPr>
          <w:position w:val="-54"/>
          <w:sz w:val="24"/>
          <w:szCs w:val="24"/>
        </w:rPr>
        <w:object>
          <v:shape id="_x0000_i2957" type="#_x0000_t75" style="width:345.7pt;height:45.5pt" o:oleicon="f" o:ole="">
            <v:imagedata r:id="rId2969" o:title=""/>
          </v:shape>
          <o:OLEObject Type="Embed" ProgID="Equation.DSMT4" ShapeID="_x0000_i2957" DrawAspect="Content" ObjectID="_1642174063" r:id="rId2970"/>
        </w:object>
      </w:r>
    </w:p>
    <w:p w:rsidR="002F1F28" w:rsidRPr="00AF7C60">
      <w:pPr>
        <w:rPr>
          <w:sz w:val="24"/>
          <w:szCs w:val="24"/>
          <w:lang w:val="fr-FR"/>
        </w:rPr>
      </w:pPr>
      <w:r w:rsidRPr="00125347">
        <w:rPr>
          <w:b/>
          <w:sz w:val="24"/>
          <w:szCs w:val="24"/>
          <w:lang w:val="fr-FR"/>
        </w:rPr>
        <w:t>Câu 27.</w:t>
      </w:r>
      <w:r w:rsidRPr="00AF7C60">
        <w:rPr>
          <w:sz w:val="24"/>
          <w:szCs w:val="24"/>
          <w:lang w:val="fr-FR"/>
        </w:rPr>
        <w:t xml:space="preserve"> Chọn </w:t>
      </w:r>
      <w:r w:rsidRPr="00125347">
        <w:rPr>
          <w:b/>
          <w:sz w:val="24"/>
          <w:szCs w:val="24"/>
          <w:lang w:val="fr-FR"/>
        </w:rPr>
        <w:t>A</w:t>
      </w:r>
      <w:r w:rsidRPr="00AF7C60">
        <w:rPr>
          <w:sz w:val="24"/>
          <w:szCs w:val="24"/>
          <w:lang w:val="fr-FR"/>
        </w:rPr>
        <w:t>.</w:t>
      </w:r>
    </w:p>
    <w:p w:rsidR="002F1F28" w:rsidRPr="00AF7C60">
      <w:pPr>
        <w:rPr>
          <w:sz w:val="24"/>
          <w:szCs w:val="24"/>
          <w:lang w:val="fr-FR"/>
        </w:rPr>
      </w:pPr>
      <w:r w:rsidRPr="00AF7C60">
        <w:rPr>
          <w:sz w:val="24"/>
          <w:szCs w:val="24"/>
          <w:lang w:val="fr-FR"/>
        </w:rPr>
        <w:t xml:space="preserve">Đặt </w:t>
      </w:r>
      <w:r>
        <w:rPr>
          <w:position w:val="-6"/>
          <w:sz w:val="24"/>
          <w:szCs w:val="24"/>
        </w:rPr>
        <w:object>
          <v:shape id="_x0000_i2958" type="#_x0000_t75" style="width:29.4pt;height:15.55pt" o:oleicon="f" o:ole="">
            <v:imagedata r:id="rId2971" o:title=""/>
          </v:shape>
          <o:OLEObject Type="Embed" ProgID="Equation.DSMT4" ShapeID="_x0000_i2958" DrawAspect="Content" ObjectID="_1642174064" r:id="rId2972"/>
        </w:object>
      </w:r>
      <w:r w:rsidRPr="00AF7C60">
        <w:rPr>
          <w:sz w:val="24"/>
          <w:szCs w:val="24"/>
          <w:lang w:val="fr-FR"/>
        </w:rPr>
        <w:t xml:space="preserve">,vì </w:t>
      </w:r>
      <w:r>
        <w:rPr>
          <w:position w:val="-6"/>
          <w:sz w:val="24"/>
          <w:szCs w:val="24"/>
        </w:rPr>
        <w:object>
          <v:shape id="_x0000_i2959" type="#_x0000_t75" style="width:26.5pt;height:14.4pt" o:oleicon="f" o:ole="">
            <v:imagedata r:id="rId2973" o:title=""/>
          </v:shape>
          <o:OLEObject Type="Embed" ProgID="Equation.DSMT4" ShapeID="_x0000_i2959" DrawAspect="Content" ObjectID="_1642174065" r:id="rId2974"/>
        </w:object>
      </w:r>
      <w:r w:rsidRPr="00AF7C60">
        <w:rPr>
          <w:sz w:val="24"/>
          <w:szCs w:val="24"/>
          <w:lang w:val="fr-FR"/>
        </w:rPr>
        <w:t xml:space="preserve">nên </w:t>
      </w:r>
      <w:r>
        <w:rPr>
          <w:position w:val="-6"/>
          <w:sz w:val="24"/>
          <w:szCs w:val="24"/>
        </w:rPr>
        <w:object>
          <v:shape id="_x0000_i2960" type="#_x0000_t75" style="width:24.2pt;height:14.4pt" o:oleicon="f" o:ole="">
            <v:imagedata r:id="rId2975" o:title=""/>
          </v:shape>
          <o:OLEObject Type="Embed" ProgID="Equation.DSMT4" ShapeID="_x0000_i2960" DrawAspect="Content" ObjectID="_1642174066" r:id="rId2976"/>
        </w:object>
      </w:r>
      <w:r w:rsidRPr="00AF7C60">
        <w:rPr>
          <w:sz w:val="24"/>
          <w:szCs w:val="24"/>
          <w:lang w:val="fr-FR"/>
        </w:rPr>
        <w:t xml:space="preserve">, bpt đã cho trở thành </w:t>
      </w:r>
      <w:r>
        <w:rPr>
          <w:position w:val="-14"/>
          <w:sz w:val="24"/>
          <w:szCs w:val="24"/>
        </w:rPr>
        <w:object>
          <v:shape id="_x0000_i2961" type="#_x0000_t75" style="width:98.5pt;height:20.15pt" o:oleicon="f" o:ole="">
            <v:imagedata r:id="rId2977" o:title=""/>
          </v:shape>
          <o:OLEObject Type="Embed" ProgID="Equation.DSMT4" ShapeID="_x0000_i2961" DrawAspect="Content" ObjectID="_1642174067" r:id="rId2978"/>
        </w:object>
      </w:r>
      <w:r w:rsidRPr="00AF7C60">
        <w:rPr>
          <w:sz w:val="24"/>
          <w:szCs w:val="24"/>
          <w:lang w:val="fr-FR"/>
        </w:rPr>
        <w:t xml:space="preserve"> nghiệm đúng </w:t>
      </w:r>
      <w:r>
        <w:rPr>
          <w:position w:val="-6"/>
          <w:sz w:val="24"/>
          <w:szCs w:val="24"/>
        </w:rPr>
        <w:object>
          <v:shape id="_x0000_i2962" type="#_x0000_t75" style="width:32.85pt;height:14.4pt" o:oleicon="f" o:ole="">
            <v:imagedata r:id="rId2979" o:title=""/>
          </v:shape>
          <o:OLEObject Type="Embed" ProgID="Equation.DSMT4" ShapeID="_x0000_i2962" DrawAspect="Content" ObjectID="_1642174068" r:id="rId2980"/>
        </w:object>
      </w:r>
    </w:p>
    <w:p w:rsidR="002F1F28" w:rsidRPr="00AF7C60">
      <w:pPr>
        <w:rPr>
          <w:sz w:val="24"/>
          <w:szCs w:val="24"/>
          <w:lang w:val="fr-FR"/>
        </w:rPr>
      </w:pPr>
      <w:r w:rsidRPr="00AF7C60">
        <w:rPr>
          <w:sz w:val="24"/>
          <w:szCs w:val="24"/>
          <w:lang w:val="fr-FR"/>
        </w:rPr>
        <w:t xml:space="preserve">                                                                              </w:t>
      </w:r>
      <w:r>
        <w:rPr>
          <w:position w:val="-24"/>
          <w:sz w:val="24"/>
          <w:szCs w:val="24"/>
        </w:rPr>
        <w:object>
          <v:shape id="_x0000_i2963" type="#_x0000_t75" style="width:1in;height:32.85pt" o:oleicon="f" o:ole="">
            <v:imagedata r:id="rId2981" o:title=""/>
          </v:shape>
          <o:OLEObject Type="Embed" ProgID="Equation.DSMT4" ShapeID="_x0000_i2963" DrawAspect="Content" ObjectID="_1642174069" r:id="rId2982"/>
        </w:object>
      </w:r>
      <w:r w:rsidRPr="00AF7C60">
        <w:rPr>
          <w:sz w:val="24"/>
          <w:szCs w:val="24"/>
          <w:lang w:val="fr-FR"/>
        </w:rPr>
        <w:t xml:space="preserve"> nghiệm đúng </w:t>
      </w:r>
      <w:r>
        <w:rPr>
          <w:position w:val="-6"/>
          <w:sz w:val="24"/>
          <w:szCs w:val="24"/>
        </w:rPr>
        <w:object>
          <v:shape id="_x0000_i2964" type="#_x0000_t75" style="width:32.85pt;height:14.4pt" o:oleicon="f" o:ole="">
            <v:imagedata r:id="rId2979" o:title=""/>
          </v:shape>
          <o:OLEObject Type="Embed" ProgID="Equation.DSMT4" ShapeID="_x0000_i2964" DrawAspect="Content" ObjectID="_1642174070" r:id="rId2983"/>
        </w:object>
      </w:r>
    </w:p>
    <w:p w:rsidR="002F1F28" w:rsidRPr="00AF7C60">
      <w:pPr>
        <w:rPr>
          <w:sz w:val="24"/>
          <w:szCs w:val="24"/>
          <w:lang w:val="fr-FR"/>
        </w:rPr>
      </w:pPr>
      <w:r w:rsidRPr="00AF7C60">
        <w:rPr>
          <w:sz w:val="24"/>
          <w:szCs w:val="24"/>
          <w:lang w:val="fr-FR"/>
        </w:rPr>
        <w:t>Xét hàm số</w:t>
      </w:r>
      <w:r w:rsidRPr="00AF7C60">
        <w:rPr>
          <w:lang w:val="fr-FR"/>
        </w:rPr>
        <w:t xml:space="preserve"> </w:t>
      </w:r>
      <w:r>
        <w:rPr>
          <w:position w:val="-24"/>
          <w:sz w:val="24"/>
          <w:szCs w:val="24"/>
        </w:rPr>
        <w:object>
          <v:shape id="_x0000_i2965" type="#_x0000_t75" style="width:123.9pt;height:30.55pt" o:oleicon="f" o:ole="">
            <v:imagedata r:id="rId2984" o:title=""/>
          </v:shape>
          <o:OLEObject Type="Embed" ProgID="Equation.DSMT4" ShapeID="_x0000_i2965" DrawAspect="Content" ObjectID="_1642174071" r:id="rId2985"/>
        </w:object>
      </w:r>
      <w:r w:rsidRPr="00AF7C60">
        <w:rPr>
          <w:sz w:val="24"/>
          <w:szCs w:val="24"/>
          <w:lang w:val="fr-FR"/>
        </w:rPr>
        <w:t xml:space="preserve">, ta có </w:t>
      </w:r>
      <w:r>
        <w:rPr>
          <w:position w:val="-36"/>
          <w:sz w:val="24"/>
          <w:szCs w:val="24"/>
        </w:rPr>
        <w:object>
          <v:shape id="_x0000_i2966" type="#_x0000_t75" style="width:139.95pt;height:36.85pt" o:oleicon="f" o:ole="">
            <v:imagedata r:id="rId2986" o:title=""/>
          </v:shape>
          <o:OLEObject Type="Embed" ProgID="Equation.DSMT4" ShapeID="_x0000_i2966" DrawAspect="Content" ObjectID="_1642174072" r:id="rId2987"/>
        </w:object>
      </w:r>
      <w:r w:rsidRPr="00AF7C60">
        <w:rPr>
          <w:sz w:val="24"/>
          <w:szCs w:val="24"/>
          <w:lang w:val="fr-FR"/>
        </w:rPr>
        <w:t xml:space="preserve">, hàm số đồng biến trên khoảng </w:t>
      </w:r>
      <w:r>
        <w:rPr>
          <w:position w:val="-14"/>
        </w:rPr>
        <w:object>
          <v:shape id="_x0000_i2967" type="#_x0000_t75" style="width:38pt;height:20.15pt" o:oleicon="f" o:ole="">
            <v:imagedata r:id="rId2988" o:title=""/>
          </v:shape>
          <o:OLEObject Type="Embed" ProgID="Equation.DSMT4" ShapeID="_x0000_i2967" DrawAspect="Content" ObjectID="_1642174073" r:id="rId2989"/>
        </w:object>
      </w:r>
      <w:r w:rsidRPr="00AF7C60">
        <w:rPr>
          <w:sz w:val="24"/>
          <w:szCs w:val="24"/>
          <w:lang w:val="fr-FR"/>
        </w:rPr>
        <w:t xml:space="preserve">và </w:t>
      </w:r>
      <w:r>
        <w:rPr>
          <w:position w:val="-24"/>
          <w:sz w:val="24"/>
          <w:szCs w:val="24"/>
        </w:rPr>
        <w:object>
          <v:shape id="_x0000_i2968" type="#_x0000_t75" style="width:47.8pt;height:30.55pt" o:oleicon="f" o:ole="">
            <v:imagedata r:id="rId2990" o:title=""/>
          </v:shape>
          <o:OLEObject Type="Embed" ProgID="Equation.DSMT4" ShapeID="_x0000_i2968" DrawAspect="Content" ObjectID="_1642174074" r:id="rId2991"/>
        </w:object>
      </w:r>
      <w:r w:rsidRPr="00AF7C60">
        <w:rPr>
          <w:sz w:val="24"/>
          <w:szCs w:val="24"/>
          <w:lang w:val="fr-FR"/>
        </w:rPr>
        <w:t>.</w:t>
      </w:r>
    </w:p>
    <w:p w:rsidR="002F1F28">
      <w:r>
        <w:rPr>
          <w:sz w:val="24"/>
          <w:szCs w:val="24"/>
        </w:rPr>
        <w:t xml:space="preserve">YCBT </w:t>
      </w:r>
      <w:r>
        <w:rPr>
          <w:position w:val="-24"/>
        </w:rPr>
        <w:object>
          <v:shape id="_x0000_i2969" type="#_x0000_t75" style="width:110pt;height:30.55pt" o:oleicon="f" o:ole="">
            <v:imagedata r:id="rId2992" o:title=""/>
          </v:shape>
          <o:OLEObject Type="Embed" ProgID="Equation.DSMT4" ShapeID="_x0000_i2969" DrawAspect="Content" ObjectID="_1642174075" r:id="rId2993"/>
        </w:object>
      </w:r>
    </w:p>
    <w:p w:rsidR="002F1F28" w:rsidP="00AF7C60">
      <w:pPr>
        <w:rPr>
          <w:b/>
          <w:color w:val="000000"/>
          <w:sz w:val="24"/>
          <w:szCs w:val="24"/>
        </w:rPr>
      </w:pPr>
    </w:p>
    <w:p w:rsidR="002F1F28" w:rsidP="00125347">
      <w:pPr>
        <w:tabs>
          <w:tab w:val="left" w:pos="360"/>
          <w:tab w:val="left" w:pos="2520"/>
          <w:tab w:val="left" w:pos="4680"/>
          <w:tab w:val="left" w:pos="6840"/>
        </w:tabs>
        <w:rPr>
          <w:b/>
          <w:sz w:val="24"/>
          <w:szCs w:val="24"/>
        </w:rPr>
      </w:pPr>
      <w:r>
        <w:rPr>
          <w:b/>
          <w:sz w:val="24"/>
          <w:szCs w:val="24"/>
        </w:rPr>
        <w:t xml:space="preserve">Câu 28. </w:t>
      </w:r>
      <w:r w:rsidRPr="00125347">
        <w:rPr>
          <w:sz w:val="24"/>
          <w:szCs w:val="24"/>
        </w:rPr>
        <w:t>Chọn</w:t>
      </w:r>
      <w:r>
        <w:rPr>
          <w:b/>
          <w:sz w:val="24"/>
          <w:szCs w:val="24"/>
        </w:rPr>
        <w:t xml:space="preserve"> A.</w:t>
      </w:r>
      <w:r w:rsidRPr="007D4095">
        <w:rPr>
          <w:b/>
          <w:sz w:val="24"/>
          <w:szCs w:val="24"/>
        </w:rPr>
        <w:t xml:space="preserve"> </w:t>
      </w:r>
    </w:p>
    <w:p w:rsidR="002F1F28" w:rsidRPr="00125347" w:rsidP="00125347">
      <w:pPr>
        <w:tabs>
          <w:tab w:val="left" w:pos="360"/>
          <w:tab w:val="left" w:pos="2520"/>
          <w:tab w:val="left" w:pos="4680"/>
          <w:tab w:val="left" w:pos="6840"/>
        </w:tabs>
        <w:rPr>
          <w:b/>
          <w:sz w:val="24"/>
          <w:szCs w:val="24"/>
        </w:rPr>
      </w:pPr>
      <w:r>
        <w:rPr>
          <w:sz w:val="24"/>
          <w:szCs w:val="24"/>
        </w:rPr>
        <w:t xml:space="preserve"> Học sinh thường hay quên dấu giá trị tuyệt đối:</w:t>
      </w:r>
      <w:r w:rsidRPr="00E105D1">
        <w:rPr>
          <w:b/>
          <w:position w:val="-24"/>
          <w:sz w:val="24"/>
          <w:szCs w:val="24"/>
        </w:rPr>
        <w:t xml:space="preserve"> </w:t>
      </w:r>
      <w:r>
        <w:rPr>
          <w:b/>
          <w:position w:val="-24"/>
          <w:sz w:val="24"/>
          <w:szCs w:val="24"/>
        </w:rPr>
        <w:object>
          <v:shape id="_x0000_i2970" type="#_x0000_t75" style="width:77.2pt;height:30.55pt" o:oleicon="f" o:ole="">
            <v:imagedata r:id="rId2994" o:title=""/>
          </v:shape>
          <o:OLEObject Type="Embed" ProgID="Equation.DSMT4" ShapeID="_x0000_i2970" DrawAspect="Content" ObjectID="_1642174076" r:id="rId2995"/>
        </w:object>
      </w:r>
    </w:p>
    <w:p w:rsidR="002F1F28" w:rsidP="00125347">
      <w:pPr>
        <w:tabs>
          <w:tab w:val="left" w:pos="360"/>
          <w:tab w:val="left" w:pos="2520"/>
          <w:tab w:val="left" w:pos="4680"/>
          <w:tab w:val="left" w:pos="6840"/>
        </w:tabs>
        <w:rPr>
          <w:sz w:val="24"/>
          <w:szCs w:val="24"/>
        </w:rPr>
      </w:pPr>
      <w:r>
        <w:rPr>
          <w:sz w:val="24"/>
          <w:szCs w:val="24"/>
        </w:rPr>
        <w:t xml:space="preserve">Các phương án </w:t>
      </w:r>
      <w:r w:rsidRPr="00125347">
        <w:rPr>
          <w:b/>
          <w:sz w:val="24"/>
          <w:szCs w:val="24"/>
        </w:rPr>
        <w:t>B, C, D</w:t>
      </w:r>
      <w:r>
        <w:rPr>
          <w:sz w:val="24"/>
          <w:szCs w:val="24"/>
        </w:rPr>
        <w:t>: Học sinh thường hay lẫn lộn sang công thức đạo hàm nên chọn sai.</w:t>
      </w:r>
    </w:p>
    <w:p w:rsidR="002F1F28" w:rsidP="00125347">
      <w:pPr>
        <w:tabs>
          <w:tab w:val="left" w:pos="360"/>
          <w:tab w:val="left" w:pos="2520"/>
          <w:tab w:val="left" w:pos="4680"/>
          <w:tab w:val="left" w:pos="6840"/>
        </w:tabs>
        <w:rPr>
          <w:b/>
          <w:sz w:val="24"/>
          <w:szCs w:val="24"/>
        </w:rPr>
      </w:pPr>
      <w:r>
        <w:rPr>
          <w:b/>
          <w:sz w:val="24"/>
          <w:szCs w:val="24"/>
        </w:rPr>
        <w:t xml:space="preserve">Câu 29. </w:t>
      </w:r>
      <w:r w:rsidRPr="00125347">
        <w:rPr>
          <w:sz w:val="24"/>
          <w:szCs w:val="24"/>
        </w:rPr>
        <w:t>Chọn</w:t>
      </w:r>
      <w:r>
        <w:rPr>
          <w:b/>
          <w:sz w:val="24"/>
          <w:szCs w:val="24"/>
        </w:rPr>
        <w:t xml:space="preserve"> B. </w:t>
      </w:r>
    </w:p>
    <w:p w:rsidR="002F1F28" w:rsidP="00125347">
      <w:pPr>
        <w:tabs>
          <w:tab w:val="left" w:pos="360"/>
          <w:tab w:val="left" w:pos="2520"/>
          <w:tab w:val="left" w:pos="4680"/>
          <w:tab w:val="left" w:pos="6840"/>
        </w:tabs>
        <w:rPr>
          <w:sz w:val="24"/>
          <w:szCs w:val="24"/>
        </w:rPr>
      </w:pPr>
      <w:r>
        <w:rPr>
          <w:sz w:val="24"/>
          <w:szCs w:val="24"/>
        </w:rPr>
        <w:t xml:space="preserve"> </w:t>
      </w:r>
      <w:r>
        <w:rPr>
          <w:position w:val="-34"/>
          <w:sz w:val="24"/>
          <w:szCs w:val="24"/>
        </w:rPr>
        <w:object>
          <v:shape id="_x0000_i2971" type="#_x0000_t75" style="width:330pt;height:40.3pt" o:oleicon="f" o:ole="">
            <v:imagedata r:id="rId2996" o:title=""/>
          </v:shape>
          <o:OLEObject Type="Embed" ProgID="Equation.DSMT4" ShapeID="_x0000_i2971" DrawAspect="Content" ObjectID="_1642174077" r:id="rId2997"/>
        </w:object>
      </w:r>
    </w:p>
    <w:p w:rsidR="002F1F28" w:rsidP="00125347">
      <w:pPr>
        <w:tabs>
          <w:tab w:val="left" w:pos="360"/>
          <w:tab w:val="left" w:pos="2520"/>
          <w:tab w:val="left" w:pos="4680"/>
          <w:tab w:val="left" w:pos="6840"/>
        </w:tabs>
        <w:rPr>
          <w:position w:val="-34"/>
          <w:sz w:val="24"/>
          <w:szCs w:val="24"/>
        </w:rPr>
      </w:pPr>
      <w:r>
        <w:rPr>
          <w:sz w:val="24"/>
          <w:szCs w:val="24"/>
        </w:rPr>
        <w:t xml:space="preserve">Đáp án </w:t>
      </w:r>
      <w:r>
        <w:rPr>
          <w:b/>
          <w:sz w:val="24"/>
          <w:szCs w:val="24"/>
        </w:rPr>
        <w:t>A</w:t>
      </w:r>
      <w:r>
        <w:rPr>
          <w:sz w:val="24"/>
          <w:szCs w:val="24"/>
        </w:rPr>
        <w:t xml:space="preserve"> sai vì Học sinh biến đổi sai </w:t>
      </w:r>
      <w:r>
        <w:rPr>
          <w:position w:val="-34"/>
          <w:sz w:val="24"/>
          <w:szCs w:val="24"/>
        </w:rPr>
        <w:object>
          <v:shape id="_x0000_i2972" type="#_x0000_t75" style="width:273pt;height:40.3pt" o:oleicon="f" o:ole="">
            <v:imagedata r:id="rId2998" o:title=""/>
          </v:shape>
          <o:OLEObject Type="Embed" ProgID="Equation.DSMT4" ShapeID="_x0000_i2972" DrawAspect="Content" ObjectID="_1642174078" r:id="rId2999"/>
        </w:object>
      </w:r>
    </w:p>
    <w:p w:rsidR="002F1F28" w:rsidRPr="00125347" w:rsidP="00125347">
      <w:pPr>
        <w:tabs>
          <w:tab w:val="left" w:pos="360"/>
          <w:tab w:val="left" w:pos="2520"/>
          <w:tab w:val="left" w:pos="4680"/>
          <w:tab w:val="left" w:pos="6840"/>
        </w:tabs>
        <w:rPr>
          <w:position w:val="-34"/>
          <w:sz w:val="24"/>
          <w:szCs w:val="24"/>
        </w:rPr>
      </w:pPr>
      <w:r>
        <w:rPr>
          <w:sz w:val="24"/>
          <w:szCs w:val="24"/>
        </w:rPr>
        <w:t xml:space="preserve">Đáp án </w:t>
      </w:r>
      <w:r>
        <w:rPr>
          <w:b/>
          <w:sz w:val="24"/>
          <w:szCs w:val="24"/>
        </w:rPr>
        <w:t>C</w:t>
      </w:r>
      <w:r>
        <w:rPr>
          <w:sz w:val="24"/>
          <w:szCs w:val="24"/>
        </w:rPr>
        <w:t xml:space="preserve"> sai vì Học sinh thế nhầm giá trị </w:t>
      </w:r>
      <w:r>
        <w:rPr>
          <w:position w:val="-34"/>
          <w:sz w:val="24"/>
          <w:szCs w:val="24"/>
        </w:rPr>
        <w:object>
          <v:shape id="_x0000_i2973" type="#_x0000_t75" style="width:165.85pt;height:40.3pt" o:oleicon="f" o:ole="">
            <v:imagedata r:id="rId3000" o:title=""/>
          </v:shape>
          <o:OLEObject Type="Embed" ProgID="Equation.DSMT4" ShapeID="_x0000_i2973" DrawAspect="Content" ObjectID="_1642174079" r:id="rId3001"/>
        </w:object>
      </w:r>
      <w:r>
        <w:rPr>
          <w:sz w:val="24"/>
          <w:szCs w:val="24"/>
        </w:rPr>
        <w:tab/>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D</w:t>
      </w:r>
      <w:r>
        <w:rPr>
          <w:sz w:val="24"/>
          <w:szCs w:val="24"/>
        </w:rPr>
        <w:t xml:space="preserve"> sai vì Học sinh nhớ nhầm công thức</w:t>
      </w:r>
      <w:r>
        <w:rPr>
          <w:position w:val="-34"/>
          <w:sz w:val="24"/>
          <w:szCs w:val="24"/>
        </w:rPr>
        <w:object>
          <v:shape id="_x0000_i2974" type="#_x0000_t75" style="width:153.85pt;height:40.3pt" o:oleicon="f" o:ole="">
            <v:imagedata r:id="rId3002" o:title=""/>
          </v:shape>
          <o:OLEObject Type="Embed" ProgID="Equation.DSMT4" ShapeID="_x0000_i2974" DrawAspect="Content" ObjectID="_1642174080" r:id="rId3003"/>
        </w:object>
      </w:r>
    </w:p>
    <w:p w:rsidR="002F1F28" w:rsidP="00125347">
      <w:pPr>
        <w:tabs>
          <w:tab w:val="left" w:pos="360"/>
          <w:tab w:val="left" w:pos="2520"/>
          <w:tab w:val="left" w:pos="4680"/>
          <w:tab w:val="left" w:pos="6840"/>
        </w:tabs>
        <w:rPr>
          <w:b/>
          <w:sz w:val="24"/>
          <w:szCs w:val="24"/>
        </w:rPr>
      </w:pPr>
      <w:r>
        <w:rPr>
          <w:b/>
          <w:sz w:val="24"/>
          <w:szCs w:val="24"/>
        </w:rPr>
        <w:t xml:space="preserve">Câu 30. </w:t>
      </w:r>
      <w:r w:rsidRPr="00125347">
        <w:rPr>
          <w:sz w:val="24"/>
          <w:szCs w:val="24"/>
        </w:rPr>
        <w:t>Chọn</w:t>
      </w:r>
      <w:r>
        <w:rPr>
          <w:b/>
          <w:sz w:val="24"/>
          <w:szCs w:val="24"/>
        </w:rPr>
        <w:t xml:space="preserve"> C.</w:t>
      </w:r>
    </w:p>
    <w:p w:rsidR="002F1F28" w:rsidP="00125347">
      <w:pPr>
        <w:tabs>
          <w:tab w:val="left" w:pos="360"/>
          <w:tab w:val="left" w:pos="2520"/>
          <w:tab w:val="left" w:pos="4680"/>
          <w:tab w:val="left" w:pos="6840"/>
        </w:tabs>
        <w:rPr>
          <w:sz w:val="24"/>
          <w:szCs w:val="24"/>
        </w:rPr>
      </w:pPr>
      <w:r>
        <w:rPr>
          <w:sz w:val="24"/>
          <w:szCs w:val="24"/>
        </w:rPr>
        <w:t xml:space="preserve"> Đặt </w:t>
      </w:r>
      <w:r>
        <w:rPr>
          <w:position w:val="-8"/>
          <w:sz w:val="24"/>
          <w:szCs w:val="24"/>
        </w:rPr>
        <w:object>
          <v:shape id="_x0000_i2975" type="#_x0000_t75" style="width:168.65pt;height:17.85pt" o:oleicon="f" o:ole="">
            <v:imagedata r:id="rId3004" o:title=""/>
          </v:shape>
          <o:OLEObject Type="Embed" ProgID="Equation.DSMT4" ShapeID="_x0000_i2975" DrawAspect="Content" ObjectID="_1642174081" r:id="rId3005"/>
        </w:object>
      </w:r>
      <w:r>
        <w:rPr>
          <w:sz w:val="24"/>
          <w:szCs w:val="24"/>
        </w:rPr>
        <w:t>.</w:t>
      </w:r>
    </w:p>
    <w:p w:rsidR="002F1F28" w:rsidP="00125347">
      <w:pPr>
        <w:tabs>
          <w:tab w:val="left" w:pos="360"/>
          <w:tab w:val="left" w:pos="2520"/>
          <w:tab w:val="left" w:pos="4680"/>
          <w:tab w:val="left" w:pos="6840"/>
        </w:tabs>
        <w:rPr>
          <w:sz w:val="24"/>
          <w:szCs w:val="24"/>
        </w:rPr>
      </w:pPr>
      <w:r>
        <w:rPr>
          <w:sz w:val="24"/>
          <w:szCs w:val="24"/>
        </w:rPr>
        <w:t>Khi đó</w:t>
      </w:r>
      <w:r>
        <w:rPr>
          <w:position w:val="-34"/>
          <w:sz w:val="24"/>
          <w:szCs w:val="24"/>
        </w:rPr>
        <w:object>
          <v:shape id="_x0000_i2976" type="#_x0000_t75" style="width:280pt;height:40.3pt" o:oleicon="f" o:ole="">
            <v:imagedata r:id="rId3006" o:title=""/>
          </v:shape>
          <o:OLEObject Type="Embed" ProgID="Equation.DSMT4" ShapeID="_x0000_i2976" DrawAspect="Content" ObjectID="_1642174082" r:id="rId3007"/>
        </w:object>
      </w:r>
      <w:r>
        <w:rPr>
          <w:sz w:val="24"/>
          <w:szCs w:val="24"/>
        </w:rPr>
        <w:t xml:space="preserve"> </w:t>
      </w:r>
    </w:p>
    <w:p w:rsidR="002F1F28" w:rsidP="00125347">
      <w:pPr>
        <w:tabs>
          <w:tab w:val="left" w:pos="360"/>
          <w:tab w:val="left" w:pos="2520"/>
          <w:tab w:val="left" w:pos="4680"/>
          <w:tab w:val="left" w:pos="6840"/>
        </w:tabs>
        <w:rPr>
          <w:sz w:val="24"/>
          <w:szCs w:val="24"/>
        </w:rPr>
      </w:pPr>
      <w:r>
        <w:rPr>
          <w:sz w:val="24"/>
          <w:szCs w:val="24"/>
        </w:rPr>
        <w:t xml:space="preserve"> Đáp án </w:t>
      </w:r>
      <w:r>
        <w:rPr>
          <w:b/>
          <w:sz w:val="24"/>
          <w:szCs w:val="24"/>
        </w:rPr>
        <w:t>A</w:t>
      </w:r>
      <w:r>
        <w:rPr>
          <w:sz w:val="24"/>
          <w:szCs w:val="24"/>
        </w:rPr>
        <w:t xml:space="preserve"> sai vì quên hệ số 2 khi lấy vi phân.</w: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B</w:t>
      </w:r>
      <w:r>
        <w:rPr>
          <w:sz w:val="24"/>
          <w:szCs w:val="24"/>
        </w:rPr>
        <w:t xml:space="preserve"> sai vì rút x bị sai </w:t>
      </w:r>
      <w:r>
        <w:rPr>
          <w:position w:val="-6"/>
          <w:sz w:val="24"/>
          <w:szCs w:val="24"/>
        </w:rPr>
        <w:object>
          <v:shape id="_x0000_i2977" type="#_x0000_t75" style="width:44.95pt;height:17.3pt" o:oleicon="f" o:ole="">
            <v:imagedata r:id="rId3008" o:title=""/>
          </v:shape>
          <o:OLEObject Type="Embed" ProgID="Equation.DSMT4" ShapeID="_x0000_i2977" DrawAspect="Content" ObjectID="_1642174083" r:id="rId3009"/>
        </w:object>
      </w:r>
      <w:r>
        <w:rPr>
          <w:sz w:val="24"/>
          <w:szCs w:val="24"/>
        </w:rPr>
        <w:t>.</w: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D</w:t>
      </w:r>
      <w:r>
        <w:rPr>
          <w:sz w:val="24"/>
          <w:szCs w:val="24"/>
        </w:rPr>
        <w:t xml:space="preserve"> sai vì quên hệ số 2 khi lấy vi phân và rút x bị sai.</w:t>
      </w:r>
    </w:p>
    <w:p w:rsidR="002F1F28" w:rsidP="00125347">
      <w:pPr>
        <w:tabs>
          <w:tab w:val="left" w:pos="360"/>
          <w:tab w:val="left" w:pos="2520"/>
          <w:tab w:val="left" w:pos="4680"/>
          <w:tab w:val="left" w:pos="6840"/>
        </w:tabs>
        <w:rPr>
          <w:b/>
          <w:sz w:val="24"/>
          <w:szCs w:val="24"/>
        </w:rPr>
      </w:pPr>
      <w:r>
        <w:rPr>
          <w:b/>
          <w:sz w:val="24"/>
          <w:szCs w:val="24"/>
        </w:rPr>
        <w:t xml:space="preserve">Câu 31. </w:t>
      </w:r>
      <w:r w:rsidRPr="00125347">
        <w:rPr>
          <w:sz w:val="24"/>
          <w:szCs w:val="24"/>
        </w:rPr>
        <w:t>Chọn</w:t>
      </w:r>
      <w:r>
        <w:rPr>
          <w:b/>
          <w:sz w:val="24"/>
          <w:szCs w:val="24"/>
        </w:rPr>
        <w:t xml:space="preserve"> C. </w:t>
      </w:r>
    </w:p>
    <w:p w:rsidR="002F1F28" w:rsidP="00125347">
      <w:pPr>
        <w:tabs>
          <w:tab w:val="left" w:pos="360"/>
          <w:tab w:val="left" w:pos="2520"/>
          <w:tab w:val="left" w:pos="4680"/>
          <w:tab w:val="left" w:pos="6840"/>
        </w:tabs>
        <w:rPr>
          <w:sz w:val="24"/>
          <w:szCs w:val="24"/>
        </w:rPr>
      </w:pPr>
      <w:r>
        <w:rPr>
          <w:sz w:val="24"/>
          <w:szCs w:val="24"/>
        </w:rPr>
        <w:t xml:space="preserve"> Đặt </w:t>
      </w:r>
      <w:r>
        <w:rPr>
          <w:position w:val="-34"/>
          <w:sz w:val="24"/>
          <w:szCs w:val="24"/>
        </w:rPr>
        <w:object>
          <v:shape id="_x0000_i2978" type="#_x0000_t75" style="width:120.95pt;height:40.3pt" o:oleicon="f" o:ole="">
            <v:imagedata r:id="rId3010" o:title=""/>
          </v:shape>
          <o:OLEObject Type="Embed" ProgID="Equation.DSMT4" ShapeID="_x0000_i2978" DrawAspect="Content" ObjectID="_1642174084" r:id="rId3011"/>
        </w:object>
      </w:r>
      <w:r>
        <w:rPr>
          <w:sz w:val="24"/>
          <w:szCs w:val="24"/>
        </w:rPr>
        <w:t xml:space="preserve"> </w:t>
      </w:r>
    </w:p>
    <w:p w:rsidR="002F1F28" w:rsidP="00125347">
      <w:pPr>
        <w:tabs>
          <w:tab w:val="left" w:pos="360"/>
          <w:tab w:val="left" w:pos="2520"/>
          <w:tab w:val="left" w:pos="4680"/>
          <w:tab w:val="left" w:pos="6840"/>
        </w:tabs>
        <w:rPr>
          <w:sz w:val="24"/>
          <w:szCs w:val="24"/>
        </w:rPr>
      </w:pPr>
      <w:r>
        <w:rPr>
          <w:sz w:val="24"/>
          <w:szCs w:val="24"/>
        </w:rPr>
        <w:t>Khi đó</w:t>
      </w:r>
      <w:r>
        <w:rPr>
          <w:position w:val="-34"/>
          <w:sz w:val="24"/>
          <w:szCs w:val="24"/>
        </w:rPr>
        <w:object>
          <v:shape id="_x0000_i2979" type="#_x0000_t75" style="width:353.05pt;height:40.3pt" o:oleicon="f" o:ole="">
            <v:imagedata r:id="rId3012" o:title=""/>
          </v:shape>
          <o:OLEObject Type="Embed" ProgID="Equation.DSMT4" ShapeID="_x0000_i2979" DrawAspect="Content" ObjectID="_1642174085" r:id="rId3013"/>
        </w:object>
      </w:r>
      <w:r>
        <w:rPr>
          <w:sz w:val="24"/>
          <w:szCs w:val="24"/>
        </w:rPr>
        <w:t xml:space="preserve">  </w:t>
      </w:r>
    </w:p>
    <w:p w:rsidR="002F1F28" w:rsidP="00125347">
      <w:pPr>
        <w:tabs>
          <w:tab w:val="left" w:pos="360"/>
          <w:tab w:val="left" w:pos="2520"/>
          <w:tab w:val="left" w:pos="4680"/>
          <w:tab w:val="left" w:pos="6840"/>
        </w:tabs>
        <w:rPr>
          <w:sz w:val="24"/>
          <w:szCs w:val="24"/>
        </w:rPr>
      </w:pPr>
      <w:r>
        <w:rPr>
          <w:sz w:val="24"/>
          <w:szCs w:val="24"/>
        </w:rPr>
        <w:t xml:space="preserve">Suy ra </w:t>
      </w:r>
      <w:r>
        <w:rPr>
          <w:position w:val="-14"/>
          <w:sz w:val="24"/>
          <w:szCs w:val="24"/>
        </w:rPr>
        <w:object>
          <v:shape id="_x0000_i2980" type="#_x0000_t75" style="width:46.65pt;height:19.6pt" o:oleicon="f" o:ole="">
            <v:imagedata r:id="rId3014" o:title=""/>
          </v:shape>
          <o:OLEObject Type="Embed" ProgID="Equation.DSMT4" ShapeID="_x0000_i2980" DrawAspect="Content" ObjectID="_1642174086" r:id="rId3015"/>
        </w:object>
      </w:r>
      <w:r>
        <w:rPr>
          <w:sz w:val="24"/>
          <w:szCs w:val="24"/>
        </w:rPr>
        <w:t>.</w:t>
      </w:r>
    </w:p>
    <w:p w:rsidR="002F1F28" w:rsidP="00125347">
      <w:pPr>
        <w:tabs>
          <w:tab w:val="left" w:pos="360"/>
          <w:tab w:val="left" w:pos="2520"/>
          <w:tab w:val="left" w:pos="4680"/>
          <w:tab w:val="left" w:pos="6840"/>
        </w:tabs>
        <w:rPr>
          <w:sz w:val="24"/>
          <w:szCs w:val="24"/>
        </w:rPr>
      </w:pPr>
      <w:r>
        <w:rPr>
          <w:sz w:val="24"/>
          <w:szCs w:val="24"/>
        </w:rPr>
        <w:t xml:space="preserve">Vậy </w:t>
      </w:r>
      <w:r>
        <w:rPr>
          <w:position w:val="-28"/>
          <w:sz w:val="24"/>
          <w:szCs w:val="24"/>
        </w:rPr>
        <w:object>
          <v:shape id="_x0000_i2981" type="#_x0000_t75" style="width:164.2pt;height:36.3pt" o:oleicon="f" o:ole="">
            <v:imagedata r:id="rId3016" o:title=""/>
          </v:shape>
          <o:OLEObject Type="Embed" ProgID="Equation.DSMT4" ShapeID="_x0000_i2981" DrawAspect="Content" ObjectID="_1642174087" r:id="rId3017"/>
        </w:object>
      </w:r>
      <w:r>
        <w:rPr>
          <w:sz w:val="24"/>
          <w:szCs w:val="24"/>
        </w:rPr>
        <w:t xml:space="preserve"> </w: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A</w:t>
      </w:r>
      <w:r>
        <w:rPr>
          <w:sz w:val="24"/>
          <w:szCs w:val="24"/>
        </w:rPr>
        <w:t xml:space="preserve"> sai vì</w:t>
      </w:r>
      <w:r w:rsidRPr="00F66D93">
        <w:rPr>
          <w:sz w:val="24"/>
          <w:szCs w:val="24"/>
        </w:rPr>
        <w:t xml:space="preserve"> </w:t>
      </w:r>
      <w:r>
        <w:rPr>
          <w:sz w:val="24"/>
          <w:szCs w:val="24"/>
        </w:rPr>
        <w:t xml:space="preserve">Học sinh tính tích phân sai, suy ra </w:t>
      </w:r>
      <w:r>
        <w:rPr>
          <w:position w:val="-14"/>
          <w:sz w:val="24"/>
          <w:szCs w:val="24"/>
        </w:rPr>
        <w:object>
          <v:shape id="_x0000_i2982" type="#_x0000_t75" style="width:40.3pt;height:19.6pt" o:oleicon="f" o:ole="">
            <v:imagedata r:id="rId3018" o:title=""/>
          </v:shape>
          <o:OLEObject Type="Embed" ProgID="Equation.DSMT4" ShapeID="_x0000_i2982" DrawAspect="Content" ObjectID="_1642174088" r:id="rId3019"/>
        </w:object>
      </w:r>
      <w:r>
        <w:rPr>
          <w:sz w:val="24"/>
          <w:szCs w:val="24"/>
        </w:rPr>
        <w:t>.</w: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B</w:t>
      </w:r>
      <w:r>
        <w:rPr>
          <w:sz w:val="24"/>
          <w:szCs w:val="24"/>
        </w:rPr>
        <w:t xml:space="preserve"> sai vì Thế công thức khoảng cách sai</w:t>
      </w:r>
      <w:r>
        <w:rPr>
          <w:position w:val="-44"/>
          <w:sz w:val="24"/>
          <w:szCs w:val="24"/>
        </w:rPr>
        <w:object>
          <v:shape id="_x0000_i2983" type="#_x0000_t75" style="width:164.2pt;height:43.2pt" o:oleicon="f" o:ole="">
            <v:imagedata r:id="rId3020" o:title=""/>
          </v:shape>
          <o:OLEObject Type="Embed" ProgID="Equation.DSMT4" ShapeID="_x0000_i2983" DrawAspect="Content" ObjectID="_1642174089" r:id="rId3021"/>
        </w:objec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D</w:t>
      </w:r>
      <w:r>
        <w:rPr>
          <w:sz w:val="24"/>
          <w:szCs w:val="24"/>
        </w:rPr>
        <w:t xml:space="preserve"> sai vì  Nhớ sai công thức tích phân từng phần</w:t>
      </w:r>
    </w:p>
    <w:p w:rsidR="002F1F28" w:rsidP="00125347">
      <w:pPr>
        <w:tabs>
          <w:tab w:val="left" w:pos="360"/>
          <w:tab w:val="left" w:pos="2520"/>
          <w:tab w:val="left" w:pos="4680"/>
          <w:tab w:val="left" w:pos="6840"/>
        </w:tabs>
        <w:rPr>
          <w:sz w:val="24"/>
          <w:szCs w:val="24"/>
        </w:rPr>
      </w:pPr>
      <w:r>
        <w:rPr>
          <w:position w:val="-34"/>
          <w:sz w:val="24"/>
          <w:szCs w:val="24"/>
        </w:rPr>
        <w:object>
          <v:shape id="_x0000_i2984" type="#_x0000_t75" style="width:338.25pt;height:40.3pt" o:oleicon="f" o:ole="">
            <v:imagedata r:id="rId3022" o:title=""/>
          </v:shape>
          <o:OLEObject Type="Embed" ProgID="Equation.DSMT4" ShapeID="_x0000_i2984" DrawAspect="Content" ObjectID="_1642174090" r:id="rId3023"/>
        </w:object>
      </w:r>
    </w:p>
    <w:p w:rsidR="002F1F28" w:rsidP="00125347">
      <w:pPr>
        <w:tabs>
          <w:tab w:val="left" w:pos="360"/>
          <w:tab w:val="left" w:pos="2520"/>
          <w:tab w:val="left" w:pos="4680"/>
          <w:tab w:val="left" w:pos="6840"/>
        </w:tabs>
        <w:rPr>
          <w:b/>
          <w:sz w:val="24"/>
          <w:szCs w:val="24"/>
        </w:rPr>
      </w:pPr>
      <w:r>
        <w:rPr>
          <w:b/>
          <w:sz w:val="24"/>
          <w:szCs w:val="24"/>
        </w:rPr>
        <w:t xml:space="preserve">Câu 32. </w:t>
      </w:r>
      <w:r w:rsidRPr="00125347">
        <w:rPr>
          <w:sz w:val="24"/>
          <w:szCs w:val="24"/>
        </w:rPr>
        <w:t>Chọn</w:t>
      </w:r>
      <w:r>
        <w:rPr>
          <w:b/>
          <w:sz w:val="24"/>
          <w:szCs w:val="24"/>
        </w:rPr>
        <w:t xml:space="preserve"> B.</w:t>
      </w:r>
    </w:p>
    <w:p w:rsidR="002F1F28" w:rsidP="00125347">
      <w:pPr>
        <w:tabs>
          <w:tab w:val="left" w:pos="360"/>
          <w:tab w:val="left" w:pos="2520"/>
          <w:tab w:val="left" w:pos="4680"/>
          <w:tab w:val="left" w:pos="6840"/>
        </w:tabs>
        <w:rPr>
          <w:sz w:val="24"/>
          <w:szCs w:val="24"/>
        </w:rPr>
      </w:pPr>
      <w:r w:rsidRPr="00981762">
        <w:rPr>
          <w:position w:val="-24"/>
          <w:sz w:val="24"/>
          <w:szCs w:val="24"/>
        </w:rPr>
        <w:t xml:space="preserve"> </w:t>
      </w:r>
      <w:r>
        <w:rPr>
          <w:position w:val="-28"/>
          <w:sz w:val="24"/>
          <w:szCs w:val="24"/>
        </w:rPr>
        <w:object>
          <v:shape id="_x0000_i2985" type="#_x0000_t75" style="width:494pt;height:34pt" o:oleicon="f" o:ole="">
            <v:imagedata r:id="rId3024" o:title=""/>
          </v:shape>
          <o:OLEObject Type="Embed" ProgID="Equation.DSMT4" ShapeID="_x0000_i2985" DrawAspect="Content" ObjectID="_1642174091" r:id="rId3025"/>
        </w:object>
      </w:r>
    </w:p>
    <w:p w:rsidR="002F1F28" w:rsidP="00125347">
      <w:pPr>
        <w:tabs>
          <w:tab w:val="left" w:pos="360"/>
          <w:tab w:val="left" w:pos="2520"/>
          <w:tab w:val="left" w:pos="4680"/>
          <w:tab w:val="left" w:pos="6840"/>
        </w:tabs>
        <w:rPr>
          <w:sz w:val="24"/>
          <w:szCs w:val="24"/>
        </w:rPr>
      </w:pPr>
      <w:r>
        <w:rPr>
          <w:sz w:val="24"/>
          <w:szCs w:val="24"/>
        </w:rPr>
        <w:t xml:space="preserve">Từ </w:t>
      </w:r>
      <w:r>
        <w:rPr>
          <w:position w:val="-50"/>
          <w:sz w:val="24"/>
          <w:szCs w:val="24"/>
        </w:rPr>
        <w:object>
          <v:shape id="_x0000_i2986" type="#_x0000_t75" style="width:265pt;height:54.7pt" o:oleicon="f" o:ole="">
            <v:imagedata r:id="rId3026" o:title=""/>
          </v:shape>
          <o:OLEObject Type="Embed" ProgID="Equation.DSMT4" ShapeID="_x0000_i2986" DrawAspect="Content" ObjectID="_1642174092" r:id="rId3027"/>
        </w:object>
      </w:r>
      <w:r>
        <w:rPr>
          <w:sz w:val="24"/>
          <w:szCs w:val="24"/>
        </w:rPr>
        <w:t xml:space="preserve"> </w: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A</w:t>
      </w:r>
      <w:r>
        <w:rPr>
          <w:sz w:val="24"/>
          <w:szCs w:val="24"/>
        </w:rPr>
        <w:t xml:space="preserve"> sai vì </w:t>
      </w:r>
      <w:r>
        <w:rPr>
          <w:position w:val="-28"/>
          <w:sz w:val="24"/>
          <w:szCs w:val="24"/>
        </w:rPr>
        <w:object>
          <v:shape id="_x0000_i2987" type="#_x0000_t75" style="width:246pt;height:34pt" o:oleicon="f" o:ole="">
            <v:imagedata r:id="rId3028" o:title=""/>
          </v:shape>
          <o:OLEObject Type="Embed" ProgID="Equation.DSMT4" ShapeID="_x0000_i2987" DrawAspect="Content" ObjectID="_1642174093" r:id="rId3029"/>
        </w:objec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C</w:t>
      </w:r>
      <w:r>
        <w:rPr>
          <w:sz w:val="24"/>
          <w:szCs w:val="24"/>
        </w:rPr>
        <w:t xml:space="preserve"> sai vì </w:t>
      </w:r>
      <w:r>
        <w:rPr>
          <w:position w:val="-28"/>
          <w:sz w:val="24"/>
          <w:szCs w:val="24"/>
        </w:rPr>
        <w:object>
          <v:shape id="_x0000_i2988" type="#_x0000_t75" style="width:246pt;height:34pt" o:oleicon="f" o:ole="">
            <v:imagedata r:id="rId3030" o:title=""/>
          </v:shape>
          <o:OLEObject Type="Embed" ProgID="Equation.DSMT4" ShapeID="_x0000_i2988" DrawAspect="Content" ObjectID="_1642174094" r:id="rId3031"/>
        </w:objec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D</w:t>
      </w:r>
      <w:r>
        <w:rPr>
          <w:sz w:val="24"/>
          <w:szCs w:val="24"/>
        </w:rPr>
        <w:t xml:space="preserve"> sai vì </w:t>
      </w:r>
      <w:r>
        <w:rPr>
          <w:position w:val="-28"/>
          <w:sz w:val="24"/>
          <w:szCs w:val="24"/>
        </w:rPr>
        <w:object>
          <v:shape id="_x0000_i2989" type="#_x0000_t75" style="width:246pt;height:34pt" o:oleicon="f" o:ole="">
            <v:imagedata r:id="rId3032" o:title=""/>
          </v:shape>
          <o:OLEObject Type="Embed" ProgID="Equation.DSMT4" ShapeID="_x0000_i2989" DrawAspect="Content" ObjectID="_1642174095" r:id="rId3033"/>
        </w:object>
      </w:r>
    </w:p>
    <w:p w:rsidR="002F1F28" w:rsidP="00125347">
      <w:pPr>
        <w:tabs>
          <w:tab w:val="left" w:pos="360"/>
          <w:tab w:val="left" w:pos="2520"/>
          <w:tab w:val="left" w:pos="4680"/>
          <w:tab w:val="left" w:pos="6840"/>
        </w:tabs>
        <w:rPr>
          <w:b/>
          <w:sz w:val="24"/>
          <w:szCs w:val="24"/>
        </w:rPr>
      </w:pPr>
      <w:r>
        <w:rPr>
          <w:b/>
          <w:sz w:val="24"/>
          <w:szCs w:val="24"/>
        </w:rPr>
        <w:t xml:space="preserve">Câu 33.  </w:t>
      </w:r>
      <w:r w:rsidRPr="00542CF4">
        <w:rPr>
          <w:sz w:val="24"/>
          <w:szCs w:val="24"/>
        </w:rPr>
        <w:t xml:space="preserve">Chọn </w:t>
      </w:r>
      <w:r>
        <w:rPr>
          <w:b/>
          <w:sz w:val="24"/>
          <w:szCs w:val="24"/>
        </w:rPr>
        <w:t>D.</w:t>
      </w:r>
    </w:p>
    <w:p w:rsidR="002F1F28" w:rsidP="00125347">
      <w:pPr>
        <w:tabs>
          <w:tab w:val="left" w:pos="360"/>
          <w:tab w:val="left" w:pos="2520"/>
          <w:tab w:val="left" w:pos="4680"/>
          <w:tab w:val="left" w:pos="6840"/>
        </w:tabs>
        <w:rPr>
          <w:sz w:val="24"/>
          <w:szCs w:val="24"/>
        </w:rPr>
      </w:pPr>
      <w:r>
        <w:rPr>
          <w:sz w:val="24"/>
          <w:szCs w:val="24"/>
        </w:rPr>
        <w:t xml:space="preserve">Vì </w:t>
      </w:r>
      <w:r>
        <w:rPr>
          <w:position w:val="-60"/>
          <w:sz w:val="24"/>
          <w:szCs w:val="24"/>
        </w:rPr>
        <w:object>
          <v:shape id="_x0000_i2990" type="#_x0000_t75" style="width:123.9pt;height:66.25pt" o:oleicon="f" o:ole="">
            <v:imagedata r:id="rId3034" o:title=""/>
          </v:shape>
          <o:OLEObject Type="Embed" ProgID="Equation.DSMT4" ShapeID="_x0000_i2990" DrawAspect="Content" ObjectID="_1642174096" r:id="rId3035"/>
        </w:object>
      </w:r>
      <w:r>
        <w:rPr>
          <w:sz w:val="24"/>
          <w:szCs w:val="24"/>
        </w:rPr>
        <w:t xml:space="preserve"> nên</w:t>
      </w:r>
      <w:r>
        <w:rPr>
          <w:position w:val="-54"/>
          <w:sz w:val="24"/>
          <w:szCs w:val="24"/>
        </w:rPr>
        <w:object>
          <v:shape id="_x0000_i2991" type="#_x0000_t75" style="width:272.5pt;height:61.1pt" o:oleicon="f" o:ole="">
            <v:imagedata r:id="rId3036" o:title=""/>
          </v:shape>
          <o:OLEObject Type="Embed" ProgID="Equation.DSMT4" ShapeID="_x0000_i2991" DrawAspect="Content" ObjectID="_1642174097" r:id="rId3037"/>
        </w:object>
      </w:r>
    </w:p>
    <w:p w:rsidR="002F1F28" w:rsidP="00125347">
      <w:pPr>
        <w:tabs>
          <w:tab w:val="left" w:pos="360"/>
          <w:tab w:val="left" w:pos="2520"/>
          <w:tab w:val="left" w:pos="4680"/>
          <w:tab w:val="left" w:pos="6840"/>
        </w:tabs>
        <w:rPr>
          <w:sz w:val="24"/>
          <w:szCs w:val="24"/>
        </w:rPr>
      </w:pPr>
      <w:r>
        <w:rPr>
          <w:sz w:val="24"/>
          <w:szCs w:val="24"/>
        </w:rPr>
        <w:t xml:space="preserve"> </w:t>
      </w:r>
      <w:r>
        <w:rPr>
          <w:position w:val="-34"/>
          <w:sz w:val="24"/>
          <w:szCs w:val="24"/>
        </w:rPr>
        <w:object>
          <v:shape id="_x0000_i2992" type="#_x0000_t75" style="width:235pt;height:49.55pt" o:oleicon="f" o:ole="">
            <v:imagedata r:id="rId3038" o:title=""/>
          </v:shape>
          <o:OLEObject Type="Embed" ProgID="Equation.DSMT4" ShapeID="_x0000_i2992" DrawAspect="Content" ObjectID="_1642174098" r:id="rId3039"/>
        </w:object>
      </w:r>
      <w:r>
        <w:rPr>
          <w:sz w:val="24"/>
          <w:szCs w:val="24"/>
        </w:rPr>
        <w:t xml:space="preserve"> với </w:t>
      </w:r>
      <w:r>
        <w:rPr>
          <w:position w:val="-6"/>
          <w:sz w:val="24"/>
          <w:szCs w:val="24"/>
        </w:rPr>
        <w:object>
          <v:shape id="_x0000_i2993" type="#_x0000_t75" style="width:52.4pt;height:13.8pt" o:oleicon="f" o:ole="">
            <v:imagedata r:id="rId3040" o:title=""/>
          </v:shape>
          <o:OLEObject Type="Embed" ProgID="Equation.DSMT4" ShapeID="_x0000_i2993" DrawAspect="Content" ObjectID="_1642174099" r:id="rId3041"/>
        </w:object>
      </w:r>
    </w:p>
    <w:p w:rsidR="002F1F28" w:rsidP="00125347">
      <w:pPr>
        <w:tabs>
          <w:tab w:val="left" w:pos="360"/>
          <w:tab w:val="left" w:pos="2520"/>
          <w:tab w:val="left" w:pos="4680"/>
          <w:tab w:val="left" w:pos="6840"/>
        </w:tabs>
        <w:rPr>
          <w:sz w:val="24"/>
          <w:szCs w:val="24"/>
        </w:rPr>
      </w:pPr>
      <w:r>
        <w:rPr>
          <w:position w:val="-54"/>
          <w:sz w:val="24"/>
          <w:szCs w:val="24"/>
        </w:rPr>
        <w:object>
          <v:shape id="_x0000_i2994" type="#_x0000_t75" style="width:152.7pt;height:49.55pt" o:oleicon="f" o:ole="">
            <v:imagedata r:id="rId3042" o:title=""/>
          </v:shape>
          <o:OLEObject Type="Embed" ProgID="Equation.DSMT4" ShapeID="_x0000_i2994" DrawAspect="Content" ObjectID="_1642174100" r:id="rId3043"/>
        </w:object>
      </w:r>
      <w:r>
        <w:rPr>
          <w:sz w:val="24"/>
          <w:szCs w:val="24"/>
        </w:rPr>
        <w:t xml:space="preserve"> với </w:t>
      </w:r>
      <w:r>
        <w:rPr>
          <w:position w:val="-6"/>
          <w:sz w:val="24"/>
          <w:szCs w:val="24"/>
        </w:rPr>
        <w:object>
          <v:shape id="_x0000_i2995" type="#_x0000_t75" style="width:45.5pt;height:13.8pt" o:oleicon="f" o:ole="">
            <v:imagedata r:id="rId3044" o:title=""/>
          </v:shape>
          <o:OLEObject Type="Embed" ProgID="Equation.DSMT4" ShapeID="_x0000_i2995" DrawAspect="Content" ObjectID="_1642174101" r:id="rId3045"/>
        </w:object>
      </w:r>
    </w:p>
    <w:p w:rsidR="002F1F28" w:rsidP="00125347">
      <w:pPr>
        <w:tabs>
          <w:tab w:val="left" w:pos="360"/>
          <w:tab w:val="left" w:pos="2520"/>
          <w:tab w:val="left" w:pos="4680"/>
          <w:tab w:val="left" w:pos="6840"/>
        </w:tabs>
        <w:rPr>
          <w:sz w:val="24"/>
          <w:szCs w:val="24"/>
        </w:rPr>
      </w:pPr>
      <w:r>
        <w:rPr>
          <w:sz w:val="24"/>
          <w:szCs w:val="24"/>
        </w:rPr>
        <w:t xml:space="preserve">Vậy </w:t>
      </w:r>
      <w:r>
        <w:rPr>
          <w:position w:val="-34"/>
          <w:sz w:val="24"/>
          <w:szCs w:val="24"/>
        </w:rPr>
        <w:object>
          <v:shape id="_x0000_i2996" type="#_x0000_t75" style="width:248.25pt;height:40.3pt" o:oleicon="f" o:ole="">
            <v:imagedata r:id="rId3046" o:title=""/>
          </v:shape>
          <o:OLEObject Type="Embed" ProgID="Equation.DSMT4" ShapeID="_x0000_i2996" DrawAspect="Content" ObjectID="_1642174102" r:id="rId3047"/>
        </w:objec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A</w:t>
      </w:r>
      <w:r>
        <w:rPr>
          <w:sz w:val="24"/>
          <w:szCs w:val="24"/>
        </w:rPr>
        <w:t xml:space="preserve"> sai vì Lấy vi phân sai khi thực hiện đổi biến ở </w:t>
      </w:r>
      <w:r>
        <w:rPr>
          <w:position w:val="-12"/>
          <w:sz w:val="24"/>
          <w:szCs w:val="24"/>
        </w:rPr>
        <w:object>
          <v:shape id="_x0000_i2997" type="#_x0000_t75" style="width:12.1pt;height:17.85pt" o:oleicon="f" o:ole="">
            <v:imagedata r:id="rId3048" o:title=""/>
          </v:shape>
          <o:OLEObject Type="Embed" ProgID="Equation.DSMT4" ShapeID="_x0000_i2997" DrawAspect="Content" ObjectID="_1642174103" r:id="rId3049"/>
        </w:object>
      </w:r>
      <w:r>
        <w:rPr>
          <w:sz w:val="24"/>
          <w:szCs w:val="24"/>
        </w:rPr>
        <w:t xml:space="preserve"> và </w:t>
      </w:r>
      <w:r>
        <w:rPr>
          <w:position w:val="-12"/>
          <w:sz w:val="24"/>
          <w:szCs w:val="24"/>
        </w:rPr>
        <w:object>
          <v:shape id="_x0000_i2998" type="#_x0000_t75" style="width:13.8pt;height:17.85pt" o:oleicon="f" o:ole="">
            <v:imagedata r:id="rId3050" o:title=""/>
          </v:shape>
          <o:OLEObject Type="Embed" ProgID="Equation.DSMT4" ShapeID="_x0000_i2998" DrawAspect="Content" ObjectID="_1642174104" r:id="rId3051"/>
        </w:object>
      </w:r>
      <w:r>
        <w:rPr>
          <w:sz w:val="24"/>
          <w:szCs w:val="24"/>
        </w:rPr>
        <w:t xml:space="preserve">(quên hệ số </w:t>
      </w:r>
      <w:r>
        <w:rPr>
          <w:position w:val="-24"/>
          <w:sz w:val="24"/>
          <w:szCs w:val="24"/>
        </w:rPr>
        <w:object>
          <v:shape id="_x0000_i2999" type="#_x0000_t75" style="width:12.1pt;height:30.55pt" o:oleicon="f" o:ole="">
            <v:imagedata r:id="rId3052" o:title=""/>
          </v:shape>
          <o:OLEObject Type="Embed" ProgID="Equation.DSMT4" ShapeID="_x0000_i2999" DrawAspect="Content" ObjectID="_1642174105" r:id="rId3053"/>
        </w:object>
      </w:r>
      <w:r>
        <w:rPr>
          <w:sz w:val="24"/>
          <w:szCs w:val="24"/>
        </w:rPr>
        <w:t>)</w: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B</w:t>
      </w:r>
      <w:r>
        <w:rPr>
          <w:sz w:val="24"/>
          <w:szCs w:val="24"/>
        </w:rPr>
        <w:t xml:space="preserve"> sai vì Đổi cận nhưng không đổi dấu ở </w:t>
      </w:r>
      <w:r>
        <w:rPr>
          <w:position w:val="-34"/>
          <w:sz w:val="24"/>
          <w:szCs w:val="24"/>
        </w:rPr>
        <w:object>
          <v:shape id="_x0000_i3000" type="#_x0000_t75" style="width:242.55pt;height:49.55pt" o:oleicon="f" o:ole="">
            <v:imagedata r:id="rId3054" o:title=""/>
          </v:shape>
          <o:OLEObject Type="Embed" ProgID="Equation.DSMT4" ShapeID="_x0000_i3000" DrawAspect="Content" ObjectID="_1642174106" r:id="rId3055"/>
        </w:objec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C</w:t>
      </w:r>
      <w:r>
        <w:rPr>
          <w:sz w:val="24"/>
          <w:szCs w:val="24"/>
        </w:rPr>
        <w:t xml:space="preserve"> sai vì Bao gồm cả lỗi ở phương án A và B.</w:t>
      </w:r>
    </w:p>
    <w:p w:rsidR="002F1F28" w:rsidRPr="00AF7C60" w:rsidP="00ED3226">
      <w:pPr>
        <w:tabs>
          <w:tab w:val="left" w:pos="1080"/>
          <w:tab w:val="left" w:pos="3402"/>
          <w:tab w:val="left" w:pos="5670"/>
          <w:tab w:val="left" w:pos="7938"/>
        </w:tabs>
        <w:rPr>
          <w:sz w:val="24"/>
          <w:szCs w:val="24"/>
        </w:rPr>
      </w:pPr>
      <w:r>
        <w:rPr>
          <w:b/>
          <w:sz w:val="24"/>
          <w:szCs w:val="24"/>
        </w:rPr>
        <w:t>Câu 34</w:t>
      </w:r>
      <w:r>
        <w:rPr>
          <w:sz w:val="24"/>
          <w:szCs w:val="24"/>
        </w:rPr>
        <w:t xml:space="preserve">. </w:t>
      </w:r>
      <w:r w:rsidRPr="00ED3226">
        <w:rPr>
          <w:sz w:val="24"/>
          <w:szCs w:val="24"/>
        </w:rPr>
        <w:t>Chọn</w:t>
      </w:r>
      <w:r w:rsidRPr="00AF7C60">
        <w:rPr>
          <w:b/>
          <w:sz w:val="24"/>
          <w:szCs w:val="24"/>
        </w:rPr>
        <w:t xml:space="preserve"> B</w:t>
      </w:r>
      <w:r>
        <w:rPr>
          <w:b/>
          <w:sz w:val="24"/>
          <w:szCs w:val="24"/>
        </w:rPr>
        <w:t>.</w:t>
      </w:r>
    </w:p>
    <w:p w:rsidR="002F1F28" w:rsidRPr="00AF7C60" w:rsidP="00ED3226">
      <w:pPr>
        <w:tabs>
          <w:tab w:val="left" w:pos="1080"/>
          <w:tab w:val="left" w:pos="3402"/>
          <w:tab w:val="left" w:pos="5670"/>
          <w:tab w:val="left" w:pos="7938"/>
        </w:tabs>
        <w:rPr>
          <w:sz w:val="24"/>
          <w:szCs w:val="24"/>
        </w:rPr>
      </w:pPr>
      <w:r w:rsidRPr="00AF7C60">
        <w:rPr>
          <w:sz w:val="24"/>
          <w:szCs w:val="24"/>
        </w:rPr>
        <w:t xml:space="preserve">Áp dụng công thức </w:t>
      </w:r>
      <w:r>
        <w:rPr>
          <w:position w:val="-6"/>
          <w:sz w:val="24"/>
          <w:szCs w:val="24"/>
        </w:rPr>
        <w:object>
          <v:shape id="_x0000_i3001" type="#_x0000_t75" style="width:167.1pt;height:17.3pt" o:oleicon="f" o:ole="">
            <v:imagedata r:id="rId3056" o:title=""/>
          </v:shape>
          <o:OLEObject Type="Embed" ProgID="Equation.DSMT4" ShapeID="_x0000_i3001" DrawAspect="Content" ObjectID="_1642174107" r:id="rId3057"/>
        </w:object>
      </w:r>
      <w:r w:rsidRPr="00AF7C60">
        <w:rPr>
          <w:sz w:val="24"/>
          <w:szCs w:val="24"/>
        </w:rPr>
        <w:t xml:space="preserve"> </w:t>
      </w:r>
    </w:p>
    <w:p w:rsidR="002F1F28" w:rsidRPr="00AF7C60" w:rsidP="00ED3226">
      <w:pPr>
        <w:tabs>
          <w:tab w:val="left" w:pos="1080"/>
          <w:tab w:val="left" w:pos="3402"/>
          <w:tab w:val="left" w:pos="5670"/>
          <w:tab w:val="left" w:pos="7938"/>
        </w:tabs>
        <w:rPr>
          <w:sz w:val="24"/>
          <w:szCs w:val="24"/>
        </w:rPr>
      </w:pPr>
      <w:r w:rsidRPr="00AF7C60">
        <w:rPr>
          <w:sz w:val="24"/>
          <w:szCs w:val="24"/>
        </w:rPr>
        <w:t xml:space="preserve">Học sinh nhớ nhầm công thức là </w:t>
      </w:r>
      <w:r>
        <w:rPr>
          <w:position w:val="-6"/>
          <w:sz w:val="24"/>
          <w:szCs w:val="24"/>
        </w:rPr>
        <w:object>
          <v:shape id="_x0000_i3002" type="#_x0000_t75" style="width:36.85pt;height:14.4pt" o:oleicon="f" o:ole="">
            <v:imagedata r:id="rId3058" o:title=""/>
          </v:shape>
          <o:OLEObject Type="Embed" ProgID="Equation.DSMT4" ShapeID="_x0000_i3002" DrawAspect="Content" ObjectID="_1642174108" r:id="rId3059"/>
        </w:object>
      </w:r>
      <w:r w:rsidRPr="00AF7C60">
        <w:rPr>
          <w:sz w:val="24"/>
          <w:szCs w:val="24"/>
        </w:rPr>
        <w:t xml:space="preserve"> hoặc </w:t>
      </w:r>
      <w:r>
        <w:rPr>
          <w:position w:val="-6"/>
          <w:sz w:val="24"/>
          <w:szCs w:val="24"/>
        </w:rPr>
        <w:object>
          <v:shape id="_x0000_i3003" type="#_x0000_t75" style="width:36.85pt;height:14.4pt" o:oleicon="f" o:ole="">
            <v:imagedata r:id="rId3060" o:title=""/>
          </v:shape>
          <o:OLEObject Type="Embed" ProgID="Equation.DSMT4" ShapeID="_x0000_i3003" DrawAspect="Content" ObjectID="_1642174109" r:id="rId3061"/>
        </w:object>
      </w:r>
      <w:r w:rsidRPr="00AF7C60">
        <w:rPr>
          <w:sz w:val="24"/>
          <w:szCs w:val="24"/>
        </w:rPr>
        <w:t xml:space="preserve"> sẽ chọn đáp án sai là D hoặc C.</w:t>
      </w:r>
    </w:p>
    <w:p w:rsidR="002F1F28" w:rsidRPr="00AF7C60" w:rsidP="00ED3226">
      <w:pPr>
        <w:tabs>
          <w:tab w:val="left" w:pos="1080"/>
          <w:tab w:val="left" w:pos="3402"/>
          <w:tab w:val="left" w:pos="7320"/>
        </w:tabs>
        <w:rPr>
          <w:sz w:val="24"/>
          <w:szCs w:val="24"/>
        </w:rPr>
      </w:pPr>
      <w:r>
        <w:rPr>
          <w:b/>
          <w:sz w:val="24"/>
          <w:szCs w:val="24"/>
        </w:rPr>
        <w:t>Câu 35.</w:t>
      </w:r>
      <w:r w:rsidRPr="00ED3226">
        <w:rPr>
          <w:b/>
          <w:sz w:val="24"/>
          <w:szCs w:val="24"/>
        </w:rPr>
        <w:t xml:space="preserve"> </w:t>
      </w:r>
      <w:r w:rsidRPr="00ED3226">
        <w:rPr>
          <w:sz w:val="24"/>
          <w:szCs w:val="24"/>
        </w:rPr>
        <w:t>Chọn</w:t>
      </w:r>
      <w:r w:rsidRPr="00AF7C60">
        <w:rPr>
          <w:b/>
          <w:sz w:val="24"/>
          <w:szCs w:val="24"/>
        </w:rPr>
        <w:t xml:space="preserve"> C</w:t>
      </w:r>
      <w:r>
        <w:rPr>
          <w:b/>
          <w:sz w:val="24"/>
          <w:szCs w:val="24"/>
        </w:rPr>
        <w:t>.</w:t>
      </w:r>
      <w:r w:rsidRPr="00AF7C60">
        <w:rPr>
          <w:sz w:val="24"/>
          <w:szCs w:val="24"/>
        </w:rPr>
        <w:tab/>
      </w:r>
    </w:p>
    <w:p w:rsidR="002F1F28" w:rsidRPr="00AF7C60" w:rsidP="00ED3226">
      <w:pPr>
        <w:tabs>
          <w:tab w:val="left" w:pos="1080"/>
          <w:tab w:val="left" w:pos="3402"/>
          <w:tab w:val="left" w:pos="5670"/>
          <w:tab w:val="left" w:pos="7938"/>
        </w:tabs>
        <w:rPr>
          <w:sz w:val="24"/>
          <w:szCs w:val="24"/>
        </w:rPr>
      </w:pPr>
      <w:r w:rsidRPr="00AF7C60">
        <w:rPr>
          <w:sz w:val="24"/>
          <w:szCs w:val="24"/>
        </w:rPr>
        <w:t xml:space="preserve">Dễ dàng tìm được 2 nghiệm của phương trình là </w:t>
      </w:r>
      <w:r>
        <w:rPr>
          <w:position w:val="-12"/>
          <w:sz w:val="24"/>
          <w:szCs w:val="24"/>
        </w:rPr>
        <w:object>
          <v:shape id="_x0000_i3004" type="#_x0000_t75" style="width:102pt;height:17.85pt" o:oleicon="f" o:ole="">
            <v:imagedata r:id="rId3062" o:title=""/>
          </v:shape>
          <o:OLEObject Type="Embed" ProgID="Equation.DSMT4" ShapeID="_x0000_i3004" DrawAspect="Content" ObjectID="_1642174110" r:id="rId3063"/>
        </w:object>
      </w:r>
      <w:r w:rsidRPr="00AF7C60">
        <w:rPr>
          <w:sz w:val="24"/>
          <w:szCs w:val="24"/>
        </w:rPr>
        <w:t xml:space="preserve"> . Suy ra </w:t>
      </w:r>
      <w:r>
        <w:rPr>
          <w:position w:val="-14"/>
          <w:sz w:val="24"/>
          <w:szCs w:val="24"/>
        </w:rPr>
        <w:object>
          <v:shape id="_x0000_i3005" type="#_x0000_t75" style="width:84.05pt;height:20.15pt" o:oleicon="f" o:ole="">
            <v:imagedata r:id="rId3064" o:title=""/>
          </v:shape>
          <o:OLEObject Type="Embed" ProgID="Equation.DSMT4" ShapeID="_x0000_i3005" DrawAspect="Content" ObjectID="_1642174111" r:id="rId3065"/>
        </w:object>
      </w:r>
      <w:r w:rsidRPr="00AF7C60">
        <w:rPr>
          <w:sz w:val="24"/>
          <w:szCs w:val="24"/>
        </w:rPr>
        <w:t xml:space="preserve"> .</w:t>
      </w:r>
    </w:p>
    <w:p w:rsidR="002F1F28" w:rsidRPr="00AF7C60" w:rsidP="00ED3226">
      <w:pPr>
        <w:tabs>
          <w:tab w:val="left" w:pos="1080"/>
          <w:tab w:val="left" w:pos="3402"/>
          <w:tab w:val="left" w:pos="5670"/>
          <w:tab w:val="left" w:pos="7938"/>
        </w:tabs>
        <w:rPr>
          <w:sz w:val="24"/>
          <w:szCs w:val="24"/>
        </w:rPr>
      </w:pPr>
      <w:r w:rsidRPr="00AF7C60">
        <w:rPr>
          <w:sz w:val="24"/>
          <w:szCs w:val="24"/>
        </w:rPr>
        <w:t xml:space="preserve">Gọi </w:t>
      </w:r>
      <w:r>
        <w:rPr>
          <w:position w:val="-4"/>
          <w:sz w:val="24"/>
          <w:szCs w:val="24"/>
        </w:rPr>
        <w:object>
          <v:shape id="_x0000_i3006" type="#_x0000_t75" style="width:14.4pt;height:12.65pt" o:oleicon="f" o:ole="">
            <v:imagedata r:id="rId3066" o:title=""/>
          </v:shape>
          <o:OLEObject Type="Embed" ProgID="Equation.DSMT4" ShapeID="_x0000_i3006" DrawAspect="Content" ObjectID="_1642174112" r:id="rId3067"/>
        </w:object>
      </w:r>
      <w:r w:rsidRPr="00AF7C60">
        <w:rPr>
          <w:sz w:val="24"/>
          <w:szCs w:val="24"/>
        </w:rPr>
        <w:t xml:space="preserve"> là trung điểm </w:t>
      </w:r>
      <w:r>
        <w:rPr>
          <w:position w:val="-4"/>
          <w:sz w:val="24"/>
          <w:szCs w:val="24"/>
        </w:rPr>
        <w:object>
          <v:shape id="_x0000_i3007" type="#_x0000_t75" style="width:20.15pt;height:12.65pt" o:oleicon="f" o:ole="">
            <v:imagedata r:id="rId3068" o:title=""/>
          </v:shape>
          <o:OLEObject Type="Embed" ProgID="Equation.DSMT4" ShapeID="_x0000_i3007" DrawAspect="Content" ObjectID="_1642174113" r:id="rId3069"/>
        </w:object>
      </w:r>
      <w:r w:rsidRPr="00AF7C60">
        <w:rPr>
          <w:sz w:val="24"/>
          <w:szCs w:val="24"/>
        </w:rPr>
        <w:t xml:space="preserve"> suy ra </w:t>
      </w:r>
      <w:r>
        <w:rPr>
          <w:position w:val="-14"/>
          <w:sz w:val="24"/>
          <w:szCs w:val="24"/>
        </w:rPr>
        <w:object>
          <v:shape id="_x0000_i3008" type="#_x0000_t75" style="width:41.45pt;height:20.15pt" o:oleicon="f" o:ole="">
            <v:imagedata r:id="rId3070" o:title=""/>
          </v:shape>
          <o:OLEObject Type="Embed" ProgID="Equation.DSMT4" ShapeID="_x0000_i3008" DrawAspect="Content" ObjectID="_1642174114" r:id="rId3071"/>
        </w:object>
      </w:r>
      <w:r w:rsidRPr="00AF7C60">
        <w:rPr>
          <w:sz w:val="24"/>
          <w:szCs w:val="24"/>
        </w:rPr>
        <w:t xml:space="preserve">.Vì </w:t>
      </w:r>
      <w:r>
        <w:rPr>
          <w:position w:val="-10"/>
          <w:sz w:val="24"/>
          <w:szCs w:val="24"/>
        </w:rPr>
        <w:object>
          <v:shape id="_x0000_i3009" type="#_x0000_t75" style="width:24.2pt;height:15.55pt" o:oleicon="f" o:ole="">
            <v:imagedata r:id="rId3072" o:title=""/>
          </v:shape>
          <o:OLEObject Type="Embed" ProgID="Equation.DSMT4" ShapeID="_x0000_i3009" DrawAspect="Content" ObjectID="_1642174115" r:id="rId3073"/>
        </w:object>
      </w:r>
      <w:r w:rsidRPr="00AF7C60">
        <w:rPr>
          <w:sz w:val="24"/>
          <w:szCs w:val="24"/>
        </w:rPr>
        <w:t xml:space="preserve"> đối xứng qua </w:t>
      </w:r>
      <w:r>
        <w:rPr>
          <w:position w:val="-10"/>
          <w:sz w:val="24"/>
          <w:szCs w:val="24"/>
        </w:rPr>
        <w:object>
          <v:shape id="_x0000_i3010" type="#_x0000_t75" style="width:17.85pt;height:15.55pt" o:oleicon="f" o:ole="">
            <v:imagedata r:id="rId3074" o:title=""/>
          </v:shape>
          <o:OLEObject Type="Embed" ProgID="Equation.DSMT4" ShapeID="_x0000_i3010" DrawAspect="Content" ObjectID="_1642174116" r:id="rId3075"/>
        </w:object>
      </w:r>
      <w:r w:rsidRPr="00AF7C60">
        <w:rPr>
          <w:sz w:val="24"/>
          <w:szCs w:val="24"/>
        </w:rPr>
        <w:t xml:space="preserve"> nên tam giác </w:t>
      </w:r>
      <w:r>
        <w:rPr>
          <w:position w:val="-6"/>
          <w:sz w:val="24"/>
          <w:szCs w:val="24"/>
        </w:rPr>
        <w:object>
          <v:shape id="_x0000_i3011" type="#_x0000_t75" style="width:27.05pt;height:14.4pt" o:oleicon="f" o:ole="">
            <v:imagedata r:id="rId3076" o:title=""/>
          </v:shape>
          <o:OLEObject Type="Embed" ProgID="Equation.DSMT4" ShapeID="_x0000_i3011" DrawAspect="Content" ObjectID="_1642174117" r:id="rId3077"/>
        </w:object>
      </w:r>
      <w:r w:rsidRPr="00AF7C60">
        <w:rPr>
          <w:sz w:val="24"/>
          <w:szCs w:val="24"/>
        </w:rPr>
        <w:t xml:space="preserve"> cân tại O.</w:t>
      </w:r>
    </w:p>
    <w:p w:rsidR="002F1F28" w:rsidRPr="00AF7C60" w:rsidP="00ED3226">
      <w:pPr>
        <w:tabs>
          <w:tab w:val="left" w:pos="1080"/>
          <w:tab w:val="left" w:pos="3402"/>
          <w:tab w:val="left" w:pos="5670"/>
          <w:tab w:val="left" w:pos="7938"/>
        </w:tabs>
        <w:rPr>
          <w:sz w:val="24"/>
          <w:szCs w:val="24"/>
        </w:rPr>
      </w:pPr>
      <w:r w:rsidRPr="00AF7C60">
        <w:rPr>
          <w:sz w:val="24"/>
          <w:szCs w:val="24"/>
        </w:rPr>
        <w:t xml:space="preserve">Do đó </w:t>
      </w:r>
      <w:r>
        <w:rPr>
          <w:position w:val="-24"/>
          <w:sz w:val="24"/>
          <w:szCs w:val="24"/>
        </w:rPr>
        <w:object>
          <v:shape id="_x0000_i3012" type="#_x0000_t75" style="width:101.4pt;height:30.55pt" o:oleicon="f" o:ole="">
            <v:imagedata r:id="rId3078" o:title=""/>
          </v:shape>
          <o:OLEObject Type="Embed" ProgID="Equation.DSMT4" ShapeID="_x0000_i3012" DrawAspect="Content" ObjectID="_1642174118" r:id="rId3079"/>
        </w:object>
      </w:r>
      <w:r w:rsidRPr="00AF7C60">
        <w:rPr>
          <w:sz w:val="24"/>
          <w:szCs w:val="24"/>
        </w:rPr>
        <w:t xml:space="preserve"> </w:t>
      </w:r>
    </w:p>
    <w:p w:rsidR="002F1F28" w:rsidRPr="00AF7C60" w:rsidP="00ED3226">
      <w:pPr>
        <w:tabs>
          <w:tab w:val="left" w:pos="1080"/>
          <w:tab w:val="left" w:pos="3402"/>
          <w:tab w:val="left" w:pos="5670"/>
          <w:tab w:val="left" w:pos="7938"/>
        </w:tabs>
        <w:rPr>
          <w:sz w:val="24"/>
          <w:szCs w:val="24"/>
        </w:rPr>
      </w:pPr>
      <w:r>
        <w:rPr>
          <w:sz w:val="24"/>
          <w:szCs w:val="24"/>
        </w:rPr>
        <w:t xml:space="preserve">Đáp án </w:t>
      </w:r>
      <w:r>
        <w:rPr>
          <w:b/>
          <w:sz w:val="24"/>
          <w:szCs w:val="24"/>
        </w:rPr>
        <w:t>B</w:t>
      </w:r>
      <w:r>
        <w:rPr>
          <w:sz w:val="24"/>
          <w:szCs w:val="24"/>
        </w:rPr>
        <w:t xml:space="preserve"> sai vì H</w:t>
      </w:r>
      <w:r w:rsidRPr="00AF7C60">
        <w:rPr>
          <w:sz w:val="24"/>
          <w:szCs w:val="24"/>
        </w:rPr>
        <w:t>ọc sinh nhầ</w:t>
      </w:r>
      <w:r>
        <w:rPr>
          <w:sz w:val="24"/>
          <w:szCs w:val="24"/>
        </w:rPr>
        <w:t xml:space="preserve">m </w:t>
      </w:r>
      <w:r w:rsidRPr="00AF7C60">
        <w:rPr>
          <w:sz w:val="24"/>
          <w:szCs w:val="24"/>
        </w:rPr>
        <w:t xml:space="preserve"> </w:t>
      </w:r>
      <w:r>
        <w:rPr>
          <w:position w:val="-12"/>
          <w:sz w:val="24"/>
          <w:szCs w:val="24"/>
        </w:rPr>
        <w:object>
          <v:shape id="_x0000_i3013" type="#_x0000_t75" style="width:96.75pt;height:17.85pt" o:oleicon="f" o:ole="">
            <v:imagedata r:id="rId3080" o:title=""/>
          </v:shape>
          <o:OLEObject Type="Embed" ProgID="Equation.DSMT4" ShapeID="_x0000_i3013" DrawAspect="Content" ObjectID="_1642174119" r:id="rId3081"/>
        </w:object>
      </w:r>
      <w:r w:rsidRPr="00AF7C60">
        <w:rPr>
          <w:sz w:val="24"/>
          <w:szCs w:val="24"/>
        </w:rPr>
        <w:t xml:space="preserve"> </w:t>
      </w:r>
    </w:p>
    <w:p w:rsidR="002F1F28" w:rsidP="00ED3226">
      <w:pPr>
        <w:rPr>
          <w:sz w:val="24"/>
          <w:szCs w:val="24"/>
        </w:rPr>
      </w:pPr>
      <w:r>
        <w:rPr>
          <w:sz w:val="24"/>
          <w:szCs w:val="24"/>
        </w:rPr>
        <w:t xml:space="preserve">Đáp án </w:t>
      </w:r>
      <w:r>
        <w:rPr>
          <w:b/>
          <w:sz w:val="24"/>
          <w:szCs w:val="24"/>
        </w:rPr>
        <w:t>A</w:t>
      </w:r>
      <w:r>
        <w:rPr>
          <w:sz w:val="24"/>
          <w:szCs w:val="24"/>
        </w:rPr>
        <w:t xml:space="preserve"> sai vì H</w:t>
      </w:r>
      <w:r w:rsidRPr="00AF7C60">
        <w:rPr>
          <w:sz w:val="24"/>
          <w:szCs w:val="24"/>
        </w:rPr>
        <w:t>ọc sinh nhầ</w:t>
      </w:r>
      <w:r>
        <w:rPr>
          <w:sz w:val="24"/>
          <w:szCs w:val="24"/>
        </w:rPr>
        <w:t xml:space="preserve">m </w:t>
      </w:r>
      <w:r w:rsidRPr="00AF7C60">
        <w:rPr>
          <w:sz w:val="24"/>
          <w:szCs w:val="24"/>
        </w:rPr>
        <w:t xml:space="preserve"> tam giác </w:t>
      </w:r>
      <w:r>
        <w:rPr>
          <w:position w:val="-6"/>
          <w:sz w:val="24"/>
          <w:szCs w:val="24"/>
        </w:rPr>
        <w:object>
          <v:shape id="_x0000_i3014" type="#_x0000_t75" style="width:27.05pt;height:14.4pt" o:oleicon="f" o:ole="">
            <v:imagedata r:id="rId3082" o:title=""/>
          </v:shape>
          <o:OLEObject Type="Embed" ProgID="Equation.DSMT4" ShapeID="_x0000_i3014" DrawAspect="Content" ObjectID="_1642174120" r:id="rId3083"/>
        </w:object>
      </w:r>
      <w:r w:rsidRPr="00AF7C60">
        <w:rPr>
          <w:sz w:val="24"/>
          <w:szCs w:val="24"/>
        </w:rPr>
        <w:t xml:space="preserve"> là vuông tại </w:t>
      </w:r>
      <w:r>
        <w:rPr>
          <w:position w:val="-6"/>
          <w:sz w:val="24"/>
          <w:szCs w:val="24"/>
        </w:rPr>
        <w:object>
          <v:shape id="_x0000_i3015" type="#_x0000_t75" style="width:12.1pt;height:14.4pt" o:oleicon="f" o:ole="">
            <v:imagedata r:id="rId3084" o:title=""/>
          </v:shape>
          <o:OLEObject Type="Embed" ProgID="Equation.DSMT4" ShapeID="_x0000_i3015" DrawAspect="Content" ObjectID="_1642174121" r:id="rId3085"/>
        </w:object>
      </w:r>
      <w:r w:rsidRPr="00AF7C60">
        <w:rPr>
          <w:sz w:val="24"/>
          <w:szCs w:val="24"/>
        </w:rPr>
        <w:t xml:space="preserve"> thì khi tính diện tích sẽ là </w:t>
      </w:r>
      <w:r>
        <w:rPr>
          <w:position w:val="-24"/>
          <w:sz w:val="24"/>
          <w:szCs w:val="24"/>
        </w:rPr>
        <w:object>
          <v:shape id="_x0000_i3016" type="#_x0000_t75" style="width:15.55pt;height:30.55pt" o:oleicon="f" o:ole="">
            <v:imagedata r:id="rId3086" o:title=""/>
          </v:shape>
          <o:OLEObject Type="Embed" ProgID="Equation.DSMT4" ShapeID="_x0000_i3016" DrawAspect="Content" ObjectID="_1642174122" r:id="rId3087"/>
        </w:object>
      </w:r>
      <w:r w:rsidRPr="00AF7C60">
        <w:rPr>
          <w:sz w:val="24"/>
          <w:szCs w:val="24"/>
        </w:rPr>
        <w:t xml:space="preserve"> </w:t>
      </w:r>
    </w:p>
    <w:p w:rsidR="002F1F28" w:rsidRPr="00AF7C60" w:rsidP="00ED3226">
      <w:pPr>
        <w:rPr>
          <w:sz w:val="24"/>
          <w:szCs w:val="24"/>
        </w:rPr>
      </w:pPr>
      <w:r>
        <w:rPr>
          <w:sz w:val="24"/>
          <w:szCs w:val="24"/>
        </w:rPr>
        <w:t xml:space="preserve">Đáp án </w:t>
      </w:r>
      <w:r>
        <w:rPr>
          <w:b/>
          <w:sz w:val="24"/>
          <w:szCs w:val="24"/>
        </w:rPr>
        <w:t>D</w:t>
      </w:r>
      <w:r>
        <w:rPr>
          <w:sz w:val="24"/>
          <w:szCs w:val="24"/>
        </w:rPr>
        <w:t xml:space="preserve"> sai vì h</w:t>
      </w:r>
      <w:r w:rsidRPr="00AF7C60">
        <w:rPr>
          <w:sz w:val="24"/>
          <w:szCs w:val="24"/>
        </w:rPr>
        <w:t>ọc sinh nhầ</w:t>
      </w:r>
      <w:r>
        <w:rPr>
          <w:sz w:val="24"/>
          <w:szCs w:val="24"/>
        </w:rPr>
        <w:t xml:space="preserve">m </w:t>
      </w:r>
      <w:r w:rsidRPr="00AF7C60">
        <w:rPr>
          <w:sz w:val="24"/>
          <w:szCs w:val="24"/>
        </w:rPr>
        <w:t xml:space="preserve"> tam giác </w:t>
      </w:r>
      <w:r>
        <w:rPr>
          <w:position w:val="-6"/>
          <w:sz w:val="24"/>
          <w:szCs w:val="24"/>
        </w:rPr>
        <w:object>
          <v:shape id="_x0000_i3017" type="#_x0000_t75" style="width:27.05pt;height:14.4pt" o:oleicon="f" o:ole="">
            <v:imagedata r:id="rId3088" o:title=""/>
          </v:shape>
          <o:OLEObject Type="Embed" ProgID="Equation.DSMT4" ShapeID="_x0000_i3017" DrawAspect="Content" ObjectID="_1642174123" r:id="rId3089"/>
        </w:object>
      </w:r>
      <w:r w:rsidRPr="00AF7C60">
        <w:rPr>
          <w:sz w:val="24"/>
          <w:szCs w:val="24"/>
        </w:rPr>
        <w:t xml:space="preserve"> vuông và đồng thời nhớ sai công thức diện tích </w:t>
      </w:r>
      <w:r>
        <w:rPr>
          <w:position w:val="-12"/>
          <w:sz w:val="24"/>
          <w:szCs w:val="24"/>
        </w:rPr>
        <w:object>
          <v:shape id="_x0000_i3018" type="#_x0000_t75" style="width:69.1pt;height:17.85pt" o:oleicon="f" o:ole="">
            <v:imagedata r:id="rId3090" o:title=""/>
          </v:shape>
          <o:OLEObject Type="Embed" ProgID="Equation.DSMT4" ShapeID="_x0000_i3018" DrawAspect="Content" ObjectID="_1642174124" r:id="rId3091"/>
        </w:object>
      </w:r>
      <w:r w:rsidRPr="00AF7C60">
        <w:rPr>
          <w:sz w:val="24"/>
          <w:szCs w:val="24"/>
        </w:rPr>
        <w:t xml:space="preserve"> </w:t>
      </w:r>
      <w:r>
        <w:rPr>
          <w:b/>
          <w:sz w:val="24"/>
          <w:szCs w:val="24"/>
        </w:rPr>
        <w:t xml:space="preserve">Câu 36. </w:t>
      </w:r>
      <w:r w:rsidRPr="00ED3226">
        <w:rPr>
          <w:sz w:val="24"/>
          <w:szCs w:val="24"/>
        </w:rPr>
        <w:t>Chọn</w:t>
      </w:r>
      <w:r w:rsidRPr="00AF7C60">
        <w:rPr>
          <w:b/>
          <w:sz w:val="24"/>
          <w:szCs w:val="24"/>
        </w:rPr>
        <w:t xml:space="preserve"> A</w:t>
      </w:r>
      <w:r>
        <w:rPr>
          <w:b/>
          <w:sz w:val="24"/>
          <w:szCs w:val="24"/>
        </w:rPr>
        <w:t>.</w:t>
      </w:r>
    </w:p>
    <w:p w:rsidR="002F1F28" w:rsidRPr="00AF7C60" w:rsidP="00ED3226">
      <w:pPr>
        <w:rPr>
          <w:sz w:val="24"/>
          <w:szCs w:val="24"/>
        </w:rPr>
      </w:pPr>
      <w:r w:rsidRPr="00AF7C60">
        <w:rPr>
          <w:sz w:val="24"/>
          <w:szCs w:val="24"/>
        </w:rPr>
        <w:t xml:space="preserve">Gọi điểm biểu diễn của số phức </w:t>
      </w:r>
      <w:r>
        <w:rPr>
          <w:position w:val="-10"/>
          <w:sz w:val="24"/>
          <w:szCs w:val="24"/>
        </w:rPr>
        <w:object>
          <v:shape id="_x0000_i3019" type="#_x0000_t75" style="width:48.95pt;height:15pt" o:oleicon="f" o:ole="">
            <v:imagedata r:id="rId3092" o:title=""/>
          </v:shape>
          <o:OLEObject Type="Embed" ProgID="Equation.DSMT4" ShapeID="_x0000_i3019" DrawAspect="Content" ObjectID="_1642174125" r:id="rId3093"/>
        </w:object>
      </w:r>
      <w:r w:rsidRPr="00AF7C60">
        <w:rPr>
          <w:sz w:val="24"/>
          <w:szCs w:val="24"/>
        </w:rPr>
        <w:t xml:space="preserve"> là </w:t>
      </w:r>
      <w:r>
        <w:rPr>
          <w:position w:val="-14"/>
          <w:sz w:val="24"/>
          <w:szCs w:val="24"/>
        </w:rPr>
        <w:object>
          <v:shape id="_x0000_i3020" type="#_x0000_t75" style="width:44.35pt;height:20.15pt" o:oleicon="f" o:ole="">
            <v:imagedata r:id="rId3094" o:title=""/>
          </v:shape>
          <o:OLEObject Type="Embed" ProgID="Equation.DSMT4" ShapeID="_x0000_i3020" DrawAspect="Content" ObjectID="_1642174126" r:id="rId3095"/>
        </w:object>
      </w:r>
      <w:r w:rsidRPr="00AF7C60">
        <w:rPr>
          <w:sz w:val="24"/>
          <w:szCs w:val="24"/>
        </w:rPr>
        <w:t xml:space="preserve"> </w:t>
      </w:r>
    </w:p>
    <w:p w:rsidR="002F1F28" w:rsidRPr="00AF7C60" w:rsidP="00ED3226">
      <w:pPr>
        <w:rPr>
          <w:sz w:val="24"/>
          <w:szCs w:val="24"/>
        </w:rPr>
      </w:pPr>
      <w:r>
        <w:rPr>
          <w:position w:val="-18"/>
          <w:sz w:val="24"/>
          <w:szCs w:val="24"/>
        </w:rPr>
        <w:object>
          <v:shape id="_x0000_i3021" type="#_x0000_t75" style="width:345pt;height:24.2pt" o:oleicon="f" o:ole="">
            <v:imagedata r:id="rId3096" o:title=""/>
          </v:shape>
          <o:OLEObject Type="Embed" ProgID="Equation.DSMT4" ShapeID="_x0000_i3021" DrawAspect="Content" ObjectID="_1642174127" r:id="rId3097"/>
        </w:object>
      </w:r>
      <w:r w:rsidRPr="00AF7C60">
        <w:rPr>
          <w:sz w:val="24"/>
          <w:szCs w:val="24"/>
        </w:rPr>
        <w:t xml:space="preserve"> </w:t>
      </w:r>
    </w:p>
    <w:p w:rsidR="002F1F28" w:rsidRPr="00AF7C60" w:rsidP="00ED3226">
      <w:pPr>
        <w:rPr>
          <w:sz w:val="24"/>
          <w:szCs w:val="24"/>
        </w:rPr>
      </w:pPr>
      <w:r>
        <w:rPr>
          <w:position w:val="-18"/>
          <w:sz w:val="24"/>
          <w:szCs w:val="24"/>
        </w:rPr>
        <w:object>
          <v:shape id="_x0000_i3022" type="#_x0000_t75" style="width:66.25pt;height:24.2pt" o:oleicon="f" o:ole="">
            <v:imagedata r:id="rId3098" o:title=""/>
          </v:shape>
          <o:OLEObject Type="Embed" ProgID="Equation.DSMT4" ShapeID="_x0000_i3022" DrawAspect="Content" ObjectID="_1642174128" r:id="rId3099"/>
        </w:object>
      </w:r>
      <w:r w:rsidRPr="00AF7C60">
        <w:rPr>
          <w:sz w:val="24"/>
          <w:szCs w:val="24"/>
        </w:rPr>
        <w:t xml:space="preserve"> là số thuần ảo khi và chỉ khi </w:t>
      </w:r>
      <w:r>
        <w:rPr>
          <w:position w:val="-28"/>
          <w:sz w:val="24"/>
          <w:szCs w:val="24"/>
        </w:rPr>
        <w:object>
          <v:shape id="_x0000_i3023" type="#_x0000_t75" style="width:221.2pt;height:36.85pt" o:oleicon="f" o:ole="">
            <v:imagedata r:id="rId3100" o:title=""/>
          </v:shape>
          <o:OLEObject Type="Embed" ProgID="Equation.DSMT4" ShapeID="_x0000_i3023" DrawAspect="Content" ObjectID="_1642174129" r:id="rId3101"/>
        </w:object>
      </w:r>
    </w:p>
    <w:p w:rsidR="002F1F28" w:rsidRPr="00AF7C60" w:rsidP="00ED3226">
      <w:pPr>
        <w:rPr>
          <w:sz w:val="24"/>
          <w:szCs w:val="24"/>
        </w:rPr>
      </w:pPr>
      <w:r w:rsidRPr="00AF7C60">
        <w:rPr>
          <w:sz w:val="24"/>
          <w:szCs w:val="24"/>
        </w:rPr>
        <w:t xml:space="preserve">Học sinh biến đổi </w:t>
      </w:r>
      <w:r>
        <w:rPr>
          <w:position w:val="-10"/>
          <w:sz w:val="24"/>
          <w:szCs w:val="24"/>
        </w:rPr>
        <w:object>
          <v:shape id="_x0000_i3024" type="#_x0000_t75" style="width:96.75pt;height:17.85pt" o:oleicon="f" o:ole="">
            <v:imagedata r:id="rId3102" o:title=""/>
          </v:shape>
          <o:OLEObject Type="Embed" ProgID="Equation.DSMT4" ShapeID="_x0000_i3024" DrawAspect="Content" ObjectID="_1642174130" r:id="rId3103"/>
        </w:object>
      </w:r>
      <w:r w:rsidRPr="00AF7C60">
        <w:rPr>
          <w:sz w:val="24"/>
          <w:szCs w:val="24"/>
        </w:rPr>
        <w:t xml:space="preserve">sai dấu dễ chọn phải đáp án sai </w:t>
      </w:r>
      <w:r w:rsidRPr="00ED3226">
        <w:rPr>
          <w:b/>
          <w:sz w:val="24"/>
          <w:szCs w:val="24"/>
        </w:rPr>
        <w:t>B,C,D</w:t>
      </w:r>
      <w:r w:rsidRPr="00AF7C60">
        <w:rPr>
          <w:sz w:val="24"/>
          <w:szCs w:val="24"/>
        </w:rPr>
        <w:t>.</w:t>
      </w:r>
    </w:p>
    <w:p w:rsidR="002F1F28" w:rsidRPr="00AF7C60" w:rsidP="00ED3226">
      <w:pPr>
        <w:rPr>
          <w:b/>
          <w:sz w:val="24"/>
          <w:szCs w:val="24"/>
        </w:rPr>
      </w:pPr>
      <w:r w:rsidRPr="00ED3226">
        <w:rPr>
          <w:b/>
          <w:sz w:val="24"/>
          <w:szCs w:val="24"/>
        </w:rPr>
        <w:t xml:space="preserve">Câu </w:t>
      </w:r>
      <w:r>
        <w:rPr>
          <w:b/>
          <w:sz w:val="24"/>
          <w:szCs w:val="24"/>
        </w:rPr>
        <w:t xml:space="preserve">37. </w:t>
      </w:r>
      <w:r w:rsidRPr="00ED3226">
        <w:rPr>
          <w:sz w:val="24"/>
          <w:szCs w:val="24"/>
        </w:rPr>
        <w:t>Chọn</w:t>
      </w:r>
      <w:r w:rsidRPr="00AF7C60">
        <w:rPr>
          <w:b/>
          <w:sz w:val="24"/>
          <w:szCs w:val="24"/>
        </w:rPr>
        <w:t xml:space="preserve"> A</w:t>
      </w:r>
      <w:r>
        <w:rPr>
          <w:b/>
          <w:sz w:val="24"/>
          <w:szCs w:val="24"/>
        </w:rPr>
        <w:t>.</w:t>
      </w:r>
      <w:r w:rsidRPr="00AF7C60">
        <w:rPr>
          <w:b/>
          <w:sz w:val="24"/>
          <w:szCs w:val="24"/>
        </w:rPr>
        <w:t xml:space="preserve"> </w:t>
      </w:r>
    </w:p>
    <w:p w:rsidR="002F1F28" w:rsidRPr="00AF7C60" w:rsidP="00ED3226">
      <w:pPr>
        <w:rPr>
          <w:sz w:val="24"/>
          <w:szCs w:val="24"/>
        </w:rPr>
      </w:pPr>
      <w:r w:rsidRPr="00AF7C60">
        <w:rPr>
          <w:sz w:val="24"/>
          <w:szCs w:val="24"/>
        </w:rPr>
        <w:t xml:space="preserve">Gọi </w:t>
      </w:r>
      <w:r>
        <w:rPr>
          <w:position w:val="-14"/>
          <w:sz w:val="24"/>
          <w:szCs w:val="24"/>
        </w:rPr>
        <w:object>
          <v:shape id="_x0000_i3025" type="#_x0000_t75" style="width:95.1pt;height:20.15pt" o:oleicon="f" o:ole="">
            <v:imagedata r:id="rId3104" o:title=""/>
          </v:shape>
          <o:OLEObject Type="Embed" ProgID="Equation.DSMT4" ShapeID="_x0000_i3025" DrawAspect="Content" ObjectID="_1642174131" r:id="rId3105"/>
        </w:object>
      </w:r>
      <w:r w:rsidRPr="00AF7C60">
        <w:rPr>
          <w:sz w:val="24"/>
          <w:szCs w:val="24"/>
        </w:rPr>
        <w:t xml:space="preserve"> </w:t>
      </w:r>
    </w:p>
    <w:p w:rsidR="002F1F28" w:rsidRPr="00AF7C60" w:rsidP="00ED3226">
      <w:pPr>
        <w:rPr>
          <w:sz w:val="24"/>
          <w:szCs w:val="24"/>
        </w:rPr>
      </w:pPr>
      <w:r>
        <w:rPr>
          <w:position w:val="-14"/>
          <w:sz w:val="24"/>
          <w:szCs w:val="24"/>
        </w:rPr>
        <w:object>
          <v:shape id="_x0000_i3026" type="#_x0000_t75" style="width:161.85pt;height:20.15pt" o:oleicon="f" o:ole="">
            <v:imagedata r:id="rId3106" o:title=""/>
          </v:shape>
          <o:OLEObject Type="Embed" ProgID="Equation.DSMT4" ShapeID="_x0000_i3026" DrawAspect="Content" ObjectID="_1642174132" r:id="rId3107"/>
        </w:object>
      </w:r>
      <w:r w:rsidRPr="00AF7C60">
        <w:rPr>
          <w:sz w:val="24"/>
          <w:szCs w:val="24"/>
        </w:rPr>
        <w:t>là số thuần ảo nên a=2b</w:t>
      </w:r>
    </w:p>
    <w:p w:rsidR="002F1F28" w:rsidRPr="00AF7C60" w:rsidP="00ED3226">
      <w:pPr>
        <w:rPr>
          <w:sz w:val="24"/>
          <w:szCs w:val="24"/>
        </w:rPr>
      </w:pPr>
      <w:r>
        <w:rPr>
          <w:position w:val="-18"/>
          <w:sz w:val="24"/>
          <w:szCs w:val="24"/>
        </w:rPr>
        <w:object>
          <v:shape id="_x0000_i3027" type="#_x0000_t75" style="width:278.15pt;height:24.2pt" o:oleicon="f" o:ole="">
            <v:imagedata r:id="rId3108" o:title=""/>
          </v:shape>
          <o:OLEObject Type="Embed" ProgID="Equation.DSMT4" ShapeID="_x0000_i3027" DrawAspect="Content" ObjectID="_1642174133" r:id="rId3109"/>
        </w:object>
      </w:r>
      <w:r w:rsidRPr="00AF7C60">
        <w:rPr>
          <w:sz w:val="24"/>
          <w:szCs w:val="24"/>
        </w:rPr>
        <w:t xml:space="preserve"> </w:t>
      </w:r>
    </w:p>
    <w:p w:rsidR="002F1F28" w:rsidP="00ED3226">
      <w:pPr>
        <w:rPr>
          <w:sz w:val="24"/>
          <w:szCs w:val="24"/>
        </w:rPr>
      </w:pPr>
      <w:r>
        <w:rPr>
          <w:sz w:val="24"/>
          <w:szCs w:val="24"/>
        </w:rPr>
        <w:t xml:space="preserve">Đáp án </w:t>
      </w:r>
      <w:r>
        <w:rPr>
          <w:b/>
          <w:sz w:val="24"/>
          <w:szCs w:val="24"/>
        </w:rPr>
        <w:t>B</w:t>
      </w:r>
      <w:r>
        <w:rPr>
          <w:sz w:val="24"/>
          <w:szCs w:val="24"/>
        </w:rPr>
        <w:t xml:space="preserve"> sai vì</w:t>
      </w:r>
      <w:r w:rsidRPr="00AF7C60">
        <w:rPr>
          <w:sz w:val="24"/>
          <w:szCs w:val="24"/>
        </w:rPr>
        <w:t xml:space="preserve"> học sinh nhân sai </w:t>
      </w:r>
      <w:r>
        <w:rPr>
          <w:position w:val="-14"/>
          <w:sz w:val="24"/>
          <w:szCs w:val="24"/>
        </w:rPr>
        <w:object>
          <v:shape id="_x0000_i3028" type="#_x0000_t75" style="width:161.85pt;height:20.15pt" o:oleicon="f" o:ole="">
            <v:imagedata r:id="rId3110" o:title=""/>
          </v:shape>
          <o:OLEObject Type="Embed" ProgID="Equation.DSMT4" ShapeID="_x0000_i3028" DrawAspect="Content" ObjectID="_1642174134" r:id="rId3111"/>
        </w:object>
      </w:r>
      <w:r w:rsidRPr="00AF7C60">
        <w:rPr>
          <w:sz w:val="24"/>
          <w:szCs w:val="24"/>
        </w:rPr>
        <w:t xml:space="preserve">dẫn đến </w:t>
      </w:r>
      <w:r>
        <w:rPr>
          <w:position w:val="-6"/>
          <w:sz w:val="24"/>
          <w:szCs w:val="24"/>
        </w:rPr>
        <w:object>
          <v:shape id="_x0000_i3029" type="#_x0000_t75" style="width:41.45pt;height:14.4pt" o:oleicon="f" o:ole="">
            <v:imagedata r:id="rId3112" o:title=""/>
          </v:shape>
          <o:OLEObject Type="Embed" ProgID="Equation.DSMT4" ShapeID="_x0000_i3029" DrawAspect="Content" ObjectID="_1642174135" r:id="rId3113"/>
        </w:object>
      </w:r>
      <w:r w:rsidRPr="00AF7C60">
        <w:rPr>
          <w:sz w:val="24"/>
          <w:szCs w:val="24"/>
        </w:rPr>
        <w:t xml:space="preserve"> </w:t>
      </w:r>
    </w:p>
    <w:p w:rsidR="002F1F28" w:rsidP="00ED3226">
      <w:pPr>
        <w:rPr>
          <w:sz w:val="24"/>
          <w:szCs w:val="24"/>
        </w:rPr>
      </w:pPr>
      <w:r>
        <w:rPr>
          <w:sz w:val="24"/>
          <w:szCs w:val="24"/>
        </w:rPr>
        <w:t xml:space="preserve">Đáp án </w:t>
      </w:r>
      <w:r>
        <w:rPr>
          <w:b/>
          <w:sz w:val="24"/>
          <w:szCs w:val="24"/>
        </w:rPr>
        <w:t>C, D</w:t>
      </w:r>
      <w:r>
        <w:rPr>
          <w:sz w:val="24"/>
          <w:szCs w:val="24"/>
        </w:rPr>
        <w:t xml:space="preserve"> sai vì </w:t>
      </w:r>
      <w:r w:rsidRPr="00AF7C60">
        <w:rPr>
          <w:sz w:val="24"/>
          <w:szCs w:val="24"/>
        </w:rPr>
        <w:t xml:space="preserve"> học sinh không nhìn cẩn thận dấu của a và b </w:t>
      </w:r>
    </w:p>
    <w:p w:rsidR="002F1F28" w:rsidRPr="00AF7C60" w:rsidP="000F1971">
      <w:pPr>
        <w:rPr>
          <w:b/>
          <w:sz w:val="24"/>
          <w:szCs w:val="24"/>
        </w:rPr>
      </w:pPr>
      <w:r w:rsidRPr="00ED3226">
        <w:rPr>
          <w:b/>
          <w:sz w:val="24"/>
          <w:szCs w:val="24"/>
        </w:rPr>
        <w:t xml:space="preserve">Câu </w:t>
      </w:r>
      <w:r>
        <w:rPr>
          <w:b/>
          <w:sz w:val="24"/>
          <w:szCs w:val="24"/>
        </w:rPr>
        <w:t xml:space="preserve">38. </w:t>
      </w:r>
      <w:r w:rsidRPr="00ED3226">
        <w:rPr>
          <w:sz w:val="24"/>
          <w:szCs w:val="24"/>
        </w:rPr>
        <w:t>Chọn</w:t>
      </w:r>
      <w:r>
        <w:rPr>
          <w:b/>
          <w:sz w:val="24"/>
          <w:szCs w:val="24"/>
        </w:rPr>
        <w:t xml:space="preserve"> D.</w:t>
      </w:r>
      <w:r w:rsidRPr="00AF7C60">
        <w:rPr>
          <w:b/>
          <w:sz w:val="24"/>
          <w:szCs w:val="24"/>
        </w:rPr>
        <w:t xml:space="preserve"> </w:t>
      </w:r>
    </w:p>
    <w:p w:rsidR="002F1F28" w:rsidRPr="000F1971" w:rsidP="000F1971">
      <w:pPr>
        <w:tabs>
          <w:tab w:val="left" w:pos="992"/>
          <w:tab w:val="left" w:pos="3402"/>
          <w:tab w:val="left" w:pos="5670"/>
          <w:tab w:val="left" w:pos="7938"/>
        </w:tabs>
        <w:jc w:val="center"/>
        <w:rPr>
          <w:sz w:val="24"/>
          <w:szCs w:val="24"/>
        </w:rPr>
      </w:pPr>
      <w:r>
        <w:rPr>
          <w:sz w:val="24"/>
          <w:szCs w:val="24"/>
        </w:rPr>
        <w:object>
          <v:shape id="_x0000_i3030" type="#_x0000_t75" style="width:149.8pt;height:145.7pt" o:oleicon="f" o:ole="">
            <v:imagedata r:id="rId3114" o:title=""/>
          </v:shape>
          <o:OLEObject Type="Embed" ProgID="Visio.Drawing.11" ShapeID="_x0000_i3030" DrawAspect="Content" ObjectID="_1642174136" r:id="rId3115"/>
        </w:object>
      </w:r>
    </w:p>
    <w:p w:rsidR="002F1F28" w:rsidRPr="000F1971" w:rsidP="000F1971">
      <w:pPr>
        <w:tabs>
          <w:tab w:val="left" w:pos="992"/>
          <w:tab w:val="left" w:pos="3402"/>
          <w:tab w:val="left" w:pos="5670"/>
          <w:tab w:val="left" w:pos="7938"/>
        </w:tabs>
        <w:rPr>
          <w:sz w:val="24"/>
          <w:szCs w:val="24"/>
          <w:lang w:val="pt-BR"/>
        </w:rPr>
      </w:pPr>
      <w:r w:rsidRPr="000F1971">
        <w:rPr>
          <w:sz w:val="24"/>
          <w:szCs w:val="24"/>
          <w:lang w:val="pt-BR"/>
        </w:rPr>
        <w:t xml:space="preserve">Gọi </w:t>
      </w:r>
      <w:r>
        <w:rPr>
          <w:position w:val="-4"/>
          <w:sz w:val="24"/>
          <w:szCs w:val="24"/>
        </w:rPr>
        <w:object>
          <v:shape id="_x0000_i3031" type="#_x0000_t75" style="width:12.65pt;height:12.65pt" o:oleicon="f" o:ole="">
            <v:imagedata r:id="rId3116" o:title=""/>
          </v:shape>
          <o:OLEObject Type="Embed" ProgID="Equation.DSMT4" ShapeID="_x0000_i3031" DrawAspect="Content" ObjectID="_1642174137" r:id="rId3117"/>
        </w:object>
      </w:r>
      <w:r w:rsidRPr="000F1971">
        <w:rPr>
          <w:sz w:val="24"/>
          <w:szCs w:val="24"/>
          <w:lang w:val="pt-BR"/>
        </w:rPr>
        <w:t xml:space="preserve"> là trung điểm của </w:t>
      </w:r>
      <w:r>
        <w:rPr>
          <w:position w:val="-6"/>
          <w:sz w:val="24"/>
          <w:szCs w:val="24"/>
        </w:rPr>
        <w:object>
          <v:shape id="_x0000_i3032" type="#_x0000_t75" style="width:23.05pt;height:14.4pt" o:oleicon="f" o:ole="">
            <v:imagedata r:id="rId3118" o:title=""/>
          </v:shape>
          <o:OLEObject Type="Embed" ProgID="Equation.DSMT4" ShapeID="_x0000_i3032" DrawAspect="Content" ObjectID="_1642174138" r:id="rId3119"/>
        </w:object>
      </w:r>
      <w:r w:rsidRPr="000F1971">
        <w:rPr>
          <w:sz w:val="24"/>
          <w:szCs w:val="24"/>
          <w:lang w:val="pt-BR"/>
        </w:rPr>
        <w:t xml:space="preserve"> thì </w:t>
      </w:r>
      <w:r>
        <w:rPr>
          <w:position w:val="-24"/>
          <w:sz w:val="24"/>
          <w:szCs w:val="24"/>
        </w:rPr>
        <w:object>
          <v:shape id="_x0000_i3033" type="#_x0000_t75" style="width:104.9pt;height:30.55pt" o:oleicon="f" o:ole="">
            <v:imagedata r:id="rId3120" o:title=""/>
          </v:shape>
          <o:OLEObject Type="Embed" ProgID="Equation.DSMT4" ShapeID="_x0000_i3033" DrawAspect="Content" ObjectID="_1642174139" r:id="rId3121"/>
        </w:object>
      </w:r>
      <w:r w:rsidRPr="000F1971">
        <w:rPr>
          <w:sz w:val="24"/>
          <w:szCs w:val="24"/>
          <w:lang w:val="pt-BR"/>
        </w:rPr>
        <w:t>.</w:t>
      </w:r>
    </w:p>
    <w:p w:rsidR="002F1F28" w:rsidRPr="000F1971" w:rsidP="000F1971">
      <w:pPr>
        <w:tabs>
          <w:tab w:val="left" w:pos="992"/>
          <w:tab w:val="left" w:pos="3402"/>
          <w:tab w:val="left" w:pos="5670"/>
          <w:tab w:val="left" w:pos="7938"/>
        </w:tabs>
        <w:rPr>
          <w:sz w:val="24"/>
          <w:szCs w:val="24"/>
          <w:lang w:val="pt-BR"/>
        </w:rPr>
      </w:pPr>
      <w:r w:rsidRPr="000F1971">
        <w:rPr>
          <w:sz w:val="24"/>
          <w:szCs w:val="24"/>
          <w:lang w:val="pt-BR"/>
        </w:rPr>
        <w:t xml:space="preserve">Thể tích của khối chóp tam giác </w:t>
      </w:r>
      <w:r>
        <w:rPr>
          <w:position w:val="-6"/>
          <w:sz w:val="24"/>
          <w:szCs w:val="24"/>
        </w:rPr>
        <w:object>
          <v:shape id="_x0000_i3034" type="#_x0000_t75" style="width:36.3pt;height:14.4pt" o:oleicon="f" o:ole="">
            <v:imagedata r:id="rId3122" o:title=""/>
          </v:shape>
          <o:OLEObject Type="Embed" ProgID="Equation.DSMT4" ShapeID="_x0000_i3034" DrawAspect="Content" ObjectID="_1642174140" r:id="rId3123"/>
        </w:object>
      </w:r>
      <w:r w:rsidRPr="000F1971">
        <w:rPr>
          <w:sz w:val="24"/>
          <w:szCs w:val="24"/>
          <w:lang w:val="pt-BR"/>
        </w:rPr>
        <w:t xml:space="preserve"> bằng </w:t>
      </w:r>
      <w:r>
        <w:rPr>
          <w:position w:val="-24"/>
          <w:sz w:val="24"/>
          <w:szCs w:val="24"/>
        </w:rPr>
        <w:object>
          <v:shape id="_x0000_i3035" type="#_x0000_t75" style="width:108.9pt;height:30.55pt" o:oleicon="f" o:ole="">
            <v:imagedata r:id="rId3124" o:title=""/>
          </v:shape>
          <o:OLEObject Type="Embed" ProgID="Equation.DSMT4" ShapeID="_x0000_i3035" DrawAspect="Content" ObjectID="_1642174141" r:id="rId3125"/>
        </w:object>
      </w:r>
      <w:r w:rsidRPr="000F1971">
        <w:rPr>
          <w:sz w:val="24"/>
          <w:szCs w:val="24"/>
          <w:lang w:val="pt-BR"/>
        </w:rPr>
        <w:t xml:space="preserve">. </w:t>
      </w:r>
    </w:p>
    <w:p w:rsidR="002F1F28" w:rsidRPr="000F1971" w:rsidP="000F1971">
      <w:pPr>
        <w:tabs>
          <w:tab w:val="left" w:pos="992"/>
          <w:tab w:val="left" w:pos="3402"/>
          <w:tab w:val="left" w:pos="5670"/>
          <w:tab w:val="left" w:pos="7938"/>
        </w:tabs>
        <w:rPr>
          <w:sz w:val="24"/>
          <w:szCs w:val="24"/>
          <w:lang w:val="pt-BR"/>
        </w:rPr>
      </w:pPr>
      <w:r w:rsidRPr="000F1971">
        <w:rPr>
          <w:sz w:val="24"/>
          <w:szCs w:val="24"/>
          <w:lang w:val="pt-BR"/>
        </w:rPr>
        <w:t xml:space="preserve">Do đó thể tích của </w:t>
      </w:r>
      <w:r>
        <w:rPr>
          <w:position w:val="-12"/>
          <w:sz w:val="24"/>
          <w:szCs w:val="24"/>
        </w:rPr>
        <w:object>
          <v:shape id="_x0000_i3036" type="#_x0000_t75" style="width:116.35pt;height:17.85pt" o:oleicon="f" o:ole="">
            <v:imagedata r:id="rId3126" o:title=""/>
          </v:shape>
          <o:OLEObject Type="Embed" ProgID="Equation.DSMT4" ShapeID="_x0000_i3036" DrawAspect="Content" ObjectID="_1642174142" r:id="rId3127"/>
        </w:object>
      </w:r>
      <w:r>
        <w:rPr>
          <w:position w:val="-24"/>
          <w:sz w:val="24"/>
          <w:szCs w:val="24"/>
        </w:rPr>
        <w:object>
          <v:shape id="_x0000_i3037" type="#_x0000_t75" style="width:1in;height:30.55pt" o:oleicon="f" o:ole="">
            <v:imagedata r:id="rId3128" o:title=""/>
          </v:shape>
          <o:OLEObject Type="Embed" ProgID="Equation.DSMT4" ShapeID="_x0000_i3037" DrawAspect="Content" ObjectID="_1642174143" r:id="rId3129"/>
        </w:object>
      </w:r>
      <w:r w:rsidRPr="000F1971">
        <w:rPr>
          <w:sz w:val="24"/>
          <w:szCs w:val="24"/>
          <w:lang w:val="pt-BR"/>
        </w:rPr>
        <w:t>.</w:t>
      </w:r>
    </w:p>
    <w:p w:rsidR="002F1F28" w:rsidRPr="00AF7C60" w:rsidP="000F1971">
      <w:pPr>
        <w:rPr>
          <w:b/>
          <w:sz w:val="24"/>
          <w:szCs w:val="24"/>
        </w:rPr>
      </w:pPr>
      <w:r w:rsidRPr="00ED3226">
        <w:rPr>
          <w:b/>
          <w:sz w:val="24"/>
          <w:szCs w:val="24"/>
        </w:rPr>
        <w:t xml:space="preserve">Câu </w:t>
      </w:r>
      <w:r>
        <w:rPr>
          <w:b/>
          <w:sz w:val="24"/>
          <w:szCs w:val="24"/>
        </w:rPr>
        <w:t xml:space="preserve">39. </w:t>
      </w:r>
      <w:r w:rsidRPr="00ED3226">
        <w:rPr>
          <w:sz w:val="24"/>
          <w:szCs w:val="24"/>
        </w:rPr>
        <w:t>Chọn</w:t>
      </w:r>
      <w:r>
        <w:rPr>
          <w:b/>
          <w:sz w:val="24"/>
          <w:szCs w:val="24"/>
        </w:rPr>
        <w:t xml:space="preserve"> D.</w:t>
      </w:r>
      <w:r w:rsidRPr="00AF7C60">
        <w:rPr>
          <w:b/>
          <w:sz w:val="24"/>
          <w:szCs w:val="24"/>
        </w:rPr>
        <w:t xml:space="preserve"> </w:t>
      </w:r>
    </w:p>
    <w:p w:rsidR="002F1F28" w:rsidRPr="000F1971" w:rsidP="000F1971">
      <w:pPr>
        <w:jc w:val="both"/>
        <w:rPr>
          <w:rFonts w:ascii="Time New Roman" w:hAnsi="Time New Roman"/>
          <w:noProof/>
          <w:color w:val="000000"/>
          <w:sz w:val="24"/>
          <w:szCs w:val="24"/>
          <w:lang w:val="fr-FR"/>
        </w:rPr>
      </w:pPr>
      <w:r w:rsidRPr="000F1971">
        <w:rPr>
          <w:rFonts w:ascii="Time New Roman" w:hAnsi="Time New Roman"/>
          <w:noProof/>
          <w:color w:val="000000"/>
          <w:sz w:val="24"/>
          <w:szCs w:val="24"/>
          <w:lang w:val="fr-FR"/>
        </w:rPr>
        <w:t xml:space="preserve">Xét tam giác </w:t>
      </w:r>
      <w:r>
        <w:rPr>
          <w:rFonts w:ascii="Time New Roman" w:hAnsi="Time New Roman"/>
          <w:noProof/>
          <w:color w:val="000000"/>
          <w:position w:val="-6"/>
          <w:sz w:val="24"/>
          <w:szCs w:val="24"/>
        </w:rPr>
        <w:object>
          <v:shape id="_x0000_i3038" type="#_x0000_t75" style="width:27.65pt;height:14.4pt" o:oleicon="f" o:ole="">
            <v:imagedata r:id="rId3130" o:title=""/>
          </v:shape>
          <o:OLEObject Type="Embed" ProgID="Equation.DSMT4" ShapeID="_x0000_i3038" DrawAspect="Content" ObjectID="_1642174144" r:id="rId3131"/>
        </w:object>
      </w:r>
      <w:r w:rsidRPr="000F1971">
        <w:rPr>
          <w:rFonts w:ascii="Time New Roman" w:hAnsi="Time New Roman"/>
          <w:noProof/>
          <w:color w:val="000000"/>
          <w:sz w:val="24"/>
          <w:szCs w:val="24"/>
          <w:lang w:val="fr-FR"/>
        </w:rPr>
        <w:t xml:space="preserve"> ta có </w:t>
      </w:r>
      <w:r>
        <w:rPr>
          <w:rFonts w:ascii="Time New Roman" w:hAnsi="Time New Roman"/>
          <w:noProof/>
          <w:color w:val="000000"/>
          <w:position w:val="-24"/>
          <w:sz w:val="24"/>
          <w:szCs w:val="24"/>
        </w:rPr>
        <w:object>
          <v:shape id="_x0000_i3039" type="#_x0000_t75" style="width:139.95pt;height:30.55pt" o:oleicon="f" o:ole="">
            <v:imagedata r:id="rId3132" o:title=""/>
          </v:shape>
          <o:OLEObject Type="Embed" ProgID="Equation.DSMT4" ShapeID="_x0000_i3039" DrawAspect="Content" ObjectID="_1642174145" r:id="rId3133"/>
        </w:object>
      </w:r>
      <w:r w:rsidRPr="000F1971">
        <w:rPr>
          <w:rFonts w:ascii="Time New Roman" w:hAnsi="Time New Roman"/>
          <w:noProof/>
          <w:color w:val="000000"/>
          <w:sz w:val="24"/>
          <w:szCs w:val="24"/>
          <w:lang w:val="fr-FR"/>
        </w:rPr>
        <w:t xml:space="preserve"> và </w:t>
      </w:r>
      <w:r>
        <w:rPr>
          <w:rFonts w:ascii="Time New Roman" w:hAnsi="Time New Roman"/>
          <w:noProof/>
          <w:color w:val="000000"/>
          <w:position w:val="-8"/>
          <w:sz w:val="24"/>
          <w:szCs w:val="24"/>
        </w:rPr>
        <w:object>
          <v:shape id="_x0000_i3040" type="#_x0000_t75" style="width:113.45pt;height:20.15pt" o:oleicon="f" o:ole="">
            <v:imagedata r:id="rId3134" o:title=""/>
          </v:shape>
          <o:OLEObject Type="Embed" ProgID="Equation.DSMT4" ShapeID="_x0000_i3040" DrawAspect="Content" ObjectID="_1642174146" r:id="rId3135"/>
        </w:object>
      </w:r>
      <w:r w:rsidRPr="000F1971">
        <w:rPr>
          <w:rFonts w:ascii="Time New Roman" w:hAnsi="Time New Roman"/>
          <w:noProof/>
          <w:color w:val="000000"/>
          <w:sz w:val="24"/>
          <w:szCs w:val="24"/>
          <w:lang w:val="fr-FR"/>
        </w:rPr>
        <w:t>.</w:t>
      </w:r>
    </w:p>
    <w:p w:rsidR="002F1F28" w:rsidP="000F1971">
      <w:pPr>
        <w:jc w:val="both"/>
        <w:rPr>
          <w:rFonts w:ascii="Time New Roman" w:hAnsi="Time New Roman"/>
          <w:noProof/>
          <w:color w:val="000000"/>
          <w:position w:val="-24"/>
          <w:sz w:val="24"/>
          <w:szCs w:val="24"/>
        </w:rPr>
      </w:pPr>
      <w:r w:rsidRPr="000F1971">
        <w:rPr>
          <w:rFonts w:ascii="Time New Roman" w:hAnsi="Time New Roman"/>
          <w:noProof/>
          <w:color w:val="000000"/>
          <w:sz w:val="24"/>
          <w:szCs w:val="24"/>
          <w:lang w:val="fr-FR"/>
        </w:rPr>
        <w:t xml:space="preserve">Xét tam giác </w:t>
      </w:r>
      <w:r>
        <w:rPr>
          <w:rFonts w:ascii="Time New Roman" w:hAnsi="Time New Roman"/>
          <w:noProof/>
          <w:color w:val="000000"/>
          <w:position w:val="-6"/>
          <w:sz w:val="24"/>
          <w:szCs w:val="24"/>
        </w:rPr>
        <w:object>
          <v:shape id="_x0000_i3041" type="#_x0000_t75" style="width:26.5pt;height:14.4pt" o:oleicon="f" o:ole="">
            <v:imagedata r:id="rId3136" o:title=""/>
          </v:shape>
          <o:OLEObject Type="Embed" ProgID="Equation.DSMT4" ShapeID="_x0000_i3041" DrawAspect="Content" ObjectID="_1642174147" r:id="rId3137"/>
        </w:object>
      </w:r>
      <w:r w:rsidRPr="000F1971">
        <w:rPr>
          <w:rFonts w:ascii="Time New Roman" w:hAnsi="Time New Roman"/>
          <w:noProof/>
          <w:color w:val="000000"/>
          <w:sz w:val="24"/>
          <w:szCs w:val="24"/>
          <w:lang w:val="fr-FR"/>
        </w:rPr>
        <w:t xml:space="preserve"> ta có </w:t>
      </w:r>
      <w:r>
        <w:rPr>
          <w:rFonts w:ascii="Time New Roman" w:hAnsi="Time New Roman"/>
          <w:noProof/>
          <w:color w:val="000000"/>
          <w:position w:val="-8"/>
          <w:sz w:val="24"/>
          <w:szCs w:val="24"/>
        </w:rPr>
        <w:object>
          <v:shape id="_x0000_i3042" type="#_x0000_t75" style="width:125pt;height:20.15pt" o:oleicon="f" o:ole="">
            <v:imagedata r:id="rId3138" o:title=""/>
          </v:shape>
          <o:OLEObject Type="Embed" ProgID="Equation.DSMT4" ShapeID="_x0000_i3042" DrawAspect="Content" ObjectID="_1642174148" r:id="rId3139"/>
        </w:object>
      </w:r>
      <w:r w:rsidRPr="000F1971">
        <w:rPr>
          <w:rFonts w:ascii="Time New Roman" w:hAnsi="Time New Roman"/>
          <w:noProof/>
          <w:color w:val="000000"/>
          <w:sz w:val="24"/>
          <w:szCs w:val="24"/>
          <w:lang w:val="fr-FR"/>
        </w:rPr>
        <w:t xml:space="preserve"> và </w:t>
      </w:r>
    </w:p>
    <w:p w:rsidR="002F1F28" w:rsidRPr="000F1971" w:rsidP="000F1971">
      <w:pPr>
        <w:jc w:val="both"/>
        <w:rPr>
          <w:rFonts w:ascii="Time New Roman" w:hAnsi="Time New Roman"/>
          <w:noProof/>
          <w:color w:val="000000"/>
          <w:sz w:val="24"/>
          <w:szCs w:val="24"/>
          <w:lang w:val="fr-FR"/>
        </w:rPr>
      </w:pPr>
      <w:r w:rsidRPr="000F1971">
        <w:rPr>
          <w:rFonts w:ascii="Time New Roman" w:hAnsi="Time New Roman"/>
          <w:noProof/>
          <w:color w:val="000000"/>
          <w:sz w:val="24"/>
          <w:szCs w:val="24"/>
          <w:lang w:val="fr-FR"/>
        </w:rPr>
        <w:t xml:space="preserve">Xét tam giác </w:t>
      </w:r>
      <w:r>
        <w:rPr>
          <w:rFonts w:ascii="Time New Roman" w:hAnsi="Time New Roman"/>
          <w:noProof/>
          <w:color w:val="000000"/>
          <w:position w:val="-6"/>
          <w:sz w:val="24"/>
          <w:szCs w:val="24"/>
        </w:rPr>
        <w:object>
          <v:shape id="_x0000_i3043" type="#_x0000_t75" style="width:26.5pt;height:14.4pt" o:oleicon="f" o:ole="">
            <v:imagedata r:id="rId3140" o:title=""/>
          </v:shape>
          <o:OLEObject Type="Embed" ProgID="Equation.DSMT4" ShapeID="_x0000_i3043" DrawAspect="Content" ObjectID="_1642174149" r:id="rId3141"/>
        </w:object>
      </w:r>
      <w:r w:rsidRPr="000F1971">
        <w:rPr>
          <w:rFonts w:ascii="Time New Roman" w:hAnsi="Time New Roman"/>
          <w:noProof/>
          <w:color w:val="000000"/>
          <w:sz w:val="24"/>
          <w:szCs w:val="24"/>
          <w:lang w:val="fr-FR"/>
        </w:rPr>
        <w:t xml:space="preserve"> ta có </w:t>
      </w:r>
      <w:r>
        <w:rPr>
          <w:rFonts w:ascii="Time New Roman" w:hAnsi="Time New Roman"/>
          <w:noProof/>
          <w:color w:val="000000"/>
          <w:position w:val="-24"/>
          <w:sz w:val="24"/>
          <w:szCs w:val="24"/>
        </w:rPr>
        <w:object>
          <v:shape id="_x0000_i3044" type="#_x0000_t75" style="width:84.65pt;height:30.55pt" o:oleicon="f" o:ole="">
            <v:imagedata r:id="rId3142" o:title=""/>
          </v:shape>
          <o:OLEObject Type="Embed" ProgID="Equation.DSMT4" ShapeID="_x0000_i3044" DrawAspect="Content" ObjectID="_1642174150" r:id="rId3143"/>
        </w:object>
      </w:r>
      <w:r>
        <w:rPr>
          <w:rFonts w:ascii="Time New Roman" w:hAnsi="Time New Roman"/>
          <w:noProof/>
          <w:color w:val="000000"/>
          <w:position w:val="-24"/>
          <w:sz w:val="24"/>
          <w:szCs w:val="24"/>
        </w:rPr>
        <w:t xml:space="preserve">        </w:t>
      </w:r>
      <w:r>
        <w:rPr>
          <w:rFonts w:ascii="Time New Roman" w:hAnsi="Time New Roman"/>
          <w:noProof/>
          <w:color w:val="000000"/>
        </w:rPr>
        <w:drawing>
          <wp:inline distT="0" distB="0" distL="0" distR="0">
            <wp:extent cx="2194560" cy="2033905"/>
            <wp:effectExtent l="0" t="0" r="0" b="4445"/>
            <wp:docPr id="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00026" name="Picture 1"/>
                    <pic:cNvPicPr>
                      <a:picLocks noChangeAspect="1" noChangeArrowheads="1"/>
                    </pic:cNvPicPr>
                  </pic:nvPicPr>
                  <pic:blipFill>
                    <a:blip r:embed="rId3144">
                      <a:extLst>
                        <a:ext uri="{28A0092B-C50C-407E-A947-70E740481C1C}">
                          <a14:useLocalDpi xmlns:a14="http://schemas.microsoft.com/office/drawing/2010/main" val="0"/>
                        </a:ext>
                      </a:extLst>
                    </a:blip>
                    <a:stretch>
                      <a:fillRect/>
                    </a:stretch>
                  </pic:blipFill>
                  <pic:spPr bwMode="auto">
                    <a:xfrm>
                      <a:off x="0" y="0"/>
                      <a:ext cx="2194560" cy="2033905"/>
                    </a:xfrm>
                    <a:prstGeom prst="rect">
                      <a:avLst/>
                    </a:prstGeom>
                    <a:noFill/>
                    <a:ln>
                      <a:noFill/>
                    </a:ln>
                  </pic:spPr>
                </pic:pic>
              </a:graphicData>
            </a:graphic>
          </wp:inline>
        </w:drawing>
      </w:r>
    </w:p>
    <w:p w:rsidR="002F1F28" w:rsidRPr="000F1971" w:rsidP="000F1971">
      <w:pPr>
        <w:jc w:val="both"/>
        <w:rPr>
          <w:rFonts w:ascii="Time New Roman" w:hAnsi="Time New Roman"/>
          <w:noProof/>
          <w:color w:val="000000"/>
          <w:sz w:val="24"/>
          <w:szCs w:val="24"/>
          <w:lang w:val="fr-FR"/>
        </w:rPr>
      </w:pPr>
      <w:r w:rsidRPr="000F1971">
        <w:rPr>
          <w:rFonts w:ascii="Time New Roman" w:hAnsi="Time New Roman"/>
          <w:noProof/>
          <w:color w:val="000000"/>
          <w:sz w:val="24"/>
          <w:szCs w:val="24"/>
          <w:lang w:val="fr-FR"/>
        </w:rPr>
        <w:t xml:space="preserve">Xét tam giác </w:t>
      </w:r>
      <w:r>
        <w:rPr>
          <w:rFonts w:ascii="Time New Roman" w:hAnsi="Time New Roman"/>
          <w:noProof/>
          <w:color w:val="000000"/>
          <w:position w:val="-6"/>
          <w:sz w:val="24"/>
          <w:szCs w:val="24"/>
        </w:rPr>
        <w:object>
          <v:shape id="_x0000_i3045" type="#_x0000_t75" style="width:24.75pt;height:14.4pt" o:oleicon="f" o:ole="">
            <v:imagedata r:id="rId3145" o:title=""/>
          </v:shape>
          <o:OLEObject Type="Embed" ProgID="Equation.DSMT4" ShapeID="_x0000_i3045" DrawAspect="Content" ObjectID="_1642174151" r:id="rId3146"/>
        </w:object>
      </w:r>
      <w:r w:rsidRPr="000F1971">
        <w:rPr>
          <w:rFonts w:ascii="Time New Roman" w:hAnsi="Time New Roman"/>
          <w:noProof/>
          <w:color w:val="000000"/>
          <w:sz w:val="24"/>
          <w:szCs w:val="24"/>
          <w:lang w:val="fr-FR"/>
        </w:rPr>
        <w:t xml:space="preserve"> ta có </w:t>
      </w:r>
      <w:r>
        <w:rPr>
          <w:rFonts w:ascii="Time New Roman" w:hAnsi="Time New Roman"/>
          <w:noProof/>
          <w:color w:val="000000"/>
          <w:position w:val="-24"/>
          <w:sz w:val="24"/>
          <w:szCs w:val="24"/>
        </w:rPr>
        <w:object>
          <v:shape id="_x0000_i3046" type="#_x0000_t75" style="width:92.7pt;height:30.55pt" o:oleicon="f" o:ole="">
            <v:imagedata r:id="rId3147" o:title=""/>
          </v:shape>
          <o:OLEObject Type="Embed" ProgID="Equation.DSMT4" ShapeID="_x0000_i3046" DrawAspect="Content" ObjectID="_1642174152" r:id="rId3148"/>
        </w:object>
      </w:r>
    </w:p>
    <w:p w:rsidR="002F1F28" w:rsidRPr="000F1971" w:rsidP="000F1971">
      <w:pPr>
        <w:jc w:val="both"/>
        <w:rPr>
          <w:rFonts w:ascii="Time New Roman" w:hAnsi="Time New Roman"/>
          <w:noProof/>
          <w:color w:val="000000"/>
          <w:sz w:val="24"/>
          <w:szCs w:val="24"/>
          <w:lang w:val="fr-FR"/>
        </w:rPr>
      </w:pPr>
      <w:r w:rsidRPr="000F1971">
        <w:rPr>
          <w:rFonts w:ascii="Time New Roman" w:hAnsi="Time New Roman"/>
          <w:noProof/>
          <w:color w:val="000000"/>
          <w:sz w:val="24"/>
          <w:szCs w:val="24"/>
          <w:lang w:val="fr-FR"/>
        </w:rPr>
        <w:t xml:space="preserve">Từ </w:t>
      </w:r>
      <w:r>
        <w:rPr>
          <w:rFonts w:ascii="Time New Roman" w:hAnsi="Time New Roman"/>
          <w:noProof/>
          <w:color w:val="000000"/>
          <w:position w:val="-14"/>
          <w:sz w:val="24"/>
          <w:szCs w:val="24"/>
        </w:rPr>
        <w:object>
          <v:shape id="_x0000_i3047" type="#_x0000_t75" style="width:17.3pt;height:20.15pt" o:oleicon="f" o:ole="">
            <v:imagedata r:id="rId3149" o:title=""/>
          </v:shape>
          <o:OLEObject Type="Embed" ProgID="Equation.DSMT4" ShapeID="_x0000_i3047" DrawAspect="Content" ObjectID="_1642174153" r:id="rId3150"/>
        </w:object>
      </w:r>
      <w:r w:rsidRPr="000F1971">
        <w:rPr>
          <w:rFonts w:ascii="Time New Roman" w:hAnsi="Time New Roman"/>
          <w:noProof/>
          <w:color w:val="000000"/>
          <w:sz w:val="24"/>
          <w:szCs w:val="24"/>
          <w:lang w:val="fr-FR"/>
        </w:rPr>
        <w:t xml:space="preserve"> và </w:t>
      </w:r>
      <w:r>
        <w:rPr>
          <w:rFonts w:ascii="Time New Roman" w:hAnsi="Time New Roman"/>
          <w:noProof/>
          <w:color w:val="000000"/>
          <w:position w:val="-14"/>
          <w:sz w:val="24"/>
          <w:szCs w:val="24"/>
        </w:rPr>
        <w:object>
          <v:shape id="_x0000_i3048" type="#_x0000_t75" style="width:19pt;height:20.15pt" o:oleicon="f" o:ole="">
            <v:imagedata r:id="rId3151" o:title=""/>
          </v:shape>
          <o:OLEObject Type="Embed" ProgID="Equation.DSMT4" ShapeID="_x0000_i3048" DrawAspect="Content" ObjectID="_1642174154" r:id="rId3152"/>
        </w:object>
      </w:r>
      <w:r w:rsidRPr="000F1971">
        <w:rPr>
          <w:rFonts w:ascii="Time New Roman" w:hAnsi="Time New Roman"/>
          <w:noProof/>
          <w:color w:val="000000"/>
          <w:sz w:val="24"/>
          <w:szCs w:val="24"/>
          <w:lang w:val="fr-FR"/>
        </w:rPr>
        <w:t xml:space="preserve"> ta có </w:t>
      </w:r>
      <w:r>
        <w:rPr>
          <w:rFonts w:ascii="Time New Roman" w:hAnsi="Time New Roman"/>
          <w:noProof/>
          <w:color w:val="000000"/>
          <w:position w:val="-24"/>
          <w:sz w:val="24"/>
          <w:szCs w:val="24"/>
        </w:rPr>
        <w:object>
          <v:shape id="_x0000_i3049" type="#_x0000_t75" style="width:91pt;height:30.55pt" o:oleicon="f" o:ole="">
            <v:imagedata r:id="rId3153" o:title=""/>
          </v:shape>
          <o:OLEObject Type="Embed" ProgID="Equation.DSMT4" ShapeID="_x0000_i3049" DrawAspect="Content" ObjectID="_1642174155" r:id="rId3154"/>
        </w:object>
      </w:r>
      <w:r w:rsidRPr="000F1971">
        <w:rPr>
          <w:rFonts w:ascii="Time New Roman" w:hAnsi="Time New Roman"/>
          <w:noProof/>
          <w:color w:val="000000"/>
          <w:sz w:val="24"/>
          <w:szCs w:val="24"/>
          <w:lang w:val="fr-FR"/>
        </w:rPr>
        <w:t>.</w:t>
      </w:r>
    </w:p>
    <w:p w:rsidR="002F1F28" w:rsidRPr="00567D66" w:rsidP="000F1971">
      <w:pPr>
        <w:jc w:val="both"/>
        <w:rPr>
          <w:rFonts w:ascii="Time New Roman" w:hAnsi="Time New Roman"/>
          <w:noProof/>
          <w:color w:val="000000"/>
          <w:lang w:val="fr-FR"/>
        </w:rPr>
      </w:pPr>
      <w:r w:rsidRPr="000F1971">
        <w:rPr>
          <w:rFonts w:ascii="Time New Roman" w:hAnsi="Time New Roman"/>
          <w:noProof/>
          <w:color w:val="000000"/>
          <w:sz w:val="24"/>
          <w:szCs w:val="24"/>
          <w:lang w:val="fr-FR"/>
        </w:rPr>
        <w:t xml:space="preserve">Ta có </w:t>
      </w:r>
      <w:r>
        <w:rPr>
          <w:rFonts w:ascii="Time New Roman" w:hAnsi="Time New Roman"/>
          <w:noProof/>
          <w:color w:val="000000"/>
          <w:position w:val="-24"/>
          <w:sz w:val="24"/>
          <w:szCs w:val="24"/>
        </w:rPr>
        <w:object>
          <v:shape id="_x0000_i3050" type="#_x0000_t75" style="width:318.7pt;height:34pt" o:oleicon="f" o:ole="">
            <v:imagedata r:id="rId3155" o:title=""/>
          </v:shape>
          <o:OLEObject Type="Embed" ProgID="Equation.DSMT4" ShapeID="_x0000_i3050" DrawAspect="Content" ObjectID="_1642174156" r:id="rId3156"/>
        </w:object>
      </w:r>
      <w:r w:rsidRPr="000F1971">
        <w:rPr>
          <w:rFonts w:ascii="Time New Roman" w:hAnsi="Time New Roman"/>
          <w:noProof/>
          <w:color w:val="000000"/>
          <w:sz w:val="24"/>
          <w:szCs w:val="24"/>
          <w:lang w:val="fr-FR"/>
        </w:rPr>
        <w:t>.</w:t>
      </w:r>
    </w:p>
    <w:p w:rsidR="002F1F28" w:rsidP="00ED3226">
      <w:pPr>
        <w:rPr>
          <w:b/>
          <w:sz w:val="24"/>
          <w:szCs w:val="24"/>
        </w:rPr>
      </w:pPr>
      <w:r w:rsidRPr="00E9103F">
        <w:rPr>
          <w:b/>
          <w:sz w:val="24"/>
          <w:szCs w:val="24"/>
        </w:rPr>
        <w:t xml:space="preserve">Câu </w:t>
      </w:r>
      <w:r>
        <w:rPr>
          <w:b/>
          <w:sz w:val="24"/>
          <w:szCs w:val="24"/>
        </w:rPr>
        <w:t>40</w:t>
      </w:r>
      <w:r w:rsidRPr="00E9103F">
        <w:rPr>
          <w:b/>
          <w:sz w:val="24"/>
          <w:szCs w:val="24"/>
        </w:rPr>
        <w:t>.</w:t>
      </w:r>
      <w:r w:rsidRPr="001B154D">
        <w:rPr>
          <w:sz w:val="24"/>
          <w:szCs w:val="24"/>
        </w:rPr>
        <w:t xml:space="preserve"> </w:t>
      </w:r>
      <w:r>
        <w:rPr>
          <w:sz w:val="24"/>
          <w:szCs w:val="24"/>
        </w:rPr>
        <w:t xml:space="preserve">Chọn </w:t>
      </w:r>
      <w:r>
        <w:rPr>
          <w:b/>
          <w:sz w:val="24"/>
          <w:szCs w:val="24"/>
        </w:rPr>
        <w:t>A.</w:t>
      </w:r>
    </w:p>
    <w:p w:rsidR="002F1F28" w:rsidRPr="000F1971" w:rsidP="000F1971">
      <w:pPr>
        <w:tabs>
          <w:tab w:val="left" w:pos="3402"/>
          <w:tab w:val="left" w:pos="5670"/>
          <w:tab w:val="left" w:pos="7938"/>
        </w:tabs>
        <w:rPr>
          <w:sz w:val="24"/>
          <w:szCs w:val="24"/>
          <w:lang w:val="pt-BR"/>
        </w:rPr>
      </w:pPr>
      <w:r w:rsidRPr="000F1971">
        <w:rPr>
          <w:sz w:val="24"/>
          <w:szCs w:val="24"/>
          <w:lang w:val="pt-BR"/>
        </w:rPr>
        <w:t xml:space="preserve">Chia khối đa diện </w:t>
      </w:r>
      <w:r>
        <w:rPr>
          <w:position w:val="-6"/>
          <w:sz w:val="24"/>
          <w:szCs w:val="24"/>
          <w:lang w:val="pt-BR"/>
        </w:rPr>
        <w:object>
          <v:shape id="_x0000_i3051" type="#_x0000_t75" style="width:51.25pt;height:14.4pt" o:oleicon="f" o:ole="">
            <v:imagedata r:id="rId3157" o:title=""/>
          </v:shape>
          <o:OLEObject Type="Embed" ProgID="Equation.DSMT4" ShapeID="_x0000_i3051" DrawAspect="Content" ObjectID="_1642174157" r:id="rId3158"/>
        </w:object>
      </w:r>
      <w:r w:rsidRPr="000F1971">
        <w:rPr>
          <w:sz w:val="24"/>
          <w:szCs w:val="24"/>
          <w:lang w:val="pt-BR"/>
        </w:rPr>
        <w:t xml:space="preserve"> bởi mặt phẳng </w:t>
      </w:r>
      <w:r>
        <w:rPr>
          <w:position w:val="-14"/>
          <w:sz w:val="24"/>
          <w:szCs w:val="24"/>
          <w:lang w:val="pt-BR"/>
        </w:rPr>
        <w:object>
          <v:shape id="_x0000_i3052" type="#_x0000_t75" style="width:36.85pt;height:20.15pt" o:oleicon="f" o:ole="">
            <v:imagedata r:id="rId3159" o:title=""/>
          </v:shape>
          <o:OLEObject Type="Embed" ProgID="Equation.DSMT4" ShapeID="_x0000_i3052" DrawAspect="Content" ObjectID="_1642174158" r:id="rId3160"/>
        </w:object>
      </w:r>
      <w:r w:rsidRPr="000F1971">
        <w:rPr>
          <w:sz w:val="24"/>
          <w:szCs w:val="24"/>
          <w:lang w:val="pt-BR"/>
        </w:rPr>
        <w:t xml:space="preserve"> được hai khối chóp  </w:t>
      </w:r>
      <w:r>
        <w:rPr>
          <w:position w:val="-6"/>
          <w:sz w:val="24"/>
          <w:szCs w:val="24"/>
          <w:lang w:val="pt-BR"/>
        </w:rPr>
        <w:object>
          <v:shape id="_x0000_i3053" type="#_x0000_t75" style="width:47.25pt;height:14.4pt" o:oleicon="f" o:ole="">
            <v:imagedata r:id="rId3161" o:title=""/>
          </v:shape>
          <o:OLEObject Type="Embed" ProgID="Equation.DSMT4" ShapeID="_x0000_i3053" DrawAspect="Content" ObjectID="_1642174159" r:id="rId3162"/>
        </w:object>
      </w:r>
      <w:r w:rsidRPr="000F1971">
        <w:rPr>
          <w:sz w:val="24"/>
          <w:szCs w:val="24"/>
          <w:lang w:val="pt-BR"/>
        </w:rPr>
        <w:t xml:space="preserve"> và </w:t>
      </w:r>
      <w:r>
        <w:rPr>
          <w:position w:val="-6"/>
          <w:sz w:val="24"/>
          <w:szCs w:val="24"/>
          <w:lang w:val="pt-BR"/>
        </w:rPr>
        <w:object>
          <v:shape id="_x0000_i3054" type="#_x0000_t75" style="width:39.75pt;height:14.4pt" o:oleicon="f" o:ole="">
            <v:imagedata r:id="rId3163" o:title=""/>
          </v:shape>
          <o:OLEObject Type="Embed" ProgID="Equation.DSMT4" ShapeID="_x0000_i3054" DrawAspect="Content" ObjectID="_1642174160" r:id="rId3164"/>
        </w:object>
      </w:r>
      <w:r w:rsidRPr="000F1971">
        <w:rPr>
          <w:sz w:val="24"/>
          <w:szCs w:val="24"/>
          <w:lang w:val="pt-BR"/>
        </w:rPr>
        <w:t xml:space="preserve">. Vì </w:t>
      </w:r>
      <w:r>
        <w:rPr>
          <w:position w:val="-6"/>
          <w:sz w:val="24"/>
          <w:szCs w:val="24"/>
          <w:lang w:val="pt-BR"/>
        </w:rPr>
        <w:object>
          <v:shape id="_x0000_i3055" type="#_x0000_t75" style="width:19pt;height:14.4pt" o:oleicon="f" o:ole="">
            <v:imagedata r:id="rId3165" o:title=""/>
          </v:shape>
          <o:OLEObject Type="Embed" ProgID="Equation.DSMT4" ShapeID="_x0000_i3055" DrawAspect="Content" ObjectID="_1642174161" r:id="rId3166"/>
        </w:object>
      </w:r>
      <w:r w:rsidRPr="000F1971">
        <w:rPr>
          <w:sz w:val="24"/>
          <w:szCs w:val="24"/>
          <w:lang w:val="pt-BR"/>
        </w:rPr>
        <w:t xml:space="preserve"> song song với </w:t>
      </w:r>
      <w:r>
        <w:rPr>
          <w:position w:val="-14"/>
          <w:sz w:val="24"/>
          <w:szCs w:val="24"/>
          <w:lang w:val="pt-BR"/>
        </w:rPr>
        <w:object>
          <v:shape id="_x0000_i3056" type="#_x0000_t75" style="width:45.5pt;height:20.15pt" o:oleicon="f" o:ole="">
            <v:imagedata r:id="rId3167" o:title=""/>
          </v:shape>
          <o:OLEObject Type="Embed" ProgID="Equation.DSMT4" ShapeID="_x0000_i3056" DrawAspect="Content" ObjectID="_1642174162" r:id="rId3168"/>
        </w:object>
      </w:r>
      <w:r w:rsidRPr="000F1971">
        <w:rPr>
          <w:sz w:val="24"/>
          <w:szCs w:val="24"/>
          <w:lang w:val="pt-BR"/>
        </w:rPr>
        <w:t xml:space="preserve"> nên </w:t>
      </w:r>
      <w:r>
        <w:rPr>
          <w:position w:val="-6"/>
          <w:sz w:val="24"/>
          <w:szCs w:val="24"/>
          <w:lang w:val="pt-BR"/>
        </w:rPr>
        <w:object>
          <v:shape id="_x0000_i3057" type="#_x0000_t75" style="width:78.85pt;height:14.4pt" o:oleicon="f" o:ole="">
            <v:imagedata r:id="rId3169" o:title=""/>
          </v:shape>
          <o:OLEObject Type="Embed" ProgID="Equation.DSMT4" ShapeID="_x0000_i3057" DrawAspect="Content" ObjectID="_1642174163" r:id="rId3170"/>
        </w:object>
      </w:r>
      <w:r w:rsidRPr="000F1971">
        <w:rPr>
          <w:sz w:val="24"/>
          <w:szCs w:val="24"/>
          <w:lang w:val="pt-BR"/>
        </w:rPr>
        <w:t>.</w:t>
      </w:r>
    </w:p>
    <w:p w:rsidR="002F1F28" w:rsidRPr="000F1971" w:rsidP="000F1971">
      <w:pPr>
        <w:tabs>
          <w:tab w:val="left" w:pos="3402"/>
          <w:tab w:val="left" w:pos="5670"/>
          <w:tab w:val="left" w:pos="7938"/>
        </w:tabs>
        <w:rPr>
          <w:sz w:val="24"/>
          <w:szCs w:val="24"/>
          <w:lang w:val="pt-BR"/>
        </w:rPr>
      </w:pPr>
      <w:r>
        <w:rPr>
          <w:noProof/>
        </w:rPr>
        <w:drawing>
          <wp:anchor distT="0" distB="0" distL="114300" distR="114300" simplePos="0" relativeHeight="251668480" behindDoc="0" locked="0" layoutInCell="1" allowOverlap="1">
            <wp:simplePos x="0" y="0"/>
            <wp:positionH relativeFrom="column">
              <wp:posOffset>4256405</wp:posOffset>
            </wp:positionH>
            <wp:positionV relativeFrom="paragraph">
              <wp:posOffset>110490</wp:posOffset>
            </wp:positionV>
            <wp:extent cx="2298065" cy="2299335"/>
            <wp:effectExtent l="0" t="0" r="6985" b="5715"/>
            <wp:wrapSquare wrapText="bothSides"/>
            <wp:docPr id="2089" name="Picture 2" descr="Description: hk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30991" name="Picture 2" descr="Description: hkg2"/>
                    <pic:cNvPicPr>
                      <a:picLocks noChangeAspect="1" noChangeArrowheads="1"/>
                    </pic:cNvPicPr>
                  </pic:nvPicPr>
                  <pic:blipFill>
                    <a:blip r:embed="rId3171" cstate="print">
                      <a:extLst>
                        <a:ext uri="{28A0092B-C50C-407E-A947-70E740481C1C}">
                          <a14:useLocalDpi xmlns:a14="http://schemas.microsoft.com/office/drawing/2010/main" val="0"/>
                        </a:ext>
                      </a:extLst>
                    </a:blip>
                    <a:srcRect l="18463" t="11687" r="19838" b="18680"/>
                    <a:stretch>
                      <a:fillRect/>
                    </a:stretch>
                  </pic:blipFill>
                  <pic:spPr bwMode="auto">
                    <a:xfrm>
                      <a:off x="0" y="0"/>
                      <a:ext cx="2298065" cy="2299335"/>
                    </a:xfrm>
                    <a:prstGeom prst="rect">
                      <a:avLst/>
                    </a:prstGeom>
                    <a:noFill/>
                  </pic:spPr>
                </pic:pic>
              </a:graphicData>
            </a:graphic>
            <wp14:sizeRelH relativeFrom="page">
              <wp14:pctWidth>0</wp14:pctWidth>
            </wp14:sizeRelH>
            <wp14:sizeRelV relativeFrom="page">
              <wp14:pctHeight>0</wp14:pctHeight>
            </wp14:sizeRelV>
          </wp:anchor>
        </w:drawing>
      </w:r>
      <w:r w:rsidRPr="000F1971">
        <w:rPr>
          <w:sz w:val="24"/>
          <w:szCs w:val="24"/>
          <w:lang w:val="pt-BR"/>
        </w:rPr>
        <w:t>Ta có:</w:t>
      </w:r>
    </w:p>
    <w:p w:rsidR="002F1F28" w:rsidRPr="000F1971" w:rsidP="000F1971">
      <w:pPr>
        <w:tabs>
          <w:tab w:val="left" w:pos="3402"/>
          <w:tab w:val="left" w:pos="5670"/>
          <w:tab w:val="left" w:pos="7938"/>
        </w:tabs>
        <w:rPr>
          <w:sz w:val="24"/>
          <w:szCs w:val="24"/>
          <w:lang w:val="vi-VN"/>
        </w:rPr>
      </w:pPr>
      <w:r>
        <w:rPr>
          <w:position w:val="-54"/>
          <w:sz w:val="24"/>
          <w:szCs w:val="24"/>
          <w:lang w:val="pt-BR"/>
        </w:rPr>
        <w:object>
          <v:shape id="_x0000_i3058" type="#_x0000_t75" style="width:153.15pt;height:59.9pt" o:oleicon="f" o:ole="">
            <v:imagedata r:id="rId3172" o:title=""/>
          </v:shape>
          <o:OLEObject Type="Embed" ProgID="Equation.DSMT4" ShapeID="_x0000_i3058" DrawAspect="Content" ObjectID="_1642174164" r:id="rId3173"/>
        </w:object>
      </w:r>
      <w:r w:rsidRPr="000F1971">
        <w:rPr>
          <w:sz w:val="24"/>
          <w:szCs w:val="24"/>
          <w:lang w:val="vi-VN"/>
        </w:rPr>
        <w:t xml:space="preserve">  </w:t>
      </w:r>
      <w:r>
        <w:rPr>
          <w:position w:val="-32"/>
          <w:sz w:val="24"/>
          <w:szCs w:val="24"/>
          <w:lang w:val="vi-VN"/>
        </w:rPr>
        <w:object>
          <v:shape id="_x0000_i3059" type="#_x0000_t75" style="width:89.25pt;height:38pt" o:oleicon="f" o:ole="">
            <v:imagedata r:id="rId3174" o:title=""/>
          </v:shape>
          <o:OLEObject Type="Embed" ProgID="Equation.DSMT4" ShapeID="_x0000_i3059" DrawAspect="Content" ObjectID="_1642174165" r:id="rId3175"/>
        </w:object>
      </w:r>
      <w:r>
        <w:rPr>
          <w:position w:val="-28"/>
          <w:sz w:val="24"/>
          <w:szCs w:val="24"/>
          <w:lang w:val="vi-VN"/>
        </w:rPr>
        <w:object>
          <v:shape id="_x0000_i3060" type="#_x0000_t75" style="width:188.4pt;height:34pt" o:oleicon="f" o:ole="">
            <v:imagedata r:id="rId3176" o:title=""/>
          </v:shape>
          <o:OLEObject Type="Embed" ProgID="Equation.DSMT4" ShapeID="_x0000_i3060" DrawAspect="Content" ObjectID="_1642174166" r:id="rId3177"/>
        </w:object>
      </w:r>
      <w:r w:rsidRPr="000F1971">
        <w:rPr>
          <w:sz w:val="24"/>
          <w:szCs w:val="24"/>
          <w:lang w:val="pt-BR"/>
        </w:rPr>
        <w:t xml:space="preserve">. </w:t>
      </w:r>
    </w:p>
    <w:p w:rsidR="002F1F28" w:rsidRPr="000F1971" w:rsidP="000F1971">
      <w:pPr>
        <w:tabs>
          <w:tab w:val="left" w:pos="3402"/>
          <w:tab w:val="left" w:pos="5670"/>
          <w:tab w:val="left" w:pos="7938"/>
        </w:tabs>
        <w:rPr>
          <w:sz w:val="24"/>
          <w:szCs w:val="24"/>
          <w:lang w:val="pt-BR"/>
        </w:rPr>
      </w:pPr>
      <w:r>
        <w:rPr>
          <w:position w:val="-54"/>
          <w:sz w:val="24"/>
          <w:szCs w:val="24"/>
          <w:lang w:val="pt-BR"/>
        </w:rPr>
        <w:object>
          <v:shape id="_x0000_i3061" type="#_x0000_t75" style="width:150.95pt;height:59.9pt" o:oleicon="f" o:ole="">
            <v:imagedata r:id="rId3178" o:title=""/>
          </v:shape>
          <o:OLEObject Type="Embed" ProgID="Equation.DSMT4" ShapeID="_x0000_i3061" DrawAspect="Content" ObjectID="_1642174167" r:id="rId3179"/>
        </w:object>
      </w:r>
      <w:r>
        <w:rPr>
          <w:position w:val="-24"/>
          <w:sz w:val="24"/>
          <w:szCs w:val="24"/>
          <w:lang w:val="pt-BR"/>
        </w:rPr>
        <w:object>
          <v:shape id="_x0000_i3062" type="#_x0000_t75" style="width:78.85pt;height:30.55pt" o:oleicon="f" o:ole="">
            <v:imagedata r:id="rId3180" o:title=""/>
          </v:shape>
          <o:OLEObject Type="Embed" ProgID="Equation.DSMT4" ShapeID="_x0000_i3062" DrawAspect="Content" ObjectID="_1642174168" r:id="rId3181"/>
        </w:object>
      </w:r>
      <w:r>
        <w:rPr>
          <w:position w:val="-24"/>
          <w:sz w:val="24"/>
          <w:szCs w:val="24"/>
          <w:lang w:val="pt-BR"/>
        </w:rPr>
        <w:object>
          <v:shape id="_x0000_i3063" type="#_x0000_t75" style="width:44.95pt;height:30.55pt" o:oleicon="f" o:ole="">
            <v:imagedata r:id="rId3182" o:title=""/>
          </v:shape>
          <o:OLEObject Type="Embed" ProgID="Equation.DSMT4" ShapeID="_x0000_i3063" DrawAspect="Content" ObjectID="_1642174169" r:id="rId3183"/>
        </w:object>
      </w:r>
      <w:r>
        <w:rPr>
          <w:position w:val="-24"/>
          <w:sz w:val="24"/>
          <w:szCs w:val="24"/>
          <w:lang w:val="pt-BR"/>
        </w:rPr>
        <w:object>
          <v:shape id="_x0000_i3064" type="#_x0000_t75" style="width:27.05pt;height:30.55pt" o:oleicon="f" o:ole="">
            <v:imagedata r:id="rId3184" o:title=""/>
          </v:shape>
          <o:OLEObject Type="Embed" ProgID="Equation.DSMT4" ShapeID="_x0000_i3064" DrawAspect="Content" ObjectID="_1642174170" r:id="rId3185"/>
        </w:object>
      </w:r>
      <w:r w:rsidRPr="000F1971">
        <w:rPr>
          <w:sz w:val="24"/>
          <w:szCs w:val="24"/>
          <w:lang w:val="pt-BR"/>
        </w:rPr>
        <w:t>.</w:t>
      </w:r>
    </w:p>
    <w:p w:rsidR="002F1F28" w:rsidP="000F1971">
      <w:pPr>
        <w:tabs>
          <w:tab w:val="left" w:pos="993"/>
        </w:tabs>
        <w:spacing w:before="120"/>
        <w:jc w:val="both"/>
        <w:rPr>
          <w:color w:val="000000"/>
          <w:sz w:val="24"/>
          <w:szCs w:val="24"/>
          <w:lang w:val="pt-BR"/>
        </w:rPr>
      </w:pPr>
      <w:r w:rsidRPr="000F1971">
        <w:rPr>
          <w:sz w:val="24"/>
          <w:szCs w:val="24"/>
          <w:lang w:val="pt-BR"/>
        </w:rPr>
        <w:t xml:space="preserve">Suy ra </w:t>
      </w:r>
      <w:r>
        <w:rPr>
          <w:position w:val="-30"/>
          <w:sz w:val="24"/>
          <w:szCs w:val="24"/>
          <w:lang w:val="pt-BR"/>
        </w:rPr>
        <w:object>
          <v:shape id="_x0000_i3065" type="#_x0000_t75" style="width:48.95pt;height:34pt" o:oleicon="f" o:ole="">
            <v:imagedata r:id="rId3186" o:title=""/>
          </v:shape>
          <o:OLEObject Type="Embed" ProgID="Equation.DSMT4" ShapeID="_x0000_i3065" DrawAspect="Content" ObjectID="_1642174171" r:id="rId3187"/>
        </w:object>
      </w:r>
      <w:r>
        <w:rPr>
          <w:position w:val="-30"/>
          <w:sz w:val="24"/>
          <w:szCs w:val="24"/>
          <w:lang w:val="pt-BR"/>
        </w:rPr>
        <w:object>
          <v:shape id="_x0000_i3066" type="#_x0000_t75" style="width:80.1pt;height:34pt" o:oleicon="f" o:ole="">
            <v:imagedata r:id="rId3188" o:title=""/>
          </v:shape>
          <o:OLEObject Type="Embed" ProgID="Equation.DSMT4" ShapeID="_x0000_i3066" DrawAspect="Content" ObjectID="_1642174172" r:id="rId3189"/>
        </w:object>
      </w:r>
      <w:r>
        <w:rPr>
          <w:position w:val="-24"/>
          <w:sz w:val="24"/>
          <w:szCs w:val="24"/>
          <w:lang w:val="pt-BR"/>
        </w:rPr>
        <w:object>
          <v:shape id="_x0000_i3067" type="#_x0000_t75" style="width:51.85pt;height:30.55pt" o:oleicon="f" o:ole="">
            <v:imagedata r:id="rId3190" o:title=""/>
          </v:shape>
          <o:OLEObject Type="Embed" ProgID="Equation.DSMT4" ShapeID="_x0000_i3067" DrawAspect="Content" ObjectID="_1642174173" r:id="rId3191"/>
        </w:object>
      </w:r>
      <w:r>
        <w:rPr>
          <w:position w:val="-24"/>
          <w:sz w:val="24"/>
          <w:szCs w:val="24"/>
          <w:lang w:val="pt-BR"/>
        </w:rPr>
        <w:object>
          <v:shape id="_x0000_i3068" type="#_x0000_t75" style="width:20.75pt;height:30.55pt" o:oleicon="f" o:ole="">
            <v:imagedata r:id="rId3192" o:title=""/>
          </v:shape>
          <o:OLEObject Type="Embed" ProgID="Equation.DSMT4" ShapeID="_x0000_i3068" DrawAspect="Content" ObjectID="_1642174174" r:id="rId3193"/>
        </w:object>
      </w:r>
      <w:r w:rsidRPr="000F1971">
        <w:rPr>
          <w:color w:val="000000"/>
          <w:sz w:val="24"/>
          <w:szCs w:val="24"/>
          <w:lang w:val="pt-BR"/>
        </w:rPr>
        <w:t>.</w:t>
      </w:r>
    </w:p>
    <w:p w:rsidR="002F1F28" w:rsidRPr="000F1971" w:rsidP="000F1971">
      <w:pPr>
        <w:tabs>
          <w:tab w:val="left" w:pos="993"/>
        </w:tabs>
        <w:spacing w:before="120"/>
        <w:jc w:val="both"/>
        <w:rPr>
          <w:color w:val="000000"/>
          <w:sz w:val="24"/>
          <w:szCs w:val="24"/>
          <w:lang w:val="pt-BR"/>
        </w:rPr>
      </w:pPr>
      <w:r>
        <w:rPr>
          <w:noProof/>
        </w:rPr>
        <mc:AlternateContent>
          <mc:Choice Requires="wpg">
            <w:drawing>
              <wp:anchor distT="0" distB="0" distL="114300" distR="114300" simplePos="0" relativeHeight="251666432" behindDoc="0" locked="0" layoutInCell="1" allowOverlap="1">
                <wp:simplePos x="0" y="0"/>
                <wp:positionH relativeFrom="column">
                  <wp:posOffset>3608705</wp:posOffset>
                </wp:positionH>
                <wp:positionV relativeFrom="paragraph">
                  <wp:posOffset>50800</wp:posOffset>
                </wp:positionV>
                <wp:extent cx="2647950" cy="2438400"/>
                <wp:effectExtent l="0" t="3175" r="1270" b="0"/>
                <wp:wrapNone/>
                <wp:docPr id="93" name="Group 1567"/>
                <wp:cNvGraphicFramePr/>
                <a:graphic xmlns:a="http://schemas.openxmlformats.org/drawingml/2006/main">
                  <a:graphicData uri="http://schemas.microsoft.com/office/word/2010/wordprocessingGroup">
                    <wpg:wgp>
                      <wpg:cNvGrpSpPr/>
                      <wpg:grpSpPr>
                        <a:xfrm>
                          <a:off x="0" y="0"/>
                          <a:ext cx="2647950" cy="2438400"/>
                          <a:chOff x="5250" y="4485"/>
                          <a:chExt cx="4170" cy="3840"/>
                        </a:xfrm>
                      </wpg:grpSpPr>
                      <wps:wsp>
                        <wps:cNvPr id="94" name="Text Box 1568"/>
                        <wps:cNvSpPr txBox="1">
                          <a:spLocks noChangeArrowheads="1"/>
                        </wps:cNvSpPr>
                        <wps:spPr bwMode="auto">
                          <a:xfrm>
                            <a:off x="5250" y="4485"/>
                            <a:ext cx="4170" cy="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F28" w:rsidP="0061293E">
                              <w:r>
                                <w:rPr>
                                  <w:noProof/>
                                </w:rPr>
                                <w:drawing>
                                  <wp:inline distT="0" distB="0" distL="0" distR="0">
                                    <wp:extent cx="2392045" cy="2216785"/>
                                    <wp:effectExtent l="0" t="0" r="0" b="0"/>
                                    <wp:docPr id="1202941174" name="Picture 627"/>
                                    <wp:cNvGraphicFramePr>
                                      <a:graphicFrameLocks noChangeAspect="1"/>
                                    </wp:cNvGraphicFramePr>
                                    <a:graphic>
                                      <a:graphicData uri="http://schemas.openxmlformats.org/drawingml/2006/picture">
                                        <pic:pic xmlns:pic="http://schemas.openxmlformats.org/drawingml/2006/picture">
                                          <pic:nvPicPr>
                                            <pic:cNvPr id="1238757986" name="Picture 627"/>
                                            <pic:cNvPicPr>
                                              <a:picLocks noChangeAspect="1" noChangeArrowheads="1"/>
                                            </pic:cNvPicPr>
                                          </pic:nvPicPr>
                                          <pic:blipFill>
                                            <a:blip r:embed="rId3194">
                                              <a:extLst>
                                                <a:ext uri="{28A0092B-C50C-407E-A947-70E740481C1C}">
                                                  <a14:useLocalDpi xmlns:a14="http://schemas.microsoft.com/office/drawing/2010/main" val="0"/>
                                                </a:ext>
                                              </a:extLst>
                                            </a:blip>
                                            <a:stretch>
                                              <a:fillRect/>
                                            </a:stretch>
                                          </pic:blipFill>
                                          <pic:spPr bwMode="auto">
                                            <a:xfrm>
                                              <a:off x="0" y="0"/>
                                              <a:ext cx="2392045" cy="2216785"/>
                                            </a:xfrm>
                                            <a:prstGeom prst="rect">
                                              <a:avLst/>
                                            </a:prstGeom>
                                            <a:noFill/>
                                            <a:ln>
                                              <a:noFill/>
                                            </a:ln>
                                          </pic:spPr>
                                        </pic:pic>
                                      </a:graphicData>
                                    </a:graphic>
                                  </wp:inline>
                                </w:drawing>
                              </w:r>
                            </w:p>
                          </w:txbxContent>
                        </wps:txbx>
                        <wps:bodyPr rot="0" vert="horz" wrap="square" anchor="t" anchorCtr="0" upright="1"/>
                      </wps:wsp>
                      <wpg:grpSp>
                        <wpg:cNvPr id="95" name="Group 1569"/>
                        <wpg:cNvGrpSpPr/>
                        <wpg:grpSpPr>
                          <a:xfrm>
                            <a:off x="6957" y="5193"/>
                            <a:ext cx="783" cy="612"/>
                            <a:chOff x="2622" y="4293"/>
                            <a:chExt cx="708" cy="612"/>
                          </a:xfrm>
                        </wpg:grpSpPr>
                        <wps:wsp>
                          <wps:cNvPr id="96" name="Arc 1570"/>
                          <wps:cNvSpPr/>
                          <wps:spPr bwMode="auto">
                            <a:xfrm rot="10140681">
                              <a:off x="2682" y="4293"/>
                              <a:ext cx="559" cy="207"/>
                            </a:xfrm>
                            <a:custGeom>
                              <a:avLst/>
                              <a:gdLst>
                                <a:gd name="G0" fmla="+- 0 0 0"/>
                                <a:gd name="G1" fmla="+- 21313 0 0"/>
                                <a:gd name="G2" fmla="+- 21600 0 0"/>
                                <a:gd name="T0" fmla="*/ 3508 w 21600"/>
                                <a:gd name="T1" fmla="*/ 0 h 21313"/>
                                <a:gd name="T2" fmla="*/ 21600 w 21600"/>
                                <a:gd name="T3" fmla="*/ 21313 h 21313"/>
                                <a:gd name="T4" fmla="*/ 0 w 21600"/>
                                <a:gd name="T5" fmla="*/ 21313 h 21313"/>
                              </a:gdLst>
                              <a:cxnLst>
                                <a:cxn ang="0">
                                  <a:pos x="T0" y="T1"/>
                                </a:cxn>
                                <a:cxn ang="0">
                                  <a:pos x="T2" y="T3"/>
                                </a:cxn>
                                <a:cxn ang="0">
                                  <a:pos x="T4" y="T5"/>
                                </a:cxn>
                              </a:cxnLst>
                              <a:rect l="0" t="0" r="r" b="b"/>
                              <a:pathLst>
                                <a:path fill="none" h="21313" w="21600" stroke="1">
                                  <a:moveTo>
                                    <a:pt x="3508" y="-1"/>
                                  </a:moveTo>
                                  <a:cubicBezTo>
                                    <a:pt x="13943" y="1717"/>
                                    <a:pt x="21600" y="10737"/>
                                    <a:pt x="21600" y="21313"/>
                                  </a:cubicBezTo>
                                </a:path>
                                <a:path fill="norm" h="21313" w="21600" stroke="0">
                                  <a:moveTo>
                                    <a:pt x="3508" y="-1"/>
                                  </a:moveTo>
                                  <a:cubicBezTo>
                                    <a:pt x="13943" y="1717"/>
                                    <a:pt x="21600" y="10737"/>
                                    <a:pt x="21600" y="21313"/>
                                  </a:cubicBezTo>
                                  <a:lnTo>
                                    <a:pt x="0" y="213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97" name="Text Box 1571"/>
                          <wps:cNvSpPr txBox="1">
                            <a:spLocks noChangeArrowheads="1"/>
                          </wps:cNvSpPr>
                          <wps:spPr bwMode="auto">
                            <a:xfrm>
                              <a:off x="2622" y="4470"/>
                              <a:ext cx="70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A520CD" w:rsidP="0061293E">
                                <w:pPr>
                                  <w:rPr>
                                    <w:sz w:val="24"/>
                                    <w:szCs w:val="24"/>
                                  </w:rPr>
                                </w:pPr>
                                <w:r w:rsidRPr="00A520CD">
                                  <w:rPr>
                                    <w:sz w:val="24"/>
                                    <w:szCs w:val="24"/>
                                  </w:rPr>
                                  <w:t>60</w:t>
                                </w:r>
                                <w:r w:rsidRPr="00A520CD">
                                  <w:rPr>
                                    <w:sz w:val="24"/>
                                    <w:szCs w:val="24"/>
                                    <w:vertAlign w:val="superscript"/>
                                  </w:rPr>
                                  <w:t>o</w:t>
                                </w:r>
                              </w:p>
                            </w:txbxContent>
                          </wps:txbx>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id="Group 1567" o:spid="_x0000_s3069" style="width:208.5pt;height:192pt;margin-top:4pt;margin-left:284.15pt;position:absolute;z-index:251667456" coordorigin="5250,4485" coordsize="4170,3840">
                <v:shape id="Text Box 1568" o:spid="_x0000_s3070" type="#_x0000_t202" style="width:4170;height:3840;left:5250;mso-wrap-style:square;position:absolute;top:4485;visibility:visible;v-text-anchor:top" stroked="f">
                  <v:textbox>
                    <w:txbxContent>
                      <w:p w:rsidR="002F1F28" w:rsidP="0061293E">
                        <w:drawing>
                          <wp:inline distT="0" distB="0" distL="0" distR="0">
                            <wp:extent cx="2392045" cy="2216785"/>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73046" name="Picture 627"/>
                                    <pic:cNvPicPr>
                                      <a:picLocks noChangeAspect="1" noChangeArrowheads="1"/>
                                    </pic:cNvPicPr>
                                  </pic:nvPicPr>
                                  <pic:blipFill>
                                    <a:blip r:embed="rId3194">
                                      <a:extLst>
                                        <a:ext uri="{28A0092B-C50C-407E-A947-70E740481C1C}">
                                          <a14:useLocalDpi xmlns:a14="http://schemas.microsoft.com/office/drawing/2010/main" val="0"/>
                                        </a:ext>
                                      </a:extLst>
                                    </a:blip>
                                    <a:stretch>
                                      <a:fillRect/>
                                    </a:stretch>
                                  </pic:blipFill>
                                  <pic:spPr bwMode="auto">
                                    <a:xfrm>
                                      <a:off x="0" y="0"/>
                                      <a:ext cx="2392045" cy="2216785"/>
                                    </a:xfrm>
                                    <a:prstGeom prst="rect">
                                      <a:avLst/>
                                    </a:prstGeom>
                                    <a:noFill/>
                                    <a:ln>
                                      <a:noFill/>
                                    </a:ln>
                                  </pic:spPr>
                                </pic:pic>
                              </a:graphicData>
                            </a:graphic>
                          </wp:inline>
                        </w:drawing>
                      </w:p>
                    </w:txbxContent>
                  </v:textbox>
                </v:shape>
                <v:group id="Group 1569" o:spid="_x0000_s3071" style="width:783;height:612;left:6957;position:absolute;top:5193" coordorigin="2622,4293" coordsize="708,612">
                  <v:shape id="Arc 1570" o:spid="_x0000_s3072" style="width:559;height:207;left:2682;mso-wrap-style:square;position:absolute;rotation:11076328fd;top:4293;visibility:visible;v-text-anchor:top" coordsize="21600,21313" path="m3508,-1nfc13943,1717,21600,10737,21600,21313em3508,-1nsc13943,1717,21600,10737,21600,21313l,21313,3508,-1xe" filled="f">
                    <v:path arrowok="t" o:extrusionok="f" o:connecttype="custom" o:connectlocs="91,0;559,207;0,207" o:connectangles="0,0,0"/>
                  </v:shape>
                  <v:shape id="Text Box 1571" o:spid="_x0000_s3073" type="#_x0000_t202" style="width:708;height:435;left:2622;mso-wrap-style:square;position:absolute;top:4470;visibility:visible;v-text-anchor:top" filled="f" stroked="f">
                    <v:textbox>
                      <w:txbxContent>
                        <w:p w:rsidR="002F1F28" w:rsidRPr="00A520CD" w:rsidP="0061293E">
                          <w:pPr>
                            <w:rPr>
                              <w:sz w:val="24"/>
                              <w:szCs w:val="24"/>
                            </w:rPr>
                          </w:pPr>
                          <w:r w:rsidRPr="00A520CD">
                            <w:rPr>
                              <w:sz w:val="24"/>
                              <w:szCs w:val="24"/>
                            </w:rPr>
                            <w:t>60</w:t>
                          </w:r>
                          <w:r w:rsidRPr="00A520CD">
                            <w:rPr>
                              <w:sz w:val="24"/>
                              <w:szCs w:val="24"/>
                              <w:vertAlign w:val="superscript"/>
                            </w:rPr>
                            <w:t>o</w:t>
                          </w:r>
                        </w:p>
                      </w:txbxContent>
                    </v:textbox>
                  </v:shape>
                </v:group>
              </v:group>
            </w:pict>
          </mc:Fallback>
        </mc:AlternateContent>
      </w:r>
      <w:r w:rsidRPr="00E9103F">
        <w:rPr>
          <w:b/>
          <w:sz w:val="24"/>
          <w:szCs w:val="24"/>
        </w:rPr>
        <w:t xml:space="preserve">Câu </w:t>
      </w:r>
      <w:r>
        <w:rPr>
          <w:b/>
          <w:sz w:val="24"/>
          <w:szCs w:val="24"/>
        </w:rPr>
        <w:t>4</w:t>
      </w:r>
      <w:r w:rsidRPr="00E9103F">
        <w:rPr>
          <w:b/>
          <w:sz w:val="24"/>
          <w:szCs w:val="24"/>
        </w:rPr>
        <w:t>1.</w:t>
      </w:r>
      <w:r w:rsidRPr="001B154D">
        <w:rPr>
          <w:sz w:val="24"/>
          <w:szCs w:val="24"/>
        </w:rPr>
        <w:t xml:space="preserve"> </w:t>
      </w:r>
      <w:r>
        <w:rPr>
          <w:sz w:val="24"/>
          <w:szCs w:val="24"/>
        </w:rPr>
        <w:t xml:space="preserve">Chọn </w:t>
      </w:r>
      <w:r w:rsidRPr="0061293E">
        <w:rPr>
          <w:b/>
          <w:sz w:val="24"/>
          <w:szCs w:val="24"/>
        </w:rPr>
        <w:t>B</w:t>
      </w:r>
      <w:r>
        <w:rPr>
          <w:sz w:val="24"/>
          <w:szCs w:val="24"/>
        </w:rPr>
        <w:t>.</w:t>
      </w:r>
      <w:r w:rsidRPr="00E9103F">
        <w:rPr>
          <w:i/>
          <w:sz w:val="24"/>
          <w:szCs w:val="24"/>
        </w:rPr>
        <w:t xml:space="preserve"> </w:t>
      </w:r>
    </w:p>
    <w:p w:rsidR="002F1F28" w:rsidRPr="0061293E" w:rsidP="0061293E">
      <w:pPr>
        <w:spacing w:after="120"/>
        <w:rPr>
          <w:sz w:val="24"/>
          <w:szCs w:val="24"/>
        </w:rPr>
      </w:pPr>
      <w:r w:rsidRPr="00EB5D19">
        <w:rPr>
          <w:sz w:val="24"/>
          <w:szCs w:val="24"/>
          <w:lang w:val="pt-BR"/>
        </w:rPr>
        <w:t xml:space="preserve">Trong tam giác SAB cân tại S ta có: </w:t>
      </w:r>
      <w:r>
        <w:rPr>
          <w:position w:val="-6"/>
          <w:sz w:val="24"/>
          <w:szCs w:val="24"/>
        </w:rPr>
        <w:object>
          <v:shape id="_x0000_i3074" type="#_x0000_t75" style="width:54.15pt;height:17.85pt" o:oleicon="f" o:ole="">
            <v:imagedata r:id="rId3195" o:title=""/>
          </v:shape>
          <o:OLEObject Type="Embed" ProgID="Equation.DSMT4" ShapeID="_x0000_i3074" DrawAspect="Content" ObjectID="_1642174175" r:id="rId3196"/>
        </w:object>
      </w:r>
    </w:p>
    <w:p w:rsidR="002F1F28" w:rsidRPr="00EB5D19" w:rsidP="0061293E">
      <w:pPr>
        <w:spacing w:after="120"/>
        <w:rPr>
          <w:sz w:val="24"/>
          <w:szCs w:val="24"/>
          <w:lang w:val="pt-BR"/>
        </w:rPr>
      </w:pPr>
      <w:r w:rsidRPr="00EB5D19">
        <w:rPr>
          <w:sz w:val="24"/>
          <w:szCs w:val="24"/>
          <w:lang w:val="pt-BR"/>
        </w:rPr>
        <w:t>Nên tam giác SAB đều.</w:t>
      </w:r>
    </w:p>
    <w:p w:rsidR="002F1F28" w:rsidRPr="00EB5D19" w:rsidP="0061293E">
      <w:pPr>
        <w:spacing w:after="120"/>
        <w:rPr>
          <w:sz w:val="24"/>
          <w:szCs w:val="24"/>
          <w:lang w:val="pt-BR"/>
        </w:rPr>
      </w:pPr>
      <w:r w:rsidRPr="00EB5D19">
        <w:rPr>
          <w:sz w:val="24"/>
          <w:szCs w:val="24"/>
          <w:lang w:val="pt-BR"/>
        </w:rPr>
        <w:t xml:space="preserve">Suy ra: AB = 2a </w:t>
      </w:r>
      <w:r>
        <w:rPr>
          <w:position w:val="-24"/>
          <w:sz w:val="24"/>
          <w:szCs w:val="24"/>
        </w:rPr>
        <w:object>
          <v:shape id="_x0000_i3075" type="#_x0000_t75" style="width:1in;height:30.55pt" o:oleicon="f" o:ole="">
            <v:imagedata r:id="rId3197" o:title=""/>
          </v:shape>
          <o:OLEObject Type="Embed" ProgID="Equation.DSMT4" ShapeID="_x0000_i3075" DrawAspect="Content" ObjectID="_1642174176" r:id="rId3198"/>
        </w:object>
      </w:r>
      <w:r w:rsidRPr="00EB5D19">
        <w:rPr>
          <w:sz w:val="24"/>
          <w:szCs w:val="24"/>
          <w:lang w:val="pt-BR"/>
        </w:rPr>
        <w:t xml:space="preserve"> </w:t>
      </w:r>
    </w:p>
    <w:p w:rsidR="002F1F28" w:rsidRPr="00EB5D19" w:rsidP="0061293E">
      <w:pPr>
        <w:spacing w:after="120"/>
        <w:rPr>
          <w:sz w:val="24"/>
          <w:szCs w:val="24"/>
          <w:lang w:val="pt-BR"/>
        </w:rPr>
      </w:pPr>
      <w:r w:rsidRPr="00EB5D19">
        <w:rPr>
          <w:sz w:val="24"/>
          <w:szCs w:val="24"/>
          <w:lang w:val="pt-BR"/>
        </w:rPr>
        <w:t xml:space="preserve">Do vậy, </w:t>
      </w:r>
      <w:r>
        <w:rPr>
          <w:position w:val="-14"/>
          <w:sz w:val="24"/>
          <w:szCs w:val="24"/>
        </w:rPr>
        <w:object>
          <v:shape id="_x0000_i3076" type="#_x0000_t75" style="width:126.75pt;height:20.15pt" o:oleicon="f" o:ole="">
            <v:imagedata r:id="rId3199" o:title=""/>
          </v:shape>
          <o:OLEObject Type="Embed" ProgID="Equation.DSMT4" ShapeID="_x0000_i3076" DrawAspect="Content" ObjectID="_1642174177" r:id="rId3200"/>
        </w:object>
      </w:r>
      <w:r w:rsidRPr="00EB5D19">
        <w:rPr>
          <w:sz w:val="24"/>
          <w:szCs w:val="24"/>
          <w:lang w:val="pt-BR"/>
        </w:rPr>
        <w:t xml:space="preserve"> </w:t>
      </w:r>
    </w:p>
    <w:p w:rsidR="002F1F28" w:rsidP="0061293E">
      <w:pPr>
        <w:pStyle w:val="ListParagraph"/>
        <w:spacing w:after="120"/>
        <w:ind w:left="360"/>
        <w:rPr>
          <w:sz w:val="24"/>
          <w:szCs w:val="24"/>
          <w:lang w:val="pt-BR"/>
        </w:rPr>
      </w:pPr>
    </w:p>
    <w:p w:rsidR="002F1F28" w:rsidP="0061293E">
      <w:pPr>
        <w:pStyle w:val="ListParagraph"/>
        <w:spacing w:after="120"/>
        <w:ind w:left="360"/>
        <w:rPr>
          <w:sz w:val="24"/>
          <w:szCs w:val="24"/>
          <w:lang w:val="pt-BR"/>
        </w:rPr>
      </w:pPr>
    </w:p>
    <w:p w:rsidR="002F1F28" w:rsidP="0061293E">
      <w:pPr>
        <w:pStyle w:val="ListParagraph"/>
        <w:spacing w:after="120"/>
        <w:ind w:left="360"/>
        <w:rPr>
          <w:sz w:val="24"/>
          <w:szCs w:val="24"/>
          <w:lang w:val="pt-BR"/>
        </w:rPr>
      </w:pPr>
    </w:p>
    <w:p w:rsidR="002F1F28" w:rsidP="0061293E">
      <w:pPr>
        <w:pStyle w:val="ListParagraph"/>
        <w:spacing w:after="120"/>
        <w:ind w:left="0"/>
        <w:rPr>
          <w:sz w:val="24"/>
          <w:szCs w:val="24"/>
          <w:lang w:val="pt-BR"/>
        </w:rPr>
      </w:pPr>
    </w:p>
    <w:p w:rsidR="002F1F28" w:rsidRPr="0061293E" w:rsidP="0061293E">
      <w:pPr>
        <w:pStyle w:val="ListParagraph"/>
        <w:spacing w:after="120"/>
        <w:ind w:left="0"/>
        <w:rPr>
          <w:sz w:val="24"/>
          <w:szCs w:val="24"/>
          <w:lang w:val="pt-BR"/>
        </w:rPr>
      </w:pPr>
      <w:r>
        <w:rPr>
          <w:sz w:val="24"/>
          <w:szCs w:val="24"/>
        </w:rPr>
        <w:t xml:space="preserve">Đáp án </w:t>
      </w:r>
      <w:r>
        <w:rPr>
          <w:b/>
          <w:sz w:val="24"/>
          <w:szCs w:val="24"/>
        </w:rPr>
        <w:t>A</w:t>
      </w:r>
      <w:r>
        <w:rPr>
          <w:sz w:val="24"/>
          <w:szCs w:val="24"/>
        </w:rPr>
        <w:t xml:space="preserve"> sai vì học sinh</w:t>
      </w:r>
      <w:r w:rsidRPr="00AF7C60">
        <w:rPr>
          <w:sz w:val="24"/>
          <w:szCs w:val="24"/>
        </w:rPr>
        <w:t xml:space="preserve"> </w:t>
      </w:r>
      <w:r w:rsidRPr="00EB5D19">
        <w:rPr>
          <w:sz w:val="24"/>
          <w:szCs w:val="24"/>
          <w:lang w:val="pt-BR"/>
        </w:rPr>
        <w:t xml:space="preserve">nhớ nhầm công thức diện tích xung quanh của hình trụ là diện tích xung quanh của hình nón:   </w:t>
      </w:r>
      <w:r>
        <w:rPr>
          <w:position w:val="-14"/>
          <w:sz w:val="24"/>
          <w:szCs w:val="24"/>
        </w:rPr>
        <w:object>
          <v:shape id="_x0000_i3077" type="#_x0000_t75" style="width:139.95pt;height:20.15pt" o:oleicon="f" o:ole="">
            <v:imagedata r:id="rId3201" o:title=""/>
          </v:shape>
          <o:OLEObject Type="Embed" ProgID="Equation.DSMT4" ShapeID="_x0000_i3077" DrawAspect="Content" ObjectID="_1642174178" r:id="rId3202"/>
        </w:object>
      </w:r>
    </w:p>
    <w:p w:rsidR="002F1F28" w:rsidRPr="0051521E" w:rsidP="0061293E">
      <w:pPr>
        <w:pStyle w:val="ListParagraph"/>
        <w:spacing w:after="120"/>
        <w:ind w:left="0"/>
        <w:rPr>
          <w:sz w:val="24"/>
          <w:szCs w:val="24"/>
        </w:rPr>
      </w:pPr>
      <w:r>
        <w:rPr>
          <w:sz w:val="24"/>
          <w:szCs w:val="24"/>
        </w:rPr>
        <w:t xml:space="preserve">Đáp án </w:t>
      </w:r>
      <w:r>
        <w:rPr>
          <w:b/>
          <w:sz w:val="24"/>
          <w:szCs w:val="24"/>
        </w:rPr>
        <w:t>C</w:t>
      </w:r>
      <w:r>
        <w:rPr>
          <w:sz w:val="24"/>
          <w:szCs w:val="24"/>
        </w:rPr>
        <w:t xml:space="preserve"> sai vì</w:t>
      </w:r>
      <w:r w:rsidRPr="00AF7C60">
        <w:rPr>
          <w:sz w:val="24"/>
          <w:szCs w:val="24"/>
        </w:rPr>
        <w:t xml:space="preserve"> </w:t>
      </w:r>
      <w:r>
        <w:rPr>
          <w:sz w:val="24"/>
          <w:szCs w:val="24"/>
        </w:rPr>
        <w:t xml:space="preserve">học sinh  thay sai độ dài của đường sinh của hình nón: </w:t>
      </w:r>
      <w:r>
        <w:rPr>
          <w:position w:val="-14"/>
          <w:sz w:val="24"/>
          <w:szCs w:val="24"/>
        </w:rPr>
        <w:object>
          <v:shape id="_x0000_i3078" type="#_x0000_t75" style="width:114.6pt;height:20.15pt" o:oleicon="f" o:ole="">
            <v:imagedata r:id="rId3203" o:title=""/>
          </v:shape>
          <o:OLEObject Type="Embed" ProgID="Equation.DSMT4" ShapeID="_x0000_i3078" DrawAspect="Content" ObjectID="_1642174179" r:id="rId3204"/>
        </w:object>
      </w:r>
    </w:p>
    <w:p w:rsidR="002F1F28" w:rsidRPr="00C0701D" w:rsidP="0061293E">
      <w:pPr>
        <w:pStyle w:val="ListParagraph"/>
        <w:spacing w:after="120"/>
        <w:ind w:left="0"/>
        <w:rPr>
          <w:sz w:val="24"/>
          <w:szCs w:val="24"/>
        </w:rPr>
      </w:pPr>
      <w:r>
        <w:rPr>
          <w:sz w:val="24"/>
          <w:szCs w:val="24"/>
        </w:rPr>
        <w:t xml:space="preserve">Đáp án </w:t>
      </w:r>
      <w:r>
        <w:rPr>
          <w:b/>
          <w:sz w:val="24"/>
          <w:szCs w:val="24"/>
        </w:rPr>
        <w:t>D</w:t>
      </w:r>
      <w:r>
        <w:rPr>
          <w:sz w:val="24"/>
          <w:szCs w:val="24"/>
        </w:rPr>
        <w:t xml:space="preserve"> sai vì</w:t>
      </w:r>
      <w:r w:rsidRPr="00AF7C60">
        <w:rPr>
          <w:sz w:val="24"/>
          <w:szCs w:val="24"/>
        </w:rPr>
        <w:t xml:space="preserve"> </w:t>
      </w:r>
      <w:r>
        <w:rPr>
          <w:sz w:val="24"/>
          <w:szCs w:val="24"/>
        </w:rPr>
        <w:t xml:space="preserve">học sinh nhớ nhầm công thức tính diện tích toàn phần của hình nón là diện tích xung quanh của hình nón: </w:t>
      </w:r>
      <w:r>
        <w:rPr>
          <w:position w:val="-14"/>
        </w:rPr>
        <w:object>
          <v:shape id="_x0000_i3079" type="#_x0000_t75" style="width:188.4pt;height:20.15pt" o:oleicon="f" o:ole="">
            <v:imagedata r:id="rId3205" o:title=""/>
          </v:shape>
          <o:OLEObject Type="Embed" ProgID="Equation.DSMT4" ShapeID="_x0000_i3079" DrawAspect="Content" ObjectID="_1642174180" r:id="rId3206"/>
        </w:object>
      </w:r>
    </w:p>
    <w:p w:rsidR="002F1F28" w:rsidRPr="0061293E" w:rsidP="0061293E">
      <w:pPr>
        <w:spacing w:after="120"/>
        <w:rPr>
          <w:sz w:val="24"/>
          <w:szCs w:val="24"/>
        </w:rPr>
      </w:pPr>
      <w:r w:rsidRPr="00C0701D">
        <w:rPr>
          <w:b/>
          <w:sz w:val="24"/>
          <w:szCs w:val="24"/>
        </w:rPr>
        <w:t xml:space="preserve">Câu </w:t>
      </w:r>
      <w:r>
        <w:rPr>
          <w:b/>
          <w:sz w:val="24"/>
          <w:szCs w:val="24"/>
        </w:rPr>
        <w:t>4</w:t>
      </w:r>
      <w:r w:rsidRPr="00C0701D">
        <w:rPr>
          <w:b/>
          <w:sz w:val="24"/>
          <w:szCs w:val="24"/>
        </w:rPr>
        <w:t>2</w:t>
      </w:r>
      <w:r>
        <w:rPr>
          <w:b/>
          <w:sz w:val="24"/>
          <w:szCs w:val="24"/>
        </w:rPr>
        <w:t>.</w:t>
      </w:r>
      <w:r w:rsidRPr="001B154D">
        <w:rPr>
          <w:sz w:val="24"/>
          <w:szCs w:val="24"/>
        </w:rPr>
        <w:t xml:space="preserve"> </w:t>
      </w:r>
      <w:r>
        <w:rPr>
          <w:sz w:val="24"/>
          <w:szCs w:val="24"/>
        </w:rPr>
        <w:t xml:space="preserve">Chọn </w:t>
      </w:r>
      <w:r w:rsidRPr="0061293E">
        <w:rPr>
          <w:b/>
          <w:sz w:val="24"/>
          <w:szCs w:val="24"/>
        </w:rPr>
        <w:t>D</w:t>
      </w:r>
      <w:r>
        <w:rPr>
          <w:sz w:val="24"/>
          <w:szCs w:val="24"/>
        </w:rPr>
        <w:t>.</w:t>
      </w:r>
      <w:r>
        <w:rPr>
          <w:noProof/>
        </w:rPr>
        <mc:AlternateContent>
          <mc:Choice Requires="wpc">
            <w:drawing>
              <wp:anchor distT="0" distB="0" distL="114300" distR="114300" simplePos="0" relativeHeight="251669504" behindDoc="1" locked="0" layoutInCell="1" allowOverlap="1">
                <wp:simplePos x="0" y="0"/>
                <wp:positionH relativeFrom="column">
                  <wp:posOffset>2299335</wp:posOffset>
                </wp:positionH>
                <wp:positionV relativeFrom="paragraph">
                  <wp:posOffset>142240</wp:posOffset>
                </wp:positionV>
                <wp:extent cx="2542540" cy="1986915"/>
                <wp:effectExtent l="0" t="0" r="10160" b="0"/>
                <wp:wrapNone/>
                <wp:docPr id="149" name="Canvas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s:wsp>
                        <wps:cNvPr id="98" name="Freeform 1574"/>
                        <wps:cNvSpPr>
                          <a:spLocks noEditPoints="1"/>
                        </wps:cNvSpPr>
                        <wps:spPr bwMode="auto">
                          <a:xfrm>
                            <a:off x="626745" y="1307465"/>
                            <a:ext cx="1308100" cy="5080"/>
                          </a:xfrm>
                          <a:custGeom>
                            <a:avLst/>
                            <a:gdLst>
                              <a:gd name="T0" fmla="*/ 51 w 2060"/>
                              <a:gd name="T1" fmla="*/ 0 h 8"/>
                              <a:gd name="T2" fmla="*/ 0 w 2060"/>
                              <a:gd name="T3" fmla="*/ 8 h 8"/>
                              <a:gd name="T4" fmla="*/ 85 w 2060"/>
                              <a:gd name="T5" fmla="*/ 0 h 8"/>
                              <a:gd name="T6" fmla="*/ 136 w 2060"/>
                              <a:gd name="T7" fmla="*/ 8 h 8"/>
                              <a:gd name="T8" fmla="*/ 85 w 2060"/>
                              <a:gd name="T9" fmla="*/ 0 h 8"/>
                              <a:gd name="T10" fmla="*/ 222 w 2060"/>
                              <a:gd name="T11" fmla="*/ 0 h 8"/>
                              <a:gd name="T12" fmla="*/ 171 w 2060"/>
                              <a:gd name="T13" fmla="*/ 8 h 8"/>
                              <a:gd name="T14" fmla="*/ 256 w 2060"/>
                              <a:gd name="T15" fmla="*/ 0 h 8"/>
                              <a:gd name="T16" fmla="*/ 307 w 2060"/>
                              <a:gd name="T17" fmla="*/ 8 h 8"/>
                              <a:gd name="T18" fmla="*/ 256 w 2060"/>
                              <a:gd name="T19" fmla="*/ 0 h 8"/>
                              <a:gd name="T20" fmla="*/ 392 w 2060"/>
                              <a:gd name="T21" fmla="*/ 0 h 8"/>
                              <a:gd name="T22" fmla="*/ 341 w 2060"/>
                              <a:gd name="T23" fmla="*/ 8 h 8"/>
                              <a:gd name="T24" fmla="*/ 426 w 2060"/>
                              <a:gd name="T25" fmla="*/ 0 h 8"/>
                              <a:gd name="T26" fmla="*/ 477 w 2060"/>
                              <a:gd name="T27" fmla="*/ 8 h 8"/>
                              <a:gd name="T28" fmla="*/ 426 w 2060"/>
                              <a:gd name="T29" fmla="*/ 0 h 8"/>
                              <a:gd name="T30" fmla="*/ 562 w 2060"/>
                              <a:gd name="T31" fmla="*/ 0 h 8"/>
                              <a:gd name="T32" fmla="*/ 511 w 2060"/>
                              <a:gd name="T33" fmla="*/ 8 h 8"/>
                              <a:gd name="T34" fmla="*/ 596 w 2060"/>
                              <a:gd name="T35" fmla="*/ 0 h 8"/>
                              <a:gd name="T36" fmla="*/ 647 w 2060"/>
                              <a:gd name="T37" fmla="*/ 8 h 8"/>
                              <a:gd name="T38" fmla="*/ 596 w 2060"/>
                              <a:gd name="T39" fmla="*/ 0 h 8"/>
                              <a:gd name="T40" fmla="*/ 732 w 2060"/>
                              <a:gd name="T41" fmla="*/ 0 h 8"/>
                              <a:gd name="T42" fmla="*/ 681 w 2060"/>
                              <a:gd name="T43" fmla="*/ 8 h 8"/>
                              <a:gd name="T44" fmla="*/ 766 w 2060"/>
                              <a:gd name="T45" fmla="*/ 0 h 8"/>
                              <a:gd name="T46" fmla="*/ 817 w 2060"/>
                              <a:gd name="T47" fmla="*/ 8 h 8"/>
                              <a:gd name="T48" fmla="*/ 766 w 2060"/>
                              <a:gd name="T49" fmla="*/ 0 h 8"/>
                              <a:gd name="T50" fmla="*/ 902 w 2060"/>
                              <a:gd name="T51" fmla="*/ 0 h 8"/>
                              <a:gd name="T52" fmla="*/ 851 w 2060"/>
                              <a:gd name="T53" fmla="*/ 8 h 8"/>
                              <a:gd name="T54" fmla="*/ 937 w 2060"/>
                              <a:gd name="T55" fmla="*/ 0 h 8"/>
                              <a:gd name="T56" fmla="*/ 988 w 2060"/>
                              <a:gd name="T57" fmla="*/ 8 h 8"/>
                              <a:gd name="T58" fmla="*/ 937 w 2060"/>
                              <a:gd name="T59" fmla="*/ 0 h 8"/>
                              <a:gd name="T60" fmla="*/ 1073 w 2060"/>
                              <a:gd name="T61" fmla="*/ 0 h 8"/>
                              <a:gd name="T62" fmla="*/ 1022 w 2060"/>
                              <a:gd name="T63" fmla="*/ 8 h 8"/>
                              <a:gd name="T64" fmla="*/ 1107 w 2060"/>
                              <a:gd name="T65" fmla="*/ 0 h 8"/>
                              <a:gd name="T66" fmla="*/ 1158 w 2060"/>
                              <a:gd name="T67" fmla="*/ 8 h 8"/>
                              <a:gd name="T68" fmla="*/ 1107 w 2060"/>
                              <a:gd name="T69" fmla="*/ 0 h 8"/>
                              <a:gd name="T70" fmla="*/ 1243 w 2060"/>
                              <a:gd name="T71" fmla="*/ 0 h 8"/>
                              <a:gd name="T72" fmla="*/ 1192 w 2060"/>
                              <a:gd name="T73" fmla="*/ 8 h 8"/>
                              <a:gd name="T74" fmla="*/ 1277 w 2060"/>
                              <a:gd name="T75" fmla="*/ 0 h 8"/>
                              <a:gd name="T76" fmla="*/ 1328 w 2060"/>
                              <a:gd name="T77" fmla="*/ 8 h 8"/>
                              <a:gd name="T78" fmla="*/ 1277 w 2060"/>
                              <a:gd name="T79" fmla="*/ 0 h 8"/>
                              <a:gd name="T80" fmla="*/ 1413 w 2060"/>
                              <a:gd name="T81" fmla="*/ 0 h 8"/>
                              <a:gd name="T82" fmla="*/ 1362 w 2060"/>
                              <a:gd name="T83" fmla="*/ 8 h 8"/>
                              <a:gd name="T84" fmla="*/ 1447 w 2060"/>
                              <a:gd name="T85" fmla="*/ 0 h 8"/>
                              <a:gd name="T86" fmla="*/ 1498 w 2060"/>
                              <a:gd name="T87" fmla="*/ 8 h 8"/>
                              <a:gd name="T88" fmla="*/ 1447 w 2060"/>
                              <a:gd name="T89" fmla="*/ 0 h 8"/>
                              <a:gd name="T90" fmla="*/ 1583 w 2060"/>
                              <a:gd name="T91" fmla="*/ 0 h 8"/>
                              <a:gd name="T92" fmla="*/ 1532 w 2060"/>
                              <a:gd name="T93" fmla="*/ 8 h 8"/>
                              <a:gd name="T94" fmla="*/ 1617 w 2060"/>
                              <a:gd name="T95" fmla="*/ 0 h 8"/>
                              <a:gd name="T96" fmla="*/ 1668 w 2060"/>
                              <a:gd name="T97" fmla="*/ 8 h 8"/>
                              <a:gd name="T98" fmla="*/ 1617 w 2060"/>
                              <a:gd name="T99" fmla="*/ 0 h 8"/>
                              <a:gd name="T100" fmla="*/ 1754 w 2060"/>
                              <a:gd name="T101" fmla="*/ 0 h 8"/>
                              <a:gd name="T102" fmla="*/ 1703 w 2060"/>
                              <a:gd name="T103" fmla="*/ 8 h 8"/>
                              <a:gd name="T104" fmla="*/ 1788 w 2060"/>
                              <a:gd name="T105" fmla="*/ 0 h 8"/>
                              <a:gd name="T106" fmla="*/ 1839 w 2060"/>
                              <a:gd name="T107" fmla="*/ 8 h 8"/>
                              <a:gd name="T108" fmla="*/ 1788 w 2060"/>
                              <a:gd name="T109" fmla="*/ 0 h 8"/>
                              <a:gd name="T110" fmla="*/ 1924 w 2060"/>
                              <a:gd name="T111" fmla="*/ 0 h 8"/>
                              <a:gd name="T112" fmla="*/ 1873 w 2060"/>
                              <a:gd name="T113" fmla="*/ 8 h 8"/>
                              <a:gd name="T114" fmla="*/ 1958 w 2060"/>
                              <a:gd name="T115" fmla="*/ 0 h 8"/>
                              <a:gd name="T116" fmla="*/ 2009 w 2060"/>
                              <a:gd name="T117" fmla="*/ 8 h 8"/>
                              <a:gd name="T118" fmla="*/ 1958 w 2060"/>
                              <a:gd name="T119" fmla="*/ 0 h 8"/>
                              <a:gd name="T120" fmla="*/ 2060 w 2060"/>
                              <a:gd name="T121" fmla="*/ 0 h 8"/>
                              <a:gd name="T122" fmla="*/ 2043 w 2060"/>
                              <a:gd name="T123" fmla="*/ 8 h 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fill="norm" h="8" w="2060" stroke="1">
                                <a:moveTo>
                                  <a:pt x="0" y="0"/>
                                </a:moveTo>
                                <a:lnTo>
                                  <a:pt x="51" y="0"/>
                                </a:lnTo>
                                <a:lnTo>
                                  <a:pt x="51" y="8"/>
                                </a:lnTo>
                                <a:lnTo>
                                  <a:pt x="0" y="8"/>
                                </a:lnTo>
                                <a:lnTo>
                                  <a:pt x="0" y="0"/>
                                </a:lnTo>
                                <a:close/>
                                <a:moveTo>
                                  <a:pt x="85" y="0"/>
                                </a:moveTo>
                                <a:lnTo>
                                  <a:pt x="136" y="0"/>
                                </a:lnTo>
                                <a:lnTo>
                                  <a:pt x="136" y="8"/>
                                </a:lnTo>
                                <a:lnTo>
                                  <a:pt x="85" y="8"/>
                                </a:lnTo>
                                <a:lnTo>
                                  <a:pt x="85" y="0"/>
                                </a:lnTo>
                                <a:close/>
                                <a:moveTo>
                                  <a:pt x="171" y="0"/>
                                </a:moveTo>
                                <a:lnTo>
                                  <a:pt x="222" y="0"/>
                                </a:lnTo>
                                <a:lnTo>
                                  <a:pt x="222" y="8"/>
                                </a:lnTo>
                                <a:lnTo>
                                  <a:pt x="171" y="8"/>
                                </a:lnTo>
                                <a:lnTo>
                                  <a:pt x="171" y="0"/>
                                </a:lnTo>
                                <a:close/>
                                <a:moveTo>
                                  <a:pt x="256" y="0"/>
                                </a:moveTo>
                                <a:lnTo>
                                  <a:pt x="307" y="0"/>
                                </a:lnTo>
                                <a:lnTo>
                                  <a:pt x="307" y="8"/>
                                </a:lnTo>
                                <a:lnTo>
                                  <a:pt x="256" y="8"/>
                                </a:lnTo>
                                <a:lnTo>
                                  <a:pt x="256" y="0"/>
                                </a:lnTo>
                                <a:close/>
                                <a:moveTo>
                                  <a:pt x="341" y="0"/>
                                </a:moveTo>
                                <a:lnTo>
                                  <a:pt x="392" y="0"/>
                                </a:lnTo>
                                <a:lnTo>
                                  <a:pt x="392" y="8"/>
                                </a:lnTo>
                                <a:lnTo>
                                  <a:pt x="341" y="8"/>
                                </a:lnTo>
                                <a:lnTo>
                                  <a:pt x="341" y="0"/>
                                </a:lnTo>
                                <a:close/>
                                <a:moveTo>
                                  <a:pt x="426" y="0"/>
                                </a:moveTo>
                                <a:lnTo>
                                  <a:pt x="477" y="0"/>
                                </a:lnTo>
                                <a:lnTo>
                                  <a:pt x="477" y="8"/>
                                </a:lnTo>
                                <a:lnTo>
                                  <a:pt x="426" y="8"/>
                                </a:lnTo>
                                <a:lnTo>
                                  <a:pt x="426" y="0"/>
                                </a:lnTo>
                                <a:close/>
                                <a:moveTo>
                                  <a:pt x="511" y="0"/>
                                </a:moveTo>
                                <a:lnTo>
                                  <a:pt x="562" y="0"/>
                                </a:lnTo>
                                <a:lnTo>
                                  <a:pt x="562" y="8"/>
                                </a:lnTo>
                                <a:lnTo>
                                  <a:pt x="511" y="8"/>
                                </a:lnTo>
                                <a:lnTo>
                                  <a:pt x="511" y="0"/>
                                </a:lnTo>
                                <a:close/>
                                <a:moveTo>
                                  <a:pt x="596" y="0"/>
                                </a:moveTo>
                                <a:lnTo>
                                  <a:pt x="647" y="0"/>
                                </a:lnTo>
                                <a:lnTo>
                                  <a:pt x="647" y="8"/>
                                </a:lnTo>
                                <a:lnTo>
                                  <a:pt x="596" y="8"/>
                                </a:lnTo>
                                <a:lnTo>
                                  <a:pt x="596" y="0"/>
                                </a:lnTo>
                                <a:close/>
                                <a:moveTo>
                                  <a:pt x="681" y="0"/>
                                </a:moveTo>
                                <a:lnTo>
                                  <a:pt x="732" y="0"/>
                                </a:lnTo>
                                <a:lnTo>
                                  <a:pt x="732" y="8"/>
                                </a:lnTo>
                                <a:lnTo>
                                  <a:pt x="681" y="8"/>
                                </a:lnTo>
                                <a:lnTo>
                                  <a:pt x="681" y="0"/>
                                </a:lnTo>
                                <a:close/>
                                <a:moveTo>
                                  <a:pt x="766" y="0"/>
                                </a:moveTo>
                                <a:lnTo>
                                  <a:pt x="817" y="0"/>
                                </a:lnTo>
                                <a:lnTo>
                                  <a:pt x="817" y="8"/>
                                </a:lnTo>
                                <a:lnTo>
                                  <a:pt x="766" y="8"/>
                                </a:lnTo>
                                <a:lnTo>
                                  <a:pt x="766" y="0"/>
                                </a:lnTo>
                                <a:close/>
                                <a:moveTo>
                                  <a:pt x="851" y="0"/>
                                </a:moveTo>
                                <a:lnTo>
                                  <a:pt x="902" y="0"/>
                                </a:lnTo>
                                <a:lnTo>
                                  <a:pt x="902" y="8"/>
                                </a:lnTo>
                                <a:lnTo>
                                  <a:pt x="851" y="8"/>
                                </a:lnTo>
                                <a:lnTo>
                                  <a:pt x="851" y="0"/>
                                </a:lnTo>
                                <a:close/>
                                <a:moveTo>
                                  <a:pt x="937" y="0"/>
                                </a:moveTo>
                                <a:lnTo>
                                  <a:pt x="988" y="0"/>
                                </a:lnTo>
                                <a:lnTo>
                                  <a:pt x="988" y="8"/>
                                </a:lnTo>
                                <a:lnTo>
                                  <a:pt x="937" y="8"/>
                                </a:lnTo>
                                <a:lnTo>
                                  <a:pt x="937" y="0"/>
                                </a:lnTo>
                                <a:close/>
                                <a:moveTo>
                                  <a:pt x="1022" y="0"/>
                                </a:moveTo>
                                <a:lnTo>
                                  <a:pt x="1073" y="0"/>
                                </a:lnTo>
                                <a:lnTo>
                                  <a:pt x="1073" y="8"/>
                                </a:lnTo>
                                <a:lnTo>
                                  <a:pt x="1022" y="8"/>
                                </a:lnTo>
                                <a:lnTo>
                                  <a:pt x="1022" y="0"/>
                                </a:lnTo>
                                <a:close/>
                                <a:moveTo>
                                  <a:pt x="1107" y="0"/>
                                </a:moveTo>
                                <a:lnTo>
                                  <a:pt x="1158" y="0"/>
                                </a:lnTo>
                                <a:lnTo>
                                  <a:pt x="1158" y="8"/>
                                </a:lnTo>
                                <a:lnTo>
                                  <a:pt x="1107" y="8"/>
                                </a:lnTo>
                                <a:lnTo>
                                  <a:pt x="1107" y="0"/>
                                </a:lnTo>
                                <a:close/>
                                <a:moveTo>
                                  <a:pt x="1192" y="0"/>
                                </a:moveTo>
                                <a:lnTo>
                                  <a:pt x="1243" y="0"/>
                                </a:lnTo>
                                <a:lnTo>
                                  <a:pt x="1243" y="8"/>
                                </a:lnTo>
                                <a:lnTo>
                                  <a:pt x="1192" y="8"/>
                                </a:lnTo>
                                <a:lnTo>
                                  <a:pt x="1192" y="0"/>
                                </a:lnTo>
                                <a:close/>
                                <a:moveTo>
                                  <a:pt x="1277" y="0"/>
                                </a:moveTo>
                                <a:lnTo>
                                  <a:pt x="1328" y="0"/>
                                </a:lnTo>
                                <a:lnTo>
                                  <a:pt x="1328" y="8"/>
                                </a:lnTo>
                                <a:lnTo>
                                  <a:pt x="1277" y="8"/>
                                </a:lnTo>
                                <a:lnTo>
                                  <a:pt x="1277" y="0"/>
                                </a:lnTo>
                                <a:close/>
                                <a:moveTo>
                                  <a:pt x="1362" y="0"/>
                                </a:moveTo>
                                <a:lnTo>
                                  <a:pt x="1413" y="0"/>
                                </a:lnTo>
                                <a:lnTo>
                                  <a:pt x="1413" y="8"/>
                                </a:lnTo>
                                <a:lnTo>
                                  <a:pt x="1362" y="8"/>
                                </a:lnTo>
                                <a:lnTo>
                                  <a:pt x="1362" y="0"/>
                                </a:lnTo>
                                <a:close/>
                                <a:moveTo>
                                  <a:pt x="1447" y="0"/>
                                </a:moveTo>
                                <a:lnTo>
                                  <a:pt x="1498" y="0"/>
                                </a:lnTo>
                                <a:lnTo>
                                  <a:pt x="1498" y="8"/>
                                </a:lnTo>
                                <a:lnTo>
                                  <a:pt x="1447" y="8"/>
                                </a:lnTo>
                                <a:lnTo>
                                  <a:pt x="1447" y="0"/>
                                </a:lnTo>
                                <a:close/>
                                <a:moveTo>
                                  <a:pt x="1532" y="0"/>
                                </a:moveTo>
                                <a:lnTo>
                                  <a:pt x="1583" y="0"/>
                                </a:lnTo>
                                <a:lnTo>
                                  <a:pt x="1583" y="8"/>
                                </a:lnTo>
                                <a:lnTo>
                                  <a:pt x="1532" y="8"/>
                                </a:lnTo>
                                <a:lnTo>
                                  <a:pt x="1532" y="0"/>
                                </a:lnTo>
                                <a:close/>
                                <a:moveTo>
                                  <a:pt x="1617" y="0"/>
                                </a:moveTo>
                                <a:lnTo>
                                  <a:pt x="1668" y="0"/>
                                </a:lnTo>
                                <a:lnTo>
                                  <a:pt x="1668" y="8"/>
                                </a:lnTo>
                                <a:lnTo>
                                  <a:pt x="1617" y="8"/>
                                </a:lnTo>
                                <a:lnTo>
                                  <a:pt x="1617" y="0"/>
                                </a:lnTo>
                                <a:close/>
                                <a:moveTo>
                                  <a:pt x="1703" y="0"/>
                                </a:moveTo>
                                <a:lnTo>
                                  <a:pt x="1754" y="0"/>
                                </a:lnTo>
                                <a:lnTo>
                                  <a:pt x="1754" y="8"/>
                                </a:lnTo>
                                <a:lnTo>
                                  <a:pt x="1703" y="8"/>
                                </a:lnTo>
                                <a:lnTo>
                                  <a:pt x="1703" y="0"/>
                                </a:lnTo>
                                <a:close/>
                                <a:moveTo>
                                  <a:pt x="1788" y="0"/>
                                </a:moveTo>
                                <a:lnTo>
                                  <a:pt x="1839" y="0"/>
                                </a:lnTo>
                                <a:lnTo>
                                  <a:pt x="1839" y="8"/>
                                </a:lnTo>
                                <a:lnTo>
                                  <a:pt x="1788" y="8"/>
                                </a:lnTo>
                                <a:lnTo>
                                  <a:pt x="1788" y="0"/>
                                </a:lnTo>
                                <a:close/>
                                <a:moveTo>
                                  <a:pt x="1873" y="0"/>
                                </a:moveTo>
                                <a:lnTo>
                                  <a:pt x="1924" y="0"/>
                                </a:lnTo>
                                <a:lnTo>
                                  <a:pt x="1924" y="8"/>
                                </a:lnTo>
                                <a:lnTo>
                                  <a:pt x="1873" y="8"/>
                                </a:lnTo>
                                <a:lnTo>
                                  <a:pt x="1873" y="0"/>
                                </a:lnTo>
                                <a:close/>
                                <a:moveTo>
                                  <a:pt x="1958" y="0"/>
                                </a:moveTo>
                                <a:lnTo>
                                  <a:pt x="2009" y="0"/>
                                </a:lnTo>
                                <a:lnTo>
                                  <a:pt x="2009" y="8"/>
                                </a:lnTo>
                                <a:lnTo>
                                  <a:pt x="1958" y="8"/>
                                </a:lnTo>
                                <a:lnTo>
                                  <a:pt x="1958" y="0"/>
                                </a:lnTo>
                                <a:close/>
                                <a:moveTo>
                                  <a:pt x="2043" y="0"/>
                                </a:moveTo>
                                <a:lnTo>
                                  <a:pt x="2060" y="0"/>
                                </a:lnTo>
                                <a:lnTo>
                                  <a:pt x="2060" y="8"/>
                                </a:lnTo>
                                <a:lnTo>
                                  <a:pt x="2043" y="8"/>
                                </a:lnTo>
                                <a:lnTo>
                                  <a:pt x="2043" y="0"/>
                                </a:lnTo>
                                <a:close/>
                              </a:path>
                            </a:pathLst>
                          </a:custGeom>
                          <a:solidFill>
                            <a:srgbClr val="000000"/>
                          </a:solidFill>
                          <a:ln w="635">
                            <a:solidFill>
                              <a:srgbClr val="000000"/>
                            </a:solidFill>
                            <a:bevel/>
                            <a:headEnd/>
                            <a:tailEnd/>
                          </a:ln>
                        </wps:spPr>
                        <wps:bodyPr rot="0" vert="horz" wrap="square" anchor="t" anchorCtr="0" upright="1"/>
                      </wps:wsp>
                      <wps:wsp>
                        <wps:cNvPr id="99" name="Freeform 1575"/>
                        <wps:cNvSpPr>
                          <a:spLocks noEditPoints="1"/>
                        </wps:cNvSpPr>
                        <wps:spPr bwMode="auto">
                          <a:xfrm>
                            <a:off x="110490" y="1307465"/>
                            <a:ext cx="518160" cy="373380"/>
                          </a:xfrm>
                          <a:custGeom>
                            <a:avLst/>
                            <a:gdLst>
                              <a:gd name="T0" fmla="*/ 816 w 816"/>
                              <a:gd name="T1" fmla="*/ 8 h 588"/>
                              <a:gd name="T2" fmla="*/ 774 w 816"/>
                              <a:gd name="T3" fmla="*/ 38 h 588"/>
                              <a:gd name="T4" fmla="*/ 769 w 816"/>
                              <a:gd name="T5" fmla="*/ 30 h 588"/>
                              <a:gd name="T6" fmla="*/ 811 w 816"/>
                              <a:gd name="T7" fmla="*/ 0 h 588"/>
                              <a:gd name="T8" fmla="*/ 816 w 816"/>
                              <a:gd name="T9" fmla="*/ 8 h 588"/>
                              <a:gd name="T10" fmla="*/ 746 w 816"/>
                              <a:gd name="T11" fmla="*/ 58 h 588"/>
                              <a:gd name="T12" fmla="*/ 704 w 816"/>
                              <a:gd name="T13" fmla="*/ 88 h 588"/>
                              <a:gd name="T14" fmla="*/ 699 w 816"/>
                              <a:gd name="T15" fmla="*/ 81 h 588"/>
                              <a:gd name="T16" fmla="*/ 741 w 816"/>
                              <a:gd name="T17" fmla="*/ 50 h 588"/>
                              <a:gd name="T18" fmla="*/ 746 w 816"/>
                              <a:gd name="T19" fmla="*/ 58 h 588"/>
                              <a:gd name="T20" fmla="*/ 676 w 816"/>
                              <a:gd name="T21" fmla="*/ 108 h 588"/>
                              <a:gd name="T22" fmla="*/ 634 w 816"/>
                              <a:gd name="T23" fmla="*/ 138 h 588"/>
                              <a:gd name="T24" fmla="*/ 629 w 816"/>
                              <a:gd name="T25" fmla="*/ 131 h 588"/>
                              <a:gd name="T26" fmla="*/ 671 w 816"/>
                              <a:gd name="T27" fmla="*/ 101 h 588"/>
                              <a:gd name="T28" fmla="*/ 676 w 816"/>
                              <a:gd name="T29" fmla="*/ 108 h 588"/>
                              <a:gd name="T30" fmla="*/ 606 w 816"/>
                              <a:gd name="T31" fmla="*/ 158 h 588"/>
                              <a:gd name="T32" fmla="*/ 564 w 816"/>
                              <a:gd name="T33" fmla="*/ 188 h 588"/>
                              <a:gd name="T34" fmla="*/ 559 w 816"/>
                              <a:gd name="T35" fmla="*/ 181 h 588"/>
                              <a:gd name="T36" fmla="*/ 601 w 816"/>
                              <a:gd name="T37" fmla="*/ 151 h 588"/>
                              <a:gd name="T38" fmla="*/ 606 w 816"/>
                              <a:gd name="T39" fmla="*/ 158 h 588"/>
                              <a:gd name="T40" fmla="*/ 536 w 816"/>
                              <a:gd name="T41" fmla="*/ 208 h 588"/>
                              <a:gd name="T42" fmla="*/ 494 w 816"/>
                              <a:gd name="T43" fmla="*/ 238 h 588"/>
                              <a:gd name="T44" fmla="*/ 489 w 816"/>
                              <a:gd name="T45" fmla="*/ 231 h 588"/>
                              <a:gd name="T46" fmla="*/ 531 w 816"/>
                              <a:gd name="T47" fmla="*/ 201 h 588"/>
                              <a:gd name="T48" fmla="*/ 536 w 816"/>
                              <a:gd name="T49" fmla="*/ 208 h 588"/>
                              <a:gd name="T50" fmla="*/ 466 w 816"/>
                              <a:gd name="T51" fmla="*/ 258 h 588"/>
                              <a:gd name="T52" fmla="*/ 424 w 816"/>
                              <a:gd name="T53" fmla="*/ 288 h 588"/>
                              <a:gd name="T54" fmla="*/ 419 w 816"/>
                              <a:gd name="T55" fmla="*/ 281 h 588"/>
                              <a:gd name="T56" fmla="*/ 461 w 816"/>
                              <a:gd name="T57" fmla="*/ 251 h 588"/>
                              <a:gd name="T58" fmla="*/ 466 w 816"/>
                              <a:gd name="T59" fmla="*/ 258 h 588"/>
                              <a:gd name="T60" fmla="*/ 396 w 816"/>
                              <a:gd name="T61" fmla="*/ 308 h 588"/>
                              <a:gd name="T62" fmla="*/ 354 w 816"/>
                              <a:gd name="T63" fmla="*/ 338 h 588"/>
                              <a:gd name="T64" fmla="*/ 349 w 816"/>
                              <a:gd name="T65" fmla="*/ 331 h 588"/>
                              <a:gd name="T66" fmla="*/ 391 w 816"/>
                              <a:gd name="T67" fmla="*/ 301 h 588"/>
                              <a:gd name="T68" fmla="*/ 396 w 816"/>
                              <a:gd name="T69" fmla="*/ 308 h 588"/>
                              <a:gd name="T70" fmla="*/ 326 w 816"/>
                              <a:gd name="T71" fmla="*/ 358 h 588"/>
                              <a:gd name="T72" fmla="*/ 284 w 816"/>
                              <a:gd name="T73" fmla="*/ 388 h 588"/>
                              <a:gd name="T74" fmla="*/ 279 w 816"/>
                              <a:gd name="T75" fmla="*/ 381 h 588"/>
                              <a:gd name="T76" fmla="*/ 321 w 816"/>
                              <a:gd name="T77" fmla="*/ 351 h 588"/>
                              <a:gd name="T78" fmla="*/ 326 w 816"/>
                              <a:gd name="T79" fmla="*/ 358 h 588"/>
                              <a:gd name="T80" fmla="*/ 256 w 816"/>
                              <a:gd name="T81" fmla="*/ 408 h 588"/>
                              <a:gd name="T82" fmla="*/ 214 w 816"/>
                              <a:gd name="T83" fmla="*/ 438 h 588"/>
                              <a:gd name="T84" fmla="*/ 210 w 816"/>
                              <a:gd name="T85" fmla="*/ 431 h 588"/>
                              <a:gd name="T86" fmla="*/ 251 w 816"/>
                              <a:gd name="T87" fmla="*/ 401 h 588"/>
                              <a:gd name="T88" fmla="*/ 256 w 816"/>
                              <a:gd name="T89" fmla="*/ 408 h 588"/>
                              <a:gd name="T90" fmla="*/ 186 w 816"/>
                              <a:gd name="T91" fmla="*/ 458 h 588"/>
                              <a:gd name="T92" fmla="*/ 144 w 816"/>
                              <a:gd name="T93" fmla="*/ 488 h 588"/>
                              <a:gd name="T94" fmla="*/ 140 w 816"/>
                              <a:gd name="T95" fmla="*/ 481 h 588"/>
                              <a:gd name="T96" fmla="*/ 182 w 816"/>
                              <a:gd name="T97" fmla="*/ 451 h 588"/>
                              <a:gd name="T98" fmla="*/ 186 w 816"/>
                              <a:gd name="T99" fmla="*/ 458 h 588"/>
                              <a:gd name="T100" fmla="*/ 116 w 816"/>
                              <a:gd name="T101" fmla="*/ 508 h 588"/>
                              <a:gd name="T102" fmla="*/ 75 w 816"/>
                              <a:gd name="T103" fmla="*/ 538 h 588"/>
                              <a:gd name="T104" fmla="*/ 70 w 816"/>
                              <a:gd name="T105" fmla="*/ 531 h 588"/>
                              <a:gd name="T106" fmla="*/ 112 w 816"/>
                              <a:gd name="T107" fmla="*/ 501 h 588"/>
                              <a:gd name="T108" fmla="*/ 116 w 816"/>
                              <a:gd name="T109" fmla="*/ 508 h 588"/>
                              <a:gd name="T110" fmla="*/ 47 w 816"/>
                              <a:gd name="T111" fmla="*/ 558 h 588"/>
                              <a:gd name="T112" fmla="*/ 5 w 816"/>
                              <a:gd name="T113" fmla="*/ 588 h 588"/>
                              <a:gd name="T114" fmla="*/ 0 w 816"/>
                              <a:gd name="T115" fmla="*/ 581 h 588"/>
                              <a:gd name="T116" fmla="*/ 42 w 816"/>
                              <a:gd name="T117" fmla="*/ 551 h 588"/>
                              <a:gd name="T118" fmla="*/ 47 w 816"/>
                              <a:gd name="T119" fmla="*/ 558 h 58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fill="norm" h="588" w="816" stroke="1">
                                <a:moveTo>
                                  <a:pt x="816" y="8"/>
                                </a:moveTo>
                                <a:lnTo>
                                  <a:pt x="774" y="38"/>
                                </a:lnTo>
                                <a:lnTo>
                                  <a:pt x="769" y="30"/>
                                </a:lnTo>
                                <a:lnTo>
                                  <a:pt x="811" y="0"/>
                                </a:lnTo>
                                <a:lnTo>
                                  <a:pt x="816" y="8"/>
                                </a:lnTo>
                                <a:close/>
                                <a:moveTo>
                                  <a:pt x="746" y="58"/>
                                </a:moveTo>
                                <a:lnTo>
                                  <a:pt x="704" y="88"/>
                                </a:lnTo>
                                <a:lnTo>
                                  <a:pt x="699" y="81"/>
                                </a:lnTo>
                                <a:lnTo>
                                  <a:pt x="741" y="50"/>
                                </a:lnTo>
                                <a:lnTo>
                                  <a:pt x="746" y="58"/>
                                </a:lnTo>
                                <a:close/>
                                <a:moveTo>
                                  <a:pt x="676" y="108"/>
                                </a:moveTo>
                                <a:lnTo>
                                  <a:pt x="634" y="138"/>
                                </a:lnTo>
                                <a:lnTo>
                                  <a:pt x="629" y="131"/>
                                </a:lnTo>
                                <a:lnTo>
                                  <a:pt x="671" y="101"/>
                                </a:lnTo>
                                <a:lnTo>
                                  <a:pt x="676" y="108"/>
                                </a:lnTo>
                                <a:close/>
                                <a:moveTo>
                                  <a:pt x="606" y="158"/>
                                </a:moveTo>
                                <a:lnTo>
                                  <a:pt x="564" y="188"/>
                                </a:lnTo>
                                <a:lnTo>
                                  <a:pt x="559" y="181"/>
                                </a:lnTo>
                                <a:lnTo>
                                  <a:pt x="601" y="151"/>
                                </a:lnTo>
                                <a:lnTo>
                                  <a:pt x="606" y="158"/>
                                </a:lnTo>
                                <a:close/>
                                <a:moveTo>
                                  <a:pt x="536" y="208"/>
                                </a:moveTo>
                                <a:lnTo>
                                  <a:pt x="494" y="238"/>
                                </a:lnTo>
                                <a:lnTo>
                                  <a:pt x="489" y="231"/>
                                </a:lnTo>
                                <a:lnTo>
                                  <a:pt x="531" y="201"/>
                                </a:lnTo>
                                <a:lnTo>
                                  <a:pt x="536" y="208"/>
                                </a:lnTo>
                                <a:close/>
                                <a:moveTo>
                                  <a:pt x="466" y="258"/>
                                </a:moveTo>
                                <a:lnTo>
                                  <a:pt x="424" y="288"/>
                                </a:lnTo>
                                <a:lnTo>
                                  <a:pt x="419" y="281"/>
                                </a:lnTo>
                                <a:lnTo>
                                  <a:pt x="461" y="251"/>
                                </a:lnTo>
                                <a:lnTo>
                                  <a:pt x="466" y="258"/>
                                </a:lnTo>
                                <a:close/>
                                <a:moveTo>
                                  <a:pt x="396" y="308"/>
                                </a:moveTo>
                                <a:lnTo>
                                  <a:pt x="354" y="338"/>
                                </a:lnTo>
                                <a:lnTo>
                                  <a:pt x="349" y="331"/>
                                </a:lnTo>
                                <a:lnTo>
                                  <a:pt x="391" y="301"/>
                                </a:lnTo>
                                <a:lnTo>
                                  <a:pt x="396" y="308"/>
                                </a:lnTo>
                                <a:close/>
                                <a:moveTo>
                                  <a:pt x="326" y="358"/>
                                </a:moveTo>
                                <a:lnTo>
                                  <a:pt x="284" y="388"/>
                                </a:lnTo>
                                <a:lnTo>
                                  <a:pt x="279" y="381"/>
                                </a:lnTo>
                                <a:lnTo>
                                  <a:pt x="321" y="351"/>
                                </a:lnTo>
                                <a:lnTo>
                                  <a:pt x="326" y="358"/>
                                </a:lnTo>
                                <a:close/>
                                <a:moveTo>
                                  <a:pt x="256" y="408"/>
                                </a:moveTo>
                                <a:lnTo>
                                  <a:pt x="214" y="438"/>
                                </a:lnTo>
                                <a:lnTo>
                                  <a:pt x="210" y="431"/>
                                </a:lnTo>
                                <a:lnTo>
                                  <a:pt x="251" y="401"/>
                                </a:lnTo>
                                <a:lnTo>
                                  <a:pt x="256" y="408"/>
                                </a:lnTo>
                                <a:close/>
                                <a:moveTo>
                                  <a:pt x="186" y="458"/>
                                </a:moveTo>
                                <a:lnTo>
                                  <a:pt x="144" y="488"/>
                                </a:lnTo>
                                <a:lnTo>
                                  <a:pt x="140" y="481"/>
                                </a:lnTo>
                                <a:lnTo>
                                  <a:pt x="182" y="451"/>
                                </a:lnTo>
                                <a:lnTo>
                                  <a:pt x="186" y="458"/>
                                </a:lnTo>
                                <a:close/>
                                <a:moveTo>
                                  <a:pt x="116" y="508"/>
                                </a:moveTo>
                                <a:lnTo>
                                  <a:pt x="75" y="538"/>
                                </a:lnTo>
                                <a:lnTo>
                                  <a:pt x="70" y="531"/>
                                </a:lnTo>
                                <a:lnTo>
                                  <a:pt x="112" y="501"/>
                                </a:lnTo>
                                <a:lnTo>
                                  <a:pt x="116" y="508"/>
                                </a:lnTo>
                                <a:close/>
                                <a:moveTo>
                                  <a:pt x="47" y="558"/>
                                </a:moveTo>
                                <a:lnTo>
                                  <a:pt x="5" y="588"/>
                                </a:lnTo>
                                <a:lnTo>
                                  <a:pt x="0" y="581"/>
                                </a:lnTo>
                                <a:lnTo>
                                  <a:pt x="42" y="551"/>
                                </a:lnTo>
                                <a:lnTo>
                                  <a:pt x="47" y="558"/>
                                </a:lnTo>
                                <a:close/>
                              </a:path>
                            </a:pathLst>
                          </a:custGeom>
                          <a:solidFill>
                            <a:srgbClr val="000000"/>
                          </a:solidFill>
                          <a:ln w="635">
                            <a:solidFill>
                              <a:srgbClr val="000000"/>
                            </a:solidFill>
                            <a:bevel/>
                            <a:headEnd/>
                            <a:tailEnd/>
                          </a:ln>
                        </wps:spPr>
                        <wps:bodyPr rot="0" vert="horz" wrap="square" anchor="t" anchorCtr="0" upright="1"/>
                      </wps:wsp>
                      <wps:wsp>
                        <wps:cNvPr id="100" name="Line 1576"/>
                        <wps:cNvCnPr/>
                        <wps:spPr bwMode="auto">
                          <a:xfrm>
                            <a:off x="97155" y="1689100"/>
                            <a:ext cx="130810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Line 1577"/>
                        <wps:cNvCnPr/>
                        <wps:spPr bwMode="auto">
                          <a:xfrm flipV="1">
                            <a:off x="1405255" y="1310005"/>
                            <a:ext cx="529590" cy="3790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02" name="Freeform 1578"/>
                        <wps:cNvSpPr>
                          <a:spLocks noEditPoints="1"/>
                        </wps:cNvSpPr>
                        <wps:spPr bwMode="auto">
                          <a:xfrm>
                            <a:off x="626110" y="1307465"/>
                            <a:ext cx="764540" cy="376555"/>
                          </a:xfrm>
                          <a:custGeom>
                            <a:avLst/>
                            <a:gdLst>
                              <a:gd name="T0" fmla="*/ 49 w 1204"/>
                              <a:gd name="T1" fmla="*/ 23 h 593"/>
                              <a:gd name="T2" fmla="*/ 0 w 1204"/>
                              <a:gd name="T3" fmla="*/ 8 h 593"/>
                              <a:gd name="T4" fmla="*/ 80 w 1204"/>
                              <a:gd name="T5" fmla="*/ 38 h 593"/>
                              <a:gd name="T6" fmla="*/ 123 w 1204"/>
                              <a:gd name="T7" fmla="*/ 68 h 593"/>
                              <a:gd name="T8" fmla="*/ 80 w 1204"/>
                              <a:gd name="T9" fmla="*/ 38 h 593"/>
                              <a:gd name="T10" fmla="*/ 203 w 1204"/>
                              <a:gd name="T11" fmla="*/ 98 h 593"/>
                              <a:gd name="T12" fmla="*/ 153 w 1204"/>
                              <a:gd name="T13" fmla="*/ 83 h 593"/>
                              <a:gd name="T14" fmla="*/ 234 w 1204"/>
                              <a:gd name="T15" fmla="*/ 113 h 593"/>
                              <a:gd name="T16" fmla="*/ 277 w 1204"/>
                              <a:gd name="T17" fmla="*/ 143 h 593"/>
                              <a:gd name="T18" fmla="*/ 234 w 1204"/>
                              <a:gd name="T19" fmla="*/ 113 h 593"/>
                              <a:gd name="T20" fmla="*/ 357 w 1204"/>
                              <a:gd name="T21" fmla="*/ 173 h 593"/>
                              <a:gd name="T22" fmla="*/ 307 w 1204"/>
                              <a:gd name="T23" fmla="*/ 158 h 593"/>
                              <a:gd name="T24" fmla="*/ 388 w 1204"/>
                              <a:gd name="T25" fmla="*/ 188 h 593"/>
                              <a:gd name="T26" fmla="*/ 431 w 1204"/>
                              <a:gd name="T27" fmla="*/ 218 h 593"/>
                              <a:gd name="T28" fmla="*/ 388 w 1204"/>
                              <a:gd name="T29" fmla="*/ 188 h 593"/>
                              <a:gd name="T30" fmla="*/ 511 w 1204"/>
                              <a:gd name="T31" fmla="*/ 247 h 593"/>
                              <a:gd name="T32" fmla="*/ 461 w 1204"/>
                              <a:gd name="T33" fmla="*/ 233 h 593"/>
                              <a:gd name="T34" fmla="*/ 542 w 1204"/>
                              <a:gd name="T35" fmla="*/ 263 h 593"/>
                              <a:gd name="T36" fmla="*/ 584 w 1204"/>
                              <a:gd name="T37" fmla="*/ 293 h 593"/>
                              <a:gd name="T38" fmla="*/ 542 w 1204"/>
                              <a:gd name="T39" fmla="*/ 263 h 593"/>
                              <a:gd name="T40" fmla="*/ 665 w 1204"/>
                              <a:gd name="T41" fmla="*/ 323 h 593"/>
                              <a:gd name="T42" fmla="*/ 615 w 1204"/>
                              <a:gd name="T43" fmla="*/ 308 h 593"/>
                              <a:gd name="T44" fmla="*/ 696 w 1204"/>
                              <a:gd name="T45" fmla="*/ 337 h 593"/>
                              <a:gd name="T46" fmla="*/ 738 w 1204"/>
                              <a:gd name="T47" fmla="*/ 368 h 593"/>
                              <a:gd name="T48" fmla="*/ 696 w 1204"/>
                              <a:gd name="T49" fmla="*/ 337 h 593"/>
                              <a:gd name="T50" fmla="*/ 819 w 1204"/>
                              <a:gd name="T51" fmla="*/ 398 h 593"/>
                              <a:gd name="T52" fmla="*/ 769 w 1204"/>
                              <a:gd name="T53" fmla="*/ 383 h 593"/>
                              <a:gd name="T54" fmla="*/ 850 w 1204"/>
                              <a:gd name="T55" fmla="*/ 412 h 593"/>
                              <a:gd name="T56" fmla="*/ 892 w 1204"/>
                              <a:gd name="T57" fmla="*/ 443 h 593"/>
                              <a:gd name="T58" fmla="*/ 850 w 1204"/>
                              <a:gd name="T59" fmla="*/ 412 h 593"/>
                              <a:gd name="T60" fmla="*/ 973 w 1204"/>
                              <a:gd name="T61" fmla="*/ 472 h 593"/>
                              <a:gd name="T62" fmla="*/ 923 w 1204"/>
                              <a:gd name="T63" fmla="*/ 458 h 593"/>
                              <a:gd name="T64" fmla="*/ 1004 w 1204"/>
                              <a:gd name="T65" fmla="*/ 487 h 593"/>
                              <a:gd name="T66" fmla="*/ 1046 w 1204"/>
                              <a:gd name="T67" fmla="*/ 518 h 593"/>
                              <a:gd name="T68" fmla="*/ 1004 w 1204"/>
                              <a:gd name="T69" fmla="*/ 487 h 593"/>
                              <a:gd name="T70" fmla="*/ 1127 w 1204"/>
                              <a:gd name="T71" fmla="*/ 547 h 593"/>
                              <a:gd name="T72" fmla="*/ 1077 w 1204"/>
                              <a:gd name="T73" fmla="*/ 533 h 593"/>
                              <a:gd name="T74" fmla="*/ 1158 w 1204"/>
                              <a:gd name="T75" fmla="*/ 562 h 593"/>
                              <a:gd name="T76" fmla="*/ 1200 w 1204"/>
                              <a:gd name="T77" fmla="*/ 593 h 593"/>
                              <a:gd name="T78" fmla="*/ 1158 w 1204"/>
                              <a:gd name="T79" fmla="*/ 562 h 59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fill="norm" h="593" w="1204" stroke="1">
                                <a:moveTo>
                                  <a:pt x="3" y="0"/>
                                </a:moveTo>
                                <a:lnTo>
                                  <a:pt x="49" y="23"/>
                                </a:lnTo>
                                <a:lnTo>
                                  <a:pt x="46" y="31"/>
                                </a:lnTo>
                                <a:lnTo>
                                  <a:pt x="0" y="8"/>
                                </a:lnTo>
                                <a:lnTo>
                                  <a:pt x="3" y="0"/>
                                </a:lnTo>
                                <a:close/>
                                <a:moveTo>
                                  <a:pt x="80" y="38"/>
                                </a:moveTo>
                                <a:lnTo>
                                  <a:pt x="126" y="60"/>
                                </a:lnTo>
                                <a:lnTo>
                                  <a:pt x="123" y="68"/>
                                </a:lnTo>
                                <a:lnTo>
                                  <a:pt x="76" y="46"/>
                                </a:lnTo>
                                <a:lnTo>
                                  <a:pt x="80" y="38"/>
                                </a:lnTo>
                                <a:close/>
                                <a:moveTo>
                                  <a:pt x="157" y="75"/>
                                </a:moveTo>
                                <a:lnTo>
                                  <a:pt x="203" y="98"/>
                                </a:lnTo>
                                <a:lnTo>
                                  <a:pt x="200" y="106"/>
                                </a:lnTo>
                                <a:lnTo>
                                  <a:pt x="153" y="83"/>
                                </a:lnTo>
                                <a:lnTo>
                                  <a:pt x="157" y="75"/>
                                </a:lnTo>
                                <a:close/>
                                <a:moveTo>
                                  <a:pt x="234" y="113"/>
                                </a:moveTo>
                                <a:lnTo>
                                  <a:pt x="280" y="135"/>
                                </a:lnTo>
                                <a:lnTo>
                                  <a:pt x="277" y="143"/>
                                </a:lnTo>
                                <a:lnTo>
                                  <a:pt x="230" y="121"/>
                                </a:lnTo>
                                <a:lnTo>
                                  <a:pt x="234" y="113"/>
                                </a:lnTo>
                                <a:close/>
                                <a:moveTo>
                                  <a:pt x="311" y="150"/>
                                </a:moveTo>
                                <a:lnTo>
                                  <a:pt x="357" y="173"/>
                                </a:lnTo>
                                <a:lnTo>
                                  <a:pt x="354" y="181"/>
                                </a:lnTo>
                                <a:lnTo>
                                  <a:pt x="307" y="158"/>
                                </a:lnTo>
                                <a:lnTo>
                                  <a:pt x="311" y="150"/>
                                </a:lnTo>
                                <a:close/>
                                <a:moveTo>
                                  <a:pt x="388" y="188"/>
                                </a:moveTo>
                                <a:lnTo>
                                  <a:pt x="434" y="210"/>
                                </a:lnTo>
                                <a:lnTo>
                                  <a:pt x="431" y="218"/>
                                </a:lnTo>
                                <a:lnTo>
                                  <a:pt x="384" y="196"/>
                                </a:lnTo>
                                <a:lnTo>
                                  <a:pt x="388" y="188"/>
                                </a:lnTo>
                                <a:close/>
                                <a:moveTo>
                                  <a:pt x="465" y="225"/>
                                </a:moveTo>
                                <a:lnTo>
                                  <a:pt x="511" y="247"/>
                                </a:lnTo>
                                <a:lnTo>
                                  <a:pt x="507" y="255"/>
                                </a:lnTo>
                                <a:lnTo>
                                  <a:pt x="461" y="233"/>
                                </a:lnTo>
                                <a:lnTo>
                                  <a:pt x="465" y="225"/>
                                </a:lnTo>
                                <a:close/>
                                <a:moveTo>
                                  <a:pt x="542" y="263"/>
                                </a:moveTo>
                                <a:lnTo>
                                  <a:pt x="588" y="285"/>
                                </a:lnTo>
                                <a:lnTo>
                                  <a:pt x="584" y="293"/>
                                </a:lnTo>
                                <a:lnTo>
                                  <a:pt x="538" y="270"/>
                                </a:lnTo>
                                <a:lnTo>
                                  <a:pt x="542" y="263"/>
                                </a:lnTo>
                                <a:close/>
                                <a:moveTo>
                                  <a:pt x="619" y="300"/>
                                </a:moveTo>
                                <a:lnTo>
                                  <a:pt x="665" y="323"/>
                                </a:lnTo>
                                <a:lnTo>
                                  <a:pt x="661" y="330"/>
                                </a:lnTo>
                                <a:lnTo>
                                  <a:pt x="615" y="308"/>
                                </a:lnTo>
                                <a:lnTo>
                                  <a:pt x="619" y="300"/>
                                </a:lnTo>
                                <a:close/>
                                <a:moveTo>
                                  <a:pt x="696" y="337"/>
                                </a:moveTo>
                                <a:lnTo>
                                  <a:pt x="742" y="360"/>
                                </a:lnTo>
                                <a:lnTo>
                                  <a:pt x="738" y="368"/>
                                </a:lnTo>
                                <a:lnTo>
                                  <a:pt x="692" y="345"/>
                                </a:lnTo>
                                <a:lnTo>
                                  <a:pt x="696" y="337"/>
                                </a:lnTo>
                                <a:close/>
                                <a:moveTo>
                                  <a:pt x="773" y="375"/>
                                </a:moveTo>
                                <a:lnTo>
                                  <a:pt x="819" y="398"/>
                                </a:lnTo>
                                <a:lnTo>
                                  <a:pt x="815" y="405"/>
                                </a:lnTo>
                                <a:lnTo>
                                  <a:pt x="769" y="383"/>
                                </a:lnTo>
                                <a:lnTo>
                                  <a:pt x="773" y="375"/>
                                </a:lnTo>
                                <a:close/>
                                <a:moveTo>
                                  <a:pt x="850" y="412"/>
                                </a:moveTo>
                                <a:lnTo>
                                  <a:pt x="896" y="435"/>
                                </a:lnTo>
                                <a:lnTo>
                                  <a:pt x="892" y="443"/>
                                </a:lnTo>
                                <a:lnTo>
                                  <a:pt x="846" y="420"/>
                                </a:lnTo>
                                <a:lnTo>
                                  <a:pt x="850" y="412"/>
                                </a:lnTo>
                                <a:close/>
                                <a:moveTo>
                                  <a:pt x="927" y="450"/>
                                </a:moveTo>
                                <a:lnTo>
                                  <a:pt x="973" y="472"/>
                                </a:lnTo>
                                <a:lnTo>
                                  <a:pt x="969" y="480"/>
                                </a:lnTo>
                                <a:lnTo>
                                  <a:pt x="923" y="458"/>
                                </a:lnTo>
                                <a:lnTo>
                                  <a:pt x="927" y="450"/>
                                </a:lnTo>
                                <a:close/>
                                <a:moveTo>
                                  <a:pt x="1004" y="487"/>
                                </a:moveTo>
                                <a:lnTo>
                                  <a:pt x="1050" y="510"/>
                                </a:lnTo>
                                <a:lnTo>
                                  <a:pt x="1046" y="518"/>
                                </a:lnTo>
                                <a:lnTo>
                                  <a:pt x="1000" y="495"/>
                                </a:lnTo>
                                <a:lnTo>
                                  <a:pt x="1004" y="487"/>
                                </a:lnTo>
                                <a:close/>
                                <a:moveTo>
                                  <a:pt x="1081" y="525"/>
                                </a:moveTo>
                                <a:lnTo>
                                  <a:pt x="1127" y="547"/>
                                </a:lnTo>
                                <a:lnTo>
                                  <a:pt x="1123" y="555"/>
                                </a:lnTo>
                                <a:lnTo>
                                  <a:pt x="1077" y="533"/>
                                </a:lnTo>
                                <a:lnTo>
                                  <a:pt x="1081" y="525"/>
                                </a:lnTo>
                                <a:close/>
                                <a:moveTo>
                                  <a:pt x="1158" y="562"/>
                                </a:moveTo>
                                <a:lnTo>
                                  <a:pt x="1204" y="585"/>
                                </a:lnTo>
                                <a:lnTo>
                                  <a:pt x="1200" y="593"/>
                                </a:lnTo>
                                <a:lnTo>
                                  <a:pt x="1154" y="570"/>
                                </a:lnTo>
                                <a:lnTo>
                                  <a:pt x="1158" y="562"/>
                                </a:lnTo>
                                <a:close/>
                              </a:path>
                            </a:pathLst>
                          </a:custGeom>
                          <a:solidFill>
                            <a:srgbClr val="000000"/>
                          </a:solidFill>
                          <a:ln w="635">
                            <a:solidFill>
                              <a:srgbClr val="000000"/>
                            </a:solidFill>
                            <a:bevel/>
                            <a:headEnd/>
                            <a:tailEnd/>
                          </a:ln>
                        </wps:spPr>
                        <wps:bodyPr rot="0" vert="horz" wrap="square" anchor="t" anchorCtr="0" upright="1"/>
                      </wps:wsp>
                      <wps:wsp>
                        <wps:cNvPr id="103" name="Freeform 1579"/>
                        <wps:cNvSpPr>
                          <a:spLocks noEditPoints="1"/>
                        </wps:cNvSpPr>
                        <wps:spPr bwMode="auto">
                          <a:xfrm>
                            <a:off x="97155" y="1308100"/>
                            <a:ext cx="1834515" cy="383540"/>
                          </a:xfrm>
                          <a:custGeom>
                            <a:avLst/>
                            <a:gdLst>
                              <a:gd name="T0" fmla="*/ 51 w 2889"/>
                              <a:gd name="T1" fmla="*/ 594 h 604"/>
                              <a:gd name="T2" fmla="*/ 83 w 2889"/>
                              <a:gd name="T3" fmla="*/ 579 h 604"/>
                              <a:gd name="T4" fmla="*/ 85 w 2889"/>
                              <a:gd name="T5" fmla="*/ 587 h 604"/>
                              <a:gd name="T6" fmla="*/ 216 w 2889"/>
                              <a:gd name="T7" fmla="*/ 551 h 604"/>
                              <a:gd name="T8" fmla="*/ 166 w 2889"/>
                              <a:gd name="T9" fmla="*/ 561 h 604"/>
                              <a:gd name="T10" fmla="*/ 301 w 2889"/>
                              <a:gd name="T11" fmla="*/ 542 h 604"/>
                              <a:gd name="T12" fmla="*/ 333 w 2889"/>
                              <a:gd name="T13" fmla="*/ 527 h 604"/>
                              <a:gd name="T14" fmla="*/ 335 w 2889"/>
                              <a:gd name="T15" fmla="*/ 536 h 604"/>
                              <a:gd name="T16" fmla="*/ 467 w 2889"/>
                              <a:gd name="T17" fmla="*/ 499 h 604"/>
                              <a:gd name="T18" fmla="*/ 417 w 2889"/>
                              <a:gd name="T19" fmla="*/ 510 h 604"/>
                              <a:gd name="T20" fmla="*/ 552 w 2889"/>
                              <a:gd name="T21" fmla="*/ 491 h 604"/>
                              <a:gd name="T22" fmla="*/ 584 w 2889"/>
                              <a:gd name="T23" fmla="*/ 475 h 604"/>
                              <a:gd name="T24" fmla="*/ 585 w 2889"/>
                              <a:gd name="T25" fmla="*/ 484 h 604"/>
                              <a:gd name="T26" fmla="*/ 717 w 2889"/>
                              <a:gd name="T27" fmla="*/ 448 h 604"/>
                              <a:gd name="T28" fmla="*/ 667 w 2889"/>
                              <a:gd name="T29" fmla="*/ 458 h 604"/>
                              <a:gd name="T30" fmla="*/ 802 w 2889"/>
                              <a:gd name="T31" fmla="*/ 439 h 604"/>
                              <a:gd name="T32" fmla="*/ 834 w 2889"/>
                              <a:gd name="T33" fmla="*/ 424 h 604"/>
                              <a:gd name="T34" fmla="*/ 836 w 2889"/>
                              <a:gd name="T35" fmla="*/ 432 h 604"/>
                              <a:gd name="T36" fmla="*/ 968 w 2889"/>
                              <a:gd name="T37" fmla="*/ 396 h 604"/>
                              <a:gd name="T38" fmla="*/ 918 w 2889"/>
                              <a:gd name="T39" fmla="*/ 406 h 604"/>
                              <a:gd name="T40" fmla="*/ 1053 w 2889"/>
                              <a:gd name="T41" fmla="*/ 387 h 604"/>
                              <a:gd name="T42" fmla="*/ 1084 w 2889"/>
                              <a:gd name="T43" fmla="*/ 372 h 604"/>
                              <a:gd name="T44" fmla="*/ 1086 w 2889"/>
                              <a:gd name="T45" fmla="*/ 381 h 604"/>
                              <a:gd name="T46" fmla="*/ 1218 w 2889"/>
                              <a:gd name="T47" fmla="*/ 344 h 604"/>
                              <a:gd name="T48" fmla="*/ 1168 w 2889"/>
                              <a:gd name="T49" fmla="*/ 355 h 604"/>
                              <a:gd name="T50" fmla="*/ 1303 w 2889"/>
                              <a:gd name="T51" fmla="*/ 336 h 604"/>
                              <a:gd name="T52" fmla="*/ 1335 w 2889"/>
                              <a:gd name="T53" fmla="*/ 320 h 604"/>
                              <a:gd name="T54" fmla="*/ 1336 w 2889"/>
                              <a:gd name="T55" fmla="*/ 329 h 604"/>
                              <a:gd name="T56" fmla="*/ 1468 w 2889"/>
                              <a:gd name="T57" fmla="*/ 293 h 604"/>
                              <a:gd name="T58" fmla="*/ 1418 w 2889"/>
                              <a:gd name="T59" fmla="*/ 303 h 604"/>
                              <a:gd name="T60" fmla="*/ 1553 w 2889"/>
                              <a:gd name="T61" fmla="*/ 284 h 604"/>
                              <a:gd name="T62" fmla="*/ 1585 w 2889"/>
                              <a:gd name="T63" fmla="*/ 269 h 604"/>
                              <a:gd name="T64" fmla="*/ 1587 w 2889"/>
                              <a:gd name="T65" fmla="*/ 277 h 604"/>
                              <a:gd name="T66" fmla="*/ 1719 w 2889"/>
                              <a:gd name="T67" fmla="*/ 241 h 604"/>
                              <a:gd name="T68" fmla="*/ 1669 w 2889"/>
                              <a:gd name="T69" fmla="*/ 251 h 604"/>
                              <a:gd name="T70" fmla="*/ 1804 w 2889"/>
                              <a:gd name="T71" fmla="*/ 233 h 604"/>
                              <a:gd name="T72" fmla="*/ 1836 w 2889"/>
                              <a:gd name="T73" fmla="*/ 217 h 604"/>
                              <a:gd name="T74" fmla="*/ 1837 w 2889"/>
                              <a:gd name="T75" fmla="*/ 226 h 604"/>
                              <a:gd name="T76" fmla="*/ 1969 w 2889"/>
                              <a:gd name="T77" fmla="*/ 190 h 604"/>
                              <a:gd name="T78" fmla="*/ 1919 w 2889"/>
                              <a:gd name="T79" fmla="*/ 200 h 604"/>
                              <a:gd name="T80" fmla="*/ 2054 w 2889"/>
                              <a:gd name="T81" fmla="*/ 181 h 604"/>
                              <a:gd name="T82" fmla="*/ 2086 w 2889"/>
                              <a:gd name="T83" fmla="*/ 165 h 604"/>
                              <a:gd name="T84" fmla="*/ 2088 w 2889"/>
                              <a:gd name="T85" fmla="*/ 174 h 604"/>
                              <a:gd name="T86" fmla="*/ 2219 w 2889"/>
                              <a:gd name="T87" fmla="*/ 138 h 604"/>
                              <a:gd name="T88" fmla="*/ 2169 w 2889"/>
                              <a:gd name="T89" fmla="*/ 148 h 604"/>
                              <a:gd name="T90" fmla="*/ 2305 w 2889"/>
                              <a:gd name="T91" fmla="*/ 129 h 604"/>
                              <a:gd name="T92" fmla="*/ 2336 w 2889"/>
                              <a:gd name="T93" fmla="*/ 114 h 604"/>
                              <a:gd name="T94" fmla="*/ 2338 w 2889"/>
                              <a:gd name="T95" fmla="*/ 122 h 604"/>
                              <a:gd name="T96" fmla="*/ 2470 w 2889"/>
                              <a:gd name="T97" fmla="*/ 86 h 604"/>
                              <a:gd name="T98" fmla="*/ 2420 w 2889"/>
                              <a:gd name="T99" fmla="*/ 96 h 604"/>
                              <a:gd name="T100" fmla="*/ 2555 w 2889"/>
                              <a:gd name="T101" fmla="*/ 77 h 604"/>
                              <a:gd name="T102" fmla="*/ 2587 w 2889"/>
                              <a:gd name="T103" fmla="*/ 62 h 604"/>
                              <a:gd name="T104" fmla="*/ 2588 w 2889"/>
                              <a:gd name="T105" fmla="*/ 71 h 604"/>
                              <a:gd name="T106" fmla="*/ 2720 w 2889"/>
                              <a:gd name="T107" fmla="*/ 34 h 604"/>
                              <a:gd name="T108" fmla="*/ 2670 w 2889"/>
                              <a:gd name="T109" fmla="*/ 45 h 604"/>
                              <a:gd name="T110" fmla="*/ 2805 w 2889"/>
                              <a:gd name="T111" fmla="*/ 26 h 604"/>
                              <a:gd name="T112" fmla="*/ 2837 w 2889"/>
                              <a:gd name="T113" fmla="*/ 10 h 604"/>
                              <a:gd name="T114" fmla="*/ 2839 w 2889"/>
                              <a:gd name="T115" fmla="*/ 19 h 60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fill="norm" h="604" w="2889" stroke="1">
                                <a:moveTo>
                                  <a:pt x="0" y="596"/>
                                </a:moveTo>
                                <a:lnTo>
                                  <a:pt x="50" y="585"/>
                                </a:lnTo>
                                <a:lnTo>
                                  <a:pt x="51" y="594"/>
                                </a:lnTo>
                                <a:lnTo>
                                  <a:pt x="1" y="604"/>
                                </a:lnTo>
                                <a:lnTo>
                                  <a:pt x="0" y="596"/>
                                </a:lnTo>
                                <a:close/>
                                <a:moveTo>
                                  <a:pt x="83" y="579"/>
                                </a:moveTo>
                                <a:lnTo>
                                  <a:pt x="133" y="568"/>
                                </a:lnTo>
                                <a:lnTo>
                                  <a:pt x="135" y="577"/>
                                </a:lnTo>
                                <a:lnTo>
                                  <a:pt x="85" y="587"/>
                                </a:lnTo>
                                <a:lnTo>
                                  <a:pt x="83" y="579"/>
                                </a:lnTo>
                                <a:close/>
                                <a:moveTo>
                                  <a:pt x="166" y="561"/>
                                </a:moveTo>
                                <a:lnTo>
                                  <a:pt x="216" y="551"/>
                                </a:lnTo>
                                <a:lnTo>
                                  <a:pt x="218" y="560"/>
                                </a:lnTo>
                                <a:lnTo>
                                  <a:pt x="168" y="570"/>
                                </a:lnTo>
                                <a:lnTo>
                                  <a:pt x="166" y="561"/>
                                </a:lnTo>
                                <a:close/>
                                <a:moveTo>
                                  <a:pt x="250" y="544"/>
                                </a:moveTo>
                                <a:lnTo>
                                  <a:pt x="300" y="534"/>
                                </a:lnTo>
                                <a:lnTo>
                                  <a:pt x="301" y="542"/>
                                </a:lnTo>
                                <a:lnTo>
                                  <a:pt x="251" y="553"/>
                                </a:lnTo>
                                <a:lnTo>
                                  <a:pt x="250" y="544"/>
                                </a:lnTo>
                                <a:close/>
                                <a:moveTo>
                                  <a:pt x="333" y="527"/>
                                </a:moveTo>
                                <a:lnTo>
                                  <a:pt x="383" y="517"/>
                                </a:lnTo>
                                <a:lnTo>
                                  <a:pt x="385" y="525"/>
                                </a:lnTo>
                                <a:lnTo>
                                  <a:pt x="335" y="536"/>
                                </a:lnTo>
                                <a:lnTo>
                                  <a:pt x="333" y="527"/>
                                </a:lnTo>
                                <a:close/>
                                <a:moveTo>
                                  <a:pt x="417" y="510"/>
                                </a:moveTo>
                                <a:lnTo>
                                  <a:pt x="467" y="499"/>
                                </a:lnTo>
                                <a:lnTo>
                                  <a:pt x="468" y="508"/>
                                </a:lnTo>
                                <a:lnTo>
                                  <a:pt x="418" y="518"/>
                                </a:lnTo>
                                <a:lnTo>
                                  <a:pt x="417" y="510"/>
                                </a:lnTo>
                                <a:close/>
                                <a:moveTo>
                                  <a:pt x="500" y="493"/>
                                </a:moveTo>
                                <a:lnTo>
                                  <a:pt x="550" y="482"/>
                                </a:lnTo>
                                <a:lnTo>
                                  <a:pt x="552" y="491"/>
                                </a:lnTo>
                                <a:lnTo>
                                  <a:pt x="502" y="501"/>
                                </a:lnTo>
                                <a:lnTo>
                                  <a:pt x="500" y="493"/>
                                </a:lnTo>
                                <a:close/>
                                <a:moveTo>
                                  <a:pt x="584" y="475"/>
                                </a:moveTo>
                                <a:lnTo>
                                  <a:pt x="634" y="465"/>
                                </a:lnTo>
                                <a:lnTo>
                                  <a:pt x="635" y="474"/>
                                </a:lnTo>
                                <a:lnTo>
                                  <a:pt x="585" y="484"/>
                                </a:lnTo>
                                <a:lnTo>
                                  <a:pt x="584" y="475"/>
                                </a:lnTo>
                                <a:close/>
                                <a:moveTo>
                                  <a:pt x="667" y="458"/>
                                </a:moveTo>
                                <a:lnTo>
                                  <a:pt x="717" y="448"/>
                                </a:lnTo>
                                <a:lnTo>
                                  <a:pt x="719" y="456"/>
                                </a:lnTo>
                                <a:lnTo>
                                  <a:pt x="669" y="467"/>
                                </a:lnTo>
                                <a:lnTo>
                                  <a:pt x="667" y="458"/>
                                </a:lnTo>
                                <a:close/>
                                <a:moveTo>
                                  <a:pt x="751" y="441"/>
                                </a:moveTo>
                                <a:lnTo>
                                  <a:pt x="801" y="431"/>
                                </a:lnTo>
                                <a:lnTo>
                                  <a:pt x="802" y="439"/>
                                </a:lnTo>
                                <a:lnTo>
                                  <a:pt x="752" y="449"/>
                                </a:lnTo>
                                <a:lnTo>
                                  <a:pt x="751" y="441"/>
                                </a:lnTo>
                                <a:close/>
                                <a:moveTo>
                                  <a:pt x="834" y="424"/>
                                </a:moveTo>
                                <a:lnTo>
                                  <a:pt x="884" y="413"/>
                                </a:lnTo>
                                <a:lnTo>
                                  <a:pt x="886" y="422"/>
                                </a:lnTo>
                                <a:lnTo>
                                  <a:pt x="836" y="432"/>
                                </a:lnTo>
                                <a:lnTo>
                                  <a:pt x="834" y="424"/>
                                </a:lnTo>
                                <a:close/>
                                <a:moveTo>
                                  <a:pt x="918" y="406"/>
                                </a:moveTo>
                                <a:lnTo>
                                  <a:pt x="968" y="396"/>
                                </a:lnTo>
                                <a:lnTo>
                                  <a:pt x="969" y="405"/>
                                </a:lnTo>
                                <a:lnTo>
                                  <a:pt x="919" y="415"/>
                                </a:lnTo>
                                <a:lnTo>
                                  <a:pt x="918" y="406"/>
                                </a:lnTo>
                                <a:close/>
                                <a:moveTo>
                                  <a:pt x="1001" y="389"/>
                                </a:moveTo>
                                <a:lnTo>
                                  <a:pt x="1051" y="379"/>
                                </a:lnTo>
                                <a:lnTo>
                                  <a:pt x="1053" y="387"/>
                                </a:lnTo>
                                <a:lnTo>
                                  <a:pt x="1003" y="398"/>
                                </a:lnTo>
                                <a:lnTo>
                                  <a:pt x="1001" y="389"/>
                                </a:lnTo>
                                <a:close/>
                                <a:moveTo>
                                  <a:pt x="1084" y="372"/>
                                </a:moveTo>
                                <a:lnTo>
                                  <a:pt x="1135" y="362"/>
                                </a:lnTo>
                                <a:lnTo>
                                  <a:pt x="1136" y="370"/>
                                </a:lnTo>
                                <a:lnTo>
                                  <a:pt x="1086" y="381"/>
                                </a:lnTo>
                                <a:lnTo>
                                  <a:pt x="1084" y="372"/>
                                </a:lnTo>
                                <a:close/>
                                <a:moveTo>
                                  <a:pt x="1168" y="355"/>
                                </a:moveTo>
                                <a:lnTo>
                                  <a:pt x="1218" y="344"/>
                                </a:lnTo>
                                <a:lnTo>
                                  <a:pt x="1220" y="353"/>
                                </a:lnTo>
                                <a:lnTo>
                                  <a:pt x="1169" y="363"/>
                                </a:lnTo>
                                <a:lnTo>
                                  <a:pt x="1168" y="355"/>
                                </a:lnTo>
                                <a:close/>
                                <a:moveTo>
                                  <a:pt x="1251" y="338"/>
                                </a:moveTo>
                                <a:lnTo>
                                  <a:pt x="1301" y="327"/>
                                </a:lnTo>
                                <a:lnTo>
                                  <a:pt x="1303" y="336"/>
                                </a:lnTo>
                                <a:lnTo>
                                  <a:pt x="1253" y="346"/>
                                </a:lnTo>
                                <a:lnTo>
                                  <a:pt x="1251" y="338"/>
                                </a:lnTo>
                                <a:close/>
                                <a:moveTo>
                                  <a:pt x="1335" y="320"/>
                                </a:moveTo>
                                <a:lnTo>
                                  <a:pt x="1385" y="310"/>
                                </a:lnTo>
                                <a:lnTo>
                                  <a:pt x="1386" y="319"/>
                                </a:lnTo>
                                <a:lnTo>
                                  <a:pt x="1336" y="329"/>
                                </a:lnTo>
                                <a:lnTo>
                                  <a:pt x="1335" y="320"/>
                                </a:lnTo>
                                <a:close/>
                                <a:moveTo>
                                  <a:pt x="1418" y="303"/>
                                </a:moveTo>
                                <a:lnTo>
                                  <a:pt x="1468" y="293"/>
                                </a:lnTo>
                                <a:lnTo>
                                  <a:pt x="1470" y="301"/>
                                </a:lnTo>
                                <a:lnTo>
                                  <a:pt x="1420" y="312"/>
                                </a:lnTo>
                                <a:lnTo>
                                  <a:pt x="1418" y="303"/>
                                </a:lnTo>
                                <a:close/>
                                <a:moveTo>
                                  <a:pt x="1502" y="286"/>
                                </a:moveTo>
                                <a:lnTo>
                                  <a:pt x="1552" y="276"/>
                                </a:lnTo>
                                <a:lnTo>
                                  <a:pt x="1553" y="284"/>
                                </a:lnTo>
                                <a:lnTo>
                                  <a:pt x="1503" y="295"/>
                                </a:lnTo>
                                <a:lnTo>
                                  <a:pt x="1502" y="286"/>
                                </a:lnTo>
                                <a:close/>
                                <a:moveTo>
                                  <a:pt x="1585" y="269"/>
                                </a:moveTo>
                                <a:lnTo>
                                  <a:pt x="1635" y="258"/>
                                </a:lnTo>
                                <a:lnTo>
                                  <a:pt x="1637" y="267"/>
                                </a:lnTo>
                                <a:lnTo>
                                  <a:pt x="1587" y="277"/>
                                </a:lnTo>
                                <a:lnTo>
                                  <a:pt x="1585" y="269"/>
                                </a:lnTo>
                                <a:close/>
                                <a:moveTo>
                                  <a:pt x="1669" y="251"/>
                                </a:moveTo>
                                <a:lnTo>
                                  <a:pt x="1719" y="241"/>
                                </a:lnTo>
                                <a:lnTo>
                                  <a:pt x="1720" y="250"/>
                                </a:lnTo>
                                <a:lnTo>
                                  <a:pt x="1670" y="260"/>
                                </a:lnTo>
                                <a:lnTo>
                                  <a:pt x="1669" y="251"/>
                                </a:lnTo>
                                <a:close/>
                                <a:moveTo>
                                  <a:pt x="1752" y="234"/>
                                </a:moveTo>
                                <a:lnTo>
                                  <a:pt x="1802" y="224"/>
                                </a:lnTo>
                                <a:lnTo>
                                  <a:pt x="1804" y="233"/>
                                </a:lnTo>
                                <a:lnTo>
                                  <a:pt x="1754" y="243"/>
                                </a:lnTo>
                                <a:lnTo>
                                  <a:pt x="1752" y="234"/>
                                </a:lnTo>
                                <a:close/>
                                <a:moveTo>
                                  <a:pt x="1836" y="217"/>
                                </a:moveTo>
                                <a:lnTo>
                                  <a:pt x="1886" y="207"/>
                                </a:lnTo>
                                <a:lnTo>
                                  <a:pt x="1887" y="215"/>
                                </a:lnTo>
                                <a:lnTo>
                                  <a:pt x="1837" y="226"/>
                                </a:lnTo>
                                <a:lnTo>
                                  <a:pt x="1836" y="217"/>
                                </a:lnTo>
                                <a:close/>
                                <a:moveTo>
                                  <a:pt x="1919" y="200"/>
                                </a:moveTo>
                                <a:lnTo>
                                  <a:pt x="1969" y="190"/>
                                </a:lnTo>
                                <a:lnTo>
                                  <a:pt x="1971" y="198"/>
                                </a:lnTo>
                                <a:lnTo>
                                  <a:pt x="1921" y="208"/>
                                </a:lnTo>
                                <a:lnTo>
                                  <a:pt x="1919" y="200"/>
                                </a:lnTo>
                                <a:close/>
                                <a:moveTo>
                                  <a:pt x="2003" y="183"/>
                                </a:moveTo>
                                <a:lnTo>
                                  <a:pt x="2053" y="172"/>
                                </a:lnTo>
                                <a:lnTo>
                                  <a:pt x="2054" y="181"/>
                                </a:lnTo>
                                <a:lnTo>
                                  <a:pt x="2004" y="191"/>
                                </a:lnTo>
                                <a:lnTo>
                                  <a:pt x="2003" y="183"/>
                                </a:lnTo>
                                <a:close/>
                                <a:moveTo>
                                  <a:pt x="2086" y="165"/>
                                </a:moveTo>
                                <a:lnTo>
                                  <a:pt x="2136" y="155"/>
                                </a:lnTo>
                                <a:lnTo>
                                  <a:pt x="2138" y="164"/>
                                </a:lnTo>
                                <a:lnTo>
                                  <a:pt x="2088" y="174"/>
                                </a:lnTo>
                                <a:lnTo>
                                  <a:pt x="2086" y="165"/>
                                </a:lnTo>
                                <a:close/>
                                <a:moveTo>
                                  <a:pt x="2169" y="148"/>
                                </a:moveTo>
                                <a:lnTo>
                                  <a:pt x="2219" y="138"/>
                                </a:lnTo>
                                <a:lnTo>
                                  <a:pt x="2221" y="146"/>
                                </a:lnTo>
                                <a:lnTo>
                                  <a:pt x="2171" y="157"/>
                                </a:lnTo>
                                <a:lnTo>
                                  <a:pt x="2169" y="148"/>
                                </a:lnTo>
                                <a:close/>
                                <a:moveTo>
                                  <a:pt x="2253" y="131"/>
                                </a:moveTo>
                                <a:lnTo>
                                  <a:pt x="2303" y="121"/>
                                </a:lnTo>
                                <a:lnTo>
                                  <a:pt x="2305" y="129"/>
                                </a:lnTo>
                                <a:lnTo>
                                  <a:pt x="2254" y="139"/>
                                </a:lnTo>
                                <a:lnTo>
                                  <a:pt x="2253" y="131"/>
                                </a:lnTo>
                                <a:close/>
                                <a:moveTo>
                                  <a:pt x="2336" y="114"/>
                                </a:moveTo>
                                <a:lnTo>
                                  <a:pt x="2386" y="103"/>
                                </a:lnTo>
                                <a:lnTo>
                                  <a:pt x="2388" y="112"/>
                                </a:lnTo>
                                <a:lnTo>
                                  <a:pt x="2338" y="122"/>
                                </a:lnTo>
                                <a:lnTo>
                                  <a:pt x="2336" y="114"/>
                                </a:lnTo>
                                <a:close/>
                                <a:moveTo>
                                  <a:pt x="2420" y="96"/>
                                </a:moveTo>
                                <a:lnTo>
                                  <a:pt x="2470" y="86"/>
                                </a:lnTo>
                                <a:lnTo>
                                  <a:pt x="2472" y="95"/>
                                </a:lnTo>
                                <a:lnTo>
                                  <a:pt x="2421" y="105"/>
                                </a:lnTo>
                                <a:lnTo>
                                  <a:pt x="2420" y="96"/>
                                </a:lnTo>
                                <a:close/>
                                <a:moveTo>
                                  <a:pt x="2503" y="79"/>
                                </a:moveTo>
                                <a:lnTo>
                                  <a:pt x="2553" y="69"/>
                                </a:lnTo>
                                <a:lnTo>
                                  <a:pt x="2555" y="77"/>
                                </a:lnTo>
                                <a:lnTo>
                                  <a:pt x="2505" y="88"/>
                                </a:lnTo>
                                <a:lnTo>
                                  <a:pt x="2503" y="79"/>
                                </a:lnTo>
                                <a:close/>
                                <a:moveTo>
                                  <a:pt x="2587" y="62"/>
                                </a:moveTo>
                                <a:lnTo>
                                  <a:pt x="2637" y="52"/>
                                </a:lnTo>
                                <a:lnTo>
                                  <a:pt x="2638" y="60"/>
                                </a:lnTo>
                                <a:lnTo>
                                  <a:pt x="2588" y="71"/>
                                </a:lnTo>
                                <a:lnTo>
                                  <a:pt x="2587" y="62"/>
                                </a:lnTo>
                                <a:close/>
                                <a:moveTo>
                                  <a:pt x="2670" y="45"/>
                                </a:moveTo>
                                <a:lnTo>
                                  <a:pt x="2720" y="34"/>
                                </a:lnTo>
                                <a:lnTo>
                                  <a:pt x="2722" y="43"/>
                                </a:lnTo>
                                <a:lnTo>
                                  <a:pt x="2672" y="53"/>
                                </a:lnTo>
                                <a:lnTo>
                                  <a:pt x="2670" y="45"/>
                                </a:lnTo>
                                <a:close/>
                                <a:moveTo>
                                  <a:pt x="2754" y="28"/>
                                </a:moveTo>
                                <a:lnTo>
                                  <a:pt x="2804" y="17"/>
                                </a:lnTo>
                                <a:lnTo>
                                  <a:pt x="2805" y="26"/>
                                </a:lnTo>
                                <a:lnTo>
                                  <a:pt x="2755" y="36"/>
                                </a:lnTo>
                                <a:lnTo>
                                  <a:pt x="2754" y="28"/>
                                </a:lnTo>
                                <a:close/>
                                <a:moveTo>
                                  <a:pt x="2837" y="10"/>
                                </a:moveTo>
                                <a:lnTo>
                                  <a:pt x="2887" y="0"/>
                                </a:lnTo>
                                <a:lnTo>
                                  <a:pt x="2889" y="9"/>
                                </a:lnTo>
                                <a:lnTo>
                                  <a:pt x="2839" y="19"/>
                                </a:lnTo>
                                <a:lnTo>
                                  <a:pt x="2837" y="10"/>
                                </a:lnTo>
                                <a:close/>
                              </a:path>
                            </a:pathLst>
                          </a:custGeom>
                          <a:solidFill>
                            <a:srgbClr val="000000"/>
                          </a:solidFill>
                          <a:ln w="635">
                            <a:solidFill>
                              <a:srgbClr val="000000"/>
                            </a:solidFill>
                            <a:bevel/>
                            <a:headEnd/>
                            <a:tailEnd/>
                          </a:ln>
                        </wps:spPr>
                        <wps:bodyPr rot="0" vert="horz" wrap="square" anchor="t" anchorCtr="0" upright="1"/>
                      </wps:wsp>
                      <wps:wsp>
                        <wps:cNvPr id="104" name="Line 1580"/>
                        <wps:cNvCnPr/>
                        <wps:spPr bwMode="auto">
                          <a:xfrm>
                            <a:off x="1016000" y="186690"/>
                            <a:ext cx="918845" cy="11233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Line 1581"/>
                        <wps:cNvCnPr/>
                        <wps:spPr bwMode="auto">
                          <a:xfrm>
                            <a:off x="1016000" y="186690"/>
                            <a:ext cx="389255" cy="150241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Freeform 1582"/>
                        <wps:cNvSpPr>
                          <a:spLocks noEditPoints="1"/>
                        </wps:cNvSpPr>
                        <wps:spPr bwMode="auto">
                          <a:xfrm>
                            <a:off x="624205" y="186055"/>
                            <a:ext cx="394335" cy="1125220"/>
                          </a:xfrm>
                          <a:custGeom>
                            <a:avLst/>
                            <a:gdLst>
                              <a:gd name="T0" fmla="*/ 604 w 621"/>
                              <a:gd name="T1" fmla="*/ 53 h 1772"/>
                              <a:gd name="T2" fmla="*/ 613 w 621"/>
                              <a:gd name="T3" fmla="*/ 0 h 1772"/>
                              <a:gd name="T4" fmla="*/ 593 w 621"/>
                              <a:gd name="T5" fmla="*/ 86 h 1772"/>
                              <a:gd name="T6" fmla="*/ 567 w 621"/>
                              <a:gd name="T7" fmla="*/ 132 h 1772"/>
                              <a:gd name="T8" fmla="*/ 593 w 621"/>
                              <a:gd name="T9" fmla="*/ 86 h 1772"/>
                              <a:gd name="T10" fmla="*/ 547 w 621"/>
                              <a:gd name="T11" fmla="*/ 218 h 1772"/>
                              <a:gd name="T12" fmla="*/ 556 w 621"/>
                              <a:gd name="T13" fmla="*/ 165 h 1772"/>
                              <a:gd name="T14" fmla="*/ 535 w 621"/>
                              <a:gd name="T15" fmla="*/ 251 h 1772"/>
                              <a:gd name="T16" fmla="*/ 510 w 621"/>
                              <a:gd name="T17" fmla="*/ 298 h 1772"/>
                              <a:gd name="T18" fmla="*/ 535 w 621"/>
                              <a:gd name="T19" fmla="*/ 251 h 1772"/>
                              <a:gd name="T20" fmla="*/ 489 w 621"/>
                              <a:gd name="T21" fmla="*/ 383 h 1772"/>
                              <a:gd name="T22" fmla="*/ 499 w 621"/>
                              <a:gd name="T23" fmla="*/ 331 h 1772"/>
                              <a:gd name="T24" fmla="*/ 478 w 621"/>
                              <a:gd name="T25" fmla="*/ 416 h 1772"/>
                              <a:gd name="T26" fmla="*/ 453 w 621"/>
                              <a:gd name="T27" fmla="*/ 463 h 1772"/>
                              <a:gd name="T28" fmla="*/ 478 w 621"/>
                              <a:gd name="T29" fmla="*/ 416 h 1772"/>
                              <a:gd name="T30" fmla="*/ 432 w 621"/>
                              <a:gd name="T31" fmla="*/ 549 h 1772"/>
                              <a:gd name="T32" fmla="*/ 441 w 621"/>
                              <a:gd name="T33" fmla="*/ 496 h 1772"/>
                              <a:gd name="T34" fmla="*/ 421 w 621"/>
                              <a:gd name="T35" fmla="*/ 582 h 1772"/>
                              <a:gd name="T36" fmla="*/ 395 w 621"/>
                              <a:gd name="T37" fmla="*/ 628 h 1772"/>
                              <a:gd name="T38" fmla="*/ 421 w 621"/>
                              <a:gd name="T39" fmla="*/ 582 h 1772"/>
                              <a:gd name="T40" fmla="*/ 375 w 621"/>
                              <a:gd name="T41" fmla="*/ 714 h 1772"/>
                              <a:gd name="T42" fmla="*/ 384 w 621"/>
                              <a:gd name="T43" fmla="*/ 661 h 1772"/>
                              <a:gd name="T44" fmla="*/ 363 w 621"/>
                              <a:gd name="T45" fmla="*/ 747 h 1772"/>
                              <a:gd name="T46" fmla="*/ 338 w 621"/>
                              <a:gd name="T47" fmla="*/ 794 h 1772"/>
                              <a:gd name="T48" fmla="*/ 363 w 621"/>
                              <a:gd name="T49" fmla="*/ 747 h 1772"/>
                              <a:gd name="T50" fmla="*/ 318 w 621"/>
                              <a:gd name="T51" fmla="*/ 879 h 1772"/>
                              <a:gd name="T52" fmla="*/ 327 w 621"/>
                              <a:gd name="T53" fmla="*/ 827 h 1772"/>
                              <a:gd name="T54" fmla="*/ 306 w 621"/>
                              <a:gd name="T55" fmla="*/ 912 h 1772"/>
                              <a:gd name="T56" fmla="*/ 281 w 621"/>
                              <a:gd name="T57" fmla="*/ 959 h 1772"/>
                              <a:gd name="T58" fmla="*/ 306 w 621"/>
                              <a:gd name="T59" fmla="*/ 912 h 1772"/>
                              <a:gd name="T60" fmla="*/ 260 w 621"/>
                              <a:gd name="T61" fmla="*/ 1045 h 1772"/>
                              <a:gd name="T62" fmla="*/ 269 w 621"/>
                              <a:gd name="T63" fmla="*/ 992 h 1772"/>
                              <a:gd name="T64" fmla="*/ 249 w 621"/>
                              <a:gd name="T65" fmla="*/ 1078 h 1772"/>
                              <a:gd name="T66" fmla="*/ 224 w 621"/>
                              <a:gd name="T67" fmla="*/ 1124 h 1772"/>
                              <a:gd name="T68" fmla="*/ 249 w 621"/>
                              <a:gd name="T69" fmla="*/ 1078 h 1772"/>
                              <a:gd name="T70" fmla="*/ 203 w 621"/>
                              <a:gd name="T71" fmla="*/ 1210 h 1772"/>
                              <a:gd name="T72" fmla="*/ 212 w 621"/>
                              <a:gd name="T73" fmla="*/ 1157 h 1772"/>
                              <a:gd name="T74" fmla="*/ 191 w 621"/>
                              <a:gd name="T75" fmla="*/ 1243 h 1772"/>
                              <a:gd name="T76" fmla="*/ 166 w 621"/>
                              <a:gd name="T77" fmla="*/ 1290 h 1772"/>
                              <a:gd name="T78" fmla="*/ 191 w 621"/>
                              <a:gd name="T79" fmla="*/ 1243 h 1772"/>
                              <a:gd name="T80" fmla="*/ 146 w 621"/>
                              <a:gd name="T81" fmla="*/ 1375 h 1772"/>
                              <a:gd name="T82" fmla="*/ 155 w 621"/>
                              <a:gd name="T83" fmla="*/ 1323 h 1772"/>
                              <a:gd name="T84" fmla="*/ 134 w 621"/>
                              <a:gd name="T85" fmla="*/ 1408 h 1772"/>
                              <a:gd name="T86" fmla="*/ 109 w 621"/>
                              <a:gd name="T87" fmla="*/ 1455 h 1772"/>
                              <a:gd name="T88" fmla="*/ 134 w 621"/>
                              <a:gd name="T89" fmla="*/ 1408 h 1772"/>
                              <a:gd name="T90" fmla="*/ 88 w 621"/>
                              <a:gd name="T91" fmla="*/ 1541 h 1772"/>
                              <a:gd name="T92" fmla="*/ 98 w 621"/>
                              <a:gd name="T93" fmla="*/ 1488 h 1772"/>
                              <a:gd name="T94" fmla="*/ 77 w 621"/>
                              <a:gd name="T95" fmla="*/ 1574 h 1772"/>
                              <a:gd name="T96" fmla="*/ 52 w 621"/>
                              <a:gd name="T97" fmla="*/ 1620 h 1772"/>
                              <a:gd name="T98" fmla="*/ 77 w 621"/>
                              <a:gd name="T99" fmla="*/ 1574 h 1772"/>
                              <a:gd name="T100" fmla="*/ 31 w 621"/>
                              <a:gd name="T101" fmla="*/ 1706 h 1772"/>
                              <a:gd name="T102" fmla="*/ 40 w 621"/>
                              <a:gd name="T103" fmla="*/ 1653 h 1772"/>
                              <a:gd name="T104" fmla="*/ 20 w 621"/>
                              <a:gd name="T105" fmla="*/ 1739 h 1772"/>
                              <a:gd name="T106" fmla="*/ 0 w 621"/>
                              <a:gd name="T107" fmla="*/ 1769 h 1772"/>
                              <a:gd name="T108" fmla="*/ 20 w 621"/>
                              <a:gd name="T109" fmla="*/ 1739 h 17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fill="norm" h="1772" w="621" stroke="1">
                                <a:moveTo>
                                  <a:pt x="621" y="3"/>
                                </a:moveTo>
                                <a:lnTo>
                                  <a:pt x="604" y="53"/>
                                </a:lnTo>
                                <a:lnTo>
                                  <a:pt x="596" y="50"/>
                                </a:lnTo>
                                <a:lnTo>
                                  <a:pt x="613" y="0"/>
                                </a:lnTo>
                                <a:lnTo>
                                  <a:pt x="621" y="3"/>
                                </a:lnTo>
                                <a:close/>
                                <a:moveTo>
                                  <a:pt x="593" y="86"/>
                                </a:moveTo>
                                <a:lnTo>
                                  <a:pt x="575" y="135"/>
                                </a:lnTo>
                                <a:lnTo>
                                  <a:pt x="567" y="132"/>
                                </a:lnTo>
                                <a:lnTo>
                                  <a:pt x="584" y="83"/>
                                </a:lnTo>
                                <a:lnTo>
                                  <a:pt x="593" y="86"/>
                                </a:lnTo>
                                <a:close/>
                                <a:moveTo>
                                  <a:pt x="564" y="168"/>
                                </a:moveTo>
                                <a:lnTo>
                                  <a:pt x="547" y="218"/>
                                </a:lnTo>
                                <a:lnTo>
                                  <a:pt x="539" y="215"/>
                                </a:lnTo>
                                <a:lnTo>
                                  <a:pt x="556" y="165"/>
                                </a:lnTo>
                                <a:lnTo>
                                  <a:pt x="564" y="168"/>
                                </a:lnTo>
                                <a:close/>
                                <a:moveTo>
                                  <a:pt x="535" y="251"/>
                                </a:moveTo>
                                <a:lnTo>
                                  <a:pt x="518" y="301"/>
                                </a:lnTo>
                                <a:lnTo>
                                  <a:pt x="510" y="298"/>
                                </a:lnTo>
                                <a:lnTo>
                                  <a:pt x="527" y="248"/>
                                </a:lnTo>
                                <a:lnTo>
                                  <a:pt x="535" y="251"/>
                                </a:lnTo>
                                <a:close/>
                                <a:moveTo>
                                  <a:pt x="507" y="334"/>
                                </a:moveTo>
                                <a:lnTo>
                                  <a:pt x="489" y="383"/>
                                </a:lnTo>
                                <a:lnTo>
                                  <a:pt x="481" y="380"/>
                                </a:lnTo>
                                <a:lnTo>
                                  <a:pt x="499" y="331"/>
                                </a:lnTo>
                                <a:lnTo>
                                  <a:pt x="507" y="334"/>
                                </a:lnTo>
                                <a:close/>
                                <a:moveTo>
                                  <a:pt x="478" y="416"/>
                                </a:moveTo>
                                <a:lnTo>
                                  <a:pt x="461" y="466"/>
                                </a:lnTo>
                                <a:lnTo>
                                  <a:pt x="453" y="463"/>
                                </a:lnTo>
                                <a:lnTo>
                                  <a:pt x="470" y="413"/>
                                </a:lnTo>
                                <a:lnTo>
                                  <a:pt x="478" y="416"/>
                                </a:lnTo>
                                <a:close/>
                                <a:moveTo>
                                  <a:pt x="449" y="499"/>
                                </a:moveTo>
                                <a:lnTo>
                                  <a:pt x="432" y="549"/>
                                </a:lnTo>
                                <a:lnTo>
                                  <a:pt x="424" y="546"/>
                                </a:lnTo>
                                <a:lnTo>
                                  <a:pt x="441" y="496"/>
                                </a:lnTo>
                                <a:lnTo>
                                  <a:pt x="449" y="499"/>
                                </a:lnTo>
                                <a:close/>
                                <a:moveTo>
                                  <a:pt x="421" y="582"/>
                                </a:moveTo>
                                <a:lnTo>
                                  <a:pt x="403" y="631"/>
                                </a:lnTo>
                                <a:lnTo>
                                  <a:pt x="395" y="628"/>
                                </a:lnTo>
                                <a:lnTo>
                                  <a:pt x="413" y="579"/>
                                </a:lnTo>
                                <a:lnTo>
                                  <a:pt x="421" y="582"/>
                                </a:lnTo>
                                <a:close/>
                                <a:moveTo>
                                  <a:pt x="392" y="664"/>
                                </a:moveTo>
                                <a:lnTo>
                                  <a:pt x="375" y="714"/>
                                </a:lnTo>
                                <a:lnTo>
                                  <a:pt x="367" y="711"/>
                                </a:lnTo>
                                <a:lnTo>
                                  <a:pt x="384" y="661"/>
                                </a:lnTo>
                                <a:lnTo>
                                  <a:pt x="392" y="664"/>
                                </a:lnTo>
                                <a:close/>
                                <a:moveTo>
                                  <a:pt x="363" y="747"/>
                                </a:moveTo>
                                <a:lnTo>
                                  <a:pt x="346" y="797"/>
                                </a:lnTo>
                                <a:lnTo>
                                  <a:pt x="338" y="794"/>
                                </a:lnTo>
                                <a:lnTo>
                                  <a:pt x="355" y="744"/>
                                </a:lnTo>
                                <a:lnTo>
                                  <a:pt x="363" y="747"/>
                                </a:lnTo>
                                <a:close/>
                                <a:moveTo>
                                  <a:pt x="335" y="830"/>
                                </a:moveTo>
                                <a:lnTo>
                                  <a:pt x="318" y="879"/>
                                </a:lnTo>
                                <a:lnTo>
                                  <a:pt x="310" y="876"/>
                                </a:lnTo>
                                <a:lnTo>
                                  <a:pt x="327" y="827"/>
                                </a:lnTo>
                                <a:lnTo>
                                  <a:pt x="335" y="830"/>
                                </a:lnTo>
                                <a:close/>
                                <a:moveTo>
                                  <a:pt x="306" y="912"/>
                                </a:moveTo>
                                <a:lnTo>
                                  <a:pt x="289" y="962"/>
                                </a:lnTo>
                                <a:lnTo>
                                  <a:pt x="281" y="959"/>
                                </a:lnTo>
                                <a:lnTo>
                                  <a:pt x="298" y="909"/>
                                </a:lnTo>
                                <a:lnTo>
                                  <a:pt x="306" y="912"/>
                                </a:lnTo>
                                <a:close/>
                                <a:moveTo>
                                  <a:pt x="277" y="995"/>
                                </a:moveTo>
                                <a:lnTo>
                                  <a:pt x="260" y="1045"/>
                                </a:lnTo>
                                <a:lnTo>
                                  <a:pt x="252" y="1042"/>
                                </a:lnTo>
                                <a:lnTo>
                                  <a:pt x="269" y="992"/>
                                </a:lnTo>
                                <a:lnTo>
                                  <a:pt x="277" y="995"/>
                                </a:lnTo>
                                <a:close/>
                                <a:moveTo>
                                  <a:pt x="249" y="1078"/>
                                </a:moveTo>
                                <a:lnTo>
                                  <a:pt x="232" y="1127"/>
                                </a:lnTo>
                                <a:lnTo>
                                  <a:pt x="224" y="1124"/>
                                </a:lnTo>
                                <a:lnTo>
                                  <a:pt x="241" y="1075"/>
                                </a:lnTo>
                                <a:lnTo>
                                  <a:pt x="249" y="1078"/>
                                </a:lnTo>
                                <a:close/>
                                <a:moveTo>
                                  <a:pt x="220" y="1160"/>
                                </a:moveTo>
                                <a:lnTo>
                                  <a:pt x="203" y="1210"/>
                                </a:lnTo>
                                <a:lnTo>
                                  <a:pt x="195" y="1207"/>
                                </a:lnTo>
                                <a:lnTo>
                                  <a:pt x="212" y="1157"/>
                                </a:lnTo>
                                <a:lnTo>
                                  <a:pt x="220" y="1160"/>
                                </a:lnTo>
                                <a:close/>
                                <a:moveTo>
                                  <a:pt x="191" y="1243"/>
                                </a:moveTo>
                                <a:lnTo>
                                  <a:pt x="174" y="1293"/>
                                </a:lnTo>
                                <a:lnTo>
                                  <a:pt x="166" y="1290"/>
                                </a:lnTo>
                                <a:lnTo>
                                  <a:pt x="183" y="1240"/>
                                </a:lnTo>
                                <a:lnTo>
                                  <a:pt x="191" y="1243"/>
                                </a:lnTo>
                                <a:close/>
                                <a:moveTo>
                                  <a:pt x="163" y="1326"/>
                                </a:moveTo>
                                <a:lnTo>
                                  <a:pt x="146" y="1375"/>
                                </a:lnTo>
                                <a:lnTo>
                                  <a:pt x="138" y="1372"/>
                                </a:lnTo>
                                <a:lnTo>
                                  <a:pt x="155" y="1323"/>
                                </a:lnTo>
                                <a:lnTo>
                                  <a:pt x="163" y="1326"/>
                                </a:lnTo>
                                <a:close/>
                                <a:moveTo>
                                  <a:pt x="134" y="1408"/>
                                </a:moveTo>
                                <a:lnTo>
                                  <a:pt x="117" y="1458"/>
                                </a:lnTo>
                                <a:lnTo>
                                  <a:pt x="109" y="1455"/>
                                </a:lnTo>
                                <a:lnTo>
                                  <a:pt x="126" y="1405"/>
                                </a:lnTo>
                                <a:lnTo>
                                  <a:pt x="134" y="1408"/>
                                </a:lnTo>
                                <a:close/>
                                <a:moveTo>
                                  <a:pt x="106" y="1491"/>
                                </a:moveTo>
                                <a:lnTo>
                                  <a:pt x="88" y="1541"/>
                                </a:lnTo>
                                <a:lnTo>
                                  <a:pt x="80" y="1538"/>
                                </a:lnTo>
                                <a:lnTo>
                                  <a:pt x="98" y="1488"/>
                                </a:lnTo>
                                <a:lnTo>
                                  <a:pt x="106" y="1491"/>
                                </a:lnTo>
                                <a:close/>
                                <a:moveTo>
                                  <a:pt x="77" y="1574"/>
                                </a:moveTo>
                                <a:lnTo>
                                  <a:pt x="60" y="1623"/>
                                </a:lnTo>
                                <a:lnTo>
                                  <a:pt x="52" y="1620"/>
                                </a:lnTo>
                                <a:lnTo>
                                  <a:pt x="69" y="1571"/>
                                </a:lnTo>
                                <a:lnTo>
                                  <a:pt x="77" y="1574"/>
                                </a:lnTo>
                                <a:close/>
                                <a:moveTo>
                                  <a:pt x="48" y="1656"/>
                                </a:moveTo>
                                <a:lnTo>
                                  <a:pt x="31" y="1706"/>
                                </a:lnTo>
                                <a:lnTo>
                                  <a:pt x="23" y="1703"/>
                                </a:lnTo>
                                <a:lnTo>
                                  <a:pt x="40" y="1653"/>
                                </a:lnTo>
                                <a:lnTo>
                                  <a:pt x="48" y="1656"/>
                                </a:lnTo>
                                <a:close/>
                                <a:moveTo>
                                  <a:pt x="20" y="1739"/>
                                </a:moveTo>
                                <a:lnTo>
                                  <a:pt x="8" y="1772"/>
                                </a:lnTo>
                                <a:lnTo>
                                  <a:pt x="0" y="1769"/>
                                </a:lnTo>
                                <a:lnTo>
                                  <a:pt x="12" y="1736"/>
                                </a:lnTo>
                                <a:lnTo>
                                  <a:pt x="20" y="1739"/>
                                </a:lnTo>
                                <a:close/>
                              </a:path>
                            </a:pathLst>
                          </a:custGeom>
                          <a:solidFill>
                            <a:srgbClr val="000000"/>
                          </a:solidFill>
                          <a:ln w="635">
                            <a:solidFill>
                              <a:srgbClr val="000000"/>
                            </a:solidFill>
                            <a:bevel/>
                            <a:headEnd/>
                            <a:tailEnd/>
                          </a:ln>
                        </wps:spPr>
                        <wps:bodyPr rot="0" vert="horz" wrap="square" anchor="t" anchorCtr="0" upright="1"/>
                      </wps:wsp>
                      <wps:wsp>
                        <wps:cNvPr id="107" name="Line 1583"/>
                        <wps:cNvCnPr/>
                        <wps:spPr bwMode="auto">
                          <a:xfrm flipH="1">
                            <a:off x="97155" y="186690"/>
                            <a:ext cx="918845" cy="150241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08" name="Freeform 1584"/>
                        <wps:cNvSpPr>
                          <a:spLocks noEditPoints="1"/>
                        </wps:cNvSpPr>
                        <wps:spPr bwMode="auto">
                          <a:xfrm>
                            <a:off x="1013460" y="186690"/>
                            <a:ext cx="5080" cy="1313180"/>
                          </a:xfrm>
                          <a:custGeom>
                            <a:avLst/>
                            <a:gdLst>
                              <a:gd name="T0" fmla="*/ 8 w 8"/>
                              <a:gd name="T1" fmla="*/ 53 h 2068"/>
                              <a:gd name="T2" fmla="*/ 0 w 8"/>
                              <a:gd name="T3" fmla="*/ 0 h 2068"/>
                              <a:gd name="T4" fmla="*/ 8 w 8"/>
                              <a:gd name="T5" fmla="*/ 88 h 2068"/>
                              <a:gd name="T6" fmla="*/ 0 w 8"/>
                              <a:gd name="T7" fmla="*/ 141 h 2068"/>
                              <a:gd name="T8" fmla="*/ 8 w 8"/>
                              <a:gd name="T9" fmla="*/ 88 h 2068"/>
                              <a:gd name="T10" fmla="*/ 8 w 8"/>
                              <a:gd name="T11" fmla="*/ 229 h 2068"/>
                              <a:gd name="T12" fmla="*/ 0 w 8"/>
                              <a:gd name="T13" fmla="*/ 176 h 2068"/>
                              <a:gd name="T14" fmla="*/ 8 w 8"/>
                              <a:gd name="T15" fmla="*/ 264 h 2068"/>
                              <a:gd name="T16" fmla="*/ 0 w 8"/>
                              <a:gd name="T17" fmla="*/ 316 h 2068"/>
                              <a:gd name="T18" fmla="*/ 8 w 8"/>
                              <a:gd name="T19" fmla="*/ 264 h 2068"/>
                              <a:gd name="T20" fmla="*/ 8 w 8"/>
                              <a:gd name="T21" fmla="*/ 404 h 2068"/>
                              <a:gd name="T22" fmla="*/ 0 w 8"/>
                              <a:gd name="T23" fmla="*/ 352 h 2068"/>
                              <a:gd name="T24" fmla="*/ 8 w 8"/>
                              <a:gd name="T25" fmla="*/ 439 h 2068"/>
                              <a:gd name="T26" fmla="*/ 0 w 8"/>
                              <a:gd name="T27" fmla="*/ 492 h 2068"/>
                              <a:gd name="T28" fmla="*/ 8 w 8"/>
                              <a:gd name="T29" fmla="*/ 439 h 2068"/>
                              <a:gd name="T30" fmla="*/ 8 w 8"/>
                              <a:gd name="T31" fmla="*/ 580 h 2068"/>
                              <a:gd name="T32" fmla="*/ 0 w 8"/>
                              <a:gd name="T33" fmla="*/ 527 h 2068"/>
                              <a:gd name="T34" fmla="*/ 8 w 8"/>
                              <a:gd name="T35" fmla="*/ 615 h 2068"/>
                              <a:gd name="T36" fmla="*/ 0 w 8"/>
                              <a:gd name="T37" fmla="*/ 668 h 2068"/>
                              <a:gd name="T38" fmla="*/ 8 w 8"/>
                              <a:gd name="T39" fmla="*/ 615 h 2068"/>
                              <a:gd name="T40" fmla="*/ 8 w 8"/>
                              <a:gd name="T41" fmla="*/ 755 h 2068"/>
                              <a:gd name="T42" fmla="*/ 0 w 8"/>
                              <a:gd name="T43" fmla="*/ 703 h 2068"/>
                              <a:gd name="T44" fmla="*/ 8 w 8"/>
                              <a:gd name="T45" fmla="*/ 791 h 2068"/>
                              <a:gd name="T46" fmla="*/ 0 w 8"/>
                              <a:gd name="T47" fmla="*/ 843 h 2068"/>
                              <a:gd name="T48" fmla="*/ 8 w 8"/>
                              <a:gd name="T49" fmla="*/ 791 h 2068"/>
                              <a:gd name="T50" fmla="*/ 8 w 8"/>
                              <a:gd name="T51" fmla="*/ 931 h 2068"/>
                              <a:gd name="T52" fmla="*/ 0 w 8"/>
                              <a:gd name="T53" fmla="*/ 878 h 2068"/>
                              <a:gd name="T54" fmla="*/ 8 w 8"/>
                              <a:gd name="T55" fmla="*/ 966 h 2068"/>
                              <a:gd name="T56" fmla="*/ 0 w 8"/>
                              <a:gd name="T57" fmla="*/ 1019 h 2068"/>
                              <a:gd name="T58" fmla="*/ 8 w 8"/>
                              <a:gd name="T59" fmla="*/ 966 h 2068"/>
                              <a:gd name="T60" fmla="*/ 8 w 8"/>
                              <a:gd name="T61" fmla="*/ 1107 h 2068"/>
                              <a:gd name="T62" fmla="*/ 0 w 8"/>
                              <a:gd name="T63" fmla="*/ 1054 h 2068"/>
                              <a:gd name="T64" fmla="*/ 8 w 8"/>
                              <a:gd name="T65" fmla="*/ 1142 h 2068"/>
                              <a:gd name="T66" fmla="*/ 0 w 8"/>
                              <a:gd name="T67" fmla="*/ 1194 h 2068"/>
                              <a:gd name="T68" fmla="*/ 8 w 8"/>
                              <a:gd name="T69" fmla="*/ 1142 h 2068"/>
                              <a:gd name="T70" fmla="*/ 8 w 8"/>
                              <a:gd name="T71" fmla="*/ 1282 h 2068"/>
                              <a:gd name="T72" fmla="*/ 0 w 8"/>
                              <a:gd name="T73" fmla="*/ 1229 h 2068"/>
                              <a:gd name="T74" fmla="*/ 8 w 8"/>
                              <a:gd name="T75" fmla="*/ 1317 h 2068"/>
                              <a:gd name="T76" fmla="*/ 0 w 8"/>
                              <a:gd name="T77" fmla="*/ 1370 h 2068"/>
                              <a:gd name="T78" fmla="*/ 8 w 8"/>
                              <a:gd name="T79" fmla="*/ 1317 h 2068"/>
                              <a:gd name="T80" fmla="*/ 8 w 8"/>
                              <a:gd name="T81" fmla="*/ 1458 h 2068"/>
                              <a:gd name="T82" fmla="*/ 0 w 8"/>
                              <a:gd name="T83" fmla="*/ 1405 h 2068"/>
                              <a:gd name="T84" fmla="*/ 8 w 8"/>
                              <a:gd name="T85" fmla="*/ 1493 h 2068"/>
                              <a:gd name="T86" fmla="*/ 0 w 8"/>
                              <a:gd name="T87" fmla="*/ 1546 h 2068"/>
                              <a:gd name="T88" fmla="*/ 8 w 8"/>
                              <a:gd name="T89" fmla="*/ 1493 h 2068"/>
                              <a:gd name="T90" fmla="*/ 8 w 8"/>
                              <a:gd name="T91" fmla="*/ 1633 h 2068"/>
                              <a:gd name="T92" fmla="*/ 0 w 8"/>
                              <a:gd name="T93" fmla="*/ 1581 h 2068"/>
                              <a:gd name="T94" fmla="*/ 8 w 8"/>
                              <a:gd name="T95" fmla="*/ 1668 h 2068"/>
                              <a:gd name="T96" fmla="*/ 0 w 8"/>
                              <a:gd name="T97" fmla="*/ 1721 h 2068"/>
                              <a:gd name="T98" fmla="*/ 8 w 8"/>
                              <a:gd name="T99" fmla="*/ 1668 h 2068"/>
                              <a:gd name="T100" fmla="*/ 8 w 8"/>
                              <a:gd name="T101" fmla="*/ 1809 h 2068"/>
                              <a:gd name="T102" fmla="*/ 0 w 8"/>
                              <a:gd name="T103" fmla="*/ 1756 h 2068"/>
                              <a:gd name="T104" fmla="*/ 8 w 8"/>
                              <a:gd name="T105" fmla="*/ 1844 h 2068"/>
                              <a:gd name="T106" fmla="*/ 0 w 8"/>
                              <a:gd name="T107" fmla="*/ 1897 h 2068"/>
                              <a:gd name="T108" fmla="*/ 8 w 8"/>
                              <a:gd name="T109" fmla="*/ 1844 h 2068"/>
                              <a:gd name="T110" fmla="*/ 8 w 8"/>
                              <a:gd name="T111" fmla="*/ 1984 h 2068"/>
                              <a:gd name="T112" fmla="*/ 0 w 8"/>
                              <a:gd name="T113" fmla="*/ 1932 h 2068"/>
                              <a:gd name="T114" fmla="*/ 8 w 8"/>
                              <a:gd name="T115" fmla="*/ 2020 h 2068"/>
                              <a:gd name="T116" fmla="*/ 0 w 8"/>
                              <a:gd name="T117" fmla="*/ 2068 h 2068"/>
                              <a:gd name="T118" fmla="*/ 8 w 8"/>
                              <a:gd name="T119" fmla="*/ 2020 h 206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fill="norm" h="2068" w="8" stroke="1">
                                <a:moveTo>
                                  <a:pt x="8" y="0"/>
                                </a:moveTo>
                                <a:lnTo>
                                  <a:pt x="8" y="53"/>
                                </a:lnTo>
                                <a:lnTo>
                                  <a:pt x="0" y="53"/>
                                </a:lnTo>
                                <a:lnTo>
                                  <a:pt x="0" y="0"/>
                                </a:lnTo>
                                <a:lnTo>
                                  <a:pt x="8" y="0"/>
                                </a:lnTo>
                                <a:close/>
                                <a:moveTo>
                                  <a:pt x="8" y="88"/>
                                </a:moveTo>
                                <a:lnTo>
                                  <a:pt x="8" y="141"/>
                                </a:lnTo>
                                <a:lnTo>
                                  <a:pt x="0" y="141"/>
                                </a:lnTo>
                                <a:lnTo>
                                  <a:pt x="0" y="88"/>
                                </a:lnTo>
                                <a:lnTo>
                                  <a:pt x="8" y="88"/>
                                </a:lnTo>
                                <a:close/>
                                <a:moveTo>
                                  <a:pt x="8" y="176"/>
                                </a:moveTo>
                                <a:lnTo>
                                  <a:pt x="8" y="229"/>
                                </a:lnTo>
                                <a:lnTo>
                                  <a:pt x="0" y="229"/>
                                </a:lnTo>
                                <a:lnTo>
                                  <a:pt x="0" y="176"/>
                                </a:lnTo>
                                <a:lnTo>
                                  <a:pt x="8" y="176"/>
                                </a:lnTo>
                                <a:close/>
                                <a:moveTo>
                                  <a:pt x="8" y="264"/>
                                </a:moveTo>
                                <a:lnTo>
                                  <a:pt x="8" y="316"/>
                                </a:lnTo>
                                <a:lnTo>
                                  <a:pt x="0" y="316"/>
                                </a:lnTo>
                                <a:lnTo>
                                  <a:pt x="0" y="264"/>
                                </a:lnTo>
                                <a:lnTo>
                                  <a:pt x="8" y="264"/>
                                </a:lnTo>
                                <a:close/>
                                <a:moveTo>
                                  <a:pt x="8" y="352"/>
                                </a:moveTo>
                                <a:lnTo>
                                  <a:pt x="8" y="404"/>
                                </a:lnTo>
                                <a:lnTo>
                                  <a:pt x="0" y="404"/>
                                </a:lnTo>
                                <a:lnTo>
                                  <a:pt x="0" y="352"/>
                                </a:lnTo>
                                <a:lnTo>
                                  <a:pt x="8" y="352"/>
                                </a:lnTo>
                                <a:close/>
                                <a:moveTo>
                                  <a:pt x="8" y="439"/>
                                </a:moveTo>
                                <a:lnTo>
                                  <a:pt x="8" y="492"/>
                                </a:lnTo>
                                <a:lnTo>
                                  <a:pt x="0" y="492"/>
                                </a:lnTo>
                                <a:lnTo>
                                  <a:pt x="0" y="439"/>
                                </a:lnTo>
                                <a:lnTo>
                                  <a:pt x="8" y="439"/>
                                </a:lnTo>
                                <a:close/>
                                <a:moveTo>
                                  <a:pt x="8" y="527"/>
                                </a:moveTo>
                                <a:lnTo>
                                  <a:pt x="8" y="580"/>
                                </a:lnTo>
                                <a:lnTo>
                                  <a:pt x="0" y="580"/>
                                </a:lnTo>
                                <a:lnTo>
                                  <a:pt x="0" y="527"/>
                                </a:lnTo>
                                <a:lnTo>
                                  <a:pt x="8" y="527"/>
                                </a:lnTo>
                                <a:close/>
                                <a:moveTo>
                                  <a:pt x="8" y="615"/>
                                </a:moveTo>
                                <a:lnTo>
                                  <a:pt x="8" y="668"/>
                                </a:lnTo>
                                <a:lnTo>
                                  <a:pt x="0" y="668"/>
                                </a:lnTo>
                                <a:lnTo>
                                  <a:pt x="0" y="615"/>
                                </a:lnTo>
                                <a:lnTo>
                                  <a:pt x="8" y="615"/>
                                </a:lnTo>
                                <a:close/>
                                <a:moveTo>
                                  <a:pt x="8" y="703"/>
                                </a:moveTo>
                                <a:lnTo>
                                  <a:pt x="8" y="755"/>
                                </a:lnTo>
                                <a:lnTo>
                                  <a:pt x="0" y="755"/>
                                </a:lnTo>
                                <a:lnTo>
                                  <a:pt x="0" y="703"/>
                                </a:lnTo>
                                <a:lnTo>
                                  <a:pt x="8" y="703"/>
                                </a:lnTo>
                                <a:close/>
                                <a:moveTo>
                                  <a:pt x="8" y="791"/>
                                </a:moveTo>
                                <a:lnTo>
                                  <a:pt x="8" y="843"/>
                                </a:lnTo>
                                <a:lnTo>
                                  <a:pt x="0" y="843"/>
                                </a:lnTo>
                                <a:lnTo>
                                  <a:pt x="0" y="791"/>
                                </a:lnTo>
                                <a:lnTo>
                                  <a:pt x="8" y="791"/>
                                </a:lnTo>
                                <a:close/>
                                <a:moveTo>
                                  <a:pt x="8" y="878"/>
                                </a:moveTo>
                                <a:lnTo>
                                  <a:pt x="8" y="931"/>
                                </a:lnTo>
                                <a:lnTo>
                                  <a:pt x="0" y="931"/>
                                </a:lnTo>
                                <a:lnTo>
                                  <a:pt x="0" y="878"/>
                                </a:lnTo>
                                <a:lnTo>
                                  <a:pt x="8" y="878"/>
                                </a:lnTo>
                                <a:close/>
                                <a:moveTo>
                                  <a:pt x="8" y="966"/>
                                </a:moveTo>
                                <a:lnTo>
                                  <a:pt x="8" y="1019"/>
                                </a:lnTo>
                                <a:lnTo>
                                  <a:pt x="0" y="1019"/>
                                </a:lnTo>
                                <a:lnTo>
                                  <a:pt x="0" y="966"/>
                                </a:lnTo>
                                <a:lnTo>
                                  <a:pt x="8" y="966"/>
                                </a:lnTo>
                                <a:close/>
                                <a:moveTo>
                                  <a:pt x="8" y="1054"/>
                                </a:moveTo>
                                <a:lnTo>
                                  <a:pt x="8" y="1107"/>
                                </a:lnTo>
                                <a:lnTo>
                                  <a:pt x="0" y="1107"/>
                                </a:lnTo>
                                <a:lnTo>
                                  <a:pt x="0" y="1054"/>
                                </a:lnTo>
                                <a:lnTo>
                                  <a:pt x="8" y="1054"/>
                                </a:lnTo>
                                <a:close/>
                                <a:moveTo>
                                  <a:pt x="8" y="1142"/>
                                </a:moveTo>
                                <a:lnTo>
                                  <a:pt x="8" y="1194"/>
                                </a:lnTo>
                                <a:lnTo>
                                  <a:pt x="0" y="1194"/>
                                </a:lnTo>
                                <a:lnTo>
                                  <a:pt x="0" y="1142"/>
                                </a:lnTo>
                                <a:lnTo>
                                  <a:pt x="8" y="1142"/>
                                </a:lnTo>
                                <a:close/>
                                <a:moveTo>
                                  <a:pt x="8" y="1229"/>
                                </a:moveTo>
                                <a:lnTo>
                                  <a:pt x="8" y="1282"/>
                                </a:lnTo>
                                <a:lnTo>
                                  <a:pt x="0" y="1282"/>
                                </a:lnTo>
                                <a:lnTo>
                                  <a:pt x="0" y="1229"/>
                                </a:lnTo>
                                <a:lnTo>
                                  <a:pt x="8" y="1229"/>
                                </a:lnTo>
                                <a:close/>
                                <a:moveTo>
                                  <a:pt x="8" y="1317"/>
                                </a:moveTo>
                                <a:lnTo>
                                  <a:pt x="8" y="1370"/>
                                </a:lnTo>
                                <a:lnTo>
                                  <a:pt x="0" y="1370"/>
                                </a:lnTo>
                                <a:lnTo>
                                  <a:pt x="0" y="1317"/>
                                </a:lnTo>
                                <a:lnTo>
                                  <a:pt x="8" y="1317"/>
                                </a:lnTo>
                                <a:close/>
                                <a:moveTo>
                                  <a:pt x="8" y="1405"/>
                                </a:moveTo>
                                <a:lnTo>
                                  <a:pt x="8" y="1458"/>
                                </a:lnTo>
                                <a:lnTo>
                                  <a:pt x="0" y="1458"/>
                                </a:lnTo>
                                <a:lnTo>
                                  <a:pt x="0" y="1405"/>
                                </a:lnTo>
                                <a:lnTo>
                                  <a:pt x="8" y="1405"/>
                                </a:lnTo>
                                <a:close/>
                                <a:moveTo>
                                  <a:pt x="8" y="1493"/>
                                </a:moveTo>
                                <a:lnTo>
                                  <a:pt x="8" y="1546"/>
                                </a:lnTo>
                                <a:lnTo>
                                  <a:pt x="0" y="1546"/>
                                </a:lnTo>
                                <a:lnTo>
                                  <a:pt x="0" y="1493"/>
                                </a:lnTo>
                                <a:lnTo>
                                  <a:pt x="8" y="1493"/>
                                </a:lnTo>
                                <a:close/>
                                <a:moveTo>
                                  <a:pt x="8" y="1581"/>
                                </a:moveTo>
                                <a:lnTo>
                                  <a:pt x="8" y="1633"/>
                                </a:lnTo>
                                <a:lnTo>
                                  <a:pt x="0" y="1633"/>
                                </a:lnTo>
                                <a:lnTo>
                                  <a:pt x="0" y="1581"/>
                                </a:lnTo>
                                <a:lnTo>
                                  <a:pt x="8" y="1581"/>
                                </a:lnTo>
                                <a:close/>
                                <a:moveTo>
                                  <a:pt x="8" y="1668"/>
                                </a:moveTo>
                                <a:lnTo>
                                  <a:pt x="8" y="1721"/>
                                </a:lnTo>
                                <a:lnTo>
                                  <a:pt x="0" y="1721"/>
                                </a:lnTo>
                                <a:lnTo>
                                  <a:pt x="0" y="1668"/>
                                </a:lnTo>
                                <a:lnTo>
                                  <a:pt x="8" y="1668"/>
                                </a:lnTo>
                                <a:close/>
                                <a:moveTo>
                                  <a:pt x="8" y="1756"/>
                                </a:moveTo>
                                <a:lnTo>
                                  <a:pt x="8" y="1809"/>
                                </a:lnTo>
                                <a:lnTo>
                                  <a:pt x="0" y="1809"/>
                                </a:lnTo>
                                <a:lnTo>
                                  <a:pt x="0" y="1756"/>
                                </a:lnTo>
                                <a:lnTo>
                                  <a:pt x="8" y="1756"/>
                                </a:lnTo>
                                <a:close/>
                                <a:moveTo>
                                  <a:pt x="8" y="1844"/>
                                </a:moveTo>
                                <a:lnTo>
                                  <a:pt x="8" y="1897"/>
                                </a:lnTo>
                                <a:lnTo>
                                  <a:pt x="0" y="1897"/>
                                </a:lnTo>
                                <a:lnTo>
                                  <a:pt x="0" y="1844"/>
                                </a:lnTo>
                                <a:lnTo>
                                  <a:pt x="8" y="1844"/>
                                </a:lnTo>
                                <a:close/>
                                <a:moveTo>
                                  <a:pt x="8" y="1932"/>
                                </a:moveTo>
                                <a:lnTo>
                                  <a:pt x="8" y="1984"/>
                                </a:lnTo>
                                <a:lnTo>
                                  <a:pt x="0" y="1984"/>
                                </a:lnTo>
                                <a:lnTo>
                                  <a:pt x="0" y="1932"/>
                                </a:lnTo>
                                <a:lnTo>
                                  <a:pt x="8" y="1932"/>
                                </a:lnTo>
                                <a:close/>
                                <a:moveTo>
                                  <a:pt x="8" y="2020"/>
                                </a:moveTo>
                                <a:lnTo>
                                  <a:pt x="8" y="2068"/>
                                </a:lnTo>
                                <a:lnTo>
                                  <a:pt x="0" y="2068"/>
                                </a:lnTo>
                                <a:lnTo>
                                  <a:pt x="0" y="2020"/>
                                </a:lnTo>
                                <a:lnTo>
                                  <a:pt x="8" y="2020"/>
                                </a:lnTo>
                                <a:close/>
                              </a:path>
                            </a:pathLst>
                          </a:custGeom>
                          <a:solidFill>
                            <a:srgbClr val="000000"/>
                          </a:solidFill>
                          <a:ln w="635">
                            <a:solidFill>
                              <a:srgbClr val="000000"/>
                            </a:solidFill>
                            <a:bevel/>
                            <a:headEnd/>
                            <a:tailEnd/>
                          </a:ln>
                        </wps:spPr>
                        <wps:bodyPr rot="0" vert="horz" wrap="square" anchor="t" anchorCtr="0" upright="1"/>
                      </wps:wsp>
                      <wps:wsp>
                        <wps:cNvPr id="109" name="Line 1585"/>
                        <wps:cNvCnPr/>
                        <wps:spPr bwMode="auto">
                          <a:xfrm flipH="1">
                            <a:off x="883920" y="1468755"/>
                            <a:ext cx="68580" cy="1397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Line 1586"/>
                        <wps:cNvCnPr/>
                        <wps:spPr bwMode="auto">
                          <a:xfrm>
                            <a:off x="883920" y="1482725"/>
                            <a:ext cx="63500" cy="311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Line 1587"/>
                        <wps:cNvCnPr/>
                        <wps:spPr bwMode="auto">
                          <a:xfrm flipV="1">
                            <a:off x="1085215" y="1412875"/>
                            <a:ext cx="635" cy="723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Line 1588"/>
                        <wps:cNvCnPr/>
                        <wps:spPr bwMode="auto">
                          <a:xfrm flipH="1">
                            <a:off x="1016000" y="1412875"/>
                            <a:ext cx="69215" cy="1397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Freeform 1589"/>
                        <wps:cNvSpPr>
                          <a:spLocks noEditPoints="1"/>
                        </wps:cNvSpPr>
                        <wps:spPr bwMode="auto">
                          <a:xfrm>
                            <a:off x="1014095" y="746125"/>
                            <a:ext cx="462915" cy="404495"/>
                          </a:xfrm>
                          <a:custGeom>
                            <a:avLst/>
                            <a:gdLst>
                              <a:gd name="T0" fmla="*/ 0 w 729"/>
                              <a:gd name="T1" fmla="*/ 630 h 637"/>
                              <a:gd name="T2" fmla="*/ 39 w 729"/>
                              <a:gd name="T3" fmla="*/ 596 h 637"/>
                              <a:gd name="T4" fmla="*/ 45 w 729"/>
                              <a:gd name="T5" fmla="*/ 603 h 637"/>
                              <a:gd name="T6" fmla="*/ 6 w 729"/>
                              <a:gd name="T7" fmla="*/ 637 h 637"/>
                              <a:gd name="T8" fmla="*/ 0 w 729"/>
                              <a:gd name="T9" fmla="*/ 630 h 637"/>
                              <a:gd name="T10" fmla="*/ 65 w 729"/>
                              <a:gd name="T11" fmla="*/ 574 h 637"/>
                              <a:gd name="T12" fmla="*/ 104 w 729"/>
                              <a:gd name="T13" fmla="*/ 540 h 637"/>
                              <a:gd name="T14" fmla="*/ 110 w 729"/>
                              <a:gd name="T15" fmla="*/ 546 h 637"/>
                              <a:gd name="T16" fmla="*/ 71 w 729"/>
                              <a:gd name="T17" fmla="*/ 580 h 637"/>
                              <a:gd name="T18" fmla="*/ 65 w 729"/>
                              <a:gd name="T19" fmla="*/ 574 h 637"/>
                              <a:gd name="T20" fmla="*/ 131 w 729"/>
                              <a:gd name="T21" fmla="*/ 517 h 637"/>
                              <a:gd name="T22" fmla="*/ 169 w 729"/>
                              <a:gd name="T23" fmla="*/ 483 h 637"/>
                              <a:gd name="T24" fmla="*/ 175 w 729"/>
                              <a:gd name="T25" fmla="*/ 490 h 637"/>
                              <a:gd name="T26" fmla="*/ 136 w 729"/>
                              <a:gd name="T27" fmla="*/ 524 h 637"/>
                              <a:gd name="T28" fmla="*/ 131 w 729"/>
                              <a:gd name="T29" fmla="*/ 517 h 637"/>
                              <a:gd name="T30" fmla="*/ 196 w 729"/>
                              <a:gd name="T31" fmla="*/ 460 h 637"/>
                              <a:gd name="T32" fmla="*/ 235 w 729"/>
                              <a:gd name="T33" fmla="*/ 426 h 637"/>
                              <a:gd name="T34" fmla="*/ 240 w 729"/>
                              <a:gd name="T35" fmla="*/ 433 h 637"/>
                              <a:gd name="T36" fmla="*/ 201 w 729"/>
                              <a:gd name="T37" fmla="*/ 467 h 637"/>
                              <a:gd name="T38" fmla="*/ 196 w 729"/>
                              <a:gd name="T39" fmla="*/ 460 h 637"/>
                              <a:gd name="T40" fmla="*/ 261 w 729"/>
                              <a:gd name="T41" fmla="*/ 404 h 637"/>
                              <a:gd name="T42" fmla="*/ 300 w 729"/>
                              <a:gd name="T43" fmla="*/ 370 h 637"/>
                              <a:gd name="T44" fmla="*/ 305 w 729"/>
                              <a:gd name="T45" fmla="*/ 376 h 637"/>
                              <a:gd name="T46" fmla="*/ 266 w 729"/>
                              <a:gd name="T47" fmla="*/ 410 h 637"/>
                              <a:gd name="T48" fmla="*/ 261 w 729"/>
                              <a:gd name="T49" fmla="*/ 404 h 637"/>
                              <a:gd name="T50" fmla="*/ 326 w 729"/>
                              <a:gd name="T51" fmla="*/ 347 h 637"/>
                              <a:gd name="T52" fmla="*/ 365 w 729"/>
                              <a:gd name="T53" fmla="*/ 313 h 637"/>
                              <a:gd name="T54" fmla="*/ 370 w 729"/>
                              <a:gd name="T55" fmla="*/ 320 h 637"/>
                              <a:gd name="T56" fmla="*/ 331 w 729"/>
                              <a:gd name="T57" fmla="*/ 354 h 637"/>
                              <a:gd name="T58" fmla="*/ 326 w 729"/>
                              <a:gd name="T59" fmla="*/ 347 h 637"/>
                              <a:gd name="T60" fmla="*/ 391 w 729"/>
                              <a:gd name="T61" fmla="*/ 290 h 637"/>
                              <a:gd name="T62" fmla="*/ 430 w 729"/>
                              <a:gd name="T63" fmla="*/ 256 h 637"/>
                              <a:gd name="T64" fmla="*/ 435 w 729"/>
                              <a:gd name="T65" fmla="*/ 263 h 637"/>
                              <a:gd name="T66" fmla="*/ 396 w 729"/>
                              <a:gd name="T67" fmla="*/ 297 h 637"/>
                              <a:gd name="T68" fmla="*/ 391 w 729"/>
                              <a:gd name="T69" fmla="*/ 290 h 637"/>
                              <a:gd name="T70" fmla="*/ 456 w 729"/>
                              <a:gd name="T71" fmla="*/ 234 h 637"/>
                              <a:gd name="T72" fmla="*/ 495 w 729"/>
                              <a:gd name="T73" fmla="*/ 200 h 637"/>
                              <a:gd name="T74" fmla="*/ 500 w 729"/>
                              <a:gd name="T75" fmla="*/ 207 h 637"/>
                              <a:gd name="T76" fmla="*/ 461 w 729"/>
                              <a:gd name="T77" fmla="*/ 241 h 637"/>
                              <a:gd name="T78" fmla="*/ 456 w 729"/>
                              <a:gd name="T79" fmla="*/ 234 h 637"/>
                              <a:gd name="T80" fmla="*/ 521 w 729"/>
                              <a:gd name="T81" fmla="*/ 177 h 637"/>
                              <a:gd name="T82" fmla="*/ 560 w 729"/>
                              <a:gd name="T83" fmla="*/ 143 h 637"/>
                              <a:gd name="T84" fmla="*/ 565 w 729"/>
                              <a:gd name="T85" fmla="*/ 150 h 637"/>
                              <a:gd name="T86" fmla="*/ 526 w 729"/>
                              <a:gd name="T87" fmla="*/ 184 h 637"/>
                              <a:gd name="T88" fmla="*/ 521 w 729"/>
                              <a:gd name="T89" fmla="*/ 177 h 637"/>
                              <a:gd name="T90" fmla="*/ 586 w 729"/>
                              <a:gd name="T91" fmla="*/ 121 h 637"/>
                              <a:gd name="T92" fmla="*/ 625 w 729"/>
                              <a:gd name="T93" fmla="*/ 87 h 637"/>
                              <a:gd name="T94" fmla="*/ 630 w 729"/>
                              <a:gd name="T95" fmla="*/ 93 h 637"/>
                              <a:gd name="T96" fmla="*/ 591 w 729"/>
                              <a:gd name="T97" fmla="*/ 127 h 637"/>
                              <a:gd name="T98" fmla="*/ 586 w 729"/>
                              <a:gd name="T99" fmla="*/ 121 h 637"/>
                              <a:gd name="T100" fmla="*/ 651 w 729"/>
                              <a:gd name="T101" fmla="*/ 64 h 637"/>
                              <a:gd name="T102" fmla="*/ 690 w 729"/>
                              <a:gd name="T103" fmla="*/ 30 h 637"/>
                              <a:gd name="T104" fmla="*/ 695 w 729"/>
                              <a:gd name="T105" fmla="*/ 37 h 637"/>
                              <a:gd name="T106" fmla="*/ 656 w 729"/>
                              <a:gd name="T107" fmla="*/ 71 h 637"/>
                              <a:gd name="T108" fmla="*/ 651 w 729"/>
                              <a:gd name="T109" fmla="*/ 64 h 637"/>
                              <a:gd name="T110" fmla="*/ 716 w 729"/>
                              <a:gd name="T111" fmla="*/ 7 h 637"/>
                              <a:gd name="T112" fmla="*/ 724 w 729"/>
                              <a:gd name="T113" fmla="*/ 0 h 637"/>
                              <a:gd name="T114" fmla="*/ 729 w 729"/>
                              <a:gd name="T115" fmla="*/ 7 h 637"/>
                              <a:gd name="T116" fmla="*/ 721 w 729"/>
                              <a:gd name="T117" fmla="*/ 14 h 637"/>
                              <a:gd name="T118" fmla="*/ 716 w 729"/>
                              <a:gd name="T119" fmla="*/ 7 h 63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fill="norm" h="637" w="729" stroke="1">
                                <a:moveTo>
                                  <a:pt x="0" y="630"/>
                                </a:moveTo>
                                <a:lnTo>
                                  <a:pt x="39" y="596"/>
                                </a:lnTo>
                                <a:lnTo>
                                  <a:pt x="45" y="603"/>
                                </a:lnTo>
                                <a:lnTo>
                                  <a:pt x="6" y="637"/>
                                </a:lnTo>
                                <a:lnTo>
                                  <a:pt x="0" y="630"/>
                                </a:lnTo>
                                <a:close/>
                                <a:moveTo>
                                  <a:pt x="65" y="574"/>
                                </a:moveTo>
                                <a:lnTo>
                                  <a:pt x="104" y="540"/>
                                </a:lnTo>
                                <a:lnTo>
                                  <a:pt x="110" y="546"/>
                                </a:lnTo>
                                <a:lnTo>
                                  <a:pt x="71" y="580"/>
                                </a:lnTo>
                                <a:lnTo>
                                  <a:pt x="65" y="574"/>
                                </a:lnTo>
                                <a:close/>
                                <a:moveTo>
                                  <a:pt x="131" y="517"/>
                                </a:moveTo>
                                <a:lnTo>
                                  <a:pt x="169" y="483"/>
                                </a:lnTo>
                                <a:lnTo>
                                  <a:pt x="175" y="490"/>
                                </a:lnTo>
                                <a:lnTo>
                                  <a:pt x="136" y="524"/>
                                </a:lnTo>
                                <a:lnTo>
                                  <a:pt x="131" y="517"/>
                                </a:lnTo>
                                <a:close/>
                                <a:moveTo>
                                  <a:pt x="196" y="460"/>
                                </a:moveTo>
                                <a:lnTo>
                                  <a:pt x="235" y="426"/>
                                </a:lnTo>
                                <a:lnTo>
                                  <a:pt x="240" y="433"/>
                                </a:lnTo>
                                <a:lnTo>
                                  <a:pt x="201" y="467"/>
                                </a:lnTo>
                                <a:lnTo>
                                  <a:pt x="196" y="460"/>
                                </a:lnTo>
                                <a:close/>
                                <a:moveTo>
                                  <a:pt x="261" y="404"/>
                                </a:moveTo>
                                <a:lnTo>
                                  <a:pt x="300" y="370"/>
                                </a:lnTo>
                                <a:lnTo>
                                  <a:pt x="305" y="376"/>
                                </a:lnTo>
                                <a:lnTo>
                                  <a:pt x="266" y="410"/>
                                </a:lnTo>
                                <a:lnTo>
                                  <a:pt x="261" y="404"/>
                                </a:lnTo>
                                <a:close/>
                                <a:moveTo>
                                  <a:pt x="326" y="347"/>
                                </a:moveTo>
                                <a:lnTo>
                                  <a:pt x="365" y="313"/>
                                </a:lnTo>
                                <a:lnTo>
                                  <a:pt x="370" y="320"/>
                                </a:lnTo>
                                <a:lnTo>
                                  <a:pt x="331" y="354"/>
                                </a:lnTo>
                                <a:lnTo>
                                  <a:pt x="326" y="347"/>
                                </a:lnTo>
                                <a:close/>
                                <a:moveTo>
                                  <a:pt x="391" y="290"/>
                                </a:moveTo>
                                <a:lnTo>
                                  <a:pt x="430" y="256"/>
                                </a:lnTo>
                                <a:lnTo>
                                  <a:pt x="435" y="263"/>
                                </a:lnTo>
                                <a:lnTo>
                                  <a:pt x="396" y="297"/>
                                </a:lnTo>
                                <a:lnTo>
                                  <a:pt x="391" y="290"/>
                                </a:lnTo>
                                <a:close/>
                                <a:moveTo>
                                  <a:pt x="456" y="234"/>
                                </a:moveTo>
                                <a:lnTo>
                                  <a:pt x="495" y="200"/>
                                </a:lnTo>
                                <a:lnTo>
                                  <a:pt x="500" y="207"/>
                                </a:lnTo>
                                <a:lnTo>
                                  <a:pt x="461" y="241"/>
                                </a:lnTo>
                                <a:lnTo>
                                  <a:pt x="456" y="234"/>
                                </a:lnTo>
                                <a:close/>
                                <a:moveTo>
                                  <a:pt x="521" y="177"/>
                                </a:moveTo>
                                <a:lnTo>
                                  <a:pt x="560" y="143"/>
                                </a:lnTo>
                                <a:lnTo>
                                  <a:pt x="565" y="150"/>
                                </a:lnTo>
                                <a:lnTo>
                                  <a:pt x="526" y="184"/>
                                </a:lnTo>
                                <a:lnTo>
                                  <a:pt x="521" y="177"/>
                                </a:lnTo>
                                <a:close/>
                                <a:moveTo>
                                  <a:pt x="586" y="121"/>
                                </a:moveTo>
                                <a:lnTo>
                                  <a:pt x="625" y="87"/>
                                </a:lnTo>
                                <a:lnTo>
                                  <a:pt x="630" y="93"/>
                                </a:lnTo>
                                <a:lnTo>
                                  <a:pt x="591" y="127"/>
                                </a:lnTo>
                                <a:lnTo>
                                  <a:pt x="586" y="121"/>
                                </a:lnTo>
                                <a:close/>
                                <a:moveTo>
                                  <a:pt x="651" y="64"/>
                                </a:moveTo>
                                <a:lnTo>
                                  <a:pt x="690" y="30"/>
                                </a:lnTo>
                                <a:lnTo>
                                  <a:pt x="695" y="37"/>
                                </a:lnTo>
                                <a:lnTo>
                                  <a:pt x="656" y="71"/>
                                </a:lnTo>
                                <a:lnTo>
                                  <a:pt x="651" y="64"/>
                                </a:lnTo>
                                <a:close/>
                                <a:moveTo>
                                  <a:pt x="716" y="7"/>
                                </a:moveTo>
                                <a:lnTo>
                                  <a:pt x="724" y="0"/>
                                </a:lnTo>
                                <a:lnTo>
                                  <a:pt x="729" y="7"/>
                                </a:lnTo>
                                <a:lnTo>
                                  <a:pt x="721" y="14"/>
                                </a:lnTo>
                                <a:lnTo>
                                  <a:pt x="716" y="7"/>
                                </a:lnTo>
                                <a:close/>
                              </a:path>
                            </a:pathLst>
                          </a:custGeom>
                          <a:solidFill>
                            <a:srgbClr val="000000"/>
                          </a:solidFill>
                          <a:ln w="635">
                            <a:solidFill>
                              <a:srgbClr val="000000"/>
                            </a:solidFill>
                            <a:bevel/>
                            <a:headEnd/>
                            <a:tailEnd/>
                          </a:ln>
                        </wps:spPr>
                        <wps:bodyPr rot="0" vert="horz" wrap="square" anchor="t" anchorCtr="0" upright="1"/>
                      </wps:wsp>
                      <wps:wsp>
                        <wps:cNvPr id="114" name="Line 1590"/>
                        <wps:cNvCnPr/>
                        <wps:spPr bwMode="auto">
                          <a:xfrm flipH="1">
                            <a:off x="1466850" y="803910"/>
                            <a:ext cx="53975" cy="469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Line 1591"/>
                        <wps:cNvCnPr/>
                        <wps:spPr bwMode="auto">
                          <a:xfrm flipH="1" flipV="1">
                            <a:off x="1421765" y="795020"/>
                            <a:ext cx="45085" cy="558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16" name="Freeform 1592"/>
                        <wps:cNvSpPr>
                          <a:spLocks noEditPoints="1"/>
                        </wps:cNvSpPr>
                        <wps:spPr bwMode="auto">
                          <a:xfrm>
                            <a:off x="1473835" y="652780"/>
                            <a:ext cx="110490" cy="97790"/>
                          </a:xfrm>
                          <a:custGeom>
                            <a:avLst/>
                            <a:gdLst>
                              <a:gd name="T0" fmla="*/ 0 w 174"/>
                              <a:gd name="T1" fmla="*/ 147 h 154"/>
                              <a:gd name="T2" fmla="*/ 39 w 174"/>
                              <a:gd name="T3" fmla="*/ 113 h 154"/>
                              <a:gd name="T4" fmla="*/ 44 w 174"/>
                              <a:gd name="T5" fmla="*/ 120 h 154"/>
                              <a:gd name="T6" fmla="*/ 5 w 174"/>
                              <a:gd name="T7" fmla="*/ 154 h 154"/>
                              <a:gd name="T8" fmla="*/ 0 w 174"/>
                              <a:gd name="T9" fmla="*/ 147 h 154"/>
                              <a:gd name="T10" fmla="*/ 65 w 174"/>
                              <a:gd name="T11" fmla="*/ 91 h 154"/>
                              <a:gd name="T12" fmla="*/ 104 w 174"/>
                              <a:gd name="T13" fmla="*/ 57 h 154"/>
                              <a:gd name="T14" fmla="*/ 109 w 174"/>
                              <a:gd name="T15" fmla="*/ 64 h 154"/>
                              <a:gd name="T16" fmla="*/ 70 w 174"/>
                              <a:gd name="T17" fmla="*/ 98 h 154"/>
                              <a:gd name="T18" fmla="*/ 65 w 174"/>
                              <a:gd name="T19" fmla="*/ 91 h 154"/>
                              <a:gd name="T20" fmla="*/ 130 w 174"/>
                              <a:gd name="T21" fmla="*/ 34 h 154"/>
                              <a:gd name="T22" fmla="*/ 169 w 174"/>
                              <a:gd name="T23" fmla="*/ 0 h 154"/>
                              <a:gd name="T24" fmla="*/ 174 w 174"/>
                              <a:gd name="T25" fmla="*/ 7 h 154"/>
                              <a:gd name="T26" fmla="*/ 135 w 174"/>
                              <a:gd name="T27" fmla="*/ 41 h 154"/>
                              <a:gd name="T28" fmla="*/ 130 w 174"/>
                              <a:gd name="T29" fmla="*/ 34 h 15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fill="norm" h="154" w="174" stroke="1">
                                <a:moveTo>
                                  <a:pt x="0" y="147"/>
                                </a:moveTo>
                                <a:lnTo>
                                  <a:pt x="39" y="113"/>
                                </a:lnTo>
                                <a:lnTo>
                                  <a:pt x="44" y="120"/>
                                </a:lnTo>
                                <a:lnTo>
                                  <a:pt x="5" y="154"/>
                                </a:lnTo>
                                <a:lnTo>
                                  <a:pt x="0" y="147"/>
                                </a:lnTo>
                                <a:close/>
                                <a:moveTo>
                                  <a:pt x="65" y="91"/>
                                </a:moveTo>
                                <a:lnTo>
                                  <a:pt x="104" y="57"/>
                                </a:lnTo>
                                <a:lnTo>
                                  <a:pt x="109" y="64"/>
                                </a:lnTo>
                                <a:lnTo>
                                  <a:pt x="70" y="98"/>
                                </a:lnTo>
                                <a:lnTo>
                                  <a:pt x="65" y="91"/>
                                </a:lnTo>
                                <a:close/>
                                <a:moveTo>
                                  <a:pt x="130" y="34"/>
                                </a:moveTo>
                                <a:lnTo>
                                  <a:pt x="169" y="0"/>
                                </a:lnTo>
                                <a:lnTo>
                                  <a:pt x="174" y="7"/>
                                </a:lnTo>
                                <a:lnTo>
                                  <a:pt x="135" y="41"/>
                                </a:lnTo>
                                <a:lnTo>
                                  <a:pt x="130" y="34"/>
                                </a:lnTo>
                                <a:close/>
                              </a:path>
                            </a:pathLst>
                          </a:custGeom>
                          <a:solidFill>
                            <a:srgbClr val="000000"/>
                          </a:solidFill>
                          <a:ln w="635">
                            <a:solidFill>
                              <a:srgbClr val="000000"/>
                            </a:solidFill>
                            <a:bevel/>
                            <a:headEnd/>
                            <a:tailEnd/>
                          </a:ln>
                        </wps:spPr>
                        <wps:bodyPr rot="0" vert="horz" wrap="square" anchor="t" anchorCtr="0" upright="1"/>
                      </wps:wsp>
                      <wps:wsp>
                        <wps:cNvPr id="117" name="Rectangle 1593"/>
                        <wps:cNvSpPr>
                          <a:spLocks noChangeArrowheads="1"/>
                        </wps:cNvSpPr>
                        <wps:spPr bwMode="auto">
                          <a:xfrm>
                            <a:off x="76200" y="1701165"/>
                            <a:ext cx="5740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D</w:t>
                              </w:r>
                            </w:p>
                          </w:txbxContent>
                        </wps:txbx>
                        <wps:bodyPr rot="0" vert="horz" wrap="none" lIns="0" tIns="0" rIns="0" bIns="0" anchor="t" anchorCtr="0" upright="1">
                          <a:spAutoFit/>
                        </wps:bodyPr>
                      </wps:wsp>
                      <wps:wsp>
                        <wps:cNvPr id="118" name="Rectangle 1594"/>
                        <wps:cNvSpPr>
                          <a:spLocks noChangeArrowheads="1"/>
                        </wps:cNvSpPr>
                        <wps:spPr bwMode="auto">
                          <a:xfrm>
                            <a:off x="941070" y="1049020"/>
                            <a:ext cx="5321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I</w:t>
                              </w:r>
                            </w:p>
                          </w:txbxContent>
                        </wps:txbx>
                        <wps:bodyPr rot="0" vert="horz" wrap="none" lIns="0" tIns="0" rIns="0" bIns="0" anchor="t" anchorCtr="0" upright="1">
                          <a:spAutoFit/>
                        </wps:bodyPr>
                      </wps:wsp>
                      <wps:wsp>
                        <wps:cNvPr id="119" name="Rectangle 1595"/>
                        <wps:cNvSpPr>
                          <a:spLocks noChangeArrowheads="1"/>
                        </wps:cNvSpPr>
                        <wps:spPr bwMode="auto">
                          <a:xfrm>
                            <a:off x="942340" y="1509395"/>
                            <a:ext cx="5740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O</w:t>
                              </w:r>
                            </w:p>
                          </w:txbxContent>
                        </wps:txbx>
                        <wps:bodyPr rot="0" vert="horz" wrap="none" lIns="0" tIns="0" rIns="0" bIns="0" anchor="t" anchorCtr="0" upright="1">
                          <a:spAutoFit/>
                        </wps:bodyPr>
                      </wps:wsp>
                      <wps:wsp>
                        <wps:cNvPr id="120" name="Rectangle 1596"/>
                        <wps:cNvSpPr>
                          <a:spLocks noChangeArrowheads="1"/>
                        </wps:cNvSpPr>
                        <wps:spPr bwMode="auto">
                          <a:xfrm>
                            <a:off x="1974850" y="1176020"/>
                            <a:ext cx="56769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B</w:t>
                              </w:r>
                            </w:p>
                          </w:txbxContent>
                        </wps:txbx>
                        <wps:bodyPr rot="0" vert="horz" wrap="none" lIns="0" tIns="0" rIns="0" bIns="0" anchor="t" anchorCtr="0" upright="1">
                          <a:spAutoFit/>
                        </wps:bodyPr>
                      </wps:wsp>
                      <wps:wsp>
                        <wps:cNvPr id="121" name="Rectangle 1597"/>
                        <wps:cNvSpPr>
                          <a:spLocks noChangeArrowheads="1"/>
                        </wps:cNvSpPr>
                        <wps:spPr bwMode="auto">
                          <a:xfrm>
                            <a:off x="1354455" y="1702435"/>
                            <a:ext cx="56769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C</w:t>
                              </w:r>
                            </w:p>
                          </w:txbxContent>
                        </wps:txbx>
                        <wps:bodyPr rot="0" vert="horz" wrap="none" lIns="0" tIns="0" rIns="0" bIns="0" anchor="t" anchorCtr="0" upright="1">
                          <a:spAutoFit/>
                        </wps:bodyPr>
                      </wps:wsp>
                      <wps:wsp>
                        <wps:cNvPr id="122" name="Rectangle 1598"/>
                        <wps:cNvSpPr>
                          <a:spLocks noChangeArrowheads="1"/>
                        </wps:cNvSpPr>
                        <wps:spPr bwMode="auto">
                          <a:xfrm>
                            <a:off x="691515" y="1149985"/>
                            <a:ext cx="56578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wps:cNvPr id="123" name="Rectangle 1599"/>
                        <wps:cNvSpPr>
                          <a:spLocks noChangeArrowheads="1"/>
                        </wps:cNvSpPr>
                        <wps:spPr bwMode="auto">
                          <a:xfrm>
                            <a:off x="984250" y="37465"/>
                            <a:ext cx="561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S</w:t>
                              </w:r>
                            </w:p>
                          </w:txbxContent>
                        </wps:txbx>
                        <wps:bodyPr rot="0" vert="horz" wrap="none" lIns="0" tIns="0" rIns="0" bIns="0" anchor="t" anchorCtr="0" upright="1">
                          <a:spAutoFit/>
                        </wps:bodyPr>
                      </wps:wsp>
                      <wps:wsp>
                        <wps:cNvPr id="124" name="Rectangle 1600"/>
                        <wps:cNvSpPr>
                          <a:spLocks noChangeArrowheads="1"/>
                        </wps:cNvSpPr>
                        <wps:spPr bwMode="auto">
                          <a:xfrm>
                            <a:off x="1517015" y="505460"/>
                            <a:ext cx="55499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d</w:t>
                              </w:r>
                            </w:p>
                          </w:txbxContent>
                        </wps:txbx>
                        <wps:bodyPr rot="0" vert="horz" wrap="none" lIns="0" tIns="0" rIns="0" bIns="0" anchor="t" anchorCtr="0" upright="1">
                          <a:spAutoFit/>
                        </wps:bodyPr>
                      </wps:wsp>
                      <wpg:wgp>
                        <wpg:cNvPr id="125" name="Group 1601"/>
                        <wpg:cNvGrpSpPr/>
                        <wpg:grpSpPr>
                          <a:xfrm>
                            <a:off x="1005205" y="1137285"/>
                            <a:ext cx="21590" cy="22225"/>
                            <a:chOff x="1583" y="1791"/>
                            <a:chExt cx="34" cy="35"/>
                          </a:xfrm>
                        </wpg:grpSpPr>
                        <wps:wsp>
                          <wps:cNvPr id="126" name="Oval 1602"/>
                          <wps:cNvSpPr>
                            <a:spLocks noChangeArrowheads="1"/>
                          </wps:cNvSpPr>
                          <wps:spPr bwMode="auto">
                            <a:xfrm>
                              <a:off x="1583" y="1791"/>
                              <a:ext cx="34" cy="35"/>
                            </a:xfrm>
                            <a:prstGeom prst="ellipse">
                              <a:avLst/>
                            </a:prstGeom>
                            <a:solidFill>
                              <a:srgbClr val="000000"/>
                            </a:solidFill>
                            <a:ln>
                              <a:solidFill>
                                <a:srgbClr val="000000"/>
                              </a:solidFill>
                              <a:round/>
                              <a:headEnd/>
                              <a:tailEnd/>
                            </a:ln>
                          </wps:spPr>
                          <wps:bodyPr rot="0" vert="horz" wrap="square" anchor="t" anchorCtr="0" upright="1"/>
                        </wps:wsp>
                        <wps:wsp>
                          <wps:cNvPr id="127" name="Oval 1603"/>
                          <wps:cNvSpPr>
                            <a:spLocks noChangeArrowheads="1"/>
                          </wps:cNvSpPr>
                          <wps:spPr bwMode="auto">
                            <a:xfrm>
                              <a:off x="1583" y="1791"/>
                              <a:ext cx="34" cy="35"/>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128" name="Group 1604"/>
                        <wpg:cNvGrpSpPr/>
                        <wpg:grpSpPr>
                          <a:xfrm>
                            <a:off x="1464945" y="737235"/>
                            <a:ext cx="21590" cy="22225"/>
                            <a:chOff x="2307" y="1161"/>
                            <a:chExt cx="34" cy="35"/>
                          </a:xfrm>
                        </wpg:grpSpPr>
                        <wps:wsp>
                          <wps:cNvPr id="129" name="Oval 1605"/>
                          <wps:cNvSpPr>
                            <a:spLocks noChangeArrowheads="1"/>
                          </wps:cNvSpPr>
                          <wps:spPr bwMode="auto">
                            <a:xfrm>
                              <a:off x="2307" y="1161"/>
                              <a:ext cx="34" cy="35"/>
                            </a:xfrm>
                            <a:prstGeom prst="ellipse">
                              <a:avLst/>
                            </a:prstGeom>
                            <a:solidFill>
                              <a:srgbClr val="000000"/>
                            </a:solidFill>
                            <a:ln>
                              <a:solidFill>
                                <a:srgbClr val="000000"/>
                              </a:solidFill>
                              <a:round/>
                              <a:headEnd/>
                              <a:tailEnd/>
                            </a:ln>
                          </wps:spPr>
                          <wps:bodyPr rot="0" vert="horz" wrap="square" anchor="t" anchorCtr="0" upright="1"/>
                        </wps:wsp>
                        <wps:wsp>
                          <wps:cNvPr id="130" name="Oval 1606"/>
                          <wps:cNvSpPr>
                            <a:spLocks noChangeArrowheads="1"/>
                          </wps:cNvSpPr>
                          <wps:spPr bwMode="auto">
                            <a:xfrm>
                              <a:off x="2307" y="1161"/>
                              <a:ext cx="34" cy="35"/>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131" name="Group 1607"/>
                        <wpg:cNvGrpSpPr/>
                        <wpg:grpSpPr>
                          <a:xfrm>
                            <a:off x="1005205" y="1488440"/>
                            <a:ext cx="21590" cy="22225"/>
                            <a:chOff x="1583" y="2344"/>
                            <a:chExt cx="34" cy="35"/>
                          </a:xfrm>
                        </wpg:grpSpPr>
                        <wps:wsp>
                          <wps:cNvPr id="132" name="Oval 1608"/>
                          <wps:cNvSpPr>
                            <a:spLocks noChangeArrowheads="1"/>
                          </wps:cNvSpPr>
                          <wps:spPr bwMode="auto">
                            <a:xfrm>
                              <a:off x="1583" y="2344"/>
                              <a:ext cx="34" cy="35"/>
                            </a:xfrm>
                            <a:prstGeom prst="ellipse">
                              <a:avLst/>
                            </a:prstGeom>
                            <a:solidFill>
                              <a:srgbClr val="000000"/>
                            </a:solidFill>
                            <a:ln>
                              <a:solidFill>
                                <a:srgbClr val="000000"/>
                              </a:solidFill>
                              <a:round/>
                              <a:headEnd/>
                              <a:tailEnd/>
                            </a:ln>
                          </wps:spPr>
                          <wps:bodyPr rot="0" vert="horz" wrap="square" anchor="t" anchorCtr="0" upright="1"/>
                        </wps:wsp>
                        <wps:wsp>
                          <wps:cNvPr id="133" name="Oval 1609"/>
                          <wps:cNvSpPr>
                            <a:spLocks noChangeArrowheads="1"/>
                          </wps:cNvSpPr>
                          <wps:spPr bwMode="auto">
                            <a:xfrm>
                              <a:off x="1583" y="2344"/>
                              <a:ext cx="34" cy="35"/>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134" name="Group 1610"/>
                        <wpg:cNvGrpSpPr/>
                        <wpg:grpSpPr>
                          <a:xfrm>
                            <a:off x="1394460" y="1677670"/>
                            <a:ext cx="21590" cy="22860"/>
                            <a:chOff x="2196" y="2642"/>
                            <a:chExt cx="34" cy="36"/>
                          </a:xfrm>
                        </wpg:grpSpPr>
                        <wps:wsp>
                          <wps:cNvPr id="135" name="Oval 1611"/>
                          <wps:cNvSpPr>
                            <a:spLocks noChangeArrowheads="1"/>
                          </wps:cNvSpPr>
                          <wps:spPr bwMode="auto">
                            <a:xfrm>
                              <a:off x="2196" y="2642"/>
                              <a:ext cx="34" cy="36"/>
                            </a:xfrm>
                            <a:prstGeom prst="ellipse">
                              <a:avLst/>
                            </a:prstGeom>
                            <a:solidFill>
                              <a:srgbClr val="000000"/>
                            </a:solidFill>
                            <a:ln>
                              <a:solidFill>
                                <a:srgbClr val="000000"/>
                              </a:solidFill>
                              <a:round/>
                              <a:headEnd/>
                              <a:tailEnd/>
                            </a:ln>
                          </wps:spPr>
                          <wps:bodyPr rot="0" vert="horz" wrap="square" anchor="t" anchorCtr="0" upright="1"/>
                        </wps:wsp>
                        <wps:wsp>
                          <wps:cNvPr id="136" name="Oval 1612"/>
                          <wps:cNvSpPr>
                            <a:spLocks noChangeArrowheads="1"/>
                          </wps:cNvSpPr>
                          <wps:spPr bwMode="auto">
                            <a:xfrm>
                              <a:off x="2196" y="2642"/>
                              <a:ext cx="34"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137" name="Group 1613"/>
                        <wpg:cNvGrpSpPr/>
                        <wpg:grpSpPr>
                          <a:xfrm>
                            <a:off x="1924050" y="1298575"/>
                            <a:ext cx="21590" cy="22860"/>
                            <a:chOff x="3030" y="2045"/>
                            <a:chExt cx="34" cy="36"/>
                          </a:xfrm>
                        </wpg:grpSpPr>
                        <wps:wsp>
                          <wps:cNvPr id="138" name="Oval 1614"/>
                          <wps:cNvSpPr>
                            <a:spLocks noChangeArrowheads="1"/>
                          </wps:cNvSpPr>
                          <wps:spPr bwMode="auto">
                            <a:xfrm>
                              <a:off x="3030" y="2046"/>
                              <a:ext cx="34" cy="35"/>
                            </a:xfrm>
                            <a:prstGeom prst="ellipse">
                              <a:avLst/>
                            </a:prstGeom>
                            <a:solidFill>
                              <a:srgbClr val="000000"/>
                            </a:solidFill>
                            <a:ln>
                              <a:solidFill>
                                <a:srgbClr val="000000"/>
                              </a:solidFill>
                              <a:round/>
                              <a:headEnd/>
                              <a:tailEnd/>
                            </a:ln>
                          </wps:spPr>
                          <wps:bodyPr rot="0" vert="horz" wrap="square" anchor="t" anchorCtr="0" upright="1"/>
                        </wps:wsp>
                        <wps:wsp>
                          <wps:cNvPr id="139" name="Oval 1615"/>
                          <wps:cNvSpPr>
                            <a:spLocks noChangeArrowheads="1"/>
                          </wps:cNvSpPr>
                          <wps:spPr bwMode="auto">
                            <a:xfrm>
                              <a:off x="3030" y="2045"/>
                              <a:ext cx="34"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140" name="Group 1616"/>
                        <wpg:cNvGrpSpPr/>
                        <wpg:grpSpPr>
                          <a:xfrm>
                            <a:off x="86360" y="1677670"/>
                            <a:ext cx="21590" cy="22860"/>
                            <a:chOff x="136" y="2642"/>
                            <a:chExt cx="34" cy="36"/>
                          </a:xfrm>
                        </wpg:grpSpPr>
                        <wps:wsp>
                          <wps:cNvPr id="141" name="Oval 1617"/>
                          <wps:cNvSpPr>
                            <a:spLocks noChangeArrowheads="1"/>
                          </wps:cNvSpPr>
                          <wps:spPr bwMode="auto">
                            <a:xfrm>
                              <a:off x="136" y="2642"/>
                              <a:ext cx="34" cy="36"/>
                            </a:xfrm>
                            <a:prstGeom prst="ellipse">
                              <a:avLst/>
                            </a:prstGeom>
                            <a:solidFill>
                              <a:srgbClr val="000000"/>
                            </a:solidFill>
                            <a:ln>
                              <a:solidFill>
                                <a:srgbClr val="000000"/>
                              </a:solidFill>
                              <a:round/>
                              <a:headEnd/>
                              <a:tailEnd/>
                            </a:ln>
                          </wps:spPr>
                          <wps:bodyPr rot="0" vert="horz" wrap="square" anchor="t" anchorCtr="0" upright="1"/>
                        </wps:wsp>
                        <wps:wsp>
                          <wps:cNvPr id="142" name="Oval 1618"/>
                          <wps:cNvSpPr>
                            <a:spLocks noChangeArrowheads="1"/>
                          </wps:cNvSpPr>
                          <wps:spPr bwMode="auto">
                            <a:xfrm>
                              <a:off x="136" y="2642"/>
                              <a:ext cx="34"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143" name="Group 1619"/>
                        <wpg:cNvGrpSpPr/>
                        <wpg:grpSpPr>
                          <a:xfrm>
                            <a:off x="615950" y="1298575"/>
                            <a:ext cx="21590" cy="22860"/>
                            <a:chOff x="970" y="2045"/>
                            <a:chExt cx="34" cy="36"/>
                          </a:xfrm>
                        </wpg:grpSpPr>
                        <wps:wsp>
                          <wps:cNvPr id="144" name="Oval 1620"/>
                          <wps:cNvSpPr>
                            <a:spLocks noChangeArrowheads="1"/>
                          </wps:cNvSpPr>
                          <wps:spPr bwMode="auto">
                            <a:xfrm>
                              <a:off x="970" y="2046"/>
                              <a:ext cx="34" cy="35"/>
                            </a:xfrm>
                            <a:prstGeom prst="ellipse">
                              <a:avLst/>
                            </a:prstGeom>
                            <a:solidFill>
                              <a:srgbClr val="000000"/>
                            </a:solidFill>
                            <a:ln>
                              <a:solidFill>
                                <a:srgbClr val="000000"/>
                              </a:solidFill>
                              <a:round/>
                              <a:headEnd/>
                              <a:tailEnd/>
                            </a:ln>
                          </wps:spPr>
                          <wps:bodyPr rot="0" vert="horz" wrap="square" anchor="t" anchorCtr="0" upright="1"/>
                        </wps:wsp>
                        <wps:wsp>
                          <wps:cNvPr id="145" name="Oval 1621"/>
                          <wps:cNvSpPr>
                            <a:spLocks noChangeArrowheads="1"/>
                          </wps:cNvSpPr>
                          <wps:spPr bwMode="auto">
                            <a:xfrm>
                              <a:off x="970" y="2045"/>
                              <a:ext cx="34" cy="36"/>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g:wgp>
                        <wpg:cNvPr id="146" name="Group 1622"/>
                        <wpg:cNvGrpSpPr/>
                        <wpg:grpSpPr>
                          <a:xfrm>
                            <a:off x="1005205" y="175895"/>
                            <a:ext cx="21590" cy="22225"/>
                            <a:chOff x="1583" y="277"/>
                            <a:chExt cx="34" cy="35"/>
                          </a:xfrm>
                        </wpg:grpSpPr>
                        <wps:wsp>
                          <wps:cNvPr id="147" name="Oval 1623"/>
                          <wps:cNvSpPr>
                            <a:spLocks noChangeArrowheads="1"/>
                          </wps:cNvSpPr>
                          <wps:spPr bwMode="auto">
                            <a:xfrm>
                              <a:off x="1583" y="277"/>
                              <a:ext cx="34" cy="35"/>
                            </a:xfrm>
                            <a:prstGeom prst="ellipse">
                              <a:avLst/>
                            </a:prstGeom>
                            <a:solidFill>
                              <a:srgbClr val="000000"/>
                            </a:solidFill>
                            <a:ln>
                              <a:solidFill>
                                <a:srgbClr val="000000"/>
                              </a:solidFill>
                              <a:round/>
                              <a:headEnd/>
                              <a:tailEnd/>
                            </a:ln>
                          </wps:spPr>
                          <wps:bodyPr rot="0" vert="horz" wrap="square" anchor="t" anchorCtr="0" upright="1"/>
                        </wps:wsp>
                        <wps:wsp>
                          <wps:cNvPr id="148" name="Oval 1624"/>
                          <wps:cNvSpPr>
                            <a:spLocks noChangeArrowheads="1"/>
                          </wps:cNvSpPr>
                          <wps:spPr bwMode="auto">
                            <a:xfrm>
                              <a:off x="1583" y="277"/>
                              <a:ext cx="34" cy="35"/>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c:wpc>
                  </a:graphicData>
                </a:graphic>
                <wp14:sizeRelH relativeFrom="page">
                  <wp14:pctWidth>0</wp14:pctWidth>
                </wp14:sizeRelH>
                <wp14:sizeRelV relativeFrom="page">
                  <wp14:pctHeight>0</wp14:pctHeight>
                </wp14:sizeRelV>
              </wp:anchor>
            </w:drawing>
          </mc:Choice>
          <mc:Fallback>
            <w:pict>
              <v:group id="Canvas 149" o:spid="_x0000_s3080" style="width:200.2pt;height:156.45pt;margin-top:11.2pt;margin-left:181.05pt;position:absolute;z-index:-251645952" coordsize="25425,19869">
                <v:shape id="_x0000_s3081" type="#_x0000_t75" style="width:25425;height:19869;mso-wrap-style:square;position:absolute;visibility:visible">
                  <v:fill o:detectmouseclick="t"/>
                </v:shape>
                <v:shape id="Freeform 1574" o:spid="_x0000_s3082" style="width:13081;height:51;left:6267;mso-wrap-style:square;position:absolute;top:13074;visibility:visible;v-text-anchor:top" coordsize="2060,8" path="m,l51,l51,8l,8,,xm85,l136,l136,8,85,8,85,xm171,l222,l222,8l171,8l171,xm256,l307,l307,8l256,8l256,xm341,l392,l392,8l341,8l341,xm426,l477,l477,8l426,8l426,xm511,l562,l562,8l511,8l511,xm596,l647,l647,8l596,8l596,xm681,l732,l732,8l681,8l681,xm766,l817,l817,8l766,8l766,xm851,l902,l902,8l851,8l851,xm937,l988,l988,8l937,8l937,xm1022,l1073,l1073,8l1022,8l1022,xm1107,l1158,l1158,8l1107,8l1107,xm1192,l1243,l1243,8l1192,8l1192,xm1277,l1328,l1328,8l1277,8l1277,xm1362,l1413,l1413,8l1362,8l1362,xm1447,l1498,l1498,8l1447,8l1447,xm1532,l1583,l1583,8l1532,8l1532,xm1617,l1668,l1668,8l1617,8l1617,xm1703,l1754,l1754,8l1703,8l1703,xm1788,l1839,l1839,8l1788,8l1788,xm1873,l1924,l1924,8l1873,8l1873,xm1958,l2009,l2009,8l1958,8l1958,xm2043,l2060,l2060,8l2043,8l2043,xe" fillcolor="black" strokeweight="0.05pt">
                  <v:stroke joinstyle="bevel"/>
                  <v:path arrowok="t" o:connecttype="custom" o:connectlocs="32385,0;0,5080;53975,0;86360,5080;53975,0;140970,0;108585,5080;162560,0;194945,5080;162560,0;248920,0;216535,5080;270510,0;302895,5080;270510,0;356870,0;324485,5080;378460,0;410845,5080;378460,0;464820,0;432435,5080;486410,0;518795,5080;486410,0;572770,0;540385,5080;594995,0;627380,5080;594995,0;681355,0;648970,5080;702945,0;735330,5080;702945,0;789305,0;756920,5080;810895,0;843280,5080;810895,0;897255,0;864870,5080;918845,0;951230,5080;918845,0;1005205,0;972820,5080;1026795,0;1059180,5080;1026795,0;1113790,0;1081405,5080;1135380,0;1167765,5080;1135380,0;1221740,0;1189355,5080;1243330,0;1275715,5080;1243330,0;1308100,0;1297305,5080" o:connectangles="0,0,0,0,0,0,0,0,0,0,0,0,0,0,0,0,0,0,0,0,0,0,0,0,0,0,0,0,0,0,0,0,0,0,0,0,0,0,0,0,0,0,0,0,0,0,0,0,0,0,0,0,0,0,0,0,0,0,0,0,0,0"/>
                  <o:lock v:ext="edit" verticies="t"/>
                </v:shape>
                <v:shape id="Freeform 1575" o:spid="_x0000_s3083" style="width:5182;height:3734;left:1104;mso-wrap-style:square;position:absolute;top:13074;visibility:visible;v-text-anchor:top" coordsize="816,588" path="m816,8l774,38l769,30l811,l816,8xm746,58l704,88l699,81l741,50l746,58xm676,108l634,138l629,131l671,101l676,108xm606,158l564,188l559,181l601,151l606,158xm536,208l494,238l489,231l531,201l536,208xm466,258l424,288l419,281l461,251l466,258xm396,308l354,338l349,331l391,301l396,308xm326,358l284,388l279,381l321,351l326,358xm256,408l214,438l210,431l251,401l256,408xm186,458l144,488l140,481l182,451l186,458xm116,508l75,538l70,531l112,501l116,508xm47,558l5,588,,581,42,551l47,558xe" fillcolor="black" strokeweight="0.05pt">
                  <v:stroke joinstyle="bevel"/>
                  <v:path arrowok="t" o:connecttype="custom" o:connectlocs="518160,5080;491490,24130;488315,19050;514985,0;518160,5080;473710,36830;447040,55880;443865,51435;470535,31750;473710,36830;429260,68580;402590,87630;399415,83185;426085,64135;429260,68580;384810,100330;358140,119380;354965,114935;381635,95885;384810,100330;340360,132080;313690,151130;310515,146685;337185,127635;340360,132080;295910,163830;269240,182880;266065,178435;292735,159385;295910,163830;251460,195580;224790,214630;221615,210185;248285,191135;251460,195580;207010,227330;180340,246380;177165,241935;203835,222885;207010,227330;162560,259080;135890,278130;133350,273685;159385,254635;162560,259080;118110,290830;91440,309880;88900,305435;115570,286385;118110,290830;73660,322580;47625,341630;44450,337185;71120,318135;73660,322580;29845,354330;3175,373380;0,368935;26670,349885;29845,354330" o:connectangles="0,0,0,0,0,0,0,0,0,0,0,0,0,0,0,0,0,0,0,0,0,0,0,0,0,0,0,0,0,0,0,0,0,0,0,0,0,0,0,0,0,0,0,0,0,0,0,0,0,0,0,0,0,0,0,0,0,0,0,0"/>
                  <o:lock v:ext="edit" verticies="t"/>
                </v:shape>
                <v:line id="Line 1576" o:spid="_x0000_s3084" style="mso-wrap-style:square;position:absolute;visibility:visible" from="971,16891" to="14052,16897" o:connectortype="straight" strokeweight="0.45pt">
                  <v:stroke joinstyle="miter"/>
                </v:line>
                <v:line id="Line 1577" o:spid="_x0000_s3085" style="flip:y;mso-wrap-style:square;position:absolute;visibility:visible" from="14052,13100" to="19348,16891" o:connectortype="straight" strokeweight="0.45pt">
                  <v:stroke joinstyle="miter"/>
                </v:line>
                <v:shape id="Freeform 1578" o:spid="_x0000_s3086" style="width:7645;height:3766;left:6261;mso-wrap-style:square;position:absolute;top:13074;visibility:visible;v-text-anchor:top" coordsize="1204,593" path="m3,l49,23l46,31l,8,3,xm80,38l126,60l123,68,76,46l80,38xm157,75l203,98l200,106,153,83l157,75xm234,113l280,135l277,143,230,121l234,113xm311,150l357,173l354,181,307,158l311,150xm388,188l434,210l431,218,384,196l388,188xm465,225l511,247l507,255,461,233l465,225xm542,263l588,285l584,293,538,270l542,263xm619,300l665,323l661,330,615,308l619,300xm696,337l742,360l738,368,692,345l696,337xm773,375l819,398l815,405,769,383l773,375xm850,412l896,435l892,443,846,420l850,412xm927,450l973,472l969,480,923,458l927,450xm1004,487l1050,510l1046,518l1000,495l1004,487xm1081,525l1127,547l1123,555l1077,533l1081,525xm1158,562l1204,585l1200,593l1154,570l1158,562xe" fillcolor="black" strokeweight="0.05pt">
                  <v:stroke joinstyle="bevel"/>
                  <v:path arrowok="t" o:connecttype="custom" o:connectlocs="31115,14605;0,5080;50800,24130;78105,43180;50800,24130;128905,62230;97155,52705;148590,71755;175895,90805;148590,71755;226695,109855;194945,100330;246380,119380;273685,138430;246380,119380;324485,156845;292735,147955;344170,167005;370840,186055;344170,167005;422275,205105;390525,195580;441960,213995;468630,233680;441960,213995;520065,252730;488315,243205;539750,261620;566420,281305;539750,261620;617855,299720;586105,290830;637540,309245;664210,328930;637540,309245;715645,347345;683895,338455;735330,356870;762000,376555;735330,356870" o:connectangles="0,0,0,0,0,0,0,0,0,0,0,0,0,0,0,0,0,0,0,0,0,0,0,0,0,0,0,0,0,0,0,0,0,0,0,0,0,0,0,0"/>
                  <o:lock v:ext="edit" verticies="t"/>
                </v:shape>
                <v:shape id="Freeform 1579" o:spid="_x0000_s3087" style="width:18345;height:3835;left:971;mso-wrap-style:square;position:absolute;top:13081;visibility:visible;v-text-anchor:top" coordsize="2889,604" path="m,596l50,585l51,594l1,604,,596xm83,579l133,568l135,577,85,587l83,579xm166,561l216,551l218,560l168,570l166,561xm250,544l300,534l301,542l251,553l250,544xm333,527l383,517l385,525l335,536l333,527xm417,510l467,499l468,508l418,518l417,510xm500,493l550,482l552,491l502,501l500,493xm584,475l634,465l635,474l585,484l584,475xm667,458l717,448l719,456l669,467l667,458xm751,441l801,431l802,439l752,449l751,441xm834,424l884,413l886,422l836,432l834,424xm918,406l968,396l969,405l919,415l918,406xm1001,389l1051,379l1053,387l1003,398l1001,389xm1084,372l1135,362l1136,370l1086,381l1084,372xm1168,355l1218,344l1220,353l1169,363l1168,355xm1251,338l1301,327l1303,336l1253,346l1251,338xm1335,320l1385,310l1386,319l1336,329l1335,320xm1418,303l1468,293l1470,301l1420,312l1418,303xm1502,286l1552,276l1553,284l1503,295l1502,286xm1585,269l1635,258l1637,267l1587,277l1585,269xm1669,251l1719,241l1720,250l1670,260l1669,251xm1752,234l1802,224l1804,233l1754,243l1752,234xm1836,217l1886,207l1887,215l1837,226l1836,217xm1919,200l1969,190l1971,198l1921,208l1919,200xm2003,183l2053,172l2054,181l2004,191l2003,183xm2086,165l2136,155l2138,164l2088,174l2086,165xm2169,148l2219,138l2221,146l2171,157l2169,148xm2253,131l2303,121l2305,129l2254,139l2253,131xm2336,114l2386,103l2388,112l2338,122l2336,114xm2420,96l2470,86l2472,95l2421,105l2420,96xm2503,79l2553,69l2555,77l2505,88l2503,79xm2587,62l2637,52l2638,60l2588,71l2587,62xm2670,45l2720,34l2722,43l2672,53l2670,45xm2754,28l2804,17l2805,26l2755,36l2754,28xm2837,10l2887,l2889,9l2839,19l2837,10xe" fillcolor="black" strokeweight="0.05pt">
                  <v:stroke joinstyle="bevel"/>
                  <v:path arrowok="t" o:connecttype="custom" o:connectlocs="32385,377190;52705,367665;53975,372745;137160,349885;105410,356235;191135,344170;211455,334645;212725,340360;296545,316865;264795,323850;350520,311785;370840,301625;371475,307340;455295,284480;423545,290830;509270,278765;529590,269240;530860,274320;614680,251460;582930,257810;668655,245745;688340,236220;689610,241935;773430,218440;741680,225425;827405,213360;847725,203200;848360,208915;932180,186055;900430,192405;986155,180340;1006475,170815;1007745,175895;1091565,153035;1059815,159385;1145540,147955;1165860,137795;1166495,143510;1250315,120650;1218565,127000;1304290,114935;1324610,104775;1325880,110490;1409065,87630;1377315,93980;1463675,81915;1483360,72390;1484630,77470;1568450,54610;1536700,60960;1622425,48895;1642745,39370;1643380,45085;1727200,21590;1695450,28575;1781175,16510;1801495,6350;1802765,12065" o:connectangles="0,0,0,0,0,0,0,0,0,0,0,0,0,0,0,0,0,0,0,0,0,0,0,0,0,0,0,0,0,0,0,0,0,0,0,0,0,0,0,0,0,0,0,0,0,0,0,0,0,0,0,0,0,0,0,0,0,0"/>
                  <o:lock v:ext="edit" verticies="t"/>
                </v:shape>
                <v:line id="Line 1580" o:spid="_x0000_s3088" style="mso-wrap-style:square;position:absolute;visibility:visible" from="10160,1866" to="19348,13100" o:connectortype="straight" strokeweight="0.45pt">
                  <v:stroke joinstyle="miter"/>
                </v:line>
                <v:line id="Line 1581" o:spid="_x0000_s3089" style="mso-wrap-style:square;position:absolute;visibility:visible" from="10160,1866" to="14052,16891" o:connectortype="straight" strokeweight="0.45pt">
                  <v:stroke joinstyle="miter"/>
                </v:line>
                <v:shape id="Freeform 1582" o:spid="_x0000_s3090" style="width:3943;height:11252;left:6242;mso-wrap-style:square;position:absolute;top:1860;visibility:visible;v-text-anchor:top" coordsize="621,1772" path="m621,3l604,53l596,50l613,l621,3xm593,86l575,135l567,132,584,83l593,86xm564,168l547,218l539,215l556,165l564,168xm535,251l518,301l510,298l527,248l535,251xm507,334l489,383l481,380l499,331l507,334xm478,416l461,466l453,463l470,413l478,416xm449,499l432,549l424,546l441,496l449,499xm421,582l403,631l395,628l413,579l421,582xm392,664l375,714l367,711l384,661l392,664xm363,747l346,797l338,794l355,744l363,747xm335,830l318,879l310,876l327,827l335,830xm306,912l289,962l281,959l298,909l306,912xm277,995l260,1045l252,1042l269,992l277,995xm249,1078l232,1127l224,1124l241,1075l249,1078xm220,1160l203,1210l195,1207l212,1157l220,1160xm191,1243l174,1293l166,1290l183,1240l191,1243xm163,1326l146,1375l138,1372l155,1323l163,1326xm134,1408l117,1458l109,1455l126,1405l134,1408xm106,1491l88,1541l80,1538l98,1488l106,1491xm77,1574l60,1623l52,1620l69,1571l77,1574xm48,1656l31,1706l23,1703l40,1653l48,1656xm20,1739l8,1772,,1769l12,1736l20,1739xe" fillcolor="black" strokeweight="0.05pt">
                  <v:stroke joinstyle="bevel"/>
                  <v:path arrowok="t" o:connecttype="custom" o:connectlocs="383540,33655;389255,0;376555,54610;360045,83820;376555,54610;347345,138430;353060,104775;339725,159385;323850,189230;339725,159385;310515,243205;316865,210185;303530,264160;287655,294005;303530,264160;274320,348615;280035,314960;267335,369570;250825,398780;267335,369570;238125,453390;243840,419735;230505,474345;214630,504190;230505,474345;201930,558165;207645,525145;194310,579120;178435,608965;194310,579120;165100,663575;170815,629920;158115,684530;142240,713740;158115,684530;128905,768350;134620,734695;121285,789305;105410,819150;121285,789305;92710,873125;98425,840105;85090,894080;69215,923925;85090,894080;55880,978535;62230,944880;48895,999490;33020,1028700;48895,999490;19685,1083310;25400,1049655;12700,1104265;0,1123315;12700,1104265" o:connectangles="0,0,0,0,0,0,0,0,0,0,0,0,0,0,0,0,0,0,0,0,0,0,0,0,0,0,0,0,0,0,0,0,0,0,0,0,0,0,0,0,0,0,0,0,0,0,0,0,0,0,0,0,0,0,0"/>
                  <o:lock v:ext="edit" verticies="t"/>
                </v:shape>
                <v:line id="Line 1583" o:spid="_x0000_s3091" style="flip:x;mso-wrap-style:square;position:absolute;visibility:visible" from="971,1866" to="10160,16891" o:connectortype="straight" strokeweight="0.45pt">
                  <v:stroke joinstyle="miter"/>
                </v:line>
                <v:shape id="Freeform 1584" o:spid="_x0000_s3092" style="width:51;height:13132;left:10134;mso-wrap-style:square;position:absolute;top:1866;visibility:visible;v-text-anchor:top" coordsize="8,2068" path="m8,l8,53l,53,,,8,xm8,88l8,141l,141,,88l8,88xm8,176l8,229l,229,,176l8,176xm8,264l8,316l,316,,264l8,264xm8,352l8,404l,404,,352l8,352xm8,439l8,492l,492,,439l8,439xm8,527l8,580l,580,,527l8,527xm8,615l8,668l,668,,615l8,615xm8,703l8,755l,755,,703l8,703xm8,791l8,843l,843,,791l8,791xm8,878l8,931l,931,,878l8,878xm8,966l8,1019l,1019,,966l8,966xm8,1054l8,1107l,1107l,1054l8,1054xm8,1142l8,1194l,1194l,1142l8,1142xm8,1229l8,1282l,1282l,1229l8,1229xm8,1317l8,1370l,1370l,1317l8,1317xm8,1405l8,1458l,1458l,1405l8,1405xm8,1493l8,1546l,1546l,1493l8,1493xm8,1581l8,1633l,1633l,1581l8,1581xm8,1668l8,1721l,1721l,1668l8,1668xm8,1756l8,1809l,1809l,1756l8,1756xm8,1844l8,1897l,1897l,1844l8,1844xm8,1932l8,1984l,1984l,1932l8,1932xm8,2020l8,2068l,2068l,2020l8,2020xe" fillcolor="black" strokeweight="0.05pt">
                  <v:stroke joinstyle="bevel"/>
                  <v:path arrowok="t" o:connecttype="custom" o:connectlocs="5080,33655;0,0;5080,55880;0,89535;5080,55880;5080,145415;0,111760;5080,167640;0,200660;5080,167640;5080,256540;0,223520;5080,278765;0,312420;5080,278765;5080,368300;0,334645;5080,390525;0,424180;5080,390525;5080,479425;0,446405;5080,502285;0,535305;5080,502285;5080,591185;0,557530;5080,613410;0,647065;5080,613410;5080,702945;0,669290;5080,725170;0,758190;5080,725170;5080,814070;0,780415;5080,836295;0,869950;5080,836295;5080,925830;0,892175;5080,948055;0,981710;5080,948055;5080,1036955;0,1003935;5080,1059180;0,1092835;5080,1059180;5080,1148715;0,1115060;5080,1170940;0,1204595;5080,1170940;5080,1259840;0,1226820;5080,1282700;0,1313180;5080,1282700" o:connectangles="0,0,0,0,0,0,0,0,0,0,0,0,0,0,0,0,0,0,0,0,0,0,0,0,0,0,0,0,0,0,0,0,0,0,0,0,0,0,0,0,0,0,0,0,0,0,0,0,0,0,0,0,0,0,0,0,0,0,0,0"/>
                  <o:lock v:ext="edit" verticies="t"/>
                </v:shape>
                <v:line id="Line 1585" o:spid="_x0000_s3093" style="flip:x;mso-wrap-style:square;position:absolute;visibility:visible" from="8839,14687" to="9525,14827" o:connectortype="straight" strokeweight="0.45pt">
                  <v:stroke joinstyle="miter"/>
                </v:line>
                <v:line id="Line 1586" o:spid="_x0000_s3094" style="mso-wrap-style:square;position:absolute;visibility:visible" from="8839,14827" to="9474,15138" o:connectortype="straight" strokeweight="0.45pt">
                  <v:stroke joinstyle="miter"/>
                </v:line>
                <v:line id="Line 1587" o:spid="_x0000_s3095" style="flip:y;mso-wrap-style:square;position:absolute;visibility:visible" from="10852,14128" to="10858,14852" o:connectortype="straight" strokeweight="0.45pt">
                  <v:stroke joinstyle="miter"/>
                </v:line>
                <v:line id="Line 1588" o:spid="_x0000_s3096" style="flip:x;mso-wrap-style:square;position:absolute;visibility:visible" from="10160,14128" to="10852,14268" o:connectortype="straight" strokeweight="0.45pt">
                  <v:stroke joinstyle="miter"/>
                </v:line>
                <v:shape id="Freeform 1589" o:spid="_x0000_s3097" style="width:4630;height:4045;left:10140;mso-wrap-style:square;position:absolute;top:7461;visibility:visible;v-text-anchor:top" coordsize="729,637" path="m,630l39,596l45,603l6,637,,630xm65,574l104,540l110,546,71,580l65,574xm131,517l169,483l175,490l136,524l131,517xm196,460l235,426l240,433l201,467l196,460xm261,404l300,370l305,376l266,410l261,404xm326,347l365,313l370,320l331,354l326,347xm391,290l430,256l435,263l396,297l391,290xm456,234l495,200l500,207l461,241l456,234xm521,177l560,143l565,150l526,184l521,177xm586,121l625,87l630,93l591,127l586,121xm651,64l690,30l695,37l656,71l651,64xm716,7l724,l729,7l721,14,716,7xe" fillcolor="black" strokeweight="0.05pt">
                  <v:stroke joinstyle="bevel"/>
                  <v:path arrowok="t" o:connecttype="custom" o:connectlocs="0,400050;24765,378460;28575,382905;3810,404495;0,400050;41275,364490;66040,342900;69850,346710;45085,368300;41275,364490;83185,328295;107315,306705;111125,311150;86360,332740;83185,328295;124460,292100;149225,270510;152400,274955;127635,296545;124460,292100;165735,256540;190500,234950;193675,238760;168910,260350;165735,256540;207010,220345;231775,198755;234950,203200;210185,224790;207010,220345;248285,184150;273050,162560;276225,167005;251460,188595;248285,184150;289560,148590;314325,127000;317500,131445;292735,153035;289560,148590;330835,112395;355600,90805;358775,95250;334010,116840;330835,112395;372110,76835;396875,55245;400050,59055;375285,80645;372110,76835;413385,40640;438150,19050;441325,23495;416560,45085;413385,40640;454660,4445;459740,0;462915,4445;457835,8890;454660,4445" o:connectangles="0,0,0,0,0,0,0,0,0,0,0,0,0,0,0,0,0,0,0,0,0,0,0,0,0,0,0,0,0,0,0,0,0,0,0,0,0,0,0,0,0,0,0,0,0,0,0,0,0,0,0,0,0,0,0,0,0,0,0,0"/>
                  <o:lock v:ext="edit" verticies="t"/>
                </v:shape>
                <v:line id="Line 1590" o:spid="_x0000_s3098" style="flip:x;mso-wrap-style:square;position:absolute;visibility:visible" from="14668,8039" to="15208,8509" o:connectortype="straight" strokeweight="0.45pt">
                  <v:stroke joinstyle="miter"/>
                </v:line>
                <v:line id="Line 1591" o:spid="_x0000_s3099" style="flip:x y;mso-wrap-style:square;position:absolute;visibility:visible" from="14217,7950" to="14668,8509" o:connectortype="straight" strokeweight="0.45pt">
                  <v:stroke joinstyle="miter"/>
                </v:line>
                <v:shape id="Freeform 1592" o:spid="_x0000_s3100" style="width:1105;height:978;left:14738;mso-wrap-style:square;position:absolute;top:6527;visibility:visible;v-text-anchor:top" coordsize="174,154" path="m,147l39,113l44,120l5,154,,147xm65,91l104,57l109,64l70,98,65,91xm130,34l169,l174,7l135,41l130,34xe" fillcolor="black" strokeweight="0.05pt">
                  <v:stroke joinstyle="bevel"/>
                  <v:path arrowok="t" o:connecttype="custom" o:connectlocs="0,93345;24765,71755;27940,76200;3175,97790;0,93345;41275,57785;66040,36195;69215,40640;44450,62230;41275,57785;82550,21590;107315,0;110490,4445;85725,26035;82550,21590" o:connectangles="0,0,0,0,0,0,0,0,0,0,0,0,0,0,0"/>
                  <o:lock v:ext="edit" verticies="t"/>
                </v:shape>
                <v:rect id="Rectangle 1593" o:spid="_x0000_s3101" style="width:5740;height:1372;left:762;mso-wrap-style:none;position:absolute;top:17011;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D</w:t>
                        </w:r>
                      </w:p>
                    </w:txbxContent>
                  </v:textbox>
                </v:rect>
                <v:rect id="Rectangle 1594" o:spid="_x0000_s3102" style="width:5322;height:1371;left:9410;mso-wrap-style:none;position:absolute;top:10490;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I</w:t>
                        </w:r>
                      </w:p>
                    </w:txbxContent>
                  </v:textbox>
                </v:rect>
                <v:rect id="Rectangle 1595" o:spid="_x0000_s3103" style="width:5740;height:1372;left:9423;mso-wrap-style:none;position:absolute;top:15093;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O</w:t>
                        </w:r>
                      </w:p>
                    </w:txbxContent>
                  </v:textbox>
                </v:rect>
                <v:rect id="Rectangle 1596" o:spid="_x0000_s3104" style="width:5677;height:1371;left:19748;mso-wrap-style:none;position:absolute;top:11760;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B</w:t>
                        </w:r>
                      </w:p>
                    </w:txbxContent>
                  </v:textbox>
                </v:rect>
                <v:rect id="Rectangle 1597" o:spid="_x0000_s3105" style="width:5677;height:1371;left:13544;mso-wrap-style:none;position:absolute;top:17024;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C</w:t>
                        </w:r>
                      </w:p>
                    </w:txbxContent>
                  </v:textbox>
                </v:rect>
                <v:rect id="Rectangle 1598" o:spid="_x0000_s3106" style="width:5658;height:1372;left:6915;mso-wrap-style:none;position:absolute;top:11499;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A</w:t>
                        </w:r>
                      </w:p>
                    </w:txbxContent>
                  </v:textbox>
                </v:rect>
                <v:rect id="Rectangle 1599" o:spid="_x0000_s3107" style="width:5620;height:1372;left:9842;mso-wrap-style:none;position:absolute;top:374;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S</w:t>
                        </w:r>
                      </w:p>
                    </w:txbxContent>
                  </v:textbox>
                </v:rect>
                <v:rect id="Rectangle 1600" o:spid="_x0000_s3108" style="width:5550;height:1372;left:15170;mso-wrap-style:none;position:absolute;top:5054;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d</w:t>
                        </w:r>
                      </w:p>
                    </w:txbxContent>
                  </v:textbox>
                </v:rect>
                <v:group id="Group 1601" o:spid="_x0000_s3109" style="width:215;height:223;left:10052;position:absolute;top:11372" coordorigin="1583,1791" coordsize="34,35">
                  <v:oval id="Oval 1602" o:spid="_x0000_s3110" style="width:34;height:35;left:1583;mso-wrap-style:square;position:absolute;top:1791;visibility:visible;v-text-anchor:top" fillcolor="black"/>
                  <v:oval id="Oval 1603" o:spid="_x0000_s3111" style="width:34;height:35;left:1583;mso-wrap-style:square;position:absolute;top:1791;visibility:visible;v-text-anchor:top" filled="f" strokeweight="0.45pt">
                    <v:stroke joinstyle="miter"/>
                  </v:oval>
                </v:group>
                <v:group id="Group 1604" o:spid="_x0000_s3112" style="width:216;height:222;left:14649;position:absolute;top:7372" coordorigin="2307,1161" coordsize="34,35">
                  <v:oval id="Oval 1605" o:spid="_x0000_s3113" style="width:34;height:35;left:2307;mso-wrap-style:square;position:absolute;top:1161;visibility:visible;v-text-anchor:top" fillcolor="black"/>
                  <v:oval id="Oval 1606" o:spid="_x0000_s3114" style="width:34;height:35;left:2307;mso-wrap-style:square;position:absolute;top:1161;visibility:visible;v-text-anchor:top" filled="f" strokeweight="0.45pt">
                    <v:stroke joinstyle="miter"/>
                  </v:oval>
                </v:group>
                <v:group id="Group 1607" o:spid="_x0000_s3115" style="width:215;height:222;left:10052;position:absolute;top:14884" coordorigin="1583,2344" coordsize="34,35">
                  <v:oval id="Oval 1608" o:spid="_x0000_s3116" style="width:34;height:35;left:1583;mso-wrap-style:square;position:absolute;top:2344;visibility:visible;v-text-anchor:top" fillcolor="black"/>
                  <v:oval id="Oval 1609" o:spid="_x0000_s3117" style="width:34;height:35;left:1583;mso-wrap-style:square;position:absolute;top:2344;visibility:visible;v-text-anchor:top" filled="f" strokeweight="0.45pt">
                    <v:stroke joinstyle="miter"/>
                  </v:oval>
                </v:group>
                <v:group id="Group 1610" o:spid="_x0000_s3118" style="width:216;height:229;left:13944;position:absolute;top:16776" coordorigin="2196,2642" coordsize="34,36">
                  <v:oval id="Oval 1611" o:spid="_x0000_s3119" style="width:34;height:36;left:2196;mso-wrap-style:square;position:absolute;top:2642;visibility:visible;v-text-anchor:top" fillcolor="black"/>
                  <v:oval id="Oval 1612" o:spid="_x0000_s3120" style="width:34;height:36;left:2196;mso-wrap-style:square;position:absolute;top:2642;visibility:visible;v-text-anchor:top" filled="f" strokeweight="0.45pt">
                    <v:stroke joinstyle="miter"/>
                  </v:oval>
                </v:group>
                <v:group id="Group 1613" o:spid="_x0000_s3121" style="width:216;height:229;left:19240;position:absolute;top:12985" coordorigin="3030,2045" coordsize="34,36">
                  <v:oval id="Oval 1614" o:spid="_x0000_s3122" style="width:34;height:35;left:3030;mso-wrap-style:square;position:absolute;top:2046;visibility:visible;v-text-anchor:top" fillcolor="black"/>
                  <v:oval id="Oval 1615" o:spid="_x0000_s3123" style="width:34;height:36;left:3030;mso-wrap-style:square;position:absolute;top:2045;visibility:visible;v-text-anchor:top" filled="f" strokeweight="0.45pt">
                    <v:stroke joinstyle="miter"/>
                  </v:oval>
                </v:group>
                <v:group id="Group 1616" o:spid="_x0000_s3124" style="width:216;height:229;left:863;position:absolute;top:16776" coordorigin="136,2642" coordsize="34,36">
                  <v:oval id="Oval 1617" o:spid="_x0000_s3125" style="width:34;height:36;left:136;mso-wrap-style:square;position:absolute;top:2642;visibility:visible;v-text-anchor:top" fillcolor="black"/>
                  <v:oval id="Oval 1618" o:spid="_x0000_s3126" style="width:34;height:36;left:136;mso-wrap-style:square;position:absolute;top:2642;visibility:visible;v-text-anchor:top" filled="f" strokeweight="0.45pt">
                    <v:stroke joinstyle="miter"/>
                  </v:oval>
                </v:group>
                <v:group id="Group 1619" o:spid="_x0000_s3127" style="width:216;height:229;left:6159;position:absolute;top:12985" coordorigin="970,2045" coordsize="34,36">
                  <v:oval id="Oval 1620" o:spid="_x0000_s3128" style="width:34;height:35;left:970;mso-wrap-style:square;position:absolute;top:2046;visibility:visible;v-text-anchor:top" fillcolor="black"/>
                  <v:oval id="Oval 1621" o:spid="_x0000_s3129" style="width:34;height:36;left:970;mso-wrap-style:square;position:absolute;top:2045;visibility:visible;v-text-anchor:top" filled="f" strokeweight="0.45pt">
                    <v:stroke joinstyle="miter"/>
                  </v:oval>
                </v:group>
                <v:group id="Group 1622" o:spid="_x0000_s3130" style="width:215;height:223;left:10052;position:absolute;top:1758" coordorigin="1583,277" coordsize="34,35">
                  <v:oval id="Oval 1623" o:spid="_x0000_s3131" style="width:34;height:35;left:1583;mso-wrap-style:square;position:absolute;top:277;visibility:visible;v-text-anchor:top" fillcolor="black"/>
                  <v:oval id="Oval 1624" o:spid="_x0000_s3132" style="width:34;height:35;left:1583;mso-wrap-style:square;position:absolute;top:277;visibility:visible;v-text-anchor:top" filled="f" strokeweight="0.45pt">
                    <v:stroke joinstyle="miter"/>
                  </v:oval>
                </v:group>
              </v:group>
            </w:pict>
          </mc:Fallback>
        </mc:AlternateContent>
      </w:r>
    </w:p>
    <w:p w:rsidR="002F1F28"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r w:rsidRPr="001B154D">
        <w:rPr>
          <w:sz w:val="24"/>
          <w:szCs w:val="24"/>
          <w:lang w:val="pt-BR"/>
        </w:rPr>
        <w:t xml:space="preserve"> </w:t>
      </w:r>
    </w:p>
    <w:p w:rsidR="002F1F28"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r w:rsidRPr="001B154D">
        <w:rPr>
          <w:sz w:val="24"/>
          <w:szCs w:val="24"/>
          <w:lang w:val="pt-BR"/>
        </w:rPr>
        <w:tab/>
        <w:t xml:space="preserve">Gọi </w:t>
      </w:r>
      <w:r>
        <w:rPr>
          <w:position w:val="-6"/>
          <w:sz w:val="24"/>
          <w:szCs w:val="24"/>
          <w:lang w:val="pt-BR"/>
        </w:rPr>
        <w:object>
          <v:shape id="_x0000_i3133" type="#_x0000_t75" style="width:1in;height:14.4pt" o:oleicon="f" o:ole="">
            <v:imagedata r:id="rId3207" o:title=""/>
          </v:shape>
          <o:OLEObject Type="Embed" ProgID="Equation.DSMT4" ShapeID="_x0000_i3133" DrawAspect="Content" ObjectID="_1642174181" r:id="rId3208"/>
        </w:object>
      </w:r>
      <w:r w:rsidRPr="001B154D">
        <w:rPr>
          <w:sz w:val="24"/>
          <w:szCs w:val="24"/>
          <w:lang w:val="pt-BR"/>
        </w:rPr>
        <w:t xml:space="preserve">, suy ra </w:t>
      </w:r>
      <w:r>
        <w:rPr>
          <w:position w:val="-14"/>
          <w:sz w:val="24"/>
          <w:szCs w:val="24"/>
          <w:lang w:val="pt-BR"/>
        </w:rPr>
        <w:object>
          <v:shape id="_x0000_i3134" type="#_x0000_t75" style="width:74.95pt;height:20.15pt" o:oleicon="f" o:ole="">
            <v:imagedata r:id="rId3209" o:title=""/>
          </v:shape>
          <o:OLEObject Type="Embed" ProgID="Equation.DSMT4" ShapeID="_x0000_i3134" DrawAspect="Content" ObjectID="_1642174182" r:id="rId3210"/>
        </w:object>
      </w:r>
      <w:r w:rsidRPr="001B154D">
        <w:rPr>
          <w:sz w:val="24"/>
          <w:szCs w:val="24"/>
          <w:lang w:val="pt-BR"/>
        </w:rPr>
        <w:t>.</w:t>
      </w: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firstLine="284"/>
        <w:jc w:val="both"/>
        <w:rPr>
          <w:sz w:val="24"/>
          <w:szCs w:val="24"/>
          <w:lang w:val="pt-BR"/>
        </w:rPr>
      </w:pPr>
      <w:r w:rsidRPr="001B154D">
        <w:rPr>
          <w:sz w:val="24"/>
          <w:szCs w:val="24"/>
          <w:lang w:val="pt-BR"/>
        </w:rPr>
        <w:t xml:space="preserve">Ta có </w:t>
      </w:r>
      <w:r>
        <w:rPr>
          <w:position w:val="-22"/>
          <w:sz w:val="24"/>
          <w:szCs w:val="24"/>
          <w:lang w:val="pt-BR"/>
        </w:rPr>
        <w:object>
          <v:shape id="_x0000_i3135" type="#_x0000_t75" style="width:162.5pt;height:27.65pt" o:oleicon="f" o:ole="">
            <v:imagedata r:id="rId3211" o:title=""/>
          </v:shape>
          <o:OLEObject Type="Embed" ProgID="Equation.DSMT4" ShapeID="_x0000_i3135" DrawAspect="Content" ObjectID="_1642174183" r:id="rId3212"/>
        </w:object>
      </w:r>
      <w:r>
        <w:rPr>
          <w:position w:val="-6"/>
          <w:sz w:val="24"/>
          <w:szCs w:val="24"/>
        </w:rPr>
        <w:object>
          <v:shape id="_x0000_i3136" type="#_x0000_t75" style="width:69.05pt;height:17.85pt" o:oleicon="f" o:ole="">
            <v:imagedata r:id="rId3213" o:title=""/>
          </v:shape>
          <o:OLEObject Type="Embed" ProgID="Equation.DSMT4" ShapeID="_x0000_i3136" DrawAspect="Content" ObjectID="_1642174184" r:id="rId3214"/>
        </w:object>
      </w:r>
      <w:r w:rsidRPr="001B154D">
        <w:rPr>
          <w:sz w:val="24"/>
          <w:szCs w:val="24"/>
        </w:rPr>
        <w:t>.</w:t>
      </w: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firstLine="284"/>
        <w:jc w:val="both"/>
        <w:rPr>
          <w:sz w:val="24"/>
          <w:szCs w:val="24"/>
          <w:lang w:val="pt-BR"/>
        </w:rPr>
      </w:pPr>
      <w:r w:rsidRPr="001B154D">
        <w:rPr>
          <w:sz w:val="24"/>
          <w:szCs w:val="24"/>
          <w:lang w:val="pt-BR"/>
        </w:rPr>
        <w:t xml:space="preserve">Trong </w:t>
      </w:r>
      <w:r>
        <w:rPr>
          <w:position w:val="-6"/>
          <w:sz w:val="24"/>
          <w:szCs w:val="24"/>
          <w:lang w:val="pt-BR"/>
        </w:rPr>
        <w:object>
          <v:shape id="_x0000_i3137" type="#_x0000_t75" style="width:34pt;height:14.4pt" o:oleicon="f" o:ole="">
            <v:imagedata r:id="rId3215" o:title=""/>
          </v:shape>
          <o:OLEObject Type="Embed" ProgID="Equation.DSMT4" ShapeID="_x0000_i3137" DrawAspect="Content" ObjectID="_1642174185" r:id="rId3216"/>
        </w:object>
      </w:r>
      <w:r w:rsidRPr="001B154D">
        <w:rPr>
          <w:sz w:val="24"/>
          <w:szCs w:val="24"/>
          <w:lang w:val="pt-BR"/>
        </w:rPr>
        <w:t xml:space="preserve">, ta có </w:t>
      </w:r>
      <w:r>
        <w:rPr>
          <w:position w:val="-24"/>
          <w:sz w:val="24"/>
          <w:szCs w:val="24"/>
          <w:lang w:val="pt-BR"/>
        </w:rPr>
        <w:object>
          <v:shape id="_x0000_i3138" type="#_x0000_t75" style="width:126.15pt;height:34pt" o:oleicon="f" o:ole="">
            <v:imagedata r:id="rId3217" o:title=""/>
          </v:shape>
          <o:OLEObject Type="Embed" ProgID="Equation.DSMT4" ShapeID="_x0000_i3138" DrawAspect="Content" ObjectID="_1642174186" r:id="rId3218"/>
        </w:object>
      </w:r>
      <w:r w:rsidRPr="001B154D">
        <w:rPr>
          <w:sz w:val="24"/>
          <w:szCs w:val="24"/>
          <w:lang w:val="pt-BR"/>
        </w:rPr>
        <w:t>.</w:t>
      </w:r>
    </w:p>
    <w:p w:rsidR="002F1F28" w:rsidRPr="00EB5D19"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firstLine="284"/>
        <w:jc w:val="both"/>
        <w:rPr>
          <w:sz w:val="24"/>
          <w:szCs w:val="24"/>
          <w:lang w:val="pt-BR"/>
        </w:rPr>
      </w:pPr>
      <w:r w:rsidRPr="00EB5D19">
        <w:rPr>
          <w:sz w:val="24"/>
          <w:szCs w:val="24"/>
          <w:lang w:val="pt-BR"/>
        </w:rPr>
        <w:t xml:space="preserve">Ta có </w:t>
      </w:r>
      <w:r>
        <w:rPr>
          <w:sz w:val="24"/>
          <w:szCs w:val="24"/>
          <w:lang w:val="pt-BR"/>
        </w:rPr>
        <w:t xml:space="preserve">SO </w:t>
      </w:r>
      <w:r w:rsidRPr="001B154D">
        <w:rPr>
          <w:sz w:val="24"/>
          <w:szCs w:val="24"/>
          <w:lang w:val="pt-BR"/>
        </w:rPr>
        <w:t xml:space="preserve">là trục của hình vuông </w:t>
      </w:r>
      <w:r w:rsidRPr="00EB5D19">
        <w:rPr>
          <w:sz w:val="24"/>
          <w:szCs w:val="24"/>
          <w:lang w:val="pt-BR"/>
        </w:rPr>
        <w:t>ABCD.</w:t>
      </w:r>
    </w:p>
    <w:p w:rsidR="002F1F28" w:rsidRPr="00EB5D19" w:rsidP="0061293E">
      <w:pPr>
        <w:widowControl w:val="0"/>
        <w:tabs>
          <w:tab w:val="left" w:pos="284"/>
          <w:tab w:val="left" w:pos="567"/>
          <w:tab w:val="left" w:pos="737"/>
          <w:tab w:val="left" w:pos="851"/>
          <w:tab w:val="left" w:pos="1021"/>
          <w:tab w:val="left" w:pos="1985"/>
          <w:tab w:val="left" w:pos="3969"/>
        </w:tabs>
        <w:spacing w:before="40" w:after="120"/>
        <w:ind w:right="4" w:firstLine="284"/>
        <w:jc w:val="both"/>
        <w:rPr>
          <w:sz w:val="24"/>
          <w:szCs w:val="24"/>
          <w:lang w:val="pt-BR"/>
        </w:rPr>
      </w:pPr>
      <w:r w:rsidRPr="00EB5D19">
        <w:rPr>
          <w:sz w:val="24"/>
          <w:szCs w:val="24"/>
          <w:lang w:val="pt-BR"/>
        </w:rPr>
        <w:t xml:space="preserve">Trong mặt phẳng </w:t>
      </w:r>
      <w:r>
        <w:rPr>
          <w:position w:val="-14"/>
          <w:sz w:val="24"/>
          <w:szCs w:val="24"/>
        </w:rPr>
        <w:object>
          <v:shape id="_x0000_i3139" type="#_x0000_t75" style="width:36.3pt;height:20.15pt" o:oleicon="f" o:ole="">
            <v:imagedata r:id="rId3219" o:title=""/>
          </v:shape>
          <o:OLEObject Type="Embed" ProgID="Equation.DSMT4" ShapeID="_x0000_i3139" DrawAspect="Content" ObjectID="_1642174187" r:id="rId3220"/>
        </w:object>
      </w:r>
      <w:r w:rsidRPr="00EB5D19">
        <w:rPr>
          <w:sz w:val="24"/>
          <w:szCs w:val="24"/>
          <w:lang w:val="pt-BR"/>
        </w:rPr>
        <w:t xml:space="preserve">, kẻ đường trung trực </w:t>
      </w:r>
      <w:r>
        <w:rPr>
          <w:position w:val="-6"/>
          <w:sz w:val="24"/>
          <w:szCs w:val="24"/>
        </w:rPr>
        <w:object>
          <v:shape id="_x0000_i3140" type="#_x0000_t75" style="width:11.5pt;height:14.4pt" o:oleicon="f" o:ole="">
            <v:imagedata r:id="rId3221" o:title=""/>
          </v:shape>
          <o:OLEObject Type="Embed" ProgID="Equation.DSMT4" ShapeID="_x0000_i3140" DrawAspect="Content" ObjectID="_1642174188" r:id="rId3222"/>
        </w:object>
      </w:r>
      <w:r w:rsidRPr="00EB5D19">
        <w:rPr>
          <w:sz w:val="24"/>
          <w:szCs w:val="24"/>
          <w:lang w:val="pt-BR"/>
        </w:rPr>
        <w:t xml:space="preserve">của đoạn </w:t>
      </w:r>
      <w:r w:rsidRPr="00EB5D19">
        <w:rPr>
          <w:i/>
          <w:sz w:val="24"/>
          <w:szCs w:val="24"/>
          <w:lang w:val="pt-BR"/>
        </w:rPr>
        <w:t>SB</w:t>
      </w:r>
      <w:r w:rsidRPr="00EB5D19">
        <w:rPr>
          <w:sz w:val="24"/>
          <w:szCs w:val="24"/>
          <w:lang w:val="pt-BR"/>
        </w:rPr>
        <w:t xml:space="preserve">. </w:t>
      </w:r>
    </w:p>
    <w:p w:rsidR="002F1F28" w:rsidRPr="00EB5D19" w:rsidP="0061293E">
      <w:pPr>
        <w:widowControl w:val="0"/>
        <w:tabs>
          <w:tab w:val="left" w:pos="284"/>
          <w:tab w:val="left" w:pos="567"/>
          <w:tab w:val="left" w:pos="737"/>
          <w:tab w:val="left" w:pos="851"/>
          <w:tab w:val="left" w:pos="1021"/>
          <w:tab w:val="left" w:pos="1985"/>
          <w:tab w:val="left" w:pos="3969"/>
          <w:tab w:val="left" w:pos="5954"/>
          <w:tab w:val="right" w:pos="7938"/>
        </w:tabs>
        <w:spacing w:before="18" w:after="120"/>
        <w:ind w:firstLine="284"/>
        <w:jc w:val="both"/>
        <w:rPr>
          <w:sz w:val="24"/>
          <w:szCs w:val="24"/>
          <w:lang w:val="pt-BR"/>
        </w:rPr>
      </w:pPr>
      <w:r w:rsidRPr="00EB5D19">
        <w:rPr>
          <w:sz w:val="24"/>
          <w:szCs w:val="24"/>
          <w:lang w:val="pt-BR"/>
        </w:rPr>
        <w:t xml:space="preserve">Gọi </w:t>
      </w:r>
      <w:r>
        <w:rPr>
          <w:position w:val="-30"/>
          <w:sz w:val="24"/>
          <w:szCs w:val="24"/>
        </w:rPr>
        <w:object>
          <v:shape id="_x0000_i3141" type="#_x0000_t75" style="width:223.5pt;height:36.3pt" o:oleicon="f" o:ole="">
            <v:imagedata r:id="rId3223" o:title=""/>
          </v:shape>
          <o:OLEObject Type="Embed" ProgID="Equation.DSMT4" ShapeID="_x0000_i3141" DrawAspect="Content" ObjectID="_1642174189" r:id="rId3224"/>
        </w:object>
      </w:r>
      <w:r w:rsidRPr="00EB5D19">
        <w:rPr>
          <w:sz w:val="24"/>
          <w:szCs w:val="24"/>
          <w:lang w:val="pt-BR"/>
        </w:rPr>
        <w:t xml:space="preserve"> </w:t>
      </w:r>
      <w:r>
        <w:rPr>
          <w:position w:val="-6"/>
          <w:sz w:val="24"/>
          <w:szCs w:val="24"/>
        </w:rPr>
        <w:object>
          <v:shape id="_x0000_i3142" type="#_x0000_t75" style="width:149.25pt;height:14.4pt" o:oleicon="f" o:ole="">
            <v:imagedata r:id="rId3225" o:title=""/>
          </v:shape>
          <o:OLEObject Type="Embed" ProgID="Equation.DSMT4" ShapeID="_x0000_i3142" DrawAspect="Content" ObjectID="_1642174190" r:id="rId3226"/>
        </w:object>
      </w:r>
      <w:r w:rsidRPr="00EB5D19">
        <w:rPr>
          <w:sz w:val="24"/>
          <w:szCs w:val="24"/>
          <w:lang w:val="pt-BR"/>
        </w:rPr>
        <w:t>.</w:t>
      </w:r>
    </w:p>
    <w:p w:rsidR="002F1F28" w:rsidRPr="00EB5D19" w:rsidP="0061293E">
      <w:pPr>
        <w:widowControl w:val="0"/>
        <w:tabs>
          <w:tab w:val="left" w:pos="284"/>
          <w:tab w:val="left" w:pos="567"/>
          <w:tab w:val="left" w:pos="737"/>
          <w:tab w:val="left" w:pos="851"/>
          <w:tab w:val="left" w:pos="1021"/>
          <w:tab w:val="left" w:pos="1985"/>
          <w:tab w:val="left" w:pos="3969"/>
          <w:tab w:val="left" w:pos="5954"/>
          <w:tab w:val="right" w:pos="7938"/>
        </w:tabs>
        <w:spacing w:before="18" w:after="120"/>
        <w:ind w:firstLine="284"/>
        <w:jc w:val="both"/>
        <w:rPr>
          <w:sz w:val="24"/>
          <w:szCs w:val="24"/>
          <w:lang w:val="pt-BR"/>
        </w:rPr>
      </w:pPr>
      <w:r w:rsidRPr="00EB5D19">
        <w:rPr>
          <w:sz w:val="24"/>
          <w:szCs w:val="24"/>
          <w:lang w:val="pt-BR"/>
        </w:rPr>
        <w:t xml:space="preserve">Xét </w:t>
      </w:r>
      <w:r>
        <w:rPr>
          <w:position w:val="-6"/>
          <w:sz w:val="24"/>
          <w:szCs w:val="24"/>
        </w:rPr>
        <w:object>
          <v:shape id="_x0000_i3143" type="#_x0000_t75" style="width:34pt;height:14.4pt" o:oleicon="f" o:ole="">
            <v:imagedata r:id="rId3227" o:title=""/>
          </v:shape>
          <o:OLEObject Type="Embed" ProgID="Equation.DSMT4" ShapeID="_x0000_i3143" DrawAspect="Content" ObjectID="_1642174191" r:id="rId3228"/>
        </w:object>
      </w:r>
      <w:r w:rsidRPr="00EB5D19">
        <w:rPr>
          <w:sz w:val="24"/>
          <w:szCs w:val="24"/>
          <w:lang w:val="pt-BR"/>
        </w:rPr>
        <w:t xml:space="preserve"> có</w:t>
      </w:r>
      <w:r>
        <w:rPr>
          <w:position w:val="-34"/>
          <w:sz w:val="24"/>
          <w:szCs w:val="24"/>
        </w:rPr>
        <w:object>
          <v:shape id="_x0000_i3144" type="#_x0000_t75" style="width:2in;height:40.3pt" o:oleicon="f" o:ole="">
            <v:imagedata r:id="rId3229" o:title=""/>
          </v:shape>
          <o:OLEObject Type="Embed" ProgID="Equation.DSMT4" ShapeID="_x0000_i3144" DrawAspect="Content" ObjectID="_1642174192" r:id="rId3230"/>
        </w:object>
      </w:r>
      <w:r w:rsidRPr="00EB5D19">
        <w:rPr>
          <w:sz w:val="24"/>
          <w:szCs w:val="24"/>
          <w:lang w:val="pt-BR"/>
        </w:rPr>
        <w:t>đều.</w:t>
      </w:r>
    </w:p>
    <w:p w:rsidR="002F1F28" w:rsidRPr="00EB5D19" w:rsidP="0061293E">
      <w:pPr>
        <w:widowControl w:val="0"/>
        <w:tabs>
          <w:tab w:val="left" w:pos="284"/>
          <w:tab w:val="left" w:pos="567"/>
          <w:tab w:val="left" w:pos="737"/>
          <w:tab w:val="left" w:pos="851"/>
          <w:tab w:val="left" w:pos="1021"/>
          <w:tab w:val="left" w:pos="1985"/>
          <w:tab w:val="left" w:pos="3969"/>
          <w:tab w:val="left" w:pos="5954"/>
          <w:tab w:val="right" w:pos="7938"/>
        </w:tabs>
        <w:spacing w:before="18" w:after="120"/>
        <w:ind w:firstLine="284"/>
        <w:jc w:val="both"/>
        <w:rPr>
          <w:sz w:val="24"/>
          <w:szCs w:val="24"/>
          <w:lang w:val="pt-BR"/>
        </w:rPr>
      </w:pPr>
      <w:r w:rsidRPr="00EB5D19">
        <w:rPr>
          <w:sz w:val="24"/>
          <w:szCs w:val="24"/>
          <w:lang w:val="pt-BR"/>
        </w:rPr>
        <w:t xml:space="preserve">Do đó </w:t>
      </w:r>
      <w:r>
        <w:rPr>
          <w:position w:val="-6"/>
          <w:sz w:val="24"/>
          <w:szCs w:val="24"/>
        </w:rPr>
        <w:object>
          <v:shape id="_x0000_i3145" type="#_x0000_t75" style="width:11.5pt;height:14.4pt" o:oleicon="f" o:ole="">
            <v:imagedata r:id="rId3231" o:title=""/>
          </v:shape>
          <o:OLEObject Type="Embed" ProgID="Equation.DSMT4" ShapeID="_x0000_i3145" DrawAspect="Content" ObjectID="_1642174193" r:id="rId3232"/>
        </w:object>
      </w:r>
      <w:r w:rsidRPr="00EB5D19">
        <w:rPr>
          <w:sz w:val="24"/>
          <w:szCs w:val="24"/>
          <w:lang w:val="pt-BR"/>
        </w:rPr>
        <w:t xml:space="preserve"> cũng là đường trung tuyến của </w:t>
      </w:r>
      <w:r>
        <w:rPr>
          <w:position w:val="-6"/>
          <w:sz w:val="24"/>
          <w:szCs w:val="24"/>
        </w:rPr>
        <w:object>
          <v:shape id="_x0000_i3146" type="#_x0000_t75" style="width:34pt;height:14.4pt" o:oleicon="f" o:ole="">
            <v:imagedata r:id="rId3233" o:title=""/>
          </v:shape>
          <o:OLEObject Type="Embed" ProgID="Equation.DSMT4" ShapeID="_x0000_i3146" DrawAspect="Content" ObjectID="_1642174194" r:id="rId3234"/>
        </w:object>
      </w:r>
      <w:r w:rsidRPr="00EB5D19">
        <w:rPr>
          <w:sz w:val="24"/>
          <w:szCs w:val="24"/>
          <w:lang w:val="pt-BR"/>
        </w:rPr>
        <w:t>. Suy ra I là trọng tâm</w:t>
      </w:r>
      <w:r>
        <w:rPr>
          <w:position w:val="-6"/>
          <w:sz w:val="24"/>
          <w:szCs w:val="24"/>
        </w:rPr>
        <w:object>
          <v:shape id="_x0000_i3147" type="#_x0000_t75" style="width:34pt;height:14.4pt" o:oleicon="f" o:ole="">
            <v:imagedata r:id="rId3233" o:title=""/>
          </v:shape>
          <o:OLEObject Type="Embed" ProgID="Equation.DSMT4" ShapeID="_x0000_i3147" DrawAspect="Content" ObjectID="_1642174195" r:id="rId3235"/>
        </w:object>
      </w:r>
      <w:r w:rsidRPr="00EB5D19">
        <w:rPr>
          <w:sz w:val="24"/>
          <w:szCs w:val="24"/>
          <w:lang w:val="pt-BR"/>
        </w:rPr>
        <w:t>.</w:t>
      </w:r>
    </w:p>
    <w:p w:rsidR="002F1F28" w:rsidP="0061293E">
      <w:pPr>
        <w:widowControl w:val="0"/>
        <w:tabs>
          <w:tab w:val="left" w:pos="284"/>
          <w:tab w:val="left" w:pos="567"/>
          <w:tab w:val="left" w:pos="737"/>
          <w:tab w:val="left" w:pos="851"/>
          <w:tab w:val="left" w:pos="1021"/>
          <w:tab w:val="left" w:pos="1985"/>
          <w:tab w:val="left" w:pos="3969"/>
          <w:tab w:val="left" w:pos="5954"/>
          <w:tab w:val="right" w:pos="7938"/>
        </w:tabs>
        <w:spacing w:before="18" w:after="120"/>
        <w:ind w:firstLine="284"/>
        <w:jc w:val="both"/>
        <w:rPr>
          <w:sz w:val="24"/>
          <w:szCs w:val="24"/>
        </w:rPr>
      </w:pPr>
      <w:r w:rsidRPr="00EB5D19">
        <w:rPr>
          <w:sz w:val="24"/>
          <w:szCs w:val="24"/>
          <w:lang w:val="pt-BR"/>
        </w:rPr>
        <w:t xml:space="preserve">Bán kính mặt cầu </w:t>
      </w:r>
      <w:r>
        <w:rPr>
          <w:position w:val="-24"/>
          <w:sz w:val="24"/>
          <w:szCs w:val="24"/>
        </w:rPr>
        <w:object>
          <v:shape id="_x0000_i3148" type="#_x0000_t75" style="width:108.3pt;height:34pt" o:oleicon="f" o:ole="">
            <v:imagedata r:id="rId3236" o:title=""/>
          </v:shape>
          <o:OLEObject Type="Embed" ProgID="Equation.DSMT4" ShapeID="_x0000_i3148" DrawAspect="Content" ObjectID="_1642174196" r:id="rId3237"/>
        </w:object>
      </w:r>
      <w:r w:rsidRPr="00EB5D19">
        <w:rPr>
          <w:sz w:val="24"/>
          <w:szCs w:val="24"/>
          <w:lang w:val="pt-BR"/>
        </w:rPr>
        <w:t xml:space="preserve">. </w:t>
      </w:r>
      <w:r w:rsidRPr="001B154D">
        <w:rPr>
          <w:sz w:val="24"/>
          <w:szCs w:val="24"/>
        </w:rPr>
        <w:t xml:space="preserve">Suy ra </w:t>
      </w:r>
      <w:r>
        <w:rPr>
          <w:position w:val="-24"/>
          <w:sz w:val="24"/>
          <w:szCs w:val="24"/>
        </w:rPr>
        <w:object>
          <v:shape id="_x0000_i3149" type="#_x0000_t75" style="width:104.85pt;height:34pt" o:oleicon="f" o:ole="">
            <v:imagedata r:id="rId3238" o:title=""/>
          </v:shape>
          <o:OLEObject Type="Embed" ProgID="Equation.DSMT4" ShapeID="_x0000_i3149" DrawAspect="Content" ObjectID="_1642174197" r:id="rId3239"/>
        </w:object>
      </w:r>
      <w:r>
        <w:rPr>
          <w:sz w:val="24"/>
          <w:szCs w:val="24"/>
        </w:rPr>
        <w:t>.</w:t>
      </w:r>
    </w:p>
    <w:p w:rsidR="002F1F28" w:rsidP="0061293E">
      <w:pPr>
        <w:pStyle w:val="ListParagraph"/>
        <w:widowControl w:val="0"/>
        <w:spacing w:before="18" w:after="120"/>
        <w:ind w:left="0"/>
        <w:jc w:val="both"/>
        <w:rPr>
          <w:sz w:val="24"/>
          <w:szCs w:val="24"/>
        </w:rPr>
      </w:pPr>
      <w:r>
        <w:rPr>
          <w:sz w:val="24"/>
          <w:szCs w:val="24"/>
        </w:rPr>
        <w:t xml:space="preserve">Đáp án </w:t>
      </w:r>
      <w:r>
        <w:rPr>
          <w:b/>
          <w:sz w:val="24"/>
          <w:szCs w:val="24"/>
        </w:rPr>
        <w:t>A</w:t>
      </w:r>
      <w:r>
        <w:rPr>
          <w:sz w:val="24"/>
          <w:szCs w:val="24"/>
        </w:rPr>
        <w:t xml:space="preserve"> sai vì</w:t>
      </w:r>
      <w:r w:rsidRPr="00AF7C60">
        <w:rPr>
          <w:sz w:val="24"/>
          <w:szCs w:val="24"/>
        </w:rPr>
        <w:t xml:space="preserve"> </w:t>
      </w:r>
      <w:r>
        <w:rPr>
          <w:sz w:val="24"/>
          <w:szCs w:val="24"/>
        </w:rPr>
        <w:t xml:space="preserve">học sinh nhớ công thức tính thể tích của khối cầu là: </w:t>
      </w:r>
      <w:r>
        <w:rPr>
          <w:position w:val="-24"/>
        </w:rPr>
        <w:object>
          <v:shape id="_x0000_i3150" type="#_x0000_t75" style="width:51.85pt;height:30.55pt" o:oleicon="f" o:ole="">
            <v:imagedata r:id="rId3240" o:title=""/>
          </v:shape>
          <o:OLEObject Type="Embed" ProgID="Equation.DSMT4" ShapeID="_x0000_i3150" DrawAspect="Content" ObjectID="_1642174198" r:id="rId3241"/>
        </w:object>
      </w:r>
      <w:r>
        <w:rPr>
          <w:sz w:val="24"/>
          <w:szCs w:val="24"/>
        </w:rPr>
        <w:t xml:space="preserve"> và thay </w:t>
      </w:r>
      <w:r>
        <w:rPr>
          <w:position w:val="-6"/>
          <w:sz w:val="24"/>
          <w:szCs w:val="24"/>
        </w:rPr>
        <w:object>
          <v:shape id="_x0000_i3151" type="#_x0000_t75" style="width:31.7pt;height:13.8pt" o:oleicon="f" o:ole="">
            <v:imagedata r:id="rId3242" o:title=""/>
          </v:shape>
          <o:OLEObject Type="Embed" ProgID="Equation.DSMT4" ShapeID="_x0000_i3151" DrawAspect="Content" ObjectID="_1642174199" r:id="rId3243"/>
        </w:object>
      </w:r>
      <w:r>
        <w:rPr>
          <w:sz w:val="24"/>
          <w:szCs w:val="24"/>
        </w:rPr>
        <w:t xml:space="preserve"> </w:t>
      </w:r>
    </w:p>
    <w:p w:rsidR="002F1F28" w:rsidP="0061293E">
      <w:pPr>
        <w:pStyle w:val="ListParagraph"/>
        <w:widowControl w:val="0"/>
        <w:spacing w:before="18" w:after="120"/>
        <w:ind w:left="0"/>
        <w:jc w:val="both"/>
        <w:rPr>
          <w:sz w:val="24"/>
          <w:szCs w:val="24"/>
        </w:rPr>
      </w:pPr>
      <w:r>
        <w:rPr>
          <w:sz w:val="24"/>
          <w:szCs w:val="24"/>
        </w:rPr>
        <w:t xml:space="preserve">Đáp án </w:t>
      </w:r>
      <w:r>
        <w:rPr>
          <w:b/>
          <w:sz w:val="24"/>
          <w:szCs w:val="24"/>
        </w:rPr>
        <w:t>B</w:t>
      </w:r>
      <w:r>
        <w:rPr>
          <w:sz w:val="24"/>
          <w:szCs w:val="24"/>
        </w:rPr>
        <w:t xml:space="preserve"> sai vì</w:t>
      </w:r>
      <w:r w:rsidRPr="00AF7C60">
        <w:rPr>
          <w:sz w:val="24"/>
          <w:szCs w:val="24"/>
        </w:rPr>
        <w:t xml:space="preserve"> </w:t>
      </w:r>
      <w:r>
        <w:rPr>
          <w:sz w:val="24"/>
          <w:szCs w:val="24"/>
        </w:rPr>
        <w:t xml:space="preserve">học sinh xác định góc sai </w:t>
      </w:r>
      <w:r>
        <w:rPr>
          <w:position w:val="-22"/>
          <w:sz w:val="24"/>
          <w:szCs w:val="24"/>
        </w:rPr>
        <w:object>
          <v:shape id="_x0000_i3152" type="#_x0000_t75" style="width:188.9pt;height:27.65pt" o:oleicon="f" o:ole="">
            <v:imagedata r:id="rId3244" o:title=""/>
          </v:shape>
          <o:OLEObject Type="Embed" ProgID="Equation.DSMT4" ShapeID="_x0000_i3152" DrawAspect="Content" ObjectID="_1642174200" r:id="rId3245"/>
        </w:object>
      </w:r>
    </w:p>
    <w:p w:rsidR="002F1F28" w:rsidRPr="00EB5D19" w:rsidP="0061293E">
      <w:pPr>
        <w:pStyle w:val="ListParagraph"/>
        <w:widowControl w:val="0"/>
        <w:spacing w:before="18" w:after="120"/>
        <w:jc w:val="both"/>
        <w:rPr>
          <w:sz w:val="24"/>
          <w:szCs w:val="24"/>
          <w:lang w:val="es-ES"/>
        </w:rPr>
      </w:pPr>
      <w:r w:rsidRPr="00EB5D19">
        <w:rPr>
          <w:sz w:val="24"/>
          <w:szCs w:val="24"/>
          <w:lang w:val="es-ES"/>
        </w:rPr>
        <w:t xml:space="preserve">Khi này, </w:t>
      </w:r>
      <w:r>
        <w:rPr>
          <w:position w:val="-6"/>
          <w:sz w:val="24"/>
          <w:szCs w:val="24"/>
        </w:rPr>
        <w:object>
          <v:shape id="_x0000_i3153" type="#_x0000_t75" style="width:32.85pt;height:14.4pt" o:oleicon="f" o:ole="">
            <v:imagedata r:id="rId3246" o:title=""/>
          </v:shape>
          <o:OLEObject Type="Embed" ProgID="Equation.DSMT4" ShapeID="_x0000_i3153" DrawAspect="Content" ObjectID="_1642174201" r:id="rId3247"/>
        </w:object>
      </w:r>
      <w:r w:rsidRPr="00EB5D19">
        <w:rPr>
          <w:sz w:val="24"/>
          <w:szCs w:val="24"/>
          <w:lang w:val="es-ES"/>
        </w:rPr>
        <w:t xml:space="preserve">đều. Suy ra </w:t>
      </w:r>
      <w:r>
        <w:rPr>
          <w:position w:val="-6"/>
          <w:sz w:val="24"/>
          <w:szCs w:val="24"/>
        </w:rPr>
        <w:object>
          <v:shape id="_x0000_i3154" type="#_x0000_t75" style="width:36.3pt;height:14.4pt" o:oleicon="f" o:ole="">
            <v:imagedata r:id="rId3248" o:title=""/>
          </v:shape>
          <o:OLEObject Type="Embed" ProgID="Equation.DSMT4" ShapeID="_x0000_i3154" DrawAspect="Content" ObjectID="_1642174202" r:id="rId3249"/>
        </w:object>
      </w:r>
      <w:r w:rsidRPr="00EB5D19">
        <w:rPr>
          <w:sz w:val="24"/>
          <w:szCs w:val="24"/>
          <w:lang w:val="es-ES"/>
        </w:rPr>
        <w:t>.</w:t>
      </w:r>
    </w:p>
    <w:p w:rsidR="002F1F28" w:rsidRPr="00EB5D19" w:rsidP="0061293E">
      <w:pPr>
        <w:pStyle w:val="ListParagraph"/>
        <w:widowControl w:val="0"/>
        <w:spacing w:before="18" w:after="120"/>
        <w:jc w:val="both"/>
        <w:rPr>
          <w:sz w:val="24"/>
          <w:szCs w:val="24"/>
          <w:lang w:val="es-ES"/>
        </w:rPr>
      </w:pPr>
      <w:r w:rsidRPr="00EB5D19">
        <w:rPr>
          <w:sz w:val="24"/>
          <w:szCs w:val="24"/>
          <w:lang w:val="es-ES"/>
        </w:rPr>
        <w:t xml:space="preserve">Xét </w:t>
      </w:r>
      <w:r>
        <w:rPr>
          <w:position w:val="-6"/>
          <w:sz w:val="24"/>
          <w:szCs w:val="24"/>
        </w:rPr>
        <w:object>
          <v:shape id="_x0000_i3155" type="#_x0000_t75" style="width:34pt;height:14.4pt" o:oleicon="f" o:ole="">
            <v:imagedata r:id="rId3250" o:title=""/>
          </v:shape>
          <o:OLEObject Type="Embed" ProgID="Equation.DSMT4" ShapeID="_x0000_i3155" DrawAspect="Content" ObjectID="_1642174203" r:id="rId3251"/>
        </w:object>
      </w:r>
      <w:r w:rsidRPr="00EB5D19">
        <w:rPr>
          <w:sz w:val="24"/>
          <w:szCs w:val="24"/>
          <w:lang w:val="es-ES"/>
        </w:rPr>
        <w:t xml:space="preserve"> vuông tại O, áp dụng định lý Pytago ta có: </w:t>
      </w:r>
    </w:p>
    <w:p w:rsidR="002F1F28" w:rsidP="0061293E">
      <w:pPr>
        <w:pStyle w:val="ListParagraph"/>
        <w:widowControl w:val="0"/>
        <w:spacing w:before="18" w:after="120"/>
        <w:jc w:val="both"/>
        <w:rPr>
          <w:sz w:val="24"/>
          <w:szCs w:val="24"/>
        </w:rPr>
      </w:pPr>
      <w:r w:rsidRPr="00EB5D19">
        <w:rPr>
          <w:sz w:val="24"/>
          <w:szCs w:val="24"/>
          <w:lang w:val="es-ES"/>
        </w:rPr>
        <w:t xml:space="preserve">                                </w:t>
      </w:r>
      <w:r>
        <w:rPr>
          <w:position w:val="-36"/>
          <w:sz w:val="24"/>
          <w:szCs w:val="24"/>
        </w:rPr>
        <w:object>
          <v:shape id="_x0000_i3156" type="#_x0000_t75" style="width:210.8pt;height:45.5pt" o:oleicon="f" o:ole="">
            <v:imagedata r:id="rId3252" o:title=""/>
          </v:shape>
          <o:OLEObject Type="Embed" ProgID="Equation.DSMT4" ShapeID="_x0000_i3156" DrawAspect="Content" ObjectID="_1642174204" r:id="rId3253"/>
        </w:object>
      </w:r>
      <w:r>
        <w:rPr>
          <w:sz w:val="24"/>
          <w:szCs w:val="24"/>
        </w:rPr>
        <w:t xml:space="preserve"> </w:t>
      </w:r>
    </w:p>
    <w:p w:rsidR="002F1F28" w:rsidP="0061293E">
      <w:pPr>
        <w:pStyle w:val="ListParagraph"/>
        <w:widowControl w:val="0"/>
        <w:spacing w:before="18" w:after="120"/>
        <w:jc w:val="both"/>
        <w:rPr>
          <w:sz w:val="24"/>
          <w:szCs w:val="24"/>
        </w:rPr>
      </w:pPr>
      <w:r>
        <w:rPr>
          <w:sz w:val="24"/>
          <w:szCs w:val="24"/>
        </w:rPr>
        <w:t xml:space="preserve">Do đó, </w:t>
      </w:r>
      <w:r>
        <w:rPr>
          <w:position w:val="-24"/>
          <w:sz w:val="24"/>
          <w:szCs w:val="24"/>
        </w:rPr>
        <w:object>
          <v:shape id="_x0000_i3157" type="#_x0000_t75" style="width:158.4pt;height:34pt" o:oleicon="f" o:ole="">
            <v:imagedata r:id="rId3254" o:title=""/>
          </v:shape>
          <o:OLEObject Type="Embed" ProgID="Equation.DSMT4" ShapeID="_x0000_i3157" DrawAspect="Content" ObjectID="_1642174205" r:id="rId3255"/>
        </w:object>
      </w:r>
      <w:r>
        <w:rPr>
          <w:sz w:val="24"/>
          <w:szCs w:val="24"/>
        </w:rPr>
        <w:t xml:space="preserve"> </w:t>
      </w:r>
    </w:p>
    <w:p w:rsidR="002F1F28" w:rsidP="0061293E">
      <w:pPr>
        <w:pStyle w:val="ListParagraph"/>
        <w:widowControl w:val="0"/>
        <w:spacing w:before="18" w:after="120"/>
        <w:jc w:val="both"/>
        <w:rPr>
          <w:sz w:val="24"/>
          <w:szCs w:val="24"/>
        </w:rPr>
      </w:pPr>
      <w:r w:rsidRPr="001B154D">
        <w:rPr>
          <w:sz w:val="24"/>
          <w:szCs w:val="24"/>
        </w:rPr>
        <w:t xml:space="preserve">Suy ra </w:t>
      </w:r>
      <w:r>
        <w:rPr>
          <w:position w:val="-24"/>
          <w:sz w:val="24"/>
          <w:szCs w:val="24"/>
        </w:rPr>
        <w:object>
          <v:shape id="_x0000_i3158" type="#_x0000_t75" style="width:99.7pt;height:34pt" o:oleicon="f" o:ole="">
            <v:imagedata r:id="rId3256" o:title=""/>
          </v:shape>
          <o:OLEObject Type="Embed" ProgID="Equation.DSMT4" ShapeID="_x0000_i3158" DrawAspect="Content" ObjectID="_1642174206" r:id="rId3257"/>
        </w:object>
      </w:r>
      <w:r>
        <w:rPr>
          <w:sz w:val="24"/>
          <w:szCs w:val="24"/>
        </w:rPr>
        <w:t>.</w:t>
      </w:r>
    </w:p>
    <w:p w:rsidR="002F1F28" w:rsidRPr="009C36FA" w:rsidP="0061293E">
      <w:pPr>
        <w:pStyle w:val="ListParagraph"/>
        <w:widowControl w:val="0"/>
        <w:spacing w:before="18" w:after="120"/>
        <w:ind w:left="0"/>
        <w:jc w:val="both"/>
        <w:rPr>
          <w:sz w:val="24"/>
          <w:szCs w:val="24"/>
        </w:rPr>
      </w:pPr>
      <w:r>
        <w:rPr>
          <w:sz w:val="24"/>
          <w:szCs w:val="24"/>
        </w:rPr>
        <w:t xml:space="preserve">Đáp án </w:t>
      </w:r>
      <w:r>
        <w:rPr>
          <w:b/>
          <w:sz w:val="24"/>
          <w:szCs w:val="24"/>
        </w:rPr>
        <w:t>C</w:t>
      </w:r>
      <w:r>
        <w:rPr>
          <w:sz w:val="24"/>
          <w:szCs w:val="24"/>
        </w:rPr>
        <w:t xml:space="preserve"> sai vì</w:t>
      </w:r>
      <w:r w:rsidRPr="00AF7C60">
        <w:rPr>
          <w:sz w:val="24"/>
          <w:szCs w:val="24"/>
        </w:rPr>
        <w:t xml:space="preserve"> </w:t>
      </w:r>
      <w:r>
        <w:rPr>
          <w:sz w:val="24"/>
          <w:szCs w:val="24"/>
        </w:rPr>
        <w:t xml:space="preserve">học sinh tính toán sai: </w:t>
      </w:r>
      <w:r>
        <w:rPr>
          <w:position w:val="-34"/>
          <w:sz w:val="24"/>
          <w:szCs w:val="24"/>
        </w:rPr>
        <w:object>
          <v:shape id="_x0000_i3159" type="#_x0000_t75" style="width:176.85pt;height:42.05pt" o:oleicon="f" o:ole="">
            <v:imagedata r:id="rId3258" o:title=""/>
          </v:shape>
          <o:OLEObject Type="Embed" ProgID="Equation.DSMT4" ShapeID="_x0000_i3159" DrawAspect="Content" ObjectID="_1642174207" r:id="rId3259"/>
        </w:object>
      </w:r>
    </w:p>
    <w:p w:rsidR="002F1F28" w:rsidP="00FF2DF2">
      <w:pPr>
        <w:widowControl w:val="0"/>
        <w:tabs>
          <w:tab w:val="left" w:pos="284"/>
          <w:tab w:val="left" w:pos="567"/>
          <w:tab w:val="left" w:pos="737"/>
          <w:tab w:val="left" w:pos="851"/>
          <w:tab w:val="left" w:pos="1021"/>
          <w:tab w:val="left" w:pos="1985"/>
          <w:tab w:val="left" w:pos="3969"/>
          <w:tab w:val="left" w:pos="5954"/>
          <w:tab w:val="right" w:pos="7938"/>
        </w:tabs>
        <w:spacing w:before="40" w:after="120"/>
        <w:ind w:firstLine="284"/>
        <w:jc w:val="both"/>
        <w:rPr>
          <w:sz w:val="24"/>
          <w:szCs w:val="24"/>
        </w:rPr>
      </w:pPr>
      <w:r w:rsidRPr="009C36FA">
        <w:rPr>
          <w:b/>
          <w:sz w:val="24"/>
          <w:szCs w:val="24"/>
        </w:rPr>
        <w:t xml:space="preserve">Câu </w:t>
      </w:r>
      <w:r>
        <w:rPr>
          <w:b/>
          <w:sz w:val="24"/>
          <w:szCs w:val="24"/>
        </w:rPr>
        <w:t>4</w:t>
      </w:r>
      <w:r w:rsidRPr="009C36FA">
        <w:rPr>
          <w:b/>
          <w:sz w:val="24"/>
          <w:szCs w:val="24"/>
        </w:rPr>
        <w:t>3.</w:t>
      </w:r>
      <w:r w:rsidRPr="001B154D">
        <w:rPr>
          <w:sz w:val="24"/>
          <w:szCs w:val="24"/>
        </w:rPr>
        <w:t xml:space="preserve"> </w:t>
      </w:r>
      <w:r>
        <w:rPr>
          <w:sz w:val="24"/>
          <w:szCs w:val="24"/>
        </w:rPr>
        <w:t xml:space="preserve">Chọn </w:t>
      </w:r>
      <w:r w:rsidRPr="0061293E">
        <w:rPr>
          <w:b/>
          <w:sz w:val="24"/>
          <w:szCs w:val="24"/>
        </w:rPr>
        <w:t>B</w:t>
      </w:r>
      <w:r>
        <w:rPr>
          <w:sz w:val="24"/>
          <w:szCs w:val="24"/>
        </w:rPr>
        <w:t>.</w:t>
      </w:r>
    </w:p>
    <w:p w:rsidR="002F1F28" w:rsidP="00FF2DF2">
      <w:pPr>
        <w:widowControl w:val="0"/>
        <w:tabs>
          <w:tab w:val="left" w:pos="284"/>
          <w:tab w:val="left" w:pos="567"/>
          <w:tab w:val="left" w:pos="737"/>
          <w:tab w:val="left" w:pos="851"/>
          <w:tab w:val="left" w:pos="1021"/>
          <w:tab w:val="left" w:pos="1985"/>
          <w:tab w:val="left" w:pos="3969"/>
          <w:tab w:val="left" w:pos="5954"/>
          <w:tab w:val="right" w:pos="7938"/>
        </w:tabs>
        <w:spacing w:before="40" w:after="120"/>
        <w:jc w:val="both"/>
        <w:rPr>
          <w:sz w:val="24"/>
          <w:szCs w:val="24"/>
        </w:rPr>
      </w:pPr>
      <w:r>
        <w:rPr>
          <w:sz w:val="24"/>
          <w:szCs w:val="24"/>
        </w:rPr>
        <w:t xml:space="preserve">Tính thể tích khối trụ ngoài bán kính 0,6 m: </w:t>
      </w:r>
      <w:r>
        <w:rPr>
          <w:position w:val="-24"/>
          <w:sz w:val="24"/>
          <w:szCs w:val="24"/>
        </w:rPr>
        <w:object>
          <v:shape id="_x0000_i3160" type="#_x0000_t75" style="width:146.85pt;height:30.55pt" o:oleicon="f" o:ole="">
            <v:imagedata r:id="rId3260" o:title=""/>
          </v:shape>
          <o:OLEObject Type="Embed" ProgID="Equation.DSMT4" ShapeID="_x0000_i3160" DrawAspect="Content" ObjectID="_1642174208" r:id="rId3261"/>
        </w:object>
      </w:r>
      <w:r>
        <w:rPr>
          <w:sz w:val="24"/>
          <w:szCs w:val="24"/>
        </w:rPr>
        <w:t xml:space="preserve"> </w:t>
      </w:r>
    </w:p>
    <w:p w:rsidR="002F1F28" w:rsidP="00FF2DF2">
      <w:pPr>
        <w:widowControl w:val="0"/>
        <w:spacing w:before="40" w:after="120"/>
        <w:jc w:val="both"/>
        <w:rPr>
          <w:sz w:val="24"/>
          <w:szCs w:val="24"/>
        </w:rPr>
      </w:pPr>
      <w:r>
        <w:rPr>
          <w:sz w:val="24"/>
          <w:szCs w:val="24"/>
        </w:rPr>
        <w:t xml:space="preserve">Tính thể tích khối trụ trong bán kính 0,5 m: </w:t>
      </w:r>
      <w:r>
        <w:rPr>
          <w:position w:val="-24"/>
          <w:sz w:val="24"/>
          <w:szCs w:val="24"/>
        </w:rPr>
        <w:object>
          <v:shape id="_x0000_i3161" type="#_x0000_t75" style="width:138.85pt;height:30.55pt" o:oleicon="f" o:ole="">
            <v:imagedata r:id="rId3262" o:title=""/>
          </v:shape>
          <o:OLEObject Type="Embed" ProgID="Equation.DSMT4" ShapeID="_x0000_i3161" DrawAspect="Content" ObjectID="_1642174209" r:id="rId3263"/>
        </w:object>
      </w:r>
    </w:p>
    <w:p w:rsidR="002F1F28" w:rsidP="00FF2DF2">
      <w:pPr>
        <w:widowControl w:val="0"/>
        <w:spacing w:before="40" w:after="120"/>
        <w:jc w:val="both"/>
        <w:rPr>
          <w:sz w:val="24"/>
          <w:szCs w:val="24"/>
        </w:rPr>
      </w:pPr>
      <w:r>
        <w:rPr>
          <w:sz w:val="24"/>
          <w:szCs w:val="24"/>
        </w:rPr>
        <w:t>Lượng hồ bê tông cho một ống là:</w:t>
      </w:r>
      <w:r>
        <w:rPr>
          <w:position w:val="-28"/>
          <w:sz w:val="24"/>
          <w:szCs w:val="24"/>
        </w:rPr>
        <w:object>
          <v:shape id="_x0000_i3162" type="#_x0000_t75" style="width:231pt;height:34pt" o:oleicon="f" o:ole="">
            <v:imagedata r:id="rId3264" o:title=""/>
          </v:shape>
          <o:OLEObject Type="Embed" ProgID="Equation.DSMT4" ShapeID="_x0000_i3162" DrawAspect="Content" ObjectID="_1642174210" r:id="rId3265"/>
        </w:object>
      </w:r>
      <w:r>
        <w:rPr>
          <w:sz w:val="24"/>
          <w:szCs w:val="24"/>
        </w:rPr>
        <w:t xml:space="preserve"> </w:t>
      </w:r>
    </w:p>
    <w:p w:rsidR="002F1F28" w:rsidP="00FF2DF2">
      <w:pPr>
        <w:widowControl w:val="0"/>
        <w:spacing w:before="40" w:after="120"/>
        <w:jc w:val="both"/>
        <w:rPr>
          <w:sz w:val="24"/>
          <w:szCs w:val="24"/>
        </w:rPr>
      </w:pPr>
      <w:r>
        <w:rPr>
          <w:sz w:val="24"/>
          <w:szCs w:val="24"/>
        </w:rPr>
        <w:t xml:space="preserve">Lượng hồ bê tông để làm 500 ống là: </w:t>
      </w:r>
      <w:r>
        <w:rPr>
          <w:position w:val="-16"/>
          <w:sz w:val="24"/>
          <w:szCs w:val="24"/>
        </w:rPr>
        <w:object>
          <v:shape id="_x0000_i3163" type="#_x0000_t75" style="width:135.4pt;height:21.9pt" o:oleicon="f" o:ole="">
            <v:imagedata r:id="rId3266" o:title=""/>
          </v:shape>
          <o:OLEObject Type="Embed" ProgID="Equation.DSMT4" ShapeID="_x0000_i3163" DrawAspect="Content" ObjectID="_1642174211" r:id="rId3267"/>
        </w:object>
      </w:r>
      <w:r>
        <w:rPr>
          <w:sz w:val="24"/>
          <w:szCs w:val="24"/>
        </w:rPr>
        <w:t xml:space="preserve"> </w:t>
      </w:r>
    </w:p>
    <w:p w:rsidR="002F1F28" w:rsidP="00FF2DF2">
      <w:pPr>
        <w:widowControl w:val="0"/>
        <w:spacing w:before="40" w:after="120"/>
        <w:jc w:val="both"/>
        <w:rPr>
          <w:sz w:val="24"/>
          <w:szCs w:val="24"/>
        </w:rPr>
      </w:pPr>
      <w:r>
        <w:rPr>
          <w:sz w:val="24"/>
          <w:szCs w:val="24"/>
        </w:rPr>
        <w:t>Số lượng bao xi măng cần mua là 1209,1532 (bao)</w:t>
      </w:r>
    </w:p>
    <w:p w:rsidR="002F1F28" w:rsidP="0061293E">
      <w:pPr>
        <w:pStyle w:val="ListParagraph"/>
        <w:widowControl w:val="0"/>
        <w:spacing w:before="40" w:after="120"/>
        <w:ind w:left="0"/>
        <w:jc w:val="both"/>
        <w:rPr>
          <w:sz w:val="24"/>
          <w:szCs w:val="24"/>
        </w:rPr>
      </w:pPr>
      <w:r>
        <w:rPr>
          <w:sz w:val="24"/>
          <w:szCs w:val="24"/>
        </w:rPr>
        <w:t xml:space="preserve">Đáp án </w:t>
      </w:r>
      <w:r>
        <w:rPr>
          <w:b/>
          <w:sz w:val="24"/>
          <w:szCs w:val="24"/>
        </w:rPr>
        <w:t>A</w:t>
      </w:r>
      <w:r>
        <w:rPr>
          <w:sz w:val="24"/>
          <w:szCs w:val="24"/>
        </w:rPr>
        <w:t xml:space="preserve"> sai vì</w:t>
      </w:r>
      <w:r w:rsidRPr="00AF7C60">
        <w:rPr>
          <w:sz w:val="24"/>
          <w:szCs w:val="24"/>
        </w:rPr>
        <w:t xml:space="preserve"> </w:t>
      </w:r>
      <w:r>
        <w:rPr>
          <w:sz w:val="24"/>
          <w:szCs w:val="24"/>
        </w:rPr>
        <w:t>Học sinh sử dụng nhầm công thức tính thể tích khối trụ bằng thể tích khối cầu.</w:t>
      </w:r>
    </w:p>
    <w:p w:rsidR="002F1F28" w:rsidP="0061293E">
      <w:pPr>
        <w:pStyle w:val="ListParagraph"/>
        <w:widowControl w:val="0"/>
        <w:spacing w:before="40" w:after="120"/>
        <w:ind w:left="0"/>
        <w:jc w:val="both"/>
        <w:rPr>
          <w:sz w:val="24"/>
          <w:szCs w:val="24"/>
        </w:rPr>
      </w:pPr>
      <w:r>
        <w:rPr>
          <w:sz w:val="24"/>
          <w:szCs w:val="24"/>
        </w:rPr>
        <w:t xml:space="preserve">Đáp án </w:t>
      </w:r>
      <w:r>
        <w:rPr>
          <w:b/>
          <w:sz w:val="24"/>
          <w:szCs w:val="24"/>
        </w:rPr>
        <w:t>C</w:t>
      </w:r>
      <w:r>
        <w:rPr>
          <w:sz w:val="24"/>
          <w:szCs w:val="24"/>
        </w:rPr>
        <w:t xml:space="preserve"> sai vì</w:t>
      </w:r>
      <w:r w:rsidRPr="00AF7C60">
        <w:rPr>
          <w:sz w:val="24"/>
          <w:szCs w:val="24"/>
        </w:rPr>
        <w:t xml:space="preserve"> </w:t>
      </w:r>
      <w:r>
        <w:rPr>
          <w:sz w:val="24"/>
          <w:szCs w:val="24"/>
        </w:rPr>
        <w:t>Học sinh sử dụng sai công thức tính thể tích khối trụ bằng thể tích khối nón.</w:t>
      </w:r>
    </w:p>
    <w:p w:rsidR="002F1F28" w:rsidP="00FF2DF2">
      <w:pPr>
        <w:pStyle w:val="ListParagraph"/>
        <w:widowControl w:val="0"/>
        <w:spacing w:before="40" w:after="120"/>
        <w:ind w:left="0"/>
        <w:jc w:val="both"/>
        <w:rPr>
          <w:sz w:val="24"/>
          <w:szCs w:val="24"/>
        </w:rPr>
      </w:pPr>
      <w:r>
        <w:rPr>
          <w:sz w:val="24"/>
          <w:szCs w:val="24"/>
        </w:rPr>
        <w:t xml:space="preserve">Đáp án </w:t>
      </w:r>
      <w:r>
        <w:rPr>
          <w:b/>
          <w:sz w:val="24"/>
          <w:szCs w:val="24"/>
        </w:rPr>
        <w:t>D</w:t>
      </w:r>
      <w:r>
        <w:rPr>
          <w:sz w:val="24"/>
          <w:szCs w:val="24"/>
        </w:rPr>
        <w:t xml:space="preserve"> sai vì</w:t>
      </w:r>
      <w:r w:rsidRPr="00AF7C60">
        <w:rPr>
          <w:sz w:val="24"/>
          <w:szCs w:val="24"/>
        </w:rPr>
        <w:t xml:space="preserve"> </w:t>
      </w:r>
      <w:r>
        <w:rPr>
          <w:sz w:val="24"/>
          <w:szCs w:val="24"/>
        </w:rPr>
        <w:t xml:space="preserve">Học sinh Tính thể tích khối trụ ngoài bán kính 0,7 m: </w:t>
      </w:r>
      <w:r>
        <w:rPr>
          <w:position w:val="-24"/>
          <w:sz w:val="24"/>
          <w:szCs w:val="24"/>
        </w:rPr>
        <w:object>
          <v:shape id="_x0000_i3164" type="#_x0000_t75" style="width:152pt;height:30.55pt" o:oleicon="f" o:ole="">
            <v:imagedata r:id="rId3268" o:title=""/>
          </v:shape>
          <o:OLEObject Type="Embed" ProgID="Equation.DSMT4" ShapeID="_x0000_i3164" DrawAspect="Content" ObjectID="_1642174212" r:id="rId3269"/>
        </w:object>
      </w:r>
      <w:r>
        <w:rPr>
          <w:sz w:val="24"/>
          <w:szCs w:val="24"/>
        </w:rPr>
        <w:t xml:space="preserve"> </w:t>
      </w:r>
    </w:p>
    <w:p w:rsidR="002F1F28" w:rsidP="00FF2DF2">
      <w:pPr>
        <w:widowControl w:val="0"/>
        <w:spacing w:before="40" w:after="120"/>
        <w:jc w:val="both"/>
        <w:rPr>
          <w:sz w:val="24"/>
          <w:szCs w:val="24"/>
        </w:rPr>
      </w:pPr>
      <w:r>
        <w:rPr>
          <w:sz w:val="24"/>
          <w:szCs w:val="24"/>
        </w:rPr>
        <w:t xml:space="preserve">Tính thể tích khối trụ trong bán kính 0,6 m: </w:t>
      </w:r>
      <w:r>
        <w:rPr>
          <w:position w:val="-24"/>
          <w:sz w:val="24"/>
          <w:szCs w:val="24"/>
        </w:rPr>
        <w:object>
          <v:shape id="_x0000_i3165" type="#_x0000_t75" style="width:144.55pt;height:30.55pt" o:oleicon="f" o:ole="">
            <v:imagedata r:id="rId3270" o:title=""/>
          </v:shape>
          <o:OLEObject Type="Embed" ProgID="Equation.DSMT4" ShapeID="_x0000_i3165" DrawAspect="Content" ObjectID="_1642174213" r:id="rId3271"/>
        </w:object>
      </w:r>
    </w:p>
    <w:p w:rsidR="002F1F28" w:rsidP="00FF2DF2">
      <w:pPr>
        <w:widowControl w:val="0"/>
        <w:spacing w:before="40" w:after="120"/>
        <w:jc w:val="both"/>
        <w:rPr>
          <w:sz w:val="24"/>
          <w:szCs w:val="24"/>
        </w:rPr>
      </w:pPr>
      <w:r>
        <w:rPr>
          <w:sz w:val="24"/>
          <w:szCs w:val="24"/>
        </w:rPr>
        <w:t>Lượng hồ bê tông cho một ống là:</w:t>
      </w:r>
      <w:r>
        <w:rPr>
          <w:position w:val="-28"/>
          <w:sz w:val="24"/>
          <w:szCs w:val="24"/>
        </w:rPr>
        <w:object>
          <v:shape id="_x0000_i3166" type="#_x0000_t75" style="width:242.5pt;height:34pt" o:oleicon="f" o:ole="">
            <v:imagedata r:id="rId3272" o:title=""/>
          </v:shape>
          <o:OLEObject Type="Embed" ProgID="Equation.DSMT4" ShapeID="_x0000_i3166" DrawAspect="Content" ObjectID="_1642174214" r:id="rId3273"/>
        </w:object>
      </w:r>
      <w:r>
        <w:rPr>
          <w:sz w:val="24"/>
          <w:szCs w:val="24"/>
        </w:rPr>
        <w:t xml:space="preserve"> </w:t>
      </w:r>
    </w:p>
    <w:p w:rsidR="002F1F28" w:rsidP="00FF2DF2">
      <w:pPr>
        <w:widowControl w:val="0"/>
        <w:spacing w:before="40" w:after="120"/>
        <w:jc w:val="both"/>
        <w:rPr>
          <w:sz w:val="24"/>
          <w:szCs w:val="24"/>
        </w:rPr>
      </w:pPr>
      <w:r>
        <w:rPr>
          <w:sz w:val="24"/>
          <w:szCs w:val="24"/>
        </w:rPr>
        <w:t xml:space="preserve">Lượng hồ bê tông để làm 500 ống là: </w:t>
      </w:r>
      <w:r>
        <w:rPr>
          <w:position w:val="-16"/>
          <w:sz w:val="24"/>
          <w:szCs w:val="24"/>
        </w:rPr>
        <w:object>
          <v:shape id="_x0000_i3167" type="#_x0000_t75" style="width:134.8pt;height:21.9pt" o:oleicon="f" o:ole="">
            <v:imagedata r:id="rId3274" o:title=""/>
          </v:shape>
          <o:OLEObject Type="Embed" ProgID="Equation.DSMT4" ShapeID="_x0000_i3167" DrawAspect="Content" ObjectID="_1642174215" r:id="rId3275"/>
        </w:object>
      </w:r>
      <w:r>
        <w:rPr>
          <w:sz w:val="24"/>
          <w:szCs w:val="24"/>
        </w:rPr>
        <w:t xml:space="preserve"> </w:t>
      </w:r>
    </w:p>
    <w:p w:rsidR="002F1F28" w:rsidP="00FF2DF2">
      <w:pPr>
        <w:widowControl w:val="0"/>
        <w:spacing w:before="40" w:after="120"/>
        <w:jc w:val="both"/>
        <w:rPr>
          <w:sz w:val="24"/>
          <w:szCs w:val="24"/>
        </w:rPr>
      </w:pPr>
      <w:r>
        <w:rPr>
          <w:sz w:val="24"/>
          <w:szCs w:val="24"/>
        </w:rPr>
        <w:t>Số lượng bao xi măng cần mua là 1429,4247 (bao)</w:t>
      </w:r>
    </w:p>
    <w:p w:rsidR="002F1F28" w:rsidP="005A2393">
      <w:pPr>
        <w:spacing w:after="120"/>
        <w:rPr>
          <w:b/>
          <w:color w:val="000000"/>
          <w:sz w:val="24"/>
          <w:szCs w:val="24"/>
        </w:rPr>
      </w:pPr>
      <w:r>
        <w:rPr>
          <w:b/>
          <w:color w:val="000000"/>
          <w:sz w:val="24"/>
          <w:szCs w:val="24"/>
        </w:rPr>
        <w:t xml:space="preserve">Câu 44. </w:t>
      </w:r>
      <w:r w:rsidRPr="005A2393">
        <w:rPr>
          <w:color w:val="000000"/>
          <w:sz w:val="24"/>
          <w:szCs w:val="24"/>
        </w:rPr>
        <w:t>Chọn</w:t>
      </w:r>
      <w:r>
        <w:rPr>
          <w:b/>
          <w:color w:val="000000"/>
          <w:sz w:val="24"/>
          <w:szCs w:val="24"/>
        </w:rPr>
        <w:t xml:space="preserve"> C.</w:t>
      </w:r>
    </w:p>
    <w:p w:rsidR="002F1F28" w:rsidRPr="005A2393" w:rsidP="005A2393">
      <w:pPr>
        <w:spacing w:after="120"/>
        <w:rPr>
          <w:color w:val="000000"/>
          <w:sz w:val="24"/>
          <w:szCs w:val="24"/>
          <w:lang w:val="fr-FR"/>
        </w:rPr>
      </w:pPr>
      <w:r w:rsidRPr="005C4F92">
        <w:rPr>
          <w:color w:val="000000"/>
          <w:sz w:val="24"/>
          <w:szCs w:val="24"/>
        </w:rPr>
        <w:t xml:space="preserve"> </w:t>
      </w:r>
      <w:r>
        <w:rPr>
          <w:sz w:val="24"/>
          <w:szCs w:val="24"/>
        </w:rPr>
        <w:t xml:space="preserve">Đáp án </w:t>
      </w:r>
      <w:r>
        <w:rPr>
          <w:b/>
          <w:sz w:val="24"/>
          <w:szCs w:val="24"/>
        </w:rPr>
        <w:t>A</w:t>
      </w:r>
      <w:r>
        <w:rPr>
          <w:sz w:val="24"/>
          <w:szCs w:val="24"/>
        </w:rPr>
        <w:t xml:space="preserve"> sai vì</w:t>
      </w:r>
      <w:r w:rsidRPr="00AF7C60">
        <w:rPr>
          <w:sz w:val="24"/>
          <w:szCs w:val="24"/>
        </w:rPr>
        <w:t xml:space="preserve"> </w:t>
      </w:r>
      <w:r w:rsidRPr="005A2393">
        <w:rPr>
          <w:color w:val="000000"/>
          <w:sz w:val="24"/>
          <w:szCs w:val="24"/>
          <w:lang w:val="fr-FR"/>
        </w:rPr>
        <w:t>Học sinh nhầm tọa độ điểm là tọa độ vectơ chỉ phương.</w:t>
      </w:r>
    </w:p>
    <w:p w:rsidR="002F1F28" w:rsidRPr="005A2393" w:rsidP="00AF7C60">
      <w:pPr>
        <w:rPr>
          <w:color w:val="000000"/>
          <w:sz w:val="24"/>
          <w:szCs w:val="24"/>
          <w:lang w:val="fr-FR"/>
        </w:rPr>
      </w:pPr>
      <w:r>
        <w:rPr>
          <w:sz w:val="24"/>
          <w:szCs w:val="24"/>
        </w:rPr>
        <w:t xml:space="preserve">Đáp án </w:t>
      </w:r>
      <w:r>
        <w:rPr>
          <w:b/>
          <w:sz w:val="24"/>
          <w:szCs w:val="24"/>
        </w:rPr>
        <w:t>B</w:t>
      </w:r>
      <w:r>
        <w:rPr>
          <w:sz w:val="24"/>
          <w:szCs w:val="24"/>
        </w:rPr>
        <w:t xml:space="preserve"> sai vì</w:t>
      </w:r>
      <w:r w:rsidRPr="00AF7C60">
        <w:rPr>
          <w:sz w:val="24"/>
          <w:szCs w:val="24"/>
        </w:rPr>
        <w:t xml:space="preserve"> </w:t>
      </w:r>
      <w:r w:rsidRPr="005A2393">
        <w:rPr>
          <w:color w:val="000000"/>
          <w:sz w:val="24"/>
          <w:szCs w:val="24"/>
          <w:lang w:val="fr-FR"/>
        </w:rPr>
        <w:t>Học sinh nhầm thứ tự tọa độ điểm vectơ chỉ phương.</w:t>
      </w:r>
    </w:p>
    <w:p w:rsidR="002F1F28" w:rsidP="00AF7C60">
      <w:pPr>
        <w:rPr>
          <w:color w:val="000000"/>
          <w:sz w:val="24"/>
          <w:szCs w:val="24"/>
          <w:lang w:val="fr-FR"/>
        </w:rPr>
      </w:pPr>
      <w:r>
        <w:rPr>
          <w:sz w:val="24"/>
          <w:szCs w:val="24"/>
        </w:rPr>
        <w:t xml:space="preserve">Đáp án </w:t>
      </w:r>
      <w:r>
        <w:rPr>
          <w:b/>
          <w:sz w:val="24"/>
          <w:szCs w:val="24"/>
        </w:rPr>
        <w:t>D</w:t>
      </w:r>
      <w:r>
        <w:rPr>
          <w:sz w:val="24"/>
          <w:szCs w:val="24"/>
        </w:rPr>
        <w:t xml:space="preserve"> sai vì</w:t>
      </w:r>
      <w:r w:rsidRPr="00AF7C60">
        <w:rPr>
          <w:sz w:val="24"/>
          <w:szCs w:val="24"/>
        </w:rPr>
        <w:t xml:space="preserve"> </w:t>
      </w:r>
      <w:r w:rsidRPr="005A2393">
        <w:rPr>
          <w:color w:val="000000"/>
          <w:sz w:val="24"/>
          <w:szCs w:val="24"/>
          <w:lang w:val="fr-FR"/>
        </w:rPr>
        <w:t>Học sinh nhầm dấ</w:t>
      </w:r>
      <w:r>
        <w:rPr>
          <w:color w:val="000000"/>
          <w:sz w:val="24"/>
          <w:szCs w:val="24"/>
          <w:lang w:val="fr-FR"/>
        </w:rPr>
        <w:t>u.</w:t>
      </w:r>
    </w:p>
    <w:p w:rsidR="002F1F28" w:rsidP="00AF7C60">
      <w:pPr>
        <w:rPr>
          <w:b/>
          <w:color w:val="000000"/>
          <w:sz w:val="24"/>
          <w:szCs w:val="24"/>
          <w:lang w:val="fr-FR"/>
        </w:rPr>
      </w:pPr>
      <w:r>
        <w:rPr>
          <w:b/>
          <w:color w:val="000000"/>
          <w:sz w:val="24"/>
          <w:szCs w:val="24"/>
          <w:lang w:val="fr-FR"/>
        </w:rPr>
        <w:t xml:space="preserve">Câu 45. </w:t>
      </w:r>
      <w:r w:rsidRPr="005A2393">
        <w:rPr>
          <w:color w:val="000000"/>
          <w:sz w:val="24"/>
          <w:szCs w:val="24"/>
          <w:lang w:val="fr-FR"/>
        </w:rPr>
        <w:t>Chọn</w:t>
      </w:r>
      <w:r>
        <w:rPr>
          <w:b/>
          <w:color w:val="000000"/>
          <w:sz w:val="24"/>
          <w:szCs w:val="24"/>
          <w:lang w:val="fr-FR"/>
        </w:rPr>
        <w:t xml:space="preserve"> A.</w:t>
      </w:r>
    </w:p>
    <w:p w:rsidR="002F1F28" w:rsidRPr="00AF7C60" w:rsidP="00AF7C60">
      <w:pPr>
        <w:rPr>
          <w:color w:val="000000"/>
          <w:sz w:val="24"/>
          <w:szCs w:val="24"/>
          <w:lang w:val="fr-FR"/>
        </w:rPr>
      </w:pPr>
      <w:r w:rsidRPr="00AF7C60">
        <w:rPr>
          <w:color w:val="000000"/>
          <w:sz w:val="24"/>
          <w:szCs w:val="24"/>
          <w:lang w:val="fr-FR"/>
        </w:rPr>
        <w:t xml:space="preserve"> Mặt cầu (S) tiếp xúc với (P) thì khoảng cách tâm I tới (P) bằng bán kính </w:t>
      </w:r>
      <w:r>
        <w:rPr>
          <w:color w:val="000000"/>
          <w:position w:val="-4"/>
          <w:sz w:val="24"/>
          <w:szCs w:val="24"/>
        </w:rPr>
        <w:object>
          <v:shape id="_x0000_i3168" type="#_x0000_t75" style="width:12.1pt;height:12.65pt" o:oleicon="f" o:ole="">
            <v:imagedata r:id="rId3276" o:title=""/>
          </v:shape>
          <o:OLEObject Type="Embed" ProgID="Equation.DSMT4" ShapeID="_x0000_i3168" DrawAspect="Content" ObjectID="_1642174216" r:id="rId3277"/>
        </w:object>
      </w:r>
      <w:r w:rsidRPr="00AF7C60">
        <w:rPr>
          <w:color w:val="000000"/>
          <w:sz w:val="24"/>
          <w:szCs w:val="24"/>
          <w:lang w:val="fr-FR"/>
        </w:rPr>
        <w:t xml:space="preserve"> của (S)</w:t>
      </w:r>
    </w:p>
    <w:p w:rsidR="002F1F28" w:rsidRPr="00AF7C60" w:rsidP="00AF7C60">
      <w:pPr>
        <w:tabs>
          <w:tab w:val="left" w:pos="284"/>
          <w:tab w:val="left" w:pos="2552"/>
          <w:tab w:val="left" w:pos="4820"/>
          <w:tab w:val="left" w:pos="7088"/>
        </w:tabs>
        <w:ind w:right="-329"/>
        <w:rPr>
          <w:color w:val="000000"/>
          <w:sz w:val="24"/>
          <w:szCs w:val="24"/>
          <w:lang w:val="fr-FR"/>
        </w:rPr>
      </w:pPr>
      <w:r>
        <w:rPr>
          <w:color w:val="000000"/>
          <w:position w:val="-30"/>
          <w:sz w:val="24"/>
          <w:szCs w:val="24"/>
        </w:rPr>
        <w:object>
          <v:shape id="_x0000_i3169" type="#_x0000_t75" style="width:365.35pt;height:38pt" o:oleicon="f" o:ole="">
            <v:imagedata r:id="rId3278" o:title=""/>
          </v:shape>
          <o:OLEObject Type="Embed" ProgID="Equation.DSMT4" ShapeID="_x0000_i3169" DrawAspect="Content" ObjectID="_1642174217" r:id="rId3279"/>
        </w:object>
      </w:r>
      <w:r w:rsidRPr="00AF7C60">
        <w:rPr>
          <w:color w:val="000000"/>
          <w:sz w:val="24"/>
          <w:szCs w:val="24"/>
          <w:lang w:val="fr-FR"/>
        </w:rPr>
        <w:t xml:space="preserve"> </w:t>
      </w:r>
    </w:p>
    <w:p w:rsidR="002F1F28" w:rsidRPr="00AF7C60" w:rsidP="00AF7C60">
      <w:pPr>
        <w:rPr>
          <w:b/>
          <w:color w:val="000000"/>
          <w:sz w:val="24"/>
          <w:szCs w:val="24"/>
          <w:lang w:val="fr-FR"/>
        </w:rPr>
      </w:pPr>
      <w:r>
        <w:rPr>
          <w:sz w:val="24"/>
          <w:szCs w:val="24"/>
        </w:rPr>
        <w:t xml:space="preserve">Đáp án </w:t>
      </w:r>
      <w:r>
        <w:rPr>
          <w:b/>
          <w:sz w:val="24"/>
          <w:szCs w:val="24"/>
        </w:rPr>
        <w:t>B</w:t>
      </w:r>
      <w:r>
        <w:rPr>
          <w:sz w:val="24"/>
          <w:szCs w:val="24"/>
        </w:rPr>
        <w:t xml:space="preserve"> sai vì</w:t>
      </w:r>
      <w:r w:rsidRPr="00AF7C60">
        <w:rPr>
          <w:sz w:val="24"/>
          <w:szCs w:val="24"/>
        </w:rPr>
        <w:t xml:space="preserve"> </w:t>
      </w:r>
      <w:r w:rsidRPr="005A2393">
        <w:rPr>
          <w:color w:val="000000"/>
          <w:sz w:val="24"/>
          <w:szCs w:val="24"/>
          <w:lang w:val="fr-FR"/>
        </w:rPr>
        <w:t>Học sinh nhầm dấu của công thức khoảng cách.</w:t>
      </w:r>
    </w:p>
    <w:p w:rsidR="002F1F28" w:rsidP="00AF7C60">
      <w:pPr>
        <w:rPr>
          <w:b/>
          <w:color w:val="000000"/>
          <w:sz w:val="24"/>
          <w:szCs w:val="24"/>
        </w:rPr>
      </w:pPr>
      <w:r>
        <w:rPr>
          <w:color w:val="000000"/>
          <w:position w:val="-30"/>
          <w:sz w:val="24"/>
          <w:szCs w:val="24"/>
        </w:rPr>
        <w:object>
          <v:shape id="_x0000_i3170" type="#_x0000_t75" style="width:384.9pt;height:38pt" o:oleicon="f" o:ole="">
            <v:imagedata r:id="rId3280" o:title=""/>
          </v:shape>
          <o:OLEObject Type="Embed" ProgID="Equation.DSMT4" ShapeID="_x0000_i3170" DrawAspect="Content" ObjectID="_1642174218" r:id="rId3281"/>
        </w:object>
      </w:r>
    </w:p>
    <w:p w:rsidR="002F1F28" w:rsidRPr="005A2393" w:rsidP="005A2393">
      <w:pPr>
        <w:rPr>
          <w:color w:val="000000"/>
          <w:sz w:val="24"/>
          <w:szCs w:val="24"/>
        </w:rPr>
      </w:pPr>
      <w:r>
        <w:rPr>
          <w:sz w:val="24"/>
          <w:szCs w:val="24"/>
        </w:rPr>
        <w:t xml:space="preserve">Đáp án </w:t>
      </w:r>
      <w:r>
        <w:rPr>
          <w:b/>
          <w:sz w:val="24"/>
          <w:szCs w:val="24"/>
        </w:rPr>
        <w:t>C</w:t>
      </w:r>
      <w:r>
        <w:rPr>
          <w:sz w:val="24"/>
          <w:szCs w:val="24"/>
        </w:rPr>
        <w:t xml:space="preserve"> sai </w:t>
      </w:r>
      <w:r w:rsidRPr="005A2393">
        <w:rPr>
          <w:sz w:val="24"/>
          <w:szCs w:val="24"/>
        </w:rPr>
        <w:t xml:space="preserve">vì </w:t>
      </w:r>
      <w:r w:rsidRPr="005A2393">
        <w:rPr>
          <w:color w:val="000000"/>
          <w:sz w:val="24"/>
          <w:szCs w:val="24"/>
        </w:rPr>
        <w:t>Học sinh nhầm dấu tọa độ</w:t>
      </w:r>
      <w:r>
        <w:rPr>
          <w:color w:val="000000"/>
          <w:sz w:val="24"/>
          <w:szCs w:val="24"/>
        </w:rPr>
        <w:t xml:space="preserve"> tâm </w:t>
      </w:r>
      <w:r>
        <w:rPr>
          <w:b/>
          <w:color w:val="000000"/>
          <w:position w:val="-14"/>
          <w:sz w:val="24"/>
          <w:szCs w:val="24"/>
        </w:rPr>
        <w:object>
          <v:shape id="_x0000_i3171" type="#_x0000_t75" style="width:186pt;height:21.9pt" o:oleicon="f" o:ole="">
            <v:imagedata r:id="rId3282" o:title=""/>
          </v:shape>
          <o:OLEObject Type="Embed" ProgID="Equation.DSMT4" ShapeID="_x0000_i3171" DrawAspect="Content" ObjectID="_1642174219" r:id="rId3283"/>
        </w:object>
      </w:r>
    </w:p>
    <w:p w:rsidR="002F1F28" w:rsidRPr="005A2393" w:rsidP="00AF7C60">
      <w:pPr>
        <w:rPr>
          <w:color w:val="000000"/>
          <w:sz w:val="24"/>
          <w:szCs w:val="24"/>
        </w:rPr>
      </w:pPr>
      <w:r>
        <w:rPr>
          <w:sz w:val="24"/>
          <w:szCs w:val="24"/>
        </w:rPr>
        <w:t xml:space="preserve">Đáp án </w:t>
      </w:r>
      <w:r>
        <w:rPr>
          <w:b/>
          <w:sz w:val="24"/>
          <w:szCs w:val="24"/>
        </w:rPr>
        <w:t>D</w:t>
      </w:r>
      <w:r>
        <w:rPr>
          <w:sz w:val="24"/>
          <w:szCs w:val="24"/>
        </w:rPr>
        <w:t xml:space="preserve"> sai vì</w:t>
      </w:r>
      <w:r w:rsidRPr="00AF7C60">
        <w:rPr>
          <w:sz w:val="24"/>
          <w:szCs w:val="24"/>
        </w:rPr>
        <w:t xml:space="preserve"> </w:t>
      </w:r>
      <w:r w:rsidRPr="005A2393">
        <w:rPr>
          <w:color w:val="000000"/>
          <w:sz w:val="24"/>
          <w:szCs w:val="24"/>
        </w:rPr>
        <w:t>Học sinh nhầm công thức tính khoảng cách.</w:t>
      </w:r>
    </w:p>
    <w:p w:rsidR="002F1F28" w:rsidRPr="005C4F92" w:rsidP="00AF7C60">
      <w:pPr>
        <w:tabs>
          <w:tab w:val="left" w:pos="284"/>
          <w:tab w:val="left" w:pos="2552"/>
          <w:tab w:val="left" w:pos="4820"/>
          <w:tab w:val="left" w:pos="7088"/>
        </w:tabs>
        <w:ind w:right="-329"/>
        <w:rPr>
          <w:color w:val="000000"/>
          <w:sz w:val="24"/>
          <w:szCs w:val="24"/>
        </w:rPr>
      </w:pPr>
      <w:r>
        <w:rPr>
          <w:color w:val="000000"/>
          <w:sz w:val="24"/>
          <w:szCs w:val="24"/>
        </w:rPr>
        <w:tab/>
      </w:r>
      <w:r>
        <w:rPr>
          <w:color w:val="000000"/>
          <w:position w:val="-42"/>
          <w:sz w:val="24"/>
          <w:szCs w:val="24"/>
        </w:rPr>
        <w:object>
          <v:shape id="_x0000_i3172" type="#_x0000_t75" style="width:378.4pt;height:44.35pt" o:oleicon="f" o:ole="">
            <v:imagedata r:id="rId3284" o:title=""/>
          </v:shape>
          <o:OLEObject Type="Embed" ProgID="Equation.DSMT4" ShapeID="_x0000_i3172" DrawAspect="Content" ObjectID="_1642174220" r:id="rId3285"/>
        </w:object>
      </w:r>
    </w:p>
    <w:p w:rsidR="002F1F28" w:rsidP="00AF7C60">
      <w:pPr>
        <w:rPr>
          <w:color w:val="000000"/>
          <w:sz w:val="24"/>
          <w:szCs w:val="24"/>
          <w:lang w:val="fr-FR"/>
        </w:rPr>
      </w:pPr>
      <w:r>
        <w:rPr>
          <w:b/>
          <w:color w:val="000000"/>
          <w:sz w:val="24"/>
          <w:szCs w:val="24"/>
        </w:rPr>
        <w:t>Câu 46.</w:t>
      </w:r>
      <w:r w:rsidRPr="005C4F92">
        <w:rPr>
          <w:color w:val="000000"/>
          <w:sz w:val="24"/>
          <w:szCs w:val="24"/>
        </w:rPr>
        <w:t xml:space="preserve"> </w:t>
      </w:r>
      <w:r>
        <w:rPr>
          <w:color w:val="000000"/>
          <w:sz w:val="24"/>
          <w:szCs w:val="24"/>
        </w:rPr>
        <w:t xml:space="preserve">Chọn </w:t>
      </w:r>
      <w:r w:rsidRPr="005A2393">
        <w:rPr>
          <w:b/>
          <w:color w:val="000000"/>
          <w:sz w:val="24"/>
          <w:szCs w:val="24"/>
        </w:rPr>
        <w:t>A</w:t>
      </w:r>
      <w:r>
        <w:rPr>
          <w:color w:val="000000"/>
          <w:sz w:val="24"/>
          <w:szCs w:val="24"/>
        </w:rPr>
        <w:t>.</w:t>
      </w:r>
    </w:p>
    <w:p w:rsidR="002F1F28" w:rsidRPr="00AF7C60" w:rsidP="00AF7C60">
      <w:pPr>
        <w:rPr>
          <w:color w:val="000000"/>
          <w:sz w:val="24"/>
          <w:szCs w:val="24"/>
          <w:lang w:val="fr-FR"/>
        </w:rPr>
      </w:pPr>
      <w:r w:rsidRPr="00AF7C60">
        <w:rPr>
          <w:color w:val="000000"/>
          <w:sz w:val="24"/>
          <w:szCs w:val="24"/>
          <w:lang w:val="fr-FR"/>
        </w:rPr>
        <w:t xml:space="preserve">Mặt phẳng (P) có VTPT </w:t>
      </w:r>
      <w:r>
        <w:rPr>
          <w:color w:val="000000"/>
          <w:position w:val="-14"/>
          <w:sz w:val="24"/>
          <w:szCs w:val="24"/>
        </w:rPr>
        <w:object>
          <v:shape id="_x0000_i3173" type="#_x0000_t75" style="width:66.8pt;height:21.3pt" o:oleicon="f" o:ole="">
            <v:imagedata r:id="rId3286" o:title=""/>
          </v:shape>
          <o:OLEObject Type="Embed" ProgID="Equation.DSMT4" ShapeID="_x0000_i3173" DrawAspect="Content" ObjectID="_1642174221" r:id="rId3287"/>
        </w:object>
      </w:r>
      <w:r w:rsidRPr="00AF7C60">
        <w:rPr>
          <w:color w:val="000000"/>
          <w:sz w:val="24"/>
          <w:szCs w:val="24"/>
          <w:lang w:val="fr-FR"/>
        </w:rPr>
        <w:t xml:space="preserve">, mặt phẳng (Q) có VTPT </w:t>
      </w:r>
      <w:r>
        <w:rPr>
          <w:color w:val="000000"/>
          <w:position w:val="-14"/>
          <w:sz w:val="24"/>
          <w:szCs w:val="24"/>
        </w:rPr>
        <w:object>
          <v:shape id="_x0000_i3174" type="#_x0000_t75" style="width:56.45pt;height:21.3pt" o:oleicon="f" o:ole="">
            <v:imagedata r:id="rId3288" o:title=""/>
          </v:shape>
          <o:OLEObject Type="Embed" ProgID="Equation.DSMT4" ShapeID="_x0000_i3174" DrawAspect="Content" ObjectID="_1642174222" r:id="rId3289"/>
        </w:object>
      </w:r>
    </w:p>
    <w:p w:rsidR="002F1F28" w:rsidRPr="00AF7C60" w:rsidP="00AF7C60">
      <w:pPr>
        <w:rPr>
          <w:color w:val="000000"/>
          <w:sz w:val="24"/>
          <w:szCs w:val="24"/>
          <w:lang w:val="fr-FR"/>
        </w:rPr>
      </w:pPr>
      <w:r w:rsidRPr="00AF7C60">
        <w:rPr>
          <w:color w:val="000000"/>
          <w:sz w:val="24"/>
          <w:szCs w:val="24"/>
          <w:lang w:val="fr-FR"/>
        </w:rPr>
        <w:t xml:space="preserve">Để </w:t>
      </w:r>
      <w:r>
        <w:rPr>
          <w:color w:val="000000"/>
          <w:position w:val="-14"/>
          <w:sz w:val="24"/>
          <w:szCs w:val="24"/>
        </w:rPr>
        <w:object>
          <v:shape id="_x0000_i3175" type="#_x0000_t75" style="width:231pt;height:21.3pt" o:oleicon="f" o:ole="">
            <v:imagedata r:id="rId3290" o:title=""/>
          </v:shape>
          <o:OLEObject Type="Embed" ProgID="Equation.DSMT4" ShapeID="_x0000_i3175" DrawAspect="Content" ObjectID="_1642174223" r:id="rId3291"/>
        </w:object>
      </w:r>
      <w:r w:rsidRPr="00AF7C60">
        <w:rPr>
          <w:color w:val="000000"/>
          <w:sz w:val="24"/>
          <w:szCs w:val="24"/>
          <w:lang w:val="fr-FR"/>
        </w:rPr>
        <w:t xml:space="preserve"> </w:t>
      </w:r>
    </w:p>
    <w:p w:rsidR="002F1F28" w:rsidRPr="00AF7C60" w:rsidP="00AF7C60">
      <w:pPr>
        <w:rPr>
          <w:b/>
          <w:color w:val="000000"/>
          <w:sz w:val="24"/>
          <w:szCs w:val="24"/>
          <w:lang w:val="fr-FR"/>
        </w:rPr>
      </w:pPr>
      <w:r>
        <w:rPr>
          <w:sz w:val="24"/>
          <w:szCs w:val="24"/>
        </w:rPr>
        <w:t xml:space="preserve">Đáp án </w:t>
      </w:r>
      <w:r>
        <w:rPr>
          <w:b/>
          <w:sz w:val="24"/>
          <w:szCs w:val="24"/>
        </w:rPr>
        <w:t>B</w:t>
      </w:r>
      <w:r>
        <w:rPr>
          <w:sz w:val="24"/>
          <w:szCs w:val="24"/>
        </w:rPr>
        <w:t xml:space="preserve"> sai vì</w:t>
      </w:r>
      <w:r w:rsidRPr="00AF7C60">
        <w:rPr>
          <w:sz w:val="24"/>
          <w:szCs w:val="24"/>
        </w:rPr>
        <w:t xml:space="preserve"> </w:t>
      </w:r>
      <w:r w:rsidRPr="005A2393">
        <w:rPr>
          <w:color w:val="000000"/>
          <w:sz w:val="24"/>
          <w:szCs w:val="24"/>
          <w:lang w:val="fr-FR"/>
        </w:rPr>
        <w:t>Học sinh giải không cẩn thận.</w:t>
      </w:r>
    </w:p>
    <w:p w:rsidR="002F1F28" w:rsidRPr="005C4F92" w:rsidP="00AF7C60">
      <w:pPr>
        <w:rPr>
          <w:color w:val="000000"/>
          <w:sz w:val="24"/>
          <w:szCs w:val="24"/>
        </w:rPr>
      </w:pPr>
      <w:r>
        <w:rPr>
          <w:color w:val="000000"/>
          <w:position w:val="-14"/>
          <w:sz w:val="24"/>
          <w:szCs w:val="24"/>
        </w:rPr>
        <w:object>
          <v:shape id="_x0000_i3176" type="#_x0000_t75" style="width:239pt;height:21.3pt" o:oleicon="f" o:ole="">
            <v:imagedata r:id="rId3292" o:title=""/>
          </v:shape>
          <o:OLEObject Type="Embed" ProgID="Equation.DSMT4" ShapeID="_x0000_i3176" DrawAspect="Content" ObjectID="_1642174224" r:id="rId3293"/>
        </w:object>
      </w:r>
    </w:p>
    <w:p w:rsidR="002F1F28" w:rsidRPr="005A2393" w:rsidP="00AF7C60">
      <w:pPr>
        <w:rPr>
          <w:color w:val="000000"/>
          <w:sz w:val="24"/>
          <w:szCs w:val="24"/>
        </w:rPr>
      </w:pPr>
      <w:r>
        <w:rPr>
          <w:sz w:val="24"/>
          <w:szCs w:val="24"/>
        </w:rPr>
        <w:t xml:space="preserve">Đáp án </w:t>
      </w:r>
      <w:r>
        <w:rPr>
          <w:b/>
          <w:sz w:val="24"/>
          <w:szCs w:val="24"/>
        </w:rPr>
        <w:t>C</w:t>
      </w:r>
      <w:r>
        <w:rPr>
          <w:sz w:val="24"/>
          <w:szCs w:val="24"/>
        </w:rPr>
        <w:t xml:space="preserve"> sai vì</w:t>
      </w:r>
      <w:r w:rsidRPr="00AF7C60">
        <w:rPr>
          <w:sz w:val="24"/>
          <w:szCs w:val="24"/>
        </w:rPr>
        <w:t xml:space="preserve"> </w:t>
      </w:r>
      <w:r w:rsidRPr="005A2393">
        <w:rPr>
          <w:color w:val="000000"/>
          <w:sz w:val="24"/>
          <w:szCs w:val="24"/>
        </w:rPr>
        <w:t>Học sinh xác định sai VTPT củ</w:t>
      </w:r>
      <w:r>
        <w:rPr>
          <w:color w:val="000000"/>
          <w:sz w:val="24"/>
          <w:szCs w:val="24"/>
        </w:rPr>
        <w:t xml:space="preserve">a </w:t>
      </w:r>
      <w:r>
        <w:rPr>
          <w:color w:val="000000"/>
          <w:position w:val="-14"/>
          <w:sz w:val="24"/>
          <w:szCs w:val="24"/>
        </w:rPr>
        <w:object>
          <v:shape id="_x0000_i3177" type="#_x0000_t75" style="width:20.75pt;height:20.15pt" o:oleicon="f" o:ole="">
            <v:imagedata r:id="rId3294" o:title=""/>
          </v:shape>
          <o:OLEObject Type="Embed" ProgID="Equation.DSMT4" ShapeID="_x0000_i3177" DrawAspect="Content" ObjectID="_1642174225" r:id="rId3295"/>
        </w:object>
      </w:r>
      <w:r w:rsidRPr="005A2393">
        <w:rPr>
          <w:color w:val="000000"/>
          <w:sz w:val="24"/>
          <w:szCs w:val="24"/>
        </w:rPr>
        <w:t>.</w:t>
      </w:r>
    </w:p>
    <w:p w:rsidR="002F1F28" w:rsidRPr="005C4F92" w:rsidP="00AF7C60">
      <w:pPr>
        <w:rPr>
          <w:color w:val="000000"/>
          <w:sz w:val="24"/>
          <w:szCs w:val="24"/>
        </w:rPr>
      </w:pPr>
      <w:r w:rsidRPr="005C4F92">
        <w:rPr>
          <w:color w:val="000000"/>
          <w:sz w:val="24"/>
          <w:szCs w:val="24"/>
        </w:rPr>
        <w:t xml:space="preserve">Mặt phẳng (P) có VTPT </w:t>
      </w:r>
      <w:r>
        <w:rPr>
          <w:color w:val="000000"/>
          <w:position w:val="-14"/>
          <w:sz w:val="24"/>
          <w:szCs w:val="24"/>
        </w:rPr>
        <w:object>
          <v:shape id="_x0000_i3178" type="#_x0000_t75" style="width:74.3pt;height:21.3pt" o:oleicon="f" o:ole="">
            <v:imagedata r:id="rId3296" o:title=""/>
          </v:shape>
          <o:OLEObject Type="Embed" ProgID="Equation.DSMT4" ShapeID="_x0000_i3178" DrawAspect="Content" ObjectID="_1642174226" r:id="rId3297"/>
        </w:object>
      </w:r>
      <w:r w:rsidRPr="005C4F92">
        <w:rPr>
          <w:color w:val="000000"/>
          <w:sz w:val="24"/>
          <w:szCs w:val="24"/>
        </w:rPr>
        <w:t xml:space="preserve">, mặt phẳng (Q) có VTPT </w:t>
      </w:r>
      <w:r>
        <w:rPr>
          <w:color w:val="000000"/>
          <w:position w:val="-14"/>
          <w:sz w:val="24"/>
          <w:szCs w:val="24"/>
        </w:rPr>
        <w:object>
          <v:shape id="_x0000_i3179" type="#_x0000_t75" style="width:56.45pt;height:21.3pt" o:oleicon="f" o:ole="">
            <v:imagedata r:id="rId3288" o:title=""/>
          </v:shape>
          <o:OLEObject Type="Embed" ProgID="Equation.DSMT4" ShapeID="_x0000_i3179" DrawAspect="Content" ObjectID="_1642174227" r:id="rId3298"/>
        </w:object>
      </w:r>
    </w:p>
    <w:p w:rsidR="002F1F28" w:rsidP="00AF7C60">
      <w:pPr>
        <w:rPr>
          <w:color w:val="000000"/>
          <w:sz w:val="24"/>
          <w:szCs w:val="24"/>
        </w:rPr>
      </w:pPr>
      <w:r w:rsidRPr="005C4F92">
        <w:rPr>
          <w:color w:val="000000"/>
          <w:sz w:val="24"/>
          <w:szCs w:val="24"/>
        </w:rPr>
        <w:t xml:space="preserve">Để </w:t>
      </w:r>
      <w:r>
        <w:rPr>
          <w:color w:val="000000"/>
          <w:position w:val="-14"/>
          <w:sz w:val="24"/>
          <w:szCs w:val="24"/>
        </w:rPr>
        <w:object>
          <v:shape id="_x0000_i3180" type="#_x0000_t75" style="width:233.75pt;height:21.3pt" o:oleicon="f" o:ole="">
            <v:imagedata r:id="rId3299" o:title=""/>
          </v:shape>
          <o:OLEObject Type="Embed" ProgID="Equation.DSMT4" ShapeID="_x0000_i3180" DrawAspect="Content" ObjectID="_1642174228" r:id="rId3300"/>
        </w:object>
      </w:r>
      <w:r w:rsidRPr="005C4F92">
        <w:rPr>
          <w:color w:val="000000"/>
          <w:sz w:val="24"/>
          <w:szCs w:val="24"/>
        </w:rPr>
        <w:t xml:space="preserve"> </w:t>
      </w:r>
    </w:p>
    <w:p w:rsidR="002F1F28" w:rsidRPr="005A2393" w:rsidP="00AF7C60">
      <w:pPr>
        <w:rPr>
          <w:color w:val="000000"/>
          <w:sz w:val="24"/>
          <w:szCs w:val="24"/>
        </w:rPr>
      </w:pPr>
      <w:r>
        <w:rPr>
          <w:sz w:val="24"/>
          <w:szCs w:val="24"/>
        </w:rPr>
        <w:t xml:space="preserve">Đáp án </w:t>
      </w:r>
      <w:r>
        <w:rPr>
          <w:b/>
          <w:sz w:val="24"/>
          <w:szCs w:val="24"/>
        </w:rPr>
        <w:t>D</w:t>
      </w:r>
      <w:r>
        <w:rPr>
          <w:sz w:val="24"/>
          <w:szCs w:val="24"/>
        </w:rPr>
        <w:t xml:space="preserve"> sai vì</w:t>
      </w:r>
      <w:r w:rsidRPr="00AF7C60">
        <w:rPr>
          <w:sz w:val="24"/>
          <w:szCs w:val="24"/>
        </w:rPr>
        <w:t xml:space="preserve"> </w:t>
      </w:r>
      <w:r w:rsidRPr="005A2393">
        <w:rPr>
          <w:color w:val="000000"/>
          <w:sz w:val="24"/>
          <w:szCs w:val="24"/>
        </w:rPr>
        <w:t>Học sinh không nhớ điều kiện vuông góc.</w:t>
      </w:r>
    </w:p>
    <w:p w:rsidR="002F1F28" w:rsidP="00AF7C60">
      <w:pPr>
        <w:rPr>
          <w:color w:val="000000"/>
          <w:sz w:val="24"/>
          <w:szCs w:val="24"/>
          <w:lang w:val="es-ES"/>
        </w:rPr>
      </w:pPr>
      <w:r w:rsidRPr="005C4F92">
        <w:rPr>
          <w:b/>
          <w:color w:val="000000"/>
          <w:sz w:val="24"/>
          <w:szCs w:val="24"/>
        </w:rPr>
        <w:t xml:space="preserve">Câu </w:t>
      </w:r>
      <w:r>
        <w:rPr>
          <w:b/>
          <w:color w:val="000000"/>
          <w:sz w:val="24"/>
          <w:szCs w:val="24"/>
        </w:rPr>
        <w:t>47.</w:t>
      </w:r>
      <w:r w:rsidRPr="005C4F92">
        <w:rPr>
          <w:color w:val="000000"/>
          <w:sz w:val="24"/>
          <w:szCs w:val="24"/>
        </w:rPr>
        <w:t xml:space="preserve"> </w:t>
      </w:r>
      <w:r>
        <w:rPr>
          <w:color w:val="000000"/>
          <w:sz w:val="24"/>
          <w:szCs w:val="24"/>
        </w:rPr>
        <w:t xml:space="preserve">Chọn </w:t>
      </w:r>
      <w:r w:rsidRPr="005A2393">
        <w:rPr>
          <w:b/>
          <w:color w:val="000000"/>
          <w:sz w:val="24"/>
          <w:szCs w:val="24"/>
        </w:rPr>
        <w:t>A</w:t>
      </w:r>
      <w:r>
        <w:rPr>
          <w:color w:val="000000"/>
          <w:sz w:val="24"/>
          <w:szCs w:val="24"/>
        </w:rPr>
        <w:t>.</w:t>
      </w:r>
    </w:p>
    <w:p w:rsidR="002F1F28" w:rsidRPr="00AF7C60" w:rsidP="00AF7C60">
      <w:pPr>
        <w:rPr>
          <w:color w:val="000000"/>
          <w:sz w:val="24"/>
          <w:szCs w:val="24"/>
          <w:lang w:val="es-ES"/>
        </w:rPr>
      </w:pPr>
      <w:r>
        <w:rPr>
          <w:color w:val="000000"/>
          <w:position w:val="-14"/>
          <w:sz w:val="24"/>
          <w:szCs w:val="24"/>
        </w:rPr>
        <w:object>
          <v:shape id="_x0000_i3181" type="#_x0000_t75" style="width:20.75pt;height:20.15pt" o:oleicon="f" o:ole="">
            <v:imagedata r:id="rId3301" o:title=""/>
          </v:shape>
          <o:OLEObject Type="Embed" ProgID="Equation.DSMT4" ShapeID="_x0000_i3181" DrawAspect="Content" ObjectID="_1642174229" r:id="rId3302"/>
        </w:object>
      </w:r>
      <w:r w:rsidRPr="00AF7C60">
        <w:rPr>
          <w:color w:val="000000"/>
          <w:sz w:val="24"/>
          <w:szCs w:val="24"/>
          <w:lang w:val="es-ES"/>
        </w:rPr>
        <w:t xml:space="preserve"> là mặt phẳng có phương trình đoạn chắn là </w:t>
      </w:r>
      <w:r>
        <w:rPr>
          <w:color w:val="000000"/>
          <w:position w:val="-24"/>
          <w:sz w:val="24"/>
          <w:szCs w:val="24"/>
        </w:rPr>
        <w:object>
          <v:shape id="_x0000_i3182" type="#_x0000_t75" style="width:180.9pt;height:30.55pt" o:oleicon="f" o:ole="">
            <v:imagedata r:id="rId3303" o:title=""/>
          </v:shape>
          <o:OLEObject Type="Embed" ProgID="Equation.DSMT4" ShapeID="_x0000_i3182" DrawAspect="Content" ObjectID="_1642174230" r:id="rId3304"/>
        </w:object>
      </w:r>
      <w:r w:rsidRPr="00AF7C60">
        <w:rPr>
          <w:color w:val="000000"/>
          <w:sz w:val="24"/>
          <w:szCs w:val="24"/>
          <w:lang w:val="es-ES"/>
        </w:rPr>
        <w:t xml:space="preserve"> </w:t>
      </w:r>
    </w:p>
    <w:p w:rsidR="002F1F28" w:rsidRPr="005A2393" w:rsidP="00AF7C60">
      <w:pPr>
        <w:rPr>
          <w:color w:val="000000"/>
          <w:sz w:val="24"/>
          <w:szCs w:val="24"/>
          <w:lang w:val="es-ES"/>
        </w:rPr>
      </w:pPr>
      <w:r>
        <w:rPr>
          <w:sz w:val="24"/>
          <w:szCs w:val="24"/>
        </w:rPr>
        <w:t xml:space="preserve">Đáp án </w:t>
      </w:r>
      <w:r>
        <w:rPr>
          <w:b/>
          <w:sz w:val="24"/>
          <w:szCs w:val="24"/>
        </w:rPr>
        <w:t>B</w:t>
      </w:r>
      <w:r>
        <w:rPr>
          <w:sz w:val="24"/>
          <w:szCs w:val="24"/>
        </w:rPr>
        <w:t xml:space="preserve"> sai </w:t>
      </w:r>
      <w:r w:rsidRPr="005A2393">
        <w:rPr>
          <w:sz w:val="24"/>
          <w:szCs w:val="24"/>
        </w:rPr>
        <w:t xml:space="preserve">vì </w:t>
      </w:r>
      <w:r w:rsidRPr="005A2393">
        <w:rPr>
          <w:color w:val="000000"/>
          <w:sz w:val="24"/>
          <w:szCs w:val="24"/>
          <w:lang w:val="es-ES"/>
        </w:rPr>
        <w:t>Học sinh nhầm dấu.</w:t>
      </w:r>
    </w:p>
    <w:p w:rsidR="002F1F28" w:rsidRPr="00AF7C60" w:rsidP="00AF7C60">
      <w:pPr>
        <w:rPr>
          <w:b/>
          <w:color w:val="000000"/>
          <w:sz w:val="24"/>
          <w:szCs w:val="24"/>
          <w:lang w:val="es-ES"/>
        </w:rPr>
      </w:pPr>
      <w:r w:rsidRPr="00AF7C60">
        <w:rPr>
          <w:color w:val="000000"/>
          <w:sz w:val="24"/>
          <w:szCs w:val="24"/>
          <w:lang w:val="es-ES"/>
        </w:rPr>
        <w:t xml:space="preserve"> </w:t>
      </w:r>
      <w:r>
        <w:rPr>
          <w:color w:val="000000"/>
          <w:position w:val="-14"/>
          <w:sz w:val="24"/>
          <w:szCs w:val="24"/>
        </w:rPr>
        <w:object>
          <v:shape id="_x0000_i3183" type="#_x0000_t75" style="width:20.75pt;height:20.15pt" o:oleicon="f" o:ole="">
            <v:imagedata r:id="rId3305" o:title=""/>
          </v:shape>
          <o:OLEObject Type="Embed" ProgID="Equation.DSMT4" ShapeID="_x0000_i3183" DrawAspect="Content" ObjectID="_1642174231" r:id="rId3306"/>
        </w:object>
      </w:r>
      <w:r w:rsidRPr="00AF7C60">
        <w:rPr>
          <w:color w:val="000000"/>
          <w:sz w:val="24"/>
          <w:szCs w:val="24"/>
          <w:lang w:val="es-ES"/>
        </w:rPr>
        <w:t xml:space="preserve">là mặt phẳng có phương trình đoạn chắn là </w:t>
      </w:r>
      <w:r>
        <w:rPr>
          <w:color w:val="000000"/>
          <w:position w:val="-24"/>
          <w:sz w:val="24"/>
          <w:szCs w:val="24"/>
        </w:rPr>
        <w:object>
          <v:shape id="_x0000_i3184" type="#_x0000_t75" style="width:188.4pt;height:30.55pt" o:oleicon="f" o:ole="">
            <v:imagedata r:id="rId3307" o:title=""/>
          </v:shape>
          <o:OLEObject Type="Embed" ProgID="Equation.DSMT4" ShapeID="_x0000_i3184" DrawAspect="Content" ObjectID="_1642174232" r:id="rId3308"/>
        </w:object>
      </w:r>
      <w:r w:rsidRPr="00AF7C60">
        <w:rPr>
          <w:color w:val="000000"/>
          <w:sz w:val="24"/>
          <w:szCs w:val="24"/>
          <w:lang w:val="es-ES"/>
        </w:rPr>
        <w:t xml:space="preserve"> </w:t>
      </w:r>
    </w:p>
    <w:p w:rsidR="002F1F28" w:rsidRPr="00AF7C60" w:rsidP="00AF7C60">
      <w:pPr>
        <w:rPr>
          <w:b/>
          <w:color w:val="000000"/>
          <w:sz w:val="24"/>
          <w:szCs w:val="24"/>
          <w:lang w:val="es-ES"/>
        </w:rPr>
      </w:pPr>
      <w:r>
        <w:rPr>
          <w:sz w:val="24"/>
          <w:szCs w:val="24"/>
        </w:rPr>
        <w:t xml:space="preserve">Đáp án </w:t>
      </w:r>
      <w:r>
        <w:rPr>
          <w:b/>
          <w:sz w:val="24"/>
          <w:szCs w:val="24"/>
        </w:rPr>
        <w:t>C</w:t>
      </w:r>
      <w:r>
        <w:rPr>
          <w:sz w:val="24"/>
          <w:szCs w:val="24"/>
        </w:rPr>
        <w:t xml:space="preserve"> sai </w:t>
      </w:r>
      <w:r w:rsidRPr="005A2393">
        <w:rPr>
          <w:sz w:val="24"/>
          <w:szCs w:val="24"/>
        </w:rPr>
        <w:t xml:space="preserve">vì </w:t>
      </w:r>
      <w:r w:rsidRPr="005A2393">
        <w:rPr>
          <w:color w:val="000000"/>
          <w:sz w:val="24"/>
          <w:szCs w:val="24"/>
          <w:lang w:val="es-ES"/>
        </w:rPr>
        <w:t>Học sinh qui đồng mẫu sai.</w:t>
      </w:r>
    </w:p>
    <w:p w:rsidR="002F1F28" w:rsidRPr="00AF7C60" w:rsidP="00AF7C60">
      <w:pPr>
        <w:rPr>
          <w:color w:val="000000"/>
          <w:sz w:val="24"/>
          <w:szCs w:val="24"/>
          <w:lang w:val="es-ES"/>
        </w:rPr>
      </w:pPr>
      <w:r>
        <w:rPr>
          <w:color w:val="000000"/>
          <w:position w:val="-14"/>
          <w:sz w:val="24"/>
          <w:szCs w:val="24"/>
        </w:rPr>
        <w:object>
          <v:shape id="_x0000_i3185" type="#_x0000_t75" style="width:20.75pt;height:20.15pt" o:oleicon="f" o:ole="">
            <v:imagedata r:id="rId3305" o:title=""/>
          </v:shape>
          <o:OLEObject Type="Embed" ProgID="Equation.DSMT4" ShapeID="_x0000_i3185" DrawAspect="Content" ObjectID="_1642174233" r:id="rId3309"/>
        </w:object>
      </w:r>
      <w:r w:rsidRPr="00AF7C60">
        <w:rPr>
          <w:color w:val="000000"/>
          <w:sz w:val="24"/>
          <w:szCs w:val="24"/>
          <w:lang w:val="es-ES"/>
        </w:rPr>
        <w:t xml:space="preserve"> là mặt phẳng có phương trình đoạn chắn là </w:t>
      </w:r>
      <w:r>
        <w:rPr>
          <w:color w:val="000000"/>
          <w:position w:val="-24"/>
          <w:sz w:val="24"/>
          <w:szCs w:val="24"/>
        </w:rPr>
        <w:object>
          <v:shape id="_x0000_i3186" type="#_x0000_t75" style="width:179.2pt;height:30.55pt" o:oleicon="f" o:ole="">
            <v:imagedata r:id="rId3310" o:title=""/>
          </v:shape>
          <o:OLEObject Type="Embed" ProgID="Equation.DSMT4" ShapeID="_x0000_i3186" DrawAspect="Content" ObjectID="_1642174234" r:id="rId3311"/>
        </w:object>
      </w:r>
      <w:r w:rsidRPr="00AF7C60">
        <w:rPr>
          <w:color w:val="000000"/>
          <w:sz w:val="24"/>
          <w:szCs w:val="24"/>
          <w:lang w:val="es-ES"/>
        </w:rPr>
        <w:t xml:space="preserve"> </w:t>
      </w:r>
    </w:p>
    <w:p w:rsidR="002F1F28" w:rsidRPr="00AF7C60" w:rsidP="00AF7C60">
      <w:pPr>
        <w:rPr>
          <w:b/>
          <w:color w:val="000000"/>
          <w:sz w:val="24"/>
          <w:szCs w:val="24"/>
          <w:lang w:val="es-ES"/>
        </w:rPr>
      </w:pPr>
      <w:r>
        <w:rPr>
          <w:sz w:val="24"/>
          <w:szCs w:val="24"/>
        </w:rPr>
        <w:t xml:space="preserve">Đáp án </w:t>
      </w:r>
      <w:r>
        <w:rPr>
          <w:b/>
          <w:sz w:val="24"/>
          <w:szCs w:val="24"/>
        </w:rPr>
        <w:t>D</w:t>
      </w:r>
      <w:r>
        <w:rPr>
          <w:sz w:val="24"/>
          <w:szCs w:val="24"/>
        </w:rPr>
        <w:t xml:space="preserve"> sai </w:t>
      </w:r>
      <w:r w:rsidRPr="005A2393">
        <w:rPr>
          <w:sz w:val="24"/>
          <w:szCs w:val="24"/>
        </w:rPr>
        <w:t xml:space="preserve">vì </w:t>
      </w:r>
      <w:r w:rsidRPr="005A2393">
        <w:rPr>
          <w:color w:val="000000"/>
          <w:sz w:val="24"/>
          <w:szCs w:val="24"/>
          <w:lang w:val="es-ES"/>
        </w:rPr>
        <w:t>Học sinh nhầm dấu và qui đồng sai.</w:t>
      </w:r>
    </w:p>
    <w:p w:rsidR="002F1F28" w:rsidRPr="00AF7C60" w:rsidP="00AF7C60">
      <w:pPr>
        <w:rPr>
          <w:color w:val="000000"/>
          <w:sz w:val="24"/>
          <w:szCs w:val="24"/>
          <w:lang w:val="es-ES"/>
        </w:rPr>
      </w:pPr>
      <w:r>
        <w:rPr>
          <w:color w:val="000000"/>
          <w:position w:val="-14"/>
          <w:sz w:val="24"/>
          <w:szCs w:val="24"/>
        </w:rPr>
        <w:object>
          <v:shape id="_x0000_i3187" type="#_x0000_t75" style="width:20.75pt;height:20.15pt" o:oleicon="f" o:ole="">
            <v:imagedata r:id="rId3305" o:title=""/>
          </v:shape>
          <o:OLEObject Type="Embed" ProgID="Equation.DSMT4" ShapeID="_x0000_i3187" DrawAspect="Content" ObjectID="_1642174235" r:id="rId3312"/>
        </w:object>
      </w:r>
      <w:r w:rsidRPr="00AF7C60">
        <w:rPr>
          <w:color w:val="000000"/>
          <w:sz w:val="24"/>
          <w:szCs w:val="24"/>
          <w:lang w:val="es-ES"/>
        </w:rPr>
        <w:t xml:space="preserve">  là mặt phẳng có phương trình đoạn chắn là </w:t>
      </w:r>
      <w:r>
        <w:rPr>
          <w:color w:val="000000"/>
          <w:position w:val="-24"/>
          <w:sz w:val="24"/>
          <w:szCs w:val="24"/>
        </w:rPr>
        <w:object>
          <v:shape id="_x0000_i3188" type="#_x0000_t75" style="width:189pt;height:30.55pt" o:oleicon="f" o:ole="">
            <v:imagedata r:id="rId3313" o:title=""/>
          </v:shape>
          <o:OLEObject Type="Embed" ProgID="Equation.DSMT4" ShapeID="_x0000_i3188" DrawAspect="Content" ObjectID="_1642174236" r:id="rId3314"/>
        </w:object>
      </w:r>
      <w:r w:rsidRPr="00AF7C60">
        <w:rPr>
          <w:color w:val="000000"/>
          <w:sz w:val="24"/>
          <w:szCs w:val="24"/>
          <w:lang w:val="es-ES"/>
        </w:rPr>
        <w:t xml:space="preserve"> </w:t>
      </w:r>
    </w:p>
    <w:p w:rsidR="002F1F28" w:rsidP="00AF7C60">
      <w:pPr>
        <w:rPr>
          <w:color w:val="000000"/>
          <w:sz w:val="24"/>
          <w:szCs w:val="24"/>
          <w:lang w:val="es-ES"/>
        </w:rPr>
      </w:pPr>
      <w:r w:rsidRPr="00462541">
        <w:rPr>
          <w:b/>
          <w:color w:val="000000"/>
          <w:sz w:val="24"/>
          <w:szCs w:val="24"/>
          <w:lang w:val="es-ES"/>
        </w:rPr>
        <w:t>Câu 48</w:t>
      </w:r>
      <w:r>
        <w:rPr>
          <w:color w:val="000000"/>
          <w:sz w:val="24"/>
          <w:szCs w:val="24"/>
          <w:lang w:val="es-ES"/>
        </w:rPr>
        <w:t xml:space="preserve">. Chọn </w:t>
      </w:r>
      <w:r w:rsidRPr="00462541">
        <w:rPr>
          <w:b/>
          <w:color w:val="000000"/>
          <w:sz w:val="24"/>
          <w:szCs w:val="24"/>
          <w:lang w:val="es-ES"/>
        </w:rPr>
        <w:t>D</w:t>
      </w:r>
      <w:r>
        <w:rPr>
          <w:color w:val="000000"/>
          <w:sz w:val="24"/>
          <w:szCs w:val="24"/>
          <w:lang w:val="es-ES"/>
        </w:rPr>
        <w:t>.</w:t>
      </w:r>
    </w:p>
    <w:p w:rsidR="002F1F28" w:rsidRPr="00AF7C60" w:rsidP="00AF7C60">
      <w:pPr>
        <w:rPr>
          <w:color w:val="000000"/>
          <w:sz w:val="24"/>
          <w:szCs w:val="24"/>
          <w:lang w:val="es-ES"/>
        </w:rPr>
      </w:pPr>
      <w:r w:rsidRPr="00AF7C60">
        <w:rPr>
          <w:color w:val="000000"/>
          <w:sz w:val="24"/>
          <w:szCs w:val="24"/>
          <w:lang w:val="es-ES"/>
        </w:rPr>
        <w:t>Khoảng cách từ A tớ</w:t>
      </w:r>
      <w:r>
        <w:rPr>
          <w:color w:val="000000"/>
          <w:sz w:val="24"/>
          <w:szCs w:val="24"/>
          <w:lang w:val="es-ES"/>
        </w:rPr>
        <w:t xml:space="preserve">i </w:t>
      </w:r>
      <w:r>
        <w:rPr>
          <w:color w:val="000000"/>
          <w:position w:val="-14"/>
          <w:sz w:val="24"/>
          <w:szCs w:val="24"/>
        </w:rPr>
        <w:object>
          <v:shape id="_x0000_i3189" type="#_x0000_t75" style="width:20.75pt;height:20.15pt" o:oleicon="f" o:ole="">
            <v:imagedata r:id="rId3294" o:title=""/>
          </v:shape>
          <o:OLEObject Type="Embed" ProgID="Equation.DSMT4" ShapeID="_x0000_i3189" DrawAspect="Content" ObjectID="_1642174237" r:id="rId3315"/>
        </w:object>
      </w:r>
      <w:r w:rsidRPr="00AF7C60">
        <w:rPr>
          <w:color w:val="000000"/>
          <w:sz w:val="24"/>
          <w:szCs w:val="24"/>
          <w:lang w:val="es-ES"/>
        </w:rPr>
        <w:t xml:space="preserve"> là </w:t>
      </w:r>
      <w:r>
        <w:rPr>
          <w:color w:val="000000"/>
          <w:position w:val="-30"/>
          <w:sz w:val="24"/>
          <w:szCs w:val="24"/>
        </w:rPr>
        <w:object>
          <v:shape id="_x0000_i3190" type="#_x0000_t75" style="width:131.35pt;height:38pt" o:oleicon="f" o:ole="">
            <v:imagedata r:id="rId3316" o:title=""/>
          </v:shape>
          <o:OLEObject Type="Embed" ProgID="Equation.DSMT4" ShapeID="_x0000_i3190" DrawAspect="Content" ObjectID="_1642174238" r:id="rId3317"/>
        </w:object>
      </w:r>
      <w:r w:rsidRPr="00AF7C60">
        <w:rPr>
          <w:color w:val="000000"/>
          <w:sz w:val="24"/>
          <w:szCs w:val="24"/>
          <w:lang w:val="es-ES"/>
        </w:rPr>
        <w:t xml:space="preserve"> </w:t>
      </w:r>
    </w:p>
    <w:p w:rsidR="002F1F28" w:rsidRPr="00AF7C60" w:rsidP="00AF7C60">
      <w:pPr>
        <w:rPr>
          <w:color w:val="000000"/>
          <w:sz w:val="24"/>
          <w:szCs w:val="24"/>
          <w:lang w:val="es-ES"/>
        </w:rPr>
      </w:pPr>
      <w:r w:rsidRPr="00AF7C60">
        <w:rPr>
          <w:color w:val="000000"/>
          <w:sz w:val="24"/>
          <w:szCs w:val="24"/>
          <w:lang w:val="es-ES"/>
        </w:rPr>
        <w:t>Khoảng cách từ B(0;b;0) tớ</w:t>
      </w:r>
      <w:r>
        <w:rPr>
          <w:color w:val="000000"/>
          <w:sz w:val="24"/>
          <w:szCs w:val="24"/>
          <w:lang w:val="es-ES"/>
        </w:rPr>
        <w:t xml:space="preserve">i </w:t>
      </w:r>
      <w:r>
        <w:rPr>
          <w:color w:val="000000"/>
          <w:position w:val="-14"/>
          <w:sz w:val="24"/>
          <w:szCs w:val="24"/>
        </w:rPr>
        <w:object>
          <v:shape id="_x0000_i3191" type="#_x0000_t75" style="width:20.75pt;height:20.15pt" o:oleicon="f" o:ole="">
            <v:imagedata r:id="rId3294" o:title=""/>
          </v:shape>
          <o:OLEObject Type="Embed" ProgID="Equation.DSMT4" ShapeID="_x0000_i3191" DrawAspect="Content" ObjectID="_1642174239" r:id="rId3318"/>
        </w:object>
      </w:r>
      <w:r w:rsidRPr="00AF7C60">
        <w:rPr>
          <w:color w:val="000000"/>
          <w:sz w:val="24"/>
          <w:szCs w:val="24"/>
          <w:lang w:val="es-ES"/>
        </w:rPr>
        <w:t xml:space="preserve"> là </w:t>
      </w:r>
      <w:r>
        <w:rPr>
          <w:color w:val="000000"/>
          <w:position w:val="-30"/>
          <w:sz w:val="24"/>
          <w:szCs w:val="24"/>
        </w:rPr>
        <w:object>
          <v:shape id="_x0000_i3192" type="#_x0000_t75" style="width:133.6pt;height:36.3pt" o:oleicon="f" o:ole="">
            <v:imagedata r:id="rId3319" o:title=""/>
          </v:shape>
          <o:OLEObject Type="Embed" ProgID="Equation.DSMT4" ShapeID="_x0000_i3192" DrawAspect="Content" ObjectID="_1642174240" r:id="rId3320"/>
        </w:object>
      </w:r>
      <w:r w:rsidRPr="00AF7C60">
        <w:rPr>
          <w:color w:val="000000"/>
          <w:sz w:val="24"/>
          <w:szCs w:val="24"/>
          <w:lang w:val="es-ES"/>
        </w:rPr>
        <w:t xml:space="preserve"> </w:t>
      </w:r>
    </w:p>
    <w:p w:rsidR="002F1F28" w:rsidP="00AF7C60">
      <w:pPr>
        <w:rPr>
          <w:color w:val="000000"/>
          <w:sz w:val="24"/>
          <w:szCs w:val="24"/>
        </w:rPr>
      </w:pPr>
      <w:r w:rsidRPr="005C4F92">
        <w:rPr>
          <w:color w:val="000000"/>
          <w:sz w:val="24"/>
          <w:szCs w:val="24"/>
        </w:rPr>
        <w:t>Do AB song song vớ</w:t>
      </w:r>
      <w:r>
        <w:rPr>
          <w:color w:val="000000"/>
          <w:sz w:val="24"/>
          <w:szCs w:val="24"/>
        </w:rPr>
        <w:t xml:space="preserve">i </w:t>
      </w:r>
      <w:r>
        <w:rPr>
          <w:color w:val="000000"/>
          <w:position w:val="-14"/>
          <w:sz w:val="24"/>
          <w:szCs w:val="24"/>
        </w:rPr>
        <w:object>
          <v:shape id="_x0000_i3193" type="#_x0000_t75" style="width:20.75pt;height:20.15pt" o:oleicon="f" o:ole="">
            <v:imagedata r:id="rId3294" o:title=""/>
          </v:shape>
          <o:OLEObject Type="Embed" ProgID="Equation.DSMT4" ShapeID="_x0000_i3193" DrawAspect="Content" ObjectID="_1642174241" r:id="rId3321"/>
        </w:object>
      </w:r>
      <w:r>
        <w:rPr>
          <w:color w:val="000000"/>
          <w:position w:val="-30"/>
          <w:sz w:val="24"/>
          <w:szCs w:val="24"/>
        </w:rPr>
        <w:object>
          <v:shape id="_x0000_i3194" type="#_x0000_t75" style="width:228pt;height:36.3pt" o:oleicon="f" o:ole="">
            <v:imagedata r:id="rId3322" o:title=""/>
          </v:shape>
          <o:OLEObject Type="Embed" ProgID="Equation.DSMT4" ShapeID="_x0000_i3194" DrawAspect="Content" ObjectID="_1642174242" r:id="rId3323"/>
        </w:object>
      </w:r>
      <w:r>
        <w:rPr>
          <w:color w:val="000000"/>
          <w:sz w:val="24"/>
          <w:szCs w:val="24"/>
        </w:rPr>
        <w:t xml:space="preserve"> </w:t>
      </w:r>
    </w:p>
    <w:p w:rsidR="002F1F28" w:rsidP="00AF7C60">
      <w:pPr>
        <w:rPr>
          <w:color w:val="000000"/>
          <w:sz w:val="24"/>
          <w:szCs w:val="24"/>
        </w:rPr>
      </w:pPr>
      <w:r>
        <w:rPr>
          <w:sz w:val="24"/>
          <w:szCs w:val="24"/>
        </w:rPr>
        <w:t xml:space="preserve">Đáp án </w:t>
      </w:r>
      <w:r>
        <w:rPr>
          <w:b/>
          <w:sz w:val="24"/>
          <w:szCs w:val="24"/>
        </w:rPr>
        <w:t>A</w:t>
      </w:r>
      <w:r>
        <w:rPr>
          <w:sz w:val="24"/>
          <w:szCs w:val="24"/>
        </w:rPr>
        <w:t xml:space="preserve"> sai </w:t>
      </w:r>
      <w:r w:rsidRPr="005A2393">
        <w:rPr>
          <w:sz w:val="24"/>
          <w:szCs w:val="24"/>
        </w:rPr>
        <w:t xml:space="preserve">vì </w:t>
      </w:r>
      <w:r w:rsidRPr="00462541">
        <w:rPr>
          <w:color w:val="000000"/>
          <w:sz w:val="24"/>
          <w:szCs w:val="24"/>
        </w:rPr>
        <w:t>Học sinh tính sai khoảng cách</w:t>
      </w:r>
      <w:r>
        <w:rPr>
          <w:b/>
          <w:color w:val="000000"/>
          <w:sz w:val="24"/>
          <w:szCs w:val="24"/>
        </w:rPr>
        <w:t xml:space="preserve"> </w:t>
      </w:r>
      <w:r w:rsidRPr="005C4F92">
        <w:rPr>
          <w:color w:val="000000"/>
          <w:sz w:val="24"/>
          <w:szCs w:val="24"/>
        </w:rPr>
        <w:t>từ A tớ</w:t>
      </w:r>
      <w:r>
        <w:rPr>
          <w:color w:val="000000"/>
          <w:sz w:val="24"/>
          <w:szCs w:val="24"/>
        </w:rPr>
        <w:t xml:space="preserve">i </w:t>
      </w:r>
      <w:r>
        <w:rPr>
          <w:color w:val="000000"/>
          <w:position w:val="-14"/>
          <w:sz w:val="24"/>
          <w:szCs w:val="24"/>
        </w:rPr>
        <w:object>
          <v:shape id="_x0000_i3195" type="#_x0000_t75" style="width:20.75pt;height:20.15pt" o:oleicon="f" o:ole="">
            <v:imagedata r:id="rId3294" o:title=""/>
          </v:shape>
          <o:OLEObject Type="Embed" ProgID="Equation.DSMT4" ShapeID="_x0000_i3195" DrawAspect="Content" ObjectID="_1642174243" r:id="rId3324"/>
        </w:object>
      </w:r>
      <w:r w:rsidRPr="005C4F92">
        <w:rPr>
          <w:color w:val="000000"/>
          <w:sz w:val="24"/>
          <w:szCs w:val="24"/>
        </w:rPr>
        <w:t xml:space="preserve"> là </w:t>
      </w:r>
      <w:r>
        <w:rPr>
          <w:color w:val="000000"/>
          <w:position w:val="-30"/>
          <w:sz w:val="24"/>
          <w:szCs w:val="24"/>
        </w:rPr>
        <w:object>
          <v:shape id="_x0000_i3196" type="#_x0000_t75" style="width:114.6pt;height:36.3pt" o:oleicon="f" o:ole="">
            <v:imagedata r:id="rId3325" o:title=""/>
          </v:shape>
          <o:OLEObject Type="Embed" ProgID="Equation.DSMT4" ShapeID="_x0000_i3196" DrawAspect="Content" ObjectID="_1642174244" r:id="rId3326"/>
        </w:object>
      </w:r>
      <w:r w:rsidRPr="005C4F92">
        <w:rPr>
          <w:color w:val="000000"/>
          <w:sz w:val="24"/>
          <w:szCs w:val="24"/>
        </w:rPr>
        <w:t xml:space="preserve"> </w:t>
      </w:r>
      <w:r>
        <w:rPr>
          <w:color w:val="000000"/>
          <w:sz w:val="24"/>
          <w:szCs w:val="24"/>
        </w:rPr>
        <w:t>.</w:t>
      </w:r>
    </w:p>
    <w:p w:rsidR="002F1F28" w:rsidRPr="005C4F92" w:rsidP="00AF7C60">
      <w:pPr>
        <w:rPr>
          <w:color w:val="000000"/>
          <w:sz w:val="24"/>
          <w:szCs w:val="24"/>
        </w:rPr>
      </w:pPr>
      <w:r w:rsidRPr="005C4F92">
        <w:rPr>
          <w:color w:val="000000"/>
          <w:sz w:val="24"/>
          <w:szCs w:val="24"/>
        </w:rPr>
        <w:t>Do AB song song vớ</w:t>
      </w:r>
      <w:r>
        <w:rPr>
          <w:color w:val="000000"/>
          <w:sz w:val="24"/>
          <w:szCs w:val="24"/>
        </w:rPr>
        <w:t xml:space="preserve">i </w:t>
      </w:r>
      <w:r>
        <w:rPr>
          <w:color w:val="000000"/>
          <w:position w:val="-14"/>
          <w:sz w:val="24"/>
          <w:szCs w:val="24"/>
        </w:rPr>
        <w:object>
          <v:shape id="_x0000_i3197" type="#_x0000_t75" style="width:20.75pt;height:20.15pt" o:oleicon="f" o:ole="">
            <v:imagedata r:id="rId3294" o:title=""/>
          </v:shape>
          <o:OLEObject Type="Embed" ProgID="Equation.DSMT4" ShapeID="_x0000_i3197" DrawAspect="Content" ObjectID="_1642174245" r:id="rId3327"/>
        </w:object>
      </w:r>
      <w:r>
        <w:rPr>
          <w:color w:val="000000"/>
          <w:position w:val="-30"/>
          <w:sz w:val="24"/>
          <w:szCs w:val="24"/>
        </w:rPr>
        <w:object>
          <v:shape id="_x0000_i3198" type="#_x0000_t75" style="width:213pt;height:36.3pt" o:oleicon="f" o:ole="">
            <v:imagedata r:id="rId3328" o:title=""/>
          </v:shape>
          <o:OLEObject Type="Embed" ProgID="Equation.DSMT4" ShapeID="_x0000_i3198" DrawAspect="Content" ObjectID="_1642174246" r:id="rId3329"/>
        </w:object>
      </w:r>
      <w:r w:rsidRPr="005C4F92">
        <w:rPr>
          <w:color w:val="000000"/>
          <w:sz w:val="24"/>
          <w:szCs w:val="24"/>
        </w:rPr>
        <w:t xml:space="preserve"> </w:t>
      </w:r>
    </w:p>
    <w:p w:rsidR="002F1F28" w:rsidP="00AF7C60">
      <w:pPr>
        <w:rPr>
          <w:b/>
          <w:color w:val="000000"/>
          <w:sz w:val="24"/>
          <w:szCs w:val="24"/>
        </w:rPr>
      </w:pPr>
      <w:r>
        <w:rPr>
          <w:sz w:val="24"/>
          <w:szCs w:val="24"/>
        </w:rPr>
        <w:t xml:space="preserve">Đáp án </w:t>
      </w:r>
      <w:r>
        <w:rPr>
          <w:b/>
          <w:sz w:val="24"/>
          <w:szCs w:val="24"/>
        </w:rPr>
        <w:t>B</w:t>
      </w:r>
      <w:r>
        <w:rPr>
          <w:sz w:val="24"/>
          <w:szCs w:val="24"/>
        </w:rPr>
        <w:t xml:space="preserve"> sai </w:t>
      </w:r>
      <w:r w:rsidRPr="005A2393">
        <w:rPr>
          <w:sz w:val="24"/>
          <w:szCs w:val="24"/>
        </w:rPr>
        <w:t xml:space="preserve">vì </w:t>
      </w:r>
      <w:r w:rsidRPr="00462541">
        <w:rPr>
          <w:color w:val="000000"/>
          <w:sz w:val="24"/>
          <w:szCs w:val="24"/>
        </w:rPr>
        <w:t>Học sinh nhầm trục tung và trục hoành</w:t>
      </w:r>
      <w:r>
        <w:rPr>
          <w:b/>
          <w:color w:val="000000"/>
          <w:sz w:val="24"/>
          <w:szCs w:val="24"/>
        </w:rPr>
        <w:t>.</w:t>
      </w:r>
    </w:p>
    <w:p w:rsidR="002F1F28" w:rsidRPr="005C4F92" w:rsidP="00AF7C60">
      <w:pPr>
        <w:rPr>
          <w:color w:val="000000"/>
          <w:sz w:val="24"/>
          <w:szCs w:val="24"/>
        </w:rPr>
      </w:pPr>
      <w:r w:rsidRPr="005C4F92">
        <w:rPr>
          <w:color w:val="000000"/>
          <w:sz w:val="24"/>
          <w:szCs w:val="24"/>
        </w:rPr>
        <w:t>Khoảng cách từ</w:t>
      </w:r>
      <w:r>
        <w:rPr>
          <w:color w:val="000000"/>
          <w:sz w:val="24"/>
          <w:szCs w:val="24"/>
        </w:rPr>
        <w:t xml:space="preserve"> B(b;0</w:t>
      </w:r>
      <w:r w:rsidRPr="005C4F92">
        <w:rPr>
          <w:color w:val="000000"/>
          <w:sz w:val="24"/>
          <w:szCs w:val="24"/>
        </w:rPr>
        <w:t>;0) tớ</w:t>
      </w:r>
      <w:r>
        <w:rPr>
          <w:color w:val="000000"/>
          <w:sz w:val="24"/>
          <w:szCs w:val="24"/>
        </w:rPr>
        <w:t xml:space="preserve">i </w:t>
      </w:r>
      <w:r>
        <w:rPr>
          <w:color w:val="000000"/>
          <w:position w:val="-14"/>
          <w:sz w:val="24"/>
          <w:szCs w:val="24"/>
        </w:rPr>
        <w:object>
          <v:shape id="_x0000_i3199" type="#_x0000_t75" style="width:20.75pt;height:20.15pt" o:oleicon="f" o:ole="">
            <v:imagedata r:id="rId3294" o:title=""/>
          </v:shape>
          <o:OLEObject Type="Embed" ProgID="Equation.DSMT4" ShapeID="_x0000_i3199" DrawAspect="Content" ObjectID="_1642174247" r:id="rId3330"/>
        </w:object>
      </w:r>
      <w:r w:rsidRPr="005C4F92">
        <w:rPr>
          <w:color w:val="000000"/>
          <w:sz w:val="24"/>
          <w:szCs w:val="24"/>
        </w:rPr>
        <w:t xml:space="preserve"> là </w:t>
      </w:r>
      <w:r>
        <w:rPr>
          <w:color w:val="000000"/>
          <w:position w:val="-30"/>
          <w:sz w:val="24"/>
          <w:szCs w:val="24"/>
        </w:rPr>
        <w:object>
          <v:shape id="_x0000_i3200" type="#_x0000_t75" style="width:139.95pt;height:36.3pt" o:oleicon="f" o:ole="">
            <v:imagedata r:id="rId3331" o:title=""/>
          </v:shape>
          <o:OLEObject Type="Embed" ProgID="Equation.DSMT4" ShapeID="_x0000_i3200" DrawAspect="Content" ObjectID="_1642174248" r:id="rId3332"/>
        </w:object>
      </w:r>
      <w:r w:rsidRPr="005C4F92">
        <w:rPr>
          <w:color w:val="000000"/>
          <w:sz w:val="24"/>
          <w:szCs w:val="24"/>
        </w:rPr>
        <w:t xml:space="preserve"> </w:t>
      </w:r>
    </w:p>
    <w:p w:rsidR="002F1F28" w:rsidRPr="005C4F92" w:rsidP="00AF7C60">
      <w:pPr>
        <w:rPr>
          <w:color w:val="000000"/>
          <w:sz w:val="24"/>
          <w:szCs w:val="24"/>
        </w:rPr>
      </w:pPr>
      <w:r w:rsidRPr="005C4F92">
        <w:rPr>
          <w:color w:val="000000"/>
          <w:sz w:val="24"/>
          <w:szCs w:val="24"/>
        </w:rPr>
        <w:t>Do AB song song vớ</w:t>
      </w:r>
      <w:r>
        <w:rPr>
          <w:color w:val="000000"/>
          <w:sz w:val="24"/>
          <w:szCs w:val="24"/>
        </w:rPr>
        <w:t xml:space="preserve">i </w:t>
      </w:r>
      <w:r>
        <w:rPr>
          <w:color w:val="000000"/>
          <w:position w:val="-14"/>
          <w:sz w:val="24"/>
          <w:szCs w:val="24"/>
        </w:rPr>
        <w:object>
          <v:shape id="_x0000_i3201" type="#_x0000_t75" style="width:20.75pt;height:20.15pt" o:oleicon="f" o:ole="">
            <v:imagedata r:id="rId3294" o:title=""/>
          </v:shape>
          <o:OLEObject Type="Embed" ProgID="Equation.DSMT4" ShapeID="_x0000_i3201" DrawAspect="Content" ObjectID="_1642174249" r:id="rId3333"/>
        </w:object>
      </w:r>
      <w:r>
        <w:rPr>
          <w:color w:val="000000"/>
          <w:position w:val="-30"/>
          <w:sz w:val="24"/>
          <w:szCs w:val="24"/>
        </w:rPr>
        <w:object>
          <v:shape id="_x0000_i3202" type="#_x0000_t75" style="width:233.75pt;height:36.3pt" o:oleicon="f" o:ole="">
            <v:imagedata r:id="rId3334" o:title=""/>
          </v:shape>
          <o:OLEObject Type="Embed" ProgID="Equation.DSMT4" ShapeID="_x0000_i3202" DrawAspect="Content" ObjectID="_1642174250" r:id="rId3335"/>
        </w:object>
      </w:r>
      <w:r w:rsidRPr="005C4F92">
        <w:rPr>
          <w:color w:val="000000"/>
          <w:sz w:val="24"/>
          <w:szCs w:val="24"/>
        </w:rPr>
        <w:t xml:space="preserve"> </w:t>
      </w:r>
    </w:p>
    <w:p w:rsidR="002F1F28" w:rsidRPr="005C4F92" w:rsidP="00AF7C60">
      <w:pPr>
        <w:rPr>
          <w:b/>
          <w:color w:val="000000"/>
          <w:sz w:val="24"/>
          <w:szCs w:val="24"/>
        </w:rPr>
      </w:pPr>
      <w:r>
        <w:rPr>
          <w:sz w:val="24"/>
          <w:szCs w:val="24"/>
        </w:rPr>
        <w:t xml:space="preserve">Đáp án </w:t>
      </w:r>
      <w:r>
        <w:rPr>
          <w:b/>
          <w:sz w:val="24"/>
          <w:szCs w:val="24"/>
        </w:rPr>
        <w:t>C</w:t>
      </w:r>
      <w:r>
        <w:rPr>
          <w:sz w:val="24"/>
          <w:szCs w:val="24"/>
        </w:rPr>
        <w:t xml:space="preserve"> sai </w:t>
      </w:r>
      <w:r w:rsidRPr="005A2393">
        <w:rPr>
          <w:sz w:val="24"/>
          <w:szCs w:val="24"/>
        </w:rPr>
        <w:t xml:space="preserve">vì </w:t>
      </w:r>
      <w:r w:rsidRPr="00462541">
        <w:rPr>
          <w:color w:val="000000"/>
          <w:sz w:val="24"/>
          <w:szCs w:val="24"/>
        </w:rPr>
        <w:t>Học sinh tính sai khoảng cách từ</w:t>
      </w:r>
      <w:r w:rsidRPr="005C4F92">
        <w:rPr>
          <w:color w:val="000000"/>
          <w:sz w:val="24"/>
          <w:szCs w:val="24"/>
        </w:rPr>
        <w:t xml:space="preserve"> A tớ</w:t>
      </w:r>
      <w:r>
        <w:rPr>
          <w:color w:val="000000"/>
          <w:sz w:val="24"/>
          <w:szCs w:val="24"/>
        </w:rPr>
        <w:t xml:space="preserve">i </w:t>
      </w:r>
      <w:r>
        <w:rPr>
          <w:color w:val="000000"/>
          <w:position w:val="-14"/>
          <w:sz w:val="24"/>
          <w:szCs w:val="24"/>
        </w:rPr>
        <w:object>
          <v:shape id="_x0000_i3203" type="#_x0000_t75" style="width:20.75pt;height:20.15pt" o:oleicon="f" o:ole="">
            <v:imagedata r:id="rId3294" o:title=""/>
          </v:shape>
          <o:OLEObject Type="Embed" ProgID="Equation.DSMT4" ShapeID="_x0000_i3203" DrawAspect="Content" ObjectID="_1642174251" r:id="rId3336"/>
        </w:object>
      </w:r>
      <w:r w:rsidRPr="005C4F92">
        <w:rPr>
          <w:color w:val="000000"/>
          <w:sz w:val="24"/>
          <w:szCs w:val="24"/>
        </w:rPr>
        <w:t xml:space="preserve"> là </w:t>
      </w:r>
      <w:r>
        <w:rPr>
          <w:color w:val="000000"/>
          <w:position w:val="-30"/>
          <w:sz w:val="24"/>
          <w:szCs w:val="24"/>
        </w:rPr>
        <w:object>
          <v:shape id="_x0000_i3204" type="#_x0000_t75" style="width:114.6pt;height:36.3pt" o:oleicon="f" o:ole="">
            <v:imagedata r:id="rId3337" o:title=""/>
          </v:shape>
          <o:OLEObject Type="Embed" ProgID="Equation.DSMT4" ShapeID="_x0000_i3204" DrawAspect="Content" ObjectID="_1642174252" r:id="rId3338"/>
        </w:object>
      </w:r>
      <w:r w:rsidRPr="005C4F92">
        <w:rPr>
          <w:color w:val="000000"/>
          <w:sz w:val="24"/>
          <w:szCs w:val="24"/>
        </w:rPr>
        <w:t xml:space="preserve"> </w:t>
      </w:r>
      <w:r>
        <w:rPr>
          <w:color w:val="000000"/>
          <w:sz w:val="24"/>
          <w:szCs w:val="24"/>
        </w:rPr>
        <w:t>.</w:t>
      </w:r>
    </w:p>
    <w:p w:rsidR="002F1F28" w:rsidRPr="005C4F92" w:rsidP="00AF7C60">
      <w:pPr>
        <w:rPr>
          <w:color w:val="000000"/>
          <w:sz w:val="24"/>
          <w:szCs w:val="24"/>
        </w:rPr>
      </w:pPr>
      <w:r w:rsidRPr="005C4F92">
        <w:rPr>
          <w:color w:val="000000"/>
          <w:sz w:val="24"/>
          <w:szCs w:val="24"/>
        </w:rPr>
        <w:t>Do AB song song vớ</w:t>
      </w:r>
      <w:r>
        <w:rPr>
          <w:color w:val="000000"/>
          <w:sz w:val="24"/>
          <w:szCs w:val="24"/>
        </w:rPr>
        <w:t xml:space="preserve">i </w:t>
      </w:r>
      <w:r>
        <w:rPr>
          <w:color w:val="000000"/>
          <w:position w:val="-14"/>
          <w:sz w:val="24"/>
          <w:szCs w:val="24"/>
        </w:rPr>
        <w:object>
          <v:shape id="_x0000_i3205" type="#_x0000_t75" style="width:20.75pt;height:20.15pt" o:oleicon="f" o:ole="">
            <v:imagedata r:id="rId3294" o:title=""/>
          </v:shape>
          <o:OLEObject Type="Embed" ProgID="Equation.DSMT4" ShapeID="_x0000_i3205" DrawAspect="Content" ObjectID="_1642174253" r:id="rId3339"/>
        </w:object>
      </w:r>
      <w:r>
        <w:rPr>
          <w:color w:val="000000"/>
          <w:position w:val="-30"/>
          <w:sz w:val="24"/>
          <w:szCs w:val="24"/>
        </w:rPr>
        <w:object>
          <v:shape id="_x0000_i3206" type="#_x0000_t75" style="width:211.45pt;height:36.3pt" o:oleicon="f" o:ole="">
            <v:imagedata r:id="rId3340" o:title=""/>
          </v:shape>
          <o:OLEObject Type="Embed" ProgID="Equation.DSMT4" ShapeID="_x0000_i3206" DrawAspect="Content" ObjectID="_1642174254" r:id="rId3341"/>
        </w:object>
      </w:r>
      <w:r w:rsidRPr="005C4F92">
        <w:rPr>
          <w:color w:val="000000"/>
          <w:sz w:val="24"/>
          <w:szCs w:val="24"/>
        </w:rPr>
        <w:t xml:space="preserve"> </w:t>
      </w:r>
    </w:p>
    <w:p w:rsidR="002F1F28" w:rsidP="00FF2DF2">
      <w:pPr>
        <w:rPr>
          <w:color w:val="000000"/>
          <w:sz w:val="24"/>
          <w:szCs w:val="24"/>
          <w:lang w:val="pt-BR"/>
        </w:rPr>
      </w:pPr>
      <w:r w:rsidRPr="005C4F92">
        <w:rPr>
          <w:b/>
          <w:color w:val="000000"/>
          <w:sz w:val="24"/>
          <w:szCs w:val="24"/>
        </w:rPr>
        <w:t xml:space="preserve">Câu </w:t>
      </w:r>
      <w:r>
        <w:rPr>
          <w:b/>
          <w:color w:val="000000"/>
          <w:sz w:val="24"/>
          <w:szCs w:val="24"/>
        </w:rPr>
        <w:t xml:space="preserve">49. </w:t>
      </w:r>
      <w:r>
        <w:rPr>
          <w:color w:val="000000"/>
          <w:sz w:val="24"/>
          <w:szCs w:val="24"/>
        </w:rPr>
        <w:t xml:space="preserve">Chọn </w:t>
      </w:r>
      <w:r w:rsidRPr="00FF2DF2">
        <w:rPr>
          <w:b/>
          <w:color w:val="000000"/>
          <w:sz w:val="24"/>
          <w:szCs w:val="24"/>
        </w:rPr>
        <w:t>B</w:t>
      </w:r>
      <w:r>
        <w:rPr>
          <w:color w:val="000000"/>
          <w:sz w:val="24"/>
          <w:szCs w:val="24"/>
        </w:rPr>
        <w:t>.</w:t>
      </w:r>
    </w:p>
    <w:p w:rsidR="002F1F28" w:rsidRPr="00AF7C60" w:rsidP="00FF2DF2">
      <w:pPr>
        <w:rPr>
          <w:color w:val="000000"/>
          <w:sz w:val="24"/>
          <w:szCs w:val="24"/>
          <w:lang w:val="pt-BR"/>
        </w:rPr>
      </w:pPr>
      <w:r w:rsidRPr="00AF7C60">
        <w:rPr>
          <w:color w:val="000000"/>
          <w:sz w:val="24"/>
          <w:szCs w:val="24"/>
          <w:lang w:val="pt-BR"/>
        </w:rPr>
        <w:t xml:space="preserve">Phương trình đường thẳng </w:t>
      </w:r>
      <w:r>
        <w:rPr>
          <w:color w:val="000000"/>
          <w:position w:val="-6"/>
          <w:sz w:val="24"/>
          <w:szCs w:val="24"/>
        </w:rPr>
        <w:object>
          <v:shape id="_x0000_i3207" type="#_x0000_t75" style="width:11.5pt;height:14.4pt" o:oleicon="f" o:ole="">
            <v:imagedata r:id="rId3342" o:title=""/>
          </v:shape>
          <o:OLEObject Type="Embed" ProgID="Equation.DSMT4" ShapeID="_x0000_i3207" DrawAspect="Content" ObjectID="_1642174255" r:id="rId3343"/>
        </w:object>
      </w:r>
      <w:r w:rsidRPr="00AF7C60">
        <w:rPr>
          <w:color w:val="000000"/>
          <w:sz w:val="24"/>
          <w:szCs w:val="24"/>
          <w:lang w:val="pt-BR"/>
        </w:rPr>
        <w:t xml:space="preserve"> đi qua M vuông góc với (P) nhậnvéc tơ pháp tuyến </w:t>
      </w:r>
      <w:r>
        <w:rPr>
          <w:color w:val="000000"/>
          <w:position w:val="-14"/>
          <w:sz w:val="24"/>
          <w:szCs w:val="24"/>
        </w:rPr>
        <w:object>
          <v:shape id="_x0000_i3208" type="#_x0000_t75" style="width:48.95pt;height:21.3pt" o:oleicon="f" o:ole="">
            <v:imagedata r:id="rId3344" o:title=""/>
          </v:shape>
          <o:OLEObject Type="Embed" ProgID="Equation.DSMT4" ShapeID="_x0000_i3208" DrawAspect="Content" ObjectID="_1642174256" r:id="rId3345"/>
        </w:object>
      </w:r>
      <w:r w:rsidRPr="00AF7C60">
        <w:rPr>
          <w:color w:val="000000"/>
          <w:sz w:val="24"/>
          <w:szCs w:val="24"/>
          <w:lang w:val="pt-BR"/>
        </w:rPr>
        <w:t xml:space="preserve"> của (P)</w:t>
      </w:r>
    </w:p>
    <w:p w:rsidR="002F1F28" w:rsidRPr="00FF2DF2" w:rsidP="00AF7C60">
      <w:pPr>
        <w:tabs>
          <w:tab w:val="left" w:pos="6005"/>
        </w:tabs>
        <w:rPr>
          <w:color w:val="000000"/>
          <w:sz w:val="24"/>
          <w:szCs w:val="24"/>
          <w:lang w:val="pt-BR"/>
        </w:rPr>
      </w:pPr>
      <w:r w:rsidRPr="00AF7C60">
        <w:rPr>
          <w:color w:val="000000"/>
          <w:sz w:val="24"/>
          <w:szCs w:val="24"/>
          <w:lang w:val="pt-BR"/>
        </w:rPr>
        <w:t>làm véc tơ chỉ phương là</w:t>
      </w:r>
      <w:r>
        <w:rPr>
          <w:color w:val="000000"/>
          <w:position w:val="-50"/>
          <w:sz w:val="24"/>
          <w:szCs w:val="24"/>
        </w:rPr>
        <w:object>
          <v:shape id="_x0000_i3209" type="#_x0000_t75" style="width:54.15pt;height:56.45pt" o:oleicon="f" o:ole="">
            <v:imagedata r:id="rId3346" o:title=""/>
          </v:shape>
          <o:OLEObject Type="Embed" ProgID="Equation.DSMT4" ShapeID="_x0000_i3209" DrawAspect="Content" ObjectID="_1642174257" r:id="rId3347"/>
        </w:object>
      </w:r>
      <w:r w:rsidRPr="00AF7C60">
        <w:rPr>
          <w:color w:val="000000"/>
          <w:sz w:val="24"/>
          <w:szCs w:val="24"/>
          <w:lang w:val="pt-BR"/>
        </w:rPr>
        <w:t xml:space="preserve">   </w:t>
      </w:r>
      <w:r w:rsidRPr="005C4F92">
        <w:rPr>
          <w:color w:val="000000"/>
          <w:sz w:val="24"/>
          <w:szCs w:val="24"/>
        </w:rPr>
        <w:t>thay tọa độ tham số vào (P) ta được phương trình</w:t>
      </w:r>
    </w:p>
    <w:p w:rsidR="002F1F28" w:rsidRPr="005C4F92" w:rsidP="00AF7C60">
      <w:pPr>
        <w:tabs>
          <w:tab w:val="left" w:pos="6005"/>
        </w:tabs>
        <w:rPr>
          <w:b/>
          <w:color w:val="000000"/>
          <w:sz w:val="24"/>
          <w:szCs w:val="24"/>
        </w:rPr>
      </w:pPr>
      <w:r>
        <w:rPr>
          <w:b/>
          <w:color w:val="000000"/>
          <w:position w:val="-14"/>
          <w:sz w:val="24"/>
          <w:szCs w:val="24"/>
        </w:rPr>
        <w:object>
          <v:shape id="_x0000_i3210" type="#_x0000_t75" style="width:285.8pt;height:20.15pt" o:oleicon="f" o:ole="">
            <v:imagedata r:id="rId3348" o:title=""/>
          </v:shape>
          <o:OLEObject Type="Embed" ProgID="Equation.DSMT4" ShapeID="_x0000_i3210" DrawAspect="Content" ObjectID="_1642174258" r:id="rId3349"/>
        </w:object>
      </w:r>
      <w:r w:rsidRPr="005C4F92">
        <w:rPr>
          <w:b/>
          <w:color w:val="000000"/>
          <w:sz w:val="24"/>
          <w:szCs w:val="24"/>
        </w:rPr>
        <w:t xml:space="preserve"> </w:t>
      </w:r>
      <w:r w:rsidRPr="005C4F92">
        <w:rPr>
          <w:b/>
          <w:color w:val="000000"/>
          <w:sz w:val="24"/>
          <w:szCs w:val="24"/>
        </w:rPr>
        <w:tab/>
      </w:r>
    </w:p>
    <w:p w:rsidR="002F1F28" w:rsidP="00AF7C60">
      <w:pPr>
        <w:rPr>
          <w:b/>
          <w:color w:val="000000"/>
          <w:sz w:val="24"/>
          <w:szCs w:val="24"/>
        </w:rPr>
      </w:pPr>
      <w:r>
        <w:rPr>
          <w:sz w:val="24"/>
          <w:szCs w:val="24"/>
        </w:rPr>
        <w:t xml:space="preserve">Đáp án </w:t>
      </w:r>
      <w:r>
        <w:rPr>
          <w:b/>
          <w:sz w:val="24"/>
          <w:szCs w:val="24"/>
        </w:rPr>
        <w:t>A</w:t>
      </w:r>
      <w:r>
        <w:rPr>
          <w:sz w:val="24"/>
          <w:szCs w:val="24"/>
        </w:rPr>
        <w:t xml:space="preserve"> sai </w:t>
      </w:r>
      <w:r w:rsidRPr="005A2393">
        <w:rPr>
          <w:sz w:val="24"/>
          <w:szCs w:val="24"/>
        </w:rPr>
        <w:t xml:space="preserve">vì </w:t>
      </w:r>
      <w:r w:rsidRPr="00FF2DF2">
        <w:rPr>
          <w:color w:val="000000"/>
          <w:sz w:val="24"/>
          <w:szCs w:val="24"/>
        </w:rPr>
        <w:t>Học sinh không xác định được, lấy vectơ pháp tuyến của mặt phẳng làm điểm</w:t>
      </w:r>
      <w:r>
        <w:rPr>
          <w:b/>
          <w:color w:val="000000"/>
          <w:sz w:val="24"/>
          <w:szCs w:val="24"/>
        </w:rPr>
        <w:t>.</w:t>
      </w:r>
    </w:p>
    <w:p w:rsidR="002F1F28" w:rsidP="00AF7C60">
      <w:pPr>
        <w:rPr>
          <w:b/>
          <w:color w:val="000000"/>
          <w:sz w:val="24"/>
          <w:szCs w:val="24"/>
        </w:rPr>
      </w:pPr>
      <w:r>
        <w:rPr>
          <w:sz w:val="24"/>
          <w:szCs w:val="24"/>
        </w:rPr>
        <w:t xml:space="preserve">Đáp án </w:t>
      </w:r>
      <w:r>
        <w:rPr>
          <w:b/>
          <w:sz w:val="24"/>
          <w:szCs w:val="24"/>
        </w:rPr>
        <w:t>C</w:t>
      </w:r>
      <w:r>
        <w:rPr>
          <w:sz w:val="24"/>
          <w:szCs w:val="24"/>
        </w:rPr>
        <w:t xml:space="preserve"> sai </w:t>
      </w:r>
      <w:r w:rsidRPr="005A2393">
        <w:rPr>
          <w:sz w:val="24"/>
          <w:szCs w:val="24"/>
        </w:rPr>
        <w:t xml:space="preserve">vì </w:t>
      </w:r>
      <w:r w:rsidRPr="00FF2DF2">
        <w:rPr>
          <w:color w:val="000000"/>
          <w:sz w:val="24"/>
          <w:szCs w:val="24"/>
        </w:rPr>
        <w:t>Học sinh nhầm dấu .</w:t>
      </w:r>
    </w:p>
    <w:p w:rsidR="002F1F28" w:rsidP="00AF7C60">
      <w:pPr>
        <w:rPr>
          <w:b/>
          <w:color w:val="000000"/>
          <w:sz w:val="24"/>
          <w:szCs w:val="24"/>
        </w:rPr>
      </w:pPr>
      <w:r>
        <w:rPr>
          <w:b/>
          <w:color w:val="000000"/>
          <w:position w:val="-14"/>
          <w:sz w:val="24"/>
          <w:szCs w:val="24"/>
        </w:rPr>
        <w:object>
          <v:shape id="_x0000_i3211" type="#_x0000_t75" style="width:299.55pt;height:20.15pt" o:oleicon="f" o:ole="">
            <v:imagedata r:id="rId3350" o:title=""/>
          </v:shape>
          <o:OLEObject Type="Embed" ProgID="Equation.DSMT4" ShapeID="_x0000_i3211" DrawAspect="Content" ObjectID="_1642174259" r:id="rId3351"/>
        </w:object>
      </w:r>
    </w:p>
    <w:p w:rsidR="002F1F28" w:rsidRPr="00FF2DF2" w:rsidP="00AF7C60">
      <w:pPr>
        <w:rPr>
          <w:color w:val="000000"/>
          <w:sz w:val="24"/>
          <w:szCs w:val="24"/>
        </w:rPr>
      </w:pPr>
      <w:r>
        <w:rPr>
          <w:sz w:val="24"/>
          <w:szCs w:val="24"/>
        </w:rPr>
        <w:t xml:space="preserve">Đáp án </w:t>
      </w:r>
      <w:r>
        <w:rPr>
          <w:b/>
          <w:sz w:val="24"/>
          <w:szCs w:val="24"/>
        </w:rPr>
        <w:t>D</w:t>
      </w:r>
      <w:r>
        <w:rPr>
          <w:sz w:val="24"/>
          <w:szCs w:val="24"/>
        </w:rPr>
        <w:t xml:space="preserve"> sai </w:t>
      </w:r>
      <w:r w:rsidRPr="005A2393">
        <w:rPr>
          <w:sz w:val="24"/>
          <w:szCs w:val="24"/>
        </w:rPr>
        <w:t xml:space="preserve">vì </w:t>
      </w:r>
      <w:r w:rsidRPr="00FF2DF2">
        <w:rPr>
          <w:color w:val="000000"/>
          <w:sz w:val="24"/>
          <w:szCs w:val="24"/>
        </w:rPr>
        <w:t>Học sinh giải không ra.</w:t>
      </w:r>
    </w:p>
    <w:p w:rsidR="002F1F28" w:rsidRPr="005D3939" w:rsidP="00FF2DF2">
      <w:pPr>
        <w:rPr>
          <w:b/>
          <w:color w:val="000000"/>
          <w:sz w:val="24"/>
          <w:szCs w:val="24"/>
        </w:rPr>
      </w:pPr>
      <w:r w:rsidRPr="005D3939">
        <w:rPr>
          <w:b/>
          <w:color w:val="000000"/>
          <w:sz w:val="24"/>
          <w:szCs w:val="24"/>
        </w:rPr>
        <w:t xml:space="preserve">Câu 50. </w:t>
      </w:r>
      <w:r w:rsidRPr="005D3939">
        <w:rPr>
          <w:color w:val="000000"/>
          <w:sz w:val="24"/>
          <w:szCs w:val="24"/>
        </w:rPr>
        <w:t xml:space="preserve">Chọn </w:t>
      </w:r>
      <w:r w:rsidRPr="005D3939">
        <w:rPr>
          <w:b/>
          <w:color w:val="000000"/>
          <w:sz w:val="24"/>
          <w:szCs w:val="24"/>
        </w:rPr>
        <w:t>A</w:t>
      </w:r>
      <w:r w:rsidRPr="005D3939">
        <w:rPr>
          <w:color w:val="000000"/>
          <w:sz w:val="24"/>
          <w:szCs w:val="24"/>
        </w:rPr>
        <w:t>.</w:t>
      </w:r>
    </w:p>
    <w:p w:rsidR="002F1F28" w:rsidRPr="005C4F92" w:rsidP="00EE64F9">
      <w:pPr>
        <w:rPr>
          <w:color w:val="000000"/>
          <w:sz w:val="24"/>
          <w:szCs w:val="24"/>
        </w:rPr>
      </w:pPr>
      <w:r>
        <w:rPr>
          <w:color w:val="000000"/>
          <w:sz w:val="24"/>
          <w:szCs w:val="24"/>
        </w:rPr>
        <w:t xml:space="preserve">Tam giác </w:t>
      </w:r>
      <w:r>
        <w:rPr>
          <w:color w:val="000000"/>
          <w:position w:val="-6"/>
          <w:sz w:val="24"/>
          <w:szCs w:val="24"/>
        </w:rPr>
        <w:object>
          <v:shape id="_x0000_i3212" type="#_x0000_t75" style="width:28.2pt;height:13.8pt" o:oleicon="f" o:ole="">
            <v:imagedata r:id="rId3352" o:title=""/>
          </v:shape>
          <o:OLEObject Type="Embed" ProgID="Equation.DSMT4" ShapeID="_x0000_i3212" DrawAspect="Content" ObjectID="_1642174260" r:id="rId3353"/>
        </w:object>
      </w:r>
      <w:r w:rsidRPr="005C4F92">
        <w:rPr>
          <w:color w:val="000000"/>
          <w:sz w:val="24"/>
          <w:szCs w:val="24"/>
        </w:rPr>
        <w:t xml:space="preserve"> có trọng tâm thuộc đường thẳ</w:t>
      </w:r>
      <w:r>
        <w:rPr>
          <w:color w:val="000000"/>
          <w:sz w:val="24"/>
          <w:szCs w:val="24"/>
        </w:rPr>
        <w:t xml:space="preserve">ng </w:t>
      </w:r>
      <w:r>
        <w:rPr>
          <w:color w:val="000000"/>
          <w:position w:val="-4"/>
          <w:sz w:val="24"/>
          <w:szCs w:val="24"/>
        </w:rPr>
        <w:object>
          <v:shape id="_x0000_i3213" type="#_x0000_t75" style="width:24.2pt;height:13.25pt" o:oleicon="f" o:ole="">
            <v:imagedata r:id="rId3354" o:title=""/>
          </v:shape>
          <o:OLEObject Type="Embed" ProgID="Equation.DSMT4" ShapeID="_x0000_i3213" DrawAspect="Content" ObjectID="_1642174261" r:id="rId3355"/>
        </w:object>
      </w:r>
      <w:r w:rsidRPr="005C4F92">
        <w:rPr>
          <w:color w:val="000000"/>
          <w:sz w:val="24"/>
          <w:szCs w:val="24"/>
        </w:rPr>
        <w:t xml:space="preserve"> khi và chỉ khi trung điể</w:t>
      </w:r>
      <w:r>
        <w:rPr>
          <w:color w:val="000000"/>
          <w:sz w:val="24"/>
          <w:szCs w:val="24"/>
        </w:rPr>
        <w:t xml:space="preserve">m </w:t>
      </w:r>
      <w:r>
        <w:rPr>
          <w:color w:val="000000"/>
          <w:position w:val="-4"/>
          <w:sz w:val="24"/>
          <w:szCs w:val="24"/>
        </w:rPr>
        <w:object>
          <v:shape id="_x0000_i3214" type="#_x0000_t75" style="width:9.8pt;height:13.25pt" o:oleicon="f" o:ole="">
            <v:imagedata r:id="rId3356" o:title=""/>
          </v:shape>
          <o:OLEObject Type="Embed" ProgID="Equation.DSMT4" ShapeID="_x0000_i3214" DrawAspect="Content" ObjectID="_1642174262" r:id="rId3357"/>
        </w:object>
      </w:r>
      <w:r>
        <w:rPr>
          <w:color w:val="000000"/>
          <w:sz w:val="24"/>
          <w:szCs w:val="24"/>
        </w:rPr>
        <w:t xml:space="preserve"> </w:t>
      </w:r>
      <w:r w:rsidRPr="005C4F92">
        <w:rPr>
          <w:color w:val="000000"/>
          <w:sz w:val="24"/>
          <w:szCs w:val="24"/>
        </w:rPr>
        <w:t xml:space="preserve"> củ</w:t>
      </w:r>
      <w:r>
        <w:rPr>
          <w:color w:val="000000"/>
          <w:sz w:val="24"/>
          <w:szCs w:val="24"/>
        </w:rPr>
        <w:t xml:space="preserve">a </w:t>
      </w:r>
      <w:r>
        <w:rPr>
          <w:color w:val="000000"/>
          <w:position w:val="-6"/>
          <w:sz w:val="24"/>
          <w:szCs w:val="24"/>
        </w:rPr>
        <w:object>
          <v:shape id="_x0000_i3215" type="#_x0000_t75" style="width:20.15pt;height:13.8pt" o:oleicon="f" o:ole="">
            <v:imagedata r:id="rId3358" o:title=""/>
          </v:shape>
          <o:OLEObject Type="Embed" ProgID="Equation.DSMT4" ShapeID="_x0000_i3215" DrawAspect="Content" ObjectID="_1642174263" r:id="rId3359"/>
        </w:object>
      </w:r>
      <w:r w:rsidRPr="005C4F92">
        <w:rPr>
          <w:color w:val="000000"/>
          <w:sz w:val="24"/>
          <w:szCs w:val="24"/>
        </w:rPr>
        <w:t xml:space="preserve"> nằm trên đường thẳng </w:t>
      </w:r>
      <w:r>
        <w:rPr>
          <w:color w:val="000000"/>
          <w:position w:val="-4"/>
          <w:sz w:val="24"/>
          <w:szCs w:val="24"/>
        </w:rPr>
        <w:object>
          <v:shape id="_x0000_i3216" type="#_x0000_t75" style="width:24.2pt;height:13.25pt" o:oleicon="f" o:ole="">
            <v:imagedata r:id="rId3354" o:title=""/>
          </v:shape>
          <o:OLEObject Type="Embed" ProgID="Equation.DSMT4" ShapeID="_x0000_i3216" DrawAspect="Content" ObjectID="_1642174264" r:id="rId3360"/>
        </w:object>
      </w:r>
      <w:r w:rsidRPr="005C4F92">
        <w:rPr>
          <w:color w:val="000000"/>
          <w:sz w:val="24"/>
          <w:szCs w:val="24"/>
        </w:rPr>
        <w:t>.</w:t>
      </w:r>
    </w:p>
    <w:p w:rsidR="002F1F28" w:rsidRPr="005C4F92" w:rsidP="00EE64F9">
      <w:pPr>
        <w:rPr>
          <w:color w:val="000000"/>
          <w:sz w:val="24"/>
          <w:szCs w:val="24"/>
        </w:rPr>
      </w:pPr>
      <w:r>
        <w:rPr>
          <w:color w:val="000000"/>
          <w:position w:val="-14"/>
          <w:sz w:val="24"/>
          <w:szCs w:val="24"/>
        </w:rPr>
        <w:object>
          <v:shape id="_x0000_i3217" type="#_x0000_t75" style="width:78.85pt;height:20.75pt" o:oleicon="f" o:ole="">
            <v:imagedata r:id="rId3361" o:title=""/>
          </v:shape>
          <o:OLEObject Type="Embed" ProgID="Equation.DSMT4" ShapeID="_x0000_i3217" DrawAspect="Content" ObjectID="_1642174265" r:id="rId3362"/>
        </w:object>
      </w:r>
      <w:r w:rsidRPr="005C4F92">
        <w:rPr>
          <w:color w:val="000000"/>
          <w:sz w:val="24"/>
          <w:szCs w:val="24"/>
        </w:rPr>
        <w:t xml:space="preserve"> PTTS củ</w:t>
      </w:r>
      <w:r>
        <w:rPr>
          <w:color w:val="000000"/>
          <w:sz w:val="24"/>
          <w:szCs w:val="24"/>
        </w:rPr>
        <w:t xml:space="preserve">a </w:t>
      </w:r>
      <w:r>
        <w:rPr>
          <w:color w:val="000000"/>
          <w:position w:val="-4"/>
          <w:sz w:val="24"/>
          <w:szCs w:val="24"/>
        </w:rPr>
        <w:object>
          <v:shape id="_x0000_i3218" type="#_x0000_t75" style="width:24.2pt;height:13.25pt" o:oleicon="f" o:ole="">
            <v:imagedata r:id="rId3354" o:title=""/>
          </v:shape>
          <o:OLEObject Type="Embed" ProgID="Equation.DSMT4" ShapeID="_x0000_i3218" DrawAspect="Content" ObjectID="_1642174266" r:id="rId3363"/>
        </w:object>
      </w:r>
      <w:r w:rsidRPr="005C4F92">
        <w:rPr>
          <w:color w:val="000000"/>
          <w:sz w:val="24"/>
          <w:szCs w:val="24"/>
        </w:rPr>
        <w:t xml:space="preserve"> là </w:t>
      </w:r>
      <w:r>
        <w:rPr>
          <w:color w:val="000000"/>
          <w:position w:val="-50"/>
          <w:sz w:val="24"/>
          <w:szCs w:val="24"/>
        </w:rPr>
        <w:object>
          <v:shape id="_x0000_i3219" type="#_x0000_t75" style="width:53pt;height:56.45pt" o:oleicon="f" o:ole="">
            <v:imagedata r:id="rId3364" o:title=""/>
          </v:shape>
          <o:OLEObject Type="Embed" ProgID="Equation.DSMT4" ShapeID="_x0000_i3219" DrawAspect="Content" ObjectID="_1642174267" r:id="rId3365"/>
        </w:object>
      </w:r>
      <w:r w:rsidRPr="005C4F92">
        <w:rPr>
          <w:color w:val="000000"/>
          <w:sz w:val="24"/>
          <w:szCs w:val="24"/>
        </w:rPr>
        <w:t xml:space="preserve"> </w:t>
      </w:r>
    </w:p>
    <w:p w:rsidR="002F1F28" w:rsidRPr="005C4F92" w:rsidP="00EE64F9">
      <w:pPr>
        <w:rPr>
          <w:color w:val="000000"/>
          <w:sz w:val="24"/>
          <w:szCs w:val="24"/>
        </w:rPr>
      </w:pPr>
      <w:r w:rsidRPr="005C4F92">
        <w:rPr>
          <w:color w:val="000000"/>
          <w:sz w:val="24"/>
          <w:szCs w:val="24"/>
        </w:rPr>
        <w:t xml:space="preserve">Giả sử </w:t>
      </w:r>
      <w:r>
        <w:rPr>
          <w:color w:val="000000"/>
          <w:position w:val="-28"/>
          <w:sz w:val="24"/>
          <w:szCs w:val="24"/>
        </w:rPr>
        <w:object>
          <v:shape id="_x0000_i3220" type="#_x0000_t75" style="width:165.85pt;height:34pt" o:oleicon="f" o:ole="">
            <v:imagedata r:id="rId3366" o:title=""/>
          </v:shape>
          <o:OLEObject Type="Embed" ProgID="Equation.DSMT4" ShapeID="_x0000_i3220" DrawAspect="Content" ObjectID="_1642174268" r:id="rId3367"/>
        </w:object>
      </w:r>
      <w:r w:rsidRPr="005C4F92">
        <w:rPr>
          <w:color w:val="000000"/>
          <w:sz w:val="24"/>
          <w:szCs w:val="24"/>
        </w:rPr>
        <w:t>. I thuộc đường thẳ</w:t>
      </w:r>
      <w:r>
        <w:rPr>
          <w:color w:val="000000"/>
          <w:sz w:val="24"/>
          <w:szCs w:val="24"/>
        </w:rPr>
        <w:t xml:space="preserve">ng </w:t>
      </w:r>
      <w:r>
        <w:rPr>
          <w:color w:val="000000"/>
          <w:position w:val="-4"/>
          <w:sz w:val="24"/>
          <w:szCs w:val="24"/>
        </w:rPr>
        <w:object>
          <v:shape id="_x0000_i3221" type="#_x0000_t75" style="width:24.2pt;height:13.25pt" o:oleicon="f" o:ole="">
            <v:imagedata r:id="rId3354" o:title=""/>
          </v:shape>
          <o:OLEObject Type="Embed" ProgID="Equation.DSMT4" ShapeID="_x0000_i3221" DrawAspect="Content" ObjectID="_1642174269" r:id="rId3368"/>
        </w:object>
      </w:r>
      <w:r w:rsidRPr="005C4F92">
        <w:rPr>
          <w:color w:val="000000"/>
          <w:sz w:val="24"/>
          <w:szCs w:val="24"/>
        </w:rPr>
        <w:t xml:space="preserve"> nên ta có hệ PT</w:t>
      </w:r>
    </w:p>
    <w:p w:rsidR="002F1F28" w:rsidRPr="005C4F92" w:rsidP="00EE64F9">
      <w:pPr>
        <w:rPr>
          <w:color w:val="000000"/>
          <w:sz w:val="24"/>
          <w:szCs w:val="24"/>
        </w:rPr>
      </w:pPr>
      <w:r>
        <w:rPr>
          <w:color w:val="000000"/>
          <w:position w:val="-92"/>
          <w:sz w:val="24"/>
          <w:szCs w:val="24"/>
        </w:rPr>
        <w:object>
          <v:shape id="_x0000_i3222" type="#_x0000_t75" style="width:99.1pt;height:98.5pt" o:oleicon="f" o:ole="">
            <v:imagedata r:id="rId3369" o:title=""/>
          </v:shape>
          <o:OLEObject Type="Embed" ProgID="Equation.DSMT4" ShapeID="_x0000_i3222" DrawAspect="Content" ObjectID="_1642174270" r:id="rId3370"/>
        </w:object>
      </w:r>
      <w:r w:rsidRPr="005C4F92">
        <w:rPr>
          <w:color w:val="000000"/>
          <w:sz w:val="24"/>
          <w:szCs w:val="24"/>
        </w:rPr>
        <w:t xml:space="preserve">  Vậy PT mặt phẳ</w:t>
      </w:r>
      <w:r>
        <w:rPr>
          <w:color w:val="000000"/>
          <w:sz w:val="24"/>
          <w:szCs w:val="24"/>
        </w:rPr>
        <w:t xml:space="preserve">ng </w:t>
      </w:r>
      <w:r>
        <w:rPr>
          <w:color w:val="000000"/>
          <w:position w:val="-14"/>
          <w:sz w:val="24"/>
          <w:szCs w:val="24"/>
        </w:rPr>
        <w:object>
          <v:shape id="_x0000_i3223" type="#_x0000_t75" style="width:20.75pt;height:20.15pt" o:oleicon="f" o:ole="">
            <v:imagedata r:id="rId3371" o:title=""/>
          </v:shape>
          <o:OLEObject Type="Embed" ProgID="Equation.DSMT4" ShapeID="_x0000_i3223" DrawAspect="Content" ObjectID="_1642174271" r:id="rId3372"/>
        </w:object>
      </w:r>
      <w:r w:rsidRPr="005C4F92">
        <w:rPr>
          <w:color w:val="000000"/>
          <w:sz w:val="24"/>
          <w:szCs w:val="24"/>
        </w:rPr>
        <w:t xml:space="preserve"> là </w:t>
      </w:r>
      <w:r>
        <w:rPr>
          <w:color w:val="000000"/>
          <w:position w:val="-24"/>
          <w:sz w:val="24"/>
          <w:szCs w:val="24"/>
        </w:rPr>
        <w:object>
          <v:shape id="_x0000_i3224" type="#_x0000_t75" style="width:180.8pt;height:30.55pt" o:oleicon="f" o:ole="">
            <v:imagedata r:id="rId3373" o:title=""/>
          </v:shape>
          <o:OLEObject Type="Embed" ProgID="Equation.DSMT4" ShapeID="_x0000_i3224" DrawAspect="Content" ObjectID="_1642174272" r:id="rId3374"/>
        </w:object>
      </w:r>
      <w:r w:rsidRPr="005C4F92">
        <w:rPr>
          <w:color w:val="000000"/>
          <w:sz w:val="24"/>
          <w:szCs w:val="24"/>
        </w:rPr>
        <w:t xml:space="preserve"> </w:t>
      </w:r>
    </w:p>
    <w:p w:rsidR="002F1F28" w:rsidP="00EE64F9">
      <w:pPr>
        <w:rPr>
          <w:b/>
          <w:color w:val="000000"/>
          <w:sz w:val="24"/>
          <w:szCs w:val="24"/>
        </w:rPr>
      </w:pPr>
      <w:r>
        <w:rPr>
          <w:sz w:val="24"/>
          <w:szCs w:val="24"/>
        </w:rPr>
        <w:t xml:space="preserve">Đáp án </w:t>
      </w:r>
      <w:r>
        <w:rPr>
          <w:b/>
          <w:sz w:val="24"/>
          <w:szCs w:val="24"/>
        </w:rPr>
        <w:t>B</w:t>
      </w:r>
      <w:r>
        <w:rPr>
          <w:sz w:val="24"/>
          <w:szCs w:val="24"/>
        </w:rPr>
        <w:t xml:space="preserve"> sai </w:t>
      </w:r>
      <w:r w:rsidRPr="005A2393">
        <w:rPr>
          <w:sz w:val="24"/>
          <w:szCs w:val="24"/>
        </w:rPr>
        <w:t xml:space="preserve">vì </w:t>
      </w:r>
      <w:r w:rsidRPr="00EE64F9">
        <w:rPr>
          <w:color w:val="000000"/>
          <w:sz w:val="24"/>
          <w:szCs w:val="24"/>
        </w:rPr>
        <w:t>Học sinh nhầm dấu</w:t>
      </w:r>
      <w:r>
        <w:rPr>
          <w:b/>
          <w:color w:val="000000"/>
          <w:sz w:val="24"/>
          <w:szCs w:val="24"/>
        </w:rPr>
        <w:t>.</w:t>
      </w:r>
    </w:p>
    <w:p w:rsidR="002F1F28" w:rsidP="00EE64F9">
      <w:pPr>
        <w:rPr>
          <w:b/>
          <w:color w:val="000000"/>
          <w:sz w:val="24"/>
          <w:szCs w:val="24"/>
        </w:rPr>
      </w:pPr>
      <w:r>
        <w:rPr>
          <w:color w:val="000000"/>
          <w:sz w:val="24"/>
          <w:szCs w:val="24"/>
        </w:rPr>
        <w:t xml:space="preserve">      </w:t>
      </w:r>
      <w:r w:rsidRPr="005C4F92">
        <w:rPr>
          <w:color w:val="000000"/>
          <w:sz w:val="24"/>
          <w:szCs w:val="24"/>
        </w:rPr>
        <w:t>PT mặt phẳ</w:t>
      </w:r>
      <w:r>
        <w:rPr>
          <w:color w:val="000000"/>
          <w:sz w:val="24"/>
          <w:szCs w:val="24"/>
        </w:rPr>
        <w:t xml:space="preserve">ng </w:t>
      </w:r>
      <w:r>
        <w:rPr>
          <w:color w:val="000000"/>
          <w:position w:val="-14"/>
          <w:sz w:val="24"/>
          <w:szCs w:val="24"/>
        </w:rPr>
        <w:object>
          <v:shape id="_x0000_i3225" type="#_x0000_t75" style="width:20.75pt;height:20.15pt" o:oleicon="f" o:ole="">
            <v:imagedata r:id="rId3371" o:title=""/>
          </v:shape>
          <o:OLEObject Type="Embed" ProgID="Equation.DSMT4" ShapeID="_x0000_i3225" DrawAspect="Content" ObjectID="_1642174273" r:id="rId3375"/>
        </w:object>
      </w:r>
      <w:r w:rsidRPr="005C4F92">
        <w:rPr>
          <w:color w:val="000000"/>
          <w:sz w:val="24"/>
          <w:szCs w:val="24"/>
        </w:rPr>
        <w:t xml:space="preserve"> là </w:t>
      </w:r>
      <w:r>
        <w:rPr>
          <w:color w:val="000000"/>
          <w:position w:val="-24"/>
          <w:sz w:val="24"/>
          <w:szCs w:val="24"/>
        </w:rPr>
        <w:object>
          <v:shape id="_x0000_i3226" type="#_x0000_t75" style="width:189pt;height:30.55pt" o:oleicon="f" o:ole="">
            <v:imagedata r:id="rId3376" o:title=""/>
          </v:shape>
          <o:OLEObject Type="Embed" ProgID="Equation.DSMT4" ShapeID="_x0000_i3226" DrawAspect="Content" ObjectID="_1642174274" r:id="rId3377"/>
        </w:object>
      </w:r>
      <w:r w:rsidRPr="005C4F92">
        <w:rPr>
          <w:color w:val="000000"/>
          <w:sz w:val="24"/>
          <w:szCs w:val="24"/>
        </w:rPr>
        <w:t xml:space="preserve"> </w:t>
      </w:r>
    </w:p>
    <w:p w:rsidR="002F1F28" w:rsidP="00EE64F9">
      <w:pPr>
        <w:rPr>
          <w:b/>
          <w:color w:val="000000"/>
          <w:sz w:val="24"/>
          <w:szCs w:val="24"/>
        </w:rPr>
      </w:pPr>
      <w:r>
        <w:rPr>
          <w:sz w:val="24"/>
          <w:szCs w:val="24"/>
        </w:rPr>
        <w:t xml:space="preserve">Đáp án </w:t>
      </w:r>
      <w:r>
        <w:rPr>
          <w:b/>
          <w:sz w:val="24"/>
          <w:szCs w:val="24"/>
        </w:rPr>
        <w:t>C</w:t>
      </w:r>
      <w:r>
        <w:rPr>
          <w:sz w:val="24"/>
          <w:szCs w:val="24"/>
        </w:rPr>
        <w:t xml:space="preserve"> sai </w:t>
      </w:r>
      <w:r w:rsidRPr="005A2393">
        <w:rPr>
          <w:sz w:val="24"/>
          <w:szCs w:val="24"/>
        </w:rPr>
        <w:t xml:space="preserve">vì </w:t>
      </w:r>
      <w:r w:rsidRPr="00EE64F9">
        <w:rPr>
          <w:color w:val="000000"/>
          <w:sz w:val="24"/>
          <w:szCs w:val="24"/>
        </w:rPr>
        <w:t>Học sinh giải hệ sai.</w:t>
      </w:r>
    </w:p>
    <w:p w:rsidR="002F1F28" w:rsidP="00EE64F9">
      <w:pPr>
        <w:rPr>
          <w:b/>
          <w:color w:val="000000"/>
          <w:sz w:val="24"/>
          <w:szCs w:val="24"/>
        </w:rPr>
      </w:pPr>
      <w:r>
        <w:rPr>
          <w:color w:val="000000"/>
          <w:position w:val="-92"/>
          <w:sz w:val="24"/>
          <w:szCs w:val="24"/>
        </w:rPr>
        <w:object>
          <v:shape id="_x0000_i3227" type="#_x0000_t75" style="width:113.45pt;height:98.5pt" o:oleicon="f" o:ole="">
            <v:imagedata r:id="rId3378" o:title=""/>
          </v:shape>
          <o:OLEObject Type="Embed" ProgID="Equation.DSMT4" ShapeID="_x0000_i3227" DrawAspect="Content" ObjectID="_1642174275" r:id="rId3379"/>
        </w:object>
      </w:r>
      <w:r w:rsidRPr="005C4F92">
        <w:rPr>
          <w:color w:val="000000"/>
          <w:sz w:val="24"/>
          <w:szCs w:val="24"/>
        </w:rPr>
        <w:t xml:space="preserve">  Vậy PT mặt phẳ</w:t>
      </w:r>
      <w:r>
        <w:rPr>
          <w:color w:val="000000"/>
          <w:sz w:val="24"/>
          <w:szCs w:val="24"/>
        </w:rPr>
        <w:t xml:space="preserve">ng </w:t>
      </w:r>
      <w:r>
        <w:rPr>
          <w:color w:val="000000"/>
          <w:position w:val="-14"/>
          <w:sz w:val="24"/>
          <w:szCs w:val="24"/>
        </w:rPr>
        <w:object>
          <v:shape id="_x0000_i3228" type="#_x0000_t75" style="width:20.75pt;height:20.15pt" o:oleicon="f" o:ole="">
            <v:imagedata r:id="rId3371" o:title=""/>
          </v:shape>
          <o:OLEObject Type="Embed" ProgID="Equation.DSMT4" ShapeID="_x0000_i3228" DrawAspect="Content" ObjectID="_1642174276" r:id="rId3380"/>
        </w:object>
      </w:r>
      <w:r w:rsidRPr="005C4F92">
        <w:rPr>
          <w:color w:val="000000"/>
          <w:sz w:val="24"/>
          <w:szCs w:val="24"/>
        </w:rPr>
        <w:t xml:space="preserve"> là </w:t>
      </w:r>
      <w:r>
        <w:rPr>
          <w:color w:val="000000"/>
          <w:position w:val="-24"/>
          <w:sz w:val="24"/>
          <w:szCs w:val="24"/>
        </w:rPr>
        <w:object>
          <v:shape id="_x0000_i3229" type="#_x0000_t75" style="width:191.8pt;height:30.55pt" o:oleicon="f" o:ole="">
            <v:imagedata r:id="rId3381" o:title=""/>
          </v:shape>
          <o:OLEObject Type="Embed" ProgID="Equation.DSMT4" ShapeID="_x0000_i3229" DrawAspect="Content" ObjectID="_1642174277" r:id="rId3382"/>
        </w:object>
      </w:r>
    </w:p>
    <w:p w:rsidR="002F1F28" w:rsidRPr="00EE64F9" w:rsidP="00EE64F9">
      <w:pPr>
        <w:rPr>
          <w:color w:val="000000"/>
          <w:sz w:val="24"/>
          <w:szCs w:val="24"/>
        </w:rPr>
      </w:pPr>
      <w:r>
        <w:rPr>
          <w:sz w:val="24"/>
          <w:szCs w:val="24"/>
        </w:rPr>
        <w:t xml:space="preserve">Đáp án </w:t>
      </w:r>
      <w:r>
        <w:rPr>
          <w:b/>
          <w:sz w:val="24"/>
          <w:szCs w:val="24"/>
        </w:rPr>
        <w:t>D</w:t>
      </w:r>
      <w:r>
        <w:rPr>
          <w:sz w:val="24"/>
          <w:szCs w:val="24"/>
        </w:rPr>
        <w:t xml:space="preserve"> sai </w:t>
      </w:r>
      <w:r w:rsidRPr="005A2393">
        <w:rPr>
          <w:sz w:val="24"/>
          <w:szCs w:val="24"/>
        </w:rPr>
        <w:t xml:space="preserve">vì </w:t>
      </w:r>
      <w:r w:rsidRPr="00EE64F9">
        <w:rPr>
          <w:color w:val="000000"/>
          <w:sz w:val="24"/>
          <w:szCs w:val="24"/>
        </w:rPr>
        <w:t>Học sinh giải không ra.</w:t>
      </w:r>
    </w:p>
    <w:p w:rsidR="002F1F28" w:rsidRPr="00AF7C60" w:rsidP="00FF2DF2">
      <w:pPr>
        <w:rPr>
          <w:position w:val="-6"/>
          <w:sz w:val="24"/>
          <w:szCs w:val="24"/>
        </w:rPr>
      </w:pPr>
    </w:p>
    <w:p w:rsidR="002F1F28" w:rsidRPr="00AF7C60" w:rsidP="00AF7C60">
      <w:pPr>
        <w:rPr>
          <w:position w:val="-6"/>
          <w:sz w:val="24"/>
          <w:szCs w:val="24"/>
        </w:rPr>
      </w:pPr>
    </w:p>
    <w:p w:rsidR="002F1F28" w:rsidRPr="00AF7C60" w:rsidP="00AF7C60">
      <w:pPr>
        <w:rPr>
          <w:sz w:val="24"/>
          <w:szCs w:val="24"/>
        </w:rPr>
      </w:pPr>
    </w:p>
    <w:p w:rsidR="002F1F28" w:rsidRPr="00AF7C60">
      <w:pPr>
        <w:rPr>
          <w:sz w:val="24"/>
          <w:szCs w:val="24"/>
        </w:rPr>
      </w:pPr>
    </w:p>
    <w:p w:rsidR="002F1F28" w:rsidRPr="00AF7C60">
      <w:pPr>
        <w:rPr>
          <w:sz w:val="24"/>
          <w:szCs w:val="24"/>
        </w:rPr>
      </w:pPr>
    </w:p>
    <w:tbl>
      <w:tblPr>
        <w:tblW w:w="10661" w:type="dxa"/>
        <w:tblInd w:w="-318" w:type="dxa"/>
        <w:tblLayout w:type="fixed"/>
        <w:tblLook w:val="01E0"/>
      </w:tblPr>
      <w:tblGrid>
        <w:gridCol w:w="4821"/>
        <w:gridCol w:w="5840"/>
      </w:tblGrid>
      <w:tr w:rsidTr="00A1327B">
        <w:tblPrEx>
          <w:tblW w:w="10661" w:type="dxa"/>
          <w:tblInd w:w="-318" w:type="dxa"/>
          <w:tblLayout w:type="fixed"/>
          <w:tblLook w:val="01E0"/>
        </w:tblPrEx>
        <w:tc>
          <w:tcPr>
            <w:tcW w:w="4821" w:type="dxa"/>
          </w:tcPr>
          <w:p w:rsidR="002F1F28" w:rsidRPr="003672C4" w:rsidP="00B86A38">
            <w:pPr>
              <w:jc w:val="center"/>
              <w:rPr>
                <w:sz w:val="26"/>
                <w:szCs w:val="26"/>
              </w:rPr>
            </w:pPr>
            <w:r>
              <w:rPr>
                <w:noProof/>
                <w:sz w:val="26"/>
                <w:szCs w:val="26"/>
              </w:rPr>
              <mc:AlternateContent>
                <mc:Choice Requires="wps">
                  <w:drawing>
                    <wp:anchor distT="0" distB="0" distL="114300" distR="114300" simplePos="0" relativeHeight="251671552" behindDoc="0" locked="0" layoutInCell="0" allowOverlap="1">
                      <wp:simplePos x="0" y="0"/>
                      <wp:positionH relativeFrom="column">
                        <wp:posOffset>616395</wp:posOffset>
                      </wp:positionH>
                      <wp:positionV relativeFrom="paragraph">
                        <wp:posOffset>548640</wp:posOffset>
                      </wp:positionV>
                      <wp:extent cx="1143000" cy="0"/>
                      <wp:effectExtent l="0" t="0" r="19050" b="19050"/>
                      <wp:wrapNone/>
                      <wp:docPr id="150" name="Straight Connector 150"/>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3230" style="mso-height-percent:0;mso-height-relative:page;mso-width-percent:0;mso-width-relative:page;mso-wrap-distance-bottom:0;mso-wrap-distance-left:9pt;mso-wrap-distance-right:9pt;mso-wrap-distance-top:0;mso-wrap-style:square;position:absolute;visibility:visible;z-index:251672576" from="48.55pt,43.2pt" to="138.55pt,43.2pt" o:allowincell="f"/>
                  </w:pict>
                </mc:Fallback>
              </mc:AlternateContent>
            </w:r>
            <w:r w:rsidRPr="003672C4">
              <w:rPr>
                <w:sz w:val="26"/>
                <w:szCs w:val="26"/>
              </w:rPr>
              <w:t>SỞ GIÁO DỤC VÀ ĐÀO TẠO PHÚ YÊN</w:t>
            </w:r>
          </w:p>
          <w:p w:rsidR="002F1F28" w:rsidRPr="003672C4" w:rsidP="00B86A38">
            <w:pPr>
              <w:jc w:val="center"/>
              <w:rPr>
                <w:b/>
                <w:sz w:val="26"/>
                <w:szCs w:val="26"/>
              </w:rPr>
            </w:pPr>
            <w:r w:rsidRPr="003672C4">
              <w:rPr>
                <w:b/>
                <w:sz w:val="26"/>
                <w:szCs w:val="26"/>
              </w:rPr>
              <w:t xml:space="preserve">TRƯỜNG THPT NGUYỄN </w:t>
            </w:r>
            <w:r>
              <w:rPr>
                <w:b/>
                <w:sz w:val="26"/>
                <w:szCs w:val="26"/>
              </w:rPr>
              <w:t>CÔNG TRỨ</w:t>
            </w:r>
          </w:p>
          <w:p w:rsidR="002F1F28" w:rsidRPr="003672C4" w:rsidP="00B86A38">
            <w:pPr>
              <w:rPr>
                <w:sz w:val="26"/>
                <w:szCs w:val="26"/>
              </w:rPr>
            </w:pPr>
          </w:p>
        </w:tc>
        <w:tc>
          <w:tcPr>
            <w:tcW w:w="5840" w:type="dxa"/>
          </w:tcPr>
          <w:p w:rsidR="002F1F28" w:rsidP="00B86A38">
            <w:pPr>
              <w:jc w:val="center"/>
              <w:rPr>
                <w:b/>
                <w:bCs/>
                <w:sz w:val="26"/>
                <w:szCs w:val="26"/>
              </w:rPr>
            </w:pPr>
            <w:r w:rsidRPr="003672C4">
              <w:rPr>
                <w:b/>
                <w:bCs/>
                <w:sz w:val="26"/>
                <w:szCs w:val="26"/>
              </w:rPr>
              <w:t xml:space="preserve">ĐỀ </w:t>
            </w:r>
            <w:r>
              <w:rPr>
                <w:b/>
                <w:bCs/>
                <w:sz w:val="26"/>
                <w:szCs w:val="26"/>
              </w:rPr>
              <w:t>MINH HỌA</w:t>
            </w:r>
            <w:r w:rsidRPr="003672C4">
              <w:rPr>
                <w:b/>
                <w:bCs/>
                <w:sz w:val="26"/>
                <w:szCs w:val="26"/>
              </w:rPr>
              <w:t xml:space="preserve"> THPT</w:t>
            </w:r>
            <w:r>
              <w:rPr>
                <w:b/>
                <w:bCs/>
                <w:sz w:val="26"/>
                <w:szCs w:val="26"/>
              </w:rPr>
              <w:t xml:space="preserve"> QG</w:t>
            </w:r>
            <w:r w:rsidRPr="003672C4">
              <w:rPr>
                <w:b/>
                <w:bCs/>
                <w:sz w:val="26"/>
                <w:szCs w:val="26"/>
              </w:rPr>
              <w:t xml:space="preserve"> NĂM HỌC 201</w:t>
            </w:r>
            <w:r>
              <w:rPr>
                <w:b/>
                <w:bCs/>
                <w:sz w:val="26"/>
                <w:szCs w:val="26"/>
              </w:rPr>
              <w:t>8</w:t>
            </w:r>
            <w:r w:rsidRPr="003672C4">
              <w:rPr>
                <w:b/>
                <w:bCs/>
                <w:sz w:val="26"/>
                <w:szCs w:val="26"/>
              </w:rPr>
              <w:t>-201</w:t>
            </w:r>
            <w:r>
              <w:rPr>
                <w:b/>
                <w:bCs/>
                <w:sz w:val="26"/>
                <w:szCs w:val="26"/>
              </w:rPr>
              <w:t xml:space="preserve">9 </w:t>
            </w:r>
          </w:p>
          <w:p w:rsidR="002F1F28" w:rsidRPr="003672C4" w:rsidP="00B86A38">
            <w:pPr>
              <w:jc w:val="center"/>
              <w:rPr>
                <w:b/>
                <w:bCs/>
                <w:sz w:val="26"/>
                <w:szCs w:val="26"/>
              </w:rPr>
            </w:pPr>
            <w:r w:rsidRPr="003672C4">
              <w:rPr>
                <w:b/>
                <w:bCs/>
                <w:sz w:val="26"/>
                <w:szCs w:val="26"/>
              </w:rPr>
              <w:t>MÔN: TOÁN</w:t>
            </w:r>
          </w:p>
          <w:p w:rsidR="002F1F28" w:rsidRPr="003672C4" w:rsidP="00B86A38">
            <w:pPr>
              <w:jc w:val="center"/>
              <w:rPr>
                <w:i/>
                <w:iCs/>
                <w:sz w:val="26"/>
                <w:szCs w:val="26"/>
              </w:rPr>
            </w:pPr>
            <w:r w:rsidRPr="003672C4">
              <w:rPr>
                <w:i/>
                <w:iCs/>
                <w:sz w:val="26"/>
                <w:szCs w:val="26"/>
              </w:rPr>
              <w:t>Thờ</w:t>
            </w:r>
            <w:r>
              <w:rPr>
                <w:i/>
                <w:iCs/>
                <w:sz w:val="26"/>
                <w:szCs w:val="26"/>
              </w:rPr>
              <w:t xml:space="preserve">i gian làm bài: 90 phút; </w:t>
            </w:r>
            <w:r w:rsidRPr="003672C4">
              <w:rPr>
                <w:i/>
                <w:iCs/>
                <w:sz w:val="26"/>
                <w:szCs w:val="26"/>
              </w:rPr>
              <w:t>(50 câu trắc nghiệm)</w:t>
            </w:r>
          </w:p>
        </w:tc>
      </w:tr>
    </w:tbl>
    <w:p w:rsidR="002F1F28" w:rsidP="00B86A38">
      <w:pPr>
        <w:rPr>
          <w:b/>
        </w:rPr>
      </w:pPr>
    </w:p>
    <w:p w:rsidR="002F1F28" w:rsidP="00B86A38">
      <w:r>
        <w:rPr>
          <w:b/>
        </w:rPr>
        <w:t xml:space="preserve">Câu 1: </w:t>
      </w:r>
      <w:r>
        <w:t>Hai phương trình được gọi là tương đương khi:</w:t>
      </w:r>
    </w:p>
    <w:p w:rsidR="002F1F28" w:rsidP="00B86A38">
      <w:r>
        <w:t>A. Có cùng dạng phương trình.</w:t>
      </w:r>
      <w:r>
        <w:tab/>
      </w:r>
      <w:r>
        <w:tab/>
        <w:t>B.  Có cùng tập xác định.</w:t>
      </w:r>
    </w:p>
    <w:p w:rsidR="002F1F28" w:rsidP="00B86A38">
      <w:r w:rsidRPr="009C1B12">
        <w:rPr>
          <w:color w:val="FF0000"/>
          <w:u w:val="single"/>
        </w:rPr>
        <w:t>C</w:t>
      </w:r>
      <w:r>
        <w:t>. Có cùng tập hợp nghiệm.</w:t>
      </w:r>
      <w:r>
        <w:tab/>
      </w:r>
      <w:r>
        <w:tab/>
      </w:r>
      <w:r>
        <w:tab/>
        <w:t>D.  Cả A; B; C đều đúng.</w:t>
      </w:r>
    </w:p>
    <w:p w:rsidR="002F1F28" w:rsidP="00B86A38">
      <w:r w:rsidRPr="00D807BE">
        <w:rPr>
          <w:b/>
        </w:rPr>
        <w:t xml:space="preserve">Câu 2: </w:t>
      </w:r>
      <w:r w:rsidRPr="00D807BE">
        <w:t xml:space="preserve">Tập xác định của hàm số </w:t>
      </w:r>
      <w:r>
        <w:rPr>
          <w:position w:val="-10"/>
        </w:rPr>
        <w:object>
          <v:shape id="_x0000_i3231" type="#_x0000_t75" style="width:89.65pt;height:20.95pt" o:oleicon="f" o:ole="">
            <v:imagedata r:id="rId3383" o:title=""/>
          </v:shape>
          <o:OLEObject Type="Embed" ProgID="Equation.3" ShapeID="_x0000_i3231" DrawAspect="Content" ObjectID="_1642174278" r:id="rId3384"/>
        </w:object>
      </w:r>
      <w:r>
        <w:t xml:space="preserve"> là:</w:t>
      </w:r>
    </w:p>
    <w:p w:rsidR="002F1F28" w:rsidRPr="000E47FA" w:rsidP="00B86A38">
      <w:r w:rsidRPr="000E47FA">
        <w:t xml:space="preserve">A. </w:t>
      </w:r>
      <w:r>
        <w:rPr>
          <w:position w:val="-24"/>
        </w:rPr>
        <w:object>
          <v:shape id="_x0000_i3232" type="#_x0000_t75" style="width:109.65pt;height:31pt" o:oleicon="f" o:ole="">
            <v:imagedata r:id="rId3385" o:title=""/>
          </v:shape>
          <o:OLEObject Type="Embed" ProgID="Equation.DSMT4" ShapeID="_x0000_i3232" DrawAspect="Content" ObjectID="_1642174279" r:id="rId3386"/>
        </w:object>
      </w:r>
      <w:r w:rsidRPr="000E47FA">
        <w:tab/>
      </w:r>
      <w:r w:rsidRPr="000E47FA">
        <w:tab/>
      </w:r>
      <w:r>
        <w:tab/>
      </w:r>
      <w:r w:rsidRPr="009C1B12">
        <w:rPr>
          <w:color w:val="FF0000"/>
          <w:u w:val="single"/>
        </w:rPr>
        <w:t>B</w:t>
      </w:r>
      <w:r w:rsidRPr="000E47FA">
        <w:rPr>
          <w:color w:val="FF0000"/>
        </w:rPr>
        <w:t xml:space="preserve">.  </w:t>
      </w:r>
      <w:r>
        <w:rPr>
          <w:position w:val="-28"/>
        </w:rPr>
        <w:object>
          <v:shape id="_x0000_i3233" type="#_x0000_t75" style="width:117.25pt;height:34.35pt" o:oleicon="f" o:ole="">
            <v:imagedata r:id="rId3387" o:title=""/>
          </v:shape>
          <o:OLEObject Type="Embed" ProgID="Equation.3" ShapeID="_x0000_i3233" DrawAspect="Content" ObjectID="_1642174280" r:id="rId3388"/>
        </w:object>
      </w:r>
    </w:p>
    <w:p w:rsidR="002F1F28" w:rsidP="00B86A38">
      <w:r w:rsidRPr="00D8204C">
        <w:t>C.</w:t>
      </w:r>
      <w:r>
        <w:rPr>
          <w:b/>
        </w:rPr>
        <w:t xml:space="preserve"> </w:t>
      </w:r>
      <w:r>
        <w:rPr>
          <w:position w:val="-28"/>
        </w:rPr>
        <w:object>
          <v:shape id="_x0000_i3234" type="#_x0000_t75" style="width:69.5pt;height:34.35pt" o:oleicon="f" o:ole="">
            <v:imagedata r:id="rId3389" o:title=""/>
          </v:shape>
          <o:OLEObject Type="Embed" ProgID="Equation.3" ShapeID="_x0000_i3234" DrawAspect="Content" ObjectID="_1642174281" r:id="rId3390"/>
        </w:object>
      </w:r>
      <w:r>
        <w:rPr>
          <w:b/>
        </w:rPr>
        <w:tab/>
      </w:r>
      <w:r>
        <w:rPr>
          <w:b/>
        </w:rPr>
        <w:tab/>
      </w:r>
      <w:r>
        <w:rPr>
          <w:b/>
        </w:rPr>
        <w:tab/>
      </w:r>
      <w:r>
        <w:rPr>
          <w:b/>
        </w:rPr>
        <w:tab/>
      </w:r>
      <w:r w:rsidRPr="00D8204C">
        <w:t>D.</w:t>
      </w:r>
      <w:r w:rsidRPr="00D8204C">
        <w:rPr>
          <w:b/>
        </w:rPr>
        <w:t xml:space="preserve">  </w:t>
      </w:r>
      <w:r>
        <w:rPr>
          <w:position w:val="-28"/>
        </w:rPr>
        <w:object>
          <v:shape id="_x0000_i3235" type="#_x0000_t75" style="width:55.25pt;height:34.35pt" o:oleicon="f" o:ole="">
            <v:imagedata r:id="rId3391" o:title=""/>
          </v:shape>
          <o:OLEObject Type="Embed" ProgID="Equation.3" ShapeID="_x0000_i3235" DrawAspect="Content" ObjectID="_1642174282" r:id="rId3392"/>
        </w:object>
      </w:r>
    </w:p>
    <w:p w:rsidR="002F1F28" w:rsidP="00B86A38">
      <w:r>
        <w:rPr>
          <w:b/>
        </w:rPr>
        <w:t xml:space="preserve">Câu 3: </w:t>
      </w:r>
      <w:r w:rsidRPr="00AF50EC">
        <w:t>Cho</w:t>
      </w:r>
      <w:r>
        <w:rPr>
          <w:b/>
        </w:rPr>
        <w:t xml:space="preserve"> </w:t>
      </w:r>
      <w:r>
        <w:rPr>
          <w:b/>
          <w:position w:val="-6"/>
        </w:rPr>
        <w:object>
          <v:shape id="_x0000_i3236" type="#_x0000_t75" style="width:86.2pt;height:12.55pt" o:oleicon="f" o:ole="">
            <v:imagedata r:id="rId3393" o:title=""/>
          </v:shape>
          <o:OLEObject Type="Embed" ProgID="Equation.3" ShapeID="_x0000_i3236" DrawAspect="Content" ObjectID="_1642174283" r:id="rId3394"/>
        </w:object>
      </w:r>
      <w:r>
        <w:rPr>
          <w:b/>
        </w:rPr>
        <w:t xml:space="preserve">. </w:t>
      </w:r>
      <w:r w:rsidRPr="00AF50EC">
        <w:t>Giá trị của biểu thức</w:t>
      </w:r>
      <w:r>
        <w:t>:</w:t>
      </w:r>
      <w:r>
        <w:rPr>
          <w:b/>
        </w:rPr>
        <w:t xml:space="preserve"> </w:t>
      </w:r>
      <w:r>
        <w:rPr>
          <w:b/>
          <w:position w:val="-6"/>
        </w:rPr>
        <w:object>
          <v:shape id="_x0000_i3237" type="#_x0000_t75" style="width:77pt;height:15.9pt" o:oleicon="f" o:ole="">
            <v:imagedata r:id="rId3395" o:title=""/>
          </v:shape>
          <o:OLEObject Type="Embed" ProgID="Equation.3" ShapeID="_x0000_i3237" DrawAspect="Content" ObjectID="_1642174284" r:id="rId3396"/>
        </w:object>
      </w:r>
      <w:r>
        <w:rPr>
          <w:b/>
        </w:rPr>
        <w:t xml:space="preserve"> </w:t>
      </w:r>
      <w:r w:rsidRPr="00AF50EC">
        <w:t>bằng:</w:t>
      </w:r>
    </w:p>
    <w:p w:rsidR="002F1F28" w:rsidRPr="000E47FA" w:rsidP="00B86A38">
      <w:r w:rsidRPr="000E47FA">
        <w:rPr>
          <w:position w:val="-6"/>
        </w:rPr>
        <w:t xml:space="preserve">A. </w:t>
      </w:r>
      <w:r>
        <w:rPr>
          <w:position w:val="-6"/>
        </w:rPr>
        <w:object>
          <v:shape id="_x0000_i3238" type="#_x0000_t75" style="width:41.85pt;height:15.9pt" o:oleicon="f" o:ole="">
            <v:imagedata r:id="rId3397" o:title=""/>
          </v:shape>
          <o:OLEObject Type="Embed" ProgID="Equation.DSMT4" ShapeID="_x0000_i3238" DrawAspect="Content" ObjectID="_1642174285" r:id="rId3398"/>
        </w:object>
      </w:r>
      <w:r w:rsidRPr="000E47FA">
        <w:tab/>
      </w:r>
      <w:r w:rsidRPr="000E47FA">
        <w:tab/>
      </w:r>
      <w:r w:rsidRPr="009C1B12">
        <w:rPr>
          <w:color w:val="FF0000"/>
          <w:u w:val="single"/>
        </w:rPr>
        <w:t>B</w:t>
      </w:r>
      <w:r w:rsidRPr="000E47FA">
        <w:rPr>
          <w:color w:val="FF0000"/>
        </w:rPr>
        <w:t xml:space="preserve">.  </w:t>
      </w:r>
      <w:r>
        <w:rPr>
          <w:position w:val="-6"/>
        </w:rPr>
        <w:object>
          <v:shape id="_x0000_i3239" type="#_x0000_t75" style="width:41.85pt;height:15.9pt" o:oleicon="f" o:ole="">
            <v:imagedata r:id="rId3399" o:title=""/>
          </v:shape>
          <o:OLEObject Type="Embed" ProgID="Equation.DSMT4" ShapeID="_x0000_i3239" DrawAspect="Content" ObjectID="_1642174286" r:id="rId3400"/>
        </w:object>
      </w:r>
      <w:r>
        <w:rPr>
          <w:position w:val="-6"/>
        </w:rPr>
        <w:tab/>
      </w:r>
      <w:r>
        <w:rPr>
          <w:position w:val="-6"/>
        </w:rPr>
        <w:tab/>
      </w:r>
      <w:r w:rsidRPr="000E47FA">
        <w:t xml:space="preserve">C. </w:t>
      </w:r>
      <w:r>
        <w:rPr>
          <w:position w:val="-6"/>
        </w:rPr>
        <w:object>
          <v:shape id="_x0000_i3240" type="#_x0000_t75" style="width:16.75pt;height:15.9pt" o:oleicon="f" o:ole="">
            <v:imagedata r:id="rId3401" o:title=""/>
          </v:shape>
          <o:OLEObject Type="Embed" ProgID="Equation.3" ShapeID="_x0000_i3240" DrawAspect="Content" ObjectID="_1642174287" r:id="rId3402"/>
        </w:object>
      </w:r>
      <w:r w:rsidRPr="000E47FA">
        <w:tab/>
      </w:r>
      <w:r w:rsidRPr="000E47FA">
        <w:tab/>
      </w:r>
      <w:r w:rsidRPr="000E47FA">
        <w:tab/>
        <w:t xml:space="preserve">D.  </w:t>
      </w:r>
      <w:r>
        <w:rPr>
          <w:position w:val="-24"/>
        </w:rPr>
        <w:object>
          <v:shape id="_x0000_i3241" type="#_x0000_t75" style="width:20.1pt;height:33.5pt" o:oleicon="f" o:ole="">
            <v:imagedata r:id="rId3403" o:title=""/>
          </v:shape>
          <o:OLEObject Type="Embed" ProgID="Equation.3" ShapeID="_x0000_i3241" DrawAspect="Content" ObjectID="_1642174288" r:id="rId3404"/>
        </w:object>
      </w:r>
      <w:r w:rsidRPr="000E47FA">
        <w:tab/>
      </w:r>
    </w:p>
    <w:p w:rsidR="002F1F28" w:rsidP="00B86A38">
      <w:pPr>
        <w:rPr>
          <w:b/>
        </w:rPr>
      </w:pPr>
      <w:r w:rsidRPr="00AF50EC">
        <w:rPr>
          <w:b/>
        </w:rPr>
        <w:t>Câu 4:</w:t>
      </w:r>
      <w:r>
        <w:t xml:space="preserve"> Trong mặt phẳng </w:t>
      </w:r>
      <w:r>
        <w:rPr>
          <w:position w:val="-10"/>
        </w:rPr>
        <w:object>
          <v:shape id="_x0000_i3242" type="#_x0000_t75" style="width:23.45pt;height:15.9pt" o:oleicon="f" o:ole="">
            <v:imagedata r:id="rId3405" o:title=""/>
          </v:shape>
          <o:OLEObject Type="Embed" ProgID="Equation.3" ShapeID="_x0000_i3242" DrawAspect="Content" ObjectID="_1642174289" r:id="rId3406"/>
        </w:object>
      </w:r>
      <w:r>
        <w:t xml:space="preserve"> cho </w:t>
      </w:r>
      <w:r>
        <w:rPr>
          <w:position w:val="-10"/>
        </w:rPr>
        <w:object>
          <v:shape id="_x0000_i3243" type="#_x0000_t75" style="width:44.35pt;height:20.1pt" o:oleicon="f" o:ole="">
            <v:imagedata r:id="rId3407" o:title=""/>
          </v:shape>
          <o:OLEObject Type="Embed" ProgID="Equation.3" ShapeID="_x0000_i3243" DrawAspect="Content" ObjectID="_1642174290" r:id="rId3408"/>
        </w:object>
      </w:r>
      <w:r w:rsidRPr="00AF50EC">
        <w:rPr>
          <w:b/>
        </w:rPr>
        <w:tab/>
      </w:r>
      <w:r>
        <w:rPr>
          <w:b/>
        </w:rPr>
        <w:t xml:space="preserve">và </w:t>
      </w:r>
      <w:r>
        <w:rPr>
          <w:position w:val="-10"/>
        </w:rPr>
        <w:object>
          <v:shape id="_x0000_i3244" type="#_x0000_t75" style="width:51.05pt;height:20.1pt" o:oleicon="f" o:ole="">
            <v:imagedata r:id="rId3409" o:title=""/>
          </v:shape>
          <o:OLEObject Type="Embed" ProgID="Equation.3" ShapeID="_x0000_i3244" DrawAspect="Content" ObjectID="_1642174291" r:id="rId3410"/>
        </w:object>
      </w:r>
      <w:r>
        <w:t xml:space="preserve">. Tích vô hướng của 2 vectơ </w:t>
      </w:r>
      <w:r>
        <w:rPr>
          <w:position w:val="-6"/>
        </w:rPr>
        <w:object>
          <v:shape id="_x0000_i3245" type="#_x0000_t75" style="width:19.25pt;height:19.25pt" o:oleicon="f" o:ole="">
            <v:imagedata r:id="rId3411" o:title=""/>
          </v:shape>
          <o:OLEObject Type="Embed" ProgID="Equation.3" ShapeID="_x0000_i3245" DrawAspect="Content" ObjectID="_1642174292" r:id="rId3412"/>
        </w:object>
      </w:r>
      <w:r>
        <w:t xml:space="preserve"> bằng:</w:t>
      </w:r>
    </w:p>
    <w:p w:rsidR="002F1F28" w:rsidRPr="00152DEE" w:rsidP="00B86A38">
      <w:r w:rsidRPr="009C1B12">
        <w:rPr>
          <w:color w:val="FF0000"/>
          <w:u w:val="single"/>
        </w:rPr>
        <w:t>A</w:t>
      </w:r>
      <w:r w:rsidRPr="00152DEE">
        <w:rPr>
          <w:color w:val="FF0000"/>
        </w:rPr>
        <w:t>.</w:t>
      </w:r>
      <w:r>
        <w:t xml:space="preserve"> 1</w:t>
      </w:r>
      <w:r>
        <w:tab/>
      </w:r>
      <w:r>
        <w:tab/>
      </w:r>
      <w:r>
        <w:tab/>
      </w:r>
      <w:r w:rsidRPr="00AF50EC">
        <w:t xml:space="preserve">B. </w:t>
      </w:r>
      <w:r>
        <w:t xml:space="preserve"> -5</w:t>
      </w:r>
      <w:r>
        <w:tab/>
      </w:r>
      <w:r>
        <w:tab/>
      </w:r>
      <w:r>
        <w:tab/>
        <w:t>C. 3</w:t>
      </w:r>
      <w:r>
        <w:tab/>
      </w:r>
      <w:r>
        <w:tab/>
      </w:r>
      <w:r>
        <w:tab/>
      </w:r>
      <w:r w:rsidRPr="00AF50EC">
        <w:t xml:space="preserve">D. </w:t>
      </w:r>
      <w:r>
        <w:t xml:space="preserve"> </w:t>
      </w:r>
      <w:r w:rsidRPr="00180BE3">
        <w:t>-4</w:t>
      </w:r>
      <w:r w:rsidRPr="00180BE3">
        <w:tab/>
      </w:r>
    </w:p>
    <w:p w:rsidR="002F1F28" w:rsidRPr="00180BE3" w:rsidP="00B86A38">
      <w:r w:rsidRPr="00180BE3">
        <w:rPr>
          <w:b/>
        </w:rPr>
        <w:t>Câu 5:</w:t>
      </w:r>
      <w:r w:rsidRPr="00180BE3">
        <w:t xml:space="preserve"> Vectơ nào dưới đây là vectơ chỉ phương của đường thẳng </w:t>
      </w:r>
      <w:r>
        <w:rPr>
          <w:position w:val="-30"/>
        </w:rPr>
        <w:object>
          <v:shape id="_x0000_i3246" type="#_x0000_t75" style="width:114.7pt;height:36pt" o:oleicon="f" o:ole="">
            <v:imagedata r:id="rId3413" o:title=""/>
          </v:shape>
          <o:OLEObject Type="Embed" ProgID="Equation.3" ShapeID="_x0000_i3246" DrawAspect="Content" ObjectID="_1642174293" r:id="rId3414"/>
        </w:object>
      </w:r>
    </w:p>
    <w:p w:rsidR="002F1F28" w:rsidP="00B86A38">
      <w:r>
        <w:t xml:space="preserve">A. </w:t>
      </w:r>
      <w:r>
        <w:rPr>
          <w:position w:val="-10"/>
        </w:rPr>
        <w:object>
          <v:shape id="_x0000_i3247" type="#_x0000_t75" style="width:56.1pt;height:20.1pt" o:oleicon="f" o:ole="">
            <v:imagedata r:id="rId3415" o:title=""/>
          </v:shape>
          <o:OLEObject Type="Embed" ProgID="Equation.DSMT4" ShapeID="_x0000_i3247" DrawAspect="Content" ObjectID="_1642174294" r:id="rId3416"/>
        </w:object>
      </w:r>
      <w:r>
        <w:rPr>
          <w:position w:val="-10"/>
        </w:rPr>
        <w:tab/>
      </w:r>
      <w:r>
        <w:rPr>
          <w:position w:val="-10"/>
        </w:rPr>
        <w:tab/>
      </w:r>
      <w:r>
        <w:t>B.</w:t>
      </w:r>
      <w:r w:rsidRPr="00152DEE">
        <w:rPr>
          <w:position w:val="-10"/>
        </w:rPr>
        <w:t xml:space="preserve"> </w:t>
      </w:r>
      <w:r>
        <w:rPr>
          <w:position w:val="-10"/>
        </w:rPr>
        <w:object>
          <v:shape id="_x0000_i3248" type="#_x0000_t75" style="width:48.55pt;height:20.1pt" o:oleicon="f" o:ole="">
            <v:imagedata r:id="rId3417" o:title=""/>
          </v:shape>
          <o:OLEObject Type="Embed" ProgID="Equation.DSMT4" ShapeID="_x0000_i3248" DrawAspect="Content" ObjectID="_1642174295" r:id="rId3418"/>
        </w:object>
      </w:r>
      <w:r>
        <w:t xml:space="preserve"> </w:t>
      </w:r>
      <w:r>
        <w:tab/>
      </w:r>
      <w:r>
        <w:tab/>
      </w:r>
      <w:r w:rsidRPr="00DC0982">
        <w:t xml:space="preserve">C.  </w:t>
      </w:r>
      <w:r>
        <w:rPr>
          <w:position w:val="-10"/>
        </w:rPr>
        <w:object>
          <v:shape id="_x0000_i3249" type="#_x0000_t75" style="width:51.9pt;height:20.1pt" o:oleicon="f" o:ole="">
            <v:imagedata r:id="rId3419" o:title=""/>
          </v:shape>
          <o:OLEObject Type="Embed" ProgID="Equation.DSMT4" ShapeID="_x0000_i3249" DrawAspect="Content" ObjectID="_1642174296" r:id="rId3420"/>
        </w:object>
      </w:r>
      <w:r>
        <w:tab/>
      </w:r>
      <w:r>
        <w:tab/>
      </w:r>
      <w:r w:rsidRPr="009C1B12">
        <w:rPr>
          <w:color w:val="FF0000"/>
          <w:u w:val="single"/>
        </w:rPr>
        <w:t>D</w:t>
      </w:r>
      <w:r w:rsidRPr="00DC0982">
        <w:rPr>
          <w:color w:val="FF0000"/>
        </w:rPr>
        <w:t xml:space="preserve">.  </w:t>
      </w:r>
      <w:r>
        <w:rPr>
          <w:position w:val="-10"/>
        </w:rPr>
        <w:object>
          <v:shape id="_x0000_i3250" type="#_x0000_t75" style="width:45.2pt;height:20.1pt" o:oleicon="f" o:ole="">
            <v:imagedata r:id="rId3421" o:title=""/>
          </v:shape>
          <o:OLEObject Type="Embed" ProgID="Equation.DSMT4" ShapeID="_x0000_i3250" DrawAspect="Content" ObjectID="_1642174297" r:id="rId3422"/>
        </w:object>
      </w:r>
    </w:p>
    <w:p w:rsidR="002F1F28" w:rsidRPr="001F024C" w:rsidP="00B86A38">
      <w:pPr>
        <w:rPr>
          <w:rFonts w:eastAsia="Times New Roman"/>
          <w:szCs w:val="24"/>
          <w:lang w:val="nl-NL"/>
        </w:rPr>
      </w:pPr>
      <w:r w:rsidRPr="00053A9F">
        <w:rPr>
          <w:rFonts w:eastAsia="Times New Roman"/>
          <w:b/>
          <w:szCs w:val="24"/>
          <w:lang w:val="vi-VN"/>
        </w:rPr>
        <w:t xml:space="preserve">Câu </w:t>
      </w:r>
      <w:r>
        <w:rPr>
          <w:rFonts w:eastAsia="Times New Roman"/>
          <w:b/>
          <w:szCs w:val="24"/>
        </w:rPr>
        <w:t>6</w:t>
      </w:r>
      <w:r w:rsidRPr="001F024C">
        <w:rPr>
          <w:rFonts w:eastAsia="Times New Roman"/>
          <w:szCs w:val="24"/>
          <w:lang w:val="vi-VN"/>
        </w:rPr>
        <w:t>: Tìm tập xác định của hàm số:</w:t>
      </w:r>
      <w:r w:rsidRPr="001F024C">
        <w:rPr>
          <w:rFonts w:eastAsia="Times New Roman"/>
          <w:szCs w:val="24"/>
          <w:lang w:val="nl-NL"/>
        </w:rPr>
        <w:fldChar w:fldCharType="begin"/>
      </w:r>
      <w:r w:rsidRPr="001F024C">
        <w:rPr>
          <w:rFonts w:eastAsia="Times New Roman"/>
          <w:szCs w:val="24"/>
          <w:lang w:val="nl-NL"/>
        </w:rPr>
        <w:instrText xml:space="preserve"> QUOTE ...................................................................................................................................................................................................................................................................................................................................................................................................................................................................................................................................................................................................................................................................................................................................................................................................................................................................................................................................................................................................................................................................................................................................................................................................................................................................................................................................................................................................................................................................................................................................................................................................................................................................................................................................................................................................................................................................................................................................................................................................................................................................................................................................................................................................................................................................................................................................................................................................................................................................................................................................................................................................................................................................................................................................................................................................................................................................................................................................................................................................................................................................................................................................................................................................................................................................................................................................................................................................................................................................</w:instrText>
      </w:r>
      <w:r>
        <w:rPr>
          <w:rFonts w:eastAsia="Times New Roman"/>
          <w:noProof/>
          <w:position w:val="-18"/>
          <w:szCs w:val="24"/>
        </w:rPr>
        <w:drawing>
          <wp:inline distT="0" distB="0" distL="0" distR="0">
            <wp:extent cx="381000" cy="304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57112" name="Picture 1"/>
                    <pic:cNvPicPr>
                      <a:picLocks noChangeAspect="1" noChangeArrowheads="1"/>
                    </pic:cNvPicPr>
                  </pic:nvPicPr>
                  <pic:blipFill>
                    <a:blip r:embed="rId34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81000" cy="304800"/>
                    </a:xfrm>
                    <a:prstGeom prst="rect">
                      <a:avLst/>
                    </a:prstGeom>
                    <a:noFill/>
                    <a:ln>
                      <a:noFill/>
                    </a:ln>
                  </pic:spPr>
                </pic:pic>
              </a:graphicData>
            </a:graphic>
          </wp:inline>
        </w:drawing>
      </w:r>
      <w:r w:rsidRPr="001F024C">
        <w:rPr>
          <w:rFonts w:eastAsia="Times New Roman"/>
          <w:noProof/>
          <w:position w:val="-18"/>
          <w:szCs w:val="24"/>
          <w:lang w:val="nl-NL"/>
        </w:rPr>
        <w:instrText>...................................................................................................................................................................................................................................................................................................................................................................................................................................................................................................................................................................................................................................................................................................................................................................................................................................................................................................................................................................................................................................................................................................................................................................................................................................................................................................................................................................................................................................................................................................................................................................................................................................................................................................................................................................................................................................................................................................................................................................................................................................................................................................................................................................................................................................................................................................................................................................................................................................................................................................................................................................................................................................................................................................................................................................................................................................................................................................................................................................................................................................................................................................................................................................................................................................................................................................................................................................................................................................................................</w:instrText>
      </w:r>
      <w:r w:rsidRPr="001F024C">
        <w:rPr>
          <w:rFonts w:eastAsia="Times New Roman"/>
          <w:szCs w:val="24"/>
          <w:lang w:val="nl-NL"/>
        </w:rPr>
        <w:instrText xml:space="preserve"> </w:instrText>
      </w:r>
      <w:r w:rsidRPr="001F024C">
        <w:rPr>
          <w:rFonts w:eastAsia="Times New Roman"/>
          <w:szCs w:val="24"/>
          <w:lang w:val="nl-NL"/>
        </w:rPr>
        <w:fldChar w:fldCharType="separate"/>
      </w:r>
      <w:r w:rsidRPr="001F024C">
        <w:rPr>
          <w:rFonts w:eastAsia="Times New Roman"/>
          <w:szCs w:val="24"/>
          <w:lang w:val="nl-NL"/>
        </w:rPr>
        <w:fldChar w:fldCharType="end"/>
      </w:r>
      <w:r>
        <w:rPr>
          <w:rFonts w:eastAsia="Times New Roman"/>
          <w:position w:val="-28"/>
          <w:szCs w:val="24"/>
          <w:lang w:val="nl-NL"/>
        </w:rPr>
        <w:object>
          <v:shape id="_x0000_i3251" type="#_x0000_t75" style="width:77.85pt;height:34.35pt" o:oleicon="f" o:ole="">
            <v:imagedata r:id="rId3424" o:title=""/>
          </v:shape>
          <o:OLEObject Type="Embed" ProgID="Equation.DSMT4" ShapeID="_x0000_i3251" DrawAspect="Content" ObjectID="_1642174298" r:id="rId3425"/>
        </w:object>
      </w:r>
      <w:r w:rsidRPr="001F024C">
        <w:rPr>
          <w:rFonts w:eastAsia="Times New Roman"/>
          <w:position w:val="-24"/>
          <w:szCs w:val="24"/>
          <w:lang w:val="nl-NL"/>
        </w:rPr>
        <w:t xml:space="preserve"> </w:t>
      </w:r>
      <w:r w:rsidRPr="001F024C">
        <w:rPr>
          <w:rFonts w:eastAsia="Times New Roman"/>
          <w:szCs w:val="24"/>
          <w:lang w:val="nl-NL"/>
        </w:rPr>
        <w:t>là</w:t>
      </w:r>
    </w:p>
    <w:p w:rsidR="002F1F28" w:rsidRPr="000E47FA" w:rsidP="00B86A38">
      <w:pPr>
        <w:tabs>
          <w:tab w:val="left" w:pos="709"/>
          <w:tab w:val="left" w:pos="5103"/>
        </w:tabs>
        <w:rPr>
          <w:rFonts w:eastAsia="Calibri"/>
          <w:szCs w:val="24"/>
          <w:lang w:val="nl-NL"/>
        </w:rPr>
      </w:pPr>
      <w:r>
        <w:rPr>
          <w:rFonts w:eastAsia="Calibri"/>
          <w:b/>
          <w:color w:val="FF0000"/>
          <w:szCs w:val="24"/>
          <w:lang w:val="nl-NL"/>
        </w:rPr>
        <w:tab/>
      </w:r>
      <w:r w:rsidRPr="009C1B12">
        <w:rPr>
          <w:rFonts w:eastAsia="Calibri"/>
          <w:color w:val="FF0000"/>
          <w:szCs w:val="24"/>
          <w:u w:val="single"/>
          <w:lang w:val="nl-NL"/>
        </w:rPr>
        <w:t>A</w:t>
      </w:r>
      <w:r w:rsidRPr="00152DEE">
        <w:rPr>
          <w:rFonts w:eastAsia="Calibri"/>
          <w:b/>
          <w:color w:val="FF0000"/>
          <w:szCs w:val="24"/>
          <w:lang w:val="nl-NL"/>
        </w:rPr>
        <w:t>.</w:t>
      </w:r>
      <w:r w:rsidRPr="001F024C">
        <w:rPr>
          <w:rFonts w:eastAsia="Calibri"/>
          <w:position w:val="-28"/>
          <w:szCs w:val="24"/>
          <w:lang w:val="nl-NL"/>
        </w:rPr>
        <w:t xml:space="preserve"> </w:t>
      </w:r>
      <w:r>
        <w:rPr>
          <w:rFonts w:eastAsia="Calibri"/>
          <w:position w:val="-28"/>
          <w:szCs w:val="24"/>
        </w:rPr>
        <w:object>
          <v:shape id="_x0000_i3252" type="#_x0000_t75" style="width:119.7pt;height:34.35pt" o:oleicon="f" o:ole="">
            <v:imagedata r:id="rId3426" o:title=""/>
          </v:shape>
          <o:OLEObject Type="Embed" ProgID="Equation.DSMT4" ShapeID="_x0000_i3252" DrawAspect="Content" ObjectID="_1642174299" r:id="rId3427"/>
        </w:object>
      </w:r>
      <w:r w:rsidRPr="001F024C">
        <w:rPr>
          <w:rFonts w:eastAsia="Calibri"/>
          <w:szCs w:val="24"/>
          <w:lang w:val="nl-NL"/>
        </w:rPr>
        <w:t>.</w:t>
      </w:r>
      <w:r w:rsidRPr="001F024C">
        <w:rPr>
          <w:rFonts w:eastAsia="Calibri"/>
          <w:szCs w:val="24"/>
          <w:lang w:val="nl-NL"/>
        </w:rPr>
        <w:tab/>
      </w:r>
      <w:r w:rsidRPr="000E47FA">
        <w:rPr>
          <w:rFonts w:eastAsia="Calibri"/>
          <w:szCs w:val="24"/>
          <w:lang w:val="nl-NL"/>
        </w:rPr>
        <w:t xml:space="preserve">B. </w:t>
      </w:r>
      <w:r>
        <w:rPr>
          <w:rFonts w:eastAsia="Calibri"/>
          <w:position w:val="-28"/>
          <w:szCs w:val="24"/>
        </w:rPr>
        <w:object>
          <v:shape id="_x0000_i3253" type="#_x0000_t75" style="width:125.6pt;height:34.35pt" o:oleicon="f" o:ole="">
            <v:imagedata r:id="rId3428" o:title=""/>
          </v:shape>
          <o:OLEObject Type="Embed" ProgID="Equation.DSMT4" ShapeID="_x0000_i3253" DrawAspect="Content" ObjectID="_1642174300" r:id="rId3429"/>
        </w:object>
      </w:r>
      <w:r w:rsidRPr="000E47FA">
        <w:rPr>
          <w:rFonts w:eastAsia="Calibri"/>
          <w:szCs w:val="24"/>
          <w:lang w:val="nl-NL"/>
        </w:rPr>
        <w:t xml:space="preserve">. </w:t>
      </w:r>
    </w:p>
    <w:p w:rsidR="002F1F28" w:rsidRPr="001F024C" w:rsidP="00B86A38">
      <w:pPr>
        <w:rPr>
          <w:rFonts w:eastAsia="Calibri"/>
          <w:szCs w:val="24"/>
          <w:lang w:val="nl-NL"/>
        </w:rPr>
      </w:pPr>
      <w:r w:rsidRPr="000E47FA">
        <w:rPr>
          <w:rFonts w:eastAsia="Calibri"/>
          <w:szCs w:val="24"/>
          <w:lang w:val="nl-NL"/>
        </w:rPr>
        <w:t>C.</w:t>
      </w:r>
      <w:r w:rsidRPr="000E47FA">
        <w:rPr>
          <w:rFonts w:eastAsia="Calibri"/>
          <w:position w:val="-28"/>
          <w:szCs w:val="24"/>
          <w:lang w:val="nl-NL"/>
        </w:rPr>
        <w:t xml:space="preserve"> </w:t>
      </w:r>
      <w:r>
        <w:rPr>
          <w:rFonts w:eastAsia="Calibri"/>
          <w:position w:val="-28"/>
          <w:szCs w:val="24"/>
        </w:rPr>
        <w:object>
          <v:shape id="_x0000_i3254" type="#_x0000_t75" style="width:131.5pt;height:34.35pt" o:oleicon="f" o:ole="">
            <v:imagedata r:id="rId3430" o:title=""/>
          </v:shape>
          <o:OLEObject Type="Embed" ProgID="Equation.DSMT4" ShapeID="_x0000_i3254" DrawAspect="Content" ObjectID="_1642174301" r:id="rId3431"/>
        </w:object>
      </w:r>
      <w:r w:rsidRPr="000E47FA">
        <w:rPr>
          <w:rFonts w:eastAsia="Calibri"/>
          <w:szCs w:val="24"/>
          <w:lang w:val="nl-NL"/>
        </w:rPr>
        <w:t>.</w:t>
      </w:r>
      <w:r>
        <w:rPr>
          <w:rFonts w:eastAsia="Calibri"/>
          <w:szCs w:val="24"/>
          <w:lang w:val="nl-NL"/>
        </w:rPr>
        <w:tab/>
        <w:t xml:space="preserve"> </w:t>
      </w:r>
      <w:r>
        <w:rPr>
          <w:rFonts w:eastAsia="Calibri"/>
          <w:szCs w:val="24"/>
          <w:lang w:val="nl-NL"/>
        </w:rPr>
        <w:tab/>
      </w:r>
      <w:r w:rsidRPr="000E47FA">
        <w:rPr>
          <w:rFonts w:eastAsia="Calibri"/>
          <w:szCs w:val="24"/>
          <w:lang w:val="nl-NL"/>
        </w:rPr>
        <w:t>D.</w:t>
      </w:r>
      <w:r w:rsidRPr="001F024C">
        <w:rPr>
          <w:rFonts w:eastAsia="Calibri"/>
          <w:position w:val="-28"/>
          <w:szCs w:val="24"/>
          <w:lang w:val="nl-NL"/>
        </w:rPr>
        <w:t xml:space="preserve"> </w:t>
      </w:r>
      <w:r>
        <w:rPr>
          <w:rFonts w:eastAsia="Calibri"/>
          <w:position w:val="-28"/>
          <w:szCs w:val="24"/>
        </w:rPr>
        <w:object>
          <v:shape id="_x0000_i3255" type="#_x0000_t75" style="width:123.9pt;height:34.35pt" o:oleicon="f" o:ole="">
            <v:imagedata r:id="rId3432" o:title=""/>
          </v:shape>
          <o:OLEObject Type="Embed" ProgID="Equation.DSMT4" ShapeID="_x0000_i3255" DrawAspect="Content" ObjectID="_1642174302" r:id="rId3433"/>
        </w:object>
      </w:r>
      <w:r w:rsidRPr="001F024C">
        <w:rPr>
          <w:rFonts w:eastAsia="Calibri"/>
          <w:szCs w:val="24"/>
          <w:lang w:val="nl-NL"/>
        </w:rPr>
        <w:tab/>
      </w:r>
    </w:p>
    <w:p w:rsidR="002F1F28" w:rsidRPr="001F024C" w:rsidP="00B86A38">
      <w:pPr>
        <w:spacing w:before="60" w:line="360" w:lineRule="auto"/>
        <w:jc w:val="both"/>
        <w:rPr>
          <w:rFonts w:eastAsia="Times New Roman"/>
          <w:szCs w:val="24"/>
          <w:lang w:val="nl-NL"/>
        </w:rPr>
      </w:pPr>
      <w:r w:rsidRPr="001F024C">
        <w:rPr>
          <w:rFonts w:eastAsia="Times New Roman"/>
          <w:b/>
          <w:szCs w:val="24"/>
          <w:lang w:val="nl-NL"/>
        </w:rPr>
        <w:t xml:space="preserve">Câu </w:t>
      </w:r>
      <w:r>
        <w:rPr>
          <w:rFonts w:eastAsia="Times New Roman"/>
          <w:b/>
          <w:szCs w:val="24"/>
          <w:lang w:val="nl-NL"/>
        </w:rPr>
        <w:t>7</w:t>
      </w:r>
      <w:r w:rsidRPr="001F024C">
        <w:rPr>
          <w:rFonts w:eastAsia="Times New Roman"/>
          <w:b/>
          <w:szCs w:val="24"/>
          <w:lang w:val="nl-NL"/>
        </w:rPr>
        <w:t>:</w:t>
      </w:r>
      <w:r w:rsidRPr="001F024C">
        <w:rPr>
          <w:rFonts w:eastAsia="Times New Roman"/>
          <w:szCs w:val="24"/>
          <w:lang w:val="nl-NL"/>
        </w:rPr>
        <w:t xml:space="preserve"> Phương trình : </w:t>
      </w:r>
      <w:r>
        <w:rPr>
          <w:rFonts w:eastAsia="Calibri"/>
          <w:position w:val="-8"/>
          <w:szCs w:val="24"/>
        </w:rPr>
        <w:object>
          <v:shape id="_x0000_i3256" type="#_x0000_t75" style="width:128.15pt;height:20.1pt" o:oleicon="f" o:ole="">
            <v:imagedata r:id="rId3434" o:title=""/>
          </v:shape>
          <o:OLEObject Type="Embed" ProgID="Equation.DSMT4" ShapeID="_x0000_i3256" DrawAspect="Content" ObjectID="_1642174303" r:id="rId3435"/>
        </w:object>
      </w:r>
      <w:r w:rsidRPr="001F024C">
        <w:rPr>
          <w:rFonts w:eastAsia="Times New Roman"/>
          <w:szCs w:val="24"/>
          <w:lang w:val="nl-NL"/>
        </w:rPr>
        <w:t xml:space="preserve"> tương đương với phương trình nào sau đây :</w:t>
      </w:r>
    </w:p>
    <w:p w:rsidR="002F1F28" w:rsidRPr="000E47FA" w:rsidP="00B86A38">
      <w:pPr>
        <w:spacing w:line="360" w:lineRule="auto"/>
        <w:rPr>
          <w:rFonts w:eastAsia="Times New Roman"/>
          <w:szCs w:val="24"/>
          <w:lang w:val="nl-NL"/>
        </w:rPr>
      </w:pPr>
      <w:r w:rsidRPr="000E47FA">
        <w:rPr>
          <w:rFonts w:eastAsia="Times New Roman"/>
          <w:szCs w:val="24"/>
          <w:lang w:val="nl-NL"/>
        </w:rPr>
        <w:t xml:space="preserve">A. </w:t>
      </w:r>
      <w:r>
        <w:rPr>
          <w:rFonts w:eastAsia="Calibri"/>
          <w:position w:val="-32"/>
          <w:szCs w:val="24"/>
        </w:rPr>
        <w:object>
          <v:shape id="_x0000_i3257" type="#_x0000_t75" style="width:113.9pt;height:38.5pt" o:oleicon="f" o:ole="">
            <v:imagedata r:id="rId3436" o:title=""/>
          </v:shape>
          <o:OLEObject Type="Embed" ProgID="Equation.DSMT4" ShapeID="_x0000_i3257" DrawAspect="Content" ObjectID="_1642174304" r:id="rId3437"/>
        </w:object>
      </w:r>
      <w:r w:rsidRPr="000E47FA">
        <w:rPr>
          <w:rFonts w:eastAsia="Times New Roman"/>
          <w:szCs w:val="24"/>
          <w:lang w:val="nl-NL"/>
        </w:rPr>
        <w:tab/>
      </w:r>
      <w:r>
        <w:rPr>
          <w:rFonts w:eastAsia="Times New Roman"/>
          <w:szCs w:val="24"/>
          <w:lang w:val="nl-NL"/>
        </w:rPr>
        <w:tab/>
      </w:r>
      <w:r>
        <w:rPr>
          <w:rFonts w:eastAsia="Times New Roman"/>
          <w:szCs w:val="24"/>
          <w:lang w:val="nl-NL"/>
        </w:rPr>
        <w:tab/>
      </w:r>
      <w:r w:rsidRPr="000E47FA">
        <w:rPr>
          <w:rFonts w:eastAsia="Times New Roman"/>
          <w:szCs w:val="24"/>
          <w:lang w:val="nl-NL"/>
        </w:rPr>
        <w:t xml:space="preserve">B. </w:t>
      </w:r>
      <w:r>
        <w:rPr>
          <w:rFonts w:eastAsia="Calibri"/>
          <w:position w:val="-32"/>
          <w:szCs w:val="24"/>
        </w:rPr>
        <w:object>
          <v:shape id="_x0000_i3258" type="#_x0000_t75" style="width:115.5pt;height:38.5pt" o:oleicon="f" o:ole="">
            <v:imagedata r:id="rId3438" o:title=""/>
          </v:shape>
          <o:OLEObject Type="Embed" ProgID="Equation.DSMT4" ShapeID="_x0000_i3258" DrawAspect="Content" ObjectID="_1642174305" r:id="rId3439"/>
        </w:object>
      </w:r>
      <w:r w:rsidRPr="000E47FA">
        <w:rPr>
          <w:rFonts w:eastAsia="Times New Roman"/>
          <w:szCs w:val="24"/>
          <w:lang w:val="nl-NL"/>
        </w:rPr>
        <w:tab/>
      </w:r>
    </w:p>
    <w:p w:rsidR="002F1F28" w:rsidRPr="000E47FA" w:rsidP="00B86A38">
      <w:pPr>
        <w:spacing w:line="360" w:lineRule="auto"/>
        <w:rPr>
          <w:rFonts w:eastAsia="Calibri"/>
          <w:szCs w:val="24"/>
          <w:lang w:val="vi-VN"/>
        </w:rPr>
      </w:pPr>
      <w:r w:rsidRPr="009C1B12">
        <w:rPr>
          <w:rFonts w:eastAsia="Times New Roman"/>
          <w:color w:val="FF0000"/>
          <w:szCs w:val="24"/>
          <w:u w:val="single"/>
          <w:lang w:val="nl-NL"/>
        </w:rPr>
        <w:t>C</w:t>
      </w:r>
      <w:r w:rsidRPr="000E47FA">
        <w:rPr>
          <w:rFonts w:eastAsia="Times New Roman"/>
          <w:color w:val="FF0000"/>
          <w:szCs w:val="24"/>
          <w:lang w:val="nl-NL"/>
        </w:rPr>
        <w:t>.</w:t>
      </w:r>
      <w:r w:rsidRPr="000E47FA">
        <w:rPr>
          <w:rFonts w:eastAsia="Times New Roman"/>
          <w:szCs w:val="24"/>
          <w:lang w:val="nl-NL"/>
        </w:rPr>
        <w:t xml:space="preserve"> </w:t>
      </w:r>
      <w:r>
        <w:rPr>
          <w:rFonts w:eastAsia="Calibri"/>
          <w:position w:val="-32"/>
          <w:szCs w:val="24"/>
        </w:rPr>
        <w:object>
          <v:shape id="_x0000_i3259" type="#_x0000_t75" style="width:113.85pt;height:38.5pt" o:oleicon="f" o:ole="">
            <v:imagedata r:id="rId3440" o:title=""/>
          </v:shape>
          <o:OLEObject Type="Embed" ProgID="Equation.DSMT4" ShapeID="_x0000_i3259" DrawAspect="Content" ObjectID="_1642174306" r:id="rId3441"/>
        </w:object>
      </w:r>
      <w:r w:rsidRPr="000E47FA">
        <w:rPr>
          <w:rFonts w:eastAsia="Times New Roman"/>
          <w:szCs w:val="24"/>
          <w:lang w:val="nl-NL"/>
        </w:rPr>
        <w:tab/>
      </w:r>
      <w:r>
        <w:rPr>
          <w:rFonts w:eastAsia="Times New Roman"/>
          <w:szCs w:val="24"/>
          <w:lang w:val="nl-NL"/>
        </w:rPr>
        <w:tab/>
      </w:r>
      <w:r>
        <w:rPr>
          <w:rFonts w:eastAsia="Times New Roman"/>
          <w:szCs w:val="24"/>
          <w:lang w:val="nl-NL"/>
        </w:rPr>
        <w:tab/>
      </w:r>
      <w:r w:rsidRPr="000E47FA">
        <w:rPr>
          <w:rFonts w:eastAsia="Times New Roman"/>
          <w:szCs w:val="24"/>
          <w:lang w:val="nl-NL"/>
        </w:rPr>
        <w:t xml:space="preserve">D. </w:t>
      </w:r>
      <w:r>
        <w:rPr>
          <w:rFonts w:eastAsia="Calibri"/>
          <w:position w:val="-32"/>
          <w:szCs w:val="24"/>
        </w:rPr>
        <w:object>
          <v:shape id="_x0000_i3260" type="#_x0000_t75" style="width:105.5pt;height:38.5pt" o:oleicon="f" o:ole="">
            <v:imagedata r:id="rId3442" o:title=""/>
          </v:shape>
          <o:OLEObject Type="Embed" ProgID="Equation.DSMT4" ShapeID="_x0000_i3260" DrawAspect="Content" ObjectID="_1642174307" r:id="rId3443"/>
        </w:object>
      </w:r>
    </w:p>
    <w:p w:rsidR="002F1F28" w:rsidRPr="001F024C" w:rsidP="00B86A38">
      <w:pPr>
        <w:spacing w:line="276" w:lineRule="auto"/>
        <w:jc w:val="both"/>
        <w:rPr>
          <w:rFonts w:ascii="Time New Roman" w:eastAsia="Calibri" w:hAnsi="Time New Roman"/>
          <w:color w:val="000000"/>
          <w:szCs w:val="24"/>
          <w:lang w:val="nl-NL"/>
        </w:rPr>
      </w:pPr>
      <w:r w:rsidRPr="00180BE3">
        <w:rPr>
          <w:rFonts w:ascii="Time New Roman" w:eastAsia="Calibri" w:hAnsi="Time New Roman"/>
          <w:b/>
          <w:color w:val="000000"/>
          <w:szCs w:val="24"/>
          <w:lang w:val="nl-NL"/>
        </w:rPr>
        <w:t>Câu 8:</w:t>
      </w:r>
      <w:r w:rsidRPr="00180BE3">
        <w:rPr>
          <w:rFonts w:ascii="Time New Roman" w:eastAsia="Calibri" w:hAnsi="Time New Roman"/>
          <w:color w:val="000000"/>
          <w:szCs w:val="24"/>
          <w:lang w:val="nl-NL"/>
        </w:rPr>
        <w:t xml:space="preserve"> </w:t>
      </w:r>
      <w:r w:rsidRPr="001F024C">
        <w:rPr>
          <w:rFonts w:ascii="Time New Roman" w:eastAsia="Calibri" w:hAnsi="Time New Roman"/>
          <w:color w:val="000000"/>
          <w:szCs w:val="24"/>
          <w:lang w:val="vi-VN"/>
        </w:rPr>
        <w:t xml:space="preserve">Trong kỳ thi THPT Quốc gia, mỗi phòng thi gồm 24 thí sinh được sắp xếp vào 24 vị trí khác nhau. </w:t>
      </w:r>
      <w:r w:rsidRPr="001F024C">
        <w:rPr>
          <w:rFonts w:ascii="Time New Roman" w:eastAsia="Calibri" w:hAnsi="Time New Roman"/>
          <w:color w:val="000000"/>
          <w:szCs w:val="24"/>
          <w:lang w:val="nl-NL"/>
        </w:rPr>
        <w:t>Bạn A là một thí sinh đăng ký 4 môn thi cả 4 lần thi đều thi tại 1 phòng duy nhất. Giám thị xếp thí sinh vào 1 cách ngẫu nhiên. Tính xác suất để trong 4 lần thi bạn A có đúng 2 lần ngồi cùng một vị trí.</w:t>
      </w:r>
    </w:p>
    <w:p w:rsidR="002F1F28" w:rsidRPr="001F024C" w:rsidP="00B86A38">
      <w:pPr>
        <w:spacing w:line="276" w:lineRule="auto"/>
        <w:jc w:val="both"/>
        <w:rPr>
          <w:rFonts w:ascii="Time New Roman" w:eastAsia="Calibri" w:hAnsi="Time New Roman"/>
          <w:color w:val="000000"/>
          <w:szCs w:val="24"/>
          <w:lang w:val="nl-NL"/>
        </w:rPr>
      </w:pPr>
      <w:r w:rsidRPr="009C1B12">
        <w:rPr>
          <w:rFonts w:ascii="Time New Roman" w:eastAsia="Calibri" w:hAnsi="Time New Roman"/>
          <w:color w:val="FF0000"/>
          <w:szCs w:val="24"/>
          <w:u w:val="single"/>
          <w:lang w:val="nl-NL"/>
        </w:rPr>
        <w:t>A</w:t>
      </w:r>
      <w:r w:rsidRPr="00152DEE">
        <w:rPr>
          <w:rFonts w:ascii="Time New Roman" w:eastAsia="Calibri" w:hAnsi="Time New Roman"/>
          <w:b/>
          <w:color w:val="FF0000"/>
          <w:szCs w:val="24"/>
          <w:lang w:val="nl-NL"/>
        </w:rPr>
        <w:t>.</w:t>
      </w:r>
      <w:r>
        <w:rPr>
          <w:rFonts w:ascii="Time New Roman" w:eastAsia="Calibri" w:hAnsi="Time New Roman"/>
          <w:color w:val="000000"/>
          <w:szCs w:val="24"/>
          <w:lang w:val="nl-NL"/>
        </w:rPr>
        <w:t xml:space="preserve"> </w:t>
      </w:r>
      <w:r>
        <w:rPr>
          <w:rFonts w:ascii="Time New Roman" w:eastAsia="Calibri" w:hAnsi="Time New Roman"/>
          <w:color w:val="000000"/>
          <w:position w:val="-24"/>
          <w:szCs w:val="24"/>
        </w:rPr>
        <w:object>
          <v:shape id="_x0000_i3261" type="#_x0000_t75" style="width:27.65pt;height:30.15pt" o:oleicon="f" o:ole="">
            <v:imagedata r:id="rId3444" o:title=""/>
          </v:shape>
          <o:OLEObject Type="Embed" ProgID="Equation.DSMT4" ShapeID="_x0000_i3261" DrawAspect="Content" ObjectID="_1642174308" r:id="rId3445"/>
        </w:object>
      </w:r>
      <w:r>
        <w:rPr>
          <w:rFonts w:ascii="Time New Roman" w:eastAsia="Calibri" w:hAnsi="Time New Roman"/>
          <w:color w:val="000000"/>
          <w:szCs w:val="24"/>
          <w:lang w:val="nl-NL"/>
        </w:rPr>
        <w:tab/>
      </w:r>
      <w:r>
        <w:rPr>
          <w:rFonts w:ascii="Time New Roman" w:eastAsia="Calibri" w:hAnsi="Time New Roman"/>
          <w:color w:val="000000"/>
          <w:szCs w:val="24"/>
          <w:lang w:val="nl-NL"/>
        </w:rPr>
        <w:tab/>
      </w:r>
      <w:r w:rsidRPr="001F024C">
        <w:rPr>
          <w:rFonts w:ascii="Time New Roman" w:eastAsia="Calibri" w:hAnsi="Time New Roman"/>
          <w:color w:val="000000"/>
          <w:szCs w:val="24"/>
          <w:lang w:val="nl-NL"/>
        </w:rPr>
        <w:t xml:space="preserve">B. </w:t>
      </w:r>
      <w:r>
        <w:rPr>
          <w:rFonts w:ascii="Time New Roman" w:eastAsia="Calibri" w:hAnsi="Time New Roman"/>
          <w:color w:val="000000"/>
          <w:position w:val="-24"/>
          <w:szCs w:val="24"/>
        </w:rPr>
        <w:object>
          <v:shape id="_x0000_i3262" type="#_x0000_t75" style="width:30.15pt;height:30.15pt" o:oleicon="f" o:ole="">
            <v:imagedata r:id="rId3446" o:title=""/>
          </v:shape>
          <o:OLEObject Type="Embed" ProgID="Equation.DSMT4" ShapeID="_x0000_i3262" DrawAspect="Content" ObjectID="_1642174309" r:id="rId3447"/>
        </w:object>
      </w:r>
      <w:r w:rsidRPr="001F024C">
        <w:rPr>
          <w:rFonts w:ascii="Time New Roman" w:eastAsia="Calibri" w:hAnsi="Time New Roman"/>
          <w:color w:val="000000"/>
          <w:szCs w:val="24"/>
          <w:lang w:val="nl-NL"/>
        </w:rPr>
        <w:t xml:space="preserve"> </w:t>
      </w:r>
      <w:r w:rsidRPr="001F024C">
        <w:rPr>
          <w:rFonts w:ascii="Time New Roman" w:eastAsia="Calibri" w:hAnsi="Time New Roman"/>
          <w:color w:val="000000"/>
          <w:szCs w:val="24"/>
          <w:lang w:val="nl-NL"/>
        </w:rPr>
        <w:tab/>
      </w:r>
      <w:r w:rsidRPr="001F024C">
        <w:rPr>
          <w:rFonts w:ascii="Time New Roman" w:eastAsia="Calibri" w:hAnsi="Time New Roman"/>
          <w:color w:val="000000"/>
          <w:szCs w:val="24"/>
          <w:lang w:val="nl-NL"/>
        </w:rPr>
        <w:tab/>
        <w:t xml:space="preserve">C. </w:t>
      </w:r>
      <w:r>
        <w:rPr>
          <w:rFonts w:ascii="Time New Roman" w:eastAsia="Calibri" w:hAnsi="Time New Roman"/>
          <w:color w:val="000000"/>
          <w:position w:val="-24"/>
          <w:szCs w:val="24"/>
        </w:rPr>
        <w:object>
          <v:shape id="_x0000_i3263" type="#_x0000_t75" style="width:12.55pt;height:30.15pt" o:oleicon="f" o:ole="">
            <v:imagedata r:id="rId3448" o:title=""/>
          </v:shape>
          <o:OLEObject Type="Embed" ProgID="Equation.DSMT4" ShapeID="_x0000_i3263" DrawAspect="Content" ObjectID="_1642174310" r:id="rId3449"/>
        </w:object>
      </w:r>
      <w:r w:rsidRPr="001F024C">
        <w:rPr>
          <w:rFonts w:ascii="Time New Roman" w:eastAsia="Calibri" w:hAnsi="Time New Roman"/>
          <w:color w:val="000000"/>
          <w:szCs w:val="24"/>
          <w:lang w:val="nl-NL"/>
        </w:rPr>
        <w:t xml:space="preserve"> </w:t>
      </w:r>
      <w:r w:rsidRPr="001F024C">
        <w:rPr>
          <w:rFonts w:ascii="Time New Roman" w:eastAsia="Calibri" w:hAnsi="Time New Roman"/>
          <w:color w:val="000000"/>
          <w:szCs w:val="24"/>
          <w:lang w:val="nl-NL"/>
        </w:rPr>
        <w:tab/>
      </w:r>
      <w:r w:rsidRPr="001F024C">
        <w:rPr>
          <w:rFonts w:ascii="Time New Roman" w:eastAsia="Calibri" w:hAnsi="Time New Roman"/>
          <w:color w:val="000000"/>
          <w:szCs w:val="24"/>
          <w:lang w:val="nl-NL"/>
        </w:rPr>
        <w:tab/>
      </w:r>
      <w:r w:rsidRPr="001F024C">
        <w:rPr>
          <w:rFonts w:ascii="Time New Roman" w:eastAsia="Calibri" w:hAnsi="Time New Roman"/>
          <w:color w:val="000000"/>
          <w:szCs w:val="24"/>
          <w:lang w:val="nl-NL"/>
        </w:rPr>
        <w:tab/>
        <w:t xml:space="preserve">D. </w:t>
      </w:r>
      <w:r>
        <w:rPr>
          <w:rFonts w:ascii="Time New Roman" w:eastAsia="Calibri" w:hAnsi="Time New Roman"/>
          <w:color w:val="000000"/>
          <w:position w:val="-24"/>
          <w:szCs w:val="24"/>
        </w:rPr>
        <w:object>
          <v:shape id="_x0000_i3264" type="#_x0000_t75" style="width:35.15pt;height:30.15pt" o:oleicon="f" o:ole="">
            <v:imagedata r:id="rId3450" o:title=""/>
          </v:shape>
          <o:OLEObject Type="Embed" ProgID="Equation.DSMT4" ShapeID="_x0000_i3264" DrawAspect="Content" ObjectID="_1642174311" r:id="rId3451"/>
        </w:object>
      </w:r>
      <w:r w:rsidRPr="001F024C">
        <w:rPr>
          <w:rFonts w:ascii="Time New Roman" w:eastAsia="Calibri" w:hAnsi="Time New Roman"/>
          <w:color w:val="000000"/>
          <w:szCs w:val="24"/>
          <w:lang w:val="nl-NL"/>
        </w:rPr>
        <w:t xml:space="preserve"> </w:t>
      </w:r>
    </w:p>
    <w:p w:rsidR="002F1F28" w:rsidRPr="001F024C" w:rsidP="00B86A38">
      <w:pPr>
        <w:rPr>
          <w:rFonts w:eastAsia="Times New Roman"/>
          <w:b/>
          <w:color w:val="000000"/>
          <w:szCs w:val="24"/>
          <w:lang w:val="pt-BR"/>
        </w:rPr>
      </w:pPr>
      <w:r w:rsidRPr="00053A9F">
        <w:rPr>
          <w:rFonts w:eastAsia="Times New Roman"/>
          <w:b/>
          <w:color w:val="000000"/>
          <w:szCs w:val="24"/>
          <w:lang w:val="pt-BR"/>
        </w:rPr>
        <w:t>Câu 9:</w:t>
      </w:r>
      <w:r>
        <w:rPr>
          <w:rFonts w:eastAsia="Times New Roman"/>
          <w:color w:val="000000"/>
          <w:szCs w:val="24"/>
          <w:lang w:val="pt-BR"/>
        </w:rPr>
        <w:t xml:space="preserve"> </w:t>
      </w:r>
      <w:r w:rsidRPr="001F024C">
        <w:rPr>
          <w:rFonts w:eastAsia="Times New Roman"/>
          <w:color w:val="000000"/>
          <w:szCs w:val="24"/>
          <w:lang w:val="pt-BR"/>
        </w:rPr>
        <w:t xml:space="preserve">Số thực </w:t>
      </w:r>
      <w:r>
        <w:rPr>
          <w:rFonts w:eastAsia="Times New Roman"/>
          <w:color w:val="000000"/>
          <w:position w:val="-6"/>
          <w:szCs w:val="24"/>
          <w:lang w:val="pt-BR"/>
        </w:rPr>
        <w:object>
          <v:shape id="_x0000_i3265" type="#_x0000_t75" style="width:9.2pt;height:11.7pt" o:oleicon="f" o:ole="">
            <v:imagedata r:id="rId3452" o:title=""/>
          </v:shape>
          <o:OLEObject Type="Embed" ProgID="Equation.DSMT4" ShapeID="_x0000_i3265" DrawAspect="Content" ObjectID="_1642174312" r:id="rId3453"/>
        </w:object>
      </w:r>
      <w:r w:rsidRPr="001F024C">
        <w:rPr>
          <w:rFonts w:eastAsia="Times New Roman"/>
          <w:color w:val="000000"/>
          <w:szCs w:val="24"/>
          <w:lang w:val="pt-BR"/>
        </w:rPr>
        <w:t xml:space="preserve">  để 3 số </w:t>
      </w:r>
      <w:r>
        <w:rPr>
          <w:rFonts w:eastAsia="Times New Roman"/>
          <w:color w:val="000000"/>
          <w:position w:val="-10"/>
          <w:szCs w:val="24"/>
        </w:rPr>
        <w:object>
          <v:shape id="_x0000_i3266" type="#_x0000_t75" style="width:93.7pt;height:19.25pt" o:oleicon="f" o:ole="">
            <v:imagedata r:id="rId3454" o:title=""/>
          </v:shape>
          <o:OLEObject Type="Embed" ProgID="Equation.DSMT4" ShapeID="_x0000_i3266" DrawAspect="Content" ObjectID="_1642174313" r:id="rId3455"/>
        </w:object>
      </w:r>
      <w:r w:rsidRPr="001F024C">
        <w:rPr>
          <w:rFonts w:eastAsia="Times New Roman"/>
          <w:color w:val="000000"/>
          <w:szCs w:val="24"/>
          <w:lang w:val="pt-BR"/>
        </w:rPr>
        <w:t xml:space="preserve"> theo thứ tự như trên lập thành một cấp số cộng </w:t>
      </w:r>
      <w:r w:rsidRPr="001F024C">
        <w:rPr>
          <w:rFonts w:eastAsia="Times New Roman"/>
          <w:b/>
          <w:color w:val="000000"/>
          <w:szCs w:val="24"/>
          <w:lang w:val="pt-BR"/>
        </w:rPr>
        <w:t>?</w:t>
      </w:r>
    </w:p>
    <w:p w:rsidR="002F1F28" w:rsidRPr="001F024C" w:rsidP="00B86A38">
      <w:pPr>
        <w:spacing w:line="276" w:lineRule="auto"/>
        <w:rPr>
          <w:rFonts w:eastAsia="Calibri"/>
          <w:color w:val="000000"/>
          <w:szCs w:val="24"/>
          <w:lang w:val="pt-BR" w:eastAsia="vi-VN"/>
        </w:rPr>
      </w:pPr>
      <w:r w:rsidRPr="001F024C">
        <w:rPr>
          <w:rFonts w:eastAsia="Calibri"/>
          <w:color w:val="000000"/>
          <w:szCs w:val="24"/>
          <w:lang w:val="pt-BR" w:eastAsia="vi-VN"/>
        </w:rPr>
        <w:t xml:space="preserve">A. </w:t>
      </w:r>
      <w:r>
        <w:rPr>
          <w:rFonts w:eastAsia="Calibri"/>
          <w:color w:val="000000"/>
          <w:position w:val="-34"/>
          <w:szCs w:val="24"/>
          <w:lang w:val="pt-BR" w:eastAsia="vi-VN"/>
        </w:rPr>
        <w:object>
          <v:shape id="_x0000_i3267" type="#_x0000_t75" style="width:93.7pt;height:38.5pt" o:oleicon="f" o:ole="">
            <v:imagedata r:id="rId3456" o:title=""/>
          </v:shape>
          <o:OLEObject Type="Embed" ProgID="Equation.DSMT4" ShapeID="_x0000_i3267" DrawAspect="Content" ObjectID="_1642174314" r:id="rId3457"/>
        </w:object>
      </w:r>
      <w:r w:rsidRPr="001F024C">
        <w:rPr>
          <w:rFonts w:eastAsia="Calibri"/>
          <w:color w:val="000000"/>
          <w:szCs w:val="24"/>
          <w:lang w:val="pt-BR" w:eastAsia="vi-VN"/>
        </w:rPr>
        <w:t xml:space="preserve">B. </w:t>
      </w:r>
      <w:r>
        <w:rPr>
          <w:rFonts w:eastAsia="Calibri"/>
          <w:color w:val="000000"/>
          <w:position w:val="-14"/>
          <w:szCs w:val="24"/>
          <w:lang w:val="pt-BR" w:eastAsia="vi-VN"/>
        </w:rPr>
        <w:object>
          <v:shape id="_x0000_i3268" type="#_x0000_t75" style="width:34.35pt;height:20.1pt" o:oleicon="f" o:ole="">
            <v:imagedata r:id="rId3458" o:title=""/>
          </v:shape>
          <o:OLEObject Type="Embed" ProgID="Equation.DSMT4" ShapeID="_x0000_i3268" DrawAspect="Content" ObjectID="_1642174315" r:id="rId3459"/>
        </w:object>
      </w:r>
      <w:r w:rsidRPr="001F024C">
        <w:rPr>
          <w:rFonts w:eastAsia="Calibri"/>
          <w:color w:val="000000"/>
          <w:szCs w:val="24"/>
          <w:lang w:val="pt-BR" w:eastAsia="vi-VN"/>
        </w:rPr>
        <w:t>.</w:t>
      </w:r>
      <w:r w:rsidRPr="001F024C">
        <w:rPr>
          <w:rFonts w:eastAsia="Calibri"/>
          <w:color w:val="000000"/>
          <w:szCs w:val="24"/>
          <w:lang w:val="vi-VN" w:eastAsia="vi-VN"/>
        </w:rPr>
        <w:tab/>
      </w:r>
      <w:r w:rsidRPr="001F024C">
        <w:rPr>
          <w:rFonts w:eastAsia="Calibri"/>
          <w:color w:val="000000"/>
          <w:szCs w:val="24"/>
          <w:lang w:val="vi-VN" w:eastAsia="vi-VN"/>
        </w:rPr>
        <w:tab/>
      </w:r>
      <w:r w:rsidRPr="00B86A38">
        <w:rPr>
          <w:rFonts w:eastAsia="Calibri"/>
          <w:color w:val="FF0000"/>
          <w:szCs w:val="24"/>
          <w:u w:val="single"/>
          <w:lang w:val="pt-BR" w:eastAsia="vi-VN"/>
        </w:rPr>
        <w:t>C</w:t>
      </w:r>
      <w:r w:rsidRPr="00152DEE">
        <w:rPr>
          <w:rFonts w:eastAsia="Calibri"/>
          <w:color w:val="FF0000"/>
          <w:szCs w:val="24"/>
          <w:lang w:val="pt-BR" w:eastAsia="vi-VN"/>
        </w:rPr>
        <w:t>.</w:t>
      </w:r>
      <w:r w:rsidRPr="001F024C">
        <w:rPr>
          <w:rFonts w:eastAsia="Calibri"/>
          <w:color w:val="000000"/>
          <w:szCs w:val="24"/>
          <w:lang w:val="pt-BR" w:eastAsia="vi-VN"/>
        </w:rPr>
        <w:t xml:space="preserve"> </w:t>
      </w:r>
      <w:r>
        <w:rPr>
          <w:rFonts w:eastAsia="Calibri"/>
          <w:color w:val="000000"/>
          <w:position w:val="-14"/>
          <w:szCs w:val="24"/>
          <w:lang w:val="pt-BR" w:eastAsia="vi-VN"/>
        </w:rPr>
        <w:object>
          <v:shape id="_x0000_i3269" type="#_x0000_t75" style="width:35.15pt;height:20.1pt" o:oleicon="f" o:ole="">
            <v:imagedata r:id="rId3460" o:title=""/>
          </v:shape>
          <o:OLEObject Type="Embed" ProgID="Equation.DSMT4" ShapeID="_x0000_i3269" DrawAspect="Content" ObjectID="_1642174316" r:id="rId3461"/>
        </w:object>
      </w:r>
      <w:r w:rsidRPr="001F024C">
        <w:rPr>
          <w:rFonts w:eastAsia="Calibri"/>
          <w:color w:val="000000"/>
          <w:szCs w:val="24"/>
          <w:lang w:val="pt-BR" w:eastAsia="vi-VN"/>
        </w:rPr>
        <w:t>.</w:t>
      </w:r>
      <w:r w:rsidRPr="001F024C">
        <w:rPr>
          <w:rFonts w:eastAsia="Calibri"/>
          <w:color w:val="000000"/>
          <w:szCs w:val="24"/>
          <w:lang w:val="vi-VN" w:eastAsia="vi-VN"/>
        </w:rPr>
        <w:tab/>
      </w:r>
      <w:r w:rsidRPr="001F024C">
        <w:rPr>
          <w:rFonts w:eastAsia="Calibri"/>
          <w:color w:val="000000"/>
          <w:szCs w:val="24"/>
          <w:lang w:val="vi-VN" w:eastAsia="vi-VN"/>
        </w:rPr>
        <w:tab/>
      </w:r>
      <w:r w:rsidRPr="001F024C">
        <w:rPr>
          <w:rFonts w:eastAsia="Calibri"/>
          <w:color w:val="000000"/>
          <w:szCs w:val="24"/>
          <w:lang w:val="pt-BR" w:eastAsia="vi-VN"/>
        </w:rPr>
        <w:t xml:space="preserve">D. </w:t>
      </w:r>
      <w:r>
        <w:rPr>
          <w:rFonts w:eastAsia="Calibri"/>
          <w:color w:val="000000"/>
          <w:position w:val="-6"/>
          <w:szCs w:val="24"/>
          <w:lang w:val="pt-BR" w:eastAsia="vi-VN"/>
        </w:rPr>
        <w:object>
          <v:shape id="_x0000_i3270" type="#_x0000_t75" style="width:12.55pt;height:14.25pt" o:oleicon="f" o:ole="">
            <v:imagedata r:id="rId3462" o:title=""/>
          </v:shape>
          <o:OLEObject Type="Embed" ProgID="Equation.DSMT4" ShapeID="_x0000_i3270" DrawAspect="Content" ObjectID="_1642174317" r:id="rId3463"/>
        </w:object>
      </w:r>
      <w:r w:rsidRPr="001F024C">
        <w:rPr>
          <w:rFonts w:eastAsia="Calibri"/>
          <w:color w:val="000000"/>
          <w:szCs w:val="24"/>
          <w:lang w:val="pt-BR" w:eastAsia="vi-VN"/>
        </w:rPr>
        <w:t xml:space="preserve">           </w:t>
      </w:r>
    </w:p>
    <w:p w:rsidR="002F1F28" w:rsidRPr="001F024C" w:rsidP="00B86A38">
      <w:pPr>
        <w:jc w:val="both"/>
        <w:rPr>
          <w:rFonts w:eastAsia="Times New Roman"/>
          <w:szCs w:val="24"/>
          <w:lang w:val="vi-VN"/>
        </w:rPr>
      </w:pPr>
      <w:r w:rsidRPr="00180BE3">
        <w:rPr>
          <w:rFonts w:eastAsia="Times New Roman"/>
          <w:b/>
          <w:szCs w:val="24"/>
          <w:lang w:val="pt-BR"/>
        </w:rPr>
        <w:t>Câu 10:</w:t>
      </w:r>
      <w:r w:rsidRPr="00180BE3">
        <w:rPr>
          <w:rFonts w:eastAsia="Times New Roman"/>
          <w:szCs w:val="24"/>
          <w:lang w:val="pt-BR"/>
        </w:rPr>
        <w:t xml:space="preserve"> </w:t>
      </w:r>
      <w:r w:rsidRPr="001F024C">
        <w:rPr>
          <w:rFonts w:eastAsia="Times New Roman"/>
          <w:szCs w:val="24"/>
          <w:lang w:val="vi-VN"/>
        </w:rPr>
        <w:t>Trong các giới hạn sau đây, giới hạn nào bằng – 1?</w:t>
      </w:r>
    </w:p>
    <w:p w:rsidR="002F1F28" w:rsidRPr="000E47FA" w:rsidP="00B86A38">
      <w:pPr>
        <w:ind w:left="284" w:firstLine="436"/>
        <w:rPr>
          <w:rFonts w:eastAsia="Times New Roman"/>
          <w:szCs w:val="24"/>
          <w:lang w:val="vi-VN"/>
        </w:rPr>
      </w:pPr>
      <w:r w:rsidRPr="000E47FA">
        <w:rPr>
          <w:rFonts w:eastAsia="Times New Roman"/>
          <w:szCs w:val="24"/>
          <w:lang w:val="vi-VN"/>
        </w:rPr>
        <w:t>A.</w:t>
      </w:r>
      <w:r w:rsidRPr="000E47FA">
        <w:rPr>
          <w:rFonts w:ascii="Time New Roman" w:eastAsia="Calibri" w:hAnsi="Time New Roman"/>
          <w:color w:val="000000"/>
          <w:szCs w:val="24"/>
          <w:lang w:val="vi-VN"/>
        </w:rPr>
        <w:t xml:space="preserve"> </w:t>
      </w:r>
      <w:r>
        <w:rPr>
          <w:rFonts w:ascii="Time New Roman" w:eastAsia="Calibri" w:hAnsi="Time New Roman"/>
          <w:color w:val="000000"/>
          <w:position w:val="-24"/>
          <w:szCs w:val="24"/>
        </w:rPr>
        <w:object>
          <v:shape id="_x0000_i3271" type="#_x0000_t75" style="width:56.95pt;height:33.5pt" o:oleicon="f" o:ole="">
            <v:imagedata r:id="rId3464" o:title=""/>
          </v:shape>
          <o:OLEObject Type="Embed" ProgID="Equation.DSMT4" ShapeID="_x0000_i3271" DrawAspect="Content" ObjectID="_1642174318" r:id="rId3465"/>
        </w:object>
      </w:r>
      <w:r w:rsidRPr="000E47FA">
        <w:rPr>
          <w:rFonts w:eastAsia="Times New Roman"/>
          <w:szCs w:val="24"/>
          <w:lang w:val="vi-VN"/>
        </w:rPr>
        <w:tab/>
      </w:r>
      <w:r>
        <w:rPr>
          <w:rFonts w:eastAsia="Times New Roman"/>
          <w:szCs w:val="24"/>
        </w:rPr>
        <w:tab/>
      </w:r>
      <w:r w:rsidRPr="00B86A38">
        <w:rPr>
          <w:rFonts w:eastAsia="Times New Roman"/>
          <w:color w:val="FF0000"/>
          <w:szCs w:val="24"/>
          <w:u w:val="single"/>
          <w:lang w:val="vi-VN"/>
        </w:rPr>
        <w:t>B</w:t>
      </w:r>
      <w:r w:rsidRPr="000E47FA">
        <w:rPr>
          <w:rFonts w:eastAsia="Times New Roman"/>
          <w:color w:val="FF0000"/>
          <w:szCs w:val="24"/>
          <w:lang w:val="vi-VN"/>
        </w:rPr>
        <w:t>.</w:t>
      </w:r>
      <w:r w:rsidRPr="000E47FA">
        <w:rPr>
          <w:rFonts w:eastAsia="Times New Roman"/>
          <w:szCs w:val="24"/>
          <w:lang w:val="vi-VN"/>
        </w:rPr>
        <w:t xml:space="preserve"> </w:t>
      </w:r>
      <w:r>
        <w:rPr>
          <w:rFonts w:eastAsia="Times New Roman"/>
          <w:position w:val="-24"/>
          <w:szCs w:val="24"/>
        </w:rPr>
        <w:object>
          <v:shape id="_x0000_i3272" type="#_x0000_t75" style="width:60.3pt;height:33.5pt" o:oleicon="f" o:ole="">
            <v:imagedata r:id="rId3466" o:title=""/>
          </v:shape>
          <o:OLEObject Type="Embed" ProgID="Equation.DSMT4" ShapeID="_x0000_i3272" DrawAspect="Content" ObjectID="_1642174319" r:id="rId3467"/>
        </w:object>
      </w:r>
      <w:r w:rsidRPr="000E47FA">
        <w:rPr>
          <w:rFonts w:eastAsia="Times New Roman"/>
          <w:szCs w:val="24"/>
          <w:lang w:val="vi-VN"/>
        </w:rPr>
        <w:tab/>
        <w:t xml:space="preserve">C. </w:t>
      </w:r>
      <w:r>
        <w:rPr>
          <w:rFonts w:eastAsia="Times New Roman"/>
          <w:position w:val="-24"/>
          <w:szCs w:val="24"/>
        </w:rPr>
        <w:object>
          <v:shape id="_x0000_i3273" type="#_x0000_t75" style="width:60.3pt;height:33.5pt" o:oleicon="f" o:ole="">
            <v:imagedata r:id="rId3468" o:title=""/>
          </v:shape>
          <o:OLEObject Type="Embed" ProgID="Equation.DSMT4" ShapeID="_x0000_i3273" DrawAspect="Content" ObjectID="_1642174320" r:id="rId3469"/>
        </w:object>
      </w:r>
      <w:r w:rsidRPr="000E47FA">
        <w:rPr>
          <w:rFonts w:eastAsia="Times New Roman"/>
          <w:szCs w:val="24"/>
          <w:lang w:val="vi-VN"/>
        </w:rPr>
        <w:tab/>
        <w:t xml:space="preserve">D. </w:t>
      </w:r>
      <w:r>
        <w:rPr>
          <w:rFonts w:eastAsia="Times New Roman"/>
          <w:position w:val="-24"/>
          <w:szCs w:val="24"/>
        </w:rPr>
        <w:object>
          <v:shape id="_x0000_i3274" type="#_x0000_t75" style="width:60.3pt;height:33.5pt" o:oleicon="f" o:ole="">
            <v:imagedata r:id="rId3470" o:title=""/>
          </v:shape>
          <o:OLEObject Type="Embed" ProgID="Equation.DSMT4" ShapeID="_x0000_i3274" DrawAspect="Content" ObjectID="_1642174321" r:id="rId3471"/>
        </w:object>
      </w:r>
    </w:p>
    <w:p w:rsidR="002F1F28" w:rsidRPr="001F024C" w:rsidP="00B86A38">
      <w:pPr>
        <w:spacing w:line="276" w:lineRule="auto"/>
        <w:rPr>
          <w:rFonts w:eastAsia="Arial"/>
          <w:szCs w:val="24"/>
          <w:lang w:val="vi-VN"/>
        </w:rPr>
      </w:pPr>
      <w:r w:rsidRPr="00180BE3">
        <w:rPr>
          <w:rFonts w:eastAsia="Calibri"/>
          <w:b/>
          <w:szCs w:val="24"/>
          <w:lang w:val="vi-VN"/>
        </w:rPr>
        <w:t>Câu 11:</w:t>
      </w:r>
      <w:r w:rsidRPr="00180BE3">
        <w:rPr>
          <w:rFonts w:eastAsia="Calibri"/>
          <w:szCs w:val="24"/>
          <w:lang w:val="vi-VN"/>
        </w:rPr>
        <w:t xml:space="preserve"> </w:t>
      </w:r>
      <w:r w:rsidRPr="001F024C">
        <w:rPr>
          <w:rFonts w:eastAsia="Calibri"/>
          <w:szCs w:val="24"/>
          <w:lang w:val="vi-VN"/>
        </w:rPr>
        <w:t xml:space="preserve">Tính đạo hàm của hàm số </w:t>
      </w:r>
      <w:r>
        <w:rPr>
          <w:rFonts w:eastAsia="Arial"/>
          <w:noProof/>
          <w:position w:val="-24"/>
          <w:szCs w:val="24"/>
        </w:rPr>
        <w:drawing>
          <wp:inline distT="0" distB="0" distL="0" distR="0">
            <wp:extent cx="1295400" cy="419100"/>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31132" name="Picture 7206"/>
                    <pic:cNvPicPr>
                      <a:picLocks noChangeAspect="1" noChangeArrowheads="1"/>
                    </pic:cNvPicPr>
                  </pic:nvPicPr>
                  <pic:blipFill>
                    <a:blip r:embed="rId3472" cstate="print">
                      <a:extLst>
                        <a:ext uri="{28A0092B-C50C-407E-A947-70E740481C1C}">
                          <a14:useLocalDpi xmlns:a14="http://schemas.microsoft.com/office/drawing/2010/main" val="0"/>
                        </a:ext>
                      </a:extLst>
                    </a:blip>
                    <a:stretch>
                      <a:fillRect/>
                    </a:stretch>
                  </pic:blipFill>
                  <pic:spPr bwMode="auto">
                    <a:xfrm>
                      <a:off x="0" y="0"/>
                      <a:ext cx="1295400" cy="419100"/>
                    </a:xfrm>
                    <a:prstGeom prst="rect">
                      <a:avLst/>
                    </a:prstGeom>
                    <a:noFill/>
                    <a:ln>
                      <a:noFill/>
                    </a:ln>
                  </pic:spPr>
                </pic:pic>
              </a:graphicData>
            </a:graphic>
          </wp:inline>
        </w:drawing>
      </w:r>
      <w:r w:rsidRPr="001F024C">
        <w:rPr>
          <w:rFonts w:eastAsia="Arial"/>
          <w:szCs w:val="24"/>
          <w:lang w:val="vi-VN"/>
        </w:rPr>
        <w:t xml:space="preserve"> (m, n là các hằng số)</w:t>
      </w:r>
    </w:p>
    <w:p w:rsidR="002F1F28" w:rsidRPr="001F024C" w:rsidP="00B86A38">
      <w:pPr>
        <w:spacing w:line="276" w:lineRule="auto"/>
        <w:rPr>
          <w:rFonts w:eastAsia="Arial"/>
          <w:szCs w:val="24"/>
          <w:lang w:val="vi-VN"/>
        </w:rPr>
      </w:pPr>
      <w:r w:rsidRPr="009C1B12">
        <w:rPr>
          <w:rFonts w:eastAsia="Arial"/>
          <w:color w:val="FF0000"/>
          <w:szCs w:val="24"/>
          <w:u w:val="single"/>
          <w:lang w:val="vi-VN"/>
        </w:rPr>
        <w:t>A</w:t>
      </w:r>
      <w:r w:rsidRPr="00152DEE">
        <w:rPr>
          <w:rFonts w:eastAsia="Arial"/>
          <w:b/>
          <w:color w:val="FF0000"/>
          <w:szCs w:val="24"/>
          <w:lang w:val="vi-VN"/>
        </w:rPr>
        <w:t>.</w:t>
      </w:r>
      <w:r w:rsidRPr="001F024C">
        <w:rPr>
          <w:rFonts w:eastAsia="Arial"/>
          <w:szCs w:val="24"/>
          <w:lang w:val="vi-VN"/>
        </w:rPr>
        <w:t xml:space="preserve"> </w:t>
      </w:r>
      <w:r>
        <w:rPr>
          <w:rFonts w:eastAsia="Arial"/>
          <w:noProof/>
          <w:position w:val="-24"/>
          <w:szCs w:val="24"/>
        </w:rPr>
        <w:drawing>
          <wp:inline distT="0" distB="0" distL="0" distR="0">
            <wp:extent cx="1190625" cy="419100"/>
            <wp:effectExtent l="0" t="0" r="9525"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30920" name="Picture 7207"/>
                    <pic:cNvPicPr>
                      <a:picLocks noChangeAspect="1" noChangeArrowheads="1"/>
                    </pic:cNvPicPr>
                  </pic:nvPicPr>
                  <pic:blipFill>
                    <a:blip r:embed="rId3473" cstate="print">
                      <a:extLst>
                        <a:ext uri="{28A0092B-C50C-407E-A947-70E740481C1C}">
                          <a14:useLocalDpi xmlns:a14="http://schemas.microsoft.com/office/drawing/2010/main" val="0"/>
                        </a:ext>
                      </a:extLst>
                    </a:blip>
                    <a:stretch>
                      <a:fillRect/>
                    </a:stretch>
                  </pic:blipFill>
                  <pic:spPr bwMode="auto">
                    <a:xfrm>
                      <a:off x="0" y="0"/>
                      <a:ext cx="1190625" cy="419100"/>
                    </a:xfrm>
                    <a:prstGeom prst="rect">
                      <a:avLst/>
                    </a:prstGeom>
                    <a:noFill/>
                    <a:ln>
                      <a:noFill/>
                    </a:ln>
                  </pic:spPr>
                </pic:pic>
              </a:graphicData>
            </a:graphic>
          </wp:inline>
        </w:drawing>
      </w:r>
      <w:r w:rsidRPr="001F024C">
        <w:rPr>
          <w:rFonts w:eastAsia="Arial"/>
          <w:szCs w:val="24"/>
          <w:lang w:val="vi-VN"/>
        </w:rPr>
        <w:tab/>
      </w:r>
      <w:r>
        <w:rPr>
          <w:rFonts w:eastAsia="Arial"/>
          <w:szCs w:val="24"/>
        </w:rPr>
        <w:tab/>
      </w:r>
      <w:r>
        <w:rPr>
          <w:rFonts w:eastAsia="Arial"/>
          <w:szCs w:val="24"/>
        </w:rPr>
        <w:tab/>
      </w:r>
      <w:r w:rsidRPr="001F024C">
        <w:rPr>
          <w:rFonts w:eastAsia="Arial"/>
          <w:szCs w:val="24"/>
          <w:lang w:val="vi-VN"/>
        </w:rPr>
        <w:t xml:space="preserve">B. </w:t>
      </w:r>
      <w:r>
        <w:rPr>
          <w:rFonts w:eastAsia="Arial"/>
          <w:noProof/>
          <w:position w:val="-24"/>
          <w:szCs w:val="24"/>
        </w:rPr>
        <w:drawing>
          <wp:inline distT="0" distB="0" distL="0" distR="0">
            <wp:extent cx="1209675" cy="419100"/>
            <wp:effectExtent l="0" t="0" r="9525"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38554" name="Picture 7208"/>
                    <pic:cNvPicPr>
                      <a:picLocks noChangeAspect="1" noChangeArrowheads="1"/>
                    </pic:cNvPicPr>
                  </pic:nvPicPr>
                  <pic:blipFill>
                    <a:blip r:embed="rId3474" cstate="print">
                      <a:extLst>
                        <a:ext uri="{28A0092B-C50C-407E-A947-70E740481C1C}">
                          <a14:useLocalDpi xmlns:a14="http://schemas.microsoft.com/office/drawing/2010/main" val="0"/>
                        </a:ext>
                      </a:extLst>
                    </a:blip>
                    <a:stretch>
                      <a:fillRect/>
                    </a:stretch>
                  </pic:blipFill>
                  <pic:spPr bwMode="auto">
                    <a:xfrm>
                      <a:off x="0" y="0"/>
                      <a:ext cx="1209675" cy="419100"/>
                    </a:xfrm>
                    <a:prstGeom prst="rect">
                      <a:avLst/>
                    </a:prstGeom>
                    <a:noFill/>
                    <a:ln>
                      <a:noFill/>
                    </a:ln>
                  </pic:spPr>
                </pic:pic>
              </a:graphicData>
            </a:graphic>
          </wp:inline>
        </w:drawing>
      </w:r>
      <w:r w:rsidRPr="001F024C">
        <w:rPr>
          <w:rFonts w:eastAsia="Arial"/>
          <w:szCs w:val="24"/>
          <w:lang w:val="vi-VN"/>
        </w:rPr>
        <w:t xml:space="preserve"> </w:t>
      </w:r>
      <w:r w:rsidRPr="001F024C">
        <w:rPr>
          <w:rFonts w:eastAsia="Arial"/>
          <w:szCs w:val="24"/>
          <w:lang w:val="vi-VN"/>
        </w:rPr>
        <w:tab/>
      </w:r>
    </w:p>
    <w:p w:rsidR="002F1F28" w:rsidRPr="001F024C" w:rsidP="00B86A38">
      <w:pPr>
        <w:spacing w:line="276" w:lineRule="auto"/>
        <w:rPr>
          <w:rFonts w:eastAsia="Calibri"/>
          <w:szCs w:val="24"/>
          <w:lang w:val="vi-VN"/>
        </w:rPr>
      </w:pPr>
      <w:r w:rsidRPr="001F024C">
        <w:rPr>
          <w:rFonts w:eastAsia="Arial"/>
          <w:szCs w:val="24"/>
          <w:lang w:val="vi-VN"/>
        </w:rPr>
        <w:t xml:space="preserve">C. </w:t>
      </w:r>
      <w:r>
        <w:rPr>
          <w:rFonts w:eastAsia="Arial"/>
          <w:noProof/>
          <w:position w:val="-24"/>
          <w:szCs w:val="24"/>
        </w:rPr>
        <w:drawing>
          <wp:inline distT="0" distB="0" distL="0" distR="0">
            <wp:extent cx="1209675" cy="419100"/>
            <wp:effectExtent l="0" t="0" r="9525"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08721" name="Picture 7209"/>
                    <pic:cNvPicPr>
                      <a:picLocks noChangeAspect="1" noChangeArrowheads="1"/>
                    </pic:cNvPicPr>
                  </pic:nvPicPr>
                  <pic:blipFill>
                    <a:blip r:embed="rId3475" cstate="print">
                      <a:extLst>
                        <a:ext uri="{28A0092B-C50C-407E-A947-70E740481C1C}">
                          <a14:useLocalDpi xmlns:a14="http://schemas.microsoft.com/office/drawing/2010/main" val="0"/>
                        </a:ext>
                      </a:extLst>
                    </a:blip>
                    <a:stretch>
                      <a:fillRect/>
                    </a:stretch>
                  </pic:blipFill>
                  <pic:spPr bwMode="auto">
                    <a:xfrm>
                      <a:off x="0" y="0"/>
                      <a:ext cx="1209675" cy="419100"/>
                    </a:xfrm>
                    <a:prstGeom prst="rect">
                      <a:avLst/>
                    </a:prstGeom>
                    <a:noFill/>
                    <a:ln>
                      <a:noFill/>
                    </a:ln>
                  </pic:spPr>
                </pic:pic>
              </a:graphicData>
            </a:graphic>
          </wp:inline>
        </w:drawing>
      </w:r>
      <w:r w:rsidRPr="001F024C">
        <w:rPr>
          <w:rFonts w:eastAsia="Arial"/>
          <w:szCs w:val="24"/>
          <w:lang w:val="vi-VN"/>
        </w:rPr>
        <w:tab/>
      </w:r>
      <w:r>
        <w:rPr>
          <w:rFonts w:eastAsia="Arial"/>
          <w:szCs w:val="24"/>
        </w:rPr>
        <w:tab/>
      </w:r>
      <w:r>
        <w:rPr>
          <w:rFonts w:eastAsia="Arial"/>
          <w:szCs w:val="24"/>
        </w:rPr>
        <w:tab/>
      </w:r>
      <w:r w:rsidRPr="001F024C">
        <w:rPr>
          <w:rFonts w:eastAsia="Arial"/>
          <w:szCs w:val="24"/>
          <w:lang w:val="vi-VN"/>
        </w:rPr>
        <w:t xml:space="preserve">D. </w:t>
      </w:r>
      <w:r>
        <w:rPr>
          <w:rFonts w:eastAsia="Arial"/>
          <w:noProof/>
          <w:position w:val="-24"/>
          <w:szCs w:val="24"/>
        </w:rPr>
        <w:drawing>
          <wp:inline distT="0" distB="0" distL="0" distR="0">
            <wp:extent cx="1190625" cy="419100"/>
            <wp:effectExtent l="0" t="0" r="9525"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50971" name="Picture 7210"/>
                    <pic:cNvPicPr>
                      <a:picLocks noChangeAspect="1" noChangeArrowheads="1"/>
                    </pic:cNvPicPr>
                  </pic:nvPicPr>
                  <pic:blipFill>
                    <a:blip r:embed="rId3476" cstate="print">
                      <a:extLst>
                        <a:ext uri="{28A0092B-C50C-407E-A947-70E740481C1C}">
                          <a14:useLocalDpi xmlns:a14="http://schemas.microsoft.com/office/drawing/2010/main" val="0"/>
                        </a:ext>
                      </a:extLst>
                    </a:blip>
                    <a:stretch>
                      <a:fillRect/>
                    </a:stretch>
                  </pic:blipFill>
                  <pic:spPr bwMode="auto">
                    <a:xfrm>
                      <a:off x="0" y="0"/>
                      <a:ext cx="1190625" cy="419100"/>
                    </a:xfrm>
                    <a:prstGeom prst="rect">
                      <a:avLst/>
                    </a:prstGeom>
                    <a:noFill/>
                    <a:ln>
                      <a:noFill/>
                    </a:ln>
                  </pic:spPr>
                </pic:pic>
              </a:graphicData>
            </a:graphic>
          </wp:inline>
        </w:drawing>
      </w:r>
      <w:r w:rsidRPr="001F024C">
        <w:rPr>
          <w:rFonts w:eastAsia="Arial"/>
          <w:szCs w:val="24"/>
          <w:lang w:val="vi-VN"/>
        </w:rPr>
        <w:t>.</w:t>
      </w:r>
    </w:p>
    <w:p w:rsidR="002F1F28" w:rsidRPr="00180BE3" w:rsidP="00B86A38">
      <w:pPr>
        <w:tabs>
          <w:tab w:val="left" w:pos="720"/>
          <w:tab w:val="left" w:pos="2520"/>
          <w:tab w:val="left" w:pos="4320"/>
          <w:tab w:val="left" w:pos="6480"/>
        </w:tabs>
        <w:jc w:val="both"/>
        <w:rPr>
          <w:rFonts w:eastAsia="Times New Roman"/>
          <w:color w:val="000000"/>
          <w:szCs w:val="24"/>
          <w:lang w:val="nl-NL"/>
        </w:rPr>
      </w:pPr>
      <w:r w:rsidRPr="00180BE3">
        <w:rPr>
          <w:rFonts w:eastAsia="Times New Roman"/>
          <w:b/>
          <w:color w:val="000000"/>
          <w:szCs w:val="24"/>
          <w:lang w:val="nl-NL"/>
        </w:rPr>
        <w:t>Câu 12:</w:t>
      </w:r>
      <w:r w:rsidRPr="00180BE3">
        <w:rPr>
          <w:rFonts w:eastAsia="Times New Roman"/>
          <w:color w:val="000000"/>
          <w:szCs w:val="24"/>
          <w:lang w:val="nl-NL"/>
        </w:rPr>
        <w:t xml:space="preserve"> Trong mp Oxy cho</w:t>
      </w:r>
      <w:r>
        <w:rPr>
          <w:rFonts w:eastAsia="Times New Roman"/>
          <w:color w:val="000000"/>
          <w:position w:val="-10"/>
          <w:szCs w:val="24"/>
        </w:rPr>
        <w:object>
          <v:shape id="_x0000_i3275" type="#_x0000_t75" style="width:51.05pt;height:19.25pt" o:oleicon="f" o:ole="">
            <v:imagedata r:id="rId3477" o:title=""/>
          </v:shape>
          <o:OLEObject Type="Embed" ProgID="Equation.DSMT4" ShapeID="_x0000_i3275" DrawAspect="Content" ObjectID="_1642174322" r:id="rId3478"/>
        </w:object>
      </w:r>
      <w:r w:rsidRPr="00180BE3">
        <w:rPr>
          <w:rFonts w:eastAsia="Times New Roman"/>
          <w:color w:val="000000"/>
          <w:szCs w:val="24"/>
          <w:lang w:val="nl-NL"/>
        </w:rPr>
        <w:t xml:space="preserve">và điểm M(-3;2). Ảnh của điểm M qua phép tịnh tiến </w:t>
      </w:r>
      <w:r>
        <w:rPr>
          <w:rFonts w:eastAsia="Times New Roman"/>
          <w:color w:val="000000"/>
          <w:position w:val="-6"/>
          <w:szCs w:val="24"/>
        </w:rPr>
        <w:object>
          <v:shape id="_x0000_i3276" type="#_x0000_t75" style="width:9.2pt;height:16.75pt" o:oleicon="f" o:ole="">
            <v:imagedata r:id="rId3479" o:title=""/>
          </v:shape>
          <o:OLEObject Type="Embed" ProgID="Equation.DSMT4" ShapeID="_x0000_i3276" DrawAspect="Content" ObjectID="_1642174323" r:id="rId3480"/>
        </w:object>
      </w:r>
      <w:r w:rsidRPr="00180BE3">
        <w:rPr>
          <w:rFonts w:eastAsia="Times New Roman"/>
          <w:color w:val="000000"/>
          <w:szCs w:val="24"/>
          <w:lang w:val="nl-NL"/>
        </w:rPr>
        <w:t xml:space="preserve">  là:</w:t>
      </w:r>
    </w:p>
    <w:p w:rsidR="002F1F28" w:rsidRPr="00180BE3" w:rsidP="00B86A38">
      <w:pPr>
        <w:jc w:val="both"/>
        <w:rPr>
          <w:rFonts w:eastAsia="Times New Roman"/>
          <w:color w:val="000000"/>
          <w:szCs w:val="24"/>
          <w:lang w:val="nl-NL"/>
        </w:rPr>
      </w:pPr>
      <w:r w:rsidRPr="00180BE3">
        <w:rPr>
          <w:rFonts w:eastAsia="Times New Roman"/>
          <w:color w:val="000000"/>
          <w:szCs w:val="24"/>
          <w:lang w:val="nl-NL"/>
        </w:rPr>
        <w:t>A. (1;-1)</w:t>
      </w:r>
      <w:r w:rsidRPr="00180BE3">
        <w:rPr>
          <w:rFonts w:eastAsia="Times New Roman"/>
          <w:color w:val="000000"/>
          <w:szCs w:val="24"/>
          <w:lang w:val="nl-NL"/>
        </w:rPr>
        <w:tab/>
      </w:r>
      <w:r>
        <w:rPr>
          <w:rFonts w:eastAsia="Times New Roman"/>
          <w:color w:val="000000"/>
          <w:szCs w:val="24"/>
          <w:lang w:val="nl-NL"/>
        </w:rPr>
        <w:tab/>
      </w:r>
      <w:r w:rsidRPr="009C1B12">
        <w:rPr>
          <w:rFonts w:eastAsia="Times New Roman"/>
          <w:color w:val="FF0000"/>
          <w:szCs w:val="24"/>
          <w:u w:val="single"/>
          <w:lang w:val="nl-NL"/>
        </w:rPr>
        <w:t>B</w:t>
      </w:r>
      <w:r w:rsidRPr="00180BE3">
        <w:rPr>
          <w:rFonts w:eastAsia="Times New Roman"/>
          <w:color w:val="FF0000"/>
          <w:szCs w:val="24"/>
          <w:lang w:val="nl-NL"/>
        </w:rPr>
        <w:t>.</w:t>
      </w:r>
      <w:r w:rsidRPr="00180BE3">
        <w:rPr>
          <w:rFonts w:eastAsia="Times New Roman"/>
          <w:color w:val="000000"/>
          <w:szCs w:val="24"/>
          <w:lang w:val="nl-NL"/>
        </w:rPr>
        <w:t>(-1;1)</w:t>
      </w:r>
      <w:r w:rsidRPr="00180BE3">
        <w:rPr>
          <w:rFonts w:eastAsia="Times New Roman"/>
          <w:color w:val="000000"/>
          <w:szCs w:val="24"/>
          <w:lang w:val="nl-NL"/>
        </w:rPr>
        <w:tab/>
      </w:r>
      <w:r>
        <w:rPr>
          <w:rFonts w:eastAsia="Times New Roman"/>
          <w:color w:val="000000"/>
          <w:szCs w:val="24"/>
          <w:lang w:val="nl-NL"/>
        </w:rPr>
        <w:tab/>
      </w:r>
      <w:r w:rsidRPr="00180BE3">
        <w:rPr>
          <w:rFonts w:eastAsia="Times New Roman"/>
          <w:color w:val="000000"/>
          <w:szCs w:val="24"/>
          <w:lang w:val="nl-NL"/>
        </w:rPr>
        <w:t>C</w:t>
      </w:r>
      <w:r>
        <w:rPr>
          <w:rFonts w:eastAsia="Times New Roman"/>
          <w:color w:val="000000"/>
          <w:szCs w:val="24"/>
          <w:lang w:val="nl-NL"/>
        </w:rPr>
        <w:t>.</w:t>
      </w:r>
      <w:r w:rsidRPr="00180BE3">
        <w:rPr>
          <w:rFonts w:eastAsia="Times New Roman"/>
          <w:color w:val="000000"/>
          <w:szCs w:val="24"/>
          <w:lang w:val="nl-NL"/>
        </w:rPr>
        <w:t>(5;3)</w:t>
      </w:r>
      <w:r w:rsidRPr="00180BE3">
        <w:rPr>
          <w:rFonts w:eastAsia="Times New Roman"/>
          <w:color w:val="000000"/>
          <w:szCs w:val="24"/>
          <w:lang w:val="nl-NL"/>
        </w:rPr>
        <w:tab/>
      </w:r>
      <w:r>
        <w:rPr>
          <w:rFonts w:eastAsia="Times New Roman"/>
          <w:color w:val="000000"/>
          <w:szCs w:val="24"/>
          <w:lang w:val="nl-NL"/>
        </w:rPr>
        <w:tab/>
      </w:r>
      <w:r>
        <w:rPr>
          <w:rFonts w:eastAsia="Times New Roman"/>
          <w:color w:val="000000"/>
          <w:szCs w:val="24"/>
          <w:lang w:val="nl-NL"/>
        </w:rPr>
        <w:tab/>
      </w:r>
      <w:r w:rsidRPr="00180BE3">
        <w:rPr>
          <w:rFonts w:eastAsia="Times New Roman"/>
          <w:color w:val="000000"/>
          <w:szCs w:val="24"/>
          <w:lang w:val="nl-NL"/>
        </w:rPr>
        <w:t>D.(1;1)</w:t>
      </w:r>
    </w:p>
    <w:p w:rsidR="002F1F28" w:rsidRPr="001F024C" w:rsidP="00B86A38">
      <w:pPr>
        <w:spacing w:line="276" w:lineRule="auto"/>
        <w:jc w:val="both"/>
        <w:rPr>
          <w:rFonts w:eastAsia="Calibri"/>
          <w:szCs w:val="24"/>
        </w:rPr>
      </w:pPr>
      <w:r w:rsidRPr="00180BE3">
        <w:rPr>
          <w:rFonts w:eastAsia="Calibri"/>
          <w:b/>
          <w:szCs w:val="24"/>
          <w:lang w:val="nl-NL"/>
        </w:rPr>
        <w:t>Câu 13:</w:t>
      </w:r>
      <w:r w:rsidRPr="00180BE3">
        <w:rPr>
          <w:rFonts w:eastAsia="Calibri"/>
          <w:szCs w:val="24"/>
          <w:lang w:val="nl-NL"/>
        </w:rPr>
        <w:t xml:space="preserve"> Cho hai hình bình hành A</w:t>
      </w:r>
      <w:r w:rsidRPr="000E47FA">
        <w:rPr>
          <w:rFonts w:eastAsia="Calibri"/>
          <w:szCs w:val="24"/>
          <w:lang w:val="nl-NL"/>
        </w:rPr>
        <w:t xml:space="preserve">BCD và ABEF không cùng nằm trong một mặt phẳng, có tâm lần lượt là O và O’.  Tìm khẳng định </w:t>
      </w:r>
      <w:r w:rsidRPr="000E47FA">
        <w:rPr>
          <w:rFonts w:eastAsia="Calibri"/>
          <w:b/>
          <w:i/>
          <w:szCs w:val="24"/>
          <w:lang w:val="nl-NL"/>
        </w:rPr>
        <w:t>đún</w:t>
      </w:r>
      <w:r w:rsidRPr="001F024C">
        <w:rPr>
          <w:rFonts w:eastAsia="Calibri"/>
          <w:b/>
          <w:i/>
          <w:szCs w:val="24"/>
        </w:rPr>
        <w:t>g</w:t>
      </w:r>
      <w:r w:rsidRPr="001F024C">
        <w:rPr>
          <w:rFonts w:eastAsia="Calibri"/>
          <w:szCs w:val="24"/>
        </w:rPr>
        <w:t xml:space="preserve"> trong các khẳng định sau:</w:t>
      </w:r>
    </w:p>
    <w:p w:rsidR="002F1F28" w:rsidRPr="001F024C" w:rsidP="00B86A38">
      <w:pPr>
        <w:spacing w:line="276" w:lineRule="auto"/>
        <w:jc w:val="both"/>
        <w:rPr>
          <w:rFonts w:eastAsia="Calibri"/>
          <w:szCs w:val="24"/>
        </w:rPr>
      </w:pPr>
      <w:r w:rsidRPr="001F024C">
        <w:rPr>
          <w:rFonts w:eastAsia="Calibri"/>
          <w:szCs w:val="24"/>
        </w:rPr>
        <w:tab/>
        <w:t>A. OO’ // (ABCD)</w:t>
      </w:r>
      <w:r w:rsidRPr="001F024C">
        <w:rPr>
          <w:rFonts w:eastAsia="Calibri"/>
          <w:szCs w:val="24"/>
        </w:rPr>
        <w:tab/>
        <w:t>B. OO’ // (ABEF)</w:t>
      </w:r>
      <w:r w:rsidRPr="001F024C">
        <w:rPr>
          <w:rFonts w:eastAsia="Calibri"/>
          <w:szCs w:val="24"/>
        </w:rPr>
        <w:tab/>
        <w:t>C. OO’ // (BDF)</w:t>
      </w:r>
      <w:r w:rsidRPr="001F024C">
        <w:rPr>
          <w:rFonts w:eastAsia="Calibri"/>
          <w:szCs w:val="24"/>
        </w:rPr>
        <w:tab/>
      </w:r>
      <w:r w:rsidRPr="009C1B12">
        <w:rPr>
          <w:rFonts w:eastAsia="Calibri"/>
          <w:color w:val="FF0000"/>
          <w:szCs w:val="24"/>
          <w:u w:val="single"/>
        </w:rPr>
        <w:t>D</w:t>
      </w:r>
      <w:r w:rsidRPr="00080017">
        <w:rPr>
          <w:rFonts w:eastAsia="Calibri"/>
          <w:color w:val="FF0000"/>
          <w:szCs w:val="24"/>
        </w:rPr>
        <w:t>.</w:t>
      </w:r>
      <w:r w:rsidRPr="001F024C">
        <w:rPr>
          <w:rFonts w:eastAsia="Calibri"/>
          <w:szCs w:val="24"/>
        </w:rPr>
        <w:t xml:space="preserve"> OO’ // (ADF)</w:t>
      </w:r>
    </w:p>
    <w:p w:rsidR="002F1F28" w:rsidRPr="001F024C" w:rsidP="00B86A38">
      <w:pPr>
        <w:spacing w:line="276" w:lineRule="auto"/>
        <w:jc w:val="both"/>
        <w:rPr>
          <w:rFonts w:eastAsia="Calibri"/>
          <w:szCs w:val="24"/>
        </w:rPr>
      </w:pPr>
      <w:r w:rsidRPr="00053A9F">
        <w:rPr>
          <w:rFonts w:eastAsia="Calibri"/>
          <w:b/>
          <w:szCs w:val="24"/>
        </w:rPr>
        <w:t>Câu 14:</w:t>
      </w:r>
      <w:r>
        <w:rPr>
          <w:rFonts w:eastAsia="Calibri"/>
          <w:szCs w:val="24"/>
        </w:rPr>
        <w:t xml:space="preserve"> </w:t>
      </w:r>
      <w:r w:rsidRPr="001F024C">
        <w:rPr>
          <w:rFonts w:eastAsia="Calibri"/>
          <w:szCs w:val="24"/>
        </w:rPr>
        <w:t>Cho hình chóp S.ABCD với ABCD là hình thang đáy lớn AD. Khi đó giao tuyến của hai mặt phẳng (SAB) và (SCD) là:</w:t>
      </w:r>
    </w:p>
    <w:p w:rsidR="002F1F28" w:rsidRPr="001F024C" w:rsidP="00B86A38">
      <w:pPr>
        <w:spacing w:line="276" w:lineRule="auto"/>
        <w:jc w:val="both"/>
        <w:rPr>
          <w:rFonts w:eastAsia="Calibri"/>
          <w:szCs w:val="24"/>
        </w:rPr>
      </w:pPr>
      <w:r w:rsidRPr="001F024C">
        <w:rPr>
          <w:rFonts w:eastAsia="Calibri"/>
          <w:szCs w:val="24"/>
        </w:rPr>
        <w:tab/>
        <w:t>A. Đường thẳng d đi qua S và d // AB</w:t>
      </w:r>
      <w:r w:rsidRPr="001F024C">
        <w:rPr>
          <w:rFonts w:eastAsia="Calibri"/>
          <w:szCs w:val="24"/>
        </w:rPr>
        <w:tab/>
      </w:r>
      <w:r w:rsidRPr="001F024C">
        <w:rPr>
          <w:rFonts w:eastAsia="Calibri"/>
          <w:szCs w:val="24"/>
        </w:rPr>
        <w:tab/>
      </w:r>
    </w:p>
    <w:p w:rsidR="002F1F28" w:rsidRPr="001F024C" w:rsidP="00B86A38">
      <w:pPr>
        <w:spacing w:line="276" w:lineRule="auto"/>
        <w:jc w:val="both"/>
        <w:rPr>
          <w:rFonts w:eastAsia="Calibri"/>
          <w:szCs w:val="24"/>
        </w:rPr>
      </w:pPr>
      <w:r w:rsidRPr="001F024C">
        <w:rPr>
          <w:rFonts w:eastAsia="Calibri"/>
          <w:szCs w:val="24"/>
        </w:rPr>
        <w:t>B. Đường thẳng d đi qua S và d // BC</w:t>
      </w:r>
    </w:p>
    <w:p w:rsidR="002F1F28" w:rsidRPr="001F024C" w:rsidP="00B86A38">
      <w:pPr>
        <w:spacing w:line="276" w:lineRule="auto"/>
        <w:jc w:val="both"/>
        <w:rPr>
          <w:rFonts w:eastAsia="Calibri"/>
          <w:szCs w:val="24"/>
        </w:rPr>
      </w:pPr>
      <w:r w:rsidRPr="001F024C">
        <w:rPr>
          <w:rFonts w:eastAsia="Calibri"/>
          <w:szCs w:val="24"/>
        </w:rPr>
        <w:tab/>
        <w:t>C. Đường thẳng SO với O là giao điểm của AC và BD</w:t>
      </w:r>
    </w:p>
    <w:p w:rsidR="002F1F28" w:rsidRPr="001F024C" w:rsidP="00B86A38">
      <w:pPr>
        <w:spacing w:line="276" w:lineRule="auto"/>
        <w:jc w:val="both"/>
        <w:rPr>
          <w:rFonts w:eastAsia="Calibri"/>
          <w:szCs w:val="24"/>
        </w:rPr>
      </w:pPr>
      <w:r w:rsidRPr="001F024C">
        <w:rPr>
          <w:rFonts w:eastAsia="Calibri"/>
          <w:szCs w:val="24"/>
        </w:rPr>
        <w:tab/>
      </w:r>
      <w:r w:rsidRPr="009C1B12">
        <w:rPr>
          <w:rFonts w:eastAsia="Calibri"/>
          <w:color w:val="FF0000"/>
          <w:szCs w:val="24"/>
          <w:u w:val="single"/>
        </w:rPr>
        <w:t>D</w:t>
      </w:r>
      <w:r w:rsidRPr="001F024C">
        <w:rPr>
          <w:rFonts w:eastAsia="Calibri"/>
          <w:szCs w:val="24"/>
        </w:rPr>
        <w:t>. Đường thẳng SM với M là giao điểm của AB và CD</w:t>
      </w:r>
    </w:p>
    <w:p w:rsidR="002F1F28" w:rsidRPr="001F024C" w:rsidP="00B86A38">
      <w:pPr>
        <w:spacing w:line="276" w:lineRule="auto"/>
        <w:rPr>
          <w:rFonts w:eastAsia="Calibri"/>
          <w:szCs w:val="24"/>
        </w:rPr>
      </w:pPr>
      <w:r w:rsidRPr="00606D92">
        <w:rPr>
          <w:rFonts w:eastAsia="Calibri"/>
          <w:b/>
          <w:szCs w:val="24"/>
        </w:rPr>
        <w:t xml:space="preserve">Câu 15: </w:t>
      </w:r>
      <w:r w:rsidRPr="001F024C">
        <w:rPr>
          <w:rFonts w:eastAsia="Calibri"/>
          <w:szCs w:val="24"/>
        </w:rPr>
        <w:t>Cho hình lăng trụ ABC.A’B’C’ có tất cả các cạnh bằng nhau và I là trung điểm của B’C’. Khi đó góc giữa hai mặt phẳng (AB’C’) và (A’C’B’) là góc nào sau đây ?</w:t>
      </w:r>
    </w:p>
    <w:p w:rsidR="002F1F28" w:rsidRPr="009C1B12" w:rsidP="00B86A38">
      <w:pPr>
        <w:spacing w:line="276" w:lineRule="auto"/>
        <w:rPr>
          <w:rFonts w:eastAsia="Calibri"/>
          <w:position w:val="-6"/>
          <w:szCs w:val="24"/>
        </w:rPr>
      </w:pPr>
      <w:r w:rsidRPr="009C1B12">
        <w:rPr>
          <w:rFonts w:eastAsia="Calibri"/>
          <w:szCs w:val="24"/>
        </w:rPr>
        <w:t xml:space="preserve">A. </w:t>
      </w:r>
      <w:r w:rsidRPr="009C1B12">
        <w:rPr>
          <w:rFonts w:eastAsia="Calibri"/>
          <w:noProof/>
          <w:position w:val="-4"/>
          <w:szCs w:val="24"/>
        </w:rPr>
        <w:drawing>
          <wp:inline distT="0" distB="0" distL="0" distR="0">
            <wp:extent cx="304800" cy="21907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75140" name="Picture 7216"/>
                    <pic:cNvPicPr>
                      <a:picLocks noChangeAspect="1" noChangeArrowheads="1"/>
                    </pic:cNvPicPr>
                  </pic:nvPicPr>
                  <pic:blipFill>
                    <a:blip r:embed="rId3481" cstate="print">
                      <a:extLst>
                        <a:ext uri="{28A0092B-C50C-407E-A947-70E740481C1C}">
                          <a14:useLocalDpi xmlns:a14="http://schemas.microsoft.com/office/drawing/2010/main" val="0"/>
                        </a:ext>
                      </a:extLst>
                    </a:blip>
                    <a:stretch>
                      <a:fillRect/>
                    </a:stretch>
                  </pic:blipFill>
                  <pic:spPr bwMode="auto">
                    <a:xfrm>
                      <a:off x="0" y="0"/>
                      <a:ext cx="304800" cy="219075"/>
                    </a:xfrm>
                    <a:prstGeom prst="rect">
                      <a:avLst/>
                    </a:prstGeom>
                    <a:noFill/>
                    <a:ln>
                      <a:noFill/>
                    </a:ln>
                  </pic:spPr>
                </pic:pic>
              </a:graphicData>
            </a:graphic>
          </wp:inline>
        </w:drawing>
      </w:r>
      <w:r w:rsidRPr="009C1B12">
        <w:rPr>
          <w:rFonts w:eastAsia="Calibri"/>
          <w:position w:val="-4"/>
          <w:szCs w:val="24"/>
        </w:rPr>
        <w:t>.</w:t>
      </w:r>
      <w:r>
        <w:rPr>
          <w:rFonts w:eastAsia="Calibri"/>
          <w:szCs w:val="24"/>
        </w:rPr>
        <w:tab/>
      </w:r>
      <w:r>
        <w:rPr>
          <w:rFonts w:eastAsia="Calibri"/>
          <w:szCs w:val="24"/>
        </w:rPr>
        <w:tab/>
      </w:r>
      <w:r w:rsidRPr="009C1B12">
        <w:rPr>
          <w:rFonts w:eastAsia="Calibri"/>
          <w:szCs w:val="24"/>
        </w:rPr>
        <w:t xml:space="preserve">B. </w:t>
      </w:r>
      <w:r w:rsidRPr="009C1B12">
        <w:rPr>
          <w:rFonts w:eastAsia="Calibri"/>
          <w:noProof/>
          <w:position w:val="-4"/>
          <w:szCs w:val="24"/>
        </w:rPr>
        <w:drawing>
          <wp:inline distT="0" distB="0" distL="0" distR="0">
            <wp:extent cx="342900" cy="21907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81774" name="Picture 7217"/>
                    <pic:cNvPicPr>
                      <a:picLocks noChangeAspect="1" noChangeArrowheads="1"/>
                    </pic:cNvPicPr>
                  </pic:nvPicPr>
                  <pic:blipFill>
                    <a:blip r:embed="rId3482" cstate="print">
                      <a:extLst>
                        <a:ext uri="{28A0092B-C50C-407E-A947-70E740481C1C}">
                          <a14:useLocalDpi xmlns:a14="http://schemas.microsoft.com/office/drawing/2010/main" val="0"/>
                        </a:ext>
                      </a:extLst>
                    </a:blip>
                    <a:stretch>
                      <a:fillRect/>
                    </a:stretch>
                  </pic:blipFill>
                  <pic:spPr bwMode="auto">
                    <a:xfrm>
                      <a:off x="0" y="0"/>
                      <a:ext cx="342900" cy="219075"/>
                    </a:xfrm>
                    <a:prstGeom prst="rect">
                      <a:avLst/>
                    </a:prstGeom>
                    <a:noFill/>
                    <a:ln>
                      <a:noFill/>
                    </a:ln>
                  </pic:spPr>
                </pic:pic>
              </a:graphicData>
            </a:graphic>
          </wp:inline>
        </w:drawing>
      </w:r>
      <w:r w:rsidRPr="009C1B12">
        <w:rPr>
          <w:rFonts w:eastAsia="Calibri"/>
          <w:position w:val="-4"/>
          <w:szCs w:val="24"/>
        </w:rPr>
        <w:t>.</w:t>
      </w:r>
      <w:r w:rsidRPr="009C1B12">
        <w:rPr>
          <w:rFonts w:eastAsia="Calibri"/>
          <w:szCs w:val="24"/>
        </w:rPr>
        <w:tab/>
      </w:r>
      <w:r w:rsidRPr="009C1B12">
        <w:rPr>
          <w:rFonts w:eastAsia="Calibri"/>
          <w:szCs w:val="24"/>
        </w:rPr>
        <w:tab/>
      </w:r>
      <w:r w:rsidRPr="009C1B12">
        <w:rPr>
          <w:rFonts w:eastAsia="Calibri"/>
          <w:color w:val="FF0000"/>
          <w:szCs w:val="24"/>
          <w:u w:val="single"/>
        </w:rPr>
        <w:t>C</w:t>
      </w:r>
      <w:r w:rsidRPr="009C1B12">
        <w:rPr>
          <w:rFonts w:eastAsia="Calibri"/>
          <w:color w:val="FF0000"/>
          <w:szCs w:val="24"/>
        </w:rPr>
        <w:t>.</w:t>
      </w:r>
      <w:r w:rsidRPr="009C1B12">
        <w:rPr>
          <w:rFonts w:eastAsia="Calibri"/>
          <w:noProof/>
          <w:position w:val="-4"/>
          <w:szCs w:val="24"/>
        </w:rPr>
        <w:drawing>
          <wp:inline distT="0" distB="0" distL="0" distR="0">
            <wp:extent cx="333375" cy="219075"/>
            <wp:effectExtent l="0" t="0" r="9525"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6200" name="Picture 7218"/>
                    <pic:cNvPicPr>
                      <a:picLocks noChangeAspect="1" noChangeArrowheads="1"/>
                    </pic:cNvPicPr>
                  </pic:nvPicPr>
                  <pic:blipFill>
                    <a:blip r:embed="rId3483" cstate="print">
                      <a:extLst>
                        <a:ext uri="{28A0092B-C50C-407E-A947-70E740481C1C}">
                          <a14:useLocalDpi xmlns:a14="http://schemas.microsoft.com/office/drawing/2010/main" val="0"/>
                        </a:ext>
                      </a:extLst>
                    </a:blip>
                    <a:stretch>
                      <a:fillRect/>
                    </a:stretch>
                  </pic:blipFill>
                  <pic:spPr bwMode="auto">
                    <a:xfrm>
                      <a:off x="0" y="0"/>
                      <a:ext cx="333375" cy="219075"/>
                    </a:xfrm>
                    <a:prstGeom prst="rect">
                      <a:avLst/>
                    </a:prstGeom>
                    <a:noFill/>
                    <a:ln>
                      <a:noFill/>
                    </a:ln>
                  </pic:spPr>
                </pic:pic>
              </a:graphicData>
            </a:graphic>
          </wp:inline>
        </w:drawing>
      </w:r>
      <w:r w:rsidRPr="009C1B12">
        <w:rPr>
          <w:rFonts w:eastAsia="Calibri"/>
          <w:position w:val="-4"/>
          <w:szCs w:val="24"/>
        </w:rPr>
        <w:t>.</w:t>
      </w:r>
      <w:r w:rsidRPr="009C1B12">
        <w:rPr>
          <w:rFonts w:eastAsia="Calibri"/>
          <w:szCs w:val="24"/>
        </w:rPr>
        <w:tab/>
      </w:r>
      <w:r w:rsidRPr="009C1B12">
        <w:rPr>
          <w:rFonts w:eastAsia="Calibri"/>
          <w:szCs w:val="24"/>
        </w:rPr>
        <w:tab/>
        <w:t xml:space="preserve">D. </w:t>
      </w:r>
      <w:r w:rsidRPr="009C1B12">
        <w:rPr>
          <w:rFonts w:eastAsia="Calibri"/>
          <w:noProof/>
          <w:position w:val="-6"/>
          <w:szCs w:val="24"/>
        </w:rPr>
        <w:drawing>
          <wp:inline distT="0" distB="0" distL="0" distR="0">
            <wp:extent cx="352425" cy="228600"/>
            <wp:effectExtent l="0" t="0" r="9525"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58129" name="Picture 7219"/>
                    <pic:cNvPicPr>
                      <a:picLocks noChangeAspect="1" noChangeArrowheads="1"/>
                    </pic:cNvPicPr>
                  </pic:nvPicPr>
                  <pic:blipFill>
                    <a:blip r:embed="rId3484" cstate="print">
                      <a:extLst>
                        <a:ext uri="{28A0092B-C50C-407E-A947-70E740481C1C}">
                          <a14:useLocalDpi xmlns:a14="http://schemas.microsoft.com/office/drawing/2010/main" val="0"/>
                        </a:ext>
                      </a:extLst>
                    </a:blip>
                    <a:stretch>
                      <a:fillRect/>
                    </a:stretch>
                  </pic:blipFill>
                  <pic:spPr bwMode="auto">
                    <a:xfrm>
                      <a:off x="0" y="0"/>
                      <a:ext cx="352425" cy="228600"/>
                    </a:xfrm>
                    <a:prstGeom prst="rect">
                      <a:avLst/>
                    </a:prstGeom>
                    <a:noFill/>
                    <a:ln>
                      <a:noFill/>
                    </a:ln>
                  </pic:spPr>
                </pic:pic>
              </a:graphicData>
            </a:graphic>
          </wp:inline>
        </w:drawing>
      </w:r>
      <w:r w:rsidRPr="009C1B12">
        <w:rPr>
          <w:rFonts w:eastAsia="Calibri"/>
          <w:position w:val="-6"/>
          <w:szCs w:val="24"/>
        </w:rPr>
        <w:t>.</w:t>
      </w:r>
    </w:p>
    <w:p w:rsidR="002F1F28" w:rsidRPr="000E47FA" w:rsidP="00B86A38">
      <w:pPr>
        <w:widowControl w:val="0"/>
        <w:outlineLvl w:val="1"/>
        <w:rPr>
          <w:rFonts w:eastAsia="Times New Roman"/>
          <w:bCs/>
          <w:color w:val="000000" w:themeColor="text1"/>
          <w:szCs w:val="24"/>
        </w:rPr>
      </w:pPr>
      <w:r w:rsidRPr="000E47FA">
        <w:rPr>
          <w:rFonts w:eastAsia="Times New Roman"/>
          <w:b/>
          <w:bCs/>
          <w:color w:val="000000" w:themeColor="text1"/>
          <w:szCs w:val="24"/>
        </w:rPr>
        <w:t xml:space="preserve">Câu 16: </w:t>
      </w:r>
      <w:r w:rsidRPr="000E47FA">
        <w:rPr>
          <w:rFonts w:eastAsia="Times New Roman"/>
          <w:bCs/>
          <w:color w:val="000000" w:themeColor="text1"/>
          <w:szCs w:val="24"/>
        </w:rPr>
        <w:t xml:space="preserve">Cho số phức </w:t>
      </w:r>
      <w:r>
        <w:rPr>
          <w:rFonts w:eastAsia="Times New Roman"/>
          <w:bCs/>
          <w:color w:val="000000" w:themeColor="text1"/>
          <w:position w:val="-4"/>
          <w:szCs w:val="24"/>
        </w:rPr>
        <w:object>
          <v:shape id="_x0000_i3277" type="#_x0000_t75" style="width:9.2pt;height:9.2pt" o:oleicon="f" o:ole="">
            <v:imagedata r:id="rId3485" o:title=""/>
          </v:shape>
          <o:OLEObject Type="Embed" ProgID="Equation.DSMT4" ShapeID="_x0000_i3277" DrawAspect="Content" ObjectID="_1642174324" r:id="rId3486"/>
        </w:object>
      </w:r>
      <w:r w:rsidRPr="000E47FA">
        <w:rPr>
          <w:rFonts w:eastAsia="Times New Roman"/>
          <w:bCs/>
          <w:color w:val="000000" w:themeColor="text1"/>
          <w:szCs w:val="24"/>
        </w:rPr>
        <w:t xml:space="preserve"> thỏa mãn: </w:t>
      </w:r>
      <w:r>
        <w:rPr>
          <w:rFonts w:eastAsia="Times New Roman"/>
          <w:bCs/>
          <w:color w:val="000000" w:themeColor="text1"/>
          <w:position w:val="-14"/>
          <w:szCs w:val="24"/>
        </w:rPr>
        <w:object>
          <v:shape id="_x0000_i3278" type="#_x0000_t75" style="width:105.5pt;height:20.95pt" o:oleicon="f" o:ole="">
            <v:imagedata r:id="rId3487" o:title=""/>
          </v:shape>
          <o:OLEObject Type="Embed" ProgID="Equation.DSMT4" ShapeID="_x0000_i3278" DrawAspect="Content" ObjectID="_1642174325" r:id="rId3488"/>
        </w:object>
      </w:r>
      <w:r w:rsidRPr="000E47FA">
        <w:rPr>
          <w:rFonts w:eastAsia="Times New Roman"/>
          <w:bCs/>
          <w:color w:val="000000" w:themeColor="text1"/>
          <w:szCs w:val="24"/>
        </w:rPr>
        <w:t xml:space="preserve">. Tìm modun của số phức </w:t>
      </w:r>
      <w:r>
        <w:rPr>
          <w:rFonts w:eastAsia="Times New Roman"/>
          <w:bCs/>
          <w:color w:val="000000" w:themeColor="text1"/>
          <w:position w:val="-4"/>
          <w:szCs w:val="24"/>
        </w:rPr>
        <w:object>
          <v:shape id="_x0000_i3279" type="#_x0000_t75" style="width:9.2pt;height:9.2pt" o:oleicon="f" o:ole="">
            <v:imagedata r:id="rId3489" o:title=""/>
          </v:shape>
          <o:OLEObject Type="Embed" ProgID="Equation.DSMT4" ShapeID="_x0000_i3279" DrawAspect="Content" ObjectID="_1642174326" r:id="rId3490"/>
        </w:object>
      </w:r>
      <w:r w:rsidRPr="000E47FA">
        <w:rPr>
          <w:rFonts w:eastAsia="Times New Roman"/>
          <w:bCs/>
          <w:color w:val="000000" w:themeColor="text1"/>
          <w:szCs w:val="24"/>
        </w:rPr>
        <w:t>?</w:t>
      </w:r>
    </w:p>
    <w:p w:rsidR="002F1F28" w:rsidRPr="000E47FA" w:rsidP="00B86A38">
      <w:pPr>
        <w:spacing w:line="276" w:lineRule="auto"/>
        <w:jc w:val="both"/>
        <w:rPr>
          <w:rFonts w:eastAsia="Times New Roman"/>
          <w:color w:val="000000" w:themeColor="text1"/>
          <w:szCs w:val="24"/>
        </w:rPr>
      </w:pPr>
      <w:r w:rsidRPr="009C1B12">
        <w:rPr>
          <w:rFonts w:eastAsia="Times New Roman"/>
          <w:color w:val="FF0000"/>
          <w:szCs w:val="24"/>
          <w:u w:val="single"/>
        </w:rPr>
        <w:t>A</w:t>
      </w:r>
      <w:r w:rsidRPr="000E47FA">
        <w:rPr>
          <w:rFonts w:eastAsia="Times New Roman"/>
          <w:color w:val="FF0000"/>
          <w:szCs w:val="24"/>
        </w:rPr>
        <w:t>.</w:t>
      </w:r>
      <w:r w:rsidRPr="000E47FA">
        <w:rPr>
          <w:rFonts w:eastAsia="Times New Roman"/>
          <w:color w:val="000099"/>
          <w:szCs w:val="24"/>
        </w:rPr>
        <w:t xml:space="preserve"> </w:t>
      </w:r>
      <w:r>
        <w:rPr>
          <w:rFonts w:eastAsia="Times New Roman"/>
          <w:position w:val="-14"/>
          <w:szCs w:val="24"/>
        </w:rPr>
        <w:object>
          <v:shape id="_x0000_i3280" type="#_x0000_t75" style="width:33.5pt;height:20.1pt" o:oleicon="f" o:ole="">
            <v:imagedata r:id="rId3491" o:title=""/>
          </v:shape>
          <o:OLEObject Type="Embed" ProgID="Equation.DSMT4" ShapeID="_x0000_i3280" DrawAspect="Content" ObjectID="_1642174327" r:id="rId3492"/>
        </w:object>
      </w:r>
      <w:r w:rsidRPr="000E47FA">
        <w:rPr>
          <w:rFonts w:eastAsia="Times New Roman"/>
          <w:szCs w:val="24"/>
        </w:rPr>
        <w:t>.</w:t>
      </w:r>
      <w:r w:rsidRPr="000E47FA">
        <w:rPr>
          <w:rFonts w:eastAsia="Times New Roman"/>
          <w:szCs w:val="24"/>
        </w:rPr>
        <w:tab/>
      </w:r>
      <w:r>
        <w:rPr>
          <w:rFonts w:eastAsia="Times New Roman"/>
          <w:szCs w:val="24"/>
        </w:rPr>
        <w:tab/>
      </w:r>
      <w:r w:rsidRPr="000E47FA">
        <w:rPr>
          <w:rFonts w:eastAsia="Times New Roman"/>
          <w:color w:val="000000" w:themeColor="text1"/>
          <w:szCs w:val="24"/>
        </w:rPr>
        <w:t xml:space="preserve">B. </w:t>
      </w:r>
      <w:r>
        <w:rPr>
          <w:rFonts w:eastAsia="Times New Roman"/>
          <w:color w:val="000000" w:themeColor="text1"/>
          <w:position w:val="-14"/>
          <w:szCs w:val="24"/>
        </w:rPr>
        <w:object>
          <v:shape id="_x0000_i3281" type="#_x0000_t75" style="width:33.5pt;height:20.1pt" o:oleicon="f" o:ole="">
            <v:imagedata r:id="rId3493" o:title=""/>
          </v:shape>
          <o:OLEObject Type="Embed" ProgID="Equation.DSMT4" ShapeID="_x0000_i3281" DrawAspect="Content" ObjectID="_1642174328" r:id="rId3494"/>
        </w:object>
      </w:r>
      <w:r w:rsidRPr="000E47FA">
        <w:rPr>
          <w:rFonts w:eastAsia="Times New Roman"/>
          <w:color w:val="000000" w:themeColor="text1"/>
          <w:szCs w:val="24"/>
        </w:rPr>
        <w:t>.</w:t>
      </w:r>
      <w:r w:rsidRPr="000E47FA">
        <w:rPr>
          <w:rFonts w:eastAsia="Times New Roman"/>
          <w:color w:val="000000" w:themeColor="text1"/>
          <w:szCs w:val="24"/>
        </w:rPr>
        <w:tab/>
      </w:r>
      <w:r>
        <w:rPr>
          <w:rFonts w:eastAsia="Times New Roman"/>
          <w:color w:val="000000" w:themeColor="text1"/>
          <w:szCs w:val="24"/>
        </w:rPr>
        <w:tab/>
      </w:r>
      <w:r w:rsidRPr="000E47FA">
        <w:rPr>
          <w:rFonts w:eastAsia="Times New Roman"/>
          <w:color w:val="000000" w:themeColor="text1"/>
          <w:szCs w:val="24"/>
        </w:rPr>
        <w:t xml:space="preserve">C. </w:t>
      </w:r>
      <w:r>
        <w:rPr>
          <w:rFonts w:eastAsia="Times New Roman"/>
          <w:color w:val="000000" w:themeColor="text1"/>
          <w:position w:val="-14"/>
          <w:szCs w:val="24"/>
        </w:rPr>
        <w:object>
          <v:shape id="_x0000_i3282" type="#_x0000_t75" style="width:38.5pt;height:20.95pt" o:oleicon="f" o:ole="">
            <v:imagedata r:id="rId3495" o:title=""/>
          </v:shape>
          <o:OLEObject Type="Embed" ProgID="Equation.DSMT4" ShapeID="_x0000_i3282" DrawAspect="Content" ObjectID="_1642174329" r:id="rId3496"/>
        </w:object>
      </w:r>
      <w:r w:rsidRPr="000E47FA">
        <w:rPr>
          <w:rFonts w:eastAsia="Times New Roman"/>
          <w:color w:val="000000" w:themeColor="text1"/>
          <w:szCs w:val="24"/>
        </w:rPr>
        <w:t>.</w:t>
      </w:r>
      <w:r w:rsidRPr="000E47FA">
        <w:rPr>
          <w:rFonts w:eastAsia="Times New Roman"/>
          <w:color w:val="000000" w:themeColor="text1"/>
          <w:szCs w:val="24"/>
        </w:rPr>
        <w:tab/>
      </w:r>
      <w:r>
        <w:rPr>
          <w:rFonts w:eastAsia="Times New Roman"/>
          <w:color w:val="000000" w:themeColor="text1"/>
          <w:szCs w:val="24"/>
        </w:rPr>
        <w:tab/>
      </w:r>
      <w:r w:rsidRPr="000E47FA">
        <w:rPr>
          <w:rFonts w:eastAsia="Times New Roman"/>
          <w:color w:val="000000" w:themeColor="text1"/>
          <w:szCs w:val="24"/>
        </w:rPr>
        <w:t xml:space="preserve">D. </w:t>
      </w:r>
      <w:r>
        <w:rPr>
          <w:rFonts w:eastAsia="Times New Roman"/>
          <w:color w:val="000000" w:themeColor="text1"/>
          <w:position w:val="-14"/>
          <w:szCs w:val="24"/>
        </w:rPr>
        <w:object>
          <v:shape id="_x0000_i3283" type="#_x0000_t75" style="width:47.7pt;height:21.75pt" o:oleicon="f" o:ole="">
            <v:imagedata r:id="rId3497" o:title=""/>
          </v:shape>
          <o:OLEObject Type="Embed" ProgID="Equation.DSMT4" ShapeID="_x0000_i3283" DrawAspect="Content" ObjectID="_1642174330" r:id="rId3498"/>
        </w:object>
      </w:r>
      <w:r w:rsidRPr="000E47FA">
        <w:rPr>
          <w:rFonts w:eastAsia="Times New Roman"/>
          <w:color w:val="000000" w:themeColor="text1"/>
          <w:szCs w:val="24"/>
        </w:rPr>
        <w:t>.</w:t>
      </w:r>
    </w:p>
    <w:p w:rsidR="002F1F28" w:rsidRPr="0014541E" w:rsidP="00B86A38">
      <w:pPr>
        <w:tabs>
          <w:tab w:val="left" w:pos="992"/>
        </w:tabs>
        <w:spacing w:before="120" w:line="276" w:lineRule="auto"/>
        <w:contextualSpacing/>
        <w:jc w:val="both"/>
        <w:rPr>
          <w:rFonts w:eastAsia="Times New Roman"/>
          <w:szCs w:val="24"/>
        </w:rPr>
      </w:pPr>
      <w:r w:rsidRPr="00B86A38">
        <w:rPr>
          <w:rFonts w:ascii="Calibri" w:eastAsia="Times New Roman" w:hAnsi="Calibri"/>
          <w:noProof/>
          <w:sz w:val="22"/>
          <w:szCs w:val="24"/>
        </w:rPr>
        <w:drawing>
          <wp:anchor distT="0" distB="0" distL="114300" distR="114300" simplePos="0" relativeHeight="251673600" behindDoc="0" locked="0" layoutInCell="1" allowOverlap="1">
            <wp:simplePos x="0" y="0"/>
            <wp:positionH relativeFrom="column">
              <wp:posOffset>2620645</wp:posOffset>
            </wp:positionH>
            <wp:positionV relativeFrom="paragraph">
              <wp:posOffset>472440</wp:posOffset>
            </wp:positionV>
            <wp:extent cx="1701165" cy="1477645"/>
            <wp:effectExtent l="0" t="0" r="0" b="8255"/>
            <wp:wrapSquare wrapText="bothSides"/>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76984" name="Picture 1"/>
                    <pic:cNvPicPr>
                      <a:picLocks noChangeAspect="1" noChangeArrowheads="1"/>
                    </pic:cNvPicPr>
                  </pic:nvPicPr>
                  <pic:blipFill>
                    <a:blip r:embed="rId3499">
                      <a:extLst>
                        <a:ext uri="{28A0092B-C50C-407E-A947-70E740481C1C}">
                          <a14:useLocalDpi xmlns:a14="http://schemas.microsoft.com/office/drawing/2010/main" val="0"/>
                        </a:ext>
                      </a:extLst>
                    </a:blip>
                    <a:stretch>
                      <a:fillRect/>
                    </a:stretch>
                  </pic:blipFill>
                  <pic:spPr bwMode="auto">
                    <a:xfrm>
                      <a:off x="0" y="0"/>
                      <a:ext cx="170116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7FA">
        <w:rPr>
          <w:rFonts w:eastAsia="Times New Roman"/>
          <w:b/>
          <w:color w:val="000000" w:themeColor="text1"/>
          <w:szCs w:val="24"/>
        </w:rPr>
        <w:t>Câu</w:t>
      </w:r>
      <w:r w:rsidRPr="000E47FA">
        <w:rPr>
          <w:rFonts w:eastAsia="Times New Roman"/>
          <w:color w:val="000000" w:themeColor="text1"/>
          <w:szCs w:val="24"/>
        </w:rPr>
        <w:t xml:space="preserve"> </w:t>
      </w:r>
      <w:r w:rsidRPr="000E47FA">
        <w:rPr>
          <w:rFonts w:eastAsia="Times New Roman"/>
          <w:b/>
          <w:color w:val="000000" w:themeColor="text1"/>
          <w:szCs w:val="24"/>
        </w:rPr>
        <w:t>17:</w:t>
      </w:r>
      <w:r w:rsidRPr="000E47FA">
        <w:rPr>
          <w:rFonts w:eastAsia="Times New Roman"/>
          <w:b/>
          <w:color w:val="000000" w:themeColor="text1"/>
          <w:szCs w:val="24"/>
        </w:rPr>
        <w:tab/>
      </w:r>
      <w:r w:rsidRPr="000E47FA">
        <w:rPr>
          <w:rFonts w:eastAsia="Times New Roman"/>
          <w:color w:val="000000" w:themeColor="text1"/>
          <w:szCs w:val="24"/>
        </w:rPr>
        <w:t xml:space="preserve">Cho đồ thị hàm số </w:t>
      </w:r>
      <w:r>
        <w:rPr>
          <w:rFonts w:eastAsia="Times New Roman"/>
          <w:color w:val="000000" w:themeColor="text1"/>
          <w:position w:val="-14"/>
          <w:szCs w:val="24"/>
        </w:rPr>
        <w:object>
          <v:shape id="_x0000_i3284" type="#_x0000_t75" style="width:48.55pt;height:20.1pt" o:oleicon="f" o:ole="">
            <v:imagedata r:id="rId3500" o:title=""/>
          </v:shape>
          <o:OLEObject Type="Embed" ProgID="Equation.DSMT4" ShapeID="_x0000_i3284" DrawAspect="Content" ObjectID="_1642174331" r:id="rId3501"/>
        </w:object>
      </w:r>
      <w:r w:rsidRPr="000E47FA">
        <w:rPr>
          <w:rFonts w:eastAsia="Times New Roman"/>
          <w:color w:val="000000" w:themeColor="text1"/>
          <w:szCs w:val="24"/>
        </w:rPr>
        <w:t xml:space="preserve"> có đồ thị như hình vẽ. Hàm số </w:t>
      </w:r>
      <w:r>
        <w:rPr>
          <w:rFonts w:eastAsia="Times New Roman"/>
          <w:color w:val="000000" w:themeColor="text1"/>
          <w:position w:val="-14"/>
          <w:szCs w:val="24"/>
        </w:rPr>
        <w:object>
          <v:shape id="_x0000_i3285" type="#_x0000_t75" style="width:48.55pt;height:20.1pt" o:oleicon="f" o:ole="">
            <v:imagedata r:id="rId3500" o:title=""/>
          </v:shape>
          <o:OLEObject Type="Embed" ProgID="Equation.DSMT4" ShapeID="_x0000_i3285" DrawAspect="Content" ObjectID="_1642174332" r:id="rId3502"/>
        </w:object>
      </w:r>
      <w:r w:rsidRPr="000E47FA">
        <w:rPr>
          <w:rFonts w:eastAsia="Times New Roman"/>
          <w:color w:val="000000" w:themeColor="text1"/>
          <w:szCs w:val="24"/>
        </w:rPr>
        <w:t xml:space="preserve"> đồng biến trên khoảng </w:t>
      </w:r>
      <w:r w:rsidRPr="0014541E">
        <w:rPr>
          <w:rFonts w:eastAsia="Times New Roman"/>
          <w:szCs w:val="24"/>
        </w:rPr>
        <w:t>nào dưới đây?</w:t>
      </w:r>
    </w:p>
    <w:p w:rsidR="002F1F28" w:rsidRPr="0014541E" w:rsidP="00B86A38">
      <w:pPr>
        <w:spacing w:before="120" w:line="276" w:lineRule="auto"/>
        <w:contextualSpacing/>
        <w:jc w:val="center"/>
        <w:rPr>
          <w:rFonts w:eastAsia="Times New Roman"/>
          <w:szCs w:val="24"/>
        </w:rPr>
      </w:pPr>
    </w:p>
    <w:p w:rsidR="002F1F28" w:rsidP="00B86A38">
      <w:pPr>
        <w:spacing w:line="276" w:lineRule="auto"/>
        <w:jc w:val="both"/>
        <w:rPr>
          <w:rFonts w:eastAsia="Times New Roman"/>
          <w:color w:val="000000" w:themeColor="text1"/>
          <w:szCs w:val="24"/>
        </w:rPr>
      </w:pPr>
      <w:r w:rsidRPr="009C1B12">
        <w:rPr>
          <w:rFonts w:eastAsia="Times New Roman"/>
          <w:color w:val="000000" w:themeColor="text1"/>
          <w:szCs w:val="24"/>
        </w:rPr>
        <w:t xml:space="preserve">A. </w:t>
      </w:r>
      <w:r>
        <w:rPr>
          <w:rFonts w:eastAsia="Times New Roman"/>
          <w:color w:val="000000" w:themeColor="text1"/>
          <w:position w:val="-14"/>
          <w:szCs w:val="24"/>
        </w:rPr>
        <w:object>
          <v:shape id="_x0000_i3286" type="#_x0000_t75" style="width:29.3pt;height:20.1pt" o:oleicon="f" o:ole="">
            <v:imagedata r:id="rId3503" o:title=""/>
          </v:shape>
          <o:OLEObject Type="Embed" ProgID="Equation.DSMT4" ShapeID="_x0000_i3286" DrawAspect="Content" ObjectID="_1642174333" r:id="rId3504"/>
        </w:object>
      </w:r>
      <w:r w:rsidRPr="009C1B12">
        <w:rPr>
          <w:rFonts w:eastAsia="Times New Roman"/>
          <w:color w:val="000000" w:themeColor="text1"/>
          <w:szCs w:val="24"/>
        </w:rPr>
        <w:t>.</w:t>
      </w:r>
      <w:r w:rsidRPr="009C1B12">
        <w:rPr>
          <w:rFonts w:eastAsia="Times New Roman"/>
          <w:color w:val="000000" w:themeColor="text1"/>
          <w:szCs w:val="24"/>
        </w:rPr>
        <w:tab/>
      </w:r>
    </w:p>
    <w:p w:rsidR="002F1F28" w:rsidP="00B86A38">
      <w:pPr>
        <w:spacing w:line="276" w:lineRule="auto"/>
        <w:jc w:val="both"/>
        <w:rPr>
          <w:rFonts w:eastAsia="Times New Roman"/>
          <w:color w:val="000000" w:themeColor="text1"/>
          <w:szCs w:val="24"/>
        </w:rPr>
      </w:pPr>
      <w:r w:rsidRPr="009C1B12">
        <w:rPr>
          <w:rFonts w:eastAsia="Times New Roman"/>
          <w:color w:val="000000" w:themeColor="text1"/>
          <w:szCs w:val="24"/>
        </w:rPr>
        <w:t xml:space="preserve">B. </w:t>
      </w:r>
      <w:r>
        <w:rPr>
          <w:rFonts w:eastAsia="Times New Roman"/>
          <w:color w:val="000000" w:themeColor="text1"/>
          <w:position w:val="-14"/>
          <w:szCs w:val="24"/>
        </w:rPr>
        <w:object>
          <v:shape id="_x0000_i3287" type="#_x0000_t75" style="width:41.85pt;height:20.1pt" o:oleicon="f" o:ole="">
            <v:imagedata r:id="rId3505" o:title=""/>
          </v:shape>
          <o:OLEObject Type="Embed" ProgID="Equation.DSMT4" ShapeID="_x0000_i3287" DrawAspect="Content" ObjectID="_1642174334" r:id="rId3506"/>
        </w:object>
      </w:r>
      <w:r w:rsidRPr="009C1B12">
        <w:rPr>
          <w:rFonts w:eastAsia="Times New Roman"/>
          <w:color w:val="000000" w:themeColor="text1"/>
          <w:szCs w:val="24"/>
        </w:rPr>
        <w:t>.</w:t>
      </w:r>
      <w:r w:rsidRPr="009C1B12">
        <w:rPr>
          <w:rFonts w:eastAsia="Times New Roman"/>
          <w:color w:val="000000" w:themeColor="text1"/>
          <w:szCs w:val="24"/>
        </w:rPr>
        <w:tab/>
      </w:r>
    </w:p>
    <w:p w:rsidR="002F1F28" w:rsidP="00B86A38">
      <w:pPr>
        <w:spacing w:line="276" w:lineRule="auto"/>
        <w:jc w:val="both"/>
        <w:rPr>
          <w:rFonts w:eastAsia="Times New Roman"/>
          <w:color w:val="000000" w:themeColor="text1"/>
          <w:szCs w:val="24"/>
        </w:rPr>
      </w:pPr>
      <w:r w:rsidRPr="009C1B12">
        <w:rPr>
          <w:rFonts w:eastAsia="Times New Roman"/>
          <w:color w:val="FF0000"/>
          <w:szCs w:val="24"/>
          <w:u w:val="single"/>
        </w:rPr>
        <w:t>C</w:t>
      </w:r>
      <w:r w:rsidRPr="009C1B12">
        <w:rPr>
          <w:rFonts w:eastAsia="Times New Roman"/>
          <w:color w:val="000000" w:themeColor="text1"/>
          <w:szCs w:val="24"/>
        </w:rPr>
        <w:t xml:space="preserve">. </w:t>
      </w:r>
      <w:r>
        <w:rPr>
          <w:rFonts w:eastAsia="Times New Roman"/>
          <w:color w:val="000000" w:themeColor="text1"/>
          <w:position w:val="-14"/>
          <w:szCs w:val="24"/>
        </w:rPr>
        <w:object>
          <v:shape id="_x0000_i3288" type="#_x0000_t75" style="width:30.15pt;height:20.1pt" o:oleicon="f" o:ole="">
            <v:imagedata r:id="rId3507" o:title=""/>
          </v:shape>
          <o:OLEObject Type="Embed" ProgID="Equation.DSMT4" ShapeID="_x0000_i3288" DrawAspect="Content" ObjectID="_1642174335" r:id="rId3508"/>
        </w:object>
      </w:r>
      <w:r w:rsidRPr="009C1B12">
        <w:rPr>
          <w:rFonts w:eastAsia="Times New Roman"/>
          <w:color w:val="000000" w:themeColor="text1"/>
          <w:szCs w:val="24"/>
        </w:rPr>
        <w:t>.</w:t>
      </w:r>
      <w:r w:rsidRPr="009C1B12">
        <w:rPr>
          <w:rFonts w:eastAsia="Times New Roman"/>
          <w:color w:val="000000" w:themeColor="text1"/>
          <w:szCs w:val="24"/>
        </w:rPr>
        <w:tab/>
      </w:r>
    </w:p>
    <w:p w:rsidR="002F1F28" w:rsidRPr="009C1B12" w:rsidP="00B86A38">
      <w:pPr>
        <w:spacing w:line="276" w:lineRule="auto"/>
        <w:jc w:val="both"/>
        <w:rPr>
          <w:rFonts w:eastAsia="Times New Roman"/>
          <w:color w:val="000000" w:themeColor="text1"/>
          <w:szCs w:val="24"/>
        </w:rPr>
      </w:pPr>
      <w:r w:rsidRPr="009C1B12">
        <w:rPr>
          <w:rFonts w:eastAsia="Times New Roman"/>
          <w:color w:val="000000" w:themeColor="text1"/>
          <w:szCs w:val="24"/>
        </w:rPr>
        <w:t xml:space="preserve">D. </w:t>
      </w:r>
      <w:r>
        <w:rPr>
          <w:rFonts w:eastAsia="Times New Roman"/>
          <w:color w:val="000000" w:themeColor="text1"/>
          <w:position w:val="-14"/>
          <w:szCs w:val="24"/>
        </w:rPr>
        <w:object>
          <v:shape id="_x0000_i3289" type="#_x0000_t75" style="width:42.7pt;height:20.1pt" o:oleicon="f" o:ole="">
            <v:imagedata r:id="rId3509" o:title=""/>
          </v:shape>
          <o:OLEObject Type="Embed" ProgID="Equation.DSMT4" ShapeID="_x0000_i3289" DrawAspect="Content" ObjectID="_1642174336" r:id="rId3510"/>
        </w:object>
      </w:r>
      <w:r w:rsidRPr="009C1B12">
        <w:rPr>
          <w:rFonts w:eastAsia="Times New Roman"/>
          <w:color w:val="000000" w:themeColor="text1"/>
          <w:szCs w:val="24"/>
        </w:rPr>
        <w:t>.</w:t>
      </w:r>
    </w:p>
    <w:p w:rsidR="002F1F28" w:rsidP="00B86A38">
      <w:pPr>
        <w:tabs>
          <w:tab w:val="left" w:pos="992"/>
        </w:tabs>
        <w:spacing w:before="120" w:line="276" w:lineRule="auto"/>
        <w:contextualSpacing/>
        <w:jc w:val="both"/>
        <w:rPr>
          <w:rFonts w:eastAsia="Times New Roman"/>
          <w:b/>
          <w:color w:val="000080"/>
          <w:szCs w:val="24"/>
        </w:rPr>
      </w:pPr>
    </w:p>
    <w:p w:rsidR="002F1F28" w:rsidP="00B86A38">
      <w:pPr>
        <w:tabs>
          <w:tab w:val="left" w:pos="992"/>
        </w:tabs>
        <w:spacing w:before="120" w:line="276" w:lineRule="auto"/>
        <w:contextualSpacing/>
        <w:jc w:val="both"/>
        <w:rPr>
          <w:rFonts w:eastAsia="Times New Roman"/>
          <w:b/>
          <w:color w:val="000080"/>
          <w:szCs w:val="24"/>
        </w:rPr>
      </w:pPr>
    </w:p>
    <w:p w:rsidR="002F1F28" w:rsidRPr="00B86A38" w:rsidP="00B86A38">
      <w:pPr>
        <w:spacing w:before="120" w:line="276" w:lineRule="auto"/>
        <w:contextualSpacing/>
        <w:jc w:val="both"/>
        <w:rPr>
          <w:rFonts w:eastAsia="Times New Roman"/>
          <w:color w:val="000000" w:themeColor="text1"/>
          <w:szCs w:val="24"/>
        </w:rPr>
      </w:pPr>
      <w:r w:rsidRPr="00B86A38">
        <w:rPr>
          <w:rFonts w:eastAsia="Times New Roman"/>
          <w:b/>
          <w:color w:val="000000" w:themeColor="text1"/>
          <w:szCs w:val="24"/>
        </w:rPr>
        <w:t>Câu 18:</w:t>
      </w:r>
      <w:r>
        <w:rPr>
          <w:rFonts w:eastAsia="Times New Roman"/>
          <w:color w:val="000000" w:themeColor="text1"/>
          <w:szCs w:val="24"/>
        </w:rPr>
        <w:t xml:space="preserve"> </w:t>
      </w:r>
      <w:r w:rsidRPr="00B86A38">
        <w:rPr>
          <w:rFonts w:eastAsia="Times New Roman"/>
          <w:color w:val="000000" w:themeColor="text1"/>
          <w:szCs w:val="24"/>
        </w:rPr>
        <w:t xml:space="preserve">Tập xác định </w:t>
      </w:r>
      <w:r>
        <w:rPr>
          <w:rFonts w:eastAsia="Times New Roman"/>
          <w:color w:val="000000" w:themeColor="text1"/>
          <w:position w:val="-4"/>
          <w:szCs w:val="24"/>
        </w:rPr>
        <w:object>
          <v:shape id="_x0000_i3290" type="#_x0000_t75" style="width:12.55pt;height:12.55pt" o:oleicon="f" o:ole="">
            <v:imagedata r:id="rId3511" o:title=""/>
          </v:shape>
          <o:OLEObject Type="Embed" ProgID="Equation.DSMT4" ShapeID="_x0000_i3290" DrawAspect="Content" ObjectID="_1642174337" r:id="rId3512"/>
        </w:object>
      </w:r>
      <w:r w:rsidRPr="00B86A38">
        <w:rPr>
          <w:rFonts w:eastAsia="Times New Roman"/>
          <w:color w:val="000000" w:themeColor="text1"/>
          <w:szCs w:val="24"/>
        </w:rPr>
        <w:t xml:space="preserve"> của hàm số </w:t>
      </w:r>
      <w:r>
        <w:rPr>
          <w:rFonts w:eastAsia="Times New Roman"/>
          <w:color w:val="000000" w:themeColor="text1"/>
          <w:position w:val="-14"/>
          <w:szCs w:val="24"/>
        </w:rPr>
        <w:object>
          <v:shape id="_x0000_i3291" type="#_x0000_t75" style="width:63.6pt;height:21.75pt" o:oleicon="f" o:ole="">
            <v:imagedata r:id="rId3513" o:title=""/>
          </v:shape>
          <o:OLEObject Type="Embed" ProgID="Equation.DSMT4" ShapeID="_x0000_i3291" DrawAspect="Content" ObjectID="_1642174338" r:id="rId3514"/>
        </w:object>
      </w:r>
      <w:r w:rsidRPr="00B86A38">
        <w:rPr>
          <w:rFonts w:eastAsia="Times New Roman"/>
          <w:color w:val="000000" w:themeColor="text1"/>
          <w:szCs w:val="24"/>
        </w:rPr>
        <w:t>.</w:t>
      </w:r>
    </w:p>
    <w:p w:rsidR="002F1F28" w:rsidRPr="00B86A38" w:rsidP="00B86A38">
      <w:pPr>
        <w:spacing w:line="276" w:lineRule="auto"/>
        <w:jc w:val="both"/>
        <w:rPr>
          <w:rFonts w:eastAsia="Times New Roman"/>
          <w:color w:val="000000" w:themeColor="text1"/>
          <w:szCs w:val="24"/>
        </w:rPr>
      </w:pPr>
      <w:r w:rsidRPr="00B86A38">
        <w:rPr>
          <w:rFonts w:eastAsia="Times New Roman"/>
          <w:color w:val="000000" w:themeColor="text1"/>
          <w:szCs w:val="24"/>
        </w:rPr>
        <w:t xml:space="preserve">A. </w:t>
      </w:r>
      <w:r>
        <w:rPr>
          <w:rFonts w:eastAsia="Times New Roman"/>
          <w:color w:val="000000" w:themeColor="text1"/>
          <w:position w:val="-28"/>
          <w:szCs w:val="24"/>
        </w:rPr>
        <w:object>
          <v:shape id="_x0000_i3292" type="#_x0000_t75" style="width:66.15pt;height:33.5pt" o:oleicon="f" o:ole="">
            <v:imagedata r:id="rId3515" o:title=""/>
          </v:shape>
          <o:OLEObject Type="Embed" ProgID="Equation.DSMT4" ShapeID="_x0000_i3292" DrawAspect="Content" ObjectID="_1642174339" r:id="rId3516"/>
        </w:object>
      </w:r>
      <w:r w:rsidRPr="00B86A38">
        <w:rPr>
          <w:rFonts w:eastAsia="Times New Roman"/>
          <w:color w:val="000000" w:themeColor="text1"/>
          <w:szCs w:val="24"/>
        </w:rPr>
        <w:t>.</w:t>
      </w:r>
      <w:r w:rsidRPr="00B86A38">
        <w:rPr>
          <w:rFonts w:eastAsia="Times New Roman"/>
          <w:color w:val="000000" w:themeColor="text1"/>
          <w:szCs w:val="24"/>
        </w:rPr>
        <w:tab/>
        <w:t xml:space="preserve">B. </w:t>
      </w:r>
      <w:r>
        <w:rPr>
          <w:rFonts w:eastAsia="Times New Roman"/>
          <w:color w:val="000000" w:themeColor="text1"/>
          <w:position w:val="-28"/>
          <w:szCs w:val="24"/>
        </w:rPr>
        <w:object>
          <v:shape id="_x0000_i3293" type="#_x0000_t75" style="width:63.6pt;height:34.35pt" o:oleicon="f" o:ole="">
            <v:imagedata r:id="rId3517" o:title=""/>
          </v:shape>
          <o:OLEObject Type="Embed" ProgID="Equation.DSMT4" ShapeID="_x0000_i3293" DrawAspect="Content" ObjectID="_1642174340" r:id="rId3518"/>
        </w:object>
      </w:r>
      <w:r w:rsidRPr="00B86A38">
        <w:rPr>
          <w:rFonts w:eastAsia="Times New Roman"/>
          <w:color w:val="000000" w:themeColor="text1"/>
          <w:szCs w:val="24"/>
        </w:rPr>
        <w:t>.</w:t>
      </w:r>
      <w:r w:rsidRPr="00B86A38">
        <w:rPr>
          <w:rFonts w:eastAsia="Times New Roman"/>
          <w:color w:val="000000" w:themeColor="text1"/>
          <w:szCs w:val="24"/>
        </w:rPr>
        <w:tab/>
      </w:r>
      <w:r w:rsidRPr="00B86A38">
        <w:rPr>
          <w:rFonts w:eastAsia="Times New Roman"/>
          <w:color w:val="FF0000"/>
          <w:szCs w:val="24"/>
          <w:u w:val="single"/>
        </w:rPr>
        <w:t>C</w:t>
      </w:r>
      <w:r w:rsidRPr="00B86A38">
        <w:rPr>
          <w:rFonts w:eastAsia="Times New Roman"/>
          <w:color w:val="000000" w:themeColor="text1"/>
          <w:szCs w:val="24"/>
        </w:rPr>
        <w:t xml:space="preserve">. </w:t>
      </w:r>
      <w:r>
        <w:rPr>
          <w:rFonts w:eastAsia="Times New Roman"/>
          <w:color w:val="000000" w:themeColor="text1"/>
          <w:position w:val="-28"/>
          <w:szCs w:val="24"/>
        </w:rPr>
        <w:object>
          <v:shape id="_x0000_i3294" type="#_x0000_t75" style="width:69.5pt;height:33.5pt" o:oleicon="f" o:ole="">
            <v:imagedata r:id="rId3519" o:title=""/>
          </v:shape>
          <o:OLEObject Type="Embed" ProgID="Equation.DSMT4" ShapeID="_x0000_i3294" DrawAspect="Content" ObjectID="_1642174341" r:id="rId3520"/>
        </w:object>
      </w:r>
      <w:r w:rsidRPr="00B86A38">
        <w:rPr>
          <w:rFonts w:eastAsia="Times New Roman"/>
          <w:color w:val="000000" w:themeColor="text1"/>
          <w:szCs w:val="24"/>
        </w:rPr>
        <w:t>.</w:t>
      </w:r>
      <w:r w:rsidRPr="00B86A38">
        <w:rPr>
          <w:rFonts w:eastAsia="Times New Roman"/>
          <w:color w:val="000000" w:themeColor="text1"/>
          <w:szCs w:val="24"/>
        </w:rPr>
        <w:tab/>
        <w:t xml:space="preserve">D. </w:t>
      </w:r>
      <w:r>
        <w:rPr>
          <w:rFonts w:eastAsia="Times New Roman"/>
          <w:color w:val="000000" w:themeColor="text1"/>
          <w:position w:val="-4"/>
          <w:szCs w:val="24"/>
        </w:rPr>
        <w:object>
          <v:shape id="_x0000_i3295" type="#_x0000_t75" style="width:33.5pt;height:12.55pt" o:oleicon="f" o:ole="">
            <v:imagedata r:id="rId3521" o:title=""/>
          </v:shape>
          <o:OLEObject Type="Embed" ProgID="Equation.DSMT4" ShapeID="_x0000_i3295" DrawAspect="Content" ObjectID="_1642174342" r:id="rId3522"/>
        </w:object>
      </w:r>
      <w:r w:rsidRPr="00B86A38">
        <w:rPr>
          <w:rFonts w:eastAsia="Times New Roman"/>
          <w:color w:val="000000" w:themeColor="text1"/>
          <w:szCs w:val="24"/>
        </w:rPr>
        <w:t>.</w:t>
      </w:r>
    </w:p>
    <w:p w:rsidR="002F1F28" w:rsidRPr="00B86A38" w:rsidP="00B86A38">
      <w:pPr>
        <w:spacing w:before="120" w:line="276" w:lineRule="auto"/>
        <w:contextualSpacing/>
        <w:jc w:val="both"/>
        <w:rPr>
          <w:rFonts w:eastAsia="Times New Roman"/>
          <w:color w:val="000000" w:themeColor="text1"/>
          <w:szCs w:val="24"/>
        </w:rPr>
      </w:pPr>
      <w:r w:rsidRPr="00B86A38">
        <w:rPr>
          <w:rFonts w:eastAsia="Times New Roman"/>
          <w:b/>
          <w:color w:val="000000" w:themeColor="text1"/>
          <w:szCs w:val="24"/>
        </w:rPr>
        <w:t>Câu</w:t>
      </w:r>
      <w:r w:rsidRPr="00B86A38">
        <w:rPr>
          <w:rFonts w:eastAsia="Times New Roman"/>
          <w:color w:val="000000" w:themeColor="text1"/>
          <w:szCs w:val="24"/>
        </w:rPr>
        <w:t xml:space="preserve"> </w:t>
      </w:r>
      <w:r w:rsidRPr="00B86A38">
        <w:rPr>
          <w:rFonts w:eastAsia="Times New Roman"/>
          <w:b/>
          <w:color w:val="000000" w:themeColor="text1"/>
          <w:szCs w:val="24"/>
        </w:rPr>
        <w:t>19:</w:t>
      </w:r>
      <w:r>
        <w:rPr>
          <w:rFonts w:eastAsia="Times New Roman"/>
          <w:b/>
          <w:color w:val="000000" w:themeColor="text1"/>
          <w:szCs w:val="24"/>
        </w:rPr>
        <w:t xml:space="preserve"> </w:t>
      </w:r>
      <w:r w:rsidRPr="00B86A38">
        <w:rPr>
          <w:rFonts w:eastAsia="Times New Roman"/>
          <w:color w:val="000000" w:themeColor="text1"/>
          <w:szCs w:val="24"/>
        </w:rPr>
        <w:t xml:space="preserve">Giá trị lớn nhất của hàm số </w:t>
      </w:r>
      <w:r>
        <w:rPr>
          <w:rFonts w:eastAsia="Times New Roman"/>
          <w:color w:val="000000" w:themeColor="text1"/>
          <w:position w:val="-10"/>
          <w:szCs w:val="24"/>
        </w:rPr>
        <w:object>
          <v:shape id="_x0000_i3296" type="#_x0000_t75" style="width:69.5pt;height:19.25pt" o:oleicon="f" o:ole="">
            <v:imagedata r:id="rId3523" o:title=""/>
          </v:shape>
          <o:OLEObject Type="Embed" ProgID="Equation.DSMT4" ShapeID="_x0000_i3296" DrawAspect="Content" ObjectID="_1642174343" r:id="rId3524"/>
        </w:object>
      </w:r>
      <w:r w:rsidRPr="00B86A38">
        <w:rPr>
          <w:rFonts w:eastAsia="Times New Roman"/>
          <w:color w:val="000000" w:themeColor="text1"/>
          <w:szCs w:val="24"/>
        </w:rPr>
        <w:t xml:space="preserve"> trên đoạn </w:t>
      </w:r>
      <w:r>
        <w:rPr>
          <w:rFonts w:eastAsia="Times New Roman"/>
          <w:color w:val="000000" w:themeColor="text1"/>
          <w:position w:val="-14"/>
          <w:szCs w:val="24"/>
        </w:rPr>
        <w:object>
          <v:shape id="_x0000_i3297" type="#_x0000_t75" style="width:33.5pt;height:20.1pt" o:oleicon="f" o:ole="">
            <v:imagedata r:id="rId3525" o:title=""/>
          </v:shape>
          <o:OLEObject Type="Embed" ProgID="Equation.DSMT4" ShapeID="_x0000_i3297" DrawAspect="Content" ObjectID="_1642174344" r:id="rId3526"/>
        </w:object>
      </w:r>
      <w:r w:rsidRPr="00B86A38">
        <w:rPr>
          <w:rFonts w:eastAsia="Times New Roman"/>
          <w:color w:val="000000" w:themeColor="text1"/>
          <w:szCs w:val="24"/>
        </w:rPr>
        <w:t xml:space="preserve"> bằng</w:t>
      </w:r>
    </w:p>
    <w:p w:rsidR="002F1F28" w:rsidRPr="00B86A38" w:rsidP="00B86A38">
      <w:pPr>
        <w:spacing w:line="276" w:lineRule="auto"/>
        <w:jc w:val="both"/>
        <w:rPr>
          <w:rFonts w:eastAsia="Times New Roman"/>
          <w:color w:val="000000" w:themeColor="text1"/>
          <w:szCs w:val="24"/>
        </w:rPr>
      </w:pPr>
      <w:r w:rsidRPr="00B86A38">
        <w:rPr>
          <w:rFonts w:eastAsia="Times New Roman"/>
          <w:color w:val="000000" w:themeColor="text1"/>
          <w:szCs w:val="24"/>
        </w:rPr>
        <w:t>A. 1.</w:t>
      </w:r>
      <w:r w:rsidRPr="00B86A38">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sidRPr="00B86A38">
        <w:rPr>
          <w:rFonts w:eastAsia="Times New Roman"/>
          <w:color w:val="FF0000"/>
          <w:szCs w:val="24"/>
          <w:u w:val="single"/>
        </w:rPr>
        <w:t>B</w:t>
      </w:r>
      <w:r w:rsidRPr="00B86A38">
        <w:rPr>
          <w:rFonts w:eastAsia="Times New Roman"/>
          <w:color w:val="000000" w:themeColor="text1"/>
          <w:szCs w:val="24"/>
        </w:rPr>
        <w:t>. 4.</w:t>
      </w:r>
      <w:r w:rsidRPr="00B86A38">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C. 5.</w:t>
      </w:r>
      <w:r w:rsidRPr="00B86A38">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D. 3.</w:t>
      </w:r>
    </w:p>
    <w:p w:rsidR="002F1F28" w:rsidRPr="0014541E" w:rsidP="00B86A38">
      <w:pPr>
        <w:tabs>
          <w:tab w:val="left" w:pos="992"/>
        </w:tabs>
        <w:spacing w:before="120" w:line="276" w:lineRule="auto"/>
        <w:contextualSpacing/>
        <w:jc w:val="both"/>
        <w:rPr>
          <w:rFonts w:eastAsia="Times New Roman"/>
          <w:szCs w:val="24"/>
        </w:rPr>
      </w:pPr>
      <w:r w:rsidRPr="00B86A38">
        <w:rPr>
          <w:rFonts w:eastAsia="Times New Roman"/>
          <w:b/>
          <w:color w:val="000000" w:themeColor="text1"/>
          <w:szCs w:val="24"/>
        </w:rPr>
        <w:t>Câu</w:t>
      </w:r>
      <w:r w:rsidRPr="00B86A38">
        <w:rPr>
          <w:rFonts w:eastAsia="Times New Roman"/>
          <w:color w:val="000000" w:themeColor="text1"/>
          <w:szCs w:val="24"/>
        </w:rPr>
        <w:t xml:space="preserve"> </w:t>
      </w:r>
      <w:r w:rsidRPr="00B86A38">
        <w:rPr>
          <w:rFonts w:eastAsia="Times New Roman"/>
          <w:b/>
          <w:color w:val="000000" w:themeColor="text1"/>
          <w:szCs w:val="24"/>
        </w:rPr>
        <w:t>20</w:t>
      </w:r>
      <w:r w:rsidRPr="00B86A38">
        <w:rPr>
          <w:rFonts w:eastAsia="Times New Roman"/>
          <w:b/>
          <w:color w:val="000000" w:themeColor="text1"/>
          <w:szCs w:val="24"/>
        </w:rPr>
        <w:t>:</w:t>
      </w:r>
      <w:r w:rsidRPr="00B86A38">
        <w:rPr>
          <w:rFonts w:eastAsia="Times New Roman"/>
          <w:b/>
          <w:color w:val="000000" w:themeColor="text1"/>
          <w:szCs w:val="24"/>
        </w:rPr>
        <w:tab/>
      </w:r>
      <w:r w:rsidRPr="00B86A38">
        <w:rPr>
          <w:rFonts w:eastAsia="Times New Roman"/>
          <w:color w:val="000000" w:themeColor="text1"/>
          <w:szCs w:val="24"/>
        </w:rPr>
        <w:t xml:space="preserve">Gọi </w:t>
      </w:r>
      <w:r>
        <w:rPr>
          <w:rFonts w:eastAsia="Times New Roman"/>
          <w:color w:val="000000" w:themeColor="text1"/>
          <w:position w:val="-12"/>
          <w:szCs w:val="24"/>
        </w:rPr>
        <w:object>
          <v:shape id="_x0000_i3298" type="#_x0000_t75" style="width:12.55pt;height:19.25pt" o:oleicon="f" o:ole="">
            <v:imagedata r:id="rId3527" o:title=""/>
          </v:shape>
          <o:OLEObject Type="Embed" ProgID="Equation.DSMT4" ShapeID="_x0000_i3298" DrawAspect="Content" ObjectID="_1642174345" r:id="rId3528"/>
        </w:object>
      </w:r>
      <w:r w:rsidRPr="00B86A38">
        <w:rPr>
          <w:rFonts w:eastAsia="Times New Roman"/>
          <w:color w:val="000000" w:themeColor="text1"/>
          <w:szCs w:val="24"/>
        </w:rPr>
        <w:t xml:space="preserve"> là nghiệm phức có phần ảo âm của phương trình </w:t>
      </w:r>
      <w:r>
        <w:rPr>
          <w:rFonts w:eastAsia="Times New Roman"/>
          <w:color w:val="000000" w:themeColor="text1"/>
          <w:position w:val="-6"/>
          <w:szCs w:val="24"/>
        </w:rPr>
        <w:object>
          <v:shape id="_x0000_i3299" type="#_x0000_t75" style="width:72.85pt;height:15.9pt" o:oleicon="f" o:ole="">
            <v:imagedata r:id="rId3529" o:title=""/>
          </v:shape>
          <o:OLEObject Type="Embed" ProgID="Equation.DSMT4" ShapeID="_x0000_i3299" DrawAspect="Content" ObjectID="_1642174346" r:id="rId3530"/>
        </w:object>
      </w:r>
      <w:r w:rsidRPr="00B86A38">
        <w:rPr>
          <w:rFonts w:eastAsia="Times New Roman"/>
          <w:color w:val="000000" w:themeColor="text1"/>
          <w:szCs w:val="24"/>
        </w:rPr>
        <w:t xml:space="preserve">. Tìm tọa độ điểm </w:t>
      </w:r>
      <w:r w:rsidRPr="0014541E">
        <w:rPr>
          <w:rFonts w:eastAsia="Times New Roman"/>
          <w:szCs w:val="24"/>
        </w:rPr>
        <w:t xml:space="preserve">biểu diễn số phức </w:t>
      </w:r>
      <w:r>
        <w:rPr>
          <w:rFonts w:eastAsia="Times New Roman"/>
          <w:position w:val="-30"/>
          <w:szCs w:val="24"/>
        </w:rPr>
        <w:object>
          <v:shape id="_x0000_i3300" type="#_x0000_t75" style="width:33.5pt;height:34.35pt" o:oleicon="f" o:ole="">
            <v:imagedata r:id="rId3531" o:title=""/>
          </v:shape>
          <o:OLEObject Type="Embed" ProgID="Equation.DSMT4" ShapeID="_x0000_i3300" DrawAspect="Content" ObjectID="_1642174347" r:id="rId3532"/>
        </w:object>
      </w:r>
      <w:r w:rsidRPr="0014541E">
        <w:rPr>
          <w:rFonts w:eastAsia="Times New Roman"/>
          <w:szCs w:val="24"/>
        </w:rPr>
        <w:t xml:space="preserve"> trên mặt phẳng phức?</w:t>
      </w:r>
    </w:p>
    <w:p w:rsidR="002F1F28" w:rsidRPr="00B86A38" w:rsidP="00B86A38">
      <w:pPr>
        <w:spacing w:line="276" w:lineRule="auto"/>
        <w:jc w:val="both"/>
        <w:rPr>
          <w:rFonts w:eastAsia="Times New Roman"/>
          <w:color w:val="000000" w:themeColor="text1"/>
          <w:szCs w:val="24"/>
        </w:rPr>
      </w:pPr>
      <w:r w:rsidRPr="00B86A38">
        <w:rPr>
          <w:rFonts w:eastAsia="Times New Roman"/>
          <w:color w:val="FF0000"/>
          <w:szCs w:val="24"/>
          <w:u w:val="single"/>
        </w:rPr>
        <w:t>A</w:t>
      </w:r>
      <w:r w:rsidRPr="00B86A38">
        <w:rPr>
          <w:rFonts w:eastAsia="Times New Roman"/>
          <w:color w:val="000000" w:themeColor="text1"/>
          <w:szCs w:val="24"/>
        </w:rPr>
        <w:t xml:space="preserve">. </w:t>
      </w:r>
      <w:r>
        <w:rPr>
          <w:rFonts w:eastAsia="Times New Roman"/>
          <w:color w:val="000000" w:themeColor="text1"/>
          <w:position w:val="-14"/>
          <w:szCs w:val="24"/>
        </w:rPr>
        <w:object>
          <v:shape id="_x0000_i3301" type="#_x0000_t75" style="width:38.5pt;height:20.1pt" o:oleicon="f" o:ole="">
            <v:imagedata r:id="rId3533" o:title=""/>
          </v:shape>
          <o:OLEObject Type="Embed" ProgID="Equation.DSMT4" ShapeID="_x0000_i3301" DrawAspect="Content" ObjectID="_1642174348" r:id="rId3534"/>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 xml:space="preserve">B. </w:t>
      </w:r>
      <w:r>
        <w:rPr>
          <w:rFonts w:eastAsia="Times New Roman"/>
          <w:color w:val="000000" w:themeColor="text1"/>
          <w:position w:val="-14"/>
          <w:szCs w:val="24"/>
        </w:rPr>
        <w:object>
          <v:shape id="_x0000_i3302" type="#_x0000_t75" style="width:48.55pt;height:20.1pt" o:oleicon="f" o:ole="">
            <v:imagedata r:id="rId3535" o:title=""/>
          </v:shape>
          <o:OLEObject Type="Embed" ProgID="Equation.DSMT4" ShapeID="_x0000_i3302" DrawAspect="Content" ObjectID="_1642174349" r:id="rId3536"/>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 xml:space="preserve">C. </w:t>
      </w:r>
      <w:r>
        <w:rPr>
          <w:rFonts w:eastAsia="Times New Roman"/>
          <w:color w:val="000000" w:themeColor="text1"/>
          <w:position w:val="-14"/>
          <w:szCs w:val="24"/>
        </w:rPr>
        <w:object>
          <v:shape id="_x0000_i3303" type="#_x0000_t75" style="width:45.2pt;height:20.1pt" o:oleicon="f" o:ole="">
            <v:imagedata r:id="rId3537" o:title=""/>
          </v:shape>
          <o:OLEObject Type="Embed" ProgID="Equation.DSMT4" ShapeID="_x0000_i3303" DrawAspect="Content" ObjectID="_1642174350" r:id="rId3538"/>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 xml:space="preserve">D. </w:t>
      </w:r>
      <w:r>
        <w:rPr>
          <w:rFonts w:eastAsia="Times New Roman"/>
          <w:color w:val="000000" w:themeColor="text1"/>
          <w:position w:val="-14"/>
          <w:szCs w:val="24"/>
        </w:rPr>
        <w:object>
          <v:shape id="_x0000_i3304" type="#_x0000_t75" style="width:41.85pt;height:20.1pt" o:oleicon="f" o:ole="">
            <v:imagedata r:id="rId3539" o:title=""/>
          </v:shape>
          <o:OLEObject Type="Embed" ProgID="Equation.DSMT4" ShapeID="_x0000_i3304" DrawAspect="Content" ObjectID="_1642174351" r:id="rId3540"/>
        </w:object>
      </w:r>
      <w:r w:rsidRPr="00B86A38">
        <w:rPr>
          <w:rFonts w:eastAsia="Times New Roman"/>
          <w:color w:val="000000" w:themeColor="text1"/>
          <w:szCs w:val="24"/>
        </w:rPr>
        <w:t>.</w:t>
      </w:r>
    </w:p>
    <w:p w:rsidR="002F1F28" w:rsidRPr="00B86A38" w:rsidP="00B86A38">
      <w:pPr>
        <w:spacing w:before="120" w:line="276" w:lineRule="auto"/>
        <w:jc w:val="both"/>
        <w:rPr>
          <w:rFonts w:eastAsia="Times New Roman"/>
          <w:color w:val="000000" w:themeColor="text1"/>
          <w:szCs w:val="24"/>
        </w:rPr>
      </w:pPr>
      <w:r w:rsidRPr="00B86A38">
        <w:rPr>
          <w:rFonts w:eastAsia="Times New Roman"/>
          <w:b/>
          <w:color w:val="000000" w:themeColor="text1"/>
          <w:szCs w:val="24"/>
        </w:rPr>
        <w:t>Câu 21:</w:t>
      </w:r>
      <w:r>
        <w:rPr>
          <w:rFonts w:eastAsia="Times New Roman"/>
          <w:color w:val="000000" w:themeColor="text1"/>
          <w:szCs w:val="24"/>
        </w:rPr>
        <w:t xml:space="preserve">  </w:t>
      </w:r>
      <w:r w:rsidRPr="00B86A38">
        <w:rPr>
          <w:rFonts w:eastAsia="Times New Roman"/>
          <w:color w:val="000000" w:themeColor="text1"/>
          <w:szCs w:val="24"/>
        </w:rPr>
        <w:t xml:space="preserve">Tập nghiệm của bất phương trình </w:t>
      </w:r>
      <w:r>
        <w:rPr>
          <w:rFonts w:eastAsia="Times New Roman"/>
          <w:color w:val="000000" w:themeColor="text1"/>
          <w:position w:val="-18"/>
          <w:szCs w:val="24"/>
        </w:rPr>
        <w:object>
          <v:shape id="_x0000_i3305" type="#_x0000_t75" style="width:69.5pt;height:26.8pt" o:oleicon="f" o:ole="">
            <v:imagedata r:id="rId3541" o:title=""/>
          </v:shape>
          <o:OLEObject Type="Embed" ProgID="Equation.DSMT4" ShapeID="_x0000_i3305" DrawAspect="Content" ObjectID="_1642174352" r:id="rId3542"/>
        </w:object>
      </w:r>
      <w:r w:rsidRPr="00B86A38">
        <w:rPr>
          <w:rFonts w:eastAsia="Times New Roman"/>
          <w:color w:val="000000" w:themeColor="text1"/>
          <w:szCs w:val="24"/>
        </w:rPr>
        <w:t xml:space="preserve"> là:</w:t>
      </w:r>
    </w:p>
    <w:p w:rsidR="002F1F28" w:rsidRPr="00B86A38" w:rsidP="00B86A38">
      <w:pPr>
        <w:spacing w:line="276" w:lineRule="auto"/>
        <w:jc w:val="both"/>
        <w:rPr>
          <w:rFonts w:eastAsia="Times New Roman"/>
          <w:color w:val="000000" w:themeColor="text1"/>
          <w:szCs w:val="24"/>
        </w:rPr>
      </w:pPr>
      <w:r w:rsidRPr="00B86A38">
        <w:rPr>
          <w:rFonts w:eastAsia="Times New Roman"/>
          <w:color w:val="000000" w:themeColor="text1"/>
          <w:szCs w:val="24"/>
        </w:rPr>
        <w:t xml:space="preserve">A. </w:t>
      </w:r>
      <w:r>
        <w:rPr>
          <w:rFonts w:eastAsia="Times New Roman"/>
          <w:color w:val="000000" w:themeColor="text1"/>
          <w:position w:val="-14"/>
          <w:szCs w:val="24"/>
        </w:rPr>
        <w:object>
          <v:shape id="_x0000_i3306" type="#_x0000_t75" style="width:48.55pt;height:20.1pt" o:oleicon="f" o:ole="">
            <v:imagedata r:id="rId3543" o:title=""/>
          </v:shape>
          <o:OLEObject Type="Embed" ProgID="Equation.DSMT4" ShapeID="_x0000_i3306" DrawAspect="Content" ObjectID="_1642174353" r:id="rId3544"/>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 xml:space="preserve">B. </w:t>
      </w:r>
      <w:r>
        <w:rPr>
          <w:rFonts w:eastAsia="Times New Roman"/>
          <w:color w:val="000000" w:themeColor="text1"/>
          <w:position w:val="-14"/>
          <w:szCs w:val="24"/>
        </w:rPr>
        <w:object>
          <v:shape id="_x0000_i3307" type="#_x0000_t75" style="width:37.65pt;height:20.1pt" o:oleicon="f" o:ole="">
            <v:imagedata r:id="rId3545" o:title=""/>
          </v:shape>
          <o:OLEObject Type="Embed" ProgID="Equation.DSMT4" ShapeID="_x0000_i3307" DrawAspect="Content" ObjectID="_1642174354" r:id="rId3546"/>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FF0000"/>
          <w:szCs w:val="24"/>
          <w:u w:val="single"/>
        </w:rPr>
        <w:t>C</w:t>
      </w:r>
      <w:r w:rsidRPr="00B86A38">
        <w:rPr>
          <w:rFonts w:eastAsia="Times New Roman"/>
          <w:color w:val="000000" w:themeColor="text1"/>
          <w:szCs w:val="24"/>
        </w:rPr>
        <w:t xml:space="preserve">. </w:t>
      </w:r>
      <w:r>
        <w:rPr>
          <w:rFonts w:eastAsia="Times New Roman"/>
          <w:color w:val="000000" w:themeColor="text1"/>
          <w:position w:val="-14"/>
          <w:szCs w:val="24"/>
        </w:rPr>
        <w:object>
          <v:shape id="_x0000_i3308" type="#_x0000_t75" style="width:45.2pt;height:20.1pt" o:oleicon="f" o:ole="">
            <v:imagedata r:id="rId3547" o:title=""/>
          </v:shape>
          <o:OLEObject Type="Embed" ProgID="Equation.DSMT4" ShapeID="_x0000_i3308" DrawAspect="Content" ObjectID="_1642174355" r:id="rId3548"/>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 xml:space="preserve">D. </w:t>
      </w:r>
      <w:r>
        <w:rPr>
          <w:rFonts w:eastAsia="Times New Roman"/>
          <w:color w:val="000000" w:themeColor="text1"/>
          <w:position w:val="-14"/>
          <w:szCs w:val="24"/>
        </w:rPr>
        <w:object>
          <v:shape id="_x0000_i3309" type="#_x0000_t75" style="width:37.65pt;height:20.1pt" o:oleicon="f" o:ole="">
            <v:imagedata r:id="rId3549" o:title=""/>
          </v:shape>
          <o:OLEObject Type="Embed" ProgID="Equation.DSMT4" ShapeID="_x0000_i3309" DrawAspect="Content" ObjectID="_1642174356" r:id="rId3550"/>
        </w:object>
      </w:r>
      <w:r w:rsidRPr="00B86A38">
        <w:rPr>
          <w:rFonts w:eastAsia="Times New Roman"/>
          <w:color w:val="000000" w:themeColor="text1"/>
          <w:szCs w:val="24"/>
        </w:rPr>
        <w:t>.</w:t>
      </w:r>
    </w:p>
    <w:p w:rsidR="002F1F28" w:rsidRPr="00B86A38" w:rsidP="00B86A38">
      <w:pPr>
        <w:tabs>
          <w:tab w:val="left" w:pos="992"/>
        </w:tabs>
        <w:spacing w:before="120" w:line="276" w:lineRule="auto"/>
        <w:jc w:val="both"/>
        <w:rPr>
          <w:rFonts w:eastAsia="Times New Roman"/>
          <w:color w:val="000000" w:themeColor="text1"/>
          <w:szCs w:val="24"/>
          <w:lang w:val="fr-FR"/>
        </w:rPr>
      </w:pPr>
      <w:r w:rsidRPr="00B86A38">
        <w:rPr>
          <w:rFonts w:eastAsia="Times New Roman"/>
          <w:b/>
          <w:color w:val="000000" w:themeColor="text1"/>
          <w:szCs w:val="24"/>
        </w:rPr>
        <w:t>Câu</w:t>
      </w:r>
      <w:r w:rsidRPr="00B86A38">
        <w:rPr>
          <w:rFonts w:eastAsia="Times New Roman"/>
          <w:color w:val="000000" w:themeColor="text1"/>
          <w:szCs w:val="24"/>
        </w:rPr>
        <w:t xml:space="preserve"> </w:t>
      </w:r>
      <w:r w:rsidRPr="00B86A38">
        <w:rPr>
          <w:rFonts w:eastAsia="Times New Roman"/>
          <w:b/>
          <w:color w:val="000000" w:themeColor="text1"/>
          <w:szCs w:val="24"/>
        </w:rPr>
        <w:t>22:</w:t>
      </w:r>
      <w:r w:rsidRPr="00B86A38">
        <w:rPr>
          <w:rFonts w:eastAsia="Times New Roman"/>
          <w:b/>
          <w:color w:val="000000" w:themeColor="text1"/>
          <w:szCs w:val="24"/>
        </w:rPr>
        <w:tab/>
      </w:r>
      <w:r w:rsidRPr="00B86A38">
        <w:rPr>
          <w:rFonts w:eastAsia="Times New Roman"/>
          <w:color w:val="000000" w:themeColor="text1"/>
          <w:szCs w:val="24"/>
        </w:rPr>
        <w:t xml:space="preserve">Gọi </w:t>
      </w:r>
      <w:r>
        <w:rPr>
          <w:rFonts w:eastAsia="Times New Roman"/>
          <w:color w:val="000000" w:themeColor="text1"/>
          <w:position w:val="-6"/>
          <w:szCs w:val="24"/>
        </w:rPr>
        <w:object>
          <v:shape id="_x0000_i3310" type="#_x0000_t75" style="width:12.55pt;height:11.7pt" o:oleicon="f" o:ole="">
            <v:imagedata r:id="rId3551" o:title=""/>
          </v:shape>
          <o:OLEObject Type="Embed" ProgID="Equation.DSMT4" ShapeID="_x0000_i3310" DrawAspect="Content" ObjectID="_1642174357" r:id="rId3552"/>
        </w:object>
      </w:r>
      <w:r w:rsidRPr="00B86A38">
        <w:rPr>
          <w:rFonts w:eastAsia="Times New Roman"/>
          <w:color w:val="000000" w:themeColor="text1"/>
          <w:szCs w:val="24"/>
        </w:rPr>
        <w:t xml:space="preserve"> là giá trị nhỏ nhất của hàm số </w:t>
      </w:r>
      <w:r>
        <w:rPr>
          <w:rFonts w:eastAsia="Times New Roman"/>
          <w:color w:val="000000" w:themeColor="text1"/>
          <w:position w:val="-24"/>
          <w:szCs w:val="24"/>
        </w:rPr>
        <w:object>
          <v:shape id="_x0000_i3311" type="#_x0000_t75" style="width:77pt;height:31pt" o:oleicon="f" o:ole="">
            <v:imagedata r:id="rId3553" o:title=""/>
          </v:shape>
          <o:OLEObject Type="Embed" ProgID="Equation.DSMT4" ShapeID="_x0000_i3311" DrawAspect="Content" ObjectID="_1642174358" r:id="rId3554"/>
        </w:object>
      </w:r>
      <w:r w:rsidRPr="00B86A38">
        <w:rPr>
          <w:rFonts w:eastAsia="Times New Roman"/>
          <w:color w:val="000000" w:themeColor="text1"/>
          <w:szCs w:val="24"/>
        </w:rPr>
        <w:t xml:space="preserve"> trên khoảng </w:t>
      </w:r>
      <w:r>
        <w:rPr>
          <w:rFonts w:eastAsia="Times New Roman"/>
          <w:color w:val="000000" w:themeColor="text1"/>
          <w:position w:val="-14"/>
          <w:szCs w:val="24"/>
        </w:rPr>
        <w:object>
          <v:shape id="_x0000_i3312" type="#_x0000_t75" style="width:36.85pt;height:20.1pt" o:oleicon="f" o:ole="">
            <v:imagedata r:id="rId3555" o:title=""/>
          </v:shape>
          <o:OLEObject Type="Embed" ProgID="Equation.DSMT4" ShapeID="_x0000_i3312" DrawAspect="Content" ObjectID="_1642174359" r:id="rId3556"/>
        </w:object>
      </w:r>
      <w:r w:rsidRPr="00B86A38">
        <w:rPr>
          <w:rFonts w:eastAsia="Times New Roman"/>
          <w:color w:val="000000" w:themeColor="text1"/>
          <w:szCs w:val="24"/>
        </w:rPr>
        <w:t xml:space="preserve">. </w:t>
      </w:r>
      <w:r w:rsidRPr="00B86A38">
        <w:rPr>
          <w:rFonts w:eastAsia="Times New Roman"/>
          <w:color w:val="000000" w:themeColor="text1"/>
          <w:szCs w:val="24"/>
          <w:lang w:val="fr-FR"/>
        </w:rPr>
        <w:t xml:space="preserve">Tìm </w:t>
      </w:r>
      <w:r>
        <w:rPr>
          <w:rFonts w:eastAsia="Times New Roman"/>
          <w:color w:val="000000" w:themeColor="text1"/>
          <w:position w:val="-6"/>
          <w:szCs w:val="24"/>
        </w:rPr>
        <w:object>
          <v:shape id="_x0000_i3313" type="#_x0000_t75" style="width:12.55pt;height:11.7pt" o:oleicon="f" o:ole="">
            <v:imagedata r:id="rId3557" o:title=""/>
          </v:shape>
          <o:OLEObject Type="Embed" ProgID="Equation.DSMT4" ShapeID="_x0000_i3313" DrawAspect="Content" ObjectID="_1642174360" r:id="rId3558"/>
        </w:object>
      </w:r>
      <w:r w:rsidRPr="00B86A38">
        <w:rPr>
          <w:rFonts w:eastAsia="Times New Roman"/>
          <w:color w:val="000000" w:themeColor="text1"/>
          <w:szCs w:val="24"/>
          <w:lang w:val="fr-FR"/>
        </w:rPr>
        <w:t>?</w:t>
      </w:r>
    </w:p>
    <w:p w:rsidR="002F1F28" w:rsidRPr="00B86A38" w:rsidP="00B86A38">
      <w:pPr>
        <w:spacing w:line="276" w:lineRule="auto"/>
        <w:jc w:val="both"/>
        <w:rPr>
          <w:rFonts w:eastAsia="Times New Roman"/>
          <w:color w:val="000000" w:themeColor="text1"/>
          <w:szCs w:val="24"/>
          <w:lang w:val="fr-FR"/>
        </w:rPr>
      </w:pPr>
      <w:r w:rsidRPr="00B86A38">
        <w:rPr>
          <w:rFonts w:eastAsia="Times New Roman"/>
          <w:color w:val="000000" w:themeColor="text1"/>
          <w:szCs w:val="24"/>
          <w:lang w:val="fr-FR"/>
        </w:rPr>
        <w:t xml:space="preserve">A. </w:t>
      </w:r>
      <w:r>
        <w:rPr>
          <w:rFonts w:eastAsia="Times New Roman"/>
          <w:color w:val="000000" w:themeColor="text1"/>
          <w:position w:val="-6"/>
          <w:szCs w:val="24"/>
        </w:rPr>
        <w:object>
          <v:shape id="_x0000_i3314" type="#_x0000_t75" style="width:36.85pt;height:14.25pt" o:oleicon="f" o:ole="">
            <v:imagedata r:id="rId3559" o:title=""/>
          </v:shape>
          <o:OLEObject Type="Embed" ProgID="Equation.DSMT4" ShapeID="_x0000_i3314" DrawAspect="Content" ObjectID="_1642174361" r:id="rId3560"/>
        </w:object>
      </w:r>
      <w:r w:rsidRPr="00B86A38">
        <w:rPr>
          <w:rFonts w:eastAsia="Times New Roman"/>
          <w:color w:val="000000" w:themeColor="text1"/>
          <w:szCs w:val="24"/>
          <w:lang w:val="fr-FR"/>
        </w:rPr>
        <w:t>.</w:t>
      </w:r>
      <w:r w:rsidRPr="00B86A38">
        <w:rPr>
          <w:rFonts w:eastAsia="Times New Roman"/>
          <w:color w:val="000000" w:themeColor="text1"/>
          <w:szCs w:val="24"/>
          <w:lang w:val="fr-FR"/>
        </w:rPr>
        <w:tab/>
      </w:r>
      <w:r>
        <w:rPr>
          <w:rFonts w:eastAsia="Times New Roman"/>
          <w:color w:val="000000" w:themeColor="text1"/>
          <w:szCs w:val="24"/>
          <w:lang w:val="fr-FR"/>
        </w:rPr>
        <w:tab/>
      </w:r>
      <w:r w:rsidRPr="00B86A38">
        <w:rPr>
          <w:rFonts w:eastAsia="Times New Roman"/>
          <w:color w:val="000000" w:themeColor="text1"/>
          <w:szCs w:val="24"/>
          <w:lang w:val="fr-FR"/>
        </w:rPr>
        <w:t xml:space="preserve">B. </w:t>
      </w:r>
      <w:r>
        <w:rPr>
          <w:rFonts w:eastAsia="Times New Roman"/>
          <w:color w:val="000000" w:themeColor="text1"/>
          <w:position w:val="-6"/>
          <w:szCs w:val="24"/>
        </w:rPr>
        <w:object>
          <v:shape id="_x0000_i3315" type="#_x0000_t75" style="width:30.15pt;height:14.25pt" o:oleicon="f" o:ole="">
            <v:imagedata r:id="rId3561" o:title=""/>
          </v:shape>
          <o:OLEObject Type="Embed" ProgID="Equation.DSMT4" ShapeID="_x0000_i3315" DrawAspect="Content" ObjectID="_1642174362" r:id="rId3562"/>
        </w:object>
      </w:r>
      <w:r w:rsidRPr="00B86A38">
        <w:rPr>
          <w:rFonts w:eastAsia="Times New Roman"/>
          <w:color w:val="000000" w:themeColor="text1"/>
          <w:szCs w:val="24"/>
          <w:lang w:val="fr-FR"/>
        </w:rPr>
        <w:t>.</w:t>
      </w:r>
      <w:r w:rsidRPr="00B86A38">
        <w:rPr>
          <w:rFonts w:eastAsia="Times New Roman"/>
          <w:color w:val="000000" w:themeColor="text1"/>
          <w:szCs w:val="24"/>
          <w:lang w:val="fr-FR"/>
        </w:rPr>
        <w:tab/>
      </w:r>
      <w:r>
        <w:rPr>
          <w:rFonts w:eastAsia="Times New Roman"/>
          <w:color w:val="000000" w:themeColor="text1"/>
          <w:szCs w:val="24"/>
          <w:lang w:val="fr-FR"/>
        </w:rPr>
        <w:tab/>
      </w:r>
      <w:r w:rsidRPr="00B86A38">
        <w:rPr>
          <w:rFonts w:eastAsia="Times New Roman"/>
          <w:color w:val="000000" w:themeColor="text1"/>
          <w:szCs w:val="24"/>
          <w:lang w:val="fr-FR"/>
        </w:rPr>
        <w:t xml:space="preserve">C. </w:t>
      </w:r>
      <w:r>
        <w:rPr>
          <w:rFonts w:eastAsia="Times New Roman"/>
          <w:color w:val="000000" w:themeColor="text1"/>
          <w:position w:val="-6"/>
          <w:szCs w:val="24"/>
        </w:rPr>
        <w:object>
          <v:shape id="_x0000_i3316" type="#_x0000_t75" style="width:30.15pt;height:14.25pt" o:oleicon="f" o:ole="">
            <v:imagedata r:id="rId3563" o:title=""/>
          </v:shape>
          <o:OLEObject Type="Embed" ProgID="Equation.DSMT4" ShapeID="_x0000_i3316" DrawAspect="Content" ObjectID="_1642174363" r:id="rId3564"/>
        </w:object>
      </w:r>
      <w:r w:rsidRPr="00B86A38">
        <w:rPr>
          <w:rFonts w:eastAsia="Times New Roman"/>
          <w:color w:val="000000" w:themeColor="text1"/>
          <w:szCs w:val="24"/>
          <w:lang w:val="fr-FR"/>
        </w:rPr>
        <w:t>.</w:t>
      </w:r>
      <w:r w:rsidRPr="00B86A38">
        <w:rPr>
          <w:rFonts w:eastAsia="Times New Roman"/>
          <w:color w:val="000000" w:themeColor="text1"/>
          <w:szCs w:val="24"/>
          <w:lang w:val="fr-FR"/>
        </w:rPr>
        <w:tab/>
      </w:r>
      <w:r>
        <w:rPr>
          <w:rFonts w:eastAsia="Times New Roman"/>
          <w:color w:val="000000" w:themeColor="text1"/>
          <w:szCs w:val="24"/>
          <w:lang w:val="fr-FR"/>
        </w:rPr>
        <w:tab/>
      </w:r>
      <w:r w:rsidRPr="00DC1BBC">
        <w:rPr>
          <w:rFonts w:eastAsia="Times New Roman"/>
          <w:color w:val="FF0000"/>
          <w:szCs w:val="24"/>
          <w:u w:val="single"/>
          <w:lang w:val="fr-FR"/>
        </w:rPr>
        <w:t>D</w:t>
      </w:r>
      <w:r w:rsidRPr="00B86A38">
        <w:rPr>
          <w:rFonts w:eastAsia="Times New Roman"/>
          <w:color w:val="000000" w:themeColor="text1"/>
          <w:szCs w:val="24"/>
          <w:lang w:val="fr-FR"/>
        </w:rPr>
        <w:t xml:space="preserve">. </w:t>
      </w:r>
      <w:r>
        <w:rPr>
          <w:rFonts w:eastAsia="Times New Roman"/>
          <w:color w:val="000000" w:themeColor="text1"/>
          <w:position w:val="-6"/>
          <w:szCs w:val="24"/>
        </w:rPr>
        <w:object>
          <v:shape id="_x0000_i3317" type="#_x0000_t75" style="width:31pt;height:14.25pt" o:oleicon="f" o:ole="">
            <v:imagedata r:id="rId3565" o:title=""/>
          </v:shape>
          <o:OLEObject Type="Embed" ProgID="Equation.DSMT4" ShapeID="_x0000_i3317" DrawAspect="Content" ObjectID="_1642174364" r:id="rId3566"/>
        </w:object>
      </w:r>
      <w:r w:rsidRPr="00B86A38">
        <w:rPr>
          <w:rFonts w:eastAsia="Times New Roman"/>
          <w:color w:val="000000" w:themeColor="text1"/>
          <w:szCs w:val="24"/>
          <w:lang w:val="fr-FR"/>
        </w:rPr>
        <w:t>.</w:t>
      </w:r>
    </w:p>
    <w:p w:rsidR="002F1F28" w:rsidRPr="00B86A38" w:rsidP="00B86A38">
      <w:pPr>
        <w:tabs>
          <w:tab w:val="left" w:pos="992"/>
        </w:tabs>
        <w:spacing w:before="120" w:line="276" w:lineRule="auto"/>
        <w:contextualSpacing/>
        <w:jc w:val="both"/>
        <w:rPr>
          <w:rFonts w:eastAsia="Times New Roman"/>
          <w:color w:val="000000" w:themeColor="text1"/>
          <w:szCs w:val="24"/>
        </w:rPr>
      </w:pPr>
      <w:r w:rsidRPr="00B86A38">
        <w:rPr>
          <w:rFonts w:eastAsia="Times New Roman"/>
          <w:b/>
          <w:color w:val="000000" w:themeColor="text1"/>
          <w:szCs w:val="24"/>
        </w:rPr>
        <w:t>Câu</w:t>
      </w:r>
      <w:r w:rsidRPr="00B86A38">
        <w:rPr>
          <w:rFonts w:eastAsia="Times New Roman"/>
          <w:color w:val="000000" w:themeColor="text1"/>
          <w:szCs w:val="24"/>
        </w:rPr>
        <w:t xml:space="preserve"> </w:t>
      </w:r>
      <w:r w:rsidRPr="00B86A38">
        <w:rPr>
          <w:rFonts w:eastAsia="Times New Roman"/>
          <w:b/>
          <w:color w:val="000000" w:themeColor="text1"/>
          <w:szCs w:val="24"/>
          <w:lang w:val="fr-FR"/>
        </w:rPr>
        <w:t>23</w:t>
      </w:r>
      <w:r w:rsidRPr="00B86A38">
        <w:rPr>
          <w:rFonts w:eastAsia="Times New Roman"/>
          <w:b/>
          <w:color w:val="000000" w:themeColor="text1"/>
          <w:szCs w:val="24"/>
        </w:rPr>
        <w:t>:</w:t>
      </w:r>
      <w:r w:rsidRPr="00B86A38">
        <w:rPr>
          <w:rFonts w:eastAsia="Times New Roman"/>
          <w:b/>
          <w:color w:val="000000" w:themeColor="text1"/>
          <w:szCs w:val="24"/>
        </w:rPr>
        <w:tab/>
      </w:r>
      <w:r w:rsidRPr="00B86A38">
        <w:rPr>
          <w:rFonts w:eastAsia="Times New Roman"/>
          <w:color w:val="000000" w:themeColor="text1"/>
          <w:szCs w:val="24"/>
        </w:rPr>
        <w:t xml:space="preserve">Hàm số </w:t>
      </w:r>
      <w:r>
        <w:rPr>
          <w:rFonts w:eastAsia="Times New Roman"/>
          <w:color w:val="000000" w:themeColor="text1"/>
          <w:position w:val="-10"/>
          <w:szCs w:val="24"/>
        </w:rPr>
        <w:object>
          <v:shape id="_x0000_i3318" type="#_x0000_t75" style="width:52.75pt;height:19.25pt" o:oleicon="f" o:ole="">
            <v:imagedata r:id="rId3567" o:title=""/>
          </v:shape>
          <o:OLEObject Type="Embed" ProgID="Equation.DSMT4" ShapeID="_x0000_i3318" DrawAspect="Content" ObjectID="_1642174365" r:id="rId3568"/>
        </w:object>
      </w:r>
      <w:r w:rsidRPr="00B86A38">
        <w:rPr>
          <w:rFonts w:eastAsia="Times New Roman"/>
          <w:color w:val="000000" w:themeColor="text1"/>
          <w:szCs w:val="24"/>
        </w:rPr>
        <w:t xml:space="preserve"> đạt cực trị tại điểm</w:t>
      </w:r>
    </w:p>
    <w:p w:rsidR="002F1F28" w:rsidRPr="00B86A38" w:rsidP="00B86A38">
      <w:pPr>
        <w:spacing w:line="276" w:lineRule="auto"/>
        <w:jc w:val="both"/>
        <w:rPr>
          <w:rFonts w:eastAsia="Times New Roman"/>
          <w:color w:val="000000" w:themeColor="text1"/>
          <w:szCs w:val="24"/>
        </w:rPr>
      </w:pPr>
      <w:r w:rsidRPr="00B86A38">
        <w:rPr>
          <w:rFonts w:eastAsia="Times New Roman"/>
          <w:color w:val="000000" w:themeColor="text1"/>
          <w:szCs w:val="24"/>
        </w:rPr>
        <w:t xml:space="preserve">A. </w:t>
      </w:r>
      <w:r>
        <w:rPr>
          <w:rFonts w:eastAsia="Times New Roman"/>
          <w:color w:val="000000" w:themeColor="text1"/>
          <w:position w:val="-8"/>
          <w:szCs w:val="24"/>
        </w:rPr>
        <w:object>
          <v:shape id="_x0000_i3319" type="#_x0000_t75" style="width:36pt;height:19.25pt" o:oleicon="f" o:ole="">
            <v:imagedata r:id="rId3569" o:title=""/>
          </v:shape>
          <o:OLEObject Type="Embed" ProgID="Equation.DSMT4" ShapeID="_x0000_i3319" DrawAspect="Content" ObjectID="_1642174366" r:id="rId3570"/>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 xml:space="preserve">B. </w:t>
      </w:r>
      <w:r>
        <w:rPr>
          <w:rFonts w:eastAsia="Times New Roman"/>
          <w:color w:val="000000" w:themeColor="text1"/>
          <w:position w:val="-6"/>
          <w:szCs w:val="24"/>
        </w:rPr>
        <w:object>
          <v:shape id="_x0000_i3320" type="#_x0000_t75" style="width:27.65pt;height:14.25pt" o:oleicon="f" o:ole="">
            <v:imagedata r:id="rId3571" o:title=""/>
          </v:shape>
          <o:OLEObject Type="Embed" ProgID="Equation.DSMT4" ShapeID="_x0000_i3320" DrawAspect="Content" ObjectID="_1642174367" r:id="rId3572"/>
        </w:object>
      </w:r>
      <w:r w:rsidRPr="00B86A38">
        <w:rPr>
          <w:rFonts w:eastAsia="Times New Roman"/>
          <w:color w:val="000000" w:themeColor="text1"/>
          <w:szCs w:val="24"/>
        </w:rPr>
        <w:t xml:space="preserve">; </w:t>
      </w:r>
      <w:r>
        <w:rPr>
          <w:rFonts w:eastAsia="Times New Roman"/>
          <w:color w:val="000000" w:themeColor="text1"/>
          <w:position w:val="-28"/>
          <w:szCs w:val="24"/>
        </w:rPr>
        <w:object>
          <v:shape id="_x0000_i3321" type="#_x0000_t75" style="width:37.65pt;height:33.5pt" o:oleicon="f" o:ole="">
            <v:imagedata r:id="rId3573" o:title=""/>
          </v:shape>
          <o:OLEObject Type="Embed" ProgID="Equation.DSMT4" ShapeID="_x0000_i3321" DrawAspect="Content" ObjectID="_1642174368" r:id="rId3574"/>
        </w:object>
      </w:r>
      <w:r w:rsidRPr="00B86A38">
        <w:rPr>
          <w:rFonts w:eastAsia="Times New Roman"/>
          <w:color w:val="000000" w:themeColor="text1"/>
          <w:szCs w:val="24"/>
        </w:rPr>
        <w:t>.</w:t>
      </w:r>
      <w:r w:rsidRPr="00B86A38">
        <w:rPr>
          <w:rFonts w:eastAsia="Times New Roman"/>
          <w:color w:val="000000" w:themeColor="text1"/>
          <w:szCs w:val="24"/>
        </w:rPr>
        <w:tab/>
        <w:t xml:space="preserve">C. </w:t>
      </w:r>
      <w:r>
        <w:rPr>
          <w:rFonts w:eastAsia="Times New Roman"/>
          <w:color w:val="000000" w:themeColor="text1"/>
          <w:position w:val="-6"/>
          <w:szCs w:val="24"/>
        </w:rPr>
        <w:object>
          <v:shape id="_x0000_i3322" type="#_x0000_t75" style="width:27.65pt;height:14.25pt" o:oleicon="f" o:ole="">
            <v:imagedata r:id="rId3575" o:title=""/>
          </v:shape>
          <o:OLEObject Type="Embed" ProgID="Equation.DSMT4" ShapeID="_x0000_i3322" DrawAspect="Content" ObjectID="_1642174369" r:id="rId3576"/>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DC1BBC">
        <w:rPr>
          <w:rFonts w:eastAsia="Times New Roman"/>
          <w:color w:val="FF0000"/>
          <w:szCs w:val="24"/>
          <w:u w:val="single"/>
        </w:rPr>
        <w:t>D</w:t>
      </w:r>
      <w:r w:rsidRPr="00B86A38">
        <w:rPr>
          <w:rFonts w:eastAsia="Times New Roman"/>
          <w:color w:val="000000" w:themeColor="text1"/>
          <w:szCs w:val="24"/>
        </w:rPr>
        <w:t xml:space="preserve">. </w:t>
      </w:r>
      <w:r>
        <w:rPr>
          <w:rFonts w:eastAsia="Times New Roman"/>
          <w:color w:val="000000" w:themeColor="text1"/>
          <w:position w:val="-28"/>
          <w:szCs w:val="24"/>
        </w:rPr>
        <w:object>
          <v:shape id="_x0000_i3323" type="#_x0000_t75" style="width:37.65pt;height:33.5pt" o:oleicon="f" o:ole="">
            <v:imagedata r:id="rId3577" o:title=""/>
          </v:shape>
          <o:OLEObject Type="Embed" ProgID="Equation.DSMT4" ShapeID="_x0000_i3323" DrawAspect="Content" ObjectID="_1642174370" r:id="rId3578"/>
        </w:object>
      </w:r>
      <w:r w:rsidRPr="00B86A38">
        <w:rPr>
          <w:rFonts w:eastAsia="Times New Roman"/>
          <w:color w:val="000000" w:themeColor="text1"/>
          <w:szCs w:val="24"/>
        </w:rPr>
        <w:t>.</w:t>
      </w:r>
    </w:p>
    <w:p w:rsidR="002F1F28" w:rsidRPr="00DC1BBC" w:rsidP="00B86A38">
      <w:pPr>
        <w:tabs>
          <w:tab w:val="left" w:pos="992"/>
        </w:tabs>
        <w:spacing w:before="120" w:line="276" w:lineRule="auto"/>
        <w:contextualSpacing/>
        <w:jc w:val="both"/>
        <w:rPr>
          <w:rFonts w:eastAsia="Times New Roman"/>
          <w:color w:val="000000" w:themeColor="text1"/>
          <w:szCs w:val="24"/>
        </w:rPr>
      </w:pPr>
      <w:r w:rsidRPr="00DC1BBC">
        <w:rPr>
          <w:rFonts w:eastAsia="Times New Roman"/>
          <w:b/>
          <w:color w:val="000000" w:themeColor="text1"/>
          <w:szCs w:val="24"/>
        </w:rPr>
        <w:t xml:space="preserve">Câu </w:t>
      </w:r>
      <w:r w:rsidRPr="00DC1BBC">
        <w:rPr>
          <w:rFonts w:eastAsia="Times New Roman"/>
          <w:b/>
          <w:color w:val="000000" w:themeColor="text1"/>
          <w:szCs w:val="24"/>
        </w:rPr>
        <w:t>24</w:t>
      </w:r>
      <w:r w:rsidRPr="00DC1BBC">
        <w:rPr>
          <w:rFonts w:eastAsia="Times New Roman"/>
          <w:b/>
          <w:color w:val="000000" w:themeColor="text1"/>
          <w:szCs w:val="24"/>
        </w:rPr>
        <w:t>:</w:t>
      </w:r>
      <w:r w:rsidRPr="00DC1BBC">
        <w:rPr>
          <w:rFonts w:eastAsia="Times New Roman"/>
          <w:color w:val="000000" w:themeColor="text1"/>
          <w:szCs w:val="24"/>
        </w:rPr>
        <w:tab/>
        <w:t>Cho bảng biến thiên như hình vẽ bên. Hỏi đây là bảng biến thiên của hàm số nào trong các hàm số sau?</w:t>
      </w:r>
    </w:p>
    <w:p w:rsidR="002F1F28" w:rsidRPr="00DC1BBC" w:rsidP="00B86A38">
      <w:pPr>
        <w:spacing w:line="276" w:lineRule="auto"/>
        <w:rPr>
          <w:rFonts w:eastAsia="Times New Roman"/>
          <w:color w:val="000000" w:themeColor="text1"/>
          <w:szCs w:val="24"/>
        </w:rPr>
      </w:pPr>
      <w:r w:rsidRPr="00DC1BBC">
        <w:rPr>
          <w:rFonts w:ascii="Calibri" w:eastAsia="Times New Roman" w:hAnsi="Calibri"/>
          <w:noProof/>
          <w:color w:val="000000" w:themeColor="text1"/>
          <w:sz w:val="22"/>
        </w:rPr>
        <mc:AlternateContent>
          <mc:Choice Requires="wpg">
            <w:drawing>
              <wp:inline distT="0" distB="0" distL="0" distR="0">
                <wp:extent cx="4036060" cy="1159200"/>
                <wp:effectExtent l="0" t="0" r="2540" b="3175"/>
                <wp:docPr id="59" name="Group 59"/>
                <wp:cNvGraphicFramePr/>
                <a:graphic xmlns:a="http://schemas.openxmlformats.org/drawingml/2006/main">
                  <a:graphicData uri="http://schemas.microsoft.com/office/word/2010/wordprocessingGroup">
                    <wpg:wgp>
                      <wpg:cNvGrpSpPr/>
                      <wpg:grpSpPr>
                        <a:xfrm>
                          <a:off x="0" y="0"/>
                          <a:ext cx="4036060" cy="1159200"/>
                          <a:chOff x="2495" y="5439"/>
                          <a:chExt cx="6356" cy="1496"/>
                        </a:xfrm>
                      </wpg:grpSpPr>
                      <wps:wsp>
                        <wps:cNvPr id="60" name="Text Box 48"/>
                        <wps:cNvSpPr txBox="1">
                          <a:spLocks noChangeArrowheads="1"/>
                        </wps:cNvSpPr>
                        <wps:spPr bwMode="auto">
                          <a:xfrm>
                            <a:off x="2495" y="5439"/>
                            <a:ext cx="6356"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tblPr>
                              <w:tblGrid>
                                <w:gridCol w:w="512"/>
                                <w:gridCol w:w="910"/>
                                <w:gridCol w:w="911"/>
                                <w:gridCol w:w="911"/>
                                <w:gridCol w:w="911"/>
                                <w:gridCol w:w="911"/>
                                <w:gridCol w:w="911"/>
                              </w:tblGrid>
                              <w:tr w:rsidTr="00CE2B58">
                                <w:tblPrEx>
                                  <w:tblW w:w="0" w:type="auto"/>
                                  <w:jc w:val="center"/>
                                  <w:tblLook w:val="04A0"/>
                                </w:tblPrEx>
                                <w:trPr>
                                  <w:jc w:val="center"/>
                                </w:trPr>
                                <w:tc>
                                  <w:tcPr>
                                    <w:tcW w:w="512" w:type="dxa"/>
                                    <w:tcBorders>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r>
                                      <w:rPr>
                                        <w:rFonts w:eastAsia="Arial"/>
                                        <w:i/>
                                        <w:position w:val="-6"/>
                                      </w:rPr>
                                      <w:object>
                                        <v:shape id="_x0000_i3340" type="#_x0000_t75" style="width:9.2pt;height:11.7pt" o:oleicon="f" o:ole="">
                                          <v:imagedata r:id="rId3579" o:title=""/>
                                        </v:shape>
                                        <o:OLEObject Type="Embed" ProgID="Equation.DSMT4" ShapeID="_x0000_i3340" DrawAspect="Content" ObjectID="_1642177883" r:id="rId3580"/>
                                      </w:object>
                                    </w:r>
                                  </w:p>
                                </w:tc>
                                <w:tc>
                                  <w:tcPr>
                                    <w:tcW w:w="910" w:type="dxa"/>
                                    <w:tcBorders>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r>
                                      <w:rPr>
                                        <w:rFonts w:eastAsia="Arial"/>
                                        <w:position w:val="-4"/>
                                      </w:rPr>
                                      <w:object>
                                        <v:shape id="_x0000_i3341" type="#_x0000_t75" style="width:20.1pt;height:9.2pt" o:oleicon="f" o:ole="">
                                          <v:imagedata r:id="rId3581" o:title=""/>
                                        </v:shape>
                                        <o:OLEObject Type="Embed" ProgID="Equation.DSMT4" ShapeID="_x0000_i3341" DrawAspect="Content" ObjectID="_1642177884" r:id="rId3582"/>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gridSpan w:val="2"/>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rFonts w:eastAsia="Arial"/>
                                        <w:position w:val="-4"/>
                                      </w:rPr>
                                      <w:object>
                                        <v:shape id="_x0000_i3342" type="#_x0000_t75" style="width:6.7pt;height:12.55pt" o:oleicon="f" o:ole="">
                                          <v:imagedata r:id="rId3583" o:title=""/>
                                        </v:shape>
                                        <o:OLEObject Type="Embed" ProgID="Equation.DSMT4" ShapeID="_x0000_i3342" DrawAspect="Content" ObjectID="_1642177885" r:id="rId3584"/>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right"/>
                                    </w:pPr>
                                    <w:r>
                                      <w:rPr>
                                        <w:rFonts w:eastAsia="Arial"/>
                                        <w:position w:val="-4"/>
                                      </w:rPr>
                                      <w:object>
                                        <v:shape id="_x0000_i3343" type="#_x0000_t75" style="width:20.1pt;height:11.7pt" o:oleicon="f" o:ole="">
                                          <v:imagedata r:id="rId3585" o:title=""/>
                                        </v:shape>
                                        <o:OLEObject Type="Embed" ProgID="Equation.DSMT4" ShapeID="_x0000_i3343" DrawAspect="Content" ObjectID="_1642177886" r:id="rId3586"/>
                                      </w:object>
                                    </w:r>
                                  </w:p>
                                </w:tc>
                              </w:tr>
                              <w:tr w:rsidTr="00DC1BBC">
                                <w:tblPrEx>
                                  <w:tblW w:w="0" w:type="auto"/>
                                  <w:jc w:val="center"/>
                                  <w:tblLook w:val="04A0"/>
                                </w:tblPrEx>
                                <w:trPr>
                                  <w:trHeight w:val="358"/>
                                  <w:jc w:val="center"/>
                                </w:trPr>
                                <w:tc>
                                  <w:tcPr>
                                    <w:tcW w:w="512" w:type="dxa"/>
                                    <w:tcBorders>
                                      <w:top w:val="single" w:sz="4" w:space="0" w:color="auto"/>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r>
                                      <w:rPr>
                                        <w:rFonts w:eastAsia="Arial"/>
                                        <w:i/>
                                        <w:position w:val="-10"/>
                                      </w:rPr>
                                      <w:object>
                                        <v:shape id="_x0000_i3344" type="#_x0000_t75" style="width:12.55pt;height:15.9pt" o:oleicon="f" o:ole="">
                                          <v:imagedata r:id="rId3587" o:title=""/>
                                        </v:shape>
                                        <o:OLEObject Type="Embed" ProgID="Equation.DSMT4" ShapeID="_x0000_i3344" DrawAspect="Content" ObjectID="_1642177887" r:id="rId3588"/>
                                      </w:object>
                                    </w:r>
                                  </w:p>
                                </w:tc>
                                <w:tc>
                                  <w:tcPr>
                                    <w:tcW w:w="91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rFonts w:eastAsia="Arial"/>
                                        <w:position w:val="-4"/>
                                      </w:rPr>
                                      <w:object>
                                        <v:shape id="_x0000_i3345" type="#_x0000_t75" style="width:11.7pt;height:8.35pt" o:oleicon="f" o:ole="">
                                          <v:imagedata r:id="rId3589" o:title=""/>
                                        </v:shape>
                                        <o:OLEObject Type="Embed" ProgID="Equation.DSMT4" ShapeID="_x0000_i3345" DrawAspect="Content" ObjectID="_1642177888" r:id="rId3590"/>
                                      </w:object>
                                    </w:r>
                                  </w:p>
                                </w:tc>
                                <w:tc>
                                  <w:tcPr>
                                    <w:tcW w:w="911" w:type="dxa"/>
                                    <w:tcBorders>
                                      <w:top w:val="single" w:sz="4" w:space="0" w:color="auto"/>
                                      <w:bottom w:val="single" w:sz="4" w:space="0" w:color="auto"/>
                                      <w:right w:val="doub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rFonts w:eastAsia="Arial"/>
                                        <w:position w:val="-4"/>
                                      </w:rPr>
                                      <w:object>
                                        <v:shape id="_x0000_i3346" type="#_x0000_t75" style="width:11.7pt;height:8.35pt" o:oleicon="f" o:ole="">
                                          <v:imagedata r:id="rId3589" o:title=""/>
                                        </v:shape>
                                        <o:OLEObject Type="Embed" ProgID="Equation.DSMT4" ShapeID="_x0000_i3346" DrawAspect="Content" ObjectID="_1642177889" r:id="rId3591"/>
                                      </w:objec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rsidTr="00CE2B58">
                                <w:tblPrEx>
                                  <w:tblW w:w="0" w:type="auto"/>
                                  <w:jc w:val="center"/>
                                  <w:tblLook w:val="04A0"/>
                                </w:tblPrEx>
                                <w:trPr>
                                  <w:trHeight w:val="860"/>
                                  <w:jc w:val="center"/>
                                </w:trPr>
                                <w:tc>
                                  <w:tcPr>
                                    <w:tcW w:w="51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r>
                                      <w:rPr>
                                        <w:rFonts w:eastAsia="Arial"/>
                                        <w:i/>
                                        <w:position w:val="-10"/>
                                      </w:rPr>
                                      <w:object>
                                        <v:shape id="_x0000_i3347" type="#_x0000_t75" style="width:11.7pt;height:12.55pt" o:oleicon="f" o:ole="">
                                          <v:imagedata r:id="rId3592" o:title=""/>
                                        </v:shape>
                                        <o:OLEObject Type="Embed" ProgID="Equation.DSMT4" ShapeID="_x0000_i3347" DrawAspect="Content" ObjectID="_1642177890" r:id="rId3593"/>
                                      </w:object>
                                    </w:r>
                                  </w:p>
                                </w:tc>
                                <w:tc>
                                  <w:tcPr>
                                    <w:tcW w:w="910" w:type="dxa"/>
                                    <w:tcBorders>
                                      <w:top w:val="single" w:sz="4" w:space="0" w:color="auto"/>
                                      <w:left w:val="single" w:sz="4" w:space="0" w:color="auto"/>
                                    </w:tcBorders>
                                    <w:shd w:val="clear" w:color="auto" w:fill="auto"/>
                                  </w:tcPr>
                                  <w:p w:rsidR="002F1F28" w:rsidRPr="007C005A" w:rsidP="00CE2B58">
                                    <w:pPr>
                                      <w:tabs>
                                        <w:tab w:val="right" w:leader="dot" w:pos="6946"/>
                                        <w:tab w:val="right" w:leader="dot" w:pos="9781"/>
                                      </w:tabs>
                                      <w:spacing w:line="276" w:lineRule="auto"/>
                                    </w:pPr>
                                    <w:r>
                                      <w:rPr>
                                        <w:rFonts w:eastAsia="Arial"/>
                                        <w:position w:val="-4"/>
                                      </w:rPr>
                                      <w:object>
                                        <v:shape id="_x0000_i3348" type="#_x0000_t75" style="width:6.7pt;height:12.55pt" o:oleicon="f" o:ole="">
                                          <v:imagedata r:id="rId3594" o:title=""/>
                                        </v:shape>
                                        <o:OLEObject Type="Embed" ProgID="Equation.DSMT4" ShapeID="_x0000_i3348" DrawAspect="Content" ObjectID="_1642177891" r:id="rId3595"/>
                                      </w:object>
                                    </w: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right w:val="doub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r>
                                      <w:rPr>
                                        <w:rFonts w:eastAsia="Arial"/>
                                        <w:position w:val="-4"/>
                                      </w:rPr>
                                      <w:object>
                                        <v:shape id="_x0000_i3349" type="#_x0000_t75" style="width:20.1pt;height:9.2pt" o:oleicon="f" o:ole="">
                                          <v:imagedata r:id="rId3596" o:title=""/>
                                        </v:shape>
                                        <o:OLEObject Type="Embed" ProgID="Equation.DSMT4" ShapeID="_x0000_i3349" DrawAspect="Content" ObjectID="_1642177892" r:id="rId3597"/>
                                      </w:object>
                                    </w:r>
                                  </w:p>
                                </w:tc>
                                <w:tc>
                                  <w:tcPr>
                                    <w:tcW w:w="911" w:type="dxa"/>
                                    <w:tcBorders>
                                      <w:top w:val="single" w:sz="4" w:space="0" w:color="auto"/>
                                      <w:left w:val="double" w:sz="4" w:space="0" w:color="auto"/>
                                    </w:tcBorders>
                                    <w:shd w:val="clear" w:color="auto" w:fill="auto"/>
                                  </w:tcPr>
                                  <w:p w:rsidR="002F1F28" w:rsidRPr="007C005A" w:rsidP="00CE2B58">
                                    <w:pPr>
                                      <w:tabs>
                                        <w:tab w:val="right" w:leader="dot" w:pos="6946"/>
                                        <w:tab w:val="right" w:leader="dot" w:pos="9781"/>
                                      </w:tabs>
                                      <w:spacing w:line="276" w:lineRule="auto"/>
                                    </w:pPr>
                                    <w:r>
                                      <w:rPr>
                                        <w:rFonts w:eastAsia="Arial"/>
                                        <w:position w:val="-4"/>
                                      </w:rPr>
                                      <w:object>
                                        <v:shape id="_x0000_i3350" type="#_x0000_t75" style="width:20.1pt;height:11.7pt" o:oleicon="f" o:ole="">
                                          <v:imagedata r:id="rId3598" o:title=""/>
                                        </v:shape>
                                        <o:OLEObject Type="Embed" ProgID="Equation.DSMT4" ShapeID="_x0000_i3350" DrawAspect="Content" ObjectID="_1642177893" r:id="rId3599"/>
                                      </w:object>
                                    </w: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r>
                                      <w:rPr>
                                        <w:rFonts w:eastAsia="Arial"/>
                                        <w:position w:val="-4"/>
                                      </w:rPr>
                                      <w:object>
                                        <v:shape id="_x0000_i3351" type="#_x0000_t75" style="width:6.7pt;height:12.55pt" o:oleicon="f" o:ole="">
                                          <v:imagedata r:id="rId3600" o:title=""/>
                                        </v:shape>
                                        <o:OLEObject Type="Embed" ProgID="Equation.DSMT4" ShapeID="_x0000_i3351" DrawAspect="Content" ObjectID="_1642177894" r:id="rId3601"/>
                                      </w:object>
                                    </w:r>
                                  </w:p>
                                </w:tc>
                              </w:tr>
                            </w:tbl>
                            <w:p w:rsidR="002F1F28" w:rsidP="001C5F7F">
                              <w:pPr>
                                <w:jc w:val="center"/>
                              </w:pPr>
                            </w:p>
                          </w:txbxContent>
                        </wps:txbx>
                        <wps:bodyPr rot="0" vert="horz" wrap="square" lIns="0" tIns="0" rIns="0" bIns="0" anchor="t" anchorCtr="0" upright="1"/>
                      </wps:wsp>
                      <wps:wsp>
                        <wps:cNvPr id="61" name="AutoShape 49"/>
                        <wps:cNvCnPr/>
                        <wps:spPr bwMode="auto">
                          <a:xfrm>
                            <a:off x="3698" y="6330"/>
                            <a:ext cx="1625" cy="414"/>
                          </a:xfrm>
                          <a:prstGeom prst="straightConnector1">
                            <a:avLst/>
                          </a:prstGeom>
                          <a:noFill/>
                          <a:ln w="9525">
                            <a:solidFill>
                              <a:srgbClr val="000000"/>
                            </a:solidFill>
                            <a:round/>
                            <a:headEnd/>
                            <a:tailEnd type="stealth"/>
                          </a:ln>
                          <a:extLst>
                            <a:ext uri="{909E8E84-426E-40DD-AFC4-6F175D3DCCD1}">
                              <a14:hiddenFill xmlns:a14="http://schemas.microsoft.com/office/drawing/2010/main">
                                <a:noFill/>
                              </a14:hiddenFill>
                            </a:ext>
                          </a:extLst>
                        </wps:spPr>
                        <wps:bodyPr/>
                      </wps:wsp>
                      <wps:wsp>
                        <wps:cNvPr id="62" name="AutoShape 50"/>
                        <wps:cNvCnPr/>
                        <wps:spPr bwMode="auto">
                          <a:xfrm>
                            <a:off x="6590" y="6330"/>
                            <a:ext cx="1625" cy="414"/>
                          </a:xfrm>
                          <a:prstGeom prst="straightConnector1">
                            <a:avLst/>
                          </a:prstGeom>
                          <a:noFill/>
                          <a:ln w="9525">
                            <a:solidFill>
                              <a:srgbClr val="000000"/>
                            </a:solidFill>
                            <a:round/>
                            <a:headEnd/>
                            <a:tailEnd type="stealth"/>
                          </a:ln>
                          <a:extLst>
                            <a:ext uri="{909E8E84-426E-40DD-AFC4-6F175D3DCCD1}">
                              <a14:hiddenFill xmlns:a14="http://schemas.microsoft.com/office/drawing/2010/main">
                                <a:noFill/>
                              </a14:hiddenFill>
                            </a:ext>
                          </a:extLst>
                        </wps:spPr>
                        <wps:bodyPr/>
                      </wps:wsp>
                    </wpg:wgp>
                  </a:graphicData>
                </a:graphic>
              </wp:inline>
            </w:drawing>
          </mc:Choice>
          <mc:Fallback>
            <w:pict>
              <v:group id="Group 59" o:spid="_x0000_i3324" style="width:317.8pt;height:91.3pt;mso-position-horizontal-relative:char;mso-position-vertical-relative:line" coordorigin="2495,5439" coordsize="6356,1496">
                <v:shape id="Text Box 48" o:spid="_x0000_s3325" type="#_x0000_t202" style="width:6356;height:1496;left:2495;mso-wrap-style:square;position:absolute;top:5439;visibility:visible;v-text-anchor:top" filled="f" stroked="f">
                  <v:textbox inset="0,0,0,0">
                    <w:txbxContent>
                      <w:tbl>
                        <w:tblPr>
                          <w:tblW w:w="0" w:type="auto"/>
                          <w:jc w:val="center"/>
                          <w:tblLook w:val="04A0"/>
                        </w:tblPr>
                        <w:tblGrid>
                          <w:gridCol w:w="512"/>
                          <w:gridCol w:w="910"/>
                          <w:gridCol w:w="911"/>
                          <w:gridCol w:w="911"/>
                          <w:gridCol w:w="911"/>
                          <w:gridCol w:w="911"/>
                          <w:gridCol w:w="911"/>
                        </w:tblGrid>
                        <w:tr w:rsidTr="00CE2B58">
                          <w:tblPrEx>
                            <w:tblW w:w="0" w:type="auto"/>
                            <w:jc w:val="center"/>
                            <w:tblLook w:val="04A0"/>
                          </w:tblPrEx>
                          <w:trPr>
                            <w:jc w:val="center"/>
                          </w:trPr>
                          <w:tc>
                            <w:tcPr>
                              <w:tcW w:w="512" w:type="dxa"/>
                              <w:tcBorders>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object>
                                <v:shape id="_x0000_i3326" type="#_x0000_t75" style="width:9.2pt;height:11.7pt" o:oleicon="f" o:ole="">
                                  <v:imagedata r:id="rId3579" o:title=""/>
                                </v:shape>
                                <o:OLEObject Type="Embed" ProgID="Equation.DSMT4" ShapeID="_x0000_i3326" DrawAspect="Content" ObjectID="_1642177871" r:id="rId3602"/>
                              </w:object>
                            </w:p>
                          </w:tc>
                          <w:tc>
                            <w:tcPr>
                              <w:tcW w:w="910" w:type="dxa"/>
                              <w:tcBorders>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327" type="#_x0000_t75" style="width:20.1pt;height:9.2pt" o:oleicon="f" o:ole="">
                                  <v:imagedata r:id="rId3581" o:title=""/>
                                </v:shape>
                                <o:OLEObject Type="Embed" ProgID="Equation.DSMT4" ShapeID="_x0000_i3327" DrawAspect="Content" ObjectID="_1642177872" r:id="rId3603"/>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gridSpan w:val="2"/>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328" type="#_x0000_t75" style="width:6.7pt;height:12.55pt" o:oleicon="f" o:ole="">
                                  <v:imagedata r:id="rId3583" o:title=""/>
                                </v:shape>
                                <o:OLEObject Type="Embed" ProgID="Equation.DSMT4" ShapeID="_x0000_i3328" DrawAspect="Content" ObjectID="_1642177873" r:id="rId3604"/>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right"/>
                              </w:pPr>
                              <w:object>
                                <v:shape id="_x0000_i3329" type="#_x0000_t75" style="width:20.1pt;height:11.7pt" o:oleicon="f" o:ole="">
                                  <v:imagedata r:id="rId3585" o:title=""/>
                                </v:shape>
                                <o:OLEObject Type="Embed" ProgID="Equation.DSMT4" ShapeID="_x0000_i3329" DrawAspect="Content" ObjectID="_1642177874" r:id="rId3605"/>
                              </w:object>
                            </w:p>
                          </w:tc>
                        </w:tr>
                        <w:tr w:rsidTr="00DC1BBC">
                          <w:tblPrEx>
                            <w:tblW w:w="0" w:type="auto"/>
                            <w:jc w:val="center"/>
                            <w:tblLook w:val="04A0"/>
                          </w:tblPrEx>
                          <w:trPr>
                            <w:trHeight w:val="358"/>
                            <w:jc w:val="center"/>
                          </w:trPr>
                          <w:tc>
                            <w:tcPr>
                              <w:tcW w:w="512" w:type="dxa"/>
                              <w:tcBorders>
                                <w:top w:val="single" w:sz="4" w:space="0" w:color="auto"/>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object>
                                <v:shape id="_x0000_i3330" type="#_x0000_t75" style="width:12.55pt;height:15.9pt" o:oleicon="f" o:ole="">
                                  <v:imagedata r:id="rId3587" o:title=""/>
                                </v:shape>
                                <o:OLEObject Type="Embed" ProgID="Equation.DSMT4" ShapeID="_x0000_i3330" DrawAspect="Content" ObjectID="_1642177875" r:id="rId3606"/>
                              </w:object>
                            </w:p>
                          </w:tc>
                          <w:tc>
                            <w:tcPr>
                              <w:tcW w:w="91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331" type="#_x0000_t75" style="width:11.7pt;height:8.35pt" o:oleicon="f" o:ole="">
                                  <v:imagedata r:id="rId3589" o:title=""/>
                                </v:shape>
                                <o:OLEObject Type="Embed" ProgID="Equation.DSMT4" ShapeID="_x0000_i3331" DrawAspect="Content" ObjectID="_1642177876" r:id="rId3607"/>
                              </w:object>
                            </w:p>
                          </w:tc>
                          <w:tc>
                            <w:tcPr>
                              <w:tcW w:w="911" w:type="dxa"/>
                              <w:tcBorders>
                                <w:top w:val="single" w:sz="4" w:space="0" w:color="auto"/>
                                <w:bottom w:val="single" w:sz="4" w:space="0" w:color="auto"/>
                                <w:right w:val="doub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332" type="#_x0000_t75" style="width:11.7pt;height:8.35pt" o:oleicon="f" o:ole="">
                                  <v:imagedata r:id="rId3589" o:title=""/>
                                </v:shape>
                                <o:OLEObject Type="Embed" ProgID="Equation.DSMT4" ShapeID="_x0000_i3332" DrawAspect="Content" ObjectID="_1642177877" r:id="rId3608"/>
                              </w:object>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rsidTr="00CE2B58">
                          <w:tblPrEx>
                            <w:tblW w:w="0" w:type="auto"/>
                            <w:jc w:val="center"/>
                            <w:tblLook w:val="04A0"/>
                          </w:tblPrEx>
                          <w:trPr>
                            <w:trHeight w:val="860"/>
                            <w:jc w:val="center"/>
                          </w:trPr>
                          <w:tc>
                            <w:tcPr>
                              <w:tcW w:w="51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object>
                                <v:shape id="_x0000_i3333" type="#_x0000_t75" style="width:11.7pt;height:12.55pt" o:oleicon="f" o:ole="">
                                  <v:imagedata r:id="rId3592" o:title=""/>
                                </v:shape>
                                <o:OLEObject Type="Embed" ProgID="Equation.DSMT4" ShapeID="_x0000_i3333" DrawAspect="Content" ObjectID="_1642177878" r:id="rId3609"/>
                              </w:object>
                            </w:p>
                          </w:tc>
                          <w:tc>
                            <w:tcPr>
                              <w:tcW w:w="910" w:type="dxa"/>
                              <w:tcBorders>
                                <w:top w:val="single" w:sz="4" w:space="0" w:color="auto"/>
                                <w:left w:val="sing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334" type="#_x0000_t75" style="width:6.7pt;height:12.55pt" o:oleicon="f" o:ole="">
                                  <v:imagedata r:id="rId3594" o:title=""/>
                                </v:shape>
                                <o:OLEObject Type="Embed" ProgID="Equation.DSMT4" ShapeID="_x0000_i3334" DrawAspect="Content" ObjectID="_1642177879" r:id="rId3610"/>
                              </w:object>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right w:val="doub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object>
                                <v:shape id="_x0000_i3335" type="#_x0000_t75" style="width:20.1pt;height:9.2pt" o:oleicon="f" o:ole="">
                                  <v:imagedata r:id="rId3596" o:title=""/>
                                </v:shape>
                                <o:OLEObject Type="Embed" ProgID="Equation.DSMT4" ShapeID="_x0000_i3335" DrawAspect="Content" ObjectID="_1642177880" r:id="rId3611"/>
                              </w:object>
                            </w:p>
                          </w:tc>
                          <w:tc>
                            <w:tcPr>
                              <w:tcW w:w="911" w:type="dxa"/>
                              <w:tcBorders>
                                <w:top w:val="single" w:sz="4" w:space="0" w:color="auto"/>
                                <w:left w:val="doub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336" type="#_x0000_t75" style="width:20.1pt;height:11.7pt" o:oleicon="f" o:ole="">
                                  <v:imagedata r:id="rId3598" o:title=""/>
                                </v:shape>
                                <o:OLEObject Type="Embed" ProgID="Equation.DSMT4" ShapeID="_x0000_i3336" DrawAspect="Content" ObjectID="_1642177881" r:id="rId3612"/>
                              </w:object>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object>
                                <v:shape id="_x0000_i3337" type="#_x0000_t75" style="width:6.7pt;height:12.55pt" o:oleicon="f" o:ole="">
                                  <v:imagedata r:id="rId3600" o:title=""/>
                                </v:shape>
                                <o:OLEObject Type="Embed" ProgID="Equation.DSMT4" ShapeID="_x0000_i3337" DrawAspect="Content" ObjectID="_1642177882" r:id="rId3613"/>
                              </w:object>
                            </w:p>
                          </w:tc>
                        </w:tr>
                      </w:tbl>
                      <w:p w:rsidR="002F1F28" w:rsidP="001C5F7F">
                        <w:pPr>
                          <w:jc w:val="center"/>
                        </w:pPr>
                      </w:p>
                    </w:txbxContent>
                  </v:textbox>
                </v:shape>
                <v:shape id="AutoShape 49" o:spid="_x0000_s3338" type="#_x0000_t32" style="width:1625;height:414;left:3698;mso-wrap-style:square;position:absolute;top:6330;visibility:visible" o:connectortype="straight">
                  <v:stroke endarrow="classic"/>
                </v:shape>
                <v:shape id="AutoShape 50" o:spid="_x0000_s3339" type="#_x0000_t32" style="width:1625;height:414;left:6590;mso-wrap-style:square;position:absolute;top:6330;visibility:visible" o:connectortype="straight">
                  <v:stroke endarrow="classic"/>
                </v:shape>
                <w10:wrap type="none"/>
                <w10:anchorlock/>
              </v:group>
            </w:pict>
          </mc:Fallback>
        </mc:AlternateContent>
      </w:r>
    </w:p>
    <w:p w:rsidR="002F1F28" w:rsidRPr="00DC1BBC" w:rsidP="00DC1BBC">
      <w:pPr>
        <w:spacing w:line="276" w:lineRule="auto"/>
        <w:jc w:val="both"/>
        <w:rPr>
          <w:rFonts w:eastAsia="Times New Roman"/>
          <w:color w:val="000000" w:themeColor="text1"/>
          <w:szCs w:val="24"/>
        </w:rPr>
      </w:pPr>
      <w:r w:rsidRPr="00DC1BBC">
        <w:rPr>
          <w:rFonts w:eastAsia="Times New Roman"/>
          <w:color w:val="000000" w:themeColor="text1"/>
          <w:szCs w:val="24"/>
        </w:rPr>
        <w:t xml:space="preserve">A. </w:t>
      </w:r>
      <w:r>
        <w:rPr>
          <w:rFonts w:eastAsia="Times New Roman"/>
          <w:color w:val="000000" w:themeColor="text1"/>
          <w:position w:val="-24"/>
          <w:szCs w:val="24"/>
        </w:rPr>
        <w:object>
          <v:shape id="_x0000_i3352" type="#_x0000_t75" style="width:52.75pt;height:30.15pt" o:oleicon="f" o:ole="">
            <v:imagedata r:id="rId3614" o:title=""/>
          </v:shape>
          <o:OLEObject Type="Embed" ProgID="Equation.DSMT4" ShapeID="_x0000_i3352" DrawAspect="Content" ObjectID="_1642174371" r:id="rId3615"/>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FF0000"/>
          <w:szCs w:val="24"/>
          <w:u w:val="single"/>
        </w:rPr>
        <w:t>B</w:t>
      </w:r>
      <w:r w:rsidRPr="00DC1BBC">
        <w:rPr>
          <w:rFonts w:eastAsia="Times New Roman"/>
          <w:color w:val="000000" w:themeColor="text1"/>
          <w:szCs w:val="24"/>
        </w:rPr>
        <w:t xml:space="preserve">. </w:t>
      </w:r>
      <w:r>
        <w:rPr>
          <w:rFonts w:eastAsia="Times New Roman"/>
          <w:color w:val="000000" w:themeColor="text1"/>
          <w:position w:val="-24"/>
          <w:szCs w:val="24"/>
        </w:rPr>
        <w:object>
          <v:shape id="_x0000_i3353" type="#_x0000_t75" style="width:47.7pt;height:30.15pt" o:oleicon="f" o:ole="">
            <v:imagedata r:id="rId3616" o:title=""/>
          </v:shape>
          <o:OLEObject Type="Embed" ProgID="Equation.DSMT4" ShapeID="_x0000_i3353" DrawAspect="Content" ObjectID="_1642174372" r:id="rId3617"/>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rPr>
        <w:t xml:space="preserve">C. </w:t>
      </w:r>
      <w:r>
        <w:rPr>
          <w:rFonts w:eastAsia="Times New Roman"/>
          <w:color w:val="000000" w:themeColor="text1"/>
          <w:position w:val="-24"/>
          <w:szCs w:val="24"/>
        </w:rPr>
        <w:object>
          <v:shape id="_x0000_i3354" type="#_x0000_t75" style="width:47.7pt;height:30.15pt" o:oleicon="f" o:ole="">
            <v:imagedata r:id="rId3618" o:title=""/>
          </v:shape>
          <o:OLEObject Type="Embed" ProgID="Equation.DSMT4" ShapeID="_x0000_i3354" DrawAspect="Content" ObjectID="_1642174373" r:id="rId3619"/>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rPr>
        <w:t xml:space="preserve">D. </w:t>
      </w:r>
      <w:r>
        <w:rPr>
          <w:rFonts w:eastAsia="Times New Roman"/>
          <w:color w:val="000000" w:themeColor="text1"/>
          <w:position w:val="-24"/>
          <w:szCs w:val="24"/>
        </w:rPr>
        <w:object>
          <v:shape id="_x0000_i3355" type="#_x0000_t75" style="width:45.2pt;height:30.15pt" o:oleicon="f" o:ole="">
            <v:imagedata r:id="rId3620" o:title=""/>
          </v:shape>
          <o:OLEObject Type="Embed" ProgID="Equation.DSMT4" ShapeID="_x0000_i3355" DrawAspect="Content" ObjectID="_1642174374" r:id="rId3621"/>
        </w:object>
      </w:r>
      <w:r w:rsidRPr="00DC1BBC">
        <w:rPr>
          <w:rFonts w:eastAsia="Times New Roman"/>
          <w:color w:val="000000" w:themeColor="text1"/>
          <w:szCs w:val="24"/>
        </w:rPr>
        <w:t>.</w:t>
      </w:r>
    </w:p>
    <w:p w:rsidR="002F1F28" w:rsidRPr="00DC1BBC" w:rsidP="00B86A38">
      <w:pPr>
        <w:tabs>
          <w:tab w:val="left" w:pos="992"/>
        </w:tabs>
        <w:spacing w:before="120" w:line="276" w:lineRule="auto"/>
        <w:contextualSpacing/>
        <w:jc w:val="both"/>
        <w:rPr>
          <w:rFonts w:eastAsia="Times New Roman"/>
          <w:color w:val="000000" w:themeColor="text1"/>
          <w:szCs w:val="24"/>
        </w:rPr>
      </w:pPr>
      <w:r w:rsidRPr="00DC1BBC">
        <w:rPr>
          <w:rFonts w:eastAsia="Times New Roman"/>
          <w:b/>
          <w:color w:val="000000" w:themeColor="text1"/>
          <w:szCs w:val="24"/>
        </w:rPr>
        <w:t xml:space="preserve">Câu </w:t>
      </w:r>
      <w:r w:rsidRPr="00DC1BBC">
        <w:rPr>
          <w:rFonts w:eastAsia="Times New Roman"/>
          <w:b/>
          <w:color w:val="000000" w:themeColor="text1"/>
          <w:szCs w:val="24"/>
        </w:rPr>
        <w:t>25</w:t>
      </w:r>
      <w:r w:rsidRPr="00DC1BBC">
        <w:rPr>
          <w:rFonts w:eastAsia="Times New Roman"/>
          <w:b/>
          <w:color w:val="000000" w:themeColor="text1"/>
          <w:szCs w:val="24"/>
        </w:rPr>
        <w:t>:</w:t>
      </w:r>
      <w:r w:rsidRPr="00DC1BBC">
        <w:rPr>
          <w:rFonts w:eastAsia="Times New Roman"/>
          <w:color w:val="000000" w:themeColor="text1"/>
          <w:szCs w:val="24"/>
        </w:rPr>
        <w:tab/>
        <w:t xml:space="preserve">Tiệm cận ngang của đồ thị hàm số </w:t>
      </w:r>
      <w:r>
        <w:rPr>
          <w:rFonts w:eastAsia="Times New Roman"/>
          <w:color w:val="000000" w:themeColor="text1"/>
          <w:position w:val="-24"/>
          <w:szCs w:val="24"/>
        </w:rPr>
        <w:object>
          <v:shape id="_x0000_i3356" type="#_x0000_t75" style="width:59.4pt;height:30.15pt" o:oleicon="f" o:ole="">
            <v:imagedata r:id="rId3622" o:title=""/>
          </v:shape>
          <o:OLEObject Type="Embed" ProgID="Equation.DSMT4" ShapeID="_x0000_i3356" DrawAspect="Content" ObjectID="_1642174375" r:id="rId3623"/>
        </w:object>
      </w:r>
      <w:r w:rsidRPr="00DC1BBC">
        <w:rPr>
          <w:rFonts w:eastAsia="Times New Roman"/>
          <w:color w:val="000000" w:themeColor="text1"/>
          <w:szCs w:val="24"/>
        </w:rPr>
        <w:t xml:space="preserve"> là?</w:t>
      </w:r>
    </w:p>
    <w:p w:rsidR="002F1F28" w:rsidRPr="00DC1BBC" w:rsidP="00DC1BBC">
      <w:pPr>
        <w:spacing w:line="276" w:lineRule="auto"/>
        <w:jc w:val="both"/>
        <w:rPr>
          <w:rFonts w:eastAsia="Times New Roman"/>
          <w:color w:val="000000" w:themeColor="text1"/>
          <w:szCs w:val="24"/>
        </w:rPr>
      </w:pPr>
      <w:r w:rsidRPr="00DC1BBC">
        <w:rPr>
          <w:rFonts w:eastAsia="Times New Roman"/>
          <w:color w:val="000000" w:themeColor="text1"/>
          <w:szCs w:val="24"/>
          <w:lang w:val="sv-SE"/>
        </w:rPr>
        <w:t xml:space="preserve">A. </w:t>
      </w:r>
      <w:r>
        <w:rPr>
          <w:rFonts w:eastAsia="Times New Roman"/>
          <w:color w:val="000000" w:themeColor="text1"/>
          <w:position w:val="-24"/>
          <w:szCs w:val="24"/>
          <w:lang w:val="sv-SE"/>
        </w:rPr>
        <w:object>
          <v:shape id="_x0000_i3357" type="#_x0000_t75" style="width:30.15pt;height:30.15pt" o:oleicon="f" o:ole="">
            <v:imagedata r:id="rId3624" o:title=""/>
          </v:shape>
          <o:OLEObject Type="Embed" ProgID="Equation.DSMT4" ShapeID="_x0000_i3357" DrawAspect="Content" ObjectID="_1642174376" r:id="rId3625"/>
        </w:object>
      </w:r>
      <w:r w:rsidRPr="00DC1BBC">
        <w:rPr>
          <w:rFonts w:eastAsia="Times New Roman"/>
          <w:color w:val="000000" w:themeColor="text1"/>
          <w:szCs w:val="24"/>
          <w:lang w:val="vi-VN"/>
        </w:rPr>
        <w:t>.</w:t>
      </w:r>
      <w:r w:rsidRPr="00DC1BBC">
        <w:rPr>
          <w:rFonts w:eastAsia="Times New Roman"/>
          <w:color w:val="000000" w:themeColor="text1"/>
          <w:szCs w:val="24"/>
          <w:lang w:val="sv-SE"/>
        </w:rPr>
        <w:tab/>
      </w:r>
      <w:r>
        <w:rPr>
          <w:rFonts w:eastAsia="Times New Roman"/>
          <w:color w:val="000000" w:themeColor="text1"/>
          <w:szCs w:val="24"/>
          <w:lang w:val="sv-SE"/>
        </w:rPr>
        <w:tab/>
      </w:r>
      <w:r w:rsidRPr="00DC1BBC">
        <w:rPr>
          <w:rFonts w:eastAsia="Times New Roman"/>
          <w:color w:val="000000" w:themeColor="text1"/>
          <w:szCs w:val="24"/>
          <w:lang w:val="sv-SE"/>
        </w:rPr>
        <w:t xml:space="preserve">B. </w:t>
      </w:r>
      <w:r>
        <w:rPr>
          <w:rFonts w:eastAsia="Times New Roman"/>
          <w:color w:val="000000" w:themeColor="text1"/>
          <w:position w:val="-24"/>
          <w:szCs w:val="24"/>
          <w:lang w:val="sv-SE"/>
        </w:rPr>
        <w:object>
          <v:shape id="_x0000_i3358" type="#_x0000_t75" style="width:30.15pt;height:30.15pt" o:oleicon="f" o:ole="">
            <v:imagedata r:id="rId3626" o:title=""/>
          </v:shape>
          <o:OLEObject Type="Embed" ProgID="Equation.DSMT4" ShapeID="_x0000_i3358" DrawAspect="Content" ObjectID="_1642174377" r:id="rId3627"/>
        </w:object>
      </w:r>
      <w:r w:rsidRPr="00DC1BBC">
        <w:rPr>
          <w:rFonts w:eastAsia="Times New Roman"/>
          <w:color w:val="000000" w:themeColor="text1"/>
          <w:szCs w:val="24"/>
          <w:lang w:val="vi-VN"/>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lang w:val="sv-SE"/>
        </w:rPr>
        <w:t xml:space="preserve">C. </w:t>
      </w:r>
      <w:r>
        <w:rPr>
          <w:rFonts w:eastAsia="Times New Roman"/>
          <w:color w:val="000000" w:themeColor="text1"/>
          <w:position w:val="-24"/>
          <w:szCs w:val="24"/>
          <w:lang w:val="sv-SE"/>
        </w:rPr>
        <w:object>
          <v:shape id="_x0000_i3359" type="#_x0000_t75" style="width:36.85pt;height:30.15pt" o:oleicon="f" o:ole="">
            <v:imagedata r:id="rId3628" o:title=""/>
          </v:shape>
          <o:OLEObject Type="Embed" ProgID="Equation.DSMT4" ShapeID="_x0000_i3359" DrawAspect="Content" ObjectID="_1642174378" r:id="rId3629"/>
        </w:object>
      </w:r>
      <w:r w:rsidRPr="00DC1BBC">
        <w:rPr>
          <w:rFonts w:eastAsia="Times New Roman"/>
          <w:color w:val="000000" w:themeColor="text1"/>
          <w:szCs w:val="24"/>
          <w:lang w:val="vi-VN"/>
        </w:rPr>
        <w:t>.</w:t>
      </w:r>
      <w:r w:rsidRPr="00DC1BBC">
        <w:rPr>
          <w:rFonts w:eastAsia="Times New Roman"/>
          <w:color w:val="000000" w:themeColor="text1"/>
          <w:szCs w:val="24"/>
          <w:lang w:val="sv-SE"/>
        </w:rPr>
        <w:tab/>
      </w:r>
      <w:r>
        <w:rPr>
          <w:rFonts w:eastAsia="Times New Roman"/>
          <w:color w:val="000000" w:themeColor="text1"/>
          <w:szCs w:val="24"/>
          <w:lang w:val="sv-SE"/>
        </w:rPr>
        <w:tab/>
      </w:r>
      <w:r w:rsidRPr="00DC1BBC">
        <w:rPr>
          <w:rFonts w:eastAsia="Times New Roman"/>
          <w:color w:val="FF0000"/>
          <w:szCs w:val="24"/>
          <w:u w:val="single"/>
          <w:lang w:val="sv-SE"/>
        </w:rPr>
        <w:t>D</w:t>
      </w:r>
      <w:r w:rsidRPr="00DC1BBC">
        <w:rPr>
          <w:rFonts w:eastAsia="Times New Roman"/>
          <w:color w:val="000000" w:themeColor="text1"/>
          <w:szCs w:val="24"/>
          <w:lang w:val="sv-SE"/>
        </w:rPr>
        <w:t xml:space="preserve">. </w:t>
      </w:r>
      <w:r>
        <w:rPr>
          <w:rFonts w:eastAsia="Times New Roman"/>
          <w:color w:val="000000" w:themeColor="text1"/>
          <w:position w:val="-24"/>
          <w:szCs w:val="24"/>
          <w:lang w:val="sv-SE"/>
        </w:rPr>
        <w:object>
          <v:shape id="_x0000_i3360" type="#_x0000_t75" style="width:37.65pt;height:30.15pt" o:oleicon="f" o:ole="">
            <v:imagedata r:id="rId3630" o:title=""/>
          </v:shape>
          <o:OLEObject Type="Embed" ProgID="Equation.DSMT4" ShapeID="_x0000_i3360" DrawAspect="Content" ObjectID="_1642174379" r:id="rId3631"/>
        </w:object>
      </w:r>
      <w:r w:rsidRPr="00DC1BBC">
        <w:rPr>
          <w:rFonts w:eastAsia="Times New Roman"/>
          <w:color w:val="000000" w:themeColor="text1"/>
          <w:szCs w:val="24"/>
          <w:lang w:val="vi-VN"/>
        </w:rPr>
        <w:t>.</w:t>
      </w:r>
    </w:p>
    <w:p w:rsidR="002F1F28" w:rsidRPr="00DC1BBC" w:rsidP="00B86A38">
      <w:pPr>
        <w:tabs>
          <w:tab w:val="left" w:pos="992"/>
        </w:tabs>
        <w:spacing w:before="120" w:line="276" w:lineRule="auto"/>
        <w:contextualSpacing/>
        <w:jc w:val="both"/>
        <w:rPr>
          <w:rFonts w:eastAsia="Times New Roman"/>
          <w:color w:val="000000" w:themeColor="text1"/>
          <w:szCs w:val="24"/>
        </w:rPr>
      </w:pPr>
      <w:r w:rsidRPr="00DC1BBC">
        <w:rPr>
          <w:rFonts w:eastAsia="Times New Roman"/>
          <w:b/>
          <w:color w:val="000000" w:themeColor="text1"/>
          <w:szCs w:val="24"/>
        </w:rPr>
        <w:t xml:space="preserve">Câu </w:t>
      </w:r>
      <w:r w:rsidRPr="00DC1BBC">
        <w:rPr>
          <w:rFonts w:eastAsia="Times New Roman"/>
          <w:b/>
          <w:color w:val="000000" w:themeColor="text1"/>
          <w:szCs w:val="24"/>
        </w:rPr>
        <w:t>26</w:t>
      </w:r>
      <w:r w:rsidRPr="00DC1BBC">
        <w:rPr>
          <w:rFonts w:eastAsia="Times New Roman"/>
          <w:b/>
          <w:color w:val="000000" w:themeColor="text1"/>
          <w:szCs w:val="24"/>
        </w:rPr>
        <w:t>:</w:t>
      </w:r>
      <w:r w:rsidRPr="00DC1BBC">
        <w:rPr>
          <w:rFonts w:eastAsia="Times New Roman"/>
          <w:color w:val="000000" w:themeColor="text1"/>
          <w:szCs w:val="24"/>
        </w:rPr>
        <w:tab/>
        <w:t xml:space="preserve">Điểm </w:t>
      </w:r>
      <w:r>
        <w:rPr>
          <w:rFonts w:eastAsia="Times New Roman"/>
          <w:color w:val="000000" w:themeColor="text1"/>
          <w:position w:val="-4"/>
          <w:szCs w:val="24"/>
        </w:rPr>
        <w:object>
          <v:shape id="_x0000_i3361" type="#_x0000_t75" style="width:12.55pt;height:12.55pt" o:oleicon="f" o:ole="">
            <v:imagedata r:id="rId3632" o:title=""/>
          </v:shape>
          <o:OLEObject Type="Embed" ProgID="Equation.DSMT4" ShapeID="_x0000_i3361" DrawAspect="Content" ObjectID="_1642174380" r:id="rId3633"/>
        </w:object>
      </w:r>
      <w:r w:rsidRPr="00DC1BBC">
        <w:rPr>
          <w:rFonts w:eastAsia="Times New Roman"/>
          <w:color w:val="000000" w:themeColor="text1"/>
          <w:szCs w:val="24"/>
        </w:rPr>
        <w:t xml:space="preserve"> trong hình vẽ bên dưới biểu diễn cho số phức </w:t>
      </w:r>
      <w:r>
        <w:rPr>
          <w:rFonts w:eastAsia="Times New Roman"/>
          <w:color w:val="000000" w:themeColor="text1"/>
          <w:position w:val="-4"/>
          <w:szCs w:val="24"/>
        </w:rPr>
        <w:object>
          <v:shape id="_x0000_i3362" type="#_x0000_t75" style="width:9.2pt;height:9.2pt" o:oleicon="f" o:ole="">
            <v:imagedata r:id="rId3634" o:title=""/>
          </v:shape>
          <o:OLEObject Type="Embed" ProgID="Equation.DSMT4" ShapeID="_x0000_i3362" DrawAspect="Content" ObjectID="_1642174381" r:id="rId3635"/>
        </w:object>
      </w:r>
      <w:r w:rsidRPr="00DC1BBC">
        <w:rPr>
          <w:rFonts w:eastAsia="Times New Roman"/>
          <w:color w:val="000000" w:themeColor="text1"/>
          <w:szCs w:val="24"/>
        </w:rPr>
        <w:t>. Mệnh đề nào sau đây đúng?</w:t>
      </w:r>
    </w:p>
    <w:p w:rsidR="002F1F28" w:rsidP="00FD0C23">
      <w:pPr>
        <w:spacing w:line="276" w:lineRule="auto"/>
        <w:jc w:val="both"/>
        <w:rPr>
          <w:rFonts w:eastAsia="Times New Roman"/>
          <w:color w:val="FF0000"/>
          <w:szCs w:val="24"/>
          <w:u w:val="single"/>
        </w:rPr>
      </w:pPr>
      <w:r w:rsidRPr="00DC1BBC">
        <w:rPr>
          <w:rFonts w:eastAsia="Times New Roman"/>
          <w:noProof/>
          <w:color w:val="000000" w:themeColor="text1"/>
          <w:szCs w:val="24"/>
        </w:rPr>
        <w:drawing>
          <wp:anchor distT="0" distB="0" distL="114300" distR="114300" simplePos="0" relativeHeight="251674624" behindDoc="0" locked="0" layoutInCell="1" allowOverlap="1">
            <wp:simplePos x="0" y="0"/>
            <wp:positionH relativeFrom="column">
              <wp:posOffset>3378835</wp:posOffset>
            </wp:positionH>
            <wp:positionV relativeFrom="paragraph">
              <wp:posOffset>92075</wp:posOffset>
            </wp:positionV>
            <wp:extent cx="1438275" cy="1476375"/>
            <wp:effectExtent l="0" t="0" r="0" b="9525"/>
            <wp:wrapSquare wrapText="bothSides"/>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85011" name="Picture 141"/>
                    <pic:cNvPicPr>
                      <a:picLocks noChangeAspect="1" noChangeArrowheads="1"/>
                    </pic:cNvPicPr>
                  </pic:nvPicPr>
                  <pic:blipFill>
                    <a:blip r:embed="rId3636" cstate="print">
                      <a:extLst>
                        <a:ext uri="{28A0092B-C50C-407E-A947-70E740481C1C}">
                          <a14:useLocalDpi xmlns:a14="http://schemas.microsoft.com/office/drawing/2010/main" val="0"/>
                        </a:ext>
                      </a:extLst>
                    </a:blip>
                    <a:stretch>
                      <a:fillRect/>
                    </a:stretch>
                  </pic:blipFill>
                  <pic:spPr bwMode="auto">
                    <a:xfrm>
                      <a:off x="0" y="0"/>
                      <a:ext cx="14382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F28" w:rsidRPr="00FD0C23" w:rsidP="00FD0C23">
      <w:pPr>
        <w:spacing w:line="276" w:lineRule="auto"/>
        <w:jc w:val="both"/>
        <w:rPr>
          <w:rFonts w:eastAsia="Times New Roman"/>
          <w:color w:val="000000" w:themeColor="text1"/>
          <w:szCs w:val="24"/>
          <w:lang w:val="fr-FR"/>
        </w:rPr>
      </w:pPr>
      <w:r w:rsidRPr="00DC1BBC">
        <w:rPr>
          <w:rFonts w:eastAsia="Times New Roman"/>
          <w:color w:val="FF0000"/>
          <w:szCs w:val="24"/>
          <w:u w:val="single"/>
        </w:rPr>
        <w:t>A</w:t>
      </w:r>
      <w:r w:rsidRPr="00DC1BBC">
        <w:rPr>
          <w:rFonts w:eastAsia="Times New Roman"/>
          <w:color w:val="000000" w:themeColor="text1"/>
          <w:szCs w:val="24"/>
        </w:rPr>
        <w:t xml:space="preserve">. Phần thực là </w:t>
      </w:r>
      <w:r>
        <w:rPr>
          <w:rFonts w:eastAsia="Times New Roman"/>
          <w:color w:val="000000" w:themeColor="text1"/>
          <w:position w:val="-6"/>
          <w:szCs w:val="24"/>
        </w:rPr>
        <w:object>
          <v:shape id="_x0000_i3363" type="#_x0000_t75" style="width:9.2pt;height:14.25pt" o:oleicon="f" o:ole="">
            <v:imagedata r:id="rId3637" o:title=""/>
          </v:shape>
          <o:OLEObject Type="Embed" ProgID="Equation.DSMT4" ShapeID="_x0000_i3363" DrawAspect="Content" ObjectID="_1642174382" r:id="rId3638"/>
        </w:object>
      </w:r>
      <w:r w:rsidRPr="00DC1BBC">
        <w:rPr>
          <w:rFonts w:eastAsia="Times New Roman"/>
          <w:color w:val="000000" w:themeColor="text1"/>
          <w:szCs w:val="24"/>
        </w:rPr>
        <w:t xml:space="preserve">, phần ảo là </w:t>
      </w:r>
      <w:r>
        <w:rPr>
          <w:rFonts w:eastAsia="Times New Roman"/>
          <w:color w:val="000000" w:themeColor="text1"/>
          <w:position w:val="-4"/>
          <w:szCs w:val="24"/>
        </w:rPr>
        <w:object>
          <v:shape id="_x0000_i3364" type="#_x0000_t75" style="width:9.2pt;height:12.55pt" o:oleicon="f" o:ole="">
            <v:imagedata r:id="rId3639" o:title=""/>
          </v:shape>
          <o:OLEObject Type="Embed" ProgID="Equation.DSMT4" ShapeID="_x0000_i3364" DrawAspect="Content" ObjectID="_1642174383" r:id="rId3640"/>
        </w:object>
      </w:r>
      <w:r w:rsidRPr="00DC1BBC">
        <w:rPr>
          <w:rFonts w:eastAsia="Times New Roman"/>
          <w:color w:val="000000" w:themeColor="text1"/>
          <w:szCs w:val="24"/>
        </w:rPr>
        <w:t>.</w:t>
      </w:r>
      <w:r w:rsidRPr="00DC1BBC">
        <w:rPr>
          <w:rFonts w:eastAsia="Times New Roman"/>
          <w:color w:val="000000" w:themeColor="text1"/>
          <w:szCs w:val="24"/>
        </w:rPr>
        <w:tab/>
      </w:r>
    </w:p>
    <w:p w:rsidR="002F1F28" w:rsidRPr="00DC1BBC" w:rsidP="00FD0C23">
      <w:pPr>
        <w:spacing w:line="276" w:lineRule="auto"/>
        <w:jc w:val="both"/>
        <w:rPr>
          <w:rFonts w:eastAsia="Times New Roman"/>
          <w:color w:val="000000" w:themeColor="text1"/>
          <w:szCs w:val="24"/>
        </w:rPr>
      </w:pPr>
      <w:r w:rsidRPr="00DC1BBC">
        <w:rPr>
          <w:rFonts w:eastAsia="Times New Roman"/>
          <w:color w:val="000000" w:themeColor="text1"/>
          <w:szCs w:val="24"/>
        </w:rPr>
        <w:t xml:space="preserve">B. Phần thực là </w:t>
      </w:r>
      <w:r>
        <w:rPr>
          <w:rFonts w:eastAsia="Times New Roman"/>
          <w:color w:val="000000" w:themeColor="text1"/>
          <w:position w:val="-6"/>
          <w:szCs w:val="24"/>
        </w:rPr>
        <w:object>
          <v:shape id="_x0000_i3365" type="#_x0000_t75" style="width:9.2pt;height:14.25pt" o:oleicon="f" o:ole="">
            <v:imagedata r:id="rId3637" o:title=""/>
          </v:shape>
          <o:OLEObject Type="Embed" ProgID="Equation.DSMT4" ShapeID="_x0000_i3365" DrawAspect="Content" ObjectID="_1642174384" r:id="rId3641"/>
        </w:object>
      </w:r>
      <w:r w:rsidRPr="00DC1BBC">
        <w:rPr>
          <w:rFonts w:eastAsia="Times New Roman"/>
          <w:color w:val="000000" w:themeColor="text1"/>
          <w:szCs w:val="24"/>
        </w:rPr>
        <w:t xml:space="preserve">, phần ảo là </w:t>
      </w:r>
      <w:r>
        <w:rPr>
          <w:rFonts w:eastAsia="Times New Roman"/>
          <w:color w:val="000000" w:themeColor="text1"/>
          <w:position w:val="-6"/>
          <w:szCs w:val="24"/>
        </w:rPr>
        <w:object>
          <v:shape id="_x0000_i3366" type="#_x0000_t75" style="width:12.55pt;height:14.25pt" o:oleicon="f" o:ole="">
            <v:imagedata r:id="rId3642" o:title=""/>
          </v:shape>
          <o:OLEObject Type="Embed" ProgID="Equation.DSMT4" ShapeID="_x0000_i3366" DrawAspect="Content" ObjectID="_1642174385" r:id="rId3643"/>
        </w:object>
      </w:r>
      <w:r w:rsidRPr="00DC1BBC">
        <w:rPr>
          <w:rFonts w:eastAsia="Times New Roman"/>
          <w:color w:val="000000" w:themeColor="text1"/>
          <w:szCs w:val="24"/>
        </w:rPr>
        <w:t>.</w:t>
      </w:r>
    </w:p>
    <w:p w:rsidR="002F1F28" w:rsidRPr="00FD0C23" w:rsidP="00FD0C23">
      <w:pPr>
        <w:spacing w:line="276" w:lineRule="auto"/>
        <w:jc w:val="both"/>
        <w:rPr>
          <w:rFonts w:eastAsia="Times New Roman"/>
          <w:color w:val="000000" w:themeColor="text1"/>
          <w:szCs w:val="24"/>
          <w:lang w:val="fr-FR"/>
        </w:rPr>
      </w:pPr>
      <w:r w:rsidRPr="00DC1BBC">
        <w:rPr>
          <w:rFonts w:eastAsia="Times New Roman"/>
          <w:color w:val="000000" w:themeColor="text1"/>
          <w:szCs w:val="24"/>
        </w:rPr>
        <w:t xml:space="preserve">C. Phần thực là </w:t>
      </w:r>
      <w:r>
        <w:rPr>
          <w:rFonts w:eastAsia="Times New Roman"/>
          <w:color w:val="000000" w:themeColor="text1"/>
          <w:position w:val="-6"/>
          <w:szCs w:val="24"/>
        </w:rPr>
        <w:object>
          <v:shape id="_x0000_i3367" type="#_x0000_t75" style="width:15.9pt;height:14.25pt" o:oleicon="f" o:ole="">
            <v:imagedata r:id="rId3644" o:title=""/>
          </v:shape>
          <o:OLEObject Type="Embed" ProgID="Equation.DSMT4" ShapeID="_x0000_i3367" DrawAspect="Content" ObjectID="_1642174386" r:id="rId3645"/>
        </w:object>
      </w:r>
      <w:r w:rsidRPr="00DC1BBC">
        <w:rPr>
          <w:rFonts w:eastAsia="Times New Roman"/>
          <w:color w:val="000000" w:themeColor="text1"/>
          <w:szCs w:val="24"/>
        </w:rPr>
        <w:t xml:space="preserve">, phần ảo là </w:t>
      </w:r>
      <w:r>
        <w:rPr>
          <w:rFonts w:eastAsia="Times New Roman"/>
          <w:color w:val="000000" w:themeColor="text1"/>
          <w:position w:val="-6"/>
          <w:szCs w:val="24"/>
        </w:rPr>
        <w:object>
          <v:shape id="_x0000_i3368" type="#_x0000_t75" style="width:12.55pt;height:14.25pt" o:oleicon="f" o:ole="">
            <v:imagedata r:id="rId3646" o:title=""/>
          </v:shape>
          <o:OLEObject Type="Embed" ProgID="Equation.DSMT4" ShapeID="_x0000_i3368" DrawAspect="Content" ObjectID="_1642174387" r:id="rId3647"/>
        </w:object>
      </w:r>
      <w:r w:rsidRPr="00DC1BBC">
        <w:rPr>
          <w:rFonts w:eastAsia="Times New Roman"/>
          <w:color w:val="000000" w:themeColor="text1"/>
          <w:szCs w:val="24"/>
        </w:rPr>
        <w:t>.</w:t>
      </w:r>
      <w:r w:rsidRPr="00DC1BBC">
        <w:rPr>
          <w:rFonts w:eastAsia="Times New Roman"/>
          <w:color w:val="000000" w:themeColor="text1"/>
          <w:szCs w:val="24"/>
        </w:rPr>
        <w:tab/>
      </w:r>
    </w:p>
    <w:p w:rsidR="002F1F28" w:rsidRPr="00DC1BBC" w:rsidP="00FD0C23">
      <w:pPr>
        <w:spacing w:line="276" w:lineRule="auto"/>
        <w:jc w:val="both"/>
        <w:rPr>
          <w:rFonts w:eastAsia="Times New Roman"/>
          <w:color w:val="000000" w:themeColor="text1"/>
          <w:szCs w:val="24"/>
        </w:rPr>
      </w:pPr>
      <w:r w:rsidRPr="00DC1BBC">
        <w:rPr>
          <w:rFonts w:eastAsia="Times New Roman"/>
          <w:color w:val="000000" w:themeColor="text1"/>
          <w:szCs w:val="24"/>
        </w:rPr>
        <w:t xml:space="preserve">D. Phần thực là </w:t>
      </w:r>
      <w:r>
        <w:rPr>
          <w:rFonts w:eastAsia="Times New Roman"/>
          <w:color w:val="000000" w:themeColor="text1"/>
          <w:position w:val="-6"/>
          <w:szCs w:val="24"/>
        </w:rPr>
        <w:object>
          <v:shape id="_x0000_i3369" type="#_x0000_t75" style="width:15.9pt;height:14.25pt" o:oleicon="f" o:ole="">
            <v:imagedata r:id="rId3648" o:title=""/>
          </v:shape>
          <o:OLEObject Type="Embed" ProgID="Equation.DSMT4" ShapeID="_x0000_i3369" DrawAspect="Content" ObjectID="_1642174388" r:id="rId3649"/>
        </w:object>
      </w:r>
      <w:r w:rsidRPr="00DC1BBC">
        <w:rPr>
          <w:rFonts w:eastAsia="Times New Roman"/>
          <w:color w:val="000000" w:themeColor="text1"/>
          <w:szCs w:val="24"/>
        </w:rPr>
        <w:t xml:space="preserve">, phần ảo là </w:t>
      </w:r>
      <w:r>
        <w:rPr>
          <w:rFonts w:eastAsia="Times New Roman"/>
          <w:color w:val="000000" w:themeColor="text1"/>
          <w:position w:val="-4"/>
          <w:szCs w:val="24"/>
        </w:rPr>
        <w:object>
          <v:shape id="_x0000_i3370" type="#_x0000_t75" style="width:9.2pt;height:12.55pt" o:oleicon="f" o:ole="">
            <v:imagedata r:id="rId3639" o:title=""/>
          </v:shape>
          <o:OLEObject Type="Embed" ProgID="Equation.DSMT4" ShapeID="_x0000_i3370" DrawAspect="Content" ObjectID="_1642174389" r:id="rId3650"/>
        </w:object>
      </w:r>
      <w:r w:rsidRPr="00DC1BBC">
        <w:rPr>
          <w:rFonts w:eastAsia="Times New Roman"/>
          <w:color w:val="000000" w:themeColor="text1"/>
          <w:szCs w:val="24"/>
        </w:rPr>
        <w:t>.</w:t>
      </w:r>
    </w:p>
    <w:p w:rsidR="002F1F28" w:rsidRPr="00FD0C23" w:rsidP="00B86A38">
      <w:pPr>
        <w:tabs>
          <w:tab w:val="left" w:pos="992"/>
        </w:tabs>
        <w:spacing w:before="120" w:line="276" w:lineRule="auto"/>
        <w:contextualSpacing/>
        <w:jc w:val="both"/>
        <w:rPr>
          <w:rFonts w:eastAsia="Times New Roman"/>
          <w:b/>
          <w:color w:val="000000" w:themeColor="text1"/>
          <w:szCs w:val="24"/>
          <w:lang w:val="fr-FR"/>
        </w:rPr>
      </w:pPr>
    </w:p>
    <w:p w:rsidR="002F1F28" w:rsidRPr="00FD0C23" w:rsidP="00B86A38">
      <w:pPr>
        <w:tabs>
          <w:tab w:val="left" w:pos="992"/>
        </w:tabs>
        <w:spacing w:before="120" w:line="276" w:lineRule="auto"/>
        <w:contextualSpacing/>
        <w:jc w:val="both"/>
        <w:rPr>
          <w:rFonts w:eastAsia="Times New Roman"/>
          <w:b/>
          <w:color w:val="000000" w:themeColor="text1"/>
          <w:szCs w:val="24"/>
          <w:lang w:val="fr-FR"/>
        </w:rPr>
      </w:pPr>
    </w:p>
    <w:p w:rsidR="002F1F28" w:rsidRPr="00FD0C23" w:rsidP="00B86A38">
      <w:pPr>
        <w:tabs>
          <w:tab w:val="left" w:pos="992"/>
        </w:tabs>
        <w:spacing w:before="120" w:line="276" w:lineRule="auto"/>
        <w:contextualSpacing/>
        <w:jc w:val="both"/>
        <w:rPr>
          <w:rFonts w:eastAsia="Times New Roman"/>
          <w:b/>
          <w:color w:val="000000" w:themeColor="text1"/>
          <w:szCs w:val="24"/>
          <w:lang w:val="fr-FR"/>
        </w:rPr>
      </w:pPr>
    </w:p>
    <w:p w:rsidR="002F1F28" w:rsidRPr="00DC1BBC" w:rsidP="00B86A38">
      <w:pPr>
        <w:tabs>
          <w:tab w:val="left" w:pos="992"/>
        </w:tabs>
        <w:spacing w:before="120" w:line="276" w:lineRule="auto"/>
        <w:contextualSpacing/>
        <w:jc w:val="both"/>
        <w:rPr>
          <w:rFonts w:eastAsia="Times New Roman"/>
          <w:color w:val="000000" w:themeColor="text1"/>
          <w:szCs w:val="24"/>
        </w:rPr>
      </w:pPr>
      <w:r w:rsidRPr="00FD0C23">
        <w:rPr>
          <w:rFonts w:eastAsia="Times New Roman"/>
          <w:b/>
          <w:color w:val="000000" w:themeColor="text1"/>
          <w:szCs w:val="24"/>
        </w:rPr>
        <w:t xml:space="preserve">Câu </w:t>
      </w:r>
      <w:r w:rsidRPr="00FD0C23">
        <w:rPr>
          <w:rFonts w:eastAsia="Times New Roman"/>
          <w:b/>
          <w:color w:val="000000" w:themeColor="text1"/>
          <w:szCs w:val="24"/>
        </w:rPr>
        <w:t>27</w:t>
      </w:r>
      <w:r w:rsidRPr="00FD0C23">
        <w:rPr>
          <w:rFonts w:eastAsia="Times New Roman"/>
          <w:b/>
          <w:color w:val="000000" w:themeColor="text1"/>
          <w:szCs w:val="24"/>
        </w:rPr>
        <w:t>:</w:t>
      </w:r>
      <w:r w:rsidRPr="00DC1BBC">
        <w:rPr>
          <w:rFonts w:eastAsia="Times New Roman"/>
          <w:color w:val="000000" w:themeColor="text1"/>
          <w:szCs w:val="24"/>
        </w:rPr>
        <w:tab/>
      </w:r>
      <w:r w:rsidRPr="00DC1BBC">
        <w:rPr>
          <w:rFonts w:eastAsia="Times New Roman"/>
          <w:color w:val="000000" w:themeColor="text1"/>
          <w:szCs w:val="24"/>
          <w:lang w:val="de-DE"/>
        </w:rPr>
        <w:t xml:space="preserve">Tìm họ nguyên hàm của hàm số </w:t>
      </w:r>
      <w:r>
        <w:rPr>
          <w:rFonts w:eastAsia="Times New Roman"/>
          <w:color w:val="000000" w:themeColor="text1"/>
          <w:position w:val="-14"/>
          <w:szCs w:val="24"/>
          <w:lang w:val="de-DE"/>
        </w:rPr>
        <w:object>
          <v:shape id="_x0000_i3371" type="#_x0000_t75" style="width:81.2pt;height:20.1pt" o:oleicon="f" o:ole="">
            <v:imagedata r:id="rId3651" o:title=""/>
          </v:shape>
          <o:OLEObject Type="Embed" ProgID="Equation.DSMT4" ShapeID="_x0000_i3371" DrawAspect="Content" ObjectID="_1642174390" r:id="rId3652"/>
        </w:object>
      </w:r>
      <w:r w:rsidRPr="00DC1BBC">
        <w:rPr>
          <w:rFonts w:eastAsia="Times New Roman"/>
          <w:color w:val="000000" w:themeColor="text1"/>
          <w:szCs w:val="24"/>
          <w:lang w:val="de-DE"/>
        </w:rPr>
        <w:t>.</w:t>
      </w:r>
    </w:p>
    <w:p w:rsidR="002F1F28" w:rsidRPr="00DC1BBC" w:rsidP="00FD0C23">
      <w:pPr>
        <w:spacing w:line="276" w:lineRule="auto"/>
        <w:jc w:val="both"/>
        <w:rPr>
          <w:rFonts w:eastAsia="Times New Roman"/>
          <w:color w:val="000000" w:themeColor="text1"/>
          <w:szCs w:val="24"/>
        </w:rPr>
      </w:pPr>
      <w:r w:rsidRPr="00DC1BBC">
        <w:rPr>
          <w:rFonts w:eastAsia="Times New Roman"/>
          <w:color w:val="FF0000"/>
          <w:szCs w:val="24"/>
          <w:u w:val="single"/>
          <w:lang w:val="vi-VN"/>
        </w:rPr>
        <w:t>A</w:t>
      </w:r>
      <w:r w:rsidRPr="00DC1BBC">
        <w:rPr>
          <w:rFonts w:eastAsia="Times New Roman"/>
          <w:color w:val="FF0000"/>
          <w:szCs w:val="24"/>
          <w:lang w:val="vi-VN"/>
        </w:rPr>
        <w:t>.</w:t>
      </w:r>
      <w:r w:rsidRPr="00DC1BBC">
        <w:rPr>
          <w:rFonts w:eastAsia="Times New Roman"/>
          <w:color w:val="000000" w:themeColor="text1"/>
          <w:szCs w:val="24"/>
          <w:lang w:val="vi-VN"/>
        </w:rPr>
        <w:t xml:space="preserve"> </w:t>
      </w:r>
      <w:r>
        <w:rPr>
          <w:rFonts w:eastAsia="Times New Roman"/>
          <w:color w:val="000000" w:themeColor="text1"/>
          <w:position w:val="-24"/>
          <w:szCs w:val="24"/>
          <w:lang w:val="de-DE"/>
        </w:rPr>
        <w:object>
          <v:shape id="_x0000_i3372" type="#_x0000_t75" style="width:124.75pt;height:33.5pt" o:oleicon="f" o:ole="">
            <v:imagedata r:id="rId3653" o:title=""/>
          </v:shape>
          <o:OLEObject Type="Embed" ProgID="Equation.DSMT4" ShapeID="_x0000_i3372" DrawAspect="Content" ObjectID="_1642174391" r:id="rId3654"/>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lang w:val="vi-VN"/>
        </w:rPr>
        <w:t xml:space="preserve">B. </w:t>
      </w:r>
      <w:r>
        <w:rPr>
          <w:rFonts w:eastAsia="Times New Roman"/>
          <w:color w:val="000000" w:themeColor="text1"/>
          <w:position w:val="-16"/>
          <w:szCs w:val="24"/>
          <w:lang w:val="de-DE"/>
        </w:rPr>
        <w:object>
          <v:shape id="_x0000_i3373" type="#_x0000_t75" style="width:116.35pt;height:21.75pt" o:oleicon="f" o:ole="">
            <v:imagedata r:id="rId3655" o:title=""/>
          </v:shape>
          <o:OLEObject Type="Embed" ProgID="Equation.DSMT4" ShapeID="_x0000_i3373" DrawAspect="Content" ObjectID="_1642174392" r:id="rId3656"/>
        </w:object>
      </w:r>
      <w:r w:rsidRPr="00DC1BBC">
        <w:rPr>
          <w:rFonts w:eastAsia="Times New Roman"/>
          <w:color w:val="000000" w:themeColor="text1"/>
          <w:szCs w:val="24"/>
        </w:rPr>
        <w:t>.</w:t>
      </w:r>
    </w:p>
    <w:p w:rsidR="002F1F28" w:rsidRPr="00DC1BBC" w:rsidP="00FD0C23">
      <w:pPr>
        <w:spacing w:line="276" w:lineRule="auto"/>
        <w:jc w:val="both"/>
        <w:rPr>
          <w:rFonts w:eastAsia="Times New Roman"/>
          <w:color w:val="000000" w:themeColor="text1"/>
          <w:szCs w:val="24"/>
        </w:rPr>
      </w:pPr>
      <w:r w:rsidRPr="00DC1BBC">
        <w:rPr>
          <w:rFonts w:eastAsia="Times New Roman"/>
          <w:color w:val="000000" w:themeColor="text1"/>
          <w:szCs w:val="24"/>
          <w:lang w:val="vi-VN"/>
        </w:rPr>
        <w:t xml:space="preserve">C. </w:t>
      </w:r>
      <w:r>
        <w:rPr>
          <w:rFonts w:eastAsia="Times New Roman"/>
          <w:color w:val="000000" w:themeColor="text1"/>
          <w:position w:val="-16"/>
          <w:szCs w:val="24"/>
          <w:lang w:val="de-DE"/>
        </w:rPr>
        <w:object>
          <v:shape id="_x0000_i3374" type="#_x0000_t75" style="width:2in;height:21.75pt" o:oleicon="f" o:ole="">
            <v:imagedata r:id="rId3657" o:title=""/>
          </v:shape>
          <o:OLEObject Type="Embed" ProgID="Equation.DSMT4" ShapeID="_x0000_i3374" DrawAspect="Content" ObjectID="_1642174393" r:id="rId3658"/>
        </w:object>
      </w:r>
      <w:r w:rsidRPr="00DC1BBC">
        <w:rPr>
          <w:rFonts w:eastAsia="Times New Roman"/>
          <w:color w:val="000000" w:themeColor="text1"/>
          <w:szCs w:val="24"/>
        </w:rPr>
        <w:t>.</w:t>
      </w:r>
      <w:r w:rsidRPr="00DC1BBC">
        <w:rPr>
          <w:rFonts w:eastAsia="Times New Roman"/>
          <w:color w:val="000000" w:themeColor="text1"/>
          <w:szCs w:val="24"/>
          <w:lang w:val="vi-VN"/>
        </w:rPr>
        <w:tab/>
      </w:r>
      <w:r>
        <w:rPr>
          <w:rFonts w:eastAsia="Times New Roman"/>
          <w:color w:val="000000" w:themeColor="text1"/>
          <w:szCs w:val="24"/>
        </w:rPr>
        <w:tab/>
      </w:r>
      <w:r w:rsidRPr="00DC1BBC">
        <w:rPr>
          <w:rFonts w:eastAsia="Times New Roman"/>
          <w:color w:val="000000" w:themeColor="text1"/>
          <w:szCs w:val="24"/>
          <w:lang w:val="vi-VN"/>
        </w:rPr>
        <w:t xml:space="preserve">D. </w:t>
      </w:r>
      <w:r>
        <w:rPr>
          <w:rFonts w:eastAsia="Times New Roman"/>
          <w:color w:val="000000" w:themeColor="text1"/>
          <w:position w:val="-24"/>
          <w:szCs w:val="24"/>
          <w:lang w:val="de-DE"/>
        </w:rPr>
        <w:object>
          <v:shape id="_x0000_i3375" type="#_x0000_t75" style="width:124.75pt;height:33.5pt" o:oleicon="f" o:ole="">
            <v:imagedata r:id="rId3659" o:title=""/>
          </v:shape>
          <o:OLEObject Type="Embed" ProgID="Equation.DSMT4" ShapeID="_x0000_i3375" DrawAspect="Content" ObjectID="_1642174394" r:id="rId3660"/>
        </w:object>
      </w:r>
      <w:r w:rsidRPr="00DC1BBC">
        <w:rPr>
          <w:rFonts w:eastAsia="Times New Roman"/>
          <w:color w:val="000000" w:themeColor="text1"/>
          <w:szCs w:val="24"/>
        </w:rPr>
        <w:t>.</w:t>
      </w:r>
    </w:p>
    <w:p w:rsidR="002F1F28" w:rsidRPr="00DC1BBC" w:rsidP="00B86A38">
      <w:pPr>
        <w:tabs>
          <w:tab w:val="left" w:pos="992"/>
        </w:tabs>
        <w:spacing w:before="120" w:line="276" w:lineRule="auto"/>
        <w:contextualSpacing/>
        <w:jc w:val="both"/>
        <w:rPr>
          <w:rFonts w:eastAsia="Times New Roman"/>
          <w:color w:val="000000" w:themeColor="text1"/>
          <w:szCs w:val="24"/>
        </w:rPr>
      </w:pPr>
      <w:r w:rsidRPr="00FD0C23">
        <w:rPr>
          <w:rFonts w:eastAsia="Times New Roman"/>
          <w:b/>
          <w:color w:val="000000" w:themeColor="text1"/>
          <w:szCs w:val="24"/>
        </w:rPr>
        <w:t xml:space="preserve">Câu </w:t>
      </w:r>
      <w:r w:rsidRPr="00FD0C23">
        <w:rPr>
          <w:rFonts w:eastAsia="Times New Roman"/>
          <w:b/>
          <w:color w:val="000000" w:themeColor="text1"/>
          <w:szCs w:val="24"/>
        </w:rPr>
        <w:t>28</w:t>
      </w:r>
      <w:r w:rsidRPr="00FD0C23">
        <w:rPr>
          <w:rFonts w:eastAsia="Times New Roman"/>
          <w:b/>
          <w:color w:val="000000" w:themeColor="text1"/>
          <w:szCs w:val="24"/>
        </w:rPr>
        <w:t>:</w:t>
      </w:r>
      <w:r w:rsidRPr="00DC1BBC">
        <w:rPr>
          <w:rFonts w:eastAsia="Times New Roman"/>
          <w:color w:val="000000" w:themeColor="text1"/>
          <w:szCs w:val="24"/>
        </w:rPr>
        <w:tab/>
        <w:t xml:space="preserve">Phương trình </w:t>
      </w:r>
      <w:r>
        <w:rPr>
          <w:rFonts w:eastAsia="Times New Roman"/>
          <w:color w:val="000000" w:themeColor="text1"/>
          <w:position w:val="-14"/>
          <w:szCs w:val="24"/>
        </w:rPr>
        <w:object>
          <v:shape id="_x0000_i3376" type="#_x0000_t75" style="width:113.85pt;height:20.1pt" o:oleicon="f" o:ole="">
            <v:imagedata r:id="rId3661" o:title=""/>
          </v:shape>
          <o:OLEObject Type="Embed" ProgID="Equation.DSMT4" ShapeID="_x0000_i3376" DrawAspect="Content" ObjectID="_1642174395" r:id="rId3662"/>
        </w:object>
      </w:r>
      <w:r w:rsidRPr="00DC1BBC">
        <w:rPr>
          <w:rFonts w:eastAsia="Times New Roman"/>
          <w:color w:val="000000" w:themeColor="text1"/>
          <w:szCs w:val="24"/>
        </w:rPr>
        <w:t xml:space="preserve"> có bao nhiêu nghiệm?</w:t>
      </w:r>
    </w:p>
    <w:p w:rsidR="002F1F28" w:rsidRPr="00DC1BBC" w:rsidP="00FD0C23">
      <w:pPr>
        <w:spacing w:line="276" w:lineRule="auto"/>
        <w:jc w:val="both"/>
        <w:rPr>
          <w:rFonts w:eastAsia="Times New Roman"/>
          <w:color w:val="000000" w:themeColor="text1"/>
          <w:szCs w:val="24"/>
        </w:rPr>
      </w:pPr>
      <w:r w:rsidRPr="00DC1BBC">
        <w:rPr>
          <w:rFonts w:eastAsia="Times New Roman"/>
          <w:color w:val="000000" w:themeColor="text1"/>
          <w:szCs w:val="24"/>
          <w:lang w:val="vi-VN"/>
        </w:rPr>
        <w:t xml:space="preserve">A. </w:t>
      </w:r>
      <w:r>
        <w:rPr>
          <w:rFonts w:eastAsia="Times New Roman"/>
          <w:color w:val="000000" w:themeColor="text1"/>
          <w:position w:val="-4"/>
          <w:szCs w:val="24"/>
          <w:lang w:val="vi-VN"/>
        </w:rPr>
        <w:object>
          <v:shape id="_x0000_i3377" type="#_x0000_t75" style="width:9.2pt;height:12.55pt" o:oleicon="f" o:ole="">
            <v:imagedata r:id="rId3663" o:title=""/>
          </v:shape>
          <o:OLEObject Type="Embed" ProgID="Equation.DSMT4" ShapeID="_x0000_i3377" DrawAspect="Content" ObjectID="_1642174396" r:id="rId3664"/>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lang w:val="vi-VN"/>
        </w:rPr>
        <w:t xml:space="preserve">B. </w:t>
      </w:r>
      <w:r>
        <w:rPr>
          <w:rFonts w:eastAsia="Times New Roman"/>
          <w:color w:val="000000" w:themeColor="text1"/>
          <w:position w:val="-6"/>
          <w:szCs w:val="24"/>
          <w:lang w:val="vi-VN"/>
        </w:rPr>
        <w:object>
          <v:shape id="_x0000_i3378" type="#_x0000_t75" style="width:9.2pt;height:14.25pt" o:oleicon="f" o:ole="">
            <v:imagedata r:id="rId3665" o:title=""/>
          </v:shape>
          <o:OLEObject Type="Embed" ProgID="Equation.DSMT4" ShapeID="_x0000_i3378" DrawAspect="Content" ObjectID="_1642174397" r:id="rId3666"/>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lang w:val="vi-VN"/>
        </w:rPr>
        <w:t xml:space="preserve">C. </w:t>
      </w:r>
      <w:r>
        <w:rPr>
          <w:rFonts w:eastAsia="Times New Roman"/>
          <w:color w:val="000000" w:themeColor="text1"/>
          <w:position w:val="-6"/>
          <w:szCs w:val="24"/>
          <w:lang w:val="vi-VN"/>
        </w:rPr>
        <w:object>
          <v:shape id="_x0000_i3379" type="#_x0000_t75" style="width:9.2pt;height:14.25pt" o:oleicon="f" o:ole="">
            <v:imagedata r:id="rId3667" o:title=""/>
          </v:shape>
          <o:OLEObject Type="Embed" ProgID="Equation.DSMT4" ShapeID="_x0000_i3379" DrawAspect="Content" ObjectID="_1642174398" r:id="rId3668"/>
        </w:object>
      </w:r>
      <w:r w:rsidRPr="00DC1BBC">
        <w:rPr>
          <w:rFonts w:eastAsia="Times New Roman"/>
          <w:color w:val="000000" w:themeColor="text1"/>
          <w:szCs w:val="24"/>
        </w:rPr>
        <w:t>.</w:t>
      </w:r>
      <w:r w:rsidRPr="00DC1BBC">
        <w:rPr>
          <w:rFonts w:eastAsia="Times New Roman"/>
          <w:color w:val="000000" w:themeColor="text1"/>
          <w:szCs w:val="24"/>
          <w:lang w:val="vi-VN"/>
        </w:rPr>
        <w:tab/>
      </w:r>
      <w:r>
        <w:rPr>
          <w:rFonts w:eastAsia="Times New Roman"/>
          <w:color w:val="000000" w:themeColor="text1"/>
          <w:szCs w:val="24"/>
        </w:rPr>
        <w:tab/>
      </w:r>
      <w:r w:rsidRPr="00DC1BBC">
        <w:rPr>
          <w:rFonts w:eastAsia="Times New Roman"/>
          <w:color w:val="FF0000"/>
          <w:szCs w:val="24"/>
          <w:u w:val="single"/>
          <w:lang w:val="vi-VN"/>
        </w:rPr>
        <w:t>D</w:t>
      </w:r>
      <w:r w:rsidRPr="00DC1BBC">
        <w:rPr>
          <w:rFonts w:eastAsia="Times New Roman"/>
          <w:color w:val="000000" w:themeColor="text1"/>
          <w:szCs w:val="24"/>
          <w:lang w:val="vi-VN"/>
        </w:rPr>
        <w:t xml:space="preserve">. </w:t>
      </w:r>
      <w:r>
        <w:rPr>
          <w:rFonts w:eastAsia="Times New Roman"/>
          <w:color w:val="000000" w:themeColor="text1"/>
          <w:position w:val="-4"/>
          <w:szCs w:val="24"/>
        </w:rPr>
        <w:object>
          <v:shape id="_x0000_i3380" type="#_x0000_t75" style="width:6.7pt;height:12.55pt" o:oleicon="f" o:ole="">
            <v:imagedata r:id="rId3669" o:title=""/>
          </v:shape>
          <o:OLEObject Type="Embed" ProgID="Equation.DSMT4" ShapeID="_x0000_i3380" DrawAspect="Content" ObjectID="_1642174399" r:id="rId3670"/>
        </w:object>
      </w:r>
      <w:r w:rsidRPr="00DC1BBC">
        <w:rPr>
          <w:rFonts w:eastAsia="Times New Roman"/>
          <w:color w:val="000000" w:themeColor="text1"/>
          <w:szCs w:val="24"/>
        </w:rPr>
        <w:t>.</w:t>
      </w:r>
    </w:p>
    <w:p w:rsidR="002F1F28" w:rsidRPr="00DC1BBC" w:rsidP="00B86A38">
      <w:pPr>
        <w:tabs>
          <w:tab w:val="left" w:pos="992"/>
        </w:tabs>
        <w:spacing w:before="120" w:line="276" w:lineRule="auto"/>
        <w:jc w:val="both"/>
        <w:rPr>
          <w:rFonts w:eastAsia="Yu Gothic"/>
          <w:color w:val="000000" w:themeColor="text1"/>
          <w:szCs w:val="24"/>
          <w:lang w:val="vi-VN"/>
        </w:rPr>
      </w:pPr>
      <w:r w:rsidRPr="00FD0C23">
        <w:rPr>
          <w:rFonts w:eastAsia="Yu Gothic"/>
          <w:b/>
          <w:color w:val="000000" w:themeColor="text1"/>
          <w:szCs w:val="24"/>
          <w:lang w:val="vi-VN"/>
        </w:rPr>
        <w:t xml:space="preserve">Câu </w:t>
      </w:r>
      <w:r w:rsidRPr="00FD0C23">
        <w:rPr>
          <w:rFonts w:eastAsia="Yu Gothic"/>
          <w:b/>
          <w:color w:val="000000" w:themeColor="text1"/>
          <w:szCs w:val="24"/>
        </w:rPr>
        <w:t>29</w:t>
      </w:r>
      <w:r w:rsidRPr="00FD0C23">
        <w:rPr>
          <w:rFonts w:eastAsia="Yu Gothic"/>
          <w:b/>
          <w:color w:val="000000" w:themeColor="text1"/>
          <w:szCs w:val="24"/>
          <w:lang w:val="vi-VN"/>
        </w:rPr>
        <w:t>:</w:t>
      </w:r>
      <w:r w:rsidRPr="00DC1BBC">
        <w:rPr>
          <w:rFonts w:eastAsia="Yu Gothic"/>
          <w:color w:val="000000" w:themeColor="text1"/>
          <w:szCs w:val="24"/>
          <w:lang w:val="vi-VN"/>
        </w:rPr>
        <w:tab/>
      </w:r>
      <w:r w:rsidRPr="00DC1BBC">
        <w:rPr>
          <w:rFonts w:eastAsia="Yu Gothic"/>
          <w:color w:val="000000" w:themeColor="text1"/>
          <w:szCs w:val="24"/>
        </w:rPr>
        <w:t xml:space="preserve">Cho hàm số </w:t>
      </w:r>
      <w:r>
        <w:rPr>
          <w:rFonts w:eastAsia="Yu Gothic"/>
          <w:color w:val="000000" w:themeColor="text1"/>
          <w:position w:val="-14"/>
          <w:szCs w:val="24"/>
        </w:rPr>
        <w:object>
          <v:shape id="_x0000_i3381" type="#_x0000_t75" style="width:48.55pt;height:20.1pt" o:oleicon="f" o:ole="">
            <v:imagedata r:id="rId3671" o:title=""/>
          </v:shape>
          <o:OLEObject Type="Embed" ProgID="Equation.DSMT4" ShapeID="_x0000_i3381" DrawAspect="Content" ObjectID="_1642174400" r:id="rId3672"/>
        </w:object>
      </w:r>
      <w:r w:rsidRPr="00DC1BBC">
        <w:rPr>
          <w:rFonts w:eastAsia="Yu Gothic"/>
          <w:color w:val="000000" w:themeColor="text1"/>
          <w:szCs w:val="24"/>
        </w:rPr>
        <w:t xml:space="preserve"> có đạo hàm liên trên </w:t>
      </w:r>
      <w:r>
        <w:rPr>
          <w:rFonts w:eastAsia="Yu Gothic"/>
          <w:color w:val="000000" w:themeColor="text1"/>
          <w:position w:val="-14"/>
          <w:szCs w:val="24"/>
        </w:rPr>
        <w:object>
          <v:shape id="_x0000_i3382" type="#_x0000_t75" style="width:27.65pt;height:20.1pt" o:oleicon="f" o:ole="">
            <v:imagedata r:id="rId3673" o:title=""/>
          </v:shape>
          <o:OLEObject Type="Embed" ProgID="Equation.DSMT4" ShapeID="_x0000_i3382" DrawAspect="Content" ObjectID="_1642174401" r:id="rId3674"/>
        </w:object>
      </w:r>
      <w:r w:rsidRPr="00DC1BBC">
        <w:rPr>
          <w:rFonts w:eastAsia="Yu Gothic"/>
          <w:color w:val="000000" w:themeColor="text1"/>
          <w:szCs w:val="24"/>
        </w:rPr>
        <w:t xml:space="preserve">, có đồ thị </w:t>
      </w:r>
      <w:r>
        <w:rPr>
          <w:rFonts w:eastAsia="Yu Gothic"/>
          <w:color w:val="000000" w:themeColor="text1"/>
          <w:position w:val="-14"/>
          <w:szCs w:val="24"/>
        </w:rPr>
        <w:object>
          <v:shape id="_x0000_i3383" type="#_x0000_t75" style="width:48.55pt;height:20.1pt" o:oleicon="f" o:ole="">
            <v:imagedata r:id="rId3675" o:title=""/>
          </v:shape>
          <o:OLEObject Type="Embed" ProgID="Equation.DSMT4" ShapeID="_x0000_i3383" DrawAspect="Content" ObjectID="_1642174402" r:id="rId3676"/>
        </w:object>
      </w:r>
      <w:r w:rsidRPr="00DC1BBC">
        <w:rPr>
          <w:rFonts w:eastAsia="Yu Gothic"/>
          <w:color w:val="000000" w:themeColor="text1"/>
          <w:szCs w:val="24"/>
        </w:rPr>
        <w:t xml:space="preserve"> như hình vẽ sau:</w:t>
      </w:r>
    </w:p>
    <w:p w:rsidR="002F1F28" w:rsidRPr="00DC1BBC" w:rsidP="00B86A38">
      <w:pPr>
        <w:spacing w:before="120" w:line="276" w:lineRule="auto"/>
        <w:jc w:val="center"/>
        <w:rPr>
          <w:rFonts w:eastAsia="Yu Gothic"/>
          <w:color w:val="000000" w:themeColor="text1"/>
          <w:szCs w:val="24"/>
        </w:rPr>
      </w:pPr>
      <w:r w:rsidRPr="00DC1BBC">
        <w:rPr>
          <w:rFonts w:eastAsia="Yu Gothic"/>
          <w:noProof/>
          <w:color w:val="000000" w:themeColor="text1"/>
          <w:szCs w:val="24"/>
        </w:rPr>
        <w:drawing>
          <wp:inline distT="0" distB="0" distL="0" distR="0">
            <wp:extent cx="2581275" cy="1571625"/>
            <wp:effectExtent l="0" t="0" r="9525" b="952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58078" name="Picture 497"/>
                    <pic:cNvPicPr>
                      <a:picLocks noChangeAspect="1" noChangeArrowheads="1"/>
                    </pic:cNvPicPr>
                  </pic:nvPicPr>
                  <pic:blipFill>
                    <a:blip r:embed="rId3677">
                      <a:extLst>
                        <a:ext uri="{28A0092B-C50C-407E-A947-70E740481C1C}">
                          <a14:useLocalDpi xmlns:a14="http://schemas.microsoft.com/office/drawing/2010/main" val="0"/>
                        </a:ext>
                      </a:extLst>
                    </a:blip>
                    <a:stretch>
                      <a:fillRect/>
                    </a:stretch>
                  </pic:blipFill>
                  <pic:spPr bwMode="auto">
                    <a:xfrm>
                      <a:off x="0" y="0"/>
                      <a:ext cx="2581275" cy="1571625"/>
                    </a:xfrm>
                    <a:prstGeom prst="rect">
                      <a:avLst/>
                    </a:prstGeom>
                    <a:noFill/>
                    <a:ln>
                      <a:noFill/>
                    </a:ln>
                  </pic:spPr>
                </pic:pic>
              </a:graphicData>
            </a:graphic>
          </wp:inline>
        </w:drawing>
      </w:r>
    </w:p>
    <w:p w:rsidR="002F1F28" w:rsidRPr="00DC1BBC" w:rsidP="00B86A38">
      <w:pPr>
        <w:spacing w:before="120" w:line="276" w:lineRule="auto"/>
        <w:rPr>
          <w:rFonts w:eastAsia="Yu Gothic"/>
          <w:color w:val="000000" w:themeColor="text1"/>
          <w:szCs w:val="24"/>
          <w:lang w:val="vi-VN"/>
        </w:rPr>
      </w:pPr>
      <w:r w:rsidRPr="00DC1BBC">
        <w:rPr>
          <w:rFonts w:eastAsia="Yu Gothic"/>
          <w:color w:val="000000" w:themeColor="text1"/>
          <w:szCs w:val="24"/>
        </w:rPr>
        <w:t>Mệnh đề nào dưới đây đúng?</w:t>
      </w:r>
    </w:p>
    <w:p w:rsidR="002F1F28" w:rsidRPr="00DC1BBC" w:rsidP="00FD0C23">
      <w:pPr>
        <w:spacing w:line="276" w:lineRule="auto"/>
        <w:jc w:val="both"/>
        <w:rPr>
          <w:rFonts w:eastAsia="Yu Gothic"/>
          <w:color w:val="000000" w:themeColor="text1"/>
          <w:szCs w:val="24"/>
          <w:lang w:val="vi-VN"/>
        </w:rPr>
      </w:pPr>
      <w:r w:rsidRPr="00DC1BBC">
        <w:rPr>
          <w:rFonts w:eastAsia="Yu Gothic"/>
          <w:color w:val="000000" w:themeColor="text1"/>
          <w:szCs w:val="24"/>
          <w:lang w:val="vi-VN"/>
        </w:rPr>
        <w:t xml:space="preserve">A. </w:t>
      </w:r>
      <w:r>
        <w:rPr>
          <w:rFonts w:eastAsia="Yu Gothic"/>
          <w:color w:val="000000" w:themeColor="text1"/>
          <w:position w:val="-32"/>
          <w:szCs w:val="24"/>
        </w:rPr>
        <w:object>
          <v:shape id="_x0000_i3384" type="#_x0000_t75" style="width:51.9pt;height:36.85pt" o:oleicon="f" o:ole="">
            <v:imagedata r:id="rId3678" o:title=""/>
          </v:shape>
          <o:OLEObject Type="Embed" ProgID="Equation.DSMT4" ShapeID="_x0000_i3384" DrawAspect="Content" ObjectID="_1642174403" r:id="rId3679"/>
        </w:object>
      </w:r>
      <w:r w:rsidRPr="00DC1BBC">
        <w:rPr>
          <w:rFonts w:eastAsia="Yu Gothic"/>
          <w:color w:val="000000" w:themeColor="text1"/>
          <w:szCs w:val="24"/>
          <w:lang w:val="vi-VN"/>
        </w:rPr>
        <w:t xml:space="preserve"> là diện tích hình thang cong</w:t>
      </w:r>
      <w:r>
        <w:rPr>
          <w:rFonts w:eastAsia="Yu Gothic"/>
          <w:color w:val="000000" w:themeColor="text1"/>
          <w:position w:val="-6"/>
          <w:szCs w:val="24"/>
        </w:rPr>
        <w:object>
          <v:shape id="_x0000_i3385" type="#_x0000_t75" style="width:38.5pt;height:14.25pt" o:oleicon="f" o:ole="">
            <v:imagedata r:id="rId3680" o:title=""/>
          </v:shape>
          <o:OLEObject Type="Embed" ProgID="Equation.DSMT4" ShapeID="_x0000_i3385" DrawAspect="Content" ObjectID="_1642174404" r:id="rId3681"/>
        </w:object>
      </w:r>
      <w:r w:rsidRPr="00DC1BBC">
        <w:rPr>
          <w:rFonts w:eastAsia="Yu Gothic"/>
          <w:color w:val="000000" w:themeColor="text1"/>
          <w:szCs w:val="24"/>
          <w:lang w:val="vi-VN"/>
        </w:rPr>
        <w:t>.</w:t>
      </w:r>
      <w:r w:rsidRPr="00DC1BBC">
        <w:rPr>
          <w:rFonts w:eastAsia="Yu Gothic"/>
          <w:color w:val="000000" w:themeColor="text1"/>
          <w:szCs w:val="24"/>
          <w:lang w:val="vi-VN"/>
        </w:rPr>
        <w:tab/>
      </w:r>
    </w:p>
    <w:p w:rsidR="002F1F28" w:rsidRPr="00DC1BBC" w:rsidP="00FD0C23">
      <w:pPr>
        <w:spacing w:line="276" w:lineRule="auto"/>
        <w:jc w:val="both"/>
        <w:rPr>
          <w:rFonts w:eastAsia="Yu Gothic"/>
          <w:color w:val="000000" w:themeColor="text1"/>
          <w:szCs w:val="24"/>
          <w:lang w:val="vi-VN"/>
        </w:rPr>
      </w:pPr>
      <w:r w:rsidRPr="00DC1BBC">
        <w:rPr>
          <w:rFonts w:eastAsia="Yu Gothic"/>
          <w:color w:val="FF0000"/>
          <w:szCs w:val="24"/>
          <w:u w:val="single"/>
          <w:lang w:val="vi-VN"/>
        </w:rPr>
        <w:t>B</w:t>
      </w:r>
      <w:r w:rsidRPr="00DC1BBC">
        <w:rPr>
          <w:rFonts w:eastAsia="Yu Gothic"/>
          <w:color w:val="000000" w:themeColor="text1"/>
          <w:szCs w:val="24"/>
          <w:lang w:val="vi-VN"/>
        </w:rPr>
        <w:t xml:space="preserve">. </w:t>
      </w:r>
      <w:r>
        <w:rPr>
          <w:rFonts w:eastAsia="Yu Gothic"/>
          <w:color w:val="000000" w:themeColor="text1"/>
          <w:position w:val="-32"/>
          <w:szCs w:val="24"/>
        </w:rPr>
        <w:object>
          <v:shape id="_x0000_i3386" type="#_x0000_t75" style="width:51.9pt;height:36.85pt" o:oleicon="f" o:ole="">
            <v:imagedata r:id="rId3678" o:title=""/>
          </v:shape>
          <o:OLEObject Type="Embed" ProgID="Equation.DSMT4" ShapeID="_x0000_i3386" DrawAspect="Content" ObjectID="_1642174405" r:id="rId3682"/>
        </w:object>
      </w:r>
      <w:r w:rsidRPr="00DC1BBC">
        <w:rPr>
          <w:rFonts w:eastAsia="Yu Gothic"/>
          <w:color w:val="000000" w:themeColor="text1"/>
          <w:szCs w:val="24"/>
          <w:lang w:val="vi-VN"/>
        </w:rPr>
        <w:t xml:space="preserve"> là độ dài đoạn </w:t>
      </w:r>
      <w:r>
        <w:rPr>
          <w:rFonts w:eastAsia="Yu Gothic"/>
          <w:color w:val="000000" w:themeColor="text1"/>
          <w:position w:val="-4"/>
          <w:szCs w:val="24"/>
        </w:rPr>
        <w:object>
          <v:shape id="_x0000_i3387" type="#_x0000_t75" style="width:19.25pt;height:12.55pt" o:oleicon="f" o:ole="">
            <v:imagedata r:id="rId3683" o:title=""/>
          </v:shape>
          <o:OLEObject Type="Embed" ProgID="Equation.DSMT4" ShapeID="_x0000_i3387" DrawAspect="Content" ObjectID="_1642174406" r:id="rId3684"/>
        </w:object>
      </w:r>
      <w:r w:rsidRPr="00DC1BBC">
        <w:rPr>
          <w:rFonts w:eastAsia="Yu Gothic"/>
          <w:color w:val="000000" w:themeColor="text1"/>
          <w:szCs w:val="24"/>
          <w:lang w:val="vi-VN"/>
        </w:rPr>
        <w:t>.</w:t>
      </w:r>
    </w:p>
    <w:p w:rsidR="002F1F28" w:rsidRPr="00DC1BBC" w:rsidP="00FD0C23">
      <w:pPr>
        <w:spacing w:line="276" w:lineRule="auto"/>
        <w:jc w:val="both"/>
        <w:rPr>
          <w:rFonts w:eastAsia="Yu Gothic"/>
          <w:color w:val="000000" w:themeColor="text1"/>
          <w:szCs w:val="24"/>
          <w:lang w:val="fr-FR"/>
        </w:rPr>
      </w:pPr>
      <w:r w:rsidRPr="00DC1BBC">
        <w:rPr>
          <w:rFonts w:eastAsia="Yu Gothic"/>
          <w:color w:val="000000" w:themeColor="text1"/>
          <w:szCs w:val="24"/>
          <w:lang w:val="fr-FR"/>
        </w:rPr>
        <w:t xml:space="preserve">C. </w:t>
      </w:r>
      <w:r>
        <w:rPr>
          <w:rFonts w:eastAsia="Yu Gothic"/>
          <w:color w:val="000000" w:themeColor="text1"/>
          <w:position w:val="-32"/>
          <w:szCs w:val="24"/>
        </w:rPr>
        <w:object>
          <v:shape id="_x0000_i3388" type="#_x0000_t75" style="width:51.9pt;height:36.85pt" o:oleicon="f" o:ole="">
            <v:imagedata r:id="rId3678" o:title=""/>
          </v:shape>
          <o:OLEObject Type="Embed" ProgID="Equation.DSMT4" ShapeID="_x0000_i3388" DrawAspect="Content" ObjectID="_1642174407" r:id="rId3685"/>
        </w:object>
      </w:r>
      <w:r w:rsidRPr="00DC1BBC">
        <w:rPr>
          <w:rFonts w:eastAsia="Yu Gothic"/>
          <w:color w:val="000000" w:themeColor="text1"/>
          <w:szCs w:val="24"/>
          <w:lang w:val="fr-FR"/>
        </w:rPr>
        <w:t xml:space="preserve"> là dộ dài đoạn </w:t>
      </w:r>
      <w:r>
        <w:rPr>
          <w:rFonts w:eastAsia="Yu Gothic"/>
          <w:color w:val="000000" w:themeColor="text1"/>
          <w:position w:val="-6"/>
          <w:szCs w:val="24"/>
        </w:rPr>
        <w:object>
          <v:shape id="_x0000_i3389" type="#_x0000_t75" style="width:23.45pt;height:14.25pt" o:oleicon="f" o:ole="">
            <v:imagedata r:id="rId3686" o:title=""/>
          </v:shape>
          <o:OLEObject Type="Embed" ProgID="Equation.DSMT4" ShapeID="_x0000_i3389" DrawAspect="Content" ObjectID="_1642174408" r:id="rId3687"/>
        </w:object>
      </w:r>
      <w:r w:rsidRPr="00DC1BBC">
        <w:rPr>
          <w:rFonts w:eastAsia="Yu Gothic"/>
          <w:color w:val="000000" w:themeColor="text1"/>
          <w:szCs w:val="24"/>
          <w:lang w:val="fr-FR"/>
        </w:rPr>
        <w:t>.</w:t>
      </w:r>
      <w:r w:rsidRPr="00DC1BBC">
        <w:rPr>
          <w:rFonts w:eastAsia="Yu Gothic"/>
          <w:color w:val="000000" w:themeColor="text1"/>
          <w:szCs w:val="24"/>
          <w:lang w:val="fr-FR"/>
        </w:rPr>
        <w:tab/>
      </w:r>
    </w:p>
    <w:p w:rsidR="002F1F28" w:rsidRPr="00DC1BBC" w:rsidP="00FD0C23">
      <w:pPr>
        <w:spacing w:line="276" w:lineRule="auto"/>
        <w:jc w:val="both"/>
        <w:rPr>
          <w:rFonts w:eastAsia="Yu Gothic"/>
          <w:color w:val="000000" w:themeColor="text1"/>
          <w:szCs w:val="24"/>
          <w:lang w:val="fr-FR"/>
        </w:rPr>
      </w:pPr>
      <w:r w:rsidRPr="00DC1BBC">
        <w:rPr>
          <w:rFonts w:eastAsia="Yu Gothic"/>
          <w:color w:val="000000" w:themeColor="text1"/>
          <w:szCs w:val="24"/>
          <w:lang w:val="fr-FR"/>
        </w:rPr>
        <w:t xml:space="preserve">D. </w:t>
      </w:r>
      <w:r>
        <w:rPr>
          <w:rFonts w:eastAsia="Yu Gothic"/>
          <w:color w:val="000000" w:themeColor="text1"/>
          <w:position w:val="-32"/>
          <w:szCs w:val="24"/>
        </w:rPr>
        <w:object>
          <v:shape id="_x0000_i3390" type="#_x0000_t75" style="width:51.9pt;height:36.85pt" o:oleicon="f" o:ole="">
            <v:imagedata r:id="rId3678" o:title=""/>
          </v:shape>
          <o:OLEObject Type="Embed" ProgID="Equation.DSMT4" ShapeID="_x0000_i3390" DrawAspect="Content" ObjectID="_1642174409" r:id="rId3688"/>
        </w:object>
      </w:r>
      <w:r w:rsidRPr="00DC1BBC">
        <w:rPr>
          <w:rFonts w:eastAsia="Yu Gothic"/>
          <w:color w:val="000000" w:themeColor="text1"/>
          <w:szCs w:val="24"/>
          <w:lang w:val="fr-FR"/>
        </w:rPr>
        <w:t xml:space="preserve"> là dộ dài đoạn cong </w:t>
      </w:r>
      <w:r>
        <w:rPr>
          <w:rFonts w:eastAsia="Yu Gothic"/>
          <w:color w:val="000000" w:themeColor="text1"/>
          <w:position w:val="-4"/>
          <w:szCs w:val="24"/>
        </w:rPr>
        <w:object>
          <v:shape id="_x0000_i3391" type="#_x0000_t75" style="width:20.1pt;height:12.55pt" o:oleicon="f" o:ole="">
            <v:imagedata r:id="rId3689" o:title=""/>
          </v:shape>
          <o:OLEObject Type="Embed" ProgID="Equation.DSMT4" ShapeID="_x0000_i3391" DrawAspect="Content" ObjectID="_1642174410" r:id="rId3690"/>
        </w:object>
      </w:r>
      <w:r w:rsidRPr="00DC1BBC">
        <w:rPr>
          <w:rFonts w:eastAsia="Yu Gothic"/>
          <w:color w:val="000000" w:themeColor="text1"/>
          <w:szCs w:val="24"/>
          <w:lang w:val="fr-FR"/>
        </w:rPr>
        <w:t>.</w:t>
      </w:r>
    </w:p>
    <w:p w:rsidR="002F1F28" w:rsidRPr="00DC1BBC" w:rsidP="00B86A38">
      <w:pPr>
        <w:tabs>
          <w:tab w:val="left" w:pos="992"/>
        </w:tabs>
        <w:spacing w:before="120" w:line="276" w:lineRule="auto"/>
        <w:jc w:val="both"/>
        <w:rPr>
          <w:rFonts w:eastAsia="Yu Gothic"/>
          <w:color w:val="000000" w:themeColor="text1"/>
          <w:szCs w:val="24"/>
          <w:lang w:val="fr-FR"/>
        </w:rPr>
      </w:pPr>
      <w:r w:rsidRPr="00FD0C23">
        <w:rPr>
          <w:rFonts w:eastAsia="Yu Gothic"/>
          <w:b/>
          <w:color w:val="000000" w:themeColor="text1"/>
          <w:szCs w:val="24"/>
          <w:lang w:val="fr-FR"/>
        </w:rPr>
        <w:t>Câu 30:</w:t>
      </w:r>
      <w:r w:rsidRPr="00DC1BBC">
        <w:rPr>
          <w:rFonts w:eastAsia="Yu Gothic"/>
          <w:color w:val="000000" w:themeColor="text1"/>
          <w:szCs w:val="24"/>
          <w:lang w:val="fr-FR"/>
        </w:rPr>
        <w:tab/>
        <w:t xml:space="preserve">Cho hàm số </w:t>
      </w:r>
      <w:r>
        <w:rPr>
          <w:rFonts w:eastAsia="Yu Gothic"/>
          <w:color w:val="000000" w:themeColor="text1"/>
          <w:position w:val="-32"/>
          <w:szCs w:val="24"/>
        </w:rPr>
        <w:object>
          <v:shape id="_x0000_i3392" type="#_x0000_t75" style="width:161.65pt;height:37.65pt" o:oleicon="f" o:ole="">
            <v:imagedata r:id="rId3691" o:title=""/>
          </v:shape>
          <o:OLEObject Type="Embed" ProgID="Equation.DSMT4" ShapeID="_x0000_i3392" DrawAspect="Content" ObjectID="_1642174411" r:id="rId3692"/>
        </w:object>
      </w:r>
      <w:r w:rsidRPr="00DC1BBC">
        <w:rPr>
          <w:rFonts w:eastAsia="Yu Gothic"/>
          <w:color w:val="000000" w:themeColor="text1"/>
          <w:szCs w:val="24"/>
          <w:lang w:val="fr-FR"/>
        </w:rPr>
        <w:t xml:space="preserve">. Tính tích phân </w:t>
      </w:r>
      <w:r>
        <w:rPr>
          <w:rFonts w:eastAsia="Yu Gothic"/>
          <w:color w:val="000000" w:themeColor="text1"/>
          <w:position w:val="-32"/>
          <w:szCs w:val="24"/>
        </w:rPr>
        <w:object>
          <v:shape id="_x0000_i3393" type="#_x0000_t75" style="width:48.55pt;height:36.85pt" o:oleicon="f" o:ole="">
            <v:imagedata r:id="rId3693" o:title=""/>
          </v:shape>
          <o:OLEObject Type="Embed" ProgID="Equation.DSMT4" ShapeID="_x0000_i3393" DrawAspect="Content" ObjectID="_1642174412" r:id="rId3694"/>
        </w:object>
      </w:r>
      <w:r w:rsidRPr="00DC1BBC">
        <w:rPr>
          <w:rFonts w:eastAsia="Yu Gothic"/>
          <w:color w:val="000000" w:themeColor="text1"/>
          <w:szCs w:val="24"/>
          <w:lang w:val="fr-FR"/>
        </w:rPr>
        <w:t>.</w:t>
      </w:r>
    </w:p>
    <w:p w:rsidR="002F1F28" w:rsidRPr="00DC1BBC" w:rsidP="00FD0C23">
      <w:pPr>
        <w:spacing w:line="276" w:lineRule="auto"/>
        <w:jc w:val="both"/>
        <w:rPr>
          <w:rFonts w:eastAsia="Yu Gothic"/>
          <w:color w:val="000000" w:themeColor="text1"/>
          <w:szCs w:val="24"/>
          <w:lang w:val="fr-FR"/>
        </w:rPr>
      </w:pPr>
      <w:r w:rsidRPr="00DC1BBC">
        <w:rPr>
          <w:rFonts w:eastAsia="Yu Gothic"/>
          <w:color w:val="FF0000"/>
          <w:szCs w:val="24"/>
          <w:u w:val="single"/>
          <w:lang w:val="fr-FR"/>
        </w:rPr>
        <w:t>A</w:t>
      </w:r>
      <w:r w:rsidRPr="00DC1BBC">
        <w:rPr>
          <w:rFonts w:eastAsia="Yu Gothic"/>
          <w:color w:val="000000" w:themeColor="text1"/>
          <w:szCs w:val="24"/>
          <w:lang w:val="fr-FR"/>
        </w:rPr>
        <w:t xml:space="preserve">. </w:t>
      </w:r>
      <w:r>
        <w:rPr>
          <w:rFonts w:eastAsia="Yu Gothic"/>
          <w:color w:val="000000" w:themeColor="text1"/>
          <w:position w:val="-24"/>
          <w:szCs w:val="24"/>
        </w:rPr>
        <w:object>
          <v:shape id="_x0000_i3394" type="#_x0000_t75" style="width:12.55pt;height:30.15pt" o:oleicon="f" o:ole="">
            <v:imagedata r:id="rId3695" o:title=""/>
          </v:shape>
          <o:OLEObject Type="Embed" ProgID="Equation.DSMT4" ShapeID="_x0000_i3394" DrawAspect="Content" ObjectID="_1642174413" r:id="rId3696"/>
        </w:object>
      </w:r>
      <w:r w:rsidRPr="00DC1BBC">
        <w:rPr>
          <w:rFonts w:eastAsia="Yu Gothic"/>
          <w:color w:val="000000" w:themeColor="text1"/>
          <w:szCs w:val="24"/>
          <w:lang w:val="fr-FR"/>
        </w:rPr>
        <w:t>.</w:t>
      </w:r>
      <w:r w:rsidRPr="00DC1BBC">
        <w:rPr>
          <w:rFonts w:eastAsia="Yu Gothic"/>
          <w:color w:val="000000" w:themeColor="text1"/>
          <w:szCs w:val="24"/>
          <w:lang w:val="fr-FR"/>
        </w:rPr>
        <w:tab/>
      </w:r>
      <w:r>
        <w:rPr>
          <w:rFonts w:eastAsia="Yu Gothic"/>
          <w:color w:val="000000" w:themeColor="text1"/>
          <w:szCs w:val="24"/>
          <w:lang w:val="fr-FR"/>
        </w:rPr>
        <w:tab/>
      </w:r>
      <w:r>
        <w:rPr>
          <w:rFonts w:eastAsia="Yu Gothic"/>
          <w:color w:val="000000" w:themeColor="text1"/>
          <w:szCs w:val="24"/>
          <w:lang w:val="fr-FR"/>
        </w:rPr>
        <w:tab/>
      </w:r>
      <w:r w:rsidRPr="00DC1BBC">
        <w:rPr>
          <w:rFonts w:eastAsia="Yu Gothic"/>
          <w:color w:val="000000" w:themeColor="text1"/>
          <w:szCs w:val="24"/>
          <w:lang w:val="fr-FR"/>
        </w:rPr>
        <w:t xml:space="preserve">B. </w:t>
      </w:r>
      <w:r>
        <w:rPr>
          <w:rFonts w:eastAsia="Yu Gothic"/>
          <w:color w:val="000000" w:themeColor="text1"/>
          <w:position w:val="-4"/>
          <w:szCs w:val="24"/>
        </w:rPr>
        <w:object>
          <v:shape id="_x0000_i3395" type="#_x0000_t75" style="width:6.7pt;height:12.55pt" o:oleicon="f" o:ole="">
            <v:imagedata r:id="rId3697" o:title=""/>
          </v:shape>
          <o:OLEObject Type="Embed" ProgID="Equation.DSMT4" ShapeID="_x0000_i3395" DrawAspect="Content" ObjectID="_1642174414" r:id="rId3698"/>
        </w:object>
      </w:r>
      <w:r w:rsidRPr="00DC1BBC">
        <w:rPr>
          <w:rFonts w:eastAsia="Yu Gothic"/>
          <w:color w:val="000000" w:themeColor="text1"/>
          <w:szCs w:val="24"/>
          <w:lang w:val="fr-FR"/>
        </w:rPr>
        <w:t>.</w:t>
      </w:r>
      <w:r w:rsidRPr="00DC1BBC">
        <w:rPr>
          <w:rFonts w:eastAsia="Yu Gothic"/>
          <w:color w:val="000000" w:themeColor="text1"/>
          <w:szCs w:val="24"/>
          <w:lang w:val="fr-FR"/>
        </w:rPr>
        <w:tab/>
      </w:r>
      <w:r>
        <w:rPr>
          <w:rFonts w:eastAsia="Yu Gothic"/>
          <w:color w:val="000000" w:themeColor="text1"/>
          <w:szCs w:val="24"/>
          <w:lang w:val="fr-FR"/>
        </w:rPr>
        <w:tab/>
      </w:r>
      <w:r>
        <w:rPr>
          <w:rFonts w:eastAsia="Yu Gothic"/>
          <w:color w:val="000000" w:themeColor="text1"/>
          <w:szCs w:val="24"/>
          <w:lang w:val="fr-FR"/>
        </w:rPr>
        <w:tab/>
      </w:r>
      <w:r w:rsidRPr="00DC1BBC">
        <w:rPr>
          <w:rFonts w:eastAsia="Yu Gothic"/>
          <w:color w:val="000000" w:themeColor="text1"/>
          <w:szCs w:val="24"/>
          <w:lang w:val="fr-FR"/>
        </w:rPr>
        <w:t xml:space="preserve">C. </w:t>
      </w:r>
      <w:r>
        <w:rPr>
          <w:rFonts w:eastAsia="Yu Gothic"/>
          <w:color w:val="000000" w:themeColor="text1"/>
          <w:position w:val="-24"/>
          <w:szCs w:val="24"/>
        </w:rPr>
        <w:object>
          <v:shape id="_x0000_i3396" type="#_x0000_t75" style="width:12.55pt;height:30.15pt" o:oleicon="f" o:ole="">
            <v:imagedata r:id="rId3699" o:title=""/>
          </v:shape>
          <o:OLEObject Type="Embed" ProgID="Equation.DSMT4" ShapeID="_x0000_i3396" DrawAspect="Content" ObjectID="_1642174415" r:id="rId3700"/>
        </w:object>
      </w:r>
      <w:r w:rsidRPr="00DC1BBC">
        <w:rPr>
          <w:rFonts w:eastAsia="Yu Gothic"/>
          <w:color w:val="000000" w:themeColor="text1"/>
          <w:szCs w:val="24"/>
          <w:lang w:val="fr-FR"/>
        </w:rPr>
        <w:t>.</w:t>
      </w:r>
      <w:r w:rsidRPr="00DC1BBC">
        <w:rPr>
          <w:rFonts w:eastAsia="Yu Gothic"/>
          <w:color w:val="000000" w:themeColor="text1"/>
          <w:szCs w:val="24"/>
          <w:lang w:val="fr-FR"/>
        </w:rPr>
        <w:tab/>
      </w:r>
      <w:r>
        <w:rPr>
          <w:rFonts w:eastAsia="Yu Gothic"/>
          <w:color w:val="000000" w:themeColor="text1"/>
          <w:szCs w:val="24"/>
          <w:lang w:val="fr-FR"/>
        </w:rPr>
        <w:tab/>
      </w:r>
      <w:r>
        <w:rPr>
          <w:rFonts w:eastAsia="Yu Gothic"/>
          <w:color w:val="000000" w:themeColor="text1"/>
          <w:szCs w:val="24"/>
          <w:lang w:val="fr-FR"/>
        </w:rPr>
        <w:tab/>
      </w:r>
      <w:r w:rsidRPr="00DC1BBC">
        <w:rPr>
          <w:rFonts w:eastAsia="Yu Gothic"/>
          <w:color w:val="000000" w:themeColor="text1"/>
          <w:szCs w:val="24"/>
          <w:lang w:val="fr-FR"/>
        </w:rPr>
        <w:t xml:space="preserve">D. </w:t>
      </w:r>
      <w:r>
        <w:rPr>
          <w:rFonts w:eastAsia="Yu Gothic"/>
          <w:color w:val="000000" w:themeColor="text1"/>
          <w:position w:val="-24"/>
          <w:szCs w:val="24"/>
        </w:rPr>
        <w:object>
          <v:shape id="_x0000_i3397" type="#_x0000_t75" style="width:12.55pt;height:30.15pt" o:oleicon="f" o:ole="">
            <v:imagedata r:id="rId3701" o:title=""/>
          </v:shape>
          <o:OLEObject Type="Embed" ProgID="Equation.DSMT4" ShapeID="_x0000_i3397" DrawAspect="Content" ObjectID="_1642174416" r:id="rId3702"/>
        </w:object>
      </w:r>
      <w:r w:rsidRPr="00DC1BBC">
        <w:rPr>
          <w:rFonts w:eastAsia="Yu Gothic"/>
          <w:color w:val="000000" w:themeColor="text1"/>
          <w:szCs w:val="24"/>
          <w:lang w:val="fr-FR"/>
        </w:rPr>
        <w:t>.</w:t>
      </w:r>
    </w:p>
    <w:p w:rsidR="002F1F28" w:rsidRPr="00DC1BBC" w:rsidP="00B86A38">
      <w:pPr>
        <w:tabs>
          <w:tab w:val="left" w:pos="992"/>
        </w:tabs>
        <w:spacing w:before="120" w:line="276" w:lineRule="auto"/>
        <w:jc w:val="both"/>
        <w:rPr>
          <w:rFonts w:eastAsia="Times New Roman"/>
          <w:color w:val="000000" w:themeColor="text1"/>
          <w:szCs w:val="24"/>
          <w:lang w:val="nl-NL"/>
        </w:rPr>
      </w:pPr>
      <w:r w:rsidRPr="00FD0C23">
        <w:rPr>
          <w:rFonts w:eastAsia="Times New Roman"/>
          <w:b/>
          <w:color w:val="000000" w:themeColor="text1"/>
          <w:szCs w:val="24"/>
          <w:lang w:val="nl-NL"/>
        </w:rPr>
        <w:t>Câu 31:</w:t>
      </w:r>
      <w:r w:rsidRPr="00DC1BBC">
        <w:rPr>
          <w:rFonts w:eastAsia="Times New Roman"/>
          <w:color w:val="000000" w:themeColor="text1"/>
          <w:szCs w:val="24"/>
          <w:lang w:val="nl-NL"/>
        </w:rPr>
        <w:tab/>
        <w:t xml:space="preserve">Cho hàm số </w:t>
      </w:r>
      <w:r>
        <w:rPr>
          <w:rFonts w:eastAsia="Times New Roman"/>
          <w:color w:val="000000" w:themeColor="text1"/>
          <w:position w:val="-10"/>
          <w:szCs w:val="24"/>
          <w:lang w:val="nl-NL"/>
        </w:rPr>
        <w:object>
          <v:shape id="_x0000_i3398" type="#_x0000_t75" style="width:80.3pt;height:19.25pt" o:oleicon="f" o:ole="">
            <v:imagedata r:id="rId3703" o:title=""/>
          </v:shape>
          <o:OLEObject Type="Embed" ProgID="Equation.DSMT4" ShapeID="_x0000_i3398" DrawAspect="Content" ObjectID="_1642174417" r:id="rId3704"/>
        </w:object>
      </w:r>
      <w:r w:rsidRPr="00DC1BBC">
        <w:rPr>
          <w:rFonts w:eastAsia="Times New Roman"/>
          <w:color w:val="000000" w:themeColor="text1"/>
          <w:szCs w:val="24"/>
          <w:lang w:val="nl-NL"/>
        </w:rPr>
        <w:t xml:space="preserve"> có đồ thị </w:t>
      </w:r>
      <w:r>
        <w:rPr>
          <w:rFonts w:eastAsia="Times New Roman"/>
          <w:color w:val="000000" w:themeColor="text1"/>
          <w:position w:val="-14"/>
          <w:szCs w:val="24"/>
          <w:lang w:val="nl-NL"/>
        </w:rPr>
        <w:object>
          <v:shape id="_x0000_i3399" type="#_x0000_t75" style="width:20.95pt;height:20.1pt" o:oleicon="f" o:ole="">
            <v:imagedata r:id="rId3705" o:title=""/>
          </v:shape>
          <o:OLEObject Type="Embed" ProgID="Equation.DSMT4" ShapeID="_x0000_i3399" DrawAspect="Content" ObjectID="_1642174418" r:id="rId3706"/>
        </w:object>
      </w:r>
      <w:r w:rsidRPr="00DC1BBC">
        <w:rPr>
          <w:rFonts w:eastAsia="Times New Roman"/>
          <w:color w:val="000000" w:themeColor="text1"/>
          <w:szCs w:val="24"/>
          <w:lang w:val="nl-NL"/>
        </w:rPr>
        <w:t xml:space="preserve">. Biết đồ thị </w:t>
      </w:r>
      <w:r>
        <w:rPr>
          <w:rFonts w:eastAsia="Times New Roman"/>
          <w:color w:val="000000" w:themeColor="text1"/>
          <w:position w:val="-14"/>
          <w:szCs w:val="24"/>
          <w:lang w:val="nl-NL"/>
        </w:rPr>
        <w:object>
          <v:shape id="_x0000_i3400" type="#_x0000_t75" style="width:20.95pt;height:20.1pt" o:oleicon="f" o:ole="">
            <v:imagedata r:id="rId3707" o:title=""/>
          </v:shape>
          <o:OLEObject Type="Embed" ProgID="Equation.DSMT4" ShapeID="_x0000_i3400" DrawAspect="Content" ObjectID="_1642174419" r:id="rId3708"/>
        </w:object>
      </w:r>
      <w:r w:rsidRPr="00DC1BBC">
        <w:rPr>
          <w:rFonts w:eastAsia="Times New Roman"/>
          <w:color w:val="000000" w:themeColor="text1"/>
          <w:szCs w:val="24"/>
          <w:lang w:val="nl-NL"/>
        </w:rPr>
        <w:t xml:space="preserve"> cắt trục hoành tại </w:t>
      </w:r>
      <w:r>
        <w:rPr>
          <w:rFonts w:eastAsia="Times New Roman"/>
          <w:color w:val="000000" w:themeColor="text1"/>
          <w:position w:val="-6"/>
          <w:szCs w:val="24"/>
          <w:lang w:val="nl-NL"/>
        </w:rPr>
        <w:object>
          <v:shape id="_x0000_i3401" type="#_x0000_t75" style="width:9.2pt;height:14.25pt" o:oleicon="f" o:ole="">
            <v:imagedata r:id="rId3709" o:title=""/>
          </v:shape>
          <o:OLEObject Type="Embed" ProgID="Equation.DSMT4" ShapeID="_x0000_i3401" DrawAspect="Content" ObjectID="_1642174420" r:id="rId3710"/>
        </w:object>
      </w:r>
      <w:r w:rsidRPr="00DC1BBC">
        <w:rPr>
          <w:rFonts w:eastAsia="Times New Roman"/>
          <w:color w:val="000000" w:themeColor="text1"/>
          <w:szCs w:val="24"/>
          <w:lang w:val="nl-NL"/>
        </w:rPr>
        <w:t xml:space="preserve"> điểm phân biệt </w:t>
      </w:r>
      <w:r>
        <w:rPr>
          <w:rFonts w:eastAsia="Times New Roman"/>
          <w:color w:val="000000" w:themeColor="text1"/>
          <w:position w:val="-4"/>
          <w:szCs w:val="24"/>
          <w:lang w:val="nl-NL"/>
        </w:rPr>
        <w:object>
          <v:shape id="_x0000_i3402" type="#_x0000_t75" style="width:12.55pt;height:12.55pt" o:oleicon="f" o:ole="">
            <v:imagedata r:id="rId3711" o:title=""/>
          </v:shape>
          <o:OLEObject Type="Embed" ProgID="Equation.DSMT4" ShapeID="_x0000_i3402" DrawAspect="Content" ObjectID="_1642174421" r:id="rId3712"/>
        </w:object>
      </w:r>
      <w:r w:rsidRPr="00DC1BBC">
        <w:rPr>
          <w:rFonts w:eastAsia="Times New Roman"/>
          <w:color w:val="000000" w:themeColor="text1"/>
          <w:szCs w:val="24"/>
          <w:lang w:val="nl-NL"/>
        </w:rPr>
        <w:t xml:space="preserve">, </w:t>
      </w:r>
      <w:r>
        <w:rPr>
          <w:rFonts w:eastAsia="Times New Roman"/>
          <w:color w:val="000000" w:themeColor="text1"/>
          <w:position w:val="-4"/>
          <w:szCs w:val="24"/>
          <w:lang w:val="nl-NL"/>
        </w:rPr>
        <w:object>
          <v:shape id="_x0000_i3403" type="#_x0000_t75" style="width:12.55pt;height:12.55pt" o:oleicon="f" o:ole="">
            <v:imagedata r:id="rId3713" o:title=""/>
          </v:shape>
          <o:OLEObject Type="Embed" ProgID="Equation.DSMT4" ShapeID="_x0000_i3403" DrawAspect="Content" ObjectID="_1642174422" r:id="rId3714"/>
        </w:object>
      </w:r>
      <w:r w:rsidRPr="00DC1BBC">
        <w:rPr>
          <w:rFonts w:eastAsia="Times New Roman"/>
          <w:color w:val="000000" w:themeColor="text1"/>
          <w:szCs w:val="24"/>
          <w:lang w:val="nl-NL"/>
        </w:rPr>
        <w:t xml:space="preserve">, </w:t>
      </w:r>
      <w:r>
        <w:rPr>
          <w:rFonts w:eastAsia="Times New Roman"/>
          <w:color w:val="000000" w:themeColor="text1"/>
          <w:position w:val="-6"/>
          <w:szCs w:val="24"/>
          <w:lang w:val="nl-NL"/>
        </w:rPr>
        <w:object>
          <v:shape id="_x0000_i3404" type="#_x0000_t75" style="width:12.55pt;height:14.25pt" o:oleicon="f" o:ole="">
            <v:imagedata r:id="rId3715" o:title=""/>
          </v:shape>
          <o:OLEObject Type="Embed" ProgID="Equation.DSMT4" ShapeID="_x0000_i3404" DrawAspect="Content" ObjectID="_1642174423" r:id="rId3716"/>
        </w:object>
      </w:r>
      <w:r w:rsidRPr="00DC1BBC">
        <w:rPr>
          <w:rFonts w:eastAsia="Times New Roman"/>
          <w:color w:val="000000" w:themeColor="text1"/>
          <w:szCs w:val="24"/>
          <w:lang w:val="nl-NL"/>
        </w:rPr>
        <w:t xml:space="preserve"> sao cho </w:t>
      </w:r>
      <w:r>
        <w:rPr>
          <w:rFonts w:eastAsia="Times New Roman"/>
          <w:color w:val="000000" w:themeColor="text1"/>
          <w:position w:val="-4"/>
          <w:szCs w:val="24"/>
          <w:lang w:val="nl-NL"/>
        </w:rPr>
        <w:object>
          <v:shape id="_x0000_i3405" type="#_x0000_t75" style="width:12.55pt;height:12.55pt" o:oleicon="f" o:ole="">
            <v:imagedata r:id="rId3717" o:title=""/>
          </v:shape>
          <o:OLEObject Type="Embed" ProgID="Equation.DSMT4" ShapeID="_x0000_i3405" DrawAspect="Content" ObjectID="_1642174424" r:id="rId3718"/>
        </w:object>
      </w:r>
      <w:r w:rsidRPr="00DC1BBC">
        <w:rPr>
          <w:rFonts w:eastAsia="Times New Roman"/>
          <w:color w:val="000000" w:themeColor="text1"/>
          <w:szCs w:val="24"/>
          <w:lang w:val="nl-NL"/>
        </w:rPr>
        <w:t xml:space="preserve"> là trung điểm của </w:t>
      </w:r>
      <w:r>
        <w:rPr>
          <w:rFonts w:eastAsia="Times New Roman"/>
          <w:color w:val="000000" w:themeColor="text1"/>
          <w:position w:val="-6"/>
          <w:szCs w:val="24"/>
          <w:lang w:val="nl-NL"/>
        </w:rPr>
        <w:object>
          <v:shape id="_x0000_i3406" type="#_x0000_t75" style="width:20.95pt;height:14.25pt" o:oleicon="f" o:ole="">
            <v:imagedata r:id="rId3719" o:title=""/>
          </v:shape>
          <o:OLEObject Type="Embed" ProgID="Equation.DSMT4" ShapeID="_x0000_i3406" DrawAspect="Content" ObjectID="_1642174425" r:id="rId3720"/>
        </w:object>
      </w:r>
      <w:r w:rsidRPr="00DC1BBC">
        <w:rPr>
          <w:rFonts w:eastAsia="Times New Roman"/>
          <w:color w:val="000000" w:themeColor="text1"/>
          <w:szCs w:val="24"/>
          <w:lang w:val="nl-NL"/>
        </w:rPr>
        <w:t>. Phát biểu nào sau đây đúng?</w:t>
      </w:r>
    </w:p>
    <w:p w:rsidR="002F1F28" w:rsidRPr="00DC1BBC" w:rsidP="00FD0C23">
      <w:pPr>
        <w:spacing w:line="276" w:lineRule="auto"/>
        <w:jc w:val="both"/>
        <w:rPr>
          <w:rFonts w:eastAsia="Times New Roman"/>
          <w:color w:val="000000" w:themeColor="text1"/>
          <w:szCs w:val="24"/>
          <w:lang w:val="nl-NL"/>
        </w:rPr>
      </w:pPr>
      <w:r w:rsidRPr="00DC1BBC">
        <w:rPr>
          <w:rFonts w:eastAsia="Times New Roman"/>
          <w:color w:val="000000" w:themeColor="text1"/>
          <w:szCs w:val="24"/>
          <w:lang w:val="nl-NL"/>
        </w:rPr>
        <w:t xml:space="preserve">A. </w:t>
      </w:r>
      <w:r>
        <w:rPr>
          <w:rFonts w:eastAsia="Times New Roman"/>
          <w:color w:val="000000" w:themeColor="text1"/>
          <w:position w:val="-14"/>
          <w:szCs w:val="24"/>
          <w:lang w:val="nl-NL"/>
        </w:rPr>
        <w:object>
          <v:shape id="_x0000_i3407" type="#_x0000_t75" style="width:59.45pt;height:20.1pt" o:oleicon="f" o:ole="">
            <v:imagedata r:id="rId3721" o:title=""/>
          </v:shape>
          <o:OLEObject Type="Embed" ProgID="Equation.DSMT4" ShapeID="_x0000_i3407" DrawAspect="Content" ObjectID="_1642174426" r:id="rId3722"/>
        </w:object>
      </w:r>
      <w:r w:rsidRPr="00DC1BBC">
        <w:rPr>
          <w:rFonts w:eastAsia="Times New Roman"/>
          <w:color w:val="000000" w:themeColor="text1"/>
          <w:szCs w:val="24"/>
          <w:lang w:val="nl-NL"/>
        </w:rPr>
        <w:t>.</w:t>
      </w:r>
      <w:r w:rsidRPr="00DC1BBC">
        <w:rPr>
          <w:rFonts w:eastAsia="Times New Roman"/>
          <w:color w:val="000000" w:themeColor="text1"/>
          <w:szCs w:val="24"/>
          <w:lang w:val="nl-NL"/>
        </w:rPr>
        <w:tab/>
        <w:t xml:space="preserve">B. </w:t>
      </w:r>
      <w:r>
        <w:rPr>
          <w:rFonts w:eastAsia="Times New Roman"/>
          <w:color w:val="000000" w:themeColor="text1"/>
          <w:position w:val="-14"/>
          <w:szCs w:val="24"/>
          <w:lang w:val="nl-NL"/>
        </w:rPr>
        <w:object>
          <v:shape id="_x0000_i3408" type="#_x0000_t75" style="width:65.3pt;height:20.1pt" o:oleicon="f" o:ole="">
            <v:imagedata r:id="rId3723" o:title=""/>
          </v:shape>
          <o:OLEObject Type="Embed" ProgID="Equation.DSMT4" ShapeID="_x0000_i3408" DrawAspect="Content" ObjectID="_1642174427" r:id="rId3724"/>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sidRPr="00DC1BBC">
        <w:rPr>
          <w:rFonts w:eastAsia="Times New Roman"/>
          <w:color w:val="FF0000"/>
          <w:szCs w:val="24"/>
          <w:u w:val="single"/>
          <w:lang w:val="nl-NL"/>
        </w:rPr>
        <w:t>C</w:t>
      </w:r>
      <w:r w:rsidRPr="00DC1BBC">
        <w:rPr>
          <w:rFonts w:eastAsia="Times New Roman"/>
          <w:color w:val="000000" w:themeColor="text1"/>
          <w:szCs w:val="24"/>
          <w:lang w:val="nl-NL"/>
        </w:rPr>
        <w:t xml:space="preserve">. </w:t>
      </w:r>
      <w:r>
        <w:rPr>
          <w:rFonts w:eastAsia="Times New Roman"/>
          <w:color w:val="000000" w:themeColor="text1"/>
          <w:position w:val="-14"/>
          <w:szCs w:val="24"/>
          <w:lang w:val="nl-NL"/>
        </w:rPr>
        <w:object>
          <v:shape id="_x0000_i3409" type="#_x0000_t75" style="width:56.1pt;height:20.1pt" o:oleicon="f" o:ole="">
            <v:imagedata r:id="rId3725" o:title=""/>
          </v:shape>
          <o:OLEObject Type="Embed" ProgID="Equation.DSMT4" ShapeID="_x0000_i3409" DrawAspect="Content" ObjectID="_1642174428" r:id="rId3726"/>
        </w:object>
      </w:r>
      <w:r w:rsidRPr="00DC1BBC">
        <w:rPr>
          <w:rFonts w:eastAsia="Times New Roman"/>
          <w:color w:val="000000" w:themeColor="text1"/>
          <w:szCs w:val="24"/>
          <w:lang w:val="nl-NL"/>
        </w:rPr>
        <w:t>.</w:t>
      </w:r>
      <w:r w:rsidRPr="00DC1BBC">
        <w:rPr>
          <w:rFonts w:eastAsia="Times New Roman"/>
          <w:color w:val="000000" w:themeColor="text1"/>
          <w:szCs w:val="24"/>
          <w:lang w:val="nl-NL"/>
        </w:rPr>
        <w:tab/>
        <w:t xml:space="preserve">D. </w:t>
      </w:r>
      <w:r>
        <w:rPr>
          <w:rFonts w:eastAsia="Times New Roman"/>
          <w:color w:val="000000" w:themeColor="text1"/>
          <w:position w:val="-14"/>
          <w:szCs w:val="24"/>
          <w:lang w:val="nl-NL"/>
        </w:rPr>
        <w:object>
          <v:shape id="_x0000_i3410" type="#_x0000_t75" style="width:62.8pt;height:20.1pt" o:oleicon="f" o:ole="">
            <v:imagedata r:id="rId3727" o:title=""/>
          </v:shape>
          <o:OLEObject Type="Embed" ProgID="Equation.DSMT4" ShapeID="_x0000_i3410" DrawAspect="Content" ObjectID="_1642174429" r:id="rId3728"/>
        </w:object>
      </w:r>
      <w:r w:rsidRPr="00DC1BBC">
        <w:rPr>
          <w:rFonts w:eastAsia="Times New Roman"/>
          <w:color w:val="000000" w:themeColor="text1"/>
          <w:szCs w:val="24"/>
          <w:lang w:val="nl-NL"/>
        </w:rPr>
        <w:t>.</w:t>
      </w:r>
    </w:p>
    <w:p w:rsidR="002F1F28" w:rsidRPr="00DC1BBC" w:rsidP="00B86A38">
      <w:pPr>
        <w:tabs>
          <w:tab w:val="left" w:pos="992"/>
        </w:tabs>
        <w:spacing w:before="120" w:line="276" w:lineRule="auto"/>
        <w:contextualSpacing/>
        <w:jc w:val="both"/>
        <w:rPr>
          <w:rFonts w:eastAsia="Calibri"/>
          <w:color w:val="000000" w:themeColor="text1"/>
          <w:szCs w:val="24"/>
          <w:lang w:val="nl-NL"/>
        </w:rPr>
      </w:pPr>
      <w:r w:rsidRPr="00FD0C23">
        <w:rPr>
          <w:rFonts w:eastAsia="Calibri"/>
          <w:b/>
          <w:color w:val="000000" w:themeColor="text1"/>
          <w:szCs w:val="24"/>
          <w:lang w:val="nl-NL"/>
        </w:rPr>
        <w:t>Câu 32:</w:t>
      </w:r>
      <w:r w:rsidRPr="00DC1BBC">
        <w:rPr>
          <w:rFonts w:eastAsia="Calibri"/>
          <w:color w:val="000000" w:themeColor="text1"/>
          <w:szCs w:val="24"/>
          <w:lang w:val="nl-NL"/>
        </w:rPr>
        <w:tab/>
        <w:t xml:space="preserve">Cho </w:t>
      </w:r>
      <w:r>
        <w:rPr>
          <w:rFonts w:eastAsia="Calibri"/>
          <w:color w:val="000000" w:themeColor="text1"/>
          <w:position w:val="-30"/>
          <w:szCs w:val="24"/>
        </w:rPr>
        <w:object>
          <v:shape id="_x0000_i3411" type="#_x0000_t75" style="width:66.15pt;height:36pt" o:oleicon="f" o:ole="">
            <v:imagedata r:id="rId3729" o:title=""/>
          </v:shape>
          <o:OLEObject Type="Embed" ProgID="Equation.DSMT4" ShapeID="_x0000_i3411" DrawAspect="Content" ObjectID="_1642174430" r:id="rId3730"/>
        </w:object>
      </w:r>
      <w:r>
        <w:rPr>
          <w:rFonts w:eastAsia="Calibri"/>
          <w:color w:val="000000" w:themeColor="text1"/>
          <w:position w:val="-24"/>
          <w:szCs w:val="24"/>
        </w:rPr>
        <w:object>
          <v:shape id="_x0000_i3412" type="#_x0000_t75" style="width:50.25pt;height:33.5pt" o:oleicon="f" o:ole="">
            <v:imagedata r:id="rId3731" o:title=""/>
          </v:shape>
          <o:OLEObject Type="Embed" ProgID="Equation.DSMT4" ShapeID="_x0000_i3412" DrawAspect="Content" ObjectID="_1642174431" r:id="rId3732"/>
        </w:object>
      </w:r>
      <w:r w:rsidRPr="00DC1BBC">
        <w:rPr>
          <w:rFonts w:eastAsia="Calibri"/>
          <w:color w:val="000000" w:themeColor="text1"/>
          <w:szCs w:val="24"/>
          <w:lang w:val="nl-NL"/>
        </w:rPr>
        <w:t xml:space="preserve"> với </w:t>
      </w:r>
      <w:r>
        <w:rPr>
          <w:rFonts w:eastAsia="Calibri"/>
          <w:color w:val="000000" w:themeColor="text1"/>
          <w:position w:val="-6"/>
          <w:szCs w:val="24"/>
        </w:rPr>
        <w:object>
          <v:shape id="_x0000_i3413" type="#_x0000_t75" style="width:9.2pt;height:11.7pt" o:oleicon="f" o:ole="">
            <v:imagedata r:id="rId3733" o:title=""/>
          </v:shape>
          <o:OLEObject Type="Embed" ProgID="Equation.DSMT4" ShapeID="_x0000_i3413" DrawAspect="Content" ObjectID="_1642174432" r:id="rId3734"/>
        </w:object>
      </w:r>
      <w:r w:rsidRPr="00DC1BBC">
        <w:rPr>
          <w:rFonts w:eastAsia="Calibri"/>
          <w:color w:val="000000" w:themeColor="text1"/>
          <w:szCs w:val="24"/>
          <w:lang w:val="nl-NL"/>
        </w:rPr>
        <w:t xml:space="preserve">, </w:t>
      </w:r>
      <w:r>
        <w:rPr>
          <w:rFonts w:eastAsia="Calibri"/>
          <w:color w:val="000000" w:themeColor="text1"/>
          <w:position w:val="-6"/>
          <w:szCs w:val="24"/>
        </w:rPr>
        <w:object>
          <v:shape id="_x0000_i3414" type="#_x0000_t75" style="width:9.2pt;height:14.25pt" o:oleicon="f" o:ole="">
            <v:imagedata r:id="rId3735" o:title=""/>
          </v:shape>
          <o:OLEObject Type="Embed" ProgID="Equation.DSMT4" ShapeID="_x0000_i3414" DrawAspect="Content" ObjectID="_1642174433" r:id="rId3736"/>
        </w:object>
      </w:r>
      <w:r w:rsidRPr="00DC1BBC">
        <w:rPr>
          <w:rFonts w:eastAsia="Calibri"/>
          <w:color w:val="000000" w:themeColor="text1"/>
          <w:szCs w:val="24"/>
          <w:lang w:val="nl-NL"/>
        </w:rPr>
        <w:t xml:space="preserve">, </w:t>
      </w:r>
      <w:r>
        <w:rPr>
          <w:rFonts w:eastAsia="Calibri"/>
          <w:color w:val="000000" w:themeColor="text1"/>
          <w:position w:val="-6"/>
          <w:szCs w:val="24"/>
        </w:rPr>
        <w:object>
          <v:shape id="_x0000_i3415" type="#_x0000_t75" style="width:29.3pt;height:14.25pt" o:oleicon="f" o:ole="">
            <v:imagedata r:id="rId3737" o:title=""/>
          </v:shape>
          <o:OLEObject Type="Embed" ProgID="Equation.DSMT4" ShapeID="_x0000_i3415" DrawAspect="Content" ObjectID="_1642174434" r:id="rId3738"/>
        </w:object>
      </w:r>
      <w:r w:rsidRPr="00DC1BBC">
        <w:rPr>
          <w:rFonts w:eastAsia="Calibri"/>
          <w:color w:val="000000" w:themeColor="text1"/>
          <w:szCs w:val="24"/>
          <w:lang w:val="nl-NL"/>
        </w:rPr>
        <w:t xml:space="preserve">. Tính </w:t>
      </w:r>
      <w:r>
        <w:rPr>
          <w:rFonts w:eastAsia="Calibri"/>
          <w:color w:val="000000" w:themeColor="text1"/>
          <w:position w:val="-6"/>
          <w:szCs w:val="24"/>
        </w:rPr>
        <w:object>
          <v:shape id="_x0000_i3416" type="#_x0000_t75" style="width:63.7pt;height:14.25pt" o:oleicon="f" o:ole="">
            <v:imagedata r:id="rId3739" o:title=""/>
          </v:shape>
          <o:OLEObject Type="Embed" ProgID="Equation.DSMT4" ShapeID="_x0000_i3416" DrawAspect="Content" ObjectID="_1642174435" r:id="rId3740"/>
        </w:object>
      </w:r>
      <w:r w:rsidRPr="00DC1BBC">
        <w:rPr>
          <w:rFonts w:eastAsia="Calibri"/>
          <w:color w:val="000000" w:themeColor="text1"/>
          <w:szCs w:val="24"/>
          <w:lang w:val="nl-NL"/>
        </w:rPr>
        <w:t>.</w:t>
      </w:r>
    </w:p>
    <w:p w:rsidR="002F1F28" w:rsidRPr="00DC1BBC" w:rsidP="00FD0C23">
      <w:pPr>
        <w:spacing w:line="276" w:lineRule="auto"/>
        <w:jc w:val="both"/>
        <w:rPr>
          <w:rFonts w:eastAsia="Times New Roman"/>
          <w:color w:val="000000" w:themeColor="text1"/>
          <w:szCs w:val="24"/>
          <w:lang w:val="nl-NL"/>
        </w:rPr>
      </w:pPr>
      <w:r w:rsidRPr="00DC1BBC">
        <w:rPr>
          <w:rFonts w:eastAsia="Times New Roman"/>
          <w:color w:val="000000" w:themeColor="text1"/>
          <w:szCs w:val="24"/>
          <w:lang w:val="nl-NL"/>
        </w:rPr>
        <w:t xml:space="preserve">A. </w:t>
      </w:r>
      <w:r>
        <w:rPr>
          <w:rFonts w:eastAsia="Times New Roman"/>
          <w:color w:val="000000" w:themeColor="text1"/>
          <w:position w:val="-6"/>
          <w:szCs w:val="24"/>
        </w:rPr>
        <w:object>
          <v:shape id="_x0000_i3417" type="#_x0000_t75" style="width:9.2pt;height:14.25pt" o:oleicon="f" o:ole="">
            <v:imagedata r:id="rId3741" o:title=""/>
          </v:shape>
          <o:OLEObject Type="Embed" ProgID="Equation.DSMT4" ShapeID="_x0000_i3417" DrawAspect="Content" ObjectID="_1642174436" r:id="rId3742"/>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Pr>
          <w:rFonts w:eastAsia="Times New Roman"/>
          <w:color w:val="000000" w:themeColor="text1"/>
          <w:szCs w:val="24"/>
          <w:lang w:val="nl-NL"/>
        </w:rPr>
        <w:tab/>
      </w:r>
      <w:r>
        <w:rPr>
          <w:rFonts w:eastAsia="Times New Roman"/>
          <w:color w:val="000000" w:themeColor="text1"/>
          <w:szCs w:val="24"/>
          <w:lang w:val="nl-NL"/>
        </w:rPr>
        <w:tab/>
      </w:r>
      <w:r w:rsidRPr="00DC1BBC">
        <w:rPr>
          <w:rFonts w:eastAsia="Times New Roman"/>
          <w:color w:val="000000" w:themeColor="text1"/>
          <w:szCs w:val="24"/>
          <w:lang w:val="nl-NL"/>
        </w:rPr>
        <w:t xml:space="preserve">B. </w:t>
      </w:r>
      <w:r>
        <w:rPr>
          <w:rFonts w:eastAsia="Times New Roman"/>
          <w:color w:val="000000" w:themeColor="text1"/>
          <w:position w:val="-6"/>
          <w:szCs w:val="24"/>
        </w:rPr>
        <w:object>
          <v:shape id="_x0000_i3418" type="#_x0000_t75" style="width:9.2pt;height:14.25pt" o:oleicon="f" o:ole="">
            <v:imagedata r:id="rId3743" o:title=""/>
          </v:shape>
          <o:OLEObject Type="Embed" ProgID="Equation.DSMT4" ShapeID="_x0000_i3418" DrawAspect="Content" ObjectID="_1642174437" r:id="rId3744"/>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Pr>
          <w:rFonts w:eastAsia="Times New Roman"/>
          <w:color w:val="000000" w:themeColor="text1"/>
          <w:szCs w:val="24"/>
          <w:lang w:val="nl-NL"/>
        </w:rPr>
        <w:tab/>
      </w:r>
      <w:r>
        <w:rPr>
          <w:rFonts w:eastAsia="Times New Roman"/>
          <w:color w:val="000000" w:themeColor="text1"/>
          <w:szCs w:val="24"/>
          <w:lang w:val="nl-NL"/>
        </w:rPr>
        <w:tab/>
      </w:r>
      <w:r w:rsidRPr="00DC1BBC">
        <w:rPr>
          <w:rFonts w:eastAsia="Times New Roman"/>
          <w:color w:val="000000" w:themeColor="text1"/>
          <w:szCs w:val="24"/>
          <w:lang w:val="nl-NL"/>
        </w:rPr>
        <w:t xml:space="preserve">C. </w:t>
      </w:r>
      <w:r>
        <w:rPr>
          <w:rFonts w:eastAsia="Times New Roman"/>
          <w:color w:val="000000" w:themeColor="text1"/>
          <w:position w:val="-4"/>
          <w:szCs w:val="24"/>
        </w:rPr>
        <w:object>
          <v:shape id="_x0000_i3419" type="#_x0000_t75" style="width:9.2pt;height:12.55pt" o:oleicon="f" o:ole="">
            <v:imagedata r:id="rId3745" o:title=""/>
          </v:shape>
          <o:OLEObject Type="Embed" ProgID="Equation.DSMT4" ShapeID="_x0000_i3419" DrawAspect="Content" ObjectID="_1642174438" r:id="rId3746"/>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Pr>
          <w:rFonts w:eastAsia="Times New Roman"/>
          <w:color w:val="000000" w:themeColor="text1"/>
          <w:szCs w:val="24"/>
          <w:lang w:val="nl-NL"/>
        </w:rPr>
        <w:tab/>
      </w:r>
      <w:r>
        <w:rPr>
          <w:rFonts w:eastAsia="Times New Roman"/>
          <w:color w:val="000000" w:themeColor="text1"/>
          <w:szCs w:val="24"/>
          <w:lang w:val="nl-NL"/>
        </w:rPr>
        <w:tab/>
      </w:r>
      <w:r w:rsidRPr="00DC1BBC">
        <w:rPr>
          <w:rFonts w:eastAsia="Times New Roman"/>
          <w:color w:val="FF0000"/>
          <w:szCs w:val="24"/>
          <w:u w:val="single"/>
          <w:lang w:val="nl-NL"/>
        </w:rPr>
        <w:t>D</w:t>
      </w:r>
      <w:r w:rsidRPr="00DC1BBC">
        <w:rPr>
          <w:rFonts w:eastAsia="Times New Roman"/>
          <w:color w:val="000000" w:themeColor="text1"/>
          <w:szCs w:val="24"/>
          <w:lang w:val="nl-NL"/>
        </w:rPr>
        <w:t xml:space="preserve">. </w:t>
      </w:r>
      <w:r>
        <w:rPr>
          <w:rFonts w:eastAsia="Times New Roman"/>
          <w:color w:val="000000" w:themeColor="text1"/>
          <w:position w:val="-6"/>
          <w:szCs w:val="24"/>
        </w:rPr>
        <w:object>
          <v:shape id="_x0000_i3420" type="#_x0000_t75" style="width:9.2pt;height:14.25pt" o:oleicon="f" o:ole="">
            <v:imagedata r:id="rId3747" o:title=""/>
          </v:shape>
          <o:OLEObject Type="Embed" ProgID="Equation.DSMT4" ShapeID="_x0000_i3420" DrawAspect="Content" ObjectID="_1642174439" r:id="rId3748"/>
        </w:object>
      </w:r>
      <w:r w:rsidRPr="00DC1BBC">
        <w:rPr>
          <w:rFonts w:eastAsia="Times New Roman"/>
          <w:color w:val="000000" w:themeColor="text1"/>
          <w:szCs w:val="24"/>
          <w:lang w:val="nl-NL"/>
        </w:rPr>
        <w:t>.</w:t>
      </w:r>
    </w:p>
    <w:p w:rsidR="002F1F28" w:rsidRPr="00DC1BBC" w:rsidP="00B86A38">
      <w:pPr>
        <w:tabs>
          <w:tab w:val="left" w:pos="992"/>
        </w:tabs>
        <w:spacing w:before="120" w:line="276" w:lineRule="auto"/>
        <w:contextualSpacing/>
        <w:jc w:val="both"/>
        <w:rPr>
          <w:rFonts w:eastAsia="Calibri"/>
          <w:color w:val="000000" w:themeColor="text1"/>
          <w:szCs w:val="24"/>
          <w:lang w:val="nl-NL"/>
        </w:rPr>
      </w:pPr>
      <w:r w:rsidRPr="00FD0C23">
        <w:rPr>
          <w:rFonts w:eastAsia="Calibri"/>
          <w:b/>
          <w:color w:val="000000" w:themeColor="text1"/>
          <w:szCs w:val="24"/>
          <w:lang w:val="nl-NL"/>
        </w:rPr>
        <w:t>Câu 33:</w:t>
      </w:r>
      <w:r w:rsidRPr="00DC1BBC">
        <w:rPr>
          <w:rFonts w:eastAsia="Calibri"/>
          <w:color w:val="000000" w:themeColor="text1"/>
          <w:szCs w:val="24"/>
          <w:lang w:val="nl-NL"/>
        </w:rPr>
        <w:tab/>
        <w:t xml:space="preserve">Để đảm bảo an toàn khi lưu thông trên đường, các xe ô tô khi dừng đèn đỏ phải cách nhau tối thiểu </w:t>
      </w:r>
      <w:r>
        <w:rPr>
          <w:rFonts w:eastAsia="Calibri"/>
          <w:color w:val="000000" w:themeColor="text1"/>
          <w:position w:val="-10"/>
          <w:szCs w:val="24"/>
        </w:rPr>
        <w:object>
          <v:shape id="_x0000_i3421" type="#_x0000_t75" style="width:19.25pt;height:15.9pt" o:oleicon="f" o:ole="">
            <v:imagedata r:id="rId3749" o:title=""/>
          </v:shape>
          <o:OLEObject Type="Embed" ProgID="Equation.DSMT4" ShapeID="_x0000_i3421" DrawAspect="Content" ObjectID="_1642174440" r:id="rId3750"/>
        </w:object>
      </w:r>
      <w:r w:rsidRPr="00DC1BBC">
        <w:rPr>
          <w:rFonts w:eastAsia="Calibri"/>
          <w:color w:val="000000" w:themeColor="text1"/>
          <w:szCs w:val="24"/>
          <w:lang w:val="nl-NL"/>
        </w:rPr>
        <w:t xml:space="preserve">. Một ô tô </w:t>
      </w:r>
      <w:r>
        <w:rPr>
          <w:rFonts w:eastAsia="Calibri"/>
          <w:color w:val="000000" w:themeColor="text1"/>
          <w:position w:val="-4"/>
          <w:szCs w:val="24"/>
        </w:rPr>
        <w:object>
          <v:shape id="_x0000_i3422" type="#_x0000_t75" style="width:12.55pt;height:12.55pt" o:oleicon="f" o:ole="">
            <v:imagedata r:id="rId3751" o:title=""/>
          </v:shape>
          <o:OLEObject Type="Embed" ProgID="Equation.DSMT4" ShapeID="_x0000_i3422" DrawAspect="Content" ObjectID="_1642174441" r:id="rId3752"/>
        </w:object>
      </w:r>
      <w:r w:rsidRPr="00DC1BBC">
        <w:rPr>
          <w:rFonts w:eastAsia="Calibri"/>
          <w:color w:val="000000" w:themeColor="text1"/>
          <w:szCs w:val="24"/>
          <w:lang w:val="nl-NL"/>
        </w:rPr>
        <w:t xml:space="preserve"> đang chạy với vận tốc </w:t>
      </w:r>
      <w:r>
        <w:rPr>
          <w:rFonts w:eastAsia="Calibri"/>
          <w:color w:val="000000" w:themeColor="text1"/>
          <w:position w:val="-10"/>
          <w:szCs w:val="24"/>
        </w:rPr>
        <w:object>
          <v:shape id="_x0000_i3423" type="#_x0000_t75" style="width:33.5pt;height:15.9pt" o:oleicon="f" o:ole="">
            <v:imagedata r:id="rId3753" o:title=""/>
          </v:shape>
          <o:OLEObject Type="Embed" ProgID="Equation.DSMT4" ShapeID="_x0000_i3423" DrawAspect="Content" ObjectID="_1642174442" r:id="rId3754"/>
        </w:object>
      </w:r>
      <w:r w:rsidRPr="00DC1BBC">
        <w:rPr>
          <w:rFonts w:eastAsia="Calibri"/>
          <w:color w:val="000000" w:themeColor="text1"/>
          <w:szCs w:val="24"/>
          <w:lang w:val="nl-NL"/>
        </w:rPr>
        <w:t xml:space="preserve"> bỗng gặp ô tô </w:t>
      </w:r>
      <w:r>
        <w:rPr>
          <w:rFonts w:eastAsia="Calibri"/>
          <w:color w:val="000000" w:themeColor="text1"/>
          <w:position w:val="-4"/>
          <w:szCs w:val="24"/>
        </w:rPr>
        <w:object>
          <v:shape id="_x0000_i3424" type="#_x0000_t75" style="width:12.55pt;height:12.55pt" o:oleicon="f" o:ole="">
            <v:imagedata r:id="rId3755" o:title=""/>
          </v:shape>
          <o:OLEObject Type="Embed" ProgID="Equation.DSMT4" ShapeID="_x0000_i3424" DrawAspect="Content" ObjectID="_1642174443" r:id="rId3756"/>
        </w:object>
      </w:r>
      <w:r w:rsidRPr="00DC1BBC">
        <w:rPr>
          <w:rFonts w:eastAsia="Calibri"/>
          <w:color w:val="000000" w:themeColor="text1"/>
          <w:szCs w:val="24"/>
          <w:lang w:val="nl-NL"/>
        </w:rPr>
        <w:t xml:space="preserve"> đang dừng đèn đỏ nên ô tô </w:t>
      </w:r>
      <w:r>
        <w:rPr>
          <w:rFonts w:eastAsia="Calibri"/>
          <w:color w:val="000000" w:themeColor="text1"/>
          <w:position w:val="-4"/>
          <w:szCs w:val="24"/>
        </w:rPr>
        <w:object>
          <v:shape id="_x0000_i3425" type="#_x0000_t75" style="width:12.55pt;height:12.55pt" o:oleicon="f" o:ole="">
            <v:imagedata r:id="rId3757" o:title=""/>
          </v:shape>
          <o:OLEObject Type="Embed" ProgID="Equation.DSMT4" ShapeID="_x0000_i3425" DrawAspect="Content" ObjectID="_1642174444" r:id="rId3758"/>
        </w:object>
      </w:r>
      <w:r w:rsidRPr="00DC1BBC">
        <w:rPr>
          <w:rFonts w:eastAsia="Calibri"/>
          <w:color w:val="000000" w:themeColor="text1"/>
          <w:szCs w:val="24"/>
          <w:lang w:val="nl-NL"/>
        </w:rPr>
        <w:t xml:space="preserve"> hãm phanh và chuyển động chậm dần đều với vận tốc được biểu thị bởi công thức </w:t>
      </w:r>
      <w:r>
        <w:rPr>
          <w:rFonts w:eastAsia="Calibri"/>
          <w:color w:val="000000" w:themeColor="text1"/>
          <w:position w:val="-14"/>
          <w:szCs w:val="24"/>
        </w:rPr>
        <w:object>
          <v:shape id="_x0000_i3426" type="#_x0000_t75" style="width:73.65pt;height:20.1pt" o:oleicon="f" o:ole="">
            <v:imagedata r:id="rId3759" o:title=""/>
          </v:shape>
          <o:OLEObject Type="Embed" ProgID="Equation.DSMT4" ShapeID="_x0000_i3426" DrawAspect="Content" ObjectID="_1642174445" r:id="rId3760"/>
        </w:object>
      </w:r>
      <w:r w:rsidRPr="00DC1BBC">
        <w:rPr>
          <w:rFonts w:eastAsia="Calibri"/>
          <w:color w:val="000000" w:themeColor="text1"/>
          <w:szCs w:val="24"/>
          <w:lang w:val="nl-NL"/>
        </w:rPr>
        <w:t xml:space="preserve"> (đơn vị tính bằng </w:t>
      </w:r>
      <w:r>
        <w:rPr>
          <w:rFonts w:eastAsia="Calibri"/>
          <w:color w:val="000000" w:themeColor="text1"/>
          <w:position w:val="-6"/>
          <w:szCs w:val="24"/>
        </w:rPr>
        <w:object>
          <v:shape id="_x0000_i3427" type="#_x0000_t75" style="width:20.95pt;height:14.25pt" o:oleicon="f" o:ole="">
            <v:imagedata r:id="rId3761" o:title=""/>
          </v:shape>
          <o:OLEObject Type="Embed" ProgID="Equation.DSMT4" ShapeID="_x0000_i3427" DrawAspect="Content" ObjectID="_1642174446" r:id="rId3762"/>
        </w:object>
      </w:r>
      <w:r w:rsidRPr="00DC1BBC">
        <w:rPr>
          <w:rFonts w:eastAsia="Calibri"/>
          <w:color w:val="000000" w:themeColor="text1"/>
          <w:szCs w:val="24"/>
          <w:lang w:val="nl-NL"/>
        </w:rPr>
        <w:t xml:space="preserve">), thời gian tính bằng giây. Hỏi rằng để có </w:t>
      </w:r>
      <w:r>
        <w:rPr>
          <w:rFonts w:eastAsia="Calibri"/>
          <w:color w:val="000000" w:themeColor="text1"/>
          <w:position w:val="-4"/>
          <w:szCs w:val="24"/>
        </w:rPr>
        <w:object>
          <v:shape id="_x0000_i3428" type="#_x0000_t75" style="width:9.2pt;height:12.55pt" o:oleicon="f" o:ole="">
            <v:imagedata r:id="rId3763" o:title=""/>
          </v:shape>
          <o:OLEObject Type="Embed" ProgID="Equation.DSMT4" ShapeID="_x0000_i3428" DrawAspect="Content" ObjectID="_1642174447" r:id="rId3764"/>
        </w:object>
      </w:r>
      <w:r w:rsidRPr="00DC1BBC">
        <w:rPr>
          <w:rFonts w:eastAsia="Calibri"/>
          <w:color w:val="000000" w:themeColor="text1"/>
          <w:szCs w:val="24"/>
          <w:lang w:val="nl-NL"/>
        </w:rPr>
        <w:t xml:space="preserve"> ô tô </w:t>
      </w:r>
      <w:r>
        <w:rPr>
          <w:rFonts w:eastAsia="Calibri"/>
          <w:color w:val="000000" w:themeColor="text1"/>
          <w:position w:val="-4"/>
          <w:szCs w:val="24"/>
        </w:rPr>
        <w:object>
          <v:shape id="_x0000_i3429" type="#_x0000_t75" style="width:12.55pt;height:12.55pt" o:oleicon="f" o:ole="">
            <v:imagedata r:id="rId3765" o:title=""/>
          </v:shape>
          <o:OLEObject Type="Embed" ProgID="Equation.DSMT4" ShapeID="_x0000_i3429" DrawAspect="Content" ObjectID="_1642174448" r:id="rId3766"/>
        </w:object>
      </w:r>
      <w:r w:rsidRPr="00DC1BBC">
        <w:rPr>
          <w:rFonts w:eastAsia="Calibri"/>
          <w:color w:val="000000" w:themeColor="text1"/>
          <w:szCs w:val="24"/>
          <w:lang w:val="nl-NL"/>
        </w:rPr>
        <w:t xml:space="preserve"> và </w:t>
      </w:r>
      <w:r>
        <w:rPr>
          <w:rFonts w:eastAsia="Calibri"/>
          <w:color w:val="000000" w:themeColor="text1"/>
          <w:position w:val="-4"/>
          <w:szCs w:val="24"/>
        </w:rPr>
        <w:object>
          <v:shape id="_x0000_i3430" type="#_x0000_t75" style="width:12.55pt;height:12.55pt" o:oleicon="f" o:ole="">
            <v:imagedata r:id="rId3767" o:title=""/>
          </v:shape>
          <o:OLEObject Type="Embed" ProgID="Equation.DSMT4" ShapeID="_x0000_i3430" DrawAspect="Content" ObjectID="_1642174449" r:id="rId3768"/>
        </w:object>
      </w:r>
      <w:r w:rsidRPr="00DC1BBC">
        <w:rPr>
          <w:rFonts w:eastAsia="Calibri"/>
          <w:color w:val="000000" w:themeColor="text1"/>
          <w:szCs w:val="24"/>
          <w:lang w:val="nl-NL"/>
        </w:rPr>
        <w:t xml:space="preserve"> đạt khoảng cách an toàn khi dừng lại thì ô tô </w:t>
      </w:r>
      <w:r>
        <w:rPr>
          <w:rFonts w:eastAsia="Calibri"/>
          <w:color w:val="000000" w:themeColor="text1"/>
          <w:position w:val="-4"/>
          <w:szCs w:val="24"/>
        </w:rPr>
        <w:object>
          <v:shape id="_x0000_i3431" type="#_x0000_t75" style="width:12.55pt;height:12.55pt" o:oleicon="f" o:ole="">
            <v:imagedata r:id="rId3769" o:title=""/>
          </v:shape>
          <o:OLEObject Type="Embed" ProgID="Equation.DSMT4" ShapeID="_x0000_i3431" DrawAspect="Content" ObjectID="_1642174450" r:id="rId3770"/>
        </w:object>
      </w:r>
      <w:r w:rsidRPr="00DC1BBC">
        <w:rPr>
          <w:rFonts w:eastAsia="Calibri"/>
          <w:color w:val="000000" w:themeColor="text1"/>
          <w:szCs w:val="24"/>
          <w:lang w:val="nl-NL"/>
        </w:rPr>
        <w:t xml:space="preserve"> phải hãm phanh khi cách ô tô </w:t>
      </w:r>
      <w:r>
        <w:rPr>
          <w:rFonts w:eastAsia="Calibri"/>
          <w:color w:val="000000" w:themeColor="text1"/>
          <w:position w:val="-4"/>
          <w:szCs w:val="24"/>
        </w:rPr>
        <w:object>
          <v:shape id="_x0000_i3432" type="#_x0000_t75" style="width:12.55pt;height:12.55pt" o:oleicon="f" o:ole="">
            <v:imagedata r:id="rId3771" o:title=""/>
          </v:shape>
          <o:OLEObject Type="Embed" ProgID="Equation.DSMT4" ShapeID="_x0000_i3432" DrawAspect="Content" ObjectID="_1642174451" r:id="rId3772"/>
        </w:object>
      </w:r>
      <w:r w:rsidRPr="00DC1BBC">
        <w:rPr>
          <w:rFonts w:eastAsia="Calibri"/>
          <w:color w:val="000000" w:themeColor="text1"/>
          <w:szCs w:val="24"/>
          <w:lang w:val="nl-NL"/>
        </w:rPr>
        <w:t xml:space="preserve"> một khoảng ít nhất là bao nhiêu?</w:t>
      </w:r>
    </w:p>
    <w:p w:rsidR="002F1F28" w:rsidRPr="00DC1BBC" w:rsidP="00FD0C23">
      <w:pPr>
        <w:spacing w:line="276" w:lineRule="auto"/>
        <w:jc w:val="both"/>
        <w:rPr>
          <w:rFonts w:eastAsia="Times New Roman"/>
          <w:color w:val="000000" w:themeColor="text1"/>
          <w:szCs w:val="24"/>
          <w:lang w:val="nl-NL"/>
        </w:rPr>
      </w:pPr>
      <w:r w:rsidRPr="00DC1BBC">
        <w:rPr>
          <w:rFonts w:eastAsia="Times New Roman"/>
          <w:color w:val="FF0000"/>
          <w:szCs w:val="24"/>
          <w:u w:val="single"/>
          <w:lang w:val="nl-NL"/>
        </w:rPr>
        <w:t>A</w:t>
      </w:r>
      <w:r w:rsidRPr="00DC1BBC">
        <w:rPr>
          <w:rFonts w:eastAsia="Times New Roman"/>
          <w:color w:val="000000" w:themeColor="text1"/>
          <w:szCs w:val="24"/>
          <w:lang w:val="nl-NL"/>
        </w:rPr>
        <w:t xml:space="preserve">. </w:t>
      </w:r>
      <w:r>
        <w:rPr>
          <w:rFonts w:eastAsia="Times New Roman"/>
          <w:color w:val="000000" w:themeColor="text1"/>
          <w:position w:val="-6"/>
          <w:szCs w:val="24"/>
        </w:rPr>
        <w:object>
          <v:shape id="_x0000_i3433" type="#_x0000_t75" style="width:15.05pt;height:14.25pt" o:oleicon="f" o:ole="">
            <v:imagedata r:id="rId3773" o:title=""/>
          </v:shape>
          <o:OLEObject Type="Embed" ProgID="Equation.DSMT4" ShapeID="_x0000_i3433" DrawAspect="Content" ObjectID="_1642174452" r:id="rId3774"/>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Pr>
          <w:rFonts w:eastAsia="Times New Roman"/>
          <w:color w:val="000000" w:themeColor="text1"/>
          <w:szCs w:val="24"/>
          <w:lang w:val="nl-NL"/>
        </w:rPr>
        <w:tab/>
      </w:r>
      <w:r>
        <w:rPr>
          <w:rFonts w:eastAsia="Times New Roman"/>
          <w:color w:val="000000" w:themeColor="text1"/>
          <w:szCs w:val="24"/>
          <w:lang w:val="nl-NL"/>
        </w:rPr>
        <w:tab/>
      </w:r>
      <w:r w:rsidRPr="00DC1BBC">
        <w:rPr>
          <w:rFonts w:eastAsia="Times New Roman"/>
          <w:color w:val="000000" w:themeColor="text1"/>
          <w:szCs w:val="24"/>
          <w:lang w:val="nl-NL"/>
        </w:rPr>
        <w:t xml:space="preserve">B. </w:t>
      </w:r>
      <w:r>
        <w:rPr>
          <w:rFonts w:eastAsia="Times New Roman"/>
          <w:color w:val="000000" w:themeColor="text1"/>
          <w:position w:val="-4"/>
          <w:szCs w:val="24"/>
        </w:rPr>
        <w:object>
          <v:shape id="_x0000_i3434" type="#_x0000_t75" style="width:14.25pt;height:12.55pt" o:oleicon="f" o:ole="">
            <v:imagedata r:id="rId3775" o:title=""/>
          </v:shape>
          <o:OLEObject Type="Embed" ProgID="Equation.DSMT4" ShapeID="_x0000_i3434" DrawAspect="Content" ObjectID="_1642174453" r:id="rId3776"/>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Pr>
          <w:rFonts w:eastAsia="Times New Roman"/>
          <w:color w:val="000000" w:themeColor="text1"/>
          <w:szCs w:val="24"/>
          <w:lang w:val="nl-NL"/>
        </w:rPr>
        <w:tab/>
      </w:r>
      <w:r>
        <w:rPr>
          <w:rFonts w:eastAsia="Times New Roman"/>
          <w:color w:val="000000" w:themeColor="text1"/>
          <w:szCs w:val="24"/>
          <w:lang w:val="nl-NL"/>
        </w:rPr>
        <w:tab/>
      </w:r>
      <w:r w:rsidRPr="00DC1BBC">
        <w:rPr>
          <w:rFonts w:eastAsia="Times New Roman"/>
          <w:color w:val="000000" w:themeColor="text1"/>
          <w:szCs w:val="24"/>
          <w:lang w:val="nl-NL"/>
        </w:rPr>
        <w:t xml:space="preserve">C. </w:t>
      </w:r>
      <w:r>
        <w:rPr>
          <w:rFonts w:eastAsia="Times New Roman"/>
          <w:color w:val="000000" w:themeColor="text1"/>
          <w:position w:val="-6"/>
          <w:szCs w:val="24"/>
        </w:rPr>
        <w:object>
          <v:shape id="_x0000_i3435" type="#_x0000_t75" style="width:14.25pt;height:14.25pt" o:oleicon="f" o:ole="">
            <v:imagedata r:id="rId3777" o:title=""/>
          </v:shape>
          <o:OLEObject Type="Embed" ProgID="Equation.DSMT4" ShapeID="_x0000_i3435" DrawAspect="Content" ObjectID="_1642174454" r:id="rId3778"/>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Pr>
          <w:rFonts w:eastAsia="Times New Roman"/>
          <w:color w:val="000000" w:themeColor="text1"/>
          <w:szCs w:val="24"/>
          <w:lang w:val="nl-NL"/>
        </w:rPr>
        <w:tab/>
      </w:r>
      <w:r>
        <w:rPr>
          <w:rFonts w:eastAsia="Times New Roman"/>
          <w:color w:val="000000" w:themeColor="text1"/>
          <w:szCs w:val="24"/>
          <w:lang w:val="nl-NL"/>
        </w:rPr>
        <w:tab/>
      </w:r>
      <w:r w:rsidRPr="00DC1BBC">
        <w:rPr>
          <w:rFonts w:eastAsia="Times New Roman"/>
          <w:color w:val="000000" w:themeColor="text1"/>
          <w:szCs w:val="24"/>
          <w:lang w:val="nl-NL"/>
        </w:rPr>
        <w:t xml:space="preserve">D. </w:t>
      </w:r>
      <w:r>
        <w:rPr>
          <w:rFonts w:eastAsia="Times New Roman"/>
          <w:color w:val="000000" w:themeColor="text1"/>
          <w:position w:val="-6"/>
          <w:szCs w:val="24"/>
        </w:rPr>
        <w:object>
          <v:shape id="_x0000_i3436" type="#_x0000_t75" style="width:15.05pt;height:14.25pt" o:oleicon="f" o:ole="">
            <v:imagedata r:id="rId3779" o:title=""/>
          </v:shape>
          <o:OLEObject Type="Embed" ProgID="Equation.DSMT4" ShapeID="_x0000_i3436" DrawAspect="Content" ObjectID="_1642174455" r:id="rId3780"/>
        </w:object>
      </w:r>
      <w:r w:rsidRPr="00DC1BBC">
        <w:rPr>
          <w:rFonts w:eastAsia="Times New Roman"/>
          <w:color w:val="000000" w:themeColor="text1"/>
          <w:szCs w:val="24"/>
          <w:lang w:val="nl-NL"/>
        </w:rPr>
        <w:t>.</w:t>
      </w:r>
    </w:p>
    <w:p w:rsidR="002F1F28" w:rsidRPr="00DC1BBC" w:rsidP="00B86A38">
      <w:pPr>
        <w:tabs>
          <w:tab w:val="left" w:pos="992"/>
        </w:tabs>
        <w:spacing w:before="120" w:line="276" w:lineRule="auto"/>
        <w:contextualSpacing/>
        <w:jc w:val="both"/>
        <w:rPr>
          <w:rFonts w:eastAsia="Calibri"/>
          <w:color w:val="000000" w:themeColor="text1"/>
          <w:szCs w:val="24"/>
          <w:lang w:val="nl-NL"/>
        </w:rPr>
      </w:pPr>
      <w:r w:rsidRPr="00FD0C23">
        <w:rPr>
          <w:rFonts w:eastAsia="Calibri"/>
          <w:b/>
          <w:color w:val="000000" w:themeColor="text1"/>
          <w:szCs w:val="24"/>
          <w:lang w:val="nl-NL"/>
        </w:rPr>
        <w:t>Câu 34:</w:t>
      </w:r>
      <w:r w:rsidRPr="00DC1BBC">
        <w:rPr>
          <w:rFonts w:eastAsia="Calibri"/>
          <w:color w:val="000000" w:themeColor="text1"/>
          <w:szCs w:val="24"/>
          <w:lang w:val="nl-NL"/>
        </w:rPr>
        <w:tab/>
        <w:t xml:space="preserve">Có bao nhiêu giá trị nguyên của tham số </w:t>
      </w:r>
      <w:r>
        <w:rPr>
          <w:rFonts w:eastAsia="Calibri"/>
          <w:color w:val="000000" w:themeColor="text1"/>
          <w:position w:val="-14"/>
          <w:szCs w:val="24"/>
        </w:rPr>
        <w:object>
          <v:shape id="_x0000_i3437" type="#_x0000_t75" style="width:89.65pt;height:20.1pt" o:oleicon="f" o:ole="">
            <v:imagedata r:id="rId3781" o:title=""/>
          </v:shape>
          <o:OLEObject Type="Embed" ProgID="Equation.DSMT4" ShapeID="_x0000_i3437" DrawAspect="Content" ObjectID="_1642174456" r:id="rId3782"/>
        </w:object>
      </w:r>
      <w:r w:rsidRPr="00DC1BBC">
        <w:rPr>
          <w:rFonts w:eastAsia="Calibri"/>
          <w:color w:val="000000" w:themeColor="text1"/>
          <w:szCs w:val="24"/>
          <w:lang w:val="nl-NL"/>
        </w:rPr>
        <w:t xml:space="preserve"> để hàm số </w:t>
      </w:r>
      <w:r>
        <w:rPr>
          <w:rFonts w:eastAsia="Calibri"/>
          <w:color w:val="000000" w:themeColor="text1"/>
          <w:position w:val="-10"/>
          <w:szCs w:val="24"/>
        </w:rPr>
        <w:object>
          <v:shape id="_x0000_i3438" type="#_x0000_t75" style="width:99.7pt;height:20.95pt" o:oleicon="f" o:ole="">
            <v:imagedata r:id="rId3783" o:title=""/>
          </v:shape>
          <o:OLEObject Type="Embed" ProgID="Equation.DSMT4" ShapeID="_x0000_i3438" DrawAspect="Content" ObjectID="_1642174457" r:id="rId3784"/>
        </w:object>
      </w:r>
      <w:r w:rsidRPr="00DC1BBC">
        <w:rPr>
          <w:rFonts w:eastAsia="Calibri"/>
          <w:color w:val="000000" w:themeColor="text1"/>
          <w:szCs w:val="24"/>
          <w:lang w:val="nl-NL"/>
        </w:rPr>
        <w:t xml:space="preserve"> đồng biến trên </w:t>
      </w:r>
      <w:r>
        <w:rPr>
          <w:rFonts w:eastAsia="Calibri"/>
          <w:color w:val="000000" w:themeColor="text1"/>
          <w:position w:val="-14"/>
          <w:szCs w:val="24"/>
        </w:rPr>
        <w:object>
          <v:shape id="_x0000_i3439" type="#_x0000_t75" style="width:50.25pt;height:20.1pt" o:oleicon="f" o:ole="">
            <v:imagedata r:id="rId3785" o:title=""/>
          </v:shape>
          <o:OLEObject Type="Embed" ProgID="Equation.DSMT4" ShapeID="_x0000_i3439" DrawAspect="Content" ObjectID="_1642174458" r:id="rId3786"/>
        </w:object>
      </w:r>
      <w:r w:rsidRPr="00DC1BBC">
        <w:rPr>
          <w:rFonts w:eastAsia="Calibri"/>
          <w:color w:val="000000" w:themeColor="text1"/>
          <w:szCs w:val="24"/>
          <w:lang w:val="nl-NL"/>
        </w:rPr>
        <w:t>.</w:t>
      </w:r>
    </w:p>
    <w:p w:rsidR="002F1F28" w:rsidRPr="00DC1BBC" w:rsidP="00FD0C23">
      <w:pPr>
        <w:spacing w:line="276" w:lineRule="auto"/>
        <w:jc w:val="both"/>
        <w:rPr>
          <w:rFonts w:eastAsia="Times New Roman"/>
          <w:color w:val="000000" w:themeColor="text1"/>
          <w:szCs w:val="24"/>
        </w:rPr>
      </w:pPr>
      <w:r w:rsidRPr="00DC1BBC">
        <w:rPr>
          <w:rFonts w:eastAsia="Times New Roman"/>
          <w:color w:val="000000" w:themeColor="text1"/>
          <w:szCs w:val="24"/>
        </w:rPr>
        <w:t xml:space="preserve">A. </w:t>
      </w:r>
      <w:r>
        <w:rPr>
          <w:rFonts w:eastAsia="Times New Roman"/>
          <w:color w:val="000000" w:themeColor="text1"/>
          <w:position w:val="-6"/>
          <w:szCs w:val="24"/>
        </w:rPr>
        <w:object>
          <v:shape id="_x0000_i3440" type="#_x0000_t75" style="width:27.65pt;height:14.25pt" o:oleicon="f" o:ole="">
            <v:imagedata r:id="rId3787" o:title=""/>
          </v:shape>
          <o:OLEObject Type="Embed" ProgID="Equation.DSMT4" ShapeID="_x0000_i3440" DrawAspect="Content" ObjectID="_1642174459" r:id="rId3788"/>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rPr>
        <w:t xml:space="preserve">B. </w:t>
      </w:r>
      <w:r>
        <w:rPr>
          <w:rFonts w:eastAsia="Times New Roman"/>
          <w:color w:val="000000" w:themeColor="text1"/>
          <w:position w:val="-6"/>
          <w:szCs w:val="24"/>
        </w:rPr>
        <w:object>
          <v:shape id="_x0000_i3441" type="#_x0000_t75" style="width:27.65pt;height:14.25pt" o:oleicon="f" o:ole="">
            <v:imagedata r:id="rId3789" o:title=""/>
          </v:shape>
          <o:OLEObject Type="Embed" ProgID="Equation.DSMT4" ShapeID="_x0000_i3441" DrawAspect="Content" ObjectID="_1642174460" r:id="rId3790"/>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rPr>
        <w:t xml:space="preserve">C. </w:t>
      </w:r>
      <w:r>
        <w:rPr>
          <w:rFonts w:eastAsia="Times New Roman"/>
          <w:color w:val="000000" w:themeColor="text1"/>
          <w:position w:val="-6"/>
          <w:szCs w:val="24"/>
        </w:rPr>
        <w:object>
          <v:shape id="_x0000_i3442" type="#_x0000_t75" style="width:27.65pt;height:14.25pt" o:oleicon="f" o:ole="">
            <v:imagedata r:id="rId3791" o:title=""/>
          </v:shape>
          <o:OLEObject Type="Embed" ProgID="Equation.DSMT4" ShapeID="_x0000_i3442" DrawAspect="Content" ObjectID="_1642174461" r:id="rId3792"/>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FF0000"/>
          <w:szCs w:val="24"/>
          <w:u w:val="single"/>
        </w:rPr>
        <w:t>D</w:t>
      </w:r>
      <w:r w:rsidRPr="00DC1BBC">
        <w:rPr>
          <w:rFonts w:eastAsia="Times New Roman"/>
          <w:color w:val="000000" w:themeColor="text1"/>
          <w:szCs w:val="24"/>
        </w:rPr>
        <w:t xml:space="preserve">. </w:t>
      </w:r>
      <w:r>
        <w:rPr>
          <w:rFonts w:eastAsia="Times New Roman"/>
          <w:color w:val="000000" w:themeColor="text1"/>
          <w:position w:val="-6"/>
          <w:szCs w:val="24"/>
        </w:rPr>
        <w:object>
          <v:shape id="_x0000_i3443" type="#_x0000_t75" style="width:27.65pt;height:14.25pt" o:oleicon="f" o:ole="">
            <v:imagedata r:id="rId3793" o:title=""/>
          </v:shape>
          <o:OLEObject Type="Embed" ProgID="Equation.DSMT4" ShapeID="_x0000_i3443" DrawAspect="Content" ObjectID="_1642174462" r:id="rId3794"/>
        </w:object>
      </w:r>
      <w:r w:rsidRPr="00DC1BBC">
        <w:rPr>
          <w:rFonts w:eastAsia="Times New Roman"/>
          <w:color w:val="000000" w:themeColor="text1"/>
          <w:szCs w:val="24"/>
        </w:rPr>
        <w:t>.</w:t>
      </w:r>
    </w:p>
    <w:p w:rsidR="002F1F28" w:rsidRPr="00DC1BBC" w:rsidP="00B86A38">
      <w:pPr>
        <w:tabs>
          <w:tab w:val="left" w:pos="992"/>
        </w:tabs>
        <w:spacing w:before="120" w:line="276" w:lineRule="auto"/>
        <w:jc w:val="both"/>
        <w:rPr>
          <w:rFonts w:eastAsia="Times New Roman"/>
          <w:color w:val="000000" w:themeColor="text1"/>
          <w:szCs w:val="24"/>
          <w:lang w:val="nl-NL"/>
        </w:rPr>
      </w:pPr>
      <w:r w:rsidRPr="00FD0C23">
        <w:rPr>
          <w:rFonts w:eastAsia="Times New Roman"/>
          <w:b/>
          <w:color w:val="000000" w:themeColor="text1"/>
          <w:szCs w:val="24"/>
          <w:lang w:val="nl-NL"/>
        </w:rPr>
        <w:t>Câu 35:</w:t>
      </w:r>
      <w:r w:rsidRPr="00DC1BBC">
        <w:rPr>
          <w:rFonts w:eastAsia="Times New Roman"/>
          <w:color w:val="000000" w:themeColor="text1"/>
          <w:szCs w:val="24"/>
          <w:lang w:val="nl-NL"/>
        </w:rPr>
        <w:tab/>
        <w:t xml:space="preserve">Cho số phức </w:t>
      </w:r>
      <w:r>
        <w:rPr>
          <w:rFonts w:eastAsia="Times New Roman"/>
          <w:color w:val="000000" w:themeColor="text1"/>
          <w:position w:val="-4"/>
          <w:szCs w:val="24"/>
        </w:rPr>
        <w:object>
          <v:shape id="_x0000_i3444" type="#_x0000_t75" style="width:9.2pt;height:9.2pt" o:oleicon="f" o:ole="">
            <v:imagedata r:id="rId3795" o:title=""/>
          </v:shape>
          <o:OLEObject Type="Embed" ProgID="Equation.DSMT4" ShapeID="_x0000_i3444" DrawAspect="Content" ObjectID="_1642174463" r:id="rId3796"/>
        </w:object>
      </w:r>
      <w:r w:rsidRPr="00DC1BBC">
        <w:rPr>
          <w:rFonts w:eastAsia="Times New Roman"/>
          <w:color w:val="000000" w:themeColor="text1"/>
          <w:szCs w:val="24"/>
          <w:lang w:val="nl-NL"/>
        </w:rPr>
        <w:t xml:space="preserve"> thỏa mãn </w:t>
      </w:r>
      <w:r>
        <w:rPr>
          <w:rFonts w:eastAsia="Times New Roman"/>
          <w:color w:val="000000" w:themeColor="text1"/>
          <w:position w:val="-16"/>
          <w:szCs w:val="24"/>
        </w:rPr>
        <w:object>
          <v:shape id="_x0000_i3445" type="#_x0000_t75" style="width:162.3pt;height:21.75pt" o:oleicon="f" o:ole="">
            <v:imagedata r:id="rId3797" o:title=""/>
          </v:shape>
          <o:OLEObject Type="Embed" ProgID="Equation.DSMT4" ShapeID="_x0000_i3445" DrawAspect="Content" ObjectID="_1642174464" r:id="rId3798"/>
        </w:object>
      </w:r>
      <w:r w:rsidRPr="00DC1BBC">
        <w:rPr>
          <w:rFonts w:eastAsia="Times New Roman"/>
          <w:color w:val="000000" w:themeColor="text1"/>
          <w:szCs w:val="24"/>
          <w:lang w:val="nl-NL"/>
        </w:rPr>
        <w:t xml:space="preserve">. Gọi </w:t>
      </w:r>
      <w:r>
        <w:rPr>
          <w:rFonts w:eastAsia="Times New Roman"/>
          <w:color w:val="000000" w:themeColor="text1"/>
          <w:position w:val="-14"/>
          <w:szCs w:val="24"/>
        </w:rPr>
        <w:object>
          <v:shape id="_x0000_i3446" type="#_x0000_t75" style="width:56.95pt;height:20.1pt" o:oleicon="f" o:ole="">
            <v:imagedata r:id="rId3799" o:title=""/>
          </v:shape>
          <o:OLEObject Type="Embed" ProgID="Equation.DSMT4" ShapeID="_x0000_i3446" DrawAspect="Content" ObjectID="_1642174465" r:id="rId3800"/>
        </w:object>
      </w:r>
      <w:r w:rsidRPr="00DC1BBC">
        <w:rPr>
          <w:rFonts w:eastAsia="Times New Roman"/>
          <w:color w:val="000000" w:themeColor="text1"/>
          <w:szCs w:val="24"/>
          <w:lang w:val="nl-NL"/>
        </w:rPr>
        <w:t xml:space="preserve">, </w:t>
      </w:r>
      <w:r>
        <w:rPr>
          <w:rFonts w:eastAsia="Times New Roman"/>
          <w:color w:val="000000" w:themeColor="text1"/>
          <w:position w:val="-14"/>
          <w:szCs w:val="24"/>
        </w:rPr>
        <w:object>
          <v:shape id="_x0000_i3447" type="#_x0000_t75" style="width:52.75pt;height:20.1pt" o:oleicon="f" o:ole="">
            <v:imagedata r:id="rId3801" o:title=""/>
          </v:shape>
          <o:OLEObject Type="Embed" ProgID="Equation.DSMT4" ShapeID="_x0000_i3447" DrawAspect="Content" ObjectID="_1642174466" r:id="rId3802"/>
        </w:object>
      </w:r>
      <w:r w:rsidRPr="00DC1BBC">
        <w:rPr>
          <w:rFonts w:eastAsia="Times New Roman"/>
          <w:color w:val="000000" w:themeColor="text1"/>
          <w:szCs w:val="24"/>
          <w:lang w:val="nl-NL"/>
        </w:rPr>
        <w:t xml:space="preserve"> và số phức </w:t>
      </w:r>
      <w:r>
        <w:rPr>
          <w:rFonts w:eastAsia="Times New Roman"/>
          <w:color w:val="000000" w:themeColor="text1"/>
          <w:position w:val="-6"/>
          <w:szCs w:val="24"/>
        </w:rPr>
        <w:object>
          <v:shape id="_x0000_i3448" type="#_x0000_t75" style="width:55.25pt;height:12.55pt" o:oleicon="f" o:ole="">
            <v:imagedata r:id="rId3803" o:title=""/>
          </v:shape>
          <o:OLEObject Type="Embed" ProgID="Equation.DSMT4" ShapeID="_x0000_i3448" DrawAspect="Content" ObjectID="_1642174467" r:id="rId3804"/>
        </w:object>
      </w:r>
      <w:r w:rsidRPr="00DC1BBC">
        <w:rPr>
          <w:rFonts w:eastAsia="Times New Roman"/>
          <w:color w:val="000000" w:themeColor="text1"/>
          <w:szCs w:val="24"/>
          <w:lang w:val="nl-NL"/>
        </w:rPr>
        <w:t xml:space="preserve">. Tính </w:t>
      </w:r>
      <w:r>
        <w:rPr>
          <w:rFonts w:eastAsia="Times New Roman"/>
          <w:color w:val="000000" w:themeColor="text1"/>
          <w:position w:val="-14"/>
          <w:szCs w:val="24"/>
        </w:rPr>
        <w:object>
          <v:shape id="_x0000_i3449" type="#_x0000_t75" style="width:30.15pt;height:21.75pt" o:oleicon="f" o:ole="">
            <v:imagedata r:id="rId3805" o:title=""/>
          </v:shape>
          <o:OLEObject Type="Embed" ProgID="Equation.DSMT4" ShapeID="_x0000_i3449" DrawAspect="Content" ObjectID="_1642174468" r:id="rId3806"/>
        </w:object>
      </w:r>
    </w:p>
    <w:p w:rsidR="002F1F28" w:rsidRPr="00DC1BBC" w:rsidP="00FD0C23">
      <w:pPr>
        <w:spacing w:line="276" w:lineRule="auto"/>
        <w:jc w:val="both"/>
        <w:rPr>
          <w:rFonts w:eastAsia="Times New Roman"/>
          <w:color w:val="000000" w:themeColor="text1"/>
          <w:szCs w:val="24"/>
          <w:lang w:val="sv-SE"/>
        </w:rPr>
      </w:pPr>
      <w:r w:rsidRPr="00DC1BBC">
        <w:rPr>
          <w:rFonts w:eastAsia="Times New Roman"/>
          <w:color w:val="000000" w:themeColor="text1"/>
          <w:szCs w:val="24"/>
          <w:lang w:val="sv-SE"/>
        </w:rPr>
        <w:t xml:space="preserve">A. </w:t>
      </w:r>
      <w:r>
        <w:rPr>
          <w:rFonts w:eastAsia="Times New Roman"/>
          <w:color w:val="000000" w:themeColor="text1"/>
          <w:position w:val="-4"/>
          <w:szCs w:val="24"/>
        </w:rPr>
        <w:object>
          <v:shape id="_x0000_i3450" type="#_x0000_t75" style="width:23.45pt;height:15.05pt" o:oleicon="f" o:ole="">
            <v:imagedata r:id="rId3807" o:title=""/>
          </v:shape>
          <o:OLEObject Type="Embed" ProgID="Equation.DSMT4" ShapeID="_x0000_i3450" DrawAspect="Content" ObjectID="_1642174469" r:id="rId3808"/>
        </w:object>
      </w:r>
      <w:r>
        <w:rPr>
          <w:rFonts w:eastAsia="Times New Roman"/>
          <w:color w:val="000000" w:themeColor="text1"/>
          <w:szCs w:val="24"/>
          <w:lang w:val="sv-SE"/>
        </w:rPr>
        <w:t>.</w:t>
      </w:r>
      <w:r>
        <w:rPr>
          <w:rFonts w:eastAsia="Times New Roman"/>
          <w:color w:val="000000" w:themeColor="text1"/>
          <w:szCs w:val="24"/>
          <w:lang w:val="sv-SE"/>
        </w:rPr>
        <w:tab/>
      </w:r>
      <w:r>
        <w:rPr>
          <w:rFonts w:eastAsia="Times New Roman"/>
          <w:color w:val="000000" w:themeColor="text1"/>
          <w:szCs w:val="24"/>
          <w:lang w:val="sv-SE"/>
        </w:rPr>
        <w:tab/>
      </w:r>
      <w:r w:rsidRPr="00DC1BBC">
        <w:rPr>
          <w:rFonts w:eastAsia="Times New Roman"/>
          <w:color w:val="000000" w:themeColor="text1"/>
          <w:szCs w:val="24"/>
          <w:lang w:val="sv-SE"/>
        </w:rPr>
        <w:t xml:space="preserve">B. </w:t>
      </w:r>
      <w:r>
        <w:rPr>
          <w:rFonts w:eastAsia="Times New Roman"/>
          <w:color w:val="000000" w:themeColor="text1"/>
          <w:position w:val="-6"/>
          <w:szCs w:val="24"/>
        </w:rPr>
        <w:object>
          <v:shape id="_x0000_i3451" type="#_x0000_t75" style="width:23.45pt;height:15.9pt" o:oleicon="f" o:ole="">
            <v:imagedata r:id="rId3809" o:title=""/>
          </v:shape>
          <o:OLEObject Type="Embed" ProgID="Equation.DSMT4" ShapeID="_x0000_i3451" DrawAspect="Content" ObjectID="_1642174470" r:id="rId3810"/>
        </w:object>
      </w:r>
      <w:r w:rsidRPr="00DC1BBC">
        <w:rPr>
          <w:rFonts w:eastAsia="Times New Roman"/>
          <w:color w:val="000000" w:themeColor="text1"/>
          <w:szCs w:val="24"/>
          <w:lang w:val="sv-SE"/>
        </w:rPr>
        <w:t>.</w:t>
      </w:r>
      <w:r w:rsidRPr="00DC1BBC">
        <w:rPr>
          <w:rFonts w:eastAsia="Times New Roman"/>
          <w:color w:val="000000" w:themeColor="text1"/>
          <w:szCs w:val="24"/>
          <w:lang w:val="sv-SE"/>
        </w:rPr>
        <w:tab/>
      </w:r>
      <w:r>
        <w:rPr>
          <w:rFonts w:eastAsia="Times New Roman"/>
          <w:color w:val="000000" w:themeColor="text1"/>
          <w:szCs w:val="24"/>
          <w:lang w:val="sv-SE"/>
        </w:rPr>
        <w:tab/>
      </w:r>
      <w:r w:rsidRPr="00DC1BBC">
        <w:rPr>
          <w:rFonts w:eastAsia="Times New Roman"/>
          <w:color w:val="FF0000"/>
          <w:szCs w:val="24"/>
          <w:u w:val="single"/>
          <w:lang w:val="sv-SE"/>
        </w:rPr>
        <w:t>C</w:t>
      </w:r>
      <w:r w:rsidRPr="00DC1BBC">
        <w:rPr>
          <w:rFonts w:eastAsia="Times New Roman"/>
          <w:color w:val="000000" w:themeColor="text1"/>
          <w:szCs w:val="24"/>
          <w:lang w:val="sv-SE"/>
        </w:rPr>
        <w:t xml:space="preserve">. </w:t>
      </w:r>
      <w:r>
        <w:rPr>
          <w:rFonts w:eastAsia="Times New Roman"/>
          <w:color w:val="000000" w:themeColor="text1"/>
          <w:position w:val="-6"/>
          <w:szCs w:val="24"/>
        </w:rPr>
        <w:object>
          <v:shape id="_x0000_i3452" type="#_x0000_t75" style="width:23.45pt;height:15.9pt" o:oleicon="f" o:ole="">
            <v:imagedata r:id="rId3811" o:title=""/>
          </v:shape>
          <o:OLEObject Type="Embed" ProgID="Equation.DSMT4" ShapeID="_x0000_i3452" DrawAspect="Content" ObjectID="_1642174471" r:id="rId3812"/>
        </w:object>
      </w:r>
      <w:r w:rsidRPr="00DC1BBC">
        <w:rPr>
          <w:rFonts w:eastAsia="Times New Roman"/>
          <w:color w:val="000000" w:themeColor="text1"/>
          <w:szCs w:val="24"/>
          <w:lang w:val="sv-SE"/>
        </w:rPr>
        <w:t>.</w:t>
      </w:r>
      <w:r w:rsidRPr="00DC1BBC">
        <w:rPr>
          <w:rFonts w:eastAsia="Times New Roman"/>
          <w:color w:val="000000" w:themeColor="text1"/>
          <w:szCs w:val="24"/>
          <w:lang w:val="sv-SE"/>
        </w:rPr>
        <w:tab/>
      </w:r>
      <w:r>
        <w:rPr>
          <w:rFonts w:eastAsia="Times New Roman"/>
          <w:color w:val="000000" w:themeColor="text1"/>
          <w:szCs w:val="24"/>
          <w:lang w:val="sv-SE"/>
        </w:rPr>
        <w:tab/>
      </w:r>
      <w:r w:rsidRPr="00DC1BBC">
        <w:rPr>
          <w:rFonts w:eastAsia="Times New Roman"/>
          <w:color w:val="000000" w:themeColor="text1"/>
          <w:szCs w:val="24"/>
          <w:lang w:val="sv-SE"/>
        </w:rPr>
        <w:t xml:space="preserve">D. </w:t>
      </w:r>
      <w:r>
        <w:rPr>
          <w:rFonts w:eastAsia="Times New Roman"/>
          <w:color w:val="000000" w:themeColor="text1"/>
          <w:position w:val="-4"/>
          <w:szCs w:val="24"/>
        </w:rPr>
        <w:object>
          <v:shape id="_x0000_i3453" type="#_x0000_t75" style="width:23.45pt;height:15.05pt" o:oleicon="f" o:ole="">
            <v:imagedata r:id="rId3813" o:title=""/>
          </v:shape>
          <o:OLEObject Type="Embed" ProgID="Equation.DSMT4" ShapeID="_x0000_i3453" DrawAspect="Content" ObjectID="_1642174472" r:id="rId3814"/>
        </w:object>
      </w:r>
      <w:r w:rsidRPr="00DC1BBC">
        <w:rPr>
          <w:rFonts w:eastAsia="Times New Roman"/>
          <w:color w:val="000000" w:themeColor="text1"/>
          <w:szCs w:val="24"/>
          <w:lang w:val="sv-SE"/>
        </w:rPr>
        <w:t>.</w:t>
      </w:r>
    </w:p>
    <w:p w:rsidR="002F1F28" w:rsidRPr="00DC1BBC" w:rsidP="00B86A38">
      <w:pPr>
        <w:tabs>
          <w:tab w:val="left" w:pos="992"/>
        </w:tabs>
        <w:spacing w:before="120" w:line="276" w:lineRule="auto"/>
        <w:contextualSpacing/>
        <w:jc w:val="both"/>
        <w:rPr>
          <w:rFonts w:eastAsia="Arial"/>
          <w:color w:val="000000" w:themeColor="text1"/>
          <w:szCs w:val="24"/>
          <w:lang w:val="nl-NL"/>
        </w:rPr>
      </w:pPr>
      <w:r w:rsidRPr="00FD0C23">
        <w:rPr>
          <w:rFonts w:eastAsia="Arial"/>
          <w:b/>
          <w:color w:val="000000" w:themeColor="text1"/>
          <w:szCs w:val="24"/>
          <w:lang w:val="nl-NL"/>
        </w:rPr>
        <w:t>Câu 36:</w:t>
      </w:r>
      <w:r w:rsidRPr="00DC1BBC">
        <w:rPr>
          <w:rFonts w:eastAsia="Arial"/>
          <w:color w:val="000000" w:themeColor="text1"/>
          <w:szCs w:val="24"/>
          <w:lang w:val="nl-NL"/>
        </w:rPr>
        <w:tab/>
        <w:t xml:space="preserve">Cho các hàm số </w:t>
      </w:r>
      <w:r>
        <w:rPr>
          <w:rFonts w:eastAsia="Arial"/>
          <w:color w:val="000000" w:themeColor="text1"/>
          <w:position w:val="-14"/>
          <w:szCs w:val="24"/>
        </w:rPr>
        <w:object>
          <v:shape id="_x0000_i3454" type="#_x0000_t75" style="width:29.3pt;height:20.1pt" o:oleicon="f" o:ole="">
            <v:imagedata r:id="rId3815" o:title=""/>
          </v:shape>
          <o:OLEObject Type="Embed" ProgID="Equation.DSMT4" ShapeID="_x0000_i3454" DrawAspect="Content" ObjectID="_1642174473" r:id="rId3816"/>
        </w:object>
      </w:r>
      <w:r w:rsidRPr="00DC1BBC">
        <w:rPr>
          <w:rFonts w:eastAsia="Arial"/>
          <w:color w:val="000000" w:themeColor="text1"/>
          <w:szCs w:val="24"/>
          <w:lang w:val="nl-NL"/>
        </w:rPr>
        <w:t xml:space="preserve">, </w:t>
      </w:r>
      <w:r>
        <w:rPr>
          <w:rFonts w:eastAsia="Arial"/>
          <w:color w:val="000000" w:themeColor="text1"/>
          <w:position w:val="-14"/>
          <w:szCs w:val="24"/>
        </w:rPr>
        <w:object>
          <v:shape id="_x0000_i3455" type="#_x0000_t75" style="width:27.65pt;height:20.1pt" o:oleicon="f" o:ole="">
            <v:imagedata r:id="rId3817" o:title=""/>
          </v:shape>
          <o:OLEObject Type="Embed" ProgID="Equation.DSMT4" ShapeID="_x0000_i3455" DrawAspect="Content" ObjectID="_1642174474" r:id="rId3818"/>
        </w:object>
      </w:r>
      <w:r w:rsidRPr="00DC1BBC">
        <w:rPr>
          <w:rFonts w:eastAsia="Arial"/>
          <w:color w:val="000000" w:themeColor="text1"/>
          <w:szCs w:val="24"/>
          <w:lang w:val="nl-NL"/>
        </w:rPr>
        <w:t xml:space="preserve">, </w:t>
      </w:r>
      <w:r>
        <w:rPr>
          <w:rFonts w:eastAsia="Arial"/>
          <w:color w:val="000000" w:themeColor="text1"/>
          <w:position w:val="-32"/>
          <w:szCs w:val="24"/>
        </w:rPr>
        <w:object>
          <v:shape id="_x0000_i3456" type="#_x0000_t75" style="width:81.15pt;height:36.85pt" o:oleicon="f" o:ole="">
            <v:imagedata r:id="rId3819" o:title=""/>
          </v:shape>
          <o:OLEObject Type="Embed" ProgID="Equation.DSMT4" ShapeID="_x0000_i3456" DrawAspect="Content" ObjectID="_1642174475" r:id="rId3820"/>
        </w:object>
      </w:r>
      <w:r w:rsidRPr="00DC1BBC">
        <w:rPr>
          <w:rFonts w:eastAsia="Arial"/>
          <w:color w:val="000000" w:themeColor="text1"/>
          <w:szCs w:val="24"/>
          <w:lang w:val="nl-NL"/>
        </w:rPr>
        <w:t xml:space="preserve">. Hệ số góc của các tiếp tuyến của các đồ thị hàm số đã cho tại điểm có hoành độ </w:t>
      </w:r>
      <w:r>
        <w:rPr>
          <w:rFonts w:eastAsia="Arial"/>
          <w:color w:val="000000" w:themeColor="text1"/>
          <w:position w:val="-12"/>
          <w:szCs w:val="24"/>
        </w:rPr>
        <w:object>
          <v:shape id="_x0000_i3457" type="#_x0000_t75" style="width:50.25pt;height:19.25pt" o:oleicon="f" o:ole="">
            <v:imagedata r:id="rId3821" o:title=""/>
          </v:shape>
          <o:OLEObject Type="Embed" ProgID="Equation.DSMT4" ShapeID="_x0000_i3457" DrawAspect="Content" ObjectID="_1642174476" r:id="rId3822"/>
        </w:object>
      </w:r>
      <w:r w:rsidRPr="00DC1BBC">
        <w:rPr>
          <w:rFonts w:eastAsia="Arial"/>
          <w:color w:val="000000" w:themeColor="text1"/>
          <w:szCs w:val="24"/>
          <w:lang w:val="nl-NL"/>
        </w:rPr>
        <w:t xml:space="preserve"> bằng nhau và khác </w:t>
      </w:r>
      <w:r>
        <w:rPr>
          <w:rFonts w:eastAsia="Arial"/>
          <w:color w:val="000000" w:themeColor="text1"/>
          <w:position w:val="-6"/>
          <w:szCs w:val="24"/>
        </w:rPr>
        <w:object>
          <v:shape id="_x0000_i3458" type="#_x0000_t75" style="width:9.2pt;height:14.25pt" o:oleicon="f" o:ole="">
            <v:imagedata r:id="rId3823" o:title=""/>
          </v:shape>
          <o:OLEObject Type="Embed" ProgID="Equation.DSMT4" ShapeID="_x0000_i3458" DrawAspect="Content" ObjectID="_1642174477" r:id="rId3824"/>
        </w:object>
      </w:r>
      <w:r w:rsidRPr="00DC1BBC">
        <w:rPr>
          <w:rFonts w:eastAsia="Arial"/>
          <w:color w:val="000000" w:themeColor="text1"/>
          <w:szCs w:val="24"/>
          <w:lang w:val="nl-NL"/>
        </w:rPr>
        <w:t>. Khẳng định nào sau đây đúng?</w:t>
      </w:r>
    </w:p>
    <w:p w:rsidR="002F1F28" w:rsidRPr="00DC1BBC" w:rsidP="00FD0C23">
      <w:pPr>
        <w:spacing w:line="276" w:lineRule="auto"/>
        <w:jc w:val="both"/>
        <w:rPr>
          <w:rFonts w:eastAsia="Arial"/>
          <w:color w:val="000000" w:themeColor="text1"/>
          <w:szCs w:val="24"/>
        </w:rPr>
      </w:pPr>
      <w:r w:rsidRPr="00DC1BBC">
        <w:rPr>
          <w:rFonts w:eastAsia="Arial"/>
          <w:color w:val="FF0000"/>
          <w:szCs w:val="24"/>
          <w:u w:val="single"/>
          <w:lang w:val="nl-NL"/>
        </w:rPr>
        <w:t>A</w:t>
      </w:r>
      <w:r w:rsidRPr="00DC1BBC">
        <w:rPr>
          <w:rFonts w:eastAsia="Arial"/>
          <w:color w:val="000000" w:themeColor="text1"/>
          <w:szCs w:val="24"/>
          <w:lang w:val="nl-NL"/>
        </w:rPr>
        <w:t xml:space="preserve">. </w:t>
      </w:r>
      <w:r>
        <w:rPr>
          <w:rFonts w:eastAsia="Arial"/>
          <w:color w:val="000000" w:themeColor="text1"/>
          <w:position w:val="-24"/>
          <w:szCs w:val="24"/>
        </w:rPr>
        <w:object>
          <v:shape id="_x0000_i3459" type="#_x0000_t75" style="width:74.45pt;height:30.15pt" o:oleicon="f" o:ole="">
            <v:imagedata r:id="rId3825" o:title=""/>
          </v:shape>
          <o:OLEObject Type="Embed" ProgID="Equation.DSMT4" ShapeID="_x0000_i3459" DrawAspect="Content" ObjectID="_1642174478" r:id="rId3826"/>
        </w:object>
      </w:r>
      <w:r w:rsidRPr="00DC1BBC">
        <w:rPr>
          <w:rFonts w:eastAsia="Arial"/>
          <w:color w:val="000000" w:themeColor="text1"/>
          <w:szCs w:val="24"/>
          <w:lang w:val="nl-NL"/>
        </w:rPr>
        <w:t>.</w:t>
      </w:r>
      <w:r w:rsidRPr="00DC1BBC">
        <w:rPr>
          <w:rFonts w:eastAsia="Arial"/>
          <w:color w:val="000000" w:themeColor="text1"/>
          <w:szCs w:val="24"/>
          <w:lang w:val="nl-NL"/>
        </w:rPr>
        <w:tab/>
        <w:t xml:space="preserve">B. </w:t>
      </w:r>
      <w:r>
        <w:rPr>
          <w:rFonts w:eastAsia="Arial"/>
          <w:color w:val="000000" w:themeColor="text1"/>
          <w:position w:val="-24"/>
          <w:szCs w:val="24"/>
        </w:rPr>
        <w:object>
          <v:shape id="_x0000_i3460" type="#_x0000_t75" style="width:74.45pt;height:30.15pt" o:oleicon="f" o:ole="">
            <v:imagedata r:id="rId3827" o:title=""/>
          </v:shape>
          <o:OLEObject Type="Embed" ProgID="Equation.DSMT4" ShapeID="_x0000_i3460" DrawAspect="Content" ObjectID="_1642174479" r:id="rId3828"/>
        </w:object>
      </w:r>
      <w:r w:rsidRPr="00DC1BBC">
        <w:rPr>
          <w:rFonts w:eastAsia="Arial"/>
          <w:color w:val="000000" w:themeColor="text1"/>
          <w:szCs w:val="24"/>
          <w:lang w:val="nl-NL"/>
        </w:rPr>
        <w:t>.</w:t>
      </w:r>
      <w:r w:rsidRPr="00DC1BBC">
        <w:rPr>
          <w:rFonts w:eastAsia="Arial"/>
          <w:color w:val="000000" w:themeColor="text1"/>
          <w:szCs w:val="24"/>
          <w:lang w:val="nl-NL"/>
        </w:rPr>
        <w:tab/>
        <w:t xml:space="preserve">C. </w:t>
      </w:r>
      <w:r>
        <w:rPr>
          <w:rFonts w:eastAsia="Arial"/>
          <w:color w:val="000000" w:themeColor="text1"/>
          <w:position w:val="-24"/>
          <w:szCs w:val="24"/>
        </w:rPr>
        <w:object>
          <v:shape id="_x0000_i3461" type="#_x0000_t75" style="width:66.15pt;height:30.15pt" o:oleicon="f" o:ole="">
            <v:imagedata r:id="rId3829" o:title=""/>
          </v:shape>
          <o:OLEObject Type="Embed" ProgID="Equation.DSMT4" ShapeID="_x0000_i3461" DrawAspect="Content" ObjectID="_1642174480" r:id="rId3830"/>
        </w:object>
      </w:r>
      <w:r w:rsidRPr="00DC1BBC">
        <w:rPr>
          <w:rFonts w:eastAsia="Arial"/>
          <w:color w:val="000000" w:themeColor="text1"/>
          <w:szCs w:val="24"/>
          <w:lang w:val="nl-NL"/>
        </w:rPr>
        <w:t>.</w:t>
      </w:r>
      <w:r w:rsidRPr="00DC1BBC">
        <w:rPr>
          <w:rFonts w:eastAsia="Arial"/>
          <w:color w:val="000000" w:themeColor="text1"/>
          <w:szCs w:val="24"/>
          <w:lang w:val="nl-NL"/>
        </w:rPr>
        <w:tab/>
        <w:t xml:space="preserve">D. </w:t>
      </w:r>
      <w:r>
        <w:rPr>
          <w:rFonts w:eastAsia="Arial"/>
          <w:color w:val="000000" w:themeColor="text1"/>
          <w:position w:val="-24"/>
          <w:szCs w:val="24"/>
        </w:rPr>
        <w:object>
          <v:shape id="_x0000_i3462" type="#_x0000_t75" style="width:65.3pt;height:30.15pt" o:oleicon="f" o:ole="">
            <v:imagedata r:id="rId3831" o:title=""/>
          </v:shape>
          <o:OLEObject Type="Embed" ProgID="Equation.DSMT4" ShapeID="_x0000_i3462" DrawAspect="Content" ObjectID="_1642174481" r:id="rId3832"/>
        </w:object>
      </w:r>
      <w:r w:rsidRPr="00DC1BBC">
        <w:rPr>
          <w:rFonts w:eastAsia="Arial"/>
          <w:color w:val="000000" w:themeColor="text1"/>
          <w:szCs w:val="24"/>
        </w:rPr>
        <w:t>.</w:t>
      </w:r>
    </w:p>
    <w:p w:rsidR="002F1F28" w:rsidRPr="00DC1BBC" w:rsidP="00B86A38">
      <w:pPr>
        <w:tabs>
          <w:tab w:val="left" w:pos="992"/>
        </w:tabs>
        <w:spacing w:before="120" w:line="276" w:lineRule="auto"/>
        <w:contextualSpacing/>
        <w:jc w:val="both"/>
        <w:rPr>
          <w:rFonts w:eastAsia="Arial"/>
          <w:color w:val="000000" w:themeColor="text1"/>
          <w:szCs w:val="24"/>
        </w:rPr>
      </w:pPr>
      <w:r w:rsidRPr="00FD0C23">
        <w:rPr>
          <w:rFonts w:eastAsia="Arial"/>
          <w:b/>
          <w:color w:val="000000" w:themeColor="text1"/>
          <w:szCs w:val="24"/>
        </w:rPr>
        <w:t>Câu 37:</w:t>
      </w:r>
      <w:r w:rsidRPr="00DC1BBC">
        <w:rPr>
          <w:rFonts w:eastAsia="Arial"/>
          <w:color w:val="000000" w:themeColor="text1"/>
          <w:szCs w:val="24"/>
        </w:rPr>
        <w:tab/>
        <w:t xml:space="preserve">[Cho </w:t>
      </w:r>
      <w:r>
        <w:rPr>
          <w:rFonts w:eastAsia="Arial"/>
          <w:color w:val="000000" w:themeColor="text1"/>
          <w:position w:val="-4"/>
          <w:szCs w:val="24"/>
        </w:rPr>
        <w:object>
          <v:shape id="_x0000_i3463" type="#_x0000_t75" style="width:9.2pt;height:12.55pt" o:oleicon="f" o:ole="">
            <v:imagedata r:id="rId3833" o:title=""/>
          </v:shape>
          <o:OLEObject Type="Embed" ProgID="Equation.DSMT4" ShapeID="_x0000_i3463" DrawAspect="Content" ObjectID="_1642174482" r:id="rId3834"/>
        </w:object>
      </w:r>
      <w:r w:rsidRPr="00DC1BBC">
        <w:rPr>
          <w:rFonts w:eastAsia="Arial"/>
          <w:color w:val="000000" w:themeColor="text1"/>
          <w:szCs w:val="24"/>
        </w:rPr>
        <w:t xml:space="preserve"> số thực dương </w:t>
      </w:r>
      <w:r>
        <w:rPr>
          <w:rFonts w:eastAsia="Arial"/>
          <w:color w:val="000000" w:themeColor="text1"/>
          <w:position w:val="-10"/>
          <w:szCs w:val="24"/>
        </w:rPr>
        <w:object>
          <v:shape id="_x0000_i3464" type="#_x0000_t75" style="width:20.95pt;height:12.55pt" o:oleicon="f" o:ole="">
            <v:imagedata r:id="rId3835" o:title=""/>
          </v:shape>
          <o:OLEObject Type="Embed" ProgID="Equation.DSMT4" ShapeID="_x0000_i3464" DrawAspect="Content" ObjectID="_1642174483" r:id="rId3836"/>
        </w:object>
      </w:r>
      <w:r w:rsidRPr="00DC1BBC">
        <w:rPr>
          <w:rFonts w:eastAsia="Arial"/>
          <w:color w:val="000000" w:themeColor="text1"/>
          <w:szCs w:val="24"/>
        </w:rPr>
        <w:t xml:space="preserve"> thỏa mãn </w:t>
      </w:r>
      <w:r>
        <w:rPr>
          <w:rFonts w:eastAsia="Arial"/>
          <w:color w:val="000000" w:themeColor="text1"/>
          <w:position w:val="-16"/>
          <w:szCs w:val="24"/>
        </w:rPr>
        <w:object>
          <v:shape id="_x0000_i3465" type="#_x0000_t75" style="width:200.2pt;height:23.45pt" o:oleicon="f" o:ole="">
            <v:imagedata r:id="rId3837" o:title=""/>
          </v:shape>
          <o:OLEObject Type="Embed" ProgID="Equation.DSMT4" ShapeID="_x0000_i3465" DrawAspect="Content" ObjectID="_1642174484" r:id="rId3838"/>
        </w:object>
      </w:r>
      <w:r w:rsidRPr="00DC1BBC">
        <w:rPr>
          <w:rFonts w:eastAsia="Arial"/>
          <w:color w:val="000000" w:themeColor="text1"/>
          <w:szCs w:val="24"/>
        </w:rPr>
        <w:t xml:space="preserve">. Giá trị nhỏ nhất của biểu thức </w:t>
      </w:r>
      <w:r>
        <w:rPr>
          <w:rFonts w:eastAsia="Arial"/>
          <w:color w:val="000000" w:themeColor="text1"/>
          <w:position w:val="-10"/>
          <w:szCs w:val="24"/>
        </w:rPr>
        <w:object>
          <v:shape id="_x0000_i3466" type="#_x0000_t75" style="width:55.25pt;height:15.9pt" o:oleicon="f" o:ole="">
            <v:imagedata r:id="rId3839" o:title=""/>
          </v:shape>
          <o:OLEObject Type="Embed" ProgID="Equation.DSMT4" ShapeID="_x0000_i3466" DrawAspect="Content" ObjectID="_1642174485" r:id="rId3840"/>
        </w:object>
      </w:r>
      <w:r w:rsidRPr="00DC1BBC">
        <w:rPr>
          <w:rFonts w:eastAsia="Arial"/>
          <w:color w:val="000000" w:themeColor="text1"/>
          <w:szCs w:val="24"/>
        </w:rPr>
        <w:t xml:space="preserve"> là</w:t>
      </w:r>
    </w:p>
    <w:p w:rsidR="002F1F28" w:rsidRPr="00DC1BBC" w:rsidP="00FD0C23">
      <w:pPr>
        <w:spacing w:line="276" w:lineRule="auto"/>
        <w:jc w:val="both"/>
        <w:rPr>
          <w:rFonts w:eastAsia="Arial"/>
          <w:color w:val="000000" w:themeColor="text1"/>
          <w:szCs w:val="24"/>
          <w:lang w:val="fr-FR"/>
        </w:rPr>
      </w:pPr>
      <w:r w:rsidRPr="00DC1BBC">
        <w:rPr>
          <w:rFonts w:eastAsia="Arial"/>
          <w:color w:val="000000" w:themeColor="text1"/>
          <w:szCs w:val="24"/>
          <w:lang w:val="fr-FR"/>
        </w:rPr>
        <w:t xml:space="preserve">A. </w:t>
      </w:r>
      <w:r>
        <w:rPr>
          <w:rFonts w:eastAsia="Arial"/>
          <w:color w:val="000000" w:themeColor="text1"/>
          <w:position w:val="-24"/>
          <w:szCs w:val="24"/>
        </w:rPr>
        <w:object>
          <v:shape id="_x0000_i3467" type="#_x0000_t75" style="width:45.2pt;height:30.15pt" o:oleicon="f" o:ole="">
            <v:imagedata r:id="rId3841" o:title=""/>
          </v:shape>
          <o:OLEObject Type="Embed" ProgID="Equation.DSMT4" ShapeID="_x0000_i3467" DrawAspect="Content" ObjectID="_1642174486" r:id="rId3842"/>
        </w:object>
      </w:r>
      <w:r w:rsidRPr="00DC1BBC">
        <w:rPr>
          <w:rFonts w:eastAsia="Arial"/>
          <w:color w:val="000000" w:themeColor="text1"/>
          <w:szCs w:val="24"/>
          <w:lang w:val="fr-FR"/>
        </w:rPr>
        <w:t>.</w:t>
      </w:r>
      <w:r w:rsidRPr="00DC1BBC">
        <w:rPr>
          <w:rFonts w:eastAsia="Arial"/>
          <w:color w:val="000000" w:themeColor="text1"/>
          <w:szCs w:val="24"/>
          <w:lang w:val="fr-FR"/>
        </w:rPr>
        <w:tab/>
      </w:r>
      <w:r>
        <w:rPr>
          <w:rFonts w:eastAsia="Arial"/>
          <w:color w:val="000000" w:themeColor="text1"/>
          <w:szCs w:val="24"/>
          <w:lang w:val="fr-FR"/>
        </w:rPr>
        <w:tab/>
      </w:r>
      <w:r w:rsidRPr="00DC1BBC">
        <w:rPr>
          <w:rFonts w:eastAsia="Arial"/>
          <w:color w:val="000000" w:themeColor="text1"/>
          <w:szCs w:val="24"/>
          <w:lang w:val="fr-FR"/>
        </w:rPr>
        <w:t xml:space="preserve">B. </w:t>
      </w:r>
      <w:r>
        <w:rPr>
          <w:rFonts w:eastAsia="Arial"/>
          <w:color w:val="000000" w:themeColor="text1"/>
          <w:position w:val="-24"/>
          <w:szCs w:val="24"/>
        </w:rPr>
        <w:object>
          <v:shape id="_x0000_i3468" type="#_x0000_t75" style="width:48.55pt;height:30.15pt" o:oleicon="f" o:ole="">
            <v:imagedata r:id="rId3843" o:title=""/>
          </v:shape>
          <o:OLEObject Type="Embed" ProgID="Equation.DSMT4" ShapeID="_x0000_i3468" DrawAspect="Content" ObjectID="_1642174487" r:id="rId3844"/>
        </w:object>
      </w:r>
      <w:r w:rsidRPr="00DC1BBC">
        <w:rPr>
          <w:rFonts w:eastAsia="Arial"/>
          <w:color w:val="000000" w:themeColor="text1"/>
          <w:szCs w:val="24"/>
          <w:lang w:val="fr-FR"/>
        </w:rPr>
        <w:t>.</w:t>
      </w:r>
      <w:r w:rsidRPr="00DC1BBC">
        <w:rPr>
          <w:rFonts w:eastAsia="Arial"/>
          <w:color w:val="000000" w:themeColor="text1"/>
          <w:szCs w:val="24"/>
          <w:lang w:val="fr-FR"/>
        </w:rPr>
        <w:tab/>
      </w:r>
      <w:r>
        <w:rPr>
          <w:rFonts w:eastAsia="Arial"/>
          <w:color w:val="000000" w:themeColor="text1"/>
          <w:szCs w:val="24"/>
          <w:lang w:val="fr-FR"/>
        </w:rPr>
        <w:tab/>
      </w:r>
      <w:r w:rsidRPr="00DC1BBC">
        <w:rPr>
          <w:rFonts w:eastAsia="Arial"/>
          <w:color w:val="000000" w:themeColor="text1"/>
          <w:szCs w:val="24"/>
          <w:lang w:val="fr-FR"/>
        </w:rPr>
        <w:t xml:space="preserve">C. </w:t>
      </w:r>
      <w:r>
        <w:rPr>
          <w:rFonts w:eastAsia="Arial"/>
          <w:color w:val="000000" w:themeColor="text1"/>
          <w:position w:val="-12"/>
          <w:szCs w:val="24"/>
        </w:rPr>
        <w:object>
          <v:shape id="_x0000_i3469" type="#_x0000_t75" style="width:77.85pt;height:20.1pt" o:oleicon="f" o:ole="">
            <v:imagedata r:id="rId3845" o:title=""/>
          </v:shape>
          <o:OLEObject Type="Embed" ProgID="Equation.DSMT4" ShapeID="_x0000_i3469" DrawAspect="Content" ObjectID="_1642174488" r:id="rId3846"/>
        </w:object>
      </w:r>
      <w:r w:rsidRPr="00DC1BBC">
        <w:rPr>
          <w:rFonts w:eastAsia="Arial"/>
          <w:color w:val="000000" w:themeColor="text1"/>
          <w:szCs w:val="24"/>
          <w:lang w:val="fr-FR"/>
        </w:rPr>
        <w:t>.</w:t>
      </w:r>
      <w:r w:rsidRPr="00DC1BBC">
        <w:rPr>
          <w:rFonts w:eastAsia="Arial"/>
          <w:color w:val="000000" w:themeColor="text1"/>
          <w:szCs w:val="24"/>
          <w:lang w:val="fr-FR"/>
        </w:rPr>
        <w:tab/>
      </w:r>
      <w:r w:rsidRPr="00DC1BBC">
        <w:rPr>
          <w:rFonts w:eastAsia="Arial"/>
          <w:color w:val="FF0000"/>
          <w:szCs w:val="24"/>
          <w:u w:val="single"/>
          <w:lang w:val="fr-FR"/>
        </w:rPr>
        <w:t>D</w:t>
      </w:r>
      <w:r w:rsidRPr="00DC1BBC">
        <w:rPr>
          <w:rFonts w:eastAsia="Arial"/>
          <w:color w:val="000000" w:themeColor="text1"/>
          <w:szCs w:val="24"/>
          <w:lang w:val="fr-FR"/>
        </w:rPr>
        <w:t xml:space="preserve">. </w:t>
      </w:r>
      <w:r>
        <w:rPr>
          <w:rFonts w:eastAsia="Arial"/>
          <w:color w:val="000000" w:themeColor="text1"/>
          <w:position w:val="-12"/>
          <w:szCs w:val="24"/>
        </w:rPr>
        <w:object>
          <v:shape id="_x0000_i3470" type="#_x0000_t75" style="width:77.85pt;height:20.1pt" o:oleicon="f" o:ole="">
            <v:imagedata r:id="rId3847" o:title=""/>
          </v:shape>
          <o:OLEObject Type="Embed" ProgID="Equation.DSMT4" ShapeID="_x0000_i3470" DrawAspect="Content" ObjectID="_1642174489" r:id="rId3848"/>
        </w:object>
      </w:r>
      <w:r w:rsidRPr="00DC1BBC">
        <w:rPr>
          <w:rFonts w:eastAsia="Arial"/>
          <w:color w:val="000000" w:themeColor="text1"/>
          <w:szCs w:val="24"/>
          <w:lang w:val="fr-FR"/>
        </w:rPr>
        <w:t>.</w:t>
      </w:r>
    </w:p>
    <w:p w:rsidR="002F1F28" w:rsidRPr="00DC1BBC" w:rsidP="00B86A38">
      <w:pPr>
        <w:tabs>
          <w:tab w:val="left" w:pos="992"/>
        </w:tabs>
        <w:spacing w:before="120" w:line="276" w:lineRule="auto"/>
        <w:jc w:val="both"/>
        <w:rPr>
          <w:rFonts w:eastAsia="Times New Roman"/>
          <w:color w:val="000000" w:themeColor="text1"/>
          <w:szCs w:val="24"/>
          <w:lang w:val="vi-VN"/>
        </w:rPr>
      </w:pPr>
      <w:r w:rsidRPr="00FD0C23">
        <w:rPr>
          <w:rFonts w:eastAsia="Times New Roman"/>
          <w:b/>
          <w:color w:val="000000" w:themeColor="text1"/>
          <w:szCs w:val="24"/>
          <w:lang w:val="vi-VN"/>
        </w:rPr>
        <w:t xml:space="preserve">Câu </w:t>
      </w:r>
      <w:r w:rsidRPr="00FD0C23">
        <w:rPr>
          <w:rFonts w:eastAsia="Times New Roman"/>
          <w:b/>
          <w:color w:val="000000" w:themeColor="text1"/>
          <w:szCs w:val="24"/>
          <w:lang w:val="fr-FR"/>
        </w:rPr>
        <w:t>38</w:t>
      </w:r>
      <w:r w:rsidRPr="00FD0C23">
        <w:rPr>
          <w:rFonts w:eastAsia="Times New Roman"/>
          <w:b/>
          <w:color w:val="000000" w:themeColor="text1"/>
          <w:szCs w:val="24"/>
          <w:lang w:val="vi-VN"/>
        </w:rPr>
        <w:t>:</w:t>
      </w:r>
      <w:r w:rsidRPr="00DC1BBC">
        <w:rPr>
          <w:rFonts w:eastAsia="Times New Roman"/>
          <w:color w:val="000000" w:themeColor="text1"/>
          <w:szCs w:val="24"/>
          <w:lang w:val="vi-VN"/>
        </w:rPr>
        <w:tab/>
        <w:t xml:space="preserve">Cho hàm số </w:t>
      </w:r>
      <w:r>
        <w:rPr>
          <w:rFonts w:eastAsia="Times New Roman"/>
          <w:color w:val="000000" w:themeColor="text1"/>
          <w:position w:val="-10"/>
          <w:szCs w:val="24"/>
        </w:rPr>
        <w:object>
          <v:shape id="_x0000_i3471" type="#_x0000_t75" style="width:98.8pt;height:19.25pt" o:oleicon="f" o:ole="">
            <v:imagedata r:id="rId3849" o:title=""/>
          </v:shape>
          <o:OLEObject Type="Embed" ProgID="Equation.DSMT4" ShapeID="_x0000_i3471" DrawAspect="Content" ObjectID="_1642174490" r:id="rId3850"/>
        </w:object>
      </w:r>
      <w:r w:rsidRPr="00DC1BBC">
        <w:rPr>
          <w:rFonts w:eastAsia="Times New Roman"/>
          <w:color w:val="000000" w:themeColor="text1"/>
          <w:szCs w:val="24"/>
          <w:lang w:val="vi-VN"/>
        </w:rPr>
        <w:t xml:space="preserve"> có đồ thị </w:t>
      </w:r>
      <w:r>
        <w:rPr>
          <w:rFonts w:eastAsia="Times New Roman"/>
          <w:color w:val="000000" w:themeColor="text1"/>
          <w:position w:val="-14"/>
          <w:szCs w:val="24"/>
        </w:rPr>
        <w:object>
          <v:shape id="_x0000_i3472" type="#_x0000_t75" style="width:20.95pt;height:20.1pt" o:oleicon="f" o:ole="">
            <v:imagedata r:id="rId3851" o:title=""/>
          </v:shape>
          <o:OLEObject Type="Embed" ProgID="Equation.DSMT4" ShapeID="_x0000_i3472" DrawAspect="Content" ObjectID="_1642174491" r:id="rId3852"/>
        </w:object>
      </w:r>
      <w:r w:rsidRPr="00DC1BBC">
        <w:rPr>
          <w:rFonts w:eastAsia="Times New Roman"/>
          <w:color w:val="000000" w:themeColor="text1"/>
          <w:szCs w:val="24"/>
          <w:lang w:val="vi-VN"/>
        </w:rPr>
        <w:t xml:space="preserve">. Để đồ thị </w:t>
      </w:r>
      <w:r>
        <w:rPr>
          <w:rFonts w:eastAsia="Times New Roman"/>
          <w:color w:val="000000" w:themeColor="text1"/>
          <w:position w:val="-14"/>
          <w:szCs w:val="24"/>
        </w:rPr>
        <w:object>
          <v:shape id="_x0000_i3473" type="#_x0000_t75" style="width:20.95pt;height:20.1pt" o:oleicon="f" o:ole="">
            <v:imagedata r:id="rId3853" o:title=""/>
          </v:shape>
          <o:OLEObject Type="Embed" ProgID="Equation.DSMT4" ShapeID="_x0000_i3473" DrawAspect="Content" ObjectID="_1642174492" r:id="rId3854"/>
        </w:object>
      </w:r>
      <w:r w:rsidRPr="00DC1BBC">
        <w:rPr>
          <w:rFonts w:eastAsia="Times New Roman"/>
          <w:color w:val="000000" w:themeColor="text1"/>
          <w:szCs w:val="24"/>
          <w:lang w:val="vi-VN"/>
        </w:rPr>
        <w:t xml:space="preserve"> có ba điểm cực trị </w:t>
      </w:r>
      <w:r>
        <w:rPr>
          <w:rFonts w:eastAsia="Times New Roman"/>
          <w:color w:val="000000" w:themeColor="text1"/>
          <w:position w:val="-4"/>
          <w:szCs w:val="24"/>
        </w:rPr>
        <w:object>
          <v:shape id="_x0000_i3474" type="#_x0000_t75" style="width:12.55pt;height:12.55pt" o:oleicon="f" o:ole="">
            <v:imagedata r:id="rId3855" o:title=""/>
          </v:shape>
          <o:OLEObject Type="Embed" ProgID="Equation.DSMT4" ShapeID="_x0000_i3474" DrawAspect="Content" ObjectID="_1642174493" r:id="rId3856"/>
        </w:object>
      </w:r>
      <w:r w:rsidRPr="00DC1BBC">
        <w:rPr>
          <w:rFonts w:eastAsia="Times New Roman"/>
          <w:color w:val="000000" w:themeColor="text1"/>
          <w:szCs w:val="24"/>
          <w:lang w:val="vi-VN"/>
        </w:rPr>
        <w:t xml:space="preserve">, </w:t>
      </w:r>
      <w:r>
        <w:rPr>
          <w:rFonts w:eastAsia="Times New Roman"/>
          <w:color w:val="000000" w:themeColor="text1"/>
          <w:position w:val="-4"/>
          <w:szCs w:val="24"/>
        </w:rPr>
        <w:object>
          <v:shape id="_x0000_i3475" type="#_x0000_t75" style="width:12.55pt;height:12.55pt" o:oleicon="f" o:ole="">
            <v:imagedata r:id="rId3857" o:title=""/>
          </v:shape>
          <o:OLEObject Type="Embed" ProgID="Equation.DSMT4" ShapeID="_x0000_i3475" DrawAspect="Content" ObjectID="_1642174494" r:id="rId3858"/>
        </w:object>
      </w:r>
      <w:r w:rsidRPr="00DC1BBC">
        <w:rPr>
          <w:rFonts w:eastAsia="Times New Roman"/>
          <w:color w:val="000000" w:themeColor="text1"/>
          <w:szCs w:val="24"/>
          <w:lang w:val="vi-VN"/>
        </w:rPr>
        <w:t xml:space="preserve">, </w:t>
      </w:r>
      <w:r>
        <w:rPr>
          <w:rFonts w:eastAsia="Times New Roman"/>
          <w:color w:val="000000" w:themeColor="text1"/>
          <w:position w:val="-6"/>
          <w:szCs w:val="24"/>
        </w:rPr>
        <w:object>
          <v:shape id="_x0000_i3476" type="#_x0000_t75" style="width:12.55pt;height:14.25pt" o:oleicon="f" o:ole="">
            <v:imagedata r:id="rId3859" o:title=""/>
          </v:shape>
          <o:OLEObject Type="Embed" ProgID="Equation.DSMT4" ShapeID="_x0000_i3476" DrawAspect="Content" ObjectID="_1642174495" r:id="rId3860"/>
        </w:object>
      </w:r>
      <w:r w:rsidRPr="00DC1BBC">
        <w:rPr>
          <w:rFonts w:eastAsia="Times New Roman"/>
          <w:color w:val="000000" w:themeColor="text1"/>
          <w:szCs w:val="24"/>
          <w:lang w:val="vi-VN"/>
        </w:rPr>
        <w:t xml:space="preserve"> sao cho bốn điểm </w:t>
      </w:r>
      <w:r>
        <w:rPr>
          <w:rFonts w:eastAsia="Times New Roman"/>
          <w:color w:val="000000" w:themeColor="text1"/>
          <w:position w:val="-4"/>
          <w:szCs w:val="24"/>
        </w:rPr>
        <w:object>
          <v:shape id="_x0000_i3477" type="#_x0000_t75" style="width:12.55pt;height:12.55pt" o:oleicon="f" o:ole="">
            <v:imagedata r:id="rId3855" o:title=""/>
          </v:shape>
          <o:OLEObject Type="Embed" ProgID="Equation.DSMT4" ShapeID="_x0000_i3477" DrawAspect="Content" ObjectID="_1642174496" r:id="rId3861"/>
        </w:object>
      </w:r>
      <w:r w:rsidRPr="00DC1BBC">
        <w:rPr>
          <w:rFonts w:eastAsia="Times New Roman"/>
          <w:color w:val="000000" w:themeColor="text1"/>
          <w:szCs w:val="24"/>
          <w:lang w:val="vi-VN"/>
        </w:rPr>
        <w:t xml:space="preserve">, </w:t>
      </w:r>
      <w:r>
        <w:rPr>
          <w:rFonts w:eastAsia="Times New Roman"/>
          <w:color w:val="000000" w:themeColor="text1"/>
          <w:position w:val="-4"/>
          <w:szCs w:val="24"/>
        </w:rPr>
        <w:object>
          <v:shape id="_x0000_i3478" type="#_x0000_t75" style="width:12.55pt;height:12.55pt" o:oleicon="f" o:ole="">
            <v:imagedata r:id="rId3857" o:title=""/>
          </v:shape>
          <o:OLEObject Type="Embed" ProgID="Equation.DSMT4" ShapeID="_x0000_i3478" DrawAspect="Content" ObjectID="_1642174497" r:id="rId3862"/>
        </w:object>
      </w:r>
      <w:r w:rsidRPr="00DC1BBC">
        <w:rPr>
          <w:rFonts w:eastAsia="Times New Roman"/>
          <w:color w:val="000000" w:themeColor="text1"/>
          <w:szCs w:val="24"/>
          <w:lang w:val="vi-VN"/>
        </w:rPr>
        <w:t xml:space="preserve">, </w:t>
      </w:r>
      <w:r>
        <w:rPr>
          <w:rFonts w:eastAsia="Times New Roman"/>
          <w:color w:val="000000" w:themeColor="text1"/>
          <w:position w:val="-6"/>
          <w:szCs w:val="24"/>
        </w:rPr>
        <w:object>
          <v:shape id="_x0000_i3479" type="#_x0000_t75" style="width:12.55pt;height:14.25pt" o:oleicon="f" o:ole="">
            <v:imagedata r:id="rId3859" o:title=""/>
          </v:shape>
          <o:OLEObject Type="Embed" ProgID="Equation.DSMT4" ShapeID="_x0000_i3479" DrawAspect="Content" ObjectID="_1642174498" r:id="rId3863"/>
        </w:object>
      </w:r>
      <w:r w:rsidRPr="00DC1BBC">
        <w:rPr>
          <w:rFonts w:eastAsia="Times New Roman"/>
          <w:color w:val="000000" w:themeColor="text1"/>
          <w:szCs w:val="24"/>
          <w:lang w:val="vi-VN"/>
        </w:rPr>
        <w:t xml:space="preserve">, </w:t>
      </w:r>
      <w:r>
        <w:rPr>
          <w:rFonts w:eastAsia="Times New Roman"/>
          <w:color w:val="000000" w:themeColor="text1"/>
          <w:position w:val="-6"/>
          <w:szCs w:val="24"/>
        </w:rPr>
        <w:object>
          <v:shape id="_x0000_i3480" type="#_x0000_t75" style="width:12.55pt;height:14.25pt" o:oleicon="f" o:ole="">
            <v:imagedata r:id="rId3864" o:title=""/>
          </v:shape>
          <o:OLEObject Type="Embed" ProgID="Equation.DSMT4" ShapeID="_x0000_i3480" DrawAspect="Content" ObjectID="_1642174499" r:id="rId3865"/>
        </w:object>
      </w:r>
      <w:r w:rsidRPr="00DC1BBC">
        <w:rPr>
          <w:rFonts w:eastAsia="Times New Roman"/>
          <w:color w:val="000000" w:themeColor="text1"/>
          <w:szCs w:val="24"/>
          <w:lang w:val="vi-VN"/>
        </w:rPr>
        <w:t xml:space="preserve"> là bốn đỉnh của hình thoi (</w:t>
      </w:r>
      <w:r>
        <w:rPr>
          <w:rFonts w:eastAsia="Times New Roman"/>
          <w:color w:val="000000" w:themeColor="text1"/>
          <w:position w:val="-6"/>
          <w:szCs w:val="24"/>
        </w:rPr>
        <w:object>
          <v:shape id="_x0000_i3481" type="#_x0000_t75" style="width:12.55pt;height:14.25pt" o:oleicon="f" o:ole="">
            <v:imagedata r:id="rId3866" o:title=""/>
          </v:shape>
          <o:OLEObject Type="Embed" ProgID="Equation.DSMT4" ShapeID="_x0000_i3481" DrawAspect="Content" ObjectID="_1642174500" r:id="rId3867"/>
        </w:object>
      </w:r>
      <w:r w:rsidRPr="00DC1BBC">
        <w:rPr>
          <w:rFonts w:eastAsia="Times New Roman"/>
          <w:color w:val="000000" w:themeColor="text1"/>
          <w:szCs w:val="24"/>
          <w:lang w:val="vi-VN"/>
        </w:rPr>
        <w:t xml:space="preserve"> là gốc tọa độ) thì giá trị tham số </w:t>
      </w:r>
      <w:r>
        <w:rPr>
          <w:rFonts w:eastAsia="Times New Roman"/>
          <w:color w:val="000000" w:themeColor="text1"/>
          <w:position w:val="-6"/>
          <w:szCs w:val="24"/>
        </w:rPr>
        <w:object>
          <v:shape id="_x0000_i3482" type="#_x0000_t75" style="width:12.55pt;height:11.7pt" o:oleicon="f" o:ole="">
            <v:imagedata r:id="rId3868" o:title=""/>
          </v:shape>
          <o:OLEObject Type="Embed" ProgID="Equation.DSMT4" ShapeID="_x0000_i3482" DrawAspect="Content" ObjectID="_1642174501" r:id="rId3869"/>
        </w:object>
      </w:r>
      <w:r w:rsidRPr="00DC1BBC">
        <w:rPr>
          <w:rFonts w:eastAsia="Times New Roman"/>
          <w:color w:val="000000" w:themeColor="text1"/>
          <w:szCs w:val="24"/>
          <w:lang w:val="vi-VN"/>
        </w:rPr>
        <w:t xml:space="preserve"> là</w:t>
      </w:r>
    </w:p>
    <w:p w:rsidR="002F1F28" w:rsidRPr="00DC1BBC" w:rsidP="00FD0C23">
      <w:pPr>
        <w:spacing w:line="276" w:lineRule="auto"/>
        <w:jc w:val="both"/>
        <w:rPr>
          <w:rFonts w:eastAsia="Times New Roman"/>
          <w:color w:val="000000" w:themeColor="text1"/>
          <w:szCs w:val="24"/>
          <w:lang w:val="pl-PL"/>
        </w:rPr>
      </w:pPr>
      <w:r w:rsidRPr="00DC1BBC">
        <w:rPr>
          <w:rFonts w:eastAsia="Times New Roman"/>
          <w:color w:val="000000" w:themeColor="text1"/>
          <w:szCs w:val="24"/>
          <w:lang w:val="pl-PL"/>
        </w:rPr>
        <w:t xml:space="preserve">A. </w:t>
      </w:r>
      <w:r>
        <w:rPr>
          <w:rFonts w:eastAsia="Times New Roman"/>
          <w:color w:val="000000" w:themeColor="text1"/>
          <w:position w:val="-6"/>
          <w:szCs w:val="24"/>
        </w:rPr>
        <w:object>
          <v:shape id="_x0000_i3483" type="#_x0000_t75" style="width:47.7pt;height:16.75pt" o:oleicon="f" o:ole="">
            <v:imagedata r:id="rId3870" o:title=""/>
          </v:shape>
          <o:OLEObject Type="Embed" ProgID="Equation.DSMT4" ShapeID="_x0000_i3483" DrawAspect="Content" ObjectID="_1642174502" r:id="rId3871"/>
        </w:object>
      </w:r>
      <w:r w:rsidRPr="00DC1BBC">
        <w:rPr>
          <w:rFonts w:eastAsia="Times New Roman"/>
          <w:color w:val="000000" w:themeColor="text1"/>
          <w:szCs w:val="24"/>
          <w:lang w:val="pl-PL"/>
        </w:rPr>
        <w:t>.</w:t>
      </w:r>
      <w:r w:rsidRPr="00DC1BBC">
        <w:rPr>
          <w:rFonts w:eastAsia="Times New Roman"/>
          <w:color w:val="000000" w:themeColor="text1"/>
          <w:szCs w:val="24"/>
          <w:lang w:val="pl-PL"/>
        </w:rPr>
        <w:tab/>
      </w:r>
      <w:r>
        <w:rPr>
          <w:rFonts w:eastAsia="Times New Roman"/>
          <w:color w:val="000000" w:themeColor="text1"/>
          <w:szCs w:val="24"/>
          <w:lang w:val="pl-PL"/>
        </w:rPr>
        <w:tab/>
      </w:r>
      <w:r w:rsidRPr="00DC1BBC">
        <w:rPr>
          <w:rFonts w:eastAsia="Times New Roman"/>
          <w:color w:val="FF0000"/>
          <w:szCs w:val="24"/>
          <w:u w:val="single"/>
          <w:lang w:val="pl-PL"/>
        </w:rPr>
        <w:t>B</w:t>
      </w:r>
      <w:r w:rsidRPr="00DC1BBC">
        <w:rPr>
          <w:rFonts w:eastAsia="Times New Roman"/>
          <w:color w:val="000000" w:themeColor="text1"/>
          <w:szCs w:val="24"/>
          <w:lang w:val="pl-PL"/>
        </w:rPr>
        <w:t xml:space="preserve">. </w:t>
      </w:r>
      <w:r>
        <w:rPr>
          <w:rFonts w:eastAsia="Times New Roman"/>
          <w:color w:val="000000" w:themeColor="text1"/>
          <w:position w:val="-24"/>
          <w:szCs w:val="24"/>
        </w:rPr>
        <w:object>
          <v:shape id="_x0000_i3484" type="#_x0000_t75" style="width:50.25pt;height:34.35pt" o:oleicon="f" o:ole="">
            <v:imagedata r:id="rId3872" o:title=""/>
          </v:shape>
          <o:OLEObject Type="Embed" ProgID="Equation.DSMT4" ShapeID="_x0000_i3484" DrawAspect="Content" ObjectID="_1642174503" r:id="rId3873"/>
        </w:object>
      </w:r>
      <w:r w:rsidRPr="00DC1BBC">
        <w:rPr>
          <w:rFonts w:eastAsia="Times New Roman"/>
          <w:color w:val="000000" w:themeColor="text1"/>
          <w:szCs w:val="24"/>
          <w:lang w:val="pl-PL"/>
        </w:rPr>
        <w:t>.</w:t>
      </w:r>
      <w:r w:rsidRPr="00DC1BBC">
        <w:rPr>
          <w:rFonts w:eastAsia="Times New Roman"/>
          <w:color w:val="000000" w:themeColor="text1"/>
          <w:szCs w:val="24"/>
          <w:lang w:val="pl-PL"/>
        </w:rPr>
        <w:tab/>
      </w:r>
      <w:r>
        <w:rPr>
          <w:rFonts w:eastAsia="Times New Roman"/>
          <w:color w:val="000000" w:themeColor="text1"/>
          <w:szCs w:val="24"/>
          <w:lang w:val="pl-PL"/>
        </w:rPr>
        <w:tab/>
      </w:r>
      <w:r w:rsidRPr="00DC1BBC">
        <w:rPr>
          <w:rFonts w:eastAsia="Times New Roman"/>
          <w:color w:val="000000" w:themeColor="text1"/>
          <w:szCs w:val="24"/>
          <w:lang w:val="pl-PL"/>
        </w:rPr>
        <w:t xml:space="preserve">C. </w:t>
      </w:r>
      <w:r>
        <w:rPr>
          <w:rFonts w:eastAsia="Times New Roman"/>
          <w:color w:val="000000" w:themeColor="text1"/>
          <w:position w:val="-6"/>
          <w:szCs w:val="24"/>
        </w:rPr>
        <w:object>
          <v:shape id="_x0000_i3485" type="#_x0000_t75" style="width:47.7pt;height:16.75pt" o:oleicon="f" o:ole="">
            <v:imagedata r:id="rId3874" o:title=""/>
          </v:shape>
          <o:OLEObject Type="Embed" ProgID="Equation.DSMT4" ShapeID="_x0000_i3485" DrawAspect="Content" ObjectID="_1642174504" r:id="rId3875"/>
        </w:object>
      </w:r>
      <w:r w:rsidRPr="00DC1BBC">
        <w:rPr>
          <w:rFonts w:eastAsia="Times New Roman"/>
          <w:color w:val="000000" w:themeColor="text1"/>
          <w:szCs w:val="24"/>
          <w:lang w:val="pl-PL"/>
        </w:rPr>
        <w:t>.</w:t>
      </w:r>
      <w:r w:rsidRPr="00DC1BBC">
        <w:rPr>
          <w:rFonts w:eastAsia="Times New Roman"/>
          <w:color w:val="000000" w:themeColor="text1"/>
          <w:szCs w:val="24"/>
          <w:lang w:val="pl-PL"/>
        </w:rPr>
        <w:tab/>
      </w:r>
      <w:r>
        <w:rPr>
          <w:rFonts w:eastAsia="Times New Roman"/>
          <w:color w:val="000000" w:themeColor="text1"/>
          <w:szCs w:val="24"/>
          <w:lang w:val="pl-PL"/>
        </w:rPr>
        <w:tab/>
      </w:r>
      <w:r w:rsidRPr="00DC1BBC">
        <w:rPr>
          <w:rFonts w:eastAsia="Times New Roman"/>
          <w:color w:val="000000" w:themeColor="text1"/>
          <w:szCs w:val="24"/>
          <w:lang w:val="pl-PL"/>
        </w:rPr>
        <w:t xml:space="preserve">D. </w:t>
      </w:r>
      <w:r>
        <w:rPr>
          <w:rFonts w:eastAsia="Times New Roman"/>
          <w:color w:val="000000" w:themeColor="text1"/>
          <w:position w:val="-24"/>
          <w:szCs w:val="24"/>
        </w:rPr>
        <w:object>
          <v:shape id="_x0000_i3486" type="#_x0000_t75" style="width:41.85pt;height:34.35pt" o:oleicon="f" o:ole="">
            <v:imagedata r:id="rId3876" o:title=""/>
          </v:shape>
          <o:OLEObject Type="Embed" ProgID="Equation.DSMT4" ShapeID="_x0000_i3486" DrawAspect="Content" ObjectID="_1642174505" r:id="rId3877"/>
        </w:object>
      </w:r>
      <w:r w:rsidRPr="00DC1BBC">
        <w:rPr>
          <w:rFonts w:eastAsia="Times New Roman"/>
          <w:color w:val="000000" w:themeColor="text1"/>
          <w:szCs w:val="24"/>
          <w:lang w:val="pl-PL"/>
        </w:rPr>
        <w:t>.</w:t>
      </w:r>
    </w:p>
    <w:p w:rsidR="002F1F28" w:rsidRPr="001F024C" w:rsidP="00B86A38">
      <w:pPr>
        <w:jc w:val="both"/>
        <w:rPr>
          <w:rFonts w:eastAsia="Times New Roman"/>
          <w:szCs w:val="24"/>
        </w:rPr>
      </w:pPr>
      <w:r w:rsidRPr="001F024C">
        <w:rPr>
          <w:rFonts w:eastAsia="Times New Roman"/>
          <w:b/>
          <w:szCs w:val="24"/>
        </w:rPr>
        <w:t>Câu</w:t>
      </w:r>
      <w:r>
        <w:rPr>
          <w:rFonts w:eastAsia="Times New Roman"/>
          <w:b/>
          <w:szCs w:val="24"/>
        </w:rPr>
        <w:t xml:space="preserve"> 39</w:t>
      </w:r>
      <w:r w:rsidRPr="001F024C">
        <w:rPr>
          <w:rFonts w:eastAsia="Times New Roman"/>
          <w:szCs w:val="24"/>
        </w:rPr>
        <w:t xml:space="preserve">: Trong không gian </w:t>
      </w:r>
      <w:r w:rsidRPr="001F024C">
        <w:rPr>
          <w:rFonts w:eastAsia="Times New Roman"/>
          <w:i/>
          <w:szCs w:val="24"/>
        </w:rPr>
        <w:t>Oxyz</w:t>
      </w:r>
      <w:r w:rsidRPr="001F024C">
        <w:rPr>
          <w:rFonts w:eastAsia="Times New Roman"/>
          <w:szCs w:val="24"/>
        </w:rPr>
        <w:t xml:space="preserve"> , cho </w:t>
      </w:r>
      <w:r>
        <w:rPr>
          <w:rFonts w:eastAsia="Times New Roman"/>
          <w:position w:val="-10"/>
          <w:szCs w:val="24"/>
        </w:rPr>
        <w:object>
          <v:shape id="_x0000_i3487" type="#_x0000_t75" style="width:87.9pt;height:21.75pt" o:oleicon="f" o:ole="">
            <v:imagedata r:id="rId3878" o:title=""/>
          </v:shape>
          <o:OLEObject Type="Embed" ProgID="Equation.DSMT4" ShapeID="_x0000_i3487" DrawAspect="Content" ObjectID="_1642174506" r:id="rId3879"/>
        </w:object>
      </w:r>
      <w:r w:rsidRPr="001F024C">
        <w:rPr>
          <w:rFonts w:eastAsia="Times New Roman"/>
          <w:szCs w:val="24"/>
        </w:rPr>
        <w:t xml:space="preserve">. Tìm tọa độ của </w:t>
      </w:r>
      <w:r>
        <w:rPr>
          <w:rFonts w:eastAsia="Times New Roman"/>
          <w:position w:val="-4"/>
          <w:szCs w:val="24"/>
        </w:rPr>
        <w:object>
          <v:shape id="_x0000_i3488" type="#_x0000_t75" style="width:9.2pt;height:19.25pt" o:oleicon="f" o:ole="">
            <v:imagedata r:id="rId3880" o:title=""/>
          </v:shape>
          <o:OLEObject Type="Embed" ProgID="Equation.DSMT4" ShapeID="_x0000_i3488" DrawAspect="Content" ObjectID="_1642174507" r:id="rId3881"/>
        </w:object>
      </w:r>
    </w:p>
    <w:p w:rsidR="002F1F28" w:rsidRPr="001F024C" w:rsidP="00FD0C23">
      <w:pPr>
        <w:jc w:val="both"/>
        <w:rPr>
          <w:rFonts w:eastAsia="Times New Roman"/>
          <w:position w:val="-10"/>
          <w:szCs w:val="24"/>
        </w:rPr>
      </w:pPr>
      <w:r w:rsidRPr="00FD0C23">
        <w:rPr>
          <w:rFonts w:eastAsia="Times New Roman"/>
          <w:color w:val="FF0000"/>
          <w:szCs w:val="24"/>
          <w:u w:val="single"/>
        </w:rPr>
        <w:t>A</w:t>
      </w:r>
      <w:r w:rsidRPr="001F024C">
        <w:rPr>
          <w:rFonts w:eastAsia="Times New Roman"/>
          <w:color w:val="FF0000"/>
          <w:szCs w:val="24"/>
        </w:rPr>
        <w:t>.</w:t>
      </w:r>
      <w:r>
        <w:rPr>
          <w:rFonts w:eastAsia="Times New Roman"/>
          <w:position w:val="-10"/>
          <w:szCs w:val="24"/>
        </w:rPr>
        <w:object>
          <v:shape id="_x0000_i3489" type="#_x0000_t75" style="width:70.35pt;height:21.75pt" o:oleicon="f" o:ole="">
            <v:imagedata r:id="rId3882" o:title=""/>
          </v:shape>
          <o:OLEObject Type="Embed" ProgID="Equation.DSMT4" ShapeID="_x0000_i3489" DrawAspect="Content" ObjectID="_1642174508" r:id="rId3883"/>
        </w:object>
      </w:r>
      <w:r>
        <w:rPr>
          <w:rFonts w:eastAsia="Times New Roman"/>
          <w:szCs w:val="24"/>
        </w:rPr>
        <w:tab/>
      </w:r>
      <w:r w:rsidRPr="001F024C">
        <w:rPr>
          <w:rFonts w:eastAsia="Times New Roman"/>
          <w:szCs w:val="24"/>
        </w:rPr>
        <w:t>B.</w:t>
      </w:r>
      <w:r>
        <w:rPr>
          <w:rFonts w:eastAsia="Times New Roman"/>
          <w:position w:val="-10"/>
          <w:szCs w:val="24"/>
        </w:rPr>
        <w:object>
          <v:shape id="_x0000_i3490" type="#_x0000_t75" style="width:80.35pt;height:21.75pt" o:oleicon="f" o:ole="">
            <v:imagedata r:id="rId3884" o:title=""/>
          </v:shape>
          <o:OLEObject Type="Embed" ProgID="Equation.DSMT4" ShapeID="_x0000_i3490" DrawAspect="Content" ObjectID="_1642174509" r:id="rId3885"/>
        </w:object>
      </w:r>
      <w:r w:rsidRPr="001F024C">
        <w:rPr>
          <w:rFonts w:eastAsia="Times New Roman"/>
          <w:szCs w:val="24"/>
        </w:rPr>
        <w:t xml:space="preserve"> </w:t>
      </w:r>
      <w:r>
        <w:rPr>
          <w:rFonts w:eastAsia="Times New Roman"/>
          <w:szCs w:val="24"/>
        </w:rPr>
        <w:tab/>
      </w:r>
      <w:r w:rsidRPr="001F024C">
        <w:rPr>
          <w:rFonts w:eastAsia="Times New Roman"/>
          <w:szCs w:val="24"/>
        </w:rPr>
        <w:t>C.</w:t>
      </w:r>
      <w:r>
        <w:rPr>
          <w:rFonts w:eastAsia="Times New Roman"/>
          <w:position w:val="-10"/>
          <w:szCs w:val="24"/>
        </w:rPr>
        <w:object>
          <v:shape id="_x0000_i3491" type="#_x0000_t75" style="width:71.15pt;height:21.75pt" o:oleicon="f" o:ole="">
            <v:imagedata r:id="rId3886" o:title=""/>
          </v:shape>
          <o:OLEObject Type="Embed" ProgID="Equation.DSMT4" ShapeID="_x0000_i3491" DrawAspect="Content" ObjectID="_1642174510" r:id="rId3887"/>
        </w:object>
      </w:r>
      <w:r w:rsidRPr="001F024C">
        <w:rPr>
          <w:rFonts w:eastAsia="Times New Roman"/>
          <w:position w:val="-10"/>
          <w:szCs w:val="24"/>
        </w:rPr>
        <w:t xml:space="preserve">  </w:t>
      </w:r>
      <w:r>
        <w:rPr>
          <w:rFonts w:eastAsia="Times New Roman"/>
          <w:position w:val="-10"/>
          <w:szCs w:val="24"/>
        </w:rPr>
        <w:tab/>
      </w:r>
      <w:r w:rsidRPr="001F024C">
        <w:rPr>
          <w:rFonts w:eastAsia="Times New Roman"/>
          <w:szCs w:val="24"/>
        </w:rPr>
        <w:t>D.</w:t>
      </w:r>
      <w:r>
        <w:rPr>
          <w:rFonts w:eastAsia="Times New Roman"/>
          <w:position w:val="-10"/>
          <w:szCs w:val="24"/>
        </w:rPr>
        <w:object>
          <v:shape id="_x0000_i3492" type="#_x0000_t75" style="width:62.8pt;height:21.75pt" o:oleicon="f" o:ole="">
            <v:imagedata r:id="rId3888" o:title=""/>
          </v:shape>
          <o:OLEObject Type="Embed" ProgID="Equation.DSMT4" ShapeID="_x0000_i3492" DrawAspect="Content" ObjectID="_1642174511" r:id="rId3889"/>
        </w:object>
      </w:r>
    </w:p>
    <w:p w:rsidR="002F1F28" w:rsidRPr="001F024C" w:rsidP="00B86A38">
      <w:pPr>
        <w:jc w:val="both"/>
        <w:rPr>
          <w:rFonts w:eastAsia="Times New Roman"/>
          <w:color w:val="000000"/>
          <w:szCs w:val="24"/>
        </w:rPr>
      </w:pPr>
      <w:r w:rsidRPr="001F024C">
        <w:rPr>
          <w:rFonts w:eastAsia="Times New Roman"/>
          <w:b/>
          <w:color w:val="000000"/>
          <w:szCs w:val="24"/>
        </w:rPr>
        <w:t xml:space="preserve">Câu </w:t>
      </w:r>
      <w:r>
        <w:rPr>
          <w:rFonts w:eastAsia="Times New Roman"/>
          <w:b/>
          <w:color w:val="000000"/>
          <w:szCs w:val="24"/>
        </w:rPr>
        <w:t>40</w:t>
      </w:r>
      <w:r w:rsidRPr="001F024C">
        <w:rPr>
          <w:rFonts w:eastAsia="Times New Roman"/>
          <w:b/>
          <w:color w:val="000000"/>
          <w:szCs w:val="24"/>
        </w:rPr>
        <w:t>:</w:t>
      </w:r>
      <w:r w:rsidRPr="001F024C">
        <w:rPr>
          <w:rFonts w:eastAsia="Times New Roman"/>
          <w:color w:val="000000"/>
          <w:szCs w:val="24"/>
        </w:rPr>
        <w:t xml:space="preserve"> Trong không gian với hệ tọa độ </w:t>
      </w:r>
      <w:r>
        <w:rPr>
          <w:rFonts w:eastAsia="Times New Roman"/>
          <w:color w:val="000000"/>
          <w:position w:val="-10"/>
          <w:szCs w:val="24"/>
        </w:rPr>
        <w:object>
          <v:shape id="_x0000_i3493" type="#_x0000_t75" style="width:26.8pt;height:15.05pt" o:oleicon="f" o:ole="">
            <v:imagedata r:id="rId3890" o:title=""/>
          </v:shape>
          <o:OLEObject Type="Embed" ProgID="Equation.DSMT4" ShapeID="_x0000_i3493" DrawAspect="Content" ObjectID="_1642174512" r:id="rId3891"/>
        </w:object>
      </w:r>
      <w:r w:rsidRPr="001F024C">
        <w:rPr>
          <w:rFonts w:eastAsia="Times New Roman"/>
          <w:color w:val="000000"/>
          <w:szCs w:val="24"/>
          <w:lang w:val="vi-VN"/>
        </w:rPr>
        <w:t>, t</w:t>
      </w:r>
      <w:r w:rsidRPr="001F024C">
        <w:rPr>
          <w:rFonts w:eastAsia="Times New Roman"/>
          <w:color w:val="000000"/>
          <w:szCs w:val="24"/>
        </w:rPr>
        <w:t>ìm trên trục tung tất</w:t>
      </w:r>
      <w:r w:rsidRPr="001F024C">
        <w:rPr>
          <w:rFonts w:eastAsia="Times New Roman"/>
          <w:color w:val="000000"/>
          <w:szCs w:val="24"/>
          <w:lang w:val="vi-VN"/>
        </w:rPr>
        <w:t xml:space="preserve"> cả các</w:t>
      </w:r>
      <w:r w:rsidRPr="001F024C">
        <w:rPr>
          <w:rFonts w:eastAsia="Times New Roman"/>
          <w:color w:val="000000"/>
          <w:szCs w:val="24"/>
        </w:rPr>
        <w:t xml:space="preserve"> điểm cách đều hai điểm </w:t>
      </w:r>
      <w:r>
        <w:rPr>
          <w:rFonts w:eastAsia="Times New Roman"/>
          <w:color w:val="000000"/>
          <w:position w:val="-12"/>
          <w:szCs w:val="24"/>
        </w:rPr>
        <w:object>
          <v:shape id="_x0000_i3494" type="#_x0000_t75" style="width:48.55pt;height:19.25pt" o:oleicon="f" o:ole="">
            <v:imagedata r:id="rId3892" o:title=""/>
          </v:shape>
          <o:OLEObject Type="Embed" ProgID="Equation.DSMT4" ShapeID="_x0000_i3494" DrawAspect="Content" ObjectID="_1642174513" r:id="rId3893"/>
        </w:object>
      </w:r>
      <w:r w:rsidRPr="001F024C">
        <w:rPr>
          <w:rFonts w:eastAsia="Times New Roman"/>
          <w:color w:val="000000"/>
          <w:szCs w:val="24"/>
        </w:rPr>
        <w:t xml:space="preserve"> và </w:t>
      </w:r>
      <w:r>
        <w:rPr>
          <w:rFonts w:eastAsia="Times New Roman"/>
          <w:noProof/>
          <w:color w:val="000000"/>
          <w:position w:val="-12"/>
          <w:szCs w:val="24"/>
        </w:rPr>
        <w:object>
          <v:shape id="_x0000_i3495" type="#_x0000_t75" style="width:50.25pt;height:19.25pt" o:oleicon="f" o:ole="">
            <v:imagedata r:id="rId3894" o:title=""/>
          </v:shape>
          <o:OLEObject Type="Embed" ProgID="Equation.DSMT4" ShapeID="_x0000_i3495" DrawAspect="Content" ObjectID="_1642174514" r:id="rId3895"/>
        </w:object>
      </w:r>
      <w:r w:rsidRPr="001F024C">
        <w:rPr>
          <w:rFonts w:eastAsia="Times New Roman"/>
          <w:noProof/>
          <w:color w:val="000000"/>
          <w:szCs w:val="24"/>
        </w:rPr>
        <w:t xml:space="preserve">. </w:t>
      </w:r>
    </w:p>
    <w:p w:rsidR="002F1F28" w:rsidRPr="001F024C" w:rsidP="00FD0C23">
      <w:pPr>
        <w:rPr>
          <w:rFonts w:eastAsia="Times New Roman"/>
          <w:color w:val="000000"/>
          <w:szCs w:val="24"/>
        </w:rPr>
      </w:pPr>
      <w:r w:rsidRPr="00FD0C23">
        <w:rPr>
          <w:rFonts w:eastAsia="Times New Roman"/>
          <w:bCs/>
          <w:iCs/>
          <w:color w:val="FF0000"/>
          <w:szCs w:val="24"/>
          <w:u w:val="single"/>
        </w:rPr>
        <w:t>A</w:t>
      </w:r>
      <w:r w:rsidRPr="001F024C">
        <w:rPr>
          <w:rFonts w:eastAsia="Times New Roman"/>
          <w:b/>
          <w:bCs/>
          <w:iCs/>
          <w:color w:val="000000"/>
          <w:szCs w:val="24"/>
        </w:rPr>
        <w:t xml:space="preserve">. </w:t>
      </w:r>
      <w:r w:rsidRPr="00FD0C23">
        <w:rPr>
          <w:rFonts w:eastAsia="Times New Roman"/>
          <w:noProof/>
          <w:color w:val="000000"/>
          <w:position w:val="-14"/>
          <w:szCs w:val="24"/>
        </w:rPr>
        <w:drawing>
          <wp:inline distT="0" distB="0" distL="0" distR="0">
            <wp:extent cx="628650" cy="238125"/>
            <wp:effectExtent l="0" t="0" r="0"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95610" name="Picture 47"/>
                    <pic:cNvPicPr>
                      <a:picLocks noChangeAspect="1" noChangeArrowheads="1"/>
                    </pic:cNvPicPr>
                  </pic:nvPicPr>
                  <pic:blipFill>
                    <a:blip r:embed="rId3896" cstate="print">
                      <a:extLst>
                        <a:ext uri="{28A0092B-C50C-407E-A947-70E740481C1C}">
                          <a14:useLocalDpi xmlns:a14="http://schemas.microsoft.com/office/drawing/2010/main" val="0"/>
                        </a:ext>
                      </a:extLst>
                    </a:blip>
                    <a:stretch>
                      <a:fillRect/>
                    </a:stretch>
                  </pic:blipFill>
                  <pic:spPr bwMode="auto">
                    <a:xfrm>
                      <a:off x="0" y="0"/>
                      <a:ext cx="628650" cy="238125"/>
                    </a:xfrm>
                    <a:prstGeom prst="rect">
                      <a:avLst/>
                    </a:prstGeom>
                    <a:noFill/>
                    <a:ln>
                      <a:noFill/>
                    </a:ln>
                  </pic:spPr>
                </pic:pic>
              </a:graphicData>
            </a:graphic>
          </wp:inline>
        </w:drawing>
      </w:r>
      <w:r w:rsidRPr="00FD0C23">
        <w:rPr>
          <w:rFonts w:eastAsia="Times New Roman"/>
          <w:noProof/>
          <w:color w:val="000000"/>
          <w:szCs w:val="24"/>
        </w:rPr>
        <w:t xml:space="preserve">.   </w:t>
      </w:r>
      <w:r>
        <w:rPr>
          <w:rFonts w:eastAsia="Times New Roman"/>
          <w:noProof/>
          <w:color w:val="000000"/>
          <w:szCs w:val="24"/>
        </w:rPr>
        <w:tab/>
      </w:r>
      <w:r w:rsidRPr="00FD0C23">
        <w:rPr>
          <w:rFonts w:eastAsia="Times New Roman"/>
          <w:bCs/>
          <w:iCs/>
          <w:color w:val="000000"/>
          <w:szCs w:val="24"/>
        </w:rPr>
        <w:t>B.</w:t>
      </w:r>
      <w:r>
        <w:rPr>
          <w:rFonts w:eastAsia="Times New Roman"/>
          <w:noProof/>
          <w:color w:val="000000"/>
          <w:position w:val="-12"/>
          <w:szCs w:val="24"/>
        </w:rPr>
        <w:object>
          <v:shape id="_x0000_i3496" type="#_x0000_t75" style="width:55.25pt;height:19.25pt" o:oleicon="f" o:ole="">
            <v:imagedata r:id="rId3897" o:title=""/>
          </v:shape>
          <o:OLEObject Type="Embed" ProgID="Equation.DSMT4" ShapeID="_x0000_i3496" DrawAspect="Content" ObjectID="_1642174515" r:id="rId3898"/>
        </w:object>
      </w:r>
      <w:r w:rsidRPr="00FD0C23">
        <w:rPr>
          <w:rFonts w:eastAsia="Times New Roman"/>
          <w:noProof/>
          <w:color w:val="000000"/>
          <w:szCs w:val="24"/>
        </w:rPr>
        <w:t xml:space="preserve">.     </w:t>
      </w:r>
      <w:r>
        <w:rPr>
          <w:rFonts w:eastAsia="Times New Roman"/>
          <w:noProof/>
          <w:color w:val="000000"/>
          <w:szCs w:val="24"/>
        </w:rPr>
        <w:tab/>
      </w:r>
      <w:r w:rsidRPr="00FD0C23">
        <w:rPr>
          <w:rFonts w:eastAsia="Times New Roman"/>
          <w:bCs/>
          <w:iCs/>
          <w:color w:val="000000"/>
          <w:szCs w:val="24"/>
        </w:rPr>
        <w:t>C.</w:t>
      </w:r>
      <w:r w:rsidRPr="00FD0C23">
        <w:rPr>
          <w:rFonts w:eastAsia="Times New Roman"/>
          <w:noProof/>
          <w:color w:val="000000"/>
          <w:position w:val="-14"/>
          <w:szCs w:val="24"/>
        </w:rPr>
        <w:drawing>
          <wp:inline distT="0" distB="0" distL="0" distR="0">
            <wp:extent cx="628650" cy="238125"/>
            <wp:effectExtent l="0" t="0" r="0"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88529" name="Picture 49"/>
                    <pic:cNvPicPr>
                      <a:picLocks noChangeAspect="1" noChangeArrowheads="1"/>
                    </pic:cNvPicPr>
                  </pic:nvPicPr>
                  <pic:blipFill>
                    <a:blip r:embed="rId3896" cstate="print">
                      <a:extLst>
                        <a:ext uri="{28A0092B-C50C-407E-A947-70E740481C1C}">
                          <a14:useLocalDpi xmlns:a14="http://schemas.microsoft.com/office/drawing/2010/main" val="0"/>
                        </a:ext>
                      </a:extLst>
                    </a:blip>
                    <a:stretch>
                      <a:fillRect/>
                    </a:stretch>
                  </pic:blipFill>
                  <pic:spPr bwMode="auto">
                    <a:xfrm>
                      <a:off x="0" y="0"/>
                      <a:ext cx="628650" cy="238125"/>
                    </a:xfrm>
                    <a:prstGeom prst="rect">
                      <a:avLst/>
                    </a:prstGeom>
                    <a:noFill/>
                    <a:ln>
                      <a:noFill/>
                    </a:ln>
                  </pic:spPr>
                </pic:pic>
              </a:graphicData>
            </a:graphic>
          </wp:inline>
        </w:drawing>
      </w:r>
      <w:r w:rsidRPr="00FD0C23">
        <w:rPr>
          <w:rFonts w:eastAsia="Times New Roman"/>
          <w:bCs/>
          <w:iCs/>
          <w:color w:val="000000"/>
          <w:szCs w:val="24"/>
        </w:rPr>
        <w:t>,</w:t>
      </w:r>
      <w:r>
        <w:rPr>
          <w:rFonts w:eastAsia="Times New Roman"/>
          <w:noProof/>
          <w:color w:val="000000"/>
          <w:position w:val="-12"/>
          <w:szCs w:val="24"/>
        </w:rPr>
        <w:object>
          <v:shape id="_x0000_i3497" type="#_x0000_t75" style="width:55.25pt;height:19.25pt" o:oleicon="f" o:ole="">
            <v:imagedata r:id="rId3897" o:title=""/>
          </v:shape>
          <o:OLEObject Type="Embed" ProgID="Equation.DSMT4" ShapeID="_x0000_i3497" DrawAspect="Content" ObjectID="_1642174516" r:id="rId3899"/>
        </w:object>
      </w:r>
      <w:r w:rsidRPr="00FD0C23">
        <w:rPr>
          <w:rFonts w:eastAsia="Times New Roman"/>
          <w:noProof/>
          <w:color w:val="000000"/>
          <w:position w:val="-12"/>
          <w:szCs w:val="24"/>
        </w:rPr>
        <w:t xml:space="preserve">    </w:t>
      </w:r>
      <w:r w:rsidRPr="00FD0C23">
        <w:rPr>
          <w:rFonts w:eastAsia="Times New Roman"/>
          <w:bCs/>
          <w:iCs/>
          <w:color w:val="000000"/>
          <w:szCs w:val="24"/>
        </w:rPr>
        <w:t>D.</w:t>
      </w:r>
      <w:r>
        <w:rPr>
          <w:rFonts w:eastAsia="Times New Roman"/>
          <w:b/>
          <w:bCs/>
          <w:iCs/>
          <w:color w:val="000000"/>
          <w:position w:val="-12"/>
          <w:szCs w:val="24"/>
        </w:rPr>
        <w:object>
          <v:shape id="_x0000_i3498" type="#_x0000_t75" style="width:97.9pt;height:19.25pt" o:oleicon="f" o:ole="">
            <v:imagedata r:id="rId3900" o:title=""/>
          </v:shape>
          <o:OLEObject Type="Embed" ProgID="Equation.DSMT4" ShapeID="_x0000_i3498" DrawAspect="Content" ObjectID="_1642174517" r:id="rId3901"/>
        </w:object>
      </w:r>
      <w:r w:rsidRPr="001F024C">
        <w:rPr>
          <w:rFonts w:eastAsia="Times New Roman"/>
          <w:noProof/>
          <w:color w:val="000000"/>
          <w:szCs w:val="24"/>
        </w:rPr>
        <w:t>.</w:t>
      </w:r>
    </w:p>
    <w:p w:rsidR="002F1F28" w:rsidRPr="001F024C" w:rsidP="00B86A38">
      <w:pPr>
        <w:rPr>
          <w:rFonts w:eastAsia="Times New Roman"/>
          <w:position w:val="-10"/>
          <w:szCs w:val="24"/>
          <w:lang w:val="pt-BR"/>
        </w:rPr>
      </w:pPr>
      <w:r w:rsidRPr="001F024C">
        <w:rPr>
          <w:rFonts w:eastAsia="Times New Roman"/>
          <w:b/>
          <w:szCs w:val="24"/>
        </w:rPr>
        <w:t xml:space="preserve">Câu </w:t>
      </w:r>
      <w:r>
        <w:rPr>
          <w:rFonts w:eastAsia="Times New Roman"/>
          <w:b/>
          <w:szCs w:val="24"/>
        </w:rPr>
        <w:t>41</w:t>
      </w:r>
      <w:r w:rsidRPr="001F024C">
        <w:rPr>
          <w:rFonts w:eastAsia="Times New Roman"/>
          <w:b/>
          <w:szCs w:val="24"/>
        </w:rPr>
        <w:t xml:space="preserve">:  </w:t>
      </w:r>
      <w:r w:rsidRPr="001F024C">
        <w:rPr>
          <w:rFonts w:eastAsia="Times New Roman"/>
          <w:szCs w:val="24"/>
        </w:rPr>
        <w:t xml:space="preserve">Cho mp (P) // mp (Q), với  (P): </w:t>
      </w:r>
      <w:r>
        <w:rPr>
          <w:rFonts w:eastAsia="Times New Roman"/>
          <w:position w:val="-10"/>
          <w:szCs w:val="24"/>
        </w:rPr>
        <w:object>
          <v:shape id="_x0000_i3499" type="#_x0000_t75" style="width:105.55pt;height:16.75pt" o:oleicon="f" o:ole="">
            <v:imagedata r:id="rId3902" o:title=""/>
          </v:shape>
          <o:OLEObject Type="Embed" ProgID="Equation.3" ShapeID="_x0000_i3499" DrawAspect="Content" ObjectID="_1642174518" r:id="rId3903"/>
        </w:object>
      </w:r>
      <w:r w:rsidRPr="001F024C">
        <w:rPr>
          <w:rFonts w:eastAsia="Times New Roman"/>
          <w:szCs w:val="24"/>
        </w:rPr>
        <w:t xml:space="preserve"> ; (Q): </w:t>
      </w:r>
      <w:r>
        <w:rPr>
          <w:rFonts w:eastAsia="Times New Roman"/>
          <w:position w:val="-10"/>
          <w:szCs w:val="24"/>
        </w:rPr>
        <w:object>
          <v:shape id="_x0000_i3500" type="#_x0000_t75" style="width:109.65pt;height:16.75pt" o:oleicon="f" o:ole="">
            <v:imagedata r:id="rId3904" o:title=""/>
          </v:shape>
          <o:OLEObject Type="Embed" ProgID="Equation.3" ShapeID="_x0000_i3500" DrawAspect="Content" ObjectID="_1642174519" r:id="rId3905"/>
        </w:object>
      </w:r>
      <w:r w:rsidRPr="001F024C">
        <w:rPr>
          <w:rFonts w:eastAsia="Times New Roman"/>
          <w:szCs w:val="24"/>
        </w:rPr>
        <w:t>. Khi đó:</w:t>
      </w:r>
    </w:p>
    <w:p w:rsidR="002F1F28" w:rsidRPr="001F024C" w:rsidP="00FD0C23">
      <w:pPr>
        <w:ind w:left="360" w:firstLine="360"/>
        <w:rPr>
          <w:rFonts w:eastAsia="Times New Roman"/>
          <w:szCs w:val="24"/>
        </w:rPr>
      </w:pPr>
      <w:r w:rsidRPr="001F024C">
        <w:rPr>
          <w:rFonts w:eastAsia="Times New Roman"/>
          <w:szCs w:val="24"/>
        </w:rPr>
        <w:t xml:space="preserve">A. </w:t>
      </w:r>
      <w:r>
        <w:rPr>
          <w:rFonts w:eastAsia="Times New Roman"/>
          <w:position w:val="-10"/>
          <w:szCs w:val="24"/>
        </w:rPr>
        <w:object>
          <v:shape id="_x0000_i3501" type="#_x0000_t75" style="width:73.65pt;height:16.75pt" o:oleicon="f" o:ole="">
            <v:imagedata r:id="rId3906" o:title=""/>
          </v:shape>
          <o:OLEObject Type="Embed" ProgID="Equation.DSMT4" ShapeID="_x0000_i3501" DrawAspect="Content" ObjectID="_1642174520" r:id="rId3907"/>
        </w:object>
      </w:r>
      <w:r>
        <w:rPr>
          <w:rFonts w:eastAsia="Times New Roman"/>
          <w:szCs w:val="24"/>
        </w:rPr>
        <w:tab/>
      </w:r>
      <w:r w:rsidRPr="001F024C">
        <w:rPr>
          <w:rFonts w:eastAsia="Times New Roman"/>
          <w:szCs w:val="24"/>
        </w:rPr>
        <w:t xml:space="preserve">B.  </w:t>
      </w:r>
      <w:r>
        <w:rPr>
          <w:rFonts w:eastAsia="Times New Roman"/>
          <w:position w:val="-10"/>
          <w:szCs w:val="24"/>
        </w:rPr>
        <w:object>
          <v:shape id="_x0000_i3502" type="#_x0000_t75" style="width:76.95pt;height:16.75pt" o:oleicon="f" o:ole="">
            <v:imagedata r:id="rId3908" o:title=""/>
          </v:shape>
          <o:OLEObject Type="Embed" ProgID="Equation.DSMT4" ShapeID="_x0000_i3502" DrawAspect="Content" ObjectID="_1642174521" r:id="rId3909"/>
        </w:object>
      </w:r>
      <w:r>
        <w:rPr>
          <w:rFonts w:eastAsia="Times New Roman"/>
          <w:szCs w:val="24"/>
          <w:lang w:val="nl-NL"/>
        </w:rPr>
        <w:tab/>
      </w:r>
      <w:r w:rsidRPr="001F024C">
        <w:rPr>
          <w:rFonts w:eastAsia="Times New Roman"/>
          <w:szCs w:val="24"/>
        </w:rPr>
        <w:t xml:space="preserve">C. </w:t>
      </w:r>
      <w:r>
        <w:rPr>
          <w:rFonts w:eastAsia="Times New Roman"/>
          <w:position w:val="-10"/>
          <w:szCs w:val="24"/>
        </w:rPr>
        <w:object>
          <v:shape id="_x0000_i3503" type="#_x0000_t75" style="width:76.95pt;height:16.75pt" o:oleicon="f" o:ole="">
            <v:imagedata r:id="rId3910" o:title=""/>
          </v:shape>
          <o:OLEObject Type="Embed" ProgID="Equation.DSMT4" ShapeID="_x0000_i3503" DrawAspect="Content" ObjectID="_1642174522" r:id="rId3911"/>
        </w:object>
      </w:r>
      <w:r w:rsidRPr="001F024C">
        <w:rPr>
          <w:rFonts w:eastAsia="Times New Roman"/>
          <w:szCs w:val="24"/>
        </w:rPr>
        <w:t xml:space="preserve">   </w:t>
      </w:r>
      <w:r>
        <w:rPr>
          <w:rFonts w:eastAsia="Times New Roman"/>
          <w:szCs w:val="24"/>
        </w:rPr>
        <w:tab/>
      </w:r>
      <w:r w:rsidRPr="00FD0C23">
        <w:rPr>
          <w:rFonts w:eastAsia="Times New Roman"/>
          <w:color w:val="FF0000"/>
          <w:szCs w:val="24"/>
          <w:u w:val="single"/>
        </w:rPr>
        <w:t>D</w:t>
      </w:r>
      <w:r w:rsidRPr="001F024C">
        <w:rPr>
          <w:rFonts w:eastAsia="Times New Roman"/>
          <w:color w:val="FF0000"/>
          <w:szCs w:val="24"/>
        </w:rPr>
        <w:t>.</w:t>
      </w:r>
      <w:r w:rsidRPr="001F024C">
        <w:rPr>
          <w:rFonts w:eastAsia="Times New Roman"/>
          <w:szCs w:val="24"/>
        </w:rPr>
        <w:t xml:space="preserve">  </w:t>
      </w:r>
      <w:r>
        <w:rPr>
          <w:rFonts w:eastAsia="Times New Roman"/>
          <w:position w:val="-10"/>
          <w:szCs w:val="24"/>
        </w:rPr>
        <w:object>
          <v:shape id="_x0000_i3504" type="#_x0000_t75" style="width:76.95pt;height:16.75pt" o:oleicon="f" o:ole="">
            <v:imagedata r:id="rId3912" o:title=""/>
          </v:shape>
          <o:OLEObject Type="Embed" ProgID="Equation.DSMT4" ShapeID="_x0000_i3504" DrawAspect="Content" ObjectID="_1642174523" r:id="rId3913"/>
        </w:object>
      </w:r>
    </w:p>
    <w:p w:rsidR="002F1F28" w:rsidRPr="001F024C" w:rsidP="00B86A38">
      <w:pPr>
        <w:tabs>
          <w:tab w:val="left" w:pos="360"/>
          <w:tab w:val="left" w:pos="2880"/>
          <w:tab w:val="left" w:pos="5490"/>
          <w:tab w:val="left" w:pos="8190"/>
        </w:tabs>
        <w:rPr>
          <w:rFonts w:eastAsia="Times New Roman"/>
          <w:szCs w:val="24"/>
          <w:lang w:val="pt-BR"/>
        </w:rPr>
      </w:pPr>
      <w:r w:rsidRPr="001F024C">
        <w:rPr>
          <w:rFonts w:eastAsia="Times New Roman"/>
          <w:b/>
          <w:szCs w:val="24"/>
          <w:lang w:val="pt-BR"/>
        </w:rPr>
        <w:t xml:space="preserve">Câu </w:t>
      </w:r>
      <w:r>
        <w:rPr>
          <w:rFonts w:eastAsia="Times New Roman"/>
          <w:b/>
          <w:szCs w:val="24"/>
          <w:lang w:val="pt-BR"/>
        </w:rPr>
        <w:t>42</w:t>
      </w:r>
      <w:r w:rsidRPr="001F024C">
        <w:rPr>
          <w:rFonts w:eastAsia="Times New Roman"/>
          <w:szCs w:val="24"/>
          <w:lang w:val="pt-BR"/>
        </w:rPr>
        <w:t>: Khoảng cách giữa hai đường thẳng d</w:t>
      </w:r>
      <w:r w:rsidRPr="001F024C">
        <w:rPr>
          <w:rFonts w:eastAsia="Times New Roman"/>
          <w:szCs w:val="24"/>
          <w:vertAlign w:val="subscript"/>
          <w:lang w:val="pt-BR"/>
        </w:rPr>
        <w:t>1</w:t>
      </w:r>
      <w:r w:rsidRPr="001F024C">
        <w:rPr>
          <w:rFonts w:eastAsia="Times New Roman"/>
          <w:szCs w:val="24"/>
          <w:lang w:val="pt-BR"/>
        </w:rPr>
        <w:t xml:space="preserve">: </w:t>
      </w:r>
      <w:r>
        <w:rPr>
          <w:rFonts w:eastAsia="Times New Roman"/>
          <w:position w:val="-24"/>
          <w:szCs w:val="24"/>
        </w:rPr>
        <w:object>
          <v:shape id="_x0000_i3505" type="#_x0000_t75" style="width:88.75pt;height:30.15pt" o:oleicon="f" o:ole="">
            <v:imagedata r:id="rId3914" o:title=""/>
          </v:shape>
          <o:OLEObject Type="Embed" ProgID="Equation.DSMT4" ShapeID="_x0000_i3505" DrawAspect="Content" ObjectID="_1642174524" r:id="rId3915"/>
        </w:object>
      </w:r>
      <w:r w:rsidRPr="001F024C">
        <w:rPr>
          <w:rFonts w:eastAsia="Times New Roman"/>
          <w:szCs w:val="24"/>
          <w:lang w:val="pt-BR"/>
        </w:rPr>
        <w:t xml:space="preserve"> và d</w:t>
      </w:r>
      <w:r w:rsidRPr="001F024C">
        <w:rPr>
          <w:rFonts w:eastAsia="Times New Roman"/>
          <w:szCs w:val="24"/>
          <w:vertAlign w:val="subscript"/>
          <w:lang w:val="pt-BR"/>
        </w:rPr>
        <w:t>2</w:t>
      </w:r>
      <w:r w:rsidRPr="001F024C">
        <w:rPr>
          <w:rFonts w:eastAsia="Times New Roman"/>
          <w:szCs w:val="24"/>
          <w:lang w:val="pt-BR"/>
        </w:rPr>
        <w:t xml:space="preserve">: </w:t>
      </w:r>
      <w:r>
        <w:rPr>
          <w:rFonts w:eastAsia="Times New Roman"/>
          <w:position w:val="-24"/>
          <w:szCs w:val="24"/>
        </w:rPr>
        <w:object>
          <v:shape id="_x0000_i3506" type="#_x0000_t75" style="width:89.65pt;height:30.15pt" o:oleicon="f" o:ole="">
            <v:imagedata r:id="rId3916" o:title=""/>
          </v:shape>
          <o:OLEObject Type="Embed" ProgID="Equation.DSMT4" ShapeID="_x0000_i3506" DrawAspect="Content" ObjectID="_1642174525" r:id="rId3917"/>
        </w:object>
      </w:r>
      <w:r w:rsidRPr="001F024C">
        <w:rPr>
          <w:rFonts w:eastAsia="Times New Roman"/>
          <w:szCs w:val="24"/>
          <w:lang w:val="pt-BR"/>
        </w:rPr>
        <w:t xml:space="preserve"> là:</w:t>
      </w:r>
    </w:p>
    <w:p w:rsidR="002F1F28" w:rsidRPr="001F024C" w:rsidP="00B86A38">
      <w:pPr>
        <w:ind w:left="360"/>
        <w:rPr>
          <w:rFonts w:eastAsia="Times New Roman"/>
          <w:szCs w:val="24"/>
          <w:lang w:val="pt-BR"/>
        </w:rPr>
      </w:pPr>
      <w:r w:rsidRPr="001F024C">
        <w:rPr>
          <w:rFonts w:eastAsia="Times New Roman"/>
          <w:szCs w:val="24"/>
          <w:lang w:val="pt-BR"/>
        </w:rPr>
        <w:tab/>
        <w:t xml:space="preserve">A. </w:t>
      </w:r>
      <w:r>
        <w:rPr>
          <w:rFonts w:eastAsia="Times New Roman"/>
          <w:position w:val="-24"/>
          <w:szCs w:val="24"/>
        </w:rPr>
        <w:object>
          <v:shape id="_x0000_i3507" type="#_x0000_t75" style="width:26.8pt;height:34.35pt" o:oleicon="f" o:ole="">
            <v:imagedata r:id="rId3918" o:title=""/>
          </v:shape>
          <o:OLEObject Type="Embed" ProgID="Equation.DSMT4" ShapeID="_x0000_i3507" DrawAspect="Content" ObjectID="_1642174526" r:id="rId3919"/>
        </w:object>
      </w:r>
      <w:r w:rsidRPr="001F024C">
        <w:rPr>
          <w:rFonts w:eastAsia="Times New Roman"/>
          <w:szCs w:val="24"/>
          <w:lang w:val="pt-BR"/>
        </w:rPr>
        <w:tab/>
      </w:r>
      <w:r w:rsidRPr="001F024C">
        <w:rPr>
          <w:rFonts w:eastAsia="Times New Roman"/>
          <w:szCs w:val="24"/>
          <w:lang w:val="pt-BR"/>
        </w:rPr>
        <w:tab/>
        <w:t xml:space="preserve">B. </w:t>
      </w:r>
      <w:r>
        <w:rPr>
          <w:rFonts w:eastAsia="Times New Roman"/>
          <w:position w:val="-26"/>
          <w:szCs w:val="24"/>
        </w:rPr>
        <w:object>
          <v:shape id="_x0000_i3508" type="#_x0000_t75" style="width:26.8pt;height:35.15pt" o:oleicon="f" o:ole="">
            <v:imagedata r:id="rId3920" o:title=""/>
          </v:shape>
          <o:OLEObject Type="Embed" ProgID="Equation.DSMT4" ShapeID="_x0000_i3508" DrawAspect="Content" ObjectID="_1642174527" r:id="rId3921"/>
        </w:object>
      </w:r>
      <w:r w:rsidRPr="001F024C">
        <w:rPr>
          <w:rFonts w:eastAsia="Times New Roman"/>
          <w:szCs w:val="24"/>
          <w:lang w:val="pt-BR"/>
        </w:rPr>
        <w:tab/>
      </w:r>
      <w:r w:rsidRPr="001F024C">
        <w:rPr>
          <w:rFonts w:eastAsia="Times New Roman"/>
          <w:szCs w:val="24"/>
          <w:lang w:val="pt-BR"/>
        </w:rPr>
        <w:tab/>
      </w:r>
      <w:r w:rsidRPr="00FD0C23">
        <w:rPr>
          <w:rFonts w:eastAsia="Times New Roman"/>
          <w:color w:val="FF0000"/>
          <w:szCs w:val="24"/>
          <w:u w:val="single"/>
          <w:lang w:val="pt-BR"/>
        </w:rPr>
        <w:t>C</w:t>
      </w:r>
      <w:r w:rsidRPr="001F024C">
        <w:rPr>
          <w:rFonts w:eastAsia="Times New Roman"/>
          <w:color w:val="FF0000"/>
          <w:szCs w:val="24"/>
          <w:lang w:val="pt-BR"/>
        </w:rPr>
        <w:t>.</w:t>
      </w:r>
      <w:r w:rsidRPr="001F024C">
        <w:rPr>
          <w:rFonts w:eastAsia="Times New Roman"/>
          <w:position w:val="-4"/>
          <w:szCs w:val="24"/>
          <w:lang w:val="pt-BR"/>
        </w:rPr>
        <w:t xml:space="preserve"> </w:t>
      </w:r>
      <w:r>
        <w:rPr>
          <w:rFonts w:eastAsia="Times New Roman"/>
          <w:position w:val="-26"/>
          <w:szCs w:val="24"/>
        </w:rPr>
        <w:object>
          <v:shape id="_x0000_i3509" type="#_x0000_t75" style="width:33.5pt;height:35.15pt" o:oleicon="f" o:ole="">
            <v:imagedata r:id="rId3922" o:title=""/>
          </v:shape>
          <o:OLEObject Type="Embed" ProgID="Equation.DSMT4" ShapeID="_x0000_i3509" DrawAspect="Content" ObjectID="_1642174528" r:id="rId3923"/>
        </w:object>
      </w:r>
      <w:r w:rsidRPr="001F024C">
        <w:rPr>
          <w:rFonts w:eastAsia="Times New Roman"/>
          <w:szCs w:val="24"/>
          <w:lang w:val="pt-BR"/>
        </w:rPr>
        <w:tab/>
      </w:r>
      <w:r w:rsidRPr="001F024C">
        <w:rPr>
          <w:rFonts w:eastAsia="Times New Roman"/>
          <w:szCs w:val="24"/>
          <w:lang w:val="pt-BR"/>
        </w:rPr>
        <w:tab/>
        <w:t xml:space="preserve">D. </w:t>
      </w:r>
      <w:r>
        <w:rPr>
          <w:rFonts w:eastAsia="Times New Roman"/>
          <w:position w:val="-24"/>
          <w:szCs w:val="24"/>
        </w:rPr>
        <w:object>
          <v:shape id="_x0000_i3510" type="#_x0000_t75" style="width:33.5pt;height:34.35pt" o:oleicon="f" o:ole="">
            <v:imagedata r:id="rId3924" o:title=""/>
          </v:shape>
          <o:OLEObject Type="Embed" ProgID="Equation.DSMT4" ShapeID="_x0000_i3510" DrawAspect="Content" ObjectID="_1642174529" r:id="rId3925"/>
        </w:object>
      </w:r>
    </w:p>
    <w:p w:rsidR="002F1F28" w:rsidRPr="001F024C" w:rsidP="00B86A38">
      <w:pPr>
        <w:rPr>
          <w:rFonts w:eastAsia="Calibri"/>
          <w:szCs w:val="24"/>
          <w:lang w:val="pt-BR"/>
        </w:rPr>
      </w:pPr>
      <w:r w:rsidRPr="001F024C">
        <w:rPr>
          <w:rFonts w:eastAsia="Calibri"/>
          <w:b/>
          <w:szCs w:val="24"/>
          <w:lang w:val="pt-BR"/>
        </w:rPr>
        <w:t xml:space="preserve">Câu </w:t>
      </w:r>
      <w:r>
        <w:rPr>
          <w:rFonts w:eastAsia="Calibri"/>
          <w:b/>
          <w:szCs w:val="24"/>
          <w:lang w:val="pt-BR"/>
        </w:rPr>
        <w:t>43</w:t>
      </w:r>
      <w:r w:rsidRPr="001F024C">
        <w:rPr>
          <w:rFonts w:eastAsia="Calibri"/>
          <w:b/>
          <w:szCs w:val="24"/>
          <w:lang w:val="pt-BR"/>
        </w:rPr>
        <w:t>:</w:t>
      </w:r>
      <w:r w:rsidRPr="001F024C">
        <w:rPr>
          <w:rFonts w:eastAsia="Calibri"/>
          <w:szCs w:val="24"/>
          <w:lang w:val="pt-BR"/>
        </w:rPr>
        <w:t xml:space="preserve"> Trong không gian Oxyz, cho đường thẳng </w:t>
      </w:r>
      <w:r>
        <w:rPr>
          <w:rFonts w:eastAsia="Calibri"/>
          <w:position w:val="-24"/>
          <w:szCs w:val="24"/>
        </w:rPr>
        <w:object>
          <v:shape id="_x0000_i3511" type="#_x0000_t75" style="width:109.65pt;height:30.15pt" o:oleicon="f" o:ole="">
            <v:imagedata r:id="rId3926" o:title=""/>
          </v:shape>
          <o:OLEObject Type="Embed" ProgID="Equation.DSMT4" ShapeID="_x0000_i3511" DrawAspect="Content" ObjectID="_1642174530" r:id="rId3927"/>
        </w:object>
      </w:r>
      <w:r w:rsidRPr="001F024C">
        <w:rPr>
          <w:rFonts w:eastAsia="Calibri"/>
          <w:szCs w:val="24"/>
          <w:lang w:val="pt-BR"/>
        </w:rPr>
        <w:t xml:space="preserve"> và điểm </w:t>
      </w:r>
      <w:r>
        <w:rPr>
          <w:rFonts w:eastAsia="Calibri"/>
          <w:position w:val="-14"/>
          <w:szCs w:val="24"/>
        </w:rPr>
        <w:object>
          <v:shape id="_x0000_i3512" type="#_x0000_t75" style="width:44.35pt;height:20.1pt" o:oleicon="f" o:ole="">
            <v:imagedata r:id="rId3928" o:title=""/>
          </v:shape>
          <o:OLEObject Type="Embed" ProgID="Equation.DSMT4" ShapeID="_x0000_i3512" DrawAspect="Content" ObjectID="_1642174531" r:id="rId3929"/>
        </w:object>
      </w:r>
      <w:r w:rsidRPr="001F024C">
        <w:rPr>
          <w:rFonts w:eastAsia="Calibri"/>
          <w:szCs w:val="24"/>
          <w:lang w:val="pt-BR"/>
        </w:rPr>
        <w:t>. Gọi K là điểm đối xứng với I qua d. Lập phương trình mặt cầu (S) tâm K  cắt d tại hai điểm A và B, biết đoạn AB=4 là.</w:t>
      </w:r>
    </w:p>
    <w:p w:rsidR="002F1F28" w:rsidRPr="001F024C" w:rsidP="00B86A38">
      <w:pPr>
        <w:ind w:left="568"/>
        <w:rPr>
          <w:rFonts w:eastAsia="Calibri"/>
          <w:szCs w:val="24"/>
        </w:rPr>
      </w:pPr>
      <w:r w:rsidRPr="00FD0C23">
        <w:rPr>
          <w:rFonts w:eastAsia="Calibri"/>
          <w:color w:val="FF0000"/>
          <w:szCs w:val="24"/>
          <w:u w:val="single"/>
        </w:rPr>
        <w:t>A</w:t>
      </w:r>
      <w:r w:rsidRPr="001F024C">
        <w:rPr>
          <w:rFonts w:eastAsia="Calibri"/>
          <w:color w:val="FF0000"/>
          <w:szCs w:val="24"/>
        </w:rPr>
        <w:t xml:space="preserve">. </w:t>
      </w:r>
      <w:r>
        <w:rPr>
          <w:rFonts w:eastAsia="Calibri"/>
          <w:position w:val="-28"/>
          <w:szCs w:val="24"/>
        </w:rPr>
        <w:object>
          <v:shape id="_x0000_i3513" type="#_x0000_t75" style="width:216.8pt;height:38.5pt" o:oleicon="f" o:ole="">
            <v:imagedata r:id="rId3930" o:title=""/>
          </v:shape>
          <o:OLEObject Type="Embed" ProgID="Equation.DSMT4" ShapeID="_x0000_i3513" DrawAspect="Content" ObjectID="_1642174532" r:id="rId3931"/>
        </w:object>
      </w:r>
    </w:p>
    <w:p w:rsidR="002F1F28" w:rsidRPr="001F024C" w:rsidP="00B86A38">
      <w:pPr>
        <w:ind w:left="568"/>
        <w:rPr>
          <w:rFonts w:eastAsia="Calibri"/>
          <w:szCs w:val="24"/>
        </w:rPr>
      </w:pPr>
      <w:r w:rsidRPr="001F024C">
        <w:rPr>
          <w:rFonts w:eastAsia="Calibri"/>
          <w:szCs w:val="24"/>
        </w:rPr>
        <w:t xml:space="preserve">B. </w:t>
      </w:r>
      <w:r>
        <w:rPr>
          <w:rFonts w:eastAsia="Calibri"/>
          <w:position w:val="-28"/>
          <w:szCs w:val="24"/>
        </w:rPr>
        <w:object>
          <v:shape id="_x0000_i3514" type="#_x0000_t75" style="width:216.8pt;height:38.5pt" o:oleicon="f" o:ole="">
            <v:imagedata r:id="rId3932" o:title=""/>
          </v:shape>
          <o:OLEObject Type="Embed" ProgID="Equation.DSMT4" ShapeID="_x0000_i3514" DrawAspect="Content" ObjectID="_1642174533" r:id="rId3933"/>
        </w:object>
      </w:r>
    </w:p>
    <w:p w:rsidR="002F1F28" w:rsidP="00B86A38">
      <w:pPr>
        <w:ind w:left="568"/>
        <w:rPr>
          <w:rFonts w:eastAsia="Calibri"/>
          <w:szCs w:val="24"/>
        </w:rPr>
      </w:pPr>
      <w:r w:rsidRPr="001F024C">
        <w:rPr>
          <w:rFonts w:eastAsia="Calibri"/>
          <w:szCs w:val="24"/>
        </w:rPr>
        <w:t>C.</w:t>
      </w:r>
      <w:r>
        <w:rPr>
          <w:rFonts w:eastAsia="Calibri"/>
          <w:position w:val="-28"/>
          <w:szCs w:val="24"/>
        </w:rPr>
        <w:object>
          <v:shape id="_x0000_i3515" type="#_x0000_t75" style="width:216.8pt;height:38.5pt" o:oleicon="f" o:ole="">
            <v:imagedata r:id="rId3934" o:title=""/>
          </v:shape>
          <o:OLEObject Type="Embed" ProgID="Equation.DSMT4" ShapeID="_x0000_i3515" DrawAspect="Content" ObjectID="_1642174534" r:id="rId3935"/>
        </w:object>
      </w:r>
      <w:r w:rsidRPr="001F024C">
        <w:rPr>
          <w:rFonts w:eastAsia="Calibri"/>
          <w:szCs w:val="24"/>
        </w:rPr>
        <w:t xml:space="preserve">  </w:t>
      </w:r>
    </w:p>
    <w:p w:rsidR="002F1F28" w:rsidRPr="001F024C" w:rsidP="00B86A38">
      <w:pPr>
        <w:ind w:left="568"/>
        <w:rPr>
          <w:rFonts w:eastAsia="Calibri"/>
          <w:szCs w:val="24"/>
        </w:rPr>
      </w:pPr>
      <w:r w:rsidRPr="001F024C">
        <w:rPr>
          <w:rFonts w:eastAsia="Calibri"/>
          <w:szCs w:val="24"/>
        </w:rPr>
        <w:t>D.</w:t>
      </w:r>
      <w:r>
        <w:rPr>
          <w:rFonts w:eastAsia="Calibri"/>
          <w:position w:val="-28"/>
          <w:szCs w:val="24"/>
        </w:rPr>
        <w:object>
          <v:shape id="_x0000_i3516" type="#_x0000_t75" style="width:216.8pt;height:38.5pt" o:oleicon="f" o:ole="">
            <v:imagedata r:id="rId3936" o:title=""/>
          </v:shape>
          <o:OLEObject Type="Embed" ProgID="Equation.DSMT4" ShapeID="_x0000_i3516" DrawAspect="Content" ObjectID="_1642174535" r:id="rId3937"/>
        </w:object>
      </w:r>
    </w:p>
    <w:p w:rsidR="002F1F28" w:rsidRPr="00180BE3" w:rsidP="00B86A38">
      <w:pPr>
        <w:tabs>
          <w:tab w:val="left" w:pos="240"/>
          <w:tab w:val="left" w:pos="2520"/>
          <w:tab w:val="left" w:pos="5040"/>
          <w:tab w:val="left" w:pos="7560"/>
        </w:tabs>
        <w:rPr>
          <w:rFonts w:eastAsia="Times New Roman"/>
          <w:szCs w:val="24"/>
        </w:rPr>
      </w:pPr>
      <w:r w:rsidRPr="00180BE3">
        <w:rPr>
          <w:rFonts w:eastAsia="Times New Roman"/>
          <w:b/>
          <w:szCs w:val="24"/>
        </w:rPr>
        <w:t>Câu 44:</w:t>
      </w:r>
      <w:r w:rsidRPr="00180BE3">
        <w:rPr>
          <w:rFonts w:eastAsia="Times New Roman"/>
          <w:szCs w:val="24"/>
        </w:rPr>
        <w:t xml:space="preserve"> Nếu ba kích thước của một khối hộp chữ nhật tăng lên 3 lần thì thể tích của nó </w:t>
      </w:r>
    </w:p>
    <w:p w:rsidR="002F1F28" w:rsidRPr="00180BE3" w:rsidP="00B86A38">
      <w:pPr>
        <w:tabs>
          <w:tab w:val="left" w:pos="240"/>
          <w:tab w:val="left" w:pos="2520"/>
          <w:tab w:val="left" w:pos="5040"/>
          <w:tab w:val="left" w:pos="7560"/>
        </w:tabs>
        <w:rPr>
          <w:rFonts w:eastAsia="Times New Roman"/>
          <w:szCs w:val="24"/>
        </w:rPr>
      </w:pPr>
      <w:r w:rsidRPr="00180BE3">
        <w:rPr>
          <w:rFonts w:eastAsia="Times New Roman"/>
          <w:szCs w:val="24"/>
        </w:rPr>
        <w:t>tăng lên:</w:t>
      </w:r>
    </w:p>
    <w:p w:rsidR="002F1F28" w:rsidRPr="000533A1" w:rsidP="000533A1">
      <w:pPr>
        <w:rPr>
          <w:rFonts w:eastAsia="Times New Roman"/>
          <w:szCs w:val="24"/>
        </w:rPr>
      </w:pPr>
      <w:r w:rsidRPr="00180BE3">
        <w:rPr>
          <w:rFonts w:eastAsia="Times New Roman"/>
          <w:szCs w:val="24"/>
        </w:rPr>
        <w:tab/>
        <w:t xml:space="preserve">A. </w:t>
      </w:r>
      <w:r>
        <w:rPr>
          <w:rFonts w:eastAsia="Times New Roman"/>
          <w:position w:val="-6"/>
          <w:szCs w:val="24"/>
        </w:rPr>
        <w:object>
          <v:shape id="_x0000_i3517" type="#_x0000_t75" style="width:9.2pt;height:14.25pt" o:oleicon="f" o:ole="">
            <v:imagedata r:id="rId3938" o:title=""/>
          </v:shape>
          <o:OLEObject Type="Embed" ProgID="Equation.DSMT4" ShapeID="_x0000_i3517" DrawAspect="Content" ObjectID="_1642174536" r:id="rId3939"/>
        </w:object>
      </w:r>
      <w:r w:rsidRPr="00180BE3">
        <w:rPr>
          <w:rFonts w:eastAsia="Times New Roman"/>
          <w:szCs w:val="24"/>
        </w:rPr>
        <w:t xml:space="preserve"> lần</w:t>
      </w:r>
      <w:r w:rsidRPr="00180BE3">
        <w:rPr>
          <w:rFonts w:eastAsia="Times New Roman"/>
          <w:szCs w:val="24"/>
        </w:rPr>
        <w:tab/>
      </w:r>
      <w:r>
        <w:rPr>
          <w:rFonts w:eastAsia="Times New Roman"/>
          <w:szCs w:val="24"/>
        </w:rPr>
        <w:tab/>
      </w:r>
      <w:r w:rsidRPr="00180BE3">
        <w:rPr>
          <w:rFonts w:eastAsia="Times New Roman"/>
          <w:szCs w:val="24"/>
        </w:rPr>
        <w:t xml:space="preserve">B. </w:t>
      </w:r>
      <w:r>
        <w:rPr>
          <w:rFonts w:eastAsia="Times New Roman"/>
          <w:position w:val="-6"/>
          <w:szCs w:val="24"/>
        </w:rPr>
        <w:object>
          <v:shape id="_x0000_i3518" type="#_x0000_t75" style="width:9.2pt;height:14.25pt" o:oleicon="f" o:ole="">
            <v:imagedata r:id="rId3940" o:title=""/>
          </v:shape>
          <o:OLEObject Type="Embed" ProgID="Equation.DSMT4" ShapeID="_x0000_i3518" DrawAspect="Content" ObjectID="_1642174537" r:id="rId3941"/>
        </w:object>
      </w:r>
      <w:r w:rsidRPr="00180BE3">
        <w:rPr>
          <w:rFonts w:eastAsia="Times New Roman"/>
          <w:szCs w:val="24"/>
        </w:rPr>
        <w:t xml:space="preserve"> </w:t>
      </w:r>
      <w:r w:rsidRPr="000533A1">
        <w:rPr>
          <w:rFonts w:eastAsia="Times New Roman"/>
          <w:szCs w:val="24"/>
        </w:rPr>
        <w:t>lần</w:t>
      </w:r>
      <w:r w:rsidRPr="000533A1">
        <w:rPr>
          <w:rFonts w:eastAsia="Times New Roman"/>
          <w:szCs w:val="24"/>
        </w:rPr>
        <w:tab/>
      </w:r>
      <w:r>
        <w:rPr>
          <w:rFonts w:eastAsia="Times New Roman"/>
          <w:szCs w:val="24"/>
        </w:rPr>
        <w:tab/>
      </w:r>
      <w:r w:rsidRPr="000533A1">
        <w:rPr>
          <w:rFonts w:eastAsia="Times New Roman"/>
          <w:szCs w:val="24"/>
        </w:rPr>
        <w:t xml:space="preserve">C. </w:t>
      </w:r>
      <w:r>
        <w:rPr>
          <w:rFonts w:eastAsia="Times New Roman"/>
          <w:position w:val="-6"/>
          <w:szCs w:val="24"/>
        </w:rPr>
        <w:object>
          <v:shape id="_x0000_i3519" type="#_x0000_t75" style="width:9.2pt;height:14.25pt" o:oleicon="f" o:ole="">
            <v:imagedata r:id="rId3942" o:title=""/>
          </v:shape>
          <o:OLEObject Type="Embed" ProgID="Equation.DSMT4" ShapeID="_x0000_i3519" DrawAspect="Content" ObjectID="_1642174538" r:id="rId3943"/>
        </w:object>
      </w:r>
      <w:r>
        <w:rPr>
          <w:rFonts w:eastAsia="Times New Roman"/>
          <w:szCs w:val="24"/>
        </w:rPr>
        <w:t xml:space="preserve"> lần      </w:t>
      </w:r>
      <w:r>
        <w:rPr>
          <w:rFonts w:eastAsia="Times New Roman"/>
          <w:szCs w:val="24"/>
        </w:rPr>
        <w:tab/>
      </w:r>
      <w:r>
        <w:rPr>
          <w:rFonts w:eastAsia="Times New Roman"/>
          <w:szCs w:val="24"/>
        </w:rPr>
        <w:tab/>
      </w:r>
      <w:r w:rsidRPr="000533A1">
        <w:rPr>
          <w:rFonts w:eastAsia="Times New Roman"/>
          <w:color w:val="FF0000"/>
          <w:szCs w:val="24"/>
          <w:u w:val="single"/>
        </w:rPr>
        <w:t>D</w:t>
      </w:r>
      <w:r w:rsidRPr="000533A1">
        <w:rPr>
          <w:rFonts w:eastAsia="Times New Roman"/>
          <w:color w:val="FF0000"/>
          <w:szCs w:val="24"/>
        </w:rPr>
        <w:t>.</w:t>
      </w:r>
      <w:r w:rsidRPr="000533A1">
        <w:rPr>
          <w:rFonts w:eastAsia="Times New Roman"/>
          <w:szCs w:val="24"/>
        </w:rPr>
        <w:t xml:space="preserve"> </w:t>
      </w:r>
      <w:r>
        <w:rPr>
          <w:rFonts w:eastAsia="Times New Roman"/>
          <w:position w:val="-6"/>
          <w:szCs w:val="24"/>
        </w:rPr>
        <w:object>
          <v:shape id="_x0000_i3520" type="#_x0000_t75" style="width:15.9pt;height:14.25pt" o:oleicon="f" o:ole="">
            <v:imagedata r:id="rId3944" o:title=""/>
          </v:shape>
          <o:OLEObject Type="Embed" ProgID="Equation.DSMT4" ShapeID="_x0000_i3520" DrawAspect="Content" ObjectID="_1642174539" r:id="rId3945"/>
        </w:object>
      </w:r>
      <w:r w:rsidRPr="000533A1">
        <w:rPr>
          <w:rFonts w:eastAsia="Times New Roman"/>
          <w:szCs w:val="24"/>
        </w:rPr>
        <w:t xml:space="preserve"> lần</w:t>
      </w:r>
    </w:p>
    <w:p w:rsidR="002F1F28" w:rsidRPr="001F024C" w:rsidP="00B86A38">
      <w:pPr>
        <w:tabs>
          <w:tab w:val="left" w:pos="270"/>
        </w:tabs>
        <w:jc w:val="both"/>
        <w:rPr>
          <w:rFonts w:eastAsia="Times New Roman"/>
          <w:szCs w:val="24"/>
          <w:lang w:val="fr-FR"/>
        </w:rPr>
      </w:pPr>
      <w:r w:rsidRPr="000533A1">
        <w:rPr>
          <w:rFonts w:eastAsia="Times New Roman"/>
          <w:b/>
          <w:szCs w:val="24"/>
        </w:rPr>
        <w:t>Câu 45:</w:t>
      </w:r>
      <w:r w:rsidRPr="000533A1">
        <w:rPr>
          <w:rFonts w:eastAsia="Times New Roman"/>
          <w:szCs w:val="24"/>
        </w:rPr>
        <w:t xml:space="preserve"> Cho khối chóp </w:t>
      </w:r>
      <w:r w:rsidRPr="000533A1">
        <w:rPr>
          <w:rFonts w:eastAsia="Times New Roman"/>
          <w:i/>
          <w:szCs w:val="24"/>
        </w:rPr>
        <w:t>SABC</w:t>
      </w:r>
      <w:r w:rsidRPr="000533A1">
        <w:rPr>
          <w:rFonts w:eastAsia="Times New Roman"/>
          <w:szCs w:val="24"/>
        </w:rPr>
        <w:t xml:space="preserve"> có đáy </w:t>
      </w:r>
      <w:r w:rsidRPr="000533A1">
        <w:rPr>
          <w:rFonts w:eastAsia="Times New Roman"/>
          <w:i/>
          <w:szCs w:val="24"/>
        </w:rPr>
        <w:t>ABC</w:t>
      </w:r>
      <w:r w:rsidRPr="000533A1">
        <w:rPr>
          <w:rFonts w:eastAsia="Times New Roman"/>
          <w:szCs w:val="24"/>
        </w:rPr>
        <w:t xml:space="preserve"> là tam giác cân tại</w:t>
      </w:r>
      <w:r w:rsidRPr="000533A1">
        <w:rPr>
          <w:rFonts w:eastAsia="Times New Roman"/>
          <w:i/>
          <w:szCs w:val="24"/>
        </w:rPr>
        <w:t xml:space="preserve"> a </w:t>
      </w:r>
      <w:r w:rsidRPr="000533A1">
        <w:rPr>
          <w:rFonts w:eastAsia="Times New Roman"/>
          <w:szCs w:val="24"/>
        </w:rPr>
        <w:t xml:space="preserve">với </w:t>
      </w:r>
      <w:r w:rsidRPr="000533A1">
        <w:rPr>
          <w:rFonts w:eastAsia="Times New Roman"/>
          <w:i/>
          <w:szCs w:val="24"/>
        </w:rPr>
        <w:t>BC</w:t>
      </w:r>
      <w:r w:rsidRPr="000533A1">
        <w:rPr>
          <w:rFonts w:eastAsia="Times New Roman"/>
          <w:szCs w:val="24"/>
        </w:rPr>
        <w:t xml:space="preserve"> = </w:t>
      </w:r>
      <w:r w:rsidRPr="000533A1">
        <w:rPr>
          <w:rFonts w:eastAsia="Times New Roman"/>
          <w:i/>
          <w:szCs w:val="24"/>
        </w:rPr>
        <w:t>2a</w:t>
      </w:r>
      <w:r w:rsidRPr="000533A1">
        <w:rPr>
          <w:rFonts w:eastAsia="Times New Roman"/>
          <w:szCs w:val="24"/>
        </w:rPr>
        <w:t xml:space="preserve"> , </w:t>
      </w:r>
      <w:r>
        <w:rPr>
          <w:rFonts w:eastAsia="Calibri"/>
          <w:position w:val="-6"/>
          <w:szCs w:val="24"/>
          <w:lang w:val="nl-NL"/>
        </w:rPr>
        <w:object>
          <v:shape id="_x0000_i3521" type="#_x0000_t75" style="width:64.45pt;height:19.25pt" o:oleicon="f" o:ole="">
            <v:imagedata r:id="rId3946" o:title=""/>
          </v:shape>
          <o:OLEObject Type="Embed" ProgID="Equation.DSMT4" ShapeID="_x0000_i3521" DrawAspect="Content" ObjectID="_1642174540" r:id="rId3947"/>
        </w:object>
      </w:r>
      <w:r w:rsidRPr="000533A1">
        <w:rPr>
          <w:rFonts w:eastAsia="Times New Roman"/>
          <w:szCs w:val="24"/>
        </w:rPr>
        <w:t xml:space="preserve">, biết </w:t>
      </w:r>
      <w:r>
        <w:rPr>
          <w:rFonts w:eastAsia="Calibri"/>
          <w:position w:val="-10"/>
          <w:szCs w:val="24"/>
          <w:lang w:val="nl-NL"/>
        </w:rPr>
        <w:object>
          <v:shape id="_x0000_i3522" type="#_x0000_t75" style="width:66.15pt;height:15.9pt" o:oleicon="f" o:ole="">
            <v:imagedata r:id="rId3948" o:title=""/>
          </v:shape>
          <o:OLEObject Type="Embed" ProgID="Equation.DSMT4" ShapeID="_x0000_i3522" DrawAspect="Content" ObjectID="_1642174541" r:id="rId3949"/>
        </w:object>
      </w:r>
      <w:r w:rsidRPr="001F024C">
        <w:rPr>
          <w:rFonts w:eastAsia="Times New Roman"/>
          <w:szCs w:val="24"/>
          <w:lang w:val="fr-FR"/>
        </w:rPr>
        <w:t xml:space="preserve">và mặt (SBC) hợp với đáy một góc </w:t>
      </w:r>
      <w:r w:rsidRPr="001F024C">
        <w:rPr>
          <w:rFonts w:eastAsia="Times New Roman"/>
          <w:i/>
          <w:szCs w:val="24"/>
          <w:lang w:val="fr-FR"/>
        </w:rPr>
        <w:t>45</w:t>
      </w:r>
      <w:r w:rsidRPr="001F024C">
        <w:rPr>
          <w:rFonts w:eastAsia="Times New Roman"/>
          <w:i/>
          <w:szCs w:val="24"/>
          <w:vertAlign w:val="superscript"/>
          <w:lang w:val="fr-FR"/>
        </w:rPr>
        <w:t>o</w:t>
      </w:r>
      <w:r w:rsidRPr="001F024C">
        <w:rPr>
          <w:rFonts w:eastAsia="Times New Roman"/>
          <w:szCs w:val="24"/>
          <w:lang w:val="fr-FR"/>
        </w:rPr>
        <w:t xml:space="preserve"> . Tính thể tích khối chóp </w:t>
      </w:r>
      <w:r w:rsidRPr="001F024C">
        <w:rPr>
          <w:rFonts w:eastAsia="Times New Roman"/>
          <w:i/>
          <w:szCs w:val="24"/>
          <w:lang w:val="fr-FR"/>
        </w:rPr>
        <w:t>SABC</w:t>
      </w:r>
    </w:p>
    <w:p w:rsidR="002F1F28" w:rsidRPr="001F024C" w:rsidP="000533A1">
      <w:pPr>
        <w:jc w:val="both"/>
        <w:rPr>
          <w:rFonts w:eastAsia="Calibri"/>
          <w:szCs w:val="24"/>
          <w:lang w:val="nl-NL"/>
        </w:rPr>
      </w:pPr>
      <w:r w:rsidRPr="000533A1">
        <w:rPr>
          <w:rFonts w:eastAsia="Times New Roman"/>
          <w:color w:val="FF0000"/>
          <w:szCs w:val="24"/>
          <w:u w:val="single"/>
          <w:lang w:val="fr-FR"/>
        </w:rPr>
        <w:t>A</w:t>
      </w:r>
      <w:r w:rsidRPr="001F024C">
        <w:rPr>
          <w:rFonts w:eastAsia="Times New Roman"/>
          <w:color w:val="FF0000"/>
          <w:szCs w:val="24"/>
          <w:lang w:val="fr-FR"/>
        </w:rPr>
        <w:t>.</w:t>
      </w:r>
      <w:r w:rsidRPr="001F024C">
        <w:rPr>
          <w:rFonts w:eastAsia="Times New Roman"/>
          <w:szCs w:val="24"/>
          <w:lang w:val="fr-FR"/>
        </w:rPr>
        <w:t xml:space="preserve"> </w:t>
      </w:r>
      <w:r>
        <w:rPr>
          <w:rFonts w:eastAsia="Calibri"/>
          <w:position w:val="-24"/>
          <w:szCs w:val="24"/>
          <w:lang w:val="nl-NL"/>
        </w:rPr>
        <w:object>
          <v:shape id="_x0000_i3523" type="#_x0000_t75" style="width:19.25pt;height:36pt" o:oleicon="f" o:ole="">
            <v:imagedata r:id="rId3950" o:title=""/>
          </v:shape>
          <o:OLEObject Type="Embed" ProgID="Equation.DSMT4" ShapeID="_x0000_i3523" DrawAspect="Content" ObjectID="_1642174542" r:id="rId3951"/>
        </w:object>
      </w:r>
      <w:r w:rsidRPr="001F024C">
        <w:rPr>
          <w:rFonts w:eastAsia="Times New Roman"/>
          <w:szCs w:val="24"/>
          <w:lang w:val="fr-FR"/>
        </w:rPr>
        <w:tab/>
      </w:r>
      <w:r w:rsidRPr="001F024C">
        <w:rPr>
          <w:rFonts w:eastAsia="Times New Roman"/>
          <w:szCs w:val="24"/>
          <w:lang w:val="fr-FR"/>
        </w:rPr>
        <w:tab/>
      </w:r>
      <w:r w:rsidRPr="001F024C">
        <w:rPr>
          <w:rFonts w:eastAsia="Times New Roman"/>
          <w:szCs w:val="24"/>
          <w:lang w:val="fr-FR"/>
        </w:rPr>
        <w:tab/>
        <w:t xml:space="preserve">B. </w:t>
      </w:r>
      <w:r>
        <w:rPr>
          <w:rFonts w:eastAsia="Calibri"/>
          <w:position w:val="-24"/>
          <w:szCs w:val="24"/>
          <w:lang w:val="nl-NL"/>
        </w:rPr>
        <w:object>
          <v:shape id="_x0000_i3524" type="#_x0000_t75" style="width:19.25pt;height:36pt" o:oleicon="f" o:ole="">
            <v:imagedata r:id="rId3952" o:title=""/>
          </v:shape>
          <o:OLEObject Type="Embed" ProgID="Equation.DSMT4" ShapeID="_x0000_i3524" DrawAspect="Content" ObjectID="_1642174543" r:id="rId3953"/>
        </w:object>
      </w:r>
      <w:r w:rsidRPr="001F024C">
        <w:rPr>
          <w:rFonts w:eastAsia="Times New Roman"/>
          <w:szCs w:val="24"/>
          <w:lang w:val="fr-FR"/>
        </w:rPr>
        <w:tab/>
      </w:r>
      <w:r w:rsidRPr="001F024C">
        <w:rPr>
          <w:rFonts w:eastAsia="Times New Roman"/>
          <w:szCs w:val="24"/>
          <w:lang w:val="fr-FR"/>
        </w:rPr>
        <w:tab/>
      </w:r>
      <w:r w:rsidRPr="001F024C">
        <w:rPr>
          <w:rFonts w:eastAsia="Times New Roman"/>
          <w:szCs w:val="24"/>
          <w:lang w:val="fr-FR"/>
        </w:rPr>
        <w:tab/>
        <w:t xml:space="preserve">C. </w:t>
      </w:r>
      <w:r>
        <w:rPr>
          <w:rFonts w:eastAsia="Calibri"/>
          <w:position w:val="-6"/>
          <w:szCs w:val="24"/>
          <w:lang w:val="nl-NL"/>
        </w:rPr>
        <w:object>
          <v:shape id="_x0000_i3525" type="#_x0000_t75" style="width:33.5pt;height:19.25pt" o:oleicon="f" o:ole="">
            <v:imagedata r:id="rId3954" o:title=""/>
          </v:shape>
          <o:OLEObject Type="Embed" ProgID="Equation.DSMT4" ShapeID="_x0000_i3525" DrawAspect="Content" ObjectID="_1642174544" r:id="rId3955"/>
        </w:object>
      </w:r>
      <w:r w:rsidRPr="001F024C">
        <w:rPr>
          <w:rFonts w:eastAsia="Times New Roman"/>
          <w:szCs w:val="24"/>
          <w:lang w:val="fr-FR"/>
        </w:rPr>
        <w:tab/>
      </w:r>
      <w:r w:rsidRPr="001F024C">
        <w:rPr>
          <w:rFonts w:eastAsia="Times New Roman"/>
          <w:szCs w:val="24"/>
          <w:lang w:val="fr-FR"/>
        </w:rPr>
        <w:tab/>
        <w:t xml:space="preserve">D. </w:t>
      </w:r>
      <w:r>
        <w:rPr>
          <w:rFonts w:eastAsia="Calibri"/>
          <w:position w:val="-24"/>
          <w:szCs w:val="24"/>
          <w:lang w:val="nl-NL"/>
        </w:rPr>
        <w:object>
          <v:shape id="_x0000_i3526" type="#_x0000_t75" style="width:19.25pt;height:36pt" o:oleicon="f" o:ole="">
            <v:imagedata r:id="rId3956" o:title=""/>
          </v:shape>
          <o:OLEObject Type="Embed" ProgID="Equation.DSMT4" ShapeID="_x0000_i3526" DrawAspect="Content" ObjectID="_1642174545" r:id="rId3957"/>
        </w:object>
      </w:r>
    </w:p>
    <w:p w:rsidR="002F1F28" w:rsidRPr="001F024C" w:rsidP="00B86A38">
      <w:pPr>
        <w:spacing w:line="360" w:lineRule="auto"/>
        <w:jc w:val="both"/>
        <w:rPr>
          <w:rFonts w:eastAsia="Times New Roman"/>
          <w:szCs w:val="24"/>
          <w:lang w:val="nl-NL"/>
        </w:rPr>
      </w:pPr>
      <w:r w:rsidRPr="001F024C">
        <w:rPr>
          <w:rFonts w:eastAsia="Times New Roman"/>
          <w:b/>
          <w:szCs w:val="24"/>
          <w:lang w:val="nl-NL"/>
        </w:rPr>
        <w:t xml:space="preserve">Câu </w:t>
      </w:r>
      <w:r>
        <w:rPr>
          <w:rFonts w:eastAsia="Times New Roman"/>
          <w:b/>
          <w:szCs w:val="24"/>
          <w:lang w:val="nl-NL"/>
        </w:rPr>
        <w:t>46</w:t>
      </w:r>
      <w:r w:rsidRPr="001F024C">
        <w:rPr>
          <w:rFonts w:eastAsia="Times New Roman"/>
          <w:b/>
          <w:szCs w:val="24"/>
          <w:lang w:val="nl-NL"/>
        </w:rPr>
        <w:t>:</w:t>
      </w:r>
      <w:r w:rsidRPr="001F024C">
        <w:rPr>
          <w:rFonts w:eastAsia="Times New Roman"/>
          <w:szCs w:val="24"/>
          <w:lang w:val="nl-NL"/>
        </w:rPr>
        <w:t xml:space="preserve"> Cho hình chóp S.ABCD có đáy là hình vuông cạnh a, SA vuông góc với mặt đáy, SD tạo với mặt phẳng (SAB) một góc </w:t>
      </w:r>
      <w:r>
        <w:rPr>
          <w:rFonts w:eastAsia="Times New Roman"/>
          <w:position w:val="-6"/>
          <w:szCs w:val="24"/>
        </w:rPr>
        <w:object>
          <v:shape id="_x0000_i3527" type="#_x0000_t75" style="width:20.95pt;height:15.9pt" o:oleicon="f" o:ole="">
            <v:imagedata r:id="rId3958" o:title=""/>
          </v:shape>
          <o:OLEObject Type="Embed" ProgID="Equation.DSMT4" ShapeID="_x0000_i3527" DrawAspect="Content" ObjectID="_1642174546" r:id="rId3959"/>
        </w:object>
      </w:r>
      <w:r w:rsidRPr="001F024C">
        <w:rPr>
          <w:rFonts w:eastAsia="Times New Roman"/>
          <w:szCs w:val="24"/>
          <w:lang w:val="nl-NL"/>
        </w:rPr>
        <w:t xml:space="preserve"> Tính thể tích V của khối chóp S.ABCD.</w:t>
      </w:r>
    </w:p>
    <w:p w:rsidR="002F1F28" w:rsidRPr="000533A1" w:rsidP="000533A1">
      <w:pPr>
        <w:jc w:val="both"/>
        <w:rPr>
          <w:rFonts w:eastAsia="Times New Roman"/>
          <w:position w:val="-24"/>
          <w:szCs w:val="24"/>
        </w:rPr>
      </w:pPr>
      <w:r w:rsidRPr="000533A1">
        <w:rPr>
          <w:rFonts w:eastAsia="Times New Roman"/>
          <w:szCs w:val="24"/>
          <w:lang w:val="nl-NL"/>
        </w:rPr>
        <w:tab/>
      </w:r>
      <w:r w:rsidRPr="000533A1">
        <w:rPr>
          <w:rFonts w:eastAsia="Times New Roman"/>
          <w:szCs w:val="24"/>
        </w:rPr>
        <w:t xml:space="preserve">A. </w:t>
      </w:r>
      <w:r>
        <w:rPr>
          <w:rFonts w:eastAsia="Times New Roman"/>
          <w:position w:val="-24"/>
          <w:szCs w:val="24"/>
        </w:rPr>
        <w:object>
          <v:shape id="_x0000_i3528" type="#_x0000_t75" style="width:56.1pt;height:36pt" o:oleicon="f" o:ole="">
            <v:imagedata r:id="rId3960" o:title=""/>
          </v:shape>
          <o:OLEObject Type="Embed" ProgID="Equation.DSMT4" ShapeID="_x0000_i3528" DrawAspect="Content" ObjectID="_1642174547" r:id="rId3961"/>
        </w:object>
      </w:r>
      <w:r w:rsidRPr="000533A1">
        <w:rPr>
          <w:rFonts w:eastAsia="Times New Roman"/>
          <w:szCs w:val="24"/>
        </w:rPr>
        <w:tab/>
      </w:r>
      <w:r>
        <w:rPr>
          <w:rFonts w:eastAsia="Times New Roman"/>
          <w:szCs w:val="24"/>
        </w:rPr>
        <w:tab/>
      </w:r>
      <w:r w:rsidRPr="000533A1">
        <w:rPr>
          <w:rFonts w:eastAsia="Times New Roman"/>
          <w:szCs w:val="24"/>
        </w:rPr>
        <w:t xml:space="preserve">B. </w:t>
      </w:r>
      <w:r>
        <w:rPr>
          <w:rFonts w:eastAsia="Times New Roman"/>
          <w:position w:val="-8"/>
          <w:szCs w:val="24"/>
        </w:rPr>
        <w:object>
          <v:shape id="_x0000_i3529" type="#_x0000_t75" style="width:56.1pt;height:20.1pt" o:oleicon="f" o:ole="">
            <v:imagedata r:id="rId3962" o:title=""/>
          </v:shape>
          <o:OLEObject Type="Embed" ProgID="Equation.DSMT4" ShapeID="_x0000_i3529" DrawAspect="Content" ObjectID="_1642174548" r:id="rId3963"/>
        </w:object>
      </w:r>
      <w:r w:rsidRPr="000533A1">
        <w:rPr>
          <w:rFonts w:eastAsia="Times New Roman"/>
          <w:szCs w:val="24"/>
        </w:rPr>
        <w:tab/>
      </w:r>
      <w:r w:rsidRPr="000533A1">
        <w:rPr>
          <w:rFonts w:eastAsia="Times New Roman"/>
          <w:szCs w:val="24"/>
        </w:rPr>
        <w:tab/>
        <w:t xml:space="preserve">C. </w:t>
      </w:r>
      <w:r>
        <w:rPr>
          <w:rFonts w:eastAsia="Times New Roman"/>
          <w:position w:val="-24"/>
          <w:szCs w:val="24"/>
        </w:rPr>
        <w:object>
          <v:shape id="_x0000_i3530" type="#_x0000_t75" style="width:56.1pt;height:36pt" o:oleicon="f" o:ole="">
            <v:imagedata r:id="rId3964" o:title=""/>
          </v:shape>
          <o:OLEObject Type="Embed" ProgID="Equation.DSMT4" ShapeID="_x0000_i3530" DrawAspect="Content" ObjectID="_1642174549" r:id="rId3965"/>
        </w:object>
      </w:r>
      <w:r w:rsidRPr="000533A1">
        <w:rPr>
          <w:rFonts w:eastAsia="Times New Roman"/>
          <w:szCs w:val="24"/>
        </w:rPr>
        <w:tab/>
        <w:t xml:space="preserve">      </w:t>
      </w:r>
      <w:r>
        <w:rPr>
          <w:rFonts w:eastAsia="Times New Roman"/>
          <w:szCs w:val="24"/>
        </w:rPr>
        <w:tab/>
      </w:r>
      <w:r w:rsidRPr="000533A1">
        <w:rPr>
          <w:rFonts w:eastAsia="Times New Roman"/>
          <w:color w:val="FF0000"/>
          <w:szCs w:val="24"/>
          <w:u w:val="single"/>
        </w:rPr>
        <w:t>D</w:t>
      </w:r>
      <w:r w:rsidRPr="000533A1">
        <w:rPr>
          <w:rFonts w:eastAsia="Times New Roman"/>
          <w:color w:val="FF0000"/>
          <w:szCs w:val="24"/>
        </w:rPr>
        <w:t>.</w:t>
      </w:r>
      <w:r w:rsidRPr="000533A1">
        <w:rPr>
          <w:rFonts w:eastAsia="Times New Roman"/>
          <w:szCs w:val="24"/>
        </w:rPr>
        <w:t xml:space="preserve"> </w:t>
      </w:r>
      <w:r>
        <w:rPr>
          <w:rFonts w:eastAsia="Times New Roman"/>
          <w:position w:val="-24"/>
          <w:szCs w:val="24"/>
        </w:rPr>
        <w:object>
          <v:shape id="_x0000_i3531" type="#_x0000_t75" style="width:56.1pt;height:36pt" o:oleicon="f" o:ole="">
            <v:imagedata r:id="rId3966" o:title=""/>
          </v:shape>
          <o:OLEObject Type="Embed" ProgID="Equation.DSMT4" ShapeID="_x0000_i3531" DrawAspect="Content" ObjectID="_1642174550" r:id="rId3967"/>
        </w:object>
      </w:r>
    </w:p>
    <w:p w:rsidR="002F1F28" w:rsidRPr="001F024C" w:rsidP="00B86A38">
      <w:pPr>
        <w:rPr>
          <w:rFonts w:eastAsia="Times New Roman"/>
          <w:szCs w:val="24"/>
          <w:lang w:val="nl-NL"/>
        </w:rPr>
      </w:pPr>
      <w:r w:rsidRPr="001F024C">
        <w:rPr>
          <w:rFonts w:eastAsia="Times New Roman"/>
          <w:b/>
          <w:szCs w:val="24"/>
          <w:lang w:val="nl-NL"/>
        </w:rPr>
        <w:t xml:space="preserve">Câu </w:t>
      </w:r>
      <w:r>
        <w:rPr>
          <w:rFonts w:eastAsia="Times New Roman"/>
          <w:b/>
          <w:szCs w:val="24"/>
          <w:lang w:val="nl-NL"/>
        </w:rPr>
        <w:t>47</w:t>
      </w:r>
      <w:r w:rsidRPr="001F024C">
        <w:rPr>
          <w:rFonts w:eastAsia="Times New Roman"/>
          <w:b/>
          <w:szCs w:val="24"/>
          <w:lang w:val="nl-NL"/>
        </w:rPr>
        <w:t xml:space="preserve">: </w:t>
      </w:r>
      <w:r w:rsidRPr="001F024C">
        <w:rPr>
          <w:rFonts w:eastAsia="Times New Roman"/>
          <w:szCs w:val="24"/>
          <w:lang w:val="nl-NL"/>
        </w:rPr>
        <w:t>Cho hình chóp tứ giác đều có mặt bên hợp với đáy một góc 45</w:t>
      </w:r>
      <w:r w:rsidRPr="001F024C">
        <w:rPr>
          <w:rFonts w:eastAsia="Times New Roman"/>
          <w:szCs w:val="24"/>
          <w:vertAlign w:val="superscript"/>
          <w:lang w:val="nl-NL"/>
        </w:rPr>
        <w:t>o</w:t>
      </w:r>
      <w:r w:rsidRPr="001F024C">
        <w:rPr>
          <w:rFonts w:eastAsia="Times New Roman"/>
          <w:szCs w:val="24"/>
          <w:lang w:val="nl-NL"/>
        </w:rPr>
        <w:t xml:space="preserve"> và khoảng cách từ chân đường cao của chóp đến mặt bên bằng a.Tính thể tích hình chóp</w:t>
      </w:r>
    </w:p>
    <w:p w:rsidR="002F1F28" w:rsidRPr="001F024C" w:rsidP="000533A1">
      <w:pPr>
        <w:rPr>
          <w:rFonts w:eastAsia="Times New Roman"/>
          <w:szCs w:val="24"/>
          <w:lang w:val="nl-NL"/>
        </w:rPr>
      </w:pPr>
      <w:r w:rsidRPr="001F024C">
        <w:rPr>
          <w:rFonts w:eastAsia="Times New Roman"/>
          <w:szCs w:val="24"/>
          <w:lang w:val="nl-NL"/>
        </w:rPr>
        <w:t xml:space="preserve">A. </w:t>
      </w:r>
      <w:r>
        <w:rPr>
          <w:rFonts w:eastAsia="Times New Roman"/>
          <w:position w:val="-24"/>
          <w:szCs w:val="24"/>
          <w:lang w:val="nl-NL"/>
        </w:rPr>
        <w:object>
          <v:shape id="_x0000_i3532" type="#_x0000_t75" style="width:33.5pt;height:36pt" o:oleicon="f" o:ole="">
            <v:imagedata r:id="rId3968" o:title=""/>
          </v:shape>
          <o:OLEObject Type="Embed" ProgID="Equation.DSMT4" ShapeID="_x0000_i3532" DrawAspect="Content" ObjectID="_1642174551" r:id="rId3969"/>
        </w:object>
      </w:r>
      <w:r w:rsidRPr="001F024C">
        <w:rPr>
          <w:rFonts w:eastAsia="Times New Roman"/>
          <w:szCs w:val="24"/>
          <w:lang w:val="nl-NL"/>
        </w:rPr>
        <w:t xml:space="preserve"> </w:t>
      </w:r>
      <w:r w:rsidRPr="001F024C">
        <w:rPr>
          <w:rFonts w:eastAsia="Times New Roman"/>
          <w:szCs w:val="24"/>
          <w:lang w:val="nl-NL"/>
        </w:rPr>
        <w:tab/>
      </w:r>
      <w:r w:rsidRPr="001F024C">
        <w:rPr>
          <w:rFonts w:eastAsia="Times New Roman"/>
          <w:szCs w:val="24"/>
          <w:lang w:val="nl-NL"/>
        </w:rPr>
        <w:tab/>
        <w:t xml:space="preserve">B. </w:t>
      </w:r>
      <w:r>
        <w:rPr>
          <w:rFonts w:eastAsia="Times New Roman"/>
          <w:position w:val="-24"/>
          <w:szCs w:val="24"/>
          <w:lang w:val="nl-NL"/>
        </w:rPr>
        <w:object>
          <v:shape id="_x0000_i3533" type="#_x0000_t75" style="width:33.5pt;height:36pt" o:oleicon="f" o:ole="">
            <v:imagedata r:id="rId3970" o:title=""/>
          </v:shape>
          <o:OLEObject Type="Embed" ProgID="Equation.DSMT4" ShapeID="_x0000_i3533" DrawAspect="Content" ObjectID="_1642174552" r:id="rId3971"/>
        </w:object>
      </w:r>
      <w:r w:rsidRPr="001F024C">
        <w:rPr>
          <w:rFonts w:eastAsia="Times New Roman"/>
          <w:szCs w:val="24"/>
          <w:lang w:val="nl-NL"/>
        </w:rPr>
        <w:t xml:space="preserve"> </w:t>
      </w:r>
      <w:r w:rsidRPr="001F024C">
        <w:rPr>
          <w:rFonts w:eastAsia="Times New Roman"/>
          <w:szCs w:val="24"/>
          <w:lang w:val="nl-NL"/>
        </w:rPr>
        <w:tab/>
      </w:r>
      <w:r w:rsidRPr="001F024C">
        <w:rPr>
          <w:rFonts w:eastAsia="Times New Roman"/>
          <w:szCs w:val="24"/>
          <w:lang w:val="nl-NL"/>
        </w:rPr>
        <w:tab/>
      </w:r>
      <w:r w:rsidRPr="000533A1">
        <w:rPr>
          <w:rFonts w:eastAsia="Times New Roman"/>
          <w:color w:val="FF0000"/>
          <w:szCs w:val="24"/>
          <w:u w:val="single"/>
          <w:lang w:val="nl-NL"/>
        </w:rPr>
        <w:t>C</w:t>
      </w:r>
      <w:r w:rsidRPr="001F024C">
        <w:rPr>
          <w:rFonts w:eastAsia="Times New Roman"/>
          <w:color w:val="FF0000"/>
          <w:szCs w:val="24"/>
          <w:lang w:val="nl-NL"/>
        </w:rPr>
        <w:t xml:space="preserve">. </w:t>
      </w:r>
      <w:r>
        <w:rPr>
          <w:rFonts w:eastAsia="Times New Roman"/>
          <w:color w:val="FF0000"/>
          <w:position w:val="-24"/>
          <w:szCs w:val="24"/>
          <w:lang w:val="nl-NL"/>
        </w:rPr>
        <w:object>
          <v:shape id="_x0000_i3534" type="#_x0000_t75" style="width:37.65pt;height:36pt" o:oleicon="f" o:ole="">
            <v:imagedata r:id="rId3972" o:title=""/>
          </v:shape>
          <o:OLEObject Type="Embed" ProgID="Equation.DSMT4" ShapeID="_x0000_i3534" DrawAspect="Content" ObjectID="_1642174553" r:id="rId3973"/>
        </w:object>
      </w:r>
      <w:r w:rsidRPr="001F024C">
        <w:rPr>
          <w:rFonts w:eastAsia="Times New Roman"/>
          <w:szCs w:val="24"/>
          <w:lang w:val="nl-NL"/>
        </w:rPr>
        <w:t xml:space="preserve"> </w:t>
      </w:r>
      <w:r w:rsidRPr="001F024C">
        <w:rPr>
          <w:rFonts w:eastAsia="Times New Roman"/>
          <w:szCs w:val="24"/>
          <w:lang w:val="nl-NL"/>
        </w:rPr>
        <w:tab/>
      </w:r>
      <w:r w:rsidRPr="001F024C">
        <w:rPr>
          <w:rFonts w:eastAsia="Times New Roman"/>
          <w:szCs w:val="24"/>
          <w:lang w:val="nl-NL"/>
        </w:rPr>
        <w:tab/>
        <w:t xml:space="preserve">D. </w:t>
      </w:r>
      <w:r>
        <w:rPr>
          <w:rFonts w:eastAsia="Times New Roman"/>
          <w:position w:val="-8"/>
          <w:szCs w:val="24"/>
          <w:lang w:val="nl-NL"/>
        </w:rPr>
        <w:object>
          <v:shape id="_x0000_i3535" type="#_x0000_t75" style="width:37.65pt;height:20.1pt" o:oleicon="f" o:ole="">
            <v:imagedata r:id="rId3974" o:title=""/>
          </v:shape>
          <o:OLEObject Type="Embed" ProgID="Equation.DSMT4" ShapeID="_x0000_i3535" DrawAspect="Content" ObjectID="_1642174554" r:id="rId3975"/>
        </w:object>
      </w:r>
      <w:r w:rsidRPr="001F024C">
        <w:rPr>
          <w:rFonts w:eastAsia="Times New Roman"/>
          <w:szCs w:val="24"/>
          <w:lang w:val="nl-NL"/>
        </w:rPr>
        <w:t xml:space="preserve"> </w:t>
      </w:r>
    </w:p>
    <w:p w:rsidR="002F1F28" w:rsidRPr="001F024C" w:rsidP="00B86A38">
      <w:pPr>
        <w:tabs>
          <w:tab w:val="left" w:pos="240"/>
          <w:tab w:val="left" w:pos="2520"/>
          <w:tab w:val="left" w:pos="5040"/>
          <w:tab w:val="left" w:pos="7560"/>
        </w:tabs>
        <w:rPr>
          <w:rFonts w:eastAsia="Times New Roman"/>
          <w:szCs w:val="24"/>
          <w:lang w:val="fr-FR"/>
        </w:rPr>
      </w:pPr>
      <w:r w:rsidRPr="001F024C">
        <w:rPr>
          <w:rFonts w:eastAsia="Times New Roman"/>
          <w:b/>
          <w:szCs w:val="24"/>
          <w:lang w:val="nl-NL"/>
        </w:rPr>
        <w:t xml:space="preserve">Câu </w:t>
      </w:r>
      <w:r>
        <w:rPr>
          <w:rFonts w:eastAsia="Times New Roman"/>
          <w:b/>
          <w:szCs w:val="24"/>
          <w:lang w:val="nl-NL"/>
        </w:rPr>
        <w:t>48</w:t>
      </w:r>
      <w:r w:rsidRPr="001F024C">
        <w:rPr>
          <w:rFonts w:eastAsia="Times New Roman"/>
          <w:b/>
          <w:szCs w:val="24"/>
          <w:lang w:val="nl-NL"/>
        </w:rPr>
        <w:t>:</w:t>
      </w:r>
      <w:r w:rsidRPr="001F024C">
        <w:rPr>
          <w:rFonts w:eastAsia="Times New Roman"/>
          <w:szCs w:val="24"/>
          <w:lang w:val="nl-NL"/>
        </w:rPr>
        <w:t xml:space="preserve"> Chỉ có năm loại khối đa diện đều. </w:t>
      </w:r>
      <w:r w:rsidRPr="001F024C">
        <w:rPr>
          <w:rFonts w:eastAsia="Times New Roman"/>
          <w:szCs w:val="24"/>
          <w:lang w:val="fr-FR"/>
        </w:rPr>
        <w:t>Đó là loại:</w:t>
      </w:r>
    </w:p>
    <w:p w:rsidR="002F1F28" w:rsidRPr="001F024C" w:rsidP="000533A1">
      <w:pPr>
        <w:rPr>
          <w:rFonts w:eastAsia="Times New Roman"/>
          <w:szCs w:val="24"/>
          <w:lang w:val="fr-FR"/>
        </w:rPr>
      </w:pPr>
      <w:r w:rsidRPr="001F024C">
        <w:rPr>
          <w:rFonts w:eastAsia="Times New Roman"/>
          <w:szCs w:val="24"/>
          <w:lang w:val="fr-FR"/>
        </w:rPr>
        <w:tab/>
      </w:r>
      <w:r w:rsidRPr="000533A1">
        <w:rPr>
          <w:rFonts w:eastAsia="Times New Roman"/>
          <w:color w:val="FF0000"/>
          <w:szCs w:val="24"/>
          <w:u w:val="single"/>
          <w:lang w:val="fr-FR"/>
        </w:rPr>
        <w:t>A</w:t>
      </w:r>
      <w:r w:rsidRPr="001F024C">
        <w:rPr>
          <w:rFonts w:eastAsia="Times New Roman"/>
          <w:color w:val="FF0000"/>
          <w:szCs w:val="24"/>
          <w:lang w:val="fr-FR"/>
        </w:rPr>
        <w:t>.</w:t>
      </w:r>
      <w:r w:rsidRPr="001F024C">
        <w:rPr>
          <w:rFonts w:eastAsia="Times New Roman"/>
          <w:color w:val="800000"/>
          <w:szCs w:val="24"/>
          <w:lang w:val="fr-FR"/>
        </w:rPr>
        <w:t xml:space="preserve"> </w:t>
      </w:r>
      <w:r>
        <w:rPr>
          <w:rFonts w:eastAsia="Times New Roman"/>
          <w:position w:val="-10"/>
          <w:szCs w:val="24"/>
        </w:rPr>
        <w:object>
          <v:shape id="_x0000_i3536" type="#_x0000_t75" style="width:2in;height:15.9pt" o:oleicon="f" o:ole="">
            <v:imagedata r:id="rId3976" o:title=""/>
          </v:shape>
          <o:OLEObject Type="Embed" ProgID="Equation.DSMT4" ShapeID="_x0000_i3536" DrawAspect="Content" ObjectID="_1642174555" r:id="rId3977"/>
        </w:object>
      </w:r>
      <w:r w:rsidRPr="001F024C">
        <w:rPr>
          <w:rFonts w:eastAsia="Times New Roman"/>
          <w:szCs w:val="24"/>
          <w:lang w:val="fr-FR"/>
        </w:rPr>
        <w:t xml:space="preserve"> </w:t>
      </w:r>
      <w:r w:rsidRPr="001F024C">
        <w:rPr>
          <w:rFonts w:eastAsia="Times New Roman"/>
          <w:szCs w:val="24"/>
          <w:lang w:val="fr-FR"/>
        </w:rPr>
        <w:tab/>
      </w:r>
      <w:r>
        <w:rPr>
          <w:rFonts w:eastAsia="Times New Roman"/>
          <w:szCs w:val="24"/>
          <w:lang w:val="fr-FR"/>
        </w:rPr>
        <w:tab/>
      </w:r>
      <w:r w:rsidRPr="001F024C">
        <w:rPr>
          <w:rFonts w:eastAsia="Times New Roman"/>
          <w:szCs w:val="24"/>
          <w:lang w:val="fr-FR"/>
        </w:rPr>
        <w:t xml:space="preserve">B. </w:t>
      </w:r>
      <w:r>
        <w:rPr>
          <w:rFonts w:eastAsia="Times New Roman"/>
          <w:position w:val="-10"/>
          <w:szCs w:val="24"/>
        </w:rPr>
        <w:object>
          <v:shape id="_x0000_i3537" type="#_x0000_t75" style="width:2in;height:15.9pt" o:oleicon="f" o:ole="">
            <v:imagedata r:id="rId3978" o:title=""/>
          </v:shape>
          <o:OLEObject Type="Embed" ProgID="Equation.DSMT4" ShapeID="_x0000_i3537" DrawAspect="Content" ObjectID="_1642174556" r:id="rId3979"/>
        </w:object>
      </w:r>
    </w:p>
    <w:p w:rsidR="002F1F28" w:rsidRPr="001F024C" w:rsidP="000533A1">
      <w:pPr>
        <w:rPr>
          <w:rFonts w:eastAsia="Times New Roman"/>
          <w:szCs w:val="24"/>
          <w:lang w:val="fr-FR"/>
        </w:rPr>
      </w:pPr>
      <w:r w:rsidRPr="001F024C">
        <w:rPr>
          <w:rFonts w:eastAsia="Times New Roman"/>
          <w:szCs w:val="24"/>
          <w:lang w:val="fr-FR"/>
        </w:rPr>
        <w:tab/>
        <w:t xml:space="preserve">C. </w:t>
      </w:r>
      <w:r>
        <w:rPr>
          <w:rFonts w:eastAsia="Times New Roman"/>
          <w:position w:val="-10"/>
          <w:szCs w:val="24"/>
        </w:rPr>
        <w:object>
          <v:shape id="_x0000_i3538" type="#_x0000_t75" style="width:144.85pt;height:15.9pt" o:oleicon="f" o:ole="">
            <v:imagedata r:id="rId3980" o:title=""/>
          </v:shape>
          <o:OLEObject Type="Embed" ProgID="Equation.DSMT4" ShapeID="_x0000_i3538" DrawAspect="Content" ObjectID="_1642174557" r:id="rId3981"/>
        </w:object>
      </w:r>
      <w:r w:rsidRPr="001F024C">
        <w:rPr>
          <w:rFonts w:eastAsia="Times New Roman"/>
          <w:szCs w:val="24"/>
          <w:lang w:val="fr-FR"/>
        </w:rPr>
        <w:tab/>
      </w:r>
      <w:r>
        <w:rPr>
          <w:rFonts w:eastAsia="Times New Roman"/>
          <w:szCs w:val="24"/>
          <w:lang w:val="fr-FR"/>
        </w:rPr>
        <w:tab/>
      </w:r>
      <w:r w:rsidRPr="001F024C">
        <w:rPr>
          <w:rFonts w:eastAsia="Times New Roman"/>
          <w:szCs w:val="24"/>
          <w:lang w:val="fr-FR"/>
        </w:rPr>
        <w:t xml:space="preserve">D. </w:t>
      </w:r>
      <w:r>
        <w:rPr>
          <w:rFonts w:eastAsia="Times New Roman"/>
          <w:position w:val="-10"/>
          <w:szCs w:val="24"/>
        </w:rPr>
        <w:object>
          <v:shape id="_x0000_i3539" type="#_x0000_t75" style="width:2in;height:15.9pt" o:oleicon="f" o:ole="">
            <v:imagedata r:id="rId3982" o:title=""/>
          </v:shape>
          <o:OLEObject Type="Embed" ProgID="Equation.DSMT4" ShapeID="_x0000_i3539" DrawAspect="Content" ObjectID="_1642174558" r:id="rId3983"/>
        </w:object>
      </w:r>
    </w:p>
    <w:p w:rsidR="002F1F28" w:rsidRPr="001F024C" w:rsidP="00B86A38">
      <w:pPr>
        <w:jc w:val="both"/>
        <w:rPr>
          <w:rFonts w:eastAsia="Times New Roman"/>
          <w:szCs w:val="24"/>
          <w:lang w:val="fr-FR"/>
        </w:rPr>
      </w:pPr>
      <w:r w:rsidRPr="001F024C">
        <w:rPr>
          <w:rFonts w:eastAsia="Times New Roman"/>
          <w:b/>
          <w:szCs w:val="24"/>
          <w:lang w:val="fr-FR"/>
        </w:rPr>
        <w:t xml:space="preserve">Câu </w:t>
      </w:r>
      <w:r>
        <w:rPr>
          <w:rFonts w:eastAsia="Times New Roman"/>
          <w:b/>
          <w:szCs w:val="24"/>
          <w:lang w:val="fr-FR"/>
        </w:rPr>
        <w:t>49</w:t>
      </w:r>
      <w:r w:rsidRPr="001F024C">
        <w:rPr>
          <w:rFonts w:eastAsia="Times New Roman"/>
          <w:b/>
          <w:szCs w:val="24"/>
          <w:lang w:val="fr-FR"/>
        </w:rPr>
        <w:t xml:space="preserve">: </w:t>
      </w:r>
      <w:r w:rsidRPr="00180BE3">
        <w:rPr>
          <w:rFonts w:eastAsia="Times New Roman"/>
          <w:szCs w:val="24"/>
          <w:lang w:val="fr-FR"/>
        </w:rPr>
        <w:t xml:space="preserve">Một hình trụ (T) có thể tích bằng </w:t>
      </w:r>
      <w:r>
        <w:rPr>
          <w:rFonts w:eastAsia="Times New Roman"/>
          <w:position w:val="-16"/>
          <w:szCs w:val="24"/>
        </w:rPr>
        <w:object>
          <v:shape id="_x0000_i3540" type="#_x0000_t75" style="width:51.05pt;height:21.75pt" o:oleicon="f" o:ole="">
            <v:imagedata r:id="rId3984" o:title=""/>
          </v:shape>
          <o:OLEObject Type="Embed" ProgID="Equation.DSMT4" ShapeID="_x0000_i3540" DrawAspect="Content" ObjectID="_1642174559" r:id="rId3985"/>
        </w:object>
      </w:r>
      <w:r w:rsidRPr="00180BE3">
        <w:rPr>
          <w:rFonts w:eastAsia="Times New Roman"/>
          <w:szCs w:val="24"/>
          <w:lang w:val="fr-FR"/>
        </w:rPr>
        <w:t xml:space="preserve">và đường sinh gấp 3 lần bán kính đáy. </w:t>
      </w:r>
      <w:r w:rsidRPr="001F024C">
        <w:rPr>
          <w:rFonts w:eastAsia="Times New Roman"/>
          <w:szCs w:val="24"/>
          <w:lang w:val="fr-FR"/>
        </w:rPr>
        <w:t>Độ dài đường sinh của (T) là:</w:t>
      </w:r>
    </w:p>
    <w:p w:rsidR="002F1F28" w:rsidRPr="001F024C" w:rsidP="000533A1">
      <w:pPr>
        <w:jc w:val="both"/>
        <w:rPr>
          <w:rFonts w:eastAsia="Times New Roman"/>
          <w:szCs w:val="24"/>
          <w:lang w:val="fr-FR"/>
        </w:rPr>
      </w:pPr>
      <w:r w:rsidRPr="001F024C">
        <w:rPr>
          <w:rFonts w:eastAsia="Times New Roman"/>
          <w:szCs w:val="24"/>
          <w:lang w:val="fr-FR"/>
        </w:rPr>
        <w:t xml:space="preserve">A. </w:t>
      </w:r>
      <w:r>
        <w:rPr>
          <w:rFonts w:eastAsia="Times New Roman"/>
          <w:position w:val="-6"/>
          <w:szCs w:val="24"/>
        </w:rPr>
        <w:object>
          <v:shape id="_x0000_i3541" type="#_x0000_t75" style="width:27.65pt;height:14.25pt" o:oleicon="f" o:ole="">
            <v:imagedata r:id="rId3986" o:title=""/>
          </v:shape>
          <o:OLEObject Type="Embed" ProgID="Equation.DSMT4" ShapeID="_x0000_i3541" DrawAspect="Content" ObjectID="_1642174560" r:id="rId3987"/>
        </w:object>
      </w:r>
      <w:r w:rsidRPr="001F024C">
        <w:rPr>
          <w:rFonts w:eastAsia="Times New Roman"/>
          <w:szCs w:val="24"/>
          <w:lang w:val="fr-FR"/>
        </w:rPr>
        <w:t xml:space="preserve"> </w:t>
      </w:r>
      <w:r w:rsidRPr="001F024C">
        <w:rPr>
          <w:rFonts w:eastAsia="Times New Roman"/>
          <w:szCs w:val="24"/>
          <w:lang w:val="fr-FR"/>
        </w:rPr>
        <w:tab/>
      </w:r>
      <w:r w:rsidRPr="001F024C">
        <w:rPr>
          <w:rFonts w:eastAsia="Times New Roman"/>
          <w:szCs w:val="24"/>
          <w:lang w:val="fr-FR"/>
        </w:rPr>
        <w:tab/>
        <w:t>B.</w:t>
      </w:r>
      <w:r w:rsidRPr="001F024C">
        <w:rPr>
          <w:rFonts w:eastAsia="Times New Roman"/>
          <w:color w:val="FF0000"/>
          <w:szCs w:val="24"/>
          <w:lang w:val="fr-FR"/>
        </w:rPr>
        <w:t xml:space="preserve"> </w:t>
      </w:r>
      <w:r>
        <w:rPr>
          <w:rFonts w:eastAsia="Times New Roman"/>
          <w:position w:val="-6"/>
          <w:szCs w:val="24"/>
        </w:rPr>
        <w:object>
          <v:shape id="_x0000_i3542" type="#_x0000_t75" style="width:23.45pt;height:14.25pt" o:oleicon="f" o:ole="">
            <v:imagedata r:id="rId3988" o:title=""/>
          </v:shape>
          <o:OLEObject Type="Embed" ProgID="Equation.DSMT4" ShapeID="_x0000_i3542" DrawAspect="Content" ObjectID="_1642174561" r:id="rId3989"/>
        </w:object>
      </w:r>
      <w:r w:rsidRPr="001F024C">
        <w:rPr>
          <w:rFonts w:eastAsia="Times New Roman"/>
          <w:szCs w:val="24"/>
          <w:lang w:val="fr-FR"/>
        </w:rPr>
        <w:tab/>
      </w:r>
      <w:r w:rsidRPr="001F024C">
        <w:rPr>
          <w:rFonts w:eastAsia="Times New Roman"/>
          <w:szCs w:val="24"/>
          <w:lang w:val="fr-FR"/>
        </w:rPr>
        <w:tab/>
      </w:r>
      <w:r w:rsidRPr="001F024C">
        <w:rPr>
          <w:rFonts w:eastAsia="Times New Roman"/>
          <w:szCs w:val="24"/>
          <w:lang w:val="fr-FR"/>
        </w:rPr>
        <w:tab/>
        <w:t xml:space="preserve">C. </w:t>
      </w:r>
      <w:r>
        <w:rPr>
          <w:rFonts w:eastAsia="Times New Roman"/>
          <w:position w:val="-6"/>
          <w:szCs w:val="24"/>
        </w:rPr>
        <w:object>
          <v:shape id="_x0000_i3543" type="#_x0000_t75" style="width:23.45pt;height:14.25pt" o:oleicon="f" o:ole="">
            <v:imagedata r:id="rId3990" o:title=""/>
          </v:shape>
          <o:OLEObject Type="Embed" ProgID="Equation.DSMT4" ShapeID="_x0000_i3543" DrawAspect="Content" ObjectID="_1642174562" r:id="rId3991"/>
        </w:object>
      </w:r>
      <w:r w:rsidRPr="001F024C">
        <w:rPr>
          <w:rFonts w:eastAsia="Times New Roman"/>
          <w:szCs w:val="24"/>
          <w:lang w:val="fr-FR"/>
        </w:rPr>
        <w:tab/>
      </w:r>
      <w:r w:rsidRPr="001F024C">
        <w:rPr>
          <w:rFonts w:eastAsia="Times New Roman"/>
          <w:szCs w:val="24"/>
          <w:lang w:val="fr-FR"/>
        </w:rPr>
        <w:tab/>
      </w:r>
      <w:r w:rsidRPr="000533A1">
        <w:rPr>
          <w:rFonts w:eastAsia="Times New Roman"/>
          <w:color w:val="FF0000"/>
          <w:szCs w:val="24"/>
          <w:u w:val="single"/>
          <w:lang w:val="fr-FR"/>
        </w:rPr>
        <w:t>D</w:t>
      </w:r>
      <w:r w:rsidRPr="001F024C">
        <w:rPr>
          <w:rFonts w:eastAsia="Times New Roman"/>
          <w:color w:val="FF0000"/>
          <w:szCs w:val="24"/>
          <w:lang w:val="fr-FR"/>
        </w:rPr>
        <w:t>.</w:t>
      </w:r>
      <w:r w:rsidRPr="001F024C">
        <w:rPr>
          <w:rFonts w:eastAsia="Times New Roman"/>
          <w:szCs w:val="24"/>
          <w:lang w:val="fr-FR"/>
        </w:rPr>
        <w:t xml:space="preserve"> </w:t>
      </w:r>
      <w:r>
        <w:rPr>
          <w:rFonts w:eastAsia="Times New Roman"/>
          <w:position w:val="-6"/>
          <w:szCs w:val="24"/>
        </w:rPr>
        <w:object>
          <v:shape id="_x0000_i3544" type="#_x0000_t75" style="width:23.45pt;height:14.25pt" o:oleicon="f" o:ole="">
            <v:imagedata r:id="rId3992" o:title=""/>
          </v:shape>
          <o:OLEObject Type="Embed" ProgID="Equation.DSMT4" ShapeID="_x0000_i3544" DrawAspect="Content" ObjectID="_1642174563" r:id="rId3993"/>
        </w:object>
      </w:r>
    </w:p>
    <w:p w:rsidR="002F1F28" w:rsidRPr="001F024C" w:rsidP="00B86A38">
      <w:pPr>
        <w:jc w:val="both"/>
        <w:rPr>
          <w:rFonts w:eastAsia="Times New Roman"/>
          <w:szCs w:val="24"/>
          <w:lang w:val="fr-FR"/>
        </w:rPr>
      </w:pPr>
      <w:r w:rsidRPr="00180BE3">
        <w:rPr>
          <w:rFonts w:eastAsia="Times New Roman"/>
          <w:b/>
          <w:szCs w:val="24"/>
          <w:lang w:val="fr-FR"/>
        </w:rPr>
        <w:t>Câu 50:</w:t>
      </w:r>
      <w:r w:rsidRPr="00180BE3">
        <w:rPr>
          <w:rFonts w:eastAsia="Times New Roman"/>
          <w:szCs w:val="24"/>
          <w:lang w:val="fr-FR"/>
        </w:rPr>
        <w:t xml:space="preserve"> </w:t>
      </w:r>
      <w:r w:rsidRPr="001F024C">
        <w:rPr>
          <w:rFonts w:eastAsia="Times New Roman"/>
          <w:szCs w:val="24"/>
          <w:lang w:val="fr-FR"/>
        </w:rPr>
        <w:t xml:space="preserve">Cho mặt cầu tâm O, bán kính R. Xét mặt phẳng </w:t>
      </w:r>
      <w:r>
        <w:rPr>
          <w:rFonts w:eastAsia="Times New Roman"/>
          <w:position w:val="-14"/>
          <w:szCs w:val="24"/>
        </w:rPr>
        <w:object>
          <v:shape id="_x0000_i3545" type="#_x0000_t75" style="width:20.1pt;height:20.1pt" o:oleicon="f" o:ole="">
            <v:imagedata r:id="rId3994" o:title=""/>
          </v:shape>
          <o:OLEObject Type="Embed" ProgID="Equation.DSMT4" ShapeID="_x0000_i3545" DrawAspect="Content" ObjectID="_1642174564" r:id="rId3995"/>
        </w:object>
      </w:r>
      <w:r w:rsidRPr="001F024C">
        <w:rPr>
          <w:rFonts w:eastAsia="Times New Roman"/>
          <w:szCs w:val="24"/>
          <w:lang w:val="fr-FR"/>
        </w:rPr>
        <w:t xml:space="preserve"> thay đổi cắt mặt cầu theo giao tuyến là đường tròn </w:t>
      </w:r>
      <w:r>
        <w:rPr>
          <w:rFonts w:eastAsia="Times New Roman"/>
          <w:position w:val="-14"/>
          <w:szCs w:val="24"/>
        </w:rPr>
        <w:object>
          <v:shape id="_x0000_i3546" type="#_x0000_t75" style="width:23.45pt;height:20.1pt" o:oleicon="f" o:ole="">
            <v:imagedata r:id="rId3996" o:title=""/>
          </v:shape>
          <o:OLEObject Type="Embed" ProgID="Equation.DSMT4" ShapeID="_x0000_i3546" DrawAspect="Content" ObjectID="_1642174565" r:id="rId3997"/>
        </w:object>
      </w:r>
      <w:r w:rsidRPr="001F024C">
        <w:rPr>
          <w:rFonts w:eastAsia="Times New Roman"/>
          <w:szCs w:val="24"/>
          <w:lang w:val="fr-FR"/>
        </w:rPr>
        <w:t xml:space="preserve"> Hình nón </w:t>
      </w:r>
      <w:r>
        <w:rPr>
          <w:rFonts w:eastAsia="Times New Roman"/>
          <w:position w:val="-14"/>
          <w:szCs w:val="24"/>
        </w:rPr>
        <w:object>
          <v:shape id="_x0000_i3547" type="#_x0000_t75" style="width:22.6pt;height:20.1pt" o:oleicon="f" o:ole="">
            <v:imagedata r:id="rId3998" o:title=""/>
          </v:shape>
          <o:OLEObject Type="Embed" ProgID="Equation.DSMT4" ShapeID="_x0000_i3547" DrawAspect="Content" ObjectID="_1642174566" r:id="rId3999"/>
        </w:object>
      </w:r>
      <w:r w:rsidRPr="001F024C">
        <w:rPr>
          <w:rFonts w:eastAsia="Times New Roman"/>
          <w:szCs w:val="24"/>
          <w:lang w:val="fr-FR"/>
        </w:rPr>
        <w:t xml:space="preserve"> có đỉnh S nằm trên mặt cầu, đáy là đường tròn </w:t>
      </w:r>
      <w:r>
        <w:rPr>
          <w:rFonts w:eastAsia="Times New Roman"/>
          <w:position w:val="-14"/>
          <w:szCs w:val="24"/>
        </w:rPr>
        <w:object>
          <v:shape id="_x0000_i3548" type="#_x0000_t75" style="width:20.95pt;height:20.1pt" o:oleicon="f" o:ole="">
            <v:imagedata r:id="rId4000" o:title=""/>
          </v:shape>
          <o:OLEObject Type="Embed" ProgID="Equation.DSMT4" ShapeID="_x0000_i3548" DrawAspect="Content" ObjectID="_1642174567" r:id="rId4001"/>
        </w:object>
      </w:r>
      <w:r w:rsidRPr="001F024C">
        <w:rPr>
          <w:rFonts w:eastAsia="Times New Roman"/>
          <w:szCs w:val="24"/>
          <w:lang w:val="fr-FR"/>
        </w:rPr>
        <w:t xml:space="preserve"> và có chiều cao </w:t>
      </w:r>
      <w:r>
        <w:rPr>
          <w:rFonts w:eastAsia="Times New Roman"/>
          <w:position w:val="-14"/>
          <w:szCs w:val="24"/>
        </w:rPr>
        <w:object>
          <v:shape id="_x0000_i3549" type="#_x0000_t75" style="width:55.25pt;height:20.1pt" o:oleicon="f" o:ole="">
            <v:imagedata r:id="rId4002" o:title=""/>
          </v:shape>
          <o:OLEObject Type="Embed" ProgID="Equation.DSMT4" ShapeID="_x0000_i3549" DrawAspect="Content" ObjectID="_1642174568" r:id="rId4003"/>
        </w:object>
      </w:r>
      <w:r w:rsidRPr="001F024C">
        <w:rPr>
          <w:rFonts w:eastAsia="Times New Roman"/>
          <w:szCs w:val="24"/>
          <w:lang w:val="fr-FR"/>
        </w:rPr>
        <w:t xml:space="preserve"> Tính h để thể tích khối nón được tạo nên bởi </w:t>
      </w:r>
      <w:r>
        <w:rPr>
          <w:rFonts w:eastAsia="Times New Roman"/>
          <w:position w:val="-14"/>
          <w:szCs w:val="24"/>
        </w:rPr>
        <w:object>
          <v:shape id="_x0000_i3550" type="#_x0000_t75" style="width:22.6pt;height:20.1pt" o:oleicon="f" o:ole="">
            <v:imagedata r:id="rId3998" o:title=""/>
          </v:shape>
          <o:OLEObject Type="Embed" ProgID="Equation.DSMT4" ShapeID="_x0000_i3550" DrawAspect="Content" ObjectID="_1642174569" r:id="rId4004"/>
        </w:object>
      </w:r>
      <w:r w:rsidRPr="001F024C">
        <w:rPr>
          <w:rFonts w:eastAsia="Times New Roman"/>
          <w:szCs w:val="24"/>
          <w:lang w:val="fr-FR"/>
        </w:rPr>
        <w:t xml:space="preserve"> có giá trị lớn nhất.</w:t>
      </w:r>
    </w:p>
    <w:p w:rsidR="002F1F28" w:rsidRPr="000533A1" w:rsidP="000533A1">
      <w:pPr>
        <w:spacing w:line="360" w:lineRule="auto"/>
        <w:ind w:right="-329"/>
        <w:jc w:val="both"/>
        <w:rPr>
          <w:rFonts w:eastAsia="Times New Roman"/>
          <w:szCs w:val="24"/>
        </w:rPr>
      </w:pPr>
      <w:r w:rsidRPr="000533A1">
        <w:rPr>
          <w:rFonts w:eastAsia="Times New Roman"/>
          <w:szCs w:val="24"/>
          <w:lang w:val="fr-FR"/>
        </w:rPr>
        <w:tab/>
      </w:r>
      <w:r w:rsidRPr="000533A1">
        <w:rPr>
          <w:rFonts w:eastAsia="Times New Roman"/>
          <w:szCs w:val="24"/>
        </w:rPr>
        <w:t xml:space="preserve">A. </w:t>
      </w:r>
      <w:r>
        <w:rPr>
          <w:rFonts w:eastAsia="Times New Roman"/>
          <w:position w:val="-8"/>
          <w:szCs w:val="24"/>
        </w:rPr>
        <w:object>
          <v:shape id="_x0000_i3551" type="#_x0000_t75" style="width:47.7pt;height:19.25pt" o:oleicon="f" o:ole="">
            <v:imagedata r:id="rId4005" o:title=""/>
          </v:shape>
          <o:OLEObject Type="Embed" ProgID="Equation.DSMT4" ShapeID="_x0000_i3551" DrawAspect="Content" ObjectID="_1642174570" r:id="rId4006"/>
        </w:object>
      </w:r>
      <w:r w:rsidRPr="000533A1">
        <w:rPr>
          <w:rFonts w:eastAsia="Times New Roman"/>
          <w:szCs w:val="24"/>
        </w:rPr>
        <w:tab/>
      </w:r>
      <w:r w:rsidRPr="000533A1">
        <w:rPr>
          <w:rFonts w:eastAsia="Times New Roman"/>
          <w:szCs w:val="24"/>
        </w:rPr>
        <w:tab/>
        <w:t xml:space="preserve">B. </w:t>
      </w:r>
      <w:r>
        <w:rPr>
          <w:rFonts w:eastAsia="Times New Roman"/>
          <w:position w:val="-6"/>
          <w:szCs w:val="24"/>
        </w:rPr>
        <w:object>
          <v:shape id="_x0000_i3552" type="#_x0000_t75" style="width:47.7pt;height:15.9pt" o:oleicon="f" o:ole="">
            <v:imagedata r:id="rId4007" o:title=""/>
          </v:shape>
          <o:OLEObject Type="Embed" ProgID="Equation.DSMT4" ShapeID="_x0000_i3552" DrawAspect="Content" ObjectID="_1642174571" r:id="rId4008"/>
        </w:object>
      </w:r>
      <w:r w:rsidRPr="000533A1">
        <w:rPr>
          <w:rFonts w:eastAsia="Times New Roman"/>
          <w:szCs w:val="24"/>
        </w:rPr>
        <w:tab/>
      </w:r>
      <w:r w:rsidRPr="000533A1">
        <w:rPr>
          <w:rFonts w:eastAsia="Times New Roman"/>
          <w:szCs w:val="24"/>
        </w:rPr>
        <w:tab/>
      </w:r>
      <w:r w:rsidRPr="000533A1">
        <w:rPr>
          <w:rFonts w:eastAsia="Times New Roman"/>
          <w:szCs w:val="24"/>
        </w:rPr>
        <w:tab/>
      </w:r>
      <w:r w:rsidRPr="000533A1">
        <w:rPr>
          <w:rFonts w:eastAsia="Times New Roman"/>
          <w:color w:val="FF0000"/>
          <w:szCs w:val="24"/>
          <w:u w:val="single"/>
        </w:rPr>
        <w:t>C</w:t>
      </w:r>
      <w:r w:rsidRPr="000533A1">
        <w:rPr>
          <w:rFonts w:eastAsia="Times New Roman"/>
          <w:color w:val="FF0000"/>
          <w:szCs w:val="24"/>
        </w:rPr>
        <w:t>.</w:t>
      </w:r>
      <w:r w:rsidRPr="000533A1">
        <w:rPr>
          <w:rFonts w:eastAsia="Times New Roman"/>
          <w:szCs w:val="24"/>
        </w:rPr>
        <w:t xml:space="preserve"> </w:t>
      </w:r>
      <w:r>
        <w:rPr>
          <w:rFonts w:eastAsia="Times New Roman"/>
          <w:position w:val="-24"/>
          <w:szCs w:val="24"/>
        </w:rPr>
        <w:object>
          <v:shape id="_x0000_i3553" type="#_x0000_t75" style="width:41.85pt;height:30.15pt" o:oleicon="f" o:ole="">
            <v:imagedata r:id="rId4009" o:title=""/>
          </v:shape>
          <o:OLEObject Type="Embed" ProgID="Equation.DSMT4" ShapeID="_x0000_i3553" DrawAspect="Content" ObjectID="_1642174572" r:id="rId4010"/>
        </w:object>
      </w:r>
      <w:r w:rsidRPr="000533A1">
        <w:rPr>
          <w:rFonts w:eastAsia="Times New Roman"/>
          <w:szCs w:val="24"/>
        </w:rPr>
        <w:tab/>
      </w:r>
      <w:r w:rsidRPr="000533A1">
        <w:rPr>
          <w:rFonts w:eastAsia="Times New Roman"/>
          <w:szCs w:val="24"/>
        </w:rPr>
        <w:tab/>
        <w:t xml:space="preserve">D. </w:t>
      </w:r>
      <w:r>
        <w:rPr>
          <w:rFonts w:eastAsia="Times New Roman"/>
          <w:position w:val="-24"/>
          <w:szCs w:val="24"/>
        </w:rPr>
        <w:object>
          <v:shape id="_x0000_i3554" type="#_x0000_t75" style="width:41.85pt;height:30.15pt" o:oleicon="f" o:ole="">
            <v:imagedata r:id="rId4011" o:title=""/>
          </v:shape>
          <o:OLEObject Type="Embed" ProgID="Equation.DSMT4" ShapeID="_x0000_i3554" DrawAspect="Content" ObjectID="_1642174573" r:id="rId4012"/>
        </w:object>
      </w:r>
    </w:p>
    <w:p w:rsidR="002F1F28" w:rsidP="000533A1">
      <w:pPr>
        <w:jc w:val="center"/>
        <w:rPr>
          <w:b/>
        </w:rPr>
      </w:pPr>
      <w:r>
        <w:rPr>
          <w:b/>
        </w:rPr>
        <w:t>--- HẾT ---</w:t>
      </w: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r>
        <w:rPr>
          <w:b/>
        </w:rPr>
        <w:t>HƯỚNG DẪN GIẢI – ĐÁP ÁN</w:t>
      </w:r>
    </w:p>
    <w:p w:rsidR="002F1F28" w:rsidRPr="000533A1" w:rsidP="00B86A38">
      <w:pPr>
        <w:rPr>
          <w:color w:val="000000" w:themeColor="text1"/>
        </w:rPr>
      </w:pPr>
      <w:r w:rsidRPr="000533A1">
        <w:rPr>
          <w:b/>
          <w:color w:val="000000" w:themeColor="text1"/>
        </w:rPr>
        <w:t xml:space="preserve">Câu 1: </w:t>
      </w:r>
      <w:r w:rsidRPr="000533A1">
        <w:rPr>
          <w:color w:val="000000" w:themeColor="text1"/>
        </w:rPr>
        <w:t>Hai phương trình được gọi là tương đương khi:</w:t>
      </w:r>
    </w:p>
    <w:p w:rsidR="002F1F28" w:rsidRPr="000533A1" w:rsidP="00ED614F">
      <w:pPr>
        <w:pStyle w:val="ListParagraph"/>
        <w:numPr>
          <w:ilvl w:val="0"/>
          <w:numId w:val="30"/>
        </w:numPr>
        <w:spacing w:line="259" w:lineRule="auto"/>
        <w:ind w:firstLine="0"/>
        <w:rPr>
          <w:color w:val="000000" w:themeColor="text1"/>
        </w:rPr>
      </w:pPr>
      <w:r w:rsidRPr="000533A1">
        <w:rPr>
          <w:color w:val="000000" w:themeColor="text1"/>
        </w:rPr>
        <w:t>Có cùng dạng phương trình.</w:t>
      </w:r>
      <w:r w:rsidRPr="000533A1">
        <w:rPr>
          <w:color w:val="000000" w:themeColor="text1"/>
        </w:rPr>
        <w:tab/>
      </w:r>
      <w:r w:rsidRPr="000533A1">
        <w:rPr>
          <w:color w:val="000000" w:themeColor="text1"/>
        </w:rPr>
        <w:tab/>
      </w:r>
      <w:r w:rsidRPr="000533A1">
        <w:rPr>
          <w:color w:val="000000" w:themeColor="text1"/>
        </w:rPr>
        <w:tab/>
        <w:t>B.  Có cùng tập xác định.</w:t>
      </w:r>
    </w:p>
    <w:p w:rsidR="002F1F28" w:rsidRPr="000533A1" w:rsidP="00ED614F">
      <w:pPr>
        <w:pStyle w:val="ListParagraph"/>
        <w:numPr>
          <w:ilvl w:val="0"/>
          <w:numId w:val="31"/>
        </w:numPr>
        <w:spacing w:line="259" w:lineRule="auto"/>
        <w:ind w:firstLine="0"/>
        <w:rPr>
          <w:color w:val="000000" w:themeColor="text1"/>
        </w:rPr>
      </w:pPr>
      <w:r w:rsidRPr="000533A1">
        <w:rPr>
          <w:color w:val="000000" w:themeColor="text1"/>
        </w:rPr>
        <w:t>Có cùng tập hợp nghiệm.</w:t>
      </w:r>
      <w:r w:rsidRPr="000533A1">
        <w:rPr>
          <w:color w:val="000000" w:themeColor="text1"/>
        </w:rPr>
        <w:tab/>
      </w:r>
      <w:r w:rsidRPr="000533A1">
        <w:rPr>
          <w:color w:val="000000" w:themeColor="text1"/>
        </w:rPr>
        <w:tab/>
      </w:r>
      <w:r w:rsidRPr="000533A1">
        <w:rPr>
          <w:color w:val="000000" w:themeColor="text1"/>
        </w:rPr>
        <w:tab/>
        <w:t>D.  Cả A; B; C đều đúng.</w:t>
      </w:r>
    </w:p>
    <w:p w:rsidR="002F1F28" w:rsidRPr="000533A1" w:rsidP="00B86A38">
      <w:pPr>
        <w:rPr>
          <w:b/>
          <w:color w:val="000000" w:themeColor="text1"/>
        </w:rPr>
      </w:pPr>
      <w:r w:rsidRPr="000533A1">
        <w:rPr>
          <w:b/>
          <w:color w:val="000000" w:themeColor="text1"/>
          <w:u w:val="single"/>
        </w:rPr>
        <w:t>Hướng dẫn</w:t>
      </w:r>
      <w:r w:rsidRPr="000533A1">
        <w:rPr>
          <w:b/>
          <w:color w:val="000000" w:themeColor="text1"/>
        </w:rPr>
        <w:t xml:space="preserve">: </w:t>
      </w:r>
    </w:p>
    <w:p w:rsidR="002F1F28" w:rsidRPr="000533A1" w:rsidP="00B86A38">
      <w:pPr>
        <w:rPr>
          <w:b/>
          <w:color w:val="000000" w:themeColor="text1"/>
        </w:rPr>
      </w:pPr>
      <w:r w:rsidRPr="000533A1">
        <w:rPr>
          <w:color w:val="000000" w:themeColor="text1"/>
        </w:rPr>
        <w:t xml:space="preserve">Nhớ lại k/n về phương trình tương đương. </w:t>
      </w:r>
      <w:r w:rsidRPr="000533A1">
        <w:rPr>
          <w:b/>
          <w:color w:val="000000" w:themeColor="text1"/>
        </w:rPr>
        <w:t>Đáp án: C</w:t>
      </w:r>
    </w:p>
    <w:p w:rsidR="002F1F28" w:rsidRPr="000533A1" w:rsidP="00B86A38">
      <w:pPr>
        <w:rPr>
          <w:color w:val="000000" w:themeColor="text1"/>
        </w:rPr>
      </w:pPr>
      <w:r w:rsidRPr="000533A1">
        <w:rPr>
          <w:color w:val="000000" w:themeColor="text1"/>
        </w:rPr>
        <w:t>Phương án nhiễu A: Không đọc kĩ, nhận định nhầm.</w:t>
      </w:r>
    </w:p>
    <w:p w:rsidR="002F1F28" w:rsidRPr="000533A1" w:rsidP="00B86A38">
      <w:pPr>
        <w:rPr>
          <w:color w:val="000000" w:themeColor="text1"/>
        </w:rPr>
      </w:pPr>
      <w:r w:rsidRPr="000533A1">
        <w:rPr>
          <w:color w:val="000000" w:themeColor="text1"/>
        </w:rPr>
        <w:t>Phương án nhiễu B: Không đọc kĩ, nhận định bài toán đặt điều kiện.</w:t>
      </w:r>
    </w:p>
    <w:p w:rsidR="002F1F28" w:rsidRPr="000533A1" w:rsidP="00B86A38">
      <w:pPr>
        <w:rPr>
          <w:color w:val="000000" w:themeColor="text1"/>
        </w:rPr>
      </w:pPr>
      <w:r w:rsidRPr="000533A1">
        <w:rPr>
          <w:color w:val="000000" w:themeColor="text1"/>
        </w:rPr>
        <w:t>Phương án nhiễu C: Học sinh thường thấy cả 3 đáp án đúng liền chọn.</w:t>
      </w:r>
    </w:p>
    <w:p w:rsidR="002F1F28" w:rsidRPr="000533A1" w:rsidP="00B86A38">
      <w:pPr>
        <w:rPr>
          <w:color w:val="000000" w:themeColor="text1"/>
        </w:rPr>
      </w:pPr>
      <w:r w:rsidRPr="000533A1">
        <w:rPr>
          <w:b/>
          <w:color w:val="000000" w:themeColor="text1"/>
        </w:rPr>
        <w:t xml:space="preserve">Câu 2: </w:t>
      </w:r>
      <w:r w:rsidRPr="000533A1">
        <w:rPr>
          <w:color w:val="000000" w:themeColor="text1"/>
        </w:rPr>
        <w:t xml:space="preserve">Tập xác định của hàm số </w:t>
      </w:r>
      <w:r>
        <w:rPr>
          <w:color w:val="000000" w:themeColor="text1"/>
          <w:position w:val="-10"/>
        </w:rPr>
        <w:object>
          <v:shape id="_x0000_i3555" type="#_x0000_t75" style="width:89.65pt;height:20.95pt" o:oleicon="f" o:ole="">
            <v:imagedata r:id="rId3383" o:title=""/>
          </v:shape>
          <o:OLEObject Type="Embed" ProgID="Equation.3" ShapeID="_x0000_i3555" DrawAspect="Content" ObjectID="_1642174574" r:id="rId4013"/>
        </w:object>
      </w:r>
      <w:r w:rsidRPr="000533A1">
        <w:rPr>
          <w:color w:val="000000" w:themeColor="text1"/>
        </w:rPr>
        <w:t xml:space="preserve"> là: </w:t>
      </w:r>
    </w:p>
    <w:p w:rsidR="002F1F28" w:rsidRPr="000533A1" w:rsidP="00ED614F">
      <w:pPr>
        <w:pStyle w:val="ListParagraph"/>
        <w:numPr>
          <w:ilvl w:val="0"/>
          <w:numId w:val="32"/>
        </w:numPr>
        <w:spacing w:line="259" w:lineRule="auto"/>
        <w:ind w:firstLine="0"/>
        <w:rPr>
          <w:b/>
          <w:color w:val="000000" w:themeColor="text1"/>
        </w:rPr>
      </w:pPr>
      <w:r>
        <w:rPr>
          <w:b/>
          <w:color w:val="000000" w:themeColor="text1"/>
          <w:position w:val="-24"/>
        </w:rPr>
        <w:object>
          <v:shape id="_x0000_i3556" type="#_x0000_t75" style="width:113pt;height:31pt" o:oleicon="f" o:ole="">
            <v:imagedata r:id="rId4014" o:title=""/>
          </v:shape>
          <o:OLEObject Type="Embed" ProgID="Equation.3" ShapeID="_x0000_i3556" DrawAspect="Content" ObjectID="_1642174575" r:id="rId4015"/>
        </w:object>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color w:val="000000" w:themeColor="text1"/>
        </w:rPr>
        <w:t>B.</w:t>
      </w:r>
      <w:r w:rsidRPr="000533A1">
        <w:rPr>
          <w:b/>
          <w:color w:val="000000" w:themeColor="text1"/>
        </w:rPr>
        <w:t xml:space="preserve">  </w:t>
      </w:r>
      <w:r>
        <w:rPr>
          <w:b/>
          <w:color w:val="000000" w:themeColor="text1"/>
          <w:position w:val="-28"/>
        </w:rPr>
        <w:object>
          <v:shape id="_x0000_i3557" type="#_x0000_t75" style="width:117.25pt;height:34.35pt" o:oleicon="f" o:ole="">
            <v:imagedata r:id="rId3387" o:title=""/>
          </v:shape>
          <o:OLEObject Type="Embed" ProgID="Equation.3" ShapeID="_x0000_i3557" DrawAspect="Content" ObjectID="_1642174576" r:id="rId4016"/>
        </w:object>
      </w:r>
    </w:p>
    <w:p w:rsidR="002F1F28" w:rsidRPr="000533A1" w:rsidP="00B86A38">
      <w:pPr>
        <w:ind w:left="360"/>
        <w:rPr>
          <w:color w:val="000000" w:themeColor="text1"/>
        </w:rPr>
      </w:pPr>
      <w:r w:rsidRPr="000533A1">
        <w:rPr>
          <w:color w:val="000000" w:themeColor="text1"/>
        </w:rPr>
        <w:t>C.</w:t>
      </w:r>
      <w:r w:rsidRPr="000533A1">
        <w:rPr>
          <w:b/>
          <w:color w:val="000000" w:themeColor="text1"/>
        </w:rPr>
        <w:t xml:space="preserve"> </w:t>
      </w:r>
      <w:r>
        <w:rPr>
          <w:color w:val="000000" w:themeColor="text1"/>
          <w:position w:val="-28"/>
        </w:rPr>
        <w:object>
          <v:shape id="_x0000_i3558" type="#_x0000_t75" style="width:69.5pt;height:34.35pt" o:oleicon="f" o:ole="">
            <v:imagedata r:id="rId3389" o:title=""/>
          </v:shape>
          <o:OLEObject Type="Embed" ProgID="Equation.3" ShapeID="_x0000_i3558" DrawAspect="Content" ObjectID="_1642174577" r:id="rId4017"/>
        </w:object>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color w:val="000000" w:themeColor="text1"/>
        </w:rPr>
        <w:t>D.</w:t>
      </w:r>
      <w:r w:rsidRPr="000533A1">
        <w:rPr>
          <w:b/>
          <w:color w:val="000000" w:themeColor="text1"/>
        </w:rPr>
        <w:t xml:space="preserve">  </w:t>
      </w:r>
      <w:r>
        <w:rPr>
          <w:color w:val="000000" w:themeColor="text1"/>
          <w:position w:val="-28"/>
        </w:rPr>
        <w:object>
          <v:shape id="_x0000_i3559" type="#_x0000_t75" style="width:55.25pt;height:34.35pt" o:oleicon="f" o:ole="">
            <v:imagedata r:id="rId3391" o:title=""/>
          </v:shape>
          <o:OLEObject Type="Embed" ProgID="Equation.3" ShapeID="_x0000_i3559" DrawAspect="Content" ObjectID="_1642174578" r:id="rId4018"/>
        </w:object>
      </w:r>
    </w:p>
    <w:p w:rsidR="002F1F28" w:rsidRPr="000533A1" w:rsidP="00B86A38">
      <w:pPr>
        <w:rPr>
          <w:color w:val="000000" w:themeColor="text1"/>
        </w:rPr>
      </w:pPr>
      <w:r w:rsidRPr="000533A1">
        <w:rPr>
          <w:b/>
          <w:color w:val="000000" w:themeColor="text1"/>
          <w:u w:val="single"/>
        </w:rPr>
        <w:t>Hướng dẫn</w:t>
      </w:r>
      <w:r w:rsidRPr="000533A1">
        <w:rPr>
          <w:b/>
          <w:color w:val="000000" w:themeColor="text1"/>
        </w:rPr>
        <w:t xml:space="preserve">: </w:t>
      </w:r>
      <w:r w:rsidRPr="000533A1">
        <w:rPr>
          <w:color w:val="000000" w:themeColor="text1"/>
        </w:rPr>
        <w:t xml:space="preserve"> </w:t>
      </w:r>
    </w:p>
    <w:p w:rsidR="002F1F28" w:rsidRPr="000533A1" w:rsidP="00B86A38">
      <w:pPr>
        <w:rPr>
          <w:b/>
          <w:color w:val="000000" w:themeColor="text1"/>
        </w:rPr>
      </w:pPr>
      <w:r w:rsidRPr="000533A1">
        <w:rPr>
          <w:color w:val="000000" w:themeColor="text1"/>
        </w:rPr>
        <w:t xml:space="preserve">Đ/k:  </w:t>
      </w:r>
      <w:r>
        <w:rPr>
          <w:color w:val="000000" w:themeColor="text1"/>
          <w:position w:val="-6"/>
        </w:rPr>
        <w:object>
          <v:shape id="_x0000_i3560" type="#_x0000_t75" style="width:80.3pt;height:15.9pt" o:oleicon="f" o:ole="">
            <v:imagedata r:id="rId4019" o:title=""/>
          </v:shape>
          <o:OLEObject Type="Embed" ProgID="Equation.3" ShapeID="_x0000_i3560" DrawAspect="Content" ObjectID="_1642174579" r:id="rId4020"/>
        </w:object>
      </w:r>
      <w:r w:rsidRPr="000533A1">
        <w:rPr>
          <w:color w:val="000000" w:themeColor="text1"/>
        </w:rPr>
        <w:t xml:space="preserve"> </w:t>
      </w:r>
      <w:r>
        <w:rPr>
          <w:color w:val="000000" w:themeColor="text1"/>
          <w:position w:val="-38"/>
        </w:rPr>
        <w:object>
          <v:shape id="_x0000_i3561" type="#_x0000_t75" style="width:51.05pt;height:44.35pt" o:oleicon="f" o:ole="">
            <v:imagedata r:id="rId4021" o:title=""/>
          </v:shape>
          <o:OLEObject Type="Embed" ProgID="Equation.3" ShapeID="_x0000_i3561" DrawAspect="Content" ObjectID="_1642174580" r:id="rId4022"/>
        </w:object>
      </w:r>
      <w:r w:rsidRPr="000533A1">
        <w:rPr>
          <w:color w:val="000000" w:themeColor="text1"/>
        </w:rPr>
        <w:t xml:space="preserve">. </w:t>
      </w:r>
      <w:r w:rsidRPr="000533A1">
        <w:rPr>
          <w:b/>
          <w:color w:val="000000" w:themeColor="text1"/>
        </w:rPr>
        <w:t>Đáp án: B</w:t>
      </w:r>
    </w:p>
    <w:p w:rsidR="002F1F28" w:rsidRPr="000533A1" w:rsidP="00B86A38">
      <w:pPr>
        <w:rPr>
          <w:color w:val="000000" w:themeColor="text1"/>
        </w:rPr>
      </w:pPr>
      <w:r w:rsidRPr="000533A1">
        <w:rPr>
          <w:color w:val="000000" w:themeColor="text1"/>
        </w:rPr>
        <w:t xml:space="preserve">Phương án nhiễu A: Đ/k: </w:t>
      </w:r>
      <w:r>
        <w:rPr>
          <w:color w:val="000000" w:themeColor="text1"/>
          <w:position w:val="-6"/>
        </w:rPr>
        <w:object>
          <v:shape id="_x0000_i3562" type="#_x0000_t75" style="width:80.3pt;height:15.9pt" o:oleicon="f" o:ole="">
            <v:imagedata r:id="rId4023" o:title=""/>
          </v:shape>
          <o:OLEObject Type="Embed" ProgID="Equation.3" ShapeID="_x0000_i3562" DrawAspect="Content" ObjectID="_1642174581" r:id="rId4024"/>
        </w:object>
      </w:r>
      <w:r>
        <w:rPr>
          <w:color w:val="000000" w:themeColor="text1"/>
          <w:position w:val="-38"/>
        </w:rPr>
        <w:object>
          <v:shape id="_x0000_i3563" type="#_x0000_t75" style="width:51.9pt;height:44.35pt" o:oleicon="f" o:ole="">
            <v:imagedata r:id="rId4025" o:title=""/>
          </v:shape>
          <o:OLEObject Type="Embed" ProgID="Equation.3" ShapeID="_x0000_i3563" DrawAspect="Content" ObjectID="_1642174582" r:id="rId4026"/>
        </w:object>
      </w:r>
      <w:r w:rsidRPr="000533A1">
        <w:rPr>
          <w:color w:val="000000" w:themeColor="text1"/>
        </w:rPr>
        <w:t>. Nhớ nhầm nên chọn A.</w:t>
      </w:r>
    </w:p>
    <w:p w:rsidR="002F1F28" w:rsidRPr="000533A1" w:rsidP="00B86A38">
      <w:pPr>
        <w:rPr>
          <w:color w:val="000000" w:themeColor="text1"/>
        </w:rPr>
      </w:pPr>
      <w:r w:rsidRPr="000533A1">
        <w:rPr>
          <w:color w:val="000000" w:themeColor="text1"/>
        </w:rPr>
        <w:t>Phương án nhiễu C: Không đọc kĩ.</w:t>
      </w:r>
    </w:p>
    <w:p w:rsidR="002F1F28" w:rsidRPr="000533A1" w:rsidP="00B86A38">
      <w:pPr>
        <w:rPr>
          <w:color w:val="000000" w:themeColor="text1"/>
        </w:rPr>
      </w:pPr>
      <w:r w:rsidRPr="000533A1">
        <w:rPr>
          <w:color w:val="000000" w:themeColor="text1"/>
        </w:rPr>
        <w:t xml:space="preserve">Phương án nhiễu D: Học sinh giải pt: </w:t>
      </w:r>
      <w:r>
        <w:rPr>
          <w:color w:val="000000" w:themeColor="text1"/>
          <w:position w:val="-6"/>
        </w:rPr>
        <w:object>
          <v:shape id="_x0000_i3564" type="#_x0000_t75" style="width:80.3pt;height:15.9pt" o:oleicon="f" o:ole="">
            <v:imagedata r:id="rId4027" o:title=""/>
          </v:shape>
          <o:OLEObject Type="Embed" ProgID="Equation.3" ShapeID="_x0000_i3564" DrawAspect="Content" ObjectID="_1642174583" r:id="rId4028"/>
        </w:object>
      </w:r>
      <w:r>
        <w:rPr>
          <w:color w:val="000000" w:themeColor="text1"/>
          <w:position w:val="-38"/>
        </w:rPr>
        <w:object>
          <v:shape id="_x0000_i3565" type="#_x0000_t75" style="width:51.9pt;height:44.35pt" o:oleicon="f" o:ole="">
            <v:imagedata r:id="rId4029" o:title=""/>
          </v:shape>
          <o:OLEObject Type="Embed" ProgID="Equation.3" ShapeID="_x0000_i3565" DrawAspect="Content" ObjectID="_1642174584" r:id="rId4030"/>
        </w:object>
      </w:r>
      <w:r w:rsidRPr="000533A1">
        <w:rPr>
          <w:color w:val="000000" w:themeColor="text1"/>
        </w:rPr>
        <w:t>. Thấy có nghiệm 1 và 3/2 nên chọn D.</w:t>
      </w:r>
    </w:p>
    <w:p w:rsidR="002F1F28" w:rsidRPr="000533A1" w:rsidP="00B86A38">
      <w:pPr>
        <w:rPr>
          <w:color w:val="000000" w:themeColor="text1"/>
        </w:rPr>
      </w:pPr>
      <w:r w:rsidRPr="000533A1">
        <w:rPr>
          <w:b/>
          <w:color w:val="000000" w:themeColor="text1"/>
        </w:rPr>
        <w:t xml:space="preserve">Câu 3: </w:t>
      </w:r>
      <w:r w:rsidRPr="000533A1">
        <w:rPr>
          <w:color w:val="000000" w:themeColor="text1"/>
        </w:rPr>
        <w:t>Cho</w:t>
      </w:r>
      <w:r w:rsidRPr="000533A1">
        <w:rPr>
          <w:b/>
          <w:color w:val="000000" w:themeColor="text1"/>
        </w:rPr>
        <w:t xml:space="preserve"> </w:t>
      </w:r>
      <w:r>
        <w:rPr>
          <w:b/>
          <w:color w:val="000000" w:themeColor="text1"/>
          <w:position w:val="-6"/>
        </w:rPr>
        <w:object>
          <v:shape id="_x0000_i3566" type="#_x0000_t75" style="width:86.2pt;height:12.55pt" o:oleicon="f" o:ole="">
            <v:imagedata r:id="rId3393" o:title=""/>
          </v:shape>
          <o:OLEObject Type="Embed" ProgID="Equation.3" ShapeID="_x0000_i3566" DrawAspect="Content" ObjectID="_1642174585" r:id="rId4031"/>
        </w:object>
      </w:r>
      <w:r w:rsidRPr="000533A1">
        <w:rPr>
          <w:b/>
          <w:color w:val="000000" w:themeColor="text1"/>
        </w:rPr>
        <w:t xml:space="preserve">. </w:t>
      </w:r>
      <w:r w:rsidRPr="000533A1">
        <w:rPr>
          <w:color w:val="000000" w:themeColor="text1"/>
        </w:rPr>
        <w:t>Giá trị của biểu thức:</w:t>
      </w:r>
      <w:r w:rsidRPr="000533A1">
        <w:rPr>
          <w:b/>
          <w:color w:val="000000" w:themeColor="text1"/>
        </w:rPr>
        <w:t xml:space="preserve"> </w:t>
      </w:r>
      <w:r>
        <w:rPr>
          <w:b/>
          <w:color w:val="000000" w:themeColor="text1"/>
          <w:position w:val="-6"/>
        </w:rPr>
        <w:object>
          <v:shape id="_x0000_i3567" type="#_x0000_t75" style="width:77pt;height:15.9pt" o:oleicon="f" o:ole="">
            <v:imagedata r:id="rId3395" o:title=""/>
          </v:shape>
          <o:OLEObject Type="Embed" ProgID="Equation.3" ShapeID="_x0000_i3567" DrawAspect="Content" ObjectID="_1642174586" r:id="rId4032"/>
        </w:object>
      </w:r>
      <w:r w:rsidRPr="000533A1">
        <w:rPr>
          <w:b/>
          <w:color w:val="000000" w:themeColor="text1"/>
        </w:rPr>
        <w:t xml:space="preserve"> </w:t>
      </w:r>
      <w:r w:rsidRPr="000533A1">
        <w:rPr>
          <w:color w:val="000000" w:themeColor="text1"/>
        </w:rPr>
        <w:t>bằng:</w:t>
      </w:r>
    </w:p>
    <w:p w:rsidR="002F1F28" w:rsidRPr="000533A1" w:rsidP="00ED614F">
      <w:pPr>
        <w:pStyle w:val="ListParagraph"/>
        <w:numPr>
          <w:ilvl w:val="0"/>
          <w:numId w:val="33"/>
        </w:numPr>
        <w:spacing w:line="259" w:lineRule="auto"/>
        <w:ind w:firstLine="0"/>
        <w:rPr>
          <w:b/>
          <w:color w:val="000000" w:themeColor="text1"/>
        </w:rPr>
      </w:pPr>
      <w:r>
        <w:rPr>
          <w:b/>
          <w:color w:val="000000" w:themeColor="text1"/>
          <w:position w:val="-6"/>
        </w:rPr>
        <w:object>
          <v:shape id="_x0000_i3568" type="#_x0000_t75" style="width:44.35pt;height:15.9pt" o:oleicon="f" o:ole="">
            <v:imagedata r:id="rId4033" o:title=""/>
          </v:shape>
          <o:OLEObject Type="Embed" ProgID="Equation.3" ShapeID="_x0000_i3568" DrawAspect="Content" ObjectID="_1642174587" r:id="rId4034"/>
        </w:object>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color w:val="000000" w:themeColor="text1"/>
        </w:rPr>
        <w:t>B.</w:t>
      </w:r>
      <w:r w:rsidRPr="000533A1">
        <w:rPr>
          <w:b/>
          <w:color w:val="000000" w:themeColor="text1"/>
        </w:rPr>
        <w:t xml:space="preserve">  </w:t>
      </w:r>
      <w:r>
        <w:rPr>
          <w:b/>
          <w:color w:val="000000" w:themeColor="text1"/>
          <w:position w:val="-6"/>
        </w:rPr>
        <w:object>
          <v:shape id="_x0000_i3569" type="#_x0000_t75" style="width:44.35pt;height:15.9pt" o:oleicon="f" o:ole="">
            <v:imagedata r:id="rId4035" o:title=""/>
          </v:shape>
          <o:OLEObject Type="Embed" ProgID="Equation.3" ShapeID="_x0000_i3569" DrawAspect="Content" ObjectID="_1642174588" r:id="rId4036"/>
        </w:object>
      </w:r>
    </w:p>
    <w:p w:rsidR="002F1F28" w:rsidRPr="000533A1" w:rsidP="00B86A38">
      <w:pPr>
        <w:ind w:left="360"/>
        <w:rPr>
          <w:b/>
          <w:color w:val="000000" w:themeColor="text1"/>
        </w:rPr>
      </w:pPr>
      <w:r w:rsidRPr="000533A1">
        <w:rPr>
          <w:color w:val="000000" w:themeColor="text1"/>
        </w:rPr>
        <w:t>C.</w:t>
      </w:r>
      <w:r w:rsidRPr="000533A1">
        <w:rPr>
          <w:b/>
          <w:color w:val="000000" w:themeColor="text1"/>
        </w:rPr>
        <w:t xml:space="preserve"> </w:t>
      </w:r>
      <w:r>
        <w:rPr>
          <w:b/>
          <w:color w:val="000000" w:themeColor="text1"/>
          <w:position w:val="-6"/>
        </w:rPr>
        <w:object>
          <v:shape id="_x0000_i3570" type="#_x0000_t75" style="width:16.75pt;height:15.9pt" o:oleicon="f" o:ole="">
            <v:imagedata r:id="rId3401" o:title=""/>
          </v:shape>
          <o:OLEObject Type="Embed" ProgID="Equation.3" ShapeID="_x0000_i3570" DrawAspect="Content" ObjectID="_1642174589" r:id="rId4037"/>
        </w:object>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color w:val="000000" w:themeColor="text1"/>
        </w:rPr>
        <w:t>D.</w:t>
      </w:r>
      <w:r w:rsidRPr="000533A1">
        <w:rPr>
          <w:b/>
          <w:color w:val="000000" w:themeColor="text1"/>
        </w:rPr>
        <w:t xml:space="preserve">  </w:t>
      </w:r>
      <w:r>
        <w:rPr>
          <w:b/>
          <w:color w:val="000000" w:themeColor="text1"/>
          <w:position w:val="-24"/>
        </w:rPr>
        <w:object>
          <v:shape id="_x0000_i3571" type="#_x0000_t75" style="width:20.1pt;height:33.5pt" o:oleicon="f" o:ole="">
            <v:imagedata r:id="rId3403" o:title=""/>
          </v:shape>
          <o:OLEObject Type="Embed" ProgID="Equation.3" ShapeID="_x0000_i3571" DrawAspect="Content" ObjectID="_1642174590" r:id="rId4038"/>
        </w:object>
      </w:r>
      <w:r w:rsidRPr="000533A1">
        <w:rPr>
          <w:b/>
          <w:color w:val="000000" w:themeColor="text1"/>
        </w:rPr>
        <w:tab/>
      </w:r>
    </w:p>
    <w:p w:rsidR="002F1F28" w:rsidRPr="000533A1" w:rsidP="00B86A38">
      <w:pPr>
        <w:rPr>
          <w:color w:val="000000" w:themeColor="text1"/>
        </w:rPr>
      </w:pPr>
      <w:r w:rsidRPr="000533A1">
        <w:rPr>
          <w:b/>
          <w:color w:val="000000" w:themeColor="text1"/>
          <w:u w:val="single"/>
        </w:rPr>
        <w:t>Hướng dẫn</w:t>
      </w:r>
      <w:r w:rsidRPr="000533A1">
        <w:rPr>
          <w:b/>
          <w:color w:val="000000" w:themeColor="text1"/>
        </w:rPr>
        <w:t xml:space="preserve">: </w:t>
      </w:r>
      <w:r w:rsidRPr="000533A1">
        <w:rPr>
          <w:color w:val="000000" w:themeColor="text1"/>
        </w:rPr>
        <w:t xml:space="preserve"> </w:t>
      </w:r>
    </w:p>
    <w:p w:rsidR="002F1F28" w:rsidRPr="000533A1" w:rsidP="00B86A38">
      <w:pPr>
        <w:rPr>
          <w:b/>
          <w:color w:val="000000" w:themeColor="text1"/>
        </w:rPr>
      </w:pPr>
      <w:r w:rsidRPr="000533A1">
        <w:rPr>
          <w:color w:val="000000" w:themeColor="text1"/>
        </w:rPr>
        <w:t xml:space="preserve">Ta có: </w:t>
      </w:r>
      <w:r>
        <w:rPr>
          <w:b/>
          <w:color w:val="000000" w:themeColor="text1"/>
          <w:position w:val="-10"/>
        </w:rPr>
        <w:object>
          <v:shape id="_x0000_i3572" type="#_x0000_t75" style="width:304.7pt;height:19.25pt" o:oleicon="f" o:ole="">
            <v:imagedata r:id="rId4039" o:title=""/>
          </v:shape>
          <o:OLEObject Type="Embed" ProgID="Equation.3" ShapeID="_x0000_i3572" DrawAspect="Content" ObjectID="_1642174591" r:id="rId4040"/>
        </w:object>
      </w:r>
    </w:p>
    <w:p w:rsidR="002F1F28" w:rsidRPr="000533A1" w:rsidP="00B86A38">
      <w:pPr>
        <w:rPr>
          <w:b/>
          <w:color w:val="000000" w:themeColor="text1"/>
        </w:rPr>
      </w:pPr>
      <w:r w:rsidRPr="000533A1">
        <w:rPr>
          <w:b/>
          <w:color w:val="000000" w:themeColor="text1"/>
        </w:rPr>
        <w:t xml:space="preserve">                                      </w:t>
      </w:r>
      <w:r>
        <w:rPr>
          <w:b/>
          <w:color w:val="000000" w:themeColor="text1"/>
          <w:position w:val="-10"/>
        </w:rPr>
        <w:object>
          <v:shape id="_x0000_i3573" type="#_x0000_t75" style="width:170.85pt;height:19.25pt" o:oleicon="f" o:ole="">
            <v:imagedata r:id="rId4041" o:title=""/>
          </v:shape>
          <o:OLEObject Type="Embed" ProgID="Equation.3" ShapeID="_x0000_i3573" DrawAspect="Content" ObjectID="_1642174592" r:id="rId4042"/>
        </w:object>
      </w:r>
    </w:p>
    <w:p w:rsidR="002F1F28" w:rsidRPr="000533A1" w:rsidP="00B86A38">
      <w:pPr>
        <w:rPr>
          <w:b/>
          <w:color w:val="000000" w:themeColor="text1"/>
        </w:rPr>
      </w:pPr>
      <w:r w:rsidRPr="000533A1">
        <w:rPr>
          <w:b/>
          <w:color w:val="000000" w:themeColor="text1"/>
        </w:rPr>
        <w:t xml:space="preserve">   </w:t>
      </w:r>
      <w:r w:rsidRPr="000533A1">
        <w:rPr>
          <w:b/>
          <w:color w:val="000000" w:themeColor="text1"/>
        </w:rPr>
        <w:tab/>
      </w:r>
      <w:r>
        <w:rPr>
          <w:b/>
          <w:color w:val="000000" w:themeColor="text1"/>
          <w:position w:val="-10"/>
        </w:rPr>
        <w:object>
          <v:shape id="_x0000_i3574" type="#_x0000_t75" style="width:315.7pt;height:19.25pt" o:oleicon="f" o:ole="">
            <v:imagedata r:id="rId4043" o:title=""/>
          </v:shape>
          <o:OLEObject Type="Embed" ProgID="Equation.3" ShapeID="_x0000_i3574" DrawAspect="Content" ObjectID="_1642174593" r:id="rId4044"/>
        </w:object>
      </w:r>
      <w:r w:rsidRPr="000533A1">
        <w:rPr>
          <w:b/>
          <w:color w:val="000000" w:themeColor="text1"/>
        </w:rPr>
        <w:t>. Đáp án B.</w:t>
      </w:r>
    </w:p>
    <w:p w:rsidR="002F1F28" w:rsidRPr="000533A1" w:rsidP="00B86A38">
      <w:pPr>
        <w:rPr>
          <w:color w:val="000000" w:themeColor="text1"/>
        </w:rPr>
      </w:pPr>
      <w:r w:rsidRPr="000533A1">
        <w:rPr>
          <w:color w:val="000000" w:themeColor="text1"/>
        </w:rPr>
        <w:t>Phương án nhiễu A: Chuyển vế quên đổi dấu</w:t>
      </w:r>
      <w:r>
        <w:rPr>
          <w:b/>
          <w:color w:val="000000" w:themeColor="text1"/>
          <w:position w:val="-10"/>
        </w:rPr>
        <w:object>
          <v:shape id="_x0000_i3575" type="#_x0000_t75" style="width:315.7pt;height:19.25pt" o:oleicon="f" o:ole="">
            <v:imagedata r:id="rId4045" o:title=""/>
          </v:shape>
          <o:OLEObject Type="Embed" ProgID="Equation.3" ShapeID="_x0000_i3575" DrawAspect="Content" ObjectID="_1642174594" r:id="rId4046"/>
        </w:object>
      </w:r>
      <w:r w:rsidRPr="000533A1">
        <w:rPr>
          <w:color w:val="000000" w:themeColor="text1"/>
        </w:rPr>
        <w:t xml:space="preserve"> . Do đó chọn A</w:t>
      </w:r>
    </w:p>
    <w:p w:rsidR="002F1F28" w:rsidRPr="000533A1" w:rsidP="00B86A38">
      <w:pPr>
        <w:rPr>
          <w:color w:val="000000" w:themeColor="text1"/>
        </w:rPr>
      </w:pPr>
      <w:r w:rsidRPr="000533A1">
        <w:rPr>
          <w:color w:val="000000" w:themeColor="text1"/>
        </w:rPr>
        <w:t xml:space="preserve">Phương án nhiễu C: </w:t>
      </w:r>
      <w:r>
        <w:rPr>
          <w:color w:val="000000" w:themeColor="text1"/>
          <w:position w:val="-10"/>
        </w:rPr>
        <w:object>
          <v:shape id="_x0000_i3576" type="#_x0000_t75" style="width:188.45pt;height:19.25pt" o:oleicon="f" o:ole="">
            <v:imagedata r:id="rId4047" o:title=""/>
          </v:shape>
          <o:OLEObject Type="Embed" ProgID="Equation.3" ShapeID="_x0000_i3576" DrawAspect="Content" ObjectID="_1642174595" r:id="rId4048"/>
        </w:object>
      </w:r>
      <w:r w:rsidRPr="000533A1">
        <w:rPr>
          <w:color w:val="000000" w:themeColor="text1"/>
        </w:rPr>
        <w:t>. Chọn C</w:t>
      </w:r>
    </w:p>
    <w:p w:rsidR="002F1F28" w:rsidRPr="000533A1" w:rsidP="00B86A38">
      <w:pPr>
        <w:rPr>
          <w:color w:val="000000" w:themeColor="text1"/>
        </w:rPr>
      </w:pPr>
      <w:r w:rsidRPr="000533A1">
        <w:rPr>
          <w:color w:val="000000" w:themeColor="text1"/>
        </w:rPr>
        <w:t xml:space="preserve">Phương án nhiễu D: Học sinh nghĩ : </w:t>
      </w:r>
      <w:r>
        <w:rPr>
          <w:b/>
          <w:color w:val="000000" w:themeColor="text1"/>
          <w:position w:val="-24"/>
        </w:rPr>
        <w:object>
          <v:shape id="_x0000_i3577" type="#_x0000_t75" style="width:191.7pt;height:30.15pt" o:oleicon="f" o:ole="">
            <v:imagedata r:id="rId4049" o:title=""/>
          </v:shape>
          <o:OLEObject Type="Embed" ProgID="Equation.3" ShapeID="_x0000_i3577" DrawAspect="Content" ObjectID="_1642174596" r:id="rId4050"/>
        </w:object>
      </w:r>
    </w:p>
    <w:p w:rsidR="002F1F28" w:rsidRPr="000533A1" w:rsidP="00B86A38">
      <w:pPr>
        <w:rPr>
          <w:b/>
          <w:color w:val="000000" w:themeColor="text1"/>
        </w:rPr>
      </w:pPr>
      <w:r w:rsidRPr="000533A1">
        <w:rPr>
          <w:color w:val="000000" w:themeColor="text1"/>
        </w:rPr>
        <w:t xml:space="preserve">                                                      </w:t>
      </w:r>
      <w:r>
        <w:rPr>
          <w:b/>
          <w:color w:val="000000" w:themeColor="text1"/>
          <w:position w:val="-24"/>
        </w:rPr>
        <w:object>
          <v:shape id="_x0000_i3578" type="#_x0000_t75" style="width:192.6pt;height:33.5pt" o:oleicon="f" o:ole="">
            <v:imagedata r:id="rId4051" o:title=""/>
          </v:shape>
          <o:OLEObject Type="Embed" ProgID="Equation.3" ShapeID="_x0000_i3578" DrawAspect="Content" ObjectID="_1642174597" r:id="rId4052"/>
        </w:object>
      </w:r>
      <w:r w:rsidRPr="000533A1">
        <w:rPr>
          <w:color w:val="000000" w:themeColor="text1"/>
        </w:rPr>
        <w:t xml:space="preserve">  nên chọn D       </w:t>
      </w:r>
      <w:r w:rsidRPr="000533A1">
        <w:rPr>
          <w:b/>
          <w:color w:val="000000" w:themeColor="text1"/>
        </w:rPr>
        <w:tab/>
      </w:r>
    </w:p>
    <w:p w:rsidR="002F1F28" w:rsidRPr="000533A1" w:rsidP="00B86A38">
      <w:pPr>
        <w:rPr>
          <w:b/>
          <w:color w:val="000000" w:themeColor="text1"/>
        </w:rPr>
      </w:pPr>
      <w:r w:rsidRPr="000533A1">
        <w:rPr>
          <w:b/>
          <w:color w:val="000000" w:themeColor="text1"/>
        </w:rPr>
        <w:t>Câu 4:</w:t>
      </w:r>
      <w:r w:rsidRPr="000533A1">
        <w:rPr>
          <w:color w:val="000000" w:themeColor="text1"/>
        </w:rPr>
        <w:t xml:space="preserve"> Trong mặt phẳng </w:t>
      </w:r>
      <w:r>
        <w:rPr>
          <w:color w:val="000000" w:themeColor="text1"/>
          <w:position w:val="-10"/>
        </w:rPr>
        <w:object>
          <v:shape id="_x0000_i3579" type="#_x0000_t75" style="width:23.45pt;height:15.9pt" o:oleicon="f" o:ole="">
            <v:imagedata r:id="rId3405" o:title=""/>
          </v:shape>
          <o:OLEObject Type="Embed" ProgID="Equation.3" ShapeID="_x0000_i3579" DrawAspect="Content" ObjectID="_1642174598" r:id="rId4053"/>
        </w:object>
      </w:r>
      <w:r w:rsidRPr="000533A1">
        <w:rPr>
          <w:color w:val="000000" w:themeColor="text1"/>
        </w:rPr>
        <w:t xml:space="preserve"> cho </w:t>
      </w:r>
      <w:r>
        <w:rPr>
          <w:color w:val="000000" w:themeColor="text1"/>
          <w:position w:val="-10"/>
        </w:rPr>
        <w:object>
          <v:shape id="_x0000_i3580" type="#_x0000_t75" style="width:44.35pt;height:20.1pt" o:oleicon="f" o:ole="">
            <v:imagedata r:id="rId3407" o:title=""/>
          </v:shape>
          <o:OLEObject Type="Embed" ProgID="Equation.3" ShapeID="_x0000_i3580" DrawAspect="Content" ObjectID="_1642174599" r:id="rId4054"/>
        </w:object>
      </w:r>
      <w:r w:rsidRPr="000533A1">
        <w:rPr>
          <w:b/>
          <w:color w:val="000000" w:themeColor="text1"/>
        </w:rPr>
        <w:tab/>
        <w:t xml:space="preserve">và </w:t>
      </w:r>
      <w:r>
        <w:rPr>
          <w:color w:val="000000" w:themeColor="text1"/>
          <w:position w:val="-10"/>
        </w:rPr>
        <w:object>
          <v:shape id="_x0000_i3581" type="#_x0000_t75" style="width:51.05pt;height:20.1pt" o:oleicon="f" o:ole="">
            <v:imagedata r:id="rId3409" o:title=""/>
          </v:shape>
          <o:OLEObject Type="Embed" ProgID="Equation.3" ShapeID="_x0000_i3581" DrawAspect="Content" ObjectID="_1642174600" r:id="rId4055"/>
        </w:object>
      </w:r>
      <w:r w:rsidRPr="000533A1">
        <w:rPr>
          <w:color w:val="000000" w:themeColor="text1"/>
        </w:rPr>
        <w:t xml:space="preserve">. Tích vô hướng của 2 vectơ </w:t>
      </w:r>
      <w:r>
        <w:rPr>
          <w:color w:val="000000" w:themeColor="text1"/>
          <w:position w:val="-6"/>
        </w:rPr>
        <w:object>
          <v:shape id="_x0000_i3582" type="#_x0000_t75" style="width:19.25pt;height:19.25pt" o:oleicon="f" o:ole="">
            <v:imagedata r:id="rId3411" o:title=""/>
          </v:shape>
          <o:OLEObject Type="Embed" ProgID="Equation.3" ShapeID="_x0000_i3582" DrawAspect="Content" ObjectID="_1642174601" r:id="rId4056"/>
        </w:object>
      </w:r>
      <w:r w:rsidRPr="000533A1">
        <w:rPr>
          <w:color w:val="000000" w:themeColor="text1"/>
        </w:rPr>
        <w:t xml:space="preserve"> bằng:</w:t>
      </w:r>
    </w:p>
    <w:p w:rsidR="002F1F28" w:rsidRPr="000533A1" w:rsidP="00ED614F">
      <w:pPr>
        <w:pStyle w:val="ListParagraph"/>
        <w:numPr>
          <w:ilvl w:val="0"/>
          <w:numId w:val="34"/>
        </w:numPr>
        <w:spacing w:line="259" w:lineRule="auto"/>
        <w:ind w:firstLine="0"/>
        <w:rPr>
          <w:color w:val="000000" w:themeColor="text1"/>
        </w:rPr>
      </w:pPr>
      <w:r w:rsidRPr="000533A1">
        <w:rPr>
          <w:color w:val="000000" w:themeColor="text1"/>
        </w:rPr>
        <w:t>1</w:t>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t>B.  -5</w:t>
      </w:r>
    </w:p>
    <w:p w:rsidR="002F1F28" w:rsidRPr="000533A1" w:rsidP="00B86A38">
      <w:pPr>
        <w:ind w:left="360"/>
        <w:rPr>
          <w:color w:val="000000" w:themeColor="text1"/>
          <w:lang w:val="fr-FR"/>
        </w:rPr>
      </w:pPr>
      <w:r w:rsidRPr="000533A1">
        <w:rPr>
          <w:color w:val="000000" w:themeColor="text1"/>
        </w:rPr>
        <w:t xml:space="preserve">C. </w:t>
      </w:r>
      <w:r w:rsidRPr="000533A1">
        <w:rPr>
          <w:color w:val="000000" w:themeColor="text1"/>
        </w:rPr>
        <w:tab/>
        <w:t>3</w:t>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t xml:space="preserve">D.  </w:t>
      </w:r>
      <w:r w:rsidRPr="000533A1">
        <w:rPr>
          <w:color w:val="000000" w:themeColor="text1"/>
          <w:lang w:val="fr-FR"/>
        </w:rPr>
        <w:t>-4</w:t>
      </w:r>
      <w:r w:rsidRPr="000533A1">
        <w:rPr>
          <w:color w:val="000000" w:themeColor="text1"/>
          <w:lang w:val="fr-FR"/>
        </w:rPr>
        <w:tab/>
      </w:r>
    </w:p>
    <w:p w:rsidR="002F1F28" w:rsidRPr="000533A1" w:rsidP="00B86A38">
      <w:pPr>
        <w:rPr>
          <w:b/>
          <w:color w:val="000000" w:themeColor="text1"/>
          <w:lang w:val="fr-FR"/>
        </w:rPr>
      </w:pPr>
      <w:r w:rsidRPr="000533A1">
        <w:rPr>
          <w:b/>
          <w:color w:val="000000" w:themeColor="text1"/>
          <w:u w:val="single"/>
          <w:lang w:val="fr-FR"/>
        </w:rPr>
        <w:t>Hướng dẫn</w:t>
      </w:r>
      <w:r w:rsidRPr="000533A1">
        <w:rPr>
          <w:b/>
          <w:color w:val="000000" w:themeColor="text1"/>
          <w:lang w:val="fr-FR"/>
        </w:rPr>
        <w:t xml:space="preserve">: </w:t>
      </w:r>
    </w:p>
    <w:p w:rsidR="002F1F28" w:rsidRPr="000533A1" w:rsidP="00B86A38">
      <w:pPr>
        <w:rPr>
          <w:b/>
          <w:color w:val="000000" w:themeColor="text1"/>
          <w:lang w:val="fr-FR"/>
        </w:rPr>
      </w:pPr>
      <w:r w:rsidRPr="000533A1">
        <w:rPr>
          <w:color w:val="000000" w:themeColor="text1"/>
          <w:lang w:val="fr-FR"/>
        </w:rPr>
        <w:t xml:space="preserve">Ta có: </w:t>
      </w:r>
      <w:r>
        <w:rPr>
          <w:color w:val="000000" w:themeColor="text1"/>
          <w:position w:val="-10"/>
        </w:rPr>
        <w:object>
          <v:shape id="_x0000_i3583" type="#_x0000_t75" style="width:101.3pt;height:20.1pt" o:oleicon="f" o:ole="">
            <v:imagedata r:id="rId4057" o:title=""/>
          </v:shape>
          <o:OLEObject Type="Embed" ProgID="Equation.3" ShapeID="_x0000_i3583" DrawAspect="Content" ObjectID="_1642174602" r:id="rId4058"/>
        </w:object>
      </w:r>
      <w:r w:rsidRPr="000533A1">
        <w:rPr>
          <w:color w:val="000000" w:themeColor="text1"/>
          <w:lang w:val="fr-FR"/>
        </w:rPr>
        <w:t xml:space="preserve">. </w:t>
      </w:r>
      <w:r w:rsidRPr="000533A1">
        <w:rPr>
          <w:b/>
          <w:color w:val="000000" w:themeColor="text1"/>
          <w:lang w:val="fr-FR"/>
        </w:rPr>
        <w:t>Đáp án: A</w:t>
      </w:r>
    </w:p>
    <w:p w:rsidR="002F1F28" w:rsidRPr="000533A1" w:rsidP="00B86A38">
      <w:pPr>
        <w:rPr>
          <w:color w:val="000000" w:themeColor="text1"/>
          <w:lang w:val="fr-FR"/>
        </w:rPr>
      </w:pPr>
      <w:r w:rsidRPr="000533A1">
        <w:rPr>
          <w:color w:val="000000" w:themeColor="text1"/>
          <w:lang w:val="fr-FR"/>
        </w:rPr>
        <w:t>Phương án nhiễu B: Nhớ nhầm: 1.(-2) - 3.1 = -5.</w:t>
      </w:r>
    </w:p>
    <w:p w:rsidR="002F1F28" w:rsidRPr="000533A1" w:rsidP="00B86A38">
      <w:pPr>
        <w:rPr>
          <w:color w:val="000000" w:themeColor="text1"/>
          <w:lang w:val="fr-FR"/>
        </w:rPr>
      </w:pPr>
      <w:r w:rsidRPr="000533A1">
        <w:rPr>
          <w:color w:val="000000" w:themeColor="text1"/>
          <w:lang w:val="fr-FR"/>
        </w:rPr>
        <w:t>Phương án nhiễu C: Học sinh lấy các số: 1 + 3 + (-2) + 1 = 3</w:t>
      </w:r>
    </w:p>
    <w:p w:rsidR="002F1F28" w:rsidRPr="000533A1" w:rsidP="00B86A38">
      <w:pPr>
        <w:rPr>
          <w:color w:val="000000" w:themeColor="text1"/>
          <w:lang w:val="fr-FR"/>
        </w:rPr>
      </w:pPr>
      <w:r w:rsidRPr="000533A1">
        <w:rPr>
          <w:color w:val="000000" w:themeColor="text1"/>
          <w:lang w:val="fr-FR"/>
        </w:rPr>
        <w:t>Phương án nhiễu D: Học sinh lấy (1 + 3).(-2 + 1) =  -4.</w:t>
      </w:r>
    </w:p>
    <w:p w:rsidR="002F1F28" w:rsidRPr="000533A1" w:rsidP="00B86A38">
      <w:pPr>
        <w:rPr>
          <w:color w:val="000000" w:themeColor="text1"/>
          <w:lang w:val="fr-FR"/>
        </w:rPr>
      </w:pPr>
      <w:r w:rsidRPr="000533A1">
        <w:rPr>
          <w:color w:val="000000" w:themeColor="text1"/>
          <w:lang w:val="fr-FR"/>
        </w:rPr>
        <w:t xml:space="preserve"> </w:t>
      </w:r>
      <w:r w:rsidRPr="000533A1">
        <w:rPr>
          <w:b/>
          <w:color w:val="000000" w:themeColor="text1"/>
          <w:lang w:val="fr-FR"/>
        </w:rPr>
        <w:t>Câu 5:</w:t>
      </w:r>
      <w:r w:rsidRPr="000533A1">
        <w:rPr>
          <w:color w:val="000000" w:themeColor="text1"/>
          <w:lang w:val="fr-FR"/>
        </w:rPr>
        <w:t xml:space="preserve"> Vectơ nào dưới đây là vectơ chỉ phương của đường thẳng </w:t>
      </w:r>
      <w:r>
        <w:rPr>
          <w:color w:val="000000" w:themeColor="text1"/>
          <w:position w:val="-30"/>
        </w:rPr>
        <w:object>
          <v:shape id="_x0000_i3584" type="#_x0000_t75" style="width:114.7pt;height:36pt" o:oleicon="f" o:ole="">
            <v:imagedata r:id="rId3413" o:title=""/>
          </v:shape>
          <o:OLEObject Type="Embed" ProgID="Equation.3" ShapeID="_x0000_i3584" DrawAspect="Content" ObjectID="_1642174603" r:id="rId4059"/>
        </w:object>
      </w:r>
    </w:p>
    <w:p w:rsidR="002F1F28" w:rsidRPr="000533A1" w:rsidP="00ED614F">
      <w:pPr>
        <w:pStyle w:val="ListParagraph"/>
        <w:numPr>
          <w:ilvl w:val="0"/>
          <w:numId w:val="35"/>
        </w:numPr>
        <w:spacing w:line="259" w:lineRule="auto"/>
        <w:ind w:firstLine="0"/>
        <w:rPr>
          <w:color w:val="000000" w:themeColor="text1"/>
        </w:rPr>
      </w:pPr>
      <w:r>
        <w:rPr>
          <w:color w:val="000000" w:themeColor="text1"/>
          <w:position w:val="-10"/>
        </w:rPr>
        <w:object>
          <v:shape id="_x0000_i3585" type="#_x0000_t75" style="width:56.1pt;height:20.1pt" o:oleicon="f" o:ole="">
            <v:imagedata r:id="rId4060" o:title=""/>
          </v:shape>
          <o:OLEObject Type="Embed" ProgID="Equation.3" ShapeID="_x0000_i3585" DrawAspect="Content" ObjectID="_1642174604" r:id="rId4061"/>
        </w:object>
      </w:r>
      <w:r w:rsidRPr="000533A1">
        <w:rPr>
          <w:color w:val="000000" w:themeColor="text1"/>
        </w:rPr>
        <w:t xml:space="preserve"> </w:t>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t xml:space="preserve">B.  </w:t>
      </w:r>
      <w:r>
        <w:rPr>
          <w:color w:val="000000" w:themeColor="text1"/>
          <w:position w:val="-10"/>
        </w:rPr>
        <w:object>
          <v:shape id="_x0000_i3586" type="#_x0000_t75" style="width:48.55pt;height:20.1pt" o:oleicon="f" o:ole="">
            <v:imagedata r:id="rId4062" o:title=""/>
          </v:shape>
          <o:OLEObject Type="Embed" ProgID="Equation.3" ShapeID="_x0000_i3586" DrawAspect="Content" ObjectID="_1642174605" r:id="rId4063"/>
        </w:object>
      </w:r>
    </w:p>
    <w:p w:rsidR="002F1F28" w:rsidRPr="000533A1" w:rsidP="00B86A38">
      <w:pPr>
        <w:ind w:left="360"/>
        <w:rPr>
          <w:color w:val="000000" w:themeColor="text1"/>
        </w:rPr>
      </w:pPr>
      <w:r w:rsidRPr="000533A1">
        <w:rPr>
          <w:color w:val="000000" w:themeColor="text1"/>
        </w:rPr>
        <w:t xml:space="preserve">C.  </w:t>
      </w:r>
      <w:r>
        <w:rPr>
          <w:color w:val="000000" w:themeColor="text1"/>
          <w:position w:val="-10"/>
        </w:rPr>
        <w:object>
          <v:shape id="_x0000_i3587" type="#_x0000_t75" style="width:52.75pt;height:20.1pt" o:oleicon="f" o:ole="">
            <v:imagedata r:id="rId4064" o:title=""/>
          </v:shape>
          <o:OLEObject Type="Embed" ProgID="Equation.3" ShapeID="_x0000_i3587" DrawAspect="Content" ObjectID="_1642174606" r:id="rId4065"/>
        </w:object>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t xml:space="preserve">D.  </w:t>
      </w:r>
      <w:r>
        <w:rPr>
          <w:color w:val="000000" w:themeColor="text1"/>
          <w:position w:val="-10"/>
        </w:rPr>
        <w:object>
          <v:shape id="_x0000_i3588" type="#_x0000_t75" style="width:45.2pt;height:20.1pt" o:oleicon="f" o:ole="">
            <v:imagedata r:id="rId4066" o:title=""/>
          </v:shape>
          <o:OLEObject Type="Embed" ProgID="Equation.3" ShapeID="_x0000_i3588" DrawAspect="Content" ObjectID="_1642174607" r:id="rId4067"/>
        </w:object>
      </w:r>
    </w:p>
    <w:p w:rsidR="002F1F28" w:rsidRPr="000533A1" w:rsidP="00B86A38">
      <w:pPr>
        <w:rPr>
          <w:b/>
          <w:color w:val="000000" w:themeColor="text1"/>
        </w:rPr>
      </w:pPr>
      <w:r w:rsidRPr="000533A1">
        <w:rPr>
          <w:b/>
          <w:color w:val="000000" w:themeColor="text1"/>
          <w:u w:val="single"/>
        </w:rPr>
        <w:t>Hướng dẫn</w:t>
      </w:r>
      <w:r w:rsidRPr="000533A1">
        <w:rPr>
          <w:b/>
          <w:color w:val="000000" w:themeColor="text1"/>
        </w:rPr>
        <w:t xml:space="preserve">: </w:t>
      </w:r>
    </w:p>
    <w:p w:rsidR="002F1F28" w:rsidRPr="000533A1" w:rsidP="00B86A38">
      <w:pPr>
        <w:rPr>
          <w:color w:val="000000" w:themeColor="text1"/>
        </w:rPr>
      </w:pPr>
      <w:r w:rsidRPr="000533A1">
        <w:rPr>
          <w:color w:val="000000" w:themeColor="text1"/>
        </w:rPr>
        <w:t xml:space="preserve">Ta có ptts của đường thẳng có dạng: </w:t>
      </w:r>
      <w:r>
        <w:rPr>
          <w:color w:val="000000" w:themeColor="text1"/>
          <w:position w:val="-32"/>
        </w:rPr>
        <w:object>
          <v:shape id="_x0000_i3589" type="#_x0000_t75" style="width:127.25pt;height:37.65pt" o:oleicon="f" o:ole="">
            <v:imagedata r:id="rId4068" o:title=""/>
          </v:shape>
          <o:OLEObject Type="Embed" ProgID="Equation.3" ShapeID="_x0000_i3589" DrawAspect="Content" ObjectID="_1642174608" r:id="rId4069"/>
        </w:object>
      </w:r>
      <w:r w:rsidRPr="000533A1">
        <w:rPr>
          <w:color w:val="000000" w:themeColor="text1"/>
        </w:rPr>
        <w:t xml:space="preserve">, VTCP </w:t>
      </w:r>
      <w:r>
        <w:rPr>
          <w:color w:val="000000" w:themeColor="text1"/>
          <w:position w:val="-10"/>
        </w:rPr>
        <w:object>
          <v:shape id="_x0000_i3590" type="#_x0000_t75" style="width:56.95pt;height:20.1pt" o:oleicon="f" o:ole="">
            <v:imagedata r:id="rId4070" o:title=""/>
          </v:shape>
          <o:OLEObject Type="Embed" ProgID="Equation.3" ShapeID="_x0000_i3590" DrawAspect="Content" ObjectID="_1642174609" r:id="rId4071"/>
        </w:object>
      </w:r>
    </w:p>
    <w:p w:rsidR="002F1F28" w:rsidRPr="000533A1" w:rsidP="00B86A38">
      <w:pPr>
        <w:rPr>
          <w:color w:val="000000" w:themeColor="text1"/>
        </w:rPr>
      </w:pPr>
      <w:r w:rsidRPr="000533A1">
        <w:rPr>
          <w:color w:val="000000" w:themeColor="text1"/>
        </w:rPr>
        <w:t xml:space="preserve">Do đó VTP </w:t>
      </w:r>
      <w:r>
        <w:rPr>
          <w:color w:val="000000" w:themeColor="text1"/>
          <w:position w:val="-10"/>
        </w:rPr>
        <w:object>
          <v:shape id="_x0000_i3591" type="#_x0000_t75" style="width:45.2pt;height:20.1pt" o:oleicon="f" o:ole="">
            <v:imagedata r:id="rId4066" o:title=""/>
          </v:shape>
          <o:OLEObject Type="Embed" ProgID="Equation.3" ShapeID="_x0000_i3591" DrawAspect="Content" ObjectID="_1642174610" r:id="rId4072"/>
        </w:object>
      </w:r>
      <w:r w:rsidRPr="000533A1">
        <w:rPr>
          <w:color w:val="000000" w:themeColor="text1"/>
        </w:rPr>
        <w:t xml:space="preserve">. </w:t>
      </w:r>
      <w:r w:rsidRPr="000533A1">
        <w:rPr>
          <w:b/>
          <w:color w:val="000000" w:themeColor="text1"/>
        </w:rPr>
        <w:t>Đáp án D</w:t>
      </w:r>
    </w:p>
    <w:p w:rsidR="002F1F28" w:rsidRPr="000533A1" w:rsidP="00B86A38">
      <w:pPr>
        <w:rPr>
          <w:color w:val="000000" w:themeColor="text1"/>
        </w:rPr>
      </w:pPr>
      <w:r w:rsidRPr="000533A1">
        <w:rPr>
          <w:color w:val="000000" w:themeColor="text1"/>
        </w:rPr>
        <w:t>Phương án nhiễu A: Học sinh xác định sai vị trí của VTCP nên chọn A.</w:t>
      </w:r>
    </w:p>
    <w:p w:rsidR="002F1F28" w:rsidRPr="000533A1" w:rsidP="00B86A38">
      <w:pPr>
        <w:rPr>
          <w:color w:val="000000" w:themeColor="text1"/>
        </w:rPr>
      </w:pPr>
      <w:r w:rsidRPr="000533A1">
        <w:rPr>
          <w:color w:val="000000" w:themeColor="text1"/>
        </w:rPr>
        <w:t xml:space="preserve">Phương án nhiễu B: Học sinh không nắm vững kiến thức nên chọn B </w:t>
      </w:r>
    </w:p>
    <w:p w:rsidR="002F1F28" w:rsidRPr="000533A1" w:rsidP="00B86A38">
      <w:pPr>
        <w:rPr>
          <w:color w:val="000000" w:themeColor="text1"/>
        </w:rPr>
      </w:pPr>
      <w:r w:rsidRPr="000533A1">
        <w:rPr>
          <w:color w:val="000000" w:themeColor="text1"/>
        </w:rPr>
        <w:t>Phương án nhiễu C: Học sinh không nắm vững kiến thức nên chọn C</w:t>
      </w:r>
    </w:p>
    <w:p w:rsidR="002F1F28" w:rsidRPr="000533A1" w:rsidP="00B86A38">
      <w:pPr>
        <w:rPr>
          <w:rFonts w:eastAsia="Times New Roman"/>
          <w:color w:val="000000" w:themeColor="text1"/>
          <w:szCs w:val="24"/>
          <w:lang w:val="nl-NL"/>
        </w:rPr>
      </w:pPr>
      <w:r w:rsidRPr="000533A1">
        <w:rPr>
          <w:rFonts w:eastAsia="Times New Roman"/>
          <w:b/>
          <w:color w:val="000000" w:themeColor="text1"/>
          <w:szCs w:val="24"/>
          <w:lang w:val="vi-VN"/>
        </w:rPr>
        <w:t xml:space="preserve">Câu </w:t>
      </w:r>
      <w:r w:rsidRPr="000533A1">
        <w:rPr>
          <w:rFonts w:eastAsia="Times New Roman"/>
          <w:b/>
          <w:color w:val="000000" w:themeColor="text1"/>
          <w:szCs w:val="24"/>
        </w:rPr>
        <w:t>6</w:t>
      </w:r>
      <w:r w:rsidRPr="000533A1">
        <w:rPr>
          <w:rFonts w:eastAsia="Times New Roman"/>
          <w:color w:val="000000" w:themeColor="text1"/>
          <w:szCs w:val="24"/>
          <w:lang w:val="vi-VN"/>
        </w:rPr>
        <w:t>: Tìm tập xác định của hàm số:</w:t>
      </w:r>
      <w:r w:rsidRPr="000533A1">
        <w:rPr>
          <w:rFonts w:eastAsia="Times New Roman"/>
          <w:color w:val="000000" w:themeColor="text1"/>
          <w:szCs w:val="24"/>
          <w:lang w:val="nl-NL"/>
        </w:rPr>
        <w:fldChar w:fldCharType="begin"/>
      </w:r>
      <w:r w:rsidRPr="000533A1">
        <w:rPr>
          <w:rFonts w:eastAsia="Times New Roman"/>
          <w:color w:val="000000" w:themeColor="text1"/>
          <w:szCs w:val="24"/>
          <w:lang w:val="nl-NL"/>
        </w:rPr>
        <w:instrText xml:space="preserve"> QUOTE ...................................................................................................................................................................................................................................................................................................................................................................................................................................................................................................................................................................................................................................................................................................................................................................................................................................................................................................................................................................................................................................................................................................................................................................................................................................................................................................................................................................................................................................................................................................................................................................................................................................................................................................................................................................................................................................................................................................................................................................................................................................................................................................................................................................................................................................................................................................................................................................................................................................................................................................................................................................................................................................................................................................................................................................................................................................................................................................................................................................................................................................................................................................................................................................................................................................................................................................................................................................................................................................................................</w:instrText>
      </w:r>
      <w:r w:rsidRPr="000533A1">
        <w:rPr>
          <w:rFonts w:eastAsia="Times New Roman"/>
          <w:noProof/>
          <w:color w:val="000000" w:themeColor="text1"/>
          <w:position w:val="-18"/>
          <w:szCs w:val="24"/>
        </w:rPr>
        <w:drawing>
          <wp:inline distT="0" distB="0" distL="0" distR="0">
            <wp:extent cx="3810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95718" name="Picture 1"/>
                    <pic:cNvPicPr>
                      <a:picLocks noChangeAspect="1" noChangeArrowheads="1"/>
                    </pic:cNvPicPr>
                  </pic:nvPicPr>
                  <pic:blipFill>
                    <a:blip r:embed="rId34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81000" cy="304800"/>
                    </a:xfrm>
                    <a:prstGeom prst="rect">
                      <a:avLst/>
                    </a:prstGeom>
                    <a:noFill/>
                    <a:ln>
                      <a:noFill/>
                    </a:ln>
                  </pic:spPr>
                </pic:pic>
              </a:graphicData>
            </a:graphic>
          </wp:inline>
        </w:drawing>
      </w:r>
      <w:r w:rsidRPr="000533A1">
        <w:rPr>
          <w:rFonts w:eastAsia="Times New Roman"/>
          <w:noProof/>
          <w:color w:val="000000" w:themeColor="text1"/>
          <w:position w:val="-18"/>
          <w:szCs w:val="24"/>
          <w:lang w:val="nl-NL"/>
        </w:rPr>
        <w:instrText>...................................................................................................................................................................................................................................................................................................................................................................................................................................................................................................................................................................................................................................................................................................................................................................................................................................................................................................................................................................................................................................................................................................................................................................................................................................................................................................................................................................................................................................................................................................................................................................................................................................................................................................................................................................................................................................................................................................................................................................................................................................................................................................................................................................................................................................................................................................................................................................................................................................................................................................................................................................................................................................................................................................................................................................................................................................................................................................................................................................................................................................................................................................................................................................................................................................................................................................................................................................................................................................................................</w:instrText>
      </w:r>
      <w:r w:rsidRPr="000533A1">
        <w:rPr>
          <w:rFonts w:eastAsia="Times New Roman"/>
          <w:color w:val="000000" w:themeColor="text1"/>
          <w:szCs w:val="24"/>
          <w:lang w:val="nl-NL"/>
        </w:rPr>
        <w:instrText xml:space="preserve"> </w:instrText>
      </w:r>
      <w:r w:rsidRPr="000533A1">
        <w:rPr>
          <w:rFonts w:eastAsia="Times New Roman"/>
          <w:color w:val="000000" w:themeColor="text1"/>
          <w:szCs w:val="24"/>
          <w:lang w:val="nl-NL"/>
        </w:rPr>
        <w:fldChar w:fldCharType="separate"/>
      </w:r>
      <w:r w:rsidRPr="000533A1">
        <w:rPr>
          <w:rFonts w:eastAsia="Times New Roman"/>
          <w:color w:val="000000" w:themeColor="text1"/>
          <w:szCs w:val="24"/>
          <w:lang w:val="nl-NL"/>
        </w:rPr>
        <w:fldChar w:fldCharType="end"/>
      </w:r>
      <w:r>
        <w:rPr>
          <w:rFonts w:eastAsia="Times New Roman"/>
          <w:color w:val="000000" w:themeColor="text1"/>
          <w:position w:val="-28"/>
          <w:szCs w:val="24"/>
          <w:lang w:val="nl-NL"/>
        </w:rPr>
        <w:object>
          <v:shape id="_x0000_i3592" type="#_x0000_t75" style="width:77.85pt;height:34.35pt" o:oleicon="f" o:ole="">
            <v:imagedata r:id="rId3424" o:title=""/>
          </v:shape>
          <o:OLEObject Type="Embed" ProgID="Equation.DSMT4" ShapeID="_x0000_i3592" DrawAspect="Content" ObjectID="_1642174611" r:id="rId4073"/>
        </w:object>
      </w:r>
      <w:r w:rsidRPr="000533A1">
        <w:rPr>
          <w:rFonts w:eastAsia="Times New Roman"/>
          <w:color w:val="000000" w:themeColor="text1"/>
          <w:position w:val="-24"/>
          <w:szCs w:val="24"/>
          <w:lang w:val="nl-NL"/>
        </w:rPr>
        <w:t xml:space="preserve"> </w:t>
      </w:r>
      <w:r w:rsidRPr="000533A1">
        <w:rPr>
          <w:rFonts w:eastAsia="Times New Roman"/>
          <w:color w:val="000000" w:themeColor="text1"/>
          <w:szCs w:val="24"/>
          <w:lang w:val="nl-NL"/>
        </w:rPr>
        <w:t>là</w:t>
      </w:r>
    </w:p>
    <w:p w:rsidR="002F1F28" w:rsidRPr="000533A1" w:rsidP="00B86A38">
      <w:pPr>
        <w:tabs>
          <w:tab w:val="left" w:pos="709"/>
          <w:tab w:val="left" w:pos="5103"/>
        </w:tabs>
        <w:rPr>
          <w:rFonts w:eastAsia="Calibri"/>
          <w:color w:val="000000" w:themeColor="text1"/>
          <w:szCs w:val="24"/>
          <w:lang w:val="nl-NL"/>
        </w:rPr>
      </w:pPr>
      <w:r w:rsidRPr="000533A1">
        <w:rPr>
          <w:rFonts w:eastAsia="Calibri"/>
          <w:b/>
          <w:color w:val="000000" w:themeColor="text1"/>
          <w:szCs w:val="24"/>
          <w:lang w:val="nl-NL"/>
        </w:rPr>
        <w:t>A.</w:t>
      </w:r>
      <w:r w:rsidRPr="000533A1">
        <w:rPr>
          <w:rFonts w:eastAsia="Calibri"/>
          <w:color w:val="000000" w:themeColor="text1"/>
          <w:position w:val="-28"/>
          <w:szCs w:val="24"/>
          <w:lang w:val="nl-NL"/>
        </w:rPr>
        <w:t xml:space="preserve"> </w:t>
      </w:r>
      <w:r>
        <w:rPr>
          <w:rFonts w:eastAsia="Calibri"/>
          <w:color w:val="000000" w:themeColor="text1"/>
          <w:position w:val="-28"/>
          <w:szCs w:val="24"/>
        </w:rPr>
        <w:object>
          <v:shape id="_x0000_i3593" type="#_x0000_t75" style="width:119.7pt;height:34.35pt" o:oleicon="f" o:ole="">
            <v:imagedata r:id="rId3426" o:title=""/>
          </v:shape>
          <o:OLEObject Type="Embed" ProgID="Equation.DSMT4" ShapeID="_x0000_i3593" DrawAspect="Content" ObjectID="_1642174612" r:id="rId4074"/>
        </w:object>
      </w:r>
      <w:r w:rsidRPr="000533A1">
        <w:rPr>
          <w:rFonts w:eastAsia="Calibri"/>
          <w:color w:val="000000" w:themeColor="text1"/>
          <w:szCs w:val="24"/>
          <w:lang w:val="nl-NL"/>
        </w:rPr>
        <w:t>.</w:t>
      </w:r>
      <w:r w:rsidRPr="000533A1">
        <w:rPr>
          <w:rFonts w:eastAsia="Calibri"/>
          <w:color w:val="000000" w:themeColor="text1"/>
          <w:szCs w:val="24"/>
          <w:lang w:val="nl-NL"/>
        </w:rPr>
        <w:tab/>
      </w:r>
      <w:r w:rsidRPr="000533A1">
        <w:rPr>
          <w:rFonts w:eastAsia="Calibri"/>
          <w:b/>
          <w:color w:val="000000" w:themeColor="text1"/>
          <w:szCs w:val="24"/>
          <w:lang w:val="nl-NL"/>
        </w:rPr>
        <w:t xml:space="preserve">B. </w:t>
      </w:r>
      <w:r>
        <w:rPr>
          <w:rFonts w:eastAsia="Calibri"/>
          <w:color w:val="000000" w:themeColor="text1"/>
          <w:position w:val="-28"/>
          <w:szCs w:val="24"/>
        </w:rPr>
        <w:object>
          <v:shape id="_x0000_i3594" type="#_x0000_t75" style="width:125.6pt;height:34.35pt" o:oleicon="f" o:ole="">
            <v:imagedata r:id="rId3428" o:title=""/>
          </v:shape>
          <o:OLEObject Type="Embed" ProgID="Equation.DSMT4" ShapeID="_x0000_i3594" DrawAspect="Content" ObjectID="_1642174613" r:id="rId4075"/>
        </w:object>
      </w:r>
      <w:r w:rsidRPr="000533A1">
        <w:rPr>
          <w:rFonts w:eastAsia="Calibri"/>
          <w:b/>
          <w:color w:val="000000" w:themeColor="text1"/>
          <w:szCs w:val="24"/>
          <w:lang w:val="nl-NL"/>
        </w:rPr>
        <w:t>.</w:t>
      </w:r>
      <w:r w:rsidRPr="000533A1">
        <w:rPr>
          <w:rFonts w:eastAsia="Calibri"/>
          <w:color w:val="000000" w:themeColor="text1"/>
          <w:szCs w:val="24"/>
          <w:lang w:val="nl-NL"/>
        </w:rPr>
        <w:t xml:space="preserve"> </w:t>
      </w:r>
    </w:p>
    <w:p w:rsidR="002F1F28" w:rsidRPr="000533A1" w:rsidP="00B86A38">
      <w:pPr>
        <w:rPr>
          <w:rFonts w:eastAsia="Calibri"/>
          <w:color w:val="000000" w:themeColor="text1"/>
          <w:szCs w:val="24"/>
          <w:lang w:val="nl-NL"/>
        </w:rPr>
      </w:pPr>
      <w:r w:rsidRPr="000533A1">
        <w:rPr>
          <w:rFonts w:eastAsia="Calibri"/>
          <w:b/>
          <w:color w:val="000000" w:themeColor="text1"/>
          <w:szCs w:val="24"/>
          <w:lang w:val="nl-NL"/>
        </w:rPr>
        <w:t>C.</w:t>
      </w:r>
      <w:r w:rsidRPr="000533A1">
        <w:rPr>
          <w:rFonts w:eastAsia="Calibri"/>
          <w:color w:val="000000" w:themeColor="text1"/>
          <w:position w:val="-28"/>
          <w:szCs w:val="24"/>
          <w:lang w:val="nl-NL"/>
        </w:rPr>
        <w:t xml:space="preserve"> </w:t>
      </w:r>
      <w:r>
        <w:rPr>
          <w:rFonts w:eastAsia="Calibri"/>
          <w:color w:val="000000" w:themeColor="text1"/>
          <w:position w:val="-28"/>
          <w:szCs w:val="24"/>
        </w:rPr>
        <w:object>
          <v:shape id="_x0000_i3595" type="#_x0000_t75" style="width:131.5pt;height:34.35pt" o:oleicon="f" o:ole="">
            <v:imagedata r:id="rId3430" o:title=""/>
          </v:shape>
          <o:OLEObject Type="Embed" ProgID="Equation.DSMT4" ShapeID="_x0000_i3595" DrawAspect="Content" ObjectID="_1642174614" r:id="rId4076"/>
        </w:object>
      </w:r>
      <w:r w:rsidRPr="000533A1">
        <w:rPr>
          <w:rFonts w:eastAsia="Calibri"/>
          <w:b/>
          <w:color w:val="000000" w:themeColor="text1"/>
          <w:szCs w:val="24"/>
          <w:lang w:val="nl-NL"/>
        </w:rPr>
        <w:t>.</w:t>
      </w:r>
      <w:r w:rsidRPr="000533A1">
        <w:rPr>
          <w:rFonts w:eastAsia="Calibri"/>
          <w:color w:val="000000" w:themeColor="text1"/>
          <w:szCs w:val="24"/>
          <w:lang w:val="nl-NL"/>
        </w:rPr>
        <w:tab/>
        <w:t xml:space="preserve"> </w:t>
      </w:r>
      <w:r w:rsidRPr="000533A1">
        <w:rPr>
          <w:rFonts w:eastAsia="Calibri"/>
          <w:color w:val="000000" w:themeColor="text1"/>
          <w:szCs w:val="24"/>
          <w:lang w:val="nl-NL"/>
        </w:rPr>
        <w:tab/>
      </w:r>
      <w:r w:rsidRPr="000533A1">
        <w:rPr>
          <w:rFonts w:eastAsia="Calibri"/>
          <w:color w:val="000000" w:themeColor="text1"/>
          <w:szCs w:val="24"/>
          <w:lang w:val="nl-NL"/>
        </w:rPr>
        <w:tab/>
      </w:r>
      <w:r w:rsidRPr="000533A1">
        <w:rPr>
          <w:rFonts w:eastAsia="Calibri"/>
          <w:b/>
          <w:color w:val="000000" w:themeColor="text1"/>
          <w:szCs w:val="24"/>
          <w:lang w:val="nl-NL"/>
        </w:rPr>
        <w:t>D.</w:t>
      </w:r>
      <w:r w:rsidRPr="000533A1">
        <w:rPr>
          <w:rFonts w:eastAsia="Calibri"/>
          <w:color w:val="000000" w:themeColor="text1"/>
          <w:position w:val="-28"/>
          <w:szCs w:val="24"/>
          <w:lang w:val="nl-NL"/>
        </w:rPr>
        <w:t xml:space="preserve"> </w:t>
      </w:r>
      <w:r>
        <w:rPr>
          <w:rFonts w:eastAsia="Calibri"/>
          <w:color w:val="000000" w:themeColor="text1"/>
          <w:position w:val="-28"/>
          <w:szCs w:val="24"/>
        </w:rPr>
        <w:object>
          <v:shape id="_x0000_i3596" type="#_x0000_t75" style="width:123.9pt;height:34.35pt" o:oleicon="f" o:ole="">
            <v:imagedata r:id="rId3432" o:title=""/>
          </v:shape>
          <o:OLEObject Type="Embed" ProgID="Equation.DSMT4" ShapeID="_x0000_i3596" DrawAspect="Content" ObjectID="_1642174615" r:id="rId4077"/>
        </w:object>
      </w:r>
      <w:r w:rsidRPr="000533A1">
        <w:rPr>
          <w:rFonts w:eastAsia="Calibri"/>
          <w:color w:val="000000" w:themeColor="text1"/>
          <w:szCs w:val="24"/>
          <w:lang w:val="nl-NL"/>
        </w:rPr>
        <w:tab/>
      </w:r>
    </w:p>
    <w:p w:rsidR="002F1F28" w:rsidRPr="000533A1" w:rsidP="00B86A38">
      <w:pPr>
        <w:rPr>
          <w:rFonts w:eastAsia="Calibri"/>
          <w:b/>
          <w:color w:val="000000" w:themeColor="text1"/>
          <w:szCs w:val="24"/>
          <w:lang w:val="nl-NL"/>
        </w:rPr>
      </w:pPr>
      <w:r w:rsidRPr="000533A1">
        <w:rPr>
          <w:rFonts w:eastAsia="Calibri"/>
          <w:b/>
          <w:color w:val="000000" w:themeColor="text1"/>
          <w:szCs w:val="24"/>
          <w:lang w:val="nl-NL"/>
        </w:rPr>
        <w:t>Hướng dẫn:</w:t>
      </w:r>
    </w:p>
    <w:p w:rsidR="002F1F28" w:rsidRPr="000533A1" w:rsidP="00B86A38">
      <w:pPr>
        <w:rPr>
          <w:rFonts w:eastAsia="Times New Roman"/>
          <w:color w:val="000000" w:themeColor="text1"/>
          <w:position w:val="-24"/>
          <w:szCs w:val="24"/>
          <w:lang w:val="nl-NL"/>
        </w:rPr>
      </w:pPr>
      <w:r w:rsidRPr="000533A1">
        <w:rPr>
          <w:rFonts w:eastAsia="Calibri"/>
          <w:color w:val="000000" w:themeColor="text1"/>
          <w:szCs w:val="24"/>
          <w:lang w:val="nl-NL"/>
        </w:rPr>
        <w:t xml:space="preserve">ĐK: </w:t>
      </w:r>
      <w:r>
        <w:rPr>
          <w:rFonts w:eastAsia="Times New Roman"/>
          <w:color w:val="000000" w:themeColor="text1"/>
          <w:position w:val="-28"/>
          <w:szCs w:val="24"/>
          <w:lang w:val="nl-NL"/>
        </w:rPr>
        <w:object>
          <v:shape id="_x0000_i3597" type="#_x0000_t75" style="width:238.5pt;height:34.35pt" o:oleicon="f" o:ole="">
            <v:imagedata r:id="rId4078" o:title=""/>
          </v:shape>
          <o:OLEObject Type="Embed" ProgID="Equation.DSMT4" ShapeID="_x0000_i3597" DrawAspect="Content" ObjectID="_1642174616" r:id="rId4079"/>
        </w:object>
      </w:r>
      <w:r w:rsidRPr="000533A1">
        <w:rPr>
          <w:rFonts w:eastAsia="Times New Roman"/>
          <w:color w:val="000000" w:themeColor="text1"/>
          <w:position w:val="-24"/>
          <w:szCs w:val="24"/>
          <w:lang w:val="nl-NL"/>
        </w:rPr>
        <w:t xml:space="preserve"> </w:t>
      </w:r>
      <w:r w:rsidRPr="000533A1">
        <w:rPr>
          <w:rFonts w:eastAsia="Calibri"/>
          <w:color w:val="000000" w:themeColor="text1"/>
          <w:szCs w:val="24"/>
          <w:lang w:val="nl-NL"/>
        </w:rPr>
        <w:t>đáp án A .</w:t>
      </w:r>
    </w:p>
    <w:p w:rsidR="002F1F28" w:rsidRPr="000533A1" w:rsidP="00B86A38">
      <w:pPr>
        <w:rPr>
          <w:rFonts w:eastAsia="Calibri"/>
          <w:color w:val="000000" w:themeColor="text1"/>
          <w:szCs w:val="24"/>
          <w:lang w:val="nl-NL"/>
        </w:rPr>
      </w:pPr>
      <w:r w:rsidRPr="000533A1">
        <w:rPr>
          <w:rFonts w:eastAsia="Calibri"/>
          <w:color w:val="000000" w:themeColor="text1"/>
          <w:szCs w:val="24"/>
          <w:lang w:val="nl-NL"/>
        </w:rPr>
        <w:t>Phương án nhiễu B:</w:t>
      </w:r>
      <w:r w:rsidRPr="000533A1">
        <w:rPr>
          <w:rFonts w:eastAsia="Times New Roman"/>
          <w:color w:val="000000" w:themeColor="text1"/>
          <w:position w:val="-24"/>
          <w:szCs w:val="24"/>
          <w:lang w:val="nl-NL"/>
        </w:rPr>
        <w:t xml:space="preserve"> </w:t>
      </w:r>
      <w:r>
        <w:rPr>
          <w:rFonts w:eastAsia="Times New Roman"/>
          <w:color w:val="000000" w:themeColor="text1"/>
          <w:position w:val="-28"/>
          <w:szCs w:val="24"/>
          <w:lang w:val="nl-NL"/>
        </w:rPr>
        <w:object>
          <v:shape id="_x0000_i3598" type="#_x0000_t75" style="width:224.3pt;height:34.35pt" o:oleicon="f" o:ole="">
            <v:imagedata r:id="rId4080" o:title=""/>
          </v:shape>
          <o:OLEObject Type="Embed" ProgID="Equation.DSMT4" ShapeID="_x0000_i3598" DrawAspect="Content" ObjectID="_1642174617" r:id="rId4081"/>
        </w:object>
      </w:r>
    </w:p>
    <w:p w:rsidR="002F1F28" w:rsidRPr="000533A1" w:rsidP="00B86A38">
      <w:pPr>
        <w:rPr>
          <w:rFonts w:eastAsia="Calibri"/>
          <w:color w:val="000000" w:themeColor="text1"/>
          <w:szCs w:val="24"/>
          <w:lang w:val="nl-NL"/>
        </w:rPr>
      </w:pPr>
      <w:r w:rsidRPr="000533A1">
        <w:rPr>
          <w:rFonts w:eastAsia="Calibri"/>
          <w:color w:val="000000" w:themeColor="text1"/>
          <w:szCs w:val="24"/>
          <w:lang w:val="nl-NL"/>
        </w:rPr>
        <w:t>Phương án nhiễu C:</w:t>
      </w:r>
      <w:r w:rsidRPr="000533A1">
        <w:rPr>
          <w:rFonts w:eastAsia="Times New Roman"/>
          <w:color w:val="000000" w:themeColor="text1"/>
          <w:position w:val="-24"/>
          <w:szCs w:val="24"/>
          <w:lang w:val="nl-NL"/>
        </w:rPr>
        <w:t xml:space="preserve"> </w:t>
      </w:r>
      <w:r>
        <w:rPr>
          <w:rFonts w:eastAsia="Times New Roman"/>
          <w:color w:val="000000" w:themeColor="text1"/>
          <w:position w:val="-28"/>
          <w:szCs w:val="24"/>
          <w:lang w:val="nl-NL"/>
        </w:rPr>
        <w:object>
          <v:shape id="_x0000_i3599" type="#_x0000_t75" style="width:252pt;height:34.35pt" o:oleicon="f" o:ole="">
            <v:imagedata r:id="rId4082" o:title=""/>
          </v:shape>
          <o:OLEObject Type="Embed" ProgID="Equation.DSMT4" ShapeID="_x0000_i3599" DrawAspect="Content" ObjectID="_1642174618" r:id="rId4083"/>
        </w:object>
      </w:r>
    </w:p>
    <w:p w:rsidR="002F1F28" w:rsidRPr="000533A1" w:rsidP="00B86A38">
      <w:pPr>
        <w:rPr>
          <w:rFonts w:eastAsia="Calibri"/>
          <w:color w:val="000000" w:themeColor="text1"/>
          <w:szCs w:val="24"/>
          <w:lang w:val="nl-NL"/>
        </w:rPr>
      </w:pPr>
      <w:r w:rsidRPr="000533A1">
        <w:rPr>
          <w:rFonts w:eastAsia="Calibri"/>
          <w:color w:val="000000" w:themeColor="text1"/>
          <w:szCs w:val="24"/>
          <w:lang w:val="nl-NL"/>
        </w:rPr>
        <w:t>Phương án nhiễu D:</w:t>
      </w:r>
      <w:r w:rsidRPr="000533A1">
        <w:rPr>
          <w:rFonts w:eastAsia="Times New Roman"/>
          <w:color w:val="000000" w:themeColor="text1"/>
          <w:position w:val="-24"/>
          <w:szCs w:val="24"/>
          <w:lang w:val="nl-NL"/>
        </w:rPr>
        <w:t xml:space="preserve"> </w:t>
      </w:r>
      <w:r>
        <w:rPr>
          <w:rFonts w:eastAsia="Times New Roman"/>
          <w:color w:val="000000" w:themeColor="text1"/>
          <w:position w:val="-28"/>
          <w:szCs w:val="24"/>
          <w:lang w:val="nl-NL"/>
        </w:rPr>
        <w:object>
          <v:shape id="_x0000_i3600" type="#_x0000_t75" style="width:257.75pt;height:34.35pt" o:oleicon="f" o:ole="">
            <v:imagedata r:id="rId4084" o:title=""/>
          </v:shape>
          <o:OLEObject Type="Embed" ProgID="Equation.DSMT4" ShapeID="_x0000_i3600" DrawAspect="Content" ObjectID="_1642174619" r:id="rId4085"/>
        </w:object>
      </w:r>
    </w:p>
    <w:p w:rsidR="002F1F28" w:rsidRPr="000533A1" w:rsidP="00B86A38">
      <w:pPr>
        <w:rPr>
          <w:rFonts w:eastAsia="Times New Roman"/>
          <w:color w:val="000000" w:themeColor="text1"/>
          <w:position w:val="-24"/>
          <w:szCs w:val="24"/>
          <w:lang w:val="nl-NL"/>
        </w:rPr>
      </w:pPr>
    </w:p>
    <w:p w:rsidR="002F1F28" w:rsidRPr="000533A1" w:rsidP="00B86A38">
      <w:pPr>
        <w:spacing w:before="60" w:line="360" w:lineRule="auto"/>
        <w:jc w:val="both"/>
        <w:rPr>
          <w:rFonts w:eastAsia="Times New Roman"/>
          <w:color w:val="000000" w:themeColor="text1"/>
          <w:szCs w:val="24"/>
          <w:lang w:val="nl-NL"/>
        </w:rPr>
      </w:pPr>
      <w:r w:rsidRPr="000533A1">
        <w:rPr>
          <w:rFonts w:eastAsia="Times New Roman"/>
          <w:b/>
          <w:color w:val="000000" w:themeColor="text1"/>
          <w:szCs w:val="24"/>
          <w:lang w:val="nl-NL"/>
        </w:rPr>
        <w:t>Câu 7:</w:t>
      </w:r>
      <w:r w:rsidRPr="000533A1">
        <w:rPr>
          <w:rFonts w:eastAsia="Times New Roman"/>
          <w:color w:val="000000" w:themeColor="text1"/>
          <w:szCs w:val="24"/>
          <w:lang w:val="nl-NL"/>
        </w:rPr>
        <w:t xml:space="preserve"> Phương trình : </w:t>
      </w:r>
      <w:r>
        <w:rPr>
          <w:rFonts w:eastAsia="Calibri"/>
          <w:color w:val="000000" w:themeColor="text1"/>
          <w:position w:val="-8"/>
          <w:szCs w:val="24"/>
        </w:rPr>
        <w:object>
          <v:shape id="_x0000_i3601" type="#_x0000_t75" style="width:128.15pt;height:20.1pt" o:oleicon="f" o:ole="">
            <v:imagedata r:id="rId3434" o:title=""/>
          </v:shape>
          <o:OLEObject Type="Embed" ProgID="Equation.DSMT4" ShapeID="_x0000_i3601" DrawAspect="Content" ObjectID="_1642174620" r:id="rId4086"/>
        </w:object>
      </w:r>
      <w:r w:rsidRPr="000533A1">
        <w:rPr>
          <w:rFonts w:eastAsia="Times New Roman"/>
          <w:color w:val="000000" w:themeColor="text1"/>
          <w:szCs w:val="24"/>
          <w:lang w:val="nl-NL"/>
        </w:rPr>
        <w:t xml:space="preserve"> tương đương với phương trình nào sau đây :</w:t>
      </w:r>
    </w:p>
    <w:p w:rsidR="002F1F28" w:rsidRPr="000533A1" w:rsidP="00B86A38">
      <w:pPr>
        <w:tabs>
          <w:tab w:val="left" w:pos="2633"/>
          <w:tab w:val="left" w:pos="4992"/>
          <w:tab w:val="left" w:pos="7351"/>
        </w:tabs>
        <w:spacing w:line="360" w:lineRule="auto"/>
        <w:rPr>
          <w:rFonts w:eastAsia="Times New Roman"/>
          <w:color w:val="000000" w:themeColor="text1"/>
          <w:szCs w:val="24"/>
          <w:lang w:val="nl-NL"/>
        </w:rPr>
      </w:pPr>
      <w:r w:rsidRPr="000533A1">
        <w:rPr>
          <w:rFonts w:eastAsia="Times New Roman"/>
          <w:b/>
          <w:color w:val="000000" w:themeColor="text1"/>
          <w:szCs w:val="24"/>
          <w:lang w:val="nl-NL"/>
        </w:rPr>
        <w:t xml:space="preserve">A. </w:t>
      </w:r>
      <w:r>
        <w:rPr>
          <w:rFonts w:eastAsia="Calibri"/>
          <w:b/>
          <w:color w:val="000000" w:themeColor="text1"/>
          <w:position w:val="-32"/>
          <w:szCs w:val="24"/>
        </w:rPr>
        <w:object>
          <v:shape id="_x0000_i3602" type="#_x0000_t75" style="width:113.9pt;height:38.5pt" o:oleicon="f" o:ole="">
            <v:imagedata r:id="rId3436" o:title=""/>
          </v:shape>
          <o:OLEObject Type="Embed" ProgID="Equation.DSMT4" ShapeID="_x0000_i3602" DrawAspect="Content" ObjectID="_1642174621" r:id="rId4087"/>
        </w:object>
      </w:r>
      <w:r w:rsidRPr="000533A1">
        <w:rPr>
          <w:rFonts w:eastAsia="Times New Roman"/>
          <w:color w:val="000000" w:themeColor="text1"/>
          <w:szCs w:val="24"/>
          <w:lang w:val="nl-NL"/>
        </w:rPr>
        <w:tab/>
      </w:r>
      <w:r w:rsidRPr="000533A1">
        <w:rPr>
          <w:rFonts w:eastAsia="Times New Roman"/>
          <w:b/>
          <w:color w:val="000000" w:themeColor="text1"/>
          <w:szCs w:val="24"/>
          <w:lang w:val="nl-NL"/>
        </w:rPr>
        <w:t xml:space="preserve">B. </w:t>
      </w:r>
      <w:r>
        <w:rPr>
          <w:rFonts w:eastAsia="Calibri"/>
          <w:b/>
          <w:color w:val="000000" w:themeColor="text1"/>
          <w:position w:val="-32"/>
          <w:szCs w:val="24"/>
        </w:rPr>
        <w:object>
          <v:shape id="_x0000_i3603" type="#_x0000_t75" style="width:115.5pt;height:38.5pt" o:oleicon="f" o:ole="">
            <v:imagedata r:id="rId3438" o:title=""/>
          </v:shape>
          <o:OLEObject Type="Embed" ProgID="Equation.DSMT4" ShapeID="_x0000_i3603" DrawAspect="Content" ObjectID="_1642174622" r:id="rId4088"/>
        </w:object>
      </w:r>
      <w:r w:rsidRPr="000533A1">
        <w:rPr>
          <w:rFonts w:eastAsia="Times New Roman"/>
          <w:color w:val="000000" w:themeColor="text1"/>
          <w:szCs w:val="24"/>
          <w:lang w:val="nl-NL"/>
        </w:rPr>
        <w:tab/>
      </w:r>
    </w:p>
    <w:p w:rsidR="002F1F28" w:rsidRPr="000533A1" w:rsidP="00B86A38">
      <w:pPr>
        <w:tabs>
          <w:tab w:val="left" w:pos="2633"/>
          <w:tab w:val="left" w:pos="4992"/>
          <w:tab w:val="left" w:pos="7351"/>
        </w:tabs>
        <w:spacing w:line="360" w:lineRule="auto"/>
        <w:rPr>
          <w:rFonts w:eastAsia="Calibri"/>
          <w:b/>
          <w:color w:val="000000" w:themeColor="text1"/>
          <w:szCs w:val="24"/>
          <w:lang w:val="vi-VN"/>
        </w:rPr>
      </w:pPr>
      <w:r w:rsidRPr="000533A1">
        <w:rPr>
          <w:rFonts w:eastAsia="Times New Roman"/>
          <w:b/>
          <w:color w:val="000000" w:themeColor="text1"/>
          <w:szCs w:val="24"/>
          <w:lang w:val="nl-NL"/>
        </w:rPr>
        <w:t xml:space="preserve">C. </w:t>
      </w:r>
      <w:r>
        <w:rPr>
          <w:rFonts w:eastAsia="Calibri"/>
          <w:b/>
          <w:color w:val="000000" w:themeColor="text1"/>
          <w:position w:val="-32"/>
          <w:szCs w:val="24"/>
        </w:rPr>
        <w:object>
          <v:shape id="_x0000_i3604" type="#_x0000_t75" style="width:113.85pt;height:38.5pt" o:oleicon="f" o:ole="">
            <v:imagedata r:id="rId3440" o:title=""/>
          </v:shape>
          <o:OLEObject Type="Embed" ProgID="Equation.DSMT4" ShapeID="_x0000_i3604" DrawAspect="Content" ObjectID="_1642174623" r:id="rId4089"/>
        </w:object>
      </w:r>
      <w:r w:rsidRPr="000533A1">
        <w:rPr>
          <w:rFonts w:eastAsia="Times New Roman"/>
          <w:color w:val="000000" w:themeColor="text1"/>
          <w:szCs w:val="24"/>
          <w:lang w:val="nl-NL"/>
        </w:rPr>
        <w:tab/>
      </w:r>
      <w:r w:rsidRPr="000533A1">
        <w:rPr>
          <w:rFonts w:eastAsia="Times New Roman"/>
          <w:b/>
          <w:color w:val="000000" w:themeColor="text1"/>
          <w:szCs w:val="24"/>
          <w:lang w:val="nl-NL"/>
        </w:rPr>
        <w:t xml:space="preserve">D. </w:t>
      </w:r>
      <w:r>
        <w:rPr>
          <w:rFonts w:eastAsia="Calibri"/>
          <w:b/>
          <w:color w:val="000000" w:themeColor="text1"/>
          <w:position w:val="-32"/>
          <w:szCs w:val="24"/>
        </w:rPr>
        <w:object>
          <v:shape id="_x0000_i3605" type="#_x0000_t75" style="width:105.5pt;height:38.5pt" o:oleicon="f" o:ole="">
            <v:imagedata r:id="rId3442" o:title=""/>
          </v:shape>
          <o:OLEObject Type="Embed" ProgID="Equation.DSMT4" ShapeID="_x0000_i3605" DrawAspect="Content" ObjectID="_1642174624" r:id="rId4090"/>
        </w:object>
      </w:r>
    </w:p>
    <w:p w:rsidR="002F1F28" w:rsidRPr="000533A1" w:rsidP="00B86A38">
      <w:pPr>
        <w:rPr>
          <w:rFonts w:eastAsia="Calibri"/>
          <w:b/>
          <w:color w:val="000000" w:themeColor="text1"/>
          <w:szCs w:val="24"/>
          <w:lang w:val="nl-NL"/>
        </w:rPr>
      </w:pPr>
      <w:r w:rsidRPr="000533A1">
        <w:rPr>
          <w:rFonts w:eastAsia="Calibri"/>
          <w:b/>
          <w:color w:val="000000" w:themeColor="text1"/>
          <w:szCs w:val="24"/>
          <w:lang w:val="nl-NL"/>
        </w:rPr>
        <w:t>Hướng dẫn:</w:t>
      </w:r>
    </w:p>
    <w:p w:rsidR="002F1F28" w:rsidRPr="000533A1" w:rsidP="00B86A38">
      <w:pPr>
        <w:rPr>
          <w:rFonts w:eastAsia="Times New Roman"/>
          <w:color w:val="000000" w:themeColor="text1"/>
          <w:position w:val="-24"/>
          <w:szCs w:val="24"/>
          <w:lang w:val="nl-NL"/>
        </w:rPr>
      </w:pPr>
      <w:r w:rsidRPr="000533A1">
        <w:rPr>
          <w:rFonts w:eastAsia="Calibri"/>
          <w:color w:val="000000" w:themeColor="text1"/>
          <w:szCs w:val="24"/>
          <w:lang w:val="nl-NL"/>
        </w:rPr>
        <w:t xml:space="preserve">Ta có: </w:t>
      </w:r>
      <w:r>
        <w:rPr>
          <w:rFonts w:eastAsia="Times New Roman"/>
          <w:color w:val="000000" w:themeColor="text1"/>
          <w:position w:val="-28"/>
          <w:szCs w:val="24"/>
        </w:rPr>
        <w:object>
          <v:shape id="_x0000_i3606" type="#_x0000_t75" style="width:323pt;height:37.65pt" o:oleicon="f" o:ole="">
            <v:imagedata r:id="rId4091" o:title=""/>
          </v:shape>
          <o:OLEObject Type="Embed" ProgID="Equation.DSMT4" ShapeID="_x0000_i3606" DrawAspect="Content" ObjectID="_1642174625" r:id="rId4092"/>
        </w:object>
      </w:r>
      <w:r w:rsidRPr="000533A1">
        <w:rPr>
          <w:rFonts w:eastAsia="Times New Roman"/>
          <w:color w:val="000000" w:themeColor="text1"/>
          <w:position w:val="-24"/>
          <w:szCs w:val="24"/>
          <w:lang w:val="nl-NL"/>
        </w:rPr>
        <w:t xml:space="preserve"> </w:t>
      </w:r>
      <w:r>
        <w:rPr>
          <w:rFonts w:eastAsia="Calibri"/>
          <w:b/>
          <w:color w:val="000000" w:themeColor="text1"/>
          <w:position w:val="-32"/>
          <w:szCs w:val="24"/>
        </w:rPr>
        <w:object>
          <v:shape id="_x0000_i3607" type="#_x0000_t75" style="width:129.75pt;height:38.5pt" o:oleicon="f" o:ole="">
            <v:imagedata r:id="rId4093" o:title=""/>
          </v:shape>
          <o:OLEObject Type="Embed" ProgID="Equation.DSMT4" ShapeID="_x0000_i3607" DrawAspect="Content" ObjectID="_1642174626" r:id="rId4094"/>
        </w:object>
      </w:r>
    </w:p>
    <w:p w:rsidR="002F1F28" w:rsidRPr="000533A1" w:rsidP="00B86A38">
      <w:pPr>
        <w:rPr>
          <w:rFonts w:eastAsia="Times New Roman"/>
          <w:color w:val="000000" w:themeColor="text1"/>
          <w:position w:val="-24"/>
          <w:szCs w:val="24"/>
          <w:lang w:val="nl-NL"/>
        </w:rPr>
      </w:pPr>
      <w:r w:rsidRPr="000533A1">
        <w:rPr>
          <w:rFonts w:eastAsia="Calibri"/>
          <w:color w:val="000000" w:themeColor="text1"/>
          <w:szCs w:val="24"/>
          <w:lang w:val="nl-NL"/>
        </w:rPr>
        <w:t>đáp án C .</w:t>
      </w:r>
    </w:p>
    <w:p w:rsidR="002F1F28" w:rsidRPr="000533A1" w:rsidP="00B86A38">
      <w:pPr>
        <w:rPr>
          <w:rFonts w:eastAsia="Calibri"/>
          <w:color w:val="000000" w:themeColor="text1"/>
          <w:szCs w:val="24"/>
          <w:lang w:val="nl-NL"/>
        </w:rPr>
      </w:pPr>
      <w:r w:rsidRPr="000533A1">
        <w:rPr>
          <w:rFonts w:eastAsia="Calibri"/>
          <w:color w:val="000000" w:themeColor="text1"/>
          <w:szCs w:val="24"/>
          <w:lang w:val="nl-NL"/>
        </w:rPr>
        <w:t>Phương án nhiễu A:</w:t>
      </w:r>
      <w:r w:rsidRPr="000533A1">
        <w:rPr>
          <w:rFonts w:eastAsia="Times New Roman"/>
          <w:color w:val="000000" w:themeColor="text1"/>
          <w:position w:val="-24"/>
          <w:szCs w:val="24"/>
          <w:lang w:val="nl-NL"/>
        </w:rPr>
        <w:t xml:space="preserve"> </w:t>
      </w:r>
      <w:r>
        <w:rPr>
          <w:rFonts w:eastAsia="Calibri"/>
          <w:color w:val="000000" w:themeColor="text1"/>
          <w:position w:val="-28"/>
          <w:szCs w:val="24"/>
        </w:rPr>
        <w:object>
          <v:shape id="_x0000_i3608" type="#_x0000_t75" style="width:357.35pt;height:36.85pt" o:oleicon="f" o:ole="">
            <v:imagedata r:id="rId4095" o:title=""/>
          </v:shape>
          <o:OLEObject Type="Embed" ProgID="Equation.DSMT4" ShapeID="_x0000_i3608" DrawAspect="Content" ObjectID="_1642174627" r:id="rId4096"/>
        </w:object>
      </w:r>
    </w:p>
    <w:p w:rsidR="002F1F28" w:rsidRPr="000533A1" w:rsidP="00B86A38">
      <w:pPr>
        <w:rPr>
          <w:rFonts w:eastAsia="Calibri"/>
          <w:color w:val="000000" w:themeColor="text1"/>
          <w:szCs w:val="24"/>
          <w:lang w:val="nl-NL"/>
        </w:rPr>
      </w:pPr>
      <w:r w:rsidRPr="000533A1">
        <w:rPr>
          <w:rFonts w:eastAsia="Calibri"/>
          <w:color w:val="000000" w:themeColor="text1"/>
          <w:szCs w:val="24"/>
          <w:lang w:val="nl-NL"/>
        </w:rPr>
        <w:t>Phương án nhiễu B:</w:t>
      </w:r>
      <w:r w:rsidRPr="000533A1">
        <w:rPr>
          <w:rFonts w:eastAsia="Times New Roman"/>
          <w:color w:val="000000" w:themeColor="text1"/>
          <w:position w:val="-24"/>
          <w:szCs w:val="24"/>
          <w:lang w:val="nl-NL"/>
        </w:rPr>
        <w:t xml:space="preserve"> </w:t>
      </w:r>
      <w:r>
        <w:rPr>
          <w:rFonts w:eastAsia="Calibri"/>
          <w:b/>
          <w:color w:val="000000" w:themeColor="text1"/>
          <w:position w:val="-32"/>
          <w:szCs w:val="24"/>
        </w:rPr>
        <w:object>
          <v:shape id="_x0000_i3609" type="#_x0000_t75" style="width:115.5pt;height:38.5pt" o:oleicon="f" o:ole="">
            <v:imagedata r:id="rId3438" o:title=""/>
          </v:shape>
          <o:OLEObject Type="Embed" ProgID="Equation.DSMT4" ShapeID="_x0000_i3609" DrawAspect="Content" ObjectID="_1642174628" r:id="rId4097"/>
        </w:object>
      </w:r>
      <w:r w:rsidRPr="000533A1">
        <w:rPr>
          <w:rFonts w:eastAsia="Calibri"/>
          <w:b/>
          <w:color w:val="000000" w:themeColor="text1"/>
          <w:szCs w:val="24"/>
          <w:lang w:val="nl-NL"/>
        </w:rPr>
        <w:t xml:space="preserve"> </w:t>
      </w:r>
      <w:r w:rsidRPr="000533A1">
        <w:rPr>
          <w:rFonts w:eastAsia="Calibri"/>
          <w:color w:val="000000" w:themeColor="text1"/>
          <w:szCs w:val="24"/>
          <w:lang w:val="nl-NL"/>
        </w:rPr>
        <w:t>Nhầm đổi qua</w:t>
      </w:r>
      <w:r w:rsidRPr="000533A1">
        <w:rPr>
          <w:rFonts w:eastAsia="Calibri"/>
          <w:b/>
          <w:color w:val="000000" w:themeColor="text1"/>
          <w:szCs w:val="24"/>
          <w:lang w:val="nl-NL"/>
        </w:rPr>
        <w:t xml:space="preserve"> </w:t>
      </w:r>
      <w:r>
        <w:rPr>
          <w:rFonts w:eastAsia="Times New Roman"/>
          <w:color w:val="000000" w:themeColor="text1"/>
          <w:position w:val="-28"/>
          <w:szCs w:val="24"/>
        </w:rPr>
        <w:object>
          <v:shape id="_x0000_i3610" type="#_x0000_t75" style="width:15.05pt;height:36pt" o:oleicon="f" o:ole="">
            <v:imagedata r:id="rId4098" o:title=""/>
          </v:shape>
          <o:OLEObject Type="Embed" ProgID="Equation.DSMT4" ShapeID="_x0000_i3610" DrawAspect="Content" ObjectID="_1642174629" r:id="rId4099"/>
        </w:object>
      </w:r>
    </w:p>
    <w:p w:rsidR="002F1F28" w:rsidRPr="000533A1" w:rsidP="00B86A38">
      <w:pPr>
        <w:rPr>
          <w:rFonts w:eastAsia="Calibri"/>
          <w:color w:val="000000" w:themeColor="text1"/>
          <w:szCs w:val="24"/>
          <w:lang w:val="nl-NL"/>
        </w:rPr>
      </w:pPr>
      <w:r w:rsidRPr="000533A1">
        <w:rPr>
          <w:rFonts w:eastAsia="Calibri"/>
          <w:color w:val="000000" w:themeColor="text1"/>
          <w:szCs w:val="24"/>
          <w:lang w:val="nl-NL"/>
        </w:rPr>
        <w:t>Phương án nhiễu D:</w:t>
      </w:r>
      <w:r w:rsidRPr="000533A1">
        <w:rPr>
          <w:rFonts w:eastAsia="Times New Roman"/>
          <w:color w:val="000000" w:themeColor="text1"/>
          <w:position w:val="-24"/>
          <w:szCs w:val="24"/>
          <w:lang w:val="nl-NL"/>
        </w:rPr>
        <w:t xml:space="preserve"> </w:t>
      </w:r>
      <w:r>
        <w:rPr>
          <w:rFonts w:eastAsia="Calibri"/>
          <w:b/>
          <w:color w:val="000000" w:themeColor="text1"/>
          <w:position w:val="-32"/>
          <w:szCs w:val="24"/>
        </w:rPr>
        <w:object>
          <v:shape id="_x0000_i3611" type="#_x0000_t75" style="width:105.5pt;height:38.5pt" o:oleicon="f" o:ole="">
            <v:imagedata r:id="rId3442" o:title=""/>
          </v:shape>
          <o:OLEObject Type="Embed" ProgID="Equation.DSMT4" ShapeID="_x0000_i3611" DrawAspect="Content" ObjectID="_1642174630" r:id="rId4100"/>
        </w:object>
      </w:r>
      <w:r w:rsidRPr="000533A1">
        <w:rPr>
          <w:rFonts w:eastAsia="Calibri"/>
          <w:b/>
          <w:color w:val="000000" w:themeColor="text1"/>
          <w:szCs w:val="24"/>
          <w:lang w:val="nl-NL"/>
        </w:rPr>
        <w:t xml:space="preserve"> </w:t>
      </w:r>
      <w:r w:rsidRPr="000533A1">
        <w:rPr>
          <w:rFonts w:eastAsia="Calibri"/>
          <w:color w:val="000000" w:themeColor="text1"/>
          <w:szCs w:val="24"/>
          <w:lang w:val="nl-NL"/>
        </w:rPr>
        <w:t>Quên dấu trừ vế phải.</w: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b/>
          <w:color w:val="000000" w:themeColor="text1"/>
          <w:szCs w:val="24"/>
          <w:lang w:val="nl-NL"/>
        </w:rPr>
        <w:t>Câu 8:</w:t>
      </w:r>
      <w:r w:rsidRPr="000533A1">
        <w:rPr>
          <w:rFonts w:ascii="Time New Roman" w:eastAsia="Calibri" w:hAnsi="Time New Roman"/>
          <w:color w:val="000000" w:themeColor="text1"/>
          <w:szCs w:val="24"/>
          <w:lang w:val="nl-NL"/>
        </w:rPr>
        <w:t xml:space="preserve"> </w:t>
      </w:r>
      <w:r w:rsidRPr="000533A1">
        <w:rPr>
          <w:rFonts w:ascii="Time New Roman" w:eastAsia="Calibri" w:hAnsi="Time New Roman"/>
          <w:color w:val="000000" w:themeColor="text1"/>
          <w:szCs w:val="24"/>
          <w:lang w:val="vi-VN"/>
        </w:rPr>
        <w:t xml:space="preserve">Trong kỳ thi THPT Quốc gia, mỗi phòng thi gồm 24 thí sinh được sắp xếp vào 24 vị trí khác nhau. </w:t>
      </w:r>
      <w:r w:rsidRPr="000533A1">
        <w:rPr>
          <w:rFonts w:ascii="Time New Roman" w:eastAsia="Calibri" w:hAnsi="Time New Roman"/>
          <w:color w:val="000000" w:themeColor="text1"/>
          <w:szCs w:val="24"/>
          <w:lang w:val="nl-NL"/>
        </w:rPr>
        <w:t>Bạn A là một thí sinh đăng ký 4 môn thi cả 4 lần thi đều thi tại 1 phòng duy nhất. Giám thị xếp thí sinh vào 1 cách ngẫu nhiên. Tính xác suất để trong 4 lần thi bạn A có đúng 2 lần ngồi cùng một vị trí.</w:t>
      </w:r>
    </w:p>
    <w:p w:rsidR="002F1F28" w:rsidRPr="000533A1" w:rsidP="00ED614F">
      <w:pPr>
        <w:numPr>
          <w:ilvl w:val="0"/>
          <w:numId w:val="36"/>
        </w:numPr>
        <w:spacing w:line="276" w:lineRule="auto"/>
        <w:ind w:firstLine="0"/>
        <w:jc w:val="both"/>
        <w:rPr>
          <w:rFonts w:ascii="Time New Roman" w:eastAsia="Calibri" w:hAnsi="Time New Roman"/>
          <w:color w:val="000000" w:themeColor="text1"/>
          <w:szCs w:val="24"/>
          <w:lang w:val="nl-NL"/>
        </w:rPr>
      </w:pPr>
      <w:r>
        <w:rPr>
          <w:rFonts w:ascii="Time New Roman" w:eastAsia="Calibri" w:hAnsi="Time New Roman"/>
          <w:color w:val="000000" w:themeColor="text1"/>
          <w:position w:val="-24"/>
          <w:szCs w:val="24"/>
        </w:rPr>
        <w:object>
          <v:shape id="_x0000_i3612" type="#_x0000_t75" style="width:27.65pt;height:30.15pt" o:oleicon="f" o:ole="">
            <v:imagedata r:id="rId3444" o:title=""/>
          </v:shape>
          <o:OLEObject Type="Embed" ProgID="Equation.DSMT4" ShapeID="_x0000_i3612" DrawAspect="Content" ObjectID="_1642174631" r:id="rId4101"/>
        </w:object>
      </w:r>
      <w:r w:rsidRPr="000533A1">
        <w:rPr>
          <w:rFonts w:ascii="Time New Roman" w:eastAsia="Calibri" w:hAnsi="Time New Roman"/>
          <w:color w:val="000000" w:themeColor="text1"/>
          <w:szCs w:val="24"/>
          <w:lang w:val="nl-NL"/>
        </w:rPr>
        <w:t xml:space="preserve"> </w:t>
      </w:r>
      <w:r w:rsidRPr="000533A1">
        <w:rPr>
          <w:rFonts w:ascii="Time New Roman" w:eastAsia="Calibri" w:hAnsi="Time New Roman"/>
          <w:color w:val="000000" w:themeColor="text1"/>
          <w:szCs w:val="24"/>
          <w:lang w:val="nl-NL"/>
        </w:rPr>
        <w:tab/>
      </w:r>
      <w:r w:rsidRPr="000533A1">
        <w:rPr>
          <w:rFonts w:ascii="Time New Roman" w:eastAsia="Calibri" w:hAnsi="Time New Roman"/>
          <w:color w:val="000000" w:themeColor="text1"/>
          <w:szCs w:val="24"/>
          <w:lang w:val="nl-NL"/>
        </w:rPr>
        <w:tab/>
      </w:r>
      <w:r w:rsidRPr="000533A1">
        <w:rPr>
          <w:rFonts w:ascii="Time New Roman" w:eastAsia="Calibri" w:hAnsi="Time New Roman"/>
          <w:color w:val="000000" w:themeColor="text1"/>
          <w:szCs w:val="24"/>
          <w:lang w:val="nl-NL"/>
        </w:rPr>
        <w:tab/>
        <w:t xml:space="preserve">B. </w:t>
      </w:r>
      <w:r>
        <w:rPr>
          <w:rFonts w:ascii="Time New Roman" w:eastAsia="Calibri" w:hAnsi="Time New Roman"/>
          <w:color w:val="000000" w:themeColor="text1"/>
          <w:position w:val="-24"/>
          <w:szCs w:val="24"/>
        </w:rPr>
        <w:object>
          <v:shape id="_x0000_i3613" type="#_x0000_t75" style="width:30.15pt;height:30.15pt" o:oleicon="f" o:ole="">
            <v:imagedata r:id="rId3446" o:title=""/>
          </v:shape>
          <o:OLEObject Type="Embed" ProgID="Equation.DSMT4" ShapeID="_x0000_i3613" DrawAspect="Content" ObjectID="_1642174632" r:id="rId4102"/>
        </w:object>
      </w:r>
      <w:r w:rsidRPr="000533A1">
        <w:rPr>
          <w:rFonts w:ascii="Time New Roman" w:eastAsia="Calibri" w:hAnsi="Time New Roman"/>
          <w:color w:val="000000" w:themeColor="text1"/>
          <w:szCs w:val="24"/>
          <w:lang w:val="nl-NL"/>
        </w:rPr>
        <w:t xml:space="preserve"> </w:t>
      </w:r>
      <w:r w:rsidRPr="000533A1">
        <w:rPr>
          <w:rFonts w:ascii="Time New Roman" w:eastAsia="Calibri" w:hAnsi="Time New Roman"/>
          <w:color w:val="000000" w:themeColor="text1"/>
          <w:szCs w:val="24"/>
          <w:lang w:val="nl-NL"/>
        </w:rPr>
        <w:tab/>
      </w:r>
      <w:r w:rsidRPr="000533A1">
        <w:rPr>
          <w:rFonts w:ascii="Time New Roman" w:eastAsia="Calibri" w:hAnsi="Time New Roman"/>
          <w:color w:val="000000" w:themeColor="text1"/>
          <w:szCs w:val="24"/>
          <w:lang w:val="nl-NL"/>
        </w:rPr>
        <w:tab/>
        <w:t xml:space="preserve">C. </w:t>
      </w:r>
      <w:r>
        <w:rPr>
          <w:rFonts w:ascii="Time New Roman" w:eastAsia="Calibri" w:hAnsi="Time New Roman"/>
          <w:color w:val="000000" w:themeColor="text1"/>
          <w:position w:val="-24"/>
          <w:szCs w:val="24"/>
        </w:rPr>
        <w:object>
          <v:shape id="_x0000_i3614" type="#_x0000_t75" style="width:12.55pt;height:30.15pt" o:oleicon="f" o:ole="">
            <v:imagedata r:id="rId3448" o:title=""/>
          </v:shape>
          <o:OLEObject Type="Embed" ProgID="Equation.DSMT4" ShapeID="_x0000_i3614" DrawAspect="Content" ObjectID="_1642174633" r:id="rId4103"/>
        </w:object>
      </w:r>
      <w:r w:rsidRPr="000533A1">
        <w:rPr>
          <w:rFonts w:ascii="Time New Roman" w:eastAsia="Calibri" w:hAnsi="Time New Roman"/>
          <w:color w:val="000000" w:themeColor="text1"/>
          <w:szCs w:val="24"/>
          <w:lang w:val="nl-NL"/>
        </w:rPr>
        <w:t xml:space="preserve"> </w:t>
      </w:r>
      <w:r w:rsidRPr="000533A1">
        <w:rPr>
          <w:rFonts w:ascii="Time New Roman" w:eastAsia="Calibri" w:hAnsi="Time New Roman"/>
          <w:color w:val="000000" w:themeColor="text1"/>
          <w:szCs w:val="24"/>
          <w:lang w:val="nl-NL"/>
        </w:rPr>
        <w:tab/>
      </w:r>
      <w:r w:rsidRPr="000533A1">
        <w:rPr>
          <w:rFonts w:ascii="Time New Roman" w:eastAsia="Calibri" w:hAnsi="Time New Roman"/>
          <w:color w:val="000000" w:themeColor="text1"/>
          <w:szCs w:val="24"/>
          <w:lang w:val="nl-NL"/>
        </w:rPr>
        <w:tab/>
      </w:r>
      <w:r w:rsidRPr="000533A1">
        <w:rPr>
          <w:rFonts w:ascii="Time New Roman" w:eastAsia="Calibri" w:hAnsi="Time New Roman"/>
          <w:color w:val="000000" w:themeColor="text1"/>
          <w:szCs w:val="24"/>
          <w:lang w:val="nl-NL"/>
        </w:rPr>
        <w:tab/>
        <w:t xml:space="preserve">D. </w:t>
      </w:r>
      <w:r>
        <w:rPr>
          <w:rFonts w:ascii="Time New Roman" w:eastAsia="Calibri" w:hAnsi="Time New Roman"/>
          <w:color w:val="000000" w:themeColor="text1"/>
          <w:position w:val="-24"/>
          <w:szCs w:val="24"/>
        </w:rPr>
        <w:object>
          <v:shape id="_x0000_i3615" type="#_x0000_t75" style="width:35.15pt;height:30.15pt" o:oleicon="f" o:ole="">
            <v:imagedata r:id="rId3450" o:title=""/>
          </v:shape>
          <o:OLEObject Type="Embed" ProgID="Equation.DSMT4" ShapeID="_x0000_i3615" DrawAspect="Content" ObjectID="_1642174634" r:id="rId4104"/>
        </w:object>
      </w:r>
      <w:r w:rsidRPr="000533A1">
        <w:rPr>
          <w:rFonts w:ascii="Time New Roman" w:eastAsia="Calibri" w:hAnsi="Time New Roman"/>
          <w:color w:val="000000" w:themeColor="text1"/>
          <w:szCs w:val="24"/>
          <w:lang w:val="nl-NL"/>
        </w:rPr>
        <w:t xml:space="preserve"> </w: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color w:val="000000" w:themeColor="text1"/>
          <w:szCs w:val="24"/>
          <w:lang w:val="nl-NL"/>
        </w:rPr>
        <w:t>Giải:</w:t>
      </w:r>
    </w:p>
    <w:p w:rsidR="002F1F28" w:rsidRPr="000533A1" w:rsidP="00B86A38">
      <w:pPr>
        <w:spacing w:line="276" w:lineRule="auto"/>
        <w:jc w:val="both"/>
        <w:rPr>
          <w:rFonts w:ascii="Time New Roman" w:eastAsia="Calibri" w:hAnsi="Time New Roman"/>
          <w:color w:val="000000" w:themeColor="text1"/>
          <w:szCs w:val="24"/>
          <w:lang w:val="nl-NL"/>
        </w:rPr>
      </w:pPr>
      <w:r>
        <w:rPr>
          <w:rFonts w:ascii="Time New Roman" w:eastAsia="Calibri" w:hAnsi="Time New Roman"/>
          <w:color w:val="000000" w:themeColor="text1"/>
          <w:position w:val="-14"/>
          <w:szCs w:val="24"/>
        </w:rPr>
        <w:object>
          <v:shape id="_x0000_i3616" type="#_x0000_t75" style="width:57.75pt;height:20.1pt" o:oleicon="f" o:ole="">
            <v:imagedata r:id="rId4105" o:title=""/>
          </v:shape>
          <o:OLEObject Type="Embed" ProgID="Equation.DSMT4" ShapeID="_x0000_i3616" DrawAspect="Content" ObjectID="_1642174635" r:id="rId4106"/>
        </w:objec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color w:val="000000" w:themeColor="text1"/>
          <w:szCs w:val="24"/>
          <w:lang w:val="nl-NL"/>
        </w:rPr>
        <w:t>Gọi A là biến cố “4 lần thi bạn A có đúng 2 lần ngồi cùng một vị trí”</w: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color w:val="000000" w:themeColor="text1"/>
          <w:szCs w:val="24"/>
          <w:lang w:val="nl-NL"/>
        </w:rPr>
        <w:t>+ Bạn A ngồi lần 1 có 24 chỗ ngồi: có 24 cách.</w: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color w:val="000000" w:themeColor="text1"/>
          <w:szCs w:val="24"/>
          <w:lang w:val="nl-NL"/>
        </w:rPr>
        <w:t>+ Bạn A ngồi lần 2 giả sử trùng lần 1: có 1 cách</w: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color w:val="000000" w:themeColor="text1"/>
          <w:szCs w:val="24"/>
          <w:lang w:val="nl-NL"/>
        </w:rPr>
        <w:t>+ Bạn A ngồi lần 3 không trùng lại: có 23 cách.</w: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color w:val="000000" w:themeColor="text1"/>
          <w:szCs w:val="24"/>
          <w:lang w:val="nl-NL"/>
        </w:rPr>
        <w:t>+ Bạn A ngồi lần 4 không trùng lại: có 22 cách.</w:t>
      </w:r>
    </w:p>
    <w:p w:rsidR="002F1F28" w:rsidRPr="000533A1" w:rsidP="00B86A38">
      <w:pPr>
        <w:spacing w:line="276" w:lineRule="auto"/>
        <w:jc w:val="both"/>
        <w:rPr>
          <w:rFonts w:ascii="Time New Roman" w:eastAsia="Calibri" w:hAnsi="Time New Roman"/>
          <w:color w:val="000000" w:themeColor="text1"/>
          <w:szCs w:val="24"/>
          <w:lang w:val="fr-FR"/>
        </w:rPr>
      </w:pPr>
      <w:r w:rsidRPr="000533A1">
        <w:rPr>
          <w:rFonts w:ascii="Time New Roman" w:eastAsia="Calibri" w:hAnsi="Time New Roman"/>
          <w:color w:val="000000" w:themeColor="text1"/>
          <w:szCs w:val="24"/>
          <w:lang w:val="fr-FR"/>
        </w:rPr>
        <w:t xml:space="preserve">+ Số lần trùng của bạn A là: </w:t>
      </w:r>
      <w:r>
        <w:rPr>
          <w:rFonts w:ascii="Time New Roman" w:eastAsia="Calibri" w:hAnsi="Time New Roman"/>
          <w:color w:val="000000" w:themeColor="text1"/>
          <w:position w:val="-12"/>
          <w:szCs w:val="24"/>
        </w:rPr>
        <w:object>
          <v:shape id="_x0000_i3617" type="#_x0000_t75" style="width:15.9pt;height:19.25pt" o:oleicon="f" o:ole="">
            <v:imagedata r:id="rId4107" o:title=""/>
          </v:shape>
          <o:OLEObject Type="Embed" ProgID="Equation.DSMT4" ShapeID="_x0000_i3617" DrawAspect="Content" ObjectID="_1642174636" r:id="rId4108"/>
        </w:object>
      </w:r>
    </w:p>
    <w:p w:rsidR="002F1F28" w:rsidRPr="000533A1" w:rsidP="00B86A38">
      <w:pPr>
        <w:spacing w:line="276" w:lineRule="auto"/>
        <w:jc w:val="both"/>
        <w:rPr>
          <w:rFonts w:ascii="Time New Roman" w:eastAsia="Calibri" w:hAnsi="Time New Roman"/>
          <w:color w:val="000000" w:themeColor="text1"/>
          <w:szCs w:val="24"/>
          <w:lang w:val="fr-FR"/>
        </w:rPr>
      </w:pPr>
      <w:r w:rsidRPr="000533A1">
        <w:rPr>
          <w:rFonts w:ascii="Time New Roman" w:eastAsia="Calibri" w:hAnsi="Time New Roman"/>
          <w:color w:val="000000" w:themeColor="text1"/>
          <w:szCs w:val="24"/>
          <w:lang w:val="fr-FR"/>
        </w:rPr>
        <w:t xml:space="preserve">Vậy xác suất cần tích </w:t>
      </w:r>
      <w:r>
        <w:rPr>
          <w:rFonts w:ascii="Time New Roman" w:eastAsia="Calibri" w:hAnsi="Time New Roman"/>
          <w:color w:val="000000" w:themeColor="text1"/>
          <w:position w:val="-32"/>
          <w:szCs w:val="24"/>
        </w:rPr>
        <w:object>
          <v:shape id="_x0000_i3618" type="#_x0000_t75" style="width:185.8pt;height:36.85pt" o:oleicon="f" o:ole="">
            <v:imagedata r:id="rId4109" o:title=""/>
          </v:shape>
          <o:OLEObject Type="Embed" ProgID="Equation.DSMT4" ShapeID="_x0000_i3618" DrawAspect="Content" ObjectID="_1642174637" r:id="rId4110"/>
        </w:object>
      </w:r>
      <w:r w:rsidRPr="000533A1">
        <w:rPr>
          <w:rFonts w:ascii="Time New Roman" w:eastAsia="Calibri" w:hAnsi="Time New Roman"/>
          <w:color w:val="000000" w:themeColor="text1"/>
          <w:szCs w:val="24"/>
          <w:lang w:val="fr-FR"/>
        </w:rPr>
        <w:t>. Chọn A</w:t>
      </w:r>
    </w:p>
    <w:p w:rsidR="002F1F28" w:rsidRPr="000533A1" w:rsidP="00B86A38">
      <w:pPr>
        <w:spacing w:line="276" w:lineRule="auto"/>
        <w:jc w:val="both"/>
        <w:rPr>
          <w:rFonts w:ascii="Time New Roman" w:eastAsia="Calibri" w:hAnsi="Time New Roman"/>
          <w:color w:val="000000" w:themeColor="text1"/>
          <w:szCs w:val="24"/>
          <w:lang w:val="fr-FR"/>
        </w:rPr>
      </w:pPr>
      <w:r w:rsidRPr="000533A1">
        <w:rPr>
          <w:rFonts w:ascii="Time New Roman" w:eastAsia="Calibri" w:hAnsi="Time New Roman"/>
          <w:color w:val="000000" w:themeColor="text1"/>
          <w:szCs w:val="24"/>
          <w:lang w:val="fr-FR"/>
        </w:rPr>
        <w:t xml:space="preserve">Nhiễu B: </w:t>
      </w:r>
      <w:r>
        <w:rPr>
          <w:rFonts w:ascii="Time New Roman" w:eastAsia="Calibri" w:hAnsi="Time New Roman"/>
          <w:color w:val="000000" w:themeColor="text1"/>
          <w:position w:val="-32"/>
          <w:szCs w:val="24"/>
        </w:rPr>
        <w:object>
          <v:shape id="_x0000_i3619" type="#_x0000_t75" style="width:177.55pt;height:35.15pt" o:oleicon="f" o:ole="">
            <v:imagedata r:id="rId4111" o:title=""/>
          </v:shape>
          <o:OLEObject Type="Embed" ProgID="Equation.DSMT4" ShapeID="_x0000_i3619" DrawAspect="Content" ObjectID="_1642174638" r:id="rId4112"/>
        </w:object>
      </w:r>
    </w:p>
    <w:p w:rsidR="002F1F28" w:rsidRPr="000533A1" w:rsidP="00B86A38">
      <w:pPr>
        <w:spacing w:line="276" w:lineRule="auto"/>
        <w:jc w:val="both"/>
        <w:rPr>
          <w:rFonts w:ascii="Time New Roman" w:eastAsia="Calibri" w:hAnsi="Time New Roman"/>
          <w:color w:val="000000" w:themeColor="text1"/>
          <w:szCs w:val="24"/>
          <w:lang w:val="fr-FR"/>
        </w:rPr>
      </w:pPr>
      <w:r w:rsidRPr="000533A1">
        <w:rPr>
          <w:rFonts w:ascii="Time New Roman" w:eastAsia="Calibri" w:hAnsi="Time New Roman"/>
          <w:color w:val="000000" w:themeColor="text1"/>
          <w:szCs w:val="24"/>
          <w:lang w:val="fr-FR"/>
        </w:rPr>
        <w:t xml:space="preserve">Nhiễu C: </w:t>
      </w:r>
      <w:r>
        <w:rPr>
          <w:rFonts w:ascii="Time New Roman" w:eastAsia="Calibri" w:hAnsi="Time New Roman"/>
          <w:color w:val="000000" w:themeColor="text1"/>
          <w:position w:val="-32"/>
          <w:szCs w:val="24"/>
        </w:rPr>
        <w:object>
          <v:shape id="_x0000_i3620" type="#_x0000_t75" style="width:116.35pt;height:36.85pt" o:oleicon="f" o:ole="">
            <v:imagedata r:id="rId4113" o:title=""/>
          </v:shape>
          <o:OLEObject Type="Embed" ProgID="Equation.DSMT4" ShapeID="_x0000_i3620" DrawAspect="Content" ObjectID="_1642174639" r:id="rId4114"/>
        </w:object>
      </w:r>
    </w:p>
    <w:p w:rsidR="002F1F28" w:rsidRPr="000533A1" w:rsidP="00B86A38">
      <w:pPr>
        <w:spacing w:line="276" w:lineRule="auto"/>
        <w:jc w:val="both"/>
        <w:rPr>
          <w:rFonts w:ascii="Time New Roman" w:eastAsia="Calibri" w:hAnsi="Time New Roman"/>
          <w:color w:val="000000" w:themeColor="text1"/>
          <w:szCs w:val="24"/>
          <w:lang w:val="fr-FR"/>
        </w:rPr>
      </w:pPr>
      <w:r w:rsidRPr="000533A1">
        <w:rPr>
          <w:rFonts w:ascii="Time New Roman" w:eastAsia="Calibri" w:hAnsi="Time New Roman"/>
          <w:color w:val="000000" w:themeColor="text1"/>
          <w:szCs w:val="24"/>
          <w:lang w:val="fr-FR"/>
        </w:rPr>
        <w:t xml:space="preserve">Nhiễu D: </w:t>
      </w:r>
      <w:r>
        <w:rPr>
          <w:rFonts w:ascii="Time New Roman" w:eastAsia="Calibri" w:hAnsi="Time New Roman"/>
          <w:color w:val="000000" w:themeColor="text1"/>
          <w:position w:val="-32"/>
          <w:szCs w:val="24"/>
        </w:rPr>
        <w:object>
          <v:shape id="_x0000_i3621" type="#_x0000_t75" style="width:143.15pt;height:36.85pt" o:oleicon="f" o:ole="">
            <v:imagedata r:id="rId4115" o:title=""/>
          </v:shape>
          <o:OLEObject Type="Embed" ProgID="Equation.DSMT4" ShapeID="_x0000_i3621" DrawAspect="Content" ObjectID="_1642174640" r:id="rId4116"/>
        </w:object>
      </w:r>
    </w:p>
    <w:p w:rsidR="002F1F28" w:rsidRPr="000533A1" w:rsidP="00B86A38">
      <w:pPr>
        <w:rPr>
          <w:rFonts w:eastAsia="Times New Roman"/>
          <w:b/>
          <w:color w:val="000000" w:themeColor="text1"/>
          <w:szCs w:val="24"/>
          <w:lang w:val="pt-BR"/>
        </w:rPr>
      </w:pPr>
      <w:r w:rsidRPr="000533A1">
        <w:rPr>
          <w:rFonts w:eastAsia="Times New Roman"/>
          <w:b/>
          <w:color w:val="000000" w:themeColor="text1"/>
          <w:szCs w:val="24"/>
          <w:lang w:val="pt-BR"/>
        </w:rPr>
        <w:t>Câu 9:</w:t>
      </w:r>
      <w:r w:rsidRPr="000533A1">
        <w:rPr>
          <w:rFonts w:eastAsia="Times New Roman"/>
          <w:color w:val="000000" w:themeColor="text1"/>
          <w:szCs w:val="24"/>
          <w:lang w:val="pt-BR"/>
        </w:rPr>
        <w:t xml:space="preserve"> Số thực </w:t>
      </w:r>
      <w:r>
        <w:rPr>
          <w:rFonts w:eastAsia="Times New Roman"/>
          <w:color w:val="000000" w:themeColor="text1"/>
          <w:position w:val="-6"/>
          <w:szCs w:val="24"/>
          <w:lang w:val="pt-BR"/>
        </w:rPr>
        <w:object>
          <v:shape id="_x0000_i3622" type="#_x0000_t75" style="width:9.2pt;height:11.7pt" o:oleicon="f" o:ole="">
            <v:imagedata r:id="rId3452" o:title=""/>
          </v:shape>
          <o:OLEObject Type="Embed" ProgID="Equation.DSMT4" ShapeID="_x0000_i3622" DrawAspect="Content" ObjectID="_1642174641" r:id="rId4117"/>
        </w:object>
      </w:r>
      <w:r w:rsidRPr="000533A1">
        <w:rPr>
          <w:rFonts w:eastAsia="Times New Roman"/>
          <w:color w:val="000000" w:themeColor="text1"/>
          <w:szCs w:val="24"/>
          <w:lang w:val="pt-BR"/>
        </w:rPr>
        <w:t xml:space="preserve">  để 3 số </w:t>
      </w:r>
      <w:r>
        <w:rPr>
          <w:rFonts w:eastAsia="Times New Roman"/>
          <w:color w:val="000000" w:themeColor="text1"/>
          <w:position w:val="-10"/>
          <w:szCs w:val="24"/>
        </w:rPr>
        <w:object>
          <v:shape id="_x0000_i3623" type="#_x0000_t75" style="width:93.7pt;height:19.25pt" o:oleicon="f" o:ole="">
            <v:imagedata r:id="rId3454" o:title=""/>
          </v:shape>
          <o:OLEObject Type="Embed" ProgID="Equation.DSMT4" ShapeID="_x0000_i3623" DrawAspect="Content" ObjectID="_1642174642" r:id="rId4118"/>
        </w:object>
      </w:r>
      <w:r w:rsidRPr="000533A1">
        <w:rPr>
          <w:rFonts w:eastAsia="Times New Roman"/>
          <w:color w:val="000000" w:themeColor="text1"/>
          <w:szCs w:val="24"/>
          <w:lang w:val="pt-BR"/>
        </w:rPr>
        <w:t xml:space="preserve"> theo thứ tự như trên lập thành một cấp số cộng </w:t>
      </w:r>
      <w:r w:rsidRPr="000533A1">
        <w:rPr>
          <w:rFonts w:eastAsia="Times New Roman"/>
          <w:b/>
          <w:color w:val="000000" w:themeColor="text1"/>
          <w:szCs w:val="24"/>
          <w:lang w:val="pt-BR"/>
        </w:rPr>
        <w:t>?</w:t>
      </w:r>
    </w:p>
    <w:p w:rsidR="002F1F28" w:rsidRPr="000533A1" w:rsidP="00B86A38">
      <w:pPr>
        <w:spacing w:line="276" w:lineRule="auto"/>
        <w:rPr>
          <w:rFonts w:eastAsia="Calibri"/>
          <w:color w:val="000000" w:themeColor="text1"/>
          <w:szCs w:val="24"/>
          <w:lang w:val="pt-BR" w:eastAsia="vi-VN"/>
        </w:rPr>
      </w:pPr>
      <w:r w:rsidRPr="000533A1">
        <w:rPr>
          <w:rFonts w:eastAsia="Calibri"/>
          <w:color w:val="000000" w:themeColor="text1"/>
          <w:szCs w:val="24"/>
          <w:lang w:val="pt-BR" w:eastAsia="vi-VN"/>
        </w:rPr>
        <w:t xml:space="preserve">A. </w:t>
      </w:r>
      <w:r>
        <w:rPr>
          <w:rFonts w:eastAsia="Calibri"/>
          <w:color w:val="000000" w:themeColor="text1"/>
          <w:position w:val="-34"/>
          <w:szCs w:val="24"/>
          <w:lang w:val="pt-BR" w:eastAsia="vi-VN"/>
        </w:rPr>
        <w:object>
          <v:shape id="_x0000_i3624" type="#_x0000_t75" style="width:93.7pt;height:38.5pt" o:oleicon="f" o:ole="">
            <v:imagedata r:id="rId3456" o:title=""/>
          </v:shape>
          <o:OLEObject Type="Embed" ProgID="Equation.DSMT4" ShapeID="_x0000_i3624" DrawAspect="Content" ObjectID="_1642174643" r:id="rId4119"/>
        </w:object>
      </w:r>
      <w:r w:rsidRPr="000533A1">
        <w:rPr>
          <w:rFonts w:eastAsia="Calibri"/>
          <w:color w:val="000000" w:themeColor="text1"/>
          <w:szCs w:val="24"/>
          <w:lang w:val="vi-VN" w:eastAsia="vi-VN"/>
        </w:rPr>
        <w:tab/>
      </w:r>
      <w:r w:rsidRPr="000533A1">
        <w:rPr>
          <w:rFonts w:eastAsia="Calibri"/>
          <w:color w:val="000000" w:themeColor="text1"/>
          <w:szCs w:val="24"/>
          <w:lang w:val="pt-BR" w:eastAsia="vi-VN"/>
        </w:rPr>
        <w:t xml:space="preserve">B. </w:t>
      </w:r>
      <w:r>
        <w:rPr>
          <w:rFonts w:eastAsia="Calibri"/>
          <w:color w:val="000000" w:themeColor="text1"/>
          <w:position w:val="-14"/>
          <w:szCs w:val="24"/>
          <w:lang w:val="pt-BR" w:eastAsia="vi-VN"/>
        </w:rPr>
        <w:object>
          <v:shape id="_x0000_i3625" type="#_x0000_t75" style="width:34.35pt;height:20.1pt" o:oleicon="f" o:ole="">
            <v:imagedata r:id="rId3458" o:title=""/>
          </v:shape>
          <o:OLEObject Type="Embed" ProgID="Equation.DSMT4" ShapeID="_x0000_i3625" DrawAspect="Content" ObjectID="_1642174644" r:id="rId4120"/>
        </w:object>
      </w:r>
      <w:r w:rsidRPr="000533A1">
        <w:rPr>
          <w:rFonts w:eastAsia="Calibri"/>
          <w:color w:val="000000" w:themeColor="text1"/>
          <w:szCs w:val="24"/>
          <w:lang w:val="pt-BR" w:eastAsia="vi-VN"/>
        </w:rPr>
        <w:t>.</w:t>
      </w:r>
      <w:r w:rsidRPr="000533A1">
        <w:rPr>
          <w:rFonts w:eastAsia="Calibri"/>
          <w:color w:val="000000" w:themeColor="text1"/>
          <w:szCs w:val="24"/>
          <w:lang w:val="vi-VN" w:eastAsia="vi-VN"/>
        </w:rPr>
        <w:tab/>
      </w:r>
      <w:r w:rsidRPr="000533A1">
        <w:rPr>
          <w:rFonts w:eastAsia="Calibri"/>
          <w:color w:val="000000" w:themeColor="text1"/>
          <w:szCs w:val="24"/>
          <w:lang w:val="vi-VN" w:eastAsia="vi-VN"/>
        </w:rPr>
        <w:tab/>
      </w:r>
      <w:r w:rsidRPr="000533A1">
        <w:rPr>
          <w:rFonts w:eastAsia="Calibri"/>
          <w:color w:val="000000" w:themeColor="text1"/>
          <w:szCs w:val="24"/>
          <w:u w:val="single"/>
          <w:lang w:val="pt-BR" w:eastAsia="vi-VN"/>
        </w:rPr>
        <w:t>C.</w:t>
      </w:r>
      <w:r w:rsidRPr="000533A1">
        <w:rPr>
          <w:rFonts w:eastAsia="Calibri"/>
          <w:color w:val="000000" w:themeColor="text1"/>
          <w:szCs w:val="24"/>
          <w:lang w:val="pt-BR" w:eastAsia="vi-VN"/>
        </w:rPr>
        <w:t xml:space="preserve"> </w:t>
      </w:r>
      <w:r>
        <w:rPr>
          <w:rFonts w:eastAsia="Calibri"/>
          <w:color w:val="000000" w:themeColor="text1"/>
          <w:position w:val="-14"/>
          <w:szCs w:val="24"/>
          <w:lang w:val="pt-BR" w:eastAsia="vi-VN"/>
        </w:rPr>
        <w:object>
          <v:shape id="_x0000_i3626" type="#_x0000_t75" style="width:35.15pt;height:20.1pt" o:oleicon="f" o:ole="">
            <v:imagedata r:id="rId3460" o:title=""/>
          </v:shape>
          <o:OLEObject Type="Embed" ProgID="Equation.DSMT4" ShapeID="_x0000_i3626" DrawAspect="Content" ObjectID="_1642174645" r:id="rId4121"/>
        </w:object>
      </w:r>
      <w:r w:rsidRPr="000533A1">
        <w:rPr>
          <w:rFonts w:eastAsia="Calibri"/>
          <w:color w:val="000000" w:themeColor="text1"/>
          <w:szCs w:val="24"/>
          <w:lang w:val="pt-BR" w:eastAsia="vi-VN"/>
        </w:rPr>
        <w:t>.</w:t>
      </w:r>
      <w:r w:rsidRPr="000533A1">
        <w:rPr>
          <w:rFonts w:eastAsia="Calibri"/>
          <w:color w:val="000000" w:themeColor="text1"/>
          <w:szCs w:val="24"/>
          <w:lang w:val="vi-VN" w:eastAsia="vi-VN"/>
        </w:rPr>
        <w:tab/>
      </w:r>
      <w:r w:rsidRPr="000533A1">
        <w:rPr>
          <w:rFonts w:eastAsia="Calibri"/>
          <w:color w:val="000000" w:themeColor="text1"/>
          <w:szCs w:val="24"/>
          <w:lang w:val="vi-VN" w:eastAsia="vi-VN"/>
        </w:rPr>
        <w:tab/>
      </w:r>
      <w:r w:rsidRPr="000533A1">
        <w:rPr>
          <w:rFonts w:eastAsia="Calibri"/>
          <w:color w:val="000000" w:themeColor="text1"/>
          <w:szCs w:val="24"/>
          <w:lang w:val="pt-BR" w:eastAsia="vi-VN"/>
        </w:rPr>
        <w:t xml:space="preserve">D. </w:t>
      </w:r>
      <w:r>
        <w:rPr>
          <w:rFonts w:eastAsia="Calibri"/>
          <w:color w:val="000000" w:themeColor="text1"/>
          <w:position w:val="-6"/>
          <w:szCs w:val="24"/>
          <w:lang w:val="pt-BR" w:eastAsia="vi-VN"/>
        </w:rPr>
        <w:object>
          <v:shape id="_x0000_i3627" type="#_x0000_t75" style="width:12.55pt;height:14.25pt" o:oleicon="f" o:ole="">
            <v:imagedata r:id="rId3462" o:title=""/>
          </v:shape>
          <o:OLEObject Type="Embed" ProgID="Equation.DSMT4" ShapeID="_x0000_i3627" DrawAspect="Content" ObjectID="_1642174646" r:id="rId4122"/>
        </w:object>
      </w:r>
      <w:r w:rsidRPr="000533A1">
        <w:rPr>
          <w:rFonts w:eastAsia="Calibri"/>
          <w:color w:val="000000" w:themeColor="text1"/>
          <w:szCs w:val="24"/>
          <w:lang w:val="pt-BR" w:eastAsia="vi-VN"/>
        </w:rPr>
        <w:t xml:space="preserve">           </w:t>
      </w:r>
    </w:p>
    <w:p w:rsidR="002F1F28" w:rsidRPr="000533A1" w:rsidP="00B86A38">
      <w:pPr>
        <w:spacing w:line="276" w:lineRule="auto"/>
        <w:rPr>
          <w:rFonts w:ascii="Time New Roman" w:eastAsia="Calibri" w:hAnsi="Time New Roman"/>
          <w:b/>
          <w:color w:val="000000" w:themeColor="text1"/>
          <w:szCs w:val="24"/>
          <w:lang w:val="pt-BR"/>
        </w:rPr>
      </w:pPr>
      <w:r w:rsidRPr="000533A1">
        <w:rPr>
          <w:rFonts w:ascii="Time New Roman" w:eastAsia="Calibri" w:hAnsi="Time New Roman"/>
          <w:b/>
          <w:color w:val="000000" w:themeColor="text1"/>
          <w:szCs w:val="24"/>
          <w:lang w:val="pt-BR"/>
        </w:rPr>
        <w:t>Hướng dẫn</w:t>
      </w:r>
    </w:p>
    <w:p w:rsidR="002F1F28" w:rsidRPr="000533A1" w:rsidP="00B86A38">
      <w:pPr>
        <w:spacing w:line="276" w:lineRule="auto"/>
        <w:rPr>
          <w:rFonts w:ascii="Time New Roman" w:eastAsia="Calibri" w:hAnsi="Time New Roman"/>
          <w:color w:val="000000" w:themeColor="text1"/>
          <w:szCs w:val="24"/>
          <w:lang w:val="pt-BR"/>
        </w:rPr>
      </w:pPr>
      <w:r>
        <w:rPr>
          <w:rFonts w:ascii="Time New Roman" w:eastAsia="Calibri" w:hAnsi="Time New Roman"/>
          <w:color w:val="000000" w:themeColor="text1"/>
          <w:position w:val="-10"/>
          <w:szCs w:val="24"/>
        </w:rPr>
        <w:object>
          <v:shape id="_x0000_i3628" type="#_x0000_t75" style="width:30.15pt;height:12.55pt" o:oleicon="f" o:ole="">
            <v:imagedata r:id="rId4123" o:title=""/>
          </v:shape>
          <o:OLEObject Type="Embed" ProgID="Equation.DSMT4" ShapeID="_x0000_i3628" DrawAspect="Content" ObjectID="_1642174647" r:id="rId4124"/>
        </w:object>
      </w:r>
      <w:r w:rsidRPr="000533A1">
        <w:rPr>
          <w:rFonts w:ascii="Time New Roman" w:eastAsia="Calibri" w:hAnsi="Time New Roman"/>
          <w:color w:val="000000" w:themeColor="text1"/>
          <w:szCs w:val="24"/>
          <w:lang w:val="pt-BR"/>
        </w:rPr>
        <w:t xml:space="preserve"> lập thành cấp số cộng khi </w:t>
      </w:r>
      <w:r>
        <w:rPr>
          <w:rFonts w:ascii="Time New Roman" w:eastAsia="Calibri" w:hAnsi="Time New Roman"/>
          <w:color w:val="000000" w:themeColor="text1"/>
          <w:position w:val="-10"/>
          <w:szCs w:val="24"/>
        </w:rPr>
        <w:object>
          <v:shape id="_x0000_i3629" type="#_x0000_t75" style="width:51.9pt;height:15.9pt" o:oleicon="f" o:ole="">
            <v:imagedata r:id="rId4125" o:title=""/>
          </v:shape>
          <o:OLEObject Type="Embed" ProgID="Equation.DSMT4" ShapeID="_x0000_i3629" DrawAspect="Content" ObjectID="_1642174648" r:id="rId4126"/>
        </w:object>
      </w:r>
      <w:r>
        <w:rPr>
          <w:rFonts w:ascii="Time New Roman" w:eastAsia="Calibri" w:hAnsi="Time New Roman"/>
          <w:color w:val="000000" w:themeColor="text1"/>
          <w:position w:val="-10"/>
          <w:szCs w:val="24"/>
        </w:rPr>
        <w:object>
          <v:shape id="_x0000_i3630" type="#_x0000_t75" style="width:225.1pt;height:19.25pt" o:oleicon="f" o:ole="">
            <v:imagedata r:id="rId4127" o:title=""/>
          </v:shape>
          <o:OLEObject Type="Embed" ProgID="Equation.DSMT4" ShapeID="_x0000_i3630" DrawAspect="Content" ObjectID="_1642174649" r:id="rId4128"/>
        </w:object>
      </w:r>
      <w:r>
        <w:rPr>
          <w:rFonts w:eastAsia="Times New Roman"/>
          <w:color w:val="000000" w:themeColor="text1"/>
          <w:position w:val="-6"/>
          <w:szCs w:val="24"/>
        </w:rPr>
        <w:object>
          <v:shape id="_x0000_i3631" type="#_x0000_t75" style="width:15.05pt;height:12.55pt" o:oleicon="f" o:ole="">
            <v:imagedata r:id="rId4129" o:title=""/>
          </v:shape>
          <o:OLEObject Type="Embed" ProgID="Equation.DSMT4" ShapeID="_x0000_i3631" DrawAspect="Content" ObjectID="_1642174650" r:id="rId4130"/>
        </w:object>
      </w:r>
      <w:r w:rsidRPr="000533A1">
        <w:rPr>
          <w:rFonts w:ascii="Time New Roman" w:eastAsia="Calibri" w:hAnsi="Time New Roman"/>
          <w:color w:val="000000" w:themeColor="text1"/>
          <w:szCs w:val="24"/>
          <w:lang w:val="pt-BR"/>
        </w:rPr>
        <w:t>chọn C</w:t>
      </w:r>
    </w:p>
    <w:p w:rsidR="002F1F28" w:rsidRPr="000533A1" w:rsidP="00B86A38">
      <w:pPr>
        <w:spacing w:line="276" w:lineRule="auto"/>
        <w:jc w:val="both"/>
        <w:rPr>
          <w:rFonts w:eastAsia="Times New Roman"/>
          <w:color w:val="000000" w:themeColor="text1"/>
          <w:szCs w:val="24"/>
          <w:lang w:val="pt-BR"/>
        </w:rPr>
      </w:pPr>
      <w:r w:rsidRPr="000533A1">
        <w:rPr>
          <w:rFonts w:ascii="Time New Roman" w:eastAsia="Calibri" w:hAnsi="Time New Roman"/>
          <w:color w:val="000000" w:themeColor="text1"/>
          <w:szCs w:val="24"/>
          <w:lang w:val="pt-BR"/>
        </w:rPr>
        <w:t xml:space="preserve">Nhiễu A: chuyển vế sai: </w:t>
      </w:r>
      <w:r>
        <w:rPr>
          <w:rFonts w:eastAsia="Times New Roman"/>
          <w:color w:val="000000" w:themeColor="text1"/>
          <w:position w:val="-10"/>
          <w:szCs w:val="24"/>
        </w:rPr>
        <w:object>
          <v:shape id="_x0000_i3632" type="#_x0000_t75" style="width:143.15pt;height:19.25pt" o:oleicon="f" o:ole="">
            <v:imagedata r:id="rId4131" o:title=""/>
          </v:shape>
          <o:OLEObject Type="Embed" ProgID="Equation.DSMT4" ShapeID="_x0000_i3632" DrawAspect="Content" ObjectID="_1642174651" r:id="rId4132"/>
        </w:object>
      </w:r>
    </w:p>
    <w:p w:rsidR="002F1F28" w:rsidRPr="000533A1" w:rsidP="00B86A38">
      <w:pPr>
        <w:spacing w:line="276" w:lineRule="auto"/>
        <w:jc w:val="both"/>
        <w:rPr>
          <w:rFonts w:ascii="Time New Roman" w:eastAsia="Calibri" w:hAnsi="Time New Roman"/>
          <w:color w:val="000000" w:themeColor="text1"/>
          <w:szCs w:val="24"/>
          <w:lang w:val="pt-BR"/>
        </w:rPr>
      </w:pPr>
      <w:r w:rsidRPr="000533A1">
        <w:rPr>
          <w:rFonts w:ascii="Time New Roman" w:eastAsia="Calibri" w:hAnsi="Time New Roman"/>
          <w:color w:val="000000" w:themeColor="text1"/>
          <w:szCs w:val="24"/>
          <w:lang w:val="pt-BR"/>
        </w:rPr>
        <w:t xml:space="preserve">Nhiễu B: </w:t>
      </w:r>
      <w:r>
        <w:rPr>
          <w:rFonts w:ascii="Time New Roman" w:eastAsia="Calibri" w:hAnsi="Time New Roman"/>
          <w:color w:val="000000" w:themeColor="text1"/>
          <w:position w:val="-10"/>
          <w:szCs w:val="24"/>
        </w:rPr>
        <w:object>
          <v:shape id="_x0000_i3633" type="#_x0000_t75" style="width:51.9pt;height:15.9pt" o:oleicon="f" o:ole="">
            <v:imagedata r:id="rId4125" o:title=""/>
          </v:shape>
          <o:OLEObject Type="Embed" ProgID="Equation.DSMT4" ShapeID="_x0000_i3633" DrawAspect="Content" ObjectID="_1642174652" r:id="rId4133"/>
        </w:object>
      </w:r>
      <w:r>
        <w:rPr>
          <w:rFonts w:ascii="Time New Roman" w:eastAsia="Calibri" w:hAnsi="Time New Roman"/>
          <w:color w:val="000000" w:themeColor="text1"/>
          <w:position w:val="-6"/>
          <w:szCs w:val="24"/>
        </w:rPr>
        <w:object>
          <v:shape id="_x0000_i3634" type="#_x0000_t75" style="width:200.2pt;height:15.9pt" o:oleicon="f" o:ole="">
            <v:imagedata r:id="rId4134" o:title=""/>
          </v:shape>
          <o:OLEObject Type="Embed" ProgID="Equation.DSMT4" ShapeID="_x0000_i3634" DrawAspect="Content" ObjectID="_1642174653" r:id="rId4135"/>
        </w:object>
      </w:r>
    </w:p>
    <w:p w:rsidR="002F1F28" w:rsidRPr="000533A1" w:rsidP="00B86A38">
      <w:pPr>
        <w:spacing w:line="276" w:lineRule="auto"/>
        <w:jc w:val="both"/>
        <w:rPr>
          <w:rFonts w:ascii="Time New Roman" w:eastAsia="Calibri" w:hAnsi="Time New Roman"/>
          <w:color w:val="000000" w:themeColor="text1"/>
          <w:szCs w:val="24"/>
          <w:lang w:val="pt-BR"/>
        </w:rPr>
      </w:pPr>
      <w:r w:rsidRPr="000533A1">
        <w:rPr>
          <w:rFonts w:ascii="Time New Roman" w:eastAsia="Calibri" w:hAnsi="Time New Roman"/>
          <w:color w:val="000000" w:themeColor="text1"/>
          <w:szCs w:val="24"/>
          <w:lang w:val="pt-BR"/>
        </w:rPr>
        <w:t>Nhiễu D: Nhớ nhầm công thức</w:t>
      </w:r>
      <w:r>
        <w:rPr>
          <w:rFonts w:ascii="Time New Roman" w:eastAsia="Calibri" w:hAnsi="Time New Roman"/>
          <w:color w:val="000000" w:themeColor="text1"/>
          <w:position w:val="-10"/>
          <w:szCs w:val="24"/>
        </w:rPr>
        <w:object>
          <v:shape id="_x0000_i3635" type="#_x0000_t75" style="width:41.85pt;height:19.25pt" o:oleicon="f" o:ole="">
            <v:imagedata r:id="rId4136" o:title=""/>
          </v:shape>
          <o:OLEObject Type="Embed" ProgID="Equation.DSMT4" ShapeID="_x0000_i3635" DrawAspect="Content" ObjectID="_1642174654" r:id="rId4137"/>
        </w:object>
      </w:r>
      <w:r>
        <w:rPr>
          <w:rFonts w:ascii="Time New Roman" w:eastAsia="Calibri" w:hAnsi="Time New Roman"/>
          <w:color w:val="000000" w:themeColor="text1"/>
          <w:position w:val="-16"/>
          <w:szCs w:val="24"/>
        </w:rPr>
        <w:object>
          <v:shape id="_x0000_i3636" type="#_x0000_t75" style="width:257.75pt;height:23.45pt" o:oleicon="f" o:ole="">
            <v:imagedata r:id="rId4138" o:title=""/>
          </v:shape>
          <o:OLEObject Type="Embed" ProgID="Equation.DSMT4" ShapeID="_x0000_i3636" DrawAspect="Content" ObjectID="_1642174655" r:id="rId4139"/>
        </w:object>
      </w:r>
    </w:p>
    <w:p w:rsidR="002F1F28" w:rsidRPr="000533A1" w:rsidP="00B86A38">
      <w:pPr>
        <w:rPr>
          <w:rFonts w:eastAsia="Times New Roman"/>
          <w:color w:val="000000" w:themeColor="text1"/>
          <w:szCs w:val="24"/>
          <w:lang w:val="pt-BR" w:eastAsia="vi-VN"/>
        </w:rPr>
      </w:pPr>
    </w:p>
    <w:p w:rsidR="002F1F28" w:rsidRPr="000533A1" w:rsidP="00B86A38">
      <w:pPr>
        <w:jc w:val="both"/>
        <w:rPr>
          <w:rFonts w:eastAsia="Times New Roman"/>
          <w:color w:val="000000" w:themeColor="text1"/>
          <w:szCs w:val="24"/>
          <w:lang w:val="vi-VN"/>
        </w:rPr>
      </w:pPr>
      <w:r w:rsidRPr="000533A1">
        <w:rPr>
          <w:rFonts w:eastAsia="Times New Roman"/>
          <w:b/>
          <w:color w:val="000000" w:themeColor="text1"/>
          <w:szCs w:val="24"/>
          <w:lang w:val="pt-BR"/>
        </w:rPr>
        <w:t>Câu 10:</w:t>
      </w:r>
      <w:r w:rsidRPr="000533A1">
        <w:rPr>
          <w:rFonts w:eastAsia="Times New Roman"/>
          <w:color w:val="000000" w:themeColor="text1"/>
          <w:szCs w:val="24"/>
          <w:lang w:val="pt-BR"/>
        </w:rPr>
        <w:t xml:space="preserve"> </w:t>
      </w:r>
      <w:r w:rsidRPr="000533A1">
        <w:rPr>
          <w:rFonts w:eastAsia="Times New Roman"/>
          <w:color w:val="000000" w:themeColor="text1"/>
          <w:szCs w:val="24"/>
          <w:lang w:val="vi-VN"/>
        </w:rPr>
        <w:t>Trong các giới hạn sau đây, giới hạn nào bằng – 1?</w:t>
      </w:r>
    </w:p>
    <w:p w:rsidR="002F1F28" w:rsidRPr="000533A1" w:rsidP="00B86A38">
      <w:pPr>
        <w:tabs>
          <w:tab w:val="left" w:pos="2708"/>
          <w:tab w:val="left" w:pos="5138"/>
          <w:tab w:val="left" w:pos="7569"/>
        </w:tabs>
        <w:ind w:left="284"/>
        <w:rPr>
          <w:rFonts w:eastAsia="Times New Roman"/>
          <w:color w:val="000000" w:themeColor="text1"/>
          <w:szCs w:val="24"/>
          <w:lang w:val="vi-VN"/>
        </w:rPr>
      </w:pPr>
      <w:r w:rsidRPr="000533A1">
        <w:rPr>
          <w:rFonts w:eastAsia="Times New Roman"/>
          <w:b/>
          <w:color w:val="000000" w:themeColor="text1"/>
          <w:szCs w:val="24"/>
          <w:lang w:val="vi-VN"/>
        </w:rPr>
        <w:t>A.</w:t>
      </w:r>
      <w:r w:rsidRPr="000533A1">
        <w:rPr>
          <w:rFonts w:ascii="Time New Roman" w:eastAsia="Calibri" w:hAnsi="Time New Roman"/>
          <w:color w:val="000000" w:themeColor="text1"/>
          <w:szCs w:val="24"/>
        </w:rPr>
        <w:t xml:space="preserve"> </w:t>
      </w:r>
      <w:r>
        <w:rPr>
          <w:rFonts w:ascii="Time New Roman" w:eastAsia="Calibri" w:hAnsi="Time New Roman"/>
          <w:color w:val="000000" w:themeColor="text1"/>
          <w:position w:val="-24"/>
          <w:szCs w:val="24"/>
        </w:rPr>
        <w:object>
          <v:shape id="_x0000_i3637" type="#_x0000_t75" style="width:56.95pt;height:33.5pt" o:oleicon="f" o:ole="">
            <v:imagedata r:id="rId3464" o:title=""/>
          </v:shape>
          <o:OLEObject Type="Embed" ProgID="Equation.DSMT4" ShapeID="_x0000_i3637" DrawAspect="Content" ObjectID="_1642174656" r:id="rId4140"/>
        </w:object>
      </w:r>
      <w:r w:rsidRPr="000533A1">
        <w:rPr>
          <w:rFonts w:eastAsia="Times New Roman"/>
          <w:color w:val="000000" w:themeColor="text1"/>
          <w:szCs w:val="24"/>
          <w:lang w:val="vi-VN"/>
        </w:rPr>
        <w:tab/>
      </w:r>
      <w:r w:rsidRPr="000533A1">
        <w:rPr>
          <w:rFonts w:eastAsia="Times New Roman"/>
          <w:b/>
          <w:color w:val="000000" w:themeColor="text1"/>
          <w:szCs w:val="24"/>
          <w:u w:val="single"/>
          <w:lang w:val="vi-VN"/>
        </w:rPr>
        <w:t>B.</w:t>
      </w:r>
      <w:r w:rsidRPr="000533A1">
        <w:rPr>
          <w:rFonts w:eastAsia="Times New Roman"/>
          <w:b/>
          <w:color w:val="000000" w:themeColor="text1"/>
          <w:szCs w:val="24"/>
          <w:lang w:val="vi-VN"/>
        </w:rPr>
        <w:t xml:space="preserve"> </w:t>
      </w:r>
      <w:r>
        <w:rPr>
          <w:rFonts w:eastAsia="Times New Roman"/>
          <w:color w:val="000000" w:themeColor="text1"/>
          <w:position w:val="-24"/>
          <w:szCs w:val="24"/>
        </w:rPr>
        <w:object>
          <v:shape id="_x0000_i3638" type="#_x0000_t75" style="width:60.3pt;height:33.5pt" o:oleicon="f" o:ole="">
            <v:imagedata r:id="rId3466" o:title=""/>
          </v:shape>
          <o:OLEObject Type="Embed" ProgID="Equation.DSMT4" ShapeID="_x0000_i3638" DrawAspect="Content" ObjectID="_1642174657" r:id="rId4141"/>
        </w:object>
      </w:r>
      <w:r w:rsidRPr="000533A1">
        <w:rPr>
          <w:rFonts w:eastAsia="Times New Roman"/>
          <w:color w:val="000000" w:themeColor="text1"/>
          <w:szCs w:val="24"/>
          <w:lang w:val="vi-VN"/>
        </w:rPr>
        <w:tab/>
      </w:r>
      <w:r w:rsidRPr="000533A1">
        <w:rPr>
          <w:rFonts w:eastAsia="Times New Roman"/>
          <w:b/>
          <w:color w:val="000000" w:themeColor="text1"/>
          <w:szCs w:val="24"/>
          <w:lang w:val="vi-VN"/>
        </w:rPr>
        <w:t xml:space="preserve">C. </w:t>
      </w:r>
      <w:r>
        <w:rPr>
          <w:rFonts w:eastAsia="Times New Roman"/>
          <w:color w:val="000000" w:themeColor="text1"/>
          <w:position w:val="-24"/>
          <w:szCs w:val="24"/>
        </w:rPr>
        <w:object>
          <v:shape id="_x0000_i3639" type="#_x0000_t75" style="width:60.3pt;height:33.5pt" o:oleicon="f" o:ole="">
            <v:imagedata r:id="rId3468" o:title=""/>
          </v:shape>
          <o:OLEObject Type="Embed" ProgID="Equation.DSMT4" ShapeID="_x0000_i3639" DrawAspect="Content" ObjectID="_1642174658" r:id="rId4142"/>
        </w:object>
      </w:r>
      <w:r w:rsidRPr="000533A1">
        <w:rPr>
          <w:rFonts w:eastAsia="Times New Roman"/>
          <w:color w:val="000000" w:themeColor="text1"/>
          <w:szCs w:val="24"/>
          <w:lang w:val="vi-VN"/>
        </w:rPr>
        <w:tab/>
      </w:r>
      <w:r w:rsidRPr="000533A1">
        <w:rPr>
          <w:rFonts w:eastAsia="Times New Roman"/>
          <w:b/>
          <w:color w:val="000000" w:themeColor="text1"/>
          <w:szCs w:val="24"/>
          <w:lang w:val="vi-VN"/>
        </w:rPr>
        <w:t xml:space="preserve">D. </w:t>
      </w:r>
      <w:r>
        <w:rPr>
          <w:rFonts w:eastAsia="Times New Roman"/>
          <w:color w:val="000000" w:themeColor="text1"/>
          <w:position w:val="-24"/>
          <w:szCs w:val="24"/>
        </w:rPr>
        <w:object>
          <v:shape id="_x0000_i3640" type="#_x0000_t75" style="width:60.3pt;height:33.5pt" o:oleicon="f" o:ole="">
            <v:imagedata r:id="rId3470" o:title=""/>
          </v:shape>
          <o:OLEObject Type="Embed" ProgID="Equation.DSMT4" ShapeID="_x0000_i3640" DrawAspect="Content" ObjectID="_1642174659" r:id="rId4143"/>
        </w:object>
      </w:r>
    </w:p>
    <w:p w:rsidR="002F1F28" w:rsidRPr="000533A1" w:rsidP="00B86A38">
      <w:pPr>
        <w:spacing w:line="276" w:lineRule="auto"/>
        <w:rPr>
          <w:rFonts w:ascii="Time New Roman" w:eastAsia="Calibri" w:hAnsi="Time New Roman"/>
          <w:b/>
          <w:color w:val="000000" w:themeColor="text1"/>
          <w:szCs w:val="24"/>
        </w:rPr>
      </w:pPr>
      <w:r w:rsidRPr="000533A1">
        <w:rPr>
          <w:rFonts w:ascii="Time New Roman" w:eastAsia="Calibri" w:hAnsi="Time New Roman"/>
          <w:b/>
          <w:color w:val="000000" w:themeColor="text1"/>
          <w:szCs w:val="24"/>
        </w:rPr>
        <w:t>Hướng dẫn</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color w:val="000000" w:themeColor="text1"/>
          <w:szCs w:val="24"/>
        </w:rPr>
        <w:t xml:space="preserve">Ta có: </w:t>
      </w:r>
      <w:r>
        <w:rPr>
          <w:rFonts w:ascii="Time New Roman" w:eastAsia="Calibri" w:hAnsi="Time New Roman"/>
          <w:color w:val="000000" w:themeColor="text1"/>
          <w:position w:val="-54"/>
          <w:szCs w:val="24"/>
        </w:rPr>
        <w:object>
          <v:shape id="_x0000_i3641" type="#_x0000_t75" style="width:152.3pt;height:59.45pt" o:oleicon="f" o:ole="">
            <v:imagedata r:id="rId4144" o:title=""/>
          </v:shape>
          <o:OLEObject Type="Embed" ProgID="Equation.DSMT4" ShapeID="_x0000_i3641" DrawAspect="Content" ObjectID="_1642174660" r:id="rId4145"/>
        </w:object>
      </w:r>
      <w:r w:rsidRPr="000533A1">
        <w:rPr>
          <w:rFonts w:ascii="Time New Roman" w:eastAsia="Calibri" w:hAnsi="Time New Roman"/>
          <w:color w:val="000000" w:themeColor="text1"/>
          <w:szCs w:val="24"/>
        </w:rPr>
        <w:t xml:space="preserve"> đáp án B</w:t>
      </w:r>
    </w:p>
    <w:p w:rsidR="002F1F28" w:rsidRPr="000533A1" w:rsidP="00B86A38">
      <w:pPr>
        <w:spacing w:line="276" w:lineRule="auto"/>
        <w:jc w:val="both"/>
        <w:rPr>
          <w:rFonts w:ascii="Time New Roman" w:eastAsia="Calibri" w:hAnsi="Time New Roman"/>
          <w:color w:val="000000" w:themeColor="text1"/>
          <w:szCs w:val="24"/>
        </w:rPr>
      </w:pPr>
      <w:r w:rsidRPr="000533A1">
        <w:rPr>
          <w:rFonts w:ascii="Time New Roman" w:eastAsia="Calibri" w:hAnsi="Time New Roman"/>
          <w:color w:val="000000" w:themeColor="text1"/>
          <w:szCs w:val="24"/>
        </w:rPr>
        <w:t>Nhiễu A: nhớ sai cách tính</w:t>
      </w:r>
    </w:p>
    <w:p w:rsidR="002F1F28" w:rsidRPr="000533A1" w:rsidP="00B86A38">
      <w:pPr>
        <w:spacing w:line="276" w:lineRule="auto"/>
        <w:jc w:val="both"/>
        <w:rPr>
          <w:rFonts w:eastAsia="Times New Roman"/>
          <w:color w:val="000000" w:themeColor="text1"/>
          <w:szCs w:val="24"/>
        </w:rPr>
      </w:pPr>
      <w:r w:rsidRPr="000533A1">
        <w:rPr>
          <w:rFonts w:ascii="Time New Roman" w:eastAsia="Calibri" w:hAnsi="Time New Roman"/>
          <w:color w:val="000000" w:themeColor="text1"/>
          <w:szCs w:val="24"/>
        </w:rPr>
        <w:t>Nhiễu C,D: không chú ý bậc đa thức</w:t>
      </w:r>
    </w:p>
    <w:p w:rsidR="002F1F28" w:rsidRPr="000533A1" w:rsidP="00B86A38">
      <w:pPr>
        <w:spacing w:line="276" w:lineRule="auto"/>
        <w:rPr>
          <w:rFonts w:eastAsia="Arial"/>
          <w:color w:val="000000" w:themeColor="text1"/>
          <w:szCs w:val="24"/>
          <w:lang w:val="vi-VN"/>
        </w:rPr>
      </w:pPr>
      <w:r w:rsidRPr="000533A1">
        <w:rPr>
          <w:rFonts w:eastAsia="Calibri"/>
          <w:b/>
          <w:color w:val="000000" w:themeColor="text1"/>
          <w:szCs w:val="24"/>
        </w:rPr>
        <w:t>Câu 11:</w:t>
      </w:r>
      <w:r w:rsidRPr="000533A1">
        <w:rPr>
          <w:rFonts w:eastAsia="Calibri"/>
          <w:color w:val="000000" w:themeColor="text1"/>
          <w:szCs w:val="24"/>
        </w:rPr>
        <w:t xml:space="preserve"> </w:t>
      </w:r>
      <w:r w:rsidRPr="000533A1">
        <w:rPr>
          <w:rFonts w:eastAsia="Calibri"/>
          <w:color w:val="000000" w:themeColor="text1"/>
          <w:szCs w:val="24"/>
          <w:lang w:val="vi-VN"/>
        </w:rPr>
        <w:t xml:space="preserve">Tính đạo hàm của hàm số </w:t>
      </w:r>
      <w:r>
        <w:rPr>
          <w:rFonts w:eastAsia="Arial"/>
          <w:color w:val="000000" w:themeColor="text1"/>
          <w:position w:val="-24"/>
          <w:szCs w:val="24"/>
          <w:lang w:val="vi-VN"/>
        </w:rPr>
        <w:pict>
          <v:shape id="_x0000_i3642" type="#_x0000_t75" style="width:102.15pt;height:33.5pt">
            <v:imagedata r:id="rId4146" o:title=""/>
          </v:shape>
        </w:pict>
      </w:r>
      <w:r w:rsidRPr="000533A1">
        <w:rPr>
          <w:rFonts w:eastAsia="Arial"/>
          <w:color w:val="000000" w:themeColor="text1"/>
          <w:szCs w:val="24"/>
          <w:lang w:val="vi-VN"/>
        </w:rPr>
        <w:t xml:space="preserve"> (m, n là các hằng số)</w:t>
      </w:r>
    </w:p>
    <w:p w:rsidR="002F1F28" w:rsidRPr="000533A1" w:rsidP="00B86A38">
      <w:pPr>
        <w:spacing w:line="276" w:lineRule="auto"/>
        <w:rPr>
          <w:rFonts w:eastAsia="Arial"/>
          <w:color w:val="000000" w:themeColor="text1"/>
          <w:szCs w:val="24"/>
          <w:lang w:val="vi-VN"/>
        </w:rPr>
      </w:pPr>
      <w:r w:rsidRPr="000533A1">
        <w:rPr>
          <w:rFonts w:eastAsia="Arial"/>
          <w:color w:val="000000" w:themeColor="text1"/>
          <w:szCs w:val="24"/>
          <w:u w:val="single"/>
          <w:lang w:val="vi-VN"/>
        </w:rPr>
        <w:t>A.</w:t>
      </w:r>
      <w:r w:rsidRPr="000533A1">
        <w:rPr>
          <w:rFonts w:eastAsia="Arial"/>
          <w:color w:val="000000" w:themeColor="text1"/>
          <w:szCs w:val="24"/>
          <w:lang w:val="vi-VN"/>
        </w:rPr>
        <w:t xml:space="preserve"> </w:t>
      </w:r>
      <w:r>
        <w:rPr>
          <w:rFonts w:eastAsia="Arial"/>
          <w:color w:val="000000" w:themeColor="text1"/>
          <w:position w:val="-24"/>
          <w:szCs w:val="24"/>
          <w:lang w:val="vi-VN"/>
        </w:rPr>
        <w:pict>
          <v:shape id="_x0000_i3643" type="#_x0000_t75" style="width:93.75pt;height:33.5pt">
            <v:imagedata r:id="rId4146" o:title=""/>
          </v:shape>
        </w:pict>
      </w:r>
      <w:r w:rsidRPr="000533A1">
        <w:rPr>
          <w:rFonts w:eastAsia="Arial"/>
          <w:color w:val="000000" w:themeColor="text1"/>
          <w:szCs w:val="24"/>
          <w:lang w:val="vi-VN"/>
        </w:rPr>
        <w:tab/>
        <w:t xml:space="preserve">B. </w:t>
      </w:r>
      <w:r>
        <w:rPr>
          <w:rFonts w:eastAsia="Arial"/>
          <w:color w:val="000000" w:themeColor="text1"/>
          <w:position w:val="-24"/>
          <w:szCs w:val="24"/>
          <w:lang w:val="vi-VN"/>
        </w:rPr>
        <w:pict>
          <v:shape id="_x0000_i3644" type="#_x0000_t75" style="width:95.45pt;height:33.5pt">
            <v:imagedata r:id="rId4146" o:title=""/>
          </v:shape>
        </w:pict>
      </w:r>
      <w:r w:rsidRPr="000533A1">
        <w:rPr>
          <w:rFonts w:eastAsia="Arial"/>
          <w:color w:val="000000" w:themeColor="text1"/>
          <w:szCs w:val="24"/>
          <w:lang w:val="vi-VN"/>
        </w:rPr>
        <w:t xml:space="preserve"> </w:t>
      </w:r>
      <w:r w:rsidRPr="000533A1">
        <w:rPr>
          <w:rFonts w:eastAsia="Arial"/>
          <w:color w:val="000000" w:themeColor="text1"/>
          <w:szCs w:val="24"/>
          <w:lang w:val="vi-VN"/>
        </w:rPr>
        <w:tab/>
      </w:r>
    </w:p>
    <w:p w:rsidR="002F1F28" w:rsidRPr="000533A1" w:rsidP="00B86A38">
      <w:pPr>
        <w:spacing w:line="276" w:lineRule="auto"/>
        <w:rPr>
          <w:rFonts w:eastAsia="Calibri"/>
          <w:color w:val="000000" w:themeColor="text1"/>
          <w:szCs w:val="24"/>
          <w:lang w:val="vi-VN"/>
        </w:rPr>
      </w:pPr>
      <w:r w:rsidRPr="000533A1">
        <w:rPr>
          <w:rFonts w:eastAsia="Arial"/>
          <w:color w:val="000000" w:themeColor="text1"/>
          <w:szCs w:val="24"/>
          <w:lang w:val="vi-VN"/>
        </w:rPr>
        <w:t xml:space="preserve">C. </w:t>
      </w:r>
      <w:r>
        <w:rPr>
          <w:rFonts w:eastAsia="Arial"/>
          <w:color w:val="000000" w:themeColor="text1"/>
          <w:position w:val="-24"/>
          <w:szCs w:val="24"/>
          <w:lang w:val="vi-VN"/>
        </w:rPr>
        <w:pict>
          <v:shape id="_x0000_i3645" type="#_x0000_t75" style="width:95.45pt;height:33.5pt">
            <v:imagedata r:id="rId4146" o:title=""/>
          </v:shape>
        </w:pict>
      </w:r>
      <w:r w:rsidRPr="000533A1">
        <w:rPr>
          <w:rFonts w:eastAsia="Arial"/>
          <w:color w:val="000000" w:themeColor="text1"/>
          <w:szCs w:val="24"/>
          <w:lang w:val="vi-VN"/>
        </w:rPr>
        <w:tab/>
        <w:t xml:space="preserve">D. </w:t>
      </w:r>
      <w:r>
        <w:rPr>
          <w:rFonts w:eastAsia="Arial"/>
          <w:color w:val="000000" w:themeColor="text1"/>
          <w:position w:val="-24"/>
          <w:szCs w:val="24"/>
          <w:lang w:val="vi-VN"/>
        </w:rPr>
        <w:pict>
          <v:shape id="_x0000_i3646" type="#_x0000_t75" style="width:93.75pt;height:33.5pt">
            <v:imagedata r:id="rId4146" o:title=""/>
          </v:shape>
        </w:pict>
      </w:r>
      <w:r w:rsidRPr="000533A1">
        <w:rPr>
          <w:rFonts w:eastAsia="Arial"/>
          <w:color w:val="000000" w:themeColor="text1"/>
          <w:szCs w:val="24"/>
          <w:lang w:val="vi-VN"/>
        </w:rPr>
        <w:t>.</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b/>
          <w:color w:val="000000" w:themeColor="text1"/>
          <w:szCs w:val="24"/>
        </w:rPr>
        <w:t>Hướng dẫn</w:t>
      </w:r>
    </w:p>
    <w:p w:rsidR="002F1F28" w:rsidRPr="000533A1" w:rsidP="00B86A38">
      <w:pPr>
        <w:spacing w:line="276" w:lineRule="auto"/>
        <w:jc w:val="both"/>
        <w:rPr>
          <w:rFonts w:ascii="Time New Roman" w:eastAsia="Calibri" w:hAnsi="Time New Roman"/>
          <w:color w:val="000000" w:themeColor="text1"/>
          <w:szCs w:val="24"/>
        </w:rPr>
      </w:pPr>
      <w:r w:rsidRPr="000533A1">
        <w:rPr>
          <w:rFonts w:eastAsia="Times New Roman"/>
          <w:color w:val="000000" w:themeColor="text1"/>
          <w:szCs w:val="24"/>
        </w:rPr>
        <w:t xml:space="preserve">Sử dụng công thức: </w:t>
      </w:r>
      <w:r>
        <w:rPr>
          <w:rFonts w:eastAsia="Times New Roman"/>
          <w:color w:val="000000" w:themeColor="text1"/>
          <w:position w:val="-28"/>
          <w:szCs w:val="24"/>
        </w:rPr>
        <w:object>
          <v:shape id="_x0000_i3647" type="#_x0000_t75" style="width:59.45pt;height:36.85pt" o:oleicon="f" o:ole="">
            <v:imagedata r:id="rId4147" o:title=""/>
          </v:shape>
          <o:OLEObject Type="Embed" ProgID="Equation.DSMT4" ShapeID="_x0000_i3647" DrawAspect="Content" ObjectID="_1642174661" r:id="rId4148"/>
        </w:object>
      </w:r>
      <w:r w:rsidRPr="000533A1">
        <w:rPr>
          <w:rFonts w:eastAsia="Times New Roman"/>
          <w:color w:val="000000" w:themeColor="text1"/>
          <w:szCs w:val="24"/>
        </w:rPr>
        <w:t xml:space="preserve"> đáp án A</w:t>
      </w:r>
    </w:p>
    <w:p w:rsidR="002F1F28" w:rsidRPr="000533A1" w:rsidP="00B86A38">
      <w:pPr>
        <w:spacing w:line="276" w:lineRule="auto"/>
        <w:jc w:val="both"/>
        <w:rPr>
          <w:rFonts w:ascii="Time New Roman" w:eastAsia="Calibri" w:hAnsi="Time New Roman"/>
          <w:color w:val="000000" w:themeColor="text1"/>
          <w:szCs w:val="24"/>
        </w:rPr>
      </w:pPr>
      <w:r w:rsidRPr="000533A1">
        <w:rPr>
          <w:rFonts w:ascii="Time New Roman" w:eastAsia="Calibri" w:hAnsi="Time New Roman"/>
          <w:color w:val="000000" w:themeColor="text1"/>
          <w:szCs w:val="24"/>
        </w:rPr>
        <w:t xml:space="preserve">Nhiễu B,C,D: nhớ sai </w:t>
      </w:r>
      <w:r>
        <w:rPr>
          <w:rFonts w:eastAsia="Times New Roman"/>
          <w:color w:val="000000" w:themeColor="text1"/>
          <w:position w:val="-28"/>
          <w:szCs w:val="24"/>
        </w:rPr>
        <w:object>
          <v:shape id="_x0000_i3648" type="#_x0000_t75" style="width:51.05pt;height:36.85pt" o:oleicon="f" o:ole="">
            <v:imagedata r:id="rId4149" o:title=""/>
          </v:shape>
          <o:OLEObject Type="Embed" ProgID="Equation.DSMT4" ShapeID="_x0000_i3648" DrawAspect="Content" ObjectID="_1642174662" r:id="rId4150"/>
        </w:object>
      </w:r>
    </w:p>
    <w:p w:rsidR="002F1F28" w:rsidRPr="000533A1" w:rsidP="00B86A38">
      <w:pPr>
        <w:tabs>
          <w:tab w:val="left" w:pos="720"/>
          <w:tab w:val="left" w:pos="2520"/>
          <w:tab w:val="left" w:pos="4320"/>
          <w:tab w:val="left" w:pos="6480"/>
        </w:tabs>
        <w:jc w:val="both"/>
        <w:rPr>
          <w:rFonts w:eastAsia="Times New Roman"/>
          <w:color w:val="000000" w:themeColor="text1"/>
          <w:szCs w:val="24"/>
        </w:rPr>
      </w:pPr>
      <w:r w:rsidRPr="000533A1">
        <w:rPr>
          <w:rFonts w:eastAsia="Times New Roman"/>
          <w:b/>
          <w:color w:val="000000" w:themeColor="text1"/>
          <w:szCs w:val="24"/>
        </w:rPr>
        <w:t>Câu 12:</w:t>
      </w:r>
      <w:r w:rsidRPr="000533A1">
        <w:rPr>
          <w:rFonts w:eastAsia="Times New Roman"/>
          <w:color w:val="000000" w:themeColor="text1"/>
          <w:szCs w:val="24"/>
        </w:rPr>
        <w:t xml:space="preserve"> Trong mp Oxy cho</w:t>
      </w:r>
      <w:r>
        <w:rPr>
          <w:rFonts w:eastAsia="Times New Roman"/>
          <w:color w:val="000000" w:themeColor="text1"/>
          <w:position w:val="-10"/>
          <w:szCs w:val="24"/>
        </w:rPr>
        <w:object>
          <v:shape id="_x0000_i3649" type="#_x0000_t75" style="width:51.05pt;height:19.25pt" o:oleicon="f" o:ole="">
            <v:imagedata r:id="rId3477" o:title=""/>
          </v:shape>
          <o:OLEObject Type="Embed" ProgID="Equation.DSMT4" ShapeID="_x0000_i3649" DrawAspect="Content" ObjectID="_1642174663" r:id="rId4151"/>
        </w:object>
      </w:r>
      <w:r w:rsidRPr="000533A1">
        <w:rPr>
          <w:rFonts w:eastAsia="Times New Roman"/>
          <w:color w:val="000000" w:themeColor="text1"/>
          <w:szCs w:val="24"/>
        </w:rPr>
        <w:t xml:space="preserve">và điểm M(-3;2). Ảnh của điểm M qua phép tịnh tiến </w:t>
      </w:r>
      <w:r>
        <w:rPr>
          <w:rFonts w:eastAsia="Times New Roman"/>
          <w:color w:val="000000" w:themeColor="text1"/>
          <w:position w:val="-6"/>
          <w:szCs w:val="24"/>
        </w:rPr>
        <w:object>
          <v:shape id="_x0000_i3650" type="#_x0000_t75" style="width:9.2pt;height:16.75pt" o:oleicon="f" o:ole="">
            <v:imagedata r:id="rId3479" o:title=""/>
          </v:shape>
          <o:OLEObject Type="Embed" ProgID="Equation.DSMT4" ShapeID="_x0000_i3650" DrawAspect="Content" ObjectID="_1642174664" r:id="rId4152"/>
        </w:object>
      </w:r>
      <w:r w:rsidRPr="000533A1">
        <w:rPr>
          <w:rFonts w:eastAsia="Times New Roman"/>
          <w:color w:val="000000" w:themeColor="text1"/>
          <w:szCs w:val="24"/>
        </w:rPr>
        <w:t xml:space="preserve">  là:</w:t>
      </w:r>
    </w:p>
    <w:p w:rsidR="002F1F28" w:rsidRPr="000533A1" w:rsidP="00B86A38">
      <w:pPr>
        <w:tabs>
          <w:tab w:val="left" w:pos="360"/>
          <w:tab w:val="left" w:pos="3240"/>
          <w:tab w:val="left" w:pos="6120"/>
          <w:tab w:val="left" w:pos="9000"/>
        </w:tabs>
        <w:ind w:left="180"/>
        <w:jc w:val="both"/>
        <w:rPr>
          <w:rFonts w:eastAsia="Times New Roman"/>
          <w:color w:val="000000" w:themeColor="text1"/>
          <w:szCs w:val="24"/>
        </w:rPr>
      </w:pPr>
      <w:r w:rsidRPr="000533A1">
        <w:rPr>
          <w:rFonts w:eastAsia="Times New Roman"/>
          <w:color w:val="000000" w:themeColor="text1"/>
          <w:szCs w:val="24"/>
        </w:rPr>
        <w:tab/>
        <w:t>A. (1;-1)</w:t>
      </w:r>
      <w:r w:rsidRPr="000533A1">
        <w:rPr>
          <w:rFonts w:eastAsia="Times New Roman"/>
          <w:color w:val="000000" w:themeColor="text1"/>
          <w:szCs w:val="24"/>
        </w:rPr>
        <w:tab/>
      </w:r>
      <w:r w:rsidRPr="000533A1">
        <w:rPr>
          <w:rFonts w:eastAsia="Times New Roman"/>
          <w:color w:val="000000" w:themeColor="text1"/>
          <w:szCs w:val="24"/>
          <w:u w:val="single"/>
        </w:rPr>
        <w:t>B.</w:t>
      </w:r>
      <w:r w:rsidRPr="000533A1">
        <w:rPr>
          <w:rFonts w:eastAsia="Times New Roman"/>
          <w:color w:val="000000" w:themeColor="text1"/>
          <w:szCs w:val="24"/>
        </w:rPr>
        <w:t>(-1;1)</w:t>
      </w:r>
      <w:r w:rsidRPr="000533A1">
        <w:rPr>
          <w:rFonts w:eastAsia="Times New Roman"/>
          <w:color w:val="000000" w:themeColor="text1"/>
          <w:szCs w:val="24"/>
        </w:rPr>
        <w:tab/>
        <w:t>C.(5;3)</w:t>
      </w:r>
      <w:r w:rsidRPr="000533A1">
        <w:rPr>
          <w:rFonts w:eastAsia="Times New Roman"/>
          <w:color w:val="000000" w:themeColor="text1"/>
          <w:szCs w:val="24"/>
        </w:rPr>
        <w:tab/>
        <w:t>D.(1;1)</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b/>
          <w:color w:val="000000" w:themeColor="text1"/>
          <w:szCs w:val="24"/>
        </w:rPr>
        <w:t>Hướng dẫn</w:t>
      </w:r>
    </w:p>
    <w:p w:rsidR="002F1F28" w:rsidRPr="000533A1" w:rsidP="00B86A38">
      <w:pPr>
        <w:spacing w:line="276" w:lineRule="auto"/>
        <w:jc w:val="both"/>
        <w:rPr>
          <w:rFonts w:ascii="Time New Roman" w:eastAsia="Calibri" w:hAnsi="Time New Roman"/>
          <w:color w:val="000000" w:themeColor="text1"/>
          <w:szCs w:val="24"/>
        </w:rPr>
      </w:pPr>
      <w:r w:rsidRPr="000533A1">
        <w:rPr>
          <w:rFonts w:eastAsia="Times New Roman"/>
          <w:color w:val="000000" w:themeColor="text1"/>
          <w:szCs w:val="24"/>
        </w:rPr>
        <w:t xml:space="preserve">Sử dụng công thức: </w:t>
      </w:r>
      <w:r>
        <w:rPr>
          <w:rFonts w:eastAsia="Times New Roman"/>
          <w:color w:val="000000" w:themeColor="text1"/>
          <w:position w:val="-34"/>
          <w:szCs w:val="24"/>
        </w:rPr>
        <w:object>
          <v:shape id="_x0000_i3651" type="#_x0000_t75" style="width:56.1pt;height:38.5pt" o:oleicon="f" o:ole="">
            <v:imagedata r:id="rId4153" o:title=""/>
          </v:shape>
          <o:OLEObject Type="Embed" ProgID="Equation.DSMT4" ShapeID="_x0000_i3651" DrawAspect="Content" ObjectID="_1642174665" r:id="rId4154"/>
        </w:object>
      </w:r>
      <w:r w:rsidRPr="000533A1">
        <w:rPr>
          <w:rFonts w:eastAsia="Times New Roman"/>
          <w:color w:val="000000" w:themeColor="text1"/>
          <w:szCs w:val="24"/>
        </w:rPr>
        <w:t xml:space="preserve"> đáp án B</w:t>
      </w:r>
    </w:p>
    <w:p w:rsidR="002F1F28" w:rsidRPr="000533A1" w:rsidP="00B86A38">
      <w:pPr>
        <w:spacing w:line="276" w:lineRule="auto"/>
        <w:jc w:val="both"/>
        <w:rPr>
          <w:rFonts w:ascii="Time New Roman" w:eastAsia="Calibri" w:hAnsi="Time New Roman"/>
          <w:color w:val="000000" w:themeColor="text1"/>
          <w:szCs w:val="24"/>
        </w:rPr>
      </w:pPr>
      <w:r w:rsidRPr="000533A1">
        <w:rPr>
          <w:rFonts w:ascii="Time New Roman" w:eastAsia="Calibri" w:hAnsi="Time New Roman"/>
          <w:color w:val="000000" w:themeColor="text1"/>
          <w:szCs w:val="24"/>
        </w:rPr>
        <w:t xml:space="preserve">Nhiễu A,C,D: cộng trừ sai </w:t>
      </w:r>
    </w:p>
    <w:p w:rsidR="002F1F28" w:rsidRPr="000533A1" w:rsidP="00B86A38">
      <w:pPr>
        <w:spacing w:line="276" w:lineRule="auto"/>
        <w:jc w:val="both"/>
        <w:rPr>
          <w:rFonts w:eastAsia="Calibri"/>
          <w:color w:val="000000" w:themeColor="text1"/>
          <w:szCs w:val="24"/>
        </w:rPr>
      </w:pPr>
      <w:r w:rsidRPr="000533A1">
        <w:rPr>
          <w:rFonts w:eastAsia="Calibri"/>
          <w:b/>
          <w:color w:val="000000" w:themeColor="text1"/>
          <w:szCs w:val="24"/>
        </w:rPr>
        <w:t>Câu 13:</w:t>
      </w:r>
      <w:r w:rsidRPr="000533A1">
        <w:rPr>
          <w:rFonts w:eastAsia="Calibri"/>
          <w:color w:val="000000" w:themeColor="text1"/>
          <w:szCs w:val="24"/>
        </w:rPr>
        <w:t xml:space="preserve"> Cho hai hình bình hành ABCD và ABEF không cùng nằm trong một mặt phẳng, có tâm lần lượt là O và O’.  Tìm khẳng định </w:t>
      </w:r>
      <w:r w:rsidRPr="000533A1">
        <w:rPr>
          <w:rFonts w:eastAsia="Calibri"/>
          <w:b/>
          <w:i/>
          <w:color w:val="000000" w:themeColor="text1"/>
          <w:szCs w:val="24"/>
        </w:rPr>
        <w:t>đúng</w:t>
      </w:r>
      <w:r w:rsidRPr="000533A1">
        <w:rPr>
          <w:rFonts w:eastAsia="Calibri"/>
          <w:color w:val="000000" w:themeColor="text1"/>
          <w:szCs w:val="24"/>
        </w:rPr>
        <w:t xml:space="preserve"> trong các khẳng định sau:</w:t>
      </w:r>
    </w:p>
    <w:p w:rsidR="002F1F28" w:rsidRPr="000533A1" w:rsidP="00B86A38">
      <w:pPr>
        <w:spacing w:line="276" w:lineRule="auto"/>
        <w:jc w:val="both"/>
        <w:rPr>
          <w:rFonts w:eastAsia="Calibri"/>
          <w:color w:val="000000" w:themeColor="text1"/>
          <w:szCs w:val="24"/>
        </w:rPr>
      </w:pPr>
      <w:r w:rsidRPr="000533A1">
        <w:rPr>
          <w:rFonts w:eastAsia="Calibri"/>
          <w:color w:val="000000" w:themeColor="text1"/>
          <w:szCs w:val="24"/>
        </w:rPr>
        <w:tab/>
        <w:t>A. OO’ // (ABCD)</w:t>
      </w:r>
      <w:r w:rsidRPr="000533A1">
        <w:rPr>
          <w:rFonts w:eastAsia="Calibri"/>
          <w:color w:val="000000" w:themeColor="text1"/>
          <w:szCs w:val="24"/>
        </w:rPr>
        <w:tab/>
        <w:t>B. OO’ // (ABEF)</w:t>
      </w:r>
      <w:r w:rsidRPr="000533A1">
        <w:rPr>
          <w:rFonts w:eastAsia="Calibri"/>
          <w:color w:val="000000" w:themeColor="text1"/>
          <w:szCs w:val="24"/>
        </w:rPr>
        <w:tab/>
        <w:t>C. OO’ // (BDF)</w:t>
      </w:r>
      <w:r w:rsidRPr="000533A1">
        <w:rPr>
          <w:rFonts w:eastAsia="Calibri"/>
          <w:color w:val="000000" w:themeColor="text1"/>
          <w:szCs w:val="24"/>
        </w:rPr>
        <w:tab/>
      </w:r>
      <w:r w:rsidRPr="000533A1">
        <w:rPr>
          <w:rFonts w:eastAsia="Calibri"/>
          <w:b/>
          <w:color w:val="000000" w:themeColor="text1"/>
          <w:szCs w:val="24"/>
          <w:u w:val="single"/>
        </w:rPr>
        <w:t>D</w:t>
      </w:r>
      <w:r w:rsidRPr="000533A1">
        <w:rPr>
          <w:rFonts w:eastAsia="Calibri"/>
          <w:color w:val="000000" w:themeColor="text1"/>
          <w:szCs w:val="24"/>
          <w:u w:val="single"/>
        </w:rPr>
        <w:t>.</w:t>
      </w:r>
      <w:r w:rsidRPr="000533A1">
        <w:rPr>
          <w:rFonts w:eastAsia="Calibri"/>
          <w:color w:val="000000" w:themeColor="text1"/>
          <w:szCs w:val="24"/>
        </w:rPr>
        <w:t xml:space="preserve"> OO’ // (ADF)</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b/>
          <w:color w:val="000000" w:themeColor="text1"/>
          <w:szCs w:val="24"/>
        </w:rPr>
        <w:t xml:space="preserve">Hướng dẫn: </w:t>
      </w:r>
      <w:r w:rsidRPr="000533A1">
        <w:rPr>
          <w:rFonts w:ascii="Time New Roman" w:eastAsia="Calibri" w:hAnsi="Time New Roman"/>
          <w:color w:val="000000" w:themeColor="text1"/>
          <w:szCs w:val="24"/>
        </w:rPr>
        <w:t>OO’</w:t>
      </w:r>
      <w:r w:rsidRPr="000533A1">
        <w:rPr>
          <w:rFonts w:eastAsia="Calibri"/>
          <w:color w:val="000000" w:themeColor="text1"/>
          <w:szCs w:val="24"/>
        </w:rPr>
        <w:t>//DF</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noProof/>
          <w:color w:val="000000" w:themeColor="text1"/>
          <w:szCs w:val="24"/>
        </w:rPr>
        <w:drawing>
          <wp:inline distT="0" distB="0" distL="0" distR="0">
            <wp:extent cx="2143125" cy="158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72913" name="Picture 265"/>
                    <pic:cNvPicPr>
                      <a:picLocks noChangeAspect="1" noChangeArrowheads="1"/>
                    </pic:cNvPicPr>
                  </pic:nvPicPr>
                  <pic:blipFill>
                    <a:blip r:embed="rId4155" cstate="print">
                      <a:extLst>
                        <a:ext uri="{28A0092B-C50C-407E-A947-70E740481C1C}">
                          <a14:useLocalDpi xmlns:a14="http://schemas.microsoft.com/office/drawing/2010/main" val="0"/>
                        </a:ext>
                      </a:extLst>
                    </a:blip>
                    <a:stretch>
                      <a:fillRect/>
                    </a:stretch>
                  </pic:blipFill>
                  <pic:spPr bwMode="auto">
                    <a:xfrm>
                      <a:off x="0" y="0"/>
                      <a:ext cx="2143125" cy="1581150"/>
                    </a:xfrm>
                    <a:prstGeom prst="rect">
                      <a:avLst/>
                    </a:prstGeom>
                    <a:noFill/>
                    <a:ln>
                      <a:noFill/>
                    </a:ln>
                  </pic:spPr>
                </pic:pic>
              </a:graphicData>
            </a:graphic>
          </wp:inline>
        </w:drawing>
      </w:r>
    </w:p>
    <w:p w:rsidR="002F1F28" w:rsidRPr="000533A1" w:rsidP="00B86A38">
      <w:pPr>
        <w:spacing w:line="276" w:lineRule="auto"/>
        <w:jc w:val="both"/>
        <w:rPr>
          <w:rFonts w:eastAsia="Calibri"/>
          <w:color w:val="000000" w:themeColor="text1"/>
          <w:szCs w:val="24"/>
        </w:rPr>
      </w:pPr>
      <w:r w:rsidRPr="000533A1">
        <w:rPr>
          <w:rFonts w:eastAsia="Calibri"/>
          <w:b/>
          <w:color w:val="000000" w:themeColor="text1"/>
          <w:szCs w:val="24"/>
        </w:rPr>
        <w:t>Câu 14:</w:t>
      </w:r>
      <w:r w:rsidRPr="000533A1">
        <w:rPr>
          <w:rFonts w:eastAsia="Calibri"/>
          <w:color w:val="000000" w:themeColor="text1"/>
          <w:szCs w:val="24"/>
        </w:rPr>
        <w:t xml:space="preserve"> Cho hình chóp S.ABCD với ABCD là hình thang đáy lớn AD. Khi đó giao tuyến của hai mặt phẳng (SAB) và (SCD) là:</w:t>
      </w:r>
    </w:p>
    <w:p w:rsidR="002F1F28" w:rsidRPr="000533A1" w:rsidP="00B86A38">
      <w:pPr>
        <w:spacing w:line="276" w:lineRule="auto"/>
        <w:jc w:val="both"/>
        <w:rPr>
          <w:rFonts w:eastAsia="Calibri"/>
          <w:color w:val="000000" w:themeColor="text1"/>
          <w:szCs w:val="24"/>
        </w:rPr>
      </w:pPr>
      <w:r w:rsidRPr="000533A1">
        <w:rPr>
          <w:rFonts w:eastAsia="Calibri"/>
          <w:color w:val="000000" w:themeColor="text1"/>
          <w:szCs w:val="24"/>
        </w:rPr>
        <w:tab/>
        <w:t>A. Đường thẳng d đi qua S và d // AB</w:t>
      </w:r>
      <w:r w:rsidRPr="000533A1">
        <w:rPr>
          <w:rFonts w:eastAsia="Calibri"/>
          <w:color w:val="000000" w:themeColor="text1"/>
          <w:szCs w:val="24"/>
        </w:rPr>
        <w:tab/>
      </w:r>
      <w:r w:rsidRPr="000533A1">
        <w:rPr>
          <w:rFonts w:eastAsia="Calibri"/>
          <w:color w:val="000000" w:themeColor="text1"/>
          <w:szCs w:val="24"/>
        </w:rPr>
        <w:tab/>
      </w:r>
    </w:p>
    <w:p w:rsidR="002F1F28" w:rsidRPr="000533A1" w:rsidP="00B86A38">
      <w:pPr>
        <w:spacing w:line="276" w:lineRule="auto"/>
        <w:jc w:val="both"/>
        <w:rPr>
          <w:rFonts w:eastAsia="Calibri"/>
          <w:color w:val="000000" w:themeColor="text1"/>
          <w:szCs w:val="24"/>
        </w:rPr>
      </w:pPr>
      <w:r w:rsidRPr="000533A1">
        <w:rPr>
          <w:rFonts w:eastAsia="Calibri"/>
          <w:color w:val="000000" w:themeColor="text1"/>
          <w:szCs w:val="24"/>
        </w:rPr>
        <w:t>B. Đường thẳng d đi qua S và d // BC</w:t>
      </w:r>
    </w:p>
    <w:p w:rsidR="002F1F28" w:rsidRPr="000533A1" w:rsidP="00B86A38">
      <w:pPr>
        <w:spacing w:line="276" w:lineRule="auto"/>
        <w:jc w:val="both"/>
        <w:rPr>
          <w:rFonts w:eastAsia="Calibri"/>
          <w:color w:val="000000" w:themeColor="text1"/>
          <w:szCs w:val="24"/>
        </w:rPr>
      </w:pPr>
      <w:r w:rsidRPr="000533A1">
        <w:rPr>
          <w:rFonts w:eastAsia="Calibri"/>
          <w:color w:val="000000" w:themeColor="text1"/>
          <w:szCs w:val="24"/>
        </w:rPr>
        <w:tab/>
        <w:t>C. Đường thẳng SO với O là giao điểm của AC và BD</w:t>
      </w:r>
    </w:p>
    <w:p w:rsidR="002F1F28" w:rsidRPr="000533A1" w:rsidP="00B86A38">
      <w:pPr>
        <w:spacing w:line="276" w:lineRule="auto"/>
        <w:jc w:val="both"/>
        <w:rPr>
          <w:rFonts w:eastAsia="Calibri"/>
          <w:color w:val="000000" w:themeColor="text1"/>
          <w:szCs w:val="24"/>
        </w:rPr>
      </w:pPr>
      <w:r w:rsidRPr="000533A1">
        <w:rPr>
          <w:rFonts w:eastAsia="Calibri"/>
          <w:color w:val="000000" w:themeColor="text1"/>
          <w:szCs w:val="24"/>
        </w:rPr>
        <w:tab/>
      </w:r>
      <w:r w:rsidRPr="000533A1">
        <w:rPr>
          <w:rFonts w:eastAsia="Calibri"/>
          <w:b/>
          <w:color w:val="000000" w:themeColor="text1"/>
          <w:szCs w:val="24"/>
        </w:rPr>
        <w:t>D</w:t>
      </w:r>
      <w:r w:rsidRPr="000533A1">
        <w:rPr>
          <w:rFonts w:eastAsia="Calibri"/>
          <w:color w:val="000000" w:themeColor="text1"/>
          <w:szCs w:val="24"/>
        </w:rPr>
        <w:t>. Đường thẳng SM với M là giao điểm của AB và CD</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b/>
          <w:color w:val="000000" w:themeColor="text1"/>
          <w:szCs w:val="24"/>
        </w:rPr>
        <w:t xml:space="preserve">Hướng dẫn: </w:t>
      </w:r>
      <w:r w:rsidRPr="000533A1">
        <w:rPr>
          <w:rFonts w:ascii="Time New Roman" w:eastAsia="Calibri" w:hAnsi="Time New Roman"/>
          <w:color w:val="000000" w:themeColor="text1"/>
          <w:szCs w:val="24"/>
        </w:rPr>
        <w:t>Đáp án D</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color w:val="000000" w:themeColor="text1"/>
          <w:szCs w:val="24"/>
        </w:rPr>
        <w:t>Nhiễu A, B: Nhầm ABCD là hình bình hành</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color w:val="000000" w:themeColor="text1"/>
          <w:szCs w:val="24"/>
        </w:rPr>
        <w:t>Nhiễu C: Nhầm giao tuyến của (SAC) và (SBD)</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noProof/>
          <w:color w:val="000000" w:themeColor="text1"/>
          <w:szCs w:val="24"/>
        </w:rPr>
        <w:drawing>
          <wp:inline distT="0" distB="0" distL="0" distR="0">
            <wp:extent cx="2047875" cy="3057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19163" name="Picture 266"/>
                    <pic:cNvPicPr>
                      <a:picLocks noChangeAspect="1" noChangeArrowheads="1"/>
                    </pic:cNvPicPr>
                  </pic:nvPicPr>
                  <pic:blipFill>
                    <a:blip r:embed="rId4156" cstate="print">
                      <a:extLst>
                        <a:ext uri="{28A0092B-C50C-407E-A947-70E740481C1C}">
                          <a14:useLocalDpi xmlns:a14="http://schemas.microsoft.com/office/drawing/2010/main" val="0"/>
                        </a:ext>
                      </a:extLst>
                    </a:blip>
                    <a:stretch>
                      <a:fillRect/>
                    </a:stretch>
                  </pic:blipFill>
                  <pic:spPr bwMode="auto">
                    <a:xfrm>
                      <a:off x="0" y="0"/>
                      <a:ext cx="2047875" cy="3057525"/>
                    </a:xfrm>
                    <a:prstGeom prst="rect">
                      <a:avLst/>
                    </a:prstGeom>
                    <a:noFill/>
                    <a:ln>
                      <a:noFill/>
                    </a:ln>
                  </pic:spPr>
                </pic:pic>
              </a:graphicData>
            </a:graphic>
          </wp:inline>
        </w:drawing>
      </w:r>
    </w:p>
    <w:p w:rsidR="002F1F28" w:rsidRPr="000533A1" w:rsidP="00B86A38">
      <w:pPr>
        <w:spacing w:line="276" w:lineRule="auto"/>
        <w:rPr>
          <w:rFonts w:eastAsia="Calibri"/>
          <w:color w:val="000000" w:themeColor="text1"/>
          <w:szCs w:val="24"/>
        </w:rPr>
      </w:pPr>
      <w:r w:rsidRPr="000533A1">
        <w:rPr>
          <w:rFonts w:eastAsia="Calibri"/>
          <w:b/>
          <w:color w:val="000000" w:themeColor="text1"/>
          <w:szCs w:val="24"/>
        </w:rPr>
        <w:t xml:space="preserve">Câu 15: </w:t>
      </w:r>
      <w:r w:rsidRPr="000533A1">
        <w:rPr>
          <w:rFonts w:eastAsia="Calibri"/>
          <w:color w:val="000000" w:themeColor="text1"/>
          <w:szCs w:val="24"/>
        </w:rPr>
        <w:t>Cho hình lăng trụ ABC.A’B’C’ có tất cả các cạnh bằng nhau và I là trung điểm của B’C’. Khi đó góc giữa hai mặt phẳng (AB’C’) và (A’C’B’) là góc nào sau đây ?</w:t>
      </w:r>
    </w:p>
    <w:p w:rsidR="002F1F28" w:rsidRPr="000533A1" w:rsidP="00B86A38">
      <w:pPr>
        <w:spacing w:line="276" w:lineRule="auto"/>
        <w:rPr>
          <w:rFonts w:eastAsia="Calibri"/>
          <w:color w:val="000000" w:themeColor="text1"/>
          <w:position w:val="-6"/>
          <w:szCs w:val="24"/>
        </w:rPr>
      </w:pPr>
      <w:r w:rsidRPr="000533A1">
        <w:rPr>
          <w:rFonts w:eastAsia="Calibri"/>
          <w:color w:val="000000" w:themeColor="text1"/>
          <w:szCs w:val="24"/>
        </w:rPr>
        <w:t xml:space="preserve">A. </w:t>
      </w:r>
      <w:r>
        <w:rPr>
          <w:rFonts w:eastAsia="Calibri"/>
          <w:color w:val="000000" w:themeColor="text1"/>
          <w:position w:val="-4"/>
          <w:szCs w:val="24"/>
        </w:rPr>
        <w:pict>
          <v:shape id="_x0000_i3652" type="#_x0000_t75" style="width:23.45pt;height:16.75pt">
            <v:imagedata r:id="rId4146" o:title=""/>
          </v:shape>
        </w:pict>
      </w:r>
      <w:r w:rsidRPr="000533A1">
        <w:rPr>
          <w:rFonts w:eastAsia="Calibri"/>
          <w:color w:val="000000" w:themeColor="text1"/>
          <w:position w:val="-4"/>
          <w:szCs w:val="24"/>
        </w:rPr>
        <w:t>.</w:t>
      </w:r>
      <w:r w:rsidRPr="000533A1">
        <w:rPr>
          <w:rFonts w:eastAsia="Calibri"/>
          <w:color w:val="000000" w:themeColor="text1"/>
          <w:szCs w:val="24"/>
        </w:rPr>
        <w:tab/>
      </w:r>
      <w:r w:rsidRPr="000533A1">
        <w:rPr>
          <w:rFonts w:eastAsia="Calibri"/>
          <w:color w:val="000000" w:themeColor="text1"/>
          <w:szCs w:val="24"/>
        </w:rPr>
        <w:tab/>
      </w:r>
      <w:r w:rsidRPr="000533A1">
        <w:rPr>
          <w:rFonts w:eastAsia="Calibri"/>
          <w:color w:val="000000" w:themeColor="text1"/>
          <w:szCs w:val="24"/>
        </w:rPr>
        <w:tab/>
        <w:t xml:space="preserve">B. </w:t>
      </w:r>
      <w:r>
        <w:rPr>
          <w:rFonts w:eastAsia="Calibri"/>
          <w:color w:val="000000" w:themeColor="text1"/>
          <w:position w:val="-4"/>
          <w:szCs w:val="24"/>
        </w:rPr>
        <w:pict>
          <v:shape id="_x0000_i3653" type="#_x0000_t75" style="width:26.8pt;height:16.75pt">
            <v:imagedata r:id="rId4146" o:title=""/>
          </v:shape>
        </w:pict>
      </w:r>
      <w:r w:rsidRPr="000533A1">
        <w:rPr>
          <w:rFonts w:eastAsia="Calibri"/>
          <w:color w:val="000000" w:themeColor="text1"/>
          <w:position w:val="-4"/>
          <w:szCs w:val="24"/>
        </w:rPr>
        <w:t>.</w:t>
      </w:r>
      <w:r w:rsidRPr="000533A1">
        <w:rPr>
          <w:rFonts w:eastAsia="Calibri"/>
          <w:color w:val="000000" w:themeColor="text1"/>
          <w:szCs w:val="24"/>
        </w:rPr>
        <w:tab/>
      </w:r>
      <w:r w:rsidRPr="000533A1">
        <w:rPr>
          <w:rFonts w:eastAsia="Calibri"/>
          <w:color w:val="000000" w:themeColor="text1"/>
          <w:szCs w:val="24"/>
        </w:rPr>
        <w:tab/>
      </w:r>
      <w:r w:rsidRPr="000533A1">
        <w:rPr>
          <w:rFonts w:eastAsia="Calibri"/>
          <w:color w:val="000000" w:themeColor="text1"/>
          <w:szCs w:val="24"/>
        </w:rPr>
        <w:tab/>
      </w:r>
      <w:r w:rsidRPr="000533A1">
        <w:rPr>
          <w:rFonts w:eastAsia="Calibri"/>
          <w:color w:val="000000" w:themeColor="text1"/>
          <w:szCs w:val="24"/>
          <w:u w:val="single"/>
        </w:rPr>
        <w:t>C.</w:t>
      </w:r>
      <w:r>
        <w:rPr>
          <w:rFonts w:eastAsia="Calibri"/>
          <w:color w:val="000000" w:themeColor="text1"/>
          <w:position w:val="-4"/>
          <w:szCs w:val="24"/>
        </w:rPr>
        <w:pict>
          <v:shape id="_x0000_i3654" type="#_x0000_t75" style="width:26.8pt;height:16.75pt">
            <v:imagedata r:id="rId4146" o:title=""/>
          </v:shape>
        </w:pict>
      </w:r>
      <w:r w:rsidRPr="000533A1">
        <w:rPr>
          <w:rFonts w:eastAsia="Calibri"/>
          <w:color w:val="000000" w:themeColor="text1"/>
          <w:position w:val="-4"/>
          <w:szCs w:val="24"/>
        </w:rPr>
        <w:t>.</w:t>
      </w:r>
      <w:r w:rsidRPr="000533A1">
        <w:rPr>
          <w:rFonts w:eastAsia="Calibri"/>
          <w:color w:val="000000" w:themeColor="text1"/>
          <w:szCs w:val="24"/>
        </w:rPr>
        <w:tab/>
      </w:r>
      <w:r w:rsidRPr="000533A1">
        <w:rPr>
          <w:rFonts w:eastAsia="Calibri"/>
          <w:color w:val="000000" w:themeColor="text1"/>
          <w:szCs w:val="24"/>
        </w:rPr>
        <w:tab/>
        <w:t xml:space="preserve">D. </w:t>
      </w:r>
      <w:r>
        <w:rPr>
          <w:rFonts w:eastAsia="Calibri"/>
          <w:color w:val="000000" w:themeColor="text1"/>
          <w:position w:val="-6"/>
          <w:szCs w:val="24"/>
        </w:rPr>
        <w:pict>
          <v:shape id="_x0000_i3655" type="#_x0000_t75" style="width:27.65pt;height:19.25pt">
            <v:imagedata r:id="rId4146" o:title=""/>
          </v:shape>
        </w:pict>
      </w:r>
      <w:r w:rsidRPr="000533A1">
        <w:rPr>
          <w:rFonts w:eastAsia="Calibri"/>
          <w:color w:val="000000" w:themeColor="text1"/>
          <w:position w:val="-6"/>
          <w:szCs w:val="24"/>
        </w:rPr>
        <w:t>.</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b/>
          <w:color w:val="000000" w:themeColor="text1"/>
          <w:szCs w:val="24"/>
        </w:rPr>
        <w:t xml:space="preserve">Hướng dẫn: </w:t>
      </w:r>
      <w:r w:rsidRPr="000533A1">
        <w:rPr>
          <w:rFonts w:ascii="Time New Roman" w:eastAsia="Calibri" w:hAnsi="Time New Roman"/>
          <w:color w:val="000000" w:themeColor="text1"/>
          <w:szCs w:val="24"/>
        </w:rPr>
        <w:t>Đáp án C</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color w:val="000000" w:themeColor="text1"/>
          <w:szCs w:val="24"/>
        </w:rPr>
        <w:t>Nhiễu A, B, D: Không nhớ cách xác định góc giữa hai mặt phẳng.</w:t>
      </w:r>
    </w:p>
    <w:p w:rsidR="002F1F28" w:rsidRPr="000533A1" w:rsidP="00B86A38">
      <w:pPr>
        <w:spacing w:line="276" w:lineRule="auto"/>
        <w:rPr>
          <w:rFonts w:eastAsia="Calibri"/>
          <w:color w:val="000000" w:themeColor="text1"/>
          <w:szCs w:val="24"/>
        </w:rPr>
      </w:pPr>
      <w:r w:rsidRPr="000533A1">
        <w:rPr>
          <w:rFonts w:eastAsia="Calibri"/>
          <w:noProof/>
          <w:color w:val="000000" w:themeColor="text1"/>
          <w:szCs w:val="24"/>
        </w:rPr>
        <w:drawing>
          <wp:inline distT="0" distB="0" distL="0" distR="0">
            <wp:extent cx="2028825" cy="2486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56149" name="Picture 271"/>
                    <pic:cNvPicPr>
                      <a:picLocks noChangeAspect="1" noChangeArrowheads="1"/>
                    </pic:cNvPicPr>
                  </pic:nvPicPr>
                  <pic:blipFill>
                    <a:blip r:embed="rId4157" cstate="print">
                      <a:extLst>
                        <a:ext uri="{28A0092B-C50C-407E-A947-70E740481C1C}">
                          <a14:useLocalDpi xmlns:a14="http://schemas.microsoft.com/office/drawing/2010/main" val="0"/>
                        </a:ext>
                      </a:extLst>
                    </a:blip>
                    <a:stretch>
                      <a:fillRect/>
                    </a:stretch>
                  </pic:blipFill>
                  <pic:spPr bwMode="auto">
                    <a:xfrm>
                      <a:off x="0" y="0"/>
                      <a:ext cx="2028825" cy="2486025"/>
                    </a:xfrm>
                    <a:prstGeom prst="rect">
                      <a:avLst/>
                    </a:prstGeom>
                    <a:noFill/>
                    <a:ln>
                      <a:noFill/>
                    </a:ln>
                  </pic:spPr>
                </pic:pic>
              </a:graphicData>
            </a:graphic>
          </wp:inline>
        </w:drawing>
      </w:r>
    </w:p>
    <w:p w:rsidR="002F1F28" w:rsidRPr="000533A1" w:rsidP="00B86A38">
      <w:pPr>
        <w:widowControl w:val="0"/>
        <w:outlineLvl w:val="1"/>
        <w:rPr>
          <w:rFonts w:eastAsia="Times New Roman"/>
          <w:bCs/>
          <w:color w:val="000000" w:themeColor="text1"/>
          <w:szCs w:val="24"/>
        </w:rPr>
      </w:pPr>
      <w:r w:rsidRPr="000533A1">
        <w:rPr>
          <w:rFonts w:eastAsia="Times New Roman"/>
          <w:b/>
          <w:bCs/>
          <w:color w:val="000000" w:themeColor="text1"/>
          <w:szCs w:val="24"/>
        </w:rPr>
        <w:t xml:space="preserve">Câu 16: </w:t>
      </w:r>
      <w:r w:rsidRPr="000533A1">
        <w:rPr>
          <w:rFonts w:eastAsia="Times New Roman"/>
          <w:bCs/>
          <w:color w:val="000000" w:themeColor="text1"/>
          <w:szCs w:val="24"/>
        </w:rPr>
        <w:t xml:space="preserve">Cho số phức </w:t>
      </w:r>
      <w:r>
        <w:rPr>
          <w:rFonts w:eastAsia="Times New Roman"/>
          <w:bCs/>
          <w:color w:val="000000" w:themeColor="text1"/>
          <w:position w:val="-4"/>
          <w:szCs w:val="24"/>
        </w:rPr>
        <w:object>
          <v:shape id="_x0000_i3656" type="#_x0000_t75" style="width:9.2pt;height:9.2pt" o:oleicon="f" o:ole="">
            <v:imagedata r:id="rId3485" o:title=""/>
          </v:shape>
          <o:OLEObject Type="Embed" ProgID="Equation.DSMT4" ShapeID="_x0000_i3656" DrawAspect="Content" ObjectID="_1642174666" r:id="rId4158"/>
        </w:object>
      </w:r>
      <w:r w:rsidRPr="000533A1">
        <w:rPr>
          <w:rFonts w:eastAsia="Times New Roman"/>
          <w:bCs/>
          <w:color w:val="000000" w:themeColor="text1"/>
          <w:szCs w:val="24"/>
        </w:rPr>
        <w:t xml:space="preserve"> thỏa mãn: </w:t>
      </w:r>
      <w:r>
        <w:rPr>
          <w:rFonts w:eastAsia="Times New Roman"/>
          <w:bCs/>
          <w:color w:val="000000" w:themeColor="text1"/>
          <w:position w:val="-14"/>
          <w:szCs w:val="24"/>
        </w:rPr>
        <w:object>
          <v:shape id="_x0000_i3657" type="#_x0000_t75" style="width:105.5pt;height:20.95pt" o:oleicon="f" o:ole="">
            <v:imagedata r:id="rId3487" o:title=""/>
          </v:shape>
          <o:OLEObject Type="Embed" ProgID="Equation.DSMT4" ShapeID="_x0000_i3657" DrawAspect="Content" ObjectID="_1642174667" r:id="rId4159"/>
        </w:object>
      </w:r>
      <w:r w:rsidRPr="000533A1">
        <w:rPr>
          <w:rFonts w:eastAsia="Times New Roman"/>
          <w:bCs/>
          <w:color w:val="000000" w:themeColor="text1"/>
          <w:szCs w:val="24"/>
        </w:rPr>
        <w:t xml:space="preserve">. Tìm modun của số phức </w:t>
      </w:r>
      <w:r>
        <w:rPr>
          <w:rFonts w:eastAsia="Times New Roman"/>
          <w:bCs/>
          <w:color w:val="000000" w:themeColor="text1"/>
          <w:position w:val="-4"/>
          <w:szCs w:val="24"/>
        </w:rPr>
        <w:object>
          <v:shape id="_x0000_i3658" type="#_x0000_t75" style="width:9.2pt;height:9.2pt" o:oleicon="f" o:ole="">
            <v:imagedata r:id="rId3489" o:title=""/>
          </v:shape>
          <o:OLEObject Type="Embed" ProgID="Equation.DSMT4" ShapeID="_x0000_i3658" DrawAspect="Content" ObjectID="_1642174668" r:id="rId4160"/>
        </w:object>
      </w:r>
      <w:r w:rsidRPr="000533A1">
        <w:rPr>
          <w:rFonts w:eastAsia="Times New Roman"/>
          <w:bCs/>
          <w:color w:val="000000" w:themeColor="text1"/>
          <w:szCs w:val="24"/>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59" type="#_x0000_t75" style="width:33.5pt;height:20.1pt" o:oleicon="f" o:ole="">
            <v:imagedata r:id="rId3491" o:title=""/>
          </v:shape>
          <o:OLEObject Type="Embed" ProgID="Equation.DSMT4" ShapeID="_x0000_i3659" DrawAspect="Content" ObjectID="_1642174669" r:id="rId4161"/>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60" type="#_x0000_t75" style="width:33.5pt;height:20.1pt" o:oleicon="f" o:ole="">
            <v:imagedata r:id="rId3493" o:title=""/>
          </v:shape>
          <o:OLEObject Type="Embed" ProgID="Equation.DSMT4" ShapeID="_x0000_i3660" DrawAspect="Content" ObjectID="_1642174670" r:id="rId4162"/>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61" type="#_x0000_t75" style="width:38.5pt;height:20.95pt" o:oleicon="f" o:ole="">
            <v:imagedata r:id="rId3495" o:title=""/>
          </v:shape>
          <o:OLEObject Type="Embed" ProgID="Equation.DSMT4" ShapeID="_x0000_i3661" DrawAspect="Content" ObjectID="_1642174671" r:id="rId4163"/>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62" type="#_x0000_t75" style="width:47.7pt;height:21.75pt" o:oleicon="f" o:ole="">
            <v:imagedata r:id="rId3497" o:title=""/>
          </v:shape>
          <o:OLEObject Type="Embed" ProgID="Equation.DSMT4" ShapeID="_x0000_i3662" DrawAspect="Content" ObjectID="_1642174672" r:id="rId4164"/>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jc w:val="both"/>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A.</w:t>
      </w:r>
      <w:r w:rsidRPr="000533A1">
        <w:rPr>
          <w:rFonts w:eastAsia="Times New Roman"/>
          <w:color w:val="000000" w:themeColor="text1"/>
          <w:szCs w:val="24"/>
        </w:rPr>
        <w:t xml:space="preserve"> </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Gọi </w:t>
      </w:r>
      <w:r>
        <w:rPr>
          <w:rFonts w:eastAsia="Times New Roman"/>
          <w:color w:val="000000" w:themeColor="text1"/>
          <w:position w:val="-10"/>
          <w:szCs w:val="24"/>
        </w:rPr>
        <w:object>
          <v:shape id="_x0000_i3663" type="#_x0000_t75" style="width:50.25pt;height:15.05pt" o:oleicon="f" o:ole="">
            <v:imagedata r:id="rId4165" o:title=""/>
          </v:shape>
          <o:OLEObject Type="Embed" ProgID="Equation.DSMT4" ShapeID="_x0000_i3663" DrawAspect="Content" ObjectID="_1642174673" r:id="rId4166"/>
        </w:object>
      </w:r>
      <w:r w:rsidRPr="000533A1">
        <w:rPr>
          <w:rFonts w:eastAsia="Times New Roman"/>
          <w:color w:val="000000" w:themeColor="text1"/>
          <w:szCs w:val="24"/>
        </w:rPr>
        <w:t xml:space="preserve">, </w:t>
      </w:r>
      <w:r>
        <w:rPr>
          <w:rFonts w:eastAsia="Times New Roman"/>
          <w:color w:val="000000" w:themeColor="text1"/>
          <w:position w:val="-10"/>
          <w:szCs w:val="24"/>
        </w:rPr>
        <w:object>
          <v:shape id="_x0000_i3664" type="#_x0000_t75" style="width:41.85pt;height:15.9pt" o:oleicon="f" o:ole="">
            <v:imagedata r:id="rId4167" o:title=""/>
          </v:shape>
          <o:OLEObject Type="Embed" ProgID="Equation.DSMT4" ShapeID="_x0000_i3664" DrawAspect="Content" ObjectID="_1642174674" r:id="rId4168"/>
        </w:objec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Theo đề ra ta có: </w:t>
      </w:r>
      <w:r>
        <w:rPr>
          <w:rFonts w:eastAsia="Times New Roman"/>
          <w:color w:val="000000" w:themeColor="text1"/>
          <w:position w:val="-14"/>
          <w:szCs w:val="24"/>
        </w:rPr>
        <w:object>
          <v:shape id="_x0000_i3665" type="#_x0000_t75" style="width:167.5pt;height:20.1pt" o:oleicon="f" o:ole="">
            <v:imagedata r:id="rId4169" o:title=""/>
          </v:shape>
          <o:OLEObject Type="Embed" ProgID="Equation.DSMT4" ShapeID="_x0000_i3665" DrawAspect="Content" ObjectID="_1642174675" r:id="rId4170"/>
        </w:object>
      </w:r>
    </w:p>
    <w:p w:rsidR="002F1F28" w:rsidRPr="000533A1" w:rsidP="00B86A38">
      <w:pPr>
        <w:spacing w:line="276" w:lineRule="auto"/>
        <w:jc w:val="both"/>
        <w:rPr>
          <w:rFonts w:eastAsia="Times New Roman"/>
          <w:color w:val="000000" w:themeColor="text1"/>
          <w:szCs w:val="24"/>
        </w:rPr>
      </w:pPr>
      <w:r>
        <w:rPr>
          <w:rFonts w:eastAsia="Times New Roman"/>
          <w:color w:val="000000" w:themeColor="text1"/>
          <w:position w:val="-10"/>
          <w:szCs w:val="24"/>
        </w:rPr>
        <w:object>
          <v:shape id="_x0000_i3666" type="#_x0000_t75" style="width:177.55pt;height:15.9pt" o:oleicon="f" o:ole="">
            <v:imagedata r:id="rId4171" o:title=""/>
          </v:shape>
          <o:OLEObject Type="Embed" ProgID="Equation.DSMT4" ShapeID="_x0000_i3666" DrawAspect="Content" ObjectID="_1642174676" r:id="rId4172"/>
        </w:object>
      </w:r>
    </w:p>
    <w:p w:rsidR="002F1F28" w:rsidRPr="000533A1" w:rsidP="00B86A38">
      <w:pPr>
        <w:spacing w:line="276" w:lineRule="auto"/>
        <w:jc w:val="both"/>
        <w:rPr>
          <w:rFonts w:eastAsia="Times New Roman"/>
          <w:color w:val="000000" w:themeColor="text1"/>
          <w:szCs w:val="24"/>
        </w:rPr>
      </w:pPr>
      <w:r>
        <w:rPr>
          <w:rFonts w:eastAsia="Times New Roman"/>
          <w:color w:val="000000" w:themeColor="text1"/>
          <w:position w:val="-14"/>
          <w:szCs w:val="24"/>
        </w:rPr>
        <w:object>
          <v:shape id="_x0000_i3667" type="#_x0000_t75" style="width:137.25pt;height:20.1pt" o:oleicon="f" o:ole="">
            <v:imagedata r:id="rId4173" o:title=""/>
          </v:shape>
          <o:OLEObject Type="Embed" ProgID="Equation.DSMT4" ShapeID="_x0000_i3667" DrawAspect="Content" ObjectID="_1642174677" r:id="rId4174"/>
        </w:object>
      </w:r>
    </w:p>
    <w:p w:rsidR="002F1F28" w:rsidRPr="000533A1" w:rsidP="00B86A38">
      <w:pPr>
        <w:spacing w:line="276" w:lineRule="auto"/>
        <w:jc w:val="both"/>
        <w:rPr>
          <w:rFonts w:eastAsia="Times New Roman"/>
          <w:color w:val="000000" w:themeColor="text1"/>
          <w:szCs w:val="24"/>
        </w:rPr>
      </w:pPr>
      <w:r>
        <w:rPr>
          <w:rFonts w:eastAsia="Times New Roman"/>
          <w:color w:val="000000" w:themeColor="text1"/>
          <w:position w:val="-30"/>
          <w:szCs w:val="24"/>
        </w:rPr>
        <w:object>
          <v:shape id="_x0000_i3668" type="#_x0000_t75" style="width:77.85pt;height:36pt" o:oleicon="f" o:ole="">
            <v:imagedata r:id="rId4175" o:title=""/>
          </v:shape>
          <o:OLEObject Type="Embed" ProgID="Equation.DSMT4" ShapeID="_x0000_i3668" DrawAspect="Content" ObjectID="_1642174678" r:id="rId4176"/>
        </w:object>
      </w:r>
      <w:r>
        <w:rPr>
          <w:rFonts w:eastAsia="Times New Roman"/>
          <w:color w:val="000000" w:themeColor="text1"/>
          <w:position w:val="-30"/>
          <w:szCs w:val="24"/>
        </w:rPr>
        <w:object>
          <v:shape id="_x0000_i3669" type="#_x0000_t75" style="width:51.05pt;height:36pt" o:oleicon="f" o:ole="">
            <v:imagedata r:id="rId4177" o:title=""/>
          </v:shape>
          <o:OLEObject Type="Embed" ProgID="Equation.DSMT4" ShapeID="_x0000_i3669" DrawAspect="Content" ObjectID="_1642174679" r:id="rId4178"/>
        </w:object>
      </w:r>
      <w:r>
        <w:rPr>
          <w:rFonts w:eastAsia="Times New Roman"/>
          <w:color w:val="000000" w:themeColor="text1"/>
          <w:position w:val="-14"/>
          <w:szCs w:val="24"/>
        </w:rPr>
        <w:object>
          <v:shape id="_x0000_i3670" type="#_x0000_t75" style="width:107.2pt;height:20.1pt" o:oleicon="f" o:ole="">
            <v:imagedata r:id="rId4179" o:title=""/>
          </v:shape>
          <o:OLEObject Type="Embed" ProgID="Equation.DSMT4" ShapeID="_x0000_i3670" DrawAspect="Content" ObjectID="_1642174680" r:id="rId4180"/>
        </w:objec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Nhiễu C vì HS viết nhầm thành hệ </w:t>
      </w:r>
      <w:r>
        <w:rPr>
          <w:rFonts w:eastAsia="Times New Roman"/>
          <w:color w:val="000000" w:themeColor="text1"/>
          <w:position w:val="-30"/>
          <w:szCs w:val="24"/>
        </w:rPr>
        <w:object>
          <v:shape id="_x0000_i3671" type="#_x0000_t75" style="width:62.8pt;height:36pt" o:oleicon="f" o:ole="">
            <v:imagedata r:id="rId4181" o:title=""/>
          </v:shape>
          <o:OLEObject Type="Embed" ProgID="Equation.DSMT4" ShapeID="_x0000_i3671" DrawAspect="Content" ObjectID="_1642174681" r:id="rId4182"/>
        </w:object>
      </w:r>
      <w:r w:rsidRPr="000533A1">
        <w:rPr>
          <w:rFonts w:eastAsia="Times New Roman"/>
          <w:color w:val="000000" w:themeColor="text1"/>
          <w:szCs w:val="24"/>
        </w:rPr>
        <w:t xml:space="preserve"> </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17:</w:t>
      </w:r>
      <w:r w:rsidRPr="000533A1">
        <w:rPr>
          <w:rFonts w:eastAsia="Times New Roman"/>
          <w:b/>
          <w:color w:val="000000" w:themeColor="text1"/>
          <w:szCs w:val="24"/>
        </w:rPr>
        <w:tab/>
      </w:r>
      <w:r w:rsidRPr="000533A1">
        <w:rPr>
          <w:rFonts w:eastAsia="Times New Roman"/>
          <w:color w:val="000000" w:themeColor="text1"/>
          <w:szCs w:val="24"/>
        </w:rPr>
        <w:t xml:space="preserve">Cho đồ thị hàm số </w:t>
      </w:r>
      <w:r>
        <w:rPr>
          <w:rFonts w:eastAsia="Times New Roman"/>
          <w:color w:val="000000" w:themeColor="text1"/>
          <w:position w:val="-14"/>
          <w:szCs w:val="24"/>
        </w:rPr>
        <w:object>
          <v:shape id="_x0000_i3672" type="#_x0000_t75" style="width:48.55pt;height:20.1pt" o:oleicon="f" o:ole="">
            <v:imagedata r:id="rId3500" o:title=""/>
          </v:shape>
          <o:OLEObject Type="Embed" ProgID="Equation.DSMT4" ShapeID="_x0000_i3672" DrawAspect="Content" ObjectID="_1642174682" r:id="rId4183"/>
        </w:object>
      </w:r>
      <w:r w:rsidRPr="000533A1">
        <w:rPr>
          <w:rFonts w:eastAsia="Times New Roman"/>
          <w:color w:val="000000" w:themeColor="text1"/>
          <w:szCs w:val="24"/>
        </w:rPr>
        <w:t xml:space="preserve"> có đồ thị như hình vẽ. Hàm số </w:t>
      </w:r>
      <w:r>
        <w:rPr>
          <w:rFonts w:eastAsia="Times New Roman"/>
          <w:color w:val="000000" w:themeColor="text1"/>
          <w:position w:val="-14"/>
          <w:szCs w:val="24"/>
        </w:rPr>
        <w:object>
          <v:shape id="_x0000_i3673" type="#_x0000_t75" style="width:48.55pt;height:20.1pt" o:oleicon="f" o:ole="">
            <v:imagedata r:id="rId3500" o:title=""/>
          </v:shape>
          <o:OLEObject Type="Embed" ProgID="Equation.DSMT4" ShapeID="_x0000_i3673" DrawAspect="Content" ObjectID="_1642174683" r:id="rId4184"/>
        </w:object>
      </w:r>
      <w:r w:rsidRPr="000533A1">
        <w:rPr>
          <w:rFonts w:eastAsia="Times New Roman"/>
          <w:color w:val="000000" w:themeColor="text1"/>
          <w:szCs w:val="24"/>
        </w:rPr>
        <w:t xml:space="preserve"> đồng biến trên khoảng nào dưới đây?</w:t>
      </w:r>
    </w:p>
    <w:p w:rsidR="002F1F28" w:rsidRPr="000533A1" w:rsidP="00B86A38">
      <w:pPr>
        <w:tabs>
          <w:tab w:val="left" w:pos="992"/>
        </w:tabs>
        <w:spacing w:before="120" w:line="276" w:lineRule="auto"/>
        <w:contextualSpacing/>
        <w:jc w:val="center"/>
        <w:rPr>
          <w:rFonts w:eastAsia="Times New Roman"/>
          <w:color w:val="000000" w:themeColor="text1"/>
          <w:szCs w:val="24"/>
        </w:rPr>
      </w:pPr>
      <w:r w:rsidRPr="000533A1">
        <w:rPr>
          <w:rFonts w:ascii="Calibri" w:eastAsia="Times New Roman" w:hAnsi="Calibri"/>
          <w:noProof/>
          <w:color w:val="000000" w:themeColor="text1"/>
          <w:sz w:val="22"/>
        </w:rPr>
        <w:drawing>
          <wp:inline distT="0" distB="0" distL="0" distR="0">
            <wp:extent cx="1885950" cy="163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6894" name="Picture 1"/>
                    <pic:cNvPicPr>
                      <a:picLocks noChangeAspect="1" noChangeArrowheads="1"/>
                    </pic:cNvPicPr>
                  </pic:nvPicPr>
                  <pic:blipFill>
                    <a:blip r:embed="rId4185">
                      <a:extLst>
                        <a:ext uri="{28A0092B-C50C-407E-A947-70E740481C1C}">
                          <a14:useLocalDpi xmlns:a14="http://schemas.microsoft.com/office/drawing/2010/main" val="0"/>
                        </a:ext>
                      </a:extLst>
                    </a:blip>
                    <a:stretch>
                      <a:fillRect/>
                    </a:stretch>
                  </pic:blipFill>
                  <pic:spPr bwMode="auto">
                    <a:xfrm>
                      <a:off x="0" y="0"/>
                      <a:ext cx="1885950" cy="1638300"/>
                    </a:xfrm>
                    <a:prstGeom prst="rect">
                      <a:avLst/>
                    </a:prstGeom>
                    <a:noFill/>
                    <a:ln>
                      <a:noFill/>
                    </a:ln>
                  </pic:spPr>
                </pic:pic>
              </a:graphicData>
            </a:graphic>
          </wp:inline>
        </w:drawing>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74" type="#_x0000_t75" style="width:29.3pt;height:20.1pt" o:oleicon="f" o:ole="">
            <v:imagedata r:id="rId3503" o:title=""/>
          </v:shape>
          <o:OLEObject Type="Embed" ProgID="Equation.DSMT4" ShapeID="_x0000_i3674" DrawAspect="Content" ObjectID="_1642174684" r:id="rId4186"/>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75" type="#_x0000_t75" style="width:41.85pt;height:20.1pt" o:oleicon="f" o:ole="">
            <v:imagedata r:id="rId3505" o:title=""/>
          </v:shape>
          <o:OLEObject Type="Embed" ProgID="Equation.DSMT4" ShapeID="_x0000_i3675" DrawAspect="Content" ObjectID="_1642174685" r:id="rId4187"/>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76" type="#_x0000_t75" style="width:30.15pt;height:20.1pt" o:oleicon="f" o:ole="">
            <v:imagedata r:id="rId3507" o:title=""/>
          </v:shape>
          <o:OLEObject Type="Embed" ProgID="Equation.DSMT4" ShapeID="_x0000_i3676" DrawAspect="Content" ObjectID="_1642174686" r:id="rId4188"/>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77" type="#_x0000_t75" style="width:42.7pt;height:20.1pt" o:oleicon="f" o:ole="">
            <v:imagedata r:id="rId3509" o:title=""/>
          </v:shape>
          <o:OLEObject Type="Embed" ProgID="Equation.DSMT4" ShapeID="_x0000_i3677" DrawAspect="Content" ObjectID="_1642174687" r:id="rId4189"/>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jc w:val="both"/>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C.</w:t>
      </w:r>
      <w:r w:rsidRPr="000533A1">
        <w:rPr>
          <w:rFonts w:eastAsia="Times New Roman"/>
          <w:color w:val="000000" w:themeColor="text1"/>
          <w:szCs w:val="24"/>
        </w:rPr>
        <w:t xml:space="preserve"> </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Nhìn vào đồ thị ta thấy hàm số </w:t>
      </w:r>
      <w:r>
        <w:rPr>
          <w:rFonts w:eastAsia="Times New Roman"/>
          <w:color w:val="000000" w:themeColor="text1"/>
          <w:position w:val="-14"/>
          <w:szCs w:val="24"/>
        </w:rPr>
        <w:object>
          <v:shape id="_x0000_i3678" type="#_x0000_t75" style="width:48.55pt;height:20.1pt" o:oleicon="f" o:ole="">
            <v:imagedata r:id="rId3500" o:title=""/>
          </v:shape>
          <o:OLEObject Type="Embed" ProgID="Equation.DSMT4" ShapeID="_x0000_i3678" DrawAspect="Content" ObjectID="_1642174688" r:id="rId4190"/>
        </w:object>
      </w:r>
      <w:r w:rsidRPr="000533A1">
        <w:rPr>
          <w:rFonts w:eastAsia="Times New Roman"/>
          <w:color w:val="000000" w:themeColor="text1"/>
          <w:szCs w:val="24"/>
        </w:rPr>
        <w:t xml:space="preserve"> đồng biến trên khoảng </w:t>
      </w:r>
      <w:r>
        <w:rPr>
          <w:rFonts w:eastAsia="Times New Roman"/>
          <w:color w:val="000000" w:themeColor="text1"/>
          <w:position w:val="-14"/>
          <w:szCs w:val="24"/>
        </w:rPr>
        <w:object>
          <v:shape id="_x0000_i3679" type="#_x0000_t75" style="width:30.15pt;height:20.1pt" o:oleicon="f" o:ole="">
            <v:imagedata r:id="rId3507" o:title=""/>
          </v:shape>
          <o:OLEObject Type="Embed" ProgID="Equation.DSMT4" ShapeID="_x0000_i3679" DrawAspect="Content" ObjectID="_1642174689" r:id="rId4191"/>
        </w:objec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Nhiễu A, B, D vì HS  nhầm hướng đồ thị .</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18:</w:t>
      </w:r>
      <w:r w:rsidRPr="000533A1">
        <w:rPr>
          <w:rFonts w:eastAsia="Times New Roman"/>
          <w:b/>
          <w:color w:val="000000" w:themeColor="text1"/>
          <w:szCs w:val="24"/>
        </w:rPr>
        <w:tab/>
      </w:r>
      <w:r w:rsidRPr="000533A1">
        <w:rPr>
          <w:rFonts w:eastAsia="Times New Roman"/>
          <w:color w:val="000000" w:themeColor="text1"/>
          <w:szCs w:val="24"/>
        </w:rPr>
        <w:t xml:space="preserve">Tập xác định </w:t>
      </w:r>
      <w:r>
        <w:rPr>
          <w:rFonts w:eastAsia="Times New Roman"/>
          <w:color w:val="000000" w:themeColor="text1"/>
          <w:position w:val="-4"/>
          <w:szCs w:val="24"/>
        </w:rPr>
        <w:object>
          <v:shape id="_x0000_i3680" type="#_x0000_t75" style="width:12.55pt;height:12.55pt" o:oleicon="f" o:ole="">
            <v:imagedata r:id="rId3511" o:title=""/>
          </v:shape>
          <o:OLEObject Type="Embed" ProgID="Equation.DSMT4" ShapeID="_x0000_i3680" DrawAspect="Content" ObjectID="_1642174690" r:id="rId4192"/>
        </w:object>
      </w:r>
      <w:r w:rsidRPr="000533A1">
        <w:rPr>
          <w:rFonts w:eastAsia="Times New Roman"/>
          <w:color w:val="000000" w:themeColor="text1"/>
          <w:szCs w:val="24"/>
        </w:rPr>
        <w:t xml:space="preserve"> của hàm số </w:t>
      </w:r>
      <w:r>
        <w:rPr>
          <w:rFonts w:eastAsia="Times New Roman"/>
          <w:color w:val="000000" w:themeColor="text1"/>
          <w:position w:val="-14"/>
          <w:szCs w:val="24"/>
        </w:rPr>
        <w:object>
          <v:shape id="_x0000_i3681" type="#_x0000_t75" style="width:63.6pt;height:21.75pt" o:oleicon="f" o:ole="">
            <v:imagedata r:id="rId3513" o:title=""/>
          </v:shape>
          <o:OLEObject Type="Embed" ProgID="Equation.DSMT4" ShapeID="_x0000_i3681" DrawAspect="Content" ObjectID="_1642174691" r:id="rId4193"/>
        </w:object>
      </w:r>
      <w:r w:rsidRPr="000533A1">
        <w:rPr>
          <w:rFonts w:eastAsia="Times New Roman"/>
          <w:color w:val="000000" w:themeColor="text1"/>
          <w:szCs w:val="24"/>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28"/>
          <w:szCs w:val="24"/>
        </w:rPr>
        <w:object>
          <v:shape id="_x0000_i3682" type="#_x0000_t75" style="width:66.15pt;height:33.5pt" o:oleicon="f" o:ole="">
            <v:imagedata r:id="rId3515" o:title=""/>
          </v:shape>
          <o:OLEObject Type="Embed" ProgID="Equation.DSMT4" ShapeID="_x0000_i3682" DrawAspect="Content" ObjectID="_1642174692" r:id="rId4194"/>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28"/>
          <w:szCs w:val="24"/>
        </w:rPr>
        <w:object>
          <v:shape id="_x0000_i3683" type="#_x0000_t75" style="width:63.6pt;height:34.35pt" o:oleicon="f" o:ole="">
            <v:imagedata r:id="rId3517" o:title=""/>
          </v:shape>
          <o:OLEObject Type="Embed" ProgID="Equation.DSMT4" ShapeID="_x0000_i3683" DrawAspect="Content" ObjectID="_1642174693" r:id="rId4195"/>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28"/>
          <w:szCs w:val="24"/>
        </w:rPr>
        <w:object>
          <v:shape id="_x0000_i3684" type="#_x0000_t75" style="width:69.5pt;height:33.5pt" o:oleicon="f" o:ole="">
            <v:imagedata r:id="rId3519" o:title=""/>
          </v:shape>
          <o:OLEObject Type="Embed" ProgID="Equation.DSMT4" ShapeID="_x0000_i3684" DrawAspect="Content" ObjectID="_1642174694" r:id="rId4196"/>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4"/>
          <w:szCs w:val="24"/>
        </w:rPr>
        <w:object>
          <v:shape id="_x0000_i3685" type="#_x0000_t75" style="width:33.5pt;height:12.55pt" o:oleicon="f" o:ole="">
            <v:imagedata r:id="rId3521" o:title=""/>
          </v:shape>
          <o:OLEObject Type="Embed" ProgID="Equation.DSMT4" ShapeID="_x0000_i3685" DrawAspect="Content" ObjectID="_1642174695" r:id="rId4197"/>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jc w:val="both"/>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C.</w:t>
      </w:r>
      <w:r w:rsidRPr="000533A1">
        <w:rPr>
          <w:rFonts w:eastAsia="Times New Roman"/>
          <w:color w:val="000000" w:themeColor="text1"/>
          <w:szCs w:val="24"/>
        </w:rPr>
        <w:t xml:space="preserve"> </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Điều kiện xác định: </w:t>
      </w:r>
      <w:r>
        <w:rPr>
          <w:rFonts w:eastAsia="Times New Roman"/>
          <w:color w:val="000000" w:themeColor="text1"/>
          <w:position w:val="-6"/>
          <w:szCs w:val="24"/>
        </w:rPr>
        <w:object>
          <v:shape id="_x0000_i3686" type="#_x0000_t75" style="width:48.55pt;height:14.25pt" o:oleicon="f" o:ole="">
            <v:imagedata r:id="rId4198" o:title=""/>
          </v:shape>
          <o:OLEObject Type="Embed" ProgID="Equation.DSMT4" ShapeID="_x0000_i3686" DrawAspect="Content" ObjectID="_1642174696" r:id="rId4199"/>
        </w:object>
      </w:r>
      <w:r w:rsidRPr="000533A1">
        <w:rPr>
          <w:rFonts w:eastAsia="Times New Roman"/>
          <w:color w:val="000000" w:themeColor="text1"/>
          <w:szCs w:val="24"/>
        </w:rPr>
        <w:t xml:space="preserve"> </w:t>
      </w:r>
      <w:r>
        <w:rPr>
          <w:rFonts w:eastAsia="Times New Roman"/>
          <w:color w:val="000000" w:themeColor="text1"/>
          <w:position w:val="-24"/>
          <w:szCs w:val="24"/>
        </w:rPr>
        <w:object>
          <v:shape id="_x0000_i3687" type="#_x0000_t75" style="width:45.2pt;height:30.15pt" o:oleicon="f" o:ole="">
            <v:imagedata r:id="rId4200" o:title=""/>
          </v:shape>
          <o:OLEObject Type="Embed" ProgID="Equation.DSMT4" ShapeID="_x0000_i3687" DrawAspect="Content" ObjectID="_1642174697" r:id="rId4201"/>
        </w:objec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Nhiễu A, B, D nếu HS nhớ nhầm kiến thức về tìm  điều kiện của hàm lũy thừa. </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19:</w:t>
      </w:r>
      <w:r w:rsidRPr="000533A1">
        <w:rPr>
          <w:rFonts w:eastAsia="Times New Roman"/>
          <w:b/>
          <w:color w:val="000000" w:themeColor="text1"/>
          <w:szCs w:val="24"/>
        </w:rPr>
        <w:tab/>
      </w:r>
      <w:r w:rsidRPr="000533A1">
        <w:rPr>
          <w:rFonts w:eastAsia="Times New Roman"/>
          <w:color w:val="000000" w:themeColor="text1"/>
          <w:szCs w:val="24"/>
        </w:rPr>
        <w:t xml:space="preserve">Giá trị lớn nhất của hàm số </w:t>
      </w:r>
      <w:r>
        <w:rPr>
          <w:rFonts w:eastAsia="Times New Roman"/>
          <w:color w:val="000000" w:themeColor="text1"/>
          <w:position w:val="-10"/>
          <w:szCs w:val="24"/>
        </w:rPr>
        <w:object>
          <v:shape id="_x0000_i3688" type="#_x0000_t75" style="width:69.5pt;height:19.25pt" o:oleicon="f" o:ole="">
            <v:imagedata r:id="rId3523" o:title=""/>
          </v:shape>
          <o:OLEObject Type="Embed" ProgID="Equation.DSMT4" ShapeID="_x0000_i3688" DrawAspect="Content" ObjectID="_1642174698" r:id="rId4202"/>
        </w:object>
      </w:r>
      <w:r w:rsidRPr="000533A1">
        <w:rPr>
          <w:rFonts w:eastAsia="Times New Roman"/>
          <w:color w:val="000000" w:themeColor="text1"/>
          <w:szCs w:val="24"/>
        </w:rPr>
        <w:t xml:space="preserve"> trên đoạn </w:t>
      </w:r>
      <w:r>
        <w:rPr>
          <w:rFonts w:eastAsia="Times New Roman"/>
          <w:color w:val="000000" w:themeColor="text1"/>
          <w:position w:val="-14"/>
          <w:szCs w:val="24"/>
        </w:rPr>
        <w:object>
          <v:shape id="_x0000_i3689" type="#_x0000_t75" style="width:33.5pt;height:20.1pt" o:oleicon="f" o:ole="">
            <v:imagedata r:id="rId3525" o:title=""/>
          </v:shape>
          <o:OLEObject Type="Embed" ProgID="Equation.DSMT4" ShapeID="_x0000_i3689" DrawAspect="Content" ObjectID="_1642174699" r:id="rId4203"/>
        </w:object>
      </w:r>
      <w:r w:rsidRPr="000533A1">
        <w:rPr>
          <w:rFonts w:eastAsia="Times New Roman"/>
          <w:color w:val="000000" w:themeColor="text1"/>
          <w:szCs w:val="24"/>
        </w:rPr>
        <w:t xml:space="preserve"> bằng</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1.</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4.</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5.</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3.</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jc w:val="both"/>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B.</w:t>
      </w:r>
      <w:r w:rsidRPr="000533A1">
        <w:rPr>
          <w:rFonts w:eastAsia="Times New Roman"/>
          <w:color w:val="000000" w:themeColor="text1"/>
          <w:szCs w:val="24"/>
        </w:rPr>
        <w:t xml:space="preserve"> </w:t>
      </w:r>
    </w:p>
    <w:p w:rsidR="002F1F28" w:rsidRPr="000533A1" w:rsidP="00B86A38">
      <w:pPr>
        <w:spacing w:line="276" w:lineRule="auto"/>
        <w:jc w:val="both"/>
        <w:rPr>
          <w:rFonts w:eastAsia="Times New Roman"/>
          <w:color w:val="000000" w:themeColor="text1"/>
          <w:szCs w:val="24"/>
        </w:rPr>
      </w:pPr>
      <w:r w:rsidRPr="000533A1">
        <w:rPr>
          <w:rFonts w:eastAsia="Times New Roman"/>
          <w:i/>
          <w:color w:val="000000" w:themeColor="text1"/>
          <w:szCs w:val="24"/>
        </w:rPr>
        <w:t>Cách 1</w: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Ta có </w:t>
      </w:r>
      <w:r>
        <w:rPr>
          <w:rFonts w:eastAsia="Times New Roman"/>
          <w:color w:val="000000" w:themeColor="text1"/>
          <w:position w:val="-10"/>
          <w:szCs w:val="24"/>
        </w:rPr>
        <w:object>
          <v:shape id="_x0000_i3690" type="#_x0000_t75" style="width:1in;height:19.25pt" o:oleicon="f" o:ole="">
            <v:imagedata r:id="rId4204" o:title=""/>
          </v:shape>
          <o:OLEObject Type="Embed" ProgID="Equation.DSMT4" ShapeID="_x0000_i3690" DrawAspect="Content" ObjectID="_1642174700" r:id="rId4205"/>
        </w:object>
      </w:r>
    </w:p>
    <w:p w:rsidR="002F1F28" w:rsidRPr="000533A1" w:rsidP="00B86A38">
      <w:pPr>
        <w:spacing w:line="276" w:lineRule="auto"/>
        <w:jc w:val="both"/>
        <w:rPr>
          <w:rFonts w:eastAsia="Times New Roman"/>
          <w:color w:val="000000" w:themeColor="text1"/>
          <w:szCs w:val="24"/>
        </w:rPr>
      </w:pPr>
      <w:r>
        <w:rPr>
          <w:rFonts w:eastAsia="Times New Roman"/>
          <w:color w:val="000000" w:themeColor="text1"/>
          <w:position w:val="-10"/>
          <w:szCs w:val="24"/>
        </w:rPr>
        <w:object>
          <v:shape id="_x0000_i3691" type="#_x0000_t75" style="width:30.15pt;height:15.9pt" o:oleicon="f" o:ole="">
            <v:imagedata r:id="rId4206" o:title=""/>
          </v:shape>
          <o:OLEObject Type="Embed" ProgID="Equation.DSMT4" ShapeID="_x0000_i3691" DrawAspect="Content" ObjectID="_1642174701" r:id="rId4207"/>
        </w:object>
      </w:r>
      <w:r>
        <w:rPr>
          <w:rFonts w:eastAsia="Times New Roman"/>
          <w:color w:val="000000" w:themeColor="text1"/>
          <w:position w:val="-58"/>
          <w:szCs w:val="24"/>
        </w:rPr>
        <w:object>
          <v:shape id="_x0000_i3692" type="#_x0000_t75" style="width:127.25pt;height:65.3pt" o:oleicon="f" o:ole="">
            <v:imagedata r:id="rId4208" o:title=""/>
          </v:shape>
          <o:OLEObject Type="Embed" ProgID="Equation.DSMT4" ShapeID="_x0000_i3692" DrawAspect="Content" ObjectID="_1642174702" r:id="rId4209"/>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Bảng biến thiên</w:t>
      </w:r>
    </w:p>
    <w:p w:rsidR="002F1F28" w:rsidRPr="000533A1" w:rsidP="00B86A38">
      <w:pPr>
        <w:spacing w:line="276" w:lineRule="auto"/>
        <w:jc w:val="center"/>
        <w:rPr>
          <w:rFonts w:eastAsia="Times New Roman"/>
          <w:color w:val="000000" w:themeColor="text1"/>
          <w:szCs w:val="24"/>
        </w:rPr>
      </w:pPr>
    </w:p>
    <w:p w:rsidR="002F1F28" w:rsidRPr="000533A1" w:rsidP="00B86A38">
      <w:pPr>
        <w:spacing w:line="276" w:lineRule="auto"/>
        <w:jc w:val="center"/>
        <w:rPr>
          <w:rFonts w:eastAsia="Times New Roman"/>
          <w:color w:val="000000" w:themeColor="text1"/>
          <w:szCs w:val="24"/>
          <w:lang w:val="nl-NL"/>
        </w:rPr>
      </w:pPr>
      <w:r w:rsidRPr="000533A1">
        <w:rPr>
          <w:rFonts w:eastAsia="Times New Roman"/>
          <w:noProof/>
          <w:color w:val="000000" w:themeColor="text1"/>
          <w:szCs w:val="24"/>
        </w:rPr>
        <mc:AlternateContent>
          <mc:Choice Requires="wpg">
            <w:drawing>
              <wp:inline distT="0" distB="0" distL="0" distR="0">
                <wp:extent cx="4498975" cy="1021080"/>
                <wp:effectExtent l="0" t="0" r="0" b="1905"/>
                <wp:docPr id="151" name="Group 151"/>
                <wp:cNvGraphicFramePr/>
                <a:graphic xmlns:a="http://schemas.openxmlformats.org/drawingml/2006/main">
                  <a:graphicData uri="http://schemas.microsoft.com/office/word/2010/wordprocessingGroup">
                    <wpg:wgp>
                      <wpg:cNvGrpSpPr/>
                      <wpg:grpSpPr>
                        <a:xfrm>
                          <a:off x="0" y="0"/>
                          <a:ext cx="4498975" cy="1021080"/>
                          <a:chOff x="2410" y="5876"/>
                          <a:chExt cx="7085" cy="2215"/>
                        </a:xfrm>
                      </wpg:grpSpPr>
                      <wps:wsp>
                        <wps:cNvPr id="152" name="Text Box 86"/>
                        <wps:cNvSpPr txBox="1">
                          <a:spLocks noChangeArrowheads="1"/>
                        </wps:cNvSpPr>
                        <wps:spPr bwMode="auto">
                          <a:xfrm>
                            <a:off x="2410" y="5876"/>
                            <a:ext cx="7085"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tblPr>
                              <w:tblGrid>
                                <w:gridCol w:w="532"/>
                                <w:gridCol w:w="890"/>
                                <w:gridCol w:w="911"/>
                                <w:gridCol w:w="911"/>
                                <w:gridCol w:w="911"/>
                                <w:gridCol w:w="911"/>
                                <w:gridCol w:w="911"/>
                                <w:gridCol w:w="911"/>
                              </w:tblGrid>
                              <w:tr w:rsidTr="00CE2B58">
                                <w:tblPrEx>
                                  <w:tblW w:w="0" w:type="auto"/>
                                  <w:jc w:val="center"/>
                                  <w:tblLook w:val="04A0"/>
                                </w:tblPrEx>
                                <w:trPr>
                                  <w:jc w:val="center"/>
                                </w:trPr>
                                <w:tc>
                                  <w:tcPr>
                                    <w:tcW w:w="532" w:type="dxa"/>
                                    <w:tcBorders>
                                      <w:bottom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r>
                                      <w:rPr>
                                        <w:i/>
                                        <w:position w:val="-6"/>
                                      </w:rPr>
                                      <w:object>
                                        <v:shape id="_x0000_i3712" type="#_x0000_t75" style="width:11.7pt;height:11.7pt" o:oleicon="f" o:ole="">
                                          <v:imagedata r:id="rId4210" o:title=""/>
                                        </v:shape>
                                        <o:OLEObject Type="Embed" ProgID="Equation.DSMT4" ShapeID="_x0000_i3712" DrawAspect="Content" ObjectID="_1642177909" r:id="rId4211"/>
                                      </w:object>
                                    </w:r>
                                  </w:p>
                                </w:tc>
                                <w:tc>
                                  <w:tcPr>
                                    <w:tcW w:w="890" w:type="dxa"/>
                                    <w:tcBorders>
                                      <w:left w:val="single" w:sz="4" w:space="0" w:color="auto"/>
                                      <w:bottom w:val="single" w:sz="4" w:space="0" w:color="auto"/>
                                    </w:tcBorders>
                                    <w:shd w:val="clear" w:color="auto" w:fill="auto"/>
                                    <w:vAlign w:val="center"/>
                                  </w:tcPr>
                                  <w:p w:rsidR="002F1F28" w:rsidRPr="007C005A" w:rsidP="00CE2B58">
                                    <w:pPr>
                                      <w:tabs>
                                        <w:tab w:val="right" w:leader="dot" w:pos="6946"/>
                                        <w:tab w:val="right" w:leader="dot" w:pos="9781"/>
                                      </w:tabs>
                                      <w:spacing w:line="276" w:lineRule="auto"/>
                                    </w:pPr>
                                    <w:r>
                                      <w:rPr>
                                        <w:position w:val="-4"/>
                                      </w:rPr>
                                      <w:object>
                                        <v:shape id="_x0000_i3713" type="#_x0000_t75" style="width:15.05pt;height:12.55pt" o:oleicon="f" o:ole="">
                                          <v:imagedata r:id="rId4212" o:title=""/>
                                        </v:shape>
                                        <o:OLEObject Type="Embed" ProgID="Equation.DSMT4" ShapeID="_x0000_i3713" DrawAspect="Content" ObjectID="_1642177910" r:id="rId4213"/>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position w:val="-6"/>
                                      </w:rPr>
                                      <w:object>
                                        <v:shape id="_x0000_i3714" type="#_x0000_t75" style="width:11.7pt;height:14.25pt" o:oleicon="f" o:ole="">
                                          <v:imagedata r:id="rId4214" o:title=""/>
                                        </v:shape>
                                        <o:OLEObject Type="Embed" ProgID="Equation.DSMT4" ShapeID="_x0000_i3714" DrawAspect="Content" ObjectID="_1642177911" r:id="rId4215"/>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jc w:val="center"/>
                                    </w:pPr>
                                    <w:r>
                                      <w:rPr>
                                        <w:position w:val="-6"/>
                                      </w:rPr>
                                      <w:object>
                                        <v:shape id="_x0000_i3715" type="#_x0000_t75" style="width:19.25pt;height:16.75pt" o:oleicon="f" o:ole="">
                                          <v:imagedata r:id="rId4216" o:title=""/>
                                        </v:shape>
                                        <o:OLEObject Type="Embed" ProgID="Equation.DSMT4" ShapeID="_x0000_i3715" DrawAspect="Content" ObjectID="_1642177912" r:id="rId4217"/>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vAlign w:val="center"/>
                                  </w:tcPr>
                                  <w:p w:rsidR="002F1F28" w:rsidRPr="007C005A" w:rsidP="00CE2B58">
                                    <w:pPr>
                                      <w:tabs>
                                        <w:tab w:val="right" w:leader="dot" w:pos="6946"/>
                                        <w:tab w:val="right" w:leader="dot" w:pos="9781"/>
                                      </w:tabs>
                                      <w:spacing w:line="276" w:lineRule="auto"/>
                                      <w:jc w:val="right"/>
                                    </w:pPr>
                                    <w:r>
                                      <w:rPr>
                                        <w:position w:val="-4"/>
                                      </w:rPr>
                                      <w:object>
                                        <v:shape id="_x0000_i3716" type="#_x0000_t75" style="width:11.7pt;height:12.55pt" o:oleicon="f" o:ole="">
                                          <v:imagedata r:id="rId4218" o:title=""/>
                                        </v:shape>
                                        <o:OLEObject Type="Embed" ProgID="Equation.DSMT4" ShapeID="_x0000_i3716" DrawAspect="Content" ObjectID="_1642177913" r:id="rId4219"/>
                                      </w:object>
                                    </w:r>
                                  </w:p>
                                </w:tc>
                              </w:tr>
                              <w:tr w:rsidTr="00CE2B58">
                                <w:tblPrEx>
                                  <w:tblW w:w="0" w:type="auto"/>
                                  <w:jc w:val="center"/>
                                  <w:tblLook w:val="04A0"/>
                                </w:tblPrEx>
                                <w:trPr>
                                  <w:jc w:val="center"/>
                                </w:trPr>
                                <w:tc>
                                  <w:tcPr>
                                    <w:tcW w:w="532" w:type="dxa"/>
                                    <w:tcBorders>
                                      <w:top w:val="single" w:sz="4" w:space="0" w:color="auto"/>
                                      <w:bottom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r>
                                      <w:rPr>
                                        <w:i/>
                                        <w:position w:val="-10"/>
                                      </w:rPr>
                                      <w:object>
                                        <v:shape id="_x0000_i3717" type="#_x0000_t75" style="width:12.55pt;height:15.9pt" o:oleicon="f" o:ole="">
                                          <v:imagedata r:id="rId4220" o:title=""/>
                                        </v:shape>
                                        <o:OLEObject Type="Embed" ProgID="Equation.DSMT4" ShapeID="_x0000_i3717" DrawAspect="Content" ObjectID="_1642177914" r:id="rId4221"/>
                                      </w:object>
                                    </w:r>
                                  </w:p>
                                </w:tc>
                                <w:tc>
                                  <w:tcPr>
                                    <w:tcW w:w="89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position w:val="-4"/>
                                      </w:rPr>
                                      <w:object>
                                        <v:shape id="_x0000_i3718" type="#_x0000_t75" style="width:11.7pt;height:8.35pt" o:oleicon="f" o:ole="">
                                          <v:imagedata r:id="rId4222" o:title=""/>
                                        </v:shape>
                                        <o:OLEObject Type="Embed" ProgID="Equation.DSMT4" ShapeID="_x0000_i3718" DrawAspect="Content" ObjectID="_1642177915" r:id="rId4223"/>
                                      </w:objec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position w:val="-4"/>
                                      </w:rPr>
                                      <w:object>
                                        <v:shape id="_x0000_i3719" type="#_x0000_t75" style="width:11.7pt;height:11.7pt" o:oleicon="f" o:ole="">
                                          <v:imagedata r:id="rId4224" o:title=""/>
                                        </v:shape>
                                        <o:OLEObject Type="Embed" ProgID="Equation.DSMT4" ShapeID="_x0000_i3719" DrawAspect="Content" ObjectID="_1642177916" r:id="rId4225"/>
                                      </w:objec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position w:val="-4"/>
                                      </w:rPr>
                                      <w:object>
                                        <v:shape id="_x0000_i3720" type="#_x0000_t75" style="width:11.7pt;height:8.35pt" o:oleicon="f" o:ole="">
                                          <v:imagedata r:id="rId4226" o:title=""/>
                                        </v:shape>
                                        <o:OLEObject Type="Embed" ProgID="Equation.DSMT4" ShapeID="_x0000_i3720" DrawAspect="Content" ObjectID="_1642177917" r:id="rId4227"/>
                                      </w:objec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rsidTr="00CE2B58">
                                <w:tblPrEx>
                                  <w:tblW w:w="0" w:type="auto"/>
                                  <w:jc w:val="center"/>
                                  <w:tblLook w:val="04A0"/>
                                </w:tblPrEx>
                                <w:trPr>
                                  <w:trHeight w:val="1168"/>
                                  <w:jc w:val="center"/>
                                </w:trPr>
                                <w:tc>
                                  <w:tcPr>
                                    <w:tcW w:w="53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r>
                                      <w:rPr>
                                        <w:i/>
                                        <w:position w:val="-10"/>
                                      </w:rPr>
                                      <w:object>
                                        <v:shape id="_x0000_i3721" type="#_x0000_t75" style="width:11.7pt;height:12.55pt" o:oleicon="f" o:ole="">
                                          <v:imagedata r:id="rId4228" o:title=""/>
                                        </v:shape>
                                        <o:OLEObject Type="Embed" ProgID="Equation.DSMT4" ShapeID="_x0000_i3721" DrawAspect="Content" ObjectID="_1642177918" r:id="rId4229"/>
                                      </w:object>
                                    </w:r>
                                  </w:p>
                                </w:tc>
                                <w:tc>
                                  <w:tcPr>
                                    <w:tcW w:w="890" w:type="dxa"/>
                                    <w:tcBorders>
                                      <w:top w:val="single" w:sz="4" w:space="0" w:color="auto"/>
                                      <w:left w:val="single" w:sz="4" w:space="0" w:color="auto"/>
                                    </w:tcBorders>
                                    <w:shd w:val="clear" w:color="auto" w:fill="auto"/>
                                  </w:tcPr>
                                  <w:p w:rsidR="002F1F28" w:rsidRPr="007C005A" w:rsidP="00CE2B58">
                                    <w:pPr>
                                      <w:tabs>
                                        <w:tab w:val="right" w:leader="dot" w:pos="6946"/>
                                        <w:tab w:val="right" w:leader="dot" w:pos="9781"/>
                                      </w:tabs>
                                      <w:spacing w:line="276" w:lineRule="auto"/>
                                    </w:pPr>
                                    <w:r>
                                      <w:rPr>
                                        <w:position w:val="-6"/>
                                      </w:rPr>
                                      <w:object>
                                        <v:shape id="_x0000_i3722" type="#_x0000_t75" style="width:9.2pt;height:14.25pt" o:oleicon="f" o:ole="">
                                          <v:imagedata r:id="rId4230" o:title=""/>
                                        </v:shape>
                                        <o:OLEObject Type="Embed" ProgID="Equation.DSMT4" ShapeID="_x0000_i3722" DrawAspect="Content" ObjectID="_1642177919" r:id="rId4231"/>
                                      </w:object>
                                    </w: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r>
                                      <w:rPr>
                                        <w:position w:val="-6"/>
                                      </w:rPr>
                                      <w:object>
                                        <v:shape id="_x0000_i3723" type="#_x0000_t75" style="width:11.7pt;height:14.25pt" o:oleicon="f" o:ole="">
                                          <v:imagedata r:id="rId4232" o:title=""/>
                                        </v:shape>
                                        <o:OLEObject Type="Embed" ProgID="Equation.DSMT4" ShapeID="_x0000_i3723" DrawAspect="Content" ObjectID="_1642177920" r:id="rId4233"/>
                                      </w:object>
                                    </w: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position w:val="-4"/>
                                      </w:rPr>
                                      <w:object>
                                        <v:shape id="_x0000_i3724" type="#_x0000_t75" style="width:11.7pt;height:12.55pt" o:oleicon="f" o:ole="">
                                          <v:imagedata r:id="rId4234" o:title=""/>
                                        </v:shape>
                                        <o:OLEObject Type="Embed" ProgID="Equation.DSMT4" ShapeID="_x0000_i3724" DrawAspect="Content" ObjectID="_1642177921" r:id="rId4235"/>
                                      </w:object>
                                    </w: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r>
                                      <w:rPr>
                                        <w:position w:val="-6"/>
                                      </w:rPr>
                                      <w:object>
                                        <v:shape id="_x0000_i3725" type="#_x0000_t75" style="width:11.7pt;height:14.25pt" o:oleicon="f" o:ole="">
                                          <v:imagedata r:id="rId4236" o:title=""/>
                                        </v:shape>
                                        <o:OLEObject Type="Embed" ProgID="Equation.DSMT4" ShapeID="_x0000_i3725" DrawAspect="Content" ObjectID="_1642177922" r:id="rId4237"/>
                                      </w:object>
                                    </w:r>
                                  </w:p>
                                </w:tc>
                              </w:tr>
                            </w:tbl>
                            <w:p w:rsidR="002F1F28" w:rsidP="0014541E"/>
                          </w:txbxContent>
                        </wps:txbx>
                        <wps:bodyPr rot="0" vert="horz" wrap="square" lIns="0" tIns="0" rIns="0" bIns="0" anchor="t" anchorCtr="0" upright="1"/>
                      </wps:wsp>
                      <wps:wsp>
                        <wps:cNvPr id="153" name="AutoShape 87"/>
                        <wps:cNvCnPr/>
                        <wps:spPr bwMode="auto">
                          <a:xfrm>
                            <a:off x="3699" y="7285"/>
                            <a:ext cx="1290" cy="484"/>
                          </a:xfrm>
                          <a:prstGeom prst="straightConnector1">
                            <a:avLst/>
                          </a:prstGeom>
                          <a:noFill/>
                          <a:ln w="9525">
                            <a:solidFill>
                              <a:srgbClr val="000000"/>
                            </a:solidFill>
                            <a:round/>
                            <a:headEnd/>
                            <a:tailEnd type="stealth" w="sm"/>
                          </a:ln>
                          <a:extLst>
                            <a:ext uri="{909E8E84-426E-40DD-AFC4-6F175D3DCCD1}">
                              <a14:hiddenFill xmlns:a14="http://schemas.microsoft.com/office/drawing/2010/main">
                                <a:noFill/>
                              </a14:hiddenFill>
                            </a:ext>
                          </a:extLst>
                        </wps:spPr>
                        <wps:bodyPr/>
                      </wps:wsp>
                      <wps:wsp>
                        <wps:cNvPr id="154" name="AutoShape 88"/>
                        <wps:cNvCnPr/>
                        <wps:spPr bwMode="auto">
                          <a:xfrm>
                            <a:off x="7561" y="7285"/>
                            <a:ext cx="1290" cy="484"/>
                          </a:xfrm>
                          <a:prstGeom prst="straightConnector1">
                            <a:avLst/>
                          </a:prstGeom>
                          <a:noFill/>
                          <a:ln w="9525">
                            <a:solidFill>
                              <a:srgbClr val="000000"/>
                            </a:solidFill>
                            <a:round/>
                            <a:headEnd/>
                            <a:tailEnd type="stealth" w="sm"/>
                          </a:ln>
                          <a:extLst>
                            <a:ext uri="{909E8E84-426E-40DD-AFC4-6F175D3DCCD1}">
                              <a14:hiddenFill xmlns:a14="http://schemas.microsoft.com/office/drawing/2010/main">
                                <a:noFill/>
                              </a14:hiddenFill>
                            </a:ext>
                          </a:extLst>
                        </wps:spPr>
                        <wps:bodyPr/>
                      </wps:wsp>
                      <wps:wsp>
                        <wps:cNvPr id="155" name="AutoShape 89"/>
                        <wps:cNvCnPr/>
                        <wps:spPr bwMode="auto">
                          <a:xfrm flipV="1">
                            <a:off x="5542" y="7285"/>
                            <a:ext cx="1290" cy="484"/>
                          </a:xfrm>
                          <a:prstGeom prst="straightConnector1">
                            <a:avLst/>
                          </a:prstGeom>
                          <a:noFill/>
                          <a:ln w="9525">
                            <a:solidFill>
                              <a:srgbClr val="000000"/>
                            </a:solidFill>
                            <a:round/>
                            <a:headEnd/>
                            <a:tailEnd type="stealth" w="sm"/>
                          </a:ln>
                          <a:extLst>
                            <a:ext uri="{909E8E84-426E-40DD-AFC4-6F175D3DCCD1}">
                              <a14:hiddenFill xmlns:a14="http://schemas.microsoft.com/office/drawing/2010/main">
                                <a:noFill/>
                              </a14:hiddenFill>
                            </a:ext>
                          </a:extLst>
                        </wps:spPr>
                        <wps:bodyPr/>
                      </wps:wsp>
                    </wpg:wgp>
                  </a:graphicData>
                </a:graphic>
              </wp:inline>
            </w:drawing>
          </mc:Choice>
          <mc:Fallback>
            <w:pict>
              <v:group id="Group 151" o:spid="_x0000_i3693" style="width:354.25pt;height:80.4pt;mso-position-horizontal-relative:char;mso-position-vertical-relative:line" coordorigin="2410,5876" coordsize="7085,2215">
                <v:shape id="Text Box 86" o:spid="_x0000_s3694" type="#_x0000_t202" style="width:7085;height:2215;left:2410;mso-wrap-style:square;position:absolute;top:5876;visibility:visible;v-text-anchor:top" filled="f" stroked="f">
                  <v:textbox inset="0,0,0,0">
                    <w:txbxContent>
                      <w:tbl>
                        <w:tblPr>
                          <w:tblW w:w="0" w:type="auto"/>
                          <w:jc w:val="center"/>
                          <w:tblLook w:val="04A0"/>
                        </w:tblPr>
                        <w:tblGrid>
                          <w:gridCol w:w="532"/>
                          <w:gridCol w:w="890"/>
                          <w:gridCol w:w="911"/>
                          <w:gridCol w:w="911"/>
                          <w:gridCol w:w="911"/>
                          <w:gridCol w:w="911"/>
                          <w:gridCol w:w="911"/>
                          <w:gridCol w:w="911"/>
                        </w:tblGrid>
                        <w:tr w:rsidTr="00CE2B58">
                          <w:tblPrEx>
                            <w:tblW w:w="0" w:type="auto"/>
                            <w:jc w:val="center"/>
                            <w:tblLook w:val="04A0"/>
                          </w:tblPrEx>
                          <w:trPr>
                            <w:jc w:val="center"/>
                          </w:trPr>
                          <w:tc>
                            <w:tcPr>
                              <w:tcW w:w="532" w:type="dxa"/>
                              <w:tcBorders>
                                <w:bottom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object>
                                <v:shape id="_x0000_i3695" type="#_x0000_t75" style="width:11.7pt;height:11.7pt" o:oleicon="f" o:ole="">
                                  <v:imagedata r:id="rId4210" o:title=""/>
                                </v:shape>
                                <o:OLEObject Type="Embed" ProgID="Equation.DSMT4" ShapeID="_x0000_i3695" DrawAspect="Content" ObjectID="_1642177895" r:id="rId4238"/>
                              </w:object>
                            </w:p>
                          </w:tc>
                          <w:tc>
                            <w:tcPr>
                              <w:tcW w:w="890" w:type="dxa"/>
                              <w:tcBorders>
                                <w:left w:val="single" w:sz="4" w:space="0" w:color="auto"/>
                                <w:bottom w:val="single" w:sz="4" w:space="0" w:color="auto"/>
                              </w:tcBorders>
                              <w:shd w:val="clear" w:color="auto" w:fill="auto"/>
                              <w:vAlign w:val="center"/>
                            </w:tcPr>
                            <w:p w:rsidR="002F1F28" w:rsidRPr="007C005A" w:rsidP="00CE2B58">
                              <w:pPr>
                                <w:tabs>
                                  <w:tab w:val="right" w:leader="dot" w:pos="6946"/>
                                  <w:tab w:val="right" w:leader="dot" w:pos="9781"/>
                                </w:tabs>
                                <w:spacing w:line="276" w:lineRule="auto"/>
                              </w:pPr>
                              <w:object>
                                <v:shape id="_x0000_i3696" type="#_x0000_t75" style="width:15.05pt;height:12.55pt" o:oleicon="f" o:ole="">
                                  <v:imagedata r:id="rId4212" o:title=""/>
                                </v:shape>
                                <o:OLEObject Type="Embed" ProgID="Equation.DSMT4" ShapeID="_x0000_i3696" DrawAspect="Content" ObjectID="_1642177896" r:id="rId4239"/>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697" type="#_x0000_t75" style="width:11.7pt;height:14.25pt" o:oleicon="f" o:ole="">
                                  <v:imagedata r:id="rId4214" o:title=""/>
                                </v:shape>
                                <o:OLEObject Type="Embed" ProgID="Equation.DSMT4" ShapeID="_x0000_i3697" DrawAspect="Content" ObjectID="_1642177897" r:id="rId4240"/>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jc w:val="center"/>
                              </w:pPr>
                              <w:object>
                                <v:shape id="_x0000_i3698" type="#_x0000_t75" style="width:19.25pt;height:16.75pt" o:oleicon="f" o:ole="">
                                  <v:imagedata r:id="rId4216" o:title=""/>
                                </v:shape>
                                <o:OLEObject Type="Embed" ProgID="Equation.DSMT4" ShapeID="_x0000_i3698" DrawAspect="Content" ObjectID="_1642177898" r:id="rId4241"/>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vAlign w:val="center"/>
                            </w:tcPr>
                            <w:p w:rsidR="002F1F28" w:rsidRPr="007C005A" w:rsidP="00CE2B58">
                              <w:pPr>
                                <w:tabs>
                                  <w:tab w:val="right" w:leader="dot" w:pos="6946"/>
                                  <w:tab w:val="right" w:leader="dot" w:pos="9781"/>
                                </w:tabs>
                                <w:spacing w:line="276" w:lineRule="auto"/>
                                <w:jc w:val="right"/>
                              </w:pPr>
                              <w:object>
                                <v:shape id="_x0000_i3699" type="#_x0000_t75" style="width:11.7pt;height:12.55pt" o:oleicon="f" o:ole="">
                                  <v:imagedata r:id="rId4218" o:title=""/>
                                </v:shape>
                                <o:OLEObject Type="Embed" ProgID="Equation.DSMT4" ShapeID="_x0000_i3699" DrawAspect="Content" ObjectID="_1642177899" r:id="rId4242"/>
                              </w:object>
                            </w:p>
                          </w:tc>
                        </w:tr>
                        <w:tr w:rsidTr="00CE2B58">
                          <w:tblPrEx>
                            <w:tblW w:w="0" w:type="auto"/>
                            <w:jc w:val="center"/>
                            <w:tblLook w:val="04A0"/>
                          </w:tblPrEx>
                          <w:trPr>
                            <w:jc w:val="center"/>
                          </w:trPr>
                          <w:tc>
                            <w:tcPr>
                              <w:tcW w:w="532" w:type="dxa"/>
                              <w:tcBorders>
                                <w:top w:val="single" w:sz="4" w:space="0" w:color="auto"/>
                                <w:bottom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object>
                                <v:shape id="_x0000_i3700" type="#_x0000_t75" style="width:12.55pt;height:15.9pt" o:oleicon="f" o:ole="">
                                  <v:imagedata r:id="rId4220" o:title=""/>
                                </v:shape>
                                <o:OLEObject Type="Embed" ProgID="Equation.DSMT4" ShapeID="_x0000_i3700" DrawAspect="Content" ObjectID="_1642177900" r:id="rId4243"/>
                              </w:object>
                            </w:p>
                          </w:tc>
                          <w:tc>
                            <w:tcPr>
                              <w:tcW w:w="89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01" type="#_x0000_t75" style="width:11.7pt;height:8.35pt" o:oleicon="f" o:ole="">
                                  <v:imagedata r:id="rId4222" o:title=""/>
                                </v:shape>
                                <o:OLEObject Type="Embed" ProgID="Equation.DSMT4" ShapeID="_x0000_i3701" DrawAspect="Content" ObjectID="_1642177901" r:id="rId4244"/>
                              </w:object>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02" type="#_x0000_t75" style="width:11.7pt;height:11.7pt" o:oleicon="f" o:ole="">
                                  <v:imagedata r:id="rId4224" o:title=""/>
                                </v:shape>
                                <o:OLEObject Type="Embed" ProgID="Equation.DSMT4" ShapeID="_x0000_i3702" DrawAspect="Content" ObjectID="_1642177902" r:id="rId4245"/>
                              </w:object>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03" type="#_x0000_t75" style="width:11.7pt;height:8.35pt" o:oleicon="f" o:ole="">
                                  <v:imagedata r:id="rId4226" o:title=""/>
                                </v:shape>
                                <o:OLEObject Type="Embed" ProgID="Equation.DSMT4" ShapeID="_x0000_i3703" DrawAspect="Content" ObjectID="_1642177903" r:id="rId4246"/>
                              </w:object>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rsidTr="00CE2B58">
                          <w:tblPrEx>
                            <w:tblW w:w="0" w:type="auto"/>
                            <w:jc w:val="center"/>
                            <w:tblLook w:val="04A0"/>
                          </w:tblPrEx>
                          <w:trPr>
                            <w:trHeight w:val="1168"/>
                            <w:jc w:val="center"/>
                          </w:trPr>
                          <w:tc>
                            <w:tcPr>
                              <w:tcW w:w="53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object>
                                <v:shape id="_x0000_i3704" type="#_x0000_t75" style="width:11.7pt;height:12.55pt" o:oleicon="f" o:ole="">
                                  <v:imagedata r:id="rId4228" o:title=""/>
                                </v:shape>
                                <o:OLEObject Type="Embed" ProgID="Equation.DSMT4" ShapeID="_x0000_i3704" DrawAspect="Content" ObjectID="_1642177904" r:id="rId4247"/>
                              </w:object>
                            </w:p>
                          </w:tc>
                          <w:tc>
                            <w:tcPr>
                              <w:tcW w:w="890" w:type="dxa"/>
                              <w:tcBorders>
                                <w:top w:val="single" w:sz="4" w:space="0" w:color="auto"/>
                                <w:left w:val="sing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705" type="#_x0000_t75" style="width:9.2pt;height:14.25pt" o:oleicon="f" o:ole="">
                                  <v:imagedata r:id="rId4230" o:title=""/>
                                </v:shape>
                                <o:OLEObject Type="Embed" ProgID="Equation.DSMT4" ShapeID="_x0000_i3705" DrawAspect="Content" ObjectID="_1642177905" r:id="rId4248"/>
                              </w:object>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object>
                                <v:shape id="_x0000_i3706" type="#_x0000_t75" style="width:11.7pt;height:14.25pt" o:oleicon="f" o:ole="">
                                  <v:imagedata r:id="rId4232" o:title=""/>
                                </v:shape>
                                <o:OLEObject Type="Embed" ProgID="Equation.DSMT4" ShapeID="_x0000_i3706" DrawAspect="Content" ObjectID="_1642177906" r:id="rId4249"/>
                              </w:object>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07" type="#_x0000_t75" style="width:11.7pt;height:12.55pt" o:oleicon="f" o:ole="">
                                  <v:imagedata r:id="rId4234" o:title=""/>
                                </v:shape>
                                <o:OLEObject Type="Embed" ProgID="Equation.DSMT4" ShapeID="_x0000_i3707" DrawAspect="Content" ObjectID="_1642177907" r:id="rId4250"/>
                              </w:object>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object>
                                <v:shape id="_x0000_i3708" type="#_x0000_t75" style="width:11.7pt;height:14.25pt" o:oleicon="f" o:ole="">
                                  <v:imagedata r:id="rId4236" o:title=""/>
                                </v:shape>
                                <o:OLEObject Type="Embed" ProgID="Equation.DSMT4" ShapeID="_x0000_i3708" DrawAspect="Content" ObjectID="_1642177908" r:id="rId4251"/>
                              </w:object>
                            </w:p>
                          </w:tc>
                        </w:tr>
                      </w:tbl>
                      <w:p w:rsidR="002F1F28" w:rsidP="0014541E"/>
                    </w:txbxContent>
                  </v:textbox>
                </v:shape>
                <v:shape id="AutoShape 87" o:spid="_x0000_s3709" type="#_x0000_t32" style="width:1290;height:484;left:3699;mso-wrap-style:square;position:absolute;top:7285;visibility:visible" o:connectortype="straight">
                  <v:stroke endarrow="classic" endarrowwidth="narrow"/>
                </v:shape>
                <v:shape id="AutoShape 88" o:spid="_x0000_s3710" type="#_x0000_t32" style="width:1290;height:484;left:7561;mso-wrap-style:square;position:absolute;top:7285;visibility:visible" o:connectortype="straight">
                  <v:stroke endarrow="classic" endarrowwidth="narrow"/>
                </v:shape>
                <v:shape id="AutoShape 89" o:spid="_x0000_s3711" type="#_x0000_t32" style="width:1290;height:484;flip:y;left:5542;mso-wrap-style:square;position:absolute;top:7285;visibility:visible" o:connectortype="straight">
                  <v:stroke endarrow="classic" endarrowwidth="narrow"/>
                </v:shape>
                <w10:wrap type="none"/>
                <w10:anchorlock/>
              </v:group>
            </w:pict>
          </mc:Fallback>
        </mc:AlternateContent>
      </w:r>
    </w:p>
    <w:p w:rsidR="002F1F28" w:rsidRPr="000533A1" w:rsidP="00B86A38">
      <w:pPr>
        <w:spacing w:line="276" w:lineRule="auto"/>
        <w:jc w:val="both"/>
        <w:rPr>
          <w:rFonts w:eastAsia="Times New Roman"/>
          <w:color w:val="000000" w:themeColor="text1"/>
          <w:szCs w:val="24"/>
        </w:rPr>
      </w:pP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Từ bảng biến thiên suy ra </w:t>
      </w:r>
      <w:r>
        <w:rPr>
          <w:rFonts w:eastAsia="Times New Roman"/>
          <w:color w:val="000000" w:themeColor="text1"/>
          <w:position w:val="-24"/>
          <w:szCs w:val="24"/>
        </w:rPr>
        <w:object>
          <v:shape id="_x0000_i3726" type="#_x0000_t75" style="width:114.7pt;height:26.8pt" o:oleicon="f" o:ole="">
            <v:imagedata r:id="rId4252" o:title=""/>
          </v:shape>
          <o:OLEObject Type="Embed" ProgID="Equation.DSMT4" ShapeID="_x0000_i3726" DrawAspect="Content" ObjectID="_1642174703" r:id="rId4253"/>
        </w:object>
      </w:r>
      <w:r w:rsidRPr="000533A1">
        <w:rPr>
          <w:rFonts w:eastAsia="Times New Roman"/>
          <w:color w:val="000000" w:themeColor="text1"/>
          <w:szCs w:val="24"/>
        </w:rPr>
        <w:t>.</w:t>
      </w:r>
    </w:p>
    <w:p w:rsidR="002F1F28" w:rsidRPr="000533A1" w:rsidP="00B86A38">
      <w:pPr>
        <w:spacing w:line="276" w:lineRule="auto"/>
        <w:jc w:val="both"/>
        <w:rPr>
          <w:rFonts w:eastAsia="Times New Roman"/>
          <w:i/>
          <w:color w:val="000000" w:themeColor="text1"/>
          <w:szCs w:val="24"/>
        </w:rPr>
      </w:pPr>
      <w:r w:rsidRPr="000533A1">
        <w:rPr>
          <w:rFonts w:eastAsia="Times New Roman"/>
          <w:i/>
          <w:color w:val="000000" w:themeColor="text1"/>
          <w:szCs w:val="24"/>
        </w:rPr>
        <w:t>Cách 2:</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Sử dụng mode 7</w:t>
      </w:r>
    </w:p>
    <w:p w:rsidR="002F1F28" w:rsidRPr="000533A1" w:rsidP="00B86A38">
      <w:pPr>
        <w:spacing w:line="276" w:lineRule="auto"/>
        <w:jc w:val="both"/>
        <w:rPr>
          <w:rFonts w:eastAsia="Times New Roman"/>
          <w:color w:val="000000" w:themeColor="text1"/>
          <w:szCs w:val="24"/>
        </w:rPr>
      </w:pPr>
      <w:r>
        <w:rPr>
          <w:rFonts w:eastAsia="Times New Roman"/>
          <w:color w:val="000000" w:themeColor="text1"/>
          <w:position w:val="-14"/>
          <w:szCs w:val="24"/>
        </w:rPr>
        <w:object>
          <v:shape id="_x0000_i3727" type="#_x0000_t75" style="width:87.1pt;height:20.1pt" o:oleicon="f" o:ole="">
            <v:imagedata r:id="rId4254" o:title=""/>
          </v:shape>
          <o:OLEObject Type="Embed" ProgID="Equation.DSMT4" ShapeID="_x0000_i3727" DrawAspect="Content" ObjectID="_1642174704" r:id="rId4255"/>
        </w:objec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Start </w:t>
      </w:r>
      <w:r>
        <w:rPr>
          <w:rFonts w:eastAsia="Times New Roman"/>
          <w:color w:val="000000" w:themeColor="text1"/>
          <w:position w:val="-4"/>
          <w:szCs w:val="24"/>
        </w:rPr>
        <w:object>
          <v:shape id="_x0000_i3728" type="#_x0000_t75" style="width:15.05pt;height:12.55pt" o:oleicon="f" o:ole="">
            <v:imagedata r:id="rId4256" o:title=""/>
          </v:shape>
          <o:OLEObject Type="Embed" ProgID="Equation.DSMT4" ShapeID="_x0000_i3728" DrawAspect="Content" ObjectID="_1642174705" r:id="rId4257"/>
        </w:object>
      </w:r>
      <w:r w:rsidRPr="000533A1">
        <w:rPr>
          <w:rFonts w:eastAsia="Times New Roman"/>
          <w:color w:val="000000" w:themeColor="text1"/>
          <w:szCs w:val="24"/>
        </w:rPr>
        <w:t xml:space="preserve">; end </w:t>
      </w:r>
      <w:r>
        <w:rPr>
          <w:rFonts w:eastAsia="Times New Roman"/>
          <w:color w:val="000000" w:themeColor="text1"/>
          <w:position w:val="-4"/>
          <w:szCs w:val="24"/>
        </w:rPr>
        <w:object>
          <v:shape id="_x0000_i3729" type="#_x0000_t75" style="width:11.7pt;height:12.55pt" o:oleicon="f" o:ole="">
            <v:imagedata r:id="rId4258" o:title=""/>
          </v:shape>
          <o:OLEObject Type="Embed" ProgID="Equation.DSMT4" ShapeID="_x0000_i3729" DrawAspect="Content" ObjectID="_1642174706" r:id="rId4259"/>
        </w:object>
      </w:r>
      <w:r w:rsidRPr="000533A1">
        <w:rPr>
          <w:rFonts w:eastAsia="Times New Roman"/>
          <w:color w:val="000000" w:themeColor="text1"/>
          <w:szCs w:val="24"/>
        </w:rPr>
        <w:t xml:space="preserve">; step </w:t>
      </w:r>
      <w:r>
        <w:rPr>
          <w:rFonts w:eastAsia="Times New Roman"/>
          <w:color w:val="000000" w:themeColor="text1"/>
          <w:position w:val="-10"/>
          <w:szCs w:val="24"/>
        </w:rPr>
        <w:object>
          <v:shape id="_x0000_i3730" type="#_x0000_t75" style="width:19.25pt;height:15.9pt" o:oleicon="f" o:ole="">
            <v:imagedata r:id="rId4260" o:title=""/>
          </v:shape>
          <o:OLEObject Type="Embed" ProgID="Equation.DSMT4" ShapeID="_x0000_i3730" DrawAspect="Content" ObjectID="_1642174707" r:id="rId4261"/>
        </w:objec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Nhiễu A, C, D nếu HS tính nhầm.</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20</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rPr>
        <w:t xml:space="preserve">Gọi </w:t>
      </w:r>
      <w:r>
        <w:rPr>
          <w:rFonts w:eastAsia="Times New Roman"/>
          <w:color w:val="000000" w:themeColor="text1"/>
          <w:position w:val="-12"/>
          <w:szCs w:val="24"/>
        </w:rPr>
        <w:object>
          <v:shape id="_x0000_i3731" type="#_x0000_t75" style="width:12.55pt;height:19.25pt" o:oleicon="f" o:ole="">
            <v:imagedata r:id="rId3527" o:title=""/>
          </v:shape>
          <o:OLEObject Type="Embed" ProgID="Equation.DSMT4" ShapeID="_x0000_i3731" DrawAspect="Content" ObjectID="_1642174708" r:id="rId4262"/>
        </w:object>
      </w:r>
      <w:r w:rsidRPr="000533A1">
        <w:rPr>
          <w:rFonts w:eastAsia="Times New Roman"/>
          <w:color w:val="000000" w:themeColor="text1"/>
          <w:szCs w:val="24"/>
        </w:rPr>
        <w:t xml:space="preserve"> là nghiệm phức có phần ảo âm của phương trình </w:t>
      </w:r>
      <w:r>
        <w:rPr>
          <w:rFonts w:eastAsia="Times New Roman"/>
          <w:color w:val="000000" w:themeColor="text1"/>
          <w:position w:val="-6"/>
          <w:szCs w:val="24"/>
        </w:rPr>
        <w:object>
          <v:shape id="_x0000_i3732" type="#_x0000_t75" style="width:72.85pt;height:15.9pt" o:oleicon="f" o:ole="">
            <v:imagedata r:id="rId3529" o:title=""/>
          </v:shape>
          <o:OLEObject Type="Embed" ProgID="Equation.DSMT4" ShapeID="_x0000_i3732" DrawAspect="Content" ObjectID="_1642174709" r:id="rId4263"/>
        </w:object>
      </w:r>
      <w:r w:rsidRPr="000533A1">
        <w:rPr>
          <w:rFonts w:eastAsia="Times New Roman"/>
          <w:color w:val="000000" w:themeColor="text1"/>
          <w:szCs w:val="24"/>
        </w:rPr>
        <w:t xml:space="preserve">. Tìm tọa độ điểm biểu diễn số phức </w:t>
      </w:r>
      <w:r>
        <w:rPr>
          <w:rFonts w:eastAsia="Times New Roman"/>
          <w:color w:val="000000" w:themeColor="text1"/>
          <w:position w:val="-30"/>
          <w:szCs w:val="24"/>
        </w:rPr>
        <w:object>
          <v:shape id="_x0000_i3733" type="#_x0000_t75" style="width:33.5pt;height:34.35pt" o:oleicon="f" o:ole="">
            <v:imagedata r:id="rId3531" o:title=""/>
          </v:shape>
          <o:OLEObject Type="Embed" ProgID="Equation.DSMT4" ShapeID="_x0000_i3733" DrawAspect="Content" ObjectID="_1642174710" r:id="rId4264"/>
        </w:object>
      </w:r>
      <w:r w:rsidRPr="000533A1">
        <w:rPr>
          <w:rFonts w:eastAsia="Times New Roman"/>
          <w:color w:val="000000" w:themeColor="text1"/>
          <w:szCs w:val="24"/>
        </w:rPr>
        <w:t xml:space="preserve"> trên mặt phẳng phức?</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34" type="#_x0000_t75" style="width:38.5pt;height:20.1pt" o:oleicon="f" o:ole="">
            <v:imagedata r:id="rId3533" o:title=""/>
          </v:shape>
          <o:OLEObject Type="Embed" ProgID="Equation.DSMT4" ShapeID="_x0000_i3734" DrawAspect="Content" ObjectID="_1642174711" r:id="rId4265"/>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35" type="#_x0000_t75" style="width:48.55pt;height:20.1pt" o:oleicon="f" o:ole="">
            <v:imagedata r:id="rId3535" o:title=""/>
          </v:shape>
          <o:OLEObject Type="Embed" ProgID="Equation.DSMT4" ShapeID="_x0000_i3735" DrawAspect="Content" ObjectID="_1642174712" r:id="rId4266"/>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36" type="#_x0000_t75" style="width:45.2pt;height:20.1pt" o:oleicon="f" o:ole="">
            <v:imagedata r:id="rId3537" o:title=""/>
          </v:shape>
          <o:OLEObject Type="Embed" ProgID="Equation.DSMT4" ShapeID="_x0000_i3736" DrawAspect="Content" ObjectID="_1642174713" r:id="rId4267"/>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37" type="#_x0000_t75" style="width:41.85pt;height:20.1pt" o:oleicon="f" o:ole="">
            <v:imagedata r:id="rId3539" o:title=""/>
          </v:shape>
          <o:OLEObject Type="Embed" ProgID="Equation.DSMT4" ShapeID="_x0000_i3737" DrawAspect="Content" ObjectID="_1642174714" r:id="rId4268"/>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lang w:val="fr-FR"/>
        </w:rPr>
      </w:pPr>
      <w:r w:rsidRPr="000533A1">
        <w:rPr>
          <w:rFonts w:eastAsia="Times New Roman"/>
          <w:b/>
          <w:color w:val="000000" w:themeColor="text1"/>
          <w:szCs w:val="24"/>
          <w:lang w:val="fr-FR"/>
        </w:rPr>
        <w:t>Lời</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giải</w:t>
      </w:r>
    </w:p>
    <w:p w:rsidR="002F1F28" w:rsidRPr="000533A1" w:rsidP="00B86A38">
      <w:pPr>
        <w:spacing w:line="276" w:lineRule="auto"/>
        <w:jc w:val="both"/>
        <w:rPr>
          <w:rFonts w:eastAsia="Times New Roman"/>
          <w:b/>
          <w:color w:val="000000" w:themeColor="text1"/>
          <w:szCs w:val="24"/>
          <w:lang w:val="fr-FR"/>
        </w:rPr>
      </w:pPr>
      <w:r w:rsidRPr="000533A1">
        <w:rPr>
          <w:rFonts w:eastAsia="Times New Roman"/>
          <w:b/>
          <w:color w:val="000000" w:themeColor="text1"/>
          <w:szCs w:val="24"/>
          <w:lang w:val="fr-FR"/>
        </w:rPr>
        <w:t>Chọn</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A.</w:t>
      </w:r>
      <w:r w:rsidRPr="000533A1">
        <w:rPr>
          <w:rFonts w:eastAsia="Times New Roman"/>
          <w:color w:val="000000" w:themeColor="text1"/>
          <w:szCs w:val="24"/>
          <w:lang w:val="fr-FR"/>
        </w:rPr>
        <w:t xml:space="preserve"> </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Ta có:</w:t>
      </w:r>
    </w:p>
    <w:p w:rsidR="002F1F28" w:rsidRPr="000533A1" w:rsidP="00B86A38">
      <w:pPr>
        <w:spacing w:line="276" w:lineRule="auto"/>
        <w:jc w:val="both"/>
        <w:rPr>
          <w:rFonts w:eastAsia="Times New Roman"/>
          <w:color w:val="000000" w:themeColor="text1"/>
          <w:szCs w:val="24"/>
        </w:rPr>
      </w:pPr>
      <w:r>
        <w:rPr>
          <w:rFonts w:eastAsia="Times New Roman"/>
          <w:color w:val="000000" w:themeColor="text1"/>
          <w:position w:val="-6"/>
          <w:szCs w:val="24"/>
        </w:rPr>
        <w:object>
          <v:shape id="_x0000_i3738" type="#_x0000_t75" style="width:72.85pt;height:15.9pt" o:oleicon="f" o:ole="">
            <v:imagedata r:id="rId4269" o:title=""/>
          </v:shape>
          <o:OLEObject Type="Embed" ProgID="Equation.DSMT4" ShapeID="_x0000_i3738" DrawAspect="Content" ObjectID="_1642174715" r:id="rId4270"/>
        </w:object>
      </w:r>
      <w:r>
        <w:rPr>
          <w:rFonts w:eastAsia="Times New Roman"/>
          <w:color w:val="000000" w:themeColor="text1"/>
          <w:position w:val="-36"/>
          <w:szCs w:val="24"/>
        </w:rPr>
        <w:object>
          <v:shape id="_x0000_i3739" type="#_x0000_t75" style="width:126.4pt;height:41.85pt" o:oleicon="f" o:ole="">
            <v:imagedata r:id="rId4271" o:title=""/>
          </v:shape>
          <o:OLEObject Type="Embed" ProgID="Equation.DSMT4" ShapeID="_x0000_i3739" DrawAspect="Content" ObjectID="_1642174716" r:id="rId4272"/>
        </w:objec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Suy ra </w:t>
      </w:r>
      <w:r>
        <w:rPr>
          <w:rFonts w:eastAsia="Times New Roman"/>
          <w:color w:val="000000" w:themeColor="text1"/>
          <w:position w:val="-30"/>
          <w:szCs w:val="24"/>
        </w:rPr>
        <w:object>
          <v:shape id="_x0000_i3740" type="#_x0000_t75" style="width:33.5pt;height:34.35pt" o:oleicon="f" o:ole="">
            <v:imagedata r:id="rId4273" o:title=""/>
          </v:shape>
          <o:OLEObject Type="Embed" ProgID="Equation.DSMT4" ShapeID="_x0000_i3740" DrawAspect="Content" ObjectID="_1642174717" r:id="rId4274"/>
        </w:object>
      </w:r>
      <w:r>
        <w:rPr>
          <w:rFonts w:eastAsia="Times New Roman"/>
          <w:color w:val="000000" w:themeColor="text1"/>
          <w:position w:val="-24"/>
          <w:szCs w:val="24"/>
        </w:rPr>
        <w:object>
          <v:shape id="_x0000_i3741" type="#_x0000_t75" style="width:80.35pt;height:30.15pt" o:oleicon="f" o:ole="">
            <v:imagedata r:id="rId4275" o:title=""/>
          </v:shape>
          <o:OLEObject Type="Embed" ProgID="Equation.DSMT4" ShapeID="_x0000_i3741" DrawAspect="Content" ObjectID="_1642174718" r:id="rId4276"/>
        </w:object>
      </w:r>
      <w:r w:rsidRPr="000533A1">
        <w:rPr>
          <w:rFonts w:eastAsia="Times New Roman"/>
          <w:color w:val="000000" w:themeColor="text1"/>
          <w:szCs w:val="24"/>
        </w:rPr>
        <w:t>.</w:t>
      </w:r>
    </w:p>
    <w:p w:rsidR="002F1F28" w:rsidRPr="000533A1" w:rsidP="00B86A38">
      <w:pPr>
        <w:tabs>
          <w:tab w:val="left" w:pos="4184"/>
        </w:tabs>
        <w:spacing w:line="276" w:lineRule="auto"/>
        <w:jc w:val="both"/>
        <w:rPr>
          <w:rFonts w:eastAsia="Times New Roman"/>
          <w:color w:val="000000" w:themeColor="text1"/>
          <w:szCs w:val="24"/>
        </w:rPr>
      </w:pPr>
      <w:r w:rsidRPr="000533A1">
        <w:rPr>
          <w:rFonts w:eastAsia="Times New Roman"/>
          <w:color w:val="000000" w:themeColor="text1"/>
          <w:szCs w:val="24"/>
        </w:rPr>
        <w:t xml:space="preserve">Điểm biểu diễn là </w:t>
      </w:r>
      <w:r>
        <w:rPr>
          <w:rFonts w:eastAsia="Times New Roman"/>
          <w:color w:val="000000" w:themeColor="text1"/>
          <w:position w:val="-14"/>
          <w:szCs w:val="24"/>
        </w:rPr>
        <w:object>
          <v:shape id="_x0000_i3742" type="#_x0000_t75" style="width:38.5pt;height:20.1pt" o:oleicon="f" o:ole="">
            <v:imagedata r:id="rId3533" o:title=""/>
          </v:shape>
          <o:OLEObject Type="Embed" ProgID="Equation.DSMT4" ShapeID="_x0000_i3742" DrawAspect="Content" ObjectID="_1642174719" r:id="rId4277"/>
        </w:object>
      </w:r>
      <w:r w:rsidRPr="000533A1">
        <w:rPr>
          <w:rFonts w:eastAsia="Times New Roman"/>
          <w:color w:val="000000" w:themeColor="text1"/>
          <w:szCs w:val="24"/>
        </w:rPr>
        <w:t>.</w:t>
      </w:r>
      <w:r w:rsidRPr="000533A1">
        <w:rPr>
          <w:rFonts w:eastAsia="Times New Roman"/>
          <w:color w:val="000000" w:themeColor="text1"/>
          <w:szCs w:val="24"/>
        </w:rPr>
        <w:tab/>
      </w:r>
    </w:p>
    <w:p w:rsidR="002F1F28" w:rsidRPr="000533A1" w:rsidP="00B86A38">
      <w:pPr>
        <w:tabs>
          <w:tab w:val="left" w:pos="4184"/>
        </w:tabs>
        <w:spacing w:line="276" w:lineRule="auto"/>
        <w:jc w:val="both"/>
        <w:rPr>
          <w:rFonts w:eastAsia="Times New Roman"/>
          <w:color w:val="000000" w:themeColor="text1"/>
          <w:szCs w:val="24"/>
        </w:rPr>
      </w:pPr>
      <w:r w:rsidRPr="000533A1">
        <w:rPr>
          <w:rFonts w:eastAsia="Times New Roman"/>
          <w:color w:val="000000" w:themeColor="text1"/>
          <w:szCs w:val="24"/>
        </w:rPr>
        <w:t>Nhiễu B, D, C nếu HS bấm nghiệm từ phương trình trên mà quên thế vào trong biểu thức cuối để tính.</w:t>
      </w:r>
    </w:p>
    <w:p w:rsidR="002F1F28" w:rsidRPr="000533A1" w:rsidP="00B86A38">
      <w:pPr>
        <w:tabs>
          <w:tab w:val="left" w:pos="992"/>
        </w:tabs>
        <w:spacing w:before="120" w:line="276" w:lineRule="auto"/>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21:</w:t>
      </w:r>
      <w:r w:rsidRPr="000533A1">
        <w:rPr>
          <w:rFonts w:eastAsia="Times New Roman"/>
          <w:b/>
          <w:color w:val="000000" w:themeColor="text1"/>
          <w:szCs w:val="24"/>
        </w:rPr>
        <w:tab/>
      </w:r>
      <w:r w:rsidRPr="000533A1">
        <w:rPr>
          <w:rFonts w:ascii="Palatino Linotype" w:eastAsia="Times New Roman" w:hAnsi="Palatino Linotype"/>
          <w:color w:val="000000" w:themeColor="text1"/>
          <w:szCs w:val="24"/>
        </w:rPr>
        <w:t xml:space="preserve"> </w:t>
      </w:r>
      <w:r w:rsidRPr="000533A1">
        <w:rPr>
          <w:rFonts w:eastAsia="Times New Roman"/>
          <w:color w:val="000000" w:themeColor="text1"/>
          <w:szCs w:val="24"/>
        </w:rPr>
        <w:t xml:space="preserve">Tập nghiệm của bất phương trình </w:t>
      </w:r>
      <w:r>
        <w:rPr>
          <w:rFonts w:eastAsia="Times New Roman"/>
          <w:color w:val="000000" w:themeColor="text1"/>
          <w:position w:val="-18"/>
          <w:szCs w:val="24"/>
        </w:rPr>
        <w:object>
          <v:shape id="_x0000_i3743" type="#_x0000_t75" style="width:69.5pt;height:26.8pt" o:oleicon="f" o:ole="">
            <v:imagedata r:id="rId3541" o:title=""/>
          </v:shape>
          <o:OLEObject Type="Embed" ProgID="Equation.DSMT4" ShapeID="_x0000_i3743" DrawAspect="Content" ObjectID="_1642174720" r:id="rId4278"/>
        </w:object>
      </w:r>
      <w:r w:rsidRPr="000533A1">
        <w:rPr>
          <w:rFonts w:eastAsia="Times New Roman"/>
          <w:color w:val="000000" w:themeColor="text1"/>
          <w:szCs w:val="24"/>
        </w:rPr>
        <w:t xml:space="preserve"> là:</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44" type="#_x0000_t75" style="width:48.55pt;height:20.1pt" o:oleicon="f" o:ole="">
            <v:imagedata r:id="rId3543" o:title=""/>
          </v:shape>
          <o:OLEObject Type="Embed" ProgID="Equation.DSMT4" ShapeID="_x0000_i3744" DrawAspect="Content" ObjectID="_1642174721" r:id="rId4279"/>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45" type="#_x0000_t75" style="width:37.65pt;height:20.1pt" o:oleicon="f" o:ole="">
            <v:imagedata r:id="rId3545" o:title=""/>
          </v:shape>
          <o:OLEObject Type="Embed" ProgID="Equation.DSMT4" ShapeID="_x0000_i3745" DrawAspect="Content" ObjectID="_1642174722" r:id="rId4280"/>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46" type="#_x0000_t75" style="width:45.2pt;height:20.1pt" o:oleicon="f" o:ole="">
            <v:imagedata r:id="rId3547" o:title=""/>
          </v:shape>
          <o:OLEObject Type="Embed" ProgID="Equation.DSMT4" ShapeID="_x0000_i3746" DrawAspect="Content" ObjectID="_1642174723" r:id="rId4281"/>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47" type="#_x0000_t75" style="width:37.65pt;height:20.1pt" o:oleicon="f" o:ole="">
            <v:imagedata r:id="rId3549" o:title=""/>
          </v:shape>
          <o:OLEObject Type="Embed" ProgID="Equation.DSMT4" ShapeID="_x0000_i3747" DrawAspect="Content" ObjectID="_1642174724" r:id="rId4282"/>
        </w:object>
      </w:r>
      <w:r w:rsidRPr="000533A1">
        <w:rPr>
          <w:rFonts w:eastAsia="Times New Roman"/>
          <w:color w:val="000000" w:themeColor="text1"/>
          <w:szCs w:val="24"/>
        </w:rPr>
        <w:t>.</w:t>
      </w:r>
    </w:p>
    <w:p w:rsidR="002F1F28" w:rsidRPr="000533A1" w:rsidP="00B86A38">
      <w:pPr>
        <w:spacing w:before="120" w:line="276" w:lineRule="auto"/>
        <w:jc w:val="center"/>
        <w:rPr>
          <w:rFonts w:eastAsia="Times New Roman"/>
          <w:b/>
          <w:color w:val="000000" w:themeColor="text1"/>
          <w:szCs w:val="24"/>
          <w:lang w:val="fr-FR"/>
        </w:rPr>
      </w:pPr>
      <w:r w:rsidRPr="000533A1">
        <w:rPr>
          <w:rFonts w:eastAsia="Times New Roman"/>
          <w:b/>
          <w:color w:val="000000" w:themeColor="text1"/>
          <w:szCs w:val="24"/>
          <w:lang w:val="fr-FR"/>
        </w:rPr>
        <w:t>Lời</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giải</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b/>
          <w:color w:val="000000" w:themeColor="text1"/>
          <w:szCs w:val="24"/>
          <w:lang w:val="fr-FR"/>
        </w:rPr>
        <w:t>Chọn</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C.</w:t>
      </w:r>
      <w:r w:rsidRPr="000533A1">
        <w:rPr>
          <w:rFonts w:eastAsia="Times New Roman"/>
          <w:color w:val="000000" w:themeColor="text1"/>
          <w:szCs w:val="24"/>
          <w:lang w:val="fr-FR"/>
        </w:rPr>
        <w:t xml:space="preserve"> </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Ta có: </w:t>
      </w:r>
      <w:r>
        <w:rPr>
          <w:rFonts w:eastAsia="Times New Roman"/>
          <w:color w:val="000000" w:themeColor="text1"/>
          <w:position w:val="-18"/>
          <w:szCs w:val="24"/>
        </w:rPr>
        <w:object>
          <v:shape id="_x0000_i3748" type="#_x0000_t75" style="width:69.5pt;height:26.8pt" o:oleicon="f" o:ole="">
            <v:imagedata r:id="rId3541" o:title=""/>
          </v:shape>
          <o:OLEObject Type="Embed" ProgID="Equation.DSMT4" ShapeID="_x0000_i3748" DrawAspect="Content" ObjectID="_1642174725" r:id="rId4283"/>
        </w:object>
      </w:r>
      <w:r>
        <w:rPr>
          <w:rFonts w:eastAsia="Times New Roman"/>
          <w:color w:val="000000" w:themeColor="text1"/>
          <w:position w:val="-6"/>
          <w:szCs w:val="24"/>
        </w:rPr>
        <w:object>
          <v:shape id="_x0000_i3749" type="#_x0000_t75" style="width:66.15pt;height:23.45pt" o:oleicon="f" o:ole="">
            <v:imagedata r:id="rId4284" o:title=""/>
          </v:shape>
          <o:OLEObject Type="Embed" ProgID="Equation.DSMT4" ShapeID="_x0000_i3749" DrawAspect="Content" ObjectID="_1642174726" r:id="rId4285"/>
        </w:object>
      </w:r>
      <w:r>
        <w:rPr>
          <w:rFonts w:eastAsia="Times New Roman"/>
          <w:color w:val="000000" w:themeColor="text1"/>
          <w:position w:val="-24"/>
          <w:szCs w:val="24"/>
        </w:rPr>
        <w:object>
          <v:shape id="_x0000_i3750" type="#_x0000_t75" style="width:77pt;height:31pt" o:oleicon="f" o:ole="">
            <v:imagedata r:id="rId4286" o:title=""/>
          </v:shape>
          <o:OLEObject Type="Embed" ProgID="Equation.DSMT4" ShapeID="_x0000_i3750" DrawAspect="Content" ObjectID="_1642174727" r:id="rId4287"/>
        </w:object>
      </w:r>
      <w:r>
        <w:rPr>
          <w:rFonts w:eastAsia="Times New Roman"/>
          <w:color w:val="000000" w:themeColor="text1"/>
          <w:position w:val="-6"/>
          <w:szCs w:val="24"/>
        </w:rPr>
        <w:object>
          <v:shape id="_x0000_i3751" type="#_x0000_t75" style="width:78.75pt;height:14.25pt" o:oleicon="f" o:ole="">
            <v:imagedata r:id="rId4288" o:title=""/>
          </v:shape>
          <o:OLEObject Type="Embed" ProgID="Equation.DSMT4" ShapeID="_x0000_i3751" DrawAspect="Content" ObjectID="_1642174728" r:id="rId4289"/>
        </w:object>
      </w:r>
      <w:r>
        <w:rPr>
          <w:rFonts w:eastAsia="Times New Roman"/>
          <w:color w:val="000000" w:themeColor="text1"/>
          <w:position w:val="-6"/>
          <w:szCs w:val="24"/>
        </w:rPr>
        <w:object>
          <v:shape id="_x0000_i3752" type="#_x0000_t75" style="width:50.25pt;height:14.25pt" o:oleicon="f" o:ole="">
            <v:imagedata r:id="rId4290" o:title=""/>
          </v:shape>
          <o:OLEObject Type="Embed" ProgID="Equation.DSMT4" ShapeID="_x0000_i3752" DrawAspect="Content" ObjectID="_1642174729" r:id="rId4291"/>
        </w:object>
      </w:r>
      <w:r w:rsidRPr="000533A1">
        <w:rPr>
          <w:rFonts w:eastAsia="Times New Roman"/>
          <w:color w:val="000000" w:themeColor="text1"/>
          <w:szCs w:val="24"/>
          <w:lang w:val="fr-FR"/>
        </w:rPr>
        <w:t>.</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Nhiễu A nếu HS giải </w:t>
      </w:r>
      <w:r>
        <w:rPr>
          <w:rFonts w:eastAsia="Times New Roman"/>
          <w:color w:val="000000" w:themeColor="text1"/>
          <w:position w:val="-24"/>
          <w:szCs w:val="24"/>
        </w:rPr>
        <w:object>
          <v:shape id="_x0000_i3753" type="#_x0000_t75" style="width:59.45pt;height:30.15pt" o:oleicon="f" o:ole="">
            <v:imagedata r:id="rId4292" o:title=""/>
          </v:shape>
          <o:OLEObject Type="Embed" ProgID="Equation.DSMT4" ShapeID="_x0000_i3753" DrawAspect="Content" ObjectID="_1642174730" r:id="rId4293"/>
        </w:object>
      </w:r>
      <w:r>
        <w:rPr>
          <w:rFonts w:eastAsia="Times New Roman"/>
          <w:color w:val="000000" w:themeColor="text1"/>
          <w:position w:val="-6"/>
          <w:szCs w:val="24"/>
        </w:rPr>
        <w:object>
          <v:shape id="_x0000_i3754" type="#_x0000_t75" style="width:73.65pt;height:14.25pt" o:oleicon="f" o:ole="">
            <v:imagedata r:id="rId4294" o:title=""/>
          </v:shape>
          <o:OLEObject Type="Embed" ProgID="Equation.DSMT4" ShapeID="_x0000_i3754" DrawAspect="Content" ObjectID="_1642174731" r:id="rId4295"/>
        </w:object>
      </w:r>
      <w:r w:rsidRPr="000533A1">
        <w:rPr>
          <w:rFonts w:eastAsia="Times New Roman"/>
          <w:color w:val="000000" w:themeColor="text1"/>
          <w:szCs w:val="24"/>
          <w:lang w:val="fr-FR"/>
        </w:rPr>
        <w:t>đúng với mọi x.</w:t>
      </w:r>
    </w:p>
    <w:p w:rsidR="002F1F28" w:rsidRPr="000533A1" w:rsidP="00B86A38">
      <w:pPr>
        <w:tabs>
          <w:tab w:val="left" w:pos="992"/>
        </w:tabs>
        <w:spacing w:before="120" w:line="276" w:lineRule="auto"/>
        <w:jc w:val="both"/>
        <w:rPr>
          <w:rFonts w:eastAsia="Times New Roman"/>
          <w:color w:val="000000" w:themeColor="text1"/>
          <w:szCs w:val="24"/>
          <w:lang w:val="fr-FR"/>
        </w:rPr>
      </w:pPr>
      <w:r w:rsidRPr="000533A1">
        <w:rPr>
          <w:rFonts w:eastAsia="Times New Roman"/>
          <w:b/>
          <w:color w:val="000000" w:themeColor="text1"/>
          <w:szCs w:val="24"/>
          <w:lang w:val="fr-FR"/>
        </w:rPr>
        <w:t>Câu</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22:</w:t>
      </w:r>
      <w:r w:rsidRPr="000533A1">
        <w:rPr>
          <w:rFonts w:eastAsia="Times New Roman"/>
          <w:b/>
          <w:color w:val="000000" w:themeColor="text1"/>
          <w:szCs w:val="24"/>
          <w:lang w:val="fr-FR"/>
        </w:rPr>
        <w:tab/>
      </w:r>
      <w:r w:rsidRPr="000533A1">
        <w:rPr>
          <w:rFonts w:eastAsia="Times New Roman"/>
          <w:color w:val="000000" w:themeColor="text1"/>
          <w:szCs w:val="24"/>
          <w:lang w:val="fr-FR"/>
        </w:rPr>
        <w:t xml:space="preserve">Gọi </w:t>
      </w:r>
      <w:r>
        <w:rPr>
          <w:rFonts w:eastAsia="Times New Roman"/>
          <w:color w:val="000000" w:themeColor="text1"/>
          <w:position w:val="-6"/>
          <w:szCs w:val="24"/>
        </w:rPr>
        <w:object>
          <v:shape id="_x0000_i3755" type="#_x0000_t75" style="width:12.55pt;height:11.7pt" o:oleicon="f" o:ole="">
            <v:imagedata r:id="rId3551" o:title=""/>
          </v:shape>
          <o:OLEObject Type="Embed" ProgID="Equation.DSMT4" ShapeID="_x0000_i3755" DrawAspect="Content" ObjectID="_1642174732" r:id="rId4296"/>
        </w:object>
      </w:r>
      <w:r w:rsidRPr="000533A1">
        <w:rPr>
          <w:rFonts w:eastAsia="Times New Roman"/>
          <w:color w:val="000000" w:themeColor="text1"/>
          <w:szCs w:val="24"/>
          <w:lang w:val="fr-FR"/>
        </w:rPr>
        <w:t xml:space="preserve"> là giá trị nhỏ nhất của hàm số </w:t>
      </w:r>
      <w:r>
        <w:rPr>
          <w:rFonts w:eastAsia="Times New Roman"/>
          <w:color w:val="000000" w:themeColor="text1"/>
          <w:position w:val="-24"/>
          <w:szCs w:val="24"/>
        </w:rPr>
        <w:object>
          <v:shape id="_x0000_i3756" type="#_x0000_t75" style="width:77pt;height:31pt" o:oleicon="f" o:ole="">
            <v:imagedata r:id="rId3553" o:title=""/>
          </v:shape>
          <o:OLEObject Type="Embed" ProgID="Equation.DSMT4" ShapeID="_x0000_i3756" DrawAspect="Content" ObjectID="_1642174733" r:id="rId4297"/>
        </w:object>
      </w:r>
      <w:r w:rsidRPr="000533A1">
        <w:rPr>
          <w:rFonts w:eastAsia="Times New Roman"/>
          <w:color w:val="000000" w:themeColor="text1"/>
          <w:szCs w:val="24"/>
          <w:lang w:val="fr-FR"/>
        </w:rPr>
        <w:t xml:space="preserve"> trên khoảng </w:t>
      </w:r>
      <w:r>
        <w:rPr>
          <w:rFonts w:eastAsia="Times New Roman"/>
          <w:color w:val="000000" w:themeColor="text1"/>
          <w:position w:val="-14"/>
          <w:szCs w:val="24"/>
        </w:rPr>
        <w:object>
          <v:shape id="_x0000_i3757" type="#_x0000_t75" style="width:36.85pt;height:20.1pt" o:oleicon="f" o:ole="">
            <v:imagedata r:id="rId3555" o:title=""/>
          </v:shape>
          <o:OLEObject Type="Embed" ProgID="Equation.DSMT4" ShapeID="_x0000_i3757" DrawAspect="Content" ObjectID="_1642174734" r:id="rId4298"/>
        </w:object>
      </w:r>
      <w:r w:rsidRPr="000533A1">
        <w:rPr>
          <w:rFonts w:eastAsia="Times New Roman"/>
          <w:color w:val="000000" w:themeColor="text1"/>
          <w:szCs w:val="24"/>
          <w:lang w:val="fr-FR"/>
        </w:rPr>
        <w:t xml:space="preserve">. Tìm </w:t>
      </w:r>
      <w:r>
        <w:rPr>
          <w:rFonts w:eastAsia="Times New Roman"/>
          <w:color w:val="000000" w:themeColor="text1"/>
          <w:position w:val="-6"/>
          <w:szCs w:val="24"/>
        </w:rPr>
        <w:object>
          <v:shape id="_x0000_i3758" type="#_x0000_t75" style="width:12.55pt;height:11.7pt" o:oleicon="f" o:ole="">
            <v:imagedata r:id="rId3557" o:title=""/>
          </v:shape>
          <o:OLEObject Type="Embed" ProgID="Equation.DSMT4" ShapeID="_x0000_i3758" DrawAspect="Content" ObjectID="_1642174735" r:id="rId4299"/>
        </w:object>
      </w:r>
      <w:r w:rsidRPr="000533A1">
        <w:rPr>
          <w:rFonts w:eastAsia="Times New Roman"/>
          <w:color w:val="000000" w:themeColor="text1"/>
          <w:szCs w:val="24"/>
          <w:lang w:val="fr-FR"/>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lang w:val="fr-FR"/>
        </w:rPr>
      </w:pPr>
      <w:r w:rsidRPr="000533A1">
        <w:rPr>
          <w:rFonts w:eastAsia="Times New Roman"/>
          <w:b/>
          <w:color w:val="000000" w:themeColor="text1"/>
          <w:szCs w:val="24"/>
          <w:lang w:val="fr-FR"/>
        </w:rPr>
        <w:t>A.</w:t>
      </w:r>
      <w:r w:rsidRPr="000533A1">
        <w:rPr>
          <w:rFonts w:eastAsia="Times New Roman"/>
          <w:color w:val="000000" w:themeColor="text1"/>
          <w:szCs w:val="24"/>
          <w:lang w:val="fr-FR"/>
        </w:rPr>
        <w:t xml:space="preserve"> </w:t>
      </w:r>
      <w:r>
        <w:rPr>
          <w:rFonts w:eastAsia="Times New Roman"/>
          <w:color w:val="000000" w:themeColor="text1"/>
          <w:position w:val="-6"/>
          <w:szCs w:val="24"/>
        </w:rPr>
        <w:object>
          <v:shape id="_x0000_i3759" type="#_x0000_t75" style="width:36.85pt;height:14.25pt" o:oleicon="f" o:ole="">
            <v:imagedata r:id="rId3559" o:title=""/>
          </v:shape>
          <o:OLEObject Type="Embed" ProgID="Equation.DSMT4" ShapeID="_x0000_i3759" DrawAspect="Content" ObjectID="_1642174736" r:id="rId4300"/>
        </w:object>
      </w:r>
      <w:r w:rsidRPr="000533A1">
        <w:rPr>
          <w:rFonts w:eastAsia="Times New Roman"/>
          <w:color w:val="000000" w:themeColor="text1"/>
          <w:szCs w:val="24"/>
          <w:lang w:val="fr-FR"/>
        </w:rPr>
        <w:t>.</w:t>
      </w:r>
      <w:r w:rsidRPr="000533A1">
        <w:rPr>
          <w:rFonts w:eastAsia="Times New Roman"/>
          <w:color w:val="000000" w:themeColor="text1"/>
          <w:szCs w:val="24"/>
          <w:lang w:val="fr-FR"/>
        </w:rPr>
        <w:tab/>
      </w:r>
      <w:r w:rsidRPr="000533A1">
        <w:rPr>
          <w:rFonts w:eastAsia="Times New Roman"/>
          <w:b/>
          <w:color w:val="000000" w:themeColor="text1"/>
          <w:szCs w:val="24"/>
          <w:lang w:val="fr-FR"/>
        </w:rPr>
        <w:t>B.</w:t>
      </w:r>
      <w:r w:rsidRPr="000533A1">
        <w:rPr>
          <w:rFonts w:eastAsia="Times New Roman"/>
          <w:color w:val="000000" w:themeColor="text1"/>
          <w:szCs w:val="24"/>
          <w:lang w:val="fr-FR"/>
        </w:rPr>
        <w:t xml:space="preserve"> </w:t>
      </w:r>
      <w:r>
        <w:rPr>
          <w:rFonts w:eastAsia="Times New Roman"/>
          <w:color w:val="000000" w:themeColor="text1"/>
          <w:position w:val="-6"/>
          <w:szCs w:val="24"/>
        </w:rPr>
        <w:object>
          <v:shape id="_x0000_i3760" type="#_x0000_t75" style="width:30.15pt;height:14.25pt" o:oleicon="f" o:ole="">
            <v:imagedata r:id="rId3561" o:title=""/>
          </v:shape>
          <o:OLEObject Type="Embed" ProgID="Equation.DSMT4" ShapeID="_x0000_i3760" DrawAspect="Content" ObjectID="_1642174737" r:id="rId4301"/>
        </w:object>
      </w:r>
      <w:r w:rsidRPr="000533A1">
        <w:rPr>
          <w:rFonts w:eastAsia="Times New Roman"/>
          <w:color w:val="000000" w:themeColor="text1"/>
          <w:szCs w:val="24"/>
          <w:lang w:val="fr-FR"/>
        </w:rPr>
        <w:t>.</w:t>
      </w:r>
      <w:r w:rsidRPr="000533A1">
        <w:rPr>
          <w:rFonts w:eastAsia="Times New Roman"/>
          <w:color w:val="000000" w:themeColor="text1"/>
          <w:szCs w:val="24"/>
          <w:lang w:val="fr-FR"/>
        </w:rPr>
        <w:tab/>
      </w:r>
      <w:r w:rsidRPr="000533A1">
        <w:rPr>
          <w:rFonts w:eastAsia="Times New Roman"/>
          <w:b/>
          <w:color w:val="000000" w:themeColor="text1"/>
          <w:szCs w:val="24"/>
          <w:lang w:val="fr-FR"/>
        </w:rPr>
        <w:t>C.</w:t>
      </w:r>
      <w:r w:rsidRPr="000533A1">
        <w:rPr>
          <w:rFonts w:eastAsia="Times New Roman"/>
          <w:color w:val="000000" w:themeColor="text1"/>
          <w:szCs w:val="24"/>
          <w:lang w:val="fr-FR"/>
        </w:rPr>
        <w:t xml:space="preserve"> </w:t>
      </w:r>
      <w:r>
        <w:rPr>
          <w:rFonts w:eastAsia="Times New Roman"/>
          <w:color w:val="000000" w:themeColor="text1"/>
          <w:position w:val="-6"/>
          <w:szCs w:val="24"/>
        </w:rPr>
        <w:object>
          <v:shape id="_x0000_i3761" type="#_x0000_t75" style="width:30.15pt;height:14.25pt" o:oleicon="f" o:ole="">
            <v:imagedata r:id="rId3563" o:title=""/>
          </v:shape>
          <o:OLEObject Type="Embed" ProgID="Equation.DSMT4" ShapeID="_x0000_i3761" DrawAspect="Content" ObjectID="_1642174738" r:id="rId4302"/>
        </w:object>
      </w:r>
      <w:r w:rsidRPr="000533A1">
        <w:rPr>
          <w:rFonts w:eastAsia="Times New Roman"/>
          <w:color w:val="000000" w:themeColor="text1"/>
          <w:szCs w:val="24"/>
          <w:lang w:val="fr-FR"/>
        </w:rPr>
        <w:t>.</w:t>
      </w:r>
      <w:r w:rsidRPr="000533A1">
        <w:rPr>
          <w:rFonts w:eastAsia="Times New Roman"/>
          <w:color w:val="000000" w:themeColor="text1"/>
          <w:szCs w:val="24"/>
          <w:lang w:val="fr-FR"/>
        </w:rPr>
        <w:tab/>
      </w:r>
      <w:r w:rsidRPr="000533A1">
        <w:rPr>
          <w:rFonts w:eastAsia="Times New Roman"/>
          <w:b/>
          <w:color w:val="000000" w:themeColor="text1"/>
          <w:szCs w:val="24"/>
          <w:lang w:val="fr-FR"/>
        </w:rPr>
        <w:t>D.</w:t>
      </w:r>
      <w:r w:rsidRPr="000533A1">
        <w:rPr>
          <w:rFonts w:eastAsia="Times New Roman"/>
          <w:color w:val="000000" w:themeColor="text1"/>
          <w:szCs w:val="24"/>
          <w:lang w:val="fr-FR"/>
        </w:rPr>
        <w:t xml:space="preserve"> </w:t>
      </w:r>
      <w:r>
        <w:rPr>
          <w:rFonts w:eastAsia="Times New Roman"/>
          <w:color w:val="000000" w:themeColor="text1"/>
          <w:position w:val="-6"/>
          <w:szCs w:val="24"/>
        </w:rPr>
        <w:object>
          <v:shape id="_x0000_i3762" type="#_x0000_t75" style="width:31pt;height:14.25pt" o:oleicon="f" o:ole="">
            <v:imagedata r:id="rId3565" o:title=""/>
          </v:shape>
          <o:OLEObject Type="Embed" ProgID="Equation.DSMT4" ShapeID="_x0000_i3762" DrawAspect="Content" ObjectID="_1642174739" r:id="rId4303"/>
        </w:object>
      </w:r>
      <w:r w:rsidRPr="000533A1">
        <w:rPr>
          <w:rFonts w:eastAsia="Times New Roman"/>
          <w:color w:val="000000" w:themeColor="text1"/>
          <w:szCs w:val="24"/>
          <w:lang w:val="fr-FR"/>
        </w:rPr>
        <w:t>.</w:t>
      </w:r>
    </w:p>
    <w:p w:rsidR="002F1F28" w:rsidRPr="000533A1" w:rsidP="00B86A38">
      <w:pPr>
        <w:spacing w:before="120" w:line="276" w:lineRule="auto"/>
        <w:jc w:val="center"/>
        <w:rPr>
          <w:rFonts w:eastAsia="Times New Roman"/>
          <w:b/>
          <w:color w:val="000000" w:themeColor="text1"/>
          <w:szCs w:val="24"/>
          <w:lang w:val="fr-FR"/>
        </w:rPr>
      </w:pPr>
      <w:r w:rsidRPr="000533A1">
        <w:rPr>
          <w:rFonts w:eastAsia="Times New Roman"/>
          <w:b/>
          <w:color w:val="000000" w:themeColor="text1"/>
          <w:szCs w:val="24"/>
          <w:lang w:val="fr-FR"/>
        </w:rPr>
        <w:t>Lời</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giải</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b/>
          <w:color w:val="000000" w:themeColor="text1"/>
          <w:szCs w:val="24"/>
          <w:lang w:val="fr-FR"/>
        </w:rPr>
        <w:t>Chọn</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D.</w:t>
      </w:r>
      <w:r w:rsidRPr="000533A1">
        <w:rPr>
          <w:rFonts w:eastAsia="Times New Roman"/>
          <w:color w:val="000000" w:themeColor="text1"/>
          <w:szCs w:val="24"/>
          <w:lang w:val="fr-FR"/>
        </w:rPr>
        <w:t xml:space="preserve"> </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Ta có: </w:t>
      </w:r>
      <w:r>
        <w:rPr>
          <w:rFonts w:eastAsia="Times New Roman"/>
          <w:color w:val="000000" w:themeColor="text1"/>
          <w:position w:val="-36"/>
          <w:szCs w:val="24"/>
        </w:rPr>
        <w:object>
          <v:shape id="_x0000_i3763" type="#_x0000_t75" style="width:77pt;height:36.85pt" o:oleicon="f" o:ole="">
            <v:imagedata r:id="rId4304" o:title=""/>
          </v:shape>
          <o:OLEObject Type="Embed" ProgID="Equation.DSMT4" ShapeID="_x0000_i3763" DrawAspect="Content" ObjectID="_1642174740" r:id="rId4305"/>
        </w:object>
      </w:r>
      <w:r w:rsidRPr="000533A1">
        <w:rPr>
          <w:rFonts w:eastAsia="Times New Roman"/>
          <w:color w:val="000000" w:themeColor="text1"/>
          <w:szCs w:val="24"/>
          <w:lang w:val="fr-FR"/>
        </w:rPr>
        <w:t xml:space="preserve">. Cho </w:t>
      </w:r>
      <w:r>
        <w:rPr>
          <w:rFonts w:eastAsia="Times New Roman"/>
          <w:color w:val="000000" w:themeColor="text1"/>
          <w:position w:val="-10"/>
          <w:szCs w:val="24"/>
        </w:rPr>
        <w:object>
          <v:shape id="_x0000_i3764" type="#_x0000_t75" style="width:31pt;height:15.9pt" o:oleicon="f" o:ole="">
            <v:imagedata r:id="rId4306" o:title=""/>
          </v:shape>
          <o:OLEObject Type="Embed" ProgID="Equation.DSMT4" ShapeID="_x0000_i3764" DrawAspect="Content" ObjectID="_1642174741" r:id="rId4307"/>
        </w:object>
      </w:r>
      <w:r>
        <w:rPr>
          <w:rFonts w:eastAsia="Times New Roman"/>
          <w:color w:val="000000" w:themeColor="text1"/>
          <w:position w:val="-30"/>
          <w:szCs w:val="24"/>
        </w:rPr>
        <w:object>
          <v:shape id="_x0000_i3765" type="#_x0000_t75" style="width:52.75pt;height:36.85pt" o:oleicon="f" o:ole="">
            <v:imagedata r:id="rId4308" o:title=""/>
          </v:shape>
          <o:OLEObject Type="Embed" ProgID="Equation.DSMT4" ShapeID="_x0000_i3765" DrawAspect="Content" ObjectID="_1642174742" r:id="rId4309"/>
        </w:object>
      </w:r>
      <w:r w:rsidRPr="000533A1">
        <w:rPr>
          <w:rFonts w:eastAsia="Times New Roman"/>
          <w:color w:val="000000" w:themeColor="text1"/>
          <w:szCs w:val="24"/>
          <w:lang w:val="fr-FR"/>
        </w:rPr>
        <w:t>.</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Mà </w:t>
      </w:r>
      <w:r>
        <w:rPr>
          <w:rFonts w:eastAsia="Times New Roman"/>
          <w:color w:val="000000" w:themeColor="text1"/>
          <w:position w:val="-14"/>
          <w:szCs w:val="24"/>
        </w:rPr>
        <w:object>
          <v:shape id="_x0000_i3766" type="#_x0000_t75" style="width:45.2pt;height:20.1pt" o:oleicon="f" o:ole="">
            <v:imagedata r:id="rId4310" o:title=""/>
          </v:shape>
          <o:OLEObject Type="Embed" ProgID="Equation.DSMT4" ShapeID="_x0000_i3766" DrawAspect="Content" ObjectID="_1642174743" r:id="rId4311"/>
        </w:object>
      </w:r>
      <w:r w:rsidRPr="000533A1">
        <w:rPr>
          <w:rFonts w:eastAsia="Times New Roman"/>
          <w:color w:val="000000" w:themeColor="text1"/>
          <w:szCs w:val="24"/>
          <w:lang w:val="fr-FR"/>
        </w:rPr>
        <w:t xml:space="preserve">; </w:t>
      </w:r>
      <w:r>
        <w:rPr>
          <w:rFonts w:eastAsia="Times New Roman"/>
          <w:color w:val="000000" w:themeColor="text1"/>
          <w:position w:val="-20"/>
          <w:szCs w:val="24"/>
        </w:rPr>
        <w:object>
          <v:shape id="_x0000_i3767" type="#_x0000_t75" style="width:56.95pt;height:21.75pt" o:oleicon="f" o:ole="">
            <v:imagedata r:id="rId4312" o:title=""/>
          </v:shape>
          <o:OLEObject Type="Embed" ProgID="Equation.DSMT4" ShapeID="_x0000_i3767" DrawAspect="Content" ObjectID="_1642174744" r:id="rId4313"/>
        </w:object>
      </w:r>
      <w:r w:rsidRPr="000533A1">
        <w:rPr>
          <w:rFonts w:eastAsia="Times New Roman"/>
          <w:color w:val="000000" w:themeColor="text1"/>
          <w:szCs w:val="24"/>
          <w:lang w:val="fr-FR"/>
        </w:rPr>
        <w:t xml:space="preserve"> và </w:t>
      </w:r>
      <w:r>
        <w:rPr>
          <w:rFonts w:eastAsia="Times New Roman"/>
          <w:color w:val="000000" w:themeColor="text1"/>
          <w:position w:val="-20"/>
          <w:szCs w:val="24"/>
        </w:rPr>
        <w:object>
          <v:shape id="_x0000_i3768" type="#_x0000_t75" style="width:59.45pt;height:21.75pt" o:oleicon="f" o:ole="">
            <v:imagedata r:id="rId4314" o:title=""/>
          </v:shape>
          <o:OLEObject Type="Embed" ProgID="Equation.DSMT4" ShapeID="_x0000_i3768" DrawAspect="Content" ObjectID="_1642174745" r:id="rId4315"/>
        </w:object>
      </w:r>
      <w:r w:rsidRPr="000533A1">
        <w:rPr>
          <w:rFonts w:eastAsia="Times New Roman"/>
          <w:color w:val="000000" w:themeColor="text1"/>
          <w:szCs w:val="24"/>
          <w:lang w:val="fr-FR"/>
        </w:rPr>
        <w:t xml:space="preserve"> nên hàm số có giá trị nhỏ nhất bằng </w:t>
      </w:r>
      <w:r>
        <w:rPr>
          <w:rFonts w:eastAsia="Times New Roman"/>
          <w:color w:val="000000" w:themeColor="text1"/>
          <w:position w:val="-4"/>
          <w:szCs w:val="24"/>
        </w:rPr>
        <w:object>
          <v:shape id="_x0000_i3769" type="#_x0000_t75" style="width:9.2pt;height:12.55pt" o:oleicon="f" o:ole="">
            <v:imagedata r:id="rId4316" o:title=""/>
          </v:shape>
          <o:OLEObject Type="Embed" ProgID="Equation.DSMT4" ShapeID="_x0000_i3769" DrawAspect="Content" ObjectID="_1642174746" r:id="rId4317"/>
        </w:object>
      </w:r>
      <w:r w:rsidRPr="000533A1">
        <w:rPr>
          <w:rFonts w:eastAsia="Times New Roman"/>
          <w:color w:val="000000" w:themeColor="text1"/>
          <w:szCs w:val="24"/>
          <w:lang w:val="fr-FR"/>
        </w:rPr>
        <w:t xml:space="preserve"> khi </w:t>
      </w:r>
      <w:r>
        <w:rPr>
          <w:rFonts w:eastAsia="Times New Roman"/>
          <w:color w:val="000000" w:themeColor="text1"/>
          <w:position w:val="-6"/>
          <w:szCs w:val="24"/>
        </w:rPr>
        <w:object>
          <v:shape id="_x0000_i3770" type="#_x0000_t75" style="width:26.8pt;height:14.25pt" o:oleicon="f" o:ole="">
            <v:imagedata r:id="rId4318" o:title=""/>
          </v:shape>
          <o:OLEObject Type="Embed" ProgID="Equation.DSMT4" ShapeID="_x0000_i3770" DrawAspect="Content" ObjectID="_1642174747" r:id="rId4319"/>
        </w:object>
      </w:r>
      <w:r w:rsidRPr="000533A1">
        <w:rPr>
          <w:rFonts w:eastAsia="Times New Roman"/>
          <w:color w:val="000000" w:themeColor="text1"/>
          <w:szCs w:val="24"/>
          <w:lang w:val="fr-FR"/>
        </w:rPr>
        <w:t>.</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Nhiễu A nếu HS tính </w:t>
      </w:r>
      <w:r>
        <w:rPr>
          <w:rFonts w:eastAsia="Times New Roman"/>
          <w:color w:val="000000" w:themeColor="text1"/>
          <w:position w:val="-14"/>
          <w:szCs w:val="24"/>
        </w:rPr>
        <w:object>
          <v:shape id="_x0000_i3771" type="#_x0000_t75" style="width:57.75pt;height:20.1pt" o:oleicon="f" o:ole="">
            <v:imagedata r:id="rId4320" o:title=""/>
          </v:shape>
          <o:OLEObject Type="Embed" ProgID="Equation.DSMT4" ShapeID="_x0000_i3771" DrawAspect="Content" ObjectID="_1642174748" r:id="rId4321"/>
        </w:object>
      </w:r>
      <w:r w:rsidRPr="000533A1">
        <w:rPr>
          <w:rFonts w:eastAsia="Times New Roman"/>
          <w:color w:val="000000" w:themeColor="text1"/>
          <w:szCs w:val="24"/>
          <w:lang w:val="fr-FR"/>
        </w:rPr>
        <w:t xml:space="preserve"> là giá trị nhỏ nhất.</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lang w:val="fr-FR"/>
        </w:rPr>
        <w:t>23</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rPr>
        <w:t xml:space="preserve">Hàm số </w:t>
      </w:r>
      <w:r>
        <w:rPr>
          <w:rFonts w:eastAsia="Times New Roman"/>
          <w:color w:val="000000" w:themeColor="text1"/>
          <w:position w:val="-10"/>
          <w:szCs w:val="24"/>
        </w:rPr>
        <w:object>
          <v:shape id="_x0000_i3772" type="#_x0000_t75" style="width:52.75pt;height:19.25pt" o:oleicon="f" o:ole="">
            <v:imagedata r:id="rId3567" o:title=""/>
          </v:shape>
          <o:OLEObject Type="Embed" ProgID="Equation.DSMT4" ShapeID="_x0000_i3772" DrawAspect="Content" ObjectID="_1642174749" r:id="rId4322"/>
        </w:object>
      </w:r>
      <w:r w:rsidRPr="000533A1">
        <w:rPr>
          <w:rFonts w:eastAsia="Times New Roman"/>
          <w:color w:val="000000" w:themeColor="text1"/>
          <w:szCs w:val="24"/>
        </w:rPr>
        <w:t xml:space="preserve"> đạt cực trị tại điểm</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8"/>
          <w:szCs w:val="24"/>
        </w:rPr>
        <w:object>
          <v:shape id="_x0000_i3773" type="#_x0000_t75" style="width:36pt;height:19.25pt" o:oleicon="f" o:ole="">
            <v:imagedata r:id="rId3569" o:title=""/>
          </v:shape>
          <o:OLEObject Type="Embed" ProgID="Equation.DSMT4" ShapeID="_x0000_i3773" DrawAspect="Content" ObjectID="_1642174750" r:id="rId4323"/>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6"/>
          <w:szCs w:val="24"/>
        </w:rPr>
        <w:object>
          <v:shape id="_x0000_i3774" type="#_x0000_t75" style="width:27.65pt;height:14.25pt" o:oleicon="f" o:ole="">
            <v:imagedata r:id="rId3571" o:title=""/>
          </v:shape>
          <o:OLEObject Type="Embed" ProgID="Equation.DSMT4" ShapeID="_x0000_i3774" DrawAspect="Content" ObjectID="_1642174751" r:id="rId4324"/>
        </w:object>
      </w:r>
      <w:r w:rsidRPr="000533A1">
        <w:rPr>
          <w:rFonts w:eastAsia="Times New Roman"/>
          <w:color w:val="000000" w:themeColor="text1"/>
          <w:szCs w:val="24"/>
        </w:rPr>
        <w:t xml:space="preserve">; </w:t>
      </w:r>
      <w:r>
        <w:rPr>
          <w:rFonts w:eastAsia="Times New Roman"/>
          <w:color w:val="000000" w:themeColor="text1"/>
          <w:position w:val="-28"/>
          <w:szCs w:val="24"/>
        </w:rPr>
        <w:object>
          <v:shape id="_x0000_i3775" type="#_x0000_t75" style="width:37.65pt;height:33.5pt" o:oleicon="f" o:ole="">
            <v:imagedata r:id="rId3573" o:title=""/>
          </v:shape>
          <o:OLEObject Type="Embed" ProgID="Equation.DSMT4" ShapeID="_x0000_i3775" DrawAspect="Content" ObjectID="_1642174752" r:id="rId4325"/>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6"/>
          <w:szCs w:val="24"/>
        </w:rPr>
        <w:object>
          <v:shape id="_x0000_i3776" type="#_x0000_t75" style="width:27.65pt;height:14.25pt" o:oleicon="f" o:ole="">
            <v:imagedata r:id="rId3575" o:title=""/>
          </v:shape>
          <o:OLEObject Type="Embed" ProgID="Equation.DSMT4" ShapeID="_x0000_i3776" DrawAspect="Content" ObjectID="_1642174753" r:id="rId4326"/>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28"/>
          <w:szCs w:val="24"/>
        </w:rPr>
        <w:object>
          <v:shape id="_x0000_i3777" type="#_x0000_t75" style="width:37.65pt;height:33.5pt" o:oleicon="f" o:ole="">
            <v:imagedata r:id="rId3577" o:title=""/>
          </v:shape>
          <o:OLEObject Type="Embed" ProgID="Equation.DSMT4" ShapeID="_x0000_i3777" DrawAspect="Content" ObjectID="_1642174754" r:id="rId4327"/>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D.</w:t>
      </w:r>
      <w:r w:rsidRPr="000533A1">
        <w:rPr>
          <w:rFonts w:eastAsia="Times New Roman"/>
          <w:color w:val="000000" w:themeColor="text1"/>
          <w:szCs w:val="24"/>
        </w:rPr>
        <w:t xml:space="preserve"> </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 xml:space="preserve">Tập xác định: </w:t>
      </w:r>
      <w:r>
        <w:rPr>
          <w:rFonts w:eastAsia="Times New Roman"/>
          <w:color w:val="000000" w:themeColor="text1"/>
          <w:position w:val="-14"/>
          <w:szCs w:val="24"/>
        </w:rPr>
        <w:object>
          <v:shape id="_x0000_i3778" type="#_x0000_t75" style="width:59.45pt;height:20.1pt" o:oleicon="f" o:ole="">
            <v:imagedata r:id="rId4328" o:title=""/>
          </v:shape>
          <o:OLEObject Type="Embed" ProgID="Equation.DSMT4" ShapeID="_x0000_i3778" DrawAspect="Content" ObjectID="_1642174755" r:id="rId4329"/>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 xml:space="preserve">Ta có: </w:t>
      </w:r>
      <w:r>
        <w:rPr>
          <w:rFonts w:eastAsia="Times New Roman"/>
          <w:color w:val="000000" w:themeColor="text1"/>
          <w:position w:val="-10"/>
          <w:szCs w:val="24"/>
        </w:rPr>
        <w:object>
          <v:shape id="_x0000_i3779" type="#_x0000_t75" style="width:74.45pt;height:15.9pt" o:oleicon="f" o:ole="">
            <v:imagedata r:id="rId4330" o:title=""/>
          </v:shape>
          <o:OLEObject Type="Embed" ProgID="Equation.DSMT4" ShapeID="_x0000_i3779" DrawAspect="Content" ObjectID="_1642174756" r:id="rId4331"/>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Pr>
          <w:rFonts w:eastAsia="Times New Roman"/>
          <w:color w:val="000000" w:themeColor="text1"/>
          <w:position w:val="-10"/>
          <w:szCs w:val="24"/>
        </w:rPr>
        <w:object>
          <v:shape id="_x0000_i3780" type="#_x0000_t75" style="width:30.15pt;height:15.9pt" o:oleicon="f" o:ole="">
            <v:imagedata r:id="rId4332" o:title=""/>
          </v:shape>
          <o:OLEObject Type="Embed" ProgID="Equation.DSMT4" ShapeID="_x0000_i3780" DrawAspect="Content" ObjectID="_1642174757" r:id="rId4333"/>
        </w:object>
      </w:r>
      <w:r>
        <w:rPr>
          <w:rFonts w:eastAsia="Times New Roman"/>
          <w:color w:val="000000" w:themeColor="text1"/>
          <w:position w:val="-6"/>
          <w:szCs w:val="24"/>
        </w:rPr>
        <w:object>
          <v:shape id="_x0000_i3781" type="#_x0000_t75" style="width:87.1pt;height:14.25pt" o:oleicon="f" o:ole="">
            <v:imagedata r:id="rId4334" o:title=""/>
          </v:shape>
          <o:OLEObject Type="Embed" ProgID="Equation.DSMT4" ShapeID="_x0000_i3781" DrawAspect="Content" ObjectID="_1642174758" r:id="rId4335"/>
        </w:object>
      </w:r>
      <w:r>
        <w:rPr>
          <w:rFonts w:eastAsia="Times New Roman"/>
          <w:color w:val="000000" w:themeColor="text1"/>
          <w:position w:val="-50"/>
          <w:szCs w:val="24"/>
        </w:rPr>
        <w:object>
          <v:shape id="_x0000_i3782" type="#_x0000_t75" style="width:95.45pt;height:56.1pt" o:oleicon="f" o:ole="">
            <v:imagedata r:id="rId4336" o:title=""/>
          </v:shape>
          <o:OLEObject Type="Embed" ProgID="Equation.DSMT4" ShapeID="_x0000_i3782" DrawAspect="Content" ObjectID="_1642174759" r:id="rId4337"/>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Bảng biến thiên:</w:t>
      </w:r>
    </w:p>
    <w:p w:rsidR="002F1F28" w:rsidRPr="000533A1" w:rsidP="00B86A38">
      <w:pPr>
        <w:spacing w:line="276" w:lineRule="auto"/>
        <w:jc w:val="center"/>
        <w:rPr>
          <w:rFonts w:eastAsia="Times New Roman"/>
          <w:color w:val="000000" w:themeColor="text1"/>
          <w:szCs w:val="24"/>
        </w:rPr>
      </w:pPr>
      <w:r w:rsidRPr="000533A1">
        <w:rPr>
          <w:rFonts w:eastAsia="Times New Roman"/>
          <w:noProof/>
          <w:color w:val="000000" w:themeColor="text1"/>
          <w:szCs w:val="24"/>
        </w:rPr>
        <w:drawing>
          <wp:inline distT="0" distB="0" distL="0" distR="0">
            <wp:extent cx="3981450" cy="1400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29324" name="Picture 1"/>
                    <pic:cNvPicPr>
                      <a:picLocks noChangeAspect="1" noChangeArrowheads="1"/>
                    </pic:cNvPicPr>
                  </pic:nvPicPr>
                  <pic:blipFill>
                    <a:blip r:embed="rId4338">
                      <a:extLst>
                        <a:ext uri="{28A0092B-C50C-407E-A947-70E740481C1C}">
                          <a14:useLocalDpi xmlns:a14="http://schemas.microsoft.com/office/drawing/2010/main" val="0"/>
                        </a:ext>
                      </a:extLst>
                    </a:blip>
                    <a:stretch>
                      <a:fillRect/>
                    </a:stretch>
                  </pic:blipFill>
                  <pic:spPr bwMode="auto">
                    <a:xfrm>
                      <a:off x="0" y="0"/>
                      <a:ext cx="3981450" cy="1400175"/>
                    </a:xfrm>
                    <a:prstGeom prst="rect">
                      <a:avLst/>
                    </a:prstGeom>
                    <a:noFill/>
                    <a:ln>
                      <a:noFill/>
                    </a:ln>
                  </pic:spPr>
                </pic:pic>
              </a:graphicData>
            </a:graphic>
          </wp:inline>
        </w:drawing>
      </w:r>
    </w:p>
    <w:p w:rsidR="002F1F28" w:rsidRPr="000533A1" w:rsidP="00B86A38">
      <w:pPr>
        <w:spacing w:before="120" w:line="276" w:lineRule="auto"/>
        <w:rPr>
          <w:rFonts w:eastAsia="Times New Roman"/>
          <w:color w:val="000000" w:themeColor="text1"/>
          <w:szCs w:val="24"/>
        </w:rPr>
      </w:pPr>
      <w:r w:rsidRPr="000533A1">
        <w:rPr>
          <w:rFonts w:eastAsia="Times New Roman"/>
          <w:color w:val="000000" w:themeColor="text1"/>
          <w:szCs w:val="24"/>
        </w:rPr>
        <w:t xml:space="preserve">Vậy hàm số </w:t>
      </w:r>
      <w:r>
        <w:rPr>
          <w:rFonts w:eastAsia="Times New Roman"/>
          <w:color w:val="000000" w:themeColor="text1"/>
          <w:position w:val="-10"/>
          <w:szCs w:val="24"/>
        </w:rPr>
        <w:object>
          <v:shape id="_x0000_i3783" type="#_x0000_t75" style="width:52.75pt;height:19.25pt" o:oleicon="f" o:ole="">
            <v:imagedata r:id="rId3567" o:title=""/>
          </v:shape>
          <o:OLEObject Type="Embed" ProgID="Equation.DSMT4" ShapeID="_x0000_i3783" DrawAspect="Content" ObjectID="_1642174760" r:id="rId4339"/>
        </w:object>
      </w:r>
      <w:r w:rsidRPr="000533A1">
        <w:rPr>
          <w:rFonts w:eastAsia="Times New Roman"/>
          <w:color w:val="000000" w:themeColor="text1"/>
          <w:szCs w:val="24"/>
        </w:rPr>
        <w:t xml:space="preserve"> đạt cực trị tại </w:t>
      </w:r>
      <w:r>
        <w:rPr>
          <w:rFonts w:eastAsia="Times New Roman"/>
          <w:color w:val="000000" w:themeColor="text1"/>
          <w:position w:val="-28"/>
          <w:szCs w:val="24"/>
        </w:rPr>
        <w:object>
          <v:shape id="_x0000_i3784" type="#_x0000_t75" style="width:37.65pt;height:33.5pt" o:oleicon="f" o:ole="">
            <v:imagedata r:id="rId4340" o:title=""/>
          </v:shape>
          <o:OLEObject Type="Embed" ProgID="Equation.DSMT4" ShapeID="_x0000_i3784" DrawAspect="Content" ObjectID="_1642174761" r:id="rId4341"/>
        </w:object>
      </w:r>
      <w:r w:rsidRPr="000533A1">
        <w:rPr>
          <w:rFonts w:eastAsia="Times New Roman"/>
          <w:color w:val="000000" w:themeColor="text1"/>
          <w:szCs w:val="24"/>
        </w:rPr>
        <w:t>.</w:t>
      </w:r>
    </w:p>
    <w:p w:rsidR="002F1F28" w:rsidRPr="000533A1" w:rsidP="00B86A38">
      <w:pPr>
        <w:spacing w:before="120" w:line="276" w:lineRule="auto"/>
        <w:rPr>
          <w:rFonts w:eastAsia="Times New Roman"/>
          <w:color w:val="000000" w:themeColor="text1"/>
          <w:szCs w:val="24"/>
        </w:rPr>
      </w:pPr>
      <w:r w:rsidRPr="000533A1">
        <w:rPr>
          <w:rFonts w:eastAsia="Times New Roman"/>
          <w:color w:val="000000" w:themeColor="text1"/>
          <w:szCs w:val="24"/>
        </w:rPr>
        <w:t xml:space="preserve">Nhiễu B nếu HS không loại </w:t>
      </w:r>
      <w:r>
        <w:rPr>
          <w:rFonts w:ascii="Calibri" w:eastAsia="Times New Roman" w:hAnsi="Calibri"/>
          <w:color w:val="000000" w:themeColor="text1"/>
          <w:position w:val="-6"/>
          <w:sz w:val="22"/>
        </w:rPr>
        <w:object>
          <v:shape id="_x0000_i3785" type="#_x0000_t75" style="width:27.65pt;height:14.25pt" o:oleicon="f" o:ole="">
            <v:imagedata r:id="rId3575" o:title=""/>
          </v:shape>
          <o:OLEObject Type="Embed" ProgID="Equation.DSMT4" ShapeID="_x0000_i3785" DrawAspect="Content" ObjectID="_1642174762" r:id="rId4342"/>
        </w:object>
      </w:r>
      <w:r w:rsidRPr="000533A1">
        <w:rPr>
          <w:rFonts w:ascii="Calibri" w:eastAsia="Times New Roman" w:hAnsi="Calibri"/>
          <w:color w:val="000000" w:themeColor="text1"/>
          <w:sz w:val="22"/>
        </w:rPr>
        <w:t>.</w:t>
      </w:r>
    </w:p>
    <w:p w:rsidR="002F1F28" w:rsidRPr="000533A1" w:rsidP="00B86A38">
      <w:pPr>
        <w:tabs>
          <w:tab w:val="left" w:pos="992"/>
        </w:tabs>
        <w:spacing w:before="120" w:line="276" w:lineRule="auto"/>
        <w:contextualSpacing/>
        <w:jc w:val="both"/>
        <w:rPr>
          <w:rFonts w:eastAsia="Times New Roman"/>
          <w:b/>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24</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rPr>
        <w:t>Cho bảng biến thiên như hình vẽ bên. Hỏi đây là bảng biến thiên của hàm số nào trong các hàm số sau?</w:t>
      </w:r>
    </w:p>
    <w:p w:rsidR="002F1F28" w:rsidRPr="000533A1" w:rsidP="00B86A38">
      <w:pPr>
        <w:spacing w:line="276" w:lineRule="auto"/>
        <w:rPr>
          <w:rFonts w:eastAsia="Times New Roman"/>
          <w:b/>
          <w:color w:val="000000" w:themeColor="text1"/>
          <w:szCs w:val="24"/>
        </w:rPr>
      </w:pPr>
      <w:r w:rsidRPr="000533A1">
        <w:rPr>
          <w:rFonts w:ascii="Calibri" w:eastAsia="Times New Roman" w:hAnsi="Calibri"/>
          <w:noProof/>
          <w:color w:val="000000" w:themeColor="text1"/>
          <w:sz w:val="22"/>
        </w:rPr>
        <mc:AlternateContent>
          <mc:Choice Requires="wpg">
            <w:drawing>
              <wp:inline distT="0" distB="0" distL="0" distR="0">
                <wp:extent cx="4036060" cy="1038860"/>
                <wp:effectExtent l="3175" t="0" r="0" b="1905"/>
                <wp:docPr id="156" name="Group 156"/>
                <wp:cNvGraphicFramePr/>
                <a:graphic xmlns:a="http://schemas.openxmlformats.org/drawingml/2006/main">
                  <a:graphicData uri="http://schemas.microsoft.com/office/word/2010/wordprocessingGroup">
                    <wpg:wgp>
                      <wpg:cNvGrpSpPr/>
                      <wpg:grpSpPr>
                        <a:xfrm>
                          <a:off x="0" y="0"/>
                          <a:ext cx="4036060" cy="1038860"/>
                          <a:chOff x="2495" y="5439"/>
                          <a:chExt cx="6356" cy="1636"/>
                        </a:xfrm>
                      </wpg:grpSpPr>
                      <wps:wsp>
                        <wps:cNvPr id="157" name="Text Box 48"/>
                        <wps:cNvSpPr txBox="1">
                          <a:spLocks noChangeArrowheads="1"/>
                        </wps:cNvSpPr>
                        <wps:spPr bwMode="auto">
                          <a:xfrm>
                            <a:off x="2495" y="5439"/>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tblPr>
                              <w:tblGrid>
                                <w:gridCol w:w="512"/>
                                <w:gridCol w:w="910"/>
                                <w:gridCol w:w="911"/>
                                <w:gridCol w:w="911"/>
                                <w:gridCol w:w="911"/>
                                <w:gridCol w:w="911"/>
                                <w:gridCol w:w="911"/>
                              </w:tblGrid>
                              <w:tr w:rsidTr="00CE2B58">
                                <w:tblPrEx>
                                  <w:tblW w:w="0" w:type="auto"/>
                                  <w:jc w:val="center"/>
                                  <w:tblLook w:val="04A0"/>
                                </w:tblPrEx>
                                <w:trPr>
                                  <w:jc w:val="center"/>
                                </w:trPr>
                                <w:tc>
                                  <w:tcPr>
                                    <w:tcW w:w="512" w:type="dxa"/>
                                    <w:tcBorders>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r>
                                      <w:rPr>
                                        <w:rFonts w:eastAsia="Arial"/>
                                        <w:i/>
                                        <w:position w:val="-6"/>
                                      </w:rPr>
                                      <w:object>
                                        <v:shape id="_x0000_i3802" type="#_x0000_t75" style="width:9.2pt;height:11.7pt" o:oleicon="f" o:ole="">
                                          <v:imagedata r:id="rId3579" o:title=""/>
                                        </v:shape>
                                        <o:OLEObject Type="Embed" ProgID="Equation.DSMT4" ShapeID="_x0000_i3802" DrawAspect="Content" ObjectID="_1642177935" r:id="rId4343"/>
                                      </w:object>
                                    </w:r>
                                  </w:p>
                                </w:tc>
                                <w:tc>
                                  <w:tcPr>
                                    <w:tcW w:w="910" w:type="dxa"/>
                                    <w:tcBorders>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r>
                                      <w:rPr>
                                        <w:rFonts w:eastAsia="Arial"/>
                                        <w:position w:val="-4"/>
                                      </w:rPr>
                                      <w:object>
                                        <v:shape id="_x0000_i3803" type="#_x0000_t75" style="width:20.1pt;height:9.2pt" o:oleicon="f" o:ole="">
                                          <v:imagedata r:id="rId3581" o:title=""/>
                                        </v:shape>
                                        <o:OLEObject Type="Embed" ProgID="Equation.DSMT4" ShapeID="_x0000_i3803" DrawAspect="Content" ObjectID="_1642177936" r:id="rId4344"/>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gridSpan w:val="2"/>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rFonts w:eastAsia="Arial"/>
                                        <w:position w:val="-4"/>
                                      </w:rPr>
                                      <w:object>
                                        <v:shape id="_x0000_i3804" type="#_x0000_t75" style="width:6.7pt;height:12.55pt" o:oleicon="f" o:ole="">
                                          <v:imagedata r:id="rId3583" o:title=""/>
                                        </v:shape>
                                        <o:OLEObject Type="Embed" ProgID="Equation.DSMT4" ShapeID="_x0000_i3804" DrawAspect="Content" ObjectID="_1642177937" r:id="rId4345"/>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right"/>
                                    </w:pPr>
                                    <w:r>
                                      <w:rPr>
                                        <w:rFonts w:eastAsia="Arial"/>
                                        <w:position w:val="-4"/>
                                      </w:rPr>
                                      <w:object>
                                        <v:shape id="_x0000_i3805" type="#_x0000_t75" style="width:20.1pt;height:11.7pt" o:oleicon="f" o:ole="">
                                          <v:imagedata r:id="rId3585" o:title=""/>
                                        </v:shape>
                                        <o:OLEObject Type="Embed" ProgID="Equation.DSMT4" ShapeID="_x0000_i3805" DrawAspect="Content" ObjectID="_1642177938" r:id="rId4346"/>
                                      </w:object>
                                    </w:r>
                                  </w:p>
                                </w:tc>
                              </w:tr>
                              <w:tr w:rsidTr="00CE2B58">
                                <w:tblPrEx>
                                  <w:tblW w:w="0" w:type="auto"/>
                                  <w:jc w:val="center"/>
                                  <w:tblLook w:val="04A0"/>
                                </w:tblPrEx>
                                <w:trPr>
                                  <w:jc w:val="center"/>
                                </w:trPr>
                                <w:tc>
                                  <w:tcPr>
                                    <w:tcW w:w="512" w:type="dxa"/>
                                    <w:tcBorders>
                                      <w:top w:val="single" w:sz="4" w:space="0" w:color="auto"/>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r>
                                      <w:rPr>
                                        <w:rFonts w:eastAsia="Arial"/>
                                        <w:i/>
                                        <w:position w:val="-10"/>
                                      </w:rPr>
                                      <w:object>
                                        <v:shape id="_x0000_i3806" type="#_x0000_t75" style="width:12.55pt;height:15.9pt" o:oleicon="f" o:ole="">
                                          <v:imagedata r:id="rId3587" o:title=""/>
                                        </v:shape>
                                        <o:OLEObject Type="Embed" ProgID="Equation.DSMT4" ShapeID="_x0000_i3806" DrawAspect="Content" ObjectID="_1642177939" r:id="rId4347"/>
                                      </w:object>
                                    </w:r>
                                  </w:p>
                                </w:tc>
                                <w:tc>
                                  <w:tcPr>
                                    <w:tcW w:w="91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rFonts w:eastAsia="Arial"/>
                                        <w:position w:val="-4"/>
                                      </w:rPr>
                                      <w:object>
                                        <v:shape id="_x0000_i3807" type="#_x0000_t75" style="width:11.7pt;height:8.35pt" o:oleicon="f" o:ole="">
                                          <v:imagedata r:id="rId3589" o:title=""/>
                                        </v:shape>
                                        <o:OLEObject Type="Embed" ProgID="Equation.DSMT4" ShapeID="_x0000_i3807" DrawAspect="Content" ObjectID="_1642177940" r:id="rId4348"/>
                                      </w:object>
                                    </w:r>
                                  </w:p>
                                </w:tc>
                                <w:tc>
                                  <w:tcPr>
                                    <w:tcW w:w="911" w:type="dxa"/>
                                    <w:tcBorders>
                                      <w:top w:val="single" w:sz="4" w:space="0" w:color="auto"/>
                                      <w:bottom w:val="single" w:sz="4" w:space="0" w:color="auto"/>
                                      <w:right w:val="doub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rFonts w:eastAsia="Arial"/>
                                        <w:position w:val="-4"/>
                                      </w:rPr>
                                      <w:object>
                                        <v:shape id="_x0000_i3808" type="#_x0000_t75" style="width:11.7pt;height:8.35pt" o:oleicon="f" o:ole="">
                                          <v:imagedata r:id="rId3589" o:title=""/>
                                        </v:shape>
                                        <o:OLEObject Type="Embed" ProgID="Equation.DSMT4" ShapeID="_x0000_i3808" DrawAspect="Content" ObjectID="_1642177941" r:id="rId4349"/>
                                      </w:objec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rsidTr="00CE2B58">
                                <w:tblPrEx>
                                  <w:tblW w:w="0" w:type="auto"/>
                                  <w:jc w:val="center"/>
                                  <w:tblLook w:val="04A0"/>
                                </w:tblPrEx>
                                <w:trPr>
                                  <w:trHeight w:val="860"/>
                                  <w:jc w:val="center"/>
                                </w:trPr>
                                <w:tc>
                                  <w:tcPr>
                                    <w:tcW w:w="51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r>
                                      <w:rPr>
                                        <w:rFonts w:eastAsia="Arial"/>
                                        <w:i/>
                                        <w:position w:val="-10"/>
                                      </w:rPr>
                                      <w:object>
                                        <v:shape id="_x0000_i3809" type="#_x0000_t75" style="width:11.7pt;height:12.55pt" o:oleicon="f" o:ole="">
                                          <v:imagedata r:id="rId3592" o:title=""/>
                                        </v:shape>
                                        <o:OLEObject Type="Embed" ProgID="Equation.DSMT4" ShapeID="_x0000_i3809" DrawAspect="Content" ObjectID="_1642177942" r:id="rId4350"/>
                                      </w:object>
                                    </w:r>
                                  </w:p>
                                </w:tc>
                                <w:tc>
                                  <w:tcPr>
                                    <w:tcW w:w="910" w:type="dxa"/>
                                    <w:tcBorders>
                                      <w:top w:val="single" w:sz="4" w:space="0" w:color="auto"/>
                                      <w:left w:val="single" w:sz="4" w:space="0" w:color="auto"/>
                                    </w:tcBorders>
                                    <w:shd w:val="clear" w:color="auto" w:fill="auto"/>
                                  </w:tcPr>
                                  <w:p w:rsidR="002F1F28" w:rsidRPr="007C005A" w:rsidP="00CE2B58">
                                    <w:pPr>
                                      <w:tabs>
                                        <w:tab w:val="right" w:leader="dot" w:pos="6946"/>
                                        <w:tab w:val="right" w:leader="dot" w:pos="9781"/>
                                      </w:tabs>
                                      <w:spacing w:line="276" w:lineRule="auto"/>
                                    </w:pPr>
                                    <w:r>
                                      <w:rPr>
                                        <w:rFonts w:eastAsia="Arial"/>
                                        <w:position w:val="-4"/>
                                      </w:rPr>
                                      <w:object>
                                        <v:shape id="_x0000_i3810" type="#_x0000_t75" style="width:6.7pt;height:12.55pt" o:oleicon="f" o:ole="">
                                          <v:imagedata r:id="rId3594" o:title=""/>
                                        </v:shape>
                                        <o:OLEObject Type="Embed" ProgID="Equation.DSMT4" ShapeID="_x0000_i3810" DrawAspect="Content" ObjectID="_1642177943" r:id="rId4351"/>
                                      </w:object>
                                    </w: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right w:val="doub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r>
                                      <w:rPr>
                                        <w:rFonts w:eastAsia="Arial"/>
                                        <w:position w:val="-4"/>
                                      </w:rPr>
                                      <w:object>
                                        <v:shape id="_x0000_i3811" type="#_x0000_t75" style="width:20.1pt;height:9.2pt" o:oleicon="f" o:ole="">
                                          <v:imagedata r:id="rId3596" o:title=""/>
                                        </v:shape>
                                        <o:OLEObject Type="Embed" ProgID="Equation.DSMT4" ShapeID="_x0000_i3811" DrawAspect="Content" ObjectID="_1642177944" r:id="rId4352"/>
                                      </w:object>
                                    </w:r>
                                  </w:p>
                                </w:tc>
                                <w:tc>
                                  <w:tcPr>
                                    <w:tcW w:w="911" w:type="dxa"/>
                                    <w:tcBorders>
                                      <w:top w:val="single" w:sz="4" w:space="0" w:color="auto"/>
                                      <w:left w:val="double" w:sz="4" w:space="0" w:color="auto"/>
                                    </w:tcBorders>
                                    <w:shd w:val="clear" w:color="auto" w:fill="auto"/>
                                  </w:tcPr>
                                  <w:p w:rsidR="002F1F28" w:rsidRPr="007C005A" w:rsidP="00CE2B58">
                                    <w:pPr>
                                      <w:tabs>
                                        <w:tab w:val="right" w:leader="dot" w:pos="6946"/>
                                        <w:tab w:val="right" w:leader="dot" w:pos="9781"/>
                                      </w:tabs>
                                      <w:spacing w:line="276" w:lineRule="auto"/>
                                    </w:pPr>
                                    <w:r>
                                      <w:rPr>
                                        <w:rFonts w:eastAsia="Arial"/>
                                        <w:position w:val="-4"/>
                                      </w:rPr>
                                      <w:object>
                                        <v:shape id="_x0000_i3812" type="#_x0000_t75" style="width:20.1pt;height:11.7pt" o:oleicon="f" o:ole="">
                                          <v:imagedata r:id="rId3598" o:title=""/>
                                        </v:shape>
                                        <o:OLEObject Type="Embed" ProgID="Equation.DSMT4" ShapeID="_x0000_i3812" DrawAspect="Content" ObjectID="_1642177945" r:id="rId4353"/>
                                      </w:object>
                                    </w: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r>
                                      <w:rPr>
                                        <w:rFonts w:eastAsia="Arial"/>
                                        <w:position w:val="-4"/>
                                      </w:rPr>
                                      <w:object>
                                        <v:shape id="_x0000_i3813" type="#_x0000_t75" style="width:6.7pt;height:12.55pt" o:oleicon="f" o:ole="">
                                          <v:imagedata r:id="rId3600" o:title=""/>
                                        </v:shape>
                                        <o:OLEObject Type="Embed" ProgID="Equation.DSMT4" ShapeID="_x0000_i3813" DrawAspect="Content" ObjectID="_1642177946" r:id="rId4354"/>
                                      </w:object>
                                    </w:r>
                                  </w:p>
                                </w:tc>
                              </w:tr>
                            </w:tbl>
                            <w:p w:rsidR="002F1F28" w:rsidP="0014541E">
                              <w:pPr>
                                <w:jc w:val="center"/>
                              </w:pPr>
                            </w:p>
                          </w:txbxContent>
                        </wps:txbx>
                        <wps:bodyPr rot="0" vert="horz" wrap="square" lIns="0" tIns="0" rIns="0" bIns="0" anchor="t" anchorCtr="0" upright="1"/>
                      </wps:wsp>
                      <wps:wsp>
                        <wps:cNvPr id="158" name="AutoShape 49"/>
                        <wps:cNvCnPr/>
                        <wps:spPr bwMode="auto">
                          <a:xfrm>
                            <a:off x="3698" y="6330"/>
                            <a:ext cx="1625" cy="414"/>
                          </a:xfrm>
                          <a:prstGeom prst="straightConnector1">
                            <a:avLst/>
                          </a:prstGeom>
                          <a:noFill/>
                          <a:ln w="9525">
                            <a:solidFill>
                              <a:srgbClr val="000000"/>
                            </a:solidFill>
                            <a:round/>
                            <a:headEnd/>
                            <a:tailEnd type="stealth"/>
                          </a:ln>
                          <a:extLst>
                            <a:ext uri="{909E8E84-426E-40DD-AFC4-6F175D3DCCD1}">
                              <a14:hiddenFill xmlns:a14="http://schemas.microsoft.com/office/drawing/2010/main">
                                <a:noFill/>
                              </a14:hiddenFill>
                            </a:ext>
                          </a:extLst>
                        </wps:spPr>
                        <wps:bodyPr/>
                      </wps:wsp>
                      <wps:wsp>
                        <wps:cNvPr id="159" name="AutoShape 50"/>
                        <wps:cNvCnPr/>
                        <wps:spPr bwMode="auto">
                          <a:xfrm>
                            <a:off x="6590" y="6330"/>
                            <a:ext cx="1625" cy="414"/>
                          </a:xfrm>
                          <a:prstGeom prst="straightConnector1">
                            <a:avLst/>
                          </a:prstGeom>
                          <a:noFill/>
                          <a:ln w="9525">
                            <a:solidFill>
                              <a:srgbClr val="000000"/>
                            </a:solidFill>
                            <a:round/>
                            <a:headEnd/>
                            <a:tailEnd type="stealth"/>
                          </a:ln>
                          <a:extLst>
                            <a:ext uri="{909E8E84-426E-40DD-AFC4-6F175D3DCCD1}">
                              <a14:hiddenFill xmlns:a14="http://schemas.microsoft.com/office/drawing/2010/main">
                                <a:noFill/>
                              </a14:hiddenFill>
                            </a:ext>
                          </a:extLst>
                        </wps:spPr>
                        <wps:bodyPr/>
                      </wps:wsp>
                    </wpg:wgp>
                  </a:graphicData>
                </a:graphic>
              </wp:inline>
            </w:drawing>
          </mc:Choice>
          <mc:Fallback>
            <w:pict>
              <v:group id="Group 156" o:spid="_x0000_i3786" style="width:317.8pt;height:81.8pt;mso-position-horizontal-relative:char;mso-position-vertical-relative:line" coordorigin="2495,5439" coordsize="6356,1636">
                <v:shape id="Text Box 48" o:spid="_x0000_s3787" type="#_x0000_t202" style="width:6356;height:1636;left:2495;mso-wrap-style:square;position:absolute;top:5439;visibility:visible;v-text-anchor:top" filled="f" stroked="f">
                  <v:textbox inset="0,0,0,0">
                    <w:txbxContent>
                      <w:tbl>
                        <w:tblPr>
                          <w:tblW w:w="0" w:type="auto"/>
                          <w:jc w:val="center"/>
                          <w:tblLook w:val="04A0"/>
                        </w:tblPr>
                        <w:tblGrid>
                          <w:gridCol w:w="512"/>
                          <w:gridCol w:w="910"/>
                          <w:gridCol w:w="911"/>
                          <w:gridCol w:w="911"/>
                          <w:gridCol w:w="911"/>
                          <w:gridCol w:w="911"/>
                          <w:gridCol w:w="911"/>
                        </w:tblGrid>
                        <w:tr w:rsidTr="00CE2B58">
                          <w:tblPrEx>
                            <w:tblW w:w="0" w:type="auto"/>
                            <w:jc w:val="center"/>
                            <w:tblLook w:val="04A0"/>
                          </w:tblPrEx>
                          <w:trPr>
                            <w:jc w:val="center"/>
                          </w:trPr>
                          <w:tc>
                            <w:tcPr>
                              <w:tcW w:w="512" w:type="dxa"/>
                              <w:tcBorders>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object>
                                <v:shape id="_x0000_i3788" type="#_x0000_t75" style="width:9.2pt;height:11.7pt" o:oleicon="f" o:ole="">
                                  <v:imagedata r:id="rId3579" o:title=""/>
                                </v:shape>
                                <o:OLEObject Type="Embed" ProgID="Equation.DSMT4" ShapeID="_x0000_i3788" DrawAspect="Content" ObjectID="_1642177923" r:id="rId4355"/>
                              </w:object>
                            </w:p>
                          </w:tc>
                          <w:tc>
                            <w:tcPr>
                              <w:tcW w:w="910" w:type="dxa"/>
                              <w:tcBorders>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789" type="#_x0000_t75" style="width:20.1pt;height:9.2pt" o:oleicon="f" o:ole="">
                                  <v:imagedata r:id="rId3581" o:title=""/>
                                </v:shape>
                                <o:OLEObject Type="Embed" ProgID="Equation.DSMT4" ShapeID="_x0000_i3789" DrawAspect="Content" ObjectID="_1642177924" r:id="rId4356"/>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gridSpan w:val="2"/>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90" type="#_x0000_t75" style="width:6.7pt;height:12.55pt" o:oleicon="f" o:ole="">
                                  <v:imagedata r:id="rId3583" o:title=""/>
                                </v:shape>
                                <o:OLEObject Type="Embed" ProgID="Equation.DSMT4" ShapeID="_x0000_i3790" DrawAspect="Content" ObjectID="_1642177925" r:id="rId4357"/>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right"/>
                              </w:pPr>
                              <w:object>
                                <v:shape id="_x0000_i3791" type="#_x0000_t75" style="width:20.1pt;height:11.7pt" o:oleicon="f" o:ole="">
                                  <v:imagedata r:id="rId3585" o:title=""/>
                                </v:shape>
                                <o:OLEObject Type="Embed" ProgID="Equation.DSMT4" ShapeID="_x0000_i3791" DrawAspect="Content" ObjectID="_1642177926" r:id="rId4358"/>
                              </w:object>
                            </w:p>
                          </w:tc>
                        </w:tr>
                        <w:tr w:rsidTr="00CE2B58">
                          <w:tblPrEx>
                            <w:tblW w:w="0" w:type="auto"/>
                            <w:jc w:val="center"/>
                            <w:tblLook w:val="04A0"/>
                          </w:tblPrEx>
                          <w:trPr>
                            <w:jc w:val="center"/>
                          </w:trPr>
                          <w:tc>
                            <w:tcPr>
                              <w:tcW w:w="512" w:type="dxa"/>
                              <w:tcBorders>
                                <w:top w:val="single" w:sz="4" w:space="0" w:color="auto"/>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object>
                                <v:shape id="_x0000_i3792" type="#_x0000_t75" style="width:12.55pt;height:15.9pt" o:oleicon="f" o:ole="">
                                  <v:imagedata r:id="rId3587" o:title=""/>
                                </v:shape>
                                <o:OLEObject Type="Embed" ProgID="Equation.DSMT4" ShapeID="_x0000_i3792" DrawAspect="Content" ObjectID="_1642177927" r:id="rId4359"/>
                              </w:object>
                            </w:p>
                          </w:tc>
                          <w:tc>
                            <w:tcPr>
                              <w:tcW w:w="91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93" type="#_x0000_t75" style="width:11.7pt;height:8.35pt" o:oleicon="f" o:ole="">
                                  <v:imagedata r:id="rId3589" o:title=""/>
                                </v:shape>
                                <o:OLEObject Type="Embed" ProgID="Equation.DSMT4" ShapeID="_x0000_i3793" DrawAspect="Content" ObjectID="_1642177928" r:id="rId4360"/>
                              </w:object>
                            </w:p>
                          </w:tc>
                          <w:tc>
                            <w:tcPr>
                              <w:tcW w:w="911" w:type="dxa"/>
                              <w:tcBorders>
                                <w:top w:val="single" w:sz="4" w:space="0" w:color="auto"/>
                                <w:bottom w:val="single" w:sz="4" w:space="0" w:color="auto"/>
                                <w:right w:val="doub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94" type="#_x0000_t75" style="width:11.7pt;height:8.35pt" o:oleicon="f" o:ole="">
                                  <v:imagedata r:id="rId3589" o:title=""/>
                                </v:shape>
                                <o:OLEObject Type="Embed" ProgID="Equation.DSMT4" ShapeID="_x0000_i3794" DrawAspect="Content" ObjectID="_1642177929" r:id="rId4361"/>
                              </w:object>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rsidTr="00CE2B58">
                          <w:tblPrEx>
                            <w:tblW w:w="0" w:type="auto"/>
                            <w:jc w:val="center"/>
                            <w:tblLook w:val="04A0"/>
                          </w:tblPrEx>
                          <w:trPr>
                            <w:trHeight w:val="860"/>
                            <w:jc w:val="center"/>
                          </w:trPr>
                          <w:tc>
                            <w:tcPr>
                              <w:tcW w:w="51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object>
                                <v:shape id="_x0000_i3795" type="#_x0000_t75" style="width:11.7pt;height:12.55pt" o:oleicon="f" o:ole="">
                                  <v:imagedata r:id="rId3592" o:title=""/>
                                </v:shape>
                                <o:OLEObject Type="Embed" ProgID="Equation.DSMT4" ShapeID="_x0000_i3795" DrawAspect="Content" ObjectID="_1642177930" r:id="rId4362"/>
                              </w:object>
                            </w:p>
                          </w:tc>
                          <w:tc>
                            <w:tcPr>
                              <w:tcW w:w="910" w:type="dxa"/>
                              <w:tcBorders>
                                <w:top w:val="single" w:sz="4" w:space="0" w:color="auto"/>
                                <w:left w:val="sing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796" type="#_x0000_t75" style="width:6.7pt;height:12.55pt" o:oleicon="f" o:ole="">
                                  <v:imagedata r:id="rId3594" o:title=""/>
                                </v:shape>
                                <o:OLEObject Type="Embed" ProgID="Equation.DSMT4" ShapeID="_x0000_i3796" DrawAspect="Content" ObjectID="_1642177931" r:id="rId4363"/>
                              </w:object>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right w:val="doub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object>
                                <v:shape id="_x0000_i3797" type="#_x0000_t75" style="width:20.1pt;height:9.2pt" o:oleicon="f" o:ole="">
                                  <v:imagedata r:id="rId3596" o:title=""/>
                                </v:shape>
                                <o:OLEObject Type="Embed" ProgID="Equation.DSMT4" ShapeID="_x0000_i3797" DrawAspect="Content" ObjectID="_1642177932" r:id="rId4364"/>
                              </w:object>
                            </w:p>
                          </w:tc>
                          <w:tc>
                            <w:tcPr>
                              <w:tcW w:w="911" w:type="dxa"/>
                              <w:tcBorders>
                                <w:top w:val="single" w:sz="4" w:space="0" w:color="auto"/>
                                <w:left w:val="doub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798" type="#_x0000_t75" style="width:20.1pt;height:11.7pt" o:oleicon="f" o:ole="">
                                  <v:imagedata r:id="rId3598" o:title=""/>
                                </v:shape>
                                <o:OLEObject Type="Embed" ProgID="Equation.DSMT4" ShapeID="_x0000_i3798" DrawAspect="Content" ObjectID="_1642177933" r:id="rId4365"/>
                              </w:object>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object>
                                <v:shape id="_x0000_i3799" type="#_x0000_t75" style="width:6.7pt;height:12.55pt" o:oleicon="f" o:ole="">
                                  <v:imagedata r:id="rId3600" o:title=""/>
                                </v:shape>
                                <o:OLEObject Type="Embed" ProgID="Equation.DSMT4" ShapeID="_x0000_i3799" DrawAspect="Content" ObjectID="_1642177934" r:id="rId4366"/>
                              </w:object>
                            </w:p>
                          </w:tc>
                        </w:tr>
                      </w:tbl>
                      <w:p w:rsidR="002F1F28" w:rsidP="0014541E">
                        <w:pPr>
                          <w:jc w:val="center"/>
                        </w:pPr>
                      </w:p>
                    </w:txbxContent>
                  </v:textbox>
                </v:shape>
                <v:shape id="AutoShape 49" o:spid="_x0000_s3800" type="#_x0000_t32" style="width:1625;height:414;left:3698;mso-wrap-style:square;position:absolute;top:6330;visibility:visible" o:connectortype="straight">
                  <v:stroke endarrow="classic"/>
                </v:shape>
                <v:shape id="AutoShape 50" o:spid="_x0000_s3801" type="#_x0000_t32" style="width:1625;height:414;left:6590;mso-wrap-style:square;position:absolute;top:6330;visibility:visible" o:connectortype="straight">
                  <v:stroke endarrow="classic"/>
                </v:shape>
                <w10:wrap type="none"/>
                <w10:anchorlock/>
              </v:group>
            </w:pict>
          </mc:Fallback>
        </mc:AlternateContent>
      </w:r>
    </w:p>
    <w:p w:rsidR="002F1F28" w:rsidRPr="000533A1" w:rsidP="00B86A38">
      <w:pPr>
        <w:tabs>
          <w:tab w:val="left" w:pos="3402"/>
          <w:tab w:val="left" w:pos="5669"/>
          <w:tab w:val="left" w:pos="7937"/>
        </w:tabs>
        <w:spacing w:line="276" w:lineRule="auto"/>
        <w:jc w:val="both"/>
        <w:rPr>
          <w:rFonts w:eastAsia="Times New Roman"/>
          <w:b/>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b/>
          <w:color w:val="000000" w:themeColor="text1"/>
          <w:position w:val="-24"/>
          <w:szCs w:val="24"/>
        </w:rPr>
        <w:object>
          <v:shape id="_x0000_i3814" type="#_x0000_t75" style="width:52.75pt;height:30.15pt" o:oleicon="f" o:ole="">
            <v:imagedata r:id="rId3614" o:title=""/>
          </v:shape>
          <o:OLEObject Type="Embed" ProgID="Equation.DSMT4" ShapeID="_x0000_i3814" DrawAspect="Content" ObjectID="_1642174763" r:id="rId4367"/>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b/>
          <w:color w:val="000000" w:themeColor="text1"/>
          <w:position w:val="-24"/>
          <w:szCs w:val="24"/>
        </w:rPr>
        <w:object>
          <v:shape id="_x0000_i3815" type="#_x0000_t75" style="width:47.7pt;height:30.15pt" o:oleicon="f" o:ole="">
            <v:imagedata r:id="rId3616" o:title=""/>
          </v:shape>
          <o:OLEObject Type="Embed" ProgID="Equation.DSMT4" ShapeID="_x0000_i3815" DrawAspect="Content" ObjectID="_1642174764" r:id="rId4368"/>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b/>
          <w:color w:val="000000" w:themeColor="text1"/>
          <w:position w:val="-24"/>
          <w:szCs w:val="24"/>
        </w:rPr>
        <w:object>
          <v:shape id="_x0000_i3816" type="#_x0000_t75" style="width:47.7pt;height:30.15pt" o:oleicon="f" o:ole="">
            <v:imagedata r:id="rId3618" o:title=""/>
          </v:shape>
          <o:OLEObject Type="Embed" ProgID="Equation.DSMT4" ShapeID="_x0000_i3816" DrawAspect="Content" ObjectID="_1642174765" r:id="rId4369"/>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b/>
          <w:color w:val="000000" w:themeColor="text1"/>
          <w:position w:val="-24"/>
          <w:szCs w:val="24"/>
        </w:rPr>
        <w:object>
          <v:shape id="_x0000_i3817" type="#_x0000_t75" style="width:45.2pt;height:30.15pt" o:oleicon="f" o:ole="">
            <v:imagedata r:id="rId3620" o:title=""/>
          </v:shape>
          <o:OLEObject Type="Embed" ProgID="Equation.DSMT4" ShapeID="_x0000_i3817" DrawAspect="Content" ObjectID="_1642174766" r:id="rId4370"/>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B.</w:t>
      </w:r>
      <w:r w:rsidRPr="000533A1">
        <w:rPr>
          <w:rFonts w:eastAsia="Times New Roman"/>
          <w:color w:val="000000" w:themeColor="text1"/>
          <w:szCs w:val="24"/>
        </w:rPr>
        <w:t xml:space="preserve"> </w:t>
      </w:r>
    </w:p>
    <w:p w:rsidR="002F1F28" w:rsidRPr="000533A1" w:rsidP="00B86A38">
      <w:pPr>
        <w:spacing w:line="276" w:lineRule="auto"/>
        <w:rPr>
          <w:rFonts w:eastAsia="Times New Roman"/>
          <w:b/>
          <w:color w:val="000000" w:themeColor="text1"/>
          <w:szCs w:val="24"/>
        </w:rPr>
      </w:pPr>
      <w:r w:rsidRPr="000533A1">
        <w:rPr>
          <w:rFonts w:eastAsia="Times New Roman"/>
          <w:color w:val="000000" w:themeColor="text1"/>
          <w:szCs w:val="24"/>
        </w:rPr>
        <w:t xml:space="preserve">Từ bảng biến thiên ta có đồ thị hàm số có đường tiệm cận đứng là </w:t>
      </w:r>
      <w:r>
        <w:rPr>
          <w:rFonts w:eastAsia="Times New Roman"/>
          <w:color w:val="000000" w:themeColor="text1"/>
          <w:position w:val="-6"/>
          <w:szCs w:val="24"/>
        </w:rPr>
        <w:object>
          <v:shape id="_x0000_i3818" type="#_x0000_t75" style="width:26.8pt;height:14.25pt" o:oleicon="f" o:ole="">
            <v:imagedata r:id="rId4371" o:title=""/>
          </v:shape>
          <o:OLEObject Type="Embed" ProgID="Equation.DSMT4" ShapeID="_x0000_i3818" DrawAspect="Content" ObjectID="_1642174767" r:id="rId4372"/>
        </w:object>
      </w:r>
      <w:r w:rsidRPr="000533A1">
        <w:rPr>
          <w:rFonts w:eastAsia="Times New Roman"/>
          <w:color w:val="000000" w:themeColor="text1"/>
          <w:szCs w:val="24"/>
        </w:rPr>
        <w:t xml:space="preserve"> và đường tiệm cận ngang là </w:t>
      </w:r>
      <w:r>
        <w:rPr>
          <w:rFonts w:eastAsia="Times New Roman"/>
          <w:color w:val="000000" w:themeColor="text1"/>
          <w:position w:val="-10"/>
          <w:szCs w:val="24"/>
        </w:rPr>
        <w:object>
          <v:shape id="_x0000_i3819" type="#_x0000_t75" style="width:26.8pt;height:15.9pt" o:oleicon="f" o:ole="">
            <v:imagedata r:id="rId4373" o:title=""/>
          </v:shape>
          <o:OLEObject Type="Embed" ProgID="Equation.DSMT4" ShapeID="_x0000_i3819" DrawAspect="Content" ObjectID="_1642174768" r:id="rId4374"/>
        </w:object>
      </w:r>
      <w:r w:rsidRPr="000533A1">
        <w:rPr>
          <w:rFonts w:eastAsia="Times New Roman"/>
          <w:color w:val="000000" w:themeColor="text1"/>
          <w:szCs w:val="24"/>
        </w:rPr>
        <w:t xml:space="preserve"> nên ta loại các đáp án </w:t>
      </w:r>
      <w:r w:rsidRPr="000533A1">
        <w:rPr>
          <w:rFonts w:eastAsia="Times New Roman"/>
          <w:b/>
          <w:color w:val="000000" w:themeColor="text1"/>
          <w:szCs w:val="24"/>
        </w:rPr>
        <w:t>A</w:t>
      </w:r>
      <w:r w:rsidRPr="000533A1">
        <w:rPr>
          <w:rFonts w:eastAsia="Times New Roman"/>
          <w:color w:val="000000" w:themeColor="text1"/>
          <w:szCs w:val="24"/>
        </w:rPr>
        <w:t xml:space="preserve"> và</w:t>
      </w:r>
      <w:r w:rsidRPr="000533A1">
        <w:rPr>
          <w:rFonts w:eastAsia="Times New Roman"/>
          <w:color w:val="000000" w:themeColor="text1"/>
          <w:szCs w:val="24"/>
        </w:rPr>
        <w:t xml:space="preserve"> </w:t>
      </w:r>
      <w:r w:rsidRPr="000533A1">
        <w:rPr>
          <w:rFonts w:eastAsia="Times New Roman"/>
          <w:b/>
          <w:color w:val="000000" w:themeColor="text1"/>
          <w:szCs w:val="24"/>
        </w:rPr>
        <w:t>C.</w:t>
      </w:r>
      <w:r w:rsidRPr="000533A1">
        <w:rPr>
          <w:rFonts w:eastAsia="Times New Roman"/>
          <w:color w:val="000000" w:themeColor="text1"/>
          <w:szCs w:val="24"/>
        </w:rPr>
        <w:t xml:space="preserve"> </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Mặt khác từ bảng biến thiên ta có hàm số nghịch biến nên lọai đáp án</w:t>
      </w:r>
      <w:r w:rsidRPr="000533A1">
        <w:rPr>
          <w:rFonts w:eastAsia="Times New Roman"/>
          <w:color w:val="000000" w:themeColor="text1"/>
          <w:szCs w:val="24"/>
        </w:rPr>
        <w:t xml:space="preserve"> </w:t>
      </w:r>
      <w:r w:rsidRPr="000533A1">
        <w:rPr>
          <w:rFonts w:eastAsia="Times New Roman"/>
          <w:b/>
          <w:color w:val="000000" w:themeColor="text1"/>
          <w:szCs w:val="24"/>
        </w:rPr>
        <w:t>D.</w:t>
      </w:r>
      <w:r w:rsidRPr="000533A1">
        <w:rPr>
          <w:rFonts w:eastAsia="Times New Roman"/>
          <w:color w:val="000000" w:themeColor="text1"/>
          <w:szCs w:val="24"/>
        </w:rPr>
        <w:t xml:space="preserve"> </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Nhiễu A nếu HS chỉ tính đạo hàm.</w:t>
      </w:r>
    </w:p>
    <w:p w:rsidR="002F1F28" w:rsidRPr="000533A1" w:rsidP="00B86A38">
      <w:pPr>
        <w:spacing w:line="276" w:lineRule="auto"/>
        <w:rPr>
          <w:rFonts w:eastAsia="Times New Roman"/>
          <w:b/>
          <w:color w:val="000000" w:themeColor="text1"/>
          <w:szCs w:val="24"/>
        </w:rPr>
      </w:pPr>
      <w:r w:rsidRPr="000533A1">
        <w:rPr>
          <w:rFonts w:eastAsia="Times New Roman"/>
          <w:color w:val="000000" w:themeColor="text1"/>
          <w:szCs w:val="24"/>
        </w:rPr>
        <w:t>Nhiễu D nếu HS tính sai đạo hàm.</w:t>
      </w:r>
    </w:p>
    <w:p w:rsidR="002F1F28" w:rsidRPr="000533A1" w:rsidP="00B86A38">
      <w:pPr>
        <w:tabs>
          <w:tab w:val="left" w:pos="992"/>
        </w:tabs>
        <w:spacing w:before="120" w:line="276" w:lineRule="auto"/>
        <w:contextualSpacing/>
        <w:jc w:val="both"/>
        <w:rPr>
          <w:rFonts w:eastAsia="Times New Roman"/>
          <w:b/>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25</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rPr>
        <w:t xml:space="preserve">Tiệm cận ngang của đồ thị hàm số </w:t>
      </w:r>
      <w:r>
        <w:rPr>
          <w:rFonts w:eastAsia="Times New Roman"/>
          <w:color w:val="000000" w:themeColor="text1"/>
          <w:position w:val="-24"/>
          <w:szCs w:val="24"/>
        </w:rPr>
        <w:object>
          <v:shape id="_x0000_i3820" type="#_x0000_t75" style="width:59.4pt;height:30.15pt" o:oleicon="f" o:ole="">
            <v:imagedata r:id="rId3622" o:title=""/>
          </v:shape>
          <o:OLEObject Type="Embed" ProgID="Equation.DSMT4" ShapeID="_x0000_i3820" DrawAspect="Content" ObjectID="_1642174769" r:id="rId4375"/>
        </w:object>
      </w:r>
      <w:r w:rsidRPr="000533A1">
        <w:rPr>
          <w:rFonts w:eastAsia="Times New Roman"/>
          <w:color w:val="000000" w:themeColor="text1"/>
          <w:szCs w:val="24"/>
        </w:rPr>
        <w:t xml:space="preserve"> là?</w:t>
      </w:r>
    </w:p>
    <w:p w:rsidR="002F1F28" w:rsidRPr="000533A1" w:rsidP="00B86A38">
      <w:pPr>
        <w:tabs>
          <w:tab w:val="left" w:pos="3402"/>
          <w:tab w:val="left" w:pos="5669"/>
          <w:tab w:val="left" w:pos="7937"/>
        </w:tabs>
        <w:spacing w:line="276" w:lineRule="auto"/>
        <w:jc w:val="both"/>
        <w:rPr>
          <w:rFonts w:eastAsia="Times New Roman"/>
          <w:b/>
          <w:color w:val="000000" w:themeColor="text1"/>
          <w:szCs w:val="24"/>
        </w:rPr>
      </w:pPr>
      <w:r w:rsidRPr="000533A1">
        <w:rPr>
          <w:rFonts w:eastAsia="Times New Roman"/>
          <w:b/>
          <w:color w:val="000000" w:themeColor="text1"/>
          <w:szCs w:val="24"/>
          <w:lang w:val="sv-SE"/>
        </w:rPr>
        <w:t>A.</w:t>
      </w:r>
      <w:r w:rsidRPr="000533A1">
        <w:rPr>
          <w:rFonts w:eastAsia="Times New Roman"/>
          <w:color w:val="000000" w:themeColor="text1"/>
          <w:szCs w:val="24"/>
          <w:lang w:val="sv-SE"/>
        </w:rPr>
        <w:t xml:space="preserve"> </w:t>
      </w:r>
      <w:r>
        <w:rPr>
          <w:rFonts w:eastAsia="Times New Roman"/>
          <w:b/>
          <w:color w:val="000000" w:themeColor="text1"/>
          <w:position w:val="-24"/>
          <w:szCs w:val="24"/>
          <w:lang w:val="sv-SE"/>
        </w:rPr>
        <w:object>
          <v:shape id="_x0000_i3821" type="#_x0000_t75" style="width:30.15pt;height:30.15pt" o:oleicon="f" o:ole="">
            <v:imagedata r:id="rId3624" o:title=""/>
          </v:shape>
          <o:OLEObject Type="Embed" ProgID="Equation.DSMT4" ShapeID="_x0000_i3821" DrawAspect="Content" ObjectID="_1642174770" r:id="rId4376"/>
        </w:object>
      </w:r>
      <w:r w:rsidRPr="000533A1">
        <w:rPr>
          <w:rFonts w:eastAsia="Times New Roman"/>
          <w:color w:val="000000" w:themeColor="text1"/>
          <w:szCs w:val="24"/>
          <w:lang w:val="vi-VN"/>
        </w:rPr>
        <w:t>.</w:t>
      </w:r>
      <w:r w:rsidRPr="000533A1">
        <w:rPr>
          <w:rFonts w:eastAsia="Times New Roman"/>
          <w:color w:val="000000" w:themeColor="text1"/>
          <w:szCs w:val="24"/>
          <w:lang w:val="sv-SE"/>
        </w:rPr>
        <w:tab/>
      </w:r>
      <w:r w:rsidRPr="000533A1">
        <w:rPr>
          <w:rFonts w:eastAsia="Times New Roman"/>
          <w:b/>
          <w:color w:val="000000" w:themeColor="text1"/>
          <w:szCs w:val="24"/>
          <w:lang w:val="sv-SE"/>
        </w:rPr>
        <w:t>B.</w:t>
      </w:r>
      <w:r w:rsidRPr="000533A1">
        <w:rPr>
          <w:rFonts w:eastAsia="Times New Roman"/>
          <w:color w:val="000000" w:themeColor="text1"/>
          <w:szCs w:val="24"/>
          <w:lang w:val="sv-SE"/>
        </w:rPr>
        <w:t xml:space="preserve"> </w:t>
      </w:r>
      <w:r>
        <w:rPr>
          <w:rFonts w:eastAsia="Times New Roman"/>
          <w:b/>
          <w:color w:val="000000" w:themeColor="text1"/>
          <w:position w:val="-24"/>
          <w:szCs w:val="24"/>
          <w:lang w:val="sv-SE"/>
        </w:rPr>
        <w:object>
          <v:shape id="_x0000_i3822" type="#_x0000_t75" style="width:30.15pt;height:30.15pt" o:oleicon="f" o:ole="">
            <v:imagedata r:id="rId3626" o:title=""/>
          </v:shape>
          <o:OLEObject Type="Embed" ProgID="Equation.DSMT4" ShapeID="_x0000_i3822" DrawAspect="Content" ObjectID="_1642174771" r:id="rId4377"/>
        </w:object>
      </w:r>
      <w:r w:rsidRPr="000533A1">
        <w:rPr>
          <w:rFonts w:eastAsia="Times New Roman"/>
          <w:color w:val="000000" w:themeColor="text1"/>
          <w:szCs w:val="24"/>
          <w:lang w:val="vi-VN"/>
        </w:rPr>
        <w:t>.</w:t>
      </w:r>
      <w:r w:rsidRPr="000533A1">
        <w:rPr>
          <w:rFonts w:eastAsia="Times New Roman"/>
          <w:color w:val="000000" w:themeColor="text1"/>
          <w:szCs w:val="24"/>
        </w:rPr>
        <w:tab/>
      </w:r>
      <w:r w:rsidRPr="000533A1">
        <w:rPr>
          <w:rFonts w:eastAsia="Times New Roman"/>
          <w:b/>
          <w:color w:val="000000" w:themeColor="text1"/>
          <w:szCs w:val="24"/>
          <w:lang w:val="sv-SE"/>
        </w:rPr>
        <w:t>C.</w:t>
      </w:r>
      <w:r w:rsidRPr="000533A1">
        <w:rPr>
          <w:rFonts w:eastAsia="Times New Roman"/>
          <w:color w:val="000000" w:themeColor="text1"/>
          <w:szCs w:val="24"/>
          <w:lang w:val="sv-SE"/>
        </w:rPr>
        <w:t xml:space="preserve"> </w:t>
      </w:r>
      <w:r>
        <w:rPr>
          <w:rFonts w:eastAsia="Times New Roman"/>
          <w:b/>
          <w:color w:val="000000" w:themeColor="text1"/>
          <w:position w:val="-24"/>
          <w:szCs w:val="24"/>
          <w:lang w:val="sv-SE"/>
        </w:rPr>
        <w:object>
          <v:shape id="_x0000_i3823" type="#_x0000_t75" style="width:36.85pt;height:30.15pt" o:oleicon="f" o:ole="">
            <v:imagedata r:id="rId3628" o:title=""/>
          </v:shape>
          <o:OLEObject Type="Embed" ProgID="Equation.DSMT4" ShapeID="_x0000_i3823" DrawAspect="Content" ObjectID="_1642174772" r:id="rId4378"/>
        </w:object>
      </w:r>
      <w:r w:rsidRPr="000533A1">
        <w:rPr>
          <w:rFonts w:eastAsia="Times New Roman"/>
          <w:color w:val="000000" w:themeColor="text1"/>
          <w:szCs w:val="24"/>
          <w:lang w:val="vi-VN"/>
        </w:rPr>
        <w:t>.</w:t>
      </w:r>
      <w:r w:rsidRPr="000533A1">
        <w:rPr>
          <w:rFonts w:eastAsia="Times New Roman"/>
          <w:color w:val="000000" w:themeColor="text1"/>
          <w:szCs w:val="24"/>
          <w:lang w:val="sv-SE"/>
        </w:rPr>
        <w:tab/>
      </w:r>
      <w:r w:rsidRPr="000533A1">
        <w:rPr>
          <w:rFonts w:eastAsia="Times New Roman"/>
          <w:b/>
          <w:color w:val="000000" w:themeColor="text1"/>
          <w:szCs w:val="24"/>
          <w:lang w:val="sv-SE"/>
        </w:rPr>
        <w:t>D.</w:t>
      </w:r>
      <w:r w:rsidRPr="000533A1">
        <w:rPr>
          <w:rFonts w:eastAsia="Times New Roman"/>
          <w:color w:val="000000" w:themeColor="text1"/>
          <w:szCs w:val="24"/>
          <w:lang w:val="sv-SE"/>
        </w:rPr>
        <w:t xml:space="preserve"> </w:t>
      </w:r>
      <w:r>
        <w:rPr>
          <w:rFonts w:eastAsia="Times New Roman"/>
          <w:b/>
          <w:color w:val="000000" w:themeColor="text1"/>
          <w:position w:val="-24"/>
          <w:szCs w:val="24"/>
          <w:lang w:val="sv-SE"/>
        </w:rPr>
        <w:object>
          <v:shape id="_x0000_i3824" type="#_x0000_t75" style="width:37.65pt;height:30.15pt" o:oleicon="f" o:ole="">
            <v:imagedata r:id="rId3630" o:title=""/>
          </v:shape>
          <o:OLEObject Type="Embed" ProgID="Equation.DSMT4" ShapeID="_x0000_i3824" DrawAspect="Content" ObjectID="_1642174773" r:id="rId4379"/>
        </w:object>
      </w:r>
      <w:r w:rsidRPr="000533A1">
        <w:rPr>
          <w:rFonts w:eastAsia="Times New Roman"/>
          <w:color w:val="000000" w:themeColor="text1"/>
          <w:szCs w:val="24"/>
          <w:lang w:val="vi-VN"/>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D.</w:t>
      </w:r>
      <w:r w:rsidRPr="000533A1">
        <w:rPr>
          <w:rFonts w:eastAsia="Times New Roman"/>
          <w:color w:val="000000" w:themeColor="text1"/>
          <w:szCs w:val="24"/>
        </w:rPr>
        <w:t xml:space="preserve"> </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 xml:space="preserve">Do </w:t>
      </w:r>
      <w:r>
        <w:rPr>
          <w:rFonts w:eastAsia="Times New Roman"/>
          <w:color w:val="000000" w:themeColor="text1"/>
          <w:position w:val="-24"/>
          <w:szCs w:val="24"/>
        </w:rPr>
        <w:object>
          <v:shape id="_x0000_i3825" type="#_x0000_t75" style="width:129.75pt;height:30.15pt" o:oleicon="f" o:ole="">
            <v:imagedata r:id="rId4380" o:title=""/>
          </v:shape>
          <o:OLEObject Type="Embed" ProgID="Equation.DSMT4" ShapeID="_x0000_i3825" DrawAspect="Content" ObjectID="_1642174774" r:id="rId4381"/>
        </w:object>
      </w:r>
      <w:r w:rsidRPr="000533A1">
        <w:rPr>
          <w:rFonts w:eastAsia="Times New Roman"/>
          <w:color w:val="000000" w:themeColor="text1"/>
          <w:szCs w:val="24"/>
        </w:rPr>
        <w:t xml:space="preserve"> nên đường thẳng </w:t>
      </w:r>
      <w:r>
        <w:rPr>
          <w:rFonts w:eastAsia="Times New Roman"/>
          <w:color w:val="000000" w:themeColor="text1"/>
          <w:position w:val="-24"/>
          <w:szCs w:val="24"/>
        </w:rPr>
        <w:object>
          <v:shape id="_x0000_i3826" type="#_x0000_t75" style="width:37.65pt;height:30.15pt" o:oleicon="f" o:ole="">
            <v:imagedata r:id="rId4382" o:title=""/>
          </v:shape>
          <o:OLEObject Type="Embed" ProgID="Equation.DSMT4" ShapeID="_x0000_i3826" DrawAspect="Content" ObjectID="_1642174775" r:id="rId4383"/>
        </w:object>
      </w:r>
      <w:r w:rsidRPr="000533A1">
        <w:rPr>
          <w:rFonts w:eastAsia="Times New Roman"/>
          <w:color w:val="000000" w:themeColor="text1"/>
          <w:szCs w:val="24"/>
        </w:rPr>
        <w:t xml:space="preserve"> là đường tiệm cận ngang.</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Nhiễu A, C  nếu HS nhầm với tiệm cận đứng.</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26</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rPr>
        <w:t xml:space="preserve">Điểm </w:t>
      </w:r>
      <w:r>
        <w:rPr>
          <w:rFonts w:eastAsia="Times New Roman"/>
          <w:color w:val="000000" w:themeColor="text1"/>
          <w:position w:val="-4"/>
          <w:szCs w:val="24"/>
        </w:rPr>
        <w:object>
          <v:shape id="_x0000_i3827" type="#_x0000_t75" style="width:12.55pt;height:12.55pt" o:oleicon="f" o:ole="">
            <v:imagedata r:id="rId3632" o:title=""/>
          </v:shape>
          <o:OLEObject Type="Embed" ProgID="Equation.DSMT4" ShapeID="_x0000_i3827" DrawAspect="Content" ObjectID="_1642174776" r:id="rId4384"/>
        </w:object>
      </w:r>
      <w:r w:rsidRPr="000533A1">
        <w:rPr>
          <w:rFonts w:eastAsia="Times New Roman"/>
          <w:color w:val="000000" w:themeColor="text1"/>
          <w:szCs w:val="24"/>
        </w:rPr>
        <w:t xml:space="preserve"> trong hình vẽ bên dưới biểu diễn cho số phức </w:t>
      </w:r>
      <w:r>
        <w:rPr>
          <w:rFonts w:eastAsia="Times New Roman"/>
          <w:color w:val="000000" w:themeColor="text1"/>
          <w:position w:val="-4"/>
          <w:szCs w:val="24"/>
        </w:rPr>
        <w:object>
          <v:shape id="_x0000_i3828" type="#_x0000_t75" style="width:9.2pt;height:9.2pt" o:oleicon="f" o:ole="">
            <v:imagedata r:id="rId3634" o:title=""/>
          </v:shape>
          <o:OLEObject Type="Embed" ProgID="Equation.DSMT4" ShapeID="_x0000_i3828" DrawAspect="Content" ObjectID="_1642174777" r:id="rId4385"/>
        </w:object>
      </w:r>
      <w:r w:rsidRPr="000533A1">
        <w:rPr>
          <w:rFonts w:eastAsia="Times New Roman"/>
          <w:color w:val="000000" w:themeColor="text1"/>
          <w:szCs w:val="24"/>
        </w:rPr>
        <w:t>. Mệnh đề nào sau đây đúng?</w:t>
      </w:r>
    </w:p>
    <w:p w:rsidR="002F1F28" w:rsidRPr="000533A1" w:rsidP="00B86A38">
      <w:pPr>
        <w:spacing w:line="276" w:lineRule="auto"/>
        <w:jc w:val="center"/>
        <w:rPr>
          <w:rFonts w:eastAsia="Times New Roman"/>
          <w:color w:val="000000" w:themeColor="text1"/>
          <w:szCs w:val="24"/>
        </w:rPr>
      </w:pPr>
      <w:r w:rsidRPr="000533A1">
        <w:rPr>
          <w:rFonts w:eastAsia="Times New Roman"/>
          <w:noProof/>
          <w:color w:val="000000" w:themeColor="text1"/>
          <w:szCs w:val="24"/>
        </w:rPr>
        <w:drawing>
          <wp:inline distT="0" distB="0" distL="0" distR="0">
            <wp:extent cx="1438275" cy="1476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27430" name="Picture 141"/>
                    <pic:cNvPicPr>
                      <a:picLocks noChangeAspect="1" noChangeArrowheads="1"/>
                    </pic:cNvPicPr>
                  </pic:nvPicPr>
                  <pic:blipFill>
                    <a:blip r:embed="rId3636" cstate="print">
                      <a:extLst>
                        <a:ext uri="{28A0092B-C50C-407E-A947-70E740481C1C}">
                          <a14:useLocalDpi xmlns:a14="http://schemas.microsoft.com/office/drawing/2010/main" val="0"/>
                        </a:ext>
                      </a:extLst>
                    </a:blip>
                    <a:stretch>
                      <a:fillRect/>
                    </a:stretch>
                  </pic:blipFill>
                  <pic:spPr bwMode="auto">
                    <a:xfrm>
                      <a:off x="0" y="0"/>
                      <a:ext cx="1438275" cy="1476375"/>
                    </a:xfrm>
                    <a:prstGeom prst="rect">
                      <a:avLst/>
                    </a:prstGeom>
                    <a:noFill/>
                    <a:ln>
                      <a:noFill/>
                    </a:ln>
                  </pic:spPr>
                </pic:pic>
              </a:graphicData>
            </a:graphic>
          </wp:inline>
        </w:drawing>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Phần thực là </w:t>
      </w:r>
      <w:r>
        <w:rPr>
          <w:rFonts w:eastAsia="Times New Roman"/>
          <w:color w:val="000000" w:themeColor="text1"/>
          <w:position w:val="-6"/>
          <w:szCs w:val="24"/>
        </w:rPr>
        <w:object>
          <v:shape id="_x0000_i3829" type="#_x0000_t75" style="width:9.2pt;height:14.25pt" o:oleicon="f" o:ole="">
            <v:imagedata r:id="rId3637" o:title=""/>
          </v:shape>
          <o:OLEObject Type="Embed" ProgID="Equation.DSMT4" ShapeID="_x0000_i3829" DrawAspect="Content" ObjectID="_1642174778" r:id="rId4386"/>
        </w:object>
      </w:r>
      <w:r w:rsidRPr="000533A1">
        <w:rPr>
          <w:rFonts w:eastAsia="Times New Roman"/>
          <w:color w:val="000000" w:themeColor="text1"/>
          <w:szCs w:val="24"/>
        </w:rPr>
        <w:t xml:space="preserve">, phần ảo là </w:t>
      </w:r>
      <w:r>
        <w:rPr>
          <w:rFonts w:eastAsia="Times New Roman"/>
          <w:color w:val="000000" w:themeColor="text1"/>
          <w:position w:val="-4"/>
          <w:szCs w:val="24"/>
        </w:rPr>
        <w:object>
          <v:shape id="_x0000_i3830" type="#_x0000_t75" style="width:9.2pt;height:12.55pt" o:oleicon="f" o:ole="">
            <v:imagedata r:id="rId3639" o:title=""/>
          </v:shape>
          <o:OLEObject Type="Embed" ProgID="Equation.DSMT4" ShapeID="_x0000_i3830" DrawAspect="Content" ObjectID="_1642174779" r:id="rId4387"/>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Phần thực là </w:t>
      </w:r>
      <w:r>
        <w:rPr>
          <w:rFonts w:eastAsia="Times New Roman"/>
          <w:color w:val="000000" w:themeColor="text1"/>
          <w:position w:val="-6"/>
          <w:szCs w:val="24"/>
        </w:rPr>
        <w:object>
          <v:shape id="_x0000_i3831" type="#_x0000_t75" style="width:9.2pt;height:14.25pt" o:oleicon="f" o:ole="">
            <v:imagedata r:id="rId3637" o:title=""/>
          </v:shape>
          <o:OLEObject Type="Embed" ProgID="Equation.DSMT4" ShapeID="_x0000_i3831" DrawAspect="Content" ObjectID="_1642174780" r:id="rId4388"/>
        </w:object>
      </w:r>
      <w:r w:rsidRPr="000533A1">
        <w:rPr>
          <w:rFonts w:eastAsia="Times New Roman"/>
          <w:color w:val="000000" w:themeColor="text1"/>
          <w:szCs w:val="24"/>
        </w:rPr>
        <w:t xml:space="preserve">, phần ảo là </w:t>
      </w:r>
      <w:r>
        <w:rPr>
          <w:rFonts w:eastAsia="Times New Roman"/>
          <w:color w:val="000000" w:themeColor="text1"/>
          <w:position w:val="-6"/>
          <w:szCs w:val="24"/>
        </w:rPr>
        <w:object>
          <v:shape id="_x0000_i3832" type="#_x0000_t75" style="width:12.55pt;height:14.25pt" o:oleicon="f" o:ole="">
            <v:imagedata r:id="rId3642" o:title=""/>
          </v:shape>
          <o:OLEObject Type="Embed" ProgID="Equation.DSMT4" ShapeID="_x0000_i3832" DrawAspect="Content" ObjectID="_1642174781" r:id="rId4389"/>
        </w:object>
      </w:r>
      <w:r w:rsidRPr="000533A1">
        <w:rPr>
          <w:rFonts w:eastAsia="Times New Roman"/>
          <w:color w:val="000000" w:themeColor="text1"/>
          <w:szCs w:val="24"/>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C.</w:t>
      </w:r>
      <w:r w:rsidRPr="000533A1">
        <w:rPr>
          <w:rFonts w:eastAsia="Times New Roman"/>
          <w:color w:val="000000" w:themeColor="text1"/>
          <w:szCs w:val="24"/>
        </w:rPr>
        <w:t xml:space="preserve"> Phần thực là </w:t>
      </w:r>
      <w:r>
        <w:rPr>
          <w:rFonts w:eastAsia="Times New Roman"/>
          <w:color w:val="000000" w:themeColor="text1"/>
          <w:position w:val="-6"/>
          <w:szCs w:val="24"/>
        </w:rPr>
        <w:object>
          <v:shape id="_x0000_i3833" type="#_x0000_t75" style="width:15.9pt;height:14.25pt" o:oleicon="f" o:ole="">
            <v:imagedata r:id="rId3644" o:title=""/>
          </v:shape>
          <o:OLEObject Type="Embed" ProgID="Equation.DSMT4" ShapeID="_x0000_i3833" DrawAspect="Content" ObjectID="_1642174782" r:id="rId4390"/>
        </w:object>
      </w:r>
      <w:r w:rsidRPr="000533A1">
        <w:rPr>
          <w:rFonts w:eastAsia="Times New Roman"/>
          <w:color w:val="000000" w:themeColor="text1"/>
          <w:szCs w:val="24"/>
        </w:rPr>
        <w:t xml:space="preserve">, phần ảo là </w:t>
      </w:r>
      <w:r>
        <w:rPr>
          <w:rFonts w:eastAsia="Times New Roman"/>
          <w:color w:val="000000" w:themeColor="text1"/>
          <w:position w:val="-6"/>
          <w:szCs w:val="24"/>
        </w:rPr>
        <w:object>
          <v:shape id="_x0000_i3834" type="#_x0000_t75" style="width:12.55pt;height:14.25pt" o:oleicon="f" o:ole="">
            <v:imagedata r:id="rId3646" o:title=""/>
          </v:shape>
          <o:OLEObject Type="Embed" ProgID="Equation.DSMT4" ShapeID="_x0000_i3834" DrawAspect="Content" ObjectID="_1642174783" r:id="rId4391"/>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Phần thực là </w:t>
      </w:r>
      <w:r>
        <w:rPr>
          <w:rFonts w:eastAsia="Times New Roman"/>
          <w:color w:val="000000" w:themeColor="text1"/>
          <w:position w:val="-6"/>
          <w:szCs w:val="24"/>
        </w:rPr>
        <w:object>
          <v:shape id="_x0000_i3835" type="#_x0000_t75" style="width:15.9pt;height:14.25pt" o:oleicon="f" o:ole="">
            <v:imagedata r:id="rId3648" o:title=""/>
          </v:shape>
          <o:OLEObject Type="Embed" ProgID="Equation.DSMT4" ShapeID="_x0000_i3835" DrawAspect="Content" ObjectID="_1642174784" r:id="rId4392"/>
        </w:object>
      </w:r>
      <w:r w:rsidRPr="000533A1">
        <w:rPr>
          <w:rFonts w:eastAsia="Times New Roman"/>
          <w:color w:val="000000" w:themeColor="text1"/>
          <w:szCs w:val="24"/>
        </w:rPr>
        <w:t xml:space="preserve">, phần ảo là </w:t>
      </w:r>
      <w:r>
        <w:rPr>
          <w:rFonts w:eastAsia="Times New Roman"/>
          <w:color w:val="000000" w:themeColor="text1"/>
          <w:position w:val="-4"/>
          <w:szCs w:val="24"/>
        </w:rPr>
        <w:object>
          <v:shape id="_x0000_i3836" type="#_x0000_t75" style="width:9.2pt;height:12.55pt" o:oleicon="f" o:ole="">
            <v:imagedata r:id="rId3639" o:title=""/>
          </v:shape>
          <o:OLEObject Type="Embed" ProgID="Equation.DSMT4" ShapeID="_x0000_i3836" DrawAspect="Content" ObjectID="_1642174785" r:id="rId4393"/>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rPr>
          <w:rFonts w:eastAsia="Times New Roman"/>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A.</w:t>
      </w:r>
      <w:r w:rsidRPr="000533A1">
        <w:rPr>
          <w:rFonts w:eastAsia="Times New Roman"/>
          <w:color w:val="000000" w:themeColor="text1"/>
          <w:szCs w:val="24"/>
        </w:rPr>
        <w:t xml:space="preserve"> </w:t>
      </w:r>
    </w:p>
    <w:p w:rsidR="002F1F28" w:rsidRPr="000533A1" w:rsidP="00B86A38">
      <w:pPr>
        <w:spacing w:line="276" w:lineRule="auto"/>
        <w:rPr>
          <w:rFonts w:eastAsia="Times New Roman"/>
          <w:b/>
          <w:color w:val="000000" w:themeColor="text1"/>
          <w:szCs w:val="24"/>
        </w:rPr>
      </w:pPr>
      <w:r w:rsidRPr="000533A1">
        <w:rPr>
          <w:rFonts w:eastAsia="Times New Roman"/>
          <w:color w:val="000000" w:themeColor="text1"/>
          <w:szCs w:val="24"/>
        </w:rPr>
        <w:t>Nhiễu B, C, D nếu HS không nhớ lí thuyết.</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27</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lang w:val="de-DE"/>
        </w:rPr>
        <w:t xml:space="preserve">Tìm họ nguyên hàm của hàm số </w:t>
      </w:r>
      <w:r>
        <w:rPr>
          <w:rFonts w:eastAsia="Times New Roman"/>
          <w:color w:val="000000" w:themeColor="text1"/>
          <w:position w:val="-14"/>
          <w:szCs w:val="24"/>
          <w:lang w:val="de-DE"/>
        </w:rPr>
        <w:object>
          <v:shape id="_x0000_i3837" type="#_x0000_t75" style="width:81.2pt;height:20.1pt" o:oleicon="f" o:ole="">
            <v:imagedata r:id="rId3651" o:title=""/>
          </v:shape>
          <o:OLEObject Type="Embed" ProgID="Equation.DSMT4" ShapeID="_x0000_i3837" DrawAspect="Content" ObjectID="_1642174786" r:id="rId4394"/>
        </w:object>
      </w:r>
      <w:r w:rsidRPr="000533A1">
        <w:rPr>
          <w:rFonts w:eastAsia="Times New Roman"/>
          <w:color w:val="000000" w:themeColor="text1"/>
          <w:szCs w:val="24"/>
          <w:lang w:val="de-DE"/>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lang w:val="vi-VN"/>
        </w:rPr>
        <w:t>A.</w:t>
      </w:r>
      <w:r w:rsidRPr="000533A1">
        <w:rPr>
          <w:rFonts w:eastAsia="Times New Roman"/>
          <w:color w:val="000000" w:themeColor="text1"/>
          <w:szCs w:val="24"/>
          <w:lang w:val="vi-VN"/>
        </w:rPr>
        <w:t xml:space="preserve"> </w:t>
      </w:r>
      <w:r>
        <w:rPr>
          <w:rFonts w:eastAsia="Times New Roman"/>
          <w:color w:val="000000" w:themeColor="text1"/>
          <w:position w:val="-24"/>
          <w:szCs w:val="24"/>
          <w:lang w:val="de-DE"/>
        </w:rPr>
        <w:object>
          <v:shape id="_x0000_i3838" type="#_x0000_t75" style="width:124.75pt;height:33.5pt" o:oleicon="f" o:ole="">
            <v:imagedata r:id="rId3653" o:title=""/>
          </v:shape>
          <o:OLEObject Type="Embed" ProgID="Equation.DSMT4" ShapeID="_x0000_i3838" DrawAspect="Content" ObjectID="_1642174787" r:id="rId4395"/>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lang w:val="vi-VN"/>
        </w:rPr>
        <w:t>B.</w:t>
      </w:r>
      <w:r w:rsidRPr="000533A1">
        <w:rPr>
          <w:rFonts w:eastAsia="Times New Roman"/>
          <w:color w:val="000000" w:themeColor="text1"/>
          <w:szCs w:val="24"/>
          <w:lang w:val="vi-VN"/>
        </w:rPr>
        <w:t xml:space="preserve"> </w:t>
      </w:r>
      <w:r>
        <w:rPr>
          <w:rFonts w:eastAsia="Times New Roman"/>
          <w:color w:val="000000" w:themeColor="text1"/>
          <w:position w:val="-16"/>
          <w:szCs w:val="24"/>
          <w:lang w:val="de-DE"/>
        </w:rPr>
        <w:object>
          <v:shape id="_x0000_i3839" type="#_x0000_t75" style="width:116.35pt;height:21.75pt" o:oleicon="f" o:ole="">
            <v:imagedata r:id="rId3655" o:title=""/>
          </v:shape>
          <o:OLEObject Type="Embed" ProgID="Equation.DSMT4" ShapeID="_x0000_i3839" DrawAspect="Content" ObjectID="_1642174788" r:id="rId4396"/>
        </w:object>
      </w:r>
      <w:r w:rsidRPr="000533A1">
        <w:rPr>
          <w:rFonts w:eastAsia="Times New Roman"/>
          <w:color w:val="000000" w:themeColor="text1"/>
          <w:szCs w:val="24"/>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lang w:val="vi-VN"/>
        </w:rPr>
        <w:t>C.</w:t>
      </w:r>
      <w:r w:rsidRPr="000533A1">
        <w:rPr>
          <w:rFonts w:eastAsia="Times New Roman"/>
          <w:color w:val="000000" w:themeColor="text1"/>
          <w:szCs w:val="24"/>
          <w:lang w:val="vi-VN"/>
        </w:rPr>
        <w:t xml:space="preserve"> </w:t>
      </w:r>
      <w:r>
        <w:rPr>
          <w:rFonts w:eastAsia="Times New Roman"/>
          <w:color w:val="000000" w:themeColor="text1"/>
          <w:position w:val="-16"/>
          <w:szCs w:val="24"/>
          <w:lang w:val="de-DE"/>
        </w:rPr>
        <w:object>
          <v:shape id="_x0000_i3840" type="#_x0000_t75" style="width:2in;height:21.75pt" o:oleicon="f" o:ole="">
            <v:imagedata r:id="rId3657" o:title=""/>
          </v:shape>
          <o:OLEObject Type="Embed" ProgID="Equation.DSMT4" ShapeID="_x0000_i3840" DrawAspect="Content" ObjectID="_1642174789" r:id="rId4397"/>
        </w:object>
      </w:r>
      <w:r w:rsidRPr="000533A1">
        <w:rPr>
          <w:rFonts w:eastAsia="Times New Roman"/>
          <w:color w:val="000000" w:themeColor="text1"/>
          <w:szCs w:val="24"/>
        </w:rPr>
        <w:t>.</w:t>
      </w:r>
      <w:r w:rsidRPr="000533A1">
        <w:rPr>
          <w:rFonts w:eastAsia="Times New Roman"/>
          <w:color w:val="000000" w:themeColor="text1"/>
          <w:szCs w:val="24"/>
          <w:lang w:val="vi-VN"/>
        </w:rPr>
        <w:tab/>
      </w:r>
      <w:r w:rsidRPr="000533A1">
        <w:rPr>
          <w:rFonts w:eastAsia="Times New Roman"/>
          <w:b/>
          <w:color w:val="000000" w:themeColor="text1"/>
          <w:szCs w:val="24"/>
          <w:lang w:val="vi-VN"/>
        </w:rPr>
        <w:t>D.</w:t>
      </w:r>
      <w:r w:rsidRPr="000533A1">
        <w:rPr>
          <w:rFonts w:eastAsia="Times New Roman"/>
          <w:color w:val="000000" w:themeColor="text1"/>
          <w:szCs w:val="24"/>
          <w:lang w:val="vi-VN"/>
        </w:rPr>
        <w:t xml:space="preserve"> </w:t>
      </w:r>
      <w:r>
        <w:rPr>
          <w:rFonts w:eastAsia="Times New Roman"/>
          <w:color w:val="000000" w:themeColor="text1"/>
          <w:position w:val="-24"/>
          <w:szCs w:val="24"/>
          <w:lang w:val="de-DE"/>
        </w:rPr>
        <w:object>
          <v:shape id="_x0000_i3841" type="#_x0000_t75" style="width:124.75pt;height:33.5pt" o:oleicon="f" o:ole="">
            <v:imagedata r:id="rId3659" o:title=""/>
          </v:shape>
          <o:OLEObject Type="Embed" ProgID="Equation.DSMT4" ShapeID="_x0000_i3841" DrawAspect="Content" ObjectID="_1642174790" r:id="rId4398"/>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A.</w:t>
      </w:r>
      <w:r w:rsidRPr="000533A1">
        <w:rPr>
          <w:rFonts w:eastAsia="Times New Roman"/>
          <w:color w:val="000000" w:themeColor="text1"/>
          <w:szCs w:val="24"/>
        </w:rPr>
        <w:t xml:space="preserve"> </w:t>
      </w:r>
    </w:p>
    <w:p w:rsidR="002F1F28" w:rsidRPr="000533A1" w:rsidP="00B86A38">
      <w:pPr>
        <w:spacing w:line="276" w:lineRule="auto"/>
        <w:rPr>
          <w:rFonts w:eastAsia="Times New Roman"/>
          <w:color w:val="000000" w:themeColor="text1"/>
          <w:szCs w:val="24"/>
        </w:rPr>
      </w:pPr>
      <w:r>
        <w:rPr>
          <w:rFonts w:eastAsia="Times New Roman"/>
          <w:b/>
          <w:color w:val="000000" w:themeColor="text1"/>
          <w:position w:val="-24"/>
          <w:szCs w:val="24"/>
        </w:rPr>
        <w:object>
          <v:shape id="_x0000_i3842" type="#_x0000_t75" style="width:207.6pt;height:33.5pt" o:oleicon="f" o:ole="">
            <v:imagedata r:id="rId4399" o:title=""/>
          </v:shape>
          <o:OLEObject Type="Embed" ProgID="Equation.DSMT4" ShapeID="_x0000_i3842" DrawAspect="Content" ObjectID="_1642174791" r:id="rId4400"/>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Nhiễu B, D  nếu lấy nguyên hàm cosx là –sinx.</w:t>
      </w:r>
    </w:p>
    <w:p w:rsidR="002F1F28" w:rsidRPr="000533A1" w:rsidP="00B86A38">
      <w:pPr>
        <w:spacing w:line="276" w:lineRule="auto"/>
        <w:rPr>
          <w:rFonts w:eastAsia="Times New Roman"/>
          <w:color w:val="000000" w:themeColor="text1"/>
          <w:szCs w:val="24"/>
        </w:rPr>
      </w:pP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28</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rPr>
        <w:t xml:space="preserve">Phương trình </w:t>
      </w:r>
      <w:r>
        <w:rPr>
          <w:rFonts w:eastAsia="Times New Roman"/>
          <w:color w:val="000000" w:themeColor="text1"/>
          <w:position w:val="-14"/>
          <w:szCs w:val="24"/>
        </w:rPr>
        <w:object>
          <v:shape id="_x0000_i3843" type="#_x0000_t75" style="width:113.85pt;height:20.1pt" o:oleicon="f" o:ole="">
            <v:imagedata r:id="rId3661" o:title=""/>
          </v:shape>
          <o:OLEObject Type="Embed" ProgID="Equation.DSMT4" ShapeID="_x0000_i3843" DrawAspect="Content" ObjectID="_1642174792" r:id="rId4401"/>
        </w:object>
      </w:r>
      <w:r w:rsidRPr="000533A1">
        <w:rPr>
          <w:rFonts w:eastAsia="Times New Roman"/>
          <w:color w:val="000000" w:themeColor="text1"/>
          <w:szCs w:val="24"/>
        </w:rPr>
        <w:t xml:space="preserve"> có bao nhiêu nghiệm?</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lang w:val="vi-VN"/>
        </w:rPr>
        <w:t>A.</w:t>
      </w:r>
      <w:r w:rsidRPr="000533A1">
        <w:rPr>
          <w:rFonts w:eastAsia="Times New Roman"/>
          <w:color w:val="000000" w:themeColor="text1"/>
          <w:szCs w:val="24"/>
          <w:lang w:val="vi-VN"/>
        </w:rPr>
        <w:t xml:space="preserve"> </w:t>
      </w:r>
      <w:r>
        <w:rPr>
          <w:rFonts w:eastAsia="Times New Roman"/>
          <w:b/>
          <w:color w:val="000000" w:themeColor="text1"/>
          <w:position w:val="-4"/>
          <w:szCs w:val="24"/>
          <w:lang w:val="vi-VN"/>
        </w:rPr>
        <w:object>
          <v:shape id="_x0000_i3844" type="#_x0000_t75" style="width:9.2pt;height:12.55pt" o:oleicon="f" o:ole="">
            <v:imagedata r:id="rId3663" o:title=""/>
          </v:shape>
          <o:OLEObject Type="Embed" ProgID="Equation.DSMT4" ShapeID="_x0000_i3844" DrawAspect="Content" ObjectID="_1642174793" r:id="rId4402"/>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lang w:val="vi-VN"/>
        </w:rPr>
        <w:t>B.</w:t>
      </w:r>
      <w:r w:rsidRPr="000533A1">
        <w:rPr>
          <w:rFonts w:eastAsia="Times New Roman"/>
          <w:color w:val="000000" w:themeColor="text1"/>
          <w:szCs w:val="24"/>
          <w:lang w:val="vi-VN"/>
        </w:rPr>
        <w:t xml:space="preserve"> </w:t>
      </w:r>
      <w:r>
        <w:rPr>
          <w:rFonts w:eastAsia="Times New Roman"/>
          <w:b/>
          <w:color w:val="000000" w:themeColor="text1"/>
          <w:position w:val="-6"/>
          <w:szCs w:val="24"/>
          <w:lang w:val="vi-VN"/>
        </w:rPr>
        <w:object>
          <v:shape id="_x0000_i3845" type="#_x0000_t75" style="width:9.2pt;height:14.25pt" o:oleicon="f" o:ole="">
            <v:imagedata r:id="rId3665" o:title=""/>
          </v:shape>
          <o:OLEObject Type="Embed" ProgID="Equation.DSMT4" ShapeID="_x0000_i3845" DrawAspect="Content" ObjectID="_1642174794" r:id="rId4403"/>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lang w:val="vi-VN"/>
        </w:rPr>
        <w:t>C.</w:t>
      </w:r>
      <w:r w:rsidRPr="000533A1">
        <w:rPr>
          <w:rFonts w:eastAsia="Times New Roman"/>
          <w:color w:val="000000" w:themeColor="text1"/>
          <w:szCs w:val="24"/>
          <w:lang w:val="vi-VN"/>
        </w:rPr>
        <w:t xml:space="preserve"> </w:t>
      </w:r>
      <w:r>
        <w:rPr>
          <w:rFonts w:eastAsia="Times New Roman"/>
          <w:b/>
          <w:color w:val="000000" w:themeColor="text1"/>
          <w:position w:val="-6"/>
          <w:szCs w:val="24"/>
          <w:lang w:val="vi-VN"/>
        </w:rPr>
        <w:object>
          <v:shape id="_x0000_i3846" type="#_x0000_t75" style="width:9.2pt;height:14.25pt" o:oleicon="f" o:ole="">
            <v:imagedata r:id="rId3667" o:title=""/>
          </v:shape>
          <o:OLEObject Type="Embed" ProgID="Equation.DSMT4" ShapeID="_x0000_i3846" DrawAspect="Content" ObjectID="_1642174795" r:id="rId4404"/>
        </w:object>
      </w:r>
      <w:r w:rsidRPr="000533A1">
        <w:rPr>
          <w:rFonts w:eastAsia="Times New Roman"/>
          <w:color w:val="000000" w:themeColor="text1"/>
          <w:szCs w:val="24"/>
        </w:rPr>
        <w:t>.</w:t>
      </w:r>
      <w:r w:rsidRPr="000533A1">
        <w:rPr>
          <w:rFonts w:eastAsia="Times New Roman"/>
          <w:color w:val="000000" w:themeColor="text1"/>
          <w:szCs w:val="24"/>
          <w:lang w:val="vi-VN"/>
        </w:rPr>
        <w:tab/>
      </w:r>
      <w:r w:rsidRPr="000533A1">
        <w:rPr>
          <w:rFonts w:eastAsia="Times New Roman"/>
          <w:b/>
          <w:color w:val="000000" w:themeColor="text1"/>
          <w:szCs w:val="24"/>
          <w:lang w:val="vi-VN"/>
        </w:rPr>
        <w:t>D.</w:t>
      </w:r>
      <w:r w:rsidRPr="000533A1">
        <w:rPr>
          <w:rFonts w:eastAsia="Times New Roman"/>
          <w:color w:val="000000" w:themeColor="text1"/>
          <w:szCs w:val="24"/>
          <w:lang w:val="vi-VN"/>
        </w:rPr>
        <w:t xml:space="preserve"> </w:t>
      </w:r>
      <w:r>
        <w:rPr>
          <w:rFonts w:eastAsia="Times New Roman"/>
          <w:b/>
          <w:color w:val="000000" w:themeColor="text1"/>
          <w:position w:val="-4"/>
          <w:szCs w:val="24"/>
        </w:rPr>
        <w:object>
          <v:shape id="_x0000_i3847" type="#_x0000_t75" style="width:6.7pt;height:12.55pt" o:oleicon="f" o:ole="">
            <v:imagedata r:id="rId3669" o:title=""/>
          </v:shape>
          <o:OLEObject Type="Embed" ProgID="Equation.DSMT4" ShapeID="_x0000_i3847" DrawAspect="Content" ObjectID="_1642174796" r:id="rId4405"/>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D.</w:t>
      </w:r>
      <w:r w:rsidRPr="000533A1">
        <w:rPr>
          <w:rFonts w:eastAsia="Times New Roman"/>
          <w:color w:val="000000" w:themeColor="text1"/>
          <w:szCs w:val="24"/>
        </w:rPr>
        <w:t xml:space="preserve"> </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 xml:space="preserve">Điều kiện </w:t>
      </w:r>
      <w:r>
        <w:rPr>
          <w:rFonts w:eastAsia="Times New Roman"/>
          <w:color w:val="000000" w:themeColor="text1"/>
          <w:position w:val="-30"/>
          <w:szCs w:val="24"/>
        </w:rPr>
        <w:object>
          <v:shape id="_x0000_i3848" type="#_x0000_t75" style="width:50.25pt;height:36pt" o:oleicon="f" o:ole="">
            <v:imagedata r:id="rId4406" o:title=""/>
          </v:shape>
          <o:OLEObject Type="Embed" ProgID="Equation.DSMT4" ShapeID="_x0000_i3848" DrawAspect="Content" ObjectID="_1642174797" r:id="rId4407"/>
        </w:object>
      </w:r>
      <w:r>
        <w:rPr>
          <w:rFonts w:eastAsia="Times New Roman"/>
          <w:color w:val="000000" w:themeColor="text1"/>
          <w:position w:val="-6"/>
          <w:szCs w:val="24"/>
        </w:rPr>
        <w:object>
          <v:shape id="_x0000_i3849" type="#_x0000_t75" style="width:42.7pt;height:14.25pt" o:oleicon="f" o:ole="">
            <v:imagedata r:id="rId4408" o:title=""/>
          </v:shape>
          <o:OLEObject Type="Embed" ProgID="Equation.DSMT4" ShapeID="_x0000_i3849" DrawAspect="Content" ObjectID="_1642174798" r:id="rId4409"/>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 xml:space="preserve">Ta có </w:t>
      </w:r>
      <w:r>
        <w:rPr>
          <w:rFonts w:eastAsia="Times New Roman"/>
          <w:color w:val="000000" w:themeColor="text1"/>
          <w:position w:val="-14"/>
          <w:szCs w:val="24"/>
        </w:rPr>
        <w:object>
          <v:shape id="_x0000_i3850" type="#_x0000_t75" style="width:113.85pt;height:20.1pt" o:oleicon="f" o:ole="">
            <v:imagedata r:id="rId4410" o:title=""/>
          </v:shape>
          <o:OLEObject Type="Embed" ProgID="Equation.DSMT4" ShapeID="_x0000_i3850" DrawAspect="Content" ObjectID="_1642174799" r:id="rId4411"/>
        </w:object>
      </w:r>
      <w:r>
        <w:rPr>
          <w:rFonts w:eastAsia="Times New Roman"/>
          <w:color w:val="000000" w:themeColor="text1"/>
          <w:position w:val="-16"/>
          <w:szCs w:val="24"/>
        </w:rPr>
        <w:object>
          <v:shape id="_x0000_i3851" type="#_x0000_t75" style="width:102.1pt;height:21.75pt" o:oleicon="f" o:ole="">
            <v:imagedata r:id="rId4412" o:title=""/>
          </v:shape>
          <o:OLEObject Type="Embed" ProgID="Equation.DSMT4" ShapeID="_x0000_i3851" DrawAspect="Content" ObjectID="_1642174800" r:id="rId4413"/>
        </w:object>
      </w:r>
      <w:r>
        <w:rPr>
          <w:rFonts w:eastAsia="Times New Roman"/>
          <w:color w:val="000000" w:themeColor="text1"/>
          <w:position w:val="-6"/>
          <w:szCs w:val="24"/>
        </w:rPr>
        <w:object>
          <v:shape id="_x0000_i3852" type="#_x0000_t75" style="width:87.05pt;height:15.9pt" o:oleicon="f" o:ole="">
            <v:imagedata r:id="rId4414" o:title=""/>
          </v:shape>
          <o:OLEObject Type="Embed" ProgID="Equation.DSMT4" ShapeID="_x0000_i3852" DrawAspect="Content" ObjectID="_1642174801" r:id="rId4415"/>
        </w:object>
      </w:r>
      <w:r>
        <w:rPr>
          <w:rFonts w:eastAsia="Times New Roman"/>
          <w:color w:val="000000" w:themeColor="text1"/>
          <w:position w:val="-36"/>
          <w:szCs w:val="24"/>
        </w:rPr>
        <w:object>
          <v:shape id="_x0000_i3853" type="#_x0000_t75" style="width:87.9pt;height:41.85pt" o:oleicon="f" o:ole="">
            <v:imagedata r:id="rId4416" o:title=""/>
          </v:shape>
          <o:OLEObject Type="Embed" ProgID="Equation.DSMT4" ShapeID="_x0000_i3853" DrawAspect="Content" ObjectID="_1642174802" r:id="rId4417"/>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 xml:space="preserve">Vậy phương trình có nghiệm </w:t>
      </w:r>
      <w:r>
        <w:rPr>
          <w:rFonts w:eastAsia="Times New Roman"/>
          <w:color w:val="000000" w:themeColor="text1"/>
          <w:position w:val="-6"/>
          <w:szCs w:val="24"/>
        </w:rPr>
        <w:object>
          <v:shape id="_x0000_i3854" type="#_x0000_t75" style="width:27.65pt;height:14.25pt" o:oleicon="f" o:ole="">
            <v:imagedata r:id="rId4418" o:title=""/>
          </v:shape>
          <o:OLEObject Type="Embed" ProgID="Equation.DSMT4" ShapeID="_x0000_i3854" DrawAspect="Content" ObjectID="_1642174803" r:id="rId4419"/>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Nhiễu A nếu HS không đặt điều kiện.</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Nhiếu B nếu Hs giải sai phương trình dẫn đến vô nghiệm.</w:t>
      </w:r>
    </w:p>
    <w:p w:rsidR="002F1F28" w:rsidRPr="000533A1" w:rsidP="00B86A38">
      <w:pPr>
        <w:tabs>
          <w:tab w:val="left" w:pos="992"/>
        </w:tabs>
        <w:spacing w:before="120" w:line="276" w:lineRule="auto"/>
        <w:jc w:val="both"/>
        <w:rPr>
          <w:rFonts w:eastAsia="Yu Gothic"/>
          <w:color w:val="000000" w:themeColor="text1"/>
          <w:szCs w:val="24"/>
          <w:lang w:val="vi-VN"/>
        </w:rPr>
      </w:pPr>
      <w:r w:rsidRPr="000533A1">
        <w:rPr>
          <w:rFonts w:eastAsia="Yu Gothic"/>
          <w:b/>
          <w:color w:val="000000" w:themeColor="text1"/>
          <w:szCs w:val="24"/>
          <w:lang w:val="vi-VN"/>
        </w:rPr>
        <w:t>Câu</w:t>
      </w:r>
      <w:r w:rsidRPr="000533A1">
        <w:rPr>
          <w:rFonts w:eastAsia="Yu Gothic"/>
          <w:color w:val="000000" w:themeColor="text1"/>
          <w:szCs w:val="24"/>
          <w:lang w:val="vi-VN"/>
        </w:rPr>
        <w:t xml:space="preserve"> </w:t>
      </w:r>
      <w:r w:rsidRPr="000533A1">
        <w:rPr>
          <w:rFonts w:eastAsia="Yu Gothic"/>
          <w:b/>
          <w:color w:val="000000" w:themeColor="text1"/>
          <w:szCs w:val="24"/>
        </w:rPr>
        <w:t>29</w:t>
      </w:r>
      <w:r w:rsidRPr="000533A1">
        <w:rPr>
          <w:rFonts w:eastAsia="Yu Gothic"/>
          <w:b/>
          <w:color w:val="000000" w:themeColor="text1"/>
          <w:szCs w:val="24"/>
          <w:lang w:val="vi-VN"/>
        </w:rPr>
        <w:t>:</w:t>
      </w:r>
      <w:r w:rsidRPr="000533A1">
        <w:rPr>
          <w:rFonts w:eastAsia="Yu Gothic"/>
          <w:b/>
          <w:color w:val="000000" w:themeColor="text1"/>
          <w:szCs w:val="24"/>
          <w:lang w:val="vi-VN"/>
        </w:rPr>
        <w:tab/>
      </w:r>
      <w:r w:rsidRPr="000533A1">
        <w:rPr>
          <w:rFonts w:eastAsia="Yu Gothic"/>
          <w:color w:val="000000" w:themeColor="text1"/>
          <w:szCs w:val="24"/>
        </w:rPr>
        <w:t xml:space="preserve">Cho hàm số </w:t>
      </w:r>
      <w:r>
        <w:rPr>
          <w:rFonts w:eastAsia="Yu Gothic"/>
          <w:color w:val="000000" w:themeColor="text1"/>
          <w:position w:val="-14"/>
          <w:szCs w:val="24"/>
        </w:rPr>
        <w:object>
          <v:shape id="_x0000_i3855" type="#_x0000_t75" style="width:48.55pt;height:20.1pt" o:oleicon="f" o:ole="">
            <v:imagedata r:id="rId3671" o:title=""/>
          </v:shape>
          <o:OLEObject Type="Embed" ProgID="Equation.DSMT4" ShapeID="_x0000_i3855" DrawAspect="Content" ObjectID="_1642174804" r:id="rId4420"/>
        </w:object>
      </w:r>
      <w:r w:rsidRPr="000533A1">
        <w:rPr>
          <w:rFonts w:eastAsia="Yu Gothic"/>
          <w:color w:val="000000" w:themeColor="text1"/>
          <w:szCs w:val="24"/>
        </w:rPr>
        <w:t xml:space="preserve"> có đạo hàm liên trên </w:t>
      </w:r>
      <w:r>
        <w:rPr>
          <w:rFonts w:eastAsia="Yu Gothic"/>
          <w:color w:val="000000" w:themeColor="text1"/>
          <w:position w:val="-14"/>
          <w:szCs w:val="24"/>
        </w:rPr>
        <w:object>
          <v:shape id="_x0000_i3856" type="#_x0000_t75" style="width:27.65pt;height:20.1pt" o:oleicon="f" o:ole="">
            <v:imagedata r:id="rId3673" o:title=""/>
          </v:shape>
          <o:OLEObject Type="Embed" ProgID="Equation.DSMT4" ShapeID="_x0000_i3856" DrawAspect="Content" ObjectID="_1642174805" r:id="rId4421"/>
        </w:object>
      </w:r>
      <w:r w:rsidRPr="000533A1">
        <w:rPr>
          <w:rFonts w:eastAsia="Yu Gothic"/>
          <w:color w:val="000000" w:themeColor="text1"/>
          <w:szCs w:val="24"/>
        </w:rPr>
        <w:t xml:space="preserve">, có đồ thị </w:t>
      </w:r>
      <w:r>
        <w:rPr>
          <w:rFonts w:eastAsia="Yu Gothic"/>
          <w:color w:val="000000" w:themeColor="text1"/>
          <w:position w:val="-14"/>
          <w:szCs w:val="24"/>
        </w:rPr>
        <w:object>
          <v:shape id="_x0000_i3857" type="#_x0000_t75" style="width:48.55pt;height:20.1pt" o:oleicon="f" o:ole="">
            <v:imagedata r:id="rId3675" o:title=""/>
          </v:shape>
          <o:OLEObject Type="Embed" ProgID="Equation.DSMT4" ShapeID="_x0000_i3857" DrawAspect="Content" ObjectID="_1642174806" r:id="rId4422"/>
        </w:object>
      </w:r>
      <w:r w:rsidRPr="000533A1">
        <w:rPr>
          <w:rFonts w:eastAsia="Yu Gothic"/>
          <w:color w:val="000000" w:themeColor="text1"/>
          <w:szCs w:val="24"/>
        </w:rPr>
        <w:t xml:space="preserve"> như hình vẽ sau:</w:t>
      </w:r>
    </w:p>
    <w:p w:rsidR="002F1F28" w:rsidRPr="000533A1" w:rsidP="00B86A38">
      <w:pPr>
        <w:spacing w:before="120" w:line="276" w:lineRule="auto"/>
        <w:jc w:val="center"/>
        <w:rPr>
          <w:rFonts w:eastAsia="Yu Gothic"/>
          <w:color w:val="000000" w:themeColor="text1"/>
          <w:szCs w:val="24"/>
        </w:rPr>
      </w:pPr>
      <w:r w:rsidRPr="000533A1">
        <w:rPr>
          <w:rFonts w:eastAsia="Yu Gothic"/>
          <w:noProof/>
          <w:color w:val="000000" w:themeColor="text1"/>
          <w:szCs w:val="24"/>
        </w:rPr>
        <w:drawing>
          <wp:inline distT="0" distB="0" distL="0" distR="0">
            <wp:extent cx="2581275" cy="1571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20547" name="Picture 497"/>
                    <pic:cNvPicPr>
                      <a:picLocks noChangeAspect="1" noChangeArrowheads="1"/>
                    </pic:cNvPicPr>
                  </pic:nvPicPr>
                  <pic:blipFill>
                    <a:blip r:embed="rId3677">
                      <a:extLst>
                        <a:ext uri="{28A0092B-C50C-407E-A947-70E740481C1C}">
                          <a14:useLocalDpi xmlns:a14="http://schemas.microsoft.com/office/drawing/2010/main" val="0"/>
                        </a:ext>
                      </a:extLst>
                    </a:blip>
                    <a:stretch>
                      <a:fillRect/>
                    </a:stretch>
                  </pic:blipFill>
                  <pic:spPr bwMode="auto">
                    <a:xfrm>
                      <a:off x="0" y="0"/>
                      <a:ext cx="2581275" cy="1571625"/>
                    </a:xfrm>
                    <a:prstGeom prst="rect">
                      <a:avLst/>
                    </a:prstGeom>
                    <a:noFill/>
                    <a:ln>
                      <a:noFill/>
                    </a:ln>
                  </pic:spPr>
                </pic:pic>
              </a:graphicData>
            </a:graphic>
          </wp:inline>
        </w:drawing>
      </w:r>
    </w:p>
    <w:p w:rsidR="002F1F28" w:rsidRPr="000533A1" w:rsidP="00B86A38">
      <w:pPr>
        <w:spacing w:before="120" w:line="276" w:lineRule="auto"/>
        <w:rPr>
          <w:rFonts w:eastAsia="Yu Gothic"/>
          <w:color w:val="000000" w:themeColor="text1"/>
          <w:szCs w:val="24"/>
          <w:lang w:val="vi-VN"/>
        </w:rPr>
      </w:pPr>
      <w:r w:rsidRPr="000533A1">
        <w:rPr>
          <w:rFonts w:eastAsia="Yu Gothic"/>
          <w:color w:val="000000" w:themeColor="text1"/>
          <w:szCs w:val="24"/>
        </w:rPr>
        <w:t xml:space="preserve">Mệnh đề nào dưới đây </w:t>
      </w:r>
      <w:r w:rsidRPr="000533A1">
        <w:rPr>
          <w:rFonts w:eastAsia="Yu Gothic"/>
          <w:b/>
          <w:color w:val="000000" w:themeColor="text1"/>
          <w:szCs w:val="24"/>
        </w:rPr>
        <w:t>đúng</w:t>
      </w:r>
      <w:r w:rsidRPr="000533A1">
        <w:rPr>
          <w:rFonts w:eastAsia="Yu Gothic"/>
          <w:color w:val="000000" w:themeColor="text1"/>
          <w:szCs w:val="24"/>
        </w:rPr>
        <w:t>?</w:t>
      </w:r>
    </w:p>
    <w:p w:rsidR="002F1F28" w:rsidRPr="000533A1" w:rsidP="00B86A38">
      <w:pPr>
        <w:tabs>
          <w:tab w:val="left" w:pos="3402"/>
          <w:tab w:val="left" w:pos="5669"/>
          <w:tab w:val="left" w:pos="7937"/>
        </w:tabs>
        <w:spacing w:line="276" w:lineRule="auto"/>
        <w:jc w:val="both"/>
        <w:rPr>
          <w:rFonts w:eastAsia="Yu Gothic"/>
          <w:color w:val="000000" w:themeColor="text1"/>
          <w:szCs w:val="24"/>
          <w:lang w:val="vi-VN"/>
        </w:rPr>
      </w:pPr>
      <w:r w:rsidRPr="000533A1">
        <w:rPr>
          <w:rFonts w:eastAsia="Yu Gothic"/>
          <w:b/>
          <w:color w:val="000000" w:themeColor="text1"/>
          <w:szCs w:val="24"/>
          <w:lang w:val="vi-VN"/>
        </w:rPr>
        <w:t>A.</w:t>
      </w:r>
      <w:r w:rsidRPr="000533A1">
        <w:rPr>
          <w:rFonts w:eastAsia="Yu Gothic"/>
          <w:color w:val="000000" w:themeColor="text1"/>
          <w:szCs w:val="24"/>
          <w:lang w:val="vi-VN"/>
        </w:rPr>
        <w:t xml:space="preserve"> </w:t>
      </w:r>
      <w:r>
        <w:rPr>
          <w:rFonts w:eastAsia="Yu Gothic"/>
          <w:color w:val="000000" w:themeColor="text1"/>
          <w:position w:val="-32"/>
          <w:szCs w:val="24"/>
        </w:rPr>
        <w:object>
          <v:shape id="_x0000_i3858" type="#_x0000_t75" style="width:51.9pt;height:36.85pt" o:oleicon="f" o:ole="">
            <v:imagedata r:id="rId3678" o:title=""/>
          </v:shape>
          <o:OLEObject Type="Embed" ProgID="Equation.DSMT4" ShapeID="_x0000_i3858" DrawAspect="Content" ObjectID="_1642174807" r:id="rId4423"/>
        </w:object>
      </w:r>
      <w:r w:rsidRPr="000533A1">
        <w:rPr>
          <w:rFonts w:eastAsia="Yu Gothic"/>
          <w:color w:val="000000" w:themeColor="text1"/>
          <w:szCs w:val="24"/>
          <w:lang w:val="vi-VN"/>
        </w:rPr>
        <w:t xml:space="preserve"> là diện tích hình thang cong</w:t>
      </w:r>
      <w:r>
        <w:rPr>
          <w:rFonts w:eastAsia="Yu Gothic"/>
          <w:color w:val="000000" w:themeColor="text1"/>
          <w:position w:val="-6"/>
          <w:szCs w:val="24"/>
        </w:rPr>
        <w:object>
          <v:shape id="_x0000_i3859" type="#_x0000_t75" style="width:38.5pt;height:14.25pt" o:oleicon="f" o:ole="">
            <v:imagedata r:id="rId3680" o:title=""/>
          </v:shape>
          <o:OLEObject Type="Embed" ProgID="Equation.DSMT4" ShapeID="_x0000_i3859" DrawAspect="Content" ObjectID="_1642174808" r:id="rId4424"/>
        </w:object>
      </w:r>
      <w:r w:rsidRPr="000533A1">
        <w:rPr>
          <w:rFonts w:eastAsia="Yu Gothic"/>
          <w:color w:val="000000" w:themeColor="text1"/>
          <w:szCs w:val="24"/>
          <w:lang w:val="vi-VN"/>
        </w:rPr>
        <w:t>.</w:t>
      </w:r>
      <w:r w:rsidRPr="000533A1">
        <w:rPr>
          <w:rFonts w:eastAsia="Yu Gothic"/>
          <w:color w:val="000000" w:themeColor="text1"/>
          <w:szCs w:val="24"/>
          <w:lang w:val="vi-VN"/>
        </w:rPr>
        <w:tab/>
      </w:r>
    </w:p>
    <w:p w:rsidR="002F1F28" w:rsidRPr="000533A1" w:rsidP="00B86A38">
      <w:pPr>
        <w:tabs>
          <w:tab w:val="left" w:pos="3402"/>
          <w:tab w:val="left" w:pos="5669"/>
          <w:tab w:val="left" w:pos="7937"/>
        </w:tabs>
        <w:spacing w:line="276" w:lineRule="auto"/>
        <w:jc w:val="both"/>
        <w:rPr>
          <w:rFonts w:eastAsia="Yu Gothic"/>
          <w:b/>
          <w:color w:val="000000" w:themeColor="text1"/>
          <w:szCs w:val="24"/>
          <w:lang w:val="vi-VN"/>
        </w:rPr>
      </w:pPr>
      <w:r w:rsidRPr="000533A1">
        <w:rPr>
          <w:rFonts w:eastAsia="Yu Gothic"/>
          <w:b/>
          <w:color w:val="000000" w:themeColor="text1"/>
          <w:szCs w:val="24"/>
          <w:lang w:val="vi-VN"/>
        </w:rPr>
        <w:t>B.</w:t>
      </w:r>
      <w:r w:rsidRPr="000533A1">
        <w:rPr>
          <w:rFonts w:eastAsia="Yu Gothic"/>
          <w:color w:val="000000" w:themeColor="text1"/>
          <w:szCs w:val="24"/>
          <w:lang w:val="vi-VN"/>
        </w:rPr>
        <w:t xml:space="preserve"> </w:t>
      </w:r>
      <w:r>
        <w:rPr>
          <w:rFonts w:eastAsia="Yu Gothic"/>
          <w:color w:val="000000" w:themeColor="text1"/>
          <w:position w:val="-32"/>
          <w:szCs w:val="24"/>
        </w:rPr>
        <w:object>
          <v:shape id="_x0000_i3860" type="#_x0000_t75" style="width:51.9pt;height:36.85pt" o:oleicon="f" o:ole="">
            <v:imagedata r:id="rId3678" o:title=""/>
          </v:shape>
          <o:OLEObject Type="Embed" ProgID="Equation.DSMT4" ShapeID="_x0000_i3860" DrawAspect="Content" ObjectID="_1642174809" r:id="rId4425"/>
        </w:object>
      </w:r>
      <w:r w:rsidRPr="000533A1">
        <w:rPr>
          <w:rFonts w:eastAsia="Yu Gothic"/>
          <w:color w:val="000000" w:themeColor="text1"/>
          <w:szCs w:val="24"/>
          <w:lang w:val="vi-VN"/>
        </w:rPr>
        <w:t xml:space="preserve"> là độ dài đoạn </w:t>
      </w:r>
      <w:r>
        <w:rPr>
          <w:rFonts w:eastAsia="Yu Gothic"/>
          <w:color w:val="000000" w:themeColor="text1"/>
          <w:position w:val="-4"/>
          <w:szCs w:val="24"/>
        </w:rPr>
        <w:object>
          <v:shape id="_x0000_i3861" type="#_x0000_t75" style="width:19.25pt;height:12.55pt" o:oleicon="f" o:ole="">
            <v:imagedata r:id="rId3683" o:title=""/>
          </v:shape>
          <o:OLEObject Type="Embed" ProgID="Equation.DSMT4" ShapeID="_x0000_i3861" DrawAspect="Content" ObjectID="_1642174810" r:id="rId4426"/>
        </w:object>
      </w:r>
      <w:r w:rsidRPr="000533A1">
        <w:rPr>
          <w:rFonts w:eastAsia="Yu Gothic"/>
          <w:color w:val="000000" w:themeColor="text1"/>
          <w:szCs w:val="24"/>
          <w:lang w:val="vi-VN"/>
        </w:rPr>
        <w:t>.</w:t>
      </w:r>
    </w:p>
    <w:p w:rsidR="002F1F28" w:rsidRPr="000533A1" w:rsidP="00B86A38">
      <w:pPr>
        <w:tabs>
          <w:tab w:val="left" w:pos="3402"/>
          <w:tab w:val="left" w:pos="5669"/>
          <w:tab w:val="left" w:pos="7937"/>
        </w:tabs>
        <w:spacing w:line="276" w:lineRule="auto"/>
        <w:jc w:val="both"/>
        <w:rPr>
          <w:rFonts w:eastAsia="Yu Gothic"/>
          <w:color w:val="000000" w:themeColor="text1"/>
          <w:szCs w:val="24"/>
          <w:lang w:val="fr-FR"/>
        </w:rPr>
      </w:pPr>
      <w:r w:rsidRPr="000533A1">
        <w:rPr>
          <w:rFonts w:eastAsia="Yu Gothic"/>
          <w:b/>
          <w:color w:val="000000" w:themeColor="text1"/>
          <w:szCs w:val="24"/>
          <w:lang w:val="fr-FR"/>
        </w:rPr>
        <w:t>C.</w:t>
      </w:r>
      <w:r w:rsidRPr="000533A1">
        <w:rPr>
          <w:rFonts w:eastAsia="Yu Gothic"/>
          <w:color w:val="000000" w:themeColor="text1"/>
          <w:szCs w:val="24"/>
          <w:lang w:val="fr-FR"/>
        </w:rPr>
        <w:t xml:space="preserve"> </w:t>
      </w:r>
      <w:r>
        <w:rPr>
          <w:rFonts w:eastAsia="Yu Gothic"/>
          <w:color w:val="000000" w:themeColor="text1"/>
          <w:position w:val="-32"/>
          <w:szCs w:val="24"/>
        </w:rPr>
        <w:object>
          <v:shape id="_x0000_i3862" type="#_x0000_t75" style="width:51.9pt;height:36.85pt" o:oleicon="f" o:ole="">
            <v:imagedata r:id="rId3678" o:title=""/>
          </v:shape>
          <o:OLEObject Type="Embed" ProgID="Equation.DSMT4" ShapeID="_x0000_i3862" DrawAspect="Content" ObjectID="_1642174811" r:id="rId4427"/>
        </w:object>
      </w:r>
      <w:r w:rsidRPr="000533A1">
        <w:rPr>
          <w:rFonts w:eastAsia="Yu Gothic"/>
          <w:color w:val="000000" w:themeColor="text1"/>
          <w:szCs w:val="24"/>
          <w:lang w:val="fr-FR"/>
        </w:rPr>
        <w:t xml:space="preserve"> là dộ dài đoạn </w:t>
      </w:r>
      <w:r>
        <w:rPr>
          <w:rFonts w:eastAsia="Yu Gothic"/>
          <w:color w:val="000000" w:themeColor="text1"/>
          <w:position w:val="-6"/>
          <w:szCs w:val="24"/>
        </w:rPr>
        <w:object>
          <v:shape id="_x0000_i3863" type="#_x0000_t75" style="width:23.45pt;height:14.25pt" o:oleicon="f" o:ole="">
            <v:imagedata r:id="rId3686" o:title=""/>
          </v:shape>
          <o:OLEObject Type="Embed" ProgID="Equation.DSMT4" ShapeID="_x0000_i3863" DrawAspect="Content" ObjectID="_1642174812" r:id="rId4428"/>
        </w:object>
      </w:r>
      <w:r w:rsidRPr="000533A1">
        <w:rPr>
          <w:rFonts w:eastAsia="Yu Gothic"/>
          <w:color w:val="000000" w:themeColor="text1"/>
          <w:szCs w:val="24"/>
          <w:lang w:val="fr-FR"/>
        </w:rPr>
        <w:t>.</w:t>
      </w:r>
      <w:r w:rsidRPr="000533A1">
        <w:rPr>
          <w:rFonts w:eastAsia="Yu Gothic"/>
          <w:color w:val="000000" w:themeColor="text1"/>
          <w:szCs w:val="24"/>
          <w:lang w:val="fr-FR"/>
        </w:rPr>
        <w:tab/>
      </w:r>
    </w:p>
    <w:p w:rsidR="002F1F28" w:rsidRPr="000533A1" w:rsidP="00B86A38">
      <w:pPr>
        <w:tabs>
          <w:tab w:val="left" w:pos="3402"/>
          <w:tab w:val="left" w:pos="5669"/>
          <w:tab w:val="left" w:pos="7937"/>
        </w:tabs>
        <w:spacing w:line="276" w:lineRule="auto"/>
        <w:jc w:val="both"/>
        <w:rPr>
          <w:rFonts w:eastAsia="Yu Gothic"/>
          <w:color w:val="000000" w:themeColor="text1"/>
          <w:szCs w:val="24"/>
          <w:lang w:val="fr-FR"/>
        </w:rPr>
      </w:pPr>
      <w:r w:rsidRPr="000533A1">
        <w:rPr>
          <w:rFonts w:eastAsia="Yu Gothic"/>
          <w:b/>
          <w:color w:val="000000" w:themeColor="text1"/>
          <w:szCs w:val="24"/>
          <w:lang w:val="fr-FR"/>
        </w:rPr>
        <w:t>D.</w:t>
      </w:r>
      <w:r w:rsidRPr="000533A1">
        <w:rPr>
          <w:rFonts w:eastAsia="Yu Gothic"/>
          <w:color w:val="000000" w:themeColor="text1"/>
          <w:szCs w:val="24"/>
          <w:lang w:val="fr-FR"/>
        </w:rPr>
        <w:t xml:space="preserve"> </w:t>
      </w:r>
      <w:r>
        <w:rPr>
          <w:rFonts w:eastAsia="Yu Gothic"/>
          <w:color w:val="000000" w:themeColor="text1"/>
          <w:position w:val="-32"/>
          <w:szCs w:val="24"/>
        </w:rPr>
        <w:object>
          <v:shape id="_x0000_i3864" type="#_x0000_t75" style="width:51.9pt;height:36.85pt" o:oleicon="f" o:ole="">
            <v:imagedata r:id="rId3678" o:title=""/>
          </v:shape>
          <o:OLEObject Type="Embed" ProgID="Equation.DSMT4" ShapeID="_x0000_i3864" DrawAspect="Content" ObjectID="_1642174813" r:id="rId4429"/>
        </w:object>
      </w:r>
      <w:r w:rsidRPr="000533A1">
        <w:rPr>
          <w:rFonts w:eastAsia="Yu Gothic"/>
          <w:color w:val="000000" w:themeColor="text1"/>
          <w:szCs w:val="24"/>
          <w:lang w:val="fr-FR"/>
        </w:rPr>
        <w:t xml:space="preserve"> là dộ dài đoạn cong </w:t>
      </w:r>
      <w:r>
        <w:rPr>
          <w:rFonts w:eastAsia="Yu Gothic"/>
          <w:color w:val="000000" w:themeColor="text1"/>
          <w:position w:val="-4"/>
          <w:szCs w:val="24"/>
        </w:rPr>
        <w:object>
          <v:shape id="_x0000_i3865" type="#_x0000_t75" style="width:20.1pt;height:12.55pt" o:oleicon="f" o:ole="">
            <v:imagedata r:id="rId3689" o:title=""/>
          </v:shape>
          <o:OLEObject Type="Embed" ProgID="Equation.DSMT4" ShapeID="_x0000_i3865" DrawAspect="Content" ObjectID="_1642174814" r:id="rId4430"/>
        </w:object>
      </w:r>
      <w:r w:rsidRPr="000533A1">
        <w:rPr>
          <w:rFonts w:eastAsia="Yu Gothic"/>
          <w:color w:val="000000" w:themeColor="text1"/>
          <w:szCs w:val="24"/>
          <w:lang w:val="fr-FR"/>
        </w:rPr>
        <w:t>.</w:t>
      </w:r>
    </w:p>
    <w:p w:rsidR="002F1F28" w:rsidRPr="000533A1" w:rsidP="00B86A38">
      <w:pPr>
        <w:spacing w:line="276" w:lineRule="auto"/>
        <w:jc w:val="center"/>
        <w:rPr>
          <w:rFonts w:eastAsia="Yu Gothic"/>
          <w:b/>
          <w:color w:val="000000" w:themeColor="text1"/>
          <w:szCs w:val="24"/>
          <w:lang w:val="fr-FR"/>
        </w:rPr>
      </w:pPr>
      <w:r w:rsidRPr="000533A1">
        <w:rPr>
          <w:rFonts w:eastAsia="Yu Gothic"/>
          <w:b/>
          <w:color w:val="000000" w:themeColor="text1"/>
          <w:szCs w:val="24"/>
          <w:lang w:val="fr-FR"/>
        </w:rPr>
        <w:t>Lời</w:t>
      </w:r>
      <w:r w:rsidRPr="000533A1">
        <w:rPr>
          <w:rFonts w:eastAsia="Yu Gothic"/>
          <w:color w:val="000000" w:themeColor="text1"/>
          <w:szCs w:val="24"/>
          <w:lang w:val="fr-FR"/>
        </w:rPr>
        <w:t xml:space="preserve"> </w:t>
      </w:r>
      <w:r w:rsidRPr="000533A1">
        <w:rPr>
          <w:rFonts w:eastAsia="Yu Gothic"/>
          <w:b/>
          <w:color w:val="000000" w:themeColor="text1"/>
          <w:szCs w:val="24"/>
          <w:lang w:val="fr-FR"/>
        </w:rPr>
        <w:t>giải</w:t>
      </w:r>
    </w:p>
    <w:p w:rsidR="002F1F28" w:rsidRPr="000533A1" w:rsidP="00B86A38">
      <w:pPr>
        <w:spacing w:line="276" w:lineRule="auto"/>
        <w:rPr>
          <w:rFonts w:eastAsia="Yu Gothic"/>
          <w:b/>
          <w:color w:val="000000" w:themeColor="text1"/>
          <w:szCs w:val="24"/>
          <w:lang w:val="fr-FR"/>
        </w:rPr>
      </w:pPr>
      <w:r w:rsidRPr="000533A1">
        <w:rPr>
          <w:rFonts w:eastAsia="Yu Gothic"/>
          <w:b/>
          <w:color w:val="000000" w:themeColor="text1"/>
          <w:szCs w:val="24"/>
          <w:lang w:val="fr-FR"/>
        </w:rPr>
        <w:t>Chọn</w:t>
      </w:r>
      <w:r w:rsidRPr="000533A1">
        <w:rPr>
          <w:rFonts w:eastAsia="Yu Gothic"/>
          <w:color w:val="000000" w:themeColor="text1"/>
          <w:szCs w:val="24"/>
          <w:lang w:val="fr-FR"/>
        </w:rPr>
        <w:t xml:space="preserve"> </w:t>
      </w:r>
      <w:r w:rsidRPr="000533A1">
        <w:rPr>
          <w:rFonts w:eastAsia="Yu Gothic"/>
          <w:b/>
          <w:color w:val="000000" w:themeColor="text1"/>
          <w:szCs w:val="24"/>
          <w:lang w:val="fr-FR"/>
        </w:rPr>
        <w:t>B.</w:t>
      </w:r>
      <w:r w:rsidRPr="000533A1">
        <w:rPr>
          <w:rFonts w:eastAsia="Yu Gothic"/>
          <w:color w:val="000000" w:themeColor="text1"/>
          <w:szCs w:val="24"/>
          <w:lang w:val="fr-FR"/>
        </w:rPr>
        <w:t xml:space="preserve"> </w:t>
      </w:r>
    </w:p>
    <w:p w:rsidR="002F1F28" w:rsidRPr="000533A1" w:rsidP="00B86A38">
      <w:pPr>
        <w:spacing w:line="276" w:lineRule="auto"/>
        <w:rPr>
          <w:rFonts w:eastAsia="Yu Gothic"/>
          <w:color w:val="000000" w:themeColor="text1"/>
          <w:szCs w:val="24"/>
          <w:lang w:val="fr-FR"/>
        </w:rPr>
      </w:pPr>
      <w:r>
        <w:rPr>
          <w:rFonts w:eastAsia="Yu Gothic"/>
          <w:color w:val="000000" w:themeColor="text1"/>
          <w:position w:val="-32"/>
          <w:szCs w:val="24"/>
        </w:rPr>
        <w:object>
          <v:shape id="_x0000_i3866" type="#_x0000_t75" style="width:51.9pt;height:36.85pt" o:oleicon="f" o:ole="">
            <v:imagedata r:id="rId4431" o:title=""/>
          </v:shape>
          <o:OLEObject Type="Embed" ProgID="Equation.DSMT4" ShapeID="_x0000_i3866" DrawAspect="Content" ObjectID="_1642174815" r:id="rId4432"/>
        </w:object>
      </w:r>
      <w:r>
        <w:rPr>
          <w:rFonts w:eastAsia="Yu Gothic"/>
          <w:color w:val="000000" w:themeColor="text1"/>
          <w:position w:val="-16"/>
          <w:szCs w:val="24"/>
        </w:rPr>
        <w:object>
          <v:shape id="_x0000_i3867" type="#_x0000_t75" style="width:45.2pt;height:23.45pt" o:oleicon="f" o:ole="">
            <v:imagedata r:id="rId4433" o:title=""/>
          </v:shape>
          <o:OLEObject Type="Embed" ProgID="Equation.DSMT4" ShapeID="_x0000_i3867" DrawAspect="Content" ObjectID="_1642174816" r:id="rId4434"/>
        </w:object>
      </w:r>
      <w:r>
        <w:rPr>
          <w:rFonts w:eastAsia="Yu Gothic"/>
          <w:color w:val="000000" w:themeColor="text1"/>
          <w:position w:val="-14"/>
          <w:szCs w:val="24"/>
        </w:rPr>
        <w:object>
          <v:shape id="_x0000_i3868" type="#_x0000_t75" style="width:74.45pt;height:20.1pt" o:oleicon="f" o:ole="">
            <v:imagedata r:id="rId4435" o:title=""/>
          </v:shape>
          <o:OLEObject Type="Embed" ProgID="Equation.DSMT4" ShapeID="_x0000_i3868" DrawAspect="Content" ObjectID="_1642174817" r:id="rId4436"/>
        </w:object>
      </w:r>
      <w:r>
        <w:rPr>
          <w:rFonts w:eastAsia="Yu Gothic"/>
          <w:color w:val="000000" w:themeColor="text1"/>
          <w:position w:val="-4"/>
          <w:szCs w:val="24"/>
        </w:rPr>
        <w:object>
          <v:shape id="_x0000_i3869" type="#_x0000_t75" style="width:62.8pt;height:12.55pt" o:oleicon="f" o:ole="">
            <v:imagedata r:id="rId4437" o:title=""/>
          </v:shape>
          <o:OLEObject Type="Embed" ProgID="Equation.DSMT4" ShapeID="_x0000_i3869" DrawAspect="Content" ObjectID="_1642174818" r:id="rId4438"/>
        </w:object>
      </w:r>
      <w:r>
        <w:rPr>
          <w:rFonts w:eastAsia="Yu Gothic"/>
          <w:color w:val="000000" w:themeColor="text1"/>
          <w:position w:val="-4"/>
          <w:szCs w:val="24"/>
        </w:rPr>
        <w:object>
          <v:shape id="_x0000_i3870" type="#_x0000_t75" style="width:29.3pt;height:12.55pt" o:oleicon="f" o:ole="">
            <v:imagedata r:id="rId4439" o:title=""/>
          </v:shape>
          <o:OLEObject Type="Embed" ProgID="Equation.DSMT4" ShapeID="_x0000_i3870" DrawAspect="Content" ObjectID="_1642174819" r:id="rId4440"/>
        </w:object>
      </w:r>
      <w:r w:rsidRPr="000533A1">
        <w:rPr>
          <w:rFonts w:eastAsia="Yu Gothic"/>
          <w:color w:val="000000" w:themeColor="text1"/>
          <w:szCs w:val="24"/>
          <w:lang w:val="fr-FR"/>
        </w:rPr>
        <w:t>.</w:t>
      </w:r>
    </w:p>
    <w:p w:rsidR="002F1F28" w:rsidRPr="000533A1" w:rsidP="00B86A38">
      <w:pPr>
        <w:spacing w:line="276" w:lineRule="auto"/>
        <w:rPr>
          <w:rFonts w:eastAsia="Yu Gothic"/>
          <w:color w:val="000000" w:themeColor="text1"/>
          <w:szCs w:val="24"/>
          <w:lang w:val="fr-FR"/>
        </w:rPr>
      </w:pPr>
      <w:r w:rsidRPr="000533A1">
        <w:rPr>
          <w:rFonts w:eastAsia="Yu Gothic"/>
          <w:color w:val="000000" w:themeColor="text1"/>
          <w:szCs w:val="24"/>
          <w:lang w:val="fr-FR"/>
        </w:rPr>
        <w:t>Nhiễu A, C, D nếu HS không nắm ró lí thuyết.</w:t>
      </w:r>
    </w:p>
    <w:p w:rsidR="002F1F28" w:rsidRPr="000533A1" w:rsidP="00B86A38">
      <w:pPr>
        <w:tabs>
          <w:tab w:val="left" w:pos="992"/>
        </w:tabs>
        <w:spacing w:before="120" w:line="276" w:lineRule="auto"/>
        <w:jc w:val="both"/>
        <w:rPr>
          <w:rFonts w:eastAsia="Yu Gothic"/>
          <w:color w:val="000000" w:themeColor="text1"/>
          <w:szCs w:val="24"/>
          <w:lang w:val="fr-FR"/>
        </w:rPr>
      </w:pPr>
      <w:r w:rsidRPr="000533A1">
        <w:rPr>
          <w:rFonts w:eastAsia="Yu Gothic"/>
          <w:b/>
          <w:color w:val="000000" w:themeColor="text1"/>
          <w:szCs w:val="24"/>
          <w:lang w:val="fr-FR"/>
        </w:rPr>
        <w:t>Câu</w:t>
      </w:r>
      <w:r w:rsidRPr="000533A1">
        <w:rPr>
          <w:rFonts w:eastAsia="Yu Gothic"/>
          <w:color w:val="000000" w:themeColor="text1"/>
          <w:szCs w:val="24"/>
          <w:lang w:val="fr-FR"/>
        </w:rPr>
        <w:t xml:space="preserve"> </w:t>
      </w:r>
      <w:r w:rsidRPr="000533A1">
        <w:rPr>
          <w:rFonts w:eastAsia="Yu Gothic"/>
          <w:b/>
          <w:color w:val="000000" w:themeColor="text1"/>
          <w:szCs w:val="24"/>
          <w:lang w:val="fr-FR"/>
        </w:rPr>
        <w:t>30:</w:t>
      </w:r>
      <w:r w:rsidRPr="000533A1">
        <w:rPr>
          <w:rFonts w:eastAsia="Yu Gothic"/>
          <w:b/>
          <w:color w:val="000000" w:themeColor="text1"/>
          <w:szCs w:val="24"/>
          <w:lang w:val="fr-FR"/>
        </w:rPr>
        <w:tab/>
      </w:r>
      <w:r w:rsidRPr="000533A1">
        <w:rPr>
          <w:rFonts w:eastAsia="Yu Gothic"/>
          <w:color w:val="000000" w:themeColor="text1"/>
          <w:szCs w:val="24"/>
          <w:lang w:val="fr-FR"/>
        </w:rPr>
        <w:t xml:space="preserve">Cho hàm số </w:t>
      </w:r>
      <w:r>
        <w:rPr>
          <w:rFonts w:eastAsia="Yu Gothic"/>
          <w:color w:val="000000" w:themeColor="text1"/>
          <w:position w:val="-32"/>
          <w:szCs w:val="24"/>
        </w:rPr>
        <w:object>
          <v:shape id="_x0000_i3871" type="#_x0000_t75" style="width:161.65pt;height:37.65pt" o:oleicon="f" o:ole="">
            <v:imagedata r:id="rId3691" o:title=""/>
          </v:shape>
          <o:OLEObject Type="Embed" ProgID="Equation.DSMT4" ShapeID="_x0000_i3871" DrawAspect="Content" ObjectID="_1642174820" r:id="rId4441"/>
        </w:object>
      </w:r>
      <w:r w:rsidRPr="000533A1">
        <w:rPr>
          <w:rFonts w:eastAsia="Yu Gothic"/>
          <w:color w:val="000000" w:themeColor="text1"/>
          <w:szCs w:val="24"/>
          <w:lang w:val="fr-FR"/>
        </w:rPr>
        <w:t xml:space="preserve">. Tính tích phân </w:t>
      </w:r>
      <w:r>
        <w:rPr>
          <w:rFonts w:eastAsia="Yu Gothic"/>
          <w:color w:val="000000" w:themeColor="text1"/>
          <w:position w:val="-32"/>
          <w:szCs w:val="24"/>
        </w:rPr>
        <w:object>
          <v:shape id="_x0000_i3872" type="#_x0000_t75" style="width:48.55pt;height:36.85pt" o:oleicon="f" o:ole="">
            <v:imagedata r:id="rId3693" o:title=""/>
          </v:shape>
          <o:OLEObject Type="Embed" ProgID="Equation.DSMT4" ShapeID="_x0000_i3872" DrawAspect="Content" ObjectID="_1642174821" r:id="rId4442"/>
        </w:object>
      </w:r>
      <w:r w:rsidRPr="000533A1">
        <w:rPr>
          <w:rFonts w:eastAsia="Yu Gothic"/>
          <w:color w:val="000000" w:themeColor="text1"/>
          <w:szCs w:val="24"/>
          <w:lang w:val="fr-FR"/>
        </w:rPr>
        <w:t>.</w:t>
      </w:r>
    </w:p>
    <w:p w:rsidR="002F1F28" w:rsidRPr="000533A1" w:rsidP="00B86A38">
      <w:pPr>
        <w:tabs>
          <w:tab w:val="left" w:pos="3402"/>
          <w:tab w:val="left" w:pos="5669"/>
          <w:tab w:val="left" w:pos="7937"/>
        </w:tabs>
        <w:spacing w:line="276" w:lineRule="auto"/>
        <w:jc w:val="both"/>
        <w:rPr>
          <w:rFonts w:eastAsia="Yu Gothic"/>
          <w:color w:val="000000" w:themeColor="text1"/>
          <w:szCs w:val="24"/>
          <w:lang w:val="fr-FR"/>
        </w:rPr>
      </w:pPr>
      <w:r w:rsidRPr="000533A1">
        <w:rPr>
          <w:rFonts w:eastAsia="Yu Gothic"/>
          <w:b/>
          <w:color w:val="000000" w:themeColor="text1"/>
          <w:szCs w:val="24"/>
          <w:lang w:val="fr-FR"/>
        </w:rPr>
        <w:t>A.</w:t>
      </w:r>
      <w:r w:rsidRPr="000533A1">
        <w:rPr>
          <w:rFonts w:eastAsia="Yu Gothic"/>
          <w:color w:val="000000" w:themeColor="text1"/>
          <w:szCs w:val="24"/>
          <w:lang w:val="fr-FR"/>
        </w:rPr>
        <w:t xml:space="preserve"> </w:t>
      </w:r>
      <w:r>
        <w:rPr>
          <w:rFonts w:eastAsia="Yu Gothic"/>
          <w:color w:val="000000" w:themeColor="text1"/>
          <w:position w:val="-24"/>
          <w:szCs w:val="24"/>
        </w:rPr>
        <w:object>
          <v:shape id="_x0000_i3873" type="#_x0000_t75" style="width:12.55pt;height:30.15pt" o:oleicon="f" o:ole="">
            <v:imagedata r:id="rId3695" o:title=""/>
          </v:shape>
          <o:OLEObject Type="Embed" ProgID="Equation.DSMT4" ShapeID="_x0000_i3873" DrawAspect="Content" ObjectID="_1642174822" r:id="rId4443"/>
        </w:object>
      </w:r>
      <w:r w:rsidRPr="000533A1">
        <w:rPr>
          <w:rFonts w:eastAsia="Yu Gothic"/>
          <w:color w:val="000000" w:themeColor="text1"/>
          <w:szCs w:val="24"/>
          <w:lang w:val="fr-FR"/>
        </w:rPr>
        <w:t>.</w:t>
      </w:r>
      <w:r w:rsidRPr="000533A1">
        <w:rPr>
          <w:rFonts w:eastAsia="Yu Gothic"/>
          <w:color w:val="000000" w:themeColor="text1"/>
          <w:szCs w:val="24"/>
          <w:lang w:val="fr-FR"/>
        </w:rPr>
        <w:tab/>
      </w:r>
      <w:r w:rsidRPr="000533A1">
        <w:rPr>
          <w:rFonts w:eastAsia="Yu Gothic"/>
          <w:b/>
          <w:color w:val="000000" w:themeColor="text1"/>
          <w:szCs w:val="24"/>
          <w:lang w:val="fr-FR"/>
        </w:rPr>
        <w:t>B.</w:t>
      </w:r>
      <w:r w:rsidRPr="000533A1">
        <w:rPr>
          <w:rFonts w:eastAsia="Yu Gothic"/>
          <w:color w:val="000000" w:themeColor="text1"/>
          <w:szCs w:val="24"/>
          <w:lang w:val="fr-FR"/>
        </w:rPr>
        <w:t xml:space="preserve"> </w:t>
      </w:r>
      <w:r>
        <w:rPr>
          <w:rFonts w:eastAsia="Yu Gothic"/>
          <w:color w:val="000000" w:themeColor="text1"/>
          <w:position w:val="-4"/>
          <w:szCs w:val="24"/>
        </w:rPr>
        <w:object>
          <v:shape id="_x0000_i3874" type="#_x0000_t75" style="width:6.7pt;height:12.55pt" o:oleicon="f" o:ole="">
            <v:imagedata r:id="rId3697" o:title=""/>
          </v:shape>
          <o:OLEObject Type="Embed" ProgID="Equation.DSMT4" ShapeID="_x0000_i3874" DrawAspect="Content" ObjectID="_1642174823" r:id="rId4444"/>
        </w:object>
      </w:r>
      <w:r w:rsidRPr="000533A1">
        <w:rPr>
          <w:rFonts w:eastAsia="Yu Gothic"/>
          <w:color w:val="000000" w:themeColor="text1"/>
          <w:szCs w:val="24"/>
          <w:lang w:val="fr-FR"/>
        </w:rPr>
        <w:t>.</w:t>
      </w:r>
      <w:r w:rsidRPr="000533A1">
        <w:rPr>
          <w:rFonts w:eastAsia="Yu Gothic"/>
          <w:color w:val="000000" w:themeColor="text1"/>
          <w:szCs w:val="24"/>
          <w:lang w:val="fr-FR"/>
        </w:rPr>
        <w:tab/>
      </w:r>
      <w:r w:rsidRPr="000533A1">
        <w:rPr>
          <w:rFonts w:eastAsia="Yu Gothic"/>
          <w:b/>
          <w:color w:val="000000" w:themeColor="text1"/>
          <w:szCs w:val="24"/>
          <w:lang w:val="fr-FR"/>
        </w:rPr>
        <w:t>C.</w:t>
      </w:r>
      <w:r w:rsidRPr="000533A1">
        <w:rPr>
          <w:rFonts w:eastAsia="Yu Gothic"/>
          <w:color w:val="000000" w:themeColor="text1"/>
          <w:szCs w:val="24"/>
          <w:lang w:val="fr-FR"/>
        </w:rPr>
        <w:t xml:space="preserve"> </w:t>
      </w:r>
      <w:r>
        <w:rPr>
          <w:rFonts w:eastAsia="Yu Gothic"/>
          <w:b/>
          <w:color w:val="000000" w:themeColor="text1"/>
          <w:position w:val="-24"/>
          <w:szCs w:val="24"/>
        </w:rPr>
        <w:object>
          <v:shape id="_x0000_i3875" type="#_x0000_t75" style="width:12.55pt;height:30.15pt" o:oleicon="f" o:ole="">
            <v:imagedata r:id="rId3699" o:title=""/>
          </v:shape>
          <o:OLEObject Type="Embed" ProgID="Equation.DSMT4" ShapeID="_x0000_i3875" DrawAspect="Content" ObjectID="_1642174824" r:id="rId4445"/>
        </w:object>
      </w:r>
      <w:r w:rsidRPr="000533A1">
        <w:rPr>
          <w:rFonts w:eastAsia="Yu Gothic"/>
          <w:color w:val="000000" w:themeColor="text1"/>
          <w:szCs w:val="24"/>
          <w:lang w:val="fr-FR"/>
        </w:rPr>
        <w:t>.</w:t>
      </w:r>
      <w:r w:rsidRPr="000533A1">
        <w:rPr>
          <w:rFonts w:eastAsia="Yu Gothic"/>
          <w:color w:val="000000" w:themeColor="text1"/>
          <w:szCs w:val="24"/>
          <w:lang w:val="fr-FR"/>
        </w:rPr>
        <w:tab/>
      </w:r>
      <w:r w:rsidRPr="000533A1">
        <w:rPr>
          <w:rFonts w:eastAsia="Yu Gothic"/>
          <w:b/>
          <w:color w:val="000000" w:themeColor="text1"/>
          <w:szCs w:val="24"/>
          <w:lang w:val="fr-FR"/>
        </w:rPr>
        <w:t>D.</w:t>
      </w:r>
      <w:r w:rsidRPr="000533A1">
        <w:rPr>
          <w:rFonts w:eastAsia="Yu Gothic"/>
          <w:color w:val="000000" w:themeColor="text1"/>
          <w:szCs w:val="24"/>
          <w:lang w:val="fr-FR"/>
        </w:rPr>
        <w:t xml:space="preserve"> </w:t>
      </w:r>
      <w:r>
        <w:rPr>
          <w:rFonts w:eastAsia="Yu Gothic"/>
          <w:b/>
          <w:color w:val="000000" w:themeColor="text1"/>
          <w:position w:val="-24"/>
          <w:szCs w:val="24"/>
        </w:rPr>
        <w:object>
          <v:shape id="_x0000_i3876" type="#_x0000_t75" style="width:12.55pt;height:30.15pt" o:oleicon="f" o:ole="">
            <v:imagedata r:id="rId3701" o:title=""/>
          </v:shape>
          <o:OLEObject Type="Embed" ProgID="Equation.DSMT4" ShapeID="_x0000_i3876" DrawAspect="Content" ObjectID="_1642174825" r:id="rId4446"/>
        </w:object>
      </w:r>
      <w:r w:rsidRPr="000533A1">
        <w:rPr>
          <w:rFonts w:eastAsia="Yu Gothic"/>
          <w:color w:val="000000" w:themeColor="text1"/>
          <w:szCs w:val="24"/>
          <w:lang w:val="fr-FR"/>
        </w:rPr>
        <w:t>.</w:t>
      </w:r>
    </w:p>
    <w:p w:rsidR="002F1F28" w:rsidRPr="000533A1" w:rsidP="00B86A38">
      <w:pPr>
        <w:spacing w:line="276" w:lineRule="auto"/>
        <w:jc w:val="center"/>
        <w:rPr>
          <w:rFonts w:eastAsia="Yu Gothic"/>
          <w:b/>
          <w:color w:val="000000" w:themeColor="text1"/>
          <w:szCs w:val="24"/>
          <w:lang w:val="fr-FR"/>
        </w:rPr>
      </w:pPr>
      <w:r w:rsidRPr="000533A1">
        <w:rPr>
          <w:rFonts w:eastAsia="Yu Gothic"/>
          <w:b/>
          <w:color w:val="000000" w:themeColor="text1"/>
          <w:szCs w:val="24"/>
          <w:lang w:val="fr-FR"/>
        </w:rPr>
        <w:t>Lời</w:t>
      </w:r>
      <w:r w:rsidRPr="000533A1">
        <w:rPr>
          <w:rFonts w:eastAsia="Yu Gothic"/>
          <w:color w:val="000000" w:themeColor="text1"/>
          <w:szCs w:val="24"/>
          <w:lang w:val="fr-FR"/>
        </w:rPr>
        <w:t xml:space="preserve"> </w:t>
      </w:r>
      <w:r w:rsidRPr="000533A1">
        <w:rPr>
          <w:rFonts w:eastAsia="Yu Gothic"/>
          <w:b/>
          <w:color w:val="000000" w:themeColor="text1"/>
          <w:szCs w:val="24"/>
          <w:lang w:val="fr-FR"/>
        </w:rPr>
        <w:t>giải</w:t>
      </w:r>
    </w:p>
    <w:p w:rsidR="002F1F28" w:rsidRPr="000533A1" w:rsidP="00B86A38">
      <w:pPr>
        <w:spacing w:line="276" w:lineRule="auto"/>
        <w:rPr>
          <w:rFonts w:eastAsia="Yu Gothic"/>
          <w:b/>
          <w:color w:val="000000" w:themeColor="text1"/>
          <w:szCs w:val="24"/>
          <w:lang w:val="fr-FR"/>
        </w:rPr>
      </w:pPr>
      <w:r w:rsidRPr="000533A1">
        <w:rPr>
          <w:rFonts w:eastAsia="Yu Gothic"/>
          <w:b/>
          <w:color w:val="000000" w:themeColor="text1"/>
          <w:szCs w:val="24"/>
          <w:lang w:val="fr-FR"/>
        </w:rPr>
        <w:t>Chọn</w:t>
      </w:r>
      <w:r w:rsidRPr="000533A1">
        <w:rPr>
          <w:rFonts w:eastAsia="Yu Gothic"/>
          <w:color w:val="000000" w:themeColor="text1"/>
          <w:szCs w:val="24"/>
          <w:lang w:val="fr-FR"/>
        </w:rPr>
        <w:t xml:space="preserve"> </w:t>
      </w:r>
      <w:r w:rsidRPr="000533A1">
        <w:rPr>
          <w:rFonts w:eastAsia="Yu Gothic"/>
          <w:b/>
          <w:color w:val="000000" w:themeColor="text1"/>
          <w:szCs w:val="24"/>
          <w:lang w:val="fr-FR"/>
        </w:rPr>
        <w:t>A.</w:t>
      </w:r>
      <w:r w:rsidRPr="000533A1">
        <w:rPr>
          <w:rFonts w:eastAsia="Yu Gothic"/>
          <w:color w:val="000000" w:themeColor="text1"/>
          <w:szCs w:val="24"/>
          <w:lang w:val="fr-FR"/>
        </w:rPr>
        <w:t xml:space="preserve"> </w:t>
      </w:r>
    </w:p>
    <w:p w:rsidR="002F1F28" w:rsidRPr="000533A1" w:rsidP="00B86A38">
      <w:pPr>
        <w:spacing w:line="276" w:lineRule="auto"/>
        <w:rPr>
          <w:rFonts w:eastAsia="Yu Gothic"/>
          <w:color w:val="000000" w:themeColor="text1"/>
          <w:szCs w:val="24"/>
          <w:lang w:val="fr-FR"/>
        </w:rPr>
      </w:pPr>
      <w:r w:rsidRPr="000533A1">
        <w:rPr>
          <w:rFonts w:eastAsia="Yu Gothic"/>
          <w:color w:val="000000" w:themeColor="text1"/>
          <w:szCs w:val="24"/>
          <w:lang w:val="fr-FR"/>
        </w:rPr>
        <w:t>Ta có</w:t>
      </w:r>
    </w:p>
    <w:p w:rsidR="002F1F28" w:rsidRPr="000533A1" w:rsidP="00B86A38">
      <w:pPr>
        <w:spacing w:line="276" w:lineRule="auto"/>
        <w:rPr>
          <w:rFonts w:eastAsia="Times New Roman"/>
          <w:color w:val="000000" w:themeColor="text1"/>
          <w:szCs w:val="24"/>
          <w:lang w:val="fr-FR"/>
        </w:rPr>
      </w:pPr>
      <w:r>
        <w:rPr>
          <w:rFonts w:eastAsia="Yu Gothic"/>
          <w:color w:val="000000" w:themeColor="text1"/>
          <w:position w:val="-32"/>
          <w:szCs w:val="24"/>
        </w:rPr>
        <w:object>
          <v:shape id="_x0000_i3877" type="#_x0000_t75" style="width:48.55pt;height:36.85pt" o:oleicon="f" o:ole="">
            <v:imagedata r:id="rId4447" o:title=""/>
          </v:shape>
          <o:OLEObject Type="Embed" ProgID="Equation.DSMT4" ShapeID="_x0000_i3877" DrawAspect="Content" ObjectID="_1642174826" r:id="rId4448"/>
        </w:object>
      </w:r>
      <w:r>
        <w:rPr>
          <w:rFonts w:eastAsia="Yu Gothic"/>
          <w:color w:val="000000" w:themeColor="text1"/>
          <w:position w:val="-32"/>
          <w:szCs w:val="24"/>
        </w:rPr>
        <w:object>
          <v:shape id="_x0000_i3878" type="#_x0000_t75" style="width:113.9pt;height:36.85pt" o:oleicon="f" o:ole="">
            <v:imagedata r:id="rId4449" o:title=""/>
          </v:shape>
          <o:OLEObject Type="Embed" ProgID="Equation.DSMT4" ShapeID="_x0000_i3878" DrawAspect="Content" ObjectID="_1642174827" r:id="rId4450"/>
        </w:object>
      </w:r>
      <w:r>
        <w:rPr>
          <w:rFonts w:eastAsia="Yu Gothic"/>
          <w:color w:val="000000" w:themeColor="text1"/>
          <w:position w:val="-32"/>
          <w:szCs w:val="24"/>
        </w:rPr>
        <w:object>
          <v:shape id="_x0000_i3879" type="#_x0000_t75" style="width:120.5pt;height:36.85pt" o:oleicon="f" o:ole="">
            <v:imagedata r:id="rId4451" o:title=""/>
          </v:shape>
          <o:OLEObject Type="Embed" ProgID="Equation.DSMT4" ShapeID="_x0000_i3879" DrawAspect="Content" ObjectID="_1642174828" r:id="rId4452"/>
        </w:object>
      </w:r>
      <w:r>
        <w:rPr>
          <w:rFonts w:eastAsia="Yu Gothic"/>
          <w:color w:val="000000" w:themeColor="text1"/>
          <w:position w:val="-34"/>
          <w:szCs w:val="24"/>
        </w:rPr>
        <w:object>
          <v:shape id="_x0000_i3880" type="#_x0000_t75" style="width:113.9pt;height:41.85pt" o:oleicon="f" o:ole="">
            <v:imagedata r:id="rId4453" o:title=""/>
          </v:shape>
          <o:OLEObject Type="Embed" ProgID="Equation.DSMT4" ShapeID="_x0000_i3880" DrawAspect="Content" ObjectID="_1642174829" r:id="rId4454"/>
        </w:object>
      </w:r>
      <w:r>
        <w:rPr>
          <w:rFonts w:eastAsia="Yu Gothic"/>
          <w:color w:val="000000" w:themeColor="text1"/>
          <w:position w:val="-24"/>
          <w:szCs w:val="24"/>
        </w:rPr>
        <w:object>
          <v:shape id="_x0000_i3881" type="#_x0000_t75" style="width:20.95pt;height:30.15pt" o:oleicon="f" o:ole="">
            <v:imagedata r:id="rId4455" o:title=""/>
          </v:shape>
          <o:OLEObject Type="Embed" ProgID="Equation.DSMT4" ShapeID="_x0000_i3881" DrawAspect="Content" ObjectID="_1642174830" r:id="rId4456"/>
        </w:object>
      </w:r>
      <w:r w:rsidRPr="000533A1">
        <w:rPr>
          <w:rFonts w:eastAsia="Times New Roman"/>
          <w:color w:val="000000" w:themeColor="text1"/>
          <w:szCs w:val="24"/>
          <w:lang w:val="fr-FR"/>
        </w:rPr>
        <w:t>.</w:t>
      </w:r>
    </w:p>
    <w:p w:rsidR="002F1F28" w:rsidRPr="000533A1" w:rsidP="00B86A38">
      <w:pPr>
        <w:tabs>
          <w:tab w:val="left" w:pos="992"/>
        </w:tabs>
        <w:spacing w:before="120" w:line="276" w:lineRule="auto"/>
        <w:jc w:val="both"/>
        <w:rPr>
          <w:rFonts w:eastAsia="Times New Roman"/>
          <w:b/>
          <w:color w:val="000000" w:themeColor="text1"/>
          <w:szCs w:val="24"/>
          <w:lang w:val="nl-NL"/>
        </w:rPr>
      </w:pPr>
      <w:r w:rsidRPr="000533A1">
        <w:rPr>
          <w:rFonts w:eastAsia="Times New Roman"/>
          <w:b/>
          <w:color w:val="000000" w:themeColor="text1"/>
          <w:szCs w:val="24"/>
          <w:lang w:val="nl-NL"/>
        </w:rPr>
        <w:t>Câu</w:t>
      </w:r>
      <w:r w:rsidRPr="000533A1">
        <w:rPr>
          <w:rFonts w:eastAsia="Times New Roman"/>
          <w:color w:val="000000" w:themeColor="text1"/>
          <w:szCs w:val="24"/>
          <w:lang w:val="nl-NL"/>
        </w:rPr>
        <w:t xml:space="preserve"> </w:t>
      </w:r>
      <w:r w:rsidRPr="000533A1">
        <w:rPr>
          <w:rFonts w:eastAsia="Times New Roman"/>
          <w:b/>
          <w:color w:val="000000" w:themeColor="text1"/>
          <w:szCs w:val="24"/>
          <w:lang w:val="nl-NL"/>
        </w:rPr>
        <w:t>31:</w:t>
      </w:r>
      <w:r w:rsidRPr="000533A1">
        <w:rPr>
          <w:rFonts w:eastAsia="Times New Roman"/>
          <w:b/>
          <w:color w:val="000000" w:themeColor="text1"/>
          <w:szCs w:val="24"/>
          <w:lang w:val="nl-NL"/>
        </w:rPr>
        <w:tab/>
      </w:r>
      <w:r w:rsidRPr="000533A1">
        <w:rPr>
          <w:rFonts w:eastAsia="Times New Roman"/>
          <w:color w:val="000000" w:themeColor="text1"/>
          <w:szCs w:val="24"/>
          <w:lang w:val="nl-NL"/>
        </w:rPr>
        <w:t xml:space="preserve">Cho hàm số </w:t>
      </w:r>
      <w:r>
        <w:rPr>
          <w:rFonts w:eastAsia="Times New Roman"/>
          <w:color w:val="000000" w:themeColor="text1"/>
          <w:position w:val="-10"/>
          <w:szCs w:val="24"/>
          <w:lang w:val="nl-NL"/>
        </w:rPr>
        <w:object>
          <v:shape id="_x0000_i3882" type="#_x0000_t75" style="width:80.3pt;height:19.25pt" o:oleicon="f" o:ole="">
            <v:imagedata r:id="rId3703" o:title=""/>
          </v:shape>
          <o:OLEObject Type="Embed" ProgID="Equation.DSMT4" ShapeID="_x0000_i3882" DrawAspect="Content" ObjectID="_1642174831" r:id="rId4457"/>
        </w:object>
      </w:r>
      <w:r w:rsidRPr="000533A1">
        <w:rPr>
          <w:rFonts w:eastAsia="Times New Roman"/>
          <w:color w:val="000000" w:themeColor="text1"/>
          <w:szCs w:val="24"/>
          <w:lang w:val="nl-NL"/>
        </w:rPr>
        <w:t xml:space="preserve"> có đồ thị </w:t>
      </w:r>
      <w:r>
        <w:rPr>
          <w:rFonts w:eastAsia="Times New Roman"/>
          <w:color w:val="000000" w:themeColor="text1"/>
          <w:position w:val="-14"/>
          <w:szCs w:val="24"/>
          <w:lang w:val="nl-NL"/>
        </w:rPr>
        <w:object>
          <v:shape id="_x0000_i3883" type="#_x0000_t75" style="width:20.95pt;height:20.1pt" o:oleicon="f" o:ole="">
            <v:imagedata r:id="rId3705" o:title=""/>
          </v:shape>
          <o:OLEObject Type="Embed" ProgID="Equation.DSMT4" ShapeID="_x0000_i3883" DrawAspect="Content" ObjectID="_1642174832" r:id="rId4458"/>
        </w:object>
      </w:r>
      <w:r w:rsidRPr="000533A1">
        <w:rPr>
          <w:rFonts w:eastAsia="Times New Roman"/>
          <w:color w:val="000000" w:themeColor="text1"/>
          <w:szCs w:val="24"/>
          <w:lang w:val="nl-NL"/>
        </w:rPr>
        <w:t xml:space="preserve">. Biết đồ thị </w:t>
      </w:r>
      <w:r>
        <w:rPr>
          <w:rFonts w:eastAsia="Times New Roman"/>
          <w:color w:val="000000" w:themeColor="text1"/>
          <w:position w:val="-14"/>
          <w:szCs w:val="24"/>
          <w:lang w:val="nl-NL"/>
        </w:rPr>
        <w:object>
          <v:shape id="_x0000_i3884" type="#_x0000_t75" style="width:20.95pt;height:20.1pt" o:oleicon="f" o:ole="">
            <v:imagedata r:id="rId3707" o:title=""/>
          </v:shape>
          <o:OLEObject Type="Embed" ProgID="Equation.DSMT4" ShapeID="_x0000_i3884" DrawAspect="Content" ObjectID="_1642174833" r:id="rId4459"/>
        </w:object>
      </w:r>
      <w:r w:rsidRPr="000533A1">
        <w:rPr>
          <w:rFonts w:eastAsia="Times New Roman"/>
          <w:color w:val="000000" w:themeColor="text1"/>
          <w:szCs w:val="24"/>
          <w:lang w:val="nl-NL"/>
        </w:rPr>
        <w:t xml:space="preserve"> cắt trục hoành tại </w:t>
      </w:r>
      <w:r>
        <w:rPr>
          <w:rFonts w:eastAsia="Times New Roman"/>
          <w:color w:val="000000" w:themeColor="text1"/>
          <w:position w:val="-6"/>
          <w:szCs w:val="24"/>
          <w:lang w:val="nl-NL"/>
        </w:rPr>
        <w:object>
          <v:shape id="_x0000_i3885" type="#_x0000_t75" style="width:9.2pt;height:14.25pt" o:oleicon="f" o:ole="">
            <v:imagedata r:id="rId3709" o:title=""/>
          </v:shape>
          <o:OLEObject Type="Embed" ProgID="Equation.DSMT4" ShapeID="_x0000_i3885" DrawAspect="Content" ObjectID="_1642174834" r:id="rId4460"/>
        </w:object>
      </w:r>
      <w:r w:rsidRPr="000533A1">
        <w:rPr>
          <w:rFonts w:eastAsia="Times New Roman"/>
          <w:color w:val="000000" w:themeColor="text1"/>
          <w:szCs w:val="24"/>
          <w:lang w:val="nl-NL"/>
        </w:rPr>
        <w:t xml:space="preserve"> điểm phân biệt </w:t>
      </w:r>
      <w:r>
        <w:rPr>
          <w:rFonts w:eastAsia="Times New Roman"/>
          <w:color w:val="000000" w:themeColor="text1"/>
          <w:position w:val="-4"/>
          <w:szCs w:val="24"/>
          <w:lang w:val="nl-NL"/>
        </w:rPr>
        <w:object>
          <v:shape id="_x0000_i3886" type="#_x0000_t75" style="width:12.55pt;height:12.55pt" o:oleicon="f" o:ole="">
            <v:imagedata r:id="rId3711" o:title=""/>
          </v:shape>
          <o:OLEObject Type="Embed" ProgID="Equation.DSMT4" ShapeID="_x0000_i3886" DrawAspect="Content" ObjectID="_1642174835" r:id="rId4461"/>
        </w:object>
      </w:r>
      <w:r w:rsidRPr="000533A1">
        <w:rPr>
          <w:rFonts w:eastAsia="Times New Roman"/>
          <w:color w:val="000000" w:themeColor="text1"/>
          <w:szCs w:val="24"/>
          <w:lang w:val="nl-NL"/>
        </w:rPr>
        <w:t xml:space="preserve">, </w:t>
      </w:r>
      <w:r>
        <w:rPr>
          <w:rFonts w:eastAsia="Times New Roman"/>
          <w:color w:val="000000" w:themeColor="text1"/>
          <w:position w:val="-4"/>
          <w:szCs w:val="24"/>
          <w:lang w:val="nl-NL"/>
        </w:rPr>
        <w:object>
          <v:shape id="_x0000_i3887" type="#_x0000_t75" style="width:12.55pt;height:12.55pt" o:oleicon="f" o:ole="">
            <v:imagedata r:id="rId3713" o:title=""/>
          </v:shape>
          <o:OLEObject Type="Embed" ProgID="Equation.DSMT4" ShapeID="_x0000_i3887" DrawAspect="Content" ObjectID="_1642174836" r:id="rId4462"/>
        </w:object>
      </w:r>
      <w:r w:rsidRPr="000533A1">
        <w:rPr>
          <w:rFonts w:eastAsia="Times New Roman"/>
          <w:color w:val="000000" w:themeColor="text1"/>
          <w:szCs w:val="24"/>
          <w:lang w:val="nl-NL"/>
        </w:rPr>
        <w:t xml:space="preserve">, </w:t>
      </w:r>
      <w:r>
        <w:rPr>
          <w:rFonts w:eastAsia="Times New Roman"/>
          <w:color w:val="000000" w:themeColor="text1"/>
          <w:position w:val="-6"/>
          <w:szCs w:val="24"/>
          <w:lang w:val="nl-NL"/>
        </w:rPr>
        <w:object>
          <v:shape id="_x0000_i3888" type="#_x0000_t75" style="width:12.55pt;height:14.25pt" o:oleicon="f" o:ole="">
            <v:imagedata r:id="rId3715" o:title=""/>
          </v:shape>
          <o:OLEObject Type="Embed" ProgID="Equation.DSMT4" ShapeID="_x0000_i3888" DrawAspect="Content" ObjectID="_1642174837" r:id="rId4463"/>
        </w:object>
      </w:r>
      <w:r w:rsidRPr="000533A1">
        <w:rPr>
          <w:rFonts w:eastAsia="Times New Roman"/>
          <w:color w:val="000000" w:themeColor="text1"/>
          <w:szCs w:val="24"/>
          <w:lang w:val="nl-NL"/>
        </w:rPr>
        <w:t xml:space="preserve"> sao cho </w:t>
      </w:r>
      <w:r>
        <w:rPr>
          <w:rFonts w:eastAsia="Times New Roman"/>
          <w:color w:val="000000" w:themeColor="text1"/>
          <w:position w:val="-4"/>
          <w:szCs w:val="24"/>
          <w:lang w:val="nl-NL"/>
        </w:rPr>
        <w:object>
          <v:shape id="_x0000_i3889" type="#_x0000_t75" style="width:12.55pt;height:12.55pt" o:oleicon="f" o:ole="">
            <v:imagedata r:id="rId3717" o:title=""/>
          </v:shape>
          <o:OLEObject Type="Embed" ProgID="Equation.DSMT4" ShapeID="_x0000_i3889" DrawAspect="Content" ObjectID="_1642174838" r:id="rId4464"/>
        </w:object>
      </w:r>
      <w:r w:rsidRPr="000533A1">
        <w:rPr>
          <w:rFonts w:eastAsia="Times New Roman"/>
          <w:color w:val="000000" w:themeColor="text1"/>
          <w:szCs w:val="24"/>
          <w:lang w:val="nl-NL"/>
        </w:rPr>
        <w:t xml:space="preserve"> là trung điểm của </w:t>
      </w:r>
      <w:r>
        <w:rPr>
          <w:rFonts w:eastAsia="Times New Roman"/>
          <w:color w:val="000000" w:themeColor="text1"/>
          <w:position w:val="-6"/>
          <w:szCs w:val="24"/>
          <w:lang w:val="nl-NL"/>
        </w:rPr>
        <w:object>
          <v:shape id="_x0000_i3890" type="#_x0000_t75" style="width:20.95pt;height:14.25pt" o:oleicon="f" o:ole="">
            <v:imagedata r:id="rId3719" o:title=""/>
          </v:shape>
          <o:OLEObject Type="Embed" ProgID="Equation.DSMT4" ShapeID="_x0000_i3890" DrawAspect="Content" ObjectID="_1642174839" r:id="rId4465"/>
        </w:object>
      </w:r>
      <w:r w:rsidRPr="000533A1">
        <w:rPr>
          <w:rFonts w:eastAsia="Times New Roman"/>
          <w:color w:val="000000" w:themeColor="text1"/>
          <w:szCs w:val="24"/>
          <w:lang w:val="nl-NL"/>
        </w:rPr>
        <w:t>. Phát biểu nào sau đây đúng?</w:t>
      </w:r>
    </w:p>
    <w:p w:rsidR="002F1F28" w:rsidRPr="000533A1" w:rsidP="00B86A38">
      <w:pPr>
        <w:tabs>
          <w:tab w:val="left" w:pos="3402"/>
          <w:tab w:val="left" w:pos="5669"/>
          <w:tab w:val="left" w:pos="7937"/>
        </w:tabs>
        <w:spacing w:line="276" w:lineRule="auto"/>
        <w:jc w:val="both"/>
        <w:rPr>
          <w:rFonts w:eastAsia="Times New Roman"/>
          <w:color w:val="000000" w:themeColor="text1"/>
          <w:szCs w:val="24"/>
          <w:lang w:val="nl-NL"/>
        </w:rPr>
      </w:pPr>
      <w:r w:rsidRPr="000533A1">
        <w:rPr>
          <w:rFonts w:eastAsia="Times New Roman"/>
          <w:b/>
          <w:color w:val="000000" w:themeColor="text1"/>
          <w:szCs w:val="24"/>
          <w:lang w:val="nl-NL"/>
        </w:rPr>
        <w:t>A.</w:t>
      </w:r>
      <w:r w:rsidRPr="000533A1">
        <w:rPr>
          <w:rFonts w:eastAsia="Times New Roman"/>
          <w:color w:val="000000" w:themeColor="text1"/>
          <w:szCs w:val="24"/>
          <w:lang w:val="nl-NL"/>
        </w:rPr>
        <w:t xml:space="preserve"> </w:t>
      </w:r>
      <w:r>
        <w:rPr>
          <w:rFonts w:eastAsia="Times New Roman"/>
          <w:color w:val="000000" w:themeColor="text1"/>
          <w:position w:val="-14"/>
          <w:szCs w:val="24"/>
          <w:lang w:val="nl-NL"/>
        </w:rPr>
        <w:object>
          <v:shape id="_x0000_i3891" type="#_x0000_t75" style="width:59.45pt;height:20.1pt" o:oleicon="f" o:ole="">
            <v:imagedata r:id="rId3721" o:title=""/>
          </v:shape>
          <o:OLEObject Type="Embed" ProgID="Equation.DSMT4" ShapeID="_x0000_i3891" DrawAspect="Content" ObjectID="_1642174840" r:id="rId4466"/>
        </w:object>
      </w:r>
      <w:r w:rsidRPr="000533A1">
        <w:rPr>
          <w:rFonts w:eastAsia="Times New Roman"/>
          <w:color w:val="000000" w:themeColor="text1"/>
          <w:szCs w:val="24"/>
          <w:lang w:val="nl-NL"/>
        </w:rPr>
        <w:t>.</w:t>
      </w:r>
      <w:r w:rsidRPr="000533A1">
        <w:rPr>
          <w:rFonts w:eastAsia="Times New Roman"/>
          <w:color w:val="000000" w:themeColor="text1"/>
          <w:szCs w:val="24"/>
          <w:lang w:val="nl-NL"/>
        </w:rPr>
        <w:tab/>
      </w:r>
      <w:r w:rsidRPr="000533A1">
        <w:rPr>
          <w:rFonts w:eastAsia="Times New Roman"/>
          <w:b/>
          <w:color w:val="000000" w:themeColor="text1"/>
          <w:szCs w:val="24"/>
          <w:lang w:val="nl-NL"/>
        </w:rPr>
        <w:t>B.</w:t>
      </w:r>
      <w:r w:rsidRPr="000533A1">
        <w:rPr>
          <w:rFonts w:eastAsia="Times New Roman"/>
          <w:color w:val="000000" w:themeColor="text1"/>
          <w:szCs w:val="24"/>
          <w:lang w:val="nl-NL"/>
        </w:rPr>
        <w:t xml:space="preserve"> </w:t>
      </w:r>
      <w:r>
        <w:rPr>
          <w:rFonts w:eastAsia="Times New Roman"/>
          <w:color w:val="000000" w:themeColor="text1"/>
          <w:position w:val="-14"/>
          <w:szCs w:val="24"/>
          <w:lang w:val="nl-NL"/>
        </w:rPr>
        <w:object>
          <v:shape id="_x0000_i3892" type="#_x0000_t75" style="width:65.3pt;height:20.1pt" o:oleicon="f" o:ole="">
            <v:imagedata r:id="rId3723" o:title=""/>
          </v:shape>
          <o:OLEObject Type="Embed" ProgID="Equation.DSMT4" ShapeID="_x0000_i3892" DrawAspect="Content" ObjectID="_1642174841" r:id="rId4467"/>
        </w:object>
      </w:r>
      <w:r w:rsidRPr="000533A1">
        <w:rPr>
          <w:rFonts w:eastAsia="Times New Roman"/>
          <w:color w:val="000000" w:themeColor="text1"/>
          <w:szCs w:val="24"/>
          <w:lang w:val="nl-NL"/>
        </w:rPr>
        <w:t>.</w:t>
      </w:r>
      <w:r w:rsidRPr="000533A1">
        <w:rPr>
          <w:rFonts w:eastAsia="Times New Roman"/>
          <w:color w:val="000000" w:themeColor="text1"/>
          <w:szCs w:val="24"/>
          <w:lang w:val="nl-NL"/>
        </w:rPr>
        <w:tab/>
      </w:r>
      <w:r w:rsidRPr="000533A1">
        <w:rPr>
          <w:rFonts w:eastAsia="Times New Roman"/>
          <w:b/>
          <w:color w:val="000000" w:themeColor="text1"/>
          <w:szCs w:val="24"/>
          <w:lang w:val="nl-NL"/>
        </w:rPr>
        <w:t>C.</w:t>
      </w:r>
      <w:r w:rsidRPr="000533A1">
        <w:rPr>
          <w:rFonts w:eastAsia="Times New Roman"/>
          <w:color w:val="000000" w:themeColor="text1"/>
          <w:szCs w:val="24"/>
          <w:lang w:val="nl-NL"/>
        </w:rPr>
        <w:t xml:space="preserve"> </w:t>
      </w:r>
      <w:r>
        <w:rPr>
          <w:rFonts w:eastAsia="Times New Roman"/>
          <w:color w:val="000000" w:themeColor="text1"/>
          <w:position w:val="-14"/>
          <w:szCs w:val="24"/>
          <w:lang w:val="nl-NL"/>
        </w:rPr>
        <w:object>
          <v:shape id="_x0000_i3893" type="#_x0000_t75" style="width:56.1pt;height:20.1pt" o:oleicon="f" o:ole="">
            <v:imagedata r:id="rId3725" o:title=""/>
          </v:shape>
          <o:OLEObject Type="Embed" ProgID="Equation.DSMT4" ShapeID="_x0000_i3893" DrawAspect="Content" ObjectID="_1642174842" r:id="rId4468"/>
        </w:object>
      </w:r>
      <w:r w:rsidRPr="000533A1">
        <w:rPr>
          <w:rFonts w:eastAsia="Times New Roman"/>
          <w:color w:val="000000" w:themeColor="text1"/>
          <w:szCs w:val="24"/>
          <w:lang w:val="nl-NL"/>
        </w:rPr>
        <w:t>.</w:t>
      </w:r>
      <w:r w:rsidRPr="000533A1">
        <w:rPr>
          <w:rFonts w:eastAsia="Times New Roman"/>
          <w:color w:val="000000" w:themeColor="text1"/>
          <w:szCs w:val="24"/>
          <w:lang w:val="nl-NL"/>
        </w:rPr>
        <w:tab/>
      </w:r>
      <w:r w:rsidRPr="000533A1">
        <w:rPr>
          <w:rFonts w:eastAsia="Times New Roman"/>
          <w:b/>
          <w:color w:val="000000" w:themeColor="text1"/>
          <w:szCs w:val="24"/>
          <w:lang w:val="nl-NL"/>
        </w:rPr>
        <w:t>D.</w:t>
      </w:r>
      <w:r w:rsidRPr="000533A1">
        <w:rPr>
          <w:rFonts w:eastAsia="Times New Roman"/>
          <w:color w:val="000000" w:themeColor="text1"/>
          <w:szCs w:val="24"/>
          <w:lang w:val="nl-NL"/>
        </w:rPr>
        <w:t xml:space="preserve"> </w:t>
      </w:r>
      <w:r>
        <w:rPr>
          <w:rFonts w:eastAsia="Times New Roman"/>
          <w:color w:val="000000" w:themeColor="text1"/>
          <w:position w:val="-14"/>
          <w:szCs w:val="24"/>
          <w:lang w:val="nl-NL"/>
        </w:rPr>
        <w:object>
          <v:shape id="_x0000_i3894" type="#_x0000_t75" style="width:62.8pt;height:20.1pt" o:oleicon="f" o:ole="">
            <v:imagedata r:id="rId3727" o:title=""/>
          </v:shape>
          <o:OLEObject Type="Embed" ProgID="Equation.DSMT4" ShapeID="_x0000_i3894" DrawAspect="Content" ObjectID="_1642174843" r:id="rId4469"/>
        </w:object>
      </w:r>
      <w:r w:rsidRPr="000533A1">
        <w:rPr>
          <w:rFonts w:eastAsia="Times New Roman"/>
          <w:color w:val="000000" w:themeColor="text1"/>
          <w:szCs w:val="24"/>
          <w:lang w:val="nl-NL"/>
        </w:rPr>
        <w:t>.</w:t>
      </w:r>
    </w:p>
    <w:p w:rsidR="002F1F28" w:rsidRPr="000533A1" w:rsidP="00B86A38">
      <w:pPr>
        <w:spacing w:line="276" w:lineRule="auto"/>
        <w:jc w:val="center"/>
        <w:rPr>
          <w:rFonts w:eastAsia="Times New Roman"/>
          <w:color w:val="000000" w:themeColor="text1"/>
          <w:szCs w:val="24"/>
          <w:lang w:val="nl-NL"/>
        </w:rPr>
      </w:pPr>
      <w:r w:rsidRPr="000533A1">
        <w:rPr>
          <w:rFonts w:eastAsia="Times New Roman"/>
          <w:b/>
          <w:color w:val="000000" w:themeColor="text1"/>
          <w:szCs w:val="24"/>
          <w:lang w:val="nl-NL"/>
        </w:rPr>
        <w:t>Lời</w:t>
      </w:r>
      <w:r w:rsidRPr="000533A1">
        <w:rPr>
          <w:rFonts w:eastAsia="Times New Roman"/>
          <w:color w:val="000000" w:themeColor="text1"/>
          <w:szCs w:val="24"/>
          <w:lang w:val="nl-NL"/>
        </w:rPr>
        <w:t xml:space="preserve"> </w:t>
      </w:r>
      <w:r w:rsidRPr="000533A1">
        <w:rPr>
          <w:rFonts w:eastAsia="Times New Roman"/>
          <w:b/>
          <w:color w:val="000000" w:themeColor="text1"/>
          <w:szCs w:val="24"/>
          <w:lang w:val="nl-NL"/>
        </w:rPr>
        <w:t>giải</w:t>
      </w:r>
    </w:p>
    <w:p w:rsidR="002F1F28" w:rsidRPr="000533A1" w:rsidP="00B86A38">
      <w:pPr>
        <w:spacing w:line="276" w:lineRule="auto"/>
        <w:contextualSpacing/>
        <w:jc w:val="both"/>
        <w:rPr>
          <w:rFonts w:eastAsia="Times New Roman"/>
          <w:b/>
          <w:color w:val="000000" w:themeColor="text1"/>
          <w:szCs w:val="24"/>
          <w:lang w:val="nl-NL"/>
        </w:rPr>
      </w:pPr>
      <w:r w:rsidRPr="000533A1">
        <w:rPr>
          <w:rFonts w:eastAsia="Times New Roman"/>
          <w:b/>
          <w:color w:val="000000" w:themeColor="text1"/>
          <w:szCs w:val="24"/>
          <w:lang w:val="nl-NL"/>
        </w:rPr>
        <w:t>Chọn</w:t>
      </w:r>
      <w:r w:rsidRPr="000533A1">
        <w:rPr>
          <w:rFonts w:eastAsia="Times New Roman"/>
          <w:color w:val="000000" w:themeColor="text1"/>
          <w:szCs w:val="24"/>
          <w:lang w:val="nl-NL"/>
        </w:rPr>
        <w:t xml:space="preserve"> </w:t>
      </w:r>
      <w:r w:rsidRPr="000533A1">
        <w:rPr>
          <w:rFonts w:eastAsia="Times New Roman"/>
          <w:b/>
          <w:color w:val="000000" w:themeColor="text1"/>
          <w:szCs w:val="24"/>
          <w:lang w:val="nl-NL"/>
        </w:rPr>
        <w:t>C.</w:t>
      </w:r>
      <w:r w:rsidRPr="000533A1">
        <w:rPr>
          <w:rFonts w:eastAsia="Times New Roman"/>
          <w:color w:val="000000" w:themeColor="text1"/>
          <w:szCs w:val="24"/>
          <w:lang w:val="nl-NL"/>
        </w:rPr>
        <w:t xml:space="preserve"> </w:t>
      </w:r>
    </w:p>
    <w:p w:rsidR="002F1F28" w:rsidRPr="000533A1" w:rsidP="00B86A38">
      <w:pPr>
        <w:spacing w:line="276" w:lineRule="auto"/>
        <w:contextualSpacing/>
        <w:jc w:val="both"/>
        <w:rPr>
          <w:rFonts w:eastAsia="Times New Roman"/>
          <w:color w:val="000000" w:themeColor="text1"/>
          <w:szCs w:val="24"/>
          <w:lang w:val="nl-NL"/>
        </w:rPr>
      </w:pPr>
      <w:r w:rsidRPr="000533A1">
        <w:rPr>
          <w:rFonts w:eastAsia="Calibri"/>
          <w:color w:val="000000" w:themeColor="text1"/>
          <w:szCs w:val="24"/>
          <w:lang w:val="nl-NL"/>
        </w:rPr>
        <w:t xml:space="preserve">Do tính chất đặc trưng của hàm số bậc ba nên trung điểm </w:t>
      </w:r>
      <w:r>
        <w:rPr>
          <w:rFonts w:eastAsia="Calibri"/>
          <w:color w:val="000000" w:themeColor="text1"/>
          <w:position w:val="-4"/>
          <w:szCs w:val="24"/>
        </w:rPr>
        <w:object>
          <v:shape id="_x0000_i3895" type="#_x0000_t75" style="width:12.55pt;height:12.55pt" o:oleicon="f" o:ole="">
            <v:imagedata r:id="rId4470" o:title=""/>
          </v:shape>
          <o:OLEObject Type="Embed" ProgID="Equation.DSMT4" ShapeID="_x0000_i3895" DrawAspect="Content" ObjectID="_1642174844" r:id="rId4471"/>
        </w:object>
      </w:r>
      <w:r w:rsidRPr="000533A1">
        <w:rPr>
          <w:rFonts w:eastAsia="Calibri"/>
          <w:color w:val="000000" w:themeColor="text1"/>
          <w:szCs w:val="24"/>
          <w:lang w:val="nl-NL"/>
        </w:rPr>
        <w:t xml:space="preserve"> của </w:t>
      </w:r>
      <w:r>
        <w:rPr>
          <w:rFonts w:eastAsia="Times New Roman"/>
          <w:color w:val="000000" w:themeColor="text1"/>
          <w:position w:val="-6"/>
          <w:szCs w:val="24"/>
          <w:lang w:val="nl-NL"/>
        </w:rPr>
        <w:object>
          <v:shape id="_x0000_i3896" type="#_x0000_t75" style="width:20.95pt;height:14.25pt" o:oleicon="f" o:ole="">
            <v:imagedata r:id="rId3719" o:title=""/>
          </v:shape>
          <o:OLEObject Type="Embed" ProgID="Equation.DSMT4" ShapeID="_x0000_i3896" DrawAspect="Content" ObjectID="_1642174845" r:id="rId4472"/>
        </w:object>
      </w:r>
      <w:r w:rsidRPr="000533A1">
        <w:rPr>
          <w:rFonts w:eastAsia="Times New Roman"/>
          <w:color w:val="000000" w:themeColor="text1"/>
          <w:szCs w:val="24"/>
          <w:lang w:val="nl-NL"/>
        </w:rPr>
        <w:t xml:space="preserve"> là tâm đối xứng của đồ thị, do đó hoành độ điểm </w:t>
      </w:r>
      <w:r>
        <w:rPr>
          <w:rFonts w:eastAsia="Times New Roman"/>
          <w:color w:val="000000" w:themeColor="text1"/>
          <w:position w:val="-4"/>
          <w:szCs w:val="24"/>
          <w:lang w:val="nl-NL"/>
        </w:rPr>
        <w:object>
          <v:shape id="_x0000_i3897" type="#_x0000_t75" style="width:12.55pt;height:12.55pt" o:oleicon="f" o:ole="">
            <v:imagedata r:id="rId4473" o:title=""/>
          </v:shape>
          <o:OLEObject Type="Embed" ProgID="Equation.DSMT4" ShapeID="_x0000_i3897" DrawAspect="Content" ObjectID="_1642174846" r:id="rId4474"/>
        </w:object>
      </w:r>
      <w:r w:rsidRPr="000533A1">
        <w:rPr>
          <w:rFonts w:eastAsia="Times New Roman"/>
          <w:color w:val="000000" w:themeColor="text1"/>
          <w:szCs w:val="24"/>
          <w:lang w:val="nl-NL"/>
        </w:rPr>
        <w:t xml:space="preserve"> là nghiệm của </w:t>
      </w:r>
      <w:r>
        <w:rPr>
          <w:rFonts w:eastAsia="Times New Roman"/>
          <w:color w:val="000000" w:themeColor="text1"/>
          <w:position w:val="-10"/>
          <w:szCs w:val="24"/>
          <w:lang w:val="nl-NL"/>
        </w:rPr>
        <w:object>
          <v:shape id="_x0000_i3898" type="#_x0000_t75" style="width:34.35pt;height:15.9pt" o:oleicon="f" o:ole="">
            <v:imagedata r:id="rId4475" o:title=""/>
          </v:shape>
          <o:OLEObject Type="Embed" ProgID="Equation.DSMT4" ShapeID="_x0000_i3898" DrawAspect="Content" ObjectID="_1642174847" r:id="rId4476"/>
        </w:object>
      </w:r>
      <w:r>
        <w:rPr>
          <w:rFonts w:eastAsia="Times New Roman"/>
          <w:color w:val="000000" w:themeColor="text1"/>
          <w:position w:val="-6"/>
          <w:szCs w:val="24"/>
          <w:lang w:val="nl-NL"/>
        </w:rPr>
        <w:object>
          <v:shape id="_x0000_i3899" type="#_x0000_t75" style="width:66.15pt;height:14.25pt" o:oleicon="f" o:ole="">
            <v:imagedata r:id="rId4477" o:title=""/>
          </v:shape>
          <o:OLEObject Type="Embed" ProgID="Equation.DSMT4" ShapeID="_x0000_i3899" DrawAspect="Content" ObjectID="_1642174848" r:id="rId4478"/>
        </w:object>
      </w:r>
      <w:r>
        <w:rPr>
          <w:rFonts w:eastAsia="Times New Roman"/>
          <w:color w:val="000000" w:themeColor="text1"/>
          <w:position w:val="-6"/>
          <w:szCs w:val="24"/>
          <w:lang w:val="nl-NL"/>
        </w:rPr>
        <w:object>
          <v:shape id="_x0000_i3900" type="#_x0000_t75" style="width:48.55pt;height:14.25pt" o:oleicon="f" o:ole="">
            <v:imagedata r:id="rId4479" o:title=""/>
          </v:shape>
          <o:OLEObject Type="Embed" ProgID="Equation.DSMT4" ShapeID="_x0000_i3900" DrawAspect="Content" ObjectID="_1642174849" r:id="rId4480"/>
        </w:object>
      </w:r>
      <w:r>
        <w:rPr>
          <w:rFonts w:eastAsia="Times New Roman"/>
          <w:color w:val="000000" w:themeColor="text1"/>
          <w:position w:val="-10"/>
          <w:szCs w:val="24"/>
          <w:lang w:val="nl-NL"/>
        </w:rPr>
        <w:object>
          <v:shape id="_x0000_i3901" type="#_x0000_t75" style="width:62.8pt;height:15.9pt" o:oleicon="f" o:ole="">
            <v:imagedata r:id="rId4481" o:title=""/>
          </v:shape>
          <o:OLEObject Type="Embed" ProgID="Equation.DSMT4" ShapeID="_x0000_i3901" DrawAspect="Content" ObjectID="_1642174850" r:id="rId4482"/>
        </w:object>
      </w:r>
      <w:r w:rsidRPr="000533A1">
        <w:rPr>
          <w:rFonts w:eastAsia="Times New Roman"/>
          <w:color w:val="000000" w:themeColor="text1"/>
          <w:szCs w:val="24"/>
          <w:lang w:val="nl-NL"/>
        </w:rPr>
        <w:t>.</w:t>
      </w:r>
    </w:p>
    <w:p w:rsidR="002F1F28" w:rsidRPr="000533A1" w:rsidP="00B86A38">
      <w:pPr>
        <w:spacing w:line="276" w:lineRule="auto"/>
        <w:contextualSpacing/>
        <w:jc w:val="both"/>
        <w:rPr>
          <w:rFonts w:eastAsia="Calibri"/>
          <w:color w:val="000000" w:themeColor="text1"/>
          <w:szCs w:val="24"/>
          <w:lang w:val="nl-NL"/>
        </w:rPr>
      </w:pPr>
      <w:r w:rsidRPr="000533A1">
        <w:rPr>
          <w:rFonts w:eastAsia="Times New Roman"/>
          <w:color w:val="000000" w:themeColor="text1"/>
          <w:szCs w:val="24"/>
          <w:lang w:val="nl-NL"/>
        </w:rPr>
        <w:t xml:space="preserve">Do </w:t>
      </w:r>
      <w:r>
        <w:rPr>
          <w:rFonts w:eastAsia="Times New Roman"/>
          <w:color w:val="000000" w:themeColor="text1"/>
          <w:position w:val="-4"/>
          <w:szCs w:val="24"/>
          <w:lang w:val="nl-NL"/>
        </w:rPr>
        <w:object>
          <v:shape id="_x0000_i3902" type="#_x0000_t75" style="width:12.55pt;height:12.55pt" o:oleicon="f" o:ole="">
            <v:imagedata r:id="rId4483" o:title=""/>
          </v:shape>
          <o:OLEObject Type="Embed" ProgID="Equation.DSMT4" ShapeID="_x0000_i3902" DrawAspect="Content" ObjectID="_1642174851" r:id="rId4484"/>
        </w:object>
      </w:r>
      <w:r w:rsidRPr="000533A1">
        <w:rPr>
          <w:rFonts w:eastAsia="Times New Roman"/>
          <w:color w:val="000000" w:themeColor="text1"/>
          <w:szCs w:val="24"/>
          <w:lang w:val="nl-NL"/>
        </w:rPr>
        <w:t xml:space="preserve"> thuộc trục hoành nên </w:t>
      </w:r>
      <w:r>
        <w:rPr>
          <w:rFonts w:eastAsia="Times New Roman"/>
          <w:color w:val="000000" w:themeColor="text1"/>
          <w:position w:val="-6"/>
          <w:szCs w:val="24"/>
          <w:lang w:val="nl-NL"/>
        </w:rPr>
        <w:object>
          <v:shape id="_x0000_i3903" type="#_x0000_t75" style="width:47.7pt;height:14.25pt" o:oleicon="f" o:ole="">
            <v:imagedata r:id="rId4485" o:title=""/>
          </v:shape>
          <o:OLEObject Type="Embed" ProgID="Equation.DSMT4" ShapeID="_x0000_i3903" DrawAspect="Content" ObjectID="_1642174852" r:id="rId4486"/>
        </w:object>
      </w:r>
      <w:r>
        <w:rPr>
          <w:rFonts w:eastAsia="Times New Roman"/>
          <w:color w:val="000000" w:themeColor="text1"/>
          <w:position w:val="-6"/>
          <w:szCs w:val="24"/>
          <w:lang w:val="nl-NL"/>
        </w:rPr>
        <w:object>
          <v:shape id="_x0000_i3904" type="#_x0000_t75" style="width:52.75pt;height:14.25pt" o:oleicon="f" o:ole="">
            <v:imagedata r:id="rId4487" o:title=""/>
          </v:shape>
          <o:OLEObject Type="Embed" ProgID="Equation.DSMT4" ShapeID="_x0000_i3904" DrawAspect="Content" ObjectID="_1642174853" r:id="rId4488"/>
        </w:object>
      </w:r>
      <w:r w:rsidRPr="000533A1">
        <w:rPr>
          <w:rFonts w:eastAsia="Times New Roman"/>
          <w:color w:val="000000" w:themeColor="text1"/>
          <w:szCs w:val="24"/>
          <w:lang w:val="nl-NL"/>
        </w:rPr>
        <w:t xml:space="preserve">. Thử lại thấy </w:t>
      </w:r>
      <w:r>
        <w:rPr>
          <w:rFonts w:eastAsia="Times New Roman"/>
          <w:color w:val="000000" w:themeColor="text1"/>
          <w:position w:val="-6"/>
          <w:szCs w:val="24"/>
          <w:lang w:val="nl-NL"/>
        </w:rPr>
        <w:object>
          <v:shape id="_x0000_i3905" type="#_x0000_t75" style="width:36.85pt;height:14.25pt" o:oleicon="f" o:ole="">
            <v:imagedata r:id="rId4489" o:title=""/>
          </v:shape>
          <o:OLEObject Type="Embed" ProgID="Equation.DSMT4" ShapeID="_x0000_i3905" DrawAspect="Content" ObjectID="_1642174854" r:id="rId4490"/>
        </w:object>
      </w:r>
      <w:r w:rsidRPr="000533A1">
        <w:rPr>
          <w:rFonts w:eastAsia="Times New Roman"/>
          <w:color w:val="000000" w:themeColor="text1"/>
          <w:szCs w:val="24"/>
          <w:lang w:val="nl-NL"/>
        </w:rPr>
        <w:t xml:space="preserve"> thỏa ycbt do </w:t>
      </w:r>
      <w:r>
        <w:rPr>
          <w:rFonts w:eastAsia="Times New Roman"/>
          <w:color w:val="000000" w:themeColor="text1"/>
          <w:position w:val="-14"/>
          <w:szCs w:val="24"/>
          <w:lang w:val="nl-NL"/>
        </w:rPr>
        <w:object>
          <v:shape id="_x0000_i3906" type="#_x0000_t75" style="width:20.95pt;height:20.1pt" o:oleicon="f" o:ole="">
            <v:imagedata r:id="rId4491" o:title=""/>
          </v:shape>
          <o:OLEObject Type="Embed" ProgID="Equation.DSMT4" ShapeID="_x0000_i3906" DrawAspect="Content" ObjectID="_1642174855" r:id="rId4492"/>
        </w:object>
      </w:r>
      <w:r w:rsidRPr="000533A1">
        <w:rPr>
          <w:rFonts w:eastAsia="Times New Roman"/>
          <w:color w:val="000000" w:themeColor="text1"/>
          <w:szCs w:val="24"/>
          <w:lang w:val="nl-NL"/>
        </w:rPr>
        <w:t xml:space="preserve"> cắt trục hoành tại ba điểm có hoành độ lần lượt là </w:t>
      </w:r>
      <w:r>
        <w:rPr>
          <w:rFonts w:eastAsia="Times New Roman"/>
          <w:color w:val="000000" w:themeColor="text1"/>
          <w:position w:val="-8"/>
          <w:szCs w:val="24"/>
          <w:lang w:val="nl-NL"/>
        </w:rPr>
        <w:object>
          <v:shape id="_x0000_i3907" type="#_x0000_t75" style="width:38.5pt;height:19.25pt" o:oleicon="f" o:ole="">
            <v:imagedata r:id="rId4493" o:title=""/>
          </v:shape>
          <o:OLEObject Type="Embed" ProgID="Equation.DSMT4" ShapeID="_x0000_i3907" DrawAspect="Content" ObjectID="_1642174856" r:id="rId4494"/>
        </w:object>
      </w:r>
      <w:r w:rsidRPr="000533A1">
        <w:rPr>
          <w:rFonts w:eastAsia="Times New Roman"/>
          <w:color w:val="000000" w:themeColor="text1"/>
          <w:szCs w:val="24"/>
          <w:lang w:val="nl-NL"/>
        </w:rPr>
        <w:t xml:space="preserve">, </w:t>
      </w:r>
      <w:r>
        <w:rPr>
          <w:rFonts w:eastAsia="Times New Roman"/>
          <w:color w:val="000000" w:themeColor="text1"/>
          <w:position w:val="-4"/>
          <w:szCs w:val="24"/>
          <w:lang w:val="nl-NL"/>
        </w:rPr>
        <w:object>
          <v:shape id="_x0000_i3908" type="#_x0000_t75" style="width:15.05pt;height:12.55pt" o:oleicon="f" o:ole="">
            <v:imagedata r:id="rId4495" o:title=""/>
          </v:shape>
          <o:OLEObject Type="Embed" ProgID="Equation.DSMT4" ShapeID="_x0000_i3908" DrawAspect="Content" ObjectID="_1642174857" r:id="rId4496"/>
        </w:object>
      </w:r>
      <w:r w:rsidRPr="000533A1">
        <w:rPr>
          <w:rFonts w:eastAsia="Times New Roman"/>
          <w:color w:val="000000" w:themeColor="text1"/>
          <w:szCs w:val="24"/>
          <w:lang w:val="nl-NL"/>
        </w:rPr>
        <w:t xml:space="preserve">, </w:t>
      </w:r>
      <w:r>
        <w:rPr>
          <w:rFonts w:eastAsia="Times New Roman"/>
          <w:color w:val="000000" w:themeColor="text1"/>
          <w:position w:val="-8"/>
          <w:szCs w:val="24"/>
          <w:lang w:val="nl-NL"/>
        </w:rPr>
        <w:object>
          <v:shape id="_x0000_i3909" type="#_x0000_t75" style="width:38.5pt;height:19.25pt" o:oleicon="f" o:ole="">
            <v:imagedata r:id="rId4497" o:title=""/>
          </v:shape>
          <o:OLEObject Type="Embed" ProgID="Equation.DSMT4" ShapeID="_x0000_i3909" DrawAspect="Content" ObjectID="_1642174858" r:id="rId4498"/>
        </w:object>
      </w:r>
      <w:r w:rsidRPr="000533A1">
        <w:rPr>
          <w:rFonts w:eastAsia="Times New Roman"/>
          <w:color w:val="000000" w:themeColor="text1"/>
          <w:szCs w:val="24"/>
          <w:lang w:val="nl-NL"/>
        </w:rPr>
        <w:t>.</w:t>
      </w:r>
    </w:p>
    <w:p w:rsidR="002F1F28" w:rsidRPr="000533A1" w:rsidP="00B86A38">
      <w:pPr>
        <w:tabs>
          <w:tab w:val="left" w:pos="992"/>
        </w:tabs>
        <w:spacing w:before="120" w:line="276" w:lineRule="auto"/>
        <w:contextualSpacing/>
        <w:jc w:val="both"/>
        <w:rPr>
          <w:rFonts w:eastAsia="Calibri"/>
          <w:b/>
          <w:color w:val="000000" w:themeColor="text1"/>
          <w:szCs w:val="24"/>
          <w:lang w:val="nl-NL"/>
        </w:rPr>
      </w:pPr>
      <w:r w:rsidRPr="000533A1">
        <w:rPr>
          <w:rFonts w:eastAsia="Calibri"/>
          <w:b/>
          <w:color w:val="000000" w:themeColor="text1"/>
          <w:szCs w:val="24"/>
          <w:lang w:val="nl-NL"/>
        </w:rPr>
        <w:t>Câu</w:t>
      </w:r>
      <w:r w:rsidRPr="000533A1">
        <w:rPr>
          <w:rFonts w:eastAsia="Calibri"/>
          <w:color w:val="000000" w:themeColor="text1"/>
          <w:szCs w:val="24"/>
          <w:lang w:val="nl-NL"/>
        </w:rPr>
        <w:t xml:space="preserve"> </w:t>
      </w:r>
      <w:r w:rsidRPr="000533A1">
        <w:rPr>
          <w:rFonts w:eastAsia="Calibri"/>
          <w:b/>
          <w:color w:val="000000" w:themeColor="text1"/>
          <w:szCs w:val="24"/>
          <w:lang w:val="nl-NL"/>
        </w:rPr>
        <w:t>32:</w:t>
      </w:r>
      <w:r w:rsidRPr="000533A1">
        <w:rPr>
          <w:rFonts w:eastAsia="Calibri"/>
          <w:b/>
          <w:color w:val="000000" w:themeColor="text1"/>
          <w:szCs w:val="24"/>
          <w:lang w:val="nl-NL"/>
        </w:rPr>
        <w:tab/>
      </w:r>
      <w:r w:rsidRPr="000533A1">
        <w:rPr>
          <w:rFonts w:eastAsia="Calibri"/>
          <w:color w:val="000000" w:themeColor="text1"/>
          <w:szCs w:val="24"/>
          <w:lang w:val="nl-NL"/>
        </w:rPr>
        <w:t xml:space="preserve">Cho </w:t>
      </w:r>
      <w:r>
        <w:rPr>
          <w:rFonts w:eastAsia="Calibri"/>
          <w:color w:val="000000" w:themeColor="text1"/>
          <w:position w:val="-30"/>
          <w:szCs w:val="24"/>
        </w:rPr>
        <w:object>
          <v:shape id="_x0000_i3910" type="#_x0000_t75" style="width:66.15pt;height:36pt" o:oleicon="f" o:ole="">
            <v:imagedata r:id="rId3729" o:title=""/>
          </v:shape>
          <o:OLEObject Type="Embed" ProgID="Equation.DSMT4" ShapeID="_x0000_i3910" DrawAspect="Content" ObjectID="_1642174859" r:id="rId4499"/>
        </w:object>
      </w:r>
      <w:r>
        <w:rPr>
          <w:rFonts w:eastAsia="Calibri"/>
          <w:color w:val="000000" w:themeColor="text1"/>
          <w:position w:val="-24"/>
          <w:szCs w:val="24"/>
        </w:rPr>
        <w:object>
          <v:shape id="_x0000_i3911" type="#_x0000_t75" style="width:50.25pt;height:33.5pt" o:oleicon="f" o:ole="">
            <v:imagedata r:id="rId3731" o:title=""/>
          </v:shape>
          <o:OLEObject Type="Embed" ProgID="Equation.DSMT4" ShapeID="_x0000_i3911" DrawAspect="Content" ObjectID="_1642174860" r:id="rId4500"/>
        </w:object>
      </w:r>
      <w:r w:rsidRPr="000533A1">
        <w:rPr>
          <w:rFonts w:eastAsia="Calibri"/>
          <w:color w:val="000000" w:themeColor="text1"/>
          <w:szCs w:val="24"/>
          <w:lang w:val="nl-NL"/>
        </w:rPr>
        <w:t xml:space="preserve"> với </w:t>
      </w:r>
      <w:r>
        <w:rPr>
          <w:rFonts w:eastAsia="Calibri"/>
          <w:color w:val="000000" w:themeColor="text1"/>
          <w:position w:val="-6"/>
          <w:szCs w:val="24"/>
        </w:rPr>
        <w:object>
          <v:shape id="_x0000_i3912" type="#_x0000_t75" style="width:9.2pt;height:11.7pt" o:oleicon="f" o:ole="">
            <v:imagedata r:id="rId3733" o:title=""/>
          </v:shape>
          <o:OLEObject Type="Embed" ProgID="Equation.DSMT4" ShapeID="_x0000_i3912" DrawAspect="Content" ObjectID="_1642174861" r:id="rId4501"/>
        </w:object>
      </w:r>
      <w:r w:rsidRPr="000533A1">
        <w:rPr>
          <w:rFonts w:eastAsia="Calibri"/>
          <w:color w:val="000000" w:themeColor="text1"/>
          <w:szCs w:val="24"/>
          <w:lang w:val="nl-NL"/>
        </w:rPr>
        <w:t xml:space="preserve">, </w:t>
      </w:r>
      <w:r>
        <w:rPr>
          <w:rFonts w:eastAsia="Calibri"/>
          <w:color w:val="000000" w:themeColor="text1"/>
          <w:position w:val="-6"/>
          <w:szCs w:val="24"/>
        </w:rPr>
        <w:object>
          <v:shape id="_x0000_i3913" type="#_x0000_t75" style="width:9.2pt;height:14.25pt" o:oleicon="f" o:ole="">
            <v:imagedata r:id="rId3735" o:title=""/>
          </v:shape>
          <o:OLEObject Type="Embed" ProgID="Equation.DSMT4" ShapeID="_x0000_i3913" DrawAspect="Content" ObjectID="_1642174862" r:id="rId4502"/>
        </w:object>
      </w:r>
      <w:r w:rsidRPr="000533A1">
        <w:rPr>
          <w:rFonts w:eastAsia="Calibri"/>
          <w:color w:val="000000" w:themeColor="text1"/>
          <w:szCs w:val="24"/>
          <w:lang w:val="nl-NL"/>
        </w:rPr>
        <w:t xml:space="preserve">, </w:t>
      </w:r>
      <w:r>
        <w:rPr>
          <w:rFonts w:eastAsia="Calibri"/>
          <w:color w:val="000000" w:themeColor="text1"/>
          <w:position w:val="-6"/>
          <w:szCs w:val="24"/>
        </w:rPr>
        <w:object>
          <v:shape id="_x0000_i3914" type="#_x0000_t75" style="width:29.3pt;height:14.25pt" o:oleicon="f" o:ole="">
            <v:imagedata r:id="rId3737" o:title=""/>
          </v:shape>
          <o:OLEObject Type="Embed" ProgID="Equation.DSMT4" ShapeID="_x0000_i3914" DrawAspect="Content" ObjectID="_1642174863" r:id="rId4503"/>
        </w:object>
      </w:r>
      <w:r w:rsidRPr="000533A1">
        <w:rPr>
          <w:rFonts w:eastAsia="Calibri"/>
          <w:color w:val="000000" w:themeColor="text1"/>
          <w:szCs w:val="24"/>
          <w:lang w:val="nl-NL"/>
        </w:rPr>
        <w:t xml:space="preserve">. Tính </w:t>
      </w:r>
      <w:r>
        <w:rPr>
          <w:rFonts w:eastAsia="Calibri"/>
          <w:color w:val="000000" w:themeColor="text1"/>
          <w:position w:val="-6"/>
          <w:szCs w:val="24"/>
        </w:rPr>
        <w:object>
          <v:shape id="_x0000_i3915" type="#_x0000_t75" style="width:63.7pt;height:14.25pt" o:oleicon="f" o:ole="">
            <v:imagedata r:id="rId3739" o:title=""/>
          </v:shape>
          <o:OLEObject Type="Embed" ProgID="Equation.DSMT4" ShapeID="_x0000_i3915" DrawAspect="Content" ObjectID="_1642174864" r:id="rId4504"/>
        </w:object>
      </w:r>
      <w:r w:rsidRPr="000533A1">
        <w:rPr>
          <w:rFonts w:eastAsia="Calibri"/>
          <w:color w:val="000000" w:themeColor="text1"/>
          <w:szCs w:val="24"/>
          <w:lang w:val="nl-NL"/>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lang w:val="nl-NL"/>
        </w:rPr>
        <w:t>A.</w:t>
      </w:r>
      <w:r w:rsidRPr="000533A1">
        <w:rPr>
          <w:rFonts w:eastAsia="Times New Roman"/>
          <w:color w:val="000000" w:themeColor="text1"/>
          <w:szCs w:val="24"/>
          <w:lang w:val="nl-NL"/>
        </w:rPr>
        <w:t xml:space="preserve"> </w:t>
      </w:r>
      <w:r>
        <w:rPr>
          <w:rFonts w:eastAsia="Times New Roman"/>
          <w:color w:val="000000" w:themeColor="text1"/>
          <w:position w:val="-6"/>
          <w:szCs w:val="24"/>
        </w:rPr>
        <w:object>
          <v:shape id="_x0000_i3916" type="#_x0000_t75" style="width:9.2pt;height:14.25pt" o:oleicon="f" o:ole="">
            <v:imagedata r:id="rId3741" o:title=""/>
          </v:shape>
          <o:OLEObject Type="Embed" ProgID="Equation.DSMT4" ShapeID="_x0000_i3916" DrawAspect="Content" ObjectID="_1642174865" r:id="rId4505"/>
        </w:object>
      </w:r>
      <w:r w:rsidRPr="000533A1">
        <w:rPr>
          <w:rFonts w:eastAsia="Times New Roman"/>
          <w:color w:val="000000" w:themeColor="text1"/>
          <w:szCs w:val="24"/>
        </w:rPr>
        <w:t>.</w:t>
      </w:r>
      <w:r w:rsidRPr="000533A1">
        <w:rPr>
          <w:rFonts w:eastAsia="Times New Roman"/>
          <w:b/>
          <w:color w:val="000000" w:themeColor="text1"/>
          <w:szCs w:val="24"/>
        </w:rPr>
        <w:tab/>
        <w:t>B.</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17" type="#_x0000_t75" style="width:9.2pt;height:14.25pt" o:oleicon="f" o:ole="">
            <v:imagedata r:id="rId3743" o:title=""/>
          </v:shape>
          <o:OLEObject Type="Embed" ProgID="Equation.DSMT4" ShapeID="_x0000_i3917" DrawAspect="Content" ObjectID="_1642174866" r:id="rId4506"/>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b/>
          <w:color w:val="000000" w:themeColor="text1"/>
          <w:position w:val="-4"/>
          <w:szCs w:val="24"/>
        </w:rPr>
        <w:object>
          <v:shape id="_x0000_i3918" type="#_x0000_t75" style="width:9.2pt;height:12.55pt" o:oleicon="f" o:ole="">
            <v:imagedata r:id="rId3745" o:title=""/>
          </v:shape>
          <o:OLEObject Type="Embed" ProgID="Equation.DSMT4" ShapeID="_x0000_i3918" DrawAspect="Content" ObjectID="_1642174867" r:id="rId4507"/>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19" type="#_x0000_t75" style="width:9.2pt;height:14.25pt" o:oleicon="f" o:ole="">
            <v:imagedata r:id="rId3747" o:title=""/>
          </v:shape>
          <o:OLEObject Type="Embed" ProgID="Equation.DSMT4" ShapeID="_x0000_i3919" DrawAspect="Content" ObjectID="_1642174868" r:id="rId4508"/>
        </w:object>
      </w:r>
      <w:r w:rsidRPr="000533A1">
        <w:rPr>
          <w:rFonts w:eastAsia="Times New Roman"/>
          <w:color w:val="000000" w:themeColor="text1"/>
          <w:szCs w:val="24"/>
        </w:rPr>
        <w:t>.</w:t>
      </w:r>
    </w:p>
    <w:p w:rsidR="002F1F28" w:rsidRPr="000533A1" w:rsidP="00B86A38">
      <w:pPr>
        <w:spacing w:line="276" w:lineRule="auto"/>
        <w:contextualSpacing/>
        <w:jc w:val="center"/>
        <w:rPr>
          <w:rFonts w:eastAsia="Calibri"/>
          <w:b/>
          <w:color w:val="000000" w:themeColor="text1"/>
          <w:szCs w:val="24"/>
          <w:lang w:val="fr-FR"/>
        </w:rPr>
      </w:pPr>
      <w:r w:rsidRPr="000533A1">
        <w:rPr>
          <w:rFonts w:eastAsia="Calibri"/>
          <w:b/>
          <w:color w:val="000000" w:themeColor="text1"/>
          <w:szCs w:val="24"/>
          <w:lang w:val="fr-FR"/>
        </w:rPr>
        <w:t>Lời</w:t>
      </w:r>
      <w:r w:rsidRPr="000533A1">
        <w:rPr>
          <w:rFonts w:eastAsia="Calibri"/>
          <w:color w:val="000000" w:themeColor="text1"/>
          <w:szCs w:val="24"/>
          <w:lang w:val="fr-FR"/>
        </w:rPr>
        <w:t xml:space="preserve"> </w:t>
      </w:r>
      <w:r w:rsidRPr="000533A1">
        <w:rPr>
          <w:rFonts w:eastAsia="Calibri"/>
          <w:b/>
          <w:color w:val="000000" w:themeColor="text1"/>
          <w:szCs w:val="24"/>
          <w:lang w:val="fr-FR"/>
        </w:rPr>
        <w:t>giải</w:t>
      </w:r>
    </w:p>
    <w:p w:rsidR="002F1F28" w:rsidRPr="000533A1" w:rsidP="00B86A38">
      <w:pPr>
        <w:spacing w:line="276" w:lineRule="auto"/>
        <w:jc w:val="both"/>
        <w:rPr>
          <w:rFonts w:eastAsia="Times New Roman"/>
          <w:b/>
          <w:color w:val="000000" w:themeColor="text1"/>
          <w:szCs w:val="24"/>
          <w:lang w:val="fr-FR"/>
        </w:rPr>
      </w:pPr>
      <w:r w:rsidRPr="000533A1">
        <w:rPr>
          <w:rFonts w:eastAsia="Times New Roman"/>
          <w:b/>
          <w:color w:val="000000" w:themeColor="text1"/>
          <w:szCs w:val="24"/>
          <w:lang w:val="fr-FR"/>
        </w:rPr>
        <w:t>Chọn</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D.</w:t>
      </w:r>
      <w:r w:rsidRPr="000533A1">
        <w:rPr>
          <w:rFonts w:eastAsia="Times New Roman"/>
          <w:color w:val="000000" w:themeColor="text1"/>
          <w:szCs w:val="24"/>
          <w:lang w:val="fr-FR"/>
        </w:rPr>
        <w:t xml:space="preserve"> </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Ta có: </w:t>
      </w:r>
      <w:r>
        <w:rPr>
          <w:rFonts w:eastAsia="Times New Roman"/>
          <w:color w:val="000000" w:themeColor="text1"/>
          <w:position w:val="-30"/>
          <w:szCs w:val="24"/>
        </w:rPr>
        <w:object>
          <v:shape id="_x0000_i3920" type="#_x0000_t75" style="width:51.9pt;height:36pt" o:oleicon="f" o:ole="">
            <v:imagedata r:id="rId4509" o:title=""/>
          </v:shape>
          <o:OLEObject Type="Embed" ProgID="Equation.DSMT4" ShapeID="_x0000_i3920" DrawAspect="Content" ObjectID="_1642174869" r:id="rId4510"/>
        </w:object>
      </w:r>
      <w:r w:rsidRPr="000533A1">
        <w:rPr>
          <w:rFonts w:eastAsia="Times New Roman"/>
          <w:color w:val="000000" w:themeColor="text1"/>
          <w:szCs w:val="24"/>
          <w:lang w:val="fr-FR"/>
        </w:rPr>
        <w:t xml:space="preserve"> nên </w:t>
      </w:r>
      <w:r>
        <w:rPr>
          <w:rFonts w:eastAsia="Times New Roman"/>
          <w:color w:val="000000" w:themeColor="text1"/>
          <w:position w:val="-60"/>
          <w:szCs w:val="24"/>
        </w:rPr>
        <w:object>
          <v:shape id="_x0000_i3921" type="#_x0000_t75" style="width:56.1pt;height:66.15pt" o:oleicon="f" o:ole="">
            <v:imagedata r:id="rId4511" o:title=""/>
          </v:shape>
          <o:OLEObject Type="Embed" ProgID="Equation.DSMT4" ShapeID="_x0000_i3921" DrawAspect="Content" ObjectID="_1642174870" r:id="rId4512"/>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Pr>
          <w:rFonts w:eastAsia="Times New Roman"/>
          <w:color w:val="000000" w:themeColor="text1"/>
          <w:position w:val="-30"/>
          <w:szCs w:val="24"/>
        </w:rPr>
        <w:object>
          <v:shape id="_x0000_i3922" type="#_x0000_t75" style="width:66.15pt;height:36pt" o:oleicon="f" o:ole="">
            <v:imagedata r:id="rId3729" o:title=""/>
          </v:shape>
          <o:OLEObject Type="Embed" ProgID="Equation.DSMT4" ShapeID="_x0000_i3922" DrawAspect="Content" ObjectID="_1642174871" r:id="rId4513"/>
        </w:object>
      </w:r>
      <w:r>
        <w:rPr>
          <w:rFonts w:eastAsia="Times New Roman"/>
          <w:color w:val="000000" w:themeColor="text1"/>
          <w:position w:val="-32"/>
          <w:szCs w:val="24"/>
        </w:rPr>
        <w:object>
          <v:shape id="_x0000_i3923" type="#_x0000_t75" style="width:98.8pt;height:38.5pt" o:oleicon="f" o:ole="">
            <v:imagedata r:id="rId4514" o:title=""/>
          </v:shape>
          <o:OLEObject Type="Embed" ProgID="Equation.DSMT4" ShapeID="_x0000_i3923" DrawAspect="Content" ObjectID="_1642174872" r:id="rId4515"/>
        </w:object>
      </w:r>
      <w:r w:rsidRPr="000533A1">
        <w:rPr>
          <w:rFonts w:eastAsia="Times New Roman"/>
          <w:color w:val="000000" w:themeColor="text1"/>
          <w:szCs w:val="24"/>
          <w:lang w:val="fr-FR"/>
        </w:rPr>
        <w:t xml:space="preserve"> </w:t>
      </w:r>
      <w:r>
        <w:rPr>
          <w:rFonts w:eastAsia="Times New Roman"/>
          <w:color w:val="000000" w:themeColor="text1"/>
          <w:position w:val="-24"/>
          <w:szCs w:val="24"/>
        </w:rPr>
        <w:object>
          <v:shape id="_x0000_i3924" type="#_x0000_t75" style="width:41.85pt;height:33.5pt" o:oleicon="f" o:ole="">
            <v:imagedata r:id="rId4516" o:title=""/>
          </v:shape>
          <o:OLEObject Type="Embed" ProgID="Equation.DSMT4" ShapeID="_x0000_i3924" DrawAspect="Content" ObjectID="_1642174873" r:id="rId4517"/>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Pr>
          <w:rFonts w:eastAsia="Times New Roman"/>
          <w:color w:val="000000" w:themeColor="text1"/>
          <w:position w:val="-50"/>
          <w:szCs w:val="24"/>
        </w:rPr>
        <w:object>
          <v:shape id="_x0000_i3925" type="#_x0000_t75" style="width:48.55pt;height:56.1pt" o:oleicon="f" o:ole="">
            <v:imagedata r:id="rId4518" o:title=""/>
          </v:shape>
          <o:OLEObject Type="Embed" ProgID="Equation.DSMT4" ShapeID="_x0000_i3925" DrawAspect="Content" ObjectID="_1642174874" r:id="rId4519"/>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Vậy </w:t>
      </w:r>
      <w:r>
        <w:rPr>
          <w:rFonts w:eastAsia="Times New Roman"/>
          <w:color w:val="000000" w:themeColor="text1"/>
          <w:position w:val="-6"/>
          <w:szCs w:val="24"/>
        </w:rPr>
        <w:object>
          <v:shape id="_x0000_i3926" type="#_x0000_t75" style="width:63.7pt;height:14.25pt" o:oleicon="f" o:ole="">
            <v:imagedata r:id="rId3739" o:title=""/>
          </v:shape>
          <o:OLEObject Type="Embed" ProgID="Equation.DSMT4" ShapeID="_x0000_i3926" DrawAspect="Content" ObjectID="_1642174875" r:id="rId4520"/>
        </w:object>
      </w:r>
      <w:r>
        <w:rPr>
          <w:rFonts w:eastAsia="Times New Roman"/>
          <w:color w:val="000000" w:themeColor="text1"/>
          <w:position w:val="-6"/>
          <w:szCs w:val="24"/>
        </w:rPr>
        <w:object>
          <v:shape id="_x0000_i3927" type="#_x0000_t75" style="width:19.25pt;height:14.25pt" o:oleicon="f" o:ole="">
            <v:imagedata r:id="rId4521" o:title=""/>
          </v:shape>
          <o:OLEObject Type="Embed" ProgID="Equation.DSMT4" ShapeID="_x0000_i3927" DrawAspect="Content" ObjectID="_1642174876" r:id="rId4522"/>
        </w:object>
      </w:r>
      <w:r w:rsidRPr="000533A1">
        <w:rPr>
          <w:rFonts w:eastAsia="Times New Roman"/>
          <w:color w:val="000000" w:themeColor="text1"/>
          <w:szCs w:val="24"/>
          <w:lang w:val="fr-FR"/>
        </w:rPr>
        <w:t>.</w:t>
      </w:r>
    </w:p>
    <w:p w:rsidR="002F1F28" w:rsidRPr="000533A1" w:rsidP="00B86A38">
      <w:pPr>
        <w:tabs>
          <w:tab w:val="left" w:pos="992"/>
        </w:tabs>
        <w:spacing w:before="120" w:line="276" w:lineRule="auto"/>
        <w:contextualSpacing/>
        <w:jc w:val="both"/>
        <w:rPr>
          <w:rFonts w:eastAsia="Calibri"/>
          <w:color w:val="000000" w:themeColor="text1"/>
          <w:szCs w:val="24"/>
          <w:lang w:val="fr-FR"/>
        </w:rPr>
      </w:pPr>
      <w:r w:rsidRPr="000533A1">
        <w:rPr>
          <w:rFonts w:eastAsia="Calibri"/>
          <w:b/>
          <w:color w:val="000000" w:themeColor="text1"/>
          <w:szCs w:val="24"/>
          <w:lang w:val="fr-FR"/>
        </w:rPr>
        <w:t>Câu</w:t>
      </w:r>
      <w:r w:rsidRPr="000533A1">
        <w:rPr>
          <w:rFonts w:eastAsia="Calibri"/>
          <w:color w:val="000000" w:themeColor="text1"/>
          <w:szCs w:val="24"/>
          <w:lang w:val="fr-FR"/>
        </w:rPr>
        <w:t xml:space="preserve"> </w:t>
      </w:r>
      <w:r w:rsidRPr="000533A1">
        <w:rPr>
          <w:rFonts w:eastAsia="Calibri"/>
          <w:b/>
          <w:color w:val="000000" w:themeColor="text1"/>
          <w:szCs w:val="24"/>
          <w:lang w:val="fr-FR"/>
        </w:rPr>
        <w:t>33:</w:t>
      </w:r>
      <w:r w:rsidRPr="000533A1">
        <w:rPr>
          <w:rFonts w:eastAsia="Calibri"/>
          <w:b/>
          <w:color w:val="000000" w:themeColor="text1"/>
          <w:szCs w:val="24"/>
          <w:lang w:val="fr-FR"/>
        </w:rPr>
        <w:tab/>
      </w:r>
      <w:r w:rsidRPr="000533A1">
        <w:rPr>
          <w:rFonts w:eastAsia="Calibri"/>
          <w:color w:val="000000" w:themeColor="text1"/>
          <w:szCs w:val="24"/>
          <w:lang w:val="fr-FR"/>
        </w:rPr>
        <w:t xml:space="preserve">Để đảm bảo an toàn khi lưu thông trên đường, các xe ô tô khi dừng đèn đỏ phải cách nhau tối thiểu </w:t>
      </w:r>
      <w:r>
        <w:rPr>
          <w:rFonts w:eastAsia="Calibri"/>
          <w:color w:val="000000" w:themeColor="text1"/>
          <w:position w:val="-10"/>
          <w:szCs w:val="24"/>
        </w:rPr>
        <w:object>
          <v:shape id="_x0000_i3928" type="#_x0000_t75" style="width:19.25pt;height:15.9pt" o:oleicon="f" o:ole="">
            <v:imagedata r:id="rId3749" o:title=""/>
          </v:shape>
          <o:OLEObject Type="Embed" ProgID="Equation.DSMT4" ShapeID="_x0000_i3928" DrawAspect="Content" ObjectID="_1642174877" r:id="rId4523"/>
        </w:object>
      </w:r>
      <w:r w:rsidRPr="000533A1">
        <w:rPr>
          <w:rFonts w:eastAsia="Calibri"/>
          <w:color w:val="000000" w:themeColor="text1"/>
          <w:szCs w:val="24"/>
          <w:lang w:val="fr-FR"/>
        </w:rPr>
        <w:t xml:space="preserve">. Một ô tô </w:t>
      </w:r>
      <w:r>
        <w:rPr>
          <w:rFonts w:eastAsia="Calibri"/>
          <w:color w:val="000000" w:themeColor="text1"/>
          <w:position w:val="-4"/>
          <w:szCs w:val="24"/>
        </w:rPr>
        <w:object>
          <v:shape id="_x0000_i3929" type="#_x0000_t75" style="width:12.55pt;height:12.55pt" o:oleicon="f" o:ole="">
            <v:imagedata r:id="rId3751" o:title=""/>
          </v:shape>
          <o:OLEObject Type="Embed" ProgID="Equation.DSMT4" ShapeID="_x0000_i3929" DrawAspect="Content" ObjectID="_1642174878" r:id="rId4524"/>
        </w:object>
      </w:r>
      <w:r w:rsidRPr="000533A1">
        <w:rPr>
          <w:rFonts w:eastAsia="Calibri"/>
          <w:color w:val="000000" w:themeColor="text1"/>
          <w:szCs w:val="24"/>
          <w:lang w:val="fr-FR"/>
        </w:rPr>
        <w:t xml:space="preserve"> đang chạy với vận tốc </w:t>
      </w:r>
      <w:r>
        <w:rPr>
          <w:rFonts w:eastAsia="Calibri"/>
          <w:color w:val="000000" w:themeColor="text1"/>
          <w:position w:val="-10"/>
          <w:szCs w:val="24"/>
        </w:rPr>
        <w:object>
          <v:shape id="_x0000_i3930" type="#_x0000_t75" style="width:33.5pt;height:15.9pt" o:oleicon="f" o:ole="">
            <v:imagedata r:id="rId3753" o:title=""/>
          </v:shape>
          <o:OLEObject Type="Embed" ProgID="Equation.DSMT4" ShapeID="_x0000_i3930" DrawAspect="Content" ObjectID="_1642174879" r:id="rId4525"/>
        </w:object>
      </w:r>
      <w:r w:rsidRPr="000533A1">
        <w:rPr>
          <w:rFonts w:eastAsia="Calibri"/>
          <w:color w:val="000000" w:themeColor="text1"/>
          <w:szCs w:val="24"/>
          <w:lang w:val="fr-FR"/>
        </w:rPr>
        <w:t xml:space="preserve"> bỗng gặp ô tô </w:t>
      </w:r>
      <w:r>
        <w:rPr>
          <w:rFonts w:eastAsia="Calibri"/>
          <w:color w:val="000000" w:themeColor="text1"/>
          <w:position w:val="-4"/>
          <w:szCs w:val="24"/>
        </w:rPr>
        <w:object>
          <v:shape id="_x0000_i3931" type="#_x0000_t75" style="width:12.55pt;height:12.55pt" o:oleicon="f" o:ole="">
            <v:imagedata r:id="rId3755" o:title=""/>
          </v:shape>
          <o:OLEObject Type="Embed" ProgID="Equation.DSMT4" ShapeID="_x0000_i3931" DrawAspect="Content" ObjectID="_1642174880" r:id="rId4526"/>
        </w:object>
      </w:r>
      <w:r w:rsidRPr="000533A1">
        <w:rPr>
          <w:rFonts w:eastAsia="Calibri"/>
          <w:color w:val="000000" w:themeColor="text1"/>
          <w:szCs w:val="24"/>
          <w:lang w:val="fr-FR"/>
        </w:rPr>
        <w:t xml:space="preserve"> đang dừng đèn đỏ nên ô tô </w:t>
      </w:r>
      <w:r>
        <w:rPr>
          <w:rFonts w:eastAsia="Calibri"/>
          <w:color w:val="000000" w:themeColor="text1"/>
          <w:position w:val="-4"/>
          <w:szCs w:val="24"/>
        </w:rPr>
        <w:object>
          <v:shape id="_x0000_i3932" type="#_x0000_t75" style="width:12.55pt;height:12.55pt" o:oleicon="f" o:ole="">
            <v:imagedata r:id="rId3757" o:title=""/>
          </v:shape>
          <o:OLEObject Type="Embed" ProgID="Equation.DSMT4" ShapeID="_x0000_i3932" DrawAspect="Content" ObjectID="_1642174881" r:id="rId4527"/>
        </w:object>
      </w:r>
      <w:r w:rsidRPr="000533A1">
        <w:rPr>
          <w:rFonts w:eastAsia="Calibri"/>
          <w:color w:val="000000" w:themeColor="text1"/>
          <w:szCs w:val="24"/>
          <w:lang w:val="fr-FR"/>
        </w:rPr>
        <w:t xml:space="preserve"> hãm phanh và chuyển động chậm dần đều với vận tốc được biểu thị bởi công thức </w:t>
      </w:r>
      <w:r>
        <w:rPr>
          <w:rFonts w:eastAsia="Calibri"/>
          <w:color w:val="000000" w:themeColor="text1"/>
          <w:position w:val="-14"/>
          <w:szCs w:val="24"/>
        </w:rPr>
        <w:object>
          <v:shape id="_x0000_i3933" type="#_x0000_t75" style="width:73.65pt;height:20.1pt" o:oleicon="f" o:ole="">
            <v:imagedata r:id="rId3759" o:title=""/>
          </v:shape>
          <o:OLEObject Type="Embed" ProgID="Equation.DSMT4" ShapeID="_x0000_i3933" DrawAspect="Content" ObjectID="_1642174882" r:id="rId4528"/>
        </w:object>
      </w:r>
      <w:r w:rsidRPr="000533A1">
        <w:rPr>
          <w:rFonts w:eastAsia="Calibri"/>
          <w:color w:val="000000" w:themeColor="text1"/>
          <w:szCs w:val="24"/>
          <w:lang w:val="fr-FR"/>
        </w:rPr>
        <w:t xml:space="preserve"> (đơn vị tính bằng </w:t>
      </w:r>
      <w:r>
        <w:rPr>
          <w:rFonts w:eastAsia="Calibri"/>
          <w:color w:val="000000" w:themeColor="text1"/>
          <w:position w:val="-6"/>
          <w:szCs w:val="24"/>
        </w:rPr>
        <w:object>
          <v:shape id="_x0000_i3934" type="#_x0000_t75" style="width:20.95pt;height:14.25pt" o:oleicon="f" o:ole="">
            <v:imagedata r:id="rId3761" o:title=""/>
          </v:shape>
          <o:OLEObject Type="Embed" ProgID="Equation.DSMT4" ShapeID="_x0000_i3934" DrawAspect="Content" ObjectID="_1642174883" r:id="rId4529"/>
        </w:object>
      </w:r>
      <w:r w:rsidRPr="000533A1">
        <w:rPr>
          <w:rFonts w:eastAsia="Calibri"/>
          <w:color w:val="000000" w:themeColor="text1"/>
          <w:szCs w:val="24"/>
          <w:lang w:val="fr-FR"/>
        </w:rPr>
        <w:t xml:space="preserve">), thời gian tính bằng giây. Hỏi rằng để có </w:t>
      </w:r>
      <w:r>
        <w:rPr>
          <w:rFonts w:eastAsia="Calibri"/>
          <w:color w:val="000000" w:themeColor="text1"/>
          <w:position w:val="-4"/>
          <w:szCs w:val="24"/>
        </w:rPr>
        <w:object>
          <v:shape id="_x0000_i3935" type="#_x0000_t75" style="width:9.2pt;height:12.55pt" o:oleicon="f" o:ole="">
            <v:imagedata r:id="rId3763" o:title=""/>
          </v:shape>
          <o:OLEObject Type="Embed" ProgID="Equation.DSMT4" ShapeID="_x0000_i3935" DrawAspect="Content" ObjectID="_1642174884" r:id="rId4530"/>
        </w:object>
      </w:r>
      <w:r w:rsidRPr="000533A1">
        <w:rPr>
          <w:rFonts w:eastAsia="Calibri"/>
          <w:color w:val="000000" w:themeColor="text1"/>
          <w:szCs w:val="24"/>
          <w:lang w:val="fr-FR"/>
        </w:rPr>
        <w:t xml:space="preserve"> ô tô </w:t>
      </w:r>
      <w:r>
        <w:rPr>
          <w:rFonts w:eastAsia="Calibri"/>
          <w:color w:val="000000" w:themeColor="text1"/>
          <w:position w:val="-4"/>
          <w:szCs w:val="24"/>
        </w:rPr>
        <w:object>
          <v:shape id="_x0000_i3936" type="#_x0000_t75" style="width:12.55pt;height:12.55pt" o:oleicon="f" o:ole="">
            <v:imagedata r:id="rId3765" o:title=""/>
          </v:shape>
          <o:OLEObject Type="Embed" ProgID="Equation.DSMT4" ShapeID="_x0000_i3936" DrawAspect="Content" ObjectID="_1642174885" r:id="rId4531"/>
        </w:object>
      </w:r>
      <w:r w:rsidRPr="000533A1">
        <w:rPr>
          <w:rFonts w:eastAsia="Calibri"/>
          <w:color w:val="000000" w:themeColor="text1"/>
          <w:szCs w:val="24"/>
          <w:lang w:val="fr-FR"/>
        </w:rPr>
        <w:t xml:space="preserve"> và </w:t>
      </w:r>
      <w:r>
        <w:rPr>
          <w:rFonts w:eastAsia="Calibri"/>
          <w:color w:val="000000" w:themeColor="text1"/>
          <w:position w:val="-4"/>
          <w:szCs w:val="24"/>
        </w:rPr>
        <w:object>
          <v:shape id="_x0000_i3937" type="#_x0000_t75" style="width:12.55pt;height:12.55pt" o:oleicon="f" o:ole="">
            <v:imagedata r:id="rId3767" o:title=""/>
          </v:shape>
          <o:OLEObject Type="Embed" ProgID="Equation.DSMT4" ShapeID="_x0000_i3937" DrawAspect="Content" ObjectID="_1642174886" r:id="rId4532"/>
        </w:object>
      </w:r>
      <w:r w:rsidRPr="000533A1">
        <w:rPr>
          <w:rFonts w:eastAsia="Calibri"/>
          <w:color w:val="000000" w:themeColor="text1"/>
          <w:szCs w:val="24"/>
          <w:lang w:val="fr-FR"/>
        </w:rPr>
        <w:t xml:space="preserve"> đạt khoảng cách an toàn khi dừng lại thì ô tô </w:t>
      </w:r>
      <w:r>
        <w:rPr>
          <w:rFonts w:eastAsia="Calibri"/>
          <w:color w:val="000000" w:themeColor="text1"/>
          <w:position w:val="-4"/>
          <w:szCs w:val="24"/>
        </w:rPr>
        <w:object>
          <v:shape id="_x0000_i3938" type="#_x0000_t75" style="width:12.55pt;height:12.55pt" o:oleicon="f" o:ole="">
            <v:imagedata r:id="rId3769" o:title=""/>
          </v:shape>
          <o:OLEObject Type="Embed" ProgID="Equation.DSMT4" ShapeID="_x0000_i3938" DrawAspect="Content" ObjectID="_1642174887" r:id="rId4533"/>
        </w:object>
      </w:r>
      <w:r w:rsidRPr="000533A1">
        <w:rPr>
          <w:rFonts w:eastAsia="Calibri"/>
          <w:color w:val="000000" w:themeColor="text1"/>
          <w:szCs w:val="24"/>
          <w:lang w:val="fr-FR"/>
        </w:rPr>
        <w:t xml:space="preserve"> phải hãm phanh khi cách ô tô </w:t>
      </w:r>
      <w:r>
        <w:rPr>
          <w:rFonts w:eastAsia="Calibri"/>
          <w:color w:val="000000" w:themeColor="text1"/>
          <w:position w:val="-4"/>
          <w:szCs w:val="24"/>
        </w:rPr>
        <w:object>
          <v:shape id="_x0000_i3939" type="#_x0000_t75" style="width:12.55pt;height:12.55pt" o:oleicon="f" o:ole="">
            <v:imagedata r:id="rId3771" o:title=""/>
          </v:shape>
          <o:OLEObject Type="Embed" ProgID="Equation.DSMT4" ShapeID="_x0000_i3939" DrawAspect="Content" ObjectID="_1642174888" r:id="rId4534"/>
        </w:object>
      </w:r>
      <w:r w:rsidRPr="000533A1">
        <w:rPr>
          <w:rFonts w:eastAsia="Calibri"/>
          <w:color w:val="000000" w:themeColor="text1"/>
          <w:szCs w:val="24"/>
          <w:lang w:val="fr-FR"/>
        </w:rPr>
        <w:t xml:space="preserve"> một khoảng ít nhất là bao nhiêu?</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6"/>
          <w:szCs w:val="24"/>
        </w:rPr>
        <w:object>
          <v:shape id="_x0000_i3940" type="#_x0000_t75" style="width:15.05pt;height:14.25pt" o:oleicon="f" o:ole="">
            <v:imagedata r:id="rId3773" o:title=""/>
          </v:shape>
          <o:OLEObject Type="Embed" ProgID="Equation.DSMT4" ShapeID="_x0000_i3940" DrawAspect="Content" ObjectID="_1642174889" r:id="rId4535"/>
        </w:object>
      </w:r>
      <w:r w:rsidRPr="000533A1">
        <w:rPr>
          <w:rFonts w:eastAsia="Times New Roman"/>
          <w:color w:val="000000" w:themeColor="text1"/>
          <w:szCs w:val="24"/>
        </w:rPr>
        <w:t>.</w:t>
      </w:r>
      <w:r w:rsidRPr="000533A1">
        <w:rPr>
          <w:rFonts w:eastAsia="Times New Roman"/>
          <w:b/>
          <w:color w:val="000000" w:themeColor="text1"/>
          <w:szCs w:val="24"/>
        </w:rPr>
        <w:tab/>
        <w:t>B.</w:t>
      </w:r>
      <w:r w:rsidRPr="000533A1">
        <w:rPr>
          <w:rFonts w:eastAsia="Times New Roman"/>
          <w:color w:val="000000" w:themeColor="text1"/>
          <w:szCs w:val="24"/>
        </w:rPr>
        <w:t xml:space="preserve"> </w:t>
      </w:r>
      <w:r>
        <w:rPr>
          <w:rFonts w:eastAsia="Times New Roman"/>
          <w:b/>
          <w:color w:val="000000" w:themeColor="text1"/>
          <w:position w:val="-4"/>
          <w:szCs w:val="24"/>
        </w:rPr>
        <w:object>
          <v:shape id="_x0000_i3941" type="#_x0000_t75" style="width:14.25pt;height:12.55pt" o:oleicon="f" o:ole="">
            <v:imagedata r:id="rId3775" o:title=""/>
          </v:shape>
          <o:OLEObject Type="Embed" ProgID="Equation.DSMT4" ShapeID="_x0000_i3941" DrawAspect="Content" ObjectID="_1642174890" r:id="rId4536"/>
        </w:object>
      </w:r>
      <w:r w:rsidRPr="000533A1">
        <w:rPr>
          <w:rFonts w:eastAsia="Times New Roman"/>
          <w:color w:val="000000" w:themeColor="text1"/>
          <w:szCs w:val="24"/>
        </w:rPr>
        <w:t>.</w:t>
      </w:r>
      <w:r w:rsidRPr="000533A1">
        <w:rPr>
          <w:rFonts w:eastAsia="Times New Roman"/>
          <w:b/>
          <w:color w:val="000000" w:themeColor="text1"/>
          <w:szCs w:val="24"/>
        </w:rPr>
        <w:tab/>
        <w:t>C.</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42" type="#_x0000_t75" style="width:14.25pt;height:14.25pt" o:oleicon="f" o:ole="">
            <v:imagedata r:id="rId3777" o:title=""/>
          </v:shape>
          <o:OLEObject Type="Embed" ProgID="Equation.DSMT4" ShapeID="_x0000_i3942" DrawAspect="Content" ObjectID="_1642174891" r:id="rId4537"/>
        </w:object>
      </w:r>
      <w:r w:rsidRPr="000533A1">
        <w:rPr>
          <w:rFonts w:eastAsia="Times New Roman"/>
          <w:color w:val="000000" w:themeColor="text1"/>
          <w:szCs w:val="24"/>
        </w:rPr>
        <w:t>.</w:t>
      </w:r>
      <w:r w:rsidRPr="000533A1">
        <w:rPr>
          <w:rFonts w:eastAsia="Times New Roman"/>
          <w:b/>
          <w:color w:val="000000" w:themeColor="text1"/>
          <w:szCs w:val="24"/>
        </w:rPr>
        <w:tab/>
        <w:t>D.</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43" type="#_x0000_t75" style="width:15.05pt;height:14.25pt" o:oleicon="f" o:ole="">
            <v:imagedata r:id="rId3779" o:title=""/>
          </v:shape>
          <o:OLEObject Type="Embed" ProgID="Equation.DSMT4" ShapeID="_x0000_i3943" DrawAspect="Content" ObjectID="_1642174892" r:id="rId4538"/>
        </w:object>
      </w:r>
      <w:r w:rsidRPr="000533A1">
        <w:rPr>
          <w:rFonts w:eastAsia="Times New Roman"/>
          <w:color w:val="000000" w:themeColor="text1"/>
          <w:szCs w:val="24"/>
        </w:rPr>
        <w:t>.</w:t>
      </w:r>
    </w:p>
    <w:p w:rsidR="002F1F28" w:rsidRPr="000533A1" w:rsidP="00B86A38">
      <w:pPr>
        <w:spacing w:line="276" w:lineRule="auto"/>
        <w:contextualSpacing/>
        <w:jc w:val="center"/>
        <w:rPr>
          <w:rFonts w:eastAsia="Calibri"/>
          <w:b/>
          <w:color w:val="000000" w:themeColor="text1"/>
          <w:szCs w:val="24"/>
          <w:lang w:val="fr-FR"/>
        </w:rPr>
      </w:pPr>
      <w:r w:rsidRPr="000533A1">
        <w:rPr>
          <w:rFonts w:eastAsia="Calibri"/>
          <w:b/>
          <w:color w:val="000000" w:themeColor="text1"/>
          <w:szCs w:val="24"/>
          <w:lang w:val="fr-FR"/>
        </w:rPr>
        <w:t>Lời</w:t>
      </w:r>
      <w:r w:rsidRPr="000533A1">
        <w:rPr>
          <w:rFonts w:eastAsia="Calibri"/>
          <w:color w:val="000000" w:themeColor="text1"/>
          <w:szCs w:val="24"/>
          <w:lang w:val="fr-FR"/>
        </w:rPr>
        <w:t xml:space="preserve"> </w:t>
      </w:r>
      <w:r w:rsidRPr="000533A1">
        <w:rPr>
          <w:rFonts w:eastAsia="Calibri"/>
          <w:b/>
          <w:color w:val="000000" w:themeColor="text1"/>
          <w:szCs w:val="24"/>
          <w:lang w:val="fr-FR"/>
        </w:rPr>
        <w:t>giải</w:t>
      </w:r>
    </w:p>
    <w:p w:rsidR="002F1F28" w:rsidRPr="000533A1" w:rsidP="00B86A38">
      <w:pPr>
        <w:spacing w:line="276" w:lineRule="auto"/>
        <w:jc w:val="both"/>
        <w:rPr>
          <w:rFonts w:eastAsia="Times New Roman"/>
          <w:color w:val="000000" w:themeColor="text1"/>
          <w:szCs w:val="24"/>
          <w:lang w:val="fr-FR"/>
        </w:rPr>
      </w:pPr>
      <w:r w:rsidRPr="000533A1">
        <w:rPr>
          <w:rFonts w:eastAsia="Times New Roman"/>
          <w:b/>
          <w:color w:val="000000" w:themeColor="text1"/>
          <w:szCs w:val="24"/>
          <w:lang w:val="fr-FR"/>
        </w:rPr>
        <w:t>Chọn</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A.</w:t>
      </w:r>
      <w:r w:rsidRPr="000533A1">
        <w:rPr>
          <w:rFonts w:eastAsia="Times New Roman"/>
          <w:color w:val="000000" w:themeColor="text1"/>
          <w:szCs w:val="24"/>
          <w:lang w:val="fr-FR"/>
        </w:rPr>
        <w:t xml:space="preserve"> </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Ta có: </w:t>
      </w:r>
      <w:r>
        <w:rPr>
          <w:rFonts w:eastAsia="Times New Roman"/>
          <w:color w:val="000000" w:themeColor="text1"/>
          <w:position w:val="-14"/>
          <w:szCs w:val="24"/>
        </w:rPr>
        <w:object>
          <v:shape id="_x0000_i3944" type="#_x0000_t75" style="width:73.65pt;height:20.1pt" o:oleicon="f" o:ole="">
            <v:imagedata r:id="rId4539" o:title=""/>
          </v:shape>
          <o:OLEObject Type="Embed" ProgID="Equation.DSMT4" ShapeID="_x0000_i3944" DrawAspect="Content" ObjectID="_1642174893" r:id="rId4540"/>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Khi xe </w:t>
      </w:r>
      <w:r>
        <w:rPr>
          <w:rFonts w:eastAsia="Times New Roman"/>
          <w:color w:val="000000" w:themeColor="text1"/>
          <w:position w:val="-4"/>
          <w:szCs w:val="24"/>
        </w:rPr>
        <w:object>
          <v:shape id="_x0000_i3945" type="#_x0000_t75" style="width:12.55pt;height:12.55pt" o:oleicon="f" o:ole="">
            <v:imagedata r:id="rId4541" o:title=""/>
          </v:shape>
          <o:OLEObject Type="Embed" ProgID="Equation.DSMT4" ShapeID="_x0000_i3945" DrawAspect="Content" ObjectID="_1642174894" r:id="rId4542"/>
        </w:object>
      </w:r>
      <w:r w:rsidRPr="000533A1">
        <w:rPr>
          <w:rFonts w:eastAsia="Times New Roman"/>
          <w:color w:val="000000" w:themeColor="text1"/>
          <w:szCs w:val="24"/>
          <w:lang w:val="fr-FR"/>
        </w:rPr>
        <w:t xml:space="preserve"> dừng hẳn: </w:t>
      </w:r>
      <w:r>
        <w:rPr>
          <w:rFonts w:eastAsia="Times New Roman"/>
          <w:color w:val="000000" w:themeColor="text1"/>
          <w:position w:val="-14"/>
          <w:szCs w:val="24"/>
        </w:rPr>
        <w:object>
          <v:shape id="_x0000_i3946" type="#_x0000_t75" style="width:48.55pt;height:20.1pt" o:oleicon="f" o:ole="">
            <v:imagedata r:id="rId4543" o:title=""/>
          </v:shape>
          <o:OLEObject Type="Embed" ProgID="Equation.DSMT4" ShapeID="_x0000_i3946" DrawAspect="Content" ObjectID="_1642174895" r:id="rId4544"/>
        </w:object>
      </w:r>
      <w:r>
        <w:rPr>
          <w:rFonts w:eastAsia="Times New Roman"/>
          <w:color w:val="000000" w:themeColor="text1"/>
          <w:position w:val="-10"/>
          <w:szCs w:val="24"/>
        </w:rPr>
        <w:object>
          <v:shape id="_x0000_i3947" type="#_x0000_t75" style="width:48.55pt;height:15.9pt" o:oleicon="f" o:ole="">
            <v:imagedata r:id="rId4545" o:title=""/>
          </v:shape>
          <o:OLEObject Type="Embed" ProgID="Equation.DSMT4" ShapeID="_x0000_i3947" DrawAspect="Content" ObjectID="_1642174896" r:id="rId4546"/>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Quãng đường từ lúc xe </w:t>
      </w:r>
      <w:r>
        <w:rPr>
          <w:rFonts w:eastAsia="Times New Roman"/>
          <w:color w:val="000000" w:themeColor="text1"/>
          <w:position w:val="-4"/>
          <w:szCs w:val="24"/>
        </w:rPr>
        <w:object>
          <v:shape id="_x0000_i3948" type="#_x0000_t75" style="width:12.55pt;height:12.55pt" o:oleicon="f" o:ole="">
            <v:imagedata r:id="rId4547" o:title=""/>
          </v:shape>
          <o:OLEObject Type="Embed" ProgID="Equation.DSMT4" ShapeID="_x0000_i3948" DrawAspect="Content" ObjectID="_1642174897" r:id="rId4548"/>
        </w:object>
      </w:r>
      <w:r w:rsidRPr="000533A1">
        <w:rPr>
          <w:rFonts w:eastAsia="Times New Roman"/>
          <w:color w:val="000000" w:themeColor="text1"/>
          <w:szCs w:val="24"/>
          <w:lang w:val="fr-FR"/>
        </w:rPr>
        <w:t xml:space="preserve"> hãm phanh đến lúc dừng hẳn là </w:t>
      </w:r>
      <w:r>
        <w:rPr>
          <w:rFonts w:eastAsia="Times New Roman"/>
          <w:color w:val="000000" w:themeColor="text1"/>
          <w:position w:val="-32"/>
          <w:szCs w:val="24"/>
        </w:rPr>
        <w:object>
          <v:shape id="_x0000_i3949" type="#_x0000_t75" style="width:81.15pt;height:36.85pt" o:oleicon="f" o:ole="">
            <v:imagedata r:id="rId4549" o:title=""/>
          </v:shape>
          <o:OLEObject Type="Embed" ProgID="Equation.DSMT4" ShapeID="_x0000_i3949" DrawAspect="Content" ObjectID="_1642174898" r:id="rId4550"/>
        </w:object>
      </w:r>
      <w:r w:rsidRPr="000533A1">
        <w:rPr>
          <w:rFonts w:eastAsia="Times New Roman"/>
          <w:color w:val="000000" w:themeColor="text1"/>
          <w:szCs w:val="24"/>
          <w:lang w:val="fr-FR"/>
        </w:rPr>
        <w:t xml:space="preserve"> </w:t>
      </w:r>
      <w:r>
        <w:rPr>
          <w:rFonts w:eastAsia="Times New Roman"/>
          <w:color w:val="000000" w:themeColor="text1"/>
          <w:position w:val="-10"/>
          <w:szCs w:val="24"/>
        </w:rPr>
        <w:object>
          <v:shape id="_x0000_i3950" type="#_x0000_t75" style="width:36pt;height:15.9pt" o:oleicon="f" o:ole="">
            <v:imagedata r:id="rId4551" o:title=""/>
          </v:shape>
          <o:OLEObject Type="Embed" ProgID="Equation.DSMT4" ShapeID="_x0000_i3950" DrawAspect="Content" ObjectID="_1642174899" r:id="rId4552"/>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Do các xe phải cách nhau tối thiểu </w:t>
      </w:r>
      <w:r>
        <w:rPr>
          <w:rFonts w:eastAsia="Times New Roman"/>
          <w:color w:val="000000" w:themeColor="text1"/>
          <w:position w:val="-10"/>
          <w:szCs w:val="24"/>
        </w:rPr>
        <w:object>
          <v:shape id="_x0000_i3951" type="#_x0000_t75" style="width:19.25pt;height:15.9pt" o:oleicon="f" o:ole="">
            <v:imagedata r:id="rId3749" o:title=""/>
          </v:shape>
          <o:OLEObject Type="Embed" ProgID="Equation.DSMT4" ShapeID="_x0000_i3951" DrawAspect="Content" ObjectID="_1642174900" r:id="rId4553"/>
        </w:object>
      </w:r>
      <w:r w:rsidRPr="000533A1">
        <w:rPr>
          <w:rFonts w:eastAsia="Times New Roman"/>
          <w:color w:val="000000" w:themeColor="text1"/>
          <w:szCs w:val="24"/>
          <w:lang w:val="fr-FR"/>
        </w:rPr>
        <w:t xml:space="preserve">để đảm bảo an toàn nên khi dừng lại ô tô </w:t>
      </w:r>
      <w:r>
        <w:rPr>
          <w:rFonts w:eastAsia="Times New Roman"/>
          <w:color w:val="000000" w:themeColor="text1"/>
          <w:position w:val="-4"/>
          <w:szCs w:val="24"/>
        </w:rPr>
        <w:object>
          <v:shape id="_x0000_i3952" type="#_x0000_t75" style="width:12.55pt;height:12.55pt" o:oleicon="f" o:ole="">
            <v:imagedata r:id="rId3769" o:title=""/>
          </v:shape>
          <o:OLEObject Type="Embed" ProgID="Equation.DSMT4" ShapeID="_x0000_i3952" DrawAspect="Content" ObjectID="_1642174901" r:id="rId4554"/>
        </w:object>
      </w:r>
      <w:r w:rsidRPr="000533A1">
        <w:rPr>
          <w:rFonts w:eastAsia="Times New Roman"/>
          <w:color w:val="000000" w:themeColor="text1"/>
          <w:szCs w:val="24"/>
          <w:lang w:val="fr-FR"/>
        </w:rPr>
        <w:t xml:space="preserve"> phải hãm phanh khi cách ô tô </w:t>
      </w:r>
      <w:r>
        <w:rPr>
          <w:rFonts w:eastAsia="Times New Roman"/>
          <w:color w:val="000000" w:themeColor="text1"/>
          <w:position w:val="-4"/>
          <w:szCs w:val="24"/>
        </w:rPr>
        <w:object>
          <v:shape id="_x0000_i3953" type="#_x0000_t75" style="width:12.55pt;height:12.55pt" o:oleicon="f" o:ole="">
            <v:imagedata r:id="rId3771" o:title=""/>
          </v:shape>
          <o:OLEObject Type="Embed" ProgID="Equation.DSMT4" ShapeID="_x0000_i3953" DrawAspect="Content" ObjectID="_1642174902" r:id="rId4555"/>
        </w:object>
      </w:r>
      <w:r w:rsidRPr="000533A1">
        <w:rPr>
          <w:rFonts w:eastAsia="Times New Roman"/>
          <w:color w:val="000000" w:themeColor="text1"/>
          <w:szCs w:val="24"/>
          <w:lang w:val="fr-FR"/>
        </w:rPr>
        <w:t xml:space="preserve"> một khoảng ít nhất là </w:t>
      </w:r>
      <w:r>
        <w:rPr>
          <w:rFonts w:eastAsia="Times New Roman"/>
          <w:color w:val="000000" w:themeColor="text1"/>
          <w:position w:val="-10"/>
          <w:szCs w:val="24"/>
        </w:rPr>
        <w:object>
          <v:shape id="_x0000_i3954" type="#_x0000_t75" style="width:26.8pt;height:15.9pt" o:oleicon="f" o:ole="">
            <v:imagedata r:id="rId4556" o:title=""/>
          </v:shape>
          <o:OLEObject Type="Embed" ProgID="Equation.DSMT4" ShapeID="_x0000_i3954" DrawAspect="Content" ObjectID="_1642174903" r:id="rId4557"/>
        </w:object>
      </w:r>
      <w:r w:rsidRPr="000533A1">
        <w:rPr>
          <w:rFonts w:eastAsia="Times New Roman"/>
          <w:color w:val="000000" w:themeColor="text1"/>
          <w:szCs w:val="24"/>
          <w:lang w:val="fr-FR"/>
        </w:rPr>
        <w:t>.</w:t>
      </w:r>
    </w:p>
    <w:p w:rsidR="002F1F28" w:rsidRPr="000533A1" w:rsidP="00B86A38">
      <w:pPr>
        <w:tabs>
          <w:tab w:val="left" w:pos="992"/>
        </w:tabs>
        <w:spacing w:before="120" w:line="276" w:lineRule="auto"/>
        <w:contextualSpacing/>
        <w:jc w:val="both"/>
        <w:rPr>
          <w:rFonts w:eastAsia="Calibri"/>
          <w:b/>
          <w:color w:val="000000" w:themeColor="text1"/>
          <w:szCs w:val="24"/>
          <w:lang w:val="fr-FR"/>
        </w:rPr>
      </w:pPr>
      <w:r w:rsidRPr="000533A1">
        <w:rPr>
          <w:rFonts w:eastAsia="Calibri"/>
          <w:b/>
          <w:color w:val="000000" w:themeColor="text1"/>
          <w:szCs w:val="24"/>
          <w:lang w:val="fr-FR"/>
        </w:rPr>
        <w:t>Câu</w:t>
      </w:r>
      <w:r w:rsidRPr="000533A1">
        <w:rPr>
          <w:rFonts w:eastAsia="Calibri"/>
          <w:color w:val="000000" w:themeColor="text1"/>
          <w:szCs w:val="24"/>
          <w:lang w:val="fr-FR"/>
        </w:rPr>
        <w:t xml:space="preserve"> </w:t>
      </w:r>
      <w:r w:rsidRPr="000533A1">
        <w:rPr>
          <w:rFonts w:eastAsia="Calibri"/>
          <w:b/>
          <w:color w:val="000000" w:themeColor="text1"/>
          <w:szCs w:val="24"/>
          <w:lang w:val="fr-FR"/>
        </w:rPr>
        <w:t>34:</w:t>
      </w:r>
      <w:r w:rsidRPr="000533A1">
        <w:rPr>
          <w:rFonts w:eastAsia="Calibri"/>
          <w:b/>
          <w:color w:val="000000" w:themeColor="text1"/>
          <w:szCs w:val="24"/>
          <w:lang w:val="fr-FR"/>
        </w:rPr>
        <w:tab/>
      </w:r>
      <w:r w:rsidRPr="000533A1">
        <w:rPr>
          <w:rFonts w:eastAsia="Calibri"/>
          <w:color w:val="000000" w:themeColor="text1"/>
          <w:szCs w:val="24"/>
          <w:lang w:val="fr-FR"/>
        </w:rPr>
        <w:t xml:space="preserve">Có bao nhiêu giá trị nguyên của tham số </w:t>
      </w:r>
      <w:r>
        <w:rPr>
          <w:rFonts w:eastAsia="Calibri"/>
          <w:color w:val="000000" w:themeColor="text1"/>
          <w:position w:val="-14"/>
          <w:szCs w:val="24"/>
        </w:rPr>
        <w:object>
          <v:shape id="_x0000_i3955" type="#_x0000_t75" style="width:89.65pt;height:20.1pt" o:oleicon="f" o:ole="">
            <v:imagedata r:id="rId3781" o:title=""/>
          </v:shape>
          <o:OLEObject Type="Embed" ProgID="Equation.DSMT4" ShapeID="_x0000_i3955" DrawAspect="Content" ObjectID="_1642174904" r:id="rId4558"/>
        </w:object>
      </w:r>
      <w:r w:rsidRPr="000533A1">
        <w:rPr>
          <w:rFonts w:eastAsia="Calibri"/>
          <w:color w:val="000000" w:themeColor="text1"/>
          <w:szCs w:val="24"/>
          <w:lang w:val="fr-FR"/>
        </w:rPr>
        <w:t xml:space="preserve"> để hàm số </w:t>
      </w:r>
      <w:r>
        <w:rPr>
          <w:rFonts w:eastAsia="Calibri"/>
          <w:color w:val="000000" w:themeColor="text1"/>
          <w:position w:val="-10"/>
          <w:szCs w:val="24"/>
        </w:rPr>
        <w:object>
          <v:shape id="_x0000_i3956" type="#_x0000_t75" style="width:99.7pt;height:20.95pt" o:oleicon="f" o:ole="">
            <v:imagedata r:id="rId3783" o:title=""/>
          </v:shape>
          <o:OLEObject Type="Embed" ProgID="Equation.DSMT4" ShapeID="_x0000_i3956" DrawAspect="Content" ObjectID="_1642174905" r:id="rId4559"/>
        </w:object>
      </w:r>
      <w:r w:rsidRPr="000533A1">
        <w:rPr>
          <w:rFonts w:eastAsia="Calibri"/>
          <w:color w:val="000000" w:themeColor="text1"/>
          <w:szCs w:val="24"/>
          <w:lang w:val="fr-FR"/>
        </w:rPr>
        <w:t xml:space="preserve"> đồng biến trên </w:t>
      </w:r>
      <w:r>
        <w:rPr>
          <w:rFonts w:eastAsia="Calibri"/>
          <w:color w:val="000000" w:themeColor="text1"/>
          <w:position w:val="-14"/>
          <w:szCs w:val="24"/>
        </w:rPr>
        <w:object>
          <v:shape id="_x0000_i3957" type="#_x0000_t75" style="width:50.25pt;height:20.1pt" o:oleicon="f" o:ole="">
            <v:imagedata r:id="rId3785" o:title=""/>
          </v:shape>
          <o:OLEObject Type="Embed" ProgID="Equation.DSMT4" ShapeID="_x0000_i3957" DrawAspect="Content" ObjectID="_1642174906" r:id="rId4560"/>
        </w:object>
      </w:r>
      <w:r w:rsidRPr="000533A1">
        <w:rPr>
          <w:rFonts w:eastAsia="Calibri"/>
          <w:color w:val="000000" w:themeColor="text1"/>
          <w:szCs w:val="24"/>
          <w:lang w:val="fr-FR"/>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6"/>
          <w:szCs w:val="24"/>
        </w:rPr>
        <w:object>
          <v:shape id="_x0000_i3958" type="#_x0000_t75" style="width:27.65pt;height:14.25pt" o:oleicon="f" o:ole="">
            <v:imagedata r:id="rId3787" o:title=""/>
          </v:shape>
          <o:OLEObject Type="Embed" ProgID="Equation.DSMT4" ShapeID="_x0000_i3958" DrawAspect="Content" ObjectID="_1642174907" r:id="rId4561"/>
        </w:object>
      </w:r>
      <w:r w:rsidRPr="000533A1">
        <w:rPr>
          <w:rFonts w:eastAsia="Times New Roman"/>
          <w:color w:val="000000" w:themeColor="text1"/>
          <w:szCs w:val="24"/>
        </w:rPr>
        <w:t>.</w:t>
      </w:r>
      <w:r w:rsidRPr="000533A1">
        <w:rPr>
          <w:rFonts w:eastAsia="Times New Roman"/>
          <w:b/>
          <w:color w:val="000000" w:themeColor="text1"/>
          <w:szCs w:val="24"/>
        </w:rPr>
        <w:tab/>
        <w:t>B.</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59" type="#_x0000_t75" style="width:27.65pt;height:14.25pt" o:oleicon="f" o:ole="">
            <v:imagedata r:id="rId3789" o:title=""/>
          </v:shape>
          <o:OLEObject Type="Embed" ProgID="Equation.DSMT4" ShapeID="_x0000_i3959" DrawAspect="Content" ObjectID="_1642174908" r:id="rId4562"/>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60" type="#_x0000_t75" style="width:27.65pt;height:14.25pt" o:oleicon="f" o:ole="">
            <v:imagedata r:id="rId3791" o:title=""/>
          </v:shape>
          <o:OLEObject Type="Embed" ProgID="Equation.DSMT4" ShapeID="_x0000_i3960" DrawAspect="Content" ObjectID="_1642174909" r:id="rId4563"/>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61" type="#_x0000_t75" style="width:27.65pt;height:14.25pt" o:oleicon="f" o:ole="">
            <v:imagedata r:id="rId3793" o:title=""/>
          </v:shape>
          <o:OLEObject Type="Embed" ProgID="Equation.DSMT4" ShapeID="_x0000_i3961" DrawAspect="Content" ObjectID="_1642174910" r:id="rId4564"/>
        </w:object>
      </w:r>
      <w:r w:rsidRPr="000533A1">
        <w:rPr>
          <w:rFonts w:eastAsia="Times New Roman"/>
          <w:color w:val="000000" w:themeColor="text1"/>
          <w:szCs w:val="24"/>
        </w:rPr>
        <w:t>.</w:t>
      </w:r>
    </w:p>
    <w:p w:rsidR="002F1F28" w:rsidRPr="000533A1" w:rsidP="00B86A38">
      <w:pPr>
        <w:spacing w:line="276" w:lineRule="auto"/>
        <w:contextualSpacing/>
        <w:jc w:val="center"/>
        <w:rPr>
          <w:rFonts w:eastAsia="Calibri"/>
          <w:b/>
          <w:color w:val="000000" w:themeColor="text1"/>
          <w:szCs w:val="24"/>
        </w:rPr>
      </w:pPr>
      <w:r w:rsidRPr="000533A1">
        <w:rPr>
          <w:rFonts w:eastAsia="Calibri"/>
          <w:b/>
          <w:color w:val="000000" w:themeColor="text1"/>
          <w:szCs w:val="24"/>
        </w:rPr>
        <w:t>Lời</w:t>
      </w:r>
      <w:r w:rsidRPr="000533A1">
        <w:rPr>
          <w:rFonts w:eastAsia="Calibri"/>
          <w:color w:val="000000" w:themeColor="text1"/>
          <w:szCs w:val="24"/>
        </w:rPr>
        <w:t xml:space="preserve"> </w:t>
      </w:r>
      <w:r w:rsidRPr="000533A1">
        <w:rPr>
          <w:rFonts w:eastAsia="Calibri"/>
          <w:b/>
          <w:color w:val="000000" w:themeColor="text1"/>
          <w:szCs w:val="24"/>
        </w:rPr>
        <w:t>giải</w:t>
      </w:r>
    </w:p>
    <w:p w:rsidR="002F1F28" w:rsidRPr="000533A1" w:rsidP="00B86A38">
      <w:pPr>
        <w:spacing w:line="276" w:lineRule="auto"/>
        <w:jc w:val="both"/>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D.</w:t>
      </w:r>
      <w:r w:rsidRPr="000533A1">
        <w:rPr>
          <w:rFonts w:eastAsia="Times New Roman"/>
          <w:color w:val="000000" w:themeColor="text1"/>
          <w:szCs w:val="24"/>
        </w:rPr>
        <w:t xml:space="preserve"> </w:t>
      </w:r>
    </w:p>
    <w:p w:rsidR="002F1F28" w:rsidRPr="000533A1" w:rsidP="00B86A38">
      <w:pPr>
        <w:spacing w:line="276" w:lineRule="auto"/>
        <w:contextualSpacing/>
        <w:rPr>
          <w:rFonts w:eastAsia="Times New Roman"/>
          <w:color w:val="000000" w:themeColor="text1"/>
          <w:szCs w:val="24"/>
        </w:rPr>
      </w:pPr>
      <w:r>
        <w:rPr>
          <w:rFonts w:eastAsia="Times New Roman"/>
          <w:color w:val="000000" w:themeColor="text1"/>
          <w:position w:val="-4"/>
          <w:szCs w:val="24"/>
        </w:rPr>
        <w:object>
          <v:shape id="_x0000_i3962" type="#_x0000_t75" style="width:26.8pt;height:12.55pt" o:oleicon="f" o:ole="">
            <v:imagedata r:id="rId4565" o:title=""/>
          </v:shape>
          <o:OLEObject Type="Embed" ProgID="Equation.DSMT4" ShapeID="_x0000_i3962" DrawAspect="Content" ObjectID="_1642174911" r:id="rId4566"/>
        </w:object>
      </w:r>
      <w:r w:rsidRPr="000533A1">
        <w:rPr>
          <w:rFonts w:eastAsia="Times New Roman"/>
          <w:color w:val="000000" w:themeColor="text1"/>
          <w:szCs w:val="24"/>
        </w:rPr>
        <w:t xml:space="preserve">: </w:t>
      </w:r>
      <w:r>
        <w:rPr>
          <w:rFonts w:eastAsia="Times New Roman"/>
          <w:color w:val="000000" w:themeColor="text1"/>
          <w:position w:val="-4"/>
          <w:szCs w:val="24"/>
        </w:rPr>
        <w:object>
          <v:shape id="_x0000_i3963" type="#_x0000_t75" style="width:35.15pt;height:12.55pt" o:oleicon="f" o:ole="">
            <v:imagedata r:id="rId4567" o:title=""/>
          </v:shape>
          <o:OLEObject Type="Embed" ProgID="Equation.DSMT4" ShapeID="_x0000_i3963" DrawAspect="Content" ObjectID="_1642174912" r:id="rId4568"/>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Pr>
          <w:rFonts w:eastAsia="Times New Roman"/>
          <w:color w:val="000000" w:themeColor="text1"/>
          <w:position w:val="-32"/>
          <w:szCs w:val="24"/>
        </w:rPr>
        <w:object>
          <v:shape id="_x0000_i3964" type="#_x0000_t75" style="width:84.6pt;height:35.15pt" o:oleicon="f" o:ole="">
            <v:imagedata r:id="rId4569" o:title=""/>
          </v:shape>
          <o:OLEObject Type="Embed" ProgID="Equation.DSMT4" ShapeID="_x0000_i3964" DrawAspect="Content" ObjectID="_1642174913" r:id="rId4570"/>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sidRPr="000533A1">
        <w:rPr>
          <w:rFonts w:eastAsia="Times New Roman"/>
          <w:color w:val="000000" w:themeColor="text1"/>
          <w:szCs w:val="24"/>
        </w:rPr>
        <w:t xml:space="preserve">Hàm số đồng biến trên </w:t>
      </w:r>
      <w:r>
        <w:rPr>
          <w:rFonts w:eastAsia="Times New Roman"/>
          <w:color w:val="000000" w:themeColor="text1"/>
          <w:position w:val="-4"/>
          <w:szCs w:val="24"/>
        </w:rPr>
        <w:object>
          <v:shape id="_x0000_i3965" type="#_x0000_t75" style="width:12.55pt;height:12.55pt" o:oleicon="f" o:ole="">
            <v:imagedata r:id="rId4571" o:title=""/>
          </v:shape>
          <o:OLEObject Type="Embed" ProgID="Equation.DSMT4" ShapeID="_x0000_i3965" DrawAspect="Content" ObjectID="_1642174914" r:id="rId4572"/>
        </w:object>
      </w:r>
      <w:r w:rsidRPr="000533A1">
        <w:rPr>
          <w:rFonts w:eastAsia="Times New Roman"/>
          <w:color w:val="000000" w:themeColor="text1"/>
          <w:szCs w:val="24"/>
        </w:rPr>
        <w:t xml:space="preserve"> </w:t>
      </w:r>
      <w:r>
        <w:rPr>
          <w:rFonts w:eastAsia="Times New Roman"/>
          <w:color w:val="000000" w:themeColor="text1"/>
          <w:position w:val="-10"/>
          <w:szCs w:val="24"/>
        </w:rPr>
        <w:object>
          <v:shape id="_x0000_i3966" type="#_x0000_t75" style="width:48.55pt;height:15.9pt" o:oleicon="f" o:ole="">
            <v:imagedata r:id="rId4573" o:title=""/>
          </v:shape>
          <o:OLEObject Type="Embed" ProgID="Equation.DSMT4" ShapeID="_x0000_i3966" DrawAspect="Content" ObjectID="_1642174915" r:id="rId4574"/>
        </w:object>
      </w:r>
      <w:r w:rsidRPr="000533A1">
        <w:rPr>
          <w:rFonts w:eastAsia="Times New Roman"/>
          <w:color w:val="000000" w:themeColor="text1"/>
          <w:szCs w:val="24"/>
        </w:rPr>
        <w:t xml:space="preserve">, </w:t>
      </w:r>
      <w:r>
        <w:rPr>
          <w:rFonts w:eastAsia="Times New Roman"/>
          <w:color w:val="000000" w:themeColor="text1"/>
          <w:position w:val="-6"/>
          <w:szCs w:val="24"/>
        </w:rPr>
        <w:object>
          <v:shape id="_x0000_i3967" type="#_x0000_t75" style="width:38.5pt;height:14.25pt" o:oleicon="f" o:ole="">
            <v:imagedata r:id="rId4575" o:title=""/>
          </v:shape>
          <o:OLEObject Type="Embed" ProgID="Equation.DSMT4" ShapeID="_x0000_i3967" DrawAspect="Content" ObjectID="_1642174916" r:id="rId4576"/>
        </w:object>
      </w:r>
      <w:r>
        <w:rPr>
          <w:rFonts w:eastAsia="Times New Roman"/>
          <w:color w:val="000000" w:themeColor="text1"/>
          <w:position w:val="-32"/>
          <w:szCs w:val="24"/>
        </w:rPr>
        <w:object>
          <v:shape id="_x0000_i3968" type="#_x0000_t75" style="width:78.7pt;height:35.15pt" o:oleicon="f" o:ole="">
            <v:imagedata r:id="rId4577" o:title=""/>
          </v:shape>
          <o:OLEObject Type="Embed" ProgID="Equation.DSMT4" ShapeID="_x0000_i3968" DrawAspect="Content" ObjectID="_1642174917" r:id="rId4578"/>
        </w:object>
      </w:r>
      <w:r w:rsidRPr="000533A1">
        <w:rPr>
          <w:rFonts w:eastAsia="Times New Roman"/>
          <w:color w:val="000000" w:themeColor="text1"/>
          <w:szCs w:val="24"/>
        </w:rPr>
        <w:t xml:space="preserve">, </w:t>
      </w:r>
      <w:r>
        <w:rPr>
          <w:rFonts w:eastAsia="Times New Roman"/>
          <w:color w:val="000000" w:themeColor="text1"/>
          <w:position w:val="-6"/>
          <w:szCs w:val="24"/>
        </w:rPr>
        <w:object>
          <v:shape id="_x0000_i3969" type="#_x0000_t75" style="width:38.5pt;height:14.25pt" o:oleicon="f" o:ole="">
            <v:imagedata r:id="rId4575" o:title=""/>
          </v:shape>
          <o:OLEObject Type="Embed" ProgID="Equation.DSMT4" ShapeID="_x0000_i3969" DrawAspect="Content" ObjectID="_1642174918" r:id="rId4579"/>
        </w:object>
      </w:r>
      <w:r>
        <w:rPr>
          <w:rFonts w:eastAsia="Times New Roman"/>
          <w:color w:val="000000" w:themeColor="text1"/>
          <w:position w:val="-14"/>
          <w:szCs w:val="24"/>
        </w:rPr>
        <w:object>
          <v:shape id="_x0000_i3970" type="#_x0000_t75" style="width:16.75pt;height:20.1pt" o:oleicon="f" o:ole="">
            <v:imagedata r:id="rId4580" o:title=""/>
          </v:shape>
          <o:OLEObject Type="Embed" ProgID="Equation.DSMT4" ShapeID="_x0000_i3970" DrawAspect="Content" ObjectID="_1642174919" r:id="rId4581"/>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sidRPr="000533A1">
        <w:rPr>
          <w:rFonts w:eastAsia="Times New Roman"/>
          <w:color w:val="000000" w:themeColor="text1"/>
          <w:szCs w:val="24"/>
        </w:rPr>
        <w:t xml:space="preserve">Xét </w:t>
      </w:r>
      <w:r>
        <w:rPr>
          <w:rFonts w:eastAsia="Times New Roman"/>
          <w:color w:val="000000" w:themeColor="text1"/>
          <w:position w:val="-32"/>
          <w:szCs w:val="24"/>
        </w:rPr>
        <w:object>
          <v:shape id="_x0000_i3971" type="#_x0000_t75" style="width:80.3pt;height:35.15pt" o:oleicon="f" o:ole="">
            <v:imagedata r:id="rId4582" o:title=""/>
          </v:shape>
          <o:OLEObject Type="Embed" ProgID="Equation.DSMT4" ShapeID="_x0000_i3971" DrawAspect="Content" ObjectID="_1642174920" r:id="rId4583"/>
        </w:object>
      </w:r>
      <w:r w:rsidRPr="000533A1">
        <w:rPr>
          <w:rFonts w:eastAsia="Times New Roman"/>
          <w:color w:val="000000" w:themeColor="text1"/>
          <w:szCs w:val="24"/>
        </w:rPr>
        <w:t xml:space="preserve"> trên </w:t>
      </w:r>
      <w:r>
        <w:rPr>
          <w:rFonts w:eastAsia="Times New Roman"/>
          <w:color w:val="000000" w:themeColor="text1"/>
          <w:position w:val="-4"/>
          <w:szCs w:val="24"/>
        </w:rPr>
        <w:object>
          <v:shape id="_x0000_i3972" type="#_x0000_t75" style="width:12.55pt;height:12.55pt" o:oleicon="f" o:ole="">
            <v:imagedata r:id="rId4584" o:title=""/>
          </v:shape>
          <o:OLEObject Type="Embed" ProgID="Equation.DSMT4" ShapeID="_x0000_i3972" DrawAspect="Content" ObjectID="_1642174921" r:id="rId4585"/>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Pr>
          <w:rFonts w:eastAsia="Times New Roman"/>
          <w:color w:val="000000" w:themeColor="text1"/>
          <w:position w:val="-20"/>
          <w:szCs w:val="24"/>
        </w:rPr>
        <w:object>
          <v:shape id="_x0000_i3973" type="#_x0000_t75" style="width:74.45pt;height:23.45pt" o:oleicon="f" o:ole="">
            <v:imagedata r:id="rId4586" o:title=""/>
          </v:shape>
          <o:OLEObject Type="Embed" ProgID="Equation.DSMT4" ShapeID="_x0000_i3973" DrawAspect="Content" ObjectID="_1642174922" r:id="rId4587"/>
        </w:object>
      </w:r>
      <w:r w:rsidRPr="000533A1">
        <w:rPr>
          <w:rFonts w:eastAsia="Times New Roman"/>
          <w:color w:val="000000" w:themeColor="text1"/>
          <w:szCs w:val="24"/>
        </w:rPr>
        <w:t xml:space="preserve">; </w:t>
      </w:r>
      <w:r>
        <w:rPr>
          <w:rFonts w:eastAsia="Times New Roman"/>
          <w:color w:val="000000" w:themeColor="text1"/>
          <w:position w:val="-20"/>
          <w:szCs w:val="24"/>
        </w:rPr>
        <w:object>
          <v:shape id="_x0000_i3974" type="#_x0000_t75" style="width:66.15pt;height:23.45pt" o:oleicon="f" o:ole="">
            <v:imagedata r:id="rId4588" o:title=""/>
          </v:shape>
          <o:OLEObject Type="Embed" ProgID="Equation.DSMT4" ShapeID="_x0000_i3974" DrawAspect="Content" ObjectID="_1642174923" r:id="rId4589"/>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Pr>
          <w:rFonts w:eastAsia="Times New Roman"/>
          <w:color w:val="000000" w:themeColor="text1"/>
          <w:position w:val="-40"/>
          <w:szCs w:val="24"/>
        </w:rPr>
        <w:object>
          <v:shape id="_x0000_i3975" type="#_x0000_t75" style="width:120.6pt;height:38.5pt" o:oleicon="f" o:ole="">
            <v:imagedata r:id="rId4590" o:title=""/>
          </v:shape>
          <o:OLEObject Type="Embed" ProgID="Equation.DSMT4" ShapeID="_x0000_i3975" DrawAspect="Content" ObjectID="_1642174924" r:id="rId4591"/>
        </w:object>
      </w:r>
      <w:r w:rsidRPr="000533A1">
        <w:rPr>
          <w:rFonts w:eastAsia="Times New Roman"/>
          <w:color w:val="000000" w:themeColor="text1"/>
          <w:szCs w:val="24"/>
        </w:rPr>
        <w:t xml:space="preserve"> </w:t>
      </w:r>
      <w:r>
        <w:rPr>
          <w:rFonts w:eastAsia="Times New Roman"/>
          <w:color w:val="000000" w:themeColor="text1"/>
          <w:position w:val="-6"/>
          <w:szCs w:val="24"/>
        </w:rPr>
        <w:object>
          <v:shape id="_x0000_i3976" type="#_x0000_t75" style="width:19.25pt;height:14.25pt" o:oleicon="f" o:ole="">
            <v:imagedata r:id="rId4592" o:title=""/>
          </v:shape>
          <o:OLEObject Type="Embed" ProgID="Equation.DSMT4" ShapeID="_x0000_i3976" DrawAspect="Content" ObjectID="_1642174925" r:id="rId4593"/>
        </w:object>
      </w:r>
      <w:r w:rsidRPr="000533A1">
        <w:rPr>
          <w:rFonts w:eastAsia="Times New Roman"/>
          <w:color w:val="000000" w:themeColor="text1"/>
          <w:szCs w:val="24"/>
        </w:rPr>
        <w:t xml:space="preserve">, </w:t>
      </w:r>
      <w:r>
        <w:rPr>
          <w:rFonts w:eastAsia="Times New Roman"/>
          <w:color w:val="000000" w:themeColor="text1"/>
          <w:position w:val="-6"/>
          <w:szCs w:val="24"/>
        </w:rPr>
        <w:object>
          <v:shape id="_x0000_i3977" type="#_x0000_t75" style="width:38.5pt;height:14.25pt" o:oleicon="f" o:ole="">
            <v:imagedata r:id="rId4575" o:title=""/>
          </v:shape>
          <o:OLEObject Type="Embed" ProgID="Equation.DSMT4" ShapeID="_x0000_i3977" DrawAspect="Content" ObjectID="_1642174926" r:id="rId4594"/>
        </w:object>
      </w:r>
      <w:r w:rsidRPr="000533A1">
        <w:rPr>
          <w:rFonts w:eastAsia="Times New Roman"/>
          <w:color w:val="000000" w:themeColor="text1"/>
          <w:szCs w:val="24"/>
        </w:rPr>
        <w:t xml:space="preserve"> nên hàm số đồng biến trên </w:t>
      </w:r>
      <w:r>
        <w:rPr>
          <w:rFonts w:eastAsia="Times New Roman"/>
          <w:color w:val="000000" w:themeColor="text1"/>
          <w:position w:val="-4"/>
          <w:szCs w:val="24"/>
        </w:rPr>
        <w:object>
          <v:shape id="_x0000_i3978" type="#_x0000_t75" style="width:12.55pt;height:12.55pt" o:oleicon="f" o:ole="">
            <v:imagedata r:id="rId4571" o:title=""/>
          </v:shape>
          <o:OLEObject Type="Embed" ProgID="Equation.DSMT4" ShapeID="_x0000_i3978" DrawAspect="Content" ObjectID="_1642174927" r:id="rId4595"/>
        </w:object>
      </w:r>
      <w:r w:rsidRPr="000533A1">
        <w:rPr>
          <w:rFonts w:eastAsia="Times New Roman"/>
          <w:color w:val="000000" w:themeColor="text1"/>
          <w:szCs w:val="24"/>
        </w:rPr>
        <w:t>.</w:t>
      </w:r>
    </w:p>
    <w:p w:rsidR="002F1F28" w:rsidRPr="000533A1" w:rsidP="00B86A38">
      <w:pPr>
        <w:spacing w:line="276" w:lineRule="auto"/>
        <w:contextualSpacing/>
        <w:jc w:val="center"/>
        <w:rPr>
          <w:rFonts w:eastAsia="Times New Roman"/>
          <w:color w:val="000000" w:themeColor="text1"/>
          <w:szCs w:val="24"/>
        </w:rPr>
      </w:pPr>
      <w:r w:rsidRPr="000533A1">
        <w:rPr>
          <w:rFonts w:eastAsia="Times New Roman"/>
          <w:noProof/>
          <w:color w:val="000000" w:themeColor="text1"/>
          <w:szCs w:val="24"/>
        </w:rPr>
        <mc:AlternateContent>
          <mc:Choice Requires="wpg">
            <w:drawing>
              <wp:inline distT="0" distB="0" distL="0" distR="0">
                <wp:extent cx="4036060" cy="1038860"/>
                <wp:effectExtent l="0" t="1270" r="3175" b="0"/>
                <wp:docPr id="2080" name="Group 2080"/>
                <wp:cNvGraphicFramePr/>
                <a:graphic xmlns:a="http://schemas.openxmlformats.org/drawingml/2006/main">
                  <a:graphicData uri="http://schemas.microsoft.com/office/word/2010/wordprocessingGroup">
                    <wpg:wgp>
                      <wpg:cNvGrpSpPr/>
                      <wpg:grpSpPr>
                        <a:xfrm>
                          <a:off x="0" y="0"/>
                          <a:ext cx="4036060" cy="1038860"/>
                          <a:chOff x="2774" y="2804"/>
                          <a:chExt cx="6356" cy="1636"/>
                        </a:xfrm>
                      </wpg:grpSpPr>
                      <wps:wsp>
                        <wps:cNvPr id="2081" name="Text Box 45"/>
                        <wps:cNvSpPr txBox="1">
                          <a:spLocks noChangeArrowheads="1"/>
                        </wps:cNvSpPr>
                        <wps:spPr bwMode="auto">
                          <a:xfrm>
                            <a:off x="2774" y="2804"/>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tblPr>
                              <w:tblGrid>
                                <w:gridCol w:w="887"/>
                                <w:gridCol w:w="910"/>
                                <w:gridCol w:w="911"/>
                                <w:gridCol w:w="1822"/>
                                <w:gridCol w:w="911"/>
                                <w:gridCol w:w="911"/>
                              </w:tblGrid>
                              <w:tr>
                                <w:tblPrEx>
                                  <w:tblW w:w="0" w:type="auto"/>
                                  <w:jc w:val="center"/>
                                  <w:tblLook w:val="04A0"/>
                                </w:tblPrEx>
                                <w:trPr>
                                  <w:jc w:val="center"/>
                                </w:trPr>
                                <w:tc>
                                  <w:tcPr>
                                    <w:tcW w:w="512" w:type="dxa"/>
                                    <w:tcBorders>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r>
                                      <w:rPr>
                                        <w:i/>
                                        <w:position w:val="-6"/>
                                      </w:rPr>
                                      <w:object>
                                        <v:shape id="_x0000_i3990" type="#_x0000_t75" style="width:9.2pt;height:11.7pt" o:oleicon="f" o:ole="">
                                          <v:imagedata r:id="rId4596" o:title=""/>
                                        </v:shape>
                                        <o:OLEObject Type="Embed" ProgID="Equation.DSMT4" ShapeID="_x0000_i3990" DrawAspect="Content" ObjectID="_1642177955" r:id="rId4597"/>
                                      </w:object>
                                    </w:r>
                                  </w:p>
                                </w:tc>
                                <w:tc>
                                  <w:tcPr>
                                    <w:tcW w:w="910" w:type="dxa"/>
                                    <w:tcBorders>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r>
                                      <w:rPr>
                                        <w:position w:val="-4"/>
                                      </w:rPr>
                                      <w:object>
                                        <v:shape id="_x0000_i3991" type="#_x0000_t75" style="width:19.25pt;height:9.2pt" o:oleicon="f" o:ole="">
                                          <v:imagedata r:id="rId4598" o:title=""/>
                                        </v:shape>
                                        <o:OLEObject Type="Embed" ProgID="Equation.DSMT4" ShapeID="_x0000_i3991" DrawAspect="Content" ObjectID="_1642177956" r:id="rId4599"/>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right"/>
                                    </w:pPr>
                                    <w:r>
                                      <w:rPr>
                                        <w:position w:val="-4"/>
                                      </w:rPr>
                                      <w:object>
                                        <v:shape id="_x0000_i3992" type="#_x0000_t75" style="width:19.25pt;height:11.7pt" o:oleicon="f" o:ole="">
                                          <v:imagedata r:id="rId4600" o:title=""/>
                                        </v:shape>
                                        <o:OLEObject Type="Embed" ProgID="Equation.DSMT4" ShapeID="_x0000_i3992" DrawAspect="Content" ObjectID="_1642177957" r:id="rId4601"/>
                                      </w:object>
                                    </w:r>
                                  </w:p>
                                </w:tc>
                              </w:tr>
                              <w:tr>
                                <w:tblPrEx>
                                  <w:tblW w:w="0" w:type="auto"/>
                                  <w:jc w:val="center"/>
                                  <w:tblLook w:val="04A0"/>
                                </w:tblPrEx>
                                <w:trPr>
                                  <w:trHeight w:val="185"/>
                                  <w:jc w:val="center"/>
                                </w:trPr>
                                <w:tc>
                                  <w:tcPr>
                                    <w:tcW w:w="512" w:type="dxa"/>
                                    <w:tcBorders>
                                      <w:top w:val="single" w:sz="4" w:space="0" w:color="auto"/>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r>
                                      <w:rPr>
                                        <w:i/>
                                        <w:position w:val="-14"/>
                                      </w:rPr>
                                      <w:object>
                                        <v:shape id="_x0000_i3993" type="#_x0000_t75" style="width:33.5pt;height:20.1pt" o:oleicon="f" o:ole="">
                                          <v:imagedata r:id="rId4602" o:title=""/>
                                        </v:shape>
                                        <o:OLEObject Type="Embed" ProgID="Equation.DSMT4" ShapeID="_x0000_i3993" DrawAspect="Content" ObjectID="_1642177958" r:id="rId4603"/>
                                      </w:object>
                                    </w:r>
                                  </w:p>
                                </w:tc>
                                <w:tc>
                                  <w:tcPr>
                                    <w:tcW w:w="91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position w:val="-4"/>
                                      </w:rPr>
                                      <w:object>
                                        <v:shape id="_x0000_i3994" type="#_x0000_t75" style="width:11.7pt;height:11.7pt" o:oleicon="f" o:ole="">
                                          <v:imagedata r:id="rId4604" o:title=""/>
                                        </v:shape>
                                        <o:OLEObject Type="Embed" ProgID="Equation.DSMT4" ShapeID="_x0000_i3994" DrawAspect="Content" ObjectID="_1642177959" r:id="rId4605"/>
                                      </w:objec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tblPrEx>
                                  <w:tblW w:w="0" w:type="auto"/>
                                  <w:jc w:val="center"/>
                                  <w:tblLook w:val="04A0"/>
                                </w:tblPrEx>
                                <w:trPr>
                                  <w:trHeight w:val="860"/>
                                  <w:jc w:val="center"/>
                                </w:trPr>
                                <w:tc>
                                  <w:tcPr>
                                    <w:tcW w:w="51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r>
                                      <w:rPr>
                                        <w:i/>
                                        <w:position w:val="-14"/>
                                      </w:rPr>
                                      <w:object>
                                        <v:shape id="_x0000_i3995" type="#_x0000_t75" style="width:29.3pt;height:20.1pt" o:oleicon="f" o:ole="">
                                          <v:imagedata r:id="rId4606" o:title=""/>
                                        </v:shape>
                                        <o:OLEObject Type="Embed" ProgID="Equation.DSMT4" ShapeID="_x0000_i3995" DrawAspect="Content" ObjectID="_1642177960" r:id="rId4607"/>
                                      </w:object>
                                    </w:r>
                                  </w:p>
                                </w:tc>
                                <w:tc>
                                  <w:tcPr>
                                    <w:tcW w:w="910" w:type="dxa"/>
                                    <w:tcBorders>
                                      <w:top w:val="single" w:sz="4" w:space="0" w:color="auto"/>
                                      <w:left w:val="single" w:sz="4" w:space="0" w:color="auto"/>
                                    </w:tcBorders>
                                    <w:shd w:val="clear" w:color="auto" w:fill="auto"/>
                                    <w:vAlign w:val="bottom"/>
                                  </w:tcPr>
                                  <w:p w:rsidR="002F1F28" w:rsidRPr="007C005A" w:rsidP="00CE2B58">
                                    <w:pPr>
                                      <w:tabs>
                                        <w:tab w:val="right" w:leader="dot" w:pos="6946"/>
                                        <w:tab w:val="right" w:leader="dot" w:pos="9781"/>
                                      </w:tabs>
                                      <w:spacing w:line="276" w:lineRule="auto"/>
                                    </w:pPr>
                                    <w:r>
                                      <w:rPr>
                                        <w:position w:val="-4"/>
                                      </w:rPr>
                                      <w:object>
                                        <v:shape id="_x0000_i3996" type="#_x0000_t75" style="width:15.05pt;height:12.55pt" o:oleicon="f" o:ole="">
                                          <v:imagedata r:id="rId4608" o:title=""/>
                                        </v:shape>
                                        <o:OLEObject Type="Embed" ProgID="Equation.DSMT4" ShapeID="_x0000_i3996" DrawAspect="Content" ObjectID="_1642177961" r:id="rId4609"/>
                                      </w:object>
                                    </w: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right"/>
                                    </w:pPr>
                                    <w:r>
                                      <w:rPr>
                                        <w:position w:val="-4"/>
                                      </w:rPr>
                                      <w:object>
                                        <v:shape id="_x0000_i3997" type="#_x0000_t75" style="width:6.7pt;height:12.55pt" o:oleicon="f" o:ole="">
                                          <v:imagedata r:id="rId4610" o:title=""/>
                                        </v:shape>
                                        <o:OLEObject Type="Embed" ProgID="Equation.DSMT4" ShapeID="_x0000_i3997" DrawAspect="Content" ObjectID="_1642177962" r:id="rId4611"/>
                                      </w:object>
                                    </w:r>
                                  </w:p>
                                </w:tc>
                              </w:tr>
                            </w:tbl>
                            <w:p w:rsidR="002F1F28" w:rsidP="0014541E">
                              <w:pPr>
                                <w:jc w:val="center"/>
                              </w:pPr>
                            </w:p>
                          </w:txbxContent>
                        </wps:txbx>
                        <wps:bodyPr rot="0" vert="horz" wrap="square" lIns="0" tIns="0" rIns="0" bIns="0" anchor="t" anchorCtr="0" upright="1"/>
                      </wps:wsp>
                      <wps:wsp>
                        <wps:cNvPr id="2082" name="AutoShape 46"/>
                        <wps:cNvCnPr/>
                        <wps:spPr bwMode="auto">
                          <a:xfrm flipV="1">
                            <a:off x="4356" y="3795"/>
                            <a:ext cx="3804" cy="374"/>
                          </a:xfrm>
                          <a:prstGeom prst="straightConnector1">
                            <a:avLst/>
                          </a:prstGeom>
                          <a:noFill/>
                          <a:ln w="9525">
                            <a:solidFill>
                              <a:srgbClr val="000000"/>
                            </a:solidFill>
                            <a:round/>
                            <a:headEnd/>
                            <a:tailEnd type="stealth"/>
                          </a:ln>
                          <a:extLst>
                            <a:ext uri="{909E8E84-426E-40DD-AFC4-6F175D3DCCD1}">
                              <a14:hiddenFill xmlns:a14="http://schemas.microsoft.com/office/drawing/2010/main">
                                <a:noFill/>
                              </a14:hiddenFill>
                            </a:ext>
                          </a:extLst>
                        </wps:spPr>
                        <wps:bodyPr/>
                      </wps:wsp>
                    </wpg:wgp>
                  </a:graphicData>
                </a:graphic>
              </wp:inline>
            </w:drawing>
          </mc:Choice>
          <mc:Fallback>
            <w:pict>
              <v:group id="Group 2080" o:spid="_x0000_i3979" style="width:317.8pt;height:81.8pt;mso-position-horizontal-relative:char;mso-position-vertical-relative:line" coordorigin="2774,2804" coordsize="6356,1636">
                <v:shape id="Text Box 45" o:spid="_x0000_s3980" type="#_x0000_t202" style="width:6356;height:1636;left:2774;mso-wrap-style:square;position:absolute;top:2804;visibility:visible;v-text-anchor:top" filled="f" stroked="f">
                  <v:textbox inset="0,0,0,0">
                    <w:txbxContent>
                      <w:tbl>
                        <w:tblPr>
                          <w:tblW w:w="0" w:type="auto"/>
                          <w:jc w:val="center"/>
                          <w:tblLook w:val="04A0"/>
                        </w:tblPr>
                        <w:tblGrid>
                          <w:gridCol w:w="887"/>
                          <w:gridCol w:w="910"/>
                          <w:gridCol w:w="911"/>
                          <w:gridCol w:w="1822"/>
                          <w:gridCol w:w="911"/>
                          <w:gridCol w:w="911"/>
                        </w:tblGrid>
                        <w:tr>
                          <w:tblPrEx>
                            <w:tblW w:w="0" w:type="auto"/>
                            <w:jc w:val="center"/>
                            <w:tblLook w:val="04A0"/>
                          </w:tblPrEx>
                          <w:trPr>
                            <w:jc w:val="center"/>
                          </w:trPr>
                          <w:tc>
                            <w:tcPr>
                              <w:tcW w:w="512" w:type="dxa"/>
                              <w:tcBorders>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object>
                                <v:shape id="_x0000_i3981" type="#_x0000_t75" style="width:9.2pt;height:11.7pt" o:oleicon="f" o:ole="">
                                  <v:imagedata r:id="rId4596" o:title=""/>
                                </v:shape>
                                <o:OLEObject Type="Embed" ProgID="Equation.DSMT4" ShapeID="_x0000_i3981" DrawAspect="Content" ObjectID="_1642177947" r:id="rId4612"/>
                              </w:object>
                            </w:p>
                          </w:tc>
                          <w:tc>
                            <w:tcPr>
                              <w:tcW w:w="910" w:type="dxa"/>
                              <w:tcBorders>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982" type="#_x0000_t75" style="width:19.25pt;height:9.2pt" o:oleicon="f" o:ole="">
                                  <v:imagedata r:id="rId4598" o:title=""/>
                                </v:shape>
                                <o:OLEObject Type="Embed" ProgID="Equation.DSMT4" ShapeID="_x0000_i3982" DrawAspect="Content" ObjectID="_1642177948" r:id="rId4613"/>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right"/>
                              </w:pPr>
                              <w:object>
                                <v:shape id="_x0000_i3983" type="#_x0000_t75" style="width:19.25pt;height:11.7pt" o:oleicon="f" o:ole="">
                                  <v:imagedata r:id="rId4600" o:title=""/>
                                </v:shape>
                                <o:OLEObject Type="Embed" ProgID="Equation.DSMT4" ShapeID="_x0000_i3983" DrawAspect="Content" ObjectID="_1642177949" r:id="rId4614"/>
                              </w:object>
                            </w:p>
                          </w:tc>
                        </w:tr>
                        <w:tr>
                          <w:tblPrEx>
                            <w:tblW w:w="0" w:type="auto"/>
                            <w:jc w:val="center"/>
                            <w:tblLook w:val="04A0"/>
                          </w:tblPrEx>
                          <w:trPr>
                            <w:trHeight w:val="185"/>
                            <w:jc w:val="center"/>
                          </w:trPr>
                          <w:tc>
                            <w:tcPr>
                              <w:tcW w:w="512" w:type="dxa"/>
                              <w:tcBorders>
                                <w:top w:val="single" w:sz="4" w:space="0" w:color="auto"/>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object>
                                <v:shape id="_x0000_i3984" type="#_x0000_t75" style="width:33.5pt;height:20.1pt" o:oleicon="f" o:ole="">
                                  <v:imagedata r:id="rId4602" o:title=""/>
                                </v:shape>
                                <o:OLEObject Type="Embed" ProgID="Equation.DSMT4" ShapeID="_x0000_i3984" DrawAspect="Content" ObjectID="_1642177950" r:id="rId4615"/>
                              </w:object>
                            </w:p>
                          </w:tc>
                          <w:tc>
                            <w:tcPr>
                              <w:tcW w:w="91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985" type="#_x0000_t75" style="width:11.7pt;height:11.7pt" o:oleicon="f" o:ole="">
                                  <v:imagedata r:id="rId4604" o:title=""/>
                                </v:shape>
                                <o:OLEObject Type="Embed" ProgID="Equation.DSMT4" ShapeID="_x0000_i3985" DrawAspect="Content" ObjectID="_1642177951" r:id="rId4616"/>
                              </w:object>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tblPrEx>
                            <w:tblW w:w="0" w:type="auto"/>
                            <w:jc w:val="center"/>
                            <w:tblLook w:val="04A0"/>
                          </w:tblPrEx>
                          <w:trPr>
                            <w:trHeight w:val="860"/>
                            <w:jc w:val="center"/>
                          </w:trPr>
                          <w:tc>
                            <w:tcPr>
                              <w:tcW w:w="51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object>
                                <v:shape id="_x0000_i3986" type="#_x0000_t75" style="width:29.3pt;height:20.1pt" o:oleicon="f" o:ole="">
                                  <v:imagedata r:id="rId4606" o:title=""/>
                                </v:shape>
                                <o:OLEObject Type="Embed" ProgID="Equation.DSMT4" ShapeID="_x0000_i3986" DrawAspect="Content" ObjectID="_1642177952" r:id="rId4617"/>
                              </w:object>
                            </w:p>
                          </w:tc>
                          <w:tc>
                            <w:tcPr>
                              <w:tcW w:w="910" w:type="dxa"/>
                              <w:tcBorders>
                                <w:top w:val="single" w:sz="4" w:space="0" w:color="auto"/>
                                <w:left w:val="single" w:sz="4" w:space="0" w:color="auto"/>
                              </w:tcBorders>
                              <w:shd w:val="clear" w:color="auto" w:fill="auto"/>
                              <w:vAlign w:val="bottom"/>
                            </w:tcPr>
                            <w:p w:rsidR="002F1F28" w:rsidRPr="007C005A" w:rsidP="00CE2B58">
                              <w:pPr>
                                <w:tabs>
                                  <w:tab w:val="right" w:leader="dot" w:pos="6946"/>
                                  <w:tab w:val="right" w:leader="dot" w:pos="9781"/>
                                </w:tabs>
                                <w:spacing w:line="276" w:lineRule="auto"/>
                              </w:pPr>
                              <w:object>
                                <v:shape id="_x0000_i3987" type="#_x0000_t75" style="width:15.05pt;height:12.55pt" o:oleicon="f" o:ole="">
                                  <v:imagedata r:id="rId4608" o:title=""/>
                                </v:shape>
                                <o:OLEObject Type="Embed" ProgID="Equation.DSMT4" ShapeID="_x0000_i3987" DrawAspect="Content" ObjectID="_1642177953" r:id="rId4618"/>
                              </w:object>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right"/>
                              </w:pPr>
                              <w:object>
                                <v:shape id="_x0000_i3988" type="#_x0000_t75" style="width:6.7pt;height:12.55pt" o:oleicon="f" o:ole="">
                                  <v:imagedata r:id="rId4610" o:title=""/>
                                </v:shape>
                                <o:OLEObject Type="Embed" ProgID="Equation.DSMT4" ShapeID="_x0000_i3988" DrawAspect="Content" ObjectID="_1642177954" r:id="rId4619"/>
                              </w:object>
                            </w:p>
                          </w:tc>
                        </w:tr>
                      </w:tbl>
                      <w:p w:rsidR="002F1F28" w:rsidP="0014541E">
                        <w:pPr>
                          <w:jc w:val="center"/>
                        </w:pPr>
                      </w:p>
                    </w:txbxContent>
                  </v:textbox>
                </v:shape>
                <v:shape id="AutoShape 46" o:spid="_x0000_s3989" type="#_x0000_t32" style="width:3804;height:374;flip:y;left:4356;mso-wrap-style:square;position:absolute;top:3795;visibility:visible" o:connectortype="straight">
                  <v:stroke endarrow="classic"/>
                </v:shape>
                <w10:wrap type="none"/>
                <w10:anchorlock/>
              </v:group>
            </w:pict>
          </mc:Fallback>
        </mc:AlternateContent>
      </w:r>
    </w:p>
    <w:p w:rsidR="002F1F28" w:rsidRPr="000533A1" w:rsidP="00B86A38">
      <w:pPr>
        <w:spacing w:line="276" w:lineRule="auto"/>
        <w:contextualSpacing/>
        <w:rPr>
          <w:rFonts w:eastAsia="Times New Roman"/>
          <w:color w:val="000000" w:themeColor="text1"/>
          <w:szCs w:val="24"/>
        </w:rPr>
      </w:pPr>
      <w:r w:rsidRPr="000533A1">
        <w:rPr>
          <w:rFonts w:eastAsia="Times New Roman"/>
          <w:color w:val="000000" w:themeColor="text1"/>
          <w:szCs w:val="24"/>
        </w:rPr>
        <w:t xml:space="preserve">Ta có: </w:t>
      </w:r>
      <w:r>
        <w:rPr>
          <w:rFonts w:eastAsia="Times New Roman"/>
          <w:color w:val="000000" w:themeColor="text1"/>
          <w:position w:val="-30"/>
          <w:szCs w:val="24"/>
        </w:rPr>
        <w:object>
          <v:shape id="_x0000_i3998" type="#_x0000_t75" style="width:60.3pt;height:34.35pt" o:oleicon="f" o:ole="">
            <v:imagedata r:id="rId4620" o:title=""/>
          </v:shape>
          <o:OLEObject Type="Embed" ProgID="Equation.DSMT4" ShapeID="_x0000_i3998" DrawAspect="Content" ObjectID="_1642174928" r:id="rId4621"/>
        </w:object>
      </w:r>
      <w:r w:rsidRPr="000533A1">
        <w:rPr>
          <w:rFonts w:eastAsia="Times New Roman"/>
          <w:color w:val="000000" w:themeColor="text1"/>
          <w:szCs w:val="24"/>
        </w:rPr>
        <w:t xml:space="preserve">, </w:t>
      </w:r>
      <w:r>
        <w:rPr>
          <w:rFonts w:eastAsia="Times New Roman"/>
          <w:color w:val="000000" w:themeColor="text1"/>
          <w:position w:val="-6"/>
          <w:szCs w:val="24"/>
        </w:rPr>
        <w:object>
          <v:shape id="_x0000_i3999" type="#_x0000_t75" style="width:38.5pt;height:14.25pt" o:oleicon="f" o:ole="">
            <v:imagedata r:id="rId4575" o:title=""/>
          </v:shape>
          <o:OLEObject Type="Embed" ProgID="Equation.DSMT4" ShapeID="_x0000_i3999" DrawAspect="Content" ObjectID="_1642174929" r:id="rId4622"/>
        </w:object>
      </w:r>
      <w:r>
        <w:rPr>
          <w:rFonts w:eastAsia="Times New Roman"/>
          <w:color w:val="000000" w:themeColor="text1"/>
          <w:position w:val="-6"/>
          <w:szCs w:val="24"/>
        </w:rPr>
        <w:object>
          <v:shape id="_x0000_i4000" type="#_x0000_t75" style="width:52.75pt;height:14.25pt" o:oleicon="f" o:ole="">
            <v:imagedata r:id="rId4623" o:title=""/>
          </v:shape>
          <o:OLEObject Type="Embed" ProgID="Equation.DSMT4" ShapeID="_x0000_i4000" DrawAspect="Content" ObjectID="_1642174930" r:id="rId4624"/>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sidRPr="000533A1">
        <w:rPr>
          <w:rFonts w:eastAsia="Times New Roman"/>
          <w:color w:val="000000" w:themeColor="text1"/>
          <w:szCs w:val="24"/>
        </w:rPr>
        <w:t xml:space="preserve">Mặt khác </w:t>
      </w:r>
      <w:r>
        <w:rPr>
          <w:rFonts w:eastAsia="Times New Roman"/>
          <w:color w:val="000000" w:themeColor="text1"/>
          <w:position w:val="-14"/>
          <w:szCs w:val="24"/>
        </w:rPr>
        <w:object>
          <v:shape id="_x0000_i4001" type="#_x0000_t75" style="width:89.65pt;height:20.1pt" o:oleicon="f" o:ole="">
            <v:imagedata r:id="rId3781" o:title=""/>
          </v:shape>
          <o:OLEObject Type="Embed" ProgID="Equation.DSMT4" ShapeID="_x0000_i4001" DrawAspect="Content" ObjectID="_1642174931" r:id="rId4625"/>
        </w:object>
      </w:r>
      <w:r>
        <w:rPr>
          <w:rFonts w:eastAsia="Times New Roman"/>
          <w:color w:val="000000" w:themeColor="text1"/>
          <w:position w:val="-14"/>
          <w:szCs w:val="24"/>
        </w:rPr>
        <w:object>
          <v:shape id="_x0000_i4002" type="#_x0000_t75" style="width:93.7pt;height:20.1pt" o:oleicon="f" o:ole="">
            <v:imagedata r:id="rId4626" o:title=""/>
          </v:shape>
          <o:OLEObject Type="Embed" ProgID="Equation.DSMT4" ShapeID="_x0000_i4002" DrawAspect="Content" ObjectID="_1642174932" r:id="rId4627"/>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sidRPr="000533A1">
        <w:rPr>
          <w:rFonts w:eastAsia="Times New Roman"/>
          <w:color w:val="000000" w:themeColor="text1"/>
          <w:szCs w:val="24"/>
        </w:rPr>
        <w:t xml:space="preserve">Vậy có </w:t>
      </w:r>
      <w:r>
        <w:rPr>
          <w:rFonts w:eastAsia="Times New Roman"/>
          <w:color w:val="000000" w:themeColor="text1"/>
          <w:position w:val="-6"/>
          <w:szCs w:val="24"/>
        </w:rPr>
        <w:object>
          <v:shape id="_x0000_i4003" type="#_x0000_t75" style="width:27.65pt;height:14.25pt" o:oleicon="f" o:ole="">
            <v:imagedata r:id="rId4628" o:title=""/>
          </v:shape>
          <o:OLEObject Type="Embed" ProgID="Equation.DSMT4" ShapeID="_x0000_i4003" DrawAspect="Content" ObjectID="_1642174933" r:id="rId4629"/>
        </w:object>
      </w:r>
      <w:r w:rsidRPr="000533A1">
        <w:rPr>
          <w:rFonts w:eastAsia="Times New Roman"/>
          <w:color w:val="000000" w:themeColor="text1"/>
          <w:szCs w:val="24"/>
        </w:rPr>
        <w:t xml:space="preserve"> số nguyên </w:t>
      </w:r>
      <w:r>
        <w:rPr>
          <w:rFonts w:eastAsia="Times New Roman"/>
          <w:color w:val="000000" w:themeColor="text1"/>
          <w:position w:val="-6"/>
          <w:szCs w:val="24"/>
        </w:rPr>
        <w:object>
          <v:shape id="_x0000_i4004" type="#_x0000_t75" style="width:12.55pt;height:11.7pt" o:oleicon="f" o:ole="">
            <v:imagedata r:id="rId4630" o:title=""/>
          </v:shape>
          <o:OLEObject Type="Embed" ProgID="Equation.DSMT4" ShapeID="_x0000_i4004" DrawAspect="Content" ObjectID="_1642174934" r:id="rId4631"/>
        </w:object>
      </w:r>
      <w:r w:rsidRPr="000533A1">
        <w:rPr>
          <w:rFonts w:eastAsia="Times New Roman"/>
          <w:color w:val="000000" w:themeColor="text1"/>
          <w:szCs w:val="24"/>
        </w:rPr>
        <w:t xml:space="preserve"> thoả điều kiện.</w:t>
      </w:r>
    </w:p>
    <w:p w:rsidR="002F1F28" w:rsidRPr="000533A1" w:rsidP="00B86A38">
      <w:pPr>
        <w:tabs>
          <w:tab w:val="left" w:pos="992"/>
        </w:tabs>
        <w:spacing w:before="120" w:line="276" w:lineRule="auto"/>
        <w:jc w:val="both"/>
        <w:rPr>
          <w:rFonts w:eastAsia="Times New Roman"/>
          <w:color w:val="000000" w:themeColor="text1"/>
          <w:szCs w:val="24"/>
          <w:lang w:val="nl-NL"/>
        </w:rPr>
      </w:pPr>
      <w:r w:rsidRPr="000533A1">
        <w:rPr>
          <w:rFonts w:eastAsia="Times New Roman"/>
          <w:b/>
          <w:color w:val="000000" w:themeColor="text1"/>
          <w:szCs w:val="24"/>
          <w:lang w:val="nl-NL"/>
        </w:rPr>
        <w:t>Câu</w:t>
      </w:r>
      <w:r w:rsidRPr="000533A1">
        <w:rPr>
          <w:rFonts w:eastAsia="Times New Roman"/>
          <w:color w:val="000000" w:themeColor="text1"/>
          <w:szCs w:val="24"/>
          <w:lang w:val="nl-NL"/>
        </w:rPr>
        <w:t xml:space="preserve"> </w:t>
      </w:r>
      <w:r w:rsidRPr="000533A1">
        <w:rPr>
          <w:rFonts w:eastAsia="Times New Roman"/>
          <w:b/>
          <w:color w:val="000000" w:themeColor="text1"/>
          <w:szCs w:val="24"/>
          <w:lang w:val="nl-NL"/>
        </w:rPr>
        <w:t>35:</w:t>
      </w:r>
      <w:r w:rsidRPr="000533A1">
        <w:rPr>
          <w:rFonts w:eastAsia="Times New Roman"/>
          <w:b/>
          <w:color w:val="000000" w:themeColor="text1"/>
          <w:szCs w:val="24"/>
          <w:lang w:val="nl-NL"/>
        </w:rPr>
        <w:tab/>
      </w:r>
      <w:r w:rsidRPr="000533A1">
        <w:rPr>
          <w:rFonts w:eastAsia="Times New Roman"/>
          <w:color w:val="000000" w:themeColor="text1"/>
          <w:szCs w:val="24"/>
          <w:lang w:val="nl-NL"/>
        </w:rPr>
        <w:t xml:space="preserve">Cho số phức </w:t>
      </w:r>
      <w:r>
        <w:rPr>
          <w:rFonts w:eastAsia="Times New Roman"/>
          <w:color w:val="000000" w:themeColor="text1"/>
          <w:position w:val="-4"/>
          <w:szCs w:val="24"/>
        </w:rPr>
        <w:object>
          <v:shape id="_x0000_i4005" type="#_x0000_t75" style="width:9.2pt;height:9.2pt" o:oleicon="f" o:ole="">
            <v:imagedata r:id="rId3795" o:title=""/>
          </v:shape>
          <o:OLEObject Type="Embed" ProgID="Equation.DSMT4" ShapeID="_x0000_i4005" DrawAspect="Content" ObjectID="_1642174935" r:id="rId4632"/>
        </w:object>
      </w:r>
      <w:r w:rsidRPr="000533A1">
        <w:rPr>
          <w:rFonts w:eastAsia="Times New Roman"/>
          <w:color w:val="000000" w:themeColor="text1"/>
          <w:szCs w:val="24"/>
          <w:lang w:val="nl-NL"/>
        </w:rPr>
        <w:t xml:space="preserve"> thỏa mãn </w:t>
      </w:r>
      <w:r>
        <w:rPr>
          <w:rFonts w:eastAsia="Times New Roman"/>
          <w:color w:val="000000" w:themeColor="text1"/>
          <w:position w:val="-16"/>
          <w:szCs w:val="24"/>
        </w:rPr>
        <w:object>
          <v:shape id="_x0000_i4006" type="#_x0000_t75" style="width:162.3pt;height:21.75pt" o:oleicon="f" o:ole="">
            <v:imagedata r:id="rId3797" o:title=""/>
          </v:shape>
          <o:OLEObject Type="Embed" ProgID="Equation.DSMT4" ShapeID="_x0000_i4006" DrawAspect="Content" ObjectID="_1642174936" r:id="rId4633"/>
        </w:object>
      </w:r>
      <w:r w:rsidRPr="000533A1">
        <w:rPr>
          <w:rFonts w:eastAsia="Times New Roman"/>
          <w:color w:val="000000" w:themeColor="text1"/>
          <w:szCs w:val="24"/>
          <w:lang w:val="nl-NL"/>
        </w:rPr>
        <w:t xml:space="preserve">. Gọi </w:t>
      </w:r>
      <w:r>
        <w:rPr>
          <w:rFonts w:eastAsia="Times New Roman"/>
          <w:color w:val="000000" w:themeColor="text1"/>
          <w:position w:val="-14"/>
          <w:szCs w:val="24"/>
        </w:rPr>
        <w:object>
          <v:shape id="_x0000_i4007" type="#_x0000_t75" style="width:56.95pt;height:20.1pt" o:oleicon="f" o:ole="">
            <v:imagedata r:id="rId3799" o:title=""/>
          </v:shape>
          <o:OLEObject Type="Embed" ProgID="Equation.DSMT4" ShapeID="_x0000_i4007" DrawAspect="Content" ObjectID="_1642174937" r:id="rId4634"/>
        </w:object>
      </w:r>
      <w:r w:rsidRPr="000533A1">
        <w:rPr>
          <w:rFonts w:eastAsia="Times New Roman"/>
          <w:color w:val="000000" w:themeColor="text1"/>
          <w:szCs w:val="24"/>
          <w:lang w:val="nl-NL"/>
        </w:rPr>
        <w:t xml:space="preserve">, </w:t>
      </w:r>
      <w:r>
        <w:rPr>
          <w:rFonts w:eastAsia="Times New Roman"/>
          <w:color w:val="000000" w:themeColor="text1"/>
          <w:position w:val="-14"/>
          <w:szCs w:val="24"/>
        </w:rPr>
        <w:object>
          <v:shape id="_x0000_i4008" type="#_x0000_t75" style="width:52.75pt;height:20.1pt" o:oleicon="f" o:ole="">
            <v:imagedata r:id="rId3801" o:title=""/>
          </v:shape>
          <o:OLEObject Type="Embed" ProgID="Equation.DSMT4" ShapeID="_x0000_i4008" DrawAspect="Content" ObjectID="_1642174938" r:id="rId4635"/>
        </w:object>
      </w:r>
      <w:r w:rsidRPr="000533A1">
        <w:rPr>
          <w:rFonts w:eastAsia="Times New Roman"/>
          <w:color w:val="000000" w:themeColor="text1"/>
          <w:szCs w:val="24"/>
          <w:lang w:val="nl-NL"/>
        </w:rPr>
        <w:t xml:space="preserve"> và số phức </w:t>
      </w:r>
      <w:r>
        <w:rPr>
          <w:rFonts w:eastAsia="Times New Roman"/>
          <w:color w:val="000000" w:themeColor="text1"/>
          <w:position w:val="-6"/>
          <w:szCs w:val="24"/>
        </w:rPr>
        <w:object>
          <v:shape id="_x0000_i4009" type="#_x0000_t75" style="width:55.25pt;height:12.55pt" o:oleicon="f" o:ole="">
            <v:imagedata r:id="rId3803" o:title=""/>
          </v:shape>
          <o:OLEObject Type="Embed" ProgID="Equation.DSMT4" ShapeID="_x0000_i4009" DrawAspect="Content" ObjectID="_1642174939" r:id="rId4636"/>
        </w:object>
      </w:r>
      <w:r w:rsidRPr="000533A1">
        <w:rPr>
          <w:rFonts w:eastAsia="Times New Roman"/>
          <w:color w:val="000000" w:themeColor="text1"/>
          <w:szCs w:val="24"/>
          <w:lang w:val="nl-NL"/>
        </w:rPr>
        <w:t xml:space="preserve">. Tính </w:t>
      </w:r>
      <w:r>
        <w:rPr>
          <w:rFonts w:eastAsia="Times New Roman"/>
          <w:color w:val="000000" w:themeColor="text1"/>
          <w:position w:val="-14"/>
          <w:szCs w:val="24"/>
        </w:rPr>
        <w:object>
          <v:shape id="_x0000_i4010" type="#_x0000_t75" style="width:30.15pt;height:21.75pt" o:oleicon="f" o:ole="">
            <v:imagedata r:id="rId3805" o:title=""/>
          </v:shape>
          <o:OLEObject Type="Embed" ProgID="Equation.DSMT4" ShapeID="_x0000_i4010" DrawAspect="Content" ObjectID="_1642174940" r:id="rId4637"/>
        </w:object>
      </w:r>
    </w:p>
    <w:p w:rsidR="002F1F28" w:rsidRPr="000533A1" w:rsidP="00B86A38">
      <w:pPr>
        <w:tabs>
          <w:tab w:val="left" w:pos="3402"/>
          <w:tab w:val="left" w:pos="5669"/>
          <w:tab w:val="left" w:pos="7937"/>
        </w:tabs>
        <w:spacing w:line="276" w:lineRule="auto"/>
        <w:jc w:val="both"/>
        <w:rPr>
          <w:rFonts w:eastAsia="Times New Roman"/>
          <w:color w:val="000000" w:themeColor="text1"/>
          <w:szCs w:val="24"/>
          <w:lang w:val="sv-SE"/>
        </w:rPr>
      </w:pPr>
      <w:r w:rsidRPr="000533A1">
        <w:rPr>
          <w:rFonts w:eastAsia="Times New Roman"/>
          <w:b/>
          <w:color w:val="000000" w:themeColor="text1"/>
          <w:szCs w:val="24"/>
          <w:lang w:val="sv-SE"/>
        </w:rPr>
        <w:t>A.</w:t>
      </w:r>
      <w:r w:rsidRPr="000533A1">
        <w:rPr>
          <w:rFonts w:eastAsia="Times New Roman"/>
          <w:color w:val="000000" w:themeColor="text1"/>
          <w:szCs w:val="24"/>
          <w:lang w:val="sv-SE"/>
        </w:rPr>
        <w:t xml:space="preserve"> </w:t>
      </w:r>
      <w:r>
        <w:rPr>
          <w:rFonts w:eastAsia="Times New Roman"/>
          <w:color w:val="000000" w:themeColor="text1"/>
          <w:position w:val="-4"/>
          <w:szCs w:val="24"/>
        </w:rPr>
        <w:object>
          <v:shape id="_x0000_i4011" type="#_x0000_t75" style="width:23.45pt;height:15.05pt" o:oleicon="f" o:ole="">
            <v:imagedata r:id="rId3807" o:title=""/>
          </v:shape>
          <o:OLEObject Type="Embed" ProgID="Equation.DSMT4" ShapeID="_x0000_i4011" DrawAspect="Content" ObjectID="_1642174941" r:id="rId4638"/>
        </w:object>
      </w:r>
      <w:r w:rsidRPr="000533A1">
        <w:rPr>
          <w:rFonts w:eastAsia="Times New Roman"/>
          <w:color w:val="000000" w:themeColor="text1"/>
          <w:szCs w:val="24"/>
          <w:lang w:val="sv-SE"/>
        </w:rPr>
        <w:t>.</w:t>
      </w:r>
      <w:r w:rsidRPr="000533A1">
        <w:rPr>
          <w:rFonts w:eastAsia="Times New Roman"/>
          <w:color w:val="000000" w:themeColor="text1"/>
          <w:szCs w:val="24"/>
          <w:lang w:val="sv-SE"/>
        </w:rPr>
        <w:tab/>
      </w:r>
      <w:r w:rsidRPr="000533A1">
        <w:rPr>
          <w:rFonts w:eastAsia="Times New Roman"/>
          <w:b/>
          <w:color w:val="000000" w:themeColor="text1"/>
          <w:szCs w:val="24"/>
          <w:lang w:val="sv-SE"/>
        </w:rPr>
        <w:t>B.</w:t>
      </w:r>
      <w:r w:rsidRPr="000533A1">
        <w:rPr>
          <w:rFonts w:eastAsia="Times New Roman"/>
          <w:color w:val="000000" w:themeColor="text1"/>
          <w:szCs w:val="24"/>
          <w:lang w:val="sv-SE"/>
        </w:rPr>
        <w:t xml:space="preserve"> </w:t>
      </w:r>
      <w:r>
        <w:rPr>
          <w:rFonts w:eastAsia="Times New Roman"/>
          <w:color w:val="000000" w:themeColor="text1"/>
          <w:position w:val="-6"/>
          <w:szCs w:val="24"/>
        </w:rPr>
        <w:object>
          <v:shape id="_x0000_i4012" type="#_x0000_t75" style="width:23.45pt;height:15.9pt" o:oleicon="f" o:ole="">
            <v:imagedata r:id="rId3809" o:title=""/>
          </v:shape>
          <o:OLEObject Type="Embed" ProgID="Equation.DSMT4" ShapeID="_x0000_i4012" DrawAspect="Content" ObjectID="_1642174942" r:id="rId4639"/>
        </w:object>
      </w:r>
      <w:r w:rsidRPr="000533A1">
        <w:rPr>
          <w:rFonts w:eastAsia="Times New Roman"/>
          <w:color w:val="000000" w:themeColor="text1"/>
          <w:szCs w:val="24"/>
          <w:lang w:val="sv-SE"/>
        </w:rPr>
        <w:t>.</w:t>
      </w:r>
      <w:r w:rsidRPr="000533A1">
        <w:rPr>
          <w:rFonts w:eastAsia="Times New Roman"/>
          <w:color w:val="000000" w:themeColor="text1"/>
          <w:szCs w:val="24"/>
          <w:lang w:val="sv-SE"/>
        </w:rPr>
        <w:tab/>
      </w:r>
      <w:r w:rsidRPr="000533A1">
        <w:rPr>
          <w:rFonts w:eastAsia="Times New Roman"/>
          <w:b/>
          <w:color w:val="000000" w:themeColor="text1"/>
          <w:szCs w:val="24"/>
          <w:lang w:val="sv-SE"/>
        </w:rPr>
        <w:t>C.</w:t>
      </w:r>
      <w:r w:rsidRPr="000533A1">
        <w:rPr>
          <w:rFonts w:eastAsia="Times New Roman"/>
          <w:color w:val="000000" w:themeColor="text1"/>
          <w:szCs w:val="24"/>
          <w:lang w:val="sv-SE"/>
        </w:rPr>
        <w:t xml:space="preserve"> </w:t>
      </w:r>
      <w:r>
        <w:rPr>
          <w:rFonts w:eastAsia="Times New Roman"/>
          <w:color w:val="000000" w:themeColor="text1"/>
          <w:position w:val="-6"/>
          <w:szCs w:val="24"/>
        </w:rPr>
        <w:object>
          <v:shape id="_x0000_i4013" type="#_x0000_t75" style="width:23.45pt;height:15.9pt" o:oleicon="f" o:ole="">
            <v:imagedata r:id="rId3811" o:title=""/>
          </v:shape>
          <o:OLEObject Type="Embed" ProgID="Equation.DSMT4" ShapeID="_x0000_i4013" DrawAspect="Content" ObjectID="_1642174943" r:id="rId4640"/>
        </w:object>
      </w:r>
      <w:r w:rsidRPr="000533A1">
        <w:rPr>
          <w:rFonts w:eastAsia="Times New Roman"/>
          <w:color w:val="000000" w:themeColor="text1"/>
          <w:szCs w:val="24"/>
          <w:lang w:val="sv-SE"/>
        </w:rPr>
        <w:t>.</w:t>
      </w:r>
      <w:r w:rsidRPr="000533A1">
        <w:rPr>
          <w:rFonts w:eastAsia="Times New Roman"/>
          <w:color w:val="000000" w:themeColor="text1"/>
          <w:szCs w:val="24"/>
          <w:lang w:val="sv-SE"/>
        </w:rPr>
        <w:tab/>
      </w:r>
      <w:r w:rsidRPr="000533A1">
        <w:rPr>
          <w:rFonts w:eastAsia="Times New Roman"/>
          <w:b/>
          <w:color w:val="000000" w:themeColor="text1"/>
          <w:szCs w:val="24"/>
          <w:lang w:val="sv-SE"/>
        </w:rPr>
        <w:t>D.</w:t>
      </w:r>
      <w:r w:rsidRPr="000533A1">
        <w:rPr>
          <w:rFonts w:eastAsia="Times New Roman"/>
          <w:color w:val="000000" w:themeColor="text1"/>
          <w:szCs w:val="24"/>
          <w:lang w:val="sv-SE"/>
        </w:rPr>
        <w:t xml:space="preserve"> </w:t>
      </w:r>
      <w:r>
        <w:rPr>
          <w:rFonts w:eastAsia="Times New Roman"/>
          <w:color w:val="000000" w:themeColor="text1"/>
          <w:position w:val="-4"/>
          <w:szCs w:val="24"/>
        </w:rPr>
        <w:object>
          <v:shape id="_x0000_i4014" type="#_x0000_t75" style="width:23.45pt;height:15.05pt" o:oleicon="f" o:ole="">
            <v:imagedata r:id="rId3813" o:title=""/>
          </v:shape>
          <o:OLEObject Type="Embed" ProgID="Equation.DSMT4" ShapeID="_x0000_i4014" DrawAspect="Content" ObjectID="_1642174944" r:id="rId4641"/>
        </w:object>
      </w:r>
      <w:r w:rsidRPr="000533A1">
        <w:rPr>
          <w:rFonts w:eastAsia="Times New Roman"/>
          <w:color w:val="000000" w:themeColor="text1"/>
          <w:szCs w:val="24"/>
          <w:lang w:val="sv-SE"/>
        </w:rPr>
        <w:t>.</w:t>
      </w:r>
    </w:p>
    <w:p w:rsidR="002F1F28" w:rsidRPr="000533A1" w:rsidP="00B86A38">
      <w:pPr>
        <w:spacing w:before="120" w:line="276" w:lineRule="auto"/>
        <w:jc w:val="center"/>
        <w:rPr>
          <w:rFonts w:eastAsia="Times New Roman"/>
          <w:b/>
          <w:color w:val="000000" w:themeColor="text1"/>
          <w:szCs w:val="24"/>
          <w:lang w:val="nl-NL"/>
        </w:rPr>
      </w:pPr>
      <w:r w:rsidRPr="000533A1">
        <w:rPr>
          <w:rFonts w:eastAsia="Times New Roman"/>
          <w:b/>
          <w:color w:val="000000" w:themeColor="text1"/>
          <w:szCs w:val="24"/>
          <w:lang w:val="nl-NL"/>
        </w:rPr>
        <w:t>Lời</w:t>
      </w:r>
      <w:r w:rsidRPr="000533A1">
        <w:rPr>
          <w:rFonts w:eastAsia="Times New Roman"/>
          <w:color w:val="000000" w:themeColor="text1"/>
          <w:szCs w:val="24"/>
          <w:lang w:val="nl-NL"/>
        </w:rPr>
        <w:t xml:space="preserve"> </w:t>
      </w:r>
      <w:r w:rsidRPr="000533A1">
        <w:rPr>
          <w:rFonts w:eastAsia="Times New Roman"/>
          <w:b/>
          <w:color w:val="000000" w:themeColor="text1"/>
          <w:szCs w:val="24"/>
          <w:lang w:val="nl-NL"/>
        </w:rPr>
        <w:t>giải</w:t>
      </w:r>
    </w:p>
    <w:p w:rsidR="002F1F28" w:rsidRPr="000533A1" w:rsidP="00B86A38">
      <w:pPr>
        <w:spacing w:line="276" w:lineRule="auto"/>
        <w:jc w:val="both"/>
        <w:rPr>
          <w:rFonts w:eastAsia="Times New Roman"/>
          <w:b/>
          <w:color w:val="000000" w:themeColor="text1"/>
          <w:szCs w:val="24"/>
          <w:lang w:val="nl-NL"/>
        </w:rPr>
      </w:pPr>
      <w:r w:rsidRPr="000533A1">
        <w:rPr>
          <w:rFonts w:eastAsia="Times New Roman"/>
          <w:b/>
          <w:color w:val="000000" w:themeColor="text1"/>
          <w:szCs w:val="24"/>
          <w:lang w:val="nl-NL"/>
        </w:rPr>
        <w:t>Chọn</w:t>
      </w:r>
      <w:r w:rsidRPr="000533A1">
        <w:rPr>
          <w:rFonts w:eastAsia="Times New Roman"/>
          <w:color w:val="000000" w:themeColor="text1"/>
          <w:szCs w:val="24"/>
          <w:lang w:val="nl-NL"/>
        </w:rPr>
        <w:t xml:space="preserve"> </w:t>
      </w:r>
      <w:r w:rsidRPr="000533A1">
        <w:rPr>
          <w:rFonts w:eastAsia="Times New Roman"/>
          <w:b/>
          <w:color w:val="000000" w:themeColor="text1"/>
          <w:szCs w:val="24"/>
          <w:lang w:val="nl-NL"/>
        </w:rPr>
        <w:t>C.</w:t>
      </w:r>
      <w:r w:rsidRPr="000533A1">
        <w:rPr>
          <w:rFonts w:eastAsia="Times New Roman"/>
          <w:color w:val="000000" w:themeColor="text1"/>
          <w:szCs w:val="24"/>
          <w:lang w:val="nl-NL"/>
        </w:rPr>
        <w:t xml:space="preserve"> </w:t>
      </w:r>
    </w:p>
    <w:p w:rsidR="002F1F28" w:rsidRPr="000533A1" w:rsidP="00B86A38">
      <w:pPr>
        <w:spacing w:line="276" w:lineRule="auto"/>
        <w:jc w:val="both"/>
        <w:rPr>
          <w:rFonts w:eastAsia="Times New Roman"/>
          <w:color w:val="000000" w:themeColor="text1"/>
          <w:szCs w:val="24"/>
          <w:lang w:val="nl-NL"/>
        </w:rPr>
      </w:pPr>
      <w:r w:rsidRPr="000533A1">
        <w:rPr>
          <w:rFonts w:eastAsia="Times New Roman"/>
          <w:color w:val="000000" w:themeColor="text1"/>
          <w:szCs w:val="24"/>
          <w:lang w:val="nl-NL"/>
        </w:rPr>
        <w:t xml:space="preserve">Ta có </w:t>
      </w:r>
      <w:r>
        <w:rPr>
          <w:rFonts w:eastAsia="Times New Roman"/>
          <w:color w:val="000000" w:themeColor="text1"/>
          <w:position w:val="-16"/>
          <w:szCs w:val="24"/>
        </w:rPr>
        <w:object>
          <v:shape id="_x0000_i4015" type="#_x0000_t75" style="width:162.3pt;height:21.75pt" o:oleicon="f" o:ole="">
            <v:imagedata r:id="rId4642" o:title=""/>
          </v:shape>
          <o:OLEObject Type="Embed" ProgID="Equation.DSMT4" ShapeID="_x0000_i4015" DrawAspect="Content" ObjectID="_1642174945" r:id="rId4643"/>
        </w:object>
      </w:r>
      <w:r>
        <w:rPr>
          <w:rFonts w:eastAsia="Times New Roman"/>
          <w:color w:val="000000" w:themeColor="text1"/>
          <w:position w:val="-14"/>
          <w:szCs w:val="24"/>
        </w:rPr>
        <w:object>
          <v:shape id="_x0000_i4016" type="#_x0000_t75" style="width:129pt;height:20.1pt" o:oleicon="f" o:ole="">
            <v:imagedata r:id="rId4644" o:title=""/>
          </v:shape>
          <o:OLEObject Type="Embed" ProgID="Equation.DSMT4" ShapeID="_x0000_i4016" DrawAspect="Content" ObjectID="_1642174946" r:id="rId4645"/>
        </w:object>
      </w:r>
      <w:r w:rsidRPr="000533A1">
        <w:rPr>
          <w:rFonts w:eastAsia="Times New Roman"/>
          <w:color w:val="000000" w:themeColor="text1"/>
          <w:szCs w:val="24"/>
          <w:lang w:val="nl-NL"/>
        </w:rPr>
        <w:t>.</w:t>
      </w:r>
    </w:p>
    <w:p w:rsidR="002F1F28" w:rsidRPr="000533A1" w:rsidP="00B86A38">
      <w:pPr>
        <w:spacing w:line="276" w:lineRule="auto"/>
        <w:jc w:val="both"/>
        <w:rPr>
          <w:rFonts w:eastAsia="Times New Roman"/>
          <w:color w:val="000000" w:themeColor="text1"/>
          <w:szCs w:val="24"/>
          <w:lang w:val="nl-NL"/>
        </w:rPr>
      </w:pPr>
      <w:r w:rsidRPr="000533A1">
        <w:rPr>
          <w:rFonts w:eastAsia="Times New Roman"/>
          <w:color w:val="000000" w:themeColor="text1"/>
          <w:szCs w:val="24"/>
          <w:lang w:val="nl-NL"/>
        </w:rPr>
        <w:t xml:space="preserve">Gọi </w:t>
      </w:r>
      <w:r>
        <w:rPr>
          <w:rFonts w:eastAsia="Times New Roman"/>
          <w:color w:val="000000" w:themeColor="text1"/>
          <w:position w:val="-4"/>
          <w:szCs w:val="24"/>
        </w:rPr>
        <w:object>
          <v:shape id="_x0000_i4017" type="#_x0000_t75" style="width:15.9pt;height:12.55pt" o:oleicon="f" o:ole="">
            <v:imagedata r:id="rId4646" o:title=""/>
          </v:shape>
          <o:OLEObject Type="Embed" ProgID="Equation.DSMT4" ShapeID="_x0000_i4017" DrawAspect="Content" ObjectID="_1642174947" r:id="rId4647"/>
        </w:object>
      </w:r>
      <w:r w:rsidRPr="000533A1">
        <w:rPr>
          <w:rFonts w:eastAsia="Times New Roman"/>
          <w:color w:val="000000" w:themeColor="text1"/>
          <w:szCs w:val="24"/>
          <w:lang w:val="nl-NL"/>
        </w:rPr>
        <w:t xml:space="preserve"> là điểm biểu diễn của số phức </w:t>
      </w:r>
      <w:r>
        <w:rPr>
          <w:rFonts w:eastAsia="Times New Roman"/>
          <w:color w:val="000000" w:themeColor="text1"/>
          <w:position w:val="-4"/>
          <w:szCs w:val="24"/>
        </w:rPr>
        <w:object>
          <v:shape id="_x0000_i4018" type="#_x0000_t75" style="width:9.2pt;height:9.2pt" o:oleicon="f" o:ole="">
            <v:imagedata r:id="rId4648" o:title=""/>
          </v:shape>
          <o:OLEObject Type="Embed" ProgID="Equation.DSMT4" ShapeID="_x0000_i4018" DrawAspect="Content" ObjectID="_1642174948" r:id="rId4649"/>
        </w:object>
      </w:r>
      <w:r w:rsidRPr="000533A1">
        <w:rPr>
          <w:rFonts w:eastAsia="Times New Roman"/>
          <w:color w:val="000000" w:themeColor="text1"/>
          <w:szCs w:val="24"/>
          <w:lang w:val="nl-NL"/>
        </w:rPr>
        <w:t xml:space="preserve">, </w:t>
      </w:r>
      <w:r>
        <w:rPr>
          <w:rFonts w:eastAsia="Times New Roman"/>
          <w:color w:val="000000" w:themeColor="text1"/>
          <w:position w:val="-14"/>
          <w:szCs w:val="24"/>
        </w:rPr>
        <w:object>
          <v:shape id="_x0000_i4019" type="#_x0000_t75" style="width:44.35pt;height:20.1pt" o:oleicon="f" o:ole="">
            <v:imagedata r:id="rId4650" o:title=""/>
          </v:shape>
          <o:OLEObject Type="Embed" ProgID="Equation.DSMT4" ShapeID="_x0000_i4019" DrawAspect="Content" ObjectID="_1642174949" r:id="rId4651"/>
        </w:object>
      </w:r>
      <w:r w:rsidRPr="000533A1">
        <w:rPr>
          <w:rFonts w:eastAsia="Times New Roman"/>
          <w:color w:val="000000" w:themeColor="text1"/>
          <w:szCs w:val="24"/>
          <w:lang w:val="nl-NL"/>
        </w:rPr>
        <w:t xml:space="preserve"> là điểm biểu diễn của số phức </w:t>
      </w:r>
      <w:r>
        <w:rPr>
          <w:rFonts w:eastAsia="Times New Roman"/>
          <w:color w:val="000000" w:themeColor="text1"/>
          <w:position w:val="-12"/>
          <w:szCs w:val="24"/>
        </w:rPr>
        <w:object>
          <v:shape id="_x0000_i4020" type="#_x0000_t75" style="width:51.05pt;height:19.25pt" o:oleicon="f" o:ole="">
            <v:imagedata r:id="rId4652" o:title=""/>
          </v:shape>
          <o:OLEObject Type="Embed" ProgID="Equation.DSMT4" ShapeID="_x0000_i4020" DrawAspect="Content" ObjectID="_1642174950" r:id="rId4653"/>
        </w:object>
      </w:r>
      <w:r w:rsidRPr="000533A1">
        <w:rPr>
          <w:rFonts w:eastAsia="Times New Roman"/>
          <w:color w:val="000000" w:themeColor="text1"/>
          <w:szCs w:val="24"/>
          <w:lang w:val="nl-NL"/>
        </w:rPr>
        <w:t xml:space="preserve"> và </w:t>
      </w:r>
      <w:r>
        <w:rPr>
          <w:rFonts w:eastAsia="Times New Roman"/>
          <w:color w:val="000000" w:themeColor="text1"/>
          <w:position w:val="-14"/>
          <w:szCs w:val="24"/>
        </w:rPr>
        <w:object>
          <v:shape id="_x0000_i4021" type="#_x0000_t75" style="width:45.2pt;height:20.1pt" o:oleicon="f" o:ole="">
            <v:imagedata r:id="rId4654" o:title=""/>
          </v:shape>
          <o:OLEObject Type="Embed" ProgID="Equation.DSMT4" ShapeID="_x0000_i4021" DrawAspect="Content" ObjectID="_1642174951" r:id="rId4655"/>
        </w:object>
      </w:r>
      <w:r w:rsidRPr="000533A1">
        <w:rPr>
          <w:rFonts w:eastAsia="Times New Roman"/>
          <w:color w:val="000000" w:themeColor="text1"/>
          <w:szCs w:val="24"/>
          <w:lang w:val="nl-NL"/>
        </w:rPr>
        <w:t xml:space="preserve"> là điểm biểu diễn của số phức </w:t>
      </w:r>
      <w:r>
        <w:rPr>
          <w:rFonts w:eastAsia="Times New Roman"/>
          <w:color w:val="000000" w:themeColor="text1"/>
          <w:position w:val="-12"/>
          <w:szCs w:val="24"/>
        </w:rPr>
        <w:object>
          <v:shape id="_x0000_i4022" type="#_x0000_t75" style="width:44.35pt;height:19.25pt" o:oleicon="f" o:ole="">
            <v:imagedata r:id="rId4656" o:title=""/>
          </v:shape>
          <o:OLEObject Type="Embed" ProgID="Equation.DSMT4" ShapeID="_x0000_i4022" DrawAspect="Content" ObjectID="_1642174952" r:id="rId4657"/>
        </w:object>
      </w:r>
      <w:r w:rsidRPr="000533A1">
        <w:rPr>
          <w:rFonts w:eastAsia="Times New Roman"/>
          <w:color w:val="000000" w:themeColor="text1"/>
          <w:szCs w:val="24"/>
          <w:lang w:val="nl-NL"/>
        </w:rPr>
        <w:t xml:space="preserve">. Khi đó ta có </w:t>
      </w:r>
      <w:r>
        <w:rPr>
          <w:rFonts w:eastAsia="Times New Roman"/>
          <w:color w:val="000000" w:themeColor="text1"/>
          <w:position w:val="-12"/>
          <w:szCs w:val="24"/>
        </w:rPr>
        <w:object>
          <v:shape id="_x0000_i4023" type="#_x0000_t75" style="width:74.45pt;height:19.25pt" o:oleicon="f" o:ole="">
            <v:imagedata r:id="rId4658" o:title=""/>
          </v:shape>
          <o:OLEObject Type="Embed" ProgID="Equation.DSMT4" ShapeID="_x0000_i4023" DrawAspect="Content" ObjectID="_1642174953" r:id="rId4659"/>
        </w:object>
      </w:r>
      <w:r w:rsidRPr="000533A1">
        <w:rPr>
          <w:rFonts w:eastAsia="Times New Roman"/>
          <w:color w:val="000000" w:themeColor="text1"/>
          <w:szCs w:val="24"/>
          <w:lang w:val="nl-NL"/>
        </w:rPr>
        <w:t xml:space="preserve">. Vậy tập hợp điểm </w:t>
      </w:r>
      <w:r>
        <w:rPr>
          <w:rFonts w:eastAsia="Times New Roman"/>
          <w:color w:val="000000" w:themeColor="text1"/>
          <w:position w:val="-4"/>
          <w:szCs w:val="24"/>
        </w:rPr>
        <w:object>
          <v:shape id="_x0000_i4024" type="#_x0000_t75" style="width:15.9pt;height:12.55pt" o:oleicon="f" o:ole="">
            <v:imagedata r:id="rId4660" o:title=""/>
          </v:shape>
          <o:OLEObject Type="Embed" ProgID="Equation.DSMT4" ShapeID="_x0000_i4024" DrawAspect="Content" ObjectID="_1642174954" r:id="rId4661"/>
        </w:object>
      </w:r>
      <w:r w:rsidRPr="000533A1">
        <w:rPr>
          <w:rFonts w:eastAsia="Times New Roman"/>
          <w:color w:val="000000" w:themeColor="text1"/>
          <w:szCs w:val="24"/>
          <w:lang w:val="nl-NL"/>
        </w:rPr>
        <w:t xml:space="preserve"> biểu diễn số phức </w:t>
      </w:r>
      <w:r>
        <w:rPr>
          <w:rFonts w:eastAsia="Times New Roman"/>
          <w:color w:val="000000" w:themeColor="text1"/>
          <w:position w:val="-4"/>
          <w:szCs w:val="24"/>
        </w:rPr>
        <w:object>
          <v:shape id="_x0000_i4025" type="#_x0000_t75" style="width:9.2pt;height:9.2pt" o:oleicon="f" o:ole="">
            <v:imagedata r:id="rId4662" o:title=""/>
          </v:shape>
          <o:OLEObject Type="Embed" ProgID="Equation.DSMT4" ShapeID="_x0000_i4025" DrawAspect="Content" ObjectID="_1642174955" r:id="rId4663"/>
        </w:object>
      </w:r>
      <w:r w:rsidRPr="000533A1">
        <w:rPr>
          <w:rFonts w:eastAsia="Times New Roman"/>
          <w:color w:val="000000" w:themeColor="text1"/>
          <w:szCs w:val="24"/>
          <w:lang w:val="nl-NL"/>
        </w:rPr>
        <w:t xml:space="preserve"> là Elip nhận </w:t>
      </w:r>
      <w:r>
        <w:rPr>
          <w:rFonts w:eastAsia="Times New Roman"/>
          <w:color w:val="000000" w:themeColor="text1"/>
          <w:position w:val="-12"/>
          <w:szCs w:val="24"/>
        </w:rPr>
        <w:object>
          <v:shape id="_x0000_i4026" type="#_x0000_t75" style="width:12.55pt;height:19.25pt" o:oleicon="f" o:ole="">
            <v:imagedata r:id="rId4664" o:title=""/>
          </v:shape>
          <o:OLEObject Type="Embed" ProgID="Equation.DSMT4" ShapeID="_x0000_i4026" DrawAspect="Content" ObjectID="_1642174956" r:id="rId4665"/>
        </w:object>
      </w:r>
      <w:r w:rsidRPr="000533A1">
        <w:rPr>
          <w:rFonts w:eastAsia="Times New Roman"/>
          <w:color w:val="000000" w:themeColor="text1"/>
          <w:szCs w:val="24"/>
          <w:lang w:val="nl-NL"/>
        </w:rPr>
        <w:t xml:space="preserve"> và </w:t>
      </w:r>
      <w:r>
        <w:rPr>
          <w:rFonts w:eastAsia="Times New Roman"/>
          <w:color w:val="000000" w:themeColor="text1"/>
          <w:position w:val="-12"/>
          <w:szCs w:val="24"/>
        </w:rPr>
        <w:object>
          <v:shape id="_x0000_i4027" type="#_x0000_t75" style="width:14.25pt;height:19.25pt" o:oleicon="f" o:ole="">
            <v:imagedata r:id="rId4666" o:title=""/>
          </v:shape>
          <o:OLEObject Type="Embed" ProgID="Equation.DSMT4" ShapeID="_x0000_i4027" DrawAspect="Content" ObjectID="_1642174957" r:id="rId4667"/>
        </w:object>
      </w:r>
      <w:r w:rsidRPr="000533A1">
        <w:rPr>
          <w:rFonts w:eastAsia="Times New Roman"/>
          <w:color w:val="000000" w:themeColor="text1"/>
          <w:szCs w:val="24"/>
          <w:lang w:val="nl-NL"/>
        </w:rPr>
        <w:t xml:space="preserve"> làm hai tiêu điểm.</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Ta có </w:t>
      </w:r>
      <w:r>
        <w:rPr>
          <w:rFonts w:eastAsia="Times New Roman"/>
          <w:color w:val="000000" w:themeColor="text1"/>
          <w:position w:val="-12"/>
          <w:szCs w:val="24"/>
        </w:rPr>
        <w:object>
          <v:shape id="_x0000_i4028" type="#_x0000_t75" style="width:162.35pt;height:20.1pt" o:oleicon="f" o:ole="">
            <v:imagedata r:id="rId4668" o:title=""/>
          </v:shape>
          <o:OLEObject Type="Embed" ProgID="Equation.DSMT4" ShapeID="_x0000_i4028" DrawAspect="Content" ObjectID="_1642174958" r:id="rId4669"/>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Mặt khác </w:t>
      </w:r>
      <w:r>
        <w:rPr>
          <w:rFonts w:eastAsia="Times New Roman"/>
          <w:color w:val="000000" w:themeColor="text1"/>
          <w:position w:val="-6"/>
          <w:szCs w:val="24"/>
        </w:rPr>
        <w:object>
          <v:shape id="_x0000_i4029" type="#_x0000_t75" style="width:77.85pt;height:14.25pt" o:oleicon="f" o:ole="">
            <v:imagedata r:id="rId4670" o:title=""/>
          </v:shape>
          <o:OLEObject Type="Embed" ProgID="Equation.DSMT4" ShapeID="_x0000_i4029" DrawAspect="Content" ObjectID="_1642174959" r:id="rId4671"/>
        </w:object>
      </w:r>
      <w:r w:rsidRPr="000533A1">
        <w:rPr>
          <w:rFonts w:eastAsia="Times New Roman"/>
          <w:color w:val="000000" w:themeColor="text1"/>
          <w:szCs w:val="24"/>
          <w:lang w:val="fr-FR"/>
        </w:rPr>
        <w:t xml:space="preserve"> suy ra </w:t>
      </w:r>
      <w:r>
        <w:rPr>
          <w:rFonts w:eastAsia="Times New Roman"/>
          <w:color w:val="000000" w:themeColor="text1"/>
          <w:position w:val="-8"/>
          <w:szCs w:val="24"/>
        </w:rPr>
        <w:object>
          <v:shape id="_x0000_i4030" type="#_x0000_t75" style="width:135.6pt;height:20.1pt" o:oleicon="f" o:ole="">
            <v:imagedata r:id="rId4672" o:title=""/>
          </v:shape>
          <o:OLEObject Type="Embed" ProgID="Equation.DSMT4" ShapeID="_x0000_i4030" DrawAspect="Content" ObjectID="_1642174960" r:id="rId4673"/>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Do đó Elip có độ dài trục lớn là </w:t>
      </w:r>
      <w:r>
        <w:rPr>
          <w:rFonts w:eastAsia="Times New Roman"/>
          <w:color w:val="000000" w:themeColor="text1"/>
          <w:position w:val="-12"/>
          <w:szCs w:val="24"/>
        </w:rPr>
        <w:object>
          <v:shape id="_x0000_i4031" type="#_x0000_t75" style="width:69.5pt;height:19.25pt" o:oleicon="f" o:ole="">
            <v:imagedata r:id="rId4674" o:title=""/>
          </v:shape>
          <o:OLEObject Type="Embed" ProgID="Equation.DSMT4" ShapeID="_x0000_i4031" DrawAspect="Content" ObjectID="_1642174961" r:id="rId4675"/>
        </w:object>
      </w:r>
      <w:r w:rsidRPr="000533A1">
        <w:rPr>
          <w:rFonts w:eastAsia="Times New Roman"/>
          <w:color w:val="000000" w:themeColor="text1"/>
          <w:szCs w:val="24"/>
          <w:lang w:val="fr-FR"/>
        </w:rPr>
        <w:t xml:space="preserve">, độ dài trục bé là </w:t>
      </w:r>
      <w:r>
        <w:rPr>
          <w:rFonts w:eastAsia="Times New Roman"/>
          <w:color w:val="000000" w:themeColor="text1"/>
          <w:position w:val="-12"/>
          <w:szCs w:val="24"/>
        </w:rPr>
        <w:object>
          <v:shape id="_x0000_i4032" type="#_x0000_t75" style="width:83.65pt;height:20.1pt" o:oleicon="f" o:ole="">
            <v:imagedata r:id="rId4676" o:title=""/>
          </v:shape>
          <o:OLEObject Type="Embed" ProgID="Equation.DSMT4" ShapeID="_x0000_i4032" DrawAspect="Content" ObjectID="_1642174962" r:id="rId4677"/>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Mặt khác </w:t>
      </w:r>
      <w:r>
        <w:rPr>
          <w:rFonts w:eastAsia="Times New Roman"/>
          <w:color w:val="000000" w:themeColor="text1"/>
          <w:position w:val="-6"/>
          <w:szCs w:val="24"/>
        </w:rPr>
        <w:object>
          <v:shape id="_x0000_i4033" type="#_x0000_t75" style="width:12.55pt;height:14.25pt" o:oleicon="f" o:ole="">
            <v:imagedata r:id="rId4678" o:title=""/>
          </v:shape>
          <o:OLEObject Type="Embed" ProgID="Equation.DSMT4" ShapeID="_x0000_i4033" DrawAspect="Content" ObjectID="_1642174963" r:id="rId4679"/>
        </w:object>
      </w:r>
      <w:r w:rsidRPr="000533A1">
        <w:rPr>
          <w:rFonts w:eastAsia="Times New Roman"/>
          <w:color w:val="000000" w:themeColor="text1"/>
          <w:szCs w:val="24"/>
          <w:lang w:val="fr-FR"/>
        </w:rPr>
        <w:t xml:space="preserve"> là trung điểm của </w:t>
      </w:r>
      <w:r>
        <w:rPr>
          <w:rFonts w:eastAsia="Times New Roman"/>
          <w:color w:val="000000" w:themeColor="text1"/>
          <w:position w:val="-4"/>
          <w:szCs w:val="24"/>
        </w:rPr>
        <w:object>
          <v:shape id="_x0000_i4034" type="#_x0000_t75" style="width:20.1pt;height:12.55pt" o:oleicon="f" o:ole="">
            <v:imagedata r:id="rId4680" o:title=""/>
          </v:shape>
          <o:OLEObject Type="Embed" ProgID="Equation.DSMT4" ShapeID="_x0000_i4034" DrawAspect="Content" ObjectID="_1642174964" r:id="rId4681"/>
        </w:object>
      </w:r>
      <w:r w:rsidRPr="000533A1">
        <w:rPr>
          <w:rFonts w:eastAsia="Times New Roman"/>
          <w:color w:val="000000" w:themeColor="text1"/>
          <w:szCs w:val="24"/>
          <w:lang w:val="fr-FR"/>
        </w:rPr>
        <w:t xml:space="preserve"> nên </w:t>
      </w:r>
      <w:r>
        <w:rPr>
          <w:rFonts w:eastAsia="Times New Roman"/>
          <w:color w:val="000000" w:themeColor="text1"/>
          <w:position w:val="-14"/>
          <w:szCs w:val="24"/>
        </w:rPr>
        <w:object>
          <v:shape id="_x0000_i4035" type="#_x0000_t75" style="width:57.75pt;height:20.1pt" o:oleicon="f" o:ole="">
            <v:imagedata r:id="rId4682" o:title=""/>
          </v:shape>
          <o:OLEObject Type="Embed" ProgID="Equation.DSMT4" ShapeID="_x0000_i4035" DrawAspect="Content" ObjectID="_1642174965" r:id="rId4683"/>
        </w:object>
      </w:r>
      <w:r>
        <w:rPr>
          <w:rFonts w:eastAsia="Times New Roman"/>
          <w:color w:val="000000" w:themeColor="text1"/>
          <w:position w:val="-6"/>
          <w:szCs w:val="24"/>
        </w:rPr>
        <w:object>
          <v:shape id="_x0000_i4036" type="#_x0000_t75" style="width:56.1pt;height:14.25pt" o:oleicon="f" o:ole="">
            <v:imagedata r:id="rId4684" o:title=""/>
          </v:shape>
          <o:OLEObject Type="Embed" ProgID="Equation.DSMT4" ShapeID="_x0000_i4036" DrawAspect="Content" ObjectID="_1642174966" r:id="rId4685"/>
        </w:object>
      </w:r>
      <w:r>
        <w:rPr>
          <w:rFonts w:eastAsia="Times New Roman"/>
          <w:color w:val="000000" w:themeColor="text1"/>
          <w:position w:val="-12"/>
          <w:szCs w:val="24"/>
        </w:rPr>
        <w:object>
          <v:shape id="_x0000_i4037" type="#_x0000_t75" style="width:30.15pt;height:19.25pt" o:oleicon="f" o:ole="">
            <v:imagedata r:id="rId4686" o:title=""/>
          </v:shape>
          <o:OLEObject Type="Embed" ProgID="Equation.DSMT4" ShapeID="_x0000_i4037" DrawAspect="Content" ObjectID="_1642174967" r:id="rId4687"/>
        </w:object>
      </w:r>
      <w:r>
        <w:rPr>
          <w:rFonts w:eastAsia="Times New Roman"/>
          <w:color w:val="000000" w:themeColor="text1"/>
          <w:position w:val="-6"/>
          <w:szCs w:val="24"/>
        </w:rPr>
        <w:object>
          <v:shape id="_x0000_i4038" type="#_x0000_t75" style="width:37.65pt;height:14.25pt" o:oleicon="f" o:ole="">
            <v:imagedata r:id="rId4688" o:title=""/>
          </v:shape>
          <o:OLEObject Type="Embed" ProgID="Equation.DSMT4" ShapeID="_x0000_i4038" DrawAspect="Content" ObjectID="_1642174968" r:id="rId4689"/>
        </w:object>
      </w:r>
      <w:r w:rsidRPr="000533A1">
        <w:rPr>
          <w:rFonts w:eastAsia="Times New Roman"/>
          <w:color w:val="000000" w:themeColor="text1"/>
          <w:szCs w:val="24"/>
          <w:lang w:val="fr-FR"/>
        </w:rPr>
        <w:t xml:space="preserve"> và </w:t>
      </w:r>
      <w:r>
        <w:rPr>
          <w:rFonts w:eastAsia="Times New Roman"/>
          <w:color w:val="000000" w:themeColor="text1"/>
          <w:position w:val="-14"/>
          <w:szCs w:val="24"/>
        </w:rPr>
        <w:object>
          <v:shape id="_x0000_i4039" type="#_x0000_t75" style="width:52.75pt;height:20.1pt" o:oleicon="f" o:ole="">
            <v:imagedata r:id="rId4690" o:title=""/>
          </v:shape>
          <o:OLEObject Type="Embed" ProgID="Equation.DSMT4" ShapeID="_x0000_i4039" DrawAspect="Content" ObjectID="_1642174969" r:id="rId4691"/>
        </w:object>
      </w:r>
      <w:r>
        <w:rPr>
          <w:rFonts w:eastAsia="Times New Roman"/>
          <w:color w:val="000000" w:themeColor="text1"/>
          <w:position w:val="-6"/>
          <w:szCs w:val="24"/>
        </w:rPr>
        <w:object>
          <v:shape id="_x0000_i4040" type="#_x0000_t75" style="width:55.25pt;height:14.25pt" o:oleicon="f" o:ole="">
            <v:imagedata r:id="rId4692" o:title=""/>
          </v:shape>
          <o:OLEObject Type="Embed" ProgID="Equation.DSMT4" ShapeID="_x0000_i4040" DrawAspect="Content" ObjectID="_1642174970" r:id="rId4693"/>
        </w:object>
      </w:r>
      <w:r>
        <w:rPr>
          <w:rFonts w:eastAsia="Times New Roman"/>
          <w:color w:val="000000" w:themeColor="text1"/>
          <w:position w:val="-12"/>
          <w:szCs w:val="24"/>
        </w:rPr>
        <w:object>
          <v:shape id="_x0000_i4041" type="#_x0000_t75" style="width:77.85pt;height:20.1pt" o:oleicon="f" o:ole="">
            <v:imagedata r:id="rId4694" o:title=""/>
          </v:shape>
          <o:OLEObject Type="Embed" ProgID="Equation.DSMT4" ShapeID="_x0000_i4041" DrawAspect="Content" ObjectID="_1642174971" r:id="rId4695"/>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b/>
          <w:color w:val="000000" w:themeColor="text1"/>
          <w:szCs w:val="24"/>
          <w:lang w:val="fr-FR"/>
        </w:rPr>
      </w:pPr>
      <w:r w:rsidRPr="000533A1">
        <w:rPr>
          <w:rFonts w:eastAsia="Times New Roman"/>
          <w:color w:val="000000" w:themeColor="text1"/>
          <w:szCs w:val="24"/>
          <w:lang w:val="fr-FR"/>
        </w:rPr>
        <w:t xml:space="preserve">Do đó </w:t>
      </w:r>
      <w:r>
        <w:rPr>
          <w:rFonts w:eastAsia="Times New Roman"/>
          <w:color w:val="000000" w:themeColor="text1"/>
          <w:position w:val="-6"/>
          <w:szCs w:val="24"/>
        </w:rPr>
        <w:object>
          <v:shape id="_x0000_i4042" type="#_x0000_t75" style="width:59.45pt;height:16.75pt" o:oleicon="f" o:ole="">
            <v:imagedata r:id="rId4696" o:title=""/>
          </v:shape>
          <o:OLEObject Type="Embed" ProgID="Equation.DSMT4" ShapeID="_x0000_i4042" DrawAspect="Content" ObjectID="_1642174972" r:id="rId4697"/>
        </w:object>
      </w:r>
      <w:r w:rsidRPr="000533A1">
        <w:rPr>
          <w:rFonts w:eastAsia="Times New Roman"/>
          <w:color w:val="000000" w:themeColor="text1"/>
          <w:szCs w:val="24"/>
          <w:lang w:val="fr-FR"/>
        </w:rPr>
        <w:t xml:space="preserve"> suy ra </w:t>
      </w:r>
      <w:r>
        <w:rPr>
          <w:rFonts w:eastAsia="Times New Roman"/>
          <w:color w:val="000000" w:themeColor="text1"/>
          <w:position w:val="-14"/>
          <w:szCs w:val="24"/>
        </w:rPr>
        <w:object>
          <v:shape id="_x0000_i4043" type="#_x0000_t75" style="width:42.7pt;height:20.95pt" o:oleicon="f" o:ole="">
            <v:imagedata r:id="rId4698" o:title=""/>
          </v:shape>
          <o:OLEObject Type="Embed" ProgID="Equation.DSMT4" ShapeID="_x0000_i4043" DrawAspect="Content" ObjectID="_1642174973" r:id="rId4699"/>
        </w:object>
      </w:r>
      <w:r>
        <w:rPr>
          <w:rFonts w:eastAsia="Times New Roman"/>
          <w:color w:val="000000" w:themeColor="text1"/>
          <w:position w:val="-14"/>
          <w:szCs w:val="24"/>
        </w:rPr>
        <w:object>
          <v:shape id="_x0000_i4044" type="#_x0000_t75" style="width:77.85pt;height:21.75pt" o:oleicon="f" o:ole="">
            <v:imagedata r:id="rId4700" o:title=""/>
          </v:shape>
          <o:OLEObject Type="Embed" ProgID="Equation.DSMT4" ShapeID="_x0000_i4044" DrawAspect="Content" ObjectID="_1642174974" r:id="rId4701"/>
        </w:object>
      </w:r>
      <w:r w:rsidRPr="000533A1">
        <w:rPr>
          <w:rFonts w:eastAsia="Times New Roman"/>
          <w:color w:val="000000" w:themeColor="text1"/>
          <w:szCs w:val="24"/>
          <w:lang w:val="fr-FR"/>
        </w:rPr>
        <w:t>.</w:t>
      </w:r>
    </w:p>
    <w:p w:rsidR="002F1F28" w:rsidRPr="000533A1" w:rsidP="00B86A38">
      <w:pPr>
        <w:tabs>
          <w:tab w:val="left" w:pos="992"/>
        </w:tabs>
        <w:spacing w:before="120" w:line="276" w:lineRule="auto"/>
        <w:contextualSpacing/>
        <w:jc w:val="both"/>
        <w:rPr>
          <w:rFonts w:eastAsia="Arial"/>
          <w:color w:val="000000" w:themeColor="text1"/>
          <w:szCs w:val="24"/>
          <w:lang w:val="fr-FR"/>
        </w:rPr>
      </w:pPr>
      <w:r w:rsidRPr="000533A1">
        <w:rPr>
          <w:rFonts w:eastAsia="Arial"/>
          <w:b/>
          <w:color w:val="000000" w:themeColor="text1"/>
          <w:szCs w:val="24"/>
          <w:lang w:val="fr-FR"/>
        </w:rPr>
        <w:t>Câu</w:t>
      </w:r>
      <w:r w:rsidRPr="000533A1">
        <w:rPr>
          <w:rFonts w:eastAsia="Arial"/>
          <w:color w:val="000000" w:themeColor="text1"/>
          <w:szCs w:val="24"/>
          <w:lang w:val="fr-FR"/>
        </w:rPr>
        <w:t xml:space="preserve"> </w:t>
      </w:r>
      <w:r w:rsidRPr="000533A1">
        <w:rPr>
          <w:rFonts w:eastAsia="Arial"/>
          <w:b/>
          <w:color w:val="000000" w:themeColor="text1"/>
          <w:szCs w:val="24"/>
          <w:lang w:val="fr-FR"/>
        </w:rPr>
        <w:t>36</w:t>
      </w:r>
      <w:r w:rsidRPr="000533A1">
        <w:rPr>
          <w:rFonts w:eastAsia="Arial"/>
          <w:color w:val="000000" w:themeColor="text1"/>
          <w:szCs w:val="24"/>
          <w:lang w:val="fr-FR"/>
        </w:rPr>
        <w:t>:</w:t>
      </w:r>
      <w:r w:rsidRPr="000533A1">
        <w:rPr>
          <w:rFonts w:eastAsia="Arial"/>
          <w:b/>
          <w:color w:val="000000" w:themeColor="text1"/>
          <w:szCs w:val="24"/>
          <w:lang w:val="fr-FR"/>
        </w:rPr>
        <w:tab/>
      </w:r>
      <w:r w:rsidRPr="000533A1">
        <w:rPr>
          <w:rFonts w:eastAsia="Arial"/>
          <w:color w:val="000000" w:themeColor="text1"/>
          <w:szCs w:val="24"/>
          <w:lang w:val="fr-FR"/>
        </w:rPr>
        <w:t xml:space="preserve">Cho các hàm số </w:t>
      </w:r>
      <w:r>
        <w:rPr>
          <w:rFonts w:eastAsia="Arial"/>
          <w:color w:val="000000" w:themeColor="text1"/>
          <w:position w:val="-14"/>
          <w:szCs w:val="24"/>
        </w:rPr>
        <w:object>
          <v:shape id="_x0000_i4045" type="#_x0000_t75" style="width:29.3pt;height:20.1pt" o:oleicon="f" o:ole="">
            <v:imagedata r:id="rId3815" o:title=""/>
          </v:shape>
          <o:OLEObject Type="Embed" ProgID="Equation.DSMT4" ShapeID="_x0000_i4045" DrawAspect="Content" ObjectID="_1642174975" r:id="rId4702"/>
        </w:object>
      </w:r>
      <w:r w:rsidRPr="000533A1">
        <w:rPr>
          <w:rFonts w:eastAsia="Arial"/>
          <w:color w:val="000000" w:themeColor="text1"/>
          <w:szCs w:val="24"/>
          <w:lang w:val="fr-FR"/>
        </w:rPr>
        <w:t xml:space="preserve">, </w:t>
      </w:r>
      <w:r>
        <w:rPr>
          <w:rFonts w:eastAsia="Arial"/>
          <w:color w:val="000000" w:themeColor="text1"/>
          <w:position w:val="-14"/>
          <w:szCs w:val="24"/>
        </w:rPr>
        <w:object>
          <v:shape id="_x0000_i4046" type="#_x0000_t75" style="width:27.65pt;height:20.1pt" o:oleicon="f" o:ole="">
            <v:imagedata r:id="rId3817" o:title=""/>
          </v:shape>
          <o:OLEObject Type="Embed" ProgID="Equation.DSMT4" ShapeID="_x0000_i4046" DrawAspect="Content" ObjectID="_1642174976" r:id="rId4703"/>
        </w:object>
      </w:r>
      <w:r w:rsidRPr="000533A1">
        <w:rPr>
          <w:rFonts w:eastAsia="Arial"/>
          <w:color w:val="000000" w:themeColor="text1"/>
          <w:szCs w:val="24"/>
          <w:lang w:val="fr-FR"/>
        </w:rPr>
        <w:t xml:space="preserve">, </w:t>
      </w:r>
      <w:r>
        <w:rPr>
          <w:rFonts w:eastAsia="Arial"/>
          <w:color w:val="000000" w:themeColor="text1"/>
          <w:position w:val="-32"/>
          <w:szCs w:val="24"/>
        </w:rPr>
        <w:object>
          <v:shape id="_x0000_i4047" type="#_x0000_t75" style="width:81.15pt;height:36.85pt" o:oleicon="f" o:ole="">
            <v:imagedata r:id="rId3819" o:title=""/>
          </v:shape>
          <o:OLEObject Type="Embed" ProgID="Equation.DSMT4" ShapeID="_x0000_i4047" DrawAspect="Content" ObjectID="_1642174977" r:id="rId4704"/>
        </w:object>
      </w:r>
      <w:r w:rsidRPr="000533A1">
        <w:rPr>
          <w:rFonts w:eastAsia="Arial"/>
          <w:color w:val="000000" w:themeColor="text1"/>
          <w:szCs w:val="24"/>
          <w:lang w:val="fr-FR"/>
        </w:rPr>
        <w:t xml:space="preserve">. Hệ số góc của các tiếp tuyến của các đồ thị hàm số đã cho tại điểm có hoành độ </w:t>
      </w:r>
      <w:r>
        <w:rPr>
          <w:rFonts w:eastAsia="Arial"/>
          <w:color w:val="000000" w:themeColor="text1"/>
          <w:position w:val="-12"/>
          <w:szCs w:val="24"/>
        </w:rPr>
        <w:object>
          <v:shape id="_x0000_i4048" type="#_x0000_t75" style="width:50.25pt;height:19.25pt" o:oleicon="f" o:ole="">
            <v:imagedata r:id="rId3821" o:title=""/>
          </v:shape>
          <o:OLEObject Type="Embed" ProgID="Equation.DSMT4" ShapeID="_x0000_i4048" DrawAspect="Content" ObjectID="_1642174978" r:id="rId4705"/>
        </w:object>
      </w:r>
      <w:r w:rsidRPr="000533A1">
        <w:rPr>
          <w:rFonts w:eastAsia="Arial"/>
          <w:color w:val="000000" w:themeColor="text1"/>
          <w:szCs w:val="24"/>
          <w:lang w:val="fr-FR"/>
        </w:rPr>
        <w:t xml:space="preserve"> bằng nhau và khác </w:t>
      </w:r>
      <w:r>
        <w:rPr>
          <w:rFonts w:eastAsia="Arial"/>
          <w:color w:val="000000" w:themeColor="text1"/>
          <w:position w:val="-6"/>
          <w:szCs w:val="24"/>
        </w:rPr>
        <w:object>
          <v:shape id="_x0000_i4049" type="#_x0000_t75" style="width:9.2pt;height:14.25pt" o:oleicon="f" o:ole="">
            <v:imagedata r:id="rId3823" o:title=""/>
          </v:shape>
          <o:OLEObject Type="Embed" ProgID="Equation.DSMT4" ShapeID="_x0000_i4049" DrawAspect="Content" ObjectID="_1642174979" r:id="rId4706"/>
        </w:object>
      </w:r>
      <w:r w:rsidRPr="000533A1">
        <w:rPr>
          <w:rFonts w:eastAsia="Arial"/>
          <w:color w:val="000000" w:themeColor="text1"/>
          <w:szCs w:val="24"/>
          <w:lang w:val="fr-FR"/>
        </w:rPr>
        <w:t>. Khẳng định nào sau đây đúng?</w:t>
      </w:r>
    </w:p>
    <w:p w:rsidR="002F1F28" w:rsidRPr="000533A1" w:rsidP="00B86A38">
      <w:pPr>
        <w:tabs>
          <w:tab w:val="left" w:pos="3402"/>
          <w:tab w:val="left" w:pos="5669"/>
          <w:tab w:val="left" w:pos="7937"/>
        </w:tabs>
        <w:spacing w:line="276" w:lineRule="auto"/>
        <w:jc w:val="both"/>
        <w:rPr>
          <w:rFonts w:eastAsia="Arial"/>
          <w:b/>
          <w:color w:val="000000" w:themeColor="text1"/>
          <w:szCs w:val="24"/>
          <w:lang w:val="fr-FR"/>
        </w:rPr>
      </w:pPr>
      <w:r w:rsidRPr="000533A1">
        <w:rPr>
          <w:rFonts w:eastAsia="Arial"/>
          <w:b/>
          <w:color w:val="000000" w:themeColor="text1"/>
          <w:szCs w:val="24"/>
          <w:lang w:val="fr-FR"/>
        </w:rPr>
        <w:t>A.</w:t>
      </w:r>
      <w:r w:rsidRPr="000533A1">
        <w:rPr>
          <w:rFonts w:eastAsia="Arial"/>
          <w:color w:val="000000" w:themeColor="text1"/>
          <w:szCs w:val="24"/>
          <w:lang w:val="fr-FR"/>
        </w:rPr>
        <w:t xml:space="preserve"> </w:t>
      </w:r>
      <w:r>
        <w:rPr>
          <w:rFonts w:eastAsia="Arial"/>
          <w:color w:val="000000" w:themeColor="text1"/>
          <w:position w:val="-24"/>
          <w:szCs w:val="24"/>
        </w:rPr>
        <w:object>
          <v:shape id="_x0000_i4050" type="#_x0000_t75" style="width:74.45pt;height:30.15pt" o:oleicon="f" o:ole="">
            <v:imagedata r:id="rId3825" o:title=""/>
          </v:shape>
          <o:OLEObject Type="Embed" ProgID="Equation.DSMT4" ShapeID="_x0000_i4050" DrawAspect="Content" ObjectID="_1642174980" r:id="rId4707"/>
        </w:object>
      </w:r>
      <w:r w:rsidRPr="000533A1">
        <w:rPr>
          <w:rFonts w:eastAsia="Arial"/>
          <w:b/>
          <w:color w:val="000000" w:themeColor="text1"/>
          <w:szCs w:val="24"/>
          <w:lang w:val="fr-FR"/>
        </w:rPr>
        <w:t>.</w:t>
      </w:r>
      <w:r w:rsidRPr="000533A1">
        <w:rPr>
          <w:rFonts w:eastAsia="Arial"/>
          <w:b/>
          <w:color w:val="000000" w:themeColor="text1"/>
          <w:szCs w:val="24"/>
          <w:lang w:val="fr-FR"/>
        </w:rPr>
        <w:tab/>
        <w:t>B.</w:t>
      </w:r>
      <w:r w:rsidRPr="000533A1">
        <w:rPr>
          <w:rFonts w:eastAsia="Arial"/>
          <w:color w:val="000000" w:themeColor="text1"/>
          <w:szCs w:val="24"/>
          <w:lang w:val="fr-FR"/>
        </w:rPr>
        <w:t xml:space="preserve"> </w:t>
      </w:r>
      <w:r>
        <w:rPr>
          <w:rFonts w:eastAsia="Arial"/>
          <w:color w:val="000000" w:themeColor="text1"/>
          <w:position w:val="-24"/>
          <w:szCs w:val="24"/>
        </w:rPr>
        <w:object>
          <v:shape id="_x0000_i4051" type="#_x0000_t75" style="width:74.45pt;height:30.15pt" o:oleicon="f" o:ole="">
            <v:imagedata r:id="rId3827" o:title=""/>
          </v:shape>
          <o:OLEObject Type="Embed" ProgID="Equation.DSMT4" ShapeID="_x0000_i4051" DrawAspect="Content" ObjectID="_1642174981" r:id="rId4708"/>
        </w:object>
      </w:r>
      <w:r w:rsidRPr="000533A1">
        <w:rPr>
          <w:rFonts w:eastAsia="Arial"/>
          <w:b/>
          <w:color w:val="000000" w:themeColor="text1"/>
          <w:szCs w:val="24"/>
          <w:lang w:val="fr-FR"/>
        </w:rPr>
        <w:t>.</w:t>
      </w:r>
      <w:r w:rsidRPr="000533A1">
        <w:rPr>
          <w:rFonts w:eastAsia="Arial"/>
          <w:b/>
          <w:color w:val="000000" w:themeColor="text1"/>
          <w:szCs w:val="24"/>
          <w:lang w:val="fr-FR"/>
        </w:rPr>
        <w:tab/>
        <w:t>C.</w:t>
      </w:r>
      <w:r w:rsidRPr="000533A1">
        <w:rPr>
          <w:rFonts w:eastAsia="Arial"/>
          <w:color w:val="000000" w:themeColor="text1"/>
          <w:szCs w:val="24"/>
          <w:lang w:val="fr-FR"/>
        </w:rPr>
        <w:t xml:space="preserve"> </w:t>
      </w:r>
      <w:r>
        <w:rPr>
          <w:rFonts w:eastAsia="Arial"/>
          <w:color w:val="000000" w:themeColor="text1"/>
          <w:position w:val="-24"/>
          <w:szCs w:val="24"/>
        </w:rPr>
        <w:object>
          <v:shape id="_x0000_i4052" type="#_x0000_t75" style="width:66.15pt;height:30.15pt" o:oleicon="f" o:ole="">
            <v:imagedata r:id="rId3829" o:title=""/>
          </v:shape>
          <o:OLEObject Type="Embed" ProgID="Equation.DSMT4" ShapeID="_x0000_i4052" DrawAspect="Content" ObjectID="_1642174982" r:id="rId4709"/>
        </w:object>
      </w:r>
      <w:r w:rsidRPr="000533A1">
        <w:rPr>
          <w:rFonts w:eastAsia="Arial"/>
          <w:b/>
          <w:color w:val="000000" w:themeColor="text1"/>
          <w:szCs w:val="24"/>
          <w:lang w:val="fr-FR"/>
        </w:rPr>
        <w:t>.</w:t>
      </w:r>
      <w:r w:rsidRPr="000533A1">
        <w:rPr>
          <w:rFonts w:eastAsia="Arial"/>
          <w:b/>
          <w:color w:val="000000" w:themeColor="text1"/>
          <w:szCs w:val="24"/>
          <w:lang w:val="fr-FR"/>
        </w:rPr>
        <w:tab/>
        <w:t>D.</w:t>
      </w:r>
      <w:r w:rsidRPr="000533A1">
        <w:rPr>
          <w:rFonts w:eastAsia="Arial"/>
          <w:color w:val="000000" w:themeColor="text1"/>
          <w:szCs w:val="24"/>
          <w:lang w:val="fr-FR"/>
        </w:rPr>
        <w:t xml:space="preserve"> </w:t>
      </w:r>
      <w:r>
        <w:rPr>
          <w:rFonts w:eastAsia="Arial"/>
          <w:color w:val="000000" w:themeColor="text1"/>
          <w:position w:val="-24"/>
          <w:szCs w:val="24"/>
        </w:rPr>
        <w:object>
          <v:shape id="_x0000_i4053" type="#_x0000_t75" style="width:65.3pt;height:30.15pt" o:oleicon="f" o:ole="">
            <v:imagedata r:id="rId3831" o:title=""/>
          </v:shape>
          <o:OLEObject Type="Embed" ProgID="Equation.DSMT4" ShapeID="_x0000_i4053" DrawAspect="Content" ObjectID="_1642174983" r:id="rId4710"/>
        </w:object>
      </w:r>
      <w:r w:rsidRPr="000533A1">
        <w:rPr>
          <w:rFonts w:eastAsia="Arial"/>
          <w:b/>
          <w:color w:val="000000" w:themeColor="text1"/>
          <w:szCs w:val="24"/>
          <w:lang w:val="fr-FR"/>
        </w:rPr>
        <w:t>.</w:t>
      </w:r>
    </w:p>
    <w:p w:rsidR="002F1F28" w:rsidRPr="000533A1" w:rsidP="00B86A38">
      <w:pPr>
        <w:spacing w:line="276" w:lineRule="auto"/>
        <w:jc w:val="center"/>
        <w:rPr>
          <w:rFonts w:eastAsia="Times New Roman"/>
          <w:b/>
          <w:color w:val="000000" w:themeColor="text1"/>
          <w:szCs w:val="24"/>
          <w:lang w:val="fr-FR"/>
        </w:rPr>
      </w:pPr>
      <w:r w:rsidRPr="000533A1">
        <w:rPr>
          <w:rFonts w:eastAsia="Times New Roman"/>
          <w:b/>
          <w:color w:val="000000" w:themeColor="text1"/>
          <w:szCs w:val="24"/>
          <w:lang w:val="fr-FR"/>
        </w:rPr>
        <w:t>Lời</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giải</w:t>
      </w:r>
    </w:p>
    <w:p w:rsidR="002F1F28" w:rsidRPr="000533A1" w:rsidP="00B86A38">
      <w:pPr>
        <w:spacing w:line="276" w:lineRule="auto"/>
        <w:jc w:val="both"/>
        <w:rPr>
          <w:rFonts w:eastAsia="Arial"/>
          <w:b/>
          <w:color w:val="000000" w:themeColor="text1"/>
          <w:szCs w:val="24"/>
          <w:lang w:val="fr-FR"/>
        </w:rPr>
      </w:pPr>
      <w:r w:rsidRPr="000533A1">
        <w:rPr>
          <w:rFonts w:eastAsia="Arial"/>
          <w:b/>
          <w:color w:val="000000" w:themeColor="text1"/>
          <w:szCs w:val="24"/>
          <w:lang w:val="fr-FR"/>
        </w:rPr>
        <w:t>Chọn</w:t>
      </w:r>
      <w:r w:rsidRPr="000533A1">
        <w:rPr>
          <w:rFonts w:eastAsia="Arial"/>
          <w:color w:val="000000" w:themeColor="text1"/>
          <w:szCs w:val="24"/>
          <w:lang w:val="fr-FR"/>
        </w:rPr>
        <w:t xml:space="preserve"> </w:t>
      </w:r>
      <w:r w:rsidRPr="000533A1">
        <w:rPr>
          <w:rFonts w:eastAsia="Arial"/>
          <w:b/>
          <w:color w:val="000000" w:themeColor="text1"/>
          <w:szCs w:val="24"/>
          <w:lang w:val="fr-FR"/>
        </w:rPr>
        <w:t>A.</w:t>
      </w:r>
      <w:r w:rsidRPr="000533A1">
        <w:rPr>
          <w:rFonts w:eastAsia="Arial"/>
          <w:color w:val="000000" w:themeColor="text1"/>
          <w:szCs w:val="24"/>
          <w:lang w:val="fr-FR"/>
        </w:rPr>
        <w:t xml:space="preserve"> </w:t>
      </w:r>
    </w:p>
    <w:p w:rsidR="002F1F28" w:rsidRPr="000533A1" w:rsidP="00B86A38">
      <w:pPr>
        <w:spacing w:line="276" w:lineRule="auto"/>
        <w:jc w:val="both"/>
        <w:rPr>
          <w:rFonts w:eastAsia="Arial"/>
          <w:color w:val="000000" w:themeColor="text1"/>
          <w:szCs w:val="24"/>
          <w:lang w:val="fr-FR"/>
        </w:rPr>
      </w:pPr>
      <w:r w:rsidRPr="000533A1">
        <w:rPr>
          <w:rFonts w:eastAsia="Arial"/>
          <w:color w:val="000000" w:themeColor="text1"/>
          <w:szCs w:val="24"/>
          <w:lang w:val="fr-FR"/>
        </w:rPr>
        <w:t xml:space="preserve">Ta có </w:t>
      </w:r>
      <w:r>
        <w:rPr>
          <w:rFonts w:eastAsia="Arial"/>
          <w:color w:val="000000" w:themeColor="text1"/>
          <w:position w:val="-14"/>
          <w:szCs w:val="24"/>
        </w:rPr>
        <w:object>
          <v:shape id="_x0000_i4054" type="#_x0000_t75" style="width:139pt;height:20.1pt" o:oleicon="f" o:ole="">
            <v:imagedata r:id="rId4711" o:title=""/>
          </v:shape>
          <o:OLEObject Type="Embed" ProgID="Equation.DSMT4" ShapeID="_x0000_i4054" DrawAspect="Content" ObjectID="_1642174984" r:id="rId4712"/>
        </w:object>
      </w:r>
      <w:r w:rsidRPr="000533A1">
        <w:rPr>
          <w:rFonts w:eastAsia="Arial"/>
          <w:color w:val="000000" w:themeColor="text1"/>
          <w:szCs w:val="24"/>
          <w:lang w:val="fr-FR"/>
        </w:rPr>
        <w:t xml:space="preserve"> mà </w:t>
      </w:r>
      <w:r>
        <w:rPr>
          <w:rFonts w:eastAsia="Arial"/>
          <w:color w:val="000000" w:themeColor="text1"/>
          <w:position w:val="-38"/>
          <w:szCs w:val="24"/>
        </w:rPr>
        <w:object>
          <v:shape id="_x0000_i4055" type="#_x0000_t75" style="width:188.4pt;height:41.85pt" o:oleicon="f" o:ole="">
            <v:imagedata r:id="rId4713" o:title=""/>
          </v:shape>
          <o:OLEObject Type="Embed" ProgID="Equation.DSMT4" ShapeID="_x0000_i4055" DrawAspect="Content" ObjectID="_1642174985" r:id="rId4714"/>
        </w:object>
      </w:r>
    </w:p>
    <w:p w:rsidR="002F1F28" w:rsidRPr="000533A1" w:rsidP="00B86A38">
      <w:pPr>
        <w:spacing w:line="276" w:lineRule="auto"/>
        <w:jc w:val="both"/>
        <w:rPr>
          <w:rFonts w:eastAsia="Arial"/>
          <w:color w:val="000000" w:themeColor="text1"/>
          <w:szCs w:val="24"/>
          <w:lang w:val="fr-FR"/>
        </w:rPr>
      </w:pPr>
      <w:r w:rsidRPr="000533A1">
        <w:rPr>
          <w:rFonts w:eastAsia="Arial"/>
          <w:color w:val="000000" w:themeColor="text1"/>
          <w:szCs w:val="24"/>
          <w:lang w:val="fr-FR"/>
        </w:rPr>
        <w:t xml:space="preserve">Ta có </w:t>
      </w:r>
      <w:r>
        <w:rPr>
          <w:rFonts w:eastAsia="Arial"/>
          <w:color w:val="000000" w:themeColor="text1"/>
          <w:position w:val="-38"/>
          <w:szCs w:val="24"/>
        </w:rPr>
        <w:object>
          <v:shape id="_x0000_i4056" type="#_x0000_t75" style="width:210.2pt;height:41.85pt" o:oleicon="f" o:ole="">
            <v:imagedata r:id="rId4715" o:title=""/>
          </v:shape>
          <o:OLEObject Type="Embed" ProgID="Equation.DSMT4" ShapeID="_x0000_i4056" DrawAspect="Content" ObjectID="_1642174986" r:id="rId4716"/>
        </w:object>
      </w:r>
      <w:r>
        <w:rPr>
          <w:rFonts w:eastAsia="Arial"/>
          <w:color w:val="000000" w:themeColor="text1"/>
          <w:position w:val="-16"/>
          <w:szCs w:val="24"/>
        </w:rPr>
        <w:object>
          <v:shape id="_x0000_i4057" type="#_x0000_t75" style="width:177.55pt;height:23.45pt" o:oleicon="f" o:ole="">
            <v:imagedata r:id="rId4717" o:title=""/>
          </v:shape>
          <o:OLEObject Type="Embed" ProgID="Equation.DSMT4" ShapeID="_x0000_i4057" DrawAspect="Content" ObjectID="_1642174987" r:id="rId4718"/>
        </w:object>
      </w:r>
      <w:r w:rsidRPr="000533A1">
        <w:rPr>
          <w:rFonts w:eastAsia="Arial"/>
          <w:color w:val="000000" w:themeColor="text1"/>
          <w:szCs w:val="24"/>
          <w:lang w:val="fr-FR"/>
        </w:rPr>
        <w:t>.</w:t>
      </w:r>
    </w:p>
    <w:p w:rsidR="002F1F28" w:rsidRPr="000533A1" w:rsidP="00B86A38">
      <w:pPr>
        <w:spacing w:line="276" w:lineRule="auto"/>
        <w:jc w:val="both"/>
        <w:rPr>
          <w:rFonts w:eastAsia="Arial"/>
          <w:color w:val="000000" w:themeColor="text1"/>
          <w:szCs w:val="24"/>
          <w:lang w:val="fr-FR"/>
        </w:rPr>
      </w:pPr>
      <w:r w:rsidRPr="000533A1">
        <w:rPr>
          <w:rFonts w:eastAsia="Arial"/>
          <w:color w:val="000000" w:themeColor="text1"/>
          <w:szCs w:val="24"/>
          <w:lang w:val="fr-FR"/>
        </w:rPr>
        <w:t xml:space="preserve">Đặt </w:t>
      </w:r>
      <w:r>
        <w:rPr>
          <w:rFonts w:eastAsia="Arial"/>
          <w:color w:val="000000" w:themeColor="text1"/>
          <w:position w:val="-14"/>
          <w:szCs w:val="24"/>
        </w:rPr>
        <w:object>
          <v:shape id="_x0000_i4058" type="#_x0000_t75" style="width:51.05pt;height:20.1pt" o:oleicon="f" o:ole="">
            <v:imagedata r:id="rId4719" o:title=""/>
          </v:shape>
          <o:OLEObject Type="Embed" ProgID="Equation.DSMT4" ShapeID="_x0000_i4058" DrawAspect="Content" ObjectID="_1642174988" r:id="rId4720"/>
        </w:object>
      </w:r>
      <w:r w:rsidRPr="000533A1">
        <w:rPr>
          <w:rFonts w:eastAsia="Arial"/>
          <w:color w:val="000000" w:themeColor="text1"/>
          <w:szCs w:val="24"/>
          <w:lang w:val="fr-FR"/>
        </w:rPr>
        <w:t xml:space="preserve"> nên </w:t>
      </w:r>
      <w:r>
        <w:rPr>
          <w:rFonts w:eastAsia="Arial"/>
          <w:color w:val="000000" w:themeColor="text1"/>
          <w:position w:val="-28"/>
          <w:szCs w:val="24"/>
        </w:rPr>
        <w:object>
          <v:shape id="_x0000_i4059" type="#_x0000_t75" style="width:195.8pt;height:36.85pt" o:oleicon="f" o:ole="">
            <v:imagedata r:id="rId4721" o:title=""/>
          </v:shape>
          <o:OLEObject Type="Embed" ProgID="Equation.DSMT4" ShapeID="_x0000_i4059" DrawAspect="Content" ObjectID="_1642174989" r:id="rId4722"/>
        </w:object>
      </w:r>
      <w:r w:rsidRPr="000533A1">
        <w:rPr>
          <w:rFonts w:eastAsia="Arial"/>
          <w:color w:val="000000" w:themeColor="text1"/>
          <w:szCs w:val="24"/>
          <w:lang w:val="fr-FR"/>
        </w:rPr>
        <w:t>.</w:t>
      </w:r>
    </w:p>
    <w:p w:rsidR="002F1F28" w:rsidRPr="000533A1" w:rsidP="00B86A38">
      <w:pPr>
        <w:spacing w:line="276" w:lineRule="auto"/>
        <w:jc w:val="both"/>
        <w:rPr>
          <w:rFonts w:eastAsia="Arial"/>
          <w:color w:val="000000" w:themeColor="text1"/>
          <w:szCs w:val="24"/>
          <w:lang w:val="fr-FR"/>
        </w:rPr>
      </w:pPr>
      <w:r w:rsidRPr="000533A1">
        <w:rPr>
          <w:rFonts w:eastAsia="Arial"/>
          <w:color w:val="000000" w:themeColor="text1"/>
          <w:szCs w:val="24"/>
          <w:lang w:val="fr-FR"/>
        </w:rPr>
        <w:t xml:space="preserve">Vậy </w:t>
      </w:r>
      <w:r>
        <w:rPr>
          <w:rFonts w:eastAsia="Arial"/>
          <w:color w:val="000000" w:themeColor="text1"/>
          <w:position w:val="-24"/>
          <w:szCs w:val="24"/>
        </w:rPr>
        <w:object>
          <v:shape id="_x0000_i4060" type="#_x0000_t75" style="width:74.45pt;height:30.15pt" o:oleicon="f" o:ole="">
            <v:imagedata r:id="rId4723" o:title=""/>
          </v:shape>
          <o:OLEObject Type="Embed" ProgID="Equation.DSMT4" ShapeID="_x0000_i4060" DrawAspect="Content" ObjectID="_1642174990" r:id="rId4724"/>
        </w:object>
      </w:r>
      <w:r w:rsidRPr="000533A1">
        <w:rPr>
          <w:rFonts w:eastAsia="Arial"/>
          <w:color w:val="000000" w:themeColor="text1"/>
          <w:szCs w:val="24"/>
          <w:lang w:val="fr-FR"/>
        </w:rPr>
        <w:t xml:space="preserve">, dấu </w:t>
      </w:r>
      <w:r>
        <w:rPr>
          <w:rFonts w:eastAsia="Arial"/>
          <w:color w:val="000000" w:themeColor="text1"/>
          <w:position w:val="-4"/>
          <w:szCs w:val="24"/>
        </w:rPr>
        <w:object>
          <v:shape id="_x0000_i4061" type="#_x0000_t75" style="width:23.45pt;height:12.55pt" o:oleicon="f" o:ole="">
            <v:imagedata r:id="rId4725" o:title=""/>
          </v:shape>
          <o:OLEObject Type="Embed" ProgID="Equation.DSMT4" ShapeID="_x0000_i4061" DrawAspect="Content" ObjectID="_1642174991" r:id="rId4726"/>
        </w:object>
      </w:r>
      <w:r w:rsidRPr="000533A1">
        <w:rPr>
          <w:rFonts w:eastAsia="Arial"/>
          <w:color w:val="000000" w:themeColor="text1"/>
          <w:szCs w:val="24"/>
          <w:lang w:val="fr-FR"/>
        </w:rPr>
        <w:t xml:space="preserve"> xảy ra khi </w:t>
      </w:r>
      <w:r>
        <w:rPr>
          <w:rFonts w:eastAsia="Arial"/>
          <w:color w:val="000000" w:themeColor="text1"/>
          <w:position w:val="-24"/>
          <w:szCs w:val="24"/>
        </w:rPr>
        <w:object>
          <v:shape id="_x0000_i4062" type="#_x0000_t75" style="width:66.15pt;height:30.15pt" o:oleicon="f" o:ole="">
            <v:imagedata r:id="rId4727" o:title=""/>
          </v:shape>
          <o:OLEObject Type="Embed" ProgID="Equation.DSMT4" ShapeID="_x0000_i4062" DrawAspect="Content" ObjectID="_1642174992" r:id="rId4728"/>
        </w:object>
      </w:r>
      <w:r w:rsidRPr="000533A1">
        <w:rPr>
          <w:rFonts w:eastAsia="Arial"/>
          <w:color w:val="000000" w:themeColor="text1"/>
          <w:szCs w:val="24"/>
          <w:lang w:val="fr-FR"/>
        </w:rPr>
        <w:t>.</w:t>
      </w:r>
    </w:p>
    <w:p w:rsidR="002F1F28" w:rsidRPr="000533A1" w:rsidP="00B86A38">
      <w:pPr>
        <w:tabs>
          <w:tab w:val="left" w:pos="992"/>
        </w:tabs>
        <w:spacing w:before="120" w:line="276" w:lineRule="auto"/>
        <w:contextualSpacing/>
        <w:jc w:val="both"/>
        <w:rPr>
          <w:rFonts w:eastAsia="Arial"/>
          <w:color w:val="000000" w:themeColor="text1"/>
          <w:szCs w:val="24"/>
          <w:lang w:val="fr-FR"/>
        </w:rPr>
      </w:pPr>
      <w:r w:rsidRPr="000533A1">
        <w:rPr>
          <w:rFonts w:eastAsia="Arial"/>
          <w:b/>
          <w:color w:val="000000" w:themeColor="text1"/>
          <w:szCs w:val="24"/>
          <w:lang w:val="fr-FR"/>
        </w:rPr>
        <w:t>Câu</w:t>
      </w:r>
      <w:r w:rsidRPr="000533A1">
        <w:rPr>
          <w:rFonts w:eastAsia="Arial"/>
          <w:color w:val="000000" w:themeColor="text1"/>
          <w:szCs w:val="24"/>
          <w:lang w:val="fr-FR"/>
        </w:rPr>
        <w:t xml:space="preserve"> </w:t>
      </w:r>
      <w:r w:rsidRPr="000533A1">
        <w:rPr>
          <w:rFonts w:eastAsia="Arial"/>
          <w:b/>
          <w:color w:val="000000" w:themeColor="text1"/>
          <w:szCs w:val="24"/>
          <w:lang w:val="fr-FR"/>
        </w:rPr>
        <w:t>37:</w:t>
      </w:r>
      <w:r w:rsidRPr="000533A1">
        <w:rPr>
          <w:rFonts w:eastAsia="Arial"/>
          <w:b/>
          <w:color w:val="000000" w:themeColor="text1"/>
          <w:szCs w:val="24"/>
          <w:lang w:val="fr-FR"/>
        </w:rPr>
        <w:tab/>
        <w:t>[</w:t>
      </w:r>
      <w:r w:rsidRPr="000533A1">
        <w:rPr>
          <w:rFonts w:eastAsia="Arial"/>
          <w:color w:val="000000" w:themeColor="text1"/>
          <w:szCs w:val="24"/>
          <w:lang w:val="fr-FR"/>
        </w:rPr>
        <w:t xml:space="preserve">Cho </w:t>
      </w:r>
      <w:r>
        <w:rPr>
          <w:rFonts w:eastAsia="Arial"/>
          <w:color w:val="000000" w:themeColor="text1"/>
          <w:position w:val="-4"/>
          <w:szCs w:val="24"/>
        </w:rPr>
        <w:object>
          <v:shape id="_x0000_i4063" type="#_x0000_t75" style="width:9.2pt;height:12.55pt" o:oleicon="f" o:ole="">
            <v:imagedata r:id="rId3833" o:title=""/>
          </v:shape>
          <o:OLEObject Type="Embed" ProgID="Equation.DSMT4" ShapeID="_x0000_i4063" DrawAspect="Content" ObjectID="_1642174993" r:id="rId4729"/>
        </w:object>
      </w:r>
      <w:r w:rsidRPr="000533A1">
        <w:rPr>
          <w:rFonts w:eastAsia="Arial"/>
          <w:color w:val="000000" w:themeColor="text1"/>
          <w:szCs w:val="24"/>
          <w:lang w:val="fr-FR"/>
        </w:rPr>
        <w:t xml:space="preserve"> số thực dương </w:t>
      </w:r>
      <w:r>
        <w:rPr>
          <w:rFonts w:eastAsia="Arial"/>
          <w:color w:val="000000" w:themeColor="text1"/>
          <w:position w:val="-10"/>
          <w:szCs w:val="24"/>
        </w:rPr>
        <w:object>
          <v:shape id="_x0000_i4064" type="#_x0000_t75" style="width:20.95pt;height:12.55pt" o:oleicon="f" o:ole="">
            <v:imagedata r:id="rId3835" o:title=""/>
          </v:shape>
          <o:OLEObject Type="Embed" ProgID="Equation.DSMT4" ShapeID="_x0000_i4064" DrawAspect="Content" ObjectID="_1642174994" r:id="rId4730"/>
        </w:object>
      </w:r>
      <w:r w:rsidRPr="000533A1">
        <w:rPr>
          <w:rFonts w:eastAsia="Arial"/>
          <w:color w:val="000000" w:themeColor="text1"/>
          <w:szCs w:val="24"/>
          <w:lang w:val="fr-FR"/>
        </w:rPr>
        <w:t xml:space="preserve"> thỏa mãn </w:t>
      </w:r>
      <w:r>
        <w:rPr>
          <w:rFonts w:eastAsia="Arial"/>
          <w:color w:val="000000" w:themeColor="text1"/>
          <w:position w:val="-16"/>
          <w:szCs w:val="24"/>
        </w:rPr>
        <w:object>
          <v:shape id="_x0000_i4065" type="#_x0000_t75" style="width:200.2pt;height:23.45pt" o:oleicon="f" o:ole="">
            <v:imagedata r:id="rId3837" o:title=""/>
          </v:shape>
          <o:OLEObject Type="Embed" ProgID="Equation.DSMT4" ShapeID="_x0000_i4065" DrawAspect="Content" ObjectID="_1642174995" r:id="rId4731"/>
        </w:object>
      </w:r>
      <w:r w:rsidRPr="000533A1">
        <w:rPr>
          <w:rFonts w:eastAsia="Arial"/>
          <w:color w:val="000000" w:themeColor="text1"/>
          <w:szCs w:val="24"/>
          <w:lang w:val="fr-FR"/>
        </w:rPr>
        <w:t xml:space="preserve">. Giá trị nhỏ nhất của biểu thức </w:t>
      </w:r>
      <w:r>
        <w:rPr>
          <w:rFonts w:eastAsia="Arial"/>
          <w:color w:val="000000" w:themeColor="text1"/>
          <w:position w:val="-10"/>
          <w:szCs w:val="24"/>
        </w:rPr>
        <w:object>
          <v:shape id="_x0000_i4066" type="#_x0000_t75" style="width:55.25pt;height:15.9pt" o:oleicon="f" o:ole="">
            <v:imagedata r:id="rId3839" o:title=""/>
          </v:shape>
          <o:OLEObject Type="Embed" ProgID="Equation.DSMT4" ShapeID="_x0000_i4066" DrawAspect="Content" ObjectID="_1642174996" r:id="rId4732"/>
        </w:object>
      </w:r>
      <w:r w:rsidRPr="000533A1">
        <w:rPr>
          <w:rFonts w:eastAsia="Arial"/>
          <w:color w:val="000000" w:themeColor="text1"/>
          <w:szCs w:val="24"/>
          <w:lang w:val="fr-FR"/>
        </w:rPr>
        <w:t xml:space="preserve"> là</w:t>
      </w:r>
    </w:p>
    <w:p w:rsidR="002F1F28" w:rsidRPr="000533A1" w:rsidP="00B86A38">
      <w:pPr>
        <w:tabs>
          <w:tab w:val="left" w:pos="3402"/>
          <w:tab w:val="left" w:pos="5669"/>
          <w:tab w:val="left" w:pos="7937"/>
        </w:tabs>
        <w:spacing w:line="276" w:lineRule="auto"/>
        <w:jc w:val="both"/>
        <w:rPr>
          <w:rFonts w:eastAsia="Arial"/>
          <w:b/>
          <w:color w:val="000000" w:themeColor="text1"/>
          <w:szCs w:val="24"/>
          <w:lang w:val="fr-FR"/>
        </w:rPr>
      </w:pPr>
      <w:r w:rsidRPr="000533A1">
        <w:rPr>
          <w:rFonts w:eastAsia="Arial"/>
          <w:b/>
          <w:color w:val="000000" w:themeColor="text1"/>
          <w:szCs w:val="24"/>
          <w:lang w:val="fr-FR"/>
        </w:rPr>
        <w:t>A.</w:t>
      </w:r>
      <w:r w:rsidRPr="000533A1">
        <w:rPr>
          <w:rFonts w:eastAsia="Arial"/>
          <w:color w:val="000000" w:themeColor="text1"/>
          <w:szCs w:val="24"/>
          <w:lang w:val="fr-FR"/>
        </w:rPr>
        <w:t xml:space="preserve"> </w:t>
      </w:r>
      <w:r>
        <w:rPr>
          <w:rFonts w:eastAsia="Arial"/>
          <w:color w:val="000000" w:themeColor="text1"/>
          <w:position w:val="-24"/>
          <w:szCs w:val="24"/>
        </w:rPr>
        <w:object>
          <v:shape id="_x0000_i4067" type="#_x0000_t75" style="width:45.2pt;height:30.15pt" o:oleicon="f" o:ole="">
            <v:imagedata r:id="rId3841" o:title=""/>
          </v:shape>
          <o:OLEObject Type="Embed" ProgID="Equation.DSMT4" ShapeID="_x0000_i4067" DrawAspect="Content" ObjectID="_1642174997" r:id="rId4733"/>
        </w:object>
      </w:r>
      <w:r w:rsidRPr="000533A1">
        <w:rPr>
          <w:rFonts w:eastAsia="Arial"/>
          <w:b/>
          <w:color w:val="000000" w:themeColor="text1"/>
          <w:szCs w:val="24"/>
          <w:lang w:val="fr-FR"/>
        </w:rPr>
        <w:t>.</w:t>
      </w:r>
      <w:r w:rsidRPr="000533A1">
        <w:rPr>
          <w:rFonts w:eastAsia="Arial"/>
          <w:b/>
          <w:color w:val="000000" w:themeColor="text1"/>
          <w:szCs w:val="24"/>
          <w:lang w:val="fr-FR"/>
        </w:rPr>
        <w:tab/>
        <w:t>B.</w:t>
      </w:r>
      <w:r w:rsidRPr="000533A1">
        <w:rPr>
          <w:rFonts w:eastAsia="Arial"/>
          <w:color w:val="000000" w:themeColor="text1"/>
          <w:szCs w:val="24"/>
          <w:lang w:val="fr-FR"/>
        </w:rPr>
        <w:t xml:space="preserve"> </w:t>
      </w:r>
      <w:r>
        <w:rPr>
          <w:rFonts w:eastAsia="Arial"/>
          <w:color w:val="000000" w:themeColor="text1"/>
          <w:position w:val="-24"/>
          <w:szCs w:val="24"/>
        </w:rPr>
        <w:object>
          <v:shape id="_x0000_i4068" type="#_x0000_t75" style="width:48.55pt;height:30.15pt" o:oleicon="f" o:ole="">
            <v:imagedata r:id="rId3843" o:title=""/>
          </v:shape>
          <o:OLEObject Type="Embed" ProgID="Equation.DSMT4" ShapeID="_x0000_i4068" DrawAspect="Content" ObjectID="_1642174998" r:id="rId4734"/>
        </w:object>
      </w:r>
      <w:r w:rsidRPr="000533A1">
        <w:rPr>
          <w:rFonts w:eastAsia="Arial"/>
          <w:b/>
          <w:color w:val="000000" w:themeColor="text1"/>
          <w:szCs w:val="24"/>
          <w:lang w:val="fr-FR"/>
        </w:rPr>
        <w:t>.</w:t>
      </w:r>
      <w:r w:rsidRPr="000533A1">
        <w:rPr>
          <w:rFonts w:eastAsia="Arial"/>
          <w:b/>
          <w:color w:val="000000" w:themeColor="text1"/>
          <w:szCs w:val="24"/>
          <w:lang w:val="fr-FR"/>
        </w:rPr>
        <w:tab/>
        <w:t>C.</w:t>
      </w:r>
      <w:r w:rsidRPr="000533A1">
        <w:rPr>
          <w:rFonts w:eastAsia="Arial"/>
          <w:color w:val="000000" w:themeColor="text1"/>
          <w:szCs w:val="24"/>
          <w:lang w:val="fr-FR"/>
        </w:rPr>
        <w:t xml:space="preserve"> </w:t>
      </w:r>
      <w:r>
        <w:rPr>
          <w:rFonts w:eastAsia="Arial"/>
          <w:color w:val="000000" w:themeColor="text1"/>
          <w:position w:val="-12"/>
          <w:szCs w:val="24"/>
        </w:rPr>
        <w:object>
          <v:shape id="_x0000_i4069" type="#_x0000_t75" style="width:77.85pt;height:20.1pt" o:oleicon="f" o:ole="">
            <v:imagedata r:id="rId3845" o:title=""/>
          </v:shape>
          <o:OLEObject Type="Embed" ProgID="Equation.DSMT4" ShapeID="_x0000_i4069" DrawAspect="Content" ObjectID="_1642174999" r:id="rId4735"/>
        </w:object>
      </w:r>
      <w:r w:rsidRPr="000533A1">
        <w:rPr>
          <w:rFonts w:eastAsia="Arial"/>
          <w:b/>
          <w:color w:val="000000" w:themeColor="text1"/>
          <w:szCs w:val="24"/>
          <w:lang w:val="fr-FR"/>
        </w:rPr>
        <w:t>.</w:t>
      </w:r>
      <w:r w:rsidRPr="000533A1">
        <w:rPr>
          <w:rFonts w:eastAsia="Arial"/>
          <w:b/>
          <w:color w:val="000000" w:themeColor="text1"/>
          <w:szCs w:val="24"/>
          <w:lang w:val="fr-FR"/>
        </w:rPr>
        <w:tab/>
        <w:t>D.</w:t>
      </w:r>
      <w:r w:rsidRPr="000533A1">
        <w:rPr>
          <w:rFonts w:eastAsia="Arial"/>
          <w:color w:val="000000" w:themeColor="text1"/>
          <w:szCs w:val="24"/>
          <w:lang w:val="fr-FR"/>
        </w:rPr>
        <w:t xml:space="preserve"> </w:t>
      </w:r>
      <w:r>
        <w:rPr>
          <w:rFonts w:eastAsia="Arial"/>
          <w:color w:val="000000" w:themeColor="text1"/>
          <w:position w:val="-12"/>
          <w:szCs w:val="24"/>
        </w:rPr>
        <w:object>
          <v:shape id="_x0000_i4070" type="#_x0000_t75" style="width:77.85pt;height:20.1pt" o:oleicon="f" o:ole="">
            <v:imagedata r:id="rId3847" o:title=""/>
          </v:shape>
          <o:OLEObject Type="Embed" ProgID="Equation.DSMT4" ShapeID="_x0000_i4070" DrawAspect="Content" ObjectID="_1642175000" r:id="rId4736"/>
        </w:object>
      </w:r>
      <w:r w:rsidRPr="000533A1">
        <w:rPr>
          <w:rFonts w:eastAsia="Arial"/>
          <w:b/>
          <w:color w:val="000000" w:themeColor="text1"/>
          <w:szCs w:val="24"/>
          <w:lang w:val="fr-FR"/>
        </w:rPr>
        <w:t>.</w:t>
      </w:r>
    </w:p>
    <w:p w:rsidR="002F1F28" w:rsidRPr="000533A1" w:rsidP="00B86A38">
      <w:pPr>
        <w:spacing w:line="276" w:lineRule="auto"/>
        <w:jc w:val="center"/>
        <w:rPr>
          <w:rFonts w:eastAsia="Times New Roman"/>
          <w:b/>
          <w:color w:val="000000" w:themeColor="text1"/>
          <w:szCs w:val="24"/>
          <w:lang w:val="fr-FR"/>
        </w:rPr>
      </w:pPr>
      <w:r w:rsidRPr="000533A1">
        <w:rPr>
          <w:rFonts w:eastAsia="Times New Roman"/>
          <w:b/>
          <w:color w:val="000000" w:themeColor="text1"/>
          <w:szCs w:val="24"/>
          <w:lang w:val="fr-FR"/>
        </w:rPr>
        <w:t>Lời</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giải</w:t>
      </w:r>
    </w:p>
    <w:p w:rsidR="002F1F28" w:rsidRPr="000533A1" w:rsidP="00B86A38">
      <w:pPr>
        <w:spacing w:line="276" w:lineRule="auto"/>
        <w:jc w:val="both"/>
        <w:rPr>
          <w:rFonts w:eastAsia="Arial"/>
          <w:b/>
          <w:color w:val="000000" w:themeColor="text1"/>
          <w:szCs w:val="24"/>
          <w:lang w:val="vi-VN"/>
        </w:rPr>
      </w:pPr>
      <w:r w:rsidRPr="000533A1">
        <w:rPr>
          <w:rFonts w:eastAsia="Arial"/>
          <w:b/>
          <w:color w:val="000000" w:themeColor="text1"/>
          <w:szCs w:val="24"/>
          <w:lang w:val="fr-FR"/>
        </w:rPr>
        <w:t>Chọn</w:t>
      </w:r>
      <w:r w:rsidRPr="000533A1">
        <w:rPr>
          <w:rFonts w:eastAsia="Arial"/>
          <w:color w:val="000000" w:themeColor="text1"/>
          <w:szCs w:val="24"/>
          <w:lang w:val="fr-FR"/>
        </w:rPr>
        <w:t xml:space="preserve"> </w:t>
      </w:r>
      <w:r w:rsidRPr="000533A1">
        <w:rPr>
          <w:rFonts w:eastAsia="Arial"/>
          <w:b/>
          <w:color w:val="000000" w:themeColor="text1"/>
          <w:szCs w:val="24"/>
          <w:lang w:val="vi-VN"/>
        </w:rPr>
        <w:t>D.</w:t>
      </w:r>
      <w:r w:rsidRPr="000533A1">
        <w:rPr>
          <w:rFonts w:eastAsia="Arial"/>
          <w:color w:val="000000" w:themeColor="text1"/>
          <w:szCs w:val="24"/>
          <w:lang w:val="vi-VN"/>
        </w:rPr>
        <w:t xml:space="preserve"> </w:t>
      </w:r>
    </w:p>
    <w:p w:rsidR="002F1F28" w:rsidRPr="000533A1" w:rsidP="00B86A38">
      <w:pPr>
        <w:spacing w:line="276" w:lineRule="auto"/>
        <w:jc w:val="both"/>
        <w:rPr>
          <w:rFonts w:eastAsia="Arial"/>
          <w:b/>
          <w:color w:val="000000" w:themeColor="text1"/>
          <w:szCs w:val="24"/>
          <w:lang w:val="fr-FR"/>
        </w:rPr>
      </w:pPr>
      <w:r w:rsidRPr="000533A1">
        <w:rPr>
          <w:rFonts w:eastAsia="Arial"/>
          <w:color w:val="000000" w:themeColor="text1"/>
          <w:szCs w:val="24"/>
          <w:lang w:val="fr-FR"/>
        </w:rPr>
        <w:t xml:space="preserve">Ta có </w:t>
      </w:r>
      <w:r>
        <w:rPr>
          <w:rFonts w:eastAsia="Arial"/>
          <w:b/>
          <w:color w:val="000000" w:themeColor="text1"/>
          <w:position w:val="-16"/>
          <w:szCs w:val="24"/>
        </w:rPr>
        <w:object>
          <v:shape id="_x0000_i4071" type="#_x0000_t75" style="width:200.2pt;height:23.45pt" o:oleicon="f" o:ole="">
            <v:imagedata r:id="rId3837" o:title=""/>
          </v:shape>
          <o:OLEObject Type="Embed" ProgID="Equation.DSMT4" ShapeID="_x0000_i4071" DrawAspect="Content" ObjectID="_1642175001" r:id="rId4737"/>
        </w:object>
      </w:r>
    </w:p>
    <w:p w:rsidR="002F1F28" w:rsidRPr="000533A1" w:rsidP="00B86A38">
      <w:pPr>
        <w:spacing w:line="276" w:lineRule="auto"/>
        <w:jc w:val="both"/>
        <w:rPr>
          <w:rFonts w:eastAsia="Arial"/>
          <w:b/>
          <w:color w:val="000000" w:themeColor="text1"/>
          <w:szCs w:val="24"/>
        </w:rPr>
      </w:pPr>
      <w:r>
        <w:rPr>
          <w:rFonts w:eastAsia="Arial"/>
          <w:b/>
          <w:color w:val="000000" w:themeColor="text1"/>
          <w:position w:val="-16"/>
          <w:szCs w:val="24"/>
        </w:rPr>
        <w:object>
          <v:shape id="_x0000_i4072" type="#_x0000_t75" style="width:266.2pt;height:21.75pt" o:oleicon="f" o:ole="">
            <v:imagedata r:id="rId4738" o:title=""/>
          </v:shape>
          <o:OLEObject Type="Embed" ProgID="Equation.DSMT4" ShapeID="_x0000_i4072" DrawAspect="Content" ObjectID="_1642175002" r:id="rId4739"/>
        </w:object>
      </w:r>
      <w:r w:rsidRPr="000533A1">
        <w:rPr>
          <w:rFonts w:eastAsia="Arial"/>
          <w:b/>
          <w:color w:val="000000" w:themeColor="text1"/>
          <w:szCs w:val="24"/>
        </w:rPr>
        <w:t>.</w:t>
      </w:r>
    </w:p>
    <w:p w:rsidR="002F1F28" w:rsidRPr="000533A1" w:rsidP="00B86A38">
      <w:pPr>
        <w:spacing w:line="276" w:lineRule="auto"/>
        <w:jc w:val="both"/>
        <w:rPr>
          <w:rFonts w:eastAsia="Arial"/>
          <w:b/>
          <w:color w:val="000000" w:themeColor="text1"/>
          <w:szCs w:val="24"/>
        </w:rPr>
      </w:pPr>
      <w:r>
        <w:rPr>
          <w:rFonts w:eastAsia="Arial"/>
          <w:b/>
          <w:color w:val="000000" w:themeColor="text1"/>
          <w:position w:val="-16"/>
          <w:szCs w:val="24"/>
        </w:rPr>
        <w:object>
          <v:shape id="_x0000_i4073" type="#_x0000_t75" style="width:224.3pt;height:21.75pt" o:oleicon="f" o:ole="">
            <v:imagedata r:id="rId4740" o:title=""/>
          </v:shape>
          <o:OLEObject Type="Embed" ProgID="Equation.DSMT4" ShapeID="_x0000_i4073" DrawAspect="Content" ObjectID="_1642175003" r:id="rId4741"/>
        </w:object>
      </w:r>
    </w:p>
    <w:p w:rsidR="002F1F28" w:rsidRPr="000533A1" w:rsidP="00B86A38">
      <w:pPr>
        <w:spacing w:line="276" w:lineRule="auto"/>
        <w:jc w:val="both"/>
        <w:rPr>
          <w:rFonts w:eastAsia="Arial"/>
          <w:b/>
          <w:color w:val="000000" w:themeColor="text1"/>
          <w:szCs w:val="24"/>
        </w:rPr>
      </w:pPr>
      <w:r>
        <w:rPr>
          <w:rFonts w:eastAsia="Arial"/>
          <w:b/>
          <w:color w:val="000000" w:themeColor="text1"/>
          <w:position w:val="-28"/>
          <w:szCs w:val="24"/>
        </w:rPr>
        <w:object>
          <v:shape id="_x0000_i4074" type="#_x0000_t75" style="width:200.2pt;height:33.5pt" o:oleicon="f" o:ole="">
            <v:imagedata r:id="rId4742" o:title=""/>
          </v:shape>
          <o:OLEObject Type="Embed" ProgID="Equation.DSMT4" ShapeID="_x0000_i4074" DrawAspect="Content" ObjectID="_1642175004" r:id="rId4743"/>
        </w:object>
      </w:r>
    </w:p>
    <w:p w:rsidR="002F1F28" w:rsidRPr="000533A1" w:rsidP="00B86A38">
      <w:pPr>
        <w:spacing w:line="276" w:lineRule="auto"/>
        <w:jc w:val="both"/>
        <w:rPr>
          <w:rFonts w:eastAsia="Arial"/>
          <w:b/>
          <w:color w:val="000000" w:themeColor="text1"/>
          <w:szCs w:val="24"/>
        </w:rPr>
      </w:pPr>
      <w:r>
        <w:rPr>
          <w:rFonts w:eastAsia="Arial"/>
          <w:b/>
          <w:color w:val="000000" w:themeColor="text1"/>
          <w:position w:val="-28"/>
          <w:szCs w:val="24"/>
        </w:rPr>
        <w:object>
          <v:shape id="_x0000_i4075" type="#_x0000_t75" style="width:225.1pt;height:33.5pt" o:oleicon="f" o:ole="">
            <v:imagedata r:id="rId4744" o:title=""/>
          </v:shape>
          <o:OLEObject Type="Embed" ProgID="Equation.DSMT4" ShapeID="_x0000_i4075" DrawAspect="Content" ObjectID="_1642175005" r:id="rId4745"/>
        </w:object>
      </w:r>
      <w:r w:rsidRPr="000533A1">
        <w:rPr>
          <w:rFonts w:eastAsia="Arial"/>
          <w:b/>
          <w:color w:val="000000" w:themeColor="text1"/>
          <w:szCs w:val="24"/>
        </w:rPr>
        <w:t>(*).</w:t>
      </w:r>
    </w:p>
    <w:p w:rsidR="002F1F28" w:rsidRPr="000533A1" w:rsidP="00B86A38">
      <w:pPr>
        <w:spacing w:line="276" w:lineRule="auto"/>
        <w:jc w:val="both"/>
        <w:rPr>
          <w:rFonts w:eastAsia="Arial"/>
          <w:color w:val="000000" w:themeColor="text1"/>
          <w:szCs w:val="24"/>
        </w:rPr>
      </w:pPr>
      <w:r w:rsidRPr="000533A1">
        <w:rPr>
          <w:rFonts w:eastAsia="Arial"/>
          <w:color w:val="000000" w:themeColor="text1"/>
          <w:szCs w:val="24"/>
        </w:rPr>
        <w:t xml:space="preserve">Xét hàm số </w:t>
      </w:r>
      <w:r>
        <w:rPr>
          <w:rFonts w:eastAsia="Arial"/>
          <w:color w:val="000000" w:themeColor="text1"/>
          <w:position w:val="-14"/>
          <w:szCs w:val="24"/>
        </w:rPr>
        <w:object>
          <v:shape id="_x0000_i4076" type="#_x0000_t75" style="width:95.45pt;height:20.1pt" o:oleicon="f" o:ole="">
            <v:imagedata r:id="rId4746" o:title=""/>
          </v:shape>
          <o:OLEObject Type="Embed" ProgID="Equation.DSMT4" ShapeID="_x0000_i4076" DrawAspect="Content" ObjectID="_1642175006" r:id="rId4747"/>
        </w:object>
      </w:r>
      <w:r w:rsidRPr="000533A1">
        <w:rPr>
          <w:rFonts w:eastAsia="Arial"/>
          <w:color w:val="000000" w:themeColor="text1"/>
          <w:szCs w:val="24"/>
        </w:rPr>
        <w:t xml:space="preserve"> với </w:t>
      </w:r>
      <w:r>
        <w:rPr>
          <w:rFonts w:eastAsia="Arial"/>
          <w:color w:val="000000" w:themeColor="text1"/>
          <w:position w:val="-6"/>
          <w:szCs w:val="24"/>
        </w:rPr>
        <w:object>
          <v:shape id="_x0000_i4077" type="#_x0000_t75" style="width:24.3pt;height:14.25pt" o:oleicon="f" o:ole="">
            <v:imagedata r:id="rId4748" o:title=""/>
          </v:shape>
          <o:OLEObject Type="Embed" ProgID="Equation.DSMT4" ShapeID="_x0000_i4077" DrawAspect="Content" ObjectID="_1642175007" r:id="rId4749"/>
        </w:object>
      </w:r>
      <w:r w:rsidRPr="000533A1">
        <w:rPr>
          <w:rFonts w:eastAsia="Arial"/>
          <w:color w:val="000000" w:themeColor="text1"/>
          <w:szCs w:val="24"/>
        </w:rPr>
        <w:t xml:space="preserve"> có </w:t>
      </w:r>
      <w:r>
        <w:rPr>
          <w:rFonts w:eastAsia="Arial"/>
          <w:color w:val="000000" w:themeColor="text1"/>
          <w:position w:val="-24"/>
          <w:szCs w:val="24"/>
        </w:rPr>
        <w:object>
          <v:shape id="_x0000_i4078" type="#_x0000_t75" style="width:97.9pt;height:30.15pt" o:oleicon="f" o:ole="">
            <v:imagedata r:id="rId4750" o:title=""/>
          </v:shape>
          <o:OLEObject Type="Embed" ProgID="Equation.DSMT4" ShapeID="_x0000_i4078" DrawAspect="Content" ObjectID="_1642175008" r:id="rId4751"/>
        </w:object>
      </w:r>
      <w:r w:rsidRPr="000533A1">
        <w:rPr>
          <w:rFonts w:eastAsia="Arial"/>
          <w:color w:val="000000" w:themeColor="text1"/>
          <w:szCs w:val="24"/>
        </w:rPr>
        <w:t xml:space="preserve"> với mọi </w:t>
      </w:r>
      <w:r>
        <w:rPr>
          <w:rFonts w:eastAsia="Arial"/>
          <w:color w:val="000000" w:themeColor="text1"/>
          <w:position w:val="-6"/>
          <w:szCs w:val="24"/>
        </w:rPr>
        <w:object>
          <v:shape id="_x0000_i4079" type="#_x0000_t75" style="width:24.3pt;height:14.25pt" o:oleicon="f" o:ole="">
            <v:imagedata r:id="rId4752" o:title=""/>
          </v:shape>
          <o:OLEObject Type="Embed" ProgID="Equation.DSMT4" ShapeID="_x0000_i4079" DrawAspect="Content" ObjectID="_1642175009" r:id="rId4753"/>
        </w:object>
      </w:r>
      <w:r w:rsidRPr="000533A1">
        <w:rPr>
          <w:rFonts w:eastAsia="Arial"/>
          <w:color w:val="000000" w:themeColor="text1"/>
          <w:szCs w:val="24"/>
        </w:rPr>
        <w:t xml:space="preserve"> nên hàm số </w:t>
      </w:r>
      <w:r>
        <w:rPr>
          <w:rFonts w:eastAsia="Arial"/>
          <w:color w:val="000000" w:themeColor="text1"/>
          <w:position w:val="-14"/>
          <w:szCs w:val="24"/>
        </w:rPr>
        <w:object>
          <v:shape id="_x0000_i4080" type="#_x0000_t75" style="width:26.8pt;height:20.1pt" o:oleicon="f" o:ole="">
            <v:imagedata r:id="rId4754" o:title=""/>
          </v:shape>
          <o:OLEObject Type="Embed" ProgID="Equation.DSMT4" ShapeID="_x0000_i4080" DrawAspect="Content" ObjectID="_1642175010" r:id="rId4755"/>
        </w:object>
      </w:r>
      <w:r w:rsidRPr="000533A1">
        <w:rPr>
          <w:rFonts w:eastAsia="Arial"/>
          <w:color w:val="000000" w:themeColor="text1"/>
          <w:szCs w:val="24"/>
        </w:rPr>
        <w:t xml:space="preserve"> luôn đồng biến và liên tục trên </w:t>
      </w:r>
      <w:r>
        <w:rPr>
          <w:rFonts w:eastAsia="Arial"/>
          <w:color w:val="000000" w:themeColor="text1"/>
          <w:position w:val="-14"/>
          <w:szCs w:val="24"/>
        </w:rPr>
        <w:object>
          <v:shape id="_x0000_i4081" type="#_x0000_t75" style="width:37.65pt;height:20.1pt" o:oleicon="f" o:ole="">
            <v:imagedata r:id="rId4756" o:title=""/>
          </v:shape>
          <o:OLEObject Type="Embed" ProgID="Equation.DSMT4" ShapeID="_x0000_i4081" DrawAspect="Content" ObjectID="_1642175011" r:id="rId4757"/>
        </w:object>
      </w:r>
      <w:r w:rsidRPr="000533A1">
        <w:rPr>
          <w:rFonts w:eastAsia="Arial"/>
          <w:color w:val="000000" w:themeColor="text1"/>
          <w:szCs w:val="24"/>
        </w:rPr>
        <w:t>.</w:t>
      </w:r>
    </w:p>
    <w:p w:rsidR="002F1F28" w:rsidRPr="000533A1" w:rsidP="00B86A38">
      <w:pPr>
        <w:spacing w:line="276" w:lineRule="auto"/>
        <w:jc w:val="both"/>
        <w:rPr>
          <w:rFonts w:eastAsia="Arial"/>
          <w:color w:val="000000" w:themeColor="text1"/>
          <w:szCs w:val="24"/>
        </w:rPr>
      </w:pPr>
      <w:r w:rsidRPr="000533A1">
        <w:rPr>
          <w:rFonts w:eastAsia="Arial"/>
          <w:color w:val="000000" w:themeColor="text1"/>
          <w:szCs w:val="24"/>
        </w:rPr>
        <w:t xml:space="preserve">Từ (*) suy ra </w:t>
      </w:r>
      <w:r>
        <w:rPr>
          <w:rFonts w:eastAsia="Arial"/>
          <w:color w:val="000000" w:themeColor="text1"/>
          <w:position w:val="-28"/>
          <w:szCs w:val="24"/>
        </w:rPr>
        <w:object>
          <v:shape id="_x0000_i4082" type="#_x0000_t75" style="width:59.45pt;height:33.5pt" o:oleicon="f" o:ole="">
            <v:imagedata r:id="rId4758" o:title=""/>
          </v:shape>
          <o:OLEObject Type="Embed" ProgID="Equation.DSMT4" ShapeID="_x0000_i4082" DrawAspect="Content" ObjectID="_1642175012" r:id="rId4759"/>
        </w:object>
      </w:r>
      <w:r w:rsidRPr="000533A1">
        <w:rPr>
          <w:rFonts w:eastAsia="Arial"/>
          <w:color w:val="000000" w:themeColor="text1"/>
          <w:szCs w:val="24"/>
        </w:rPr>
        <w:t xml:space="preserve"> </w:t>
      </w:r>
      <w:r>
        <w:rPr>
          <w:rFonts w:eastAsia="Arial"/>
          <w:color w:val="000000" w:themeColor="text1"/>
          <w:position w:val="-28"/>
          <w:szCs w:val="24"/>
        </w:rPr>
        <w:object>
          <v:shape id="_x0000_i4083" type="#_x0000_t75" style="width:113pt;height:33.5pt" o:oleicon="f" o:ole="">
            <v:imagedata r:id="rId4760" o:title=""/>
          </v:shape>
          <o:OLEObject Type="Embed" ProgID="Equation.DSMT4" ShapeID="_x0000_i4083" DrawAspect="Content" ObjectID="_1642175013" r:id="rId4761"/>
        </w:object>
      </w:r>
      <w:r w:rsidRPr="000533A1">
        <w:rPr>
          <w:rFonts w:eastAsia="Arial"/>
          <w:color w:val="000000" w:themeColor="text1"/>
          <w:szCs w:val="24"/>
        </w:rPr>
        <w:t xml:space="preserve">, do </w:t>
      </w:r>
      <w:r>
        <w:rPr>
          <w:rFonts w:eastAsia="Arial"/>
          <w:color w:val="000000" w:themeColor="text1"/>
          <w:position w:val="-6"/>
          <w:szCs w:val="24"/>
        </w:rPr>
        <w:object>
          <v:shape id="_x0000_i4084" type="#_x0000_t75" style="width:27.65pt;height:14.25pt" o:oleicon="f" o:ole="">
            <v:imagedata r:id="rId4762" o:title=""/>
          </v:shape>
          <o:OLEObject Type="Embed" ProgID="Equation.DSMT4" ShapeID="_x0000_i4084" DrawAspect="Content" ObjectID="_1642175014" r:id="rId4763"/>
        </w:object>
      </w:r>
      <w:r w:rsidRPr="000533A1">
        <w:rPr>
          <w:rFonts w:eastAsia="Arial"/>
          <w:color w:val="000000" w:themeColor="text1"/>
          <w:szCs w:val="24"/>
        </w:rPr>
        <w:t xml:space="preserve"> nên </w:t>
      </w:r>
      <w:r>
        <w:rPr>
          <w:rFonts w:eastAsia="Arial"/>
          <w:color w:val="000000" w:themeColor="text1"/>
          <w:position w:val="-14"/>
          <w:szCs w:val="24"/>
        </w:rPr>
        <w:object>
          <v:shape id="_x0000_i4085" type="#_x0000_t75" style="width:47.7pt;height:20.1pt" o:oleicon="f" o:ole="">
            <v:imagedata r:id="rId4764" o:title=""/>
          </v:shape>
          <o:OLEObject Type="Embed" ProgID="Equation.DSMT4" ShapeID="_x0000_i4085" DrawAspect="Content" ObjectID="_1642175015" r:id="rId4765"/>
        </w:object>
      </w:r>
      <w:r w:rsidRPr="000533A1">
        <w:rPr>
          <w:rFonts w:eastAsia="Arial"/>
          <w:color w:val="000000" w:themeColor="text1"/>
          <w:szCs w:val="24"/>
        </w:rPr>
        <w:t>.</w:t>
      </w:r>
    </w:p>
    <w:p w:rsidR="002F1F28" w:rsidRPr="000533A1" w:rsidP="00B86A38">
      <w:pPr>
        <w:spacing w:line="276" w:lineRule="auto"/>
        <w:jc w:val="both"/>
        <w:rPr>
          <w:rFonts w:eastAsia="Arial"/>
          <w:color w:val="000000" w:themeColor="text1"/>
          <w:szCs w:val="24"/>
        </w:rPr>
      </w:pPr>
      <w:r w:rsidRPr="000533A1">
        <w:rPr>
          <w:rFonts w:eastAsia="Arial"/>
          <w:color w:val="000000" w:themeColor="text1"/>
          <w:szCs w:val="24"/>
        </w:rPr>
        <w:t xml:space="preserve">Vậy </w:t>
      </w:r>
      <w:r>
        <w:rPr>
          <w:rFonts w:eastAsia="Arial"/>
          <w:color w:val="000000" w:themeColor="text1"/>
          <w:position w:val="-28"/>
          <w:szCs w:val="24"/>
        </w:rPr>
        <w:object>
          <v:shape id="_x0000_i4086" type="#_x0000_t75" style="width:341.65pt;height:33.5pt" o:oleicon="f" o:ole="">
            <v:imagedata r:id="rId4766" o:title=""/>
          </v:shape>
          <o:OLEObject Type="Embed" ProgID="Equation.DSMT4" ShapeID="_x0000_i4086" DrawAspect="Content" ObjectID="_1642175016" r:id="rId4767"/>
        </w:object>
      </w:r>
      <w:r w:rsidRPr="000533A1">
        <w:rPr>
          <w:rFonts w:eastAsia="Arial"/>
          <w:color w:val="000000" w:themeColor="text1"/>
          <w:szCs w:val="24"/>
        </w:rPr>
        <w:t>.</w:t>
      </w:r>
    </w:p>
    <w:p w:rsidR="002F1F28" w:rsidRPr="000533A1" w:rsidP="00B86A38">
      <w:pPr>
        <w:spacing w:line="276" w:lineRule="auto"/>
        <w:jc w:val="both"/>
        <w:rPr>
          <w:rFonts w:eastAsia="Arial"/>
          <w:b/>
          <w:color w:val="000000" w:themeColor="text1"/>
          <w:szCs w:val="24"/>
        </w:rPr>
      </w:pPr>
      <w:r w:rsidRPr="000533A1">
        <w:rPr>
          <w:rFonts w:eastAsia="Arial"/>
          <w:color w:val="000000" w:themeColor="text1"/>
          <w:szCs w:val="24"/>
        </w:rPr>
        <w:t xml:space="preserve">Vậy </w:t>
      </w:r>
      <w:r>
        <w:rPr>
          <w:rFonts w:eastAsia="Arial"/>
          <w:color w:val="000000" w:themeColor="text1"/>
          <w:position w:val="-12"/>
          <w:szCs w:val="24"/>
        </w:rPr>
        <w:object>
          <v:shape id="_x0000_i4087" type="#_x0000_t75" style="width:77.85pt;height:20.1pt" o:oleicon="f" o:ole="">
            <v:imagedata r:id="rId4768" o:title=""/>
          </v:shape>
          <o:OLEObject Type="Embed" ProgID="Equation.DSMT4" ShapeID="_x0000_i4087" DrawAspect="Content" ObjectID="_1642175017" r:id="rId4769"/>
        </w:object>
      </w:r>
      <w:r w:rsidRPr="000533A1">
        <w:rPr>
          <w:rFonts w:eastAsia="Arial"/>
          <w:color w:val="000000" w:themeColor="text1"/>
          <w:szCs w:val="24"/>
        </w:rPr>
        <w:t xml:space="preserve"> khi </w:t>
      </w:r>
      <w:r>
        <w:rPr>
          <w:rFonts w:eastAsia="Arial"/>
          <w:color w:val="000000" w:themeColor="text1"/>
          <w:position w:val="-28"/>
          <w:szCs w:val="24"/>
        </w:rPr>
        <w:object>
          <v:shape id="_x0000_i4088" type="#_x0000_t75" style="width:144.85pt;height:33.5pt" o:oleicon="f" o:ole="">
            <v:imagedata r:id="rId4770" o:title=""/>
          </v:shape>
          <o:OLEObject Type="Embed" ProgID="Equation.DSMT4" ShapeID="_x0000_i4088" DrawAspect="Content" ObjectID="_1642175018" r:id="rId4771"/>
        </w:object>
      </w:r>
      <w:r w:rsidRPr="000533A1">
        <w:rPr>
          <w:rFonts w:eastAsia="Arial"/>
          <w:color w:val="000000" w:themeColor="text1"/>
          <w:szCs w:val="24"/>
        </w:rPr>
        <w:t>.</w:t>
      </w:r>
    </w:p>
    <w:p w:rsidR="002F1F28" w:rsidRPr="000533A1" w:rsidP="00B86A38">
      <w:pPr>
        <w:tabs>
          <w:tab w:val="left" w:pos="992"/>
        </w:tabs>
        <w:spacing w:before="120" w:line="276" w:lineRule="auto"/>
        <w:jc w:val="both"/>
        <w:rPr>
          <w:rFonts w:eastAsia="Times New Roman"/>
          <w:color w:val="000000" w:themeColor="text1"/>
          <w:szCs w:val="24"/>
          <w:lang w:val="vi-VN"/>
        </w:rPr>
      </w:pPr>
      <w:r w:rsidRPr="000533A1">
        <w:rPr>
          <w:rFonts w:eastAsia="Times New Roman"/>
          <w:b/>
          <w:color w:val="000000" w:themeColor="text1"/>
          <w:szCs w:val="24"/>
          <w:lang w:val="vi-VN"/>
        </w:rPr>
        <w:t>Câu</w:t>
      </w:r>
      <w:r w:rsidRPr="000533A1">
        <w:rPr>
          <w:rFonts w:eastAsia="Times New Roman"/>
          <w:color w:val="000000" w:themeColor="text1"/>
          <w:szCs w:val="24"/>
          <w:lang w:val="vi-VN"/>
        </w:rPr>
        <w:t xml:space="preserve"> </w:t>
      </w:r>
      <w:r w:rsidRPr="000533A1">
        <w:rPr>
          <w:rFonts w:eastAsia="Times New Roman"/>
          <w:b/>
          <w:color w:val="000000" w:themeColor="text1"/>
          <w:szCs w:val="24"/>
        </w:rPr>
        <w:t>38</w:t>
      </w:r>
      <w:r w:rsidRPr="000533A1">
        <w:rPr>
          <w:rFonts w:eastAsia="Times New Roman"/>
          <w:b/>
          <w:color w:val="000000" w:themeColor="text1"/>
          <w:szCs w:val="24"/>
          <w:lang w:val="vi-VN"/>
        </w:rPr>
        <w:t>:</w:t>
      </w:r>
      <w:r w:rsidRPr="000533A1">
        <w:rPr>
          <w:rFonts w:eastAsia="Times New Roman"/>
          <w:b/>
          <w:color w:val="000000" w:themeColor="text1"/>
          <w:szCs w:val="24"/>
          <w:lang w:val="vi-VN"/>
        </w:rPr>
        <w:tab/>
      </w:r>
      <w:r w:rsidRPr="000533A1">
        <w:rPr>
          <w:rFonts w:eastAsia="Times New Roman"/>
          <w:color w:val="000000" w:themeColor="text1"/>
          <w:szCs w:val="24"/>
          <w:lang w:val="vi-VN"/>
        </w:rPr>
        <w:t xml:space="preserve">Cho hàm số </w:t>
      </w:r>
      <w:r>
        <w:rPr>
          <w:rFonts w:eastAsia="Times New Roman"/>
          <w:color w:val="000000" w:themeColor="text1"/>
          <w:position w:val="-10"/>
          <w:szCs w:val="24"/>
        </w:rPr>
        <w:object>
          <v:shape id="_x0000_i4089" type="#_x0000_t75" style="width:98.8pt;height:19.25pt" o:oleicon="f" o:ole="">
            <v:imagedata r:id="rId3849" o:title=""/>
          </v:shape>
          <o:OLEObject Type="Embed" ProgID="Equation.DSMT4" ShapeID="_x0000_i4089" DrawAspect="Content" ObjectID="_1642175019" r:id="rId4772"/>
        </w:object>
      </w:r>
      <w:r w:rsidRPr="000533A1">
        <w:rPr>
          <w:rFonts w:eastAsia="Times New Roman"/>
          <w:color w:val="000000" w:themeColor="text1"/>
          <w:szCs w:val="24"/>
          <w:lang w:val="vi-VN"/>
        </w:rPr>
        <w:t xml:space="preserve"> có đồ thị </w:t>
      </w:r>
      <w:r>
        <w:rPr>
          <w:rFonts w:eastAsia="Times New Roman"/>
          <w:color w:val="000000" w:themeColor="text1"/>
          <w:position w:val="-14"/>
          <w:szCs w:val="24"/>
        </w:rPr>
        <w:object>
          <v:shape id="_x0000_i4090" type="#_x0000_t75" style="width:20.95pt;height:20.1pt" o:oleicon="f" o:ole="">
            <v:imagedata r:id="rId3851" o:title=""/>
          </v:shape>
          <o:OLEObject Type="Embed" ProgID="Equation.DSMT4" ShapeID="_x0000_i4090" DrawAspect="Content" ObjectID="_1642175020" r:id="rId4773"/>
        </w:object>
      </w:r>
      <w:r w:rsidRPr="000533A1">
        <w:rPr>
          <w:rFonts w:eastAsia="Times New Roman"/>
          <w:color w:val="000000" w:themeColor="text1"/>
          <w:szCs w:val="24"/>
          <w:lang w:val="vi-VN"/>
        </w:rPr>
        <w:t xml:space="preserve">. Để đồ thị </w:t>
      </w:r>
      <w:r>
        <w:rPr>
          <w:rFonts w:eastAsia="Times New Roman"/>
          <w:color w:val="000000" w:themeColor="text1"/>
          <w:position w:val="-14"/>
          <w:szCs w:val="24"/>
        </w:rPr>
        <w:object>
          <v:shape id="_x0000_i4091" type="#_x0000_t75" style="width:20.95pt;height:20.1pt" o:oleicon="f" o:ole="">
            <v:imagedata r:id="rId3853" o:title=""/>
          </v:shape>
          <o:OLEObject Type="Embed" ProgID="Equation.DSMT4" ShapeID="_x0000_i4091" DrawAspect="Content" ObjectID="_1642175021" r:id="rId4774"/>
        </w:object>
      </w:r>
      <w:r w:rsidRPr="000533A1">
        <w:rPr>
          <w:rFonts w:eastAsia="Times New Roman"/>
          <w:color w:val="000000" w:themeColor="text1"/>
          <w:szCs w:val="24"/>
          <w:lang w:val="vi-VN"/>
        </w:rPr>
        <w:t xml:space="preserve"> có ba điểm cực trị </w:t>
      </w:r>
      <w:r>
        <w:rPr>
          <w:rFonts w:eastAsia="Times New Roman"/>
          <w:color w:val="000000" w:themeColor="text1"/>
          <w:position w:val="-4"/>
          <w:szCs w:val="24"/>
        </w:rPr>
        <w:object>
          <v:shape id="_x0000_i4092" type="#_x0000_t75" style="width:12.55pt;height:12.55pt" o:oleicon="f" o:ole="">
            <v:imagedata r:id="rId3855" o:title=""/>
          </v:shape>
          <o:OLEObject Type="Embed" ProgID="Equation.DSMT4" ShapeID="_x0000_i4092" DrawAspect="Content" ObjectID="_1642175022" r:id="rId4775"/>
        </w:object>
      </w:r>
      <w:r w:rsidRPr="000533A1">
        <w:rPr>
          <w:rFonts w:eastAsia="Times New Roman"/>
          <w:color w:val="000000" w:themeColor="text1"/>
          <w:szCs w:val="24"/>
          <w:lang w:val="vi-VN"/>
        </w:rPr>
        <w:t xml:space="preserve">, </w:t>
      </w:r>
      <w:r>
        <w:rPr>
          <w:rFonts w:eastAsia="Times New Roman"/>
          <w:color w:val="000000" w:themeColor="text1"/>
          <w:position w:val="-4"/>
          <w:szCs w:val="24"/>
        </w:rPr>
        <w:object>
          <v:shape id="_x0000_i4093" type="#_x0000_t75" style="width:12.55pt;height:12.55pt" o:oleicon="f" o:ole="">
            <v:imagedata r:id="rId3857" o:title=""/>
          </v:shape>
          <o:OLEObject Type="Embed" ProgID="Equation.DSMT4" ShapeID="_x0000_i4093" DrawAspect="Content" ObjectID="_1642175023" r:id="rId4776"/>
        </w:object>
      </w:r>
      <w:r w:rsidRPr="000533A1">
        <w:rPr>
          <w:rFonts w:eastAsia="Times New Roman"/>
          <w:color w:val="000000" w:themeColor="text1"/>
          <w:szCs w:val="24"/>
          <w:lang w:val="vi-VN"/>
        </w:rPr>
        <w:t xml:space="preserve">, </w:t>
      </w:r>
      <w:r>
        <w:rPr>
          <w:rFonts w:eastAsia="Times New Roman"/>
          <w:color w:val="000000" w:themeColor="text1"/>
          <w:position w:val="-6"/>
          <w:szCs w:val="24"/>
        </w:rPr>
        <w:object>
          <v:shape id="_x0000_i4094" type="#_x0000_t75" style="width:12.55pt;height:14.25pt" o:oleicon="f" o:ole="">
            <v:imagedata r:id="rId3859" o:title=""/>
          </v:shape>
          <o:OLEObject Type="Embed" ProgID="Equation.DSMT4" ShapeID="_x0000_i4094" DrawAspect="Content" ObjectID="_1642175024" r:id="rId4777"/>
        </w:object>
      </w:r>
      <w:r w:rsidRPr="000533A1">
        <w:rPr>
          <w:rFonts w:eastAsia="Times New Roman"/>
          <w:color w:val="000000" w:themeColor="text1"/>
          <w:szCs w:val="24"/>
          <w:lang w:val="vi-VN"/>
        </w:rPr>
        <w:t xml:space="preserve"> sao cho bốn điểm </w:t>
      </w:r>
      <w:r>
        <w:rPr>
          <w:rFonts w:eastAsia="Times New Roman"/>
          <w:color w:val="000000" w:themeColor="text1"/>
          <w:position w:val="-4"/>
          <w:szCs w:val="24"/>
        </w:rPr>
        <w:object>
          <v:shape id="_x0000_i4095" type="#_x0000_t75" style="width:12.55pt;height:12.55pt" o:oleicon="f" o:ole="">
            <v:imagedata r:id="rId3855" o:title=""/>
          </v:shape>
          <o:OLEObject Type="Embed" ProgID="Equation.DSMT4" ShapeID="_x0000_i4095" DrawAspect="Content" ObjectID="_1642175025" r:id="rId4778"/>
        </w:object>
      </w:r>
      <w:r w:rsidRPr="000533A1">
        <w:rPr>
          <w:rFonts w:eastAsia="Times New Roman"/>
          <w:color w:val="000000" w:themeColor="text1"/>
          <w:szCs w:val="24"/>
          <w:lang w:val="vi-VN"/>
        </w:rPr>
        <w:t xml:space="preserve">, </w:t>
      </w:r>
      <w:r>
        <w:rPr>
          <w:rFonts w:eastAsia="Times New Roman"/>
          <w:color w:val="000000" w:themeColor="text1"/>
          <w:position w:val="-4"/>
          <w:szCs w:val="24"/>
        </w:rPr>
        <w:object>
          <v:shape id="_x0000_i4096" type="#_x0000_t75" style="width:12.55pt;height:12.55pt" o:oleicon="f" o:ole="">
            <v:imagedata r:id="rId3857" o:title=""/>
          </v:shape>
          <o:OLEObject Type="Embed" ProgID="Equation.DSMT4" ShapeID="_x0000_i4096" DrawAspect="Content" ObjectID="_1642175026" r:id="rId4779"/>
        </w:object>
      </w:r>
      <w:r w:rsidRPr="000533A1">
        <w:rPr>
          <w:rFonts w:eastAsia="Times New Roman"/>
          <w:color w:val="000000" w:themeColor="text1"/>
          <w:szCs w:val="24"/>
          <w:lang w:val="vi-VN"/>
        </w:rPr>
        <w:t xml:space="preserve">, </w:t>
      </w:r>
      <w:r>
        <w:rPr>
          <w:rFonts w:eastAsia="Times New Roman"/>
          <w:color w:val="000000" w:themeColor="text1"/>
          <w:position w:val="-6"/>
          <w:szCs w:val="24"/>
        </w:rPr>
        <w:object>
          <v:shape id="_x0000_i4097" type="#_x0000_t75" style="width:12.55pt;height:14.25pt" o:oleicon="f" o:ole="">
            <v:imagedata r:id="rId3859" o:title=""/>
          </v:shape>
          <o:OLEObject Type="Embed" ProgID="Equation.DSMT4" ShapeID="_x0000_i4097" DrawAspect="Content" ObjectID="_1642175027" r:id="rId4780"/>
        </w:object>
      </w:r>
      <w:r w:rsidRPr="000533A1">
        <w:rPr>
          <w:rFonts w:eastAsia="Times New Roman"/>
          <w:color w:val="000000" w:themeColor="text1"/>
          <w:szCs w:val="24"/>
          <w:lang w:val="vi-VN"/>
        </w:rPr>
        <w:t xml:space="preserve">, </w:t>
      </w:r>
      <w:r>
        <w:rPr>
          <w:rFonts w:eastAsia="Times New Roman"/>
          <w:color w:val="000000" w:themeColor="text1"/>
          <w:position w:val="-6"/>
          <w:szCs w:val="24"/>
        </w:rPr>
        <w:object>
          <v:shape id="_x0000_i4098" type="#_x0000_t75" style="width:12.55pt;height:14.25pt" o:oleicon="f" o:ole="">
            <v:imagedata r:id="rId3864" o:title=""/>
          </v:shape>
          <o:OLEObject Type="Embed" ProgID="Equation.DSMT4" ShapeID="_x0000_i4098" DrawAspect="Content" ObjectID="_1642175028" r:id="rId4781"/>
        </w:object>
      </w:r>
      <w:r w:rsidRPr="000533A1">
        <w:rPr>
          <w:rFonts w:eastAsia="Times New Roman"/>
          <w:color w:val="000000" w:themeColor="text1"/>
          <w:szCs w:val="24"/>
          <w:lang w:val="vi-VN"/>
        </w:rPr>
        <w:t xml:space="preserve"> là bốn đỉnh của hình thoi (</w:t>
      </w:r>
      <w:r>
        <w:rPr>
          <w:rFonts w:eastAsia="Times New Roman"/>
          <w:color w:val="000000" w:themeColor="text1"/>
          <w:position w:val="-6"/>
          <w:szCs w:val="24"/>
        </w:rPr>
        <w:object>
          <v:shape id="_x0000_i4099" type="#_x0000_t75" style="width:12.55pt;height:14.25pt" o:oleicon="f" o:ole="">
            <v:imagedata r:id="rId3866" o:title=""/>
          </v:shape>
          <o:OLEObject Type="Embed" ProgID="Equation.DSMT4" ShapeID="_x0000_i4099" DrawAspect="Content" ObjectID="_1642175029" r:id="rId4782"/>
        </w:object>
      </w:r>
      <w:r w:rsidRPr="000533A1">
        <w:rPr>
          <w:rFonts w:eastAsia="Times New Roman"/>
          <w:color w:val="000000" w:themeColor="text1"/>
          <w:szCs w:val="24"/>
          <w:lang w:val="vi-VN"/>
        </w:rPr>
        <w:t xml:space="preserve"> là gốc tọa độ) thì giá trị tham số </w:t>
      </w:r>
      <w:r>
        <w:rPr>
          <w:rFonts w:eastAsia="Times New Roman"/>
          <w:color w:val="000000" w:themeColor="text1"/>
          <w:position w:val="-6"/>
          <w:szCs w:val="24"/>
        </w:rPr>
        <w:object>
          <v:shape id="_x0000_i4100" type="#_x0000_t75" style="width:12.55pt;height:11.7pt" o:oleicon="f" o:ole="">
            <v:imagedata r:id="rId3868" o:title=""/>
          </v:shape>
          <o:OLEObject Type="Embed" ProgID="Equation.DSMT4" ShapeID="_x0000_i4100" DrawAspect="Content" ObjectID="_1642175030" r:id="rId4783"/>
        </w:object>
      </w:r>
      <w:r w:rsidRPr="000533A1">
        <w:rPr>
          <w:rFonts w:eastAsia="Times New Roman"/>
          <w:color w:val="000000" w:themeColor="text1"/>
          <w:szCs w:val="24"/>
          <w:lang w:val="vi-VN"/>
        </w:rPr>
        <w:t xml:space="preserve"> là</w:t>
      </w:r>
    </w:p>
    <w:p w:rsidR="002F1F28" w:rsidRPr="000533A1" w:rsidP="00B86A38">
      <w:pPr>
        <w:tabs>
          <w:tab w:val="left" w:pos="3402"/>
          <w:tab w:val="left" w:pos="5669"/>
          <w:tab w:val="left" w:pos="7937"/>
        </w:tabs>
        <w:spacing w:line="276" w:lineRule="auto"/>
        <w:jc w:val="both"/>
        <w:rPr>
          <w:rFonts w:eastAsia="Times New Roman"/>
          <w:color w:val="000000" w:themeColor="text1"/>
          <w:szCs w:val="24"/>
          <w:lang w:val="pl-PL"/>
        </w:rPr>
      </w:pPr>
      <w:r w:rsidRPr="000533A1">
        <w:rPr>
          <w:rFonts w:eastAsia="Times New Roman"/>
          <w:b/>
          <w:color w:val="000000" w:themeColor="text1"/>
          <w:szCs w:val="24"/>
          <w:lang w:val="pl-PL"/>
        </w:rPr>
        <w:t>A.</w:t>
      </w:r>
      <w:r w:rsidRPr="000533A1">
        <w:rPr>
          <w:rFonts w:eastAsia="Times New Roman"/>
          <w:color w:val="000000" w:themeColor="text1"/>
          <w:szCs w:val="24"/>
          <w:lang w:val="pl-PL"/>
        </w:rPr>
        <w:t xml:space="preserve"> </w:t>
      </w:r>
      <w:r>
        <w:rPr>
          <w:rFonts w:eastAsia="Times New Roman"/>
          <w:color w:val="000000" w:themeColor="text1"/>
          <w:position w:val="-6"/>
          <w:szCs w:val="24"/>
        </w:rPr>
        <w:object>
          <v:shape id="_x0000_i4101" type="#_x0000_t75" style="width:47.7pt;height:16.75pt" o:oleicon="f" o:ole="">
            <v:imagedata r:id="rId3870" o:title=""/>
          </v:shape>
          <o:OLEObject Type="Embed" ProgID="Equation.DSMT4" ShapeID="_x0000_i4101" DrawAspect="Content" ObjectID="_1642175031" r:id="rId4784"/>
        </w:object>
      </w:r>
      <w:r w:rsidRPr="000533A1">
        <w:rPr>
          <w:rFonts w:eastAsia="Times New Roman"/>
          <w:color w:val="000000" w:themeColor="text1"/>
          <w:szCs w:val="24"/>
          <w:lang w:val="pl-PL"/>
        </w:rPr>
        <w:t>.</w:t>
      </w:r>
      <w:r w:rsidRPr="000533A1">
        <w:rPr>
          <w:rFonts w:eastAsia="Times New Roman"/>
          <w:color w:val="000000" w:themeColor="text1"/>
          <w:szCs w:val="24"/>
          <w:lang w:val="pl-PL"/>
        </w:rPr>
        <w:tab/>
      </w:r>
      <w:r w:rsidRPr="000533A1">
        <w:rPr>
          <w:rFonts w:eastAsia="Times New Roman"/>
          <w:b/>
          <w:color w:val="000000" w:themeColor="text1"/>
          <w:szCs w:val="24"/>
          <w:lang w:val="pl-PL"/>
        </w:rPr>
        <w:t>B.</w:t>
      </w:r>
      <w:r w:rsidRPr="000533A1">
        <w:rPr>
          <w:rFonts w:eastAsia="Times New Roman"/>
          <w:color w:val="000000" w:themeColor="text1"/>
          <w:szCs w:val="24"/>
          <w:lang w:val="pl-PL"/>
        </w:rPr>
        <w:t xml:space="preserve"> </w:t>
      </w:r>
      <w:r>
        <w:rPr>
          <w:rFonts w:eastAsia="Times New Roman"/>
          <w:color w:val="000000" w:themeColor="text1"/>
          <w:position w:val="-24"/>
          <w:szCs w:val="24"/>
        </w:rPr>
        <w:object>
          <v:shape id="_x0000_i4102" type="#_x0000_t75" style="width:50.25pt;height:34.35pt" o:oleicon="f" o:ole="">
            <v:imagedata r:id="rId3872" o:title=""/>
          </v:shape>
          <o:OLEObject Type="Embed" ProgID="Equation.DSMT4" ShapeID="_x0000_i4102" DrawAspect="Content" ObjectID="_1642175032" r:id="rId4785"/>
        </w:object>
      </w:r>
      <w:r w:rsidRPr="000533A1">
        <w:rPr>
          <w:rFonts w:eastAsia="Times New Roman"/>
          <w:color w:val="000000" w:themeColor="text1"/>
          <w:szCs w:val="24"/>
          <w:lang w:val="pl-PL"/>
        </w:rPr>
        <w:t>.</w:t>
      </w:r>
      <w:r w:rsidRPr="000533A1">
        <w:rPr>
          <w:rFonts w:eastAsia="Times New Roman"/>
          <w:color w:val="000000" w:themeColor="text1"/>
          <w:szCs w:val="24"/>
          <w:lang w:val="pl-PL"/>
        </w:rPr>
        <w:tab/>
      </w:r>
      <w:r w:rsidRPr="000533A1">
        <w:rPr>
          <w:rFonts w:eastAsia="Times New Roman"/>
          <w:b/>
          <w:color w:val="000000" w:themeColor="text1"/>
          <w:szCs w:val="24"/>
          <w:lang w:val="pl-PL"/>
        </w:rPr>
        <w:t>C.</w:t>
      </w:r>
      <w:r w:rsidRPr="000533A1">
        <w:rPr>
          <w:rFonts w:eastAsia="Times New Roman"/>
          <w:color w:val="000000" w:themeColor="text1"/>
          <w:szCs w:val="24"/>
          <w:lang w:val="pl-PL"/>
        </w:rPr>
        <w:t xml:space="preserve"> </w:t>
      </w:r>
      <w:r>
        <w:rPr>
          <w:rFonts w:eastAsia="Times New Roman"/>
          <w:color w:val="000000" w:themeColor="text1"/>
          <w:position w:val="-6"/>
          <w:szCs w:val="24"/>
        </w:rPr>
        <w:object>
          <v:shape id="_x0000_i4103" type="#_x0000_t75" style="width:47.7pt;height:16.75pt" o:oleicon="f" o:ole="">
            <v:imagedata r:id="rId3874" o:title=""/>
          </v:shape>
          <o:OLEObject Type="Embed" ProgID="Equation.DSMT4" ShapeID="_x0000_i4103" DrawAspect="Content" ObjectID="_1642175033" r:id="rId4786"/>
        </w:object>
      </w:r>
      <w:r w:rsidRPr="000533A1">
        <w:rPr>
          <w:rFonts w:eastAsia="Times New Roman"/>
          <w:color w:val="000000" w:themeColor="text1"/>
          <w:szCs w:val="24"/>
          <w:lang w:val="pl-PL"/>
        </w:rPr>
        <w:t>.</w:t>
      </w:r>
      <w:r w:rsidRPr="000533A1">
        <w:rPr>
          <w:rFonts w:eastAsia="Times New Roman"/>
          <w:color w:val="000000" w:themeColor="text1"/>
          <w:szCs w:val="24"/>
          <w:lang w:val="pl-PL"/>
        </w:rPr>
        <w:tab/>
      </w:r>
      <w:r w:rsidRPr="000533A1">
        <w:rPr>
          <w:rFonts w:eastAsia="Times New Roman"/>
          <w:b/>
          <w:color w:val="000000" w:themeColor="text1"/>
          <w:szCs w:val="24"/>
          <w:lang w:val="pl-PL"/>
        </w:rPr>
        <w:t>D.</w:t>
      </w:r>
      <w:r w:rsidRPr="000533A1">
        <w:rPr>
          <w:rFonts w:eastAsia="Times New Roman"/>
          <w:color w:val="000000" w:themeColor="text1"/>
          <w:szCs w:val="24"/>
          <w:lang w:val="pl-PL"/>
        </w:rPr>
        <w:t xml:space="preserve"> </w:t>
      </w:r>
      <w:r>
        <w:rPr>
          <w:rFonts w:eastAsia="Times New Roman"/>
          <w:color w:val="000000" w:themeColor="text1"/>
          <w:position w:val="-24"/>
          <w:szCs w:val="24"/>
        </w:rPr>
        <w:object>
          <v:shape id="_x0000_i4104" type="#_x0000_t75" style="width:41.85pt;height:34.35pt" o:oleicon="f" o:ole="">
            <v:imagedata r:id="rId3876" o:title=""/>
          </v:shape>
          <o:OLEObject Type="Embed" ProgID="Equation.DSMT4" ShapeID="_x0000_i4104" DrawAspect="Content" ObjectID="_1642175034" r:id="rId4787"/>
        </w:object>
      </w:r>
      <w:r w:rsidRPr="000533A1">
        <w:rPr>
          <w:rFonts w:eastAsia="Times New Roman"/>
          <w:color w:val="000000" w:themeColor="text1"/>
          <w:szCs w:val="24"/>
          <w:lang w:val="pl-PL"/>
        </w:rPr>
        <w:t>.</w:t>
      </w:r>
    </w:p>
    <w:p w:rsidR="002F1F28" w:rsidRPr="000533A1" w:rsidP="00B86A38">
      <w:pPr>
        <w:spacing w:line="276" w:lineRule="auto"/>
        <w:jc w:val="center"/>
        <w:rPr>
          <w:rFonts w:eastAsia="Times New Roman"/>
          <w:b/>
          <w:color w:val="000000" w:themeColor="text1"/>
          <w:szCs w:val="24"/>
          <w:lang w:val="pl-PL"/>
        </w:rPr>
      </w:pPr>
      <w:r w:rsidRPr="000533A1">
        <w:rPr>
          <w:rFonts w:eastAsia="Times New Roman"/>
          <w:b/>
          <w:color w:val="000000" w:themeColor="text1"/>
          <w:szCs w:val="24"/>
          <w:lang w:val="pl-PL"/>
        </w:rPr>
        <w:t>Lời</w:t>
      </w:r>
      <w:r w:rsidRPr="000533A1">
        <w:rPr>
          <w:rFonts w:eastAsia="Times New Roman"/>
          <w:color w:val="000000" w:themeColor="text1"/>
          <w:szCs w:val="24"/>
          <w:lang w:val="pl-PL"/>
        </w:rPr>
        <w:t xml:space="preserve"> </w:t>
      </w:r>
      <w:r w:rsidRPr="000533A1">
        <w:rPr>
          <w:rFonts w:eastAsia="Times New Roman"/>
          <w:b/>
          <w:color w:val="000000" w:themeColor="text1"/>
          <w:szCs w:val="24"/>
          <w:lang w:val="pl-PL"/>
        </w:rPr>
        <w:t>giải</w:t>
      </w:r>
    </w:p>
    <w:p w:rsidR="002F1F28" w:rsidRPr="000533A1" w:rsidP="00B86A38">
      <w:pPr>
        <w:spacing w:line="276" w:lineRule="auto"/>
        <w:jc w:val="both"/>
        <w:rPr>
          <w:rFonts w:eastAsia="Times New Roman"/>
          <w:b/>
          <w:color w:val="000000" w:themeColor="text1"/>
          <w:szCs w:val="24"/>
          <w:lang w:val="pl-PL"/>
        </w:rPr>
      </w:pPr>
      <w:r w:rsidRPr="000533A1">
        <w:rPr>
          <w:rFonts w:eastAsia="Times New Roman"/>
          <w:b/>
          <w:color w:val="000000" w:themeColor="text1"/>
          <w:szCs w:val="24"/>
          <w:lang w:val="pl-PL"/>
        </w:rPr>
        <w:t>Chọn</w:t>
      </w:r>
      <w:r w:rsidRPr="000533A1">
        <w:rPr>
          <w:rFonts w:eastAsia="Times New Roman"/>
          <w:color w:val="000000" w:themeColor="text1"/>
          <w:szCs w:val="24"/>
          <w:lang w:val="pl-PL"/>
        </w:rPr>
        <w:t xml:space="preserve"> </w:t>
      </w:r>
      <w:r w:rsidRPr="000533A1">
        <w:rPr>
          <w:rFonts w:eastAsia="Times New Roman"/>
          <w:b/>
          <w:color w:val="000000" w:themeColor="text1"/>
          <w:szCs w:val="24"/>
          <w:lang w:val="pl-PL"/>
        </w:rPr>
        <w:t>B.</w:t>
      </w:r>
      <w:r w:rsidRPr="000533A1">
        <w:rPr>
          <w:rFonts w:eastAsia="Times New Roman"/>
          <w:color w:val="000000" w:themeColor="text1"/>
          <w:szCs w:val="24"/>
          <w:lang w:val="pl-PL"/>
        </w:rPr>
        <w:t xml:space="preserve"> </w:t>
      </w:r>
    </w:p>
    <w:p w:rsidR="002F1F28" w:rsidRPr="000533A1" w:rsidP="00B86A38">
      <w:pPr>
        <w:spacing w:line="276" w:lineRule="auto"/>
        <w:jc w:val="both"/>
        <w:rPr>
          <w:rFonts w:eastAsia="Times New Roman"/>
          <w:color w:val="000000" w:themeColor="text1"/>
          <w:szCs w:val="24"/>
          <w:lang w:val="pl-PL"/>
        </w:rPr>
      </w:pPr>
      <w:r w:rsidRPr="000533A1">
        <w:rPr>
          <w:rFonts w:eastAsia="Times New Roman"/>
          <w:noProof/>
          <w:color w:val="000000" w:themeColor="text1"/>
          <w:szCs w:val="24"/>
          <w:lang w:val="pl-PL"/>
        </w:rPr>
        <w:t xml:space="preserve">Ta có </w:t>
      </w:r>
      <w:r>
        <w:rPr>
          <w:rFonts w:eastAsia="Times New Roman"/>
          <w:color w:val="000000" w:themeColor="text1"/>
          <w:position w:val="-10"/>
          <w:szCs w:val="24"/>
        </w:rPr>
        <w:object>
          <v:shape id="_x0000_i4105" type="#_x0000_t75" style="width:77.85pt;height:19.25pt" o:oleicon="f" o:ole="">
            <v:imagedata r:id="rId4788" o:title=""/>
          </v:shape>
          <o:OLEObject Type="Embed" ProgID="Equation.DSMT4" ShapeID="_x0000_i4105" DrawAspect="Content" ObjectID="_1642175035" r:id="rId4789"/>
        </w:object>
      </w:r>
      <w:r w:rsidRPr="000533A1">
        <w:rPr>
          <w:rFonts w:eastAsia="Times New Roman"/>
          <w:color w:val="000000" w:themeColor="text1"/>
          <w:szCs w:val="24"/>
          <w:lang w:val="pl-PL"/>
        </w:rPr>
        <w:t xml:space="preserve">; </w:t>
      </w:r>
      <w:r>
        <w:rPr>
          <w:rFonts w:eastAsia="Times New Roman"/>
          <w:color w:val="000000" w:themeColor="text1"/>
          <w:position w:val="-32"/>
          <w:szCs w:val="24"/>
        </w:rPr>
        <w:object>
          <v:shape id="_x0000_i4106" type="#_x0000_t75" style="width:87.1pt;height:37.65pt" o:oleicon="f" o:ole="">
            <v:imagedata r:id="rId4790" o:title=""/>
          </v:shape>
          <o:OLEObject Type="Embed" ProgID="Equation.DSMT4" ShapeID="_x0000_i4106" DrawAspect="Content" ObjectID="_1642175036" r:id="rId4791"/>
        </w:object>
      </w:r>
      <w:r w:rsidRPr="000533A1">
        <w:rPr>
          <w:rFonts w:eastAsia="Times New Roman"/>
          <w:color w:val="000000" w:themeColor="text1"/>
          <w:szCs w:val="24"/>
          <w:lang w:val="pl-PL"/>
        </w:rPr>
        <w:t>.</w:t>
      </w:r>
    </w:p>
    <w:p w:rsidR="002F1F28" w:rsidRPr="000533A1" w:rsidP="00B86A38">
      <w:pPr>
        <w:spacing w:line="276" w:lineRule="auto"/>
        <w:jc w:val="both"/>
        <w:rPr>
          <w:rFonts w:eastAsia="Times New Roman"/>
          <w:color w:val="000000" w:themeColor="text1"/>
          <w:szCs w:val="24"/>
          <w:lang w:val="pl-PL"/>
        </w:rPr>
      </w:pPr>
      <w:r w:rsidRPr="000533A1">
        <w:rPr>
          <w:rFonts w:eastAsia="Times New Roman"/>
          <w:color w:val="000000" w:themeColor="text1"/>
          <w:szCs w:val="24"/>
          <w:lang w:val="pl-PL"/>
        </w:rPr>
        <w:t xml:space="preserve">Điều kiện để hàm số có ba cực trị là </w:t>
      </w:r>
      <w:r>
        <w:rPr>
          <w:rFonts w:eastAsia="Times New Roman"/>
          <w:color w:val="000000" w:themeColor="text1"/>
          <w:position w:val="-10"/>
          <w:szCs w:val="24"/>
        </w:rPr>
        <w:object>
          <v:shape id="_x0000_i4107" type="#_x0000_t75" style="width:30.15pt;height:15.9pt" o:oleicon="f" o:ole="">
            <v:imagedata r:id="rId4792" o:title=""/>
          </v:shape>
          <o:OLEObject Type="Embed" ProgID="Equation.DSMT4" ShapeID="_x0000_i4107" DrawAspect="Content" ObjectID="_1642175037" r:id="rId4793"/>
        </w:object>
      </w:r>
      <w:r w:rsidRPr="000533A1">
        <w:rPr>
          <w:rFonts w:eastAsia="Times New Roman"/>
          <w:color w:val="000000" w:themeColor="text1"/>
          <w:szCs w:val="24"/>
          <w:lang w:val="pl-PL"/>
        </w:rPr>
        <w:t xml:space="preserve"> có ba nghiệm phân biệt </w:t>
      </w:r>
      <w:r>
        <w:rPr>
          <w:rFonts w:eastAsia="Times New Roman"/>
          <w:color w:val="000000" w:themeColor="text1"/>
          <w:position w:val="-6"/>
          <w:szCs w:val="24"/>
        </w:rPr>
        <w:object>
          <v:shape id="_x0000_i4108" type="#_x0000_t75" style="width:45.2pt;height:14.25pt" o:oleicon="f" o:ole="">
            <v:imagedata r:id="rId4794" o:title=""/>
          </v:shape>
          <o:OLEObject Type="Embed" ProgID="Equation.DSMT4" ShapeID="_x0000_i4108" DrawAspect="Content" ObjectID="_1642175038" r:id="rId4795"/>
        </w:object>
      </w:r>
      <w:r w:rsidRPr="000533A1">
        <w:rPr>
          <w:rFonts w:eastAsia="Times New Roman"/>
          <w:color w:val="000000" w:themeColor="text1"/>
          <w:szCs w:val="24"/>
          <w:lang w:val="pl-PL"/>
        </w:rPr>
        <w:t>.</w:t>
      </w:r>
    </w:p>
    <w:p w:rsidR="002F1F28" w:rsidRPr="000533A1" w:rsidP="00B86A38">
      <w:pPr>
        <w:spacing w:line="276" w:lineRule="auto"/>
        <w:jc w:val="both"/>
        <w:rPr>
          <w:rFonts w:eastAsia="Times New Roman"/>
          <w:color w:val="000000" w:themeColor="text1"/>
          <w:szCs w:val="24"/>
          <w:lang w:val="pl-PL"/>
        </w:rPr>
      </w:pPr>
      <w:r w:rsidRPr="000533A1">
        <w:rPr>
          <w:rFonts w:eastAsia="Times New Roman"/>
          <w:color w:val="000000" w:themeColor="text1"/>
          <w:szCs w:val="24"/>
          <w:lang w:val="pl-PL"/>
        </w:rPr>
        <w:t xml:space="preserve">Khi đó: </w:t>
      </w:r>
      <w:r>
        <w:rPr>
          <w:rFonts w:eastAsia="Times New Roman"/>
          <w:color w:val="000000" w:themeColor="text1"/>
          <w:position w:val="-30"/>
          <w:szCs w:val="24"/>
        </w:rPr>
        <w:object>
          <v:shape id="_x0000_i4109" type="#_x0000_t75" style="width:88.75pt;height:36pt" o:oleicon="f" o:ole="">
            <v:imagedata r:id="rId4796" o:title=""/>
          </v:shape>
          <o:OLEObject Type="Embed" ProgID="Equation.DSMT4" ShapeID="_x0000_i4109" DrawAspect="Content" ObjectID="_1642175039" r:id="rId4797"/>
        </w:object>
      </w:r>
      <w:r w:rsidRPr="000533A1">
        <w:rPr>
          <w:rFonts w:eastAsia="Times New Roman"/>
          <w:color w:val="000000" w:themeColor="text1"/>
          <w:szCs w:val="24"/>
          <w:lang w:val="pl-PL"/>
        </w:rPr>
        <w:t>.</w:t>
      </w:r>
    </w:p>
    <w:p w:rsidR="002F1F28" w:rsidRPr="000533A1" w:rsidP="00B86A38">
      <w:pPr>
        <w:spacing w:line="276" w:lineRule="auto"/>
        <w:jc w:val="both"/>
        <w:rPr>
          <w:rFonts w:eastAsia="Times New Roman"/>
          <w:color w:val="000000" w:themeColor="text1"/>
          <w:szCs w:val="24"/>
          <w:lang w:val="pl-PL"/>
        </w:rPr>
      </w:pPr>
      <w:r w:rsidRPr="000533A1">
        <w:rPr>
          <w:rFonts w:eastAsia="Times New Roman"/>
          <w:color w:val="000000" w:themeColor="text1"/>
          <w:szCs w:val="24"/>
          <w:lang w:val="pl-PL"/>
        </w:rPr>
        <w:t xml:space="preserve">Tọa độ các điểm cực trị là </w:t>
      </w:r>
      <w:r>
        <w:rPr>
          <w:rFonts w:eastAsia="Times New Roman"/>
          <w:color w:val="000000" w:themeColor="text1"/>
          <w:position w:val="-16"/>
          <w:szCs w:val="24"/>
        </w:rPr>
        <w:object>
          <v:shape id="_x0000_i4110" type="#_x0000_t75" style="width:45.2pt;height:21.75pt" o:oleicon="f" o:ole="">
            <v:imagedata r:id="rId4798" o:title=""/>
          </v:shape>
          <o:OLEObject Type="Embed" ProgID="Equation.DSMT4" ShapeID="_x0000_i4110" DrawAspect="Content" ObjectID="_1642175040" r:id="rId4799"/>
        </w:object>
      </w:r>
      <w:r w:rsidRPr="000533A1">
        <w:rPr>
          <w:rFonts w:eastAsia="Times New Roman"/>
          <w:color w:val="000000" w:themeColor="text1"/>
          <w:szCs w:val="24"/>
          <w:lang w:val="pl-PL"/>
        </w:rPr>
        <w:t xml:space="preserve">, </w:t>
      </w:r>
      <w:r>
        <w:rPr>
          <w:rFonts w:eastAsia="Times New Roman"/>
          <w:color w:val="000000" w:themeColor="text1"/>
          <w:position w:val="-16"/>
          <w:szCs w:val="24"/>
        </w:rPr>
        <w:object>
          <v:shape id="_x0000_i4111" type="#_x0000_t75" style="width:81.15pt;height:21.75pt" o:oleicon="f" o:ole="">
            <v:imagedata r:id="rId4800" o:title=""/>
          </v:shape>
          <o:OLEObject Type="Embed" ProgID="Equation.DSMT4" ShapeID="_x0000_i4111" DrawAspect="Content" ObjectID="_1642175041" r:id="rId4801"/>
        </w:object>
      </w:r>
      <w:r w:rsidRPr="000533A1">
        <w:rPr>
          <w:rFonts w:eastAsia="Times New Roman"/>
          <w:color w:val="000000" w:themeColor="text1"/>
          <w:szCs w:val="24"/>
          <w:lang w:val="pl-PL"/>
        </w:rPr>
        <w:t xml:space="preserve">, </w:t>
      </w:r>
      <w:r>
        <w:rPr>
          <w:rFonts w:eastAsia="Times New Roman"/>
          <w:color w:val="000000" w:themeColor="text1"/>
          <w:position w:val="-16"/>
          <w:szCs w:val="24"/>
        </w:rPr>
        <w:object>
          <v:shape id="_x0000_i4112" type="#_x0000_t75" style="width:81.15pt;height:21.75pt" o:oleicon="f" o:ole="">
            <v:imagedata r:id="rId4802" o:title=""/>
          </v:shape>
          <o:OLEObject Type="Embed" ProgID="Equation.DSMT4" ShapeID="_x0000_i4112" DrawAspect="Content" ObjectID="_1642175042" r:id="rId4803"/>
        </w:object>
      </w:r>
      <w:r w:rsidRPr="000533A1">
        <w:rPr>
          <w:rFonts w:eastAsia="Times New Roman"/>
          <w:color w:val="000000" w:themeColor="text1"/>
          <w:szCs w:val="24"/>
          <w:lang w:val="pl-PL"/>
        </w:rPr>
        <w:t>.</w:t>
      </w:r>
    </w:p>
    <w:p w:rsidR="002F1F28" w:rsidRPr="000533A1" w:rsidP="00B86A38">
      <w:pPr>
        <w:spacing w:line="276" w:lineRule="auto"/>
        <w:jc w:val="both"/>
        <w:rPr>
          <w:rFonts w:eastAsia="Times New Roman"/>
          <w:color w:val="000000" w:themeColor="text1"/>
          <w:szCs w:val="24"/>
          <w:lang w:val="pl-PL"/>
        </w:rPr>
      </w:pPr>
      <w:r w:rsidRPr="000533A1">
        <w:rPr>
          <w:rFonts w:eastAsia="Times New Roman"/>
          <w:noProof/>
          <w:color w:val="000000" w:themeColor="text1"/>
          <w:szCs w:val="24"/>
          <w:lang w:val="pl-PL"/>
        </w:rPr>
        <w:t xml:space="preserve">Ta có </w:t>
      </w:r>
      <w:r>
        <w:rPr>
          <w:rFonts w:eastAsia="Times New Roman"/>
          <w:noProof/>
          <w:color w:val="000000" w:themeColor="text1"/>
          <w:position w:val="-6"/>
          <w:szCs w:val="24"/>
        </w:rPr>
        <w:object>
          <v:shape id="_x0000_i4113" type="#_x0000_t75" style="width:48.55pt;height:14.25pt" o:oleicon="f" o:ole="">
            <v:imagedata r:id="rId4804" o:title=""/>
          </v:shape>
          <o:OLEObject Type="Embed" ProgID="Equation.DSMT4" ShapeID="_x0000_i4113" DrawAspect="Content" ObjectID="_1642175043" r:id="rId4805"/>
        </w:object>
      </w:r>
      <w:r w:rsidRPr="000533A1">
        <w:rPr>
          <w:rFonts w:eastAsia="Times New Roman"/>
          <w:noProof/>
          <w:color w:val="000000" w:themeColor="text1"/>
          <w:szCs w:val="24"/>
          <w:lang w:val="pl-PL"/>
        </w:rPr>
        <w:t xml:space="preserve">, nên </w:t>
      </w:r>
      <w:r w:rsidRPr="000533A1">
        <w:rPr>
          <w:rFonts w:eastAsia="Times New Roman"/>
          <w:color w:val="000000" w:themeColor="text1"/>
          <w:szCs w:val="24"/>
          <w:lang w:val="pl-PL"/>
        </w:rPr>
        <w:t xml:space="preserve">bốn điểm </w:t>
      </w:r>
      <w:r>
        <w:rPr>
          <w:rFonts w:eastAsia="Times New Roman"/>
          <w:color w:val="000000" w:themeColor="text1"/>
          <w:position w:val="-4"/>
          <w:szCs w:val="24"/>
        </w:rPr>
        <w:object>
          <v:shape id="_x0000_i4114" type="#_x0000_t75" style="width:12.55pt;height:12.55pt" o:oleicon="f" o:ole="">
            <v:imagedata r:id="rId3855" o:title=""/>
          </v:shape>
          <o:OLEObject Type="Embed" ProgID="Equation.DSMT4" ShapeID="_x0000_i4114" DrawAspect="Content" ObjectID="_1642175044" r:id="rId4806"/>
        </w:object>
      </w:r>
      <w:r w:rsidRPr="000533A1">
        <w:rPr>
          <w:rFonts w:eastAsia="Times New Roman"/>
          <w:color w:val="000000" w:themeColor="text1"/>
          <w:szCs w:val="24"/>
          <w:lang w:val="pl-PL"/>
        </w:rPr>
        <w:t xml:space="preserve">, </w:t>
      </w:r>
      <w:r>
        <w:rPr>
          <w:rFonts w:eastAsia="Times New Roman"/>
          <w:color w:val="000000" w:themeColor="text1"/>
          <w:position w:val="-4"/>
          <w:szCs w:val="24"/>
        </w:rPr>
        <w:object>
          <v:shape id="_x0000_i4115" type="#_x0000_t75" style="width:12.55pt;height:12.55pt" o:oleicon="f" o:ole="">
            <v:imagedata r:id="rId3857" o:title=""/>
          </v:shape>
          <o:OLEObject Type="Embed" ProgID="Equation.DSMT4" ShapeID="_x0000_i4115" DrawAspect="Content" ObjectID="_1642175045" r:id="rId4807"/>
        </w:object>
      </w:r>
      <w:r w:rsidRPr="000533A1">
        <w:rPr>
          <w:rFonts w:eastAsia="Times New Roman"/>
          <w:color w:val="000000" w:themeColor="text1"/>
          <w:szCs w:val="24"/>
          <w:lang w:val="pl-PL"/>
        </w:rPr>
        <w:t xml:space="preserve">, </w:t>
      </w:r>
      <w:r>
        <w:rPr>
          <w:rFonts w:eastAsia="Times New Roman"/>
          <w:color w:val="000000" w:themeColor="text1"/>
          <w:position w:val="-6"/>
          <w:szCs w:val="24"/>
        </w:rPr>
        <w:object>
          <v:shape id="_x0000_i4116" type="#_x0000_t75" style="width:12.55pt;height:14.25pt" o:oleicon="f" o:ole="">
            <v:imagedata r:id="rId3859" o:title=""/>
          </v:shape>
          <o:OLEObject Type="Embed" ProgID="Equation.DSMT4" ShapeID="_x0000_i4116" DrawAspect="Content" ObjectID="_1642175046" r:id="rId4808"/>
        </w:object>
      </w:r>
      <w:r w:rsidRPr="000533A1">
        <w:rPr>
          <w:rFonts w:eastAsia="Times New Roman"/>
          <w:color w:val="000000" w:themeColor="text1"/>
          <w:szCs w:val="24"/>
          <w:lang w:val="pl-PL"/>
        </w:rPr>
        <w:t xml:space="preserve">, </w:t>
      </w:r>
      <w:r>
        <w:rPr>
          <w:rFonts w:eastAsia="Times New Roman"/>
          <w:color w:val="000000" w:themeColor="text1"/>
          <w:position w:val="-6"/>
          <w:szCs w:val="24"/>
        </w:rPr>
        <w:object>
          <v:shape id="_x0000_i4117" type="#_x0000_t75" style="width:12.55pt;height:14.25pt" o:oleicon="f" o:ole="">
            <v:imagedata r:id="rId3864" o:title=""/>
          </v:shape>
          <o:OLEObject Type="Embed" ProgID="Equation.DSMT4" ShapeID="_x0000_i4117" DrawAspect="Content" ObjectID="_1642175047" r:id="rId4809"/>
        </w:object>
      </w:r>
      <w:r w:rsidRPr="000533A1">
        <w:rPr>
          <w:rFonts w:eastAsia="Times New Roman"/>
          <w:color w:val="000000" w:themeColor="text1"/>
          <w:szCs w:val="24"/>
          <w:lang w:val="pl-PL"/>
        </w:rPr>
        <w:t xml:space="preserve"> là bốn đỉnh của hình thoi điều kiện cần và đủ là </w:t>
      </w:r>
      <w:r>
        <w:rPr>
          <w:rFonts w:eastAsia="Times New Roman"/>
          <w:color w:val="000000" w:themeColor="text1"/>
          <w:position w:val="-6"/>
          <w:szCs w:val="24"/>
        </w:rPr>
        <w:object>
          <v:shape id="_x0000_i4118" type="#_x0000_t75" style="width:19.25pt;height:14.25pt" o:oleicon="f" o:ole="">
            <v:imagedata r:id="rId4810" o:title=""/>
          </v:shape>
          <o:OLEObject Type="Embed" ProgID="Equation.DSMT4" ShapeID="_x0000_i4118" DrawAspect="Content" ObjectID="_1642175048" r:id="rId4811"/>
        </w:object>
      </w:r>
      <w:r w:rsidRPr="000533A1">
        <w:rPr>
          <w:rFonts w:eastAsia="Times New Roman"/>
          <w:color w:val="000000" w:themeColor="text1"/>
          <w:szCs w:val="24"/>
          <w:lang w:val="pl-PL"/>
        </w:rPr>
        <w:t xml:space="preserve"> và </w:t>
      </w:r>
      <w:r>
        <w:rPr>
          <w:rFonts w:eastAsia="Times New Roman"/>
          <w:color w:val="000000" w:themeColor="text1"/>
          <w:position w:val="-6"/>
          <w:szCs w:val="24"/>
        </w:rPr>
        <w:object>
          <v:shape id="_x0000_i4119" type="#_x0000_t75" style="width:20.1pt;height:14.25pt" o:oleicon="f" o:ole="">
            <v:imagedata r:id="rId4812" o:title=""/>
          </v:shape>
          <o:OLEObject Type="Embed" ProgID="Equation.DSMT4" ShapeID="_x0000_i4119" DrawAspect="Content" ObjectID="_1642175049" r:id="rId4813"/>
        </w:object>
      </w:r>
      <w:r w:rsidRPr="000533A1">
        <w:rPr>
          <w:rFonts w:eastAsia="Times New Roman"/>
          <w:color w:val="000000" w:themeColor="text1"/>
          <w:szCs w:val="24"/>
          <w:lang w:val="pl-PL"/>
        </w:rPr>
        <w:t xml:space="preserve"> cắt nhau tại trung điểm mỗi đoạn</w:t>
      </w:r>
    </w:p>
    <w:p w:rsidR="002F1F28" w:rsidRPr="000533A1" w:rsidP="00B86A38">
      <w:pPr>
        <w:spacing w:line="276" w:lineRule="auto"/>
        <w:jc w:val="both"/>
        <w:rPr>
          <w:rFonts w:eastAsia="Times New Roman"/>
          <w:noProof/>
          <w:color w:val="000000" w:themeColor="text1"/>
          <w:szCs w:val="24"/>
          <w:lang w:val="pl-PL"/>
        </w:rPr>
      </w:pPr>
      <w:r>
        <w:rPr>
          <w:rFonts w:eastAsia="Times New Roman"/>
          <w:noProof/>
          <w:color w:val="000000" w:themeColor="text1"/>
          <w:position w:val="-32"/>
          <w:szCs w:val="24"/>
        </w:rPr>
        <w:object>
          <v:shape id="_x0000_i4120" type="#_x0000_t75" style="width:109.65pt;height:37.65pt" o:oleicon="f" o:ole="">
            <v:imagedata r:id="rId4814" o:title=""/>
          </v:shape>
          <o:OLEObject Type="Embed" ProgID="Equation.DSMT4" ShapeID="_x0000_i4120" DrawAspect="Content" ObjectID="_1642175050" r:id="rId4815"/>
        </w:object>
      </w:r>
      <w:r w:rsidRPr="000533A1">
        <w:rPr>
          <w:rFonts w:eastAsia="Times New Roman"/>
          <w:noProof/>
          <w:color w:val="000000" w:themeColor="text1"/>
          <w:szCs w:val="24"/>
          <w:lang w:val="pl-PL"/>
        </w:rPr>
        <w:t xml:space="preserve"> </w:t>
      </w:r>
      <w:r>
        <w:rPr>
          <w:rFonts w:eastAsia="Times New Roman"/>
          <w:noProof/>
          <w:color w:val="000000" w:themeColor="text1"/>
          <w:position w:val="-36"/>
          <w:szCs w:val="24"/>
        </w:rPr>
        <w:object>
          <v:shape id="_x0000_i4121" type="#_x0000_t75" style="width:188.4pt;height:41.85pt" o:oleicon="f" o:ole="">
            <v:imagedata r:id="rId4816" o:title=""/>
          </v:shape>
          <o:OLEObject Type="Embed" ProgID="Equation.DSMT4" ShapeID="_x0000_i4121" DrawAspect="Content" ObjectID="_1642175051" r:id="rId4817"/>
        </w:object>
      </w:r>
    </w:p>
    <w:p w:rsidR="002F1F28" w:rsidRPr="000533A1" w:rsidP="00B86A38">
      <w:pPr>
        <w:spacing w:line="276" w:lineRule="auto"/>
        <w:jc w:val="both"/>
        <w:rPr>
          <w:rFonts w:eastAsia="Times New Roman"/>
          <w:noProof/>
          <w:color w:val="000000" w:themeColor="text1"/>
          <w:szCs w:val="24"/>
          <w:lang w:val="pl-PL"/>
        </w:rPr>
      </w:pPr>
      <w:r>
        <w:rPr>
          <w:rFonts w:eastAsia="Times New Roman"/>
          <w:noProof/>
          <w:color w:val="000000" w:themeColor="text1"/>
          <w:position w:val="-6"/>
          <w:szCs w:val="24"/>
        </w:rPr>
        <w:object>
          <v:shape id="_x0000_i4122" type="#_x0000_t75" style="width:81.2pt;height:15.9pt" o:oleicon="f" o:ole="">
            <v:imagedata r:id="rId4818" o:title=""/>
          </v:shape>
          <o:OLEObject Type="Embed" ProgID="Equation.DSMT4" ShapeID="_x0000_i4122" DrawAspect="Content" ObjectID="_1642175052" r:id="rId4819"/>
        </w:object>
      </w:r>
      <w:r>
        <w:rPr>
          <w:rFonts w:eastAsia="Times New Roman"/>
          <w:noProof/>
          <w:color w:val="000000" w:themeColor="text1"/>
          <w:position w:val="-24"/>
          <w:szCs w:val="24"/>
        </w:rPr>
        <w:object>
          <v:shape id="_x0000_i4123" type="#_x0000_t75" style="width:52.75pt;height:30.15pt" o:oleicon="f" o:ole="">
            <v:imagedata r:id="rId4820" o:title=""/>
          </v:shape>
          <o:OLEObject Type="Embed" ProgID="Equation.DSMT4" ShapeID="_x0000_i4123" DrawAspect="Content" ObjectID="_1642175053" r:id="rId4821"/>
        </w:object>
      </w:r>
      <w:r>
        <w:rPr>
          <w:rFonts w:eastAsia="Times New Roman"/>
          <w:noProof/>
          <w:color w:val="000000" w:themeColor="text1"/>
          <w:position w:val="-24"/>
          <w:szCs w:val="24"/>
        </w:rPr>
        <w:object>
          <v:shape id="_x0000_i4124" type="#_x0000_t75" style="width:65.3pt;height:34.35pt" o:oleicon="f" o:ole="">
            <v:imagedata r:id="rId4822" o:title=""/>
          </v:shape>
          <o:OLEObject Type="Embed" ProgID="Equation.DSMT4" ShapeID="_x0000_i4124" DrawAspect="Content" ObjectID="_1642175054" r:id="rId4823"/>
        </w:object>
      </w:r>
      <w:r w:rsidRPr="000533A1">
        <w:rPr>
          <w:rFonts w:eastAsia="Times New Roman"/>
          <w:noProof/>
          <w:color w:val="000000" w:themeColor="text1"/>
          <w:szCs w:val="24"/>
          <w:lang w:val="pl-PL"/>
        </w:rPr>
        <w:t>.</w:t>
      </w:r>
    </w:p>
    <w:p w:rsidR="002F1F28" w:rsidRPr="000533A1" w:rsidP="00B86A38">
      <w:pPr>
        <w:spacing w:line="276" w:lineRule="auto"/>
        <w:jc w:val="both"/>
        <w:rPr>
          <w:rFonts w:eastAsia="Times New Roman"/>
          <w:noProof/>
          <w:color w:val="000000" w:themeColor="text1"/>
          <w:szCs w:val="24"/>
          <w:lang w:val="pl-PL"/>
        </w:rPr>
      </w:pPr>
      <w:r w:rsidRPr="000533A1">
        <w:rPr>
          <w:rFonts w:eastAsia="Times New Roman"/>
          <w:noProof/>
          <w:color w:val="000000" w:themeColor="text1"/>
          <w:szCs w:val="24"/>
          <w:lang w:val="pl-PL"/>
        </w:rPr>
        <w:t xml:space="preserve">Vậy </w:t>
      </w:r>
      <w:r>
        <w:rPr>
          <w:rFonts w:eastAsia="Times New Roman"/>
          <w:noProof/>
          <w:color w:val="000000" w:themeColor="text1"/>
          <w:position w:val="-24"/>
          <w:szCs w:val="24"/>
        </w:rPr>
        <w:object>
          <v:shape id="_x0000_i4125" type="#_x0000_t75" style="width:50.25pt;height:34.35pt" o:oleicon="f" o:ole="">
            <v:imagedata r:id="rId4824" o:title=""/>
          </v:shape>
          <o:OLEObject Type="Embed" ProgID="Equation.DSMT4" ShapeID="_x0000_i4125" DrawAspect="Content" ObjectID="_1642175055" r:id="rId4825"/>
        </w:object>
      </w:r>
      <w:r w:rsidRPr="000533A1">
        <w:rPr>
          <w:rFonts w:eastAsia="Times New Roman"/>
          <w:noProof/>
          <w:color w:val="000000" w:themeColor="text1"/>
          <w:szCs w:val="24"/>
          <w:lang w:val="pl-PL"/>
        </w:rPr>
        <w:t>.</w:t>
      </w:r>
    </w:p>
    <w:p w:rsidR="002F1F28" w:rsidRPr="000533A1" w:rsidP="00B86A38">
      <w:pPr>
        <w:jc w:val="both"/>
        <w:rPr>
          <w:rFonts w:eastAsia="Times New Roman"/>
          <w:color w:val="000000" w:themeColor="text1"/>
          <w:szCs w:val="24"/>
        </w:rPr>
      </w:pPr>
      <w:r w:rsidRPr="000533A1">
        <w:rPr>
          <w:rFonts w:eastAsia="Times New Roman"/>
          <w:b/>
          <w:color w:val="000000" w:themeColor="text1"/>
          <w:szCs w:val="24"/>
        </w:rPr>
        <w:t>Câu 39</w:t>
      </w:r>
      <w:r w:rsidRPr="000533A1">
        <w:rPr>
          <w:rFonts w:eastAsia="Times New Roman"/>
          <w:color w:val="000000" w:themeColor="text1"/>
          <w:szCs w:val="24"/>
        </w:rPr>
        <w:t xml:space="preserve">: Trong không gian </w:t>
      </w:r>
      <w:r w:rsidRPr="000533A1">
        <w:rPr>
          <w:rFonts w:eastAsia="Times New Roman"/>
          <w:i/>
          <w:color w:val="000000" w:themeColor="text1"/>
          <w:szCs w:val="24"/>
        </w:rPr>
        <w:t>Oxyz</w:t>
      </w:r>
      <w:r w:rsidRPr="000533A1">
        <w:rPr>
          <w:rFonts w:eastAsia="Times New Roman"/>
          <w:color w:val="000000" w:themeColor="text1"/>
          <w:szCs w:val="24"/>
        </w:rPr>
        <w:t xml:space="preserve"> , cho </w:t>
      </w:r>
      <w:r>
        <w:rPr>
          <w:rFonts w:eastAsia="Times New Roman"/>
          <w:color w:val="000000" w:themeColor="text1"/>
          <w:position w:val="-10"/>
          <w:szCs w:val="24"/>
        </w:rPr>
        <w:object>
          <v:shape id="_x0000_i4126" type="#_x0000_t75" style="width:87.9pt;height:21.75pt" o:oleicon="f" o:ole="">
            <v:imagedata r:id="rId3878" o:title=""/>
          </v:shape>
          <o:OLEObject Type="Embed" ProgID="Equation.DSMT4" ShapeID="_x0000_i4126" DrawAspect="Content" ObjectID="_1642175056" r:id="rId4826"/>
        </w:object>
      </w:r>
      <w:r w:rsidRPr="000533A1">
        <w:rPr>
          <w:rFonts w:eastAsia="Times New Roman"/>
          <w:color w:val="000000" w:themeColor="text1"/>
          <w:szCs w:val="24"/>
        </w:rPr>
        <w:t xml:space="preserve">. Tìm tọa độ của </w:t>
      </w:r>
      <w:r>
        <w:rPr>
          <w:rFonts w:eastAsia="Times New Roman"/>
          <w:color w:val="000000" w:themeColor="text1"/>
          <w:position w:val="-4"/>
          <w:szCs w:val="24"/>
        </w:rPr>
        <w:object>
          <v:shape id="_x0000_i4127" type="#_x0000_t75" style="width:9.2pt;height:19.25pt" o:oleicon="f" o:ole="">
            <v:imagedata r:id="rId3880" o:title=""/>
          </v:shape>
          <o:OLEObject Type="Embed" ProgID="Equation.DSMT4" ShapeID="_x0000_i4127" DrawAspect="Content" ObjectID="_1642175057" r:id="rId4827"/>
        </w:object>
      </w:r>
    </w:p>
    <w:p w:rsidR="002F1F28" w:rsidRPr="000533A1" w:rsidP="00B86A38">
      <w:pPr>
        <w:jc w:val="both"/>
        <w:rPr>
          <w:rFonts w:eastAsia="Times New Roman"/>
          <w:color w:val="000000" w:themeColor="text1"/>
          <w:position w:val="-10"/>
          <w:szCs w:val="24"/>
        </w:rPr>
      </w:pPr>
      <w:r w:rsidRPr="000533A1">
        <w:rPr>
          <w:rFonts w:eastAsia="Times New Roman"/>
          <w:b/>
          <w:color w:val="000000" w:themeColor="text1"/>
          <w:szCs w:val="24"/>
        </w:rPr>
        <w:t>A</w:t>
      </w:r>
      <w:r w:rsidRPr="000533A1">
        <w:rPr>
          <w:rFonts w:eastAsia="Times New Roman"/>
          <w:color w:val="000000" w:themeColor="text1"/>
          <w:szCs w:val="24"/>
        </w:rPr>
        <w:t>.</w:t>
      </w:r>
      <w:r>
        <w:rPr>
          <w:rFonts w:eastAsia="Times New Roman"/>
          <w:color w:val="000000" w:themeColor="text1"/>
          <w:position w:val="-10"/>
          <w:szCs w:val="24"/>
        </w:rPr>
        <w:object>
          <v:shape id="_x0000_i4128" type="#_x0000_t75" style="width:70.35pt;height:21.75pt" o:oleicon="f" o:ole="">
            <v:imagedata r:id="rId3882" o:title=""/>
          </v:shape>
          <o:OLEObject Type="Embed" ProgID="Equation.DSMT4" ShapeID="_x0000_i4128" DrawAspect="Content" ObjectID="_1642175058" r:id="rId4828"/>
        </w:object>
      </w:r>
      <w:r w:rsidRPr="000533A1">
        <w:rPr>
          <w:rFonts w:eastAsia="Times New Roman"/>
          <w:color w:val="000000" w:themeColor="text1"/>
          <w:position w:val="-10"/>
          <w:szCs w:val="24"/>
        </w:rPr>
        <w:t xml:space="preserve">            </w:t>
      </w:r>
      <w:r w:rsidRPr="000533A1">
        <w:rPr>
          <w:rFonts w:eastAsia="Times New Roman"/>
          <w:color w:val="000000" w:themeColor="text1"/>
          <w:szCs w:val="24"/>
        </w:rPr>
        <w:t>B.</w:t>
      </w:r>
      <w:r>
        <w:rPr>
          <w:rFonts w:eastAsia="Times New Roman"/>
          <w:color w:val="000000" w:themeColor="text1"/>
          <w:position w:val="-10"/>
          <w:szCs w:val="24"/>
        </w:rPr>
        <w:object>
          <v:shape id="_x0000_i4129" type="#_x0000_t75" style="width:80.35pt;height:21.75pt" o:oleicon="f" o:ole="">
            <v:imagedata r:id="rId3884" o:title=""/>
          </v:shape>
          <o:OLEObject Type="Embed" ProgID="Equation.DSMT4" ShapeID="_x0000_i4129" DrawAspect="Content" ObjectID="_1642175059" r:id="rId4829"/>
        </w:object>
      </w:r>
      <w:r w:rsidRPr="000533A1">
        <w:rPr>
          <w:rFonts w:eastAsia="Times New Roman"/>
          <w:color w:val="000000" w:themeColor="text1"/>
          <w:szCs w:val="24"/>
        </w:rPr>
        <w:t xml:space="preserve">        C.</w:t>
      </w:r>
      <w:r>
        <w:rPr>
          <w:rFonts w:eastAsia="Times New Roman"/>
          <w:color w:val="000000" w:themeColor="text1"/>
          <w:position w:val="-10"/>
          <w:szCs w:val="24"/>
        </w:rPr>
        <w:object>
          <v:shape id="_x0000_i4130" type="#_x0000_t75" style="width:71.15pt;height:21.75pt" o:oleicon="f" o:ole="">
            <v:imagedata r:id="rId3886" o:title=""/>
          </v:shape>
          <o:OLEObject Type="Embed" ProgID="Equation.DSMT4" ShapeID="_x0000_i4130" DrawAspect="Content" ObjectID="_1642175060" r:id="rId4830"/>
        </w:object>
      </w:r>
      <w:r w:rsidRPr="000533A1">
        <w:rPr>
          <w:rFonts w:eastAsia="Times New Roman"/>
          <w:color w:val="000000" w:themeColor="text1"/>
          <w:position w:val="-10"/>
          <w:szCs w:val="24"/>
        </w:rPr>
        <w:t xml:space="preserve">         </w:t>
      </w:r>
      <w:r w:rsidRPr="000533A1">
        <w:rPr>
          <w:rFonts w:eastAsia="Times New Roman"/>
          <w:color w:val="000000" w:themeColor="text1"/>
          <w:szCs w:val="24"/>
        </w:rPr>
        <w:t>D.</w:t>
      </w:r>
      <w:r>
        <w:rPr>
          <w:rFonts w:eastAsia="Times New Roman"/>
          <w:color w:val="000000" w:themeColor="text1"/>
          <w:position w:val="-10"/>
          <w:szCs w:val="24"/>
        </w:rPr>
        <w:object>
          <v:shape id="_x0000_i4131" type="#_x0000_t75" style="width:62.8pt;height:21.75pt" o:oleicon="f" o:ole="">
            <v:imagedata r:id="rId3888" o:title=""/>
          </v:shape>
          <o:OLEObject Type="Embed" ProgID="Equation.DSMT4" ShapeID="_x0000_i4131" DrawAspect="Content" ObjectID="_1642175061" r:id="rId4831"/>
        </w:object>
      </w:r>
    </w:p>
    <w:p w:rsidR="002F1F28" w:rsidRPr="000533A1" w:rsidP="00B86A38">
      <w:pPr>
        <w:jc w:val="both"/>
        <w:rPr>
          <w:rFonts w:eastAsia="Times New Roman"/>
          <w:color w:val="000000" w:themeColor="text1"/>
          <w:position w:val="-10"/>
          <w:szCs w:val="24"/>
        </w:rPr>
      </w:pPr>
      <w:r w:rsidRPr="000533A1">
        <w:rPr>
          <w:rFonts w:eastAsia="Times New Roman"/>
          <w:color w:val="000000" w:themeColor="text1"/>
          <w:position w:val="-10"/>
          <w:szCs w:val="24"/>
        </w:rPr>
        <w:t>Đáp án B: Học trò nhầm đổi dấu     D:Học trò quên thứ tự</w:t>
      </w:r>
    </w:p>
    <w:p w:rsidR="002F1F28" w:rsidRPr="000533A1" w:rsidP="00B86A38">
      <w:pPr>
        <w:jc w:val="both"/>
        <w:rPr>
          <w:rFonts w:eastAsia="Times New Roman"/>
          <w:color w:val="000000" w:themeColor="text1"/>
          <w:position w:val="-10"/>
          <w:szCs w:val="24"/>
        </w:rPr>
      </w:pPr>
      <w:r w:rsidRPr="000533A1">
        <w:rPr>
          <w:rFonts w:eastAsia="Times New Roman"/>
          <w:color w:val="000000" w:themeColor="text1"/>
          <w:position w:val="-10"/>
          <w:szCs w:val="24"/>
        </w:rPr>
        <w:t xml:space="preserve">            C: Học trò quên dấu trừ</w:t>
      </w:r>
    </w:p>
    <w:p w:rsidR="002F1F28" w:rsidRPr="000533A1" w:rsidP="00B86A38">
      <w:pPr>
        <w:jc w:val="both"/>
        <w:rPr>
          <w:rFonts w:eastAsia="Times New Roman"/>
          <w:color w:val="000000" w:themeColor="text1"/>
          <w:szCs w:val="24"/>
        </w:rPr>
      </w:pPr>
      <w:r w:rsidRPr="000533A1">
        <w:rPr>
          <w:rFonts w:eastAsia="Times New Roman"/>
          <w:b/>
          <w:color w:val="000000" w:themeColor="text1"/>
          <w:szCs w:val="24"/>
        </w:rPr>
        <w:t>Câu 40:</w:t>
      </w:r>
      <w:r w:rsidRPr="000533A1">
        <w:rPr>
          <w:rFonts w:eastAsia="Times New Roman"/>
          <w:color w:val="000000" w:themeColor="text1"/>
          <w:szCs w:val="24"/>
        </w:rPr>
        <w:t xml:space="preserve"> Trong không gian với hệ tọa độ </w:t>
      </w:r>
      <w:r>
        <w:rPr>
          <w:rFonts w:eastAsia="Times New Roman"/>
          <w:color w:val="000000" w:themeColor="text1"/>
          <w:position w:val="-10"/>
          <w:szCs w:val="24"/>
        </w:rPr>
        <w:object>
          <v:shape id="_x0000_i4132" type="#_x0000_t75" style="width:26.8pt;height:15.05pt" o:oleicon="f" o:ole="">
            <v:imagedata r:id="rId3890" o:title=""/>
          </v:shape>
          <o:OLEObject Type="Embed" ProgID="Equation.DSMT4" ShapeID="_x0000_i4132" DrawAspect="Content" ObjectID="_1642175062" r:id="rId4832"/>
        </w:object>
      </w:r>
      <w:r w:rsidRPr="000533A1">
        <w:rPr>
          <w:rFonts w:eastAsia="Times New Roman"/>
          <w:color w:val="000000" w:themeColor="text1"/>
          <w:szCs w:val="24"/>
          <w:lang w:val="vi-VN"/>
        </w:rPr>
        <w:t>, t</w:t>
      </w:r>
      <w:r w:rsidRPr="000533A1">
        <w:rPr>
          <w:rFonts w:eastAsia="Times New Roman"/>
          <w:color w:val="000000" w:themeColor="text1"/>
          <w:szCs w:val="24"/>
        </w:rPr>
        <w:t>ìm trên trục tung tất</w:t>
      </w:r>
      <w:r w:rsidRPr="000533A1">
        <w:rPr>
          <w:rFonts w:eastAsia="Times New Roman"/>
          <w:color w:val="000000" w:themeColor="text1"/>
          <w:szCs w:val="24"/>
          <w:lang w:val="vi-VN"/>
        </w:rPr>
        <w:t xml:space="preserve"> cả các</w:t>
      </w:r>
      <w:r w:rsidRPr="000533A1">
        <w:rPr>
          <w:rFonts w:eastAsia="Times New Roman"/>
          <w:color w:val="000000" w:themeColor="text1"/>
          <w:szCs w:val="24"/>
        </w:rPr>
        <w:t xml:space="preserve"> điểm cách đều hai điểm </w:t>
      </w:r>
      <w:r>
        <w:rPr>
          <w:rFonts w:eastAsia="Times New Roman"/>
          <w:color w:val="000000" w:themeColor="text1"/>
          <w:position w:val="-12"/>
          <w:szCs w:val="24"/>
        </w:rPr>
        <w:object>
          <v:shape id="_x0000_i4133" type="#_x0000_t75" style="width:48.55pt;height:19.25pt" o:oleicon="f" o:ole="">
            <v:imagedata r:id="rId3892" o:title=""/>
          </v:shape>
          <o:OLEObject Type="Embed" ProgID="Equation.DSMT4" ShapeID="_x0000_i4133" DrawAspect="Content" ObjectID="_1642175063" r:id="rId4833"/>
        </w:object>
      </w:r>
      <w:r w:rsidRPr="000533A1">
        <w:rPr>
          <w:rFonts w:eastAsia="Times New Roman"/>
          <w:color w:val="000000" w:themeColor="text1"/>
          <w:szCs w:val="24"/>
        </w:rPr>
        <w:t xml:space="preserve"> và </w:t>
      </w:r>
      <w:r>
        <w:rPr>
          <w:rFonts w:eastAsia="Times New Roman"/>
          <w:noProof/>
          <w:color w:val="000000" w:themeColor="text1"/>
          <w:position w:val="-12"/>
          <w:szCs w:val="24"/>
        </w:rPr>
        <w:object>
          <v:shape id="_x0000_i4134" type="#_x0000_t75" style="width:50.25pt;height:19.25pt" o:oleicon="f" o:ole="">
            <v:imagedata r:id="rId3894" o:title=""/>
          </v:shape>
          <o:OLEObject Type="Embed" ProgID="Equation.DSMT4" ShapeID="_x0000_i4134" DrawAspect="Content" ObjectID="_1642175064" r:id="rId4834"/>
        </w:object>
      </w:r>
      <w:r w:rsidRPr="000533A1">
        <w:rPr>
          <w:rFonts w:eastAsia="Times New Roman"/>
          <w:noProof/>
          <w:color w:val="000000" w:themeColor="text1"/>
          <w:szCs w:val="24"/>
        </w:rPr>
        <w:t xml:space="preserve">. </w:t>
      </w:r>
    </w:p>
    <w:p w:rsidR="002F1F28" w:rsidRPr="000533A1" w:rsidP="00B86A38">
      <w:pPr>
        <w:tabs>
          <w:tab w:val="left" w:pos="2610"/>
          <w:tab w:val="left" w:pos="4993"/>
        </w:tabs>
        <w:rPr>
          <w:rFonts w:eastAsia="Times New Roman"/>
          <w:color w:val="000000" w:themeColor="text1"/>
          <w:szCs w:val="24"/>
        </w:rPr>
      </w:pPr>
      <w:r w:rsidRPr="000533A1">
        <w:rPr>
          <w:rFonts w:eastAsia="Times New Roman"/>
          <w:b/>
          <w:bCs/>
          <w:iCs/>
          <w:color w:val="000000" w:themeColor="text1"/>
          <w:szCs w:val="24"/>
        </w:rPr>
        <w:t xml:space="preserve">A. </w:t>
      </w:r>
      <w:r w:rsidRPr="000533A1">
        <w:rPr>
          <w:rFonts w:eastAsia="Times New Roman"/>
          <w:b/>
          <w:noProof/>
          <w:color w:val="000000" w:themeColor="text1"/>
          <w:position w:val="-14"/>
          <w:szCs w:val="24"/>
        </w:rPr>
        <w:drawing>
          <wp:inline distT="0" distB="0" distL="0" distR="0">
            <wp:extent cx="628650" cy="23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25667" name="Picture 47"/>
                    <pic:cNvPicPr>
                      <a:picLocks noChangeAspect="1" noChangeArrowheads="1"/>
                    </pic:cNvPicPr>
                  </pic:nvPicPr>
                  <pic:blipFill>
                    <a:blip r:embed="rId3896" cstate="print">
                      <a:extLst>
                        <a:ext uri="{28A0092B-C50C-407E-A947-70E740481C1C}">
                          <a14:useLocalDpi xmlns:a14="http://schemas.microsoft.com/office/drawing/2010/main" val="0"/>
                        </a:ext>
                      </a:extLst>
                    </a:blip>
                    <a:stretch>
                      <a:fillRect/>
                    </a:stretch>
                  </pic:blipFill>
                  <pic:spPr bwMode="auto">
                    <a:xfrm>
                      <a:off x="0" y="0"/>
                      <a:ext cx="628650" cy="238125"/>
                    </a:xfrm>
                    <a:prstGeom prst="rect">
                      <a:avLst/>
                    </a:prstGeom>
                    <a:noFill/>
                    <a:ln>
                      <a:noFill/>
                    </a:ln>
                  </pic:spPr>
                </pic:pic>
              </a:graphicData>
            </a:graphic>
          </wp:inline>
        </w:drawing>
      </w:r>
      <w:r w:rsidRPr="000533A1">
        <w:rPr>
          <w:rFonts w:eastAsia="Times New Roman"/>
          <w:b/>
          <w:noProof/>
          <w:color w:val="000000" w:themeColor="text1"/>
          <w:szCs w:val="24"/>
        </w:rPr>
        <w:t xml:space="preserve">.   </w:t>
      </w:r>
      <w:r w:rsidRPr="000533A1">
        <w:rPr>
          <w:rFonts w:eastAsia="Times New Roman"/>
          <w:b/>
          <w:bCs/>
          <w:iCs/>
          <w:color w:val="000000" w:themeColor="text1"/>
          <w:szCs w:val="24"/>
        </w:rPr>
        <w:t>B.</w:t>
      </w:r>
      <w:r>
        <w:rPr>
          <w:rFonts w:eastAsia="Times New Roman"/>
          <w:b/>
          <w:noProof/>
          <w:color w:val="000000" w:themeColor="text1"/>
          <w:position w:val="-12"/>
          <w:szCs w:val="24"/>
        </w:rPr>
        <w:object>
          <v:shape id="_x0000_i4135" type="#_x0000_t75" style="width:55.25pt;height:19.25pt" o:oleicon="f" o:ole="">
            <v:imagedata r:id="rId3897" o:title=""/>
          </v:shape>
          <o:OLEObject Type="Embed" ProgID="Equation.DSMT4" ShapeID="_x0000_i4135" DrawAspect="Content" ObjectID="_1642175065" r:id="rId4835"/>
        </w:object>
      </w:r>
      <w:r w:rsidRPr="000533A1">
        <w:rPr>
          <w:rFonts w:eastAsia="Times New Roman"/>
          <w:b/>
          <w:noProof/>
          <w:color w:val="000000" w:themeColor="text1"/>
          <w:szCs w:val="24"/>
        </w:rPr>
        <w:t xml:space="preserve">.      </w:t>
      </w:r>
      <w:r w:rsidRPr="000533A1">
        <w:rPr>
          <w:rFonts w:eastAsia="Times New Roman"/>
          <w:b/>
          <w:bCs/>
          <w:iCs/>
          <w:color w:val="000000" w:themeColor="text1"/>
          <w:szCs w:val="24"/>
        </w:rPr>
        <w:t>C.</w:t>
      </w:r>
      <w:r w:rsidRPr="000533A1">
        <w:rPr>
          <w:rFonts w:eastAsia="Times New Roman"/>
          <w:b/>
          <w:noProof/>
          <w:color w:val="000000" w:themeColor="text1"/>
          <w:position w:val="-14"/>
          <w:szCs w:val="24"/>
        </w:rPr>
        <w:drawing>
          <wp:inline distT="0" distB="0" distL="0" distR="0">
            <wp:extent cx="628650" cy="238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29183" name="Picture 49"/>
                    <pic:cNvPicPr>
                      <a:picLocks noChangeAspect="1" noChangeArrowheads="1"/>
                    </pic:cNvPicPr>
                  </pic:nvPicPr>
                  <pic:blipFill>
                    <a:blip r:embed="rId3896" cstate="print">
                      <a:extLst>
                        <a:ext uri="{28A0092B-C50C-407E-A947-70E740481C1C}">
                          <a14:useLocalDpi xmlns:a14="http://schemas.microsoft.com/office/drawing/2010/main" val="0"/>
                        </a:ext>
                      </a:extLst>
                    </a:blip>
                    <a:stretch>
                      <a:fillRect/>
                    </a:stretch>
                  </pic:blipFill>
                  <pic:spPr bwMode="auto">
                    <a:xfrm>
                      <a:off x="0" y="0"/>
                      <a:ext cx="628650" cy="238125"/>
                    </a:xfrm>
                    <a:prstGeom prst="rect">
                      <a:avLst/>
                    </a:prstGeom>
                    <a:noFill/>
                    <a:ln>
                      <a:noFill/>
                    </a:ln>
                  </pic:spPr>
                </pic:pic>
              </a:graphicData>
            </a:graphic>
          </wp:inline>
        </w:drawing>
      </w:r>
      <w:r w:rsidRPr="000533A1">
        <w:rPr>
          <w:rFonts w:eastAsia="Times New Roman"/>
          <w:b/>
          <w:bCs/>
          <w:iCs/>
          <w:color w:val="000000" w:themeColor="text1"/>
          <w:szCs w:val="24"/>
        </w:rPr>
        <w:t>,</w:t>
      </w:r>
      <w:r>
        <w:rPr>
          <w:rFonts w:eastAsia="Times New Roman"/>
          <w:b/>
          <w:noProof/>
          <w:color w:val="000000" w:themeColor="text1"/>
          <w:position w:val="-12"/>
          <w:szCs w:val="24"/>
        </w:rPr>
        <w:object>
          <v:shape id="_x0000_i4136" type="#_x0000_t75" style="width:55.25pt;height:19.25pt" o:oleicon="f" o:ole="">
            <v:imagedata r:id="rId3897" o:title=""/>
          </v:shape>
          <o:OLEObject Type="Embed" ProgID="Equation.DSMT4" ShapeID="_x0000_i4136" DrawAspect="Content" ObjectID="_1642175066" r:id="rId4836"/>
        </w:object>
      </w:r>
      <w:r w:rsidRPr="000533A1">
        <w:rPr>
          <w:rFonts w:eastAsia="Times New Roman"/>
          <w:b/>
          <w:noProof/>
          <w:color w:val="000000" w:themeColor="text1"/>
          <w:position w:val="-12"/>
          <w:szCs w:val="24"/>
        </w:rPr>
        <w:t xml:space="preserve">    </w:t>
      </w:r>
      <w:r w:rsidRPr="000533A1">
        <w:rPr>
          <w:rFonts w:eastAsia="Times New Roman"/>
          <w:b/>
          <w:bCs/>
          <w:iCs/>
          <w:color w:val="000000" w:themeColor="text1"/>
          <w:szCs w:val="24"/>
        </w:rPr>
        <w:t>D.</w:t>
      </w:r>
      <w:r>
        <w:rPr>
          <w:rFonts w:eastAsia="Times New Roman"/>
          <w:b/>
          <w:bCs/>
          <w:iCs/>
          <w:color w:val="000000" w:themeColor="text1"/>
          <w:position w:val="-12"/>
          <w:szCs w:val="24"/>
        </w:rPr>
        <w:object>
          <v:shape id="_x0000_i4137" type="#_x0000_t75" style="width:97.9pt;height:19.25pt" o:oleicon="f" o:ole="">
            <v:imagedata r:id="rId3900" o:title=""/>
          </v:shape>
          <o:OLEObject Type="Embed" ProgID="Equation.DSMT4" ShapeID="_x0000_i4137" DrawAspect="Content" ObjectID="_1642175067" r:id="rId4837"/>
        </w:object>
      </w:r>
      <w:r w:rsidRPr="000533A1">
        <w:rPr>
          <w:rFonts w:eastAsia="Times New Roman"/>
          <w:noProof/>
          <w:color w:val="000000" w:themeColor="text1"/>
          <w:szCs w:val="24"/>
        </w:rPr>
        <w:t>.</w:t>
      </w:r>
    </w:p>
    <w:p w:rsidR="002F1F28" w:rsidRPr="000533A1" w:rsidP="00B86A38">
      <w:pPr>
        <w:rPr>
          <w:rFonts w:eastAsia="Times New Roman"/>
          <w:color w:val="000000" w:themeColor="text1"/>
          <w:position w:val="-10"/>
          <w:szCs w:val="24"/>
          <w:lang w:val="pt-BR"/>
        </w:rPr>
      </w:pPr>
      <w:r w:rsidRPr="000533A1">
        <w:rPr>
          <w:rFonts w:eastAsia="Times New Roman"/>
          <w:b/>
          <w:color w:val="000000" w:themeColor="text1"/>
          <w:szCs w:val="24"/>
        </w:rPr>
        <w:t xml:space="preserve">Câu 41:  </w:t>
      </w:r>
      <w:r w:rsidRPr="000533A1">
        <w:rPr>
          <w:rFonts w:eastAsia="Times New Roman"/>
          <w:color w:val="000000" w:themeColor="text1"/>
          <w:szCs w:val="24"/>
        </w:rPr>
        <w:t xml:space="preserve">Cho mp (P) // mp (Q), với  (P): </w:t>
      </w:r>
      <w:r>
        <w:rPr>
          <w:rFonts w:eastAsia="Times New Roman"/>
          <w:color w:val="000000" w:themeColor="text1"/>
          <w:position w:val="-10"/>
          <w:szCs w:val="24"/>
        </w:rPr>
        <w:object>
          <v:shape id="_x0000_i4138" type="#_x0000_t75" style="width:105.55pt;height:16.75pt" o:oleicon="f" o:ole="">
            <v:imagedata r:id="rId3902" o:title=""/>
          </v:shape>
          <o:OLEObject Type="Embed" ProgID="Equation.3" ShapeID="_x0000_i4138" DrawAspect="Content" ObjectID="_1642175068" r:id="rId4838"/>
        </w:object>
      </w:r>
      <w:r w:rsidRPr="000533A1">
        <w:rPr>
          <w:rFonts w:eastAsia="Times New Roman"/>
          <w:color w:val="000000" w:themeColor="text1"/>
          <w:szCs w:val="24"/>
        </w:rPr>
        <w:t xml:space="preserve"> ; (Q): </w:t>
      </w:r>
      <w:r>
        <w:rPr>
          <w:rFonts w:eastAsia="Times New Roman"/>
          <w:color w:val="000000" w:themeColor="text1"/>
          <w:position w:val="-10"/>
          <w:szCs w:val="24"/>
        </w:rPr>
        <w:object>
          <v:shape id="_x0000_i4139" type="#_x0000_t75" style="width:109.65pt;height:16.75pt" o:oleicon="f" o:ole="">
            <v:imagedata r:id="rId3904" o:title=""/>
          </v:shape>
          <o:OLEObject Type="Embed" ProgID="Equation.3" ShapeID="_x0000_i4139" DrawAspect="Content" ObjectID="_1642175069" r:id="rId4839"/>
        </w:object>
      </w:r>
      <w:r w:rsidRPr="000533A1">
        <w:rPr>
          <w:rFonts w:eastAsia="Times New Roman"/>
          <w:color w:val="000000" w:themeColor="text1"/>
          <w:szCs w:val="24"/>
        </w:rPr>
        <w:t>. Khi đó:</w:t>
      </w:r>
    </w:p>
    <w:p w:rsidR="002F1F28" w:rsidRPr="000533A1" w:rsidP="00B86A38">
      <w:pPr>
        <w:ind w:left="360"/>
        <w:rPr>
          <w:rFonts w:eastAsia="Times New Roman"/>
          <w:color w:val="000000" w:themeColor="text1"/>
          <w:szCs w:val="24"/>
        </w:rPr>
      </w:pPr>
      <w:r w:rsidRPr="000533A1">
        <w:rPr>
          <w:rFonts w:eastAsia="Times New Roman"/>
          <w:color w:val="000000" w:themeColor="text1"/>
          <w:szCs w:val="24"/>
        </w:rPr>
        <w:t xml:space="preserve">A. </w:t>
      </w:r>
      <w:r>
        <w:rPr>
          <w:rFonts w:eastAsia="Times New Roman"/>
          <w:color w:val="000000" w:themeColor="text1"/>
          <w:position w:val="-10"/>
          <w:szCs w:val="24"/>
        </w:rPr>
        <w:object>
          <v:shape id="_x0000_i4140" type="#_x0000_t75" style="width:73.65pt;height:16.75pt" o:oleicon="f" o:ole="">
            <v:imagedata r:id="rId3906" o:title=""/>
          </v:shape>
          <o:OLEObject Type="Embed" ProgID="Equation.DSMT4" ShapeID="_x0000_i4140" DrawAspect="Content" ObjectID="_1642175070" r:id="rId4840"/>
        </w:object>
      </w:r>
      <w:r w:rsidRPr="000533A1">
        <w:rPr>
          <w:rFonts w:eastAsia="Times New Roman"/>
          <w:color w:val="000000" w:themeColor="text1"/>
          <w:szCs w:val="24"/>
        </w:rPr>
        <w:t xml:space="preserve">B.  </w:t>
      </w:r>
      <w:r>
        <w:rPr>
          <w:rFonts w:eastAsia="Times New Roman"/>
          <w:color w:val="000000" w:themeColor="text1"/>
          <w:position w:val="-10"/>
          <w:szCs w:val="24"/>
        </w:rPr>
        <w:object>
          <v:shape id="_x0000_i4141" type="#_x0000_t75" style="width:76.95pt;height:16.75pt" o:oleicon="f" o:ole="">
            <v:imagedata r:id="rId3908" o:title=""/>
          </v:shape>
          <o:OLEObject Type="Embed" ProgID="Equation.DSMT4" ShapeID="_x0000_i4141" DrawAspect="Content" ObjectID="_1642175071" r:id="rId4841"/>
        </w:object>
      </w:r>
      <w:r w:rsidRPr="000533A1">
        <w:rPr>
          <w:rFonts w:eastAsia="Times New Roman"/>
          <w:color w:val="000000" w:themeColor="text1"/>
          <w:szCs w:val="24"/>
          <w:lang w:val="nl-NL"/>
        </w:rPr>
        <w:tab/>
        <w:t xml:space="preserve">   </w:t>
      </w:r>
      <w:r w:rsidRPr="000533A1">
        <w:rPr>
          <w:rFonts w:eastAsia="Times New Roman"/>
          <w:color w:val="000000" w:themeColor="text1"/>
          <w:szCs w:val="24"/>
        </w:rPr>
        <w:t xml:space="preserve">C. </w:t>
      </w:r>
      <w:r>
        <w:rPr>
          <w:rFonts w:eastAsia="Times New Roman"/>
          <w:color w:val="000000" w:themeColor="text1"/>
          <w:position w:val="-10"/>
          <w:szCs w:val="24"/>
        </w:rPr>
        <w:object>
          <v:shape id="_x0000_i4142" type="#_x0000_t75" style="width:76.95pt;height:16.75pt" o:oleicon="f" o:ole="">
            <v:imagedata r:id="rId3910" o:title=""/>
          </v:shape>
          <o:OLEObject Type="Embed" ProgID="Equation.DSMT4" ShapeID="_x0000_i4142" DrawAspect="Content" ObjectID="_1642175072" r:id="rId4842"/>
        </w:object>
      </w:r>
      <w:r w:rsidRPr="000533A1">
        <w:rPr>
          <w:rFonts w:eastAsia="Times New Roman"/>
          <w:color w:val="000000" w:themeColor="text1"/>
          <w:szCs w:val="24"/>
        </w:rPr>
        <w:t xml:space="preserve">   D.  </w:t>
      </w:r>
      <w:r>
        <w:rPr>
          <w:rFonts w:eastAsia="Times New Roman"/>
          <w:color w:val="000000" w:themeColor="text1"/>
          <w:position w:val="-10"/>
          <w:szCs w:val="24"/>
        </w:rPr>
        <w:object>
          <v:shape id="_x0000_i4143" type="#_x0000_t75" style="width:76.95pt;height:16.75pt" o:oleicon="f" o:ole="">
            <v:imagedata r:id="rId3912" o:title=""/>
          </v:shape>
          <o:OLEObject Type="Embed" ProgID="Equation.DSMT4" ShapeID="_x0000_i4143" DrawAspect="Content" ObjectID="_1642175073" r:id="rId4843"/>
        </w:object>
      </w:r>
    </w:p>
    <w:p w:rsidR="002F1F28" w:rsidRPr="000533A1" w:rsidP="00B86A38">
      <w:pPr>
        <w:tabs>
          <w:tab w:val="left" w:pos="360"/>
          <w:tab w:val="left" w:pos="2880"/>
          <w:tab w:val="left" w:pos="5490"/>
          <w:tab w:val="left" w:pos="8190"/>
        </w:tabs>
        <w:rPr>
          <w:rFonts w:eastAsia="Times New Roman"/>
          <w:color w:val="000000" w:themeColor="text1"/>
          <w:szCs w:val="24"/>
          <w:lang w:val="pt-BR"/>
        </w:rPr>
      </w:pPr>
      <w:r w:rsidRPr="000533A1">
        <w:rPr>
          <w:rFonts w:eastAsia="Times New Roman"/>
          <w:b/>
          <w:color w:val="000000" w:themeColor="text1"/>
          <w:szCs w:val="24"/>
          <w:lang w:val="pt-BR"/>
        </w:rPr>
        <w:t>Câu 42</w:t>
      </w:r>
      <w:r w:rsidRPr="000533A1">
        <w:rPr>
          <w:rFonts w:eastAsia="Times New Roman"/>
          <w:color w:val="000000" w:themeColor="text1"/>
          <w:szCs w:val="24"/>
          <w:lang w:val="pt-BR"/>
        </w:rPr>
        <w:t>: Khoảng cách giữa hai đường thẳng d</w:t>
      </w:r>
      <w:r w:rsidRPr="000533A1">
        <w:rPr>
          <w:rFonts w:eastAsia="Times New Roman"/>
          <w:color w:val="000000" w:themeColor="text1"/>
          <w:szCs w:val="24"/>
          <w:vertAlign w:val="subscript"/>
          <w:lang w:val="pt-BR"/>
        </w:rPr>
        <w:t>1</w:t>
      </w:r>
      <w:r w:rsidRPr="000533A1">
        <w:rPr>
          <w:rFonts w:eastAsia="Times New Roman"/>
          <w:color w:val="000000" w:themeColor="text1"/>
          <w:szCs w:val="24"/>
          <w:lang w:val="pt-BR"/>
        </w:rPr>
        <w:t xml:space="preserve">: </w:t>
      </w:r>
      <w:r>
        <w:rPr>
          <w:rFonts w:eastAsia="Times New Roman"/>
          <w:color w:val="000000" w:themeColor="text1"/>
          <w:position w:val="-24"/>
          <w:szCs w:val="24"/>
        </w:rPr>
        <w:object>
          <v:shape id="_x0000_i4144" type="#_x0000_t75" style="width:88.75pt;height:30.15pt" o:oleicon="f" o:ole="">
            <v:imagedata r:id="rId3914" o:title=""/>
          </v:shape>
          <o:OLEObject Type="Embed" ProgID="Equation.DSMT4" ShapeID="_x0000_i4144" DrawAspect="Content" ObjectID="_1642175074" r:id="rId4844"/>
        </w:object>
      </w:r>
      <w:r w:rsidRPr="000533A1">
        <w:rPr>
          <w:rFonts w:eastAsia="Times New Roman"/>
          <w:color w:val="000000" w:themeColor="text1"/>
          <w:szCs w:val="24"/>
          <w:lang w:val="pt-BR"/>
        </w:rPr>
        <w:t xml:space="preserve"> và d</w:t>
      </w:r>
      <w:r w:rsidRPr="000533A1">
        <w:rPr>
          <w:rFonts w:eastAsia="Times New Roman"/>
          <w:color w:val="000000" w:themeColor="text1"/>
          <w:szCs w:val="24"/>
          <w:vertAlign w:val="subscript"/>
          <w:lang w:val="pt-BR"/>
        </w:rPr>
        <w:t>2</w:t>
      </w:r>
      <w:r w:rsidRPr="000533A1">
        <w:rPr>
          <w:rFonts w:eastAsia="Times New Roman"/>
          <w:color w:val="000000" w:themeColor="text1"/>
          <w:szCs w:val="24"/>
          <w:lang w:val="pt-BR"/>
        </w:rPr>
        <w:t xml:space="preserve">: </w:t>
      </w:r>
      <w:r>
        <w:rPr>
          <w:rFonts w:eastAsia="Times New Roman"/>
          <w:color w:val="000000" w:themeColor="text1"/>
          <w:position w:val="-24"/>
          <w:szCs w:val="24"/>
        </w:rPr>
        <w:object>
          <v:shape id="_x0000_i4145" type="#_x0000_t75" style="width:89.65pt;height:30.15pt" o:oleicon="f" o:ole="">
            <v:imagedata r:id="rId3916" o:title=""/>
          </v:shape>
          <o:OLEObject Type="Embed" ProgID="Equation.DSMT4" ShapeID="_x0000_i4145" DrawAspect="Content" ObjectID="_1642175075" r:id="rId4845"/>
        </w:object>
      </w:r>
      <w:r w:rsidRPr="000533A1">
        <w:rPr>
          <w:rFonts w:eastAsia="Times New Roman"/>
          <w:color w:val="000000" w:themeColor="text1"/>
          <w:szCs w:val="24"/>
          <w:lang w:val="pt-BR"/>
        </w:rPr>
        <w:t xml:space="preserve"> là:</w:t>
      </w:r>
    </w:p>
    <w:p w:rsidR="002F1F28" w:rsidRPr="000533A1" w:rsidP="00B86A38">
      <w:pPr>
        <w:ind w:left="360"/>
        <w:rPr>
          <w:rFonts w:eastAsia="Times New Roman"/>
          <w:color w:val="000000" w:themeColor="text1"/>
          <w:szCs w:val="24"/>
          <w:lang w:val="pt-BR"/>
        </w:rPr>
      </w:pPr>
      <w:r w:rsidRPr="000533A1">
        <w:rPr>
          <w:rFonts w:eastAsia="Times New Roman"/>
          <w:color w:val="000000" w:themeColor="text1"/>
          <w:szCs w:val="24"/>
          <w:lang w:val="pt-BR"/>
        </w:rPr>
        <w:tab/>
        <w:t xml:space="preserve">A. </w:t>
      </w:r>
      <w:r>
        <w:rPr>
          <w:rFonts w:eastAsia="Times New Roman"/>
          <w:color w:val="000000" w:themeColor="text1"/>
          <w:position w:val="-24"/>
          <w:szCs w:val="24"/>
        </w:rPr>
        <w:object>
          <v:shape id="_x0000_i4146" type="#_x0000_t75" style="width:26.8pt;height:34.35pt" o:oleicon="f" o:ole="">
            <v:imagedata r:id="rId3918" o:title=""/>
          </v:shape>
          <o:OLEObject Type="Embed" ProgID="Equation.DSMT4" ShapeID="_x0000_i4146" DrawAspect="Content" ObjectID="_1642175076" r:id="rId4846"/>
        </w:object>
      </w:r>
      <w:r w:rsidRPr="000533A1">
        <w:rPr>
          <w:rFonts w:eastAsia="Times New Roman"/>
          <w:color w:val="000000" w:themeColor="text1"/>
          <w:szCs w:val="24"/>
          <w:lang w:val="pt-BR"/>
        </w:rPr>
        <w:tab/>
      </w:r>
      <w:r w:rsidRPr="000533A1">
        <w:rPr>
          <w:rFonts w:eastAsia="Times New Roman"/>
          <w:color w:val="000000" w:themeColor="text1"/>
          <w:szCs w:val="24"/>
          <w:lang w:val="pt-BR"/>
        </w:rPr>
        <w:tab/>
        <w:t xml:space="preserve">B. </w:t>
      </w:r>
      <w:r>
        <w:rPr>
          <w:rFonts w:eastAsia="Times New Roman"/>
          <w:color w:val="000000" w:themeColor="text1"/>
          <w:position w:val="-26"/>
          <w:szCs w:val="24"/>
        </w:rPr>
        <w:object>
          <v:shape id="_x0000_i4147" type="#_x0000_t75" style="width:26.8pt;height:35.15pt" o:oleicon="f" o:ole="">
            <v:imagedata r:id="rId3920" o:title=""/>
          </v:shape>
          <o:OLEObject Type="Embed" ProgID="Equation.DSMT4" ShapeID="_x0000_i4147" DrawAspect="Content" ObjectID="_1642175077" r:id="rId4847"/>
        </w:object>
      </w:r>
      <w:r w:rsidRPr="000533A1">
        <w:rPr>
          <w:rFonts w:eastAsia="Times New Roman"/>
          <w:color w:val="000000" w:themeColor="text1"/>
          <w:szCs w:val="24"/>
          <w:lang w:val="pt-BR"/>
        </w:rPr>
        <w:tab/>
      </w:r>
      <w:r w:rsidRPr="000533A1">
        <w:rPr>
          <w:rFonts w:eastAsia="Times New Roman"/>
          <w:color w:val="000000" w:themeColor="text1"/>
          <w:szCs w:val="24"/>
          <w:lang w:val="pt-BR"/>
        </w:rPr>
        <w:tab/>
        <w:t>C.</w:t>
      </w:r>
      <w:r w:rsidRPr="000533A1">
        <w:rPr>
          <w:rFonts w:eastAsia="Times New Roman"/>
          <w:color w:val="000000" w:themeColor="text1"/>
          <w:position w:val="-4"/>
          <w:szCs w:val="24"/>
          <w:lang w:val="pt-BR"/>
        </w:rPr>
        <w:t xml:space="preserve"> </w:t>
      </w:r>
      <w:r>
        <w:rPr>
          <w:rFonts w:eastAsia="Times New Roman"/>
          <w:color w:val="000000" w:themeColor="text1"/>
          <w:position w:val="-26"/>
          <w:szCs w:val="24"/>
        </w:rPr>
        <w:object>
          <v:shape id="_x0000_i4148" type="#_x0000_t75" style="width:33.5pt;height:35.15pt" o:oleicon="f" o:ole="">
            <v:imagedata r:id="rId3922" o:title=""/>
          </v:shape>
          <o:OLEObject Type="Embed" ProgID="Equation.DSMT4" ShapeID="_x0000_i4148" DrawAspect="Content" ObjectID="_1642175078" r:id="rId4848"/>
        </w:object>
      </w:r>
      <w:r w:rsidRPr="000533A1">
        <w:rPr>
          <w:rFonts w:eastAsia="Times New Roman"/>
          <w:color w:val="000000" w:themeColor="text1"/>
          <w:szCs w:val="24"/>
          <w:lang w:val="pt-BR"/>
        </w:rPr>
        <w:tab/>
      </w:r>
      <w:r w:rsidRPr="000533A1">
        <w:rPr>
          <w:rFonts w:eastAsia="Times New Roman"/>
          <w:color w:val="000000" w:themeColor="text1"/>
          <w:szCs w:val="24"/>
          <w:lang w:val="pt-BR"/>
        </w:rPr>
        <w:tab/>
        <w:t xml:space="preserve">D. </w:t>
      </w:r>
      <w:r>
        <w:rPr>
          <w:rFonts w:eastAsia="Times New Roman"/>
          <w:color w:val="000000" w:themeColor="text1"/>
          <w:position w:val="-24"/>
          <w:szCs w:val="24"/>
        </w:rPr>
        <w:object>
          <v:shape id="_x0000_i4149" type="#_x0000_t75" style="width:33.5pt;height:34.35pt" o:oleicon="f" o:ole="">
            <v:imagedata r:id="rId3924" o:title=""/>
          </v:shape>
          <o:OLEObject Type="Embed" ProgID="Equation.DSMT4" ShapeID="_x0000_i4149" DrawAspect="Content" ObjectID="_1642175079" r:id="rId4849"/>
        </w:object>
      </w:r>
    </w:p>
    <w:p w:rsidR="002F1F28" w:rsidRPr="000533A1" w:rsidP="00B86A38">
      <w:pPr>
        <w:rPr>
          <w:rFonts w:eastAsia="Calibri"/>
          <w:color w:val="000000" w:themeColor="text1"/>
          <w:szCs w:val="24"/>
          <w:lang w:val="pt-BR"/>
        </w:rPr>
      </w:pPr>
      <w:r w:rsidRPr="000533A1">
        <w:rPr>
          <w:rFonts w:eastAsia="Calibri"/>
          <w:b/>
          <w:color w:val="000000" w:themeColor="text1"/>
          <w:szCs w:val="24"/>
          <w:lang w:val="pt-BR"/>
        </w:rPr>
        <w:t>Câu 43:</w:t>
      </w:r>
      <w:r w:rsidRPr="000533A1">
        <w:rPr>
          <w:rFonts w:eastAsia="Calibri"/>
          <w:color w:val="000000" w:themeColor="text1"/>
          <w:szCs w:val="24"/>
          <w:lang w:val="pt-BR"/>
        </w:rPr>
        <w:t xml:space="preserve"> Trong không gian Oxyz, cho đường thẳng </w:t>
      </w:r>
      <w:r>
        <w:rPr>
          <w:rFonts w:eastAsia="Calibri"/>
          <w:color w:val="000000" w:themeColor="text1"/>
          <w:position w:val="-24"/>
          <w:szCs w:val="24"/>
        </w:rPr>
        <w:object>
          <v:shape id="_x0000_i4150" type="#_x0000_t75" style="width:109.65pt;height:30.15pt" o:oleicon="f" o:ole="">
            <v:imagedata r:id="rId3926" o:title=""/>
          </v:shape>
          <o:OLEObject Type="Embed" ProgID="Equation.DSMT4" ShapeID="_x0000_i4150" DrawAspect="Content" ObjectID="_1642175080" r:id="rId4850"/>
        </w:object>
      </w:r>
      <w:r w:rsidRPr="000533A1">
        <w:rPr>
          <w:rFonts w:eastAsia="Calibri"/>
          <w:color w:val="000000" w:themeColor="text1"/>
          <w:szCs w:val="24"/>
          <w:lang w:val="pt-BR"/>
        </w:rPr>
        <w:t xml:space="preserve"> và điểm </w:t>
      </w:r>
      <w:r>
        <w:rPr>
          <w:rFonts w:eastAsia="Calibri"/>
          <w:color w:val="000000" w:themeColor="text1"/>
          <w:position w:val="-14"/>
          <w:szCs w:val="24"/>
        </w:rPr>
        <w:object>
          <v:shape id="_x0000_i4151" type="#_x0000_t75" style="width:44.35pt;height:20.1pt" o:oleicon="f" o:ole="">
            <v:imagedata r:id="rId3928" o:title=""/>
          </v:shape>
          <o:OLEObject Type="Embed" ProgID="Equation.DSMT4" ShapeID="_x0000_i4151" DrawAspect="Content" ObjectID="_1642175081" r:id="rId4851"/>
        </w:object>
      </w:r>
      <w:r w:rsidRPr="000533A1">
        <w:rPr>
          <w:rFonts w:eastAsia="Calibri"/>
          <w:color w:val="000000" w:themeColor="text1"/>
          <w:szCs w:val="24"/>
          <w:lang w:val="pt-BR"/>
        </w:rPr>
        <w:t>. Gọi K là điểm đối xứng với I qua d. Lập phương trình mặt cầu (S) tâm K  cắt d tại hai điểm A và B, biết đoạn AB=4 là.</w:t>
      </w:r>
    </w:p>
    <w:p w:rsidR="002F1F28" w:rsidRPr="000533A1" w:rsidP="00B86A38">
      <w:pPr>
        <w:ind w:left="568"/>
        <w:rPr>
          <w:rFonts w:eastAsia="Calibri"/>
          <w:color w:val="000000" w:themeColor="text1"/>
          <w:szCs w:val="24"/>
        </w:rPr>
      </w:pPr>
      <w:r w:rsidRPr="000533A1">
        <w:rPr>
          <w:rFonts w:eastAsia="Calibri"/>
          <w:color w:val="000000" w:themeColor="text1"/>
          <w:szCs w:val="24"/>
        </w:rPr>
        <w:t xml:space="preserve">A. </w:t>
      </w:r>
      <w:r>
        <w:rPr>
          <w:rFonts w:eastAsia="Calibri"/>
          <w:color w:val="000000" w:themeColor="text1"/>
          <w:position w:val="-28"/>
          <w:szCs w:val="24"/>
        </w:rPr>
        <w:object>
          <v:shape id="_x0000_i4152" type="#_x0000_t75" style="width:216.8pt;height:38.5pt" o:oleicon="f" o:ole="">
            <v:imagedata r:id="rId3930" o:title=""/>
          </v:shape>
          <o:OLEObject Type="Embed" ProgID="Equation.DSMT4" ShapeID="_x0000_i4152" DrawAspect="Content" ObjectID="_1642175082" r:id="rId4852"/>
        </w:object>
      </w:r>
    </w:p>
    <w:p w:rsidR="002F1F28" w:rsidRPr="000533A1" w:rsidP="00B86A38">
      <w:pPr>
        <w:ind w:left="568"/>
        <w:rPr>
          <w:rFonts w:eastAsia="Calibri"/>
          <w:color w:val="000000" w:themeColor="text1"/>
          <w:szCs w:val="24"/>
        </w:rPr>
      </w:pPr>
    </w:p>
    <w:p w:rsidR="002F1F28" w:rsidRPr="000533A1" w:rsidP="00B86A38">
      <w:pPr>
        <w:ind w:left="568"/>
        <w:rPr>
          <w:rFonts w:eastAsia="Calibri"/>
          <w:color w:val="000000" w:themeColor="text1"/>
          <w:szCs w:val="24"/>
        </w:rPr>
      </w:pPr>
      <w:r w:rsidRPr="000533A1">
        <w:rPr>
          <w:rFonts w:eastAsia="Calibri"/>
          <w:color w:val="000000" w:themeColor="text1"/>
          <w:szCs w:val="24"/>
        </w:rPr>
        <w:t xml:space="preserve">B. </w:t>
      </w:r>
      <w:r>
        <w:rPr>
          <w:rFonts w:eastAsia="Calibri"/>
          <w:color w:val="000000" w:themeColor="text1"/>
          <w:position w:val="-28"/>
          <w:szCs w:val="24"/>
        </w:rPr>
        <w:object>
          <v:shape id="_x0000_i4153" type="#_x0000_t75" style="width:216.8pt;height:38.5pt" o:oleicon="f" o:ole="">
            <v:imagedata r:id="rId3932" o:title=""/>
          </v:shape>
          <o:OLEObject Type="Embed" ProgID="Equation.DSMT4" ShapeID="_x0000_i4153" DrawAspect="Content" ObjectID="_1642175083" r:id="rId4853"/>
        </w:object>
      </w:r>
    </w:p>
    <w:p w:rsidR="002F1F28" w:rsidRPr="000533A1" w:rsidP="00B86A38">
      <w:pPr>
        <w:ind w:left="568"/>
        <w:rPr>
          <w:rFonts w:eastAsia="Calibri"/>
          <w:color w:val="000000" w:themeColor="text1"/>
          <w:szCs w:val="24"/>
        </w:rPr>
      </w:pPr>
      <w:r w:rsidRPr="000533A1">
        <w:rPr>
          <w:rFonts w:eastAsia="Calibri"/>
          <w:color w:val="000000" w:themeColor="text1"/>
          <w:szCs w:val="24"/>
        </w:rPr>
        <w:t>C.</w:t>
      </w:r>
      <w:r>
        <w:rPr>
          <w:rFonts w:eastAsia="Calibri"/>
          <w:color w:val="000000" w:themeColor="text1"/>
          <w:position w:val="-28"/>
          <w:szCs w:val="24"/>
        </w:rPr>
        <w:object>
          <v:shape id="_x0000_i4154" type="#_x0000_t75" style="width:216.8pt;height:38.5pt" o:oleicon="f" o:ole="">
            <v:imagedata r:id="rId3934" o:title=""/>
          </v:shape>
          <o:OLEObject Type="Embed" ProgID="Equation.DSMT4" ShapeID="_x0000_i4154" DrawAspect="Content" ObjectID="_1642175084" r:id="rId4854"/>
        </w:object>
      </w:r>
      <w:r w:rsidRPr="000533A1">
        <w:rPr>
          <w:rFonts w:eastAsia="Calibri"/>
          <w:color w:val="000000" w:themeColor="text1"/>
          <w:szCs w:val="24"/>
        </w:rPr>
        <w:t xml:space="preserve">  D.</w:t>
      </w:r>
      <w:r>
        <w:rPr>
          <w:rFonts w:eastAsia="Calibri"/>
          <w:color w:val="000000" w:themeColor="text1"/>
          <w:position w:val="-28"/>
          <w:szCs w:val="24"/>
        </w:rPr>
        <w:object>
          <v:shape id="_x0000_i4155" type="#_x0000_t75" style="width:216.8pt;height:38.5pt" o:oleicon="f" o:ole="">
            <v:imagedata r:id="rId3936" o:title=""/>
          </v:shape>
          <o:OLEObject Type="Embed" ProgID="Equation.DSMT4" ShapeID="_x0000_i4155" DrawAspect="Content" ObjectID="_1642175085" r:id="rId4855"/>
        </w:object>
      </w:r>
    </w:p>
    <w:p w:rsidR="002F1F28" w:rsidRPr="000533A1" w:rsidP="00B86A38">
      <w:pPr>
        <w:rPr>
          <w:rFonts w:eastAsia="Calibri"/>
          <w:color w:val="000000" w:themeColor="text1"/>
          <w:szCs w:val="24"/>
          <w:u w:val="single"/>
        </w:rPr>
      </w:pPr>
      <w:r w:rsidRPr="000533A1">
        <w:rPr>
          <w:rFonts w:eastAsia="Calibri"/>
          <w:color w:val="000000" w:themeColor="text1"/>
          <w:szCs w:val="24"/>
          <w:u w:val="single"/>
        </w:rPr>
        <w:t>Hướng dẫn :</w:t>
      </w:r>
    </w:p>
    <w:p w:rsidR="002F1F28" w:rsidRPr="000533A1" w:rsidP="00B86A38">
      <w:pPr>
        <w:rPr>
          <w:rFonts w:eastAsia="Calibri"/>
          <w:color w:val="000000" w:themeColor="text1"/>
          <w:szCs w:val="24"/>
        </w:rPr>
      </w:pPr>
      <w:r w:rsidRPr="000533A1">
        <w:rPr>
          <w:rFonts w:eastAsia="Calibri"/>
          <w:color w:val="000000" w:themeColor="text1"/>
          <w:szCs w:val="24"/>
        </w:rPr>
        <w:t xml:space="preserve">Gọi </w:t>
      </w:r>
      <w:r>
        <w:rPr>
          <w:rFonts w:eastAsia="Calibri"/>
          <w:b/>
          <w:color w:val="000000" w:themeColor="text1"/>
          <w:position w:val="-10"/>
          <w:szCs w:val="24"/>
          <w:lang w:val="fr-FR"/>
        </w:rPr>
        <w:object>
          <v:shape id="_x0000_i4156" type="#_x0000_t75" style="width:141.55pt;height:15.9pt" o:oleicon="f" o:ole="">
            <v:imagedata r:id="rId4856" o:title=""/>
          </v:shape>
          <o:OLEObject Type="Embed" ProgID="Equation.DSMT4" ShapeID="_x0000_i4156" DrawAspect="Content" ObjectID="_1642175086" r:id="rId4857"/>
        </w:object>
      </w:r>
      <w:r w:rsidRPr="000533A1">
        <w:rPr>
          <w:rFonts w:eastAsia="Calibri"/>
          <w:color w:val="000000" w:themeColor="text1"/>
          <w:szCs w:val="24"/>
        </w:rPr>
        <w:t xml:space="preserve"> là hình chiếu vuông góc của I trên d.</w:t>
      </w:r>
    </w:p>
    <w:p w:rsidR="002F1F28" w:rsidRPr="000533A1" w:rsidP="00B86A38">
      <w:pPr>
        <w:rPr>
          <w:rFonts w:eastAsia="Calibri"/>
          <w:color w:val="000000" w:themeColor="text1"/>
          <w:szCs w:val="24"/>
          <w:lang w:val="fr-FR"/>
        </w:rPr>
      </w:pPr>
      <w:r>
        <w:rPr>
          <w:rFonts w:eastAsia="Calibri"/>
          <w:color w:val="000000" w:themeColor="text1"/>
          <w:position w:val="-48"/>
          <w:szCs w:val="24"/>
          <w:lang w:val="fr-FR"/>
        </w:rPr>
        <w:object>
          <v:shape id="_x0000_i4157" type="#_x0000_t75" style="width:224.3pt;height:55.25pt" o:oleicon="f" o:ole="">
            <v:imagedata r:id="rId4858" o:title=""/>
          </v:shape>
          <o:OLEObject Type="Embed" ProgID="Equation.DSMT4" ShapeID="_x0000_i4157" DrawAspect="Content" ObjectID="_1642175087" r:id="rId4859"/>
        </w:object>
      </w:r>
    </w:p>
    <w:p w:rsidR="002F1F28" w:rsidRPr="000533A1" w:rsidP="00B86A38">
      <w:pPr>
        <w:rPr>
          <w:rFonts w:eastAsia="Calibri"/>
          <w:color w:val="000000" w:themeColor="text1"/>
          <w:szCs w:val="24"/>
          <w:lang w:val="fr-FR"/>
        </w:rPr>
      </w:pPr>
      <w:r w:rsidRPr="000533A1">
        <w:rPr>
          <w:rFonts w:eastAsia="Calibri"/>
          <w:color w:val="000000" w:themeColor="text1"/>
          <w:szCs w:val="24"/>
          <w:lang w:val="fr-FR"/>
        </w:rPr>
        <w:t>Vậy :</w:t>
      </w:r>
      <w:r>
        <w:rPr>
          <w:rFonts w:eastAsia="Calibri"/>
          <w:color w:val="000000" w:themeColor="text1"/>
          <w:position w:val="-24"/>
          <w:szCs w:val="24"/>
          <w:lang w:val="fr-FR"/>
        </w:rPr>
        <w:object>
          <v:shape id="_x0000_i4158" type="#_x0000_t75" style="width:65.3pt;height:33.5pt" o:oleicon="f" o:ole="">
            <v:imagedata r:id="rId4860" o:title=""/>
          </v:shape>
          <o:OLEObject Type="Embed" ProgID="Equation.DSMT4" ShapeID="_x0000_i4158" DrawAspect="Content" ObjectID="_1642175088" r:id="rId4861"/>
        </w:object>
      </w:r>
      <w:r w:rsidRPr="000533A1">
        <w:rPr>
          <w:rFonts w:eastAsia="Calibri"/>
          <w:color w:val="000000" w:themeColor="text1"/>
          <w:szCs w:val="24"/>
          <w:lang w:val="fr-FR"/>
        </w:rPr>
        <w:t xml:space="preserve"> . Vì K đối xứng với I qua d nên </w:t>
      </w:r>
      <w:r>
        <w:rPr>
          <w:rFonts w:eastAsia="Calibri"/>
          <w:color w:val="000000" w:themeColor="text1"/>
          <w:position w:val="-24"/>
          <w:szCs w:val="24"/>
          <w:lang w:val="fr-FR"/>
        </w:rPr>
        <w:object>
          <v:shape id="_x0000_i4159" type="#_x0000_t75" style="width:78.7pt;height:33.5pt" o:oleicon="f" o:ole="">
            <v:imagedata r:id="rId4862" o:title=""/>
          </v:shape>
          <o:OLEObject Type="Embed" ProgID="Equation.DSMT4" ShapeID="_x0000_i4159" DrawAspect="Content" ObjectID="_1642175089" r:id="rId4863"/>
        </w:object>
      </w:r>
    </w:p>
    <w:p w:rsidR="002F1F28" w:rsidRPr="000533A1" w:rsidP="00B86A38">
      <w:pPr>
        <w:rPr>
          <w:rFonts w:eastAsia="Calibri"/>
          <w:color w:val="000000" w:themeColor="text1"/>
          <w:szCs w:val="24"/>
          <w:lang w:val="fr-FR"/>
        </w:rPr>
      </w:pPr>
      <w:r w:rsidRPr="000533A1">
        <w:rPr>
          <w:rFonts w:eastAsia="Calibri"/>
          <w:color w:val="000000" w:themeColor="text1"/>
          <w:szCs w:val="24"/>
          <w:lang w:val="fr-FR"/>
        </w:rPr>
        <w:t xml:space="preserve">Khoảng cách từ I đến  d là  </w:t>
      </w:r>
      <w:r>
        <w:rPr>
          <w:rFonts w:eastAsia="Calibri"/>
          <w:color w:val="000000" w:themeColor="text1"/>
          <w:position w:val="-24"/>
          <w:szCs w:val="24"/>
        </w:rPr>
        <w:object>
          <v:shape id="_x0000_i4160" type="#_x0000_t75" style="width:66.15pt;height:36pt" o:oleicon="f" o:ole="">
            <v:imagedata r:id="rId4864" o:title=""/>
          </v:shape>
          <o:OLEObject Type="Embed" ProgID="Equation.DSMT4" ShapeID="_x0000_i4160" DrawAspect="Content" ObjectID="_1642175090" r:id="rId4865"/>
        </w:object>
      </w:r>
      <w:r w:rsidRPr="000533A1">
        <w:rPr>
          <w:rFonts w:eastAsia="Calibri"/>
          <w:color w:val="000000" w:themeColor="text1"/>
          <w:szCs w:val="24"/>
          <w:lang w:val="fr-FR"/>
        </w:rPr>
        <w:t xml:space="preserve"> , bán kính mặt cầu R=</w:t>
      </w:r>
      <w:r>
        <w:rPr>
          <w:rFonts w:eastAsia="Calibri"/>
          <w:color w:val="000000" w:themeColor="text1"/>
          <w:position w:val="-24"/>
          <w:szCs w:val="24"/>
          <w:lang w:val="fr-FR"/>
        </w:rPr>
        <w:object>
          <v:shape id="_x0000_i4161" type="#_x0000_t75" style="width:33.5pt;height:36pt" o:oleicon="f" o:ole="">
            <v:imagedata r:id="rId4866" o:title=""/>
          </v:shape>
          <o:OLEObject Type="Embed" ProgID="Equation.DSMT4" ShapeID="_x0000_i4161" DrawAspect="Content" ObjectID="_1642175091" r:id="rId4867"/>
        </w:object>
      </w:r>
    </w:p>
    <w:p w:rsidR="002F1F28" w:rsidRPr="000533A1" w:rsidP="00B86A38">
      <w:pPr>
        <w:rPr>
          <w:rFonts w:eastAsia="Calibri"/>
          <w:color w:val="000000" w:themeColor="text1"/>
          <w:szCs w:val="24"/>
          <w:lang w:val="fr-FR"/>
        </w:rPr>
      </w:pPr>
      <w:r w:rsidRPr="000533A1">
        <w:rPr>
          <w:rFonts w:eastAsia="Calibri"/>
          <w:color w:val="000000" w:themeColor="text1"/>
          <w:szCs w:val="24"/>
          <w:lang w:val="fr-FR"/>
        </w:rPr>
        <w:t>Vậy : Mặt cầu (S) có phương  trình là :</w:t>
      </w:r>
      <w:r>
        <w:rPr>
          <w:rFonts w:eastAsia="Calibri"/>
          <w:color w:val="000000" w:themeColor="text1"/>
          <w:position w:val="-24"/>
          <w:szCs w:val="24"/>
          <w:lang w:val="fr-FR"/>
        </w:rPr>
        <w:object>
          <v:shape id="_x0000_i4162" type="#_x0000_t75" style="width:228.45pt;height:33.5pt" o:oleicon="f" o:ole="">
            <v:imagedata r:id="rId4868" o:title=""/>
          </v:shape>
          <o:OLEObject Type="Embed" ProgID="Equation.DSMT4" ShapeID="_x0000_i4162" DrawAspect="Content" ObjectID="_1642175092" r:id="rId4869"/>
        </w:object>
      </w:r>
    </w:p>
    <w:p w:rsidR="002F1F28" w:rsidRPr="000533A1" w:rsidP="00B86A38">
      <w:pPr>
        <w:rPr>
          <w:rFonts w:eastAsia="Calibri"/>
          <w:b/>
          <w:color w:val="000000" w:themeColor="text1"/>
          <w:szCs w:val="24"/>
          <w:lang w:val="fr-FR"/>
        </w:rPr>
      </w:pPr>
      <w:r w:rsidRPr="000533A1">
        <w:rPr>
          <w:rFonts w:eastAsia="Calibri"/>
          <w:b/>
          <w:color w:val="000000" w:themeColor="text1"/>
          <w:szCs w:val="24"/>
          <w:lang w:val="fr-FR"/>
        </w:rPr>
        <w:t>Đáp án A</w:t>
      </w:r>
    </w:p>
    <w:p w:rsidR="002F1F28" w:rsidRPr="000533A1" w:rsidP="00B86A38">
      <w:pPr>
        <w:tabs>
          <w:tab w:val="left" w:pos="240"/>
          <w:tab w:val="left" w:pos="2520"/>
          <w:tab w:val="left" w:pos="5040"/>
          <w:tab w:val="left" w:pos="7560"/>
        </w:tabs>
        <w:rPr>
          <w:rFonts w:eastAsia="Times New Roman"/>
          <w:color w:val="000000" w:themeColor="text1"/>
          <w:szCs w:val="24"/>
          <w:lang w:val="fr-FR"/>
        </w:rPr>
      </w:pPr>
      <w:r w:rsidRPr="000533A1">
        <w:rPr>
          <w:rFonts w:eastAsia="Times New Roman"/>
          <w:b/>
          <w:color w:val="000000" w:themeColor="text1"/>
          <w:szCs w:val="24"/>
          <w:lang w:val="fr-FR"/>
        </w:rPr>
        <w:t>Câu 44:</w:t>
      </w:r>
      <w:r w:rsidRPr="000533A1">
        <w:rPr>
          <w:rFonts w:eastAsia="Times New Roman"/>
          <w:color w:val="000000" w:themeColor="text1"/>
          <w:szCs w:val="24"/>
          <w:lang w:val="fr-FR"/>
        </w:rPr>
        <w:t xml:space="preserve"> Nếu ba kích thước của một khối hộp chữ nhật tăng lên 3 lần thì thể tích của nó </w:t>
      </w:r>
    </w:p>
    <w:p w:rsidR="002F1F28" w:rsidRPr="000533A1" w:rsidP="00B86A38">
      <w:pPr>
        <w:tabs>
          <w:tab w:val="left" w:pos="240"/>
          <w:tab w:val="left" w:pos="2520"/>
          <w:tab w:val="left" w:pos="5040"/>
          <w:tab w:val="left" w:pos="7560"/>
        </w:tabs>
        <w:rPr>
          <w:rFonts w:eastAsia="Times New Roman"/>
          <w:color w:val="000000" w:themeColor="text1"/>
          <w:szCs w:val="24"/>
          <w:lang w:val="fr-FR"/>
        </w:rPr>
      </w:pPr>
      <w:r w:rsidRPr="000533A1">
        <w:rPr>
          <w:rFonts w:eastAsia="Times New Roman"/>
          <w:color w:val="000000" w:themeColor="text1"/>
          <w:szCs w:val="24"/>
          <w:lang w:val="fr-FR"/>
        </w:rPr>
        <w:t>tăng lên:</w:t>
      </w:r>
    </w:p>
    <w:p w:rsidR="002F1F28" w:rsidRPr="000533A1" w:rsidP="00B86A38">
      <w:pPr>
        <w:tabs>
          <w:tab w:val="left" w:pos="240"/>
          <w:tab w:val="left" w:pos="2520"/>
          <w:tab w:val="left" w:pos="5040"/>
          <w:tab w:val="left" w:pos="7560"/>
        </w:tabs>
        <w:rPr>
          <w:rFonts w:eastAsia="Times New Roman"/>
          <w:color w:val="000000" w:themeColor="text1"/>
          <w:szCs w:val="24"/>
          <w:lang w:val="fr-FR"/>
        </w:rPr>
      </w:pPr>
      <w:r w:rsidRPr="000533A1">
        <w:rPr>
          <w:rFonts w:eastAsia="Times New Roman"/>
          <w:color w:val="000000" w:themeColor="text1"/>
          <w:szCs w:val="24"/>
          <w:lang w:val="fr-FR"/>
        </w:rPr>
        <w:tab/>
        <w:t xml:space="preserve">A. </w:t>
      </w:r>
      <w:r>
        <w:rPr>
          <w:rFonts w:eastAsia="Times New Roman"/>
          <w:color w:val="000000" w:themeColor="text1"/>
          <w:position w:val="-6"/>
          <w:szCs w:val="24"/>
        </w:rPr>
        <w:object>
          <v:shape id="_x0000_i4163" type="#_x0000_t75" style="width:9.2pt;height:14.25pt" o:oleicon="f" o:ole="">
            <v:imagedata r:id="rId3938" o:title=""/>
          </v:shape>
          <o:OLEObject Type="Embed" ProgID="Equation.DSMT4" ShapeID="_x0000_i4163" DrawAspect="Content" ObjectID="_1642175093" r:id="rId4870"/>
        </w:object>
      </w:r>
      <w:r w:rsidRPr="000533A1">
        <w:rPr>
          <w:rFonts w:eastAsia="Times New Roman"/>
          <w:color w:val="000000" w:themeColor="text1"/>
          <w:szCs w:val="24"/>
          <w:lang w:val="fr-FR"/>
        </w:rPr>
        <w:t xml:space="preserve"> lần</w:t>
      </w:r>
      <w:r w:rsidRPr="000533A1">
        <w:rPr>
          <w:rFonts w:eastAsia="Times New Roman"/>
          <w:color w:val="000000" w:themeColor="text1"/>
          <w:szCs w:val="24"/>
          <w:lang w:val="fr-FR"/>
        </w:rPr>
        <w:tab/>
        <w:t xml:space="preserve">B. </w:t>
      </w:r>
      <w:r>
        <w:rPr>
          <w:rFonts w:eastAsia="Times New Roman"/>
          <w:color w:val="000000" w:themeColor="text1"/>
          <w:position w:val="-6"/>
          <w:szCs w:val="24"/>
        </w:rPr>
        <w:object>
          <v:shape id="_x0000_i4164" type="#_x0000_t75" style="width:9.2pt;height:14.25pt" o:oleicon="f" o:ole="">
            <v:imagedata r:id="rId3940" o:title=""/>
          </v:shape>
          <o:OLEObject Type="Embed" ProgID="Equation.DSMT4" ShapeID="_x0000_i4164" DrawAspect="Content" ObjectID="_1642175094" r:id="rId4871"/>
        </w:object>
      </w:r>
      <w:r w:rsidRPr="000533A1">
        <w:rPr>
          <w:rFonts w:eastAsia="Times New Roman"/>
          <w:color w:val="000000" w:themeColor="text1"/>
          <w:szCs w:val="24"/>
          <w:lang w:val="fr-FR"/>
        </w:rPr>
        <w:t xml:space="preserve"> lần</w:t>
      </w:r>
      <w:r w:rsidRPr="000533A1">
        <w:rPr>
          <w:rFonts w:eastAsia="Times New Roman"/>
          <w:color w:val="000000" w:themeColor="text1"/>
          <w:szCs w:val="24"/>
          <w:lang w:val="fr-FR"/>
        </w:rPr>
        <w:tab/>
        <w:t xml:space="preserve">C. </w:t>
      </w:r>
      <w:r>
        <w:rPr>
          <w:rFonts w:eastAsia="Times New Roman"/>
          <w:color w:val="000000" w:themeColor="text1"/>
          <w:position w:val="-6"/>
          <w:szCs w:val="24"/>
        </w:rPr>
        <w:object>
          <v:shape id="_x0000_i4165" type="#_x0000_t75" style="width:9.2pt;height:14.25pt" o:oleicon="f" o:ole="">
            <v:imagedata r:id="rId3942" o:title=""/>
          </v:shape>
          <o:OLEObject Type="Embed" ProgID="Equation.DSMT4" ShapeID="_x0000_i4165" DrawAspect="Content" ObjectID="_1642175095" r:id="rId4872"/>
        </w:object>
      </w:r>
      <w:r w:rsidRPr="000533A1">
        <w:rPr>
          <w:rFonts w:eastAsia="Times New Roman"/>
          <w:color w:val="000000" w:themeColor="text1"/>
          <w:szCs w:val="24"/>
          <w:lang w:val="fr-FR"/>
        </w:rPr>
        <w:t xml:space="preserve"> lần            D. </w:t>
      </w:r>
      <w:r>
        <w:rPr>
          <w:rFonts w:eastAsia="Times New Roman"/>
          <w:color w:val="000000" w:themeColor="text1"/>
          <w:position w:val="-6"/>
          <w:szCs w:val="24"/>
        </w:rPr>
        <w:object>
          <v:shape id="_x0000_i4166" type="#_x0000_t75" style="width:15.9pt;height:14.25pt" o:oleicon="f" o:ole="">
            <v:imagedata r:id="rId3944" o:title=""/>
          </v:shape>
          <o:OLEObject Type="Embed" ProgID="Equation.DSMT4" ShapeID="_x0000_i4166" DrawAspect="Content" ObjectID="_1642175096" r:id="rId4873"/>
        </w:object>
      </w:r>
      <w:r w:rsidRPr="000533A1">
        <w:rPr>
          <w:rFonts w:eastAsia="Times New Roman"/>
          <w:color w:val="000000" w:themeColor="text1"/>
          <w:szCs w:val="24"/>
          <w:lang w:val="fr-FR"/>
        </w:rPr>
        <w:t xml:space="preserve"> lần</w:t>
      </w:r>
    </w:p>
    <w:p w:rsidR="002F1F28" w:rsidRPr="000533A1" w:rsidP="00B86A38">
      <w:pPr>
        <w:ind w:left="360"/>
        <w:rPr>
          <w:rFonts w:eastAsia="Times New Roman"/>
          <w:color w:val="000000" w:themeColor="text1"/>
          <w:szCs w:val="24"/>
          <w:lang w:val="fr-FR"/>
        </w:rPr>
      </w:pPr>
    </w:p>
    <w:p w:rsidR="002F1F28" w:rsidRPr="000533A1" w:rsidP="00B86A38">
      <w:pPr>
        <w:tabs>
          <w:tab w:val="left" w:pos="270"/>
        </w:tabs>
        <w:jc w:val="both"/>
        <w:rPr>
          <w:rFonts w:eastAsia="Times New Roman"/>
          <w:color w:val="000000" w:themeColor="text1"/>
          <w:szCs w:val="24"/>
          <w:lang w:val="fr-FR"/>
        </w:rPr>
      </w:pPr>
      <w:r w:rsidRPr="000533A1">
        <w:rPr>
          <w:rFonts w:eastAsia="Times New Roman"/>
          <w:b/>
          <w:color w:val="000000" w:themeColor="text1"/>
          <w:szCs w:val="24"/>
          <w:lang w:val="fr-FR"/>
        </w:rPr>
        <w:t>Câu 45:</w:t>
      </w:r>
      <w:r w:rsidRPr="000533A1">
        <w:rPr>
          <w:rFonts w:eastAsia="Times New Roman"/>
          <w:color w:val="000000" w:themeColor="text1"/>
          <w:szCs w:val="24"/>
          <w:lang w:val="fr-FR"/>
        </w:rPr>
        <w:t xml:space="preserve"> Cho khối chóp </w:t>
      </w:r>
      <w:r w:rsidRPr="000533A1">
        <w:rPr>
          <w:rFonts w:eastAsia="Times New Roman"/>
          <w:i/>
          <w:color w:val="000000" w:themeColor="text1"/>
          <w:szCs w:val="24"/>
          <w:lang w:val="fr-FR"/>
        </w:rPr>
        <w:t>SABC</w:t>
      </w:r>
      <w:r w:rsidRPr="000533A1">
        <w:rPr>
          <w:rFonts w:eastAsia="Times New Roman"/>
          <w:color w:val="000000" w:themeColor="text1"/>
          <w:szCs w:val="24"/>
          <w:lang w:val="fr-FR"/>
        </w:rPr>
        <w:t xml:space="preserve"> có đáy </w:t>
      </w:r>
      <w:r w:rsidRPr="000533A1">
        <w:rPr>
          <w:rFonts w:eastAsia="Times New Roman"/>
          <w:i/>
          <w:color w:val="000000" w:themeColor="text1"/>
          <w:szCs w:val="24"/>
          <w:lang w:val="fr-FR"/>
        </w:rPr>
        <w:t>ABC</w:t>
      </w:r>
      <w:r w:rsidRPr="000533A1">
        <w:rPr>
          <w:rFonts w:eastAsia="Times New Roman"/>
          <w:color w:val="000000" w:themeColor="text1"/>
          <w:szCs w:val="24"/>
          <w:lang w:val="fr-FR"/>
        </w:rPr>
        <w:t xml:space="preserve"> là tam giác cân tại</w:t>
      </w:r>
      <w:r w:rsidRPr="000533A1">
        <w:rPr>
          <w:rFonts w:eastAsia="Times New Roman"/>
          <w:i/>
          <w:color w:val="000000" w:themeColor="text1"/>
          <w:szCs w:val="24"/>
          <w:lang w:val="fr-FR"/>
        </w:rPr>
        <w:t xml:space="preserve"> a </w:t>
      </w:r>
      <w:r w:rsidRPr="000533A1">
        <w:rPr>
          <w:rFonts w:eastAsia="Times New Roman"/>
          <w:color w:val="000000" w:themeColor="text1"/>
          <w:szCs w:val="24"/>
          <w:lang w:val="fr-FR"/>
        </w:rPr>
        <w:t xml:space="preserve">với </w:t>
      </w:r>
      <w:r w:rsidRPr="000533A1">
        <w:rPr>
          <w:rFonts w:eastAsia="Times New Roman"/>
          <w:i/>
          <w:color w:val="000000" w:themeColor="text1"/>
          <w:szCs w:val="24"/>
          <w:lang w:val="fr-FR"/>
        </w:rPr>
        <w:t>BC</w:t>
      </w:r>
      <w:r w:rsidRPr="000533A1">
        <w:rPr>
          <w:rFonts w:eastAsia="Times New Roman"/>
          <w:color w:val="000000" w:themeColor="text1"/>
          <w:szCs w:val="24"/>
          <w:lang w:val="fr-FR"/>
        </w:rPr>
        <w:t xml:space="preserve"> = </w:t>
      </w:r>
      <w:r w:rsidRPr="000533A1">
        <w:rPr>
          <w:rFonts w:eastAsia="Times New Roman"/>
          <w:i/>
          <w:color w:val="000000" w:themeColor="text1"/>
          <w:szCs w:val="24"/>
          <w:lang w:val="fr-FR"/>
        </w:rPr>
        <w:t>2a</w:t>
      </w:r>
      <w:r w:rsidRPr="000533A1">
        <w:rPr>
          <w:rFonts w:eastAsia="Times New Roman"/>
          <w:color w:val="000000" w:themeColor="text1"/>
          <w:szCs w:val="24"/>
          <w:lang w:val="fr-FR"/>
        </w:rPr>
        <w:t xml:space="preserve"> , </w:t>
      </w:r>
      <w:r>
        <w:rPr>
          <w:rFonts w:eastAsia="Calibri"/>
          <w:color w:val="000000" w:themeColor="text1"/>
          <w:position w:val="-6"/>
          <w:szCs w:val="24"/>
          <w:lang w:val="nl-NL"/>
        </w:rPr>
        <w:object>
          <v:shape id="_x0000_i4167" type="#_x0000_t75" style="width:64.45pt;height:19.25pt" o:oleicon="f" o:ole="">
            <v:imagedata r:id="rId3946" o:title=""/>
          </v:shape>
          <o:OLEObject Type="Embed" ProgID="Equation.DSMT4" ShapeID="_x0000_i4167" DrawAspect="Content" ObjectID="_1642175097" r:id="rId4874"/>
        </w:object>
      </w:r>
      <w:r w:rsidRPr="000533A1">
        <w:rPr>
          <w:rFonts w:eastAsia="Times New Roman"/>
          <w:color w:val="000000" w:themeColor="text1"/>
          <w:szCs w:val="24"/>
          <w:lang w:val="fr-FR"/>
        </w:rPr>
        <w:t xml:space="preserve">, biết </w:t>
      </w:r>
      <w:r>
        <w:rPr>
          <w:rFonts w:eastAsia="Calibri"/>
          <w:color w:val="000000" w:themeColor="text1"/>
          <w:position w:val="-10"/>
          <w:szCs w:val="24"/>
          <w:lang w:val="nl-NL"/>
        </w:rPr>
        <w:object>
          <v:shape id="_x0000_i4168" type="#_x0000_t75" style="width:66.15pt;height:15.9pt" o:oleicon="f" o:ole="">
            <v:imagedata r:id="rId3948" o:title=""/>
          </v:shape>
          <o:OLEObject Type="Embed" ProgID="Equation.DSMT4" ShapeID="_x0000_i4168" DrawAspect="Content" ObjectID="_1642175098" r:id="rId4875"/>
        </w:object>
      </w:r>
      <w:r w:rsidRPr="000533A1">
        <w:rPr>
          <w:rFonts w:eastAsia="Times New Roman"/>
          <w:color w:val="000000" w:themeColor="text1"/>
          <w:szCs w:val="24"/>
          <w:lang w:val="fr-FR"/>
        </w:rPr>
        <w:t xml:space="preserve">và mặt (SBC) hợp với đáy một góc </w:t>
      </w:r>
      <w:r w:rsidRPr="000533A1">
        <w:rPr>
          <w:rFonts w:eastAsia="Times New Roman"/>
          <w:i/>
          <w:color w:val="000000" w:themeColor="text1"/>
          <w:szCs w:val="24"/>
          <w:lang w:val="fr-FR"/>
        </w:rPr>
        <w:t>45</w:t>
      </w:r>
      <w:r w:rsidRPr="000533A1">
        <w:rPr>
          <w:rFonts w:eastAsia="Times New Roman"/>
          <w:i/>
          <w:color w:val="000000" w:themeColor="text1"/>
          <w:szCs w:val="24"/>
          <w:vertAlign w:val="superscript"/>
          <w:lang w:val="fr-FR"/>
        </w:rPr>
        <w:t>o</w:t>
      </w:r>
      <w:r w:rsidRPr="000533A1">
        <w:rPr>
          <w:rFonts w:eastAsia="Times New Roman"/>
          <w:color w:val="000000" w:themeColor="text1"/>
          <w:szCs w:val="24"/>
          <w:lang w:val="fr-FR"/>
        </w:rPr>
        <w:t xml:space="preserve"> . Tính thể tích khối chóp </w:t>
      </w:r>
      <w:r w:rsidRPr="000533A1">
        <w:rPr>
          <w:rFonts w:eastAsia="Times New Roman"/>
          <w:i/>
          <w:color w:val="000000" w:themeColor="text1"/>
          <w:szCs w:val="24"/>
          <w:lang w:val="fr-FR"/>
        </w:rPr>
        <w:t>SABC</w:t>
      </w:r>
    </w:p>
    <w:p w:rsidR="002F1F28" w:rsidRPr="000533A1" w:rsidP="00B86A38">
      <w:pPr>
        <w:tabs>
          <w:tab w:val="left" w:pos="270"/>
        </w:tabs>
        <w:jc w:val="both"/>
        <w:rPr>
          <w:rFonts w:eastAsia="Calibri"/>
          <w:color w:val="000000" w:themeColor="text1"/>
          <w:szCs w:val="24"/>
          <w:lang w:val="nl-NL"/>
        </w:rPr>
      </w:pPr>
      <w:r w:rsidRPr="000533A1">
        <w:rPr>
          <w:rFonts w:eastAsia="Times New Roman"/>
          <w:color w:val="000000" w:themeColor="text1"/>
          <w:szCs w:val="24"/>
          <w:lang w:val="fr-FR"/>
        </w:rPr>
        <w:t xml:space="preserve">A. </w:t>
      </w:r>
      <w:r>
        <w:rPr>
          <w:rFonts w:eastAsia="Calibri"/>
          <w:color w:val="000000" w:themeColor="text1"/>
          <w:position w:val="-24"/>
          <w:szCs w:val="24"/>
          <w:lang w:val="nl-NL"/>
        </w:rPr>
        <w:object>
          <v:shape id="_x0000_i4169" type="#_x0000_t75" style="width:19.25pt;height:36pt" o:oleicon="f" o:ole="">
            <v:imagedata r:id="rId3950" o:title=""/>
          </v:shape>
          <o:OLEObject Type="Embed" ProgID="Equation.DSMT4" ShapeID="_x0000_i4169" DrawAspect="Content" ObjectID="_1642175099" r:id="rId4876"/>
        </w:object>
      </w:r>
      <w:r w:rsidRPr="000533A1">
        <w:rPr>
          <w:rFonts w:eastAsia="Times New Roman"/>
          <w:color w:val="000000" w:themeColor="text1"/>
          <w:szCs w:val="24"/>
          <w:lang w:val="fr-FR"/>
        </w:rPr>
        <w:tab/>
      </w:r>
      <w:r w:rsidRPr="000533A1">
        <w:rPr>
          <w:rFonts w:eastAsia="Times New Roman"/>
          <w:color w:val="000000" w:themeColor="text1"/>
          <w:szCs w:val="24"/>
          <w:lang w:val="fr-FR"/>
        </w:rPr>
        <w:tab/>
      </w:r>
      <w:r w:rsidRPr="000533A1">
        <w:rPr>
          <w:rFonts w:eastAsia="Times New Roman"/>
          <w:color w:val="000000" w:themeColor="text1"/>
          <w:szCs w:val="24"/>
          <w:lang w:val="fr-FR"/>
        </w:rPr>
        <w:tab/>
        <w:t xml:space="preserve">B. </w:t>
      </w:r>
      <w:r>
        <w:rPr>
          <w:rFonts w:eastAsia="Calibri"/>
          <w:color w:val="000000" w:themeColor="text1"/>
          <w:position w:val="-24"/>
          <w:szCs w:val="24"/>
          <w:lang w:val="nl-NL"/>
        </w:rPr>
        <w:object>
          <v:shape id="_x0000_i4170" type="#_x0000_t75" style="width:19.25pt;height:36pt" o:oleicon="f" o:ole="">
            <v:imagedata r:id="rId3952" o:title=""/>
          </v:shape>
          <o:OLEObject Type="Embed" ProgID="Equation.DSMT4" ShapeID="_x0000_i4170" DrawAspect="Content" ObjectID="_1642175100" r:id="rId4877"/>
        </w:object>
      </w:r>
      <w:r w:rsidRPr="000533A1">
        <w:rPr>
          <w:rFonts w:eastAsia="Times New Roman"/>
          <w:color w:val="000000" w:themeColor="text1"/>
          <w:szCs w:val="24"/>
          <w:lang w:val="fr-FR"/>
        </w:rPr>
        <w:tab/>
      </w:r>
      <w:r w:rsidRPr="000533A1">
        <w:rPr>
          <w:rFonts w:eastAsia="Times New Roman"/>
          <w:color w:val="000000" w:themeColor="text1"/>
          <w:szCs w:val="24"/>
          <w:lang w:val="fr-FR"/>
        </w:rPr>
        <w:tab/>
      </w:r>
      <w:r w:rsidRPr="000533A1">
        <w:rPr>
          <w:rFonts w:eastAsia="Times New Roman"/>
          <w:color w:val="000000" w:themeColor="text1"/>
          <w:szCs w:val="24"/>
          <w:lang w:val="fr-FR"/>
        </w:rPr>
        <w:tab/>
        <w:t xml:space="preserve">C. </w:t>
      </w:r>
      <w:r>
        <w:rPr>
          <w:rFonts w:eastAsia="Calibri"/>
          <w:color w:val="000000" w:themeColor="text1"/>
          <w:position w:val="-6"/>
          <w:szCs w:val="24"/>
          <w:lang w:val="nl-NL"/>
        </w:rPr>
        <w:object>
          <v:shape id="_x0000_i4171" type="#_x0000_t75" style="width:33.5pt;height:19.25pt" o:oleicon="f" o:ole="">
            <v:imagedata r:id="rId3954" o:title=""/>
          </v:shape>
          <o:OLEObject Type="Embed" ProgID="Equation.DSMT4" ShapeID="_x0000_i4171" DrawAspect="Content" ObjectID="_1642175101" r:id="rId4878"/>
        </w:object>
      </w:r>
      <w:r w:rsidRPr="000533A1">
        <w:rPr>
          <w:rFonts w:eastAsia="Times New Roman"/>
          <w:color w:val="000000" w:themeColor="text1"/>
          <w:szCs w:val="24"/>
          <w:lang w:val="fr-FR"/>
        </w:rPr>
        <w:tab/>
      </w:r>
      <w:r w:rsidRPr="000533A1">
        <w:rPr>
          <w:rFonts w:eastAsia="Times New Roman"/>
          <w:color w:val="000000" w:themeColor="text1"/>
          <w:szCs w:val="24"/>
          <w:lang w:val="fr-FR"/>
        </w:rPr>
        <w:tab/>
        <w:t xml:space="preserve">D. </w:t>
      </w:r>
      <w:r>
        <w:rPr>
          <w:rFonts w:eastAsia="Calibri"/>
          <w:color w:val="000000" w:themeColor="text1"/>
          <w:position w:val="-24"/>
          <w:szCs w:val="24"/>
          <w:lang w:val="nl-NL"/>
        </w:rPr>
        <w:object>
          <v:shape id="_x0000_i4172" type="#_x0000_t75" style="width:19.25pt;height:36pt" o:oleicon="f" o:ole="">
            <v:imagedata r:id="rId3956" o:title=""/>
          </v:shape>
          <o:OLEObject Type="Embed" ProgID="Equation.DSMT4" ShapeID="_x0000_i4172" DrawAspect="Content" ObjectID="_1642175102" r:id="rId4879"/>
        </w:object>
      </w:r>
    </w:p>
    <w:p w:rsidR="002F1F28" w:rsidRPr="000533A1" w:rsidP="00B86A38">
      <w:pPr>
        <w:spacing w:line="360" w:lineRule="auto"/>
        <w:jc w:val="both"/>
        <w:rPr>
          <w:rFonts w:eastAsia="Times New Roman"/>
          <w:color w:val="000000" w:themeColor="text1"/>
          <w:szCs w:val="24"/>
          <w:lang w:val="nl-NL"/>
        </w:rPr>
      </w:pPr>
      <w:r w:rsidRPr="000533A1">
        <w:rPr>
          <w:rFonts w:eastAsia="Times New Roman"/>
          <w:b/>
          <w:color w:val="000000" w:themeColor="text1"/>
          <w:szCs w:val="24"/>
          <w:lang w:val="nl-NL"/>
        </w:rPr>
        <w:t>Câu 46:</w:t>
      </w:r>
      <w:r w:rsidRPr="000533A1">
        <w:rPr>
          <w:rFonts w:eastAsia="Times New Roman"/>
          <w:color w:val="000000" w:themeColor="text1"/>
          <w:szCs w:val="24"/>
          <w:lang w:val="nl-NL"/>
        </w:rPr>
        <w:t xml:space="preserve"> Cho hình chóp S.ABCD có đáy là hình vuông cạnh a, SA vuông góc với mặt đáy, SD tạo với mặt phẳng (SAB) một góc </w:t>
      </w:r>
      <w:r>
        <w:rPr>
          <w:rFonts w:eastAsia="Times New Roman"/>
          <w:color w:val="000000" w:themeColor="text1"/>
          <w:position w:val="-6"/>
          <w:szCs w:val="24"/>
        </w:rPr>
        <w:object>
          <v:shape id="_x0000_i4173" type="#_x0000_t75" style="width:20.95pt;height:15.9pt" o:oleicon="f" o:ole="">
            <v:imagedata r:id="rId3958" o:title=""/>
          </v:shape>
          <o:OLEObject Type="Embed" ProgID="Equation.DSMT4" ShapeID="_x0000_i4173" DrawAspect="Content" ObjectID="_1642175103" r:id="rId4880"/>
        </w:object>
      </w:r>
      <w:r w:rsidRPr="000533A1">
        <w:rPr>
          <w:rFonts w:eastAsia="Times New Roman"/>
          <w:color w:val="000000" w:themeColor="text1"/>
          <w:szCs w:val="24"/>
          <w:lang w:val="nl-NL"/>
        </w:rPr>
        <w:t xml:space="preserve"> Tính thể tích V của khối chóp S.ABCD.</w:t>
      </w:r>
    </w:p>
    <w:p w:rsidR="002F1F28" w:rsidRPr="000533A1" w:rsidP="00B86A38">
      <w:pPr>
        <w:tabs>
          <w:tab w:val="left" w:pos="270"/>
        </w:tabs>
        <w:jc w:val="both"/>
        <w:rPr>
          <w:rFonts w:eastAsia="Times New Roman"/>
          <w:color w:val="000000" w:themeColor="text1"/>
          <w:position w:val="-24"/>
          <w:szCs w:val="24"/>
        </w:rPr>
      </w:pPr>
      <w:r w:rsidRPr="000533A1">
        <w:rPr>
          <w:rFonts w:eastAsia="Times New Roman"/>
          <w:color w:val="000000" w:themeColor="text1"/>
          <w:szCs w:val="24"/>
          <w:lang w:val="nl-NL"/>
        </w:rPr>
        <w:tab/>
      </w: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24"/>
          <w:szCs w:val="24"/>
        </w:rPr>
        <w:object>
          <v:shape id="_x0000_i4174" type="#_x0000_t75" style="width:56.1pt;height:36pt" o:oleicon="f" o:ole="">
            <v:imagedata r:id="rId3960" o:title=""/>
          </v:shape>
          <o:OLEObject Type="Embed" ProgID="Equation.DSMT4" ShapeID="_x0000_i4174" DrawAspect="Content" ObjectID="_1642175104" r:id="rId4881"/>
        </w:objec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8"/>
          <w:szCs w:val="24"/>
        </w:rPr>
        <w:object>
          <v:shape id="_x0000_i4175" type="#_x0000_t75" style="width:56.1pt;height:20.1pt" o:oleicon="f" o:ole="">
            <v:imagedata r:id="rId3962" o:title=""/>
          </v:shape>
          <o:OLEObject Type="Embed" ProgID="Equation.DSMT4" ShapeID="_x0000_i4175" DrawAspect="Content" ObjectID="_1642175105" r:id="rId4882"/>
        </w:object>
      </w:r>
      <w:r w:rsidRPr="000533A1">
        <w:rPr>
          <w:rFonts w:eastAsia="Times New Roman"/>
          <w:color w:val="000000" w:themeColor="text1"/>
          <w:szCs w:val="24"/>
        </w:rPr>
        <w:tab/>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24"/>
          <w:szCs w:val="24"/>
        </w:rPr>
        <w:object>
          <v:shape id="_x0000_i4176" type="#_x0000_t75" style="width:56.1pt;height:36pt" o:oleicon="f" o:ole="">
            <v:imagedata r:id="rId3964" o:title=""/>
          </v:shape>
          <o:OLEObject Type="Embed" ProgID="Equation.DSMT4" ShapeID="_x0000_i4176" DrawAspect="Content" ObjectID="_1642175106" r:id="rId4883"/>
        </w:object>
      </w:r>
      <w:r w:rsidRPr="000533A1">
        <w:rPr>
          <w:rFonts w:eastAsia="Times New Roman"/>
          <w:color w:val="000000" w:themeColor="text1"/>
          <w:szCs w:val="24"/>
        </w:rPr>
        <w:tab/>
        <w:t xml:space="preserve">                  </w:t>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24"/>
          <w:szCs w:val="24"/>
        </w:rPr>
        <w:object>
          <v:shape id="_x0000_i4177" type="#_x0000_t75" style="width:56.1pt;height:36pt" o:oleicon="f" o:ole="">
            <v:imagedata r:id="rId3966" o:title=""/>
          </v:shape>
          <o:OLEObject Type="Embed" ProgID="Equation.DSMT4" ShapeID="_x0000_i4177" DrawAspect="Content" ObjectID="_1642175107" r:id="rId4884"/>
        </w:object>
      </w:r>
    </w:p>
    <w:p w:rsidR="002F1F28" w:rsidRPr="000533A1" w:rsidP="00B86A38">
      <w:pPr>
        <w:tabs>
          <w:tab w:val="left" w:pos="270"/>
        </w:tabs>
        <w:jc w:val="both"/>
        <w:rPr>
          <w:rFonts w:eastAsia="Calibri"/>
          <w:color w:val="000000" w:themeColor="text1"/>
          <w:szCs w:val="24"/>
          <w:lang w:val="nl-NL"/>
        </w:rPr>
      </w:pPr>
      <w:r w:rsidRPr="000533A1">
        <w:rPr>
          <w:rFonts w:eastAsia="Times New Roman"/>
          <w:color w:val="000000" w:themeColor="text1"/>
          <w:position w:val="-24"/>
          <w:szCs w:val="24"/>
        </w:rPr>
        <w:t>Đáp án B: Học sinh quên chia 3</w:t>
      </w:r>
    </w:p>
    <w:p w:rsidR="002F1F28" w:rsidRPr="000533A1" w:rsidP="00B86A38">
      <w:pPr>
        <w:rPr>
          <w:rFonts w:eastAsia="Times New Roman"/>
          <w:color w:val="000000" w:themeColor="text1"/>
          <w:szCs w:val="24"/>
          <w:lang w:val="nl-NL"/>
        </w:rPr>
      </w:pPr>
      <w:r w:rsidRPr="000533A1">
        <w:rPr>
          <w:rFonts w:eastAsia="Times New Roman"/>
          <w:b/>
          <w:color w:val="000000" w:themeColor="text1"/>
          <w:szCs w:val="24"/>
          <w:lang w:val="nl-NL"/>
        </w:rPr>
        <w:t xml:space="preserve">Câu 47: </w:t>
      </w:r>
      <w:r w:rsidRPr="000533A1">
        <w:rPr>
          <w:rFonts w:eastAsia="Times New Roman"/>
          <w:color w:val="000000" w:themeColor="text1"/>
          <w:szCs w:val="24"/>
          <w:lang w:val="nl-NL"/>
        </w:rPr>
        <w:t>Cho hình chóp tứ giác đều có mặt bên hợp với đáy một góc 45</w:t>
      </w:r>
      <w:r w:rsidRPr="000533A1">
        <w:rPr>
          <w:rFonts w:eastAsia="Times New Roman"/>
          <w:color w:val="000000" w:themeColor="text1"/>
          <w:szCs w:val="24"/>
          <w:vertAlign w:val="superscript"/>
          <w:lang w:val="nl-NL"/>
        </w:rPr>
        <w:t>o</w:t>
      </w:r>
      <w:r w:rsidRPr="000533A1">
        <w:rPr>
          <w:rFonts w:eastAsia="Times New Roman"/>
          <w:color w:val="000000" w:themeColor="text1"/>
          <w:szCs w:val="24"/>
          <w:lang w:val="nl-NL"/>
        </w:rPr>
        <w:t xml:space="preserve"> và khoảng cách từ chân đường cao của chóp đến mặt bên bằng a.Tính thể tích hình chóp</w:t>
      </w:r>
    </w:p>
    <w:p w:rsidR="002F1F28" w:rsidRPr="000533A1" w:rsidP="00B86A38">
      <w:pPr>
        <w:rPr>
          <w:rFonts w:eastAsia="Times New Roman"/>
          <w:color w:val="000000" w:themeColor="text1"/>
          <w:szCs w:val="24"/>
          <w:lang w:val="nl-NL"/>
        </w:rPr>
      </w:pPr>
      <w:r w:rsidRPr="000533A1">
        <w:rPr>
          <w:rFonts w:eastAsia="Times New Roman"/>
          <w:color w:val="000000" w:themeColor="text1"/>
          <w:szCs w:val="24"/>
          <w:lang w:val="nl-NL"/>
        </w:rPr>
        <w:t xml:space="preserve">A. </w:t>
      </w:r>
      <w:r>
        <w:rPr>
          <w:rFonts w:eastAsia="Times New Roman"/>
          <w:color w:val="000000" w:themeColor="text1"/>
          <w:position w:val="-24"/>
          <w:szCs w:val="24"/>
          <w:lang w:val="nl-NL"/>
        </w:rPr>
        <w:object>
          <v:shape id="_x0000_i4178" type="#_x0000_t75" style="width:33.5pt;height:36pt" o:oleicon="f" o:ole="">
            <v:imagedata r:id="rId3968" o:title=""/>
          </v:shape>
          <o:OLEObject Type="Embed" ProgID="Equation.DSMT4" ShapeID="_x0000_i4178" DrawAspect="Content" ObjectID="_1642175108" r:id="rId4885"/>
        </w:object>
      </w:r>
      <w:r w:rsidRPr="000533A1">
        <w:rPr>
          <w:rFonts w:eastAsia="Times New Roman"/>
          <w:color w:val="000000" w:themeColor="text1"/>
          <w:szCs w:val="24"/>
          <w:lang w:val="nl-NL"/>
        </w:rPr>
        <w:t xml:space="preserve"> </w:t>
      </w:r>
      <w:r w:rsidRPr="000533A1">
        <w:rPr>
          <w:rFonts w:eastAsia="Times New Roman"/>
          <w:color w:val="000000" w:themeColor="text1"/>
          <w:szCs w:val="24"/>
          <w:lang w:val="nl-NL"/>
        </w:rPr>
        <w:tab/>
      </w:r>
      <w:r w:rsidRPr="000533A1">
        <w:rPr>
          <w:rFonts w:eastAsia="Times New Roman"/>
          <w:color w:val="000000" w:themeColor="text1"/>
          <w:szCs w:val="24"/>
          <w:lang w:val="nl-NL"/>
        </w:rPr>
        <w:tab/>
        <w:t xml:space="preserve">B. </w:t>
      </w:r>
      <w:r>
        <w:rPr>
          <w:rFonts w:eastAsia="Times New Roman"/>
          <w:color w:val="000000" w:themeColor="text1"/>
          <w:position w:val="-24"/>
          <w:szCs w:val="24"/>
          <w:lang w:val="nl-NL"/>
        </w:rPr>
        <w:object>
          <v:shape id="_x0000_i4179" type="#_x0000_t75" style="width:33.5pt;height:36pt" o:oleicon="f" o:ole="">
            <v:imagedata r:id="rId3970" o:title=""/>
          </v:shape>
          <o:OLEObject Type="Embed" ProgID="Equation.DSMT4" ShapeID="_x0000_i4179" DrawAspect="Content" ObjectID="_1642175109" r:id="rId4886"/>
        </w:object>
      </w:r>
      <w:r w:rsidRPr="000533A1">
        <w:rPr>
          <w:rFonts w:eastAsia="Times New Roman"/>
          <w:color w:val="000000" w:themeColor="text1"/>
          <w:szCs w:val="24"/>
          <w:lang w:val="nl-NL"/>
        </w:rPr>
        <w:t xml:space="preserve"> </w:t>
      </w:r>
      <w:r w:rsidRPr="000533A1">
        <w:rPr>
          <w:rFonts w:eastAsia="Times New Roman"/>
          <w:color w:val="000000" w:themeColor="text1"/>
          <w:szCs w:val="24"/>
          <w:lang w:val="nl-NL"/>
        </w:rPr>
        <w:tab/>
      </w:r>
      <w:r w:rsidRPr="000533A1">
        <w:rPr>
          <w:rFonts w:eastAsia="Times New Roman"/>
          <w:color w:val="000000" w:themeColor="text1"/>
          <w:szCs w:val="24"/>
          <w:lang w:val="nl-NL"/>
        </w:rPr>
        <w:tab/>
        <w:t xml:space="preserve">C. </w:t>
      </w:r>
      <w:r>
        <w:rPr>
          <w:rFonts w:eastAsia="Times New Roman"/>
          <w:color w:val="000000" w:themeColor="text1"/>
          <w:position w:val="-24"/>
          <w:szCs w:val="24"/>
          <w:lang w:val="nl-NL"/>
        </w:rPr>
        <w:object>
          <v:shape id="_x0000_i4180" type="#_x0000_t75" style="width:37.65pt;height:36pt" o:oleicon="f" o:ole="">
            <v:imagedata r:id="rId3972" o:title=""/>
          </v:shape>
          <o:OLEObject Type="Embed" ProgID="Equation.DSMT4" ShapeID="_x0000_i4180" DrawAspect="Content" ObjectID="_1642175110" r:id="rId4887"/>
        </w:object>
      </w:r>
      <w:r w:rsidRPr="000533A1">
        <w:rPr>
          <w:rFonts w:eastAsia="Times New Roman"/>
          <w:color w:val="000000" w:themeColor="text1"/>
          <w:szCs w:val="24"/>
          <w:lang w:val="nl-NL"/>
        </w:rPr>
        <w:t xml:space="preserve"> </w:t>
      </w:r>
      <w:r w:rsidRPr="000533A1">
        <w:rPr>
          <w:rFonts w:eastAsia="Times New Roman"/>
          <w:color w:val="000000" w:themeColor="text1"/>
          <w:szCs w:val="24"/>
          <w:lang w:val="nl-NL"/>
        </w:rPr>
        <w:tab/>
      </w:r>
      <w:r w:rsidRPr="000533A1">
        <w:rPr>
          <w:rFonts w:eastAsia="Times New Roman"/>
          <w:color w:val="000000" w:themeColor="text1"/>
          <w:szCs w:val="24"/>
          <w:lang w:val="nl-NL"/>
        </w:rPr>
        <w:tab/>
        <w:t xml:space="preserve">D. </w:t>
      </w:r>
      <w:r>
        <w:rPr>
          <w:rFonts w:eastAsia="Times New Roman"/>
          <w:color w:val="000000" w:themeColor="text1"/>
          <w:position w:val="-8"/>
          <w:szCs w:val="24"/>
          <w:lang w:val="nl-NL"/>
        </w:rPr>
        <w:object>
          <v:shape id="_x0000_i4181" type="#_x0000_t75" style="width:37.65pt;height:20.1pt" o:oleicon="f" o:ole="">
            <v:imagedata r:id="rId3974" o:title=""/>
          </v:shape>
          <o:OLEObject Type="Embed" ProgID="Equation.DSMT4" ShapeID="_x0000_i4181" DrawAspect="Content" ObjectID="_1642175111" r:id="rId4888"/>
        </w:object>
      </w:r>
      <w:r w:rsidRPr="000533A1">
        <w:rPr>
          <w:rFonts w:eastAsia="Times New Roman"/>
          <w:color w:val="000000" w:themeColor="text1"/>
          <w:szCs w:val="24"/>
          <w:lang w:val="nl-NL"/>
        </w:rPr>
        <w:t xml:space="preserve"> </w:t>
      </w:r>
    </w:p>
    <w:p w:rsidR="002F1F28" w:rsidRPr="000533A1" w:rsidP="00B86A38">
      <w:pPr>
        <w:rPr>
          <w:rFonts w:eastAsia="Times New Roman"/>
          <w:color w:val="000000" w:themeColor="text1"/>
          <w:szCs w:val="24"/>
          <w:lang w:val="nl-NL"/>
        </w:rPr>
      </w:pPr>
      <w:r w:rsidRPr="000533A1">
        <w:rPr>
          <w:rFonts w:eastAsia="Times New Roman"/>
          <w:color w:val="000000" w:themeColor="text1"/>
          <w:szCs w:val="24"/>
          <w:lang w:val="nl-NL"/>
        </w:rPr>
        <w:t>Đáp án D: Học sinh quên chia 3</w:t>
      </w:r>
    </w:p>
    <w:p w:rsidR="002F1F28" w:rsidRPr="000533A1" w:rsidP="00B86A38">
      <w:pPr>
        <w:tabs>
          <w:tab w:val="left" w:pos="240"/>
          <w:tab w:val="left" w:pos="2520"/>
          <w:tab w:val="left" w:pos="5040"/>
          <w:tab w:val="left" w:pos="7560"/>
        </w:tabs>
        <w:rPr>
          <w:rFonts w:eastAsia="Times New Roman"/>
          <w:color w:val="000000" w:themeColor="text1"/>
          <w:szCs w:val="24"/>
          <w:lang w:val="fr-FR"/>
        </w:rPr>
      </w:pPr>
      <w:r w:rsidRPr="000533A1">
        <w:rPr>
          <w:rFonts w:eastAsia="Times New Roman"/>
          <w:b/>
          <w:color w:val="000000" w:themeColor="text1"/>
          <w:szCs w:val="24"/>
          <w:lang w:val="nl-NL"/>
        </w:rPr>
        <w:t>Câu 48:</w:t>
      </w:r>
      <w:r w:rsidRPr="000533A1">
        <w:rPr>
          <w:rFonts w:eastAsia="Times New Roman"/>
          <w:color w:val="000000" w:themeColor="text1"/>
          <w:szCs w:val="24"/>
          <w:lang w:val="nl-NL"/>
        </w:rPr>
        <w:t xml:space="preserve"> Chỉ có năm loại khối đa diện đều. </w:t>
      </w:r>
      <w:r w:rsidRPr="000533A1">
        <w:rPr>
          <w:rFonts w:eastAsia="Times New Roman"/>
          <w:color w:val="000000" w:themeColor="text1"/>
          <w:szCs w:val="24"/>
          <w:lang w:val="fr-FR"/>
        </w:rPr>
        <w:t>Đó là loại:</w:t>
      </w:r>
    </w:p>
    <w:p w:rsidR="002F1F28" w:rsidRPr="000533A1" w:rsidP="00B86A38">
      <w:pPr>
        <w:tabs>
          <w:tab w:val="left" w:pos="240"/>
          <w:tab w:val="left" w:pos="2520"/>
          <w:tab w:val="left" w:pos="5040"/>
          <w:tab w:val="left" w:pos="7560"/>
        </w:tabs>
        <w:rPr>
          <w:rFonts w:eastAsia="Times New Roman"/>
          <w:color w:val="000000" w:themeColor="text1"/>
          <w:szCs w:val="24"/>
          <w:lang w:val="fr-FR"/>
        </w:rPr>
      </w:pPr>
      <w:r w:rsidRPr="000533A1">
        <w:rPr>
          <w:rFonts w:eastAsia="Times New Roman"/>
          <w:color w:val="000000" w:themeColor="text1"/>
          <w:szCs w:val="24"/>
          <w:lang w:val="fr-FR"/>
        </w:rPr>
        <w:tab/>
        <w:t xml:space="preserve">A. </w:t>
      </w:r>
      <w:r>
        <w:rPr>
          <w:rFonts w:eastAsia="Times New Roman"/>
          <w:color w:val="000000" w:themeColor="text1"/>
          <w:position w:val="-10"/>
          <w:szCs w:val="24"/>
        </w:rPr>
        <w:object>
          <v:shape id="_x0000_i4182" type="#_x0000_t75" style="width:2in;height:15.9pt" o:oleicon="f" o:ole="">
            <v:imagedata r:id="rId3976" o:title=""/>
          </v:shape>
          <o:OLEObject Type="Embed" ProgID="Equation.DSMT4" ShapeID="_x0000_i4182" DrawAspect="Content" ObjectID="_1642175112" r:id="rId4889"/>
        </w:object>
      </w:r>
      <w:r w:rsidRPr="000533A1">
        <w:rPr>
          <w:rFonts w:eastAsia="Times New Roman"/>
          <w:color w:val="000000" w:themeColor="text1"/>
          <w:szCs w:val="24"/>
          <w:lang w:val="fr-FR"/>
        </w:rPr>
        <w:t xml:space="preserve"> </w:t>
      </w:r>
      <w:r w:rsidRPr="000533A1">
        <w:rPr>
          <w:rFonts w:eastAsia="Times New Roman"/>
          <w:color w:val="000000" w:themeColor="text1"/>
          <w:szCs w:val="24"/>
          <w:lang w:val="fr-FR"/>
        </w:rPr>
        <w:tab/>
        <w:t xml:space="preserve">B. </w:t>
      </w:r>
      <w:r>
        <w:rPr>
          <w:rFonts w:eastAsia="Times New Roman"/>
          <w:color w:val="000000" w:themeColor="text1"/>
          <w:position w:val="-10"/>
          <w:szCs w:val="24"/>
        </w:rPr>
        <w:object>
          <v:shape id="_x0000_i4183" type="#_x0000_t75" style="width:2in;height:15.9pt" o:oleicon="f" o:ole="">
            <v:imagedata r:id="rId3978" o:title=""/>
          </v:shape>
          <o:OLEObject Type="Embed" ProgID="Equation.DSMT4" ShapeID="_x0000_i4183" DrawAspect="Content" ObjectID="_1642175113" r:id="rId4890"/>
        </w:object>
      </w:r>
    </w:p>
    <w:p w:rsidR="002F1F28" w:rsidRPr="000533A1" w:rsidP="00B86A38">
      <w:pPr>
        <w:tabs>
          <w:tab w:val="left" w:pos="240"/>
          <w:tab w:val="left" w:pos="2520"/>
          <w:tab w:val="left" w:pos="5040"/>
          <w:tab w:val="left" w:pos="7560"/>
        </w:tabs>
        <w:rPr>
          <w:rFonts w:eastAsia="Times New Roman"/>
          <w:color w:val="000000" w:themeColor="text1"/>
          <w:szCs w:val="24"/>
          <w:lang w:val="fr-FR"/>
        </w:rPr>
      </w:pPr>
      <w:r w:rsidRPr="000533A1">
        <w:rPr>
          <w:rFonts w:eastAsia="Times New Roman"/>
          <w:color w:val="000000" w:themeColor="text1"/>
          <w:szCs w:val="24"/>
          <w:lang w:val="fr-FR"/>
        </w:rPr>
        <w:tab/>
        <w:t xml:space="preserve">C. </w:t>
      </w:r>
      <w:r>
        <w:rPr>
          <w:rFonts w:eastAsia="Times New Roman"/>
          <w:color w:val="000000" w:themeColor="text1"/>
          <w:position w:val="-10"/>
          <w:szCs w:val="24"/>
        </w:rPr>
        <w:object>
          <v:shape id="_x0000_i4184" type="#_x0000_t75" style="width:144.85pt;height:15.9pt" o:oleicon="f" o:ole="">
            <v:imagedata r:id="rId3980" o:title=""/>
          </v:shape>
          <o:OLEObject Type="Embed" ProgID="Equation.DSMT4" ShapeID="_x0000_i4184" DrawAspect="Content" ObjectID="_1642175114" r:id="rId4891"/>
        </w:object>
      </w:r>
      <w:r w:rsidRPr="000533A1">
        <w:rPr>
          <w:rFonts w:eastAsia="Times New Roman"/>
          <w:color w:val="000000" w:themeColor="text1"/>
          <w:szCs w:val="24"/>
          <w:lang w:val="fr-FR"/>
        </w:rPr>
        <w:tab/>
        <w:t xml:space="preserve">D. </w:t>
      </w:r>
      <w:r>
        <w:rPr>
          <w:rFonts w:eastAsia="Times New Roman"/>
          <w:color w:val="000000" w:themeColor="text1"/>
          <w:position w:val="-10"/>
          <w:szCs w:val="24"/>
        </w:rPr>
        <w:object>
          <v:shape id="_x0000_i4185" type="#_x0000_t75" style="width:2in;height:15.9pt" o:oleicon="f" o:ole="">
            <v:imagedata r:id="rId3982" o:title=""/>
          </v:shape>
          <o:OLEObject Type="Embed" ProgID="Equation.DSMT4" ShapeID="_x0000_i4185" DrawAspect="Content" ObjectID="_1642175115" r:id="rId4892"/>
        </w:object>
      </w:r>
    </w:p>
    <w:p w:rsidR="002F1F28" w:rsidRPr="000533A1" w:rsidP="00B86A38">
      <w:pPr>
        <w:jc w:val="both"/>
        <w:rPr>
          <w:rFonts w:eastAsia="Times New Roman"/>
          <w:color w:val="000000" w:themeColor="text1"/>
          <w:szCs w:val="24"/>
          <w:lang w:val="fr-FR"/>
        </w:rPr>
      </w:pPr>
      <w:r w:rsidRPr="000533A1">
        <w:rPr>
          <w:rFonts w:eastAsia="Times New Roman"/>
          <w:b/>
          <w:color w:val="000000" w:themeColor="text1"/>
          <w:szCs w:val="24"/>
          <w:lang w:val="fr-FR"/>
        </w:rPr>
        <w:t xml:space="preserve">Câu 49: </w:t>
      </w:r>
      <w:r w:rsidRPr="000533A1">
        <w:rPr>
          <w:rFonts w:eastAsia="Times New Roman"/>
          <w:color w:val="000000" w:themeColor="text1"/>
          <w:szCs w:val="24"/>
          <w:lang w:val="fr-FR"/>
        </w:rPr>
        <w:t xml:space="preserve">Một hình trụ (T) có thể tích bằng </w:t>
      </w:r>
      <w:r>
        <w:rPr>
          <w:rFonts w:eastAsia="Times New Roman"/>
          <w:color w:val="000000" w:themeColor="text1"/>
          <w:position w:val="-16"/>
          <w:szCs w:val="24"/>
        </w:rPr>
        <w:object>
          <v:shape id="_x0000_i4186" type="#_x0000_t75" style="width:51.05pt;height:21.75pt" o:oleicon="f" o:ole="">
            <v:imagedata r:id="rId3984" o:title=""/>
          </v:shape>
          <o:OLEObject Type="Embed" ProgID="Equation.DSMT4" ShapeID="_x0000_i4186" DrawAspect="Content" ObjectID="_1642175116" r:id="rId4893"/>
        </w:object>
      </w:r>
      <w:r w:rsidRPr="000533A1">
        <w:rPr>
          <w:rFonts w:eastAsia="Times New Roman"/>
          <w:color w:val="000000" w:themeColor="text1"/>
          <w:szCs w:val="24"/>
          <w:lang w:val="fr-FR"/>
        </w:rPr>
        <w:t>và đường sinh gấp 3 lần bán kính đáy. Độ dài đường sinh của (T) là:</w:t>
      </w:r>
    </w:p>
    <w:p w:rsidR="002F1F28" w:rsidRPr="000533A1" w:rsidP="00B86A38">
      <w:pPr>
        <w:jc w:val="both"/>
        <w:rPr>
          <w:rFonts w:eastAsia="Times New Roman"/>
          <w:color w:val="000000" w:themeColor="text1"/>
          <w:szCs w:val="24"/>
          <w:lang w:val="fr-FR"/>
        </w:rPr>
      </w:pPr>
      <w:r w:rsidRPr="000533A1">
        <w:rPr>
          <w:rFonts w:eastAsia="Times New Roman"/>
          <w:color w:val="000000" w:themeColor="text1"/>
          <w:szCs w:val="24"/>
          <w:lang w:val="fr-FR"/>
        </w:rPr>
        <w:t xml:space="preserve">A. </w:t>
      </w:r>
      <w:r>
        <w:rPr>
          <w:rFonts w:eastAsia="Times New Roman"/>
          <w:color w:val="000000" w:themeColor="text1"/>
          <w:position w:val="-6"/>
          <w:szCs w:val="24"/>
        </w:rPr>
        <w:object>
          <v:shape id="_x0000_i4187" type="#_x0000_t75" style="width:27.65pt;height:14.25pt" o:oleicon="f" o:ole="">
            <v:imagedata r:id="rId3986" o:title=""/>
          </v:shape>
          <o:OLEObject Type="Embed" ProgID="Equation.DSMT4" ShapeID="_x0000_i4187" DrawAspect="Content" ObjectID="_1642175117" r:id="rId4894"/>
        </w:object>
      </w:r>
      <w:r w:rsidRPr="000533A1">
        <w:rPr>
          <w:rFonts w:eastAsia="Times New Roman"/>
          <w:color w:val="000000" w:themeColor="text1"/>
          <w:szCs w:val="24"/>
          <w:lang w:val="fr-FR"/>
        </w:rPr>
        <w:t xml:space="preserve"> </w:t>
      </w:r>
      <w:r w:rsidRPr="000533A1">
        <w:rPr>
          <w:rFonts w:eastAsia="Times New Roman"/>
          <w:color w:val="000000" w:themeColor="text1"/>
          <w:szCs w:val="24"/>
          <w:lang w:val="fr-FR"/>
        </w:rPr>
        <w:tab/>
      </w:r>
      <w:r w:rsidRPr="000533A1">
        <w:rPr>
          <w:rFonts w:eastAsia="Times New Roman"/>
          <w:color w:val="000000" w:themeColor="text1"/>
          <w:szCs w:val="24"/>
          <w:lang w:val="fr-FR"/>
        </w:rPr>
        <w:tab/>
        <w:t xml:space="preserve">B. </w:t>
      </w:r>
      <w:r>
        <w:rPr>
          <w:rFonts w:eastAsia="Times New Roman"/>
          <w:color w:val="000000" w:themeColor="text1"/>
          <w:position w:val="-6"/>
          <w:szCs w:val="24"/>
        </w:rPr>
        <w:object>
          <v:shape id="_x0000_i4188" type="#_x0000_t75" style="width:23.45pt;height:14.25pt" o:oleicon="f" o:ole="">
            <v:imagedata r:id="rId3988" o:title=""/>
          </v:shape>
          <o:OLEObject Type="Embed" ProgID="Equation.DSMT4" ShapeID="_x0000_i4188" DrawAspect="Content" ObjectID="_1642175118" r:id="rId4895"/>
        </w:object>
      </w:r>
      <w:r w:rsidRPr="000533A1">
        <w:rPr>
          <w:rFonts w:eastAsia="Times New Roman"/>
          <w:color w:val="000000" w:themeColor="text1"/>
          <w:szCs w:val="24"/>
          <w:lang w:val="fr-FR"/>
        </w:rPr>
        <w:tab/>
      </w:r>
      <w:r w:rsidRPr="000533A1">
        <w:rPr>
          <w:rFonts w:eastAsia="Times New Roman"/>
          <w:color w:val="000000" w:themeColor="text1"/>
          <w:szCs w:val="24"/>
          <w:lang w:val="fr-FR"/>
        </w:rPr>
        <w:tab/>
      </w:r>
      <w:r w:rsidRPr="000533A1">
        <w:rPr>
          <w:rFonts w:eastAsia="Times New Roman"/>
          <w:color w:val="000000" w:themeColor="text1"/>
          <w:szCs w:val="24"/>
          <w:lang w:val="fr-FR"/>
        </w:rPr>
        <w:tab/>
        <w:t xml:space="preserve">C. </w:t>
      </w:r>
      <w:r>
        <w:rPr>
          <w:rFonts w:eastAsia="Times New Roman"/>
          <w:color w:val="000000" w:themeColor="text1"/>
          <w:position w:val="-6"/>
          <w:szCs w:val="24"/>
        </w:rPr>
        <w:object>
          <v:shape id="_x0000_i4189" type="#_x0000_t75" style="width:23.45pt;height:14.25pt" o:oleicon="f" o:ole="">
            <v:imagedata r:id="rId3990" o:title=""/>
          </v:shape>
          <o:OLEObject Type="Embed" ProgID="Equation.DSMT4" ShapeID="_x0000_i4189" DrawAspect="Content" ObjectID="_1642175119" r:id="rId4896"/>
        </w:object>
      </w:r>
      <w:r w:rsidRPr="000533A1">
        <w:rPr>
          <w:rFonts w:eastAsia="Times New Roman"/>
          <w:color w:val="000000" w:themeColor="text1"/>
          <w:szCs w:val="24"/>
          <w:lang w:val="fr-FR"/>
        </w:rPr>
        <w:tab/>
      </w:r>
      <w:r w:rsidRPr="000533A1">
        <w:rPr>
          <w:rFonts w:eastAsia="Times New Roman"/>
          <w:color w:val="000000" w:themeColor="text1"/>
          <w:szCs w:val="24"/>
          <w:lang w:val="fr-FR"/>
        </w:rPr>
        <w:tab/>
        <w:t xml:space="preserve">D. </w:t>
      </w:r>
      <w:r>
        <w:rPr>
          <w:rFonts w:eastAsia="Times New Roman"/>
          <w:color w:val="000000" w:themeColor="text1"/>
          <w:position w:val="-6"/>
          <w:szCs w:val="24"/>
        </w:rPr>
        <w:object>
          <v:shape id="_x0000_i4190" type="#_x0000_t75" style="width:23.45pt;height:14.25pt" o:oleicon="f" o:ole="">
            <v:imagedata r:id="rId3992" o:title=""/>
          </v:shape>
          <o:OLEObject Type="Embed" ProgID="Equation.DSMT4" ShapeID="_x0000_i4190" DrawAspect="Content" ObjectID="_1642175120" r:id="rId4897"/>
        </w:object>
      </w:r>
    </w:p>
    <w:p w:rsidR="002F1F28" w:rsidRPr="000533A1" w:rsidP="00B86A38">
      <w:pPr>
        <w:jc w:val="both"/>
        <w:rPr>
          <w:rFonts w:eastAsia="Times New Roman"/>
          <w:color w:val="000000" w:themeColor="text1"/>
          <w:szCs w:val="24"/>
          <w:lang w:val="fr-FR"/>
        </w:rPr>
      </w:pPr>
      <w:r w:rsidRPr="000533A1">
        <w:rPr>
          <w:rFonts w:eastAsia="Times New Roman"/>
          <w:color w:val="000000" w:themeColor="text1"/>
          <w:szCs w:val="24"/>
          <w:lang w:val="fr-FR"/>
        </w:rPr>
        <w:t>Đáp án B: Học sinh kết luận nhầm bán kính</w:t>
      </w:r>
    </w:p>
    <w:p w:rsidR="002F1F28" w:rsidRPr="000533A1" w:rsidP="00B86A38">
      <w:pPr>
        <w:jc w:val="both"/>
        <w:rPr>
          <w:rFonts w:eastAsia="Times New Roman"/>
          <w:color w:val="000000" w:themeColor="text1"/>
          <w:szCs w:val="24"/>
          <w:lang w:val="fr-FR"/>
        </w:rPr>
      </w:pPr>
      <w:r w:rsidRPr="000533A1">
        <w:rPr>
          <w:rFonts w:eastAsia="Times New Roman"/>
          <w:b/>
          <w:color w:val="000000" w:themeColor="text1"/>
          <w:szCs w:val="24"/>
          <w:lang w:val="fr-FR"/>
        </w:rPr>
        <w:t>Câu 50:</w:t>
      </w:r>
      <w:r w:rsidRPr="000533A1">
        <w:rPr>
          <w:rFonts w:eastAsia="Times New Roman"/>
          <w:color w:val="000000" w:themeColor="text1"/>
          <w:szCs w:val="24"/>
          <w:lang w:val="fr-FR"/>
        </w:rPr>
        <w:t xml:space="preserve"> Cho mặt cầu tâm O, bán kính R. Xét mặt phẳng </w:t>
      </w:r>
      <w:r>
        <w:rPr>
          <w:rFonts w:eastAsia="Times New Roman"/>
          <w:color w:val="000000" w:themeColor="text1"/>
          <w:position w:val="-14"/>
          <w:szCs w:val="24"/>
        </w:rPr>
        <w:object>
          <v:shape id="_x0000_i4191" type="#_x0000_t75" style="width:20.1pt;height:20.1pt" o:oleicon="f" o:ole="">
            <v:imagedata r:id="rId3994" o:title=""/>
          </v:shape>
          <o:OLEObject Type="Embed" ProgID="Equation.DSMT4" ShapeID="_x0000_i4191" DrawAspect="Content" ObjectID="_1642175121" r:id="rId4898"/>
        </w:object>
      </w:r>
      <w:r w:rsidRPr="000533A1">
        <w:rPr>
          <w:rFonts w:eastAsia="Times New Roman"/>
          <w:color w:val="000000" w:themeColor="text1"/>
          <w:szCs w:val="24"/>
          <w:lang w:val="fr-FR"/>
        </w:rPr>
        <w:t xml:space="preserve"> thay đổi cắt mặt cầu theo giao tuyến là đường tròn </w:t>
      </w:r>
      <w:r>
        <w:rPr>
          <w:rFonts w:eastAsia="Times New Roman"/>
          <w:color w:val="000000" w:themeColor="text1"/>
          <w:position w:val="-14"/>
          <w:szCs w:val="24"/>
        </w:rPr>
        <w:object>
          <v:shape id="_x0000_i4192" type="#_x0000_t75" style="width:23.45pt;height:20.1pt" o:oleicon="f" o:ole="">
            <v:imagedata r:id="rId3996" o:title=""/>
          </v:shape>
          <o:OLEObject Type="Embed" ProgID="Equation.DSMT4" ShapeID="_x0000_i4192" DrawAspect="Content" ObjectID="_1642175122" r:id="rId4899"/>
        </w:object>
      </w:r>
      <w:r w:rsidRPr="000533A1">
        <w:rPr>
          <w:rFonts w:eastAsia="Times New Roman"/>
          <w:color w:val="000000" w:themeColor="text1"/>
          <w:szCs w:val="24"/>
          <w:lang w:val="fr-FR"/>
        </w:rPr>
        <w:t xml:space="preserve"> Hình nón </w:t>
      </w:r>
      <w:r>
        <w:rPr>
          <w:rFonts w:eastAsia="Times New Roman"/>
          <w:color w:val="000000" w:themeColor="text1"/>
          <w:position w:val="-14"/>
          <w:szCs w:val="24"/>
        </w:rPr>
        <w:object>
          <v:shape id="_x0000_i4193" type="#_x0000_t75" style="width:22.6pt;height:20.1pt" o:oleicon="f" o:ole="">
            <v:imagedata r:id="rId3998" o:title=""/>
          </v:shape>
          <o:OLEObject Type="Embed" ProgID="Equation.DSMT4" ShapeID="_x0000_i4193" DrawAspect="Content" ObjectID="_1642175123" r:id="rId4900"/>
        </w:object>
      </w:r>
      <w:r w:rsidRPr="000533A1">
        <w:rPr>
          <w:rFonts w:eastAsia="Times New Roman"/>
          <w:color w:val="000000" w:themeColor="text1"/>
          <w:szCs w:val="24"/>
          <w:lang w:val="fr-FR"/>
        </w:rPr>
        <w:t xml:space="preserve"> có đỉnh S nằm trên mặt cầu, đáy là đường tròn </w:t>
      </w:r>
      <w:r>
        <w:rPr>
          <w:rFonts w:eastAsia="Times New Roman"/>
          <w:color w:val="000000" w:themeColor="text1"/>
          <w:position w:val="-14"/>
          <w:szCs w:val="24"/>
        </w:rPr>
        <w:object>
          <v:shape id="_x0000_i4194" type="#_x0000_t75" style="width:20.95pt;height:20.1pt" o:oleicon="f" o:ole="">
            <v:imagedata r:id="rId4000" o:title=""/>
          </v:shape>
          <o:OLEObject Type="Embed" ProgID="Equation.DSMT4" ShapeID="_x0000_i4194" DrawAspect="Content" ObjectID="_1642175124" r:id="rId4901"/>
        </w:object>
      </w:r>
      <w:r w:rsidRPr="000533A1">
        <w:rPr>
          <w:rFonts w:eastAsia="Times New Roman"/>
          <w:color w:val="000000" w:themeColor="text1"/>
          <w:szCs w:val="24"/>
          <w:lang w:val="fr-FR"/>
        </w:rPr>
        <w:t xml:space="preserve"> và có chiều cao </w:t>
      </w:r>
      <w:r>
        <w:rPr>
          <w:rFonts w:eastAsia="Times New Roman"/>
          <w:color w:val="000000" w:themeColor="text1"/>
          <w:position w:val="-14"/>
          <w:szCs w:val="24"/>
        </w:rPr>
        <w:object>
          <v:shape id="_x0000_i4195" type="#_x0000_t75" style="width:55.25pt;height:20.1pt" o:oleicon="f" o:ole="">
            <v:imagedata r:id="rId4002" o:title=""/>
          </v:shape>
          <o:OLEObject Type="Embed" ProgID="Equation.DSMT4" ShapeID="_x0000_i4195" DrawAspect="Content" ObjectID="_1642175125" r:id="rId4902"/>
        </w:object>
      </w:r>
      <w:r w:rsidRPr="000533A1">
        <w:rPr>
          <w:rFonts w:eastAsia="Times New Roman"/>
          <w:color w:val="000000" w:themeColor="text1"/>
          <w:szCs w:val="24"/>
          <w:lang w:val="fr-FR"/>
        </w:rPr>
        <w:t xml:space="preserve"> Tính h để thể tích khối nón được tạo nên bởi </w:t>
      </w:r>
      <w:r>
        <w:rPr>
          <w:rFonts w:eastAsia="Times New Roman"/>
          <w:color w:val="000000" w:themeColor="text1"/>
          <w:position w:val="-14"/>
          <w:szCs w:val="24"/>
        </w:rPr>
        <w:object>
          <v:shape id="_x0000_i4196" type="#_x0000_t75" style="width:22.6pt;height:20.1pt" o:oleicon="f" o:ole="">
            <v:imagedata r:id="rId3998" o:title=""/>
          </v:shape>
          <o:OLEObject Type="Embed" ProgID="Equation.DSMT4" ShapeID="_x0000_i4196" DrawAspect="Content" ObjectID="_1642175126" r:id="rId4903"/>
        </w:object>
      </w:r>
      <w:r w:rsidRPr="000533A1">
        <w:rPr>
          <w:rFonts w:eastAsia="Times New Roman"/>
          <w:color w:val="000000" w:themeColor="text1"/>
          <w:szCs w:val="24"/>
          <w:lang w:val="fr-FR"/>
        </w:rPr>
        <w:t xml:space="preserve"> có giá trị lớn nhất.</w:t>
      </w:r>
    </w:p>
    <w:p w:rsidR="002F1F28" w:rsidRPr="000533A1" w:rsidP="00B86A38">
      <w:pPr>
        <w:tabs>
          <w:tab w:val="left" w:pos="284"/>
          <w:tab w:val="left" w:pos="2552"/>
          <w:tab w:val="left" w:pos="4820"/>
          <w:tab w:val="left" w:pos="7088"/>
        </w:tabs>
        <w:spacing w:line="360" w:lineRule="auto"/>
        <w:ind w:right="-329"/>
        <w:jc w:val="both"/>
        <w:rPr>
          <w:rFonts w:eastAsia="Times New Roman"/>
          <w:color w:val="000000" w:themeColor="text1"/>
          <w:szCs w:val="24"/>
        </w:rPr>
      </w:pPr>
      <w:r w:rsidRPr="000533A1">
        <w:rPr>
          <w:rFonts w:eastAsia="Times New Roman"/>
          <w:color w:val="000000" w:themeColor="text1"/>
          <w:szCs w:val="24"/>
          <w:lang w:val="fr-FR"/>
        </w:rPr>
        <w:tab/>
      </w: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8"/>
          <w:szCs w:val="24"/>
        </w:rPr>
        <w:object>
          <v:shape id="_x0000_i4197" type="#_x0000_t75" style="width:47.7pt;height:19.25pt" o:oleicon="f" o:ole="">
            <v:imagedata r:id="rId4005" o:title=""/>
          </v:shape>
          <o:OLEObject Type="Embed" ProgID="Equation.DSMT4" ShapeID="_x0000_i4197" DrawAspect="Content" ObjectID="_1642175127" r:id="rId4904"/>
        </w:objec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6"/>
          <w:szCs w:val="24"/>
        </w:rPr>
        <w:object>
          <v:shape id="_x0000_i4198" type="#_x0000_t75" style="width:47.7pt;height:15.9pt" o:oleicon="f" o:ole="">
            <v:imagedata r:id="rId4007" o:title=""/>
          </v:shape>
          <o:OLEObject Type="Embed" ProgID="Equation.DSMT4" ShapeID="_x0000_i4198" DrawAspect="Content" ObjectID="_1642175128" r:id="rId4905"/>
        </w:objec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24"/>
          <w:szCs w:val="24"/>
        </w:rPr>
        <w:object>
          <v:shape id="_x0000_i4199" type="#_x0000_t75" style="width:41.85pt;height:30.15pt" o:oleicon="f" o:ole="">
            <v:imagedata r:id="rId4009" o:title=""/>
          </v:shape>
          <o:OLEObject Type="Embed" ProgID="Equation.DSMT4" ShapeID="_x0000_i4199" DrawAspect="Content" ObjectID="_1642175129" r:id="rId4906"/>
        </w:objec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24"/>
          <w:szCs w:val="24"/>
        </w:rPr>
        <w:object>
          <v:shape id="_x0000_i4200" type="#_x0000_t75" style="width:41.85pt;height:30.15pt" o:oleicon="f" o:ole="">
            <v:imagedata r:id="rId4011" o:title=""/>
          </v:shape>
          <o:OLEObject Type="Embed" ProgID="Equation.DSMT4" ShapeID="_x0000_i4200" DrawAspect="Content" ObjectID="_1642175130" r:id="rId4907"/>
        </w:object>
      </w:r>
    </w:p>
    <w:p w:rsidR="002F1F28" w:rsidRPr="000533A1" w:rsidP="00B86A38">
      <w:pPr>
        <w:spacing w:line="360" w:lineRule="auto"/>
        <w:jc w:val="both"/>
        <w:rPr>
          <w:rFonts w:eastAsia="Times New Roman"/>
          <w:bCs/>
          <w:color w:val="000000" w:themeColor="text1"/>
          <w:szCs w:val="24"/>
          <w:u w:val="single"/>
        </w:rPr>
      </w:pPr>
      <w:r w:rsidRPr="000533A1">
        <w:rPr>
          <w:rFonts w:eastAsia="Times New Roman"/>
          <w:bCs/>
          <w:color w:val="000000" w:themeColor="text1"/>
          <w:szCs w:val="24"/>
          <w:u w:val="single"/>
        </w:rPr>
        <w:t>Hướng dẫn:</w:t>
      </w:r>
    </w:p>
    <w:p w:rsidR="002F1F28" w:rsidRPr="000533A1" w:rsidP="00B86A38">
      <w:pPr>
        <w:spacing w:line="360" w:lineRule="auto"/>
        <w:jc w:val="both"/>
        <w:rPr>
          <w:rFonts w:eastAsia="Times New Roman"/>
          <w:color w:val="000000" w:themeColor="text1"/>
          <w:szCs w:val="24"/>
        </w:rPr>
      </w:pPr>
      <w:r w:rsidRPr="000533A1">
        <w:rPr>
          <w:rFonts w:eastAsia="Times New Roman"/>
          <w:b/>
          <w:bCs/>
          <w:color w:val="000000" w:themeColor="text1"/>
          <w:szCs w:val="24"/>
        </w:rPr>
        <w:t xml:space="preserve">Phương pháp: </w:t>
      </w:r>
      <w:r w:rsidRPr="000533A1">
        <w:rPr>
          <w:rFonts w:eastAsia="Times New Roman"/>
          <w:color w:val="000000" w:themeColor="text1"/>
          <w:szCs w:val="24"/>
        </w:rPr>
        <w:t xml:space="preserve">S là đỉnh của hình nón thì S, O và tâm đường tròn là giao tuyến của (P) và mặt cầu phải thẳng hàng. </w:t>
      </w:r>
    </w:p>
    <w:p w:rsidR="002F1F28" w:rsidRPr="000533A1" w:rsidP="00B86A38">
      <w:pPr>
        <w:spacing w:line="360" w:lineRule="auto"/>
        <w:jc w:val="both"/>
        <w:rPr>
          <w:rFonts w:eastAsia="Times New Roman"/>
          <w:color w:val="000000" w:themeColor="text1"/>
          <w:szCs w:val="24"/>
        </w:rPr>
      </w:pPr>
      <w:r w:rsidRPr="000533A1">
        <w:rPr>
          <w:rFonts w:eastAsia="Times New Roman"/>
          <w:b/>
          <w:color w:val="000000" w:themeColor="text1"/>
          <w:szCs w:val="24"/>
        </w:rPr>
        <w:t xml:space="preserve">Cách giải: </w:t>
      </w:r>
      <w:r w:rsidRPr="000533A1">
        <w:rPr>
          <w:rFonts w:eastAsia="Times New Roman"/>
          <w:color w:val="000000" w:themeColor="text1"/>
          <w:szCs w:val="24"/>
        </w:rPr>
        <w:t>Gọi bán kính (C ) với tâm là I là r thì dễ có S phải thuộc OI và:</w:t>
      </w:r>
    </w:p>
    <w:p w:rsidR="002F1F28" w:rsidRPr="000533A1" w:rsidP="00B86A38">
      <w:pPr>
        <w:spacing w:line="360" w:lineRule="auto"/>
        <w:jc w:val="both"/>
        <w:rPr>
          <w:rFonts w:eastAsia="Times New Roman"/>
          <w:color w:val="000000" w:themeColor="text1"/>
          <w:szCs w:val="24"/>
        </w:rPr>
      </w:pPr>
      <w:r>
        <w:rPr>
          <w:rFonts w:eastAsia="Times New Roman"/>
          <w:color w:val="000000" w:themeColor="text1"/>
          <w:position w:val="-24"/>
          <w:szCs w:val="24"/>
        </w:rPr>
        <w:object>
          <v:shape id="_x0000_i4201" type="#_x0000_t75" style="width:347.3pt;height:30.15pt" o:oleicon="f" o:ole="">
            <v:imagedata r:id="rId4908" o:title=""/>
          </v:shape>
          <o:OLEObject Type="Embed" ProgID="Equation.DSMT4" ShapeID="_x0000_i4201" DrawAspect="Content" ObjectID="_1642175131" r:id="rId4909"/>
        </w:object>
      </w:r>
      <w:r w:rsidRPr="000533A1">
        <w:rPr>
          <w:rFonts w:eastAsia="Times New Roman"/>
          <w:color w:val="000000" w:themeColor="text1"/>
          <w:szCs w:val="24"/>
        </w:rPr>
        <w:t xml:space="preserve"> </w:t>
      </w:r>
    </w:p>
    <w:p w:rsidR="002F1F28" w:rsidRPr="000533A1" w:rsidP="00B86A38">
      <w:pPr>
        <w:spacing w:line="360" w:lineRule="auto"/>
        <w:jc w:val="both"/>
        <w:rPr>
          <w:rFonts w:eastAsia="Times New Roman"/>
          <w:color w:val="000000" w:themeColor="text1"/>
          <w:szCs w:val="24"/>
        </w:rPr>
      </w:pPr>
      <w:r w:rsidRPr="000533A1">
        <w:rPr>
          <w:rFonts w:eastAsia="Times New Roman"/>
          <w:color w:val="000000" w:themeColor="text1"/>
          <w:szCs w:val="24"/>
        </w:rPr>
        <w:t xml:space="preserve">Tới đây ta sẽ khảo sát hàm số: </w:t>
      </w:r>
      <w:r>
        <w:rPr>
          <w:rFonts w:eastAsia="Times New Roman"/>
          <w:color w:val="000000" w:themeColor="text1"/>
          <w:position w:val="-22"/>
          <w:szCs w:val="24"/>
        </w:rPr>
        <w:object>
          <v:shape id="_x0000_i4202" type="#_x0000_t75" style="width:119.7pt;height:27.65pt" o:oleicon="f" o:ole="">
            <v:imagedata r:id="rId4910" o:title=""/>
          </v:shape>
          <o:OLEObject Type="Embed" ProgID="Equation.DSMT4" ShapeID="_x0000_i4202" DrawAspect="Content" ObjectID="_1642175132" r:id="rId4911"/>
        </w:object>
      </w:r>
    </w:p>
    <w:p w:rsidR="002F1F28" w:rsidRPr="000533A1" w:rsidP="00B86A38">
      <w:pPr>
        <w:spacing w:line="360" w:lineRule="auto"/>
        <w:jc w:val="both"/>
        <w:rPr>
          <w:rFonts w:eastAsia="Times New Roman"/>
          <w:color w:val="000000" w:themeColor="text1"/>
          <w:szCs w:val="24"/>
        </w:rPr>
      </w:pPr>
      <w:r>
        <w:rPr>
          <w:rFonts w:eastAsia="Times New Roman"/>
          <w:color w:val="000000" w:themeColor="text1"/>
          <w:position w:val="-30"/>
          <w:szCs w:val="24"/>
        </w:rPr>
        <w:object>
          <v:shape id="_x0000_i4203" type="#_x0000_t75" style="width:181.65pt;height:36.85pt" o:oleicon="f" o:ole="">
            <v:imagedata r:id="rId4912" o:title=""/>
          </v:shape>
          <o:OLEObject Type="Embed" ProgID="Equation.DSMT4" ShapeID="_x0000_i4203" DrawAspect="Content" ObjectID="_1642175133" r:id="rId4913"/>
        </w:object>
      </w:r>
      <w:r w:rsidRPr="000533A1">
        <w:rPr>
          <w:rFonts w:eastAsia="Times New Roman"/>
          <w:color w:val="000000" w:themeColor="text1"/>
          <w:szCs w:val="24"/>
        </w:rPr>
        <w:t xml:space="preserve"> </w:t>
      </w:r>
      <w:r>
        <w:rPr>
          <w:rFonts w:eastAsia="Times New Roman"/>
          <w:color w:val="000000" w:themeColor="text1"/>
          <w:position w:val="-30"/>
          <w:szCs w:val="24"/>
        </w:rPr>
        <w:object>
          <v:shape id="_x0000_i4204" type="#_x0000_t75" style="width:211pt;height:36.85pt" o:oleicon="f" o:ole="">
            <v:imagedata r:id="rId4914" o:title=""/>
          </v:shape>
          <o:OLEObject Type="Embed" ProgID="Equation.DSMT4" ShapeID="_x0000_i4204" DrawAspect="Content" ObjectID="_1642175134" r:id="rId4915"/>
        </w:object>
      </w:r>
    </w:p>
    <w:p w:rsidR="002F1F28" w:rsidRPr="000533A1" w:rsidP="00B86A38">
      <w:pPr>
        <w:ind w:left="360"/>
        <w:rPr>
          <w:color w:val="000000" w:themeColor="text1"/>
        </w:rPr>
      </w:pPr>
      <w:r>
        <w:rPr>
          <w:rFonts w:eastAsia="Times New Roman"/>
          <w:color w:val="000000" w:themeColor="text1"/>
          <w:position w:val="-24"/>
          <w:szCs w:val="24"/>
        </w:rPr>
        <w:object>
          <v:shape id="_x0000_i4205" type="#_x0000_t75" style="width:450.55pt;height:30.15pt" o:oleicon="f" o:ole="">
            <v:imagedata r:id="rId4916" o:title=""/>
          </v:shape>
          <o:OLEObject Type="Embed" ProgID="Equation.DSMT4" ShapeID="_x0000_i4205" DrawAspect="Content" ObjectID="_1642175135" r:id="rId4917"/>
        </w:object>
      </w:r>
    </w:p>
    <w:p w:rsidR="002F1F28" w:rsidRPr="00047C5B">
      <w:pPr>
        <w:rPr>
          <w:b/>
          <w:sz w:val="24"/>
          <w:szCs w:val="24"/>
        </w:rPr>
      </w:pPr>
      <w:r w:rsidRPr="00047C5B">
        <w:rPr>
          <w:b/>
          <w:sz w:val="24"/>
          <w:szCs w:val="24"/>
        </w:rPr>
        <w:t>TRƯỜNG THPT NGUYỄN TRÃI</w:t>
      </w:r>
    </w:p>
    <w:p w:rsidR="002F1F28" w:rsidRPr="00047C5B">
      <w:pPr>
        <w:rPr>
          <w:b/>
          <w:sz w:val="24"/>
          <w:szCs w:val="24"/>
        </w:rPr>
      </w:pPr>
      <w:r w:rsidRPr="00047C5B">
        <w:rPr>
          <w:b/>
          <w:sz w:val="24"/>
          <w:szCs w:val="24"/>
        </w:rPr>
        <w:t xml:space="preserve">                TỔ TOÁN</w:t>
      </w:r>
    </w:p>
    <w:p w:rsidR="002F1F28" w:rsidRPr="00047C5B" w:rsidP="00415EAC">
      <w:pPr>
        <w:jc w:val="center"/>
        <w:rPr>
          <w:b/>
          <w:szCs w:val="28"/>
        </w:rPr>
      </w:pPr>
      <w:r w:rsidRPr="00047C5B">
        <w:rPr>
          <w:b/>
          <w:szCs w:val="28"/>
        </w:rPr>
        <w:t>ĐỀ KIỂM TRA NĂNG LỰC NĂM HỌC 2018</w:t>
      </w:r>
      <w:r w:rsidRPr="00047C5B">
        <w:rPr>
          <w:rFonts w:ascii="Symbol" w:hAnsi="Symbol"/>
          <w:b/>
          <w:szCs w:val="28"/>
        </w:rPr>
        <w:sym w:font="Symbol" w:char="F02D"/>
      </w:r>
      <w:r w:rsidRPr="00047C5B">
        <w:rPr>
          <w:b/>
          <w:szCs w:val="28"/>
        </w:rPr>
        <w:t>2019</w:t>
      </w:r>
    </w:p>
    <w:p w:rsidR="002F1F28" w:rsidRPr="00047C5B" w:rsidP="00415EAC">
      <w:pPr>
        <w:rPr>
          <w:sz w:val="24"/>
          <w:szCs w:val="24"/>
        </w:rPr>
      </w:pPr>
      <w:r w:rsidRPr="00047C5B">
        <w:rPr>
          <w:sz w:val="24"/>
          <w:szCs w:val="24"/>
        </w:rPr>
        <w:t>Câu 1</w:t>
      </w:r>
      <w:r>
        <w:rPr>
          <w:sz w:val="24"/>
          <w:szCs w:val="24"/>
        </w:rPr>
        <w:t>.</w:t>
      </w:r>
      <w:r w:rsidRPr="00047C5B">
        <w:rPr>
          <w:sz w:val="24"/>
          <w:szCs w:val="24"/>
        </w:rPr>
        <w:t xml:space="preserve">Cho parabol có phương trình </w:t>
      </w:r>
      <w:r>
        <w:rPr>
          <w:position w:val="-10"/>
          <w:sz w:val="24"/>
          <w:szCs w:val="24"/>
        </w:rPr>
        <w:object>
          <v:shape id="_x0000_i4206" type="#_x0000_t75" style="width:90pt;height:18.75pt" o:oleicon="f" o:ole="">
            <v:imagedata r:id="rId4918" o:title=""/>
          </v:shape>
          <o:OLEObject Type="Embed" ProgID="Equation.DSMT4" ShapeID="_x0000_i4206" DrawAspect="Content" ObjectID="_1642175136" r:id="rId4919"/>
        </w:object>
      </w:r>
      <w:r w:rsidRPr="00047C5B">
        <w:rPr>
          <w:sz w:val="24"/>
          <w:szCs w:val="24"/>
        </w:rPr>
        <w:t xml:space="preserve">. Tìm b, c để </w:t>
      </w:r>
      <w:r w:rsidRPr="00047C5B">
        <w:rPr>
          <w:i/>
          <w:sz w:val="24"/>
          <w:szCs w:val="24"/>
        </w:rPr>
        <w:t>(P)</w:t>
      </w:r>
      <w:r w:rsidRPr="00047C5B">
        <w:rPr>
          <w:sz w:val="24"/>
          <w:szCs w:val="24"/>
        </w:rPr>
        <w:t xml:space="preserve"> có đỉnh là </w:t>
      </w:r>
      <w:r>
        <w:rPr>
          <w:position w:val="-10"/>
          <w:sz w:val="24"/>
          <w:szCs w:val="24"/>
        </w:rPr>
        <w:object>
          <v:shape id="_x0000_i4207" type="#_x0000_t75" style="width:42.75pt;height:15.75pt" o:oleicon="f" o:ole="">
            <v:imagedata r:id="rId4920" o:title=""/>
          </v:shape>
          <o:OLEObject Type="Embed" ProgID="Equation.DSMT4" ShapeID="_x0000_i4207" DrawAspect="Content" ObjectID="_1642175137" r:id="rId4921"/>
        </w:object>
      </w:r>
      <w:r>
        <w:rPr>
          <w:sz w:val="24"/>
          <w:szCs w:val="24"/>
        </w:rPr>
        <w:t>.</w:t>
      </w:r>
      <w:r w:rsidRPr="00047C5B">
        <w:rPr>
          <w:sz w:val="24"/>
          <w:szCs w:val="24"/>
        </w:rPr>
        <w:t xml:space="preserve"> </w:t>
      </w:r>
    </w:p>
    <w:p w:rsidR="002F1F28" w:rsidP="00415EAC">
      <w:pPr>
        <w:rPr>
          <w:sz w:val="24"/>
          <w:szCs w:val="24"/>
        </w:rPr>
      </w:pPr>
      <w:r w:rsidRPr="00047C5B">
        <w:rPr>
          <w:sz w:val="24"/>
          <w:szCs w:val="24"/>
        </w:rPr>
        <w:t xml:space="preserve">A. </w:t>
      </w:r>
      <w:r>
        <w:rPr>
          <w:position w:val="-10"/>
          <w:sz w:val="24"/>
          <w:szCs w:val="24"/>
        </w:rPr>
        <w:object>
          <v:shape id="_x0000_i4208" type="#_x0000_t75" style="width:53.25pt;height:15.75pt" o:oleicon="f" o:ole="">
            <v:imagedata r:id="rId4922" o:title=""/>
          </v:shape>
          <o:OLEObject Type="Embed" ProgID="Equation.DSMT4" ShapeID="_x0000_i4208" DrawAspect="Content" ObjectID="_1642175138" r:id="rId4923"/>
        </w:object>
      </w:r>
      <w:r w:rsidRPr="00047C5B">
        <w:rPr>
          <w:sz w:val="24"/>
          <w:szCs w:val="24"/>
        </w:rPr>
        <w:tab/>
      </w:r>
      <w:r w:rsidRPr="00047C5B">
        <w:rPr>
          <w:sz w:val="24"/>
          <w:szCs w:val="24"/>
        </w:rPr>
        <w:tab/>
      </w:r>
    </w:p>
    <w:p w:rsidR="002F1F28" w:rsidP="00415EAC">
      <w:pPr>
        <w:rPr>
          <w:sz w:val="24"/>
          <w:szCs w:val="24"/>
        </w:rPr>
      </w:pPr>
      <w:r w:rsidRPr="00047C5B">
        <w:rPr>
          <w:sz w:val="24"/>
          <w:szCs w:val="24"/>
        </w:rPr>
        <w:t xml:space="preserve">B. </w:t>
      </w:r>
      <w:r>
        <w:rPr>
          <w:position w:val="-10"/>
          <w:sz w:val="24"/>
          <w:szCs w:val="24"/>
        </w:rPr>
        <w:object>
          <v:shape id="_x0000_i4209" type="#_x0000_t75" style="width:60.75pt;height:15.75pt" o:oleicon="f" o:ole="">
            <v:imagedata r:id="rId4924" o:title=""/>
          </v:shape>
          <o:OLEObject Type="Embed" ProgID="Equation.DSMT4" ShapeID="_x0000_i4209" DrawAspect="Content" ObjectID="_1642175139" r:id="rId4925"/>
        </w:object>
      </w:r>
      <w:r w:rsidRPr="00047C5B">
        <w:rPr>
          <w:sz w:val="24"/>
          <w:szCs w:val="24"/>
        </w:rPr>
        <w:tab/>
      </w:r>
    </w:p>
    <w:p w:rsidR="002F1F28" w:rsidP="00415EAC">
      <w:pPr>
        <w:rPr>
          <w:sz w:val="24"/>
          <w:szCs w:val="24"/>
        </w:rPr>
      </w:pPr>
      <w:r w:rsidRPr="00047C5B">
        <w:rPr>
          <w:sz w:val="24"/>
          <w:szCs w:val="24"/>
        </w:rPr>
        <w:t xml:space="preserve">C. </w:t>
      </w:r>
      <w:r>
        <w:rPr>
          <w:position w:val="-10"/>
          <w:sz w:val="24"/>
          <w:szCs w:val="24"/>
        </w:rPr>
        <w:object>
          <v:shape id="_x0000_i4210" type="#_x0000_t75" style="width:60pt;height:15.75pt" o:oleicon="f" o:ole="">
            <v:imagedata r:id="rId4926" o:title=""/>
          </v:shape>
          <o:OLEObject Type="Embed" ProgID="Equation.DSMT4" ShapeID="_x0000_i4210" DrawAspect="Content" ObjectID="_1642175140" r:id="rId4927"/>
        </w:object>
      </w:r>
      <w:r w:rsidRPr="00047C5B">
        <w:rPr>
          <w:sz w:val="24"/>
          <w:szCs w:val="24"/>
        </w:rPr>
        <w:tab/>
      </w:r>
    </w:p>
    <w:p w:rsidR="002F1F28" w:rsidRPr="00047C5B" w:rsidP="00415EAC">
      <w:pPr>
        <w:rPr>
          <w:sz w:val="24"/>
          <w:szCs w:val="24"/>
        </w:rPr>
      </w:pPr>
      <w:r w:rsidRPr="00047C5B">
        <w:rPr>
          <w:sz w:val="24"/>
          <w:szCs w:val="24"/>
        </w:rPr>
        <w:t xml:space="preserve">D. </w:t>
      </w:r>
      <w:r>
        <w:rPr>
          <w:position w:val="-10"/>
          <w:sz w:val="24"/>
          <w:szCs w:val="24"/>
        </w:rPr>
        <w:object>
          <v:shape id="_x0000_i4211" type="#_x0000_t75" style="width:54.7pt;height:15.75pt" o:oleicon="f" o:ole="">
            <v:imagedata r:id="rId4928" o:title=""/>
          </v:shape>
          <o:OLEObject Type="Embed" ProgID="Equation.DSMT4" ShapeID="_x0000_i4211" DrawAspect="Content" ObjectID="_1642175141" r:id="rId4929"/>
        </w:object>
      </w:r>
    </w:p>
    <w:p w:rsidR="002F1F28" w:rsidRPr="00047C5B" w:rsidP="00415EAC">
      <w:pPr>
        <w:rPr>
          <w:sz w:val="24"/>
          <w:szCs w:val="24"/>
        </w:rPr>
      </w:pPr>
      <w:r w:rsidRPr="00047C5B">
        <w:rPr>
          <w:sz w:val="24"/>
          <w:szCs w:val="24"/>
        </w:rPr>
        <w:t>Câu 2</w:t>
      </w:r>
      <w:r>
        <w:rPr>
          <w:sz w:val="24"/>
          <w:szCs w:val="24"/>
        </w:rPr>
        <w:t>.</w:t>
      </w:r>
      <w:r w:rsidRPr="00047C5B">
        <w:rPr>
          <w:sz w:val="24"/>
          <w:szCs w:val="24"/>
        </w:rPr>
        <w:t xml:space="preserve">Cho hai vectơ: </w:t>
      </w:r>
      <w:r>
        <w:rPr>
          <w:position w:val="-10"/>
          <w:sz w:val="24"/>
          <w:szCs w:val="24"/>
        </w:rPr>
        <w:object>
          <v:shape id="_x0000_i4212" type="#_x0000_t75" style="width:113.25pt;height:18.75pt" o:oleicon="f" o:ole="">
            <v:imagedata r:id="rId4930" o:title=""/>
          </v:shape>
          <o:OLEObject Type="Embed" ProgID="Equation.DSMT4" ShapeID="_x0000_i4212" DrawAspect="Content" ObjectID="_1642175142" r:id="rId4931"/>
        </w:object>
      </w:r>
      <w:r w:rsidRPr="00047C5B">
        <w:rPr>
          <w:sz w:val="24"/>
          <w:szCs w:val="24"/>
        </w:rPr>
        <w:t>. Tìm x để hai vectơ vuông góc nhau.</w:t>
      </w:r>
    </w:p>
    <w:p w:rsidR="002F1F28" w:rsidP="00415EAC">
      <w:pPr>
        <w:rPr>
          <w:sz w:val="24"/>
          <w:szCs w:val="24"/>
        </w:rPr>
      </w:pPr>
      <w:r w:rsidRPr="00047C5B">
        <w:rPr>
          <w:sz w:val="24"/>
          <w:szCs w:val="24"/>
        </w:rPr>
        <w:t xml:space="preserve">A. </w:t>
      </w:r>
      <w:r>
        <w:rPr>
          <w:position w:val="-24"/>
          <w:sz w:val="24"/>
          <w:szCs w:val="24"/>
        </w:rPr>
        <w:object>
          <v:shape id="_x0000_i4213" type="#_x0000_t75" style="width:38.25pt;height:30.75pt" o:oleicon="f" o:ole="">
            <v:imagedata r:id="rId4932" o:title=""/>
          </v:shape>
          <o:OLEObject Type="Embed" ProgID="Equation.DSMT4" ShapeID="_x0000_i4213" DrawAspect="Content" ObjectID="_1642175143" r:id="rId4933"/>
        </w:object>
      </w:r>
      <w:r w:rsidRPr="00047C5B">
        <w:rPr>
          <w:sz w:val="24"/>
          <w:szCs w:val="24"/>
        </w:rPr>
        <w:t xml:space="preserve"> </w:t>
      </w:r>
      <w:r w:rsidRPr="00047C5B">
        <w:rPr>
          <w:sz w:val="24"/>
          <w:szCs w:val="24"/>
        </w:rPr>
        <w:tab/>
      </w:r>
      <w:r w:rsidRPr="00047C5B">
        <w:rPr>
          <w:sz w:val="24"/>
          <w:szCs w:val="24"/>
        </w:rPr>
        <w:tab/>
      </w:r>
    </w:p>
    <w:p w:rsidR="002F1F28" w:rsidP="00415EAC">
      <w:pPr>
        <w:rPr>
          <w:sz w:val="24"/>
          <w:szCs w:val="24"/>
        </w:rPr>
      </w:pPr>
      <w:r w:rsidRPr="00047C5B">
        <w:rPr>
          <w:sz w:val="24"/>
          <w:szCs w:val="24"/>
        </w:rPr>
        <w:t xml:space="preserve">B. </w:t>
      </w:r>
      <w:r>
        <w:rPr>
          <w:position w:val="-24"/>
          <w:sz w:val="24"/>
          <w:szCs w:val="24"/>
        </w:rPr>
        <w:object>
          <v:shape id="_x0000_i4214" type="#_x0000_t75" style="width:30pt;height:30.75pt" o:oleicon="f" o:ole="">
            <v:imagedata r:id="rId4934" o:title=""/>
          </v:shape>
          <o:OLEObject Type="Embed" ProgID="Equation.DSMT4" ShapeID="_x0000_i4214" DrawAspect="Content" ObjectID="_1642175144" r:id="rId4935"/>
        </w:object>
      </w:r>
      <w:r w:rsidRPr="00047C5B">
        <w:rPr>
          <w:sz w:val="24"/>
          <w:szCs w:val="24"/>
        </w:rPr>
        <w:tab/>
      </w:r>
      <w:r w:rsidRPr="00047C5B">
        <w:rPr>
          <w:sz w:val="24"/>
          <w:szCs w:val="24"/>
        </w:rPr>
        <w:tab/>
      </w:r>
    </w:p>
    <w:p w:rsidR="002F1F28" w:rsidP="00415EAC">
      <w:pPr>
        <w:rPr>
          <w:sz w:val="24"/>
          <w:szCs w:val="24"/>
        </w:rPr>
      </w:pPr>
      <w:r w:rsidRPr="00047C5B">
        <w:rPr>
          <w:sz w:val="24"/>
          <w:szCs w:val="24"/>
        </w:rPr>
        <w:t xml:space="preserve">C. </w:t>
      </w:r>
      <w:r>
        <w:rPr>
          <w:position w:val="-24"/>
          <w:sz w:val="24"/>
          <w:szCs w:val="24"/>
        </w:rPr>
        <w:object>
          <v:shape id="_x0000_i4215" type="#_x0000_t75" style="width:30pt;height:30.75pt" o:oleicon="f" o:ole="">
            <v:imagedata r:id="rId4936" o:title=""/>
          </v:shape>
          <o:OLEObject Type="Embed" ProgID="Equation.DSMT4" ShapeID="_x0000_i4215" DrawAspect="Content" ObjectID="_1642175145" r:id="rId4937"/>
        </w:object>
      </w:r>
      <w:r w:rsidRPr="00047C5B">
        <w:rPr>
          <w:sz w:val="24"/>
          <w:szCs w:val="24"/>
        </w:rPr>
        <w:tab/>
      </w:r>
      <w:r w:rsidRPr="00047C5B">
        <w:rPr>
          <w:sz w:val="24"/>
          <w:szCs w:val="24"/>
        </w:rPr>
        <w:tab/>
      </w:r>
    </w:p>
    <w:p w:rsidR="002F1F28" w:rsidRPr="00047C5B" w:rsidP="00415EAC">
      <w:pPr>
        <w:rPr>
          <w:sz w:val="24"/>
          <w:szCs w:val="24"/>
        </w:rPr>
      </w:pPr>
      <w:r w:rsidRPr="00047C5B">
        <w:rPr>
          <w:sz w:val="24"/>
          <w:szCs w:val="24"/>
        </w:rPr>
        <w:t xml:space="preserve">D. </w:t>
      </w:r>
      <w:r>
        <w:rPr>
          <w:position w:val="-24"/>
          <w:sz w:val="24"/>
          <w:szCs w:val="24"/>
        </w:rPr>
        <w:object>
          <v:shape id="_x0000_i4216" type="#_x0000_t75" style="width:36pt;height:30.75pt" o:oleicon="f" o:ole="">
            <v:imagedata r:id="rId4938" o:title=""/>
          </v:shape>
          <o:OLEObject Type="Embed" ProgID="Equation.DSMT4" ShapeID="_x0000_i4216" DrawAspect="Content" ObjectID="_1642175146" r:id="rId4939"/>
        </w:object>
      </w:r>
    </w:p>
    <w:p w:rsidR="002F1F28" w:rsidRPr="00047C5B" w:rsidP="00415EAC">
      <w:pPr>
        <w:rPr>
          <w:sz w:val="24"/>
          <w:szCs w:val="24"/>
        </w:rPr>
      </w:pPr>
      <w:r w:rsidRPr="00047C5B">
        <w:rPr>
          <w:sz w:val="24"/>
          <w:szCs w:val="24"/>
        </w:rPr>
        <w:t>Câu 3</w:t>
      </w:r>
      <w:r>
        <w:rPr>
          <w:sz w:val="24"/>
          <w:szCs w:val="24"/>
        </w:rPr>
        <w:t>.</w:t>
      </w:r>
      <w:r w:rsidRPr="00047C5B">
        <w:rPr>
          <w:sz w:val="24"/>
          <w:szCs w:val="24"/>
        </w:rPr>
        <w:t xml:space="preserve">Cho tam giác ABC cân tại A và có diện tích bằng 18, tọa độ </w:t>
      </w:r>
      <w:r>
        <w:rPr>
          <w:position w:val="-10"/>
          <w:sz w:val="24"/>
          <w:szCs w:val="24"/>
        </w:rPr>
        <w:object>
          <v:shape id="_x0000_i4217" type="#_x0000_t75" style="width:42pt;height:15.75pt" o:oleicon="f" o:ole="">
            <v:imagedata r:id="rId4940" o:title=""/>
          </v:shape>
          <o:OLEObject Type="Embed" ProgID="Equation.DSMT4" ShapeID="_x0000_i4217" DrawAspect="Content" ObjectID="_1642175147" r:id="rId4941"/>
        </w:object>
      </w:r>
      <w:r w:rsidRPr="00047C5B">
        <w:rPr>
          <w:sz w:val="24"/>
          <w:szCs w:val="24"/>
        </w:rPr>
        <w:t xml:space="preserve">. Hai điểm B và C nằm trên đường thẳng </w:t>
      </w:r>
      <w:r>
        <w:rPr>
          <w:position w:val="-10"/>
          <w:sz w:val="24"/>
          <w:szCs w:val="24"/>
        </w:rPr>
        <w:object>
          <v:shape id="_x0000_i4218" type="#_x0000_t75" style="width:75.75pt;height:15.75pt" o:oleicon="f" o:ole="">
            <v:imagedata r:id="rId4942" o:title=""/>
          </v:shape>
          <o:OLEObject Type="Embed" ProgID="Equation.DSMT4" ShapeID="_x0000_i4218" DrawAspect="Content" ObjectID="_1642175148" r:id="rId4943"/>
        </w:object>
      </w:r>
      <w:r w:rsidRPr="00047C5B">
        <w:rPr>
          <w:sz w:val="24"/>
          <w:szCs w:val="24"/>
        </w:rPr>
        <w:t>. Tìm tọa độ các điểm B và C.</w:t>
      </w:r>
    </w:p>
    <w:p w:rsidR="002F1F28" w:rsidP="00492ECC">
      <w:pPr>
        <w:rPr>
          <w:sz w:val="24"/>
          <w:szCs w:val="24"/>
        </w:rPr>
      </w:pPr>
      <w:r w:rsidRPr="00047C5B">
        <w:rPr>
          <w:sz w:val="24"/>
          <w:szCs w:val="24"/>
        </w:rPr>
        <w:t xml:space="preserve">A. </w:t>
      </w:r>
      <w:r>
        <w:rPr>
          <w:position w:val="-28"/>
          <w:sz w:val="24"/>
          <w:szCs w:val="24"/>
        </w:rPr>
        <w:object>
          <v:shape id="_x0000_i4219" type="#_x0000_t75" style="width:87.75pt;height:33.75pt" o:oleicon="f" o:ole="">
            <v:imagedata r:id="rId4944" o:title=""/>
          </v:shape>
          <o:OLEObject Type="Embed" ProgID="Equation.DSMT4" ShapeID="_x0000_i4219" DrawAspect="Content" ObjectID="_1642175149" r:id="rId4945"/>
        </w:object>
      </w:r>
      <w:r w:rsidRPr="00047C5B">
        <w:rPr>
          <w:sz w:val="24"/>
          <w:szCs w:val="24"/>
        </w:rPr>
        <w:t xml:space="preserve"> </w:t>
      </w:r>
      <w:r w:rsidRPr="00047C5B">
        <w:rPr>
          <w:sz w:val="24"/>
          <w:szCs w:val="24"/>
        </w:rPr>
        <w:tab/>
      </w:r>
      <w:r w:rsidRPr="00047C5B">
        <w:rPr>
          <w:sz w:val="24"/>
          <w:szCs w:val="24"/>
        </w:rPr>
        <w:tab/>
      </w:r>
    </w:p>
    <w:p w:rsidR="002F1F28" w:rsidP="00492ECC">
      <w:pPr>
        <w:rPr>
          <w:sz w:val="24"/>
          <w:szCs w:val="24"/>
        </w:rPr>
      </w:pPr>
      <w:r w:rsidRPr="00047C5B">
        <w:rPr>
          <w:sz w:val="24"/>
          <w:szCs w:val="24"/>
        </w:rPr>
        <w:t xml:space="preserve">B. </w:t>
      </w:r>
      <w:r>
        <w:rPr>
          <w:position w:val="-14"/>
          <w:sz w:val="24"/>
          <w:szCs w:val="24"/>
        </w:rPr>
        <w:object>
          <v:shape id="_x0000_i4220" type="#_x0000_t75" style="width:63.75pt;height:20.25pt" o:oleicon="f" o:ole="">
            <v:imagedata r:id="rId4946" o:title=""/>
          </v:shape>
          <o:OLEObject Type="Embed" ProgID="Equation.DSMT4" ShapeID="_x0000_i4220" DrawAspect="Content" ObjectID="_1642175150" r:id="rId4947"/>
        </w:object>
      </w:r>
      <w:r w:rsidRPr="00047C5B">
        <w:rPr>
          <w:sz w:val="24"/>
          <w:szCs w:val="24"/>
        </w:rPr>
        <w:t xml:space="preserve">        </w:t>
      </w:r>
    </w:p>
    <w:p w:rsidR="002F1F28" w:rsidP="00492ECC">
      <w:pPr>
        <w:rPr>
          <w:sz w:val="24"/>
          <w:szCs w:val="24"/>
        </w:rPr>
      </w:pPr>
      <w:r w:rsidRPr="00047C5B">
        <w:rPr>
          <w:sz w:val="24"/>
          <w:szCs w:val="24"/>
        </w:rPr>
        <w:t xml:space="preserve">C. </w:t>
      </w:r>
      <w:r>
        <w:rPr>
          <w:position w:val="-14"/>
          <w:sz w:val="24"/>
          <w:szCs w:val="24"/>
        </w:rPr>
        <w:object>
          <v:shape id="_x0000_i4221" type="#_x0000_t75" style="width:54.7pt;height:20.25pt" o:oleicon="f" o:ole="">
            <v:imagedata r:id="rId4948" o:title=""/>
          </v:shape>
          <o:OLEObject Type="Embed" ProgID="Equation.DSMT4" ShapeID="_x0000_i4221" DrawAspect="Content" ObjectID="_1642175151" r:id="rId4949"/>
        </w:object>
      </w:r>
      <w:r w:rsidRPr="00047C5B">
        <w:rPr>
          <w:sz w:val="24"/>
          <w:szCs w:val="24"/>
        </w:rPr>
        <w:tab/>
      </w:r>
      <w:r w:rsidRPr="00047C5B">
        <w:rPr>
          <w:sz w:val="24"/>
          <w:szCs w:val="24"/>
        </w:rPr>
        <w:tab/>
      </w:r>
    </w:p>
    <w:p w:rsidR="002F1F28" w:rsidRPr="00047C5B" w:rsidP="00492ECC">
      <w:pPr>
        <w:rPr>
          <w:sz w:val="24"/>
          <w:szCs w:val="24"/>
        </w:rPr>
      </w:pPr>
      <w:r w:rsidRPr="00047C5B">
        <w:rPr>
          <w:sz w:val="24"/>
          <w:szCs w:val="24"/>
        </w:rPr>
        <w:t xml:space="preserve">D. </w:t>
      </w:r>
      <w:r>
        <w:rPr>
          <w:position w:val="-14"/>
          <w:sz w:val="24"/>
          <w:szCs w:val="24"/>
        </w:rPr>
        <w:object>
          <v:shape id="_x0000_i4222" type="#_x0000_t75" style="width:60.75pt;height:20.25pt" o:oleicon="f" o:ole="">
            <v:imagedata r:id="rId4950" o:title=""/>
          </v:shape>
          <o:OLEObject Type="Embed" ProgID="Equation.DSMT4" ShapeID="_x0000_i4222" DrawAspect="Content" ObjectID="_1642175152" r:id="rId4951"/>
        </w:object>
      </w:r>
    </w:p>
    <w:p w:rsidR="002F1F28" w:rsidRPr="00047C5B" w:rsidP="00492ECC">
      <w:pPr>
        <w:rPr>
          <w:sz w:val="24"/>
          <w:szCs w:val="24"/>
        </w:rPr>
      </w:pPr>
      <w:r w:rsidRPr="00047C5B">
        <w:rPr>
          <w:sz w:val="24"/>
          <w:szCs w:val="24"/>
        </w:rPr>
        <w:t>Câu 4</w:t>
      </w:r>
      <w:r>
        <w:rPr>
          <w:sz w:val="24"/>
          <w:szCs w:val="24"/>
        </w:rPr>
        <w:t>.</w:t>
      </w:r>
      <w:r>
        <w:rPr>
          <w:position w:val="-6"/>
          <w:sz w:val="24"/>
          <w:szCs w:val="24"/>
        </w:rPr>
        <w:object>
          <v:shape id="_x0000_i4223" type="#_x0000_t75" style="width:33.75pt;height:14.25pt" o:oleicon="f" o:ole="">
            <v:imagedata r:id="rId4952" o:title=""/>
          </v:shape>
          <o:OLEObject Type="Embed" ProgID="Equation.DSMT4" ShapeID="_x0000_i4223" DrawAspect="Content" ObjectID="_1642175153" r:id="rId4953"/>
        </w:object>
      </w:r>
      <w:r w:rsidRPr="00047C5B">
        <w:rPr>
          <w:sz w:val="24"/>
          <w:szCs w:val="24"/>
        </w:rPr>
        <w:t xml:space="preserve"> bằng biểu thức nào sau đây?</w:t>
      </w:r>
    </w:p>
    <w:p w:rsidR="002F1F28" w:rsidP="00492ECC">
      <w:pPr>
        <w:rPr>
          <w:sz w:val="24"/>
          <w:szCs w:val="24"/>
        </w:rPr>
      </w:pPr>
      <w:r w:rsidRPr="00047C5B">
        <w:rPr>
          <w:sz w:val="24"/>
          <w:szCs w:val="24"/>
        </w:rPr>
        <w:t xml:space="preserve">A. </w:t>
      </w:r>
      <w:r>
        <w:rPr>
          <w:position w:val="-6"/>
          <w:sz w:val="24"/>
          <w:szCs w:val="24"/>
        </w:rPr>
        <w:object>
          <v:shape id="_x0000_i4224" type="#_x0000_t75" style="width:1in;height:15.75pt" o:oleicon="f" o:ole="">
            <v:imagedata r:id="rId4954" o:title=""/>
          </v:shape>
          <o:OLEObject Type="Embed" ProgID="Equation.DSMT4" ShapeID="_x0000_i4224" DrawAspect="Content" ObjectID="_1642175154" r:id="rId4955"/>
        </w:object>
      </w:r>
      <w:r w:rsidRPr="00047C5B">
        <w:rPr>
          <w:sz w:val="24"/>
          <w:szCs w:val="24"/>
        </w:rPr>
        <w:tab/>
      </w:r>
      <w:r w:rsidRPr="00047C5B">
        <w:rPr>
          <w:sz w:val="24"/>
          <w:szCs w:val="24"/>
        </w:rPr>
        <w:tab/>
      </w:r>
    </w:p>
    <w:p w:rsidR="002F1F28" w:rsidP="00492ECC">
      <w:pPr>
        <w:rPr>
          <w:sz w:val="24"/>
          <w:szCs w:val="24"/>
        </w:rPr>
      </w:pPr>
      <w:r w:rsidRPr="00047C5B">
        <w:rPr>
          <w:sz w:val="24"/>
          <w:szCs w:val="24"/>
        </w:rPr>
        <w:t xml:space="preserve">B. </w:t>
      </w:r>
      <w:r>
        <w:rPr>
          <w:position w:val="-6"/>
          <w:sz w:val="24"/>
          <w:szCs w:val="24"/>
        </w:rPr>
        <w:object>
          <v:shape id="_x0000_i4225" type="#_x0000_t75" style="width:53.25pt;height:15.75pt" o:oleicon="f" o:ole="">
            <v:imagedata r:id="rId4956" o:title=""/>
          </v:shape>
          <o:OLEObject Type="Embed" ProgID="Equation.DSMT4" ShapeID="_x0000_i4225" DrawAspect="Content" ObjectID="_1642175155" r:id="rId4957"/>
        </w:object>
      </w:r>
      <w:r w:rsidRPr="00047C5B">
        <w:rPr>
          <w:sz w:val="24"/>
          <w:szCs w:val="24"/>
        </w:rPr>
        <w:t xml:space="preserve">       </w:t>
      </w:r>
      <w:r w:rsidRPr="00047C5B">
        <w:rPr>
          <w:sz w:val="24"/>
          <w:szCs w:val="24"/>
        </w:rPr>
        <w:tab/>
        <w:t xml:space="preserve"> </w:t>
      </w:r>
    </w:p>
    <w:p w:rsidR="002F1F28" w:rsidP="00492ECC">
      <w:pPr>
        <w:rPr>
          <w:sz w:val="24"/>
          <w:szCs w:val="24"/>
        </w:rPr>
      </w:pPr>
      <w:r w:rsidRPr="00047C5B">
        <w:rPr>
          <w:sz w:val="24"/>
          <w:szCs w:val="24"/>
        </w:rPr>
        <w:t xml:space="preserve">C. </w:t>
      </w:r>
      <w:r>
        <w:rPr>
          <w:position w:val="-6"/>
          <w:sz w:val="24"/>
          <w:szCs w:val="24"/>
        </w:rPr>
        <w:object>
          <v:shape id="_x0000_i4226" type="#_x0000_t75" style="width:54.75pt;height:15.75pt" o:oleicon="f" o:ole="">
            <v:imagedata r:id="rId4958" o:title=""/>
          </v:shape>
          <o:OLEObject Type="Embed" ProgID="Equation.DSMT4" ShapeID="_x0000_i4226" DrawAspect="Content" ObjectID="_1642175156" r:id="rId4959"/>
        </w:object>
      </w:r>
      <w:r w:rsidRPr="00047C5B">
        <w:rPr>
          <w:sz w:val="24"/>
          <w:szCs w:val="24"/>
        </w:rPr>
        <w:tab/>
      </w:r>
      <w:r w:rsidRPr="00047C5B">
        <w:rPr>
          <w:sz w:val="24"/>
          <w:szCs w:val="24"/>
        </w:rPr>
        <w:tab/>
      </w:r>
    </w:p>
    <w:p w:rsidR="002F1F28" w:rsidRPr="00047C5B" w:rsidP="00492ECC">
      <w:pPr>
        <w:rPr>
          <w:sz w:val="24"/>
          <w:szCs w:val="24"/>
        </w:rPr>
      </w:pPr>
      <w:r w:rsidRPr="00047C5B">
        <w:rPr>
          <w:sz w:val="24"/>
          <w:szCs w:val="24"/>
        </w:rPr>
        <w:t>D. Cả A,B,C đều đúng.</w:t>
      </w:r>
    </w:p>
    <w:p w:rsidR="002F1F28" w:rsidRPr="00047C5B" w:rsidP="00415EAC">
      <w:pPr>
        <w:rPr>
          <w:sz w:val="24"/>
          <w:szCs w:val="24"/>
        </w:rPr>
      </w:pPr>
      <w:r w:rsidRPr="00047C5B">
        <w:rPr>
          <w:sz w:val="24"/>
          <w:szCs w:val="24"/>
        </w:rPr>
        <w:t>Câu 5</w:t>
      </w:r>
      <w:r>
        <w:rPr>
          <w:sz w:val="24"/>
          <w:szCs w:val="24"/>
        </w:rPr>
        <w:t>.</w:t>
      </w:r>
      <w:r w:rsidRPr="00047C5B">
        <w:rPr>
          <w:sz w:val="24"/>
          <w:szCs w:val="24"/>
        </w:rPr>
        <w:t xml:space="preserve">Gọi n là số nguyên thỏa mãn </w:t>
      </w:r>
      <w:r>
        <w:rPr>
          <w:position w:val="-16"/>
          <w:sz w:val="24"/>
          <w:szCs w:val="24"/>
        </w:rPr>
        <w:object>
          <v:shape id="_x0000_i4227" type="#_x0000_t75" style="width:248.2pt;height:21.75pt" o:oleicon="f" o:ole="">
            <v:imagedata r:id="rId4960" o:title=""/>
          </v:shape>
          <o:OLEObject Type="Embed" ProgID="Equation.DSMT4" ShapeID="_x0000_i4227" DrawAspect="Content" ObjectID="_1642175157" r:id="rId4961"/>
        </w:object>
      </w:r>
      <w:r w:rsidRPr="00047C5B">
        <w:rPr>
          <w:sz w:val="24"/>
          <w:szCs w:val="24"/>
        </w:rPr>
        <w:t>. Khẳng định nào sau đây đúng?</w:t>
      </w:r>
    </w:p>
    <w:p w:rsidR="002F1F28" w:rsidP="00415EAC">
      <w:pPr>
        <w:rPr>
          <w:sz w:val="24"/>
          <w:szCs w:val="24"/>
        </w:rPr>
      </w:pPr>
      <w:r w:rsidRPr="00047C5B">
        <w:rPr>
          <w:sz w:val="24"/>
          <w:szCs w:val="24"/>
        </w:rPr>
        <w:t>A.</w:t>
      </w:r>
      <w:r>
        <w:rPr>
          <w:position w:val="-14"/>
          <w:sz w:val="24"/>
          <w:szCs w:val="24"/>
        </w:rPr>
        <w:object>
          <v:shape id="_x0000_i4228" type="#_x0000_t75" style="width:42.75pt;height:20.25pt" o:oleicon="f" o:ole="">
            <v:imagedata r:id="rId4962" o:title=""/>
          </v:shape>
          <o:OLEObject Type="Embed" ProgID="Equation.DSMT4" ShapeID="_x0000_i4228" DrawAspect="Content" ObjectID="_1642175158" r:id="rId4963"/>
        </w:object>
      </w:r>
      <w:r w:rsidRPr="00047C5B">
        <w:rPr>
          <w:sz w:val="24"/>
          <w:szCs w:val="24"/>
        </w:rPr>
        <w:tab/>
      </w:r>
      <w:r w:rsidRPr="00047C5B">
        <w:rPr>
          <w:sz w:val="24"/>
          <w:szCs w:val="24"/>
        </w:rPr>
        <w:tab/>
      </w:r>
      <w:r w:rsidRPr="00047C5B">
        <w:rPr>
          <w:sz w:val="24"/>
          <w:szCs w:val="24"/>
        </w:rPr>
        <w:tab/>
      </w:r>
    </w:p>
    <w:p w:rsidR="002F1F28" w:rsidP="00415EAC">
      <w:pPr>
        <w:rPr>
          <w:sz w:val="24"/>
          <w:szCs w:val="24"/>
        </w:rPr>
      </w:pPr>
      <w:r w:rsidRPr="00047C5B">
        <w:rPr>
          <w:sz w:val="24"/>
          <w:szCs w:val="24"/>
        </w:rPr>
        <w:t xml:space="preserve">B. </w:t>
      </w:r>
      <w:r>
        <w:rPr>
          <w:position w:val="-14"/>
          <w:sz w:val="24"/>
          <w:szCs w:val="24"/>
        </w:rPr>
        <w:object>
          <v:shape id="_x0000_i4229" type="#_x0000_t75" style="width:57pt;height:20.25pt" o:oleicon="f" o:ole="">
            <v:imagedata r:id="rId4964" o:title=""/>
          </v:shape>
          <o:OLEObject Type="Embed" ProgID="Equation.DSMT4" ShapeID="_x0000_i4229" DrawAspect="Content" ObjectID="_1642175159" r:id="rId4965"/>
        </w:object>
      </w:r>
      <w:r w:rsidRPr="00047C5B">
        <w:rPr>
          <w:sz w:val="24"/>
          <w:szCs w:val="24"/>
        </w:rPr>
        <w:t xml:space="preserve">       </w:t>
      </w:r>
      <w:r w:rsidRPr="00047C5B">
        <w:rPr>
          <w:sz w:val="24"/>
          <w:szCs w:val="24"/>
        </w:rPr>
        <w:tab/>
      </w:r>
    </w:p>
    <w:p w:rsidR="002F1F28" w:rsidP="00415EAC">
      <w:pPr>
        <w:rPr>
          <w:sz w:val="24"/>
          <w:szCs w:val="24"/>
        </w:rPr>
      </w:pPr>
      <w:r w:rsidRPr="00047C5B">
        <w:rPr>
          <w:sz w:val="24"/>
          <w:szCs w:val="24"/>
        </w:rPr>
        <w:t xml:space="preserve"> C. </w:t>
      </w:r>
      <w:r>
        <w:rPr>
          <w:position w:val="-14"/>
          <w:sz w:val="24"/>
          <w:szCs w:val="24"/>
        </w:rPr>
        <w:object>
          <v:shape id="_x0000_i4230" type="#_x0000_t75" style="width:48.75pt;height:20.25pt" o:oleicon="f" o:ole="">
            <v:imagedata r:id="rId4966" o:title=""/>
          </v:shape>
          <o:OLEObject Type="Embed" ProgID="Equation.DSMT4" ShapeID="_x0000_i4230" DrawAspect="Content" ObjectID="_1642175160" r:id="rId4967"/>
        </w:object>
      </w:r>
      <w:r w:rsidRPr="00047C5B">
        <w:rPr>
          <w:sz w:val="24"/>
          <w:szCs w:val="24"/>
        </w:rPr>
        <w:tab/>
      </w:r>
      <w:r w:rsidRPr="00047C5B">
        <w:rPr>
          <w:sz w:val="24"/>
          <w:szCs w:val="24"/>
        </w:rPr>
        <w:tab/>
      </w:r>
    </w:p>
    <w:p w:rsidR="002F1F28" w:rsidRPr="00047C5B" w:rsidP="00415EAC">
      <w:pPr>
        <w:rPr>
          <w:sz w:val="24"/>
          <w:szCs w:val="24"/>
        </w:rPr>
      </w:pPr>
      <w:r w:rsidRPr="00047C5B">
        <w:rPr>
          <w:sz w:val="24"/>
          <w:szCs w:val="24"/>
        </w:rPr>
        <w:t xml:space="preserve">D. </w:t>
      </w:r>
      <w:r>
        <w:rPr>
          <w:position w:val="-14"/>
          <w:sz w:val="24"/>
          <w:szCs w:val="24"/>
        </w:rPr>
        <w:object>
          <v:shape id="_x0000_i4231" type="#_x0000_t75" style="width:57pt;height:20.25pt" o:oleicon="f" o:ole="">
            <v:imagedata r:id="rId4968" o:title=""/>
          </v:shape>
          <o:OLEObject Type="Embed" ProgID="Equation.DSMT4" ShapeID="_x0000_i4231" DrawAspect="Content" ObjectID="_1642175161" r:id="rId4969"/>
        </w:object>
      </w:r>
    </w:p>
    <w:p w:rsidR="002F1F28" w:rsidRPr="00047C5B" w:rsidP="00415EAC">
      <w:pPr>
        <w:rPr>
          <w:sz w:val="24"/>
          <w:szCs w:val="24"/>
        </w:rPr>
      </w:pPr>
      <w:r w:rsidRPr="00047C5B">
        <w:rPr>
          <w:sz w:val="24"/>
          <w:szCs w:val="24"/>
        </w:rPr>
        <w:t>Câu 6</w:t>
      </w:r>
      <w:r>
        <w:rPr>
          <w:sz w:val="24"/>
          <w:szCs w:val="24"/>
        </w:rPr>
        <w:t>.</w:t>
      </w:r>
      <w:r w:rsidRPr="00047C5B">
        <w:rPr>
          <w:sz w:val="24"/>
          <w:szCs w:val="24"/>
        </w:rPr>
        <w:t xml:space="preserve">Tìm tập xác định của hàm số </w:t>
      </w:r>
      <w:r>
        <w:rPr>
          <w:position w:val="-60"/>
          <w:sz w:val="24"/>
          <w:szCs w:val="24"/>
        </w:rPr>
        <w:object>
          <v:shape id="_x0000_i4232" type="#_x0000_t75" style="width:114pt;height:48.75pt" o:oleicon="f" o:ole="">
            <v:imagedata r:id="rId4970" o:title=""/>
          </v:shape>
          <o:OLEObject Type="Embed" ProgID="Equation.DSMT4" ShapeID="_x0000_i4232" DrawAspect="Content" ObjectID="_1642175162" r:id="rId4971"/>
        </w:object>
      </w:r>
    </w:p>
    <w:p w:rsidR="002F1F28" w:rsidRPr="00047C5B" w:rsidP="00415EAC">
      <w:pPr>
        <w:rPr>
          <w:sz w:val="24"/>
          <w:szCs w:val="24"/>
        </w:rPr>
      </w:pPr>
    </w:p>
    <w:p w:rsidR="002F1F28" w:rsidP="009A2897">
      <w:pPr>
        <w:rPr>
          <w:sz w:val="24"/>
          <w:szCs w:val="24"/>
        </w:rPr>
      </w:pPr>
      <w:r w:rsidRPr="00047C5B">
        <w:rPr>
          <w:sz w:val="24"/>
          <w:szCs w:val="24"/>
        </w:rPr>
        <w:t>A.</w:t>
      </w:r>
      <w:r>
        <w:rPr>
          <w:position w:val="-28"/>
          <w:sz w:val="24"/>
          <w:szCs w:val="24"/>
        </w:rPr>
        <w:object>
          <v:shape id="_x0000_i4233" type="#_x0000_t75" style="width:221.2pt;height:33.75pt" o:oleicon="f" o:ole="">
            <v:imagedata r:id="rId4972" o:title=""/>
          </v:shape>
          <o:OLEObject Type="Embed" ProgID="Equation.DSMT4" ShapeID="_x0000_i4233" DrawAspect="Content" ObjectID="_1642175163" r:id="rId4973"/>
        </w:object>
      </w:r>
      <w:r w:rsidRPr="00047C5B">
        <w:rPr>
          <w:sz w:val="24"/>
          <w:szCs w:val="24"/>
        </w:rPr>
        <w:t xml:space="preserve">      </w:t>
      </w:r>
      <w:r w:rsidRPr="00047C5B">
        <w:rPr>
          <w:sz w:val="24"/>
          <w:szCs w:val="24"/>
        </w:rPr>
        <w:tab/>
      </w:r>
      <w:r w:rsidRPr="00047C5B">
        <w:rPr>
          <w:sz w:val="24"/>
          <w:szCs w:val="24"/>
        </w:rPr>
        <w:tab/>
      </w:r>
    </w:p>
    <w:p w:rsidR="002F1F28" w:rsidRPr="00047C5B" w:rsidP="009A2897">
      <w:pPr>
        <w:rPr>
          <w:sz w:val="24"/>
          <w:szCs w:val="24"/>
        </w:rPr>
      </w:pPr>
      <w:r w:rsidRPr="00047C5B">
        <w:rPr>
          <w:sz w:val="24"/>
          <w:szCs w:val="24"/>
        </w:rPr>
        <w:t xml:space="preserve">B. </w:t>
      </w:r>
      <w:r>
        <w:rPr>
          <w:position w:val="-28"/>
          <w:sz w:val="24"/>
          <w:szCs w:val="24"/>
        </w:rPr>
        <w:object>
          <v:shape id="_x0000_i4234" type="#_x0000_t75" style="width:179.2pt;height:33.75pt" o:oleicon="f" o:ole="">
            <v:imagedata r:id="rId4974" o:title=""/>
          </v:shape>
          <o:OLEObject Type="Embed" ProgID="Equation.DSMT4" ShapeID="_x0000_i4234" DrawAspect="Content" ObjectID="_1642175164" r:id="rId4975"/>
        </w:object>
      </w:r>
      <w:r w:rsidRPr="00047C5B">
        <w:rPr>
          <w:sz w:val="24"/>
          <w:szCs w:val="24"/>
        </w:rPr>
        <w:t xml:space="preserve">       </w:t>
      </w:r>
      <w:r w:rsidRPr="00047C5B">
        <w:rPr>
          <w:sz w:val="24"/>
          <w:szCs w:val="24"/>
        </w:rPr>
        <w:tab/>
      </w:r>
    </w:p>
    <w:p w:rsidR="002F1F28" w:rsidP="009A2897">
      <w:pPr>
        <w:rPr>
          <w:sz w:val="24"/>
          <w:szCs w:val="24"/>
        </w:rPr>
      </w:pPr>
      <w:r w:rsidRPr="00047C5B">
        <w:rPr>
          <w:sz w:val="24"/>
          <w:szCs w:val="24"/>
        </w:rPr>
        <w:t xml:space="preserve"> C. </w:t>
      </w:r>
      <w:r>
        <w:rPr>
          <w:position w:val="-28"/>
          <w:sz w:val="24"/>
          <w:szCs w:val="24"/>
        </w:rPr>
        <w:object>
          <v:shape id="_x0000_i4235" type="#_x0000_t75" style="width:123.75pt;height:33.75pt" o:oleicon="f" o:ole="">
            <v:imagedata r:id="rId4976" o:title=""/>
          </v:shape>
          <o:OLEObject Type="Embed" ProgID="Equation.DSMT4" ShapeID="_x0000_i4235" DrawAspect="Content" ObjectID="_1642175165" r:id="rId4977"/>
        </w:object>
      </w:r>
      <w:r w:rsidRPr="00047C5B">
        <w:rPr>
          <w:sz w:val="24"/>
          <w:szCs w:val="24"/>
        </w:rPr>
        <w:tab/>
      </w:r>
      <w:r w:rsidRPr="00047C5B">
        <w:rPr>
          <w:sz w:val="24"/>
          <w:szCs w:val="24"/>
        </w:rPr>
        <w:tab/>
      </w:r>
      <w:r w:rsidRPr="00047C5B">
        <w:rPr>
          <w:sz w:val="24"/>
          <w:szCs w:val="24"/>
        </w:rPr>
        <w:tab/>
      </w:r>
      <w:r w:rsidRPr="00047C5B">
        <w:rPr>
          <w:sz w:val="24"/>
          <w:szCs w:val="24"/>
        </w:rPr>
        <w:tab/>
      </w:r>
      <w:r w:rsidRPr="00047C5B">
        <w:rPr>
          <w:sz w:val="24"/>
          <w:szCs w:val="24"/>
        </w:rPr>
        <w:tab/>
      </w:r>
    </w:p>
    <w:p w:rsidR="002F1F28" w:rsidRPr="00047C5B" w:rsidP="009A2897">
      <w:pPr>
        <w:rPr>
          <w:sz w:val="24"/>
          <w:szCs w:val="24"/>
        </w:rPr>
      </w:pPr>
      <w:r w:rsidRPr="00047C5B">
        <w:rPr>
          <w:sz w:val="24"/>
          <w:szCs w:val="24"/>
        </w:rPr>
        <w:t xml:space="preserve">D. </w:t>
      </w:r>
      <w:r>
        <w:rPr>
          <w:position w:val="-28"/>
          <w:sz w:val="24"/>
          <w:szCs w:val="24"/>
        </w:rPr>
        <w:object>
          <v:shape id="_x0000_i4236" type="#_x0000_t75" style="width:170.15pt;height:33.75pt" o:oleicon="f" o:ole="">
            <v:imagedata r:id="rId4978" o:title=""/>
          </v:shape>
          <o:OLEObject Type="Embed" ProgID="Equation.DSMT4" ShapeID="_x0000_i4236" DrawAspect="Content" ObjectID="_1642175166" r:id="rId4979"/>
        </w:object>
      </w:r>
    </w:p>
    <w:p w:rsidR="002F1F28" w:rsidRPr="00047C5B" w:rsidP="00E1643D">
      <w:pPr>
        <w:rPr>
          <w:sz w:val="24"/>
          <w:szCs w:val="24"/>
        </w:rPr>
      </w:pPr>
      <w:r w:rsidRPr="00047C5B">
        <w:rPr>
          <w:sz w:val="24"/>
          <w:szCs w:val="24"/>
        </w:rPr>
        <w:t>Câu 7</w:t>
      </w:r>
      <w:r>
        <w:rPr>
          <w:sz w:val="24"/>
          <w:szCs w:val="24"/>
        </w:rPr>
        <w:t>.</w:t>
      </w:r>
      <w:r w:rsidRPr="00047C5B">
        <w:rPr>
          <w:sz w:val="24"/>
          <w:szCs w:val="24"/>
        </w:rPr>
        <w:t xml:space="preserve"> Tính diện tích S của đa giác tạo bởi các điểm trên đường tròn lượng giác biểu diễn</w:t>
      </w:r>
    </w:p>
    <w:p w:rsidR="002F1F28" w:rsidRPr="00047C5B" w:rsidP="00E1643D">
      <w:pPr>
        <w:rPr>
          <w:sz w:val="24"/>
          <w:szCs w:val="24"/>
        </w:rPr>
      </w:pPr>
      <w:r w:rsidRPr="00047C5B">
        <w:rPr>
          <w:sz w:val="24"/>
          <w:szCs w:val="24"/>
        </w:rPr>
        <w:t>các nghiệm của phương trình</w:t>
      </w:r>
      <w:r>
        <w:rPr>
          <w:position w:val="-28"/>
          <w:sz w:val="24"/>
          <w:szCs w:val="24"/>
        </w:rPr>
        <w:object>
          <v:shape id="_x0000_i4237" type="#_x0000_t75" style="width:107.2pt;height:33.75pt" o:oleicon="f" o:ole="">
            <v:imagedata r:id="rId4980" o:title=""/>
          </v:shape>
          <o:OLEObject Type="Embed" ProgID="Equation.DSMT4" ShapeID="_x0000_i4237" DrawAspect="Content" ObjectID="_1642175167" r:id="rId4981"/>
        </w:object>
      </w:r>
      <w:r>
        <w:rPr>
          <w:sz w:val="24"/>
          <w:szCs w:val="24"/>
        </w:rPr>
        <w:t>.</w:t>
      </w:r>
      <w:r w:rsidRPr="00047C5B">
        <w:rPr>
          <w:sz w:val="24"/>
          <w:szCs w:val="24"/>
        </w:rPr>
        <w:t xml:space="preserve"> </w:t>
      </w:r>
    </w:p>
    <w:p w:rsidR="002F1F28" w:rsidP="00E1643D">
      <w:pPr>
        <w:rPr>
          <w:sz w:val="24"/>
          <w:szCs w:val="24"/>
        </w:rPr>
      </w:pPr>
      <w:r w:rsidRPr="00047C5B">
        <w:rPr>
          <w:sz w:val="24"/>
          <w:szCs w:val="24"/>
        </w:rPr>
        <w:t xml:space="preserve">A. </w:t>
      </w:r>
      <w:r>
        <w:rPr>
          <w:position w:val="-24"/>
          <w:sz w:val="24"/>
          <w:szCs w:val="24"/>
        </w:rPr>
        <w:object>
          <v:shape id="_x0000_i4238" type="#_x0000_t75" style="width:45pt;height:33.75pt" o:oleicon="f" o:ole="">
            <v:imagedata r:id="rId4982" o:title=""/>
          </v:shape>
          <o:OLEObject Type="Embed" ProgID="Equation.DSMT4" ShapeID="_x0000_i4238" DrawAspect="Content" ObjectID="_1642175168" r:id="rId4983"/>
        </w:object>
      </w:r>
      <w:r w:rsidRPr="00047C5B">
        <w:rPr>
          <w:sz w:val="24"/>
          <w:szCs w:val="24"/>
        </w:rPr>
        <w:tab/>
      </w:r>
      <w:r w:rsidRPr="00047C5B">
        <w:rPr>
          <w:sz w:val="24"/>
          <w:szCs w:val="24"/>
        </w:rPr>
        <w:tab/>
      </w:r>
      <w:r w:rsidRPr="00047C5B">
        <w:rPr>
          <w:sz w:val="24"/>
          <w:szCs w:val="24"/>
        </w:rPr>
        <w:tab/>
      </w:r>
    </w:p>
    <w:p w:rsidR="002F1F28" w:rsidP="00E1643D">
      <w:pPr>
        <w:rPr>
          <w:sz w:val="24"/>
          <w:szCs w:val="24"/>
        </w:rPr>
      </w:pPr>
      <w:r w:rsidRPr="00047C5B">
        <w:rPr>
          <w:sz w:val="24"/>
          <w:szCs w:val="24"/>
        </w:rPr>
        <w:t xml:space="preserve">B. </w:t>
      </w:r>
      <w:r>
        <w:rPr>
          <w:position w:val="-24"/>
          <w:sz w:val="24"/>
          <w:szCs w:val="24"/>
        </w:rPr>
        <w:object>
          <v:shape id="_x0000_i4239" type="#_x0000_t75" style="width:50.25pt;height:33.75pt" o:oleicon="f" o:ole="">
            <v:imagedata r:id="rId4984" o:title=""/>
          </v:shape>
          <o:OLEObject Type="Embed" ProgID="Equation.DSMT4" ShapeID="_x0000_i4239" DrawAspect="Content" ObjectID="_1642175169" r:id="rId4985"/>
        </w:object>
      </w:r>
      <w:r w:rsidRPr="00047C5B">
        <w:rPr>
          <w:sz w:val="24"/>
          <w:szCs w:val="24"/>
        </w:rPr>
        <w:t xml:space="preserve">       </w:t>
      </w:r>
      <w:r w:rsidRPr="00047C5B">
        <w:rPr>
          <w:sz w:val="24"/>
          <w:szCs w:val="24"/>
        </w:rPr>
        <w:tab/>
      </w:r>
    </w:p>
    <w:p w:rsidR="002F1F28" w:rsidP="00E1643D">
      <w:pPr>
        <w:rPr>
          <w:sz w:val="24"/>
          <w:szCs w:val="24"/>
        </w:rPr>
      </w:pPr>
      <w:r w:rsidRPr="00047C5B">
        <w:rPr>
          <w:sz w:val="24"/>
          <w:szCs w:val="24"/>
        </w:rPr>
        <w:t xml:space="preserve"> C. </w:t>
      </w:r>
      <w:r>
        <w:rPr>
          <w:position w:val="-24"/>
          <w:sz w:val="24"/>
          <w:szCs w:val="24"/>
        </w:rPr>
        <w:object>
          <v:shape id="_x0000_i4240" type="#_x0000_t75" style="width:50.25pt;height:33.75pt" o:oleicon="f" o:ole="">
            <v:imagedata r:id="rId4986" o:title=""/>
          </v:shape>
          <o:OLEObject Type="Embed" ProgID="Equation.DSMT4" ShapeID="_x0000_i4240" DrawAspect="Content" ObjectID="_1642175170" r:id="rId4987"/>
        </w:object>
      </w:r>
      <w:r w:rsidRPr="00047C5B">
        <w:rPr>
          <w:sz w:val="24"/>
          <w:szCs w:val="24"/>
        </w:rPr>
        <w:tab/>
      </w:r>
      <w:r w:rsidRPr="00047C5B">
        <w:rPr>
          <w:sz w:val="24"/>
          <w:szCs w:val="24"/>
        </w:rPr>
        <w:tab/>
      </w:r>
    </w:p>
    <w:p w:rsidR="002F1F28" w:rsidRPr="00047C5B" w:rsidP="00E1643D">
      <w:pPr>
        <w:rPr>
          <w:sz w:val="24"/>
          <w:szCs w:val="24"/>
        </w:rPr>
      </w:pPr>
      <w:r w:rsidRPr="00047C5B">
        <w:rPr>
          <w:sz w:val="24"/>
          <w:szCs w:val="24"/>
        </w:rPr>
        <w:t xml:space="preserve">D. </w:t>
      </w:r>
      <w:r>
        <w:rPr>
          <w:position w:val="-24"/>
          <w:sz w:val="24"/>
          <w:szCs w:val="24"/>
        </w:rPr>
        <w:object>
          <v:shape id="_x0000_i4241" type="#_x0000_t75" style="width:50.25pt;height:33.75pt" o:oleicon="f" o:ole="">
            <v:imagedata r:id="rId4988" o:title=""/>
          </v:shape>
          <o:OLEObject Type="Embed" ProgID="Equation.DSMT4" ShapeID="_x0000_i4241" DrawAspect="Content" ObjectID="_1642175171" r:id="rId4989"/>
        </w:object>
      </w:r>
    </w:p>
    <w:p w:rsidR="002F1F28" w:rsidRPr="00047C5B" w:rsidP="00E1643D">
      <w:pPr>
        <w:rPr>
          <w:sz w:val="24"/>
          <w:szCs w:val="24"/>
        </w:rPr>
      </w:pPr>
      <w:r w:rsidRPr="00047C5B">
        <w:rPr>
          <w:sz w:val="24"/>
          <w:szCs w:val="24"/>
        </w:rPr>
        <w:t>Câu 8</w:t>
      </w:r>
      <w:r>
        <w:rPr>
          <w:sz w:val="24"/>
          <w:szCs w:val="24"/>
        </w:rPr>
        <w:t>.</w:t>
      </w:r>
      <w:r w:rsidRPr="00047C5B">
        <w:rPr>
          <w:sz w:val="24"/>
          <w:szCs w:val="24"/>
        </w:rPr>
        <w:t xml:space="preserve"> Tính giới hạn</w:t>
      </w:r>
      <w:r>
        <w:rPr>
          <w:position w:val="-24"/>
          <w:sz w:val="24"/>
          <w:szCs w:val="24"/>
        </w:rPr>
        <w:object>
          <v:shape id="_x0000_i4242" type="#_x0000_t75" style="width:99pt;height:33pt" o:oleicon="f" o:ole="">
            <v:imagedata r:id="rId4990" o:title=""/>
          </v:shape>
          <o:OLEObject Type="Embed" ProgID="Equation.DSMT4" ShapeID="_x0000_i4242" DrawAspect="Content" ObjectID="_1642175172" r:id="rId4991"/>
        </w:object>
      </w:r>
      <w:r>
        <w:rPr>
          <w:sz w:val="24"/>
          <w:szCs w:val="24"/>
        </w:rPr>
        <w:t>.</w:t>
      </w:r>
      <w:r w:rsidRPr="00047C5B">
        <w:rPr>
          <w:sz w:val="24"/>
          <w:szCs w:val="24"/>
        </w:rPr>
        <w:t xml:space="preserve"> </w:t>
      </w:r>
    </w:p>
    <w:p w:rsidR="002F1F28" w:rsidP="00DE4D89">
      <w:pPr>
        <w:rPr>
          <w:sz w:val="24"/>
          <w:szCs w:val="24"/>
        </w:rPr>
      </w:pPr>
      <w:r w:rsidRPr="00047C5B">
        <w:rPr>
          <w:sz w:val="24"/>
          <w:szCs w:val="24"/>
        </w:rPr>
        <w:t xml:space="preserve">A. </w:t>
      </w:r>
      <w:r>
        <w:rPr>
          <w:position w:val="-24"/>
          <w:sz w:val="24"/>
          <w:szCs w:val="24"/>
        </w:rPr>
        <w:object>
          <v:shape id="_x0000_i4243" type="#_x0000_t75" style="width:36pt;height:30.75pt" o:oleicon="f" o:ole="">
            <v:imagedata r:id="rId4992" o:title=""/>
          </v:shape>
          <o:OLEObject Type="Embed" ProgID="Equation.DSMT4" ShapeID="_x0000_i4243" DrawAspect="Content" ObjectID="_1642175173" r:id="rId4993"/>
        </w:object>
      </w:r>
      <w:r w:rsidRPr="00047C5B">
        <w:rPr>
          <w:sz w:val="24"/>
          <w:szCs w:val="24"/>
        </w:rPr>
        <w:tab/>
      </w:r>
      <w:r w:rsidRPr="00047C5B">
        <w:rPr>
          <w:sz w:val="24"/>
          <w:szCs w:val="24"/>
        </w:rPr>
        <w:tab/>
      </w:r>
      <w:r w:rsidRPr="00047C5B">
        <w:rPr>
          <w:sz w:val="24"/>
          <w:szCs w:val="24"/>
        </w:rPr>
        <w:tab/>
      </w:r>
    </w:p>
    <w:p w:rsidR="002F1F28" w:rsidP="00DE4D89">
      <w:pPr>
        <w:rPr>
          <w:sz w:val="24"/>
          <w:szCs w:val="24"/>
        </w:rPr>
      </w:pPr>
      <w:r w:rsidRPr="00047C5B">
        <w:rPr>
          <w:sz w:val="24"/>
          <w:szCs w:val="24"/>
        </w:rPr>
        <w:t xml:space="preserve">B. </w:t>
      </w:r>
      <w:r>
        <w:rPr>
          <w:position w:val="-24"/>
          <w:sz w:val="24"/>
          <w:szCs w:val="24"/>
        </w:rPr>
        <w:object>
          <v:shape id="_x0000_i4244" type="#_x0000_t75" style="width:36pt;height:30.75pt" o:oleicon="f" o:ole="">
            <v:imagedata r:id="rId4994" o:title=""/>
          </v:shape>
          <o:OLEObject Type="Embed" ProgID="Equation.DSMT4" ShapeID="_x0000_i4244" DrawAspect="Content" ObjectID="_1642175174" r:id="rId4995"/>
        </w:object>
      </w:r>
      <w:r w:rsidRPr="00047C5B">
        <w:rPr>
          <w:sz w:val="24"/>
          <w:szCs w:val="24"/>
        </w:rPr>
        <w:t xml:space="preserve">       </w:t>
      </w:r>
      <w:r w:rsidRPr="00047C5B">
        <w:rPr>
          <w:sz w:val="24"/>
          <w:szCs w:val="24"/>
        </w:rPr>
        <w:tab/>
        <w:t xml:space="preserve"> </w:t>
      </w:r>
      <w:r w:rsidRPr="00047C5B">
        <w:rPr>
          <w:sz w:val="24"/>
          <w:szCs w:val="24"/>
        </w:rPr>
        <w:tab/>
      </w:r>
    </w:p>
    <w:p w:rsidR="002F1F28" w:rsidP="00DE4D89">
      <w:pPr>
        <w:rPr>
          <w:sz w:val="24"/>
          <w:szCs w:val="24"/>
        </w:rPr>
      </w:pPr>
      <w:r w:rsidRPr="00047C5B">
        <w:rPr>
          <w:sz w:val="24"/>
          <w:szCs w:val="24"/>
        </w:rPr>
        <w:t xml:space="preserve">C. </w:t>
      </w:r>
      <w:r>
        <w:rPr>
          <w:position w:val="-24"/>
          <w:sz w:val="24"/>
          <w:szCs w:val="24"/>
        </w:rPr>
        <w:object>
          <v:shape id="_x0000_i4245" type="#_x0000_t75" style="width:45pt;height:30.75pt" o:oleicon="f" o:ole="">
            <v:imagedata r:id="rId4996" o:title=""/>
          </v:shape>
          <o:OLEObject Type="Embed" ProgID="Equation.DSMT4" ShapeID="_x0000_i4245" DrawAspect="Content" ObjectID="_1642175175" r:id="rId4997"/>
        </w:object>
      </w:r>
      <w:r w:rsidRPr="00047C5B">
        <w:rPr>
          <w:sz w:val="24"/>
          <w:szCs w:val="24"/>
        </w:rPr>
        <w:tab/>
      </w:r>
      <w:r w:rsidRPr="00047C5B">
        <w:rPr>
          <w:sz w:val="24"/>
          <w:szCs w:val="24"/>
        </w:rPr>
        <w:tab/>
      </w:r>
    </w:p>
    <w:p w:rsidR="002F1F28" w:rsidRPr="00047C5B" w:rsidP="00DE4D89">
      <w:pPr>
        <w:rPr>
          <w:sz w:val="24"/>
          <w:szCs w:val="24"/>
        </w:rPr>
      </w:pPr>
      <w:r w:rsidRPr="00047C5B">
        <w:rPr>
          <w:sz w:val="24"/>
          <w:szCs w:val="24"/>
        </w:rPr>
        <w:t xml:space="preserve">D. </w:t>
      </w:r>
      <w:r>
        <w:rPr>
          <w:position w:val="-24"/>
          <w:sz w:val="24"/>
          <w:szCs w:val="24"/>
        </w:rPr>
        <w:object>
          <v:shape id="_x0000_i4246" type="#_x0000_t75" style="width:32.25pt;height:30.75pt" o:oleicon="f" o:ole="">
            <v:imagedata r:id="rId4998" o:title=""/>
          </v:shape>
          <o:OLEObject Type="Embed" ProgID="Equation.DSMT4" ShapeID="_x0000_i4246" DrawAspect="Content" ObjectID="_1642175176" r:id="rId4999"/>
        </w:object>
      </w:r>
    </w:p>
    <w:p w:rsidR="002F1F28" w:rsidRPr="00047C5B" w:rsidP="00DE4D89">
      <w:pPr>
        <w:rPr>
          <w:sz w:val="24"/>
          <w:szCs w:val="24"/>
        </w:rPr>
      </w:pPr>
      <w:r w:rsidRPr="00047C5B">
        <w:rPr>
          <w:sz w:val="24"/>
          <w:szCs w:val="24"/>
        </w:rPr>
        <w:t>Câu 9</w:t>
      </w:r>
      <w:r>
        <w:rPr>
          <w:sz w:val="24"/>
          <w:szCs w:val="24"/>
        </w:rPr>
        <w:t>.</w:t>
      </w:r>
      <w:r w:rsidRPr="00047C5B">
        <w:rPr>
          <w:sz w:val="24"/>
          <w:szCs w:val="24"/>
        </w:rPr>
        <w:t xml:space="preserve"> Giải phương trình  </w:t>
      </w:r>
      <w:r>
        <w:rPr>
          <w:position w:val="-10"/>
          <w:sz w:val="24"/>
          <w:szCs w:val="24"/>
        </w:rPr>
        <w:object>
          <v:shape id="_x0000_i4247" type="#_x0000_t75" style="width:48pt;height:15.75pt" o:oleicon="f" o:ole="">
            <v:imagedata r:id="rId5000" o:title=""/>
          </v:shape>
          <o:OLEObject Type="Embed" ProgID="Equation.DSMT4" ShapeID="_x0000_i4247" DrawAspect="Content" ObjectID="_1642175177" r:id="rId5001"/>
        </w:object>
      </w:r>
      <w:r w:rsidRPr="00047C5B">
        <w:rPr>
          <w:sz w:val="24"/>
          <w:szCs w:val="24"/>
        </w:rPr>
        <w:t xml:space="preserve">biết </w:t>
      </w:r>
      <w:r>
        <w:rPr>
          <w:position w:val="-28"/>
          <w:sz w:val="24"/>
          <w:szCs w:val="24"/>
        </w:rPr>
        <w:object>
          <v:shape id="_x0000_i4248" type="#_x0000_t75" style="width:180pt;height:33.75pt" o:oleicon="f" o:ole="">
            <v:imagedata r:id="rId5002" o:title=""/>
          </v:shape>
          <o:OLEObject Type="Embed" ProgID="Equation.DSMT4" ShapeID="_x0000_i4248" DrawAspect="Content" ObjectID="_1642175178" r:id="rId5003"/>
        </w:object>
      </w:r>
      <w:r w:rsidRPr="00047C5B">
        <w:rPr>
          <w:sz w:val="24"/>
          <w:szCs w:val="24"/>
        </w:rPr>
        <w:t>.</w:t>
      </w:r>
    </w:p>
    <w:p w:rsidR="002F1F28" w:rsidP="00400835">
      <w:pPr>
        <w:rPr>
          <w:sz w:val="24"/>
          <w:szCs w:val="24"/>
        </w:rPr>
      </w:pPr>
      <w:r w:rsidRPr="00047C5B">
        <w:rPr>
          <w:sz w:val="24"/>
          <w:szCs w:val="24"/>
        </w:rPr>
        <w:t xml:space="preserve">A. </w:t>
      </w:r>
      <w:r>
        <w:rPr>
          <w:position w:val="-46"/>
          <w:sz w:val="24"/>
          <w:szCs w:val="24"/>
        </w:rPr>
        <w:object>
          <v:shape id="_x0000_i4249" type="#_x0000_t75" style="width:77.25pt;height:51.75pt" o:oleicon="f" o:ole="">
            <v:imagedata r:id="rId5004" o:title=""/>
          </v:shape>
          <o:OLEObject Type="Embed" ProgID="Equation.DSMT4" ShapeID="_x0000_i4249" DrawAspect="Content" ObjectID="_1642175179" r:id="rId5005"/>
        </w:object>
      </w:r>
      <w:r w:rsidRPr="00047C5B">
        <w:rPr>
          <w:sz w:val="24"/>
          <w:szCs w:val="24"/>
        </w:rPr>
        <w:t xml:space="preserve">      </w:t>
      </w:r>
      <w:r w:rsidRPr="00047C5B">
        <w:rPr>
          <w:sz w:val="24"/>
          <w:szCs w:val="24"/>
        </w:rPr>
        <w:tab/>
      </w:r>
      <w:r w:rsidRPr="00047C5B">
        <w:rPr>
          <w:sz w:val="24"/>
          <w:szCs w:val="24"/>
        </w:rPr>
        <w:tab/>
      </w:r>
      <w:r w:rsidRPr="00047C5B">
        <w:rPr>
          <w:sz w:val="24"/>
          <w:szCs w:val="24"/>
        </w:rPr>
        <w:tab/>
      </w:r>
    </w:p>
    <w:p w:rsidR="002F1F28" w:rsidRPr="00047C5B" w:rsidP="00400835">
      <w:pPr>
        <w:rPr>
          <w:sz w:val="24"/>
          <w:szCs w:val="24"/>
        </w:rPr>
      </w:pPr>
      <w:r w:rsidRPr="00047C5B">
        <w:rPr>
          <w:sz w:val="24"/>
          <w:szCs w:val="24"/>
        </w:rPr>
        <w:t xml:space="preserve">B. </w:t>
      </w:r>
      <w:r>
        <w:rPr>
          <w:position w:val="-46"/>
          <w:sz w:val="24"/>
          <w:szCs w:val="24"/>
        </w:rPr>
        <w:object>
          <v:shape id="_x0000_i4250" type="#_x0000_t75" style="width:84.75pt;height:51.75pt" o:oleicon="f" o:ole="">
            <v:imagedata r:id="rId5006" o:title=""/>
          </v:shape>
          <o:OLEObject Type="Embed" ProgID="Equation.DSMT4" ShapeID="_x0000_i4250" DrawAspect="Content" ObjectID="_1642175180" r:id="rId5007"/>
        </w:object>
      </w:r>
      <w:r w:rsidRPr="00047C5B">
        <w:rPr>
          <w:sz w:val="24"/>
          <w:szCs w:val="24"/>
        </w:rPr>
        <w:t xml:space="preserve">       </w:t>
      </w:r>
      <w:r w:rsidRPr="00047C5B">
        <w:rPr>
          <w:sz w:val="24"/>
          <w:szCs w:val="24"/>
        </w:rPr>
        <w:tab/>
      </w:r>
    </w:p>
    <w:p w:rsidR="002F1F28" w:rsidP="00400835">
      <w:pPr>
        <w:rPr>
          <w:sz w:val="24"/>
          <w:szCs w:val="24"/>
        </w:rPr>
      </w:pPr>
      <w:r w:rsidRPr="00047C5B">
        <w:rPr>
          <w:sz w:val="24"/>
          <w:szCs w:val="24"/>
        </w:rPr>
        <w:t xml:space="preserve"> C. </w:t>
      </w:r>
      <w:r>
        <w:rPr>
          <w:position w:val="-46"/>
          <w:sz w:val="24"/>
          <w:szCs w:val="24"/>
        </w:rPr>
        <w:object>
          <v:shape id="_x0000_i4251" type="#_x0000_t75" style="width:84.75pt;height:51.75pt" o:oleicon="f" o:ole="">
            <v:imagedata r:id="rId5008" o:title=""/>
          </v:shape>
          <o:OLEObject Type="Embed" ProgID="Equation.DSMT4" ShapeID="_x0000_i4251" DrawAspect="Content" ObjectID="_1642175181" r:id="rId5009"/>
        </w:object>
      </w:r>
      <w:r w:rsidRPr="00047C5B">
        <w:rPr>
          <w:sz w:val="24"/>
          <w:szCs w:val="24"/>
        </w:rPr>
        <w:tab/>
      </w:r>
      <w:r w:rsidRPr="00047C5B">
        <w:rPr>
          <w:sz w:val="24"/>
          <w:szCs w:val="24"/>
        </w:rPr>
        <w:tab/>
      </w:r>
      <w:r w:rsidRPr="00047C5B">
        <w:rPr>
          <w:sz w:val="24"/>
          <w:szCs w:val="24"/>
        </w:rPr>
        <w:tab/>
      </w:r>
      <w:r w:rsidRPr="00047C5B">
        <w:rPr>
          <w:sz w:val="24"/>
          <w:szCs w:val="24"/>
        </w:rPr>
        <w:tab/>
      </w:r>
      <w:r w:rsidRPr="00047C5B">
        <w:rPr>
          <w:sz w:val="24"/>
          <w:szCs w:val="24"/>
        </w:rPr>
        <w:tab/>
      </w:r>
    </w:p>
    <w:p w:rsidR="002F1F28" w:rsidRPr="00047C5B" w:rsidP="00400835">
      <w:pPr>
        <w:rPr>
          <w:sz w:val="24"/>
          <w:szCs w:val="24"/>
        </w:rPr>
      </w:pPr>
      <w:r w:rsidRPr="00047C5B">
        <w:rPr>
          <w:sz w:val="24"/>
          <w:szCs w:val="24"/>
        </w:rPr>
        <w:t xml:space="preserve">D. </w:t>
      </w:r>
      <w:r>
        <w:rPr>
          <w:position w:val="-60"/>
          <w:sz w:val="24"/>
          <w:szCs w:val="24"/>
        </w:rPr>
        <w:object>
          <v:shape id="_x0000_i4252" type="#_x0000_t75" style="width:84.75pt;height:66pt" o:oleicon="f" o:ole="">
            <v:imagedata r:id="rId5010" o:title=""/>
          </v:shape>
          <o:OLEObject Type="Embed" ProgID="Equation.DSMT4" ShapeID="_x0000_i4252" DrawAspect="Content" ObjectID="_1642175182" r:id="rId5011"/>
        </w:object>
      </w:r>
    </w:p>
    <w:p w:rsidR="002F1F28" w:rsidRPr="00047C5B" w:rsidP="00400835">
      <w:pPr>
        <w:rPr>
          <w:sz w:val="24"/>
          <w:szCs w:val="24"/>
        </w:rPr>
      </w:pPr>
      <w:r w:rsidRPr="00047C5B">
        <w:rPr>
          <w:sz w:val="24"/>
          <w:szCs w:val="24"/>
        </w:rPr>
        <w:t>Câu 10</w:t>
      </w:r>
      <w:r>
        <w:rPr>
          <w:sz w:val="24"/>
          <w:szCs w:val="24"/>
        </w:rPr>
        <w:t>.</w:t>
      </w:r>
      <w:r w:rsidRPr="00047C5B">
        <w:rPr>
          <w:sz w:val="24"/>
          <w:szCs w:val="24"/>
        </w:rPr>
        <w:t xml:space="preserve"> Cho ba số a, b, c theo thứ tự tạo thành cấp số cộng và </w:t>
      </w:r>
      <w:r>
        <w:rPr>
          <w:position w:val="-12"/>
          <w:sz w:val="24"/>
          <w:szCs w:val="24"/>
        </w:rPr>
        <w:object>
          <v:shape id="_x0000_i4253" type="#_x0000_t75" style="width:309pt;height:18.75pt" o:oleicon="f" o:ole="">
            <v:imagedata r:id="rId5012" o:title=""/>
          </v:shape>
          <o:OLEObject Type="Embed" ProgID="Equation.DSMT4" ShapeID="_x0000_i4253" DrawAspect="Content" ObjectID="_1642175183" r:id="rId5013"/>
        </w:object>
      </w:r>
      <w:r w:rsidRPr="00047C5B">
        <w:rPr>
          <w:sz w:val="24"/>
          <w:szCs w:val="24"/>
        </w:rPr>
        <w:t xml:space="preserve">. Tính giá trị của (x+y) ? </w:t>
      </w:r>
    </w:p>
    <w:p w:rsidR="002F1F28" w:rsidP="00400835">
      <w:pPr>
        <w:rPr>
          <w:sz w:val="24"/>
          <w:szCs w:val="24"/>
        </w:rPr>
      </w:pPr>
      <w:r w:rsidRPr="00047C5B">
        <w:rPr>
          <w:sz w:val="24"/>
          <w:szCs w:val="24"/>
        </w:rPr>
        <w:t xml:space="preserve">A. 0 </w:t>
      </w:r>
      <w:r w:rsidRPr="00047C5B">
        <w:rPr>
          <w:sz w:val="24"/>
          <w:szCs w:val="24"/>
        </w:rPr>
        <w:tab/>
      </w:r>
      <w:r w:rsidRPr="00047C5B">
        <w:rPr>
          <w:sz w:val="24"/>
          <w:szCs w:val="24"/>
        </w:rPr>
        <w:tab/>
      </w:r>
    </w:p>
    <w:p w:rsidR="002F1F28" w:rsidP="00400835">
      <w:pPr>
        <w:rPr>
          <w:sz w:val="24"/>
          <w:szCs w:val="24"/>
        </w:rPr>
      </w:pPr>
      <w:r w:rsidRPr="00047C5B">
        <w:rPr>
          <w:sz w:val="24"/>
          <w:szCs w:val="24"/>
        </w:rPr>
        <w:t xml:space="preserve">B. 1 </w:t>
      </w:r>
      <w:r w:rsidRPr="00047C5B">
        <w:rPr>
          <w:sz w:val="24"/>
          <w:szCs w:val="24"/>
        </w:rPr>
        <w:tab/>
      </w:r>
      <w:r w:rsidRPr="00047C5B">
        <w:rPr>
          <w:sz w:val="24"/>
          <w:szCs w:val="24"/>
        </w:rPr>
        <w:tab/>
      </w:r>
    </w:p>
    <w:p w:rsidR="002F1F28" w:rsidP="00400835">
      <w:pPr>
        <w:rPr>
          <w:sz w:val="24"/>
          <w:szCs w:val="24"/>
        </w:rPr>
      </w:pPr>
      <w:r w:rsidRPr="00047C5B">
        <w:rPr>
          <w:sz w:val="24"/>
          <w:szCs w:val="24"/>
        </w:rPr>
        <w:t xml:space="preserve">C. </w:t>
      </w:r>
      <w:r w:rsidRPr="00047C5B">
        <w:rPr>
          <w:rFonts w:ascii="Symbol" w:hAnsi="Symbol"/>
          <w:sz w:val="24"/>
          <w:szCs w:val="24"/>
        </w:rPr>
        <w:sym w:font="Symbol" w:char="F02D"/>
      </w:r>
      <w:r w:rsidRPr="00047C5B">
        <w:rPr>
          <w:sz w:val="24"/>
          <w:szCs w:val="24"/>
        </w:rPr>
        <w:t xml:space="preserve">1 </w:t>
      </w:r>
      <w:r w:rsidRPr="00047C5B">
        <w:rPr>
          <w:sz w:val="24"/>
          <w:szCs w:val="24"/>
        </w:rPr>
        <w:tab/>
      </w:r>
      <w:r w:rsidRPr="00047C5B">
        <w:rPr>
          <w:sz w:val="24"/>
          <w:szCs w:val="24"/>
        </w:rPr>
        <w:tab/>
      </w:r>
    </w:p>
    <w:p w:rsidR="002F1F28" w:rsidRPr="00047C5B" w:rsidP="00400835">
      <w:pPr>
        <w:rPr>
          <w:sz w:val="24"/>
          <w:szCs w:val="24"/>
        </w:rPr>
      </w:pPr>
      <w:r w:rsidRPr="00047C5B">
        <w:rPr>
          <w:sz w:val="24"/>
          <w:szCs w:val="24"/>
        </w:rPr>
        <w:t>D. 2</w:t>
      </w:r>
    </w:p>
    <w:p w:rsidR="002F1F28" w:rsidRPr="00047C5B" w:rsidP="00400835">
      <w:pPr>
        <w:rPr>
          <w:sz w:val="24"/>
          <w:szCs w:val="24"/>
        </w:rPr>
      </w:pPr>
      <w:r w:rsidRPr="00047C5B">
        <w:rPr>
          <w:sz w:val="24"/>
          <w:szCs w:val="24"/>
        </w:rPr>
        <w:t>Câu 11</w:t>
      </w:r>
      <w:r>
        <w:rPr>
          <w:sz w:val="24"/>
          <w:szCs w:val="24"/>
        </w:rPr>
        <w:t>.</w:t>
      </w:r>
      <w:r w:rsidRPr="00047C5B">
        <w:rPr>
          <w:sz w:val="24"/>
          <w:szCs w:val="24"/>
        </w:rPr>
        <w:t>Mệnh đề nào sau đây sai?</w:t>
      </w:r>
    </w:p>
    <w:p w:rsidR="002F1F28" w:rsidRPr="00047C5B" w:rsidP="00400835">
      <w:pPr>
        <w:rPr>
          <w:sz w:val="24"/>
          <w:szCs w:val="24"/>
        </w:rPr>
      </w:pPr>
      <w:r w:rsidRPr="00047C5B">
        <w:rPr>
          <w:sz w:val="24"/>
          <w:szCs w:val="24"/>
        </w:rPr>
        <w:t>A. Phép tịnh tiến biến đường thẳng thành đường thẳng.</w:t>
      </w:r>
    </w:p>
    <w:p w:rsidR="002F1F28" w:rsidRPr="00047C5B" w:rsidP="00400835">
      <w:pPr>
        <w:rPr>
          <w:sz w:val="24"/>
          <w:szCs w:val="24"/>
        </w:rPr>
      </w:pPr>
      <w:r w:rsidRPr="00047C5B">
        <w:rPr>
          <w:sz w:val="24"/>
          <w:szCs w:val="24"/>
        </w:rPr>
        <w:t>B. Phép quay biến đường tròn thành đường tròn có cùng bán kính.</w:t>
      </w:r>
    </w:p>
    <w:p w:rsidR="002F1F28" w:rsidRPr="00047C5B" w:rsidP="00400835">
      <w:pPr>
        <w:rPr>
          <w:sz w:val="24"/>
          <w:szCs w:val="24"/>
        </w:rPr>
      </w:pPr>
      <w:r w:rsidRPr="00047C5B">
        <w:rPr>
          <w:sz w:val="24"/>
          <w:szCs w:val="24"/>
        </w:rPr>
        <w:t xml:space="preserve">C. Phép vị tự tỷ số k là phép đồng dạng tỷ số </w:t>
      </w:r>
      <w:r>
        <w:rPr>
          <w:position w:val="-14"/>
          <w:sz w:val="24"/>
          <w:szCs w:val="24"/>
        </w:rPr>
        <w:object>
          <v:shape id="_x0000_i4254" type="#_x0000_t75" style="width:14.25pt;height:20.25pt" o:oleicon="f" o:ole="">
            <v:imagedata r:id="rId5014" o:title=""/>
          </v:shape>
          <o:OLEObject Type="Embed" ProgID="Equation.DSMT4" ShapeID="_x0000_i4254" DrawAspect="Content" ObjectID="_1642175184" r:id="rId5015"/>
        </w:object>
      </w:r>
      <w:r w:rsidRPr="00047C5B">
        <w:rPr>
          <w:sz w:val="24"/>
          <w:szCs w:val="24"/>
        </w:rPr>
        <w:t>.</w:t>
      </w:r>
    </w:p>
    <w:p w:rsidR="002F1F28" w:rsidRPr="00047C5B" w:rsidP="00400835">
      <w:pPr>
        <w:rPr>
          <w:sz w:val="24"/>
          <w:szCs w:val="24"/>
        </w:rPr>
      </w:pPr>
      <w:r w:rsidRPr="00047C5B">
        <w:rPr>
          <w:sz w:val="24"/>
          <w:szCs w:val="24"/>
        </w:rPr>
        <w:t>D. Phép quay bảo toàn khoảng cách giữa hai điểm bất kỳ.</w:t>
      </w:r>
    </w:p>
    <w:p w:rsidR="002F1F28" w:rsidRPr="00047C5B" w:rsidP="000B3134">
      <w:pPr>
        <w:rPr>
          <w:sz w:val="24"/>
          <w:szCs w:val="24"/>
        </w:rPr>
      </w:pPr>
      <w:r w:rsidRPr="00047C5B">
        <w:rPr>
          <w:sz w:val="24"/>
          <w:szCs w:val="24"/>
        </w:rPr>
        <w:t>Câu 12</w:t>
      </w:r>
      <w:r>
        <w:rPr>
          <w:sz w:val="24"/>
          <w:szCs w:val="24"/>
        </w:rPr>
        <w:t>.</w:t>
      </w:r>
      <w:r w:rsidRPr="00047C5B">
        <w:rPr>
          <w:sz w:val="24"/>
          <w:szCs w:val="24"/>
        </w:rPr>
        <w:t xml:space="preserve"> Cho tập </w:t>
      </w:r>
      <w:r>
        <w:rPr>
          <w:position w:val="-10"/>
          <w:sz w:val="24"/>
          <w:szCs w:val="24"/>
        </w:rPr>
        <w:object>
          <v:shape id="_x0000_i4255" type="#_x0000_t75" style="width:96pt;height:15.75pt" o:oleicon="f" o:ole="">
            <v:imagedata r:id="rId5016" o:title=""/>
          </v:shape>
          <o:OLEObject Type="Embed" ProgID="Equation.DSMT4" ShapeID="_x0000_i4255" DrawAspect="Content" ObjectID="_1642175185" r:id="rId5017"/>
        </w:object>
      </w:r>
      <w:r w:rsidRPr="00047C5B">
        <w:rPr>
          <w:sz w:val="24"/>
          <w:szCs w:val="24"/>
        </w:rPr>
        <w:t>. Xác suất để lập được số tự nhiên gồm 5 chữ số khác nhau sao</w:t>
      </w:r>
    </w:p>
    <w:p w:rsidR="002F1F28" w:rsidRPr="00047C5B" w:rsidP="000B3134">
      <w:pPr>
        <w:rPr>
          <w:sz w:val="24"/>
          <w:szCs w:val="24"/>
        </w:rPr>
      </w:pPr>
      <w:r w:rsidRPr="00047C5B">
        <w:rPr>
          <w:sz w:val="24"/>
          <w:szCs w:val="24"/>
        </w:rPr>
        <w:t>cho số đó chia hết cho 5 và các chữ số 1, 2, 3 luôn có mặt cạnh nhau là:</w:t>
      </w:r>
    </w:p>
    <w:p w:rsidR="002F1F28" w:rsidP="000B3134">
      <w:pPr>
        <w:rPr>
          <w:sz w:val="24"/>
          <w:szCs w:val="24"/>
        </w:rPr>
      </w:pPr>
      <w:r w:rsidRPr="00047C5B">
        <w:rPr>
          <w:sz w:val="24"/>
          <w:szCs w:val="24"/>
        </w:rPr>
        <w:t xml:space="preserve">A. </w:t>
      </w:r>
      <w:r>
        <w:rPr>
          <w:position w:val="-24"/>
          <w:sz w:val="24"/>
          <w:szCs w:val="24"/>
        </w:rPr>
        <w:object>
          <v:shape id="_x0000_i4256" type="#_x0000_t75" style="width:24pt;height:30.75pt" o:oleicon="f" o:ole="">
            <v:imagedata r:id="rId5018" o:title=""/>
          </v:shape>
          <o:OLEObject Type="Embed" ProgID="Equation.DSMT4" ShapeID="_x0000_i4256" DrawAspect="Content" ObjectID="_1642175186" r:id="rId5019"/>
        </w:object>
      </w:r>
      <w:r w:rsidRPr="00047C5B">
        <w:rPr>
          <w:sz w:val="24"/>
          <w:szCs w:val="24"/>
        </w:rPr>
        <w:tab/>
      </w:r>
      <w:r w:rsidRPr="00047C5B">
        <w:rPr>
          <w:sz w:val="24"/>
          <w:szCs w:val="24"/>
        </w:rPr>
        <w:tab/>
      </w:r>
      <w:r w:rsidRPr="00047C5B">
        <w:rPr>
          <w:sz w:val="24"/>
          <w:szCs w:val="24"/>
        </w:rPr>
        <w:tab/>
      </w:r>
    </w:p>
    <w:p w:rsidR="002F1F28" w:rsidP="000B3134">
      <w:pPr>
        <w:rPr>
          <w:sz w:val="24"/>
          <w:szCs w:val="24"/>
        </w:rPr>
      </w:pPr>
      <w:r w:rsidRPr="00047C5B">
        <w:rPr>
          <w:sz w:val="24"/>
          <w:szCs w:val="24"/>
        </w:rPr>
        <w:t xml:space="preserve">B. </w:t>
      </w:r>
      <w:r>
        <w:rPr>
          <w:position w:val="-24"/>
          <w:sz w:val="24"/>
          <w:szCs w:val="24"/>
        </w:rPr>
        <w:object>
          <v:shape id="_x0000_i4257" type="#_x0000_t75" style="width:23.25pt;height:30.75pt" o:oleicon="f" o:ole="">
            <v:imagedata r:id="rId5020" o:title=""/>
          </v:shape>
          <o:OLEObject Type="Embed" ProgID="Equation.DSMT4" ShapeID="_x0000_i4257" DrawAspect="Content" ObjectID="_1642175187" r:id="rId5021"/>
        </w:object>
      </w:r>
      <w:r w:rsidRPr="00047C5B">
        <w:rPr>
          <w:sz w:val="24"/>
          <w:szCs w:val="24"/>
        </w:rPr>
        <w:t xml:space="preserve">       </w:t>
      </w:r>
      <w:r w:rsidRPr="00047C5B">
        <w:rPr>
          <w:sz w:val="24"/>
          <w:szCs w:val="24"/>
        </w:rPr>
        <w:tab/>
        <w:t xml:space="preserve"> </w:t>
      </w:r>
      <w:r w:rsidRPr="00047C5B">
        <w:rPr>
          <w:sz w:val="24"/>
          <w:szCs w:val="24"/>
        </w:rPr>
        <w:tab/>
      </w:r>
    </w:p>
    <w:p w:rsidR="002F1F28" w:rsidP="000B3134">
      <w:pPr>
        <w:rPr>
          <w:sz w:val="24"/>
          <w:szCs w:val="24"/>
        </w:rPr>
      </w:pPr>
      <w:r w:rsidRPr="00047C5B">
        <w:rPr>
          <w:sz w:val="24"/>
          <w:szCs w:val="24"/>
        </w:rPr>
        <w:t xml:space="preserve">C. </w:t>
      </w:r>
      <w:r>
        <w:rPr>
          <w:position w:val="-24"/>
          <w:sz w:val="24"/>
          <w:szCs w:val="24"/>
        </w:rPr>
        <w:object>
          <v:shape id="_x0000_i4258" type="#_x0000_t75" style="width:24pt;height:30.75pt" o:oleicon="f" o:ole="">
            <v:imagedata r:id="rId5022" o:title=""/>
          </v:shape>
          <o:OLEObject Type="Embed" ProgID="Equation.DSMT4" ShapeID="_x0000_i4258" DrawAspect="Content" ObjectID="_1642175188" r:id="rId5023"/>
        </w:object>
      </w:r>
      <w:r w:rsidRPr="00047C5B">
        <w:rPr>
          <w:sz w:val="24"/>
          <w:szCs w:val="24"/>
        </w:rPr>
        <w:tab/>
      </w:r>
      <w:r w:rsidRPr="00047C5B">
        <w:rPr>
          <w:sz w:val="24"/>
          <w:szCs w:val="24"/>
        </w:rPr>
        <w:tab/>
      </w:r>
    </w:p>
    <w:p w:rsidR="002F1F28" w:rsidRPr="00047C5B" w:rsidP="000B3134">
      <w:pPr>
        <w:rPr>
          <w:sz w:val="24"/>
          <w:szCs w:val="24"/>
        </w:rPr>
      </w:pPr>
      <w:r w:rsidRPr="00047C5B">
        <w:rPr>
          <w:sz w:val="24"/>
          <w:szCs w:val="24"/>
        </w:rPr>
        <w:t xml:space="preserve">D. </w:t>
      </w:r>
      <w:r>
        <w:rPr>
          <w:position w:val="-24"/>
          <w:sz w:val="24"/>
          <w:szCs w:val="24"/>
        </w:rPr>
        <w:object>
          <v:shape id="_x0000_i4259" type="#_x0000_t75" style="width:42.75pt;height:30.75pt" o:oleicon="f" o:ole="">
            <v:imagedata r:id="rId5024" o:title=""/>
          </v:shape>
          <o:OLEObject Type="Embed" ProgID="Equation.DSMT4" ShapeID="_x0000_i4259" DrawAspect="Content" ObjectID="_1642175189" r:id="rId5025"/>
        </w:object>
      </w:r>
    </w:p>
    <w:p w:rsidR="002F1F28" w:rsidRPr="00047C5B" w:rsidP="000B3134">
      <w:pPr>
        <w:rPr>
          <w:sz w:val="24"/>
          <w:szCs w:val="24"/>
        </w:rPr>
      </w:pPr>
    </w:p>
    <w:p w:rsidR="002F1F28" w:rsidRPr="00047C5B" w:rsidP="00400835">
      <w:pPr>
        <w:rPr>
          <w:sz w:val="24"/>
          <w:szCs w:val="24"/>
        </w:rPr>
      </w:pPr>
      <w:r w:rsidRPr="00047C5B">
        <w:rPr>
          <w:sz w:val="24"/>
          <w:szCs w:val="24"/>
        </w:rPr>
        <w:t>Câu 13</w:t>
      </w:r>
      <w:r>
        <w:rPr>
          <w:sz w:val="24"/>
          <w:szCs w:val="24"/>
        </w:rPr>
        <w:t>.</w:t>
      </w:r>
      <w:r w:rsidRPr="00047C5B">
        <w:rPr>
          <w:sz w:val="24"/>
          <w:szCs w:val="24"/>
        </w:rPr>
        <w:t xml:space="preserve"> Cho hình chóp </w:t>
      </w:r>
      <w:r>
        <w:rPr>
          <w:position w:val="-6"/>
          <w:sz w:val="24"/>
          <w:szCs w:val="24"/>
        </w:rPr>
        <w:object>
          <v:shape id="_x0000_i4260" type="#_x0000_t75" style="width:45.75pt;height:13.5pt" o:oleicon="f" o:ole="">
            <v:imagedata r:id="rId5026" o:title=""/>
          </v:shape>
          <o:OLEObject Type="Embed" ProgID="Equation.DSMT4" ShapeID="_x0000_i4260" DrawAspect="Content" ObjectID="_1642175190" r:id="rId5027"/>
        </w:object>
      </w:r>
      <w:r w:rsidRPr="00047C5B">
        <w:rPr>
          <w:sz w:val="24"/>
          <w:szCs w:val="24"/>
        </w:rPr>
        <w:t xml:space="preserve"> có đáy </w:t>
      </w:r>
      <w:r>
        <w:rPr>
          <w:position w:val="-6"/>
          <w:sz w:val="24"/>
          <w:szCs w:val="24"/>
        </w:rPr>
        <w:object>
          <v:shape id="_x0000_i4261" type="#_x0000_t75" style="width:36pt;height:13.5pt" o:oleicon="f" o:ole="">
            <v:imagedata r:id="rId5028" o:title=""/>
          </v:shape>
          <o:OLEObject Type="Embed" ProgID="Equation.DSMT4" ShapeID="_x0000_i4261" DrawAspect="Content" ObjectID="_1642175191" r:id="rId5029"/>
        </w:object>
      </w:r>
      <w:r w:rsidRPr="00047C5B">
        <w:rPr>
          <w:sz w:val="24"/>
          <w:szCs w:val="24"/>
        </w:rPr>
        <w:t xml:space="preserve"> là hình bình hành tâm O. Mặt phẳng </w:t>
      </w:r>
      <w:r>
        <w:rPr>
          <w:position w:val="-14"/>
          <w:sz w:val="24"/>
          <w:szCs w:val="24"/>
        </w:rPr>
        <w:object>
          <v:shape id="_x0000_i4262" type="#_x0000_t75" style="width:21pt;height:20.25pt" o:oleicon="f" o:ole="">
            <v:imagedata r:id="rId5030" o:title=""/>
          </v:shape>
          <o:OLEObject Type="Embed" ProgID="Equation.DSMT4" ShapeID="_x0000_i4262" DrawAspect="Content" ObjectID="_1642175192" r:id="rId5031"/>
        </w:object>
      </w:r>
      <w:r w:rsidRPr="00047C5B">
        <w:rPr>
          <w:sz w:val="24"/>
          <w:szCs w:val="24"/>
        </w:rPr>
        <w:t xml:space="preserve">qua O và song song với BC và SD. Thiết diện của </w:t>
      </w:r>
      <w:r>
        <w:rPr>
          <w:position w:val="-14"/>
          <w:sz w:val="24"/>
          <w:szCs w:val="24"/>
        </w:rPr>
        <w:object>
          <v:shape id="_x0000_i4263" type="#_x0000_t75" style="width:21pt;height:20.25pt" o:oleicon="f" o:ole="">
            <v:imagedata r:id="rId5030" o:title=""/>
          </v:shape>
          <o:OLEObject Type="Embed" ProgID="Equation.DSMT4" ShapeID="_x0000_i4263" DrawAspect="Content" ObjectID="_1642175193" r:id="rId5032"/>
        </w:object>
      </w:r>
      <w:r w:rsidRPr="00047C5B">
        <w:rPr>
          <w:sz w:val="24"/>
          <w:szCs w:val="24"/>
        </w:rPr>
        <w:t xml:space="preserve">và hình chóp </w:t>
      </w:r>
      <w:r>
        <w:rPr>
          <w:position w:val="-6"/>
          <w:sz w:val="24"/>
          <w:szCs w:val="24"/>
        </w:rPr>
        <w:object>
          <v:shape id="_x0000_i4264" type="#_x0000_t75" style="width:45.75pt;height:13.5pt" o:oleicon="f" o:ole="">
            <v:imagedata r:id="rId5026" o:title=""/>
          </v:shape>
          <o:OLEObject Type="Embed" ProgID="Equation.DSMT4" ShapeID="_x0000_i4264" DrawAspect="Content" ObjectID="_1642175194" r:id="rId5033"/>
        </w:object>
      </w:r>
      <w:r w:rsidRPr="00047C5B">
        <w:rPr>
          <w:sz w:val="24"/>
          <w:szCs w:val="24"/>
        </w:rPr>
        <w:t xml:space="preserve"> là hình gì?</w:t>
      </w:r>
    </w:p>
    <w:p w:rsidR="002F1F28" w:rsidP="0021459A">
      <w:pPr>
        <w:rPr>
          <w:sz w:val="24"/>
          <w:szCs w:val="24"/>
        </w:rPr>
      </w:pPr>
      <w:r w:rsidRPr="00047C5B">
        <w:rPr>
          <w:sz w:val="24"/>
          <w:szCs w:val="24"/>
        </w:rPr>
        <w:t>A. Tứ giác</w:t>
      </w:r>
      <w:r>
        <w:rPr>
          <w:sz w:val="24"/>
          <w:szCs w:val="24"/>
        </w:rPr>
        <w:t>.</w:t>
      </w:r>
      <w:r w:rsidRPr="00047C5B">
        <w:rPr>
          <w:sz w:val="24"/>
          <w:szCs w:val="24"/>
        </w:rPr>
        <w:tab/>
      </w:r>
      <w:r w:rsidRPr="00047C5B">
        <w:rPr>
          <w:sz w:val="24"/>
          <w:szCs w:val="24"/>
        </w:rPr>
        <w:tab/>
      </w:r>
      <w:r w:rsidRPr="00047C5B">
        <w:rPr>
          <w:sz w:val="24"/>
          <w:szCs w:val="24"/>
        </w:rPr>
        <w:tab/>
      </w:r>
    </w:p>
    <w:p w:rsidR="002F1F28" w:rsidP="0021459A">
      <w:pPr>
        <w:rPr>
          <w:sz w:val="24"/>
          <w:szCs w:val="24"/>
        </w:rPr>
      </w:pPr>
      <w:r w:rsidRPr="00047C5B">
        <w:rPr>
          <w:sz w:val="24"/>
          <w:szCs w:val="24"/>
        </w:rPr>
        <w:t xml:space="preserve">B.Hình chữ nhật </w:t>
      </w:r>
      <w:r>
        <w:rPr>
          <w:sz w:val="24"/>
          <w:szCs w:val="24"/>
        </w:rPr>
        <w:t>.</w:t>
      </w:r>
      <w:r w:rsidRPr="00047C5B">
        <w:rPr>
          <w:sz w:val="24"/>
          <w:szCs w:val="24"/>
        </w:rPr>
        <w:t xml:space="preserve">      </w:t>
      </w:r>
      <w:r w:rsidRPr="00047C5B">
        <w:rPr>
          <w:sz w:val="24"/>
          <w:szCs w:val="24"/>
        </w:rPr>
        <w:tab/>
        <w:t xml:space="preserve"> </w:t>
      </w:r>
      <w:r w:rsidRPr="00047C5B">
        <w:rPr>
          <w:sz w:val="24"/>
          <w:szCs w:val="24"/>
        </w:rPr>
        <w:tab/>
      </w:r>
    </w:p>
    <w:p w:rsidR="002F1F28" w:rsidP="0021459A">
      <w:pPr>
        <w:rPr>
          <w:sz w:val="24"/>
          <w:szCs w:val="24"/>
        </w:rPr>
      </w:pPr>
      <w:r w:rsidRPr="00047C5B">
        <w:rPr>
          <w:sz w:val="24"/>
          <w:szCs w:val="24"/>
        </w:rPr>
        <w:t>C.Hình thang</w:t>
      </w:r>
      <w:r>
        <w:rPr>
          <w:sz w:val="24"/>
          <w:szCs w:val="24"/>
        </w:rPr>
        <w:t>.</w:t>
      </w:r>
      <w:r w:rsidRPr="00047C5B">
        <w:rPr>
          <w:sz w:val="24"/>
          <w:szCs w:val="24"/>
        </w:rPr>
        <w:tab/>
      </w:r>
      <w:r w:rsidRPr="00047C5B">
        <w:rPr>
          <w:sz w:val="24"/>
          <w:szCs w:val="24"/>
        </w:rPr>
        <w:tab/>
      </w:r>
    </w:p>
    <w:p w:rsidR="002F1F28" w:rsidRPr="00047C5B" w:rsidP="0021459A">
      <w:pPr>
        <w:rPr>
          <w:sz w:val="24"/>
          <w:szCs w:val="24"/>
        </w:rPr>
      </w:pPr>
      <w:r w:rsidRPr="00047C5B">
        <w:rPr>
          <w:sz w:val="24"/>
          <w:szCs w:val="24"/>
        </w:rPr>
        <w:t>D.Hình thoi</w:t>
      </w:r>
      <w:r>
        <w:rPr>
          <w:sz w:val="24"/>
          <w:szCs w:val="24"/>
        </w:rPr>
        <w:t>.</w:t>
      </w:r>
    </w:p>
    <w:p w:rsidR="002F1F28" w:rsidRPr="00047C5B" w:rsidP="00400835">
      <w:pPr>
        <w:rPr>
          <w:sz w:val="24"/>
          <w:szCs w:val="24"/>
        </w:rPr>
      </w:pPr>
    </w:p>
    <w:p w:rsidR="002F1F28" w:rsidRPr="00047C5B" w:rsidP="00400835">
      <w:pPr>
        <w:rPr>
          <w:sz w:val="24"/>
          <w:szCs w:val="24"/>
        </w:rPr>
      </w:pPr>
      <w:r w:rsidRPr="00047C5B">
        <w:rPr>
          <w:sz w:val="24"/>
          <w:szCs w:val="24"/>
        </w:rPr>
        <w:t>Câu 14</w:t>
      </w:r>
      <w:r>
        <w:rPr>
          <w:sz w:val="24"/>
          <w:szCs w:val="24"/>
        </w:rPr>
        <w:t>.</w:t>
      </w:r>
      <w:r w:rsidRPr="00047C5B">
        <w:rPr>
          <w:sz w:val="24"/>
          <w:szCs w:val="24"/>
        </w:rPr>
        <w:t xml:space="preserve"> Cho hình chóp </w:t>
      </w:r>
      <w:r>
        <w:rPr>
          <w:position w:val="-6"/>
          <w:sz w:val="24"/>
          <w:szCs w:val="24"/>
        </w:rPr>
        <w:object>
          <v:shape id="_x0000_i4265" type="#_x0000_t75" style="width:36.75pt;height:13.5pt" o:oleicon="f" o:ole="">
            <v:imagedata r:id="rId5034" o:title=""/>
          </v:shape>
          <o:OLEObject Type="Embed" ProgID="Equation.DSMT4" ShapeID="_x0000_i4265" DrawAspect="Content" ObjectID="_1642175195" r:id="rId5035"/>
        </w:object>
      </w:r>
      <w:r w:rsidRPr="00047C5B">
        <w:rPr>
          <w:sz w:val="24"/>
          <w:szCs w:val="24"/>
        </w:rPr>
        <w:t xml:space="preserve"> có đáy </w:t>
      </w:r>
      <w:r>
        <w:rPr>
          <w:position w:val="-6"/>
          <w:sz w:val="24"/>
          <w:szCs w:val="24"/>
        </w:rPr>
        <w:object>
          <v:shape id="_x0000_i4266" type="#_x0000_t75" style="width:28.5pt;height:13.5pt" o:oleicon="f" o:ole="">
            <v:imagedata r:id="rId5036" o:title=""/>
          </v:shape>
          <o:OLEObject Type="Embed" ProgID="Equation.DSMT4" ShapeID="_x0000_i4266" DrawAspect="Content" ObjectID="_1642175196" r:id="rId5037"/>
        </w:object>
      </w:r>
      <w:r w:rsidRPr="00047C5B">
        <w:rPr>
          <w:sz w:val="24"/>
          <w:szCs w:val="24"/>
        </w:rPr>
        <w:t xml:space="preserve"> là tam giác cân tại A, cạnh SA vuông góc với đáy, gọi M là trung điểm BC. Mệnh đề nào sau đây đúng?</w:t>
      </w:r>
    </w:p>
    <w:p w:rsidR="002F1F28" w:rsidRPr="00047C5B" w:rsidP="00400835">
      <w:pPr>
        <w:rPr>
          <w:sz w:val="24"/>
          <w:szCs w:val="24"/>
        </w:rPr>
      </w:pPr>
      <w:r w:rsidRPr="00047C5B">
        <w:rPr>
          <w:sz w:val="24"/>
          <w:szCs w:val="24"/>
        </w:rPr>
        <w:t>A. BC vuông góc với mặt phẳng (SAM)</w:t>
      </w:r>
      <w:r>
        <w:rPr>
          <w:sz w:val="24"/>
          <w:szCs w:val="24"/>
        </w:rPr>
        <w:t>.</w:t>
      </w:r>
      <w:r w:rsidRPr="00047C5B">
        <w:rPr>
          <w:sz w:val="24"/>
          <w:szCs w:val="24"/>
        </w:rPr>
        <w:tab/>
      </w:r>
    </w:p>
    <w:p w:rsidR="002F1F28" w:rsidRPr="00047C5B" w:rsidP="00400835">
      <w:pPr>
        <w:rPr>
          <w:sz w:val="24"/>
          <w:szCs w:val="24"/>
        </w:rPr>
      </w:pPr>
      <w:r w:rsidRPr="00047C5B">
        <w:rPr>
          <w:sz w:val="24"/>
          <w:szCs w:val="24"/>
        </w:rPr>
        <w:t>B. BC vuông góc với mặt phẳng (SBMC.</w:t>
      </w:r>
    </w:p>
    <w:p w:rsidR="002F1F28" w:rsidRPr="00047C5B" w:rsidP="00400835">
      <w:pPr>
        <w:rPr>
          <w:sz w:val="24"/>
          <w:szCs w:val="24"/>
        </w:rPr>
      </w:pPr>
      <w:r w:rsidRPr="00047C5B">
        <w:rPr>
          <w:sz w:val="24"/>
          <w:szCs w:val="24"/>
        </w:rPr>
        <w:t>C. Hai mặt phẳng (SAB) và (SAC) vuông góc nhau.</w:t>
      </w:r>
      <w:r w:rsidRPr="00047C5B">
        <w:rPr>
          <w:sz w:val="24"/>
          <w:szCs w:val="24"/>
        </w:rPr>
        <w:tab/>
      </w:r>
    </w:p>
    <w:p w:rsidR="002F1F28" w:rsidRPr="00047C5B" w:rsidP="00400835">
      <w:pPr>
        <w:rPr>
          <w:sz w:val="24"/>
          <w:szCs w:val="24"/>
        </w:rPr>
      </w:pPr>
      <w:r w:rsidRPr="00047C5B">
        <w:rPr>
          <w:sz w:val="24"/>
          <w:szCs w:val="24"/>
        </w:rPr>
        <w:t>D.AM  vuông góc với mặt phẳng (SBC)</w:t>
      </w:r>
      <w:r>
        <w:rPr>
          <w:sz w:val="24"/>
          <w:szCs w:val="24"/>
        </w:rPr>
        <w:t>.</w:t>
      </w:r>
    </w:p>
    <w:p w:rsidR="002F1F28" w:rsidRPr="00047C5B" w:rsidP="00400835">
      <w:pPr>
        <w:rPr>
          <w:position w:val="-24"/>
          <w:sz w:val="24"/>
          <w:szCs w:val="24"/>
        </w:rPr>
      </w:pPr>
      <w:r w:rsidRPr="00047C5B">
        <w:rPr>
          <w:sz w:val="24"/>
          <w:szCs w:val="24"/>
        </w:rPr>
        <w:t>Câu 15</w:t>
      </w:r>
      <w:r>
        <w:rPr>
          <w:sz w:val="24"/>
          <w:szCs w:val="24"/>
        </w:rPr>
        <w:t>.</w:t>
      </w:r>
      <w:r w:rsidRPr="00047C5B">
        <w:rPr>
          <w:sz w:val="24"/>
          <w:szCs w:val="24"/>
        </w:rPr>
        <w:t xml:space="preserve"> Cho hình chóp </w:t>
      </w:r>
      <w:r>
        <w:rPr>
          <w:position w:val="-6"/>
          <w:sz w:val="24"/>
          <w:szCs w:val="24"/>
        </w:rPr>
        <w:object>
          <v:shape id="_x0000_i4267" type="#_x0000_t75" style="width:45.75pt;height:13.5pt" o:oleicon="f" o:ole="">
            <v:imagedata r:id="rId5026" o:title=""/>
          </v:shape>
          <o:OLEObject Type="Embed" ProgID="Equation.DSMT4" ShapeID="_x0000_i4267" DrawAspect="Content" ObjectID="_1642175197" r:id="rId5038"/>
        </w:object>
      </w:r>
      <w:r w:rsidRPr="00047C5B">
        <w:rPr>
          <w:sz w:val="24"/>
          <w:szCs w:val="24"/>
        </w:rPr>
        <w:t xml:space="preserve"> có đáy </w:t>
      </w:r>
      <w:r>
        <w:rPr>
          <w:position w:val="-6"/>
          <w:sz w:val="24"/>
          <w:szCs w:val="24"/>
        </w:rPr>
        <w:object>
          <v:shape id="_x0000_i4268" type="#_x0000_t75" style="width:36pt;height:13.5pt" o:oleicon="f" o:ole="">
            <v:imagedata r:id="rId5028" o:title=""/>
          </v:shape>
          <o:OLEObject Type="Embed" ProgID="Equation.DSMT4" ShapeID="_x0000_i4268" DrawAspect="Content" ObjectID="_1642175198" r:id="rId5039"/>
        </w:object>
      </w:r>
      <w:r w:rsidRPr="00047C5B">
        <w:rPr>
          <w:sz w:val="24"/>
          <w:szCs w:val="24"/>
        </w:rPr>
        <w:t xml:space="preserve"> là hình thoi cạnh a,</w:t>
      </w:r>
      <w:r w:rsidRPr="00047C5B">
        <w:rPr>
          <w:position w:val="-24"/>
          <w:sz w:val="24"/>
          <w:szCs w:val="24"/>
        </w:rPr>
        <w:t xml:space="preserve"> </w:t>
      </w:r>
      <w:r>
        <w:rPr>
          <w:position w:val="-6"/>
          <w:sz w:val="24"/>
          <w:szCs w:val="24"/>
        </w:rPr>
        <w:object>
          <v:shape id="_x0000_i4269" type="#_x0000_t75" style="width:87.75pt;height:13.5pt" o:oleicon="f" o:ole="">
            <v:imagedata r:id="rId5040" o:title=""/>
          </v:shape>
          <o:OLEObject Type="Embed" ProgID="Equation.DSMT4" ShapeID="_x0000_i4269" DrawAspect="Content" ObjectID="_1642175199" r:id="rId5041"/>
        </w:object>
      </w:r>
      <w:r w:rsidRPr="00047C5B">
        <w:rPr>
          <w:sz w:val="24"/>
          <w:szCs w:val="24"/>
        </w:rPr>
        <w:t xml:space="preserve"> . Đặt </w:t>
      </w:r>
      <w:r>
        <w:rPr>
          <w:position w:val="-10"/>
          <w:sz w:val="24"/>
          <w:szCs w:val="24"/>
        </w:rPr>
        <w:object>
          <v:shape id="_x0000_i4270" type="#_x0000_t75" style="width:105.8pt;height:19.5pt" o:oleicon="f" o:ole="">
            <v:imagedata r:id="rId5042" o:title=""/>
          </v:shape>
          <o:OLEObject Type="Embed" ProgID="Equation.DSMT4" ShapeID="_x0000_i4270" DrawAspect="Content" ObjectID="_1642175200" r:id="rId5043"/>
        </w:object>
      </w:r>
      <w:r w:rsidRPr="00047C5B">
        <w:rPr>
          <w:sz w:val="24"/>
          <w:szCs w:val="24"/>
        </w:rPr>
        <w:t xml:space="preserve">. Tìm x theo a để tích </w:t>
      </w:r>
      <w:r>
        <w:rPr>
          <w:position w:val="-6"/>
          <w:sz w:val="24"/>
          <w:szCs w:val="24"/>
        </w:rPr>
        <w:object>
          <v:shape id="_x0000_i4271" type="#_x0000_t75" style="width:38.25pt;height:13.5pt" o:oleicon="f" o:ole="">
            <v:imagedata r:id="rId5044" o:title=""/>
          </v:shape>
          <o:OLEObject Type="Embed" ProgID="Equation.DSMT4" ShapeID="_x0000_i4271" DrawAspect="Content" ObjectID="_1642175201" r:id="rId5045"/>
        </w:object>
      </w:r>
      <w:r w:rsidRPr="00047C5B">
        <w:rPr>
          <w:sz w:val="24"/>
          <w:szCs w:val="24"/>
        </w:rPr>
        <w:t xml:space="preserve"> đạt giá trị lớn nhất.</w:t>
      </w:r>
      <w:r w:rsidRPr="00047C5B">
        <w:rPr>
          <w:position w:val="-24"/>
          <w:sz w:val="24"/>
          <w:szCs w:val="24"/>
        </w:rPr>
        <w:t xml:space="preserve">   </w:t>
      </w:r>
    </w:p>
    <w:p w:rsidR="002F1F28" w:rsidP="00AE4AF1">
      <w:pPr>
        <w:rPr>
          <w:sz w:val="24"/>
          <w:szCs w:val="24"/>
        </w:rPr>
      </w:pPr>
      <w:r w:rsidRPr="00047C5B">
        <w:rPr>
          <w:sz w:val="24"/>
          <w:szCs w:val="24"/>
        </w:rPr>
        <w:t xml:space="preserve">A. </w:t>
      </w:r>
      <w:r>
        <w:rPr>
          <w:position w:val="-24"/>
          <w:sz w:val="24"/>
          <w:szCs w:val="24"/>
        </w:rPr>
        <w:object>
          <v:shape id="_x0000_i4272" type="#_x0000_t75" style="width:45pt;height:33.75pt" o:oleicon="f" o:ole="">
            <v:imagedata r:id="rId5046" o:title=""/>
          </v:shape>
          <o:OLEObject Type="Embed" ProgID="Equation.DSMT4" ShapeID="_x0000_i4272" DrawAspect="Content" ObjectID="_1642175202" r:id="rId5047"/>
        </w:object>
      </w:r>
      <w:r w:rsidRPr="00047C5B">
        <w:rPr>
          <w:sz w:val="24"/>
          <w:szCs w:val="24"/>
        </w:rPr>
        <w:tab/>
      </w:r>
      <w:r w:rsidRPr="00047C5B">
        <w:rPr>
          <w:sz w:val="24"/>
          <w:szCs w:val="24"/>
        </w:rPr>
        <w:tab/>
      </w:r>
      <w:r w:rsidRPr="00047C5B">
        <w:rPr>
          <w:sz w:val="24"/>
          <w:szCs w:val="24"/>
        </w:rPr>
        <w:tab/>
      </w:r>
    </w:p>
    <w:p w:rsidR="002F1F28" w:rsidP="00AE4AF1">
      <w:pPr>
        <w:rPr>
          <w:sz w:val="24"/>
          <w:szCs w:val="24"/>
        </w:rPr>
      </w:pPr>
      <w:r w:rsidRPr="00047C5B">
        <w:rPr>
          <w:sz w:val="24"/>
          <w:szCs w:val="24"/>
        </w:rPr>
        <w:t xml:space="preserve">B. </w:t>
      </w:r>
      <w:r>
        <w:rPr>
          <w:position w:val="-24"/>
          <w:sz w:val="24"/>
          <w:szCs w:val="24"/>
        </w:rPr>
        <w:object>
          <v:shape id="_x0000_i4273" type="#_x0000_t75" style="width:45pt;height:33.75pt" o:oleicon="f" o:ole="">
            <v:imagedata r:id="rId5048" o:title=""/>
          </v:shape>
          <o:OLEObject Type="Embed" ProgID="Equation.DSMT4" ShapeID="_x0000_i4273" DrawAspect="Content" ObjectID="_1642175203" r:id="rId5049"/>
        </w:object>
      </w:r>
      <w:r w:rsidRPr="00047C5B">
        <w:rPr>
          <w:sz w:val="24"/>
          <w:szCs w:val="24"/>
        </w:rPr>
        <w:t xml:space="preserve">       </w:t>
      </w:r>
      <w:r w:rsidRPr="00047C5B">
        <w:rPr>
          <w:sz w:val="24"/>
          <w:szCs w:val="24"/>
        </w:rPr>
        <w:tab/>
        <w:t xml:space="preserve"> </w:t>
      </w:r>
      <w:r w:rsidRPr="00047C5B">
        <w:rPr>
          <w:sz w:val="24"/>
          <w:szCs w:val="24"/>
        </w:rPr>
        <w:tab/>
      </w:r>
    </w:p>
    <w:p w:rsidR="002F1F28" w:rsidP="00AE4AF1">
      <w:pPr>
        <w:rPr>
          <w:sz w:val="24"/>
          <w:szCs w:val="24"/>
        </w:rPr>
      </w:pPr>
      <w:r w:rsidRPr="00047C5B">
        <w:rPr>
          <w:sz w:val="24"/>
          <w:szCs w:val="24"/>
        </w:rPr>
        <w:t xml:space="preserve">C. </w:t>
      </w:r>
      <w:r>
        <w:rPr>
          <w:position w:val="-24"/>
          <w:sz w:val="24"/>
          <w:szCs w:val="24"/>
        </w:rPr>
        <w:object>
          <v:shape id="_x0000_i4274" type="#_x0000_t75" style="width:45pt;height:33.75pt" o:oleicon="f" o:ole="">
            <v:imagedata r:id="rId5050" o:title=""/>
          </v:shape>
          <o:OLEObject Type="Embed" ProgID="Equation.DSMT4" ShapeID="_x0000_i4274" DrawAspect="Content" ObjectID="_1642175204" r:id="rId5051"/>
        </w:object>
      </w:r>
      <w:r w:rsidRPr="00047C5B">
        <w:rPr>
          <w:sz w:val="24"/>
          <w:szCs w:val="24"/>
        </w:rPr>
        <w:tab/>
      </w:r>
      <w:r w:rsidRPr="00047C5B">
        <w:rPr>
          <w:sz w:val="24"/>
          <w:szCs w:val="24"/>
        </w:rPr>
        <w:tab/>
      </w:r>
    </w:p>
    <w:p w:rsidR="002F1F28" w:rsidRPr="00047C5B" w:rsidP="00AE4AF1">
      <w:pPr>
        <w:rPr>
          <w:sz w:val="24"/>
          <w:szCs w:val="24"/>
        </w:rPr>
      </w:pPr>
      <w:r w:rsidRPr="00047C5B">
        <w:rPr>
          <w:sz w:val="24"/>
          <w:szCs w:val="24"/>
        </w:rPr>
        <w:t xml:space="preserve">D. </w:t>
      </w:r>
      <w:r>
        <w:rPr>
          <w:position w:val="-24"/>
          <w:sz w:val="24"/>
          <w:szCs w:val="24"/>
        </w:rPr>
        <w:object>
          <v:shape id="_x0000_i4275" type="#_x0000_t75" style="width:45pt;height:33.75pt" o:oleicon="f" o:ole="">
            <v:imagedata r:id="rId5052" o:title=""/>
          </v:shape>
          <o:OLEObject Type="Embed" ProgID="Equation.DSMT4" ShapeID="_x0000_i4275" DrawAspect="Content" ObjectID="_1642175205" r:id="rId5053"/>
        </w:object>
      </w:r>
    </w:p>
    <w:p w:rsidR="002F1F28" w:rsidRPr="00047C5B" w:rsidP="0096778A">
      <w:pPr>
        <w:tabs>
          <w:tab w:val="left" w:pos="992"/>
          <w:tab w:val="left" w:pos="3402"/>
          <w:tab w:val="left" w:pos="5669"/>
          <w:tab w:val="left" w:pos="7937"/>
        </w:tabs>
        <w:ind w:left="-270"/>
        <w:contextualSpacing/>
        <w:jc w:val="both"/>
        <w:rPr>
          <w:sz w:val="24"/>
          <w:szCs w:val="24"/>
          <w:lang w:val="pt-BR"/>
        </w:rPr>
      </w:pPr>
      <w:r w:rsidRPr="00047C5B">
        <w:rPr>
          <w:sz w:val="24"/>
          <w:szCs w:val="24"/>
        </w:rPr>
        <w:t xml:space="preserve">   Câu 16</w:t>
      </w:r>
      <w:r>
        <w:rPr>
          <w:sz w:val="24"/>
          <w:szCs w:val="24"/>
        </w:rPr>
        <w:t>.</w:t>
      </w:r>
      <w:r w:rsidRPr="00047C5B">
        <w:rPr>
          <w:sz w:val="24"/>
          <w:szCs w:val="24"/>
          <w:lang w:val="pt-BR"/>
        </w:rPr>
        <w:t xml:space="preserve"> Một chất điểm chuyển động theo phương trình </w:t>
      </w:r>
      <w:r>
        <w:rPr>
          <w:position w:val="-10"/>
          <w:sz w:val="24"/>
          <w:szCs w:val="24"/>
        </w:rPr>
        <w:object>
          <v:shape id="_x0000_i4276" type="#_x0000_t75" style="width:110.95pt;height:18.75pt" o:oleicon="f" o:ole="">
            <v:imagedata r:id="rId5054" o:title=""/>
          </v:shape>
          <o:OLEObject Type="Embed" ProgID="Equation.DSMT4" ShapeID="_x0000_i4276" DrawAspect="Content" ObjectID="_1642175206" r:id="rId5055"/>
        </w:object>
      </w:r>
      <w:r w:rsidRPr="00047C5B">
        <w:rPr>
          <w:sz w:val="24"/>
          <w:szCs w:val="24"/>
          <w:lang w:val="pt-BR"/>
        </w:rPr>
        <w:t xml:space="preserve"> trong đó </w:t>
      </w:r>
      <w:r>
        <w:rPr>
          <w:position w:val="-6"/>
          <w:sz w:val="24"/>
          <w:szCs w:val="24"/>
        </w:rPr>
        <w:object>
          <v:shape id="_x0000_i4277" type="#_x0000_t75" style="width:6.75pt;height:12.75pt" o:oleicon="f" o:ole="">
            <v:imagedata r:id="rId5056" o:title=""/>
          </v:shape>
          <o:OLEObject Type="Embed" ProgID="Equation.DSMT4" ShapeID="_x0000_i4277" DrawAspect="Content" ObjectID="_1642175207" r:id="rId5057"/>
        </w:object>
      </w:r>
      <w:r w:rsidRPr="00047C5B">
        <w:rPr>
          <w:sz w:val="24"/>
          <w:szCs w:val="24"/>
          <w:lang w:val="pt-BR"/>
        </w:rPr>
        <w:t xml:space="preserve"> tính bằng giây  và </w:t>
      </w:r>
      <w:r>
        <w:rPr>
          <w:position w:val="-6"/>
          <w:sz w:val="24"/>
          <w:szCs w:val="24"/>
        </w:rPr>
        <w:object>
          <v:shape id="_x0000_i4278" type="#_x0000_t75" style="width:11.25pt;height:13.5pt" o:oleicon="f" o:ole="">
            <v:imagedata r:id="rId5058" o:title=""/>
          </v:shape>
          <o:OLEObject Type="Embed" ProgID="Equation.DSMT4" ShapeID="_x0000_i4278" DrawAspect="Content" ObjectID="_1642175208" r:id="rId5059"/>
        </w:object>
      </w:r>
      <w:r w:rsidRPr="00047C5B">
        <w:rPr>
          <w:sz w:val="24"/>
          <w:szCs w:val="24"/>
          <w:lang w:val="pt-BR"/>
        </w:rPr>
        <w:t xml:space="preserve">tính bằng mét </w:t>
      </w:r>
      <w:r>
        <w:rPr>
          <w:position w:val="-14"/>
          <w:sz w:val="24"/>
          <w:szCs w:val="24"/>
        </w:rPr>
        <w:object>
          <v:shape id="_x0000_i4279" type="#_x0000_t75" style="width:21.75pt;height:20.25pt" o:oleicon="f" o:ole="">
            <v:imagedata r:id="rId5060" o:title=""/>
          </v:shape>
          <o:OLEObject Type="Embed" ProgID="Equation.DSMT4" ShapeID="_x0000_i4279" DrawAspect="Content" ObjectID="_1642175209" r:id="rId5061"/>
        </w:object>
      </w:r>
      <w:r w:rsidRPr="00047C5B">
        <w:rPr>
          <w:sz w:val="24"/>
          <w:szCs w:val="24"/>
          <w:lang w:val="pt-BR"/>
        </w:rPr>
        <w:t>. Thời gian vận tốc chất điểm đạt giá trị lớn nhất là:</w:t>
      </w:r>
    </w:p>
    <w:p w:rsidR="002F1F28" w:rsidP="00D56209">
      <w:pPr>
        <w:tabs>
          <w:tab w:val="left" w:pos="284"/>
          <w:tab w:val="left" w:pos="992"/>
          <w:tab w:val="left" w:pos="2835"/>
          <w:tab w:val="left" w:pos="3402"/>
          <w:tab w:val="left" w:pos="5387"/>
          <w:tab w:val="left" w:pos="5669"/>
          <w:tab w:val="left" w:pos="7937"/>
        </w:tabs>
        <w:ind w:left="-709" w:right="-613"/>
        <w:contextualSpacing/>
        <w:jc w:val="both"/>
        <w:rPr>
          <w:sz w:val="24"/>
          <w:szCs w:val="24"/>
        </w:rPr>
      </w:pPr>
      <w:r w:rsidRPr="00047C5B">
        <w:rPr>
          <w:sz w:val="24"/>
          <w:szCs w:val="24"/>
        </w:rPr>
        <w:t xml:space="preserve">       </w:t>
      </w:r>
      <w:r>
        <w:rPr>
          <w:sz w:val="24"/>
          <w:szCs w:val="24"/>
        </w:rPr>
        <w:t xml:space="preserve">  </w:t>
      </w:r>
      <w:r w:rsidRPr="00047C5B">
        <w:rPr>
          <w:sz w:val="24"/>
          <w:szCs w:val="24"/>
        </w:rPr>
        <w:t xml:space="preserve"> A. </w:t>
      </w:r>
      <w:r>
        <w:rPr>
          <w:position w:val="-6"/>
          <w:sz w:val="24"/>
          <w:szCs w:val="24"/>
        </w:rPr>
        <w:object>
          <v:shape id="_x0000_i4280" type="#_x0000_t75" style="width:30pt;height:13.5pt" o:oleicon="f" o:ole="">
            <v:imagedata r:id="rId5062" o:title=""/>
          </v:shape>
          <o:OLEObject Type="Embed" ProgID="Equation.DSMT4" ShapeID="_x0000_i4280" DrawAspect="Content" ObjectID="_1642175210" r:id="rId5063"/>
        </w:object>
      </w:r>
      <w:r w:rsidRPr="00047C5B">
        <w:rPr>
          <w:sz w:val="24"/>
          <w:szCs w:val="24"/>
        </w:rPr>
        <w:t xml:space="preserve">.            </w:t>
      </w:r>
      <w:r w:rsidRPr="00047C5B">
        <w:rPr>
          <w:sz w:val="24"/>
          <w:szCs w:val="24"/>
        </w:rPr>
        <w:tab/>
      </w:r>
    </w:p>
    <w:p w:rsidR="002F1F28" w:rsidP="00D56209">
      <w:pPr>
        <w:tabs>
          <w:tab w:val="left" w:pos="284"/>
          <w:tab w:val="left" w:pos="992"/>
          <w:tab w:val="left" w:pos="2835"/>
          <w:tab w:val="left" w:pos="3402"/>
          <w:tab w:val="left" w:pos="5387"/>
          <w:tab w:val="left" w:pos="5669"/>
          <w:tab w:val="left" w:pos="7937"/>
        </w:tabs>
        <w:ind w:left="-709" w:right="-613"/>
        <w:contextualSpacing/>
        <w:jc w:val="both"/>
        <w:rPr>
          <w:sz w:val="24"/>
          <w:szCs w:val="24"/>
        </w:rPr>
      </w:pPr>
      <w:r>
        <w:rPr>
          <w:sz w:val="24"/>
          <w:szCs w:val="24"/>
        </w:rPr>
        <w:t xml:space="preserve">       </w:t>
      </w:r>
      <w:r w:rsidRPr="00047C5B">
        <w:rPr>
          <w:sz w:val="24"/>
          <w:szCs w:val="24"/>
        </w:rPr>
        <w:t xml:space="preserve"> </w:t>
      </w:r>
      <w:r>
        <w:rPr>
          <w:sz w:val="24"/>
          <w:szCs w:val="24"/>
        </w:rPr>
        <w:t xml:space="preserve">  </w:t>
      </w:r>
      <w:r w:rsidRPr="00047C5B">
        <w:rPr>
          <w:sz w:val="24"/>
          <w:szCs w:val="24"/>
        </w:rPr>
        <w:t xml:space="preserve">B. </w:t>
      </w:r>
      <w:r>
        <w:rPr>
          <w:position w:val="-6"/>
          <w:sz w:val="24"/>
          <w:szCs w:val="24"/>
        </w:rPr>
        <w:object>
          <v:shape id="_x0000_i4281" type="#_x0000_t75" style="width:30.75pt;height:13.5pt" o:oleicon="f" o:ole="">
            <v:imagedata r:id="rId5064" o:title=""/>
          </v:shape>
          <o:OLEObject Type="Embed" ProgID="Equation.DSMT4" ShapeID="_x0000_i4281" DrawAspect="Content" ObjectID="_1642175211" r:id="rId5065"/>
        </w:object>
      </w:r>
      <w:r w:rsidRPr="00047C5B">
        <w:rPr>
          <w:sz w:val="24"/>
          <w:szCs w:val="24"/>
        </w:rPr>
        <w:t>.</w:t>
      </w:r>
      <w:r w:rsidRPr="00047C5B">
        <w:rPr>
          <w:sz w:val="24"/>
          <w:szCs w:val="24"/>
        </w:rPr>
        <w:tab/>
        <w:t xml:space="preserve">     </w:t>
      </w:r>
    </w:p>
    <w:p w:rsidR="002F1F28" w:rsidP="00D56209">
      <w:pPr>
        <w:tabs>
          <w:tab w:val="left" w:pos="284"/>
          <w:tab w:val="left" w:pos="992"/>
          <w:tab w:val="left" w:pos="2835"/>
          <w:tab w:val="left" w:pos="3402"/>
          <w:tab w:val="left" w:pos="5387"/>
          <w:tab w:val="left" w:pos="5669"/>
          <w:tab w:val="left" w:pos="7937"/>
        </w:tabs>
        <w:ind w:left="-709" w:right="-613"/>
        <w:contextualSpacing/>
        <w:jc w:val="both"/>
        <w:rPr>
          <w:sz w:val="24"/>
          <w:szCs w:val="24"/>
        </w:rPr>
      </w:pPr>
      <w:r>
        <w:rPr>
          <w:sz w:val="24"/>
          <w:szCs w:val="24"/>
        </w:rPr>
        <w:t xml:space="preserve">       </w:t>
      </w:r>
      <w:r w:rsidRPr="00047C5B">
        <w:rPr>
          <w:sz w:val="24"/>
          <w:szCs w:val="24"/>
        </w:rPr>
        <w:t xml:space="preserve"> </w:t>
      </w:r>
      <w:r>
        <w:rPr>
          <w:sz w:val="24"/>
          <w:szCs w:val="24"/>
        </w:rPr>
        <w:t xml:space="preserve">  </w:t>
      </w:r>
      <w:r w:rsidRPr="00047C5B">
        <w:rPr>
          <w:sz w:val="24"/>
          <w:szCs w:val="24"/>
        </w:rPr>
        <w:t xml:space="preserve">C. </w:t>
      </w:r>
      <w:r>
        <w:rPr>
          <w:position w:val="-6"/>
          <w:sz w:val="24"/>
          <w:szCs w:val="24"/>
        </w:rPr>
        <w:object>
          <v:shape id="_x0000_i4282" type="#_x0000_t75" style="width:30pt;height:13.5pt" o:oleicon="f" o:ole="">
            <v:imagedata r:id="rId5066" o:title=""/>
          </v:shape>
          <o:OLEObject Type="Embed" ProgID="Equation.DSMT4" ShapeID="_x0000_i4282" DrawAspect="Content" ObjectID="_1642175212" r:id="rId5067"/>
        </w:object>
      </w:r>
      <w:r w:rsidRPr="00047C5B">
        <w:rPr>
          <w:sz w:val="24"/>
          <w:szCs w:val="24"/>
        </w:rPr>
        <w:t>.</w:t>
      </w:r>
      <w:r w:rsidRPr="00047C5B">
        <w:rPr>
          <w:sz w:val="24"/>
          <w:szCs w:val="24"/>
        </w:rPr>
        <w:tab/>
      </w:r>
    </w:p>
    <w:p w:rsidR="002F1F28" w:rsidRPr="00047C5B" w:rsidP="00D56209">
      <w:pPr>
        <w:tabs>
          <w:tab w:val="left" w:pos="284"/>
          <w:tab w:val="left" w:pos="992"/>
          <w:tab w:val="left" w:pos="2835"/>
          <w:tab w:val="left" w:pos="3402"/>
          <w:tab w:val="left" w:pos="5387"/>
          <w:tab w:val="left" w:pos="5669"/>
          <w:tab w:val="left" w:pos="7937"/>
        </w:tabs>
        <w:ind w:left="-709" w:right="-613"/>
        <w:contextualSpacing/>
        <w:jc w:val="both"/>
        <w:rPr>
          <w:sz w:val="24"/>
          <w:szCs w:val="24"/>
        </w:rPr>
      </w:pPr>
      <w:r>
        <w:rPr>
          <w:sz w:val="24"/>
          <w:szCs w:val="24"/>
        </w:rPr>
        <w:t xml:space="preserve">          </w:t>
      </w:r>
      <w:r w:rsidRPr="00047C5B">
        <w:rPr>
          <w:sz w:val="24"/>
          <w:szCs w:val="24"/>
        </w:rPr>
        <w:t xml:space="preserve">D. </w:t>
      </w:r>
      <w:r>
        <w:rPr>
          <w:position w:val="-6"/>
          <w:sz w:val="24"/>
          <w:szCs w:val="24"/>
        </w:rPr>
        <w:object>
          <v:shape id="_x0000_i4283" type="#_x0000_t75" style="width:28.5pt;height:13.5pt" o:oleicon="f" o:ole="">
            <v:imagedata r:id="rId5068" o:title=""/>
          </v:shape>
          <o:OLEObject Type="Embed" ProgID="Equation.DSMT4" ShapeID="_x0000_i4283" DrawAspect="Content" ObjectID="_1642175213" r:id="rId5069"/>
        </w:object>
      </w:r>
      <w:r w:rsidRPr="00047C5B">
        <w:rPr>
          <w:sz w:val="24"/>
          <w:szCs w:val="24"/>
        </w:rPr>
        <w:t>.</w:t>
      </w:r>
    </w:p>
    <w:p w:rsidR="002F1F28" w:rsidRPr="00047C5B" w:rsidP="00400835">
      <w:pPr>
        <w:rPr>
          <w:sz w:val="24"/>
          <w:szCs w:val="24"/>
        </w:rPr>
      </w:pPr>
      <w:r w:rsidRPr="00047C5B">
        <w:rPr>
          <w:sz w:val="24"/>
          <w:szCs w:val="24"/>
        </w:rPr>
        <w:t>Câu 17</w:t>
      </w:r>
      <w:r>
        <w:rPr>
          <w:sz w:val="24"/>
          <w:szCs w:val="24"/>
        </w:rPr>
        <w:t>.</w:t>
      </w:r>
      <w:r w:rsidRPr="00047C5B">
        <w:rPr>
          <w:sz w:val="24"/>
          <w:szCs w:val="24"/>
        </w:rPr>
        <w:t>Đồ thị hàm số</w:t>
      </w:r>
      <w:r>
        <w:rPr>
          <w:position w:val="-24"/>
          <w:sz w:val="24"/>
          <w:szCs w:val="24"/>
        </w:rPr>
        <w:object>
          <v:shape id="_x0000_i4284" type="#_x0000_t75" style="width:89.25pt;height:34.5pt" o:oleicon="f" o:ole="">
            <v:imagedata r:id="rId5070" o:title=""/>
          </v:shape>
          <o:OLEObject Type="Embed" ProgID="Equation.DSMT4" ShapeID="_x0000_i4284" DrawAspect="Content" ObjectID="_1642175214" r:id="rId5071"/>
        </w:object>
      </w:r>
      <w:r w:rsidRPr="00047C5B">
        <w:rPr>
          <w:sz w:val="24"/>
          <w:szCs w:val="24"/>
        </w:rPr>
        <w:t>có bao nhiêu đường tiệm cận?</w:t>
      </w:r>
    </w:p>
    <w:p w:rsidR="002F1F28" w:rsidP="00400835">
      <w:pPr>
        <w:rPr>
          <w:sz w:val="24"/>
          <w:szCs w:val="24"/>
        </w:rPr>
      </w:pPr>
      <w:r w:rsidRPr="00047C5B">
        <w:rPr>
          <w:sz w:val="24"/>
          <w:szCs w:val="24"/>
        </w:rPr>
        <w:t xml:space="preserve">A. Một </w:t>
      </w:r>
      <w:r w:rsidRPr="00047C5B">
        <w:rPr>
          <w:sz w:val="24"/>
          <w:szCs w:val="24"/>
        </w:rPr>
        <w:tab/>
      </w:r>
      <w:r w:rsidRPr="00047C5B">
        <w:rPr>
          <w:sz w:val="24"/>
          <w:szCs w:val="24"/>
        </w:rPr>
        <w:tab/>
      </w:r>
    </w:p>
    <w:p w:rsidR="002F1F28" w:rsidP="00400835">
      <w:pPr>
        <w:rPr>
          <w:sz w:val="24"/>
          <w:szCs w:val="24"/>
        </w:rPr>
      </w:pPr>
      <w:r w:rsidRPr="00047C5B">
        <w:rPr>
          <w:sz w:val="24"/>
          <w:szCs w:val="24"/>
        </w:rPr>
        <w:t>B. Hai</w:t>
      </w:r>
      <w:r w:rsidRPr="00047C5B">
        <w:rPr>
          <w:sz w:val="24"/>
          <w:szCs w:val="24"/>
        </w:rPr>
        <w:tab/>
      </w:r>
      <w:r w:rsidRPr="00047C5B">
        <w:rPr>
          <w:sz w:val="24"/>
          <w:szCs w:val="24"/>
        </w:rPr>
        <w:tab/>
      </w:r>
      <w:r w:rsidRPr="00047C5B">
        <w:rPr>
          <w:sz w:val="24"/>
          <w:szCs w:val="24"/>
        </w:rPr>
        <w:tab/>
      </w:r>
    </w:p>
    <w:p w:rsidR="002F1F28" w:rsidP="00400835">
      <w:pPr>
        <w:rPr>
          <w:sz w:val="24"/>
          <w:szCs w:val="24"/>
        </w:rPr>
      </w:pPr>
      <w:r w:rsidRPr="00047C5B">
        <w:rPr>
          <w:sz w:val="24"/>
          <w:szCs w:val="24"/>
        </w:rPr>
        <w:t>C. Ba</w:t>
      </w:r>
      <w:r w:rsidRPr="00047C5B">
        <w:rPr>
          <w:sz w:val="24"/>
          <w:szCs w:val="24"/>
        </w:rPr>
        <w:tab/>
      </w:r>
      <w:r w:rsidRPr="00047C5B">
        <w:rPr>
          <w:sz w:val="24"/>
          <w:szCs w:val="24"/>
        </w:rPr>
        <w:tab/>
      </w:r>
      <w:r w:rsidRPr="00047C5B">
        <w:rPr>
          <w:sz w:val="24"/>
          <w:szCs w:val="24"/>
        </w:rPr>
        <w:tab/>
      </w:r>
    </w:p>
    <w:p w:rsidR="002F1F28" w:rsidRPr="00047C5B" w:rsidP="00400835">
      <w:pPr>
        <w:rPr>
          <w:sz w:val="24"/>
          <w:szCs w:val="24"/>
        </w:rPr>
      </w:pPr>
      <w:r w:rsidRPr="00047C5B">
        <w:rPr>
          <w:sz w:val="24"/>
          <w:szCs w:val="24"/>
        </w:rPr>
        <w:t>D. Bốn</w:t>
      </w:r>
    </w:p>
    <w:p w:rsidR="002F1F28" w:rsidRPr="00047C5B" w:rsidP="00400835">
      <w:pPr>
        <w:rPr>
          <w:sz w:val="24"/>
          <w:szCs w:val="24"/>
        </w:rPr>
      </w:pPr>
      <w:r w:rsidRPr="00047C5B">
        <w:rPr>
          <w:sz w:val="24"/>
          <w:szCs w:val="24"/>
        </w:rPr>
        <w:t>Câu 18</w:t>
      </w:r>
      <w:r>
        <w:rPr>
          <w:sz w:val="24"/>
          <w:szCs w:val="24"/>
        </w:rPr>
        <w:t>.</w:t>
      </w:r>
      <w:r w:rsidRPr="00047C5B">
        <w:rPr>
          <w:sz w:val="24"/>
          <w:szCs w:val="24"/>
        </w:rPr>
        <w:t>Cho hàm số</w:t>
      </w:r>
      <w:r>
        <w:rPr>
          <w:position w:val="-10"/>
          <w:sz w:val="24"/>
          <w:szCs w:val="24"/>
        </w:rPr>
        <w:object>
          <v:shape id="_x0000_i4285" type="#_x0000_t75" style="width:106.45pt;height:17.25pt" o:oleicon="f" o:ole="">
            <v:imagedata r:id="rId5072" o:title=""/>
          </v:shape>
          <o:OLEObject Type="Embed" ProgID="Equation.DSMT4" ShapeID="_x0000_i4285" DrawAspect="Content" ObjectID="_1642175215" r:id="rId5073"/>
        </w:object>
      </w:r>
      <w:r w:rsidRPr="00047C5B">
        <w:rPr>
          <w:sz w:val="24"/>
          <w:szCs w:val="24"/>
        </w:rPr>
        <w:t>, biết</w:t>
      </w:r>
      <w:r>
        <w:rPr>
          <w:position w:val="-10"/>
          <w:sz w:val="24"/>
          <w:szCs w:val="24"/>
        </w:rPr>
        <w:object>
          <v:shape id="_x0000_i4286" type="#_x0000_t75" style="width:70.5pt;height:17.25pt" o:oleicon="f" o:ole="">
            <v:imagedata r:id="rId5074" o:title=""/>
          </v:shape>
          <o:OLEObject Type="Embed" ProgID="Equation.DSMT4" ShapeID="_x0000_i4286" DrawAspect="Content" ObjectID="_1642175216" r:id="rId5075"/>
        </w:object>
      </w:r>
      <w:r w:rsidRPr="00047C5B">
        <w:rPr>
          <w:sz w:val="24"/>
          <w:szCs w:val="24"/>
        </w:rPr>
        <w:t xml:space="preserve"> Mệnh đề nào sau đây đúng?</w:t>
      </w:r>
    </w:p>
    <w:p w:rsidR="002F1F28" w:rsidRPr="00047C5B" w:rsidP="00400835">
      <w:pPr>
        <w:rPr>
          <w:sz w:val="24"/>
          <w:szCs w:val="24"/>
        </w:rPr>
      </w:pPr>
      <w:r w:rsidRPr="00047C5B">
        <w:rPr>
          <w:sz w:val="24"/>
          <w:szCs w:val="24"/>
        </w:rPr>
        <w:t>A. Đồ thị hàm số không có điểm cực trị.</w:t>
      </w:r>
    </w:p>
    <w:p w:rsidR="002F1F28" w:rsidRPr="00047C5B" w:rsidP="0096778A">
      <w:pPr>
        <w:rPr>
          <w:sz w:val="24"/>
          <w:szCs w:val="24"/>
        </w:rPr>
      </w:pPr>
      <w:r w:rsidRPr="00047C5B">
        <w:rPr>
          <w:sz w:val="24"/>
          <w:szCs w:val="24"/>
        </w:rPr>
        <w:t>B. Đồ thị hàm số có một điểm cực trị.</w:t>
      </w:r>
    </w:p>
    <w:p w:rsidR="002F1F28" w:rsidRPr="00047C5B" w:rsidP="0096778A">
      <w:pPr>
        <w:rPr>
          <w:sz w:val="24"/>
          <w:szCs w:val="24"/>
        </w:rPr>
      </w:pPr>
      <w:r w:rsidRPr="00047C5B">
        <w:rPr>
          <w:sz w:val="24"/>
          <w:szCs w:val="24"/>
        </w:rPr>
        <w:t>C. Đồ thị hàm số có hai điểm cực trị.</w:t>
      </w:r>
    </w:p>
    <w:p w:rsidR="002F1F28" w:rsidRPr="00047C5B" w:rsidP="0096778A">
      <w:pPr>
        <w:rPr>
          <w:sz w:val="24"/>
          <w:szCs w:val="24"/>
        </w:rPr>
      </w:pPr>
      <w:r w:rsidRPr="00047C5B">
        <w:rPr>
          <w:sz w:val="24"/>
          <w:szCs w:val="24"/>
        </w:rPr>
        <w:t>D. Đồ thị hàm số có ba điểm cực trị.</w:t>
      </w:r>
    </w:p>
    <w:p w:rsidR="002F1F28" w:rsidRPr="00047C5B" w:rsidP="00400835">
      <w:pPr>
        <w:rPr>
          <w:position w:val="-24"/>
          <w:sz w:val="24"/>
          <w:szCs w:val="24"/>
        </w:rPr>
      </w:pPr>
      <w:r w:rsidRPr="00047C5B">
        <w:rPr>
          <w:sz w:val="24"/>
          <w:szCs w:val="24"/>
        </w:rPr>
        <w:t>Câu 19</w:t>
      </w:r>
      <w:r>
        <w:rPr>
          <w:sz w:val="24"/>
          <w:szCs w:val="24"/>
        </w:rPr>
        <w:t>.</w:t>
      </w:r>
      <w:r w:rsidRPr="00047C5B">
        <w:rPr>
          <w:sz w:val="24"/>
          <w:szCs w:val="24"/>
        </w:rPr>
        <w:t xml:space="preserve"> Cho hàm số </w:t>
      </w:r>
      <w:r>
        <w:rPr>
          <w:position w:val="-24"/>
          <w:sz w:val="24"/>
          <w:szCs w:val="24"/>
        </w:rPr>
        <w:object>
          <v:shape id="_x0000_i4287" type="#_x0000_t75" style="width:48pt;height:30.75pt" o:oleicon="f" o:ole="">
            <v:imagedata r:id="rId5076" o:title=""/>
          </v:shape>
          <o:OLEObject Type="Embed" ProgID="Equation.DSMT4" ShapeID="_x0000_i4287" DrawAspect="Content" ObjectID="_1642175217" r:id="rId5077"/>
        </w:object>
      </w:r>
      <w:r w:rsidRPr="00047C5B">
        <w:rPr>
          <w:sz w:val="24"/>
          <w:szCs w:val="24"/>
        </w:rPr>
        <w:t>có đồ thị (C) . Đường thẳng d có phương trình</w:t>
      </w:r>
      <w:r>
        <w:rPr>
          <w:position w:val="-10"/>
          <w:sz w:val="24"/>
          <w:szCs w:val="24"/>
        </w:rPr>
        <w:object>
          <v:shape id="_x0000_i4288" type="#_x0000_t75" style="width:56.25pt;height:15.75pt" o:oleicon="f" o:ole="">
            <v:imagedata r:id="rId5078" o:title=""/>
          </v:shape>
          <o:OLEObject Type="Embed" ProgID="Equation.DSMT4" ShapeID="_x0000_i4288" DrawAspect="Content" ObjectID="_1642175218" r:id="rId5079"/>
        </w:object>
      </w:r>
      <w:r w:rsidRPr="00047C5B">
        <w:rPr>
          <w:sz w:val="24"/>
          <w:szCs w:val="24"/>
        </w:rPr>
        <w:t xml:space="preserve">: </w:t>
      </w:r>
    </w:p>
    <w:p w:rsidR="002F1F28" w:rsidRPr="00047C5B" w:rsidP="00400835">
      <w:pPr>
        <w:rPr>
          <w:sz w:val="24"/>
          <w:szCs w:val="24"/>
        </w:rPr>
      </w:pPr>
      <w:r w:rsidRPr="00047C5B">
        <w:rPr>
          <w:sz w:val="24"/>
          <w:szCs w:val="24"/>
        </w:rPr>
        <w:t>A. Cắt (C) tại 2 điểm phân biệt.</w:t>
      </w:r>
    </w:p>
    <w:p w:rsidR="002F1F28" w:rsidRPr="00047C5B" w:rsidP="00400835">
      <w:pPr>
        <w:rPr>
          <w:sz w:val="24"/>
          <w:szCs w:val="24"/>
        </w:rPr>
      </w:pPr>
      <w:r w:rsidRPr="00047C5B">
        <w:rPr>
          <w:sz w:val="24"/>
          <w:szCs w:val="24"/>
        </w:rPr>
        <w:t>B. Tiếp xúc với (C).</w:t>
      </w:r>
    </w:p>
    <w:p w:rsidR="002F1F28" w:rsidRPr="00047C5B" w:rsidP="00400835">
      <w:pPr>
        <w:rPr>
          <w:sz w:val="24"/>
          <w:szCs w:val="24"/>
        </w:rPr>
      </w:pPr>
      <w:r w:rsidRPr="00047C5B">
        <w:rPr>
          <w:sz w:val="24"/>
          <w:szCs w:val="24"/>
        </w:rPr>
        <w:t>C. Không cắt (C).</w:t>
      </w:r>
    </w:p>
    <w:p w:rsidR="002F1F28" w:rsidRPr="00047C5B" w:rsidP="00400835">
      <w:pPr>
        <w:rPr>
          <w:sz w:val="24"/>
          <w:szCs w:val="24"/>
        </w:rPr>
      </w:pPr>
      <w:r w:rsidRPr="00047C5B">
        <w:rPr>
          <w:sz w:val="24"/>
          <w:szCs w:val="24"/>
        </w:rPr>
        <w:t>D. Tiếp xúc với (C) và cắt  (C) tại một điểm khác.</w:t>
      </w:r>
    </w:p>
    <w:p w:rsidR="002F1F28" w:rsidRPr="00047C5B" w:rsidP="00400835">
      <w:pPr>
        <w:rPr>
          <w:sz w:val="24"/>
          <w:szCs w:val="24"/>
        </w:rPr>
      </w:pPr>
      <w:r w:rsidRPr="00047C5B">
        <w:rPr>
          <w:sz w:val="24"/>
          <w:szCs w:val="24"/>
        </w:rPr>
        <w:t>Câu 20</w:t>
      </w:r>
      <w:r>
        <w:rPr>
          <w:sz w:val="24"/>
          <w:szCs w:val="24"/>
        </w:rPr>
        <w:t>.</w:t>
      </w:r>
      <w:r w:rsidRPr="00047C5B">
        <w:rPr>
          <w:sz w:val="24"/>
          <w:szCs w:val="24"/>
        </w:rPr>
        <w:t xml:space="preserve"> Cho hàm số</w:t>
      </w:r>
      <w:r>
        <w:rPr>
          <w:position w:val="-10"/>
          <w:sz w:val="24"/>
          <w:szCs w:val="24"/>
        </w:rPr>
        <w:object>
          <v:shape id="_x0000_i4289" type="#_x0000_t75" style="width:111pt;height:17.25pt" o:oleicon="f" o:ole="">
            <v:imagedata r:id="rId5080" o:title=""/>
          </v:shape>
          <o:OLEObject Type="Embed" ProgID="Equation.DSMT4" ShapeID="_x0000_i4289" DrawAspect="Content" ObjectID="_1642175219" r:id="rId5081"/>
        </w:object>
      </w:r>
      <w:r w:rsidRPr="00047C5B">
        <w:rPr>
          <w:sz w:val="24"/>
          <w:szCs w:val="24"/>
        </w:rPr>
        <w:t>có đồ thị (C</w:t>
      </w:r>
      <w:r w:rsidRPr="00047C5B">
        <w:rPr>
          <w:sz w:val="24"/>
          <w:szCs w:val="24"/>
          <w:vertAlign w:val="subscript"/>
        </w:rPr>
        <w:t>m</w:t>
      </w:r>
      <w:r w:rsidRPr="00047C5B">
        <w:rPr>
          <w:sz w:val="24"/>
          <w:szCs w:val="24"/>
        </w:rPr>
        <w:t xml:space="preserve"> ). Giá trị nào của m để (C</w:t>
      </w:r>
      <w:r w:rsidRPr="00047C5B">
        <w:rPr>
          <w:sz w:val="24"/>
          <w:szCs w:val="24"/>
          <w:vertAlign w:val="subscript"/>
        </w:rPr>
        <w:t>m</w:t>
      </w:r>
      <w:r w:rsidRPr="00047C5B">
        <w:rPr>
          <w:sz w:val="24"/>
          <w:szCs w:val="24"/>
        </w:rPr>
        <w:t xml:space="preserve"> ) có ba điểm cực trị tạo thành một tam giác có diện tích nhỏ hơn </w:t>
      </w:r>
      <w:r>
        <w:rPr>
          <w:position w:val="-6"/>
          <w:sz w:val="24"/>
          <w:szCs w:val="24"/>
        </w:rPr>
        <w:object>
          <v:shape id="_x0000_i4290" type="#_x0000_t75" style="width:25.5pt;height:16.5pt" o:oleicon="f" o:ole="">
            <v:imagedata r:id="rId5082" o:title=""/>
          </v:shape>
          <o:OLEObject Type="Embed" ProgID="Equation.DSMT4" ShapeID="_x0000_i4290" DrawAspect="Content" ObjectID="_1642175220" r:id="rId5083"/>
        </w:object>
      </w:r>
      <w:r>
        <w:rPr>
          <w:sz w:val="24"/>
          <w:szCs w:val="24"/>
        </w:rPr>
        <w:t>?</w:t>
      </w:r>
    </w:p>
    <w:p w:rsidR="002F1F28" w:rsidP="00400835">
      <w:pPr>
        <w:rPr>
          <w:position w:val="-24"/>
          <w:sz w:val="24"/>
          <w:szCs w:val="24"/>
        </w:rPr>
      </w:pPr>
      <w:r w:rsidRPr="00047C5B">
        <w:rPr>
          <w:sz w:val="24"/>
          <w:szCs w:val="24"/>
        </w:rPr>
        <w:t>A.</w:t>
      </w:r>
      <w:r w:rsidRPr="00047C5B">
        <w:rPr>
          <w:position w:val="-24"/>
          <w:sz w:val="24"/>
          <w:szCs w:val="24"/>
        </w:rPr>
        <w:t xml:space="preserve"> </w:t>
      </w:r>
      <w:r>
        <w:rPr>
          <w:position w:val="-6"/>
          <w:sz w:val="24"/>
          <w:szCs w:val="24"/>
        </w:rPr>
        <w:object>
          <v:shape id="_x0000_i4291" type="#_x0000_t75" style="width:53.25pt;height:13.5pt" o:oleicon="f" o:ole="">
            <v:imagedata r:id="rId5084" o:title=""/>
          </v:shape>
          <o:OLEObject Type="Embed" ProgID="Equation.DSMT4" ShapeID="_x0000_i4291" DrawAspect="Content" ObjectID="_1642175221" r:id="rId5085"/>
        </w:object>
      </w:r>
      <w:r w:rsidRPr="00047C5B">
        <w:rPr>
          <w:position w:val="-24"/>
          <w:sz w:val="24"/>
          <w:szCs w:val="24"/>
        </w:rPr>
        <w:tab/>
      </w:r>
      <w:r w:rsidRPr="00047C5B">
        <w:rPr>
          <w:position w:val="-24"/>
          <w:sz w:val="24"/>
          <w:szCs w:val="24"/>
        </w:rPr>
        <w:tab/>
      </w:r>
    </w:p>
    <w:p w:rsidR="002F1F28" w:rsidP="00400835">
      <w:pPr>
        <w:rPr>
          <w:position w:val="-24"/>
          <w:sz w:val="24"/>
          <w:szCs w:val="24"/>
        </w:rPr>
      </w:pPr>
      <w:r w:rsidRPr="00047C5B">
        <w:rPr>
          <w:sz w:val="24"/>
          <w:szCs w:val="24"/>
        </w:rPr>
        <w:t>B.</w:t>
      </w:r>
      <w:r w:rsidRPr="00047C5B">
        <w:rPr>
          <w:position w:val="-24"/>
          <w:sz w:val="24"/>
          <w:szCs w:val="24"/>
        </w:rPr>
        <w:t xml:space="preserve"> </w:t>
      </w:r>
      <w:r>
        <w:rPr>
          <w:position w:val="-6"/>
          <w:sz w:val="24"/>
          <w:szCs w:val="24"/>
        </w:rPr>
        <w:object>
          <v:shape id="_x0000_i4292" type="#_x0000_t75" style="width:31.5pt;height:13.5pt" o:oleicon="f" o:ole="">
            <v:imagedata r:id="rId5086" o:title=""/>
          </v:shape>
          <o:OLEObject Type="Embed" ProgID="Equation.DSMT4" ShapeID="_x0000_i4292" DrawAspect="Content" ObjectID="_1642175222" r:id="rId5087"/>
        </w:object>
      </w:r>
      <w:r w:rsidRPr="00047C5B">
        <w:rPr>
          <w:position w:val="-24"/>
          <w:sz w:val="24"/>
          <w:szCs w:val="24"/>
        </w:rPr>
        <w:tab/>
      </w:r>
      <w:r w:rsidRPr="00047C5B">
        <w:rPr>
          <w:position w:val="-24"/>
          <w:sz w:val="24"/>
          <w:szCs w:val="24"/>
        </w:rPr>
        <w:tab/>
      </w:r>
    </w:p>
    <w:p w:rsidR="002F1F28" w:rsidP="00400835">
      <w:pPr>
        <w:rPr>
          <w:position w:val="-24"/>
          <w:sz w:val="24"/>
          <w:szCs w:val="24"/>
        </w:rPr>
      </w:pPr>
      <w:r w:rsidRPr="00047C5B">
        <w:rPr>
          <w:sz w:val="24"/>
          <w:szCs w:val="24"/>
        </w:rPr>
        <w:t>C.</w:t>
      </w:r>
      <w:r w:rsidRPr="00047C5B">
        <w:rPr>
          <w:position w:val="-24"/>
          <w:sz w:val="24"/>
          <w:szCs w:val="24"/>
        </w:rPr>
        <w:t xml:space="preserve"> </w:t>
      </w:r>
      <w:r>
        <w:rPr>
          <w:position w:val="-6"/>
          <w:sz w:val="24"/>
          <w:szCs w:val="24"/>
        </w:rPr>
        <w:object>
          <v:shape id="_x0000_i4293" type="#_x0000_t75" style="width:30.75pt;height:13.5pt" o:oleicon="f" o:ole="">
            <v:imagedata r:id="rId5088" o:title=""/>
          </v:shape>
          <o:OLEObject Type="Embed" ProgID="Equation.DSMT4" ShapeID="_x0000_i4293" DrawAspect="Content" ObjectID="_1642175223" r:id="rId5089"/>
        </w:object>
      </w:r>
      <w:r w:rsidRPr="00047C5B">
        <w:rPr>
          <w:position w:val="-24"/>
          <w:sz w:val="24"/>
          <w:szCs w:val="24"/>
        </w:rPr>
        <w:tab/>
      </w:r>
      <w:r w:rsidRPr="00047C5B">
        <w:rPr>
          <w:position w:val="-24"/>
          <w:sz w:val="24"/>
          <w:szCs w:val="24"/>
        </w:rPr>
        <w:tab/>
      </w:r>
    </w:p>
    <w:p w:rsidR="002F1F28" w:rsidRPr="00047C5B" w:rsidP="00400835">
      <w:pPr>
        <w:rPr>
          <w:position w:val="-24"/>
          <w:sz w:val="24"/>
          <w:szCs w:val="24"/>
        </w:rPr>
      </w:pPr>
      <w:r w:rsidRPr="00047C5B">
        <w:rPr>
          <w:sz w:val="24"/>
          <w:szCs w:val="24"/>
        </w:rPr>
        <w:t>D.</w:t>
      </w:r>
      <w:r w:rsidRPr="00047C5B">
        <w:rPr>
          <w:position w:val="-24"/>
          <w:sz w:val="24"/>
          <w:szCs w:val="24"/>
        </w:rPr>
        <w:t xml:space="preserve"> </w:t>
      </w:r>
      <w:r>
        <w:rPr>
          <w:position w:val="-6"/>
          <w:sz w:val="24"/>
          <w:szCs w:val="24"/>
        </w:rPr>
        <w:object>
          <v:shape id="_x0000_i4294" type="#_x0000_t75" style="width:47.25pt;height:13.5pt" o:oleicon="f" o:ole="">
            <v:imagedata r:id="rId5090" o:title=""/>
          </v:shape>
          <o:OLEObject Type="Embed" ProgID="Equation.DSMT4" ShapeID="_x0000_i4294" DrawAspect="Content" ObjectID="_1642175224" r:id="rId5091"/>
        </w:object>
      </w:r>
      <w:r w:rsidRPr="00047C5B">
        <w:rPr>
          <w:sz w:val="24"/>
          <w:szCs w:val="24"/>
        </w:rPr>
        <w:t xml:space="preserve"> </w:t>
      </w:r>
    </w:p>
    <w:p w:rsidR="002F1F28" w:rsidRPr="00047C5B" w:rsidP="00400835">
      <w:pPr>
        <w:rPr>
          <w:position w:val="-24"/>
          <w:sz w:val="24"/>
          <w:szCs w:val="24"/>
        </w:rPr>
      </w:pPr>
    </w:p>
    <w:p w:rsidR="002F1F28" w:rsidRPr="00047C5B" w:rsidP="006441AA">
      <w:pPr>
        <w:rPr>
          <w:sz w:val="24"/>
          <w:szCs w:val="24"/>
          <w:lang w:val="pt-BR"/>
        </w:rPr>
      </w:pPr>
      <w:r w:rsidRPr="00047C5B">
        <w:rPr>
          <w:sz w:val="24"/>
          <w:szCs w:val="24"/>
          <w:lang w:val="it-IT"/>
        </w:rPr>
        <w:t>Câu 21</w:t>
      </w:r>
      <w:r>
        <w:rPr>
          <w:sz w:val="24"/>
          <w:szCs w:val="24"/>
          <w:lang w:val="it-IT"/>
        </w:rPr>
        <w:t>.</w:t>
      </w:r>
      <w:r w:rsidRPr="00047C5B">
        <w:rPr>
          <w:sz w:val="24"/>
          <w:szCs w:val="24"/>
          <w:lang w:val="it-IT"/>
        </w:rPr>
        <w:t xml:space="preserve"> </w:t>
      </w:r>
      <w:r w:rsidRPr="00047C5B">
        <w:rPr>
          <w:sz w:val="24"/>
          <w:szCs w:val="24"/>
          <w:lang w:val="pt-BR"/>
        </w:rPr>
        <w:t xml:space="preserve">Tìm tập xác định D của hàm số </w:t>
      </w:r>
      <w:r>
        <w:rPr>
          <w:position w:val="-18"/>
          <w:sz w:val="24"/>
          <w:szCs w:val="24"/>
        </w:rPr>
        <w:object>
          <v:shape id="_x0000_i4295" type="#_x0000_t75" style="width:111.75pt;height:24pt" o:oleicon="f" o:ole="">
            <v:imagedata r:id="rId5092" o:title=""/>
          </v:shape>
          <o:OLEObject Type="Embed" ProgID="Equation.DSMT4" ShapeID="_x0000_i4295" DrawAspect="Content" ObjectID="_1642175225" r:id="rId5093"/>
        </w:object>
      </w:r>
    </w:p>
    <w:p w:rsidR="002F1F28" w:rsidP="006441AA">
      <w:pPr>
        <w:rPr>
          <w:sz w:val="24"/>
          <w:szCs w:val="24"/>
          <w:lang w:val="pt-BR"/>
        </w:rPr>
      </w:pPr>
      <w:r w:rsidRPr="00047C5B">
        <w:rPr>
          <w:sz w:val="24"/>
          <w:szCs w:val="24"/>
          <w:lang w:val="pt-BR"/>
        </w:rPr>
        <w:t>A. D=</w:t>
      </w:r>
      <w:r>
        <w:rPr>
          <w:position w:val="-30"/>
          <w:sz w:val="24"/>
          <w:szCs w:val="24"/>
        </w:rPr>
        <w:object>
          <v:shape id="_x0000_i4296" type="#_x0000_t75" style="width:107.2pt;height:36.75pt" o:oleicon="f" o:ole="">
            <v:imagedata r:id="rId5094" o:title=""/>
          </v:shape>
          <o:OLEObject Type="Embed" ProgID="Equation.DSMT4" ShapeID="_x0000_i4296" DrawAspect="Content" ObjectID="_1642175226" r:id="rId5095"/>
        </w:object>
      </w:r>
      <w:r w:rsidRPr="00047C5B">
        <w:rPr>
          <w:sz w:val="24"/>
          <w:szCs w:val="24"/>
          <w:lang w:val="pt-BR"/>
        </w:rPr>
        <w:t xml:space="preserve">   </w:t>
      </w:r>
    </w:p>
    <w:p w:rsidR="002F1F28" w:rsidP="006441AA">
      <w:pPr>
        <w:rPr>
          <w:sz w:val="24"/>
          <w:szCs w:val="24"/>
          <w:lang w:val="pt-BR"/>
        </w:rPr>
      </w:pPr>
      <w:r w:rsidRPr="00047C5B">
        <w:rPr>
          <w:sz w:val="24"/>
          <w:szCs w:val="24"/>
          <w:lang w:val="pt-BR"/>
        </w:rPr>
        <w:t>B. D=</w:t>
      </w:r>
      <w:r>
        <w:rPr>
          <w:position w:val="-30"/>
          <w:sz w:val="24"/>
          <w:szCs w:val="24"/>
        </w:rPr>
        <w:object>
          <v:shape id="_x0000_i4297" type="#_x0000_t75" style="width:108pt;height:36.75pt" o:oleicon="f" o:ole="">
            <v:imagedata r:id="rId5096" o:title=""/>
          </v:shape>
          <o:OLEObject Type="Embed" ProgID="Equation.DSMT4" ShapeID="_x0000_i4297" DrawAspect="Content" ObjectID="_1642175227" r:id="rId5097"/>
        </w:object>
      </w:r>
      <w:r w:rsidRPr="00047C5B">
        <w:rPr>
          <w:sz w:val="24"/>
          <w:szCs w:val="24"/>
          <w:lang w:val="pt-BR"/>
        </w:rPr>
        <w:tab/>
        <w:t xml:space="preserve">    </w:t>
      </w:r>
    </w:p>
    <w:p w:rsidR="002F1F28" w:rsidP="006441AA">
      <w:pPr>
        <w:rPr>
          <w:sz w:val="24"/>
          <w:szCs w:val="24"/>
          <w:lang w:val="pt-BR"/>
        </w:rPr>
      </w:pPr>
      <w:r w:rsidRPr="00047C5B">
        <w:rPr>
          <w:sz w:val="24"/>
          <w:szCs w:val="24"/>
          <w:lang w:val="pt-BR"/>
        </w:rPr>
        <w:t>C. D=</w:t>
      </w:r>
      <w:r>
        <w:rPr>
          <w:position w:val="-30"/>
          <w:sz w:val="24"/>
          <w:szCs w:val="24"/>
        </w:rPr>
        <w:object>
          <v:shape id="_x0000_i4298" type="#_x0000_t75" style="width:45.75pt;height:36.75pt" o:oleicon="f" o:ole="">
            <v:imagedata r:id="rId5098" o:title=""/>
          </v:shape>
          <o:OLEObject Type="Embed" ProgID="Equation.DSMT4" ShapeID="_x0000_i4298" DrawAspect="Content" ObjectID="_1642175228" r:id="rId5099"/>
        </w:object>
      </w:r>
      <w:r>
        <w:rPr>
          <w:sz w:val="24"/>
          <w:szCs w:val="24"/>
          <w:lang w:val="pt-BR"/>
        </w:rPr>
        <w:t xml:space="preserve">          </w:t>
      </w:r>
    </w:p>
    <w:p w:rsidR="002F1F28" w:rsidRPr="00047C5B" w:rsidP="006441AA">
      <w:pPr>
        <w:rPr>
          <w:sz w:val="24"/>
          <w:szCs w:val="24"/>
          <w:lang w:val="fr-FR"/>
        </w:rPr>
      </w:pPr>
      <w:r w:rsidRPr="00047C5B">
        <w:rPr>
          <w:sz w:val="24"/>
          <w:szCs w:val="24"/>
          <w:lang w:val="pt-BR"/>
        </w:rPr>
        <w:t>D. D=</w:t>
      </w:r>
      <w:r>
        <w:rPr>
          <w:position w:val="-30"/>
          <w:sz w:val="24"/>
          <w:szCs w:val="24"/>
        </w:rPr>
        <w:object>
          <v:shape id="_x0000_i4299" type="#_x0000_t75" style="width:47.25pt;height:36.75pt" o:oleicon="f" o:ole="">
            <v:imagedata r:id="rId5100" o:title=""/>
          </v:shape>
          <o:OLEObject Type="Embed" ProgID="Equation.DSMT4" ShapeID="_x0000_i4299" DrawAspect="Content" ObjectID="_1642175229" r:id="rId5101"/>
        </w:object>
      </w:r>
    </w:p>
    <w:tbl>
      <w:tblPr>
        <w:tblpPr w:leftFromText="180" w:rightFromText="180" w:vertAnchor="text" w:tblpY="1"/>
        <w:tblOverlap w:val="never"/>
        <w:tblW w:w="9828" w:type="dxa"/>
        <w:tblLook w:val="00A0"/>
      </w:tblPr>
      <w:tblGrid>
        <w:gridCol w:w="9828"/>
      </w:tblGrid>
      <w:tr w:rsidTr="006441AA">
        <w:tblPrEx>
          <w:tblW w:w="9828" w:type="dxa"/>
          <w:tblLook w:val="00A0"/>
        </w:tblPrEx>
        <w:tc>
          <w:tcPr>
            <w:tcW w:w="9828" w:type="dxa"/>
          </w:tcPr>
          <w:p w:rsidR="002F1F28" w:rsidRPr="00047C5B" w:rsidP="006441AA">
            <w:pPr>
              <w:jc w:val="both"/>
              <w:rPr>
                <w:sz w:val="24"/>
                <w:szCs w:val="24"/>
              </w:rPr>
            </w:pPr>
            <w:r w:rsidRPr="00047C5B">
              <w:rPr>
                <w:sz w:val="24"/>
                <w:szCs w:val="24"/>
              </w:rPr>
              <w:t>Câu 22</w:t>
            </w:r>
            <w:r>
              <w:rPr>
                <w:sz w:val="24"/>
                <w:szCs w:val="24"/>
              </w:rPr>
              <w:t>.</w:t>
            </w:r>
            <w:r w:rsidRPr="00047C5B">
              <w:rPr>
                <w:sz w:val="24"/>
                <w:szCs w:val="24"/>
              </w:rPr>
              <w:t xml:space="preserve"> Cho đồ thị hai hàm số </w:t>
            </w:r>
            <w:r>
              <w:rPr>
                <w:position w:val="-10"/>
                <w:sz w:val="24"/>
                <w:szCs w:val="24"/>
              </w:rPr>
              <w:object>
                <v:shape id="_x0000_i4300" type="#_x0000_t75" style="width:33pt;height:18pt" o:oleicon="f" o:ole="">
                  <v:imagedata r:id="rId5102" o:title=""/>
                </v:shape>
                <o:OLEObject Type="Embed" ProgID="Equation.DSMT4" ShapeID="_x0000_i4300" DrawAspect="Content" ObjectID="_1642175230" r:id="rId5103"/>
              </w:object>
            </w:r>
            <w:r w:rsidRPr="00047C5B">
              <w:rPr>
                <w:sz w:val="24"/>
                <w:szCs w:val="24"/>
              </w:rPr>
              <w:t xml:space="preserve"> và </w:t>
            </w:r>
            <w:r>
              <w:rPr>
                <w:position w:val="-12"/>
                <w:sz w:val="24"/>
                <w:szCs w:val="24"/>
              </w:rPr>
              <w:object>
                <v:shape id="_x0000_i4301" type="#_x0000_t75" style="width:50.25pt;height:18pt" o:oleicon="f" o:ole="">
                  <v:imagedata r:id="rId5104" o:title=""/>
                </v:shape>
                <o:OLEObject Type="Embed" ProgID="Equation.DSMT4" ShapeID="_x0000_i4301" DrawAspect="Content" ObjectID="_1642175231" r:id="rId5105"/>
              </w:object>
            </w:r>
            <w:r w:rsidRPr="00047C5B">
              <w:rPr>
                <w:sz w:val="24"/>
                <w:szCs w:val="24"/>
              </w:rPr>
              <w:t xml:space="preserve"> như</w:t>
            </w:r>
            <w:r w:rsidRPr="00047C5B">
              <w:rPr>
                <w:noProof/>
                <w:sz w:val="24"/>
                <w:szCs w:val="24"/>
              </w:rPr>
              <w:t xml:space="preserve"> </w:t>
            </w:r>
            <w:r w:rsidRPr="00047C5B">
              <w:rPr>
                <w:sz w:val="24"/>
                <w:szCs w:val="24"/>
              </w:rPr>
              <w:t xml:space="preserve"> hình vẽ: Nhận xét nào đúng?</w:t>
            </w:r>
          </w:p>
          <w:p w:rsidR="002F1F28" w:rsidP="00416616">
            <w:pPr>
              <w:jc w:val="both"/>
              <w:rPr>
                <w:sz w:val="24"/>
                <w:szCs w:val="24"/>
              </w:rPr>
            </w:pPr>
            <w:r w:rsidRPr="00047C5B">
              <w:rPr>
                <w:sz w:val="24"/>
                <w:szCs w:val="24"/>
              </w:rPr>
              <w:t xml:space="preserve">A. </w:t>
            </w:r>
            <w:r>
              <w:rPr>
                <w:position w:val="-10"/>
                <w:sz w:val="24"/>
                <w:szCs w:val="24"/>
              </w:rPr>
              <w:object>
                <v:shape id="_x0000_i4302" type="#_x0000_t75" style="width:54.7pt;height:15pt" o:oleicon="f" o:ole="">
                  <v:imagedata r:id="rId5106" o:title=""/>
                </v:shape>
                <o:OLEObject Type="Embed" ProgID="Equation.DSMT4" ShapeID="_x0000_i4302" DrawAspect="Content" ObjectID="_1642175232" r:id="rId5107"/>
              </w:object>
            </w:r>
            <w:r>
              <w:rPr>
                <w:sz w:val="24"/>
                <w:szCs w:val="24"/>
              </w:rPr>
              <w:tab/>
              <w:t xml:space="preserve">           </w:t>
            </w:r>
          </w:p>
          <w:p w:rsidR="002F1F28" w:rsidRPr="00047C5B" w:rsidP="00416616">
            <w:pPr>
              <w:jc w:val="both"/>
              <w:rPr>
                <w:sz w:val="24"/>
                <w:szCs w:val="24"/>
              </w:rPr>
            </w:pPr>
            <w:r w:rsidRPr="00047C5B">
              <w:rPr>
                <w:sz w:val="24"/>
                <w:szCs w:val="24"/>
              </w:rPr>
              <w:t xml:space="preserve">B. </w:t>
            </w:r>
            <w:r>
              <w:rPr>
                <w:position w:val="-10"/>
                <w:sz w:val="24"/>
                <w:szCs w:val="24"/>
              </w:rPr>
              <w:object>
                <v:shape id="_x0000_i4303" type="#_x0000_t75" style="width:1in;height:15pt" o:oleicon="f" o:ole="">
                  <v:imagedata r:id="rId5108" o:title=""/>
                </v:shape>
                <o:OLEObject Type="Embed" ProgID="Equation.DSMT4" ShapeID="_x0000_i4303" DrawAspect="Content" ObjectID="_1642175233" r:id="rId5109"/>
              </w:object>
            </w:r>
          </w:p>
          <w:p w:rsidR="002F1F28" w:rsidP="00416616">
            <w:pPr>
              <w:jc w:val="both"/>
              <w:rPr>
                <w:sz w:val="24"/>
                <w:szCs w:val="24"/>
              </w:rPr>
            </w:pPr>
            <w:r w:rsidRPr="00047C5B">
              <w:rPr>
                <w:sz w:val="24"/>
                <w:szCs w:val="24"/>
              </w:rPr>
              <w:t xml:space="preserve">C. </w:t>
            </w:r>
            <w:r>
              <w:rPr>
                <w:position w:val="-10"/>
                <w:sz w:val="24"/>
                <w:szCs w:val="24"/>
              </w:rPr>
              <w:object>
                <v:shape id="_x0000_i4304" type="#_x0000_t75" style="width:90pt;height:15pt" o:oleicon="f" o:ole="">
                  <v:imagedata r:id="rId5110" o:title=""/>
                </v:shape>
                <o:OLEObject Type="Embed" ProgID="Equation.DSMT4" ShapeID="_x0000_i4304" DrawAspect="Content" ObjectID="_1642175234" r:id="rId5111"/>
              </w:object>
            </w:r>
          </w:p>
          <w:p w:rsidR="002F1F28" w:rsidRPr="00047C5B" w:rsidP="00416616">
            <w:pPr>
              <w:jc w:val="both"/>
              <w:rPr>
                <w:position w:val="-10"/>
                <w:sz w:val="24"/>
                <w:szCs w:val="24"/>
              </w:rPr>
            </w:pPr>
            <w:r w:rsidRPr="00047C5B">
              <w:rPr>
                <w:sz w:val="24"/>
                <w:szCs w:val="24"/>
              </w:rPr>
              <w:t xml:space="preserve">D. </w:t>
            </w:r>
            <w:r>
              <w:rPr>
                <w:position w:val="-10"/>
                <w:sz w:val="24"/>
                <w:szCs w:val="24"/>
              </w:rPr>
              <w:object>
                <v:shape id="_x0000_i4305" type="#_x0000_t75" style="width:1in;height:15pt" o:oleicon="f" o:ole="">
                  <v:imagedata r:id="rId5112" o:title=""/>
                </v:shape>
                <o:OLEObject Type="Embed" ProgID="Equation.DSMT4" ShapeID="_x0000_i4305" DrawAspect="Content" ObjectID="_1642175235" r:id="rId5113"/>
              </w:object>
            </w:r>
          </w:p>
          <w:p w:rsidR="002F1F28" w:rsidRPr="00047C5B" w:rsidP="006441AA">
            <w:pPr>
              <w:ind w:firstLine="283"/>
              <w:jc w:val="both"/>
              <w:rPr>
                <w:position w:val="-10"/>
                <w:sz w:val="24"/>
                <w:szCs w:val="24"/>
              </w:rPr>
            </w:pPr>
          </w:p>
          <w:p w:rsidR="002F1F28" w:rsidRPr="00047C5B" w:rsidP="006441AA">
            <w:pPr>
              <w:spacing w:before="60"/>
              <w:jc w:val="both"/>
              <w:rPr>
                <w:sz w:val="24"/>
                <w:szCs w:val="24"/>
                <w:lang w:val="vi-VN"/>
              </w:rPr>
            </w:pPr>
            <w:r w:rsidRPr="00047C5B">
              <w:rPr>
                <w:sz w:val="24"/>
                <w:szCs w:val="24"/>
                <w:lang w:val="vi-VN"/>
              </w:rPr>
              <w:t xml:space="preserve">Câu </w:t>
            </w:r>
            <w:r w:rsidRPr="00047C5B">
              <w:rPr>
                <w:sz w:val="24"/>
                <w:szCs w:val="24"/>
              </w:rPr>
              <w:t>23</w:t>
            </w:r>
            <w:r>
              <w:rPr>
                <w:sz w:val="24"/>
                <w:szCs w:val="24"/>
              </w:rPr>
              <w:t>.</w:t>
            </w:r>
            <w:r w:rsidRPr="00047C5B">
              <w:rPr>
                <w:sz w:val="24"/>
                <w:szCs w:val="24"/>
                <w:lang w:val="vi-VN"/>
              </w:rPr>
              <w:t xml:space="preserve"> </w:t>
            </w:r>
            <w:r w:rsidRPr="00047C5B">
              <w:rPr>
                <w:sz w:val="24"/>
                <w:szCs w:val="24"/>
              </w:rPr>
              <w:t>Tính đạo hàm y</w:t>
            </w:r>
            <w:r w:rsidRPr="00047C5B">
              <w:rPr>
                <w:sz w:val="24"/>
                <w:szCs w:val="24"/>
                <w:vertAlign w:val="superscript"/>
              </w:rPr>
              <w:t>/</w:t>
            </w:r>
            <w:r w:rsidRPr="00047C5B">
              <w:rPr>
                <w:sz w:val="24"/>
                <w:szCs w:val="24"/>
              </w:rPr>
              <w:t xml:space="preserve"> của h</w:t>
            </w:r>
            <w:r w:rsidRPr="00047C5B">
              <w:rPr>
                <w:sz w:val="24"/>
                <w:szCs w:val="24"/>
                <w:lang w:val="vi-VN"/>
              </w:rPr>
              <w:t xml:space="preserve">àm số </w:t>
            </w:r>
            <w:r>
              <w:rPr>
                <w:position w:val="-10"/>
                <w:sz w:val="24"/>
                <w:szCs w:val="24"/>
                <w:lang w:val="vi-VN"/>
              </w:rPr>
              <w:object>
                <v:shape id="_x0000_i4306" type="#_x0000_t75" style="width:51pt;height:20.25pt" o:oleicon="f" o:ole="">
                  <v:imagedata r:id="rId5114" o:title=""/>
                </v:shape>
                <o:OLEObject Type="Embed" ProgID="Equation.DSMT4" ShapeID="_x0000_i4306" DrawAspect="Content" ObjectID="_1642175236" r:id="rId5115"/>
              </w:object>
            </w:r>
            <w:r w:rsidRPr="00047C5B">
              <w:rPr>
                <w:sz w:val="24"/>
                <w:szCs w:val="24"/>
                <w:lang w:val="vi-VN"/>
              </w:rPr>
              <w:t xml:space="preserve"> </w:t>
            </w:r>
          </w:p>
          <w:p w:rsidR="002F1F28" w:rsidP="00416616">
            <w:pPr>
              <w:tabs>
                <w:tab w:val="left" w:pos="4993"/>
              </w:tabs>
              <w:rPr>
                <w:sz w:val="24"/>
                <w:szCs w:val="24"/>
                <w:lang w:val="fr-FR" w:eastAsia="vi-VN"/>
              </w:rPr>
            </w:pPr>
            <w:r w:rsidRPr="00047C5B">
              <w:rPr>
                <w:sz w:val="24"/>
                <w:szCs w:val="24"/>
                <w:lang w:val="fr-FR"/>
              </w:rPr>
              <w:t xml:space="preserve">A. </w:t>
            </w:r>
            <w:r w:rsidRPr="00047C5B">
              <w:rPr>
                <w:sz w:val="24"/>
                <w:szCs w:val="24"/>
              </w:rPr>
              <w:t xml:space="preserve"> y</w:t>
            </w:r>
            <w:r w:rsidRPr="00047C5B">
              <w:rPr>
                <w:sz w:val="24"/>
                <w:szCs w:val="24"/>
                <w:vertAlign w:val="superscript"/>
              </w:rPr>
              <w:t xml:space="preserve">/ </w:t>
            </w:r>
            <w:r w:rsidRPr="00047C5B">
              <w:rPr>
                <w:sz w:val="24"/>
                <w:szCs w:val="24"/>
              </w:rPr>
              <w:t>=</w:t>
            </w:r>
            <w:r>
              <w:rPr>
                <w:position w:val="-28"/>
                <w:sz w:val="24"/>
                <w:szCs w:val="24"/>
                <w:lang w:eastAsia="vi-VN"/>
              </w:rPr>
              <w:object>
                <v:shape id="_x0000_i4307" type="#_x0000_t75" style="width:78pt;height:33.75pt" o:oleicon="f" o:ole="">
                  <v:imagedata r:id="rId5116" o:title=""/>
                </v:shape>
                <o:OLEObject Type="Embed" ProgID="Equation.DSMT4" ShapeID="_x0000_i4307" DrawAspect="Content" ObjectID="_1642175237" r:id="rId5117"/>
              </w:object>
            </w:r>
            <w:r>
              <w:rPr>
                <w:sz w:val="24"/>
                <w:szCs w:val="24"/>
                <w:lang w:val="fr-FR" w:eastAsia="vi-VN"/>
              </w:rPr>
              <w:t xml:space="preserve">        </w:t>
            </w:r>
          </w:p>
          <w:p w:rsidR="002F1F28" w:rsidRPr="00047C5B" w:rsidP="00416616">
            <w:pPr>
              <w:tabs>
                <w:tab w:val="left" w:pos="4993"/>
              </w:tabs>
              <w:rPr>
                <w:sz w:val="24"/>
                <w:szCs w:val="24"/>
                <w:lang w:val="fr-FR"/>
              </w:rPr>
            </w:pPr>
            <w:r w:rsidRPr="00047C5B">
              <w:rPr>
                <w:sz w:val="24"/>
                <w:szCs w:val="24"/>
                <w:lang w:val="fr-FR"/>
              </w:rPr>
              <w:t xml:space="preserve">B. </w:t>
            </w:r>
            <w:r w:rsidRPr="00047C5B">
              <w:rPr>
                <w:sz w:val="24"/>
                <w:szCs w:val="24"/>
              </w:rPr>
              <w:t xml:space="preserve"> y</w:t>
            </w:r>
            <w:r w:rsidRPr="00047C5B">
              <w:rPr>
                <w:sz w:val="24"/>
                <w:szCs w:val="24"/>
                <w:vertAlign w:val="superscript"/>
              </w:rPr>
              <w:t xml:space="preserve">/ </w:t>
            </w:r>
            <w:r w:rsidRPr="00047C5B">
              <w:rPr>
                <w:sz w:val="24"/>
                <w:szCs w:val="24"/>
              </w:rPr>
              <w:t>=</w:t>
            </w:r>
            <w:r>
              <w:rPr>
                <w:position w:val="-28"/>
                <w:sz w:val="24"/>
                <w:szCs w:val="24"/>
                <w:lang w:eastAsia="vi-VN"/>
              </w:rPr>
              <w:object>
                <v:shape id="_x0000_i4308" type="#_x0000_t75" style="width:98.25pt;height:33.75pt" o:oleicon="f" o:ole="">
                  <v:imagedata r:id="rId5118" o:title=""/>
                </v:shape>
                <o:OLEObject Type="Embed" ProgID="Equation.DSMT4" ShapeID="_x0000_i4308" DrawAspect="Content" ObjectID="_1642175238" r:id="rId5119"/>
              </w:object>
            </w:r>
          </w:p>
          <w:p w:rsidR="002F1F28" w:rsidP="00416616">
            <w:pPr>
              <w:tabs>
                <w:tab w:val="left" w:pos="4993"/>
              </w:tabs>
              <w:rPr>
                <w:sz w:val="24"/>
                <w:szCs w:val="24"/>
                <w:lang w:val="fr-FR" w:eastAsia="vi-VN"/>
              </w:rPr>
            </w:pPr>
            <w:r w:rsidRPr="00047C5B">
              <w:rPr>
                <w:sz w:val="24"/>
                <w:szCs w:val="24"/>
                <w:lang w:val="fr-FR"/>
              </w:rPr>
              <w:t xml:space="preserve">C. </w:t>
            </w:r>
            <w:r w:rsidRPr="00047C5B">
              <w:rPr>
                <w:sz w:val="24"/>
                <w:szCs w:val="24"/>
              </w:rPr>
              <w:t xml:space="preserve"> y</w:t>
            </w:r>
            <w:r w:rsidRPr="00047C5B">
              <w:rPr>
                <w:sz w:val="24"/>
                <w:szCs w:val="24"/>
                <w:vertAlign w:val="superscript"/>
              </w:rPr>
              <w:t xml:space="preserve">/ </w:t>
            </w:r>
            <w:r w:rsidRPr="00047C5B">
              <w:rPr>
                <w:sz w:val="24"/>
                <w:szCs w:val="24"/>
              </w:rPr>
              <w:t>=</w:t>
            </w:r>
            <w:r>
              <w:rPr>
                <w:position w:val="-24"/>
                <w:sz w:val="24"/>
                <w:szCs w:val="24"/>
                <w:lang w:eastAsia="vi-VN"/>
              </w:rPr>
              <w:object>
                <v:shape id="_x0000_i4309" type="#_x0000_t75" style="width:38.25pt;height:33.75pt" o:oleicon="f" o:ole="">
                  <v:imagedata r:id="rId5120" o:title=""/>
                </v:shape>
                <o:OLEObject Type="Embed" ProgID="Equation.DSMT4" ShapeID="_x0000_i4309" DrawAspect="Content" ObjectID="_1642175239" r:id="rId5121"/>
              </w:object>
            </w:r>
            <w:r w:rsidRPr="00047C5B">
              <w:rPr>
                <w:sz w:val="24"/>
                <w:szCs w:val="24"/>
                <w:lang w:val="fr-FR" w:eastAsia="vi-VN"/>
              </w:rPr>
              <w:t xml:space="preserve">               </w:t>
            </w:r>
          </w:p>
          <w:p w:rsidR="002F1F28" w:rsidRPr="00047C5B" w:rsidP="00416616">
            <w:pPr>
              <w:tabs>
                <w:tab w:val="left" w:pos="4993"/>
              </w:tabs>
              <w:rPr>
                <w:sz w:val="24"/>
                <w:szCs w:val="24"/>
                <w:lang w:val="fr-FR"/>
              </w:rPr>
            </w:pPr>
            <w:r w:rsidRPr="00047C5B">
              <w:rPr>
                <w:sz w:val="24"/>
                <w:szCs w:val="24"/>
                <w:lang w:val="fr-FR"/>
              </w:rPr>
              <w:t xml:space="preserve">D. </w:t>
            </w:r>
            <w:r w:rsidRPr="00047C5B">
              <w:rPr>
                <w:sz w:val="24"/>
                <w:szCs w:val="24"/>
              </w:rPr>
              <w:t xml:space="preserve"> y</w:t>
            </w:r>
            <w:r w:rsidRPr="00047C5B">
              <w:rPr>
                <w:sz w:val="24"/>
                <w:szCs w:val="24"/>
                <w:vertAlign w:val="superscript"/>
              </w:rPr>
              <w:t xml:space="preserve">/ </w:t>
            </w:r>
            <w:r w:rsidRPr="00047C5B">
              <w:rPr>
                <w:sz w:val="24"/>
                <w:szCs w:val="24"/>
              </w:rPr>
              <w:t>=</w:t>
            </w:r>
            <w:r>
              <w:rPr>
                <w:position w:val="-28"/>
                <w:sz w:val="24"/>
                <w:szCs w:val="24"/>
                <w:lang w:eastAsia="vi-VN"/>
              </w:rPr>
              <w:object>
                <v:shape id="_x0000_i4310" type="#_x0000_t75" style="width:81.75pt;height:36pt" o:oleicon="f" o:ole="">
                  <v:imagedata r:id="rId5122" o:title=""/>
                </v:shape>
                <o:OLEObject Type="Embed" ProgID="Equation.DSMT4" ShapeID="_x0000_i4310" DrawAspect="Content" ObjectID="_1642175240" r:id="rId5123"/>
              </w:object>
            </w:r>
          </w:p>
          <w:p w:rsidR="002F1F28" w:rsidRPr="00047C5B" w:rsidP="006441AA">
            <w:pPr>
              <w:spacing w:before="60" w:after="40"/>
              <w:jc w:val="both"/>
              <w:rPr>
                <w:sz w:val="24"/>
                <w:szCs w:val="24"/>
              </w:rPr>
            </w:pPr>
            <w:r>
              <w:rPr>
                <w:noProof/>
                <w:sz w:val="24"/>
                <w:szCs w:val="24"/>
              </w:rPr>
              <w:drawing>
                <wp:anchor distT="0" distB="0" distL="114300" distR="114300" simplePos="0" relativeHeight="251675648" behindDoc="1" locked="0" layoutInCell="1" allowOverlap="1">
                  <wp:simplePos x="0" y="0"/>
                  <wp:positionH relativeFrom="column">
                    <wp:posOffset>4057015</wp:posOffset>
                  </wp:positionH>
                  <wp:positionV relativeFrom="paragraph">
                    <wp:posOffset>-2197100</wp:posOffset>
                  </wp:positionV>
                  <wp:extent cx="2338070" cy="2228850"/>
                  <wp:effectExtent l="0" t="0" r="0" b="0"/>
                  <wp:wrapSquare wrapText="bothSides"/>
                  <wp:docPr id="20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44327" name="Picture 13"/>
                          <pic:cNvPicPr>
                            <a:picLocks noChangeAspect="1" noChangeArrowheads="1"/>
                          </pic:cNvPicPr>
                        </pic:nvPicPr>
                        <pic:blipFill>
                          <a:blip r:embed="rId5124">
                            <a:grayscl/>
                          </a:blip>
                          <a:stretch>
                            <a:fillRect/>
                          </a:stretch>
                        </pic:blipFill>
                        <pic:spPr bwMode="auto">
                          <a:xfrm>
                            <a:off x="0" y="0"/>
                            <a:ext cx="2338070" cy="2228850"/>
                          </a:xfrm>
                          <a:prstGeom prst="rect">
                            <a:avLst/>
                          </a:prstGeom>
                          <a:noFill/>
                          <a:ln w="9525">
                            <a:noFill/>
                            <a:miter lim="800000"/>
                            <a:headEnd/>
                            <a:tailEnd/>
                          </a:ln>
                        </pic:spPr>
                      </pic:pic>
                    </a:graphicData>
                  </a:graphic>
                </wp:anchor>
              </w:drawing>
            </w:r>
            <w:r w:rsidRPr="00047C5B">
              <w:rPr>
                <w:sz w:val="24"/>
                <w:szCs w:val="24"/>
                <w:lang w:val="vi-VN"/>
              </w:rPr>
              <w:t xml:space="preserve">Câu </w:t>
            </w:r>
            <w:r w:rsidRPr="00047C5B">
              <w:rPr>
                <w:sz w:val="24"/>
                <w:szCs w:val="24"/>
              </w:rPr>
              <w:t>2</w:t>
            </w:r>
            <w:r w:rsidRPr="00047C5B">
              <w:rPr>
                <w:sz w:val="24"/>
                <w:szCs w:val="24"/>
                <w:lang w:val="pl-PL"/>
              </w:rPr>
              <w:t>4</w:t>
            </w:r>
            <w:r>
              <w:rPr>
                <w:sz w:val="24"/>
                <w:szCs w:val="24"/>
                <w:lang w:val="pl-PL"/>
              </w:rPr>
              <w:t>.</w:t>
            </w:r>
            <w:r w:rsidRPr="00047C5B">
              <w:rPr>
                <w:sz w:val="24"/>
                <w:szCs w:val="24"/>
                <w:lang w:val="vi-VN"/>
              </w:rPr>
              <w:t xml:space="preserve"> Phương trình </w:t>
            </w:r>
            <w:r>
              <w:rPr>
                <w:position w:val="-12"/>
                <w:sz w:val="24"/>
                <w:szCs w:val="24"/>
                <w:lang w:val="vi-VN"/>
              </w:rPr>
              <w:object>
                <v:shape id="_x0000_i4311" type="#_x0000_t75" style="width:111.8pt;height:18.75pt" o:oleicon="f" o:ole="">
                  <v:imagedata r:id="rId5125" o:title=""/>
                </v:shape>
                <o:OLEObject Type="Embed" ProgID="Equation.DSMT4" ShapeID="_x0000_i4311" DrawAspect="Content" ObjectID="_1642175241" r:id="rId5126"/>
              </w:object>
            </w:r>
            <w:r w:rsidRPr="00047C5B">
              <w:rPr>
                <w:sz w:val="24"/>
                <w:szCs w:val="24"/>
                <w:lang w:val="vi-VN"/>
              </w:rPr>
              <w:t xml:space="preserve"> có 2 nghiệm </w:t>
            </w:r>
            <w:r>
              <w:rPr>
                <w:position w:val="-12"/>
                <w:sz w:val="24"/>
                <w:szCs w:val="24"/>
                <w:lang w:val="vi-VN"/>
              </w:rPr>
              <w:object>
                <v:shape id="_x0000_i4312" type="#_x0000_t75" style="width:27pt;height:18pt" o:oleicon="f" o:ole="">
                  <v:imagedata r:id="rId5127" o:title=""/>
                </v:shape>
                <o:OLEObject Type="Embed" ProgID="Equation.DSMT4" ShapeID="_x0000_i4312" DrawAspect="Content" ObjectID="_1642175242" r:id="rId5128"/>
              </w:object>
            </w:r>
            <w:r w:rsidRPr="00047C5B">
              <w:rPr>
                <w:sz w:val="24"/>
                <w:szCs w:val="24"/>
                <w:lang w:val="vi-VN"/>
              </w:rPr>
              <w:t>.</w:t>
            </w:r>
            <w:r w:rsidRPr="00047C5B">
              <w:rPr>
                <w:sz w:val="24"/>
                <w:szCs w:val="24"/>
              </w:rPr>
              <w:t xml:space="preserve">Tính </w:t>
            </w:r>
            <w:r>
              <w:rPr>
                <w:position w:val="-12"/>
                <w:sz w:val="24"/>
                <w:szCs w:val="24"/>
                <w:lang w:val="vi-VN"/>
              </w:rPr>
              <w:object>
                <v:shape id="_x0000_i4313" type="#_x0000_t75" style="width:24.75pt;height:18pt" o:oleicon="f" o:ole="">
                  <v:imagedata r:id="rId5129" o:title=""/>
                </v:shape>
                <o:OLEObject Type="Embed" ProgID="Equation.DSMT4" ShapeID="_x0000_i4313" DrawAspect="Content" ObjectID="_1642175243" r:id="rId5130"/>
              </w:object>
            </w:r>
            <w:r w:rsidRPr="00047C5B">
              <w:rPr>
                <w:sz w:val="24"/>
                <w:szCs w:val="24"/>
              </w:rPr>
              <w:t xml:space="preserve"> </w:t>
            </w:r>
            <w:r>
              <w:rPr>
                <w:sz w:val="24"/>
                <w:szCs w:val="24"/>
              </w:rPr>
              <w:t>.</w:t>
            </w:r>
          </w:p>
          <w:p w:rsidR="002F1F28" w:rsidP="006441AA">
            <w:pPr>
              <w:tabs>
                <w:tab w:val="left" w:pos="2708"/>
                <w:tab w:val="left" w:pos="5138"/>
                <w:tab w:val="left" w:pos="7569"/>
              </w:tabs>
              <w:spacing w:after="40"/>
              <w:rPr>
                <w:sz w:val="24"/>
                <w:szCs w:val="24"/>
              </w:rPr>
            </w:pPr>
            <w:r>
              <w:rPr>
                <w:sz w:val="24"/>
                <w:szCs w:val="24"/>
                <w:lang w:val="vi-VN"/>
              </w:rPr>
              <w:t xml:space="preserve"> </w:t>
            </w:r>
            <w:r w:rsidRPr="00047C5B">
              <w:rPr>
                <w:sz w:val="24"/>
                <w:szCs w:val="24"/>
                <w:lang w:val="vi-VN"/>
              </w:rPr>
              <w:t xml:space="preserve">A. </w:t>
            </w:r>
            <w:r>
              <w:rPr>
                <w:position w:val="-12"/>
                <w:sz w:val="24"/>
                <w:szCs w:val="24"/>
                <w:lang w:val="vi-VN"/>
              </w:rPr>
              <w:object>
                <v:shape id="_x0000_i4314" type="#_x0000_t75" style="width:50.25pt;height:18pt" o:oleicon="f" o:ole="">
                  <v:imagedata r:id="rId5131" o:title=""/>
                </v:shape>
                <o:OLEObject Type="Embed" ProgID="Equation.DSMT4" ShapeID="_x0000_i4314" DrawAspect="Content" ObjectID="_1642175244" r:id="rId5132"/>
              </w:object>
            </w:r>
            <w:r w:rsidRPr="00047C5B">
              <w:rPr>
                <w:sz w:val="24"/>
                <w:szCs w:val="24"/>
                <w:lang w:val="vi-VN"/>
              </w:rPr>
              <w:t xml:space="preserve">               </w:t>
            </w:r>
          </w:p>
          <w:p w:rsidR="002F1F28" w:rsidP="006441AA">
            <w:pPr>
              <w:tabs>
                <w:tab w:val="left" w:pos="2708"/>
                <w:tab w:val="left" w:pos="5138"/>
                <w:tab w:val="left" w:pos="7569"/>
              </w:tabs>
              <w:spacing w:after="40"/>
              <w:rPr>
                <w:sz w:val="24"/>
                <w:szCs w:val="24"/>
              </w:rPr>
            </w:pPr>
            <w:r w:rsidRPr="00047C5B">
              <w:rPr>
                <w:sz w:val="24"/>
                <w:szCs w:val="24"/>
                <w:lang w:val="vi-VN"/>
              </w:rPr>
              <w:t xml:space="preserve">B. </w:t>
            </w:r>
            <w:r>
              <w:rPr>
                <w:position w:val="-12"/>
                <w:sz w:val="24"/>
                <w:szCs w:val="24"/>
                <w:lang w:val="vi-VN"/>
              </w:rPr>
              <w:object>
                <v:shape id="_x0000_i4315" type="#_x0000_t75" style="width:48pt;height:18pt" o:oleicon="f" o:ole="">
                  <v:imagedata r:id="rId5133" o:title=""/>
                </v:shape>
                <o:OLEObject Type="Embed" ProgID="Equation.DSMT4" ShapeID="_x0000_i4315" DrawAspect="Content" ObjectID="_1642175245" r:id="rId5134"/>
              </w:object>
            </w:r>
            <w:r w:rsidRPr="00047C5B">
              <w:rPr>
                <w:sz w:val="24"/>
                <w:szCs w:val="24"/>
                <w:lang w:val="vi-VN"/>
              </w:rPr>
              <w:t xml:space="preserve">               </w:t>
            </w:r>
          </w:p>
          <w:p w:rsidR="002F1F28" w:rsidP="006441AA">
            <w:pPr>
              <w:tabs>
                <w:tab w:val="left" w:pos="2708"/>
                <w:tab w:val="left" w:pos="5138"/>
                <w:tab w:val="left" w:pos="7569"/>
              </w:tabs>
              <w:spacing w:after="40"/>
              <w:rPr>
                <w:sz w:val="24"/>
                <w:szCs w:val="24"/>
              </w:rPr>
            </w:pPr>
            <w:r w:rsidRPr="00047C5B">
              <w:rPr>
                <w:sz w:val="24"/>
                <w:szCs w:val="24"/>
                <w:lang w:val="vi-VN"/>
              </w:rPr>
              <w:t xml:space="preserve">C. </w:t>
            </w:r>
            <w:r>
              <w:rPr>
                <w:position w:val="-12"/>
                <w:sz w:val="24"/>
                <w:szCs w:val="24"/>
                <w:lang w:val="vi-VN"/>
              </w:rPr>
              <w:object>
                <v:shape id="_x0000_i4316" type="#_x0000_t75" style="width:48.75pt;height:18pt" o:oleicon="f" o:ole="">
                  <v:imagedata r:id="rId5135" o:title=""/>
                </v:shape>
                <o:OLEObject Type="Embed" ProgID="Equation.DSMT4" ShapeID="_x0000_i4316" DrawAspect="Content" ObjectID="_1642175246" r:id="rId5136"/>
              </w:object>
            </w:r>
            <w:r w:rsidRPr="00047C5B">
              <w:rPr>
                <w:sz w:val="24"/>
                <w:szCs w:val="24"/>
                <w:lang w:val="vi-VN"/>
              </w:rPr>
              <w:t xml:space="preserve">               </w:t>
            </w:r>
          </w:p>
          <w:p w:rsidR="002F1F28" w:rsidRPr="00047C5B" w:rsidP="006441AA">
            <w:pPr>
              <w:tabs>
                <w:tab w:val="left" w:pos="2708"/>
                <w:tab w:val="left" w:pos="5138"/>
                <w:tab w:val="left" w:pos="7569"/>
              </w:tabs>
              <w:spacing w:after="40"/>
              <w:rPr>
                <w:sz w:val="24"/>
                <w:szCs w:val="24"/>
                <w:lang w:val="vi-VN"/>
              </w:rPr>
            </w:pPr>
            <w:r w:rsidRPr="00047C5B">
              <w:rPr>
                <w:sz w:val="24"/>
                <w:szCs w:val="24"/>
                <w:lang w:val="vi-VN"/>
              </w:rPr>
              <w:t xml:space="preserve">D. </w:t>
            </w:r>
            <w:r>
              <w:rPr>
                <w:position w:val="-12"/>
                <w:sz w:val="24"/>
                <w:szCs w:val="24"/>
                <w:lang w:val="vi-VN"/>
              </w:rPr>
              <w:object>
                <v:shape id="_x0000_i4317" type="#_x0000_t75" style="width:48.75pt;height:18pt" o:oleicon="f" o:ole="">
                  <v:imagedata r:id="rId5137" o:title=""/>
                </v:shape>
                <o:OLEObject Type="Embed" ProgID="Equation.DSMT4" ShapeID="_x0000_i4317" DrawAspect="Content" ObjectID="_1642175247" r:id="rId5138"/>
              </w:object>
            </w:r>
          </w:p>
          <w:p w:rsidR="002F1F28" w:rsidRPr="00047C5B" w:rsidP="006441AA">
            <w:pPr>
              <w:spacing w:before="60"/>
              <w:jc w:val="both"/>
              <w:rPr>
                <w:sz w:val="24"/>
                <w:szCs w:val="24"/>
              </w:rPr>
            </w:pPr>
            <w:r w:rsidRPr="00047C5B">
              <w:rPr>
                <w:sz w:val="24"/>
                <w:szCs w:val="24"/>
              </w:rPr>
              <w:t>Câu 25</w:t>
            </w:r>
            <w:r>
              <w:rPr>
                <w:sz w:val="24"/>
                <w:szCs w:val="24"/>
              </w:rPr>
              <w:t>.</w:t>
            </w:r>
            <w:r w:rsidRPr="00047C5B">
              <w:rPr>
                <w:sz w:val="24"/>
                <w:szCs w:val="24"/>
              </w:rPr>
              <w:t xml:space="preserve">  Một khu rừng có trữ lượng gỗ </w:t>
            </w:r>
            <w:r>
              <w:rPr>
                <w:noProof/>
                <w:position w:val="-6"/>
                <w:sz w:val="24"/>
                <w:szCs w:val="24"/>
              </w:rPr>
              <w:object>
                <v:shape id="_x0000_i4318" type="#_x0000_t75" style="width:29.25pt;height:17.25pt" o:oleicon="f" o:ole="">
                  <v:imagedata r:id="rId5139" o:title=""/>
                </v:shape>
                <o:OLEObject Type="Embed" ProgID="Equation.DSMT4" ShapeID="_x0000_i4318" DrawAspect="Content" ObjectID="_1642175248" r:id="rId5140"/>
              </w:object>
            </w:r>
            <w:r w:rsidRPr="00047C5B">
              <w:rPr>
                <w:sz w:val="24"/>
                <w:szCs w:val="24"/>
              </w:rPr>
              <w:t xml:space="preserve"> mét khối. Biết tốc độ sinh trưởng của các cây ở khu rừng đó là 4% mỗi năm. Tìm khối lượng gỗ của khu rừng đó sau 5 năm.</w:t>
            </w:r>
          </w:p>
          <w:p w:rsidR="002F1F28" w:rsidP="006441AA">
            <w:pPr>
              <w:tabs>
                <w:tab w:val="left" w:pos="3041"/>
                <w:tab w:val="left" w:pos="5806"/>
                <w:tab w:val="left" w:pos="8567"/>
              </w:tabs>
              <w:rPr>
                <w:sz w:val="24"/>
                <w:szCs w:val="24"/>
              </w:rPr>
            </w:pPr>
            <w:r>
              <w:rPr>
                <w:sz w:val="24"/>
                <w:szCs w:val="24"/>
              </w:rPr>
              <w:t xml:space="preserve">  </w:t>
            </w:r>
            <w:r w:rsidRPr="00047C5B">
              <w:rPr>
                <w:sz w:val="24"/>
                <w:szCs w:val="24"/>
              </w:rPr>
              <w:t>A.</w:t>
            </w:r>
            <w:r>
              <w:rPr>
                <w:noProof/>
                <w:position w:val="-10"/>
                <w:sz w:val="24"/>
                <w:szCs w:val="24"/>
              </w:rPr>
              <w:object>
                <v:shape id="_x0000_i4319" type="#_x0000_t75" style="width:87.05pt;height:18pt" o:oleicon="f" o:ole="">
                  <v:imagedata r:id="rId5141" o:title=""/>
                </v:shape>
                <o:OLEObject Type="Embed" ProgID="Equation.DSMT4" ShapeID="_x0000_i4319" DrawAspect="Content" ObjectID="_1642175249" r:id="rId5142"/>
              </w:object>
            </w:r>
            <w:r w:rsidRPr="00047C5B">
              <w:rPr>
                <w:sz w:val="24"/>
                <w:szCs w:val="24"/>
              </w:rPr>
              <w:t xml:space="preserve">   </w:t>
            </w:r>
          </w:p>
          <w:p w:rsidR="002F1F28" w:rsidP="006441AA">
            <w:pPr>
              <w:tabs>
                <w:tab w:val="left" w:pos="3041"/>
                <w:tab w:val="left" w:pos="5806"/>
                <w:tab w:val="left" w:pos="8567"/>
              </w:tabs>
              <w:rPr>
                <w:noProof/>
                <w:position w:val="-10"/>
                <w:sz w:val="24"/>
                <w:szCs w:val="24"/>
              </w:rPr>
            </w:pPr>
            <w:r w:rsidRPr="00047C5B">
              <w:rPr>
                <w:sz w:val="24"/>
                <w:szCs w:val="24"/>
              </w:rPr>
              <w:t xml:space="preserve">B. </w:t>
            </w:r>
            <w:r>
              <w:rPr>
                <w:noProof/>
                <w:position w:val="-10"/>
                <w:sz w:val="24"/>
                <w:szCs w:val="24"/>
              </w:rPr>
              <w:object>
                <v:shape id="_x0000_i4320" type="#_x0000_t75" style="width:87.05pt;height:18pt" o:oleicon="f" o:ole="">
                  <v:imagedata r:id="rId5143" o:title=""/>
                </v:shape>
                <o:OLEObject Type="Embed" ProgID="Equation.DSMT4" ShapeID="_x0000_i4320" DrawAspect="Content" ObjectID="_1642175250" r:id="rId5144"/>
              </w:object>
            </w:r>
            <w:r w:rsidRPr="00047C5B">
              <w:rPr>
                <w:noProof/>
                <w:position w:val="-10"/>
                <w:sz w:val="24"/>
                <w:szCs w:val="24"/>
              </w:rPr>
              <w:t xml:space="preserve">    </w:t>
            </w:r>
          </w:p>
          <w:p w:rsidR="002F1F28" w:rsidP="006441AA">
            <w:pPr>
              <w:tabs>
                <w:tab w:val="left" w:pos="3041"/>
                <w:tab w:val="left" w:pos="5806"/>
                <w:tab w:val="left" w:pos="8567"/>
              </w:tabs>
              <w:rPr>
                <w:noProof/>
                <w:position w:val="-10"/>
                <w:sz w:val="24"/>
                <w:szCs w:val="24"/>
              </w:rPr>
            </w:pPr>
            <w:r w:rsidRPr="00047C5B">
              <w:rPr>
                <w:sz w:val="24"/>
                <w:szCs w:val="24"/>
              </w:rPr>
              <w:t xml:space="preserve">C. </w:t>
            </w:r>
            <w:r>
              <w:rPr>
                <w:noProof/>
                <w:position w:val="-10"/>
                <w:sz w:val="24"/>
                <w:szCs w:val="24"/>
              </w:rPr>
              <w:object>
                <v:shape id="_x0000_i4321" type="#_x0000_t75" style="width:87.05pt;height:18pt" o:oleicon="f" o:ole="">
                  <v:imagedata r:id="rId5145" o:title=""/>
                </v:shape>
                <o:OLEObject Type="Embed" ProgID="Equation.DSMT4" ShapeID="_x0000_i4321" DrawAspect="Content" ObjectID="_1642175251" r:id="rId5146"/>
              </w:object>
            </w:r>
            <w:r w:rsidRPr="00047C5B">
              <w:rPr>
                <w:noProof/>
                <w:position w:val="-10"/>
                <w:sz w:val="24"/>
                <w:szCs w:val="24"/>
              </w:rPr>
              <w:t xml:space="preserve">     </w:t>
            </w:r>
          </w:p>
          <w:p w:rsidR="002F1F28" w:rsidRPr="00047C5B" w:rsidP="006441AA">
            <w:pPr>
              <w:tabs>
                <w:tab w:val="left" w:pos="3041"/>
                <w:tab w:val="left" w:pos="5806"/>
                <w:tab w:val="left" w:pos="8567"/>
              </w:tabs>
              <w:rPr>
                <w:sz w:val="24"/>
                <w:szCs w:val="24"/>
              </w:rPr>
            </w:pPr>
            <w:r w:rsidRPr="00047C5B">
              <w:rPr>
                <w:sz w:val="24"/>
                <w:szCs w:val="24"/>
              </w:rPr>
              <w:t xml:space="preserve">D. </w:t>
            </w:r>
            <w:r>
              <w:rPr>
                <w:noProof/>
                <w:position w:val="-10"/>
                <w:sz w:val="24"/>
                <w:szCs w:val="24"/>
              </w:rPr>
              <w:object>
                <v:shape id="_x0000_i4322" type="#_x0000_t75" style="width:87.05pt;height:18pt" o:oleicon="f" o:ole="">
                  <v:imagedata r:id="rId5147" o:title=""/>
                </v:shape>
                <o:OLEObject Type="Embed" ProgID="Equation.DSMT4" ShapeID="_x0000_i4322" DrawAspect="Content" ObjectID="_1642175252" r:id="rId5148"/>
              </w:object>
            </w:r>
          </w:p>
          <w:p w:rsidR="002F1F28" w:rsidRPr="00047C5B" w:rsidP="006441AA">
            <w:pPr>
              <w:rPr>
                <w:sz w:val="24"/>
                <w:szCs w:val="24"/>
                <w:lang w:val="nl-NL"/>
              </w:rPr>
            </w:pPr>
            <w:r w:rsidRPr="00047C5B">
              <w:rPr>
                <w:sz w:val="24"/>
                <w:szCs w:val="24"/>
                <w:lang w:val="nl-NL"/>
              </w:rPr>
              <w:t xml:space="preserve">Câu 26.  Nguyên hàm </w:t>
            </w:r>
            <w:r>
              <w:rPr>
                <w:position w:val="-16"/>
                <w:sz w:val="24"/>
                <w:szCs w:val="24"/>
              </w:rPr>
              <w:object>
                <v:shape id="_x0000_i4323" type="#_x0000_t75" style="width:86.2pt;height:21.75pt" o:oleicon="f" o:ole="">
                  <v:imagedata r:id="rId5149" o:title=""/>
                </v:shape>
                <o:OLEObject Type="Embed" ProgID="Equation.DSMT4" ShapeID="_x0000_i4323" DrawAspect="Content" ObjectID="_1642175253" r:id="rId5150"/>
              </w:object>
            </w:r>
            <w:r w:rsidRPr="00047C5B">
              <w:rPr>
                <w:sz w:val="24"/>
                <w:szCs w:val="24"/>
                <w:lang w:val="nl-NL"/>
              </w:rPr>
              <w:t xml:space="preserve"> bằng</w:t>
            </w:r>
          </w:p>
          <w:p w:rsidR="002F1F28" w:rsidP="006441AA">
            <w:pPr>
              <w:rPr>
                <w:sz w:val="24"/>
                <w:szCs w:val="24"/>
                <w:lang w:val="nl-NL"/>
              </w:rPr>
            </w:pPr>
            <w:r w:rsidRPr="00047C5B">
              <w:rPr>
                <w:sz w:val="24"/>
                <w:szCs w:val="24"/>
                <w:lang w:val="nl-NL"/>
              </w:rPr>
              <w:t xml:space="preserve">A.  F(x)= </w:t>
            </w:r>
            <w:r>
              <w:rPr>
                <w:position w:val="-24"/>
                <w:sz w:val="24"/>
                <w:szCs w:val="24"/>
                <w:lang w:val="nl-NL"/>
              </w:rPr>
              <w:object>
                <v:shape id="_x0000_i4324" type="#_x0000_t75" style="width:47.25pt;height:33pt" o:oleicon="f" o:ole="">
                  <v:imagedata r:id="rId5151" o:title=""/>
                </v:shape>
                <o:OLEObject Type="Embed" ProgID="Equation.DSMT4" ShapeID="_x0000_i4324" DrawAspect="Content" ObjectID="_1642175254" r:id="rId5152"/>
              </w:object>
            </w:r>
            <w:r w:rsidRPr="00047C5B">
              <w:rPr>
                <w:sz w:val="24"/>
                <w:szCs w:val="24"/>
                <w:lang w:val="nl-NL"/>
              </w:rPr>
              <w:t xml:space="preserve">    </w:t>
            </w:r>
          </w:p>
          <w:p w:rsidR="002F1F28" w:rsidP="006441AA">
            <w:pPr>
              <w:rPr>
                <w:sz w:val="24"/>
                <w:szCs w:val="24"/>
                <w:lang w:val="nl-NL"/>
              </w:rPr>
            </w:pPr>
            <w:r w:rsidRPr="00047C5B">
              <w:rPr>
                <w:sz w:val="24"/>
                <w:szCs w:val="24"/>
                <w:lang w:val="nl-NL"/>
              </w:rPr>
              <w:t xml:space="preserve">B. F(x)= </w:t>
            </w:r>
            <w:r>
              <w:rPr>
                <w:position w:val="-24"/>
                <w:sz w:val="24"/>
                <w:szCs w:val="24"/>
                <w:lang w:val="nl-NL"/>
              </w:rPr>
              <w:object>
                <v:shape id="_x0000_i4325" type="#_x0000_t75" style="width:47.25pt;height:33pt" o:oleicon="f" o:ole="">
                  <v:imagedata r:id="rId5153" o:title=""/>
                </v:shape>
                <o:OLEObject Type="Embed" ProgID="Equation.DSMT4" ShapeID="_x0000_i4325" DrawAspect="Content" ObjectID="_1642175255" r:id="rId5154"/>
              </w:object>
            </w:r>
            <w:r w:rsidRPr="00047C5B">
              <w:rPr>
                <w:sz w:val="24"/>
                <w:szCs w:val="24"/>
                <w:lang w:val="nl-NL"/>
              </w:rPr>
              <w:tab/>
              <w:t xml:space="preserve">      </w:t>
            </w:r>
          </w:p>
          <w:p w:rsidR="002F1F28" w:rsidP="006441AA">
            <w:pPr>
              <w:rPr>
                <w:sz w:val="24"/>
                <w:szCs w:val="24"/>
                <w:lang w:val="nl-NL"/>
              </w:rPr>
            </w:pPr>
            <w:r w:rsidRPr="00047C5B">
              <w:rPr>
                <w:sz w:val="24"/>
                <w:szCs w:val="24"/>
                <w:lang w:val="nl-NL"/>
              </w:rPr>
              <w:t>C.</w:t>
            </w:r>
            <w:r w:rsidRPr="00047C5B">
              <w:rPr>
                <w:sz w:val="24"/>
                <w:szCs w:val="24"/>
              </w:rPr>
              <w:t xml:space="preserve">  </w:t>
            </w:r>
            <w:r w:rsidRPr="00047C5B">
              <w:rPr>
                <w:sz w:val="24"/>
                <w:szCs w:val="24"/>
                <w:lang w:val="nl-NL"/>
              </w:rPr>
              <w:t xml:space="preserve">F(x)= </w:t>
            </w:r>
            <w:r>
              <w:rPr>
                <w:position w:val="-24"/>
                <w:sz w:val="24"/>
                <w:szCs w:val="24"/>
                <w:lang w:val="nl-NL"/>
              </w:rPr>
              <w:object>
                <v:shape id="_x0000_i4326" type="#_x0000_t75" style="width:72.8pt;height:33pt" o:oleicon="f" o:ole="">
                  <v:imagedata r:id="rId5155" o:title=""/>
                </v:shape>
                <o:OLEObject Type="Embed" ProgID="Equation.DSMT4" ShapeID="_x0000_i4326" DrawAspect="Content" ObjectID="_1642175256" r:id="rId5156"/>
              </w:object>
            </w:r>
            <w:r w:rsidRPr="00047C5B">
              <w:rPr>
                <w:sz w:val="24"/>
                <w:szCs w:val="24"/>
                <w:lang w:val="nl-NL"/>
              </w:rPr>
              <w:t xml:space="preserve">  </w:t>
            </w:r>
          </w:p>
          <w:p w:rsidR="002F1F28" w:rsidRPr="00047C5B" w:rsidP="006441AA">
            <w:pPr>
              <w:rPr>
                <w:sz w:val="24"/>
                <w:szCs w:val="24"/>
                <w:lang w:val="nl-NL"/>
              </w:rPr>
            </w:pPr>
            <w:r w:rsidRPr="00047C5B">
              <w:rPr>
                <w:sz w:val="24"/>
                <w:szCs w:val="24"/>
                <w:lang w:val="nl-NL"/>
              </w:rPr>
              <w:t xml:space="preserve">D.  F(x)= </w:t>
            </w:r>
            <w:r>
              <w:rPr>
                <w:position w:val="-24"/>
                <w:sz w:val="24"/>
                <w:szCs w:val="24"/>
                <w:lang w:val="nl-NL"/>
              </w:rPr>
              <w:object>
                <v:shape id="_x0000_i4327" type="#_x0000_t75" style="width:47.25pt;height:33pt" o:oleicon="f" o:ole="">
                  <v:imagedata r:id="rId5157" o:title=""/>
                </v:shape>
                <o:OLEObject Type="Embed" ProgID="Equation.DSMT4" ShapeID="_x0000_i4327" DrawAspect="Content" ObjectID="_1642175257" r:id="rId5158"/>
              </w:object>
            </w:r>
            <w:r w:rsidRPr="00047C5B">
              <w:rPr>
                <w:sz w:val="24"/>
                <w:szCs w:val="24"/>
                <w:lang w:val="nl-NL"/>
              </w:rPr>
              <w:t>.</w:t>
            </w:r>
          </w:p>
          <w:p w:rsidR="002F1F28" w:rsidRPr="00047C5B" w:rsidP="006441AA">
            <w:pPr>
              <w:rPr>
                <w:sz w:val="24"/>
                <w:szCs w:val="24"/>
                <w:lang w:val="it-IT"/>
              </w:rPr>
            </w:pPr>
            <w:r w:rsidRPr="00047C5B">
              <w:rPr>
                <w:sz w:val="24"/>
                <w:szCs w:val="24"/>
                <w:lang w:val="it-IT"/>
              </w:rPr>
              <w:t xml:space="preserve">Câu 27. Nếu </w:t>
            </w:r>
            <w:r>
              <w:rPr>
                <w:position w:val="-26"/>
                <w:sz w:val="24"/>
                <w:szCs w:val="24"/>
                <w:lang w:val="nl-NL"/>
              </w:rPr>
              <w:object>
                <v:shape id="_x0000_i4328" type="#_x0000_t75" style="width:88.55pt;height:33.75pt" o:oleicon="f" o:ole="">
                  <v:imagedata r:id="rId5159" o:title=""/>
                </v:shape>
                <o:OLEObject Type="Embed" ProgID="Equation.DSMT4" ShapeID="_x0000_i4328" DrawAspect="Content" ObjectID="_1642175258" r:id="rId5160"/>
              </w:object>
            </w:r>
            <w:r w:rsidRPr="00047C5B">
              <w:rPr>
                <w:sz w:val="24"/>
                <w:szCs w:val="24"/>
                <w:lang w:val="it-IT"/>
              </w:rPr>
              <w:t xml:space="preserve"> thì </w:t>
            </w:r>
            <w:r>
              <w:rPr>
                <w:position w:val="-6"/>
                <w:sz w:val="24"/>
                <w:szCs w:val="24"/>
                <w:lang w:val="nl-NL"/>
              </w:rPr>
              <w:object>
                <v:shape id="_x0000_i4329" type="#_x0000_t75" style="width:29.25pt;height:15pt" o:oleicon="f" o:ole="">
                  <v:imagedata r:id="rId5161" o:title=""/>
                </v:shape>
                <o:OLEObject Type="Embed" ProgID="Equation.DSMT4" ShapeID="_x0000_i4329" DrawAspect="Content" ObjectID="_1642175259" r:id="rId5162"/>
              </w:object>
            </w:r>
            <w:r w:rsidRPr="00047C5B">
              <w:rPr>
                <w:sz w:val="24"/>
                <w:szCs w:val="24"/>
                <w:lang w:val="it-IT"/>
              </w:rPr>
              <w:t xml:space="preserve"> bằng: </w:t>
            </w:r>
          </w:p>
          <w:p w:rsidR="002F1F28" w:rsidP="006441AA">
            <w:pPr>
              <w:rPr>
                <w:sz w:val="24"/>
                <w:szCs w:val="24"/>
                <w:lang w:val="it-IT"/>
              </w:rPr>
            </w:pPr>
            <w:r w:rsidRPr="00047C5B">
              <w:rPr>
                <w:sz w:val="24"/>
                <w:szCs w:val="24"/>
                <w:lang w:val="it-IT"/>
              </w:rPr>
              <w:t xml:space="preserve">A. 2.  </w:t>
            </w:r>
            <w:r w:rsidRPr="00047C5B">
              <w:rPr>
                <w:position w:val="-28"/>
                <w:sz w:val="24"/>
                <w:szCs w:val="24"/>
                <w:lang w:val="it-IT"/>
              </w:rPr>
              <w:t xml:space="preserve">   </w:t>
            </w:r>
            <w:r w:rsidRPr="00047C5B">
              <w:rPr>
                <w:position w:val="-28"/>
                <w:sz w:val="24"/>
                <w:szCs w:val="24"/>
                <w:lang w:val="it-IT"/>
              </w:rPr>
              <w:tab/>
              <w:t xml:space="preserve">             </w:t>
            </w:r>
            <w:r w:rsidRPr="00047C5B">
              <w:rPr>
                <w:sz w:val="24"/>
                <w:szCs w:val="24"/>
                <w:lang w:val="it-IT"/>
              </w:rPr>
              <w:t xml:space="preserve"> </w:t>
            </w:r>
          </w:p>
          <w:p w:rsidR="002F1F28" w:rsidP="006441AA">
            <w:pPr>
              <w:rPr>
                <w:sz w:val="24"/>
                <w:szCs w:val="24"/>
                <w:lang w:val="it-IT"/>
              </w:rPr>
            </w:pPr>
            <w:r w:rsidRPr="00047C5B">
              <w:rPr>
                <w:sz w:val="24"/>
                <w:szCs w:val="24"/>
                <w:lang w:val="it-IT"/>
              </w:rPr>
              <w:t xml:space="preserve">B. -2.             </w:t>
            </w:r>
          </w:p>
          <w:p w:rsidR="002F1F28" w:rsidP="006441AA">
            <w:pPr>
              <w:rPr>
                <w:sz w:val="24"/>
                <w:szCs w:val="24"/>
                <w:lang w:val="it-IT"/>
              </w:rPr>
            </w:pPr>
            <w:r w:rsidRPr="00047C5B">
              <w:rPr>
                <w:sz w:val="24"/>
                <w:szCs w:val="24"/>
                <w:lang w:val="it-IT"/>
              </w:rPr>
              <w:t xml:space="preserve">C. 1 .     </w:t>
            </w:r>
            <w:r w:rsidRPr="00047C5B">
              <w:rPr>
                <w:sz w:val="24"/>
                <w:szCs w:val="24"/>
                <w:lang w:val="it-IT"/>
              </w:rPr>
              <w:tab/>
              <w:t xml:space="preserve">    </w:t>
            </w:r>
          </w:p>
          <w:p w:rsidR="002F1F28" w:rsidRPr="00047C5B" w:rsidP="006441AA">
            <w:pPr>
              <w:rPr>
                <w:sz w:val="24"/>
                <w:szCs w:val="24"/>
                <w:lang w:val="it-IT"/>
              </w:rPr>
            </w:pPr>
            <w:r w:rsidRPr="00047C5B">
              <w:rPr>
                <w:sz w:val="24"/>
                <w:szCs w:val="24"/>
                <w:lang w:val="it-IT"/>
              </w:rPr>
              <w:t xml:space="preserve">D. -1.  </w:t>
            </w:r>
          </w:p>
          <w:p w:rsidR="002F1F28" w:rsidRPr="00047C5B" w:rsidP="006441AA">
            <w:pPr>
              <w:rPr>
                <w:sz w:val="24"/>
                <w:szCs w:val="24"/>
                <w:lang w:val="fr-FR"/>
              </w:rPr>
            </w:pPr>
            <w:r w:rsidRPr="00047C5B">
              <w:rPr>
                <w:sz w:val="24"/>
                <w:szCs w:val="24"/>
                <w:lang w:val="fr-FR"/>
              </w:rPr>
              <w:t xml:space="preserve">Câu 28. Cho </w:t>
            </w:r>
            <w:r>
              <w:rPr>
                <w:position w:val="-32"/>
                <w:sz w:val="24"/>
                <w:szCs w:val="24"/>
                <w:lang w:val="pt-BR"/>
              </w:rPr>
              <w:object>
                <v:shape id="_x0000_i4330" type="#_x0000_t75" style="width:153.7pt;height:39pt" o:oleicon="f" o:ole="">
                  <v:imagedata r:id="rId5163" o:title=""/>
                </v:shape>
                <o:OLEObject Type="Embed" ProgID="Equation.DSMT4" ShapeID="_x0000_i4330" DrawAspect="Content" ObjectID="_1642175260" r:id="rId5164"/>
              </w:object>
            </w:r>
            <w:r w:rsidRPr="00047C5B">
              <w:rPr>
                <w:sz w:val="24"/>
                <w:szCs w:val="24"/>
                <w:lang w:val="fr-FR"/>
              </w:rPr>
              <w:t xml:space="preserve"> Tìm </w:t>
            </w:r>
            <w:r>
              <w:rPr>
                <w:position w:val="-32"/>
                <w:sz w:val="24"/>
                <w:szCs w:val="24"/>
                <w:lang w:val="pt-BR"/>
              </w:rPr>
              <w:object>
                <v:shape id="_x0000_i4331" type="#_x0000_t75" style="width:123pt;height:39pt" o:oleicon="f" o:ole="">
                  <v:imagedata r:id="rId5165" o:title=""/>
                </v:shape>
                <o:OLEObject Type="Embed" ProgID="Equation.DSMT4" ShapeID="_x0000_i4331" DrawAspect="Content" ObjectID="_1642175261" r:id="rId5166"/>
              </w:object>
            </w:r>
            <w:r w:rsidRPr="00047C5B">
              <w:rPr>
                <w:sz w:val="24"/>
                <w:szCs w:val="24"/>
                <w:lang w:val="pt-BR"/>
              </w:rPr>
              <w:t>.</w:t>
            </w:r>
          </w:p>
          <w:p w:rsidR="002F1F28" w:rsidP="006441AA">
            <w:pPr>
              <w:tabs>
                <w:tab w:val="left" w:pos="2633"/>
                <w:tab w:val="left" w:pos="4992"/>
                <w:tab w:val="left" w:pos="7351"/>
              </w:tabs>
              <w:rPr>
                <w:sz w:val="24"/>
                <w:szCs w:val="24"/>
                <w:lang w:val="fr-FR"/>
              </w:rPr>
            </w:pPr>
            <w:r w:rsidRPr="00047C5B">
              <w:rPr>
                <w:sz w:val="24"/>
                <w:szCs w:val="24"/>
                <w:lang w:val="fr-FR"/>
              </w:rPr>
              <w:t xml:space="preserve">A. </w:t>
            </w:r>
            <w:r>
              <w:rPr>
                <w:position w:val="-6"/>
                <w:sz w:val="24"/>
                <w:szCs w:val="24"/>
                <w:lang w:val="pt-BR"/>
              </w:rPr>
              <w:object>
                <v:shape id="_x0000_i4332" type="#_x0000_t75" style="width:42pt;height:14.25pt" o:oleicon="f" o:ole="">
                  <v:imagedata r:id="rId5167" o:title=""/>
                </v:shape>
                <o:OLEObject Type="Embed" ProgID="Equation.DSMT4" ShapeID="_x0000_i4332" DrawAspect="Content" ObjectID="_1642175262" r:id="rId5168"/>
              </w:object>
            </w:r>
            <w:r w:rsidRPr="00047C5B">
              <w:rPr>
                <w:sz w:val="24"/>
                <w:szCs w:val="24"/>
                <w:lang w:val="fr-FR"/>
              </w:rPr>
              <w:tab/>
            </w:r>
          </w:p>
          <w:p w:rsidR="002F1F28" w:rsidP="006441AA">
            <w:pPr>
              <w:tabs>
                <w:tab w:val="left" w:pos="2633"/>
                <w:tab w:val="left" w:pos="4992"/>
                <w:tab w:val="left" w:pos="7351"/>
              </w:tabs>
              <w:rPr>
                <w:sz w:val="24"/>
                <w:szCs w:val="24"/>
                <w:lang w:val="fr-FR"/>
              </w:rPr>
            </w:pPr>
            <w:r w:rsidRPr="00047C5B">
              <w:rPr>
                <w:sz w:val="24"/>
                <w:szCs w:val="24"/>
                <w:lang w:val="fr-FR"/>
              </w:rPr>
              <w:t xml:space="preserve">B. </w:t>
            </w:r>
            <w:r>
              <w:rPr>
                <w:position w:val="-6"/>
                <w:sz w:val="24"/>
                <w:szCs w:val="24"/>
                <w:lang w:val="pt-BR"/>
              </w:rPr>
              <w:object>
                <v:shape id="_x0000_i4333" type="#_x0000_t75" style="width:31.5pt;height:14.25pt" o:oleicon="f" o:ole="">
                  <v:imagedata r:id="rId5169" o:title=""/>
                </v:shape>
                <o:OLEObject Type="Embed" ProgID="Equation.DSMT4" ShapeID="_x0000_i4333" DrawAspect="Content" ObjectID="_1642175263" r:id="rId5170"/>
              </w:object>
            </w:r>
            <w:r w:rsidRPr="00047C5B">
              <w:rPr>
                <w:sz w:val="24"/>
                <w:szCs w:val="24"/>
                <w:lang w:val="fr-FR"/>
              </w:rPr>
              <w:tab/>
            </w:r>
          </w:p>
          <w:p w:rsidR="002F1F28" w:rsidP="006441AA">
            <w:pPr>
              <w:tabs>
                <w:tab w:val="left" w:pos="2633"/>
                <w:tab w:val="left" w:pos="4992"/>
                <w:tab w:val="left" w:pos="7351"/>
              </w:tabs>
              <w:rPr>
                <w:sz w:val="24"/>
                <w:szCs w:val="24"/>
                <w:lang w:val="fr-FR"/>
              </w:rPr>
            </w:pPr>
            <w:r w:rsidRPr="00047C5B">
              <w:rPr>
                <w:sz w:val="24"/>
                <w:szCs w:val="24"/>
                <w:lang w:val="fr-FR"/>
              </w:rPr>
              <w:t xml:space="preserve">C. </w:t>
            </w:r>
            <w:r>
              <w:rPr>
                <w:position w:val="-6"/>
                <w:sz w:val="24"/>
                <w:szCs w:val="24"/>
                <w:lang w:val="pt-BR"/>
              </w:rPr>
              <w:object>
                <v:shape id="_x0000_i4334" type="#_x0000_t75" style="width:33pt;height:14.25pt" o:oleicon="f" o:ole="">
                  <v:imagedata r:id="rId5171" o:title=""/>
                </v:shape>
                <o:OLEObject Type="Embed" ProgID="Equation.DSMT4" ShapeID="_x0000_i4334" DrawAspect="Content" ObjectID="_1642175264" r:id="rId5172"/>
              </w:object>
            </w:r>
            <w:r w:rsidRPr="00047C5B">
              <w:rPr>
                <w:sz w:val="24"/>
                <w:szCs w:val="24"/>
                <w:lang w:val="fr-FR"/>
              </w:rPr>
              <w:tab/>
            </w:r>
          </w:p>
          <w:p w:rsidR="002F1F28" w:rsidRPr="00047C5B" w:rsidP="006441AA">
            <w:pPr>
              <w:tabs>
                <w:tab w:val="left" w:pos="2633"/>
                <w:tab w:val="left" w:pos="4992"/>
                <w:tab w:val="left" w:pos="7351"/>
              </w:tabs>
              <w:rPr>
                <w:sz w:val="24"/>
                <w:szCs w:val="24"/>
                <w:lang w:val="fr-FR"/>
              </w:rPr>
            </w:pPr>
            <w:r w:rsidRPr="00047C5B">
              <w:rPr>
                <w:sz w:val="24"/>
                <w:szCs w:val="24"/>
                <w:lang w:val="fr-FR"/>
              </w:rPr>
              <w:t xml:space="preserve">D. </w:t>
            </w:r>
            <w:r>
              <w:rPr>
                <w:position w:val="-6"/>
                <w:sz w:val="24"/>
                <w:szCs w:val="24"/>
                <w:lang w:val="pt-BR"/>
              </w:rPr>
              <w:object>
                <v:shape id="_x0000_i4335" type="#_x0000_t75" style="width:33.75pt;height:14.25pt" o:oleicon="f" o:ole="">
                  <v:imagedata r:id="rId5173" o:title=""/>
                </v:shape>
                <o:OLEObject Type="Embed" ProgID="Equation.DSMT4" ShapeID="_x0000_i4335" DrawAspect="Content" ObjectID="_1642175265" r:id="rId5174"/>
              </w:object>
            </w:r>
          </w:p>
          <w:p w:rsidR="002F1F28" w:rsidRPr="00047C5B" w:rsidP="006441AA">
            <w:pPr>
              <w:jc w:val="both"/>
              <w:rPr>
                <w:sz w:val="24"/>
                <w:szCs w:val="24"/>
              </w:rPr>
            </w:pPr>
          </w:p>
        </w:tc>
      </w:tr>
    </w:tbl>
    <w:p w:rsidR="002F1F28" w:rsidRPr="00047C5B" w:rsidP="006441AA">
      <w:pPr>
        <w:jc w:val="both"/>
        <w:rPr>
          <w:sz w:val="24"/>
          <w:szCs w:val="24"/>
          <w:lang w:val="pt-BR"/>
        </w:rPr>
      </w:pPr>
      <w:r w:rsidRPr="00047C5B">
        <w:rPr>
          <w:sz w:val="24"/>
          <w:szCs w:val="24"/>
          <w:lang w:val="pt-BR"/>
        </w:rPr>
        <w:t>Câu 29.</w:t>
      </w:r>
      <w:r w:rsidRPr="00047C5B">
        <w:rPr>
          <w:noProof/>
          <w:sz w:val="24"/>
          <w:szCs w:val="24"/>
          <w:lang w:val="pt-BR"/>
        </w:rPr>
        <w:t xml:space="preserve">  Giả sử </w:t>
      </w:r>
      <w:r>
        <w:rPr>
          <w:position w:val="-24"/>
          <w:sz w:val="24"/>
          <w:szCs w:val="24"/>
        </w:rPr>
        <w:object>
          <v:shape id="_x0000_i4336" type="#_x0000_t75" style="width:150pt;height:31.5pt" o:oleicon="f" o:ole="">
            <v:imagedata r:id="rId5175" o:title=""/>
          </v:shape>
          <o:OLEObject Type="Embed" ProgID="Equation.DSMT4" ShapeID="_x0000_i4336" DrawAspect="Content" ObjectID="_1642175266" r:id="rId5176"/>
        </w:object>
      </w:r>
      <w:r w:rsidRPr="00047C5B">
        <w:rPr>
          <w:sz w:val="24"/>
          <w:szCs w:val="24"/>
          <w:lang w:val="pt-BR"/>
        </w:rPr>
        <w:t xml:space="preserve">, với </w:t>
      </w:r>
      <w:r>
        <w:rPr>
          <w:position w:val="-12"/>
          <w:sz w:val="24"/>
          <w:szCs w:val="24"/>
        </w:rPr>
        <w:object>
          <v:shape id="_x0000_i4337" type="#_x0000_t75" style="width:45pt;height:18pt" o:oleicon="f" o:ole="">
            <v:imagedata r:id="rId5177" o:title=""/>
          </v:shape>
          <o:OLEObject Type="Embed" ProgID="Equation.DSMT4" ShapeID="_x0000_i4337" DrawAspect="Content" ObjectID="_1642175267" r:id="rId5178"/>
        </w:object>
      </w:r>
      <w:r w:rsidRPr="00047C5B">
        <w:rPr>
          <w:sz w:val="24"/>
          <w:szCs w:val="24"/>
          <w:lang w:val="pt-BR"/>
        </w:rPr>
        <w:t xml:space="preserve">. Khi đó </w:t>
      </w:r>
      <w:r w:rsidRPr="00047C5B">
        <w:rPr>
          <w:i/>
          <w:sz w:val="24"/>
          <w:szCs w:val="24"/>
          <w:lang w:val="pt-BR"/>
        </w:rPr>
        <w:t>a – b</w:t>
      </w:r>
      <w:r w:rsidRPr="00047C5B">
        <w:rPr>
          <w:sz w:val="24"/>
          <w:szCs w:val="24"/>
          <w:lang w:val="pt-BR"/>
        </w:rPr>
        <w:t xml:space="preserve"> bằng:</w:t>
      </w:r>
    </w:p>
    <w:p w:rsidR="002F1F28" w:rsidP="006441AA">
      <w:pPr>
        <w:jc w:val="both"/>
        <w:rPr>
          <w:sz w:val="24"/>
          <w:szCs w:val="24"/>
          <w:lang w:val="pt-BR"/>
        </w:rPr>
      </w:pPr>
      <w:r w:rsidRPr="00047C5B">
        <w:rPr>
          <w:sz w:val="24"/>
          <w:szCs w:val="24"/>
          <w:lang w:val="pt-BR"/>
        </w:rPr>
        <w:t xml:space="preserve">A. </w:t>
      </w:r>
      <w:r>
        <w:rPr>
          <w:position w:val="-4"/>
          <w:sz w:val="24"/>
          <w:szCs w:val="24"/>
        </w:rPr>
        <w:object>
          <v:shape id="_x0000_i4338" type="#_x0000_t75" style="width:12pt;height:12pt" o:oleicon="f" o:ole="">
            <v:imagedata r:id="rId5179" o:title=""/>
          </v:shape>
          <o:OLEObject Type="Embed" ProgID="Equation.DSMT4" ShapeID="_x0000_i4338" DrawAspect="Content" ObjectID="_1642175268" r:id="rId5180"/>
        </w:object>
      </w:r>
      <w:r w:rsidRPr="00047C5B">
        <w:rPr>
          <w:sz w:val="24"/>
          <w:szCs w:val="24"/>
          <w:lang w:val="pt-BR"/>
        </w:rPr>
        <w:tab/>
      </w:r>
      <w:r w:rsidRPr="00047C5B">
        <w:rPr>
          <w:sz w:val="24"/>
          <w:szCs w:val="24"/>
          <w:lang w:val="pt-BR"/>
        </w:rPr>
        <w:tab/>
      </w:r>
      <w:r w:rsidRPr="00047C5B">
        <w:rPr>
          <w:sz w:val="24"/>
          <w:szCs w:val="24"/>
          <w:lang w:val="pt-BR"/>
        </w:rPr>
        <w:tab/>
      </w:r>
    </w:p>
    <w:p w:rsidR="002F1F28" w:rsidP="006441AA">
      <w:pPr>
        <w:jc w:val="both"/>
        <w:rPr>
          <w:sz w:val="24"/>
          <w:szCs w:val="24"/>
          <w:lang w:val="pt-BR"/>
        </w:rPr>
      </w:pPr>
      <w:r w:rsidRPr="00047C5B">
        <w:rPr>
          <w:sz w:val="24"/>
          <w:szCs w:val="24"/>
          <w:lang w:val="pt-BR"/>
        </w:rPr>
        <w:t xml:space="preserve">B. </w:t>
      </w:r>
      <w:r>
        <w:rPr>
          <w:position w:val="-4"/>
          <w:sz w:val="24"/>
          <w:szCs w:val="24"/>
        </w:rPr>
        <w:object>
          <v:shape id="_x0000_i4339" type="#_x0000_t75" style="width:21pt;height:12.75pt" o:oleicon="f" o:ole="">
            <v:imagedata r:id="rId5181" o:title=""/>
          </v:shape>
          <o:OLEObject Type="Embed" ProgID="Equation.DSMT4" ShapeID="_x0000_i4339" DrawAspect="Content" ObjectID="_1642175269" r:id="rId5182"/>
        </w:object>
      </w:r>
      <w:r w:rsidRPr="00047C5B">
        <w:rPr>
          <w:sz w:val="24"/>
          <w:szCs w:val="24"/>
          <w:lang w:val="pt-BR"/>
        </w:rPr>
        <w:tab/>
      </w:r>
      <w:r w:rsidRPr="00047C5B">
        <w:rPr>
          <w:sz w:val="24"/>
          <w:szCs w:val="24"/>
          <w:lang w:val="pt-BR"/>
        </w:rPr>
        <w:tab/>
      </w:r>
      <w:r w:rsidRPr="00047C5B">
        <w:rPr>
          <w:sz w:val="24"/>
          <w:szCs w:val="24"/>
          <w:lang w:val="pt-BR"/>
        </w:rPr>
        <w:tab/>
      </w:r>
    </w:p>
    <w:p w:rsidR="002F1F28" w:rsidP="006441AA">
      <w:pPr>
        <w:jc w:val="both"/>
        <w:rPr>
          <w:sz w:val="24"/>
          <w:szCs w:val="24"/>
          <w:lang w:val="pt-BR"/>
        </w:rPr>
      </w:pPr>
      <w:r w:rsidRPr="00047C5B">
        <w:rPr>
          <w:sz w:val="24"/>
          <w:szCs w:val="24"/>
          <w:lang w:val="pt-BR"/>
        </w:rPr>
        <w:t xml:space="preserve">C. </w:t>
      </w:r>
      <w:r>
        <w:rPr>
          <w:position w:val="-4"/>
          <w:sz w:val="24"/>
          <w:szCs w:val="24"/>
        </w:rPr>
        <w:object>
          <v:shape id="_x0000_i4340" type="#_x0000_t75" style="width:21pt;height:12pt" o:oleicon="f" o:ole="">
            <v:imagedata r:id="rId5183" o:title=""/>
          </v:shape>
          <o:OLEObject Type="Embed" ProgID="Equation.DSMT4" ShapeID="_x0000_i4340" DrawAspect="Content" ObjectID="_1642175270" r:id="rId5184"/>
        </w:object>
      </w:r>
      <w:r w:rsidRPr="00047C5B">
        <w:rPr>
          <w:sz w:val="24"/>
          <w:szCs w:val="24"/>
          <w:lang w:val="pt-BR"/>
        </w:rPr>
        <w:tab/>
      </w:r>
      <w:r w:rsidRPr="00047C5B">
        <w:rPr>
          <w:sz w:val="24"/>
          <w:szCs w:val="24"/>
          <w:lang w:val="pt-BR"/>
        </w:rPr>
        <w:tab/>
      </w:r>
      <w:r w:rsidRPr="00047C5B">
        <w:rPr>
          <w:sz w:val="24"/>
          <w:szCs w:val="24"/>
          <w:lang w:val="pt-BR"/>
        </w:rPr>
        <w:tab/>
      </w:r>
    </w:p>
    <w:p w:rsidR="002F1F28" w:rsidRPr="00047C5B" w:rsidP="006441AA">
      <w:pPr>
        <w:jc w:val="both"/>
        <w:rPr>
          <w:noProof/>
          <w:sz w:val="24"/>
          <w:szCs w:val="24"/>
          <w:lang w:val="pt-BR"/>
        </w:rPr>
      </w:pPr>
      <w:r w:rsidRPr="00047C5B">
        <w:rPr>
          <w:sz w:val="24"/>
          <w:szCs w:val="24"/>
          <w:lang w:val="pt-BR"/>
        </w:rPr>
        <w:t xml:space="preserve">D. </w:t>
      </w:r>
      <w:r>
        <w:rPr>
          <w:position w:val="-4"/>
          <w:sz w:val="24"/>
          <w:szCs w:val="24"/>
        </w:rPr>
        <w:object>
          <v:shape id="_x0000_i4341" type="#_x0000_t75" style="width:12pt;height:12.75pt" o:oleicon="f" o:ole="">
            <v:imagedata r:id="rId5185" o:title=""/>
          </v:shape>
          <o:OLEObject Type="Embed" ProgID="Equation.DSMT4" ShapeID="_x0000_i4341" DrawAspect="Content" ObjectID="_1642175271" r:id="rId5186"/>
        </w:object>
      </w:r>
    </w:p>
    <w:p w:rsidR="002F1F28" w:rsidRPr="00047C5B" w:rsidP="006441AA">
      <w:pPr>
        <w:spacing w:line="312" w:lineRule="auto"/>
        <w:jc w:val="both"/>
        <w:rPr>
          <w:sz w:val="24"/>
          <w:szCs w:val="24"/>
        </w:rPr>
      </w:pPr>
      <w:r w:rsidRPr="00047C5B">
        <w:rPr>
          <w:bCs/>
          <w:sz w:val="24"/>
          <w:szCs w:val="24"/>
        </w:rPr>
        <w:t>Câu 30.</w:t>
      </w:r>
      <w:r w:rsidRPr="00047C5B">
        <w:rPr>
          <w:sz w:val="24"/>
          <w:szCs w:val="24"/>
        </w:rPr>
        <w:t xml:space="preserve"> Nếu </w:t>
      </w:r>
      <w:r>
        <w:rPr>
          <w:position w:val="-14"/>
          <w:sz w:val="24"/>
          <w:szCs w:val="24"/>
        </w:rPr>
        <w:object>
          <v:shape id="_x0000_i4342" type="#_x0000_t75" style="width:53.25pt;height:20.25pt" o:oleicon="f" o:ole="">
            <v:imagedata r:id="rId5187" o:title=""/>
          </v:shape>
          <o:OLEObject Type="Embed" ProgID="Equation.DSMT4" ShapeID="_x0000_i4342" DrawAspect="Content" ObjectID="_1642175272" r:id="rId5188"/>
        </w:object>
      </w:r>
      <w:r w:rsidRPr="00047C5B">
        <w:rPr>
          <w:sz w:val="24"/>
          <w:szCs w:val="24"/>
        </w:rPr>
        <w:t xml:space="preserve">, </w:t>
      </w:r>
      <w:r>
        <w:rPr>
          <w:position w:val="-14"/>
          <w:sz w:val="24"/>
          <w:szCs w:val="24"/>
        </w:rPr>
        <w:object>
          <v:shape id="_x0000_i4343" type="#_x0000_t75" style="width:33.75pt;height:20.25pt" o:oleicon="f" o:ole="">
            <v:imagedata r:id="rId5189" o:title=""/>
          </v:shape>
          <o:OLEObject Type="Embed" ProgID="Equation.DSMT4" ShapeID="_x0000_i4343" DrawAspect="Content" ObjectID="_1642175273" r:id="rId5190"/>
        </w:object>
      </w:r>
      <w:r w:rsidRPr="00047C5B">
        <w:rPr>
          <w:sz w:val="24"/>
          <w:szCs w:val="24"/>
        </w:rPr>
        <w:t xml:space="preserve"> liên tục và </w:t>
      </w:r>
      <w:r>
        <w:rPr>
          <w:position w:val="-20"/>
          <w:sz w:val="24"/>
          <w:szCs w:val="24"/>
        </w:rPr>
        <w:object>
          <v:shape id="_x0000_i4344" type="#_x0000_t75" style="width:86.2pt;height:28.5pt" o:oleicon="f" o:ole="">
            <v:imagedata r:id="rId5191" o:title=""/>
          </v:shape>
          <o:OLEObject Type="Embed" ProgID="Equation.DSMT4" ShapeID="_x0000_i4344" DrawAspect="Content" ObjectID="_1642175274" r:id="rId5192"/>
        </w:object>
      </w:r>
      <w:r w:rsidRPr="00047C5B">
        <w:rPr>
          <w:sz w:val="24"/>
          <w:szCs w:val="24"/>
        </w:rPr>
        <w:t xml:space="preserve">. Giá trị của </w:t>
      </w:r>
      <w:r>
        <w:rPr>
          <w:position w:val="-14"/>
          <w:sz w:val="24"/>
          <w:szCs w:val="24"/>
        </w:rPr>
        <w:object>
          <v:shape id="_x0000_i4345" type="#_x0000_t75" style="width:30.75pt;height:20.25pt" o:oleicon="f" o:ole="">
            <v:imagedata r:id="rId5193" o:title=""/>
          </v:shape>
          <o:OLEObject Type="Embed" ProgID="Equation.DSMT4" ShapeID="_x0000_i4345" DrawAspect="Content" ObjectID="_1642175275" r:id="rId5194"/>
        </w:object>
      </w:r>
      <w:r w:rsidRPr="00047C5B">
        <w:rPr>
          <w:sz w:val="24"/>
          <w:szCs w:val="24"/>
        </w:rPr>
        <w:t xml:space="preserve"> bằng</w:t>
      </w:r>
    </w:p>
    <w:p w:rsidR="002F1F28" w:rsidP="006441AA">
      <w:pPr>
        <w:spacing w:line="312" w:lineRule="auto"/>
        <w:jc w:val="both"/>
        <w:rPr>
          <w:sz w:val="24"/>
          <w:szCs w:val="24"/>
        </w:rPr>
      </w:pPr>
      <w:r w:rsidRPr="00047C5B">
        <w:rPr>
          <w:bCs/>
          <w:sz w:val="24"/>
          <w:szCs w:val="24"/>
        </w:rPr>
        <w:t>A.</w:t>
      </w:r>
      <w:r w:rsidRPr="00047C5B">
        <w:rPr>
          <w:sz w:val="24"/>
          <w:szCs w:val="24"/>
        </w:rPr>
        <w:t xml:space="preserve"> 29</w:t>
      </w:r>
      <w:r w:rsidRPr="00047C5B">
        <w:rPr>
          <w:sz w:val="24"/>
          <w:szCs w:val="24"/>
        </w:rPr>
        <w:tab/>
      </w:r>
      <w:r w:rsidRPr="00047C5B">
        <w:rPr>
          <w:sz w:val="24"/>
          <w:szCs w:val="24"/>
        </w:rPr>
        <w:tab/>
      </w:r>
      <w:r w:rsidRPr="00047C5B">
        <w:rPr>
          <w:sz w:val="24"/>
          <w:szCs w:val="24"/>
        </w:rPr>
        <w:tab/>
        <w:t xml:space="preserve">           </w:t>
      </w:r>
    </w:p>
    <w:p w:rsidR="002F1F28" w:rsidP="006441AA">
      <w:pPr>
        <w:spacing w:line="312" w:lineRule="auto"/>
        <w:jc w:val="both"/>
        <w:rPr>
          <w:sz w:val="24"/>
          <w:szCs w:val="24"/>
        </w:rPr>
      </w:pPr>
      <w:r w:rsidRPr="00047C5B">
        <w:rPr>
          <w:bCs/>
          <w:sz w:val="24"/>
          <w:szCs w:val="24"/>
        </w:rPr>
        <w:t>B.</w:t>
      </w:r>
      <w:r w:rsidRPr="00047C5B">
        <w:rPr>
          <w:sz w:val="24"/>
          <w:szCs w:val="24"/>
        </w:rPr>
        <w:t xml:space="preserve"> 5</w:t>
      </w:r>
      <w:r w:rsidRPr="00047C5B">
        <w:rPr>
          <w:sz w:val="24"/>
          <w:szCs w:val="24"/>
        </w:rPr>
        <w:tab/>
      </w:r>
      <w:r w:rsidRPr="00047C5B">
        <w:rPr>
          <w:sz w:val="24"/>
          <w:szCs w:val="24"/>
        </w:rPr>
        <w:tab/>
      </w:r>
      <w:r w:rsidRPr="00047C5B">
        <w:rPr>
          <w:sz w:val="24"/>
          <w:szCs w:val="24"/>
        </w:rPr>
        <w:tab/>
        <w:t xml:space="preserve">             </w:t>
      </w:r>
    </w:p>
    <w:p w:rsidR="002F1F28" w:rsidP="006441AA">
      <w:pPr>
        <w:spacing w:line="312" w:lineRule="auto"/>
        <w:jc w:val="both"/>
        <w:rPr>
          <w:sz w:val="24"/>
          <w:szCs w:val="24"/>
        </w:rPr>
      </w:pPr>
      <w:r w:rsidRPr="00047C5B">
        <w:rPr>
          <w:bCs/>
          <w:sz w:val="24"/>
          <w:szCs w:val="24"/>
        </w:rPr>
        <w:t>C.</w:t>
      </w:r>
      <w:r w:rsidRPr="00047C5B">
        <w:rPr>
          <w:sz w:val="24"/>
          <w:szCs w:val="24"/>
        </w:rPr>
        <w:t xml:space="preserve"> 15</w:t>
      </w:r>
      <w:r w:rsidRPr="00047C5B">
        <w:rPr>
          <w:sz w:val="24"/>
          <w:szCs w:val="24"/>
        </w:rPr>
        <w:tab/>
      </w:r>
      <w:r w:rsidRPr="00047C5B">
        <w:rPr>
          <w:sz w:val="24"/>
          <w:szCs w:val="24"/>
        </w:rPr>
        <w:tab/>
      </w:r>
      <w:r w:rsidRPr="00047C5B">
        <w:rPr>
          <w:sz w:val="24"/>
          <w:szCs w:val="24"/>
        </w:rPr>
        <w:tab/>
      </w:r>
    </w:p>
    <w:p w:rsidR="002F1F28" w:rsidRPr="00047C5B" w:rsidP="006441AA">
      <w:pPr>
        <w:spacing w:line="312" w:lineRule="auto"/>
        <w:jc w:val="both"/>
        <w:rPr>
          <w:sz w:val="24"/>
          <w:szCs w:val="24"/>
        </w:rPr>
      </w:pPr>
      <w:r w:rsidRPr="00047C5B">
        <w:rPr>
          <w:bCs/>
          <w:sz w:val="24"/>
          <w:szCs w:val="24"/>
        </w:rPr>
        <w:t>D.</w:t>
      </w:r>
      <w:r w:rsidRPr="00047C5B">
        <w:rPr>
          <w:sz w:val="24"/>
          <w:szCs w:val="24"/>
        </w:rPr>
        <w:t xml:space="preserve"> 19</w:t>
      </w:r>
    </w:p>
    <w:p w:rsidR="002F1F28" w:rsidP="00047C5B">
      <w:pPr>
        <w:jc w:val="both"/>
        <w:rPr>
          <w:noProof/>
          <w:sz w:val="24"/>
          <w:szCs w:val="24"/>
        </w:rPr>
      </w:pPr>
      <w:r w:rsidRPr="00047C5B">
        <w:rPr>
          <w:bCs/>
          <w:noProof/>
          <w:position w:val="-6"/>
          <w:sz w:val="24"/>
          <w:szCs w:val="24"/>
        </w:rPr>
        <w:drawing>
          <wp:anchor distT="0" distB="0" distL="114300" distR="114300" simplePos="0" relativeHeight="251676672" behindDoc="1" locked="0" layoutInCell="1" allowOverlap="1">
            <wp:simplePos x="0" y="0"/>
            <wp:positionH relativeFrom="column">
              <wp:posOffset>3505200</wp:posOffset>
            </wp:positionH>
            <wp:positionV relativeFrom="paragraph">
              <wp:posOffset>527685</wp:posOffset>
            </wp:positionV>
            <wp:extent cx="1866900" cy="1304925"/>
            <wp:effectExtent l="19050" t="0" r="0" b="0"/>
            <wp:wrapNone/>
            <wp:docPr id="2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74349" name="Picture 1"/>
                    <pic:cNvPicPr>
                      <a:picLocks noChangeAspect="1" noChangeArrowheads="1"/>
                    </pic:cNvPicPr>
                  </pic:nvPicPr>
                  <pic:blipFill>
                    <a:blip r:embed="rId5195"/>
                    <a:stretch>
                      <a:fillRect/>
                    </a:stretch>
                  </pic:blipFill>
                  <pic:spPr bwMode="auto">
                    <a:xfrm>
                      <a:off x="0" y="0"/>
                      <a:ext cx="1868805" cy="1306257"/>
                    </a:xfrm>
                    <a:prstGeom prst="rect">
                      <a:avLst/>
                    </a:prstGeom>
                    <a:noFill/>
                    <a:ln w="9525">
                      <a:noFill/>
                      <a:miter lim="800000"/>
                      <a:headEnd/>
                      <a:tailEnd/>
                    </a:ln>
                  </pic:spPr>
                </pic:pic>
              </a:graphicData>
            </a:graphic>
          </wp:anchor>
        </w:drawing>
      </w:r>
      <w:r w:rsidRPr="00047C5B">
        <w:rPr>
          <w:bCs/>
          <w:noProof/>
          <w:sz w:val="24"/>
          <w:szCs w:val="24"/>
          <w:lang w:val="vi-VN"/>
        </w:rPr>
        <w:t xml:space="preserve">Câu </w:t>
      </w:r>
      <w:r w:rsidRPr="00047C5B">
        <w:rPr>
          <w:bCs/>
          <w:noProof/>
          <w:sz w:val="24"/>
          <w:szCs w:val="24"/>
        </w:rPr>
        <w:t>31</w:t>
      </w:r>
      <w:r>
        <w:rPr>
          <w:bCs/>
          <w:noProof/>
          <w:sz w:val="24"/>
          <w:szCs w:val="24"/>
        </w:rPr>
        <w:t>.</w:t>
      </w:r>
      <w:r w:rsidRPr="00047C5B">
        <w:rPr>
          <w:noProof/>
          <w:sz w:val="24"/>
          <w:szCs w:val="24"/>
          <w:lang w:val="vi-VN"/>
        </w:rPr>
        <w:t xml:space="preserve">Cho hình thang cong </w:t>
      </w:r>
      <w:r>
        <w:rPr>
          <w:noProof/>
          <w:position w:val="-10"/>
          <w:sz w:val="24"/>
          <w:szCs w:val="24"/>
        </w:rPr>
        <w:object>
          <v:shape id="_x0000_i4346" type="#_x0000_t75" style="width:23.25pt;height:15.75pt" o:oleicon="f" o:ole="">
            <v:imagedata r:id="rId5196" o:title=""/>
          </v:shape>
          <o:OLEObject Type="Embed" ProgID="Equation.DSMT4" ShapeID="_x0000_i4346" DrawAspect="Content" ObjectID="_1642175276" r:id="rId5197"/>
        </w:object>
      </w:r>
      <w:r w:rsidRPr="00047C5B">
        <w:rPr>
          <w:noProof/>
          <w:sz w:val="24"/>
          <w:szCs w:val="24"/>
          <w:lang w:val="vi-VN"/>
        </w:rPr>
        <w:t>giới hạn</w:t>
      </w:r>
      <w:r w:rsidRPr="00047C5B">
        <w:rPr>
          <w:i/>
          <w:iCs/>
          <w:noProof/>
          <w:sz w:val="24"/>
          <w:szCs w:val="24"/>
          <w:lang w:val="vi-VN"/>
        </w:rPr>
        <w:t xml:space="preserve"> </w:t>
      </w:r>
      <w:r w:rsidRPr="00047C5B">
        <w:rPr>
          <w:sz w:val="24"/>
          <w:szCs w:val="24"/>
          <w:lang w:val="vi-VN"/>
        </w:rPr>
        <w:t xml:space="preserve">bới các đường </w:t>
      </w:r>
      <w:r>
        <w:rPr>
          <w:position w:val="-10"/>
          <w:sz w:val="24"/>
          <w:szCs w:val="24"/>
        </w:rPr>
        <w:object>
          <v:shape id="_x0000_i4347" type="#_x0000_t75" style="width:90pt;height:18pt" o:oleicon="f" o:ole="">
            <v:imagedata r:id="rId5198" o:title=""/>
          </v:shape>
          <o:OLEObject Type="Embed" ProgID="Equation.DSMT4" ShapeID="_x0000_i4347" DrawAspect="Content" ObjectID="_1642175277" r:id="rId5199"/>
        </w:object>
      </w:r>
      <w:r w:rsidRPr="00047C5B">
        <w:rPr>
          <w:sz w:val="24"/>
          <w:szCs w:val="24"/>
          <w:lang w:val="vi-VN"/>
        </w:rPr>
        <w:t xml:space="preserve"> và </w:t>
      </w:r>
      <w:r>
        <w:rPr>
          <w:position w:val="-6"/>
          <w:sz w:val="24"/>
          <w:szCs w:val="24"/>
        </w:rPr>
        <w:object>
          <v:shape id="_x0000_i4348" type="#_x0000_t75" style="width:39pt;height:14.25pt" o:oleicon="f" o:ole="">
            <v:imagedata r:id="rId5200" o:title=""/>
          </v:shape>
          <o:OLEObject Type="Embed" ProgID="Equation.DSMT4" ShapeID="_x0000_i4348" DrawAspect="Content" ObjectID="_1642175278" r:id="rId5201"/>
        </w:object>
      </w:r>
      <w:r w:rsidRPr="00047C5B">
        <w:rPr>
          <w:sz w:val="24"/>
          <w:szCs w:val="24"/>
          <w:lang w:val="vi-VN"/>
        </w:rPr>
        <w:t>. Đường thẳng</w:t>
      </w:r>
      <w:r>
        <w:rPr>
          <w:position w:val="-10"/>
          <w:sz w:val="24"/>
          <w:szCs w:val="24"/>
        </w:rPr>
        <w:object>
          <v:shape id="_x0000_i4349" type="#_x0000_t75" style="width:89.25pt;height:15.75pt" o:oleicon="f" o:ole="">
            <v:imagedata r:id="rId5202" o:title=""/>
          </v:shape>
          <o:OLEObject Type="Embed" ProgID="Equation.DSMT4" ShapeID="_x0000_i4349" DrawAspect="Content" ObjectID="_1642175279" r:id="rId5203"/>
        </w:object>
      </w:r>
      <w:r w:rsidRPr="00047C5B">
        <w:rPr>
          <w:sz w:val="24"/>
          <w:szCs w:val="24"/>
          <w:lang w:val="vi-VN"/>
        </w:rPr>
        <w:t xml:space="preserve"> chia </w:t>
      </w:r>
      <w:r>
        <w:rPr>
          <w:noProof/>
          <w:position w:val="-10"/>
          <w:sz w:val="24"/>
          <w:szCs w:val="24"/>
        </w:rPr>
        <w:object>
          <v:shape id="_x0000_i4350" type="#_x0000_t75" style="width:23.25pt;height:15.75pt" o:oleicon="f" o:ole="">
            <v:imagedata r:id="rId5196" o:title=""/>
          </v:shape>
          <o:OLEObject Type="Embed" ProgID="Equation.DSMT4" ShapeID="_x0000_i4350" DrawAspect="Content" ObjectID="_1642175280" r:id="rId5204"/>
        </w:object>
      </w:r>
      <w:r w:rsidRPr="00047C5B">
        <w:rPr>
          <w:noProof/>
          <w:sz w:val="24"/>
          <w:szCs w:val="24"/>
          <w:lang w:val="vi-VN"/>
        </w:rPr>
        <w:t xml:space="preserve"> thành hai phần có diện tích là </w:t>
      </w:r>
      <w:r>
        <w:rPr>
          <w:noProof/>
          <w:position w:val="-12"/>
          <w:sz w:val="24"/>
          <w:szCs w:val="24"/>
        </w:rPr>
        <w:object>
          <v:shape id="_x0000_i4351" type="#_x0000_t75" style="width:12.75pt;height:18pt" o:oleicon="f" o:ole="">
            <v:imagedata r:id="rId5205" o:title=""/>
          </v:shape>
          <o:OLEObject Type="Embed" ProgID="Equation.DSMT4" ShapeID="_x0000_i4351" DrawAspect="Content" ObjectID="_1642175281" r:id="rId5206"/>
        </w:object>
      </w:r>
      <w:r w:rsidRPr="00047C5B">
        <w:rPr>
          <w:noProof/>
          <w:sz w:val="24"/>
          <w:szCs w:val="24"/>
          <w:lang w:val="vi-VN"/>
        </w:rPr>
        <w:t xml:space="preserve"> </w:t>
      </w:r>
      <w:r>
        <w:rPr>
          <w:noProof/>
          <w:position w:val="-12"/>
          <w:sz w:val="24"/>
          <w:szCs w:val="24"/>
        </w:rPr>
        <w:object>
          <v:shape id="_x0000_i4352" type="#_x0000_t75" style="width:14.25pt;height:18pt" o:oleicon="f" o:ole="">
            <v:imagedata r:id="rId5207" o:title=""/>
          </v:shape>
          <o:OLEObject Type="Embed" ProgID="Equation.DSMT4" ShapeID="_x0000_i4352" DrawAspect="Content" ObjectID="_1642175282" r:id="rId5208"/>
        </w:object>
      </w:r>
      <w:r w:rsidRPr="00047C5B">
        <w:rPr>
          <w:noProof/>
          <w:sz w:val="24"/>
          <w:szCs w:val="24"/>
          <w:lang w:val="vi-VN"/>
        </w:rPr>
        <w:t xml:space="preserve"> và như hình vẽ bên. </w:t>
      </w:r>
      <w:r w:rsidRPr="00047C5B">
        <w:rPr>
          <w:noProof/>
          <w:sz w:val="24"/>
          <w:szCs w:val="24"/>
        </w:rPr>
        <w:t xml:space="preserve">Tìm </w:t>
      </w:r>
      <w:r>
        <w:rPr>
          <w:position w:val="-6"/>
          <w:sz w:val="24"/>
          <w:szCs w:val="24"/>
        </w:rPr>
        <w:object>
          <v:shape id="_x0000_i4353" type="#_x0000_t75" style="width:27.75pt;height:14.25pt" o:oleicon="f" o:ole="">
            <v:imagedata r:id="rId5209" o:title=""/>
          </v:shape>
          <o:OLEObject Type="Embed" ProgID="Equation.DSMT4" ShapeID="_x0000_i4353" DrawAspect="Content" ObjectID="_1642175283" r:id="rId5210"/>
        </w:object>
      </w:r>
      <w:r w:rsidRPr="00047C5B">
        <w:rPr>
          <w:noProof/>
          <w:sz w:val="24"/>
          <w:szCs w:val="24"/>
        </w:rPr>
        <w:t xml:space="preserve">để </w:t>
      </w:r>
      <w:r>
        <w:rPr>
          <w:noProof/>
          <w:position w:val="-12"/>
          <w:sz w:val="24"/>
          <w:szCs w:val="24"/>
        </w:rPr>
        <w:object>
          <v:shape id="_x0000_i4354" type="#_x0000_t75" style="width:42pt;height:18pt" o:oleicon="f" o:ole="">
            <v:imagedata r:id="rId5211" o:title=""/>
          </v:shape>
          <o:OLEObject Type="Embed" ProgID="Equation.DSMT4" ShapeID="_x0000_i4354" DrawAspect="Content" ObjectID="_1642175284" r:id="rId5212"/>
        </w:object>
      </w:r>
      <w:r w:rsidRPr="00047C5B">
        <w:rPr>
          <w:noProof/>
          <w:sz w:val="24"/>
          <w:szCs w:val="24"/>
        </w:rPr>
        <w:t>.</w:t>
      </w:r>
    </w:p>
    <w:p w:rsidR="002F1F28" w:rsidP="00047C5B">
      <w:pPr>
        <w:jc w:val="both"/>
        <w:rPr>
          <w:sz w:val="24"/>
          <w:szCs w:val="24"/>
        </w:rPr>
      </w:pPr>
      <w:r w:rsidRPr="00047C5B">
        <w:rPr>
          <w:bCs/>
          <w:noProof/>
          <w:sz w:val="24"/>
          <w:szCs w:val="24"/>
        </w:rPr>
        <w:t xml:space="preserve">A. </w:t>
      </w:r>
      <w:r>
        <w:rPr>
          <w:noProof/>
          <w:position w:val="-24"/>
          <w:sz w:val="24"/>
          <w:szCs w:val="24"/>
        </w:rPr>
        <w:object>
          <v:shape id="_x0000_i4355" type="#_x0000_t75" style="width:48.75pt;height:30.75pt" o:oleicon="f" o:ole="">
            <v:imagedata r:id="rId5213" o:title=""/>
          </v:shape>
          <o:OLEObject Type="Embed" ProgID="Equation.DSMT4" ShapeID="_x0000_i4355" DrawAspect="Content" ObjectID="_1642175285" r:id="rId5214"/>
        </w:object>
      </w:r>
      <w:r w:rsidRPr="00047C5B">
        <w:rPr>
          <w:sz w:val="24"/>
          <w:szCs w:val="24"/>
        </w:rPr>
        <w:tab/>
      </w:r>
      <w:r>
        <w:rPr>
          <w:sz w:val="24"/>
          <w:szCs w:val="24"/>
        </w:rPr>
        <w:t xml:space="preserve">      </w:t>
      </w:r>
      <w:r>
        <w:rPr>
          <w:sz w:val="24"/>
          <w:szCs w:val="24"/>
        </w:rPr>
        <w:tab/>
        <w:t xml:space="preserve">    </w:t>
      </w:r>
    </w:p>
    <w:p w:rsidR="002F1F28" w:rsidP="00047C5B">
      <w:pPr>
        <w:jc w:val="both"/>
        <w:rPr>
          <w:noProof/>
          <w:sz w:val="24"/>
          <w:szCs w:val="24"/>
        </w:rPr>
      </w:pPr>
      <w:r w:rsidRPr="00047C5B">
        <w:rPr>
          <w:bCs/>
          <w:noProof/>
          <w:sz w:val="24"/>
          <w:szCs w:val="24"/>
        </w:rPr>
        <w:t xml:space="preserve">B. </w:t>
      </w:r>
      <w:r>
        <w:rPr>
          <w:noProof/>
          <w:position w:val="-6"/>
          <w:sz w:val="24"/>
          <w:szCs w:val="24"/>
        </w:rPr>
        <w:object>
          <v:shape id="_x0000_i4356" type="#_x0000_t75" style="width:39pt;height:14.25pt" o:oleicon="f" o:ole="">
            <v:imagedata r:id="rId5215" o:title=""/>
          </v:shape>
          <o:OLEObject Type="Embed" ProgID="Equation.DSMT4" ShapeID="_x0000_i4356" DrawAspect="Content" ObjectID="_1642175286" r:id="rId5216"/>
        </w:object>
      </w:r>
      <w:r w:rsidRPr="00047C5B">
        <w:rPr>
          <w:sz w:val="24"/>
          <w:szCs w:val="24"/>
        </w:rPr>
        <w:tab/>
      </w:r>
    </w:p>
    <w:p w:rsidR="002F1F28" w:rsidP="00047C5B">
      <w:pPr>
        <w:jc w:val="both"/>
        <w:rPr>
          <w:sz w:val="24"/>
          <w:szCs w:val="24"/>
        </w:rPr>
      </w:pPr>
      <w:r w:rsidRPr="00047C5B">
        <w:rPr>
          <w:bCs/>
          <w:noProof/>
          <w:sz w:val="24"/>
          <w:szCs w:val="24"/>
        </w:rPr>
        <w:t xml:space="preserve">C. </w:t>
      </w:r>
      <w:r>
        <w:rPr>
          <w:noProof/>
          <w:position w:val="-24"/>
          <w:sz w:val="24"/>
          <w:szCs w:val="24"/>
        </w:rPr>
        <w:object>
          <v:shape id="_x0000_i4357" type="#_x0000_t75" style="width:39.75pt;height:30.75pt" o:oleicon="f" o:ole="">
            <v:imagedata r:id="rId5217" o:title=""/>
          </v:shape>
          <o:OLEObject Type="Embed" ProgID="Equation.DSMT4" ShapeID="_x0000_i4357" DrawAspect="Content" ObjectID="_1642175287" r:id="rId5218"/>
        </w:object>
      </w:r>
      <w:r w:rsidRPr="00047C5B">
        <w:rPr>
          <w:sz w:val="24"/>
          <w:szCs w:val="24"/>
        </w:rPr>
        <w:tab/>
      </w:r>
      <w:r>
        <w:rPr>
          <w:sz w:val="24"/>
          <w:szCs w:val="24"/>
        </w:rPr>
        <w:tab/>
        <w:t xml:space="preserve">   </w:t>
      </w:r>
    </w:p>
    <w:p w:rsidR="002F1F28" w:rsidRPr="00047C5B" w:rsidP="00047C5B">
      <w:pPr>
        <w:jc w:val="both"/>
        <w:rPr>
          <w:noProof/>
          <w:sz w:val="24"/>
          <w:szCs w:val="24"/>
        </w:rPr>
      </w:pPr>
      <w:r w:rsidRPr="00047C5B">
        <w:rPr>
          <w:bCs/>
          <w:noProof/>
          <w:sz w:val="24"/>
          <w:szCs w:val="24"/>
        </w:rPr>
        <w:t xml:space="preserve">D. </w:t>
      </w:r>
      <w:r>
        <w:rPr>
          <w:noProof/>
          <w:position w:val="-6"/>
          <w:sz w:val="24"/>
          <w:szCs w:val="24"/>
        </w:rPr>
        <w:object>
          <v:shape id="_x0000_i4358" type="#_x0000_t75" style="width:38.25pt;height:14.25pt" o:oleicon="f" o:ole="">
            <v:imagedata r:id="rId5219" o:title=""/>
          </v:shape>
          <o:OLEObject Type="Embed" ProgID="Equation.DSMT4" ShapeID="_x0000_i4358" DrawAspect="Content" ObjectID="_1642175288" r:id="rId5220"/>
        </w:object>
      </w:r>
    </w:p>
    <w:p w:rsidR="002F1F28" w:rsidRPr="00047C5B" w:rsidP="006441AA">
      <w:pPr>
        <w:tabs>
          <w:tab w:val="left" w:pos="900"/>
        </w:tabs>
        <w:contextualSpacing/>
        <w:rPr>
          <w:sz w:val="24"/>
          <w:szCs w:val="24"/>
        </w:rPr>
      </w:pPr>
      <w:r w:rsidRPr="00047C5B">
        <w:rPr>
          <w:bCs/>
          <w:noProof/>
          <w:sz w:val="24"/>
          <w:szCs w:val="24"/>
          <w:lang w:val="vi-VN"/>
        </w:rPr>
        <w:t xml:space="preserve">Câu </w:t>
      </w:r>
      <w:r w:rsidRPr="00047C5B">
        <w:rPr>
          <w:bCs/>
          <w:noProof/>
          <w:sz w:val="24"/>
          <w:szCs w:val="24"/>
        </w:rPr>
        <w:t xml:space="preserve">32. </w:t>
      </w:r>
      <w:r w:rsidRPr="00047C5B">
        <w:rPr>
          <w:sz w:val="24"/>
          <w:szCs w:val="24"/>
        </w:rPr>
        <w:t xml:space="preserve">Tìm </w:t>
      </w:r>
      <w:r>
        <w:rPr>
          <w:noProof/>
          <w:position w:val="-14"/>
          <w:sz w:val="24"/>
          <w:szCs w:val="24"/>
        </w:rPr>
        <w:object>
          <v:shape id="_x0000_i4359" type="#_x0000_t75" style="width:13.5pt;height:19.5pt" o:oleicon="f" o:ole="">
            <v:imagedata r:id="rId5221" o:title=""/>
          </v:shape>
          <o:OLEObject Type="Embed" ProgID="Equation.DSMT4" ShapeID="_x0000_i4359" DrawAspect="Content" ObjectID="_1642175289" r:id="rId5222"/>
        </w:object>
      </w:r>
      <w:r w:rsidRPr="00047C5B">
        <w:rPr>
          <w:sz w:val="24"/>
          <w:szCs w:val="24"/>
        </w:rPr>
        <w:t xml:space="preserve"> biết </w:t>
      </w:r>
      <w:r>
        <w:rPr>
          <w:position w:val="-14"/>
          <w:sz w:val="24"/>
          <w:szCs w:val="24"/>
        </w:rPr>
        <w:object>
          <v:shape id="_x0000_i4360" type="#_x0000_t75" style="width:87pt;height:22.5pt" o:oleicon="f" o:ole="">
            <v:imagedata r:id="rId5223" o:title=""/>
          </v:shape>
          <o:OLEObject Type="Embed" ProgID="Equation.DSMT4" ShapeID="_x0000_i4360" DrawAspect="Content" ObjectID="_1642175290" r:id="rId5224"/>
        </w:object>
      </w:r>
      <w:r w:rsidRPr="00047C5B">
        <w:rPr>
          <w:sz w:val="24"/>
          <w:szCs w:val="24"/>
        </w:rPr>
        <w:t>?</w:t>
      </w:r>
    </w:p>
    <w:p w:rsidR="002F1F28" w:rsidP="00047C5B">
      <w:pPr>
        <w:tabs>
          <w:tab w:val="left" w:pos="3402"/>
          <w:tab w:val="left" w:pos="5670"/>
          <w:tab w:val="left" w:pos="7938"/>
        </w:tabs>
        <w:contextualSpacing/>
        <w:jc w:val="both"/>
        <w:rPr>
          <w:sz w:val="24"/>
          <w:szCs w:val="24"/>
        </w:rPr>
      </w:pPr>
      <w:r w:rsidRPr="00047C5B">
        <w:rPr>
          <w:sz w:val="24"/>
          <w:szCs w:val="24"/>
        </w:rPr>
        <w:t xml:space="preserve">A. </w:t>
      </w:r>
      <w:r>
        <w:rPr>
          <w:position w:val="-8"/>
          <w:sz w:val="24"/>
          <w:szCs w:val="24"/>
        </w:rPr>
        <w:object>
          <v:shape id="_x0000_i4361" type="#_x0000_t75" style="width:24pt;height:18pt" o:oleicon="f" o:ole="">
            <v:imagedata r:id="rId5225" o:title=""/>
          </v:shape>
          <o:OLEObject Type="Embed" ProgID="Equation.DSMT4" ShapeID="_x0000_i4361" DrawAspect="Content" ObjectID="_1642175291" r:id="rId5226"/>
        </w:object>
      </w:r>
      <w:r w:rsidRPr="00047C5B">
        <w:rPr>
          <w:sz w:val="24"/>
          <w:szCs w:val="24"/>
        </w:rPr>
        <w:t xml:space="preserve"> .</w:t>
      </w:r>
      <w:r w:rsidRPr="00047C5B">
        <w:rPr>
          <w:sz w:val="24"/>
          <w:szCs w:val="24"/>
        </w:rPr>
        <w:tab/>
      </w:r>
    </w:p>
    <w:p w:rsidR="002F1F28" w:rsidP="00047C5B">
      <w:pPr>
        <w:tabs>
          <w:tab w:val="left" w:pos="3402"/>
          <w:tab w:val="left" w:pos="5670"/>
          <w:tab w:val="left" w:pos="7938"/>
        </w:tabs>
        <w:contextualSpacing/>
        <w:jc w:val="both"/>
        <w:rPr>
          <w:sz w:val="24"/>
          <w:szCs w:val="24"/>
        </w:rPr>
      </w:pPr>
      <w:r w:rsidRPr="00047C5B">
        <w:rPr>
          <w:sz w:val="24"/>
          <w:szCs w:val="24"/>
        </w:rPr>
        <w:t xml:space="preserve">B. </w:t>
      </w:r>
      <w:r>
        <w:rPr>
          <w:noProof/>
          <w:position w:val="-8"/>
          <w:sz w:val="24"/>
          <w:szCs w:val="24"/>
        </w:rPr>
        <w:object>
          <v:shape id="_x0000_i4362" type="#_x0000_t75" style="width:24pt;height:18pt" o:oleicon="f" o:ole="">
            <v:imagedata r:id="rId5227" o:title=""/>
          </v:shape>
          <o:OLEObject Type="Embed" ProgID="Equation.DSMT4" ShapeID="_x0000_i4362" DrawAspect="Content" ObjectID="_1642175292" r:id="rId5228"/>
        </w:object>
      </w:r>
      <w:r w:rsidRPr="00047C5B">
        <w:rPr>
          <w:sz w:val="24"/>
          <w:szCs w:val="24"/>
        </w:rPr>
        <w:tab/>
      </w:r>
    </w:p>
    <w:p w:rsidR="002F1F28" w:rsidP="00047C5B">
      <w:pPr>
        <w:tabs>
          <w:tab w:val="left" w:pos="3402"/>
          <w:tab w:val="left" w:pos="5670"/>
          <w:tab w:val="left" w:pos="7938"/>
        </w:tabs>
        <w:contextualSpacing/>
        <w:jc w:val="both"/>
        <w:rPr>
          <w:sz w:val="24"/>
          <w:szCs w:val="24"/>
        </w:rPr>
      </w:pPr>
      <w:r w:rsidRPr="00047C5B">
        <w:rPr>
          <w:sz w:val="24"/>
          <w:szCs w:val="24"/>
        </w:rPr>
        <w:t xml:space="preserve">C. </w:t>
      </w:r>
      <w:r>
        <w:rPr>
          <w:noProof/>
          <w:position w:val="-6"/>
          <w:sz w:val="24"/>
          <w:szCs w:val="24"/>
        </w:rPr>
        <w:object>
          <v:shape id="_x0000_i4363" type="#_x0000_t75" style="width:24pt;height:16.5pt" o:oleicon="f" o:ole="">
            <v:imagedata r:id="rId5229" o:title=""/>
          </v:shape>
          <o:OLEObject Type="Embed" ProgID="Equation.DSMT4" ShapeID="_x0000_i4363" DrawAspect="Content" ObjectID="_1642175293" r:id="rId5230"/>
        </w:object>
      </w:r>
      <w:r w:rsidRPr="00047C5B">
        <w:rPr>
          <w:sz w:val="24"/>
          <w:szCs w:val="24"/>
        </w:rPr>
        <w:tab/>
      </w:r>
    </w:p>
    <w:p w:rsidR="002F1F28" w:rsidRPr="00047C5B" w:rsidP="00047C5B">
      <w:pPr>
        <w:tabs>
          <w:tab w:val="left" w:pos="3402"/>
          <w:tab w:val="left" w:pos="5670"/>
          <w:tab w:val="left" w:pos="7938"/>
        </w:tabs>
        <w:contextualSpacing/>
        <w:jc w:val="both"/>
        <w:rPr>
          <w:sz w:val="24"/>
          <w:szCs w:val="24"/>
        </w:rPr>
      </w:pPr>
      <w:r w:rsidRPr="00047C5B">
        <w:rPr>
          <w:sz w:val="24"/>
          <w:szCs w:val="24"/>
        </w:rPr>
        <w:t xml:space="preserve">D. </w:t>
      </w:r>
      <w:r>
        <w:rPr>
          <w:position w:val="-6"/>
          <w:sz w:val="24"/>
          <w:szCs w:val="24"/>
        </w:rPr>
        <w:object>
          <v:shape id="_x0000_i4364" type="#_x0000_t75" style="width:16.5pt;height:13.5pt" o:oleicon="f" o:ole="">
            <v:imagedata r:id="rId5231" o:title=""/>
          </v:shape>
          <o:OLEObject Type="Embed" ProgID="Equation.DSMT4" ShapeID="_x0000_i4364" DrawAspect="Content" ObjectID="_1642175294" r:id="rId5232"/>
        </w:object>
      </w:r>
      <w:r w:rsidRPr="00047C5B">
        <w:rPr>
          <w:sz w:val="24"/>
          <w:szCs w:val="24"/>
        </w:rPr>
        <w:t xml:space="preserve">. </w:t>
      </w:r>
    </w:p>
    <w:p w:rsidR="002F1F28" w:rsidRPr="00047C5B" w:rsidP="006441AA">
      <w:pPr>
        <w:tabs>
          <w:tab w:val="left" w:pos="900"/>
        </w:tabs>
        <w:contextualSpacing/>
        <w:rPr>
          <w:sz w:val="24"/>
          <w:szCs w:val="24"/>
        </w:rPr>
      </w:pPr>
      <w:r w:rsidRPr="00047C5B">
        <w:rPr>
          <w:bCs/>
          <w:noProof/>
          <w:sz w:val="24"/>
          <w:szCs w:val="24"/>
          <w:lang w:val="vi-VN"/>
        </w:rPr>
        <w:t xml:space="preserve">Câu </w:t>
      </w:r>
      <w:r w:rsidRPr="00047C5B">
        <w:rPr>
          <w:bCs/>
          <w:noProof/>
          <w:sz w:val="24"/>
          <w:szCs w:val="24"/>
        </w:rPr>
        <w:t xml:space="preserve">33. </w:t>
      </w:r>
      <w:r w:rsidRPr="00047C5B">
        <w:rPr>
          <w:sz w:val="24"/>
          <w:szCs w:val="24"/>
          <w:lang w:val="nl-NL"/>
        </w:rPr>
        <w:t>Cho</w:t>
      </w:r>
      <w:r w:rsidRPr="00047C5B">
        <w:rPr>
          <w:sz w:val="24"/>
          <w:szCs w:val="24"/>
        </w:rPr>
        <w:t xml:space="preserve"> số phức </w:t>
      </w:r>
      <w:r>
        <w:rPr>
          <w:position w:val="-24"/>
          <w:sz w:val="24"/>
          <w:szCs w:val="24"/>
        </w:rPr>
        <w:object>
          <v:shape id="_x0000_i4365" type="#_x0000_t75" style="width:1in;height:30.75pt" o:oleicon="f" o:ole="">
            <v:imagedata r:id="rId5233" o:title=""/>
          </v:shape>
          <o:OLEObject Type="Embed" ProgID="Equation.DSMT4" ShapeID="_x0000_i4365" DrawAspect="Content" ObjectID="_1642175295" r:id="rId5234"/>
        </w:object>
      </w:r>
      <w:r w:rsidRPr="00047C5B">
        <w:rPr>
          <w:sz w:val="24"/>
          <w:szCs w:val="24"/>
        </w:rPr>
        <w:t>. Trong các kết luận sau kết luận nào sai?</w:t>
      </w:r>
    </w:p>
    <w:p w:rsidR="002F1F28" w:rsidP="00047C5B">
      <w:pPr>
        <w:tabs>
          <w:tab w:val="left" w:pos="5220"/>
        </w:tabs>
        <w:contextualSpacing/>
        <w:jc w:val="both"/>
        <w:rPr>
          <w:sz w:val="24"/>
          <w:szCs w:val="24"/>
          <w:lang w:val="fr-FR"/>
        </w:rPr>
      </w:pPr>
      <w:r w:rsidRPr="00047C5B">
        <w:rPr>
          <w:sz w:val="24"/>
          <w:szCs w:val="24"/>
          <w:lang w:val="fr-FR"/>
        </w:rPr>
        <w:t xml:space="preserve">A. </w:t>
      </w:r>
      <w:r>
        <w:rPr>
          <w:position w:val="-4"/>
          <w:sz w:val="24"/>
          <w:szCs w:val="24"/>
          <w:lang w:val="fr-FR"/>
        </w:rPr>
        <w:object>
          <v:shape id="_x0000_i4366" type="#_x0000_t75" style="width:29.25pt;height:13.5pt" o:oleicon="f" o:ole="">
            <v:imagedata r:id="rId5235" o:title=""/>
          </v:shape>
          <o:OLEObject Type="Embed" ProgID="Equation.DSMT4" ShapeID="_x0000_i4366" DrawAspect="Content" ObjectID="_1642175296" r:id="rId5236"/>
        </w:object>
      </w:r>
      <w:r w:rsidRPr="00047C5B">
        <w:rPr>
          <w:sz w:val="24"/>
          <w:szCs w:val="24"/>
          <w:lang w:val="fr-FR"/>
        </w:rPr>
        <w:t>.</w:t>
      </w:r>
      <w:r w:rsidRPr="00047C5B">
        <w:rPr>
          <w:sz w:val="24"/>
          <w:szCs w:val="24"/>
          <w:lang w:val="fr-FR"/>
        </w:rPr>
        <w:tab/>
      </w:r>
    </w:p>
    <w:p w:rsidR="002F1F28" w:rsidRPr="00047C5B" w:rsidP="00047C5B">
      <w:pPr>
        <w:tabs>
          <w:tab w:val="left" w:pos="5220"/>
        </w:tabs>
        <w:contextualSpacing/>
        <w:jc w:val="both"/>
        <w:rPr>
          <w:sz w:val="24"/>
          <w:szCs w:val="24"/>
          <w:lang w:val="fr-FR"/>
        </w:rPr>
      </w:pPr>
      <w:r w:rsidRPr="00047C5B">
        <w:rPr>
          <w:sz w:val="24"/>
          <w:szCs w:val="24"/>
          <w:lang w:val="fr-FR"/>
        </w:rPr>
        <w:t xml:space="preserve">B. </w:t>
      </w:r>
      <w:r>
        <w:rPr>
          <w:position w:val="-4"/>
          <w:sz w:val="24"/>
          <w:szCs w:val="24"/>
          <w:lang w:val="fr-FR"/>
        </w:rPr>
        <w:object>
          <v:shape id="_x0000_i4367" type="#_x0000_t75" style="width:9.75pt;height:9.75pt" o:oleicon="f" o:ole="">
            <v:imagedata r:id="rId5237" o:title=""/>
          </v:shape>
          <o:OLEObject Type="Embed" ProgID="Equation.DSMT4" ShapeID="_x0000_i4367" DrawAspect="Content" ObjectID="_1642175297" r:id="rId5238"/>
        </w:object>
      </w:r>
      <w:r w:rsidRPr="00047C5B">
        <w:rPr>
          <w:sz w:val="24"/>
          <w:szCs w:val="24"/>
          <w:lang w:val="fr-FR"/>
        </w:rPr>
        <w:t xml:space="preserve"> là số thuần ảo.</w:t>
      </w:r>
    </w:p>
    <w:p w:rsidR="002F1F28" w:rsidP="00047C5B">
      <w:pPr>
        <w:tabs>
          <w:tab w:val="left" w:pos="5220"/>
        </w:tabs>
        <w:contextualSpacing/>
        <w:jc w:val="both"/>
        <w:rPr>
          <w:sz w:val="24"/>
          <w:szCs w:val="24"/>
          <w:lang w:val="fr-FR"/>
        </w:rPr>
      </w:pPr>
      <w:r w:rsidRPr="00047C5B">
        <w:rPr>
          <w:sz w:val="24"/>
          <w:szCs w:val="24"/>
          <w:lang w:val="fr-FR"/>
        </w:rPr>
        <w:t xml:space="preserve">C. Mô đun của </w:t>
      </w:r>
      <w:r>
        <w:rPr>
          <w:position w:val="-4"/>
          <w:sz w:val="24"/>
          <w:szCs w:val="24"/>
          <w:lang w:val="fr-FR"/>
        </w:rPr>
        <w:object>
          <v:shape id="_x0000_i4368" type="#_x0000_t75" style="width:9.75pt;height:9.75pt" o:oleicon="f" o:ole="">
            <v:imagedata r:id="rId5239" o:title=""/>
          </v:shape>
          <o:OLEObject Type="Embed" ProgID="Equation.DSMT4" ShapeID="_x0000_i4368" DrawAspect="Content" ObjectID="_1642175298" r:id="rId5240"/>
        </w:object>
      </w:r>
      <w:r w:rsidRPr="00047C5B">
        <w:rPr>
          <w:sz w:val="24"/>
          <w:szCs w:val="24"/>
          <w:lang w:val="fr-FR"/>
        </w:rPr>
        <w:t xml:space="preserve"> bằng </w:t>
      </w:r>
      <w:r>
        <w:rPr>
          <w:position w:val="-4"/>
          <w:sz w:val="24"/>
          <w:szCs w:val="24"/>
          <w:lang w:val="fr-FR"/>
        </w:rPr>
        <w:object>
          <v:shape id="_x0000_i4369" type="#_x0000_t75" style="width:6.75pt;height:13.5pt" o:oleicon="f" o:ole="">
            <v:imagedata r:id="rId5241" o:title=""/>
          </v:shape>
          <o:OLEObject Type="Embed" ProgID="Equation.DSMT4" ShapeID="_x0000_i4369" DrawAspect="Content" ObjectID="_1642175299" r:id="rId5242"/>
        </w:object>
      </w:r>
      <w:r w:rsidRPr="00047C5B">
        <w:rPr>
          <w:sz w:val="24"/>
          <w:szCs w:val="24"/>
          <w:lang w:val="fr-FR"/>
        </w:rPr>
        <w:t>.</w:t>
      </w:r>
      <w:r w:rsidRPr="00047C5B">
        <w:rPr>
          <w:sz w:val="24"/>
          <w:szCs w:val="24"/>
          <w:lang w:val="fr-FR"/>
        </w:rPr>
        <w:tab/>
      </w:r>
    </w:p>
    <w:p w:rsidR="002F1F28" w:rsidRPr="00047C5B" w:rsidP="00047C5B">
      <w:pPr>
        <w:tabs>
          <w:tab w:val="left" w:pos="5220"/>
        </w:tabs>
        <w:contextualSpacing/>
        <w:jc w:val="both"/>
        <w:rPr>
          <w:sz w:val="24"/>
          <w:szCs w:val="24"/>
          <w:lang w:val="fr-FR"/>
        </w:rPr>
      </w:pPr>
      <w:r w:rsidRPr="00047C5B">
        <w:rPr>
          <w:sz w:val="24"/>
          <w:szCs w:val="24"/>
          <w:lang w:val="fr-FR"/>
        </w:rPr>
        <w:t xml:space="preserve">D. </w:t>
      </w:r>
      <w:r>
        <w:rPr>
          <w:position w:val="-4"/>
          <w:sz w:val="24"/>
          <w:szCs w:val="24"/>
          <w:lang w:val="fr-FR"/>
        </w:rPr>
        <w:object>
          <v:shape id="_x0000_i4370" type="#_x0000_t75" style="width:9.75pt;height:9.75pt" o:oleicon="f" o:ole="">
            <v:imagedata r:id="rId5243" o:title=""/>
          </v:shape>
          <o:OLEObject Type="Embed" ProgID="Equation.DSMT4" ShapeID="_x0000_i4370" DrawAspect="Content" ObjectID="_1642175300" r:id="rId5244"/>
        </w:object>
      </w:r>
      <w:r w:rsidRPr="00047C5B">
        <w:rPr>
          <w:sz w:val="24"/>
          <w:szCs w:val="24"/>
          <w:lang w:val="fr-FR"/>
        </w:rPr>
        <w:t xml:space="preserve"> có phần thực và phần ảo đều bằng 0.</w:t>
      </w:r>
    </w:p>
    <w:p w:rsidR="002F1F28" w:rsidRPr="00047C5B" w:rsidP="006441AA">
      <w:pPr>
        <w:tabs>
          <w:tab w:val="left" w:pos="900"/>
        </w:tabs>
        <w:contextualSpacing/>
        <w:rPr>
          <w:bCs/>
          <w:sz w:val="24"/>
          <w:szCs w:val="24"/>
          <w:lang w:val="fr-FR"/>
        </w:rPr>
      </w:pPr>
      <w:r w:rsidRPr="00047C5B">
        <w:rPr>
          <w:bCs/>
          <w:noProof/>
          <w:sz w:val="24"/>
          <w:szCs w:val="24"/>
          <w:lang w:val="vi-VN"/>
        </w:rPr>
        <w:t xml:space="preserve">Câu </w:t>
      </w:r>
      <w:r w:rsidRPr="00047C5B">
        <w:rPr>
          <w:bCs/>
          <w:noProof/>
          <w:sz w:val="24"/>
          <w:szCs w:val="24"/>
        </w:rPr>
        <w:t xml:space="preserve">34. </w:t>
      </w:r>
      <w:r w:rsidRPr="00047C5B">
        <w:rPr>
          <w:bCs/>
          <w:sz w:val="24"/>
          <w:szCs w:val="24"/>
        </w:rPr>
        <w:t xml:space="preserve">Cho số phức </w:t>
      </w:r>
      <w:r>
        <w:rPr>
          <w:bCs/>
          <w:position w:val="-4"/>
          <w:sz w:val="24"/>
          <w:szCs w:val="24"/>
          <w:lang w:val="fr-FR"/>
        </w:rPr>
        <w:object>
          <v:shape id="_x0000_i4371" type="#_x0000_t75" style="width:9.75pt;height:9.75pt" o:oleicon="f" o:ole="">
            <v:imagedata r:id="rId5245" o:title=""/>
          </v:shape>
          <o:OLEObject Type="Embed" ProgID="Equation.DSMT4" ShapeID="_x0000_i4371" DrawAspect="Content" ObjectID="_1642175301" r:id="rId5246"/>
        </w:object>
      </w:r>
      <w:r w:rsidRPr="00047C5B">
        <w:rPr>
          <w:bCs/>
          <w:sz w:val="24"/>
          <w:szCs w:val="24"/>
        </w:rPr>
        <w:t xml:space="preserve"> thỏa mãn điều kiện </w:t>
      </w:r>
      <w:r>
        <w:rPr>
          <w:bCs/>
          <w:position w:val="-14"/>
          <w:sz w:val="24"/>
          <w:szCs w:val="24"/>
          <w:lang w:val="fr-FR"/>
        </w:rPr>
        <w:object>
          <v:shape id="_x0000_i4372" type="#_x0000_t75" style="width:102.8pt;height:21pt" o:oleicon="f" o:ole="">
            <v:imagedata r:id="rId5247" o:title=""/>
          </v:shape>
          <o:OLEObject Type="Embed" ProgID="Equation.DSMT4" ShapeID="_x0000_i4372" DrawAspect="Content" ObjectID="_1642175302" r:id="rId5248"/>
        </w:object>
      </w:r>
      <w:r w:rsidRPr="00047C5B">
        <w:rPr>
          <w:bCs/>
          <w:sz w:val="24"/>
          <w:szCs w:val="24"/>
        </w:rPr>
        <w:t xml:space="preserve">. </w:t>
      </w:r>
      <w:r w:rsidRPr="00047C5B">
        <w:rPr>
          <w:bCs/>
          <w:sz w:val="24"/>
          <w:szCs w:val="24"/>
          <w:lang w:val="fr-FR"/>
        </w:rPr>
        <w:t xml:space="preserve">Môđun của </w:t>
      </w:r>
      <w:r>
        <w:rPr>
          <w:bCs/>
          <w:position w:val="-4"/>
          <w:sz w:val="24"/>
          <w:szCs w:val="24"/>
          <w:lang w:val="fr-FR"/>
        </w:rPr>
        <w:object>
          <v:shape id="_x0000_i4373" type="#_x0000_t75" style="width:9.75pt;height:9.75pt" o:oleicon="f" o:ole="">
            <v:imagedata r:id="rId5249" o:title=""/>
          </v:shape>
          <o:OLEObject Type="Embed" ProgID="Equation.DSMT4" ShapeID="_x0000_i4373" DrawAspect="Content" ObjectID="_1642175303" r:id="rId5250"/>
        </w:object>
      </w:r>
      <w:r w:rsidRPr="00047C5B">
        <w:rPr>
          <w:bCs/>
          <w:sz w:val="24"/>
          <w:szCs w:val="24"/>
          <w:lang w:val="fr-FR"/>
        </w:rPr>
        <w:t>bằng:</w:t>
      </w:r>
    </w:p>
    <w:p w:rsidR="002F1F28" w:rsidRPr="00047C5B" w:rsidP="00047C5B">
      <w:pPr>
        <w:tabs>
          <w:tab w:val="left" w:pos="3402"/>
          <w:tab w:val="left" w:pos="5670"/>
          <w:tab w:val="left" w:pos="7938"/>
        </w:tabs>
        <w:contextualSpacing/>
        <w:rPr>
          <w:sz w:val="24"/>
          <w:szCs w:val="24"/>
          <w:lang w:val="fr-FR"/>
        </w:rPr>
      </w:pPr>
      <w:r w:rsidRPr="00047C5B">
        <w:rPr>
          <w:sz w:val="24"/>
          <w:szCs w:val="24"/>
          <w:lang w:val="fr-FR"/>
        </w:rPr>
        <w:t xml:space="preserve">A. </w:t>
      </w:r>
      <w:r>
        <w:rPr>
          <w:position w:val="-8"/>
          <w:sz w:val="24"/>
          <w:szCs w:val="24"/>
          <w:lang w:val="fr-FR"/>
        </w:rPr>
        <w:object>
          <v:shape id="_x0000_i4374" type="#_x0000_t75" style="width:23.25pt;height:18pt" o:oleicon="f" o:ole="">
            <v:imagedata r:id="rId5251" o:title=""/>
          </v:shape>
          <o:OLEObject Type="Embed" ProgID="Equation.DSMT4" ShapeID="_x0000_i4374" DrawAspect="Content" ObjectID="_1642175304" r:id="rId5252"/>
        </w:object>
      </w:r>
      <w:r w:rsidRPr="00047C5B">
        <w:rPr>
          <w:sz w:val="24"/>
          <w:szCs w:val="24"/>
          <w:lang w:val="fr-FR"/>
        </w:rPr>
        <w:t>.</w:t>
      </w:r>
      <w:r w:rsidRPr="00047C5B">
        <w:rPr>
          <w:sz w:val="24"/>
          <w:szCs w:val="24"/>
          <w:lang w:val="fr-FR"/>
        </w:rPr>
        <w:tab/>
        <w:t xml:space="preserve">B. </w:t>
      </w:r>
      <w:r>
        <w:rPr>
          <w:position w:val="-8"/>
          <w:sz w:val="24"/>
          <w:szCs w:val="24"/>
          <w:lang w:val="fr-FR"/>
        </w:rPr>
        <w:object>
          <v:shape id="_x0000_i4375" type="#_x0000_t75" style="width:24pt;height:18pt" o:oleicon="f" o:ole="">
            <v:imagedata r:id="rId5253" o:title=""/>
          </v:shape>
          <o:OLEObject Type="Embed" ProgID="Equation.DSMT4" ShapeID="_x0000_i4375" DrawAspect="Content" ObjectID="_1642175305" r:id="rId5254"/>
        </w:object>
      </w:r>
      <w:r w:rsidRPr="00047C5B">
        <w:rPr>
          <w:sz w:val="24"/>
          <w:szCs w:val="24"/>
          <w:lang w:val="fr-FR"/>
        </w:rPr>
        <w:t>.</w:t>
      </w:r>
      <w:r w:rsidRPr="00047C5B">
        <w:rPr>
          <w:sz w:val="24"/>
          <w:szCs w:val="24"/>
          <w:lang w:val="fr-FR"/>
        </w:rPr>
        <w:tab/>
        <w:t xml:space="preserve">C. </w:t>
      </w:r>
      <w:r>
        <w:rPr>
          <w:position w:val="-8"/>
          <w:sz w:val="24"/>
          <w:szCs w:val="24"/>
          <w:lang w:val="fr-FR"/>
        </w:rPr>
        <w:object>
          <v:shape id="_x0000_i4376" type="#_x0000_t75" style="width:18pt;height:18pt" o:oleicon="f" o:ole="">
            <v:imagedata r:id="rId5255" o:title=""/>
          </v:shape>
          <o:OLEObject Type="Embed" ProgID="Equation.DSMT4" ShapeID="_x0000_i4376" DrawAspect="Content" ObjectID="_1642175306" r:id="rId5256"/>
        </w:object>
      </w:r>
      <w:r w:rsidRPr="00047C5B">
        <w:rPr>
          <w:sz w:val="24"/>
          <w:szCs w:val="24"/>
          <w:lang w:val="fr-FR"/>
        </w:rPr>
        <w:t>.</w:t>
      </w:r>
      <w:r w:rsidRPr="00047C5B">
        <w:rPr>
          <w:sz w:val="24"/>
          <w:szCs w:val="24"/>
          <w:lang w:val="fr-FR"/>
        </w:rPr>
        <w:tab/>
        <w:t xml:space="preserve">D. </w:t>
      </w:r>
      <w:r>
        <w:rPr>
          <w:position w:val="-6"/>
          <w:sz w:val="24"/>
          <w:szCs w:val="24"/>
          <w:lang w:val="fr-FR"/>
        </w:rPr>
        <w:object>
          <v:shape id="_x0000_i4377" type="#_x0000_t75" style="width:13.5pt;height:13.5pt" o:oleicon="f" o:ole="">
            <v:imagedata r:id="rId5257" o:title=""/>
          </v:shape>
          <o:OLEObject Type="Embed" ProgID="Equation.DSMT4" ShapeID="_x0000_i4377" DrawAspect="Content" ObjectID="_1642175307" r:id="rId5258"/>
        </w:object>
      </w:r>
      <w:r w:rsidRPr="00047C5B">
        <w:rPr>
          <w:sz w:val="24"/>
          <w:szCs w:val="24"/>
          <w:lang w:val="fr-FR"/>
        </w:rPr>
        <w:t>.</w:t>
      </w:r>
    </w:p>
    <w:p w:rsidR="002F1F28" w:rsidRPr="00047C5B" w:rsidP="006441AA">
      <w:pPr>
        <w:tabs>
          <w:tab w:val="left" w:pos="3402"/>
          <w:tab w:val="left" w:pos="5670"/>
          <w:tab w:val="left" w:pos="7938"/>
        </w:tabs>
        <w:contextualSpacing/>
        <w:rPr>
          <w:sz w:val="24"/>
          <w:szCs w:val="24"/>
          <w:lang w:val="fr-FR"/>
        </w:rPr>
      </w:pPr>
      <w:r w:rsidRPr="00047C5B">
        <w:rPr>
          <w:bCs/>
          <w:sz w:val="24"/>
          <w:szCs w:val="24"/>
        </w:rPr>
        <w:t>Câu 35.</w:t>
      </w:r>
      <w:r w:rsidRPr="00047C5B">
        <w:rPr>
          <w:sz w:val="24"/>
          <w:szCs w:val="24"/>
        </w:rPr>
        <w:t xml:space="preserve"> Tập hợp các </w:t>
      </w:r>
      <w:r w:rsidRPr="00047C5B">
        <w:rPr>
          <w:sz w:val="24"/>
          <w:szCs w:val="24"/>
          <w:lang w:val="pt-BR"/>
        </w:rPr>
        <w:t>điểm</w:t>
      </w:r>
      <w:r w:rsidRPr="00047C5B">
        <w:rPr>
          <w:sz w:val="24"/>
          <w:szCs w:val="24"/>
        </w:rPr>
        <w:t xml:space="preserve"> </w:t>
      </w:r>
      <w:r>
        <w:rPr>
          <w:position w:val="-4"/>
          <w:sz w:val="24"/>
          <w:szCs w:val="24"/>
        </w:rPr>
        <w:object>
          <v:shape id="_x0000_i4378" type="#_x0000_t75" style="width:16.5pt;height:12.75pt" o:oleicon="f" o:ole="">
            <v:imagedata r:id="rId5259" o:title=""/>
          </v:shape>
          <o:OLEObject Type="Embed" ProgID="Equation.DSMT4" ShapeID="_x0000_i4378" DrawAspect="Content" ObjectID="_1642175308" r:id="rId5260"/>
        </w:object>
      </w:r>
      <w:r w:rsidRPr="00047C5B">
        <w:rPr>
          <w:sz w:val="24"/>
          <w:szCs w:val="24"/>
        </w:rPr>
        <w:t xml:space="preserve">biểu diễn cho số phức </w:t>
      </w:r>
      <w:r>
        <w:rPr>
          <w:position w:val="-4"/>
          <w:sz w:val="24"/>
          <w:szCs w:val="24"/>
        </w:rPr>
        <w:object>
          <v:shape id="_x0000_i4379" type="#_x0000_t75" style="width:9.75pt;height:9.75pt" o:oleicon="f" o:ole="">
            <v:imagedata r:id="rId5261" o:title=""/>
          </v:shape>
          <o:OLEObject Type="Embed" ProgID="Equation.DSMT4" ShapeID="_x0000_i4379" DrawAspect="Content" ObjectID="_1642175309" r:id="rId5262"/>
        </w:object>
      </w:r>
      <w:r w:rsidRPr="00047C5B">
        <w:rPr>
          <w:sz w:val="24"/>
          <w:szCs w:val="24"/>
        </w:rPr>
        <w:t xml:space="preserve"> thoả mãn </w:t>
      </w:r>
      <w:r w:rsidRPr="00047C5B">
        <w:rPr>
          <w:sz w:val="24"/>
          <w:szCs w:val="24"/>
        </w:rPr>
        <w:fldChar w:fldCharType="begin"/>
      </w:r>
      <w:r w:rsidRPr="00047C5B">
        <w:rPr>
          <w:sz w:val="24"/>
          <w:szCs w:val="24"/>
        </w:rPr>
        <w:instrText xml:space="preserve"> QUOTE </w:instrText>
      </w:r>
      <m:oMath>
        <m:d>
          <m:dPr>
            <m:begChr m:val="|"/>
            <m:endChr m:val="|"/>
            <m:ctrlPr>
              <w:rPr>
                <w:rFonts w:ascii="Cambria Math"/>
                <w:i/>
                <w:sz w:val="24"/>
                <w:szCs w:val="24"/>
              </w:rPr>
            </m:ctrlPr>
          </m:dPr>
          <m:e>
            <m:r>
              <m:rPr>
                <m:sty m:val="p"/>
              </m:rPr>
              <w:rPr>
                <w:rFonts w:ascii="Cambria Math"/>
                <w:sz w:val="24"/>
                <w:szCs w:val="24"/>
              </w:rPr>
              <w:instrText>z-5i</w:instrText>
            </m:r>
          </m:e>
        </m:d>
        <m:r>
          <m:rPr>
            <m:sty m:val="p"/>
          </m:rPr>
          <w:rPr>
            <w:rFonts w:ascii="Cambria Math"/>
            <w:sz w:val="24"/>
            <w:szCs w:val="24"/>
          </w:rPr>
          <w:instrText>+</w:instrText>
        </m:r>
        <m:d>
          <m:dPr>
            <m:begChr m:val="|"/>
            <m:endChr m:val="|"/>
            <m:ctrlPr>
              <w:rPr>
                <w:rFonts w:ascii="Cambria Math"/>
                <w:i/>
                <w:sz w:val="24"/>
                <w:szCs w:val="24"/>
              </w:rPr>
            </m:ctrlPr>
          </m:dPr>
          <m:e>
            <m:r>
              <m:rPr>
                <m:sty m:val="p"/>
              </m:rPr>
              <w:rPr>
                <w:rFonts w:ascii="Cambria Math"/>
                <w:sz w:val="24"/>
                <w:szCs w:val="24"/>
              </w:rPr>
              <w:instrText>z+5i</w:instrText>
            </m:r>
          </m:e>
        </m:d>
        <m:r>
          <m:rPr>
            <m:sty m:val="p"/>
          </m:rPr>
          <w:rPr>
            <w:rFonts w:ascii="Cambria Math"/>
            <w:sz w:val="24"/>
            <w:szCs w:val="24"/>
          </w:rPr>
          <w:instrText>=10</w:instrText>
        </m:r>
      </m:oMath>
      <w:r w:rsidRPr="00047C5B">
        <w:rPr>
          <w:sz w:val="24"/>
          <w:szCs w:val="24"/>
        </w:rPr>
        <w:fldChar w:fldCharType="separate"/>
      </w:r>
      <w:r w:rsidRPr="00047C5B">
        <w:rPr>
          <w:sz w:val="24"/>
          <w:szCs w:val="24"/>
        </w:rPr>
        <w:fldChar w:fldCharType="end"/>
      </w:r>
      <w:r>
        <w:rPr>
          <w:position w:val="-14"/>
          <w:sz w:val="24"/>
          <w:szCs w:val="24"/>
        </w:rPr>
        <w:object>
          <v:shape id="_x0000_i4380" type="#_x0000_t75" style="width:79.5pt;height:20.25pt" o:oleicon="f" o:ole="">
            <v:imagedata r:id="rId5263" o:title=""/>
          </v:shape>
          <o:OLEObject Type="Embed" ProgID="Equation.DSMT4" ShapeID="_x0000_i4380" DrawAspect="Content" ObjectID="_1642175310" r:id="rId5264"/>
        </w:object>
      </w:r>
      <w:r w:rsidRPr="00047C5B">
        <w:rPr>
          <w:sz w:val="24"/>
          <w:szCs w:val="24"/>
        </w:rPr>
        <w:t xml:space="preserve"> có dạng là</w:t>
      </w:r>
    </w:p>
    <w:p w:rsidR="002F1F28" w:rsidP="00047C5B">
      <w:pPr>
        <w:tabs>
          <w:tab w:val="left" w:pos="5670"/>
        </w:tabs>
        <w:contextualSpacing/>
        <w:jc w:val="both"/>
        <w:rPr>
          <w:sz w:val="24"/>
          <w:szCs w:val="24"/>
        </w:rPr>
      </w:pPr>
      <w:r w:rsidRPr="00047C5B">
        <w:rPr>
          <w:sz w:val="24"/>
          <w:szCs w:val="24"/>
        </w:rPr>
        <w:t xml:space="preserve">A. </w:t>
      </w:r>
      <w:r>
        <w:rPr>
          <w:position w:val="-24"/>
          <w:sz w:val="24"/>
          <w:szCs w:val="24"/>
        </w:rPr>
        <w:object>
          <v:shape id="_x0000_i4381" type="#_x0000_t75" style="width:57pt;height:33.75pt" o:oleicon="f" o:ole="">
            <v:imagedata r:id="rId5265" o:title=""/>
          </v:shape>
          <o:OLEObject Type="Embed" ProgID="Equation.DSMT4" ShapeID="_x0000_i4381" DrawAspect="Content" ObjectID="_1642175311" r:id="rId5266"/>
        </w:object>
      </w:r>
      <w:r>
        <w:rPr>
          <w:sz w:val="24"/>
          <w:szCs w:val="24"/>
        </w:rPr>
        <w:t xml:space="preserve">.          </w:t>
      </w:r>
    </w:p>
    <w:p w:rsidR="002F1F28" w:rsidP="00047C5B">
      <w:pPr>
        <w:tabs>
          <w:tab w:val="left" w:pos="5670"/>
        </w:tabs>
        <w:contextualSpacing/>
        <w:jc w:val="both"/>
        <w:rPr>
          <w:sz w:val="24"/>
          <w:szCs w:val="24"/>
        </w:rPr>
      </w:pPr>
      <w:r w:rsidRPr="00047C5B">
        <w:rPr>
          <w:sz w:val="24"/>
          <w:szCs w:val="24"/>
        </w:rPr>
        <w:t xml:space="preserve">B. </w:t>
      </w:r>
      <w:r>
        <w:rPr>
          <w:position w:val="-24"/>
          <w:sz w:val="24"/>
          <w:szCs w:val="24"/>
        </w:rPr>
        <w:object>
          <v:shape id="_x0000_i4382" type="#_x0000_t75" style="width:57pt;height:33.75pt" o:oleicon="f" o:ole="">
            <v:imagedata r:id="rId5267" o:title=""/>
          </v:shape>
          <o:OLEObject Type="Embed" ProgID="Equation.DSMT4" ShapeID="_x0000_i4382" DrawAspect="Content" ObjectID="_1642175312" r:id="rId5268"/>
        </w:object>
      </w:r>
      <w:r w:rsidRPr="00047C5B">
        <w:rPr>
          <w:sz w:val="24"/>
          <w:szCs w:val="24"/>
        </w:rPr>
        <w:t>.</w:t>
      </w:r>
      <w:r>
        <w:rPr>
          <w:sz w:val="24"/>
          <w:szCs w:val="24"/>
        </w:rPr>
        <w:t xml:space="preserve">        </w:t>
      </w:r>
    </w:p>
    <w:p w:rsidR="002F1F28" w:rsidP="00047C5B">
      <w:pPr>
        <w:tabs>
          <w:tab w:val="left" w:pos="5670"/>
        </w:tabs>
        <w:contextualSpacing/>
        <w:jc w:val="both"/>
        <w:rPr>
          <w:sz w:val="24"/>
          <w:szCs w:val="24"/>
        </w:rPr>
      </w:pPr>
      <w:r w:rsidRPr="00047C5B">
        <w:rPr>
          <w:sz w:val="24"/>
          <w:szCs w:val="24"/>
        </w:rPr>
        <w:t xml:space="preserve">C. </w:t>
      </w:r>
      <w:r>
        <w:rPr>
          <w:position w:val="-24"/>
          <w:sz w:val="24"/>
          <w:szCs w:val="24"/>
        </w:rPr>
        <w:object>
          <v:shape id="_x0000_i4383" type="#_x0000_t75" style="width:57pt;height:33.75pt" o:oleicon="f" o:ole="">
            <v:imagedata r:id="rId5269" o:title=""/>
          </v:shape>
          <o:OLEObject Type="Embed" ProgID="Equation.DSMT4" ShapeID="_x0000_i4383" DrawAspect="Content" ObjectID="_1642175313" r:id="rId5270"/>
        </w:object>
      </w:r>
      <w:r w:rsidRPr="00047C5B">
        <w:rPr>
          <w:sz w:val="24"/>
          <w:szCs w:val="24"/>
        </w:rPr>
        <w:t>.</w:t>
      </w:r>
      <w:r>
        <w:rPr>
          <w:sz w:val="24"/>
          <w:szCs w:val="24"/>
        </w:rPr>
        <w:t xml:space="preserve">      </w:t>
      </w:r>
      <w:r w:rsidRPr="00047C5B">
        <w:rPr>
          <w:sz w:val="24"/>
          <w:szCs w:val="24"/>
        </w:rPr>
        <w:tab/>
      </w:r>
      <w:r>
        <w:rPr>
          <w:sz w:val="24"/>
          <w:szCs w:val="24"/>
        </w:rPr>
        <w:t xml:space="preserve"> </w:t>
      </w:r>
    </w:p>
    <w:p w:rsidR="002F1F28" w:rsidRPr="00047C5B" w:rsidP="00047C5B">
      <w:pPr>
        <w:tabs>
          <w:tab w:val="left" w:pos="5670"/>
        </w:tabs>
        <w:contextualSpacing/>
        <w:jc w:val="both"/>
        <w:rPr>
          <w:sz w:val="24"/>
          <w:szCs w:val="24"/>
        </w:rPr>
      </w:pPr>
      <w:r w:rsidRPr="00047C5B">
        <w:rPr>
          <w:sz w:val="24"/>
          <w:szCs w:val="24"/>
        </w:rPr>
        <w:t xml:space="preserve">D. </w:t>
      </w:r>
      <w:r>
        <w:rPr>
          <w:position w:val="-24"/>
          <w:sz w:val="24"/>
          <w:szCs w:val="24"/>
        </w:rPr>
        <w:object>
          <v:shape id="_x0000_i4384" type="#_x0000_t75" style="width:57pt;height:33.75pt" o:oleicon="f" o:ole="">
            <v:imagedata r:id="rId5271" o:title=""/>
          </v:shape>
          <o:OLEObject Type="Embed" ProgID="Equation.DSMT4" ShapeID="_x0000_i4384" DrawAspect="Content" ObjectID="_1642175314" r:id="rId5272"/>
        </w:object>
      </w:r>
      <w:r w:rsidRPr="00047C5B">
        <w:rPr>
          <w:sz w:val="24"/>
          <w:szCs w:val="24"/>
        </w:rPr>
        <w:t>.</w:t>
      </w:r>
    </w:p>
    <w:p w:rsidR="002F1F28" w:rsidRPr="00047C5B" w:rsidP="006441AA">
      <w:pPr>
        <w:jc w:val="both"/>
        <w:rPr>
          <w:sz w:val="24"/>
          <w:szCs w:val="24"/>
        </w:rPr>
      </w:pPr>
      <w:r w:rsidRPr="00047C5B">
        <w:rPr>
          <w:bCs/>
          <w:sz w:val="24"/>
          <w:szCs w:val="24"/>
        </w:rPr>
        <w:t>Câu 36.</w:t>
      </w:r>
      <w:r w:rsidRPr="00047C5B">
        <w:rPr>
          <w:sz w:val="24"/>
          <w:szCs w:val="24"/>
        </w:rPr>
        <w:t xml:space="preserve"> Cho số phức thỏa mãn </w:t>
      </w:r>
      <w:r>
        <w:rPr>
          <w:position w:val="-14"/>
          <w:sz w:val="24"/>
          <w:szCs w:val="24"/>
        </w:rPr>
        <w:object>
          <v:shape id="_x0000_i4385" type="#_x0000_t75" style="width:100.5pt;height:20.25pt" o:oleicon="f" o:ole="">
            <v:imagedata r:id="rId5273" o:title=""/>
          </v:shape>
          <o:OLEObject Type="Embed" ProgID="Equation.DSMT4" ShapeID="_x0000_i4385" DrawAspect="Content" ObjectID="_1642175315" r:id="rId5274"/>
        </w:object>
      </w:r>
      <w:r w:rsidRPr="00047C5B">
        <w:rPr>
          <w:sz w:val="24"/>
          <w:szCs w:val="24"/>
        </w:rPr>
        <w:t xml:space="preserve">. Tìm môđun của </w:t>
      </w:r>
      <w:r>
        <w:rPr>
          <w:position w:val="-6"/>
          <w:sz w:val="24"/>
          <w:szCs w:val="24"/>
        </w:rPr>
        <w:object>
          <v:shape id="_x0000_i4386" type="#_x0000_t75" style="width:50.25pt;height:16.5pt" o:oleicon="f" o:ole="">
            <v:imagedata r:id="rId5275" o:title=""/>
          </v:shape>
          <o:OLEObject Type="Embed" ProgID="Equation.DSMT4" ShapeID="_x0000_i4386" DrawAspect="Content" ObjectID="_1642175316" r:id="rId5276"/>
        </w:object>
      </w:r>
    </w:p>
    <w:p w:rsidR="002F1F28" w:rsidP="00047C5B">
      <w:pPr>
        <w:tabs>
          <w:tab w:val="left" w:pos="3402"/>
          <w:tab w:val="left" w:pos="5670"/>
          <w:tab w:val="left" w:pos="7938"/>
        </w:tabs>
        <w:contextualSpacing/>
        <w:jc w:val="both"/>
        <w:rPr>
          <w:sz w:val="24"/>
          <w:szCs w:val="24"/>
        </w:rPr>
      </w:pPr>
      <w:r w:rsidRPr="00047C5B">
        <w:rPr>
          <w:sz w:val="24"/>
          <w:szCs w:val="24"/>
          <w:lang w:val="vi-VN"/>
        </w:rPr>
        <w:t xml:space="preserve">A. </w:t>
      </w:r>
      <w:r>
        <w:rPr>
          <w:position w:val="-8"/>
          <w:sz w:val="24"/>
          <w:szCs w:val="24"/>
        </w:rPr>
        <w:object>
          <v:shape id="_x0000_i4387" type="#_x0000_t75" style="width:23.25pt;height:18pt" o:oleicon="f" o:ole="">
            <v:imagedata r:id="rId5277" o:title=""/>
          </v:shape>
          <o:OLEObject Type="Embed" ProgID="Equation.DSMT4" ShapeID="_x0000_i4387" DrawAspect="Content" ObjectID="_1642175317" r:id="rId5278"/>
        </w:object>
      </w:r>
      <w:r w:rsidRPr="00047C5B">
        <w:rPr>
          <w:sz w:val="24"/>
          <w:szCs w:val="24"/>
        </w:rPr>
        <w:t>.</w:t>
      </w:r>
      <w:r w:rsidRPr="00047C5B">
        <w:rPr>
          <w:sz w:val="24"/>
          <w:szCs w:val="24"/>
        </w:rPr>
        <w:tab/>
      </w:r>
    </w:p>
    <w:p w:rsidR="002F1F28" w:rsidP="00047C5B">
      <w:pPr>
        <w:tabs>
          <w:tab w:val="left" w:pos="3402"/>
          <w:tab w:val="left" w:pos="5670"/>
          <w:tab w:val="left" w:pos="7938"/>
        </w:tabs>
        <w:contextualSpacing/>
        <w:jc w:val="both"/>
        <w:rPr>
          <w:sz w:val="24"/>
          <w:szCs w:val="24"/>
        </w:rPr>
      </w:pPr>
      <w:r w:rsidRPr="00047C5B">
        <w:rPr>
          <w:sz w:val="24"/>
          <w:szCs w:val="24"/>
        </w:rPr>
        <w:t>B. 10.</w:t>
      </w:r>
      <w:r w:rsidRPr="00047C5B">
        <w:rPr>
          <w:sz w:val="24"/>
          <w:szCs w:val="24"/>
        </w:rPr>
        <w:tab/>
      </w:r>
    </w:p>
    <w:p w:rsidR="002F1F28" w:rsidP="00047C5B">
      <w:pPr>
        <w:tabs>
          <w:tab w:val="left" w:pos="3402"/>
          <w:tab w:val="left" w:pos="5670"/>
          <w:tab w:val="left" w:pos="7938"/>
        </w:tabs>
        <w:contextualSpacing/>
        <w:jc w:val="both"/>
        <w:rPr>
          <w:sz w:val="24"/>
          <w:szCs w:val="24"/>
        </w:rPr>
      </w:pPr>
      <w:r w:rsidRPr="00047C5B">
        <w:rPr>
          <w:sz w:val="24"/>
          <w:szCs w:val="24"/>
        </w:rPr>
        <w:t>C. 2.</w:t>
      </w:r>
      <w:r w:rsidRPr="00047C5B">
        <w:rPr>
          <w:sz w:val="24"/>
          <w:szCs w:val="24"/>
        </w:rPr>
        <w:tab/>
      </w:r>
    </w:p>
    <w:p w:rsidR="002F1F28" w:rsidRPr="00047C5B" w:rsidP="00047C5B">
      <w:pPr>
        <w:tabs>
          <w:tab w:val="left" w:pos="3402"/>
          <w:tab w:val="left" w:pos="5670"/>
          <w:tab w:val="left" w:pos="7938"/>
        </w:tabs>
        <w:contextualSpacing/>
        <w:jc w:val="both"/>
        <w:rPr>
          <w:sz w:val="24"/>
          <w:szCs w:val="24"/>
        </w:rPr>
      </w:pPr>
      <w:r w:rsidRPr="00047C5B">
        <w:rPr>
          <w:sz w:val="24"/>
          <w:szCs w:val="24"/>
        </w:rPr>
        <w:t xml:space="preserve">D. </w:t>
      </w:r>
      <w:r>
        <w:rPr>
          <w:position w:val="-6"/>
          <w:sz w:val="24"/>
          <w:szCs w:val="24"/>
        </w:rPr>
        <w:object>
          <v:shape id="_x0000_i4388" type="#_x0000_t75" style="width:19.5pt;height:17.25pt" o:oleicon="f" o:ole="">
            <v:imagedata r:id="rId5279" o:title=""/>
          </v:shape>
          <o:OLEObject Type="Embed" ProgID="Equation.DSMT4" ShapeID="_x0000_i4388" DrawAspect="Content" ObjectID="_1642175318" r:id="rId5280"/>
        </w:object>
      </w:r>
      <w:r w:rsidRPr="00047C5B">
        <w:rPr>
          <w:sz w:val="24"/>
          <w:szCs w:val="24"/>
        </w:rPr>
        <w:t>.</w:t>
      </w:r>
    </w:p>
    <w:p w:rsidR="002F1F28" w:rsidRPr="00047C5B" w:rsidP="006441AA">
      <w:pPr>
        <w:contextualSpacing/>
        <w:rPr>
          <w:sz w:val="24"/>
          <w:szCs w:val="24"/>
        </w:rPr>
      </w:pPr>
      <w:r w:rsidRPr="00047C5B">
        <w:rPr>
          <w:bCs/>
          <w:sz w:val="24"/>
          <w:szCs w:val="24"/>
        </w:rPr>
        <w:t>Câu 37.</w:t>
      </w:r>
      <w:r w:rsidRPr="00047C5B">
        <w:rPr>
          <w:sz w:val="24"/>
          <w:szCs w:val="24"/>
        </w:rPr>
        <w:t xml:space="preserve"> </w:t>
      </w:r>
      <w:r w:rsidRPr="00047C5B">
        <w:rPr>
          <w:sz w:val="24"/>
          <w:szCs w:val="24"/>
          <w:lang w:val="pt-BR"/>
        </w:rPr>
        <w:t>Điểm</w:t>
      </w:r>
      <w:r w:rsidRPr="00047C5B">
        <w:rPr>
          <w:sz w:val="24"/>
          <w:szCs w:val="24"/>
        </w:rPr>
        <w:t xml:space="preserve"> M biểu diễn số phức </w:t>
      </w:r>
      <w:r>
        <w:rPr>
          <w:position w:val="-24"/>
          <w:sz w:val="24"/>
          <w:szCs w:val="24"/>
        </w:rPr>
        <w:object>
          <v:shape id="_x0000_i4389" type="#_x0000_t75" style="width:48.75pt;height:31.5pt" o:oleicon="f" o:ole="">
            <v:imagedata r:id="rId5281" o:title=""/>
          </v:shape>
          <o:OLEObject Type="Embed" ProgID="Equation.DSMT4" ShapeID="_x0000_i4389" DrawAspect="Content" ObjectID="_1642175319" r:id="rId5282"/>
        </w:object>
      </w:r>
      <w:r w:rsidRPr="00047C5B">
        <w:rPr>
          <w:sz w:val="24"/>
          <w:szCs w:val="24"/>
        </w:rPr>
        <w:t xml:space="preserve"> có tọa độ là </w:t>
      </w:r>
    </w:p>
    <w:p w:rsidR="002F1F28" w:rsidP="00047C5B">
      <w:pPr>
        <w:tabs>
          <w:tab w:val="left" w:pos="3402"/>
          <w:tab w:val="left" w:pos="5670"/>
          <w:tab w:val="left" w:pos="7938"/>
        </w:tabs>
        <w:contextualSpacing/>
        <w:jc w:val="both"/>
        <w:rPr>
          <w:sz w:val="24"/>
          <w:szCs w:val="24"/>
        </w:rPr>
      </w:pPr>
      <w:r w:rsidRPr="00047C5B">
        <w:rPr>
          <w:sz w:val="24"/>
          <w:szCs w:val="24"/>
          <w:lang w:val="vi-VN"/>
        </w:rPr>
        <w:t xml:space="preserve">A. </w:t>
      </w:r>
      <w:r>
        <w:rPr>
          <w:position w:val="-10"/>
          <w:sz w:val="24"/>
          <w:szCs w:val="24"/>
        </w:rPr>
        <w:object>
          <v:shape id="_x0000_i4390" type="#_x0000_t75" style="width:42.75pt;height:15.75pt" o:oleicon="f" o:ole="">
            <v:imagedata r:id="rId5283" o:title=""/>
          </v:shape>
          <o:OLEObject Type="Embed" ProgID="Equation.DSMT4" ShapeID="_x0000_i4390" DrawAspect="Content" ObjectID="_1642175320" r:id="rId5284"/>
        </w:object>
      </w:r>
      <w:r w:rsidRPr="00047C5B">
        <w:rPr>
          <w:sz w:val="24"/>
          <w:szCs w:val="24"/>
          <w:lang w:val="vi-VN"/>
        </w:rPr>
        <w:t xml:space="preserve"> )</w:t>
      </w:r>
      <w:r w:rsidRPr="00047C5B">
        <w:rPr>
          <w:sz w:val="24"/>
          <w:szCs w:val="24"/>
          <w:lang w:val="vi-VN"/>
        </w:rPr>
        <w:tab/>
      </w:r>
    </w:p>
    <w:p w:rsidR="002F1F28" w:rsidP="00047C5B">
      <w:pPr>
        <w:tabs>
          <w:tab w:val="left" w:pos="3402"/>
          <w:tab w:val="left" w:pos="5670"/>
          <w:tab w:val="left" w:pos="7938"/>
        </w:tabs>
        <w:contextualSpacing/>
        <w:jc w:val="both"/>
        <w:rPr>
          <w:sz w:val="24"/>
          <w:szCs w:val="24"/>
        </w:rPr>
      </w:pPr>
      <w:r w:rsidRPr="00047C5B">
        <w:rPr>
          <w:sz w:val="24"/>
          <w:szCs w:val="24"/>
          <w:lang w:val="vi-VN"/>
        </w:rPr>
        <w:t xml:space="preserve">B. </w:t>
      </w:r>
      <w:r>
        <w:rPr>
          <w:position w:val="-14"/>
          <w:sz w:val="24"/>
          <w:szCs w:val="24"/>
        </w:rPr>
        <w:object>
          <v:shape id="_x0000_i4391" type="#_x0000_t75" style="width:48.75pt;height:20.25pt" o:oleicon="f" o:ole="">
            <v:imagedata r:id="rId5285" o:title=""/>
          </v:shape>
          <o:OLEObject Type="Embed" ProgID="Equation.DSMT4" ShapeID="_x0000_i4391" DrawAspect="Content" ObjectID="_1642175321" r:id="rId5286"/>
        </w:object>
      </w:r>
      <w:r w:rsidRPr="00047C5B">
        <w:rPr>
          <w:sz w:val="24"/>
          <w:szCs w:val="24"/>
          <w:lang w:val="vi-VN"/>
        </w:rPr>
        <w:tab/>
      </w:r>
    </w:p>
    <w:p w:rsidR="002F1F28" w:rsidP="00047C5B">
      <w:pPr>
        <w:tabs>
          <w:tab w:val="left" w:pos="3402"/>
          <w:tab w:val="left" w:pos="5670"/>
          <w:tab w:val="left" w:pos="7938"/>
        </w:tabs>
        <w:contextualSpacing/>
        <w:jc w:val="both"/>
        <w:rPr>
          <w:sz w:val="24"/>
          <w:szCs w:val="24"/>
        </w:rPr>
      </w:pPr>
      <w:r w:rsidRPr="00047C5B">
        <w:rPr>
          <w:sz w:val="24"/>
          <w:szCs w:val="24"/>
          <w:lang w:val="vi-VN"/>
        </w:rPr>
        <w:t xml:space="preserve">C. </w:t>
      </w:r>
      <w:r>
        <w:rPr>
          <w:position w:val="-14"/>
          <w:sz w:val="24"/>
          <w:szCs w:val="24"/>
        </w:rPr>
        <w:object>
          <v:shape id="_x0000_i4392" type="#_x0000_t75" style="width:42pt;height:20.25pt" o:oleicon="f" o:ole="">
            <v:imagedata r:id="rId5287" o:title=""/>
          </v:shape>
          <o:OLEObject Type="Embed" ProgID="Equation.DSMT4" ShapeID="_x0000_i4392" DrawAspect="Content" ObjectID="_1642175322" r:id="rId5288"/>
        </w:object>
      </w:r>
      <w:r w:rsidRPr="00047C5B">
        <w:rPr>
          <w:sz w:val="24"/>
          <w:szCs w:val="24"/>
          <w:lang w:val="vi-VN"/>
        </w:rPr>
        <w:tab/>
      </w:r>
    </w:p>
    <w:p w:rsidR="002F1F28" w:rsidRPr="00047C5B" w:rsidP="00047C5B">
      <w:pPr>
        <w:tabs>
          <w:tab w:val="left" w:pos="3402"/>
          <w:tab w:val="left" w:pos="5670"/>
          <w:tab w:val="left" w:pos="7938"/>
        </w:tabs>
        <w:contextualSpacing/>
        <w:jc w:val="both"/>
        <w:rPr>
          <w:sz w:val="24"/>
          <w:szCs w:val="24"/>
        </w:rPr>
      </w:pPr>
      <w:r w:rsidRPr="00047C5B">
        <w:rPr>
          <w:sz w:val="24"/>
          <w:szCs w:val="24"/>
          <w:lang w:val="vi-VN"/>
        </w:rPr>
        <w:t xml:space="preserve">D. </w:t>
      </w:r>
      <w:r>
        <w:rPr>
          <w:position w:val="-14"/>
          <w:sz w:val="24"/>
          <w:szCs w:val="24"/>
        </w:rPr>
        <w:object>
          <v:shape id="_x0000_i4393" type="#_x0000_t75" style="width:49.5pt;height:20.25pt" o:oleicon="f" o:ole="">
            <v:imagedata r:id="rId5289" o:title=""/>
          </v:shape>
          <o:OLEObject Type="Embed" ProgID="Equation.DSMT4" ShapeID="_x0000_i4393" DrawAspect="Content" ObjectID="_1642175323" r:id="rId5290"/>
        </w:object>
      </w:r>
    </w:p>
    <w:p w:rsidR="002F1F28" w:rsidRPr="00047C5B" w:rsidP="006441AA">
      <w:pPr>
        <w:rPr>
          <w:sz w:val="24"/>
          <w:szCs w:val="24"/>
        </w:rPr>
      </w:pPr>
      <w:r w:rsidRPr="00047C5B">
        <w:rPr>
          <w:sz w:val="24"/>
          <w:szCs w:val="24"/>
        </w:rPr>
        <w:t>Câu  38. Số đỉnh của khối tứ diện đều là?</w:t>
      </w:r>
    </w:p>
    <w:p w:rsidR="002F1F28" w:rsidP="006441AA">
      <w:pPr>
        <w:rPr>
          <w:sz w:val="24"/>
          <w:szCs w:val="24"/>
        </w:rPr>
      </w:pPr>
      <w:r w:rsidRPr="00047C5B">
        <w:rPr>
          <w:sz w:val="24"/>
          <w:szCs w:val="24"/>
        </w:rPr>
        <w:t xml:space="preserve">A. 4                        </w:t>
      </w:r>
    </w:p>
    <w:p w:rsidR="002F1F28" w:rsidP="006441AA">
      <w:pPr>
        <w:rPr>
          <w:sz w:val="24"/>
          <w:szCs w:val="24"/>
        </w:rPr>
      </w:pPr>
      <w:r w:rsidRPr="00047C5B">
        <w:rPr>
          <w:sz w:val="24"/>
          <w:szCs w:val="24"/>
        </w:rPr>
        <w:t xml:space="preserve">B. 3                  </w:t>
      </w:r>
    </w:p>
    <w:p w:rsidR="002F1F28" w:rsidP="006441AA">
      <w:pPr>
        <w:rPr>
          <w:sz w:val="24"/>
          <w:szCs w:val="24"/>
        </w:rPr>
      </w:pPr>
      <w:r w:rsidRPr="00047C5B">
        <w:rPr>
          <w:sz w:val="24"/>
          <w:szCs w:val="24"/>
        </w:rPr>
        <w:t xml:space="preserve">C. 6.                        </w:t>
      </w:r>
    </w:p>
    <w:p w:rsidR="002F1F28" w:rsidRPr="00047C5B" w:rsidP="006441AA">
      <w:pPr>
        <w:rPr>
          <w:sz w:val="24"/>
          <w:szCs w:val="24"/>
        </w:rPr>
      </w:pPr>
      <w:r w:rsidRPr="00047C5B">
        <w:rPr>
          <w:sz w:val="24"/>
          <w:szCs w:val="24"/>
        </w:rPr>
        <w:t xml:space="preserve">D. 8                      </w:t>
      </w:r>
    </w:p>
    <w:p w:rsidR="002F1F28" w:rsidRPr="00047C5B" w:rsidP="006441AA">
      <w:pPr>
        <w:pStyle w:val="NormalWeb"/>
        <w:shd w:val="clear" w:color="auto" w:fill="FFFFFF"/>
        <w:spacing w:before="0" w:beforeAutospacing="0" w:after="0" w:afterAutospacing="0"/>
      </w:pPr>
      <w:r w:rsidRPr="00047C5B">
        <w:rPr>
          <w:rStyle w:val="Strong"/>
          <w:bdr w:val="none" w:sz="0" w:space="0" w:color="auto" w:frame="1"/>
        </w:rPr>
        <w:t>Câu 39.</w:t>
      </w:r>
      <w:r w:rsidRPr="00047C5B">
        <w:t> Cho một hình đa diện. Tìm khẳng định sai trong các khẳng định sau:</w:t>
      </w:r>
    </w:p>
    <w:p w:rsidR="002F1F28" w:rsidRPr="00047C5B" w:rsidP="006441AA">
      <w:pPr>
        <w:pStyle w:val="NormalWeb"/>
        <w:shd w:val="clear" w:color="auto" w:fill="FFFFFF"/>
        <w:spacing w:before="0" w:beforeAutospacing="0" w:after="0" w:afterAutospacing="0"/>
      </w:pPr>
      <w:r w:rsidRPr="00047C5B">
        <w:t>A. Mỗi đỉnh là đỉnh chung của ít nhất ba cạnh</w:t>
      </w:r>
    </w:p>
    <w:p w:rsidR="002F1F28" w:rsidRPr="00047C5B" w:rsidP="006441AA">
      <w:pPr>
        <w:pStyle w:val="NormalWeb"/>
        <w:shd w:val="clear" w:color="auto" w:fill="FFFFFF"/>
        <w:spacing w:before="0" w:beforeAutospacing="0" w:after="0" w:afterAutospacing="0"/>
      </w:pPr>
      <w:r w:rsidRPr="00047C5B">
        <w:t>B. Mỗi đỉnh là đỉnh chung của ít nhất ba mặt</w:t>
      </w:r>
    </w:p>
    <w:p w:rsidR="002F1F28" w:rsidRPr="00047C5B" w:rsidP="006441AA">
      <w:pPr>
        <w:pStyle w:val="NormalWeb"/>
        <w:shd w:val="clear" w:color="auto" w:fill="FFFFFF"/>
        <w:spacing w:before="0" w:beforeAutospacing="0" w:after="0" w:afterAutospacing="0"/>
      </w:pPr>
      <w:r w:rsidRPr="00047C5B">
        <w:t>C. Mỗi cạnh là cạnh chung của ít nhất ba mặt</w:t>
      </w:r>
    </w:p>
    <w:p w:rsidR="002F1F28" w:rsidRPr="00047C5B" w:rsidP="006441AA">
      <w:pPr>
        <w:pStyle w:val="NormalWeb"/>
        <w:shd w:val="clear" w:color="auto" w:fill="FFFFFF"/>
        <w:spacing w:before="0" w:beforeAutospacing="0" w:after="0" w:afterAutospacing="0" w:line="360" w:lineRule="auto"/>
      </w:pPr>
      <w:r w:rsidRPr="00047C5B">
        <w:t>D. Mỗi mặt có ít nhất ba cạnh</w:t>
      </w:r>
    </w:p>
    <w:p w:rsidR="002F1F28" w:rsidRPr="00047C5B" w:rsidP="006441AA">
      <w:pPr>
        <w:pStyle w:val="NormalWeb"/>
        <w:shd w:val="clear" w:color="auto" w:fill="FFFFFF"/>
        <w:spacing w:before="0" w:beforeAutospacing="0" w:after="0" w:afterAutospacing="0"/>
      </w:pPr>
      <w:r w:rsidRPr="00047C5B">
        <w:rPr>
          <w:rStyle w:val="Strong"/>
          <w:bdr w:val="none" w:sz="0" w:space="0" w:color="auto" w:frame="1"/>
        </w:rPr>
        <w:t>Câu 40.</w:t>
      </w:r>
      <w:r w:rsidRPr="00047C5B">
        <w:t> Cho (H) là khối lăng trụ đứng tam giác đều có tất cả các cạnh bằng a. Thể tích của (H) bằng:</w:t>
      </w:r>
    </w:p>
    <w:p w:rsidR="002F1F28" w:rsidP="006441AA">
      <w:pPr>
        <w:pStyle w:val="NormalWeb"/>
        <w:shd w:val="clear" w:color="auto" w:fill="FFFFFF"/>
        <w:spacing w:before="0" w:beforeAutospacing="0" w:after="0" w:afterAutospacing="0"/>
      </w:pPr>
      <w:r w:rsidRPr="00047C5B">
        <w:t xml:space="preserve">A. </w:t>
      </w:r>
      <w:r>
        <w:rPr>
          <w:position w:val="-24"/>
        </w:rPr>
        <w:object>
          <v:shape id="_x0000_i4394" type="#_x0000_t75" style="width:17.25pt;height:33pt" o:oleicon="f" o:ole="">
            <v:imagedata r:id="rId5291" o:title=""/>
          </v:shape>
          <o:OLEObject Type="Embed" ProgID="Equation.DSMT4" ShapeID="_x0000_i4394" DrawAspect="Content" ObjectID="_1642175324" r:id="rId5292"/>
        </w:object>
      </w:r>
      <w:r w:rsidRPr="00047C5B">
        <w:t xml:space="preserve">                         </w:t>
      </w:r>
    </w:p>
    <w:p w:rsidR="002F1F28" w:rsidP="006441AA">
      <w:pPr>
        <w:pStyle w:val="NormalWeb"/>
        <w:shd w:val="clear" w:color="auto" w:fill="FFFFFF"/>
        <w:spacing w:before="0" w:beforeAutospacing="0" w:after="0" w:afterAutospacing="0"/>
      </w:pPr>
      <w:r w:rsidRPr="00047C5B">
        <w:t xml:space="preserve">B. </w:t>
      </w:r>
      <w:r>
        <w:rPr>
          <w:position w:val="-24"/>
        </w:rPr>
        <w:object>
          <v:shape id="_x0000_i4395" type="#_x0000_t75" style="width:17.25pt;height:33pt" o:oleicon="f" o:ole="">
            <v:imagedata r:id="rId5293" o:title=""/>
          </v:shape>
          <o:OLEObject Type="Embed" ProgID="Equation.DSMT4" ShapeID="_x0000_i4395" DrawAspect="Content" ObjectID="_1642175325" r:id="rId5294"/>
        </w:object>
      </w:r>
      <w:r w:rsidRPr="00047C5B">
        <w:t xml:space="preserve"> </w:t>
      </w:r>
      <w:r w:rsidRPr="00047C5B">
        <w:tab/>
      </w:r>
      <w:r w:rsidRPr="00047C5B">
        <w:tab/>
        <w:t xml:space="preserve"> </w:t>
      </w:r>
      <w:r w:rsidRPr="00047C5B">
        <w:tab/>
      </w:r>
    </w:p>
    <w:p w:rsidR="002F1F28" w:rsidP="006441AA">
      <w:pPr>
        <w:pStyle w:val="NormalWeb"/>
        <w:shd w:val="clear" w:color="auto" w:fill="FFFFFF"/>
        <w:spacing w:before="0" w:beforeAutospacing="0" w:after="0" w:afterAutospacing="0"/>
      </w:pPr>
      <w:r w:rsidRPr="00047C5B">
        <w:t xml:space="preserve">C. </w:t>
      </w:r>
      <w:r>
        <w:rPr>
          <w:position w:val="-24"/>
        </w:rPr>
        <w:object>
          <v:shape id="_x0000_i4396" type="#_x0000_t75" style="width:31.5pt;height:33.75pt" o:oleicon="f" o:ole="">
            <v:imagedata r:id="rId5295" o:title=""/>
          </v:shape>
          <o:OLEObject Type="Embed" ProgID="Equation.DSMT4" ShapeID="_x0000_i4396" DrawAspect="Content" ObjectID="_1642175326" r:id="rId5296"/>
        </w:object>
      </w:r>
      <w:r w:rsidRPr="00047C5B">
        <w:t xml:space="preserve">                            </w:t>
      </w:r>
    </w:p>
    <w:p w:rsidR="002F1F28" w:rsidRPr="00047C5B" w:rsidP="006441AA">
      <w:pPr>
        <w:pStyle w:val="NormalWeb"/>
        <w:shd w:val="clear" w:color="auto" w:fill="FFFFFF"/>
        <w:spacing w:before="0" w:beforeAutospacing="0" w:after="0" w:afterAutospacing="0"/>
      </w:pPr>
      <w:r w:rsidRPr="00047C5B">
        <w:t xml:space="preserve">D. </w:t>
      </w:r>
      <w:r>
        <w:rPr>
          <w:position w:val="-24"/>
        </w:rPr>
        <w:object>
          <v:shape id="_x0000_i4397" type="#_x0000_t75" style="width:31.5pt;height:33.75pt" o:oleicon="f" o:ole="">
            <v:imagedata r:id="rId5297" o:title=""/>
          </v:shape>
          <o:OLEObject Type="Embed" ProgID="Equation.DSMT4" ShapeID="_x0000_i4397" DrawAspect="Content" ObjectID="_1642175327" r:id="rId5298"/>
        </w:object>
      </w:r>
    </w:p>
    <w:p w:rsidR="002F1F28" w:rsidRPr="00047C5B" w:rsidP="006441AA">
      <w:pPr>
        <w:pStyle w:val="NormalWeb"/>
        <w:shd w:val="clear" w:color="auto" w:fill="FFFFFF"/>
        <w:spacing w:before="0" w:beforeAutospacing="0" w:after="0" w:afterAutospacing="0"/>
      </w:pPr>
      <w:r w:rsidRPr="00047C5B">
        <w:t>Câu 41. Cho hình chóp S.ABCD có đáy là hình vuông cạnh a, SA vuông góc với mặt phẳng đáy và SA=2a.Gọi B’, D’ lần lượt là hình chiếu của A trên SB, SD. Mặt phẳng (AB’D’) cắt SC tại C’. Tính thể tích khối chóp S.AB’C’D’ theo a.</w:t>
      </w:r>
    </w:p>
    <w:p w:rsidR="002F1F28" w:rsidP="006441AA">
      <w:pPr>
        <w:pStyle w:val="NormalWeb"/>
        <w:shd w:val="clear" w:color="auto" w:fill="FFFFFF"/>
        <w:spacing w:before="0" w:beforeAutospacing="0" w:after="0" w:afterAutospacing="0"/>
      </w:pPr>
      <w:r w:rsidRPr="00047C5B">
        <w:t xml:space="preserve">A. </w:t>
      </w:r>
      <w:r>
        <w:rPr>
          <w:position w:val="-24"/>
        </w:rPr>
        <w:object>
          <v:shape id="_x0000_i4398" type="#_x0000_t75" style="width:28.5pt;height:33pt" o:oleicon="f" o:ole="">
            <v:imagedata r:id="rId5299" o:title=""/>
          </v:shape>
          <o:OLEObject Type="Embed" ProgID="Equation.DSMT4" ShapeID="_x0000_i4398" DrawAspect="Content" ObjectID="_1642175328" r:id="rId5300"/>
        </w:object>
      </w:r>
      <w:r w:rsidRPr="00047C5B">
        <w:t xml:space="preserve">                  </w:t>
      </w:r>
    </w:p>
    <w:p w:rsidR="002F1F28" w:rsidP="006441AA">
      <w:pPr>
        <w:pStyle w:val="NormalWeb"/>
        <w:shd w:val="clear" w:color="auto" w:fill="FFFFFF"/>
        <w:spacing w:before="0" w:beforeAutospacing="0" w:after="0" w:afterAutospacing="0"/>
      </w:pPr>
      <w:r w:rsidRPr="00047C5B">
        <w:t xml:space="preserve">B. </w:t>
      </w:r>
      <w:r>
        <w:rPr>
          <w:position w:val="-24"/>
        </w:rPr>
        <w:object>
          <v:shape id="_x0000_i4399" type="#_x0000_t75" style="width:28.5pt;height:33pt" o:oleicon="f" o:ole="">
            <v:imagedata r:id="rId5301" o:title=""/>
          </v:shape>
          <o:OLEObject Type="Embed" ProgID="Equation.DSMT4" ShapeID="_x0000_i4399" DrawAspect="Content" ObjectID="_1642175329" r:id="rId5302"/>
        </w:object>
      </w:r>
      <w:r w:rsidRPr="00047C5B">
        <w:t xml:space="preserve"> </w:t>
      </w:r>
      <w:r w:rsidRPr="00047C5B">
        <w:tab/>
      </w:r>
      <w:r w:rsidRPr="00047C5B">
        <w:tab/>
      </w:r>
    </w:p>
    <w:p w:rsidR="002F1F28" w:rsidP="006441AA">
      <w:pPr>
        <w:pStyle w:val="NormalWeb"/>
        <w:shd w:val="clear" w:color="auto" w:fill="FFFFFF"/>
        <w:spacing w:before="0" w:beforeAutospacing="0" w:after="0" w:afterAutospacing="0"/>
      </w:pPr>
      <w:r w:rsidRPr="00047C5B">
        <w:t xml:space="preserve">C. </w:t>
      </w:r>
      <w:r>
        <w:rPr>
          <w:position w:val="-24"/>
        </w:rPr>
        <w:object>
          <v:shape id="_x0000_i4400" type="#_x0000_t75" style="width:23.25pt;height:33pt" o:oleicon="f" o:ole="">
            <v:imagedata r:id="rId5303" o:title=""/>
          </v:shape>
          <o:OLEObject Type="Embed" ProgID="Equation.DSMT4" ShapeID="_x0000_i4400" DrawAspect="Content" ObjectID="_1642175330" r:id="rId5304"/>
        </w:object>
      </w:r>
      <w:r w:rsidRPr="00047C5B">
        <w:t xml:space="preserve"> </w:t>
      </w:r>
      <w:r w:rsidRPr="00047C5B">
        <w:tab/>
      </w:r>
      <w:r w:rsidRPr="00047C5B">
        <w:tab/>
        <w:t xml:space="preserve">        </w:t>
      </w:r>
    </w:p>
    <w:p w:rsidR="002F1F28" w:rsidRPr="00047C5B" w:rsidP="006441AA">
      <w:pPr>
        <w:pStyle w:val="NormalWeb"/>
        <w:shd w:val="clear" w:color="auto" w:fill="FFFFFF"/>
        <w:spacing w:before="0" w:beforeAutospacing="0" w:after="0" w:afterAutospacing="0"/>
      </w:pPr>
      <w:r w:rsidRPr="00047C5B">
        <w:t xml:space="preserve">D. </w:t>
      </w:r>
      <w:r>
        <w:rPr>
          <w:position w:val="-24"/>
        </w:rPr>
        <w:object>
          <v:shape id="_x0000_i4401" type="#_x0000_t75" style="width:23.25pt;height:33pt" o:oleicon="f" o:ole="">
            <v:imagedata r:id="rId5305" o:title=""/>
          </v:shape>
          <o:OLEObject Type="Embed" ProgID="Equation.DSMT4" ShapeID="_x0000_i4401" DrawAspect="Content" ObjectID="_1642175331" r:id="rId5306"/>
        </w:object>
      </w:r>
      <w:r w:rsidRPr="00047C5B">
        <w:t xml:space="preserve">          </w:t>
      </w:r>
    </w:p>
    <w:p w:rsidR="002F1F28" w:rsidRPr="00047C5B" w:rsidP="006441AA">
      <w:pPr>
        <w:pStyle w:val="NormalWeb"/>
        <w:shd w:val="clear" w:color="auto" w:fill="FFFFFF"/>
        <w:spacing w:before="0" w:beforeAutospacing="0" w:after="0" w:afterAutospacing="0"/>
      </w:pPr>
      <w:r w:rsidRPr="00047C5B">
        <w:t>Câu 42.  Cho hình nón có bán kính đường tròn đáy bằng a, độ dài đường sinh bằng 2a. Tính diện tích xung quanh của hình nón theo a.</w:t>
      </w:r>
    </w:p>
    <w:p w:rsidR="002F1F28" w:rsidP="006441AA">
      <w:pPr>
        <w:pStyle w:val="NormalWeb"/>
        <w:shd w:val="clear" w:color="auto" w:fill="FFFFFF"/>
        <w:spacing w:before="0" w:beforeAutospacing="0" w:after="0" w:afterAutospacing="0"/>
      </w:pPr>
      <w:r w:rsidRPr="00047C5B">
        <w:t xml:space="preserve">A. </w:t>
      </w:r>
      <w:r>
        <w:rPr>
          <w:position w:val="-6"/>
        </w:rPr>
        <w:object>
          <v:shape id="_x0000_i4402" type="#_x0000_t75" style="width:28.5pt;height:16.5pt" o:oleicon="f" o:ole="">
            <v:imagedata r:id="rId5307" o:title=""/>
          </v:shape>
          <o:OLEObject Type="Embed" ProgID="Equation.DSMT4" ShapeID="_x0000_i4402" DrawAspect="Content" ObjectID="_1642175332" r:id="rId5308"/>
        </w:object>
      </w:r>
      <w:r w:rsidRPr="00047C5B">
        <w:t xml:space="preserve">                   </w:t>
      </w:r>
    </w:p>
    <w:p w:rsidR="002F1F28" w:rsidP="006441AA">
      <w:pPr>
        <w:pStyle w:val="NormalWeb"/>
        <w:shd w:val="clear" w:color="auto" w:fill="FFFFFF"/>
        <w:spacing w:before="0" w:beforeAutospacing="0" w:after="0" w:afterAutospacing="0"/>
      </w:pPr>
      <w:r w:rsidRPr="00047C5B">
        <w:t xml:space="preserve">B. </w:t>
      </w:r>
      <w:r>
        <w:rPr>
          <w:position w:val="-6"/>
        </w:rPr>
        <w:object>
          <v:shape id="_x0000_i4403" type="#_x0000_t75" style="width:28.5pt;height:16.5pt" o:oleicon="f" o:ole="">
            <v:imagedata r:id="rId5309" o:title=""/>
          </v:shape>
          <o:OLEObject Type="Embed" ProgID="Equation.DSMT4" ShapeID="_x0000_i4403" DrawAspect="Content" ObjectID="_1642175333" r:id="rId5310"/>
        </w:object>
      </w:r>
      <w:r w:rsidRPr="00047C5B">
        <w:t xml:space="preserve">                         </w:t>
      </w:r>
    </w:p>
    <w:p w:rsidR="002F1F28" w:rsidP="006441AA">
      <w:pPr>
        <w:pStyle w:val="NormalWeb"/>
        <w:shd w:val="clear" w:color="auto" w:fill="FFFFFF"/>
        <w:spacing w:before="0" w:beforeAutospacing="0" w:after="0" w:afterAutospacing="0"/>
      </w:pPr>
      <w:r w:rsidRPr="00047C5B">
        <w:t xml:space="preserve">C. </w:t>
      </w:r>
      <w:r>
        <w:rPr>
          <w:position w:val="-6"/>
        </w:rPr>
        <w:object>
          <v:shape id="_x0000_i4404" type="#_x0000_t75" style="width:28.5pt;height:16.5pt" o:oleicon="f" o:ole="">
            <v:imagedata r:id="rId5311" o:title=""/>
          </v:shape>
          <o:OLEObject Type="Embed" ProgID="Equation.DSMT4" ShapeID="_x0000_i4404" DrawAspect="Content" ObjectID="_1642175334" r:id="rId5312"/>
        </w:object>
      </w:r>
      <w:r w:rsidRPr="00047C5B">
        <w:t xml:space="preserve">                           </w:t>
      </w:r>
    </w:p>
    <w:p w:rsidR="002F1F28" w:rsidRPr="00047C5B" w:rsidP="006441AA">
      <w:pPr>
        <w:pStyle w:val="NormalWeb"/>
        <w:shd w:val="clear" w:color="auto" w:fill="FFFFFF"/>
        <w:spacing w:before="0" w:beforeAutospacing="0" w:after="0" w:afterAutospacing="0"/>
      </w:pPr>
      <w:r w:rsidRPr="00047C5B">
        <w:t>D.</w:t>
      </w:r>
      <w:r>
        <w:rPr>
          <w:position w:val="-6"/>
        </w:rPr>
        <w:object>
          <v:shape id="_x0000_i4405" type="#_x0000_t75" style="width:21.75pt;height:16.5pt" o:oleicon="f" o:ole="">
            <v:imagedata r:id="rId5313" o:title=""/>
          </v:shape>
          <o:OLEObject Type="Embed" ProgID="Equation.DSMT4" ShapeID="_x0000_i4405" DrawAspect="Content" ObjectID="_1642175335" r:id="rId5314"/>
        </w:object>
      </w:r>
      <w:r w:rsidRPr="00047C5B">
        <w:t xml:space="preserve">                        </w:t>
      </w:r>
    </w:p>
    <w:p w:rsidR="002F1F28" w:rsidRPr="00047C5B" w:rsidP="006441AA">
      <w:pPr>
        <w:pStyle w:val="NormalWeb"/>
        <w:shd w:val="clear" w:color="auto" w:fill="FFFFFF"/>
        <w:spacing w:before="0" w:beforeAutospacing="0" w:after="0" w:afterAutospacing="0"/>
      </w:pPr>
      <w:r w:rsidRPr="00047C5B">
        <w:t xml:space="preserve">Câu 43. Cho hình trụ có bán kính r = </w:t>
      </w:r>
      <w:r>
        <w:rPr>
          <w:position w:val="-6"/>
        </w:rPr>
        <w:object>
          <v:shape id="_x0000_i4406" type="#_x0000_t75" style="width:24.75pt;height:17.25pt" o:oleicon="f" o:ole="">
            <v:imagedata r:id="rId5315" o:title=""/>
          </v:shape>
          <o:OLEObject Type="Embed" ProgID="Equation.DSMT4" ShapeID="_x0000_i4406" DrawAspect="Content" ObjectID="_1642175336" r:id="rId5316"/>
        </w:object>
      </w:r>
      <w:r w:rsidRPr="00047C5B">
        <w:t xml:space="preserve"> và chiều cao h=2a. Tính thể tích của khối trụ tạo nên bởi hình trụ đó theo a.</w:t>
      </w:r>
    </w:p>
    <w:p w:rsidR="002F1F28" w:rsidP="006441AA">
      <w:pPr>
        <w:pStyle w:val="NormalWeb"/>
        <w:shd w:val="clear" w:color="auto" w:fill="FFFFFF"/>
        <w:spacing w:before="0" w:beforeAutospacing="0" w:after="0" w:afterAutospacing="0"/>
      </w:pPr>
      <w:r w:rsidRPr="00047C5B">
        <w:t xml:space="preserve">A. </w:t>
      </w:r>
      <w:r>
        <w:rPr>
          <w:position w:val="-6"/>
        </w:rPr>
        <w:object>
          <v:shape id="_x0000_i4407" type="#_x0000_t75" style="width:27pt;height:16.5pt" o:oleicon="f" o:ole="">
            <v:imagedata r:id="rId5317" o:title=""/>
          </v:shape>
          <o:OLEObject Type="Embed" ProgID="Equation.DSMT4" ShapeID="_x0000_i4407" DrawAspect="Content" ObjectID="_1642175337" r:id="rId5318"/>
        </w:object>
      </w:r>
      <w:r w:rsidRPr="00047C5B">
        <w:t xml:space="preserve">                  </w:t>
      </w:r>
    </w:p>
    <w:p w:rsidR="002F1F28" w:rsidP="006441AA">
      <w:pPr>
        <w:pStyle w:val="NormalWeb"/>
        <w:shd w:val="clear" w:color="auto" w:fill="FFFFFF"/>
        <w:spacing w:before="0" w:beforeAutospacing="0" w:after="0" w:afterAutospacing="0"/>
      </w:pPr>
      <w:r w:rsidRPr="00047C5B">
        <w:t xml:space="preserve">B. </w:t>
      </w:r>
      <w:r>
        <w:rPr>
          <w:position w:val="-6"/>
        </w:rPr>
        <w:object>
          <v:shape id="_x0000_i4408" type="#_x0000_t75" style="width:27pt;height:16.5pt" o:oleicon="f" o:ole="">
            <v:imagedata r:id="rId5319" o:title=""/>
          </v:shape>
          <o:OLEObject Type="Embed" ProgID="Equation.DSMT4" ShapeID="_x0000_i4408" DrawAspect="Content" ObjectID="_1642175338" r:id="rId5320"/>
        </w:object>
      </w:r>
      <w:r w:rsidRPr="00047C5B">
        <w:t xml:space="preserve">                          </w:t>
      </w:r>
    </w:p>
    <w:p w:rsidR="002F1F28" w:rsidP="006441AA">
      <w:pPr>
        <w:pStyle w:val="NormalWeb"/>
        <w:shd w:val="clear" w:color="auto" w:fill="FFFFFF"/>
        <w:spacing w:before="0" w:beforeAutospacing="0" w:after="0" w:afterAutospacing="0"/>
      </w:pPr>
      <w:r w:rsidRPr="00047C5B">
        <w:t xml:space="preserve">C. </w:t>
      </w:r>
      <w:r>
        <w:rPr>
          <w:position w:val="-6"/>
        </w:rPr>
        <w:object>
          <v:shape id="_x0000_i4409" type="#_x0000_t75" style="width:27pt;height:16.5pt" o:oleicon="f" o:ole="">
            <v:imagedata r:id="rId5321" o:title=""/>
          </v:shape>
          <o:OLEObject Type="Embed" ProgID="Equation.DSMT4" ShapeID="_x0000_i4409" DrawAspect="Content" ObjectID="_1642175339" r:id="rId5322"/>
        </w:object>
      </w:r>
      <w:r w:rsidRPr="00047C5B">
        <w:t xml:space="preserve">                             </w:t>
      </w:r>
    </w:p>
    <w:p w:rsidR="002F1F28" w:rsidRPr="00047C5B" w:rsidP="006441AA">
      <w:pPr>
        <w:pStyle w:val="NormalWeb"/>
        <w:shd w:val="clear" w:color="auto" w:fill="FFFFFF"/>
        <w:spacing w:before="0" w:beforeAutospacing="0" w:after="0" w:afterAutospacing="0"/>
      </w:pPr>
      <w:r w:rsidRPr="00047C5B">
        <w:t>D.</w:t>
      </w:r>
      <w:r>
        <w:rPr>
          <w:position w:val="-6"/>
        </w:rPr>
        <w:object>
          <v:shape id="_x0000_i4410" type="#_x0000_t75" style="width:27pt;height:16.5pt" o:oleicon="f" o:ole="">
            <v:imagedata r:id="rId5323" o:title=""/>
          </v:shape>
          <o:OLEObject Type="Embed" ProgID="Equation.DSMT4" ShapeID="_x0000_i4410" DrawAspect="Content" ObjectID="_1642175340" r:id="rId5324"/>
        </w:object>
      </w:r>
      <w:r w:rsidRPr="00047C5B">
        <w:t xml:space="preserve">       </w:t>
      </w:r>
    </w:p>
    <w:p w:rsidR="002F1F28" w:rsidRPr="00047C5B" w:rsidP="006441AA">
      <w:pPr>
        <w:tabs>
          <w:tab w:val="left" w:pos="435"/>
          <w:tab w:val="left" w:pos="2985"/>
          <w:tab w:val="left" w:pos="5325"/>
          <w:tab w:val="left" w:pos="7710"/>
        </w:tabs>
        <w:autoSpaceDE w:val="0"/>
        <w:autoSpaceDN w:val="0"/>
        <w:adjustRightInd w:val="0"/>
        <w:textAlignment w:val="center"/>
        <w:rPr>
          <w:sz w:val="24"/>
          <w:szCs w:val="24"/>
        </w:rPr>
      </w:pPr>
      <w:r w:rsidRPr="00047C5B">
        <w:rPr>
          <w:sz w:val="24"/>
          <w:szCs w:val="24"/>
        </w:rPr>
        <w:t>Câu 44.Cắt một khối trụ bởi một mặt phẳng qua trục của nó, ta được thiết diện là một hình vuông có cạnh bằng  2a. Diện tích toàn phần của khối trụ theo a là:</w:t>
      </w:r>
    </w:p>
    <w:p w:rsidR="002F1F28" w:rsidP="006441AA">
      <w:pPr>
        <w:tabs>
          <w:tab w:val="left" w:pos="435"/>
          <w:tab w:val="left" w:pos="2985"/>
          <w:tab w:val="left" w:pos="5325"/>
          <w:tab w:val="left" w:pos="7710"/>
        </w:tabs>
        <w:autoSpaceDE w:val="0"/>
        <w:autoSpaceDN w:val="0"/>
        <w:adjustRightInd w:val="0"/>
        <w:textAlignment w:val="center"/>
        <w:rPr>
          <w:sz w:val="24"/>
          <w:szCs w:val="24"/>
        </w:rPr>
      </w:pPr>
      <w:r w:rsidRPr="00047C5B">
        <w:rPr>
          <w:bCs/>
          <w:sz w:val="24"/>
          <w:szCs w:val="24"/>
        </w:rPr>
        <w:t>A.</w:t>
      </w:r>
      <w:r w:rsidRPr="00047C5B">
        <w:rPr>
          <w:sz w:val="24"/>
          <w:szCs w:val="24"/>
        </w:rPr>
        <w:t xml:space="preserve">  </w:t>
      </w:r>
      <w:r>
        <w:rPr>
          <w:sz w:val="24"/>
          <w:szCs w:val="24"/>
        </w:rPr>
        <w:object>
          <v:shape id="_x0000_i4411" type="#_x0000_t75" style="width:54pt;height:19.5pt" o:oleicon="f" o:ole="">
            <v:imagedata r:id="rId5325" o:title=""/>
          </v:shape>
          <o:OLEObject Type="Embed" ProgID="Equation.DSMT4" ShapeID="_x0000_i4411" DrawAspect="Content" ObjectID="_1642175341" r:id="rId5326"/>
        </w:object>
      </w:r>
      <w:r w:rsidRPr="00047C5B">
        <w:rPr>
          <w:sz w:val="24"/>
          <w:szCs w:val="24"/>
        </w:rPr>
        <w:t xml:space="preserve">           </w:t>
      </w:r>
    </w:p>
    <w:p w:rsidR="002F1F28" w:rsidP="006441AA">
      <w:pPr>
        <w:tabs>
          <w:tab w:val="left" w:pos="435"/>
          <w:tab w:val="left" w:pos="2985"/>
          <w:tab w:val="left" w:pos="5325"/>
          <w:tab w:val="left" w:pos="7710"/>
        </w:tabs>
        <w:autoSpaceDE w:val="0"/>
        <w:autoSpaceDN w:val="0"/>
        <w:adjustRightInd w:val="0"/>
        <w:textAlignment w:val="center"/>
        <w:rPr>
          <w:sz w:val="24"/>
          <w:szCs w:val="24"/>
        </w:rPr>
      </w:pPr>
      <w:r w:rsidRPr="00047C5B">
        <w:rPr>
          <w:bCs/>
          <w:sz w:val="24"/>
          <w:szCs w:val="24"/>
        </w:rPr>
        <w:t xml:space="preserve">B. </w:t>
      </w:r>
      <w:r>
        <w:rPr>
          <w:sz w:val="24"/>
          <w:szCs w:val="24"/>
        </w:rPr>
        <w:object>
          <v:shape id="_x0000_i4412" type="#_x0000_t75" style="width:54.75pt;height:19.5pt" o:oleicon="f" o:ole="">
            <v:imagedata r:id="rId5327" o:title=""/>
          </v:shape>
          <o:OLEObject Type="Embed" ProgID="Equation.DSMT4" ShapeID="_x0000_i4412" DrawAspect="Content" ObjectID="_1642175342" r:id="rId5328"/>
        </w:object>
      </w:r>
      <w:r w:rsidRPr="00047C5B">
        <w:rPr>
          <w:sz w:val="24"/>
          <w:szCs w:val="24"/>
        </w:rPr>
        <w:t xml:space="preserve">                     </w:t>
      </w:r>
    </w:p>
    <w:p w:rsidR="002F1F28" w:rsidP="006441AA">
      <w:pPr>
        <w:tabs>
          <w:tab w:val="left" w:pos="435"/>
          <w:tab w:val="left" w:pos="2985"/>
          <w:tab w:val="left" w:pos="5325"/>
          <w:tab w:val="left" w:pos="7710"/>
        </w:tabs>
        <w:autoSpaceDE w:val="0"/>
        <w:autoSpaceDN w:val="0"/>
        <w:adjustRightInd w:val="0"/>
        <w:textAlignment w:val="center"/>
        <w:rPr>
          <w:sz w:val="24"/>
          <w:szCs w:val="24"/>
        </w:rPr>
      </w:pPr>
      <w:r w:rsidRPr="00047C5B">
        <w:rPr>
          <w:bCs/>
          <w:sz w:val="24"/>
          <w:szCs w:val="24"/>
        </w:rPr>
        <w:t>C.</w:t>
      </w:r>
      <w:r w:rsidRPr="00047C5B">
        <w:rPr>
          <w:sz w:val="24"/>
          <w:szCs w:val="24"/>
        </w:rPr>
        <w:t xml:space="preserve"> </w:t>
      </w:r>
      <w:r>
        <w:rPr>
          <w:sz w:val="24"/>
          <w:szCs w:val="24"/>
        </w:rPr>
        <w:object>
          <v:shape id="_x0000_i4413" type="#_x0000_t75" style="width:54.75pt;height:19.5pt" o:oleicon="f" o:ole="">
            <v:imagedata r:id="rId5329" o:title=""/>
          </v:shape>
          <o:OLEObject Type="Embed" ProgID="Equation.DSMT4" ShapeID="_x0000_i4413" DrawAspect="Content" ObjectID="_1642175343" r:id="rId5330"/>
        </w:object>
      </w:r>
      <w:r w:rsidRPr="00047C5B">
        <w:rPr>
          <w:sz w:val="24"/>
          <w:szCs w:val="24"/>
        </w:rPr>
        <w:t xml:space="preserve">                                 </w:t>
      </w:r>
    </w:p>
    <w:p w:rsidR="002F1F28" w:rsidRPr="00047C5B" w:rsidP="006441AA">
      <w:pPr>
        <w:tabs>
          <w:tab w:val="left" w:pos="435"/>
          <w:tab w:val="left" w:pos="2985"/>
          <w:tab w:val="left" w:pos="5325"/>
          <w:tab w:val="left" w:pos="7710"/>
        </w:tabs>
        <w:autoSpaceDE w:val="0"/>
        <w:autoSpaceDN w:val="0"/>
        <w:adjustRightInd w:val="0"/>
        <w:textAlignment w:val="center"/>
        <w:rPr>
          <w:sz w:val="24"/>
          <w:szCs w:val="24"/>
        </w:rPr>
      </w:pPr>
      <w:r w:rsidRPr="00047C5B">
        <w:rPr>
          <w:bCs/>
          <w:sz w:val="24"/>
          <w:szCs w:val="24"/>
        </w:rPr>
        <w:t>D.</w:t>
      </w:r>
      <w:r w:rsidRPr="00047C5B">
        <w:rPr>
          <w:sz w:val="24"/>
          <w:szCs w:val="24"/>
        </w:rPr>
        <w:t xml:space="preserve"> </w:t>
      </w:r>
      <w:r>
        <w:rPr>
          <w:sz w:val="24"/>
          <w:szCs w:val="24"/>
        </w:rPr>
        <w:object>
          <v:shape id="_x0000_i4414" type="#_x0000_t75" style="width:54pt;height:19.5pt" o:oleicon="f" o:ole="">
            <v:imagedata r:id="rId5331" o:title=""/>
          </v:shape>
          <o:OLEObject Type="Embed" ProgID="Equation.DSMT4" ShapeID="_x0000_i4414" DrawAspect="Content" ObjectID="_1642175344" r:id="rId5332"/>
        </w:object>
      </w:r>
    </w:p>
    <w:p w:rsidR="002F1F28" w:rsidRPr="00047C5B" w:rsidP="006441AA">
      <w:pPr>
        <w:tabs>
          <w:tab w:val="left" w:pos="435"/>
          <w:tab w:val="left" w:pos="2985"/>
          <w:tab w:val="left" w:pos="5325"/>
          <w:tab w:val="left" w:pos="7710"/>
        </w:tabs>
        <w:autoSpaceDE w:val="0"/>
        <w:autoSpaceDN w:val="0"/>
        <w:adjustRightInd w:val="0"/>
        <w:textAlignment w:val="center"/>
        <w:rPr>
          <w:sz w:val="24"/>
          <w:szCs w:val="24"/>
        </w:rPr>
      </w:pPr>
      <w:r w:rsidRPr="00047C5B">
        <w:rPr>
          <w:sz w:val="24"/>
          <w:szCs w:val="24"/>
        </w:rPr>
        <w:t>Câu 45. Cho hình nón có đường cao h và bán kính đáy R. Tính thể tích của khối trụ nội tiếp trong hình nón , biết rằng hình trụ này có thiết diện qua trục là một hình vuông.</w:t>
      </w:r>
    </w:p>
    <w:p w:rsidR="002F1F28" w:rsidP="006441AA">
      <w:pPr>
        <w:pStyle w:val="NormalWeb"/>
        <w:shd w:val="clear" w:color="auto" w:fill="FFFFFF"/>
        <w:spacing w:before="0" w:beforeAutospacing="0" w:after="0" w:afterAutospacing="0"/>
      </w:pPr>
      <w:r w:rsidRPr="00047C5B">
        <w:t xml:space="preserve">A.  </w:t>
      </w:r>
      <w:r>
        <w:rPr>
          <w:position w:val="-28"/>
        </w:rPr>
        <w:object>
          <v:shape id="_x0000_i4415" type="#_x0000_t75" style="width:65.25pt;height:35.25pt" o:oleicon="f" o:ole="">
            <v:imagedata r:id="rId5333" o:title=""/>
          </v:shape>
          <o:OLEObject Type="Embed" ProgID="Equation.DSMT4" ShapeID="_x0000_i4415" DrawAspect="Content" ObjectID="_1642175345" r:id="rId5334"/>
        </w:object>
      </w:r>
      <w:r w:rsidRPr="00047C5B">
        <w:t xml:space="preserve">     </w:t>
      </w:r>
    </w:p>
    <w:p w:rsidR="002F1F28" w:rsidP="006441AA">
      <w:pPr>
        <w:pStyle w:val="NormalWeb"/>
        <w:shd w:val="clear" w:color="auto" w:fill="FFFFFF"/>
        <w:spacing w:before="0" w:beforeAutospacing="0" w:after="0" w:afterAutospacing="0"/>
      </w:pPr>
      <w:r w:rsidRPr="00047C5B">
        <w:t xml:space="preserve">B.  </w:t>
      </w:r>
      <w:r>
        <w:rPr>
          <w:position w:val="-28"/>
        </w:rPr>
        <w:object>
          <v:shape id="_x0000_i4416" type="#_x0000_t75" style="width:65.25pt;height:35.25pt" o:oleicon="f" o:ole="">
            <v:imagedata r:id="rId5335" o:title=""/>
          </v:shape>
          <o:OLEObject Type="Embed" ProgID="Equation.DSMT4" ShapeID="_x0000_i4416" DrawAspect="Content" ObjectID="_1642175346" r:id="rId5336"/>
        </w:object>
      </w:r>
      <w:r w:rsidRPr="00047C5B">
        <w:t xml:space="preserve">          </w:t>
      </w:r>
    </w:p>
    <w:p w:rsidR="002F1F28" w:rsidP="006441AA">
      <w:pPr>
        <w:pStyle w:val="NormalWeb"/>
        <w:shd w:val="clear" w:color="auto" w:fill="FFFFFF"/>
        <w:spacing w:before="0" w:beforeAutospacing="0" w:after="0" w:afterAutospacing="0"/>
      </w:pPr>
      <w:r w:rsidRPr="00047C5B">
        <w:t xml:space="preserve">C.  </w:t>
      </w:r>
      <w:r>
        <w:rPr>
          <w:position w:val="-28"/>
        </w:rPr>
        <w:object>
          <v:shape id="_x0000_i4417" type="#_x0000_t75" style="width:58.55pt;height:35.25pt" o:oleicon="f" o:ole="">
            <v:imagedata r:id="rId5337" o:title=""/>
          </v:shape>
          <o:OLEObject Type="Embed" ProgID="Equation.DSMT4" ShapeID="_x0000_i4417" DrawAspect="Content" ObjectID="_1642175347" r:id="rId5338"/>
        </w:object>
      </w:r>
      <w:r w:rsidRPr="00047C5B">
        <w:t xml:space="preserve">                   </w:t>
      </w:r>
    </w:p>
    <w:p w:rsidR="002F1F28" w:rsidRPr="00047C5B" w:rsidP="006441AA">
      <w:pPr>
        <w:pStyle w:val="NormalWeb"/>
        <w:shd w:val="clear" w:color="auto" w:fill="FFFFFF"/>
        <w:spacing w:before="0" w:beforeAutospacing="0" w:after="0" w:afterAutospacing="0"/>
      </w:pPr>
      <w:r w:rsidRPr="00047C5B">
        <w:t xml:space="preserve">D.  </w:t>
      </w:r>
      <w:r>
        <w:rPr>
          <w:position w:val="-28"/>
        </w:rPr>
        <w:object>
          <v:shape id="_x0000_i4418" type="#_x0000_t75" style="width:58.55pt;height:35.25pt" o:oleicon="f" o:ole="">
            <v:imagedata r:id="rId5339" o:title=""/>
          </v:shape>
          <o:OLEObject Type="Embed" ProgID="Equation.DSMT4" ShapeID="_x0000_i4418" DrawAspect="Content" ObjectID="_1642175348" r:id="rId5340"/>
        </w:object>
      </w:r>
      <w:r w:rsidRPr="00047C5B">
        <w:t xml:space="preserve">           </w:t>
      </w:r>
    </w:p>
    <w:p w:rsidR="002F1F28" w:rsidRPr="00047C5B" w:rsidP="006441AA">
      <w:pPr>
        <w:pStyle w:val="NormalWeb"/>
        <w:shd w:val="clear" w:color="auto" w:fill="FFFFFF"/>
        <w:spacing w:before="0" w:beforeAutospacing="0" w:after="0" w:afterAutospacing="0"/>
      </w:pPr>
      <w:r w:rsidRPr="00047C5B">
        <w:t xml:space="preserve">     </w:t>
      </w:r>
    </w:p>
    <w:p w:rsidR="002F1F28" w:rsidRPr="00047C5B" w:rsidP="006441AA">
      <w:pPr>
        <w:pStyle w:val="NormalWeb"/>
        <w:shd w:val="clear" w:color="auto" w:fill="FFFFFF"/>
        <w:spacing w:before="0" w:beforeAutospacing="0" w:after="0" w:afterAutospacing="0"/>
      </w:pPr>
      <w:r w:rsidRPr="00047C5B">
        <w:t xml:space="preserve">Câu 46. Trong không gian Oxyz cho hai véctơ </w:t>
      </w:r>
      <w:r>
        <w:rPr>
          <w:position w:val="-12"/>
        </w:rPr>
        <w:object>
          <v:shape id="_x0000_i4419" type="#_x0000_t75" style="width:69.7pt;height:20.25pt" o:oleicon="f" o:ole="">
            <v:imagedata r:id="rId5341" o:title=""/>
          </v:shape>
          <o:OLEObject Type="Embed" ProgID="Equation.DSMT4" ShapeID="_x0000_i4419" DrawAspect="Content" ObjectID="_1642175349" r:id="rId5342"/>
        </w:object>
      </w:r>
      <w:r w:rsidRPr="00047C5B">
        <w:t xml:space="preserve">và </w:t>
      </w:r>
      <w:r>
        <w:rPr>
          <w:position w:val="-12"/>
        </w:rPr>
        <w:object>
          <v:shape id="_x0000_i4420" type="#_x0000_t75" style="width:66pt;height:20.25pt" o:oleicon="f" o:ole="">
            <v:imagedata r:id="rId5343" o:title=""/>
          </v:shape>
          <o:OLEObject Type="Embed" ProgID="Equation.DSMT4" ShapeID="_x0000_i4420" DrawAspect="Content" ObjectID="_1642175350" r:id="rId5344"/>
        </w:object>
      </w:r>
      <w:r w:rsidRPr="00047C5B">
        <w:t>. Chọn khẳng định đúng trong các khẳng định sau.</w:t>
      </w:r>
    </w:p>
    <w:p w:rsidR="002F1F28" w:rsidP="006441AA">
      <w:pPr>
        <w:pStyle w:val="NormalWeb"/>
        <w:shd w:val="clear" w:color="auto" w:fill="FFFFFF"/>
        <w:spacing w:before="0" w:beforeAutospacing="0" w:after="0" w:afterAutospacing="0"/>
      </w:pPr>
      <w:r w:rsidRPr="00047C5B">
        <w:t xml:space="preserve">A. </w:t>
      </w:r>
      <w:r>
        <w:rPr>
          <w:position w:val="-12"/>
        </w:rPr>
        <w:object>
          <v:shape id="_x0000_i4421" type="#_x0000_t75" style="width:145.45pt;height:20.25pt" o:oleicon="f" o:ole="">
            <v:imagedata r:id="rId5345" o:title=""/>
          </v:shape>
          <o:OLEObject Type="Embed" ProgID="Equation.DSMT4" ShapeID="_x0000_i4421" DrawAspect="Content" ObjectID="_1642175351" r:id="rId5346"/>
        </w:object>
      </w:r>
      <w:r w:rsidRPr="00047C5B">
        <w:t xml:space="preserve">.                       </w:t>
      </w:r>
    </w:p>
    <w:p w:rsidR="002F1F28" w:rsidRPr="00047C5B" w:rsidP="006441AA">
      <w:pPr>
        <w:pStyle w:val="NormalWeb"/>
        <w:shd w:val="clear" w:color="auto" w:fill="FFFFFF"/>
        <w:spacing w:before="0" w:beforeAutospacing="0" w:after="0" w:afterAutospacing="0"/>
      </w:pPr>
      <w:r w:rsidRPr="00047C5B">
        <w:t xml:space="preserve">B. </w:t>
      </w:r>
      <w:r>
        <w:rPr>
          <w:position w:val="-12"/>
        </w:rPr>
        <w:object>
          <v:shape id="_x0000_i4422" type="#_x0000_t75" style="width:145.55pt;height:20.25pt" o:oleicon="f" o:ole="">
            <v:imagedata r:id="rId5347" o:title=""/>
          </v:shape>
          <o:OLEObject Type="Embed" ProgID="Equation.DSMT4" ShapeID="_x0000_i4422" DrawAspect="Content" ObjectID="_1642175352" r:id="rId5348"/>
        </w:object>
      </w:r>
      <w:r w:rsidRPr="00047C5B">
        <w:t>.</w:t>
      </w:r>
    </w:p>
    <w:p w:rsidR="002F1F28" w:rsidP="006441AA">
      <w:pPr>
        <w:pStyle w:val="NormalWeb"/>
        <w:shd w:val="clear" w:color="auto" w:fill="FFFFFF"/>
        <w:spacing w:before="0" w:beforeAutospacing="0" w:after="0" w:afterAutospacing="0"/>
      </w:pPr>
      <w:r w:rsidRPr="00047C5B">
        <w:t xml:space="preserve">C. </w:t>
      </w:r>
      <w:r>
        <w:rPr>
          <w:position w:val="-12"/>
        </w:rPr>
        <w:object>
          <v:shape id="_x0000_i4423" type="#_x0000_t75" style="width:145.45pt;height:20.25pt" o:oleicon="f" o:ole="">
            <v:imagedata r:id="rId5349" o:title=""/>
          </v:shape>
          <o:OLEObject Type="Embed" ProgID="Equation.DSMT4" ShapeID="_x0000_i4423" DrawAspect="Content" ObjectID="_1642175353" r:id="rId5350"/>
        </w:object>
      </w:r>
      <w:r w:rsidRPr="00047C5B">
        <w:t xml:space="preserve">.                       </w:t>
      </w:r>
    </w:p>
    <w:p w:rsidR="002F1F28" w:rsidRPr="00047C5B" w:rsidP="006441AA">
      <w:pPr>
        <w:pStyle w:val="NormalWeb"/>
        <w:shd w:val="clear" w:color="auto" w:fill="FFFFFF"/>
        <w:spacing w:before="0" w:beforeAutospacing="0" w:after="0" w:afterAutospacing="0"/>
      </w:pPr>
      <w:r w:rsidRPr="00047C5B">
        <w:t xml:space="preserve">D. </w:t>
      </w:r>
      <w:r>
        <w:rPr>
          <w:position w:val="-12"/>
        </w:rPr>
        <w:object>
          <v:shape id="_x0000_i4424" type="#_x0000_t75" style="width:145.55pt;height:20.25pt" o:oleicon="f" o:ole="">
            <v:imagedata r:id="rId5351" o:title=""/>
          </v:shape>
          <o:OLEObject Type="Embed" ProgID="Equation.DSMT4" ShapeID="_x0000_i4424" DrawAspect="Content" ObjectID="_1642175354" r:id="rId5352"/>
        </w:object>
      </w:r>
      <w:r w:rsidRPr="00047C5B">
        <w:t>.</w:t>
      </w:r>
    </w:p>
    <w:p w:rsidR="002F1F28" w:rsidRPr="00047C5B" w:rsidP="006441AA">
      <w:pPr>
        <w:tabs>
          <w:tab w:val="left" w:pos="270"/>
          <w:tab w:val="left" w:pos="2700"/>
          <w:tab w:val="left" w:pos="4770"/>
          <w:tab w:val="left" w:pos="7290"/>
        </w:tabs>
        <w:jc w:val="both"/>
        <w:rPr>
          <w:sz w:val="24"/>
          <w:szCs w:val="24"/>
        </w:rPr>
      </w:pPr>
      <w:r w:rsidRPr="00047C5B">
        <w:rPr>
          <w:sz w:val="24"/>
          <w:szCs w:val="24"/>
        </w:rPr>
        <w:t>Câu 47. Trong không gian với hệ tọa độ O</w:t>
      </w:r>
      <w:r w:rsidRPr="00047C5B">
        <w:rPr>
          <w:i/>
          <w:sz w:val="24"/>
          <w:szCs w:val="24"/>
        </w:rPr>
        <w:t>xyz</w:t>
      </w:r>
      <w:r w:rsidRPr="00047C5B">
        <w:rPr>
          <w:sz w:val="24"/>
          <w:szCs w:val="24"/>
        </w:rPr>
        <w:t xml:space="preserve">, cho điểm </w:t>
      </w:r>
      <w:r>
        <w:rPr>
          <w:position w:val="-10"/>
          <w:sz w:val="24"/>
          <w:szCs w:val="24"/>
        </w:rPr>
        <w:object>
          <v:shape id="_x0000_i4425" type="#_x0000_t75" style="width:51.75pt;height:15.75pt" o:oleicon="f" o:ole="">
            <v:imagedata r:id="rId5353" o:title=""/>
          </v:shape>
          <o:OLEObject Type="Embed" ProgID="Equation.DSMT4" ShapeID="_x0000_i4425" DrawAspect="Content" ObjectID="_1642175355" r:id="rId5354"/>
        </w:object>
      </w:r>
      <w:r w:rsidRPr="00047C5B">
        <w:rPr>
          <w:sz w:val="24"/>
          <w:szCs w:val="24"/>
        </w:rPr>
        <w:t xml:space="preserve">. Tính độ dài đoạn thẳng </w:t>
      </w:r>
      <w:r w:rsidRPr="00047C5B">
        <w:rPr>
          <w:i/>
          <w:sz w:val="24"/>
          <w:szCs w:val="24"/>
        </w:rPr>
        <w:t>OA</w:t>
      </w:r>
      <w:r w:rsidRPr="00047C5B">
        <w:rPr>
          <w:sz w:val="24"/>
          <w:szCs w:val="24"/>
        </w:rPr>
        <w:t xml:space="preserve">. </w:t>
      </w:r>
    </w:p>
    <w:p w:rsidR="002F1F28" w:rsidP="006441AA">
      <w:pPr>
        <w:tabs>
          <w:tab w:val="left" w:pos="270"/>
          <w:tab w:val="left" w:pos="2700"/>
          <w:tab w:val="left" w:pos="4770"/>
          <w:tab w:val="left" w:pos="7290"/>
        </w:tabs>
        <w:jc w:val="both"/>
        <w:rPr>
          <w:sz w:val="24"/>
          <w:szCs w:val="24"/>
        </w:rPr>
      </w:pPr>
      <w:r w:rsidRPr="00047C5B">
        <w:rPr>
          <w:sz w:val="24"/>
          <w:szCs w:val="24"/>
        </w:rPr>
        <w:t xml:space="preserve">A. </w:t>
      </w:r>
      <w:r>
        <w:rPr>
          <w:position w:val="-6"/>
          <w:sz w:val="24"/>
          <w:szCs w:val="24"/>
        </w:rPr>
        <w:object>
          <v:shape id="_x0000_i4426" type="#_x0000_t75" style="width:36.75pt;height:14.25pt" o:oleicon="f" o:ole="">
            <v:imagedata r:id="rId5355" o:title=""/>
          </v:shape>
          <o:OLEObject Type="Embed" ProgID="Equation.DSMT4" ShapeID="_x0000_i4426" DrawAspect="Content" ObjectID="_1642175356" r:id="rId5356"/>
        </w:object>
      </w:r>
      <w:r w:rsidRPr="00047C5B">
        <w:rPr>
          <w:sz w:val="24"/>
          <w:szCs w:val="24"/>
        </w:rPr>
        <w:t xml:space="preserve">               </w:t>
      </w:r>
    </w:p>
    <w:p w:rsidR="002F1F28" w:rsidP="006441AA">
      <w:pPr>
        <w:tabs>
          <w:tab w:val="left" w:pos="270"/>
          <w:tab w:val="left" w:pos="2700"/>
          <w:tab w:val="left" w:pos="4770"/>
          <w:tab w:val="left" w:pos="7290"/>
        </w:tabs>
        <w:jc w:val="both"/>
        <w:rPr>
          <w:sz w:val="24"/>
          <w:szCs w:val="24"/>
        </w:rPr>
      </w:pPr>
      <w:r w:rsidRPr="00047C5B">
        <w:rPr>
          <w:sz w:val="24"/>
          <w:szCs w:val="24"/>
        </w:rPr>
        <w:t xml:space="preserve">B. </w:t>
      </w:r>
      <w:r>
        <w:rPr>
          <w:position w:val="-6"/>
          <w:sz w:val="24"/>
          <w:szCs w:val="24"/>
        </w:rPr>
        <w:object>
          <v:shape id="_x0000_i4427" type="#_x0000_t75" style="width:36.75pt;height:14.25pt" o:oleicon="f" o:ole="">
            <v:imagedata r:id="rId5357" o:title=""/>
          </v:shape>
          <o:OLEObject Type="Embed" ProgID="Equation.DSMT4" ShapeID="_x0000_i4427" DrawAspect="Content" ObjectID="_1642175357" r:id="rId5358"/>
        </w:object>
      </w:r>
      <w:r w:rsidRPr="00047C5B">
        <w:rPr>
          <w:sz w:val="24"/>
          <w:szCs w:val="24"/>
        </w:rPr>
        <w:t xml:space="preserve">                 </w:t>
      </w:r>
    </w:p>
    <w:p w:rsidR="002F1F28" w:rsidP="006441AA">
      <w:pPr>
        <w:tabs>
          <w:tab w:val="left" w:pos="270"/>
          <w:tab w:val="left" w:pos="2700"/>
          <w:tab w:val="left" w:pos="4770"/>
          <w:tab w:val="left" w:pos="7290"/>
        </w:tabs>
        <w:jc w:val="both"/>
        <w:rPr>
          <w:sz w:val="24"/>
          <w:szCs w:val="24"/>
        </w:rPr>
      </w:pPr>
      <w:r w:rsidRPr="00047C5B">
        <w:rPr>
          <w:sz w:val="24"/>
          <w:szCs w:val="24"/>
        </w:rPr>
        <w:t xml:space="preserve">C. </w:t>
      </w:r>
      <w:r>
        <w:rPr>
          <w:position w:val="-8"/>
          <w:sz w:val="24"/>
          <w:szCs w:val="24"/>
        </w:rPr>
        <w:object>
          <v:shape id="_x0000_i4428" type="#_x0000_t75" style="width:47.25pt;height:18pt" o:oleicon="f" o:ole="">
            <v:imagedata r:id="rId5359" o:title=""/>
          </v:shape>
          <o:OLEObject Type="Embed" ProgID="Equation.DSMT4" ShapeID="_x0000_i4428" DrawAspect="Content" ObjectID="_1642175358" r:id="rId5360"/>
        </w:object>
      </w:r>
      <w:r w:rsidRPr="00047C5B">
        <w:rPr>
          <w:sz w:val="24"/>
          <w:szCs w:val="24"/>
        </w:rPr>
        <w:t xml:space="preserve">                          </w:t>
      </w:r>
    </w:p>
    <w:p w:rsidR="002F1F28" w:rsidRPr="00047C5B" w:rsidP="006441AA">
      <w:pPr>
        <w:tabs>
          <w:tab w:val="left" w:pos="270"/>
          <w:tab w:val="left" w:pos="2700"/>
          <w:tab w:val="left" w:pos="4770"/>
          <w:tab w:val="left" w:pos="7290"/>
        </w:tabs>
        <w:jc w:val="both"/>
        <w:rPr>
          <w:sz w:val="24"/>
          <w:szCs w:val="24"/>
        </w:rPr>
      </w:pPr>
      <w:r w:rsidRPr="00047C5B">
        <w:rPr>
          <w:sz w:val="24"/>
          <w:szCs w:val="24"/>
        </w:rPr>
        <w:t xml:space="preserve">D. </w:t>
      </w:r>
      <w:r>
        <w:rPr>
          <w:position w:val="-6"/>
          <w:sz w:val="24"/>
          <w:szCs w:val="24"/>
        </w:rPr>
        <w:object>
          <v:shape id="_x0000_i4429" type="#_x0000_t75" style="width:37.5pt;height:14.25pt" o:oleicon="f" o:ole="">
            <v:imagedata r:id="rId5361" o:title=""/>
          </v:shape>
          <o:OLEObject Type="Embed" ProgID="Equation.DSMT4" ShapeID="_x0000_i4429" DrawAspect="Content" ObjectID="_1642175359" r:id="rId5362"/>
        </w:object>
      </w:r>
    </w:p>
    <w:p w:rsidR="002F1F28" w:rsidRPr="00047C5B" w:rsidP="006441AA">
      <w:pPr>
        <w:tabs>
          <w:tab w:val="left" w:pos="270"/>
          <w:tab w:val="left" w:pos="2700"/>
          <w:tab w:val="left" w:pos="4770"/>
          <w:tab w:val="left" w:pos="7290"/>
        </w:tabs>
        <w:spacing w:before="60"/>
        <w:jc w:val="both"/>
        <w:rPr>
          <w:sz w:val="24"/>
          <w:szCs w:val="24"/>
        </w:rPr>
      </w:pPr>
      <w:r w:rsidRPr="00047C5B">
        <w:rPr>
          <w:sz w:val="24"/>
          <w:szCs w:val="24"/>
        </w:rPr>
        <w:t xml:space="preserve">Câu 48. Trong không gian với hệ tọa độ </w:t>
      </w:r>
      <w:r w:rsidRPr="00047C5B">
        <w:rPr>
          <w:i/>
          <w:sz w:val="24"/>
          <w:szCs w:val="24"/>
        </w:rPr>
        <w:t>Oxyz</w:t>
      </w:r>
      <w:r w:rsidRPr="00047C5B">
        <w:rPr>
          <w:sz w:val="24"/>
          <w:szCs w:val="24"/>
        </w:rPr>
        <w:t>, vectơ nào sau đây là một vectơ pháp tuyến của mặt phẳng (P): 2x-y+1=0 ?</w:t>
      </w:r>
    </w:p>
    <w:p w:rsidR="002F1F28" w:rsidP="006441AA">
      <w:pPr>
        <w:tabs>
          <w:tab w:val="left" w:pos="270"/>
          <w:tab w:val="left" w:pos="2700"/>
          <w:tab w:val="left" w:pos="4770"/>
          <w:tab w:val="left" w:pos="7290"/>
        </w:tabs>
        <w:jc w:val="both"/>
        <w:rPr>
          <w:sz w:val="24"/>
          <w:szCs w:val="24"/>
        </w:rPr>
      </w:pPr>
      <w:r w:rsidRPr="00047C5B">
        <w:rPr>
          <w:sz w:val="24"/>
          <w:szCs w:val="24"/>
        </w:rPr>
        <w:t xml:space="preserve">A. </w:t>
      </w:r>
      <w:r>
        <w:rPr>
          <w:position w:val="-10"/>
          <w:sz w:val="24"/>
          <w:szCs w:val="24"/>
        </w:rPr>
        <w:object>
          <v:shape id="_x0000_i4430" type="#_x0000_t75" style="width:60.8pt;height:18.75pt" o:oleicon="f" o:ole="">
            <v:imagedata r:id="rId5363" o:title=""/>
          </v:shape>
          <o:OLEObject Type="Embed" ProgID="Equation.DSMT4" ShapeID="_x0000_i4430" DrawAspect="Content" ObjectID="_1642175360" r:id="rId5364"/>
        </w:object>
      </w:r>
      <w:r w:rsidRPr="00047C5B">
        <w:rPr>
          <w:sz w:val="24"/>
          <w:szCs w:val="24"/>
        </w:rPr>
        <w:tab/>
      </w:r>
    </w:p>
    <w:p w:rsidR="002F1F28" w:rsidP="006441AA">
      <w:pPr>
        <w:tabs>
          <w:tab w:val="left" w:pos="270"/>
          <w:tab w:val="left" w:pos="2700"/>
          <w:tab w:val="left" w:pos="4770"/>
          <w:tab w:val="left" w:pos="7290"/>
        </w:tabs>
        <w:jc w:val="both"/>
        <w:rPr>
          <w:sz w:val="24"/>
          <w:szCs w:val="24"/>
        </w:rPr>
      </w:pPr>
      <w:r w:rsidRPr="00047C5B">
        <w:rPr>
          <w:sz w:val="24"/>
          <w:szCs w:val="24"/>
        </w:rPr>
        <w:t xml:space="preserve">B. </w:t>
      </w:r>
      <w:r>
        <w:rPr>
          <w:position w:val="-10"/>
          <w:sz w:val="24"/>
          <w:szCs w:val="24"/>
        </w:rPr>
        <w:object>
          <v:shape id="_x0000_i4431" type="#_x0000_t75" style="width:62.25pt;height:18.75pt" o:oleicon="f" o:ole="">
            <v:imagedata r:id="rId5365" o:title=""/>
          </v:shape>
          <o:OLEObject Type="Embed" ProgID="Equation.DSMT4" ShapeID="_x0000_i4431" DrawAspect="Content" ObjectID="_1642175361" r:id="rId5366"/>
        </w:object>
      </w:r>
      <w:r w:rsidRPr="00047C5B">
        <w:rPr>
          <w:sz w:val="24"/>
          <w:szCs w:val="24"/>
        </w:rPr>
        <w:tab/>
      </w:r>
    </w:p>
    <w:p w:rsidR="002F1F28" w:rsidP="006441AA">
      <w:pPr>
        <w:tabs>
          <w:tab w:val="left" w:pos="270"/>
          <w:tab w:val="left" w:pos="2700"/>
          <w:tab w:val="left" w:pos="4770"/>
          <w:tab w:val="left" w:pos="7290"/>
        </w:tabs>
        <w:jc w:val="both"/>
        <w:rPr>
          <w:sz w:val="24"/>
          <w:szCs w:val="24"/>
        </w:rPr>
      </w:pPr>
      <w:r w:rsidRPr="00047C5B">
        <w:rPr>
          <w:sz w:val="24"/>
          <w:szCs w:val="24"/>
        </w:rPr>
        <w:t>C.</w:t>
      </w:r>
      <w:r w:rsidRPr="00047C5B">
        <w:rPr>
          <w:position w:val="-10"/>
          <w:sz w:val="24"/>
          <w:szCs w:val="24"/>
        </w:rPr>
        <w:t xml:space="preserve"> </w:t>
      </w:r>
      <w:r>
        <w:rPr>
          <w:position w:val="-10"/>
          <w:sz w:val="24"/>
          <w:szCs w:val="24"/>
        </w:rPr>
        <w:object>
          <v:shape id="_x0000_i4432" type="#_x0000_t75" style="width:54.75pt;height:18.75pt" o:oleicon="f" o:ole="">
            <v:imagedata r:id="rId5367" o:title=""/>
          </v:shape>
          <o:OLEObject Type="Embed" ProgID="Equation.DSMT4" ShapeID="_x0000_i4432" DrawAspect="Content" ObjectID="_1642175362" r:id="rId5368"/>
        </w:object>
      </w:r>
      <w:r w:rsidRPr="00047C5B">
        <w:rPr>
          <w:sz w:val="24"/>
          <w:szCs w:val="24"/>
        </w:rPr>
        <w:t xml:space="preserve">            </w:t>
      </w:r>
    </w:p>
    <w:p w:rsidR="002F1F28" w:rsidRPr="00047C5B" w:rsidP="006441AA">
      <w:pPr>
        <w:tabs>
          <w:tab w:val="left" w:pos="270"/>
          <w:tab w:val="left" w:pos="2700"/>
          <w:tab w:val="left" w:pos="4770"/>
          <w:tab w:val="left" w:pos="7290"/>
        </w:tabs>
        <w:jc w:val="both"/>
        <w:rPr>
          <w:sz w:val="24"/>
          <w:szCs w:val="24"/>
        </w:rPr>
      </w:pPr>
      <w:r w:rsidRPr="00047C5B">
        <w:rPr>
          <w:sz w:val="24"/>
          <w:szCs w:val="24"/>
        </w:rPr>
        <w:t xml:space="preserve">D. </w:t>
      </w:r>
      <w:r>
        <w:rPr>
          <w:position w:val="-10"/>
          <w:sz w:val="24"/>
          <w:szCs w:val="24"/>
        </w:rPr>
        <w:object>
          <v:shape id="_x0000_i4433" type="#_x0000_t75" style="width:61.5pt;height:18.75pt" o:oleicon="f" o:ole="">
            <v:imagedata r:id="rId5369" o:title=""/>
          </v:shape>
          <o:OLEObject Type="Embed" ProgID="Equation.DSMT4" ShapeID="_x0000_i4433" DrawAspect="Content" ObjectID="_1642175363" r:id="rId5370"/>
        </w:object>
      </w:r>
    </w:p>
    <w:p w:rsidR="002F1F28" w:rsidRPr="00047C5B" w:rsidP="006441AA">
      <w:pPr>
        <w:pStyle w:val="NormalWeb"/>
        <w:shd w:val="clear" w:color="auto" w:fill="FFFFFF"/>
        <w:spacing w:before="0" w:beforeAutospacing="0" w:after="0" w:afterAutospacing="0"/>
        <w:rPr>
          <w:position w:val="-10"/>
        </w:rPr>
      </w:pPr>
      <w:r w:rsidRPr="00047C5B">
        <w:t xml:space="preserve">Câu 49. Trong không gian với hệ tọa độ </w:t>
      </w:r>
      <w:r w:rsidRPr="00047C5B">
        <w:rPr>
          <w:i/>
        </w:rPr>
        <w:t>Oxyz</w:t>
      </w:r>
      <w:r w:rsidRPr="00047C5B">
        <w:t xml:space="preserve">, tìm hình chiếu H của M(2;-1;1) lên đường thẳng d: </w:t>
      </w:r>
      <w:r>
        <w:rPr>
          <w:position w:val="-24"/>
        </w:rPr>
        <w:object>
          <v:shape id="_x0000_i4434" type="#_x0000_t75" style="width:81.75pt;height:30pt" o:oleicon="f" o:ole="">
            <v:imagedata r:id="rId5371" o:title=""/>
          </v:shape>
          <o:OLEObject Type="Embed" ProgID="Equation.DSMT4" ShapeID="_x0000_i4434" DrawAspect="Content" ObjectID="_1642175364" r:id="rId5372"/>
        </w:object>
      </w:r>
      <w:r w:rsidRPr="00047C5B">
        <w:rPr>
          <w:position w:val="-10"/>
        </w:rPr>
        <w:t>.</w:t>
      </w:r>
    </w:p>
    <w:p w:rsidR="002F1F28" w:rsidP="006441AA">
      <w:pPr>
        <w:pStyle w:val="NormalWeb"/>
        <w:shd w:val="clear" w:color="auto" w:fill="FFFFFF"/>
        <w:spacing w:before="0" w:beforeAutospacing="0" w:after="0" w:afterAutospacing="0"/>
      </w:pPr>
      <w:r w:rsidRPr="00047C5B">
        <w:t xml:space="preserve">A. </w:t>
      </w:r>
      <w:r>
        <w:rPr>
          <w:position w:val="-24"/>
        </w:rPr>
        <w:object>
          <v:shape id="_x0000_i4435" type="#_x0000_t75" style="width:74.2pt;height:30pt" o:oleicon="f" o:ole="">
            <v:imagedata r:id="rId5373" o:title=""/>
          </v:shape>
          <o:OLEObject Type="Embed" ProgID="Equation.DSMT4" ShapeID="_x0000_i4435" DrawAspect="Content" ObjectID="_1642175365" r:id="rId5374"/>
        </w:object>
      </w:r>
      <w:r w:rsidRPr="00047C5B">
        <w:t xml:space="preserve">        </w:t>
      </w:r>
    </w:p>
    <w:p w:rsidR="002F1F28" w:rsidP="006441AA">
      <w:pPr>
        <w:pStyle w:val="NormalWeb"/>
        <w:shd w:val="clear" w:color="auto" w:fill="FFFFFF"/>
        <w:spacing w:before="0" w:beforeAutospacing="0" w:after="0" w:afterAutospacing="0"/>
        <w:rPr>
          <w:position w:val="-10"/>
        </w:rPr>
      </w:pPr>
      <w:r w:rsidRPr="00047C5B">
        <w:t xml:space="preserve">B. </w:t>
      </w:r>
      <w:r>
        <w:rPr>
          <w:position w:val="-24"/>
        </w:rPr>
        <w:object>
          <v:shape id="_x0000_i4436" type="#_x0000_t75" style="width:81.75pt;height:30pt" o:oleicon="f" o:ole="">
            <v:imagedata r:id="rId5375" o:title=""/>
          </v:shape>
          <o:OLEObject Type="Embed" ProgID="Equation.DSMT4" ShapeID="_x0000_i4436" DrawAspect="Content" ObjectID="_1642175366" r:id="rId5376"/>
        </w:object>
      </w:r>
      <w:r w:rsidRPr="00047C5B">
        <w:rPr>
          <w:position w:val="-10"/>
        </w:rPr>
        <w:t xml:space="preserve">        </w:t>
      </w:r>
    </w:p>
    <w:p w:rsidR="002F1F28" w:rsidP="006441AA">
      <w:pPr>
        <w:pStyle w:val="NormalWeb"/>
        <w:shd w:val="clear" w:color="auto" w:fill="FFFFFF"/>
        <w:spacing w:before="0" w:beforeAutospacing="0" w:after="0" w:afterAutospacing="0"/>
        <w:rPr>
          <w:position w:val="-10"/>
        </w:rPr>
      </w:pPr>
      <w:r w:rsidRPr="00047C5B">
        <w:t xml:space="preserve">C. </w:t>
      </w:r>
      <w:r>
        <w:rPr>
          <w:position w:val="-24"/>
        </w:rPr>
        <w:object>
          <v:shape id="_x0000_i4437" type="#_x0000_t75" style="width:82.5pt;height:30pt" o:oleicon="f" o:ole="">
            <v:imagedata r:id="rId5377" o:title=""/>
          </v:shape>
          <o:OLEObject Type="Embed" ProgID="Equation.DSMT4" ShapeID="_x0000_i4437" DrawAspect="Content" ObjectID="_1642175367" r:id="rId5378"/>
        </w:object>
      </w:r>
      <w:r w:rsidRPr="00047C5B">
        <w:rPr>
          <w:position w:val="-10"/>
        </w:rPr>
        <w:t xml:space="preserve">        </w:t>
      </w:r>
    </w:p>
    <w:p w:rsidR="002F1F28" w:rsidRPr="00047C5B" w:rsidP="006441AA">
      <w:pPr>
        <w:pStyle w:val="NormalWeb"/>
        <w:shd w:val="clear" w:color="auto" w:fill="FFFFFF"/>
        <w:spacing w:before="0" w:beforeAutospacing="0" w:after="0" w:afterAutospacing="0"/>
      </w:pPr>
      <w:r w:rsidRPr="00047C5B">
        <w:t xml:space="preserve">D. </w:t>
      </w:r>
      <w:r>
        <w:rPr>
          <w:position w:val="-24"/>
        </w:rPr>
        <w:object>
          <v:shape id="_x0000_i4438" type="#_x0000_t75" style="width:67.45pt;height:30pt" o:oleicon="f" o:ole="">
            <v:imagedata r:id="rId5379" o:title=""/>
          </v:shape>
          <o:OLEObject Type="Embed" ProgID="Equation.DSMT4" ShapeID="_x0000_i4438" DrawAspect="Content" ObjectID="_1642175368" r:id="rId5380"/>
        </w:object>
      </w:r>
    </w:p>
    <w:p w:rsidR="002F1F28" w:rsidRPr="00047C5B" w:rsidP="006441AA">
      <w:pPr>
        <w:pStyle w:val="NormalWeb"/>
        <w:shd w:val="clear" w:color="auto" w:fill="FFFFFF"/>
        <w:spacing w:before="0" w:beforeAutospacing="0" w:after="0" w:afterAutospacing="0"/>
      </w:pPr>
      <w:r w:rsidRPr="00047C5B">
        <w:t xml:space="preserve">Câu 50. Trong không gian với hệ tọa độ </w:t>
      </w:r>
      <w:r w:rsidRPr="00047C5B">
        <w:rPr>
          <w:i/>
        </w:rPr>
        <w:t xml:space="preserve">Oxyz </w:t>
      </w:r>
      <w:r w:rsidRPr="00047C5B">
        <w:t>cho các điểm</w:t>
      </w:r>
      <w:r w:rsidRPr="00047C5B">
        <w:rPr>
          <w:i/>
        </w:rPr>
        <w:t xml:space="preserve"> </w:t>
      </w:r>
      <w:r w:rsidRPr="00047C5B">
        <w:t>A(2;0;0), B(2;3;0) và mặt phẳng</w:t>
      </w:r>
      <w:r>
        <w:t xml:space="preserve"> </w:t>
      </w:r>
      <w:r>
        <w:rPr>
          <w:position w:val="-10"/>
        </w:rPr>
        <w:object>
          <v:shape id="_x0000_i4439" type="#_x0000_t75" style="width:75.05pt;height:15.75pt" o:oleicon="f" o:ole="">
            <v:imagedata r:id="rId5381" o:title=""/>
          </v:shape>
          <o:OLEObject Type="Embed" ProgID="Equation.DSMT4" ShapeID="_x0000_i4439" DrawAspect="Content" ObjectID="_1642175369" r:id="rId5382"/>
        </w:object>
      </w:r>
      <w:r w:rsidRPr="00047C5B">
        <w:t xml:space="preserve"> . Tìm tọa độ điểm M thuộc mặt phẳng (P) sao cho</w:t>
      </w:r>
      <w:r>
        <w:rPr>
          <w:position w:val="-18"/>
        </w:rPr>
        <w:object>
          <v:shape id="_x0000_i4440" type="#_x0000_t75" style="width:60.8pt;height:23.25pt" o:oleicon="f" o:ole="">
            <v:imagedata r:id="rId5383" o:title=""/>
          </v:shape>
          <o:OLEObject Type="Embed" ProgID="Equation.DSMT4" ShapeID="_x0000_i4440" DrawAspect="Content" ObjectID="_1642175370" r:id="rId5384"/>
        </w:object>
      </w:r>
      <w:r w:rsidRPr="00047C5B">
        <w:t xml:space="preserve"> đạt giá trị nhỏ nhất.</w:t>
      </w:r>
    </w:p>
    <w:p w:rsidR="002F1F28" w:rsidP="006441AA">
      <w:pPr>
        <w:pStyle w:val="NormalWeb"/>
        <w:shd w:val="clear" w:color="auto" w:fill="FFFFFF"/>
        <w:spacing w:before="0" w:beforeAutospacing="0" w:after="0" w:afterAutospacing="0"/>
      </w:pPr>
      <w:r w:rsidRPr="00047C5B">
        <w:t xml:space="preserve">A.  M(3;-3;1) </w:t>
      </w:r>
      <w:r w:rsidRPr="00047C5B">
        <w:tab/>
      </w:r>
      <w:r w:rsidRPr="00047C5B">
        <w:tab/>
      </w:r>
    </w:p>
    <w:p w:rsidR="002F1F28" w:rsidP="006441AA">
      <w:pPr>
        <w:pStyle w:val="NormalWeb"/>
        <w:shd w:val="clear" w:color="auto" w:fill="FFFFFF"/>
        <w:spacing w:before="0" w:beforeAutospacing="0" w:after="0" w:afterAutospacing="0"/>
      </w:pPr>
      <w:r w:rsidRPr="00047C5B">
        <w:t xml:space="preserve">B. M(3;3;1) </w:t>
      </w:r>
      <w:r w:rsidRPr="00047C5B">
        <w:tab/>
      </w:r>
      <w:r w:rsidRPr="00047C5B">
        <w:tab/>
        <w:t xml:space="preserve">   </w:t>
      </w:r>
    </w:p>
    <w:p w:rsidR="002F1F28" w:rsidP="006441AA">
      <w:pPr>
        <w:pStyle w:val="NormalWeb"/>
        <w:shd w:val="clear" w:color="auto" w:fill="FFFFFF"/>
        <w:spacing w:before="0" w:beforeAutospacing="0" w:after="0" w:afterAutospacing="0"/>
      </w:pPr>
      <w:r w:rsidRPr="00047C5B">
        <w:t xml:space="preserve">C. M(-3;3;1) </w:t>
      </w:r>
      <w:r w:rsidRPr="00047C5B">
        <w:tab/>
        <w:t xml:space="preserve">      </w:t>
      </w:r>
    </w:p>
    <w:p w:rsidR="002F1F28" w:rsidRPr="00047C5B" w:rsidP="006441AA">
      <w:pPr>
        <w:pStyle w:val="NormalWeb"/>
        <w:shd w:val="clear" w:color="auto" w:fill="FFFFFF"/>
        <w:spacing w:before="0" w:beforeAutospacing="0" w:after="0" w:afterAutospacing="0"/>
      </w:pPr>
      <w:r w:rsidRPr="00047C5B">
        <w:t>D. M(3;-3;-1)</w:t>
      </w:r>
    </w:p>
    <w:p w:rsidR="002F1F28" w:rsidRPr="00047C5B" w:rsidP="006441AA">
      <w:pPr>
        <w:pStyle w:val="NormalWeb"/>
        <w:shd w:val="clear" w:color="auto" w:fill="FFFFFF"/>
        <w:spacing w:before="0" w:beforeAutospacing="0" w:after="0" w:afterAutospacing="0"/>
      </w:pPr>
    </w:p>
    <w:p w:rsidR="002F1F28" w:rsidRPr="00047C5B" w:rsidP="00400835">
      <w:pPr>
        <w:rPr>
          <w:sz w:val="24"/>
          <w:szCs w:val="24"/>
        </w:rPr>
      </w:pPr>
    </w:p>
    <w:p w:rsidR="002F1F28" w:rsidRPr="00047C5B" w:rsidP="00400835">
      <w:pPr>
        <w:rPr>
          <w:sz w:val="24"/>
          <w:szCs w:val="24"/>
        </w:rPr>
      </w:pPr>
    </w:p>
    <w:p w:rsidR="002F1F28" w:rsidRPr="00047C5B" w:rsidP="00400835">
      <w:pPr>
        <w:rPr>
          <w:sz w:val="24"/>
          <w:szCs w:val="24"/>
        </w:rPr>
      </w:pPr>
    </w:p>
    <w:p w:rsidR="002F1F28" w:rsidRPr="00047C5B" w:rsidP="00400835">
      <w:pPr>
        <w:rPr>
          <w:sz w:val="24"/>
          <w:szCs w:val="24"/>
        </w:rPr>
      </w:pPr>
    </w:p>
    <w:p w:rsidR="002F1F28" w:rsidRPr="00047C5B" w:rsidP="00047C5B">
      <w:pPr>
        <w:jc w:val="center"/>
        <w:rPr>
          <w:b/>
          <w:szCs w:val="28"/>
        </w:rPr>
      </w:pPr>
      <w:r w:rsidRPr="00047C5B">
        <w:rPr>
          <w:b/>
          <w:szCs w:val="28"/>
        </w:rPr>
        <w:t>ĐÁP ÁN</w:t>
      </w:r>
    </w:p>
    <w:tbl>
      <w:tblPr>
        <w:tblStyle w:val="TableGrid"/>
        <w:tblW w:w="0" w:type="auto"/>
        <w:tblLook w:val="04A0"/>
      </w:tblPr>
      <w:tblGrid>
        <w:gridCol w:w="1029"/>
        <w:gridCol w:w="1029"/>
        <w:gridCol w:w="1029"/>
        <w:gridCol w:w="1029"/>
        <w:gridCol w:w="1030"/>
        <w:gridCol w:w="1030"/>
        <w:gridCol w:w="1030"/>
        <w:gridCol w:w="1030"/>
        <w:gridCol w:w="1030"/>
        <w:gridCol w:w="1030"/>
      </w:tblGrid>
      <w:tr w:rsidTr="006441AA">
        <w:tblPrEx>
          <w:tblW w:w="0" w:type="auto"/>
          <w:tblLook w:val="04A0"/>
        </w:tblPrEx>
        <w:tc>
          <w:tcPr>
            <w:tcW w:w="1029" w:type="dxa"/>
          </w:tcPr>
          <w:p w:rsidR="002F1F28" w:rsidP="00400835">
            <w:pPr>
              <w:rPr>
                <w:sz w:val="24"/>
                <w:szCs w:val="24"/>
              </w:rPr>
            </w:pPr>
            <w:r>
              <w:rPr>
                <w:sz w:val="24"/>
                <w:szCs w:val="24"/>
              </w:rPr>
              <w:t>1B</w:t>
            </w:r>
          </w:p>
        </w:tc>
        <w:tc>
          <w:tcPr>
            <w:tcW w:w="1029" w:type="dxa"/>
          </w:tcPr>
          <w:p w:rsidR="002F1F28" w:rsidP="00400835">
            <w:pPr>
              <w:rPr>
                <w:sz w:val="24"/>
                <w:szCs w:val="24"/>
              </w:rPr>
            </w:pPr>
            <w:r>
              <w:rPr>
                <w:sz w:val="24"/>
                <w:szCs w:val="24"/>
              </w:rPr>
              <w:t>2C</w:t>
            </w:r>
          </w:p>
        </w:tc>
        <w:tc>
          <w:tcPr>
            <w:tcW w:w="1029" w:type="dxa"/>
          </w:tcPr>
          <w:p w:rsidR="002F1F28" w:rsidP="00400835">
            <w:pPr>
              <w:rPr>
                <w:sz w:val="24"/>
                <w:szCs w:val="24"/>
              </w:rPr>
            </w:pPr>
            <w:r>
              <w:rPr>
                <w:sz w:val="24"/>
                <w:szCs w:val="24"/>
              </w:rPr>
              <w:t>3A</w:t>
            </w:r>
          </w:p>
        </w:tc>
        <w:tc>
          <w:tcPr>
            <w:tcW w:w="1029" w:type="dxa"/>
          </w:tcPr>
          <w:p w:rsidR="002F1F28" w:rsidP="00400835">
            <w:pPr>
              <w:rPr>
                <w:sz w:val="24"/>
                <w:szCs w:val="24"/>
              </w:rPr>
            </w:pPr>
            <w:r>
              <w:rPr>
                <w:sz w:val="24"/>
                <w:szCs w:val="24"/>
              </w:rPr>
              <w:t>4D</w:t>
            </w:r>
          </w:p>
        </w:tc>
        <w:tc>
          <w:tcPr>
            <w:tcW w:w="1030" w:type="dxa"/>
          </w:tcPr>
          <w:p w:rsidR="002F1F28" w:rsidP="00400835">
            <w:pPr>
              <w:rPr>
                <w:sz w:val="24"/>
                <w:szCs w:val="24"/>
              </w:rPr>
            </w:pPr>
            <w:r>
              <w:rPr>
                <w:sz w:val="24"/>
                <w:szCs w:val="24"/>
              </w:rPr>
              <w:t>5D</w:t>
            </w:r>
          </w:p>
        </w:tc>
        <w:tc>
          <w:tcPr>
            <w:tcW w:w="1030" w:type="dxa"/>
          </w:tcPr>
          <w:p w:rsidR="002F1F28" w:rsidP="00400835">
            <w:pPr>
              <w:rPr>
                <w:sz w:val="24"/>
                <w:szCs w:val="24"/>
              </w:rPr>
            </w:pPr>
            <w:r>
              <w:rPr>
                <w:sz w:val="24"/>
                <w:szCs w:val="24"/>
              </w:rPr>
              <w:t>6A</w:t>
            </w:r>
          </w:p>
        </w:tc>
        <w:tc>
          <w:tcPr>
            <w:tcW w:w="1030" w:type="dxa"/>
          </w:tcPr>
          <w:p w:rsidR="002F1F28" w:rsidP="00400835">
            <w:pPr>
              <w:rPr>
                <w:sz w:val="24"/>
                <w:szCs w:val="24"/>
              </w:rPr>
            </w:pPr>
            <w:r>
              <w:rPr>
                <w:sz w:val="24"/>
                <w:szCs w:val="24"/>
              </w:rPr>
              <w:t>7C</w:t>
            </w:r>
          </w:p>
        </w:tc>
        <w:tc>
          <w:tcPr>
            <w:tcW w:w="1030" w:type="dxa"/>
          </w:tcPr>
          <w:p w:rsidR="002F1F28" w:rsidP="00400835">
            <w:pPr>
              <w:rPr>
                <w:sz w:val="24"/>
                <w:szCs w:val="24"/>
              </w:rPr>
            </w:pPr>
            <w:r>
              <w:rPr>
                <w:sz w:val="24"/>
                <w:szCs w:val="24"/>
              </w:rPr>
              <w:t>8C</w:t>
            </w:r>
          </w:p>
        </w:tc>
        <w:tc>
          <w:tcPr>
            <w:tcW w:w="1030" w:type="dxa"/>
          </w:tcPr>
          <w:p w:rsidR="002F1F28" w:rsidP="00400835">
            <w:pPr>
              <w:rPr>
                <w:sz w:val="24"/>
                <w:szCs w:val="24"/>
              </w:rPr>
            </w:pPr>
            <w:r>
              <w:rPr>
                <w:sz w:val="24"/>
                <w:szCs w:val="24"/>
              </w:rPr>
              <w:t>9B</w:t>
            </w:r>
          </w:p>
        </w:tc>
        <w:tc>
          <w:tcPr>
            <w:tcW w:w="1030" w:type="dxa"/>
          </w:tcPr>
          <w:p w:rsidR="002F1F28" w:rsidP="00400835">
            <w:pPr>
              <w:rPr>
                <w:sz w:val="24"/>
                <w:szCs w:val="24"/>
              </w:rPr>
            </w:pPr>
            <w:r>
              <w:rPr>
                <w:sz w:val="24"/>
                <w:szCs w:val="24"/>
              </w:rPr>
              <w:t>10D</w:t>
            </w:r>
          </w:p>
        </w:tc>
      </w:tr>
      <w:tr w:rsidTr="006441AA">
        <w:tblPrEx>
          <w:tblW w:w="0" w:type="auto"/>
          <w:tblLook w:val="04A0"/>
        </w:tblPrEx>
        <w:tc>
          <w:tcPr>
            <w:tcW w:w="1029" w:type="dxa"/>
          </w:tcPr>
          <w:p w:rsidR="002F1F28" w:rsidP="00400835">
            <w:pPr>
              <w:rPr>
                <w:sz w:val="24"/>
                <w:szCs w:val="24"/>
              </w:rPr>
            </w:pPr>
            <w:r>
              <w:rPr>
                <w:sz w:val="24"/>
                <w:szCs w:val="24"/>
              </w:rPr>
              <w:t>11A</w:t>
            </w:r>
          </w:p>
        </w:tc>
        <w:tc>
          <w:tcPr>
            <w:tcW w:w="1029" w:type="dxa"/>
          </w:tcPr>
          <w:p w:rsidR="002F1F28" w:rsidP="00400835">
            <w:pPr>
              <w:rPr>
                <w:sz w:val="24"/>
                <w:szCs w:val="24"/>
              </w:rPr>
            </w:pPr>
            <w:r>
              <w:rPr>
                <w:sz w:val="24"/>
                <w:szCs w:val="24"/>
              </w:rPr>
              <w:t>12B</w:t>
            </w:r>
          </w:p>
        </w:tc>
        <w:tc>
          <w:tcPr>
            <w:tcW w:w="1029" w:type="dxa"/>
          </w:tcPr>
          <w:p w:rsidR="002F1F28" w:rsidP="00400835">
            <w:pPr>
              <w:rPr>
                <w:sz w:val="24"/>
                <w:szCs w:val="24"/>
              </w:rPr>
            </w:pPr>
            <w:r>
              <w:rPr>
                <w:sz w:val="24"/>
                <w:szCs w:val="24"/>
              </w:rPr>
              <w:t>13C</w:t>
            </w:r>
          </w:p>
        </w:tc>
        <w:tc>
          <w:tcPr>
            <w:tcW w:w="1029" w:type="dxa"/>
          </w:tcPr>
          <w:p w:rsidR="002F1F28" w:rsidP="00400835">
            <w:pPr>
              <w:rPr>
                <w:sz w:val="24"/>
                <w:szCs w:val="24"/>
              </w:rPr>
            </w:pPr>
            <w:r>
              <w:rPr>
                <w:sz w:val="24"/>
                <w:szCs w:val="24"/>
              </w:rPr>
              <w:t>14A</w:t>
            </w:r>
          </w:p>
        </w:tc>
        <w:tc>
          <w:tcPr>
            <w:tcW w:w="1030" w:type="dxa"/>
          </w:tcPr>
          <w:p w:rsidR="002F1F28" w:rsidP="00400835">
            <w:pPr>
              <w:rPr>
                <w:sz w:val="24"/>
                <w:szCs w:val="24"/>
              </w:rPr>
            </w:pPr>
            <w:r>
              <w:rPr>
                <w:sz w:val="24"/>
                <w:szCs w:val="24"/>
              </w:rPr>
              <w:t>15B</w:t>
            </w:r>
          </w:p>
        </w:tc>
        <w:tc>
          <w:tcPr>
            <w:tcW w:w="1030" w:type="dxa"/>
          </w:tcPr>
          <w:p w:rsidR="002F1F28" w:rsidP="00400835">
            <w:pPr>
              <w:rPr>
                <w:sz w:val="24"/>
                <w:szCs w:val="24"/>
              </w:rPr>
            </w:pPr>
            <w:r>
              <w:rPr>
                <w:sz w:val="24"/>
                <w:szCs w:val="24"/>
              </w:rPr>
              <w:t>16C</w:t>
            </w:r>
          </w:p>
        </w:tc>
        <w:tc>
          <w:tcPr>
            <w:tcW w:w="1030" w:type="dxa"/>
          </w:tcPr>
          <w:p w:rsidR="002F1F28" w:rsidP="00400835">
            <w:pPr>
              <w:rPr>
                <w:sz w:val="24"/>
                <w:szCs w:val="24"/>
              </w:rPr>
            </w:pPr>
            <w:r>
              <w:rPr>
                <w:sz w:val="24"/>
                <w:szCs w:val="24"/>
              </w:rPr>
              <w:t>17C</w:t>
            </w:r>
          </w:p>
        </w:tc>
        <w:tc>
          <w:tcPr>
            <w:tcW w:w="1030" w:type="dxa"/>
          </w:tcPr>
          <w:p w:rsidR="002F1F28" w:rsidP="00400835">
            <w:pPr>
              <w:rPr>
                <w:sz w:val="24"/>
                <w:szCs w:val="24"/>
              </w:rPr>
            </w:pPr>
            <w:r>
              <w:rPr>
                <w:sz w:val="24"/>
                <w:szCs w:val="24"/>
              </w:rPr>
              <w:t>18C</w:t>
            </w:r>
          </w:p>
        </w:tc>
        <w:tc>
          <w:tcPr>
            <w:tcW w:w="1030" w:type="dxa"/>
          </w:tcPr>
          <w:p w:rsidR="002F1F28" w:rsidP="00400835">
            <w:pPr>
              <w:rPr>
                <w:sz w:val="24"/>
                <w:szCs w:val="24"/>
              </w:rPr>
            </w:pPr>
            <w:r>
              <w:rPr>
                <w:sz w:val="24"/>
                <w:szCs w:val="24"/>
              </w:rPr>
              <w:t>19B</w:t>
            </w:r>
          </w:p>
        </w:tc>
        <w:tc>
          <w:tcPr>
            <w:tcW w:w="1030" w:type="dxa"/>
          </w:tcPr>
          <w:p w:rsidR="002F1F28" w:rsidP="00400835">
            <w:pPr>
              <w:rPr>
                <w:sz w:val="24"/>
                <w:szCs w:val="24"/>
              </w:rPr>
            </w:pPr>
            <w:r>
              <w:rPr>
                <w:sz w:val="24"/>
                <w:szCs w:val="24"/>
              </w:rPr>
              <w:t>20D</w:t>
            </w:r>
          </w:p>
        </w:tc>
      </w:tr>
      <w:tr w:rsidTr="006441AA">
        <w:tblPrEx>
          <w:tblW w:w="0" w:type="auto"/>
          <w:tblLook w:val="04A0"/>
        </w:tblPrEx>
        <w:tc>
          <w:tcPr>
            <w:tcW w:w="1029" w:type="dxa"/>
          </w:tcPr>
          <w:p w:rsidR="002F1F28" w:rsidP="00400835">
            <w:pPr>
              <w:rPr>
                <w:sz w:val="24"/>
                <w:szCs w:val="24"/>
              </w:rPr>
            </w:pPr>
            <w:r>
              <w:rPr>
                <w:sz w:val="24"/>
                <w:szCs w:val="24"/>
              </w:rPr>
              <w:t>21B</w:t>
            </w:r>
          </w:p>
        </w:tc>
        <w:tc>
          <w:tcPr>
            <w:tcW w:w="1029" w:type="dxa"/>
          </w:tcPr>
          <w:p w:rsidR="002F1F28" w:rsidP="00400835">
            <w:pPr>
              <w:rPr>
                <w:sz w:val="24"/>
                <w:szCs w:val="24"/>
              </w:rPr>
            </w:pPr>
            <w:r>
              <w:rPr>
                <w:sz w:val="24"/>
                <w:szCs w:val="24"/>
              </w:rPr>
              <w:t>22B</w:t>
            </w:r>
          </w:p>
        </w:tc>
        <w:tc>
          <w:tcPr>
            <w:tcW w:w="1029" w:type="dxa"/>
          </w:tcPr>
          <w:p w:rsidR="002F1F28" w:rsidP="00400835">
            <w:pPr>
              <w:rPr>
                <w:sz w:val="24"/>
                <w:szCs w:val="24"/>
              </w:rPr>
            </w:pPr>
            <w:r>
              <w:rPr>
                <w:sz w:val="24"/>
                <w:szCs w:val="24"/>
              </w:rPr>
              <w:t>23B</w:t>
            </w:r>
          </w:p>
        </w:tc>
        <w:tc>
          <w:tcPr>
            <w:tcW w:w="1029" w:type="dxa"/>
          </w:tcPr>
          <w:p w:rsidR="002F1F28" w:rsidP="00400835">
            <w:pPr>
              <w:rPr>
                <w:sz w:val="24"/>
                <w:szCs w:val="24"/>
              </w:rPr>
            </w:pPr>
            <w:r>
              <w:rPr>
                <w:sz w:val="24"/>
                <w:szCs w:val="24"/>
              </w:rPr>
              <w:t>24D</w:t>
            </w:r>
          </w:p>
        </w:tc>
        <w:tc>
          <w:tcPr>
            <w:tcW w:w="1030" w:type="dxa"/>
          </w:tcPr>
          <w:p w:rsidR="002F1F28" w:rsidP="00400835">
            <w:pPr>
              <w:rPr>
                <w:sz w:val="24"/>
                <w:szCs w:val="24"/>
              </w:rPr>
            </w:pPr>
            <w:r>
              <w:rPr>
                <w:sz w:val="24"/>
                <w:szCs w:val="24"/>
              </w:rPr>
              <w:t>25A</w:t>
            </w:r>
          </w:p>
        </w:tc>
        <w:tc>
          <w:tcPr>
            <w:tcW w:w="1030" w:type="dxa"/>
          </w:tcPr>
          <w:p w:rsidR="002F1F28" w:rsidP="00400835">
            <w:pPr>
              <w:rPr>
                <w:sz w:val="24"/>
                <w:szCs w:val="24"/>
              </w:rPr>
            </w:pPr>
            <w:r>
              <w:rPr>
                <w:sz w:val="24"/>
                <w:szCs w:val="24"/>
              </w:rPr>
              <w:t>26D</w:t>
            </w:r>
          </w:p>
        </w:tc>
        <w:tc>
          <w:tcPr>
            <w:tcW w:w="1030" w:type="dxa"/>
          </w:tcPr>
          <w:p w:rsidR="002F1F28" w:rsidP="00400835">
            <w:pPr>
              <w:rPr>
                <w:sz w:val="24"/>
                <w:szCs w:val="24"/>
              </w:rPr>
            </w:pPr>
            <w:r>
              <w:rPr>
                <w:sz w:val="24"/>
                <w:szCs w:val="24"/>
              </w:rPr>
              <w:t>27A</w:t>
            </w:r>
          </w:p>
        </w:tc>
        <w:tc>
          <w:tcPr>
            <w:tcW w:w="1030" w:type="dxa"/>
          </w:tcPr>
          <w:p w:rsidR="002F1F28" w:rsidP="00400835">
            <w:pPr>
              <w:rPr>
                <w:sz w:val="24"/>
                <w:szCs w:val="24"/>
              </w:rPr>
            </w:pPr>
            <w:r>
              <w:rPr>
                <w:sz w:val="24"/>
                <w:szCs w:val="24"/>
              </w:rPr>
              <w:t>28A</w:t>
            </w:r>
          </w:p>
        </w:tc>
        <w:tc>
          <w:tcPr>
            <w:tcW w:w="1030" w:type="dxa"/>
          </w:tcPr>
          <w:p w:rsidR="002F1F28" w:rsidP="00400835">
            <w:pPr>
              <w:rPr>
                <w:sz w:val="24"/>
                <w:szCs w:val="24"/>
              </w:rPr>
            </w:pPr>
            <w:r>
              <w:rPr>
                <w:sz w:val="24"/>
                <w:szCs w:val="24"/>
              </w:rPr>
              <w:t>29A</w:t>
            </w:r>
          </w:p>
        </w:tc>
        <w:tc>
          <w:tcPr>
            <w:tcW w:w="1030" w:type="dxa"/>
          </w:tcPr>
          <w:p w:rsidR="002F1F28" w:rsidP="00400835">
            <w:pPr>
              <w:rPr>
                <w:sz w:val="24"/>
                <w:szCs w:val="24"/>
              </w:rPr>
            </w:pPr>
            <w:r>
              <w:rPr>
                <w:sz w:val="24"/>
                <w:szCs w:val="24"/>
              </w:rPr>
              <w:t>30A</w:t>
            </w:r>
          </w:p>
        </w:tc>
      </w:tr>
      <w:tr w:rsidTr="006441AA">
        <w:tblPrEx>
          <w:tblW w:w="0" w:type="auto"/>
          <w:tblLook w:val="04A0"/>
        </w:tblPrEx>
        <w:tc>
          <w:tcPr>
            <w:tcW w:w="1029" w:type="dxa"/>
          </w:tcPr>
          <w:p w:rsidR="002F1F28" w:rsidP="00400835">
            <w:pPr>
              <w:rPr>
                <w:sz w:val="24"/>
                <w:szCs w:val="24"/>
              </w:rPr>
            </w:pPr>
            <w:r>
              <w:rPr>
                <w:sz w:val="24"/>
                <w:szCs w:val="24"/>
              </w:rPr>
              <w:t>31D</w:t>
            </w:r>
          </w:p>
        </w:tc>
        <w:tc>
          <w:tcPr>
            <w:tcW w:w="1029" w:type="dxa"/>
          </w:tcPr>
          <w:p w:rsidR="002F1F28" w:rsidP="00400835">
            <w:pPr>
              <w:rPr>
                <w:sz w:val="24"/>
                <w:szCs w:val="24"/>
              </w:rPr>
            </w:pPr>
            <w:r>
              <w:rPr>
                <w:sz w:val="24"/>
                <w:szCs w:val="24"/>
              </w:rPr>
              <w:t>32A</w:t>
            </w:r>
          </w:p>
        </w:tc>
        <w:tc>
          <w:tcPr>
            <w:tcW w:w="1029" w:type="dxa"/>
          </w:tcPr>
          <w:p w:rsidR="002F1F28" w:rsidP="00400835">
            <w:pPr>
              <w:rPr>
                <w:sz w:val="24"/>
                <w:szCs w:val="24"/>
              </w:rPr>
            </w:pPr>
            <w:r>
              <w:rPr>
                <w:sz w:val="24"/>
                <w:szCs w:val="24"/>
              </w:rPr>
              <w:t>33D</w:t>
            </w:r>
          </w:p>
        </w:tc>
        <w:tc>
          <w:tcPr>
            <w:tcW w:w="1029" w:type="dxa"/>
          </w:tcPr>
          <w:p w:rsidR="002F1F28" w:rsidP="00400835">
            <w:pPr>
              <w:rPr>
                <w:sz w:val="24"/>
                <w:szCs w:val="24"/>
              </w:rPr>
            </w:pPr>
            <w:r>
              <w:rPr>
                <w:sz w:val="24"/>
                <w:szCs w:val="24"/>
              </w:rPr>
              <w:t>34A</w:t>
            </w:r>
          </w:p>
        </w:tc>
        <w:tc>
          <w:tcPr>
            <w:tcW w:w="1030" w:type="dxa"/>
          </w:tcPr>
          <w:p w:rsidR="002F1F28" w:rsidP="00400835">
            <w:pPr>
              <w:rPr>
                <w:sz w:val="24"/>
                <w:szCs w:val="24"/>
              </w:rPr>
            </w:pPr>
            <w:r>
              <w:rPr>
                <w:sz w:val="24"/>
                <w:szCs w:val="24"/>
              </w:rPr>
              <w:t>35A</w:t>
            </w:r>
          </w:p>
        </w:tc>
        <w:tc>
          <w:tcPr>
            <w:tcW w:w="1030" w:type="dxa"/>
          </w:tcPr>
          <w:p w:rsidR="002F1F28" w:rsidP="00400835">
            <w:pPr>
              <w:rPr>
                <w:sz w:val="24"/>
                <w:szCs w:val="24"/>
              </w:rPr>
            </w:pPr>
            <w:r>
              <w:rPr>
                <w:sz w:val="24"/>
                <w:szCs w:val="24"/>
              </w:rPr>
              <w:t>36A</w:t>
            </w:r>
          </w:p>
        </w:tc>
        <w:tc>
          <w:tcPr>
            <w:tcW w:w="1030" w:type="dxa"/>
          </w:tcPr>
          <w:p w:rsidR="002F1F28" w:rsidP="00400835">
            <w:pPr>
              <w:rPr>
                <w:sz w:val="24"/>
                <w:szCs w:val="24"/>
              </w:rPr>
            </w:pPr>
            <w:r>
              <w:rPr>
                <w:sz w:val="24"/>
                <w:szCs w:val="24"/>
              </w:rPr>
              <w:t>37D</w:t>
            </w:r>
          </w:p>
        </w:tc>
        <w:tc>
          <w:tcPr>
            <w:tcW w:w="1030" w:type="dxa"/>
          </w:tcPr>
          <w:p w:rsidR="002F1F28" w:rsidP="00400835">
            <w:pPr>
              <w:rPr>
                <w:sz w:val="24"/>
                <w:szCs w:val="24"/>
              </w:rPr>
            </w:pPr>
            <w:r>
              <w:rPr>
                <w:sz w:val="24"/>
                <w:szCs w:val="24"/>
              </w:rPr>
              <w:t>38A</w:t>
            </w:r>
          </w:p>
        </w:tc>
        <w:tc>
          <w:tcPr>
            <w:tcW w:w="1030" w:type="dxa"/>
          </w:tcPr>
          <w:p w:rsidR="002F1F28" w:rsidP="00400835">
            <w:pPr>
              <w:rPr>
                <w:sz w:val="24"/>
                <w:szCs w:val="24"/>
              </w:rPr>
            </w:pPr>
            <w:r>
              <w:rPr>
                <w:sz w:val="24"/>
                <w:szCs w:val="24"/>
              </w:rPr>
              <w:t>39C</w:t>
            </w:r>
          </w:p>
        </w:tc>
        <w:tc>
          <w:tcPr>
            <w:tcW w:w="1030" w:type="dxa"/>
          </w:tcPr>
          <w:p w:rsidR="002F1F28" w:rsidP="00400835">
            <w:pPr>
              <w:rPr>
                <w:sz w:val="24"/>
                <w:szCs w:val="24"/>
              </w:rPr>
            </w:pPr>
            <w:r>
              <w:rPr>
                <w:sz w:val="24"/>
                <w:szCs w:val="24"/>
              </w:rPr>
              <w:t>40C</w:t>
            </w:r>
          </w:p>
        </w:tc>
      </w:tr>
      <w:tr w:rsidTr="006441AA">
        <w:tblPrEx>
          <w:tblW w:w="0" w:type="auto"/>
          <w:tblLook w:val="04A0"/>
        </w:tblPrEx>
        <w:tc>
          <w:tcPr>
            <w:tcW w:w="1029" w:type="dxa"/>
          </w:tcPr>
          <w:p w:rsidR="002F1F28" w:rsidP="00400835">
            <w:pPr>
              <w:rPr>
                <w:sz w:val="24"/>
                <w:szCs w:val="24"/>
              </w:rPr>
            </w:pPr>
            <w:r>
              <w:rPr>
                <w:sz w:val="24"/>
                <w:szCs w:val="24"/>
              </w:rPr>
              <w:t>41B</w:t>
            </w:r>
          </w:p>
        </w:tc>
        <w:tc>
          <w:tcPr>
            <w:tcW w:w="1029" w:type="dxa"/>
          </w:tcPr>
          <w:p w:rsidR="002F1F28" w:rsidP="00400835">
            <w:pPr>
              <w:rPr>
                <w:sz w:val="24"/>
                <w:szCs w:val="24"/>
              </w:rPr>
            </w:pPr>
            <w:r>
              <w:rPr>
                <w:sz w:val="24"/>
                <w:szCs w:val="24"/>
              </w:rPr>
              <w:t>42A</w:t>
            </w:r>
          </w:p>
        </w:tc>
        <w:tc>
          <w:tcPr>
            <w:tcW w:w="1029" w:type="dxa"/>
          </w:tcPr>
          <w:p w:rsidR="002F1F28" w:rsidP="00400835">
            <w:pPr>
              <w:rPr>
                <w:sz w:val="24"/>
                <w:szCs w:val="24"/>
              </w:rPr>
            </w:pPr>
            <w:r>
              <w:rPr>
                <w:sz w:val="24"/>
                <w:szCs w:val="24"/>
              </w:rPr>
              <w:t>43A</w:t>
            </w:r>
          </w:p>
        </w:tc>
        <w:tc>
          <w:tcPr>
            <w:tcW w:w="1029" w:type="dxa"/>
          </w:tcPr>
          <w:p w:rsidR="002F1F28" w:rsidP="00400835">
            <w:pPr>
              <w:rPr>
                <w:sz w:val="24"/>
                <w:szCs w:val="24"/>
              </w:rPr>
            </w:pPr>
            <w:r>
              <w:rPr>
                <w:sz w:val="24"/>
                <w:szCs w:val="24"/>
              </w:rPr>
              <w:t>44B</w:t>
            </w:r>
          </w:p>
        </w:tc>
        <w:tc>
          <w:tcPr>
            <w:tcW w:w="1030" w:type="dxa"/>
          </w:tcPr>
          <w:p w:rsidR="002F1F28" w:rsidP="00400835">
            <w:pPr>
              <w:rPr>
                <w:sz w:val="24"/>
                <w:szCs w:val="24"/>
              </w:rPr>
            </w:pPr>
            <w:r>
              <w:rPr>
                <w:sz w:val="24"/>
                <w:szCs w:val="24"/>
              </w:rPr>
              <w:t>45A</w:t>
            </w:r>
          </w:p>
        </w:tc>
        <w:tc>
          <w:tcPr>
            <w:tcW w:w="1030" w:type="dxa"/>
          </w:tcPr>
          <w:p w:rsidR="002F1F28" w:rsidP="00400835">
            <w:pPr>
              <w:rPr>
                <w:sz w:val="24"/>
                <w:szCs w:val="24"/>
              </w:rPr>
            </w:pPr>
            <w:r>
              <w:rPr>
                <w:sz w:val="24"/>
                <w:szCs w:val="24"/>
              </w:rPr>
              <w:t>46D</w:t>
            </w:r>
          </w:p>
        </w:tc>
        <w:tc>
          <w:tcPr>
            <w:tcW w:w="1030" w:type="dxa"/>
          </w:tcPr>
          <w:p w:rsidR="002F1F28" w:rsidP="00400835">
            <w:pPr>
              <w:rPr>
                <w:sz w:val="24"/>
                <w:szCs w:val="24"/>
              </w:rPr>
            </w:pPr>
            <w:r>
              <w:rPr>
                <w:sz w:val="24"/>
                <w:szCs w:val="24"/>
              </w:rPr>
              <w:t>47A</w:t>
            </w:r>
          </w:p>
        </w:tc>
        <w:tc>
          <w:tcPr>
            <w:tcW w:w="1030" w:type="dxa"/>
          </w:tcPr>
          <w:p w:rsidR="002F1F28" w:rsidP="00400835">
            <w:pPr>
              <w:rPr>
                <w:sz w:val="24"/>
                <w:szCs w:val="24"/>
              </w:rPr>
            </w:pPr>
            <w:r>
              <w:rPr>
                <w:sz w:val="24"/>
                <w:szCs w:val="24"/>
              </w:rPr>
              <w:t>48B</w:t>
            </w:r>
          </w:p>
        </w:tc>
        <w:tc>
          <w:tcPr>
            <w:tcW w:w="1030" w:type="dxa"/>
          </w:tcPr>
          <w:p w:rsidR="002F1F28" w:rsidP="00400835">
            <w:pPr>
              <w:rPr>
                <w:sz w:val="24"/>
                <w:szCs w:val="24"/>
              </w:rPr>
            </w:pPr>
            <w:r>
              <w:rPr>
                <w:sz w:val="24"/>
                <w:szCs w:val="24"/>
              </w:rPr>
              <w:t>49A</w:t>
            </w:r>
          </w:p>
        </w:tc>
        <w:tc>
          <w:tcPr>
            <w:tcW w:w="1030" w:type="dxa"/>
          </w:tcPr>
          <w:p w:rsidR="002F1F28" w:rsidP="00400835">
            <w:pPr>
              <w:rPr>
                <w:sz w:val="24"/>
                <w:szCs w:val="24"/>
              </w:rPr>
            </w:pPr>
            <w:r>
              <w:rPr>
                <w:sz w:val="24"/>
                <w:szCs w:val="24"/>
              </w:rPr>
              <w:t>50B</w:t>
            </w:r>
          </w:p>
        </w:tc>
      </w:tr>
    </w:tbl>
    <w:p w:rsidR="002F1F28" w:rsidP="00400835">
      <w:pPr>
        <w:rPr>
          <w:sz w:val="24"/>
          <w:szCs w:val="24"/>
        </w:rPr>
      </w:pPr>
    </w:p>
    <w:p w:rsidR="002F1F28" w:rsidP="00400835">
      <w:pPr>
        <w:rPr>
          <w:sz w:val="24"/>
          <w:szCs w:val="24"/>
        </w:rPr>
      </w:pPr>
    </w:p>
    <w:p w:rsidR="002F1F28" w:rsidRPr="006441AA" w:rsidP="00400835">
      <w:pPr>
        <w:rPr>
          <w:sz w:val="24"/>
          <w:szCs w:val="24"/>
        </w:rPr>
      </w:pPr>
    </w:p>
    <w:p w:rsidR="002F1F28" w:rsidRPr="00FA1039" w:rsidP="00E33727">
      <w:pPr>
        <w:jc w:val="both"/>
        <w:rPr>
          <w:rFonts w:asciiTheme="majorHAnsi" w:hAnsiTheme="majorHAnsi" w:cstheme="majorHAnsi"/>
          <w:sz w:val="24"/>
          <w:szCs w:val="24"/>
        </w:rPr>
      </w:pPr>
      <w:r w:rsidRPr="00FA1039">
        <w:rPr>
          <w:rFonts w:asciiTheme="majorHAnsi" w:hAnsiTheme="majorHAnsi" w:cstheme="majorHAnsi"/>
          <w:sz w:val="24"/>
          <w:szCs w:val="24"/>
        </w:rPr>
        <w:t>TRƯỜNG THCS &amp; THPT NGUYỄN BÁ NGỌC                   ĐỀ THI THỬ</w:t>
      </w:r>
      <w:r>
        <w:rPr>
          <w:rFonts w:asciiTheme="majorHAnsi" w:hAnsiTheme="majorHAnsi" w:cstheme="majorHAnsi"/>
          <w:sz w:val="24"/>
          <w:szCs w:val="24"/>
        </w:rPr>
        <w:t xml:space="preserve"> THPTQG NĂM 2019</w:t>
      </w:r>
    </w:p>
    <w:p w:rsidR="002F1F28" w:rsidRPr="00FA1039" w:rsidP="00E33727">
      <w:pPr>
        <w:jc w:val="both"/>
        <w:rPr>
          <w:rFonts w:asciiTheme="majorHAnsi" w:hAnsiTheme="majorHAnsi" w:cstheme="majorHAnsi"/>
          <w:sz w:val="24"/>
          <w:szCs w:val="24"/>
        </w:rPr>
      </w:pPr>
      <w:r w:rsidRPr="00FA1039">
        <w:rPr>
          <w:rFonts w:asciiTheme="majorHAnsi" w:hAnsiTheme="majorHAnsi" w:cstheme="majorHAnsi"/>
          <w:sz w:val="24"/>
          <w:szCs w:val="24"/>
        </w:rPr>
        <w:t xml:space="preserve">                                                                                                    MÔN: Toán </w:t>
      </w:r>
    </w:p>
    <w:p w:rsidR="002F1F28" w:rsidRPr="00FA1039" w:rsidP="00E33727">
      <w:pPr>
        <w:jc w:val="both"/>
        <w:rPr>
          <w:rFonts w:asciiTheme="majorHAnsi" w:hAnsiTheme="majorHAnsi" w:cstheme="majorHAnsi"/>
          <w:sz w:val="24"/>
          <w:szCs w:val="24"/>
        </w:rPr>
      </w:pPr>
      <w:r w:rsidRPr="00FA1039">
        <w:rPr>
          <w:rFonts w:asciiTheme="majorHAnsi" w:hAnsiTheme="majorHAnsi" w:cstheme="majorHAnsi"/>
          <w:sz w:val="24"/>
          <w:szCs w:val="24"/>
        </w:rPr>
        <w:t xml:space="preserve">                                                                                                    Thời gian: 90 phút</w:t>
      </w:r>
    </w:p>
    <w:p w:rsidR="002F1F28" w:rsidRPr="006147E1" w:rsidP="00D237B3">
      <w:pPr>
        <w:tabs>
          <w:tab w:val="left" w:pos="992"/>
        </w:tabs>
        <w:spacing w:before="120"/>
        <w:jc w:val="both"/>
        <w:rPr>
          <w:rFonts w:eastAsia="Arial"/>
          <w:sz w:val="24"/>
          <w:szCs w:val="24"/>
        </w:rPr>
      </w:pPr>
      <w:r w:rsidRPr="006147E1">
        <w:rPr>
          <w:rFonts w:asciiTheme="majorHAnsi" w:hAnsiTheme="majorHAnsi" w:cstheme="majorHAnsi"/>
          <w:sz w:val="24"/>
          <w:szCs w:val="24"/>
          <w:u w:val="single"/>
        </w:rPr>
        <w:t>Câu 1 :</w:t>
      </w:r>
      <w:r w:rsidRPr="006147E1">
        <w:rPr>
          <w:rFonts w:asciiTheme="majorHAnsi" w:hAnsiTheme="majorHAnsi" w:cstheme="majorHAnsi"/>
          <w:sz w:val="24"/>
          <w:szCs w:val="24"/>
        </w:rPr>
        <w:t xml:space="preserve"> </w:t>
      </w:r>
      <w:r w:rsidRPr="006147E1">
        <w:rPr>
          <w:rFonts w:eastAsia="Arial"/>
          <w:sz w:val="24"/>
          <w:szCs w:val="24"/>
          <w:lang w:val="it-IT"/>
        </w:rPr>
        <w:t xml:space="preserve"> </w:t>
      </w:r>
      <w:r w:rsidRPr="006147E1">
        <w:rPr>
          <w:rFonts w:eastAsia="Arial"/>
          <w:sz w:val="24"/>
          <w:szCs w:val="24"/>
        </w:rPr>
        <w:t xml:space="preserve">Điều kiện xác định của phương trình </w:t>
      </w:r>
      <w:r>
        <w:rPr>
          <w:rFonts w:eastAsia="Calibri"/>
          <w:position w:val="-8"/>
        </w:rPr>
        <w:object>
          <v:shape id="_x0000_i4441" type="#_x0000_t75" style="width:119.25pt;height:18pt" o:oleicon="f" o:ole="">
            <v:imagedata r:id="rId5385" o:title=""/>
          </v:shape>
          <o:OLEObject Type="Embed" ProgID="Equation.DSMT4" ShapeID="_x0000_i4441" DrawAspect="Content" ObjectID="_1642175371" r:id="rId5386"/>
        </w:object>
      </w:r>
      <w:r w:rsidRPr="006147E1">
        <w:rPr>
          <w:rFonts w:eastAsia="Arial"/>
          <w:sz w:val="24"/>
          <w:szCs w:val="24"/>
        </w:rPr>
        <w:t xml:space="preserve"> là</w:t>
      </w:r>
    </w:p>
    <w:p w:rsidR="002F1F28" w:rsidRPr="006147E1" w:rsidP="00D237B3">
      <w:pPr>
        <w:tabs>
          <w:tab w:val="left" w:pos="3402"/>
          <w:tab w:val="left" w:pos="5669"/>
          <w:tab w:val="left" w:pos="7937"/>
        </w:tabs>
        <w:spacing w:line="276" w:lineRule="auto"/>
        <w:ind w:left="992"/>
        <w:jc w:val="both"/>
        <w:rPr>
          <w:rFonts w:eastAsia="Calibri"/>
          <w:bCs/>
          <w:sz w:val="24"/>
          <w:szCs w:val="24"/>
        </w:rPr>
      </w:pPr>
      <w:r w:rsidRPr="006147E1">
        <w:rPr>
          <w:rFonts w:eastAsia="Calibri"/>
          <w:b/>
          <w:bCs/>
          <w:sz w:val="24"/>
          <w:szCs w:val="24"/>
        </w:rPr>
        <w:t xml:space="preserve">A. </w:t>
      </w:r>
      <w:r>
        <w:rPr>
          <w:rFonts w:eastAsia="Calibri"/>
          <w:position w:val="-6"/>
          <w:sz w:val="24"/>
          <w:szCs w:val="24"/>
        </w:rPr>
        <w:object>
          <v:shape id="_x0000_i4442" type="#_x0000_t75" style="width:27pt;height:14.25pt" o:oleicon="f" o:ole="">
            <v:imagedata r:id="rId5387" o:title=""/>
          </v:shape>
          <o:OLEObject Type="Embed" ProgID="Equation.DSMT4" ShapeID="_x0000_i4442" DrawAspect="Content" ObjectID="_1642175372" r:id="rId5388"/>
        </w:object>
      </w:r>
      <w:r w:rsidRPr="006147E1">
        <w:rPr>
          <w:rFonts w:eastAsia="Calibri"/>
          <w:sz w:val="24"/>
          <w:szCs w:val="24"/>
        </w:rPr>
        <w:t>.</w:t>
      </w:r>
      <w:r w:rsidRPr="006147E1">
        <w:rPr>
          <w:rFonts w:eastAsia="Calibri"/>
          <w:sz w:val="24"/>
          <w:szCs w:val="24"/>
        </w:rPr>
        <w:tab/>
      </w:r>
      <w:r w:rsidRPr="006147E1">
        <w:rPr>
          <w:rFonts w:eastAsia="Calibri"/>
          <w:b/>
          <w:bCs/>
          <w:sz w:val="24"/>
          <w:szCs w:val="24"/>
        </w:rPr>
        <w:t xml:space="preserve">B. </w:t>
      </w:r>
      <w:r>
        <w:rPr>
          <w:rFonts w:eastAsia="Calibri"/>
          <w:position w:val="-6"/>
          <w:sz w:val="24"/>
          <w:szCs w:val="24"/>
        </w:rPr>
        <w:object>
          <v:shape id="_x0000_i4443" type="#_x0000_t75" style="width:27.75pt;height:14.25pt" o:oleicon="f" o:ole="">
            <v:imagedata r:id="rId5389" o:title=""/>
          </v:shape>
          <o:OLEObject Type="Embed" ProgID="Equation.DSMT4" ShapeID="_x0000_i4443" DrawAspect="Content" ObjectID="_1642175373" r:id="rId5390"/>
        </w:object>
      </w:r>
      <w:r w:rsidRPr="006147E1">
        <w:rPr>
          <w:rFonts w:eastAsia="Calibri"/>
          <w:sz w:val="24"/>
          <w:szCs w:val="24"/>
        </w:rPr>
        <w:t>.</w:t>
      </w:r>
      <w:r w:rsidRPr="006147E1">
        <w:rPr>
          <w:rFonts w:eastAsia="Calibri"/>
          <w:sz w:val="24"/>
          <w:szCs w:val="24"/>
        </w:rPr>
        <w:tab/>
      </w:r>
      <w:r w:rsidRPr="006147E1">
        <w:rPr>
          <w:rFonts w:eastAsia="Calibri"/>
          <w:b/>
          <w:bCs/>
          <w:sz w:val="24"/>
          <w:szCs w:val="24"/>
        </w:rPr>
        <w:t xml:space="preserve">C. </w:t>
      </w:r>
      <w:r>
        <w:rPr>
          <w:rFonts w:eastAsia="Calibri"/>
          <w:position w:val="-6"/>
          <w:sz w:val="24"/>
          <w:szCs w:val="24"/>
        </w:rPr>
        <w:object>
          <v:shape id="_x0000_i4444" type="#_x0000_t75" style="width:24.75pt;height:14.25pt" o:oleicon="f" o:ole="">
            <v:imagedata r:id="rId5391" o:title=""/>
          </v:shape>
          <o:OLEObject Type="Embed" ProgID="Equation.DSMT4" ShapeID="_x0000_i4444" DrawAspect="Content" ObjectID="_1642175374" r:id="rId5392"/>
        </w:object>
      </w:r>
      <w:r w:rsidRPr="006147E1">
        <w:rPr>
          <w:rFonts w:eastAsia="Calibri"/>
          <w:sz w:val="24"/>
          <w:szCs w:val="24"/>
        </w:rPr>
        <w:t>.</w:t>
      </w:r>
      <w:r w:rsidRPr="006147E1">
        <w:rPr>
          <w:rFonts w:eastAsia="Calibri"/>
          <w:sz w:val="24"/>
          <w:szCs w:val="24"/>
        </w:rPr>
        <w:tab/>
      </w:r>
      <w:r w:rsidRPr="006147E1">
        <w:rPr>
          <w:rFonts w:eastAsia="Calibri"/>
          <w:b/>
          <w:bCs/>
          <w:sz w:val="24"/>
          <w:szCs w:val="24"/>
        </w:rPr>
        <w:t xml:space="preserve">D. </w:t>
      </w:r>
      <w:r>
        <w:rPr>
          <w:rFonts w:eastAsia="Calibri"/>
          <w:position w:val="-6"/>
          <w:sz w:val="24"/>
          <w:szCs w:val="24"/>
        </w:rPr>
        <w:object>
          <v:shape id="_x0000_i4445" type="#_x0000_t75" style="width:27pt;height:14.25pt" o:oleicon="f" o:ole="">
            <v:imagedata r:id="rId5393" o:title=""/>
          </v:shape>
          <o:OLEObject Type="Embed" ProgID="Equation.DSMT4" ShapeID="_x0000_i4445" DrawAspect="Content" ObjectID="_1642175375" r:id="rId5394"/>
        </w:object>
      </w:r>
      <w:r w:rsidRPr="006147E1">
        <w:rPr>
          <w:rFonts w:eastAsia="Calibri"/>
          <w:bCs/>
          <w:sz w:val="24"/>
          <w:szCs w:val="24"/>
        </w:rPr>
        <w:t>.</w:t>
      </w:r>
    </w:p>
    <w:p w:rsidR="002F1F28" w:rsidRPr="006147E1" w:rsidP="00F61298">
      <w:pPr>
        <w:tabs>
          <w:tab w:val="left" w:pos="992"/>
          <w:tab w:val="left" w:pos="3402"/>
          <w:tab w:val="left" w:pos="5669"/>
          <w:tab w:val="left" w:pos="7937"/>
        </w:tabs>
        <w:spacing w:before="120"/>
        <w:jc w:val="both"/>
        <w:rPr>
          <w:rFonts w:eastAsia="Calibri"/>
          <w:sz w:val="24"/>
          <w:szCs w:val="24"/>
        </w:rPr>
      </w:pPr>
      <w:r w:rsidRPr="006147E1">
        <w:rPr>
          <w:rFonts w:asciiTheme="majorHAnsi" w:hAnsiTheme="majorHAnsi" w:cstheme="majorHAnsi"/>
          <w:sz w:val="24"/>
          <w:szCs w:val="24"/>
          <w:u w:val="single"/>
        </w:rPr>
        <w:t>Câu 2:</w:t>
      </w:r>
      <w:r w:rsidRPr="006147E1">
        <w:rPr>
          <w:rFonts w:asciiTheme="majorHAnsi" w:hAnsiTheme="majorHAnsi" w:cstheme="majorHAnsi"/>
          <w:sz w:val="24"/>
          <w:szCs w:val="24"/>
        </w:rPr>
        <w:t xml:space="preserve"> </w:t>
      </w:r>
      <w:r w:rsidRPr="006147E1">
        <w:rPr>
          <w:rFonts w:eastAsia="Calibri"/>
          <w:sz w:val="24"/>
          <w:szCs w:val="24"/>
        </w:rPr>
        <w:t xml:space="preserve">Nếu </w:t>
      </w:r>
      <w:r>
        <w:rPr>
          <w:position w:val="-28"/>
        </w:rPr>
        <w:object>
          <v:shape id="_x0000_i4446" type="#_x0000_t75" style="width:156pt;height:33.75pt" o:oleicon="f" o:ole="">
            <v:imagedata r:id="rId5395" o:title=""/>
          </v:shape>
          <o:OLEObject Type="Embed" ProgID="Equation.DSMT4" ShapeID="_x0000_i4446" DrawAspect="Content" ObjectID="_1642175376" r:id="rId5396"/>
        </w:object>
      </w:r>
      <w:r w:rsidRPr="006147E1">
        <w:rPr>
          <w:rFonts w:eastAsia="Calibri"/>
          <w:sz w:val="24"/>
          <w:szCs w:val="24"/>
        </w:rPr>
        <w:t xml:space="preserve"> thì </w:t>
      </w:r>
      <w:r>
        <w:rPr>
          <w:position w:val="-6"/>
        </w:rPr>
        <w:object>
          <v:shape id="_x0000_i4447" type="#_x0000_t75" style="width:12pt;height:10.5pt" o:oleicon="f" o:ole="">
            <v:imagedata r:id="rId5397" o:title=""/>
          </v:shape>
          <o:OLEObject Type="Embed" ProgID="Equation.DSMT4" ShapeID="_x0000_i4447" DrawAspect="Content" ObjectID="_1642175377" r:id="rId5398"/>
        </w:object>
      </w:r>
      <w:r w:rsidRPr="006147E1">
        <w:rPr>
          <w:rFonts w:eastAsia="Calibri"/>
          <w:sz w:val="24"/>
          <w:szCs w:val="24"/>
        </w:rPr>
        <w:t xml:space="preserve"> bằng</w:t>
      </w:r>
    </w:p>
    <w:p w:rsidR="002F1F28" w:rsidRPr="006147E1" w:rsidP="00F61298">
      <w:pPr>
        <w:tabs>
          <w:tab w:val="left" w:pos="3402"/>
          <w:tab w:val="left" w:pos="5669"/>
          <w:tab w:val="left" w:pos="7937"/>
        </w:tabs>
        <w:spacing w:line="276" w:lineRule="auto"/>
        <w:ind w:left="992"/>
        <w:jc w:val="both"/>
        <w:rPr>
          <w:rFonts w:eastAsia="Calibri"/>
          <w:sz w:val="24"/>
          <w:szCs w:val="24"/>
        </w:rPr>
      </w:pPr>
      <w:r w:rsidRPr="006147E1">
        <w:rPr>
          <w:rFonts w:eastAsia="Calibri"/>
          <w:b/>
          <w:sz w:val="24"/>
          <w:szCs w:val="24"/>
        </w:rPr>
        <w:t xml:space="preserve">A. </w:t>
      </w:r>
      <w:r>
        <w:rPr>
          <w:rFonts w:eastAsia="Calibri"/>
          <w:position w:val="-24"/>
          <w:sz w:val="24"/>
          <w:szCs w:val="24"/>
        </w:rPr>
        <w:object>
          <v:shape id="_x0000_i4448" type="#_x0000_t75" style="width:13.5pt;height:31.5pt" o:oleicon="f" o:ole="">
            <v:imagedata r:id="rId5399" o:title=""/>
          </v:shape>
          <o:OLEObject Type="Embed" ProgID="Equation.DSMT4" ShapeID="_x0000_i4448" DrawAspect="Content" ObjectID="_1642175378" r:id="rId5400"/>
        </w:object>
      </w:r>
      <w:r w:rsidRPr="006147E1">
        <w:rPr>
          <w:rFonts w:eastAsia="Calibri"/>
          <w:sz w:val="24"/>
          <w:szCs w:val="24"/>
        </w:rPr>
        <w:t>.</w:t>
      </w:r>
      <w:r w:rsidRPr="006147E1">
        <w:rPr>
          <w:rFonts w:eastAsia="Calibri"/>
          <w:sz w:val="24"/>
          <w:szCs w:val="24"/>
        </w:rPr>
        <w:tab/>
      </w:r>
      <w:r w:rsidRPr="006147E1">
        <w:rPr>
          <w:rFonts w:eastAsia="Calibri"/>
          <w:b/>
          <w:sz w:val="24"/>
          <w:szCs w:val="24"/>
        </w:rPr>
        <w:t xml:space="preserve">B. </w:t>
      </w:r>
      <w:r>
        <w:rPr>
          <w:rFonts w:eastAsia="Calibri"/>
          <w:position w:val="-24"/>
          <w:sz w:val="24"/>
          <w:szCs w:val="24"/>
        </w:rPr>
        <w:object>
          <v:shape id="_x0000_i4449" type="#_x0000_t75" style="width:13.5pt;height:31.5pt" o:oleicon="f" o:ole="">
            <v:imagedata r:id="rId5401" o:title=""/>
          </v:shape>
          <o:OLEObject Type="Embed" ProgID="Equation.DSMT4" ShapeID="_x0000_i4449" DrawAspect="Content" ObjectID="_1642175379" r:id="rId5402"/>
        </w:object>
      </w:r>
      <w:r w:rsidRPr="006147E1">
        <w:rPr>
          <w:rFonts w:eastAsia="Calibri"/>
          <w:sz w:val="24"/>
          <w:szCs w:val="24"/>
        </w:rPr>
        <w:t>.</w:t>
      </w:r>
      <w:r w:rsidRPr="006147E1">
        <w:rPr>
          <w:rFonts w:eastAsia="Calibri"/>
          <w:sz w:val="24"/>
          <w:szCs w:val="24"/>
        </w:rPr>
        <w:tab/>
      </w:r>
      <w:r w:rsidRPr="006147E1">
        <w:rPr>
          <w:rFonts w:eastAsia="Calibri"/>
          <w:b/>
          <w:sz w:val="24"/>
          <w:szCs w:val="24"/>
        </w:rPr>
        <w:t xml:space="preserve">C. </w:t>
      </w:r>
      <w:r>
        <w:rPr>
          <w:rFonts w:eastAsia="Calibri"/>
          <w:position w:val="-24"/>
          <w:sz w:val="24"/>
          <w:szCs w:val="24"/>
        </w:rPr>
        <w:object>
          <v:shape id="_x0000_i4450" type="#_x0000_t75" style="width:13.5pt;height:31.5pt" o:oleicon="f" o:ole="">
            <v:imagedata r:id="rId5403" o:title=""/>
          </v:shape>
          <o:OLEObject Type="Embed" ProgID="Equation.DSMT4" ShapeID="_x0000_i4450" DrawAspect="Content" ObjectID="_1642175380" r:id="rId5404"/>
        </w:object>
      </w:r>
      <w:r w:rsidRPr="006147E1">
        <w:rPr>
          <w:rFonts w:eastAsia="Calibri"/>
          <w:sz w:val="24"/>
          <w:szCs w:val="24"/>
        </w:rPr>
        <w:t>.</w:t>
      </w:r>
      <w:r w:rsidRPr="006147E1">
        <w:rPr>
          <w:rFonts w:eastAsia="Calibri"/>
          <w:sz w:val="24"/>
          <w:szCs w:val="24"/>
        </w:rPr>
        <w:tab/>
      </w:r>
      <w:r w:rsidRPr="006147E1">
        <w:rPr>
          <w:rFonts w:eastAsia="Calibri"/>
          <w:b/>
          <w:sz w:val="24"/>
          <w:szCs w:val="24"/>
        </w:rPr>
        <w:t xml:space="preserve">D. </w:t>
      </w:r>
      <w:r>
        <w:rPr>
          <w:rFonts w:eastAsia="Calibri"/>
          <w:position w:val="-24"/>
          <w:sz w:val="24"/>
          <w:szCs w:val="24"/>
        </w:rPr>
        <w:object>
          <v:shape id="_x0000_i4451" type="#_x0000_t75" style="width:13.5pt;height:31.5pt" o:oleicon="f" o:ole="">
            <v:imagedata r:id="rId5405" o:title=""/>
          </v:shape>
          <o:OLEObject Type="Embed" ProgID="Equation.DSMT4" ShapeID="_x0000_i4451" DrawAspect="Content" ObjectID="_1642175381" r:id="rId5406"/>
        </w:object>
      </w:r>
      <w:r w:rsidRPr="006147E1">
        <w:rPr>
          <w:rFonts w:eastAsia="Calibri"/>
          <w:sz w:val="24"/>
          <w:szCs w:val="24"/>
        </w:rPr>
        <w:t>.</w:t>
      </w:r>
    </w:p>
    <w:p w:rsidR="002F1F28" w:rsidRPr="006147E1" w:rsidP="00F61298">
      <w:pPr>
        <w:tabs>
          <w:tab w:val="left" w:pos="992"/>
        </w:tabs>
        <w:spacing w:before="120"/>
        <w:jc w:val="both"/>
        <w:rPr>
          <w:rFonts w:eastAsia="Times New Roman"/>
          <w:b/>
          <w:sz w:val="24"/>
          <w:szCs w:val="24"/>
          <w:lang w:val="pl-PL"/>
        </w:rPr>
      </w:pPr>
      <w:r w:rsidRPr="006147E1">
        <w:rPr>
          <w:rFonts w:asciiTheme="majorHAnsi" w:hAnsiTheme="majorHAnsi" w:cstheme="majorHAnsi"/>
          <w:sz w:val="24"/>
          <w:szCs w:val="24"/>
          <w:u w:val="single"/>
        </w:rPr>
        <w:t>Câu 3</w:t>
      </w:r>
      <w:r w:rsidRPr="006147E1">
        <w:rPr>
          <w:rFonts w:asciiTheme="majorHAnsi" w:hAnsiTheme="majorHAnsi" w:cstheme="majorHAnsi"/>
          <w:sz w:val="24"/>
          <w:szCs w:val="24"/>
        </w:rPr>
        <w:t xml:space="preserve"> : </w:t>
      </w:r>
      <w:r w:rsidRPr="006147E1">
        <w:rPr>
          <w:rFonts w:eastAsia="Times New Roman"/>
          <w:sz w:val="24"/>
          <w:szCs w:val="24"/>
          <w:lang w:val="pl-PL"/>
        </w:rPr>
        <w:t xml:space="preserve">Biết </w:t>
      </w:r>
      <w:bookmarkStart w:id="1" w:name="MTBlankEqn"/>
      <w:r>
        <w:rPr>
          <w:position w:val="-24"/>
        </w:rPr>
        <w:object>
          <v:shape id="_x0000_i4452" type="#_x0000_t75" style="width:51.75pt;height:31.5pt" o:oleicon="f" o:ole="">
            <v:imagedata r:id="rId5407" o:title=""/>
          </v:shape>
          <o:OLEObject Type="Embed" ProgID="Equation.DSMT4" ShapeID="_x0000_i4452" DrawAspect="Content" ObjectID="_1642175382" r:id="rId5408"/>
        </w:object>
      </w:r>
      <w:bookmarkEnd w:id="1"/>
      <w:r w:rsidRPr="006147E1">
        <w:rPr>
          <w:rFonts w:eastAsia="Times New Roman"/>
          <w:sz w:val="24"/>
          <w:szCs w:val="24"/>
          <w:lang w:val="pl-PL"/>
        </w:rPr>
        <w:t xml:space="preserve">, bất phương trình: </w:t>
      </w:r>
      <w:r>
        <w:rPr>
          <w:position w:val="-14"/>
        </w:rPr>
        <w:object>
          <v:shape id="_x0000_i4453" type="#_x0000_t75" style="width:137.25pt;height:20.25pt" o:oleicon="f" o:ole="">
            <v:imagedata r:id="rId5409" o:title=""/>
          </v:shape>
          <o:OLEObject Type="Embed" ProgID="Equation.DSMT4" ShapeID="_x0000_i4453" DrawAspect="Content" ObjectID="_1642175383" r:id="rId5410"/>
        </w:object>
      </w:r>
      <w:r w:rsidRPr="006147E1">
        <w:rPr>
          <w:rFonts w:eastAsia="Times New Roman"/>
          <w:sz w:val="24"/>
          <w:szCs w:val="24"/>
          <w:lang w:val="pl-PL"/>
        </w:rPr>
        <w:t xml:space="preserve"> có tập nghiệm là</w:t>
      </w:r>
    </w:p>
    <w:p w:rsidR="002F1F28" w:rsidRPr="006147E1" w:rsidP="00F61298">
      <w:pPr>
        <w:tabs>
          <w:tab w:val="left" w:pos="3402"/>
          <w:tab w:val="left" w:pos="5669"/>
          <w:tab w:val="left" w:pos="7937"/>
        </w:tabs>
        <w:spacing w:line="276" w:lineRule="auto"/>
        <w:ind w:left="992"/>
        <w:jc w:val="both"/>
        <w:rPr>
          <w:rFonts w:eastAsia="Times New Roman"/>
          <w:sz w:val="24"/>
          <w:szCs w:val="24"/>
          <w:lang w:val="pl-PL"/>
        </w:rPr>
      </w:pPr>
      <w:r w:rsidRPr="006147E1">
        <w:rPr>
          <w:rFonts w:asciiTheme="majorHAnsi" w:hAnsiTheme="majorHAnsi" w:cstheme="majorHAnsi"/>
          <w:sz w:val="24"/>
          <w:szCs w:val="24"/>
        </w:rPr>
        <w:t>Câu 3</w:t>
      </w:r>
      <w:r w:rsidRPr="006147E1">
        <w:rPr>
          <w:rFonts w:eastAsia="Times New Roman"/>
          <w:b/>
          <w:sz w:val="24"/>
          <w:szCs w:val="24"/>
          <w:lang w:val="pl-PL"/>
        </w:rPr>
        <w:t xml:space="preserve">A. </w:t>
      </w:r>
      <w:r>
        <w:rPr>
          <w:rFonts w:eastAsia="Times New Roman"/>
          <w:position w:val="-14"/>
          <w:sz w:val="24"/>
          <w:szCs w:val="24"/>
        </w:rPr>
        <w:object>
          <v:shape id="_x0000_i4454" type="#_x0000_t75" style="width:40.5pt;height:20.25pt" o:oleicon="f" o:ole="">
            <v:imagedata r:id="rId5411" o:title=""/>
          </v:shape>
          <o:OLEObject Type="Embed" ProgID="Equation.DSMT4" ShapeID="_x0000_i4454" DrawAspect="Content" ObjectID="_1642175384" r:id="rId5412"/>
        </w:object>
      </w:r>
      <w:r w:rsidRPr="006147E1">
        <w:rPr>
          <w:rFonts w:eastAsia="Times New Roman"/>
          <w:sz w:val="24"/>
          <w:szCs w:val="24"/>
          <w:lang w:val="pl-PL"/>
        </w:rPr>
        <w:t>.</w:t>
      </w:r>
      <w:r w:rsidRPr="006147E1">
        <w:rPr>
          <w:rFonts w:eastAsia="Times New Roman"/>
          <w:sz w:val="24"/>
          <w:szCs w:val="24"/>
          <w:lang w:val="pl-PL"/>
        </w:rPr>
        <w:tab/>
      </w:r>
      <w:r w:rsidRPr="006147E1">
        <w:rPr>
          <w:rFonts w:eastAsia="Times New Roman"/>
          <w:b/>
          <w:sz w:val="24"/>
          <w:szCs w:val="24"/>
          <w:lang w:val="pl-PL"/>
        </w:rPr>
        <w:t xml:space="preserve">B. </w:t>
      </w:r>
      <w:r>
        <w:rPr>
          <w:rFonts w:eastAsia="Times New Roman"/>
          <w:position w:val="-14"/>
          <w:sz w:val="24"/>
          <w:szCs w:val="24"/>
        </w:rPr>
        <w:object>
          <v:shape id="_x0000_i4455" type="#_x0000_t75" style="width:47.25pt;height:20.25pt" o:oleicon="f" o:ole="">
            <v:imagedata r:id="rId5413" o:title=""/>
          </v:shape>
          <o:OLEObject Type="Embed" ProgID="Equation.DSMT4" ShapeID="_x0000_i4455" DrawAspect="Content" ObjectID="_1642175385" r:id="rId5414"/>
        </w:object>
      </w:r>
      <w:r w:rsidRPr="006147E1">
        <w:rPr>
          <w:rFonts w:eastAsia="Times New Roman"/>
          <w:sz w:val="24"/>
          <w:szCs w:val="24"/>
          <w:lang w:val="pl-PL"/>
        </w:rPr>
        <w:t>.</w:t>
      </w:r>
      <w:r w:rsidRPr="006147E1">
        <w:rPr>
          <w:rFonts w:eastAsia="Times New Roman"/>
          <w:sz w:val="24"/>
          <w:szCs w:val="24"/>
          <w:lang w:val="pl-PL"/>
        </w:rPr>
        <w:tab/>
      </w:r>
      <w:r w:rsidRPr="006147E1">
        <w:rPr>
          <w:rFonts w:eastAsia="Times New Roman"/>
          <w:b/>
          <w:sz w:val="24"/>
          <w:szCs w:val="24"/>
          <w:lang w:val="pl-PL"/>
        </w:rPr>
        <w:t xml:space="preserve">C. </w:t>
      </w:r>
      <w:r>
        <w:rPr>
          <w:rFonts w:eastAsia="Times New Roman"/>
          <w:position w:val="-14"/>
          <w:sz w:val="24"/>
          <w:szCs w:val="24"/>
        </w:rPr>
        <w:object>
          <v:shape id="_x0000_i4456" type="#_x0000_t75" style="width:47.25pt;height:20.25pt" o:oleicon="f" o:ole="">
            <v:imagedata r:id="rId5415" o:title=""/>
          </v:shape>
          <o:OLEObject Type="Embed" ProgID="Equation.DSMT4" ShapeID="_x0000_i4456" DrawAspect="Content" ObjectID="_1642175386" r:id="rId5416"/>
        </w:object>
      </w:r>
      <w:r w:rsidRPr="006147E1">
        <w:rPr>
          <w:rFonts w:eastAsia="Times New Roman"/>
          <w:sz w:val="24"/>
          <w:szCs w:val="24"/>
          <w:lang w:val="pl-PL"/>
        </w:rPr>
        <w:t>.</w:t>
      </w:r>
      <w:r w:rsidRPr="006147E1">
        <w:rPr>
          <w:rFonts w:eastAsia="Times New Roman"/>
          <w:sz w:val="24"/>
          <w:szCs w:val="24"/>
          <w:lang w:val="pl-PL"/>
        </w:rPr>
        <w:tab/>
      </w:r>
      <w:r w:rsidRPr="006147E1">
        <w:rPr>
          <w:rFonts w:eastAsia="Times New Roman"/>
          <w:b/>
          <w:sz w:val="24"/>
          <w:szCs w:val="24"/>
          <w:lang w:val="pl-PL"/>
        </w:rPr>
        <w:t xml:space="preserve">D. </w:t>
      </w:r>
      <w:r>
        <w:rPr>
          <w:rFonts w:eastAsia="Times New Roman"/>
          <w:position w:val="-14"/>
          <w:sz w:val="24"/>
          <w:szCs w:val="24"/>
        </w:rPr>
        <w:object>
          <v:shape id="_x0000_i4457" type="#_x0000_t75" style="width:39pt;height:20.25pt" o:oleicon="f" o:ole="">
            <v:imagedata r:id="rId5417" o:title=""/>
          </v:shape>
          <o:OLEObject Type="Embed" ProgID="Equation.DSMT4" ShapeID="_x0000_i4457" DrawAspect="Content" ObjectID="_1642175387" r:id="rId5418"/>
        </w:object>
      </w:r>
      <w:r w:rsidRPr="006147E1">
        <w:rPr>
          <w:rFonts w:eastAsia="Times New Roman"/>
          <w:sz w:val="24"/>
          <w:szCs w:val="24"/>
          <w:lang w:val="pl-PL"/>
        </w:rPr>
        <w:t>.</w:t>
      </w:r>
    </w:p>
    <w:p w:rsidR="002F1F28" w:rsidRPr="006147E1" w:rsidP="00F61298">
      <w:pPr>
        <w:spacing w:line="276" w:lineRule="auto"/>
        <w:ind w:left="992"/>
        <w:jc w:val="center"/>
        <w:rPr>
          <w:rFonts w:eastAsia="Times New Roman"/>
          <w:sz w:val="24"/>
          <w:szCs w:val="24"/>
          <w:lang w:val="pl-PL"/>
        </w:rPr>
      </w:pPr>
      <w:r w:rsidRPr="006147E1">
        <w:rPr>
          <w:rFonts w:eastAsia="Times New Roman"/>
          <w:b/>
          <w:sz w:val="24"/>
          <w:szCs w:val="24"/>
          <w:lang w:val="pl-PL"/>
        </w:rPr>
        <w:t>Lời giải</w:t>
      </w:r>
    </w:p>
    <w:p w:rsidR="002F1F28" w:rsidRPr="006147E1" w:rsidP="00FA1039">
      <w:pPr>
        <w:tabs>
          <w:tab w:val="left" w:pos="992"/>
        </w:tabs>
        <w:spacing w:before="120"/>
        <w:jc w:val="both"/>
        <w:rPr>
          <w:rFonts w:eastAsia="Times New Roman"/>
          <w:sz w:val="24"/>
          <w:szCs w:val="24"/>
          <w:lang w:val="pl-PL"/>
        </w:rPr>
      </w:pPr>
      <w:r w:rsidRPr="006147E1">
        <w:rPr>
          <w:rFonts w:eastAsia="Times New Roman"/>
          <w:sz w:val="24"/>
          <w:szCs w:val="24"/>
          <w:u w:val="single"/>
        </w:rPr>
        <w:t>Câu 4</w:t>
      </w:r>
      <w:r w:rsidRPr="006147E1">
        <w:rPr>
          <w:rFonts w:eastAsia="Times New Roman"/>
          <w:sz w:val="24"/>
          <w:szCs w:val="24"/>
        </w:rPr>
        <w:t xml:space="preserve">: </w:t>
      </w:r>
      <w:r w:rsidRPr="006147E1">
        <w:rPr>
          <w:rFonts w:eastAsia="Calibri"/>
          <w:sz w:val="24"/>
          <w:szCs w:val="24"/>
          <w:lang w:val="pl-PL"/>
        </w:rPr>
        <w:t>Cho</w:t>
      </w:r>
      <w:r w:rsidRPr="006147E1">
        <w:rPr>
          <w:rFonts w:eastAsia="Times New Roman"/>
          <w:sz w:val="24"/>
          <w:szCs w:val="24"/>
          <w:lang w:val="pl-PL"/>
        </w:rPr>
        <w:t xml:space="preserve"> </w:t>
      </w:r>
      <w:r>
        <w:object>
          <v:shape id="_x0000_i4458" type="#_x0000_t75" style="width:33.75pt;height:13.5pt" o:oleicon="f" o:ole="">
            <v:imagedata r:id="rId5419" o:title=""/>
          </v:shape>
          <o:OLEObject Type="Embed" ProgID="Equation.DSMT4" ShapeID="_x0000_i4458" DrawAspect="Content" ObjectID="_1642175388" r:id="rId5420"/>
        </w:object>
      </w:r>
      <w:r w:rsidRPr="006147E1">
        <w:rPr>
          <w:rFonts w:eastAsia="Times New Roman"/>
          <w:sz w:val="24"/>
          <w:szCs w:val="24"/>
          <w:lang w:val="pl-PL"/>
        </w:rPr>
        <w:t xml:space="preserve"> có </w:t>
      </w:r>
      <w:r>
        <w:object>
          <v:shape id="_x0000_i4459" type="#_x0000_t75" style="width:27.75pt;height:13.5pt" o:oleicon="f" o:ole="">
            <v:imagedata r:id="rId5421" o:title=""/>
          </v:shape>
          <o:OLEObject Type="Embed" ProgID="Equation.DSMT4" ShapeID="_x0000_i4459" DrawAspect="Content" ObjectID="_1642175389" r:id="rId5422"/>
        </w:object>
      </w:r>
      <w:r w:rsidRPr="006147E1">
        <w:rPr>
          <w:rFonts w:eastAsia="Times New Roman"/>
          <w:sz w:val="24"/>
          <w:szCs w:val="24"/>
          <w:lang w:val="pl-PL"/>
        </w:rPr>
        <w:t xml:space="preserve">, </w:t>
      </w:r>
      <w:r>
        <w:object>
          <v:shape id="_x0000_i4460" type="#_x0000_t75" style="width:27pt;height:13.5pt" o:oleicon="f" o:ole="">
            <v:imagedata r:id="rId5423" o:title=""/>
          </v:shape>
          <o:OLEObject Type="Embed" ProgID="Equation.DSMT4" ShapeID="_x0000_i4460" DrawAspect="Content" ObjectID="_1642175390" r:id="rId5424"/>
        </w:object>
      </w:r>
      <w:r w:rsidRPr="006147E1">
        <w:rPr>
          <w:rFonts w:eastAsia="Times New Roman"/>
          <w:sz w:val="24"/>
          <w:szCs w:val="24"/>
          <w:lang w:val="pl-PL"/>
        </w:rPr>
        <w:t xml:space="preserve">, </w:t>
      </w:r>
      <w:r>
        <w:object>
          <v:shape id="_x0000_i4461" type="#_x0000_t75" style="width:45pt;height:18.75pt" o:oleicon="f" o:ole="">
            <v:imagedata r:id="rId5425" o:title=""/>
          </v:shape>
          <o:OLEObject Type="Embed" ProgID="Equation.DSMT4" ShapeID="_x0000_i4461" DrawAspect="Content" ObjectID="_1642175391" r:id="rId5426"/>
        </w:object>
      </w:r>
      <w:r w:rsidRPr="006147E1">
        <w:rPr>
          <w:rFonts w:eastAsia="Times New Roman"/>
          <w:sz w:val="24"/>
          <w:szCs w:val="24"/>
          <w:lang w:val="pl-PL"/>
        </w:rPr>
        <w:t xml:space="preserve">. Tính diện tích tam giác </w:t>
      </w:r>
      <w:r>
        <w:object>
          <v:shape id="_x0000_i4462" type="#_x0000_t75" style="width:27.75pt;height:13.5pt" o:oleicon="f" o:ole="">
            <v:imagedata r:id="rId5427" o:title=""/>
          </v:shape>
          <o:OLEObject Type="Embed" ProgID="Equation.DSMT4" ShapeID="_x0000_i4462" DrawAspect="Content" ObjectID="_1642175392" r:id="rId5428"/>
        </w:object>
      </w:r>
      <w:r w:rsidRPr="006147E1">
        <w:rPr>
          <w:rFonts w:eastAsia="Times New Roman"/>
          <w:sz w:val="24"/>
          <w:szCs w:val="24"/>
          <w:lang w:val="pl-PL"/>
        </w:rPr>
        <w:t xml:space="preserve">. </w:t>
      </w:r>
    </w:p>
    <w:p w:rsidR="002F1F28" w:rsidRPr="006147E1" w:rsidP="00FA1039">
      <w:pPr>
        <w:tabs>
          <w:tab w:val="left" w:pos="992"/>
          <w:tab w:val="left" w:pos="3402"/>
          <w:tab w:val="left" w:pos="5669"/>
          <w:tab w:val="left" w:pos="7937"/>
        </w:tabs>
        <w:spacing w:line="276" w:lineRule="auto"/>
        <w:ind w:left="992"/>
        <w:jc w:val="both"/>
        <w:rPr>
          <w:rFonts w:eastAsia="Times New Roman"/>
          <w:sz w:val="24"/>
          <w:szCs w:val="24"/>
          <w:lang w:val="pl-PL"/>
        </w:rPr>
      </w:pPr>
      <w:r w:rsidRPr="006147E1">
        <w:rPr>
          <w:rFonts w:eastAsia="Times New Roman"/>
          <w:b/>
          <w:sz w:val="24"/>
          <w:szCs w:val="24"/>
          <w:lang w:val="pl-PL"/>
        </w:rPr>
        <w:t xml:space="preserve">A. </w:t>
      </w:r>
      <w:r>
        <w:rPr>
          <w:rFonts w:eastAsia="Calibri"/>
          <w:position w:val="-6"/>
          <w:sz w:val="24"/>
          <w:szCs w:val="24"/>
        </w:rPr>
        <w:object>
          <v:shape id="_x0000_i4463" type="#_x0000_t75" style="width:33.75pt;height:13.5pt" o:oleicon="f" o:ole="">
            <v:imagedata r:id="rId5429" o:title=""/>
          </v:shape>
          <o:OLEObject Type="Embed" ProgID="Equation.DSMT4" ShapeID="_x0000_i4463" DrawAspect="Content" ObjectID="_1642175393" r:id="rId5430"/>
        </w:object>
      </w:r>
      <w:r w:rsidRPr="006147E1">
        <w:rPr>
          <w:rFonts w:eastAsia="Times New Roman"/>
          <w:sz w:val="24"/>
          <w:szCs w:val="24"/>
          <w:lang w:val="pl-PL"/>
        </w:rPr>
        <w:t>.</w:t>
      </w:r>
      <w:r w:rsidRPr="006147E1">
        <w:rPr>
          <w:rFonts w:eastAsia="Times New Roman"/>
          <w:sz w:val="24"/>
          <w:szCs w:val="24"/>
          <w:lang w:val="pl-PL"/>
        </w:rPr>
        <w:tab/>
      </w:r>
      <w:r w:rsidRPr="006147E1">
        <w:rPr>
          <w:rFonts w:eastAsia="Times New Roman"/>
          <w:b/>
          <w:sz w:val="24"/>
          <w:szCs w:val="24"/>
          <w:lang w:val="pl-PL"/>
        </w:rPr>
        <w:t xml:space="preserve">B. </w:t>
      </w:r>
      <w:r>
        <w:rPr>
          <w:rFonts w:eastAsia="Calibri"/>
          <w:position w:val="-8"/>
          <w:sz w:val="24"/>
          <w:szCs w:val="24"/>
        </w:rPr>
        <w:object>
          <v:shape id="_x0000_i4464" type="#_x0000_t75" style="width:48.75pt;height:18.75pt" o:oleicon="f" o:ole="">
            <v:imagedata r:id="rId5431" o:title=""/>
          </v:shape>
          <o:OLEObject Type="Embed" ProgID="Equation.DSMT4" ShapeID="_x0000_i4464" DrawAspect="Content" ObjectID="_1642175394" r:id="rId5432"/>
        </w:object>
      </w:r>
      <w:r w:rsidRPr="006147E1">
        <w:rPr>
          <w:rFonts w:eastAsia="Times New Roman"/>
          <w:sz w:val="24"/>
          <w:szCs w:val="24"/>
          <w:lang w:val="pl-PL"/>
        </w:rPr>
        <w:t>.</w:t>
      </w:r>
      <w:r w:rsidRPr="006147E1">
        <w:rPr>
          <w:rFonts w:eastAsia="Times New Roman"/>
          <w:sz w:val="24"/>
          <w:szCs w:val="24"/>
          <w:lang w:val="pl-PL"/>
        </w:rPr>
        <w:tab/>
      </w:r>
      <w:r w:rsidRPr="006147E1">
        <w:rPr>
          <w:rFonts w:eastAsia="Times New Roman"/>
          <w:b/>
          <w:sz w:val="24"/>
          <w:szCs w:val="24"/>
          <w:lang w:val="pl-PL"/>
        </w:rPr>
        <w:t xml:space="preserve">C. </w:t>
      </w:r>
      <w:r>
        <w:rPr>
          <w:rFonts w:eastAsia="Calibri"/>
          <w:position w:val="-6"/>
          <w:sz w:val="24"/>
          <w:szCs w:val="24"/>
        </w:rPr>
        <w:object>
          <v:shape id="_x0000_i4465" type="#_x0000_t75" style="width:27.75pt;height:13.5pt" o:oleicon="f" o:ole="">
            <v:imagedata r:id="rId5433" o:title=""/>
          </v:shape>
          <o:OLEObject Type="Embed" ProgID="Equation.DSMT4" ShapeID="_x0000_i4465" DrawAspect="Content" ObjectID="_1642175395" r:id="rId5434"/>
        </w:object>
      </w:r>
      <w:r w:rsidRPr="006147E1">
        <w:rPr>
          <w:rFonts w:eastAsia="Times New Roman"/>
          <w:sz w:val="24"/>
          <w:szCs w:val="24"/>
          <w:lang w:val="pl-PL"/>
        </w:rPr>
        <w:t>.</w:t>
      </w:r>
      <w:r w:rsidRPr="006147E1">
        <w:rPr>
          <w:rFonts w:eastAsia="Times New Roman"/>
          <w:sz w:val="24"/>
          <w:szCs w:val="24"/>
          <w:lang w:val="pl-PL"/>
        </w:rPr>
        <w:tab/>
      </w:r>
      <w:r w:rsidRPr="006147E1">
        <w:rPr>
          <w:rFonts w:eastAsia="Times New Roman"/>
          <w:b/>
          <w:sz w:val="24"/>
          <w:szCs w:val="24"/>
          <w:lang w:val="pl-PL"/>
        </w:rPr>
        <w:t xml:space="preserve">D. </w:t>
      </w:r>
      <w:r>
        <w:rPr>
          <w:rFonts w:eastAsia="Calibri"/>
          <w:position w:val="-8"/>
          <w:sz w:val="24"/>
          <w:szCs w:val="24"/>
        </w:rPr>
        <w:object>
          <v:shape id="_x0000_i4466" type="#_x0000_t75" style="width:44.25pt;height:18.75pt" o:oleicon="f" o:ole="">
            <v:imagedata r:id="rId5435" o:title=""/>
          </v:shape>
          <o:OLEObject Type="Embed" ProgID="Equation.DSMT4" ShapeID="_x0000_i4466" DrawAspect="Content" ObjectID="_1642175396" r:id="rId5436"/>
        </w:object>
      </w:r>
      <w:r w:rsidRPr="006147E1">
        <w:rPr>
          <w:rFonts w:eastAsia="Times New Roman"/>
          <w:sz w:val="24"/>
          <w:szCs w:val="24"/>
          <w:lang w:val="pl-PL"/>
        </w:rPr>
        <w:t>.</w:t>
      </w:r>
    </w:p>
    <w:p w:rsidR="002F1F28" w:rsidRPr="006147E1" w:rsidP="00FA1039">
      <w:pPr>
        <w:tabs>
          <w:tab w:val="left" w:pos="992"/>
          <w:tab w:val="left" w:pos="3402"/>
          <w:tab w:val="left" w:pos="5669"/>
          <w:tab w:val="left" w:pos="7937"/>
        </w:tabs>
        <w:spacing w:line="276" w:lineRule="auto"/>
        <w:jc w:val="both"/>
        <w:rPr>
          <w:rFonts w:eastAsia="Times New Roman"/>
          <w:b/>
          <w:sz w:val="24"/>
          <w:szCs w:val="24"/>
        </w:rPr>
      </w:pPr>
    </w:p>
    <w:p w:rsidR="002F1F28" w:rsidRPr="006147E1" w:rsidP="007F3BA8">
      <w:pPr>
        <w:tabs>
          <w:tab w:val="left" w:pos="1134"/>
        </w:tabs>
        <w:spacing w:before="120"/>
        <w:jc w:val="both"/>
        <w:rPr>
          <w:rFonts w:eastAsia="Calibri"/>
          <w:sz w:val="24"/>
          <w:szCs w:val="24"/>
        </w:rPr>
      </w:pPr>
      <w:r w:rsidRPr="006147E1">
        <w:rPr>
          <w:rFonts w:eastAsia="Times New Roman"/>
          <w:sz w:val="24"/>
          <w:szCs w:val="24"/>
          <w:u w:val="single"/>
        </w:rPr>
        <w:t>Câu 5</w:t>
      </w:r>
      <w:r w:rsidRPr="006147E1">
        <w:rPr>
          <w:rFonts w:eastAsia="Times New Roman"/>
          <w:sz w:val="24"/>
          <w:szCs w:val="24"/>
        </w:rPr>
        <w:t xml:space="preserve">: </w:t>
      </w:r>
      <w:r w:rsidRPr="006147E1">
        <w:rPr>
          <w:rFonts w:eastAsia="Calibri"/>
          <w:sz w:val="24"/>
          <w:szCs w:val="24"/>
        </w:rPr>
        <w:t xml:space="preserve">Cho </w:t>
      </w:r>
      <w:r>
        <w:rPr>
          <w:position w:val="-24"/>
        </w:rPr>
        <w:object>
          <v:shape id="_x0000_i4467" type="#_x0000_t75" style="width:86.2pt;height:33pt" o:oleicon="f" o:ole="">
            <v:imagedata r:id="rId5437" o:title=""/>
          </v:shape>
          <o:OLEObject Type="Embed" ProgID="Equation.DSMT4" ShapeID="_x0000_i4467" DrawAspect="Content" ObjectID="_1642175397" r:id="rId5438"/>
        </w:object>
      </w:r>
      <w:r w:rsidRPr="006147E1">
        <w:rPr>
          <w:rFonts w:eastAsia="Calibri"/>
          <w:sz w:val="24"/>
          <w:szCs w:val="24"/>
        </w:rPr>
        <w:t xml:space="preserve"> Đường thẳng </w:t>
      </w:r>
      <w:r>
        <w:rPr>
          <w:position w:val="-6"/>
        </w:rPr>
        <w:object>
          <v:shape id="_x0000_i4468" type="#_x0000_t75" style="width:48.75pt;height:14.25pt" o:oleicon="f" o:ole="">
            <v:imagedata r:id="rId5439" o:title=""/>
          </v:shape>
          <o:OLEObject Type="Embed" ProgID="Equation.DSMT4" ShapeID="_x0000_i4468" DrawAspect="Content" ObjectID="_1642175398" r:id="rId5440"/>
        </w:object>
      </w:r>
      <w:r w:rsidRPr="006147E1">
        <w:rPr>
          <w:rFonts w:eastAsia="Calibri"/>
          <w:sz w:val="24"/>
          <w:szCs w:val="24"/>
        </w:rPr>
        <w:t xml:space="preserve"> cắt </w:t>
      </w:r>
      <w:r>
        <w:rPr>
          <w:position w:val="-14"/>
        </w:rPr>
        <w:object>
          <v:shape id="_x0000_i4469" type="#_x0000_t75" style="width:21pt;height:20.25pt" o:oleicon="f" o:ole="">
            <v:imagedata r:id="rId5441" o:title=""/>
          </v:shape>
          <o:OLEObject Type="Embed" ProgID="Equation.DSMT4" ShapeID="_x0000_i4469" DrawAspect="Content" ObjectID="_1642175399" r:id="rId5442"/>
        </w:object>
      </w:r>
      <w:r w:rsidRPr="006147E1">
        <w:rPr>
          <w:rFonts w:eastAsia="Calibri"/>
          <w:sz w:val="24"/>
          <w:szCs w:val="24"/>
        </w:rPr>
        <w:t xml:space="preserve"> tại hai điểm </w:t>
      </w:r>
      <w:r>
        <w:rPr>
          <w:position w:val="-4"/>
        </w:rPr>
        <w:object>
          <v:shape id="_x0000_i4470" type="#_x0000_t75" style="width:15.75pt;height:13.5pt" o:oleicon="f" o:ole="">
            <v:imagedata r:id="rId5443" o:title=""/>
          </v:shape>
          <o:OLEObject Type="Embed" ProgID="Equation.DSMT4" ShapeID="_x0000_i4470" DrawAspect="Content" ObjectID="_1642175400" r:id="rId5444"/>
        </w:object>
      </w:r>
      <w:r w:rsidRPr="006147E1">
        <w:rPr>
          <w:rFonts w:eastAsia="Calibri"/>
          <w:sz w:val="24"/>
          <w:szCs w:val="24"/>
        </w:rPr>
        <w:t xml:space="preserve">, </w:t>
      </w:r>
      <w:r>
        <w:rPr>
          <w:position w:val="-6"/>
        </w:rPr>
        <w:object>
          <v:shape id="_x0000_i4471" type="#_x0000_t75" style="width:14.25pt;height:14.25pt" o:oleicon="f" o:ole="">
            <v:imagedata r:id="rId5445" o:title=""/>
          </v:shape>
          <o:OLEObject Type="Embed" ProgID="Equation.DSMT4" ShapeID="_x0000_i4471" DrawAspect="Content" ObjectID="_1642175401" r:id="rId5446"/>
        </w:object>
      </w:r>
      <w:r w:rsidRPr="006147E1">
        <w:rPr>
          <w:rFonts w:eastAsia="Calibri"/>
          <w:sz w:val="24"/>
          <w:szCs w:val="24"/>
        </w:rPr>
        <w:t xml:space="preserve">. Khi đó, độ dài đoạn </w:t>
      </w:r>
      <w:r>
        <w:rPr>
          <w:position w:val="-6"/>
        </w:rPr>
        <w:object>
          <v:shape id="_x0000_i4472" type="#_x0000_t75" style="width:23.25pt;height:14.25pt" o:oleicon="f" o:ole="">
            <v:imagedata r:id="rId5447" o:title=""/>
          </v:shape>
          <o:OLEObject Type="Embed" ProgID="Equation.DSMT4" ShapeID="_x0000_i4472" DrawAspect="Content" ObjectID="_1642175402" r:id="rId5448"/>
        </w:object>
      </w:r>
      <w:r w:rsidRPr="006147E1">
        <w:rPr>
          <w:rFonts w:eastAsia="Calibri"/>
          <w:sz w:val="24"/>
          <w:szCs w:val="24"/>
        </w:rPr>
        <w:t xml:space="preserve"> bằng</w:t>
      </w:r>
    </w:p>
    <w:p w:rsidR="002F1F28" w:rsidRPr="006147E1" w:rsidP="007F3BA8">
      <w:pPr>
        <w:tabs>
          <w:tab w:val="left" w:pos="992"/>
          <w:tab w:val="left" w:pos="3402"/>
          <w:tab w:val="left" w:pos="5669"/>
          <w:tab w:val="left" w:pos="7937"/>
        </w:tabs>
        <w:spacing w:line="276" w:lineRule="auto"/>
        <w:ind w:left="992" w:firstLine="1"/>
        <w:jc w:val="both"/>
        <w:rPr>
          <w:rFonts w:eastAsia="Calibri"/>
          <w:sz w:val="24"/>
          <w:szCs w:val="24"/>
        </w:rPr>
      </w:pPr>
      <w:r w:rsidRPr="006147E1">
        <w:rPr>
          <w:rFonts w:eastAsia="Calibri"/>
          <w:b/>
          <w:sz w:val="24"/>
          <w:szCs w:val="24"/>
        </w:rPr>
        <w:t xml:space="preserve">A. </w:t>
      </w:r>
      <w:r>
        <w:rPr>
          <w:rFonts w:eastAsia="Calibri"/>
          <w:position w:val="-24"/>
          <w:sz w:val="24"/>
          <w:szCs w:val="24"/>
        </w:rPr>
        <w:object>
          <v:shape id="_x0000_i4473" type="#_x0000_t75" style="width:10.5pt;height:31.5pt" o:oleicon="f" o:ole="">
            <v:imagedata r:id="rId5449" o:title=""/>
          </v:shape>
          <o:OLEObject Type="Embed" ProgID="Equation.DSMT4" ShapeID="_x0000_i4473" DrawAspect="Content" ObjectID="_1642175403" r:id="rId5450"/>
        </w:object>
      </w:r>
      <w:r w:rsidRPr="006147E1">
        <w:rPr>
          <w:rFonts w:eastAsia="Calibri"/>
          <w:sz w:val="24"/>
          <w:szCs w:val="24"/>
        </w:rPr>
        <w:t>.</w:t>
      </w:r>
      <w:r w:rsidRPr="006147E1">
        <w:rPr>
          <w:rFonts w:eastAsia="Calibri"/>
          <w:sz w:val="24"/>
          <w:szCs w:val="24"/>
        </w:rPr>
        <w:tab/>
      </w:r>
      <w:r w:rsidRPr="006147E1">
        <w:rPr>
          <w:rFonts w:eastAsia="Calibri"/>
          <w:b/>
          <w:sz w:val="24"/>
          <w:szCs w:val="24"/>
        </w:rPr>
        <w:t xml:space="preserve">B. </w:t>
      </w:r>
      <w:r>
        <w:rPr>
          <w:rFonts w:eastAsia="Calibri"/>
          <w:position w:val="-24"/>
          <w:sz w:val="24"/>
          <w:szCs w:val="24"/>
        </w:rPr>
        <w:object>
          <v:shape id="_x0000_i4474" type="#_x0000_t75" style="width:17.25pt;height:31.5pt" o:oleicon="f" o:ole="">
            <v:imagedata r:id="rId5451" o:title=""/>
          </v:shape>
          <o:OLEObject Type="Embed" ProgID="Equation.DSMT4" ShapeID="_x0000_i4474" DrawAspect="Content" ObjectID="_1642175404" r:id="rId5452"/>
        </w:object>
      </w:r>
      <w:r w:rsidRPr="006147E1">
        <w:rPr>
          <w:rFonts w:eastAsia="Calibri"/>
          <w:sz w:val="24"/>
          <w:szCs w:val="24"/>
        </w:rPr>
        <w:t>.</w:t>
      </w:r>
      <w:r w:rsidRPr="006147E1">
        <w:rPr>
          <w:rFonts w:eastAsia="Calibri"/>
          <w:sz w:val="24"/>
          <w:szCs w:val="24"/>
        </w:rPr>
        <w:tab/>
      </w:r>
      <w:r w:rsidRPr="006147E1">
        <w:rPr>
          <w:rFonts w:eastAsia="Calibri"/>
          <w:b/>
          <w:sz w:val="24"/>
          <w:szCs w:val="24"/>
        </w:rPr>
        <w:t xml:space="preserve">C. </w:t>
      </w:r>
      <w:r>
        <w:rPr>
          <w:rFonts w:eastAsia="Calibri"/>
          <w:position w:val="-24"/>
          <w:sz w:val="24"/>
          <w:szCs w:val="24"/>
        </w:rPr>
        <w:object>
          <v:shape id="_x0000_i4475" type="#_x0000_t75" style="width:15.75pt;height:31.5pt" o:oleicon="f" o:ole="">
            <v:imagedata r:id="rId5453" o:title=""/>
          </v:shape>
          <o:OLEObject Type="Embed" ProgID="Equation.DSMT4" ShapeID="_x0000_i4475" DrawAspect="Content" ObjectID="_1642175405" r:id="rId5454"/>
        </w:object>
      </w:r>
      <w:r w:rsidRPr="006147E1">
        <w:rPr>
          <w:rFonts w:eastAsia="Calibri"/>
          <w:sz w:val="24"/>
          <w:szCs w:val="24"/>
        </w:rPr>
        <w:t>.</w:t>
      </w:r>
      <w:r w:rsidRPr="006147E1">
        <w:rPr>
          <w:rFonts w:eastAsia="Calibri"/>
          <w:sz w:val="24"/>
          <w:szCs w:val="24"/>
        </w:rPr>
        <w:tab/>
      </w:r>
      <w:r w:rsidRPr="006147E1">
        <w:rPr>
          <w:rFonts w:eastAsia="Calibri"/>
          <w:b/>
          <w:sz w:val="24"/>
          <w:szCs w:val="24"/>
        </w:rPr>
        <w:t xml:space="preserve">D. </w:t>
      </w:r>
      <w:r>
        <w:rPr>
          <w:rFonts w:eastAsia="Calibri"/>
          <w:position w:val="-24"/>
          <w:sz w:val="24"/>
          <w:szCs w:val="24"/>
        </w:rPr>
        <w:object>
          <v:shape id="_x0000_i4476" type="#_x0000_t75" style="width:17.25pt;height:31.5pt" o:oleicon="f" o:ole="">
            <v:imagedata r:id="rId5455" o:title=""/>
          </v:shape>
          <o:OLEObject Type="Embed" ProgID="Equation.DSMT4" ShapeID="_x0000_i4476" DrawAspect="Content" ObjectID="_1642175406" r:id="rId5456"/>
        </w:object>
      </w:r>
      <w:r w:rsidRPr="006147E1">
        <w:rPr>
          <w:rFonts w:eastAsia="Calibri"/>
          <w:sz w:val="24"/>
          <w:szCs w:val="24"/>
        </w:rPr>
        <w:t>.</w:t>
      </w:r>
    </w:p>
    <w:p w:rsidR="002F1F28" w:rsidRPr="006147E1" w:rsidP="005F62E8">
      <w:pPr>
        <w:tabs>
          <w:tab w:val="left" w:pos="992"/>
          <w:tab w:val="left" w:pos="3402"/>
          <w:tab w:val="left" w:pos="5669"/>
          <w:tab w:val="left" w:pos="7937"/>
        </w:tabs>
        <w:spacing w:line="276" w:lineRule="auto"/>
        <w:jc w:val="both"/>
        <w:rPr>
          <w:rFonts w:eastAsia="Calibri"/>
          <w:sz w:val="24"/>
          <w:szCs w:val="24"/>
        </w:rPr>
      </w:pPr>
      <w:r w:rsidRPr="006147E1">
        <w:rPr>
          <w:rFonts w:eastAsia="Times New Roman"/>
          <w:sz w:val="24"/>
          <w:szCs w:val="24"/>
          <w:u w:val="single"/>
        </w:rPr>
        <w:t>Câu 6</w:t>
      </w:r>
      <w:r w:rsidRPr="006147E1">
        <w:rPr>
          <w:rFonts w:eastAsia="Times New Roman"/>
          <w:sz w:val="24"/>
          <w:szCs w:val="24"/>
        </w:rPr>
        <w:t>: Trong các hàm số sau đây, hàm số nào là hàm số tuần hoàn?</w:t>
      </w:r>
    </w:p>
    <w:p w:rsidR="002F1F28" w:rsidRPr="006147E1" w:rsidP="005F62E8">
      <w:pPr>
        <w:tabs>
          <w:tab w:val="left" w:pos="360"/>
          <w:tab w:val="left" w:pos="2880"/>
          <w:tab w:val="left" w:pos="5400"/>
          <w:tab w:val="left" w:pos="7920"/>
        </w:tabs>
        <w:spacing w:line="276" w:lineRule="auto"/>
        <w:jc w:val="both"/>
        <w:rPr>
          <w:rFonts w:eastAsia="Times New Roman"/>
          <w:sz w:val="24"/>
          <w:szCs w:val="24"/>
        </w:rPr>
      </w:pPr>
      <w:r w:rsidRPr="006147E1">
        <w:rPr>
          <w:rFonts w:eastAsia="Times New Roman"/>
          <w:sz w:val="24"/>
          <w:szCs w:val="24"/>
        </w:rPr>
        <w:tab/>
      </w:r>
      <w:r w:rsidRPr="006147E1">
        <w:rPr>
          <w:rFonts w:eastAsia="Times New Roman"/>
          <w:b/>
          <w:sz w:val="24"/>
          <w:szCs w:val="24"/>
          <w:lang w:val="fr-FR"/>
        </w:rPr>
        <w:t xml:space="preserve">A. </w:t>
      </w:r>
      <w:r w:rsidRPr="006147E1">
        <w:rPr>
          <w:rFonts w:eastAsia="Times New Roman"/>
          <w:sz w:val="24"/>
          <w:szCs w:val="24"/>
          <w:lang w:val="fr-FR"/>
        </w:rPr>
        <w:t>y = sinx</w:t>
      </w:r>
      <w:r w:rsidRPr="006147E1">
        <w:rPr>
          <w:rFonts w:eastAsia="Times New Roman"/>
          <w:sz w:val="24"/>
          <w:szCs w:val="24"/>
        </w:rPr>
        <w:t>.</w:t>
      </w:r>
      <w:r w:rsidRPr="006147E1">
        <w:rPr>
          <w:rFonts w:eastAsia="Times New Roman"/>
          <w:sz w:val="24"/>
          <w:szCs w:val="24"/>
          <w:lang w:val="fr-FR"/>
        </w:rPr>
        <w:tab/>
      </w:r>
      <w:r w:rsidRPr="006147E1">
        <w:rPr>
          <w:rFonts w:eastAsia="Times New Roman"/>
          <w:b/>
          <w:sz w:val="24"/>
          <w:szCs w:val="24"/>
          <w:lang w:val="fr-FR"/>
        </w:rPr>
        <w:t xml:space="preserve">B. </w:t>
      </w:r>
      <w:r w:rsidRPr="006147E1">
        <w:rPr>
          <w:rFonts w:eastAsia="Times New Roman"/>
          <w:sz w:val="24"/>
          <w:szCs w:val="24"/>
          <w:lang w:val="fr-FR"/>
        </w:rPr>
        <w:t>y = x+1</w:t>
      </w:r>
      <w:r w:rsidRPr="006147E1">
        <w:rPr>
          <w:rFonts w:eastAsia="Times New Roman"/>
          <w:sz w:val="24"/>
          <w:szCs w:val="24"/>
        </w:rPr>
        <w:t>.</w:t>
      </w:r>
      <w:r w:rsidRPr="006147E1">
        <w:rPr>
          <w:rFonts w:eastAsia="Times New Roman"/>
          <w:sz w:val="24"/>
          <w:szCs w:val="24"/>
          <w:lang w:val="fr-FR"/>
        </w:rPr>
        <w:tab/>
      </w:r>
      <w:r w:rsidRPr="006147E1">
        <w:rPr>
          <w:rFonts w:eastAsia="Times New Roman"/>
          <w:b/>
          <w:sz w:val="24"/>
          <w:szCs w:val="24"/>
          <w:lang w:val="fr-FR"/>
        </w:rPr>
        <w:t xml:space="preserve">C. </w:t>
      </w:r>
      <w:r w:rsidRPr="006147E1">
        <w:rPr>
          <w:rFonts w:eastAsia="Times New Roman"/>
          <w:sz w:val="24"/>
          <w:szCs w:val="24"/>
          <w:lang w:val="fr-FR"/>
        </w:rPr>
        <w:t>y = x</w:t>
      </w:r>
      <w:r w:rsidRPr="006147E1">
        <w:rPr>
          <w:rFonts w:eastAsia="Times New Roman"/>
          <w:sz w:val="24"/>
          <w:szCs w:val="24"/>
          <w:vertAlign w:val="superscript"/>
          <w:lang w:val="fr-FR"/>
        </w:rPr>
        <w:t>2</w:t>
      </w:r>
      <w:r w:rsidRPr="006147E1">
        <w:rPr>
          <w:rFonts w:eastAsia="Times New Roman"/>
          <w:sz w:val="24"/>
          <w:szCs w:val="24"/>
        </w:rPr>
        <w:t>.</w:t>
      </w:r>
      <w:r w:rsidRPr="006147E1">
        <w:rPr>
          <w:rFonts w:eastAsia="Times New Roman"/>
          <w:sz w:val="24"/>
          <w:szCs w:val="24"/>
          <w:lang w:val="fr-FR"/>
        </w:rPr>
        <w:tab/>
      </w:r>
      <w:r w:rsidRPr="006147E1">
        <w:rPr>
          <w:rFonts w:eastAsia="Times New Roman"/>
          <w:b/>
          <w:sz w:val="24"/>
          <w:szCs w:val="24"/>
          <w:lang w:val="fr-FR"/>
        </w:rPr>
        <w:t xml:space="preserve">D. </w:t>
      </w:r>
      <w:r>
        <w:rPr>
          <w:rFonts w:eastAsia="Times New Roman"/>
          <w:position w:val="-24"/>
          <w:sz w:val="24"/>
          <w:szCs w:val="24"/>
          <w:lang w:val="fr-FR"/>
        </w:rPr>
        <w:pict>
          <v:shape id="_x0000_i4477" type="#_x0000_t75" style="width:48pt;height:30.75pt">
            <v:imagedata r:id="rId4146" o:title=""/>
          </v:shape>
        </w:pict>
      </w:r>
      <w:r w:rsidRPr="006147E1">
        <w:rPr>
          <w:rFonts w:eastAsia="Times New Roman"/>
          <w:position w:val="-24"/>
          <w:sz w:val="24"/>
          <w:szCs w:val="24"/>
        </w:rPr>
        <w:t>.</w:t>
      </w:r>
    </w:p>
    <w:p w:rsidR="002F1F28" w:rsidRPr="006147E1" w:rsidP="005F62E8">
      <w:pPr>
        <w:tabs>
          <w:tab w:val="left" w:pos="360"/>
          <w:tab w:val="left" w:pos="2880"/>
          <w:tab w:val="left" w:pos="5400"/>
          <w:tab w:val="left" w:pos="7920"/>
        </w:tabs>
        <w:spacing w:line="276" w:lineRule="auto"/>
        <w:jc w:val="both"/>
        <w:rPr>
          <w:rFonts w:eastAsia="Times New Roman"/>
          <w:b/>
          <w:sz w:val="24"/>
          <w:szCs w:val="24"/>
        </w:rPr>
      </w:pPr>
      <w:r w:rsidRPr="006147E1">
        <w:rPr>
          <w:rFonts w:eastAsia="Times New Roman"/>
          <w:sz w:val="24"/>
          <w:szCs w:val="24"/>
          <w:u w:val="single"/>
        </w:rPr>
        <w:t>Câu 7</w:t>
      </w:r>
      <w:r w:rsidRPr="006147E1">
        <w:rPr>
          <w:rFonts w:eastAsia="Times New Roman"/>
          <w:sz w:val="24"/>
          <w:szCs w:val="24"/>
        </w:rPr>
        <w:t xml:space="preserve">:  Nghiệm của pt  </w:t>
      </w:r>
      <w:r>
        <w:rPr>
          <w:rFonts w:eastAsia="Times New Roman"/>
          <w:position w:val="-8"/>
          <w:sz w:val="24"/>
          <w:szCs w:val="24"/>
        </w:rPr>
        <w:object>
          <v:shape id="_x0000_i4478" type="#_x0000_t75" style="width:120.75pt;height:18pt" o:oleicon="f" o:ole="">
            <v:imagedata r:id="rId5457" o:title=""/>
          </v:shape>
          <o:OLEObject Type="Embed" ProgID="Equation.DSMT4" ShapeID="_x0000_i4478" DrawAspect="Content" ObjectID="_1642175407" r:id="rId5458"/>
        </w:object>
      </w:r>
      <w:r w:rsidRPr="006147E1">
        <w:rPr>
          <w:rFonts w:eastAsia="Times New Roman"/>
          <w:sz w:val="24"/>
          <w:szCs w:val="24"/>
        </w:rPr>
        <w:t xml:space="preserve"> là:</w:t>
      </w:r>
    </w:p>
    <w:p w:rsidR="002F1F28" w:rsidRPr="006147E1" w:rsidP="005F62E8">
      <w:pPr>
        <w:tabs>
          <w:tab w:val="left" w:pos="360"/>
          <w:tab w:val="left" w:pos="2880"/>
          <w:tab w:val="left" w:pos="5400"/>
          <w:tab w:val="left" w:pos="7920"/>
        </w:tabs>
        <w:spacing w:line="276" w:lineRule="auto"/>
        <w:jc w:val="both"/>
        <w:rPr>
          <w:rFonts w:eastAsia="Times New Roman"/>
          <w:sz w:val="24"/>
          <w:szCs w:val="24"/>
        </w:rPr>
      </w:pPr>
      <w:r w:rsidRPr="006147E1">
        <w:rPr>
          <w:rFonts w:eastAsia="Times New Roman"/>
          <w:sz w:val="24"/>
          <w:szCs w:val="24"/>
        </w:rPr>
        <w:tab/>
      </w:r>
      <w:r w:rsidRPr="006147E1">
        <w:rPr>
          <w:rFonts w:eastAsia="Times New Roman"/>
          <w:b/>
          <w:sz w:val="24"/>
          <w:szCs w:val="24"/>
        </w:rPr>
        <w:t xml:space="preserve">A. </w:t>
      </w:r>
      <w:r>
        <w:rPr>
          <w:rFonts w:eastAsia="Times New Roman"/>
          <w:position w:val="-24"/>
          <w:sz w:val="24"/>
          <w:szCs w:val="24"/>
        </w:rPr>
        <w:pict>
          <v:shape id="_x0000_i4479" type="#_x0000_t75" style="width:113.25pt;height:30.75pt">
            <v:imagedata r:id="rId4146" o:title=""/>
          </v:shape>
        </w:pict>
      </w:r>
      <w:r w:rsidRPr="006147E1">
        <w:rPr>
          <w:rFonts w:eastAsia="Times New Roman"/>
          <w:position w:val="-24"/>
          <w:sz w:val="24"/>
          <w:szCs w:val="24"/>
        </w:rPr>
        <w:t>.</w:t>
      </w:r>
      <w:r w:rsidRPr="006147E1">
        <w:rPr>
          <w:rFonts w:eastAsia="Times New Roman"/>
          <w:sz w:val="24"/>
          <w:szCs w:val="24"/>
        </w:rPr>
        <w:tab/>
      </w:r>
      <w:r w:rsidRPr="006147E1">
        <w:rPr>
          <w:rFonts w:eastAsia="Times New Roman"/>
          <w:b/>
          <w:sz w:val="24"/>
          <w:szCs w:val="24"/>
        </w:rPr>
        <w:t xml:space="preserve">B. </w:t>
      </w:r>
      <w:r>
        <w:rPr>
          <w:rFonts w:eastAsia="Times New Roman"/>
          <w:position w:val="-24"/>
          <w:sz w:val="24"/>
          <w:szCs w:val="24"/>
        </w:rPr>
        <w:object>
          <v:shape id="_x0000_i4480" type="#_x0000_t75" style="width:126.75pt;height:30.75pt" o:oleicon="f" o:ole="">
            <v:imagedata r:id="rId5459" o:title=""/>
          </v:shape>
          <o:OLEObject Type="Embed" ProgID="Equation.DSMT4" ShapeID="_x0000_i4480" DrawAspect="Content" ObjectID="_1642175408" r:id="rId5460"/>
        </w:object>
      </w:r>
      <w:r w:rsidRPr="006147E1">
        <w:rPr>
          <w:rFonts w:eastAsia="Times New Roman"/>
          <w:sz w:val="24"/>
          <w:szCs w:val="24"/>
        </w:rPr>
        <w:t>.</w:t>
      </w:r>
    </w:p>
    <w:p w:rsidR="002F1F28" w:rsidRPr="006147E1" w:rsidP="005F62E8">
      <w:pPr>
        <w:tabs>
          <w:tab w:val="left" w:pos="360"/>
          <w:tab w:val="left" w:pos="2880"/>
          <w:tab w:val="left" w:pos="5400"/>
          <w:tab w:val="left" w:pos="7920"/>
        </w:tabs>
        <w:spacing w:line="276" w:lineRule="auto"/>
        <w:jc w:val="both"/>
        <w:rPr>
          <w:rFonts w:eastAsia="Times New Roman"/>
          <w:sz w:val="24"/>
          <w:szCs w:val="24"/>
        </w:rPr>
      </w:pPr>
      <w:r w:rsidRPr="006147E1">
        <w:rPr>
          <w:rFonts w:eastAsia="Times New Roman"/>
          <w:sz w:val="24"/>
          <w:szCs w:val="24"/>
        </w:rPr>
        <w:tab/>
      </w:r>
      <w:r w:rsidRPr="006147E1">
        <w:rPr>
          <w:rFonts w:eastAsia="Times New Roman"/>
          <w:b/>
          <w:sz w:val="24"/>
          <w:szCs w:val="24"/>
        </w:rPr>
        <w:t xml:space="preserve">C. </w:t>
      </w:r>
      <w:r>
        <w:rPr>
          <w:rFonts w:eastAsia="Times New Roman"/>
          <w:position w:val="-24"/>
          <w:sz w:val="24"/>
          <w:szCs w:val="24"/>
        </w:rPr>
        <w:object>
          <v:shape id="_x0000_i4481" type="#_x0000_t75" style="width:147.7pt;height:30.75pt" o:oleicon="f" o:ole="">
            <v:imagedata r:id="rId5461" o:title=""/>
          </v:shape>
          <o:OLEObject Type="Embed" ProgID="Equation.DSMT4" ShapeID="_x0000_i4481" DrawAspect="Content" ObjectID="_1642175409" r:id="rId5462"/>
        </w:object>
      </w:r>
      <w:r w:rsidRPr="006147E1">
        <w:rPr>
          <w:rFonts w:eastAsia="Times New Roman"/>
          <w:sz w:val="24"/>
          <w:szCs w:val="24"/>
        </w:rPr>
        <w:t>.</w:t>
      </w:r>
      <w:r w:rsidRPr="006147E1">
        <w:rPr>
          <w:rFonts w:eastAsia="Times New Roman"/>
          <w:sz w:val="24"/>
          <w:szCs w:val="24"/>
        </w:rPr>
        <w:tab/>
      </w:r>
      <w:r w:rsidRPr="006147E1">
        <w:rPr>
          <w:rFonts w:eastAsia="Times New Roman"/>
          <w:b/>
          <w:sz w:val="24"/>
          <w:szCs w:val="24"/>
        </w:rPr>
        <w:t xml:space="preserve">D. </w:t>
      </w:r>
      <w:r>
        <w:rPr>
          <w:rFonts w:eastAsia="Times New Roman"/>
          <w:position w:val="-24"/>
          <w:sz w:val="24"/>
          <w:szCs w:val="24"/>
        </w:rPr>
        <w:object>
          <v:shape id="_x0000_i4482" type="#_x0000_t75" style="width:132pt;height:30.75pt" o:oleicon="f" o:ole="">
            <v:imagedata r:id="rId5463" o:title=""/>
          </v:shape>
          <o:OLEObject Type="Embed" ProgID="Equation.DSMT4" ShapeID="_x0000_i4482" DrawAspect="Content" ObjectID="_1642175410" r:id="rId5464"/>
        </w:object>
      </w:r>
      <w:r w:rsidRPr="006147E1">
        <w:rPr>
          <w:rFonts w:eastAsia="Times New Roman"/>
          <w:sz w:val="24"/>
          <w:szCs w:val="24"/>
        </w:rPr>
        <w:t>.</w:t>
      </w:r>
    </w:p>
    <w:p w:rsidR="002F1F28" w:rsidRPr="006147E1" w:rsidP="00F61298">
      <w:pPr>
        <w:jc w:val="both"/>
        <w:rPr>
          <w:rFonts w:eastAsia="Times New Roman"/>
          <w:sz w:val="24"/>
          <w:szCs w:val="24"/>
        </w:rPr>
      </w:pPr>
    </w:p>
    <w:p w:rsidR="002F1F28" w:rsidRPr="006147E1" w:rsidP="00E50C95">
      <w:pPr>
        <w:spacing w:line="360" w:lineRule="auto"/>
        <w:rPr>
          <w:rFonts w:eastAsia="Calibri"/>
          <w:sz w:val="24"/>
          <w:szCs w:val="24"/>
        </w:rPr>
      </w:pPr>
      <w:r w:rsidRPr="006147E1">
        <w:rPr>
          <w:rFonts w:eastAsia="Times New Roman"/>
          <w:sz w:val="24"/>
          <w:szCs w:val="24"/>
          <w:u w:val="single"/>
        </w:rPr>
        <w:t>Câu 8</w:t>
      </w:r>
      <w:r w:rsidRPr="006147E1">
        <w:rPr>
          <w:rFonts w:eastAsia="Times New Roman"/>
          <w:sz w:val="24"/>
          <w:szCs w:val="24"/>
        </w:rPr>
        <w:t xml:space="preserve">: </w:t>
      </w:r>
      <w:r w:rsidRPr="006147E1">
        <w:rPr>
          <w:rFonts w:eastAsia="Calibri"/>
          <w:sz w:val="24"/>
          <w:szCs w:val="24"/>
        </w:rPr>
        <w:t xml:space="preserve">Gieo hai hột xúc sắc xanh và đỏ. Gọi x, y là kết quả số nút của hai hột xúc sắc đó. Có 2 bình, bình 1 đựng 6 bi xanh và 4 bi vàng, bình 2 đựng 3 bi xanh và 6 bi vàng. Nếu </w:t>
      </w:r>
      <w:r>
        <w:rPr>
          <w:rFonts w:eastAsia="Calibri"/>
          <w:position w:val="-10"/>
          <w:sz w:val="24"/>
          <w:szCs w:val="24"/>
        </w:rPr>
        <w:object>
          <v:shape id="_x0000_i4483" type="#_x0000_t75" style="width:45pt;height:15.75pt" o:oleicon="f" o:ole="">
            <v:imagedata r:id="rId5465" o:title=""/>
          </v:shape>
          <o:OLEObject Type="Embed" ProgID="Equation.DSMT4" ShapeID="_x0000_i4483" DrawAspect="Content" ObjectID="_1642175411" r:id="rId5466"/>
        </w:object>
      </w:r>
      <w:r w:rsidRPr="006147E1">
        <w:rPr>
          <w:rFonts w:eastAsia="Calibri"/>
          <w:sz w:val="24"/>
          <w:szCs w:val="24"/>
        </w:rPr>
        <w:t xml:space="preserve"> thì bốc ra 2 bi từ bình 1, còn nếu </w:t>
      </w:r>
      <w:r>
        <w:rPr>
          <w:rFonts w:eastAsia="Calibri"/>
          <w:position w:val="-10"/>
          <w:sz w:val="24"/>
          <w:szCs w:val="24"/>
        </w:rPr>
        <w:object>
          <v:shape id="_x0000_i4484" type="#_x0000_t75" style="width:45pt;height:15.75pt" o:oleicon="f" o:ole="">
            <v:imagedata r:id="rId5467" o:title=""/>
          </v:shape>
          <o:OLEObject Type="Embed" ProgID="Equation.DSMT4" ShapeID="_x0000_i4484" DrawAspect="Content" ObjectID="_1642175412" r:id="rId5468"/>
        </w:object>
      </w:r>
      <w:r w:rsidRPr="006147E1">
        <w:rPr>
          <w:rFonts w:eastAsia="Calibri"/>
          <w:sz w:val="24"/>
          <w:szCs w:val="24"/>
        </w:rPr>
        <w:t xml:space="preserve"> thì bốc ra 2 bi từ bình 2. Tính xác suất để bốc được ít nhất một bi xanh.</w:t>
      </w:r>
    </w:p>
    <w:p w:rsidR="002F1F28" w:rsidRPr="006147E1" w:rsidP="00E50C95">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24"/>
          <w:sz w:val="24"/>
          <w:szCs w:val="24"/>
        </w:rPr>
        <w:object>
          <v:shape id="_x0000_i4485" type="#_x0000_t75" style="width:18pt;height:30.75pt" o:oleicon="f" o:ole="">
            <v:imagedata r:id="rId5469" o:title=""/>
          </v:shape>
          <o:OLEObject Type="Embed" ProgID="Equation.DSMT4" ShapeID="_x0000_i4485" DrawAspect="Content" ObjectID="_1642175413" r:id="rId5470"/>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w:t>
      </w:r>
      <w:r>
        <w:rPr>
          <w:rFonts w:eastAsia="Calibri"/>
          <w:position w:val="-24"/>
          <w:sz w:val="24"/>
          <w:szCs w:val="24"/>
        </w:rPr>
        <w:object>
          <v:shape id="_x0000_i4486" type="#_x0000_t75" style="width:11.25pt;height:30.75pt" o:oleicon="f" o:ole="">
            <v:imagedata r:id="rId5471" o:title=""/>
          </v:shape>
          <o:OLEObject Type="Embed" ProgID="Equation.DSMT4" ShapeID="_x0000_i4486" DrawAspect="Content" ObjectID="_1642175414" r:id="rId5472"/>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24"/>
          <w:sz w:val="24"/>
          <w:szCs w:val="24"/>
        </w:rPr>
        <w:object>
          <v:shape id="_x0000_i4487" type="#_x0000_t75" style="width:17.25pt;height:30.75pt" o:oleicon="f" o:ole="">
            <v:imagedata r:id="rId5473" o:title=""/>
          </v:shape>
          <o:OLEObject Type="Embed" ProgID="Equation.DSMT4" ShapeID="_x0000_i4487" DrawAspect="Content" ObjectID="_1642175415" r:id="rId5474"/>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24"/>
          <w:sz w:val="24"/>
          <w:szCs w:val="24"/>
        </w:rPr>
        <w:object>
          <v:shape id="_x0000_i4488" type="#_x0000_t75" style="width:17.25pt;height:30.75pt" o:oleicon="f" o:ole="">
            <v:imagedata r:id="rId5475" o:title=""/>
          </v:shape>
          <o:OLEObject Type="Embed" ProgID="Equation.DSMT4" ShapeID="_x0000_i4488" DrawAspect="Content" ObjectID="_1642175416" r:id="rId5476"/>
        </w:object>
      </w:r>
      <w:r w:rsidRPr="006147E1">
        <w:rPr>
          <w:rFonts w:eastAsia="Calibri"/>
          <w:sz w:val="24"/>
          <w:szCs w:val="24"/>
        </w:rPr>
        <w:t xml:space="preserve"> .</w:t>
      </w:r>
    </w:p>
    <w:p w:rsidR="002F1F28" w:rsidRPr="006147E1" w:rsidP="00E50C95">
      <w:pPr>
        <w:spacing w:before="80" w:line="276" w:lineRule="auto"/>
        <w:jc w:val="both"/>
        <w:rPr>
          <w:rFonts w:eastAsia="Times New Roman"/>
          <w:sz w:val="24"/>
          <w:szCs w:val="24"/>
        </w:rPr>
      </w:pPr>
      <w:r w:rsidRPr="006147E1">
        <w:rPr>
          <w:rFonts w:eastAsia="Calibri"/>
          <w:sz w:val="24"/>
          <w:szCs w:val="24"/>
          <w:u w:val="single"/>
        </w:rPr>
        <w:t>Câu 9</w:t>
      </w:r>
      <w:r w:rsidRPr="006147E1">
        <w:rPr>
          <w:rFonts w:eastAsia="Calibri"/>
          <w:sz w:val="24"/>
          <w:szCs w:val="24"/>
        </w:rPr>
        <w:t xml:space="preserve">: </w:t>
      </w:r>
      <w:r w:rsidRPr="006147E1">
        <w:rPr>
          <w:rFonts w:eastAsia="Times New Roman"/>
          <w:sz w:val="24"/>
          <w:szCs w:val="24"/>
        </w:rPr>
        <w:t>Cho dãy số (u</w:t>
      </w:r>
      <w:r w:rsidRPr="006147E1">
        <w:rPr>
          <w:rFonts w:eastAsia="Times New Roman"/>
          <w:sz w:val="24"/>
          <w:szCs w:val="24"/>
          <w:vertAlign w:val="subscript"/>
        </w:rPr>
        <w:t>n</w:t>
      </w:r>
      <w:r w:rsidRPr="006147E1">
        <w:rPr>
          <w:rFonts w:eastAsia="Times New Roman"/>
          <w:sz w:val="24"/>
          <w:szCs w:val="24"/>
        </w:rPr>
        <w:t xml:space="preserve">) : </w:t>
      </w:r>
      <w:r>
        <w:rPr>
          <w:rFonts w:eastAsia="Times New Roman"/>
          <w:position w:val="-24"/>
          <w:sz w:val="24"/>
          <w:szCs w:val="24"/>
        </w:rPr>
        <w:pict>
          <v:shape id="_x0000_i4489" type="#_x0000_t75" style="width:89.25pt;height:30.75pt">
            <v:imagedata r:id="rId4146" o:title=""/>
          </v:shape>
        </w:pict>
      </w:r>
      <w:r w:rsidRPr="006147E1">
        <w:rPr>
          <w:rFonts w:eastAsia="Times New Roman"/>
          <w:sz w:val="24"/>
          <w:szCs w:val="24"/>
        </w:rPr>
        <w:t xml:space="preserve"> Khẳng định nào sau đây </w:t>
      </w:r>
      <w:r w:rsidRPr="006147E1">
        <w:rPr>
          <w:rFonts w:eastAsia="Times New Roman"/>
          <w:b/>
          <w:i/>
          <w:sz w:val="24"/>
          <w:szCs w:val="24"/>
        </w:rPr>
        <w:t>sai</w:t>
      </w:r>
      <w:r w:rsidRPr="006147E1">
        <w:rPr>
          <w:rFonts w:eastAsia="Times New Roman"/>
          <w:sz w:val="24"/>
          <w:szCs w:val="24"/>
        </w:rPr>
        <w:t>?</w:t>
      </w:r>
    </w:p>
    <w:p w:rsidR="002F1F28" w:rsidRPr="006147E1" w:rsidP="00E50C95">
      <w:pPr>
        <w:tabs>
          <w:tab w:val="left" w:pos="360"/>
          <w:tab w:val="left" w:pos="2880"/>
          <w:tab w:val="left" w:pos="5400"/>
          <w:tab w:val="left" w:pos="7920"/>
        </w:tabs>
        <w:spacing w:line="276" w:lineRule="auto"/>
        <w:jc w:val="both"/>
        <w:rPr>
          <w:rFonts w:eastAsia="Times New Roman"/>
          <w:sz w:val="24"/>
          <w:szCs w:val="24"/>
        </w:rPr>
      </w:pPr>
      <w:r w:rsidRPr="006147E1">
        <w:rPr>
          <w:rFonts w:eastAsia="Times New Roman"/>
          <w:sz w:val="24"/>
          <w:szCs w:val="24"/>
        </w:rPr>
        <w:tab/>
      </w:r>
      <w:r w:rsidRPr="006147E1">
        <w:rPr>
          <w:rFonts w:eastAsia="Times New Roman"/>
          <w:b/>
          <w:sz w:val="24"/>
          <w:szCs w:val="24"/>
          <w:lang w:val="fr-FR"/>
        </w:rPr>
        <w:t>A.</w:t>
      </w:r>
      <w:r w:rsidRPr="006147E1">
        <w:rPr>
          <w:rFonts w:eastAsia="Times New Roman"/>
          <w:sz w:val="24"/>
          <w:szCs w:val="24"/>
          <w:lang w:val="fr-FR"/>
        </w:rPr>
        <w:t xml:space="preserve"> (u</w:t>
      </w:r>
      <w:r w:rsidRPr="006147E1">
        <w:rPr>
          <w:rFonts w:eastAsia="Times New Roman"/>
          <w:sz w:val="24"/>
          <w:szCs w:val="24"/>
          <w:vertAlign w:val="subscript"/>
          <w:lang w:val="fr-FR"/>
        </w:rPr>
        <w:t>n</w:t>
      </w:r>
      <w:r w:rsidRPr="006147E1">
        <w:rPr>
          <w:rFonts w:eastAsia="Times New Roman"/>
          <w:sz w:val="24"/>
          <w:szCs w:val="24"/>
          <w:lang w:val="fr-FR"/>
        </w:rPr>
        <w:t>) là một cấp số cộng.</w:t>
      </w:r>
      <w:r w:rsidRPr="006147E1">
        <w:rPr>
          <w:rFonts w:eastAsia="Times New Roman"/>
          <w:sz w:val="24"/>
          <w:szCs w:val="24"/>
          <w:lang w:val="fr-FR"/>
        </w:rPr>
        <w:tab/>
      </w:r>
      <w:r w:rsidRPr="006147E1">
        <w:rPr>
          <w:rFonts w:eastAsia="Times New Roman"/>
          <w:b/>
          <w:sz w:val="24"/>
          <w:szCs w:val="24"/>
          <w:lang w:val="fr-FR"/>
        </w:rPr>
        <w:t>B.</w:t>
      </w:r>
      <w:r w:rsidRPr="006147E1">
        <w:rPr>
          <w:rFonts w:eastAsia="Times New Roman"/>
          <w:sz w:val="24"/>
          <w:szCs w:val="24"/>
          <w:lang w:val="fr-FR"/>
        </w:rPr>
        <w:t xml:space="preserve"> có d = –1 </w:t>
      </w:r>
      <w:r w:rsidRPr="006147E1">
        <w:rPr>
          <w:rFonts w:eastAsia="Times New Roman"/>
          <w:sz w:val="24"/>
          <w:szCs w:val="24"/>
        </w:rPr>
        <w:t>.</w:t>
      </w:r>
    </w:p>
    <w:p w:rsidR="002F1F28" w:rsidRPr="006147E1" w:rsidP="00E50C95">
      <w:pPr>
        <w:tabs>
          <w:tab w:val="left" w:pos="360"/>
          <w:tab w:val="left" w:pos="2880"/>
          <w:tab w:val="left" w:pos="5400"/>
          <w:tab w:val="left" w:pos="7920"/>
        </w:tabs>
        <w:spacing w:line="276" w:lineRule="auto"/>
        <w:jc w:val="both"/>
        <w:rPr>
          <w:rFonts w:eastAsia="Times New Roman"/>
          <w:sz w:val="24"/>
          <w:szCs w:val="24"/>
        </w:rPr>
      </w:pPr>
      <w:r w:rsidRPr="006147E1">
        <w:rPr>
          <w:rFonts w:eastAsia="Times New Roman"/>
          <w:sz w:val="24"/>
          <w:szCs w:val="24"/>
          <w:lang w:val="fr-FR"/>
        </w:rPr>
        <w:tab/>
      </w:r>
      <w:r w:rsidRPr="006147E1">
        <w:rPr>
          <w:rFonts w:eastAsia="Times New Roman"/>
          <w:b/>
          <w:sz w:val="24"/>
          <w:szCs w:val="24"/>
          <w:lang w:val="fr-FR"/>
        </w:rPr>
        <w:t>C.</w:t>
      </w:r>
      <w:r w:rsidRPr="006147E1">
        <w:rPr>
          <w:rFonts w:eastAsia="Times New Roman"/>
          <w:sz w:val="24"/>
          <w:szCs w:val="24"/>
          <w:lang w:val="fr-FR"/>
        </w:rPr>
        <w:t xml:space="preserve"> Số hạng u</w:t>
      </w:r>
      <w:r w:rsidRPr="006147E1">
        <w:rPr>
          <w:rFonts w:eastAsia="Times New Roman"/>
          <w:sz w:val="24"/>
          <w:szCs w:val="24"/>
          <w:vertAlign w:val="subscript"/>
          <w:lang w:val="fr-FR"/>
        </w:rPr>
        <w:t>20</w:t>
      </w:r>
      <w:r w:rsidRPr="006147E1">
        <w:rPr>
          <w:rFonts w:eastAsia="Times New Roman"/>
          <w:sz w:val="24"/>
          <w:szCs w:val="24"/>
          <w:lang w:val="fr-FR"/>
        </w:rPr>
        <w:t xml:space="preserve"> = 19,5</w:t>
      </w:r>
      <w:r w:rsidRPr="006147E1">
        <w:rPr>
          <w:rFonts w:eastAsia="Times New Roman"/>
          <w:sz w:val="24"/>
          <w:szCs w:val="24"/>
          <w:lang w:val="fr-FR"/>
        </w:rPr>
        <w:tab/>
      </w:r>
      <w:r w:rsidRPr="006147E1">
        <w:rPr>
          <w:rFonts w:eastAsia="Times New Roman"/>
          <w:sz w:val="24"/>
          <w:szCs w:val="24"/>
        </w:rPr>
        <w:t>.</w:t>
      </w:r>
      <w:r w:rsidRPr="006147E1">
        <w:rPr>
          <w:rFonts w:eastAsia="Times New Roman"/>
          <w:sz w:val="24"/>
          <w:szCs w:val="24"/>
          <w:lang w:val="fr-FR"/>
        </w:rPr>
        <w:tab/>
      </w:r>
      <w:r w:rsidRPr="006147E1">
        <w:rPr>
          <w:rFonts w:eastAsia="Times New Roman"/>
          <w:b/>
          <w:sz w:val="24"/>
          <w:szCs w:val="24"/>
          <w:lang w:val="fr-FR"/>
        </w:rPr>
        <w:t>D.</w:t>
      </w:r>
      <w:r w:rsidRPr="006147E1">
        <w:rPr>
          <w:rFonts w:eastAsia="Times New Roman"/>
          <w:sz w:val="24"/>
          <w:szCs w:val="24"/>
          <w:lang w:val="fr-FR"/>
        </w:rPr>
        <w:t xml:space="preserve"> Tổng của 20 số hạng đầu tiên là –180</w:t>
      </w:r>
      <w:r w:rsidRPr="006147E1">
        <w:rPr>
          <w:rFonts w:eastAsia="Times New Roman"/>
          <w:sz w:val="24"/>
          <w:szCs w:val="24"/>
        </w:rPr>
        <w:t>.</w:t>
      </w:r>
    </w:p>
    <w:p w:rsidR="002F1F28" w:rsidRPr="006147E1" w:rsidP="00E50C95">
      <w:pPr>
        <w:spacing w:line="360" w:lineRule="auto"/>
        <w:jc w:val="both"/>
        <w:rPr>
          <w:rFonts w:eastAsia="Times New Roman"/>
          <w:sz w:val="24"/>
          <w:szCs w:val="24"/>
        </w:rPr>
      </w:pPr>
      <w:r w:rsidRPr="006147E1">
        <w:rPr>
          <w:rFonts w:eastAsia="Calibri"/>
          <w:sz w:val="24"/>
          <w:szCs w:val="24"/>
          <w:u w:val="single"/>
        </w:rPr>
        <w:t>Câu 10:</w:t>
      </w:r>
      <w:r w:rsidRPr="006147E1">
        <w:rPr>
          <w:rFonts w:eastAsia="Calibri"/>
          <w:sz w:val="24"/>
          <w:szCs w:val="24"/>
        </w:rPr>
        <w:t xml:space="preserve">  </w:t>
      </w:r>
      <w:r>
        <w:rPr>
          <w:rFonts w:eastAsia="Times New Roman"/>
          <w:position w:val="-28"/>
          <w:sz w:val="24"/>
          <w:szCs w:val="24"/>
        </w:rPr>
        <w:object>
          <v:shape id="_x0000_i4490" type="#_x0000_t75" style="width:57pt;height:36pt" o:oleicon="f" o:ole="">
            <v:imagedata r:id="rId5477" o:title=""/>
          </v:shape>
          <o:OLEObject Type="Embed" ProgID="Equation.DSMT4" ShapeID="_x0000_i4490" DrawAspect="Content" ObjectID="_1642175417" r:id="rId5478"/>
        </w:object>
      </w:r>
      <w:r w:rsidRPr="006147E1">
        <w:rPr>
          <w:rFonts w:eastAsia="Times New Roman"/>
          <w:sz w:val="24"/>
          <w:szCs w:val="24"/>
        </w:rPr>
        <w:t xml:space="preserve"> bằng:</w:t>
      </w:r>
    </w:p>
    <w:p w:rsidR="002F1F28" w:rsidRPr="006147E1" w:rsidP="00E50C95">
      <w:pPr>
        <w:spacing w:line="360" w:lineRule="auto"/>
        <w:jc w:val="both"/>
        <w:rPr>
          <w:rFonts w:eastAsia="Times New Roman"/>
          <w:sz w:val="24"/>
          <w:szCs w:val="24"/>
        </w:rPr>
      </w:pPr>
      <w:r w:rsidRPr="006147E1">
        <w:rPr>
          <w:rFonts w:eastAsia="Times New Roman"/>
          <w:sz w:val="24"/>
          <w:szCs w:val="24"/>
        </w:rPr>
        <w:t>A . 1</w:t>
      </w:r>
      <w:r w:rsidRPr="006147E1">
        <w:rPr>
          <w:rFonts w:eastAsia="Times New Roman"/>
          <w:sz w:val="24"/>
          <w:szCs w:val="24"/>
        </w:rPr>
        <w:tab/>
        <w:t>.</w:t>
      </w:r>
      <w:r w:rsidRPr="006147E1">
        <w:rPr>
          <w:rFonts w:eastAsia="Times New Roman"/>
          <w:sz w:val="24"/>
          <w:szCs w:val="24"/>
        </w:rPr>
        <w:tab/>
      </w:r>
      <w:r w:rsidRPr="006147E1">
        <w:rPr>
          <w:rFonts w:eastAsia="Times New Roman"/>
          <w:sz w:val="24"/>
          <w:szCs w:val="24"/>
        </w:rPr>
        <w:tab/>
      </w:r>
      <w:r w:rsidRPr="006147E1">
        <w:rPr>
          <w:rFonts w:eastAsia="Times New Roman"/>
          <w:sz w:val="24"/>
          <w:szCs w:val="24"/>
        </w:rPr>
        <w:tab/>
        <w:t>B.2</w:t>
      </w:r>
      <w:r w:rsidRPr="006147E1">
        <w:rPr>
          <w:rFonts w:eastAsia="Times New Roman"/>
          <w:sz w:val="24"/>
          <w:szCs w:val="24"/>
        </w:rPr>
        <w:tab/>
        <w:t>.</w:t>
      </w:r>
      <w:r w:rsidRPr="006147E1">
        <w:rPr>
          <w:rFonts w:eastAsia="Times New Roman"/>
          <w:sz w:val="24"/>
          <w:szCs w:val="24"/>
        </w:rPr>
        <w:tab/>
      </w:r>
      <w:r w:rsidRPr="006147E1">
        <w:rPr>
          <w:rFonts w:eastAsia="Times New Roman"/>
          <w:sz w:val="24"/>
          <w:szCs w:val="24"/>
        </w:rPr>
        <w:tab/>
        <w:t xml:space="preserve">C. – 3 </w:t>
      </w:r>
      <w:r w:rsidRPr="006147E1">
        <w:rPr>
          <w:rFonts w:eastAsia="Times New Roman"/>
          <w:sz w:val="24"/>
          <w:szCs w:val="24"/>
        </w:rPr>
        <w:tab/>
        <w:t>.</w:t>
      </w:r>
      <w:r w:rsidRPr="006147E1">
        <w:rPr>
          <w:rFonts w:eastAsia="Times New Roman"/>
          <w:sz w:val="24"/>
          <w:szCs w:val="24"/>
        </w:rPr>
        <w:tab/>
      </w:r>
      <w:r w:rsidRPr="006147E1">
        <w:rPr>
          <w:rFonts w:eastAsia="Times New Roman"/>
          <w:sz w:val="24"/>
          <w:szCs w:val="24"/>
        </w:rPr>
        <w:tab/>
      </w:r>
      <w:r w:rsidRPr="006147E1">
        <w:rPr>
          <w:rFonts w:eastAsia="Times New Roman"/>
          <w:sz w:val="24"/>
          <w:szCs w:val="24"/>
        </w:rPr>
        <w:tab/>
        <w:t xml:space="preserve">D. </w:t>
      </w:r>
      <w:r>
        <w:rPr>
          <w:rFonts w:eastAsia="Times New Roman"/>
          <w:position w:val="-28"/>
          <w:sz w:val="24"/>
          <w:szCs w:val="24"/>
        </w:rPr>
        <w:object>
          <v:shape id="_x0000_i4491" type="#_x0000_t75" style="width:20.25pt;height:36pt" o:oleicon="f" o:ole="">
            <v:imagedata r:id="rId5479" o:title=""/>
          </v:shape>
          <o:OLEObject Type="Embed" ProgID="Equation.DSMT4" ShapeID="_x0000_i4491" DrawAspect="Content" ObjectID="_1642175418" r:id="rId5480"/>
        </w:object>
      </w:r>
      <w:r w:rsidRPr="006147E1">
        <w:rPr>
          <w:rFonts w:eastAsia="Times New Roman"/>
          <w:sz w:val="24"/>
          <w:szCs w:val="24"/>
        </w:rPr>
        <w:t>.</w:t>
      </w:r>
    </w:p>
    <w:p w:rsidR="002F1F28" w:rsidRPr="006147E1" w:rsidP="00156B9F">
      <w:pPr>
        <w:spacing w:before="80" w:line="276" w:lineRule="auto"/>
        <w:jc w:val="both"/>
        <w:rPr>
          <w:rFonts w:eastAsia="Times New Roman"/>
          <w:sz w:val="24"/>
          <w:szCs w:val="24"/>
        </w:rPr>
      </w:pPr>
      <w:r w:rsidRPr="006147E1">
        <w:rPr>
          <w:rFonts w:eastAsia="Times New Roman"/>
          <w:sz w:val="24"/>
          <w:szCs w:val="24"/>
          <w:u w:val="single"/>
        </w:rPr>
        <w:t>Câu 11</w:t>
      </w:r>
      <w:r w:rsidRPr="006147E1">
        <w:rPr>
          <w:rFonts w:eastAsia="Times New Roman"/>
          <w:sz w:val="24"/>
          <w:szCs w:val="24"/>
        </w:rPr>
        <w:t xml:space="preserve">: Cho hàm số </w:t>
      </w:r>
      <w:r>
        <w:rPr>
          <w:rFonts w:eastAsia="Times New Roman"/>
          <w:position w:val="-28"/>
          <w:sz w:val="24"/>
          <w:szCs w:val="24"/>
        </w:rPr>
        <w:pict>
          <v:shape id="_x0000_i4492" type="#_x0000_t75" style="width:116.25pt;height:33.75pt">
            <v:imagedata r:id="rId4146" o:title=""/>
          </v:shape>
        </w:pict>
      </w:r>
      <w:r w:rsidRPr="006147E1">
        <w:rPr>
          <w:rFonts w:eastAsia="Times New Roman"/>
          <w:sz w:val="24"/>
          <w:szCs w:val="24"/>
        </w:rPr>
        <w:t xml:space="preserve"> Giá trị </w:t>
      </w:r>
      <w:r>
        <w:rPr>
          <w:rFonts w:eastAsia="Times New Roman"/>
          <w:position w:val="-10"/>
          <w:sz w:val="24"/>
          <w:szCs w:val="24"/>
        </w:rPr>
        <w:object>
          <v:shape id="_x0000_i4493" type="#_x0000_t75" style="width:27pt;height:17.25pt" o:oleicon="f" o:ole="">
            <v:imagedata r:id="rId5481" o:title=""/>
          </v:shape>
          <o:OLEObject Type="Embed" ProgID="Equation.3" ShapeID="_x0000_i4493" DrawAspect="Content" ObjectID="_1642175419" r:id="rId5482"/>
        </w:object>
      </w:r>
      <w:r w:rsidRPr="006147E1">
        <w:rPr>
          <w:rFonts w:eastAsia="Times New Roman"/>
          <w:sz w:val="24"/>
          <w:szCs w:val="24"/>
        </w:rPr>
        <w:t xml:space="preserve"> bằng:</w:t>
      </w:r>
    </w:p>
    <w:p w:rsidR="002F1F28" w:rsidRPr="006147E1" w:rsidP="00156B9F">
      <w:pPr>
        <w:tabs>
          <w:tab w:val="left" w:pos="2700"/>
          <w:tab w:val="left" w:pos="5400"/>
          <w:tab w:val="left" w:pos="7920"/>
        </w:tabs>
        <w:spacing w:line="276" w:lineRule="auto"/>
        <w:ind w:left="284"/>
        <w:jc w:val="both"/>
        <w:rPr>
          <w:rFonts w:eastAsia="Times New Roman"/>
          <w:sz w:val="24"/>
          <w:szCs w:val="24"/>
        </w:rPr>
      </w:pPr>
      <w:r w:rsidRPr="006147E1">
        <w:rPr>
          <w:rFonts w:eastAsia="Times New Roman"/>
          <w:b/>
          <w:sz w:val="24"/>
          <w:szCs w:val="24"/>
        </w:rPr>
        <w:t xml:space="preserve">A. </w:t>
      </w:r>
      <w:r w:rsidRPr="006147E1">
        <w:rPr>
          <w:rFonts w:eastAsia="Times New Roman"/>
          <w:sz w:val="24"/>
          <w:szCs w:val="24"/>
        </w:rPr>
        <w:t>4</w:t>
      </w:r>
      <w:r w:rsidRPr="006147E1">
        <w:rPr>
          <w:rFonts w:eastAsia="Times New Roman"/>
          <w:sz w:val="24"/>
          <w:szCs w:val="24"/>
        </w:rPr>
        <w:tab/>
      </w:r>
      <w:r w:rsidRPr="006147E1">
        <w:rPr>
          <w:rFonts w:eastAsia="Times New Roman"/>
          <w:b/>
          <w:sz w:val="24"/>
          <w:szCs w:val="24"/>
        </w:rPr>
        <w:t xml:space="preserve">B. </w:t>
      </w:r>
      <w:r>
        <w:rPr>
          <w:rFonts w:eastAsia="Times New Roman"/>
          <w:position w:val="-8"/>
          <w:sz w:val="24"/>
          <w:szCs w:val="24"/>
        </w:rPr>
        <w:object>
          <v:shape id="_x0000_i4494" type="#_x0000_t75" style="width:18pt;height:18pt" o:oleicon="f" o:ole="">
            <v:imagedata r:id="rId5483" o:title=""/>
          </v:shape>
          <o:OLEObject Type="Embed" ProgID="Equation.3" ShapeID="_x0000_i4494" DrawAspect="Content" ObjectID="_1642175420" r:id="rId5484"/>
        </w:object>
      </w:r>
      <w:r w:rsidRPr="006147E1">
        <w:rPr>
          <w:rFonts w:eastAsia="Times New Roman"/>
          <w:sz w:val="24"/>
          <w:szCs w:val="24"/>
        </w:rPr>
        <w:tab/>
      </w:r>
      <w:r w:rsidRPr="006147E1">
        <w:rPr>
          <w:rFonts w:eastAsia="Times New Roman"/>
          <w:b/>
          <w:sz w:val="24"/>
          <w:szCs w:val="24"/>
        </w:rPr>
        <w:t xml:space="preserve">C. </w:t>
      </w:r>
      <w:r w:rsidRPr="006147E1">
        <w:rPr>
          <w:rFonts w:eastAsia="Times New Roman"/>
          <w:sz w:val="24"/>
          <w:szCs w:val="24"/>
        </w:rPr>
        <w:t>–</w:t>
      </w:r>
      <w:r>
        <w:rPr>
          <w:rFonts w:eastAsia="Times New Roman"/>
          <w:position w:val="-8"/>
          <w:sz w:val="24"/>
          <w:szCs w:val="24"/>
        </w:rPr>
        <w:object>
          <v:shape id="_x0000_i4495" type="#_x0000_t75" style="width:18pt;height:18pt" o:oleicon="f" o:ole="">
            <v:imagedata r:id="rId5485" o:title=""/>
          </v:shape>
          <o:OLEObject Type="Embed" ProgID="Equation.3" ShapeID="_x0000_i4495" DrawAspect="Content" ObjectID="_1642175421" r:id="rId5486"/>
        </w:object>
      </w:r>
      <w:r w:rsidRPr="006147E1">
        <w:rPr>
          <w:rFonts w:eastAsia="Times New Roman"/>
          <w:sz w:val="24"/>
          <w:szCs w:val="24"/>
        </w:rPr>
        <w:tab/>
      </w:r>
      <w:r w:rsidRPr="006147E1">
        <w:rPr>
          <w:rFonts w:eastAsia="Times New Roman"/>
          <w:b/>
          <w:sz w:val="24"/>
          <w:szCs w:val="24"/>
        </w:rPr>
        <w:t xml:space="preserve">D. </w:t>
      </w:r>
      <w:r w:rsidRPr="006147E1">
        <w:rPr>
          <w:rFonts w:eastAsia="Times New Roman"/>
          <w:sz w:val="24"/>
          <w:szCs w:val="24"/>
        </w:rPr>
        <w:t>3</w:t>
      </w:r>
    </w:p>
    <w:p w:rsidR="002F1F28" w:rsidRPr="006147E1" w:rsidP="00E50C95">
      <w:pPr>
        <w:spacing w:line="360" w:lineRule="auto"/>
        <w:jc w:val="both"/>
        <w:rPr>
          <w:rFonts w:eastAsia="Times New Roman"/>
          <w:sz w:val="24"/>
          <w:szCs w:val="24"/>
        </w:rPr>
      </w:pPr>
      <w:r w:rsidRPr="006147E1">
        <w:rPr>
          <w:rFonts w:eastAsia="Times New Roman"/>
          <w:sz w:val="24"/>
          <w:szCs w:val="24"/>
          <w:u w:val="single"/>
        </w:rPr>
        <w:t>Câu 12:</w:t>
      </w:r>
      <w:r w:rsidRPr="006147E1">
        <w:rPr>
          <w:rFonts w:eastAsia="Times New Roman"/>
          <w:sz w:val="24"/>
          <w:szCs w:val="24"/>
        </w:rPr>
        <w:t xml:space="preserve"> Cho hàm số </w:t>
      </w:r>
      <w:r>
        <w:rPr>
          <w:rFonts w:eastAsia="Times New Roman"/>
          <w:position w:val="-28"/>
          <w:sz w:val="24"/>
          <w:szCs w:val="24"/>
        </w:rPr>
        <w:object>
          <v:shape id="_x0000_i4496" type="#_x0000_t75" style="width:95.3pt;height:36pt" o:oleicon="f" o:ole="">
            <v:imagedata r:id="rId5487" o:title=""/>
          </v:shape>
          <o:OLEObject Type="Embed" ProgID="Equation.DSMT4" ShapeID="_x0000_i4496" DrawAspect="Content" ObjectID="_1642175422" r:id="rId5488"/>
        </w:object>
      </w:r>
      <w:r w:rsidRPr="006147E1">
        <w:rPr>
          <w:rFonts w:eastAsia="Times New Roman"/>
          <w:sz w:val="24"/>
          <w:szCs w:val="24"/>
        </w:rPr>
        <w:t>.Xét 2 phép luận :</w:t>
      </w:r>
    </w:p>
    <w:p w:rsidR="002F1F28" w:rsidRPr="006147E1" w:rsidP="00E50C95">
      <w:pPr>
        <w:spacing w:line="360" w:lineRule="auto"/>
        <w:jc w:val="both"/>
        <w:rPr>
          <w:rFonts w:eastAsia="Times New Roman"/>
          <w:sz w:val="24"/>
          <w:szCs w:val="24"/>
        </w:rPr>
      </w:pPr>
      <w:r>
        <w:rPr>
          <w:rFonts w:eastAsia="Times New Roman"/>
          <w:position w:val="-28"/>
          <w:sz w:val="24"/>
          <w:szCs w:val="24"/>
        </w:rPr>
        <w:object>
          <v:shape id="_x0000_i4497" type="#_x0000_t75" style="width:311.3pt;height:36pt" o:oleicon="f" o:ole="">
            <v:imagedata r:id="rId5489" o:title=""/>
          </v:shape>
          <o:OLEObject Type="Embed" ProgID="Equation.DSMT4" ShapeID="_x0000_i4497" DrawAspect="Content" ObjectID="_1642175423" r:id="rId5490"/>
        </w:object>
      </w:r>
    </w:p>
    <w:p w:rsidR="002F1F28" w:rsidRPr="006147E1" w:rsidP="00E50C95">
      <w:pPr>
        <w:spacing w:line="360" w:lineRule="auto"/>
        <w:jc w:val="both"/>
        <w:rPr>
          <w:rFonts w:eastAsia="Times New Roman"/>
          <w:sz w:val="24"/>
          <w:szCs w:val="24"/>
        </w:rPr>
      </w:pPr>
      <w:r>
        <w:rPr>
          <w:rFonts w:eastAsia="Times New Roman"/>
          <w:position w:val="-28"/>
          <w:sz w:val="24"/>
          <w:szCs w:val="24"/>
        </w:rPr>
        <w:object>
          <v:shape id="_x0000_i4498" type="#_x0000_t75" style="width:266.2pt;height:36pt" o:oleicon="f" o:ole="">
            <v:imagedata r:id="rId5491" o:title=""/>
          </v:shape>
          <o:OLEObject Type="Embed" ProgID="Equation.DSMT4" ShapeID="_x0000_i4498" DrawAspect="Content" ObjectID="_1642175424" r:id="rId5492"/>
        </w:object>
      </w:r>
    </w:p>
    <w:p w:rsidR="002F1F28" w:rsidRPr="006147E1" w:rsidP="00E50C95">
      <w:pPr>
        <w:spacing w:line="360" w:lineRule="auto"/>
        <w:jc w:val="both"/>
        <w:rPr>
          <w:rFonts w:eastAsia="Times New Roman"/>
          <w:sz w:val="24"/>
          <w:szCs w:val="24"/>
        </w:rPr>
      </w:pPr>
      <w:r w:rsidRPr="006147E1">
        <w:rPr>
          <w:rFonts w:eastAsia="Times New Roman"/>
          <w:sz w:val="24"/>
          <w:szCs w:val="24"/>
        </w:rPr>
        <w:t>Phép luận nào đúng?</w:t>
      </w:r>
    </w:p>
    <w:p w:rsidR="002F1F28" w:rsidRPr="006147E1" w:rsidP="00E50C95">
      <w:pPr>
        <w:spacing w:line="360" w:lineRule="auto"/>
        <w:jc w:val="both"/>
        <w:rPr>
          <w:rFonts w:eastAsia="Times New Roman"/>
          <w:sz w:val="24"/>
          <w:szCs w:val="24"/>
        </w:rPr>
      </w:pPr>
      <w:r w:rsidRPr="006147E1">
        <w:rPr>
          <w:rFonts w:eastAsia="Times New Roman"/>
          <w:sz w:val="24"/>
          <w:szCs w:val="24"/>
        </w:rPr>
        <w:t>A.Chỉ I.</w:t>
      </w:r>
      <w:r w:rsidRPr="006147E1">
        <w:rPr>
          <w:rFonts w:eastAsia="Times New Roman"/>
          <w:sz w:val="24"/>
          <w:szCs w:val="24"/>
        </w:rPr>
        <w:tab/>
      </w:r>
      <w:r w:rsidRPr="006147E1">
        <w:rPr>
          <w:rFonts w:eastAsia="Times New Roman"/>
          <w:sz w:val="24"/>
          <w:szCs w:val="24"/>
        </w:rPr>
        <w:tab/>
        <w:t>B. Chỉ II.</w:t>
      </w:r>
      <w:r w:rsidRPr="006147E1">
        <w:rPr>
          <w:rFonts w:eastAsia="Times New Roman"/>
          <w:sz w:val="24"/>
          <w:szCs w:val="24"/>
        </w:rPr>
        <w:tab/>
      </w:r>
      <w:r w:rsidRPr="006147E1">
        <w:rPr>
          <w:rFonts w:eastAsia="Times New Roman"/>
          <w:sz w:val="24"/>
          <w:szCs w:val="24"/>
        </w:rPr>
        <w:tab/>
      </w:r>
      <w:r w:rsidRPr="006147E1">
        <w:rPr>
          <w:rFonts w:eastAsia="Times New Roman"/>
          <w:sz w:val="24"/>
          <w:szCs w:val="24"/>
        </w:rPr>
        <w:tab/>
        <w:t>C. Cả hai đều đúng.</w:t>
      </w:r>
      <w:r w:rsidRPr="006147E1">
        <w:rPr>
          <w:rFonts w:eastAsia="Times New Roman"/>
          <w:sz w:val="24"/>
          <w:szCs w:val="24"/>
        </w:rPr>
        <w:tab/>
      </w:r>
      <w:r w:rsidRPr="006147E1">
        <w:rPr>
          <w:rFonts w:eastAsia="Times New Roman"/>
          <w:sz w:val="24"/>
          <w:szCs w:val="24"/>
        </w:rPr>
        <w:tab/>
        <w:t>D.Cả hai đều sai.</w:t>
      </w:r>
    </w:p>
    <w:p w:rsidR="002F1F28" w:rsidRPr="006147E1" w:rsidP="009D7A22">
      <w:pPr>
        <w:spacing w:before="80" w:line="276" w:lineRule="auto"/>
        <w:jc w:val="both"/>
        <w:rPr>
          <w:rFonts w:eastAsia="Times New Roman"/>
          <w:sz w:val="24"/>
          <w:szCs w:val="24"/>
        </w:rPr>
      </w:pPr>
      <w:r w:rsidRPr="006147E1">
        <w:rPr>
          <w:rFonts w:asciiTheme="majorHAnsi" w:hAnsiTheme="majorHAnsi" w:cstheme="majorHAnsi"/>
          <w:u w:val="single"/>
        </w:rPr>
        <w:t>Câu 13</w:t>
      </w:r>
      <w:r w:rsidRPr="006147E1">
        <w:rPr>
          <w:rFonts w:asciiTheme="majorHAnsi" w:hAnsiTheme="majorHAnsi" w:cstheme="majorHAnsi"/>
        </w:rPr>
        <w:t xml:space="preserve">: </w:t>
      </w:r>
      <w:r w:rsidRPr="006147E1">
        <w:rPr>
          <w:rFonts w:eastAsia="Times New Roman"/>
          <w:sz w:val="24"/>
          <w:szCs w:val="24"/>
        </w:rPr>
        <w:t xml:space="preserve">Trong mặt phẳng Oxy, cho </w:t>
      </w:r>
      <w:r>
        <w:rPr>
          <w:rFonts w:eastAsia="Times New Roman"/>
          <w:position w:val="-6"/>
          <w:sz w:val="24"/>
          <w:szCs w:val="24"/>
        </w:rPr>
        <w:object>
          <v:shape id="_x0000_i4499" type="#_x0000_t75" style="width:9pt;height:18pt" o:oleicon="f" o:ole="">
            <v:imagedata r:id="rId5493" o:title=""/>
          </v:shape>
          <o:OLEObject Type="Embed" ProgID="Equation.3" ShapeID="_x0000_i4499" DrawAspect="Content" ObjectID="_1642175425" r:id="rId5494"/>
        </w:object>
      </w:r>
      <w:r w:rsidRPr="006147E1">
        <w:rPr>
          <w:rFonts w:eastAsia="Times New Roman"/>
          <w:sz w:val="24"/>
          <w:szCs w:val="24"/>
        </w:rPr>
        <w:t xml:space="preserve"> = (a; b). Giả sử phép tịnh tiến theo </w:t>
      </w:r>
      <w:r>
        <w:rPr>
          <w:rFonts w:eastAsia="Times New Roman"/>
          <w:position w:val="-6"/>
          <w:sz w:val="24"/>
          <w:szCs w:val="24"/>
        </w:rPr>
        <w:object>
          <v:shape id="_x0000_i4500" type="#_x0000_t75" style="width:9pt;height:18pt" o:oleicon="f" o:ole="">
            <v:imagedata r:id="rId5493" o:title=""/>
          </v:shape>
          <o:OLEObject Type="Embed" ProgID="Equation.3" ShapeID="_x0000_i4500" DrawAspect="Content" ObjectID="_1642175426" r:id="rId5495"/>
        </w:object>
      </w:r>
      <w:r w:rsidRPr="006147E1">
        <w:rPr>
          <w:rFonts w:eastAsia="Times New Roman"/>
          <w:sz w:val="24"/>
          <w:szCs w:val="24"/>
        </w:rPr>
        <w:t xml:space="preserve"> biến điểm M(x; y) thành M’(x’;y’). Ta có biểu thức tọa độ của phép tịnh tiến theo vectơ </w:t>
      </w:r>
      <w:r>
        <w:rPr>
          <w:rFonts w:eastAsia="Times New Roman"/>
          <w:position w:val="-6"/>
          <w:sz w:val="24"/>
          <w:szCs w:val="24"/>
        </w:rPr>
        <w:object>
          <v:shape id="_x0000_i4501" type="#_x0000_t75" style="width:9pt;height:18pt" o:oleicon="f" o:ole="">
            <v:imagedata r:id="rId5493" o:title=""/>
          </v:shape>
          <o:OLEObject Type="Embed" ProgID="Equation.3" ShapeID="_x0000_i4501" DrawAspect="Content" ObjectID="_1642175427" r:id="rId5496"/>
        </w:object>
      </w:r>
      <w:r w:rsidRPr="006147E1">
        <w:rPr>
          <w:rFonts w:eastAsia="Times New Roman"/>
          <w:sz w:val="24"/>
          <w:szCs w:val="24"/>
        </w:rPr>
        <w:t xml:space="preserve"> là:</w:t>
      </w:r>
    </w:p>
    <w:p w:rsidR="002F1F28" w:rsidRPr="006147E1" w:rsidP="009D7A22">
      <w:pPr>
        <w:tabs>
          <w:tab w:val="left" w:pos="2700"/>
          <w:tab w:val="left" w:pos="5400"/>
          <w:tab w:val="left" w:pos="7740"/>
        </w:tabs>
        <w:spacing w:line="276" w:lineRule="auto"/>
        <w:ind w:left="284"/>
        <w:jc w:val="both"/>
        <w:rPr>
          <w:rFonts w:eastAsia="Times New Roman"/>
          <w:sz w:val="24"/>
          <w:szCs w:val="24"/>
        </w:rPr>
      </w:pPr>
      <w:r w:rsidRPr="006147E1">
        <w:rPr>
          <w:rFonts w:eastAsia="Times New Roman"/>
          <w:b/>
          <w:sz w:val="24"/>
          <w:szCs w:val="24"/>
        </w:rPr>
        <w:t xml:space="preserve">A. </w:t>
      </w:r>
      <w:r>
        <w:rPr>
          <w:rFonts w:eastAsia="Times New Roman"/>
          <w:position w:val="-30"/>
          <w:sz w:val="24"/>
          <w:szCs w:val="24"/>
        </w:rPr>
        <w:object>
          <v:shape id="_x0000_i4502" type="#_x0000_t75" style="width:54pt;height:36pt" o:oleicon="f" o:ole="">
            <v:imagedata r:id="rId5497" o:title=""/>
          </v:shape>
          <o:OLEObject Type="Embed" ProgID="Equation.3" ShapeID="_x0000_i4502" DrawAspect="Content" ObjectID="_1642175428" r:id="rId5498"/>
        </w:object>
      </w:r>
      <w:r w:rsidRPr="006147E1">
        <w:rPr>
          <w:rFonts w:eastAsia="Times New Roman"/>
          <w:sz w:val="24"/>
          <w:szCs w:val="24"/>
        </w:rPr>
        <w:t>.</w:t>
      </w:r>
      <w:r w:rsidRPr="006147E1">
        <w:rPr>
          <w:rFonts w:eastAsia="Times New Roman"/>
          <w:sz w:val="24"/>
          <w:szCs w:val="24"/>
        </w:rPr>
        <w:tab/>
      </w:r>
      <w:r w:rsidRPr="006147E1">
        <w:rPr>
          <w:rFonts w:eastAsia="Times New Roman"/>
          <w:b/>
          <w:sz w:val="24"/>
          <w:szCs w:val="24"/>
        </w:rPr>
        <w:t xml:space="preserve">B. </w:t>
      </w:r>
      <w:r>
        <w:rPr>
          <w:rFonts w:eastAsia="Times New Roman"/>
          <w:position w:val="-30"/>
          <w:sz w:val="24"/>
          <w:szCs w:val="24"/>
        </w:rPr>
        <w:object>
          <v:shape id="_x0000_i4503" type="#_x0000_t75" style="width:51pt;height:36pt" o:oleicon="f" o:ole="">
            <v:imagedata r:id="rId5499" o:title=""/>
          </v:shape>
          <o:OLEObject Type="Embed" ProgID="Equation.3" ShapeID="_x0000_i4503" DrawAspect="Content" ObjectID="_1642175429" r:id="rId5500"/>
        </w:object>
      </w:r>
      <w:r w:rsidRPr="006147E1">
        <w:rPr>
          <w:rFonts w:eastAsia="Times New Roman"/>
          <w:sz w:val="24"/>
          <w:szCs w:val="24"/>
        </w:rPr>
        <w:t>.</w:t>
      </w:r>
      <w:r w:rsidRPr="006147E1">
        <w:rPr>
          <w:rFonts w:eastAsia="Times New Roman"/>
          <w:sz w:val="24"/>
          <w:szCs w:val="24"/>
        </w:rPr>
        <w:tab/>
      </w:r>
      <w:r w:rsidRPr="006147E1">
        <w:rPr>
          <w:rFonts w:eastAsia="Times New Roman"/>
          <w:b/>
          <w:sz w:val="24"/>
          <w:szCs w:val="24"/>
        </w:rPr>
        <w:t xml:space="preserve">C. </w:t>
      </w:r>
      <w:r>
        <w:rPr>
          <w:rFonts w:eastAsia="Times New Roman"/>
          <w:position w:val="-30"/>
          <w:sz w:val="24"/>
          <w:szCs w:val="24"/>
        </w:rPr>
        <w:object>
          <v:shape id="_x0000_i4504" type="#_x0000_t75" style="width:69pt;height:36pt" o:oleicon="f" o:ole="">
            <v:imagedata r:id="rId5501" o:title=""/>
          </v:shape>
          <o:OLEObject Type="Embed" ProgID="Equation.3" ShapeID="_x0000_i4504" DrawAspect="Content" ObjectID="_1642175430" r:id="rId5502"/>
        </w:object>
      </w:r>
      <w:r w:rsidRPr="006147E1">
        <w:rPr>
          <w:rFonts w:eastAsia="Times New Roman"/>
          <w:sz w:val="24"/>
          <w:szCs w:val="24"/>
        </w:rPr>
        <w:t>.</w:t>
      </w:r>
      <w:r w:rsidRPr="006147E1">
        <w:rPr>
          <w:rFonts w:eastAsia="Times New Roman"/>
          <w:sz w:val="24"/>
          <w:szCs w:val="24"/>
        </w:rPr>
        <w:tab/>
      </w:r>
      <w:r w:rsidRPr="006147E1">
        <w:rPr>
          <w:rFonts w:eastAsia="Times New Roman"/>
          <w:b/>
          <w:sz w:val="24"/>
          <w:szCs w:val="24"/>
        </w:rPr>
        <w:t xml:space="preserve">D. </w:t>
      </w:r>
      <w:r>
        <w:rPr>
          <w:rFonts w:eastAsia="Times New Roman"/>
          <w:position w:val="-30"/>
          <w:sz w:val="24"/>
          <w:szCs w:val="24"/>
        </w:rPr>
        <w:object>
          <v:shape id="_x0000_i4505" type="#_x0000_t75" style="width:69pt;height:36pt" o:oleicon="f" o:ole="">
            <v:imagedata r:id="rId5503" o:title=""/>
          </v:shape>
          <o:OLEObject Type="Embed" ProgID="Equation.3" ShapeID="_x0000_i4505" DrawAspect="Content" ObjectID="_1642175431" r:id="rId5504"/>
        </w:object>
      </w:r>
    </w:p>
    <w:p w:rsidR="002F1F28" w:rsidRPr="006147E1" w:rsidP="009D7A22">
      <w:pPr>
        <w:rPr>
          <w:rFonts w:eastAsia="Calibri"/>
          <w:sz w:val="24"/>
          <w:szCs w:val="24"/>
        </w:rPr>
      </w:pPr>
      <w:r w:rsidRPr="006147E1">
        <w:rPr>
          <w:rFonts w:eastAsia="Times New Roman"/>
          <w:b/>
          <w:sz w:val="24"/>
          <w:szCs w:val="24"/>
          <w:u w:val="single"/>
        </w:rPr>
        <w:t>Câu 14</w:t>
      </w:r>
      <w:r w:rsidRPr="006147E1">
        <w:rPr>
          <w:rFonts w:eastAsia="Times New Roman"/>
          <w:b/>
          <w:sz w:val="24"/>
          <w:szCs w:val="24"/>
        </w:rPr>
        <w:t xml:space="preserve">: </w:t>
      </w:r>
      <w:r w:rsidRPr="006147E1">
        <w:rPr>
          <w:rFonts w:eastAsia="Calibri"/>
          <w:sz w:val="24"/>
          <w:szCs w:val="24"/>
        </w:rPr>
        <w:t>Cho lăng trụ ABC.A'B'C'. Gọi M, N lần lượt là trung điểm của A 'B' và CC'. Khi đó CB' song song với</w:t>
      </w:r>
    </w:p>
    <w:p w:rsidR="002F1F28" w:rsidRPr="006147E1" w:rsidP="009D7A22">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AM.</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A'N.</w:t>
      </w: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14"/>
          <w:sz w:val="24"/>
          <w:szCs w:val="24"/>
        </w:rPr>
        <w:object>
          <v:shape id="_x0000_i4506" type="#_x0000_t75" style="width:45pt;height:20.25pt" o:oleicon="f" o:ole="">
            <v:imagedata r:id="rId5505" o:title=""/>
          </v:shape>
          <o:OLEObject Type="Embed" ProgID="Equation.DSMT4" ShapeID="_x0000_i4506" DrawAspect="Content" ObjectID="_1642175432" r:id="rId5506"/>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14"/>
          <w:sz w:val="24"/>
          <w:szCs w:val="24"/>
        </w:rPr>
        <w:object>
          <v:shape id="_x0000_i4507" type="#_x0000_t75" style="width:45pt;height:20.25pt" o:oleicon="f" o:ole="">
            <v:imagedata r:id="rId5507" o:title=""/>
          </v:shape>
          <o:OLEObject Type="Embed" ProgID="Equation.DSMT4" ShapeID="_x0000_i4507" DrawAspect="Content" ObjectID="_1642175433" r:id="rId5508"/>
        </w:object>
      </w:r>
      <w:r w:rsidRPr="006147E1">
        <w:rPr>
          <w:rFonts w:eastAsia="Calibri"/>
          <w:sz w:val="24"/>
          <w:szCs w:val="24"/>
        </w:rPr>
        <w:t xml:space="preserve"> .</w:t>
      </w:r>
    </w:p>
    <w:p w:rsidR="002F1F28" w:rsidRPr="006147E1" w:rsidP="007E5066">
      <w:pPr>
        <w:rPr>
          <w:rFonts w:eastAsia="Calibri"/>
          <w:sz w:val="24"/>
          <w:szCs w:val="24"/>
        </w:rPr>
      </w:pPr>
      <w:r w:rsidRPr="006147E1">
        <w:rPr>
          <w:rFonts w:eastAsia="Calibri"/>
          <w:sz w:val="24"/>
          <w:szCs w:val="24"/>
          <w:u w:val="single"/>
        </w:rPr>
        <w:t>Câu 15</w:t>
      </w:r>
      <w:r w:rsidRPr="006147E1">
        <w:rPr>
          <w:rFonts w:eastAsia="Calibri"/>
          <w:sz w:val="24"/>
          <w:szCs w:val="24"/>
        </w:rPr>
        <w:t xml:space="preserve">: Cho hình chóp S.ABC có </w:t>
      </w:r>
      <w:r>
        <w:rPr>
          <w:rFonts w:eastAsia="Calibri"/>
          <w:position w:val="-10"/>
          <w:sz w:val="24"/>
          <w:szCs w:val="24"/>
        </w:rPr>
        <w:object>
          <v:shape id="_x0000_i4508" type="#_x0000_t75" style="width:182.2pt;height:18.75pt" o:oleicon="f" o:ole="">
            <v:imagedata r:id="rId5509" o:title=""/>
          </v:shape>
          <o:OLEObject Type="Embed" ProgID="Equation.DSMT4" ShapeID="_x0000_i4508" DrawAspect="Content" ObjectID="_1642175434" r:id="rId5510"/>
        </w:object>
      </w:r>
      <w:r w:rsidRPr="006147E1">
        <w:rPr>
          <w:rFonts w:eastAsia="Calibri"/>
          <w:sz w:val="24"/>
          <w:szCs w:val="24"/>
        </w:rPr>
        <w:t xml:space="preserve"> Tính số đo của góc </w:t>
      </w:r>
      <w:r>
        <w:rPr>
          <w:rFonts w:eastAsia="Calibri"/>
          <w:position w:val="-10"/>
          <w:sz w:val="24"/>
          <w:szCs w:val="24"/>
        </w:rPr>
        <w:object>
          <v:shape id="_x0000_i4509" type="#_x0000_t75" style="width:47.25pt;height:15.75pt" o:oleicon="f" o:ole="">
            <v:imagedata r:id="rId5511" o:title=""/>
          </v:shape>
          <o:OLEObject Type="Embed" ProgID="Equation.DSMT4" ShapeID="_x0000_i4509" DrawAspect="Content" ObjectID="_1642175435" r:id="rId5512"/>
        </w:object>
      </w:r>
      <w:r w:rsidRPr="006147E1">
        <w:rPr>
          <w:rFonts w:eastAsia="Calibri"/>
          <w:sz w:val="24"/>
          <w:szCs w:val="24"/>
        </w:rPr>
        <w:t xml:space="preserve"> ta được kết quả</w:t>
      </w:r>
    </w:p>
    <w:p w:rsidR="002F1F28" w:rsidRPr="006147E1" w:rsidP="007E5066">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6"/>
          <w:sz w:val="24"/>
          <w:szCs w:val="24"/>
        </w:rPr>
        <w:object>
          <v:shape id="_x0000_i4510" type="#_x0000_t75" style="width:20.25pt;height:14.25pt" o:oleicon="f" o:ole="">
            <v:imagedata r:id="rId5513" o:title=""/>
          </v:shape>
          <o:OLEObject Type="Embed" ProgID="Equation.DSMT4" ShapeID="_x0000_i4510" DrawAspect="Content" ObjectID="_1642175436" r:id="rId5514"/>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w:t>
      </w:r>
      <w:r>
        <w:rPr>
          <w:rFonts w:eastAsia="Calibri"/>
          <w:position w:val="-6"/>
          <w:sz w:val="24"/>
          <w:szCs w:val="24"/>
        </w:rPr>
        <w:object>
          <v:shape id="_x0000_i4511" type="#_x0000_t75" style="width:20.25pt;height:14.25pt" o:oleicon="f" o:ole="">
            <v:imagedata r:id="rId5515" o:title=""/>
          </v:shape>
          <o:OLEObject Type="Embed" ProgID="Equation.DSMT4" ShapeID="_x0000_i4511" DrawAspect="Content" ObjectID="_1642175437" r:id="rId5516"/>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6"/>
          <w:sz w:val="24"/>
          <w:szCs w:val="24"/>
        </w:rPr>
        <w:object>
          <v:shape id="_x0000_i4512" type="#_x0000_t75" style="width:20.25pt;height:14.25pt" o:oleicon="f" o:ole="">
            <v:imagedata r:id="rId5517" o:title=""/>
          </v:shape>
          <o:OLEObject Type="Embed" ProgID="Equation.DSMT4" ShapeID="_x0000_i4512" DrawAspect="Content" ObjectID="_1642175438" r:id="rId5518"/>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6"/>
          <w:sz w:val="24"/>
          <w:szCs w:val="24"/>
        </w:rPr>
        <w:object>
          <v:shape id="_x0000_i4513" type="#_x0000_t75" style="width:20.25pt;height:14.25pt" o:oleicon="f" o:ole="">
            <v:imagedata r:id="rId5519" o:title=""/>
          </v:shape>
          <o:OLEObject Type="Embed" ProgID="Equation.DSMT4" ShapeID="_x0000_i4513" DrawAspect="Content" ObjectID="_1642175439" r:id="rId5520"/>
        </w:object>
      </w:r>
      <w:r w:rsidRPr="006147E1">
        <w:rPr>
          <w:rFonts w:eastAsia="Calibri"/>
          <w:sz w:val="24"/>
          <w:szCs w:val="24"/>
        </w:rPr>
        <w:t xml:space="preserve"> .</w:t>
      </w:r>
    </w:p>
    <w:p w:rsidR="002F1F28" w:rsidRPr="006147E1" w:rsidP="001300CD">
      <w:pPr>
        <w:spacing w:line="360" w:lineRule="auto"/>
        <w:jc w:val="both"/>
        <w:rPr>
          <w:rFonts w:eastAsia="Calibri"/>
          <w:sz w:val="24"/>
          <w:szCs w:val="24"/>
        </w:rPr>
      </w:pPr>
      <w:r w:rsidRPr="006147E1">
        <w:rPr>
          <w:rFonts w:eastAsia="Calibri"/>
          <w:sz w:val="24"/>
          <w:szCs w:val="24"/>
          <w:u w:val="single"/>
        </w:rPr>
        <w:t>Câu 16:</w:t>
      </w:r>
      <w:r w:rsidRPr="006147E1">
        <w:rPr>
          <w:rFonts w:eastAsia="Calibri"/>
          <w:sz w:val="24"/>
          <w:szCs w:val="24"/>
        </w:rPr>
        <w:t xml:space="preserve"> Cho hàm số</w:t>
      </w:r>
      <w:r>
        <w:rPr>
          <w:rFonts w:eastAsia="Calibri"/>
          <w:position w:val="-10"/>
          <w:sz w:val="24"/>
          <w:szCs w:val="24"/>
        </w:rPr>
        <w:object>
          <v:shape id="_x0000_i4514" type="#_x0000_t75" style="width:81.75pt;height:18pt" o:oleicon="f" o:ole="">
            <v:imagedata r:id="rId5521" o:title=""/>
          </v:shape>
          <o:OLEObject Type="Embed" ProgID="Equation.DSMT4" ShapeID="_x0000_i4514" DrawAspect="Content" ObjectID="_1642175440" r:id="rId5522"/>
        </w:object>
      </w:r>
      <w:r w:rsidRPr="006147E1">
        <w:rPr>
          <w:rFonts w:eastAsia="Calibri"/>
          <w:sz w:val="24"/>
          <w:szCs w:val="24"/>
        </w:rPr>
        <w:t xml:space="preserve"> . Mệnh đề nào dưới đây đúng?</w:t>
      </w:r>
    </w:p>
    <w:p w:rsidR="002F1F28" w:rsidRPr="006147E1" w:rsidP="001300CD">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Hàm số nghịch biến trên khoảng</w:t>
      </w:r>
      <w:r>
        <w:rPr>
          <w:rFonts w:eastAsia="Calibri"/>
          <w:position w:val="-14"/>
          <w:sz w:val="24"/>
          <w:szCs w:val="24"/>
        </w:rPr>
        <w:object>
          <v:shape id="_x0000_i4515" type="#_x0000_t75" style="width:38.25pt;height:20.25pt" o:oleicon="f" o:ole="">
            <v:imagedata r:id="rId5523" o:title=""/>
          </v:shape>
          <o:OLEObject Type="Embed" ProgID="Equation.DSMT4" ShapeID="_x0000_i4515" DrawAspect="Content" ObjectID="_1642175441" r:id="rId5524"/>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Hàm số đồng biến trên khoảng </w:t>
      </w:r>
      <w:r>
        <w:rPr>
          <w:rFonts w:eastAsia="Calibri"/>
          <w:position w:val="-14"/>
          <w:sz w:val="24"/>
          <w:szCs w:val="24"/>
        </w:rPr>
        <w:object>
          <v:shape id="_x0000_i4516" type="#_x0000_t75" style="width:29.25pt;height:20.25pt" o:oleicon="f" o:ole="">
            <v:imagedata r:id="rId5525" o:title=""/>
          </v:shape>
          <o:OLEObject Type="Embed" ProgID="Equation.DSMT4" ShapeID="_x0000_i4516" DrawAspect="Content" ObjectID="_1642175442" r:id="rId5526"/>
        </w:object>
      </w:r>
      <w:r w:rsidRPr="006147E1">
        <w:rPr>
          <w:rFonts w:eastAsia="Calibri"/>
          <w:sz w:val="24"/>
          <w:szCs w:val="24"/>
        </w:rPr>
        <w:t xml:space="preserve">. </w:t>
      </w:r>
    </w:p>
    <w:p w:rsidR="002F1F28" w:rsidRPr="006147E1" w:rsidP="001300CD">
      <w:pPr>
        <w:spacing w:line="360" w:lineRule="auto"/>
        <w:jc w:val="both"/>
        <w:rPr>
          <w:rFonts w:eastAsia="Calibri"/>
          <w:sz w:val="24"/>
          <w:szCs w:val="24"/>
        </w:rPr>
      </w:pPr>
      <w:r w:rsidRPr="006147E1">
        <w:rPr>
          <w:rFonts w:eastAsia="Calibri"/>
          <w:sz w:val="24"/>
          <w:szCs w:val="24"/>
        </w:rPr>
        <w:t xml:space="preserve">     </w:t>
      </w:r>
      <w:r w:rsidRPr="006147E1">
        <w:rPr>
          <w:rFonts w:eastAsia="Calibri"/>
          <w:b/>
          <w:sz w:val="24"/>
          <w:szCs w:val="24"/>
        </w:rPr>
        <w:t>C.</w:t>
      </w:r>
      <w:r w:rsidRPr="006147E1">
        <w:rPr>
          <w:rFonts w:eastAsia="Calibri"/>
          <w:sz w:val="24"/>
          <w:szCs w:val="24"/>
        </w:rPr>
        <w:t xml:space="preserve"> Hàm số nghịch biến trên khoảng</w:t>
      </w:r>
      <w:r>
        <w:rPr>
          <w:rFonts w:eastAsia="Calibri"/>
          <w:position w:val="-14"/>
          <w:sz w:val="24"/>
          <w:szCs w:val="24"/>
        </w:rPr>
        <w:object>
          <v:shape id="_x0000_i4517" type="#_x0000_t75" style="width:39pt;height:20.25pt" o:oleicon="f" o:ole="">
            <v:imagedata r:id="rId5527" o:title=""/>
          </v:shape>
          <o:OLEObject Type="Embed" ProgID="Equation.DSMT4" ShapeID="_x0000_i4517" DrawAspect="Content" ObjectID="_1642175443" r:id="rId5528"/>
        </w:object>
      </w:r>
      <w:r w:rsidRPr="006147E1">
        <w:rPr>
          <w:rFonts w:eastAsia="Calibri"/>
          <w:sz w:val="24"/>
          <w:szCs w:val="24"/>
        </w:rPr>
        <w:t xml:space="preserve">.      </w:t>
      </w:r>
      <w:r w:rsidRPr="006147E1">
        <w:rPr>
          <w:rFonts w:eastAsia="Calibri"/>
          <w:b/>
          <w:sz w:val="24"/>
          <w:szCs w:val="24"/>
        </w:rPr>
        <w:t>D.</w:t>
      </w:r>
      <w:r w:rsidRPr="006147E1">
        <w:rPr>
          <w:rFonts w:eastAsia="Calibri"/>
          <w:sz w:val="24"/>
          <w:szCs w:val="24"/>
        </w:rPr>
        <w:t xml:space="preserve"> Hàm số nghịch biến trên khoảng </w:t>
      </w:r>
      <w:r>
        <w:rPr>
          <w:rFonts w:eastAsia="Calibri"/>
          <w:position w:val="-14"/>
          <w:sz w:val="24"/>
          <w:szCs w:val="24"/>
        </w:rPr>
        <w:object>
          <v:shape id="_x0000_i4518" type="#_x0000_t75" style="width:29.25pt;height:20.25pt" o:oleicon="f" o:ole="">
            <v:imagedata r:id="rId5525" o:title=""/>
          </v:shape>
          <o:OLEObject Type="Embed" ProgID="Equation.DSMT4" ShapeID="_x0000_i4518" DrawAspect="Content" ObjectID="_1642175444" r:id="rId5529"/>
        </w:object>
      </w:r>
      <w:r w:rsidRPr="006147E1">
        <w:rPr>
          <w:rFonts w:eastAsia="Calibri"/>
          <w:sz w:val="24"/>
          <w:szCs w:val="24"/>
        </w:rPr>
        <w:t>.</w:t>
      </w:r>
    </w:p>
    <w:p w:rsidR="002F1F28" w:rsidRPr="006147E1" w:rsidP="00C02392">
      <w:pPr>
        <w:widowControl w:val="0"/>
        <w:autoSpaceDE w:val="0"/>
        <w:autoSpaceDN w:val="0"/>
        <w:spacing w:before="2"/>
        <w:rPr>
          <w:rFonts w:eastAsia="Times New Roman"/>
          <w:sz w:val="24"/>
        </w:rPr>
      </w:pPr>
      <w:r w:rsidRPr="006147E1">
        <w:rPr>
          <w:rFonts w:eastAsia="Calibri"/>
          <w:sz w:val="24"/>
          <w:szCs w:val="24"/>
          <w:u w:val="single"/>
        </w:rPr>
        <w:t>Câu 17:</w:t>
      </w:r>
      <w:r w:rsidRPr="006147E1">
        <w:rPr>
          <w:rFonts w:eastAsia="Times New Roman"/>
          <w:sz w:val="24"/>
        </w:rPr>
        <w:t xml:space="preserve"> Đường cong trong hình bên là đồ thị của hàm số nào dưới đây ?</w:t>
      </w:r>
      <w:r w:rsidRPr="006147E1">
        <w:rPr>
          <w:rFonts w:eastAsia="Times New Roman"/>
          <w:noProof/>
          <w:sz w:val="20"/>
          <w:lang w:eastAsia="vi-VN"/>
        </w:rPr>
        <w:t xml:space="preserve"> </w:t>
      </w:r>
    </w:p>
    <w:p w:rsidR="002F1F28" w:rsidRPr="006147E1" w:rsidP="00C02392">
      <w:pPr>
        <w:spacing w:line="360" w:lineRule="auto"/>
        <w:jc w:val="both"/>
        <w:rPr>
          <w:rFonts w:eastAsia="Times New Roman"/>
          <w:sz w:val="24"/>
        </w:rPr>
      </w:pPr>
      <w:r w:rsidRPr="006147E1">
        <w:rPr>
          <w:rFonts w:eastAsia="Times New Roman"/>
          <w:b/>
          <w:sz w:val="24"/>
        </w:rPr>
        <w:t xml:space="preserve">A. </w:t>
      </w:r>
      <w:r w:rsidRPr="006147E1">
        <w:rPr>
          <w:rFonts w:eastAsia="Times New Roman"/>
          <w:i/>
          <w:sz w:val="24"/>
        </w:rPr>
        <w:t xml:space="preserve">y </w:t>
      </w:r>
      <w:r w:rsidRPr="006147E1">
        <w:rPr>
          <w:rFonts w:ascii="Symbol" w:eastAsia="Times New Roman" w:hAnsi="Symbol"/>
          <w:sz w:val="24"/>
        </w:rPr>
        <w:sym w:font="Symbol" w:char="F03D"/>
      </w:r>
      <w:r w:rsidRPr="006147E1">
        <w:rPr>
          <w:rFonts w:eastAsia="Times New Roman"/>
          <w:sz w:val="24"/>
        </w:rPr>
        <w:t xml:space="preserve"> </w:t>
      </w:r>
      <w:r w:rsidRPr="006147E1">
        <w:rPr>
          <w:rFonts w:ascii="Symbol" w:eastAsia="Times New Roman" w:hAnsi="Symbol"/>
          <w:spacing w:val="7"/>
          <w:sz w:val="24"/>
        </w:rPr>
        <w:sym w:font="Symbol" w:char="F02D"/>
      </w:r>
      <w:r w:rsidRPr="006147E1">
        <w:rPr>
          <w:rFonts w:eastAsia="Times New Roman"/>
          <w:i/>
          <w:spacing w:val="7"/>
          <w:sz w:val="24"/>
        </w:rPr>
        <w:t>x</w:t>
      </w:r>
      <w:r w:rsidRPr="006147E1">
        <w:rPr>
          <w:rFonts w:eastAsia="Times New Roman"/>
          <w:spacing w:val="7"/>
          <w:position w:val="11"/>
          <w:sz w:val="14"/>
        </w:rPr>
        <w:t xml:space="preserve">4 </w:t>
      </w:r>
      <w:r w:rsidRPr="006147E1">
        <w:rPr>
          <w:rFonts w:ascii="Symbol" w:eastAsia="Times New Roman" w:hAnsi="Symbol"/>
          <w:sz w:val="24"/>
        </w:rPr>
        <w:sym w:font="Symbol" w:char="F02B"/>
      </w:r>
      <w:r w:rsidRPr="006147E1">
        <w:rPr>
          <w:rFonts w:eastAsia="Times New Roman"/>
          <w:sz w:val="24"/>
        </w:rPr>
        <w:t xml:space="preserve"> </w:t>
      </w:r>
      <w:r w:rsidRPr="006147E1">
        <w:rPr>
          <w:rFonts w:eastAsia="Times New Roman"/>
          <w:spacing w:val="6"/>
          <w:sz w:val="24"/>
        </w:rPr>
        <w:t>2</w:t>
      </w:r>
      <w:r w:rsidRPr="006147E1">
        <w:rPr>
          <w:rFonts w:eastAsia="Times New Roman"/>
          <w:i/>
          <w:spacing w:val="6"/>
          <w:sz w:val="24"/>
        </w:rPr>
        <w:t>x</w:t>
      </w:r>
      <w:r w:rsidRPr="006147E1">
        <w:rPr>
          <w:rFonts w:eastAsia="Times New Roman"/>
          <w:spacing w:val="6"/>
          <w:position w:val="11"/>
          <w:sz w:val="14"/>
        </w:rPr>
        <w:t xml:space="preserve">2 </w:t>
      </w:r>
      <w:r w:rsidRPr="006147E1">
        <w:rPr>
          <w:rFonts w:ascii="Symbol" w:eastAsia="Times New Roman" w:hAnsi="Symbol"/>
          <w:sz w:val="24"/>
        </w:rPr>
        <w:sym w:font="Symbol" w:char="F02B"/>
      </w:r>
      <w:r w:rsidRPr="006147E1">
        <w:rPr>
          <w:rFonts w:eastAsia="Times New Roman"/>
          <w:sz w:val="24"/>
        </w:rPr>
        <w:t xml:space="preserve"> 2.         </w:t>
      </w:r>
      <w:r w:rsidRPr="006147E1">
        <w:rPr>
          <w:rFonts w:eastAsia="Times New Roman"/>
          <w:b/>
          <w:sz w:val="24"/>
        </w:rPr>
        <w:t xml:space="preserve">B. </w:t>
      </w:r>
      <w:r w:rsidRPr="006147E1">
        <w:rPr>
          <w:rFonts w:eastAsia="Times New Roman"/>
          <w:i/>
          <w:sz w:val="24"/>
        </w:rPr>
        <w:t xml:space="preserve">y </w:t>
      </w:r>
      <w:r w:rsidRPr="006147E1">
        <w:rPr>
          <w:rFonts w:ascii="Symbol" w:eastAsia="Times New Roman" w:hAnsi="Symbol"/>
          <w:sz w:val="24"/>
        </w:rPr>
        <w:sym w:font="Symbol" w:char="F03D"/>
      </w:r>
      <w:r w:rsidRPr="006147E1">
        <w:rPr>
          <w:rFonts w:eastAsia="Times New Roman"/>
          <w:sz w:val="24"/>
        </w:rPr>
        <w:t xml:space="preserve"> </w:t>
      </w:r>
      <w:r w:rsidRPr="006147E1">
        <w:rPr>
          <w:rFonts w:eastAsia="Times New Roman"/>
          <w:i/>
          <w:spacing w:val="4"/>
          <w:sz w:val="24"/>
        </w:rPr>
        <w:t>x</w:t>
      </w:r>
      <w:r w:rsidRPr="006147E1">
        <w:rPr>
          <w:rFonts w:eastAsia="Times New Roman"/>
          <w:spacing w:val="4"/>
          <w:position w:val="11"/>
          <w:sz w:val="14"/>
        </w:rPr>
        <w:t xml:space="preserve">4 </w:t>
      </w:r>
      <w:r w:rsidRPr="006147E1">
        <w:rPr>
          <w:rFonts w:ascii="Symbol" w:eastAsia="Times New Roman" w:hAnsi="Symbol"/>
          <w:sz w:val="24"/>
        </w:rPr>
        <w:sym w:font="Symbol" w:char="F02D"/>
      </w:r>
      <w:r w:rsidRPr="006147E1">
        <w:rPr>
          <w:rFonts w:eastAsia="Times New Roman"/>
          <w:sz w:val="24"/>
        </w:rPr>
        <w:t xml:space="preserve"> </w:t>
      </w:r>
      <w:r w:rsidRPr="006147E1">
        <w:rPr>
          <w:rFonts w:eastAsia="Times New Roman"/>
          <w:spacing w:val="6"/>
          <w:sz w:val="24"/>
        </w:rPr>
        <w:t>2</w:t>
      </w:r>
      <w:r w:rsidRPr="006147E1">
        <w:rPr>
          <w:rFonts w:eastAsia="Times New Roman"/>
          <w:i/>
          <w:spacing w:val="6"/>
          <w:sz w:val="24"/>
        </w:rPr>
        <w:t>x</w:t>
      </w:r>
      <w:r w:rsidRPr="006147E1">
        <w:rPr>
          <w:rFonts w:eastAsia="Times New Roman"/>
          <w:spacing w:val="6"/>
          <w:position w:val="11"/>
          <w:sz w:val="14"/>
        </w:rPr>
        <w:t xml:space="preserve">2 </w:t>
      </w:r>
      <w:r w:rsidRPr="006147E1">
        <w:rPr>
          <w:rFonts w:ascii="Symbol" w:eastAsia="Times New Roman" w:hAnsi="Symbol"/>
          <w:sz w:val="24"/>
        </w:rPr>
        <w:sym w:font="Symbol" w:char="F02B"/>
      </w:r>
      <w:r w:rsidRPr="006147E1">
        <w:rPr>
          <w:rFonts w:eastAsia="Times New Roman"/>
          <w:sz w:val="24"/>
        </w:rPr>
        <w:t xml:space="preserve"> 2.                </w:t>
      </w:r>
      <w:r w:rsidRPr="006147E1">
        <w:rPr>
          <w:rFonts w:eastAsia="Times New Roman"/>
          <w:b/>
          <w:sz w:val="24"/>
        </w:rPr>
        <w:t xml:space="preserve">C. </w:t>
      </w:r>
      <w:r w:rsidRPr="006147E1">
        <w:rPr>
          <w:rFonts w:eastAsia="Times New Roman"/>
          <w:i/>
          <w:sz w:val="24"/>
        </w:rPr>
        <w:t xml:space="preserve">y </w:t>
      </w:r>
      <w:r w:rsidRPr="006147E1">
        <w:rPr>
          <w:rFonts w:ascii="Symbol" w:eastAsia="Times New Roman" w:hAnsi="Symbol"/>
          <w:sz w:val="24"/>
        </w:rPr>
        <w:sym w:font="Symbol" w:char="F03D"/>
      </w:r>
      <w:r w:rsidRPr="006147E1">
        <w:rPr>
          <w:rFonts w:eastAsia="Times New Roman"/>
          <w:sz w:val="24"/>
        </w:rPr>
        <w:t xml:space="preserve"> </w:t>
      </w:r>
      <w:r w:rsidRPr="006147E1">
        <w:rPr>
          <w:rFonts w:eastAsia="Times New Roman"/>
          <w:i/>
          <w:sz w:val="24"/>
        </w:rPr>
        <w:t>x</w:t>
      </w:r>
      <w:r w:rsidRPr="006147E1">
        <w:rPr>
          <w:rFonts w:eastAsia="Times New Roman"/>
          <w:position w:val="11"/>
          <w:sz w:val="14"/>
        </w:rPr>
        <w:t xml:space="preserve">3 </w:t>
      </w:r>
      <w:r w:rsidRPr="006147E1">
        <w:rPr>
          <w:rFonts w:ascii="Symbol" w:eastAsia="Times New Roman" w:hAnsi="Symbol"/>
          <w:sz w:val="24"/>
        </w:rPr>
        <w:sym w:font="Symbol" w:char="F02D"/>
      </w:r>
      <w:r w:rsidRPr="006147E1">
        <w:rPr>
          <w:rFonts w:eastAsia="Times New Roman"/>
          <w:sz w:val="24"/>
        </w:rPr>
        <w:t xml:space="preserve"> </w:t>
      </w:r>
      <w:r w:rsidRPr="006147E1">
        <w:rPr>
          <w:rFonts w:eastAsia="Times New Roman"/>
          <w:spacing w:val="3"/>
          <w:sz w:val="24"/>
        </w:rPr>
        <w:t>3</w:t>
      </w:r>
      <w:r w:rsidRPr="006147E1">
        <w:rPr>
          <w:rFonts w:eastAsia="Times New Roman"/>
          <w:i/>
          <w:spacing w:val="3"/>
          <w:sz w:val="24"/>
        </w:rPr>
        <w:t>x</w:t>
      </w:r>
      <w:r w:rsidRPr="006147E1">
        <w:rPr>
          <w:rFonts w:eastAsia="Times New Roman"/>
          <w:spacing w:val="3"/>
          <w:position w:val="11"/>
          <w:sz w:val="14"/>
        </w:rPr>
        <w:t xml:space="preserve">2 </w:t>
      </w:r>
      <w:r w:rsidRPr="006147E1">
        <w:rPr>
          <w:rFonts w:ascii="Symbol" w:eastAsia="Times New Roman" w:hAnsi="Symbol"/>
          <w:sz w:val="24"/>
        </w:rPr>
        <w:sym w:font="Symbol" w:char="F02B"/>
      </w:r>
      <w:r w:rsidRPr="006147E1">
        <w:rPr>
          <w:rFonts w:eastAsia="Times New Roman"/>
          <w:sz w:val="24"/>
        </w:rPr>
        <w:t xml:space="preserve"> 2.             </w:t>
      </w:r>
      <w:r w:rsidRPr="006147E1">
        <w:rPr>
          <w:rFonts w:eastAsia="Times New Roman"/>
          <w:b/>
          <w:sz w:val="24"/>
        </w:rPr>
        <w:t xml:space="preserve">D. </w:t>
      </w:r>
      <w:r w:rsidRPr="006147E1">
        <w:rPr>
          <w:rFonts w:eastAsia="Times New Roman"/>
          <w:i/>
          <w:sz w:val="24"/>
        </w:rPr>
        <w:t xml:space="preserve">y </w:t>
      </w:r>
      <w:r w:rsidRPr="006147E1">
        <w:rPr>
          <w:rFonts w:ascii="Symbol" w:eastAsia="Times New Roman" w:hAnsi="Symbol"/>
          <w:sz w:val="24"/>
        </w:rPr>
        <w:sym w:font="Symbol" w:char="F03D"/>
      </w:r>
      <w:r w:rsidRPr="006147E1">
        <w:rPr>
          <w:rFonts w:eastAsia="Times New Roman"/>
          <w:sz w:val="24"/>
        </w:rPr>
        <w:t xml:space="preserve"> </w:t>
      </w:r>
      <w:r w:rsidRPr="006147E1">
        <w:rPr>
          <w:rFonts w:ascii="Symbol" w:eastAsia="Times New Roman" w:hAnsi="Symbol"/>
          <w:spacing w:val="6"/>
          <w:sz w:val="24"/>
        </w:rPr>
        <w:sym w:font="Symbol" w:char="F02D"/>
      </w:r>
      <w:r w:rsidRPr="006147E1">
        <w:rPr>
          <w:rFonts w:eastAsia="Times New Roman"/>
          <w:i/>
          <w:spacing w:val="6"/>
          <w:sz w:val="24"/>
        </w:rPr>
        <w:t>x</w:t>
      </w:r>
      <w:r w:rsidRPr="006147E1">
        <w:rPr>
          <w:rFonts w:eastAsia="Times New Roman"/>
          <w:spacing w:val="6"/>
          <w:position w:val="11"/>
          <w:sz w:val="14"/>
        </w:rPr>
        <w:t xml:space="preserve">3 </w:t>
      </w:r>
      <w:r w:rsidRPr="006147E1">
        <w:rPr>
          <w:rFonts w:ascii="Symbol" w:eastAsia="Times New Roman" w:hAnsi="Symbol"/>
          <w:sz w:val="24"/>
        </w:rPr>
        <w:sym w:font="Symbol" w:char="F02B"/>
      </w:r>
      <w:r w:rsidRPr="006147E1">
        <w:rPr>
          <w:rFonts w:eastAsia="Times New Roman"/>
          <w:sz w:val="24"/>
        </w:rPr>
        <w:t xml:space="preserve"> </w:t>
      </w:r>
      <w:r w:rsidRPr="006147E1">
        <w:rPr>
          <w:rFonts w:eastAsia="Times New Roman"/>
          <w:spacing w:val="3"/>
          <w:sz w:val="24"/>
        </w:rPr>
        <w:t>3</w:t>
      </w:r>
      <w:r w:rsidRPr="006147E1">
        <w:rPr>
          <w:rFonts w:eastAsia="Times New Roman"/>
          <w:i/>
          <w:spacing w:val="3"/>
          <w:sz w:val="24"/>
        </w:rPr>
        <w:t>x</w:t>
      </w:r>
      <w:r w:rsidRPr="006147E1">
        <w:rPr>
          <w:rFonts w:eastAsia="Times New Roman"/>
          <w:spacing w:val="3"/>
          <w:position w:val="11"/>
          <w:sz w:val="14"/>
        </w:rPr>
        <w:t xml:space="preserve">2 </w:t>
      </w:r>
      <w:r w:rsidRPr="006147E1">
        <w:rPr>
          <w:rFonts w:ascii="Symbol" w:eastAsia="Times New Roman" w:hAnsi="Symbol"/>
          <w:sz w:val="24"/>
        </w:rPr>
        <w:sym w:font="Symbol" w:char="F02B"/>
      </w:r>
      <w:r w:rsidRPr="006147E1">
        <w:rPr>
          <w:rFonts w:eastAsia="Times New Roman"/>
          <w:spacing w:val="-28"/>
          <w:sz w:val="24"/>
        </w:rPr>
        <w:t xml:space="preserve"> </w:t>
      </w:r>
      <w:r w:rsidRPr="006147E1">
        <w:rPr>
          <w:rFonts w:eastAsia="Times New Roman"/>
          <w:sz w:val="24"/>
        </w:rPr>
        <w:t>2.</w:t>
      </w:r>
    </w:p>
    <w:tbl>
      <w:tblPr>
        <w:tblW w:w="0" w:type="auto"/>
        <w:tblInd w:w="113" w:type="dxa"/>
        <w:tblLayout w:type="fixed"/>
        <w:tblCellMar>
          <w:left w:w="0" w:type="dxa"/>
          <w:right w:w="0" w:type="dxa"/>
        </w:tblCellMar>
        <w:tblLook w:val="01E0"/>
      </w:tblPr>
      <w:tblGrid>
        <w:gridCol w:w="7521"/>
        <w:gridCol w:w="2256"/>
      </w:tblGrid>
      <w:tr w:rsidTr="00065CE9">
        <w:tblPrEx>
          <w:tblW w:w="0" w:type="auto"/>
          <w:tblInd w:w="113" w:type="dxa"/>
          <w:tblLayout w:type="fixed"/>
          <w:tblCellMar>
            <w:left w:w="0" w:type="dxa"/>
            <w:right w:w="0" w:type="dxa"/>
          </w:tblCellMar>
          <w:tblLook w:val="01E0"/>
        </w:tblPrEx>
        <w:trPr>
          <w:trHeight w:val="2186"/>
        </w:trPr>
        <w:tc>
          <w:tcPr>
            <w:tcW w:w="7521" w:type="dxa"/>
          </w:tcPr>
          <w:p w:rsidR="002F1F28" w:rsidRPr="006147E1" w:rsidP="00C02392">
            <w:pPr>
              <w:widowControl w:val="0"/>
              <w:autoSpaceDE w:val="0"/>
              <w:autoSpaceDN w:val="0"/>
              <w:spacing w:before="57" w:line="321" w:lineRule="auto"/>
              <w:ind w:left="200" w:right="5317"/>
              <w:rPr>
                <w:rFonts w:eastAsia="Times New Roman"/>
                <w:sz w:val="24"/>
              </w:rPr>
            </w:pPr>
          </w:p>
        </w:tc>
        <w:tc>
          <w:tcPr>
            <w:tcW w:w="2256" w:type="dxa"/>
          </w:tcPr>
          <w:p w:rsidR="002F1F28" w:rsidRPr="006147E1" w:rsidP="00C02392">
            <w:pPr>
              <w:widowControl w:val="0"/>
              <w:autoSpaceDE w:val="0"/>
              <w:autoSpaceDN w:val="0"/>
              <w:spacing w:before="3"/>
              <w:rPr>
                <w:rFonts w:eastAsia="Times New Roman"/>
                <w:sz w:val="7"/>
              </w:rPr>
            </w:pPr>
          </w:p>
          <w:p w:rsidR="002F1F28" w:rsidRPr="006147E1" w:rsidP="00C02392">
            <w:pPr>
              <w:widowControl w:val="0"/>
              <w:autoSpaceDE w:val="0"/>
              <w:autoSpaceDN w:val="0"/>
              <w:ind w:left="423"/>
              <w:rPr>
                <w:rFonts w:eastAsia="Times New Roman"/>
                <w:sz w:val="20"/>
              </w:rPr>
            </w:pPr>
            <w:r w:rsidRPr="006147E1">
              <w:rPr>
                <w:rFonts w:eastAsia="Times New Roman"/>
                <w:noProof/>
                <w:sz w:val="20"/>
              </w:rPr>
              <w:drawing>
                <wp:inline distT="0" distB="0" distL="0" distR="0">
                  <wp:extent cx="999486" cy="1231201"/>
                  <wp:effectExtent l="0" t="0" r="0" b="0"/>
                  <wp:docPr id="21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14789" name="image4.png"/>
                          <pic:cNvPicPr/>
                        </pic:nvPicPr>
                        <pic:blipFill>
                          <a:blip r:embed="rId5530" cstate="print"/>
                          <a:stretch>
                            <a:fillRect/>
                          </a:stretch>
                        </pic:blipFill>
                        <pic:spPr>
                          <a:xfrm>
                            <a:off x="0" y="0"/>
                            <a:ext cx="999486" cy="1231201"/>
                          </a:xfrm>
                          <a:prstGeom prst="rect">
                            <a:avLst/>
                          </a:prstGeom>
                        </pic:spPr>
                      </pic:pic>
                    </a:graphicData>
                  </a:graphic>
                </wp:inline>
              </w:drawing>
            </w:r>
          </w:p>
        </w:tc>
      </w:tr>
    </w:tbl>
    <w:p w:rsidR="002F1F28" w:rsidRPr="006147E1" w:rsidP="00C02392">
      <w:pPr>
        <w:pStyle w:val="BodyText"/>
        <w:spacing w:before="160" w:line="374" w:lineRule="auto"/>
        <w:ind w:right="1865"/>
      </w:pPr>
      <w:r w:rsidRPr="006147E1">
        <w:rPr>
          <w:rFonts w:eastAsia="Calibri"/>
          <w:u w:val="single"/>
        </w:rPr>
        <w:t>Câu 18</w:t>
      </w:r>
      <w:r w:rsidRPr="006147E1">
        <w:rPr>
          <w:rFonts w:eastAsia="Calibri"/>
        </w:rPr>
        <w:t xml:space="preserve">: Cho hàm số </w:t>
      </w:r>
      <w:r>
        <w:rPr>
          <w:rFonts w:eastAsia="Calibri"/>
          <w:position w:val="-24"/>
        </w:rPr>
        <w:object>
          <v:shape id="_x0000_i4519" type="#_x0000_t75" style="width:80.25pt;height:33pt" o:oleicon="f" o:ole="">
            <v:imagedata r:id="rId5531" o:title=""/>
          </v:shape>
          <o:OLEObject Type="Embed" ProgID="Equation.DSMT4" ShapeID="_x0000_i4519" DrawAspect="Content" ObjectID="_1642175445" r:id="rId5532"/>
        </w:object>
      </w:r>
      <w:r w:rsidRPr="006147E1">
        <w:rPr>
          <w:rFonts w:eastAsia="Calibri"/>
        </w:rPr>
        <w:t xml:space="preserve"> có đồ thị </w:t>
      </w:r>
      <w:r w:rsidRPr="006147E1">
        <w:rPr>
          <w:rFonts w:ascii="Symbol" w:eastAsia="Calibri" w:hAnsi="Symbol"/>
        </w:rPr>
        <w:sym w:font="Symbol" w:char="F028"/>
      </w:r>
      <w:r w:rsidRPr="006147E1">
        <w:rPr>
          <w:rFonts w:eastAsia="Calibri"/>
        </w:rPr>
        <w:t>C</w:t>
      </w:r>
      <w:r w:rsidRPr="006147E1">
        <w:rPr>
          <w:rFonts w:ascii="Symbol" w:eastAsia="Calibri" w:hAnsi="Symbol"/>
        </w:rPr>
        <w:sym w:font="Symbol" w:char="F029"/>
      </w:r>
      <w:r w:rsidRPr="006147E1">
        <w:rPr>
          <w:rFonts w:eastAsia="Calibri"/>
        </w:rPr>
        <w:t xml:space="preserve">. Viết phương trình tiếp tuyến của </w:t>
      </w:r>
      <w:r w:rsidRPr="006147E1">
        <w:rPr>
          <w:rFonts w:ascii="Symbol" w:eastAsia="Calibri" w:hAnsi="Symbol"/>
        </w:rPr>
        <w:sym w:font="Symbol" w:char="F028"/>
      </w:r>
      <w:r w:rsidRPr="006147E1">
        <w:rPr>
          <w:rFonts w:eastAsia="Calibri"/>
        </w:rPr>
        <w:t>C</w:t>
      </w:r>
      <w:r w:rsidRPr="006147E1">
        <w:rPr>
          <w:rFonts w:ascii="Symbol" w:eastAsia="Calibri" w:hAnsi="Symbol"/>
        </w:rPr>
        <w:sym w:font="Symbol" w:char="F029"/>
      </w:r>
      <w:r w:rsidRPr="006147E1">
        <w:rPr>
          <w:rFonts w:eastAsia="Calibri"/>
        </w:rPr>
        <w:t xml:space="preserve"> biết tiếp tuyến có hệ số góc </w:t>
      </w:r>
      <w:r>
        <w:rPr>
          <w:rFonts w:eastAsia="Calibri"/>
          <w:position w:val="-6"/>
        </w:rPr>
        <w:object>
          <v:shape id="_x0000_i4520" type="#_x0000_t75" style="width:35.25pt;height:14.25pt" o:oleicon="f" o:ole="">
            <v:imagedata r:id="rId5533" o:title=""/>
          </v:shape>
          <o:OLEObject Type="Embed" ProgID="Equation.DSMT4" ShapeID="_x0000_i4520" DrawAspect="Content" ObjectID="_1642175446" r:id="rId5534"/>
        </w:object>
      </w:r>
      <w:r w:rsidRPr="006147E1">
        <w:rPr>
          <w:rFonts w:eastAsia="Calibri"/>
        </w:rPr>
        <w:t xml:space="preserve"> </w:t>
      </w:r>
    </w:p>
    <w:p w:rsidR="002F1F28" w:rsidRPr="006147E1" w:rsidP="009E1EB3">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14"/>
          <w:sz w:val="24"/>
          <w:szCs w:val="24"/>
        </w:rPr>
        <w:object>
          <v:shape id="_x0000_i4521" type="#_x0000_t75" style="width:90pt;height:20.25pt" o:oleicon="f" o:ole="">
            <v:imagedata r:id="rId5535" o:title=""/>
          </v:shape>
          <o:OLEObject Type="Embed" ProgID="Equation.DSMT4" ShapeID="_x0000_i4521" DrawAspect="Content" ObjectID="_1642175447" r:id="rId5536"/>
        </w:object>
      </w:r>
      <w:r w:rsidRPr="006147E1">
        <w:rPr>
          <w:rFonts w:eastAsia="Calibri"/>
          <w:sz w:val="24"/>
          <w:szCs w:val="24"/>
        </w:rPr>
        <w:t>.</w:t>
      </w:r>
      <w:r w:rsidRPr="006147E1">
        <w:rPr>
          <w:rFonts w:eastAsia="Calibri"/>
          <w:sz w:val="24"/>
          <w:szCs w:val="24"/>
        </w:rPr>
        <w:tab/>
      </w:r>
      <w:r w:rsidRPr="008B4EE7">
        <w:rPr>
          <w:rFonts w:eastAsia="Calibri"/>
          <w:b/>
          <w:sz w:val="24"/>
          <w:szCs w:val="24"/>
        </w:rPr>
        <w:t>B.</w:t>
      </w:r>
      <w:r w:rsidRPr="008B4EE7">
        <w:rPr>
          <w:rFonts w:eastAsia="Calibri"/>
          <w:sz w:val="24"/>
          <w:szCs w:val="24"/>
        </w:rPr>
        <w:t xml:space="preserve"> </w:t>
      </w:r>
      <w:r>
        <w:rPr>
          <w:rFonts w:eastAsia="Calibri"/>
          <w:position w:val="-14"/>
          <w:sz w:val="24"/>
          <w:szCs w:val="24"/>
        </w:rPr>
        <w:object>
          <v:shape id="_x0000_i4522" type="#_x0000_t75" style="width:89.25pt;height:20.25pt" o:oleicon="f" o:ole="">
            <v:imagedata r:id="rId5537" o:title=""/>
          </v:shape>
          <o:OLEObject Type="Embed" ProgID="Equation.DSMT4" ShapeID="_x0000_i4522" DrawAspect="Content" ObjectID="_1642175448" r:id="rId5538"/>
        </w:object>
      </w:r>
      <w:r w:rsidRPr="006147E1">
        <w:rPr>
          <w:rFonts w:eastAsia="Calibri"/>
          <w:sz w:val="24"/>
          <w:szCs w:val="24"/>
        </w:rPr>
        <w:t>.</w:t>
      </w:r>
      <w:r w:rsidRPr="008B4EE7">
        <w:rPr>
          <w:rFonts w:eastAsia="Calibri"/>
          <w:sz w:val="24"/>
          <w:szCs w:val="24"/>
        </w:rPr>
        <w:tab/>
      </w:r>
      <w:r w:rsidRPr="008B4EE7">
        <w:rPr>
          <w:rFonts w:eastAsia="Calibri"/>
          <w:b/>
          <w:sz w:val="24"/>
          <w:szCs w:val="24"/>
        </w:rPr>
        <w:t>C.</w:t>
      </w:r>
      <w:r w:rsidRPr="008B4EE7">
        <w:rPr>
          <w:rFonts w:eastAsia="Calibri"/>
          <w:sz w:val="24"/>
          <w:szCs w:val="24"/>
        </w:rPr>
        <w:t xml:space="preserve"> </w:t>
      </w:r>
      <w:r>
        <w:rPr>
          <w:rFonts w:eastAsia="Calibri"/>
          <w:position w:val="-14"/>
          <w:sz w:val="24"/>
          <w:szCs w:val="24"/>
        </w:rPr>
        <w:object>
          <v:shape id="_x0000_i4523" type="#_x0000_t75" style="width:68.2pt;height:20.25pt" o:oleicon="f" o:ole="">
            <v:imagedata r:id="rId5539" o:title=""/>
          </v:shape>
          <o:OLEObject Type="Embed" ProgID="Equation.DSMT4" ShapeID="_x0000_i4523" DrawAspect="Content" ObjectID="_1642175449" r:id="rId5540"/>
        </w:object>
      </w:r>
      <w:r w:rsidRPr="006147E1">
        <w:rPr>
          <w:rFonts w:eastAsia="Calibri"/>
          <w:sz w:val="24"/>
          <w:szCs w:val="24"/>
        </w:rPr>
        <w:t>.</w:t>
      </w:r>
      <w:r w:rsidRPr="008B4EE7">
        <w:rPr>
          <w:rFonts w:eastAsia="Calibri"/>
          <w:sz w:val="24"/>
          <w:szCs w:val="24"/>
        </w:rPr>
        <w:tab/>
      </w:r>
      <w:r w:rsidRPr="008B4EE7">
        <w:rPr>
          <w:rFonts w:eastAsia="Calibri"/>
          <w:b/>
          <w:sz w:val="24"/>
          <w:szCs w:val="24"/>
        </w:rPr>
        <w:t>D.</w:t>
      </w:r>
      <w:r w:rsidRPr="008B4EE7">
        <w:rPr>
          <w:rFonts w:eastAsia="Calibri"/>
          <w:sz w:val="24"/>
          <w:szCs w:val="24"/>
        </w:rPr>
        <w:t xml:space="preserve"> </w:t>
      </w:r>
      <w:r>
        <w:rPr>
          <w:rFonts w:eastAsia="Calibri"/>
          <w:position w:val="-14"/>
          <w:sz w:val="24"/>
          <w:szCs w:val="24"/>
        </w:rPr>
        <w:object>
          <v:shape id="_x0000_i4524" type="#_x0000_t75" style="width:89.25pt;height:20.25pt" o:oleicon="f" o:ole="">
            <v:imagedata r:id="rId5541" o:title=""/>
          </v:shape>
          <o:OLEObject Type="Embed" ProgID="Equation.DSMT4" ShapeID="_x0000_i4524" DrawAspect="Content" ObjectID="_1642175450" r:id="rId5542"/>
        </w:object>
      </w:r>
      <w:r w:rsidRPr="006147E1">
        <w:rPr>
          <w:rFonts w:eastAsia="Calibri"/>
          <w:sz w:val="24"/>
          <w:szCs w:val="24"/>
        </w:rPr>
        <w:t>.</w:t>
      </w:r>
    </w:p>
    <w:p w:rsidR="002F1F28" w:rsidRPr="006147E1" w:rsidP="009E1EB3">
      <w:pPr>
        <w:rPr>
          <w:rFonts w:eastAsia="Calibri"/>
          <w:sz w:val="24"/>
          <w:szCs w:val="24"/>
        </w:rPr>
      </w:pPr>
      <w:r w:rsidRPr="006147E1">
        <w:rPr>
          <w:rFonts w:eastAsia="Calibri"/>
          <w:sz w:val="24"/>
          <w:szCs w:val="24"/>
          <w:u w:val="single"/>
        </w:rPr>
        <w:t>Câu 19</w:t>
      </w:r>
      <w:r w:rsidRPr="006147E1">
        <w:rPr>
          <w:rFonts w:eastAsia="Calibri"/>
          <w:sz w:val="24"/>
          <w:szCs w:val="24"/>
        </w:rPr>
        <w:t xml:space="preserve">: Tiệm cận đứng của :đồ thị hàm số </w:t>
      </w:r>
      <w:r>
        <w:rPr>
          <w:rFonts w:eastAsia="Calibri"/>
          <w:position w:val="-24"/>
          <w:sz w:val="24"/>
          <w:szCs w:val="24"/>
        </w:rPr>
        <w:object>
          <v:shape id="_x0000_i4525" type="#_x0000_t75" style="width:75.75pt;height:33pt" o:oleicon="f" o:ole="">
            <v:imagedata r:id="rId5543" o:title=""/>
          </v:shape>
          <o:OLEObject Type="Embed" ProgID="Equation.DSMT4" ShapeID="_x0000_i4525" DrawAspect="Content" ObjectID="_1642175451" r:id="rId5544"/>
        </w:object>
      </w:r>
      <w:r w:rsidRPr="006147E1">
        <w:rPr>
          <w:rFonts w:eastAsia="Calibri"/>
          <w:sz w:val="24"/>
          <w:szCs w:val="24"/>
        </w:rPr>
        <w:t xml:space="preserve"> là</w:t>
      </w:r>
    </w:p>
    <w:p w:rsidR="002F1F28" w:rsidRPr="006147E1" w:rsidP="009E1EB3">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4"/>
          <w:sz w:val="24"/>
          <w:szCs w:val="24"/>
        </w:rPr>
        <w:object>
          <v:shape id="_x0000_i4526" type="#_x0000_t75" style="width:35.25pt;height:12.75pt" o:oleicon="f" o:ole="">
            <v:imagedata r:id="rId5545" o:title=""/>
          </v:shape>
          <o:OLEObject Type="Embed" ProgID="Equation.DSMT4" ShapeID="_x0000_i4526" DrawAspect="Content" ObjectID="_1642175452" r:id="rId5546"/>
        </w:object>
      </w:r>
      <w:r w:rsidRPr="006147E1">
        <w:rPr>
          <w:rFonts w:eastAsia="Calibri"/>
          <w:sz w:val="24"/>
          <w:szCs w:val="24"/>
        </w:rPr>
        <w:t>.</w:t>
      </w:r>
      <w:r w:rsidRPr="006147E1">
        <w:rPr>
          <w:rFonts w:eastAsia="Calibri"/>
          <w:sz w:val="24"/>
          <w:szCs w:val="24"/>
        </w:rPr>
        <w:tab/>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Không có tiệm cận đứng.</w:t>
      </w:r>
    </w:p>
    <w:p w:rsidR="002F1F28" w:rsidRPr="006147E1" w:rsidP="009E1EB3">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10"/>
          <w:sz w:val="24"/>
          <w:szCs w:val="24"/>
        </w:rPr>
        <w:object>
          <v:shape id="_x0000_i4527" type="#_x0000_t75" style="width:69.7pt;height:15.75pt" o:oleicon="f" o:ole="">
            <v:imagedata r:id="rId5547" o:title=""/>
          </v:shape>
          <o:OLEObject Type="Embed" ProgID="Equation.DSMT4" ShapeID="_x0000_i4527" DrawAspect="Content" ObjectID="_1642175453" r:id="rId5548"/>
        </w:object>
      </w:r>
      <w:r w:rsidRPr="006147E1">
        <w:rPr>
          <w:rFonts w:eastAsia="Calibri"/>
          <w:sz w:val="24"/>
          <w:szCs w:val="24"/>
        </w:rPr>
        <w:t xml:space="preserve"> </w:t>
      </w:r>
      <w:r w:rsidRPr="006147E1">
        <w:rPr>
          <w:rFonts w:eastAsia="Calibri"/>
          <w:sz w:val="24"/>
          <w:szCs w:val="24"/>
        </w:rPr>
        <w:tab/>
        <w:t>.</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4"/>
          <w:sz w:val="24"/>
          <w:szCs w:val="24"/>
        </w:rPr>
        <w:object>
          <v:shape id="_x0000_i4528" type="#_x0000_t75" style="width:33.75pt;height:12.75pt" o:oleicon="f" o:ole="">
            <v:imagedata r:id="rId5549" o:title=""/>
          </v:shape>
          <o:OLEObject Type="Embed" ProgID="Equation.DSMT4" ShapeID="_x0000_i4528" DrawAspect="Content" ObjectID="_1642175454" r:id="rId5550"/>
        </w:object>
      </w:r>
      <w:r w:rsidRPr="006147E1">
        <w:rPr>
          <w:rFonts w:eastAsia="Calibri"/>
          <w:sz w:val="24"/>
          <w:szCs w:val="24"/>
        </w:rPr>
        <w:t xml:space="preserve"> .</w:t>
      </w:r>
    </w:p>
    <w:p w:rsidR="002F1F28" w:rsidRPr="006147E1" w:rsidP="00065CE9">
      <w:pPr>
        <w:rPr>
          <w:rFonts w:eastAsia="Calibri"/>
          <w:sz w:val="24"/>
          <w:szCs w:val="24"/>
        </w:rPr>
      </w:pPr>
      <w:r w:rsidRPr="006147E1">
        <w:rPr>
          <w:rFonts w:eastAsia="Calibri"/>
          <w:sz w:val="24"/>
          <w:szCs w:val="24"/>
          <w:u w:val="single"/>
        </w:rPr>
        <w:t>Câu 20</w:t>
      </w:r>
      <w:r w:rsidRPr="006147E1">
        <w:rPr>
          <w:rFonts w:eastAsia="Calibri"/>
          <w:sz w:val="24"/>
          <w:szCs w:val="24"/>
        </w:rPr>
        <w:t xml:space="preserve">: Tập giá trị của hàm số </w:t>
      </w:r>
      <w:r>
        <w:rPr>
          <w:rFonts w:eastAsia="Calibri"/>
          <w:position w:val="-10"/>
          <w:sz w:val="24"/>
          <w:szCs w:val="24"/>
        </w:rPr>
        <w:object>
          <v:shape id="_x0000_i4529" type="#_x0000_t75" style="width:114pt;height:18.75pt" o:oleicon="f" o:ole="">
            <v:imagedata r:id="rId5551" o:title=""/>
          </v:shape>
          <o:OLEObject Type="Embed" ProgID="Equation.DSMT4" ShapeID="_x0000_i4529" DrawAspect="Content" ObjectID="_1642175455" r:id="rId5552"/>
        </w:object>
      </w:r>
      <w:r w:rsidRPr="006147E1">
        <w:rPr>
          <w:rFonts w:eastAsia="Calibri"/>
          <w:sz w:val="24"/>
          <w:szCs w:val="24"/>
        </w:rPr>
        <w:t xml:space="preserve"> là đoạn </w:t>
      </w:r>
      <w:r>
        <w:rPr>
          <w:rFonts w:eastAsia="Calibri"/>
          <w:position w:val="-14"/>
          <w:sz w:val="24"/>
          <w:szCs w:val="24"/>
        </w:rPr>
        <w:object>
          <v:shape id="_x0000_i4530" type="#_x0000_t75" style="width:30.75pt;height:20.25pt" o:oleicon="f" o:ole="">
            <v:imagedata r:id="rId5553" o:title=""/>
          </v:shape>
          <o:OLEObject Type="Embed" ProgID="Equation.DSMT4" ShapeID="_x0000_i4530" DrawAspect="Content" ObjectID="_1642175456" r:id="rId5554"/>
        </w:object>
      </w:r>
      <w:r w:rsidRPr="006147E1">
        <w:rPr>
          <w:rFonts w:eastAsia="Calibri"/>
          <w:sz w:val="24"/>
          <w:szCs w:val="24"/>
        </w:rPr>
        <w:t xml:space="preserve"> Tính tổng </w:t>
      </w:r>
      <w:r>
        <w:rPr>
          <w:rFonts w:eastAsia="Calibri"/>
          <w:position w:val="-6"/>
          <w:sz w:val="24"/>
          <w:szCs w:val="24"/>
        </w:rPr>
        <w:object>
          <v:shape id="_x0000_i4531" type="#_x0000_t75" style="width:51.75pt;height:14.25pt" o:oleicon="f" o:ole="">
            <v:imagedata r:id="rId5555" o:title=""/>
          </v:shape>
          <o:OLEObject Type="Embed" ProgID="Equation.DSMT4" ShapeID="_x0000_i4531" DrawAspect="Content" ObjectID="_1642175457" r:id="rId5556"/>
        </w:object>
      </w:r>
      <w:r w:rsidRPr="006147E1">
        <w:rPr>
          <w:rFonts w:eastAsia="Calibri"/>
          <w:sz w:val="24"/>
          <w:szCs w:val="24"/>
        </w:rPr>
        <w:t xml:space="preserve"> </w:t>
      </w:r>
    </w:p>
    <w:p w:rsidR="002F1F28" w:rsidRPr="006147E1" w:rsidP="00065CE9">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8B4EE7">
        <w:rPr>
          <w:rFonts w:eastAsia="Calibri"/>
          <w:b/>
          <w:sz w:val="24"/>
          <w:szCs w:val="24"/>
        </w:rPr>
        <w:t>A.</w:t>
      </w:r>
      <w:r w:rsidRPr="008B4EE7">
        <w:rPr>
          <w:rFonts w:eastAsia="Calibri"/>
          <w:sz w:val="24"/>
          <w:szCs w:val="24"/>
        </w:rPr>
        <w:t xml:space="preserve"> </w:t>
      </w:r>
      <w:r>
        <w:rPr>
          <w:rFonts w:eastAsia="Calibri"/>
          <w:position w:val="-4"/>
          <w:sz w:val="24"/>
          <w:szCs w:val="24"/>
        </w:rPr>
        <w:object>
          <v:shape id="_x0000_i4532" type="#_x0000_t75" style="width:27pt;height:12.75pt" o:oleicon="f" o:ole="">
            <v:imagedata r:id="rId5557" o:title=""/>
          </v:shape>
          <o:OLEObject Type="Embed" ProgID="Equation.DSMT4" ShapeID="_x0000_i4532" DrawAspect="Content" ObjectID="_1642175458" r:id="rId5558"/>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B.</w:t>
      </w:r>
      <w:r w:rsidRPr="008B4EE7">
        <w:rPr>
          <w:rFonts w:eastAsia="Calibri"/>
          <w:sz w:val="24"/>
          <w:szCs w:val="24"/>
        </w:rPr>
        <w:t xml:space="preserve"> </w:t>
      </w:r>
      <w:r>
        <w:rPr>
          <w:rFonts w:eastAsia="Calibri"/>
          <w:position w:val="-4"/>
          <w:sz w:val="24"/>
          <w:szCs w:val="24"/>
        </w:rPr>
        <w:object>
          <v:shape id="_x0000_i4533" type="#_x0000_t75" style="width:29.25pt;height:12.75pt" o:oleicon="f" o:ole="">
            <v:imagedata r:id="rId5559" o:title=""/>
          </v:shape>
          <o:OLEObject Type="Embed" ProgID="Equation.DSMT4" ShapeID="_x0000_i4533" DrawAspect="Content" ObjectID="_1642175459" r:id="rId5560"/>
        </w:object>
      </w:r>
      <w:r w:rsidRPr="006147E1">
        <w:rPr>
          <w:rFonts w:eastAsia="Calibri"/>
          <w:sz w:val="24"/>
          <w:szCs w:val="24"/>
        </w:rPr>
        <w:t>.</w:t>
      </w:r>
      <w:r w:rsidRPr="008B4EE7">
        <w:rPr>
          <w:rFonts w:eastAsia="Calibri"/>
          <w:sz w:val="24"/>
          <w:szCs w:val="24"/>
        </w:rPr>
        <w:tab/>
      </w:r>
      <w:r w:rsidRPr="008B4EE7">
        <w:rPr>
          <w:rFonts w:eastAsia="Calibri"/>
          <w:b/>
          <w:sz w:val="24"/>
          <w:szCs w:val="24"/>
        </w:rPr>
        <w:t>C.</w:t>
      </w:r>
      <w:r w:rsidRPr="008B4EE7">
        <w:rPr>
          <w:rFonts w:eastAsia="Calibri"/>
          <w:sz w:val="24"/>
          <w:szCs w:val="24"/>
        </w:rPr>
        <w:t xml:space="preserve"> </w:t>
      </w:r>
      <w:r>
        <w:rPr>
          <w:rFonts w:eastAsia="Calibri"/>
          <w:position w:val="-6"/>
          <w:sz w:val="24"/>
          <w:szCs w:val="24"/>
        </w:rPr>
        <w:object>
          <v:shape id="_x0000_i4534" type="#_x0000_t75" style="width:29.25pt;height:14.25pt" o:oleicon="f" o:ole="">
            <v:imagedata r:id="rId5561" o:title=""/>
          </v:shape>
          <o:OLEObject Type="Embed" ProgID="Equation.DSMT4" ShapeID="_x0000_i4534" DrawAspect="Content" ObjectID="_1642175460" r:id="rId5562"/>
        </w:object>
      </w:r>
      <w:r w:rsidRPr="006147E1">
        <w:rPr>
          <w:rFonts w:eastAsia="Calibri"/>
          <w:sz w:val="24"/>
          <w:szCs w:val="24"/>
        </w:rPr>
        <w:t>.</w:t>
      </w:r>
      <w:r w:rsidRPr="008B4EE7">
        <w:rPr>
          <w:rFonts w:eastAsia="Calibri"/>
          <w:sz w:val="24"/>
          <w:szCs w:val="24"/>
        </w:rPr>
        <w:tab/>
      </w:r>
      <w:r w:rsidRPr="008B4EE7">
        <w:rPr>
          <w:rFonts w:eastAsia="Calibri"/>
          <w:b/>
          <w:sz w:val="24"/>
          <w:szCs w:val="24"/>
        </w:rPr>
        <w:t>D.</w:t>
      </w:r>
      <w:r w:rsidRPr="008B4EE7">
        <w:rPr>
          <w:rFonts w:eastAsia="Calibri"/>
          <w:sz w:val="24"/>
          <w:szCs w:val="24"/>
        </w:rPr>
        <w:t xml:space="preserve"> </w:t>
      </w:r>
      <w:r>
        <w:rPr>
          <w:rFonts w:eastAsia="Calibri"/>
          <w:position w:val="-4"/>
          <w:sz w:val="24"/>
          <w:szCs w:val="24"/>
        </w:rPr>
        <w:object>
          <v:shape id="_x0000_i4535" type="#_x0000_t75" style="width:35.25pt;height:12.75pt" o:oleicon="f" o:ole="">
            <v:imagedata r:id="rId5563" o:title=""/>
          </v:shape>
          <o:OLEObject Type="Embed" ProgID="Equation.DSMT4" ShapeID="_x0000_i4535" DrawAspect="Content" ObjectID="_1642175461" r:id="rId5564"/>
        </w:object>
      </w:r>
      <w:r w:rsidRPr="006147E1">
        <w:rPr>
          <w:rFonts w:eastAsia="Calibri"/>
          <w:sz w:val="24"/>
          <w:szCs w:val="24"/>
        </w:rPr>
        <w:t>.</w:t>
      </w:r>
    </w:p>
    <w:p w:rsidR="002F1F28" w:rsidRPr="006147E1" w:rsidP="00F87A9A">
      <w:pPr>
        <w:tabs>
          <w:tab w:val="left" w:pos="284"/>
          <w:tab w:val="left" w:pos="2552"/>
          <w:tab w:val="left" w:pos="4820"/>
          <w:tab w:val="left" w:pos="7088"/>
        </w:tabs>
        <w:spacing w:line="360" w:lineRule="auto"/>
        <w:ind w:right="-329"/>
        <w:jc w:val="both"/>
        <w:rPr>
          <w:rFonts w:eastAsia="Times New Roman"/>
          <w:sz w:val="24"/>
          <w:szCs w:val="24"/>
          <w:bdr w:val="none" w:sz="0" w:space="0" w:color="auto" w:frame="1"/>
        </w:rPr>
      </w:pPr>
      <w:r w:rsidRPr="006147E1">
        <w:rPr>
          <w:rFonts w:eastAsia="Calibri"/>
          <w:sz w:val="24"/>
          <w:szCs w:val="24"/>
          <w:u w:val="single"/>
        </w:rPr>
        <w:t>Câu 21</w:t>
      </w:r>
      <w:r w:rsidRPr="006147E1">
        <w:rPr>
          <w:rFonts w:eastAsia="Calibri"/>
          <w:sz w:val="24"/>
          <w:szCs w:val="24"/>
        </w:rPr>
        <w:t xml:space="preserve">: </w:t>
      </w:r>
      <w:r w:rsidRPr="006147E1">
        <w:rPr>
          <w:rFonts w:eastAsia="Times New Roman"/>
          <w:sz w:val="24"/>
          <w:szCs w:val="24"/>
          <w:bdr w:val="none" w:sz="0" w:space="0" w:color="auto" w:frame="1"/>
        </w:rPr>
        <w:t xml:space="preserve">Cho hàm số </w:t>
      </w:r>
      <w:r>
        <w:rPr>
          <w:rFonts w:eastAsia="Times New Roman"/>
          <w:position w:val="-24"/>
          <w:sz w:val="24"/>
          <w:szCs w:val="24"/>
        </w:rPr>
        <w:object>
          <v:shape id="_x0000_i4536" type="#_x0000_t75" style="width:165.65pt;height:30.75pt" o:oleicon="f" o:ole="">
            <v:imagedata r:id="rId5565" o:title=""/>
          </v:shape>
          <o:OLEObject Type="Embed" ProgID="Equation.DSMT4" ShapeID="_x0000_i4536" DrawAspect="Content" ObjectID="_1642175462" r:id="rId5566"/>
        </w:object>
      </w:r>
      <w:r w:rsidRPr="006147E1">
        <w:rPr>
          <w:rFonts w:eastAsia="Times New Roman"/>
          <w:sz w:val="24"/>
          <w:szCs w:val="24"/>
          <w:bdr w:val="none" w:sz="0" w:space="0" w:color="auto" w:frame="1"/>
        </w:rPr>
        <w:t>. Với giá trị nào của m thì hàm số có 3 điểm cực trị A,B,C sao cho tam giác ABC nhận O làm trọng tâm?</w:t>
      </w:r>
    </w:p>
    <w:p w:rsidR="002F1F28" w:rsidRPr="006147E1" w:rsidP="00F87A9A">
      <w:pPr>
        <w:tabs>
          <w:tab w:val="left" w:pos="284"/>
          <w:tab w:val="left" w:pos="2552"/>
          <w:tab w:val="left" w:pos="4820"/>
          <w:tab w:val="left" w:pos="7088"/>
        </w:tabs>
        <w:spacing w:line="360" w:lineRule="auto"/>
        <w:ind w:right="-329"/>
        <w:jc w:val="both"/>
      </w:pPr>
      <w:r w:rsidRPr="006147E1">
        <w:rPr>
          <w:rFonts w:eastAsia="Times New Roman"/>
          <w:sz w:val="24"/>
          <w:szCs w:val="24"/>
        </w:rPr>
        <w:t>A.</w:t>
      </w:r>
      <w:r w:rsidRPr="008B4EE7">
        <w:rPr>
          <w:rFonts w:eastAsia="Times New Roman"/>
          <w:sz w:val="24"/>
          <w:szCs w:val="24"/>
        </w:rPr>
        <w:t xml:space="preserve"> </w:t>
      </w:r>
      <w:r>
        <w:rPr>
          <w:rFonts w:eastAsia="Times New Roman"/>
          <w:position w:val="-24"/>
          <w:sz w:val="24"/>
          <w:szCs w:val="24"/>
        </w:rPr>
        <w:object>
          <v:shape id="_x0000_i4537" type="#_x0000_t75" style="width:31.5pt;height:30.75pt" o:oleicon="f" o:ole="">
            <v:imagedata r:id="rId5567" o:title=""/>
          </v:shape>
          <o:OLEObject Type="Embed" ProgID="Equation.DSMT4" ShapeID="_x0000_i4537" DrawAspect="Content" ObjectID="_1642175463" r:id="rId5568"/>
        </w:object>
      </w:r>
      <w:r w:rsidRPr="006147E1">
        <w:rPr>
          <w:rFonts w:eastAsia="Times New Roman"/>
          <w:sz w:val="24"/>
          <w:szCs w:val="24"/>
        </w:rPr>
        <w:t>.</w:t>
      </w:r>
      <w:r w:rsidRPr="008B4EE7">
        <w:rPr>
          <w:rFonts w:eastAsia="Times New Roman"/>
          <w:sz w:val="24"/>
          <w:szCs w:val="24"/>
        </w:rPr>
        <w:tab/>
      </w:r>
      <w:r w:rsidRPr="006147E1">
        <w:rPr>
          <w:rFonts w:eastAsia="Times New Roman"/>
          <w:sz w:val="24"/>
          <w:szCs w:val="24"/>
        </w:rPr>
        <w:t>B.</w:t>
      </w:r>
      <w:r w:rsidRPr="008B4EE7">
        <w:rPr>
          <w:rFonts w:eastAsia="Times New Roman"/>
          <w:sz w:val="24"/>
          <w:szCs w:val="24"/>
        </w:rPr>
        <w:t xml:space="preserve"> </w:t>
      </w:r>
      <w:r>
        <w:rPr>
          <w:rFonts w:eastAsia="Times New Roman"/>
          <w:position w:val="-24"/>
          <w:sz w:val="24"/>
          <w:szCs w:val="24"/>
        </w:rPr>
        <w:object>
          <v:shape id="_x0000_i4538" type="#_x0000_t75" style="width:39pt;height:30.75pt" o:oleicon="f" o:ole="">
            <v:imagedata r:id="rId5569" o:title=""/>
          </v:shape>
          <o:OLEObject Type="Embed" ProgID="Equation.DSMT4" ShapeID="_x0000_i4538" DrawAspect="Content" ObjectID="_1642175464" r:id="rId5570"/>
        </w:object>
      </w:r>
      <w:r w:rsidRPr="006147E1">
        <w:rPr>
          <w:rFonts w:eastAsia="Times New Roman"/>
          <w:sz w:val="24"/>
          <w:szCs w:val="24"/>
        </w:rPr>
        <w:t>.</w:t>
      </w:r>
      <w:r w:rsidRPr="008B4EE7">
        <w:rPr>
          <w:rFonts w:eastAsia="Times New Roman"/>
          <w:sz w:val="24"/>
          <w:szCs w:val="24"/>
        </w:rPr>
        <w:tab/>
      </w:r>
      <w:r w:rsidRPr="006147E1">
        <w:rPr>
          <w:rFonts w:eastAsia="Times New Roman"/>
          <w:sz w:val="24"/>
          <w:szCs w:val="24"/>
        </w:rPr>
        <w:t>C.</w:t>
      </w:r>
      <w:r w:rsidRPr="008B4EE7">
        <w:rPr>
          <w:rFonts w:eastAsia="Times New Roman"/>
          <w:sz w:val="24"/>
          <w:szCs w:val="24"/>
        </w:rPr>
        <w:t xml:space="preserve"> </w:t>
      </w:r>
      <w:r>
        <w:rPr>
          <w:rFonts w:eastAsia="Times New Roman"/>
          <w:position w:val="-60"/>
          <w:sz w:val="24"/>
          <w:szCs w:val="24"/>
        </w:rPr>
        <w:object>
          <v:shape id="_x0000_i4539" type="#_x0000_t75" style="width:43.5pt;height:65.25pt" o:oleicon="f" o:ole="">
            <v:imagedata r:id="rId5571" o:title=""/>
          </v:shape>
          <o:OLEObject Type="Embed" ProgID="Equation.DSMT4" ShapeID="_x0000_i4539" DrawAspect="Content" ObjectID="_1642175465" r:id="rId5572"/>
        </w:object>
      </w:r>
      <w:r w:rsidRPr="006147E1">
        <w:rPr>
          <w:rFonts w:eastAsia="Times New Roman"/>
          <w:sz w:val="24"/>
          <w:szCs w:val="24"/>
        </w:rPr>
        <w:t>.</w:t>
      </w:r>
      <w:r w:rsidRPr="008B4EE7">
        <w:rPr>
          <w:rFonts w:eastAsia="Times New Roman"/>
          <w:sz w:val="24"/>
          <w:szCs w:val="24"/>
        </w:rPr>
        <w:tab/>
      </w:r>
      <w:r w:rsidRPr="006147E1">
        <w:rPr>
          <w:rFonts w:eastAsia="Times New Roman"/>
          <w:sz w:val="24"/>
          <w:szCs w:val="24"/>
        </w:rPr>
        <w:t>D.</w:t>
      </w:r>
      <w:r w:rsidRPr="006147E1">
        <w:t xml:space="preserve"> </w:t>
      </w:r>
      <w:r>
        <w:rPr>
          <w:position w:val="-10"/>
        </w:rPr>
        <w:object>
          <v:shape id="_x0000_i4540" type="#_x0000_t75" style="width:30.75pt;height:15.75pt" o:oleicon="f" o:ole="">
            <v:imagedata r:id="rId5573" o:title=""/>
          </v:shape>
          <o:OLEObject Type="Embed" ProgID="Equation.DSMT4" ShapeID="_x0000_i4540" DrawAspect="Content" ObjectID="_1642175466" r:id="rId5574"/>
        </w:object>
      </w:r>
      <w:r w:rsidRPr="006147E1">
        <w:t>.</w:t>
      </w:r>
    </w:p>
    <w:p w:rsidR="002F1F28" w:rsidRPr="006147E1" w:rsidP="0015004A">
      <w:pPr>
        <w:rPr>
          <w:rFonts w:eastAsia="Calibri"/>
          <w:sz w:val="24"/>
          <w:szCs w:val="24"/>
        </w:rPr>
      </w:pPr>
      <w:r w:rsidRPr="006147E1">
        <w:rPr>
          <w:rFonts w:eastAsia="Calibri"/>
          <w:sz w:val="24"/>
          <w:szCs w:val="24"/>
          <w:u w:val="single"/>
        </w:rPr>
        <w:t>Câu 22:</w:t>
      </w:r>
      <w:r w:rsidRPr="006147E1">
        <w:rPr>
          <w:rFonts w:eastAsia="Calibri"/>
          <w:sz w:val="24"/>
          <w:szCs w:val="24"/>
        </w:rPr>
        <w:t xml:space="preserve"> Cho hàm số </w:t>
      </w:r>
      <w:r>
        <w:rPr>
          <w:rFonts w:eastAsia="Calibri"/>
          <w:position w:val="-24"/>
          <w:sz w:val="24"/>
          <w:szCs w:val="24"/>
        </w:rPr>
        <w:object>
          <v:shape id="_x0000_i4541" type="#_x0000_t75" style="width:51pt;height:30.75pt" o:oleicon="f" o:ole="">
            <v:imagedata r:id="rId5575" o:title=""/>
          </v:shape>
          <o:OLEObject Type="Embed" ProgID="Equation.DSMT4" ShapeID="_x0000_i4541" DrawAspect="Content" ObjectID="_1642175467" r:id="rId5576"/>
        </w:object>
      </w:r>
      <w:r w:rsidRPr="006147E1">
        <w:rPr>
          <w:rFonts w:eastAsia="Calibri"/>
          <w:sz w:val="24"/>
          <w:szCs w:val="24"/>
        </w:rPr>
        <w:t xml:space="preserve"> (m là tham số thực) thỏa mãn </w:t>
      </w:r>
      <w:r>
        <w:rPr>
          <w:rFonts w:eastAsia="Calibri"/>
          <w:position w:val="-28"/>
          <w:sz w:val="24"/>
          <w:szCs w:val="24"/>
        </w:rPr>
        <w:object>
          <v:shape id="_x0000_i4542" type="#_x0000_t75" style="width:93.7pt;height:33pt" o:oleicon="f" o:ole="">
            <v:imagedata r:id="rId5577" o:title=""/>
          </v:shape>
          <o:OLEObject Type="Embed" ProgID="Equation.DSMT4" ShapeID="_x0000_i4542" DrawAspect="Content" ObjectID="_1642175468" r:id="rId5578"/>
        </w:object>
      </w:r>
      <w:r w:rsidRPr="006147E1">
        <w:rPr>
          <w:rFonts w:eastAsia="Calibri"/>
          <w:sz w:val="24"/>
          <w:szCs w:val="24"/>
        </w:rPr>
        <w:t xml:space="preserve"> </w:t>
      </w:r>
    </w:p>
    <w:p w:rsidR="002F1F28" w:rsidRPr="006147E1" w:rsidP="0015004A">
      <w:pPr>
        <w:spacing w:line="360" w:lineRule="auto"/>
        <w:jc w:val="both"/>
        <w:rPr>
          <w:rFonts w:eastAsia="Calibri"/>
          <w:sz w:val="24"/>
          <w:szCs w:val="24"/>
        </w:rPr>
      </w:pPr>
      <w:r w:rsidRPr="006147E1">
        <w:rPr>
          <w:rFonts w:eastAsia="Calibri"/>
          <w:sz w:val="24"/>
          <w:szCs w:val="24"/>
        </w:rPr>
        <w:t>Mệnh đề nào dưới đây đúng?</w:t>
      </w:r>
    </w:p>
    <w:p w:rsidR="002F1F28" w:rsidRPr="006147E1" w:rsidP="0015004A">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8B4EE7">
        <w:rPr>
          <w:rFonts w:eastAsia="Calibri"/>
          <w:b/>
          <w:sz w:val="24"/>
          <w:szCs w:val="24"/>
        </w:rPr>
        <w:t>A.</w:t>
      </w:r>
      <w:r w:rsidRPr="008B4EE7">
        <w:rPr>
          <w:rFonts w:eastAsia="Calibri"/>
          <w:sz w:val="24"/>
          <w:szCs w:val="24"/>
        </w:rPr>
        <w:t xml:space="preserve"> </w:t>
      </w:r>
      <w:r>
        <w:rPr>
          <w:rFonts w:eastAsia="Calibri"/>
          <w:position w:val="-4"/>
          <w:sz w:val="24"/>
          <w:szCs w:val="24"/>
        </w:rPr>
        <w:object>
          <v:shape id="_x0000_i4543" type="#_x0000_t75" style="width:48.75pt;height:12.75pt" o:oleicon="f" o:ole="">
            <v:imagedata r:id="rId5579" o:title=""/>
          </v:shape>
          <o:OLEObject Type="Embed" ProgID="Equation.DSMT4" ShapeID="_x0000_i4543" DrawAspect="Content" ObjectID="_1642175469" r:id="rId5580"/>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B.</w:t>
      </w:r>
      <w:r w:rsidRPr="008B4EE7">
        <w:rPr>
          <w:rFonts w:eastAsia="Calibri"/>
          <w:sz w:val="24"/>
          <w:szCs w:val="24"/>
        </w:rPr>
        <w:t xml:space="preserve"> </w:t>
      </w:r>
      <w:r>
        <w:rPr>
          <w:rFonts w:eastAsia="Calibri"/>
          <w:position w:val="-6"/>
          <w:sz w:val="24"/>
          <w:szCs w:val="24"/>
        </w:rPr>
        <w:object>
          <v:shape id="_x0000_i4544" type="#_x0000_t75" style="width:48.75pt;height:14.25pt" o:oleicon="f" o:ole="">
            <v:imagedata r:id="rId5581" o:title=""/>
          </v:shape>
          <o:OLEObject Type="Embed" ProgID="Equation.DSMT4" ShapeID="_x0000_i4544" DrawAspect="Content" ObjectID="_1642175470" r:id="rId5582"/>
        </w:object>
      </w:r>
      <w:r w:rsidRPr="006147E1">
        <w:rPr>
          <w:rFonts w:eastAsia="Calibri"/>
          <w:sz w:val="24"/>
          <w:szCs w:val="24"/>
        </w:rPr>
        <w:t>.</w:t>
      </w:r>
      <w:r w:rsidRPr="008B4EE7">
        <w:rPr>
          <w:rFonts w:eastAsia="Calibri"/>
          <w:sz w:val="24"/>
          <w:szCs w:val="24"/>
        </w:rPr>
        <w:tab/>
      </w:r>
      <w:r w:rsidRPr="008B4EE7">
        <w:rPr>
          <w:rFonts w:eastAsia="Calibri"/>
          <w:b/>
          <w:sz w:val="24"/>
          <w:szCs w:val="24"/>
        </w:rPr>
        <w:t>C.</w:t>
      </w:r>
      <w:r w:rsidRPr="008B4EE7">
        <w:rPr>
          <w:rFonts w:eastAsia="Calibri"/>
          <w:sz w:val="24"/>
          <w:szCs w:val="24"/>
        </w:rPr>
        <w:t xml:space="preserve"> </w:t>
      </w:r>
      <w:r>
        <w:rPr>
          <w:rFonts w:eastAsia="Calibri"/>
          <w:position w:val="-6"/>
          <w:sz w:val="24"/>
          <w:szCs w:val="24"/>
        </w:rPr>
        <w:object>
          <v:shape id="_x0000_i4545" type="#_x0000_t75" style="width:30.75pt;height:14.25pt" o:oleicon="f" o:ole="">
            <v:imagedata r:id="rId5583" o:title=""/>
          </v:shape>
          <o:OLEObject Type="Embed" ProgID="Equation.DSMT4" ShapeID="_x0000_i4545" DrawAspect="Content" ObjectID="_1642175471" r:id="rId5584"/>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D.</w:t>
      </w:r>
      <w:r w:rsidRPr="008B4EE7">
        <w:rPr>
          <w:rFonts w:eastAsia="Calibri"/>
          <w:sz w:val="24"/>
          <w:szCs w:val="24"/>
        </w:rPr>
        <w:t xml:space="preserve"> </w:t>
      </w:r>
      <w:r>
        <w:rPr>
          <w:rFonts w:eastAsia="Calibri"/>
          <w:position w:val="-4"/>
          <w:sz w:val="24"/>
          <w:szCs w:val="24"/>
        </w:rPr>
        <w:object>
          <v:shape id="_x0000_i4546" type="#_x0000_t75" style="width:30.75pt;height:12.75pt" o:oleicon="f" o:ole="">
            <v:imagedata r:id="rId5585" o:title=""/>
          </v:shape>
          <o:OLEObject Type="Embed" ProgID="Equation.DSMT4" ShapeID="_x0000_i4546" DrawAspect="Content" ObjectID="_1642175472" r:id="rId5586"/>
        </w:object>
      </w:r>
      <w:r w:rsidRPr="008B4EE7">
        <w:rPr>
          <w:rFonts w:eastAsia="Calibri"/>
          <w:sz w:val="24"/>
          <w:szCs w:val="24"/>
        </w:rPr>
        <w:t xml:space="preserve"> </w:t>
      </w:r>
      <w:r w:rsidRPr="006147E1">
        <w:rPr>
          <w:rFonts w:eastAsia="Calibri"/>
          <w:sz w:val="24"/>
          <w:szCs w:val="24"/>
        </w:rPr>
        <w:t>.</w:t>
      </w:r>
    </w:p>
    <w:p w:rsidR="002F1F28" w:rsidRPr="006147E1" w:rsidP="003B2F8F">
      <w:pPr>
        <w:spacing w:line="360" w:lineRule="auto"/>
        <w:jc w:val="both"/>
        <w:rPr>
          <w:rFonts w:eastAsia="Calibri"/>
          <w:sz w:val="24"/>
          <w:szCs w:val="24"/>
        </w:rPr>
      </w:pPr>
      <w:r w:rsidRPr="006147E1">
        <w:rPr>
          <w:rFonts w:eastAsia="Calibri"/>
          <w:sz w:val="24"/>
          <w:szCs w:val="24"/>
          <w:u w:val="single"/>
        </w:rPr>
        <w:t>Câu 23</w:t>
      </w:r>
      <w:r w:rsidRPr="006147E1">
        <w:rPr>
          <w:rFonts w:eastAsia="Calibri"/>
          <w:sz w:val="24"/>
          <w:szCs w:val="24"/>
        </w:rPr>
        <w:t xml:space="preserve">: Rút gọn biểu thức: </w:t>
      </w:r>
      <w:r>
        <w:rPr>
          <w:rFonts w:eastAsia="Calibri"/>
          <w:position w:val="-6"/>
          <w:sz w:val="24"/>
          <w:szCs w:val="24"/>
        </w:rPr>
        <w:object>
          <v:shape id="_x0000_i4547" type="#_x0000_t75" style="width:53.25pt;height:24pt" o:oleicon="f" o:ole="">
            <v:imagedata r:id="rId5587" o:title=""/>
          </v:shape>
          <o:OLEObject Type="Embed" ProgID="Equation.DSMT4" ShapeID="_x0000_i4547" DrawAspect="Content" ObjectID="_1642175473" r:id="rId5588"/>
        </w:object>
      </w:r>
      <w:r w:rsidRPr="006147E1">
        <w:rPr>
          <w:rFonts w:eastAsia="Calibri"/>
          <w:sz w:val="24"/>
          <w:szCs w:val="24"/>
        </w:rPr>
        <w:t xml:space="preserve"> với </w:t>
      </w:r>
      <w:r>
        <w:rPr>
          <w:rFonts w:eastAsia="Calibri"/>
          <w:position w:val="-6"/>
          <w:sz w:val="24"/>
          <w:szCs w:val="24"/>
        </w:rPr>
        <w:object>
          <v:shape id="_x0000_i4548" type="#_x0000_t75" style="width:30.75pt;height:14.25pt" o:oleicon="f" o:ole="">
            <v:imagedata r:id="rId5589" o:title=""/>
          </v:shape>
          <o:OLEObject Type="Embed" ProgID="Equation.DSMT4" ShapeID="_x0000_i4548" DrawAspect="Content" ObjectID="_1642175474" r:id="rId5590"/>
        </w:object>
      </w:r>
      <w:r w:rsidRPr="006147E1">
        <w:rPr>
          <w:rFonts w:eastAsia="Calibri"/>
          <w:sz w:val="24"/>
          <w:szCs w:val="24"/>
        </w:rPr>
        <w:t xml:space="preserve"> </w:t>
      </w:r>
    </w:p>
    <w:p w:rsidR="002F1F28" w:rsidRPr="006147E1" w:rsidP="003B2F8F">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8B4EE7">
        <w:rPr>
          <w:rFonts w:eastAsia="Calibri"/>
          <w:b/>
          <w:sz w:val="24"/>
          <w:szCs w:val="24"/>
        </w:rPr>
        <w:t>A.</w:t>
      </w:r>
      <w:r w:rsidRPr="008B4EE7">
        <w:rPr>
          <w:rFonts w:eastAsia="Calibri"/>
          <w:sz w:val="24"/>
          <w:szCs w:val="24"/>
        </w:rPr>
        <w:t xml:space="preserve"> </w:t>
      </w:r>
      <w:r>
        <w:rPr>
          <w:rFonts w:eastAsia="Calibri"/>
          <w:position w:val="-4"/>
          <w:sz w:val="24"/>
          <w:szCs w:val="24"/>
        </w:rPr>
        <w:object>
          <v:shape id="_x0000_i4549" type="#_x0000_t75" style="width:33.75pt;height:23.25pt" o:oleicon="f" o:ole="">
            <v:imagedata r:id="rId5591" o:title=""/>
          </v:shape>
          <o:OLEObject Type="Embed" ProgID="Equation.DSMT4" ShapeID="_x0000_i4549" DrawAspect="Content" ObjectID="_1642175475" r:id="rId5592"/>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B.</w:t>
      </w:r>
      <w:r w:rsidRPr="008B4EE7">
        <w:rPr>
          <w:rFonts w:eastAsia="Calibri"/>
          <w:sz w:val="24"/>
          <w:szCs w:val="24"/>
        </w:rPr>
        <w:t xml:space="preserve"> </w:t>
      </w:r>
      <w:r>
        <w:rPr>
          <w:rFonts w:eastAsia="Calibri"/>
          <w:position w:val="-4"/>
          <w:sz w:val="24"/>
          <w:szCs w:val="24"/>
        </w:rPr>
        <w:object>
          <v:shape id="_x0000_i4550" type="#_x0000_t75" style="width:33.75pt;height:23.25pt" o:oleicon="f" o:ole="">
            <v:imagedata r:id="rId5593" o:title=""/>
          </v:shape>
          <o:OLEObject Type="Embed" ProgID="Equation.DSMT4" ShapeID="_x0000_i4550" DrawAspect="Content" ObjectID="_1642175476" r:id="rId5594"/>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C.</w:t>
      </w:r>
      <w:r w:rsidRPr="008B4EE7">
        <w:rPr>
          <w:rFonts w:eastAsia="Calibri"/>
          <w:sz w:val="24"/>
          <w:szCs w:val="24"/>
        </w:rPr>
        <w:t xml:space="preserve"> </w:t>
      </w:r>
      <w:r>
        <w:rPr>
          <w:rFonts w:eastAsia="Calibri"/>
          <w:position w:val="-6"/>
          <w:sz w:val="24"/>
          <w:szCs w:val="24"/>
        </w:rPr>
        <w:object>
          <v:shape id="_x0000_i4551" type="#_x0000_t75" style="width:38.25pt;height:17.25pt" o:oleicon="f" o:ole="">
            <v:imagedata r:id="rId5595" o:title=""/>
          </v:shape>
          <o:OLEObject Type="Embed" ProgID="Equation.DSMT4" ShapeID="_x0000_i4551" DrawAspect="Content" ObjectID="_1642175477" r:id="rId5596"/>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D.</w:t>
      </w:r>
      <w:r w:rsidRPr="008B4EE7">
        <w:rPr>
          <w:rFonts w:eastAsia="Calibri"/>
          <w:sz w:val="24"/>
          <w:szCs w:val="24"/>
        </w:rPr>
        <w:t xml:space="preserve"> </w:t>
      </w:r>
      <w:r>
        <w:rPr>
          <w:rFonts w:eastAsia="Calibri"/>
          <w:position w:val="-4"/>
          <w:sz w:val="24"/>
          <w:szCs w:val="24"/>
        </w:rPr>
        <w:object>
          <v:shape id="_x0000_i4552" type="#_x0000_t75" style="width:33pt;height:15pt" o:oleicon="f" o:ole="">
            <v:imagedata r:id="rId5597" o:title=""/>
          </v:shape>
          <o:OLEObject Type="Embed" ProgID="Equation.DSMT4" ShapeID="_x0000_i4552" DrawAspect="Content" ObjectID="_1642175478" r:id="rId5598"/>
        </w:object>
      </w:r>
      <w:r w:rsidRPr="008B4EE7">
        <w:rPr>
          <w:rFonts w:eastAsia="Calibri"/>
          <w:sz w:val="24"/>
          <w:szCs w:val="24"/>
        </w:rPr>
        <w:t xml:space="preserve"> </w:t>
      </w:r>
      <w:r w:rsidRPr="006147E1">
        <w:rPr>
          <w:rFonts w:eastAsia="Calibri"/>
          <w:sz w:val="24"/>
          <w:szCs w:val="24"/>
        </w:rPr>
        <w:t>.</w:t>
      </w:r>
    </w:p>
    <w:p w:rsidR="002F1F28" w:rsidRPr="006147E1" w:rsidP="00F545EA">
      <w:pPr>
        <w:spacing w:line="360" w:lineRule="auto"/>
        <w:jc w:val="both"/>
        <w:rPr>
          <w:rFonts w:eastAsia="Calibri"/>
          <w:sz w:val="24"/>
          <w:szCs w:val="24"/>
        </w:rPr>
      </w:pPr>
      <w:r w:rsidRPr="006147E1">
        <w:rPr>
          <w:rFonts w:eastAsia="Calibri"/>
          <w:sz w:val="24"/>
          <w:szCs w:val="24"/>
          <w:u w:val="single"/>
        </w:rPr>
        <w:t>Câu 24</w:t>
      </w:r>
      <w:r w:rsidRPr="006147E1">
        <w:rPr>
          <w:rFonts w:eastAsia="Calibri"/>
          <w:sz w:val="24"/>
          <w:szCs w:val="24"/>
        </w:rPr>
        <w:t xml:space="preserve">: Cho </w:t>
      </w:r>
      <w:r>
        <w:rPr>
          <w:rFonts w:eastAsia="Calibri"/>
          <w:position w:val="-12"/>
          <w:sz w:val="24"/>
          <w:szCs w:val="24"/>
        </w:rPr>
        <w:object>
          <v:shape id="_x0000_i4553" type="#_x0000_t75" style="width:123pt;height:18pt" o:oleicon="f" o:ole="">
            <v:imagedata r:id="rId5599" o:title=""/>
          </v:shape>
          <o:OLEObject Type="Embed" ProgID="Equation.DSMT4" ShapeID="_x0000_i4553" DrawAspect="Content" ObjectID="_1642175479" r:id="rId5600"/>
        </w:object>
      </w:r>
      <w:r w:rsidRPr="006147E1">
        <w:rPr>
          <w:rFonts w:eastAsia="Calibri"/>
          <w:sz w:val="24"/>
          <w:szCs w:val="24"/>
        </w:rPr>
        <w:t xml:space="preserve"> Tính </w:t>
      </w:r>
      <w:r>
        <w:rPr>
          <w:rFonts w:eastAsia="Calibri"/>
          <w:position w:val="-16"/>
          <w:sz w:val="24"/>
          <w:szCs w:val="24"/>
        </w:rPr>
        <w:object>
          <v:shape id="_x0000_i4554" type="#_x0000_t75" style="width:71.25pt;height:21.75pt" o:oleicon="f" o:ole="">
            <v:imagedata r:id="rId5601" o:title=""/>
          </v:shape>
          <o:OLEObject Type="Embed" ProgID="Equation.DSMT4" ShapeID="_x0000_i4554" DrawAspect="Content" ObjectID="_1642175480" r:id="rId5602"/>
        </w:object>
      </w:r>
      <w:r w:rsidRPr="006147E1">
        <w:rPr>
          <w:rFonts w:eastAsia="Calibri"/>
          <w:sz w:val="24"/>
          <w:szCs w:val="24"/>
        </w:rPr>
        <w:t xml:space="preserve"> </w:t>
      </w:r>
    </w:p>
    <w:p w:rsidR="002F1F28" w:rsidRPr="006147E1" w:rsidP="00F545EA">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4"/>
          <w:sz w:val="24"/>
          <w:szCs w:val="24"/>
        </w:rPr>
        <w:object>
          <v:shape id="_x0000_i4555" type="#_x0000_t75" style="width:41.25pt;height:12.75pt" o:oleicon="f" o:ole="">
            <v:imagedata r:id="rId5603" o:title=""/>
          </v:shape>
          <o:OLEObject Type="Embed" ProgID="Equation.DSMT4" ShapeID="_x0000_i4555" DrawAspect="Content" ObjectID="_1642175481" r:id="rId5604"/>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w:t>
      </w:r>
      <w:r>
        <w:rPr>
          <w:rFonts w:eastAsia="Calibri"/>
          <w:position w:val="-6"/>
          <w:sz w:val="24"/>
          <w:szCs w:val="24"/>
        </w:rPr>
        <w:object>
          <v:shape id="_x0000_i4556" type="#_x0000_t75" style="width:27.75pt;height:14.25pt" o:oleicon="f" o:ole="">
            <v:imagedata r:id="rId5605" o:title=""/>
          </v:shape>
          <o:OLEObject Type="Embed" ProgID="Equation.DSMT4" ShapeID="_x0000_i4556" DrawAspect="Content" ObjectID="_1642175482" r:id="rId5606"/>
        </w:object>
      </w:r>
      <w:r w:rsidRPr="006147E1">
        <w:rPr>
          <w:rFonts w:eastAsia="Calibri"/>
          <w:sz w:val="24"/>
          <w:szCs w:val="24"/>
        </w:rPr>
        <w:t>.</w:t>
      </w: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6"/>
          <w:sz w:val="24"/>
          <w:szCs w:val="24"/>
        </w:rPr>
        <w:object>
          <v:shape id="_x0000_i4557" type="#_x0000_t75" style="width:33pt;height:14.25pt" o:oleicon="f" o:ole="">
            <v:imagedata r:id="rId5607" o:title=""/>
          </v:shape>
          <o:OLEObject Type="Embed" ProgID="Equation.DSMT4" ShapeID="_x0000_i4557" DrawAspect="Content" ObjectID="_1642175483" r:id="rId5608"/>
        </w:object>
      </w:r>
      <w:r w:rsidRPr="006147E1">
        <w:rPr>
          <w:rFonts w:eastAsia="Calibri"/>
          <w:sz w:val="24"/>
          <w:szCs w:val="24"/>
        </w:rPr>
        <w:t>.</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6"/>
          <w:sz w:val="24"/>
          <w:szCs w:val="24"/>
        </w:rPr>
        <w:object>
          <v:shape id="_x0000_i4558" type="#_x0000_t75" style="width:33.75pt;height:14.25pt" o:oleicon="f" o:ole="">
            <v:imagedata r:id="rId5609" o:title=""/>
          </v:shape>
          <o:OLEObject Type="Embed" ProgID="Equation.DSMT4" ShapeID="_x0000_i4558" DrawAspect="Content" ObjectID="_1642175484" r:id="rId5610"/>
        </w:object>
      </w:r>
      <w:r w:rsidRPr="006147E1">
        <w:rPr>
          <w:rFonts w:eastAsia="Calibri"/>
          <w:sz w:val="24"/>
          <w:szCs w:val="24"/>
        </w:rPr>
        <w:t>.</w:t>
      </w:r>
    </w:p>
    <w:p w:rsidR="002F1F28" w:rsidRPr="006147E1" w:rsidP="00A406FD">
      <w:pPr>
        <w:jc w:val="both"/>
        <w:rPr>
          <w:rFonts w:eastAsia="Times New Roman"/>
          <w:sz w:val="24"/>
          <w:szCs w:val="24"/>
          <w:lang w:val="nl-NL"/>
        </w:rPr>
      </w:pPr>
      <w:r w:rsidRPr="006147E1">
        <w:rPr>
          <w:rFonts w:eastAsia="Calibri"/>
          <w:sz w:val="24"/>
          <w:szCs w:val="24"/>
          <w:u w:val="single"/>
        </w:rPr>
        <w:t>Câu 25</w:t>
      </w:r>
      <w:r w:rsidRPr="006147E1">
        <w:rPr>
          <w:rFonts w:eastAsia="Calibri"/>
          <w:sz w:val="24"/>
          <w:szCs w:val="24"/>
        </w:rPr>
        <w:t xml:space="preserve">: </w:t>
      </w:r>
      <w:r w:rsidRPr="006147E1">
        <w:rPr>
          <w:rFonts w:eastAsia="Times New Roman"/>
          <w:sz w:val="24"/>
          <w:szCs w:val="24"/>
          <w:lang w:val="nl-NL"/>
        </w:rPr>
        <w:t xml:space="preserve">Phương trình: </w:t>
      </w:r>
      <w:r>
        <w:rPr>
          <w:rFonts w:eastAsia="Times New Roman"/>
          <w:position w:val="-4"/>
          <w:sz w:val="24"/>
          <w:szCs w:val="24"/>
          <w:lang w:val="nl-NL"/>
        </w:rPr>
        <w:object>
          <v:shape id="_x0000_i4559" type="#_x0000_t75" style="width:80.25pt;height:15pt" o:oleicon="f" o:ole="">
            <v:imagedata r:id="rId5611" o:title=""/>
          </v:shape>
          <o:OLEObject Type="Embed" ProgID="Equation.DSMT4" ShapeID="_x0000_i4559" DrawAspect="Content" ObjectID="_1642175485" r:id="rId5612"/>
        </w:object>
      </w:r>
      <w:r w:rsidRPr="006147E1">
        <w:rPr>
          <w:rFonts w:eastAsia="Times New Roman"/>
          <w:sz w:val="24"/>
          <w:szCs w:val="24"/>
          <w:lang w:val="nl-NL"/>
        </w:rPr>
        <w:t xml:space="preserve"> có nghiệm là:</w:t>
      </w:r>
    </w:p>
    <w:p w:rsidR="002F1F28" w:rsidRPr="006147E1" w:rsidP="00A406FD">
      <w:pPr>
        <w:jc w:val="both"/>
        <w:rPr>
          <w:rFonts w:eastAsia="Times New Roman"/>
          <w:sz w:val="24"/>
          <w:szCs w:val="24"/>
        </w:rPr>
      </w:pPr>
      <w:r w:rsidRPr="006147E1">
        <w:rPr>
          <w:rFonts w:eastAsia="Times New Roman"/>
          <w:sz w:val="24"/>
          <w:szCs w:val="24"/>
          <w:lang w:val="nl-NL"/>
        </w:rPr>
        <w:tab/>
      </w:r>
      <w:r w:rsidRPr="006147E1">
        <w:rPr>
          <w:rFonts w:eastAsia="Times New Roman"/>
          <w:bCs/>
          <w:sz w:val="24"/>
          <w:szCs w:val="24"/>
          <w:lang w:val="nl-NL"/>
        </w:rPr>
        <w:t>A.</w:t>
      </w:r>
      <w:r w:rsidRPr="006147E1">
        <w:rPr>
          <w:rFonts w:eastAsia="Times New Roman"/>
          <w:b/>
          <w:bCs/>
          <w:sz w:val="24"/>
          <w:szCs w:val="24"/>
          <w:lang w:val="nl-NL"/>
        </w:rPr>
        <w:t xml:space="preserve"> </w:t>
      </w:r>
      <w:r w:rsidRPr="006147E1">
        <w:rPr>
          <w:rFonts w:eastAsia="Times New Roman"/>
          <w:sz w:val="24"/>
          <w:szCs w:val="24"/>
          <w:lang w:val="nl-NL"/>
        </w:rPr>
        <w:t>-3</w:t>
      </w:r>
      <w:r w:rsidRPr="006147E1">
        <w:rPr>
          <w:rFonts w:eastAsia="Times New Roman"/>
          <w:sz w:val="24"/>
          <w:szCs w:val="24"/>
        </w:rPr>
        <w:t>.</w:t>
      </w:r>
      <w:r w:rsidRPr="006147E1">
        <w:rPr>
          <w:rFonts w:eastAsia="Times New Roman"/>
          <w:sz w:val="24"/>
          <w:szCs w:val="24"/>
          <w:lang w:val="nl-NL"/>
        </w:rPr>
        <w:tab/>
      </w:r>
      <w:r w:rsidRPr="006147E1">
        <w:rPr>
          <w:rFonts w:eastAsia="Times New Roman"/>
          <w:sz w:val="24"/>
          <w:szCs w:val="24"/>
          <w:lang w:val="nl-NL"/>
        </w:rPr>
        <w:tab/>
      </w:r>
      <w:r w:rsidRPr="006147E1">
        <w:rPr>
          <w:rFonts w:eastAsia="Times New Roman"/>
          <w:sz w:val="24"/>
          <w:szCs w:val="24"/>
          <w:lang w:val="nl-NL"/>
        </w:rPr>
        <w:tab/>
        <w:t>B. 2</w:t>
      </w:r>
      <w:r w:rsidRPr="006147E1">
        <w:rPr>
          <w:rFonts w:eastAsia="Times New Roman"/>
          <w:sz w:val="24"/>
          <w:szCs w:val="24"/>
        </w:rPr>
        <w:t>.</w:t>
      </w:r>
      <w:r w:rsidRPr="006147E1">
        <w:rPr>
          <w:rFonts w:eastAsia="Times New Roman"/>
          <w:sz w:val="24"/>
          <w:szCs w:val="24"/>
          <w:lang w:val="nl-NL"/>
        </w:rPr>
        <w:tab/>
      </w:r>
      <w:r w:rsidRPr="006147E1">
        <w:rPr>
          <w:rFonts w:eastAsia="Times New Roman"/>
          <w:sz w:val="24"/>
          <w:szCs w:val="24"/>
          <w:lang w:val="nl-NL"/>
        </w:rPr>
        <w:tab/>
      </w:r>
      <w:r w:rsidRPr="006147E1">
        <w:rPr>
          <w:rFonts w:eastAsia="Times New Roman"/>
          <w:sz w:val="24"/>
          <w:szCs w:val="24"/>
          <w:lang w:val="nl-NL"/>
        </w:rPr>
        <w:tab/>
        <w:t>C. 3</w:t>
      </w:r>
      <w:r w:rsidRPr="006147E1">
        <w:rPr>
          <w:rFonts w:eastAsia="Times New Roman"/>
          <w:sz w:val="24"/>
          <w:szCs w:val="24"/>
        </w:rPr>
        <w:t>.</w:t>
      </w:r>
      <w:r w:rsidRPr="006147E1">
        <w:rPr>
          <w:rFonts w:eastAsia="Times New Roman"/>
          <w:sz w:val="24"/>
          <w:szCs w:val="24"/>
          <w:lang w:val="nl-NL"/>
        </w:rPr>
        <w:tab/>
      </w:r>
      <w:r w:rsidRPr="006147E1">
        <w:rPr>
          <w:rFonts w:eastAsia="Times New Roman"/>
          <w:sz w:val="24"/>
          <w:szCs w:val="24"/>
          <w:lang w:val="nl-NL"/>
        </w:rPr>
        <w:tab/>
      </w:r>
      <w:r w:rsidRPr="006147E1">
        <w:rPr>
          <w:rFonts w:eastAsia="Times New Roman"/>
          <w:sz w:val="24"/>
          <w:szCs w:val="24"/>
          <w:lang w:val="nl-NL"/>
        </w:rPr>
        <w:tab/>
        <w:t>D. 5</w:t>
      </w:r>
      <w:r w:rsidRPr="006147E1">
        <w:rPr>
          <w:rFonts w:eastAsia="Times New Roman"/>
          <w:sz w:val="24"/>
          <w:szCs w:val="24"/>
        </w:rPr>
        <w:t>.</w:t>
      </w:r>
    </w:p>
    <w:p w:rsidR="002F1F28" w:rsidRPr="006147E1" w:rsidP="00A406FD">
      <w:pPr>
        <w:jc w:val="both"/>
        <w:rPr>
          <w:rFonts w:eastAsia="Times New Roman"/>
          <w:sz w:val="24"/>
          <w:szCs w:val="24"/>
        </w:rPr>
      </w:pPr>
      <w:r w:rsidRPr="006147E1">
        <w:rPr>
          <w:rFonts w:eastAsia="Calibri"/>
          <w:sz w:val="24"/>
          <w:szCs w:val="24"/>
          <w:u w:val="single"/>
        </w:rPr>
        <w:t>Câu 26</w:t>
      </w:r>
      <w:r w:rsidRPr="006147E1">
        <w:rPr>
          <w:rFonts w:eastAsia="Calibri"/>
          <w:sz w:val="24"/>
          <w:szCs w:val="24"/>
        </w:rPr>
        <w:t xml:space="preserve">: </w:t>
      </w:r>
      <w:r w:rsidRPr="006147E1">
        <w:rPr>
          <w:rFonts w:eastAsia="Times New Roman"/>
          <w:sz w:val="24"/>
          <w:szCs w:val="24"/>
        </w:rPr>
        <w:t xml:space="preserve">Giá trị nhỏ nhất của hàm số </w:t>
      </w:r>
      <w:r>
        <w:rPr>
          <w:rFonts w:eastAsia="Times New Roman"/>
          <w:position w:val="-14"/>
          <w:sz w:val="24"/>
          <w:szCs w:val="24"/>
        </w:rPr>
        <w:object>
          <v:shape id="_x0000_i4560" type="#_x0000_t75" style="width:93pt;height:20.25pt" o:oleicon="f" o:ole="">
            <v:imagedata r:id="rId5613" o:title=""/>
          </v:shape>
          <o:OLEObject Type="Embed" ProgID="Equation.DSMT4" ShapeID="_x0000_i4560" DrawAspect="Content" ObjectID="_1642175486" r:id="rId5614"/>
        </w:object>
      </w:r>
      <w:r w:rsidRPr="006147E1">
        <w:rPr>
          <w:rFonts w:eastAsia="Times New Roman"/>
          <w:sz w:val="24"/>
          <w:szCs w:val="24"/>
        </w:rPr>
        <w:t xml:space="preserve">  trên đoạn </w:t>
      </w:r>
      <w:r>
        <w:rPr>
          <w:rFonts w:eastAsia="Times New Roman"/>
          <w:position w:val="-14"/>
          <w:sz w:val="24"/>
          <w:szCs w:val="24"/>
        </w:rPr>
        <w:object>
          <v:shape id="_x0000_i4561" type="#_x0000_t75" style="width:33.75pt;height:20.25pt" o:oleicon="f" o:ole="">
            <v:imagedata r:id="rId5615" o:title=""/>
          </v:shape>
          <o:OLEObject Type="Embed" ProgID="Equation.DSMT4" ShapeID="_x0000_i4561" DrawAspect="Content" ObjectID="_1642175487" r:id="rId5616"/>
        </w:object>
      </w:r>
      <w:r w:rsidRPr="006147E1">
        <w:rPr>
          <w:rFonts w:eastAsia="Times New Roman"/>
          <w:sz w:val="24"/>
          <w:szCs w:val="24"/>
        </w:rPr>
        <w:t xml:space="preserve"> là</w:t>
      </w:r>
    </w:p>
    <w:p w:rsidR="002F1F28" w:rsidRPr="006147E1" w:rsidP="00A406FD">
      <w:pPr>
        <w:jc w:val="both"/>
        <w:rPr>
          <w:rFonts w:eastAsia="Times New Roman"/>
          <w:sz w:val="24"/>
          <w:szCs w:val="24"/>
        </w:rPr>
      </w:pPr>
      <w:r w:rsidRPr="006147E1">
        <w:rPr>
          <w:rFonts w:eastAsia="Times New Roman"/>
          <w:sz w:val="24"/>
          <w:szCs w:val="24"/>
        </w:rPr>
        <w:tab/>
      </w:r>
      <w:r w:rsidRPr="008B4EE7">
        <w:rPr>
          <w:rFonts w:eastAsia="Times New Roman"/>
          <w:sz w:val="24"/>
          <w:szCs w:val="24"/>
        </w:rPr>
        <w:t>A.</w:t>
      </w:r>
      <w:r w:rsidRPr="008B4EE7">
        <w:rPr>
          <w:rFonts w:eastAsia="Calibri"/>
          <w:position w:val="-6"/>
          <w:sz w:val="24"/>
          <w:szCs w:val="24"/>
        </w:rPr>
        <w:t xml:space="preserve"> </w:t>
      </w:r>
      <w:r>
        <w:rPr>
          <w:rFonts w:eastAsia="Times New Roman"/>
          <w:position w:val="-6"/>
          <w:sz w:val="24"/>
          <w:szCs w:val="24"/>
        </w:rPr>
        <w:object>
          <v:shape id="_x0000_i4562" type="#_x0000_t75" style="width:44.25pt;height:14.25pt" o:oleicon="f" o:ole="">
            <v:imagedata r:id="rId5617" o:title=""/>
          </v:shape>
          <o:OLEObject Type="Embed" ProgID="Equation.DSMT4" ShapeID="_x0000_i4562" DrawAspect="Content" ObjectID="_1642175488" r:id="rId5618"/>
        </w:object>
      </w:r>
      <w:r w:rsidRPr="006147E1">
        <w:rPr>
          <w:rFonts w:eastAsia="Calibri"/>
          <w:position w:val="-6"/>
          <w:sz w:val="24"/>
          <w:szCs w:val="24"/>
        </w:rPr>
        <w:t>.</w:t>
      </w:r>
      <w:r w:rsidRPr="008B4EE7">
        <w:rPr>
          <w:rFonts w:eastAsia="Calibri"/>
          <w:position w:val="-6"/>
          <w:sz w:val="24"/>
          <w:szCs w:val="24"/>
        </w:rPr>
        <w:tab/>
      </w:r>
      <w:r w:rsidRPr="008B4EE7">
        <w:rPr>
          <w:rFonts w:eastAsia="Calibri"/>
          <w:position w:val="-6"/>
          <w:sz w:val="24"/>
          <w:szCs w:val="24"/>
        </w:rPr>
        <w:tab/>
        <w:t>B.0</w:t>
      </w:r>
      <w:r w:rsidRPr="008B4EE7">
        <w:rPr>
          <w:rFonts w:eastAsia="Calibri"/>
          <w:position w:val="-6"/>
          <w:sz w:val="24"/>
          <w:szCs w:val="24"/>
        </w:rPr>
        <w:tab/>
      </w:r>
      <w:r w:rsidRPr="006147E1">
        <w:rPr>
          <w:rFonts w:eastAsia="Calibri"/>
          <w:position w:val="-6"/>
          <w:sz w:val="24"/>
          <w:szCs w:val="24"/>
        </w:rPr>
        <w:t>.</w:t>
      </w:r>
      <w:r w:rsidRPr="008B4EE7">
        <w:rPr>
          <w:rFonts w:eastAsia="Calibri"/>
          <w:position w:val="-6"/>
          <w:sz w:val="24"/>
          <w:szCs w:val="24"/>
        </w:rPr>
        <w:tab/>
      </w:r>
      <w:r w:rsidRPr="008B4EE7">
        <w:rPr>
          <w:rFonts w:eastAsia="Calibri"/>
          <w:position w:val="-6"/>
          <w:sz w:val="24"/>
          <w:szCs w:val="24"/>
        </w:rPr>
        <w:tab/>
        <w:t>C.1</w:t>
      </w:r>
      <w:r w:rsidRPr="006147E1">
        <w:rPr>
          <w:rFonts w:eastAsia="Calibri"/>
          <w:position w:val="-6"/>
          <w:sz w:val="24"/>
          <w:szCs w:val="24"/>
        </w:rPr>
        <w:t>.</w:t>
      </w:r>
      <w:r w:rsidRPr="008B4EE7">
        <w:rPr>
          <w:rFonts w:eastAsia="Calibri"/>
          <w:position w:val="-6"/>
          <w:sz w:val="24"/>
          <w:szCs w:val="24"/>
        </w:rPr>
        <w:tab/>
      </w:r>
      <w:r w:rsidRPr="008B4EE7">
        <w:rPr>
          <w:rFonts w:eastAsia="Calibri"/>
          <w:position w:val="-6"/>
          <w:sz w:val="24"/>
          <w:szCs w:val="24"/>
        </w:rPr>
        <w:tab/>
      </w:r>
      <w:r w:rsidRPr="008B4EE7">
        <w:rPr>
          <w:rFonts w:eastAsia="Calibri"/>
          <w:position w:val="-6"/>
          <w:sz w:val="24"/>
          <w:szCs w:val="24"/>
        </w:rPr>
        <w:tab/>
        <w:t>D.</w:t>
      </w:r>
      <w:r>
        <w:rPr>
          <w:rFonts w:eastAsia="Times New Roman"/>
          <w:position w:val="-4"/>
          <w:sz w:val="24"/>
          <w:szCs w:val="24"/>
        </w:rPr>
        <w:object>
          <v:shape id="_x0000_i4563" type="#_x0000_t75" style="width:42.75pt;height:12.75pt" o:oleicon="f" o:ole="">
            <v:imagedata r:id="rId5619" o:title=""/>
          </v:shape>
          <o:OLEObject Type="Embed" ProgID="Equation.DSMT4" ShapeID="_x0000_i4563" DrawAspect="Content" ObjectID="_1642175489" r:id="rId5620"/>
        </w:object>
      </w:r>
      <w:r w:rsidRPr="008B4EE7">
        <w:rPr>
          <w:rFonts w:eastAsia="Times New Roman"/>
          <w:sz w:val="24"/>
          <w:szCs w:val="24"/>
        </w:rPr>
        <w:t xml:space="preserve"> </w:t>
      </w:r>
      <w:r w:rsidRPr="006147E1">
        <w:rPr>
          <w:rFonts w:eastAsia="Times New Roman"/>
          <w:sz w:val="24"/>
          <w:szCs w:val="24"/>
        </w:rPr>
        <w:t>.</w:t>
      </w:r>
    </w:p>
    <w:p w:rsidR="002F1F28" w:rsidRPr="006147E1" w:rsidP="00A406FD">
      <w:pPr>
        <w:tabs>
          <w:tab w:val="left" w:pos="284"/>
          <w:tab w:val="left" w:pos="2552"/>
          <w:tab w:val="left" w:pos="4820"/>
          <w:tab w:val="left" w:pos="7088"/>
        </w:tabs>
        <w:spacing w:line="360" w:lineRule="auto"/>
        <w:ind w:right="-329"/>
        <w:jc w:val="both"/>
        <w:rPr>
          <w:rFonts w:eastAsia="Calibri"/>
          <w:sz w:val="24"/>
          <w:szCs w:val="24"/>
        </w:rPr>
      </w:pPr>
    </w:p>
    <w:p w:rsidR="002F1F28" w:rsidRPr="006147E1" w:rsidP="00A406FD">
      <w:pPr>
        <w:spacing w:line="360" w:lineRule="auto"/>
        <w:jc w:val="both"/>
        <w:rPr>
          <w:rFonts w:eastAsia="Calibri"/>
          <w:sz w:val="24"/>
          <w:szCs w:val="24"/>
        </w:rPr>
      </w:pPr>
      <w:r w:rsidRPr="006147E1">
        <w:rPr>
          <w:rFonts w:eastAsia="Calibri"/>
          <w:sz w:val="24"/>
          <w:szCs w:val="24"/>
          <w:u w:val="single"/>
        </w:rPr>
        <w:t>Câu 27:</w:t>
      </w:r>
      <w:r w:rsidRPr="006147E1">
        <w:rPr>
          <w:rFonts w:eastAsia="Calibri"/>
          <w:sz w:val="24"/>
          <w:szCs w:val="24"/>
        </w:rPr>
        <w:t xml:space="preserve"> Tìm tất cả các giá trị của tham số m để hàm số </w:t>
      </w:r>
      <w:r>
        <w:rPr>
          <w:rFonts w:eastAsia="Calibri"/>
          <w:position w:val="-14"/>
          <w:sz w:val="24"/>
          <w:szCs w:val="24"/>
        </w:rPr>
        <w:object>
          <v:shape id="_x0000_i4564" type="#_x0000_t75" style="width:116.25pt;height:20.25pt" o:oleicon="f" o:ole="">
            <v:imagedata r:id="rId5621" o:title=""/>
          </v:shape>
          <o:OLEObject Type="Embed" ProgID="Equation.DSMT4" ShapeID="_x0000_i4564" DrawAspect="Content" ObjectID="_1642175490" r:id="rId5622"/>
        </w:object>
      </w:r>
      <w:r w:rsidRPr="006147E1">
        <w:rPr>
          <w:rFonts w:eastAsia="Calibri"/>
          <w:sz w:val="24"/>
          <w:szCs w:val="24"/>
        </w:rPr>
        <w:t xml:space="preserve"> xác định trên </w:t>
      </w:r>
      <w:r>
        <w:rPr>
          <w:rFonts w:eastAsia="Calibri"/>
          <w:position w:val="-14"/>
          <w:sz w:val="24"/>
          <w:szCs w:val="24"/>
        </w:rPr>
        <w:object>
          <v:shape id="_x0000_i4565" type="#_x0000_t75" style="width:36pt;height:20.25pt" o:oleicon="f" o:ole="">
            <v:imagedata r:id="rId5623" o:title=""/>
          </v:shape>
          <o:OLEObject Type="Embed" ProgID="Equation.DSMT4" ShapeID="_x0000_i4565" DrawAspect="Content" ObjectID="_1642175491" r:id="rId5624"/>
        </w:object>
      </w:r>
      <w:r w:rsidRPr="006147E1">
        <w:rPr>
          <w:rFonts w:eastAsia="Calibri"/>
          <w:sz w:val="24"/>
          <w:szCs w:val="24"/>
        </w:rPr>
        <w:t xml:space="preserve"> </w:t>
      </w:r>
    </w:p>
    <w:p w:rsidR="002F1F28" w:rsidRPr="006147E1" w:rsidP="00A406FD">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6"/>
          <w:sz w:val="24"/>
          <w:szCs w:val="24"/>
        </w:rPr>
        <w:object>
          <v:shape id="_x0000_i4566" type="#_x0000_t75" style="width:30.75pt;height:14.25pt" o:oleicon="f" o:ole="">
            <v:imagedata r:id="rId5625" o:title=""/>
          </v:shape>
          <o:OLEObject Type="Embed" ProgID="Equation.DSMT4" ShapeID="_x0000_i4566" DrawAspect="Content" ObjectID="_1642175492" r:id="rId5626"/>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w:t>
      </w:r>
      <w:r>
        <w:rPr>
          <w:rFonts w:eastAsia="Calibri"/>
          <w:position w:val="-6"/>
          <w:sz w:val="24"/>
          <w:szCs w:val="24"/>
        </w:rPr>
        <w:object>
          <v:shape id="_x0000_i4567" type="#_x0000_t75" style="width:30.75pt;height:14.25pt" o:oleicon="f" o:ole="">
            <v:imagedata r:id="rId5627" o:title=""/>
          </v:shape>
          <o:OLEObject Type="Embed" ProgID="Equation.DSMT4" ShapeID="_x0000_i4567" DrawAspect="Content" ObjectID="_1642175493" r:id="rId5628"/>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4"/>
          <w:sz w:val="24"/>
          <w:szCs w:val="24"/>
        </w:rPr>
        <w:object>
          <v:shape id="_x0000_i4568" type="#_x0000_t75" style="width:36.75pt;height:12.75pt" o:oleicon="f" o:ole="">
            <v:imagedata r:id="rId5629" o:title=""/>
          </v:shape>
          <o:OLEObject Type="Embed" ProgID="Equation.DSMT4" ShapeID="_x0000_i4568" DrawAspect="Content" ObjectID="_1642175494" r:id="rId5630"/>
        </w:object>
      </w:r>
      <w:r w:rsidRPr="006147E1">
        <w:rPr>
          <w:rFonts w:eastAsia="Calibri"/>
          <w:sz w:val="24"/>
          <w:szCs w:val="24"/>
        </w:rPr>
        <w:t>.</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4"/>
          <w:sz w:val="24"/>
          <w:szCs w:val="24"/>
        </w:rPr>
        <w:object>
          <v:shape id="_x0000_i4569" type="#_x0000_t75" style="width:36.75pt;height:12.75pt" o:oleicon="f" o:ole="">
            <v:imagedata r:id="rId5631" o:title=""/>
          </v:shape>
          <o:OLEObject Type="Embed" ProgID="Equation.DSMT4" ShapeID="_x0000_i4569" DrawAspect="Content" ObjectID="_1642175495" r:id="rId5632"/>
        </w:object>
      </w:r>
      <w:r w:rsidRPr="006147E1">
        <w:rPr>
          <w:rFonts w:eastAsia="Calibri"/>
          <w:sz w:val="24"/>
          <w:szCs w:val="24"/>
        </w:rPr>
        <w:t>.</w:t>
      </w:r>
    </w:p>
    <w:p w:rsidR="002F1F28" w:rsidRPr="008B4EE7" w:rsidP="00646A56">
      <w:pPr>
        <w:spacing w:before="60"/>
        <w:rPr>
          <w:rFonts w:eastAsia="Times New Roman"/>
          <w:sz w:val="24"/>
          <w:szCs w:val="24"/>
        </w:rPr>
      </w:pPr>
      <w:r w:rsidRPr="006147E1">
        <w:rPr>
          <w:rFonts w:eastAsia="Calibri"/>
          <w:sz w:val="24"/>
          <w:szCs w:val="24"/>
          <w:u w:val="single"/>
        </w:rPr>
        <w:t>Câu 28:</w:t>
      </w:r>
      <w:r w:rsidRPr="006147E1">
        <w:rPr>
          <w:rFonts w:eastAsia="Calibri"/>
          <w:sz w:val="24"/>
          <w:szCs w:val="24"/>
        </w:rPr>
        <w:t xml:space="preserve"> </w:t>
      </w:r>
      <w:r w:rsidRPr="008B4EE7">
        <w:rPr>
          <w:rFonts w:eastAsia="Calibri"/>
          <w:sz w:val="24"/>
          <w:szCs w:val="24"/>
        </w:rPr>
        <w:t xml:space="preserve"> </w:t>
      </w:r>
      <w:r w:rsidRPr="008B4EE7">
        <w:rPr>
          <w:rFonts w:eastAsia="Times New Roman"/>
          <w:sz w:val="24"/>
          <w:szCs w:val="24"/>
        </w:rPr>
        <w:t xml:space="preserve">Tính tích phân </w:t>
      </w:r>
      <w:r>
        <w:rPr>
          <w:rFonts w:eastAsia="Times New Roman"/>
          <w:position w:val="-32"/>
          <w:sz w:val="24"/>
          <w:szCs w:val="24"/>
        </w:rPr>
        <w:object>
          <v:shape id="_x0000_i4570" type="#_x0000_t75" style="width:92.25pt;height:36.75pt" o:oleicon="f" o:ole="">
            <v:imagedata r:id="rId5633" o:title=""/>
          </v:shape>
          <o:OLEObject Type="Embed" ProgID="Equation.DSMT4" ShapeID="_x0000_i4570" DrawAspect="Content" ObjectID="_1642175496" r:id="rId5634"/>
        </w:object>
      </w:r>
      <w:r w:rsidRPr="008B4EE7">
        <w:rPr>
          <w:rFonts w:eastAsia="Times New Roman"/>
          <w:sz w:val="24"/>
          <w:szCs w:val="24"/>
        </w:rPr>
        <w:t>.</w:t>
      </w:r>
    </w:p>
    <w:p w:rsidR="002F1F28" w:rsidRPr="008B4EE7" w:rsidP="00646A56">
      <w:pPr>
        <w:tabs>
          <w:tab w:val="left" w:pos="2708"/>
          <w:tab w:val="left" w:pos="5138"/>
          <w:tab w:val="left" w:pos="7569"/>
        </w:tabs>
        <w:ind w:firstLine="283"/>
        <w:rPr>
          <w:rFonts w:eastAsia="Times New Roman"/>
          <w:sz w:val="24"/>
          <w:szCs w:val="24"/>
        </w:rPr>
      </w:pPr>
      <w:r w:rsidRPr="008B4EE7">
        <w:rPr>
          <w:rFonts w:eastAsia="Times New Roman"/>
          <w:b/>
          <w:sz w:val="24"/>
          <w:szCs w:val="2"/>
        </w:rPr>
        <w:t xml:space="preserve">A. </w:t>
      </w:r>
      <w:r>
        <w:rPr>
          <w:rFonts w:eastAsia="Times New Roman"/>
          <w:position w:val="-6"/>
          <w:sz w:val="24"/>
          <w:szCs w:val="24"/>
        </w:rPr>
        <w:object>
          <v:shape id="_x0000_i4571" type="#_x0000_t75" style="width:75pt;height:14.25pt" o:oleicon="f" o:ole="">
            <v:imagedata r:id="rId5635" o:title=""/>
          </v:shape>
          <o:OLEObject Type="Embed" ProgID="Equation.DSMT4" ShapeID="_x0000_i4571" DrawAspect="Content" ObjectID="_1642175497" r:id="rId5636"/>
        </w:object>
      </w:r>
      <w:r w:rsidRPr="008B4EE7">
        <w:rPr>
          <w:rFonts w:eastAsia="Times New Roman"/>
          <w:sz w:val="24"/>
          <w:szCs w:val="24"/>
        </w:rPr>
        <w:tab/>
      </w:r>
      <w:r w:rsidRPr="008B4EE7">
        <w:rPr>
          <w:rFonts w:eastAsia="Times New Roman"/>
          <w:b/>
          <w:sz w:val="24"/>
          <w:szCs w:val="2"/>
        </w:rPr>
        <w:t xml:space="preserve">B. </w:t>
      </w:r>
      <w:r>
        <w:rPr>
          <w:rFonts w:eastAsia="Times New Roman"/>
          <w:position w:val="-24"/>
          <w:sz w:val="24"/>
          <w:szCs w:val="24"/>
        </w:rPr>
        <w:object>
          <v:shape id="_x0000_i4572" type="#_x0000_t75" style="width:51pt;height:30.75pt" o:oleicon="f" o:ole="">
            <v:imagedata r:id="rId5637" o:title=""/>
          </v:shape>
          <o:OLEObject Type="Embed" ProgID="Equation.DSMT4" ShapeID="_x0000_i4572" DrawAspect="Content" ObjectID="_1642175498" r:id="rId5638"/>
        </w:object>
      </w:r>
      <w:r w:rsidRPr="008B4EE7">
        <w:rPr>
          <w:rFonts w:eastAsia="Times New Roman"/>
          <w:sz w:val="24"/>
          <w:szCs w:val="24"/>
        </w:rPr>
        <w:tab/>
      </w:r>
      <w:r w:rsidRPr="008B4EE7">
        <w:rPr>
          <w:rFonts w:eastAsia="Times New Roman"/>
          <w:b/>
          <w:sz w:val="24"/>
          <w:szCs w:val="2"/>
        </w:rPr>
        <w:t xml:space="preserve">C. </w:t>
      </w:r>
      <w:r>
        <w:rPr>
          <w:rFonts w:eastAsia="Times New Roman"/>
          <w:position w:val="-24"/>
          <w:sz w:val="24"/>
          <w:szCs w:val="24"/>
        </w:rPr>
        <w:object>
          <v:shape id="_x0000_i4573" type="#_x0000_t75" style="width:44.25pt;height:30.75pt" o:oleicon="f" o:ole="">
            <v:imagedata r:id="rId5639" o:title=""/>
          </v:shape>
          <o:OLEObject Type="Embed" ProgID="Equation.DSMT4" ShapeID="_x0000_i4573" DrawAspect="Content" ObjectID="_1642175499" r:id="rId5640"/>
        </w:object>
      </w:r>
      <w:r w:rsidRPr="008B4EE7">
        <w:rPr>
          <w:rFonts w:eastAsia="Times New Roman"/>
          <w:sz w:val="24"/>
          <w:szCs w:val="24"/>
        </w:rPr>
        <w:tab/>
      </w:r>
      <w:r w:rsidRPr="008B4EE7">
        <w:rPr>
          <w:rFonts w:eastAsia="Times New Roman"/>
          <w:b/>
          <w:sz w:val="24"/>
          <w:szCs w:val="2"/>
        </w:rPr>
        <w:t xml:space="preserve">D. </w:t>
      </w:r>
      <w:r>
        <w:rPr>
          <w:rFonts w:eastAsia="Times New Roman"/>
          <w:position w:val="-24"/>
          <w:sz w:val="24"/>
          <w:szCs w:val="24"/>
        </w:rPr>
        <w:object>
          <v:shape id="_x0000_i4574" type="#_x0000_t75" style="width:51pt;height:30.75pt" o:oleicon="f" o:ole="">
            <v:imagedata r:id="rId5641" o:title=""/>
          </v:shape>
          <o:OLEObject Type="Embed" ProgID="Equation.DSMT4" ShapeID="_x0000_i4574" DrawAspect="Content" ObjectID="_1642175500" r:id="rId5642"/>
        </w:object>
      </w:r>
    </w:p>
    <w:p w:rsidR="002F1F28" w:rsidRPr="006147E1" w:rsidP="00C65F7E">
      <w:pPr>
        <w:spacing w:before="60"/>
        <w:rPr>
          <w:rFonts w:eastAsia="Times New Roman"/>
          <w:sz w:val="24"/>
          <w:szCs w:val="24"/>
        </w:rPr>
      </w:pPr>
      <w:r w:rsidRPr="006147E1">
        <w:rPr>
          <w:rFonts w:eastAsia="Times New Roman"/>
          <w:sz w:val="24"/>
          <w:szCs w:val="24"/>
          <w:u w:val="single"/>
        </w:rPr>
        <w:t>Câu 29:</w:t>
      </w:r>
      <w:r w:rsidRPr="006147E1">
        <w:rPr>
          <w:rFonts w:eastAsia="Times New Roman"/>
          <w:sz w:val="24"/>
          <w:szCs w:val="24"/>
        </w:rPr>
        <w:t xml:space="preserve"> Tìm nguyên hàm của hàm số </w:t>
      </w:r>
      <w:r>
        <w:rPr>
          <w:rFonts w:eastAsia="Times New Roman"/>
          <w:position w:val="-10"/>
          <w:sz w:val="24"/>
          <w:szCs w:val="24"/>
        </w:rPr>
        <w:object>
          <v:shape id="_x0000_i4575" type="#_x0000_t75" style="width:66pt;height:15.75pt" o:oleicon="f" o:ole="">
            <v:imagedata r:id="rId5643" o:title=""/>
          </v:shape>
          <o:OLEObject Type="Embed" ProgID="Equation.DSMT4" ShapeID="_x0000_i4575" DrawAspect="Content" ObjectID="_1642175501" r:id="rId5644"/>
        </w:object>
      </w:r>
      <w:r w:rsidRPr="006147E1">
        <w:rPr>
          <w:rFonts w:eastAsia="Times New Roman"/>
          <w:sz w:val="24"/>
          <w:szCs w:val="24"/>
        </w:rPr>
        <w:t>.</w:t>
      </w:r>
    </w:p>
    <w:p w:rsidR="002F1F28" w:rsidRPr="006147E1" w:rsidP="00C65F7E">
      <w:pPr>
        <w:tabs>
          <w:tab w:val="left" w:pos="5136"/>
        </w:tabs>
        <w:ind w:firstLine="283"/>
        <w:rPr>
          <w:rFonts w:eastAsia="Times New Roman"/>
          <w:sz w:val="24"/>
          <w:szCs w:val="24"/>
        </w:rPr>
      </w:pPr>
      <w:r w:rsidRPr="006147E1">
        <w:rPr>
          <w:rFonts w:eastAsia="Times New Roman"/>
          <w:b/>
          <w:sz w:val="24"/>
          <w:szCs w:val="2"/>
        </w:rPr>
        <w:t xml:space="preserve">A. </w:t>
      </w:r>
      <w:r>
        <w:rPr>
          <w:rFonts w:eastAsia="Times New Roman"/>
          <w:position w:val="-16"/>
          <w:sz w:val="24"/>
          <w:szCs w:val="24"/>
        </w:rPr>
        <w:object>
          <v:shape id="_x0000_i4576" type="#_x0000_t75" style="width:120pt;height:21.75pt" o:oleicon="f" o:ole="">
            <v:imagedata r:id="rId5645" o:title=""/>
          </v:shape>
          <o:OLEObject Type="Embed" ProgID="Equation.DSMT4" ShapeID="_x0000_i4576" DrawAspect="Content" ObjectID="_1642175502" r:id="rId5646"/>
        </w:object>
      </w:r>
      <w:r w:rsidRPr="006147E1">
        <w:rPr>
          <w:rFonts w:eastAsia="Times New Roman"/>
          <w:sz w:val="24"/>
          <w:szCs w:val="24"/>
        </w:rPr>
        <w:tab/>
      </w:r>
      <w:r w:rsidRPr="006147E1">
        <w:rPr>
          <w:rFonts w:eastAsia="Times New Roman"/>
          <w:b/>
          <w:sz w:val="24"/>
          <w:szCs w:val="2"/>
        </w:rPr>
        <w:t xml:space="preserve">B. </w:t>
      </w:r>
      <w:r>
        <w:rPr>
          <w:rFonts w:eastAsia="Times New Roman"/>
          <w:position w:val="-24"/>
          <w:sz w:val="24"/>
          <w:szCs w:val="24"/>
        </w:rPr>
        <w:object>
          <v:shape id="_x0000_i4577" type="#_x0000_t75" style="width:116.25pt;height:30.75pt" o:oleicon="f" o:ole="">
            <v:imagedata r:id="rId5647" o:title=""/>
          </v:shape>
          <o:OLEObject Type="Embed" ProgID="Equation.DSMT4" ShapeID="_x0000_i4577" DrawAspect="Content" ObjectID="_1642175503" r:id="rId5648"/>
        </w:object>
      </w:r>
    </w:p>
    <w:p w:rsidR="002F1F28" w:rsidRPr="006147E1" w:rsidP="00C65F7E">
      <w:pPr>
        <w:tabs>
          <w:tab w:val="left" w:pos="5136"/>
        </w:tabs>
        <w:ind w:firstLine="283"/>
        <w:rPr>
          <w:rFonts w:eastAsia="Times New Roman"/>
          <w:sz w:val="24"/>
          <w:szCs w:val="24"/>
        </w:rPr>
      </w:pPr>
      <w:r w:rsidRPr="006147E1">
        <w:rPr>
          <w:rFonts w:eastAsia="Times New Roman"/>
          <w:b/>
          <w:sz w:val="24"/>
          <w:szCs w:val="2"/>
        </w:rPr>
        <w:t xml:space="preserve">C. </w:t>
      </w:r>
      <w:r>
        <w:rPr>
          <w:rFonts w:eastAsia="Times New Roman"/>
          <w:position w:val="-24"/>
          <w:sz w:val="24"/>
          <w:szCs w:val="24"/>
        </w:rPr>
        <w:object>
          <v:shape id="_x0000_i4578" type="#_x0000_t75" style="width:126.75pt;height:30.75pt" o:oleicon="f" o:ole="">
            <v:imagedata r:id="rId5649" o:title=""/>
          </v:shape>
          <o:OLEObject Type="Embed" ProgID="Equation.DSMT4" ShapeID="_x0000_i4578" DrawAspect="Content" ObjectID="_1642175504" r:id="rId5650"/>
        </w:object>
      </w:r>
      <w:r w:rsidRPr="006147E1">
        <w:rPr>
          <w:rFonts w:eastAsia="Times New Roman"/>
          <w:sz w:val="24"/>
          <w:szCs w:val="24"/>
        </w:rPr>
        <w:tab/>
      </w:r>
      <w:r w:rsidRPr="006147E1">
        <w:rPr>
          <w:rFonts w:eastAsia="Times New Roman"/>
          <w:b/>
          <w:sz w:val="24"/>
          <w:szCs w:val="2"/>
        </w:rPr>
        <w:t xml:space="preserve">D. </w:t>
      </w:r>
      <w:r>
        <w:rPr>
          <w:rFonts w:eastAsia="Times New Roman"/>
          <w:position w:val="-16"/>
          <w:sz w:val="24"/>
          <w:szCs w:val="24"/>
        </w:rPr>
        <w:object>
          <v:shape id="_x0000_i4579" type="#_x0000_t75" style="width:114pt;height:21.75pt" o:oleicon="f" o:ole="">
            <v:imagedata r:id="rId5651" o:title=""/>
          </v:shape>
          <o:OLEObject Type="Embed" ProgID="Equation.DSMT4" ShapeID="_x0000_i4579" DrawAspect="Content" ObjectID="_1642175505" r:id="rId5652"/>
        </w:object>
      </w:r>
    </w:p>
    <w:p w:rsidR="002F1F28" w:rsidRPr="006147E1" w:rsidP="00EC28B5">
      <w:pPr>
        <w:spacing w:before="60"/>
        <w:rPr>
          <w:rFonts w:eastAsia="Times New Roman"/>
          <w:sz w:val="24"/>
          <w:szCs w:val="24"/>
        </w:rPr>
      </w:pPr>
      <w:r w:rsidRPr="006147E1">
        <w:rPr>
          <w:rFonts w:eastAsia="Times New Roman"/>
          <w:sz w:val="24"/>
          <w:szCs w:val="24"/>
          <w:u w:val="single"/>
        </w:rPr>
        <w:t>Câu 30</w:t>
      </w:r>
      <w:r w:rsidRPr="006147E1">
        <w:rPr>
          <w:rFonts w:eastAsia="Times New Roman"/>
          <w:sz w:val="24"/>
          <w:szCs w:val="24"/>
        </w:rPr>
        <w:t>:</w:t>
      </w:r>
      <w:r w:rsidRPr="006147E1">
        <w:rPr>
          <w:rFonts w:eastAsia="Times New Roman"/>
          <w:b/>
          <w:sz w:val="24"/>
          <w:szCs w:val="24"/>
        </w:rPr>
        <w:t xml:space="preserve"> </w:t>
      </w:r>
      <w:r w:rsidRPr="006147E1">
        <w:rPr>
          <w:rFonts w:eastAsia="Times New Roman"/>
          <w:sz w:val="24"/>
          <w:szCs w:val="24"/>
        </w:rPr>
        <w:t xml:space="preserve">Khẳng định nào sau đây là khẳng định </w:t>
      </w:r>
      <w:r w:rsidRPr="006147E1">
        <w:rPr>
          <w:rFonts w:eastAsia="Times New Roman"/>
          <w:b/>
          <w:bCs/>
          <w:i/>
          <w:iCs/>
          <w:sz w:val="24"/>
          <w:szCs w:val="24"/>
        </w:rPr>
        <w:t>sai</w:t>
      </w:r>
      <w:r w:rsidRPr="006147E1">
        <w:rPr>
          <w:rFonts w:eastAsia="Times New Roman"/>
          <w:i/>
          <w:iCs/>
          <w:sz w:val="24"/>
          <w:szCs w:val="24"/>
        </w:rPr>
        <w:t xml:space="preserve"> </w:t>
      </w:r>
      <w:r w:rsidRPr="006147E1">
        <w:rPr>
          <w:rFonts w:eastAsia="Times New Roman"/>
          <w:sz w:val="24"/>
          <w:szCs w:val="24"/>
        </w:rPr>
        <w:t>?</w:t>
      </w:r>
    </w:p>
    <w:p w:rsidR="002F1F28" w:rsidRPr="006147E1" w:rsidP="00EC28B5">
      <w:pPr>
        <w:tabs>
          <w:tab w:val="left" w:pos="5136"/>
        </w:tabs>
        <w:ind w:firstLine="283"/>
        <w:rPr>
          <w:rFonts w:eastAsia="Times New Roman"/>
          <w:sz w:val="24"/>
          <w:szCs w:val="24"/>
        </w:rPr>
      </w:pPr>
      <w:r w:rsidRPr="006147E1">
        <w:rPr>
          <w:rFonts w:eastAsia="Times New Roman"/>
          <w:b/>
          <w:sz w:val="24"/>
          <w:szCs w:val="2"/>
        </w:rPr>
        <w:t xml:space="preserve">A. </w:t>
      </w:r>
      <w:r>
        <w:rPr>
          <w:rFonts w:eastAsia="Times New Roman"/>
          <w:position w:val="-16"/>
          <w:sz w:val="24"/>
          <w:szCs w:val="24"/>
        </w:rPr>
        <w:object>
          <v:shape id="_x0000_i4580" type="#_x0000_t75" style="width:104.25pt;height:21.75pt" o:oleicon="f" o:ole="">
            <v:imagedata r:id="rId5653" o:title=""/>
          </v:shape>
          <o:OLEObject Type="Embed" ProgID="Equation.DSMT4" ShapeID="_x0000_i4580" DrawAspect="Content" ObjectID="_1642175506" r:id="rId5654"/>
        </w:object>
      </w:r>
      <w:r w:rsidRPr="006147E1">
        <w:rPr>
          <w:rFonts w:eastAsia="Times New Roman"/>
          <w:sz w:val="24"/>
          <w:szCs w:val="24"/>
        </w:rPr>
        <w:t>.</w:t>
      </w:r>
      <w:r w:rsidRPr="006147E1">
        <w:rPr>
          <w:rFonts w:eastAsia="Times New Roman"/>
          <w:sz w:val="24"/>
          <w:szCs w:val="24"/>
        </w:rPr>
        <w:tab/>
      </w:r>
      <w:r w:rsidRPr="006147E1">
        <w:rPr>
          <w:rFonts w:eastAsia="Times New Roman"/>
          <w:b/>
          <w:sz w:val="24"/>
          <w:szCs w:val="2"/>
        </w:rPr>
        <w:t xml:space="preserve">B. </w:t>
      </w:r>
      <w:r>
        <w:rPr>
          <w:rFonts w:eastAsia="Times New Roman"/>
          <w:position w:val="-16"/>
          <w:sz w:val="24"/>
          <w:szCs w:val="24"/>
        </w:rPr>
        <w:object>
          <v:shape id="_x0000_i4581" type="#_x0000_t75" style="width:185.25pt;height:21.75pt" o:oleicon="f" o:ole="">
            <v:imagedata r:id="rId5655" o:title=""/>
          </v:shape>
          <o:OLEObject Type="Embed" ProgID="Equation.DSMT4" ShapeID="_x0000_i4581" DrawAspect="Content" ObjectID="_1642175507" r:id="rId5656"/>
        </w:object>
      </w:r>
      <w:r w:rsidRPr="006147E1">
        <w:rPr>
          <w:rFonts w:eastAsia="Times New Roman"/>
          <w:sz w:val="24"/>
          <w:szCs w:val="24"/>
        </w:rPr>
        <w:t>.</w:t>
      </w:r>
    </w:p>
    <w:p w:rsidR="002F1F28" w:rsidRPr="006147E1" w:rsidP="00EC28B5">
      <w:pPr>
        <w:tabs>
          <w:tab w:val="left" w:pos="5136"/>
        </w:tabs>
        <w:ind w:firstLine="283"/>
        <w:rPr>
          <w:rFonts w:eastAsia="Times New Roman"/>
          <w:sz w:val="24"/>
          <w:szCs w:val="24"/>
        </w:rPr>
      </w:pPr>
      <w:r w:rsidRPr="006147E1">
        <w:rPr>
          <w:rFonts w:eastAsia="Times New Roman"/>
          <w:b/>
          <w:sz w:val="24"/>
          <w:szCs w:val="2"/>
        </w:rPr>
        <w:t xml:space="preserve">C. </w:t>
      </w:r>
      <w:r>
        <w:rPr>
          <w:rFonts w:eastAsia="Times New Roman"/>
          <w:position w:val="-16"/>
          <w:sz w:val="24"/>
          <w:szCs w:val="24"/>
        </w:rPr>
        <w:object>
          <v:shape id="_x0000_i4582" type="#_x0000_t75" style="width:203.25pt;height:21.75pt" o:oleicon="f" o:ole="">
            <v:imagedata r:id="rId5657" o:title=""/>
          </v:shape>
          <o:OLEObject Type="Embed" ProgID="Equation.DSMT4" ShapeID="_x0000_i4582" DrawAspect="Content" ObjectID="_1642175508" r:id="rId5658"/>
        </w:object>
      </w:r>
      <w:r w:rsidRPr="006147E1">
        <w:rPr>
          <w:rFonts w:eastAsia="Times New Roman"/>
          <w:sz w:val="24"/>
          <w:szCs w:val="24"/>
        </w:rPr>
        <w:t>.</w:t>
      </w:r>
      <w:r w:rsidRPr="006147E1">
        <w:rPr>
          <w:rFonts w:eastAsia="Times New Roman"/>
          <w:sz w:val="24"/>
          <w:szCs w:val="24"/>
        </w:rPr>
        <w:tab/>
      </w:r>
      <w:r w:rsidRPr="006147E1">
        <w:rPr>
          <w:rFonts w:eastAsia="Times New Roman"/>
          <w:b/>
          <w:sz w:val="24"/>
          <w:szCs w:val="2"/>
        </w:rPr>
        <w:t xml:space="preserve">D. </w:t>
      </w:r>
      <w:r>
        <w:rPr>
          <w:rFonts w:eastAsia="Times New Roman"/>
          <w:position w:val="-16"/>
          <w:sz w:val="24"/>
          <w:szCs w:val="24"/>
        </w:rPr>
        <w:object>
          <v:shape id="_x0000_i4583" type="#_x0000_t75" style="width:111pt;height:21.75pt" o:oleicon="f" o:ole="">
            <v:imagedata r:id="rId5659" o:title=""/>
          </v:shape>
          <o:OLEObject Type="Embed" ProgID="Equation.DSMT4" ShapeID="_x0000_i4583" DrawAspect="Content" ObjectID="_1642175509" r:id="rId5660"/>
        </w:object>
      </w:r>
      <w:r w:rsidRPr="006147E1">
        <w:rPr>
          <w:rFonts w:eastAsia="Times New Roman"/>
          <w:sz w:val="24"/>
          <w:szCs w:val="24"/>
        </w:rPr>
        <w:t>.</w:t>
      </w:r>
    </w:p>
    <w:p w:rsidR="002F1F28" w:rsidRPr="006147E1" w:rsidP="00C65F7E">
      <w:pPr>
        <w:spacing w:before="60"/>
        <w:rPr>
          <w:rFonts w:eastAsia="Times New Roman"/>
          <w:sz w:val="24"/>
          <w:szCs w:val="24"/>
        </w:rPr>
      </w:pPr>
      <w:r w:rsidRPr="006147E1">
        <w:rPr>
          <w:rFonts w:eastAsia="Times New Roman"/>
          <w:sz w:val="24"/>
          <w:szCs w:val="24"/>
          <w:u w:val="single"/>
        </w:rPr>
        <w:t>Câu 31</w:t>
      </w:r>
      <w:r w:rsidRPr="006147E1">
        <w:rPr>
          <w:rFonts w:eastAsia="Times New Roman"/>
          <w:sz w:val="24"/>
          <w:szCs w:val="24"/>
        </w:rPr>
        <w:t>: Biết</w:t>
      </w:r>
      <w:r w:rsidRPr="006147E1">
        <w:rPr>
          <w:rFonts w:eastAsia="Times New Roman"/>
          <w:b/>
          <w:bCs/>
          <w:sz w:val="24"/>
          <w:szCs w:val="24"/>
        </w:rPr>
        <w:t xml:space="preserve"> </w:t>
      </w:r>
      <w:r>
        <w:rPr>
          <w:rFonts w:eastAsia="Times New Roman"/>
          <w:position w:val="-28"/>
          <w:sz w:val="24"/>
          <w:szCs w:val="24"/>
        </w:rPr>
        <w:object>
          <v:shape id="_x0000_i4584" type="#_x0000_t75" style="width:117pt;height:42pt" o:oleicon="f" o:ole="">
            <v:imagedata r:id="rId5661" o:title=""/>
          </v:shape>
          <o:OLEObject Type="Embed" ProgID="Equation.DSMT4" ShapeID="_x0000_i4584" DrawAspect="Content" ObjectID="_1642175510" r:id="rId5662"/>
        </w:object>
      </w:r>
      <w:r w:rsidRPr="006147E1">
        <w:rPr>
          <w:rFonts w:eastAsia="Times New Roman"/>
          <w:sz w:val="24"/>
          <w:szCs w:val="24"/>
        </w:rPr>
        <w:t xml:space="preserve">.  Tính </w:t>
      </w:r>
      <w:r>
        <w:rPr>
          <w:rFonts w:eastAsia="Times New Roman"/>
          <w:position w:val="-6"/>
          <w:sz w:val="24"/>
          <w:szCs w:val="24"/>
        </w:rPr>
        <w:object>
          <v:shape id="_x0000_i4585" type="#_x0000_t75" style="width:57pt;height:14.25pt" o:oleicon="f" o:ole="">
            <v:imagedata r:id="rId5663" o:title=""/>
          </v:shape>
          <o:OLEObject Type="Embed" ProgID="Equation.DSMT4" ShapeID="_x0000_i4585" DrawAspect="Content" ObjectID="_1642175511" r:id="rId5664"/>
        </w:object>
      </w:r>
    </w:p>
    <w:p w:rsidR="002F1F28" w:rsidRPr="008B4EE7" w:rsidP="00C65F7E">
      <w:pPr>
        <w:tabs>
          <w:tab w:val="left" w:pos="2708"/>
          <w:tab w:val="left" w:pos="5138"/>
          <w:tab w:val="left" w:pos="7569"/>
        </w:tabs>
        <w:ind w:firstLine="283"/>
        <w:rPr>
          <w:rFonts w:eastAsia="Times New Roman"/>
          <w:sz w:val="24"/>
          <w:szCs w:val="24"/>
        </w:rPr>
      </w:pPr>
      <w:r w:rsidRPr="006147E1">
        <w:rPr>
          <w:rFonts w:eastAsia="Times New Roman"/>
          <w:b/>
          <w:sz w:val="24"/>
          <w:szCs w:val="2"/>
        </w:rPr>
        <w:t xml:space="preserve">A. </w:t>
      </w:r>
      <w:r>
        <w:rPr>
          <w:rFonts w:eastAsia="Times New Roman"/>
          <w:position w:val="-6"/>
          <w:sz w:val="24"/>
          <w:szCs w:val="24"/>
        </w:rPr>
        <w:object>
          <v:shape id="_x0000_i4586" type="#_x0000_t75" style="width:30.75pt;height:14.25pt" o:oleicon="f" o:ole="">
            <v:imagedata r:id="rId5665" o:title=""/>
          </v:shape>
          <o:OLEObject Type="Embed" ProgID="Equation.DSMT4" ShapeID="_x0000_i4586" DrawAspect="Content" ObjectID="_1642175512" r:id="rId5666"/>
        </w:object>
      </w:r>
      <w:r w:rsidRPr="006147E1">
        <w:rPr>
          <w:rFonts w:eastAsia="Times New Roman"/>
          <w:sz w:val="24"/>
          <w:szCs w:val="24"/>
        </w:rPr>
        <w:tab/>
      </w:r>
      <w:r w:rsidRPr="006147E1">
        <w:rPr>
          <w:rFonts w:eastAsia="Times New Roman"/>
          <w:b/>
          <w:sz w:val="24"/>
          <w:szCs w:val="2"/>
        </w:rPr>
        <w:t xml:space="preserve">B. </w:t>
      </w:r>
      <w:r>
        <w:rPr>
          <w:rFonts w:eastAsia="Times New Roman"/>
          <w:position w:val="-6"/>
          <w:sz w:val="24"/>
          <w:szCs w:val="24"/>
        </w:rPr>
        <w:object>
          <v:shape id="_x0000_i4587" type="#_x0000_t75" style="width:38.25pt;height:14.25pt" o:oleicon="f" o:ole="">
            <v:imagedata r:id="rId5667" o:title=""/>
          </v:shape>
          <o:OLEObject Type="Embed" ProgID="Equation.DSMT4" ShapeID="_x0000_i4587" DrawAspect="Content" ObjectID="_1642175513" r:id="rId5668"/>
        </w:object>
      </w:r>
      <w:r w:rsidRPr="006147E1">
        <w:rPr>
          <w:rFonts w:eastAsia="Times New Roman"/>
          <w:sz w:val="24"/>
          <w:szCs w:val="24"/>
        </w:rPr>
        <w:tab/>
      </w:r>
      <w:r w:rsidRPr="008B4EE7">
        <w:rPr>
          <w:rFonts w:eastAsia="Times New Roman"/>
          <w:b/>
          <w:sz w:val="24"/>
          <w:szCs w:val="2"/>
        </w:rPr>
        <w:t xml:space="preserve">C. </w:t>
      </w:r>
      <w:r>
        <w:rPr>
          <w:rFonts w:eastAsia="Times New Roman"/>
          <w:position w:val="-6"/>
          <w:sz w:val="24"/>
          <w:szCs w:val="24"/>
        </w:rPr>
        <w:object>
          <v:shape id="_x0000_i4588" type="#_x0000_t75" style="width:38.25pt;height:14.25pt" o:oleicon="f" o:ole="">
            <v:imagedata r:id="rId5669" o:title=""/>
          </v:shape>
          <o:OLEObject Type="Embed" ProgID="Equation.DSMT4" ShapeID="_x0000_i4588" DrawAspect="Content" ObjectID="_1642175514" r:id="rId5670"/>
        </w:object>
      </w:r>
      <w:r w:rsidRPr="008B4EE7">
        <w:rPr>
          <w:rFonts w:eastAsia="Times New Roman"/>
          <w:sz w:val="24"/>
          <w:szCs w:val="24"/>
        </w:rPr>
        <w:tab/>
      </w:r>
      <w:r w:rsidRPr="008B4EE7">
        <w:rPr>
          <w:rFonts w:eastAsia="Times New Roman"/>
          <w:b/>
          <w:sz w:val="24"/>
          <w:szCs w:val="2"/>
        </w:rPr>
        <w:t xml:space="preserve">D. </w:t>
      </w:r>
      <w:r>
        <w:rPr>
          <w:rFonts w:eastAsia="Times New Roman"/>
          <w:position w:val="-6"/>
          <w:sz w:val="24"/>
          <w:szCs w:val="24"/>
        </w:rPr>
        <w:object>
          <v:shape id="_x0000_i4589" type="#_x0000_t75" style="width:38.25pt;height:14.25pt" o:oleicon="f" o:ole="">
            <v:imagedata r:id="rId5671" o:title=""/>
          </v:shape>
          <o:OLEObject Type="Embed" ProgID="Equation.DSMT4" ShapeID="_x0000_i4589" DrawAspect="Content" ObjectID="_1642175515" r:id="rId5672"/>
        </w:object>
      </w:r>
    </w:p>
    <w:p w:rsidR="002F1F28" w:rsidRPr="006147E1" w:rsidP="00736041">
      <w:pPr>
        <w:spacing w:before="60"/>
        <w:rPr>
          <w:rFonts w:eastAsia="Times New Roman"/>
          <w:sz w:val="24"/>
          <w:szCs w:val="24"/>
        </w:rPr>
      </w:pPr>
      <w:r w:rsidRPr="006147E1">
        <w:rPr>
          <w:rFonts w:eastAsia="Times New Roman"/>
          <w:sz w:val="24"/>
          <w:szCs w:val="24"/>
          <w:u w:val="single"/>
        </w:rPr>
        <w:t>Câu 32</w:t>
      </w:r>
      <w:r w:rsidRPr="006147E1">
        <w:rPr>
          <w:rFonts w:eastAsia="Times New Roman"/>
          <w:sz w:val="24"/>
          <w:szCs w:val="24"/>
        </w:rPr>
        <w:t xml:space="preserve">: Tính diện tích </w:t>
      </w:r>
      <w:r>
        <w:rPr>
          <w:rFonts w:eastAsia="Times New Roman"/>
          <w:position w:val="-6"/>
          <w:sz w:val="24"/>
          <w:szCs w:val="24"/>
        </w:rPr>
        <w:object>
          <v:shape id="_x0000_i4590" type="#_x0000_t75" style="width:11.25pt;height:14.25pt" o:oleicon="f" o:ole="">
            <v:imagedata r:id="rId5673" o:title=""/>
          </v:shape>
          <o:OLEObject Type="Embed" ProgID="Equation.DSMT4" ShapeID="_x0000_i4590" DrawAspect="Content" ObjectID="_1642175516" r:id="rId5674"/>
        </w:object>
      </w:r>
      <w:r w:rsidRPr="006147E1">
        <w:rPr>
          <w:rFonts w:eastAsia="Times New Roman"/>
          <w:sz w:val="24"/>
          <w:szCs w:val="24"/>
        </w:rPr>
        <w:t xml:space="preserve"> của hình phẳng giới hạn bởi đồ thị hàm số </w:t>
      </w:r>
      <w:r>
        <w:rPr>
          <w:rFonts w:eastAsia="Times New Roman"/>
          <w:position w:val="-10"/>
          <w:sz w:val="24"/>
          <w:szCs w:val="24"/>
        </w:rPr>
        <w:object>
          <v:shape id="_x0000_i4591" type="#_x0000_t75" style="width:57.75pt;height:18pt" o:oleicon="f" o:ole="">
            <v:imagedata r:id="rId5675" o:title=""/>
          </v:shape>
          <o:OLEObject Type="Embed" ProgID="Equation.DSMT4" ShapeID="_x0000_i4591" DrawAspect="Content" ObjectID="_1642175517" r:id="rId5676"/>
        </w:object>
      </w:r>
      <w:r w:rsidRPr="006147E1">
        <w:rPr>
          <w:rFonts w:eastAsia="Times New Roman"/>
          <w:sz w:val="24"/>
          <w:szCs w:val="24"/>
        </w:rPr>
        <w:t xml:space="preserve"> và đồ thị hàm số </w:t>
      </w:r>
      <w:r>
        <w:rPr>
          <w:rFonts w:eastAsia="Times New Roman"/>
          <w:position w:val="-10"/>
          <w:sz w:val="24"/>
          <w:szCs w:val="24"/>
        </w:rPr>
        <w:object>
          <v:shape id="_x0000_i4592" type="#_x0000_t75" style="width:45.75pt;height:15.75pt" o:oleicon="f" o:ole="">
            <v:imagedata r:id="rId5677" o:title=""/>
          </v:shape>
          <o:OLEObject Type="Embed" ProgID="Equation.DSMT4" ShapeID="_x0000_i4592" DrawAspect="Content" ObjectID="_1642175518" r:id="rId5678"/>
        </w:object>
      </w:r>
      <w:r w:rsidRPr="006147E1">
        <w:rPr>
          <w:rFonts w:eastAsia="Times New Roman"/>
          <w:sz w:val="24"/>
          <w:szCs w:val="24"/>
        </w:rPr>
        <w:t>.</w:t>
      </w:r>
    </w:p>
    <w:p w:rsidR="002F1F28" w:rsidRPr="006147E1" w:rsidP="00736041">
      <w:pPr>
        <w:tabs>
          <w:tab w:val="left" w:pos="2708"/>
          <w:tab w:val="left" w:pos="5138"/>
          <w:tab w:val="left" w:pos="7569"/>
        </w:tabs>
        <w:ind w:firstLine="283"/>
        <w:rPr>
          <w:rFonts w:eastAsia="Times New Roman"/>
          <w:sz w:val="24"/>
          <w:szCs w:val="24"/>
        </w:rPr>
      </w:pPr>
      <w:r w:rsidRPr="006147E1">
        <w:rPr>
          <w:rFonts w:eastAsia="Times New Roman"/>
          <w:b/>
          <w:sz w:val="24"/>
          <w:szCs w:val="2"/>
        </w:rPr>
        <w:t xml:space="preserve">A. </w:t>
      </w:r>
      <w:r>
        <w:rPr>
          <w:rFonts w:eastAsia="Times New Roman"/>
          <w:position w:val="-24"/>
          <w:sz w:val="24"/>
          <w:szCs w:val="24"/>
        </w:rPr>
        <w:object>
          <v:shape id="_x0000_i4593" type="#_x0000_t75" style="width:37.5pt;height:30.75pt" o:oleicon="f" o:ole="">
            <v:imagedata r:id="rId5679" o:title=""/>
          </v:shape>
          <o:OLEObject Type="Embed" ProgID="Equation.DSMT4" ShapeID="_x0000_i4593" DrawAspect="Content" ObjectID="_1642175519" r:id="rId5680"/>
        </w:object>
      </w:r>
      <w:r w:rsidRPr="006147E1">
        <w:rPr>
          <w:rFonts w:eastAsia="Times New Roman"/>
          <w:sz w:val="24"/>
          <w:szCs w:val="24"/>
        </w:rPr>
        <w:tab/>
      </w:r>
      <w:r w:rsidRPr="006147E1">
        <w:rPr>
          <w:rFonts w:eastAsia="Times New Roman"/>
          <w:b/>
          <w:sz w:val="24"/>
          <w:szCs w:val="2"/>
        </w:rPr>
        <w:t xml:space="preserve">B. </w:t>
      </w:r>
      <w:r>
        <w:rPr>
          <w:rFonts w:eastAsia="Times New Roman"/>
          <w:position w:val="-24"/>
          <w:sz w:val="24"/>
          <w:szCs w:val="24"/>
        </w:rPr>
        <w:object>
          <v:shape id="_x0000_i4594" type="#_x0000_t75" style="width:33.75pt;height:30.75pt" o:oleicon="f" o:ole="">
            <v:imagedata r:id="rId5681" o:title=""/>
          </v:shape>
          <o:OLEObject Type="Embed" ProgID="Equation.DSMT4" ShapeID="_x0000_i4594" DrawAspect="Content" ObjectID="_1642175520" r:id="rId5682"/>
        </w:object>
      </w:r>
      <w:r w:rsidRPr="006147E1">
        <w:rPr>
          <w:rFonts w:eastAsia="Times New Roman"/>
          <w:sz w:val="24"/>
          <w:szCs w:val="24"/>
        </w:rPr>
        <w:tab/>
      </w:r>
      <w:r w:rsidRPr="006147E1">
        <w:rPr>
          <w:rFonts w:eastAsia="Times New Roman"/>
          <w:b/>
          <w:sz w:val="24"/>
          <w:szCs w:val="2"/>
        </w:rPr>
        <w:t xml:space="preserve">C. </w:t>
      </w:r>
      <w:r>
        <w:rPr>
          <w:rFonts w:eastAsia="Times New Roman"/>
          <w:position w:val="-24"/>
          <w:sz w:val="24"/>
          <w:szCs w:val="24"/>
        </w:rPr>
        <w:object>
          <v:shape id="_x0000_i4595" type="#_x0000_t75" style="width:33.75pt;height:30.75pt" o:oleicon="f" o:ole="">
            <v:imagedata r:id="rId5683" o:title=""/>
          </v:shape>
          <o:OLEObject Type="Embed" ProgID="Equation.DSMT4" ShapeID="_x0000_i4595" DrawAspect="Content" ObjectID="_1642175521" r:id="rId5684"/>
        </w:object>
      </w:r>
      <w:r w:rsidRPr="006147E1">
        <w:rPr>
          <w:rFonts w:eastAsia="Times New Roman"/>
          <w:sz w:val="24"/>
          <w:szCs w:val="24"/>
        </w:rPr>
        <w:tab/>
      </w:r>
      <w:r w:rsidRPr="006147E1">
        <w:rPr>
          <w:rFonts w:eastAsia="Times New Roman"/>
          <w:b/>
          <w:sz w:val="24"/>
          <w:szCs w:val="2"/>
        </w:rPr>
        <w:t xml:space="preserve">D. </w:t>
      </w:r>
      <w:r>
        <w:rPr>
          <w:rFonts w:eastAsia="Times New Roman"/>
          <w:position w:val="-24"/>
          <w:sz w:val="24"/>
          <w:szCs w:val="24"/>
        </w:rPr>
        <w:object>
          <v:shape id="_x0000_i4596" type="#_x0000_t75" style="width:33.75pt;height:30.75pt" o:oleicon="f" o:ole="">
            <v:imagedata r:id="rId5685" o:title=""/>
          </v:shape>
          <o:OLEObject Type="Embed" ProgID="Equation.DSMT4" ShapeID="_x0000_i4596" DrawAspect="Content" ObjectID="_1642175522" r:id="rId5686"/>
        </w:object>
      </w:r>
    </w:p>
    <w:p w:rsidR="002F1F28" w:rsidRPr="006147E1" w:rsidP="0040396F">
      <w:pPr>
        <w:tabs>
          <w:tab w:val="left" w:pos="2240"/>
          <w:tab w:val="left" w:pos="4340"/>
          <w:tab w:val="left" w:pos="6440"/>
        </w:tabs>
        <w:spacing w:line="360" w:lineRule="auto"/>
        <w:rPr>
          <w:rFonts w:eastAsia="Times New Roman"/>
          <w:sz w:val="24"/>
          <w:szCs w:val="24"/>
        </w:rPr>
      </w:pPr>
      <w:r w:rsidRPr="006147E1">
        <w:rPr>
          <w:rFonts w:eastAsia="Calibri"/>
          <w:sz w:val="24"/>
          <w:szCs w:val="24"/>
        </w:rPr>
        <w:t xml:space="preserve"> </w:t>
      </w:r>
      <w:r w:rsidRPr="006147E1">
        <w:rPr>
          <w:rFonts w:eastAsia="Calibri"/>
          <w:sz w:val="24"/>
          <w:szCs w:val="24"/>
          <w:u w:val="single"/>
        </w:rPr>
        <w:t>Câu 33</w:t>
      </w:r>
      <w:r w:rsidRPr="006147E1">
        <w:rPr>
          <w:rFonts w:eastAsia="Calibri"/>
          <w:sz w:val="24"/>
          <w:szCs w:val="24"/>
        </w:rPr>
        <w:t xml:space="preserve">: </w:t>
      </w:r>
      <w:r w:rsidRPr="006147E1">
        <w:rPr>
          <w:rFonts w:asciiTheme="majorHAnsi" w:hAnsiTheme="majorHAnsi" w:cstheme="majorHAnsi"/>
          <w:sz w:val="24"/>
          <w:szCs w:val="24"/>
        </w:rPr>
        <w:t xml:space="preserve"> Cho số phức </w:t>
      </w:r>
      <w:r>
        <w:rPr>
          <w:rFonts w:asciiTheme="majorHAnsi" w:hAnsiTheme="majorHAnsi" w:cstheme="majorHAnsi"/>
          <w:position w:val="-6"/>
          <w:sz w:val="24"/>
          <w:szCs w:val="24"/>
        </w:rPr>
        <w:object>
          <v:shape id="_x0000_i4597" type="#_x0000_t75" style="width:54pt;height:15pt" o:oleicon="f" o:ole="">
            <v:imagedata r:id="rId5687" o:title=""/>
          </v:shape>
          <o:OLEObject Type="Embed" ProgID="Equation.DSMT4" ShapeID="_x0000_i4597" DrawAspect="Content" ObjectID="_1642175523" r:id="rId5688"/>
        </w:object>
      </w:r>
      <w:r w:rsidRPr="006147E1">
        <w:rPr>
          <w:rFonts w:asciiTheme="majorHAnsi" w:hAnsiTheme="majorHAnsi" w:cstheme="majorHAnsi"/>
          <w:sz w:val="24"/>
          <w:szCs w:val="24"/>
        </w:rPr>
        <w:t xml:space="preserve">. Phần ảo của số phức </w:t>
      </w:r>
      <w:r>
        <w:rPr>
          <w:rFonts w:asciiTheme="majorHAnsi" w:hAnsiTheme="majorHAnsi" w:cstheme="majorHAnsi"/>
          <w:position w:val="-4"/>
          <w:sz w:val="24"/>
          <w:szCs w:val="24"/>
        </w:rPr>
        <w:object>
          <v:shape id="_x0000_i4598" type="#_x0000_t75" style="width:9.75pt;height:18pt" o:oleicon="f" o:ole="">
            <v:imagedata r:id="rId5689" o:title=""/>
          </v:shape>
          <o:OLEObject Type="Embed" ProgID="Equation.DSMT4" ShapeID="_x0000_i4598" DrawAspect="Content" ObjectID="_1642175524" r:id="rId5690"/>
        </w:object>
      </w:r>
      <w:r w:rsidRPr="006147E1">
        <w:rPr>
          <w:rFonts w:asciiTheme="majorHAnsi" w:hAnsiTheme="majorHAnsi" w:cstheme="majorHAnsi"/>
          <w:sz w:val="24"/>
          <w:szCs w:val="24"/>
        </w:rPr>
        <w:t xml:space="preserve"> là</w:t>
      </w:r>
    </w:p>
    <w:p w:rsidR="002F1F28" w:rsidRPr="006147E1" w:rsidP="0040396F">
      <w:pPr>
        <w:tabs>
          <w:tab w:val="left" w:pos="2708"/>
          <w:tab w:val="left" w:pos="5138"/>
          <w:tab w:val="left" w:pos="7569"/>
        </w:tabs>
        <w:ind w:firstLine="283"/>
        <w:rPr>
          <w:rFonts w:asciiTheme="majorHAnsi" w:hAnsiTheme="majorHAnsi" w:cstheme="majorHAnsi"/>
          <w:sz w:val="24"/>
          <w:szCs w:val="24"/>
        </w:rPr>
      </w:pPr>
      <w:r w:rsidRPr="006147E1">
        <w:rPr>
          <w:rFonts w:asciiTheme="majorHAnsi" w:hAnsiTheme="majorHAnsi" w:cstheme="majorHAnsi"/>
          <w:b/>
          <w:sz w:val="24"/>
          <w:szCs w:val="24"/>
        </w:rPr>
        <w:t xml:space="preserve">A. </w:t>
      </w:r>
      <w:r w:rsidRPr="006147E1">
        <w:rPr>
          <w:rFonts w:asciiTheme="majorHAnsi" w:hAnsiTheme="majorHAnsi" w:cstheme="majorHAnsi"/>
          <w:sz w:val="24"/>
          <w:szCs w:val="24"/>
        </w:rPr>
        <w:t>3.</w:t>
      </w:r>
      <w:r w:rsidRPr="006147E1">
        <w:rPr>
          <w:rFonts w:asciiTheme="majorHAnsi" w:hAnsiTheme="majorHAnsi" w:cstheme="majorHAnsi"/>
          <w:sz w:val="24"/>
          <w:szCs w:val="24"/>
        </w:rPr>
        <w:tab/>
      </w:r>
      <w:r w:rsidRPr="006147E1">
        <w:rPr>
          <w:rFonts w:asciiTheme="majorHAnsi" w:hAnsiTheme="majorHAnsi" w:cstheme="majorHAnsi"/>
          <w:b/>
          <w:sz w:val="24"/>
          <w:szCs w:val="24"/>
        </w:rPr>
        <w:t xml:space="preserve">B. </w:t>
      </w:r>
      <w:r w:rsidRPr="006147E1">
        <w:rPr>
          <w:rFonts w:asciiTheme="majorHAnsi" w:hAnsiTheme="majorHAnsi" w:cstheme="majorHAnsi"/>
          <w:sz w:val="24"/>
          <w:szCs w:val="24"/>
        </w:rPr>
        <w:t>- 2.</w:t>
      </w:r>
      <w:r w:rsidRPr="006147E1">
        <w:rPr>
          <w:rFonts w:asciiTheme="majorHAnsi" w:hAnsiTheme="majorHAnsi" w:cstheme="majorHAnsi"/>
          <w:sz w:val="24"/>
          <w:szCs w:val="24"/>
        </w:rPr>
        <w:tab/>
      </w:r>
      <w:r w:rsidRPr="006147E1">
        <w:rPr>
          <w:rFonts w:asciiTheme="majorHAnsi" w:hAnsiTheme="majorHAnsi" w:cstheme="majorHAnsi"/>
          <w:b/>
          <w:sz w:val="24"/>
          <w:szCs w:val="24"/>
        </w:rPr>
        <w:t xml:space="preserve">C. </w:t>
      </w:r>
      <w:r w:rsidRPr="006147E1">
        <w:rPr>
          <w:rFonts w:asciiTheme="majorHAnsi" w:hAnsiTheme="majorHAnsi" w:cstheme="majorHAnsi"/>
          <w:sz w:val="24"/>
          <w:szCs w:val="24"/>
        </w:rPr>
        <w:t>2.</w:t>
      </w:r>
      <w:r w:rsidRPr="006147E1">
        <w:rPr>
          <w:rFonts w:asciiTheme="majorHAnsi" w:hAnsiTheme="majorHAnsi" w:cstheme="majorHAnsi"/>
          <w:sz w:val="24"/>
          <w:szCs w:val="24"/>
        </w:rPr>
        <w:tab/>
      </w:r>
      <w:r w:rsidRPr="006147E1">
        <w:rPr>
          <w:rFonts w:asciiTheme="majorHAnsi" w:hAnsiTheme="majorHAnsi" w:cstheme="majorHAnsi"/>
          <w:b/>
          <w:sz w:val="24"/>
          <w:szCs w:val="24"/>
        </w:rPr>
        <w:t xml:space="preserve">D. </w:t>
      </w:r>
      <w:r w:rsidRPr="006147E1">
        <w:rPr>
          <w:rFonts w:asciiTheme="majorHAnsi" w:hAnsiTheme="majorHAnsi" w:cstheme="majorHAnsi"/>
          <w:sz w:val="24"/>
          <w:szCs w:val="24"/>
        </w:rPr>
        <w:t>- 3.</w:t>
      </w:r>
    </w:p>
    <w:p w:rsidR="002F1F28" w:rsidRPr="006147E1" w:rsidP="00952A7E">
      <w:pPr>
        <w:rPr>
          <w:rFonts w:eastAsia="Calibri"/>
          <w:sz w:val="24"/>
          <w:szCs w:val="24"/>
        </w:rPr>
      </w:pPr>
      <w:r w:rsidRPr="006147E1">
        <w:rPr>
          <w:rFonts w:asciiTheme="majorHAnsi" w:hAnsiTheme="majorHAnsi" w:cstheme="majorHAnsi"/>
          <w:sz w:val="24"/>
          <w:szCs w:val="24"/>
          <w:u w:val="single"/>
        </w:rPr>
        <w:t>Câu 34</w:t>
      </w:r>
      <w:r w:rsidRPr="006147E1">
        <w:rPr>
          <w:rFonts w:asciiTheme="majorHAnsi" w:hAnsiTheme="majorHAnsi" w:cstheme="majorHAnsi"/>
          <w:sz w:val="24"/>
          <w:szCs w:val="24"/>
        </w:rPr>
        <w:t xml:space="preserve">: </w:t>
      </w:r>
      <w:r w:rsidRPr="006147E1">
        <w:rPr>
          <w:rFonts w:eastAsia="Calibri"/>
          <w:sz w:val="24"/>
          <w:szCs w:val="24"/>
        </w:rPr>
        <w:t xml:space="preserve">Cho số phức z thỏa mãn </w:t>
      </w:r>
      <w:r>
        <w:rPr>
          <w:rFonts w:eastAsia="Calibri"/>
          <w:position w:val="-14"/>
          <w:sz w:val="24"/>
          <w:szCs w:val="24"/>
        </w:rPr>
        <w:object>
          <v:shape id="_x0000_i4599" type="#_x0000_t75" style="width:82.5pt;height:19.5pt" o:oleicon="f" o:ole="">
            <v:imagedata r:id="rId5691" o:title=""/>
          </v:shape>
          <o:OLEObject Type="Embed" ProgID="Equation.DSMT4" ShapeID="_x0000_i4599" DrawAspect="Content" ObjectID="_1642175525" r:id="rId5692"/>
        </w:object>
      </w:r>
      <w:r w:rsidRPr="006147E1">
        <w:rPr>
          <w:rFonts w:eastAsia="Calibri"/>
          <w:sz w:val="24"/>
          <w:szCs w:val="24"/>
        </w:rPr>
        <w:t xml:space="preserve"> Tính mô đun của số phức z.</w:t>
      </w:r>
    </w:p>
    <w:p w:rsidR="002F1F28" w:rsidRPr="006147E1" w:rsidP="00952A7E">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 xml:space="preserve"> </w:t>
      </w:r>
      <w:r w:rsidRPr="006147E1">
        <w:rPr>
          <w:rFonts w:eastAsia="Calibri"/>
          <w:sz w:val="24"/>
          <w:szCs w:val="24"/>
        </w:rPr>
        <w:tab/>
      </w:r>
      <w:r w:rsidRPr="008B4EE7">
        <w:rPr>
          <w:rFonts w:eastAsia="Calibri"/>
          <w:b/>
          <w:sz w:val="24"/>
          <w:szCs w:val="24"/>
        </w:rPr>
        <w:t>A.</w:t>
      </w:r>
      <w:r w:rsidRPr="008B4EE7">
        <w:rPr>
          <w:rFonts w:eastAsia="Calibri"/>
          <w:sz w:val="24"/>
          <w:szCs w:val="24"/>
        </w:rPr>
        <w:t xml:space="preserve"> </w:t>
      </w:r>
      <w:r>
        <w:rPr>
          <w:rFonts w:eastAsia="Calibri"/>
          <w:position w:val="-14"/>
          <w:sz w:val="24"/>
          <w:szCs w:val="24"/>
        </w:rPr>
        <w:object>
          <v:shape id="_x0000_i4600" type="#_x0000_t75" style="width:36.75pt;height:19.5pt" o:oleicon="f" o:ole="">
            <v:imagedata r:id="rId5693" o:title=""/>
          </v:shape>
          <o:OLEObject Type="Embed" ProgID="Equation.DSMT4" ShapeID="_x0000_i4600" DrawAspect="Content" ObjectID="_1642175526" r:id="rId5694"/>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B.</w:t>
      </w:r>
      <w:r w:rsidRPr="008B4EE7">
        <w:rPr>
          <w:rFonts w:eastAsia="Calibri"/>
          <w:sz w:val="24"/>
          <w:szCs w:val="24"/>
        </w:rPr>
        <w:t xml:space="preserve"> </w:t>
      </w:r>
      <w:r>
        <w:rPr>
          <w:rFonts w:eastAsia="Calibri"/>
          <w:position w:val="-14"/>
          <w:sz w:val="24"/>
          <w:szCs w:val="24"/>
        </w:rPr>
        <w:object>
          <v:shape id="_x0000_i4601" type="#_x0000_t75" style="width:46.5pt;height:21pt" o:oleicon="f" o:ole="">
            <v:imagedata r:id="rId5695" o:title=""/>
          </v:shape>
          <o:OLEObject Type="Embed" ProgID="Equation.DSMT4" ShapeID="_x0000_i4601" DrawAspect="Content" ObjectID="_1642175527" r:id="rId5696"/>
        </w:object>
      </w:r>
      <w:r w:rsidRPr="006147E1">
        <w:rPr>
          <w:rFonts w:eastAsia="Calibri"/>
          <w:sz w:val="24"/>
          <w:szCs w:val="24"/>
        </w:rPr>
        <w:t>.</w:t>
      </w:r>
      <w:r w:rsidRPr="008B4EE7">
        <w:rPr>
          <w:rFonts w:eastAsia="Calibri"/>
          <w:sz w:val="24"/>
          <w:szCs w:val="24"/>
        </w:rPr>
        <w:tab/>
      </w:r>
      <w:r w:rsidRPr="008B4EE7">
        <w:rPr>
          <w:rFonts w:eastAsia="Calibri"/>
          <w:b/>
          <w:sz w:val="24"/>
          <w:szCs w:val="24"/>
        </w:rPr>
        <w:t>C.</w:t>
      </w:r>
      <w:r w:rsidRPr="008B4EE7">
        <w:rPr>
          <w:rFonts w:eastAsia="Calibri"/>
          <w:sz w:val="24"/>
          <w:szCs w:val="24"/>
        </w:rPr>
        <w:t xml:space="preserve"> </w:t>
      </w:r>
      <w:r>
        <w:rPr>
          <w:rFonts w:eastAsia="Calibri"/>
          <w:position w:val="-24"/>
          <w:sz w:val="24"/>
          <w:szCs w:val="24"/>
        </w:rPr>
        <w:object>
          <v:shape id="_x0000_i4602" type="#_x0000_t75" style="width:48pt;height:33.75pt" o:oleicon="f" o:ole="">
            <v:imagedata r:id="rId5697" o:title=""/>
          </v:shape>
          <o:OLEObject Type="Embed" ProgID="Equation.DSMT4" ShapeID="_x0000_i4602" DrawAspect="Content" ObjectID="_1642175528" r:id="rId5698"/>
        </w:object>
      </w:r>
      <w:r w:rsidRPr="006147E1">
        <w:rPr>
          <w:rFonts w:eastAsia="Calibri"/>
          <w:sz w:val="24"/>
          <w:szCs w:val="24"/>
        </w:rPr>
        <w:t>.</w:t>
      </w:r>
      <w:r w:rsidRPr="008B4EE7">
        <w:rPr>
          <w:rFonts w:eastAsia="Calibri"/>
          <w:sz w:val="24"/>
          <w:szCs w:val="24"/>
        </w:rPr>
        <w:tab/>
      </w:r>
      <w:r w:rsidRPr="008B4EE7">
        <w:rPr>
          <w:rFonts w:eastAsia="Calibri"/>
          <w:b/>
          <w:sz w:val="24"/>
          <w:szCs w:val="24"/>
        </w:rPr>
        <w:t>D.</w:t>
      </w:r>
      <w:r w:rsidRPr="008B4EE7">
        <w:rPr>
          <w:rFonts w:eastAsia="Calibri"/>
          <w:sz w:val="24"/>
          <w:szCs w:val="24"/>
        </w:rPr>
        <w:t xml:space="preserve"> </w:t>
      </w:r>
      <w:r>
        <w:rPr>
          <w:rFonts w:eastAsia="Calibri"/>
          <w:position w:val="-24"/>
          <w:sz w:val="24"/>
          <w:szCs w:val="24"/>
        </w:rPr>
        <w:object>
          <v:shape id="_x0000_i4603" type="#_x0000_t75" style="width:53.25pt;height:33.75pt" o:oleicon="f" o:ole="">
            <v:imagedata r:id="rId5699" o:title=""/>
          </v:shape>
          <o:OLEObject Type="Embed" ProgID="Equation.DSMT4" ShapeID="_x0000_i4603" DrawAspect="Content" ObjectID="_1642175529" r:id="rId5700"/>
        </w:object>
      </w:r>
      <w:r w:rsidRPr="006147E1">
        <w:rPr>
          <w:rFonts w:eastAsia="Calibri"/>
          <w:sz w:val="24"/>
          <w:szCs w:val="24"/>
        </w:rPr>
        <w:t>.</w:t>
      </w:r>
    </w:p>
    <w:p w:rsidR="002F1F28" w:rsidRPr="006147E1" w:rsidP="00BE33BF">
      <w:pPr>
        <w:spacing w:before="12" w:line="20" w:lineRule="atLeast"/>
        <w:jc w:val="both"/>
        <w:rPr>
          <w:rFonts w:eastAsia="Times New Roman" w:asciiTheme="majorHAnsi" w:hAnsiTheme="majorHAnsi" w:cstheme="majorHAnsi"/>
          <w:sz w:val="24"/>
          <w:szCs w:val="24"/>
          <w:lang w:val="pt-BR"/>
        </w:rPr>
      </w:pPr>
      <w:r w:rsidRPr="006147E1">
        <w:rPr>
          <w:rFonts w:asciiTheme="majorHAnsi" w:hAnsiTheme="majorHAnsi" w:cstheme="majorHAnsi"/>
          <w:sz w:val="24"/>
          <w:szCs w:val="24"/>
          <w:u w:val="single"/>
        </w:rPr>
        <w:t>Câu 35:</w:t>
      </w:r>
      <w:r w:rsidRPr="006147E1">
        <w:rPr>
          <w:rFonts w:eastAsia="Times New Roman" w:asciiTheme="majorHAnsi" w:hAnsiTheme="majorHAnsi" w:cstheme="majorHAnsi"/>
          <w:sz w:val="24"/>
          <w:szCs w:val="24"/>
          <w:lang w:val="pt-BR"/>
        </w:rPr>
        <w:t xml:space="preserve"> Cho số phức z thỏa </w:t>
      </w:r>
      <w:r>
        <w:rPr>
          <w:rFonts w:eastAsia="Times New Roman" w:asciiTheme="majorHAnsi" w:hAnsiTheme="majorHAnsi" w:cstheme="majorHAnsi"/>
          <w:position w:val="-14"/>
          <w:sz w:val="24"/>
          <w:szCs w:val="24"/>
        </w:rPr>
        <w:object>
          <v:shape id="_x0000_i4604" type="#_x0000_t75" style="width:1in;height:20.25pt" o:oleicon="f" o:ole="">
            <v:imagedata r:id="rId5701" o:title=""/>
          </v:shape>
          <o:OLEObject Type="Embed" ProgID="Equation.DSMT4" ShapeID="_x0000_i4604" DrawAspect="Content" ObjectID="_1642175530" r:id="rId5702"/>
        </w:object>
      </w:r>
      <w:r w:rsidRPr="006147E1">
        <w:rPr>
          <w:rFonts w:eastAsia="Times New Roman" w:asciiTheme="majorHAnsi" w:hAnsiTheme="majorHAnsi" w:cstheme="majorHAnsi"/>
          <w:sz w:val="24"/>
          <w:szCs w:val="24"/>
          <w:lang w:val="pt-BR"/>
        </w:rPr>
        <w:t xml:space="preserve"> và </w:t>
      </w:r>
      <w:r>
        <w:rPr>
          <w:rFonts w:eastAsia="Times New Roman" w:asciiTheme="majorHAnsi" w:hAnsiTheme="majorHAnsi" w:cstheme="majorHAnsi"/>
          <w:position w:val="-6"/>
          <w:sz w:val="24"/>
          <w:szCs w:val="24"/>
        </w:rPr>
        <w:object>
          <v:shape id="_x0000_i4605" type="#_x0000_t75" style="width:69pt;height:14.25pt" o:oleicon="f" o:ole="">
            <v:imagedata r:id="rId5703" o:title=""/>
          </v:shape>
          <o:OLEObject Type="Embed" ProgID="Equation.DSMT4" ShapeID="_x0000_i4605" DrawAspect="Content" ObjectID="_1642175531" r:id="rId5704"/>
        </w:object>
      </w:r>
      <w:r w:rsidRPr="006147E1">
        <w:rPr>
          <w:rFonts w:eastAsia="Times New Roman" w:asciiTheme="majorHAnsi" w:hAnsiTheme="majorHAnsi" w:cstheme="majorHAnsi"/>
          <w:sz w:val="24"/>
          <w:szCs w:val="24"/>
          <w:lang w:val="pt-BR"/>
        </w:rPr>
        <w:t xml:space="preserve">. Trong mặt phẳng phức, tập hợp điểm biểu diễn số phức w là đường tròn tâm I, bán kính R là: </w:t>
      </w:r>
    </w:p>
    <w:p w:rsidR="002F1F28" w:rsidRPr="006147E1" w:rsidP="00BE33BF">
      <w:pPr>
        <w:spacing w:before="12" w:line="20" w:lineRule="atLeast"/>
        <w:jc w:val="both"/>
        <w:rPr>
          <w:rFonts w:eastAsia="Times New Roman" w:asciiTheme="majorHAnsi" w:hAnsiTheme="majorHAnsi" w:cstheme="majorHAnsi"/>
          <w:sz w:val="24"/>
          <w:szCs w:val="24"/>
        </w:rPr>
      </w:pPr>
      <w:r w:rsidRPr="006147E1">
        <w:rPr>
          <w:rFonts w:eastAsia="Times New Roman" w:asciiTheme="majorHAnsi" w:hAnsiTheme="majorHAnsi" w:cstheme="majorHAnsi"/>
          <w:sz w:val="24"/>
          <w:szCs w:val="24"/>
          <w:lang w:val="pt-BR"/>
        </w:rPr>
        <w:t xml:space="preserve">     </w:t>
      </w:r>
      <w:r w:rsidRPr="006147E1">
        <w:rPr>
          <w:rFonts w:eastAsia="Times New Roman" w:asciiTheme="majorHAnsi" w:hAnsiTheme="majorHAnsi" w:cstheme="majorHAnsi"/>
          <w:b/>
          <w:sz w:val="24"/>
          <w:szCs w:val="24"/>
          <w:lang w:val="pt-BR"/>
        </w:rPr>
        <w:t>A</w:t>
      </w:r>
      <w:r w:rsidRPr="006147E1">
        <w:rPr>
          <w:rFonts w:eastAsia="Times New Roman" w:asciiTheme="majorHAnsi" w:hAnsiTheme="majorHAnsi" w:cstheme="majorHAnsi"/>
          <w:i/>
          <w:sz w:val="24"/>
          <w:szCs w:val="24"/>
          <w:lang w:val="pt-BR"/>
        </w:rPr>
        <w:t>. I(3;-4); R=2</w:t>
      </w:r>
      <w:r w:rsidRPr="006147E1">
        <w:rPr>
          <w:rFonts w:eastAsia="Times New Roman" w:asciiTheme="majorHAnsi" w:hAnsiTheme="majorHAnsi" w:cstheme="majorHAnsi"/>
          <w:i/>
          <w:sz w:val="24"/>
          <w:szCs w:val="24"/>
        </w:rPr>
        <w:t>.</w:t>
      </w:r>
      <w:r w:rsidRPr="006147E1">
        <w:rPr>
          <w:rFonts w:eastAsia="Times New Roman" w:asciiTheme="majorHAnsi" w:hAnsiTheme="majorHAnsi" w:cstheme="majorHAnsi"/>
          <w:i/>
          <w:sz w:val="24"/>
          <w:szCs w:val="24"/>
          <w:lang w:val="pt-BR"/>
        </w:rPr>
        <w:t xml:space="preserve">           </w:t>
      </w:r>
      <w:r w:rsidRPr="006147E1">
        <w:rPr>
          <w:rFonts w:eastAsia="Times New Roman" w:asciiTheme="majorHAnsi" w:hAnsiTheme="majorHAnsi" w:cstheme="majorHAnsi"/>
          <w:b/>
          <w:sz w:val="24"/>
          <w:szCs w:val="24"/>
          <w:lang w:val="pt-BR"/>
        </w:rPr>
        <w:t>B</w:t>
      </w:r>
      <w:r w:rsidRPr="006147E1">
        <w:rPr>
          <w:rFonts w:eastAsia="Times New Roman" w:asciiTheme="majorHAnsi" w:hAnsiTheme="majorHAnsi" w:cstheme="majorHAnsi"/>
          <w:i/>
          <w:sz w:val="24"/>
          <w:szCs w:val="24"/>
          <w:lang w:val="pt-BR"/>
        </w:rPr>
        <w:t xml:space="preserve">. I(4;-5); R=4  </w:t>
      </w:r>
      <w:r w:rsidRPr="006147E1">
        <w:rPr>
          <w:rFonts w:eastAsia="Times New Roman" w:asciiTheme="majorHAnsi" w:hAnsiTheme="majorHAnsi" w:cstheme="majorHAnsi"/>
          <w:i/>
          <w:sz w:val="24"/>
          <w:szCs w:val="24"/>
        </w:rPr>
        <w:t>.</w:t>
      </w:r>
      <w:r w:rsidRPr="006147E1">
        <w:rPr>
          <w:rFonts w:eastAsia="Times New Roman" w:asciiTheme="majorHAnsi" w:hAnsiTheme="majorHAnsi" w:cstheme="majorHAnsi"/>
          <w:i/>
          <w:sz w:val="24"/>
          <w:szCs w:val="24"/>
          <w:lang w:val="pt-BR"/>
        </w:rPr>
        <w:t xml:space="preserve">          </w:t>
      </w:r>
      <w:r w:rsidRPr="006147E1">
        <w:rPr>
          <w:rFonts w:eastAsia="Times New Roman" w:asciiTheme="majorHAnsi" w:hAnsiTheme="majorHAnsi" w:cstheme="majorHAnsi"/>
          <w:b/>
          <w:sz w:val="24"/>
          <w:szCs w:val="24"/>
          <w:lang w:val="pt-BR"/>
        </w:rPr>
        <w:t>C</w:t>
      </w:r>
      <w:r w:rsidRPr="006147E1">
        <w:rPr>
          <w:rFonts w:eastAsia="Times New Roman" w:asciiTheme="majorHAnsi" w:hAnsiTheme="majorHAnsi" w:cstheme="majorHAnsi"/>
          <w:i/>
          <w:sz w:val="24"/>
          <w:szCs w:val="24"/>
          <w:lang w:val="pt-BR"/>
        </w:rPr>
        <w:t xml:space="preserve">. I(5;-7); R=4  </w:t>
      </w:r>
      <w:r w:rsidRPr="006147E1">
        <w:rPr>
          <w:rFonts w:eastAsia="Times New Roman" w:asciiTheme="majorHAnsi" w:hAnsiTheme="majorHAnsi" w:cstheme="majorHAnsi"/>
          <w:i/>
          <w:sz w:val="24"/>
          <w:szCs w:val="24"/>
        </w:rPr>
        <w:t>.</w:t>
      </w:r>
      <w:r w:rsidRPr="006147E1">
        <w:rPr>
          <w:rFonts w:eastAsia="Times New Roman" w:asciiTheme="majorHAnsi" w:hAnsiTheme="majorHAnsi" w:cstheme="majorHAnsi"/>
          <w:i/>
          <w:sz w:val="24"/>
          <w:szCs w:val="24"/>
          <w:lang w:val="pt-BR"/>
        </w:rPr>
        <w:t xml:space="preserve">              </w:t>
      </w:r>
      <w:r w:rsidRPr="006147E1">
        <w:rPr>
          <w:rFonts w:eastAsia="Times New Roman" w:asciiTheme="majorHAnsi" w:hAnsiTheme="majorHAnsi" w:cstheme="majorHAnsi"/>
          <w:b/>
          <w:sz w:val="24"/>
          <w:szCs w:val="24"/>
          <w:lang w:val="pt-BR"/>
        </w:rPr>
        <w:t>D</w:t>
      </w:r>
      <w:r w:rsidRPr="006147E1">
        <w:rPr>
          <w:rFonts w:eastAsia="Times New Roman" w:asciiTheme="majorHAnsi" w:hAnsiTheme="majorHAnsi" w:cstheme="majorHAnsi"/>
          <w:i/>
          <w:sz w:val="24"/>
          <w:szCs w:val="24"/>
          <w:lang w:val="pt-BR"/>
        </w:rPr>
        <w:t>. I(7;-9) ; R=4</w:t>
      </w:r>
      <w:r w:rsidRPr="006147E1">
        <w:rPr>
          <w:rFonts w:eastAsia="Times New Roman" w:asciiTheme="majorHAnsi" w:hAnsiTheme="majorHAnsi" w:cstheme="majorHAnsi"/>
          <w:sz w:val="24"/>
          <w:szCs w:val="24"/>
        </w:rPr>
        <w:t>.</w:t>
      </w:r>
    </w:p>
    <w:p w:rsidR="002F1F28" w:rsidRPr="006147E1" w:rsidP="00BE33BF">
      <w:pPr>
        <w:rPr>
          <w:rFonts w:eastAsia="Arial" w:asciiTheme="majorHAnsi" w:hAnsiTheme="majorHAnsi" w:cstheme="majorHAnsi"/>
          <w:sz w:val="24"/>
          <w:szCs w:val="24"/>
        </w:rPr>
      </w:pPr>
      <w:r w:rsidRPr="006147E1">
        <w:rPr>
          <w:rFonts w:asciiTheme="majorHAnsi" w:hAnsiTheme="majorHAnsi" w:cstheme="majorHAnsi"/>
          <w:sz w:val="24"/>
          <w:szCs w:val="24"/>
          <w:u w:val="single"/>
        </w:rPr>
        <w:t>Câu 36</w:t>
      </w:r>
      <w:r w:rsidRPr="006147E1">
        <w:rPr>
          <w:rFonts w:asciiTheme="majorHAnsi" w:hAnsiTheme="majorHAnsi" w:cstheme="majorHAnsi"/>
          <w:sz w:val="24"/>
          <w:szCs w:val="24"/>
        </w:rPr>
        <w:t xml:space="preserve">: </w:t>
      </w:r>
      <w:r w:rsidRPr="006147E1">
        <w:rPr>
          <w:rFonts w:eastAsia="Arial" w:asciiTheme="majorHAnsi" w:hAnsiTheme="majorHAnsi" w:cstheme="majorHAnsi"/>
          <w:sz w:val="24"/>
          <w:szCs w:val="24"/>
        </w:rPr>
        <w:t xml:space="preserve">Trong các số phức z thỏa mãn điều kiện </w:t>
      </w:r>
      <w:r>
        <w:rPr>
          <w:rFonts w:eastAsia="Arial" w:asciiTheme="majorHAnsi" w:hAnsiTheme="majorHAnsi" w:cstheme="majorHAnsi"/>
          <w:position w:val="-18"/>
          <w:sz w:val="24"/>
          <w:szCs w:val="24"/>
        </w:rPr>
        <w:object>
          <v:shape id="_x0000_i4606" type="#_x0000_t75" style="width:111.8pt;height:24pt" o:oleicon="f" o:ole="">
            <v:imagedata r:id="rId5705" o:title=""/>
          </v:shape>
          <o:OLEObject Type="Embed" ProgID="Equation.DSMT4" ShapeID="_x0000_i4606" DrawAspect="Content" ObjectID="_1642175532" r:id="rId5706"/>
        </w:object>
      </w:r>
      <w:r w:rsidRPr="006147E1">
        <w:rPr>
          <w:rFonts w:eastAsia="Arial" w:asciiTheme="majorHAnsi" w:hAnsiTheme="majorHAnsi" w:cstheme="majorHAnsi"/>
          <w:sz w:val="24"/>
          <w:szCs w:val="24"/>
        </w:rPr>
        <w:t>.Tìm số phức z có môđun nhỏ nhất.</w:t>
      </w:r>
    </w:p>
    <w:p w:rsidR="002F1F28" w:rsidRPr="006147E1" w:rsidP="00BE33BF">
      <w:pPr>
        <w:rPr>
          <w:rFonts w:eastAsia="Arial" w:asciiTheme="majorHAnsi" w:hAnsiTheme="majorHAnsi" w:cstheme="majorHAnsi"/>
          <w:sz w:val="24"/>
          <w:szCs w:val="24"/>
        </w:rPr>
      </w:pPr>
      <w:r w:rsidRPr="006147E1">
        <w:rPr>
          <w:rFonts w:eastAsia="Arial" w:asciiTheme="majorHAnsi" w:hAnsiTheme="majorHAnsi" w:cstheme="majorHAnsi"/>
          <w:sz w:val="24"/>
          <w:szCs w:val="24"/>
        </w:rPr>
        <w:t xml:space="preserve">A. </w:t>
      </w:r>
      <w:r>
        <w:rPr>
          <w:rFonts w:eastAsia="Arial" w:asciiTheme="majorHAnsi" w:hAnsiTheme="majorHAnsi" w:cstheme="majorHAnsi"/>
          <w:position w:val="-6"/>
          <w:sz w:val="24"/>
          <w:szCs w:val="24"/>
        </w:rPr>
        <w:object>
          <v:shape id="_x0000_i4607" type="#_x0000_t75" style="width:62.25pt;height:14.25pt" o:oleicon="f" o:ole="">
            <v:imagedata r:id="rId5707" o:title=""/>
          </v:shape>
          <o:OLEObject Type="Embed" ProgID="Equation.DSMT4" ShapeID="_x0000_i4607" DrawAspect="Content" ObjectID="_1642175533" r:id="rId5708"/>
        </w:object>
      </w:r>
      <w:r w:rsidRPr="006147E1">
        <w:rPr>
          <w:rFonts w:eastAsia="Arial" w:asciiTheme="majorHAnsi" w:hAnsiTheme="majorHAnsi" w:cstheme="majorHAnsi"/>
          <w:sz w:val="24"/>
          <w:szCs w:val="24"/>
        </w:rPr>
        <w:t>.</w:t>
      </w:r>
      <w:r w:rsidRPr="006147E1">
        <w:rPr>
          <w:rFonts w:eastAsia="Arial" w:asciiTheme="majorHAnsi" w:hAnsiTheme="majorHAnsi" w:cstheme="majorHAnsi"/>
          <w:sz w:val="24"/>
          <w:szCs w:val="24"/>
        </w:rPr>
        <w:tab/>
      </w:r>
      <w:r w:rsidRPr="006147E1">
        <w:rPr>
          <w:rFonts w:eastAsia="Arial" w:asciiTheme="majorHAnsi" w:hAnsiTheme="majorHAnsi" w:cstheme="majorHAnsi"/>
          <w:sz w:val="24"/>
          <w:szCs w:val="24"/>
        </w:rPr>
        <w:tab/>
        <w:t xml:space="preserve">   B. </w:t>
      </w:r>
      <w:r>
        <w:rPr>
          <w:rFonts w:eastAsia="Arial" w:asciiTheme="majorHAnsi" w:hAnsiTheme="majorHAnsi" w:cstheme="majorHAnsi"/>
          <w:position w:val="-6"/>
          <w:sz w:val="24"/>
          <w:szCs w:val="24"/>
        </w:rPr>
        <w:object>
          <v:shape id="_x0000_i4608" type="#_x0000_t75" style="width:69pt;height:14.25pt" o:oleicon="f" o:ole="">
            <v:imagedata r:id="rId5709" o:title=""/>
          </v:shape>
          <o:OLEObject Type="Embed" ProgID="Equation.DSMT4" ShapeID="_x0000_i4608" DrawAspect="Content" ObjectID="_1642175534" r:id="rId5710"/>
        </w:object>
      </w:r>
      <w:r w:rsidRPr="006147E1">
        <w:rPr>
          <w:rFonts w:eastAsia="Arial" w:asciiTheme="majorHAnsi" w:hAnsiTheme="majorHAnsi" w:cstheme="majorHAnsi"/>
          <w:sz w:val="24"/>
          <w:szCs w:val="24"/>
        </w:rPr>
        <w:t>.</w:t>
      </w:r>
      <w:r w:rsidRPr="006147E1">
        <w:rPr>
          <w:rFonts w:eastAsia="Arial" w:asciiTheme="majorHAnsi" w:hAnsiTheme="majorHAnsi" w:cstheme="majorHAnsi"/>
          <w:sz w:val="24"/>
          <w:szCs w:val="24"/>
        </w:rPr>
        <w:tab/>
        <w:t xml:space="preserve">          C. </w:t>
      </w:r>
      <w:r>
        <w:rPr>
          <w:rFonts w:eastAsia="Arial" w:asciiTheme="majorHAnsi" w:hAnsiTheme="majorHAnsi" w:cstheme="majorHAnsi"/>
          <w:position w:val="-6"/>
          <w:sz w:val="24"/>
          <w:szCs w:val="24"/>
        </w:rPr>
        <w:object>
          <v:shape id="_x0000_i4609" type="#_x0000_t75" style="width:59.25pt;height:14.25pt" o:oleicon="f" o:ole="">
            <v:imagedata r:id="rId5711" o:title=""/>
          </v:shape>
          <o:OLEObject Type="Embed" ProgID="Equation.DSMT4" ShapeID="_x0000_i4609" DrawAspect="Content" ObjectID="_1642175535" r:id="rId5712"/>
        </w:object>
      </w:r>
      <w:r w:rsidRPr="006147E1">
        <w:rPr>
          <w:rFonts w:eastAsia="Arial" w:asciiTheme="majorHAnsi" w:hAnsiTheme="majorHAnsi" w:cstheme="majorHAnsi"/>
          <w:sz w:val="24"/>
          <w:szCs w:val="24"/>
        </w:rPr>
        <w:t>.</w:t>
      </w:r>
      <w:r w:rsidRPr="006147E1">
        <w:rPr>
          <w:rFonts w:eastAsia="Arial" w:asciiTheme="majorHAnsi" w:hAnsiTheme="majorHAnsi" w:cstheme="majorHAnsi"/>
          <w:sz w:val="24"/>
          <w:szCs w:val="24"/>
        </w:rPr>
        <w:tab/>
      </w:r>
      <w:r w:rsidRPr="006147E1">
        <w:rPr>
          <w:rFonts w:eastAsia="Arial" w:asciiTheme="majorHAnsi" w:hAnsiTheme="majorHAnsi" w:cstheme="majorHAnsi"/>
          <w:sz w:val="24"/>
          <w:szCs w:val="24"/>
        </w:rPr>
        <w:tab/>
        <w:t xml:space="preserve">D. </w:t>
      </w:r>
      <w:r>
        <w:rPr>
          <w:rFonts w:eastAsia="Arial" w:asciiTheme="majorHAnsi" w:hAnsiTheme="majorHAnsi" w:cstheme="majorHAnsi"/>
          <w:position w:val="-6"/>
          <w:sz w:val="24"/>
          <w:szCs w:val="24"/>
        </w:rPr>
        <w:object>
          <v:shape id="_x0000_i4610" type="#_x0000_t75" style="width:59.25pt;height:14.25pt" o:oleicon="f" o:ole="">
            <v:imagedata r:id="rId5713" o:title=""/>
          </v:shape>
          <o:OLEObject Type="Embed" ProgID="Equation.DSMT4" ShapeID="_x0000_i4610" DrawAspect="Content" ObjectID="_1642175536" r:id="rId5714"/>
        </w:object>
      </w:r>
      <w:r w:rsidRPr="006147E1">
        <w:rPr>
          <w:rFonts w:eastAsia="Arial" w:asciiTheme="majorHAnsi" w:hAnsiTheme="majorHAnsi" w:cstheme="majorHAnsi"/>
          <w:sz w:val="24"/>
          <w:szCs w:val="24"/>
        </w:rPr>
        <w:t>.</w:t>
      </w:r>
    </w:p>
    <w:p w:rsidR="002F1F28" w:rsidRPr="006147E1" w:rsidP="00FB0BEA">
      <w:pPr>
        <w:tabs>
          <w:tab w:val="left" w:pos="2708"/>
          <w:tab w:val="left" w:pos="5138"/>
          <w:tab w:val="left" w:pos="7569"/>
        </w:tabs>
        <w:rPr>
          <w:rFonts w:asciiTheme="majorHAnsi" w:hAnsiTheme="majorHAnsi" w:cstheme="majorHAnsi"/>
          <w:sz w:val="24"/>
          <w:szCs w:val="24"/>
        </w:rPr>
      </w:pPr>
      <w:r w:rsidRPr="006147E1">
        <w:rPr>
          <w:rFonts w:eastAsia="Arial" w:asciiTheme="majorHAnsi" w:hAnsiTheme="majorHAnsi" w:cstheme="majorHAnsi"/>
          <w:sz w:val="24"/>
          <w:szCs w:val="24"/>
          <w:u w:val="single"/>
        </w:rPr>
        <w:t>Câu 37</w:t>
      </w:r>
      <w:r w:rsidRPr="006147E1">
        <w:rPr>
          <w:rFonts w:eastAsia="Arial" w:asciiTheme="majorHAnsi" w:hAnsiTheme="majorHAnsi" w:cstheme="majorHAnsi"/>
          <w:sz w:val="24"/>
          <w:szCs w:val="24"/>
        </w:rPr>
        <w:t>:</w:t>
      </w:r>
      <w:r w:rsidRPr="006147E1">
        <w:rPr>
          <w:rFonts w:asciiTheme="majorHAnsi" w:hAnsiTheme="majorHAnsi" w:cstheme="majorHAnsi"/>
          <w:sz w:val="24"/>
          <w:szCs w:val="24"/>
        </w:rPr>
        <w:t xml:space="preserve"> Số cạnh của một bát diện đều là:</w:t>
      </w:r>
    </w:p>
    <w:p w:rsidR="002F1F28" w:rsidRPr="006147E1" w:rsidP="00FB0BEA">
      <w:pPr>
        <w:pStyle w:val="NoSpacing"/>
        <w:rPr>
          <w:rFonts w:asciiTheme="majorHAnsi" w:hAnsiTheme="majorHAnsi" w:cstheme="majorHAnsi"/>
          <w:sz w:val="24"/>
          <w:szCs w:val="24"/>
          <w:lang w:val="vi-VN"/>
        </w:rPr>
      </w:pPr>
      <w:r w:rsidRPr="006147E1">
        <w:rPr>
          <w:rFonts w:asciiTheme="majorHAnsi" w:hAnsiTheme="majorHAnsi" w:cstheme="majorHAnsi"/>
          <w:b/>
          <w:sz w:val="24"/>
          <w:szCs w:val="24"/>
          <w:lang w:val="vi-VN"/>
        </w:rPr>
        <w:t xml:space="preserve">A . </w:t>
      </w:r>
      <w:r w:rsidRPr="006147E1">
        <w:rPr>
          <w:rFonts w:asciiTheme="majorHAnsi" w:hAnsiTheme="majorHAnsi" w:cstheme="majorHAnsi"/>
          <w:sz w:val="24"/>
          <w:szCs w:val="24"/>
          <w:lang w:val="vi-VN"/>
        </w:rPr>
        <w:t>12</w:t>
      </w:r>
      <w:r w:rsidRPr="006147E1">
        <w:rPr>
          <w:rFonts w:asciiTheme="majorHAnsi" w:hAnsiTheme="majorHAnsi" w:cstheme="majorHAnsi"/>
          <w:sz w:val="24"/>
          <w:szCs w:val="24"/>
          <w:lang w:val="vi-VN"/>
        </w:rPr>
        <w:tab/>
        <w:t>.</w:t>
      </w:r>
      <w:r w:rsidRPr="006147E1">
        <w:rPr>
          <w:rFonts w:asciiTheme="majorHAnsi" w:hAnsiTheme="majorHAnsi" w:cstheme="majorHAnsi"/>
          <w:sz w:val="24"/>
          <w:szCs w:val="24"/>
          <w:lang w:val="vi-VN"/>
        </w:rPr>
        <w:tab/>
      </w:r>
      <w:r w:rsidRPr="006147E1">
        <w:rPr>
          <w:rFonts w:asciiTheme="majorHAnsi" w:hAnsiTheme="majorHAnsi" w:cstheme="majorHAnsi"/>
          <w:sz w:val="24"/>
          <w:szCs w:val="24"/>
          <w:lang w:val="vi-VN"/>
        </w:rPr>
        <w:tab/>
        <w:t>B. 8</w:t>
      </w:r>
      <w:r w:rsidRPr="006147E1">
        <w:rPr>
          <w:rFonts w:asciiTheme="majorHAnsi" w:hAnsiTheme="majorHAnsi" w:cstheme="majorHAnsi"/>
          <w:sz w:val="24"/>
          <w:szCs w:val="24"/>
          <w:lang w:val="vi-VN"/>
        </w:rPr>
        <w:tab/>
        <w:t>.</w:t>
      </w:r>
      <w:r w:rsidRPr="006147E1">
        <w:rPr>
          <w:rFonts w:asciiTheme="majorHAnsi" w:hAnsiTheme="majorHAnsi" w:cstheme="majorHAnsi"/>
          <w:sz w:val="24"/>
          <w:szCs w:val="24"/>
          <w:lang w:val="vi-VN"/>
        </w:rPr>
        <w:tab/>
      </w:r>
      <w:r w:rsidRPr="006147E1">
        <w:rPr>
          <w:rFonts w:asciiTheme="majorHAnsi" w:hAnsiTheme="majorHAnsi" w:cstheme="majorHAnsi"/>
          <w:sz w:val="24"/>
          <w:szCs w:val="24"/>
          <w:lang w:val="vi-VN"/>
        </w:rPr>
        <w:tab/>
        <w:t>C. 10.</w:t>
      </w:r>
      <w:r w:rsidRPr="006147E1">
        <w:rPr>
          <w:rFonts w:asciiTheme="majorHAnsi" w:hAnsiTheme="majorHAnsi" w:cstheme="majorHAnsi"/>
          <w:sz w:val="24"/>
          <w:szCs w:val="24"/>
          <w:lang w:val="vi-VN"/>
        </w:rPr>
        <w:tab/>
      </w:r>
      <w:r w:rsidRPr="006147E1">
        <w:rPr>
          <w:rFonts w:asciiTheme="majorHAnsi" w:hAnsiTheme="majorHAnsi" w:cstheme="majorHAnsi"/>
          <w:sz w:val="24"/>
          <w:szCs w:val="24"/>
          <w:lang w:val="vi-VN"/>
        </w:rPr>
        <w:tab/>
      </w:r>
      <w:r w:rsidRPr="006147E1">
        <w:rPr>
          <w:rFonts w:asciiTheme="majorHAnsi" w:hAnsiTheme="majorHAnsi" w:cstheme="majorHAnsi"/>
          <w:sz w:val="24"/>
          <w:szCs w:val="24"/>
          <w:lang w:val="vi-VN"/>
        </w:rPr>
        <w:tab/>
        <w:t>D.16.</w:t>
      </w:r>
    </w:p>
    <w:p w:rsidR="002F1F28" w:rsidRPr="006147E1" w:rsidP="00B17E53">
      <w:pPr>
        <w:spacing w:line="360" w:lineRule="auto"/>
        <w:jc w:val="both"/>
        <w:rPr>
          <w:rFonts w:eastAsia="Calibri"/>
          <w:sz w:val="24"/>
          <w:szCs w:val="24"/>
        </w:rPr>
      </w:pPr>
      <w:r w:rsidRPr="006147E1">
        <w:rPr>
          <w:rFonts w:asciiTheme="majorHAnsi" w:hAnsiTheme="majorHAnsi" w:cstheme="majorHAnsi"/>
          <w:sz w:val="24"/>
          <w:szCs w:val="24"/>
          <w:u w:val="single"/>
        </w:rPr>
        <w:t>Câu 38:</w:t>
      </w:r>
      <w:r w:rsidRPr="006147E1">
        <w:rPr>
          <w:rFonts w:eastAsia="Calibri"/>
          <w:sz w:val="24"/>
          <w:szCs w:val="24"/>
        </w:rPr>
        <w:t xml:space="preserve"> Cho khối chóp tứ giác đều có cạnh đáy bằng </w:t>
      </w:r>
      <w:r>
        <w:rPr>
          <w:rFonts w:eastAsia="Calibri"/>
          <w:position w:val="-6"/>
          <w:sz w:val="24"/>
          <w:szCs w:val="24"/>
        </w:rPr>
        <w:object>
          <v:shape id="_x0000_i4611" type="#_x0000_t75" style="width:10.5pt;height:10.5pt" o:oleicon="f" o:ole="">
            <v:imagedata r:id="rId5715" o:title=""/>
          </v:shape>
          <o:OLEObject Type="Embed" ProgID="Equation.DSMT4" ShapeID="_x0000_i4611" DrawAspect="Content" ObjectID="_1642175537" r:id="rId5716"/>
        </w:object>
      </w:r>
      <w:r w:rsidRPr="006147E1">
        <w:rPr>
          <w:rFonts w:eastAsia="Calibri"/>
          <w:sz w:val="24"/>
          <w:szCs w:val="24"/>
        </w:rPr>
        <w:t xml:space="preserve">, cạnh bên bằng </w:t>
      </w:r>
      <w:r>
        <w:rPr>
          <w:rFonts w:eastAsia="Calibri"/>
          <w:position w:val="-6"/>
          <w:sz w:val="24"/>
          <w:szCs w:val="24"/>
        </w:rPr>
        <w:object>
          <v:shape id="_x0000_i4612" type="#_x0000_t75" style="width:16.5pt;height:14.25pt" o:oleicon="f" o:ole="">
            <v:imagedata r:id="rId5717" o:title=""/>
          </v:shape>
          <o:OLEObject Type="Embed" ProgID="Equation.DSMT4" ShapeID="_x0000_i4612" DrawAspect="Content" ObjectID="_1642175538" r:id="rId5718"/>
        </w:object>
      </w:r>
      <w:r w:rsidRPr="006147E1">
        <w:rPr>
          <w:rFonts w:eastAsia="Calibri"/>
          <w:sz w:val="24"/>
          <w:szCs w:val="24"/>
        </w:rPr>
        <w:t xml:space="preserve">. Tinh thể tích </w:t>
      </w:r>
      <w:r>
        <w:rPr>
          <w:rFonts w:eastAsia="Calibri"/>
          <w:position w:val="-6"/>
          <w:sz w:val="24"/>
          <w:szCs w:val="24"/>
        </w:rPr>
        <w:object>
          <v:shape id="_x0000_i4613" type="#_x0000_t75" style="width:12.75pt;height:14.25pt" o:oleicon="f" o:ole="">
            <v:imagedata r:id="rId5719" o:title=""/>
          </v:shape>
          <o:OLEObject Type="Embed" ProgID="Equation.DSMT4" ShapeID="_x0000_i4613" DrawAspect="Content" ObjectID="_1642175539" r:id="rId5720"/>
        </w:object>
      </w:r>
      <w:r w:rsidRPr="006147E1">
        <w:rPr>
          <w:rFonts w:eastAsia="Calibri"/>
          <w:sz w:val="24"/>
          <w:szCs w:val="24"/>
        </w:rPr>
        <w:t xml:space="preserve"> của khối chóp đã cho</w:t>
      </w:r>
    </w:p>
    <w:p w:rsidR="002F1F28" w:rsidRPr="006147E1" w:rsidP="00B17E53">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24"/>
          <w:sz w:val="24"/>
          <w:szCs w:val="24"/>
        </w:rPr>
        <w:object>
          <v:shape id="_x0000_i4614" type="#_x0000_t75" style="width:51pt;height:33.75pt" o:oleicon="f" o:ole="">
            <v:imagedata r:id="rId5721" o:title=""/>
          </v:shape>
          <o:OLEObject Type="Embed" ProgID="Equation.DSMT4" ShapeID="_x0000_i4614" DrawAspect="Content" ObjectID="_1642175540" r:id="rId5722"/>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w:t>
      </w:r>
      <w:r>
        <w:rPr>
          <w:rFonts w:eastAsia="Calibri"/>
          <w:position w:val="-24"/>
          <w:sz w:val="24"/>
          <w:szCs w:val="24"/>
        </w:rPr>
        <w:object>
          <v:shape id="_x0000_i4615" type="#_x0000_t75" style="width:54.7pt;height:33.75pt" o:oleicon="f" o:ole="">
            <v:imagedata r:id="rId5723" o:title=""/>
          </v:shape>
          <o:OLEObject Type="Embed" ProgID="Equation.DSMT4" ShapeID="_x0000_i4615" DrawAspect="Content" ObjectID="_1642175541" r:id="rId5724"/>
        </w:object>
      </w:r>
      <w:r w:rsidRPr="006147E1">
        <w:rPr>
          <w:rFonts w:eastAsia="Calibri"/>
          <w:sz w:val="24"/>
          <w:szCs w:val="24"/>
        </w:rPr>
        <w:t>.</w:t>
      </w: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24"/>
          <w:sz w:val="24"/>
          <w:szCs w:val="24"/>
        </w:rPr>
        <w:object>
          <v:shape id="_x0000_i4616" type="#_x0000_t75" style="width:55.5pt;height:33.75pt" o:oleicon="f" o:ole="">
            <v:imagedata r:id="rId5725" o:title=""/>
          </v:shape>
          <o:OLEObject Type="Embed" ProgID="Equation.DSMT4" ShapeID="_x0000_i4616" DrawAspect="Content" ObjectID="_1642175542" r:id="rId5726"/>
        </w:object>
      </w:r>
      <w:r w:rsidRPr="006147E1">
        <w:rPr>
          <w:rFonts w:eastAsia="Calibri"/>
          <w:sz w:val="24"/>
          <w:szCs w:val="24"/>
        </w:rPr>
        <w:t>.</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24"/>
          <w:sz w:val="24"/>
          <w:szCs w:val="24"/>
        </w:rPr>
        <w:object>
          <v:shape id="_x0000_i4617" type="#_x0000_t75" style="width:55.5pt;height:33.75pt" o:oleicon="f" o:ole="">
            <v:imagedata r:id="rId5727" o:title=""/>
          </v:shape>
          <o:OLEObject Type="Embed" ProgID="Equation.DSMT4" ShapeID="_x0000_i4617" DrawAspect="Content" ObjectID="_1642175543" r:id="rId5728"/>
        </w:object>
      </w:r>
      <w:r w:rsidRPr="006147E1">
        <w:rPr>
          <w:rFonts w:eastAsia="Calibri"/>
          <w:sz w:val="24"/>
          <w:szCs w:val="24"/>
        </w:rPr>
        <w:t>.</w:t>
      </w:r>
    </w:p>
    <w:p w:rsidR="002F1F28" w:rsidRPr="006147E1" w:rsidP="00B17E53">
      <w:pPr>
        <w:rPr>
          <w:rFonts w:eastAsia="Malgun Gothic" w:asciiTheme="majorHAnsi" w:hAnsiTheme="majorHAnsi" w:cstheme="majorHAnsi"/>
          <w:sz w:val="24"/>
          <w:szCs w:val="24"/>
          <w:lang w:eastAsia="ko-KR"/>
        </w:rPr>
      </w:pPr>
      <w:r w:rsidRPr="006147E1">
        <w:rPr>
          <w:rFonts w:asciiTheme="majorHAnsi" w:hAnsiTheme="majorHAnsi" w:cstheme="majorHAnsi"/>
          <w:sz w:val="24"/>
          <w:szCs w:val="24"/>
          <w:u w:val="single"/>
        </w:rPr>
        <w:t xml:space="preserve">Câu 39: </w:t>
      </w:r>
      <w:r w:rsidRPr="006147E1">
        <w:rPr>
          <w:rFonts w:eastAsia="Malgun Gothic" w:asciiTheme="majorHAnsi" w:hAnsiTheme="majorHAnsi" w:cstheme="majorHAnsi"/>
          <w:sz w:val="24"/>
          <w:szCs w:val="24"/>
          <w:lang w:eastAsia="ko-KR"/>
        </w:rPr>
        <w:t xml:space="preserve">Cho lăng trụ tam giác đều có diện tích mặt bên và mặt đáy lần lượt là </w:t>
      </w:r>
      <w:r>
        <w:rPr>
          <w:rFonts w:eastAsia="Malgun Gothic" w:asciiTheme="majorHAnsi" w:hAnsiTheme="majorHAnsi" w:cstheme="majorHAnsi"/>
          <w:position w:val="-6"/>
          <w:sz w:val="24"/>
          <w:szCs w:val="24"/>
          <w:lang w:eastAsia="ko-KR"/>
        </w:rPr>
        <w:object>
          <v:shape id="_x0000_i4618" type="#_x0000_t75" style="width:27.75pt;height:15.75pt" o:oleicon="f" o:ole="">
            <v:imagedata r:id="rId5729" o:title=""/>
          </v:shape>
          <o:OLEObject Type="Embed" ProgID="Equation.DSMT4" ShapeID="_x0000_i4618" DrawAspect="Content" ObjectID="_1642175544" r:id="rId5730"/>
        </w:object>
      </w:r>
      <w:r w:rsidRPr="006147E1">
        <w:rPr>
          <w:rFonts w:eastAsia="Malgun Gothic" w:asciiTheme="majorHAnsi" w:hAnsiTheme="majorHAnsi" w:cstheme="majorHAnsi"/>
          <w:sz w:val="24"/>
          <w:szCs w:val="24"/>
          <w:lang w:eastAsia="ko-KR"/>
        </w:rPr>
        <w:t xml:space="preserve"> và </w:t>
      </w:r>
      <w:r>
        <w:rPr>
          <w:rFonts w:eastAsia="Malgun Gothic" w:asciiTheme="majorHAnsi" w:hAnsiTheme="majorHAnsi" w:cstheme="majorHAnsi"/>
          <w:position w:val="-8"/>
          <w:sz w:val="24"/>
          <w:szCs w:val="24"/>
          <w:lang w:eastAsia="ko-KR"/>
        </w:rPr>
        <w:object>
          <v:shape id="_x0000_i4619" type="#_x0000_t75" style="width:35.25pt;height:18pt" o:oleicon="f" o:ole="">
            <v:imagedata r:id="rId5731" o:title=""/>
          </v:shape>
          <o:OLEObject Type="Embed" ProgID="Equation.DSMT4" ShapeID="_x0000_i4619" DrawAspect="Content" ObjectID="_1642175545" r:id="rId5732"/>
        </w:object>
      </w:r>
      <w:r w:rsidRPr="006147E1">
        <w:rPr>
          <w:rFonts w:eastAsia="Malgun Gothic" w:asciiTheme="majorHAnsi" w:hAnsiTheme="majorHAnsi" w:cstheme="majorHAnsi"/>
          <w:sz w:val="24"/>
          <w:szCs w:val="24"/>
          <w:lang w:eastAsia="ko-KR"/>
        </w:rPr>
        <w:t>. Xác định thể tích lăng trụ trên.</w:t>
      </w:r>
    </w:p>
    <w:p w:rsidR="002F1F28" w:rsidRPr="006147E1" w:rsidP="00B17E53">
      <w:pPr>
        <w:tabs>
          <w:tab w:val="left" w:pos="284"/>
          <w:tab w:val="left" w:pos="2693"/>
          <w:tab w:val="left" w:pos="5103"/>
          <w:tab w:val="left" w:pos="7569"/>
        </w:tabs>
        <w:spacing w:line="312" w:lineRule="auto"/>
        <w:jc w:val="both"/>
        <w:rPr>
          <w:rFonts w:asciiTheme="majorHAnsi" w:hAnsiTheme="majorHAnsi" w:cstheme="majorHAnsi"/>
          <w:sz w:val="24"/>
          <w:szCs w:val="24"/>
        </w:rPr>
      </w:pP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A.</w:t>
      </w:r>
      <w:r w:rsidRPr="006147E1">
        <w:rPr>
          <w:rFonts w:eastAsia="Malgun Gothic" w:asciiTheme="majorHAnsi" w:hAnsiTheme="majorHAnsi" w:cstheme="majorHAnsi"/>
          <w:sz w:val="24"/>
          <w:szCs w:val="24"/>
          <w:lang w:eastAsia="ko-KR"/>
        </w:rPr>
        <w:t xml:space="preserve"> </w:t>
      </w:r>
      <w:r>
        <w:rPr>
          <w:rFonts w:eastAsia="Malgun Gothic" w:asciiTheme="majorHAnsi" w:hAnsiTheme="majorHAnsi" w:cstheme="majorHAnsi"/>
          <w:position w:val="-8"/>
          <w:sz w:val="24"/>
          <w:szCs w:val="24"/>
          <w:lang w:eastAsia="ko-KR"/>
        </w:rPr>
        <w:object>
          <v:shape id="_x0000_i4620" type="#_x0000_t75" style="width:18.75pt;height:18pt" o:oleicon="f" o:ole="">
            <v:imagedata r:id="rId5733" o:title=""/>
          </v:shape>
          <o:OLEObject Type="Embed" ProgID="Equation.DSMT4" ShapeID="_x0000_i4620" DrawAspect="Content" ObjectID="_1642175546" r:id="rId5734"/>
        </w:object>
      </w:r>
      <w:r w:rsidRPr="006147E1">
        <w:rPr>
          <w:rFonts w:eastAsia="Malgun Gothic" w:asciiTheme="majorHAnsi" w:hAnsiTheme="majorHAnsi" w:cstheme="majorHAnsi"/>
          <w:sz w:val="24"/>
          <w:szCs w:val="24"/>
          <w:lang w:eastAsia="ko-KR"/>
        </w:rPr>
        <w:t>.</w:t>
      </w: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B.</w:t>
      </w:r>
      <w:r w:rsidRPr="006147E1">
        <w:rPr>
          <w:rFonts w:eastAsia="Malgun Gothic" w:asciiTheme="majorHAnsi" w:hAnsiTheme="majorHAnsi" w:cstheme="majorHAnsi"/>
          <w:sz w:val="24"/>
          <w:szCs w:val="24"/>
          <w:lang w:eastAsia="ko-KR"/>
        </w:rPr>
        <w:t xml:space="preserve"> </w:t>
      </w:r>
      <w:r>
        <w:rPr>
          <w:rFonts w:eastAsia="Malgun Gothic" w:asciiTheme="majorHAnsi" w:hAnsiTheme="majorHAnsi" w:cstheme="majorHAnsi"/>
          <w:position w:val="-8"/>
          <w:sz w:val="24"/>
          <w:szCs w:val="24"/>
          <w:lang w:eastAsia="ko-KR"/>
        </w:rPr>
        <w:object>
          <v:shape id="_x0000_i4621" type="#_x0000_t75" style="width:18pt;height:18pt" o:oleicon="f" o:ole="">
            <v:imagedata r:id="rId5735" o:title=""/>
          </v:shape>
          <o:OLEObject Type="Embed" ProgID="Equation.DSMT4" ShapeID="_x0000_i4621" DrawAspect="Content" ObjectID="_1642175547" r:id="rId5736"/>
        </w:object>
      </w:r>
      <w:r w:rsidRPr="006147E1">
        <w:rPr>
          <w:rFonts w:eastAsia="Malgun Gothic" w:asciiTheme="majorHAnsi" w:hAnsiTheme="majorHAnsi" w:cstheme="majorHAnsi"/>
          <w:sz w:val="24"/>
          <w:szCs w:val="24"/>
          <w:lang w:eastAsia="ko-KR"/>
        </w:rPr>
        <w:t>.</w:t>
      </w: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C.</w:t>
      </w:r>
      <w:r w:rsidRPr="006147E1">
        <w:rPr>
          <w:rFonts w:eastAsia="Malgun Gothic" w:asciiTheme="majorHAnsi" w:hAnsiTheme="majorHAnsi" w:cstheme="majorHAnsi"/>
          <w:sz w:val="24"/>
          <w:szCs w:val="24"/>
          <w:lang w:eastAsia="ko-KR"/>
        </w:rPr>
        <w:t xml:space="preserve"> </w:t>
      </w:r>
      <w:r>
        <w:rPr>
          <w:rFonts w:eastAsia="Malgun Gothic" w:asciiTheme="majorHAnsi" w:hAnsiTheme="majorHAnsi" w:cstheme="majorHAnsi"/>
          <w:position w:val="-8"/>
          <w:sz w:val="24"/>
          <w:szCs w:val="24"/>
          <w:lang w:eastAsia="ko-KR"/>
        </w:rPr>
        <w:object>
          <v:shape id="_x0000_i4622" type="#_x0000_t75" style="width:23.25pt;height:18pt" o:oleicon="f" o:ole="">
            <v:imagedata r:id="rId5737" o:title=""/>
          </v:shape>
          <o:OLEObject Type="Embed" ProgID="Equation.DSMT4" ShapeID="_x0000_i4622" DrawAspect="Content" ObjectID="_1642175548" r:id="rId5738"/>
        </w:object>
      </w:r>
      <w:r w:rsidRPr="006147E1">
        <w:rPr>
          <w:rFonts w:eastAsia="Malgun Gothic" w:asciiTheme="majorHAnsi" w:hAnsiTheme="majorHAnsi" w:cstheme="majorHAnsi"/>
          <w:sz w:val="24"/>
          <w:szCs w:val="24"/>
          <w:lang w:eastAsia="ko-KR"/>
        </w:rPr>
        <w:t>.</w:t>
      </w: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D.</w:t>
      </w:r>
      <w:r w:rsidRPr="006147E1">
        <w:rPr>
          <w:rFonts w:eastAsia="Malgun Gothic" w:asciiTheme="majorHAnsi" w:hAnsiTheme="majorHAnsi" w:cstheme="majorHAnsi"/>
          <w:sz w:val="24"/>
          <w:szCs w:val="24"/>
          <w:lang w:eastAsia="ko-KR"/>
        </w:rPr>
        <w:t xml:space="preserve"> </w:t>
      </w:r>
      <w:r>
        <w:rPr>
          <w:rFonts w:eastAsia="Malgun Gothic" w:asciiTheme="majorHAnsi" w:hAnsiTheme="majorHAnsi" w:cstheme="majorHAnsi"/>
          <w:position w:val="-24"/>
          <w:sz w:val="24"/>
          <w:szCs w:val="24"/>
          <w:lang w:eastAsia="ko-KR"/>
        </w:rPr>
        <w:object>
          <v:shape id="_x0000_i4623" type="#_x0000_t75" style="width:20.25pt;height:33.75pt" o:oleicon="f" o:ole="">
            <v:imagedata r:id="rId5739" o:title=""/>
          </v:shape>
          <o:OLEObject Type="Embed" ProgID="Equation.DSMT4" ShapeID="_x0000_i4623" DrawAspect="Content" ObjectID="_1642175549" r:id="rId5740"/>
        </w:object>
      </w:r>
      <w:r w:rsidRPr="006147E1">
        <w:rPr>
          <w:rFonts w:asciiTheme="majorHAnsi" w:hAnsiTheme="majorHAnsi" w:cstheme="majorHAnsi"/>
          <w:sz w:val="24"/>
          <w:szCs w:val="24"/>
        </w:rPr>
        <w:t xml:space="preserve"> .</w:t>
      </w:r>
    </w:p>
    <w:p w:rsidR="002F1F28" w:rsidRPr="006147E1" w:rsidP="00B17E53">
      <w:pPr>
        <w:pStyle w:val="NoSpacing"/>
        <w:rPr>
          <w:rFonts w:eastAsia="Malgun Gothic" w:asciiTheme="majorHAnsi" w:hAnsiTheme="majorHAnsi" w:cstheme="majorHAnsi"/>
          <w:noProof/>
          <w:sz w:val="24"/>
          <w:szCs w:val="24"/>
          <w:lang w:eastAsia="ko-KR"/>
        </w:rPr>
      </w:pPr>
    </w:p>
    <w:p w:rsidR="002F1F28" w:rsidRPr="006147E1" w:rsidP="00B17E53">
      <w:pPr>
        <w:rPr>
          <w:rFonts w:eastAsia="Arial"/>
          <w:sz w:val="24"/>
          <w:szCs w:val="24"/>
        </w:rPr>
      </w:pPr>
      <w:r w:rsidRPr="006147E1">
        <w:rPr>
          <w:rFonts w:eastAsia="Malgun Gothic" w:asciiTheme="majorHAnsi" w:hAnsiTheme="majorHAnsi" w:cstheme="majorHAnsi"/>
          <w:noProof/>
          <w:sz w:val="24"/>
          <w:szCs w:val="24"/>
          <w:u w:val="single"/>
          <w:lang w:eastAsia="ko-KR"/>
        </w:rPr>
        <w:t>Câu 40:</w:t>
      </w:r>
      <w:r w:rsidRPr="006147E1">
        <w:rPr>
          <w:rFonts w:eastAsia="Arial"/>
          <w:sz w:val="24"/>
          <w:szCs w:val="24"/>
        </w:rPr>
        <w:t xml:space="preserve"> Cho tứ diện ABCD có các cạnh BA, BC, BD đôi một vuông góc với nhau:</w:t>
      </w:r>
    </w:p>
    <w:p w:rsidR="002F1F28" w:rsidRPr="006147E1" w:rsidP="00B17E53">
      <w:pPr>
        <w:rPr>
          <w:rFonts w:eastAsia="Arial"/>
          <w:sz w:val="24"/>
          <w:szCs w:val="24"/>
        </w:rPr>
      </w:pPr>
      <w:r w:rsidRPr="006147E1">
        <w:rPr>
          <w:rFonts w:eastAsia="Arial"/>
          <w:sz w:val="24"/>
          <w:szCs w:val="24"/>
        </w:rPr>
        <w:t>BA = 3a, BC =BD = 2a. Gọi M và N lần lượt là trung điểm của AB và AD. Tính thể tích khối chóp C.BDNM</w:t>
      </w:r>
    </w:p>
    <w:p w:rsidR="002F1F28" w:rsidRPr="006147E1" w:rsidP="00B17E53">
      <w:pPr>
        <w:spacing w:before="60"/>
        <w:jc w:val="both"/>
        <w:rPr>
          <w:rFonts w:eastAsia="Times New Roman"/>
          <w:sz w:val="24"/>
          <w:szCs w:val="24"/>
        </w:rPr>
      </w:pPr>
      <w:r w:rsidRPr="006147E1">
        <w:rPr>
          <w:rFonts w:eastAsia="Arial"/>
          <w:sz w:val="24"/>
          <w:szCs w:val="24"/>
        </w:rPr>
        <w:t xml:space="preserve">A. </w:t>
      </w:r>
      <w:r>
        <w:rPr>
          <w:rFonts w:eastAsia="Times New Roman"/>
          <w:position w:val="-6"/>
          <w:sz w:val="24"/>
          <w:szCs w:val="24"/>
        </w:rPr>
        <w:object>
          <v:shape id="_x0000_i4624" type="#_x0000_t75" style="width:42pt;height:17.25pt" o:oleicon="f" o:ole="">
            <v:imagedata r:id="rId5741" o:title=""/>
          </v:shape>
          <o:OLEObject Type="Embed" ProgID="Equation.DSMT4" ShapeID="_x0000_i4624" DrawAspect="Content" ObjectID="_1642175550" r:id="rId5742"/>
        </w:object>
      </w:r>
      <w:r w:rsidRPr="006147E1">
        <w:rPr>
          <w:rFonts w:eastAsia="Times New Roman"/>
          <w:sz w:val="24"/>
          <w:szCs w:val="24"/>
        </w:rPr>
        <w:t>.</w:t>
      </w:r>
      <w:r w:rsidRPr="006147E1">
        <w:rPr>
          <w:rFonts w:eastAsia="Arial"/>
          <w:sz w:val="24"/>
          <w:szCs w:val="24"/>
        </w:rPr>
        <w:tab/>
      </w:r>
      <w:r w:rsidRPr="006147E1">
        <w:rPr>
          <w:rFonts w:eastAsia="Arial"/>
          <w:sz w:val="24"/>
          <w:szCs w:val="24"/>
        </w:rPr>
        <w:tab/>
      </w:r>
      <w:r w:rsidRPr="006147E1">
        <w:rPr>
          <w:rFonts w:eastAsia="Arial"/>
          <w:sz w:val="24"/>
          <w:szCs w:val="24"/>
        </w:rPr>
        <w:tab/>
        <w:t xml:space="preserve">B. </w:t>
      </w:r>
      <w:r>
        <w:rPr>
          <w:rFonts w:eastAsia="Times New Roman"/>
          <w:position w:val="-26"/>
          <w:sz w:val="24"/>
          <w:szCs w:val="24"/>
        </w:rPr>
        <w:object>
          <v:shape id="_x0000_i4625" type="#_x0000_t75" style="width:45.75pt;height:35.25pt" o:oleicon="f" o:ole="">
            <v:imagedata r:id="rId5743" o:title=""/>
          </v:shape>
          <o:OLEObject Type="Embed" ProgID="Equation.DSMT4" ShapeID="_x0000_i4625" DrawAspect="Content" ObjectID="_1642175551" r:id="rId5744"/>
        </w:object>
      </w:r>
      <w:r w:rsidRPr="006147E1">
        <w:rPr>
          <w:rFonts w:eastAsia="Arial"/>
          <w:sz w:val="24"/>
          <w:szCs w:val="24"/>
        </w:rPr>
        <w:tab/>
        <w:t>.</w:t>
      </w:r>
      <w:r w:rsidRPr="006147E1">
        <w:rPr>
          <w:rFonts w:eastAsia="Arial"/>
          <w:sz w:val="24"/>
          <w:szCs w:val="24"/>
        </w:rPr>
        <w:tab/>
      </w:r>
      <w:r w:rsidRPr="006147E1">
        <w:rPr>
          <w:rFonts w:eastAsia="Arial"/>
          <w:sz w:val="24"/>
          <w:szCs w:val="24"/>
        </w:rPr>
        <w:tab/>
        <w:t xml:space="preserve">    C. </w:t>
      </w:r>
      <w:r>
        <w:rPr>
          <w:rFonts w:eastAsia="Times New Roman"/>
          <w:position w:val="-26"/>
          <w:sz w:val="24"/>
          <w:szCs w:val="24"/>
        </w:rPr>
        <w:object>
          <v:shape id="_x0000_i4626" type="#_x0000_t75" style="width:45pt;height:35.25pt" o:oleicon="f" o:ole="">
            <v:imagedata r:id="rId5745" o:title=""/>
          </v:shape>
          <o:OLEObject Type="Embed" ProgID="Equation.DSMT4" ShapeID="_x0000_i4626" DrawAspect="Content" ObjectID="_1642175552" r:id="rId5746"/>
        </w:object>
      </w:r>
      <w:r w:rsidRPr="006147E1">
        <w:rPr>
          <w:rFonts w:eastAsia="Times New Roman"/>
          <w:sz w:val="24"/>
          <w:szCs w:val="24"/>
        </w:rPr>
        <w:t>.</w:t>
      </w:r>
      <w:r w:rsidRPr="006147E1">
        <w:rPr>
          <w:rFonts w:eastAsia="Arial"/>
          <w:sz w:val="24"/>
          <w:szCs w:val="24"/>
        </w:rPr>
        <w:tab/>
        <w:t xml:space="preserve">       D. </w:t>
      </w:r>
      <w:r>
        <w:rPr>
          <w:rFonts w:eastAsia="Times New Roman"/>
          <w:position w:val="-6"/>
          <w:sz w:val="24"/>
          <w:szCs w:val="24"/>
        </w:rPr>
        <w:object>
          <v:shape id="_x0000_i4627" type="#_x0000_t75" style="width:36pt;height:17.25pt" o:oleicon="f" o:ole="">
            <v:imagedata r:id="rId5747" o:title=""/>
          </v:shape>
          <o:OLEObject Type="Embed" ProgID="Equation.DSMT4" ShapeID="_x0000_i4627" DrawAspect="Content" ObjectID="_1642175553" r:id="rId5748"/>
        </w:object>
      </w:r>
      <w:r w:rsidRPr="006147E1">
        <w:rPr>
          <w:rFonts w:eastAsia="Times New Roman"/>
          <w:sz w:val="24"/>
          <w:szCs w:val="24"/>
        </w:rPr>
        <w:t>.</w:t>
      </w:r>
    </w:p>
    <w:p w:rsidR="002F1F28" w:rsidRPr="006147E1" w:rsidP="000D2D19">
      <w:pPr>
        <w:spacing w:before="60"/>
        <w:jc w:val="both"/>
        <w:rPr>
          <w:rFonts w:asciiTheme="majorHAnsi" w:hAnsiTheme="majorHAnsi" w:cstheme="majorHAnsi"/>
          <w:sz w:val="24"/>
          <w:szCs w:val="24"/>
        </w:rPr>
      </w:pPr>
      <w:r w:rsidRPr="006147E1">
        <w:rPr>
          <w:sz w:val="24"/>
          <w:szCs w:val="24"/>
          <w:u w:val="single"/>
        </w:rPr>
        <w:t>Câu 41</w:t>
      </w:r>
      <w:r w:rsidRPr="006147E1">
        <w:rPr>
          <w:sz w:val="24"/>
          <w:szCs w:val="24"/>
        </w:rPr>
        <w:t xml:space="preserve">: </w:t>
      </w:r>
      <w:r w:rsidRPr="006147E1">
        <w:rPr>
          <w:rFonts w:eastAsia="Times New Roman"/>
          <w:position w:val="-6"/>
          <w:sz w:val="24"/>
          <w:szCs w:val="24"/>
        </w:rPr>
        <w:t>Khối nón có góc ở đỉnh bằng 60</w:t>
      </w:r>
      <w:r w:rsidRPr="006147E1">
        <w:rPr>
          <w:rFonts w:eastAsia="Times New Roman"/>
          <w:position w:val="-6"/>
          <w:sz w:val="24"/>
          <w:szCs w:val="24"/>
          <w:vertAlign w:val="superscript"/>
        </w:rPr>
        <w:t>0</w:t>
      </w:r>
      <w:r w:rsidRPr="006147E1">
        <w:rPr>
          <w:rFonts w:eastAsia="Times New Roman"/>
          <w:position w:val="-6"/>
          <w:sz w:val="24"/>
          <w:szCs w:val="24"/>
        </w:rPr>
        <w:t xml:space="preserve"> , bán kính đáy bằng a. Diện tích toàn phần của hình nón là:</w:t>
      </w:r>
    </w:p>
    <w:p w:rsidR="002F1F28" w:rsidRPr="006147E1" w:rsidP="000D2D19">
      <w:pPr>
        <w:rPr>
          <w:rFonts w:asciiTheme="majorHAnsi" w:hAnsiTheme="majorHAnsi" w:cstheme="majorHAnsi"/>
          <w:sz w:val="24"/>
          <w:szCs w:val="24"/>
        </w:rPr>
      </w:pPr>
      <w:r w:rsidRPr="006147E1">
        <w:rPr>
          <w:rFonts w:asciiTheme="majorHAnsi" w:hAnsiTheme="majorHAnsi" w:cstheme="majorHAnsi"/>
          <w:b/>
          <w:sz w:val="24"/>
          <w:szCs w:val="24"/>
        </w:rPr>
        <w:t>A.</w:t>
      </w:r>
      <w:r w:rsidRPr="006147E1">
        <w:rPr>
          <w:rFonts w:asciiTheme="majorHAnsi" w:hAnsiTheme="majorHAnsi" w:cstheme="majorHAnsi"/>
          <w:sz w:val="24"/>
          <w:szCs w:val="24"/>
        </w:rPr>
        <w:t xml:space="preserve"> </w:t>
      </w:r>
      <w:r>
        <w:rPr>
          <w:rFonts w:asciiTheme="majorHAnsi" w:hAnsiTheme="majorHAnsi" w:cstheme="majorHAnsi"/>
          <w:position w:val="-6"/>
          <w:sz w:val="24"/>
          <w:szCs w:val="24"/>
        </w:rPr>
        <w:object>
          <v:shape id="_x0000_i4628" type="#_x0000_t75" style="width:24pt;height:15pt" o:oleicon="f" o:ole="">
            <v:imagedata r:id="rId5749" o:title=""/>
          </v:shape>
          <o:OLEObject Type="Embed" ProgID="Equation.DSMT4" ShapeID="_x0000_i4628" DrawAspect="Content" ObjectID="_1642175554" r:id="rId5750"/>
        </w:object>
      </w:r>
      <w:r w:rsidRPr="006147E1">
        <w:rPr>
          <w:rFonts w:asciiTheme="majorHAnsi" w:hAnsiTheme="majorHAnsi" w:cstheme="majorHAnsi"/>
          <w:sz w:val="24"/>
          <w:szCs w:val="24"/>
        </w:rPr>
        <w:t>..</w:t>
      </w:r>
      <w:r w:rsidRPr="006147E1">
        <w:rPr>
          <w:rFonts w:asciiTheme="majorHAnsi" w:hAnsiTheme="majorHAnsi" w:cstheme="majorHAnsi"/>
          <w:sz w:val="24"/>
          <w:szCs w:val="24"/>
        </w:rPr>
        <w:tab/>
      </w:r>
      <w:r w:rsidRPr="006147E1">
        <w:rPr>
          <w:rFonts w:asciiTheme="majorHAnsi" w:hAnsiTheme="majorHAnsi" w:cstheme="majorHAnsi"/>
          <w:sz w:val="24"/>
          <w:szCs w:val="24"/>
        </w:rPr>
        <w:tab/>
        <w:t xml:space="preserve">        </w:t>
      </w:r>
      <w:r w:rsidRPr="006147E1">
        <w:rPr>
          <w:rFonts w:asciiTheme="majorHAnsi" w:hAnsiTheme="majorHAnsi" w:cstheme="majorHAnsi"/>
          <w:sz w:val="24"/>
          <w:szCs w:val="24"/>
        </w:rPr>
        <w:tab/>
      </w:r>
      <w:r w:rsidRPr="006147E1">
        <w:rPr>
          <w:rFonts w:asciiTheme="majorHAnsi" w:hAnsiTheme="majorHAnsi" w:cstheme="majorHAnsi"/>
          <w:b/>
          <w:sz w:val="24"/>
          <w:szCs w:val="24"/>
        </w:rPr>
        <w:t>B</w:t>
      </w:r>
      <w:r w:rsidRPr="006147E1">
        <w:rPr>
          <w:rFonts w:asciiTheme="majorHAnsi" w:hAnsiTheme="majorHAnsi" w:cstheme="majorHAnsi"/>
          <w:sz w:val="24"/>
          <w:szCs w:val="24"/>
        </w:rPr>
        <w:t xml:space="preserve">. </w:t>
      </w:r>
      <w:r>
        <w:rPr>
          <w:rFonts w:asciiTheme="majorHAnsi" w:hAnsiTheme="majorHAnsi" w:cstheme="majorHAnsi"/>
          <w:position w:val="-6"/>
          <w:sz w:val="24"/>
          <w:szCs w:val="24"/>
        </w:rPr>
        <w:object>
          <v:shape id="_x0000_i4629" type="#_x0000_t75" style="width:18.75pt;height:15pt" o:oleicon="f" o:ole="">
            <v:imagedata r:id="rId5751" o:title=""/>
          </v:shape>
          <o:OLEObject Type="Embed" ProgID="Equation.DSMT4" ShapeID="_x0000_i4629" DrawAspect="Content" ObjectID="_1642175555" r:id="rId5752"/>
        </w:object>
      </w:r>
      <w:r w:rsidRPr="006147E1">
        <w:rPr>
          <w:rFonts w:asciiTheme="majorHAnsi" w:hAnsiTheme="majorHAnsi" w:cstheme="majorHAnsi"/>
          <w:sz w:val="24"/>
          <w:szCs w:val="24"/>
        </w:rPr>
        <w:tab/>
        <w:t>.</w:t>
      </w:r>
      <w:r w:rsidRPr="006147E1">
        <w:rPr>
          <w:rFonts w:asciiTheme="majorHAnsi" w:hAnsiTheme="majorHAnsi" w:cstheme="majorHAnsi"/>
          <w:sz w:val="24"/>
          <w:szCs w:val="24"/>
        </w:rPr>
        <w:tab/>
      </w:r>
      <w:r w:rsidRPr="006147E1">
        <w:rPr>
          <w:rFonts w:asciiTheme="majorHAnsi" w:hAnsiTheme="majorHAnsi" w:cstheme="majorHAnsi"/>
          <w:sz w:val="24"/>
          <w:szCs w:val="24"/>
        </w:rPr>
        <w:tab/>
      </w:r>
      <w:r w:rsidRPr="006147E1">
        <w:rPr>
          <w:rFonts w:asciiTheme="majorHAnsi" w:hAnsiTheme="majorHAnsi" w:cstheme="majorHAnsi"/>
          <w:sz w:val="24"/>
          <w:szCs w:val="24"/>
        </w:rPr>
        <w:tab/>
      </w:r>
      <w:r w:rsidRPr="006147E1">
        <w:rPr>
          <w:rFonts w:asciiTheme="majorHAnsi" w:hAnsiTheme="majorHAnsi" w:cstheme="majorHAnsi"/>
          <w:b/>
          <w:sz w:val="24"/>
          <w:szCs w:val="24"/>
          <w:u w:val="single"/>
        </w:rPr>
        <w:t>C.</w:t>
      </w:r>
      <w:r w:rsidRPr="006147E1">
        <w:rPr>
          <w:rFonts w:asciiTheme="majorHAnsi" w:hAnsiTheme="majorHAnsi" w:cstheme="majorHAnsi"/>
          <w:sz w:val="24"/>
          <w:szCs w:val="24"/>
        </w:rPr>
        <w:t xml:space="preserve"> </w:t>
      </w:r>
      <w:r>
        <w:rPr>
          <w:rFonts w:asciiTheme="majorHAnsi" w:hAnsiTheme="majorHAnsi" w:cstheme="majorHAnsi"/>
          <w:position w:val="-6"/>
          <w:sz w:val="24"/>
          <w:szCs w:val="24"/>
        </w:rPr>
        <w:object>
          <v:shape id="_x0000_i4630" type="#_x0000_t75" style="width:24pt;height:15pt" o:oleicon="f" o:ole="">
            <v:imagedata r:id="rId5753" o:title=""/>
          </v:shape>
          <o:OLEObject Type="Embed" ProgID="Equation.DSMT4" ShapeID="_x0000_i4630" DrawAspect="Content" ObjectID="_1642175556" r:id="rId5754"/>
        </w:object>
      </w:r>
      <w:r w:rsidRPr="006147E1">
        <w:rPr>
          <w:rFonts w:asciiTheme="majorHAnsi" w:hAnsiTheme="majorHAnsi" w:cstheme="majorHAnsi"/>
          <w:sz w:val="24"/>
          <w:szCs w:val="24"/>
        </w:rPr>
        <w:t>.</w:t>
      </w:r>
      <w:r w:rsidRPr="006147E1">
        <w:rPr>
          <w:rFonts w:asciiTheme="majorHAnsi" w:hAnsiTheme="majorHAnsi" w:cstheme="majorHAnsi"/>
          <w:sz w:val="24"/>
          <w:szCs w:val="24"/>
        </w:rPr>
        <w:tab/>
      </w:r>
      <w:r w:rsidRPr="006147E1">
        <w:rPr>
          <w:rFonts w:asciiTheme="majorHAnsi" w:hAnsiTheme="majorHAnsi" w:cstheme="majorHAnsi"/>
          <w:sz w:val="24"/>
          <w:szCs w:val="24"/>
        </w:rPr>
        <w:tab/>
        <w:t xml:space="preserve">     </w:t>
      </w:r>
      <w:r w:rsidRPr="006147E1">
        <w:rPr>
          <w:rFonts w:asciiTheme="majorHAnsi" w:hAnsiTheme="majorHAnsi" w:cstheme="majorHAnsi"/>
          <w:b/>
          <w:sz w:val="24"/>
          <w:szCs w:val="24"/>
        </w:rPr>
        <w:t>D.</w:t>
      </w:r>
      <w:r w:rsidRPr="006147E1">
        <w:rPr>
          <w:rFonts w:asciiTheme="majorHAnsi" w:hAnsiTheme="majorHAnsi" w:cstheme="majorHAnsi"/>
          <w:sz w:val="24"/>
          <w:szCs w:val="24"/>
        </w:rPr>
        <w:t xml:space="preserve"> </w:t>
      </w:r>
      <w:r>
        <w:rPr>
          <w:rFonts w:asciiTheme="majorHAnsi" w:hAnsiTheme="majorHAnsi" w:cstheme="majorHAnsi"/>
          <w:position w:val="-6"/>
          <w:sz w:val="24"/>
          <w:szCs w:val="24"/>
        </w:rPr>
        <w:object>
          <v:shape id="_x0000_i4631" type="#_x0000_t75" style="width:23.25pt;height:15pt" o:oleicon="f" o:ole="">
            <v:imagedata r:id="rId5755" o:title=""/>
          </v:shape>
          <o:OLEObject Type="Embed" ProgID="Equation.DSMT4" ShapeID="_x0000_i4631" DrawAspect="Content" ObjectID="_1642175557" r:id="rId5756"/>
        </w:object>
      </w:r>
      <w:r w:rsidRPr="006147E1">
        <w:rPr>
          <w:rFonts w:asciiTheme="majorHAnsi" w:hAnsiTheme="majorHAnsi" w:cstheme="majorHAnsi"/>
          <w:sz w:val="24"/>
          <w:szCs w:val="24"/>
        </w:rPr>
        <w:t>.</w:t>
      </w:r>
    </w:p>
    <w:p w:rsidR="002F1F28" w:rsidRPr="006147E1" w:rsidP="00DF6280">
      <w:pPr>
        <w:rPr>
          <w:rFonts w:eastAsia="Calibri"/>
          <w:sz w:val="24"/>
          <w:szCs w:val="24"/>
        </w:rPr>
      </w:pPr>
      <w:r w:rsidRPr="006147E1">
        <w:rPr>
          <w:rFonts w:asciiTheme="majorHAnsi" w:hAnsiTheme="majorHAnsi" w:cstheme="majorHAnsi"/>
          <w:sz w:val="24"/>
          <w:szCs w:val="24"/>
          <w:u w:val="single"/>
        </w:rPr>
        <w:t>Câu 42</w:t>
      </w:r>
      <w:r w:rsidRPr="006147E1">
        <w:rPr>
          <w:rFonts w:asciiTheme="majorHAnsi" w:hAnsiTheme="majorHAnsi" w:cstheme="majorHAnsi"/>
          <w:sz w:val="24"/>
          <w:szCs w:val="24"/>
        </w:rPr>
        <w:t xml:space="preserve">: </w:t>
      </w:r>
      <w:r w:rsidRPr="006147E1">
        <w:rPr>
          <w:rFonts w:eastAsia="Calibri"/>
          <w:sz w:val="24"/>
          <w:szCs w:val="24"/>
        </w:rPr>
        <w:t>Cho khối nón có chiều cao bằng 6 và bán kính đường tròn đáy bằng 8. Thể tích  của khối nón là:</w:t>
      </w:r>
    </w:p>
    <w:p w:rsidR="002F1F28" w:rsidRPr="006147E1" w:rsidP="00DF6280">
      <w:pPr>
        <w:spacing w:after="200" w:line="276" w:lineRule="auto"/>
        <w:rPr>
          <w:rFonts w:eastAsia="Calibri"/>
          <w:sz w:val="24"/>
          <w:szCs w:val="24"/>
        </w:rPr>
      </w:pPr>
      <w:r w:rsidRPr="006147E1">
        <w:rPr>
          <w:rFonts w:eastAsia="Calibri"/>
          <w:sz w:val="24"/>
          <w:szCs w:val="24"/>
        </w:rPr>
        <w:t xml:space="preserve">A.  </w:t>
      </w:r>
      <w:r>
        <w:rPr>
          <w:rFonts w:eastAsia="Calibri"/>
          <w:position w:val="-6"/>
          <w:sz w:val="24"/>
          <w:szCs w:val="24"/>
        </w:rPr>
        <w:object>
          <v:shape id="_x0000_i4632" type="#_x0000_t75" style="width:27.75pt;height:14.25pt" o:oleicon="f" o:ole="">
            <v:imagedata r:id="rId5757" o:title=""/>
          </v:shape>
          <o:OLEObject Type="Embed" ProgID="Equation.DSMT4" ShapeID="_x0000_i4632" DrawAspect="Content" ObjectID="_1642175558" r:id="rId5758"/>
        </w:object>
      </w:r>
      <w:r w:rsidRPr="006147E1">
        <w:rPr>
          <w:rFonts w:eastAsia="Calibri"/>
          <w:sz w:val="24"/>
          <w:szCs w:val="24"/>
        </w:rPr>
        <w:t xml:space="preserve"> .                       B. </w:t>
      </w:r>
      <w:r>
        <w:rPr>
          <w:rFonts w:eastAsia="Calibri"/>
          <w:position w:val="-6"/>
          <w:sz w:val="24"/>
          <w:szCs w:val="24"/>
        </w:rPr>
        <w:object>
          <v:shape id="_x0000_i4633" type="#_x0000_t75" style="width:27.75pt;height:14.25pt" o:oleicon="f" o:ole="">
            <v:imagedata r:id="rId5759" o:title=""/>
          </v:shape>
          <o:OLEObject Type="Embed" ProgID="Equation.DSMT4" ShapeID="_x0000_i4633" DrawAspect="Content" ObjectID="_1642175559" r:id="rId5760"/>
        </w:object>
      </w:r>
      <w:r w:rsidRPr="006147E1">
        <w:rPr>
          <w:rFonts w:eastAsia="Calibri"/>
          <w:sz w:val="24"/>
          <w:szCs w:val="24"/>
        </w:rPr>
        <w:t xml:space="preserve">   .                                C. </w:t>
      </w:r>
      <w:r>
        <w:rPr>
          <w:rFonts w:eastAsia="Calibri"/>
          <w:position w:val="-6"/>
          <w:sz w:val="24"/>
          <w:szCs w:val="24"/>
        </w:rPr>
        <w:object>
          <v:shape id="_x0000_i4634" type="#_x0000_t75" style="width:27.75pt;height:14.25pt" o:oleicon="f" o:ole="">
            <v:imagedata r:id="rId5761" o:title=""/>
          </v:shape>
          <o:OLEObject Type="Embed" ProgID="Equation.DSMT4" ShapeID="_x0000_i4634" DrawAspect="Content" ObjectID="_1642175560" r:id="rId5762"/>
        </w:object>
      </w:r>
      <w:r w:rsidRPr="006147E1">
        <w:rPr>
          <w:rFonts w:eastAsia="Calibri"/>
          <w:sz w:val="24"/>
          <w:szCs w:val="24"/>
        </w:rPr>
        <w:t xml:space="preserve">      .                       D. </w:t>
      </w:r>
      <w:r>
        <w:rPr>
          <w:rFonts w:eastAsia="Calibri"/>
          <w:position w:val="-6"/>
          <w:sz w:val="24"/>
          <w:szCs w:val="24"/>
        </w:rPr>
        <w:object>
          <v:shape id="_x0000_i4635" type="#_x0000_t75" style="width:27.75pt;height:14.25pt" o:oleicon="f" o:ole="">
            <v:imagedata r:id="rId5763" o:title=""/>
          </v:shape>
          <o:OLEObject Type="Embed" ProgID="Equation.DSMT4" ShapeID="_x0000_i4635" DrawAspect="Content" ObjectID="_1642175561" r:id="rId5764"/>
        </w:object>
      </w:r>
      <w:r w:rsidRPr="006147E1">
        <w:rPr>
          <w:rFonts w:eastAsia="Calibri"/>
          <w:sz w:val="24"/>
          <w:szCs w:val="24"/>
        </w:rPr>
        <w:t>.</w:t>
      </w:r>
    </w:p>
    <w:p w:rsidR="002F1F28" w:rsidRPr="006147E1" w:rsidP="00DF6280">
      <w:pPr>
        <w:spacing w:after="200" w:line="276" w:lineRule="auto"/>
        <w:rPr>
          <w:rFonts w:eastAsia="Calibri"/>
          <w:sz w:val="24"/>
          <w:szCs w:val="24"/>
        </w:rPr>
      </w:pPr>
    </w:p>
    <w:p w:rsidR="002F1F28" w:rsidRPr="006147E1" w:rsidP="0012688C">
      <w:pPr>
        <w:rPr>
          <w:rFonts w:eastAsia="Arial"/>
          <w:sz w:val="24"/>
          <w:szCs w:val="24"/>
        </w:rPr>
      </w:pPr>
      <w:r w:rsidRPr="006147E1">
        <w:rPr>
          <w:rFonts w:eastAsia="Calibri"/>
          <w:sz w:val="24"/>
          <w:szCs w:val="24"/>
          <w:u w:val="single"/>
        </w:rPr>
        <w:t>Câu 43</w:t>
      </w:r>
      <w:r w:rsidRPr="006147E1">
        <w:rPr>
          <w:rFonts w:eastAsia="Calibri"/>
          <w:sz w:val="24"/>
          <w:szCs w:val="24"/>
        </w:rPr>
        <w:t xml:space="preserve">: </w:t>
      </w:r>
      <w:r w:rsidRPr="006147E1">
        <w:rPr>
          <w:rFonts w:eastAsia="Arial"/>
          <w:sz w:val="24"/>
          <w:szCs w:val="24"/>
        </w:rPr>
        <w:t>Trong không gian cho hình chữ nhật ABCD có AB = 4 và BC = 2. Gọi P, Q lần lượt là các điểm trên cạnh AB và CD sao cho: BP = 1, QD = 3QC. Quay hình chữ nhật APQD xung quanh trục PQ ta được một hình trụ. Tính diện tích xung quanh của hình trụ đó.</w:t>
      </w:r>
    </w:p>
    <w:p w:rsidR="002F1F28" w:rsidRPr="006147E1" w:rsidP="0012688C">
      <w:pPr>
        <w:rPr>
          <w:rFonts w:eastAsia="Arial"/>
          <w:sz w:val="24"/>
          <w:szCs w:val="24"/>
        </w:rPr>
      </w:pPr>
      <w:r>
        <w:rPr>
          <w:rFonts w:eastAsia="Times New Roman"/>
          <w:position w:val="-10"/>
          <w:sz w:val="24"/>
          <w:szCs w:val="24"/>
          <w:lang w:val="pt-BR"/>
        </w:rPr>
        <w:object>
          <v:shape id="_x0000_i4636" type="#_x0000_t75" style="width:36pt;height:15.75pt" o:oleicon="f" o:ole="">
            <v:imagedata r:id="rId5765" o:title=""/>
          </v:shape>
          <o:OLEObject Type="Embed" ProgID="Equation.DSMT4" ShapeID="_x0000_i4636" DrawAspect="Content" ObjectID="_1642175562" r:id="rId5766"/>
        </w:object>
      </w:r>
      <w:r w:rsidRPr="006147E1">
        <w:rPr>
          <w:rFonts w:eastAsia="Arial"/>
          <w:sz w:val="24"/>
          <w:szCs w:val="24"/>
          <w:lang w:val="pt-BR"/>
        </w:rPr>
        <w:t xml:space="preserve">  </w:t>
      </w:r>
      <w:r w:rsidRPr="006147E1">
        <w:rPr>
          <w:rFonts w:eastAsia="Arial"/>
          <w:sz w:val="24"/>
          <w:szCs w:val="24"/>
        </w:rPr>
        <w:t>.</w:t>
      </w:r>
      <w:r w:rsidRPr="006147E1">
        <w:rPr>
          <w:rFonts w:eastAsia="Arial"/>
          <w:sz w:val="24"/>
          <w:szCs w:val="24"/>
          <w:lang w:val="pt-BR"/>
        </w:rPr>
        <w:t xml:space="preserve">                    </w:t>
      </w:r>
      <w:r w:rsidRPr="006147E1">
        <w:rPr>
          <w:rFonts w:eastAsia="Arial"/>
          <w:sz w:val="24"/>
          <w:szCs w:val="24"/>
          <w:lang w:val="pt-BR"/>
        </w:rPr>
        <w:tab/>
      </w:r>
      <w:r w:rsidRPr="006147E1">
        <w:rPr>
          <w:rFonts w:eastAsia="Arial"/>
          <w:sz w:val="24"/>
          <w:szCs w:val="24"/>
          <w:lang w:val="pt-BR"/>
        </w:rPr>
        <w:tab/>
        <w:t xml:space="preserve">  B.</w:t>
      </w:r>
      <w:r>
        <w:rPr>
          <w:rFonts w:eastAsia="Times New Roman"/>
          <w:position w:val="-10"/>
          <w:sz w:val="24"/>
          <w:szCs w:val="24"/>
          <w:lang w:val="pt-BR"/>
        </w:rPr>
        <w:object>
          <v:shape id="_x0000_i4637" type="#_x0000_t75" style="width:24.75pt;height:15.75pt" o:oleicon="f" o:ole="">
            <v:imagedata r:id="rId5767" o:title=""/>
          </v:shape>
          <o:OLEObject Type="Embed" ProgID="Equation.DSMT4" ShapeID="_x0000_i4637" DrawAspect="Content" ObjectID="_1642175563" r:id="rId5768"/>
        </w:object>
      </w:r>
      <w:r w:rsidRPr="006147E1">
        <w:rPr>
          <w:rFonts w:eastAsia="Arial"/>
          <w:sz w:val="24"/>
          <w:szCs w:val="24"/>
          <w:lang w:val="pt-BR"/>
        </w:rPr>
        <w:t xml:space="preserve"> </w:t>
      </w:r>
      <w:r w:rsidRPr="006147E1">
        <w:rPr>
          <w:rFonts w:eastAsia="Arial"/>
          <w:sz w:val="24"/>
          <w:szCs w:val="24"/>
        </w:rPr>
        <w:t>.</w:t>
      </w:r>
      <w:r w:rsidRPr="006147E1">
        <w:rPr>
          <w:rFonts w:eastAsia="Arial"/>
          <w:sz w:val="24"/>
          <w:szCs w:val="24"/>
          <w:lang w:val="pt-BR"/>
        </w:rPr>
        <w:t xml:space="preserve">                      </w:t>
      </w:r>
      <w:r w:rsidRPr="006147E1">
        <w:rPr>
          <w:rFonts w:eastAsia="Arial"/>
          <w:sz w:val="24"/>
          <w:szCs w:val="24"/>
          <w:lang w:val="pt-BR"/>
        </w:rPr>
        <w:tab/>
      </w:r>
      <w:r>
        <w:rPr>
          <w:rFonts w:eastAsia="Times New Roman"/>
          <w:position w:val="-10"/>
          <w:sz w:val="24"/>
          <w:szCs w:val="24"/>
          <w:lang w:val="pt-BR"/>
        </w:rPr>
        <w:object>
          <v:shape id="_x0000_i4638" type="#_x0000_t75" style="width:32.25pt;height:15.75pt" o:oleicon="f" o:ole="">
            <v:imagedata r:id="rId5769" o:title=""/>
          </v:shape>
          <o:OLEObject Type="Embed" ProgID="Equation.DSMT4" ShapeID="_x0000_i4638" DrawAspect="Content" ObjectID="_1642175564" r:id="rId5770"/>
        </w:object>
      </w:r>
      <w:r w:rsidRPr="006147E1">
        <w:rPr>
          <w:rFonts w:eastAsia="Arial"/>
          <w:sz w:val="24"/>
          <w:szCs w:val="24"/>
          <w:lang w:val="pt-BR"/>
        </w:rPr>
        <w:t xml:space="preserve"> </w:t>
      </w:r>
      <w:r w:rsidRPr="006147E1">
        <w:rPr>
          <w:rFonts w:eastAsia="Arial"/>
          <w:sz w:val="24"/>
          <w:szCs w:val="24"/>
        </w:rPr>
        <w:t>.</w:t>
      </w:r>
      <w:r w:rsidRPr="006147E1">
        <w:rPr>
          <w:rFonts w:eastAsia="Arial"/>
          <w:sz w:val="24"/>
          <w:szCs w:val="24"/>
          <w:lang w:val="pt-BR"/>
        </w:rPr>
        <w:t xml:space="preserve">              </w:t>
      </w:r>
      <w:r w:rsidRPr="006147E1">
        <w:rPr>
          <w:rFonts w:eastAsia="Arial"/>
          <w:sz w:val="24"/>
          <w:szCs w:val="24"/>
          <w:lang w:val="pt-BR"/>
        </w:rPr>
        <w:tab/>
      </w:r>
      <w:r w:rsidRPr="006147E1">
        <w:rPr>
          <w:rFonts w:eastAsia="Arial"/>
          <w:sz w:val="24"/>
          <w:szCs w:val="24"/>
          <w:lang w:val="pt-BR"/>
        </w:rPr>
        <w:tab/>
        <w:t xml:space="preserve">   D.  </w:t>
      </w:r>
      <w:r>
        <w:rPr>
          <w:rFonts w:eastAsia="Times New Roman"/>
          <w:position w:val="-10"/>
          <w:sz w:val="24"/>
          <w:szCs w:val="24"/>
          <w:lang w:val="pt-BR"/>
        </w:rPr>
        <w:object>
          <v:shape id="_x0000_i4639" type="#_x0000_t75" style="width:20.25pt;height:15.75pt" o:oleicon="f" o:ole="">
            <v:imagedata r:id="rId5771" o:title=""/>
          </v:shape>
          <o:OLEObject Type="Embed" ProgID="Equation.DSMT4" ShapeID="_x0000_i4639" DrawAspect="Content" ObjectID="_1642175565" r:id="rId5772"/>
        </w:object>
      </w:r>
      <w:r w:rsidRPr="006147E1">
        <w:rPr>
          <w:rFonts w:eastAsia="Times New Roman"/>
          <w:sz w:val="24"/>
          <w:szCs w:val="24"/>
        </w:rPr>
        <w:t>.</w:t>
      </w:r>
    </w:p>
    <w:p w:rsidR="002F1F28" w:rsidRPr="006147E1" w:rsidP="00DF6280">
      <w:pPr>
        <w:spacing w:line="360" w:lineRule="auto"/>
        <w:jc w:val="both"/>
        <w:rPr>
          <w:rFonts w:eastAsia="Calibri"/>
          <w:sz w:val="24"/>
          <w:szCs w:val="24"/>
          <w:lang w:val="pt-BR"/>
        </w:rPr>
      </w:pPr>
      <w:r w:rsidRPr="006147E1">
        <w:rPr>
          <w:rFonts w:eastAsia="Calibri"/>
          <w:sz w:val="24"/>
          <w:szCs w:val="24"/>
          <w:u w:val="single"/>
        </w:rPr>
        <w:t>Câu 44</w:t>
      </w:r>
      <w:r w:rsidRPr="006147E1">
        <w:rPr>
          <w:rFonts w:eastAsia="Calibri"/>
          <w:sz w:val="24"/>
          <w:szCs w:val="24"/>
        </w:rPr>
        <w:t xml:space="preserve">: </w:t>
      </w:r>
      <w:r w:rsidRPr="006147E1">
        <w:rPr>
          <w:rFonts w:eastAsia="Calibri"/>
          <w:sz w:val="24"/>
          <w:szCs w:val="24"/>
          <w:lang w:val="pt-BR"/>
        </w:rPr>
        <w:t xml:space="preserve"> Cho đường tròn tâm </w:t>
      </w:r>
      <w:r>
        <w:rPr>
          <w:rFonts w:eastAsia="Calibri"/>
          <w:position w:val="-6"/>
          <w:sz w:val="24"/>
          <w:szCs w:val="24"/>
        </w:rPr>
        <w:object>
          <v:shape id="_x0000_i4640" type="#_x0000_t75" style="width:12pt;height:14.25pt" o:oleicon="f" o:ole="">
            <v:imagedata r:id="rId5773" o:title=""/>
          </v:shape>
          <o:OLEObject Type="Embed" ProgID="Equation.DSMT4" ShapeID="_x0000_i4640" DrawAspect="Content" ObjectID="_1642175566" r:id="rId5774"/>
        </w:object>
      </w:r>
      <w:r w:rsidRPr="006147E1">
        <w:rPr>
          <w:rFonts w:eastAsia="Calibri"/>
          <w:sz w:val="24"/>
          <w:szCs w:val="24"/>
          <w:lang w:val="pt-BR"/>
        </w:rPr>
        <w:t xml:space="preserve"> có đường kính </w:t>
      </w:r>
      <w:r>
        <w:rPr>
          <w:rFonts w:eastAsia="Calibri"/>
          <w:position w:val="-6"/>
          <w:sz w:val="24"/>
          <w:szCs w:val="24"/>
        </w:rPr>
        <w:object>
          <v:shape id="_x0000_i4641" type="#_x0000_t75" style="width:44.25pt;height:14.25pt" o:oleicon="f" o:ole="">
            <v:imagedata r:id="rId5775" o:title=""/>
          </v:shape>
          <o:OLEObject Type="Embed" ProgID="Equation.DSMT4" ShapeID="_x0000_i4641" DrawAspect="Content" ObjectID="_1642175567" r:id="rId5776"/>
        </w:object>
      </w:r>
      <w:r w:rsidRPr="006147E1">
        <w:rPr>
          <w:rFonts w:eastAsia="Calibri"/>
          <w:sz w:val="24"/>
          <w:szCs w:val="24"/>
          <w:lang w:val="pt-BR"/>
        </w:rPr>
        <w:t xml:space="preserve"> nằm trong mặt phẳng </w:t>
      </w:r>
      <w:r>
        <w:rPr>
          <w:rFonts w:eastAsia="Calibri"/>
          <w:position w:val="-14"/>
          <w:sz w:val="24"/>
          <w:szCs w:val="24"/>
        </w:rPr>
        <w:object>
          <v:shape id="_x0000_i4642" type="#_x0000_t75" style="width:23.25pt;height:19.5pt" o:oleicon="f" o:ole="">
            <v:imagedata r:id="rId5777" o:title=""/>
          </v:shape>
          <o:OLEObject Type="Embed" ProgID="Equation.DSMT4" ShapeID="_x0000_i4642" DrawAspect="Content" ObjectID="_1642175568" r:id="rId5778"/>
        </w:object>
      </w:r>
      <w:r w:rsidRPr="006147E1">
        <w:rPr>
          <w:rFonts w:eastAsia="Calibri"/>
          <w:sz w:val="24"/>
          <w:szCs w:val="24"/>
          <w:lang w:val="pt-BR"/>
        </w:rPr>
        <w:t xml:space="preserve"> Gọi </w:t>
      </w:r>
      <w:r>
        <w:rPr>
          <w:rFonts w:eastAsia="Calibri"/>
          <w:position w:val="-4"/>
          <w:sz w:val="24"/>
          <w:szCs w:val="24"/>
        </w:rPr>
        <w:object>
          <v:shape id="_x0000_i4643" type="#_x0000_t75" style="width:8.25pt;height:12.75pt" o:oleicon="f" o:ole="">
            <v:imagedata r:id="rId5779" o:title=""/>
          </v:shape>
          <o:OLEObject Type="Embed" ProgID="Equation.DSMT4" ShapeID="_x0000_i4643" DrawAspect="Content" ObjectID="_1642175569" r:id="rId5780"/>
        </w:object>
      </w:r>
      <w:r w:rsidRPr="006147E1">
        <w:rPr>
          <w:rFonts w:eastAsia="Calibri"/>
          <w:sz w:val="24"/>
          <w:szCs w:val="24"/>
          <w:lang w:val="pt-BR"/>
        </w:rPr>
        <w:t xml:space="preserve"> là điểm đối xứng với </w:t>
      </w:r>
      <w:r>
        <w:rPr>
          <w:rFonts w:eastAsia="Calibri"/>
          <w:position w:val="-10"/>
          <w:sz w:val="24"/>
          <w:szCs w:val="24"/>
        </w:rPr>
        <w:object>
          <v:shape id="_x0000_i4644" type="#_x0000_t75" style="width:48pt;height:16.5pt" o:oleicon="f" o:ole="">
            <v:imagedata r:id="rId5781" o:title=""/>
          </v:shape>
          <o:OLEObject Type="Embed" ProgID="Equation.DSMT4" ShapeID="_x0000_i4644" DrawAspect="Content" ObjectID="_1642175570" r:id="rId5782"/>
        </w:object>
      </w:r>
      <w:r w:rsidRPr="006147E1">
        <w:rPr>
          <w:rFonts w:eastAsia="Calibri"/>
          <w:sz w:val="24"/>
          <w:szCs w:val="24"/>
          <w:lang w:val="pt-BR"/>
        </w:rPr>
        <w:t xml:space="preserve"> Lấy điểm </w:t>
      </w:r>
      <w:r>
        <w:rPr>
          <w:rFonts w:eastAsia="Calibri"/>
          <w:position w:val="-6"/>
          <w:sz w:val="24"/>
          <w:szCs w:val="24"/>
        </w:rPr>
        <w:object>
          <v:shape id="_x0000_i4645" type="#_x0000_t75" style="width:10.5pt;height:14.25pt" o:oleicon="f" o:ole="">
            <v:imagedata r:id="rId5783" o:title=""/>
          </v:shape>
          <o:OLEObject Type="Embed" ProgID="Equation.DSMT4" ShapeID="_x0000_i4645" DrawAspect="Content" ObjectID="_1642175571" r:id="rId5784"/>
        </w:object>
      </w:r>
      <w:r w:rsidRPr="006147E1">
        <w:rPr>
          <w:rFonts w:eastAsia="Calibri"/>
          <w:sz w:val="24"/>
          <w:szCs w:val="24"/>
          <w:lang w:val="pt-BR"/>
        </w:rPr>
        <w:t xml:space="preserve"> sao cho </w:t>
      </w:r>
      <w:r>
        <w:rPr>
          <w:rFonts w:eastAsia="Calibri"/>
          <w:position w:val="-14"/>
          <w:sz w:val="24"/>
          <w:szCs w:val="24"/>
        </w:rPr>
        <w:object>
          <v:shape id="_x0000_i4646" type="#_x0000_t75" style="width:97.5pt;height:19.5pt" o:oleicon="f" o:ole="">
            <v:imagedata r:id="rId5785" o:title=""/>
          </v:shape>
          <o:OLEObject Type="Embed" ProgID="Equation.DSMT4" ShapeID="_x0000_i4646" DrawAspect="Content" ObjectID="_1642175572" r:id="rId5786"/>
        </w:object>
      </w:r>
      <w:r w:rsidRPr="006147E1">
        <w:rPr>
          <w:rFonts w:eastAsia="Calibri"/>
          <w:sz w:val="24"/>
          <w:szCs w:val="24"/>
          <w:lang w:val="pt-BR"/>
        </w:rPr>
        <w:t xml:space="preserve"> . Tính bán kính </w:t>
      </w:r>
      <w:r>
        <w:rPr>
          <w:rFonts w:eastAsia="Calibri"/>
          <w:position w:val="-4"/>
          <w:sz w:val="24"/>
          <w:szCs w:val="24"/>
        </w:rPr>
        <w:object>
          <v:shape id="_x0000_i4647" type="#_x0000_t75" style="width:12.75pt;height:12.75pt" o:oleicon="f" o:ole="">
            <v:imagedata r:id="rId5787" o:title=""/>
          </v:shape>
          <o:OLEObject Type="Embed" ProgID="Equation.DSMT4" ShapeID="_x0000_i4647" DrawAspect="Content" ObjectID="_1642175573" r:id="rId5788"/>
        </w:object>
      </w:r>
      <w:r w:rsidRPr="006147E1">
        <w:rPr>
          <w:rFonts w:eastAsia="Calibri"/>
          <w:sz w:val="24"/>
          <w:szCs w:val="24"/>
          <w:lang w:val="pt-BR"/>
        </w:rPr>
        <w:t xml:space="preserve"> mặt cầu đi qua đường tròn đã cho và điểm </w:t>
      </w:r>
      <w:r>
        <w:rPr>
          <w:rFonts w:eastAsia="Calibri"/>
          <w:position w:val="-6"/>
          <w:sz w:val="24"/>
          <w:szCs w:val="24"/>
        </w:rPr>
        <w:object>
          <v:shape id="_x0000_i4648" type="#_x0000_t75" style="width:10.5pt;height:14.25pt" o:oleicon="f" o:ole="">
            <v:imagedata r:id="rId5789" o:title=""/>
          </v:shape>
          <o:OLEObject Type="Embed" ProgID="Equation.DSMT4" ShapeID="_x0000_i4648" DrawAspect="Content" ObjectID="_1642175574" r:id="rId5790"/>
        </w:object>
      </w:r>
      <w:r w:rsidRPr="006147E1">
        <w:rPr>
          <w:rFonts w:eastAsia="Calibri"/>
          <w:sz w:val="24"/>
          <w:szCs w:val="24"/>
          <w:lang w:val="pt-BR"/>
        </w:rPr>
        <w:t xml:space="preserve"> </w:t>
      </w:r>
    </w:p>
    <w:p w:rsidR="002F1F28" w:rsidRPr="006147E1" w:rsidP="00DF6280">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lang w:val="pt-BR"/>
        </w:rPr>
        <w:tab/>
      </w:r>
      <w:r w:rsidRPr="008B4EE7">
        <w:rPr>
          <w:rFonts w:eastAsia="Calibri"/>
          <w:b/>
          <w:sz w:val="24"/>
          <w:szCs w:val="24"/>
          <w:lang w:val="pt-BR"/>
        </w:rPr>
        <w:t>A.</w:t>
      </w:r>
      <w:r w:rsidRPr="008B4EE7">
        <w:rPr>
          <w:rFonts w:eastAsia="Calibri"/>
          <w:sz w:val="24"/>
          <w:szCs w:val="24"/>
          <w:lang w:val="pt-BR"/>
        </w:rPr>
        <w:t xml:space="preserve"> </w:t>
      </w:r>
      <w:r>
        <w:rPr>
          <w:rFonts w:eastAsia="Calibri"/>
          <w:position w:val="-24"/>
          <w:sz w:val="24"/>
          <w:szCs w:val="24"/>
        </w:rPr>
        <w:object>
          <v:shape id="_x0000_i4649" type="#_x0000_t75" style="width:38.25pt;height:31.5pt" o:oleicon="f" o:ole="">
            <v:imagedata r:id="rId5791" o:title=""/>
          </v:shape>
          <o:OLEObject Type="Embed" ProgID="Equation.DSMT4" ShapeID="_x0000_i4649" DrawAspect="Content" ObjectID="_1642175575" r:id="rId5792"/>
        </w:object>
      </w:r>
      <w:r w:rsidRPr="008B4EE7">
        <w:rPr>
          <w:rFonts w:eastAsia="Calibri"/>
          <w:sz w:val="24"/>
          <w:szCs w:val="24"/>
          <w:lang w:val="pt-BR"/>
        </w:rPr>
        <w:t xml:space="preserve"> </w:t>
      </w:r>
      <w:r w:rsidRPr="006147E1">
        <w:rPr>
          <w:rFonts w:eastAsia="Calibri"/>
          <w:sz w:val="24"/>
          <w:szCs w:val="24"/>
        </w:rPr>
        <w:t>.</w:t>
      </w:r>
      <w:r w:rsidRPr="008B4EE7">
        <w:rPr>
          <w:rFonts w:eastAsia="Calibri"/>
          <w:sz w:val="24"/>
          <w:szCs w:val="24"/>
          <w:lang w:val="pt-BR"/>
        </w:rPr>
        <w:tab/>
      </w:r>
      <w:r w:rsidRPr="008B4EE7">
        <w:rPr>
          <w:rFonts w:eastAsia="Calibri"/>
          <w:b/>
          <w:sz w:val="24"/>
          <w:szCs w:val="24"/>
          <w:lang w:val="pt-BR"/>
        </w:rPr>
        <w:t>B.</w:t>
      </w:r>
      <w:r w:rsidRPr="008B4EE7">
        <w:rPr>
          <w:rFonts w:eastAsia="Calibri"/>
          <w:sz w:val="24"/>
          <w:szCs w:val="24"/>
          <w:lang w:val="pt-BR"/>
        </w:rPr>
        <w:t xml:space="preserve"> </w:t>
      </w:r>
      <w:r>
        <w:rPr>
          <w:rFonts w:eastAsia="Calibri"/>
          <w:position w:val="-24"/>
          <w:sz w:val="24"/>
          <w:szCs w:val="24"/>
        </w:rPr>
        <w:object>
          <v:shape id="_x0000_i4650" type="#_x0000_t75" style="width:53.25pt;height:33.75pt" o:oleicon="f" o:ole="">
            <v:imagedata r:id="rId5793" o:title=""/>
          </v:shape>
          <o:OLEObject Type="Embed" ProgID="Equation.DSMT4" ShapeID="_x0000_i4650" DrawAspect="Content" ObjectID="_1642175576" r:id="rId5794"/>
        </w:object>
      </w:r>
      <w:r w:rsidRPr="006147E1">
        <w:rPr>
          <w:rFonts w:eastAsia="Calibri"/>
          <w:sz w:val="24"/>
          <w:szCs w:val="24"/>
        </w:rPr>
        <w:t>.</w:t>
      </w:r>
      <w:r w:rsidRPr="008B4EE7">
        <w:rPr>
          <w:rFonts w:eastAsia="Calibri"/>
          <w:sz w:val="24"/>
          <w:szCs w:val="24"/>
          <w:lang w:val="pt-BR"/>
        </w:rPr>
        <w:tab/>
      </w:r>
      <w:r w:rsidRPr="008B4EE7">
        <w:rPr>
          <w:rFonts w:eastAsia="Calibri"/>
          <w:b/>
          <w:sz w:val="24"/>
          <w:szCs w:val="24"/>
          <w:lang w:val="pt-BR"/>
        </w:rPr>
        <w:t>C.</w:t>
      </w:r>
      <w:r w:rsidRPr="008B4EE7">
        <w:rPr>
          <w:rFonts w:eastAsia="Calibri"/>
          <w:sz w:val="24"/>
          <w:szCs w:val="24"/>
          <w:lang w:val="pt-BR"/>
        </w:rPr>
        <w:t xml:space="preserve"> </w:t>
      </w:r>
      <w:r>
        <w:rPr>
          <w:rFonts w:eastAsia="Calibri"/>
          <w:position w:val="-24"/>
          <w:sz w:val="24"/>
          <w:szCs w:val="24"/>
        </w:rPr>
        <w:object>
          <v:shape id="_x0000_i4651" type="#_x0000_t75" style="width:53.25pt;height:33.75pt" o:oleicon="f" o:ole="">
            <v:imagedata r:id="rId5795" o:title=""/>
          </v:shape>
          <o:OLEObject Type="Embed" ProgID="Equation.DSMT4" ShapeID="_x0000_i4651" DrawAspect="Content" ObjectID="_1642175577" r:id="rId5796"/>
        </w:object>
      </w:r>
      <w:r w:rsidRPr="006147E1">
        <w:rPr>
          <w:rFonts w:eastAsia="Calibri"/>
          <w:sz w:val="24"/>
          <w:szCs w:val="24"/>
        </w:rPr>
        <w:t>.</w:t>
      </w:r>
      <w:r w:rsidRPr="008B4EE7">
        <w:rPr>
          <w:rFonts w:eastAsia="Calibri"/>
          <w:sz w:val="24"/>
          <w:szCs w:val="24"/>
          <w:lang w:val="pt-BR"/>
        </w:rPr>
        <w:tab/>
      </w:r>
      <w:r w:rsidRPr="008B4EE7">
        <w:rPr>
          <w:rFonts w:eastAsia="Calibri"/>
          <w:b/>
          <w:sz w:val="24"/>
          <w:szCs w:val="24"/>
          <w:lang w:val="pt-BR"/>
        </w:rPr>
        <w:t>D.</w:t>
      </w:r>
      <w:r w:rsidRPr="008B4EE7">
        <w:rPr>
          <w:rFonts w:eastAsia="Calibri"/>
          <w:sz w:val="24"/>
          <w:szCs w:val="24"/>
          <w:lang w:val="pt-BR"/>
        </w:rPr>
        <w:t xml:space="preserve"> </w:t>
      </w:r>
      <w:r>
        <w:rPr>
          <w:rFonts w:eastAsia="Calibri"/>
          <w:position w:val="-24"/>
          <w:sz w:val="24"/>
          <w:szCs w:val="24"/>
        </w:rPr>
        <w:object>
          <v:shape id="_x0000_i4652" type="#_x0000_t75" style="width:53.25pt;height:33.75pt" o:oleicon="f" o:ole="">
            <v:imagedata r:id="rId5797" o:title=""/>
          </v:shape>
          <o:OLEObject Type="Embed" ProgID="Equation.DSMT4" ShapeID="_x0000_i4652" DrawAspect="Content" ObjectID="_1642175578" r:id="rId5798"/>
        </w:object>
      </w:r>
      <w:r w:rsidRPr="006147E1">
        <w:rPr>
          <w:rFonts w:eastAsia="Calibri"/>
          <w:sz w:val="24"/>
          <w:szCs w:val="24"/>
        </w:rPr>
        <w:t>.</w:t>
      </w:r>
    </w:p>
    <w:p w:rsidR="002F1F28" w:rsidRPr="008B4EE7" w:rsidP="00DF6280">
      <w:pPr>
        <w:spacing w:line="360" w:lineRule="auto"/>
        <w:jc w:val="both"/>
        <w:rPr>
          <w:rFonts w:eastAsia="Calibri"/>
          <w:sz w:val="24"/>
          <w:szCs w:val="24"/>
          <w:lang w:val="pt-BR"/>
        </w:rPr>
      </w:pPr>
    </w:p>
    <w:p w:rsidR="002F1F28" w:rsidRPr="008B4EE7" w:rsidP="0012688C">
      <w:pPr>
        <w:tabs>
          <w:tab w:val="left" w:pos="2760"/>
          <w:tab w:val="left" w:pos="5280"/>
          <w:tab w:val="left" w:pos="7800"/>
        </w:tabs>
        <w:rPr>
          <w:rFonts w:eastAsia="Calibri"/>
          <w:sz w:val="24"/>
          <w:szCs w:val="24"/>
          <w:lang w:val="pt-BR"/>
        </w:rPr>
      </w:pPr>
      <w:r w:rsidRPr="006147E1">
        <w:rPr>
          <w:rFonts w:eastAsia="Calibri"/>
          <w:sz w:val="24"/>
          <w:szCs w:val="24"/>
          <w:u w:val="single"/>
        </w:rPr>
        <w:t>Câu 45</w:t>
      </w:r>
      <w:r w:rsidRPr="006147E1">
        <w:rPr>
          <w:rFonts w:eastAsia="Calibri"/>
          <w:sz w:val="24"/>
          <w:szCs w:val="24"/>
        </w:rPr>
        <w:t>:</w:t>
      </w:r>
      <w:r w:rsidRPr="008B4EE7">
        <w:rPr>
          <w:rFonts w:eastAsia="Calibri"/>
          <w:sz w:val="24"/>
          <w:szCs w:val="24"/>
          <w:lang w:val="pt-BR"/>
        </w:rPr>
        <w:t xml:space="preserve"> . Vectơ  </w:t>
      </w:r>
      <w:r>
        <w:rPr>
          <w:rFonts w:eastAsia="Calibri"/>
          <w:position w:val="-6"/>
          <w:sz w:val="24"/>
          <w:szCs w:val="24"/>
        </w:rPr>
        <w:object>
          <v:shape id="_x0000_i4653" type="#_x0000_t75" style="width:14.25pt;height:27pt" o:oleicon="f" o:ole="">
            <v:imagedata r:id="rId5799" o:title=""/>
          </v:shape>
          <o:OLEObject Type="Embed" ProgID="Equation.DSMT4" ShapeID="_x0000_i4653" DrawAspect="Content" ObjectID="_1642175579" r:id="rId5800"/>
        </w:object>
      </w:r>
      <w:r w:rsidRPr="008B4EE7">
        <w:rPr>
          <w:rFonts w:eastAsia="Calibri"/>
          <w:sz w:val="24"/>
          <w:szCs w:val="24"/>
          <w:lang w:val="pt-BR"/>
        </w:rPr>
        <w:t xml:space="preserve">= (2; </w:t>
      </w:r>
      <w:r w:rsidRPr="008B4EE7">
        <w:rPr>
          <w:rFonts w:ascii="VNI-Times" w:eastAsia="Calibri" w:hAnsi="VNI-Times"/>
          <w:b/>
          <w:bCs/>
          <w:sz w:val="24"/>
          <w:szCs w:val="24"/>
          <w:lang w:val="pt-BR"/>
        </w:rPr>
        <w:t>–</w:t>
      </w:r>
      <w:r w:rsidRPr="008B4EE7">
        <w:rPr>
          <w:rFonts w:eastAsia="Calibri"/>
          <w:bCs/>
          <w:sz w:val="24"/>
          <w:szCs w:val="24"/>
          <w:lang w:val="pt-BR"/>
        </w:rPr>
        <w:t xml:space="preserve"> </w:t>
      </w:r>
      <w:r w:rsidRPr="008B4EE7">
        <w:rPr>
          <w:rFonts w:eastAsia="Calibri"/>
          <w:sz w:val="24"/>
          <w:szCs w:val="24"/>
          <w:lang w:val="pt-BR"/>
        </w:rPr>
        <w:t>1; 3) là vectơ chỉ phương của đường thẳng nào sau đây:</w:t>
      </w:r>
    </w:p>
    <w:p w:rsidR="002F1F28" w:rsidRPr="006147E1" w:rsidP="0012688C">
      <w:pPr>
        <w:tabs>
          <w:tab w:val="left" w:pos="2760"/>
          <w:tab w:val="left" w:pos="5280"/>
          <w:tab w:val="left" w:pos="7800"/>
        </w:tabs>
        <w:spacing w:before="60" w:after="60" w:line="312" w:lineRule="auto"/>
        <w:rPr>
          <w:rFonts w:eastAsia="Calibri"/>
          <w:sz w:val="24"/>
          <w:szCs w:val="24"/>
        </w:rPr>
      </w:pPr>
      <w:r w:rsidRPr="008B4EE7">
        <w:rPr>
          <w:rFonts w:eastAsia="Calibri"/>
          <w:sz w:val="24"/>
          <w:szCs w:val="24"/>
          <w:lang w:val="pt-BR"/>
        </w:rPr>
        <w:t xml:space="preserve">A. </w:t>
      </w:r>
      <w:r>
        <w:rPr>
          <w:rFonts w:eastAsia="Calibri"/>
          <w:position w:val="-34"/>
          <w:sz w:val="24"/>
          <w:szCs w:val="24"/>
        </w:rPr>
        <w:object>
          <v:shape id="_x0000_i4654" type="#_x0000_t75" style="width:87pt;height:39pt" o:oleicon="f" o:ole="">
            <v:imagedata r:id="rId5801" o:title=""/>
          </v:shape>
          <o:OLEObject Type="Embed" ProgID="Equation.DSMT4" ShapeID="_x0000_i4654" DrawAspect="Content" ObjectID="_1642175580" r:id="rId5802"/>
        </w:object>
      </w:r>
      <w:r w:rsidRPr="008B4EE7">
        <w:rPr>
          <w:rFonts w:eastAsia="Calibri"/>
          <w:sz w:val="24"/>
          <w:szCs w:val="24"/>
          <w:lang w:val="pt-BR"/>
        </w:rPr>
        <w:t xml:space="preserve"> </w:t>
      </w:r>
      <w:r w:rsidRPr="006147E1">
        <w:rPr>
          <w:rFonts w:eastAsia="Calibri"/>
          <w:sz w:val="24"/>
          <w:szCs w:val="24"/>
        </w:rPr>
        <w:t>.</w:t>
      </w:r>
      <w:r w:rsidRPr="008B4EE7">
        <w:rPr>
          <w:rFonts w:eastAsia="Calibri"/>
          <w:sz w:val="24"/>
          <w:szCs w:val="24"/>
          <w:lang w:val="pt-BR"/>
        </w:rPr>
        <w:tab/>
      </w:r>
      <w:r w:rsidRPr="008B4EE7">
        <w:rPr>
          <w:rFonts w:eastAsia="Calibri"/>
          <w:sz w:val="24"/>
          <w:szCs w:val="24"/>
          <w:lang w:val="pt-BR"/>
        </w:rPr>
        <w:tab/>
        <w:t xml:space="preserve">B. </w:t>
      </w:r>
      <w:r>
        <w:rPr>
          <w:rFonts w:eastAsia="Calibri"/>
          <w:position w:val="-34"/>
          <w:sz w:val="24"/>
          <w:szCs w:val="24"/>
        </w:rPr>
        <w:object>
          <v:shape id="_x0000_i4655" type="#_x0000_t75" style="width:108.8pt;height:39pt" o:oleicon="f" o:ole="">
            <v:imagedata r:id="rId5803" o:title=""/>
          </v:shape>
          <o:OLEObject Type="Embed" ProgID="Equation.DSMT4" ShapeID="_x0000_i4655" DrawAspect="Content" ObjectID="_1642175581" r:id="rId5804"/>
        </w:object>
      </w:r>
      <w:r w:rsidRPr="008B4EE7">
        <w:rPr>
          <w:rFonts w:eastAsia="Calibri"/>
          <w:sz w:val="24"/>
          <w:szCs w:val="24"/>
          <w:lang w:val="pt-BR"/>
        </w:rPr>
        <w:tab/>
        <w:t xml:space="preserve"> </w:t>
      </w:r>
      <w:r w:rsidRPr="006147E1">
        <w:rPr>
          <w:rFonts w:eastAsia="Calibri"/>
          <w:sz w:val="24"/>
          <w:szCs w:val="24"/>
        </w:rPr>
        <w:t>.</w:t>
      </w:r>
    </w:p>
    <w:p w:rsidR="002F1F28" w:rsidRPr="006147E1" w:rsidP="0012688C">
      <w:pPr>
        <w:tabs>
          <w:tab w:val="left" w:pos="2760"/>
          <w:tab w:val="left" w:pos="5280"/>
          <w:tab w:val="left" w:pos="7800"/>
        </w:tabs>
        <w:spacing w:before="60" w:after="60" w:line="312" w:lineRule="auto"/>
        <w:rPr>
          <w:rFonts w:eastAsia="Calibri"/>
          <w:sz w:val="24"/>
          <w:szCs w:val="24"/>
        </w:rPr>
      </w:pPr>
      <w:r w:rsidRPr="008B4EE7">
        <w:rPr>
          <w:rFonts w:eastAsia="Calibri"/>
          <w:sz w:val="24"/>
          <w:szCs w:val="24"/>
          <w:lang w:val="pt-BR"/>
        </w:rPr>
        <w:t xml:space="preserve">  C. </w:t>
      </w:r>
      <w:r>
        <w:rPr>
          <w:rFonts w:eastAsia="Calibri"/>
          <w:position w:val="-34"/>
          <w:sz w:val="24"/>
          <w:szCs w:val="24"/>
        </w:rPr>
        <w:object>
          <v:shape id="_x0000_i4656" type="#_x0000_t75" style="width:117pt;height:39pt" o:oleicon="f" o:ole="">
            <v:imagedata r:id="rId5805" o:title=""/>
          </v:shape>
          <o:OLEObject Type="Embed" ProgID="Equation.DSMT4" ShapeID="_x0000_i4656" DrawAspect="Content" ObjectID="_1642175582" r:id="rId5806"/>
        </w:object>
      </w:r>
      <w:r w:rsidRPr="008B4EE7">
        <w:rPr>
          <w:rFonts w:eastAsia="Calibri"/>
          <w:sz w:val="24"/>
          <w:szCs w:val="24"/>
          <w:lang w:val="pt-BR"/>
        </w:rPr>
        <w:t xml:space="preserve"> </w:t>
      </w:r>
      <w:r w:rsidRPr="006147E1">
        <w:rPr>
          <w:rFonts w:eastAsia="Calibri"/>
          <w:sz w:val="24"/>
          <w:szCs w:val="24"/>
        </w:rPr>
        <w:t>.</w:t>
      </w:r>
      <w:r w:rsidRPr="008B4EE7">
        <w:rPr>
          <w:rFonts w:eastAsia="Calibri"/>
          <w:sz w:val="24"/>
          <w:szCs w:val="24"/>
          <w:lang w:val="pt-BR"/>
        </w:rPr>
        <w:tab/>
        <w:t>D.  </w:t>
      </w:r>
      <w:r>
        <w:rPr>
          <w:rFonts w:eastAsia="Calibri"/>
          <w:position w:val="-34"/>
          <w:sz w:val="24"/>
          <w:szCs w:val="24"/>
        </w:rPr>
        <w:object>
          <v:shape id="_x0000_i4657" type="#_x0000_t75" style="width:67.45pt;height:39pt" o:oleicon="f" o:ole="">
            <v:imagedata r:id="rId5807" o:title=""/>
          </v:shape>
          <o:OLEObject Type="Embed" ProgID="Equation.DSMT4" ShapeID="_x0000_i4657" DrawAspect="Content" ObjectID="_1642175583" r:id="rId5808"/>
        </w:object>
      </w:r>
      <w:r w:rsidRPr="008B4EE7">
        <w:rPr>
          <w:rFonts w:eastAsia="Calibri"/>
          <w:sz w:val="24"/>
          <w:szCs w:val="24"/>
          <w:lang w:val="pt-BR"/>
        </w:rPr>
        <w:t xml:space="preserve"> </w:t>
      </w:r>
      <w:r w:rsidRPr="006147E1">
        <w:rPr>
          <w:rFonts w:eastAsia="Calibri"/>
          <w:sz w:val="24"/>
          <w:szCs w:val="24"/>
        </w:rPr>
        <w:t>.</w:t>
      </w:r>
    </w:p>
    <w:p w:rsidR="002F1F28" w:rsidRPr="006147E1" w:rsidP="0012688C">
      <w:pPr>
        <w:rPr>
          <w:rFonts w:eastAsia="Malgun Gothic"/>
          <w:sz w:val="24"/>
          <w:lang w:eastAsia="ko-KR"/>
        </w:rPr>
      </w:pPr>
      <w:r w:rsidRPr="006147E1">
        <w:rPr>
          <w:rFonts w:eastAsia="Calibri"/>
          <w:sz w:val="24"/>
          <w:szCs w:val="24"/>
          <w:u w:val="single"/>
        </w:rPr>
        <w:t>Câu 46:</w:t>
      </w:r>
      <w:r w:rsidRPr="006147E1">
        <w:rPr>
          <w:rFonts w:eastAsia="Malgun Gothic"/>
          <w:sz w:val="24"/>
          <w:lang w:eastAsia="ko-KR"/>
        </w:rPr>
        <w:t xml:space="preserve"> Khoảng cách giữa hai mặt phẳng </w:t>
      </w:r>
      <w:r>
        <w:rPr>
          <w:rFonts w:eastAsia="Malgun Gothic"/>
          <w:position w:val="-14"/>
          <w:sz w:val="24"/>
          <w:lang w:eastAsia="ko-KR"/>
        </w:rPr>
        <w:object>
          <v:shape id="_x0000_i4658" type="#_x0000_t75" style="width:108pt;height:20.25pt" o:oleicon="f" o:ole="">
            <v:imagedata r:id="rId5809" o:title=""/>
          </v:shape>
          <o:OLEObject Type="Embed" ProgID="Equation.DSMT4" ShapeID="_x0000_i4658" DrawAspect="Content" ObjectID="_1642175584" r:id="rId5810"/>
        </w:object>
      </w:r>
      <w:r w:rsidRPr="006147E1">
        <w:rPr>
          <w:rFonts w:eastAsia="Malgun Gothic"/>
          <w:sz w:val="24"/>
          <w:lang w:eastAsia="ko-KR"/>
        </w:rPr>
        <w:t xml:space="preserve"> và </w:t>
      </w:r>
      <w:r>
        <w:rPr>
          <w:rFonts w:eastAsia="Malgun Gothic"/>
          <w:position w:val="-14"/>
          <w:sz w:val="24"/>
          <w:lang w:eastAsia="ko-KR"/>
        </w:rPr>
        <w:object>
          <v:shape id="_x0000_i4659" type="#_x0000_t75" style="width:108pt;height:20.25pt" o:oleicon="f" o:ole="">
            <v:imagedata r:id="rId5811" o:title=""/>
          </v:shape>
          <o:OLEObject Type="Embed" ProgID="Equation.DSMT4" ShapeID="_x0000_i4659" DrawAspect="Content" ObjectID="_1642175585" r:id="rId5812"/>
        </w:object>
      </w:r>
      <w:r w:rsidRPr="006147E1">
        <w:rPr>
          <w:rFonts w:eastAsia="Malgun Gothic"/>
          <w:sz w:val="24"/>
          <w:lang w:eastAsia="ko-KR"/>
        </w:rPr>
        <w:t xml:space="preserve"> là:</w:t>
      </w:r>
    </w:p>
    <w:p w:rsidR="002F1F28" w:rsidRPr="006147E1" w:rsidP="0012688C">
      <w:pPr>
        <w:tabs>
          <w:tab w:val="left" w:pos="284"/>
          <w:tab w:val="left" w:pos="2693"/>
          <w:tab w:val="left" w:pos="5103"/>
          <w:tab w:val="left" w:pos="7569"/>
        </w:tabs>
        <w:spacing w:line="312" w:lineRule="auto"/>
        <w:jc w:val="both"/>
        <w:rPr>
          <w:rFonts w:eastAsia="Malgun Gothic"/>
          <w:sz w:val="24"/>
          <w:lang w:eastAsia="ko-KR"/>
        </w:rPr>
      </w:pPr>
      <w:r w:rsidRPr="006147E1">
        <w:rPr>
          <w:rFonts w:eastAsia="Malgun Gothic"/>
          <w:sz w:val="24"/>
          <w:lang w:eastAsia="ko-KR"/>
        </w:rPr>
        <w:tab/>
      </w:r>
      <w:r w:rsidRPr="006147E1">
        <w:rPr>
          <w:rFonts w:eastAsia="Malgun Gothic"/>
          <w:b/>
          <w:sz w:val="24"/>
          <w:lang w:eastAsia="ko-KR"/>
        </w:rPr>
        <w:t>A.</w:t>
      </w:r>
      <w:r w:rsidRPr="006147E1">
        <w:rPr>
          <w:rFonts w:eastAsia="Malgun Gothic"/>
          <w:sz w:val="24"/>
          <w:lang w:eastAsia="ko-KR"/>
        </w:rPr>
        <w:t xml:space="preserve"> </w:t>
      </w:r>
      <w:r>
        <w:rPr>
          <w:rFonts w:eastAsia="Malgun Gothic"/>
          <w:position w:val="-8"/>
          <w:sz w:val="24"/>
          <w:lang w:eastAsia="ko-KR"/>
        </w:rPr>
        <w:object>
          <v:shape id="_x0000_i4660" type="#_x0000_t75" style="width:18pt;height:18pt" o:oleicon="f" o:ole="">
            <v:imagedata r:id="rId5813" o:title=""/>
          </v:shape>
          <o:OLEObject Type="Embed" ProgID="Equation.DSMT4" ShapeID="_x0000_i4660" DrawAspect="Content" ObjectID="_1642175586" r:id="rId5814"/>
        </w:object>
      </w:r>
      <w:r w:rsidRPr="006147E1">
        <w:rPr>
          <w:rFonts w:eastAsia="Malgun Gothic"/>
          <w:sz w:val="24"/>
          <w:lang w:eastAsia="ko-KR"/>
        </w:rPr>
        <w:t>.</w:t>
      </w:r>
      <w:r w:rsidRPr="006147E1">
        <w:rPr>
          <w:rFonts w:eastAsia="Malgun Gothic"/>
          <w:sz w:val="24"/>
          <w:lang w:eastAsia="ko-KR"/>
        </w:rPr>
        <w:tab/>
      </w:r>
      <w:r w:rsidRPr="006147E1">
        <w:rPr>
          <w:rFonts w:eastAsia="Malgun Gothic"/>
          <w:b/>
          <w:sz w:val="24"/>
          <w:lang w:eastAsia="ko-KR"/>
        </w:rPr>
        <w:t>B.</w:t>
      </w:r>
      <w:r w:rsidRPr="006147E1">
        <w:rPr>
          <w:rFonts w:eastAsia="Malgun Gothic"/>
          <w:sz w:val="24"/>
          <w:lang w:eastAsia="ko-KR"/>
        </w:rPr>
        <w:t xml:space="preserve"> </w:t>
      </w:r>
      <w:r>
        <w:rPr>
          <w:rFonts w:eastAsia="Malgun Gothic"/>
          <w:position w:val="-6"/>
          <w:sz w:val="24"/>
          <w:lang w:eastAsia="ko-KR"/>
        </w:rPr>
        <w:object>
          <v:shape id="_x0000_i4661" type="#_x0000_t75" style="width:18.75pt;height:17.25pt" o:oleicon="f" o:ole="">
            <v:imagedata r:id="rId5815" o:title=""/>
          </v:shape>
          <o:OLEObject Type="Embed" ProgID="Equation.DSMT4" ShapeID="_x0000_i4661" DrawAspect="Content" ObjectID="_1642175587" r:id="rId5816"/>
        </w:object>
      </w:r>
      <w:r w:rsidRPr="006147E1">
        <w:rPr>
          <w:rFonts w:eastAsia="Malgun Gothic"/>
          <w:sz w:val="24"/>
          <w:lang w:eastAsia="ko-KR"/>
        </w:rPr>
        <w:t>.</w:t>
      </w:r>
      <w:r w:rsidRPr="006147E1">
        <w:rPr>
          <w:rFonts w:eastAsia="Malgun Gothic"/>
          <w:sz w:val="24"/>
          <w:lang w:eastAsia="ko-KR"/>
        </w:rPr>
        <w:tab/>
      </w:r>
      <w:r w:rsidRPr="006147E1">
        <w:rPr>
          <w:rFonts w:eastAsia="Malgun Gothic"/>
          <w:b/>
          <w:sz w:val="24"/>
          <w:lang w:eastAsia="ko-KR"/>
        </w:rPr>
        <w:t>C.</w:t>
      </w:r>
      <w:r w:rsidRPr="006147E1">
        <w:rPr>
          <w:rFonts w:eastAsia="Malgun Gothic"/>
          <w:sz w:val="24"/>
          <w:lang w:eastAsia="ko-KR"/>
        </w:rPr>
        <w:t xml:space="preserve"> </w:t>
      </w:r>
      <w:r>
        <w:rPr>
          <w:rFonts w:eastAsia="Malgun Gothic"/>
          <w:position w:val="-8"/>
          <w:sz w:val="24"/>
          <w:lang w:eastAsia="ko-KR"/>
        </w:rPr>
        <w:object>
          <v:shape id="_x0000_i4662" type="#_x0000_t75" style="width:18pt;height:18pt" o:oleicon="f" o:ole="">
            <v:imagedata r:id="rId5817" o:title=""/>
          </v:shape>
          <o:OLEObject Type="Embed" ProgID="Equation.DSMT4" ShapeID="_x0000_i4662" DrawAspect="Content" ObjectID="_1642175588" r:id="rId5818"/>
        </w:object>
      </w:r>
      <w:r w:rsidRPr="006147E1">
        <w:rPr>
          <w:rFonts w:eastAsia="Malgun Gothic"/>
          <w:sz w:val="24"/>
          <w:lang w:eastAsia="ko-KR"/>
        </w:rPr>
        <w:t>.</w:t>
      </w:r>
      <w:r w:rsidRPr="006147E1">
        <w:rPr>
          <w:rFonts w:eastAsia="Malgun Gothic"/>
          <w:sz w:val="24"/>
          <w:lang w:eastAsia="ko-KR"/>
        </w:rPr>
        <w:tab/>
      </w:r>
      <w:r w:rsidRPr="006147E1">
        <w:rPr>
          <w:rFonts w:eastAsia="Malgun Gothic"/>
          <w:b/>
          <w:sz w:val="24"/>
          <w:lang w:eastAsia="ko-KR"/>
        </w:rPr>
        <w:t>D.</w:t>
      </w:r>
      <w:r w:rsidRPr="006147E1">
        <w:rPr>
          <w:rFonts w:eastAsia="Malgun Gothic"/>
          <w:sz w:val="24"/>
          <w:lang w:eastAsia="ko-KR"/>
        </w:rPr>
        <w:t xml:space="preserve"> </w:t>
      </w:r>
      <w:r>
        <w:rPr>
          <w:rFonts w:eastAsia="Malgun Gothic"/>
          <w:position w:val="-8"/>
          <w:sz w:val="24"/>
          <w:lang w:eastAsia="ko-KR"/>
        </w:rPr>
        <w:object>
          <v:shape id="_x0000_i4663" type="#_x0000_t75" style="width:18.75pt;height:18pt" o:oleicon="f" o:ole="">
            <v:imagedata r:id="rId5819" o:title=""/>
          </v:shape>
          <o:OLEObject Type="Embed" ProgID="Equation.DSMT4" ShapeID="_x0000_i4663" DrawAspect="Content" ObjectID="_1642175589" r:id="rId5820"/>
        </w:object>
      </w:r>
      <w:r w:rsidRPr="006147E1">
        <w:rPr>
          <w:rFonts w:eastAsia="Malgun Gothic"/>
          <w:sz w:val="24"/>
          <w:lang w:eastAsia="ko-KR"/>
        </w:rPr>
        <w:t>.</w:t>
      </w:r>
    </w:p>
    <w:p w:rsidR="002F1F28" w:rsidRPr="006147E1" w:rsidP="0012688C">
      <w:pPr>
        <w:tabs>
          <w:tab w:val="left" w:pos="1904"/>
          <w:tab w:val="left" w:pos="3458"/>
          <w:tab w:val="left" w:pos="5040"/>
          <w:tab w:val="left" w:pos="6565"/>
        </w:tabs>
        <w:spacing w:after="20" w:line="360" w:lineRule="auto"/>
        <w:rPr>
          <w:rFonts w:eastAsia="Malgun Gothic" w:asciiTheme="majorHAnsi" w:hAnsiTheme="majorHAnsi" w:cstheme="majorHAnsi"/>
          <w:sz w:val="24"/>
          <w:szCs w:val="24"/>
          <w:lang w:eastAsia="ko-KR"/>
        </w:rPr>
      </w:pPr>
      <w:r w:rsidRPr="006147E1">
        <w:rPr>
          <w:rFonts w:asciiTheme="majorHAnsi" w:hAnsiTheme="majorHAnsi" w:cstheme="majorHAnsi"/>
          <w:sz w:val="24"/>
          <w:szCs w:val="24"/>
          <w:u w:val="single"/>
        </w:rPr>
        <w:t>Câu 47:</w:t>
      </w:r>
      <w:r w:rsidRPr="006147E1">
        <w:rPr>
          <w:rFonts w:eastAsia="Times New Roman" w:asciiTheme="majorHAnsi" w:hAnsiTheme="majorHAnsi" w:cstheme="majorHAnsi"/>
          <w:b/>
          <w:sz w:val="24"/>
          <w:szCs w:val="24"/>
        </w:rPr>
        <w:t xml:space="preserve">  </w:t>
      </w:r>
      <w:r w:rsidRPr="006147E1">
        <w:rPr>
          <w:rFonts w:eastAsia="Malgun Gothic" w:asciiTheme="majorHAnsi" w:hAnsiTheme="majorHAnsi" w:cstheme="majorHAnsi"/>
          <w:sz w:val="24"/>
          <w:szCs w:val="24"/>
          <w:lang w:eastAsia="ko-KR"/>
        </w:rPr>
        <w:t xml:space="preserve">Trong không gian với hệ tọa độ </w:t>
      </w:r>
      <w:r w:rsidRPr="006147E1">
        <w:rPr>
          <w:rFonts w:eastAsia="Malgun Gothic" w:asciiTheme="majorHAnsi" w:hAnsiTheme="majorHAnsi" w:cstheme="majorHAnsi"/>
          <w:i/>
          <w:sz w:val="24"/>
          <w:szCs w:val="24"/>
          <w:lang w:eastAsia="ko-KR"/>
        </w:rPr>
        <w:t>Oxyz</w:t>
      </w:r>
      <w:r w:rsidRPr="006147E1">
        <w:rPr>
          <w:rFonts w:eastAsia="Malgun Gothic" w:asciiTheme="majorHAnsi" w:hAnsiTheme="majorHAnsi" w:cstheme="majorHAnsi"/>
          <w:sz w:val="24"/>
          <w:szCs w:val="24"/>
          <w:lang w:eastAsia="ko-KR"/>
        </w:rPr>
        <w:t xml:space="preserve">, cho ba điểm </w:t>
      </w:r>
      <w:r>
        <w:rPr>
          <w:rFonts w:eastAsia="Malgun Gothic" w:asciiTheme="majorHAnsi" w:hAnsiTheme="majorHAnsi" w:cstheme="majorHAnsi"/>
          <w:position w:val="-14"/>
          <w:sz w:val="24"/>
          <w:szCs w:val="24"/>
          <w:lang w:eastAsia="ko-KR"/>
        </w:rPr>
        <w:object>
          <v:shape id="_x0000_i4664" type="#_x0000_t75" style="width:98.3pt;height:20.25pt" o:oleicon="f" o:ole="">
            <v:imagedata r:id="rId5821" o:title=""/>
          </v:shape>
          <o:OLEObject Type="Embed" ProgID="Equation.DSMT4" ShapeID="_x0000_i4664" DrawAspect="Content" ObjectID="_1642175590" r:id="rId5822"/>
        </w:object>
      </w:r>
      <w:r w:rsidRPr="006147E1">
        <w:rPr>
          <w:rFonts w:eastAsia="Malgun Gothic" w:asciiTheme="majorHAnsi" w:hAnsiTheme="majorHAnsi" w:cstheme="majorHAnsi"/>
          <w:sz w:val="24"/>
          <w:szCs w:val="24"/>
          <w:lang w:eastAsia="ko-KR"/>
        </w:rPr>
        <w:t xml:space="preserve"> và </w:t>
      </w:r>
      <w:r>
        <w:rPr>
          <w:rFonts w:eastAsia="Malgun Gothic" w:asciiTheme="majorHAnsi" w:hAnsiTheme="majorHAnsi" w:cstheme="majorHAnsi"/>
          <w:position w:val="-14"/>
          <w:sz w:val="24"/>
          <w:szCs w:val="24"/>
          <w:lang w:eastAsia="ko-KR"/>
        </w:rPr>
        <w:object>
          <v:shape id="_x0000_i4665" type="#_x0000_t75" style="width:50.25pt;height:20.25pt" o:oleicon="f" o:ole="">
            <v:imagedata r:id="rId5823" o:title=""/>
          </v:shape>
          <o:OLEObject Type="Embed" ProgID="Equation.DSMT4" ShapeID="_x0000_i4665" DrawAspect="Content" ObjectID="_1642175591" r:id="rId5824"/>
        </w:object>
      </w:r>
      <w:r w:rsidRPr="006147E1">
        <w:rPr>
          <w:rFonts w:eastAsia="Malgun Gothic" w:asciiTheme="majorHAnsi" w:hAnsiTheme="majorHAnsi" w:cstheme="majorHAnsi"/>
          <w:sz w:val="24"/>
          <w:szCs w:val="24"/>
          <w:lang w:eastAsia="ko-KR"/>
        </w:rPr>
        <w:t xml:space="preserve"> thẳng hàng. Giá trị của biểu thức </w:t>
      </w:r>
      <w:r>
        <w:rPr>
          <w:rFonts w:eastAsia="Malgun Gothic" w:asciiTheme="majorHAnsi" w:hAnsiTheme="majorHAnsi" w:cstheme="majorHAnsi"/>
          <w:position w:val="-10"/>
          <w:sz w:val="24"/>
          <w:szCs w:val="24"/>
          <w:lang w:eastAsia="ko-KR"/>
        </w:rPr>
        <w:object>
          <v:shape id="_x0000_i4666" type="#_x0000_t75" style="width:27.75pt;height:14.25pt" o:oleicon="f" o:ole="">
            <v:imagedata r:id="rId5825" o:title=""/>
          </v:shape>
          <o:OLEObject Type="Embed" ProgID="Equation.DSMT4" ShapeID="_x0000_i4666" DrawAspect="Content" ObjectID="_1642175592" r:id="rId5826"/>
        </w:object>
      </w:r>
      <w:r w:rsidRPr="006147E1">
        <w:rPr>
          <w:rFonts w:eastAsia="Malgun Gothic" w:asciiTheme="majorHAnsi" w:hAnsiTheme="majorHAnsi" w:cstheme="majorHAnsi"/>
          <w:sz w:val="24"/>
          <w:szCs w:val="24"/>
          <w:lang w:eastAsia="ko-KR"/>
        </w:rPr>
        <w:t>là:</w:t>
      </w:r>
    </w:p>
    <w:p w:rsidR="002F1F28" w:rsidRPr="006147E1" w:rsidP="0012688C">
      <w:pPr>
        <w:tabs>
          <w:tab w:val="left" w:pos="284"/>
          <w:tab w:val="left" w:pos="2693"/>
          <w:tab w:val="left" w:pos="5103"/>
          <w:tab w:val="left" w:pos="7569"/>
        </w:tabs>
        <w:spacing w:line="312" w:lineRule="auto"/>
        <w:jc w:val="both"/>
        <w:rPr>
          <w:rFonts w:eastAsia="Malgun Gothic" w:asciiTheme="majorHAnsi" w:hAnsiTheme="majorHAnsi" w:cstheme="majorHAnsi"/>
          <w:sz w:val="24"/>
          <w:szCs w:val="24"/>
          <w:lang w:eastAsia="ko-KR"/>
        </w:rPr>
      </w:pP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A.</w:t>
      </w:r>
      <w:r w:rsidRPr="006147E1">
        <w:rPr>
          <w:rFonts w:eastAsia="Malgun Gothic" w:asciiTheme="majorHAnsi" w:hAnsiTheme="majorHAnsi" w:cstheme="majorHAnsi"/>
          <w:sz w:val="24"/>
          <w:szCs w:val="24"/>
          <w:lang w:eastAsia="ko-KR"/>
        </w:rPr>
        <w:t xml:space="preserve"> 14.</w:t>
      </w: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B.</w:t>
      </w:r>
      <w:r w:rsidRPr="006147E1">
        <w:rPr>
          <w:rFonts w:eastAsia="Malgun Gothic" w:asciiTheme="majorHAnsi" w:hAnsiTheme="majorHAnsi" w:cstheme="majorHAnsi"/>
          <w:sz w:val="24"/>
          <w:szCs w:val="24"/>
          <w:lang w:eastAsia="ko-KR"/>
        </w:rPr>
        <w:t xml:space="preserve"> 16.</w:t>
      </w: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C.</w:t>
      </w:r>
      <w:r w:rsidRPr="006147E1">
        <w:rPr>
          <w:rFonts w:eastAsia="Malgun Gothic" w:asciiTheme="majorHAnsi" w:hAnsiTheme="majorHAnsi" w:cstheme="majorHAnsi"/>
          <w:sz w:val="24"/>
          <w:szCs w:val="24"/>
          <w:lang w:eastAsia="ko-KR"/>
        </w:rPr>
        <w:t xml:space="preserve"> 18.</w:t>
      </w: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D.</w:t>
      </w:r>
      <w:r w:rsidRPr="006147E1">
        <w:rPr>
          <w:rFonts w:eastAsia="Malgun Gothic" w:asciiTheme="majorHAnsi" w:hAnsiTheme="majorHAnsi" w:cstheme="majorHAnsi"/>
          <w:sz w:val="24"/>
          <w:szCs w:val="24"/>
          <w:lang w:eastAsia="ko-KR"/>
        </w:rPr>
        <w:t xml:space="preserve"> 20.</w:t>
      </w:r>
    </w:p>
    <w:p w:rsidR="002F1F28" w:rsidRPr="006147E1" w:rsidP="0012688C">
      <w:pPr>
        <w:rPr>
          <w:rFonts w:asciiTheme="majorHAnsi" w:hAnsiTheme="majorHAnsi" w:cstheme="majorHAnsi"/>
          <w:sz w:val="24"/>
          <w:szCs w:val="24"/>
          <w:u w:val="single"/>
        </w:rPr>
      </w:pPr>
      <w:r w:rsidRPr="006147E1">
        <w:rPr>
          <w:rFonts w:asciiTheme="majorHAnsi" w:hAnsiTheme="majorHAnsi" w:cstheme="majorHAnsi"/>
          <w:sz w:val="24"/>
          <w:szCs w:val="24"/>
          <w:u w:val="single"/>
        </w:rPr>
        <w:t xml:space="preserve">Câu 48: </w:t>
      </w:r>
      <w:r w:rsidRPr="006147E1">
        <w:rPr>
          <w:rFonts w:eastAsia="Arial"/>
          <w:sz w:val="24"/>
          <w:szCs w:val="24"/>
          <w:lang w:val="pt-BR"/>
        </w:rPr>
        <w:t xml:space="preserve">Cho hai điểm </w:t>
      </w:r>
      <w:r>
        <w:rPr>
          <w:rFonts w:eastAsia="Times New Roman"/>
          <w:position w:val="-14"/>
          <w:sz w:val="24"/>
          <w:szCs w:val="24"/>
        </w:rPr>
        <w:object>
          <v:shape id="_x0000_i4667" type="#_x0000_t75" style="width:113.3pt;height:21pt" o:oleicon="f" o:ole="">
            <v:imagedata r:id="rId5827" o:title=""/>
          </v:shape>
          <o:OLEObject Type="Embed" ProgID="Equation.DSMT4" ShapeID="_x0000_i4667" DrawAspect="Content" ObjectID="_1642175593" r:id="rId5828"/>
        </w:object>
      </w:r>
      <w:r w:rsidRPr="006147E1">
        <w:rPr>
          <w:rFonts w:eastAsia="Arial"/>
          <w:sz w:val="24"/>
          <w:szCs w:val="24"/>
          <w:lang w:val="pt-BR"/>
        </w:rPr>
        <w:t xml:space="preserve">. Độ dài đường cao OH của tam giác OAB là: </w:t>
      </w:r>
    </w:p>
    <w:p w:rsidR="002F1F28" w:rsidRPr="008B4EE7" w:rsidP="0012688C">
      <w:pPr>
        <w:rPr>
          <w:rFonts w:eastAsia="Times New Roman"/>
          <w:sz w:val="24"/>
          <w:szCs w:val="24"/>
        </w:rPr>
      </w:pPr>
      <w:r w:rsidRPr="006147E1">
        <w:rPr>
          <w:rFonts w:eastAsia="Arial"/>
          <w:sz w:val="24"/>
          <w:szCs w:val="24"/>
          <w:lang w:val="pt-BR"/>
        </w:rPr>
        <w:t xml:space="preserve">A. </w:t>
      </w:r>
      <w:r>
        <w:rPr>
          <w:rFonts w:eastAsia="Times New Roman"/>
          <w:position w:val="-32"/>
          <w:sz w:val="24"/>
          <w:szCs w:val="24"/>
        </w:rPr>
        <w:object>
          <v:shape id="_x0000_i4668" type="#_x0000_t75" style="width:32.25pt;height:38.25pt" o:oleicon="f" o:ole="">
            <v:imagedata r:id="rId5829" o:title=""/>
          </v:shape>
          <o:OLEObject Type="Embed" ProgID="Equation.DSMT4" ShapeID="_x0000_i4668" DrawAspect="Content" ObjectID="_1642175594" r:id="rId5830"/>
        </w:object>
      </w:r>
      <w:r w:rsidRPr="006147E1">
        <w:rPr>
          <w:rFonts w:eastAsia="Times New Roman"/>
          <w:position w:val="-32"/>
          <w:sz w:val="24"/>
          <w:szCs w:val="24"/>
          <w:lang w:val="pt-BR"/>
        </w:rPr>
        <w:t xml:space="preserve">            </w:t>
      </w:r>
      <w:r w:rsidRPr="006147E1">
        <w:rPr>
          <w:rFonts w:eastAsia="Times New Roman"/>
          <w:position w:val="-32"/>
          <w:sz w:val="24"/>
          <w:szCs w:val="24"/>
          <w:lang w:val="pt-BR"/>
        </w:rPr>
        <w:tab/>
      </w:r>
      <w:r w:rsidRPr="006147E1">
        <w:rPr>
          <w:rFonts w:eastAsia="Times New Roman"/>
          <w:position w:val="-32"/>
          <w:sz w:val="24"/>
          <w:szCs w:val="24"/>
          <w:lang w:val="pt-BR"/>
        </w:rPr>
        <w:tab/>
        <w:t xml:space="preserve">   </w:t>
      </w:r>
      <w:r w:rsidRPr="006147E1">
        <w:rPr>
          <w:rFonts w:eastAsia="Arial"/>
          <w:sz w:val="24"/>
          <w:szCs w:val="24"/>
          <w:lang w:val="pt-BR"/>
        </w:rPr>
        <w:t xml:space="preserve">B. </w:t>
      </w:r>
      <w:r>
        <w:rPr>
          <w:rFonts w:eastAsia="Times New Roman"/>
          <w:position w:val="-30"/>
          <w:sz w:val="24"/>
          <w:szCs w:val="24"/>
        </w:rPr>
        <w:object>
          <v:shape id="_x0000_i4669" type="#_x0000_t75" style="width:32.25pt;height:39.75pt" o:oleicon="f" o:ole="">
            <v:imagedata r:id="rId5831" o:title=""/>
          </v:shape>
          <o:OLEObject Type="Embed" ProgID="Equation.DSMT4" ShapeID="_x0000_i4669" DrawAspect="Content" ObjectID="_1642175595" r:id="rId5832"/>
        </w:object>
      </w:r>
      <w:r w:rsidRPr="006147E1">
        <w:rPr>
          <w:rFonts w:eastAsia="Times New Roman"/>
          <w:position w:val="-30"/>
          <w:sz w:val="24"/>
          <w:szCs w:val="24"/>
          <w:lang w:val="pt-BR"/>
        </w:rPr>
        <w:t xml:space="preserve">                 </w:t>
      </w:r>
      <w:r w:rsidRPr="006147E1">
        <w:rPr>
          <w:rFonts w:eastAsia="Times New Roman"/>
          <w:position w:val="-30"/>
          <w:sz w:val="24"/>
          <w:szCs w:val="24"/>
          <w:lang w:val="pt-BR"/>
        </w:rPr>
        <w:tab/>
      </w:r>
      <w:r w:rsidRPr="006147E1">
        <w:rPr>
          <w:rFonts w:eastAsia="Times New Roman"/>
          <w:position w:val="-30"/>
          <w:sz w:val="24"/>
          <w:szCs w:val="24"/>
          <w:lang w:val="pt-BR"/>
        </w:rPr>
        <w:tab/>
      </w:r>
      <w:r w:rsidRPr="006147E1">
        <w:rPr>
          <w:rFonts w:eastAsia="Arial"/>
          <w:sz w:val="24"/>
          <w:szCs w:val="24"/>
          <w:lang w:val="pt-BR"/>
        </w:rPr>
        <w:t xml:space="preserve">C. </w:t>
      </w:r>
      <w:r>
        <w:rPr>
          <w:rFonts w:eastAsia="Times New Roman"/>
          <w:position w:val="-30"/>
          <w:sz w:val="24"/>
          <w:szCs w:val="24"/>
        </w:rPr>
        <w:object>
          <v:shape id="_x0000_i4670" type="#_x0000_t75" style="width:32.25pt;height:39.75pt" o:oleicon="f" o:ole="">
            <v:imagedata r:id="rId5833" o:title=""/>
          </v:shape>
          <o:OLEObject Type="Embed" ProgID="Equation.DSMT4" ShapeID="_x0000_i4670" DrawAspect="Content" ObjectID="_1642175596" r:id="rId5834"/>
        </w:object>
      </w:r>
      <w:r w:rsidRPr="006147E1">
        <w:rPr>
          <w:rFonts w:eastAsia="Times New Roman"/>
          <w:position w:val="-30"/>
          <w:sz w:val="24"/>
          <w:szCs w:val="24"/>
          <w:lang w:val="pt-BR"/>
        </w:rPr>
        <w:t xml:space="preserve">      </w:t>
      </w:r>
      <w:r w:rsidRPr="006147E1">
        <w:rPr>
          <w:rFonts w:eastAsia="Times New Roman"/>
          <w:position w:val="-30"/>
          <w:sz w:val="24"/>
          <w:szCs w:val="24"/>
          <w:lang w:val="pt-BR"/>
        </w:rPr>
        <w:tab/>
      </w:r>
      <w:r w:rsidRPr="006147E1">
        <w:rPr>
          <w:rFonts w:eastAsia="Times New Roman"/>
          <w:position w:val="-30"/>
          <w:sz w:val="24"/>
          <w:szCs w:val="24"/>
          <w:lang w:val="pt-BR"/>
        </w:rPr>
        <w:tab/>
        <w:t xml:space="preserve">         </w:t>
      </w:r>
      <w:r w:rsidRPr="006147E1">
        <w:rPr>
          <w:rFonts w:eastAsia="Arial"/>
          <w:sz w:val="24"/>
          <w:szCs w:val="24"/>
          <w:lang w:val="pt-BR"/>
        </w:rPr>
        <w:t xml:space="preserve">D. </w:t>
      </w:r>
      <w:r>
        <w:rPr>
          <w:rFonts w:eastAsia="Times New Roman"/>
          <w:position w:val="-26"/>
          <w:sz w:val="24"/>
          <w:szCs w:val="24"/>
        </w:rPr>
        <w:object>
          <v:shape id="_x0000_i4671" type="#_x0000_t75" style="width:32.25pt;height:38.25pt" o:oleicon="f" o:ole="">
            <v:imagedata r:id="rId5835" o:title=""/>
          </v:shape>
          <o:OLEObject Type="Embed" ProgID="Equation.DSMT4" ShapeID="_x0000_i4671" DrawAspect="Content" ObjectID="_1642175597" r:id="rId5836"/>
        </w:object>
      </w:r>
    </w:p>
    <w:p w:rsidR="002F1F28" w:rsidRPr="006147E1" w:rsidP="00A73617">
      <w:pPr>
        <w:rPr>
          <w:rFonts w:eastAsia="Malgun Gothic"/>
          <w:noProof/>
          <w:sz w:val="24"/>
          <w:lang w:eastAsia="ko-KR"/>
        </w:rPr>
      </w:pPr>
    </w:p>
    <w:p w:rsidR="002F1F28" w:rsidRPr="006147E1" w:rsidP="00E942C2">
      <w:pPr>
        <w:spacing w:line="360" w:lineRule="auto"/>
        <w:rPr>
          <w:rFonts w:eastAsia="Calibri"/>
          <w:sz w:val="24"/>
          <w:szCs w:val="24"/>
        </w:rPr>
      </w:pPr>
      <w:r w:rsidRPr="006147E1">
        <w:rPr>
          <w:rFonts w:eastAsia="Malgun Gothic"/>
          <w:noProof/>
          <w:sz w:val="24"/>
          <w:u w:val="single"/>
          <w:lang w:eastAsia="ko-KR"/>
        </w:rPr>
        <w:t>Câu 49</w:t>
      </w:r>
      <w:r w:rsidRPr="006147E1">
        <w:rPr>
          <w:rFonts w:eastAsia="Malgun Gothic"/>
          <w:noProof/>
          <w:sz w:val="24"/>
          <w:lang w:eastAsia="ko-KR"/>
        </w:rPr>
        <w:t xml:space="preserve">: </w:t>
      </w:r>
      <w:r w:rsidRPr="006147E1">
        <w:rPr>
          <w:rFonts w:eastAsia="Calibri"/>
          <w:sz w:val="24"/>
          <w:szCs w:val="24"/>
        </w:rPr>
        <w:t xml:space="preserve">Trong không gian Oxyz, cho mặt phẳng </w:t>
      </w:r>
      <w:r>
        <w:rPr>
          <w:rFonts w:eastAsia="Calibri"/>
          <w:position w:val="-14"/>
          <w:sz w:val="24"/>
          <w:szCs w:val="24"/>
        </w:rPr>
        <w:object>
          <v:shape id="_x0000_i4672" type="#_x0000_t75" style="width:20.25pt;height:20.25pt" o:oleicon="f" o:ole="">
            <v:imagedata r:id="rId5837" o:title=""/>
          </v:shape>
          <o:OLEObject Type="Embed" ProgID="Equation.DSMT4" ShapeID="_x0000_i4672" DrawAspect="Content" ObjectID="_1642175598" r:id="rId5838"/>
        </w:object>
      </w:r>
      <w:r w:rsidRPr="006147E1">
        <w:rPr>
          <w:rFonts w:eastAsia="Calibri"/>
          <w:sz w:val="24"/>
          <w:szCs w:val="24"/>
        </w:rPr>
        <w:t xml:space="preserve"> có phương trình </w:t>
      </w:r>
      <w:r>
        <w:rPr>
          <w:rFonts w:eastAsia="Calibri"/>
          <w:position w:val="-10"/>
          <w:sz w:val="24"/>
          <w:szCs w:val="24"/>
        </w:rPr>
        <w:object>
          <v:shape id="_x0000_i4673" type="#_x0000_t75" style="width:84.75pt;height:15.75pt" o:oleicon="f" o:ole="">
            <v:imagedata r:id="rId5839" o:title=""/>
          </v:shape>
          <o:OLEObject Type="Embed" ProgID="Equation.DSMT4" ShapeID="_x0000_i4673" DrawAspect="Content" ObjectID="_1642175599" r:id="rId5840"/>
        </w:object>
      </w:r>
      <w:r w:rsidRPr="006147E1">
        <w:rPr>
          <w:rFonts w:eastAsia="Calibri"/>
          <w:sz w:val="24"/>
          <w:szCs w:val="24"/>
        </w:rPr>
        <w:t xml:space="preserve"> và đường thẳng </w:t>
      </w:r>
      <w:r>
        <w:rPr>
          <w:rFonts w:eastAsia="Calibri"/>
          <w:position w:val="-24"/>
          <w:sz w:val="24"/>
          <w:szCs w:val="24"/>
        </w:rPr>
        <w:object>
          <v:shape id="_x0000_i4674" type="#_x0000_t75" style="width:96.75pt;height:30.75pt" o:oleicon="f" o:ole="">
            <v:imagedata r:id="rId5841" o:title=""/>
          </v:shape>
          <o:OLEObject Type="Embed" ProgID="Equation.DSMT4" ShapeID="_x0000_i4674" DrawAspect="Content" ObjectID="_1642175600" r:id="rId5842"/>
        </w:object>
      </w:r>
      <w:r w:rsidRPr="006147E1">
        <w:rPr>
          <w:rFonts w:eastAsia="Calibri"/>
          <w:sz w:val="24"/>
          <w:szCs w:val="24"/>
        </w:rPr>
        <w:t xml:space="preserve">. Viết phương trình chính tắc của đường thẳng </w:t>
      </w:r>
      <w:r>
        <w:rPr>
          <w:rFonts w:eastAsia="Calibri"/>
          <w:position w:val="-4"/>
          <w:sz w:val="24"/>
          <w:szCs w:val="24"/>
        </w:rPr>
        <w:object>
          <v:shape id="_x0000_i4675" type="#_x0000_t75" style="width:11.25pt;height:12.75pt" o:oleicon="f" o:ole="">
            <v:imagedata r:id="rId5843" o:title=""/>
          </v:shape>
          <o:OLEObject Type="Embed" ProgID="Equation.DSMT4" ShapeID="_x0000_i4675" DrawAspect="Content" ObjectID="_1642175601" r:id="rId5844"/>
        </w:object>
      </w:r>
      <w:r w:rsidRPr="006147E1">
        <w:rPr>
          <w:rFonts w:eastAsia="Calibri"/>
          <w:sz w:val="24"/>
          <w:szCs w:val="24"/>
        </w:rPr>
        <w:t xml:space="preserve"> nằm trong mặt phẳng </w:t>
      </w:r>
      <w:r>
        <w:rPr>
          <w:rFonts w:eastAsia="Calibri"/>
          <w:position w:val="-14"/>
          <w:sz w:val="24"/>
          <w:szCs w:val="24"/>
        </w:rPr>
        <w:object>
          <v:shape id="_x0000_i4676" type="#_x0000_t75" style="width:20.25pt;height:20.25pt" o:oleicon="f" o:ole="">
            <v:imagedata r:id="rId5845" o:title=""/>
          </v:shape>
          <o:OLEObject Type="Embed" ProgID="Equation.DSMT4" ShapeID="_x0000_i4676" DrawAspect="Content" ObjectID="_1642175602" r:id="rId5846"/>
        </w:object>
      </w:r>
      <w:r w:rsidRPr="006147E1">
        <w:rPr>
          <w:rFonts w:eastAsia="Calibri"/>
          <w:sz w:val="24"/>
          <w:szCs w:val="24"/>
        </w:rPr>
        <w:t>, đồng thời cắt và vuông góc với đường thẳng d.</w:t>
      </w:r>
    </w:p>
    <w:p w:rsidR="002F1F28" w:rsidRPr="00E942C2" w:rsidP="00E942C2">
      <w:pPr>
        <w:tabs>
          <w:tab w:val="left" w:pos="284"/>
          <w:tab w:val="left" w:pos="2552"/>
          <w:tab w:val="left" w:pos="4820"/>
          <w:tab w:val="left" w:pos="7088"/>
        </w:tabs>
        <w:spacing w:line="360" w:lineRule="auto"/>
        <w:ind w:right="-329"/>
        <w:jc w:val="both"/>
        <w:rPr>
          <w:rFonts w:eastAsia="Calibri"/>
          <w:sz w:val="24"/>
          <w:szCs w:val="24"/>
        </w:rPr>
      </w:pPr>
      <w:r w:rsidRPr="00E942C2">
        <w:rPr>
          <w:rFonts w:eastAsia="Calibri"/>
          <w:sz w:val="24"/>
          <w:szCs w:val="24"/>
        </w:rPr>
        <w:tab/>
      </w:r>
      <w:r w:rsidRPr="00E942C2">
        <w:rPr>
          <w:rFonts w:eastAsia="Calibri"/>
          <w:b/>
          <w:sz w:val="24"/>
          <w:szCs w:val="24"/>
          <w:lang w:val="fr-FR"/>
        </w:rPr>
        <w:t>A.</w:t>
      </w:r>
      <w:r w:rsidRPr="00E942C2">
        <w:rPr>
          <w:rFonts w:eastAsia="Calibri"/>
          <w:sz w:val="24"/>
          <w:szCs w:val="24"/>
          <w:lang w:val="fr-FR"/>
        </w:rPr>
        <w:t xml:space="preserve"> </w:t>
      </w:r>
      <w:r>
        <w:rPr>
          <w:rFonts w:eastAsia="Calibri"/>
          <w:position w:val="-24"/>
          <w:sz w:val="24"/>
          <w:szCs w:val="24"/>
        </w:rPr>
        <w:object>
          <v:shape id="_x0000_i4677" type="#_x0000_t75" style="width:98.3pt;height:30.75pt" o:oleicon="f" o:ole="">
            <v:imagedata r:id="rId5847" o:title=""/>
          </v:shape>
          <o:OLEObject Type="Embed" ProgID="Equation.DSMT4" ShapeID="_x0000_i4677" DrawAspect="Content" ObjectID="_1642175603" r:id="rId5848"/>
        </w:object>
      </w:r>
      <w:r w:rsidRPr="006147E1">
        <w:rPr>
          <w:rFonts w:eastAsia="Calibri"/>
          <w:sz w:val="24"/>
          <w:szCs w:val="24"/>
        </w:rPr>
        <w:t>.</w:t>
      </w:r>
      <w:r w:rsidRPr="00E942C2">
        <w:rPr>
          <w:rFonts w:eastAsia="Calibri"/>
          <w:sz w:val="24"/>
          <w:szCs w:val="24"/>
          <w:lang w:val="fr-FR"/>
        </w:rPr>
        <w:t xml:space="preserve"> </w:t>
      </w:r>
      <w:r w:rsidRPr="00E942C2">
        <w:rPr>
          <w:rFonts w:eastAsia="Calibri"/>
          <w:sz w:val="24"/>
          <w:szCs w:val="24"/>
          <w:lang w:val="fr-FR"/>
        </w:rPr>
        <w:tab/>
      </w:r>
      <w:r w:rsidRPr="00E942C2">
        <w:rPr>
          <w:rFonts w:eastAsia="Calibri"/>
          <w:b/>
          <w:sz w:val="24"/>
          <w:szCs w:val="24"/>
          <w:lang w:val="fr-FR"/>
        </w:rPr>
        <w:t>B.</w:t>
      </w:r>
      <w:r w:rsidRPr="00E942C2">
        <w:rPr>
          <w:rFonts w:eastAsia="Calibri"/>
          <w:sz w:val="24"/>
          <w:szCs w:val="24"/>
          <w:lang w:val="fr-FR"/>
        </w:rPr>
        <w:t xml:space="preserve"> </w:t>
      </w:r>
      <w:r>
        <w:rPr>
          <w:rFonts w:eastAsia="Calibri"/>
          <w:position w:val="-24"/>
          <w:sz w:val="24"/>
          <w:szCs w:val="24"/>
        </w:rPr>
        <w:object>
          <v:shape id="_x0000_i4678" type="#_x0000_t75" style="width:99pt;height:30.75pt" o:oleicon="f" o:ole="">
            <v:imagedata r:id="rId5849" o:title=""/>
          </v:shape>
          <o:OLEObject Type="Embed" ProgID="Equation.DSMT4" ShapeID="_x0000_i4678" DrawAspect="Content" ObjectID="_1642175604" r:id="rId5850"/>
        </w:object>
      </w:r>
      <w:r w:rsidRPr="00E942C2">
        <w:rPr>
          <w:rFonts w:eastAsia="Calibri"/>
          <w:sz w:val="24"/>
          <w:szCs w:val="24"/>
          <w:lang w:val="fr-FR"/>
        </w:rPr>
        <w:tab/>
      </w:r>
      <w:r w:rsidRPr="006147E1">
        <w:rPr>
          <w:rFonts w:eastAsia="Calibri"/>
          <w:sz w:val="24"/>
          <w:szCs w:val="24"/>
        </w:rPr>
        <w:t>.</w:t>
      </w:r>
    </w:p>
    <w:p w:rsidR="002F1F28" w:rsidRPr="00E942C2" w:rsidP="00E942C2">
      <w:pPr>
        <w:tabs>
          <w:tab w:val="left" w:pos="284"/>
          <w:tab w:val="left" w:pos="2552"/>
          <w:tab w:val="left" w:pos="4820"/>
          <w:tab w:val="left" w:pos="7088"/>
        </w:tabs>
        <w:spacing w:line="360" w:lineRule="auto"/>
        <w:ind w:right="-329"/>
        <w:jc w:val="both"/>
        <w:rPr>
          <w:rFonts w:eastAsia="Calibri"/>
          <w:sz w:val="24"/>
          <w:szCs w:val="24"/>
        </w:rPr>
      </w:pPr>
      <w:r w:rsidRPr="00E942C2">
        <w:rPr>
          <w:rFonts w:eastAsia="Calibri"/>
          <w:sz w:val="24"/>
          <w:szCs w:val="24"/>
          <w:lang w:val="fr-FR"/>
        </w:rPr>
        <w:tab/>
      </w:r>
      <w:r w:rsidRPr="00E942C2">
        <w:rPr>
          <w:rFonts w:eastAsia="Calibri"/>
          <w:b/>
          <w:sz w:val="24"/>
          <w:szCs w:val="24"/>
          <w:lang w:val="fr-FR"/>
        </w:rPr>
        <w:t>C.</w:t>
      </w:r>
      <w:r w:rsidRPr="00E942C2">
        <w:rPr>
          <w:rFonts w:eastAsia="Calibri"/>
          <w:sz w:val="24"/>
          <w:szCs w:val="24"/>
          <w:lang w:val="fr-FR"/>
        </w:rPr>
        <w:t xml:space="preserve"> </w:t>
      </w:r>
      <w:r>
        <w:rPr>
          <w:rFonts w:eastAsia="Calibri"/>
          <w:position w:val="-24"/>
          <w:sz w:val="24"/>
          <w:szCs w:val="24"/>
        </w:rPr>
        <w:object>
          <v:shape id="_x0000_i4679" type="#_x0000_t75" style="width:95.3pt;height:30.75pt" o:oleicon="f" o:ole="">
            <v:imagedata r:id="rId5851" o:title=""/>
          </v:shape>
          <o:OLEObject Type="Embed" ProgID="Equation.DSMT4" ShapeID="_x0000_i4679" DrawAspect="Content" ObjectID="_1642175605" r:id="rId5852"/>
        </w:object>
      </w:r>
      <w:r w:rsidRPr="00E942C2">
        <w:rPr>
          <w:rFonts w:eastAsia="Calibri"/>
          <w:sz w:val="24"/>
          <w:szCs w:val="24"/>
          <w:lang w:val="fr-FR"/>
        </w:rPr>
        <w:tab/>
      </w:r>
      <w:r w:rsidRPr="006147E1">
        <w:rPr>
          <w:rFonts w:eastAsia="Calibri"/>
          <w:sz w:val="24"/>
          <w:szCs w:val="24"/>
        </w:rPr>
        <w:t>.</w:t>
      </w:r>
      <w:r w:rsidRPr="00E942C2">
        <w:rPr>
          <w:rFonts w:eastAsia="Calibri"/>
          <w:sz w:val="24"/>
          <w:szCs w:val="24"/>
          <w:lang w:val="fr-FR"/>
        </w:rPr>
        <w:tab/>
      </w:r>
      <w:r w:rsidRPr="00E942C2">
        <w:rPr>
          <w:rFonts w:eastAsia="Calibri"/>
          <w:b/>
          <w:sz w:val="24"/>
          <w:szCs w:val="24"/>
          <w:lang w:val="fr-FR"/>
        </w:rPr>
        <w:t>D.</w:t>
      </w:r>
      <w:r w:rsidRPr="00E942C2">
        <w:rPr>
          <w:rFonts w:eastAsia="Calibri"/>
          <w:sz w:val="24"/>
          <w:szCs w:val="24"/>
          <w:lang w:val="fr-FR"/>
        </w:rPr>
        <w:t xml:space="preserve"> </w:t>
      </w:r>
      <w:r>
        <w:rPr>
          <w:rFonts w:eastAsia="Calibri"/>
          <w:position w:val="-24"/>
          <w:sz w:val="24"/>
          <w:szCs w:val="24"/>
        </w:rPr>
        <w:object>
          <v:shape id="_x0000_i4680" type="#_x0000_t75" style="width:96pt;height:30.75pt" o:oleicon="f" o:ole="">
            <v:imagedata r:id="rId5853" o:title=""/>
          </v:shape>
          <o:OLEObject Type="Embed" ProgID="Equation.DSMT4" ShapeID="_x0000_i4680" DrawAspect="Content" ObjectID="_1642175606" r:id="rId5854"/>
        </w:object>
      </w:r>
      <w:r w:rsidRPr="006147E1">
        <w:rPr>
          <w:rFonts w:eastAsia="Calibri"/>
          <w:sz w:val="24"/>
          <w:szCs w:val="24"/>
        </w:rPr>
        <w:t>.</w:t>
      </w:r>
    </w:p>
    <w:p w:rsidR="002F1F28" w:rsidRPr="006147E1" w:rsidP="007F767E">
      <w:pPr>
        <w:rPr>
          <w:rFonts w:eastAsia="Malgun Gothic"/>
          <w:sz w:val="24"/>
          <w:lang w:val="pt-BR" w:eastAsia="ko-KR"/>
        </w:rPr>
      </w:pPr>
      <w:r w:rsidRPr="006147E1">
        <w:rPr>
          <w:rFonts w:eastAsia="Malgun Gothic"/>
          <w:noProof/>
          <w:sz w:val="24"/>
          <w:u w:val="single"/>
          <w:lang w:eastAsia="ko-KR"/>
        </w:rPr>
        <w:t>Câu 50:</w:t>
      </w:r>
      <w:r w:rsidRPr="006147E1">
        <w:rPr>
          <w:rFonts w:eastAsia="Malgun Gothic"/>
          <w:sz w:val="24"/>
          <w:lang w:val="pt-BR" w:eastAsia="ko-KR"/>
        </w:rPr>
        <w:t xml:space="preserve"> Trong không gian với hệ tọa độ </w:t>
      </w:r>
      <w:r w:rsidRPr="006147E1">
        <w:rPr>
          <w:rFonts w:eastAsia="Malgun Gothic"/>
          <w:i/>
          <w:sz w:val="24"/>
          <w:lang w:val="pt-BR" w:eastAsia="ko-KR"/>
        </w:rPr>
        <w:t>Oxyz</w:t>
      </w:r>
      <w:r w:rsidRPr="006147E1">
        <w:rPr>
          <w:rFonts w:eastAsia="Malgun Gothic"/>
          <w:sz w:val="24"/>
          <w:lang w:val="pt-BR" w:eastAsia="ko-KR"/>
        </w:rPr>
        <w:t xml:space="preserve">, cho ba điểm </w:t>
      </w:r>
      <w:r>
        <w:rPr>
          <w:rFonts w:eastAsia="Malgun Gothic"/>
          <w:position w:val="-14"/>
          <w:sz w:val="24"/>
          <w:lang w:eastAsia="ko-KR"/>
        </w:rPr>
        <w:object>
          <v:shape id="_x0000_i4681" type="#_x0000_t75" style="width:150pt;height:20.25pt" o:oleicon="f" o:ole="">
            <v:imagedata r:id="rId5855" o:title=""/>
          </v:shape>
          <o:OLEObject Type="Embed" ProgID="Equation.DSMT4" ShapeID="_x0000_i4681" DrawAspect="Content" ObjectID="_1642175607" r:id="rId5856"/>
        </w:object>
      </w:r>
      <w:r w:rsidRPr="006147E1">
        <w:rPr>
          <w:rFonts w:eastAsia="Malgun Gothic"/>
          <w:sz w:val="24"/>
          <w:lang w:val="pt-BR" w:eastAsia="ko-KR"/>
        </w:rPr>
        <w:t xml:space="preserve"> với </w:t>
      </w:r>
      <w:r>
        <w:rPr>
          <w:rFonts w:eastAsia="Malgun Gothic"/>
          <w:position w:val="-10"/>
          <w:sz w:val="24"/>
          <w:lang w:eastAsia="ko-KR"/>
        </w:rPr>
        <w:object>
          <v:shape id="_x0000_i4682" type="#_x0000_t75" style="width:30pt;height:15.75pt" o:oleicon="f" o:ole="">
            <v:imagedata r:id="rId5857" o:title=""/>
          </v:shape>
          <o:OLEObject Type="Embed" ProgID="Equation.DSMT4" ShapeID="_x0000_i4682" DrawAspect="Content" ObjectID="_1642175608" r:id="rId5858"/>
        </w:object>
      </w:r>
      <w:r w:rsidRPr="006147E1">
        <w:rPr>
          <w:rFonts w:eastAsia="Malgun Gothic"/>
          <w:sz w:val="24"/>
          <w:lang w:val="pt-BR" w:eastAsia="ko-KR"/>
        </w:rPr>
        <w:t xml:space="preserve"> là những số dương thay đổi sao cho </w:t>
      </w:r>
      <w:r>
        <w:rPr>
          <w:rFonts w:eastAsia="Malgun Gothic"/>
          <w:position w:val="-6"/>
          <w:sz w:val="24"/>
          <w:lang w:eastAsia="ko-KR"/>
        </w:rPr>
        <w:object>
          <v:shape id="_x0000_i4683" type="#_x0000_t75" style="width:75pt;height:15.75pt" o:oleicon="f" o:ole="">
            <v:imagedata r:id="rId5859" o:title=""/>
          </v:shape>
          <o:OLEObject Type="Embed" ProgID="Equation.DSMT4" ShapeID="_x0000_i4683" DrawAspect="Content" ObjectID="_1642175609" r:id="rId5860"/>
        </w:object>
      </w:r>
      <w:r w:rsidRPr="006147E1">
        <w:rPr>
          <w:rFonts w:eastAsia="Malgun Gothic"/>
          <w:sz w:val="24"/>
          <w:lang w:val="pt-BR" w:eastAsia="ko-KR"/>
        </w:rPr>
        <w:t xml:space="preserve">. Khoảng cách </w:t>
      </w:r>
      <w:r w:rsidRPr="006147E1">
        <w:rPr>
          <w:rFonts w:eastAsia="Malgun Gothic"/>
          <w:i/>
          <w:sz w:val="24"/>
          <w:lang w:val="pt-BR" w:eastAsia="ko-KR"/>
        </w:rPr>
        <w:t>d</w:t>
      </w:r>
      <w:r w:rsidRPr="006147E1">
        <w:rPr>
          <w:rFonts w:eastAsia="Malgun Gothic"/>
          <w:sz w:val="24"/>
          <w:lang w:val="pt-BR" w:eastAsia="ko-KR"/>
        </w:rPr>
        <w:t xml:space="preserve"> từ </w:t>
      </w:r>
      <w:r w:rsidRPr="006147E1">
        <w:rPr>
          <w:rFonts w:eastAsia="Malgun Gothic"/>
          <w:i/>
          <w:sz w:val="24"/>
          <w:lang w:val="pt-BR" w:eastAsia="ko-KR"/>
        </w:rPr>
        <w:t>O</w:t>
      </w:r>
      <w:r w:rsidRPr="006147E1">
        <w:rPr>
          <w:rFonts w:eastAsia="Malgun Gothic"/>
          <w:sz w:val="24"/>
          <w:lang w:val="pt-BR" w:eastAsia="ko-KR"/>
        </w:rPr>
        <w:t xml:space="preserve"> đến mặt phẳng (</w:t>
      </w:r>
      <w:r w:rsidRPr="006147E1">
        <w:rPr>
          <w:rFonts w:eastAsia="Malgun Gothic"/>
          <w:i/>
          <w:sz w:val="24"/>
          <w:lang w:val="pt-BR" w:eastAsia="ko-KR"/>
        </w:rPr>
        <w:t>ABC</w:t>
      </w:r>
      <w:r w:rsidRPr="006147E1">
        <w:rPr>
          <w:rFonts w:eastAsia="Malgun Gothic"/>
          <w:sz w:val="24"/>
          <w:lang w:val="pt-BR" w:eastAsia="ko-KR"/>
        </w:rPr>
        <w:t>) lớn nhất là:</w:t>
      </w:r>
    </w:p>
    <w:p w:rsidR="002F1F28" w:rsidRPr="006147E1" w:rsidP="007F767E">
      <w:pPr>
        <w:tabs>
          <w:tab w:val="left" w:pos="284"/>
          <w:tab w:val="left" w:pos="2693"/>
          <w:tab w:val="left" w:pos="5103"/>
          <w:tab w:val="left" w:pos="7569"/>
        </w:tabs>
        <w:spacing w:line="312" w:lineRule="auto"/>
        <w:jc w:val="both"/>
        <w:rPr>
          <w:rFonts w:eastAsia="Malgun Gothic"/>
          <w:sz w:val="24"/>
          <w:lang w:eastAsia="ko-KR"/>
        </w:rPr>
      </w:pPr>
      <w:r w:rsidRPr="006147E1">
        <w:rPr>
          <w:rFonts w:eastAsia="Malgun Gothic"/>
          <w:sz w:val="24"/>
          <w:lang w:val="pt-BR" w:eastAsia="ko-KR"/>
        </w:rPr>
        <w:tab/>
      </w:r>
      <w:r w:rsidRPr="008B4EE7">
        <w:rPr>
          <w:rFonts w:eastAsia="Malgun Gothic"/>
          <w:b/>
          <w:sz w:val="24"/>
          <w:lang w:val="pt-BR" w:eastAsia="ko-KR"/>
        </w:rPr>
        <w:t>A.</w:t>
      </w:r>
      <w:r w:rsidRPr="008B4EE7">
        <w:rPr>
          <w:rFonts w:eastAsia="Malgun Gothic"/>
          <w:sz w:val="24"/>
          <w:lang w:val="pt-BR" w:eastAsia="ko-KR"/>
        </w:rPr>
        <w:t xml:space="preserve"> 1</w:t>
      </w:r>
      <w:r w:rsidRPr="006147E1">
        <w:rPr>
          <w:rFonts w:eastAsia="Malgun Gothic"/>
          <w:sz w:val="24"/>
          <w:lang w:eastAsia="ko-KR"/>
        </w:rPr>
        <w:t>.</w:t>
      </w:r>
      <w:r w:rsidRPr="008B4EE7">
        <w:rPr>
          <w:rFonts w:eastAsia="Malgun Gothic"/>
          <w:sz w:val="24"/>
          <w:lang w:val="pt-BR" w:eastAsia="ko-KR"/>
        </w:rPr>
        <w:tab/>
      </w:r>
      <w:r w:rsidRPr="008B4EE7">
        <w:rPr>
          <w:rFonts w:eastAsia="Malgun Gothic"/>
          <w:b/>
          <w:sz w:val="24"/>
          <w:lang w:val="pt-BR" w:eastAsia="ko-KR"/>
        </w:rPr>
        <w:t>B.</w:t>
      </w:r>
      <w:r w:rsidRPr="008B4EE7">
        <w:rPr>
          <w:rFonts w:eastAsia="Malgun Gothic"/>
          <w:sz w:val="24"/>
          <w:lang w:val="pt-BR" w:eastAsia="ko-KR"/>
        </w:rPr>
        <w:t xml:space="preserve"> </w:t>
      </w:r>
      <w:r>
        <w:rPr>
          <w:rFonts w:eastAsia="Malgun Gothic"/>
          <w:position w:val="-24"/>
          <w:sz w:val="24"/>
          <w:lang w:eastAsia="ko-KR"/>
        </w:rPr>
        <w:object>
          <v:shape id="_x0000_i4684" type="#_x0000_t75" style="width:11.25pt;height:30.75pt" o:oleicon="f" o:ole="">
            <v:imagedata r:id="rId5861" o:title=""/>
          </v:shape>
          <o:OLEObject Type="Embed" ProgID="Equation.DSMT4" ShapeID="_x0000_i4684" DrawAspect="Content" ObjectID="_1642175610" r:id="rId5862"/>
        </w:object>
      </w:r>
      <w:r w:rsidRPr="006147E1">
        <w:rPr>
          <w:rFonts w:eastAsia="Malgun Gothic"/>
          <w:sz w:val="24"/>
          <w:lang w:eastAsia="ko-KR"/>
        </w:rPr>
        <w:t>.</w:t>
      </w:r>
      <w:r w:rsidRPr="008B4EE7">
        <w:rPr>
          <w:rFonts w:eastAsia="Malgun Gothic"/>
          <w:sz w:val="24"/>
          <w:lang w:val="pt-BR" w:eastAsia="ko-KR"/>
        </w:rPr>
        <w:tab/>
      </w:r>
      <w:r w:rsidRPr="008B4EE7">
        <w:rPr>
          <w:rFonts w:eastAsia="Malgun Gothic"/>
          <w:b/>
          <w:sz w:val="24"/>
          <w:lang w:val="pt-BR" w:eastAsia="ko-KR"/>
        </w:rPr>
        <w:t>C.</w:t>
      </w:r>
      <w:r w:rsidRPr="008B4EE7">
        <w:rPr>
          <w:rFonts w:eastAsia="Malgun Gothic"/>
          <w:sz w:val="24"/>
          <w:lang w:val="pt-BR" w:eastAsia="ko-KR"/>
        </w:rPr>
        <w:t xml:space="preserve"> </w:t>
      </w:r>
      <w:r>
        <w:rPr>
          <w:rFonts w:eastAsia="Malgun Gothic"/>
          <w:position w:val="-28"/>
          <w:sz w:val="24"/>
          <w:lang w:eastAsia="ko-KR"/>
        </w:rPr>
        <w:object>
          <v:shape id="_x0000_i4685" type="#_x0000_t75" style="width:20.25pt;height:33pt" o:oleicon="f" o:ole="">
            <v:imagedata r:id="rId5863" o:title=""/>
          </v:shape>
          <o:OLEObject Type="Embed" ProgID="Equation.DSMT4" ShapeID="_x0000_i4685" DrawAspect="Content" ObjectID="_1642175611" r:id="rId5864"/>
        </w:object>
      </w:r>
      <w:r w:rsidRPr="006147E1">
        <w:rPr>
          <w:rFonts w:eastAsia="Malgun Gothic"/>
          <w:sz w:val="24"/>
          <w:lang w:eastAsia="ko-KR"/>
        </w:rPr>
        <w:t>.</w:t>
      </w:r>
      <w:r w:rsidRPr="008B4EE7">
        <w:rPr>
          <w:rFonts w:eastAsia="Malgun Gothic"/>
          <w:sz w:val="24"/>
          <w:lang w:val="pt-BR" w:eastAsia="ko-KR"/>
        </w:rPr>
        <w:tab/>
      </w:r>
      <w:r w:rsidRPr="008B4EE7">
        <w:rPr>
          <w:rFonts w:eastAsia="Malgun Gothic"/>
          <w:b/>
          <w:sz w:val="24"/>
          <w:lang w:val="pt-BR" w:eastAsia="ko-KR"/>
        </w:rPr>
        <w:t>D.</w:t>
      </w:r>
      <w:r w:rsidRPr="008B4EE7">
        <w:rPr>
          <w:rFonts w:eastAsia="Malgun Gothic"/>
          <w:sz w:val="24"/>
          <w:lang w:val="pt-BR" w:eastAsia="ko-KR"/>
        </w:rPr>
        <w:t xml:space="preserve"> 3</w:t>
      </w:r>
      <w:r w:rsidRPr="006147E1">
        <w:rPr>
          <w:rFonts w:eastAsia="Malgun Gothic"/>
          <w:sz w:val="24"/>
          <w:lang w:eastAsia="ko-KR"/>
        </w:rPr>
        <w:t>.</w:t>
      </w:r>
    </w:p>
    <w:p w:rsidR="002F1F28" w:rsidRPr="006147E1" w:rsidP="00A73617">
      <w:pPr>
        <w:rPr>
          <w:rFonts w:eastAsia="Malgun Gothic"/>
          <w:noProof/>
          <w:sz w:val="24"/>
          <w:lang w:eastAsia="ko-KR"/>
        </w:rPr>
      </w:pPr>
    </w:p>
    <w:p w:rsidR="002F1F28" w:rsidRPr="00FA1039" w:rsidP="0012688C">
      <w:pPr>
        <w:rPr>
          <w:rFonts w:eastAsia="Arial"/>
          <w:sz w:val="24"/>
          <w:szCs w:val="24"/>
          <w:lang w:val="pt-BR"/>
        </w:rPr>
      </w:pPr>
    </w:p>
    <w:p w:rsidR="002F1F28" w:rsidRPr="0012688C" w:rsidP="0012688C">
      <w:pPr>
        <w:tabs>
          <w:tab w:val="left" w:pos="2760"/>
          <w:tab w:val="left" w:pos="5280"/>
          <w:tab w:val="left" w:pos="7800"/>
        </w:tabs>
        <w:spacing w:before="60" w:after="60" w:line="312" w:lineRule="auto"/>
        <w:rPr>
          <w:rFonts w:eastAsia="Calibri"/>
          <w:sz w:val="24"/>
          <w:szCs w:val="24"/>
        </w:rPr>
      </w:pPr>
    </w:p>
    <w:p w:rsidR="002F1F28" w:rsidRPr="00DF6280" w:rsidP="00DF6280">
      <w:pPr>
        <w:spacing w:after="200" w:line="276" w:lineRule="auto"/>
        <w:rPr>
          <w:rFonts w:eastAsia="Calibri"/>
          <w:sz w:val="24"/>
          <w:szCs w:val="24"/>
        </w:rPr>
      </w:pPr>
    </w:p>
    <w:p w:rsidR="002F1F28" w:rsidRPr="00FA1039" w:rsidP="000D2D19">
      <w:pPr>
        <w:rPr>
          <w:rFonts w:asciiTheme="majorHAnsi" w:hAnsiTheme="majorHAnsi" w:cstheme="majorHAnsi"/>
          <w:color w:val="000000"/>
          <w:sz w:val="24"/>
          <w:szCs w:val="24"/>
        </w:rPr>
      </w:pPr>
    </w:p>
    <w:p w:rsidR="002F1F28" w:rsidRPr="00FA1039" w:rsidP="000D2D19">
      <w:pPr>
        <w:rPr>
          <w:rFonts w:asciiTheme="majorHAnsi" w:hAnsiTheme="majorHAnsi" w:cstheme="majorHAnsi"/>
          <w:color w:val="000000"/>
          <w:sz w:val="24"/>
          <w:szCs w:val="24"/>
        </w:rPr>
      </w:pPr>
    </w:p>
    <w:p w:rsidR="002F1F28" w:rsidRPr="000D2D19" w:rsidP="00B17E53">
      <w:pPr>
        <w:pStyle w:val="NoSpacing"/>
        <w:rPr>
          <w:rFonts w:asciiTheme="majorHAnsi" w:hAnsiTheme="majorHAnsi" w:cstheme="majorHAnsi"/>
          <w:sz w:val="24"/>
          <w:szCs w:val="24"/>
          <w:lang w:val="vi-VN"/>
        </w:rPr>
      </w:pPr>
      <w:r w:rsidRPr="000D2D19">
        <w:rPr>
          <w:rFonts w:ascii="Times New Roman" w:hAnsi="Times New Roman"/>
          <w:sz w:val="24"/>
          <w:szCs w:val="24"/>
          <w:lang w:val="vi-VN"/>
        </w:rPr>
        <w:t xml:space="preserve">           </w:t>
      </w:r>
      <w:r w:rsidRPr="000D2D19">
        <w:rPr>
          <w:rFonts w:ascii="Times New Roman" w:eastAsia="Arial" w:hAnsi="Times New Roman"/>
          <w:sz w:val="24"/>
          <w:szCs w:val="24"/>
          <w:lang w:val="vi-VN"/>
        </w:rPr>
        <w:t xml:space="preserve"> </w:t>
      </w:r>
    </w:p>
    <w:p w:rsidR="002F1F28" w:rsidRPr="000D2D19" w:rsidP="00B17E53">
      <w:pPr>
        <w:spacing w:before="60"/>
        <w:jc w:val="both"/>
        <w:rPr>
          <w:rFonts w:eastAsia="Times New Roman"/>
          <w:position w:val="-6"/>
          <w:sz w:val="24"/>
          <w:szCs w:val="24"/>
        </w:rPr>
      </w:pPr>
    </w:p>
    <w:p w:rsidR="002F1F28" w:rsidRPr="00B17E53" w:rsidP="00B17E53">
      <w:pPr>
        <w:pStyle w:val="NoSpacing"/>
        <w:rPr>
          <w:rFonts w:eastAsia="Malgun Gothic" w:asciiTheme="majorHAnsi" w:hAnsiTheme="majorHAnsi" w:cstheme="majorHAnsi"/>
          <w:noProof/>
          <w:sz w:val="24"/>
          <w:szCs w:val="24"/>
          <w:lang w:val="vi-VN" w:eastAsia="ko-KR"/>
        </w:rPr>
      </w:pPr>
    </w:p>
    <w:p w:rsidR="002F1F28" w:rsidRPr="00FA1039" w:rsidP="0040396F">
      <w:pPr>
        <w:tabs>
          <w:tab w:val="left" w:pos="2708"/>
          <w:tab w:val="left" w:pos="5138"/>
          <w:tab w:val="left" w:pos="7569"/>
        </w:tabs>
        <w:ind w:firstLine="283"/>
        <w:rPr>
          <w:rFonts w:asciiTheme="majorHAnsi" w:hAnsiTheme="majorHAnsi" w:cstheme="majorHAnsi"/>
          <w:sz w:val="24"/>
          <w:szCs w:val="24"/>
        </w:rPr>
      </w:pPr>
    </w:p>
    <w:p w:rsidR="002F1F28" w:rsidRPr="00646A56" w:rsidP="00A406FD">
      <w:pPr>
        <w:spacing w:line="360" w:lineRule="auto"/>
        <w:jc w:val="both"/>
        <w:rPr>
          <w:rFonts w:eastAsia="Calibri"/>
          <w:sz w:val="24"/>
          <w:szCs w:val="24"/>
        </w:rPr>
      </w:pPr>
    </w:p>
    <w:p w:rsidR="002F1F28" w:rsidRPr="003B2F8F" w:rsidP="00A406FD">
      <w:pPr>
        <w:jc w:val="both"/>
        <w:rPr>
          <w:rFonts w:eastAsia="Calibri"/>
          <w:sz w:val="24"/>
          <w:szCs w:val="24"/>
        </w:rPr>
      </w:pPr>
      <w:r w:rsidRPr="00646A56">
        <w:rPr>
          <w:rFonts w:eastAsia="Times New Roman"/>
          <w:szCs w:val="28"/>
        </w:rPr>
        <w:t xml:space="preserve"> </w:t>
      </w:r>
    </w:p>
    <w:p w:rsidR="002F1F28" w:rsidRPr="003B2F8F" w:rsidP="0015004A">
      <w:pPr>
        <w:spacing w:line="360" w:lineRule="auto"/>
        <w:rPr>
          <w:rFonts w:eastAsia="Calibri"/>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RPr="00574D2D" w:rsidP="00E50C95">
      <w:pPr>
        <w:spacing w:line="360" w:lineRule="auto"/>
        <w:jc w:val="both"/>
        <w:rPr>
          <w:rFonts w:eastAsia="Calibri"/>
          <w:color w:val="002060"/>
          <w:sz w:val="24"/>
          <w:szCs w:val="24"/>
        </w:rPr>
      </w:pPr>
    </w:p>
    <w:p w:rsidR="002F1F28" w:rsidRPr="00FA1039" w:rsidP="003D7493">
      <w:pPr>
        <w:spacing w:before="240"/>
        <w:jc w:val="center"/>
        <w:rPr>
          <w:rFonts w:eastAsia="Times New Roman"/>
          <w:b/>
          <w:sz w:val="24"/>
          <w:szCs w:val="24"/>
          <w:lang w:val="pt-BR"/>
        </w:rPr>
      </w:pPr>
      <w:r w:rsidRPr="00FA1039">
        <w:rPr>
          <w:rFonts w:eastAsia="Times New Roman"/>
          <w:b/>
          <w:sz w:val="24"/>
          <w:szCs w:val="24"/>
          <w:lang w:val="pt-BR"/>
        </w:rPr>
        <w:t>BẢNG PHÂN LOẠI CÁC CÂU THEO MỨC ĐỘ</w:t>
      </w:r>
    </w:p>
    <w:tbl>
      <w:tblPr>
        <w:tblW w:w="10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5"/>
        <w:gridCol w:w="1473"/>
        <w:gridCol w:w="1645"/>
        <w:gridCol w:w="1554"/>
        <w:gridCol w:w="1553"/>
        <w:gridCol w:w="1349"/>
        <w:gridCol w:w="989"/>
        <w:gridCol w:w="816"/>
      </w:tblGrid>
      <w:tr w:rsidTr="00554F46">
        <w:tblPrEx>
          <w:tblW w:w="10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jc w:val="center"/>
        </w:trPr>
        <w:tc>
          <w:tcPr>
            <w:tcW w:w="1095" w:type="dxa"/>
            <w:vMerge w:val="restart"/>
            <w:vAlign w:val="center"/>
          </w:tcPr>
          <w:p w:rsidR="002F1F28" w:rsidRPr="009A3F68" w:rsidP="003D7493">
            <w:pPr>
              <w:jc w:val="center"/>
              <w:rPr>
                <w:rFonts w:eastAsia="Times New Roman"/>
                <w:b/>
                <w:sz w:val="24"/>
                <w:szCs w:val="24"/>
              </w:rPr>
            </w:pPr>
            <w:r w:rsidRPr="009A3F68">
              <w:rPr>
                <w:rFonts w:eastAsia="Times New Roman"/>
                <w:b/>
                <w:sz w:val="24"/>
                <w:szCs w:val="24"/>
              </w:rPr>
              <w:t>Phân môn</w:t>
            </w:r>
          </w:p>
        </w:tc>
        <w:tc>
          <w:tcPr>
            <w:tcW w:w="1473" w:type="dxa"/>
            <w:vMerge w:val="restart"/>
            <w:vAlign w:val="center"/>
          </w:tcPr>
          <w:p w:rsidR="002F1F28" w:rsidRPr="009A3F68" w:rsidP="003D7493">
            <w:pPr>
              <w:jc w:val="center"/>
              <w:rPr>
                <w:rFonts w:eastAsia="Times New Roman"/>
                <w:b/>
                <w:sz w:val="24"/>
                <w:szCs w:val="24"/>
              </w:rPr>
            </w:pPr>
            <w:r w:rsidRPr="009A3F68">
              <w:rPr>
                <w:rFonts w:eastAsia="Times New Roman"/>
                <w:b/>
                <w:sz w:val="24"/>
                <w:szCs w:val="24"/>
              </w:rPr>
              <w:t>Chương</w:t>
            </w:r>
          </w:p>
        </w:tc>
        <w:tc>
          <w:tcPr>
            <w:tcW w:w="1645" w:type="dxa"/>
            <w:vMerge w:val="restart"/>
            <w:vAlign w:val="center"/>
          </w:tcPr>
          <w:p w:rsidR="002F1F28" w:rsidRPr="009A3F68" w:rsidP="003D7493">
            <w:pPr>
              <w:jc w:val="center"/>
              <w:rPr>
                <w:rFonts w:eastAsia="Times New Roman"/>
                <w:b/>
                <w:sz w:val="24"/>
                <w:szCs w:val="24"/>
              </w:rPr>
            </w:pPr>
            <w:r w:rsidRPr="009A3F68">
              <w:rPr>
                <w:rFonts w:eastAsia="Times New Roman"/>
                <w:b/>
                <w:sz w:val="24"/>
                <w:szCs w:val="24"/>
              </w:rPr>
              <w:t>Nhận biết</w:t>
            </w:r>
          </w:p>
        </w:tc>
        <w:tc>
          <w:tcPr>
            <w:tcW w:w="1554" w:type="dxa"/>
            <w:vMerge w:val="restart"/>
            <w:vAlign w:val="center"/>
          </w:tcPr>
          <w:p w:rsidR="002F1F28" w:rsidRPr="009A3F68" w:rsidP="003D7493">
            <w:pPr>
              <w:jc w:val="center"/>
              <w:rPr>
                <w:rFonts w:eastAsia="Times New Roman"/>
                <w:b/>
                <w:sz w:val="24"/>
                <w:szCs w:val="24"/>
              </w:rPr>
            </w:pPr>
            <w:r w:rsidRPr="009A3F68">
              <w:rPr>
                <w:rFonts w:eastAsia="Times New Roman"/>
                <w:b/>
                <w:sz w:val="24"/>
                <w:szCs w:val="24"/>
              </w:rPr>
              <w:t>Thông hiểu</w:t>
            </w:r>
          </w:p>
        </w:tc>
        <w:tc>
          <w:tcPr>
            <w:tcW w:w="1553" w:type="dxa"/>
            <w:vMerge w:val="restart"/>
            <w:vAlign w:val="center"/>
          </w:tcPr>
          <w:p w:rsidR="002F1F28" w:rsidRPr="009A3F68" w:rsidP="003D7493">
            <w:pPr>
              <w:jc w:val="center"/>
              <w:rPr>
                <w:rFonts w:eastAsia="Times New Roman"/>
                <w:b/>
                <w:sz w:val="24"/>
                <w:szCs w:val="24"/>
              </w:rPr>
            </w:pPr>
            <w:r w:rsidRPr="009A3F68">
              <w:rPr>
                <w:rFonts w:eastAsia="Times New Roman"/>
                <w:b/>
                <w:sz w:val="24"/>
                <w:szCs w:val="24"/>
              </w:rPr>
              <w:t>Vận dụng thấp</w:t>
            </w:r>
          </w:p>
        </w:tc>
        <w:tc>
          <w:tcPr>
            <w:tcW w:w="1349" w:type="dxa"/>
            <w:vMerge w:val="restart"/>
            <w:vAlign w:val="center"/>
          </w:tcPr>
          <w:p w:rsidR="002F1F28" w:rsidRPr="009A3F68" w:rsidP="003D7493">
            <w:pPr>
              <w:jc w:val="center"/>
              <w:rPr>
                <w:rFonts w:eastAsia="Times New Roman"/>
                <w:b/>
                <w:sz w:val="24"/>
                <w:szCs w:val="24"/>
              </w:rPr>
            </w:pPr>
            <w:r w:rsidRPr="009A3F68">
              <w:rPr>
                <w:rFonts w:eastAsia="Times New Roman"/>
                <w:b/>
                <w:sz w:val="24"/>
                <w:szCs w:val="24"/>
              </w:rPr>
              <w:t>Vận dụng cao</w:t>
            </w:r>
          </w:p>
        </w:tc>
        <w:tc>
          <w:tcPr>
            <w:tcW w:w="1805" w:type="dxa"/>
            <w:gridSpan w:val="2"/>
            <w:vAlign w:val="center"/>
          </w:tcPr>
          <w:p w:rsidR="002F1F28" w:rsidRPr="009A3F68" w:rsidP="003D7493">
            <w:pPr>
              <w:jc w:val="center"/>
              <w:rPr>
                <w:rFonts w:eastAsia="Times New Roman"/>
                <w:b/>
                <w:sz w:val="24"/>
                <w:szCs w:val="24"/>
              </w:rPr>
            </w:pPr>
            <w:r w:rsidRPr="009A3F68">
              <w:rPr>
                <w:rFonts w:eastAsia="Times New Roman"/>
                <w:b/>
                <w:sz w:val="24"/>
                <w:szCs w:val="24"/>
              </w:rPr>
              <w:t>Tổng</w:t>
            </w:r>
          </w:p>
        </w:tc>
      </w:tr>
      <w:tr w:rsidTr="00554F46">
        <w:tblPrEx>
          <w:tblW w:w="10474" w:type="dxa"/>
          <w:jc w:val="center"/>
          <w:tblLook w:val="00A0"/>
        </w:tblPrEx>
        <w:trPr>
          <w:jc w:val="center"/>
        </w:trPr>
        <w:tc>
          <w:tcPr>
            <w:tcW w:w="1095" w:type="dxa"/>
            <w:vMerge/>
            <w:tcBorders>
              <w:bottom w:val="single" w:sz="4" w:space="0" w:color="auto"/>
            </w:tcBorders>
            <w:vAlign w:val="center"/>
          </w:tcPr>
          <w:p w:rsidR="002F1F28" w:rsidRPr="009A3F68" w:rsidP="003D7493">
            <w:pPr>
              <w:jc w:val="center"/>
              <w:rPr>
                <w:rFonts w:eastAsia="Times New Roman"/>
                <w:b/>
                <w:sz w:val="24"/>
                <w:szCs w:val="24"/>
              </w:rPr>
            </w:pPr>
          </w:p>
        </w:tc>
        <w:tc>
          <w:tcPr>
            <w:tcW w:w="1473" w:type="dxa"/>
            <w:vMerge/>
            <w:vAlign w:val="center"/>
          </w:tcPr>
          <w:p w:rsidR="002F1F28" w:rsidRPr="009A3F68" w:rsidP="003D7493">
            <w:pPr>
              <w:jc w:val="center"/>
              <w:rPr>
                <w:rFonts w:eastAsia="Times New Roman"/>
                <w:b/>
                <w:sz w:val="24"/>
                <w:szCs w:val="24"/>
              </w:rPr>
            </w:pPr>
          </w:p>
        </w:tc>
        <w:tc>
          <w:tcPr>
            <w:tcW w:w="1645" w:type="dxa"/>
            <w:vMerge/>
            <w:vAlign w:val="center"/>
          </w:tcPr>
          <w:p w:rsidR="002F1F28" w:rsidRPr="009A3F68" w:rsidP="003D7493">
            <w:pPr>
              <w:jc w:val="center"/>
              <w:rPr>
                <w:rFonts w:eastAsia="Times New Roman"/>
                <w:b/>
                <w:sz w:val="24"/>
                <w:szCs w:val="24"/>
              </w:rPr>
            </w:pPr>
          </w:p>
        </w:tc>
        <w:tc>
          <w:tcPr>
            <w:tcW w:w="1554" w:type="dxa"/>
            <w:vMerge/>
            <w:vAlign w:val="center"/>
          </w:tcPr>
          <w:p w:rsidR="002F1F28" w:rsidRPr="009A3F68" w:rsidP="003D7493">
            <w:pPr>
              <w:jc w:val="center"/>
              <w:rPr>
                <w:rFonts w:eastAsia="Times New Roman"/>
                <w:b/>
                <w:sz w:val="24"/>
                <w:szCs w:val="24"/>
              </w:rPr>
            </w:pPr>
          </w:p>
        </w:tc>
        <w:tc>
          <w:tcPr>
            <w:tcW w:w="1553" w:type="dxa"/>
            <w:vMerge/>
            <w:vAlign w:val="center"/>
          </w:tcPr>
          <w:p w:rsidR="002F1F28" w:rsidRPr="009A3F68" w:rsidP="003D7493">
            <w:pPr>
              <w:jc w:val="center"/>
              <w:rPr>
                <w:rFonts w:eastAsia="Times New Roman"/>
                <w:b/>
                <w:sz w:val="24"/>
                <w:szCs w:val="24"/>
              </w:rPr>
            </w:pPr>
          </w:p>
        </w:tc>
        <w:tc>
          <w:tcPr>
            <w:tcW w:w="1349" w:type="dxa"/>
            <w:vMerge/>
            <w:vAlign w:val="center"/>
          </w:tcPr>
          <w:p w:rsidR="002F1F28" w:rsidRPr="009A3F68" w:rsidP="003D7493">
            <w:pPr>
              <w:jc w:val="center"/>
              <w:rPr>
                <w:rFonts w:eastAsia="Times New Roman"/>
                <w:b/>
                <w:sz w:val="24"/>
                <w:szCs w:val="24"/>
              </w:rPr>
            </w:pPr>
          </w:p>
        </w:tc>
        <w:tc>
          <w:tcPr>
            <w:tcW w:w="989" w:type="dxa"/>
            <w:vAlign w:val="center"/>
          </w:tcPr>
          <w:p w:rsidR="002F1F28" w:rsidRPr="009A3F68" w:rsidP="003D7493">
            <w:pPr>
              <w:jc w:val="center"/>
              <w:rPr>
                <w:rFonts w:eastAsia="Times New Roman"/>
                <w:b/>
                <w:sz w:val="24"/>
                <w:szCs w:val="24"/>
              </w:rPr>
            </w:pPr>
            <w:r w:rsidRPr="009A3F68">
              <w:rPr>
                <w:rFonts w:eastAsia="Times New Roman"/>
                <w:b/>
                <w:sz w:val="24"/>
                <w:szCs w:val="24"/>
              </w:rPr>
              <w:t>Số câu</w:t>
            </w:r>
          </w:p>
        </w:tc>
        <w:tc>
          <w:tcPr>
            <w:tcW w:w="816" w:type="dxa"/>
            <w:vAlign w:val="center"/>
          </w:tcPr>
          <w:p w:rsidR="002F1F28" w:rsidRPr="00FA1039" w:rsidP="003D7493">
            <w:pPr>
              <w:jc w:val="center"/>
              <w:rPr>
                <w:rFonts w:eastAsia="Times New Roman"/>
                <w:b/>
                <w:sz w:val="24"/>
                <w:szCs w:val="24"/>
              </w:rPr>
            </w:pPr>
            <w:r w:rsidRPr="00FA1039">
              <w:rPr>
                <w:rFonts w:eastAsia="Times New Roman"/>
                <w:b/>
                <w:sz w:val="24"/>
                <w:szCs w:val="24"/>
              </w:rPr>
              <w:t>Số điểm</w:t>
            </w:r>
          </w:p>
        </w:tc>
      </w:tr>
      <w:tr w:rsidTr="000F4700">
        <w:tblPrEx>
          <w:tblW w:w="10474" w:type="dxa"/>
          <w:jc w:val="center"/>
          <w:tblLook w:val="00A0"/>
        </w:tblPrEx>
        <w:trPr>
          <w:jc w:val="center"/>
        </w:trPr>
        <w:tc>
          <w:tcPr>
            <w:tcW w:w="1095" w:type="dxa"/>
            <w:vMerge w:val="restart"/>
            <w:vAlign w:val="center"/>
          </w:tcPr>
          <w:p w:rsidR="002F1F28" w:rsidRPr="0049116F" w:rsidP="0049116F">
            <w:pPr>
              <w:rPr>
                <w:rFonts w:eastAsia="Times New Roman"/>
                <w:b/>
                <w:sz w:val="24"/>
                <w:szCs w:val="24"/>
              </w:rPr>
            </w:pPr>
            <w:r>
              <w:rPr>
                <w:rFonts w:eastAsia="Times New Roman"/>
                <w:b/>
                <w:sz w:val="24"/>
                <w:szCs w:val="24"/>
              </w:rPr>
              <w:t>Đại số 10</w:t>
            </w:r>
          </w:p>
        </w:tc>
        <w:tc>
          <w:tcPr>
            <w:tcW w:w="1473" w:type="dxa"/>
            <w:vAlign w:val="center"/>
          </w:tcPr>
          <w:p w:rsidR="002F1F28" w:rsidRPr="00082D8A" w:rsidP="003D7493">
            <w:pPr>
              <w:jc w:val="center"/>
              <w:rPr>
                <w:rFonts w:eastAsia="Times New Roman"/>
                <w:sz w:val="24"/>
                <w:szCs w:val="24"/>
              </w:rPr>
            </w:pPr>
            <w:r w:rsidRPr="00082D8A">
              <w:rPr>
                <w:rFonts w:eastAsia="Times New Roman"/>
                <w:sz w:val="24"/>
                <w:szCs w:val="24"/>
              </w:rPr>
              <w:t>Chương II có 1 câu</w:t>
            </w:r>
          </w:p>
        </w:tc>
        <w:tc>
          <w:tcPr>
            <w:tcW w:w="1645" w:type="dxa"/>
            <w:vAlign w:val="center"/>
          </w:tcPr>
          <w:p w:rsidR="002F1F28" w:rsidRPr="000D7608" w:rsidP="003D7493">
            <w:pPr>
              <w:jc w:val="center"/>
              <w:rPr>
                <w:rFonts w:eastAsia="Times New Roman"/>
                <w:sz w:val="24"/>
                <w:szCs w:val="24"/>
              </w:rPr>
            </w:pPr>
            <w:r w:rsidRPr="000D7608">
              <w:rPr>
                <w:rFonts w:eastAsia="Times New Roman"/>
                <w:sz w:val="24"/>
                <w:szCs w:val="24"/>
              </w:rPr>
              <w:t>Câu 1</w:t>
            </w:r>
          </w:p>
        </w:tc>
        <w:tc>
          <w:tcPr>
            <w:tcW w:w="1554" w:type="dxa"/>
            <w:vAlign w:val="center"/>
          </w:tcPr>
          <w:p w:rsidR="002F1F28" w:rsidRPr="000D7608" w:rsidP="003D7493">
            <w:pPr>
              <w:jc w:val="center"/>
              <w:rPr>
                <w:rFonts w:eastAsia="Times New Roman"/>
                <w:sz w:val="24"/>
                <w:szCs w:val="24"/>
              </w:rPr>
            </w:pPr>
          </w:p>
        </w:tc>
        <w:tc>
          <w:tcPr>
            <w:tcW w:w="1553" w:type="dxa"/>
            <w:vAlign w:val="center"/>
          </w:tcPr>
          <w:p w:rsidR="002F1F28" w:rsidRPr="000D7608" w:rsidP="003D7493">
            <w:pPr>
              <w:jc w:val="center"/>
              <w:rPr>
                <w:rFonts w:eastAsia="Times New Roman"/>
                <w:sz w:val="24"/>
                <w:szCs w:val="24"/>
              </w:rPr>
            </w:pPr>
          </w:p>
        </w:tc>
        <w:tc>
          <w:tcPr>
            <w:tcW w:w="1349" w:type="dxa"/>
            <w:vAlign w:val="center"/>
          </w:tcPr>
          <w:p w:rsidR="002F1F28" w:rsidRPr="000D7608" w:rsidP="003D7493">
            <w:pPr>
              <w:jc w:val="center"/>
              <w:rPr>
                <w:rFonts w:eastAsia="Times New Roman"/>
                <w:sz w:val="24"/>
                <w:szCs w:val="24"/>
              </w:rPr>
            </w:pPr>
          </w:p>
        </w:tc>
        <w:tc>
          <w:tcPr>
            <w:tcW w:w="989" w:type="dxa"/>
            <w:vAlign w:val="center"/>
          </w:tcPr>
          <w:p w:rsidR="002F1F28" w:rsidRPr="00F835F0" w:rsidP="003D7493">
            <w:pPr>
              <w:jc w:val="center"/>
              <w:rPr>
                <w:rFonts w:eastAsia="Times New Roman"/>
                <w:b/>
                <w:sz w:val="24"/>
                <w:szCs w:val="24"/>
              </w:rPr>
            </w:pPr>
            <w:r>
              <w:rPr>
                <w:rFonts w:eastAsia="Times New Roman"/>
                <w:b/>
                <w:sz w:val="24"/>
                <w:szCs w:val="24"/>
              </w:rPr>
              <w:t>1</w:t>
            </w:r>
          </w:p>
        </w:tc>
        <w:tc>
          <w:tcPr>
            <w:tcW w:w="816" w:type="dxa"/>
            <w:vAlign w:val="center"/>
          </w:tcPr>
          <w:p w:rsidR="002F1F28" w:rsidRPr="00FA1039" w:rsidP="003D7493">
            <w:pPr>
              <w:jc w:val="center"/>
              <w:rPr>
                <w:rFonts w:eastAsia="Times New Roman"/>
                <w:b/>
                <w:sz w:val="24"/>
                <w:szCs w:val="24"/>
              </w:rPr>
            </w:pPr>
            <w:r>
              <w:rPr>
                <w:rFonts w:eastAsia="Times New Roman"/>
                <w:b/>
                <w:sz w:val="24"/>
                <w:szCs w:val="24"/>
              </w:rPr>
              <w:t>0,2</w:t>
            </w:r>
          </w:p>
        </w:tc>
      </w:tr>
      <w:tr w:rsidTr="000F4700">
        <w:tblPrEx>
          <w:tblW w:w="10474" w:type="dxa"/>
          <w:jc w:val="center"/>
          <w:tblLook w:val="00A0"/>
        </w:tblPrEx>
        <w:trPr>
          <w:jc w:val="center"/>
        </w:trPr>
        <w:tc>
          <w:tcPr>
            <w:tcW w:w="1095" w:type="dxa"/>
            <w:vMerge/>
            <w:vAlign w:val="center"/>
          </w:tcPr>
          <w:p w:rsidR="002F1F28" w:rsidRPr="00FA1039" w:rsidP="00F835F0">
            <w:pPr>
              <w:rPr>
                <w:rFonts w:eastAsia="Times New Roman"/>
                <w:b/>
                <w:sz w:val="24"/>
                <w:szCs w:val="24"/>
              </w:rPr>
            </w:pPr>
          </w:p>
        </w:tc>
        <w:tc>
          <w:tcPr>
            <w:tcW w:w="1473" w:type="dxa"/>
            <w:vAlign w:val="center"/>
          </w:tcPr>
          <w:p w:rsidR="002F1F28" w:rsidRPr="00082D8A" w:rsidP="00F835F0">
            <w:pPr>
              <w:jc w:val="center"/>
              <w:rPr>
                <w:rFonts w:eastAsia="Times New Roman"/>
                <w:sz w:val="24"/>
                <w:szCs w:val="24"/>
              </w:rPr>
            </w:pPr>
            <w:r>
              <w:rPr>
                <w:rFonts w:eastAsia="Times New Roman"/>
                <w:sz w:val="24"/>
                <w:szCs w:val="24"/>
              </w:rPr>
              <w:t>Chư</w:t>
            </w:r>
            <w:r>
              <w:rPr>
                <w:rFonts w:eastAsia="Times New Roman"/>
                <w:sz w:val="24"/>
                <w:szCs w:val="24"/>
              </w:rPr>
              <w:t xml:space="preserve">ơng </w:t>
            </w:r>
            <w:r w:rsidRPr="00082D8A">
              <w:rPr>
                <w:rFonts w:eastAsia="Times New Roman"/>
                <w:sz w:val="24"/>
                <w:szCs w:val="24"/>
              </w:rPr>
              <w:t>III</w:t>
            </w:r>
            <w:r>
              <w:rPr>
                <w:rFonts w:eastAsia="Times New Roman"/>
                <w:sz w:val="24"/>
                <w:szCs w:val="24"/>
              </w:rPr>
              <w:t xml:space="preserve"> có 1 câu </w:t>
            </w:r>
          </w:p>
        </w:tc>
        <w:tc>
          <w:tcPr>
            <w:tcW w:w="1645" w:type="dxa"/>
            <w:vAlign w:val="center"/>
          </w:tcPr>
          <w:p w:rsidR="002F1F28" w:rsidRPr="000D7608" w:rsidP="00F835F0">
            <w:pPr>
              <w:jc w:val="center"/>
              <w:rPr>
                <w:rFonts w:eastAsia="Times New Roman"/>
                <w:sz w:val="24"/>
                <w:szCs w:val="24"/>
              </w:rPr>
            </w:pPr>
          </w:p>
        </w:tc>
        <w:tc>
          <w:tcPr>
            <w:tcW w:w="1554" w:type="dxa"/>
            <w:vAlign w:val="center"/>
          </w:tcPr>
          <w:p w:rsidR="002F1F28" w:rsidRPr="000D7608" w:rsidP="00F835F0">
            <w:pPr>
              <w:jc w:val="center"/>
              <w:rPr>
                <w:rFonts w:eastAsia="Times New Roman"/>
                <w:sz w:val="24"/>
                <w:szCs w:val="24"/>
              </w:rPr>
            </w:pPr>
          </w:p>
        </w:tc>
        <w:tc>
          <w:tcPr>
            <w:tcW w:w="1553" w:type="dxa"/>
            <w:vAlign w:val="center"/>
          </w:tcPr>
          <w:p w:rsidR="002F1F28" w:rsidRPr="000D7608" w:rsidP="00F835F0">
            <w:pPr>
              <w:jc w:val="center"/>
              <w:rPr>
                <w:rFonts w:eastAsia="Times New Roman"/>
                <w:sz w:val="24"/>
                <w:szCs w:val="24"/>
              </w:rPr>
            </w:pPr>
          </w:p>
        </w:tc>
        <w:tc>
          <w:tcPr>
            <w:tcW w:w="1349" w:type="dxa"/>
            <w:vAlign w:val="center"/>
          </w:tcPr>
          <w:p w:rsidR="002F1F28" w:rsidRPr="000D7608" w:rsidP="00F835F0">
            <w:pPr>
              <w:jc w:val="center"/>
              <w:rPr>
                <w:rFonts w:eastAsia="Times New Roman"/>
                <w:sz w:val="24"/>
                <w:szCs w:val="24"/>
              </w:rPr>
            </w:pPr>
            <w:r w:rsidRPr="000D7608">
              <w:rPr>
                <w:rFonts w:eastAsia="Times New Roman"/>
                <w:sz w:val="24"/>
                <w:szCs w:val="24"/>
              </w:rPr>
              <w:t xml:space="preserve">Câu </w:t>
            </w:r>
            <w:r w:rsidRPr="000D7608">
              <w:rPr>
                <w:rFonts w:eastAsia="Times New Roman"/>
                <w:sz w:val="24"/>
                <w:szCs w:val="24"/>
              </w:rPr>
              <w:t>3</w:t>
            </w:r>
          </w:p>
        </w:tc>
        <w:tc>
          <w:tcPr>
            <w:tcW w:w="989" w:type="dxa"/>
            <w:vAlign w:val="center"/>
          </w:tcPr>
          <w:p w:rsidR="002F1F28" w:rsidRPr="00F835F0" w:rsidP="00F835F0">
            <w:pPr>
              <w:jc w:val="center"/>
              <w:rPr>
                <w:rFonts w:eastAsia="Times New Roman"/>
                <w:b/>
                <w:sz w:val="24"/>
                <w:szCs w:val="24"/>
              </w:rPr>
            </w:pPr>
            <w:r>
              <w:rPr>
                <w:rFonts w:eastAsia="Times New Roman"/>
                <w:b/>
                <w:sz w:val="24"/>
                <w:szCs w:val="24"/>
              </w:rPr>
              <w:t>1</w:t>
            </w:r>
          </w:p>
        </w:tc>
        <w:tc>
          <w:tcPr>
            <w:tcW w:w="816" w:type="dxa"/>
            <w:vAlign w:val="center"/>
          </w:tcPr>
          <w:p w:rsidR="002F1F28" w:rsidRPr="00FA1039" w:rsidP="00F835F0">
            <w:pPr>
              <w:jc w:val="center"/>
              <w:rPr>
                <w:rFonts w:eastAsia="Times New Roman"/>
                <w:b/>
                <w:sz w:val="24"/>
                <w:szCs w:val="24"/>
              </w:rPr>
            </w:pPr>
            <w:r>
              <w:rPr>
                <w:rFonts w:eastAsia="Times New Roman"/>
                <w:b/>
                <w:sz w:val="24"/>
                <w:szCs w:val="24"/>
              </w:rPr>
              <w:t>0</w:t>
            </w:r>
            <w:r>
              <w:rPr>
                <w:rFonts w:eastAsia="Times New Roman"/>
                <w:b/>
                <w:sz w:val="24"/>
                <w:szCs w:val="24"/>
              </w:rPr>
              <w:t>,2</w:t>
            </w:r>
          </w:p>
        </w:tc>
      </w:tr>
      <w:tr w:rsidTr="00554F46">
        <w:tblPrEx>
          <w:tblW w:w="10474" w:type="dxa"/>
          <w:jc w:val="center"/>
          <w:tblLook w:val="00A0"/>
        </w:tblPrEx>
        <w:trPr>
          <w:jc w:val="center"/>
        </w:trPr>
        <w:tc>
          <w:tcPr>
            <w:tcW w:w="1095" w:type="dxa"/>
            <w:vMerge/>
            <w:tcBorders>
              <w:bottom w:val="single" w:sz="4" w:space="0" w:color="auto"/>
            </w:tcBorders>
            <w:vAlign w:val="center"/>
          </w:tcPr>
          <w:p w:rsidR="002F1F28" w:rsidRPr="00FA1039" w:rsidP="00F835F0">
            <w:pPr>
              <w:rPr>
                <w:rFonts w:eastAsia="Times New Roman"/>
                <w:b/>
                <w:sz w:val="24"/>
                <w:szCs w:val="24"/>
              </w:rPr>
            </w:pPr>
          </w:p>
        </w:tc>
        <w:tc>
          <w:tcPr>
            <w:tcW w:w="1473" w:type="dxa"/>
            <w:vAlign w:val="center"/>
          </w:tcPr>
          <w:p w:rsidR="002F1F28" w:rsidRPr="00082D8A" w:rsidP="00F835F0">
            <w:pPr>
              <w:jc w:val="center"/>
              <w:rPr>
                <w:rFonts w:eastAsia="Times New Roman"/>
                <w:sz w:val="24"/>
                <w:szCs w:val="24"/>
              </w:rPr>
            </w:pPr>
            <w:r>
              <w:rPr>
                <w:rFonts w:eastAsia="Times New Roman"/>
                <w:sz w:val="24"/>
                <w:szCs w:val="24"/>
              </w:rPr>
              <w:t xml:space="preserve">Chương </w:t>
            </w:r>
            <w:r w:rsidRPr="00082D8A">
              <w:rPr>
                <w:rFonts w:eastAsia="Times New Roman"/>
                <w:sz w:val="24"/>
                <w:szCs w:val="24"/>
              </w:rPr>
              <w:t>V</w:t>
            </w:r>
            <w:r>
              <w:rPr>
                <w:rFonts w:eastAsia="Times New Roman"/>
                <w:sz w:val="24"/>
                <w:szCs w:val="24"/>
              </w:rPr>
              <w:t xml:space="preserve"> có 1 câu </w:t>
            </w:r>
          </w:p>
        </w:tc>
        <w:tc>
          <w:tcPr>
            <w:tcW w:w="1645" w:type="dxa"/>
            <w:vAlign w:val="center"/>
          </w:tcPr>
          <w:p w:rsidR="002F1F28" w:rsidRPr="000D7608" w:rsidP="00F835F0">
            <w:pPr>
              <w:jc w:val="center"/>
              <w:rPr>
                <w:rFonts w:eastAsia="Times New Roman"/>
                <w:sz w:val="24"/>
                <w:szCs w:val="24"/>
              </w:rPr>
            </w:pPr>
          </w:p>
        </w:tc>
        <w:tc>
          <w:tcPr>
            <w:tcW w:w="1554" w:type="dxa"/>
            <w:vAlign w:val="center"/>
          </w:tcPr>
          <w:p w:rsidR="002F1F28" w:rsidRPr="000D7608" w:rsidP="00F835F0">
            <w:pPr>
              <w:jc w:val="center"/>
              <w:rPr>
                <w:rFonts w:eastAsia="Times New Roman"/>
                <w:sz w:val="24"/>
                <w:szCs w:val="24"/>
              </w:rPr>
            </w:pPr>
          </w:p>
        </w:tc>
        <w:tc>
          <w:tcPr>
            <w:tcW w:w="1553" w:type="dxa"/>
            <w:vAlign w:val="center"/>
          </w:tcPr>
          <w:p w:rsidR="002F1F28" w:rsidRPr="000D7608" w:rsidP="00F835F0">
            <w:pPr>
              <w:jc w:val="center"/>
              <w:rPr>
                <w:rFonts w:eastAsia="Times New Roman"/>
                <w:sz w:val="24"/>
                <w:szCs w:val="24"/>
              </w:rPr>
            </w:pPr>
            <w:r w:rsidRPr="000D7608">
              <w:rPr>
                <w:rFonts w:eastAsia="Times New Roman"/>
                <w:sz w:val="24"/>
                <w:szCs w:val="24"/>
              </w:rPr>
              <w:t>Câu 2</w:t>
            </w:r>
          </w:p>
        </w:tc>
        <w:tc>
          <w:tcPr>
            <w:tcW w:w="1349" w:type="dxa"/>
            <w:vAlign w:val="center"/>
          </w:tcPr>
          <w:p w:rsidR="002F1F28" w:rsidRPr="000D7608" w:rsidP="00F835F0">
            <w:pPr>
              <w:jc w:val="center"/>
              <w:rPr>
                <w:rFonts w:eastAsia="Times New Roman"/>
                <w:sz w:val="24"/>
                <w:szCs w:val="24"/>
              </w:rPr>
            </w:pPr>
          </w:p>
        </w:tc>
        <w:tc>
          <w:tcPr>
            <w:tcW w:w="989" w:type="dxa"/>
            <w:vAlign w:val="center"/>
          </w:tcPr>
          <w:p w:rsidR="002F1F28" w:rsidRPr="00F835F0" w:rsidP="00F835F0">
            <w:pPr>
              <w:jc w:val="center"/>
              <w:rPr>
                <w:rFonts w:eastAsia="Times New Roman"/>
                <w:b/>
                <w:sz w:val="24"/>
                <w:szCs w:val="24"/>
              </w:rPr>
            </w:pPr>
            <w:r>
              <w:rPr>
                <w:rFonts w:eastAsia="Times New Roman"/>
                <w:b/>
                <w:sz w:val="24"/>
                <w:szCs w:val="24"/>
              </w:rPr>
              <w:t>1</w:t>
            </w:r>
          </w:p>
        </w:tc>
        <w:tc>
          <w:tcPr>
            <w:tcW w:w="816" w:type="dxa"/>
            <w:vAlign w:val="center"/>
          </w:tcPr>
          <w:p w:rsidR="002F1F28" w:rsidRPr="00FA1039" w:rsidP="00F835F0">
            <w:pPr>
              <w:jc w:val="center"/>
              <w:rPr>
                <w:rFonts w:eastAsia="Times New Roman"/>
                <w:b/>
                <w:sz w:val="24"/>
                <w:szCs w:val="24"/>
              </w:rPr>
            </w:pPr>
            <w:r>
              <w:rPr>
                <w:rFonts w:eastAsia="Times New Roman"/>
                <w:b/>
                <w:sz w:val="24"/>
                <w:szCs w:val="24"/>
              </w:rPr>
              <w:t>0,2</w:t>
            </w:r>
          </w:p>
        </w:tc>
      </w:tr>
      <w:tr w:rsidTr="000F4700">
        <w:tblPrEx>
          <w:tblW w:w="10474" w:type="dxa"/>
          <w:jc w:val="center"/>
          <w:tblLook w:val="00A0"/>
        </w:tblPrEx>
        <w:trPr>
          <w:jc w:val="center"/>
        </w:trPr>
        <w:tc>
          <w:tcPr>
            <w:tcW w:w="1095" w:type="dxa"/>
            <w:vMerge w:val="restart"/>
            <w:vAlign w:val="center"/>
          </w:tcPr>
          <w:p w:rsidR="002F1F28" w:rsidRPr="0049116F" w:rsidP="00F835F0">
            <w:pPr>
              <w:rPr>
                <w:rFonts w:eastAsia="Times New Roman"/>
                <w:b/>
                <w:sz w:val="24"/>
                <w:szCs w:val="24"/>
              </w:rPr>
            </w:pPr>
            <w:r>
              <w:rPr>
                <w:rFonts w:eastAsia="Times New Roman"/>
                <w:b/>
                <w:sz w:val="24"/>
                <w:szCs w:val="24"/>
              </w:rPr>
              <w:t>Hình học 10</w:t>
            </w:r>
          </w:p>
        </w:tc>
        <w:tc>
          <w:tcPr>
            <w:tcW w:w="1473" w:type="dxa"/>
            <w:vAlign w:val="center"/>
          </w:tcPr>
          <w:p w:rsidR="002F1F28" w:rsidRPr="00082D8A" w:rsidP="00F835F0">
            <w:pPr>
              <w:jc w:val="center"/>
              <w:rPr>
                <w:rFonts w:eastAsia="Times New Roman"/>
                <w:sz w:val="24"/>
                <w:szCs w:val="24"/>
              </w:rPr>
            </w:pPr>
            <w:r>
              <w:rPr>
                <w:rFonts w:eastAsia="Times New Roman"/>
                <w:sz w:val="24"/>
                <w:szCs w:val="24"/>
              </w:rPr>
              <w:t xml:space="preserve">Chương </w:t>
            </w:r>
            <w:r w:rsidRPr="00082D8A">
              <w:rPr>
                <w:rFonts w:eastAsia="Times New Roman"/>
                <w:sz w:val="24"/>
                <w:szCs w:val="24"/>
              </w:rPr>
              <w:t>II</w:t>
            </w:r>
            <w:r>
              <w:rPr>
                <w:rFonts w:eastAsia="Times New Roman"/>
                <w:sz w:val="24"/>
                <w:szCs w:val="24"/>
              </w:rPr>
              <w:t xml:space="preserve"> có 1 câu</w:t>
            </w:r>
          </w:p>
        </w:tc>
        <w:tc>
          <w:tcPr>
            <w:tcW w:w="1645" w:type="dxa"/>
            <w:vAlign w:val="center"/>
          </w:tcPr>
          <w:p w:rsidR="002F1F28" w:rsidRPr="000D7608" w:rsidP="00F835F0">
            <w:pPr>
              <w:jc w:val="center"/>
              <w:rPr>
                <w:rFonts w:eastAsia="Times New Roman"/>
                <w:sz w:val="24"/>
                <w:szCs w:val="24"/>
              </w:rPr>
            </w:pPr>
            <w:r w:rsidRPr="000D7608">
              <w:rPr>
                <w:rFonts w:eastAsia="Times New Roman"/>
                <w:sz w:val="24"/>
                <w:szCs w:val="24"/>
              </w:rPr>
              <w:t>Câu 4</w:t>
            </w:r>
          </w:p>
        </w:tc>
        <w:tc>
          <w:tcPr>
            <w:tcW w:w="1554" w:type="dxa"/>
            <w:vAlign w:val="center"/>
          </w:tcPr>
          <w:p w:rsidR="002F1F28" w:rsidRPr="000D7608" w:rsidP="00F835F0">
            <w:pPr>
              <w:jc w:val="center"/>
              <w:rPr>
                <w:rFonts w:eastAsia="Times New Roman"/>
                <w:sz w:val="24"/>
                <w:szCs w:val="24"/>
              </w:rPr>
            </w:pPr>
          </w:p>
        </w:tc>
        <w:tc>
          <w:tcPr>
            <w:tcW w:w="1553" w:type="dxa"/>
            <w:vAlign w:val="center"/>
          </w:tcPr>
          <w:p w:rsidR="002F1F28" w:rsidRPr="000D7608" w:rsidP="00F835F0">
            <w:pPr>
              <w:jc w:val="center"/>
              <w:rPr>
                <w:rFonts w:eastAsia="Times New Roman"/>
                <w:sz w:val="24"/>
                <w:szCs w:val="24"/>
              </w:rPr>
            </w:pPr>
          </w:p>
        </w:tc>
        <w:tc>
          <w:tcPr>
            <w:tcW w:w="1349" w:type="dxa"/>
            <w:vAlign w:val="center"/>
          </w:tcPr>
          <w:p w:rsidR="002F1F28" w:rsidRPr="000D7608" w:rsidP="00F835F0">
            <w:pPr>
              <w:jc w:val="center"/>
              <w:rPr>
                <w:rFonts w:eastAsia="Times New Roman"/>
                <w:sz w:val="24"/>
                <w:szCs w:val="24"/>
              </w:rPr>
            </w:pPr>
          </w:p>
        </w:tc>
        <w:tc>
          <w:tcPr>
            <w:tcW w:w="989" w:type="dxa"/>
            <w:vAlign w:val="center"/>
          </w:tcPr>
          <w:p w:rsidR="002F1F28" w:rsidRPr="00F835F0" w:rsidP="00F835F0">
            <w:pPr>
              <w:jc w:val="center"/>
              <w:rPr>
                <w:rFonts w:eastAsia="Times New Roman"/>
                <w:b/>
                <w:sz w:val="24"/>
                <w:szCs w:val="24"/>
              </w:rPr>
            </w:pPr>
            <w:r>
              <w:rPr>
                <w:rFonts w:eastAsia="Times New Roman"/>
                <w:b/>
                <w:sz w:val="24"/>
                <w:szCs w:val="24"/>
              </w:rPr>
              <w:t>1</w:t>
            </w:r>
          </w:p>
        </w:tc>
        <w:tc>
          <w:tcPr>
            <w:tcW w:w="816" w:type="dxa"/>
            <w:vAlign w:val="center"/>
          </w:tcPr>
          <w:p w:rsidR="002F1F28" w:rsidRPr="00FA1039" w:rsidP="00F835F0">
            <w:pPr>
              <w:jc w:val="center"/>
              <w:rPr>
                <w:rFonts w:eastAsia="Times New Roman"/>
                <w:b/>
                <w:sz w:val="24"/>
                <w:szCs w:val="24"/>
              </w:rPr>
            </w:pPr>
            <w:r>
              <w:rPr>
                <w:rFonts w:eastAsia="Times New Roman"/>
                <w:b/>
                <w:sz w:val="24"/>
                <w:szCs w:val="24"/>
              </w:rPr>
              <w:t>0,2</w:t>
            </w:r>
          </w:p>
        </w:tc>
      </w:tr>
      <w:tr w:rsidTr="00554F46">
        <w:tblPrEx>
          <w:tblW w:w="10474" w:type="dxa"/>
          <w:jc w:val="center"/>
          <w:tblLook w:val="00A0"/>
        </w:tblPrEx>
        <w:trPr>
          <w:jc w:val="center"/>
        </w:trPr>
        <w:tc>
          <w:tcPr>
            <w:tcW w:w="1095" w:type="dxa"/>
            <w:vMerge/>
            <w:tcBorders>
              <w:bottom w:val="single" w:sz="4" w:space="0" w:color="auto"/>
            </w:tcBorders>
            <w:vAlign w:val="center"/>
          </w:tcPr>
          <w:p w:rsidR="002F1F28" w:rsidRPr="00FA1039" w:rsidP="00F835F0">
            <w:pPr>
              <w:rPr>
                <w:rFonts w:eastAsia="Times New Roman"/>
                <w:b/>
                <w:sz w:val="24"/>
                <w:szCs w:val="24"/>
              </w:rPr>
            </w:pPr>
          </w:p>
        </w:tc>
        <w:tc>
          <w:tcPr>
            <w:tcW w:w="1473" w:type="dxa"/>
            <w:vAlign w:val="center"/>
          </w:tcPr>
          <w:p w:rsidR="002F1F28" w:rsidRPr="00082D8A" w:rsidP="00F835F0">
            <w:pPr>
              <w:jc w:val="center"/>
              <w:rPr>
                <w:rFonts w:eastAsia="Times New Roman"/>
                <w:sz w:val="24"/>
                <w:szCs w:val="24"/>
              </w:rPr>
            </w:pPr>
            <w:r>
              <w:rPr>
                <w:rFonts w:eastAsia="Times New Roman"/>
                <w:sz w:val="24"/>
                <w:szCs w:val="24"/>
              </w:rPr>
              <w:t xml:space="preserve">Chương </w:t>
            </w:r>
            <w:r w:rsidRPr="00082D8A">
              <w:rPr>
                <w:rFonts w:eastAsia="Times New Roman"/>
                <w:sz w:val="24"/>
                <w:szCs w:val="24"/>
              </w:rPr>
              <w:t>III</w:t>
            </w:r>
            <w:r>
              <w:rPr>
                <w:rFonts w:eastAsia="Times New Roman"/>
                <w:sz w:val="24"/>
                <w:szCs w:val="24"/>
              </w:rPr>
              <w:t xml:space="preserve"> có 1 câu</w:t>
            </w:r>
          </w:p>
        </w:tc>
        <w:tc>
          <w:tcPr>
            <w:tcW w:w="1645" w:type="dxa"/>
            <w:vAlign w:val="center"/>
          </w:tcPr>
          <w:p w:rsidR="002F1F28" w:rsidRPr="00FA1039" w:rsidP="00F835F0">
            <w:pPr>
              <w:jc w:val="center"/>
              <w:rPr>
                <w:rFonts w:eastAsia="Times New Roman"/>
                <w:b/>
                <w:sz w:val="24"/>
                <w:szCs w:val="24"/>
              </w:rPr>
            </w:pPr>
          </w:p>
        </w:tc>
        <w:tc>
          <w:tcPr>
            <w:tcW w:w="1554" w:type="dxa"/>
            <w:vAlign w:val="center"/>
          </w:tcPr>
          <w:p w:rsidR="002F1F28" w:rsidRPr="000D7608" w:rsidP="00F835F0">
            <w:pPr>
              <w:jc w:val="center"/>
              <w:rPr>
                <w:rFonts w:eastAsia="Times New Roman"/>
                <w:sz w:val="24"/>
                <w:szCs w:val="24"/>
              </w:rPr>
            </w:pPr>
            <w:r w:rsidRPr="000D7608">
              <w:rPr>
                <w:rFonts w:eastAsia="Times New Roman"/>
                <w:sz w:val="24"/>
                <w:szCs w:val="24"/>
              </w:rPr>
              <w:t>Câu 5</w:t>
            </w:r>
          </w:p>
        </w:tc>
        <w:tc>
          <w:tcPr>
            <w:tcW w:w="1553" w:type="dxa"/>
            <w:vAlign w:val="center"/>
          </w:tcPr>
          <w:p w:rsidR="002F1F28" w:rsidRPr="00FA1039" w:rsidP="00F835F0">
            <w:pPr>
              <w:jc w:val="center"/>
              <w:rPr>
                <w:rFonts w:eastAsia="Times New Roman"/>
                <w:b/>
                <w:sz w:val="24"/>
                <w:szCs w:val="24"/>
              </w:rPr>
            </w:pPr>
          </w:p>
        </w:tc>
        <w:tc>
          <w:tcPr>
            <w:tcW w:w="1349" w:type="dxa"/>
            <w:vAlign w:val="center"/>
          </w:tcPr>
          <w:p w:rsidR="002F1F28" w:rsidRPr="00FA1039" w:rsidP="00F835F0">
            <w:pPr>
              <w:jc w:val="center"/>
              <w:rPr>
                <w:rFonts w:eastAsia="Times New Roman"/>
                <w:b/>
                <w:sz w:val="24"/>
                <w:szCs w:val="24"/>
              </w:rPr>
            </w:pPr>
          </w:p>
        </w:tc>
        <w:tc>
          <w:tcPr>
            <w:tcW w:w="989" w:type="dxa"/>
            <w:vAlign w:val="center"/>
          </w:tcPr>
          <w:p w:rsidR="002F1F28" w:rsidRPr="00F835F0" w:rsidP="00F835F0">
            <w:pPr>
              <w:jc w:val="center"/>
              <w:rPr>
                <w:rFonts w:eastAsia="Times New Roman"/>
                <w:b/>
                <w:sz w:val="24"/>
                <w:szCs w:val="24"/>
              </w:rPr>
            </w:pPr>
            <w:r>
              <w:rPr>
                <w:rFonts w:eastAsia="Times New Roman"/>
                <w:b/>
                <w:sz w:val="24"/>
                <w:szCs w:val="24"/>
              </w:rPr>
              <w:t>1</w:t>
            </w:r>
          </w:p>
        </w:tc>
        <w:tc>
          <w:tcPr>
            <w:tcW w:w="816" w:type="dxa"/>
            <w:vAlign w:val="center"/>
          </w:tcPr>
          <w:p w:rsidR="002F1F28" w:rsidRPr="00FA1039" w:rsidP="00F835F0">
            <w:pPr>
              <w:jc w:val="center"/>
              <w:rPr>
                <w:rFonts w:eastAsia="Times New Roman"/>
                <w:b/>
                <w:sz w:val="24"/>
                <w:szCs w:val="24"/>
              </w:rPr>
            </w:pPr>
            <w:r>
              <w:rPr>
                <w:rFonts w:eastAsia="Times New Roman"/>
                <w:b/>
                <w:sz w:val="24"/>
                <w:szCs w:val="24"/>
              </w:rPr>
              <w:t>0,2</w:t>
            </w:r>
          </w:p>
        </w:tc>
      </w:tr>
      <w:tr w:rsidTr="00554F46">
        <w:tblPrEx>
          <w:tblW w:w="10474" w:type="dxa"/>
          <w:jc w:val="center"/>
          <w:tblLook w:val="00A0"/>
        </w:tblPrEx>
        <w:trPr>
          <w:jc w:val="center"/>
        </w:trPr>
        <w:tc>
          <w:tcPr>
            <w:tcW w:w="1095" w:type="dxa"/>
            <w:vMerge w:val="restart"/>
            <w:tcBorders>
              <w:top w:val="single" w:sz="4" w:space="0" w:color="auto"/>
              <w:left w:val="single" w:sz="4" w:space="0" w:color="auto"/>
              <w:right w:val="single" w:sz="4" w:space="0" w:color="auto"/>
            </w:tcBorders>
          </w:tcPr>
          <w:p w:rsidR="002F1F28" w:rsidRPr="00FA1039" w:rsidP="003D7493">
            <w:pPr>
              <w:jc w:val="center"/>
              <w:rPr>
                <w:rFonts w:eastAsia="Times New Roman"/>
                <w:sz w:val="24"/>
                <w:szCs w:val="24"/>
              </w:rPr>
            </w:pPr>
            <w:r w:rsidRPr="00FA1039">
              <w:rPr>
                <w:rFonts w:eastAsia="Times New Roman"/>
                <w:sz w:val="24"/>
                <w:szCs w:val="24"/>
              </w:rPr>
              <w:t>Đại số và giải tích 11</w:t>
            </w:r>
          </w:p>
          <w:p w:rsidR="002F1F28" w:rsidRPr="00FA1039" w:rsidP="003D7493">
            <w:pPr>
              <w:jc w:val="center"/>
              <w:rPr>
                <w:rFonts w:eastAsia="Times New Roman"/>
                <w:sz w:val="24"/>
                <w:szCs w:val="24"/>
              </w:rPr>
            </w:pPr>
            <w:r w:rsidRPr="00FA1039">
              <w:rPr>
                <w:rFonts w:eastAsia="Times New Roman"/>
                <w:sz w:val="24"/>
                <w:szCs w:val="24"/>
              </w:rPr>
              <w:t>(10 câu )</w:t>
            </w:r>
          </w:p>
        </w:tc>
        <w:tc>
          <w:tcPr>
            <w:tcW w:w="1473" w:type="dxa"/>
            <w:tcBorders>
              <w:left w:val="single" w:sz="4" w:space="0" w:color="auto"/>
            </w:tcBorders>
            <w:vAlign w:val="center"/>
          </w:tcPr>
          <w:p w:rsidR="002F1F28" w:rsidRPr="00FA1039" w:rsidP="00554F46">
            <w:pPr>
              <w:rPr>
                <w:rFonts w:eastAsia="Times New Roman"/>
                <w:sz w:val="24"/>
                <w:szCs w:val="24"/>
              </w:rPr>
            </w:pPr>
            <w:r w:rsidRPr="00FA1039">
              <w:rPr>
                <w:rFonts w:eastAsia="Times New Roman"/>
                <w:sz w:val="24"/>
                <w:szCs w:val="24"/>
              </w:rPr>
              <w:t>Chương I</w:t>
            </w:r>
          </w:p>
          <w:p w:rsidR="002F1F28" w:rsidRPr="00FA1039" w:rsidP="00554F46">
            <w:pPr>
              <w:rPr>
                <w:rFonts w:eastAsia="Times New Roman"/>
                <w:sz w:val="24"/>
                <w:szCs w:val="24"/>
              </w:rPr>
            </w:pPr>
            <w:r w:rsidRPr="00FA1039">
              <w:rPr>
                <w:rFonts w:eastAsia="Times New Roman"/>
                <w:sz w:val="24"/>
                <w:szCs w:val="24"/>
              </w:rPr>
              <w:t>Có 2 câu</w:t>
            </w:r>
          </w:p>
        </w:tc>
        <w:tc>
          <w:tcPr>
            <w:tcW w:w="1645" w:type="dxa"/>
            <w:vAlign w:val="center"/>
          </w:tcPr>
          <w:p w:rsidR="002F1F28" w:rsidRPr="00FA1039" w:rsidP="003D7493">
            <w:pPr>
              <w:rPr>
                <w:rFonts w:eastAsia="Times New Roman"/>
                <w:sz w:val="24"/>
                <w:szCs w:val="24"/>
              </w:rPr>
            </w:pPr>
            <w:r>
              <w:rPr>
                <w:rFonts w:eastAsia="Times New Roman"/>
                <w:sz w:val="24"/>
                <w:szCs w:val="24"/>
              </w:rPr>
              <w:t>Câu 6</w:t>
            </w:r>
          </w:p>
        </w:tc>
        <w:tc>
          <w:tcPr>
            <w:tcW w:w="1554" w:type="dxa"/>
            <w:vAlign w:val="center"/>
          </w:tcPr>
          <w:p w:rsidR="002F1F28" w:rsidRPr="00FA1039" w:rsidP="003D7493">
            <w:pPr>
              <w:rPr>
                <w:rFonts w:eastAsia="Times New Roman"/>
                <w:sz w:val="24"/>
                <w:szCs w:val="24"/>
              </w:rPr>
            </w:pPr>
            <w:r>
              <w:rPr>
                <w:rFonts w:eastAsia="Times New Roman"/>
                <w:sz w:val="24"/>
                <w:szCs w:val="24"/>
              </w:rPr>
              <w:t>Câu 7</w:t>
            </w:r>
          </w:p>
        </w:tc>
        <w:tc>
          <w:tcPr>
            <w:tcW w:w="1553" w:type="dxa"/>
            <w:vAlign w:val="center"/>
          </w:tcPr>
          <w:p w:rsidR="002F1F28" w:rsidRPr="00FA1039" w:rsidP="003D7493">
            <w:pPr>
              <w:rPr>
                <w:rFonts w:eastAsia="Times New Roman"/>
                <w:sz w:val="24"/>
                <w:szCs w:val="24"/>
              </w:rPr>
            </w:pPr>
          </w:p>
        </w:tc>
        <w:tc>
          <w:tcPr>
            <w:tcW w:w="1349" w:type="dxa"/>
            <w:vAlign w:val="center"/>
          </w:tcPr>
          <w:p w:rsidR="002F1F28" w:rsidRPr="00FA1039" w:rsidP="003D7493">
            <w:pPr>
              <w:rPr>
                <w:rFonts w:eastAsia="Times New Roman"/>
                <w:sz w:val="24"/>
                <w:szCs w:val="24"/>
              </w:rPr>
            </w:pPr>
          </w:p>
        </w:tc>
        <w:tc>
          <w:tcPr>
            <w:tcW w:w="989" w:type="dxa"/>
            <w:vAlign w:val="center"/>
          </w:tcPr>
          <w:p w:rsidR="002F1F28" w:rsidRPr="00FA1039" w:rsidP="003D7493">
            <w:pPr>
              <w:jc w:val="center"/>
              <w:rPr>
                <w:rFonts w:eastAsia="Times New Roman"/>
                <w:sz w:val="24"/>
                <w:szCs w:val="28"/>
              </w:rPr>
            </w:pPr>
            <w:r>
              <w:rPr>
                <w:rFonts w:eastAsia="Times New Roman"/>
                <w:sz w:val="24"/>
                <w:szCs w:val="28"/>
              </w:rPr>
              <w:t>2</w:t>
            </w:r>
          </w:p>
        </w:tc>
        <w:tc>
          <w:tcPr>
            <w:tcW w:w="816" w:type="dxa"/>
            <w:vAlign w:val="center"/>
          </w:tcPr>
          <w:p w:rsidR="002F1F28" w:rsidRPr="00FA1039" w:rsidP="003D7493">
            <w:pPr>
              <w:jc w:val="center"/>
              <w:rPr>
                <w:rFonts w:eastAsia="Times New Roman"/>
                <w:sz w:val="24"/>
                <w:szCs w:val="28"/>
              </w:rPr>
            </w:pPr>
            <w:r>
              <w:rPr>
                <w:rFonts w:eastAsia="Times New Roman"/>
                <w:sz w:val="24"/>
                <w:szCs w:val="28"/>
              </w:rPr>
              <w:t>0,4</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3D7493">
            <w:pPr>
              <w:jc w:val="center"/>
              <w:rPr>
                <w:rFonts w:eastAsia="Times New Roman"/>
                <w:sz w:val="24"/>
                <w:szCs w:val="24"/>
              </w:rPr>
            </w:pPr>
          </w:p>
        </w:tc>
        <w:tc>
          <w:tcPr>
            <w:tcW w:w="1473" w:type="dxa"/>
            <w:tcBorders>
              <w:left w:val="single" w:sz="4" w:space="0" w:color="auto"/>
            </w:tcBorders>
            <w:vAlign w:val="center"/>
          </w:tcPr>
          <w:p w:rsidR="002F1F28" w:rsidRPr="00FA1039" w:rsidP="00554F46">
            <w:pPr>
              <w:rPr>
                <w:rFonts w:eastAsia="Times New Roman"/>
                <w:sz w:val="24"/>
                <w:szCs w:val="24"/>
              </w:rPr>
            </w:pPr>
            <w:r w:rsidRPr="00FA1039">
              <w:rPr>
                <w:rFonts w:eastAsia="Times New Roman"/>
                <w:sz w:val="24"/>
                <w:szCs w:val="24"/>
              </w:rPr>
              <w:t>Chương II</w:t>
            </w:r>
          </w:p>
          <w:p w:rsidR="002F1F28" w:rsidRPr="00FA1039" w:rsidP="00554F46">
            <w:pPr>
              <w:rPr>
                <w:rFonts w:eastAsia="Times New Roman"/>
                <w:sz w:val="24"/>
                <w:szCs w:val="24"/>
              </w:rPr>
            </w:pPr>
            <w:r>
              <w:rPr>
                <w:rFonts w:eastAsia="Times New Roman"/>
                <w:sz w:val="24"/>
                <w:szCs w:val="24"/>
              </w:rPr>
              <w:t>Có 1</w:t>
            </w:r>
            <w:r w:rsidRPr="00FA1039">
              <w:rPr>
                <w:rFonts w:eastAsia="Times New Roman"/>
                <w:sz w:val="24"/>
                <w:szCs w:val="24"/>
              </w:rPr>
              <w:t xml:space="preserve"> câu</w:t>
            </w:r>
          </w:p>
        </w:tc>
        <w:tc>
          <w:tcPr>
            <w:tcW w:w="1645" w:type="dxa"/>
            <w:vAlign w:val="center"/>
          </w:tcPr>
          <w:p w:rsidR="002F1F28" w:rsidRPr="00FA1039" w:rsidP="003D7493">
            <w:pPr>
              <w:rPr>
                <w:rFonts w:eastAsia="Times New Roman"/>
                <w:sz w:val="24"/>
                <w:szCs w:val="24"/>
              </w:rPr>
            </w:pPr>
          </w:p>
        </w:tc>
        <w:tc>
          <w:tcPr>
            <w:tcW w:w="1554" w:type="dxa"/>
            <w:vAlign w:val="center"/>
          </w:tcPr>
          <w:p w:rsidR="002F1F28" w:rsidRPr="00FA1039" w:rsidP="003D7493">
            <w:pPr>
              <w:rPr>
                <w:rFonts w:eastAsia="Times New Roman"/>
                <w:sz w:val="24"/>
                <w:szCs w:val="24"/>
              </w:rPr>
            </w:pPr>
          </w:p>
        </w:tc>
        <w:tc>
          <w:tcPr>
            <w:tcW w:w="1553" w:type="dxa"/>
            <w:vAlign w:val="center"/>
          </w:tcPr>
          <w:p w:rsidR="002F1F28" w:rsidRPr="00FA1039" w:rsidP="003D7493">
            <w:pPr>
              <w:rPr>
                <w:rFonts w:eastAsia="Times New Roman"/>
                <w:sz w:val="24"/>
                <w:szCs w:val="24"/>
              </w:rPr>
            </w:pPr>
          </w:p>
        </w:tc>
        <w:tc>
          <w:tcPr>
            <w:tcW w:w="1349" w:type="dxa"/>
            <w:vAlign w:val="center"/>
          </w:tcPr>
          <w:p w:rsidR="002F1F28" w:rsidRPr="00FA1039" w:rsidP="003D7493">
            <w:pPr>
              <w:rPr>
                <w:rFonts w:eastAsia="Times New Roman"/>
                <w:sz w:val="24"/>
                <w:szCs w:val="24"/>
              </w:rPr>
            </w:pPr>
            <w:r>
              <w:rPr>
                <w:rFonts w:eastAsia="Times New Roman"/>
                <w:sz w:val="24"/>
                <w:szCs w:val="24"/>
              </w:rPr>
              <w:t>Câu 8</w:t>
            </w:r>
          </w:p>
        </w:tc>
        <w:tc>
          <w:tcPr>
            <w:tcW w:w="989" w:type="dxa"/>
            <w:vAlign w:val="center"/>
          </w:tcPr>
          <w:p w:rsidR="002F1F28" w:rsidRPr="00FA1039" w:rsidP="003D7493">
            <w:pPr>
              <w:jc w:val="center"/>
              <w:rPr>
                <w:rFonts w:eastAsia="Times New Roman"/>
                <w:sz w:val="24"/>
                <w:szCs w:val="28"/>
              </w:rPr>
            </w:pPr>
            <w:r>
              <w:rPr>
                <w:rFonts w:eastAsia="Times New Roman"/>
                <w:sz w:val="24"/>
                <w:szCs w:val="28"/>
              </w:rPr>
              <w:t>1</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0,2</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III</w:t>
            </w:r>
          </w:p>
          <w:p w:rsidR="002F1F28" w:rsidRPr="00FA1039" w:rsidP="000F4700">
            <w:pPr>
              <w:rPr>
                <w:rFonts w:eastAsia="Times New Roman"/>
                <w:sz w:val="24"/>
                <w:szCs w:val="24"/>
              </w:rPr>
            </w:pPr>
            <w:r>
              <w:rPr>
                <w:rFonts w:eastAsia="Times New Roman"/>
                <w:sz w:val="24"/>
                <w:szCs w:val="24"/>
              </w:rPr>
              <w:t xml:space="preserve">Có </w:t>
            </w:r>
            <w:r w:rsidRPr="00FA1039">
              <w:rPr>
                <w:rFonts w:eastAsia="Times New Roman"/>
                <w:sz w:val="24"/>
                <w:szCs w:val="24"/>
              </w:rPr>
              <w:t xml:space="preserve"> </w:t>
            </w:r>
            <w:r>
              <w:rPr>
                <w:rFonts w:eastAsia="Times New Roman"/>
                <w:sz w:val="24"/>
                <w:szCs w:val="24"/>
              </w:rPr>
              <w:t xml:space="preserve">1 </w:t>
            </w:r>
            <w:r w:rsidRPr="00FA1039">
              <w:rPr>
                <w:rFonts w:eastAsia="Times New Roman"/>
                <w:sz w:val="24"/>
                <w:szCs w:val="24"/>
              </w:rPr>
              <w:t>câu</w:t>
            </w:r>
          </w:p>
        </w:tc>
        <w:tc>
          <w:tcPr>
            <w:tcW w:w="1645" w:type="dxa"/>
            <w:vAlign w:val="center"/>
          </w:tcPr>
          <w:p w:rsidR="002F1F28" w:rsidRPr="00FA1039" w:rsidP="000F4700">
            <w:pPr>
              <w:rPr>
                <w:rFonts w:eastAsia="Times New Roman"/>
                <w:sz w:val="24"/>
                <w:szCs w:val="24"/>
              </w:rPr>
            </w:pPr>
          </w:p>
        </w:tc>
        <w:tc>
          <w:tcPr>
            <w:tcW w:w="1554" w:type="dxa"/>
            <w:vAlign w:val="center"/>
          </w:tcPr>
          <w:p w:rsidR="002F1F28" w:rsidRPr="00FA1039" w:rsidP="000F4700">
            <w:pPr>
              <w:rPr>
                <w:rFonts w:eastAsia="Times New Roman"/>
                <w:sz w:val="24"/>
                <w:szCs w:val="24"/>
              </w:rPr>
            </w:pPr>
          </w:p>
        </w:tc>
        <w:tc>
          <w:tcPr>
            <w:tcW w:w="1553" w:type="dxa"/>
            <w:vAlign w:val="center"/>
          </w:tcPr>
          <w:p w:rsidR="002F1F28" w:rsidRPr="00FA1039" w:rsidP="000F4700">
            <w:pPr>
              <w:rPr>
                <w:rFonts w:eastAsia="Times New Roman"/>
                <w:sz w:val="24"/>
                <w:szCs w:val="24"/>
              </w:rPr>
            </w:pPr>
            <w:r>
              <w:rPr>
                <w:rFonts w:eastAsia="Times New Roman"/>
                <w:sz w:val="24"/>
                <w:szCs w:val="24"/>
              </w:rPr>
              <w:t>Câu 9</w:t>
            </w:r>
          </w:p>
        </w:tc>
        <w:tc>
          <w:tcPr>
            <w:tcW w:w="1349" w:type="dxa"/>
            <w:vAlign w:val="center"/>
          </w:tcPr>
          <w:p w:rsidR="002F1F28" w:rsidRPr="00FA1039" w:rsidP="005A579E">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1</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0,2</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IV</w:t>
            </w:r>
          </w:p>
          <w:p w:rsidR="002F1F28" w:rsidRPr="00FA1039" w:rsidP="000F4700">
            <w:pPr>
              <w:rPr>
                <w:rFonts w:eastAsia="Times New Roman"/>
                <w:sz w:val="24"/>
                <w:szCs w:val="24"/>
              </w:rPr>
            </w:pPr>
            <w:r w:rsidRPr="00FA1039">
              <w:rPr>
                <w:rFonts w:eastAsia="Times New Roman"/>
                <w:sz w:val="24"/>
                <w:szCs w:val="24"/>
              </w:rPr>
              <w:t xml:space="preserve">Có </w:t>
            </w:r>
            <w:r>
              <w:rPr>
                <w:rFonts w:eastAsia="Times New Roman"/>
                <w:sz w:val="24"/>
                <w:szCs w:val="24"/>
              </w:rPr>
              <w:t xml:space="preserve">1 </w:t>
            </w:r>
            <w:r w:rsidRPr="00FA1039">
              <w:rPr>
                <w:rFonts w:eastAsia="Times New Roman"/>
                <w:sz w:val="24"/>
                <w:szCs w:val="24"/>
              </w:rPr>
              <w:t>câu</w:t>
            </w:r>
          </w:p>
        </w:tc>
        <w:tc>
          <w:tcPr>
            <w:tcW w:w="1645" w:type="dxa"/>
            <w:vAlign w:val="center"/>
          </w:tcPr>
          <w:p w:rsidR="002F1F28" w:rsidRPr="00FA1039" w:rsidP="005A579E">
            <w:pPr>
              <w:rPr>
                <w:rFonts w:eastAsia="Times New Roman"/>
                <w:sz w:val="24"/>
                <w:szCs w:val="24"/>
              </w:rPr>
            </w:pPr>
            <w:r>
              <w:rPr>
                <w:rFonts w:eastAsia="Times New Roman"/>
                <w:sz w:val="24"/>
                <w:szCs w:val="24"/>
              </w:rPr>
              <w:t>Câu 10</w:t>
            </w:r>
          </w:p>
        </w:tc>
        <w:tc>
          <w:tcPr>
            <w:tcW w:w="1554" w:type="dxa"/>
            <w:vAlign w:val="center"/>
          </w:tcPr>
          <w:p w:rsidR="002F1F28" w:rsidRPr="00FA1039" w:rsidP="000F4700">
            <w:pPr>
              <w:rPr>
                <w:rFonts w:eastAsia="Times New Roman"/>
                <w:sz w:val="24"/>
                <w:szCs w:val="24"/>
              </w:rPr>
            </w:pPr>
          </w:p>
        </w:tc>
        <w:tc>
          <w:tcPr>
            <w:tcW w:w="1553" w:type="dxa"/>
            <w:vAlign w:val="center"/>
          </w:tcPr>
          <w:p w:rsidR="002F1F28" w:rsidRPr="00FA1039" w:rsidP="000F4700">
            <w:pPr>
              <w:rPr>
                <w:rFonts w:eastAsia="Times New Roman"/>
                <w:sz w:val="24"/>
                <w:szCs w:val="24"/>
              </w:rPr>
            </w:pPr>
          </w:p>
        </w:tc>
        <w:tc>
          <w:tcPr>
            <w:tcW w:w="1349" w:type="dxa"/>
            <w:vAlign w:val="center"/>
          </w:tcPr>
          <w:p w:rsidR="002F1F28" w:rsidRPr="00FA1039" w:rsidP="000F4700">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1</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0,2</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V</w:t>
            </w:r>
          </w:p>
          <w:p w:rsidR="002F1F28" w:rsidRPr="00FA1039" w:rsidP="000F4700">
            <w:pPr>
              <w:rPr>
                <w:rFonts w:eastAsia="Times New Roman"/>
                <w:sz w:val="24"/>
                <w:szCs w:val="24"/>
              </w:rPr>
            </w:pPr>
            <w:r w:rsidRPr="00FA1039">
              <w:rPr>
                <w:rFonts w:eastAsia="Times New Roman"/>
                <w:sz w:val="24"/>
                <w:szCs w:val="24"/>
              </w:rPr>
              <w:t xml:space="preserve">Có </w:t>
            </w:r>
            <w:r>
              <w:rPr>
                <w:rFonts w:eastAsia="Times New Roman"/>
                <w:sz w:val="24"/>
                <w:szCs w:val="24"/>
              </w:rPr>
              <w:t>1</w:t>
            </w:r>
            <w:r w:rsidRPr="00FA1039">
              <w:rPr>
                <w:rFonts w:eastAsia="Times New Roman"/>
                <w:sz w:val="24"/>
                <w:szCs w:val="24"/>
              </w:rPr>
              <w:t xml:space="preserve"> câu</w:t>
            </w:r>
          </w:p>
        </w:tc>
        <w:tc>
          <w:tcPr>
            <w:tcW w:w="1645" w:type="dxa"/>
            <w:vAlign w:val="center"/>
          </w:tcPr>
          <w:p w:rsidR="002F1F28" w:rsidRPr="00FA1039" w:rsidP="000F4700">
            <w:pPr>
              <w:rPr>
                <w:rFonts w:eastAsia="Times New Roman"/>
                <w:sz w:val="24"/>
                <w:szCs w:val="24"/>
              </w:rPr>
            </w:pPr>
          </w:p>
        </w:tc>
        <w:tc>
          <w:tcPr>
            <w:tcW w:w="1554" w:type="dxa"/>
            <w:vAlign w:val="center"/>
          </w:tcPr>
          <w:p w:rsidR="002F1F28" w:rsidRPr="00FA1039" w:rsidP="005A579E">
            <w:pPr>
              <w:rPr>
                <w:rFonts w:eastAsia="Times New Roman"/>
                <w:sz w:val="24"/>
                <w:szCs w:val="24"/>
              </w:rPr>
            </w:pPr>
            <w:r>
              <w:rPr>
                <w:rFonts w:eastAsia="Times New Roman"/>
                <w:sz w:val="24"/>
                <w:szCs w:val="24"/>
              </w:rPr>
              <w:t>Câu 11</w:t>
            </w:r>
          </w:p>
        </w:tc>
        <w:tc>
          <w:tcPr>
            <w:tcW w:w="1553" w:type="dxa"/>
            <w:vAlign w:val="center"/>
          </w:tcPr>
          <w:p w:rsidR="002F1F28" w:rsidRPr="00FA1039" w:rsidP="000F4700">
            <w:pPr>
              <w:rPr>
                <w:rFonts w:eastAsia="Times New Roman"/>
                <w:sz w:val="24"/>
                <w:szCs w:val="24"/>
              </w:rPr>
            </w:pPr>
          </w:p>
        </w:tc>
        <w:tc>
          <w:tcPr>
            <w:tcW w:w="1349" w:type="dxa"/>
            <w:vAlign w:val="center"/>
          </w:tcPr>
          <w:p w:rsidR="002F1F28" w:rsidRPr="00FA1039" w:rsidP="005A579E">
            <w:pPr>
              <w:rPr>
                <w:rFonts w:eastAsia="Times New Roman"/>
                <w:sz w:val="24"/>
                <w:szCs w:val="24"/>
              </w:rPr>
            </w:pPr>
            <w:r>
              <w:rPr>
                <w:rFonts w:eastAsia="Times New Roman"/>
                <w:sz w:val="24"/>
                <w:szCs w:val="24"/>
              </w:rPr>
              <w:t>Câu 12</w:t>
            </w:r>
          </w:p>
        </w:tc>
        <w:tc>
          <w:tcPr>
            <w:tcW w:w="989" w:type="dxa"/>
            <w:vAlign w:val="center"/>
          </w:tcPr>
          <w:p w:rsidR="002F1F28" w:rsidRPr="00FA1039" w:rsidP="000F4700">
            <w:pPr>
              <w:jc w:val="center"/>
              <w:rPr>
                <w:rFonts w:eastAsia="Times New Roman"/>
                <w:sz w:val="24"/>
                <w:szCs w:val="28"/>
              </w:rPr>
            </w:pPr>
            <w:r>
              <w:rPr>
                <w:rFonts w:eastAsia="Times New Roman"/>
                <w:sz w:val="24"/>
                <w:szCs w:val="28"/>
              </w:rPr>
              <w:t>2</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0,4</w:t>
            </w:r>
          </w:p>
        </w:tc>
      </w:tr>
      <w:tr w:rsidTr="00554F46">
        <w:tblPrEx>
          <w:tblW w:w="10474" w:type="dxa"/>
          <w:jc w:val="center"/>
          <w:tblLook w:val="00A0"/>
        </w:tblPrEx>
        <w:trPr>
          <w:jc w:val="center"/>
        </w:trPr>
        <w:tc>
          <w:tcPr>
            <w:tcW w:w="1095" w:type="dxa"/>
            <w:vMerge w:val="restart"/>
            <w:tcBorders>
              <w:left w:val="single" w:sz="4" w:space="0" w:color="auto"/>
              <w:right w:val="single" w:sz="4" w:space="0" w:color="auto"/>
            </w:tcBorders>
          </w:tcPr>
          <w:p w:rsidR="002F1F28" w:rsidRPr="00FA1039" w:rsidP="000F4700">
            <w:pPr>
              <w:jc w:val="center"/>
              <w:rPr>
                <w:rFonts w:eastAsia="Times New Roman"/>
                <w:sz w:val="24"/>
                <w:szCs w:val="24"/>
              </w:rPr>
            </w:pPr>
            <w:r w:rsidRPr="00FA1039">
              <w:rPr>
                <w:rFonts w:eastAsia="Times New Roman"/>
                <w:sz w:val="24"/>
                <w:szCs w:val="24"/>
              </w:rPr>
              <w:t>Hình học 11</w:t>
            </w:r>
          </w:p>
          <w:p w:rsidR="002F1F28" w:rsidRPr="00FA1039" w:rsidP="000F4700">
            <w:pPr>
              <w:jc w:val="center"/>
              <w:rPr>
                <w:rFonts w:eastAsia="Times New Roman"/>
                <w:sz w:val="24"/>
                <w:szCs w:val="24"/>
              </w:rPr>
            </w:pPr>
            <w:r w:rsidRPr="00FA1039">
              <w:rPr>
                <w:rFonts w:eastAsia="Times New Roman"/>
                <w:sz w:val="24"/>
                <w:szCs w:val="24"/>
              </w:rPr>
              <w:t>(6 câu )</w:t>
            </w: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w:t>
            </w:r>
          </w:p>
          <w:p w:rsidR="002F1F28" w:rsidRPr="00FA1039" w:rsidP="000F4700">
            <w:pPr>
              <w:rPr>
                <w:rFonts w:eastAsia="Times New Roman"/>
                <w:sz w:val="24"/>
                <w:szCs w:val="24"/>
              </w:rPr>
            </w:pPr>
            <w:r>
              <w:rPr>
                <w:rFonts w:eastAsia="Times New Roman"/>
                <w:sz w:val="24"/>
                <w:szCs w:val="24"/>
              </w:rPr>
              <w:t>Có 1</w:t>
            </w:r>
            <w:r w:rsidRPr="00FA1039">
              <w:rPr>
                <w:rFonts w:eastAsia="Times New Roman"/>
                <w:sz w:val="24"/>
                <w:szCs w:val="24"/>
              </w:rPr>
              <w:t xml:space="preserve"> câu</w:t>
            </w:r>
          </w:p>
        </w:tc>
        <w:tc>
          <w:tcPr>
            <w:tcW w:w="1645" w:type="dxa"/>
            <w:vAlign w:val="center"/>
          </w:tcPr>
          <w:p w:rsidR="002F1F28" w:rsidRPr="00FA1039" w:rsidP="005A579E">
            <w:pPr>
              <w:rPr>
                <w:rFonts w:eastAsia="Times New Roman"/>
                <w:sz w:val="24"/>
                <w:szCs w:val="24"/>
              </w:rPr>
            </w:pPr>
            <w:r>
              <w:rPr>
                <w:rFonts w:eastAsia="Times New Roman"/>
                <w:sz w:val="24"/>
                <w:szCs w:val="24"/>
              </w:rPr>
              <w:t>Câu 13</w:t>
            </w:r>
          </w:p>
        </w:tc>
        <w:tc>
          <w:tcPr>
            <w:tcW w:w="1554" w:type="dxa"/>
            <w:vAlign w:val="center"/>
          </w:tcPr>
          <w:p w:rsidR="002F1F28" w:rsidRPr="00FA1039" w:rsidP="000F4700">
            <w:pPr>
              <w:rPr>
                <w:rFonts w:eastAsia="Times New Roman"/>
                <w:sz w:val="24"/>
                <w:szCs w:val="24"/>
              </w:rPr>
            </w:pPr>
          </w:p>
        </w:tc>
        <w:tc>
          <w:tcPr>
            <w:tcW w:w="1553" w:type="dxa"/>
            <w:vAlign w:val="center"/>
          </w:tcPr>
          <w:p w:rsidR="002F1F28" w:rsidRPr="00FA1039" w:rsidP="000F4700">
            <w:pPr>
              <w:rPr>
                <w:rFonts w:eastAsia="Times New Roman"/>
                <w:sz w:val="24"/>
                <w:szCs w:val="24"/>
              </w:rPr>
            </w:pPr>
          </w:p>
        </w:tc>
        <w:tc>
          <w:tcPr>
            <w:tcW w:w="1349" w:type="dxa"/>
            <w:vAlign w:val="center"/>
          </w:tcPr>
          <w:p w:rsidR="002F1F28" w:rsidRPr="00FA1039" w:rsidP="000F4700">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1</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0,2</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w:t>
            </w:r>
          </w:p>
          <w:p w:rsidR="002F1F28" w:rsidRPr="00FA1039" w:rsidP="000F4700">
            <w:pPr>
              <w:rPr>
                <w:rFonts w:eastAsia="Times New Roman"/>
                <w:sz w:val="24"/>
                <w:szCs w:val="24"/>
              </w:rPr>
            </w:pPr>
            <w:r>
              <w:rPr>
                <w:rFonts w:eastAsia="Times New Roman"/>
                <w:sz w:val="24"/>
                <w:szCs w:val="24"/>
              </w:rPr>
              <w:t>Có 1</w:t>
            </w:r>
            <w:r w:rsidRPr="00FA1039">
              <w:rPr>
                <w:rFonts w:eastAsia="Times New Roman"/>
                <w:sz w:val="24"/>
                <w:szCs w:val="24"/>
              </w:rPr>
              <w:t xml:space="preserve"> câu</w:t>
            </w:r>
          </w:p>
        </w:tc>
        <w:tc>
          <w:tcPr>
            <w:tcW w:w="1645" w:type="dxa"/>
            <w:vAlign w:val="center"/>
          </w:tcPr>
          <w:p w:rsidR="002F1F28" w:rsidRPr="00FA1039" w:rsidP="000F4700">
            <w:pPr>
              <w:rPr>
                <w:rFonts w:eastAsia="Times New Roman"/>
                <w:sz w:val="24"/>
                <w:szCs w:val="24"/>
              </w:rPr>
            </w:pPr>
          </w:p>
        </w:tc>
        <w:tc>
          <w:tcPr>
            <w:tcW w:w="1554" w:type="dxa"/>
            <w:vAlign w:val="center"/>
          </w:tcPr>
          <w:p w:rsidR="002F1F28" w:rsidRPr="00FA1039" w:rsidP="005A579E">
            <w:pPr>
              <w:rPr>
                <w:rFonts w:eastAsia="Times New Roman"/>
                <w:sz w:val="24"/>
                <w:szCs w:val="24"/>
              </w:rPr>
            </w:pPr>
            <w:r>
              <w:rPr>
                <w:rFonts w:eastAsia="Times New Roman"/>
                <w:sz w:val="24"/>
                <w:szCs w:val="24"/>
              </w:rPr>
              <w:t>Câu 14</w:t>
            </w:r>
          </w:p>
        </w:tc>
        <w:tc>
          <w:tcPr>
            <w:tcW w:w="1553" w:type="dxa"/>
            <w:vAlign w:val="center"/>
          </w:tcPr>
          <w:p w:rsidR="002F1F28" w:rsidRPr="00FA1039" w:rsidP="000F4700">
            <w:pPr>
              <w:rPr>
                <w:rFonts w:eastAsia="Times New Roman"/>
                <w:sz w:val="24"/>
                <w:szCs w:val="24"/>
              </w:rPr>
            </w:pPr>
          </w:p>
        </w:tc>
        <w:tc>
          <w:tcPr>
            <w:tcW w:w="1349" w:type="dxa"/>
            <w:vAlign w:val="center"/>
          </w:tcPr>
          <w:p w:rsidR="002F1F28" w:rsidRPr="00FA1039" w:rsidP="000F4700">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1</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0,2</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III</w:t>
            </w:r>
          </w:p>
          <w:p w:rsidR="002F1F28" w:rsidRPr="00FA1039" w:rsidP="000F4700">
            <w:pPr>
              <w:rPr>
                <w:rFonts w:eastAsia="Times New Roman"/>
                <w:sz w:val="24"/>
                <w:szCs w:val="24"/>
              </w:rPr>
            </w:pPr>
            <w:r w:rsidRPr="00FA1039">
              <w:rPr>
                <w:rFonts w:eastAsia="Times New Roman"/>
                <w:sz w:val="24"/>
                <w:szCs w:val="24"/>
              </w:rPr>
              <w:t>Có 2 câu</w:t>
            </w:r>
          </w:p>
        </w:tc>
        <w:tc>
          <w:tcPr>
            <w:tcW w:w="1645" w:type="dxa"/>
            <w:vAlign w:val="center"/>
          </w:tcPr>
          <w:p w:rsidR="002F1F28" w:rsidRPr="00FA1039" w:rsidP="000F4700">
            <w:pPr>
              <w:rPr>
                <w:rFonts w:eastAsia="Times New Roman"/>
                <w:sz w:val="24"/>
                <w:szCs w:val="24"/>
              </w:rPr>
            </w:pPr>
          </w:p>
        </w:tc>
        <w:tc>
          <w:tcPr>
            <w:tcW w:w="1554" w:type="dxa"/>
            <w:vAlign w:val="center"/>
          </w:tcPr>
          <w:p w:rsidR="002F1F28" w:rsidRPr="00FA1039" w:rsidP="000F4700">
            <w:pPr>
              <w:rPr>
                <w:rFonts w:eastAsia="Times New Roman"/>
                <w:sz w:val="24"/>
                <w:szCs w:val="24"/>
              </w:rPr>
            </w:pPr>
          </w:p>
        </w:tc>
        <w:tc>
          <w:tcPr>
            <w:tcW w:w="1553" w:type="dxa"/>
            <w:vAlign w:val="center"/>
          </w:tcPr>
          <w:p w:rsidR="002F1F28" w:rsidRPr="00FA1039" w:rsidP="005A579E">
            <w:pPr>
              <w:rPr>
                <w:rFonts w:eastAsia="Times New Roman"/>
                <w:sz w:val="24"/>
                <w:szCs w:val="24"/>
              </w:rPr>
            </w:pPr>
            <w:r>
              <w:rPr>
                <w:rFonts w:eastAsia="Times New Roman"/>
                <w:sz w:val="24"/>
                <w:szCs w:val="24"/>
              </w:rPr>
              <w:t>Câu 15</w:t>
            </w:r>
          </w:p>
        </w:tc>
        <w:tc>
          <w:tcPr>
            <w:tcW w:w="1349" w:type="dxa"/>
            <w:vAlign w:val="center"/>
          </w:tcPr>
          <w:p w:rsidR="002F1F28" w:rsidRPr="00FA1039" w:rsidP="000F4700">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1</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0,2</w:t>
            </w:r>
          </w:p>
        </w:tc>
      </w:tr>
      <w:tr w:rsidTr="00D27B47">
        <w:tblPrEx>
          <w:tblW w:w="10474" w:type="dxa"/>
          <w:jc w:val="center"/>
          <w:tblLook w:val="00A0"/>
        </w:tblPrEx>
        <w:trPr>
          <w:jc w:val="center"/>
        </w:trPr>
        <w:tc>
          <w:tcPr>
            <w:tcW w:w="1095" w:type="dxa"/>
            <w:vMerge w:val="restart"/>
            <w:tcBorders>
              <w:top w:val="single" w:sz="4" w:space="0" w:color="auto"/>
              <w:left w:val="single" w:sz="4" w:space="0" w:color="auto"/>
              <w:right w:val="single" w:sz="4" w:space="0" w:color="auto"/>
            </w:tcBorders>
          </w:tcPr>
          <w:p w:rsidR="002F1F28" w:rsidRPr="00FA1039" w:rsidP="000F4700">
            <w:pPr>
              <w:jc w:val="center"/>
              <w:rPr>
                <w:rFonts w:eastAsia="Times New Roman"/>
                <w:sz w:val="24"/>
                <w:szCs w:val="24"/>
              </w:rPr>
            </w:pPr>
            <w:r w:rsidRPr="00FA1039">
              <w:rPr>
                <w:rFonts w:eastAsia="Times New Roman"/>
                <w:sz w:val="24"/>
                <w:szCs w:val="24"/>
              </w:rPr>
              <w:t>Giải tích</w:t>
            </w:r>
          </w:p>
          <w:p w:rsidR="002F1F28" w:rsidRPr="00FA1039" w:rsidP="000F4700">
            <w:pPr>
              <w:jc w:val="center"/>
              <w:rPr>
                <w:rFonts w:eastAsia="Times New Roman"/>
                <w:sz w:val="24"/>
                <w:szCs w:val="24"/>
              </w:rPr>
            </w:pPr>
            <w:r w:rsidRPr="00FA1039">
              <w:rPr>
                <w:rFonts w:eastAsia="Times New Roman"/>
                <w:sz w:val="24"/>
                <w:szCs w:val="24"/>
              </w:rPr>
              <w:t>(20câu)</w:t>
            </w:r>
          </w:p>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w:t>
            </w:r>
          </w:p>
          <w:p w:rsidR="002F1F28" w:rsidRPr="00FA1039" w:rsidP="000F4700">
            <w:pPr>
              <w:rPr>
                <w:rFonts w:eastAsia="Times New Roman"/>
                <w:sz w:val="24"/>
                <w:szCs w:val="24"/>
              </w:rPr>
            </w:pPr>
            <w:r w:rsidRPr="00FA1039">
              <w:rPr>
                <w:rFonts w:eastAsia="Times New Roman"/>
                <w:sz w:val="24"/>
                <w:szCs w:val="24"/>
              </w:rPr>
              <w:t>Có 7 câu</w:t>
            </w:r>
          </w:p>
        </w:tc>
        <w:tc>
          <w:tcPr>
            <w:tcW w:w="1645" w:type="dxa"/>
            <w:vAlign w:val="center"/>
          </w:tcPr>
          <w:p w:rsidR="002F1F28" w:rsidRPr="00FA1039" w:rsidP="005A579E">
            <w:pPr>
              <w:rPr>
                <w:rFonts w:eastAsia="Times New Roman"/>
                <w:sz w:val="24"/>
                <w:szCs w:val="24"/>
              </w:rPr>
            </w:pPr>
            <w:r>
              <w:rPr>
                <w:rFonts w:eastAsia="Times New Roman"/>
                <w:sz w:val="24"/>
                <w:szCs w:val="24"/>
              </w:rPr>
              <w:t>Câu 16,17</w:t>
            </w:r>
          </w:p>
        </w:tc>
        <w:tc>
          <w:tcPr>
            <w:tcW w:w="1554" w:type="dxa"/>
            <w:vAlign w:val="center"/>
          </w:tcPr>
          <w:p w:rsidR="002F1F28" w:rsidRPr="00FA1039" w:rsidP="005A579E">
            <w:pPr>
              <w:rPr>
                <w:rFonts w:eastAsia="Times New Roman"/>
                <w:sz w:val="24"/>
                <w:szCs w:val="24"/>
              </w:rPr>
            </w:pPr>
            <w:r>
              <w:rPr>
                <w:rFonts w:eastAsia="Times New Roman"/>
                <w:sz w:val="24"/>
                <w:szCs w:val="24"/>
              </w:rPr>
              <w:t>Câu 18,19</w:t>
            </w:r>
          </w:p>
        </w:tc>
        <w:tc>
          <w:tcPr>
            <w:tcW w:w="1553" w:type="dxa"/>
            <w:vAlign w:val="center"/>
          </w:tcPr>
          <w:p w:rsidR="002F1F28" w:rsidRPr="00FA1039" w:rsidP="005A579E">
            <w:pPr>
              <w:rPr>
                <w:rFonts w:eastAsia="Times New Roman"/>
                <w:sz w:val="24"/>
                <w:szCs w:val="24"/>
              </w:rPr>
            </w:pPr>
            <w:r>
              <w:rPr>
                <w:rFonts w:eastAsia="Times New Roman"/>
                <w:sz w:val="24"/>
                <w:szCs w:val="24"/>
              </w:rPr>
              <w:t>Câu 20,21</w:t>
            </w:r>
          </w:p>
        </w:tc>
        <w:tc>
          <w:tcPr>
            <w:tcW w:w="1349" w:type="dxa"/>
            <w:vAlign w:val="center"/>
          </w:tcPr>
          <w:p w:rsidR="002F1F28" w:rsidRPr="00FA1039" w:rsidP="005A579E">
            <w:pPr>
              <w:rPr>
                <w:rFonts w:eastAsia="Times New Roman"/>
                <w:sz w:val="24"/>
                <w:szCs w:val="24"/>
              </w:rPr>
            </w:pPr>
            <w:r>
              <w:rPr>
                <w:rFonts w:eastAsia="Times New Roman"/>
                <w:sz w:val="24"/>
                <w:szCs w:val="24"/>
              </w:rPr>
              <w:t>Câu 22</w:t>
            </w:r>
          </w:p>
        </w:tc>
        <w:tc>
          <w:tcPr>
            <w:tcW w:w="989" w:type="dxa"/>
            <w:vAlign w:val="center"/>
          </w:tcPr>
          <w:p w:rsidR="002F1F28" w:rsidRPr="00FA1039" w:rsidP="000F4700">
            <w:pPr>
              <w:jc w:val="center"/>
              <w:rPr>
                <w:rFonts w:eastAsia="Times New Roman"/>
                <w:sz w:val="24"/>
                <w:szCs w:val="28"/>
              </w:rPr>
            </w:pPr>
            <w:r>
              <w:rPr>
                <w:rFonts w:eastAsia="Times New Roman"/>
                <w:sz w:val="24"/>
                <w:szCs w:val="28"/>
              </w:rPr>
              <w:t>7</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1,4</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w:t>
            </w:r>
          </w:p>
          <w:p w:rsidR="002F1F28" w:rsidRPr="00FA1039" w:rsidP="000F4700">
            <w:pPr>
              <w:rPr>
                <w:rFonts w:eastAsia="Times New Roman"/>
                <w:sz w:val="24"/>
                <w:szCs w:val="24"/>
              </w:rPr>
            </w:pPr>
            <w:r w:rsidRPr="00FA1039">
              <w:rPr>
                <w:rFonts w:eastAsia="Times New Roman"/>
                <w:sz w:val="24"/>
                <w:szCs w:val="24"/>
              </w:rPr>
              <w:t xml:space="preserve">Có </w:t>
            </w:r>
            <w:r w:rsidRPr="00FA1039">
              <w:rPr>
                <w:rFonts w:eastAsia="Times New Roman"/>
                <w:sz w:val="24"/>
                <w:szCs w:val="24"/>
              </w:rPr>
              <w:t>5câu</w:t>
            </w:r>
          </w:p>
        </w:tc>
        <w:tc>
          <w:tcPr>
            <w:tcW w:w="1645" w:type="dxa"/>
            <w:vAlign w:val="center"/>
          </w:tcPr>
          <w:p w:rsidR="002F1F28" w:rsidRPr="00FA1039" w:rsidP="005A579E">
            <w:pPr>
              <w:rPr>
                <w:rFonts w:eastAsia="Times New Roman"/>
                <w:sz w:val="24"/>
                <w:szCs w:val="24"/>
              </w:rPr>
            </w:pPr>
            <w:r>
              <w:rPr>
                <w:rFonts w:eastAsia="Times New Roman"/>
                <w:sz w:val="24"/>
                <w:szCs w:val="24"/>
              </w:rPr>
              <w:t>Câu 23</w:t>
            </w:r>
          </w:p>
        </w:tc>
        <w:tc>
          <w:tcPr>
            <w:tcW w:w="1554" w:type="dxa"/>
            <w:vAlign w:val="center"/>
          </w:tcPr>
          <w:p w:rsidR="002F1F28" w:rsidRPr="00FA1039" w:rsidP="005A579E">
            <w:pPr>
              <w:rPr>
                <w:rFonts w:eastAsia="Times New Roman"/>
                <w:sz w:val="24"/>
                <w:szCs w:val="24"/>
              </w:rPr>
            </w:pPr>
            <w:r>
              <w:rPr>
                <w:rFonts w:eastAsia="Times New Roman"/>
                <w:sz w:val="24"/>
                <w:szCs w:val="24"/>
              </w:rPr>
              <w:t>Câu 24,25</w:t>
            </w:r>
          </w:p>
        </w:tc>
        <w:tc>
          <w:tcPr>
            <w:tcW w:w="1553" w:type="dxa"/>
            <w:vAlign w:val="center"/>
          </w:tcPr>
          <w:p w:rsidR="002F1F28" w:rsidRPr="00FA1039" w:rsidP="005A579E">
            <w:pPr>
              <w:rPr>
                <w:rFonts w:eastAsia="Times New Roman"/>
                <w:sz w:val="24"/>
                <w:szCs w:val="24"/>
              </w:rPr>
            </w:pPr>
            <w:r>
              <w:rPr>
                <w:rFonts w:eastAsia="Times New Roman"/>
                <w:sz w:val="24"/>
                <w:szCs w:val="24"/>
              </w:rPr>
              <w:t>Câu 26</w:t>
            </w:r>
          </w:p>
        </w:tc>
        <w:tc>
          <w:tcPr>
            <w:tcW w:w="1349" w:type="dxa"/>
            <w:vAlign w:val="center"/>
          </w:tcPr>
          <w:p w:rsidR="002F1F28" w:rsidRPr="00FA1039" w:rsidP="005A579E">
            <w:pPr>
              <w:rPr>
                <w:rFonts w:eastAsia="Times New Roman"/>
                <w:sz w:val="24"/>
                <w:szCs w:val="24"/>
              </w:rPr>
            </w:pPr>
            <w:r>
              <w:rPr>
                <w:rFonts w:eastAsia="Times New Roman"/>
                <w:sz w:val="24"/>
                <w:szCs w:val="24"/>
              </w:rPr>
              <w:t>Câu 27</w:t>
            </w:r>
          </w:p>
        </w:tc>
        <w:tc>
          <w:tcPr>
            <w:tcW w:w="989" w:type="dxa"/>
            <w:vAlign w:val="center"/>
          </w:tcPr>
          <w:p w:rsidR="002F1F28" w:rsidRPr="00FA1039" w:rsidP="000F4700">
            <w:pPr>
              <w:jc w:val="center"/>
              <w:rPr>
                <w:rFonts w:eastAsia="Times New Roman"/>
                <w:sz w:val="24"/>
                <w:szCs w:val="28"/>
              </w:rPr>
            </w:pPr>
            <w:r>
              <w:rPr>
                <w:rFonts w:eastAsia="Times New Roman"/>
                <w:sz w:val="24"/>
                <w:szCs w:val="28"/>
              </w:rPr>
              <w:t>5</w:t>
            </w:r>
          </w:p>
        </w:tc>
        <w:tc>
          <w:tcPr>
            <w:tcW w:w="816" w:type="dxa"/>
            <w:vAlign w:val="center"/>
          </w:tcPr>
          <w:p w:rsidR="002F1F28" w:rsidRPr="009D2441" w:rsidP="000F4700">
            <w:pPr>
              <w:jc w:val="center"/>
              <w:rPr>
                <w:rFonts w:eastAsia="Times New Roman"/>
                <w:sz w:val="24"/>
                <w:szCs w:val="28"/>
              </w:rPr>
            </w:pPr>
            <w:r>
              <w:rPr>
                <w:rFonts w:eastAsia="Times New Roman"/>
                <w:sz w:val="24"/>
                <w:szCs w:val="28"/>
              </w:rPr>
              <w:t>1,0</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III</w:t>
            </w:r>
          </w:p>
          <w:p w:rsidR="002F1F28" w:rsidRPr="00FA1039" w:rsidP="000F4700">
            <w:pPr>
              <w:rPr>
                <w:rFonts w:eastAsia="Times New Roman"/>
                <w:sz w:val="24"/>
                <w:szCs w:val="24"/>
              </w:rPr>
            </w:pPr>
            <w:r w:rsidRPr="00FA1039">
              <w:rPr>
                <w:rFonts w:eastAsia="Times New Roman"/>
                <w:sz w:val="24"/>
                <w:szCs w:val="24"/>
              </w:rPr>
              <w:t>Có 07 câu</w:t>
            </w:r>
          </w:p>
        </w:tc>
        <w:tc>
          <w:tcPr>
            <w:tcW w:w="1645" w:type="dxa"/>
            <w:vAlign w:val="center"/>
          </w:tcPr>
          <w:p w:rsidR="002F1F28" w:rsidRPr="00FA1039" w:rsidP="005A579E">
            <w:pPr>
              <w:rPr>
                <w:rFonts w:eastAsia="Times New Roman"/>
                <w:sz w:val="24"/>
                <w:szCs w:val="24"/>
              </w:rPr>
            </w:pPr>
            <w:r>
              <w:rPr>
                <w:rFonts w:eastAsia="Times New Roman"/>
                <w:sz w:val="24"/>
                <w:szCs w:val="24"/>
              </w:rPr>
              <w:t>Câu 28</w:t>
            </w:r>
          </w:p>
        </w:tc>
        <w:tc>
          <w:tcPr>
            <w:tcW w:w="1554" w:type="dxa"/>
            <w:vAlign w:val="center"/>
          </w:tcPr>
          <w:p w:rsidR="002F1F28" w:rsidRPr="00FA1039" w:rsidP="005A579E">
            <w:pPr>
              <w:rPr>
                <w:rFonts w:eastAsia="Times New Roman"/>
                <w:sz w:val="24"/>
                <w:szCs w:val="24"/>
              </w:rPr>
            </w:pPr>
            <w:r>
              <w:rPr>
                <w:rFonts w:eastAsia="Times New Roman"/>
                <w:sz w:val="24"/>
                <w:szCs w:val="24"/>
              </w:rPr>
              <w:t>Câu 29,30</w:t>
            </w:r>
          </w:p>
        </w:tc>
        <w:tc>
          <w:tcPr>
            <w:tcW w:w="1553" w:type="dxa"/>
            <w:vAlign w:val="center"/>
          </w:tcPr>
          <w:p w:rsidR="002F1F28" w:rsidRPr="009D2441" w:rsidP="000F4700">
            <w:pPr>
              <w:rPr>
                <w:rFonts w:eastAsia="Times New Roman"/>
                <w:sz w:val="24"/>
                <w:szCs w:val="24"/>
              </w:rPr>
            </w:pPr>
            <w:r>
              <w:rPr>
                <w:rFonts w:eastAsia="Times New Roman"/>
                <w:sz w:val="24"/>
                <w:szCs w:val="24"/>
              </w:rPr>
              <w:t>Câu 31,32</w:t>
            </w:r>
          </w:p>
        </w:tc>
        <w:tc>
          <w:tcPr>
            <w:tcW w:w="1349" w:type="dxa"/>
            <w:vAlign w:val="center"/>
          </w:tcPr>
          <w:p w:rsidR="002F1F28" w:rsidRPr="00FA1039" w:rsidP="000F4700">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4</w:t>
            </w:r>
          </w:p>
        </w:tc>
        <w:tc>
          <w:tcPr>
            <w:tcW w:w="816" w:type="dxa"/>
            <w:vAlign w:val="center"/>
          </w:tcPr>
          <w:p w:rsidR="002F1F28" w:rsidRPr="009D2441" w:rsidP="000F4700">
            <w:pPr>
              <w:jc w:val="center"/>
              <w:rPr>
                <w:rFonts w:eastAsia="Times New Roman"/>
                <w:sz w:val="24"/>
                <w:szCs w:val="28"/>
              </w:rPr>
            </w:pPr>
            <w:r>
              <w:rPr>
                <w:rFonts w:eastAsia="Times New Roman"/>
                <w:sz w:val="24"/>
                <w:szCs w:val="28"/>
              </w:rPr>
              <w:t>0,8</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IV</w:t>
            </w:r>
          </w:p>
          <w:p w:rsidR="002F1F28" w:rsidRPr="00FA1039" w:rsidP="000F4700">
            <w:pPr>
              <w:rPr>
                <w:rFonts w:eastAsia="Times New Roman"/>
                <w:sz w:val="24"/>
                <w:szCs w:val="24"/>
              </w:rPr>
            </w:pPr>
            <w:r w:rsidRPr="00FA1039">
              <w:rPr>
                <w:rFonts w:eastAsia="Times New Roman"/>
                <w:sz w:val="24"/>
                <w:szCs w:val="24"/>
              </w:rPr>
              <w:t>Có 3 câu</w:t>
            </w:r>
          </w:p>
        </w:tc>
        <w:tc>
          <w:tcPr>
            <w:tcW w:w="1645" w:type="dxa"/>
            <w:vAlign w:val="center"/>
          </w:tcPr>
          <w:p w:rsidR="002F1F28" w:rsidRPr="00FA1039" w:rsidP="000F4700">
            <w:pPr>
              <w:rPr>
                <w:rFonts w:eastAsia="Times New Roman"/>
                <w:sz w:val="24"/>
                <w:szCs w:val="24"/>
              </w:rPr>
            </w:pPr>
            <w:r>
              <w:rPr>
                <w:rFonts w:eastAsia="Times New Roman"/>
                <w:sz w:val="24"/>
                <w:szCs w:val="24"/>
              </w:rPr>
              <w:t>Câu 33</w:t>
            </w:r>
          </w:p>
        </w:tc>
        <w:tc>
          <w:tcPr>
            <w:tcW w:w="1554" w:type="dxa"/>
            <w:vAlign w:val="center"/>
          </w:tcPr>
          <w:p w:rsidR="002F1F28" w:rsidRPr="00FA1039" w:rsidP="000F4700">
            <w:pPr>
              <w:rPr>
                <w:rFonts w:eastAsia="Times New Roman"/>
                <w:sz w:val="24"/>
                <w:szCs w:val="24"/>
              </w:rPr>
            </w:pPr>
            <w:r>
              <w:rPr>
                <w:rFonts w:eastAsia="Times New Roman"/>
                <w:sz w:val="24"/>
                <w:szCs w:val="24"/>
              </w:rPr>
              <w:t>Câu 34,35</w:t>
            </w:r>
          </w:p>
        </w:tc>
        <w:tc>
          <w:tcPr>
            <w:tcW w:w="1553" w:type="dxa"/>
            <w:vAlign w:val="center"/>
          </w:tcPr>
          <w:p w:rsidR="002F1F28" w:rsidRPr="009D2441" w:rsidP="000F4700">
            <w:pPr>
              <w:rPr>
                <w:rFonts w:eastAsia="Times New Roman"/>
                <w:sz w:val="24"/>
                <w:szCs w:val="24"/>
              </w:rPr>
            </w:pPr>
            <w:r>
              <w:rPr>
                <w:rFonts w:eastAsia="Times New Roman"/>
                <w:sz w:val="24"/>
                <w:szCs w:val="24"/>
              </w:rPr>
              <w:t>Câu 36</w:t>
            </w:r>
          </w:p>
        </w:tc>
        <w:tc>
          <w:tcPr>
            <w:tcW w:w="1349" w:type="dxa"/>
            <w:vAlign w:val="center"/>
          </w:tcPr>
          <w:p w:rsidR="002F1F28" w:rsidRPr="00FA1039" w:rsidP="000F4700">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4</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0,8</w:t>
            </w:r>
          </w:p>
        </w:tc>
      </w:tr>
      <w:tr w:rsidTr="00554F46">
        <w:tblPrEx>
          <w:tblW w:w="10474" w:type="dxa"/>
          <w:jc w:val="center"/>
          <w:tblLook w:val="00A0"/>
        </w:tblPrEx>
        <w:trPr>
          <w:jc w:val="center"/>
        </w:trPr>
        <w:tc>
          <w:tcPr>
            <w:tcW w:w="1095" w:type="dxa"/>
            <w:vMerge w:val="restart"/>
            <w:tcBorders>
              <w:top w:val="single" w:sz="4" w:space="0" w:color="auto"/>
              <w:left w:val="single" w:sz="4" w:space="0" w:color="auto"/>
              <w:right w:val="single" w:sz="4" w:space="0" w:color="auto"/>
            </w:tcBorders>
          </w:tcPr>
          <w:p w:rsidR="002F1F28" w:rsidRPr="00FA1039" w:rsidP="000F4700">
            <w:pPr>
              <w:jc w:val="center"/>
              <w:rPr>
                <w:rFonts w:eastAsia="Times New Roman"/>
                <w:sz w:val="24"/>
                <w:szCs w:val="24"/>
              </w:rPr>
            </w:pPr>
            <w:r w:rsidRPr="00FA1039">
              <w:rPr>
                <w:rFonts w:eastAsia="Times New Roman"/>
                <w:sz w:val="24"/>
                <w:szCs w:val="24"/>
              </w:rPr>
              <w:t>Hình học</w:t>
            </w:r>
          </w:p>
          <w:p w:rsidR="002F1F28" w:rsidRPr="00FA1039" w:rsidP="000F4700">
            <w:pPr>
              <w:jc w:val="center"/>
              <w:rPr>
                <w:rFonts w:eastAsia="Times New Roman"/>
                <w:sz w:val="24"/>
                <w:szCs w:val="24"/>
              </w:rPr>
            </w:pPr>
            <w:r w:rsidRPr="00FA1039">
              <w:rPr>
                <w:rFonts w:eastAsia="Times New Roman"/>
                <w:sz w:val="24"/>
                <w:szCs w:val="24"/>
              </w:rPr>
              <w:t>14 câu</w:t>
            </w: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w:t>
            </w:r>
          </w:p>
          <w:p w:rsidR="002F1F28" w:rsidRPr="00FA1039" w:rsidP="000F4700">
            <w:pPr>
              <w:rPr>
                <w:rFonts w:eastAsia="Times New Roman"/>
                <w:sz w:val="24"/>
                <w:szCs w:val="24"/>
              </w:rPr>
            </w:pPr>
            <w:r>
              <w:rPr>
                <w:rFonts w:eastAsia="Times New Roman"/>
                <w:sz w:val="24"/>
                <w:szCs w:val="24"/>
              </w:rPr>
              <w:t xml:space="preserve">Có </w:t>
            </w:r>
            <w:r w:rsidRPr="00FA1039">
              <w:rPr>
                <w:rFonts w:eastAsia="Times New Roman"/>
                <w:sz w:val="24"/>
                <w:szCs w:val="24"/>
              </w:rPr>
              <w:t>4 câu</w:t>
            </w:r>
          </w:p>
        </w:tc>
        <w:tc>
          <w:tcPr>
            <w:tcW w:w="1645" w:type="dxa"/>
            <w:vAlign w:val="center"/>
          </w:tcPr>
          <w:p w:rsidR="002F1F28" w:rsidRPr="009D2441" w:rsidP="000F4700">
            <w:pPr>
              <w:rPr>
                <w:rFonts w:eastAsia="Times New Roman"/>
                <w:sz w:val="24"/>
                <w:szCs w:val="24"/>
              </w:rPr>
            </w:pPr>
            <w:r>
              <w:rPr>
                <w:rFonts w:eastAsia="Times New Roman"/>
                <w:sz w:val="24"/>
                <w:szCs w:val="24"/>
              </w:rPr>
              <w:t>Câu 37</w:t>
            </w:r>
          </w:p>
        </w:tc>
        <w:tc>
          <w:tcPr>
            <w:tcW w:w="1554" w:type="dxa"/>
            <w:vAlign w:val="center"/>
          </w:tcPr>
          <w:p w:rsidR="002F1F28" w:rsidRPr="009D2441" w:rsidP="005A579E">
            <w:pPr>
              <w:rPr>
                <w:rFonts w:eastAsia="Times New Roman"/>
                <w:sz w:val="24"/>
                <w:szCs w:val="24"/>
              </w:rPr>
            </w:pPr>
            <w:r>
              <w:rPr>
                <w:rFonts w:eastAsia="Times New Roman"/>
                <w:sz w:val="24"/>
                <w:szCs w:val="24"/>
              </w:rPr>
              <w:t>Câu 38,39</w:t>
            </w:r>
          </w:p>
        </w:tc>
        <w:tc>
          <w:tcPr>
            <w:tcW w:w="1553" w:type="dxa"/>
            <w:vAlign w:val="center"/>
          </w:tcPr>
          <w:p w:rsidR="002F1F28" w:rsidRPr="00FA1039" w:rsidP="000F4700">
            <w:pPr>
              <w:rPr>
                <w:rFonts w:eastAsia="Times New Roman"/>
                <w:sz w:val="24"/>
                <w:szCs w:val="24"/>
              </w:rPr>
            </w:pPr>
            <w:r>
              <w:rPr>
                <w:rFonts w:eastAsia="Times New Roman"/>
                <w:sz w:val="24"/>
                <w:szCs w:val="24"/>
              </w:rPr>
              <w:t>Câu 40</w:t>
            </w:r>
          </w:p>
        </w:tc>
        <w:tc>
          <w:tcPr>
            <w:tcW w:w="1349" w:type="dxa"/>
            <w:vAlign w:val="center"/>
          </w:tcPr>
          <w:p w:rsidR="002F1F28" w:rsidRPr="00E942C2" w:rsidP="000F4700">
            <w:pPr>
              <w:rPr>
                <w:rFonts w:eastAsia="Times New Roman"/>
                <w:sz w:val="24"/>
                <w:szCs w:val="24"/>
              </w:rPr>
            </w:pPr>
          </w:p>
        </w:tc>
        <w:tc>
          <w:tcPr>
            <w:tcW w:w="989" w:type="dxa"/>
            <w:vAlign w:val="center"/>
          </w:tcPr>
          <w:p w:rsidR="002F1F28" w:rsidRPr="009D2441" w:rsidP="000F4700">
            <w:pPr>
              <w:jc w:val="center"/>
              <w:rPr>
                <w:rFonts w:eastAsia="Times New Roman"/>
                <w:sz w:val="24"/>
                <w:szCs w:val="28"/>
              </w:rPr>
            </w:pPr>
            <w:r>
              <w:rPr>
                <w:rFonts w:eastAsia="Times New Roman"/>
                <w:sz w:val="24"/>
                <w:szCs w:val="28"/>
              </w:rPr>
              <w:t>4</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0,8</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w:t>
            </w:r>
          </w:p>
          <w:p w:rsidR="002F1F28" w:rsidRPr="00FA1039" w:rsidP="000F4700">
            <w:pPr>
              <w:rPr>
                <w:rFonts w:eastAsia="Times New Roman"/>
                <w:sz w:val="24"/>
                <w:szCs w:val="24"/>
              </w:rPr>
            </w:pPr>
            <w:r>
              <w:rPr>
                <w:rFonts w:eastAsia="Times New Roman"/>
                <w:sz w:val="24"/>
                <w:szCs w:val="24"/>
              </w:rPr>
              <w:t xml:space="preserve">Có </w:t>
            </w:r>
            <w:r w:rsidRPr="00FA1039">
              <w:rPr>
                <w:rFonts w:eastAsia="Times New Roman"/>
                <w:sz w:val="24"/>
                <w:szCs w:val="24"/>
              </w:rPr>
              <w:t>4 câu</w:t>
            </w:r>
          </w:p>
        </w:tc>
        <w:tc>
          <w:tcPr>
            <w:tcW w:w="1645" w:type="dxa"/>
            <w:vAlign w:val="center"/>
          </w:tcPr>
          <w:p w:rsidR="002F1F28" w:rsidRPr="00FA1039" w:rsidP="000F4700">
            <w:pPr>
              <w:rPr>
                <w:rFonts w:eastAsia="Times New Roman"/>
                <w:sz w:val="24"/>
                <w:szCs w:val="24"/>
              </w:rPr>
            </w:pPr>
          </w:p>
        </w:tc>
        <w:tc>
          <w:tcPr>
            <w:tcW w:w="1554" w:type="dxa"/>
            <w:vAlign w:val="center"/>
          </w:tcPr>
          <w:p w:rsidR="002F1F28" w:rsidRPr="00FA1039" w:rsidP="000F4700">
            <w:pPr>
              <w:rPr>
                <w:rFonts w:eastAsia="Times New Roman"/>
                <w:sz w:val="24"/>
                <w:szCs w:val="24"/>
              </w:rPr>
            </w:pPr>
            <w:r>
              <w:rPr>
                <w:rFonts w:eastAsia="Times New Roman"/>
                <w:sz w:val="24"/>
                <w:szCs w:val="24"/>
              </w:rPr>
              <w:t>Câu 41,42</w:t>
            </w:r>
          </w:p>
        </w:tc>
        <w:tc>
          <w:tcPr>
            <w:tcW w:w="1553" w:type="dxa"/>
            <w:vAlign w:val="center"/>
          </w:tcPr>
          <w:p w:rsidR="002F1F28" w:rsidRPr="00FA1039" w:rsidP="000F4700">
            <w:pPr>
              <w:rPr>
                <w:rFonts w:eastAsia="Times New Roman"/>
                <w:sz w:val="24"/>
                <w:szCs w:val="24"/>
              </w:rPr>
            </w:pPr>
            <w:r>
              <w:rPr>
                <w:rFonts w:eastAsia="Times New Roman"/>
                <w:sz w:val="24"/>
                <w:szCs w:val="24"/>
              </w:rPr>
              <w:t>Câu 43</w:t>
            </w:r>
          </w:p>
        </w:tc>
        <w:tc>
          <w:tcPr>
            <w:tcW w:w="1349" w:type="dxa"/>
            <w:vAlign w:val="center"/>
          </w:tcPr>
          <w:p w:rsidR="002F1F28" w:rsidRPr="00FA1039" w:rsidP="000F4700">
            <w:pPr>
              <w:rPr>
                <w:rFonts w:eastAsia="Times New Roman"/>
                <w:sz w:val="24"/>
                <w:szCs w:val="24"/>
              </w:rPr>
            </w:pPr>
            <w:r>
              <w:rPr>
                <w:rFonts w:eastAsia="Times New Roman"/>
                <w:sz w:val="24"/>
                <w:szCs w:val="24"/>
              </w:rPr>
              <w:t>Câu 44</w:t>
            </w:r>
          </w:p>
        </w:tc>
        <w:tc>
          <w:tcPr>
            <w:tcW w:w="989" w:type="dxa"/>
            <w:vAlign w:val="center"/>
          </w:tcPr>
          <w:p w:rsidR="002F1F28" w:rsidRPr="00FA1039" w:rsidP="000F4700">
            <w:pPr>
              <w:jc w:val="center"/>
              <w:rPr>
                <w:rFonts w:eastAsia="Times New Roman"/>
                <w:sz w:val="24"/>
                <w:szCs w:val="28"/>
              </w:rPr>
            </w:pPr>
            <w:r>
              <w:rPr>
                <w:rFonts w:eastAsia="Times New Roman"/>
                <w:sz w:val="24"/>
                <w:szCs w:val="28"/>
              </w:rPr>
              <w:t>4</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0,8</w:t>
            </w:r>
          </w:p>
        </w:tc>
      </w:tr>
      <w:tr w:rsidTr="00554F46">
        <w:tblPrEx>
          <w:tblW w:w="10474" w:type="dxa"/>
          <w:jc w:val="center"/>
          <w:tblLook w:val="00A0"/>
        </w:tblPrEx>
        <w:trPr>
          <w:jc w:val="center"/>
        </w:trPr>
        <w:tc>
          <w:tcPr>
            <w:tcW w:w="1095" w:type="dxa"/>
            <w:vMerge/>
            <w:tcBorders>
              <w:left w:val="single" w:sz="4" w:space="0" w:color="auto"/>
              <w:bottom w:val="single" w:sz="4" w:space="0" w:color="auto"/>
              <w:right w:val="single" w:sz="4" w:space="0" w:color="auto"/>
            </w:tcBorders>
          </w:tcPr>
          <w:p w:rsidR="002F1F28" w:rsidRPr="00FA1039" w:rsidP="000F4700">
            <w:pPr>
              <w:rPr>
                <w:rFonts w:eastAsia="Times New Roman"/>
                <w:sz w:val="24"/>
                <w:szCs w:val="24"/>
              </w:rPr>
            </w:pPr>
          </w:p>
        </w:tc>
        <w:tc>
          <w:tcPr>
            <w:tcW w:w="1473" w:type="dxa"/>
            <w:tcBorders>
              <w:left w:val="single" w:sz="4" w:space="0" w:color="auto"/>
              <w:bottom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III</w:t>
            </w:r>
          </w:p>
          <w:p w:rsidR="002F1F28" w:rsidRPr="00FA1039" w:rsidP="007F767E">
            <w:pPr>
              <w:rPr>
                <w:rFonts w:eastAsia="Times New Roman"/>
                <w:sz w:val="24"/>
                <w:szCs w:val="24"/>
              </w:rPr>
            </w:pPr>
            <w:r w:rsidRPr="00FA1039">
              <w:rPr>
                <w:rFonts w:eastAsia="Times New Roman"/>
                <w:sz w:val="24"/>
                <w:szCs w:val="24"/>
              </w:rPr>
              <w:t xml:space="preserve">Có </w:t>
            </w:r>
            <w:r>
              <w:rPr>
                <w:rFonts w:eastAsia="Times New Roman"/>
                <w:sz w:val="24"/>
                <w:szCs w:val="24"/>
              </w:rPr>
              <w:t>6</w:t>
            </w:r>
            <w:r w:rsidRPr="00FA1039">
              <w:rPr>
                <w:rFonts w:eastAsia="Times New Roman"/>
                <w:sz w:val="24"/>
                <w:szCs w:val="24"/>
              </w:rPr>
              <w:t xml:space="preserve"> câu</w:t>
            </w:r>
          </w:p>
        </w:tc>
        <w:tc>
          <w:tcPr>
            <w:tcW w:w="1645" w:type="dxa"/>
            <w:vAlign w:val="center"/>
          </w:tcPr>
          <w:p w:rsidR="002F1F28" w:rsidRPr="00FA1039" w:rsidP="000F4700">
            <w:pPr>
              <w:rPr>
                <w:rFonts w:eastAsia="Times New Roman"/>
                <w:sz w:val="24"/>
                <w:szCs w:val="24"/>
              </w:rPr>
            </w:pPr>
            <w:r>
              <w:rPr>
                <w:rFonts w:eastAsia="Times New Roman"/>
                <w:sz w:val="24"/>
                <w:szCs w:val="24"/>
              </w:rPr>
              <w:t>Câu 45</w:t>
            </w:r>
          </w:p>
        </w:tc>
        <w:tc>
          <w:tcPr>
            <w:tcW w:w="1554" w:type="dxa"/>
            <w:vAlign w:val="center"/>
          </w:tcPr>
          <w:p w:rsidR="002F1F28" w:rsidRPr="00FA1039" w:rsidP="000F4700">
            <w:pPr>
              <w:rPr>
                <w:rFonts w:eastAsia="Times New Roman"/>
                <w:sz w:val="24"/>
                <w:szCs w:val="24"/>
              </w:rPr>
            </w:pPr>
            <w:r>
              <w:rPr>
                <w:rFonts w:eastAsia="Times New Roman"/>
                <w:sz w:val="24"/>
                <w:szCs w:val="24"/>
              </w:rPr>
              <w:t>Câu 46,47</w:t>
            </w:r>
          </w:p>
        </w:tc>
        <w:tc>
          <w:tcPr>
            <w:tcW w:w="1553" w:type="dxa"/>
            <w:vAlign w:val="center"/>
          </w:tcPr>
          <w:p w:rsidR="002F1F28" w:rsidRPr="009D2441" w:rsidP="000F4700">
            <w:pPr>
              <w:rPr>
                <w:rFonts w:eastAsia="Times New Roman"/>
                <w:sz w:val="24"/>
                <w:szCs w:val="24"/>
              </w:rPr>
            </w:pPr>
            <w:r>
              <w:rPr>
                <w:rFonts w:eastAsia="Times New Roman"/>
                <w:sz w:val="24"/>
                <w:szCs w:val="24"/>
              </w:rPr>
              <w:t>Câu 48</w:t>
            </w:r>
          </w:p>
        </w:tc>
        <w:tc>
          <w:tcPr>
            <w:tcW w:w="1349" w:type="dxa"/>
            <w:vAlign w:val="center"/>
          </w:tcPr>
          <w:p w:rsidR="002F1F28" w:rsidRPr="005A579E" w:rsidP="000F4700">
            <w:pPr>
              <w:rPr>
                <w:rFonts w:eastAsia="Times New Roman"/>
                <w:sz w:val="24"/>
                <w:szCs w:val="24"/>
              </w:rPr>
            </w:pPr>
            <w:r>
              <w:rPr>
                <w:rFonts w:eastAsia="Times New Roman"/>
                <w:sz w:val="24"/>
                <w:szCs w:val="24"/>
              </w:rPr>
              <w:t>Câu 49,50</w:t>
            </w:r>
          </w:p>
        </w:tc>
        <w:tc>
          <w:tcPr>
            <w:tcW w:w="989" w:type="dxa"/>
            <w:vAlign w:val="center"/>
          </w:tcPr>
          <w:p w:rsidR="002F1F28" w:rsidRPr="00FA1039" w:rsidP="000F4700">
            <w:pPr>
              <w:jc w:val="center"/>
              <w:rPr>
                <w:rFonts w:eastAsia="Times New Roman"/>
                <w:sz w:val="24"/>
                <w:szCs w:val="28"/>
              </w:rPr>
            </w:pPr>
            <w:r>
              <w:rPr>
                <w:rFonts w:eastAsia="Times New Roman"/>
                <w:sz w:val="24"/>
                <w:szCs w:val="28"/>
              </w:rPr>
              <w:t>5</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1,2</w:t>
            </w:r>
          </w:p>
        </w:tc>
      </w:tr>
      <w:tr w:rsidTr="00554F46">
        <w:tblPrEx>
          <w:tblW w:w="10474" w:type="dxa"/>
          <w:jc w:val="center"/>
          <w:tblLook w:val="00A0"/>
        </w:tblPrEx>
        <w:trPr>
          <w:jc w:val="center"/>
        </w:trPr>
        <w:tc>
          <w:tcPr>
            <w:tcW w:w="1095" w:type="dxa"/>
            <w:vMerge w:val="restart"/>
            <w:tcBorders>
              <w:top w:val="single" w:sz="4" w:space="0" w:color="auto"/>
              <w:left w:val="single" w:sz="4" w:space="0" w:color="auto"/>
              <w:right w:val="single" w:sz="4" w:space="0" w:color="auto"/>
            </w:tcBorders>
            <w:vAlign w:val="center"/>
          </w:tcPr>
          <w:p w:rsidR="002F1F28" w:rsidRPr="00FA1039" w:rsidP="000F4700">
            <w:pPr>
              <w:spacing w:before="120" w:after="120"/>
              <w:jc w:val="center"/>
              <w:rPr>
                <w:rFonts w:eastAsia="Times New Roman"/>
                <w:b/>
                <w:sz w:val="24"/>
                <w:szCs w:val="24"/>
              </w:rPr>
            </w:pPr>
            <w:r w:rsidRPr="00FA1039">
              <w:rPr>
                <w:rFonts w:eastAsia="Times New Roman"/>
                <w:b/>
                <w:sz w:val="24"/>
                <w:szCs w:val="24"/>
              </w:rPr>
              <w:t>Tổng</w:t>
            </w:r>
          </w:p>
        </w:tc>
        <w:tc>
          <w:tcPr>
            <w:tcW w:w="1473" w:type="dxa"/>
            <w:tcBorders>
              <w:top w:val="single" w:sz="4" w:space="0" w:color="auto"/>
              <w:left w:val="single" w:sz="4" w:space="0" w:color="auto"/>
              <w:bottom w:val="single" w:sz="4" w:space="0" w:color="auto"/>
              <w:right w:val="single" w:sz="4" w:space="0" w:color="auto"/>
            </w:tcBorders>
            <w:vAlign w:val="center"/>
          </w:tcPr>
          <w:p w:rsidR="002F1F28" w:rsidRPr="00FA1039" w:rsidP="000F4700">
            <w:pPr>
              <w:spacing w:before="120" w:after="120"/>
              <w:rPr>
                <w:rFonts w:eastAsia="Times New Roman"/>
                <w:b/>
                <w:sz w:val="24"/>
                <w:szCs w:val="24"/>
              </w:rPr>
            </w:pPr>
            <w:r w:rsidRPr="00FA1039">
              <w:rPr>
                <w:rFonts w:eastAsia="Times New Roman"/>
                <w:b/>
                <w:sz w:val="24"/>
                <w:szCs w:val="24"/>
              </w:rPr>
              <w:t>Số câu</w:t>
            </w:r>
          </w:p>
        </w:tc>
        <w:tc>
          <w:tcPr>
            <w:tcW w:w="1645" w:type="dxa"/>
            <w:tcBorders>
              <w:left w:val="single" w:sz="4" w:space="0" w:color="auto"/>
            </w:tcBorders>
            <w:vAlign w:val="center"/>
          </w:tcPr>
          <w:p w:rsidR="002F1F28" w:rsidRPr="00FA1039" w:rsidP="000F4700">
            <w:pPr>
              <w:spacing w:before="120" w:after="120"/>
              <w:jc w:val="center"/>
              <w:rPr>
                <w:rFonts w:eastAsia="Times New Roman"/>
                <w:b/>
                <w:sz w:val="24"/>
                <w:szCs w:val="24"/>
              </w:rPr>
            </w:pPr>
            <w:r>
              <w:rPr>
                <w:rFonts w:eastAsia="Times New Roman"/>
                <w:b/>
                <w:sz w:val="24"/>
                <w:szCs w:val="24"/>
              </w:rPr>
              <w:t>12</w:t>
            </w:r>
          </w:p>
        </w:tc>
        <w:tc>
          <w:tcPr>
            <w:tcW w:w="1554" w:type="dxa"/>
            <w:vAlign w:val="center"/>
          </w:tcPr>
          <w:p w:rsidR="002F1F28" w:rsidRPr="00FA1039" w:rsidP="000F4700">
            <w:pPr>
              <w:spacing w:before="120" w:after="120"/>
              <w:jc w:val="center"/>
              <w:rPr>
                <w:rFonts w:eastAsia="Times New Roman"/>
                <w:b/>
                <w:sz w:val="24"/>
                <w:szCs w:val="24"/>
              </w:rPr>
            </w:pPr>
            <w:r>
              <w:rPr>
                <w:rFonts w:eastAsia="Times New Roman"/>
                <w:b/>
                <w:sz w:val="24"/>
                <w:szCs w:val="24"/>
              </w:rPr>
              <w:t>18</w:t>
            </w:r>
          </w:p>
        </w:tc>
        <w:tc>
          <w:tcPr>
            <w:tcW w:w="1553" w:type="dxa"/>
            <w:vAlign w:val="center"/>
          </w:tcPr>
          <w:p w:rsidR="002F1F28" w:rsidRPr="000D7608" w:rsidP="000F4700">
            <w:pPr>
              <w:spacing w:before="120" w:after="120"/>
              <w:jc w:val="center"/>
              <w:rPr>
                <w:rFonts w:eastAsia="Times New Roman"/>
                <w:b/>
                <w:sz w:val="24"/>
                <w:szCs w:val="24"/>
              </w:rPr>
            </w:pPr>
            <w:r>
              <w:rPr>
                <w:rFonts w:eastAsia="Times New Roman"/>
                <w:b/>
                <w:sz w:val="24"/>
                <w:szCs w:val="24"/>
              </w:rPr>
              <w:t>12</w:t>
            </w:r>
          </w:p>
        </w:tc>
        <w:tc>
          <w:tcPr>
            <w:tcW w:w="1349" w:type="dxa"/>
            <w:vAlign w:val="center"/>
          </w:tcPr>
          <w:p w:rsidR="002F1F28" w:rsidRPr="00FA1039" w:rsidP="000F4700">
            <w:pPr>
              <w:spacing w:before="120" w:after="120"/>
              <w:jc w:val="center"/>
              <w:rPr>
                <w:rFonts w:eastAsia="Times New Roman"/>
                <w:b/>
                <w:sz w:val="24"/>
                <w:szCs w:val="24"/>
              </w:rPr>
            </w:pPr>
            <w:r>
              <w:rPr>
                <w:rFonts w:eastAsia="Times New Roman"/>
                <w:b/>
                <w:sz w:val="24"/>
                <w:szCs w:val="24"/>
              </w:rPr>
              <w:t>8</w:t>
            </w:r>
          </w:p>
        </w:tc>
        <w:tc>
          <w:tcPr>
            <w:tcW w:w="989" w:type="dxa"/>
            <w:vAlign w:val="center"/>
          </w:tcPr>
          <w:p w:rsidR="002F1F28" w:rsidRPr="00F14E5D" w:rsidP="000F4700">
            <w:pPr>
              <w:spacing w:before="120" w:after="120"/>
              <w:jc w:val="center"/>
              <w:rPr>
                <w:rFonts w:eastAsia="Times New Roman"/>
                <w:b/>
                <w:sz w:val="24"/>
                <w:szCs w:val="24"/>
              </w:rPr>
            </w:pPr>
            <w:r>
              <w:rPr>
                <w:rFonts w:eastAsia="Times New Roman"/>
                <w:b/>
                <w:sz w:val="24"/>
                <w:szCs w:val="24"/>
              </w:rPr>
              <w:t>50</w:t>
            </w:r>
          </w:p>
        </w:tc>
        <w:tc>
          <w:tcPr>
            <w:tcW w:w="816" w:type="dxa"/>
            <w:vAlign w:val="center"/>
          </w:tcPr>
          <w:p w:rsidR="002F1F28" w:rsidRPr="00FA1039" w:rsidP="000F4700">
            <w:pPr>
              <w:spacing w:before="120" w:after="120"/>
              <w:jc w:val="center"/>
              <w:rPr>
                <w:rFonts w:eastAsia="Times New Roman"/>
                <w:b/>
                <w:sz w:val="24"/>
                <w:szCs w:val="24"/>
              </w:rPr>
            </w:pPr>
            <w:r>
              <w:rPr>
                <w:rFonts w:eastAsia="Times New Roman"/>
                <w:b/>
                <w:sz w:val="24"/>
                <w:szCs w:val="24"/>
              </w:rPr>
              <w:t>10</w:t>
            </w:r>
          </w:p>
        </w:tc>
      </w:tr>
      <w:tr w:rsidTr="00554F46">
        <w:tblPrEx>
          <w:tblW w:w="10474" w:type="dxa"/>
          <w:jc w:val="center"/>
          <w:tblLook w:val="00A0"/>
        </w:tblPrEx>
        <w:trPr>
          <w:jc w:val="center"/>
        </w:trPr>
        <w:tc>
          <w:tcPr>
            <w:tcW w:w="1095" w:type="dxa"/>
            <w:vMerge/>
            <w:tcBorders>
              <w:left w:val="single" w:sz="4" w:space="0" w:color="auto"/>
              <w:bottom w:val="single" w:sz="4" w:space="0" w:color="auto"/>
              <w:right w:val="single" w:sz="4" w:space="0" w:color="auto"/>
            </w:tcBorders>
            <w:vAlign w:val="center"/>
          </w:tcPr>
          <w:p w:rsidR="002F1F28" w:rsidRPr="00FA1039" w:rsidP="000F4700">
            <w:pPr>
              <w:spacing w:before="120" w:after="120"/>
              <w:jc w:val="center"/>
              <w:rPr>
                <w:rFonts w:eastAsia="Times New Roman"/>
                <w:b/>
                <w:sz w:val="24"/>
                <w:szCs w:val="24"/>
              </w:rPr>
            </w:pPr>
          </w:p>
        </w:tc>
        <w:tc>
          <w:tcPr>
            <w:tcW w:w="1473" w:type="dxa"/>
            <w:tcBorders>
              <w:top w:val="single" w:sz="4" w:space="0" w:color="auto"/>
              <w:left w:val="single" w:sz="4" w:space="0" w:color="auto"/>
              <w:bottom w:val="single" w:sz="4" w:space="0" w:color="auto"/>
              <w:right w:val="single" w:sz="4" w:space="0" w:color="auto"/>
            </w:tcBorders>
            <w:vAlign w:val="center"/>
          </w:tcPr>
          <w:p w:rsidR="002F1F28" w:rsidRPr="00FA1039" w:rsidP="000F4700">
            <w:pPr>
              <w:spacing w:before="120" w:after="120"/>
              <w:rPr>
                <w:rFonts w:eastAsia="Times New Roman"/>
                <w:b/>
                <w:sz w:val="24"/>
                <w:szCs w:val="24"/>
              </w:rPr>
            </w:pPr>
            <w:r w:rsidRPr="00FA1039">
              <w:rPr>
                <w:rFonts w:eastAsia="Times New Roman"/>
                <w:b/>
                <w:sz w:val="24"/>
                <w:szCs w:val="24"/>
              </w:rPr>
              <w:t>Tỉ lệ</w:t>
            </w:r>
          </w:p>
        </w:tc>
        <w:tc>
          <w:tcPr>
            <w:tcW w:w="1645" w:type="dxa"/>
            <w:tcBorders>
              <w:left w:val="single" w:sz="4" w:space="0" w:color="auto"/>
            </w:tcBorders>
            <w:vAlign w:val="center"/>
          </w:tcPr>
          <w:p w:rsidR="002F1F28" w:rsidRPr="000D7608" w:rsidP="000F4700">
            <w:pPr>
              <w:spacing w:before="120" w:after="120"/>
              <w:jc w:val="center"/>
              <w:rPr>
                <w:rFonts w:eastAsia="Times New Roman"/>
                <w:b/>
                <w:sz w:val="24"/>
                <w:szCs w:val="24"/>
              </w:rPr>
            </w:pPr>
            <w:r>
              <w:rPr>
                <w:rFonts w:eastAsia="Times New Roman"/>
                <w:b/>
                <w:sz w:val="24"/>
                <w:szCs w:val="24"/>
              </w:rPr>
              <w:t>24%</w:t>
            </w:r>
          </w:p>
        </w:tc>
        <w:tc>
          <w:tcPr>
            <w:tcW w:w="1554" w:type="dxa"/>
            <w:vAlign w:val="center"/>
          </w:tcPr>
          <w:p w:rsidR="002F1F28" w:rsidRPr="000D7608" w:rsidP="000F4700">
            <w:pPr>
              <w:spacing w:before="120" w:after="120"/>
              <w:jc w:val="center"/>
              <w:rPr>
                <w:rFonts w:eastAsia="Times New Roman"/>
                <w:b/>
                <w:sz w:val="24"/>
                <w:szCs w:val="24"/>
              </w:rPr>
            </w:pPr>
            <w:r>
              <w:rPr>
                <w:rFonts w:eastAsia="Times New Roman"/>
                <w:b/>
                <w:sz w:val="24"/>
                <w:szCs w:val="24"/>
              </w:rPr>
              <w:t>36%</w:t>
            </w:r>
          </w:p>
        </w:tc>
        <w:tc>
          <w:tcPr>
            <w:tcW w:w="1553" w:type="dxa"/>
            <w:vAlign w:val="center"/>
          </w:tcPr>
          <w:p w:rsidR="002F1F28" w:rsidRPr="000D7608" w:rsidP="000F4700">
            <w:pPr>
              <w:spacing w:before="120" w:after="120"/>
              <w:jc w:val="center"/>
              <w:rPr>
                <w:rFonts w:eastAsia="Times New Roman"/>
                <w:b/>
                <w:sz w:val="24"/>
                <w:szCs w:val="24"/>
              </w:rPr>
            </w:pPr>
            <w:r>
              <w:rPr>
                <w:rFonts w:eastAsia="Times New Roman"/>
                <w:b/>
                <w:sz w:val="24"/>
                <w:szCs w:val="24"/>
              </w:rPr>
              <w:t>24%</w:t>
            </w:r>
          </w:p>
        </w:tc>
        <w:tc>
          <w:tcPr>
            <w:tcW w:w="1349" w:type="dxa"/>
            <w:vAlign w:val="center"/>
          </w:tcPr>
          <w:p w:rsidR="002F1F28" w:rsidRPr="000D7608" w:rsidP="000F4700">
            <w:pPr>
              <w:spacing w:before="120" w:after="120"/>
              <w:jc w:val="center"/>
              <w:rPr>
                <w:rFonts w:eastAsia="Times New Roman"/>
                <w:b/>
                <w:sz w:val="24"/>
                <w:szCs w:val="24"/>
              </w:rPr>
            </w:pPr>
            <w:r>
              <w:rPr>
                <w:rFonts w:eastAsia="Times New Roman"/>
                <w:b/>
                <w:sz w:val="24"/>
                <w:szCs w:val="24"/>
              </w:rPr>
              <w:t>16%</w:t>
            </w:r>
          </w:p>
        </w:tc>
        <w:tc>
          <w:tcPr>
            <w:tcW w:w="989" w:type="dxa"/>
            <w:vAlign w:val="center"/>
          </w:tcPr>
          <w:p w:rsidR="002F1F28" w:rsidRPr="00FA1039" w:rsidP="000F4700">
            <w:pPr>
              <w:spacing w:before="120" w:after="120"/>
              <w:jc w:val="center"/>
              <w:rPr>
                <w:rFonts w:eastAsia="Times New Roman"/>
                <w:b/>
                <w:sz w:val="24"/>
                <w:szCs w:val="24"/>
              </w:rPr>
            </w:pPr>
            <w:r>
              <w:rPr>
                <w:rFonts w:eastAsia="Times New Roman"/>
                <w:b/>
                <w:sz w:val="24"/>
                <w:szCs w:val="24"/>
              </w:rPr>
              <w:t>100%</w:t>
            </w:r>
          </w:p>
        </w:tc>
        <w:tc>
          <w:tcPr>
            <w:tcW w:w="816" w:type="dxa"/>
            <w:vAlign w:val="center"/>
          </w:tcPr>
          <w:p w:rsidR="002F1F28" w:rsidRPr="00F14E5D" w:rsidP="000F4700">
            <w:pPr>
              <w:spacing w:before="120" w:after="120"/>
              <w:jc w:val="center"/>
              <w:rPr>
                <w:rFonts w:eastAsia="Times New Roman"/>
                <w:b/>
                <w:sz w:val="24"/>
                <w:szCs w:val="24"/>
              </w:rPr>
            </w:pPr>
            <w:r>
              <w:rPr>
                <w:rFonts w:eastAsia="Times New Roman"/>
                <w:b/>
                <w:sz w:val="24"/>
                <w:szCs w:val="24"/>
              </w:rPr>
              <w:t>100%</w:t>
            </w:r>
          </w:p>
        </w:tc>
      </w:tr>
    </w:tbl>
    <w:p w:rsidR="002F1F28" w:rsidP="003D3FBB">
      <w:pPr>
        <w:jc w:val="both"/>
        <w:rPr>
          <w:rFonts w:asciiTheme="majorHAnsi" w:hAnsiTheme="majorHAnsi" w:cstheme="majorHAnsi"/>
          <w:sz w:val="24"/>
          <w:szCs w:val="24"/>
        </w:rPr>
      </w:pPr>
    </w:p>
    <w:p w:rsidR="002F1F28" w:rsidP="00F673DF">
      <w:pPr>
        <w:jc w:val="center"/>
        <w:rPr>
          <w:rFonts w:eastAsia="Times New Roman"/>
          <w:b/>
          <w:sz w:val="24"/>
          <w:szCs w:val="24"/>
          <w:lang w:val="nl-NL"/>
        </w:rPr>
      </w:pPr>
    </w:p>
    <w:p w:rsidR="002F1F28" w:rsidP="00F673DF">
      <w:pPr>
        <w:jc w:val="center"/>
        <w:rPr>
          <w:rFonts w:eastAsia="Times New Roman"/>
          <w:b/>
          <w:sz w:val="24"/>
          <w:szCs w:val="24"/>
          <w:lang w:val="nl-NL"/>
        </w:rPr>
      </w:pPr>
    </w:p>
    <w:p w:rsidR="002F1F28" w:rsidP="00F673DF">
      <w:pPr>
        <w:jc w:val="center"/>
        <w:rPr>
          <w:rFonts w:eastAsia="Times New Roman"/>
          <w:b/>
          <w:sz w:val="24"/>
          <w:szCs w:val="24"/>
          <w:lang w:val="nl-NL"/>
        </w:rPr>
      </w:pPr>
    </w:p>
    <w:p w:rsidR="002F1F28" w:rsidP="00F673DF">
      <w:pPr>
        <w:jc w:val="center"/>
        <w:rPr>
          <w:rFonts w:eastAsia="Times New Roman"/>
          <w:b/>
          <w:sz w:val="24"/>
          <w:szCs w:val="24"/>
          <w:lang w:val="nl-NL"/>
        </w:rPr>
      </w:pPr>
    </w:p>
    <w:p w:rsidR="002F1F28" w:rsidP="00F673DF">
      <w:pPr>
        <w:jc w:val="center"/>
        <w:rPr>
          <w:rFonts w:eastAsia="Times New Roman"/>
          <w:b/>
          <w:sz w:val="24"/>
          <w:szCs w:val="24"/>
          <w:lang w:val="nl-NL"/>
        </w:rPr>
      </w:pPr>
    </w:p>
    <w:p w:rsidR="002F1F28" w:rsidP="00F673DF">
      <w:pPr>
        <w:jc w:val="center"/>
        <w:rPr>
          <w:rFonts w:eastAsia="Times New Roman"/>
          <w:b/>
          <w:sz w:val="24"/>
          <w:szCs w:val="24"/>
          <w:lang w:val="nl-NL"/>
        </w:rPr>
      </w:pPr>
    </w:p>
    <w:p w:rsidR="002F1F28" w:rsidRPr="00F673DF" w:rsidP="00F673DF">
      <w:pPr>
        <w:jc w:val="center"/>
        <w:rPr>
          <w:rFonts w:eastAsia="Times New Roman"/>
          <w:b/>
          <w:sz w:val="24"/>
          <w:szCs w:val="24"/>
          <w:lang w:val="nl-NL"/>
        </w:rPr>
      </w:pPr>
      <w:r w:rsidRPr="00F673DF">
        <w:rPr>
          <w:rFonts w:eastAsia="Times New Roman"/>
          <w:b/>
          <w:sz w:val="24"/>
          <w:szCs w:val="24"/>
          <w:lang w:val="nl-NL"/>
        </w:rPr>
        <w:t xml:space="preserve">MA TRẬN </w:t>
      </w:r>
    </w:p>
    <w:p w:rsidR="002F1F28" w:rsidRPr="00F673DF" w:rsidP="00F673DF">
      <w:pPr>
        <w:jc w:val="center"/>
        <w:rPr>
          <w:rFonts w:eastAsia="Times New Roman"/>
          <w:b/>
          <w:sz w:val="24"/>
          <w:szCs w:val="28"/>
        </w:rPr>
      </w:pPr>
      <w:r w:rsidRPr="00F673DF">
        <w:rPr>
          <w:rFonts w:eastAsia="Times New Roman"/>
          <w:b/>
          <w:sz w:val="24"/>
          <w:szCs w:val="28"/>
          <w:lang w:val="nl-NL"/>
        </w:rPr>
        <w:t>Đề thi minh họa kỳ thi THPT QG năm 201</w:t>
      </w:r>
      <w:r w:rsidRPr="00F673DF">
        <w:rPr>
          <w:rFonts w:eastAsia="Times New Roman"/>
          <w:b/>
          <w:sz w:val="24"/>
          <w:szCs w:val="28"/>
        </w:rPr>
        <w:t>9</w:t>
      </w:r>
    </w:p>
    <w:p w:rsidR="002F1F28" w:rsidRPr="00F673DF" w:rsidP="00F673DF">
      <w:pPr>
        <w:jc w:val="center"/>
        <w:rPr>
          <w:rFonts w:eastAsia="Times New Roman"/>
          <w:b/>
          <w:sz w:val="24"/>
          <w:szCs w:val="24"/>
        </w:rPr>
      </w:pPr>
      <w:r w:rsidRPr="00F673DF">
        <w:rPr>
          <w:rFonts w:eastAsia="Times New Roman"/>
          <w:b/>
          <w:sz w:val="24"/>
          <w:szCs w:val="24"/>
        </w:rPr>
        <w:t>Môn: Toán</w:t>
      </w:r>
    </w:p>
    <w:tbl>
      <w:tblPr>
        <w:tblW w:w="10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5"/>
        <w:gridCol w:w="1703"/>
        <w:gridCol w:w="2515"/>
        <w:gridCol w:w="865"/>
        <w:gridCol w:w="980"/>
        <w:gridCol w:w="1027"/>
        <w:gridCol w:w="799"/>
        <w:gridCol w:w="816"/>
        <w:gridCol w:w="816"/>
      </w:tblGrid>
      <w:tr w:rsidTr="00844733">
        <w:tblPrEx>
          <w:tblW w:w="10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232"/>
          <w:jc w:val="center"/>
        </w:trPr>
        <w:tc>
          <w:tcPr>
            <w:tcW w:w="924" w:type="dxa"/>
            <w:vMerge w:val="restart"/>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Phân môn</w:t>
            </w:r>
          </w:p>
        </w:tc>
        <w:tc>
          <w:tcPr>
            <w:tcW w:w="1716" w:type="dxa"/>
            <w:vMerge w:val="restart"/>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Chương</w:t>
            </w:r>
          </w:p>
        </w:tc>
        <w:tc>
          <w:tcPr>
            <w:tcW w:w="6215" w:type="dxa"/>
            <w:gridSpan w:val="5"/>
            <w:vMerge w:val="restart"/>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Số câu</w:t>
            </w:r>
          </w:p>
        </w:tc>
        <w:tc>
          <w:tcPr>
            <w:tcW w:w="1591" w:type="dxa"/>
            <w:gridSpan w:val="2"/>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Tổng</w:t>
            </w:r>
          </w:p>
        </w:tc>
      </w:tr>
      <w:tr w:rsidTr="00844733">
        <w:tblPrEx>
          <w:tblW w:w="10446" w:type="dxa"/>
          <w:jc w:val="center"/>
          <w:tblLook w:val="00A0"/>
        </w:tblPrEx>
        <w:trPr>
          <w:trHeight w:val="330"/>
          <w:jc w:val="center"/>
        </w:trPr>
        <w:tc>
          <w:tcPr>
            <w:tcW w:w="924" w:type="dxa"/>
            <w:vMerge/>
          </w:tcPr>
          <w:p w:rsidR="002F1F28" w:rsidRPr="00F673DF" w:rsidP="00F673DF">
            <w:pPr>
              <w:spacing w:line="28" w:lineRule="atLeast"/>
              <w:jc w:val="center"/>
              <w:rPr>
                <w:rFonts w:eastAsia="Times New Roman"/>
                <w:b/>
                <w:sz w:val="24"/>
                <w:szCs w:val="24"/>
              </w:rPr>
            </w:pPr>
          </w:p>
        </w:tc>
        <w:tc>
          <w:tcPr>
            <w:tcW w:w="1716" w:type="dxa"/>
            <w:vMerge/>
            <w:vAlign w:val="center"/>
          </w:tcPr>
          <w:p w:rsidR="002F1F28" w:rsidRPr="00F673DF" w:rsidP="00F673DF">
            <w:pPr>
              <w:spacing w:line="28" w:lineRule="atLeast"/>
              <w:jc w:val="center"/>
              <w:rPr>
                <w:rFonts w:eastAsia="Times New Roman"/>
                <w:b/>
                <w:sz w:val="24"/>
                <w:szCs w:val="24"/>
              </w:rPr>
            </w:pPr>
          </w:p>
        </w:tc>
        <w:tc>
          <w:tcPr>
            <w:tcW w:w="6215" w:type="dxa"/>
            <w:gridSpan w:val="5"/>
            <w:vMerge/>
            <w:vAlign w:val="center"/>
          </w:tcPr>
          <w:p w:rsidR="002F1F28" w:rsidRPr="00F673DF" w:rsidP="00F673DF">
            <w:pPr>
              <w:spacing w:line="28" w:lineRule="atLeast"/>
              <w:jc w:val="center"/>
              <w:rPr>
                <w:rFonts w:eastAsia="Times New Roman"/>
                <w:b/>
                <w:sz w:val="24"/>
                <w:szCs w:val="24"/>
              </w:rPr>
            </w:pPr>
          </w:p>
        </w:tc>
        <w:tc>
          <w:tcPr>
            <w:tcW w:w="775" w:type="dxa"/>
            <w:vMerge w:val="restart"/>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Số câu</w:t>
            </w:r>
          </w:p>
        </w:tc>
        <w:tc>
          <w:tcPr>
            <w:tcW w:w="816" w:type="dxa"/>
            <w:vMerge w:val="restart"/>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Tỉ lệ</w:t>
            </w:r>
          </w:p>
        </w:tc>
      </w:tr>
      <w:tr w:rsidTr="00844733">
        <w:tblPrEx>
          <w:tblW w:w="10446" w:type="dxa"/>
          <w:jc w:val="center"/>
          <w:tblLook w:val="00A0"/>
        </w:tblPrEx>
        <w:trPr>
          <w:trHeight w:val="278"/>
          <w:jc w:val="center"/>
        </w:trPr>
        <w:tc>
          <w:tcPr>
            <w:tcW w:w="924" w:type="dxa"/>
            <w:vMerge/>
            <w:tcBorders>
              <w:bottom w:val="single" w:sz="4" w:space="0" w:color="auto"/>
            </w:tcBorders>
          </w:tcPr>
          <w:p w:rsidR="002F1F28" w:rsidRPr="00F673DF" w:rsidP="00F673DF">
            <w:pPr>
              <w:spacing w:line="28" w:lineRule="atLeast"/>
              <w:jc w:val="center"/>
              <w:rPr>
                <w:rFonts w:eastAsia="Times New Roman"/>
                <w:b/>
                <w:sz w:val="24"/>
                <w:szCs w:val="24"/>
              </w:rPr>
            </w:pPr>
          </w:p>
        </w:tc>
        <w:tc>
          <w:tcPr>
            <w:tcW w:w="1716" w:type="dxa"/>
            <w:vMerge/>
            <w:vAlign w:val="center"/>
          </w:tcPr>
          <w:p w:rsidR="002F1F28" w:rsidRPr="00F673DF" w:rsidP="00F673DF">
            <w:pPr>
              <w:spacing w:line="28" w:lineRule="atLeast"/>
              <w:jc w:val="center"/>
              <w:rPr>
                <w:rFonts w:eastAsia="Times New Roman"/>
                <w:b/>
                <w:sz w:val="24"/>
                <w:szCs w:val="24"/>
              </w:rPr>
            </w:pPr>
          </w:p>
        </w:tc>
        <w:tc>
          <w:tcPr>
            <w:tcW w:w="2533"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Mức độ</w:t>
            </w:r>
          </w:p>
        </w:tc>
        <w:tc>
          <w:tcPr>
            <w:tcW w:w="867"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Nhận biết</w:t>
            </w:r>
          </w:p>
        </w:tc>
        <w:tc>
          <w:tcPr>
            <w:tcW w:w="982"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Thông hiểu</w:t>
            </w:r>
          </w:p>
        </w:tc>
        <w:tc>
          <w:tcPr>
            <w:tcW w:w="1033"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Vận dụng thấp</w:t>
            </w:r>
          </w:p>
        </w:tc>
        <w:tc>
          <w:tcPr>
            <w:tcW w:w="800"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Vận dụng cao</w:t>
            </w:r>
          </w:p>
        </w:tc>
        <w:tc>
          <w:tcPr>
            <w:tcW w:w="775" w:type="dxa"/>
            <w:vMerge/>
            <w:vAlign w:val="center"/>
          </w:tcPr>
          <w:p w:rsidR="002F1F28" w:rsidRPr="00F673DF" w:rsidP="00F673DF">
            <w:pPr>
              <w:spacing w:line="28" w:lineRule="atLeast"/>
              <w:jc w:val="center"/>
              <w:rPr>
                <w:rFonts w:eastAsia="Times New Roman"/>
                <w:b/>
                <w:sz w:val="24"/>
                <w:szCs w:val="24"/>
              </w:rPr>
            </w:pPr>
          </w:p>
        </w:tc>
        <w:tc>
          <w:tcPr>
            <w:tcW w:w="816" w:type="dxa"/>
            <w:vMerge/>
            <w:vAlign w:val="center"/>
          </w:tcPr>
          <w:p w:rsidR="002F1F28" w:rsidRPr="00F673DF" w:rsidP="00F673DF">
            <w:pPr>
              <w:spacing w:line="28" w:lineRule="atLeast"/>
              <w:jc w:val="center"/>
              <w:rPr>
                <w:rFonts w:eastAsia="Times New Roman"/>
                <w:b/>
                <w:sz w:val="24"/>
                <w:szCs w:val="24"/>
              </w:rPr>
            </w:pPr>
          </w:p>
        </w:tc>
      </w:tr>
      <w:tr w:rsidTr="00844733">
        <w:tblPrEx>
          <w:tblW w:w="10446" w:type="dxa"/>
          <w:jc w:val="center"/>
          <w:tblLook w:val="00A0"/>
        </w:tblPrEx>
        <w:trPr>
          <w:trHeight w:val="278"/>
          <w:jc w:val="center"/>
        </w:trPr>
        <w:tc>
          <w:tcPr>
            <w:tcW w:w="924" w:type="dxa"/>
            <w:vMerge w:val="restart"/>
          </w:tcPr>
          <w:p w:rsidR="002F1F28" w:rsidRPr="00F673DF" w:rsidP="00F673DF">
            <w:pPr>
              <w:spacing w:line="28" w:lineRule="atLeast"/>
              <w:jc w:val="center"/>
              <w:rPr>
                <w:rFonts w:eastAsia="Times New Roman"/>
                <w:b/>
                <w:sz w:val="24"/>
                <w:szCs w:val="24"/>
              </w:rPr>
            </w:pPr>
            <w:r w:rsidRPr="00F673DF">
              <w:rPr>
                <w:rFonts w:eastAsia="Times New Roman"/>
                <w:b/>
                <w:sz w:val="24"/>
                <w:szCs w:val="24"/>
              </w:rPr>
              <w:t>ĐẠI SỐ 10</w:t>
            </w:r>
          </w:p>
        </w:tc>
        <w:tc>
          <w:tcPr>
            <w:tcW w:w="17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Chương II</w:t>
            </w:r>
          </w:p>
        </w:tc>
        <w:tc>
          <w:tcPr>
            <w:tcW w:w="25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Tìm đk của phương trình</w:t>
            </w:r>
          </w:p>
        </w:tc>
        <w:tc>
          <w:tcPr>
            <w:tcW w:w="867"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w:t>
            </w:r>
          </w:p>
        </w:tc>
        <w:tc>
          <w:tcPr>
            <w:tcW w:w="982" w:type="dxa"/>
            <w:vAlign w:val="center"/>
          </w:tcPr>
          <w:p w:rsidR="002F1F28" w:rsidRPr="00F673DF" w:rsidP="00F673DF">
            <w:pPr>
              <w:spacing w:line="28" w:lineRule="atLeast"/>
              <w:jc w:val="center"/>
              <w:rPr>
                <w:rFonts w:eastAsia="Times New Roman"/>
                <w:b/>
                <w:sz w:val="24"/>
                <w:szCs w:val="24"/>
              </w:rPr>
            </w:pPr>
          </w:p>
        </w:tc>
        <w:tc>
          <w:tcPr>
            <w:tcW w:w="1033" w:type="dxa"/>
            <w:vAlign w:val="center"/>
          </w:tcPr>
          <w:p w:rsidR="002F1F28" w:rsidRPr="00F673DF" w:rsidP="00F673DF">
            <w:pPr>
              <w:spacing w:line="28" w:lineRule="atLeast"/>
              <w:jc w:val="center"/>
              <w:rPr>
                <w:rFonts w:eastAsia="Times New Roman"/>
                <w:b/>
                <w:sz w:val="24"/>
                <w:szCs w:val="24"/>
              </w:rPr>
            </w:pPr>
          </w:p>
        </w:tc>
        <w:tc>
          <w:tcPr>
            <w:tcW w:w="800" w:type="dxa"/>
            <w:vAlign w:val="center"/>
          </w:tcPr>
          <w:p w:rsidR="002F1F28" w:rsidRPr="00F673DF" w:rsidP="00F673DF">
            <w:pPr>
              <w:spacing w:line="28" w:lineRule="atLeast"/>
              <w:jc w:val="center"/>
              <w:rPr>
                <w:rFonts w:eastAsia="Times New Roman"/>
                <w:b/>
                <w:sz w:val="24"/>
                <w:szCs w:val="24"/>
              </w:rPr>
            </w:pPr>
          </w:p>
        </w:tc>
        <w:tc>
          <w:tcPr>
            <w:tcW w:w="775"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w:t>
            </w:r>
          </w:p>
        </w:tc>
        <w:tc>
          <w:tcPr>
            <w:tcW w:w="8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2%</w:t>
            </w:r>
          </w:p>
        </w:tc>
      </w:tr>
      <w:tr w:rsidTr="00844733">
        <w:tblPrEx>
          <w:tblW w:w="10446" w:type="dxa"/>
          <w:jc w:val="center"/>
          <w:tblLook w:val="00A0"/>
        </w:tblPrEx>
        <w:trPr>
          <w:trHeight w:val="325"/>
          <w:jc w:val="center"/>
        </w:trPr>
        <w:tc>
          <w:tcPr>
            <w:tcW w:w="924" w:type="dxa"/>
            <w:vMerge/>
          </w:tcPr>
          <w:p w:rsidR="002F1F28" w:rsidRPr="00F673DF" w:rsidP="00F673DF">
            <w:pPr>
              <w:spacing w:line="28" w:lineRule="atLeast"/>
              <w:jc w:val="center"/>
              <w:rPr>
                <w:rFonts w:eastAsia="Times New Roman"/>
                <w:b/>
                <w:sz w:val="24"/>
                <w:szCs w:val="24"/>
              </w:rPr>
            </w:pPr>
          </w:p>
        </w:tc>
        <w:tc>
          <w:tcPr>
            <w:tcW w:w="17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Chuon</w:t>
            </w:r>
            <w:r w:rsidRPr="00F673DF">
              <w:rPr>
                <w:rFonts w:eastAsia="Times New Roman"/>
                <w:b/>
                <w:sz w:val="24"/>
                <w:szCs w:val="24"/>
              </w:rPr>
              <w:t>g III</w:t>
            </w:r>
          </w:p>
        </w:tc>
        <w:tc>
          <w:tcPr>
            <w:tcW w:w="25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 xml:space="preserve">Giải bpt có </w:t>
            </w:r>
            <w:r w:rsidRPr="00F673DF">
              <w:rPr>
                <w:rFonts w:eastAsia="Times New Roman"/>
                <w:sz w:val="24"/>
                <w:szCs w:val="24"/>
              </w:rPr>
              <w:t>tham số</w:t>
            </w:r>
          </w:p>
        </w:tc>
        <w:tc>
          <w:tcPr>
            <w:tcW w:w="867" w:type="dxa"/>
            <w:vAlign w:val="center"/>
          </w:tcPr>
          <w:p w:rsidR="002F1F28" w:rsidRPr="00F673DF" w:rsidP="00F673DF">
            <w:pPr>
              <w:spacing w:line="28" w:lineRule="atLeast"/>
              <w:jc w:val="center"/>
              <w:rPr>
                <w:rFonts w:eastAsia="Times New Roman"/>
                <w:b/>
                <w:sz w:val="24"/>
                <w:szCs w:val="24"/>
              </w:rPr>
            </w:pPr>
          </w:p>
        </w:tc>
        <w:tc>
          <w:tcPr>
            <w:tcW w:w="982" w:type="dxa"/>
            <w:vAlign w:val="center"/>
          </w:tcPr>
          <w:p w:rsidR="002F1F28" w:rsidRPr="00F673DF" w:rsidP="00F673DF">
            <w:pPr>
              <w:spacing w:line="28" w:lineRule="atLeast"/>
              <w:jc w:val="center"/>
              <w:rPr>
                <w:rFonts w:eastAsia="Times New Roman"/>
                <w:b/>
                <w:sz w:val="24"/>
                <w:szCs w:val="24"/>
              </w:rPr>
            </w:pPr>
          </w:p>
        </w:tc>
        <w:tc>
          <w:tcPr>
            <w:tcW w:w="1033" w:type="dxa"/>
            <w:vAlign w:val="center"/>
          </w:tcPr>
          <w:p w:rsidR="002F1F28" w:rsidRPr="00F673DF" w:rsidP="00F673DF">
            <w:pPr>
              <w:spacing w:line="28" w:lineRule="atLeast"/>
              <w:jc w:val="center"/>
              <w:rPr>
                <w:rFonts w:eastAsia="Times New Roman"/>
                <w:b/>
                <w:sz w:val="24"/>
                <w:szCs w:val="24"/>
              </w:rPr>
            </w:pPr>
          </w:p>
        </w:tc>
        <w:tc>
          <w:tcPr>
            <w:tcW w:w="800"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w:t>
            </w:r>
          </w:p>
        </w:tc>
        <w:tc>
          <w:tcPr>
            <w:tcW w:w="775" w:type="dxa"/>
            <w:vAlign w:val="center"/>
          </w:tcPr>
          <w:p w:rsidR="002F1F28" w:rsidRPr="00F673DF" w:rsidP="00F673DF">
            <w:pPr>
              <w:spacing w:line="28" w:lineRule="atLeast"/>
              <w:jc w:val="center"/>
              <w:rPr>
                <w:rFonts w:eastAsia="Times New Roman"/>
                <w:b/>
                <w:sz w:val="24"/>
                <w:szCs w:val="24"/>
              </w:rPr>
            </w:pPr>
          </w:p>
        </w:tc>
        <w:tc>
          <w:tcPr>
            <w:tcW w:w="8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2</w:t>
            </w:r>
            <w:r w:rsidRPr="00F673DF">
              <w:rPr>
                <w:rFonts w:eastAsia="Times New Roman"/>
                <w:b/>
                <w:sz w:val="24"/>
                <w:szCs w:val="24"/>
              </w:rPr>
              <w:t>%</w:t>
            </w:r>
          </w:p>
        </w:tc>
      </w:tr>
      <w:tr w:rsidTr="00844733">
        <w:tblPrEx>
          <w:tblW w:w="10446" w:type="dxa"/>
          <w:jc w:val="center"/>
          <w:tblLook w:val="00A0"/>
        </w:tblPrEx>
        <w:trPr>
          <w:trHeight w:val="278"/>
          <w:jc w:val="center"/>
        </w:trPr>
        <w:tc>
          <w:tcPr>
            <w:tcW w:w="924" w:type="dxa"/>
            <w:vMerge/>
            <w:tcBorders>
              <w:bottom w:val="single" w:sz="4" w:space="0" w:color="auto"/>
            </w:tcBorders>
          </w:tcPr>
          <w:p w:rsidR="002F1F28" w:rsidRPr="00F673DF" w:rsidP="00F673DF">
            <w:pPr>
              <w:spacing w:line="28" w:lineRule="atLeast"/>
              <w:jc w:val="center"/>
              <w:rPr>
                <w:rFonts w:eastAsia="Times New Roman"/>
                <w:b/>
                <w:sz w:val="24"/>
                <w:szCs w:val="24"/>
              </w:rPr>
            </w:pPr>
          </w:p>
        </w:tc>
        <w:tc>
          <w:tcPr>
            <w:tcW w:w="17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Chương V</w:t>
            </w:r>
          </w:p>
        </w:tc>
        <w:tc>
          <w:tcPr>
            <w:tcW w:w="25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 xml:space="preserve">Tìm góc khi biết giá trị lượng giác của góc </w:t>
            </w:r>
          </w:p>
        </w:tc>
        <w:tc>
          <w:tcPr>
            <w:tcW w:w="867" w:type="dxa"/>
            <w:vAlign w:val="center"/>
          </w:tcPr>
          <w:p w:rsidR="002F1F28" w:rsidRPr="00F673DF" w:rsidP="00F673DF">
            <w:pPr>
              <w:spacing w:line="28" w:lineRule="atLeast"/>
              <w:jc w:val="center"/>
              <w:rPr>
                <w:rFonts w:eastAsia="Times New Roman"/>
                <w:b/>
                <w:sz w:val="24"/>
                <w:szCs w:val="24"/>
              </w:rPr>
            </w:pPr>
          </w:p>
        </w:tc>
        <w:tc>
          <w:tcPr>
            <w:tcW w:w="982" w:type="dxa"/>
            <w:vAlign w:val="center"/>
          </w:tcPr>
          <w:p w:rsidR="002F1F28" w:rsidRPr="00F673DF" w:rsidP="00F673DF">
            <w:pPr>
              <w:spacing w:line="28" w:lineRule="atLeast"/>
              <w:jc w:val="center"/>
              <w:rPr>
                <w:rFonts w:eastAsia="Times New Roman"/>
                <w:b/>
                <w:sz w:val="24"/>
                <w:szCs w:val="24"/>
              </w:rPr>
            </w:pPr>
          </w:p>
        </w:tc>
        <w:tc>
          <w:tcPr>
            <w:tcW w:w="1033"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w:t>
            </w:r>
          </w:p>
        </w:tc>
        <w:tc>
          <w:tcPr>
            <w:tcW w:w="800" w:type="dxa"/>
            <w:vAlign w:val="center"/>
          </w:tcPr>
          <w:p w:rsidR="002F1F28" w:rsidRPr="00F673DF" w:rsidP="00F673DF">
            <w:pPr>
              <w:spacing w:line="28" w:lineRule="atLeast"/>
              <w:jc w:val="center"/>
              <w:rPr>
                <w:rFonts w:eastAsia="Times New Roman"/>
                <w:b/>
                <w:sz w:val="24"/>
                <w:szCs w:val="24"/>
              </w:rPr>
            </w:pPr>
          </w:p>
        </w:tc>
        <w:tc>
          <w:tcPr>
            <w:tcW w:w="775" w:type="dxa"/>
            <w:vAlign w:val="center"/>
          </w:tcPr>
          <w:p w:rsidR="002F1F28" w:rsidRPr="00F673DF" w:rsidP="00F673DF">
            <w:pPr>
              <w:spacing w:line="28" w:lineRule="atLeast"/>
              <w:jc w:val="center"/>
              <w:rPr>
                <w:rFonts w:eastAsia="Times New Roman"/>
                <w:b/>
                <w:sz w:val="24"/>
                <w:szCs w:val="24"/>
              </w:rPr>
            </w:pPr>
          </w:p>
        </w:tc>
        <w:tc>
          <w:tcPr>
            <w:tcW w:w="8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2%</w:t>
            </w:r>
          </w:p>
        </w:tc>
      </w:tr>
      <w:tr w:rsidTr="00844733">
        <w:tblPrEx>
          <w:tblW w:w="10446" w:type="dxa"/>
          <w:jc w:val="center"/>
          <w:tblLook w:val="00A0"/>
        </w:tblPrEx>
        <w:trPr>
          <w:trHeight w:val="278"/>
          <w:jc w:val="center"/>
        </w:trPr>
        <w:tc>
          <w:tcPr>
            <w:tcW w:w="924" w:type="dxa"/>
            <w:vMerge w:val="restart"/>
          </w:tcPr>
          <w:p w:rsidR="002F1F28" w:rsidRPr="00F673DF" w:rsidP="00F673DF">
            <w:pPr>
              <w:spacing w:line="28" w:lineRule="atLeast"/>
              <w:rPr>
                <w:rFonts w:eastAsia="Times New Roman"/>
                <w:b/>
                <w:sz w:val="24"/>
                <w:szCs w:val="24"/>
              </w:rPr>
            </w:pPr>
            <w:r w:rsidRPr="00F673DF">
              <w:rPr>
                <w:rFonts w:eastAsia="Times New Roman"/>
                <w:b/>
                <w:sz w:val="24"/>
                <w:szCs w:val="24"/>
              </w:rPr>
              <w:t>HÌNH HỌC 10</w:t>
            </w:r>
          </w:p>
        </w:tc>
        <w:tc>
          <w:tcPr>
            <w:tcW w:w="17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Chương II</w:t>
            </w:r>
          </w:p>
        </w:tc>
        <w:tc>
          <w:tcPr>
            <w:tcW w:w="25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Tính diện tích tam giác khi biết hai cạnh và góc xen giữa</w:t>
            </w:r>
          </w:p>
        </w:tc>
        <w:tc>
          <w:tcPr>
            <w:tcW w:w="867"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w:t>
            </w:r>
          </w:p>
        </w:tc>
        <w:tc>
          <w:tcPr>
            <w:tcW w:w="982" w:type="dxa"/>
            <w:vAlign w:val="center"/>
          </w:tcPr>
          <w:p w:rsidR="002F1F28" w:rsidRPr="00F673DF" w:rsidP="00F673DF">
            <w:pPr>
              <w:spacing w:line="28" w:lineRule="atLeast"/>
              <w:jc w:val="center"/>
              <w:rPr>
                <w:rFonts w:eastAsia="Times New Roman"/>
                <w:b/>
                <w:sz w:val="24"/>
                <w:szCs w:val="24"/>
              </w:rPr>
            </w:pPr>
          </w:p>
        </w:tc>
        <w:tc>
          <w:tcPr>
            <w:tcW w:w="1033" w:type="dxa"/>
            <w:vAlign w:val="center"/>
          </w:tcPr>
          <w:p w:rsidR="002F1F28" w:rsidRPr="00F673DF" w:rsidP="00F673DF">
            <w:pPr>
              <w:spacing w:line="28" w:lineRule="atLeast"/>
              <w:jc w:val="center"/>
              <w:rPr>
                <w:rFonts w:eastAsia="Times New Roman"/>
                <w:b/>
                <w:sz w:val="24"/>
                <w:szCs w:val="24"/>
              </w:rPr>
            </w:pPr>
          </w:p>
        </w:tc>
        <w:tc>
          <w:tcPr>
            <w:tcW w:w="800" w:type="dxa"/>
            <w:vAlign w:val="center"/>
          </w:tcPr>
          <w:p w:rsidR="002F1F28" w:rsidRPr="00F673DF" w:rsidP="00F673DF">
            <w:pPr>
              <w:spacing w:line="28" w:lineRule="atLeast"/>
              <w:jc w:val="center"/>
              <w:rPr>
                <w:rFonts w:eastAsia="Times New Roman"/>
                <w:b/>
                <w:sz w:val="24"/>
                <w:szCs w:val="24"/>
              </w:rPr>
            </w:pPr>
          </w:p>
        </w:tc>
        <w:tc>
          <w:tcPr>
            <w:tcW w:w="775" w:type="dxa"/>
            <w:vAlign w:val="center"/>
          </w:tcPr>
          <w:p w:rsidR="002F1F28" w:rsidRPr="00F673DF" w:rsidP="00F673DF">
            <w:pPr>
              <w:spacing w:line="28" w:lineRule="atLeast"/>
              <w:jc w:val="center"/>
              <w:rPr>
                <w:rFonts w:eastAsia="Times New Roman"/>
                <w:b/>
                <w:sz w:val="24"/>
                <w:szCs w:val="24"/>
              </w:rPr>
            </w:pPr>
          </w:p>
        </w:tc>
        <w:tc>
          <w:tcPr>
            <w:tcW w:w="8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2%</w:t>
            </w:r>
          </w:p>
        </w:tc>
      </w:tr>
      <w:tr w:rsidTr="00844733">
        <w:tblPrEx>
          <w:tblW w:w="10446" w:type="dxa"/>
          <w:jc w:val="center"/>
          <w:tblLook w:val="00A0"/>
        </w:tblPrEx>
        <w:trPr>
          <w:trHeight w:val="278"/>
          <w:jc w:val="center"/>
        </w:trPr>
        <w:tc>
          <w:tcPr>
            <w:tcW w:w="924" w:type="dxa"/>
            <w:vMerge/>
          </w:tcPr>
          <w:p w:rsidR="002F1F28" w:rsidRPr="00F673DF" w:rsidP="00F673DF">
            <w:pPr>
              <w:spacing w:line="28" w:lineRule="atLeast"/>
              <w:jc w:val="center"/>
              <w:rPr>
                <w:rFonts w:eastAsia="Times New Roman"/>
                <w:b/>
                <w:sz w:val="24"/>
                <w:szCs w:val="24"/>
              </w:rPr>
            </w:pPr>
          </w:p>
        </w:tc>
        <w:tc>
          <w:tcPr>
            <w:tcW w:w="17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Chuong III</w:t>
            </w:r>
          </w:p>
        </w:tc>
        <w:tc>
          <w:tcPr>
            <w:tcW w:w="25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Tính độ dài đoạn thẳng</w:t>
            </w:r>
          </w:p>
        </w:tc>
        <w:tc>
          <w:tcPr>
            <w:tcW w:w="867" w:type="dxa"/>
            <w:vAlign w:val="center"/>
          </w:tcPr>
          <w:p w:rsidR="002F1F28" w:rsidRPr="00F673DF" w:rsidP="00F673DF">
            <w:pPr>
              <w:spacing w:line="28" w:lineRule="atLeast"/>
              <w:jc w:val="center"/>
              <w:rPr>
                <w:rFonts w:eastAsia="Times New Roman"/>
                <w:b/>
                <w:sz w:val="24"/>
                <w:szCs w:val="24"/>
              </w:rPr>
            </w:pPr>
          </w:p>
        </w:tc>
        <w:tc>
          <w:tcPr>
            <w:tcW w:w="982"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w:t>
            </w:r>
          </w:p>
        </w:tc>
        <w:tc>
          <w:tcPr>
            <w:tcW w:w="1033" w:type="dxa"/>
            <w:vAlign w:val="center"/>
          </w:tcPr>
          <w:p w:rsidR="002F1F28" w:rsidRPr="00F673DF" w:rsidP="00F673DF">
            <w:pPr>
              <w:spacing w:line="28" w:lineRule="atLeast"/>
              <w:jc w:val="center"/>
              <w:rPr>
                <w:rFonts w:eastAsia="Times New Roman"/>
                <w:b/>
                <w:sz w:val="24"/>
                <w:szCs w:val="24"/>
              </w:rPr>
            </w:pPr>
          </w:p>
        </w:tc>
        <w:tc>
          <w:tcPr>
            <w:tcW w:w="800" w:type="dxa"/>
            <w:vAlign w:val="center"/>
          </w:tcPr>
          <w:p w:rsidR="002F1F28" w:rsidRPr="00F673DF" w:rsidP="00F673DF">
            <w:pPr>
              <w:spacing w:line="28" w:lineRule="atLeast"/>
              <w:jc w:val="center"/>
              <w:rPr>
                <w:rFonts w:eastAsia="Times New Roman"/>
                <w:b/>
                <w:sz w:val="24"/>
                <w:szCs w:val="24"/>
              </w:rPr>
            </w:pPr>
          </w:p>
        </w:tc>
        <w:tc>
          <w:tcPr>
            <w:tcW w:w="775" w:type="dxa"/>
            <w:vAlign w:val="center"/>
          </w:tcPr>
          <w:p w:rsidR="002F1F28" w:rsidRPr="00F673DF" w:rsidP="00F673DF">
            <w:pPr>
              <w:spacing w:line="28" w:lineRule="atLeast"/>
              <w:jc w:val="center"/>
              <w:rPr>
                <w:rFonts w:eastAsia="Times New Roman"/>
                <w:b/>
                <w:sz w:val="24"/>
                <w:szCs w:val="24"/>
              </w:rPr>
            </w:pPr>
          </w:p>
        </w:tc>
        <w:tc>
          <w:tcPr>
            <w:tcW w:w="8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2%</w:t>
            </w:r>
          </w:p>
        </w:tc>
      </w:tr>
      <w:tr w:rsidTr="00844733">
        <w:tblPrEx>
          <w:tblW w:w="10446" w:type="dxa"/>
          <w:jc w:val="center"/>
          <w:tblLook w:val="00A0"/>
        </w:tblPrEx>
        <w:trPr>
          <w:trHeight w:val="278"/>
          <w:jc w:val="center"/>
        </w:trPr>
        <w:tc>
          <w:tcPr>
            <w:tcW w:w="924" w:type="dxa"/>
            <w:vMerge/>
          </w:tcPr>
          <w:p w:rsidR="002F1F28" w:rsidRPr="00F673DF" w:rsidP="00F673DF">
            <w:pPr>
              <w:spacing w:line="28" w:lineRule="atLeast"/>
              <w:jc w:val="center"/>
              <w:rPr>
                <w:rFonts w:eastAsia="Times New Roman"/>
                <w:b/>
                <w:sz w:val="24"/>
                <w:szCs w:val="24"/>
              </w:rPr>
            </w:pPr>
          </w:p>
        </w:tc>
        <w:tc>
          <w:tcPr>
            <w:tcW w:w="1716" w:type="dxa"/>
            <w:vAlign w:val="center"/>
          </w:tcPr>
          <w:p w:rsidR="002F1F28" w:rsidRPr="00F673DF" w:rsidP="00F673DF">
            <w:pPr>
              <w:spacing w:line="28" w:lineRule="atLeast"/>
              <w:jc w:val="center"/>
              <w:rPr>
                <w:rFonts w:eastAsia="Times New Roman"/>
                <w:b/>
                <w:sz w:val="24"/>
                <w:szCs w:val="24"/>
              </w:rPr>
            </w:pPr>
          </w:p>
        </w:tc>
        <w:tc>
          <w:tcPr>
            <w:tcW w:w="2533" w:type="dxa"/>
            <w:vAlign w:val="center"/>
          </w:tcPr>
          <w:p w:rsidR="002F1F28" w:rsidRPr="00F673DF" w:rsidP="00F673DF">
            <w:pPr>
              <w:spacing w:line="28" w:lineRule="atLeast"/>
              <w:rPr>
                <w:rFonts w:eastAsia="Times New Roman"/>
                <w:b/>
                <w:sz w:val="24"/>
                <w:szCs w:val="24"/>
              </w:rPr>
            </w:pPr>
            <w:r w:rsidRPr="00F673DF">
              <w:rPr>
                <w:rFonts w:eastAsia="Times New Roman"/>
                <w:b/>
                <w:color w:val="FF0000"/>
                <w:sz w:val="24"/>
                <w:szCs w:val="24"/>
              </w:rPr>
              <w:t>Tổng</w:t>
            </w:r>
          </w:p>
        </w:tc>
        <w:tc>
          <w:tcPr>
            <w:tcW w:w="867"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2</w:t>
            </w:r>
          </w:p>
        </w:tc>
        <w:tc>
          <w:tcPr>
            <w:tcW w:w="982"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1</w:t>
            </w:r>
          </w:p>
        </w:tc>
        <w:tc>
          <w:tcPr>
            <w:tcW w:w="1033"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1</w:t>
            </w:r>
          </w:p>
        </w:tc>
        <w:tc>
          <w:tcPr>
            <w:tcW w:w="800"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1</w:t>
            </w:r>
          </w:p>
        </w:tc>
        <w:tc>
          <w:tcPr>
            <w:tcW w:w="775"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5</w:t>
            </w:r>
          </w:p>
        </w:tc>
        <w:tc>
          <w:tcPr>
            <w:tcW w:w="816"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10%</w:t>
            </w:r>
          </w:p>
        </w:tc>
      </w:tr>
      <w:tr w:rsidTr="00844733">
        <w:tblPrEx>
          <w:tblW w:w="10446" w:type="dxa"/>
          <w:jc w:val="center"/>
          <w:tblLook w:val="00A0"/>
        </w:tblPrEx>
        <w:trPr>
          <w:jc w:val="center"/>
        </w:trPr>
        <w:tc>
          <w:tcPr>
            <w:tcW w:w="924" w:type="dxa"/>
            <w:vMerge w:val="restart"/>
            <w:tcBorders>
              <w:top w:val="single" w:sz="4" w:space="0" w:color="auto"/>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ĐẠI SỐ VÀ GIẢI TÍCH  11</w:t>
            </w: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w:t>
            </w:r>
          </w:p>
          <w:p w:rsidR="002F1F28" w:rsidRPr="00F673DF" w:rsidP="00F673DF">
            <w:pPr>
              <w:spacing w:line="28" w:lineRule="atLeast"/>
              <w:rPr>
                <w:rFonts w:eastAsia="Times New Roman"/>
                <w:b/>
                <w:sz w:val="24"/>
                <w:szCs w:val="24"/>
              </w:rPr>
            </w:pPr>
          </w:p>
          <w:p w:rsidR="002F1F28" w:rsidRPr="00F673DF" w:rsidP="00F673DF">
            <w:pPr>
              <w:spacing w:line="28" w:lineRule="atLeast"/>
              <w:rPr>
                <w:rFonts w:eastAsia="Times New Roman"/>
                <w:b/>
                <w:sz w:val="24"/>
                <w:szCs w:val="24"/>
              </w:rPr>
            </w:pPr>
          </w:p>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jc w:val="both"/>
              <w:rPr>
                <w:rFonts w:eastAsia="Times New Roman"/>
                <w:spacing w:val="-6"/>
                <w:sz w:val="24"/>
                <w:szCs w:val="24"/>
              </w:rPr>
            </w:pPr>
            <w:r w:rsidRPr="00F673DF">
              <w:rPr>
                <w:rFonts w:eastAsia="Times New Roman"/>
                <w:spacing w:val="-6"/>
                <w:sz w:val="24"/>
                <w:szCs w:val="24"/>
              </w:rPr>
              <w:t>Tính tuần hoàn của hàm số</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b/>
                <w:sz w:val="24"/>
                <w:szCs w:val="24"/>
              </w:rPr>
            </w:pPr>
          </w:p>
        </w:tc>
        <w:tc>
          <w:tcPr>
            <w:tcW w:w="1033" w:type="dxa"/>
            <w:vAlign w:val="center"/>
          </w:tcPr>
          <w:p w:rsidR="002F1F28" w:rsidRPr="00F673DF" w:rsidP="00F673DF">
            <w:pPr>
              <w:spacing w:line="28" w:lineRule="atLeast"/>
              <w:jc w:val="center"/>
              <w:rPr>
                <w:rFonts w:eastAsia="Times New Roman"/>
                <w:b/>
                <w:sz w:val="24"/>
                <w:szCs w:val="24"/>
              </w:rPr>
            </w:pPr>
          </w:p>
        </w:tc>
        <w:tc>
          <w:tcPr>
            <w:tcW w:w="800" w:type="dxa"/>
            <w:vAlign w:val="center"/>
          </w:tcPr>
          <w:p w:rsidR="002F1F28" w:rsidRPr="00F673DF" w:rsidP="00F673DF">
            <w:pPr>
              <w:spacing w:line="28" w:lineRule="atLeast"/>
              <w:jc w:val="center"/>
              <w:rPr>
                <w:rFonts w:eastAsia="Times New Roman"/>
                <w:b/>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trHeight w:val="401"/>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ind w:left="6"/>
              <w:jc w:val="both"/>
              <w:rPr>
                <w:rFonts w:eastAsia="Times New Roman"/>
                <w:sz w:val="24"/>
                <w:szCs w:val="24"/>
              </w:rPr>
            </w:pPr>
            <w:r w:rsidRPr="00F673DF">
              <w:rPr>
                <w:rFonts w:eastAsia="Times New Roman"/>
                <w:sz w:val="24"/>
                <w:szCs w:val="24"/>
              </w:rPr>
              <w:t>Giải phương trình lượng giác.</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trHeight w:val="409"/>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w:t>
            </w:r>
          </w:p>
        </w:tc>
        <w:tc>
          <w:tcPr>
            <w:tcW w:w="2533" w:type="dxa"/>
            <w:vAlign w:val="center"/>
          </w:tcPr>
          <w:p w:rsidR="002F1F28" w:rsidRPr="00F673DF" w:rsidP="00F673DF">
            <w:pPr>
              <w:spacing w:line="28" w:lineRule="atLeast"/>
              <w:ind w:left="6" w:hanging="5"/>
              <w:jc w:val="both"/>
              <w:rPr>
                <w:rFonts w:eastAsia="Times New Roman"/>
                <w:sz w:val="24"/>
                <w:szCs w:val="24"/>
              </w:rPr>
            </w:pPr>
            <w:r w:rsidRPr="00F673DF">
              <w:rPr>
                <w:rFonts w:eastAsia="Times New Roman"/>
                <w:sz w:val="24"/>
                <w:szCs w:val="24"/>
              </w:rPr>
              <w:t>Tính xác suất</w:t>
            </w:r>
          </w:p>
        </w:tc>
        <w:tc>
          <w:tcPr>
            <w:tcW w:w="867" w:type="dxa"/>
            <w:vAlign w:val="center"/>
          </w:tcPr>
          <w:p w:rsidR="002F1F28" w:rsidRPr="00F673DF" w:rsidP="00F673DF">
            <w:pPr>
              <w:spacing w:line="28" w:lineRule="atLeast"/>
              <w:jc w:val="center"/>
              <w:rPr>
                <w:rFonts w:eastAsia="Times New Roman"/>
                <w:b/>
                <w:i/>
                <w:sz w:val="24"/>
                <w:szCs w:val="24"/>
              </w:rPr>
            </w:pPr>
          </w:p>
        </w:tc>
        <w:tc>
          <w:tcPr>
            <w:tcW w:w="982" w:type="dxa"/>
            <w:vAlign w:val="center"/>
          </w:tcPr>
          <w:p w:rsidR="002F1F28" w:rsidRPr="00F673DF" w:rsidP="00F673DF">
            <w:pPr>
              <w:spacing w:line="28" w:lineRule="atLeast"/>
              <w:rPr>
                <w:rFonts w:eastAsia="Times New Roman"/>
                <w:b/>
                <w:i/>
                <w:sz w:val="24"/>
                <w:szCs w:val="24"/>
              </w:rPr>
            </w:pPr>
          </w:p>
        </w:tc>
        <w:tc>
          <w:tcPr>
            <w:tcW w:w="1033" w:type="dxa"/>
            <w:vAlign w:val="center"/>
          </w:tcPr>
          <w:p w:rsidR="002F1F28" w:rsidRPr="00F673DF" w:rsidP="00F673DF">
            <w:pPr>
              <w:spacing w:line="28" w:lineRule="atLeast"/>
              <w:rPr>
                <w:rFonts w:eastAsia="Times New Roman"/>
                <w:b/>
                <w:i/>
                <w:sz w:val="24"/>
                <w:szCs w:val="24"/>
              </w:rPr>
            </w:pPr>
          </w:p>
        </w:tc>
        <w:tc>
          <w:tcPr>
            <w:tcW w:w="800" w:type="dxa"/>
            <w:vAlign w:val="center"/>
          </w:tcPr>
          <w:p w:rsidR="002F1F28" w:rsidRPr="00F673DF" w:rsidP="00F673DF">
            <w:pPr>
              <w:spacing w:line="28" w:lineRule="atLeast"/>
              <w:jc w:val="center"/>
              <w:rPr>
                <w:rFonts w:eastAsia="Times New Roman"/>
                <w:b/>
                <w:i/>
                <w:sz w:val="24"/>
                <w:szCs w:val="24"/>
              </w:rPr>
            </w:pPr>
            <w:r w:rsidRPr="00F673DF">
              <w:rPr>
                <w:rFonts w:eastAsia="Times New Roman"/>
                <w:b/>
                <w:i/>
                <w:sz w:val="24"/>
                <w:szCs w:val="24"/>
              </w:rPr>
              <w:t>1</w:t>
            </w: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trHeight w:val="562"/>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III</w:t>
            </w:r>
          </w:p>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ind w:left="6" w:hanging="5"/>
              <w:jc w:val="both"/>
              <w:rPr>
                <w:rFonts w:eastAsia="Times New Roman"/>
                <w:sz w:val="24"/>
                <w:szCs w:val="24"/>
              </w:rPr>
            </w:pPr>
            <w:r w:rsidRPr="00F673DF">
              <w:rPr>
                <w:rFonts w:eastAsia="Times New Roman"/>
                <w:sz w:val="24"/>
                <w:szCs w:val="24"/>
              </w:rPr>
              <w:t>Tìm số hạng tổng quát của dãy</w:t>
            </w:r>
          </w:p>
        </w:tc>
        <w:tc>
          <w:tcPr>
            <w:tcW w:w="867" w:type="dxa"/>
            <w:vAlign w:val="center"/>
          </w:tcPr>
          <w:p w:rsidR="002F1F28" w:rsidRPr="00F673DF" w:rsidP="00F673DF">
            <w:pPr>
              <w:spacing w:line="28" w:lineRule="atLeast"/>
              <w:jc w:val="center"/>
              <w:rPr>
                <w:rFonts w:eastAsia="Times New Roman"/>
                <w:b/>
                <w:i/>
                <w:sz w:val="24"/>
                <w:szCs w:val="24"/>
              </w:rPr>
            </w:pPr>
          </w:p>
        </w:tc>
        <w:tc>
          <w:tcPr>
            <w:tcW w:w="982" w:type="dxa"/>
            <w:vAlign w:val="center"/>
          </w:tcPr>
          <w:p w:rsidR="002F1F28" w:rsidRPr="00F673DF" w:rsidP="00F673DF">
            <w:pPr>
              <w:spacing w:line="28" w:lineRule="atLeast"/>
              <w:jc w:val="center"/>
              <w:rPr>
                <w:rFonts w:eastAsia="Times New Roman"/>
                <w:b/>
                <w:i/>
                <w:sz w:val="24"/>
                <w:szCs w:val="24"/>
              </w:rPr>
            </w:pPr>
          </w:p>
        </w:tc>
        <w:tc>
          <w:tcPr>
            <w:tcW w:w="1033" w:type="dxa"/>
            <w:vAlign w:val="center"/>
          </w:tcPr>
          <w:p w:rsidR="002F1F28" w:rsidRPr="00F673DF" w:rsidP="00F673DF">
            <w:pPr>
              <w:spacing w:line="28" w:lineRule="atLeast"/>
              <w:jc w:val="center"/>
              <w:rPr>
                <w:rFonts w:eastAsia="Times New Roman"/>
                <w:b/>
                <w:i/>
                <w:sz w:val="24"/>
                <w:szCs w:val="24"/>
              </w:rPr>
            </w:pPr>
            <w:r w:rsidRPr="00F673DF">
              <w:rPr>
                <w:rFonts w:eastAsia="Times New Roman"/>
                <w:b/>
                <w:i/>
                <w:sz w:val="24"/>
                <w:szCs w:val="24"/>
              </w:rPr>
              <w:t>1</w:t>
            </w:r>
          </w:p>
        </w:tc>
        <w:tc>
          <w:tcPr>
            <w:tcW w:w="800" w:type="dxa"/>
            <w:vAlign w:val="center"/>
          </w:tcPr>
          <w:p w:rsidR="002F1F28" w:rsidRPr="00F673DF" w:rsidP="00F673DF">
            <w:pPr>
              <w:spacing w:line="28" w:lineRule="atLeast"/>
              <w:jc w:val="center"/>
              <w:rPr>
                <w:rFonts w:eastAsia="Times New Roman"/>
                <w:b/>
                <w:i/>
                <w:sz w:val="24"/>
                <w:szCs w:val="24"/>
              </w:rPr>
            </w:pP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trHeight w:val="829"/>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IV</w:t>
            </w:r>
          </w:p>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ind w:left="6" w:hanging="5"/>
              <w:jc w:val="both"/>
              <w:rPr>
                <w:rFonts w:eastAsia="Times New Roman"/>
                <w:sz w:val="24"/>
                <w:szCs w:val="24"/>
              </w:rPr>
            </w:pPr>
            <w:r w:rsidRPr="00F673DF">
              <w:rPr>
                <w:rFonts w:eastAsia="Times New Roman"/>
                <w:sz w:val="24"/>
                <w:szCs w:val="24"/>
              </w:rPr>
              <w:t>Tính giới hạn hàm số</w:t>
            </w:r>
          </w:p>
        </w:tc>
        <w:tc>
          <w:tcPr>
            <w:tcW w:w="867" w:type="dxa"/>
            <w:vAlign w:val="center"/>
          </w:tcPr>
          <w:p w:rsidR="002F1F28" w:rsidRPr="00F673DF" w:rsidP="00F673DF">
            <w:pPr>
              <w:spacing w:line="28" w:lineRule="atLeast"/>
              <w:jc w:val="center"/>
              <w:rPr>
                <w:rFonts w:eastAsia="Times New Roman"/>
                <w:b/>
                <w:i/>
                <w:sz w:val="24"/>
                <w:szCs w:val="24"/>
              </w:rPr>
            </w:pPr>
            <w:r w:rsidRPr="00F673DF">
              <w:rPr>
                <w:rFonts w:eastAsia="Times New Roman"/>
                <w:b/>
                <w:i/>
                <w:sz w:val="24"/>
                <w:szCs w:val="24"/>
              </w:rPr>
              <w:t>1</w:t>
            </w:r>
          </w:p>
        </w:tc>
        <w:tc>
          <w:tcPr>
            <w:tcW w:w="982" w:type="dxa"/>
            <w:vAlign w:val="center"/>
          </w:tcPr>
          <w:p w:rsidR="002F1F28" w:rsidRPr="00F673DF" w:rsidP="00F673DF">
            <w:pPr>
              <w:spacing w:line="28" w:lineRule="atLeast"/>
              <w:jc w:val="center"/>
              <w:rPr>
                <w:rFonts w:eastAsia="Times New Roman"/>
                <w:b/>
                <w:i/>
                <w:sz w:val="24"/>
                <w:szCs w:val="24"/>
              </w:rPr>
            </w:pPr>
          </w:p>
        </w:tc>
        <w:tc>
          <w:tcPr>
            <w:tcW w:w="1033" w:type="dxa"/>
            <w:vAlign w:val="center"/>
          </w:tcPr>
          <w:p w:rsidR="002F1F28" w:rsidRPr="00F673DF" w:rsidP="00F673DF">
            <w:pPr>
              <w:spacing w:line="28" w:lineRule="atLeast"/>
              <w:jc w:val="center"/>
              <w:rPr>
                <w:rFonts w:eastAsia="Times New Roman"/>
                <w:b/>
                <w:i/>
                <w:sz w:val="24"/>
                <w:szCs w:val="24"/>
              </w:rPr>
            </w:pPr>
          </w:p>
        </w:tc>
        <w:tc>
          <w:tcPr>
            <w:tcW w:w="800" w:type="dxa"/>
            <w:vAlign w:val="center"/>
          </w:tcPr>
          <w:p w:rsidR="002F1F28" w:rsidRPr="00F673DF" w:rsidP="00F673DF">
            <w:pPr>
              <w:spacing w:line="28" w:lineRule="atLeast"/>
              <w:jc w:val="center"/>
              <w:rPr>
                <w:rFonts w:eastAsia="Times New Roman"/>
                <w:b/>
                <w:i/>
                <w:sz w:val="24"/>
                <w:szCs w:val="24"/>
              </w:rPr>
            </w:pP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trHeight w:val="417"/>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V</w:t>
            </w:r>
          </w:p>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ind w:left="6" w:hanging="5"/>
              <w:jc w:val="both"/>
              <w:rPr>
                <w:rFonts w:eastAsia="Times New Roman"/>
                <w:sz w:val="24"/>
                <w:szCs w:val="24"/>
              </w:rPr>
            </w:pPr>
            <w:r w:rsidRPr="00F673DF">
              <w:rPr>
                <w:rFonts w:eastAsia="Times New Roman"/>
                <w:sz w:val="24"/>
                <w:szCs w:val="24"/>
              </w:rPr>
              <w:t>Tính đạo hàm</w:t>
            </w:r>
          </w:p>
        </w:tc>
        <w:tc>
          <w:tcPr>
            <w:tcW w:w="867" w:type="dxa"/>
            <w:vAlign w:val="center"/>
          </w:tcPr>
          <w:p w:rsidR="002F1F28" w:rsidRPr="00F673DF" w:rsidP="00F673DF">
            <w:pPr>
              <w:spacing w:line="28" w:lineRule="atLeast"/>
              <w:jc w:val="center"/>
              <w:rPr>
                <w:rFonts w:eastAsia="Times New Roman"/>
                <w:b/>
                <w:i/>
                <w:sz w:val="24"/>
                <w:szCs w:val="24"/>
              </w:rPr>
            </w:pPr>
            <w:r w:rsidRPr="00F673DF">
              <w:rPr>
                <w:rFonts w:eastAsia="Times New Roman"/>
                <w:b/>
                <w:i/>
                <w:sz w:val="24"/>
                <w:szCs w:val="24"/>
              </w:rPr>
              <w:t>1</w:t>
            </w:r>
          </w:p>
        </w:tc>
        <w:tc>
          <w:tcPr>
            <w:tcW w:w="982" w:type="dxa"/>
            <w:vAlign w:val="center"/>
          </w:tcPr>
          <w:p w:rsidR="002F1F28" w:rsidRPr="00F673DF" w:rsidP="00F673DF">
            <w:pPr>
              <w:spacing w:line="28" w:lineRule="atLeast"/>
              <w:jc w:val="center"/>
              <w:rPr>
                <w:rFonts w:eastAsia="Times New Roman"/>
                <w:b/>
                <w:i/>
                <w:sz w:val="24"/>
                <w:szCs w:val="24"/>
              </w:rPr>
            </w:pPr>
          </w:p>
        </w:tc>
        <w:tc>
          <w:tcPr>
            <w:tcW w:w="1033" w:type="dxa"/>
            <w:vAlign w:val="center"/>
          </w:tcPr>
          <w:p w:rsidR="002F1F28" w:rsidRPr="00F673DF" w:rsidP="00F673DF">
            <w:pPr>
              <w:spacing w:line="28" w:lineRule="atLeast"/>
              <w:jc w:val="center"/>
              <w:rPr>
                <w:rFonts w:eastAsia="Times New Roman"/>
                <w:b/>
                <w:i/>
                <w:sz w:val="24"/>
                <w:szCs w:val="24"/>
              </w:rPr>
            </w:pPr>
          </w:p>
        </w:tc>
        <w:tc>
          <w:tcPr>
            <w:tcW w:w="800" w:type="dxa"/>
            <w:vAlign w:val="center"/>
          </w:tcPr>
          <w:p w:rsidR="002F1F28" w:rsidRPr="00F673DF" w:rsidP="00F673DF">
            <w:pPr>
              <w:spacing w:line="28" w:lineRule="atLeast"/>
              <w:jc w:val="center"/>
              <w:rPr>
                <w:rFonts w:eastAsia="Times New Roman"/>
                <w:b/>
                <w:i/>
                <w:sz w:val="24"/>
                <w:szCs w:val="24"/>
              </w:rPr>
            </w:pPr>
            <w:r w:rsidRPr="00F673DF">
              <w:rPr>
                <w:rFonts w:eastAsia="Times New Roman"/>
                <w:b/>
                <w:i/>
                <w:sz w:val="24"/>
                <w:szCs w:val="24"/>
              </w:rPr>
              <w:t>1</w:t>
            </w: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4%</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ind w:hanging="5"/>
              <w:jc w:val="both"/>
              <w:rPr>
                <w:rFonts w:eastAsia="Times New Roman"/>
                <w:color w:val="FF0000"/>
                <w:sz w:val="24"/>
                <w:szCs w:val="24"/>
                <w:lang w:val="pt-BR"/>
              </w:rPr>
            </w:pPr>
            <w:r w:rsidRPr="00F673DF">
              <w:rPr>
                <w:rFonts w:eastAsia="Times New Roman"/>
                <w:color w:val="FF0000"/>
                <w:sz w:val="24"/>
                <w:szCs w:val="24"/>
                <w:lang w:val="pt-BR"/>
              </w:rPr>
              <w:t>Tổng</w:t>
            </w:r>
          </w:p>
        </w:tc>
        <w:tc>
          <w:tcPr>
            <w:tcW w:w="867"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3</w:t>
            </w:r>
          </w:p>
        </w:tc>
        <w:tc>
          <w:tcPr>
            <w:tcW w:w="982"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w:t>
            </w:r>
          </w:p>
        </w:tc>
        <w:tc>
          <w:tcPr>
            <w:tcW w:w="1033"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w:t>
            </w:r>
          </w:p>
        </w:tc>
        <w:tc>
          <w:tcPr>
            <w:tcW w:w="800"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2</w:t>
            </w:r>
          </w:p>
        </w:tc>
        <w:tc>
          <w:tcPr>
            <w:tcW w:w="775" w:type="dxa"/>
            <w:vAlign w:val="center"/>
          </w:tcPr>
          <w:p w:rsidR="002F1F28" w:rsidRPr="00F673DF" w:rsidP="00F673DF">
            <w:pPr>
              <w:spacing w:line="28" w:lineRule="atLeast"/>
              <w:jc w:val="center"/>
              <w:rPr>
                <w:rFonts w:eastAsia="Times New Roman"/>
                <w:b/>
                <w:i/>
                <w:color w:val="FF0000"/>
                <w:sz w:val="24"/>
                <w:szCs w:val="24"/>
              </w:rPr>
            </w:pPr>
            <w:r w:rsidRPr="00F673DF">
              <w:rPr>
                <w:rFonts w:eastAsia="Times New Roman"/>
                <w:b/>
                <w:i/>
                <w:color w:val="FF0000"/>
                <w:sz w:val="24"/>
                <w:szCs w:val="24"/>
              </w:rPr>
              <w:t>7</w:t>
            </w:r>
          </w:p>
        </w:tc>
        <w:tc>
          <w:tcPr>
            <w:tcW w:w="816" w:type="dxa"/>
            <w:vAlign w:val="center"/>
          </w:tcPr>
          <w:p w:rsidR="002F1F28" w:rsidRPr="00F673DF" w:rsidP="00F673DF">
            <w:pPr>
              <w:spacing w:line="28" w:lineRule="atLeast"/>
              <w:jc w:val="center"/>
              <w:rPr>
                <w:rFonts w:eastAsia="Times New Roman"/>
                <w:b/>
                <w:i/>
                <w:color w:val="FF0000"/>
                <w:sz w:val="24"/>
                <w:szCs w:val="24"/>
              </w:rPr>
            </w:pPr>
            <w:r w:rsidRPr="00F673DF">
              <w:rPr>
                <w:rFonts w:eastAsia="Times New Roman"/>
                <w:b/>
                <w:i/>
                <w:color w:val="FF0000"/>
                <w:sz w:val="24"/>
                <w:szCs w:val="24"/>
              </w:rPr>
              <w:t>14%</w:t>
            </w:r>
          </w:p>
        </w:tc>
      </w:tr>
      <w:tr w:rsidTr="00844733">
        <w:tblPrEx>
          <w:tblW w:w="10446" w:type="dxa"/>
          <w:jc w:val="center"/>
          <w:tblLook w:val="00A0"/>
        </w:tblPrEx>
        <w:trPr>
          <w:trHeight w:val="673"/>
          <w:jc w:val="center"/>
        </w:trPr>
        <w:tc>
          <w:tcPr>
            <w:tcW w:w="924" w:type="dxa"/>
            <w:vMerge w:val="restart"/>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HÌNH HỌC        11</w:t>
            </w:r>
          </w:p>
        </w:tc>
        <w:tc>
          <w:tcPr>
            <w:tcW w:w="1716" w:type="dxa"/>
            <w:tcBorders>
              <w:left w:val="single" w:sz="4" w:space="0" w:color="auto"/>
            </w:tcBorders>
          </w:tcPr>
          <w:p w:rsidR="002F1F28" w:rsidRPr="00F673DF" w:rsidP="00F673DF">
            <w:pPr>
              <w:spacing w:line="28" w:lineRule="atLeast"/>
              <w:jc w:val="center"/>
              <w:rPr>
                <w:rFonts w:eastAsia="Times New Roman"/>
                <w:sz w:val="24"/>
                <w:szCs w:val="24"/>
              </w:rPr>
            </w:pPr>
            <w:r w:rsidRPr="00F673DF">
              <w:rPr>
                <w:rFonts w:eastAsia="Times New Roman"/>
                <w:sz w:val="24"/>
                <w:szCs w:val="24"/>
              </w:rPr>
              <w:t>Chương I</w:t>
            </w: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Tìm ảnh của 1 điểm qua phép tịnh tiến</w:t>
            </w:r>
          </w:p>
        </w:tc>
        <w:tc>
          <w:tcPr>
            <w:tcW w:w="867" w:type="dxa"/>
            <w:vAlign w:val="center"/>
          </w:tcPr>
          <w:p w:rsidR="002F1F28" w:rsidRPr="00F673DF" w:rsidP="00F673DF">
            <w:pPr>
              <w:spacing w:line="28" w:lineRule="atLeast"/>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rPr>
                <w:rFonts w:eastAsia="Times New Roman"/>
                <w:sz w:val="24"/>
                <w:szCs w:val="24"/>
              </w:rPr>
            </w:pPr>
          </w:p>
        </w:tc>
        <w:tc>
          <w:tcPr>
            <w:tcW w:w="1033" w:type="dxa"/>
            <w:vAlign w:val="center"/>
          </w:tcPr>
          <w:p w:rsidR="002F1F28" w:rsidRPr="00F673DF" w:rsidP="00F673DF">
            <w:pPr>
              <w:spacing w:line="28" w:lineRule="atLeast"/>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trHeight w:val="853"/>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w:t>
            </w:r>
          </w:p>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Đường thẳng và mp song song</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b/>
                <w:i/>
                <w:sz w:val="24"/>
                <w:szCs w:val="24"/>
              </w:rPr>
            </w:pPr>
          </w:p>
        </w:tc>
        <w:tc>
          <w:tcPr>
            <w:tcW w:w="816" w:type="dxa"/>
            <w:vAlign w:val="center"/>
          </w:tcPr>
          <w:p w:rsidR="002F1F28" w:rsidRPr="00F673DF" w:rsidP="00F673DF">
            <w:pPr>
              <w:spacing w:line="28" w:lineRule="atLeast"/>
              <w:jc w:val="center"/>
              <w:rPr>
                <w:rFonts w:eastAsia="Times New Roman"/>
                <w:b/>
                <w:i/>
                <w:color w:val="FF0000"/>
                <w:sz w:val="24"/>
                <w:szCs w:val="24"/>
              </w:rPr>
            </w:pPr>
          </w:p>
        </w:tc>
      </w:tr>
      <w:tr w:rsidTr="00844733">
        <w:tblPrEx>
          <w:tblW w:w="10446" w:type="dxa"/>
          <w:jc w:val="center"/>
          <w:tblLook w:val="00A0"/>
        </w:tblPrEx>
        <w:trPr>
          <w:trHeight w:val="550"/>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III</w:t>
            </w:r>
          </w:p>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 xml:space="preserve">Tính góc giưa 2 đường thẳng </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rPr>
                <w:rFonts w:eastAsia="Times New Roman"/>
                <w:sz w:val="24"/>
                <w:szCs w:val="24"/>
              </w:rPr>
            </w:pPr>
          </w:p>
        </w:tc>
        <w:tc>
          <w:tcPr>
            <w:tcW w:w="1033" w:type="dxa"/>
            <w:vAlign w:val="center"/>
          </w:tcPr>
          <w:p w:rsidR="002F1F28" w:rsidRPr="00F673DF" w:rsidP="00F673DF">
            <w:pPr>
              <w:spacing w:line="28" w:lineRule="atLeast"/>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rPr>
                <w:rFonts w:eastAsia="Times New Roman"/>
                <w:sz w:val="24"/>
                <w:szCs w:val="24"/>
              </w:rPr>
            </w:pPr>
          </w:p>
        </w:tc>
        <w:tc>
          <w:tcPr>
            <w:tcW w:w="775" w:type="dxa"/>
            <w:vAlign w:val="center"/>
          </w:tcPr>
          <w:p w:rsidR="002F1F28" w:rsidRPr="00F673DF" w:rsidP="00F673DF">
            <w:pPr>
              <w:spacing w:line="28" w:lineRule="atLeast"/>
              <w:rPr>
                <w:rFonts w:eastAsia="Times New Roman"/>
                <w:b/>
                <w:i/>
                <w:sz w:val="24"/>
                <w:szCs w:val="24"/>
              </w:rPr>
            </w:pPr>
          </w:p>
        </w:tc>
        <w:tc>
          <w:tcPr>
            <w:tcW w:w="816" w:type="dxa"/>
            <w:vAlign w:val="center"/>
          </w:tcPr>
          <w:p w:rsidR="002F1F28" w:rsidRPr="00F673DF" w:rsidP="00F673DF">
            <w:pPr>
              <w:spacing w:line="28" w:lineRule="atLeast"/>
              <w:rPr>
                <w:rFonts w:eastAsia="Times New Roman"/>
                <w:b/>
                <w:i/>
                <w:color w:val="FF0000"/>
                <w:sz w:val="24"/>
                <w:szCs w:val="24"/>
              </w:rPr>
            </w:pP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color w:val="FF0000"/>
                <w:sz w:val="24"/>
                <w:szCs w:val="24"/>
              </w:rPr>
            </w:pPr>
            <w:r w:rsidRPr="00F673DF">
              <w:rPr>
                <w:rFonts w:eastAsia="Times New Roman"/>
                <w:color w:val="FF0000"/>
                <w:sz w:val="24"/>
                <w:szCs w:val="24"/>
              </w:rPr>
              <w:t>Tổng</w:t>
            </w:r>
          </w:p>
        </w:tc>
        <w:tc>
          <w:tcPr>
            <w:tcW w:w="867"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w:t>
            </w:r>
          </w:p>
        </w:tc>
        <w:tc>
          <w:tcPr>
            <w:tcW w:w="982"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w:t>
            </w:r>
          </w:p>
        </w:tc>
        <w:tc>
          <w:tcPr>
            <w:tcW w:w="1033"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w:t>
            </w:r>
          </w:p>
        </w:tc>
        <w:tc>
          <w:tcPr>
            <w:tcW w:w="800" w:type="dxa"/>
            <w:vAlign w:val="center"/>
          </w:tcPr>
          <w:p w:rsidR="002F1F28" w:rsidRPr="00F673DF" w:rsidP="00F673DF">
            <w:pPr>
              <w:spacing w:line="28" w:lineRule="atLeast"/>
              <w:jc w:val="center"/>
              <w:rPr>
                <w:rFonts w:eastAsia="Times New Roman"/>
                <w:color w:val="FF0000"/>
                <w:sz w:val="24"/>
                <w:szCs w:val="24"/>
              </w:rPr>
            </w:pPr>
          </w:p>
        </w:tc>
        <w:tc>
          <w:tcPr>
            <w:tcW w:w="775" w:type="dxa"/>
            <w:vAlign w:val="center"/>
          </w:tcPr>
          <w:p w:rsidR="002F1F28" w:rsidRPr="00F673DF" w:rsidP="00F673DF">
            <w:pPr>
              <w:spacing w:line="28" w:lineRule="atLeast"/>
              <w:jc w:val="center"/>
              <w:rPr>
                <w:rFonts w:eastAsia="Times New Roman"/>
                <w:b/>
                <w:i/>
                <w:color w:val="FF0000"/>
                <w:sz w:val="24"/>
                <w:szCs w:val="24"/>
              </w:rPr>
            </w:pPr>
            <w:r w:rsidRPr="00F673DF">
              <w:rPr>
                <w:rFonts w:eastAsia="Times New Roman"/>
                <w:b/>
                <w:i/>
                <w:color w:val="FF0000"/>
                <w:sz w:val="24"/>
                <w:szCs w:val="24"/>
              </w:rPr>
              <w:t>3</w:t>
            </w:r>
          </w:p>
        </w:tc>
        <w:tc>
          <w:tcPr>
            <w:tcW w:w="816"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6%</w:t>
            </w:r>
          </w:p>
        </w:tc>
      </w:tr>
      <w:tr w:rsidTr="00844733">
        <w:tblPrEx>
          <w:tblW w:w="10446" w:type="dxa"/>
          <w:jc w:val="center"/>
          <w:tblLook w:val="00A0"/>
        </w:tblPrEx>
        <w:trPr>
          <w:jc w:val="center"/>
        </w:trPr>
        <w:tc>
          <w:tcPr>
            <w:tcW w:w="924" w:type="dxa"/>
            <w:vMerge w:val="restart"/>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GIẢI TÍCH</w:t>
            </w:r>
          </w:p>
          <w:p w:rsidR="002F1F28" w:rsidRPr="00F673DF" w:rsidP="00F673DF">
            <w:pPr>
              <w:spacing w:line="28" w:lineRule="atLeast"/>
              <w:jc w:val="center"/>
              <w:rPr>
                <w:rFonts w:eastAsia="Times New Roman"/>
                <w:sz w:val="24"/>
                <w:szCs w:val="24"/>
              </w:rPr>
            </w:pPr>
            <w:r w:rsidRPr="00F673DF">
              <w:rPr>
                <w:rFonts w:eastAsia="Times New Roman"/>
                <w:color w:val="FF0000"/>
                <w:sz w:val="24"/>
                <w:szCs w:val="24"/>
              </w:rPr>
              <w:t>12</w:t>
            </w: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w:t>
            </w: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Hình dạng đồ thị</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Tiếp tuyến</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GTLN,GTNN</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816" w:type="dxa"/>
            <w:vAlign w:val="center"/>
          </w:tcPr>
          <w:p w:rsidR="002F1F28" w:rsidRPr="00F673DF" w:rsidP="00F673DF">
            <w:pPr>
              <w:spacing w:line="28" w:lineRule="atLeast"/>
              <w:rPr>
                <w:rFonts w:eastAsia="Times New Roman"/>
                <w:sz w:val="24"/>
                <w:szCs w:val="24"/>
              </w:rPr>
            </w:pPr>
            <w:r w:rsidRPr="00F673DF">
              <w:rPr>
                <w:rFonts w:eastAsia="Times New Roman"/>
                <w:b/>
                <w:sz w:val="24"/>
                <w:szCs w:val="24"/>
              </w:rPr>
              <w:t xml:space="preserve"> 4%</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Cực trị</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Tiệm cận</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 xml:space="preserve">Đồng biến </w:t>
            </w:r>
            <w:r w:rsidRPr="00F673DF">
              <w:rPr>
                <w:rFonts w:eastAsia="Times New Roman"/>
                <w:sz w:val="24"/>
                <w:szCs w:val="24"/>
              </w:rPr>
              <w:t>nghịch biến</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r w:rsidRPr="00F673DF">
              <w:rPr>
                <w:rFonts w:eastAsia="Times New Roman"/>
                <w:b/>
                <w:sz w:val="24"/>
                <w:szCs w:val="24"/>
              </w:rPr>
              <w:t>%</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w:t>
            </w:r>
          </w:p>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TXĐ, giải pt,bpt</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3</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6%</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Biểu diễn lôgarit</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Lũy thừa</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III</w:t>
            </w:r>
          </w:p>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Công thức tính diện tích hình phẳng</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Tính tích phân</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4%</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Nguyên hàm</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4%</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IV</w:t>
            </w:r>
          </w:p>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Tìm phần thực,phần ảo</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 xml:space="preserve">Biểu diễn số phức </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Mô đun số phức</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4%</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color w:val="FF0000"/>
                <w:sz w:val="24"/>
                <w:szCs w:val="24"/>
              </w:rPr>
            </w:pPr>
            <w:r w:rsidRPr="00F673DF">
              <w:rPr>
                <w:rFonts w:eastAsia="Times New Roman"/>
                <w:color w:val="FF0000"/>
                <w:sz w:val="24"/>
                <w:szCs w:val="24"/>
              </w:rPr>
              <w:t>Tổng</w:t>
            </w:r>
          </w:p>
        </w:tc>
        <w:tc>
          <w:tcPr>
            <w:tcW w:w="867"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4</w:t>
            </w:r>
          </w:p>
        </w:tc>
        <w:tc>
          <w:tcPr>
            <w:tcW w:w="982"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9</w:t>
            </w:r>
          </w:p>
        </w:tc>
        <w:tc>
          <w:tcPr>
            <w:tcW w:w="1033"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6</w:t>
            </w:r>
          </w:p>
        </w:tc>
        <w:tc>
          <w:tcPr>
            <w:tcW w:w="800"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2</w:t>
            </w:r>
          </w:p>
        </w:tc>
        <w:tc>
          <w:tcPr>
            <w:tcW w:w="775"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21</w:t>
            </w:r>
          </w:p>
        </w:tc>
        <w:tc>
          <w:tcPr>
            <w:tcW w:w="816"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42%</w:t>
            </w:r>
          </w:p>
        </w:tc>
      </w:tr>
      <w:tr w:rsidTr="00844733">
        <w:tblPrEx>
          <w:tblW w:w="10446" w:type="dxa"/>
          <w:jc w:val="center"/>
          <w:tblLook w:val="00A0"/>
        </w:tblPrEx>
        <w:trPr>
          <w:jc w:val="center"/>
        </w:trPr>
        <w:tc>
          <w:tcPr>
            <w:tcW w:w="924" w:type="dxa"/>
            <w:vMerge w:val="restart"/>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HÌNH HỌC</w:t>
            </w:r>
          </w:p>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16 CÂU</w:t>
            </w:r>
          </w:p>
          <w:p w:rsidR="002F1F28" w:rsidRPr="00F673DF" w:rsidP="00F673DF">
            <w:pPr>
              <w:spacing w:line="28" w:lineRule="atLeast"/>
              <w:jc w:val="center"/>
              <w:rPr>
                <w:rFonts w:eastAsia="Times New Roman"/>
                <w:sz w:val="24"/>
                <w:szCs w:val="24"/>
              </w:rPr>
            </w:pPr>
            <w:r w:rsidRPr="00F673DF">
              <w:rPr>
                <w:rFonts w:eastAsia="Times New Roman"/>
                <w:sz w:val="24"/>
                <w:szCs w:val="24"/>
              </w:rPr>
              <w:t>(32%</w:t>
            </w: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w:t>
            </w:r>
          </w:p>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Số cạnh của bát diện</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b/>
                <w:i/>
                <w:sz w:val="24"/>
                <w:szCs w:val="24"/>
              </w:rPr>
            </w:pPr>
            <w:r w:rsidRPr="00F673DF">
              <w:rPr>
                <w:rFonts w:eastAsia="Times New Roman"/>
                <w:b/>
                <w:i/>
                <w:sz w:val="24"/>
                <w:szCs w:val="24"/>
              </w:rPr>
              <w:t>1</w:t>
            </w:r>
          </w:p>
        </w:tc>
        <w:tc>
          <w:tcPr>
            <w:tcW w:w="816" w:type="dxa"/>
            <w:vAlign w:val="center"/>
          </w:tcPr>
          <w:p w:rsidR="002F1F28" w:rsidRPr="00F673DF" w:rsidP="00F673DF">
            <w:pPr>
              <w:spacing w:line="28" w:lineRule="atLeast"/>
              <w:jc w:val="center"/>
              <w:rPr>
                <w:rFonts w:eastAsia="Times New Roman"/>
                <w:b/>
                <w:i/>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b/>
                <w:sz w:val="24"/>
                <w:szCs w:val="24"/>
              </w:rPr>
            </w:pPr>
          </w:p>
        </w:tc>
        <w:tc>
          <w:tcPr>
            <w:tcW w:w="2533" w:type="dxa"/>
            <w:vAlign w:val="center"/>
          </w:tcPr>
          <w:p w:rsidR="002F1F28" w:rsidRPr="00F673DF" w:rsidP="00F673DF">
            <w:pPr>
              <w:spacing w:line="28" w:lineRule="atLeast"/>
              <w:ind w:hanging="5"/>
              <w:jc w:val="both"/>
              <w:rPr>
                <w:rFonts w:eastAsia="Times New Roman"/>
                <w:sz w:val="24"/>
                <w:szCs w:val="24"/>
                <w:lang w:val="pt-BR"/>
              </w:rPr>
            </w:pPr>
            <w:r w:rsidRPr="00F673DF">
              <w:rPr>
                <w:rFonts w:eastAsia="Times New Roman"/>
                <w:sz w:val="24"/>
                <w:szCs w:val="24"/>
                <w:lang w:val="pt-BR"/>
              </w:rPr>
              <w:t>Thể tích khối đa diện</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jc w:val="center"/>
        </w:trPr>
        <w:tc>
          <w:tcPr>
            <w:tcW w:w="924" w:type="dxa"/>
            <w:vMerge/>
            <w:tcBorders>
              <w:left w:val="single" w:sz="4" w:space="0" w:color="auto"/>
              <w:right w:val="single" w:sz="4" w:space="0" w:color="auto"/>
            </w:tcBorders>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w:t>
            </w:r>
          </w:p>
          <w:p w:rsidR="002F1F28" w:rsidRPr="00F673DF" w:rsidP="00F673DF">
            <w:pPr>
              <w:spacing w:line="28" w:lineRule="atLeast"/>
              <w:rPr>
                <w:rFonts w:eastAsia="Times New Roman"/>
                <w:b/>
                <w:sz w:val="24"/>
                <w:szCs w:val="24"/>
              </w:rPr>
            </w:pPr>
          </w:p>
        </w:tc>
        <w:tc>
          <w:tcPr>
            <w:tcW w:w="2533" w:type="dxa"/>
            <w:vAlign w:val="center"/>
          </w:tcPr>
          <w:p w:rsidR="002F1F28" w:rsidRPr="00F673DF" w:rsidP="00F673DF">
            <w:pPr>
              <w:spacing w:line="28" w:lineRule="atLeast"/>
              <w:ind w:hanging="5"/>
              <w:jc w:val="both"/>
              <w:rPr>
                <w:rFonts w:eastAsia="Times New Roman"/>
                <w:sz w:val="24"/>
                <w:szCs w:val="24"/>
              </w:rPr>
            </w:pPr>
            <w:r w:rsidRPr="00F673DF">
              <w:rPr>
                <w:rFonts w:eastAsia="Times New Roman"/>
                <w:sz w:val="24"/>
                <w:szCs w:val="24"/>
              </w:rPr>
              <w:t>Diện tích, thể tích khối nón , khối trụ, khối cầu</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jc w:val="center"/>
        </w:trPr>
        <w:tc>
          <w:tcPr>
            <w:tcW w:w="924" w:type="dxa"/>
            <w:vMerge/>
            <w:tcBorders>
              <w:left w:val="single" w:sz="4" w:space="0" w:color="auto"/>
              <w:right w:val="single" w:sz="4" w:space="0" w:color="auto"/>
            </w:tcBorders>
          </w:tcPr>
          <w:p w:rsidR="002F1F28" w:rsidRPr="00F673DF" w:rsidP="00F673DF">
            <w:pPr>
              <w:spacing w:line="28" w:lineRule="atLeast"/>
              <w:rPr>
                <w:rFonts w:eastAsia="Times New Roman"/>
                <w:sz w:val="24"/>
                <w:szCs w:val="24"/>
              </w:rPr>
            </w:pP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III</w:t>
            </w:r>
          </w:p>
          <w:p w:rsidR="002F1F28" w:rsidRPr="00F673DF" w:rsidP="00F673DF">
            <w:pPr>
              <w:spacing w:line="28" w:lineRule="atLeast"/>
              <w:rPr>
                <w:rFonts w:eastAsia="Times New Roman"/>
                <w:b/>
                <w:sz w:val="24"/>
                <w:szCs w:val="24"/>
              </w:rPr>
            </w:pPr>
          </w:p>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ind w:hanging="5"/>
              <w:jc w:val="both"/>
              <w:rPr>
                <w:rFonts w:eastAsia="Times New Roman"/>
                <w:sz w:val="24"/>
                <w:szCs w:val="24"/>
                <w:lang w:val="pt-BR"/>
              </w:rPr>
            </w:pPr>
            <w:r w:rsidRPr="00F673DF">
              <w:rPr>
                <w:rFonts w:eastAsia="Times New Roman"/>
                <w:sz w:val="24"/>
                <w:szCs w:val="24"/>
              </w:rPr>
              <w:t>Tìm VTCP của đường thẳng.</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jc w:val="center"/>
        </w:trPr>
        <w:tc>
          <w:tcPr>
            <w:tcW w:w="924" w:type="dxa"/>
            <w:vMerge/>
            <w:tcBorders>
              <w:left w:val="single" w:sz="4" w:space="0" w:color="auto"/>
              <w:right w:val="single" w:sz="4" w:space="0" w:color="auto"/>
            </w:tcBorders>
          </w:tcPr>
          <w:p w:rsidR="002F1F28" w:rsidRPr="00F673DF" w:rsidP="00F673DF">
            <w:pPr>
              <w:spacing w:line="28" w:lineRule="atLeast"/>
              <w:rPr>
                <w:rFonts w:eastAsia="Times New Roman"/>
                <w:sz w:val="24"/>
                <w:szCs w:val="24"/>
              </w:rPr>
            </w:pPr>
          </w:p>
        </w:tc>
        <w:tc>
          <w:tcPr>
            <w:tcW w:w="1716" w:type="dxa"/>
            <w:vMerge/>
            <w:tcBorders>
              <w:left w:val="single" w:sz="4" w:space="0" w:color="auto"/>
            </w:tcBorders>
            <w:vAlign w:val="center"/>
          </w:tcPr>
          <w:p w:rsidR="002F1F28" w:rsidRPr="00F673DF" w:rsidP="00F673DF">
            <w:pPr>
              <w:spacing w:line="28" w:lineRule="atLeast"/>
              <w:jc w:val="center"/>
              <w:rPr>
                <w:rFonts w:eastAsia="Times New Roman"/>
                <w:sz w:val="24"/>
                <w:szCs w:val="24"/>
              </w:rPr>
            </w:pPr>
          </w:p>
        </w:tc>
        <w:tc>
          <w:tcPr>
            <w:tcW w:w="2533" w:type="dxa"/>
            <w:vAlign w:val="center"/>
          </w:tcPr>
          <w:p w:rsidR="002F1F28" w:rsidRPr="00F673DF" w:rsidP="00F673DF">
            <w:pPr>
              <w:spacing w:line="28" w:lineRule="atLeast"/>
              <w:ind w:hanging="5"/>
              <w:jc w:val="both"/>
              <w:rPr>
                <w:rFonts w:eastAsia="Times New Roman"/>
                <w:sz w:val="24"/>
                <w:szCs w:val="24"/>
              </w:rPr>
            </w:pPr>
            <w:r w:rsidRPr="00F673DF">
              <w:rPr>
                <w:rFonts w:eastAsia="Times New Roman"/>
                <w:sz w:val="24"/>
                <w:szCs w:val="24"/>
              </w:rPr>
              <w:t>Khoảng cách</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color w:val="FF0000"/>
                <w:sz w:val="24"/>
                <w:szCs w:val="24"/>
              </w:rPr>
            </w:pPr>
          </w:p>
        </w:tc>
      </w:tr>
      <w:tr w:rsidTr="00844733">
        <w:tblPrEx>
          <w:tblW w:w="10446" w:type="dxa"/>
          <w:jc w:val="center"/>
          <w:tblLook w:val="00A0"/>
        </w:tblPrEx>
        <w:trPr>
          <w:jc w:val="center"/>
        </w:trPr>
        <w:tc>
          <w:tcPr>
            <w:tcW w:w="924" w:type="dxa"/>
            <w:vMerge/>
            <w:tcBorders>
              <w:left w:val="single" w:sz="4" w:space="0" w:color="auto"/>
              <w:right w:val="single" w:sz="4" w:space="0" w:color="auto"/>
            </w:tcBorders>
          </w:tcPr>
          <w:p w:rsidR="002F1F28" w:rsidRPr="00F673DF" w:rsidP="00F673DF">
            <w:pPr>
              <w:spacing w:line="28" w:lineRule="atLeast"/>
              <w:rPr>
                <w:rFonts w:eastAsia="Times New Roman"/>
                <w:sz w:val="24"/>
                <w:szCs w:val="24"/>
              </w:rPr>
            </w:pPr>
          </w:p>
        </w:tc>
        <w:tc>
          <w:tcPr>
            <w:tcW w:w="1716" w:type="dxa"/>
            <w:vMerge/>
            <w:tcBorders>
              <w:left w:val="single" w:sz="4" w:space="0" w:color="auto"/>
            </w:tcBorders>
            <w:vAlign w:val="center"/>
          </w:tcPr>
          <w:p w:rsidR="002F1F28" w:rsidRPr="00F673DF" w:rsidP="00F673DF">
            <w:pPr>
              <w:spacing w:line="28" w:lineRule="atLeast"/>
              <w:jc w:val="center"/>
              <w:rPr>
                <w:rFonts w:eastAsia="Times New Roman"/>
                <w:sz w:val="24"/>
                <w:szCs w:val="24"/>
              </w:rPr>
            </w:pPr>
          </w:p>
        </w:tc>
        <w:tc>
          <w:tcPr>
            <w:tcW w:w="2533" w:type="dxa"/>
            <w:vAlign w:val="center"/>
          </w:tcPr>
          <w:p w:rsidR="002F1F28" w:rsidRPr="00F673DF" w:rsidP="00F673DF">
            <w:pPr>
              <w:spacing w:line="28" w:lineRule="atLeast"/>
              <w:ind w:hanging="5"/>
              <w:jc w:val="both"/>
              <w:rPr>
                <w:rFonts w:eastAsia="Times New Roman"/>
                <w:sz w:val="24"/>
                <w:szCs w:val="24"/>
              </w:rPr>
            </w:pPr>
            <w:r w:rsidRPr="00F673DF">
              <w:rPr>
                <w:rFonts w:eastAsia="Times New Roman"/>
                <w:sz w:val="24"/>
                <w:szCs w:val="24"/>
              </w:rPr>
              <w:t>3 điểm thẳng hàng</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jc w:val="center"/>
        </w:trPr>
        <w:tc>
          <w:tcPr>
            <w:tcW w:w="924" w:type="dxa"/>
            <w:vMerge/>
            <w:tcBorders>
              <w:left w:val="single" w:sz="4" w:space="0" w:color="auto"/>
              <w:right w:val="single" w:sz="4" w:space="0" w:color="auto"/>
            </w:tcBorders>
          </w:tcPr>
          <w:p w:rsidR="002F1F28" w:rsidRPr="00F673DF" w:rsidP="00F673DF">
            <w:pPr>
              <w:spacing w:line="28" w:lineRule="atLeast"/>
              <w:rPr>
                <w:rFonts w:eastAsia="Times New Roman"/>
                <w:sz w:val="24"/>
                <w:szCs w:val="24"/>
              </w:rPr>
            </w:pPr>
          </w:p>
        </w:tc>
        <w:tc>
          <w:tcPr>
            <w:tcW w:w="1716" w:type="dxa"/>
            <w:vMerge/>
            <w:tcBorders>
              <w:left w:val="single" w:sz="4" w:space="0" w:color="auto"/>
            </w:tcBorders>
            <w:vAlign w:val="center"/>
          </w:tcPr>
          <w:p w:rsidR="002F1F28" w:rsidRPr="00F673DF" w:rsidP="00F673DF">
            <w:pPr>
              <w:spacing w:line="28" w:lineRule="atLeast"/>
              <w:jc w:val="center"/>
              <w:rPr>
                <w:rFonts w:eastAsia="Times New Roman"/>
                <w:sz w:val="24"/>
                <w:szCs w:val="24"/>
              </w:rPr>
            </w:pPr>
          </w:p>
        </w:tc>
        <w:tc>
          <w:tcPr>
            <w:tcW w:w="2533" w:type="dxa"/>
            <w:vAlign w:val="center"/>
          </w:tcPr>
          <w:p w:rsidR="002F1F28" w:rsidRPr="00F673DF" w:rsidP="00F673DF">
            <w:pPr>
              <w:spacing w:line="28" w:lineRule="atLeast"/>
              <w:ind w:hanging="5"/>
              <w:jc w:val="both"/>
              <w:rPr>
                <w:rFonts w:eastAsia="Times New Roman"/>
                <w:sz w:val="24"/>
                <w:szCs w:val="24"/>
              </w:rPr>
            </w:pPr>
            <w:r w:rsidRPr="00F673DF">
              <w:rPr>
                <w:rFonts w:eastAsia="Times New Roman"/>
                <w:sz w:val="24"/>
                <w:szCs w:val="24"/>
              </w:rPr>
              <w:t>Phương trình mặt phẳng</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rPr>
                <w:rFonts w:eastAsia="Times New Roman"/>
                <w:sz w:val="24"/>
                <w:szCs w:val="24"/>
              </w:rPr>
            </w:pPr>
            <w:r w:rsidRPr="00F673DF">
              <w:rPr>
                <w:rFonts w:eastAsia="Times New Roman"/>
                <w:sz w:val="24"/>
                <w:szCs w:val="24"/>
              </w:rPr>
              <w:t>1</w:t>
            </w: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trHeight w:val="400"/>
          <w:jc w:val="center"/>
        </w:trPr>
        <w:tc>
          <w:tcPr>
            <w:tcW w:w="924" w:type="dxa"/>
            <w:vMerge/>
            <w:tcBorders>
              <w:left w:val="single" w:sz="4" w:space="0" w:color="auto"/>
              <w:bottom w:val="single" w:sz="4" w:space="0" w:color="auto"/>
              <w:right w:val="single" w:sz="4" w:space="0" w:color="auto"/>
            </w:tcBorders>
          </w:tcPr>
          <w:p w:rsidR="002F1F28" w:rsidRPr="00F673DF" w:rsidP="00F673DF">
            <w:pPr>
              <w:spacing w:line="28" w:lineRule="atLeast"/>
              <w:rPr>
                <w:rFonts w:eastAsia="Times New Roman"/>
                <w:sz w:val="24"/>
                <w:szCs w:val="24"/>
              </w:rPr>
            </w:pPr>
          </w:p>
        </w:tc>
        <w:tc>
          <w:tcPr>
            <w:tcW w:w="1716" w:type="dxa"/>
            <w:vMerge/>
            <w:tcBorders>
              <w:left w:val="single" w:sz="4" w:space="0" w:color="auto"/>
              <w:bottom w:val="single" w:sz="4" w:space="0" w:color="auto"/>
            </w:tcBorders>
            <w:vAlign w:val="center"/>
          </w:tcPr>
          <w:p w:rsidR="002F1F28" w:rsidRPr="00F673DF" w:rsidP="00F673DF">
            <w:pPr>
              <w:spacing w:line="28" w:lineRule="atLeast"/>
              <w:jc w:val="center"/>
              <w:rPr>
                <w:rFonts w:eastAsia="Times New Roman"/>
                <w:sz w:val="24"/>
                <w:szCs w:val="24"/>
              </w:rPr>
            </w:pPr>
          </w:p>
        </w:tc>
        <w:tc>
          <w:tcPr>
            <w:tcW w:w="2533" w:type="dxa"/>
          </w:tcPr>
          <w:p w:rsidR="002F1F28" w:rsidRPr="00F673DF" w:rsidP="00F673DF">
            <w:pPr>
              <w:spacing w:line="28" w:lineRule="atLeast"/>
              <w:rPr>
                <w:rFonts w:eastAsia="Times New Roman"/>
                <w:sz w:val="24"/>
                <w:szCs w:val="24"/>
                <w:lang w:val="pt-BR"/>
              </w:rPr>
            </w:pPr>
            <w:r w:rsidRPr="00F673DF">
              <w:rPr>
                <w:rFonts w:eastAsia="Times New Roman"/>
                <w:b/>
                <w:i/>
                <w:sz w:val="24"/>
                <w:szCs w:val="24"/>
                <w:lang w:val="pt-BR"/>
              </w:rPr>
              <w:t>Tổng</w:t>
            </w:r>
          </w:p>
        </w:tc>
        <w:tc>
          <w:tcPr>
            <w:tcW w:w="867"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2</w:t>
            </w:r>
          </w:p>
        </w:tc>
        <w:tc>
          <w:tcPr>
            <w:tcW w:w="982"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6</w:t>
            </w:r>
          </w:p>
        </w:tc>
        <w:tc>
          <w:tcPr>
            <w:tcW w:w="1033"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3</w:t>
            </w:r>
          </w:p>
        </w:tc>
        <w:tc>
          <w:tcPr>
            <w:tcW w:w="800"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3</w:t>
            </w:r>
          </w:p>
        </w:tc>
        <w:tc>
          <w:tcPr>
            <w:tcW w:w="775" w:type="dxa"/>
            <w:vAlign w:val="center"/>
          </w:tcPr>
          <w:p w:rsidR="002F1F28" w:rsidRPr="00F673DF" w:rsidP="00F673DF">
            <w:pPr>
              <w:spacing w:line="28" w:lineRule="atLeast"/>
              <w:jc w:val="center"/>
              <w:rPr>
                <w:rFonts w:eastAsia="Times New Roman"/>
                <w:b/>
                <w:i/>
                <w:color w:val="FF0000"/>
                <w:sz w:val="24"/>
                <w:szCs w:val="24"/>
              </w:rPr>
            </w:pPr>
            <w:r w:rsidRPr="00F673DF">
              <w:rPr>
                <w:rFonts w:eastAsia="Times New Roman"/>
                <w:b/>
                <w:i/>
                <w:color w:val="FF0000"/>
                <w:sz w:val="24"/>
                <w:szCs w:val="24"/>
              </w:rPr>
              <w:t>14</w:t>
            </w:r>
          </w:p>
        </w:tc>
        <w:tc>
          <w:tcPr>
            <w:tcW w:w="816" w:type="dxa"/>
            <w:vAlign w:val="center"/>
          </w:tcPr>
          <w:p w:rsidR="002F1F28" w:rsidRPr="00F673DF" w:rsidP="00F673DF">
            <w:pPr>
              <w:spacing w:line="28" w:lineRule="atLeast"/>
              <w:jc w:val="center"/>
              <w:rPr>
                <w:rFonts w:eastAsia="Times New Roman"/>
                <w:b/>
                <w:i/>
                <w:color w:val="FF0000"/>
                <w:sz w:val="24"/>
                <w:szCs w:val="24"/>
              </w:rPr>
            </w:pPr>
            <w:r w:rsidRPr="00F673DF">
              <w:rPr>
                <w:rFonts w:eastAsia="Times New Roman"/>
                <w:b/>
                <w:i/>
                <w:color w:val="FF0000"/>
                <w:sz w:val="24"/>
                <w:szCs w:val="24"/>
              </w:rPr>
              <w:t>28%</w:t>
            </w:r>
          </w:p>
        </w:tc>
      </w:tr>
      <w:tr w:rsidTr="00844733">
        <w:tblPrEx>
          <w:tblW w:w="10446" w:type="dxa"/>
          <w:jc w:val="center"/>
          <w:tblLook w:val="00A0"/>
        </w:tblPrEx>
        <w:trPr>
          <w:jc w:val="center"/>
        </w:trPr>
        <w:tc>
          <w:tcPr>
            <w:tcW w:w="924" w:type="dxa"/>
            <w:vMerge w:val="restart"/>
            <w:tcBorders>
              <w:top w:val="single" w:sz="4" w:space="0" w:color="auto"/>
              <w:left w:val="single" w:sz="4" w:space="0" w:color="auto"/>
              <w:right w:val="single" w:sz="4" w:space="0" w:color="auto"/>
            </w:tcBorders>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TỔNG</w:t>
            </w:r>
          </w:p>
        </w:tc>
        <w:tc>
          <w:tcPr>
            <w:tcW w:w="1716" w:type="dxa"/>
            <w:tcBorders>
              <w:top w:val="single" w:sz="4" w:space="0" w:color="auto"/>
              <w:left w:val="single" w:sz="4" w:space="0" w:color="auto"/>
              <w:bottom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Số câu</w:t>
            </w:r>
          </w:p>
        </w:tc>
        <w:tc>
          <w:tcPr>
            <w:tcW w:w="2533" w:type="dxa"/>
            <w:tcBorders>
              <w:left w:val="single" w:sz="4" w:space="0" w:color="auto"/>
              <w:right w:val="single" w:sz="4" w:space="0" w:color="auto"/>
            </w:tcBorders>
          </w:tcPr>
          <w:p w:rsidR="002F1F28" w:rsidRPr="00F673DF" w:rsidP="00F673DF">
            <w:pPr>
              <w:spacing w:line="28" w:lineRule="atLeast"/>
              <w:jc w:val="center"/>
              <w:rPr>
                <w:rFonts w:eastAsia="Times New Roman"/>
                <w:sz w:val="24"/>
                <w:szCs w:val="24"/>
              </w:rPr>
            </w:pPr>
          </w:p>
        </w:tc>
        <w:tc>
          <w:tcPr>
            <w:tcW w:w="867" w:type="dxa"/>
            <w:tcBorders>
              <w:lef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12</w:t>
            </w: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18</w:t>
            </w: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12</w:t>
            </w:r>
          </w:p>
        </w:tc>
        <w:tc>
          <w:tcPr>
            <w:tcW w:w="800"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8</w:t>
            </w:r>
          </w:p>
        </w:tc>
        <w:tc>
          <w:tcPr>
            <w:tcW w:w="775"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50</w:t>
            </w:r>
          </w:p>
        </w:tc>
        <w:tc>
          <w:tcPr>
            <w:tcW w:w="8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100%</w:t>
            </w:r>
          </w:p>
        </w:tc>
      </w:tr>
      <w:tr w:rsidTr="00844733">
        <w:tblPrEx>
          <w:tblW w:w="10446" w:type="dxa"/>
          <w:jc w:val="center"/>
          <w:tblLook w:val="00A0"/>
        </w:tblPrEx>
        <w:trPr>
          <w:jc w:val="center"/>
        </w:trPr>
        <w:tc>
          <w:tcPr>
            <w:tcW w:w="924" w:type="dxa"/>
            <w:vMerge/>
            <w:tcBorders>
              <w:left w:val="single" w:sz="4" w:space="0" w:color="auto"/>
              <w:bottom w:val="single" w:sz="4" w:space="0" w:color="auto"/>
              <w:right w:val="single" w:sz="4" w:space="0" w:color="auto"/>
            </w:tcBorders>
            <w:vAlign w:val="center"/>
          </w:tcPr>
          <w:p w:rsidR="002F1F28" w:rsidRPr="00F673DF" w:rsidP="00F673DF">
            <w:pPr>
              <w:spacing w:line="28" w:lineRule="atLeast"/>
              <w:jc w:val="center"/>
              <w:rPr>
                <w:rFonts w:eastAsia="Times New Roman"/>
                <w:b/>
                <w:sz w:val="24"/>
                <w:szCs w:val="24"/>
              </w:rPr>
            </w:pPr>
          </w:p>
        </w:tc>
        <w:tc>
          <w:tcPr>
            <w:tcW w:w="1716" w:type="dxa"/>
            <w:tcBorders>
              <w:top w:val="single" w:sz="4" w:space="0" w:color="auto"/>
              <w:left w:val="single" w:sz="4" w:space="0" w:color="auto"/>
              <w:bottom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Tỉ lệ</w:t>
            </w:r>
          </w:p>
        </w:tc>
        <w:tc>
          <w:tcPr>
            <w:tcW w:w="2533" w:type="dxa"/>
            <w:tcBorders>
              <w:left w:val="single" w:sz="4" w:space="0" w:color="auto"/>
              <w:right w:val="single" w:sz="4" w:space="0" w:color="auto"/>
            </w:tcBorders>
          </w:tcPr>
          <w:p w:rsidR="002F1F28" w:rsidRPr="00F673DF" w:rsidP="00F673DF">
            <w:pPr>
              <w:spacing w:line="28" w:lineRule="atLeast"/>
              <w:jc w:val="center"/>
              <w:rPr>
                <w:rFonts w:eastAsia="Times New Roman"/>
                <w:color w:val="FF0000"/>
                <w:sz w:val="24"/>
                <w:szCs w:val="24"/>
              </w:rPr>
            </w:pPr>
          </w:p>
        </w:tc>
        <w:tc>
          <w:tcPr>
            <w:tcW w:w="867" w:type="dxa"/>
            <w:tcBorders>
              <w:left w:val="single" w:sz="4" w:space="0" w:color="auto"/>
            </w:tcBorders>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24%</w:t>
            </w:r>
          </w:p>
        </w:tc>
        <w:tc>
          <w:tcPr>
            <w:tcW w:w="982"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36%</w:t>
            </w:r>
          </w:p>
        </w:tc>
        <w:tc>
          <w:tcPr>
            <w:tcW w:w="1033"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24%</w:t>
            </w:r>
          </w:p>
        </w:tc>
        <w:tc>
          <w:tcPr>
            <w:tcW w:w="800"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16%</w:t>
            </w:r>
          </w:p>
        </w:tc>
        <w:tc>
          <w:tcPr>
            <w:tcW w:w="775"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100%</w:t>
            </w:r>
          </w:p>
        </w:tc>
        <w:tc>
          <w:tcPr>
            <w:tcW w:w="816" w:type="dxa"/>
            <w:vAlign w:val="center"/>
          </w:tcPr>
          <w:p w:rsidR="002F1F28" w:rsidRPr="00F673DF" w:rsidP="00F673DF">
            <w:pPr>
              <w:spacing w:line="28" w:lineRule="atLeast"/>
              <w:jc w:val="center"/>
              <w:rPr>
                <w:rFonts w:eastAsia="Times New Roman"/>
                <w:b/>
                <w:color w:val="FF0000"/>
                <w:sz w:val="24"/>
                <w:szCs w:val="24"/>
              </w:rPr>
            </w:pPr>
          </w:p>
        </w:tc>
      </w:tr>
    </w:tbl>
    <w:p w:rsidR="002F1F28" w:rsidRPr="00FA1039" w:rsidP="003D3FBB">
      <w:pPr>
        <w:jc w:val="both"/>
        <w:rPr>
          <w:rFonts w:asciiTheme="majorHAnsi" w:hAnsiTheme="majorHAnsi" w:cstheme="majorHAnsi"/>
          <w:sz w:val="24"/>
          <w:szCs w:val="24"/>
        </w:rPr>
      </w:pPr>
    </w:p>
    <w:p w:rsidR="002F1F28" w:rsidRPr="00FA1039" w:rsidP="004626B0">
      <w:pPr>
        <w:jc w:val="center"/>
        <w:rPr>
          <w:rFonts w:asciiTheme="majorHAnsi" w:hAnsiTheme="majorHAnsi" w:cstheme="majorHAnsi"/>
          <w:sz w:val="24"/>
          <w:szCs w:val="24"/>
          <w:u w:val="single"/>
        </w:rPr>
      </w:pPr>
      <w:r w:rsidRPr="004626B0">
        <w:rPr>
          <w:rFonts w:asciiTheme="majorHAnsi" w:hAnsiTheme="majorHAnsi" w:cstheme="majorHAnsi"/>
          <w:sz w:val="24"/>
          <w:szCs w:val="24"/>
          <w:highlight w:val="yellow"/>
          <w:u w:val="single"/>
        </w:rPr>
        <w:t>ĐÁP ÁN:</w:t>
      </w:r>
      <w:r w:rsidRPr="00FA1039">
        <w:rPr>
          <w:rFonts w:asciiTheme="majorHAnsi" w:hAnsiTheme="majorHAnsi" w:cstheme="majorHAnsi"/>
          <w:sz w:val="24"/>
          <w:szCs w:val="24"/>
          <w:u w:val="single"/>
        </w:rPr>
        <w:t xml:space="preserve"> </w:t>
      </w:r>
    </w:p>
    <w:tbl>
      <w:tblPr>
        <w:tblStyle w:val="TableGrid"/>
        <w:tblW w:w="0" w:type="auto"/>
        <w:tblLook w:val="04A0"/>
      </w:tblPr>
      <w:tblGrid>
        <w:gridCol w:w="991"/>
        <w:gridCol w:w="991"/>
        <w:gridCol w:w="991"/>
        <w:gridCol w:w="991"/>
        <w:gridCol w:w="991"/>
        <w:gridCol w:w="991"/>
        <w:gridCol w:w="991"/>
        <w:gridCol w:w="991"/>
        <w:gridCol w:w="992"/>
        <w:gridCol w:w="992"/>
      </w:tblGrid>
      <w:tr w:rsidTr="00844733">
        <w:tblPrEx>
          <w:tblW w:w="0" w:type="auto"/>
          <w:tblLook w:val="04A0"/>
        </w:tblPrEx>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5-C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6-A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7-A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8-D</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9-C</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10-A</w:t>
            </w:r>
          </w:p>
        </w:tc>
      </w:tr>
      <w:tr w:rsidTr="00844733">
        <w:tblPrEx>
          <w:tblW w:w="0" w:type="auto"/>
          <w:tblLook w:val="04A0"/>
        </w:tblPrEx>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11-A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12-C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13-A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14-D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15-C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16-D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17-A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18-D</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19-A</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20-B</w:t>
            </w:r>
          </w:p>
        </w:tc>
      </w:tr>
      <w:tr w:rsidTr="00844733">
        <w:tblPrEx>
          <w:tblW w:w="0" w:type="auto"/>
          <w:tblLook w:val="04A0"/>
        </w:tblPrEx>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21-A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22-D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23-C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24-C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25-A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26-D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27B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28-C</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29-C</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30-B</w:t>
            </w:r>
          </w:p>
        </w:tc>
      </w:tr>
      <w:tr w:rsidTr="00844733">
        <w:tblPrEx>
          <w:tblW w:w="0" w:type="auto"/>
          <w:tblLook w:val="04A0"/>
        </w:tblPrEx>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31-B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32-B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33-C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34-B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35-D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36-C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37-A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38-D</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39-B</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40-C</w:t>
            </w:r>
          </w:p>
        </w:tc>
      </w:tr>
      <w:tr w:rsidTr="00844733">
        <w:tblPrEx>
          <w:tblW w:w="0" w:type="auto"/>
          <w:tblLook w:val="04A0"/>
        </w:tblPrEx>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41-C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42-C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43-B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44-C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45-B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46-D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47-B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48-B</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49-C</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50-C</w:t>
            </w:r>
          </w:p>
        </w:tc>
      </w:tr>
    </w:tbl>
    <w:p w:rsidR="002F1F28" w:rsidRPr="001F4077" w:rsidP="004626B0">
      <w:pPr>
        <w:jc w:val="both"/>
        <w:rPr>
          <w:rFonts w:asciiTheme="majorHAnsi" w:hAnsiTheme="majorHAnsi" w:cstheme="majorHAnsi"/>
          <w:sz w:val="24"/>
          <w:szCs w:val="24"/>
        </w:rPr>
      </w:pPr>
    </w:p>
    <w:p w:rsidR="002F1F28" w:rsidP="005B3E7B">
      <w:pPr>
        <w:tabs>
          <w:tab w:val="left" w:pos="992"/>
          <w:tab w:val="left" w:pos="3402"/>
          <w:tab w:val="left" w:pos="5669"/>
          <w:tab w:val="left" w:pos="7937"/>
        </w:tabs>
        <w:spacing w:line="276" w:lineRule="auto"/>
        <w:ind w:left="992"/>
        <w:jc w:val="both"/>
        <w:rPr>
          <w:rFonts w:eastAsia="Calibri"/>
          <w:b/>
          <w:color w:val="000099"/>
          <w:sz w:val="24"/>
          <w:szCs w:val="24"/>
          <w:highlight w:val="yellow"/>
        </w:rPr>
      </w:pPr>
      <w:r>
        <w:rPr>
          <w:rFonts w:eastAsia="Calibri"/>
          <w:b/>
          <w:color w:val="000099"/>
          <w:sz w:val="24"/>
          <w:szCs w:val="24"/>
          <w:highlight w:val="yellow"/>
        </w:rPr>
        <w:t>ĐÁP ÁN CHI TIẾT</w:t>
      </w:r>
    </w:p>
    <w:p w:rsidR="002F1F28" w:rsidRPr="00D237B3" w:rsidP="005B3E7B">
      <w:pPr>
        <w:tabs>
          <w:tab w:val="left" w:pos="992"/>
          <w:tab w:val="left" w:pos="3402"/>
          <w:tab w:val="left" w:pos="5669"/>
          <w:tab w:val="left" w:pos="7937"/>
        </w:tabs>
        <w:spacing w:line="276" w:lineRule="auto"/>
        <w:ind w:left="992"/>
        <w:jc w:val="both"/>
        <w:rPr>
          <w:rFonts w:eastAsia="Calibri"/>
          <w:sz w:val="24"/>
          <w:szCs w:val="24"/>
        </w:rPr>
      </w:pPr>
      <w:r w:rsidRPr="001700CE">
        <w:rPr>
          <w:rFonts w:eastAsia="Calibri"/>
          <w:b/>
          <w:color w:val="000099"/>
          <w:sz w:val="24"/>
          <w:szCs w:val="24"/>
          <w:highlight w:val="yellow"/>
        </w:rPr>
        <w:t>Câu 1:Chọn D</w:t>
      </w:r>
      <w:r w:rsidRPr="00D237B3">
        <w:rPr>
          <w:rFonts w:eastAsia="Calibri"/>
          <w:b/>
          <w:color w:val="000099"/>
          <w:sz w:val="24"/>
          <w:szCs w:val="24"/>
        </w:rPr>
        <w:t xml:space="preserve">. </w:t>
      </w:r>
    </w:p>
    <w:p w:rsidR="002F1F28" w:rsidRPr="00D237B3" w:rsidP="005B3E7B">
      <w:pPr>
        <w:tabs>
          <w:tab w:val="left" w:pos="992"/>
          <w:tab w:val="left" w:pos="3402"/>
          <w:tab w:val="left" w:pos="5669"/>
          <w:tab w:val="left" w:pos="7937"/>
        </w:tabs>
        <w:spacing w:line="276" w:lineRule="auto"/>
        <w:ind w:left="992"/>
        <w:jc w:val="both"/>
        <w:rPr>
          <w:rFonts w:eastAsia="Calibri"/>
          <w:sz w:val="24"/>
          <w:szCs w:val="24"/>
        </w:rPr>
      </w:pPr>
      <w:r w:rsidRPr="00D237B3">
        <w:rPr>
          <w:rFonts w:eastAsia="Arial"/>
          <w:sz w:val="24"/>
          <w:szCs w:val="24"/>
        </w:rPr>
        <w:t>Điều kiện</w:t>
      </w:r>
      <w:r w:rsidRPr="00D237B3">
        <w:rPr>
          <w:rFonts w:eastAsia="Calibri"/>
          <w:sz w:val="24"/>
          <w:szCs w:val="24"/>
        </w:rPr>
        <w:t xml:space="preserve">: </w:t>
      </w:r>
      <w:r>
        <w:rPr>
          <w:rFonts w:eastAsia="Calibri"/>
          <w:position w:val="-50"/>
          <w:sz w:val="24"/>
          <w:szCs w:val="24"/>
        </w:rPr>
        <w:object>
          <v:shape id="_x0000_i4686" type="#_x0000_t75" style="width:50.25pt;height:56.2pt" o:oleicon="f" o:ole="">
            <v:imagedata r:id="rId5865" o:title=""/>
          </v:shape>
          <o:OLEObject Type="Embed" ProgID="Equation.DSMT4" ShapeID="_x0000_i4686" DrawAspect="Content" ObjectID="_1642175612" r:id="rId5866"/>
        </w:object>
      </w:r>
      <w:r>
        <w:rPr>
          <w:rFonts w:eastAsia="Calibri"/>
          <w:position w:val="-50"/>
          <w:sz w:val="24"/>
          <w:szCs w:val="24"/>
        </w:rPr>
        <w:object>
          <v:shape id="_x0000_i4687" type="#_x0000_t75" style="width:50.25pt;height:56.2pt" o:oleicon="f" o:ole="">
            <v:imagedata r:id="rId5867" o:title=""/>
          </v:shape>
          <o:OLEObject Type="Embed" ProgID="Equation.DSMT4" ShapeID="_x0000_i4687" DrawAspect="Content" ObjectID="_1642175613" r:id="rId5868"/>
        </w:object>
      </w:r>
      <w:r>
        <w:rPr>
          <w:rFonts w:eastAsia="Calibri"/>
          <w:position w:val="-6"/>
          <w:sz w:val="24"/>
          <w:szCs w:val="24"/>
        </w:rPr>
        <w:object>
          <v:shape id="_x0000_i4688" type="#_x0000_t75" style="width:42.75pt;height:14.25pt" o:oleicon="f" o:ole="">
            <v:imagedata r:id="rId5869" o:title=""/>
          </v:shape>
          <o:OLEObject Type="Embed" ProgID="Equation.DSMT4" ShapeID="_x0000_i4688" DrawAspect="Content" ObjectID="_1642175614" r:id="rId5870"/>
        </w:object>
      </w:r>
      <w:r w:rsidRPr="00D237B3">
        <w:rPr>
          <w:rFonts w:eastAsia="Calibri"/>
          <w:bCs/>
          <w:sz w:val="24"/>
          <w:szCs w:val="24"/>
        </w:rPr>
        <w:t>.</w:t>
      </w:r>
    </w:p>
    <w:p w:rsidR="002F1F28" w:rsidRPr="00F61298" w:rsidP="005B3E7B">
      <w:pPr>
        <w:spacing w:line="276" w:lineRule="auto"/>
        <w:ind w:left="993"/>
        <w:rPr>
          <w:rFonts w:eastAsia="Calibri"/>
          <w:sz w:val="24"/>
          <w:szCs w:val="24"/>
        </w:rPr>
      </w:pPr>
      <w:r w:rsidRPr="001700CE">
        <w:rPr>
          <w:rFonts w:eastAsia="Calibri"/>
          <w:b/>
          <w:color w:val="000099"/>
          <w:sz w:val="24"/>
          <w:szCs w:val="24"/>
          <w:highlight w:val="yellow"/>
        </w:rPr>
        <w:t>Câu 2: Chọn C.</w:t>
      </w:r>
      <w:r w:rsidRPr="00F61298">
        <w:rPr>
          <w:rFonts w:eastAsia="Calibri"/>
          <w:b/>
          <w:color w:val="000099"/>
          <w:sz w:val="24"/>
          <w:szCs w:val="24"/>
        </w:rPr>
        <w:t xml:space="preserve"> </w:t>
      </w:r>
    </w:p>
    <w:p w:rsidR="002F1F28" w:rsidRPr="00F61298" w:rsidP="005B3E7B">
      <w:pPr>
        <w:spacing w:line="276" w:lineRule="auto"/>
        <w:ind w:left="993"/>
        <w:rPr>
          <w:rFonts w:eastAsia="Calibri"/>
          <w:sz w:val="24"/>
          <w:szCs w:val="24"/>
        </w:rPr>
      </w:pPr>
      <w:r>
        <w:rPr>
          <w:rFonts w:eastAsia="Calibri"/>
          <w:position w:val="-24"/>
          <w:sz w:val="24"/>
          <w:szCs w:val="24"/>
        </w:rPr>
        <w:object>
          <v:shape id="_x0000_i4689" type="#_x0000_t75" style="width:312pt;height:31.5pt" o:oleicon="f" o:ole="">
            <v:imagedata r:id="rId5871" o:title=""/>
          </v:shape>
          <o:OLEObject Type="Embed" ProgID="Equation.DSMT4" ShapeID="_x0000_i4689" DrawAspect="Content" ObjectID="_1642175615" r:id="rId5872"/>
        </w:object>
      </w:r>
    </w:p>
    <w:p w:rsidR="002F1F28" w:rsidRPr="00F61298" w:rsidP="005B3E7B">
      <w:pPr>
        <w:spacing w:line="276" w:lineRule="auto"/>
        <w:ind w:left="993"/>
        <w:rPr>
          <w:rFonts w:eastAsia="Calibri"/>
          <w:sz w:val="24"/>
          <w:szCs w:val="24"/>
        </w:rPr>
      </w:pPr>
      <w:r w:rsidRPr="00F61298">
        <w:rPr>
          <w:rFonts w:eastAsia="Calibri"/>
          <w:sz w:val="24"/>
          <w:szCs w:val="24"/>
        </w:rPr>
        <w:t xml:space="preserve">Vì </w:t>
      </w:r>
      <w:r>
        <w:rPr>
          <w:rFonts w:eastAsia="Calibri"/>
          <w:position w:val="-24"/>
          <w:sz w:val="24"/>
          <w:szCs w:val="24"/>
        </w:rPr>
        <w:object>
          <v:shape id="_x0000_i4690" type="#_x0000_t75" style="width:54.7pt;height:31.5pt" o:oleicon="f" o:ole="">
            <v:imagedata r:id="rId5873" o:title=""/>
          </v:shape>
          <o:OLEObject Type="Embed" ProgID="Equation.DSMT4" ShapeID="_x0000_i4690" DrawAspect="Content" ObjectID="_1642175616" r:id="rId5874"/>
        </w:object>
      </w:r>
      <w:r w:rsidRPr="00F61298">
        <w:rPr>
          <w:rFonts w:eastAsia="Calibri"/>
          <w:sz w:val="24"/>
          <w:szCs w:val="24"/>
        </w:rPr>
        <w:t xml:space="preserve">nên </w:t>
      </w:r>
      <w:r>
        <w:rPr>
          <w:rFonts w:eastAsia="Calibri"/>
          <w:position w:val="-24"/>
          <w:sz w:val="24"/>
          <w:szCs w:val="24"/>
        </w:rPr>
        <w:object>
          <v:shape id="_x0000_i4691" type="#_x0000_t75" style="width:36.75pt;height:31.5pt" o:oleicon="f" o:ole="">
            <v:imagedata r:id="rId5875" o:title=""/>
          </v:shape>
          <o:OLEObject Type="Embed" ProgID="Equation.DSMT4" ShapeID="_x0000_i4691" DrawAspect="Content" ObjectID="_1642175617" r:id="rId5876"/>
        </w:object>
      </w:r>
      <w:r w:rsidRPr="00F61298">
        <w:rPr>
          <w:rFonts w:eastAsia="Calibri"/>
          <w:sz w:val="24"/>
          <w:szCs w:val="24"/>
        </w:rPr>
        <w:t>.</w:t>
      </w:r>
    </w:p>
    <w:p w:rsidR="002F1F28" w:rsidRPr="00F61298" w:rsidP="005B3E7B">
      <w:pPr>
        <w:spacing w:line="276" w:lineRule="auto"/>
        <w:rPr>
          <w:rFonts w:eastAsia="Times New Roman"/>
          <w:b/>
          <w:sz w:val="24"/>
          <w:szCs w:val="24"/>
          <w:lang w:val="pl-PL"/>
        </w:rPr>
      </w:pPr>
      <w:r w:rsidRPr="001700CE">
        <w:rPr>
          <w:rFonts w:eastAsia="Times New Roman"/>
          <w:b/>
          <w:sz w:val="24"/>
          <w:szCs w:val="24"/>
          <w:highlight w:val="yellow"/>
        </w:rPr>
        <w:t xml:space="preserve">Câu 3: </w:t>
      </w:r>
      <w:r w:rsidRPr="001700CE">
        <w:rPr>
          <w:rFonts w:eastAsia="Times New Roman"/>
          <w:b/>
          <w:color w:val="000099"/>
          <w:sz w:val="24"/>
          <w:szCs w:val="24"/>
          <w:highlight w:val="yellow"/>
          <w:lang w:val="pl-PL"/>
        </w:rPr>
        <w:t>Chọn C.</w:t>
      </w:r>
      <w:r w:rsidRPr="00F61298">
        <w:rPr>
          <w:rFonts w:eastAsia="Times New Roman"/>
          <w:b/>
          <w:color w:val="000099"/>
          <w:sz w:val="24"/>
          <w:szCs w:val="24"/>
          <w:lang w:val="pl-PL"/>
        </w:rPr>
        <w:t xml:space="preserve"> </w:t>
      </w:r>
    </w:p>
    <w:p w:rsidR="002F1F28" w:rsidRPr="00F61298" w:rsidP="005B3E7B">
      <w:pPr>
        <w:spacing w:line="276" w:lineRule="auto"/>
        <w:ind w:left="992"/>
        <w:rPr>
          <w:rFonts w:eastAsia="Times New Roman"/>
          <w:sz w:val="24"/>
          <w:szCs w:val="24"/>
          <w:lang w:val="pl-PL"/>
        </w:rPr>
      </w:pPr>
      <w:r>
        <w:rPr>
          <w:rFonts w:eastAsia="Times New Roman"/>
          <w:position w:val="-24"/>
          <w:sz w:val="24"/>
          <w:szCs w:val="24"/>
        </w:rPr>
        <w:object>
          <v:shape id="_x0000_i4692" type="#_x0000_t75" style="width:51.75pt;height:31.5pt" o:oleicon="f" o:ole="">
            <v:imagedata r:id="rId5877" o:title=""/>
          </v:shape>
          <o:OLEObject Type="Embed" ProgID="Equation.DSMT4" ShapeID="_x0000_i4692" DrawAspect="Content" ObjectID="_1642175618" r:id="rId5878"/>
        </w:object>
      </w:r>
      <w:r>
        <w:rPr>
          <w:rFonts w:eastAsia="Times New Roman"/>
          <w:position w:val="-24"/>
          <w:sz w:val="24"/>
          <w:szCs w:val="24"/>
        </w:rPr>
        <w:object>
          <v:shape id="_x0000_i4693" type="#_x0000_t75" style="width:63pt;height:31.5pt" o:oleicon="f" o:ole="">
            <v:imagedata r:id="rId5879" o:title=""/>
          </v:shape>
          <o:OLEObject Type="Embed" ProgID="Equation.DSMT4" ShapeID="_x0000_i4693" DrawAspect="Content" ObjectID="_1642175619" r:id="rId5880"/>
        </w:object>
      </w:r>
      <w:r>
        <w:rPr>
          <w:rFonts w:eastAsia="Times New Roman"/>
          <w:position w:val="-6"/>
          <w:sz w:val="24"/>
          <w:szCs w:val="24"/>
        </w:rPr>
        <w:object>
          <v:shape id="_x0000_i4694" type="#_x0000_t75" style="width:58.55pt;height:14.25pt" o:oleicon="f" o:ole="">
            <v:imagedata r:id="rId5881" o:title=""/>
          </v:shape>
          <o:OLEObject Type="Embed" ProgID="Equation.DSMT4" ShapeID="_x0000_i4694" DrawAspect="Content" ObjectID="_1642175620" r:id="rId5882"/>
        </w:object>
      </w:r>
      <w:r w:rsidRPr="00F61298">
        <w:rPr>
          <w:rFonts w:eastAsia="Times New Roman"/>
          <w:sz w:val="24"/>
          <w:szCs w:val="24"/>
          <w:lang w:val="pl-PL"/>
        </w:rPr>
        <w:t>.</w:t>
      </w:r>
    </w:p>
    <w:p w:rsidR="002F1F28" w:rsidRPr="00F61298" w:rsidP="005B3E7B">
      <w:pPr>
        <w:spacing w:line="276" w:lineRule="auto"/>
        <w:ind w:left="992"/>
        <w:rPr>
          <w:rFonts w:eastAsia="Times New Roman"/>
          <w:sz w:val="24"/>
          <w:szCs w:val="24"/>
          <w:lang w:val="pl-PL"/>
        </w:rPr>
      </w:pPr>
      <w:r w:rsidRPr="00F61298">
        <w:rPr>
          <w:rFonts w:eastAsia="Times New Roman"/>
          <w:sz w:val="24"/>
          <w:szCs w:val="24"/>
          <w:lang w:val="pl-PL"/>
        </w:rPr>
        <w:t xml:space="preserve">Bất phương trình đã cho </w:t>
      </w:r>
      <w:r>
        <w:rPr>
          <w:rFonts w:eastAsia="Times New Roman"/>
          <w:position w:val="-14"/>
          <w:sz w:val="24"/>
          <w:szCs w:val="24"/>
        </w:rPr>
        <w:object>
          <v:shape id="_x0000_i4695" type="#_x0000_t75" style="width:117pt;height:20.25pt" o:oleicon="f" o:ole="">
            <v:imagedata r:id="rId5883" o:title=""/>
          </v:shape>
          <o:OLEObject Type="Embed" ProgID="Equation.DSMT4" ShapeID="_x0000_i4695" DrawAspect="Content" ObjectID="_1642175621" r:id="rId5884"/>
        </w:object>
      </w:r>
      <w:r w:rsidRPr="00F61298">
        <w:rPr>
          <w:rFonts w:eastAsia="Times New Roman"/>
          <w:position w:val="-14"/>
          <w:sz w:val="24"/>
          <w:szCs w:val="24"/>
          <w:lang w:val="pl-PL"/>
        </w:rPr>
        <w:t xml:space="preserve"> </w:t>
      </w:r>
      <w:r>
        <w:rPr>
          <w:rFonts w:eastAsia="Times New Roman"/>
          <w:position w:val="-14"/>
          <w:sz w:val="24"/>
          <w:szCs w:val="24"/>
        </w:rPr>
        <w:object>
          <v:shape id="_x0000_i4696" type="#_x0000_t75" style="width:17.25pt;height:20.25pt" o:oleicon="f" o:ole="">
            <v:imagedata r:id="rId5885" o:title=""/>
          </v:shape>
          <o:OLEObject Type="Embed" ProgID="Equation.DSMT4" ShapeID="_x0000_i4696" DrawAspect="Content" ObjectID="_1642175622" r:id="rId5886"/>
        </w:object>
      </w:r>
      <w:r w:rsidRPr="00F61298">
        <w:rPr>
          <w:rFonts w:eastAsia="Times New Roman"/>
          <w:sz w:val="24"/>
          <w:szCs w:val="24"/>
          <w:lang w:val="pl-PL"/>
        </w:rPr>
        <w:t>.</w:t>
      </w:r>
    </w:p>
    <w:p w:rsidR="002F1F28" w:rsidRPr="002053DB" w:rsidP="005B3E7B">
      <w:pPr>
        <w:jc w:val="both"/>
        <w:rPr>
          <w:rFonts w:eastAsia="Times New Roman"/>
          <w:sz w:val="24"/>
          <w:szCs w:val="24"/>
          <w:lang w:val="pl-PL"/>
        </w:rPr>
      </w:pPr>
      <w:r w:rsidRPr="002053DB">
        <w:rPr>
          <w:rFonts w:eastAsia="Times New Roman"/>
          <w:sz w:val="24"/>
          <w:szCs w:val="24"/>
          <w:lang w:val="pl-PL"/>
        </w:rPr>
        <w:t xml:space="preserve">Mà </w:t>
      </w:r>
      <w:r>
        <w:rPr>
          <w:rFonts w:eastAsia="Times New Roman"/>
          <w:position w:val="-6"/>
          <w:sz w:val="24"/>
          <w:szCs w:val="24"/>
        </w:rPr>
        <w:object>
          <v:shape id="_x0000_i4697" type="#_x0000_t75" style="width:43.5pt;height:14.25pt" o:oleicon="f" o:ole="">
            <v:imagedata r:id="rId5887" o:title=""/>
          </v:shape>
          <o:OLEObject Type="Embed" ProgID="Equation.DSMT4" ShapeID="_x0000_i4697" DrawAspect="Content" ObjectID="_1642175623" r:id="rId5888"/>
        </w:object>
      </w:r>
      <w:r w:rsidRPr="002053DB">
        <w:rPr>
          <w:rFonts w:eastAsia="Times New Roman"/>
          <w:sz w:val="24"/>
          <w:szCs w:val="24"/>
          <w:lang w:val="pl-PL"/>
        </w:rPr>
        <w:t xml:space="preserve"> nên </w:t>
      </w:r>
      <w:r>
        <w:rPr>
          <w:rFonts w:eastAsia="Times New Roman"/>
          <w:position w:val="-14"/>
          <w:sz w:val="24"/>
          <w:szCs w:val="24"/>
        </w:rPr>
        <w:object>
          <v:shape id="_x0000_i4698" type="#_x0000_t75" style="width:17.25pt;height:20.25pt" o:oleicon="f" o:ole="">
            <v:imagedata r:id="rId5889" o:title=""/>
          </v:shape>
          <o:OLEObject Type="Embed" ProgID="Equation.DSMT4" ShapeID="_x0000_i4698" DrawAspect="Content" ObjectID="_1642175624" r:id="rId5890"/>
        </w:object>
      </w:r>
      <w:r>
        <w:rPr>
          <w:rFonts w:eastAsia="Times New Roman"/>
          <w:position w:val="-6"/>
          <w:sz w:val="24"/>
          <w:szCs w:val="24"/>
        </w:rPr>
        <w:object>
          <v:shape id="_x0000_i4699" type="#_x0000_t75" style="width:50.25pt;height:14.25pt" o:oleicon="f" o:ole="">
            <v:imagedata r:id="rId5891" o:title=""/>
          </v:shape>
          <o:OLEObject Type="Embed" ProgID="Equation.DSMT4" ShapeID="_x0000_i4699" DrawAspect="Content" ObjectID="_1642175625" r:id="rId5892"/>
        </w:object>
      </w:r>
      <w:r w:rsidRPr="002053DB">
        <w:rPr>
          <w:rFonts w:eastAsia="Times New Roman"/>
          <w:sz w:val="24"/>
          <w:szCs w:val="24"/>
          <w:lang w:val="pl-PL"/>
        </w:rPr>
        <w:t>.</w:t>
      </w:r>
    </w:p>
    <w:p w:rsidR="002F1F28" w:rsidRPr="00FA1039" w:rsidP="005B3E7B">
      <w:pPr>
        <w:tabs>
          <w:tab w:val="left" w:pos="992"/>
          <w:tab w:val="left" w:pos="3402"/>
          <w:tab w:val="left" w:pos="5669"/>
          <w:tab w:val="left" w:pos="7937"/>
        </w:tabs>
        <w:spacing w:line="276" w:lineRule="auto"/>
        <w:jc w:val="both"/>
        <w:rPr>
          <w:rFonts w:eastAsia="Times New Roman"/>
          <w:b/>
          <w:color w:val="000099"/>
          <w:sz w:val="24"/>
          <w:szCs w:val="24"/>
        </w:rPr>
      </w:pPr>
      <w:r w:rsidRPr="001700CE">
        <w:rPr>
          <w:rFonts w:eastAsia="Times New Roman"/>
          <w:b/>
          <w:color w:val="000099"/>
          <w:sz w:val="24"/>
          <w:szCs w:val="24"/>
          <w:highlight w:val="yellow"/>
        </w:rPr>
        <w:t>Câu 4 :Chọn C</w:t>
      </w:r>
    </w:p>
    <w:p w:rsidR="002F1F28" w:rsidP="005B3E7B">
      <w:pPr>
        <w:tabs>
          <w:tab w:val="left" w:pos="992"/>
          <w:tab w:val="left" w:pos="3402"/>
          <w:tab w:val="left" w:pos="5669"/>
          <w:tab w:val="left" w:pos="7937"/>
        </w:tabs>
        <w:spacing w:line="276" w:lineRule="auto"/>
        <w:ind w:left="992"/>
        <w:jc w:val="both"/>
        <w:rPr>
          <w:rFonts w:eastAsia="Times New Roman"/>
          <w:sz w:val="24"/>
          <w:szCs w:val="24"/>
        </w:rPr>
      </w:pPr>
      <w:r w:rsidRPr="00FA1039">
        <w:rPr>
          <w:rFonts w:eastAsia="Times New Roman"/>
          <w:sz w:val="24"/>
          <w:szCs w:val="24"/>
        </w:rPr>
        <w:t xml:space="preserve">Diện tích tam giác </w:t>
      </w:r>
      <w:r>
        <w:rPr>
          <w:rFonts w:eastAsia="Calibri"/>
          <w:position w:val="-6"/>
          <w:sz w:val="24"/>
          <w:szCs w:val="24"/>
        </w:rPr>
        <w:object>
          <v:shape id="_x0000_i4700" type="#_x0000_t75" style="width:27.75pt;height:13.5pt" o:oleicon="f" o:ole="">
            <v:imagedata r:id="rId5893" o:title=""/>
          </v:shape>
          <o:OLEObject Type="Embed" ProgID="Equation.DSMT4" ShapeID="_x0000_i4700" DrawAspect="Content" ObjectID="_1642175626" r:id="rId5894"/>
        </w:object>
      </w:r>
      <w:r w:rsidRPr="00FA1039">
        <w:rPr>
          <w:rFonts w:eastAsia="Times New Roman"/>
          <w:sz w:val="24"/>
          <w:szCs w:val="24"/>
        </w:rPr>
        <w:t xml:space="preserve">là </w:t>
      </w:r>
      <w:r>
        <w:rPr>
          <w:rFonts w:eastAsia="Calibri"/>
          <w:position w:val="-24"/>
          <w:sz w:val="24"/>
          <w:szCs w:val="24"/>
        </w:rPr>
        <w:object>
          <v:shape id="_x0000_i4701" type="#_x0000_t75" style="width:69pt;height:30.75pt" o:oleicon="f" o:ole="">
            <v:imagedata r:id="rId5895" o:title=""/>
          </v:shape>
          <o:OLEObject Type="Embed" ProgID="Equation.DSMT4" ShapeID="_x0000_i4701" DrawAspect="Content" ObjectID="_1642175627" r:id="rId5896"/>
        </w:object>
      </w:r>
      <w:r>
        <w:rPr>
          <w:rFonts w:eastAsia="Calibri"/>
          <w:position w:val="-24"/>
          <w:sz w:val="24"/>
          <w:szCs w:val="24"/>
        </w:rPr>
        <w:object>
          <v:shape id="_x0000_i4702" type="#_x0000_t75" style="width:78pt;height:30.75pt" o:oleicon="f" o:ole="">
            <v:imagedata r:id="rId5897" o:title=""/>
          </v:shape>
          <o:OLEObject Type="Embed" ProgID="Equation.DSMT4" ShapeID="_x0000_i4702" DrawAspect="Content" ObjectID="_1642175628" r:id="rId5898"/>
        </w:object>
      </w:r>
      <w:r>
        <w:rPr>
          <w:rFonts w:eastAsia="Calibri"/>
          <w:position w:val="-6"/>
          <w:sz w:val="24"/>
          <w:szCs w:val="24"/>
        </w:rPr>
        <w:object>
          <v:shape id="_x0000_i4703" type="#_x0000_t75" style="width:18.75pt;height:13.5pt" o:oleicon="f" o:ole="">
            <v:imagedata r:id="rId5899" o:title=""/>
          </v:shape>
          <o:OLEObject Type="Embed" ProgID="Equation.DSMT4" ShapeID="_x0000_i4703" DrawAspect="Content" ObjectID="_1642175629" r:id="rId5900"/>
        </w:object>
      </w:r>
      <w:r w:rsidRPr="00FA1039">
        <w:rPr>
          <w:rFonts w:eastAsia="Times New Roman"/>
          <w:sz w:val="24"/>
          <w:szCs w:val="24"/>
        </w:rPr>
        <w:t>.</w:t>
      </w:r>
    </w:p>
    <w:p w:rsidR="002F1F28" w:rsidRPr="005B3E7B" w:rsidP="005B3E7B">
      <w:pPr>
        <w:tabs>
          <w:tab w:val="left" w:pos="992"/>
          <w:tab w:val="left" w:pos="3402"/>
          <w:tab w:val="left" w:pos="5669"/>
          <w:tab w:val="left" w:pos="7937"/>
        </w:tabs>
        <w:spacing w:line="276" w:lineRule="auto"/>
        <w:jc w:val="both"/>
        <w:rPr>
          <w:rFonts w:eastAsia="Calibri"/>
          <w:sz w:val="24"/>
          <w:szCs w:val="24"/>
        </w:rPr>
      </w:pPr>
      <w:r w:rsidRPr="001700CE">
        <w:rPr>
          <w:rFonts w:eastAsia="Calibri"/>
          <w:b/>
          <w:color w:val="000099"/>
          <w:sz w:val="24"/>
          <w:szCs w:val="24"/>
          <w:highlight w:val="yellow"/>
        </w:rPr>
        <w:t xml:space="preserve">Câu 5: </w:t>
      </w:r>
      <w:r w:rsidRPr="005B3E7B">
        <w:rPr>
          <w:rFonts w:eastAsia="Calibri"/>
          <w:b/>
          <w:color w:val="000099"/>
          <w:sz w:val="24"/>
          <w:szCs w:val="24"/>
          <w:highlight w:val="yellow"/>
        </w:rPr>
        <w:t>Chọn C.</w:t>
      </w:r>
      <w:r w:rsidRPr="005B3E7B">
        <w:rPr>
          <w:rFonts w:eastAsia="Calibri"/>
          <w:b/>
          <w:color w:val="000099"/>
          <w:sz w:val="24"/>
          <w:szCs w:val="24"/>
        </w:rPr>
        <w:t xml:space="preserve"> </w:t>
      </w:r>
    </w:p>
    <w:p w:rsidR="002F1F28" w:rsidRPr="005B3E7B" w:rsidP="005B3E7B">
      <w:pPr>
        <w:tabs>
          <w:tab w:val="left" w:pos="992"/>
          <w:tab w:val="left" w:pos="3402"/>
          <w:tab w:val="left" w:pos="5669"/>
          <w:tab w:val="left" w:pos="7937"/>
        </w:tabs>
        <w:spacing w:line="276" w:lineRule="auto"/>
        <w:ind w:left="992"/>
        <w:jc w:val="both"/>
        <w:rPr>
          <w:rFonts w:eastAsia="Calibri"/>
          <w:sz w:val="24"/>
          <w:szCs w:val="24"/>
        </w:rPr>
      </w:pPr>
      <w:r w:rsidRPr="005B3E7B">
        <w:rPr>
          <w:rFonts w:eastAsia="Calibri"/>
          <w:sz w:val="24"/>
          <w:szCs w:val="24"/>
        </w:rPr>
        <w:t xml:space="preserve">Thay </w:t>
      </w:r>
      <w:r>
        <w:rPr>
          <w:rFonts w:eastAsia="Calibri"/>
          <w:position w:val="-6"/>
          <w:sz w:val="24"/>
          <w:szCs w:val="24"/>
        </w:rPr>
        <w:object>
          <v:shape id="_x0000_i4704" type="#_x0000_t75" style="width:33.75pt;height:14.25pt" o:oleicon="f" o:ole="">
            <v:imagedata r:id="rId5901" o:title=""/>
          </v:shape>
          <o:OLEObject Type="Embed" ProgID="Equation.DSMT4" ShapeID="_x0000_i4704" DrawAspect="Content" ObjectID="_1642175630" r:id="rId5902"/>
        </w:object>
      </w:r>
      <w:r w:rsidRPr="005B3E7B">
        <w:rPr>
          <w:rFonts w:eastAsia="Calibri"/>
          <w:sz w:val="24"/>
          <w:szCs w:val="24"/>
        </w:rPr>
        <w:t xml:space="preserve"> vào phương trình đường elip ta được: </w:t>
      </w:r>
      <w:r>
        <w:rPr>
          <w:rFonts w:eastAsia="Calibri"/>
          <w:position w:val="-24"/>
          <w:sz w:val="24"/>
          <w:szCs w:val="24"/>
        </w:rPr>
        <w:object>
          <v:shape id="_x0000_i4705" type="#_x0000_t75" style="width:111pt;height:33pt" o:oleicon="f" o:ole="">
            <v:imagedata r:id="rId5903" o:title=""/>
          </v:shape>
          <o:OLEObject Type="Embed" ProgID="Equation.DSMT4" ShapeID="_x0000_i4705" DrawAspect="Content" ObjectID="_1642175631" r:id="rId5904"/>
        </w:object>
      </w:r>
      <w:r w:rsidRPr="005B3E7B">
        <w:rPr>
          <w:rFonts w:eastAsia="Calibri"/>
          <w:sz w:val="24"/>
          <w:szCs w:val="24"/>
        </w:rPr>
        <w:t>.</w:t>
      </w:r>
    </w:p>
    <w:p w:rsidR="002F1F28" w:rsidRPr="005B3E7B" w:rsidP="005B3E7B">
      <w:pPr>
        <w:tabs>
          <w:tab w:val="left" w:pos="992"/>
          <w:tab w:val="left" w:pos="3402"/>
          <w:tab w:val="left" w:pos="5669"/>
          <w:tab w:val="left" w:pos="7937"/>
        </w:tabs>
        <w:spacing w:line="276" w:lineRule="auto"/>
        <w:ind w:left="992"/>
        <w:jc w:val="both"/>
        <w:rPr>
          <w:rFonts w:eastAsia="Calibri"/>
          <w:sz w:val="24"/>
          <w:szCs w:val="24"/>
        </w:rPr>
      </w:pPr>
      <w:r w:rsidRPr="005B3E7B">
        <w:rPr>
          <w:rFonts w:eastAsia="Calibri"/>
          <w:sz w:val="24"/>
          <w:szCs w:val="24"/>
        </w:rPr>
        <w:t xml:space="preserve">Tọa độ hai giao điểm là </w:t>
      </w:r>
      <w:r>
        <w:rPr>
          <w:rFonts w:eastAsia="Calibri"/>
          <w:position w:val="-28"/>
          <w:sz w:val="24"/>
          <w:szCs w:val="24"/>
        </w:rPr>
        <w:object>
          <v:shape id="_x0000_i4706" type="#_x0000_t75" style="width:114.7pt;height:33.75pt" o:oleicon="f" o:ole="">
            <v:imagedata r:id="rId5905" o:title=""/>
          </v:shape>
          <o:OLEObject Type="Embed" ProgID="Equation.DSMT4" ShapeID="_x0000_i4706" DrawAspect="Content" ObjectID="_1642175632" r:id="rId5906"/>
        </w:object>
      </w:r>
      <w:r w:rsidRPr="005B3E7B">
        <w:rPr>
          <w:rFonts w:eastAsia="Calibri"/>
          <w:sz w:val="24"/>
          <w:szCs w:val="24"/>
        </w:rPr>
        <w:t>.</w:t>
      </w:r>
    </w:p>
    <w:p w:rsidR="002F1F28" w:rsidP="005B3E7B">
      <w:pPr>
        <w:tabs>
          <w:tab w:val="left" w:pos="992"/>
          <w:tab w:val="left" w:pos="3402"/>
          <w:tab w:val="left" w:pos="5669"/>
          <w:tab w:val="left" w:pos="7937"/>
        </w:tabs>
        <w:spacing w:line="276" w:lineRule="auto"/>
        <w:ind w:left="992"/>
        <w:jc w:val="both"/>
        <w:rPr>
          <w:rFonts w:eastAsia="Calibri"/>
          <w:sz w:val="24"/>
          <w:szCs w:val="24"/>
        </w:rPr>
      </w:pPr>
      <w:r w:rsidRPr="007F3BA8">
        <w:rPr>
          <w:rFonts w:eastAsia="Calibri"/>
          <w:sz w:val="24"/>
          <w:szCs w:val="24"/>
        </w:rPr>
        <w:t xml:space="preserve">Do đó, </w:t>
      </w:r>
      <w:r>
        <w:rPr>
          <w:rFonts w:eastAsia="Calibri"/>
          <w:position w:val="-24"/>
          <w:sz w:val="24"/>
          <w:szCs w:val="24"/>
        </w:rPr>
        <w:object>
          <v:shape id="_x0000_i4707" type="#_x0000_t75" style="width:48pt;height:31.5pt" o:oleicon="f" o:ole="">
            <v:imagedata r:id="rId5907" o:title=""/>
          </v:shape>
          <o:OLEObject Type="Embed" ProgID="Equation.DSMT4" ShapeID="_x0000_i4707" DrawAspect="Content" ObjectID="_1642175633" r:id="rId5908"/>
        </w:object>
      </w:r>
      <w:r w:rsidRPr="007F3BA8">
        <w:rPr>
          <w:rFonts w:eastAsia="Calibri"/>
          <w:sz w:val="24"/>
          <w:szCs w:val="24"/>
        </w:rPr>
        <w:t>.</w:t>
      </w:r>
    </w:p>
    <w:p w:rsidR="002F1F28" w:rsidP="005B3E7B">
      <w:pPr>
        <w:tabs>
          <w:tab w:val="left" w:pos="360"/>
          <w:tab w:val="left" w:pos="2880"/>
          <w:tab w:val="left" w:pos="5400"/>
          <w:tab w:val="left" w:pos="7920"/>
        </w:tabs>
        <w:spacing w:line="276" w:lineRule="auto"/>
        <w:jc w:val="both"/>
        <w:rPr>
          <w:rFonts w:eastAsia="Times New Roman"/>
          <w:b/>
          <w:sz w:val="24"/>
          <w:szCs w:val="24"/>
        </w:rPr>
      </w:pPr>
      <w:r w:rsidRPr="001700CE">
        <w:rPr>
          <w:rFonts w:eastAsia="Times New Roman"/>
          <w:sz w:val="24"/>
          <w:szCs w:val="24"/>
          <w:highlight w:val="yellow"/>
        </w:rPr>
        <w:t xml:space="preserve">Câu 6: </w:t>
      </w:r>
      <w:r w:rsidRPr="001700CE">
        <w:rPr>
          <w:rFonts w:eastAsia="Times New Roman"/>
          <w:b/>
          <w:color w:val="002060"/>
          <w:sz w:val="24"/>
          <w:szCs w:val="24"/>
          <w:highlight w:val="yellow"/>
        </w:rPr>
        <w:t>chọn A</w:t>
      </w:r>
    </w:p>
    <w:p w:rsidR="002F1F28" w:rsidRPr="001700CE" w:rsidP="005B3E7B">
      <w:pPr>
        <w:tabs>
          <w:tab w:val="left" w:pos="992"/>
          <w:tab w:val="left" w:pos="3402"/>
          <w:tab w:val="left" w:pos="5669"/>
          <w:tab w:val="left" w:pos="7937"/>
        </w:tabs>
        <w:spacing w:line="276" w:lineRule="auto"/>
        <w:jc w:val="both"/>
        <w:rPr>
          <w:rFonts w:eastAsia="Times New Roman"/>
          <w:color w:val="002060"/>
          <w:sz w:val="24"/>
          <w:szCs w:val="24"/>
        </w:rPr>
      </w:pPr>
      <w:r w:rsidRPr="001700CE">
        <w:rPr>
          <w:rFonts w:eastAsia="Times New Roman"/>
          <w:color w:val="002060"/>
          <w:sz w:val="24"/>
          <w:szCs w:val="24"/>
          <w:highlight w:val="yellow"/>
        </w:rPr>
        <w:t>Câu 7: chọn A</w:t>
      </w:r>
      <w:r w:rsidRPr="001700CE">
        <w:rPr>
          <w:rFonts w:eastAsia="Times New Roman"/>
          <w:color w:val="002060"/>
          <w:sz w:val="24"/>
          <w:szCs w:val="24"/>
        </w:rPr>
        <w:t xml:space="preserve"> </w:t>
      </w:r>
    </w:p>
    <w:p w:rsidR="002F1F28" w:rsidP="005B3E7B">
      <w:pPr>
        <w:jc w:val="both"/>
        <w:rPr>
          <w:rFonts w:eastAsia="Times New Roman"/>
          <w:sz w:val="24"/>
          <w:szCs w:val="24"/>
        </w:rPr>
      </w:pPr>
      <w:r>
        <w:rPr>
          <w:rFonts w:eastAsia="Times New Roman"/>
          <w:position w:val="-80"/>
          <w:sz w:val="24"/>
          <w:szCs w:val="24"/>
        </w:rPr>
        <w:object>
          <v:shape id="_x0000_i4708" type="#_x0000_t75" style="width:411pt;height:86.2pt" o:oleicon="f" o:ole="">
            <v:imagedata r:id="rId5909" o:title=""/>
          </v:shape>
          <o:OLEObject Type="Embed" ProgID="Equation.DSMT4" ShapeID="_x0000_i4708" DrawAspect="Content" ObjectID="_1642175634" r:id="rId5910"/>
        </w:object>
      </w:r>
      <w:r>
        <w:rPr>
          <w:rFonts w:eastAsia="Times New Roman"/>
          <w:sz w:val="24"/>
          <w:szCs w:val="24"/>
        </w:rPr>
        <w:t xml:space="preserve"> </w:t>
      </w:r>
    </w:p>
    <w:p w:rsidR="002F1F28" w:rsidRPr="003B2F8F" w:rsidP="005B3E7B">
      <w:pPr>
        <w:autoSpaceDE w:val="0"/>
        <w:autoSpaceDN w:val="0"/>
        <w:adjustRightInd w:val="0"/>
        <w:spacing w:line="360" w:lineRule="auto"/>
        <w:jc w:val="both"/>
        <w:rPr>
          <w:rFonts w:eastAsia="Calibri"/>
          <w:b/>
          <w:color w:val="0000FF"/>
          <w:sz w:val="24"/>
          <w:szCs w:val="24"/>
        </w:rPr>
      </w:pPr>
      <w:r w:rsidRPr="009D7A22">
        <w:rPr>
          <w:rFonts w:eastAsia="Calibri"/>
          <w:b/>
          <w:color w:val="0000FF"/>
          <w:sz w:val="24"/>
          <w:szCs w:val="24"/>
        </w:rPr>
        <w:t>Câu 8</w:t>
      </w:r>
      <w:r>
        <w:rPr>
          <w:rFonts w:eastAsia="Calibri"/>
          <w:b/>
          <w:color w:val="0000FF"/>
          <w:sz w:val="24"/>
          <w:szCs w:val="24"/>
          <w:highlight w:val="yellow"/>
        </w:rPr>
        <w:t xml:space="preserve">: </w:t>
      </w:r>
      <w:r w:rsidRPr="001700CE">
        <w:rPr>
          <w:rFonts w:eastAsia="Calibri"/>
          <w:b/>
          <w:color w:val="0000FF"/>
          <w:sz w:val="24"/>
          <w:szCs w:val="24"/>
          <w:highlight w:val="yellow"/>
        </w:rPr>
        <w:t xml:space="preserve">Chọn </w:t>
      </w:r>
      <w:r w:rsidRPr="003B2F8F">
        <w:rPr>
          <w:rFonts w:eastAsia="Calibri"/>
          <w:b/>
          <w:color w:val="0000FF"/>
          <w:sz w:val="24"/>
          <w:szCs w:val="24"/>
          <w:highlight w:val="yellow"/>
        </w:rPr>
        <w:t xml:space="preserve"> D</w:t>
      </w:r>
    </w:p>
    <w:p w:rsidR="002F1F28" w:rsidRPr="003B2F8F" w:rsidP="005B3E7B">
      <w:pPr>
        <w:spacing w:line="360" w:lineRule="auto"/>
        <w:jc w:val="both"/>
        <w:rPr>
          <w:rFonts w:eastAsia="Calibri"/>
          <w:sz w:val="24"/>
          <w:szCs w:val="24"/>
        </w:rPr>
      </w:pPr>
      <w:r w:rsidRPr="003B2F8F">
        <w:rPr>
          <w:rFonts w:eastAsia="Calibri"/>
          <w:sz w:val="24"/>
          <w:szCs w:val="24"/>
        </w:rPr>
        <w:t xml:space="preserve">Kết quả gieo hai hột súc sắc đỏ thì không gian mẫu có 36 cặp </w:t>
      </w:r>
      <w:r>
        <w:rPr>
          <w:rFonts w:eastAsia="Calibri"/>
          <w:position w:val="-14"/>
          <w:sz w:val="24"/>
          <w:szCs w:val="24"/>
        </w:rPr>
        <w:object>
          <v:shape id="_x0000_i4709" type="#_x0000_t75" style="width:30.75pt;height:20.25pt" o:oleicon="f" o:ole="">
            <v:imagedata r:id="rId5911" o:title=""/>
          </v:shape>
          <o:OLEObject Type="Embed" ProgID="Equation.DSMT4" ShapeID="_x0000_i4709" DrawAspect="Content" ObjectID="_1642175635" r:id="rId5912"/>
        </w:object>
      </w:r>
      <w:r w:rsidRPr="003B2F8F">
        <w:rPr>
          <w:rFonts w:eastAsia="Calibri"/>
          <w:sz w:val="24"/>
          <w:szCs w:val="24"/>
        </w:rPr>
        <w:t xml:space="preserve"> trong đó chỉ có 6 cặp </w:t>
      </w:r>
      <w:r>
        <w:rPr>
          <w:rFonts w:eastAsia="Calibri"/>
          <w:position w:val="-14"/>
          <w:sz w:val="24"/>
          <w:szCs w:val="24"/>
        </w:rPr>
        <w:object>
          <v:shape id="_x0000_i4710" type="#_x0000_t75" style="width:30.75pt;height:20.25pt" o:oleicon="f" o:ole="">
            <v:imagedata r:id="rId5911" o:title=""/>
          </v:shape>
          <o:OLEObject Type="Embed" ProgID="Equation.DSMT4" ShapeID="_x0000_i4710" DrawAspect="Content" ObjectID="_1642175636" r:id="rId5913"/>
        </w:object>
      </w:r>
      <w:r w:rsidRPr="003B2F8F">
        <w:rPr>
          <w:rFonts w:eastAsia="Calibri"/>
          <w:sz w:val="24"/>
          <w:szCs w:val="24"/>
        </w:rPr>
        <w:t xml:space="preserve">có tổng nhỏ hơn 5. Đó là </w:t>
      </w:r>
      <w:r>
        <w:rPr>
          <w:rFonts w:eastAsia="Calibri"/>
          <w:position w:val="-14"/>
          <w:sz w:val="24"/>
          <w:szCs w:val="24"/>
        </w:rPr>
        <w:object>
          <v:shape id="_x0000_i4711" type="#_x0000_t75" style="width:170.15pt;height:20.25pt" o:oleicon="f" o:ole="">
            <v:imagedata r:id="rId5914" o:title=""/>
          </v:shape>
          <o:OLEObject Type="Embed" ProgID="Equation.DSMT4" ShapeID="_x0000_i4711" DrawAspect="Content" ObjectID="_1642175637" r:id="rId5915"/>
        </w:object>
      </w:r>
      <w:r w:rsidRPr="003B2F8F">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Vậy </w:t>
      </w:r>
      <w:r>
        <w:rPr>
          <w:rFonts w:eastAsia="Calibri"/>
          <w:position w:val="-24"/>
          <w:sz w:val="24"/>
          <w:szCs w:val="24"/>
        </w:rPr>
        <w:object>
          <v:shape id="_x0000_i4712" type="#_x0000_t75" style="width:190.45pt;height:30.75pt" o:oleicon="f" o:ole="">
            <v:imagedata r:id="rId5916" o:title=""/>
          </v:shape>
          <o:OLEObject Type="Embed" ProgID="Equation.DSMT4" ShapeID="_x0000_i4712" DrawAspect="Content" ObjectID="_1642175638" r:id="rId5917"/>
        </w:object>
      </w:r>
      <w:r w:rsidRPr="003B2F8F">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Bình 1 đựng 6 bi xanh và 4 bi vàng </w:t>
      </w:r>
      <w:r>
        <w:rPr>
          <w:rFonts w:eastAsia="Calibri"/>
          <w:position w:val="-6"/>
          <w:sz w:val="24"/>
          <w:szCs w:val="24"/>
        </w:rPr>
        <w:object>
          <v:shape id="_x0000_i4713" type="#_x0000_t75" style="width:15pt;height:12pt" o:oleicon="f" o:ole="">
            <v:imagedata r:id="rId5918" o:title=""/>
          </v:shape>
          <o:OLEObject Type="Embed" ProgID="Equation.DSMT4" ShapeID="_x0000_i4713" DrawAspect="Content" ObjectID="_1642175639" r:id="rId5919"/>
        </w:object>
      </w:r>
      <w:r w:rsidRPr="003B2F8F">
        <w:rPr>
          <w:rFonts w:eastAsia="Calibri"/>
          <w:sz w:val="24"/>
          <w:szCs w:val="24"/>
        </w:rPr>
        <w:t xml:space="preserve"> xác suất bốc cả 2 bi vàng từ bình là </w:t>
      </w:r>
      <w:r>
        <w:rPr>
          <w:rFonts w:eastAsia="Calibri"/>
          <w:position w:val="-30"/>
          <w:sz w:val="24"/>
          <w:szCs w:val="24"/>
        </w:rPr>
        <w:object>
          <v:shape id="_x0000_i4714" type="#_x0000_t75" style="width:21pt;height:36pt" o:oleicon="f" o:ole="">
            <v:imagedata r:id="rId5920" o:title=""/>
          </v:shape>
          <o:OLEObject Type="Embed" ProgID="Equation.DSMT4" ShapeID="_x0000_i4714" DrawAspect="Content" ObjectID="_1642175640" r:id="rId5921"/>
        </w:object>
      </w:r>
      <w:r w:rsidRPr="003B2F8F">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Bình 2 đựng 3 bi xanh và 6 bi vàng </w:t>
      </w:r>
      <w:r>
        <w:rPr>
          <w:rFonts w:eastAsia="Calibri"/>
          <w:position w:val="-6"/>
          <w:sz w:val="24"/>
          <w:szCs w:val="24"/>
        </w:rPr>
        <w:object>
          <v:shape id="_x0000_i4715" type="#_x0000_t75" style="width:15pt;height:12pt" o:oleicon="f" o:ole="">
            <v:imagedata r:id="rId5918" o:title=""/>
          </v:shape>
          <o:OLEObject Type="Embed" ProgID="Equation.DSMT4" ShapeID="_x0000_i4715" DrawAspect="Content" ObjectID="_1642175641" r:id="rId5922"/>
        </w:object>
      </w:r>
      <w:r w:rsidRPr="003B2F8F">
        <w:rPr>
          <w:rFonts w:eastAsia="Calibri"/>
          <w:sz w:val="24"/>
          <w:szCs w:val="24"/>
        </w:rPr>
        <w:t xml:space="preserve"> xác suất bốc được ít nhất 1 bi xanh từ bình 2 là </w:t>
      </w:r>
      <w:r>
        <w:rPr>
          <w:rFonts w:eastAsia="Calibri"/>
          <w:position w:val="-30"/>
          <w:sz w:val="24"/>
          <w:szCs w:val="24"/>
        </w:rPr>
        <w:object>
          <v:shape id="_x0000_i4716" type="#_x0000_t75" style="width:33pt;height:36pt" o:oleicon="f" o:ole="">
            <v:imagedata r:id="rId5923" o:title=""/>
          </v:shape>
          <o:OLEObject Type="Embed" ProgID="Equation.DSMT4" ShapeID="_x0000_i4716" DrawAspect="Content" ObjectID="_1642175642" r:id="rId5924"/>
        </w:object>
      </w:r>
      <w:r w:rsidRPr="003B2F8F">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Do đó xác suất để bốc được ít nhất 1 bi xanh trong trò chơi là </w:t>
      </w:r>
      <w:r>
        <w:rPr>
          <w:rFonts w:eastAsia="Calibri"/>
          <w:position w:val="-32"/>
          <w:sz w:val="24"/>
          <w:szCs w:val="24"/>
        </w:rPr>
        <w:object>
          <v:shape id="_x0000_i4717" type="#_x0000_t75" style="width:143.3pt;height:38.25pt" o:oleicon="f" o:ole="">
            <v:imagedata r:id="rId5925" o:title=""/>
          </v:shape>
          <o:OLEObject Type="Embed" ProgID="Equation.DSMT4" ShapeID="_x0000_i4717" DrawAspect="Content" ObjectID="_1642175643" r:id="rId5926"/>
        </w:object>
      </w:r>
      <w:r w:rsidRPr="003B2F8F">
        <w:rPr>
          <w:rFonts w:eastAsia="Calibri"/>
          <w:sz w:val="24"/>
          <w:szCs w:val="24"/>
        </w:rPr>
        <w:t xml:space="preserve"> </w:t>
      </w:r>
    </w:p>
    <w:p w:rsidR="002F1F28" w:rsidRPr="001700CE" w:rsidP="005B3E7B">
      <w:pPr>
        <w:spacing w:line="360" w:lineRule="auto"/>
        <w:jc w:val="both"/>
        <w:rPr>
          <w:rFonts w:eastAsia="Calibri"/>
          <w:color w:val="002060"/>
          <w:sz w:val="24"/>
          <w:szCs w:val="24"/>
        </w:rPr>
      </w:pPr>
      <w:r w:rsidRPr="009D7A22">
        <w:rPr>
          <w:rFonts w:eastAsia="Calibri"/>
          <w:color w:val="002060"/>
          <w:sz w:val="24"/>
          <w:szCs w:val="24"/>
        </w:rPr>
        <w:t xml:space="preserve">Câu 9: </w:t>
      </w:r>
      <w:r w:rsidRPr="001700CE">
        <w:rPr>
          <w:rFonts w:eastAsia="Calibri"/>
          <w:color w:val="002060"/>
          <w:sz w:val="24"/>
          <w:szCs w:val="24"/>
          <w:highlight w:val="yellow"/>
        </w:rPr>
        <w:t>Chọn  C</w:t>
      </w:r>
    </w:p>
    <w:p w:rsidR="002F1F28" w:rsidP="005B3E7B">
      <w:pPr>
        <w:spacing w:line="360" w:lineRule="auto"/>
        <w:jc w:val="both"/>
        <w:rPr>
          <w:rFonts w:eastAsia="Times New Roman"/>
          <w:color w:val="002060"/>
          <w:sz w:val="24"/>
          <w:szCs w:val="24"/>
        </w:rPr>
      </w:pPr>
      <w:r w:rsidRPr="009D7A22">
        <w:rPr>
          <w:rFonts w:eastAsia="Times New Roman"/>
          <w:color w:val="002060"/>
          <w:sz w:val="24"/>
          <w:szCs w:val="24"/>
        </w:rPr>
        <w:t xml:space="preserve">Câu 10 </w:t>
      </w:r>
      <w:r>
        <w:rPr>
          <w:rFonts w:eastAsia="Times New Roman"/>
          <w:color w:val="002060"/>
          <w:sz w:val="24"/>
          <w:szCs w:val="24"/>
          <w:highlight w:val="yellow"/>
        </w:rPr>
        <w:t xml:space="preserve">: </w:t>
      </w:r>
      <w:r w:rsidRPr="001700CE">
        <w:rPr>
          <w:rFonts w:eastAsia="Times New Roman"/>
          <w:color w:val="002060"/>
          <w:sz w:val="24"/>
          <w:szCs w:val="24"/>
          <w:highlight w:val="yellow"/>
        </w:rPr>
        <w:t>Chọn A</w:t>
      </w:r>
      <w:r>
        <w:rPr>
          <w:rFonts w:eastAsia="Times New Roman"/>
          <w:color w:val="002060"/>
          <w:sz w:val="24"/>
          <w:szCs w:val="24"/>
        </w:rPr>
        <w:t xml:space="preserve"> </w:t>
      </w:r>
    </w:p>
    <w:p w:rsidR="002F1F28" w:rsidP="005B3E7B">
      <w:pPr>
        <w:tabs>
          <w:tab w:val="left" w:pos="2700"/>
          <w:tab w:val="left" w:pos="5400"/>
          <w:tab w:val="left" w:pos="7920"/>
        </w:tabs>
        <w:spacing w:line="276" w:lineRule="auto"/>
        <w:ind w:left="284"/>
        <w:jc w:val="both"/>
        <w:rPr>
          <w:rFonts w:eastAsia="Times New Roman"/>
          <w:b/>
          <w:color w:val="0000CC"/>
          <w:sz w:val="24"/>
          <w:szCs w:val="24"/>
        </w:rPr>
      </w:pPr>
      <w:r>
        <w:rPr>
          <w:rFonts w:eastAsia="Times New Roman"/>
          <w:b/>
          <w:color w:val="0000CC"/>
          <w:sz w:val="24"/>
          <w:szCs w:val="24"/>
        </w:rPr>
        <w:t>Câu 11 :Chọn A</w:t>
      </w:r>
    </w:p>
    <w:p w:rsidR="002F1F28" w:rsidRPr="00156B9F" w:rsidP="005B3E7B">
      <w:pPr>
        <w:tabs>
          <w:tab w:val="left" w:pos="2700"/>
          <w:tab w:val="left" w:pos="5400"/>
          <w:tab w:val="left" w:pos="7920"/>
        </w:tabs>
        <w:spacing w:line="276" w:lineRule="auto"/>
        <w:ind w:left="284"/>
        <w:jc w:val="both"/>
        <w:rPr>
          <w:rFonts w:eastAsia="Times New Roman"/>
          <w:sz w:val="24"/>
          <w:szCs w:val="24"/>
        </w:rPr>
      </w:pPr>
    </w:p>
    <w:p w:rsidR="002F1F28" w:rsidP="005B3E7B">
      <w:pPr>
        <w:spacing w:line="360" w:lineRule="auto"/>
        <w:jc w:val="both"/>
        <w:rPr>
          <w:rFonts w:eastAsia="Times New Roman"/>
          <w:sz w:val="24"/>
          <w:szCs w:val="24"/>
        </w:rPr>
      </w:pPr>
      <w:r>
        <w:rPr>
          <w:rFonts w:eastAsia="Times New Roman"/>
          <w:position w:val="-68"/>
          <w:sz w:val="24"/>
          <w:szCs w:val="24"/>
        </w:rPr>
        <w:object>
          <v:shape id="_x0000_i4718" type="#_x0000_t75" style="width:407.4pt;height:57.75pt" o:oleicon="f" o:ole="">
            <v:imagedata r:id="rId5927" o:title=""/>
          </v:shape>
          <o:OLEObject Type="Embed" ProgID="Equation.DSMT4" ShapeID="_x0000_i4718" DrawAspect="Content" ObjectID="_1642175644" r:id="rId5928"/>
        </w:object>
      </w:r>
    </w:p>
    <w:p w:rsidR="002F1F28" w:rsidP="005B3E7B">
      <w:pPr>
        <w:spacing w:line="360" w:lineRule="auto"/>
        <w:jc w:val="both"/>
        <w:rPr>
          <w:rFonts w:eastAsia="Times New Roman"/>
          <w:sz w:val="24"/>
          <w:szCs w:val="24"/>
        </w:rPr>
      </w:pPr>
      <w:r>
        <w:rPr>
          <w:rFonts w:eastAsia="Times New Roman"/>
          <w:position w:val="-68"/>
          <w:sz w:val="24"/>
          <w:szCs w:val="24"/>
        </w:rPr>
        <w:object>
          <v:shape id="_x0000_i4719" type="#_x0000_t75" style="width:190.45pt;height:56.2pt" o:oleicon="f" o:ole="">
            <v:imagedata r:id="rId5929" o:title=""/>
          </v:shape>
          <o:OLEObject Type="Embed" ProgID="Equation.DSMT4" ShapeID="_x0000_i4719" DrawAspect="Content" ObjectID="_1642175645" r:id="rId5930"/>
        </w:object>
      </w:r>
    </w:p>
    <w:p w:rsidR="002F1F28" w:rsidP="005B3E7B">
      <w:pPr>
        <w:spacing w:line="360" w:lineRule="auto"/>
        <w:jc w:val="both"/>
        <w:rPr>
          <w:rFonts w:eastAsia="Times New Roman"/>
          <w:sz w:val="24"/>
          <w:szCs w:val="24"/>
        </w:rPr>
      </w:pPr>
      <w:r w:rsidRPr="00AB6F52">
        <w:rPr>
          <w:rFonts w:eastAsia="Times New Roman"/>
          <w:sz w:val="24"/>
          <w:szCs w:val="24"/>
        </w:rPr>
        <w:t>Câu 12</w:t>
      </w:r>
      <w:r w:rsidRPr="00AB6F52">
        <w:rPr>
          <w:rFonts w:eastAsia="Times New Roman"/>
          <w:sz w:val="24"/>
          <w:szCs w:val="24"/>
          <w:highlight w:val="yellow"/>
        </w:rPr>
        <w:t>: Chọn C</w:t>
      </w:r>
    </w:p>
    <w:p w:rsidR="002F1F28" w:rsidP="005B3E7B">
      <w:pPr>
        <w:spacing w:line="360" w:lineRule="auto"/>
        <w:jc w:val="both"/>
        <w:rPr>
          <w:rFonts w:eastAsia="Times New Roman"/>
          <w:sz w:val="24"/>
          <w:szCs w:val="24"/>
        </w:rPr>
      </w:pPr>
      <w:r>
        <w:rPr>
          <w:rFonts w:eastAsia="Times New Roman"/>
          <w:position w:val="-28"/>
          <w:sz w:val="24"/>
          <w:szCs w:val="24"/>
        </w:rPr>
        <w:object>
          <v:shape id="_x0000_i4720" type="#_x0000_t75" style="width:486.5pt;height:38.25pt" o:oleicon="f" o:ole="">
            <v:imagedata r:id="rId5931" o:title=""/>
          </v:shape>
          <o:OLEObject Type="Embed" ProgID="Equation.DSMT4" ShapeID="_x0000_i4720" DrawAspect="Content" ObjectID="_1642175646" r:id="rId5932"/>
        </w:object>
      </w:r>
      <w:r>
        <w:rPr>
          <w:rFonts w:eastAsia="Times New Roman"/>
          <w:sz w:val="24"/>
          <w:szCs w:val="24"/>
        </w:rPr>
        <w:t>.</w:t>
      </w:r>
    </w:p>
    <w:p w:rsidR="002F1F28" w:rsidP="005B3E7B">
      <w:pPr>
        <w:spacing w:line="360" w:lineRule="auto"/>
        <w:jc w:val="both"/>
        <w:rPr>
          <w:rFonts w:asciiTheme="majorHAnsi" w:hAnsiTheme="majorHAnsi" w:cstheme="majorHAnsi"/>
        </w:rPr>
      </w:pPr>
      <w:r>
        <w:rPr>
          <w:rFonts w:eastAsia="Times New Roman"/>
          <w:sz w:val="24"/>
          <w:szCs w:val="24"/>
        </w:rPr>
        <w:t xml:space="preserve">Nên </w:t>
      </w:r>
      <w:r>
        <w:rPr>
          <w:rFonts w:asciiTheme="majorHAnsi" w:hAnsiTheme="majorHAnsi" w:cstheme="majorHAnsi"/>
          <w:position w:val="-14"/>
        </w:rPr>
        <w:object>
          <v:shape id="_x0000_i4721" type="#_x0000_t75" style="width:21pt;height:21pt" o:oleicon="f" o:ole="">
            <v:imagedata r:id="rId5933" o:title=""/>
          </v:shape>
          <o:OLEObject Type="Embed" ProgID="Equation.DSMT4" ShapeID="_x0000_i4721" DrawAspect="Content" ObjectID="_1642175647" r:id="rId5934"/>
        </w:object>
      </w:r>
      <w:r w:rsidRPr="00AB6F52">
        <w:rPr>
          <w:rFonts w:asciiTheme="majorHAnsi" w:hAnsiTheme="majorHAnsi" w:cstheme="majorHAnsi"/>
        </w:rPr>
        <w:t xml:space="preserve"> đúng</w:t>
      </w:r>
      <w:r>
        <w:rPr>
          <w:rFonts w:asciiTheme="majorHAnsi" w:hAnsiTheme="majorHAnsi" w:cstheme="majorHAnsi"/>
        </w:rPr>
        <w:t>.</w:t>
      </w:r>
    </w:p>
    <w:p w:rsidR="002F1F28" w:rsidP="005B3E7B">
      <w:pPr>
        <w:spacing w:line="360" w:lineRule="auto"/>
        <w:jc w:val="both"/>
        <w:rPr>
          <w:rFonts w:eastAsia="Times New Roman"/>
          <w:sz w:val="24"/>
          <w:szCs w:val="24"/>
        </w:rPr>
      </w:pPr>
      <w:r>
        <w:rPr>
          <w:rFonts w:eastAsia="Times New Roman"/>
          <w:position w:val="-28"/>
          <w:sz w:val="24"/>
          <w:szCs w:val="24"/>
        </w:rPr>
        <w:object>
          <v:shape id="_x0000_i4722" type="#_x0000_t75" style="width:464.4pt;height:38.25pt" o:oleicon="f" o:ole="">
            <v:imagedata r:id="rId5935" o:title=""/>
          </v:shape>
          <o:OLEObject Type="Embed" ProgID="Equation.DSMT4" ShapeID="_x0000_i4722" DrawAspect="Content" ObjectID="_1642175648" r:id="rId5936"/>
        </w:object>
      </w:r>
    </w:p>
    <w:p w:rsidR="002F1F28" w:rsidP="005B3E7B">
      <w:pPr>
        <w:spacing w:line="360" w:lineRule="auto"/>
        <w:jc w:val="both"/>
        <w:rPr>
          <w:rFonts w:asciiTheme="majorHAnsi" w:hAnsiTheme="majorHAnsi" w:cstheme="majorHAnsi"/>
        </w:rPr>
      </w:pPr>
      <w:r>
        <w:rPr>
          <w:rFonts w:eastAsia="Times New Roman"/>
          <w:sz w:val="24"/>
          <w:szCs w:val="24"/>
        </w:rPr>
        <w:t xml:space="preserve">Nên </w:t>
      </w:r>
      <w:r>
        <w:rPr>
          <w:rFonts w:asciiTheme="majorHAnsi" w:hAnsiTheme="majorHAnsi" w:cstheme="majorHAnsi"/>
          <w:position w:val="-14"/>
        </w:rPr>
        <w:object>
          <v:shape id="_x0000_i4723" type="#_x0000_t75" style="width:26.25pt;height:21pt" o:oleicon="f" o:ole="">
            <v:imagedata r:id="rId5937" o:title=""/>
          </v:shape>
          <o:OLEObject Type="Embed" ProgID="Equation.DSMT4" ShapeID="_x0000_i4723" DrawAspect="Content" ObjectID="_1642175649" r:id="rId5938"/>
        </w:object>
      </w:r>
      <w:r>
        <w:rPr>
          <w:rFonts w:asciiTheme="majorHAnsi" w:hAnsiTheme="majorHAnsi" w:cstheme="majorHAnsi"/>
        </w:rPr>
        <w:t xml:space="preserve"> đúng.</w:t>
      </w:r>
    </w:p>
    <w:p w:rsidR="002F1F28" w:rsidP="005B3E7B">
      <w:pPr>
        <w:tabs>
          <w:tab w:val="left" w:pos="2700"/>
          <w:tab w:val="left" w:pos="5400"/>
          <w:tab w:val="left" w:pos="7740"/>
        </w:tabs>
        <w:spacing w:line="276" w:lineRule="auto"/>
        <w:ind w:left="284"/>
        <w:jc w:val="both"/>
        <w:rPr>
          <w:rFonts w:eastAsia="Times New Roman"/>
          <w:sz w:val="24"/>
          <w:szCs w:val="24"/>
        </w:rPr>
      </w:pPr>
      <w:r>
        <w:rPr>
          <w:rFonts w:eastAsia="Times New Roman"/>
          <w:b/>
          <w:color w:val="0000CC"/>
          <w:sz w:val="24"/>
          <w:szCs w:val="24"/>
        </w:rPr>
        <w:t>Câu 13:</w:t>
      </w:r>
      <w:r>
        <w:rPr>
          <w:rFonts w:eastAsia="Times New Roman"/>
          <w:sz w:val="24"/>
          <w:szCs w:val="24"/>
        </w:rPr>
        <w:t xml:space="preserve"> </w:t>
      </w:r>
      <w:r w:rsidRPr="009D7A22">
        <w:rPr>
          <w:rFonts w:eastAsia="Times New Roman"/>
          <w:sz w:val="24"/>
          <w:szCs w:val="24"/>
          <w:highlight w:val="yellow"/>
        </w:rPr>
        <w:t>Chọn A</w:t>
      </w:r>
    </w:p>
    <w:p w:rsidR="002F1F28" w:rsidRPr="009D7A22" w:rsidP="005B3E7B">
      <w:pPr>
        <w:autoSpaceDE w:val="0"/>
        <w:autoSpaceDN w:val="0"/>
        <w:adjustRightInd w:val="0"/>
        <w:spacing w:line="360" w:lineRule="auto"/>
        <w:jc w:val="both"/>
        <w:rPr>
          <w:rFonts w:eastAsia="Calibri"/>
          <w:b/>
          <w:color w:val="0000FF"/>
          <w:sz w:val="24"/>
          <w:szCs w:val="24"/>
        </w:rPr>
      </w:pPr>
      <w:r>
        <w:rPr>
          <w:rFonts w:eastAsia="Calibri"/>
          <w:noProof/>
          <w:sz w:val="24"/>
          <w:szCs w:val="24"/>
        </w:rPr>
        <w:drawing>
          <wp:anchor distT="0" distB="0" distL="114300" distR="114300" simplePos="0" relativeHeight="251677696" behindDoc="0" locked="0" layoutInCell="1" allowOverlap="1">
            <wp:simplePos x="0" y="0"/>
            <wp:positionH relativeFrom="column">
              <wp:posOffset>4777105</wp:posOffset>
            </wp:positionH>
            <wp:positionV relativeFrom="paragraph">
              <wp:posOffset>14605</wp:posOffset>
            </wp:positionV>
            <wp:extent cx="1426210" cy="1946275"/>
            <wp:effectExtent l="0" t="0" r="2540" b="0"/>
            <wp:wrapSquare wrapText="bothSides"/>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12010" name="Picture 395"/>
                    <pic:cNvPicPr>
                      <a:picLocks noChangeAspect="1" noChangeArrowheads="1"/>
                    </pic:cNvPicPr>
                  </pic:nvPicPr>
                  <pic:blipFill>
                    <a:blip r:embed="rId5939">
                      <a:extLst>
                        <a:ext uri="{28A0092B-C50C-407E-A947-70E740481C1C}">
                          <a14:useLocalDpi xmlns:a14="http://schemas.microsoft.com/office/drawing/2010/main" val="0"/>
                        </a:ext>
                      </a:extLst>
                    </a:blip>
                    <a:stretch>
                      <a:fillRect/>
                    </a:stretch>
                  </pic:blipFill>
                  <pic:spPr bwMode="auto">
                    <a:xfrm>
                      <a:off x="0" y="0"/>
                      <a:ext cx="1426210"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color w:val="0000FF"/>
          <w:sz w:val="24"/>
          <w:szCs w:val="24"/>
        </w:rPr>
        <w:t xml:space="preserve">Câu 14: </w:t>
      </w:r>
      <w:r w:rsidRPr="009D7A22">
        <w:rPr>
          <w:rFonts w:eastAsia="Calibri"/>
          <w:b/>
          <w:color w:val="0000FF"/>
          <w:sz w:val="24"/>
          <w:szCs w:val="24"/>
          <w:highlight w:val="yellow"/>
        </w:rPr>
        <w:t>Chọn  D</w:t>
      </w:r>
      <w:r w:rsidRPr="009D7A22">
        <w:rPr>
          <w:rFonts w:eastAsia="Calibri"/>
          <w:sz w:val="24"/>
          <w:szCs w:val="24"/>
        </w:rPr>
        <w:t xml:space="preserve"> </w:t>
      </w:r>
    </w:p>
    <w:p w:rsidR="002F1F28" w:rsidRPr="009D7A22" w:rsidP="005B3E7B">
      <w:pPr>
        <w:spacing w:line="360" w:lineRule="auto"/>
        <w:jc w:val="both"/>
        <w:rPr>
          <w:rFonts w:eastAsia="Calibri"/>
          <w:sz w:val="24"/>
          <w:szCs w:val="24"/>
        </w:rPr>
      </w:pPr>
      <w:r w:rsidRPr="009D7A22">
        <w:rPr>
          <w:rFonts w:eastAsia="Calibri"/>
          <w:sz w:val="24"/>
          <w:szCs w:val="24"/>
        </w:rPr>
        <w:t>Gọi P là trung điểm của B'C'.</w:t>
      </w:r>
    </w:p>
    <w:p w:rsidR="002F1F28" w:rsidRPr="009D7A22" w:rsidP="005B3E7B">
      <w:pPr>
        <w:spacing w:line="360" w:lineRule="auto"/>
        <w:jc w:val="both"/>
        <w:rPr>
          <w:rFonts w:eastAsia="Calibri"/>
          <w:sz w:val="24"/>
          <w:szCs w:val="24"/>
        </w:rPr>
      </w:pPr>
      <w:r w:rsidRPr="009D7A22">
        <w:rPr>
          <w:rFonts w:eastAsia="Calibri"/>
          <w:sz w:val="24"/>
          <w:szCs w:val="24"/>
        </w:rPr>
        <w:t xml:space="preserve"> Giả sử </w:t>
      </w:r>
      <w:r>
        <w:rPr>
          <w:rFonts w:eastAsia="Calibri"/>
          <w:position w:val="-6"/>
          <w:sz w:val="24"/>
          <w:szCs w:val="24"/>
        </w:rPr>
        <w:object>
          <v:shape id="_x0000_i4724" type="#_x0000_t75" style="width:74.2pt;height:14.25pt" o:oleicon="f" o:ole="">
            <v:imagedata r:id="rId5940" o:title=""/>
          </v:shape>
          <o:OLEObject Type="Embed" ProgID="Equation.DSMT4" ShapeID="_x0000_i4724" DrawAspect="Content" ObjectID="_1642175650" r:id="rId5941"/>
        </w:object>
      </w:r>
      <w:r w:rsidRPr="009D7A22">
        <w:rPr>
          <w:rFonts w:eastAsia="Calibri"/>
          <w:sz w:val="24"/>
          <w:szCs w:val="24"/>
        </w:rPr>
        <w:t xml:space="preserve">  </w:t>
      </w:r>
    </w:p>
    <w:p w:rsidR="002F1F28" w:rsidRPr="009D7A22" w:rsidP="005B3E7B">
      <w:pPr>
        <w:spacing w:line="360" w:lineRule="auto"/>
        <w:jc w:val="both"/>
        <w:rPr>
          <w:rFonts w:eastAsia="Calibri"/>
          <w:sz w:val="24"/>
          <w:szCs w:val="24"/>
        </w:rPr>
      </w:pPr>
      <w:r w:rsidRPr="009D7A22">
        <w:rPr>
          <w:rFonts w:eastAsia="Calibri"/>
          <w:sz w:val="24"/>
          <w:szCs w:val="24"/>
        </w:rPr>
        <w:t>Khi đó S là trung điểm của A'C.</w:t>
      </w:r>
    </w:p>
    <w:p w:rsidR="002F1F28" w:rsidRPr="009D7A22" w:rsidP="005B3E7B">
      <w:pPr>
        <w:spacing w:line="360" w:lineRule="auto"/>
        <w:jc w:val="both"/>
        <w:rPr>
          <w:rFonts w:eastAsia="Calibri"/>
          <w:sz w:val="24"/>
          <w:szCs w:val="24"/>
        </w:rPr>
      </w:pPr>
      <w:r w:rsidRPr="009D7A22">
        <w:rPr>
          <w:rFonts w:eastAsia="Calibri"/>
          <w:sz w:val="24"/>
          <w:szCs w:val="24"/>
        </w:rPr>
        <w:t xml:space="preserve"> Vì SN là đường trung bình của </w:t>
      </w:r>
      <w:r>
        <w:rPr>
          <w:rFonts w:eastAsia="Calibri"/>
          <w:position w:val="-6"/>
          <w:sz w:val="24"/>
          <w:szCs w:val="24"/>
        </w:rPr>
        <w:object>
          <v:shape id="_x0000_i4725" type="#_x0000_t75" style="width:45pt;height:14.25pt" o:oleicon="f" o:ole="">
            <v:imagedata r:id="rId5942" o:title=""/>
          </v:shape>
          <o:OLEObject Type="Embed" ProgID="Equation.DSMT4" ShapeID="_x0000_i4725" DrawAspect="Content" ObjectID="_1642175651" r:id="rId5943"/>
        </w:object>
      </w:r>
      <w:r w:rsidRPr="009D7A22">
        <w:rPr>
          <w:rFonts w:eastAsia="Calibri"/>
          <w:sz w:val="24"/>
          <w:szCs w:val="24"/>
        </w:rPr>
        <w:t xml:space="preserve"> nên </w:t>
      </w:r>
      <w:r>
        <w:rPr>
          <w:rFonts w:eastAsia="Calibri"/>
          <w:position w:val="-24"/>
          <w:sz w:val="24"/>
          <w:szCs w:val="24"/>
        </w:rPr>
        <w:object>
          <v:shape id="_x0000_i4726" type="#_x0000_t75" style="width:132.7pt;height:30.75pt" o:oleicon="f" o:ole="">
            <v:imagedata r:id="rId5944" o:title=""/>
          </v:shape>
          <o:OLEObject Type="Embed" ProgID="Equation.DSMT4" ShapeID="_x0000_i4726" DrawAspect="Content" ObjectID="_1642175652" r:id="rId5945"/>
        </w:object>
      </w:r>
      <w:r w:rsidRPr="009D7A22">
        <w:rPr>
          <w:rFonts w:eastAsia="Calibri"/>
          <w:sz w:val="24"/>
          <w:szCs w:val="24"/>
        </w:rPr>
        <w:t xml:space="preserve"> </w:t>
      </w:r>
    </w:p>
    <w:p w:rsidR="002F1F28" w:rsidRPr="009D7A22" w:rsidP="005B3E7B">
      <w:pPr>
        <w:spacing w:line="360" w:lineRule="auto"/>
        <w:jc w:val="both"/>
        <w:rPr>
          <w:rFonts w:eastAsia="Calibri"/>
          <w:sz w:val="24"/>
          <w:szCs w:val="24"/>
        </w:rPr>
      </w:pPr>
      <w:r w:rsidRPr="009D7A22">
        <w:rPr>
          <w:rFonts w:eastAsia="Calibri"/>
          <w:sz w:val="24"/>
          <w:szCs w:val="24"/>
        </w:rPr>
        <w:t xml:space="preserve">Vì MP là đường trung bình của </w:t>
      </w:r>
      <w:r>
        <w:rPr>
          <w:rFonts w:eastAsia="Calibri"/>
          <w:position w:val="-6"/>
          <w:sz w:val="24"/>
          <w:szCs w:val="24"/>
        </w:rPr>
        <w:object>
          <v:shape id="_x0000_i4727" type="#_x0000_t75" style="width:48pt;height:14.25pt" o:oleicon="f" o:ole="">
            <v:imagedata r:id="rId5946" o:title=""/>
          </v:shape>
          <o:OLEObject Type="Embed" ProgID="Equation.DSMT4" ShapeID="_x0000_i4727" DrawAspect="Content" ObjectID="_1642175653" r:id="rId5947"/>
        </w:object>
      </w:r>
      <w:r w:rsidRPr="009D7A22">
        <w:rPr>
          <w:rFonts w:eastAsia="Calibri"/>
          <w:sz w:val="24"/>
          <w:szCs w:val="24"/>
        </w:rPr>
        <w:t xml:space="preserve"> nên </w:t>
      </w:r>
      <w:r>
        <w:rPr>
          <w:rFonts w:eastAsia="Calibri"/>
          <w:position w:val="-24"/>
          <w:sz w:val="24"/>
          <w:szCs w:val="24"/>
        </w:rPr>
        <w:object>
          <v:shape id="_x0000_i4728" type="#_x0000_t75" style="width:146.3pt;height:30.75pt" o:oleicon="f" o:ole="">
            <v:imagedata r:id="rId5948" o:title=""/>
          </v:shape>
          <o:OLEObject Type="Embed" ProgID="Equation.DSMT4" ShapeID="_x0000_i4728" DrawAspect="Content" ObjectID="_1642175654" r:id="rId5949"/>
        </w:object>
      </w:r>
      <w:r w:rsidRPr="009D7A22">
        <w:rPr>
          <w:rFonts w:eastAsia="Calibri"/>
          <w:sz w:val="24"/>
          <w:szCs w:val="24"/>
        </w:rPr>
        <w:t xml:space="preserve"> </w:t>
      </w:r>
    </w:p>
    <w:p w:rsidR="002F1F28" w:rsidRPr="009D7A22" w:rsidP="005B3E7B">
      <w:pPr>
        <w:spacing w:line="360" w:lineRule="auto"/>
        <w:jc w:val="both"/>
        <w:rPr>
          <w:rFonts w:eastAsia="Calibri"/>
          <w:sz w:val="24"/>
          <w:szCs w:val="24"/>
        </w:rPr>
      </w:pPr>
      <w:r w:rsidRPr="009D7A22">
        <w:rPr>
          <w:rFonts w:eastAsia="Calibri"/>
          <w:sz w:val="24"/>
          <w:szCs w:val="24"/>
        </w:rPr>
        <w:t xml:space="preserve">Từ </w:t>
      </w:r>
      <w:r>
        <w:rPr>
          <w:rFonts w:eastAsia="Calibri"/>
          <w:position w:val="-14"/>
          <w:sz w:val="24"/>
          <w:szCs w:val="24"/>
        </w:rPr>
        <w:object>
          <v:shape id="_x0000_i4729" type="#_x0000_t75" style="width:36.75pt;height:20.25pt" o:oleicon="f" o:ole="">
            <v:imagedata r:id="rId5950" o:title=""/>
          </v:shape>
          <o:OLEObject Type="Embed" ProgID="Equation.DSMT4" ShapeID="_x0000_i4729" DrawAspect="Content" ObjectID="_1642175655" r:id="rId5951"/>
        </w:object>
      </w:r>
      <w:r w:rsidRPr="009D7A22">
        <w:rPr>
          <w:rFonts w:eastAsia="Calibri"/>
          <w:sz w:val="24"/>
          <w:szCs w:val="24"/>
        </w:rPr>
        <w:t xml:space="preserve">  ta nhận được</w:t>
      </w:r>
      <w:r>
        <w:rPr>
          <w:rFonts w:eastAsia="Calibri"/>
          <w:position w:val="-10"/>
          <w:sz w:val="24"/>
          <w:szCs w:val="24"/>
        </w:rPr>
        <w:object>
          <v:shape id="_x0000_i4730" type="#_x0000_t75" style="width:95.3pt;height:15.75pt" o:oleicon="f" o:ole="">
            <v:imagedata r:id="rId5952" o:title=""/>
          </v:shape>
          <o:OLEObject Type="Embed" ProgID="Equation.DSMT4" ShapeID="_x0000_i4730" DrawAspect="Content" ObjectID="_1642175656" r:id="rId5953"/>
        </w:object>
      </w:r>
      <w:r w:rsidRPr="009D7A22">
        <w:rPr>
          <w:rFonts w:eastAsia="Calibri"/>
          <w:sz w:val="24"/>
          <w:szCs w:val="24"/>
        </w:rPr>
        <w:t xml:space="preserve"> Do đó MPNS là hình bình hành. Kéo theo </w:t>
      </w:r>
      <w:r>
        <w:rPr>
          <w:rFonts w:eastAsia="Calibri"/>
          <w:position w:val="-6"/>
          <w:sz w:val="24"/>
          <w:szCs w:val="24"/>
        </w:rPr>
        <w:object>
          <v:shape id="_x0000_i4731" type="#_x0000_t75" style="width:51pt;height:14.25pt" o:oleicon="f" o:ole="">
            <v:imagedata r:id="rId5954" o:title=""/>
          </v:shape>
          <o:OLEObject Type="Embed" ProgID="Equation.DSMT4" ShapeID="_x0000_i4731" DrawAspect="Content" ObjectID="_1642175657" r:id="rId5955"/>
        </w:object>
      </w:r>
      <w:r w:rsidRPr="009D7A22">
        <w:rPr>
          <w:rFonts w:eastAsia="Calibri"/>
          <w:sz w:val="24"/>
          <w:szCs w:val="24"/>
        </w:rPr>
        <w:t xml:space="preserve"> Vì </w:t>
      </w:r>
      <w:r>
        <w:rPr>
          <w:rFonts w:eastAsia="Calibri"/>
          <w:position w:val="-14"/>
          <w:sz w:val="24"/>
          <w:szCs w:val="24"/>
        </w:rPr>
        <w:object>
          <v:shape id="_x0000_i4732" type="#_x0000_t75" style="width:177pt;height:20.25pt" o:oleicon="f" o:ole="">
            <v:imagedata r:id="rId5956" o:title=""/>
          </v:shape>
          <o:OLEObject Type="Embed" ProgID="Equation.DSMT4" ShapeID="_x0000_i4732" DrawAspect="Content" ObjectID="_1642175658" r:id="rId5957"/>
        </w:object>
      </w:r>
      <w:r w:rsidRPr="009D7A22">
        <w:rPr>
          <w:rFonts w:eastAsia="Calibri"/>
          <w:sz w:val="24"/>
          <w:szCs w:val="24"/>
        </w:rPr>
        <w:t xml:space="preserve"> Vì NP là đường trung bình của </w:t>
      </w:r>
      <w:r>
        <w:rPr>
          <w:rFonts w:eastAsia="Calibri"/>
          <w:position w:val="-6"/>
          <w:sz w:val="24"/>
          <w:szCs w:val="24"/>
        </w:rPr>
        <w:object>
          <v:shape id="_x0000_i4733" type="#_x0000_t75" style="width:44.25pt;height:14.25pt" o:oleicon="f" o:ole="">
            <v:imagedata r:id="rId5958" o:title=""/>
          </v:shape>
          <o:OLEObject Type="Embed" ProgID="Equation.DSMT4" ShapeID="_x0000_i4733" DrawAspect="Content" ObjectID="_1642175659" r:id="rId5959"/>
        </w:object>
      </w:r>
      <w:r w:rsidRPr="009D7A22">
        <w:rPr>
          <w:rFonts w:eastAsia="Calibri"/>
          <w:sz w:val="24"/>
          <w:szCs w:val="24"/>
        </w:rPr>
        <w:t xml:space="preserve"> nên</w:t>
      </w:r>
      <w:r>
        <w:rPr>
          <w:rFonts w:eastAsia="Calibri"/>
          <w:position w:val="-14"/>
          <w:sz w:val="24"/>
          <w:szCs w:val="24"/>
        </w:rPr>
        <w:object>
          <v:shape id="_x0000_i4734" type="#_x0000_t75" style="width:72.8pt;height:20.25pt" o:oleicon="f" o:ole="">
            <v:imagedata r:id="rId5960" o:title=""/>
          </v:shape>
          <o:OLEObject Type="Embed" ProgID="Equation.DSMT4" ShapeID="_x0000_i4734" DrawAspect="Content" ObjectID="_1642175660" r:id="rId5961"/>
        </w:object>
      </w:r>
      <w:r w:rsidRPr="009D7A22">
        <w:rPr>
          <w:rFonts w:eastAsia="Calibri"/>
          <w:sz w:val="24"/>
          <w:szCs w:val="24"/>
        </w:rPr>
        <w:t xml:space="preserve">  </w:t>
      </w:r>
    </w:p>
    <w:p w:rsidR="002F1F28" w:rsidP="005B3E7B">
      <w:pPr>
        <w:spacing w:line="360" w:lineRule="auto"/>
        <w:jc w:val="both"/>
        <w:rPr>
          <w:rFonts w:eastAsia="Calibri"/>
          <w:sz w:val="24"/>
          <w:szCs w:val="24"/>
        </w:rPr>
      </w:pPr>
      <w:r w:rsidRPr="009D7A22">
        <w:rPr>
          <w:rFonts w:eastAsia="Calibri"/>
          <w:sz w:val="24"/>
          <w:szCs w:val="24"/>
        </w:rPr>
        <w:t xml:space="preserve">Từ </w:t>
      </w:r>
      <w:r>
        <w:rPr>
          <w:rFonts w:eastAsia="Calibri"/>
          <w:position w:val="-14"/>
          <w:sz w:val="24"/>
          <w:szCs w:val="24"/>
        </w:rPr>
        <w:object>
          <v:shape id="_x0000_i4735" type="#_x0000_t75" style="width:39pt;height:20.25pt" o:oleicon="f" o:ole="">
            <v:imagedata r:id="rId5962" o:title=""/>
          </v:shape>
          <o:OLEObject Type="Embed" ProgID="Equation.DSMT4" ShapeID="_x0000_i4735" DrawAspect="Content" ObjectID="_1642175661" r:id="rId5963"/>
        </w:object>
      </w:r>
      <w:r w:rsidRPr="009D7A22">
        <w:rPr>
          <w:rFonts w:eastAsia="Calibri"/>
          <w:sz w:val="24"/>
          <w:szCs w:val="24"/>
        </w:rPr>
        <w:t xml:space="preserve">  suy ra </w:t>
      </w:r>
      <w:r>
        <w:rPr>
          <w:rFonts w:eastAsia="Calibri"/>
          <w:position w:val="-14"/>
          <w:sz w:val="24"/>
          <w:szCs w:val="24"/>
        </w:rPr>
        <w:object>
          <v:shape id="_x0000_i4736" type="#_x0000_t75" style="width:77.25pt;height:20.25pt" o:oleicon="f" o:ole="">
            <v:imagedata r:id="rId5964" o:title=""/>
          </v:shape>
          <o:OLEObject Type="Embed" ProgID="Equation.DSMT4" ShapeID="_x0000_i4736" DrawAspect="Content" ObjectID="_1642175662" r:id="rId5965"/>
        </w:object>
      </w:r>
      <w:r w:rsidRPr="009D7A22">
        <w:rPr>
          <w:rFonts w:eastAsia="Calibri"/>
          <w:sz w:val="24"/>
          <w:szCs w:val="24"/>
        </w:rPr>
        <w:t xml:space="preserve"> </w:t>
      </w:r>
    </w:p>
    <w:p w:rsidR="002F1F28" w:rsidP="005B3E7B">
      <w:pPr>
        <w:spacing w:line="360" w:lineRule="auto"/>
        <w:jc w:val="both"/>
        <w:rPr>
          <w:rFonts w:eastAsia="Calibri"/>
          <w:color w:val="002060"/>
          <w:sz w:val="24"/>
          <w:szCs w:val="24"/>
        </w:rPr>
      </w:pPr>
      <w:r>
        <w:rPr>
          <w:rFonts w:eastAsia="Calibri"/>
          <w:noProof/>
          <w:sz w:val="24"/>
          <w:szCs w:val="24"/>
        </w:rPr>
        <w:drawing>
          <wp:anchor distT="0" distB="0" distL="114300" distR="114300" simplePos="0" relativeHeight="251678720" behindDoc="0" locked="0" layoutInCell="1" allowOverlap="1">
            <wp:simplePos x="0" y="0"/>
            <wp:positionH relativeFrom="column">
              <wp:posOffset>4453255</wp:posOffset>
            </wp:positionH>
            <wp:positionV relativeFrom="paragraph">
              <wp:posOffset>6985</wp:posOffset>
            </wp:positionV>
            <wp:extent cx="1457960" cy="1667510"/>
            <wp:effectExtent l="0" t="0" r="8890" b="8890"/>
            <wp:wrapSquare wrapText="bothSides"/>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23127" name="Picture 396"/>
                    <pic:cNvPicPr>
                      <a:picLocks noChangeAspect="1" noChangeArrowheads="1"/>
                    </pic:cNvPicPr>
                  </pic:nvPicPr>
                  <pic:blipFill>
                    <a:blip r:embed="rId5966">
                      <a:extLst>
                        <a:ext uri="{28A0092B-C50C-407E-A947-70E740481C1C}">
                          <a14:useLocalDpi xmlns:a14="http://schemas.microsoft.com/office/drawing/2010/main" val="0"/>
                        </a:ext>
                      </a:extLst>
                    </a:blip>
                    <a:stretch>
                      <a:fillRect/>
                    </a:stretch>
                  </pic:blipFill>
                  <pic:spPr bwMode="auto">
                    <a:xfrm>
                      <a:off x="0" y="0"/>
                      <a:ext cx="145796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sz w:val="24"/>
          <w:szCs w:val="24"/>
        </w:rPr>
        <w:t xml:space="preserve">Câu 15: </w:t>
      </w:r>
      <w:r w:rsidRPr="007E5066">
        <w:rPr>
          <w:rFonts w:eastAsia="Calibri"/>
          <w:b/>
          <w:color w:val="002060"/>
          <w:sz w:val="24"/>
          <w:szCs w:val="24"/>
          <w:highlight w:val="yellow"/>
        </w:rPr>
        <w:t>Chọn C</w:t>
      </w:r>
      <w:r w:rsidRPr="007E5066">
        <w:rPr>
          <w:rFonts w:eastAsia="Calibri"/>
          <w:color w:val="002060"/>
          <w:sz w:val="24"/>
          <w:szCs w:val="24"/>
        </w:rPr>
        <w:t xml:space="preserve"> </w:t>
      </w:r>
    </w:p>
    <w:p w:rsidR="002F1F28" w:rsidRPr="007E5066" w:rsidP="005B3E7B">
      <w:pPr>
        <w:spacing w:line="360" w:lineRule="auto"/>
        <w:jc w:val="both"/>
        <w:rPr>
          <w:rFonts w:eastAsia="Calibri"/>
          <w:sz w:val="24"/>
          <w:szCs w:val="24"/>
          <w:lang w:val="fr-FR"/>
        </w:rPr>
      </w:pPr>
      <w:r w:rsidRPr="007E5066">
        <w:rPr>
          <w:rFonts w:eastAsia="Calibri"/>
          <w:sz w:val="24"/>
          <w:szCs w:val="24"/>
          <w:lang w:val="fr-FR"/>
        </w:rPr>
        <w:t xml:space="preserve">Ta có </w:t>
      </w:r>
      <w:r>
        <w:rPr>
          <w:rFonts w:eastAsia="Calibri"/>
          <w:position w:val="-10"/>
          <w:sz w:val="24"/>
          <w:szCs w:val="24"/>
        </w:rPr>
        <w:object>
          <v:shape id="_x0000_i4737" type="#_x0000_t75" style="width:303.7pt;height:18.75pt" o:oleicon="f" o:ole="">
            <v:imagedata r:id="rId5967" o:title=""/>
          </v:shape>
          <o:OLEObject Type="Embed" ProgID="Equation.DSMT4" ShapeID="_x0000_i4737" DrawAspect="Content" ObjectID="_1642175663" r:id="rId5968"/>
        </w:object>
      </w:r>
      <w:r w:rsidRPr="007E5066">
        <w:rPr>
          <w:rFonts w:eastAsia="Calibri"/>
          <w:sz w:val="24"/>
          <w:szCs w:val="24"/>
          <w:lang w:val="fr-FR"/>
        </w:rPr>
        <w:t xml:space="preserve"> vuông cân tại A.</w:t>
      </w:r>
    </w:p>
    <w:p w:rsidR="002F1F28" w:rsidRPr="007E5066" w:rsidP="005B3E7B">
      <w:pPr>
        <w:spacing w:line="360" w:lineRule="auto"/>
        <w:jc w:val="both"/>
        <w:rPr>
          <w:rFonts w:eastAsia="Calibri"/>
          <w:sz w:val="24"/>
          <w:szCs w:val="24"/>
          <w:lang w:val="fr-FR"/>
        </w:rPr>
      </w:pPr>
      <w:r w:rsidRPr="007E5066">
        <w:rPr>
          <w:rFonts w:eastAsia="Calibri"/>
          <w:sz w:val="24"/>
          <w:szCs w:val="24"/>
          <w:lang w:val="fr-FR"/>
        </w:rPr>
        <w:t xml:space="preserve"> Gọi H là hình chiếu của S lên </w:t>
      </w:r>
      <w:r>
        <w:rPr>
          <w:rFonts w:eastAsia="Calibri"/>
          <w:position w:val="-14"/>
          <w:sz w:val="24"/>
          <w:szCs w:val="24"/>
        </w:rPr>
        <w:object>
          <v:shape id="_x0000_i4738" type="#_x0000_t75" style="width:36.75pt;height:20.25pt" o:oleicon="f" o:ole="">
            <v:imagedata r:id="rId5969" o:title=""/>
          </v:shape>
          <o:OLEObject Type="Embed" ProgID="Equation.DSMT4" ShapeID="_x0000_i4738" DrawAspect="Content" ObjectID="_1642175664" r:id="rId5970"/>
        </w:object>
      </w:r>
      <w:r w:rsidRPr="007E5066">
        <w:rPr>
          <w:rFonts w:eastAsia="Calibri"/>
          <w:sz w:val="24"/>
          <w:szCs w:val="24"/>
          <w:lang w:val="fr-FR"/>
        </w:rPr>
        <w:t xml:space="preserve"> </w:t>
      </w:r>
    </w:p>
    <w:p w:rsidR="002F1F28" w:rsidRPr="007E5066" w:rsidP="005B3E7B">
      <w:pPr>
        <w:spacing w:line="360" w:lineRule="auto"/>
        <w:jc w:val="both"/>
        <w:rPr>
          <w:rFonts w:eastAsia="Calibri"/>
          <w:sz w:val="24"/>
          <w:szCs w:val="24"/>
        </w:rPr>
      </w:pPr>
      <w:r w:rsidRPr="007E5066">
        <w:rPr>
          <w:rFonts w:eastAsia="Calibri"/>
          <w:sz w:val="24"/>
          <w:szCs w:val="24"/>
          <w:lang w:val="fr-FR"/>
        </w:rPr>
        <w:t xml:space="preserve"> </w:t>
      </w:r>
      <w:r w:rsidRPr="007E5066">
        <w:rPr>
          <w:rFonts w:eastAsia="Calibri"/>
          <w:sz w:val="24"/>
          <w:szCs w:val="24"/>
        </w:rPr>
        <w:t xml:space="preserve">Do </w:t>
      </w:r>
      <w:r>
        <w:rPr>
          <w:rFonts w:eastAsia="Calibri"/>
          <w:position w:val="-6"/>
          <w:sz w:val="24"/>
          <w:szCs w:val="24"/>
        </w:rPr>
        <w:object>
          <v:shape id="_x0000_i4739" type="#_x0000_t75" style="width:75pt;height:14.25pt" o:oleicon="f" o:ole="">
            <v:imagedata r:id="rId5971" o:title=""/>
          </v:shape>
          <o:OLEObject Type="Embed" ProgID="Equation.DSMT4" ShapeID="_x0000_i4739" DrawAspect="Content" ObjectID="_1642175665" r:id="rId5972"/>
        </w:object>
      </w:r>
      <w:r w:rsidRPr="007E5066">
        <w:rPr>
          <w:rFonts w:eastAsia="Calibri"/>
          <w:sz w:val="24"/>
          <w:szCs w:val="24"/>
        </w:rPr>
        <w:t xml:space="preserve"> nên  </w:t>
      </w:r>
      <w:r>
        <w:rPr>
          <w:rFonts w:eastAsia="Calibri"/>
          <w:position w:val="-6"/>
          <w:sz w:val="24"/>
          <w:szCs w:val="24"/>
        </w:rPr>
        <w:object>
          <v:shape id="_x0000_i4740" type="#_x0000_t75" style="width:93.7pt;height:14.25pt" o:oleicon="f" o:ole="">
            <v:imagedata r:id="rId5973" o:title=""/>
          </v:shape>
          <o:OLEObject Type="Embed" ProgID="Equation.DSMT4" ShapeID="_x0000_i4740" DrawAspect="Content" ObjectID="_1642175666" r:id="rId5974"/>
        </w:object>
      </w:r>
      <w:r w:rsidRPr="007E5066">
        <w:rPr>
          <w:rFonts w:eastAsia="Calibri"/>
          <w:sz w:val="24"/>
          <w:szCs w:val="24"/>
        </w:rPr>
        <w:t xml:space="preserve"> là trung điểm của BC.</w:t>
      </w:r>
    </w:p>
    <w:p w:rsidR="002F1F28" w:rsidRPr="007E5066" w:rsidP="005B3E7B">
      <w:pPr>
        <w:spacing w:line="360" w:lineRule="auto"/>
        <w:jc w:val="both"/>
        <w:rPr>
          <w:rFonts w:eastAsia="Calibri"/>
          <w:sz w:val="24"/>
          <w:szCs w:val="24"/>
        </w:rPr>
      </w:pPr>
      <w:r w:rsidRPr="007E5066">
        <w:rPr>
          <w:rFonts w:eastAsia="Calibri"/>
          <w:sz w:val="24"/>
          <w:szCs w:val="24"/>
        </w:rPr>
        <w:t xml:space="preserve"> Trên mặt </w:t>
      </w:r>
      <w:r>
        <w:rPr>
          <w:rFonts w:eastAsia="Calibri"/>
          <w:position w:val="-14"/>
          <w:sz w:val="24"/>
          <w:szCs w:val="24"/>
        </w:rPr>
        <w:object>
          <v:shape id="_x0000_i4741" type="#_x0000_t75" style="width:36.75pt;height:20.25pt" o:oleicon="f" o:ole="">
            <v:imagedata r:id="rId5975" o:title=""/>
          </v:shape>
          <o:OLEObject Type="Embed" ProgID="Equation.DSMT4" ShapeID="_x0000_i4741" DrawAspect="Content" ObjectID="_1642175667" r:id="rId5976"/>
        </w:object>
      </w:r>
      <w:r w:rsidRPr="007E5066">
        <w:rPr>
          <w:rFonts w:eastAsia="Calibri"/>
          <w:sz w:val="24"/>
          <w:szCs w:val="24"/>
        </w:rPr>
        <w:t xml:space="preserve">  lấy điểm D sao cho ABDC là hình vuông. </w:t>
      </w:r>
    </w:p>
    <w:p w:rsidR="002F1F28" w:rsidRPr="007E5066" w:rsidP="005B3E7B">
      <w:pPr>
        <w:tabs>
          <w:tab w:val="left" w:pos="6780"/>
        </w:tabs>
        <w:spacing w:line="360" w:lineRule="auto"/>
        <w:jc w:val="both"/>
        <w:rPr>
          <w:rFonts w:eastAsia="Calibri"/>
          <w:sz w:val="24"/>
          <w:szCs w:val="24"/>
        </w:rPr>
      </w:pPr>
      <w:r w:rsidRPr="007E5066">
        <w:rPr>
          <w:rFonts w:eastAsia="Calibri"/>
          <w:sz w:val="24"/>
          <w:szCs w:val="24"/>
        </w:rPr>
        <w:t xml:space="preserve">Do </w:t>
      </w:r>
      <w:r>
        <w:rPr>
          <w:rFonts w:eastAsia="Calibri"/>
          <w:position w:val="-6"/>
          <w:sz w:val="24"/>
          <w:szCs w:val="24"/>
        </w:rPr>
        <w:object>
          <v:shape id="_x0000_i4742" type="#_x0000_t75" style="width:48.75pt;height:14.25pt" o:oleicon="f" o:ole="">
            <v:imagedata r:id="rId5977" o:title=""/>
          </v:shape>
          <o:OLEObject Type="Embed" ProgID="Equation.DSMT4" ShapeID="_x0000_i4742" DrawAspect="Content" ObjectID="_1642175668" r:id="rId5978"/>
        </w:object>
      </w:r>
      <w:r w:rsidRPr="007E5066">
        <w:rPr>
          <w:rFonts w:eastAsia="Calibri"/>
          <w:sz w:val="24"/>
          <w:szCs w:val="24"/>
        </w:rPr>
        <w:t xml:space="preserve">  nên góc giữa SC và AB cũng bằng góc giữa SC và CD. H  là trung điểm BC nên </w:t>
      </w:r>
      <w:r>
        <w:rPr>
          <w:rFonts w:eastAsia="Calibri"/>
          <w:position w:val="-6"/>
          <w:sz w:val="24"/>
          <w:szCs w:val="24"/>
        </w:rPr>
        <w:object>
          <v:shape id="_x0000_i4743" type="#_x0000_t75" style="width:50.25pt;height:14.25pt" o:oleicon="f" o:ole="">
            <v:imagedata r:id="rId5979" o:title=""/>
          </v:shape>
          <o:OLEObject Type="Embed" ProgID="Equation.DSMT4" ShapeID="_x0000_i4743" DrawAspect="Content" ObjectID="_1642175669" r:id="rId5980"/>
        </w:object>
      </w:r>
      <w:r w:rsidRPr="007E5066">
        <w:rPr>
          <w:rFonts w:eastAsia="Calibri"/>
          <w:sz w:val="24"/>
          <w:szCs w:val="24"/>
        </w:rPr>
        <w:t xml:space="preserve"> </w:t>
      </w:r>
    </w:p>
    <w:p w:rsidR="002F1F28" w:rsidRPr="007E5066" w:rsidP="005B3E7B">
      <w:pPr>
        <w:spacing w:line="360" w:lineRule="auto"/>
        <w:jc w:val="both"/>
        <w:rPr>
          <w:rFonts w:eastAsia="Calibri"/>
          <w:sz w:val="24"/>
          <w:szCs w:val="24"/>
        </w:rPr>
      </w:pPr>
      <w:r w:rsidRPr="007E5066">
        <w:rPr>
          <w:rFonts w:eastAsia="Calibri"/>
          <w:sz w:val="24"/>
          <w:szCs w:val="24"/>
        </w:rPr>
        <w:t xml:space="preserve">Ta có </w:t>
      </w:r>
      <w:r>
        <w:rPr>
          <w:rFonts w:eastAsia="Calibri"/>
          <w:position w:val="-6"/>
          <w:sz w:val="24"/>
          <w:szCs w:val="24"/>
        </w:rPr>
        <w:object>
          <v:shape id="_x0000_i4744" type="#_x0000_t75" style="width:146.3pt;height:14.25pt" o:oleicon="f" o:ole="">
            <v:imagedata r:id="rId5981" o:title=""/>
          </v:shape>
          <o:OLEObject Type="Embed" ProgID="Equation.DSMT4" ShapeID="_x0000_i4744" DrawAspect="Content" ObjectID="_1642175670" r:id="rId5982"/>
        </w:object>
      </w:r>
      <w:r w:rsidRPr="007E5066">
        <w:rPr>
          <w:rFonts w:eastAsia="Calibri"/>
          <w:sz w:val="24"/>
          <w:szCs w:val="24"/>
        </w:rPr>
        <w:t xml:space="preserve"> Tam giác SCD có </w:t>
      </w:r>
      <w:r>
        <w:rPr>
          <w:rFonts w:eastAsia="Calibri"/>
          <w:position w:val="-6"/>
          <w:sz w:val="24"/>
          <w:szCs w:val="24"/>
        </w:rPr>
        <w:object>
          <v:shape id="_x0000_i4745" type="#_x0000_t75" style="width:77.25pt;height:14.25pt" o:oleicon="f" o:ole="">
            <v:imagedata r:id="rId5983" o:title=""/>
          </v:shape>
          <o:OLEObject Type="Embed" ProgID="Equation.DSMT4" ShapeID="_x0000_i4745" DrawAspect="Content" ObjectID="_1642175671" r:id="rId5984"/>
        </w:object>
      </w:r>
      <w:r w:rsidRPr="007E5066">
        <w:rPr>
          <w:rFonts w:eastAsia="Calibri"/>
          <w:sz w:val="24"/>
          <w:szCs w:val="24"/>
        </w:rPr>
        <w:t xml:space="preserve"> nên là tam giác đều. </w:t>
      </w:r>
    </w:p>
    <w:p w:rsidR="002F1F28" w:rsidRPr="007E5066" w:rsidP="005B3E7B">
      <w:pPr>
        <w:spacing w:line="360" w:lineRule="auto"/>
        <w:jc w:val="both"/>
        <w:rPr>
          <w:rFonts w:eastAsia="Calibri"/>
          <w:sz w:val="24"/>
          <w:szCs w:val="24"/>
        </w:rPr>
      </w:pPr>
      <w:r w:rsidRPr="007E5066">
        <w:rPr>
          <w:rFonts w:eastAsia="Calibri"/>
          <w:sz w:val="24"/>
          <w:szCs w:val="24"/>
        </w:rPr>
        <w:t xml:space="preserve">Do đó </w:t>
      </w:r>
      <w:r>
        <w:rPr>
          <w:rFonts w:eastAsia="Calibri"/>
          <w:position w:val="-6"/>
          <w:sz w:val="24"/>
          <w:szCs w:val="24"/>
        </w:rPr>
        <w:object>
          <v:shape id="_x0000_i4746" type="#_x0000_t75" style="width:57.75pt;height:18pt" o:oleicon="f" o:ole="">
            <v:imagedata r:id="rId5985" o:title=""/>
          </v:shape>
          <o:OLEObject Type="Embed" ProgID="Equation.DSMT4" ShapeID="_x0000_i4746" DrawAspect="Content" ObjectID="_1642175672" r:id="rId5986"/>
        </w:object>
      </w:r>
      <w:r w:rsidRPr="007E5066">
        <w:rPr>
          <w:rFonts w:eastAsia="Calibri"/>
          <w:sz w:val="24"/>
          <w:szCs w:val="24"/>
        </w:rPr>
        <w:t xml:space="preserve"> Vậy góc giữa SC và AB bằng </w:t>
      </w:r>
      <w:r>
        <w:rPr>
          <w:rFonts w:eastAsia="Calibri"/>
          <w:position w:val="-6"/>
          <w:sz w:val="24"/>
          <w:szCs w:val="24"/>
        </w:rPr>
        <w:object>
          <v:shape id="_x0000_i4747" type="#_x0000_t75" style="width:57.75pt;height:18pt" o:oleicon="f" o:ole="">
            <v:imagedata r:id="rId5985" o:title=""/>
          </v:shape>
          <o:OLEObject Type="Embed" ProgID="Equation.DSMT4" ShapeID="_x0000_i4747" DrawAspect="Content" ObjectID="_1642175673" r:id="rId5987"/>
        </w:object>
      </w:r>
    </w:p>
    <w:p w:rsidR="002F1F28" w:rsidP="005B3E7B">
      <w:pPr>
        <w:spacing w:line="360" w:lineRule="auto"/>
        <w:jc w:val="both"/>
        <w:rPr>
          <w:rFonts w:eastAsia="Calibri"/>
          <w:sz w:val="24"/>
          <w:szCs w:val="24"/>
        </w:rPr>
      </w:pPr>
      <w:r>
        <w:rPr>
          <w:rFonts w:eastAsia="Calibri"/>
          <w:sz w:val="24"/>
          <w:szCs w:val="24"/>
        </w:rPr>
        <w:t>Câu 16:</w:t>
      </w:r>
      <w:r w:rsidRPr="001300CD">
        <w:rPr>
          <w:rFonts w:eastAsia="Calibri"/>
          <w:sz w:val="24"/>
          <w:szCs w:val="24"/>
          <w:highlight w:val="yellow"/>
        </w:rPr>
        <w:t>Chọn D</w:t>
      </w:r>
    </w:p>
    <w:p w:rsidR="002F1F28" w:rsidRPr="003B2F8F" w:rsidP="005B3E7B">
      <w:pPr>
        <w:spacing w:line="360" w:lineRule="auto"/>
        <w:jc w:val="both"/>
        <w:rPr>
          <w:rFonts w:eastAsia="Calibri"/>
          <w:sz w:val="24"/>
          <w:szCs w:val="24"/>
        </w:rPr>
      </w:pPr>
      <w:r>
        <w:rPr>
          <w:rFonts w:eastAsia="Calibri"/>
          <w:noProof/>
          <w:position w:val="-14"/>
          <w:sz w:val="24"/>
          <w:szCs w:val="24"/>
        </w:rPr>
        <w:drawing>
          <wp:inline distT="0" distB="0" distL="0" distR="0">
            <wp:extent cx="2733675" cy="25717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64275" name="Picture 914"/>
                    <pic:cNvPicPr>
                      <a:picLocks noChangeAspect="1" noChangeArrowheads="1"/>
                    </pic:cNvPicPr>
                  </pic:nvPicPr>
                  <pic:blipFill>
                    <a:blip r:embed="rId5988" cstate="print">
                      <a:extLst>
                        <a:ext uri="{28A0092B-C50C-407E-A947-70E740481C1C}">
                          <a14:useLocalDpi xmlns:a14="http://schemas.microsoft.com/office/drawing/2010/main" val="0"/>
                        </a:ext>
                      </a:extLst>
                    </a:blip>
                    <a:stretch>
                      <a:fillRect/>
                    </a:stretch>
                  </pic:blipFill>
                  <pic:spPr bwMode="auto">
                    <a:xfrm>
                      <a:off x="0" y="0"/>
                      <a:ext cx="2733675" cy="257175"/>
                    </a:xfrm>
                    <a:prstGeom prst="rect">
                      <a:avLst/>
                    </a:prstGeom>
                    <a:noFill/>
                    <a:ln>
                      <a:noFill/>
                    </a:ln>
                  </pic:spPr>
                </pic:pic>
              </a:graphicData>
            </a:graphic>
          </wp:inline>
        </w:drawing>
      </w:r>
      <w:r w:rsidRPr="003B2F8F">
        <w:rPr>
          <w:rFonts w:eastAsia="Calibri"/>
          <w:sz w:val="24"/>
          <w:szCs w:val="24"/>
        </w:rPr>
        <w:t xml:space="preserve"> </w:t>
      </w:r>
    </w:p>
    <w:tbl>
      <w:tblPr>
        <w:tblStyle w:val="TableGrid"/>
        <w:tblW w:w="0" w:type="auto"/>
        <w:tblLook w:val="04A0"/>
      </w:tblPr>
      <w:tblGrid>
        <w:gridCol w:w="704"/>
        <w:gridCol w:w="4253"/>
      </w:tblGrid>
      <w:tr w:rsidTr="001300CD">
        <w:tblPrEx>
          <w:tblW w:w="0" w:type="auto"/>
          <w:tblLook w:val="04A0"/>
        </w:tblPrEx>
        <w:tc>
          <w:tcPr>
            <w:tcW w:w="704" w:type="dxa"/>
          </w:tcPr>
          <w:p w:rsidR="002F1F28" w:rsidRPr="001300CD" w:rsidP="00844733">
            <w:pPr>
              <w:spacing w:line="360" w:lineRule="auto"/>
              <w:jc w:val="both"/>
              <w:rPr>
                <w:rFonts w:eastAsia="Calibri"/>
                <w:b/>
                <w:sz w:val="24"/>
                <w:szCs w:val="24"/>
              </w:rPr>
            </w:pPr>
            <w:r>
              <w:rPr>
                <w:rFonts w:eastAsia="Calibri"/>
                <w:b/>
                <w:sz w:val="24"/>
                <w:szCs w:val="24"/>
              </w:rPr>
              <w:t>x</w:t>
            </w:r>
          </w:p>
        </w:tc>
        <w:tc>
          <w:tcPr>
            <w:tcW w:w="4253" w:type="dxa"/>
          </w:tcPr>
          <w:p w:rsidR="002F1F28" w:rsidRPr="001300CD" w:rsidP="00844733">
            <w:pPr>
              <w:spacing w:line="360" w:lineRule="auto"/>
              <w:jc w:val="both"/>
              <w:rPr>
                <w:rFonts w:eastAsia="Calibri"/>
                <w:b/>
                <w:sz w:val="24"/>
                <w:szCs w:val="24"/>
              </w:rPr>
            </w:pPr>
            <w:r>
              <w:rPr>
                <w:rFonts w:eastAsia="Calibri"/>
                <w:sz w:val="24"/>
                <w:szCs w:val="24"/>
              </w:rPr>
              <w:t>-</w:t>
            </w:r>
            <w:r>
              <w:rPr>
                <w:rFonts w:eastAsia="Calibri"/>
                <w:position w:val="-4"/>
                <w:sz w:val="24"/>
                <w:szCs w:val="24"/>
              </w:rPr>
              <w:object>
                <v:shape id="_x0000_i4748" type="#_x0000_t75" style="width:12pt;height:9.75pt" o:oleicon="f" o:ole="">
                  <v:imagedata r:id="rId5989" o:title=""/>
                </v:shape>
                <o:OLEObject Type="Embed" ProgID="Equation.DSMT4" ShapeID="_x0000_i4748" DrawAspect="Content" ObjectID="_1642175674" r:id="rId5990"/>
              </w:object>
            </w:r>
            <w:r>
              <w:rPr>
                <w:rFonts w:eastAsia="Calibri"/>
                <w:sz w:val="24"/>
                <w:szCs w:val="24"/>
              </w:rPr>
              <w:t xml:space="preserve">            0                     2                   +</w:t>
            </w:r>
            <w:r>
              <w:rPr>
                <w:rFonts w:eastAsia="Calibri"/>
                <w:position w:val="-4"/>
                <w:sz w:val="24"/>
                <w:szCs w:val="24"/>
              </w:rPr>
              <w:object>
                <v:shape id="_x0000_i4749" type="#_x0000_t75" style="width:12pt;height:9.75pt" o:oleicon="f" o:ole="">
                  <v:imagedata r:id="rId5989" o:title=""/>
                </v:shape>
                <o:OLEObject Type="Embed" ProgID="Equation.DSMT4" ShapeID="_x0000_i4749" DrawAspect="Content" ObjectID="_1642175675" r:id="rId5991"/>
              </w:object>
            </w:r>
          </w:p>
        </w:tc>
      </w:tr>
      <w:tr w:rsidTr="001300CD">
        <w:tblPrEx>
          <w:tblW w:w="0" w:type="auto"/>
          <w:tblLook w:val="04A0"/>
        </w:tblPrEx>
        <w:tc>
          <w:tcPr>
            <w:tcW w:w="704" w:type="dxa"/>
          </w:tcPr>
          <w:p w:rsidR="002F1F28" w:rsidRPr="001300CD" w:rsidP="00844733">
            <w:pPr>
              <w:spacing w:line="360" w:lineRule="auto"/>
              <w:jc w:val="both"/>
              <w:rPr>
                <w:rFonts w:eastAsia="Calibri"/>
                <w:b/>
                <w:sz w:val="24"/>
                <w:szCs w:val="24"/>
              </w:rPr>
            </w:pPr>
            <w:r>
              <w:rPr>
                <w:rFonts w:eastAsia="Calibri"/>
                <w:b/>
                <w:sz w:val="24"/>
                <w:szCs w:val="24"/>
              </w:rPr>
              <w:t>y’</w:t>
            </w:r>
          </w:p>
        </w:tc>
        <w:tc>
          <w:tcPr>
            <w:tcW w:w="4253" w:type="dxa"/>
          </w:tcPr>
          <w:p w:rsidR="002F1F28" w:rsidRPr="001300CD" w:rsidP="00844733">
            <w:pPr>
              <w:spacing w:line="360" w:lineRule="auto"/>
              <w:jc w:val="both"/>
              <w:rPr>
                <w:rFonts w:eastAsia="Calibri"/>
                <w:b/>
                <w:sz w:val="24"/>
                <w:szCs w:val="24"/>
              </w:rPr>
            </w:pPr>
            <w:r>
              <w:rPr>
                <w:rFonts w:eastAsia="Calibri"/>
                <w:b/>
                <w:sz w:val="24"/>
                <w:szCs w:val="24"/>
              </w:rPr>
              <w:t xml:space="preserve">         +      0        -            0        +</w:t>
            </w:r>
          </w:p>
        </w:tc>
      </w:tr>
    </w:tbl>
    <w:p w:rsidR="002F1F28" w:rsidRPr="003B2F8F" w:rsidP="005B3E7B">
      <w:pPr>
        <w:spacing w:line="360" w:lineRule="auto"/>
        <w:jc w:val="both"/>
        <w:rPr>
          <w:rFonts w:eastAsia="Calibri"/>
          <w:sz w:val="24"/>
          <w:szCs w:val="24"/>
        </w:rPr>
      </w:pPr>
      <w:r w:rsidRPr="003B2F8F">
        <w:rPr>
          <w:rFonts w:eastAsia="Calibri"/>
          <w:sz w:val="24"/>
          <w:szCs w:val="24"/>
        </w:rPr>
        <w:t xml:space="preserve">Kết luận: Hàm số đồng biến trên các khoảng </w:t>
      </w:r>
      <w:r>
        <w:rPr>
          <w:rFonts w:eastAsia="Calibri"/>
          <w:position w:val="-14"/>
          <w:sz w:val="24"/>
          <w:szCs w:val="24"/>
        </w:rPr>
        <w:object>
          <v:shape id="_x0000_i4750" type="#_x0000_t75" style="width:38.25pt;height:20.25pt" o:oleicon="f" o:ole="">
            <v:imagedata r:id="rId5992" o:title=""/>
          </v:shape>
          <o:OLEObject Type="Embed" ProgID="Equation.DSMT4" ShapeID="_x0000_i4750" DrawAspect="Content" ObjectID="_1642175676" r:id="rId5993"/>
        </w:object>
      </w:r>
      <w:r w:rsidRPr="003B2F8F">
        <w:rPr>
          <w:rFonts w:eastAsia="Calibri"/>
          <w:sz w:val="24"/>
          <w:szCs w:val="24"/>
        </w:rPr>
        <w:t xml:space="preserve"> và </w:t>
      </w:r>
      <w:r>
        <w:rPr>
          <w:rFonts w:eastAsia="Calibri"/>
          <w:position w:val="-14"/>
          <w:sz w:val="24"/>
          <w:szCs w:val="24"/>
        </w:rPr>
        <w:object>
          <v:shape id="_x0000_i4751" type="#_x0000_t75" style="width:39pt;height:20.25pt" o:oleicon="f" o:ole="">
            <v:imagedata r:id="rId5994" o:title=""/>
          </v:shape>
          <o:OLEObject Type="Embed" ProgID="Equation.DSMT4" ShapeID="_x0000_i4751" DrawAspect="Content" ObjectID="_1642175677" r:id="rId5995"/>
        </w:object>
      </w:r>
      <w:r w:rsidRPr="003B2F8F">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Hàm số nghịch biến trên các khoảng </w:t>
      </w:r>
      <w:r>
        <w:rPr>
          <w:rFonts w:eastAsia="Calibri"/>
          <w:position w:val="-14"/>
          <w:sz w:val="24"/>
          <w:szCs w:val="24"/>
        </w:rPr>
        <w:object>
          <v:shape id="_x0000_i4752" type="#_x0000_t75" style="width:29.25pt;height:20.25pt" o:oleicon="f" o:ole="">
            <v:imagedata r:id="rId5996" o:title=""/>
          </v:shape>
          <o:OLEObject Type="Embed" ProgID="Equation.DSMT4" ShapeID="_x0000_i4752" DrawAspect="Content" ObjectID="_1642175678" r:id="rId5997"/>
        </w:object>
      </w:r>
      <w:r w:rsidRPr="003B2F8F">
        <w:rPr>
          <w:rFonts w:eastAsia="Calibri"/>
          <w:sz w:val="24"/>
          <w:szCs w:val="24"/>
        </w:rPr>
        <w:t xml:space="preserve"> </w:t>
      </w:r>
    </w:p>
    <w:p w:rsidR="002F1F28" w:rsidP="005B3E7B">
      <w:pPr>
        <w:pStyle w:val="BodyText"/>
        <w:spacing w:before="160" w:line="374" w:lineRule="auto"/>
        <w:ind w:right="1865"/>
      </w:pPr>
      <w:r>
        <w:rPr>
          <w:rFonts w:eastAsia="Calibri"/>
        </w:rPr>
        <w:t xml:space="preserve">Câu 17: </w:t>
      </w:r>
      <w:r w:rsidRPr="00C02392">
        <w:rPr>
          <w:rFonts w:eastAsia="Calibri"/>
          <w:highlight w:val="yellow"/>
        </w:rPr>
        <w:t>Chọn A</w:t>
      </w:r>
      <w:r w:rsidRPr="00C02392">
        <w:t xml:space="preserve"> </w:t>
      </w:r>
    </w:p>
    <w:p w:rsidR="002F1F28" w:rsidP="005B3E7B">
      <w:pPr>
        <w:pStyle w:val="BodyText"/>
        <w:spacing w:before="160" w:line="374" w:lineRule="auto"/>
        <w:ind w:right="1865"/>
      </w:pPr>
      <w:r w:rsidRPr="00C02392">
        <w:t xml:space="preserve">Dựa vào dạng đồ thị ta loại </w:t>
      </w:r>
      <w:r w:rsidRPr="00C02392">
        <w:rPr>
          <w:b/>
        </w:rPr>
        <w:t xml:space="preserve">B, C </w:t>
      </w:r>
      <w:r w:rsidRPr="00C02392">
        <w:t xml:space="preserve">vì đây là dạng đồ thị hàm trùng phương. Nhánh sau cùng đi xuống nên ta có hệ số </w:t>
      </w:r>
      <w:r w:rsidRPr="00C02392">
        <w:rPr>
          <w:i/>
        </w:rPr>
        <w:t xml:space="preserve">a </w:t>
      </w:r>
      <w:r w:rsidRPr="00C02392">
        <w:rPr>
          <w:rFonts w:ascii="Symbol" w:hAnsi="Symbol"/>
        </w:rPr>
        <w:sym w:font="Symbol" w:char="F03C"/>
      </w:r>
      <w:r w:rsidRPr="00C02392">
        <w:t xml:space="preserve"> 0 .</w:t>
      </w:r>
    </w:p>
    <w:p w:rsidR="002F1F28" w:rsidP="005B3E7B">
      <w:pPr>
        <w:rPr>
          <w:rFonts w:eastAsia="Calibri"/>
          <w:sz w:val="24"/>
          <w:szCs w:val="24"/>
        </w:rPr>
      </w:pPr>
      <w:r>
        <w:rPr>
          <w:rFonts w:eastAsia="Calibri"/>
          <w:sz w:val="24"/>
          <w:szCs w:val="24"/>
        </w:rPr>
        <w:t>Câu 18:</w:t>
      </w:r>
      <w:r w:rsidRPr="00471649">
        <w:rPr>
          <w:rFonts w:eastAsia="Calibri"/>
          <w:sz w:val="24"/>
          <w:szCs w:val="24"/>
          <w:highlight w:val="yellow"/>
        </w:rPr>
        <w:t>Chọn D</w:t>
      </w:r>
    </w:p>
    <w:p w:rsidR="002F1F28" w:rsidP="005B3E7B">
      <w:pPr>
        <w:rPr>
          <w:rFonts w:eastAsia="Calibri"/>
          <w:sz w:val="24"/>
          <w:szCs w:val="24"/>
        </w:rPr>
      </w:pPr>
      <w:r w:rsidRPr="00471649">
        <w:rPr>
          <w:rFonts w:eastAsia="Calibri"/>
          <w:sz w:val="24"/>
          <w:szCs w:val="24"/>
        </w:rPr>
        <w:t xml:space="preserve">Ta có </w:t>
      </w:r>
      <w:r>
        <w:rPr>
          <w:rFonts w:eastAsia="Calibri"/>
          <w:position w:val="-10"/>
          <w:sz w:val="24"/>
          <w:szCs w:val="24"/>
        </w:rPr>
        <w:object>
          <v:shape id="_x0000_i4753" type="#_x0000_t75" style="width:63pt;height:18pt" o:oleicon="f" o:ole="">
            <v:imagedata r:id="rId5998" o:title=""/>
          </v:shape>
          <o:OLEObject Type="Embed" ProgID="Equation.DSMT4" ShapeID="_x0000_i4753" DrawAspect="Content" ObjectID="_1642175679" r:id="rId5999"/>
        </w:object>
      </w:r>
      <w:r w:rsidRPr="00471649">
        <w:rPr>
          <w:rFonts w:eastAsia="Calibri"/>
          <w:sz w:val="24"/>
          <w:szCs w:val="24"/>
        </w:rPr>
        <w:t xml:space="preserve"> Do tiếp tuyến có hệ số góc là </w:t>
      </w:r>
      <w:r>
        <w:rPr>
          <w:rFonts w:eastAsia="Calibri"/>
          <w:position w:val="-6"/>
          <w:sz w:val="24"/>
          <w:szCs w:val="24"/>
        </w:rPr>
        <w:object>
          <v:shape id="_x0000_i4754" type="#_x0000_t75" style="width:35.25pt;height:14.25pt" o:oleicon="f" o:ole="">
            <v:imagedata r:id="rId6000" o:title=""/>
          </v:shape>
          <o:OLEObject Type="Embed" ProgID="Equation.DSMT4" ShapeID="_x0000_i4754" DrawAspect="Content" ObjectID="_1642175680" r:id="rId6001"/>
        </w:object>
      </w:r>
      <w:r w:rsidRPr="00471649">
        <w:rPr>
          <w:rFonts w:eastAsia="Calibri"/>
          <w:sz w:val="24"/>
          <w:szCs w:val="24"/>
        </w:rPr>
        <w:t xml:space="preserve"> nên </w:t>
      </w:r>
      <w:r>
        <w:rPr>
          <w:rFonts w:eastAsia="Calibri"/>
          <w:position w:val="-12"/>
          <w:sz w:val="24"/>
          <w:szCs w:val="24"/>
        </w:rPr>
        <w:object>
          <v:shape id="_x0000_i4755" type="#_x0000_t75" style="width:126.75pt;height:20.25pt" o:oleicon="f" o:ole="">
            <v:imagedata r:id="rId6002" o:title=""/>
          </v:shape>
          <o:OLEObject Type="Embed" ProgID="Equation.DSMT4" ShapeID="_x0000_i4755" DrawAspect="Content" ObjectID="_1642175681" r:id="rId6003"/>
        </w:object>
      </w:r>
      <w:r w:rsidRPr="00471649">
        <w:rPr>
          <w:rFonts w:eastAsia="Calibri"/>
          <w:sz w:val="24"/>
          <w:szCs w:val="24"/>
        </w:rPr>
        <w:t xml:space="preserve"> Khi đó phương trình tiếp tuyến là </w:t>
      </w:r>
      <w:r>
        <w:rPr>
          <w:rFonts w:eastAsia="Calibri"/>
          <w:position w:val="-16"/>
          <w:sz w:val="24"/>
          <w:szCs w:val="24"/>
        </w:rPr>
        <w:object>
          <v:shape id="_x0000_i4756" type="#_x0000_t75" style="width:210pt;height:21.75pt" o:oleicon="f" o:ole="">
            <v:imagedata r:id="rId6004" o:title=""/>
          </v:shape>
          <o:OLEObject Type="Embed" ProgID="Equation.DSMT4" ShapeID="_x0000_i4756" DrawAspect="Content" ObjectID="_1642175682" r:id="rId6005"/>
        </w:object>
      </w:r>
    </w:p>
    <w:p w:rsidR="002F1F28" w:rsidP="005B3E7B">
      <w:pPr>
        <w:tabs>
          <w:tab w:val="left" w:pos="284"/>
          <w:tab w:val="left" w:pos="2552"/>
          <w:tab w:val="left" w:pos="4820"/>
          <w:tab w:val="left" w:pos="7088"/>
        </w:tabs>
        <w:spacing w:line="360" w:lineRule="auto"/>
        <w:ind w:right="-329"/>
        <w:jc w:val="both"/>
        <w:rPr>
          <w:rFonts w:eastAsia="Calibri"/>
          <w:sz w:val="24"/>
          <w:szCs w:val="24"/>
        </w:rPr>
      </w:pPr>
      <w:r>
        <w:rPr>
          <w:rFonts w:eastAsia="Calibri"/>
          <w:sz w:val="24"/>
          <w:szCs w:val="24"/>
        </w:rPr>
        <w:t xml:space="preserve">Câu 19: </w:t>
      </w:r>
      <w:r w:rsidRPr="00471649">
        <w:rPr>
          <w:rFonts w:eastAsia="Calibri"/>
          <w:sz w:val="24"/>
          <w:szCs w:val="24"/>
          <w:highlight w:val="yellow"/>
        </w:rPr>
        <w:t>Chọn A</w:t>
      </w:r>
    </w:p>
    <w:p w:rsidR="002F1F28" w:rsidRPr="00471649" w:rsidP="005B3E7B">
      <w:pPr>
        <w:spacing w:line="360" w:lineRule="auto"/>
        <w:jc w:val="both"/>
        <w:rPr>
          <w:rFonts w:eastAsia="Calibri"/>
          <w:sz w:val="24"/>
          <w:szCs w:val="24"/>
        </w:rPr>
      </w:pPr>
      <w:r w:rsidRPr="00471649">
        <w:rPr>
          <w:rFonts w:eastAsia="Calibri"/>
          <w:sz w:val="24"/>
          <w:szCs w:val="24"/>
        </w:rPr>
        <w:t xml:space="preserve">Để tìm tiệm cận đứng ta cần tìm điểm </w:t>
      </w:r>
      <w:r>
        <w:rPr>
          <w:rFonts w:eastAsia="Calibri"/>
          <w:position w:val="-12"/>
          <w:sz w:val="24"/>
          <w:szCs w:val="24"/>
        </w:rPr>
        <w:object>
          <v:shape id="_x0000_i4757" type="#_x0000_t75" style="width:14.25pt;height:18.75pt" o:oleicon="f" o:ole="">
            <v:imagedata r:id="rId6006" o:title=""/>
          </v:shape>
          <o:OLEObject Type="Embed" ProgID="Equation.DSMT4" ShapeID="_x0000_i4757" DrawAspect="Content" ObjectID="_1642175683" r:id="rId6007"/>
        </w:object>
      </w:r>
      <w:r w:rsidRPr="00471649">
        <w:rPr>
          <w:rFonts w:eastAsia="Calibri"/>
          <w:sz w:val="24"/>
          <w:szCs w:val="24"/>
        </w:rPr>
        <w:t xml:space="preserve"> sao cho </w:t>
      </w:r>
      <w:r>
        <w:rPr>
          <w:rFonts w:eastAsia="Calibri"/>
          <w:position w:val="-26"/>
          <w:sz w:val="24"/>
          <w:szCs w:val="24"/>
        </w:rPr>
        <w:object>
          <v:shape id="_x0000_i4758" type="#_x0000_t75" style="width:30pt;height:26.25pt" o:oleicon="f" o:ole="">
            <v:imagedata r:id="rId6008" o:title=""/>
          </v:shape>
          <o:OLEObject Type="Embed" ProgID="Equation.DSMT4" ShapeID="_x0000_i4758" DrawAspect="Content" ObjectID="_1642175684" r:id="rId6009"/>
        </w:object>
      </w:r>
      <w:r w:rsidRPr="00471649">
        <w:rPr>
          <w:rFonts w:eastAsia="Calibri"/>
          <w:sz w:val="24"/>
          <w:szCs w:val="24"/>
        </w:rPr>
        <w:t xml:space="preserve"> hoặc </w:t>
      </w:r>
      <w:r>
        <w:rPr>
          <w:rFonts w:eastAsia="Calibri"/>
          <w:position w:val="-26"/>
          <w:sz w:val="24"/>
          <w:szCs w:val="24"/>
        </w:rPr>
        <w:object>
          <v:shape id="_x0000_i4759" type="#_x0000_t75" style="width:30.75pt;height:26.25pt" o:oleicon="f" o:ole="">
            <v:imagedata r:id="rId6010" o:title=""/>
          </v:shape>
          <o:OLEObject Type="Embed" ProgID="Equation.DSMT4" ShapeID="_x0000_i4759" DrawAspect="Content" ObjectID="_1642175685" r:id="rId6011"/>
        </w:object>
      </w:r>
      <w:r w:rsidRPr="00471649">
        <w:rPr>
          <w:rFonts w:eastAsia="Calibri"/>
          <w:sz w:val="24"/>
          <w:szCs w:val="24"/>
        </w:rPr>
        <w:t xml:space="preserve">nhận một trong hai giá trị </w:t>
      </w:r>
      <w:r>
        <w:rPr>
          <w:rFonts w:eastAsia="Calibri"/>
          <w:position w:val="-14"/>
          <w:sz w:val="24"/>
          <w:szCs w:val="24"/>
        </w:rPr>
        <w:object>
          <v:shape id="_x0000_i4760" type="#_x0000_t75" style="width:48pt;height:20.25pt" o:oleicon="f" o:ole="">
            <v:imagedata r:id="rId6012" o:title=""/>
          </v:shape>
          <o:OLEObject Type="Embed" ProgID="Equation.DSMT4" ShapeID="_x0000_i4760" DrawAspect="Content" ObjectID="_1642175686" r:id="rId6013"/>
        </w:object>
      </w:r>
      <w:r w:rsidRPr="00471649">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Với </w:t>
      </w:r>
      <w:r>
        <w:rPr>
          <w:rFonts w:eastAsia="Calibri"/>
          <w:position w:val="-14"/>
          <w:sz w:val="24"/>
          <w:szCs w:val="24"/>
        </w:rPr>
        <w:object>
          <v:shape id="_x0000_i4761" type="#_x0000_t75" style="width:60pt;height:20.25pt" o:oleicon="f" o:ole="">
            <v:imagedata r:id="rId6014" o:title=""/>
          </v:shape>
          <o:OLEObject Type="Embed" ProgID="Equation.DSMT4" ShapeID="_x0000_i4761" DrawAspect="Content" ObjectID="_1642175687" r:id="rId6015"/>
        </w:object>
      </w:r>
      <w:r w:rsidRPr="003B2F8F">
        <w:rPr>
          <w:rFonts w:eastAsia="Calibri"/>
          <w:sz w:val="24"/>
          <w:szCs w:val="24"/>
        </w:rPr>
        <w:t xml:space="preserve">  thì ta có </w:t>
      </w:r>
      <w:r>
        <w:rPr>
          <w:rFonts w:eastAsia="Calibri"/>
          <w:position w:val="-32"/>
          <w:sz w:val="24"/>
          <w:szCs w:val="24"/>
        </w:rPr>
        <w:object>
          <v:shape id="_x0000_i4762" type="#_x0000_t75" style="width:234.75pt;height:39.75pt" o:oleicon="f" o:ole="">
            <v:imagedata r:id="rId6016" o:title=""/>
          </v:shape>
          <o:OLEObject Type="Embed" ProgID="Equation.DSMT4" ShapeID="_x0000_i4762" DrawAspect="Content" ObjectID="_1642175688" r:id="rId6017"/>
        </w:object>
      </w:r>
      <w:r w:rsidRPr="003B2F8F">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Ta có </w:t>
      </w:r>
      <w:r>
        <w:rPr>
          <w:rFonts w:eastAsia="Calibri"/>
          <w:noProof/>
          <w:position w:val="-24"/>
          <w:sz w:val="24"/>
          <w:szCs w:val="24"/>
        </w:rPr>
        <w:drawing>
          <wp:inline distT="0" distB="0" distL="0" distR="0">
            <wp:extent cx="1752600" cy="41910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96336" name="Picture 930"/>
                    <pic:cNvPicPr>
                      <a:picLocks noChangeAspect="1" noChangeArrowheads="1"/>
                    </pic:cNvPicPr>
                  </pic:nvPicPr>
                  <pic:blipFill>
                    <a:blip r:embed="rId6018" cstate="print">
                      <a:extLst>
                        <a:ext uri="{28A0092B-C50C-407E-A947-70E740481C1C}">
                          <a14:useLocalDpi xmlns:a14="http://schemas.microsoft.com/office/drawing/2010/main" val="0"/>
                        </a:ext>
                      </a:extLst>
                    </a:blip>
                    <a:stretch>
                      <a:fillRect/>
                    </a:stretch>
                  </pic:blipFill>
                  <pic:spPr bwMode="auto">
                    <a:xfrm>
                      <a:off x="0" y="0"/>
                      <a:ext cx="1752600" cy="419100"/>
                    </a:xfrm>
                    <a:prstGeom prst="rect">
                      <a:avLst/>
                    </a:prstGeom>
                    <a:noFill/>
                    <a:ln>
                      <a:noFill/>
                    </a:ln>
                  </pic:spPr>
                </pic:pic>
              </a:graphicData>
            </a:graphic>
          </wp:inline>
        </w:drawing>
      </w:r>
      <w:r>
        <w:rPr>
          <w:rFonts w:eastAsia="Calibri"/>
          <w:sz w:val="24"/>
          <w:szCs w:val="24"/>
        </w:rPr>
        <w:t>.</w:t>
      </w:r>
      <w:r w:rsidRPr="003B2F8F">
        <w:rPr>
          <w:rFonts w:eastAsia="Calibri"/>
          <w:sz w:val="24"/>
          <w:szCs w:val="24"/>
        </w:rPr>
        <w:t xml:space="preserve">Vậy </w:t>
      </w:r>
      <w:r>
        <w:rPr>
          <w:rFonts w:eastAsia="Calibri"/>
          <w:noProof/>
          <w:position w:val="-4"/>
          <w:sz w:val="24"/>
          <w:szCs w:val="24"/>
        </w:rPr>
        <w:drawing>
          <wp:inline distT="0" distB="0" distL="0" distR="0">
            <wp:extent cx="447675" cy="161925"/>
            <wp:effectExtent l="0" t="0" r="9525"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6950" name="Picture 931"/>
                    <pic:cNvPicPr>
                      <a:picLocks noChangeAspect="1" noChangeArrowheads="1"/>
                    </pic:cNvPicPr>
                  </pic:nvPicPr>
                  <pic:blipFill>
                    <a:blip r:embed="rId6019" cstate="print">
                      <a:extLst>
                        <a:ext uri="{28A0092B-C50C-407E-A947-70E740481C1C}">
                          <a14:useLocalDpi xmlns:a14="http://schemas.microsoft.com/office/drawing/2010/main" val="0"/>
                        </a:ext>
                      </a:extLst>
                    </a:blip>
                    <a:stretch>
                      <a:fillRect/>
                    </a:stretch>
                  </pic:blipFill>
                  <pic:spPr bwMode="auto">
                    <a:xfrm>
                      <a:off x="0" y="0"/>
                      <a:ext cx="447675" cy="161925"/>
                    </a:xfrm>
                    <a:prstGeom prst="rect">
                      <a:avLst/>
                    </a:prstGeom>
                    <a:noFill/>
                    <a:ln>
                      <a:noFill/>
                    </a:ln>
                  </pic:spPr>
                </pic:pic>
              </a:graphicData>
            </a:graphic>
          </wp:inline>
        </w:drawing>
      </w:r>
      <w:r w:rsidRPr="003B2F8F">
        <w:rPr>
          <w:rFonts w:eastAsia="Calibri"/>
          <w:sz w:val="24"/>
          <w:szCs w:val="24"/>
        </w:rPr>
        <w:t xml:space="preserve">  là tiệm cận đứng của đồ </w:t>
      </w:r>
      <w:r w:rsidRPr="00471649">
        <w:rPr>
          <w:rFonts w:eastAsia="Calibri"/>
          <w:sz w:val="24"/>
          <w:szCs w:val="24"/>
        </w:rPr>
        <w:t>t</w:t>
      </w:r>
      <w:r w:rsidRPr="003B2F8F">
        <w:rPr>
          <w:rFonts w:eastAsia="Calibri"/>
          <w:sz w:val="24"/>
          <w:szCs w:val="24"/>
        </w:rPr>
        <w:t xml:space="preserve">hị hàm số đã cho.  </w:t>
      </w:r>
    </w:p>
    <w:p w:rsidR="002F1F28" w:rsidRPr="00471649" w:rsidP="005B3E7B">
      <w:pPr>
        <w:spacing w:line="360" w:lineRule="auto"/>
        <w:jc w:val="both"/>
        <w:rPr>
          <w:rFonts w:eastAsia="Calibri"/>
          <w:sz w:val="24"/>
          <w:szCs w:val="24"/>
        </w:rPr>
      </w:pPr>
      <w:r>
        <w:rPr>
          <w:rFonts w:eastAsia="Calibri"/>
          <w:sz w:val="24"/>
          <w:szCs w:val="24"/>
        </w:rPr>
        <w:t xml:space="preserve">          </w:t>
      </w:r>
      <w:r>
        <w:rPr>
          <w:rFonts w:eastAsia="Calibri"/>
          <w:position w:val="-24"/>
          <w:sz w:val="24"/>
          <w:szCs w:val="24"/>
        </w:rPr>
        <w:object>
          <v:shape id="_x0000_i4763" type="#_x0000_t75" style="width:135pt;height:33pt" o:oleicon="f" o:ole="">
            <v:imagedata r:id="rId6020" o:title=""/>
          </v:shape>
          <o:OLEObject Type="Embed" ProgID="Equation.DSMT4" ShapeID="_x0000_i4763" DrawAspect="Content" ObjectID="_1642175689" r:id="rId6021"/>
        </w:object>
      </w:r>
      <w:r>
        <w:rPr>
          <w:rFonts w:eastAsia="Calibri"/>
          <w:sz w:val="24"/>
          <w:szCs w:val="24"/>
        </w:rPr>
        <w:t xml:space="preserve">.Vậy </w:t>
      </w:r>
      <w:r>
        <w:rPr>
          <w:rFonts w:eastAsia="Calibri"/>
          <w:position w:val="-4"/>
          <w:sz w:val="24"/>
          <w:szCs w:val="24"/>
        </w:rPr>
        <w:object>
          <v:shape id="_x0000_i4764" type="#_x0000_t75" style="width:33.75pt;height:12.75pt" o:oleicon="f" o:ole="">
            <v:imagedata r:id="rId6022" o:title=""/>
          </v:shape>
          <o:OLEObject Type="Embed" ProgID="Equation.DSMT4" ShapeID="_x0000_i4764" DrawAspect="Content" ObjectID="_1642175690" r:id="rId6023"/>
        </w:object>
      </w:r>
      <w:r w:rsidRPr="003B2F8F">
        <w:rPr>
          <w:rFonts w:eastAsia="Calibri"/>
          <w:sz w:val="24"/>
          <w:szCs w:val="24"/>
        </w:rPr>
        <w:t xml:space="preserve"> </w:t>
      </w:r>
      <w:r>
        <w:rPr>
          <w:rFonts w:eastAsia="Calibri"/>
          <w:sz w:val="24"/>
          <w:szCs w:val="24"/>
        </w:rPr>
        <w:t xml:space="preserve">không </w:t>
      </w:r>
      <w:r w:rsidRPr="003B2F8F">
        <w:rPr>
          <w:rFonts w:eastAsia="Calibri"/>
          <w:sz w:val="24"/>
          <w:szCs w:val="24"/>
        </w:rPr>
        <w:t xml:space="preserve">là tiệm cận đứng của đồ </w:t>
      </w:r>
      <w:r w:rsidRPr="00471649">
        <w:rPr>
          <w:rFonts w:eastAsia="Calibri"/>
          <w:sz w:val="24"/>
          <w:szCs w:val="24"/>
        </w:rPr>
        <w:t>t</w:t>
      </w:r>
      <w:r w:rsidRPr="003B2F8F">
        <w:rPr>
          <w:rFonts w:eastAsia="Calibri"/>
          <w:sz w:val="24"/>
          <w:szCs w:val="24"/>
        </w:rPr>
        <w:t xml:space="preserve">hị hàm số đã cho.  </w:t>
      </w:r>
    </w:p>
    <w:p w:rsidR="002F1F28" w:rsidRPr="003B2F8F" w:rsidP="005B3E7B">
      <w:pPr>
        <w:spacing w:line="360" w:lineRule="auto"/>
        <w:jc w:val="both"/>
        <w:rPr>
          <w:rFonts w:eastAsia="Calibri"/>
          <w:sz w:val="24"/>
          <w:szCs w:val="24"/>
        </w:rPr>
      </w:pPr>
      <w:r w:rsidRPr="003B2F8F">
        <w:rPr>
          <w:rFonts w:eastAsia="Calibri"/>
          <w:b/>
          <w:color w:val="365F91"/>
          <w:sz w:val="24"/>
          <w:szCs w:val="24"/>
        </w:rPr>
        <w:t>Sai lầm.</w:t>
      </w:r>
      <w:r w:rsidRPr="003B2F8F">
        <w:rPr>
          <w:rFonts w:eastAsia="Calibri"/>
          <w:sz w:val="24"/>
          <w:szCs w:val="24"/>
        </w:rPr>
        <w:t xml:space="preserve"> Một số học sinh có thể mắc sai lầm như sau: Do quan sát thấy mẫu số của hàm số trên có hai nghiệm là </w:t>
      </w:r>
      <w:r>
        <w:rPr>
          <w:rFonts w:eastAsia="Calibri"/>
          <w:position w:val="-10"/>
          <w:sz w:val="24"/>
          <w:szCs w:val="24"/>
        </w:rPr>
        <w:object>
          <v:shape id="_x0000_i4765" type="#_x0000_t75" style="width:69.7pt;height:15.75pt" o:oleicon="f" o:ole="">
            <v:imagedata r:id="rId6024" o:title=""/>
          </v:shape>
          <o:OLEObject Type="Embed" ProgID="Equation.DSMT4" ShapeID="_x0000_i4765" DrawAspect="Content" ObjectID="_1642175691" r:id="rId6025"/>
        </w:object>
      </w:r>
      <w:r w:rsidRPr="003B2F8F">
        <w:rPr>
          <w:rFonts w:eastAsia="Calibri"/>
          <w:sz w:val="24"/>
          <w:szCs w:val="24"/>
        </w:rPr>
        <w:t xml:space="preserve">  nên học sinh có thể không tính mà đưa ra kết quả </w:t>
      </w:r>
    </w:p>
    <w:p w:rsidR="002F1F28" w:rsidRPr="003B2F8F" w:rsidP="005B3E7B">
      <w:pPr>
        <w:tabs>
          <w:tab w:val="left" w:pos="284"/>
          <w:tab w:val="left" w:pos="2552"/>
          <w:tab w:val="left" w:pos="4820"/>
          <w:tab w:val="left" w:pos="7088"/>
        </w:tabs>
        <w:spacing w:line="360" w:lineRule="auto"/>
        <w:ind w:right="-329"/>
        <w:jc w:val="both"/>
        <w:rPr>
          <w:rFonts w:eastAsia="Calibri"/>
          <w:sz w:val="24"/>
          <w:szCs w:val="24"/>
        </w:rPr>
      </w:pPr>
      <w:r>
        <w:rPr>
          <w:rFonts w:eastAsia="Calibri"/>
          <w:position w:val="-20"/>
          <w:sz w:val="24"/>
          <w:szCs w:val="24"/>
        </w:rPr>
        <w:object>
          <v:shape id="_x0000_i4766" type="#_x0000_t75" style="width:54.7pt;height:21.75pt" o:oleicon="f" o:ole="">
            <v:imagedata r:id="rId6026" o:title=""/>
          </v:shape>
          <o:OLEObject Type="Embed" ProgID="Equation.DSMT4" ShapeID="_x0000_i4766" DrawAspect="Content" ObjectID="_1642175692" r:id="rId6027"/>
        </w:object>
      </w:r>
      <w:r w:rsidRPr="003B2F8F">
        <w:rPr>
          <w:rFonts w:eastAsia="Calibri"/>
          <w:sz w:val="24"/>
          <w:szCs w:val="24"/>
        </w:rPr>
        <w:t xml:space="preserve"> rồi kết luận </w:t>
      </w:r>
      <w:r>
        <w:rPr>
          <w:rFonts w:eastAsia="Calibri"/>
          <w:position w:val="-4"/>
          <w:sz w:val="24"/>
          <w:szCs w:val="24"/>
        </w:rPr>
        <w:object>
          <v:shape id="_x0000_i4767" type="#_x0000_t75" style="width:33.75pt;height:12.75pt" o:oleicon="f" o:ole="">
            <v:imagedata r:id="rId6028" o:title=""/>
          </v:shape>
          <o:OLEObject Type="Embed" ProgID="Equation.DSMT4" ShapeID="_x0000_i4767" DrawAspect="Content" ObjectID="_1642175693" r:id="rId6029"/>
        </w:object>
      </w:r>
      <w:r w:rsidRPr="003B2F8F">
        <w:rPr>
          <w:rFonts w:eastAsia="Calibri"/>
          <w:sz w:val="24"/>
          <w:szCs w:val="24"/>
        </w:rPr>
        <w:t xml:space="preserve"> là tiệm cân đứng của đồ thị hàm số</w:t>
      </w:r>
    </w:p>
    <w:p w:rsidR="002F1F28" w:rsidP="005B3E7B">
      <w:pPr>
        <w:tabs>
          <w:tab w:val="left" w:pos="284"/>
          <w:tab w:val="left" w:pos="2552"/>
          <w:tab w:val="left" w:pos="4820"/>
          <w:tab w:val="left" w:pos="7088"/>
        </w:tabs>
        <w:spacing w:line="360" w:lineRule="auto"/>
        <w:ind w:right="-329"/>
        <w:jc w:val="both"/>
        <w:rPr>
          <w:rFonts w:eastAsia="Calibri"/>
          <w:sz w:val="24"/>
          <w:szCs w:val="24"/>
        </w:rPr>
      </w:pPr>
      <w:r>
        <w:rPr>
          <w:rFonts w:eastAsia="Calibri"/>
          <w:sz w:val="24"/>
          <w:szCs w:val="24"/>
        </w:rPr>
        <w:t xml:space="preserve">Câu 20: </w:t>
      </w:r>
      <w:r w:rsidRPr="00065CE9">
        <w:rPr>
          <w:rFonts w:eastAsia="Calibri"/>
          <w:sz w:val="24"/>
          <w:szCs w:val="24"/>
          <w:highlight w:val="yellow"/>
        </w:rPr>
        <w:t>Chọn B</w:t>
      </w:r>
    </w:p>
    <w:p w:rsidR="002F1F28" w:rsidRPr="00F87A9A" w:rsidP="005B3E7B">
      <w:pPr>
        <w:spacing w:line="360" w:lineRule="auto"/>
        <w:jc w:val="both"/>
        <w:rPr>
          <w:rFonts w:eastAsia="Calibri"/>
          <w:sz w:val="24"/>
          <w:szCs w:val="24"/>
          <w:lang w:val="fr-FR"/>
        </w:rPr>
      </w:pPr>
      <w:r w:rsidRPr="00F87A9A">
        <w:rPr>
          <w:rFonts w:eastAsia="Calibri"/>
          <w:sz w:val="24"/>
          <w:szCs w:val="24"/>
          <w:lang w:val="fr-FR"/>
        </w:rPr>
        <w:t xml:space="preserve">Ta có </w:t>
      </w:r>
      <w:r>
        <w:rPr>
          <w:rFonts w:eastAsia="Calibri"/>
          <w:position w:val="-34"/>
          <w:sz w:val="24"/>
        </w:rPr>
        <w:object>
          <v:shape id="_x0000_i4768" type="#_x0000_t75" style="width:348pt;height:39.75pt" o:oleicon="f" o:ole="">
            <v:imagedata r:id="rId6030" o:title=""/>
          </v:shape>
          <o:OLEObject Type="Embed" ProgID="Equation.DSMT4" ShapeID="_x0000_i4768" DrawAspect="Content" ObjectID="_1642175694" r:id="rId6031"/>
        </w:object>
      </w:r>
    </w:p>
    <w:p w:rsidR="002F1F28" w:rsidRPr="00065CE9" w:rsidP="005B3E7B">
      <w:pPr>
        <w:spacing w:line="360" w:lineRule="auto"/>
        <w:jc w:val="both"/>
        <w:rPr>
          <w:rFonts w:eastAsia="Calibri"/>
          <w:sz w:val="24"/>
          <w:szCs w:val="24"/>
        </w:rPr>
      </w:pPr>
      <w:r w:rsidRPr="00065CE9">
        <w:rPr>
          <w:rFonts w:eastAsia="Calibri"/>
          <w:sz w:val="24"/>
          <w:szCs w:val="24"/>
        </w:rPr>
        <w:t xml:space="preserve">Do </w:t>
      </w:r>
      <w:r>
        <w:rPr>
          <w:rFonts w:eastAsia="Calibri"/>
          <w:position w:val="-28"/>
          <w:sz w:val="24"/>
          <w:szCs w:val="24"/>
        </w:rPr>
        <w:object>
          <v:shape id="_x0000_i4769" type="#_x0000_t75" style="width:246.75pt;height:33.75pt" o:oleicon="f" o:ole="">
            <v:imagedata r:id="rId6032" o:title=""/>
          </v:shape>
          <o:OLEObject Type="Embed" ProgID="Equation.DSMT4" ShapeID="_x0000_i4769" DrawAspect="Content" ObjectID="_1642175695" r:id="rId6033"/>
        </w:object>
      </w:r>
      <w:r w:rsidRPr="00065CE9">
        <w:rPr>
          <w:rFonts w:eastAsia="Calibri"/>
          <w:sz w:val="24"/>
          <w:szCs w:val="24"/>
        </w:rPr>
        <w:t xml:space="preserve"> Như vậy </w:t>
      </w:r>
      <w:r>
        <w:rPr>
          <w:rFonts w:eastAsia="Calibri"/>
          <w:position w:val="-10"/>
          <w:sz w:val="24"/>
          <w:szCs w:val="24"/>
        </w:rPr>
        <w:object>
          <v:shape id="_x0000_i4770" type="#_x0000_t75" style="width:66.75pt;height:15.75pt" o:oleicon="f" o:ole="">
            <v:imagedata r:id="rId6034" o:title=""/>
          </v:shape>
          <o:OLEObject Type="Embed" ProgID="Equation.DSMT4" ShapeID="_x0000_i4770" DrawAspect="Content" ObjectID="_1642175696" r:id="rId6035"/>
        </w:object>
      </w:r>
    </w:p>
    <w:p w:rsidR="002F1F28" w:rsidP="005B3E7B">
      <w:pPr>
        <w:tabs>
          <w:tab w:val="left" w:pos="284"/>
          <w:tab w:val="left" w:pos="2552"/>
          <w:tab w:val="left" w:pos="4820"/>
          <w:tab w:val="left" w:pos="7088"/>
        </w:tabs>
        <w:spacing w:line="360" w:lineRule="auto"/>
        <w:ind w:right="-329"/>
        <w:jc w:val="both"/>
        <w:rPr>
          <w:rFonts w:eastAsia="Calibri"/>
          <w:sz w:val="24"/>
          <w:szCs w:val="24"/>
        </w:rPr>
      </w:pPr>
      <w:r w:rsidRPr="00065CE9">
        <w:rPr>
          <w:rFonts w:eastAsia="Calibri"/>
          <w:sz w:val="24"/>
          <w:szCs w:val="24"/>
        </w:rPr>
        <w:t xml:space="preserve"> Do đó </w:t>
      </w:r>
      <w:r>
        <w:rPr>
          <w:rFonts w:eastAsia="Calibri"/>
          <w:position w:val="-14"/>
          <w:sz w:val="24"/>
        </w:rPr>
        <w:object>
          <v:shape id="_x0000_i4771" type="#_x0000_t75" style="width:113.25pt;height:20.25pt" o:oleicon="f" o:ole="">
            <v:imagedata r:id="rId6036" o:title=""/>
          </v:shape>
          <o:OLEObject Type="Embed" ProgID="Equation.DSMT4" ShapeID="_x0000_i4771" DrawAspect="Content" ObjectID="_1642175697" r:id="rId6037"/>
        </w:object>
      </w:r>
    </w:p>
    <w:p w:rsidR="002F1F28" w:rsidRPr="00E942C2" w:rsidP="005B3E7B">
      <w:pPr>
        <w:tabs>
          <w:tab w:val="left" w:pos="284"/>
          <w:tab w:val="left" w:pos="2552"/>
          <w:tab w:val="left" w:pos="4820"/>
          <w:tab w:val="left" w:pos="7088"/>
        </w:tabs>
        <w:spacing w:line="360" w:lineRule="auto"/>
        <w:ind w:right="-329"/>
        <w:jc w:val="both"/>
        <w:rPr>
          <w:rFonts w:asciiTheme="majorHAnsi" w:hAnsiTheme="majorHAnsi" w:cstheme="majorHAnsi"/>
          <w:sz w:val="24"/>
          <w:szCs w:val="24"/>
        </w:rPr>
      </w:pPr>
      <w:r w:rsidRPr="00E942C2">
        <w:rPr>
          <w:rFonts w:asciiTheme="majorHAnsi" w:hAnsiTheme="majorHAnsi" w:cstheme="majorHAnsi"/>
          <w:sz w:val="24"/>
          <w:szCs w:val="24"/>
        </w:rPr>
        <w:t xml:space="preserve">Câu 21: </w:t>
      </w:r>
      <w:r w:rsidRPr="00E942C2">
        <w:rPr>
          <w:rFonts w:asciiTheme="majorHAnsi" w:hAnsiTheme="majorHAnsi" w:cstheme="majorHAnsi"/>
          <w:sz w:val="24"/>
          <w:szCs w:val="24"/>
          <w:highlight w:val="yellow"/>
        </w:rPr>
        <w:t>chọn A</w:t>
      </w:r>
      <w:r w:rsidRPr="00E942C2">
        <w:rPr>
          <w:rFonts w:asciiTheme="majorHAnsi" w:hAnsiTheme="majorHAnsi" w:cstheme="majorHAnsi"/>
          <w:sz w:val="24"/>
          <w:szCs w:val="24"/>
        </w:rPr>
        <w:t xml:space="preserve"> </w:t>
      </w:r>
    </w:p>
    <w:p w:rsidR="002F1F28" w:rsidRPr="00E942C2" w:rsidP="005B3E7B">
      <w:pPr>
        <w:tabs>
          <w:tab w:val="left" w:pos="284"/>
          <w:tab w:val="left" w:pos="2552"/>
          <w:tab w:val="left" w:pos="4820"/>
          <w:tab w:val="left" w:pos="7088"/>
        </w:tabs>
        <w:spacing w:line="360" w:lineRule="auto"/>
        <w:ind w:right="-329"/>
        <w:jc w:val="both"/>
        <w:rPr>
          <w:rFonts w:eastAsia="Times New Roman" w:asciiTheme="majorHAnsi" w:hAnsiTheme="majorHAnsi" w:cstheme="majorHAnsi"/>
          <w:sz w:val="24"/>
          <w:szCs w:val="24"/>
        </w:rPr>
      </w:pPr>
      <w:r w:rsidRPr="00E942C2">
        <w:rPr>
          <w:rFonts w:asciiTheme="majorHAnsi" w:hAnsiTheme="majorHAnsi" w:cstheme="majorHAnsi"/>
          <w:sz w:val="24"/>
          <w:szCs w:val="24"/>
        </w:rPr>
        <w:t xml:space="preserve">Thay lần lượt các giá trị của m vào và tính ta thấy chỉ có </w:t>
      </w:r>
      <w:r>
        <w:rPr>
          <w:rFonts w:eastAsia="Times New Roman"/>
          <w:position w:val="-24"/>
          <w:sz w:val="24"/>
          <w:szCs w:val="24"/>
        </w:rPr>
        <w:object>
          <v:shape id="_x0000_i4772" type="#_x0000_t75" style="width:31.5pt;height:30.75pt" o:oleicon="f" o:ole="">
            <v:imagedata r:id="rId5567" o:title=""/>
          </v:shape>
          <o:OLEObject Type="Embed" ProgID="Equation.DSMT4" ShapeID="_x0000_i4772" DrawAspect="Content" ObjectID="_1642175698" r:id="rId6038"/>
        </w:object>
      </w:r>
      <w:r w:rsidRPr="00E942C2">
        <w:rPr>
          <w:rFonts w:eastAsia="Times New Roman"/>
          <w:sz w:val="24"/>
          <w:szCs w:val="24"/>
        </w:rPr>
        <w:t xml:space="preserve"> là thỏa mãn.</w:t>
      </w:r>
    </w:p>
    <w:p w:rsidR="002F1F28" w:rsidP="005B3E7B">
      <w:pPr>
        <w:tabs>
          <w:tab w:val="left" w:pos="284"/>
          <w:tab w:val="left" w:pos="2552"/>
          <w:tab w:val="left" w:pos="4820"/>
          <w:tab w:val="left" w:pos="7088"/>
        </w:tabs>
        <w:spacing w:line="360" w:lineRule="auto"/>
        <w:ind w:right="-329"/>
        <w:jc w:val="both"/>
        <w:rPr>
          <w:rFonts w:eastAsia="Calibri"/>
          <w:sz w:val="24"/>
          <w:szCs w:val="24"/>
        </w:rPr>
      </w:pPr>
      <w:r>
        <w:rPr>
          <w:rFonts w:eastAsia="Calibri"/>
          <w:sz w:val="24"/>
          <w:szCs w:val="24"/>
        </w:rPr>
        <w:t xml:space="preserve">Câu 22: </w:t>
      </w:r>
      <w:r w:rsidRPr="0015004A">
        <w:rPr>
          <w:rFonts w:eastAsia="Calibri"/>
          <w:sz w:val="24"/>
          <w:szCs w:val="24"/>
          <w:highlight w:val="yellow"/>
        </w:rPr>
        <w:t>Chọn D</w:t>
      </w:r>
    </w:p>
    <w:p w:rsidR="002F1F28" w:rsidRPr="00BB38A5" w:rsidP="005B3E7B">
      <w:pPr>
        <w:spacing w:line="360" w:lineRule="auto"/>
        <w:rPr>
          <w:rFonts w:eastAsia="Calibri"/>
          <w:color w:val="000000"/>
          <w:sz w:val="24"/>
          <w:szCs w:val="24"/>
        </w:rPr>
      </w:pPr>
      <w:r w:rsidRPr="00BB38A5">
        <w:rPr>
          <w:rFonts w:eastAsia="Calibri"/>
          <w:color w:val="000000"/>
          <w:sz w:val="24"/>
          <w:szCs w:val="24"/>
        </w:rPr>
        <w:t xml:space="preserve">Với </w:t>
      </w:r>
      <w:r>
        <w:rPr>
          <w:rFonts w:eastAsia="Calibri"/>
          <w:color w:val="000000"/>
          <w:position w:val="-4"/>
          <w:sz w:val="24"/>
          <w:szCs w:val="24"/>
        </w:rPr>
        <w:object>
          <v:shape id="_x0000_i4773" type="#_x0000_t75" style="width:29.25pt;height:12.75pt" o:oleicon="f" o:ole="">
            <v:imagedata r:id="rId6039" o:title=""/>
          </v:shape>
          <o:OLEObject Type="Embed" ProgID="Equation.DSMT4" ShapeID="_x0000_i4773" DrawAspect="Content" ObjectID="_1642175699" r:id="rId6040"/>
        </w:object>
      </w:r>
      <w:r w:rsidRPr="00BB38A5">
        <w:rPr>
          <w:rFonts w:eastAsia="Calibri"/>
          <w:color w:val="000000"/>
          <w:sz w:val="24"/>
          <w:szCs w:val="24"/>
        </w:rPr>
        <w:t xml:space="preserve"> thì </w:t>
      </w:r>
      <w:r>
        <w:rPr>
          <w:rFonts w:eastAsia="Calibri"/>
          <w:color w:val="000000"/>
          <w:position w:val="-10"/>
          <w:sz w:val="24"/>
          <w:szCs w:val="24"/>
        </w:rPr>
        <w:object>
          <v:shape id="_x0000_i4774" type="#_x0000_t75" style="width:26.25pt;height:15.75pt" o:oleicon="f" o:ole="">
            <v:imagedata r:id="rId6041" o:title=""/>
          </v:shape>
          <o:OLEObject Type="Embed" ProgID="Equation.DSMT4" ShapeID="_x0000_i4774" DrawAspect="Content" ObjectID="_1642175700" r:id="rId6042"/>
        </w:object>
      </w:r>
      <w:r w:rsidRPr="00BB38A5">
        <w:rPr>
          <w:rFonts w:eastAsia="Calibri"/>
          <w:color w:val="000000"/>
          <w:sz w:val="24"/>
          <w:szCs w:val="24"/>
        </w:rPr>
        <w:t xml:space="preserve"> do đó </w:t>
      </w:r>
      <w:r>
        <w:rPr>
          <w:rFonts w:eastAsia="Calibri"/>
          <w:color w:val="000000"/>
          <w:position w:val="-4"/>
          <w:sz w:val="24"/>
          <w:szCs w:val="24"/>
        </w:rPr>
        <w:object>
          <v:shape id="_x0000_i4775" type="#_x0000_t75" style="width:29.25pt;height:12.75pt" o:oleicon="f" o:ole="">
            <v:imagedata r:id="rId6043" o:title=""/>
          </v:shape>
          <o:OLEObject Type="Embed" ProgID="Equation.DSMT4" ShapeID="_x0000_i4775" DrawAspect="Content" ObjectID="_1642175701" r:id="rId6044"/>
        </w:object>
      </w:r>
      <w:r w:rsidRPr="00BB38A5">
        <w:rPr>
          <w:rFonts w:eastAsia="Calibri"/>
          <w:color w:val="000000"/>
          <w:sz w:val="24"/>
          <w:szCs w:val="24"/>
        </w:rPr>
        <w:t xml:space="preserve"> không thỏa mãn yêu cầu bài toán.</w:t>
      </w:r>
      <w:r w:rsidRPr="00BB38A5">
        <w:rPr>
          <w:rFonts w:eastAsia="Calibri"/>
          <w:color w:val="000000"/>
          <w:sz w:val="24"/>
          <w:szCs w:val="24"/>
        </w:rPr>
        <w:br/>
        <w:t xml:space="preserve">Với </w:t>
      </w:r>
      <w:r>
        <w:rPr>
          <w:rFonts w:eastAsia="Calibri"/>
          <w:color w:val="000000"/>
          <w:position w:val="-4"/>
          <w:sz w:val="24"/>
          <w:szCs w:val="24"/>
        </w:rPr>
        <w:object>
          <v:shape id="_x0000_i4776" type="#_x0000_t75" style="width:29.25pt;height:12.75pt" o:oleicon="f" o:ole="">
            <v:imagedata r:id="rId6045" o:title=""/>
          </v:shape>
          <o:OLEObject Type="Embed" ProgID="Equation.DSMT4" ShapeID="_x0000_i4776" DrawAspect="Content" ObjectID="_1642175702" r:id="rId6046"/>
        </w:object>
      </w:r>
      <w:r w:rsidRPr="00BB38A5">
        <w:rPr>
          <w:rFonts w:eastAsia="Calibri"/>
          <w:color w:val="000000"/>
          <w:sz w:val="24"/>
          <w:szCs w:val="24"/>
        </w:rPr>
        <w:t xml:space="preserve"> khi đó ta có </w:t>
      </w:r>
      <w:r>
        <w:rPr>
          <w:rFonts w:eastAsia="Calibri"/>
          <w:color w:val="000000"/>
          <w:position w:val="-24"/>
          <w:sz w:val="24"/>
          <w:szCs w:val="24"/>
        </w:rPr>
        <w:object>
          <v:shape id="_x0000_i4777" type="#_x0000_t75" style="width:105.8pt;height:30.75pt" o:oleicon="f" o:ole="">
            <v:imagedata r:id="rId6047" o:title=""/>
          </v:shape>
          <o:OLEObject Type="Embed" ProgID="Equation.DSMT4" ShapeID="_x0000_i4777" DrawAspect="Content" ObjectID="_1642175703" r:id="rId6048"/>
        </w:object>
      </w:r>
      <w:r w:rsidRPr="00BB38A5">
        <w:rPr>
          <w:rFonts w:eastAsia="Calibri"/>
          <w:color w:val="000000"/>
          <w:sz w:val="24"/>
          <w:szCs w:val="24"/>
        </w:rPr>
        <w:t xml:space="preserve"> Do </w:t>
      </w:r>
      <w:r>
        <w:rPr>
          <w:rFonts w:eastAsia="Calibri"/>
          <w:color w:val="000000"/>
          <w:position w:val="-24"/>
          <w:sz w:val="24"/>
          <w:szCs w:val="24"/>
        </w:rPr>
        <w:object>
          <v:shape id="_x0000_i4778" type="#_x0000_t75" style="width:327pt;height:30.75pt" o:oleicon="f" o:ole="">
            <v:imagedata r:id="rId6049" o:title=""/>
          </v:shape>
          <o:OLEObject Type="Embed" ProgID="Equation.DSMT4" ShapeID="_x0000_i4778" DrawAspect="Content" ObjectID="_1642175704" r:id="rId6050"/>
        </w:object>
      </w:r>
      <w:r w:rsidRPr="00BB38A5">
        <w:rPr>
          <w:rFonts w:eastAsia="Calibri"/>
          <w:color w:val="000000"/>
          <w:sz w:val="24"/>
          <w:szCs w:val="24"/>
        </w:rPr>
        <w:t xml:space="preserve"> Vì vậy</w:t>
      </w:r>
      <w:r w:rsidRPr="00BB38A5">
        <w:rPr>
          <w:rFonts w:eastAsia="Calibri"/>
          <w:color w:val="000000"/>
          <w:sz w:val="24"/>
          <w:szCs w:val="24"/>
        </w:rPr>
        <w:br/>
      </w:r>
      <w:r w:rsidRPr="0015004A">
        <w:rPr>
          <w:rFonts w:ascii="Symbol" w:eastAsia="Calibri" w:hAnsi="Symbol"/>
          <w:color w:val="000000"/>
          <w:sz w:val="24"/>
          <w:szCs w:val="24"/>
        </w:rPr>
        <w:sym w:font="Symbol" w:char="F05B"/>
      </w:r>
      <w:r>
        <w:rPr>
          <w:rFonts w:eastAsia="Calibri"/>
          <w:color w:val="000000"/>
          <w:position w:val="-24"/>
          <w:sz w:val="24"/>
          <w:szCs w:val="24"/>
        </w:rPr>
        <w:object>
          <v:shape id="_x0000_i4779" type="#_x0000_t75" style="width:173.15pt;height:30.75pt" o:oleicon="f" o:ole="">
            <v:imagedata r:id="rId6051" o:title=""/>
          </v:shape>
          <o:OLEObject Type="Embed" ProgID="Equation.DSMT4" ShapeID="_x0000_i4779" DrawAspect="Content" ObjectID="_1642175705" r:id="rId6052"/>
        </w:object>
      </w:r>
      <w:r w:rsidRPr="00BB38A5">
        <w:rPr>
          <w:rFonts w:eastAsia="Calibri"/>
          <w:color w:val="000000"/>
          <w:sz w:val="24"/>
          <w:szCs w:val="24"/>
        </w:rPr>
        <w:t xml:space="preserve"> Kéo theo </w:t>
      </w:r>
      <w:r>
        <w:rPr>
          <w:rFonts w:eastAsia="Calibri"/>
          <w:color w:val="000000"/>
          <w:position w:val="-28"/>
          <w:sz w:val="24"/>
          <w:szCs w:val="24"/>
        </w:rPr>
        <w:object>
          <v:shape id="_x0000_i4780" type="#_x0000_t75" style="width:417pt;height:35.25pt" o:oleicon="f" o:ole="">
            <v:imagedata r:id="rId6053" o:title=""/>
          </v:shape>
          <o:OLEObject Type="Embed" ProgID="Equation.DSMT4" ShapeID="_x0000_i4780" DrawAspect="Content" ObjectID="_1642175706" r:id="rId6054"/>
        </w:object>
      </w:r>
      <w:r w:rsidRPr="00BB38A5">
        <w:rPr>
          <w:rFonts w:eastAsia="Calibri"/>
          <w:color w:val="000000"/>
          <w:sz w:val="24"/>
          <w:szCs w:val="24"/>
        </w:rPr>
        <w:br/>
      </w:r>
      <w:r w:rsidRPr="00BB38A5">
        <w:rPr>
          <w:rFonts w:eastAsia="Calibri"/>
          <w:color w:val="000000"/>
          <w:sz w:val="24"/>
          <w:szCs w:val="24"/>
        </w:rPr>
        <w:t xml:space="preserve">Nếu </w:t>
      </w:r>
      <w:r>
        <w:rPr>
          <w:rFonts w:eastAsia="Calibri"/>
          <w:color w:val="000000"/>
          <w:position w:val="-4"/>
          <w:sz w:val="24"/>
          <w:szCs w:val="24"/>
        </w:rPr>
        <w:object>
          <v:shape id="_x0000_i4781" type="#_x0000_t75" style="width:29.25pt;height:12.75pt" o:oleicon="f" o:ole="">
            <v:imagedata r:id="rId6055" o:title=""/>
          </v:shape>
          <o:OLEObject Type="Embed" ProgID="Equation.DSMT4" ShapeID="_x0000_i4781" DrawAspect="Content" ObjectID="_1642175707" r:id="rId6056"/>
        </w:object>
      </w:r>
      <w:r w:rsidRPr="00BB38A5">
        <w:rPr>
          <w:rFonts w:eastAsia="Calibri"/>
          <w:color w:val="000000"/>
          <w:sz w:val="24"/>
          <w:szCs w:val="24"/>
        </w:rPr>
        <w:t xml:space="preserve"> lý luận tương tự ta cũng có </w:t>
      </w:r>
      <w:r>
        <w:rPr>
          <w:rFonts w:eastAsia="Calibri"/>
          <w:color w:val="000000"/>
          <w:position w:val="-24"/>
          <w:sz w:val="24"/>
          <w:szCs w:val="24"/>
        </w:rPr>
        <w:object>
          <v:shape id="_x0000_i4782" type="#_x0000_t75" style="width:173.15pt;height:30.75pt" o:oleicon="f" o:ole="">
            <v:imagedata r:id="rId6057" o:title=""/>
          </v:shape>
          <o:OLEObject Type="Embed" ProgID="Equation.DSMT4" ShapeID="_x0000_i4782" DrawAspect="Content" ObjectID="_1642175708" r:id="rId6058"/>
        </w:object>
      </w:r>
      <w:r w:rsidRPr="00BB38A5">
        <w:rPr>
          <w:rFonts w:eastAsia="Calibri"/>
          <w:color w:val="000000"/>
          <w:sz w:val="24"/>
          <w:szCs w:val="24"/>
        </w:rPr>
        <w:t xml:space="preserve"> Trong trường hợp này không tồn tại giá trị của m</w:t>
      </w:r>
      <w:r>
        <w:rPr>
          <w:rFonts w:eastAsia="Calibri"/>
          <w:color w:val="000000"/>
          <w:sz w:val="24"/>
          <w:szCs w:val="24"/>
        </w:rPr>
        <w:t xml:space="preserve"> </w:t>
      </w:r>
      <w:r w:rsidRPr="00BB38A5">
        <w:rPr>
          <w:rFonts w:eastAsia="Calibri"/>
          <w:color w:val="000000"/>
          <w:sz w:val="24"/>
          <w:szCs w:val="24"/>
        </w:rPr>
        <w:t>thỏa mãn yêu cầu bài toán.</w:t>
      </w:r>
    </w:p>
    <w:p w:rsidR="002F1F28" w:rsidP="005B3E7B">
      <w:pPr>
        <w:spacing w:line="360" w:lineRule="auto"/>
        <w:rPr>
          <w:rFonts w:eastAsia="Calibri"/>
          <w:sz w:val="24"/>
          <w:szCs w:val="24"/>
        </w:rPr>
      </w:pPr>
      <w:r>
        <w:rPr>
          <w:rFonts w:eastAsia="Calibri"/>
          <w:sz w:val="24"/>
          <w:szCs w:val="24"/>
        </w:rPr>
        <w:t xml:space="preserve">Câu 23 : </w:t>
      </w:r>
      <w:r w:rsidRPr="003B2F8F">
        <w:rPr>
          <w:rFonts w:eastAsia="Calibri"/>
          <w:sz w:val="24"/>
          <w:szCs w:val="24"/>
          <w:highlight w:val="yellow"/>
        </w:rPr>
        <w:t>Chọn C</w:t>
      </w:r>
    </w:p>
    <w:p w:rsidR="002F1F28" w:rsidP="005B3E7B">
      <w:pPr>
        <w:spacing w:line="360" w:lineRule="auto"/>
        <w:rPr>
          <w:rFonts w:eastAsia="Calibri"/>
          <w:sz w:val="24"/>
          <w:szCs w:val="24"/>
        </w:rPr>
      </w:pPr>
      <w:r w:rsidRPr="00F545EA">
        <w:rPr>
          <w:rFonts w:eastAsia="Calibri"/>
          <w:sz w:val="24"/>
          <w:szCs w:val="24"/>
        </w:rPr>
        <w:t xml:space="preserve">Ta có: </w:t>
      </w:r>
      <w:r>
        <w:rPr>
          <w:rFonts w:eastAsia="Calibri"/>
          <w:position w:val="-6"/>
          <w:sz w:val="24"/>
          <w:szCs w:val="24"/>
        </w:rPr>
        <w:object>
          <v:shape id="_x0000_i4783" type="#_x0000_t75" style="width:179.2pt;height:24pt" o:oleicon="f" o:ole="">
            <v:imagedata r:id="rId6059" o:title=""/>
          </v:shape>
          <o:OLEObject Type="Embed" ProgID="Equation.DSMT4" ShapeID="_x0000_i4783" DrawAspect="Content" ObjectID="_1642175709" r:id="rId6060"/>
        </w:object>
      </w:r>
      <w:r>
        <w:rPr>
          <w:rFonts w:eastAsia="Calibri"/>
          <w:sz w:val="24"/>
          <w:szCs w:val="24"/>
        </w:rPr>
        <w:t>.</w:t>
      </w:r>
    </w:p>
    <w:p w:rsidR="002F1F28" w:rsidP="005B3E7B">
      <w:pPr>
        <w:spacing w:line="360" w:lineRule="auto"/>
        <w:jc w:val="both"/>
        <w:rPr>
          <w:rFonts w:eastAsia="Calibri"/>
          <w:sz w:val="24"/>
          <w:szCs w:val="24"/>
        </w:rPr>
      </w:pPr>
      <w:r>
        <w:rPr>
          <w:rFonts w:eastAsia="Calibri"/>
          <w:sz w:val="24"/>
          <w:szCs w:val="24"/>
        </w:rPr>
        <w:t xml:space="preserve">Câu 24 : </w:t>
      </w:r>
      <w:r w:rsidRPr="00F545EA">
        <w:rPr>
          <w:rFonts w:eastAsia="Calibri"/>
          <w:sz w:val="24"/>
          <w:szCs w:val="24"/>
          <w:highlight w:val="yellow"/>
        </w:rPr>
        <w:t>Chọn C</w:t>
      </w:r>
    </w:p>
    <w:p w:rsidR="002F1F28" w:rsidRPr="00F545EA" w:rsidP="005B3E7B">
      <w:pPr>
        <w:spacing w:line="360" w:lineRule="auto"/>
        <w:jc w:val="both"/>
        <w:rPr>
          <w:rFonts w:eastAsia="Calibri"/>
          <w:b/>
          <w:sz w:val="24"/>
          <w:szCs w:val="24"/>
        </w:rPr>
      </w:pPr>
      <w:r w:rsidRPr="00F545EA">
        <w:rPr>
          <w:rFonts w:eastAsia="Calibri"/>
          <w:sz w:val="24"/>
          <w:szCs w:val="24"/>
        </w:rPr>
        <w:t xml:space="preserve">Điều kiện </w:t>
      </w:r>
      <w:r>
        <w:rPr>
          <w:rFonts w:eastAsia="Calibri"/>
          <w:position w:val="-10"/>
          <w:sz w:val="24"/>
          <w:szCs w:val="24"/>
        </w:rPr>
        <w:object>
          <v:shape id="_x0000_i4784" type="#_x0000_t75" style="width:76.5pt;height:15.75pt" o:oleicon="f" o:ole="">
            <v:imagedata r:id="rId6061" o:title=""/>
          </v:shape>
          <o:OLEObject Type="Embed" ProgID="Equation.DSMT4" ShapeID="_x0000_i4784" DrawAspect="Content" ObjectID="_1642175710" r:id="rId6062"/>
        </w:object>
      </w:r>
      <w:r w:rsidRPr="00F545EA">
        <w:rPr>
          <w:rFonts w:eastAsia="Calibri"/>
          <w:sz w:val="24"/>
          <w:szCs w:val="24"/>
        </w:rPr>
        <w:t xml:space="preserve"> </w:t>
      </w:r>
    </w:p>
    <w:p w:rsidR="002F1F28" w:rsidRPr="00F545EA" w:rsidP="005B3E7B">
      <w:pPr>
        <w:spacing w:line="360" w:lineRule="auto"/>
        <w:jc w:val="both"/>
        <w:rPr>
          <w:rFonts w:eastAsia="Calibri"/>
          <w:sz w:val="24"/>
          <w:szCs w:val="24"/>
          <w:lang w:val="fr-FR"/>
        </w:rPr>
      </w:pPr>
      <w:r w:rsidRPr="00F545EA">
        <w:rPr>
          <w:rFonts w:eastAsia="Calibri"/>
          <w:sz w:val="24"/>
          <w:szCs w:val="24"/>
          <w:lang w:val="fr-FR"/>
        </w:rPr>
        <w:t xml:space="preserve">Ta có: </w:t>
      </w:r>
      <w:r>
        <w:rPr>
          <w:rFonts w:eastAsia="Calibri"/>
          <w:position w:val="-12"/>
          <w:sz w:val="24"/>
          <w:szCs w:val="24"/>
        </w:rPr>
        <w:object>
          <v:shape id="_x0000_i4785" type="#_x0000_t75" style="width:117pt;height:18pt" o:oleicon="f" o:ole="">
            <v:imagedata r:id="rId6063" o:title=""/>
          </v:shape>
          <o:OLEObject Type="Embed" ProgID="Equation.DSMT4" ShapeID="_x0000_i4785" DrawAspect="Content" ObjectID="_1642175711" r:id="rId6064"/>
        </w:object>
      </w:r>
      <w:r w:rsidRPr="00F545EA">
        <w:rPr>
          <w:rFonts w:eastAsia="Calibri"/>
          <w:sz w:val="24"/>
          <w:szCs w:val="24"/>
          <w:lang w:val="fr-FR"/>
        </w:rPr>
        <w:t xml:space="preserve"> </w:t>
      </w:r>
    </w:p>
    <w:p w:rsidR="002F1F28" w:rsidRPr="00A406FD" w:rsidP="005B3E7B">
      <w:pPr>
        <w:spacing w:line="360" w:lineRule="auto"/>
        <w:jc w:val="both"/>
        <w:rPr>
          <w:rFonts w:eastAsia="Calibri"/>
          <w:sz w:val="24"/>
          <w:szCs w:val="24"/>
          <w:lang w:val="fr-FR"/>
        </w:rPr>
      </w:pPr>
      <w:r w:rsidRPr="00A406FD">
        <w:rPr>
          <w:rFonts w:eastAsia="Calibri"/>
          <w:sz w:val="24"/>
          <w:szCs w:val="24"/>
          <w:lang w:val="fr-FR"/>
        </w:rPr>
        <w:t xml:space="preserve">Khi đó </w:t>
      </w:r>
      <w:r>
        <w:rPr>
          <w:rFonts w:eastAsia="Calibri"/>
          <w:position w:val="-16"/>
          <w:sz w:val="24"/>
          <w:szCs w:val="24"/>
        </w:rPr>
        <w:object>
          <v:shape id="_x0000_i4786" type="#_x0000_t75" style="width:252pt;height:21.75pt" o:oleicon="f" o:ole="">
            <v:imagedata r:id="rId6065" o:title=""/>
          </v:shape>
          <o:OLEObject Type="Embed" ProgID="Equation.DSMT4" ShapeID="_x0000_i4786" DrawAspect="Content" ObjectID="_1642175712" r:id="rId6066"/>
        </w:object>
      </w:r>
      <w:r w:rsidRPr="00A406FD">
        <w:rPr>
          <w:rFonts w:eastAsia="Calibri"/>
          <w:sz w:val="24"/>
          <w:szCs w:val="24"/>
          <w:lang w:val="fr-FR"/>
        </w:rPr>
        <w:t>.</w:t>
      </w:r>
    </w:p>
    <w:p w:rsidR="002F1F28" w:rsidRPr="005B3E7B" w:rsidP="005B3E7B">
      <w:pPr>
        <w:jc w:val="both"/>
        <w:rPr>
          <w:rFonts w:eastAsia="Times New Roman"/>
          <w:sz w:val="24"/>
          <w:szCs w:val="24"/>
          <w:lang w:val="fr-FR"/>
        </w:rPr>
      </w:pPr>
      <w:r>
        <w:rPr>
          <w:rFonts w:eastAsia="Times New Roman"/>
          <w:sz w:val="24"/>
          <w:szCs w:val="24"/>
        </w:rPr>
        <w:t>Câu 25 :</w:t>
      </w:r>
      <w:r w:rsidRPr="00A406FD">
        <w:rPr>
          <w:rFonts w:eastAsia="Times New Roman"/>
          <w:sz w:val="24"/>
          <w:szCs w:val="24"/>
          <w:highlight w:val="yellow"/>
        </w:rPr>
        <w:t xml:space="preserve">Chọn </w:t>
      </w:r>
      <w:r w:rsidRPr="005B3E7B">
        <w:rPr>
          <w:rFonts w:eastAsia="Times New Roman"/>
          <w:sz w:val="24"/>
          <w:szCs w:val="24"/>
          <w:highlight w:val="yellow"/>
          <w:lang w:val="fr-FR"/>
        </w:rPr>
        <w:t xml:space="preserve"> A</w:t>
      </w:r>
    </w:p>
    <w:p w:rsidR="002F1F28" w:rsidP="005B3E7B">
      <w:pPr>
        <w:jc w:val="both"/>
        <w:rPr>
          <w:rFonts w:eastAsia="Times New Roman"/>
          <w:sz w:val="24"/>
          <w:szCs w:val="24"/>
          <w:lang w:val="nl-NL"/>
        </w:rPr>
      </w:pPr>
      <w:r>
        <w:rPr>
          <w:rFonts w:eastAsia="Times New Roman"/>
          <w:sz w:val="24"/>
          <w:szCs w:val="24"/>
        </w:rPr>
        <w:t xml:space="preserve"> </w:t>
      </w:r>
      <w:r>
        <w:rPr>
          <w:rFonts w:eastAsia="Times New Roman"/>
          <w:position w:val="-60"/>
          <w:sz w:val="24"/>
          <w:szCs w:val="24"/>
          <w:lang w:val="nl-NL"/>
        </w:rPr>
        <w:object>
          <v:shape id="_x0000_i4787" type="#_x0000_t75" style="width:275.25pt;height:66pt" o:oleicon="f" o:ole="">
            <v:imagedata r:id="rId6067" o:title=""/>
          </v:shape>
          <o:OLEObject Type="Embed" ProgID="Equation.DSMT4" ShapeID="_x0000_i4787" DrawAspect="Content" ObjectID="_1642175713" r:id="rId6068"/>
        </w:object>
      </w:r>
    </w:p>
    <w:p w:rsidR="002F1F28" w:rsidRPr="00A406FD" w:rsidP="005B3E7B">
      <w:pPr>
        <w:jc w:val="both"/>
        <w:rPr>
          <w:rFonts w:eastAsia="Times New Roman" w:asciiTheme="majorHAnsi" w:hAnsiTheme="majorHAnsi" w:cstheme="majorHAnsi"/>
          <w:bCs/>
          <w:sz w:val="24"/>
          <w:szCs w:val="24"/>
          <w:u w:val="single"/>
        </w:rPr>
      </w:pPr>
      <w:r w:rsidRPr="00A406FD">
        <w:rPr>
          <w:rFonts w:eastAsia="Times New Roman" w:asciiTheme="majorHAnsi" w:hAnsiTheme="majorHAnsi" w:cstheme="majorHAnsi"/>
          <w:bCs/>
          <w:sz w:val="24"/>
          <w:szCs w:val="24"/>
          <w:u w:val="single"/>
        </w:rPr>
        <w:t xml:space="preserve">Hoặc thay  </w:t>
      </w:r>
      <w:r>
        <w:rPr>
          <w:rFonts w:asciiTheme="majorHAnsi" w:hAnsiTheme="majorHAnsi" w:cstheme="majorHAnsi"/>
          <w:position w:val="-4"/>
          <w:sz w:val="24"/>
          <w:szCs w:val="24"/>
        </w:rPr>
        <w:object>
          <v:shape id="_x0000_i4788" type="#_x0000_t75" style="width:33.75pt;height:12.75pt" o:oleicon="f" o:ole="">
            <v:imagedata r:id="rId6069" o:title=""/>
          </v:shape>
          <o:OLEObject Type="Embed" ProgID="Equation.DSMT4" ShapeID="_x0000_i4788" DrawAspect="Content" ObjectID="_1642175714" r:id="rId6070"/>
        </w:object>
      </w:r>
      <w:r w:rsidRPr="00A406FD">
        <w:rPr>
          <w:rFonts w:asciiTheme="majorHAnsi" w:hAnsiTheme="majorHAnsi" w:cstheme="majorHAnsi"/>
          <w:sz w:val="24"/>
          <w:szCs w:val="24"/>
        </w:rPr>
        <w:t xml:space="preserve"> vào phương trình ta thấy thỏa mãn nên </w:t>
      </w:r>
      <w:r>
        <w:rPr>
          <w:rFonts w:asciiTheme="majorHAnsi" w:hAnsiTheme="majorHAnsi" w:cstheme="majorHAnsi"/>
          <w:position w:val="-4"/>
          <w:sz w:val="24"/>
          <w:szCs w:val="24"/>
        </w:rPr>
        <w:object>
          <v:shape id="_x0000_i4789" type="#_x0000_t75" style="width:33.75pt;height:12.75pt" o:oleicon="f" o:ole="">
            <v:imagedata r:id="rId6069" o:title=""/>
          </v:shape>
          <o:OLEObject Type="Embed" ProgID="Equation.DSMT4" ShapeID="_x0000_i4789" DrawAspect="Content" ObjectID="_1642175715" r:id="rId6071"/>
        </w:object>
      </w:r>
      <w:r w:rsidRPr="00A406FD">
        <w:rPr>
          <w:rFonts w:asciiTheme="majorHAnsi" w:hAnsiTheme="majorHAnsi" w:cstheme="majorHAnsi"/>
          <w:sz w:val="24"/>
          <w:szCs w:val="24"/>
        </w:rPr>
        <w:t>là nghiệm.</w:t>
      </w:r>
    </w:p>
    <w:p w:rsidR="002F1F28" w:rsidRPr="00A406FD" w:rsidP="005B3E7B">
      <w:pPr>
        <w:jc w:val="both"/>
        <w:rPr>
          <w:rFonts w:eastAsia="Times New Roman"/>
          <w:b/>
          <w:bCs/>
          <w:sz w:val="24"/>
          <w:szCs w:val="24"/>
          <w:u w:val="single"/>
        </w:rPr>
      </w:pPr>
      <w:r w:rsidRPr="00A406FD">
        <w:rPr>
          <w:rFonts w:eastAsia="Times New Roman"/>
          <w:sz w:val="24"/>
          <w:szCs w:val="24"/>
          <w:u w:val="single"/>
        </w:rPr>
        <w:t xml:space="preserve">Câu </w:t>
      </w:r>
      <w:r>
        <w:rPr>
          <w:rFonts w:eastAsia="Times New Roman"/>
          <w:sz w:val="24"/>
          <w:szCs w:val="24"/>
          <w:u w:val="single"/>
        </w:rPr>
        <w:t>26</w:t>
      </w:r>
      <w:r w:rsidRPr="00A406FD">
        <w:rPr>
          <w:rFonts w:eastAsia="Times New Roman"/>
          <w:sz w:val="24"/>
          <w:szCs w:val="24"/>
        </w:rPr>
        <w:t xml:space="preserve">: </w:t>
      </w:r>
      <w:r w:rsidRPr="00A406FD">
        <w:rPr>
          <w:rFonts w:eastAsia="Times New Roman"/>
          <w:sz w:val="24"/>
          <w:szCs w:val="24"/>
          <w:highlight w:val="yellow"/>
        </w:rPr>
        <w:t>Chọn D</w:t>
      </w:r>
    </w:p>
    <w:p w:rsidR="002F1F28" w:rsidRPr="00646A56" w:rsidP="005B3E7B">
      <w:pPr>
        <w:tabs>
          <w:tab w:val="left" w:pos="284"/>
          <w:tab w:val="left" w:pos="2552"/>
          <w:tab w:val="left" w:pos="4820"/>
          <w:tab w:val="left" w:pos="7088"/>
        </w:tabs>
        <w:spacing w:line="360" w:lineRule="auto"/>
        <w:ind w:right="-329"/>
        <w:jc w:val="both"/>
        <w:rPr>
          <w:rFonts w:eastAsia="Calibri"/>
          <w:sz w:val="24"/>
          <w:szCs w:val="24"/>
        </w:rPr>
      </w:pPr>
      <w:r>
        <w:rPr>
          <w:rFonts w:eastAsia="Times New Roman"/>
          <w:position w:val="-30"/>
          <w:sz w:val="24"/>
          <w:szCs w:val="24"/>
        </w:rPr>
        <w:object>
          <v:shape id="_x0000_i4790" type="#_x0000_t75" style="width:380.4pt;height:36pt" o:oleicon="f" o:ole="">
            <v:imagedata r:id="rId6072" o:title=""/>
          </v:shape>
          <o:OLEObject Type="Embed" ProgID="Equation.DSMT4" ShapeID="_x0000_i4790" DrawAspect="Content" ObjectID="_1642175716" r:id="rId6073"/>
        </w:object>
      </w:r>
      <w:r>
        <w:rPr>
          <w:rFonts w:eastAsia="Times New Roman"/>
          <w:sz w:val="24"/>
          <w:szCs w:val="24"/>
        </w:rPr>
        <w:t xml:space="preserve"> </w:t>
      </w:r>
    </w:p>
    <w:p w:rsidR="002F1F28" w:rsidP="005B3E7B">
      <w:pPr>
        <w:spacing w:line="360" w:lineRule="auto"/>
        <w:jc w:val="both"/>
        <w:rPr>
          <w:rFonts w:eastAsia="Calibri"/>
          <w:sz w:val="24"/>
          <w:szCs w:val="24"/>
        </w:rPr>
      </w:pPr>
      <w:r>
        <w:rPr>
          <w:rFonts w:eastAsia="Calibri"/>
          <w:sz w:val="24"/>
          <w:szCs w:val="24"/>
          <w:u w:val="single"/>
        </w:rPr>
        <w:t>Câu 27</w:t>
      </w:r>
      <w:r w:rsidRPr="00A406FD">
        <w:rPr>
          <w:rFonts w:eastAsia="Calibri"/>
          <w:sz w:val="24"/>
          <w:szCs w:val="24"/>
          <w:u w:val="single"/>
        </w:rPr>
        <w:t>:</w:t>
      </w:r>
      <w:r w:rsidRPr="00F545EA">
        <w:rPr>
          <w:rFonts w:eastAsia="Calibri"/>
          <w:sz w:val="24"/>
          <w:szCs w:val="24"/>
          <w:highlight w:val="yellow"/>
        </w:rPr>
        <w:t>Chọn B</w:t>
      </w:r>
      <w:r>
        <w:rPr>
          <w:rFonts w:eastAsia="Calibri"/>
          <w:sz w:val="24"/>
          <w:szCs w:val="24"/>
        </w:rPr>
        <w:t xml:space="preserve"> </w:t>
      </w:r>
    </w:p>
    <w:p w:rsidR="002F1F28" w:rsidRPr="00F545EA" w:rsidP="005B3E7B">
      <w:pPr>
        <w:spacing w:line="360" w:lineRule="auto"/>
        <w:jc w:val="both"/>
        <w:rPr>
          <w:rFonts w:eastAsia="Calibri"/>
          <w:b/>
          <w:sz w:val="24"/>
          <w:szCs w:val="24"/>
        </w:rPr>
      </w:pPr>
      <w:r w:rsidRPr="00F545EA">
        <w:rPr>
          <w:rFonts w:eastAsia="Calibri"/>
          <w:sz w:val="24"/>
          <w:szCs w:val="24"/>
        </w:rPr>
        <w:t xml:space="preserve">Hàm số </w:t>
      </w:r>
      <w:r>
        <w:rPr>
          <w:rFonts w:eastAsia="Calibri"/>
          <w:position w:val="-14"/>
          <w:sz w:val="24"/>
          <w:szCs w:val="24"/>
        </w:rPr>
        <w:object>
          <v:shape id="_x0000_i4791" type="#_x0000_t75" style="width:116.25pt;height:20.25pt" o:oleicon="f" o:ole="">
            <v:imagedata r:id="rId6074" o:title=""/>
          </v:shape>
          <o:OLEObject Type="Embed" ProgID="Equation.DSMT4" ShapeID="_x0000_i4791" DrawAspect="Content" ObjectID="_1642175717" r:id="rId6075"/>
        </w:object>
      </w:r>
      <w:r w:rsidRPr="00F545EA">
        <w:rPr>
          <w:rFonts w:eastAsia="Calibri"/>
          <w:sz w:val="24"/>
          <w:szCs w:val="24"/>
        </w:rPr>
        <w:t xml:space="preserve"> xác định trên </w:t>
      </w:r>
      <w:r>
        <w:rPr>
          <w:rFonts w:eastAsia="Calibri"/>
          <w:position w:val="-14"/>
          <w:sz w:val="24"/>
          <w:szCs w:val="24"/>
        </w:rPr>
        <w:object>
          <v:shape id="_x0000_i4792" type="#_x0000_t75" style="width:36.75pt;height:20.25pt" o:oleicon="f" o:ole="">
            <v:imagedata r:id="rId6076" o:title=""/>
          </v:shape>
          <o:OLEObject Type="Embed" ProgID="Equation.DSMT4" ShapeID="_x0000_i4792" DrawAspect="Content" ObjectID="_1642175718" r:id="rId6077"/>
        </w:object>
      </w:r>
      <w:r w:rsidRPr="00F545EA">
        <w:rPr>
          <w:rFonts w:eastAsia="Calibri"/>
          <w:sz w:val="24"/>
          <w:szCs w:val="24"/>
        </w:rPr>
        <w:t xml:space="preserve"> khi </w:t>
      </w:r>
    </w:p>
    <w:p w:rsidR="002F1F28" w:rsidRPr="00F545EA" w:rsidP="005B3E7B">
      <w:pPr>
        <w:spacing w:line="360" w:lineRule="auto"/>
        <w:jc w:val="both"/>
        <w:rPr>
          <w:rFonts w:eastAsia="Calibri"/>
          <w:sz w:val="24"/>
          <w:szCs w:val="24"/>
        </w:rPr>
      </w:pPr>
      <w:r>
        <w:rPr>
          <w:rFonts w:eastAsia="Calibri"/>
          <w:position w:val="-10"/>
          <w:sz w:val="24"/>
          <w:szCs w:val="24"/>
        </w:rPr>
        <w:object>
          <v:shape id="_x0000_i4793" type="#_x0000_t75" style="width:215.2pt;height:15.75pt" o:oleicon="f" o:ole="">
            <v:imagedata r:id="rId6078" o:title=""/>
          </v:shape>
          <o:OLEObject Type="Embed" ProgID="Equation.DSMT4" ShapeID="_x0000_i4793" DrawAspect="Content" ObjectID="_1642175719" r:id="rId6079"/>
        </w:object>
      </w:r>
      <w:r w:rsidRPr="00F545EA">
        <w:rPr>
          <w:rFonts w:eastAsia="Calibri"/>
          <w:sz w:val="24"/>
          <w:szCs w:val="24"/>
        </w:rPr>
        <w:t xml:space="preserve"> </w:t>
      </w:r>
    </w:p>
    <w:p w:rsidR="002F1F28" w:rsidRPr="000B33A3" w:rsidP="005B3E7B">
      <w:pPr>
        <w:spacing w:line="360" w:lineRule="auto"/>
        <w:jc w:val="both"/>
        <w:rPr>
          <w:rFonts w:eastAsia="Calibri"/>
          <w:sz w:val="24"/>
          <w:szCs w:val="24"/>
        </w:rPr>
      </w:pPr>
      <w:r w:rsidRPr="000B33A3">
        <w:rPr>
          <w:rFonts w:eastAsia="Calibri"/>
          <w:sz w:val="24"/>
          <w:szCs w:val="24"/>
        </w:rPr>
        <w:t xml:space="preserve">TH1: </w:t>
      </w:r>
      <w:r>
        <w:rPr>
          <w:rFonts w:eastAsia="Calibri"/>
          <w:position w:val="-4"/>
          <w:sz w:val="24"/>
          <w:szCs w:val="24"/>
        </w:rPr>
        <w:object>
          <v:shape id="_x0000_i4794" type="#_x0000_t75" style="width:33.75pt;height:12.75pt" o:oleicon="f" o:ole="">
            <v:imagedata r:id="rId6080" o:title=""/>
          </v:shape>
          <o:OLEObject Type="Embed" ProgID="Equation.DSMT4" ShapeID="_x0000_i4794" DrawAspect="Content" ObjectID="_1642175720" r:id="rId6081"/>
        </w:object>
      </w:r>
      <w:r w:rsidRPr="000B33A3">
        <w:rPr>
          <w:rFonts w:eastAsia="Calibri"/>
          <w:sz w:val="24"/>
          <w:szCs w:val="24"/>
        </w:rPr>
        <w:t xml:space="preserve"> ta có </w:t>
      </w:r>
      <w:r>
        <w:rPr>
          <w:rFonts w:eastAsia="Calibri"/>
          <w:position w:val="-6"/>
          <w:sz w:val="24"/>
          <w:szCs w:val="24"/>
        </w:rPr>
        <w:object>
          <v:shape id="_x0000_i4795" type="#_x0000_t75" style="width:35.25pt;height:14.25pt" o:oleicon="f" o:ole="">
            <v:imagedata r:id="rId6082" o:title=""/>
          </v:shape>
          <o:OLEObject Type="Embed" ProgID="Equation.DSMT4" ShapeID="_x0000_i4795" DrawAspect="Content" ObjectID="_1642175721" r:id="rId6083"/>
        </w:object>
      </w:r>
      <w:r w:rsidRPr="000B33A3">
        <w:rPr>
          <w:rFonts w:eastAsia="Calibri"/>
          <w:sz w:val="24"/>
          <w:szCs w:val="24"/>
        </w:rPr>
        <w:t xml:space="preserve"> (luôn đúng)</w:t>
      </w:r>
    </w:p>
    <w:p w:rsidR="002F1F28" w:rsidRPr="000B33A3" w:rsidP="005B3E7B">
      <w:pPr>
        <w:spacing w:line="360" w:lineRule="auto"/>
        <w:jc w:val="both"/>
        <w:rPr>
          <w:rFonts w:eastAsia="Calibri"/>
          <w:sz w:val="24"/>
          <w:szCs w:val="24"/>
        </w:rPr>
      </w:pPr>
      <w:r w:rsidRPr="000B33A3">
        <w:rPr>
          <w:rFonts w:eastAsia="Calibri"/>
          <w:sz w:val="24"/>
          <w:szCs w:val="24"/>
        </w:rPr>
        <w:t xml:space="preserve">TH2: </w:t>
      </w:r>
      <w:r>
        <w:rPr>
          <w:rFonts w:eastAsia="Calibri"/>
          <w:position w:val="-24"/>
          <w:sz w:val="24"/>
          <w:szCs w:val="24"/>
        </w:rPr>
        <w:object>
          <v:shape id="_x0000_i4796" type="#_x0000_t75" style="width:363pt;height:30.75pt" o:oleicon="f" o:ole="">
            <v:imagedata r:id="rId6084" o:title=""/>
          </v:shape>
          <o:OLEObject Type="Embed" ProgID="Equation.DSMT4" ShapeID="_x0000_i4796" DrawAspect="Content" ObjectID="_1642175722" r:id="rId6085"/>
        </w:object>
      </w:r>
      <w:r w:rsidRPr="000B33A3">
        <w:rPr>
          <w:rFonts w:eastAsia="Calibri"/>
          <w:sz w:val="24"/>
          <w:szCs w:val="24"/>
        </w:rPr>
        <w:t xml:space="preserve"> </w:t>
      </w:r>
    </w:p>
    <w:p w:rsidR="002F1F28" w:rsidRPr="000B33A3" w:rsidP="005B3E7B">
      <w:pPr>
        <w:spacing w:line="360" w:lineRule="auto"/>
        <w:jc w:val="both"/>
        <w:rPr>
          <w:rFonts w:eastAsia="Calibri"/>
          <w:sz w:val="24"/>
          <w:szCs w:val="24"/>
        </w:rPr>
      </w:pPr>
      <w:r w:rsidRPr="000B33A3">
        <w:rPr>
          <w:rFonts w:eastAsia="Calibri"/>
          <w:sz w:val="24"/>
          <w:szCs w:val="24"/>
        </w:rPr>
        <w:t xml:space="preserve">Dễ thấy hàm số </w:t>
      </w:r>
      <w:r>
        <w:rPr>
          <w:rFonts w:eastAsia="Calibri"/>
          <w:position w:val="-24"/>
          <w:sz w:val="24"/>
          <w:szCs w:val="24"/>
        </w:rPr>
        <w:object>
          <v:shape id="_x0000_i4797" type="#_x0000_t75" style="width:69.7pt;height:30.75pt" o:oleicon="f" o:ole="">
            <v:imagedata r:id="rId6086" o:title=""/>
          </v:shape>
          <o:OLEObject Type="Embed" ProgID="Equation.DSMT4" ShapeID="_x0000_i4797" DrawAspect="Content" ObjectID="_1642175723" r:id="rId6087"/>
        </w:object>
      </w:r>
      <w:r w:rsidRPr="000B33A3">
        <w:rPr>
          <w:rFonts w:eastAsia="Calibri"/>
          <w:sz w:val="24"/>
          <w:szCs w:val="24"/>
        </w:rPr>
        <w:t xml:space="preserve"> đồng biến trên </w:t>
      </w:r>
    </w:p>
    <w:p w:rsidR="002F1F28" w:rsidRPr="000B33A3" w:rsidP="005B3E7B">
      <w:pPr>
        <w:spacing w:line="360" w:lineRule="auto"/>
        <w:jc w:val="both"/>
        <w:rPr>
          <w:rFonts w:eastAsia="Calibri"/>
          <w:sz w:val="24"/>
          <w:szCs w:val="24"/>
        </w:rPr>
      </w:pPr>
      <w:r>
        <w:rPr>
          <w:rFonts w:eastAsia="Calibri"/>
          <w:position w:val="-20"/>
          <w:sz w:val="24"/>
          <w:szCs w:val="24"/>
        </w:rPr>
        <w:object>
          <v:shape id="_x0000_i4798" type="#_x0000_t75" style="width:273pt;height:23.25pt" o:oleicon="f" o:ole="">
            <v:imagedata r:id="rId6088" o:title=""/>
          </v:shape>
          <o:OLEObject Type="Embed" ProgID="Equation.DSMT4" ShapeID="_x0000_i4798" DrawAspect="Content" ObjectID="_1642175724" r:id="rId6089"/>
        </w:object>
      </w:r>
      <w:r w:rsidRPr="000B33A3">
        <w:rPr>
          <w:rFonts w:eastAsia="Calibri"/>
          <w:sz w:val="24"/>
          <w:szCs w:val="24"/>
        </w:rPr>
        <w:t xml:space="preserve"> </w:t>
      </w:r>
    </w:p>
    <w:p w:rsidR="002F1F28" w:rsidP="005B3E7B">
      <w:pPr>
        <w:spacing w:line="360" w:lineRule="auto"/>
        <w:jc w:val="both"/>
        <w:rPr>
          <w:rFonts w:eastAsia="Calibri"/>
          <w:sz w:val="24"/>
          <w:szCs w:val="24"/>
        </w:rPr>
      </w:pPr>
      <w:r w:rsidRPr="000B33A3">
        <w:rPr>
          <w:rFonts w:eastAsia="Calibri"/>
          <w:sz w:val="24"/>
          <w:szCs w:val="24"/>
        </w:rPr>
        <w:t xml:space="preserve">Mà </w:t>
      </w:r>
      <w:r>
        <w:rPr>
          <w:rFonts w:eastAsia="Calibri"/>
          <w:position w:val="-24"/>
          <w:sz w:val="24"/>
          <w:szCs w:val="24"/>
        </w:rPr>
        <w:object>
          <v:shape id="_x0000_i4799" type="#_x0000_t75" style="width:117pt;height:24.75pt" o:oleicon="f" o:ole="">
            <v:imagedata r:id="rId6090" o:title=""/>
          </v:shape>
          <o:OLEObject Type="Embed" ProgID="Equation.DSMT4" ShapeID="_x0000_i4799" DrawAspect="Content" ObjectID="_1642175725" r:id="rId6091"/>
        </w:object>
      </w:r>
    </w:p>
    <w:p w:rsidR="002F1F28" w:rsidP="005B3E7B">
      <w:pPr>
        <w:tabs>
          <w:tab w:val="left" w:pos="2708"/>
          <w:tab w:val="left" w:pos="5138"/>
          <w:tab w:val="left" w:pos="7569"/>
        </w:tabs>
        <w:ind w:firstLine="283"/>
        <w:rPr>
          <w:rFonts w:eastAsia="Times New Roman"/>
          <w:sz w:val="24"/>
          <w:szCs w:val="24"/>
        </w:rPr>
      </w:pPr>
      <w:r>
        <w:rPr>
          <w:rFonts w:eastAsia="Times New Roman"/>
          <w:sz w:val="24"/>
          <w:szCs w:val="24"/>
        </w:rPr>
        <w:t xml:space="preserve">Câu 28: </w:t>
      </w:r>
      <w:r w:rsidRPr="00646A56">
        <w:rPr>
          <w:rFonts w:eastAsia="Times New Roman"/>
          <w:sz w:val="24"/>
          <w:szCs w:val="24"/>
          <w:highlight w:val="yellow"/>
        </w:rPr>
        <w:t>Chọn C</w:t>
      </w:r>
    </w:p>
    <w:p w:rsidR="002F1F28" w:rsidP="005B3E7B">
      <w:pPr>
        <w:tabs>
          <w:tab w:val="left" w:pos="2708"/>
          <w:tab w:val="left" w:pos="5138"/>
          <w:tab w:val="left" w:pos="7569"/>
        </w:tabs>
        <w:ind w:firstLine="283"/>
        <w:rPr>
          <w:rFonts w:eastAsia="Times New Roman"/>
          <w:sz w:val="24"/>
          <w:szCs w:val="24"/>
        </w:rPr>
      </w:pPr>
      <w:r>
        <w:rPr>
          <w:rFonts w:eastAsia="Times New Roman"/>
          <w:sz w:val="24"/>
          <w:szCs w:val="24"/>
        </w:rPr>
        <w:t>Sử dụng máy tính bấm ta được kết quả.</w:t>
      </w:r>
    </w:p>
    <w:p w:rsidR="002F1F28" w:rsidP="005B3E7B">
      <w:pPr>
        <w:tabs>
          <w:tab w:val="left" w:pos="2708"/>
          <w:tab w:val="left" w:pos="5138"/>
          <w:tab w:val="left" w:pos="7569"/>
        </w:tabs>
        <w:ind w:firstLine="283"/>
        <w:rPr>
          <w:rFonts w:eastAsia="Times New Roman"/>
          <w:sz w:val="24"/>
          <w:szCs w:val="24"/>
        </w:rPr>
      </w:pPr>
      <w:r>
        <w:rPr>
          <w:rFonts w:eastAsia="Times New Roman"/>
          <w:sz w:val="24"/>
          <w:szCs w:val="24"/>
        </w:rPr>
        <w:t xml:space="preserve">Câu 29: </w:t>
      </w:r>
      <w:r w:rsidRPr="00C65F7E">
        <w:rPr>
          <w:rFonts w:eastAsia="Times New Roman"/>
          <w:sz w:val="24"/>
          <w:szCs w:val="24"/>
          <w:highlight w:val="yellow"/>
        </w:rPr>
        <w:t>Chọn C</w:t>
      </w:r>
    </w:p>
    <w:p w:rsidR="002F1F28" w:rsidP="005B3E7B">
      <w:pPr>
        <w:tabs>
          <w:tab w:val="left" w:pos="2708"/>
          <w:tab w:val="left" w:pos="5138"/>
          <w:tab w:val="left" w:pos="7569"/>
        </w:tabs>
        <w:ind w:firstLine="283"/>
        <w:rPr>
          <w:rFonts w:eastAsia="Times New Roman"/>
          <w:sz w:val="24"/>
          <w:szCs w:val="24"/>
        </w:rPr>
      </w:pPr>
      <w:r>
        <w:rPr>
          <w:rFonts w:eastAsia="Times New Roman"/>
          <w:position w:val="-24"/>
          <w:sz w:val="24"/>
          <w:szCs w:val="24"/>
        </w:rPr>
        <w:object>
          <v:shape id="_x0000_i4800" type="#_x0000_t75" style="width:129.75pt;height:30.75pt" o:oleicon="f" o:ole="">
            <v:imagedata r:id="rId6092" o:title=""/>
          </v:shape>
          <o:OLEObject Type="Embed" ProgID="Equation.DSMT4" ShapeID="_x0000_i4800" DrawAspect="Content" ObjectID="_1642175726" r:id="rId6093"/>
        </w:object>
      </w:r>
    </w:p>
    <w:p w:rsidR="002F1F28" w:rsidP="005B3E7B">
      <w:pPr>
        <w:tabs>
          <w:tab w:val="left" w:pos="2708"/>
          <w:tab w:val="left" w:pos="5138"/>
          <w:tab w:val="left" w:pos="7569"/>
        </w:tabs>
        <w:ind w:firstLine="283"/>
        <w:rPr>
          <w:rFonts w:eastAsia="Times New Roman"/>
          <w:sz w:val="24"/>
          <w:szCs w:val="24"/>
        </w:rPr>
      </w:pPr>
      <w:r>
        <w:rPr>
          <w:rFonts w:eastAsia="Times New Roman"/>
          <w:sz w:val="24"/>
          <w:szCs w:val="24"/>
        </w:rPr>
        <w:t xml:space="preserve">Câu 30 : </w:t>
      </w:r>
      <w:r w:rsidRPr="00EC28B5">
        <w:rPr>
          <w:rFonts w:eastAsia="Times New Roman"/>
          <w:sz w:val="24"/>
          <w:szCs w:val="24"/>
          <w:highlight w:val="yellow"/>
        </w:rPr>
        <w:t>Chọn B</w:t>
      </w:r>
    </w:p>
    <w:p w:rsidR="002F1F28" w:rsidRPr="00646A56" w:rsidP="005B3E7B">
      <w:pPr>
        <w:tabs>
          <w:tab w:val="left" w:pos="2708"/>
          <w:tab w:val="left" w:pos="5138"/>
          <w:tab w:val="left" w:pos="7569"/>
        </w:tabs>
        <w:ind w:firstLine="283"/>
        <w:rPr>
          <w:rFonts w:eastAsia="Times New Roman"/>
          <w:sz w:val="24"/>
          <w:szCs w:val="24"/>
        </w:rPr>
      </w:pPr>
      <w:r>
        <w:rPr>
          <w:rFonts w:eastAsia="Times New Roman"/>
          <w:sz w:val="24"/>
          <w:szCs w:val="24"/>
        </w:rPr>
        <w:t xml:space="preserve">Câu 31: </w:t>
      </w:r>
      <w:r w:rsidRPr="00736041">
        <w:rPr>
          <w:rFonts w:eastAsia="Times New Roman"/>
          <w:sz w:val="24"/>
          <w:szCs w:val="24"/>
          <w:highlight w:val="yellow"/>
        </w:rPr>
        <w:t>Chọn B</w:t>
      </w:r>
      <w:r>
        <w:rPr>
          <w:rFonts w:eastAsia="Times New Roman"/>
          <w:sz w:val="24"/>
          <w:szCs w:val="24"/>
        </w:rPr>
        <w:t xml:space="preserve"> </w:t>
      </w:r>
    </w:p>
    <w:p w:rsidR="002F1F28" w:rsidP="005B3E7B">
      <w:pPr>
        <w:spacing w:line="360" w:lineRule="auto"/>
        <w:jc w:val="both"/>
        <w:rPr>
          <w:rFonts w:eastAsia="Times New Roman"/>
          <w:sz w:val="24"/>
          <w:szCs w:val="24"/>
        </w:rPr>
      </w:pPr>
      <w:r>
        <w:rPr>
          <w:rFonts w:eastAsia="Times New Roman"/>
          <w:position w:val="-28"/>
          <w:sz w:val="24"/>
          <w:szCs w:val="24"/>
        </w:rPr>
        <w:object>
          <v:shape id="_x0000_i4801" type="#_x0000_t75" style="width:117pt;height:42pt" o:oleicon="f" o:ole="">
            <v:imagedata r:id="rId6094" o:title=""/>
          </v:shape>
          <o:OLEObject Type="Embed" ProgID="Equation.DSMT4" ShapeID="_x0000_i4801" DrawAspect="Content" ObjectID="_1642175727" r:id="rId6095"/>
        </w:object>
      </w:r>
    </w:p>
    <w:p w:rsidR="002F1F28" w:rsidP="005B3E7B">
      <w:pPr>
        <w:spacing w:line="360" w:lineRule="auto"/>
        <w:jc w:val="both"/>
        <w:rPr>
          <w:rFonts w:eastAsia="Times New Roman"/>
          <w:sz w:val="24"/>
          <w:szCs w:val="24"/>
        </w:rPr>
      </w:pPr>
      <w:r>
        <w:rPr>
          <w:rFonts w:eastAsia="Times New Roman"/>
          <w:sz w:val="24"/>
          <w:szCs w:val="24"/>
        </w:rPr>
        <w:t xml:space="preserve">Đặt </w:t>
      </w:r>
      <w:r>
        <w:rPr>
          <w:rFonts w:eastAsia="Times New Roman"/>
          <w:position w:val="-28"/>
          <w:sz w:val="24"/>
          <w:szCs w:val="24"/>
        </w:rPr>
        <w:object>
          <v:shape id="_x0000_i4802" type="#_x0000_t75" style="width:366pt;height:42pt" o:oleicon="f" o:ole="">
            <v:imagedata r:id="rId6096" o:title=""/>
          </v:shape>
          <o:OLEObject Type="Embed" ProgID="Equation.DSMT4" ShapeID="_x0000_i4802" DrawAspect="Content" ObjectID="_1642175728" r:id="rId6097"/>
        </w:object>
      </w:r>
    </w:p>
    <w:p w:rsidR="002F1F28" w:rsidP="005B3E7B">
      <w:pPr>
        <w:spacing w:line="360" w:lineRule="auto"/>
        <w:jc w:val="both"/>
        <w:rPr>
          <w:rFonts w:eastAsia="Times New Roman"/>
          <w:sz w:val="24"/>
          <w:szCs w:val="24"/>
        </w:rPr>
      </w:pPr>
      <w:r>
        <w:rPr>
          <w:rFonts w:eastAsia="Times New Roman"/>
          <w:sz w:val="24"/>
          <w:szCs w:val="24"/>
        </w:rPr>
        <w:t xml:space="preserve">Nên </w:t>
      </w:r>
      <w:r>
        <w:rPr>
          <w:position w:val="-8"/>
        </w:rPr>
        <w:object>
          <v:shape id="_x0000_i4803" type="#_x0000_t75" style="width:141.7pt;height:14.25pt" o:oleicon="f" o:ole="">
            <v:imagedata r:id="rId6098" o:title=""/>
          </v:shape>
          <o:OLEObject Type="Embed" ProgID="Equation.DSMT4" ShapeID="_x0000_i4803" DrawAspect="Content" ObjectID="_1642175729" r:id="rId6099"/>
        </w:object>
      </w:r>
      <w:r>
        <w:rPr>
          <w:rFonts w:eastAsia="Times New Roman"/>
          <w:sz w:val="24"/>
          <w:szCs w:val="24"/>
        </w:rPr>
        <w:t xml:space="preserve"> </w:t>
      </w:r>
    </w:p>
    <w:p w:rsidR="002F1F28" w:rsidP="00931F08">
      <w:pPr>
        <w:spacing w:line="360" w:lineRule="auto"/>
        <w:jc w:val="both"/>
        <w:rPr>
          <w:rFonts w:eastAsia="Calibri"/>
          <w:sz w:val="24"/>
          <w:szCs w:val="24"/>
        </w:rPr>
      </w:pPr>
      <w:r>
        <w:rPr>
          <w:rFonts w:eastAsia="Calibri"/>
          <w:sz w:val="24"/>
          <w:szCs w:val="24"/>
        </w:rPr>
        <w:t xml:space="preserve">Câu 32: </w:t>
      </w:r>
      <w:r w:rsidRPr="00736041">
        <w:rPr>
          <w:rFonts w:eastAsia="Calibri"/>
          <w:sz w:val="24"/>
          <w:szCs w:val="24"/>
          <w:highlight w:val="yellow"/>
        </w:rPr>
        <w:t>Chọn B</w:t>
      </w:r>
    </w:p>
    <w:p w:rsidR="002F1F28" w:rsidP="00931F08">
      <w:pPr>
        <w:spacing w:line="360" w:lineRule="auto"/>
        <w:jc w:val="both"/>
      </w:pPr>
      <w:r>
        <w:rPr>
          <w:position w:val="-30"/>
        </w:rPr>
        <w:object>
          <v:shape id="_x0000_i4804" type="#_x0000_t75" style="width:126.75pt;height:36pt" o:oleicon="f" o:ole="">
            <v:imagedata r:id="rId6100" o:title=""/>
          </v:shape>
          <o:OLEObject Type="Embed" ProgID="Equation.DSMT4" ShapeID="_x0000_i4804" DrawAspect="Content" ObjectID="_1642175730" r:id="rId6101"/>
        </w:object>
      </w:r>
    </w:p>
    <w:p w:rsidR="002F1F28" w:rsidRPr="00736041" w:rsidP="00931F08">
      <w:pPr>
        <w:spacing w:line="360" w:lineRule="auto"/>
        <w:jc w:val="both"/>
        <w:rPr>
          <w:rFonts w:eastAsia="Calibri" w:asciiTheme="majorHAnsi" w:hAnsiTheme="majorHAnsi" w:cstheme="majorHAnsi"/>
          <w:sz w:val="24"/>
          <w:szCs w:val="24"/>
        </w:rPr>
      </w:pPr>
      <w:r w:rsidRPr="00736041">
        <w:rPr>
          <w:rFonts w:asciiTheme="majorHAnsi" w:hAnsiTheme="majorHAnsi" w:cstheme="majorHAnsi"/>
          <w:sz w:val="24"/>
          <w:szCs w:val="24"/>
        </w:rPr>
        <w:t xml:space="preserve">Diện tích hình phẳng cần tìm: </w:t>
      </w:r>
      <w:r>
        <w:rPr>
          <w:position w:val="-30"/>
        </w:rPr>
        <w:object>
          <v:shape id="_x0000_i4805" type="#_x0000_t75" style="width:137.25pt;height:36pt" o:oleicon="f" o:ole="">
            <v:imagedata r:id="rId6102" o:title=""/>
          </v:shape>
          <o:OLEObject Type="Embed" ProgID="Equation.DSMT4" ShapeID="_x0000_i4805" DrawAspect="Content" ObjectID="_1642175731" r:id="rId6103"/>
        </w:object>
      </w:r>
    </w:p>
    <w:p w:rsidR="002F1F28" w:rsidP="00931F08">
      <w:pPr>
        <w:tabs>
          <w:tab w:val="left" w:pos="2708"/>
          <w:tab w:val="left" w:pos="5138"/>
          <w:tab w:val="left" w:pos="7569"/>
        </w:tabs>
        <w:rPr>
          <w:rFonts w:asciiTheme="majorHAnsi" w:hAnsiTheme="majorHAnsi" w:cstheme="majorHAnsi"/>
          <w:sz w:val="24"/>
          <w:szCs w:val="24"/>
        </w:rPr>
      </w:pPr>
      <w:r w:rsidRPr="00BE33BF">
        <w:rPr>
          <w:rFonts w:asciiTheme="majorHAnsi" w:hAnsiTheme="majorHAnsi" w:cstheme="majorHAnsi"/>
          <w:sz w:val="24"/>
          <w:szCs w:val="24"/>
        </w:rPr>
        <w:t xml:space="preserve">Câu 33: </w:t>
      </w:r>
      <w:r w:rsidRPr="00BE33BF">
        <w:rPr>
          <w:rFonts w:asciiTheme="majorHAnsi" w:hAnsiTheme="majorHAnsi" w:cstheme="majorHAnsi"/>
          <w:sz w:val="24"/>
          <w:szCs w:val="24"/>
          <w:highlight w:val="yellow"/>
        </w:rPr>
        <w:t>Chọn C</w:t>
      </w:r>
    </w:p>
    <w:p w:rsidR="002F1F28" w:rsidP="00931F08">
      <w:pPr>
        <w:tabs>
          <w:tab w:val="left" w:pos="2708"/>
          <w:tab w:val="left" w:pos="5138"/>
          <w:tab w:val="left" w:pos="7569"/>
        </w:tabs>
        <w:ind w:firstLine="283"/>
        <w:rPr>
          <w:rFonts w:asciiTheme="majorHAnsi" w:hAnsiTheme="majorHAnsi" w:cstheme="majorHAnsi"/>
          <w:sz w:val="24"/>
          <w:szCs w:val="24"/>
        </w:rPr>
      </w:pPr>
      <w:r>
        <w:rPr>
          <w:rFonts w:asciiTheme="majorHAnsi" w:hAnsiTheme="majorHAnsi" w:cstheme="majorHAnsi"/>
          <w:position w:val="-6"/>
          <w:sz w:val="24"/>
          <w:szCs w:val="24"/>
        </w:rPr>
        <w:object>
          <v:shape id="_x0000_i4806" type="#_x0000_t75" style="width:71.3pt;height:18.75pt" o:oleicon="f" o:ole="">
            <v:imagedata r:id="rId6104" o:title=""/>
          </v:shape>
          <o:OLEObject Type="Embed" ProgID="Equation.DSMT4" ShapeID="_x0000_i4806" DrawAspect="Content" ObjectID="_1642175732" r:id="rId6105"/>
        </w:object>
      </w:r>
      <w:r>
        <w:rPr>
          <w:rFonts w:asciiTheme="majorHAnsi" w:hAnsiTheme="majorHAnsi" w:cstheme="majorHAnsi"/>
          <w:sz w:val="24"/>
          <w:szCs w:val="24"/>
        </w:rPr>
        <w:t xml:space="preserve"> nên phần ảo là 2.</w:t>
      </w:r>
    </w:p>
    <w:p w:rsidR="002F1F28" w:rsidP="00931F08">
      <w:pPr>
        <w:tabs>
          <w:tab w:val="left" w:pos="2708"/>
          <w:tab w:val="left" w:pos="5138"/>
          <w:tab w:val="left" w:pos="7569"/>
        </w:tabs>
        <w:rPr>
          <w:rFonts w:asciiTheme="majorHAnsi" w:hAnsiTheme="majorHAnsi" w:cstheme="majorHAnsi"/>
          <w:sz w:val="24"/>
          <w:szCs w:val="24"/>
        </w:rPr>
      </w:pPr>
      <w:r>
        <w:rPr>
          <w:rFonts w:asciiTheme="majorHAnsi" w:hAnsiTheme="majorHAnsi" w:cstheme="majorHAnsi"/>
          <w:sz w:val="24"/>
          <w:szCs w:val="24"/>
        </w:rPr>
        <w:t xml:space="preserve">Câu 34: </w:t>
      </w:r>
      <w:r w:rsidRPr="00952A7E">
        <w:rPr>
          <w:rFonts w:asciiTheme="majorHAnsi" w:hAnsiTheme="majorHAnsi" w:cstheme="majorHAnsi"/>
          <w:sz w:val="24"/>
          <w:szCs w:val="24"/>
          <w:highlight w:val="yellow"/>
        </w:rPr>
        <w:t>Chọn B</w:t>
      </w:r>
    </w:p>
    <w:p w:rsidR="002F1F28" w:rsidRPr="00952A7E" w:rsidP="00931F08">
      <w:pPr>
        <w:spacing w:line="360" w:lineRule="auto"/>
        <w:jc w:val="both"/>
        <w:rPr>
          <w:rFonts w:eastAsia="Calibri"/>
          <w:sz w:val="24"/>
          <w:szCs w:val="24"/>
          <w:lang w:val="fr-FR"/>
        </w:rPr>
      </w:pPr>
      <w:r w:rsidRPr="00952A7E">
        <w:rPr>
          <w:rFonts w:eastAsia="Calibri"/>
          <w:color w:val="000000"/>
          <w:sz w:val="24"/>
          <w:szCs w:val="24"/>
          <w:lang w:val="fr-FR"/>
        </w:rPr>
        <w:t xml:space="preserve">Ta có </w:t>
      </w:r>
      <w:r>
        <w:rPr>
          <w:rFonts w:eastAsia="Calibri"/>
          <w:position w:val="-32"/>
          <w:sz w:val="24"/>
          <w:szCs w:val="24"/>
        </w:rPr>
        <w:object>
          <v:shape id="_x0000_i4807" type="#_x0000_t75" style="width:357.65pt;height:36.75pt" o:oleicon="f" o:ole="">
            <v:imagedata r:id="rId6106" o:title=""/>
          </v:shape>
          <o:OLEObject Type="Embed" ProgID="Equation.DSMT4" ShapeID="_x0000_i4807" DrawAspect="Content" ObjectID="_1642175733" r:id="rId6107"/>
        </w:object>
      </w:r>
    </w:p>
    <w:p w:rsidR="002F1F28" w:rsidRPr="00952A7E" w:rsidP="00931F08">
      <w:pPr>
        <w:spacing w:line="360" w:lineRule="auto"/>
        <w:jc w:val="both"/>
        <w:rPr>
          <w:rFonts w:eastAsia="Calibri"/>
          <w:color w:val="000000"/>
          <w:sz w:val="24"/>
          <w:szCs w:val="24"/>
          <w:lang w:val="fr-FR"/>
        </w:rPr>
      </w:pPr>
      <w:r w:rsidRPr="00952A7E">
        <w:rPr>
          <w:rFonts w:eastAsia="Calibri"/>
          <w:color w:val="000000"/>
          <w:sz w:val="24"/>
          <w:szCs w:val="24"/>
          <w:lang w:val="fr-FR"/>
        </w:rPr>
        <w:t xml:space="preserve">Do đó </w:t>
      </w:r>
      <w:r>
        <w:rPr>
          <w:rFonts w:eastAsia="Calibri"/>
          <w:color w:val="000000"/>
          <w:position w:val="-14"/>
          <w:sz w:val="24"/>
          <w:szCs w:val="24"/>
        </w:rPr>
        <w:object>
          <v:shape id="_x0000_i4808" type="#_x0000_t75" style="width:99pt;height:23.25pt" o:oleicon="f" o:ole="">
            <v:imagedata r:id="rId6108" o:title=""/>
          </v:shape>
          <o:OLEObject Type="Embed" ProgID="Equation.DSMT4" ShapeID="_x0000_i4808" DrawAspect="Content" ObjectID="_1642175734" r:id="rId6109"/>
        </w:object>
      </w:r>
    </w:p>
    <w:p w:rsidR="002F1F28" w:rsidRPr="00FA1039" w:rsidP="00931F08">
      <w:pPr>
        <w:spacing w:before="12" w:line="20" w:lineRule="atLeast"/>
        <w:rPr>
          <w:rFonts w:eastAsia="Times New Roman" w:asciiTheme="majorHAnsi" w:hAnsiTheme="majorHAnsi" w:cstheme="majorHAnsi"/>
          <w:sz w:val="24"/>
          <w:szCs w:val="24"/>
        </w:rPr>
      </w:pPr>
      <w:r>
        <w:rPr>
          <w:rFonts w:eastAsia="Times New Roman" w:asciiTheme="majorHAnsi" w:hAnsiTheme="majorHAnsi" w:cstheme="majorHAnsi"/>
          <w:sz w:val="24"/>
          <w:szCs w:val="24"/>
        </w:rPr>
        <w:t xml:space="preserve">Câu 35: </w:t>
      </w:r>
      <w:r w:rsidRPr="00BB38A5">
        <w:rPr>
          <w:rFonts w:eastAsia="Times New Roman" w:asciiTheme="majorHAnsi" w:hAnsiTheme="majorHAnsi" w:cstheme="majorHAnsi"/>
          <w:b/>
          <w:sz w:val="24"/>
          <w:szCs w:val="24"/>
          <w:highlight w:val="yellow"/>
        </w:rPr>
        <w:t>Chọn D</w:t>
      </w:r>
      <w:r w:rsidRPr="00FA1039">
        <w:rPr>
          <w:rFonts w:asciiTheme="majorHAnsi" w:hAnsiTheme="majorHAnsi" w:cstheme="majorHAnsi"/>
          <w:sz w:val="24"/>
          <w:szCs w:val="24"/>
        </w:rPr>
        <w:t xml:space="preserve"> </w:t>
      </w:r>
    </w:p>
    <w:p w:rsidR="002F1F28" w:rsidRPr="00FA1039" w:rsidP="00931F08">
      <w:pPr>
        <w:spacing w:before="12" w:line="20" w:lineRule="atLeast"/>
        <w:rPr>
          <w:rFonts w:eastAsia="Times New Roman" w:asciiTheme="majorHAnsi" w:hAnsiTheme="majorHAnsi" w:cstheme="majorHAnsi"/>
          <w:sz w:val="24"/>
          <w:szCs w:val="24"/>
        </w:rPr>
      </w:pPr>
      <w:r w:rsidRPr="00FA1039">
        <w:rPr>
          <w:rFonts w:eastAsia="Times New Roman" w:asciiTheme="majorHAnsi" w:hAnsiTheme="majorHAnsi" w:cstheme="majorHAnsi"/>
          <w:sz w:val="24"/>
          <w:szCs w:val="24"/>
        </w:rPr>
        <w:t xml:space="preserve">Giả sử  </w:t>
      </w:r>
      <w:r>
        <w:rPr>
          <w:rFonts w:eastAsia="Times New Roman" w:asciiTheme="majorHAnsi" w:hAnsiTheme="majorHAnsi" w:cstheme="majorHAnsi"/>
          <w:position w:val="-10"/>
          <w:sz w:val="24"/>
          <w:szCs w:val="24"/>
        </w:rPr>
        <w:object>
          <v:shape id="_x0000_i4809" type="#_x0000_t75" style="width:104.25pt;height:17.25pt" o:oleicon="f" o:ole="">
            <v:imagedata r:id="rId6110" o:title=""/>
          </v:shape>
          <o:OLEObject Type="Embed" ProgID="Equation.DSMT4" ShapeID="_x0000_i4809" DrawAspect="Content" ObjectID="_1642175735" r:id="rId6111"/>
        </w:object>
      </w:r>
    </w:p>
    <w:p w:rsidR="002F1F28" w:rsidRPr="00FA1039" w:rsidP="00931F08">
      <w:pPr>
        <w:spacing w:before="12" w:line="20" w:lineRule="atLeast"/>
        <w:rPr>
          <w:rFonts w:eastAsia="Times New Roman" w:asciiTheme="majorHAnsi" w:hAnsiTheme="majorHAnsi" w:cstheme="majorHAnsi"/>
          <w:sz w:val="24"/>
          <w:szCs w:val="24"/>
        </w:rPr>
      </w:pPr>
      <w:r>
        <w:rPr>
          <w:rFonts w:eastAsia="Times New Roman" w:asciiTheme="majorHAnsi" w:hAnsiTheme="majorHAnsi" w:cstheme="majorHAnsi"/>
          <w:position w:val="-26"/>
          <w:sz w:val="24"/>
          <w:szCs w:val="24"/>
        </w:rPr>
        <w:object>
          <v:shape id="_x0000_i4810" type="#_x0000_t75" style="width:324pt;height:33.75pt" o:oleicon="f" o:ole="">
            <v:imagedata r:id="rId6112" o:title=""/>
          </v:shape>
          <o:OLEObject Type="Embed" ProgID="Equation.DSMT4" ShapeID="_x0000_i4810" DrawAspect="Content" ObjectID="_1642175736" r:id="rId6113"/>
        </w:object>
      </w:r>
    </w:p>
    <w:p w:rsidR="002F1F28" w:rsidRPr="00FA1039" w:rsidP="00931F08">
      <w:pPr>
        <w:spacing w:before="12" w:line="20" w:lineRule="atLeast"/>
        <w:rPr>
          <w:rFonts w:eastAsia="Times New Roman" w:asciiTheme="majorHAnsi" w:hAnsiTheme="majorHAnsi" w:cstheme="majorHAnsi"/>
          <w:sz w:val="24"/>
          <w:szCs w:val="24"/>
        </w:rPr>
      </w:pPr>
    </w:p>
    <w:p w:rsidR="002F1F28" w:rsidRPr="00BB38A5" w:rsidP="00931F08">
      <w:pPr>
        <w:spacing w:before="60"/>
        <w:jc w:val="both"/>
        <w:rPr>
          <w:rFonts w:asciiTheme="majorHAnsi" w:hAnsiTheme="majorHAnsi" w:cstheme="majorHAnsi"/>
          <w:sz w:val="24"/>
          <w:szCs w:val="24"/>
        </w:rPr>
      </w:pPr>
      <w:r>
        <w:rPr>
          <w:rFonts w:eastAsia="Times New Roman" w:asciiTheme="majorHAnsi" w:hAnsiTheme="majorHAnsi" w:cstheme="majorHAnsi"/>
          <w:position w:val="-138"/>
          <w:sz w:val="24"/>
          <w:szCs w:val="24"/>
        </w:rPr>
        <w:object>
          <v:shape id="_x0000_i4811" type="#_x0000_t75" style="width:235.4pt;height:2in" o:oleicon="f" o:ole="">
            <v:imagedata r:id="rId6114" o:title=""/>
          </v:shape>
          <o:OLEObject Type="Embed" ProgID="Equation.DSMT4" ShapeID="_x0000_i4811" DrawAspect="Content" ObjectID="_1642175737" r:id="rId6115"/>
        </w:object>
      </w:r>
      <w:r w:rsidRPr="00931F08">
        <w:rPr>
          <w:rFonts w:eastAsia="Times New Roman" w:asciiTheme="majorHAnsi" w:hAnsiTheme="majorHAnsi" w:cstheme="majorHAnsi"/>
          <w:sz w:val="24"/>
          <w:szCs w:val="24"/>
          <w:lang w:val="fr-FR"/>
        </w:rPr>
        <w:t xml:space="preserve">     </w:t>
      </w:r>
    </w:p>
    <w:p w:rsidR="002F1F28" w:rsidRPr="00FA1039" w:rsidP="00931F08">
      <w:pPr>
        <w:rPr>
          <w:rFonts w:asciiTheme="majorHAnsi" w:hAnsiTheme="majorHAnsi" w:cstheme="majorHAnsi"/>
          <w:sz w:val="24"/>
          <w:szCs w:val="24"/>
        </w:rPr>
      </w:pPr>
      <w:r>
        <w:rPr>
          <w:rFonts w:asciiTheme="majorHAnsi" w:hAnsiTheme="majorHAnsi" w:cstheme="majorHAnsi"/>
          <w:sz w:val="24"/>
          <w:szCs w:val="24"/>
          <w:u w:val="single"/>
        </w:rPr>
        <w:t>Câu 36</w:t>
      </w:r>
      <w:r w:rsidRPr="00FA1039">
        <w:rPr>
          <w:rFonts w:asciiTheme="majorHAnsi" w:hAnsiTheme="majorHAnsi" w:cstheme="majorHAnsi"/>
          <w:sz w:val="24"/>
          <w:szCs w:val="24"/>
        </w:rPr>
        <w:t xml:space="preserve">: </w:t>
      </w:r>
      <w:r w:rsidRPr="00BB38A5">
        <w:rPr>
          <w:rFonts w:asciiTheme="majorHAnsi" w:hAnsiTheme="majorHAnsi" w:cstheme="majorHAnsi"/>
          <w:b/>
          <w:sz w:val="24"/>
          <w:szCs w:val="24"/>
          <w:highlight w:val="yellow"/>
        </w:rPr>
        <w:t>Chọn C</w:t>
      </w:r>
    </w:p>
    <w:p w:rsidR="002F1F28" w:rsidRPr="00FA1039" w:rsidP="00931F08">
      <w:pPr>
        <w:rPr>
          <w:rFonts w:eastAsia="Arial" w:asciiTheme="majorHAnsi" w:hAnsiTheme="majorHAnsi" w:cstheme="majorHAnsi"/>
          <w:sz w:val="24"/>
          <w:szCs w:val="24"/>
        </w:rPr>
      </w:pPr>
      <w:r w:rsidRPr="00FA1039">
        <w:rPr>
          <w:rFonts w:eastAsia="Arial" w:asciiTheme="majorHAnsi" w:hAnsiTheme="majorHAnsi" w:cstheme="majorHAnsi"/>
          <w:sz w:val="24"/>
          <w:szCs w:val="24"/>
        </w:rPr>
        <w:t xml:space="preserve">Gọi </w:t>
      </w:r>
      <w:r>
        <w:rPr>
          <w:rFonts w:eastAsia="Arial" w:asciiTheme="majorHAnsi" w:hAnsiTheme="majorHAnsi" w:cstheme="majorHAnsi"/>
          <w:position w:val="-18"/>
          <w:sz w:val="24"/>
          <w:szCs w:val="24"/>
        </w:rPr>
        <w:object>
          <v:shape id="_x0000_i4812" type="#_x0000_t75" style="width:117pt;height:21pt" o:oleicon="f" o:ole="">
            <v:imagedata r:id="rId6116" o:title=""/>
          </v:shape>
          <o:OLEObject Type="Embed" ProgID="Equation.DSMT4" ShapeID="_x0000_i4812" DrawAspect="Content" ObjectID="_1642175738" r:id="rId6117"/>
        </w:object>
      </w:r>
    </w:p>
    <w:p w:rsidR="002F1F28" w:rsidRPr="00FA1039" w:rsidP="00931F08">
      <w:pPr>
        <w:spacing w:after="200" w:line="276" w:lineRule="auto"/>
        <w:rPr>
          <w:rFonts w:eastAsia="Arial" w:asciiTheme="majorHAnsi" w:hAnsiTheme="majorHAnsi" w:cstheme="majorHAnsi"/>
          <w:sz w:val="24"/>
          <w:szCs w:val="24"/>
          <w:lang w:val="es-ES"/>
        </w:rPr>
      </w:pPr>
      <w:r w:rsidRPr="00FA1039">
        <w:rPr>
          <w:rFonts w:eastAsia="Arial" w:asciiTheme="majorHAnsi" w:hAnsiTheme="majorHAnsi" w:cstheme="majorHAnsi"/>
          <w:sz w:val="24"/>
          <w:szCs w:val="24"/>
          <w:lang w:val="es-ES"/>
        </w:rPr>
        <w:t xml:space="preserve">Ta có </w:t>
      </w:r>
      <w:r>
        <w:rPr>
          <w:rFonts w:eastAsia="Arial" w:asciiTheme="majorHAnsi" w:hAnsiTheme="majorHAnsi" w:cstheme="majorHAnsi"/>
          <w:position w:val="-18"/>
          <w:sz w:val="24"/>
          <w:szCs w:val="24"/>
          <w:lang w:val="es-ES"/>
        </w:rPr>
        <w:object>
          <v:shape id="_x0000_i4813" type="#_x0000_t75" style="width:477.5pt;height:27pt" o:oleicon="f" o:ole="">
            <v:imagedata r:id="rId6118" o:title=""/>
          </v:shape>
          <o:OLEObject Type="Embed" ProgID="Equation.DSMT4" ShapeID="_x0000_i4813" DrawAspect="Content" ObjectID="_1642175739" r:id="rId6119"/>
        </w:object>
      </w:r>
    </w:p>
    <w:p w:rsidR="002F1F28" w:rsidP="00931F08">
      <w:pPr>
        <w:tabs>
          <w:tab w:val="left" w:pos="2708"/>
          <w:tab w:val="left" w:pos="5138"/>
          <w:tab w:val="left" w:pos="7569"/>
        </w:tabs>
        <w:ind w:firstLine="283"/>
        <w:rPr>
          <w:rFonts w:eastAsia="Arial" w:asciiTheme="majorHAnsi" w:hAnsiTheme="majorHAnsi" w:cstheme="majorHAnsi"/>
          <w:sz w:val="24"/>
          <w:szCs w:val="24"/>
        </w:rPr>
      </w:pPr>
      <w:r w:rsidRPr="00FA1039">
        <w:rPr>
          <w:rFonts w:eastAsia="Arial" w:asciiTheme="majorHAnsi" w:hAnsiTheme="majorHAnsi" w:cstheme="majorHAnsi"/>
          <w:sz w:val="24"/>
          <w:szCs w:val="24"/>
          <w:lang w:val="es-ES"/>
        </w:rPr>
        <w:t xml:space="preserve">Suy ra </w:t>
      </w:r>
      <w:r>
        <w:rPr>
          <w:rFonts w:eastAsia="Arial" w:asciiTheme="majorHAnsi" w:hAnsiTheme="majorHAnsi" w:cstheme="majorHAnsi"/>
          <w:position w:val="-20"/>
          <w:sz w:val="24"/>
          <w:szCs w:val="24"/>
          <w:lang w:val="es-ES"/>
        </w:rPr>
        <w:object>
          <v:shape id="_x0000_i4814" type="#_x0000_t75" style="width:4in;height:27.75pt" o:oleicon="f" o:ole="">
            <v:imagedata r:id="rId6120" o:title=""/>
          </v:shape>
          <o:OLEObject Type="Embed" ProgID="Equation.DSMT4" ShapeID="_x0000_i4814" DrawAspect="Content" ObjectID="_1642175740" r:id="rId6121"/>
        </w:object>
      </w:r>
      <w:r>
        <w:rPr>
          <w:rFonts w:eastAsia="Arial" w:asciiTheme="majorHAnsi" w:hAnsiTheme="majorHAnsi" w:cstheme="majorHAnsi"/>
          <w:sz w:val="24"/>
          <w:szCs w:val="24"/>
        </w:rPr>
        <w:t>.</w:t>
      </w:r>
    </w:p>
    <w:p w:rsidR="002F1F28" w:rsidP="00931F08">
      <w:pPr>
        <w:pStyle w:val="NoSpacing"/>
        <w:rPr>
          <w:rFonts w:asciiTheme="majorHAnsi" w:hAnsiTheme="majorHAnsi" w:cstheme="majorHAnsi"/>
          <w:sz w:val="24"/>
          <w:szCs w:val="24"/>
          <w:lang w:val="vi-VN"/>
        </w:rPr>
      </w:pPr>
      <w:r>
        <w:rPr>
          <w:rFonts w:asciiTheme="majorHAnsi" w:hAnsiTheme="majorHAnsi" w:cstheme="majorHAnsi"/>
          <w:sz w:val="24"/>
          <w:szCs w:val="24"/>
          <w:lang w:val="vi-VN"/>
        </w:rPr>
        <w:t xml:space="preserve">Câu 37: </w:t>
      </w:r>
      <w:r w:rsidRPr="00FB0BEA">
        <w:rPr>
          <w:rFonts w:asciiTheme="majorHAnsi" w:hAnsiTheme="majorHAnsi" w:cstheme="majorHAnsi"/>
          <w:sz w:val="24"/>
          <w:szCs w:val="24"/>
          <w:highlight w:val="yellow"/>
          <w:lang w:val="vi-VN"/>
        </w:rPr>
        <w:t>Chọn A</w:t>
      </w:r>
    </w:p>
    <w:p w:rsidR="002F1F28" w:rsidP="00931F08">
      <w:pPr>
        <w:spacing w:line="360" w:lineRule="auto"/>
        <w:jc w:val="both"/>
        <w:rPr>
          <w:rFonts w:asciiTheme="majorHAnsi" w:hAnsiTheme="majorHAnsi" w:cstheme="majorHAnsi"/>
          <w:sz w:val="24"/>
          <w:szCs w:val="24"/>
          <w:u w:val="single"/>
        </w:rPr>
      </w:pPr>
      <w:r>
        <w:rPr>
          <w:rFonts w:asciiTheme="majorHAnsi" w:hAnsiTheme="majorHAnsi" w:cstheme="majorHAnsi"/>
          <w:sz w:val="24"/>
          <w:szCs w:val="24"/>
          <w:u w:val="single"/>
        </w:rPr>
        <w:t xml:space="preserve">Câu 38: </w:t>
      </w:r>
      <w:r w:rsidRPr="00B17E53">
        <w:rPr>
          <w:rFonts w:asciiTheme="majorHAnsi" w:hAnsiTheme="majorHAnsi" w:cstheme="majorHAnsi"/>
          <w:sz w:val="24"/>
          <w:szCs w:val="24"/>
          <w:highlight w:val="yellow"/>
        </w:rPr>
        <w:t>Chọn D</w:t>
      </w:r>
      <w:r>
        <w:rPr>
          <w:rFonts w:asciiTheme="majorHAnsi" w:hAnsiTheme="majorHAnsi" w:cstheme="majorHAnsi"/>
          <w:sz w:val="24"/>
          <w:szCs w:val="24"/>
          <w:u w:val="single"/>
        </w:rPr>
        <w:t xml:space="preserve"> </w:t>
      </w:r>
    </w:p>
    <w:p w:rsidR="002F1F28" w:rsidRPr="00B17E53" w:rsidP="00931F08">
      <w:pPr>
        <w:spacing w:line="360" w:lineRule="auto"/>
        <w:jc w:val="both"/>
        <w:rPr>
          <w:rFonts w:eastAsia="Calibri"/>
          <w:b/>
          <w:sz w:val="24"/>
          <w:szCs w:val="24"/>
        </w:rPr>
      </w:pPr>
      <w:r w:rsidRPr="00B17E53">
        <w:rPr>
          <w:rFonts w:eastAsia="Calibri"/>
          <w:sz w:val="24"/>
          <w:szCs w:val="24"/>
        </w:rPr>
        <w:t xml:space="preserve">Gọi O là tâm hình vuông ABCD thì </w:t>
      </w:r>
      <w:r>
        <w:rPr>
          <w:rFonts w:eastAsia="Calibri"/>
          <w:position w:val="-14"/>
          <w:sz w:val="24"/>
          <w:szCs w:val="24"/>
        </w:rPr>
        <w:object>
          <v:shape id="_x0000_i4815" type="#_x0000_t75" style="width:82.5pt;height:19.5pt" o:oleicon="f" o:ole="">
            <v:imagedata r:id="rId6122" o:title=""/>
          </v:shape>
          <o:OLEObject Type="Embed" ProgID="Equation.DSMT4" ShapeID="_x0000_i4815" DrawAspect="Content" ObjectID="_1642175741" r:id="rId6123"/>
        </w:object>
      </w:r>
      <w:r w:rsidRPr="00B17E53">
        <w:rPr>
          <w:rFonts w:eastAsia="Calibri"/>
          <w:sz w:val="24"/>
          <w:szCs w:val="24"/>
        </w:rPr>
        <w:t xml:space="preserve"> khi đó </w:t>
      </w:r>
    </w:p>
    <w:p w:rsidR="002F1F28" w:rsidRPr="00B17E53" w:rsidP="00931F08">
      <w:pPr>
        <w:spacing w:line="360" w:lineRule="auto"/>
        <w:jc w:val="both"/>
        <w:rPr>
          <w:rFonts w:eastAsia="Calibri"/>
          <w:sz w:val="24"/>
          <w:szCs w:val="24"/>
        </w:rPr>
      </w:pPr>
      <w:r w:rsidRPr="00B17E53">
        <w:rPr>
          <w:rFonts w:eastAsia="Calibri"/>
          <w:sz w:val="24"/>
          <w:szCs w:val="24"/>
        </w:rPr>
        <w:t xml:space="preserve">ta có </w:t>
      </w:r>
      <w:r>
        <w:rPr>
          <w:rFonts w:eastAsia="Calibri"/>
          <w:position w:val="-24"/>
          <w:sz w:val="24"/>
          <w:szCs w:val="24"/>
        </w:rPr>
        <w:object>
          <v:shape id="_x0000_i4816" type="#_x0000_t75" style="width:87pt;height:33.75pt" o:oleicon="f" o:ole="">
            <v:imagedata r:id="rId6124" o:title=""/>
          </v:shape>
          <o:OLEObject Type="Embed" ProgID="Equation.DSMT4" ShapeID="_x0000_i4816" DrawAspect="Content" ObjectID="_1642175742" r:id="rId6125"/>
        </w:object>
      </w:r>
      <w:r w:rsidRPr="00B17E53">
        <w:rPr>
          <w:rFonts w:eastAsia="Calibri"/>
          <w:sz w:val="24"/>
          <w:szCs w:val="24"/>
        </w:rPr>
        <w:t xml:space="preserve"> Xét tam giác vuông SOB có </w:t>
      </w:r>
      <w:r>
        <w:rPr>
          <w:rFonts w:eastAsia="Calibri"/>
          <w:position w:val="-26"/>
          <w:sz w:val="24"/>
          <w:szCs w:val="24"/>
        </w:rPr>
        <w:object>
          <v:shape id="_x0000_i4817" type="#_x0000_t75" style="width:192pt;height:36pt" o:oleicon="f" o:ole="">
            <v:imagedata r:id="rId6126" o:title=""/>
          </v:shape>
          <o:OLEObject Type="Embed" ProgID="Equation.DSMT4" ShapeID="_x0000_i4817" DrawAspect="Content" ObjectID="_1642175743" r:id="rId6127"/>
        </w:object>
      </w:r>
      <w:r w:rsidRPr="00B17E53">
        <w:rPr>
          <w:rFonts w:eastAsia="Calibri"/>
          <w:sz w:val="24"/>
          <w:szCs w:val="24"/>
        </w:rPr>
        <w:t xml:space="preserve"> Vậy </w:t>
      </w:r>
      <w:r>
        <w:rPr>
          <w:rFonts w:eastAsia="Calibri"/>
          <w:position w:val="-24"/>
          <w:sz w:val="24"/>
          <w:szCs w:val="24"/>
        </w:rPr>
        <w:object>
          <v:shape id="_x0000_i4818" type="#_x0000_t75" style="width:207pt;height:33.75pt" o:oleicon="f" o:ole="">
            <v:imagedata r:id="rId6128" o:title=""/>
          </v:shape>
          <o:OLEObject Type="Embed" ProgID="Equation.DSMT4" ShapeID="_x0000_i4818" DrawAspect="Content" ObjectID="_1642175744" r:id="rId6129"/>
        </w:object>
      </w:r>
      <w:r w:rsidRPr="00B17E53">
        <w:rPr>
          <w:rFonts w:eastAsia="Calibri"/>
          <w:sz w:val="24"/>
          <w:szCs w:val="24"/>
        </w:rPr>
        <w:t>.</w:t>
      </w:r>
    </w:p>
    <w:p w:rsidR="002F1F28" w:rsidP="00931F08">
      <w:pPr>
        <w:pStyle w:val="NoSpacing"/>
        <w:rPr>
          <w:rFonts w:asciiTheme="majorHAnsi" w:hAnsiTheme="majorHAnsi" w:cstheme="majorHAnsi"/>
          <w:sz w:val="24"/>
          <w:szCs w:val="24"/>
          <w:u w:val="single"/>
          <w:lang w:val="vi-VN"/>
        </w:rPr>
      </w:pPr>
      <w:r>
        <w:rPr>
          <w:rFonts w:ascii="Times New Roman" w:hAnsi="Times New Roman"/>
          <w:noProof/>
          <w:sz w:val="24"/>
          <w:szCs w:val="24"/>
        </w:rPr>
        <w:drawing>
          <wp:inline distT="0" distB="0" distL="0" distR="0">
            <wp:extent cx="1656272" cy="2007012"/>
            <wp:effectExtent l="0" t="0" r="127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88202" name="Picture 617"/>
                    <pic:cNvPicPr>
                      <a:picLocks noChangeAspect="1" noChangeArrowheads="1"/>
                    </pic:cNvPicPr>
                  </pic:nvPicPr>
                  <pic:blipFill>
                    <a:blip r:embed="rId6130">
                      <a:extLst>
                        <a:ext uri="{28A0092B-C50C-407E-A947-70E740481C1C}">
                          <a14:useLocalDpi xmlns:a14="http://schemas.microsoft.com/office/drawing/2010/main" val="0"/>
                        </a:ext>
                      </a:extLst>
                    </a:blip>
                    <a:stretch>
                      <a:fillRect/>
                    </a:stretch>
                  </pic:blipFill>
                  <pic:spPr bwMode="auto">
                    <a:xfrm>
                      <a:off x="0" y="0"/>
                      <a:ext cx="1656612" cy="2007424"/>
                    </a:xfrm>
                    <a:prstGeom prst="rect">
                      <a:avLst/>
                    </a:prstGeom>
                    <a:noFill/>
                  </pic:spPr>
                </pic:pic>
              </a:graphicData>
            </a:graphic>
          </wp:inline>
        </w:drawing>
      </w:r>
    </w:p>
    <w:p w:rsidR="002F1F28" w:rsidP="00931F08">
      <w:pPr>
        <w:pStyle w:val="NoSpacing"/>
        <w:rPr>
          <w:rFonts w:asciiTheme="majorHAnsi" w:hAnsiTheme="majorHAnsi" w:cstheme="majorHAnsi"/>
          <w:sz w:val="24"/>
          <w:szCs w:val="24"/>
          <w:u w:val="single"/>
          <w:lang w:val="vi-VN"/>
        </w:rPr>
      </w:pPr>
      <w:r>
        <w:rPr>
          <w:rFonts w:asciiTheme="majorHAnsi" w:hAnsiTheme="majorHAnsi" w:cstheme="majorHAnsi"/>
          <w:sz w:val="24"/>
          <w:szCs w:val="24"/>
          <w:u w:val="single"/>
          <w:lang w:val="vi-VN"/>
        </w:rPr>
        <w:t xml:space="preserve">Câu 39 : </w:t>
      </w:r>
      <w:r>
        <w:rPr>
          <w:rFonts w:asciiTheme="majorHAnsi" w:hAnsiTheme="majorHAnsi" w:cstheme="majorHAnsi"/>
          <w:sz w:val="24"/>
          <w:szCs w:val="24"/>
          <w:highlight w:val="yellow"/>
          <w:u w:val="single"/>
          <w:lang w:val="vi-VN"/>
        </w:rPr>
        <w:t>Chọn B</w:t>
      </w:r>
    </w:p>
    <w:p w:rsidR="002F1F28" w:rsidRPr="00B17E53" w:rsidP="00931F08">
      <w:pPr>
        <w:rPr>
          <w:rFonts w:eastAsia="Malgun Gothic" w:asciiTheme="majorHAnsi" w:hAnsiTheme="majorHAnsi" w:cstheme="majorHAnsi"/>
          <w:noProof/>
          <w:sz w:val="24"/>
          <w:szCs w:val="24"/>
          <w:lang w:eastAsia="ko-KR"/>
        </w:rPr>
      </w:pPr>
      <w:r w:rsidRPr="00B17E53">
        <w:rPr>
          <w:rFonts w:eastAsia="Malgun Gothic" w:asciiTheme="majorHAnsi" w:hAnsiTheme="majorHAnsi" w:cstheme="majorHAnsi"/>
          <w:noProof/>
          <w:sz w:val="24"/>
          <w:szCs w:val="24"/>
          <w:lang w:eastAsia="ko-KR"/>
        </w:rPr>
        <w:t xml:space="preserve">Lăng trụ tam giác đều là lăng trụ đứng có đáy là tam giác đều. Gọi cạnh của tam giác đều là </w:t>
      </w:r>
      <w:r w:rsidRPr="00B17E53">
        <w:rPr>
          <w:rFonts w:eastAsia="Malgun Gothic" w:asciiTheme="majorHAnsi" w:hAnsiTheme="majorHAnsi" w:cstheme="majorHAnsi"/>
          <w:i/>
          <w:noProof/>
          <w:sz w:val="24"/>
          <w:szCs w:val="24"/>
          <w:lang w:eastAsia="ko-KR"/>
        </w:rPr>
        <w:t>a</w:t>
      </w:r>
      <w:r w:rsidRPr="00B17E53">
        <w:rPr>
          <w:rFonts w:eastAsia="Malgun Gothic" w:asciiTheme="majorHAnsi" w:hAnsiTheme="majorHAnsi" w:cstheme="majorHAnsi"/>
          <w:noProof/>
          <w:sz w:val="24"/>
          <w:szCs w:val="24"/>
          <w:lang w:eastAsia="ko-KR"/>
        </w:rPr>
        <w:t xml:space="preserve"> và chiều cao của lăng trụ là </w:t>
      </w:r>
      <w:r w:rsidRPr="00B17E53">
        <w:rPr>
          <w:rFonts w:eastAsia="Malgun Gothic" w:asciiTheme="majorHAnsi" w:hAnsiTheme="majorHAnsi" w:cstheme="majorHAnsi"/>
          <w:i/>
          <w:noProof/>
          <w:sz w:val="24"/>
          <w:szCs w:val="24"/>
          <w:lang w:eastAsia="ko-KR"/>
        </w:rPr>
        <w:t>h</w:t>
      </w:r>
      <w:r w:rsidRPr="00B17E53">
        <w:rPr>
          <w:rFonts w:eastAsia="Malgun Gothic" w:asciiTheme="majorHAnsi" w:hAnsiTheme="majorHAnsi" w:cstheme="majorHAnsi"/>
          <w:noProof/>
          <w:sz w:val="24"/>
          <w:szCs w:val="24"/>
          <w:lang w:eastAsia="ko-KR"/>
        </w:rPr>
        <w:t>. Khi đó ta có:</w:t>
      </w:r>
    </w:p>
    <w:p w:rsidR="002F1F28" w:rsidP="00931F08">
      <w:pPr>
        <w:pStyle w:val="NoSpacing"/>
        <w:rPr>
          <w:rFonts w:eastAsia="Malgun Gothic" w:asciiTheme="majorHAnsi" w:hAnsiTheme="majorHAnsi" w:cstheme="majorHAnsi"/>
          <w:noProof/>
          <w:sz w:val="24"/>
          <w:szCs w:val="24"/>
          <w:lang w:eastAsia="ko-KR"/>
        </w:rPr>
      </w:pPr>
      <w:r>
        <w:rPr>
          <w:rFonts w:eastAsia="Malgun Gothic" w:asciiTheme="majorHAnsi" w:hAnsiTheme="majorHAnsi" w:cstheme="majorHAnsi"/>
          <w:noProof/>
          <w:position w:val="-100"/>
          <w:sz w:val="24"/>
          <w:szCs w:val="24"/>
          <w:lang w:eastAsia="ko-KR"/>
        </w:rPr>
        <w:object>
          <v:shape id="_x0000_i4819" type="#_x0000_t75" style="width:123.75pt;height:105.8pt" o:oleicon="f" o:ole="">
            <v:imagedata r:id="rId6131" o:title=""/>
          </v:shape>
          <o:OLEObject Type="Embed" ProgID="Equation.DSMT4" ShapeID="_x0000_i4819" DrawAspect="Content" ObjectID="_1642175745" r:id="rId6132"/>
        </w:object>
      </w:r>
    </w:p>
    <w:p w:rsidR="002F1F28" w:rsidRPr="00FA1039" w:rsidP="00931F08">
      <w:pPr>
        <w:pStyle w:val="NoSpacing"/>
        <w:rPr>
          <w:rFonts w:asciiTheme="majorHAnsi" w:hAnsiTheme="majorHAnsi" w:cstheme="majorHAnsi"/>
          <w:sz w:val="24"/>
          <w:szCs w:val="24"/>
          <w:lang w:val="vi-VN"/>
        </w:rPr>
      </w:pPr>
      <w:r w:rsidRPr="00133E17">
        <w:rPr>
          <w:rFonts w:ascii="Times New Roman" w:hAnsi="Times New Roman"/>
          <w:sz w:val="24"/>
          <w:szCs w:val="24"/>
          <w:u w:val="single"/>
          <w:lang w:val="fr-FR"/>
        </w:rPr>
        <w:t>Câu 40</w:t>
      </w:r>
      <w:r w:rsidRPr="00133E17">
        <w:rPr>
          <w:rFonts w:ascii="Times New Roman" w:hAnsi="Times New Roman"/>
          <w:sz w:val="24"/>
          <w:szCs w:val="24"/>
          <w:lang w:val="fr-FR"/>
        </w:rPr>
        <w:t xml:space="preserve">: </w:t>
      </w:r>
      <w:r w:rsidRPr="00133E17">
        <w:rPr>
          <w:rFonts w:asciiTheme="majorHAnsi" w:hAnsiTheme="majorHAnsi" w:cstheme="majorHAnsi"/>
          <w:b/>
          <w:sz w:val="24"/>
          <w:szCs w:val="24"/>
          <w:highlight w:val="yellow"/>
          <w:lang w:val="vi-VN"/>
        </w:rPr>
        <w:t>Chọn C</w:t>
      </w:r>
    </w:p>
    <w:p w:rsidR="002F1F28" w:rsidRPr="00931F08" w:rsidP="00931F08">
      <w:pPr>
        <w:pStyle w:val="NoSpacing"/>
        <w:rPr>
          <w:rFonts w:ascii="Times New Roman" w:hAnsi="Times New Roman"/>
          <w:sz w:val="24"/>
          <w:szCs w:val="24"/>
          <w:lang w:val="fr-FR"/>
        </w:rPr>
      </w:pPr>
      <w:r w:rsidRPr="00FA1039">
        <w:rPr>
          <w:rFonts w:asciiTheme="majorHAnsi" w:hAnsiTheme="majorHAnsi" w:cstheme="majorHAnsi"/>
          <w:sz w:val="24"/>
          <w:szCs w:val="24"/>
          <w:lang w:val="vi-VN"/>
        </w:rPr>
        <w:t xml:space="preserve"> </w:t>
      </w:r>
      <w:r w:rsidRPr="00931F08">
        <w:rPr>
          <w:rFonts w:ascii="Times New Roman" w:eastAsia="Arial" w:hAnsi="Times New Roman"/>
          <w:sz w:val="24"/>
          <w:szCs w:val="24"/>
          <w:lang w:val="fr-FR"/>
        </w:rPr>
        <w:t xml:space="preserve">Ta có </w:t>
      </w:r>
      <w:r>
        <w:rPr>
          <w:rFonts w:ascii="Times New Roman" w:hAnsi="Times New Roman"/>
          <w:position w:val="-26"/>
          <w:sz w:val="24"/>
          <w:szCs w:val="24"/>
        </w:rPr>
        <w:object>
          <v:shape id="_x0000_i4820" type="#_x0000_t75" style="width:143.3pt;height:48pt" o:oleicon="f" o:ole="">
            <v:imagedata r:id="rId6133" o:title=""/>
          </v:shape>
          <o:OLEObject Type="Embed" ProgID="Equation.DSMT4" ShapeID="_x0000_i4820" DrawAspect="Content" ObjectID="_1642175746" r:id="rId6134"/>
        </w:object>
      </w:r>
      <w:r w:rsidRPr="00931F08">
        <w:rPr>
          <w:rFonts w:ascii="Times New Roman" w:eastAsia="Arial" w:hAnsi="Times New Roman"/>
          <w:sz w:val="24"/>
          <w:szCs w:val="24"/>
          <w:lang w:val="fr-FR"/>
        </w:rPr>
        <w:t xml:space="preserve">; </w:t>
      </w:r>
      <w:r>
        <w:rPr>
          <w:rFonts w:ascii="Times New Roman" w:hAnsi="Times New Roman"/>
          <w:position w:val="-6"/>
          <w:sz w:val="24"/>
          <w:szCs w:val="24"/>
        </w:rPr>
        <w:object>
          <v:shape id="_x0000_i4821" type="#_x0000_t75" style="width:48pt;height:14.25pt" o:oleicon="f" o:ole="">
            <v:imagedata r:id="rId6135" o:title=""/>
          </v:shape>
          <o:OLEObject Type="Embed" ProgID="Equation.DSMT4" ShapeID="_x0000_i4821" DrawAspect="Content" ObjectID="_1642175747" r:id="rId6136"/>
        </w:object>
      </w:r>
      <w:r w:rsidRPr="00931F08">
        <w:rPr>
          <w:rFonts w:ascii="Times New Roman" w:eastAsia="Arial" w:hAnsi="Times New Roman"/>
          <w:sz w:val="24"/>
          <w:szCs w:val="24"/>
          <w:lang w:val="fr-FR"/>
        </w:rPr>
        <w:t xml:space="preserve">=&gt; </w:t>
      </w:r>
      <w:r>
        <w:rPr>
          <w:rFonts w:ascii="Times New Roman" w:hAnsi="Times New Roman"/>
          <w:position w:val="-26"/>
          <w:sz w:val="24"/>
          <w:szCs w:val="24"/>
        </w:rPr>
        <w:object>
          <v:shape id="_x0000_i4822" type="#_x0000_t75" style="width:108.8pt;height:35.25pt" o:oleicon="f" o:ole="">
            <v:imagedata r:id="rId6137" o:title=""/>
          </v:shape>
          <o:OLEObject Type="Embed" ProgID="Equation.DSMT4" ShapeID="_x0000_i4822" DrawAspect="Content" ObjectID="_1642175748" r:id="rId6138"/>
        </w:object>
      </w:r>
      <w:r w:rsidRPr="00931F08">
        <w:rPr>
          <w:rFonts w:ascii="Times New Roman" w:hAnsi="Times New Roman"/>
          <w:sz w:val="24"/>
          <w:szCs w:val="24"/>
          <w:lang w:val="fr-FR"/>
        </w:rPr>
        <w:t xml:space="preserve">   </w:t>
      </w:r>
    </w:p>
    <w:p w:rsidR="002F1F28" w:rsidP="00931F08">
      <w:pPr>
        <w:rPr>
          <w:rFonts w:asciiTheme="majorHAnsi" w:hAnsiTheme="majorHAnsi" w:cstheme="majorHAnsi"/>
          <w:color w:val="000000"/>
          <w:sz w:val="24"/>
          <w:szCs w:val="24"/>
        </w:rPr>
      </w:pPr>
      <w:r>
        <w:rPr>
          <w:rFonts w:asciiTheme="majorHAnsi" w:hAnsiTheme="majorHAnsi" w:cstheme="majorHAnsi"/>
          <w:color w:val="000000"/>
          <w:sz w:val="24"/>
          <w:szCs w:val="24"/>
        </w:rPr>
        <w:t xml:space="preserve">Câu 41: </w:t>
      </w:r>
      <w:r w:rsidRPr="000D2D19">
        <w:rPr>
          <w:rFonts w:asciiTheme="majorHAnsi" w:hAnsiTheme="majorHAnsi" w:cstheme="majorHAnsi"/>
          <w:color w:val="000000"/>
          <w:sz w:val="24"/>
          <w:szCs w:val="24"/>
          <w:highlight w:val="yellow"/>
        </w:rPr>
        <w:t>Chọn C</w:t>
      </w:r>
    </w:p>
    <w:p w:rsidR="002F1F28" w:rsidRPr="000D2D19" w:rsidP="00931F08">
      <w:pPr>
        <w:rPr>
          <w:rFonts w:asciiTheme="majorHAnsi" w:hAnsiTheme="majorHAnsi" w:cstheme="majorHAnsi"/>
          <w:color w:val="000000"/>
          <w:sz w:val="24"/>
          <w:szCs w:val="24"/>
        </w:rPr>
      </w:pPr>
      <w:r w:rsidRPr="00FA1039">
        <w:rPr>
          <w:rFonts w:asciiTheme="majorHAnsi" w:hAnsiTheme="majorHAnsi" w:cstheme="majorHAnsi"/>
          <w:color w:val="000000"/>
          <w:sz w:val="24"/>
          <w:szCs w:val="24"/>
        </w:rPr>
        <w:t>Độ dài đườ</w:t>
      </w:r>
      <w:r>
        <w:rPr>
          <w:rFonts w:asciiTheme="majorHAnsi" w:hAnsiTheme="majorHAnsi" w:cstheme="majorHAnsi"/>
          <w:color w:val="000000"/>
          <w:sz w:val="24"/>
          <w:szCs w:val="24"/>
        </w:rPr>
        <w:t xml:space="preserve">ng sinh : l = 2r     </w:t>
      </w:r>
      <w:r>
        <w:rPr>
          <w:rFonts w:asciiTheme="majorHAnsi" w:hAnsiTheme="majorHAnsi" w:cstheme="majorHAnsi"/>
          <w:position w:val="-14"/>
          <w:sz w:val="24"/>
          <w:szCs w:val="24"/>
        </w:rPr>
        <w:object>
          <v:shape id="_x0000_i4823" type="#_x0000_t75" style="width:104.25pt;height:18.75pt" o:oleicon="f" o:ole="">
            <v:imagedata r:id="rId6139" o:title=""/>
          </v:shape>
          <o:OLEObject Type="Embed" ProgID="Equation.DSMT4" ShapeID="_x0000_i4823" DrawAspect="Content" ObjectID="_1642175749" r:id="rId6140"/>
        </w:object>
      </w:r>
      <w:r w:rsidRPr="00FA1039">
        <w:rPr>
          <w:rFonts w:asciiTheme="majorHAnsi" w:hAnsiTheme="majorHAnsi" w:cstheme="majorHAnsi"/>
          <w:sz w:val="24"/>
          <w:szCs w:val="24"/>
        </w:rPr>
        <w:t xml:space="preserve">;  </w:t>
      </w:r>
      <w:r>
        <w:rPr>
          <w:rFonts w:asciiTheme="majorHAnsi" w:hAnsiTheme="majorHAnsi" w:cstheme="majorHAnsi"/>
          <w:position w:val="-14"/>
          <w:sz w:val="24"/>
          <w:szCs w:val="24"/>
        </w:rPr>
        <w:object>
          <v:shape id="_x0000_i4824" type="#_x0000_t75" style="width:44.25pt;height:18.75pt" o:oleicon="f" o:ole="">
            <v:imagedata r:id="rId6141" o:title=""/>
          </v:shape>
          <o:OLEObject Type="Embed" ProgID="Equation.DSMT4" ShapeID="_x0000_i4824" DrawAspect="Content" ObjectID="_1642175750" r:id="rId6142"/>
        </w:object>
      </w:r>
      <w:r w:rsidRPr="00FA1039">
        <w:rPr>
          <w:rFonts w:asciiTheme="majorHAnsi" w:hAnsiTheme="majorHAnsi" w:cstheme="majorHAnsi"/>
          <w:sz w:val="24"/>
          <w:szCs w:val="24"/>
        </w:rPr>
        <w:t xml:space="preserve"> </w:t>
      </w:r>
    </w:p>
    <w:p w:rsidR="002F1F28" w:rsidP="00931F08">
      <w:pPr>
        <w:rPr>
          <w:rFonts w:asciiTheme="majorHAnsi" w:hAnsiTheme="majorHAnsi" w:cstheme="majorHAnsi"/>
          <w:color w:val="000000"/>
          <w:sz w:val="24"/>
          <w:szCs w:val="24"/>
        </w:rPr>
      </w:pPr>
      <w:r w:rsidRPr="00FA1039">
        <w:rPr>
          <w:rFonts w:asciiTheme="majorHAnsi" w:hAnsiTheme="majorHAnsi" w:cstheme="majorHAnsi"/>
          <w:sz w:val="24"/>
          <w:szCs w:val="24"/>
        </w:rPr>
        <w:t xml:space="preserve">Diện tích toàn phần: </w:t>
      </w:r>
      <w:r>
        <w:rPr>
          <w:rFonts w:asciiTheme="majorHAnsi" w:hAnsiTheme="majorHAnsi" w:cstheme="majorHAnsi"/>
          <w:position w:val="-14"/>
          <w:sz w:val="24"/>
          <w:szCs w:val="24"/>
        </w:rPr>
        <w:object>
          <v:shape id="_x0000_i4825" type="#_x0000_t75" style="width:128.25pt;height:18.75pt" o:oleicon="f" o:ole="">
            <v:imagedata r:id="rId6143" o:title=""/>
          </v:shape>
          <o:OLEObject Type="Embed" ProgID="Equation.DSMT4" ShapeID="_x0000_i4825" DrawAspect="Content" ObjectID="_1642175751" r:id="rId6144"/>
        </w:object>
      </w:r>
      <w:r w:rsidRPr="00FA1039">
        <w:rPr>
          <w:rFonts w:asciiTheme="majorHAnsi" w:hAnsiTheme="majorHAnsi" w:cstheme="majorHAnsi"/>
          <w:color w:val="000000"/>
          <w:sz w:val="24"/>
          <w:szCs w:val="24"/>
        </w:rPr>
        <w:t>.</w:t>
      </w:r>
    </w:p>
    <w:p w:rsidR="002F1F28" w:rsidP="00931F08">
      <w:pPr>
        <w:spacing w:after="200" w:line="276" w:lineRule="auto"/>
        <w:rPr>
          <w:rFonts w:eastAsia="Calibri"/>
          <w:sz w:val="24"/>
          <w:szCs w:val="24"/>
        </w:rPr>
      </w:pPr>
      <w:r>
        <w:rPr>
          <w:rFonts w:eastAsia="Calibri"/>
          <w:sz w:val="24"/>
          <w:szCs w:val="24"/>
        </w:rPr>
        <w:t xml:space="preserve">Câu 42: </w:t>
      </w:r>
      <w:r w:rsidRPr="00DF6280">
        <w:rPr>
          <w:rFonts w:eastAsia="Calibri"/>
          <w:sz w:val="24"/>
          <w:szCs w:val="24"/>
          <w:highlight w:val="yellow"/>
        </w:rPr>
        <w:t>Chọn C</w:t>
      </w:r>
    </w:p>
    <w:p w:rsidR="002F1F28" w:rsidRPr="00BC11BA" w:rsidP="00931F08">
      <w:pPr>
        <w:spacing w:after="200" w:line="276" w:lineRule="auto"/>
        <w:rPr>
          <w:rFonts w:eastAsia="Calibri"/>
          <w:sz w:val="24"/>
          <w:szCs w:val="24"/>
        </w:rPr>
      </w:pPr>
      <w:r>
        <w:rPr>
          <w:rFonts w:eastAsia="Calibri"/>
          <w:sz w:val="24"/>
          <w:szCs w:val="24"/>
        </w:rPr>
        <w:t xml:space="preserve"> </w:t>
      </w:r>
      <w:r>
        <w:rPr>
          <w:rFonts w:eastAsia="Calibri"/>
          <w:position w:val="-24"/>
          <w:sz w:val="24"/>
          <w:szCs w:val="24"/>
        </w:rPr>
        <w:object>
          <v:shape id="_x0000_i4826" type="#_x0000_t75" style="width:97.5pt;height:31.5pt" o:oleicon="f" o:ole="">
            <v:imagedata r:id="rId6145" o:title=""/>
          </v:shape>
          <o:OLEObject Type="Embed" ProgID="Equation.DSMT4" ShapeID="_x0000_i4826" DrawAspect="Content" ObjectID="_1642175752" r:id="rId6146"/>
        </w:object>
      </w:r>
    </w:p>
    <w:p w:rsidR="002F1F28" w:rsidRPr="00FA1039" w:rsidP="00931F08">
      <w:pPr>
        <w:jc w:val="both"/>
        <w:rPr>
          <w:rFonts w:asciiTheme="majorHAnsi" w:hAnsiTheme="majorHAnsi" w:cstheme="majorHAnsi"/>
          <w:color w:val="000000"/>
          <w:sz w:val="24"/>
          <w:szCs w:val="24"/>
        </w:rPr>
      </w:pPr>
      <w:r>
        <w:rPr>
          <w:rFonts w:eastAsia="Calibri"/>
          <w:sz w:val="24"/>
          <w:szCs w:val="24"/>
        </w:rPr>
        <w:t xml:space="preserve">Câu 43: </w:t>
      </w:r>
      <w:r w:rsidRPr="0012688C">
        <w:rPr>
          <w:rFonts w:asciiTheme="majorHAnsi" w:hAnsiTheme="majorHAnsi" w:cstheme="majorHAnsi"/>
          <w:b/>
          <w:color w:val="000000"/>
          <w:sz w:val="24"/>
          <w:szCs w:val="24"/>
          <w:highlight w:val="yellow"/>
        </w:rPr>
        <w:t>Chọn B</w:t>
      </w:r>
    </w:p>
    <w:p w:rsidR="002F1F28" w:rsidRPr="00FA1039" w:rsidP="00931F08">
      <w:pPr>
        <w:jc w:val="both"/>
        <w:rPr>
          <w:rFonts w:eastAsia="Arial"/>
          <w:sz w:val="24"/>
          <w:szCs w:val="24"/>
          <w:lang w:val="pt-BR"/>
        </w:rPr>
      </w:pPr>
      <w:r w:rsidRPr="00FA1039">
        <w:rPr>
          <w:rFonts w:asciiTheme="majorHAnsi" w:hAnsiTheme="majorHAnsi" w:cstheme="majorHAnsi"/>
          <w:color w:val="000000"/>
          <w:sz w:val="24"/>
          <w:szCs w:val="24"/>
        </w:rPr>
        <w:t xml:space="preserve"> </w:t>
      </w:r>
      <w:r w:rsidRPr="00FA1039">
        <w:rPr>
          <w:rFonts w:eastAsia="Arial"/>
          <w:sz w:val="24"/>
          <w:szCs w:val="24"/>
          <w:lang w:val="pt-BR"/>
        </w:rPr>
        <w:t>Khi quay hcn APQD xung quanh trục PQ ta được hình trụ có bán kính đáy r = 3 và đường sinh l = 2.</w:t>
      </w:r>
    </w:p>
    <w:p w:rsidR="002F1F28" w:rsidRPr="00DF6280" w:rsidP="00931F08">
      <w:pPr>
        <w:spacing w:after="200" w:line="276" w:lineRule="auto"/>
        <w:rPr>
          <w:rFonts w:eastAsia="Calibri"/>
          <w:sz w:val="24"/>
          <w:szCs w:val="24"/>
        </w:rPr>
      </w:pPr>
      <w:r w:rsidRPr="00FA1039">
        <w:rPr>
          <w:rFonts w:eastAsia="Arial"/>
          <w:sz w:val="24"/>
          <w:szCs w:val="24"/>
          <w:lang w:val="pt-BR"/>
        </w:rPr>
        <w:t xml:space="preserve">Diện tích xung quanh </w:t>
      </w:r>
      <w:r>
        <w:rPr>
          <w:rFonts w:eastAsia="Times New Roman"/>
          <w:position w:val="-14"/>
          <w:sz w:val="24"/>
          <w:szCs w:val="24"/>
          <w:lang w:val="pt-BR"/>
        </w:rPr>
        <w:object>
          <v:shape id="_x0000_i4827" type="#_x0000_t75" style="width:134.25pt;height:18.75pt" o:oleicon="f" o:ole="">
            <v:imagedata r:id="rId6147" o:title=""/>
          </v:shape>
          <o:OLEObject Type="Embed" ProgID="Equation.DSMT4" ShapeID="_x0000_i4827" DrawAspect="Content" ObjectID="_1642175753" r:id="rId6148"/>
        </w:object>
      </w:r>
      <w:r w:rsidRPr="00FA1039">
        <w:rPr>
          <w:rFonts w:eastAsia="Arial"/>
          <w:sz w:val="24"/>
          <w:szCs w:val="24"/>
          <w:lang w:val="pt-BR"/>
        </w:rPr>
        <w:t xml:space="preserve">             </w:t>
      </w:r>
      <w:r w:rsidRPr="00FA1039">
        <w:rPr>
          <w:rFonts w:eastAsia="Arial"/>
          <w:sz w:val="24"/>
          <w:szCs w:val="24"/>
        </w:rPr>
        <w:t xml:space="preserve"> </w:t>
      </w:r>
    </w:p>
    <w:p w:rsidR="002F1F28" w:rsidP="00931F08">
      <w:pPr>
        <w:spacing w:after="200" w:line="276" w:lineRule="auto"/>
        <w:rPr>
          <w:rFonts w:eastAsia="Calibri"/>
          <w:sz w:val="24"/>
          <w:szCs w:val="24"/>
        </w:rPr>
      </w:pPr>
      <w:r>
        <w:rPr>
          <w:rFonts w:eastAsia="Calibri"/>
          <w:sz w:val="24"/>
          <w:szCs w:val="24"/>
        </w:rPr>
        <w:t>Câu 44:</w:t>
      </w:r>
      <w:r w:rsidRPr="00DF6280">
        <w:rPr>
          <w:rFonts w:eastAsia="Calibri"/>
          <w:sz w:val="24"/>
          <w:szCs w:val="24"/>
          <w:highlight w:val="yellow"/>
        </w:rPr>
        <w:t>Chọn C</w:t>
      </w:r>
    </w:p>
    <w:p w:rsidR="002F1F28" w:rsidRPr="00DF6280" w:rsidP="00931F08">
      <w:pPr>
        <w:spacing w:line="360" w:lineRule="auto"/>
        <w:jc w:val="both"/>
        <w:rPr>
          <w:rFonts w:eastAsia="Calibri"/>
          <w:b/>
          <w:sz w:val="24"/>
          <w:szCs w:val="24"/>
        </w:rPr>
      </w:pPr>
      <w:r w:rsidRPr="00DF6280">
        <w:rPr>
          <w:rFonts w:eastAsia="Calibri"/>
          <w:sz w:val="24"/>
          <w:szCs w:val="24"/>
        </w:rPr>
        <w:t xml:space="preserve">Gọi </w:t>
      </w:r>
      <w:r>
        <w:rPr>
          <w:rFonts w:eastAsia="Calibri"/>
          <w:position w:val="-6"/>
          <w:sz w:val="24"/>
          <w:szCs w:val="24"/>
        </w:rPr>
        <w:object>
          <v:shape id="_x0000_i4828" type="#_x0000_t75" style="width:16.5pt;height:14.25pt" o:oleicon="f" o:ole="">
            <v:imagedata r:id="rId6149" o:title=""/>
          </v:shape>
          <o:OLEObject Type="Embed" ProgID="Equation.DSMT4" ShapeID="_x0000_i4828" DrawAspect="Content" ObjectID="_1642175754" r:id="rId6150"/>
        </w:object>
      </w:r>
      <w:r w:rsidRPr="00DF6280">
        <w:rPr>
          <w:rFonts w:eastAsia="Calibri"/>
          <w:sz w:val="24"/>
          <w:szCs w:val="24"/>
        </w:rPr>
        <w:t xml:space="preserve"> là giao điểm của mặt phẳng trung trực của </w:t>
      </w:r>
      <w:r>
        <w:rPr>
          <w:rFonts w:eastAsia="Calibri"/>
          <w:position w:val="-4"/>
          <w:sz w:val="24"/>
          <w:szCs w:val="24"/>
        </w:rPr>
        <w:object>
          <v:shape id="_x0000_i4829" type="#_x0000_t75" style="width:19.5pt;height:12.75pt" o:oleicon="f" o:ole="">
            <v:imagedata r:id="rId6151" o:title=""/>
          </v:shape>
          <o:OLEObject Type="Embed" ProgID="Equation.DSMT4" ShapeID="_x0000_i4829" DrawAspect="Content" ObjectID="_1642175755" r:id="rId6152"/>
        </w:object>
      </w:r>
      <w:r w:rsidRPr="00DF6280">
        <w:rPr>
          <w:rFonts w:eastAsia="Calibri"/>
          <w:sz w:val="24"/>
          <w:szCs w:val="24"/>
        </w:rPr>
        <w:t xml:space="preserve"> và </w:t>
      </w:r>
    </w:p>
    <w:p w:rsidR="002F1F28" w:rsidRPr="00DF6280" w:rsidP="00931F08">
      <w:pPr>
        <w:spacing w:line="360" w:lineRule="auto"/>
        <w:jc w:val="both"/>
        <w:rPr>
          <w:rFonts w:eastAsia="Calibri"/>
          <w:sz w:val="24"/>
          <w:szCs w:val="24"/>
        </w:rPr>
      </w:pPr>
      <w:r w:rsidRPr="00DF6280">
        <w:rPr>
          <w:rFonts w:eastAsia="Calibri"/>
          <w:sz w:val="24"/>
          <w:szCs w:val="24"/>
        </w:rPr>
        <w:t xml:space="preserve"> đường trung trực của </w:t>
      </w:r>
      <w:r>
        <w:rPr>
          <w:rFonts w:eastAsia="Calibri"/>
          <w:position w:val="-6"/>
          <w:sz w:val="24"/>
          <w:szCs w:val="24"/>
        </w:rPr>
        <w:object>
          <v:shape id="_x0000_i4830" type="#_x0000_t75" style="width:21pt;height:14.25pt" o:oleicon="f" o:ole="">
            <v:imagedata r:id="rId6153" o:title=""/>
          </v:shape>
          <o:OLEObject Type="Embed" ProgID="Equation.DSMT4" ShapeID="_x0000_i4830" DrawAspect="Content" ObjectID="_1642175756" r:id="rId6154"/>
        </w:object>
      </w:r>
      <w:r w:rsidRPr="00DF6280">
        <w:rPr>
          <w:rFonts w:eastAsia="Calibri"/>
          <w:sz w:val="24"/>
          <w:szCs w:val="24"/>
        </w:rPr>
        <w:t xml:space="preserve"> </w:t>
      </w:r>
    </w:p>
    <w:p w:rsidR="002F1F28" w:rsidRPr="00DF6280" w:rsidP="00931F08">
      <w:pPr>
        <w:spacing w:line="360" w:lineRule="auto"/>
        <w:jc w:val="both"/>
        <w:rPr>
          <w:rFonts w:eastAsia="Calibri"/>
          <w:sz w:val="24"/>
          <w:szCs w:val="24"/>
        </w:rPr>
      </w:pPr>
      <w:r w:rsidRPr="00DF6280">
        <w:rPr>
          <w:rFonts w:eastAsia="Calibri"/>
          <w:sz w:val="24"/>
          <w:szCs w:val="24"/>
        </w:rPr>
        <w:t xml:space="preserve">Vì </w:t>
      </w:r>
      <w:r>
        <w:rPr>
          <w:rFonts w:eastAsia="Calibri"/>
          <w:position w:val="-6"/>
          <w:sz w:val="24"/>
          <w:szCs w:val="24"/>
        </w:rPr>
        <w:object>
          <v:shape id="_x0000_i4831" type="#_x0000_t75" style="width:16.5pt;height:14.25pt" o:oleicon="f" o:ole="">
            <v:imagedata r:id="rId6149" o:title=""/>
          </v:shape>
          <o:OLEObject Type="Embed" ProgID="Equation.DSMT4" ShapeID="_x0000_i4831" DrawAspect="Content" ObjectID="_1642175757" r:id="rId6155"/>
        </w:object>
      </w:r>
      <w:r w:rsidRPr="00DF6280">
        <w:rPr>
          <w:rFonts w:eastAsia="Calibri"/>
          <w:sz w:val="24"/>
          <w:szCs w:val="24"/>
        </w:rPr>
        <w:t xml:space="preserve"> thuộc của mặt phẳng trung trực của </w:t>
      </w:r>
      <w:r>
        <w:rPr>
          <w:rFonts w:eastAsia="Calibri"/>
          <w:position w:val="-4"/>
          <w:sz w:val="24"/>
          <w:szCs w:val="24"/>
        </w:rPr>
        <w:object>
          <v:shape id="_x0000_i4832" type="#_x0000_t75" style="width:19.5pt;height:12.75pt" o:oleicon="f" o:ole="">
            <v:imagedata r:id="rId6156" o:title=""/>
          </v:shape>
          <o:OLEObject Type="Embed" ProgID="Equation.DSMT4" ShapeID="_x0000_i4832" DrawAspect="Content" ObjectID="_1642175758" r:id="rId6157"/>
        </w:object>
      </w:r>
      <w:r w:rsidRPr="00DF6280">
        <w:rPr>
          <w:rFonts w:eastAsia="Calibri"/>
          <w:sz w:val="24"/>
          <w:szCs w:val="24"/>
        </w:rPr>
        <w:t xml:space="preserve"> nên </w:t>
      </w:r>
      <w:r>
        <w:rPr>
          <w:rFonts w:eastAsia="Calibri"/>
          <w:position w:val="-6"/>
          <w:sz w:val="24"/>
          <w:szCs w:val="24"/>
        </w:rPr>
        <w:object>
          <v:shape id="_x0000_i4833" type="#_x0000_t75" style="width:99.8pt;height:14.25pt" o:oleicon="f" o:ole="">
            <v:imagedata r:id="rId6158" o:title=""/>
          </v:shape>
          <o:OLEObject Type="Embed" ProgID="Equation.DSMT4" ShapeID="_x0000_i4833" DrawAspect="Content" ObjectID="_1642175759" r:id="rId6159"/>
        </w:object>
      </w:r>
      <w:r w:rsidRPr="00DF6280">
        <w:rPr>
          <w:rFonts w:eastAsia="Calibri"/>
          <w:sz w:val="24"/>
          <w:szCs w:val="24"/>
        </w:rPr>
        <w:t xml:space="preserve"> (Với mọi điểm M thuộc đường tròn tâm </w:t>
      </w:r>
      <w:r>
        <w:rPr>
          <w:rFonts w:eastAsia="Calibri"/>
          <w:position w:val="-6"/>
          <w:sz w:val="24"/>
          <w:szCs w:val="24"/>
        </w:rPr>
        <w:object>
          <v:shape id="_x0000_i4834" type="#_x0000_t75" style="width:12pt;height:14.25pt" o:oleicon="f" o:ole="">
            <v:imagedata r:id="rId6160" o:title=""/>
          </v:shape>
          <o:OLEObject Type="Embed" ProgID="Equation.DSMT4" ShapeID="_x0000_i4834" DrawAspect="Content" ObjectID="_1642175760" r:id="rId6161"/>
        </w:object>
      </w:r>
      <w:r w:rsidRPr="00DF6280">
        <w:rPr>
          <w:rFonts w:eastAsia="Calibri"/>
          <w:sz w:val="24"/>
          <w:szCs w:val="24"/>
        </w:rPr>
        <w:t xml:space="preserve">), </w:t>
      </w:r>
      <w:r>
        <w:rPr>
          <w:rFonts w:eastAsia="Calibri"/>
          <w:position w:val="-6"/>
          <w:sz w:val="24"/>
          <w:szCs w:val="24"/>
        </w:rPr>
        <w:object>
          <v:shape id="_x0000_i4835" type="#_x0000_t75" style="width:16.5pt;height:14.25pt" o:oleicon="f" o:ole="">
            <v:imagedata r:id="rId6149" o:title=""/>
          </v:shape>
          <o:OLEObject Type="Embed" ProgID="Equation.DSMT4" ShapeID="_x0000_i4835" DrawAspect="Content" ObjectID="_1642175761" r:id="rId6162"/>
        </w:object>
      </w:r>
      <w:r w:rsidRPr="00DF6280">
        <w:rPr>
          <w:rFonts w:eastAsia="Calibri"/>
          <w:sz w:val="24"/>
          <w:szCs w:val="24"/>
        </w:rPr>
        <w:t xml:space="preserve">thuộc trung trực của </w:t>
      </w:r>
      <w:r>
        <w:rPr>
          <w:rFonts w:eastAsia="Calibri"/>
          <w:position w:val="-6"/>
          <w:sz w:val="24"/>
          <w:szCs w:val="24"/>
        </w:rPr>
        <w:object>
          <v:shape id="_x0000_i4836" type="#_x0000_t75" style="width:18.75pt;height:14.25pt" o:oleicon="f" o:ole="">
            <v:imagedata r:id="rId6163" o:title=""/>
          </v:shape>
          <o:OLEObject Type="Embed" ProgID="Equation.DSMT4" ShapeID="_x0000_i4836" DrawAspect="Content" ObjectID="_1642175762" r:id="rId6164"/>
        </w:object>
      </w:r>
      <w:r w:rsidRPr="00DF6280">
        <w:rPr>
          <w:rFonts w:eastAsia="Calibri"/>
          <w:sz w:val="24"/>
          <w:szCs w:val="24"/>
        </w:rPr>
        <w:t xml:space="preserve"> nên </w:t>
      </w:r>
      <w:r>
        <w:rPr>
          <w:rFonts w:eastAsia="Calibri"/>
          <w:position w:val="-10"/>
          <w:sz w:val="24"/>
          <w:szCs w:val="24"/>
        </w:rPr>
        <w:object>
          <v:shape id="_x0000_i4837" type="#_x0000_t75" style="width:63.75pt;height:16.5pt" o:oleicon="f" o:ole="">
            <v:imagedata r:id="rId6165" o:title=""/>
          </v:shape>
          <o:OLEObject Type="Embed" ProgID="Equation.DSMT4" ShapeID="_x0000_i4837" DrawAspect="Content" ObjectID="_1642175763" r:id="rId6166"/>
        </w:object>
      </w:r>
      <w:r w:rsidRPr="00DF6280">
        <w:rPr>
          <w:rFonts w:eastAsia="Calibri"/>
          <w:sz w:val="24"/>
          <w:szCs w:val="24"/>
        </w:rPr>
        <w:t xml:space="preserve"> do đó </w:t>
      </w:r>
      <w:r>
        <w:rPr>
          <w:rFonts w:eastAsia="Calibri"/>
          <w:position w:val="-6"/>
          <w:sz w:val="24"/>
          <w:szCs w:val="24"/>
        </w:rPr>
        <w:object>
          <v:shape id="_x0000_i4838" type="#_x0000_t75" style="width:133.5pt;height:14.25pt" o:oleicon="f" o:ole="">
            <v:imagedata r:id="rId6167" o:title=""/>
          </v:shape>
          <o:OLEObject Type="Embed" ProgID="Equation.DSMT4" ShapeID="_x0000_i4838" DrawAspect="Content" ObjectID="_1642175764" r:id="rId6168"/>
        </w:object>
      </w:r>
      <w:r w:rsidRPr="00DF6280">
        <w:rPr>
          <w:rFonts w:eastAsia="Calibri"/>
          <w:sz w:val="24"/>
          <w:szCs w:val="24"/>
        </w:rPr>
        <w:t xml:space="preserve"> Vậy </w:t>
      </w:r>
      <w:r>
        <w:rPr>
          <w:rFonts w:eastAsia="Calibri"/>
          <w:position w:val="-6"/>
          <w:sz w:val="24"/>
          <w:szCs w:val="24"/>
        </w:rPr>
        <w:object>
          <v:shape id="_x0000_i4839" type="#_x0000_t75" style="width:16.5pt;height:14.25pt" o:oleicon="f" o:ole="">
            <v:imagedata r:id="rId6149" o:title=""/>
          </v:shape>
          <o:OLEObject Type="Embed" ProgID="Equation.DSMT4" ShapeID="_x0000_i4839" DrawAspect="Content" ObjectID="_1642175765" r:id="rId6169"/>
        </w:object>
      </w:r>
      <w:r w:rsidRPr="00DF6280">
        <w:rPr>
          <w:rFonts w:eastAsia="Calibri"/>
          <w:sz w:val="24"/>
          <w:szCs w:val="24"/>
        </w:rPr>
        <w:t>là tâm mặt cầu cần tìm.</w:t>
      </w:r>
    </w:p>
    <w:p w:rsidR="002F1F28" w:rsidRPr="00DF6280" w:rsidP="00931F08">
      <w:pPr>
        <w:spacing w:line="360" w:lineRule="auto"/>
        <w:jc w:val="both"/>
        <w:rPr>
          <w:rFonts w:eastAsia="Calibri"/>
          <w:sz w:val="24"/>
          <w:szCs w:val="24"/>
        </w:rPr>
      </w:pPr>
      <w:r w:rsidRPr="00DF6280">
        <w:rPr>
          <w:rFonts w:eastAsia="Calibri"/>
          <w:sz w:val="24"/>
          <w:szCs w:val="24"/>
        </w:rPr>
        <w:t xml:space="preserve">Xét mặt phẳng chứa </w:t>
      </w:r>
      <w:r>
        <w:rPr>
          <w:rFonts w:eastAsia="Calibri"/>
          <w:position w:val="-6"/>
          <w:sz w:val="24"/>
          <w:szCs w:val="24"/>
        </w:rPr>
        <w:object>
          <v:shape id="_x0000_i4840" type="#_x0000_t75" style="width:14.25pt;height:14.25pt" o:oleicon="f" o:ole="">
            <v:imagedata r:id="rId6170" o:title=""/>
          </v:shape>
          <o:OLEObject Type="Embed" ProgID="Equation.DSMT4" ShapeID="_x0000_i4840" DrawAspect="Content" ObjectID="_1642175766" r:id="rId6171"/>
        </w:object>
      </w:r>
      <w:r w:rsidRPr="00DF6280">
        <w:rPr>
          <w:rFonts w:eastAsia="Calibri"/>
          <w:sz w:val="24"/>
          <w:szCs w:val="24"/>
        </w:rPr>
        <w:t xml:space="preserve">và vuông góc với mp </w:t>
      </w:r>
      <w:r>
        <w:rPr>
          <w:rFonts w:eastAsia="Calibri"/>
          <w:position w:val="-14"/>
          <w:sz w:val="24"/>
          <w:szCs w:val="24"/>
        </w:rPr>
        <w:object>
          <v:shape id="_x0000_i4841" type="#_x0000_t75" style="width:19.5pt;height:19.5pt" o:oleicon="f" o:ole="">
            <v:imagedata r:id="rId6172" o:title=""/>
          </v:shape>
          <o:OLEObject Type="Embed" ProgID="Equation.DSMT4" ShapeID="_x0000_i4841" DrawAspect="Content" ObjectID="_1642175767" r:id="rId6173"/>
        </w:object>
      </w:r>
      <w:r w:rsidRPr="00DF6280">
        <w:rPr>
          <w:rFonts w:eastAsia="Calibri"/>
          <w:sz w:val="24"/>
          <w:szCs w:val="24"/>
        </w:rPr>
        <w:t xml:space="preserve"> như hình vẽ, dựng hình vuông </w:t>
      </w:r>
      <w:r>
        <w:rPr>
          <w:rFonts w:eastAsia="Calibri"/>
          <w:position w:val="-6"/>
          <w:sz w:val="24"/>
          <w:szCs w:val="24"/>
        </w:rPr>
        <w:object>
          <v:shape id="_x0000_i4842" type="#_x0000_t75" style="width:33.75pt;height:14.25pt" o:oleicon="f" o:ole="">
            <v:imagedata r:id="rId6174" o:title=""/>
          </v:shape>
          <o:OLEObject Type="Embed" ProgID="Equation.DSMT4" ShapeID="_x0000_i4842" DrawAspect="Content" ObjectID="_1642175768" r:id="rId6175"/>
        </w:object>
      </w:r>
      <w:r w:rsidRPr="00DF6280">
        <w:rPr>
          <w:rFonts w:eastAsia="Calibri"/>
          <w:sz w:val="24"/>
          <w:szCs w:val="24"/>
        </w:rPr>
        <w:t xml:space="preserve"> </w:t>
      </w:r>
    </w:p>
    <w:p w:rsidR="002F1F28" w:rsidRPr="00F87A9A" w:rsidP="00931F08">
      <w:pPr>
        <w:spacing w:line="360" w:lineRule="auto"/>
        <w:jc w:val="both"/>
        <w:rPr>
          <w:rFonts w:eastAsia="Calibri"/>
          <w:sz w:val="24"/>
          <w:szCs w:val="24"/>
        </w:rPr>
      </w:pPr>
      <w:r w:rsidRPr="00F87A9A">
        <w:rPr>
          <w:rFonts w:eastAsia="Calibri"/>
          <w:sz w:val="24"/>
          <w:szCs w:val="24"/>
        </w:rPr>
        <w:t xml:space="preserve">Đặt </w:t>
      </w:r>
      <w:r>
        <w:rPr>
          <w:rFonts w:eastAsia="Calibri"/>
          <w:position w:val="-6"/>
          <w:sz w:val="24"/>
          <w:szCs w:val="24"/>
        </w:rPr>
        <w:object>
          <v:shape id="_x0000_i4843" type="#_x0000_t75" style="width:52.5pt;height:14.25pt" o:oleicon="f" o:ole="">
            <v:imagedata r:id="rId6176" o:title=""/>
          </v:shape>
          <o:OLEObject Type="Embed" ProgID="Equation.DSMT4" ShapeID="_x0000_i4843" DrawAspect="Content" ObjectID="_1642175769" r:id="rId6177"/>
        </w:object>
      </w:r>
      <w:r w:rsidRPr="00F87A9A">
        <w:rPr>
          <w:rFonts w:eastAsia="Calibri"/>
          <w:sz w:val="24"/>
          <w:szCs w:val="24"/>
        </w:rPr>
        <w:t xml:space="preserve"> thì </w:t>
      </w:r>
      <w:r>
        <w:rPr>
          <w:rFonts w:eastAsia="Calibri"/>
          <w:position w:val="-6"/>
          <w:sz w:val="24"/>
          <w:szCs w:val="24"/>
        </w:rPr>
        <w:object>
          <v:shape id="_x0000_i4844" type="#_x0000_t75" style="width:78pt;height:14.25pt" o:oleicon="f" o:ole="">
            <v:imagedata r:id="rId6178" o:title=""/>
          </v:shape>
          <o:OLEObject Type="Embed" ProgID="Equation.DSMT4" ShapeID="_x0000_i4844" DrawAspect="Content" ObjectID="_1642175770" r:id="rId6179"/>
        </w:object>
      </w:r>
      <w:r w:rsidRPr="00F87A9A">
        <w:rPr>
          <w:rFonts w:eastAsia="Calibri"/>
          <w:sz w:val="24"/>
          <w:szCs w:val="24"/>
        </w:rPr>
        <w:t xml:space="preserve"> </w:t>
      </w:r>
    </w:p>
    <w:p w:rsidR="002F1F28" w:rsidRPr="00F87A9A" w:rsidP="00931F08">
      <w:pPr>
        <w:spacing w:line="360" w:lineRule="auto"/>
        <w:jc w:val="both"/>
        <w:rPr>
          <w:rFonts w:eastAsia="Calibri"/>
          <w:sz w:val="24"/>
          <w:szCs w:val="24"/>
        </w:rPr>
      </w:pPr>
      <w:r w:rsidRPr="00F87A9A">
        <w:rPr>
          <w:rFonts w:eastAsia="Calibri"/>
          <w:sz w:val="24"/>
          <w:szCs w:val="24"/>
        </w:rPr>
        <w:t xml:space="preserve">Ta có: </w:t>
      </w:r>
      <w:r>
        <w:rPr>
          <w:rFonts w:eastAsia="Calibri"/>
          <w:position w:val="-12"/>
          <w:sz w:val="24"/>
          <w:szCs w:val="24"/>
        </w:rPr>
        <w:object>
          <v:shape id="_x0000_i4845" type="#_x0000_t75" style="width:192.8pt;height:21.75pt" o:oleicon="f" o:ole="">
            <v:imagedata r:id="rId6180" o:title=""/>
          </v:shape>
          <o:OLEObject Type="Embed" ProgID="Equation.DSMT4" ShapeID="_x0000_i4845" DrawAspect="Content" ObjectID="_1642175771" r:id="rId6181"/>
        </w:object>
      </w:r>
      <w:r w:rsidRPr="00F87A9A">
        <w:rPr>
          <w:rFonts w:eastAsia="Calibri"/>
          <w:sz w:val="24"/>
          <w:szCs w:val="24"/>
        </w:rPr>
        <w:t xml:space="preserve"> Mà </w:t>
      </w:r>
      <w:r>
        <w:rPr>
          <w:rFonts w:eastAsia="Calibri"/>
          <w:position w:val="-6"/>
          <w:sz w:val="24"/>
          <w:szCs w:val="24"/>
        </w:rPr>
        <w:object>
          <v:shape id="_x0000_i4846" type="#_x0000_t75" style="width:63.75pt;height:14.25pt" o:oleicon="f" o:ole="">
            <v:imagedata r:id="rId6182" o:title=""/>
          </v:shape>
          <o:OLEObject Type="Embed" ProgID="Equation.DSMT4" ShapeID="_x0000_i4846" DrawAspect="Content" ObjectID="_1642175772" r:id="rId6183"/>
        </w:object>
      </w:r>
      <w:r w:rsidRPr="00F87A9A">
        <w:rPr>
          <w:rFonts w:eastAsia="Calibri"/>
          <w:sz w:val="24"/>
          <w:szCs w:val="24"/>
        </w:rPr>
        <w:t xml:space="preserve"> nên</w:t>
      </w:r>
    </w:p>
    <w:p w:rsidR="002F1F28" w:rsidRPr="00931F08" w:rsidP="00931F08">
      <w:pPr>
        <w:spacing w:line="360" w:lineRule="auto"/>
        <w:jc w:val="both"/>
        <w:rPr>
          <w:rFonts w:eastAsia="Calibri"/>
          <w:sz w:val="24"/>
          <w:szCs w:val="24"/>
        </w:rPr>
      </w:pPr>
      <w:r>
        <w:rPr>
          <w:rFonts w:eastAsia="Calibri"/>
          <w:position w:val="-24"/>
          <w:sz w:val="24"/>
          <w:szCs w:val="24"/>
        </w:rPr>
        <w:object>
          <v:shape id="_x0000_i4847" type="#_x0000_t75" style="width:379.6pt;height:31.5pt" o:oleicon="f" o:ole="">
            <v:imagedata r:id="rId6184" o:title=""/>
          </v:shape>
          <o:OLEObject Type="Embed" ProgID="Equation.DSMT4" ShapeID="_x0000_i4847" DrawAspect="Content" ObjectID="_1642175773" r:id="rId6185"/>
        </w:object>
      </w:r>
      <w:r w:rsidRPr="00931F08">
        <w:rPr>
          <w:rFonts w:eastAsia="Calibri"/>
          <w:sz w:val="24"/>
          <w:szCs w:val="24"/>
        </w:rPr>
        <w:t xml:space="preserve"> </w:t>
      </w:r>
    </w:p>
    <w:p w:rsidR="002F1F28" w:rsidRPr="00931F08" w:rsidP="00931F08">
      <w:pPr>
        <w:spacing w:line="360" w:lineRule="auto"/>
        <w:jc w:val="both"/>
        <w:rPr>
          <w:rFonts w:eastAsia="Calibri"/>
          <w:sz w:val="24"/>
          <w:szCs w:val="24"/>
        </w:rPr>
      </w:pPr>
      <w:r>
        <w:rPr>
          <w:rFonts w:eastAsia="Calibri"/>
          <w:position w:val="-26"/>
          <w:sz w:val="24"/>
          <w:szCs w:val="24"/>
        </w:rPr>
        <w:object>
          <v:shape id="_x0000_i4848" type="#_x0000_t75" style="width:220.55pt;height:36pt" o:oleicon="f" o:ole="">
            <v:imagedata r:id="rId6186" o:title=""/>
          </v:shape>
          <o:OLEObject Type="Embed" ProgID="Equation.DSMT4" ShapeID="_x0000_i4848" DrawAspect="Content" ObjectID="_1642175774" r:id="rId6187"/>
        </w:object>
      </w:r>
      <w:r w:rsidRPr="00931F08">
        <w:rPr>
          <w:rFonts w:eastAsia="Calibri"/>
          <w:sz w:val="24"/>
          <w:szCs w:val="24"/>
        </w:rPr>
        <w:t xml:space="preserve"> </w:t>
      </w:r>
    </w:p>
    <w:p w:rsidR="002F1F28" w:rsidP="00931F08">
      <w:pPr>
        <w:tabs>
          <w:tab w:val="left" w:pos="2760"/>
          <w:tab w:val="left" w:pos="5280"/>
          <w:tab w:val="left" w:pos="7800"/>
        </w:tabs>
        <w:spacing w:before="60" w:after="60" w:line="312" w:lineRule="auto"/>
        <w:rPr>
          <w:rFonts w:eastAsia="Calibri"/>
          <w:sz w:val="24"/>
          <w:szCs w:val="24"/>
        </w:rPr>
      </w:pPr>
      <w:r>
        <w:rPr>
          <w:rFonts w:eastAsia="Calibri"/>
          <w:sz w:val="24"/>
          <w:szCs w:val="24"/>
        </w:rPr>
        <w:t xml:space="preserve">Câu 45: </w:t>
      </w:r>
      <w:r w:rsidRPr="0012688C">
        <w:rPr>
          <w:rFonts w:eastAsia="Calibri"/>
          <w:sz w:val="24"/>
          <w:szCs w:val="24"/>
          <w:highlight w:val="yellow"/>
        </w:rPr>
        <w:t>Chọn B</w:t>
      </w:r>
    </w:p>
    <w:p w:rsidR="002F1F28" w:rsidRPr="00FA1039" w:rsidP="00931F08">
      <w:pPr>
        <w:rPr>
          <w:rFonts w:eastAsia="Times New Roman" w:asciiTheme="majorHAnsi" w:hAnsiTheme="majorHAnsi" w:cstheme="majorHAnsi"/>
          <w:color w:val="000000"/>
          <w:sz w:val="24"/>
          <w:szCs w:val="24"/>
        </w:rPr>
      </w:pPr>
      <w:r w:rsidRPr="007F767E">
        <w:rPr>
          <w:rFonts w:eastAsia="Malgun Gothic"/>
          <w:sz w:val="24"/>
          <w:u w:val="single"/>
          <w:lang w:eastAsia="ko-KR"/>
        </w:rPr>
        <w:t>Câu 46</w:t>
      </w:r>
      <w:r>
        <w:rPr>
          <w:rFonts w:eastAsia="Malgun Gothic"/>
          <w:sz w:val="24"/>
          <w:lang w:eastAsia="ko-KR"/>
        </w:rPr>
        <w:t xml:space="preserve">: </w:t>
      </w:r>
      <w:r w:rsidRPr="0012688C">
        <w:rPr>
          <w:rFonts w:eastAsia="Times New Roman" w:asciiTheme="majorHAnsi" w:hAnsiTheme="majorHAnsi" w:cstheme="majorHAnsi"/>
          <w:b/>
          <w:color w:val="000000"/>
          <w:sz w:val="24"/>
          <w:szCs w:val="24"/>
          <w:highlight w:val="yellow"/>
        </w:rPr>
        <w:t>Chọn D</w:t>
      </w:r>
    </w:p>
    <w:p w:rsidR="002F1F28" w:rsidRPr="00FA1039" w:rsidP="00931F08">
      <w:pPr>
        <w:rPr>
          <w:rFonts w:eastAsia="Times New Roman" w:asciiTheme="majorHAnsi" w:hAnsiTheme="majorHAnsi" w:cstheme="majorHAnsi"/>
          <w:color w:val="000000"/>
          <w:sz w:val="24"/>
          <w:szCs w:val="24"/>
        </w:rPr>
      </w:pPr>
      <w:r w:rsidRPr="00FA1039">
        <w:rPr>
          <w:rFonts w:eastAsia="Malgun Gothic"/>
          <w:noProof/>
          <w:sz w:val="24"/>
          <w:lang w:val="nl-NL" w:eastAsia="ko-KR"/>
        </w:rPr>
        <w:t>Do hai mặt phẳng song song nên ta có:</w:t>
      </w:r>
    </w:p>
    <w:p w:rsidR="002F1F28" w:rsidRPr="0012688C" w:rsidP="00931F08">
      <w:pPr>
        <w:tabs>
          <w:tab w:val="left" w:pos="284"/>
          <w:tab w:val="left" w:pos="2693"/>
          <w:tab w:val="left" w:pos="5103"/>
          <w:tab w:val="left" w:pos="7569"/>
        </w:tabs>
        <w:spacing w:line="312" w:lineRule="auto"/>
        <w:jc w:val="both"/>
        <w:rPr>
          <w:rFonts w:eastAsia="Malgun Gothic"/>
          <w:noProof/>
          <w:sz w:val="24"/>
          <w:lang w:eastAsia="ko-KR"/>
        </w:rPr>
      </w:pPr>
      <w:r>
        <w:rPr>
          <w:rFonts w:eastAsia="Malgun Gothic"/>
          <w:noProof/>
          <w:position w:val="-90"/>
          <w:sz w:val="24"/>
          <w:lang w:eastAsia="ko-KR"/>
        </w:rPr>
        <w:object>
          <v:shape id="_x0000_i4849" type="#_x0000_t75" style="width:141.7pt;height:78.7pt" o:oleicon="f" o:ole="">
            <v:imagedata r:id="rId6188" o:title=""/>
          </v:shape>
          <o:OLEObject Type="Embed" ProgID="Equation.DSMT4" ShapeID="_x0000_i4849" DrawAspect="Content" ObjectID="_1642175775" r:id="rId6189"/>
        </w:object>
      </w:r>
    </w:p>
    <w:p w:rsidR="002F1F28" w:rsidRPr="00FA1039" w:rsidP="00931F08">
      <w:pPr>
        <w:rPr>
          <w:rFonts w:eastAsia="Times New Roman" w:asciiTheme="majorHAnsi" w:hAnsiTheme="majorHAnsi" w:cstheme="majorHAnsi"/>
          <w:color w:val="000000"/>
          <w:sz w:val="24"/>
          <w:szCs w:val="24"/>
        </w:rPr>
      </w:pPr>
      <w:r>
        <w:rPr>
          <w:rFonts w:eastAsia="Times New Roman" w:asciiTheme="majorHAnsi" w:hAnsiTheme="majorHAnsi" w:cstheme="majorHAnsi"/>
          <w:color w:val="000000"/>
          <w:sz w:val="24"/>
          <w:szCs w:val="24"/>
          <w:u w:val="single"/>
        </w:rPr>
        <w:t>Câu 47</w:t>
      </w:r>
      <w:r w:rsidRPr="00FA1039">
        <w:rPr>
          <w:rFonts w:eastAsia="Times New Roman" w:asciiTheme="majorHAnsi" w:hAnsiTheme="majorHAnsi" w:cstheme="majorHAnsi"/>
          <w:color w:val="000000"/>
          <w:sz w:val="24"/>
          <w:szCs w:val="24"/>
          <w:u w:val="single"/>
        </w:rPr>
        <w:t>:</w:t>
      </w:r>
      <w:r w:rsidRPr="00FA1039">
        <w:rPr>
          <w:rFonts w:eastAsia="Times New Roman" w:asciiTheme="majorHAnsi" w:hAnsiTheme="majorHAnsi" w:cstheme="majorHAnsi"/>
          <w:color w:val="000000"/>
          <w:sz w:val="24"/>
          <w:szCs w:val="24"/>
        </w:rPr>
        <w:t xml:space="preserve">  </w:t>
      </w:r>
      <w:r w:rsidRPr="00133E17">
        <w:rPr>
          <w:rFonts w:eastAsia="Times New Roman" w:asciiTheme="majorHAnsi" w:hAnsiTheme="majorHAnsi" w:cstheme="majorHAnsi"/>
          <w:b/>
          <w:color w:val="000000"/>
          <w:sz w:val="24"/>
          <w:szCs w:val="24"/>
          <w:highlight w:val="yellow"/>
        </w:rPr>
        <w:t>Chọn B</w:t>
      </w:r>
    </w:p>
    <w:p w:rsidR="002F1F28" w:rsidRPr="00FA1039" w:rsidP="00931F08">
      <w:pPr>
        <w:rPr>
          <w:rFonts w:eastAsia="Malgun Gothic" w:asciiTheme="majorHAnsi" w:hAnsiTheme="majorHAnsi" w:cstheme="majorHAnsi"/>
          <w:sz w:val="24"/>
          <w:szCs w:val="24"/>
          <w:lang w:eastAsia="ko-KR"/>
        </w:rPr>
      </w:pPr>
      <w:r w:rsidRPr="00FA1039">
        <w:rPr>
          <w:rFonts w:eastAsia="Times New Roman" w:asciiTheme="majorHAnsi" w:hAnsiTheme="majorHAnsi" w:cstheme="majorHAnsi"/>
          <w:color w:val="000000"/>
          <w:sz w:val="24"/>
          <w:szCs w:val="24"/>
        </w:rPr>
        <w:t xml:space="preserve"> </w:t>
      </w:r>
      <w:r w:rsidRPr="00FA1039">
        <w:rPr>
          <w:rFonts w:eastAsia="Malgun Gothic" w:asciiTheme="majorHAnsi" w:hAnsiTheme="majorHAnsi" w:cstheme="majorHAnsi"/>
          <w:sz w:val="24"/>
          <w:szCs w:val="24"/>
          <w:lang w:eastAsia="ko-KR"/>
        </w:rPr>
        <w:t xml:space="preserve">Ta có </w:t>
      </w:r>
      <w:r w:rsidRPr="00FA1039">
        <w:rPr>
          <w:rFonts w:eastAsia="Malgun Gothic" w:asciiTheme="majorHAnsi" w:hAnsiTheme="majorHAnsi" w:cstheme="majorHAnsi"/>
          <w:i/>
          <w:sz w:val="24"/>
          <w:szCs w:val="24"/>
          <w:lang w:eastAsia="ko-KR"/>
        </w:rPr>
        <w:t>A</w:t>
      </w:r>
      <w:r w:rsidRPr="00FA1039">
        <w:rPr>
          <w:rFonts w:eastAsia="Malgun Gothic" w:asciiTheme="majorHAnsi" w:hAnsiTheme="majorHAnsi" w:cstheme="majorHAnsi"/>
          <w:sz w:val="24"/>
          <w:szCs w:val="24"/>
          <w:lang w:eastAsia="ko-KR"/>
        </w:rPr>
        <w:t xml:space="preserve">, </w:t>
      </w:r>
      <w:r w:rsidRPr="00FA1039">
        <w:rPr>
          <w:rFonts w:eastAsia="Malgun Gothic" w:asciiTheme="majorHAnsi" w:hAnsiTheme="majorHAnsi" w:cstheme="majorHAnsi"/>
          <w:i/>
          <w:sz w:val="24"/>
          <w:szCs w:val="24"/>
          <w:lang w:eastAsia="ko-KR"/>
        </w:rPr>
        <w:t>B</w:t>
      </w:r>
      <w:r w:rsidRPr="00FA1039">
        <w:rPr>
          <w:rFonts w:eastAsia="Malgun Gothic" w:asciiTheme="majorHAnsi" w:hAnsiTheme="majorHAnsi" w:cstheme="majorHAnsi"/>
          <w:sz w:val="24"/>
          <w:szCs w:val="24"/>
          <w:lang w:eastAsia="ko-KR"/>
        </w:rPr>
        <w:t xml:space="preserve">, </w:t>
      </w:r>
      <w:r w:rsidRPr="00FA1039">
        <w:rPr>
          <w:rFonts w:eastAsia="Malgun Gothic" w:asciiTheme="majorHAnsi" w:hAnsiTheme="majorHAnsi" w:cstheme="majorHAnsi"/>
          <w:i/>
          <w:sz w:val="24"/>
          <w:szCs w:val="24"/>
          <w:lang w:eastAsia="ko-KR"/>
        </w:rPr>
        <w:t>C</w:t>
      </w:r>
      <w:r w:rsidRPr="00FA1039">
        <w:rPr>
          <w:rFonts w:eastAsia="Malgun Gothic" w:asciiTheme="majorHAnsi" w:hAnsiTheme="majorHAnsi" w:cstheme="majorHAnsi"/>
          <w:sz w:val="24"/>
          <w:szCs w:val="24"/>
          <w:lang w:eastAsia="ko-KR"/>
        </w:rPr>
        <w:t xml:space="preserve"> thẳng hàng</w:t>
      </w:r>
    </w:p>
    <w:p w:rsidR="002F1F28" w:rsidRPr="00FA1039" w:rsidP="00931F08">
      <w:pPr>
        <w:tabs>
          <w:tab w:val="left" w:pos="284"/>
          <w:tab w:val="left" w:pos="2693"/>
          <w:tab w:val="left" w:pos="5103"/>
          <w:tab w:val="left" w:pos="7569"/>
        </w:tabs>
        <w:spacing w:line="312" w:lineRule="auto"/>
        <w:jc w:val="both"/>
        <w:rPr>
          <w:rFonts w:eastAsia="Malgun Gothic" w:asciiTheme="majorHAnsi" w:hAnsiTheme="majorHAnsi" w:cstheme="majorHAnsi"/>
          <w:sz w:val="24"/>
          <w:szCs w:val="24"/>
          <w:lang w:eastAsia="ko-KR"/>
        </w:rPr>
      </w:pPr>
      <w:r>
        <w:rPr>
          <w:rFonts w:eastAsia="Malgun Gothic" w:asciiTheme="majorHAnsi" w:hAnsiTheme="majorHAnsi" w:cstheme="majorHAnsi"/>
          <w:position w:val="-50"/>
          <w:sz w:val="24"/>
          <w:szCs w:val="24"/>
          <w:lang w:eastAsia="ko-KR"/>
        </w:rPr>
        <w:object>
          <v:shape id="_x0000_i4850" type="#_x0000_t75" style="width:195.8pt;height:56.2pt" o:oleicon="f" o:ole="">
            <v:imagedata r:id="rId6190" o:title=""/>
          </v:shape>
          <o:OLEObject Type="Embed" ProgID="Equation.DSMT4" ShapeID="_x0000_i4850" DrawAspect="Content" ObjectID="_1642175776" r:id="rId6191"/>
        </w:object>
      </w:r>
      <w:r w:rsidRPr="00FA1039">
        <w:rPr>
          <w:rFonts w:eastAsia="Malgun Gothic" w:asciiTheme="majorHAnsi" w:hAnsiTheme="majorHAnsi" w:cstheme="majorHAnsi"/>
          <w:sz w:val="24"/>
          <w:szCs w:val="24"/>
          <w:lang w:eastAsia="ko-KR"/>
        </w:rPr>
        <w:t>.</w:t>
      </w:r>
    </w:p>
    <w:p w:rsidR="002F1F28" w:rsidRPr="00FA1039" w:rsidP="00931F08">
      <w:pPr>
        <w:tabs>
          <w:tab w:val="left" w:pos="284"/>
          <w:tab w:val="left" w:pos="2693"/>
          <w:tab w:val="left" w:pos="5103"/>
          <w:tab w:val="left" w:pos="7569"/>
        </w:tabs>
        <w:spacing w:line="312" w:lineRule="auto"/>
        <w:jc w:val="both"/>
        <w:rPr>
          <w:rFonts w:eastAsia="Malgun Gothic" w:asciiTheme="majorHAnsi" w:hAnsiTheme="majorHAnsi" w:cstheme="majorHAnsi"/>
          <w:sz w:val="24"/>
          <w:szCs w:val="24"/>
          <w:lang w:eastAsia="ko-KR"/>
        </w:rPr>
      </w:pPr>
      <w:r w:rsidRPr="00FA1039">
        <w:rPr>
          <w:rFonts w:eastAsia="Malgun Gothic" w:asciiTheme="majorHAnsi" w:hAnsiTheme="majorHAnsi" w:cstheme="majorHAnsi"/>
          <w:sz w:val="24"/>
          <w:szCs w:val="24"/>
          <w:lang w:eastAsia="ko-KR"/>
        </w:rPr>
        <w:t xml:space="preserve">Vậy </w:t>
      </w:r>
      <w:r>
        <w:rPr>
          <w:rFonts w:eastAsia="Malgun Gothic" w:asciiTheme="majorHAnsi" w:hAnsiTheme="majorHAnsi" w:cstheme="majorHAnsi"/>
          <w:position w:val="-10"/>
          <w:sz w:val="24"/>
          <w:szCs w:val="24"/>
          <w:lang w:eastAsia="ko-KR"/>
        </w:rPr>
        <w:object>
          <v:shape id="_x0000_i4851" type="#_x0000_t75" style="width:87.75pt;height:15.75pt" o:oleicon="f" o:ole="">
            <v:imagedata r:id="rId6192" o:title=""/>
          </v:shape>
          <o:OLEObject Type="Embed" ProgID="Equation.DSMT4" ShapeID="_x0000_i4851" DrawAspect="Content" ObjectID="_1642175777" r:id="rId6193"/>
        </w:object>
      </w:r>
      <w:r>
        <w:rPr>
          <w:rFonts w:eastAsia="Malgun Gothic" w:asciiTheme="majorHAnsi" w:hAnsiTheme="majorHAnsi" w:cstheme="majorHAnsi"/>
          <w:sz w:val="24"/>
          <w:szCs w:val="24"/>
          <w:lang w:eastAsia="ko-KR"/>
        </w:rPr>
        <w:t>.</w:t>
      </w:r>
    </w:p>
    <w:p w:rsidR="002F1F28" w:rsidP="00931F08">
      <w:pPr>
        <w:rPr>
          <w:rFonts w:eastAsia="Arial"/>
          <w:sz w:val="24"/>
          <w:szCs w:val="24"/>
        </w:rPr>
      </w:pPr>
      <w:r w:rsidRPr="007F767E">
        <w:rPr>
          <w:rFonts w:eastAsia="Arial"/>
          <w:sz w:val="24"/>
          <w:szCs w:val="24"/>
          <w:u w:val="single"/>
        </w:rPr>
        <w:t xml:space="preserve">Câu </w:t>
      </w:r>
      <w:r>
        <w:rPr>
          <w:rFonts w:eastAsia="Arial"/>
          <w:sz w:val="24"/>
          <w:szCs w:val="24"/>
          <w:u w:val="single"/>
        </w:rPr>
        <w:t>48</w:t>
      </w:r>
      <w:r>
        <w:rPr>
          <w:rFonts w:eastAsia="Arial"/>
          <w:sz w:val="24"/>
          <w:szCs w:val="24"/>
        </w:rPr>
        <w:t xml:space="preserve">: </w:t>
      </w:r>
      <w:r w:rsidRPr="00A73617">
        <w:rPr>
          <w:rFonts w:eastAsia="Arial"/>
          <w:sz w:val="24"/>
          <w:szCs w:val="24"/>
          <w:highlight w:val="yellow"/>
        </w:rPr>
        <w:t>Chọn B</w:t>
      </w:r>
    </w:p>
    <w:p w:rsidR="002F1F28" w:rsidRPr="00FA1039" w:rsidP="00931F08">
      <w:pPr>
        <w:rPr>
          <w:rFonts w:eastAsia="Arial"/>
          <w:sz w:val="24"/>
          <w:szCs w:val="24"/>
          <w:lang w:val="fr-FR"/>
        </w:rPr>
      </w:pPr>
      <w:r w:rsidRPr="00FA1039">
        <w:rPr>
          <w:rFonts w:eastAsia="Arial"/>
          <w:sz w:val="24"/>
          <w:szCs w:val="24"/>
          <w:lang w:val="fr-FR"/>
        </w:rPr>
        <w:t xml:space="preserve">Ta có: </w:t>
      </w:r>
      <w:r>
        <w:rPr>
          <w:rFonts w:eastAsia="Times New Roman"/>
          <w:position w:val="-14"/>
          <w:sz w:val="24"/>
          <w:szCs w:val="24"/>
        </w:rPr>
        <w:object>
          <v:shape id="_x0000_i4852" type="#_x0000_t75" style="width:60pt;height:23.25pt" o:oleicon="f" o:ole="">
            <v:imagedata r:id="rId6194" o:title=""/>
          </v:shape>
          <o:OLEObject Type="Embed" ProgID="Equation.DSMT4" ShapeID="_x0000_i4852" DrawAspect="Content" ObjectID="_1642175778" r:id="rId6195"/>
        </w:object>
      </w:r>
      <w:r w:rsidRPr="00FA1039">
        <w:rPr>
          <w:rFonts w:eastAsia="Arial"/>
          <w:sz w:val="24"/>
          <w:szCs w:val="24"/>
          <w:lang w:val="fr-FR"/>
        </w:rPr>
        <w:t xml:space="preserve">. PTĐT AB là : </w:t>
      </w:r>
      <w:r>
        <w:rPr>
          <w:rFonts w:eastAsia="Times New Roman"/>
          <w:position w:val="-44"/>
          <w:sz w:val="24"/>
          <w:szCs w:val="24"/>
        </w:rPr>
        <w:object>
          <v:shape id="_x0000_i4853" type="#_x0000_t75" style="width:314.95pt;height:50.25pt" o:oleicon="f" o:ole="">
            <v:imagedata r:id="rId6196" o:title=""/>
          </v:shape>
          <o:OLEObject Type="Embed" ProgID="Equation.DSMT4" ShapeID="_x0000_i4853" DrawAspect="Content" ObjectID="_1642175779" r:id="rId6197"/>
        </w:object>
      </w:r>
    </w:p>
    <w:p w:rsidR="002F1F28" w:rsidRPr="007F30EE" w:rsidP="00931F08">
      <w:pPr>
        <w:rPr>
          <w:rFonts w:eastAsia="Times New Roman"/>
          <w:sz w:val="24"/>
          <w:szCs w:val="24"/>
        </w:rPr>
      </w:pPr>
      <w:r w:rsidRPr="00F87A9A">
        <w:rPr>
          <w:rFonts w:eastAsia="Arial"/>
          <w:sz w:val="24"/>
          <w:szCs w:val="24"/>
          <w:lang w:val="fr-FR"/>
        </w:rPr>
        <w:t xml:space="preserve">Vì </w:t>
      </w:r>
      <w:r>
        <w:rPr>
          <w:rFonts w:eastAsia="Times New Roman"/>
          <w:position w:val="-24"/>
          <w:sz w:val="24"/>
          <w:szCs w:val="24"/>
        </w:rPr>
        <w:object>
          <v:shape id="_x0000_i4854" type="#_x0000_t75" style="width:275.25pt;height:32.25pt" o:oleicon="f" o:ole="">
            <v:imagedata r:id="rId6198" o:title=""/>
          </v:shape>
          <o:OLEObject Type="Embed" ProgID="Equation.DSMT4" ShapeID="_x0000_i4854" DrawAspect="Content" ObjectID="_1642175780" r:id="rId6199"/>
        </w:object>
      </w:r>
    </w:p>
    <w:p w:rsidR="002F1F28" w:rsidP="00931F08">
      <w:pPr>
        <w:rPr>
          <w:rFonts w:eastAsia="Malgun Gothic"/>
          <w:noProof/>
          <w:sz w:val="24"/>
          <w:lang w:eastAsia="ko-KR"/>
        </w:rPr>
      </w:pPr>
      <w:r>
        <w:rPr>
          <w:rFonts w:eastAsia="Times New Roman"/>
          <w:position w:val="-32"/>
          <w:sz w:val="24"/>
          <w:szCs w:val="24"/>
        </w:rPr>
        <w:object>
          <v:shape id="_x0000_i4855" type="#_x0000_t75" style="width:3in;height:42.75pt" o:oleicon="f" o:ole="">
            <v:imagedata r:id="rId6200" o:title=""/>
          </v:shape>
          <o:OLEObject Type="Embed" ProgID="Equation.DSMT4" ShapeID="_x0000_i4855" DrawAspect="Content" ObjectID="_1642175781" r:id="rId6201"/>
        </w:object>
      </w:r>
      <w:r>
        <w:rPr>
          <w:rFonts w:eastAsia="Malgun Gothic"/>
          <w:b/>
          <w:noProof/>
          <w:sz w:val="24"/>
          <w:lang w:eastAsia="ko-KR"/>
        </w:rPr>
        <w:t>.</w:t>
      </w:r>
      <w:r w:rsidRPr="00FA1039">
        <w:rPr>
          <w:rFonts w:eastAsia="Malgun Gothic"/>
          <w:noProof/>
          <w:sz w:val="24"/>
          <w:lang w:eastAsia="ko-KR"/>
        </w:rPr>
        <w:t xml:space="preserve"> </w:t>
      </w:r>
    </w:p>
    <w:p w:rsidR="002F1F28" w:rsidP="00931F08">
      <w:pPr>
        <w:spacing w:line="360" w:lineRule="auto"/>
        <w:rPr>
          <w:rFonts w:eastAsia="Malgun Gothic"/>
          <w:noProof/>
          <w:sz w:val="24"/>
          <w:lang w:eastAsia="ko-KR"/>
        </w:rPr>
      </w:pPr>
      <w:r>
        <w:rPr>
          <w:rFonts w:eastAsia="Malgun Gothic"/>
          <w:noProof/>
          <w:sz w:val="24"/>
          <w:lang w:eastAsia="ko-KR"/>
        </w:rPr>
        <w:t xml:space="preserve">Câu 49: </w:t>
      </w:r>
      <w:r w:rsidRPr="00E942C2">
        <w:rPr>
          <w:rFonts w:eastAsia="Malgun Gothic"/>
          <w:noProof/>
          <w:sz w:val="24"/>
          <w:highlight w:val="yellow"/>
          <w:lang w:eastAsia="ko-KR"/>
        </w:rPr>
        <w:t>Chọn C</w:t>
      </w:r>
    </w:p>
    <w:p w:rsidR="002F1F28" w:rsidRPr="00931F08" w:rsidP="00931F08">
      <w:pPr>
        <w:spacing w:line="360" w:lineRule="auto"/>
        <w:rPr>
          <w:rFonts w:eastAsia="Calibri"/>
          <w:sz w:val="24"/>
          <w:szCs w:val="24"/>
        </w:rPr>
      </w:pPr>
      <w:r w:rsidRPr="00931F08">
        <w:rPr>
          <w:rFonts w:eastAsia="Calibri"/>
          <w:sz w:val="24"/>
          <w:szCs w:val="24"/>
        </w:rPr>
        <w:t xml:space="preserve">Gọi I là giao điểm của d và </w:t>
      </w:r>
      <w:r>
        <w:rPr>
          <w:rFonts w:eastAsia="Calibri"/>
          <w:position w:val="-14"/>
          <w:sz w:val="24"/>
          <w:szCs w:val="24"/>
        </w:rPr>
        <w:object>
          <v:shape id="_x0000_i4856" type="#_x0000_t75" style="width:20.25pt;height:20.25pt" o:oleicon="f" o:ole="">
            <v:imagedata r:id="rId6202" o:title=""/>
          </v:shape>
          <o:OLEObject Type="Embed" ProgID="Equation.DSMT4" ShapeID="_x0000_i4856" DrawAspect="Content" ObjectID="_1642175782" r:id="rId6203"/>
        </w:object>
      </w:r>
      <w:r w:rsidRPr="00931F08">
        <w:rPr>
          <w:rFonts w:eastAsia="Calibri"/>
          <w:sz w:val="24"/>
          <w:szCs w:val="24"/>
        </w:rPr>
        <w:t>. Tọa độ I là nghiệm của hệ:</w:t>
      </w:r>
    </w:p>
    <w:p w:rsidR="002F1F28" w:rsidRPr="008B4EE7" w:rsidP="00931F08">
      <w:pPr>
        <w:spacing w:line="360" w:lineRule="auto"/>
        <w:jc w:val="both"/>
        <w:rPr>
          <w:rFonts w:eastAsia="Calibri"/>
          <w:sz w:val="24"/>
          <w:szCs w:val="24"/>
        </w:rPr>
      </w:pPr>
      <w:r>
        <w:rPr>
          <w:rFonts w:eastAsia="Calibri"/>
          <w:position w:val="-92"/>
          <w:sz w:val="24"/>
          <w:szCs w:val="24"/>
        </w:rPr>
        <w:object>
          <v:shape id="_x0000_i4857" type="#_x0000_t75" style="width:348pt;height:98.3pt" o:oleicon="f" o:ole="">
            <v:imagedata r:id="rId6204" o:title=""/>
          </v:shape>
          <o:OLEObject Type="Embed" ProgID="Equation.DSMT4" ShapeID="_x0000_i4857" DrawAspect="Content" ObjectID="_1642175783" r:id="rId6205"/>
        </w:object>
      </w:r>
      <w:r w:rsidRPr="008B4EE7">
        <w:rPr>
          <w:rFonts w:eastAsia="Calibri"/>
          <w:sz w:val="24"/>
          <w:szCs w:val="24"/>
        </w:rPr>
        <w:t xml:space="preserve"> </w:t>
      </w:r>
    </w:p>
    <w:p w:rsidR="002F1F28" w:rsidRPr="008B4EE7" w:rsidP="00931F08">
      <w:pPr>
        <w:spacing w:line="360" w:lineRule="auto"/>
        <w:jc w:val="both"/>
        <w:rPr>
          <w:rFonts w:eastAsia="Calibri"/>
          <w:sz w:val="24"/>
          <w:szCs w:val="24"/>
        </w:rPr>
      </w:pPr>
      <w:r w:rsidRPr="008B4EE7">
        <w:rPr>
          <w:rFonts w:eastAsia="Calibri"/>
          <w:sz w:val="24"/>
          <w:szCs w:val="24"/>
        </w:rPr>
        <w:t xml:space="preserve">Ta có một vecto chỉ phương của </w:t>
      </w:r>
      <w:r>
        <w:rPr>
          <w:rFonts w:eastAsia="Calibri"/>
          <w:position w:val="-4"/>
          <w:sz w:val="24"/>
          <w:szCs w:val="24"/>
        </w:rPr>
        <w:object>
          <v:shape id="_x0000_i4858" type="#_x0000_t75" style="width:11.25pt;height:12.75pt" o:oleicon="f" o:ole="">
            <v:imagedata r:id="rId6206" o:title=""/>
          </v:shape>
          <o:OLEObject Type="Embed" ProgID="Equation.DSMT4" ShapeID="_x0000_i4858" DrawAspect="Content" ObjectID="_1642175784" r:id="rId6207"/>
        </w:object>
      </w:r>
      <w:r w:rsidRPr="008B4EE7">
        <w:rPr>
          <w:rFonts w:eastAsia="Calibri"/>
          <w:sz w:val="24"/>
          <w:szCs w:val="24"/>
        </w:rPr>
        <w:t xml:space="preserve"> như sau: </w:t>
      </w:r>
      <w:r>
        <w:rPr>
          <w:rFonts w:eastAsia="Calibri"/>
          <w:position w:val="-18"/>
          <w:sz w:val="24"/>
          <w:szCs w:val="24"/>
        </w:rPr>
        <w:object>
          <v:shape id="_x0000_i4859" type="#_x0000_t75" style="width:132pt;height:24pt" o:oleicon="f" o:ole="">
            <v:imagedata r:id="rId6208" o:title=""/>
          </v:shape>
          <o:OLEObject Type="Embed" ProgID="Equation.DSMT4" ShapeID="_x0000_i4859" DrawAspect="Content" ObjectID="_1642175785" r:id="rId6209"/>
        </w:object>
      </w:r>
      <w:r w:rsidRPr="008B4EE7">
        <w:rPr>
          <w:rFonts w:eastAsia="Calibri"/>
          <w:sz w:val="24"/>
          <w:szCs w:val="24"/>
        </w:rPr>
        <w:t xml:space="preserve"> </w:t>
      </w:r>
    </w:p>
    <w:p w:rsidR="002F1F28" w:rsidRPr="008B4EE7" w:rsidP="00931F08">
      <w:pPr>
        <w:spacing w:line="360" w:lineRule="auto"/>
        <w:jc w:val="both"/>
        <w:rPr>
          <w:rFonts w:eastAsia="Calibri"/>
          <w:sz w:val="24"/>
          <w:szCs w:val="24"/>
        </w:rPr>
      </w:pPr>
      <w:r w:rsidRPr="008B4EE7">
        <w:rPr>
          <w:rFonts w:eastAsia="Calibri"/>
          <w:sz w:val="24"/>
          <w:szCs w:val="24"/>
        </w:rPr>
        <w:t xml:space="preserve">Vậy phương trình </w:t>
      </w:r>
      <w:r>
        <w:rPr>
          <w:rFonts w:eastAsia="Calibri"/>
          <w:position w:val="-24"/>
          <w:sz w:val="24"/>
          <w:szCs w:val="24"/>
        </w:rPr>
        <w:object>
          <v:shape id="_x0000_i4860" type="#_x0000_t75" style="width:108pt;height:30.75pt" o:oleicon="f" o:ole="">
            <v:imagedata r:id="rId6210" o:title=""/>
          </v:shape>
          <o:OLEObject Type="Embed" ProgID="Equation.DSMT4" ShapeID="_x0000_i4860" DrawAspect="Content" ObjectID="_1642175786" r:id="rId6211"/>
        </w:object>
      </w:r>
      <w:r w:rsidRPr="008B4EE7">
        <w:rPr>
          <w:rFonts w:eastAsia="Calibri"/>
          <w:sz w:val="24"/>
          <w:szCs w:val="24"/>
        </w:rPr>
        <w:t xml:space="preserve"> </w:t>
      </w:r>
    </w:p>
    <w:p w:rsidR="002F1F28" w:rsidP="00931F08">
      <w:pPr>
        <w:rPr>
          <w:rFonts w:eastAsia="Malgun Gothic"/>
          <w:noProof/>
          <w:sz w:val="24"/>
          <w:lang w:eastAsia="ko-KR"/>
        </w:rPr>
      </w:pPr>
      <w:r w:rsidRPr="007F767E">
        <w:rPr>
          <w:rFonts w:eastAsia="Malgun Gothic"/>
          <w:noProof/>
          <w:sz w:val="24"/>
          <w:u w:val="single"/>
          <w:lang w:eastAsia="ko-KR"/>
        </w:rPr>
        <w:t>Câu 50</w:t>
      </w:r>
      <w:r>
        <w:rPr>
          <w:rFonts w:eastAsia="Malgun Gothic"/>
          <w:noProof/>
          <w:sz w:val="24"/>
          <w:lang w:eastAsia="ko-KR"/>
        </w:rPr>
        <w:t xml:space="preserve">: </w:t>
      </w:r>
      <w:r w:rsidRPr="007F767E">
        <w:rPr>
          <w:rFonts w:eastAsia="Malgun Gothic"/>
          <w:noProof/>
          <w:sz w:val="24"/>
          <w:highlight w:val="yellow"/>
          <w:lang w:eastAsia="ko-KR"/>
        </w:rPr>
        <w:t>Chọn C</w:t>
      </w:r>
    </w:p>
    <w:p w:rsidR="002F1F28" w:rsidRPr="00FA1039" w:rsidP="00931F08">
      <w:pPr>
        <w:rPr>
          <w:rFonts w:eastAsia="Malgun Gothic"/>
          <w:noProof/>
          <w:sz w:val="24"/>
          <w:lang w:eastAsia="ko-KR"/>
        </w:rPr>
      </w:pPr>
      <w:r w:rsidRPr="00FA1039">
        <w:rPr>
          <w:rFonts w:eastAsia="Malgun Gothic"/>
          <w:sz w:val="24"/>
          <w:lang w:eastAsia="ko-KR"/>
        </w:rPr>
        <w:t>Phương trình mặt phẳng (</w:t>
      </w:r>
      <w:r w:rsidRPr="00FA1039">
        <w:rPr>
          <w:rFonts w:eastAsia="Malgun Gothic"/>
          <w:i/>
          <w:sz w:val="24"/>
          <w:lang w:eastAsia="ko-KR"/>
        </w:rPr>
        <w:t>ABC</w:t>
      </w:r>
      <w:r w:rsidRPr="00FA1039">
        <w:rPr>
          <w:rFonts w:eastAsia="Malgun Gothic"/>
          <w:sz w:val="24"/>
          <w:lang w:eastAsia="ko-KR"/>
        </w:rPr>
        <w:t xml:space="preserve">) là: </w:t>
      </w:r>
      <w:r>
        <w:rPr>
          <w:rFonts w:eastAsia="Malgun Gothic"/>
          <w:position w:val="-24"/>
          <w:sz w:val="24"/>
          <w:lang w:eastAsia="ko-KR"/>
        </w:rPr>
        <w:object>
          <v:shape id="_x0000_i4861" type="#_x0000_t75" style="width:66pt;height:30.75pt" o:oleicon="f" o:ole="">
            <v:imagedata r:id="rId6212" o:title=""/>
          </v:shape>
          <o:OLEObject Type="Embed" ProgID="Equation.DSMT4" ShapeID="_x0000_i4861" DrawAspect="Content" ObjectID="_1642175787" r:id="rId6213"/>
        </w:object>
      </w:r>
      <w:r w:rsidRPr="00FA1039">
        <w:rPr>
          <w:rFonts w:eastAsia="Malgun Gothic"/>
          <w:sz w:val="24"/>
          <w:lang w:eastAsia="ko-KR"/>
        </w:rPr>
        <w:t xml:space="preserve"> suy ra </w:t>
      </w:r>
      <w:r>
        <w:rPr>
          <w:rFonts w:eastAsia="Malgun Gothic"/>
          <w:position w:val="-60"/>
          <w:sz w:val="24"/>
          <w:lang w:eastAsia="ko-KR"/>
        </w:rPr>
        <w:object>
          <v:shape id="_x0000_i4862" type="#_x0000_t75" style="width:170.25pt;height:51pt" o:oleicon="f" o:ole="">
            <v:imagedata r:id="rId6214" o:title=""/>
          </v:shape>
          <o:OLEObject Type="Embed" ProgID="Equation.DSMT4" ShapeID="_x0000_i4862" DrawAspect="Content" ObjectID="_1642175788" r:id="rId6215"/>
        </w:object>
      </w:r>
      <w:r w:rsidRPr="00FA1039">
        <w:rPr>
          <w:rFonts w:eastAsia="Malgun Gothic"/>
          <w:sz w:val="24"/>
          <w:lang w:eastAsia="ko-KR"/>
        </w:rPr>
        <w:t>.</w:t>
      </w:r>
    </w:p>
    <w:p w:rsidR="002F1F28" w:rsidRPr="00FA1039" w:rsidP="00931F08">
      <w:pPr>
        <w:tabs>
          <w:tab w:val="left" w:pos="284"/>
          <w:tab w:val="left" w:pos="2693"/>
          <w:tab w:val="left" w:pos="5103"/>
          <w:tab w:val="left" w:pos="7569"/>
        </w:tabs>
        <w:spacing w:line="312" w:lineRule="auto"/>
        <w:jc w:val="both"/>
        <w:rPr>
          <w:rFonts w:eastAsia="Malgun Gothic"/>
          <w:sz w:val="24"/>
          <w:lang w:val="fr-FR" w:eastAsia="ko-KR"/>
        </w:rPr>
      </w:pPr>
      <w:r w:rsidRPr="00FA1039">
        <w:rPr>
          <w:rFonts w:eastAsia="Malgun Gothic"/>
          <w:sz w:val="24"/>
          <w:lang w:val="fr-FR" w:eastAsia="ko-KR"/>
        </w:rPr>
        <w:t xml:space="preserve">Ta có </w:t>
      </w:r>
      <w:r>
        <w:rPr>
          <w:rFonts w:eastAsia="Malgun Gothic"/>
          <w:position w:val="-24"/>
          <w:sz w:val="24"/>
          <w:lang w:eastAsia="ko-KR"/>
        </w:rPr>
        <w:object>
          <v:shape id="_x0000_i4863" type="#_x0000_t75" style="width:149.25pt;height:30.75pt" o:oleicon="f" o:ole="">
            <v:imagedata r:id="rId6216" o:title=""/>
          </v:shape>
          <o:OLEObject Type="Embed" ProgID="Equation.DSMT4" ShapeID="_x0000_i4863" DrawAspect="Content" ObjectID="_1642175789" r:id="rId6217"/>
        </w:object>
      </w:r>
      <w:r w:rsidRPr="00FA1039">
        <w:rPr>
          <w:rFonts w:eastAsia="Malgun Gothic"/>
          <w:sz w:val="24"/>
          <w:lang w:val="fr-FR" w:eastAsia="ko-KR"/>
        </w:rPr>
        <w:t>.</w:t>
      </w:r>
    </w:p>
    <w:p w:rsidR="002F1F28" w:rsidRPr="00FA1039" w:rsidP="00931F08">
      <w:pPr>
        <w:tabs>
          <w:tab w:val="left" w:pos="284"/>
          <w:tab w:val="left" w:pos="2693"/>
          <w:tab w:val="left" w:pos="5103"/>
          <w:tab w:val="left" w:pos="7569"/>
        </w:tabs>
        <w:spacing w:line="312" w:lineRule="auto"/>
        <w:jc w:val="both"/>
        <w:rPr>
          <w:rFonts w:eastAsia="Malgun Gothic"/>
          <w:sz w:val="24"/>
          <w:lang w:val="fr-FR" w:eastAsia="ko-KR"/>
        </w:rPr>
      </w:pPr>
      <w:r w:rsidRPr="00FA1039">
        <w:rPr>
          <w:rFonts w:eastAsia="Malgun Gothic"/>
          <w:sz w:val="24"/>
          <w:lang w:val="fr-FR" w:eastAsia="ko-KR"/>
        </w:rPr>
        <w:t xml:space="preserve">Suy ra </w:t>
      </w:r>
      <w:r>
        <w:rPr>
          <w:rFonts w:eastAsia="Malgun Gothic"/>
          <w:position w:val="-26"/>
          <w:sz w:val="24"/>
          <w:lang w:eastAsia="ko-KR"/>
        </w:rPr>
        <w:object>
          <v:shape id="_x0000_i4864" type="#_x0000_t75" style="width:99pt;height:35.25pt" o:oleicon="f" o:ole="">
            <v:imagedata r:id="rId6218" o:title=""/>
          </v:shape>
          <o:OLEObject Type="Embed" ProgID="Equation.DSMT4" ShapeID="_x0000_i4864" DrawAspect="Content" ObjectID="_1642175790" r:id="rId6219"/>
        </w:object>
      </w:r>
      <w:r w:rsidRPr="00FA1039">
        <w:rPr>
          <w:rFonts w:eastAsia="Malgun Gothic"/>
          <w:sz w:val="24"/>
          <w:lang w:val="fr-FR" w:eastAsia="ko-KR"/>
        </w:rPr>
        <w:t>.</w:t>
      </w:r>
    </w:p>
    <w:p w:rsidR="002F1F28" w:rsidRPr="00FA1039" w:rsidP="00931F08">
      <w:pPr>
        <w:tabs>
          <w:tab w:val="left" w:pos="284"/>
          <w:tab w:val="left" w:pos="2693"/>
          <w:tab w:val="left" w:pos="5103"/>
          <w:tab w:val="left" w:pos="7569"/>
        </w:tabs>
        <w:spacing w:line="312" w:lineRule="auto"/>
        <w:jc w:val="both"/>
        <w:rPr>
          <w:rFonts w:eastAsia="Malgun Gothic"/>
          <w:sz w:val="24"/>
          <w:lang w:val="fr-FR" w:eastAsia="ko-KR"/>
        </w:rPr>
      </w:pPr>
      <w:r w:rsidRPr="00FA1039">
        <w:rPr>
          <w:rFonts w:eastAsia="Malgun Gothic"/>
          <w:sz w:val="24"/>
          <w:lang w:val="fr-FR" w:eastAsia="ko-KR"/>
        </w:rPr>
        <w:t xml:space="preserve">Do đó </w:t>
      </w:r>
      <w:r>
        <w:rPr>
          <w:rFonts w:eastAsia="Malgun Gothic"/>
          <w:position w:val="-28"/>
          <w:sz w:val="24"/>
          <w:lang w:eastAsia="ko-KR"/>
        </w:rPr>
        <w:object>
          <v:shape id="_x0000_i4865" type="#_x0000_t75" style="width:96pt;height:33pt" o:oleicon="f" o:ole="">
            <v:imagedata r:id="rId6220" o:title=""/>
          </v:shape>
          <o:OLEObject Type="Embed" ProgID="Equation.DSMT4" ShapeID="_x0000_i4865" DrawAspect="Content" ObjectID="_1642175791" r:id="rId6221"/>
        </w:object>
      </w:r>
      <w:r w:rsidRPr="00FA1039">
        <w:rPr>
          <w:rFonts w:eastAsia="Malgun Gothic"/>
          <w:sz w:val="24"/>
          <w:lang w:val="fr-FR" w:eastAsia="ko-KR"/>
        </w:rPr>
        <w:t>.</w:t>
      </w:r>
    </w:p>
    <w:p w:rsidR="002F1F28" w:rsidRPr="00FA1039" w:rsidP="00931F08">
      <w:pPr>
        <w:tabs>
          <w:tab w:val="left" w:pos="284"/>
          <w:tab w:val="left" w:pos="2693"/>
          <w:tab w:val="left" w:pos="5103"/>
          <w:tab w:val="left" w:pos="7569"/>
        </w:tabs>
        <w:spacing w:line="312" w:lineRule="auto"/>
        <w:jc w:val="both"/>
        <w:rPr>
          <w:rFonts w:eastAsia="Malgun Gothic"/>
          <w:sz w:val="24"/>
          <w:lang w:val="fr-FR" w:eastAsia="ko-KR"/>
        </w:rPr>
      </w:pPr>
      <w:r w:rsidRPr="00FA1039">
        <w:rPr>
          <w:rFonts w:eastAsia="Malgun Gothic"/>
          <w:sz w:val="24"/>
          <w:lang w:val="fr-FR" w:eastAsia="ko-KR"/>
        </w:rPr>
        <w:t xml:space="preserve">Vậy </w:t>
      </w:r>
      <w:r>
        <w:rPr>
          <w:rFonts w:eastAsia="Malgun Gothic"/>
          <w:position w:val="-6"/>
          <w:sz w:val="24"/>
          <w:lang w:eastAsia="ko-KR"/>
        </w:rPr>
        <w:object>
          <v:shape id="_x0000_i4866" type="#_x0000_t75" style="width:11.25pt;height:14.25pt" o:oleicon="f" o:ole="">
            <v:imagedata r:id="rId6222" o:title=""/>
          </v:shape>
          <o:OLEObject Type="Embed" ProgID="Equation.DSMT4" ShapeID="_x0000_i4866" DrawAspect="Content" ObjectID="_1642175792" r:id="rId6223"/>
        </w:object>
      </w:r>
      <w:r w:rsidRPr="00FA1039">
        <w:rPr>
          <w:rFonts w:eastAsia="Malgun Gothic"/>
          <w:sz w:val="24"/>
          <w:lang w:val="fr-FR" w:eastAsia="ko-KR"/>
        </w:rPr>
        <w:t xml:space="preserve"> lớn nhất bằng </w:t>
      </w:r>
      <w:r>
        <w:rPr>
          <w:rFonts w:eastAsia="Malgun Gothic"/>
          <w:position w:val="-28"/>
          <w:sz w:val="24"/>
          <w:lang w:eastAsia="ko-KR"/>
        </w:rPr>
        <w:object>
          <v:shape id="_x0000_i4867" type="#_x0000_t75" style="width:20.25pt;height:33pt" o:oleicon="f" o:ole="">
            <v:imagedata r:id="rId6224" o:title=""/>
          </v:shape>
          <o:OLEObject Type="Embed" ProgID="Equation.DSMT4" ShapeID="_x0000_i4867" DrawAspect="Content" ObjectID="_1642175793" r:id="rId6225"/>
        </w:object>
      </w:r>
      <w:r w:rsidRPr="00FA1039">
        <w:rPr>
          <w:rFonts w:eastAsia="Malgun Gothic"/>
          <w:sz w:val="24"/>
          <w:lang w:val="fr-FR" w:eastAsia="ko-KR"/>
        </w:rPr>
        <w:t xml:space="preserve">. </w:t>
      </w:r>
    </w:p>
    <w:p w:rsidR="002F1F28" w:rsidRPr="00FA1039" w:rsidP="002053DB">
      <w:pPr>
        <w:jc w:val="both"/>
        <w:rPr>
          <w:rFonts w:asciiTheme="majorHAnsi" w:hAnsiTheme="majorHAnsi" w:cstheme="majorHAnsi"/>
          <w:color w:val="A82859"/>
          <w:sz w:val="24"/>
          <w:szCs w:val="24"/>
          <w:u w:val="single"/>
        </w:rPr>
      </w:pPr>
    </w:p>
    <w:p w:rsidR="002F1F28" w:rsidRPr="00FA1039" w:rsidP="002053DB">
      <w:pPr>
        <w:jc w:val="both"/>
        <w:rPr>
          <w:rFonts w:asciiTheme="majorHAnsi" w:hAnsiTheme="majorHAnsi" w:cstheme="majorHAnsi"/>
          <w:color w:val="A82859"/>
          <w:sz w:val="24"/>
          <w:szCs w:val="24"/>
        </w:rPr>
      </w:pPr>
    </w:p>
    <w:p w:rsidR="002F1F28" w:rsidRPr="00FA1039" w:rsidP="002053DB">
      <w:pPr>
        <w:jc w:val="center"/>
        <w:rPr>
          <w:rFonts w:asciiTheme="majorHAnsi" w:hAnsiTheme="majorHAnsi" w:cstheme="majorHAnsi"/>
          <w:sz w:val="24"/>
          <w:szCs w:val="24"/>
          <w:u w:val="single"/>
        </w:rPr>
      </w:pPr>
    </w:p>
    <w:p w:rsidR="002F1F28" w:rsidRPr="00FA1039" w:rsidP="002053DB">
      <w:pPr>
        <w:jc w:val="center"/>
        <w:rPr>
          <w:rFonts w:asciiTheme="majorHAnsi" w:hAnsiTheme="majorHAnsi" w:cstheme="majorHAnsi"/>
          <w:sz w:val="24"/>
          <w:szCs w:val="24"/>
          <w:u w:val="single"/>
        </w:rPr>
      </w:pPr>
    </w:p>
    <w:p w:rsidR="002F1F28" w:rsidRPr="00FA1039" w:rsidP="002053DB">
      <w:pPr>
        <w:jc w:val="center"/>
        <w:rPr>
          <w:rFonts w:asciiTheme="majorHAnsi" w:hAnsiTheme="majorHAnsi" w:cstheme="majorHAnsi"/>
          <w:sz w:val="24"/>
          <w:szCs w:val="24"/>
          <w:u w:val="single"/>
        </w:rPr>
      </w:pPr>
    </w:p>
    <w:p w:rsidR="002F1F28" w:rsidRPr="00FA1039" w:rsidP="002053DB">
      <w:pPr>
        <w:jc w:val="center"/>
        <w:rPr>
          <w:rFonts w:asciiTheme="majorHAnsi" w:hAnsiTheme="majorHAnsi" w:cstheme="majorHAnsi"/>
          <w:sz w:val="24"/>
          <w:szCs w:val="24"/>
          <w:u w:val="single"/>
        </w:rPr>
      </w:pPr>
    </w:p>
    <w:tbl>
      <w:tblPr>
        <w:tblW w:w="0" w:type="auto"/>
        <w:tblLook w:val="01E0"/>
      </w:tblPr>
      <w:tblGrid>
        <w:gridCol w:w="3228"/>
        <w:gridCol w:w="6910"/>
      </w:tblGrid>
      <w:tr w:rsidTr="00EE47AC">
        <w:tblPrEx>
          <w:tblW w:w="0" w:type="auto"/>
          <w:tblLook w:val="01E0"/>
        </w:tblPrEx>
        <w:tc>
          <w:tcPr>
            <w:tcW w:w="3228" w:type="dxa"/>
            <w:shd w:val="clear" w:color="auto" w:fill="auto"/>
          </w:tcPr>
          <w:p w:rsidR="002F1F28" w:rsidRPr="005939D6" w:rsidP="0072089C">
            <w:pPr>
              <w:tabs>
                <w:tab w:val="left" w:pos="280"/>
                <w:tab w:val="left" w:pos="2660"/>
                <w:tab w:val="left" w:pos="2880"/>
                <w:tab w:val="left" w:pos="5040"/>
                <w:tab w:val="left" w:pos="7200"/>
              </w:tabs>
              <w:ind w:left="720" w:hanging="720"/>
              <w:jc w:val="center"/>
              <w:rPr>
                <w:b/>
                <w:color w:val="000000"/>
              </w:rPr>
            </w:pPr>
            <w:r w:rsidRPr="005939D6">
              <w:rPr>
                <w:b/>
                <w:color w:val="000000"/>
              </w:rPr>
              <w:t>SỞ GD&amp;ĐT PHÚ YÊN</w:t>
            </w:r>
          </w:p>
          <w:p w:rsidR="002F1F28" w:rsidRPr="005939D6" w:rsidP="0072089C">
            <w:pPr>
              <w:tabs>
                <w:tab w:val="left" w:pos="280"/>
                <w:tab w:val="left" w:pos="2660"/>
                <w:tab w:val="left" w:pos="2880"/>
                <w:tab w:val="left" w:pos="5040"/>
                <w:tab w:val="left" w:pos="7200"/>
              </w:tabs>
              <w:jc w:val="center"/>
              <w:rPr>
                <w:b/>
                <w:color w:val="000000"/>
              </w:rPr>
            </w:pPr>
            <w:r w:rsidRPr="005939D6">
              <w:rPr>
                <w:b/>
                <w:color w:val="000000"/>
              </w:rPr>
              <w:t>TRƯỜNG THPT CHUYÊN LƯƠNG VĂN CHÁNH</w:t>
            </w:r>
          </w:p>
        </w:tc>
        <w:tc>
          <w:tcPr>
            <w:tcW w:w="6910" w:type="dxa"/>
            <w:shd w:val="clear" w:color="auto" w:fill="auto"/>
          </w:tcPr>
          <w:p w:rsidR="002F1F28" w:rsidRPr="005939D6" w:rsidP="0072089C">
            <w:pPr>
              <w:tabs>
                <w:tab w:val="left" w:pos="280"/>
                <w:tab w:val="left" w:pos="2660"/>
                <w:tab w:val="left" w:pos="2880"/>
                <w:tab w:val="left" w:pos="5040"/>
                <w:tab w:val="left" w:pos="7200"/>
              </w:tabs>
              <w:ind w:left="720" w:hanging="720"/>
              <w:jc w:val="center"/>
              <w:rPr>
                <w:b/>
                <w:color w:val="000000"/>
              </w:rPr>
            </w:pPr>
            <w:r w:rsidRPr="005939D6">
              <w:rPr>
                <w:b/>
                <w:color w:val="000000"/>
              </w:rPr>
              <w:t xml:space="preserve">ĐỀ THAM KHẢO </w:t>
            </w:r>
          </w:p>
          <w:p w:rsidR="002F1F28" w:rsidRPr="005939D6" w:rsidP="0072089C">
            <w:pPr>
              <w:tabs>
                <w:tab w:val="left" w:pos="280"/>
                <w:tab w:val="left" w:pos="2660"/>
                <w:tab w:val="left" w:pos="2880"/>
                <w:tab w:val="left" w:pos="5040"/>
                <w:tab w:val="left" w:pos="7200"/>
              </w:tabs>
              <w:ind w:left="720" w:hanging="720"/>
              <w:jc w:val="center"/>
              <w:rPr>
                <w:b/>
                <w:color w:val="000000"/>
              </w:rPr>
            </w:pPr>
            <w:r w:rsidRPr="005939D6">
              <w:rPr>
                <w:b/>
                <w:color w:val="000000"/>
              </w:rPr>
              <w:t>THI THPT QUỐC GIA 2019</w:t>
            </w:r>
          </w:p>
        </w:tc>
      </w:tr>
    </w:tbl>
    <w:p w:rsidR="002F1F28" w:rsidRPr="005939D6" w:rsidP="0072089C">
      <w:pPr>
        <w:tabs>
          <w:tab w:val="left" w:pos="280"/>
          <w:tab w:val="left" w:pos="2660"/>
          <w:tab w:val="left" w:pos="2880"/>
          <w:tab w:val="left" w:pos="5040"/>
          <w:tab w:val="left" w:pos="7200"/>
        </w:tabs>
        <w:ind w:left="720" w:hanging="720"/>
        <w:rPr>
          <w:color w:val="000000"/>
        </w:rPr>
      </w:pPr>
    </w:p>
    <w:p w:rsidR="002F1F28" w:rsidRPr="005939D6" w:rsidP="0072089C">
      <w:pPr>
        <w:tabs>
          <w:tab w:val="left" w:pos="280"/>
          <w:tab w:val="left" w:pos="2660"/>
          <w:tab w:val="left" w:pos="5040"/>
          <w:tab w:val="left" w:pos="7200"/>
        </w:tabs>
        <w:spacing w:before="60"/>
        <w:jc w:val="both"/>
        <w:rPr>
          <w:lang w:val="vi-VN"/>
        </w:rPr>
      </w:pPr>
      <w:r w:rsidRPr="005939D6">
        <w:rPr>
          <w:b/>
        </w:rPr>
        <w:t>Câu 1:</w:t>
      </w:r>
      <w:r w:rsidRPr="005939D6">
        <w:t xml:space="preserve"> Cho hệ phương trình </w:t>
      </w:r>
      <w:r>
        <w:rPr>
          <w:position w:val="-34"/>
        </w:rPr>
        <w:object>
          <v:shape id="_x0000_i4868" type="#_x0000_t75" style="width:71pt;height:40pt" o:oleicon="f" o:ole="">
            <v:imagedata r:id="rId6226" o:title=""/>
          </v:shape>
          <o:OLEObject Type="Embed" ProgID="Equation.DSMT4" ShapeID="_x0000_i4868" DrawAspect="Content" ObjectID="_1642175794" r:id="rId6227"/>
        </w:object>
      </w:r>
      <w:r w:rsidRPr="005939D6">
        <w:t xml:space="preserve">. Tìm giá trị lớn nhất của tham số </w:t>
      </w:r>
      <w:r>
        <w:rPr>
          <w:position w:val="-6"/>
        </w:rPr>
        <w:object>
          <v:shape id="_x0000_i4869" type="#_x0000_t75" style="width:13pt;height:11pt" o:oleicon="f" o:ole="">
            <v:imagedata r:id="rId6228" o:title=""/>
          </v:shape>
          <o:OLEObject Type="Embed" ProgID="Equation.DSMT4" ShapeID="_x0000_i4869" DrawAspect="Content" ObjectID="_1642175795" r:id="rId6229"/>
        </w:object>
      </w:r>
      <w:r w:rsidRPr="005939D6">
        <w:t xml:space="preserve"> để hệ phương trình có nghiệm ?</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6"/>
        </w:rPr>
        <w:object>
          <v:shape id="_x0000_i4870" type="#_x0000_t75" style="width:34pt;height:13.95pt" o:oleicon="f" o:ole="">
            <v:imagedata r:id="rId6230" o:title=""/>
          </v:shape>
          <o:OLEObject Type="Embed" ProgID="Equation.DSMT4" ShapeID="_x0000_i4870" DrawAspect="Content" ObjectID="_1642175796" r:id="rId6231"/>
        </w:object>
      </w:r>
      <w:r w:rsidRPr="001B7819">
        <w:rPr>
          <w:lang w:val="vi-VN"/>
        </w:rPr>
        <w:tab/>
      </w:r>
      <w:r w:rsidRPr="001B7819">
        <w:rPr>
          <w:b/>
          <w:lang w:val="vi-VN"/>
        </w:rPr>
        <w:t xml:space="preserve">B. </w:t>
      </w:r>
      <w:r>
        <w:rPr>
          <w:b/>
          <w:position w:val="-6"/>
        </w:rPr>
        <w:object>
          <v:shape id="_x0000_i4871" type="#_x0000_t75" style="width:35pt;height:13.95pt" o:oleicon="f" o:ole="">
            <v:imagedata r:id="rId6232" o:title=""/>
          </v:shape>
          <o:OLEObject Type="Embed" ProgID="Equation.DSMT4" ShapeID="_x0000_i4871" DrawAspect="Content" ObjectID="_1642175797" r:id="rId6233"/>
        </w:object>
      </w:r>
      <w:r w:rsidRPr="001B7819">
        <w:rPr>
          <w:lang w:val="vi-VN"/>
        </w:rPr>
        <w:tab/>
      </w:r>
      <w:r w:rsidRPr="001B7819">
        <w:rPr>
          <w:b/>
          <w:lang w:val="vi-VN"/>
        </w:rPr>
        <w:t xml:space="preserve">C. </w:t>
      </w:r>
      <w:r>
        <w:rPr>
          <w:b/>
          <w:position w:val="-6"/>
        </w:rPr>
        <w:object>
          <v:shape id="_x0000_i4872" type="#_x0000_t75" style="width:35pt;height:13.95pt" o:oleicon="f" o:ole="">
            <v:imagedata r:id="rId6234" o:title=""/>
          </v:shape>
          <o:OLEObject Type="Embed" ProgID="Equation.DSMT4" ShapeID="_x0000_i4872" DrawAspect="Content" ObjectID="_1642175798" r:id="rId6235"/>
        </w:object>
      </w:r>
      <w:r w:rsidRPr="001B7819">
        <w:rPr>
          <w:lang w:val="vi-VN"/>
        </w:rPr>
        <w:tab/>
      </w:r>
      <w:r w:rsidRPr="001B7819">
        <w:rPr>
          <w:b/>
          <w:lang w:val="vi-VN"/>
        </w:rPr>
        <w:t xml:space="preserve">D. </w:t>
      </w:r>
      <w:r>
        <w:rPr>
          <w:b/>
          <w:position w:val="-6"/>
        </w:rPr>
        <w:object>
          <v:shape id="_x0000_i4873" type="#_x0000_t75" style="width:35pt;height:13.95pt" o:oleicon="f" o:ole="">
            <v:imagedata r:id="rId6236" o:title=""/>
          </v:shape>
          <o:OLEObject Type="Embed" ProgID="Equation.DSMT4" ShapeID="_x0000_i4873" DrawAspect="Content" ObjectID="_1642175799" r:id="rId6237"/>
        </w:object>
      </w:r>
    </w:p>
    <w:p w:rsidR="002F1F28" w:rsidRPr="005939D6" w:rsidP="0072089C">
      <w:pPr>
        <w:tabs>
          <w:tab w:val="left" w:pos="280"/>
          <w:tab w:val="left" w:pos="2660"/>
          <w:tab w:val="left" w:pos="5040"/>
          <w:tab w:val="left" w:pos="7200"/>
        </w:tabs>
        <w:spacing w:before="60"/>
        <w:jc w:val="both"/>
        <w:rPr>
          <w:lang w:val="nl-NL"/>
        </w:rPr>
      </w:pPr>
      <w:r w:rsidRPr="005939D6">
        <w:rPr>
          <w:b/>
          <w:lang w:val="nl-NL"/>
        </w:rPr>
        <w:t>Câu 2:</w:t>
      </w:r>
      <w:r w:rsidRPr="005939D6">
        <w:rPr>
          <w:lang w:val="nl-NL"/>
        </w:rPr>
        <w:t xml:space="preserve"> Tìm tất cả các giá trị của tham số </w:t>
      </w:r>
      <w:r>
        <w:rPr>
          <w:position w:val="-6"/>
          <w:lang w:val="nl-NL"/>
        </w:rPr>
        <w:object>
          <v:shape id="_x0000_i4874" type="#_x0000_t75" style="width:13pt;height:11pt" o:oleicon="f" o:ole="">
            <v:imagedata r:id="rId6238" o:title=""/>
          </v:shape>
          <o:OLEObject Type="Embed" ProgID="Equation.DSMT4" ShapeID="_x0000_i4874" DrawAspect="Content" ObjectID="_1642175800" r:id="rId6239"/>
        </w:object>
      </w:r>
      <w:r w:rsidRPr="005939D6">
        <w:rPr>
          <w:lang w:val="nl-NL"/>
        </w:rPr>
        <w:t xml:space="preserve"> để bất phương trình </w:t>
      </w:r>
      <w:r>
        <w:rPr>
          <w:position w:val="-6"/>
          <w:lang w:val="nl-NL"/>
        </w:rPr>
        <w:object>
          <v:shape id="_x0000_i4875" type="#_x0000_t75" style="width:100pt;height:17pt" o:oleicon="f" o:ole="">
            <v:imagedata r:id="rId6240" o:title=""/>
          </v:shape>
          <o:OLEObject Type="Embed" ProgID="Equation.DSMT4" ShapeID="_x0000_i4875" DrawAspect="Content" ObjectID="_1642175801" r:id="rId6241"/>
        </w:object>
      </w:r>
      <w:r w:rsidRPr="005939D6">
        <w:rPr>
          <w:lang w:val="nl-NL"/>
        </w:rPr>
        <w:t xml:space="preserve"> có tập nghiệm là </w:t>
      </w:r>
      <w:r>
        <w:rPr>
          <w:position w:val="-4"/>
          <w:lang w:val="nl-NL"/>
        </w:rPr>
        <w:object>
          <v:shape id="_x0000_i4876" type="#_x0000_t75" style="width:13pt;height:13pt" o:oleicon="f" o:ole="">
            <v:imagedata r:id="rId6242" o:title=""/>
          </v:shape>
          <o:OLEObject Type="Embed" ProgID="Equation.DSMT4" ShapeID="_x0000_i4876" DrawAspect="Content" ObjectID="_1642175802" r:id="rId6243"/>
        </w:object>
      </w:r>
      <w:r w:rsidRPr="005939D6">
        <w:rPr>
          <w:lang w:val="nl-NL"/>
        </w:rPr>
        <w:t>?</w:t>
      </w:r>
    </w:p>
    <w:p w:rsidR="002F1F28" w:rsidRPr="001B7819" w:rsidP="0072089C">
      <w:pPr>
        <w:tabs>
          <w:tab w:val="left" w:pos="280"/>
          <w:tab w:val="left" w:pos="2660"/>
          <w:tab w:val="left" w:pos="4937"/>
          <w:tab w:val="left" w:pos="5040"/>
          <w:tab w:val="left" w:pos="7200"/>
        </w:tabs>
        <w:ind w:firstLine="283"/>
        <w:rPr>
          <w:lang w:val="nl-NL"/>
        </w:rPr>
      </w:pPr>
      <w:r w:rsidRPr="001B7819">
        <w:rPr>
          <w:b/>
          <w:lang w:val="nl-NL"/>
        </w:rPr>
        <w:t xml:space="preserve">A. </w:t>
      </w:r>
      <w:r>
        <w:rPr>
          <w:b/>
          <w:position w:val="-6"/>
        </w:rPr>
        <w:object>
          <v:shape id="_x0000_i4877" type="#_x0000_t75" style="width:42.95pt;height:13.95pt" o:oleicon="f" o:ole="">
            <v:imagedata r:id="rId6244" o:title=""/>
          </v:shape>
          <o:OLEObject Type="Embed" ProgID="Equation.DSMT4" ShapeID="_x0000_i4877" DrawAspect="Content" ObjectID="_1642175803" r:id="rId6245"/>
        </w:object>
      </w:r>
      <w:r w:rsidRPr="001B7819">
        <w:rPr>
          <w:lang w:val="nl-NL"/>
        </w:rPr>
        <w:t xml:space="preserve">  </w:t>
      </w:r>
      <w:r w:rsidRPr="001B7819">
        <w:rPr>
          <w:lang w:val="nl-NL"/>
        </w:rPr>
        <w:tab/>
      </w:r>
      <w:r w:rsidRPr="001B7819">
        <w:rPr>
          <w:b/>
          <w:lang w:val="nl-NL"/>
        </w:rPr>
        <w:t xml:space="preserve">B. </w:t>
      </w:r>
      <w:r>
        <w:rPr>
          <w:b/>
          <w:position w:val="-6"/>
        </w:rPr>
        <w:object>
          <v:shape id="_x0000_i4878" type="#_x0000_t75" style="width:62pt;height:13.95pt" o:oleicon="f" o:ole="">
            <v:imagedata r:id="rId6246" o:title=""/>
          </v:shape>
          <o:OLEObject Type="Embed" ProgID="Equation.DSMT4" ShapeID="_x0000_i4878" DrawAspect="Content" ObjectID="_1642175804" r:id="rId6247"/>
        </w:object>
      </w:r>
      <w:r w:rsidRPr="001B7819">
        <w:rPr>
          <w:b/>
          <w:lang w:val="nl-NL"/>
        </w:rPr>
        <w:tab/>
        <w:t xml:space="preserve">C. </w:t>
      </w:r>
      <w:r>
        <w:rPr>
          <w:b/>
          <w:position w:val="-6"/>
        </w:rPr>
        <w:object>
          <v:shape id="_x0000_i4879" type="#_x0000_t75" style="width:71pt;height:13.95pt" o:oleicon="f" o:ole="">
            <v:imagedata r:id="rId6248" o:title=""/>
          </v:shape>
          <o:OLEObject Type="Embed" ProgID="Equation.DSMT4" ShapeID="_x0000_i4879" DrawAspect="Content" ObjectID="_1642175805" r:id="rId6249"/>
        </w:object>
      </w:r>
      <w:r w:rsidRPr="001B7819">
        <w:rPr>
          <w:lang w:val="nl-NL"/>
        </w:rPr>
        <w:tab/>
      </w:r>
      <w:r w:rsidRPr="001B7819">
        <w:rPr>
          <w:b/>
          <w:lang w:val="nl-NL"/>
        </w:rPr>
        <w:t xml:space="preserve">D. </w:t>
      </w:r>
      <w:r>
        <w:rPr>
          <w:b/>
          <w:position w:val="-6"/>
        </w:rPr>
        <w:object>
          <v:shape id="_x0000_i4880" type="#_x0000_t75" style="width:31.95pt;height:13.95pt" o:oleicon="f" o:ole="">
            <v:imagedata r:id="rId6250" o:title=""/>
          </v:shape>
          <o:OLEObject Type="Embed" ProgID="Equation.DSMT4" ShapeID="_x0000_i4880" DrawAspect="Content" ObjectID="_1642175806" r:id="rId6251"/>
        </w:object>
      </w:r>
      <w:r w:rsidRPr="001B7819">
        <w:rPr>
          <w:b/>
          <w:lang w:val="nl-NL"/>
        </w:rPr>
        <w:t xml:space="preserve"> </w:t>
      </w:r>
      <w:r w:rsidRPr="001B7819">
        <w:rPr>
          <w:lang w:val="nl-NL"/>
        </w:rPr>
        <w:t xml:space="preserve">  hoặc </w:t>
      </w:r>
      <w:r>
        <w:rPr>
          <w:position w:val="-6"/>
        </w:rPr>
        <w:object>
          <v:shape id="_x0000_i4881" type="#_x0000_t75" style="width:42.95pt;height:13.95pt" o:oleicon="f" o:ole="">
            <v:imagedata r:id="rId6252" o:title=""/>
          </v:shape>
          <o:OLEObject Type="Embed" ProgID="Equation.DSMT4" ShapeID="_x0000_i4881" DrawAspect="Content" ObjectID="_1642175807" r:id="rId6253"/>
        </w:object>
      </w:r>
    </w:p>
    <w:p w:rsidR="002F1F28" w:rsidRPr="005939D6" w:rsidP="0072089C">
      <w:pPr>
        <w:tabs>
          <w:tab w:val="left" w:pos="280"/>
          <w:tab w:val="left" w:pos="2660"/>
          <w:tab w:val="left" w:pos="5040"/>
          <w:tab w:val="left" w:pos="7200"/>
        </w:tabs>
        <w:jc w:val="both"/>
        <w:rPr>
          <w:lang w:val="vi-VN"/>
        </w:rPr>
      </w:pPr>
      <w:r w:rsidRPr="001B7819">
        <w:rPr>
          <w:b/>
          <w:lang w:val="nl-NL"/>
        </w:rPr>
        <w:t>Câu 3:</w:t>
      </w:r>
      <w:r w:rsidRPr="001B7819">
        <w:rPr>
          <w:lang w:val="nl-NL"/>
        </w:rPr>
        <w:t xml:space="preserve"> Xét bốn mệnh đề</w:t>
      </w:r>
    </w:p>
    <w:p w:rsidR="002F1F28" w:rsidRPr="001B7819" w:rsidP="0072089C">
      <w:pPr>
        <w:tabs>
          <w:tab w:val="left" w:pos="280"/>
          <w:tab w:val="left" w:pos="2660"/>
          <w:tab w:val="left" w:pos="5040"/>
          <w:tab w:val="left" w:pos="7200"/>
        </w:tabs>
        <w:ind w:firstLine="283"/>
        <w:jc w:val="both"/>
        <w:rPr>
          <w:lang w:val="vi-VN"/>
        </w:rPr>
      </w:pPr>
      <w:r w:rsidRPr="001B7819">
        <w:rPr>
          <w:lang w:val="vi-VN"/>
        </w:rPr>
        <w:t xml:space="preserve">(1) Hàm số </w:t>
      </w:r>
      <w:r>
        <w:rPr>
          <w:position w:val="-10"/>
        </w:rPr>
        <w:object>
          <v:shape id="_x0000_i4882" type="#_x0000_t75" style="width:46pt;height:16pt" o:oleicon="f" o:ole="">
            <v:imagedata r:id="rId6254" o:title=""/>
          </v:shape>
          <o:OLEObject Type="Embed" ProgID="Equation.DSMT4" ShapeID="_x0000_i4882" DrawAspect="Content" ObjectID="_1642175808" r:id="rId6255"/>
        </w:object>
      </w:r>
      <w:r w:rsidRPr="001B7819">
        <w:rPr>
          <w:lang w:val="vi-VN"/>
        </w:rPr>
        <w:t xml:space="preserve"> có tập xác định là </w:t>
      </w:r>
      <w:r>
        <w:rPr>
          <w:position w:val="-4"/>
        </w:rPr>
        <w:object>
          <v:shape id="_x0000_i4883" type="#_x0000_t75" style="width:13pt;height:13pt" o:oleicon="f" o:ole="">
            <v:imagedata r:id="rId6256" o:title=""/>
          </v:shape>
          <o:OLEObject Type="Embed" ProgID="Equation.DSMT4" ShapeID="_x0000_i4883" DrawAspect="Content" ObjectID="_1642175809" r:id="rId6257"/>
        </w:object>
      </w:r>
      <w:r w:rsidRPr="001B7819">
        <w:rPr>
          <w:lang w:val="vi-VN"/>
        </w:rPr>
        <w:t>;</w:t>
      </w:r>
    </w:p>
    <w:p w:rsidR="002F1F28" w:rsidRPr="001B7819" w:rsidP="0072089C">
      <w:pPr>
        <w:tabs>
          <w:tab w:val="left" w:pos="280"/>
          <w:tab w:val="left" w:pos="2660"/>
          <w:tab w:val="left" w:pos="5040"/>
          <w:tab w:val="left" w:pos="7200"/>
        </w:tabs>
        <w:ind w:firstLine="283"/>
        <w:jc w:val="both"/>
        <w:rPr>
          <w:lang w:val="vi-VN"/>
        </w:rPr>
      </w:pPr>
      <w:r w:rsidRPr="001B7819">
        <w:rPr>
          <w:lang w:val="vi-VN"/>
        </w:rPr>
        <w:t xml:space="preserve">(2) Hàm số </w:t>
      </w:r>
      <w:r>
        <w:rPr>
          <w:position w:val="-10"/>
        </w:rPr>
        <w:object>
          <v:shape id="_x0000_i4884" type="#_x0000_t75" style="width:48pt;height:13pt" o:oleicon="f" o:ole="">
            <v:imagedata r:id="rId6258" o:title=""/>
          </v:shape>
          <o:OLEObject Type="Embed" ProgID="Equation.DSMT4" ShapeID="_x0000_i4884" DrawAspect="Content" ObjectID="_1642175810" r:id="rId6259"/>
        </w:object>
      </w:r>
      <w:r w:rsidRPr="001B7819">
        <w:rPr>
          <w:lang w:val="vi-VN"/>
        </w:rPr>
        <w:t xml:space="preserve"> có tập xác định là </w:t>
      </w:r>
      <w:r>
        <w:rPr>
          <w:position w:val="-4"/>
        </w:rPr>
        <w:object>
          <v:shape id="_x0000_i4885" type="#_x0000_t75" style="width:13pt;height:13pt" o:oleicon="f" o:ole="">
            <v:imagedata r:id="rId6260" o:title=""/>
          </v:shape>
          <o:OLEObject Type="Embed" ProgID="Equation.DSMT4" ShapeID="_x0000_i4885" DrawAspect="Content" ObjectID="_1642175811" r:id="rId6261"/>
        </w:object>
      </w:r>
      <w:r w:rsidRPr="001B7819">
        <w:rPr>
          <w:lang w:val="vi-VN"/>
        </w:rPr>
        <w:t>;</w:t>
      </w:r>
    </w:p>
    <w:p w:rsidR="002F1F28" w:rsidRPr="001B7819" w:rsidP="0072089C">
      <w:pPr>
        <w:tabs>
          <w:tab w:val="left" w:pos="280"/>
          <w:tab w:val="left" w:pos="2660"/>
          <w:tab w:val="left" w:pos="5040"/>
          <w:tab w:val="left" w:pos="7200"/>
        </w:tabs>
        <w:ind w:firstLine="283"/>
        <w:jc w:val="both"/>
        <w:rPr>
          <w:lang w:val="vi-VN"/>
        </w:rPr>
      </w:pPr>
      <w:r w:rsidRPr="001B7819">
        <w:rPr>
          <w:lang w:val="vi-VN"/>
        </w:rPr>
        <w:t xml:space="preserve">(3) Hàm số </w:t>
      </w:r>
      <w:r>
        <w:rPr>
          <w:position w:val="-10"/>
        </w:rPr>
        <w:object>
          <v:shape id="_x0000_i4886" type="#_x0000_t75" style="width:48pt;height:15pt" o:oleicon="f" o:ole="">
            <v:imagedata r:id="rId6262" o:title=""/>
          </v:shape>
          <o:OLEObject Type="Embed" ProgID="Equation.DSMT4" ShapeID="_x0000_i4886" DrawAspect="Content" ObjectID="_1642175812" r:id="rId6263"/>
        </w:object>
      </w:r>
      <w:r w:rsidRPr="001B7819">
        <w:rPr>
          <w:lang w:val="vi-VN"/>
        </w:rPr>
        <w:t xml:space="preserve"> có tập xác định là </w:t>
      </w:r>
      <w:r>
        <w:rPr>
          <w:position w:val="-10"/>
        </w:rPr>
        <w:object>
          <v:shape id="_x0000_i4887" type="#_x0000_t75" style="width:75pt;height:16pt" o:oleicon="f" o:ole="">
            <v:imagedata r:id="rId6264" o:title=""/>
          </v:shape>
          <o:OLEObject Type="Embed" ProgID="Equation.DSMT4" ShapeID="_x0000_i4887" DrawAspect="Content" ObjectID="_1642175813" r:id="rId6265"/>
        </w:object>
      </w:r>
      <w:r w:rsidRPr="001B7819">
        <w:rPr>
          <w:lang w:val="vi-VN"/>
        </w:rPr>
        <w:t>;</w:t>
      </w:r>
    </w:p>
    <w:p w:rsidR="002F1F28" w:rsidRPr="001B7819" w:rsidP="0072089C">
      <w:pPr>
        <w:tabs>
          <w:tab w:val="left" w:pos="280"/>
          <w:tab w:val="left" w:pos="2660"/>
          <w:tab w:val="left" w:pos="5040"/>
          <w:tab w:val="left" w:pos="7200"/>
        </w:tabs>
        <w:ind w:firstLine="283"/>
        <w:jc w:val="both"/>
        <w:rPr>
          <w:lang w:val="vi-VN"/>
        </w:rPr>
      </w:pPr>
      <w:r w:rsidRPr="001B7819">
        <w:rPr>
          <w:lang w:val="vi-VN"/>
        </w:rPr>
        <w:t xml:space="preserve">(4) Hàm số </w:t>
      </w:r>
      <w:r>
        <w:rPr>
          <w:position w:val="-10"/>
        </w:rPr>
        <w:object>
          <v:shape id="_x0000_i4888" type="#_x0000_t75" style="width:47pt;height:15pt" o:oleicon="f" o:ole="">
            <v:imagedata r:id="rId6266" o:title=""/>
          </v:shape>
          <o:OLEObject Type="Embed" ProgID="Equation.DSMT4" ShapeID="_x0000_i4888" DrawAspect="Content" ObjectID="_1642175814" r:id="rId6267"/>
        </w:object>
      </w:r>
      <w:r w:rsidRPr="001B7819">
        <w:rPr>
          <w:lang w:val="vi-VN"/>
        </w:rPr>
        <w:t xml:space="preserve"> có tập xác định là </w:t>
      </w:r>
      <w:r>
        <w:rPr>
          <w:position w:val="-28"/>
        </w:rPr>
        <w:object>
          <v:shape id="_x0000_i4889" type="#_x0000_t75" style="width:82pt;height:34pt" o:oleicon="f" o:ole="">
            <v:imagedata r:id="rId6268" o:title=""/>
          </v:shape>
          <o:OLEObject Type="Embed" ProgID="Equation.DSMT4" ShapeID="_x0000_i4889" DrawAspect="Content" ObjectID="_1642175815" r:id="rId6269"/>
        </w:object>
      </w:r>
    </w:p>
    <w:p w:rsidR="002F1F28" w:rsidRPr="001B7819" w:rsidP="0072089C">
      <w:pPr>
        <w:tabs>
          <w:tab w:val="left" w:pos="280"/>
          <w:tab w:val="left" w:pos="2660"/>
          <w:tab w:val="left" w:pos="5040"/>
          <w:tab w:val="left" w:pos="7200"/>
        </w:tabs>
        <w:rPr>
          <w:lang w:val="fr-FR"/>
        </w:rPr>
      </w:pPr>
      <w:r w:rsidRPr="001B7819">
        <w:rPr>
          <w:lang w:val="vi-VN"/>
        </w:rPr>
        <w:tab/>
      </w:r>
      <w:r w:rsidRPr="001B7819">
        <w:rPr>
          <w:lang w:val="fr-FR"/>
        </w:rPr>
        <w:t xml:space="preserve">Số mệnh đề </w:t>
      </w:r>
      <w:r w:rsidRPr="001B7819">
        <w:rPr>
          <w:b/>
          <w:lang w:val="fr-FR"/>
        </w:rPr>
        <w:t>đúng</w:t>
      </w:r>
      <w:r w:rsidRPr="001B7819">
        <w:rPr>
          <w:lang w:val="fr-FR"/>
        </w:rPr>
        <w:t xml:space="preserve"> là</w:t>
      </w:r>
    </w:p>
    <w:p w:rsidR="002F1F28" w:rsidRPr="001B7819" w:rsidP="0072089C">
      <w:pPr>
        <w:tabs>
          <w:tab w:val="left" w:pos="280"/>
          <w:tab w:val="left" w:pos="2660"/>
          <w:tab w:val="left" w:pos="5040"/>
          <w:tab w:val="left" w:pos="7200"/>
        </w:tabs>
        <w:rPr>
          <w:lang w:val="fr-FR"/>
        </w:rPr>
      </w:pPr>
    </w:p>
    <w:p w:rsidR="002F1F28" w:rsidRPr="005939D6" w:rsidP="0072089C">
      <w:pPr>
        <w:tabs>
          <w:tab w:val="left" w:pos="280"/>
          <w:tab w:val="left" w:pos="2608"/>
          <w:tab w:val="left" w:pos="2660"/>
          <w:tab w:val="left" w:pos="4939"/>
          <w:tab w:val="left" w:pos="5040"/>
          <w:tab w:val="left" w:pos="7200"/>
          <w:tab w:val="left" w:pos="7269"/>
        </w:tabs>
        <w:ind w:firstLine="283"/>
      </w:pPr>
      <w:r w:rsidRPr="001B7819">
        <w:rPr>
          <w:b/>
          <w:lang w:val="fr-FR"/>
        </w:rPr>
        <w:t xml:space="preserve">A. </w:t>
      </w:r>
      <w:r>
        <w:rPr>
          <w:b/>
          <w:position w:val="-4"/>
        </w:rPr>
        <w:object>
          <v:shape id="_x0000_i4890" type="#_x0000_t75" style="width:10pt;height:13pt" o:oleicon="f" o:ole="">
            <v:imagedata r:id="rId6270" o:title=""/>
          </v:shape>
          <o:OLEObject Type="Embed" ProgID="Equation.DSMT4" ShapeID="_x0000_i4890" DrawAspect="Content" ObjectID="_1642175816" r:id="rId6271"/>
        </w:object>
      </w:r>
      <w:r w:rsidRPr="005939D6">
        <w:rPr>
          <w:b/>
        </w:rPr>
        <w:t>.</w:t>
      </w:r>
      <w:r w:rsidRPr="005939D6">
        <w:tab/>
      </w:r>
      <w:r w:rsidRPr="005939D6">
        <w:rPr>
          <w:b/>
        </w:rPr>
        <w:t xml:space="preserve">B. </w:t>
      </w:r>
      <w:r>
        <w:rPr>
          <w:b/>
          <w:position w:val="-6"/>
        </w:rPr>
        <w:object>
          <v:shape id="_x0000_i4891" type="#_x0000_t75" style="width:9pt;height:13.95pt" o:oleicon="f" o:ole="">
            <v:imagedata r:id="rId6272" o:title=""/>
          </v:shape>
          <o:OLEObject Type="Embed" ProgID="Equation.DSMT4" ShapeID="_x0000_i4891" DrawAspect="Content" ObjectID="_1642175817" r:id="rId6273"/>
        </w:object>
      </w:r>
      <w:r w:rsidRPr="005939D6">
        <w:rPr>
          <w:b/>
        </w:rPr>
        <w:t>.</w:t>
      </w:r>
      <w:r w:rsidRPr="005939D6">
        <w:tab/>
      </w:r>
      <w:r w:rsidRPr="005939D6">
        <w:rPr>
          <w:b/>
        </w:rPr>
        <w:t xml:space="preserve">C. </w:t>
      </w:r>
      <w:r>
        <w:rPr>
          <w:b/>
          <w:position w:val="-4"/>
        </w:rPr>
        <w:object>
          <v:shape id="_x0000_i4892" type="#_x0000_t75" style="width:10pt;height:13pt" o:oleicon="f" o:ole="">
            <v:imagedata r:id="rId6274" o:title=""/>
          </v:shape>
          <o:OLEObject Type="Embed" ProgID="Equation.DSMT4" ShapeID="_x0000_i4892" DrawAspect="Content" ObjectID="_1642175818" r:id="rId6275"/>
        </w:object>
      </w:r>
      <w:r w:rsidRPr="005939D6">
        <w:rPr>
          <w:b/>
        </w:rPr>
        <w:t>.</w:t>
      </w:r>
      <w:r w:rsidRPr="005939D6">
        <w:tab/>
      </w:r>
      <w:r w:rsidRPr="005939D6">
        <w:rPr>
          <w:b/>
        </w:rPr>
        <w:t xml:space="preserve">D. </w:t>
      </w:r>
      <w:r>
        <w:rPr>
          <w:b/>
          <w:position w:val="-4"/>
        </w:rPr>
        <w:object>
          <v:shape id="_x0000_i4893" type="#_x0000_t75" style="width:6.95pt;height:13pt" o:oleicon="f" o:ole="">
            <v:imagedata r:id="rId6276" o:title=""/>
          </v:shape>
          <o:OLEObject Type="Embed" ProgID="Equation.DSMT4" ShapeID="_x0000_i4893" DrawAspect="Content" ObjectID="_1642175819" r:id="rId6277"/>
        </w:object>
      </w:r>
      <w:r w:rsidRPr="005939D6">
        <w:rPr>
          <w:b/>
        </w:rPr>
        <w:t>.</w:t>
      </w:r>
    </w:p>
    <w:p w:rsidR="002F1F28" w:rsidRPr="005939D6" w:rsidP="0072089C">
      <w:pPr>
        <w:tabs>
          <w:tab w:val="left" w:pos="280"/>
          <w:tab w:val="left" w:pos="2660"/>
          <w:tab w:val="left" w:pos="5040"/>
          <w:tab w:val="left" w:pos="7200"/>
        </w:tabs>
        <w:spacing w:before="60"/>
        <w:jc w:val="both"/>
        <w:rPr>
          <w:lang w:val="pt-BR"/>
        </w:rPr>
      </w:pPr>
      <w:r w:rsidRPr="005939D6">
        <w:rPr>
          <w:b/>
          <w:lang w:val="pt-BR"/>
        </w:rPr>
        <w:t>Câu 4:</w:t>
      </w:r>
      <w:r w:rsidRPr="005939D6">
        <w:rPr>
          <w:lang w:val="pt-BR"/>
        </w:rPr>
        <w:t xml:space="preserve"> Cho hàm số </w:t>
      </w:r>
      <w:r>
        <w:rPr>
          <w:position w:val="-24"/>
          <w:lang w:val="pt-BR"/>
        </w:rPr>
        <w:object>
          <v:shape id="_x0000_i4894" type="#_x0000_t75" style="width:81pt;height:31pt" o:oleicon="f" o:ole="">
            <v:imagedata r:id="rId6278" o:title=""/>
          </v:shape>
          <o:OLEObject Type="Embed" ProgID="Equation.DSMT4" ShapeID="_x0000_i4894" DrawAspect="Content" ObjectID="_1642175820" r:id="rId6279"/>
        </w:object>
      </w:r>
      <w:r w:rsidRPr="005939D6">
        <w:rPr>
          <w:lang w:val="pt-BR"/>
        </w:rPr>
        <w:t xml:space="preserve"> có đồ thị </w:t>
      </w:r>
      <w:r>
        <w:rPr>
          <w:position w:val="-14"/>
          <w:lang w:val="pt-BR"/>
        </w:rPr>
        <w:object>
          <v:shape id="_x0000_i4895" type="#_x0000_t75" style="width:20pt;height:20pt" o:oleicon="f" o:ole="">
            <v:imagedata r:id="rId6280" o:title=""/>
          </v:shape>
          <o:OLEObject Type="Embed" ProgID="Equation.DSMT4" ShapeID="_x0000_i4895" DrawAspect="Content" ObjectID="_1642175821" r:id="rId6281"/>
        </w:object>
      </w:r>
      <w:r w:rsidRPr="005939D6">
        <w:rPr>
          <w:lang w:val="pt-BR"/>
        </w:rPr>
        <w:t xml:space="preserve">. Hệ số góc của tiếp tuyến của đồ thị </w:t>
      </w:r>
      <w:r>
        <w:rPr>
          <w:position w:val="-14"/>
          <w:lang w:val="pt-BR"/>
        </w:rPr>
        <w:object>
          <v:shape id="_x0000_i4896" type="#_x0000_t75" style="width:20pt;height:20pt" o:oleicon="f" o:ole="">
            <v:imagedata r:id="rId6282" o:title=""/>
          </v:shape>
          <o:OLEObject Type="Embed" ProgID="Equation.DSMT4" ShapeID="_x0000_i4896" DrawAspect="Content" ObjectID="_1642175822" r:id="rId6283"/>
        </w:object>
      </w:r>
      <w:r w:rsidRPr="005939D6">
        <w:rPr>
          <w:lang w:val="pt-BR"/>
        </w:rPr>
        <w:t xml:space="preserve"> tại điểm có hoành độ </w:t>
      </w:r>
      <w:r>
        <w:rPr>
          <w:position w:val="-12"/>
          <w:lang w:val="pt-BR"/>
        </w:rPr>
        <w:object>
          <v:shape id="_x0000_i4897" type="#_x0000_t75" style="width:31.95pt;height:18pt" o:oleicon="f" o:ole="">
            <v:imagedata r:id="rId6284" o:title=""/>
          </v:shape>
          <o:OLEObject Type="Embed" ProgID="Equation.DSMT4" ShapeID="_x0000_i4897" DrawAspect="Content" ObjectID="_1642175823" r:id="rId6285"/>
        </w:object>
      </w:r>
      <w:r w:rsidRPr="005939D6">
        <w:rPr>
          <w:lang w:val="pt-BR"/>
        </w:rPr>
        <w:t xml:space="preserve">  là</w: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5939D6">
        <w:rPr>
          <w:b/>
          <w:lang w:val="pt-BR"/>
        </w:rPr>
        <w:t xml:space="preserve">A. </w:t>
      </w:r>
      <w:r>
        <w:rPr>
          <w:b/>
          <w:position w:val="-6"/>
          <w:lang w:val="pt-BR"/>
        </w:rPr>
        <w:object>
          <v:shape id="_x0000_i4898" type="#_x0000_t75" style="width:12pt;height:13.95pt" o:oleicon="f" o:ole="">
            <v:imagedata r:id="rId6286" o:title=""/>
          </v:shape>
          <o:OLEObject Type="Embed" ProgID="Equation.DSMT4" ShapeID="_x0000_i4898" DrawAspect="Content" ObjectID="_1642175824" r:id="rId6287"/>
        </w:object>
      </w:r>
      <w:r w:rsidRPr="005939D6">
        <w:rPr>
          <w:lang w:val="pt-BR"/>
        </w:rPr>
        <w:t xml:space="preserve"> </w:t>
      </w:r>
      <w:r w:rsidRPr="001B7819">
        <w:rPr>
          <w:lang w:val="pt-BR"/>
        </w:rPr>
        <w:tab/>
      </w:r>
      <w:r w:rsidRPr="005939D6">
        <w:rPr>
          <w:b/>
          <w:lang w:val="pt-BR"/>
        </w:rPr>
        <w:t xml:space="preserve">B. </w:t>
      </w:r>
      <w:r>
        <w:rPr>
          <w:b/>
          <w:position w:val="-6"/>
          <w:lang w:val="pt-BR"/>
        </w:rPr>
        <w:object>
          <v:shape id="_x0000_i4899" type="#_x0000_t75" style="width:12pt;height:13.95pt" o:oleicon="f" o:ole="">
            <v:imagedata r:id="rId6288" o:title=""/>
          </v:shape>
          <o:OLEObject Type="Embed" ProgID="Equation.DSMT4" ShapeID="_x0000_i4899" DrawAspect="Content" ObjectID="_1642175825" r:id="rId6289"/>
        </w:object>
      </w:r>
      <w:r w:rsidRPr="005939D6">
        <w:rPr>
          <w:lang w:val="pt-BR"/>
        </w:rPr>
        <w:t xml:space="preserve"> </w:t>
      </w:r>
      <w:r w:rsidRPr="001B7819">
        <w:rPr>
          <w:lang w:val="pt-BR"/>
        </w:rPr>
        <w:tab/>
      </w:r>
      <w:r w:rsidRPr="005939D6">
        <w:rPr>
          <w:b/>
          <w:lang w:val="pt-BR"/>
        </w:rPr>
        <w:t xml:space="preserve">C. </w:t>
      </w:r>
      <w:r>
        <w:rPr>
          <w:b/>
          <w:position w:val="-6"/>
          <w:lang w:val="pt-BR"/>
        </w:rPr>
        <w:object>
          <v:shape id="_x0000_i4900" type="#_x0000_t75" style="width:12pt;height:13.95pt" o:oleicon="f" o:ole="">
            <v:imagedata r:id="rId6290" o:title=""/>
          </v:shape>
          <o:OLEObject Type="Embed" ProgID="Equation.DSMT4" ShapeID="_x0000_i4900" DrawAspect="Content" ObjectID="_1642175826" r:id="rId6291"/>
        </w:object>
      </w:r>
      <w:r w:rsidRPr="005939D6">
        <w:rPr>
          <w:lang w:val="pt-BR"/>
        </w:rPr>
        <w:t xml:space="preserve"> </w:t>
      </w:r>
      <w:r w:rsidRPr="001B7819">
        <w:rPr>
          <w:lang w:val="pt-BR"/>
        </w:rPr>
        <w:tab/>
      </w:r>
      <w:r w:rsidRPr="005939D6">
        <w:rPr>
          <w:b/>
          <w:lang w:val="pt-BR"/>
        </w:rPr>
        <w:t xml:space="preserve">D. </w:t>
      </w:r>
      <w:r>
        <w:rPr>
          <w:b/>
          <w:position w:val="-6"/>
          <w:lang w:val="pt-BR"/>
        </w:rPr>
        <w:object>
          <v:shape id="_x0000_i4901" type="#_x0000_t75" style="width:12pt;height:13.95pt" o:oleicon="f" o:ole="">
            <v:imagedata r:id="rId6292" o:title=""/>
          </v:shape>
          <o:OLEObject Type="Embed" ProgID="Equation.DSMT4" ShapeID="_x0000_i4901" DrawAspect="Content" ObjectID="_1642175827" r:id="rId6293"/>
        </w:object>
      </w:r>
      <w:r w:rsidRPr="005939D6">
        <w:rPr>
          <w:lang w:val="pt-BR"/>
        </w:rPr>
        <w:t xml:space="preserve"> </w:t>
      </w:r>
    </w:p>
    <w:p w:rsidR="002F1F28" w:rsidRPr="005939D6" w:rsidP="0072089C">
      <w:pPr>
        <w:tabs>
          <w:tab w:val="left" w:pos="280"/>
          <w:tab w:val="left" w:pos="2660"/>
          <w:tab w:val="left" w:pos="5040"/>
          <w:tab w:val="left" w:pos="7200"/>
        </w:tabs>
        <w:spacing w:before="60"/>
        <w:jc w:val="both"/>
        <w:rPr>
          <w:lang w:val="pt-BR"/>
        </w:rPr>
      </w:pPr>
      <w:r w:rsidRPr="005939D6">
        <w:rPr>
          <w:b/>
          <w:lang w:val="pt-BR"/>
        </w:rPr>
        <w:t>Câu 5:</w:t>
      </w:r>
      <w:r w:rsidRPr="005939D6">
        <w:rPr>
          <w:lang w:val="pt-BR"/>
        </w:rPr>
        <w:t xml:space="preserve"> Một cấp số cộng </w:t>
      </w:r>
      <w:r>
        <w:rPr>
          <w:position w:val="-14"/>
          <w:lang w:val="pt-BR"/>
        </w:rPr>
        <w:object>
          <v:shape id="_x0000_i4902" type="#_x0000_t75" style="width:23pt;height:20pt" o:oleicon="f" o:ole="">
            <v:imagedata r:id="rId6294" o:title=""/>
          </v:shape>
          <o:OLEObject Type="Embed" ProgID="Equation.DSMT4" ShapeID="_x0000_i4902" DrawAspect="Content" ObjectID="_1642175828" r:id="rId6295"/>
        </w:object>
      </w:r>
      <w:r w:rsidRPr="005939D6">
        <w:rPr>
          <w:lang w:val="pt-BR"/>
        </w:rPr>
        <w:t xml:space="preserve"> có tổng</w:t>
      </w:r>
      <w:r w:rsidRPr="005939D6">
        <w:rPr>
          <w:i/>
          <w:lang w:val="pt-BR"/>
        </w:rPr>
        <w:t xml:space="preserve"> n</w:t>
      </w:r>
      <w:r w:rsidRPr="005939D6">
        <w:rPr>
          <w:lang w:val="pt-BR"/>
        </w:rPr>
        <w:t xml:space="preserve"> số hạng đầu tiên </w:t>
      </w:r>
      <w:r>
        <w:rPr>
          <w:position w:val="-12"/>
          <w:lang w:val="pt-BR"/>
        </w:rPr>
        <w:object>
          <v:shape id="_x0000_i4903" type="#_x0000_t75" style="width:15pt;height:18pt" o:oleicon="f" o:ole="">
            <v:imagedata r:id="rId6296" o:title=""/>
          </v:shape>
          <o:OLEObject Type="Embed" ProgID="Equation.DSMT4" ShapeID="_x0000_i4903" DrawAspect="Content" ObjectID="_1642175829" r:id="rId6297"/>
        </w:object>
      </w:r>
      <w:r w:rsidRPr="005939D6">
        <w:rPr>
          <w:lang w:val="pt-BR"/>
        </w:rPr>
        <w:t xml:space="preserve"> được cho bởi công thức </w:t>
      </w:r>
      <w:r>
        <w:rPr>
          <w:position w:val="-12"/>
          <w:lang w:val="pt-BR"/>
        </w:rPr>
        <w:object>
          <v:shape id="_x0000_i4904" type="#_x0000_t75" style="width:71pt;height:20pt" o:oleicon="f" o:ole="">
            <v:imagedata r:id="rId6298" o:title=""/>
          </v:shape>
          <o:OLEObject Type="Embed" ProgID="Equation.DSMT4" ShapeID="_x0000_i4904" DrawAspect="Content" ObjectID="_1642175830" r:id="rId6299"/>
        </w:object>
      </w:r>
      <w:r w:rsidRPr="005939D6">
        <w:rPr>
          <w:lang w:val="pt-BR"/>
        </w:rPr>
        <w:t xml:space="preserve">. Số hạng tổng quát  </w:t>
      </w:r>
      <w:r>
        <w:rPr>
          <w:position w:val="-12"/>
          <w:lang w:val="pt-BR"/>
        </w:rPr>
        <w:object>
          <v:shape id="_x0000_i4905" type="#_x0000_t75" style="width:13.95pt;height:18pt" o:oleicon="f" o:ole="">
            <v:imagedata r:id="rId6300" o:title=""/>
          </v:shape>
          <o:OLEObject Type="Embed" ProgID="Equation.DSMT4" ShapeID="_x0000_i4905" DrawAspect="Content" ObjectID="_1642175831" r:id="rId6301"/>
        </w:object>
      </w:r>
      <w:r w:rsidRPr="005939D6">
        <w:rPr>
          <w:lang w:val="pt-BR"/>
        </w:rPr>
        <w:t xml:space="preserve">  của cấp số cộng đó là</w: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5939D6">
        <w:rPr>
          <w:rStyle w:val="fontstyle01"/>
          <w:rFonts w:ascii="Times New Roman" w:hAnsi="Times New Roman"/>
          <w:b/>
          <w:lang w:val="pt-BR"/>
        </w:rPr>
        <w:t xml:space="preserve">A. </w:t>
      </w:r>
      <w:r>
        <w:rPr>
          <w:rStyle w:val="fontstyle01"/>
          <w:b/>
          <w:position w:val="-12"/>
          <w:lang w:val="pt-BR"/>
        </w:rPr>
        <w:object>
          <v:shape id="_x0000_i4906" type="#_x0000_t75" style="width:59pt;height:18pt" o:oleicon="f" o:ole="">
            <v:imagedata r:id="rId6302" o:title=""/>
          </v:shape>
          <o:OLEObject Type="Embed" ProgID="Equation.DSMT4" ShapeID="_x0000_i4906" DrawAspect="Content" ObjectID="_1642175832" r:id="rId6303"/>
        </w:object>
      </w:r>
      <w:r w:rsidRPr="005939D6">
        <w:rPr>
          <w:rStyle w:val="fontstyle01"/>
          <w:rFonts w:ascii="Times New Roman" w:hAnsi="Times New Roman"/>
          <w:b/>
          <w:lang w:val="pt-BR"/>
        </w:rPr>
        <w:t>.</w:t>
      </w:r>
      <w:r w:rsidRPr="001B7819">
        <w:rPr>
          <w:lang w:val="pt-BR"/>
        </w:rPr>
        <w:tab/>
      </w:r>
      <w:r w:rsidRPr="005939D6">
        <w:rPr>
          <w:rStyle w:val="fontstyle01"/>
          <w:rFonts w:ascii="Times New Roman" w:hAnsi="Times New Roman"/>
          <w:b/>
          <w:lang w:val="pt-BR"/>
        </w:rPr>
        <w:t xml:space="preserve">B. </w:t>
      </w:r>
      <w:r>
        <w:rPr>
          <w:rStyle w:val="fontstyle01"/>
          <w:b/>
          <w:position w:val="-12"/>
          <w:lang w:val="pt-BR"/>
        </w:rPr>
        <w:object>
          <v:shape id="_x0000_i4907" type="#_x0000_t75" style="width:59pt;height:18pt" o:oleicon="f" o:ole="">
            <v:imagedata r:id="rId6304" o:title=""/>
          </v:shape>
          <o:OLEObject Type="Embed" ProgID="Equation.DSMT4" ShapeID="_x0000_i4907" DrawAspect="Content" ObjectID="_1642175833" r:id="rId6305"/>
        </w:object>
      </w:r>
      <w:r w:rsidRPr="005939D6">
        <w:rPr>
          <w:rStyle w:val="fontstyle01"/>
          <w:rFonts w:ascii="Times New Roman" w:hAnsi="Times New Roman"/>
          <w:b/>
          <w:lang w:val="pt-BR"/>
        </w:rPr>
        <w:t>.</w:t>
      </w:r>
      <w:r w:rsidRPr="001B7819">
        <w:rPr>
          <w:lang w:val="pt-BR"/>
        </w:rPr>
        <w:tab/>
      </w:r>
      <w:r w:rsidRPr="005939D6">
        <w:rPr>
          <w:rStyle w:val="fontstyle01"/>
          <w:rFonts w:ascii="Times New Roman" w:hAnsi="Times New Roman"/>
          <w:b/>
          <w:lang w:val="pt-BR"/>
        </w:rPr>
        <w:t xml:space="preserve">C. </w:t>
      </w:r>
      <w:r>
        <w:rPr>
          <w:rStyle w:val="fontstyle01"/>
          <w:b/>
          <w:position w:val="-12"/>
          <w:lang w:val="pt-BR"/>
        </w:rPr>
        <w:object>
          <v:shape id="_x0000_i4908" type="#_x0000_t75" style="width:59pt;height:18pt" o:oleicon="f" o:ole="">
            <v:imagedata r:id="rId6306" o:title=""/>
          </v:shape>
          <o:OLEObject Type="Embed" ProgID="Equation.DSMT4" ShapeID="_x0000_i4908" DrawAspect="Content" ObjectID="_1642175834" r:id="rId6307"/>
        </w:object>
      </w:r>
      <w:r w:rsidRPr="005939D6">
        <w:rPr>
          <w:rStyle w:val="fontstyle01"/>
          <w:rFonts w:ascii="Times New Roman" w:hAnsi="Times New Roman"/>
          <w:b/>
          <w:lang w:val="pt-BR"/>
        </w:rPr>
        <w:t>.</w:t>
      </w:r>
      <w:r w:rsidRPr="001B7819">
        <w:rPr>
          <w:lang w:val="pt-BR"/>
        </w:rPr>
        <w:tab/>
      </w:r>
      <w:r w:rsidRPr="005939D6">
        <w:rPr>
          <w:rStyle w:val="fontstyle01"/>
          <w:rFonts w:ascii="Times New Roman" w:hAnsi="Times New Roman"/>
          <w:b/>
          <w:lang w:val="pt-BR"/>
        </w:rPr>
        <w:t xml:space="preserve">D. </w:t>
      </w:r>
      <w:r>
        <w:rPr>
          <w:rStyle w:val="fontstyle01"/>
          <w:b/>
          <w:position w:val="-12"/>
          <w:lang w:val="pt-BR"/>
        </w:rPr>
        <w:object>
          <v:shape id="_x0000_i4909" type="#_x0000_t75" style="width:58pt;height:18pt" o:oleicon="f" o:ole="">
            <v:imagedata r:id="rId6308" o:title=""/>
          </v:shape>
          <o:OLEObject Type="Embed" ProgID="Equation.DSMT4" ShapeID="_x0000_i4909" DrawAspect="Content" ObjectID="_1642175835" r:id="rId6309"/>
        </w:object>
      </w:r>
      <w:r w:rsidRPr="005939D6">
        <w:rPr>
          <w:rStyle w:val="fontstyle01"/>
          <w:rFonts w:ascii="Times New Roman" w:hAnsi="Times New Roman"/>
          <w:b/>
          <w:lang w:val="pt-BR"/>
        </w:rPr>
        <w:t>.</w:t>
      </w:r>
    </w:p>
    <w:p w:rsidR="002F1F28" w:rsidRPr="005939D6" w:rsidP="0072089C">
      <w:pPr>
        <w:tabs>
          <w:tab w:val="left" w:pos="280"/>
          <w:tab w:val="left" w:pos="2660"/>
          <w:tab w:val="left" w:pos="5040"/>
          <w:tab w:val="left" w:pos="7200"/>
        </w:tabs>
        <w:spacing w:before="60"/>
        <w:jc w:val="both"/>
        <w:rPr>
          <w:lang w:val="pt-BR"/>
        </w:rPr>
      </w:pPr>
      <w:r w:rsidRPr="005939D6">
        <w:rPr>
          <w:b/>
          <w:lang w:val="pt-BR"/>
        </w:rPr>
        <w:t>Câu 6:</w:t>
      </w:r>
      <w:r w:rsidRPr="005939D6">
        <w:rPr>
          <w:lang w:val="pt-BR"/>
        </w:rPr>
        <w:t xml:space="preserve"> Từ một hộp chứa 3 quả cầu trắng, 2 quả cầu đen, lấy ngẫu nhiên đồng thời hai quả cầu. Xác suất để lấy được hai quả cầu cùng màu là</w: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5939D6">
        <w:rPr>
          <w:b/>
          <w:lang w:val="pt-BR"/>
        </w:rPr>
        <w:t xml:space="preserve">A. </w:t>
      </w:r>
      <w:r>
        <w:rPr>
          <w:b/>
          <w:position w:val="-24"/>
          <w:lang w:val="pt-BR"/>
        </w:rPr>
        <w:object>
          <v:shape id="_x0000_i4910" type="#_x0000_t75" style="width:15pt;height:31pt" o:oleicon="f" o:ole="">
            <v:imagedata r:id="rId6310" o:title=""/>
          </v:shape>
          <o:OLEObject Type="Embed" ProgID="Equation.DSMT4" ShapeID="_x0000_i4910" DrawAspect="Content" ObjectID="_1642175836" r:id="rId6311"/>
        </w:object>
      </w:r>
      <w:r w:rsidRPr="001B7819">
        <w:rPr>
          <w:lang w:val="pt-BR"/>
        </w:rPr>
        <w:tab/>
      </w:r>
      <w:r w:rsidRPr="005939D6">
        <w:rPr>
          <w:b/>
          <w:lang w:val="pt-BR"/>
        </w:rPr>
        <w:t xml:space="preserve">B. </w:t>
      </w:r>
      <w:r>
        <w:rPr>
          <w:b/>
          <w:position w:val="-24"/>
          <w:lang w:val="pt-BR"/>
        </w:rPr>
        <w:object>
          <v:shape id="_x0000_i4911" type="#_x0000_t75" style="width:15pt;height:31pt" o:oleicon="f" o:ole="">
            <v:imagedata r:id="rId6312" o:title=""/>
          </v:shape>
          <o:OLEObject Type="Embed" ProgID="Equation.DSMT4" ShapeID="_x0000_i4911" DrawAspect="Content" ObjectID="_1642175837" r:id="rId6313"/>
        </w:object>
      </w:r>
      <w:r w:rsidRPr="001B7819">
        <w:rPr>
          <w:lang w:val="pt-BR"/>
        </w:rPr>
        <w:tab/>
      </w:r>
      <w:r w:rsidRPr="005939D6">
        <w:rPr>
          <w:b/>
          <w:lang w:val="pt-BR"/>
        </w:rPr>
        <w:t xml:space="preserve">C. </w:t>
      </w:r>
      <w:r>
        <w:rPr>
          <w:b/>
          <w:position w:val="-24"/>
          <w:lang w:val="pt-BR"/>
        </w:rPr>
        <w:object>
          <v:shape id="_x0000_i4912" type="#_x0000_t75" style="width:13.95pt;height:31pt" o:oleicon="f" o:ole="">
            <v:imagedata r:id="rId6314" o:title=""/>
          </v:shape>
          <o:OLEObject Type="Embed" ProgID="Equation.DSMT4" ShapeID="_x0000_i4912" DrawAspect="Content" ObjectID="_1642175838" r:id="rId6315"/>
        </w:object>
      </w:r>
      <w:r w:rsidRPr="001B7819">
        <w:rPr>
          <w:lang w:val="pt-BR"/>
        </w:rPr>
        <w:tab/>
      </w:r>
      <w:r w:rsidRPr="005939D6">
        <w:rPr>
          <w:b/>
          <w:lang w:val="pt-BR"/>
        </w:rPr>
        <w:t xml:space="preserve">D. </w:t>
      </w:r>
      <w:r>
        <w:rPr>
          <w:b/>
          <w:position w:val="-6"/>
          <w:lang w:val="pt-BR"/>
        </w:rPr>
        <w:object>
          <v:shape id="_x0000_i4913" type="#_x0000_t75" style="width:11pt;height:13.95pt" o:oleicon="f" o:ole="">
            <v:imagedata r:id="rId6316" o:title=""/>
          </v:shape>
          <o:OLEObject Type="Embed" ProgID="Equation.DSMT4" ShapeID="_x0000_i4913" DrawAspect="Content" ObjectID="_1642175839" r:id="rId6317"/>
        </w:object>
      </w:r>
    </w:p>
    <w:p w:rsidR="002F1F28" w:rsidRPr="005939D6" w:rsidP="0072089C">
      <w:pPr>
        <w:tabs>
          <w:tab w:val="left" w:pos="280"/>
          <w:tab w:val="left" w:pos="2660"/>
          <w:tab w:val="left" w:pos="5040"/>
          <w:tab w:val="left" w:pos="7200"/>
        </w:tabs>
        <w:spacing w:before="60"/>
        <w:jc w:val="both"/>
        <w:rPr>
          <w:lang w:val="pt-BR"/>
        </w:rPr>
      </w:pPr>
      <w:r w:rsidRPr="005939D6">
        <w:rPr>
          <w:b/>
          <w:lang w:val="pt-BR"/>
        </w:rPr>
        <w:t>Câu 7:</w:t>
      </w:r>
      <w:r w:rsidRPr="005939D6">
        <w:rPr>
          <w:lang w:val="pt-BR"/>
        </w:rPr>
        <w:t xml:space="preserve"> Trong các mệnh đề sau, mệnh đề nào đúng ?</w:t>
      </w:r>
    </w:p>
    <w:p w:rsidR="002F1F28" w:rsidRPr="001B7819" w:rsidP="0072089C">
      <w:pPr>
        <w:tabs>
          <w:tab w:val="left" w:pos="280"/>
          <w:tab w:val="left" w:pos="2660"/>
          <w:tab w:val="left" w:pos="5040"/>
          <w:tab w:val="left" w:pos="7200"/>
        </w:tabs>
        <w:ind w:firstLine="283"/>
        <w:rPr>
          <w:lang w:val="pt-BR"/>
        </w:rPr>
      </w:pPr>
      <w:r w:rsidRPr="005939D6">
        <w:rPr>
          <w:b/>
          <w:lang w:val="pt-BR"/>
        </w:rPr>
        <w:t xml:space="preserve">A. </w:t>
      </w:r>
      <w:r w:rsidRPr="005939D6">
        <w:rPr>
          <w:lang w:val="pt-BR"/>
        </w:rPr>
        <w:t xml:space="preserve">Hàm số </w:t>
      </w:r>
      <w:r>
        <w:rPr>
          <w:position w:val="-14"/>
          <w:lang w:val="pt-BR"/>
        </w:rPr>
        <w:object>
          <v:shape id="_x0000_i4914" type="#_x0000_t75" style="width:65pt;height:20pt" o:oleicon="f" o:ole="">
            <v:imagedata r:id="rId6318" o:title=""/>
          </v:shape>
          <o:OLEObject Type="Embed" ProgID="Equation.DSMT4" ShapeID="_x0000_i4914" DrawAspect="Content" ObjectID="_1642175840" r:id="rId6319"/>
        </w:object>
      </w:r>
      <w:r w:rsidRPr="005939D6">
        <w:rPr>
          <w:lang w:val="pt-BR"/>
        </w:rPr>
        <w:t xml:space="preserve">   liên tục trên tập số thực </w:t>
      </w:r>
      <w:r>
        <w:rPr>
          <w:position w:val="-6"/>
          <w:lang w:val="pt-BR"/>
        </w:rPr>
        <w:object>
          <v:shape id="_x0000_i4915" type="#_x0000_t75" style="width:15pt;height:13.95pt" o:oleicon="f" o:ole="">
            <v:imagedata r:id="rId6320" o:title=""/>
          </v:shape>
          <o:OLEObject Type="Embed" ProgID="Equation.DSMT4" ShapeID="_x0000_i4915" DrawAspect="Content" ObjectID="_1642175841" r:id="rId6321"/>
        </w:object>
      </w:r>
      <w:r w:rsidRPr="005939D6">
        <w:rPr>
          <w:lang w:val="pt-BR"/>
        </w:rPr>
        <w:t xml:space="preserve"> </w:t>
      </w:r>
    </w:p>
    <w:p w:rsidR="002F1F28" w:rsidRPr="001B7819" w:rsidP="0072089C">
      <w:pPr>
        <w:tabs>
          <w:tab w:val="left" w:pos="280"/>
          <w:tab w:val="left" w:pos="2660"/>
          <w:tab w:val="left" w:pos="5040"/>
          <w:tab w:val="left" w:pos="7200"/>
        </w:tabs>
        <w:ind w:firstLine="283"/>
        <w:rPr>
          <w:lang w:val="pt-BR"/>
        </w:rPr>
      </w:pPr>
      <w:r w:rsidRPr="005939D6">
        <w:rPr>
          <w:b/>
          <w:lang w:val="pt-BR"/>
        </w:rPr>
        <w:t xml:space="preserve">B. </w:t>
      </w:r>
      <w:r w:rsidRPr="005939D6">
        <w:rPr>
          <w:lang w:val="pt-BR"/>
        </w:rPr>
        <w:t xml:space="preserve">Hàm số </w:t>
      </w:r>
      <w:r>
        <w:rPr>
          <w:position w:val="-14"/>
          <w:lang w:val="pt-BR"/>
        </w:rPr>
        <w:object>
          <v:shape id="_x0000_i4916" type="#_x0000_t75" style="width:56pt;height:20pt" o:oleicon="f" o:ole="">
            <v:imagedata r:id="rId6322" o:title=""/>
          </v:shape>
          <o:OLEObject Type="Embed" ProgID="Equation.DSMT4" ShapeID="_x0000_i4916" DrawAspect="Content" ObjectID="_1642175842" r:id="rId6323"/>
        </w:object>
      </w:r>
      <w:r w:rsidRPr="005939D6">
        <w:rPr>
          <w:lang w:val="pt-BR"/>
        </w:rPr>
        <w:t xml:space="preserve">  liên tục trên tập số thực </w:t>
      </w:r>
      <w:r>
        <w:rPr>
          <w:position w:val="-4"/>
          <w:lang w:val="pt-BR"/>
        </w:rPr>
        <w:object>
          <v:shape id="_x0000_i4917" type="#_x0000_t75" style="width:13pt;height:13pt" o:oleicon="f" o:ole="">
            <v:imagedata r:id="rId6324" o:title=""/>
          </v:shape>
          <o:OLEObject Type="Embed" ProgID="Equation.DSMT4" ShapeID="_x0000_i4917" DrawAspect="Content" ObjectID="_1642175843" r:id="rId6325"/>
        </w:object>
      </w:r>
      <w:r w:rsidRPr="005939D6">
        <w:rPr>
          <w:lang w:val="pt-BR"/>
        </w:rPr>
        <w:t>.</w:t>
      </w:r>
    </w:p>
    <w:p w:rsidR="002F1F28" w:rsidRPr="001B7819" w:rsidP="0072089C">
      <w:pPr>
        <w:tabs>
          <w:tab w:val="left" w:pos="280"/>
          <w:tab w:val="left" w:pos="2660"/>
          <w:tab w:val="left" w:pos="5040"/>
          <w:tab w:val="left" w:pos="7200"/>
        </w:tabs>
        <w:ind w:firstLine="283"/>
        <w:rPr>
          <w:lang w:val="pt-BR"/>
        </w:rPr>
      </w:pPr>
      <w:r w:rsidRPr="005939D6">
        <w:rPr>
          <w:b/>
          <w:lang w:val="pt-BR"/>
        </w:rPr>
        <w:t xml:space="preserve">C. </w:t>
      </w:r>
      <w:r w:rsidRPr="005939D6">
        <w:rPr>
          <w:lang w:val="pt-BR"/>
        </w:rPr>
        <w:t xml:space="preserve">Hàm số </w:t>
      </w:r>
      <w:r>
        <w:rPr>
          <w:position w:val="-14"/>
          <w:lang w:val="pt-BR"/>
        </w:rPr>
        <w:object>
          <v:shape id="_x0000_i4918" type="#_x0000_t75" style="width:73pt;height:21pt" o:oleicon="f" o:ole="">
            <v:imagedata r:id="rId6326" o:title=""/>
          </v:shape>
          <o:OLEObject Type="Embed" ProgID="Equation.DSMT4" ShapeID="_x0000_i4918" DrawAspect="Content" ObjectID="_1642175844" r:id="rId6327"/>
        </w:object>
      </w:r>
      <w:r w:rsidRPr="005939D6">
        <w:rPr>
          <w:lang w:val="pt-BR"/>
        </w:rPr>
        <w:t xml:space="preserve">  liên tục trên tập số thực </w:t>
      </w:r>
      <w:r>
        <w:rPr>
          <w:position w:val="-4"/>
          <w:lang w:val="pt-BR"/>
        </w:rPr>
        <w:object>
          <v:shape id="_x0000_i4919" type="#_x0000_t75" style="width:13pt;height:13pt" o:oleicon="f" o:ole="">
            <v:imagedata r:id="rId6328" o:title=""/>
          </v:shape>
          <o:OLEObject Type="Embed" ProgID="Equation.DSMT4" ShapeID="_x0000_i4919" DrawAspect="Content" ObjectID="_1642175845" r:id="rId6329"/>
        </w:object>
      </w:r>
      <w:r w:rsidRPr="005939D6">
        <w:rPr>
          <w:lang w:val="pt-BR"/>
        </w:rPr>
        <w:t>.</w:t>
      </w:r>
    </w:p>
    <w:p w:rsidR="002F1F28" w:rsidRPr="005939D6" w:rsidP="0072089C">
      <w:pPr>
        <w:tabs>
          <w:tab w:val="left" w:pos="280"/>
          <w:tab w:val="left" w:pos="2660"/>
          <w:tab w:val="left" w:pos="5040"/>
          <w:tab w:val="left" w:pos="7200"/>
        </w:tabs>
        <w:ind w:firstLine="283"/>
        <w:rPr>
          <w:lang w:val="pt-BR"/>
        </w:rPr>
      </w:pPr>
      <w:r w:rsidRPr="005939D6">
        <w:rPr>
          <w:b/>
          <w:lang w:val="pt-BR"/>
        </w:rPr>
        <w:t xml:space="preserve">D. </w:t>
      </w:r>
      <w:r w:rsidRPr="005939D6">
        <w:rPr>
          <w:lang w:val="pt-BR"/>
        </w:rPr>
        <w:t xml:space="preserve">Hàm số </w:t>
      </w:r>
      <w:r>
        <w:rPr>
          <w:position w:val="-24"/>
          <w:lang w:val="pt-BR"/>
        </w:rPr>
        <w:object>
          <v:shape id="_x0000_i4920" type="#_x0000_t75" style="width:1in;height:31pt" o:oleicon="f" o:ole="">
            <v:imagedata r:id="rId6330" o:title=""/>
          </v:shape>
          <o:OLEObject Type="Embed" ProgID="Equation.DSMT4" ShapeID="_x0000_i4920" DrawAspect="Content" ObjectID="_1642175846" r:id="rId6331"/>
        </w:object>
      </w:r>
      <w:r w:rsidRPr="005939D6">
        <w:rPr>
          <w:lang w:val="pt-BR"/>
        </w:rPr>
        <w:t xml:space="preserve"> liên tục trên tập số thực </w:t>
      </w:r>
      <w:r>
        <w:rPr>
          <w:position w:val="-4"/>
          <w:lang w:val="pt-BR"/>
        </w:rPr>
        <w:object>
          <v:shape id="_x0000_i4921" type="#_x0000_t75" style="width:13pt;height:13pt" o:oleicon="f" o:ole="">
            <v:imagedata r:id="rId6332" o:title=""/>
          </v:shape>
          <o:OLEObject Type="Embed" ProgID="Equation.DSMT4" ShapeID="_x0000_i4921" DrawAspect="Content" ObjectID="_1642175847" r:id="rId6333"/>
        </w:object>
      </w:r>
      <w:r w:rsidRPr="005939D6">
        <w:rPr>
          <w:lang w:val="pt-BR"/>
        </w:rPr>
        <w:t>.</w:t>
      </w:r>
    </w:p>
    <w:p w:rsidR="002F1F28" w:rsidRPr="001B7819" w:rsidP="0072089C">
      <w:pPr>
        <w:tabs>
          <w:tab w:val="left" w:pos="280"/>
          <w:tab w:val="left" w:pos="2660"/>
          <w:tab w:val="left" w:pos="5040"/>
          <w:tab w:val="left" w:pos="7200"/>
        </w:tabs>
        <w:spacing w:before="60"/>
        <w:jc w:val="both"/>
        <w:rPr>
          <w:lang w:val="pt-BR" w:eastAsia="vi-VN"/>
        </w:rPr>
      </w:pPr>
      <w:r w:rsidRPr="001B7819">
        <w:rPr>
          <w:b/>
          <w:lang w:val="pt-BR"/>
        </w:rPr>
        <w:t>Câu 8:</w:t>
      </w:r>
      <w:r w:rsidRPr="001B7819">
        <w:rPr>
          <w:lang w:val="pt-BR"/>
        </w:rPr>
        <w:t xml:space="preserve"> Phương trình </w:t>
      </w:r>
      <w:r>
        <w:rPr>
          <w:position w:val="-6"/>
        </w:rPr>
        <w:object>
          <v:shape id="_x0000_i4922" type="#_x0000_t75" style="width:85pt;height:13.95pt" o:oleicon="f" o:ole="">
            <v:imagedata r:id="rId6334" o:title=""/>
          </v:shape>
          <o:OLEObject Type="Embed" ProgID="Equation.DSMT4" ShapeID="_x0000_i4922" DrawAspect="Content" ObjectID="_1642175848" r:id="rId6335"/>
        </w:object>
      </w:r>
      <w:r w:rsidRPr="001B7819">
        <w:rPr>
          <w:lang w:val="pt-BR"/>
        </w:rPr>
        <w:t xml:space="preserve"> có bao nhiêu nghiệm thuộc đoạn </w:t>
      </w:r>
      <w:r>
        <w:rPr>
          <w:position w:val="-14"/>
        </w:rPr>
        <w:object>
          <v:shape id="_x0000_i4923" type="#_x0000_t75" style="width:83pt;height:20pt" o:oleicon="f" o:ole="">
            <v:imagedata r:id="rId6336" o:title=""/>
          </v:shape>
          <o:OLEObject Type="Embed" ProgID="Equation.DSMT4" ShapeID="_x0000_i4923" DrawAspect="Content" ObjectID="_1642175849" r:id="rId6337"/>
        </w:object>
      </w:r>
      <w:r w:rsidRPr="001B7819">
        <w:rPr>
          <w:lang w:val="pt-BR"/>
        </w:rPr>
        <w:t>?</w: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1B7819">
        <w:rPr>
          <w:b/>
          <w:lang w:val="pt-BR"/>
        </w:rPr>
        <w:t xml:space="preserve">A. </w:t>
      </w:r>
      <w:r>
        <w:rPr>
          <w:b/>
          <w:position w:val="-6"/>
        </w:rPr>
        <w:object>
          <v:shape id="_x0000_i4924" type="#_x0000_t75" style="width:34pt;height:13.95pt" o:oleicon="f" o:ole="">
            <v:imagedata r:id="rId6338" o:title=""/>
          </v:shape>
          <o:OLEObject Type="Embed" ProgID="Equation.DSMT4" ShapeID="_x0000_i4924" DrawAspect="Content" ObjectID="_1642175850" r:id="rId6339"/>
        </w:object>
      </w:r>
      <w:r w:rsidRPr="001B7819">
        <w:rPr>
          <w:b/>
          <w:lang w:val="pt-BR"/>
        </w:rPr>
        <w:t>.</w:t>
      </w:r>
      <w:r w:rsidRPr="001B7819">
        <w:rPr>
          <w:lang w:val="pt-BR"/>
        </w:rPr>
        <w:tab/>
      </w:r>
      <w:r w:rsidRPr="001B7819">
        <w:rPr>
          <w:b/>
          <w:lang w:val="pt-BR"/>
        </w:rPr>
        <w:t xml:space="preserve">B. </w:t>
      </w:r>
      <w:r>
        <w:rPr>
          <w:b/>
          <w:position w:val="-6"/>
        </w:rPr>
        <w:object>
          <v:shape id="_x0000_i4925" type="#_x0000_t75" style="width:31.95pt;height:13.95pt" o:oleicon="f" o:ole="">
            <v:imagedata r:id="rId6340" o:title=""/>
          </v:shape>
          <o:OLEObject Type="Embed" ProgID="Equation.DSMT4" ShapeID="_x0000_i4925" DrawAspect="Content" ObjectID="_1642175851" r:id="rId6341"/>
        </w:object>
      </w:r>
      <w:r w:rsidRPr="001B7819">
        <w:rPr>
          <w:b/>
          <w:lang w:val="pt-BR"/>
        </w:rPr>
        <w:t>.</w:t>
      </w:r>
      <w:r w:rsidRPr="001B7819">
        <w:rPr>
          <w:lang w:val="pt-BR"/>
        </w:rPr>
        <w:tab/>
      </w:r>
      <w:r w:rsidRPr="001B7819">
        <w:rPr>
          <w:b/>
          <w:lang w:val="pt-BR"/>
        </w:rPr>
        <w:t xml:space="preserve">C. </w:t>
      </w:r>
      <w:r>
        <w:rPr>
          <w:b/>
          <w:position w:val="-6"/>
        </w:rPr>
        <w:object>
          <v:shape id="_x0000_i4926" type="#_x0000_t75" style="width:31.95pt;height:13.95pt" o:oleicon="f" o:ole="">
            <v:imagedata r:id="rId6342" o:title=""/>
          </v:shape>
          <o:OLEObject Type="Embed" ProgID="Equation.DSMT4" ShapeID="_x0000_i4926" DrawAspect="Content" ObjectID="_1642175852" r:id="rId6343"/>
        </w:object>
      </w:r>
      <w:r w:rsidRPr="001B7819">
        <w:rPr>
          <w:b/>
          <w:lang w:val="pt-BR"/>
        </w:rPr>
        <w:t>.</w:t>
      </w:r>
      <w:r w:rsidRPr="001B7819">
        <w:rPr>
          <w:lang w:val="pt-BR"/>
        </w:rPr>
        <w:tab/>
      </w:r>
      <w:r w:rsidRPr="001B7819">
        <w:rPr>
          <w:b/>
          <w:lang w:val="pt-BR"/>
        </w:rPr>
        <w:t xml:space="preserve">D. </w:t>
      </w:r>
      <w:r>
        <w:rPr>
          <w:b/>
          <w:position w:val="-6"/>
        </w:rPr>
        <w:object>
          <v:shape id="_x0000_i4927" type="#_x0000_t75" style="width:33pt;height:13.95pt" o:oleicon="f" o:ole="">
            <v:imagedata r:id="rId6344" o:title=""/>
          </v:shape>
          <o:OLEObject Type="Embed" ProgID="Equation.DSMT4" ShapeID="_x0000_i4927" DrawAspect="Content" ObjectID="_1642175853" r:id="rId6345"/>
        </w:object>
      </w:r>
      <w:r w:rsidRPr="001B7819">
        <w:rPr>
          <w:b/>
          <w:lang w:val="pt-BR"/>
        </w:rPr>
        <w:t>.</w:t>
      </w:r>
    </w:p>
    <w:p w:rsidR="002F1F28" w:rsidRPr="005939D6" w:rsidP="0072089C">
      <w:pPr>
        <w:tabs>
          <w:tab w:val="left" w:pos="280"/>
          <w:tab w:val="left" w:pos="2660"/>
          <w:tab w:val="left" w:pos="5040"/>
          <w:tab w:val="left" w:pos="7200"/>
        </w:tabs>
        <w:spacing w:before="60"/>
        <w:jc w:val="both"/>
        <w:rPr>
          <w:lang w:val="vi-VN"/>
        </w:rPr>
      </w:pPr>
      <w:r w:rsidRPr="001B7819">
        <w:rPr>
          <w:b/>
          <w:lang w:val="pt-BR"/>
        </w:rPr>
        <w:t>Câu 9:</w:t>
      </w:r>
      <w:r w:rsidRPr="001B7819">
        <w:rPr>
          <w:lang w:val="pt-BR"/>
        </w:rPr>
        <w:t xml:space="preserve"> Cho hàm số </w:t>
      </w:r>
      <w:r>
        <w:rPr>
          <w:position w:val="-10"/>
        </w:rPr>
        <w:object>
          <v:shape id="_x0000_i4928" type="#_x0000_t75" style="width:48pt;height:16pt" o:oleicon="f" o:ole="">
            <v:imagedata r:id="rId6346" o:title=""/>
          </v:shape>
          <o:OLEObject Type="Embed" ProgID="Equation.DSMT4" ShapeID="_x0000_i4928" DrawAspect="Content" ObjectID="_1642175854" r:id="rId6347"/>
        </w:object>
      </w:r>
      <w:r w:rsidRPr="001B7819">
        <w:rPr>
          <w:lang w:val="pt-BR"/>
        </w:rPr>
        <w:t xml:space="preserve"> có đạo hàm trong khoảng </w:t>
      </w:r>
      <w:r>
        <w:rPr>
          <w:position w:val="-14"/>
        </w:rPr>
        <w:object>
          <v:shape id="_x0000_i4929" type="#_x0000_t75" style="width:75pt;height:20pt" o:oleicon="f" o:ole="">
            <v:imagedata r:id="rId6348" o:title=""/>
          </v:shape>
          <o:OLEObject Type="Embed" ProgID="Equation.DSMT4" ShapeID="_x0000_i4929" DrawAspect="Content" ObjectID="_1642175855" r:id="rId6349"/>
        </w:object>
      </w:r>
      <w:r w:rsidRPr="001B7819">
        <w:rPr>
          <w:lang w:val="pt-BR"/>
        </w:rPr>
        <w:t xml:space="preserve"> với </w:t>
      </w:r>
      <w:r>
        <w:rPr>
          <w:position w:val="-6"/>
        </w:rPr>
        <w:object>
          <v:shape id="_x0000_i4930" type="#_x0000_t75" style="width:29pt;height:13.95pt" o:oleicon="f" o:ole="">
            <v:imagedata r:id="rId6350" o:title=""/>
          </v:shape>
          <o:OLEObject Type="Embed" ProgID="Equation.DSMT4" ShapeID="_x0000_i4930" DrawAspect="Content" ObjectID="_1642175856" r:id="rId6351"/>
        </w:object>
      </w:r>
      <w:r w:rsidRPr="001B7819">
        <w:rPr>
          <w:lang w:val="pt-BR"/>
        </w:rPr>
        <w:t xml:space="preserve">. Khẳng định nào sau đây là </w:t>
      </w:r>
      <w:r w:rsidRPr="001B7819">
        <w:rPr>
          <w:b/>
          <w:lang w:val="pt-BR"/>
        </w:rPr>
        <w:t>đúng</w:t>
      </w:r>
      <w:r w:rsidRPr="001B7819">
        <w:rPr>
          <w:lang w:val="pt-BR"/>
        </w:rPr>
        <w:t>?</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A. </w:t>
      </w:r>
      <w:r w:rsidRPr="001B7819">
        <w:rPr>
          <w:lang w:val="pt-BR"/>
        </w:rPr>
        <w:t xml:space="preserve">Nếu hàm số </w:t>
      </w:r>
      <w:r>
        <w:rPr>
          <w:position w:val="-10"/>
        </w:rPr>
        <w:object>
          <v:shape id="_x0000_i4931" type="#_x0000_t75" style="width:48pt;height:16pt" o:oleicon="f" o:ole="">
            <v:imagedata r:id="rId6352" o:title=""/>
          </v:shape>
          <o:OLEObject Type="Embed" ProgID="Equation.DSMT4" ShapeID="_x0000_i4931" DrawAspect="Content" ObjectID="_1642175857" r:id="rId6353"/>
        </w:object>
      </w:r>
      <w:r w:rsidRPr="001B7819">
        <w:rPr>
          <w:lang w:val="pt-BR"/>
        </w:rPr>
        <w:t xml:space="preserve"> đạt cực trị tại </w:t>
      </w:r>
      <w:r>
        <w:rPr>
          <w:position w:val="-12"/>
        </w:rPr>
        <w:object>
          <v:shape id="_x0000_i4932" type="#_x0000_t75" style="width:13.95pt;height:18pt" o:oleicon="f" o:ole="">
            <v:imagedata r:id="rId6354" o:title=""/>
          </v:shape>
          <o:OLEObject Type="Embed" ProgID="Equation.DSMT4" ShapeID="_x0000_i4932" DrawAspect="Content" ObjectID="_1642175858" r:id="rId6355"/>
        </w:object>
      </w:r>
      <w:r w:rsidRPr="001B7819">
        <w:rPr>
          <w:lang w:val="pt-BR"/>
        </w:rPr>
        <w:t xml:space="preserve"> thì </w:t>
      </w:r>
      <w:r>
        <w:rPr>
          <w:position w:val="-12"/>
        </w:rPr>
        <w:object>
          <v:shape id="_x0000_i4933" type="#_x0000_t75" style="width:57pt;height:18pt" o:oleicon="f" o:ole="">
            <v:imagedata r:id="rId6356" o:title=""/>
          </v:shape>
          <o:OLEObject Type="Embed" ProgID="Equation.DSMT4" ShapeID="_x0000_i4933" DrawAspect="Content" ObjectID="_1642175859" r:id="rId6357"/>
        </w:object>
      </w:r>
      <w:r w:rsidRPr="001B7819">
        <w:rPr>
          <w:lang w:val="pt-BR"/>
        </w:rPr>
        <w:t>.</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B. </w:t>
      </w:r>
      <w:r w:rsidRPr="001B7819">
        <w:rPr>
          <w:lang w:val="pt-BR"/>
        </w:rPr>
        <w:t xml:space="preserve">Nếu hàm số </w:t>
      </w:r>
      <w:r>
        <w:rPr>
          <w:position w:val="-10"/>
        </w:rPr>
        <w:object>
          <v:shape id="_x0000_i4934" type="#_x0000_t75" style="width:48pt;height:16pt" o:oleicon="f" o:ole="">
            <v:imagedata r:id="rId6358" o:title=""/>
          </v:shape>
          <o:OLEObject Type="Embed" ProgID="Equation.DSMT4" ShapeID="_x0000_i4934" DrawAspect="Content" ObjectID="_1642175860" r:id="rId6359"/>
        </w:object>
      </w:r>
      <w:r w:rsidRPr="001B7819">
        <w:rPr>
          <w:lang w:val="pt-BR"/>
        </w:rPr>
        <w:t xml:space="preserve"> đạt cực trị tại </w:t>
      </w:r>
      <w:r>
        <w:rPr>
          <w:position w:val="-12"/>
        </w:rPr>
        <w:object>
          <v:shape id="_x0000_i4935" type="#_x0000_t75" style="width:13.95pt;height:18pt" o:oleicon="f" o:ole="">
            <v:imagedata r:id="rId6360" o:title=""/>
          </v:shape>
          <o:OLEObject Type="Embed" ProgID="Equation.DSMT4" ShapeID="_x0000_i4935" DrawAspect="Content" ObjectID="_1642175861" r:id="rId6361"/>
        </w:object>
      </w:r>
      <w:r w:rsidRPr="001B7819">
        <w:rPr>
          <w:lang w:val="pt-BR"/>
        </w:rPr>
        <w:t xml:space="preserve"> thì </w:t>
      </w:r>
      <w:r>
        <w:rPr>
          <w:position w:val="-12"/>
        </w:rPr>
        <w:object>
          <v:shape id="_x0000_i4936" type="#_x0000_t75" style="width:54pt;height:18pt" o:oleicon="f" o:ole="">
            <v:imagedata r:id="rId6362" o:title=""/>
          </v:shape>
          <o:OLEObject Type="Embed" ProgID="Equation.DSMT4" ShapeID="_x0000_i4936" DrawAspect="Content" ObjectID="_1642175862" r:id="rId6363"/>
        </w:object>
      </w:r>
      <w:r w:rsidRPr="001B7819">
        <w:rPr>
          <w:lang w:val="pt-BR"/>
        </w:rPr>
        <w:t xml:space="preserve">. </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C. </w:t>
      </w:r>
      <w:r w:rsidRPr="001B7819">
        <w:rPr>
          <w:lang w:val="pt-BR"/>
        </w:rPr>
        <w:t xml:space="preserve">Nếu hàm số </w:t>
      </w:r>
      <w:r>
        <w:rPr>
          <w:position w:val="-10"/>
        </w:rPr>
        <w:object>
          <v:shape id="_x0000_i4937" type="#_x0000_t75" style="width:48pt;height:16pt" o:oleicon="f" o:ole="">
            <v:imagedata r:id="rId6364" o:title=""/>
          </v:shape>
          <o:OLEObject Type="Embed" ProgID="Equation.DSMT4" ShapeID="_x0000_i4937" DrawAspect="Content" ObjectID="_1642175863" r:id="rId6365"/>
        </w:object>
      </w:r>
      <w:r w:rsidRPr="001B7819">
        <w:rPr>
          <w:lang w:val="pt-BR"/>
        </w:rPr>
        <w:t xml:space="preserve"> đạt cực trị tại </w:t>
      </w:r>
      <w:r>
        <w:rPr>
          <w:position w:val="-12"/>
        </w:rPr>
        <w:object>
          <v:shape id="_x0000_i4938" type="#_x0000_t75" style="width:13.95pt;height:18pt" o:oleicon="f" o:ole="">
            <v:imagedata r:id="rId6366" o:title=""/>
          </v:shape>
          <o:OLEObject Type="Embed" ProgID="Equation.DSMT4" ShapeID="_x0000_i4938" DrawAspect="Content" ObjectID="_1642175864" r:id="rId6367"/>
        </w:object>
      </w:r>
      <w:r w:rsidRPr="001B7819">
        <w:rPr>
          <w:lang w:val="pt-BR"/>
        </w:rPr>
        <w:t xml:space="preserve"> thì </w:t>
      </w:r>
      <w:r>
        <w:rPr>
          <w:position w:val="-12"/>
        </w:rPr>
        <w:object>
          <v:shape id="_x0000_i4939" type="#_x0000_t75" style="width:35pt;height:18pt" o:oleicon="f" o:ole="">
            <v:imagedata r:id="rId6368" o:title=""/>
          </v:shape>
          <o:OLEObject Type="Embed" ProgID="Equation.DSMT4" ShapeID="_x0000_i4939" DrawAspect="Content" ObjectID="_1642175865" r:id="rId6369"/>
        </w:object>
      </w:r>
      <w:r w:rsidRPr="001B7819">
        <w:rPr>
          <w:lang w:val="pt-BR"/>
        </w:rPr>
        <w:t xml:space="preserve"> không tồn tại.</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D. </w:t>
      </w:r>
      <w:r w:rsidRPr="001B7819">
        <w:rPr>
          <w:lang w:val="pt-BR"/>
        </w:rPr>
        <w:t xml:space="preserve">Nếu hàm số </w:t>
      </w:r>
      <w:r>
        <w:rPr>
          <w:position w:val="-10"/>
        </w:rPr>
        <w:object>
          <v:shape id="_x0000_i4940" type="#_x0000_t75" style="width:48pt;height:16pt" o:oleicon="f" o:ole="">
            <v:imagedata r:id="rId6370" o:title=""/>
          </v:shape>
          <o:OLEObject Type="Embed" ProgID="Equation.DSMT4" ShapeID="_x0000_i4940" DrawAspect="Content" ObjectID="_1642175866" r:id="rId6371"/>
        </w:object>
      </w:r>
      <w:r w:rsidRPr="001B7819">
        <w:rPr>
          <w:lang w:val="pt-BR"/>
        </w:rPr>
        <w:t xml:space="preserve"> đạt cực trị tại </w:t>
      </w:r>
      <w:r>
        <w:rPr>
          <w:position w:val="-12"/>
        </w:rPr>
        <w:object>
          <v:shape id="_x0000_i4941" type="#_x0000_t75" style="width:13.95pt;height:18pt" o:oleicon="f" o:ole="">
            <v:imagedata r:id="rId6372" o:title=""/>
          </v:shape>
          <o:OLEObject Type="Embed" ProgID="Equation.DSMT4" ShapeID="_x0000_i4941" DrawAspect="Content" ObjectID="_1642175867" r:id="rId6373"/>
        </w:object>
      </w:r>
      <w:r w:rsidRPr="001B7819">
        <w:rPr>
          <w:lang w:val="pt-BR"/>
        </w:rPr>
        <w:t xml:space="preserve"> thì </w:t>
      </w:r>
      <w:r>
        <w:rPr>
          <w:position w:val="-12"/>
        </w:rPr>
        <w:object>
          <v:shape id="_x0000_i4942" type="#_x0000_t75" style="width:54pt;height:18pt" o:oleicon="f" o:ole="">
            <v:imagedata r:id="rId6374" o:title=""/>
          </v:shape>
          <o:OLEObject Type="Embed" ProgID="Equation.DSMT4" ShapeID="_x0000_i4942" DrawAspect="Content" ObjectID="_1642175868" r:id="rId6375"/>
        </w:object>
      </w:r>
      <w:r w:rsidRPr="001B7819">
        <w:rPr>
          <w:lang w:val="pt-BR"/>
        </w:rPr>
        <w:t xml:space="preserve"> hoặc </w:t>
      </w:r>
      <w:r>
        <w:rPr>
          <w:position w:val="-12"/>
        </w:rPr>
        <w:object>
          <v:shape id="_x0000_i4943" type="#_x0000_t75" style="width:35pt;height:18pt" o:oleicon="f" o:ole="">
            <v:imagedata r:id="rId6376" o:title=""/>
          </v:shape>
          <o:OLEObject Type="Embed" ProgID="Equation.DSMT4" ShapeID="_x0000_i4943" DrawAspect="Content" ObjectID="_1642175869" r:id="rId6377"/>
        </w:object>
      </w:r>
      <w:r w:rsidRPr="001B7819">
        <w:rPr>
          <w:lang w:val="pt-BR"/>
        </w:rPr>
        <w:t xml:space="preserve"> không tồn tại.</w:t>
      </w:r>
    </w:p>
    <w:p w:rsidR="002F1F28" w:rsidRPr="001B7819" w:rsidP="0072089C">
      <w:pPr>
        <w:tabs>
          <w:tab w:val="left" w:pos="280"/>
          <w:tab w:val="left" w:pos="2660"/>
          <w:tab w:val="left" w:pos="5040"/>
          <w:tab w:val="left" w:pos="7200"/>
        </w:tabs>
        <w:spacing w:before="60"/>
        <w:jc w:val="both"/>
        <w:rPr>
          <w:lang w:val="pt-BR" w:eastAsia="vi-VN"/>
        </w:rPr>
      </w:pPr>
      <w:r w:rsidRPr="001B7819">
        <w:rPr>
          <w:b/>
          <w:lang w:val="pt-BR"/>
        </w:rPr>
        <w:t>Câu 10:</w:t>
      </w:r>
      <w:r w:rsidRPr="001B7819">
        <w:rPr>
          <w:lang w:val="pt-BR"/>
        </w:rPr>
        <w:t xml:space="preserve"> Gọi </w:t>
      </w:r>
      <w:r>
        <w:rPr>
          <w:position w:val="-6"/>
        </w:rPr>
        <w:object>
          <v:shape id="_x0000_i4944" type="#_x0000_t75" style="width:11pt;height:13.95pt" o:oleicon="f" o:ole="">
            <v:imagedata r:id="rId6378" o:title=""/>
          </v:shape>
          <o:OLEObject Type="Embed" ProgID="Equation.DSMT4" ShapeID="_x0000_i4944" DrawAspect="Content" ObjectID="_1642175870" r:id="rId6379"/>
        </w:object>
      </w:r>
      <w:r w:rsidRPr="001B7819">
        <w:rPr>
          <w:lang w:val="pt-BR"/>
        </w:rPr>
        <w:t xml:space="preserve">là tập tất cả các cặp số thực </w:t>
      </w:r>
      <w:r>
        <w:rPr>
          <w:position w:val="-10"/>
        </w:rPr>
        <w:object>
          <v:shape id="_x0000_i4945" type="#_x0000_t75" style="width:29pt;height:16pt" o:oleicon="f" o:ole="">
            <v:imagedata r:id="rId6380" o:title=""/>
          </v:shape>
          <o:OLEObject Type="Embed" ProgID="Equation.DSMT4" ShapeID="_x0000_i4945" DrawAspect="Content" ObjectID="_1642175871" r:id="rId6381"/>
        </w:object>
      </w:r>
      <w:r w:rsidRPr="001B7819">
        <w:rPr>
          <w:lang w:val="pt-BR"/>
        </w:rPr>
        <w:t xml:space="preserve"> thỏa điều kiện  </w:t>
      </w:r>
      <w:r>
        <w:rPr>
          <w:position w:val="-18"/>
        </w:rPr>
        <w:object>
          <v:shape id="_x0000_i4946" type="#_x0000_t75" style="width:155pt;height:21pt" o:oleicon="f" o:ole="">
            <v:imagedata r:id="rId6382" o:title=""/>
          </v:shape>
          <o:OLEObject Type="Embed" ProgID="Equation.DSMT4" ShapeID="_x0000_i4946" DrawAspect="Content" ObjectID="_1642175872" r:id="rId6383"/>
        </w:object>
      </w:r>
      <w:r w:rsidRPr="001B7819">
        <w:rPr>
          <w:lang w:val="pt-BR"/>
        </w:rPr>
        <w:t xml:space="preserve">. Tìm </w:t>
      </w:r>
      <w:r>
        <w:rPr>
          <w:position w:val="-6"/>
        </w:rPr>
        <w:object>
          <v:shape id="_x0000_i4947" type="#_x0000_t75" style="width:13pt;height:11pt" o:oleicon="f" o:ole="">
            <v:imagedata r:id="rId6384" o:title=""/>
          </v:shape>
          <o:OLEObject Type="Embed" ProgID="Equation.DSMT4" ShapeID="_x0000_i4947" DrawAspect="Content" ObjectID="_1642175873" r:id="rId6385"/>
        </w:object>
      </w:r>
      <w:r w:rsidRPr="001B7819">
        <w:rPr>
          <w:lang w:val="pt-BR"/>
        </w:rPr>
        <w:t xml:space="preserve"> để tồn tại bốn phần tử của </w:t>
      </w:r>
      <w:r>
        <w:rPr>
          <w:position w:val="-6"/>
        </w:rPr>
        <w:object>
          <v:shape id="_x0000_i4948" type="#_x0000_t75" style="width:11pt;height:13.95pt" o:oleicon="f" o:ole="">
            <v:imagedata r:id="rId6386" o:title=""/>
          </v:shape>
          <o:OLEObject Type="Embed" ProgID="Equation.DSMT4" ShapeID="_x0000_i4948" DrawAspect="Content" ObjectID="_1642175874" r:id="rId6387"/>
        </w:object>
      </w:r>
      <w:r w:rsidRPr="001B7819">
        <w:rPr>
          <w:lang w:val="pt-BR"/>
        </w:rPr>
        <w:t xml:space="preserve"> sao cho </w:t>
      </w:r>
      <w:r>
        <w:rPr>
          <w:position w:val="-10"/>
        </w:rPr>
        <w:object>
          <v:shape id="_x0000_i4949" type="#_x0000_t75" style="width:130pt;height:19pt" o:oleicon="f" o:ole="">
            <v:imagedata r:id="rId6388" o:title=""/>
          </v:shape>
          <o:OLEObject Type="Embed" ProgID="Equation.DSMT4" ShapeID="_x0000_i4949" DrawAspect="Content" ObjectID="_1642175875" r:id="rId6389"/>
        </w:objec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1B7819">
        <w:rPr>
          <w:b/>
          <w:lang w:val="pt-BR"/>
        </w:rPr>
        <w:t xml:space="preserve">A. </w:t>
      </w:r>
      <w:r>
        <w:rPr>
          <w:b/>
          <w:position w:val="-6"/>
        </w:rPr>
        <w:object>
          <v:shape id="_x0000_i4950" type="#_x0000_t75" style="width:59pt;height:13.95pt" o:oleicon="f" o:ole="">
            <v:imagedata r:id="rId6390" o:title=""/>
          </v:shape>
          <o:OLEObject Type="Embed" ProgID="Equation.DSMT4" ShapeID="_x0000_i4950" DrawAspect="Content" ObjectID="_1642175876" r:id="rId6391"/>
        </w:object>
      </w:r>
      <w:r w:rsidRPr="001B7819">
        <w:rPr>
          <w:b/>
          <w:lang w:val="pt-BR"/>
        </w:rPr>
        <w:t>.</w:t>
      </w:r>
      <w:r w:rsidRPr="001B7819">
        <w:rPr>
          <w:lang w:val="pt-BR"/>
        </w:rPr>
        <w:tab/>
      </w:r>
      <w:r w:rsidRPr="001B7819">
        <w:rPr>
          <w:b/>
          <w:lang w:val="pt-BR"/>
        </w:rPr>
        <w:t xml:space="preserve">B. </w:t>
      </w:r>
      <w:r>
        <w:rPr>
          <w:b/>
          <w:position w:val="-8"/>
        </w:rPr>
        <w:object>
          <v:shape id="_x0000_i4951" type="#_x0000_t75" style="width:59pt;height:15pt" o:oleicon="f" o:ole="">
            <v:imagedata r:id="rId6392" o:title=""/>
          </v:shape>
          <o:OLEObject Type="Embed" ProgID="Equation.DSMT4" ShapeID="_x0000_i4951" DrawAspect="Content" ObjectID="_1642175877" r:id="rId6393"/>
        </w:object>
      </w:r>
      <w:r w:rsidRPr="001B7819">
        <w:rPr>
          <w:lang w:val="pt-BR"/>
        </w:rPr>
        <w:tab/>
      </w:r>
      <w:r w:rsidRPr="001B7819">
        <w:rPr>
          <w:b/>
          <w:lang w:val="pt-BR"/>
        </w:rPr>
        <w:t xml:space="preserve">C. </w:t>
      </w:r>
      <w:r>
        <w:rPr>
          <w:b/>
          <w:position w:val="-8"/>
        </w:rPr>
        <w:object>
          <v:shape id="_x0000_i4952" type="#_x0000_t75" style="width:59pt;height:15pt" o:oleicon="f" o:ole="">
            <v:imagedata r:id="rId6394" o:title=""/>
          </v:shape>
          <o:OLEObject Type="Embed" ProgID="Equation.DSMT4" ShapeID="_x0000_i4952" DrawAspect="Content" ObjectID="_1642175878" r:id="rId6395"/>
        </w:object>
      </w:r>
      <w:r w:rsidRPr="001B7819">
        <w:rPr>
          <w:b/>
          <w:lang w:val="pt-BR"/>
        </w:rPr>
        <w:tab/>
        <w:t xml:space="preserve">D. </w:t>
      </w:r>
      <w:r>
        <w:rPr>
          <w:b/>
          <w:position w:val="-8"/>
        </w:rPr>
        <w:object>
          <v:shape id="_x0000_i4953" type="#_x0000_t75" style="width:59pt;height:15pt" o:oleicon="f" o:ole="">
            <v:imagedata r:id="rId6396" o:title=""/>
          </v:shape>
          <o:OLEObject Type="Embed" ProgID="Equation.DSMT4" ShapeID="_x0000_i4953" DrawAspect="Content" ObjectID="_1642175879" r:id="rId6397"/>
        </w:object>
      </w:r>
      <w:r w:rsidRPr="001B7819">
        <w:rPr>
          <w:b/>
          <w:lang w:val="pt-BR"/>
        </w:rPr>
        <w:t xml:space="preserve"> </w:t>
      </w:r>
      <w:r w:rsidRPr="001B7819">
        <w:rPr>
          <w:lang w:val="pt-BR"/>
        </w:rPr>
        <w:tab/>
      </w:r>
    </w:p>
    <w:p w:rsidR="002F1F28" w:rsidRPr="005939D6" w:rsidP="0072089C">
      <w:pPr>
        <w:tabs>
          <w:tab w:val="left" w:pos="280"/>
          <w:tab w:val="left" w:pos="2660"/>
          <w:tab w:val="left" w:pos="5040"/>
          <w:tab w:val="left" w:pos="7200"/>
        </w:tabs>
        <w:spacing w:before="60"/>
        <w:jc w:val="both"/>
        <w:rPr>
          <w:lang w:val="vi-VN"/>
        </w:rPr>
      </w:pPr>
      <w:r w:rsidRPr="001B7819">
        <w:rPr>
          <w:b/>
          <w:lang w:val="pt-BR"/>
        </w:rPr>
        <w:t>Câu 11:</w:t>
      </w:r>
      <w:r w:rsidRPr="001B7819">
        <w:rPr>
          <w:lang w:val="pt-BR"/>
        </w:rPr>
        <w:t xml:space="preserve"> Cho hàm số </w:t>
      </w:r>
      <w:r>
        <w:rPr>
          <w:position w:val="-10"/>
        </w:rPr>
        <w:object>
          <v:shape id="_x0000_i4954" type="#_x0000_t75" style="width:90pt;height:19pt" o:oleicon="f" o:ole="">
            <v:imagedata r:id="rId6398" o:title=""/>
          </v:shape>
          <o:OLEObject Type="Embed" ProgID="Equation.DSMT4" ShapeID="_x0000_i4954" DrawAspect="Content" ObjectID="_1642175880" r:id="rId6399"/>
        </w:object>
      </w:r>
      <w:r w:rsidRPr="001B7819">
        <w:rPr>
          <w:lang w:val="pt-BR"/>
        </w:rPr>
        <w:t xml:space="preserve"> (</w:t>
      </w:r>
      <w:r>
        <w:rPr>
          <w:position w:val="-6"/>
        </w:rPr>
        <w:object>
          <v:shape id="_x0000_i4955" type="#_x0000_t75" style="width:13pt;height:11pt" o:oleicon="f" o:ole="">
            <v:imagedata r:id="rId6400" o:title=""/>
          </v:shape>
          <o:OLEObject Type="Embed" ProgID="Equation.DSMT4" ShapeID="_x0000_i4955" DrawAspect="Content" ObjectID="_1642175881" r:id="rId6401"/>
        </w:object>
      </w:r>
      <w:r w:rsidRPr="001B7819">
        <w:rPr>
          <w:lang w:val="pt-BR"/>
        </w:rPr>
        <w:t xml:space="preserve"> là tham số) có đồ thị </w:t>
      </w:r>
      <w:r>
        <w:rPr>
          <w:position w:val="-10"/>
        </w:rPr>
        <w:object>
          <v:shape id="_x0000_i4956" type="#_x0000_t75" style="width:20pt;height:16pt" o:oleicon="f" o:ole="">
            <v:imagedata r:id="rId6402" o:title=""/>
          </v:shape>
          <o:OLEObject Type="Embed" ProgID="Equation.DSMT4" ShapeID="_x0000_i4956" DrawAspect="Content" ObjectID="_1642175882" r:id="rId6403"/>
        </w:object>
      </w:r>
      <w:r w:rsidRPr="001B7819">
        <w:rPr>
          <w:lang w:val="pt-BR"/>
        </w:rPr>
        <w:t xml:space="preserve">. Gọi </w:t>
      </w:r>
      <w:r>
        <w:rPr>
          <w:position w:val="-6"/>
        </w:rPr>
        <w:object>
          <v:shape id="_x0000_i4957" type="#_x0000_t75" style="width:11pt;height:13.95pt" o:oleicon="f" o:ole="">
            <v:imagedata r:id="rId6404" o:title=""/>
          </v:shape>
          <o:OLEObject Type="Embed" ProgID="Equation.DSMT4" ShapeID="_x0000_i4957" DrawAspect="Content" ObjectID="_1642175883" r:id="rId6405"/>
        </w:object>
      </w:r>
      <w:r w:rsidRPr="001B7819">
        <w:rPr>
          <w:lang w:val="pt-BR"/>
        </w:rPr>
        <w:t xml:space="preserve"> là tập tất cả các giá trị </w:t>
      </w:r>
      <w:r>
        <w:rPr>
          <w:position w:val="-6"/>
        </w:rPr>
        <w:object>
          <v:shape id="_x0000_i4958" type="#_x0000_t75" style="width:13pt;height:11pt" o:oleicon="f" o:ole="">
            <v:imagedata r:id="rId6406" o:title=""/>
          </v:shape>
          <o:OLEObject Type="Embed" ProgID="Equation.DSMT4" ShapeID="_x0000_i4958" DrawAspect="Content" ObjectID="_1642175884" r:id="rId6407"/>
        </w:object>
      </w:r>
      <w:r w:rsidRPr="001B7819">
        <w:rPr>
          <w:lang w:val="pt-BR"/>
        </w:rPr>
        <w:t xml:space="preserve"> để </w:t>
      </w:r>
      <w:r>
        <w:rPr>
          <w:position w:val="-10"/>
        </w:rPr>
        <w:object>
          <v:shape id="_x0000_i4959" type="#_x0000_t75" style="width:20pt;height:16pt" o:oleicon="f" o:ole="">
            <v:imagedata r:id="rId6408" o:title=""/>
          </v:shape>
          <o:OLEObject Type="Embed" ProgID="Equation.DSMT4" ShapeID="_x0000_i4959" DrawAspect="Content" ObjectID="_1642175885" r:id="rId6409"/>
        </w:object>
      </w:r>
      <w:r w:rsidRPr="001B7819">
        <w:rPr>
          <w:lang w:val="pt-BR"/>
        </w:rPr>
        <w:t xml:space="preserve"> cắt trục hoành tại </w:t>
      </w:r>
      <w:r>
        <w:rPr>
          <w:position w:val="-4"/>
        </w:rPr>
        <w:object>
          <v:shape id="_x0000_i4960" type="#_x0000_t75" style="width:10pt;height:13pt" o:oleicon="f" o:ole="">
            <v:imagedata r:id="rId6410" o:title=""/>
          </v:shape>
          <o:OLEObject Type="Embed" ProgID="Equation.DSMT4" ShapeID="_x0000_i4960" DrawAspect="Content" ObjectID="_1642175886" r:id="rId6411"/>
        </w:object>
      </w:r>
      <w:r w:rsidRPr="001B7819">
        <w:rPr>
          <w:lang w:val="pt-BR"/>
        </w:rPr>
        <w:t xml:space="preserve"> điểm phân biệt có hoành độ </w:t>
      </w:r>
      <w:r>
        <w:rPr>
          <w:position w:val="-12"/>
        </w:rPr>
        <w:object>
          <v:shape id="_x0000_i4961" type="#_x0000_t75" style="width:12pt;height:18pt" o:oleicon="f" o:ole="">
            <v:imagedata r:id="rId6412" o:title=""/>
          </v:shape>
          <o:OLEObject Type="Embed" ProgID="Equation.DSMT4" ShapeID="_x0000_i4961" DrawAspect="Content" ObjectID="_1642175887" r:id="rId6413"/>
        </w:object>
      </w:r>
      <w:r w:rsidRPr="001B7819">
        <w:rPr>
          <w:lang w:val="pt-BR"/>
        </w:rPr>
        <w:t xml:space="preserve">, </w:t>
      </w:r>
      <w:r>
        <w:rPr>
          <w:position w:val="-12"/>
        </w:rPr>
        <w:object>
          <v:shape id="_x0000_i4962" type="#_x0000_t75" style="width:13.95pt;height:18pt" o:oleicon="f" o:ole="">
            <v:imagedata r:id="rId6414" o:title=""/>
          </v:shape>
          <o:OLEObject Type="Embed" ProgID="Equation.DSMT4" ShapeID="_x0000_i4962" DrawAspect="Content" ObjectID="_1642175888" r:id="rId6415"/>
        </w:object>
      </w:r>
      <w:r w:rsidRPr="001B7819">
        <w:rPr>
          <w:lang w:val="pt-BR"/>
        </w:rPr>
        <w:t xml:space="preserve">, </w:t>
      </w:r>
      <w:r>
        <w:rPr>
          <w:position w:val="-12"/>
        </w:rPr>
        <w:object>
          <v:shape id="_x0000_i4963" type="#_x0000_t75" style="width:13pt;height:18pt" o:oleicon="f" o:ole="">
            <v:imagedata r:id="rId6416" o:title=""/>
          </v:shape>
          <o:OLEObject Type="Embed" ProgID="Equation.DSMT4" ShapeID="_x0000_i4963" DrawAspect="Content" ObjectID="_1642175889" r:id="rId6417"/>
        </w:object>
      </w:r>
      <w:r w:rsidRPr="001B7819">
        <w:rPr>
          <w:lang w:val="pt-BR"/>
        </w:rPr>
        <w:t xml:space="preserve">, </w:t>
      </w:r>
      <w:r>
        <w:rPr>
          <w:position w:val="-12"/>
        </w:rPr>
        <w:object>
          <v:shape id="_x0000_i4964" type="#_x0000_t75" style="width:13.95pt;height:18pt" o:oleicon="f" o:ole="">
            <v:imagedata r:id="rId6418" o:title=""/>
          </v:shape>
          <o:OLEObject Type="Embed" ProgID="Equation.DSMT4" ShapeID="_x0000_i4964" DrawAspect="Content" ObjectID="_1642175890" r:id="rId6419"/>
        </w:object>
      </w:r>
      <w:r w:rsidRPr="001B7819">
        <w:rPr>
          <w:lang w:val="pt-BR"/>
        </w:rPr>
        <w:t xml:space="preserve"> thỏa mãn </w:t>
      </w:r>
      <w:r>
        <w:rPr>
          <w:position w:val="-12"/>
        </w:rPr>
        <w:object>
          <v:shape id="_x0000_i4965" type="#_x0000_t75" style="width:114.95pt;height:20pt" o:oleicon="f" o:ole="">
            <v:imagedata r:id="rId6420" o:title=""/>
          </v:shape>
          <o:OLEObject Type="Embed" ProgID="Equation.DSMT4" ShapeID="_x0000_i4965" DrawAspect="Content" ObjectID="_1642175891" r:id="rId6421"/>
        </w:object>
      </w:r>
      <w:r w:rsidRPr="001B7819">
        <w:rPr>
          <w:lang w:val="pt-BR"/>
        </w:rPr>
        <w:t xml:space="preserve">. Tính tổng của các phần tử thuộc </w:t>
      </w:r>
      <w:r>
        <w:rPr>
          <w:position w:val="-6"/>
        </w:rPr>
        <w:object>
          <v:shape id="_x0000_i4966" type="#_x0000_t75" style="width:11pt;height:13.95pt" o:oleicon="f" o:ole="">
            <v:imagedata r:id="rId6422" o:title=""/>
          </v:shape>
          <o:OLEObject Type="Embed" ProgID="Equation.DSMT4" ShapeID="_x0000_i4966" DrawAspect="Content" ObjectID="_1642175892" r:id="rId6423"/>
        </w:object>
      </w:r>
      <w:r w:rsidRPr="001B7819">
        <w:rPr>
          <w:lang w:val="pt-BR"/>
        </w:rPr>
        <w:t>.</w: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1B7819">
        <w:rPr>
          <w:b/>
          <w:lang w:val="pt-BR"/>
        </w:rPr>
        <w:t xml:space="preserve">A. </w:t>
      </w:r>
      <w:r>
        <w:rPr>
          <w:b/>
          <w:position w:val="-6"/>
        </w:rPr>
        <w:object>
          <v:shape id="_x0000_i4967" type="#_x0000_t75" style="width:42.95pt;height:13.95pt" o:oleicon="f" o:ole="">
            <v:imagedata r:id="rId6424" o:title=""/>
          </v:shape>
          <o:OLEObject Type="Embed" ProgID="Equation.DSMT4" ShapeID="_x0000_i4967" DrawAspect="Content" ObjectID="_1642175893" r:id="rId6425"/>
        </w:object>
      </w:r>
      <w:r w:rsidRPr="001B7819">
        <w:rPr>
          <w:lang w:val="pt-BR"/>
        </w:rPr>
        <w:tab/>
      </w:r>
      <w:r w:rsidRPr="001B7819">
        <w:rPr>
          <w:b/>
          <w:lang w:val="pt-BR"/>
        </w:rPr>
        <w:t xml:space="preserve">B. </w:t>
      </w:r>
      <w:r>
        <w:rPr>
          <w:b/>
          <w:position w:val="-6"/>
        </w:rPr>
        <w:object>
          <v:shape id="_x0000_i4968" type="#_x0000_t75" style="width:35pt;height:13.95pt" o:oleicon="f" o:ole="">
            <v:imagedata r:id="rId6426" o:title=""/>
          </v:shape>
          <o:OLEObject Type="Embed" ProgID="Equation.DSMT4" ShapeID="_x0000_i4968" DrawAspect="Content" ObjectID="_1642175894" r:id="rId6427"/>
        </w:object>
      </w:r>
      <w:r w:rsidRPr="001B7819">
        <w:rPr>
          <w:lang w:val="pt-BR"/>
        </w:rPr>
        <w:tab/>
      </w:r>
      <w:r w:rsidRPr="001B7819">
        <w:rPr>
          <w:b/>
          <w:lang w:val="pt-BR"/>
        </w:rPr>
        <w:t xml:space="preserve">C. </w:t>
      </w:r>
      <w:r>
        <w:rPr>
          <w:b/>
          <w:position w:val="-6"/>
        </w:rPr>
        <w:object>
          <v:shape id="_x0000_i4969" type="#_x0000_t75" style="width:35pt;height:13.95pt" o:oleicon="f" o:ole="">
            <v:imagedata r:id="rId6428" o:title=""/>
          </v:shape>
          <o:OLEObject Type="Embed" ProgID="Equation.DSMT4" ShapeID="_x0000_i4969" DrawAspect="Content" ObjectID="_1642175895" r:id="rId6429"/>
        </w:object>
      </w:r>
      <w:r w:rsidRPr="001B7819">
        <w:rPr>
          <w:lang w:val="pt-BR"/>
        </w:rPr>
        <w:tab/>
      </w:r>
      <w:r w:rsidRPr="001B7819">
        <w:rPr>
          <w:b/>
          <w:lang w:val="pt-BR"/>
        </w:rPr>
        <w:t xml:space="preserve">D. </w:t>
      </w:r>
      <w:r>
        <w:rPr>
          <w:b/>
          <w:position w:val="-6"/>
        </w:rPr>
        <w:object>
          <v:shape id="_x0000_i4970" type="#_x0000_t75" style="width:34pt;height:13.95pt" o:oleicon="f" o:ole="">
            <v:imagedata r:id="rId6430" o:title=""/>
          </v:shape>
          <o:OLEObject Type="Embed" ProgID="Equation.DSMT4" ShapeID="_x0000_i4970" DrawAspect="Content" ObjectID="_1642175896" r:id="rId6431"/>
        </w:object>
      </w:r>
    </w:p>
    <w:p w:rsidR="002F1F28" w:rsidRPr="001B7819" w:rsidP="0072089C">
      <w:pPr>
        <w:tabs>
          <w:tab w:val="left" w:pos="280"/>
          <w:tab w:val="left" w:pos="2660"/>
          <w:tab w:val="left" w:pos="5040"/>
          <w:tab w:val="left" w:pos="7200"/>
        </w:tabs>
        <w:spacing w:before="60"/>
        <w:jc w:val="both"/>
        <w:rPr>
          <w:noProof/>
          <w:lang w:val="pt-BR"/>
        </w:rPr>
      </w:pPr>
      <w:r w:rsidRPr="001B7819">
        <w:rPr>
          <w:b/>
          <w:noProof/>
          <w:lang w:val="pt-BR"/>
        </w:rPr>
        <w:t xml:space="preserve">Câu 12: </w:t>
      </w:r>
      <w:r w:rsidRPr="001B7819">
        <w:rPr>
          <w:noProof/>
          <w:lang w:val="pt-BR"/>
        </w:rPr>
        <w:t xml:space="preserve">Xét các số thực dương </w:t>
      </w:r>
      <w:r>
        <w:rPr>
          <w:noProof/>
          <w:position w:val="-10"/>
          <w:lang w:val="fr-FR"/>
        </w:rPr>
        <w:object>
          <v:shape id="_x0000_i4971" type="#_x0000_t75" style="width:31pt;height:13pt" o:oleicon="f" o:ole="">
            <v:imagedata r:id="rId6432" o:title=""/>
          </v:shape>
          <o:OLEObject Type="Embed" ProgID="Equation.DSMT4" ShapeID="_x0000_i4971" DrawAspect="Content" ObjectID="_1642175897" r:id="rId6433"/>
        </w:object>
      </w:r>
      <w:r w:rsidRPr="001B7819">
        <w:rPr>
          <w:noProof/>
          <w:lang w:val="pt-BR"/>
        </w:rPr>
        <w:t xml:space="preserve"> thay đổi sao cho tồn tại các số thực </w:t>
      </w:r>
      <w:r>
        <w:rPr>
          <w:noProof/>
          <w:position w:val="-10"/>
          <w:lang w:val="fr-FR"/>
        </w:rPr>
        <w:object>
          <v:shape id="_x0000_i4972" type="#_x0000_t75" style="width:47pt;height:16pt" o:oleicon="f" o:ole="">
            <v:imagedata r:id="rId6434" o:title=""/>
          </v:shape>
          <o:OLEObject Type="Embed" ProgID="Equation.DSMT4" ShapeID="_x0000_i4972" DrawAspect="Content" ObjectID="_1642175898" r:id="rId6435"/>
        </w:object>
      </w:r>
      <w:r w:rsidRPr="001B7819">
        <w:rPr>
          <w:noProof/>
          <w:lang w:val="pt-BR"/>
        </w:rPr>
        <w:t xml:space="preserve"> và thỏa mãn </w:t>
      </w:r>
      <w:r>
        <w:rPr>
          <w:noProof/>
          <w:position w:val="-8"/>
          <w:lang w:val="fr-FR"/>
        </w:rPr>
        <w:object>
          <v:shape id="_x0000_i4973" type="#_x0000_t75" style="width:109pt;height:18pt" o:oleicon="f" o:ole="">
            <v:imagedata r:id="rId6436" o:title=""/>
          </v:shape>
          <o:OLEObject Type="Embed" ProgID="Equation.DSMT4" ShapeID="_x0000_i4973" DrawAspect="Content" ObjectID="_1642175899" r:id="rId6437"/>
        </w:object>
      </w:r>
      <w:r w:rsidRPr="001B7819">
        <w:rPr>
          <w:noProof/>
          <w:lang w:val="pt-BR"/>
        </w:rPr>
        <w:t xml:space="preserve"> Tìm giá trị nhỏ nhất </w:t>
      </w:r>
      <w:r>
        <w:rPr>
          <w:noProof/>
          <w:position w:val="-4"/>
          <w:lang w:val="fr-FR"/>
        </w:rPr>
        <w:object>
          <v:shape id="_x0000_i4974" type="#_x0000_t75" style="width:16pt;height:13pt" o:oleicon="f" o:ole="">
            <v:imagedata r:id="rId6438" o:title=""/>
          </v:shape>
          <o:OLEObject Type="Embed" ProgID="Equation.DSMT4" ShapeID="_x0000_i4974" DrawAspect="Content" ObjectID="_1642175900" r:id="rId6439"/>
        </w:object>
      </w:r>
      <w:r w:rsidRPr="001B7819">
        <w:rPr>
          <w:noProof/>
          <w:lang w:val="pt-BR"/>
        </w:rPr>
        <w:t xml:space="preserve"> của biểu thức </w:t>
      </w:r>
      <w:r>
        <w:rPr>
          <w:noProof/>
          <w:position w:val="-10"/>
          <w:lang w:val="fr-FR"/>
        </w:rPr>
        <w:object>
          <v:shape id="_x0000_i4975" type="#_x0000_t75" style="width:62pt;height:19pt" o:oleicon="f" o:ole="">
            <v:imagedata r:id="rId6440" o:title=""/>
          </v:shape>
          <o:OLEObject Type="Embed" ProgID="Equation.DSMT4" ShapeID="_x0000_i4975" DrawAspect="Content" ObjectID="_1642175901" r:id="rId6441"/>
        </w:objec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1B7819">
        <w:rPr>
          <w:b/>
          <w:noProof/>
          <w:lang w:val="pt-BR"/>
        </w:rPr>
        <w:t xml:space="preserve">A. </w:t>
      </w:r>
      <w:r>
        <w:rPr>
          <w:b/>
          <w:noProof/>
          <w:position w:val="-6"/>
          <w:lang w:val="fr-FR"/>
        </w:rPr>
        <w:object>
          <v:shape id="_x0000_i4976" type="#_x0000_t75" style="width:38pt;height:13.95pt" o:oleicon="f" o:ole="">
            <v:imagedata r:id="rId6442" o:title=""/>
          </v:shape>
          <o:OLEObject Type="Embed" ProgID="Equation.DSMT4" ShapeID="_x0000_i4976" DrawAspect="Content" ObjectID="_1642175902" r:id="rId6443"/>
        </w:object>
      </w:r>
      <w:r w:rsidRPr="001B7819">
        <w:rPr>
          <w:lang w:val="pt-BR"/>
        </w:rPr>
        <w:tab/>
      </w:r>
      <w:r w:rsidRPr="001B7819">
        <w:rPr>
          <w:b/>
          <w:noProof/>
          <w:lang w:val="pt-BR"/>
        </w:rPr>
        <w:t xml:space="preserve">B. </w:t>
      </w:r>
      <w:r>
        <w:rPr>
          <w:b/>
          <w:noProof/>
          <w:position w:val="-6"/>
          <w:lang w:val="fr-FR"/>
        </w:rPr>
        <w:object>
          <v:shape id="_x0000_i4977" type="#_x0000_t75" style="width:42.95pt;height:13.95pt" o:oleicon="f" o:ole="">
            <v:imagedata r:id="rId6444" o:title=""/>
          </v:shape>
          <o:OLEObject Type="Embed" ProgID="Equation.DSMT4" ShapeID="_x0000_i4977" DrawAspect="Content" ObjectID="_1642175903" r:id="rId6445"/>
        </w:object>
      </w:r>
      <w:r w:rsidRPr="001B7819">
        <w:rPr>
          <w:lang w:val="pt-BR"/>
        </w:rPr>
        <w:tab/>
      </w:r>
      <w:r w:rsidRPr="001B7819">
        <w:rPr>
          <w:b/>
          <w:noProof/>
          <w:lang w:val="pt-BR"/>
        </w:rPr>
        <w:t xml:space="preserve">C. </w:t>
      </w:r>
      <w:r>
        <w:rPr>
          <w:b/>
          <w:noProof/>
          <w:position w:val="-6"/>
          <w:lang w:val="fr-FR"/>
        </w:rPr>
        <w:object>
          <v:shape id="_x0000_i4978" type="#_x0000_t75" style="width:38pt;height:13.95pt" o:oleicon="f" o:ole="">
            <v:imagedata r:id="rId6446" o:title=""/>
          </v:shape>
          <o:OLEObject Type="Embed" ProgID="Equation.DSMT4" ShapeID="_x0000_i4978" DrawAspect="Content" ObjectID="_1642175904" r:id="rId6447"/>
        </w:object>
      </w:r>
      <w:r w:rsidRPr="001B7819">
        <w:rPr>
          <w:lang w:val="pt-BR"/>
        </w:rPr>
        <w:tab/>
      </w:r>
      <w:r w:rsidRPr="001B7819">
        <w:rPr>
          <w:b/>
          <w:lang w:val="pt-BR"/>
        </w:rPr>
        <w:t xml:space="preserve">D. </w:t>
      </w:r>
      <w:r>
        <w:rPr>
          <w:b/>
          <w:position w:val="-6"/>
          <w:lang w:val="fr-FR"/>
        </w:rPr>
        <w:object>
          <v:shape id="_x0000_i4979" type="#_x0000_t75" style="width:53pt;height:17pt" o:oleicon="f" o:ole="">
            <v:imagedata r:id="rId6448" o:title=""/>
          </v:shape>
          <o:OLEObject Type="Embed" ProgID="Equation.DSMT4" ShapeID="_x0000_i4979" DrawAspect="Content" ObjectID="_1642175905" r:id="rId6449"/>
        </w:object>
      </w:r>
    </w:p>
    <w:p w:rsidR="002F1F28" w:rsidRPr="001B7819" w:rsidP="0072089C">
      <w:pPr>
        <w:tabs>
          <w:tab w:val="left" w:pos="280"/>
          <w:tab w:val="left" w:pos="2660"/>
          <w:tab w:val="left" w:pos="5040"/>
          <w:tab w:val="left" w:pos="7200"/>
        </w:tabs>
        <w:spacing w:before="60"/>
        <w:jc w:val="both"/>
        <w:rPr>
          <w:lang w:val="pt-BR" w:eastAsia="vi-VN"/>
        </w:rPr>
      </w:pPr>
      <w:r w:rsidRPr="001B7819">
        <w:rPr>
          <w:b/>
          <w:lang w:val="pt-BR"/>
        </w:rPr>
        <w:t>Câu 13:</w:t>
      </w:r>
      <w:r w:rsidRPr="001B7819">
        <w:rPr>
          <w:lang w:val="pt-BR"/>
        </w:rPr>
        <w:t xml:space="preserve"> Cho hàm số </w:t>
      </w:r>
      <w:r>
        <w:rPr>
          <w:position w:val="-24"/>
        </w:rPr>
        <w:object>
          <v:shape id="_x0000_i4980" type="#_x0000_t75" style="width:55pt;height:31pt" o:oleicon="f" o:ole="">
            <v:imagedata r:id="rId6450" o:title=""/>
          </v:shape>
          <o:OLEObject Type="Embed" ProgID="Equation.DSMT4" ShapeID="_x0000_i4980" DrawAspect="Content" ObjectID="_1642175906" r:id="rId6451"/>
        </w:object>
      </w:r>
      <w:r w:rsidRPr="001B7819">
        <w:rPr>
          <w:lang w:val="pt-BR"/>
        </w:rPr>
        <w:t xml:space="preserve">. Mệnh đề nào sau đây </w:t>
      </w:r>
      <w:r w:rsidRPr="001B7819">
        <w:rPr>
          <w:b/>
          <w:lang w:val="pt-BR"/>
        </w:rPr>
        <w:t>đúng</w:t>
      </w:r>
      <w:r w:rsidRPr="001B7819">
        <w:rPr>
          <w:lang w:val="pt-BR"/>
        </w:rPr>
        <w:t>?</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A. </w:t>
      </w:r>
      <w:r w:rsidRPr="001B7819">
        <w:rPr>
          <w:lang w:val="pt-BR"/>
        </w:rPr>
        <w:t xml:space="preserve">Hàm số nghịch biến trên từng khoảng </w:t>
      </w:r>
      <w:r>
        <w:rPr>
          <w:position w:val="-10"/>
        </w:rPr>
        <w:object>
          <v:shape id="_x0000_i4981" type="#_x0000_t75" style="width:41pt;height:16pt" o:oleicon="f" o:ole="">
            <v:imagedata r:id="rId6452" o:title=""/>
          </v:shape>
          <o:OLEObject Type="Embed" ProgID="Equation.DSMT4" ShapeID="_x0000_i4981" DrawAspect="Content" ObjectID="_1642175907" r:id="rId6453"/>
        </w:object>
      </w:r>
      <w:r w:rsidRPr="001B7819">
        <w:rPr>
          <w:position w:val="-10"/>
          <w:lang w:val="pt-BR" w:eastAsia="vi-VN"/>
        </w:rPr>
        <w:t>.</w:t>
      </w:r>
      <w:r w:rsidRPr="001B7819">
        <w:rPr>
          <w:lang w:val="pt-BR"/>
        </w:rPr>
        <w:t xml:space="preserve">và </w:t>
      </w:r>
      <w:r>
        <w:rPr>
          <w:position w:val="-10"/>
        </w:rPr>
        <w:object>
          <v:shape id="_x0000_i4982" type="#_x0000_t75" style="width:41pt;height:16pt" o:oleicon="f" o:ole="">
            <v:imagedata r:id="rId6454" o:title=""/>
          </v:shape>
          <o:OLEObject Type="Embed" ProgID="Equation.DSMT4" ShapeID="_x0000_i4982" DrawAspect="Content" ObjectID="_1642175908" r:id="rId6455"/>
        </w:object>
      </w:r>
      <w:r w:rsidRPr="001B7819">
        <w:rPr>
          <w:lang w:val="pt-BR"/>
        </w:rPr>
        <w:t>.</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B. </w:t>
      </w:r>
      <w:r w:rsidRPr="001B7819">
        <w:rPr>
          <w:lang w:val="pt-BR"/>
        </w:rPr>
        <w:t xml:space="preserve">Hàm số đồng biến trên </w:t>
      </w:r>
      <w:r>
        <w:rPr>
          <w:position w:val="-10"/>
        </w:rPr>
        <w:object>
          <v:shape id="_x0000_i4983" type="#_x0000_t75" style="width:33pt;height:16pt" o:oleicon="f" o:ole="">
            <v:imagedata r:id="rId6456" o:title=""/>
          </v:shape>
          <o:OLEObject Type="Embed" ProgID="Equation.DSMT4" ShapeID="_x0000_i4983" DrawAspect="Content" ObjectID="_1642175909" r:id="rId6457"/>
        </w:object>
      </w:r>
      <w:r w:rsidRPr="001B7819">
        <w:rPr>
          <w:lang w:val="pt-BR"/>
        </w:rPr>
        <w:t>.</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C. </w:t>
      </w:r>
      <w:r w:rsidRPr="001B7819">
        <w:rPr>
          <w:lang w:val="pt-BR"/>
        </w:rPr>
        <w:t xml:space="preserve">Hàm số đồng biến trên </w:t>
      </w:r>
      <w:r>
        <w:rPr>
          <w:position w:val="-10"/>
        </w:rPr>
        <w:object>
          <v:shape id="_x0000_i4984" type="#_x0000_t75" style="width:89pt;height:16pt" o:oleicon="f" o:ole="">
            <v:imagedata r:id="rId6458" o:title=""/>
          </v:shape>
          <o:OLEObject Type="Embed" ProgID="Equation.DSMT4" ShapeID="_x0000_i4984" DrawAspect="Content" ObjectID="_1642175910" r:id="rId6459"/>
        </w:object>
      </w:r>
      <w:r w:rsidRPr="001B7819">
        <w:rPr>
          <w:lang w:val="pt-BR"/>
        </w:rPr>
        <w:t>.</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D. </w:t>
      </w:r>
      <w:r w:rsidRPr="001B7819">
        <w:rPr>
          <w:lang w:val="pt-BR"/>
        </w:rPr>
        <w:t xml:space="preserve">Hàm số đồng biến trên trên từng khoảng </w:t>
      </w:r>
      <w:r>
        <w:rPr>
          <w:position w:val="-10"/>
        </w:rPr>
        <w:object>
          <v:shape id="_x0000_i4985" type="#_x0000_t75" style="width:41pt;height:16pt" o:oleicon="f" o:ole="">
            <v:imagedata r:id="rId6460" o:title=""/>
          </v:shape>
          <o:OLEObject Type="Embed" ProgID="Equation.DSMT4" ShapeID="_x0000_i4985" DrawAspect="Content" ObjectID="_1642175911" r:id="rId6461"/>
        </w:object>
      </w:r>
      <w:r w:rsidRPr="001B7819">
        <w:rPr>
          <w:lang w:val="pt-BR"/>
        </w:rPr>
        <w:t xml:space="preserve"> và </w:t>
      </w:r>
      <w:r>
        <w:rPr>
          <w:position w:val="-10"/>
        </w:rPr>
        <w:object>
          <v:shape id="_x0000_i4986" type="#_x0000_t75" style="width:41pt;height:16pt" o:oleicon="f" o:ole="">
            <v:imagedata r:id="rId6462" o:title=""/>
          </v:shape>
          <o:OLEObject Type="Embed" ProgID="Equation.DSMT4" ShapeID="_x0000_i4986" DrawAspect="Content" ObjectID="_1642175913" r:id="rId6463"/>
        </w:object>
      </w:r>
      <w:r w:rsidRPr="001B7819">
        <w:rPr>
          <w:lang w:val="pt-BR"/>
        </w:rPr>
        <w:t>.</w:t>
      </w:r>
    </w:p>
    <w:p w:rsidR="002F1F28" w:rsidRPr="001B7819" w:rsidP="0072089C">
      <w:pPr>
        <w:tabs>
          <w:tab w:val="left" w:pos="280"/>
          <w:tab w:val="left" w:pos="2660"/>
          <w:tab w:val="left" w:pos="5040"/>
          <w:tab w:val="left" w:pos="7200"/>
        </w:tabs>
        <w:jc w:val="both"/>
        <w:rPr>
          <w:lang w:val="pt-BR"/>
        </w:rPr>
      </w:pPr>
      <w:r w:rsidRPr="001B7819">
        <w:rPr>
          <w:b/>
          <w:lang w:val="pt-BR"/>
        </w:rPr>
        <w:t>Câu 14:</w:t>
      </w:r>
      <w:r w:rsidRPr="001B7819">
        <w:rPr>
          <w:lang w:val="pt-BR"/>
        </w:rPr>
        <w:t xml:space="preserve"> Cho hàm số </w:t>
      </w:r>
      <w:r>
        <w:rPr>
          <w:position w:val="-14"/>
        </w:rPr>
        <w:object>
          <v:shape id="_x0000_i4987" type="#_x0000_t75" style="width:49pt;height:20pt" o:oleicon="f" o:ole="">
            <v:imagedata r:id="rId6464" o:title=""/>
          </v:shape>
          <o:OLEObject Type="Embed" ProgID="Equation.DSMT4" ShapeID="_x0000_i4987" DrawAspect="Content" ObjectID="_1642175914" r:id="rId6465"/>
        </w:object>
      </w:r>
      <w:r w:rsidRPr="001B7819">
        <w:rPr>
          <w:lang w:val="pt-BR"/>
        </w:rPr>
        <w:t xml:space="preserve"> liên tục trên đoạn </w:t>
      </w:r>
      <w:r>
        <w:rPr>
          <w:position w:val="-14"/>
        </w:rPr>
        <w:object>
          <v:shape id="_x0000_i4988" type="#_x0000_t75" style="width:26pt;height:20pt" o:oleicon="f" o:ole="">
            <v:imagedata r:id="rId6466" o:title=""/>
          </v:shape>
          <o:OLEObject Type="Embed" ProgID="Equation.DSMT4" ShapeID="_x0000_i4988" DrawAspect="Content" ObjectID="_1642175915" r:id="rId6467"/>
        </w:object>
      </w:r>
      <w:r w:rsidRPr="001B7819">
        <w:rPr>
          <w:lang w:val="pt-BR"/>
        </w:rPr>
        <w:t xml:space="preserve">. Gọi </w:t>
      </w:r>
      <w:r>
        <w:rPr>
          <w:position w:val="-6"/>
        </w:rPr>
        <w:object>
          <v:shape id="_x0000_i4989" type="#_x0000_t75" style="width:11pt;height:13.95pt" o:oleicon="f" o:ole="">
            <v:imagedata r:id="rId6468" o:title=""/>
          </v:shape>
          <o:OLEObject Type="Embed" ProgID="Equation.DSMT4" ShapeID="_x0000_i4989" DrawAspect="Content" ObjectID="_1642175916" r:id="rId6469"/>
        </w:object>
      </w:r>
      <w:r w:rsidRPr="001B7819">
        <w:rPr>
          <w:lang w:val="pt-BR"/>
        </w:rPr>
        <w:t xml:space="preserve"> là diện tích hình phẳng giới hạn bởi đồ thị </w:t>
      </w:r>
      <w:r>
        <w:rPr>
          <w:position w:val="-14"/>
        </w:rPr>
        <w:object>
          <v:shape id="_x0000_i4990" type="#_x0000_t75" style="width:1in;height:20pt" o:oleicon="f" o:ole="">
            <v:imagedata r:id="rId6470" o:title=""/>
          </v:shape>
          <o:OLEObject Type="Embed" ProgID="Equation.DSMT4" ShapeID="_x0000_i4990" DrawAspect="Content" ObjectID="_1642175917" r:id="rId6471"/>
        </w:object>
      </w:r>
      <w:r w:rsidRPr="001B7819">
        <w:rPr>
          <w:lang w:val="pt-BR"/>
        </w:rPr>
        <w:t xml:space="preserve">, trục hoành, hai đường thẳng </w:t>
      </w:r>
      <w:r>
        <w:rPr>
          <w:position w:val="-6"/>
        </w:rPr>
        <w:object>
          <v:shape id="_x0000_i4991" type="#_x0000_t75" style="width:30pt;height:11pt" o:oleicon="f" o:ole="">
            <v:imagedata r:id="rId6472" o:title=""/>
          </v:shape>
          <o:OLEObject Type="Embed" ProgID="Equation.DSMT4" ShapeID="_x0000_i4991" DrawAspect="Content" ObjectID="_1642175918" r:id="rId6473"/>
        </w:object>
      </w:r>
      <w:r w:rsidRPr="001B7819">
        <w:rPr>
          <w:lang w:val="pt-BR"/>
        </w:rPr>
        <w:t xml:space="preserve">, </w:t>
      </w:r>
      <w:r>
        <w:rPr>
          <w:position w:val="-6"/>
        </w:rPr>
        <w:object>
          <v:shape id="_x0000_i4992" type="#_x0000_t75" style="width:30pt;height:13.95pt" o:oleicon="f" o:ole="">
            <v:imagedata r:id="rId6474" o:title=""/>
          </v:shape>
          <o:OLEObject Type="Embed" ProgID="Equation.DSMT4" ShapeID="_x0000_i4992" DrawAspect="Content" ObjectID="_1642175919" r:id="rId6475"/>
        </w:object>
      </w:r>
      <w:r w:rsidRPr="001B7819">
        <w:rPr>
          <w:lang w:val="pt-BR"/>
        </w:rPr>
        <w:t xml:space="preserve"> (như hình vẽ dưới đây).</w:t>
      </w:r>
    </w:p>
    <w:p w:rsidR="002F1F28" w:rsidRPr="005939D6" w:rsidP="0072089C">
      <w:pPr>
        <w:tabs>
          <w:tab w:val="left" w:pos="280"/>
          <w:tab w:val="left" w:pos="2660"/>
          <w:tab w:val="left" w:pos="5040"/>
          <w:tab w:val="left" w:pos="7200"/>
        </w:tabs>
        <w:ind w:firstLine="283"/>
        <w:jc w:val="center"/>
        <w:rPr>
          <w:b/>
          <w:lang w:val="vi-VN"/>
        </w:rPr>
      </w:pPr>
      <w:r>
        <w:rPr>
          <w:noProof/>
        </w:rPr>
        <w:pict>
          <v:shape id="Picture 4" o:spid="_x0000_i4993" type="#_x0000_t75" style="width:129.75pt;height:121.5pt;visibility:visible">
            <v:imagedata r:id="rId6476" o:title=""/>
          </v:shape>
        </w:pict>
      </w:r>
    </w:p>
    <w:p w:rsidR="002F1F28" w:rsidRPr="001B7819" w:rsidP="0072089C">
      <w:pPr>
        <w:tabs>
          <w:tab w:val="left" w:pos="280"/>
          <w:tab w:val="left" w:pos="2660"/>
          <w:tab w:val="left" w:pos="5040"/>
          <w:tab w:val="left" w:pos="7200"/>
        </w:tabs>
        <w:spacing w:before="60"/>
        <w:ind w:firstLine="283"/>
        <w:jc w:val="both"/>
        <w:rPr>
          <w:b/>
          <w:lang w:val="vi-VN"/>
        </w:rPr>
      </w:pPr>
      <w:r w:rsidRPr="001B7819">
        <w:rPr>
          <w:lang w:val="vi-VN"/>
        </w:rPr>
        <w:t>Chọn công thức đúng.</w:t>
      </w:r>
    </w:p>
    <w:p w:rsidR="002F1F28" w:rsidRPr="005939D6" w:rsidP="0072089C">
      <w:pPr>
        <w:tabs>
          <w:tab w:val="left" w:pos="280"/>
          <w:tab w:val="left" w:pos="2660"/>
          <w:tab w:val="left" w:pos="4937"/>
          <w:tab w:val="left" w:pos="5040"/>
          <w:tab w:val="left" w:pos="7200"/>
        </w:tabs>
        <w:ind w:firstLine="283"/>
      </w:pPr>
      <w:r w:rsidRPr="001B7819">
        <w:rPr>
          <w:b/>
          <w:lang w:val="vi-VN"/>
        </w:rPr>
        <w:t xml:space="preserve">A. </w:t>
      </w:r>
      <w:r>
        <w:rPr>
          <w:b/>
          <w:position w:val="-36"/>
        </w:rPr>
        <w:object>
          <v:shape id="_x0000_i4994" type="#_x0000_t75" style="width:136pt;height:42pt" o:oleicon="f" o:ole="">
            <v:imagedata r:id="rId6477" o:title=""/>
          </v:shape>
          <o:OLEObject Type="Embed" ProgID="Equation.DSMT4" ShapeID="_x0000_i4994" DrawAspect="Content" ObjectID="_1642175920" r:id="rId6478"/>
        </w:object>
      </w:r>
      <w:r w:rsidRPr="005939D6">
        <w:t>.</w:t>
      </w:r>
      <w:r w:rsidRPr="005939D6">
        <w:tab/>
      </w:r>
      <w:r w:rsidRPr="005939D6">
        <w:rPr>
          <w:b/>
        </w:rPr>
        <w:t xml:space="preserve">B. </w:t>
      </w:r>
      <w:r>
        <w:rPr>
          <w:b/>
          <w:position w:val="-36"/>
        </w:rPr>
        <w:object>
          <v:shape id="_x0000_i4995" type="#_x0000_t75" style="width:2in;height:42pt" o:oleicon="f" o:ole="">
            <v:imagedata r:id="rId6479" o:title=""/>
          </v:shape>
          <o:OLEObject Type="Embed" ProgID="Equation.DSMT4" ShapeID="_x0000_i4995" DrawAspect="Content" ObjectID="_1642175921" r:id="rId6480"/>
        </w:object>
      </w:r>
      <w:r w:rsidRPr="005939D6">
        <w:t>.</w:t>
      </w:r>
    </w:p>
    <w:p w:rsidR="002F1F28" w:rsidRPr="005939D6" w:rsidP="0072089C">
      <w:pPr>
        <w:tabs>
          <w:tab w:val="left" w:pos="280"/>
          <w:tab w:val="left" w:pos="2660"/>
          <w:tab w:val="left" w:pos="4937"/>
          <w:tab w:val="left" w:pos="5040"/>
          <w:tab w:val="left" w:pos="7200"/>
        </w:tabs>
        <w:ind w:firstLine="283"/>
      </w:pPr>
      <w:r w:rsidRPr="005939D6">
        <w:rPr>
          <w:b/>
        </w:rPr>
        <w:t xml:space="preserve">C. </w:t>
      </w:r>
      <w:r>
        <w:rPr>
          <w:b/>
          <w:position w:val="-36"/>
        </w:rPr>
        <w:object>
          <v:shape id="_x0000_i4996" type="#_x0000_t75" style="width:135pt;height:42pt" o:oleicon="f" o:ole="">
            <v:imagedata r:id="rId6481" o:title=""/>
          </v:shape>
          <o:OLEObject Type="Embed" ProgID="Equation.DSMT4" ShapeID="_x0000_i4996" DrawAspect="Content" ObjectID="_1642175922" r:id="rId6482"/>
        </w:object>
      </w:r>
      <w:r w:rsidRPr="005939D6">
        <w:t>.</w:t>
      </w:r>
      <w:r w:rsidRPr="005939D6">
        <w:tab/>
      </w:r>
      <w:r w:rsidRPr="005939D6">
        <w:rPr>
          <w:b/>
        </w:rPr>
        <w:t xml:space="preserve">D. </w:t>
      </w:r>
      <w:r>
        <w:rPr>
          <w:b/>
          <w:position w:val="-36"/>
        </w:rPr>
        <w:object>
          <v:shape id="_x0000_i4997" type="#_x0000_t75" style="width:135pt;height:42pt" o:oleicon="f" o:ole="">
            <v:imagedata r:id="rId6483" o:title=""/>
          </v:shape>
          <o:OLEObject Type="Embed" ProgID="Equation.DSMT4" ShapeID="_x0000_i4997" DrawAspect="Content" ObjectID="_1642175923" r:id="rId6484"/>
        </w:object>
      </w:r>
    </w:p>
    <w:p w:rsidR="002F1F28" w:rsidRPr="005939D6" w:rsidP="0072089C">
      <w:pPr>
        <w:tabs>
          <w:tab w:val="left" w:pos="280"/>
          <w:tab w:val="left" w:pos="2660"/>
          <w:tab w:val="left" w:pos="5040"/>
          <w:tab w:val="left" w:pos="7200"/>
        </w:tabs>
        <w:spacing w:before="60"/>
        <w:jc w:val="both"/>
        <w:rPr>
          <w:lang w:eastAsia="vi-VN"/>
        </w:rPr>
      </w:pPr>
      <w:r w:rsidRPr="005939D6">
        <w:rPr>
          <w:b/>
        </w:rPr>
        <w:t>Câu 15:</w:t>
      </w:r>
      <w:r w:rsidRPr="005939D6">
        <w:t xml:space="preserve"> Số tiệm cận đứng và tiệm cận ngang của đồ thị hàm số </w:t>
      </w:r>
      <w:r>
        <w:rPr>
          <w:position w:val="-34"/>
        </w:rPr>
        <w:object>
          <v:shape id="_x0000_i4998" type="#_x0000_t75" style="width:63pt;height:36pt" o:oleicon="f" o:ole="">
            <v:imagedata r:id="rId6485" o:title=""/>
          </v:shape>
          <o:OLEObject Type="Embed" ProgID="Equation.DSMT4" ShapeID="_x0000_i4998" DrawAspect="Content" ObjectID="_1642175924" r:id="rId6486"/>
        </w:object>
      </w:r>
      <w:r w:rsidRPr="005939D6">
        <w:t xml:space="preserve"> lần lượt là</w:t>
      </w:r>
    </w:p>
    <w:p w:rsidR="002F1F28" w:rsidRPr="001B7819" w:rsidP="0072089C">
      <w:pPr>
        <w:tabs>
          <w:tab w:val="left" w:pos="280"/>
          <w:tab w:val="left" w:pos="2608"/>
          <w:tab w:val="left" w:pos="2660"/>
          <w:tab w:val="left" w:pos="4939"/>
          <w:tab w:val="left" w:pos="5040"/>
          <w:tab w:val="left" w:pos="7200"/>
          <w:tab w:val="left" w:pos="7269"/>
        </w:tabs>
        <w:ind w:firstLine="283"/>
        <w:rPr>
          <w:lang w:val="fr-FR"/>
        </w:rPr>
      </w:pPr>
      <w:r w:rsidRPr="001B7819">
        <w:rPr>
          <w:b/>
          <w:lang w:val="fr-FR"/>
        </w:rPr>
        <w:t xml:space="preserve">A. </w:t>
      </w:r>
      <w:r w:rsidRPr="001B7819">
        <w:rPr>
          <w:lang w:val="fr-FR"/>
        </w:rPr>
        <w:t>1 và 1.</w:t>
      </w:r>
      <w:r w:rsidRPr="001B7819">
        <w:rPr>
          <w:lang w:val="fr-FR"/>
        </w:rPr>
        <w:tab/>
      </w:r>
      <w:r w:rsidRPr="001B7819">
        <w:rPr>
          <w:b/>
          <w:lang w:val="fr-FR"/>
        </w:rPr>
        <w:t xml:space="preserve">B. </w:t>
      </w:r>
      <w:r w:rsidRPr="001B7819">
        <w:rPr>
          <w:lang w:val="fr-FR"/>
        </w:rPr>
        <w:t>1 và 2.</w:t>
      </w:r>
      <w:r w:rsidRPr="001B7819">
        <w:rPr>
          <w:lang w:val="fr-FR"/>
        </w:rPr>
        <w:tab/>
      </w:r>
      <w:r w:rsidRPr="001B7819">
        <w:rPr>
          <w:b/>
          <w:lang w:val="fr-FR"/>
        </w:rPr>
        <w:t xml:space="preserve">C. </w:t>
      </w:r>
      <w:r w:rsidRPr="001B7819">
        <w:rPr>
          <w:lang w:val="fr-FR"/>
        </w:rPr>
        <w:t>2 và 1.</w:t>
      </w:r>
      <w:r w:rsidRPr="001B7819">
        <w:rPr>
          <w:lang w:val="fr-FR"/>
        </w:rPr>
        <w:tab/>
      </w:r>
      <w:r w:rsidRPr="001B7819">
        <w:rPr>
          <w:b/>
          <w:lang w:val="fr-FR"/>
        </w:rPr>
        <w:t xml:space="preserve">D. </w:t>
      </w:r>
      <w:r w:rsidRPr="001B7819">
        <w:rPr>
          <w:lang w:val="fr-FR"/>
        </w:rPr>
        <w:t>2 và 2.</w:t>
      </w:r>
    </w:p>
    <w:p w:rsidR="002F1F28" w:rsidRPr="005939D6" w:rsidP="0072089C">
      <w:pPr>
        <w:tabs>
          <w:tab w:val="left" w:pos="280"/>
          <w:tab w:val="left" w:pos="2660"/>
          <w:tab w:val="left" w:pos="5040"/>
          <w:tab w:val="left" w:pos="7200"/>
        </w:tabs>
        <w:spacing w:before="60"/>
        <w:jc w:val="both"/>
        <w:rPr>
          <w:lang w:val="fr-FR"/>
        </w:rPr>
      </w:pPr>
      <w:r w:rsidRPr="005939D6">
        <w:rPr>
          <w:b/>
          <w:lang w:val="fr-FR"/>
        </w:rPr>
        <w:t>Câu 16:</w:t>
      </w:r>
      <w:r w:rsidRPr="005939D6">
        <w:rPr>
          <w:lang w:val="fr-FR"/>
        </w:rPr>
        <w:t xml:space="preserve"> Cho hai số phức </w:t>
      </w:r>
      <w:r>
        <w:rPr>
          <w:position w:val="-12"/>
          <w:lang w:val="fr-FR"/>
        </w:rPr>
        <w:object>
          <v:shape id="_x0000_i4999" type="#_x0000_t75" style="width:12pt;height:18pt" o:oleicon="f" o:ole="">
            <v:imagedata r:id="rId6487" o:title=""/>
          </v:shape>
          <o:OLEObject Type="Embed" ProgID="Equation.DSMT4" ShapeID="_x0000_i4999" DrawAspect="Content" ObjectID="_1642175925" r:id="rId6488"/>
        </w:object>
      </w:r>
      <w:r w:rsidRPr="005939D6">
        <w:rPr>
          <w:lang w:val="fr-FR"/>
        </w:rPr>
        <w:t xml:space="preserve">, </w:t>
      </w:r>
      <w:r>
        <w:rPr>
          <w:position w:val="-12"/>
          <w:lang w:val="fr-FR"/>
        </w:rPr>
        <w:object>
          <v:shape id="_x0000_i5000" type="#_x0000_t75" style="width:13pt;height:18pt" o:oleicon="f" o:ole="">
            <v:imagedata r:id="rId6489" o:title=""/>
          </v:shape>
          <o:OLEObject Type="Embed" ProgID="Equation.DSMT4" ShapeID="_x0000_i5000" DrawAspect="Content" ObjectID="_1642175926" r:id="rId6490"/>
        </w:object>
      </w:r>
      <w:r w:rsidRPr="005939D6">
        <w:rPr>
          <w:lang w:val="fr-FR"/>
        </w:rPr>
        <w:t xml:space="preserve"> thỏa mãn </w:t>
      </w:r>
      <w:r>
        <w:rPr>
          <w:position w:val="-12"/>
          <w:lang w:val="fr-FR"/>
        </w:rPr>
        <w:object>
          <v:shape id="_x0000_i5001" type="#_x0000_t75" style="width:48pt;height:18pt" o:oleicon="f" o:ole="">
            <v:imagedata r:id="rId6491" o:title=""/>
          </v:shape>
          <o:OLEObject Type="Embed" ProgID="Equation.DSMT4" ShapeID="_x0000_i5001" DrawAspect="Content" ObjectID="_1642175927" r:id="rId6492"/>
        </w:object>
      </w:r>
      <w:r w:rsidRPr="005939D6">
        <w:rPr>
          <w:lang w:val="fr-FR"/>
        </w:rPr>
        <w:t xml:space="preserve">  và </w:t>
      </w:r>
      <w:r>
        <w:rPr>
          <w:position w:val="-12"/>
          <w:lang w:val="fr-FR"/>
        </w:rPr>
        <w:object>
          <v:shape id="_x0000_i5002" type="#_x0000_t75" style="width:103pt;height:20pt" o:oleicon="f" o:ole="">
            <v:imagedata r:id="rId6493" o:title=""/>
          </v:shape>
          <o:OLEObject Type="Embed" ProgID="Equation.DSMT4" ShapeID="_x0000_i5002" DrawAspect="Content" ObjectID="_1642175928" r:id="rId6494"/>
        </w:object>
      </w:r>
      <w:r w:rsidRPr="005939D6">
        <w:rPr>
          <w:lang w:val="fr-FR"/>
        </w:rPr>
        <w:t xml:space="preserve">. Tính </w:t>
      </w:r>
      <w:r>
        <w:rPr>
          <w:position w:val="-32"/>
          <w:lang w:val="fr-FR"/>
        </w:rPr>
        <w:object>
          <v:shape id="_x0000_i5003" type="#_x0000_t75" style="width:20pt;height:38pt" o:oleicon="f" o:ole="">
            <v:imagedata r:id="rId6495" o:title=""/>
          </v:shape>
          <o:OLEObject Type="Embed" ProgID="Equation.DSMT4" ShapeID="_x0000_i5003" DrawAspect="Content" ObjectID="_1642175929" r:id="rId6496"/>
        </w:object>
      </w:r>
      <w:r w:rsidRPr="005939D6">
        <w:rPr>
          <w:lang w:val="fr-FR"/>
        </w:rPr>
        <w:t xml:space="preserve"> .</w:t>
      </w:r>
    </w:p>
    <w:p w:rsidR="002F1F28" w:rsidRPr="001B7819" w:rsidP="0072089C">
      <w:pPr>
        <w:tabs>
          <w:tab w:val="left" w:pos="280"/>
          <w:tab w:val="left" w:pos="2608"/>
          <w:tab w:val="left" w:pos="2660"/>
          <w:tab w:val="left" w:pos="4939"/>
          <w:tab w:val="left" w:pos="5040"/>
          <w:tab w:val="left" w:pos="7200"/>
          <w:tab w:val="left" w:pos="7269"/>
        </w:tabs>
        <w:ind w:firstLine="283"/>
        <w:rPr>
          <w:lang w:val="fr-FR"/>
        </w:rPr>
      </w:pPr>
      <w:r w:rsidRPr="005939D6">
        <w:rPr>
          <w:b/>
          <w:lang w:val="fr-FR"/>
        </w:rPr>
        <w:t xml:space="preserve">A. </w:t>
      </w:r>
      <w:r>
        <w:rPr>
          <w:b/>
          <w:position w:val="-32"/>
          <w:lang w:val="fr-FR"/>
        </w:rPr>
        <w:object>
          <v:shape id="_x0000_i5004" type="#_x0000_t75" style="width:51pt;height:38pt" o:oleicon="f" o:ole="">
            <v:imagedata r:id="rId6497" o:title=""/>
          </v:shape>
          <o:OLEObject Type="Embed" ProgID="Equation.DSMT4" ShapeID="_x0000_i5004" DrawAspect="Content" ObjectID="_1642175930" r:id="rId6498"/>
        </w:object>
      </w:r>
      <w:r w:rsidRPr="001B7819">
        <w:rPr>
          <w:lang w:val="fr-FR"/>
        </w:rPr>
        <w:tab/>
      </w:r>
      <w:r w:rsidRPr="005939D6">
        <w:rPr>
          <w:b/>
          <w:lang w:val="fr-FR"/>
        </w:rPr>
        <w:t xml:space="preserve">B. </w:t>
      </w:r>
      <w:r>
        <w:rPr>
          <w:b/>
          <w:position w:val="-32"/>
          <w:lang w:val="fr-FR"/>
        </w:rPr>
        <w:object>
          <v:shape id="_x0000_i5005" type="#_x0000_t75" style="width:60.95pt;height:38pt" o:oleicon="f" o:ole="">
            <v:imagedata r:id="rId6499" o:title=""/>
          </v:shape>
          <o:OLEObject Type="Embed" ProgID="Equation.DSMT4" ShapeID="_x0000_i5005" DrawAspect="Content" ObjectID="_1642175931" r:id="rId6500"/>
        </w:object>
      </w:r>
      <w:r w:rsidRPr="001B7819">
        <w:rPr>
          <w:lang w:val="fr-FR"/>
        </w:rPr>
        <w:tab/>
      </w:r>
      <w:r w:rsidRPr="005939D6">
        <w:rPr>
          <w:b/>
          <w:lang w:val="fr-FR"/>
        </w:rPr>
        <w:t xml:space="preserve">C. </w:t>
      </w:r>
      <w:r>
        <w:rPr>
          <w:b/>
          <w:position w:val="-32"/>
          <w:lang w:val="fr-FR"/>
        </w:rPr>
        <w:object>
          <v:shape id="_x0000_i5006" type="#_x0000_t75" style="width:57pt;height:38pt" o:oleicon="f" o:ole="">
            <v:imagedata r:id="rId6501" o:title=""/>
          </v:shape>
          <o:OLEObject Type="Embed" ProgID="Equation.DSMT4" ShapeID="_x0000_i5006" DrawAspect="Content" ObjectID="_1642175932" r:id="rId6502"/>
        </w:object>
      </w:r>
      <w:r w:rsidRPr="001B7819">
        <w:rPr>
          <w:lang w:val="fr-FR"/>
        </w:rPr>
        <w:tab/>
      </w:r>
      <w:r w:rsidRPr="005939D6">
        <w:rPr>
          <w:b/>
          <w:lang w:val="fr-FR"/>
        </w:rPr>
        <w:t xml:space="preserve">D. </w:t>
      </w:r>
      <w:r>
        <w:rPr>
          <w:b/>
          <w:position w:val="-32"/>
          <w:lang w:val="fr-FR"/>
        </w:rPr>
        <w:object>
          <v:shape id="_x0000_i5007" type="#_x0000_t75" style="width:49.95pt;height:38pt" o:oleicon="f" o:ole="">
            <v:imagedata r:id="rId6503" o:title=""/>
          </v:shape>
          <o:OLEObject Type="Embed" ProgID="Equation.DSMT4" ShapeID="_x0000_i5007" DrawAspect="Content" ObjectID="_1642175933" r:id="rId6504"/>
        </w:object>
      </w:r>
    </w:p>
    <w:p w:rsidR="002F1F28" w:rsidRPr="005939D6" w:rsidP="0072089C">
      <w:pPr>
        <w:tabs>
          <w:tab w:val="left" w:pos="280"/>
          <w:tab w:val="left" w:pos="2660"/>
          <w:tab w:val="left" w:pos="5040"/>
          <w:tab w:val="left" w:pos="7200"/>
        </w:tabs>
        <w:spacing w:before="60"/>
        <w:jc w:val="both"/>
        <w:rPr>
          <w:lang w:val="vi-VN"/>
        </w:rPr>
      </w:pPr>
      <w:r w:rsidRPr="005939D6">
        <w:rPr>
          <w:b/>
          <w:lang w:val="vi-VN"/>
        </w:rPr>
        <w:t>Câu 1</w:t>
      </w:r>
      <w:r w:rsidRPr="001B7819">
        <w:rPr>
          <w:b/>
          <w:lang w:val="fr-FR"/>
        </w:rPr>
        <w:t>7</w:t>
      </w:r>
      <w:r w:rsidRPr="005939D6">
        <w:rPr>
          <w:b/>
          <w:lang w:val="vi-VN"/>
        </w:rPr>
        <w:t>:</w:t>
      </w:r>
      <w:r w:rsidRPr="005939D6">
        <w:rPr>
          <w:lang w:val="vi-VN"/>
        </w:rPr>
        <w:t xml:space="preserve"> </w:t>
      </w:r>
      <w:r w:rsidRPr="001B7819">
        <w:rPr>
          <w:lang w:val="fr-FR"/>
        </w:rPr>
        <w:t xml:space="preserve">Trong các mệnh đề sau, mệnh đề nào </w:t>
      </w:r>
      <w:r w:rsidRPr="001B7819">
        <w:rPr>
          <w:b/>
          <w:lang w:val="fr-FR"/>
        </w:rPr>
        <w:t>SAI</w:t>
      </w:r>
      <w:r w:rsidRPr="001B7819">
        <w:rPr>
          <w:lang w:val="fr-FR"/>
        </w:rPr>
        <w:t>?</w:t>
      </w:r>
    </w:p>
    <w:p w:rsidR="002F1F28" w:rsidRPr="001B7819" w:rsidP="0072089C">
      <w:pPr>
        <w:tabs>
          <w:tab w:val="left" w:pos="280"/>
          <w:tab w:val="left" w:pos="2660"/>
          <w:tab w:val="left" w:pos="5040"/>
          <w:tab w:val="left" w:pos="7200"/>
        </w:tabs>
        <w:ind w:firstLine="283"/>
        <w:rPr>
          <w:lang w:val="fr-FR"/>
        </w:rPr>
      </w:pPr>
      <w:r w:rsidRPr="001B7819">
        <w:rPr>
          <w:b/>
          <w:lang w:val="fr-FR"/>
        </w:rPr>
        <w:t xml:space="preserve">A. </w:t>
      </w:r>
      <w:r>
        <w:rPr>
          <w:b/>
          <w:position w:val="-36"/>
        </w:rPr>
        <w:object>
          <v:shape id="_x0000_i5008" type="#_x0000_t75" style="width:85.95pt;height:42pt" o:oleicon="f" o:ole="">
            <v:imagedata r:id="rId6505" o:title=""/>
          </v:shape>
          <o:OLEObject Type="Embed" ProgID="Equation.DSMT4" ShapeID="_x0000_i5008" DrawAspect="Content" ObjectID="_1642175934" r:id="rId6506"/>
        </w:object>
      </w:r>
      <w:r w:rsidRPr="001B7819">
        <w:rPr>
          <w:lang w:val="fr-FR"/>
        </w:rPr>
        <w:t>.</w:t>
      </w:r>
    </w:p>
    <w:p w:rsidR="002F1F28" w:rsidRPr="001B7819" w:rsidP="0072089C">
      <w:pPr>
        <w:tabs>
          <w:tab w:val="left" w:pos="280"/>
          <w:tab w:val="left" w:pos="2660"/>
          <w:tab w:val="left" w:pos="5040"/>
          <w:tab w:val="left" w:pos="7200"/>
        </w:tabs>
        <w:ind w:firstLine="283"/>
        <w:rPr>
          <w:lang w:val="fr-FR"/>
        </w:rPr>
      </w:pPr>
      <w:r w:rsidRPr="001B7819">
        <w:rPr>
          <w:b/>
          <w:lang w:val="fr-FR"/>
        </w:rPr>
        <w:t xml:space="preserve">B. </w:t>
      </w:r>
      <w:r w:rsidRPr="001B7819">
        <w:rPr>
          <w:lang w:val="fr-FR"/>
        </w:rPr>
        <w:t xml:space="preserve">Đạo hàm của </w:t>
      </w:r>
      <w:r>
        <w:rPr>
          <w:position w:val="-36"/>
        </w:rPr>
        <w:object>
          <v:shape id="_x0000_i5009" type="#_x0000_t75" style="width:76pt;height:42pt" o:oleicon="f" o:ole="">
            <v:imagedata r:id="rId6507" o:title=""/>
          </v:shape>
          <o:OLEObject Type="Embed" ProgID="Equation.DSMT4" ShapeID="_x0000_i5009" DrawAspect="Content" ObjectID="_1642175935" r:id="rId6508"/>
        </w:object>
      </w:r>
      <w:r w:rsidRPr="001B7819">
        <w:rPr>
          <w:lang w:val="fr-FR"/>
        </w:rPr>
        <w:t xml:space="preserve"> là </w:t>
      </w:r>
      <w:r>
        <w:rPr>
          <w:position w:val="-26"/>
        </w:rPr>
        <w:object>
          <v:shape id="_x0000_i5010" type="#_x0000_t75" style="width:113pt;height:31.95pt" o:oleicon="f" o:ole="">
            <v:imagedata r:id="rId6509" o:title=""/>
          </v:shape>
          <o:OLEObject Type="Embed" ProgID="Equation.DSMT4" ShapeID="_x0000_i5010" DrawAspect="Content" ObjectID="_1642175936" r:id="rId6510"/>
        </w:object>
      </w:r>
      <w:r w:rsidRPr="001B7819">
        <w:rPr>
          <w:lang w:val="fr-FR"/>
        </w:rPr>
        <w:t>.</w:t>
      </w:r>
    </w:p>
    <w:p w:rsidR="002F1F28" w:rsidRPr="001B7819" w:rsidP="0072089C">
      <w:pPr>
        <w:tabs>
          <w:tab w:val="left" w:pos="280"/>
          <w:tab w:val="left" w:pos="2660"/>
          <w:tab w:val="left" w:pos="5040"/>
          <w:tab w:val="left" w:pos="7200"/>
        </w:tabs>
        <w:ind w:firstLine="283"/>
        <w:rPr>
          <w:lang w:val="fr-FR"/>
        </w:rPr>
      </w:pPr>
      <w:r w:rsidRPr="001B7819">
        <w:rPr>
          <w:b/>
          <w:lang w:val="fr-FR"/>
        </w:rPr>
        <w:t xml:space="preserve">C. </w:t>
      </w:r>
      <w:bookmarkStart w:id="2" w:name="OLE_LINK4"/>
      <w:bookmarkStart w:id="3" w:name="OLE_LINK5"/>
      <w:r w:rsidRPr="001B7819">
        <w:rPr>
          <w:lang w:val="fr-FR"/>
        </w:rPr>
        <w:t xml:space="preserve">Nếu hàm </w:t>
      </w:r>
      <w:r>
        <w:rPr>
          <w:position w:val="-10"/>
        </w:rPr>
        <w:object>
          <v:shape id="_x0000_i5011" type="#_x0000_t75" style="width:12pt;height:16pt" o:oleicon="f" o:ole="">
            <v:imagedata r:id="rId6511" o:title=""/>
          </v:shape>
          <o:OLEObject Type="Embed" ProgID="Equation.DSMT4" ShapeID="_x0000_i5011" DrawAspect="Content" ObjectID="_1642175937" r:id="rId6512"/>
        </w:object>
      </w:r>
      <w:r w:rsidRPr="001B7819">
        <w:rPr>
          <w:lang w:val="fr-FR"/>
        </w:rPr>
        <w:t xml:space="preserve"> </w:t>
      </w:r>
      <w:bookmarkEnd w:id="2"/>
      <w:bookmarkEnd w:id="3"/>
      <w:r w:rsidRPr="001B7819">
        <w:rPr>
          <w:lang w:val="fr-FR"/>
        </w:rPr>
        <w:t xml:space="preserve">liên tục trên </w:t>
      </w:r>
      <w:r>
        <w:rPr>
          <w:position w:val="-14"/>
        </w:rPr>
        <w:object>
          <v:shape id="_x0000_i5012" type="#_x0000_t75" style="width:34pt;height:20pt" o:oleicon="f" o:ole="">
            <v:imagedata r:id="rId6513" o:title=""/>
          </v:shape>
          <o:OLEObject Type="Embed" ProgID="Equation.DSMT4" ShapeID="_x0000_i5012" DrawAspect="Content" ObjectID="_1642175938" r:id="rId6514"/>
        </w:object>
      </w:r>
      <w:r w:rsidRPr="001B7819">
        <w:rPr>
          <w:lang w:val="fr-FR"/>
        </w:rPr>
        <w:t xml:space="preserve"> thì </w:t>
      </w:r>
      <w:r>
        <w:rPr>
          <w:position w:val="-36"/>
        </w:rPr>
        <w:object>
          <v:shape id="_x0000_i5013" type="#_x0000_t75" style="width:121.95pt;height:42pt" o:oleicon="f" o:ole="">
            <v:imagedata r:id="rId6515" o:title=""/>
          </v:shape>
          <o:OLEObject Type="Embed" ProgID="Equation.DSMT4" ShapeID="_x0000_i5013" DrawAspect="Content" ObjectID="_1642175939" r:id="rId6516"/>
        </w:object>
      </w:r>
      <w:r w:rsidRPr="001B7819">
        <w:rPr>
          <w:lang w:val="fr-FR"/>
        </w:rPr>
        <w:t>.</w:t>
      </w:r>
    </w:p>
    <w:p w:rsidR="002F1F28" w:rsidRPr="001B7819" w:rsidP="0072089C">
      <w:pPr>
        <w:tabs>
          <w:tab w:val="left" w:pos="280"/>
          <w:tab w:val="left" w:pos="2660"/>
          <w:tab w:val="left" w:pos="5040"/>
          <w:tab w:val="left" w:pos="7200"/>
        </w:tabs>
        <w:ind w:firstLine="283"/>
        <w:rPr>
          <w:lang w:val="fr-FR"/>
        </w:rPr>
      </w:pPr>
      <w:r w:rsidRPr="001B7819">
        <w:rPr>
          <w:b/>
          <w:lang w:val="fr-FR"/>
        </w:rPr>
        <w:t xml:space="preserve">D. </w:t>
      </w:r>
      <w:r w:rsidRPr="001B7819">
        <w:rPr>
          <w:lang w:val="fr-FR"/>
        </w:rPr>
        <w:t xml:space="preserve">Nếu hàm </w:t>
      </w:r>
      <w:r>
        <w:rPr>
          <w:position w:val="-10"/>
        </w:rPr>
        <w:object>
          <v:shape id="_x0000_i5014" type="#_x0000_t75" style="width:12pt;height:16pt" o:oleicon="f" o:ole="">
            <v:imagedata r:id="rId6517" o:title=""/>
          </v:shape>
          <o:OLEObject Type="Embed" ProgID="Equation.DSMT4" ShapeID="_x0000_i5014" DrawAspect="Content" ObjectID="_1642175940" r:id="rId6518"/>
        </w:object>
      </w:r>
      <w:r w:rsidRPr="001B7819">
        <w:rPr>
          <w:lang w:val="fr-FR"/>
        </w:rPr>
        <w:t xml:space="preserve"> trên </w:t>
      </w:r>
      <w:r>
        <w:rPr>
          <w:position w:val="-4"/>
        </w:rPr>
        <w:object>
          <v:shape id="_x0000_i5015" type="#_x0000_t75" style="width:13pt;height:13pt" o:oleicon="f" o:ole="">
            <v:imagedata r:id="rId6519" o:title=""/>
          </v:shape>
          <o:OLEObject Type="Embed" ProgID="Equation.DSMT4" ShapeID="_x0000_i5015" DrawAspect="Content" ObjectID="_1642175941" r:id="rId6520"/>
        </w:object>
      </w:r>
      <w:r w:rsidRPr="001B7819">
        <w:rPr>
          <w:lang w:val="fr-FR"/>
        </w:rPr>
        <w:t xml:space="preserve"> thì </w:t>
      </w:r>
      <w:r>
        <w:rPr>
          <w:position w:val="-36"/>
        </w:rPr>
        <w:object>
          <v:shape id="_x0000_i5016" type="#_x0000_t75" style="width:178pt;height:42pt" o:oleicon="f" o:ole="">
            <v:imagedata r:id="rId6521" o:title=""/>
          </v:shape>
          <o:OLEObject Type="Embed" ProgID="Equation.DSMT4" ShapeID="_x0000_i5016" DrawAspect="Content" ObjectID="_1642175942" r:id="rId6522"/>
        </w:object>
      </w:r>
      <w:r w:rsidRPr="001B7819">
        <w:rPr>
          <w:lang w:val="fr-FR"/>
        </w:rPr>
        <w:t>.</w:t>
      </w:r>
    </w:p>
    <w:p w:rsidR="002F1F28" w:rsidRPr="005939D6" w:rsidP="00CB7278">
      <w:pPr>
        <w:tabs>
          <w:tab w:val="left" w:pos="280"/>
          <w:tab w:val="left" w:pos="2660"/>
          <w:tab w:val="left" w:pos="5040"/>
          <w:tab w:val="left" w:pos="7200"/>
        </w:tabs>
        <w:spacing w:before="60"/>
        <w:jc w:val="both"/>
        <w:rPr>
          <w:lang w:val="fr-FR"/>
        </w:rPr>
      </w:pPr>
      <w:r w:rsidRPr="005939D6">
        <w:rPr>
          <w:b/>
          <w:lang w:val="fr-FR"/>
        </w:rPr>
        <w:t>Câu 18:</w:t>
      </w:r>
      <w:r w:rsidRPr="005939D6">
        <w:rPr>
          <w:lang w:val="fr-FR"/>
        </w:rPr>
        <w:t xml:space="preserve"> Cho hai số phức </w:t>
      </w:r>
      <w:r>
        <w:rPr>
          <w:position w:val="-12"/>
          <w:lang w:val="fr-FR"/>
        </w:rPr>
        <w:object>
          <v:shape id="_x0000_i5017" type="#_x0000_t75" style="width:28pt;height:18pt" o:oleicon="f" o:ole="">
            <v:imagedata r:id="rId6523" o:title=""/>
          </v:shape>
          <o:OLEObject Type="Embed" ProgID="Equation.DSMT4" ShapeID="_x0000_i5017" DrawAspect="Content" ObjectID="_1642175943" r:id="rId6524"/>
        </w:object>
      </w:r>
      <w:r w:rsidRPr="005939D6">
        <w:rPr>
          <w:lang w:val="fr-FR"/>
        </w:rPr>
        <w:t xml:space="preserve"> đồng thời thỏa mãn hai điều kiện </w:t>
      </w:r>
      <w:r>
        <w:rPr>
          <w:position w:val="-14"/>
          <w:lang w:val="fr-FR"/>
        </w:rPr>
        <w:object>
          <v:shape id="_x0000_i5018" type="#_x0000_t75" style="width:125pt;height:20pt" o:oleicon="f" o:ole="">
            <v:imagedata r:id="rId6525" o:title=""/>
          </v:shape>
          <o:OLEObject Type="Embed" ProgID="Equation.DSMT4" ShapeID="_x0000_i5018" DrawAspect="Content" ObjectID="_1642175944" r:id="rId6526"/>
        </w:object>
      </w:r>
      <w:r w:rsidRPr="005939D6">
        <w:rPr>
          <w:lang w:val="fr-FR"/>
        </w:rPr>
        <w:t xml:space="preserve"> và </w:t>
      </w:r>
      <w:r>
        <w:rPr>
          <w:position w:val="-14"/>
          <w:lang w:val="fr-FR"/>
        </w:rPr>
        <w:object>
          <v:shape id="_x0000_i5019" type="#_x0000_t75" style="width:67pt;height:21pt" o:oleicon="f" o:ole="">
            <v:imagedata r:id="rId6527" o:title=""/>
          </v:shape>
          <o:OLEObject Type="Embed" ProgID="Equation.DSMT4" ShapeID="_x0000_i5019" DrawAspect="Content" ObjectID="_1642175945" r:id="rId6528"/>
        </w:object>
      </w:r>
      <w:r w:rsidRPr="005939D6">
        <w:rPr>
          <w:lang w:val="fr-FR"/>
        </w:rPr>
        <w:t xml:space="preserve"> (trong đó </w:t>
      </w:r>
      <w:r>
        <w:rPr>
          <w:position w:val="-6"/>
          <w:lang w:val="fr-FR"/>
        </w:rPr>
        <w:object>
          <v:shape id="_x0000_i5020" type="#_x0000_t75" style="width:34pt;height:13.95pt" o:oleicon="f" o:ole="">
            <v:imagedata r:id="rId6529" o:title=""/>
          </v:shape>
          <o:OLEObject Type="Embed" ProgID="Equation.DSMT4" ShapeID="_x0000_i5020" DrawAspect="Content" ObjectID="_1642175946" r:id="rId6530"/>
        </w:object>
      </w:r>
      <w:r w:rsidRPr="005939D6">
        <w:rPr>
          <w:lang w:val="fr-FR"/>
        </w:rPr>
        <w:t xml:space="preserve">). Tìm giá trị của </w:t>
      </w:r>
      <w:r>
        <w:rPr>
          <w:position w:val="-14"/>
          <w:lang w:val="fr-FR"/>
        </w:rPr>
        <w:object>
          <v:shape id="_x0000_i5021" type="#_x0000_t75" style="width:62pt;height:20pt" o:oleicon="f" o:ole="">
            <v:imagedata r:id="rId6531" o:title=""/>
          </v:shape>
          <o:OLEObject Type="Embed" ProgID="Equation.DSMT4" ShapeID="_x0000_i5021" DrawAspect="Content" ObjectID="_1642175947" r:id="rId6532"/>
        </w:object>
      </w:r>
      <w:r w:rsidRPr="005939D6">
        <w:rPr>
          <w:lang w:val="fr-FR"/>
        </w:rPr>
        <w:t xml:space="preserve"> khi </w:t>
      </w:r>
      <w:r>
        <w:rPr>
          <w:position w:val="-14"/>
          <w:lang w:val="fr-FR"/>
        </w:rPr>
        <w:object>
          <v:shape id="_x0000_i5022" type="#_x0000_t75" style="width:40pt;height:20pt" o:oleicon="f" o:ole="">
            <v:imagedata r:id="rId6533" o:title=""/>
          </v:shape>
          <o:OLEObject Type="Embed" ProgID="Equation.DSMT4" ShapeID="_x0000_i5022" DrawAspect="Content" ObjectID="_1642175948" r:id="rId6534"/>
        </w:object>
      </w:r>
      <w:r w:rsidRPr="005939D6">
        <w:rPr>
          <w:lang w:val="fr-FR"/>
        </w:rPr>
        <w:t xml:space="preserve"> đạt giá trị lớn nhất.</w:t>
      </w:r>
    </w:p>
    <w:p w:rsidR="002F1F28" w:rsidRPr="001B7819" w:rsidP="0072089C">
      <w:pPr>
        <w:tabs>
          <w:tab w:val="left" w:pos="280"/>
          <w:tab w:val="left" w:pos="2608"/>
          <w:tab w:val="left" w:pos="2660"/>
          <w:tab w:val="left" w:pos="4939"/>
          <w:tab w:val="left" w:pos="5040"/>
          <w:tab w:val="left" w:pos="7200"/>
          <w:tab w:val="left" w:pos="7269"/>
        </w:tabs>
        <w:ind w:firstLine="283"/>
        <w:rPr>
          <w:lang w:val="fr-FR"/>
        </w:rPr>
      </w:pPr>
      <w:r w:rsidRPr="005939D6">
        <w:rPr>
          <w:b/>
          <w:lang w:val="fr-FR"/>
        </w:rPr>
        <w:t xml:space="preserve">A. </w:t>
      </w:r>
      <w:r>
        <w:rPr>
          <w:b/>
          <w:position w:val="-6"/>
          <w:lang w:val="fr-FR"/>
        </w:rPr>
        <w:object>
          <v:shape id="_x0000_i5023" type="#_x0000_t75" style="width:34pt;height:13.95pt" o:oleicon="f" o:ole="">
            <v:imagedata r:id="rId6535" o:title=""/>
          </v:shape>
          <o:OLEObject Type="Embed" ProgID="Equation.DSMT4" ShapeID="_x0000_i5023" DrawAspect="Content" ObjectID="_1642175949" r:id="rId6536"/>
        </w:object>
      </w:r>
      <w:r w:rsidRPr="001B7819">
        <w:rPr>
          <w:lang w:val="fr-FR"/>
        </w:rPr>
        <w:tab/>
      </w:r>
      <w:r w:rsidRPr="005939D6">
        <w:rPr>
          <w:b/>
          <w:lang w:val="fr-FR"/>
        </w:rPr>
        <w:t xml:space="preserve">B. </w:t>
      </w:r>
      <w:r>
        <w:rPr>
          <w:b/>
          <w:position w:val="-6"/>
          <w:lang w:val="fr-FR"/>
        </w:rPr>
        <w:object>
          <v:shape id="_x0000_i5024" type="#_x0000_t75" style="width:39pt;height:13.95pt" o:oleicon="f" o:ole="">
            <v:imagedata r:id="rId6537" o:title=""/>
          </v:shape>
          <o:OLEObject Type="Embed" ProgID="Equation.DSMT4" ShapeID="_x0000_i5024" DrawAspect="Content" ObjectID="_1642175950" r:id="rId6538"/>
        </w:object>
      </w:r>
      <w:r w:rsidRPr="001B7819">
        <w:rPr>
          <w:lang w:val="fr-FR"/>
        </w:rPr>
        <w:tab/>
      </w:r>
      <w:r w:rsidRPr="005939D6">
        <w:rPr>
          <w:b/>
          <w:lang w:val="fr-FR"/>
        </w:rPr>
        <w:t xml:space="preserve">C. </w:t>
      </w:r>
      <w:r>
        <w:rPr>
          <w:b/>
          <w:position w:val="-6"/>
          <w:lang w:val="fr-FR"/>
        </w:rPr>
        <w:object>
          <v:shape id="_x0000_i5025" type="#_x0000_t75" style="width:42.95pt;height:17pt" o:oleicon="f" o:ole="">
            <v:imagedata r:id="rId6539" o:title=""/>
          </v:shape>
          <o:OLEObject Type="Embed" ProgID="Equation.DSMT4" ShapeID="_x0000_i5025" DrawAspect="Content" ObjectID="_1642175951" r:id="rId6540"/>
        </w:object>
      </w:r>
      <w:r w:rsidRPr="001B7819">
        <w:rPr>
          <w:lang w:val="fr-FR"/>
        </w:rPr>
        <w:tab/>
      </w:r>
      <w:r w:rsidRPr="005939D6">
        <w:rPr>
          <w:b/>
          <w:lang w:val="fr-FR"/>
        </w:rPr>
        <w:t xml:space="preserve">D. </w:t>
      </w:r>
      <w:r>
        <w:rPr>
          <w:b/>
          <w:position w:val="-8"/>
          <w:lang w:val="fr-FR"/>
        </w:rPr>
        <w:object>
          <v:shape id="_x0000_i5026" type="#_x0000_t75" style="width:53pt;height:18pt" o:oleicon="f" o:ole="">
            <v:imagedata r:id="rId6541" o:title=""/>
          </v:shape>
          <o:OLEObject Type="Embed" ProgID="Equation.DSMT4" ShapeID="_x0000_i5026" DrawAspect="Content" ObjectID="_1642175952" r:id="rId6542"/>
        </w:object>
      </w:r>
    </w:p>
    <w:p w:rsidR="002F1F28" w:rsidRPr="001B7819" w:rsidP="0072089C">
      <w:pPr>
        <w:tabs>
          <w:tab w:val="left" w:pos="280"/>
          <w:tab w:val="left" w:pos="992"/>
          <w:tab w:val="left" w:pos="2660"/>
          <w:tab w:val="left" w:pos="5040"/>
          <w:tab w:val="left" w:pos="7200"/>
        </w:tabs>
        <w:jc w:val="both"/>
        <w:rPr>
          <w:lang w:val="fr-FR"/>
        </w:rPr>
      </w:pPr>
      <w:r w:rsidRPr="001B7819">
        <w:rPr>
          <w:b/>
          <w:lang w:val="fr-FR"/>
        </w:rPr>
        <w:t>Câu 19:</w:t>
      </w:r>
      <w:r w:rsidRPr="001B7819">
        <w:rPr>
          <w:lang w:val="fr-FR"/>
        </w:rPr>
        <w:t xml:space="preserve"> Cho bất phương trình </w:t>
      </w:r>
      <w:r>
        <w:rPr>
          <w:position w:val="-42"/>
        </w:rPr>
        <w:object>
          <v:shape id="_x0000_i5027" type="#_x0000_t75" style="width:163pt;height:48pt" o:oleicon="f" o:ole="">
            <v:imagedata r:id="rId6543" o:title=""/>
          </v:shape>
          <o:OLEObject Type="Embed" ProgID="Equation.DSMT4" ShapeID="_x0000_i5027" DrawAspect="Content" ObjectID="_1642175953" r:id="rId6544"/>
        </w:object>
      </w:r>
      <w:r w:rsidRPr="001B7819">
        <w:rPr>
          <w:lang w:val="fr-FR"/>
        </w:rPr>
        <w:t xml:space="preserve"> với ẩn </w:t>
      </w:r>
      <w:r>
        <w:rPr>
          <w:position w:val="-6"/>
        </w:rPr>
        <w:object>
          <v:shape id="_x0000_i5028" type="#_x0000_t75" style="width:10pt;height:11pt" o:oleicon="f" o:ole="">
            <v:imagedata r:id="rId6545" o:title=""/>
          </v:shape>
          <o:OLEObject Type="Embed" ProgID="Equation.DSMT4" ShapeID="_x0000_i5028" DrawAspect="Content" ObjectID="_1642175954" r:id="rId6546"/>
        </w:object>
      </w:r>
      <w:r w:rsidRPr="001B7819">
        <w:rPr>
          <w:lang w:val="fr-FR"/>
        </w:rPr>
        <w:t xml:space="preserve"> là số nguyên dương. Tìm tổng tất cả các </w:t>
      </w:r>
      <w:r w:rsidRPr="005939D6">
        <w:rPr>
          <w:lang w:val="pt-BR"/>
        </w:rPr>
        <w:t>nghiệm</w:t>
      </w:r>
      <w:r w:rsidRPr="001B7819">
        <w:rPr>
          <w:lang w:val="fr-FR"/>
        </w:rPr>
        <w:t xml:space="preserve"> của bất phương trình.</w:t>
      </w:r>
    </w:p>
    <w:p w:rsidR="002F1F28" w:rsidRPr="001B7819" w:rsidP="0072089C">
      <w:pPr>
        <w:tabs>
          <w:tab w:val="left" w:pos="280"/>
          <w:tab w:val="left" w:pos="2608"/>
          <w:tab w:val="left" w:pos="2660"/>
          <w:tab w:val="left" w:pos="4939"/>
          <w:tab w:val="left" w:pos="5040"/>
          <w:tab w:val="left" w:pos="7200"/>
          <w:tab w:val="left" w:pos="7269"/>
        </w:tabs>
        <w:ind w:firstLine="283"/>
        <w:rPr>
          <w:lang w:val="fr-FR"/>
        </w:rPr>
      </w:pPr>
      <w:r w:rsidRPr="001B7819">
        <w:rPr>
          <w:b/>
          <w:lang w:val="fr-FR"/>
        </w:rPr>
        <w:t xml:space="preserve">A. </w:t>
      </w:r>
      <w:r>
        <w:rPr>
          <w:b/>
          <w:position w:val="-4"/>
        </w:rPr>
        <w:object>
          <v:shape id="_x0000_i5029" type="#_x0000_t75" style="width:6.95pt;height:13pt" o:oleicon="f" o:ole="">
            <v:imagedata r:id="rId6547" o:title=""/>
          </v:shape>
          <o:OLEObject Type="Embed" ProgID="Equation.DSMT4" ShapeID="_x0000_i5029" DrawAspect="Content" ObjectID="_1642175955" r:id="rId6548"/>
        </w:object>
      </w:r>
      <w:r w:rsidRPr="001B7819">
        <w:rPr>
          <w:lang w:val="fr-FR"/>
        </w:rPr>
        <w:t>.</w:t>
      </w:r>
      <w:r w:rsidRPr="001B7819">
        <w:rPr>
          <w:lang w:val="fr-FR"/>
        </w:rPr>
        <w:tab/>
      </w:r>
      <w:r w:rsidRPr="001B7819">
        <w:rPr>
          <w:b/>
          <w:lang w:val="fr-FR"/>
        </w:rPr>
        <w:t xml:space="preserve">B. </w:t>
      </w:r>
      <w:r>
        <w:rPr>
          <w:b/>
          <w:position w:val="-6"/>
        </w:rPr>
        <w:object>
          <v:shape id="_x0000_i5030" type="#_x0000_t75" style="width:45pt;height:13.95pt" o:oleicon="f" o:ole="">
            <v:imagedata r:id="rId6549" o:title=""/>
          </v:shape>
          <o:OLEObject Type="Embed" ProgID="Equation.DSMT4" ShapeID="_x0000_i5030" DrawAspect="Content" ObjectID="_1642175956" r:id="rId6550"/>
        </w:object>
      </w:r>
      <w:r w:rsidRPr="001B7819">
        <w:rPr>
          <w:lang w:val="fr-FR"/>
        </w:rPr>
        <w:t>.</w:t>
      </w:r>
      <w:r w:rsidRPr="001B7819">
        <w:rPr>
          <w:lang w:val="fr-FR"/>
        </w:rPr>
        <w:tab/>
      </w:r>
      <w:r w:rsidRPr="001B7819">
        <w:rPr>
          <w:b/>
          <w:lang w:val="fr-FR"/>
        </w:rPr>
        <w:t xml:space="preserve">C. </w:t>
      </w:r>
      <w:r w:rsidRPr="001B7819">
        <w:rPr>
          <w:lang w:val="fr-FR"/>
        </w:rPr>
        <w:t>2037171.</w:t>
      </w:r>
      <w:r w:rsidRPr="001B7819">
        <w:rPr>
          <w:lang w:val="fr-FR"/>
        </w:rPr>
        <w:tab/>
      </w:r>
      <w:r w:rsidRPr="001B7819">
        <w:rPr>
          <w:b/>
          <w:lang w:val="fr-FR"/>
        </w:rPr>
        <w:t xml:space="preserve">D. </w:t>
      </w:r>
      <w:r>
        <w:rPr>
          <w:b/>
          <w:position w:val="-24"/>
        </w:rPr>
        <w:object>
          <v:shape id="_x0000_i5031" type="#_x0000_t75" style="width:57pt;height:31pt" o:oleicon="f" o:ole="">
            <v:imagedata r:id="rId6551" o:title=""/>
          </v:shape>
          <o:OLEObject Type="Embed" ProgID="Equation.DSMT4" ShapeID="_x0000_i5031" DrawAspect="Content" ObjectID="_1642175957" r:id="rId6552"/>
        </w:object>
      </w:r>
      <w:r w:rsidRPr="001B7819">
        <w:rPr>
          <w:lang w:val="fr-FR"/>
        </w:rPr>
        <w:t>.</w:t>
      </w:r>
    </w:p>
    <w:p w:rsidR="002F1F28" w:rsidRPr="005939D6" w:rsidP="0072089C">
      <w:pPr>
        <w:tabs>
          <w:tab w:val="left" w:pos="280"/>
          <w:tab w:val="left" w:pos="2660"/>
          <w:tab w:val="left" w:pos="5040"/>
          <w:tab w:val="left" w:pos="7200"/>
        </w:tabs>
        <w:spacing w:before="60"/>
        <w:jc w:val="both"/>
        <w:rPr>
          <w:lang w:val="yo-NG"/>
        </w:rPr>
      </w:pPr>
      <w:r w:rsidRPr="005939D6">
        <w:rPr>
          <w:b/>
          <w:lang w:val="sv-SE"/>
        </w:rPr>
        <w:t>Câu 20:</w:t>
      </w:r>
      <w:r w:rsidRPr="005939D6">
        <w:rPr>
          <w:lang w:val="sv-SE"/>
        </w:rPr>
        <w:t xml:space="preserve"> Gọi </w:t>
      </w:r>
      <w:r>
        <w:rPr>
          <w:position w:val="-6"/>
          <w:lang w:val="sv-SE"/>
        </w:rPr>
        <w:object>
          <v:shape id="_x0000_i5032" type="#_x0000_t75" style="width:13pt;height:11pt" o:oleicon="f" o:ole="">
            <v:imagedata r:id="rId6553" o:title=""/>
          </v:shape>
          <o:OLEObject Type="Embed" ProgID="Equation.DSMT4" ShapeID="_x0000_i5032" DrawAspect="Content" ObjectID="_1642175958" r:id="rId6554"/>
        </w:object>
      </w:r>
      <w:r w:rsidRPr="005939D6">
        <w:rPr>
          <w:lang w:val="sv-SE"/>
        </w:rPr>
        <w:t xml:space="preserve"> là số </w:t>
      </w:r>
      <w:r w:rsidRPr="005939D6">
        <w:rPr>
          <w:lang w:val="nl-NL"/>
        </w:rPr>
        <w:t>thực</w:t>
      </w:r>
      <w:r w:rsidRPr="005939D6">
        <w:rPr>
          <w:lang w:val="sv-SE"/>
        </w:rPr>
        <w:t xml:space="preserve"> lớn nhất để bất phương trình </w:t>
      </w:r>
      <w:r>
        <w:rPr>
          <w:position w:val="-18"/>
          <w:lang w:val="sv-SE"/>
        </w:rPr>
        <w:object>
          <v:shape id="_x0000_i5033" type="#_x0000_t75" style="width:170pt;height:24pt" o:oleicon="f" o:ole="">
            <v:imagedata r:id="rId6555" o:title=""/>
          </v:shape>
          <o:OLEObject Type="Embed" ProgID="Equation.DSMT4" ShapeID="_x0000_i5033" DrawAspect="Content" ObjectID="_1642175959" r:id="rId6556"/>
        </w:object>
      </w:r>
      <w:r w:rsidRPr="005939D6">
        <w:rPr>
          <w:lang w:val="sv-SE"/>
        </w:rPr>
        <w:t xml:space="preserve"> nghiệm đúng với mọi </w:t>
      </w:r>
      <w:r>
        <w:rPr>
          <w:position w:val="-6"/>
          <w:lang w:val="sv-SE"/>
        </w:rPr>
        <w:object>
          <v:shape id="_x0000_i5034" type="#_x0000_t75" style="width:31pt;height:13.95pt" o:oleicon="f" o:ole="">
            <v:imagedata r:id="rId6557" o:title=""/>
          </v:shape>
          <o:OLEObject Type="Embed" ProgID="Equation.DSMT4" ShapeID="_x0000_i5034" DrawAspect="Content" ObjectID="_1642175960" r:id="rId6558"/>
        </w:object>
      </w:r>
      <w:r w:rsidRPr="005939D6">
        <w:rPr>
          <w:lang w:val="sv-SE"/>
        </w:rPr>
        <w:t xml:space="preserve">. </w:t>
      </w:r>
      <w:r w:rsidRPr="001B7819">
        <w:rPr>
          <w:lang w:val="sv-SE"/>
        </w:rPr>
        <w:t>Mệnh đề nào dưới  đây đúng?</w:t>
      </w:r>
    </w:p>
    <w:p w:rsidR="002F1F28" w:rsidRPr="001B7819" w:rsidP="0072089C">
      <w:pPr>
        <w:tabs>
          <w:tab w:val="left" w:pos="280"/>
          <w:tab w:val="left" w:pos="2608"/>
          <w:tab w:val="left" w:pos="2660"/>
          <w:tab w:val="left" w:pos="4939"/>
          <w:tab w:val="left" w:pos="5040"/>
          <w:tab w:val="left" w:pos="7200"/>
          <w:tab w:val="left" w:pos="7269"/>
        </w:tabs>
        <w:ind w:firstLine="283"/>
        <w:rPr>
          <w:lang w:val="sv-SE"/>
        </w:rPr>
      </w:pPr>
      <w:r w:rsidRPr="005939D6">
        <w:rPr>
          <w:b/>
          <w:lang w:val="sv-SE"/>
        </w:rPr>
        <w:t xml:space="preserve">A. </w:t>
      </w:r>
      <w:r>
        <w:rPr>
          <w:b/>
          <w:position w:val="-14"/>
          <w:lang w:val="sv-SE"/>
        </w:rPr>
        <w:object>
          <v:shape id="_x0000_i5035" type="#_x0000_t75" style="width:47pt;height:20pt" o:oleicon="f" o:ole="">
            <v:imagedata r:id="rId6559" o:title=""/>
          </v:shape>
          <o:OLEObject Type="Embed" ProgID="Equation.DSMT4" ShapeID="_x0000_i5035" DrawAspect="Content" ObjectID="_1642175961" r:id="rId6560"/>
        </w:object>
      </w:r>
      <w:r w:rsidRPr="005939D6">
        <w:rPr>
          <w:lang w:val="sv-SE"/>
        </w:rPr>
        <w:t>.</w:t>
      </w:r>
      <w:r w:rsidRPr="001B7819">
        <w:rPr>
          <w:lang w:val="sv-SE"/>
        </w:rPr>
        <w:tab/>
      </w:r>
      <w:r w:rsidRPr="005939D6">
        <w:rPr>
          <w:b/>
          <w:lang w:val="sv-SE"/>
        </w:rPr>
        <w:t xml:space="preserve">B. </w:t>
      </w:r>
      <w:r>
        <w:rPr>
          <w:b/>
          <w:position w:val="-14"/>
          <w:lang w:val="sv-SE"/>
        </w:rPr>
        <w:object>
          <v:shape id="_x0000_i5036" type="#_x0000_t75" style="width:71pt;height:20pt" o:oleicon="f" o:ole="">
            <v:imagedata r:id="rId6561" o:title=""/>
          </v:shape>
          <o:OLEObject Type="Embed" ProgID="Equation.DSMT4" ShapeID="_x0000_i5036" DrawAspect="Content" ObjectID="_1642175962" r:id="rId6562"/>
        </w:object>
      </w:r>
      <w:r w:rsidRPr="005939D6">
        <w:rPr>
          <w:lang w:val="sv-SE"/>
        </w:rPr>
        <w:t>.</w:t>
      </w:r>
      <w:r w:rsidRPr="001B7819">
        <w:rPr>
          <w:lang w:val="sv-SE"/>
        </w:rPr>
        <w:tab/>
      </w:r>
      <w:r w:rsidRPr="005939D6">
        <w:rPr>
          <w:b/>
          <w:lang w:val="sv-SE"/>
        </w:rPr>
        <w:t xml:space="preserve">C. </w:t>
      </w:r>
      <w:r>
        <w:rPr>
          <w:b/>
          <w:position w:val="-14"/>
          <w:lang w:val="sv-SE"/>
        </w:rPr>
        <w:object>
          <v:shape id="_x0000_i5037" type="#_x0000_t75" style="width:66pt;height:20pt" o:oleicon="f" o:ole="">
            <v:imagedata r:id="rId6563" o:title=""/>
          </v:shape>
          <o:OLEObject Type="Embed" ProgID="Equation.DSMT4" ShapeID="_x0000_i5037" DrawAspect="Content" ObjectID="_1642175963" r:id="rId6564"/>
        </w:object>
      </w:r>
      <w:r w:rsidRPr="005939D6">
        <w:rPr>
          <w:lang w:val="sv-SE"/>
        </w:rPr>
        <w:t>.</w:t>
      </w:r>
      <w:r w:rsidRPr="001B7819">
        <w:rPr>
          <w:lang w:val="sv-SE"/>
        </w:rPr>
        <w:tab/>
      </w:r>
      <w:r w:rsidRPr="005939D6">
        <w:rPr>
          <w:b/>
          <w:lang w:val="sv-SE"/>
        </w:rPr>
        <w:t xml:space="preserve">D. </w:t>
      </w:r>
      <w:r>
        <w:rPr>
          <w:b/>
          <w:position w:val="-14"/>
          <w:lang w:val="sv-SE"/>
        </w:rPr>
        <w:object>
          <v:shape id="_x0000_i5038" type="#_x0000_t75" style="width:53pt;height:20pt" o:oleicon="f" o:ole="">
            <v:imagedata r:id="rId6565" o:title=""/>
          </v:shape>
          <o:OLEObject Type="Embed" ProgID="Equation.DSMT4" ShapeID="_x0000_i5038" DrawAspect="Content" ObjectID="_1642175964" r:id="rId6566"/>
        </w:object>
      </w:r>
      <w:r w:rsidRPr="005939D6">
        <w:rPr>
          <w:lang w:val="sv-SE"/>
        </w:rPr>
        <w:t>.</w:t>
      </w:r>
    </w:p>
    <w:p w:rsidR="002F1F28" w:rsidRPr="005939D6" w:rsidP="0072089C">
      <w:pPr>
        <w:tabs>
          <w:tab w:val="left" w:pos="280"/>
          <w:tab w:val="left" w:pos="2660"/>
          <w:tab w:val="left" w:pos="5040"/>
          <w:tab w:val="left" w:pos="7200"/>
        </w:tabs>
        <w:spacing w:before="60"/>
        <w:jc w:val="both"/>
        <w:rPr>
          <w:b/>
          <w:lang w:val="vi-VN"/>
        </w:rPr>
      </w:pPr>
      <w:r w:rsidRPr="001B7819">
        <w:rPr>
          <w:b/>
          <w:lang w:val="sv-SE"/>
        </w:rPr>
        <w:t>Câu 21:</w:t>
      </w:r>
      <w:r w:rsidRPr="001B7819">
        <w:rPr>
          <w:lang w:val="sv-SE"/>
        </w:rPr>
        <w:t xml:space="preserve"> Cho </w:t>
      </w:r>
      <w:r>
        <w:rPr>
          <w:position w:val="-36"/>
        </w:rPr>
        <w:object>
          <v:shape id="_x0000_i5039" type="#_x0000_t75" style="width:77pt;height:42pt" o:oleicon="f" o:ole="">
            <v:imagedata r:id="rId6567" o:title=""/>
          </v:shape>
          <o:OLEObject Type="Embed" ProgID="Equation.DSMT4" ShapeID="_x0000_i5039" DrawAspect="Content" ObjectID="_1642175965" r:id="rId6568"/>
        </w:object>
      </w:r>
      <w:r w:rsidRPr="001B7819">
        <w:rPr>
          <w:lang w:val="sv-SE"/>
        </w:rPr>
        <w:t xml:space="preserve">. Khi đó </w:t>
      </w:r>
      <w:r>
        <w:rPr>
          <w:position w:val="-36"/>
        </w:rPr>
        <w:object>
          <v:shape id="_x0000_i5040" type="#_x0000_t75" style="width:83pt;height:42pt" o:oleicon="f" o:ole="">
            <v:imagedata r:id="rId6569" o:title=""/>
          </v:shape>
          <o:OLEObject Type="Embed" ProgID="Equation.DSMT4" ShapeID="_x0000_i5040" DrawAspect="Content" ObjectID="_1642175966" r:id="rId6570"/>
        </w:object>
      </w:r>
      <w:r w:rsidRPr="001B7819">
        <w:rPr>
          <w:lang w:val="sv-SE"/>
        </w:rPr>
        <w:t xml:space="preserve"> bằng:</w:t>
      </w:r>
    </w:p>
    <w:p w:rsidR="002F1F28" w:rsidRPr="001B7819" w:rsidP="0072089C">
      <w:pPr>
        <w:tabs>
          <w:tab w:val="left" w:pos="280"/>
          <w:tab w:val="left" w:pos="2608"/>
          <w:tab w:val="left" w:pos="2660"/>
          <w:tab w:val="left" w:pos="4939"/>
          <w:tab w:val="left" w:pos="5040"/>
          <w:tab w:val="left" w:pos="7200"/>
          <w:tab w:val="left" w:pos="7269"/>
        </w:tabs>
        <w:ind w:firstLine="283"/>
        <w:rPr>
          <w:lang w:val="sv-SE"/>
        </w:rPr>
      </w:pPr>
      <w:r w:rsidRPr="001B7819">
        <w:rPr>
          <w:b/>
          <w:lang w:val="sv-SE"/>
        </w:rPr>
        <w:t xml:space="preserve">A. </w:t>
      </w:r>
      <w:r w:rsidRPr="001B7819">
        <w:rPr>
          <w:lang w:val="sv-SE"/>
        </w:rPr>
        <w:t>34.</w:t>
      </w:r>
      <w:r w:rsidRPr="001B7819">
        <w:rPr>
          <w:lang w:val="sv-SE"/>
        </w:rPr>
        <w:tab/>
      </w:r>
      <w:r w:rsidRPr="001B7819">
        <w:rPr>
          <w:b/>
          <w:lang w:val="sv-SE"/>
        </w:rPr>
        <w:t xml:space="preserve">B. </w:t>
      </w:r>
      <w:r w:rsidRPr="001B7819">
        <w:rPr>
          <w:lang w:val="sv-SE"/>
        </w:rPr>
        <w:t>40.</w:t>
      </w:r>
      <w:r w:rsidRPr="001B7819">
        <w:rPr>
          <w:lang w:val="sv-SE"/>
        </w:rPr>
        <w:tab/>
      </w:r>
      <w:r w:rsidRPr="001B7819">
        <w:rPr>
          <w:b/>
          <w:lang w:val="sv-SE"/>
        </w:rPr>
        <w:t xml:space="preserve">C. </w:t>
      </w:r>
      <w:r w:rsidRPr="001B7819">
        <w:rPr>
          <w:lang w:val="sv-SE"/>
        </w:rPr>
        <w:t>36.</w:t>
      </w:r>
      <w:r w:rsidRPr="001B7819">
        <w:rPr>
          <w:lang w:val="sv-SE"/>
        </w:rPr>
        <w:tab/>
      </w:r>
      <w:r w:rsidRPr="001B7819">
        <w:rPr>
          <w:b/>
          <w:lang w:val="sv-SE"/>
        </w:rPr>
        <w:t xml:space="preserve">D. </w:t>
      </w:r>
      <w:r w:rsidRPr="001B7819">
        <w:rPr>
          <w:lang w:val="sv-SE"/>
        </w:rPr>
        <w:t>32.</w:t>
      </w:r>
    </w:p>
    <w:p w:rsidR="002F1F28" w:rsidRPr="001B7819" w:rsidP="0072089C">
      <w:pPr>
        <w:tabs>
          <w:tab w:val="left" w:pos="280"/>
          <w:tab w:val="left" w:pos="360"/>
          <w:tab w:val="left" w:pos="2660"/>
          <w:tab w:val="left" w:pos="5040"/>
          <w:tab w:val="left" w:pos="7200"/>
        </w:tabs>
        <w:spacing w:before="120"/>
        <w:jc w:val="both"/>
        <w:rPr>
          <w:lang w:val="sv-SE"/>
        </w:rPr>
      </w:pPr>
      <w:r w:rsidRPr="001B7819">
        <w:rPr>
          <w:b/>
          <w:lang w:val="sv-SE"/>
        </w:rPr>
        <w:t>Câu 22:</w:t>
      </w:r>
      <w:r w:rsidRPr="001B7819">
        <w:rPr>
          <w:lang w:val="sv-SE"/>
        </w:rPr>
        <w:t xml:space="preserve"> Một khuôn viên dạng nửa hình tròn có đường kính bằng </w:t>
      </w:r>
      <w:r>
        <w:rPr>
          <w:position w:val="-8"/>
          <w:lang w:val="fr-FR"/>
        </w:rPr>
        <w:object>
          <v:shape id="_x0000_i5041" type="#_x0000_t75" style="width:24pt;height:18pt" o:oleicon="f" o:ole="">
            <v:imagedata r:id="rId6571" o:title=""/>
          </v:shape>
          <o:OLEObject Type="Embed" ProgID="Equation.DSMT4" ShapeID="_x0000_i5041" DrawAspect="Content" ObjectID="_1642175967" r:id="rId6572"/>
        </w:object>
      </w:r>
      <w:r w:rsidRPr="001B7819">
        <w:rPr>
          <w:lang w:val="sv-SE"/>
        </w:rPr>
        <w:t xml:space="preserve"> (m). Trên đó người thiết kế hai phần, một phần để trồng hoa có dạng của một cánh hoa hình parabol có đỉnh trùng với tâm nửa hình tròn và hai đầu mút của cánh hoa nằm trên nửa đường tròn (phần tô màu), cách nhau một khoảng bằng </w:t>
      </w:r>
      <w:r>
        <w:rPr>
          <w:position w:val="-4"/>
          <w:lang w:val="fr-FR"/>
        </w:rPr>
        <w:object>
          <v:shape id="_x0000_i5042" type="#_x0000_t75" style="width:10pt;height:13pt" o:oleicon="f" o:ole="">
            <v:imagedata r:id="rId6573" o:title=""/>
          </v:shape>
          <o:OLEObject Type="Embed" ProgID="Equation.DSMT4" ShapeID="_x0000_i5042" DrawAspect="Content" ObjectID="_1642175968" r:id="rId6574"/>
        </w:object>
      </w:r>
      <w:r w:rsidRPr="001B7819">
        <w:rPr>
          <w:lang w:val="sv-SE"/>
        </w:rPr>
        <w:t>(m), phần còn lại của khuôn viên (phần không tô màu) dành để trồng cỏ Nhật Bản.</w:t>
      </w:r>
    </w:p>
    <w:p w:rsidR="002F1F28" w:rsidRPr="005939D6" w:rsidP="0072089C">
      <w:pPr>
        <w:tabs>
          <w:tab w:val="left" w:pos="280"/>
          <w:tab w:val="left" w:pos="2660"/>
          <w:tab w:val="left" w:pos="5040"/>
          <w:tab w:val="left" w:pos="7200"/>
        </w:tabs>
        <w:spacing w:line="240" w:lineRule="atLeast"/>
        <w:ind w:right="-1"/>
        <w:jc w:val="both"/>
        <w:rPr>
          <w:lang w:val="vi-VN"/>
        </w:rPr>
      </w:pPr>
      <w:r w:rsidRPr="005939D6">
        <w:t xml:space="preserve">Biết các kích thước cho như hình vẽ và kinh phí để trồng cỏ Nhật Bản là </w:t>
      </w:r>
      <w:r>
        <w:rPr>
          <w:position w:val="-6"/>
        </w:rPr>
        <w:object>
          <v:shape id="_x0000_i5043" type="#_x0000_t75" style="width:41pt;height:13.95pt" o:oleicon="f" o:ole="">
            <v:imagedata r:id="rId6575" o:title=""/>
          </v:shape>
          <o:OLEObject Type="Embed" ProgID="Equation.DSMT4" ShapeID="_x0000_i5043" DrawAspect="Content" ObjectID="_1642175969" r:id="rId6576"/>
        </w:object>
      </w:r>
      <w:r w:rsidRPr="005939D6">
        <w:t xml:space="preserve"> đồng/m</w:t>
      </w:r>
      <w:r w:rsidRPr="005939D6">
        <w:rPr>
          <w:vertAlign w:val="superscript"/>
        </w:rPr>
        <w:t>2</w:t>
      </w:r>
      <w:r w:rsidRPr="005939D6">
        <w:t>. Hỏi cần bao nhiêu tiền để trồng cỏ Nhật Bản trên phần đất đó? (Số tiền được làm tròn đến hàng nghìn)</w:t>
      </w:r>
    </w:p>
    <w:p w:rsidR="002F1F28" w:rsidRPr="005939D6" w:rsidP="0072089C">
      <w:pPr>
        <w:tabs>
          <w:tab w:val="left" w:pos="280"/>
          <w:tab w:val="left" w:pos="2660"/>
          <w:tab w:val="left" w:pos="5040"/>
          <w:tab w:val="left" w:pos="7200"/>
        </w:tabs>
        <w:spacing w:before="60"/>
        <w:ind w:firstLine="283"/>
        <w:jc w:val="center"/>
      </w:pPr>
      <w:r>
        <w:rPr>
          <w:noProof/>
        </w:rPr>
        <w:pict>
          <v:shape id="Picture 3" o:spid="_x0000_i5044" type="#_x0000_t75" style="width:177pt;height:89.25pt;visibility:visible">
            <v:imagedata r:id="rId6577" o:title=""/>
          </v:shape>
        </w:pict>
      </w:r>
    </w:p>
    <w:p w:rsidR="002F1F28" w:rsidRPr="005939D6" w:rsidP="0072089C">
      <w:pPr>
        <w:tabs>
          <w:tab w:val="left" w:pos="280"/>
          <w:tab w:val="left" w:pos="2605"/>
          <w:tab w:val="left" w:pos="2660"/>
          <w:tab w:val="left" w:pos="4935"/>
          <w:tab w:val="left" w:pos="5040"/>
          <w:tab w:val="left" w:pos="7200"/>
          <w:tab w:val="left" w:pos="7265"/>
        </w:tabs>
        <w:ind w:firstLine="283"/>
      </w:pPr>
      <w:r w:rsidRPr="005939D6">
        <w:rPr>
          <w:b/>
        </w:rPr>
        <w:t xml:space="preserve">A. </w:t>
      </w:r>
      <w:r>
        <w:rPr>
          <w:b/>
          <w:position w:val="-6"/>
        </w:rPr>
        <w:object>
          <v:shape id="_x0000_i5045" type="#_x0000_t75" style="width:51pt;height:13.95pt" o:oleicon="f" o:ole="">
            <v:imagedata r:id="rId6578" o:title=""/>
          </v:shape>
          <o:OLEObject Type="Embed" ProgID="Equation.DSMT4" ShapeID="_x0000_i5045" DrawAspect="Content" ObjectID="_1642175970" r:id="rId6579"/>
        </w:object>
      </w:r>
      <w:r w:rsidRPr="005939D6">
        <w:rPr>
          <w:bCs/>
        </w:rPr>
        <w:t xml:space="preserve"> (đồng).</w:t>
      </w:r>
      <w:r w:rsidRPr="005939D6">
        <w:tab/>
      </w:r>
      <w:r w:rsidRPr="005939D6">
        <w:rPr>
          <w:b/>
        </w:rPr>
        <w:t xml:space="preserve">B. </w:t>
      </w:r>
      <w:r>
        <w:rPr>
          <w:b/>
          <w:position w:val="-6"/>
        </w:rPr>
        <w:object>
          <v:shape id="_x0000_i5046" type="#_x0000_t75" style="width:49.95pt;height:13.95pt" o:oleicon="f" o:ole="">
            <v:imagedata r:id="rId6580" o:title=""/>
          </v:shape>
          <o:OLEObject Type="Embed" ProgID="Equation.DSMT4" ShapeID="_x0000_i5046" DrawAspect="Content" ObjectID="_1642175971" r:id="rId6581"/>
        </w:object>
      </w:r>
      <w:r w:rsidRPr="005939D6">
        <w:t xml:space="preserve"> (đồng).</w:t>
      </w:r>
      <w:r w:rsidRPr="005939D6">
        <w:tab/>
      </w:r>
      <w:r w:rsidRPr="005939D6">
        <w:rPr>
          <w:b/>
        </w:rPr>
        <w:t xml:space="preserve">C. </w:t>
      </w:r>
      <w:r>
        <w:rPr>
          <w:b/>
          <w:position w:val="-6"/>
        </w:rPr>
        <w:object>
          <v:shape id="_x0000_i5047" type="#_x0000_t75" style="width:52pt;height:13.95pt" o:oleicon="f" o:ole="">
            <v:imagedata r:id="rId6582" o:title=""/>
          </v:shape>
          <o:OLEObject Type="Embed" ProgID="Equation.DSMT4" ShapeID="_x0000_i5047" DrawAspect="Content" ObjectID="_1642175972" r:id="rId6583"/>
        </w:object>
      </w:r>
      <w:r w:rsidRPr="005939D6">
        <w:t xml:space="preserve"> (đồng).</w:t>
      </w:r>
      <w:r w:rsidRPr="005939D6">
        <w:tab/>
      </w:r>
      <w:r w:rsidRPr="005939D6">
        <w:rPr>
          <w:b/>
        </w:rPr>
        <w:t xml:space="preserve">D. </w:t>
      </w:r>
      <w:r>
        <w:rPr>
          <w:b/>
          <w:position w:val="-6"/>
        </w:rPr>
        <w:object>
          <v:shape id="_x0000_i5048" type="#_x0000_t75" style="width:49.95pt;height:13.95pt" o:oleicon="f" o:ole="">
            <v:imagedata r:id="rId6584" o:title=""/>
          </v:shape>
          <o:OLEObject Type="Embed" ProgID="Equation.DSMT4" ShapeID="_x0000_i5048" DrawAspect="Content" ObjectID="_1642175973" r:id="rId6585"/>
        </w:object>
      </w:r>
      <w:r w:rsidRPr="005939D6">
        <w:t xml:space="preserve"> (đồng).</w:t>
      </w:r>
    </w:p>
    <w:p w:rsidR="002F1F28" w:rsidRPr="001B7819" w:rsidP="0072089C">
      <w:pPr>
        <w:tabs>
          <w:tab w:val="left" w:pos="280"/>
          <w:tab w:val="left" w:pos="2660"/>
          <w:tab w:val="left" w:pos="5040"/>
          <w:tab w:val="left" w:pos="7200"/>
        </w:tabs>
        <w:spacing w:before="60"/>
        <w:jc w:val="both"/>
      </w:pPr>
      <w:r w:rsidRPr="001B7819">
        <w:rPr>
          <w:b/>
        </w:rPr>
        <w:t>Câu 23:</w:t>
      </w:r>
      <w:r w:rsidRPr="001B7819">
        <w:t xml:space="preserve"> Rút gọn z = </w:t>
      </w:r>
      <w:r>
        <w:rPr>
          <w:position w:val="-28"/>
          <w:lang w:val="fr-FR"/>
        </w:rPr>
        <w:object>
          <v:shape id="_x0000_i5049" type="#_x0000_t75" style="width:111pt;height:37pt" o:oleicon="f" o:ole="">
            <v:imagedata r:id="rId6586" o:title=""/>
          </v:shape>
          <o:OLEObject Type="Embed" ProgID="Equation.DSMT4" ShapeID="_x0000_i5049" DrawAspect="Content" ObjectID="_1642175974" r:id="rId6587"/>
        </w:object>
      </w:r>
      <w:r w:rsidRPr="001B7819">
        <w:t>, ta được</w:t>
      </w:r>
    </w:p>
    <w:p w:rsidR="002F1F28" w:rsidRPr="005939D6" w:rsidP="0072089C">
      <w:pPr>
        <w:tabs>
          <w:tab w:val="left" w:pos="280"/>
          <w:tab w:val="left" w:pos="2608"/>
          <w:tab w:val="left" w:pos="2660"/>
          <w:tab w:val="left" w:pos="4939"/>
          <w:tab w:val="left" w:pos="5040"/>
          <w:tab w:val="left" w:pos="7200"/>
          <w:tab w:val="left" w:pos="7269"/>
        </w:tabs>
        <w:ind w:firstLine="283"/>
      </w:pPr>
      <w:r w:rsidRPr="001B7819">
        <w:rPr>
          <w:b/>
        </w:rPr>
        <w:t xml:space="preserve">A. </w:t>
      </w:r>
      <w:r>
        <w:rPr>
          <w:b/>
          <w:position w:val="-6"/>
          <w:lang w:val="fr-FR"/>
        </w:rPr>
        <w:object>
          <v:shape id="_x0000_i5050" type="#_x0000_t75" style="width:42pt;height:13.95pt" o:oleicon="f" o:ole="">
            <v:imagedata r:id="rId6588" o:title=""/>
          </v:shape>
          <o:OLEObject Type="Embed" ProgID="Equation.DSMT4" ShapeID="_x0000_i5050" DrawAspect="Content" ObjectID="_1642175975" r:id="rId6589"/>
        </w:object>
      </w:r>
      <w:r w:rsidRPr="005939D6">
        <w:tab/>
      </w:r>
      <w:r w:rsidRPr="001B7819">
        <w:rPr>
          <w:b/>
        </w:rPr>
        <w:t xml:space="preserve">B. </w:t>
      </w:r>
      <w:r>
        <w:rPr>
          <w:b/>
          <w:position w:val="-4"/>
          <w:lang w:val="fr-FR"/>
        </w:rPr>
        <w:object>
          <v:shape id="_x0000_i5051" type="#_x0000_t75" style="width:29pt;height:13pt" o:oleicon="f" o:ole="">
            <v:imagedata r:id="rId6590" o:title=""/>
          </v:shape>
          <o:OLEObject Type="Embed" ProgID="Equation.DSMT4" ShapeID="_x0000_i5051" DrawAspect="Content" ObjectID="_1642175976" r:id="rId6591"/>
        </w:object>
      </w:r>
      <w:r w:rsidRPr="001B7819">
        <w:t xml:space="preserve">    </w:t>
      </w:r>
      <w:r>
        <w:rPr>
          <w:position w:val="-4"/>
          <w:lang w:val="fr-FR"/>
        </w:rPr>
        <w:object>
          <v:shape id="_x0000_i5052" type="#_x0000_t75" style="width:9pt;height:13.95pt" o:oleicon="f" o:ole="">
            <v:imagedata r:id="rId6592" o:title=""/>
          </v:shape>
          <o:OLEObject Type="Embed" ProgID="Equation.DSMT4" ShapeID="_x0000_i5052" DrawAspect="Content" ObjectID="_1642175977" r:id="rId6593"/>
        </w:object>
      </w:r>
      <w:r w:rsidRPr="001B7819">
        <w:t xml:space="preserve"> </w:t>
      </w:r>
      <w:r>
        <w:rPr>
          <w:position w:val="-4"/>
          <w:lang w:val="fr-FR"/>
        </w:rPr>
        <w:object>
          <v:shape id="_x0000_i5053" type="#_x0000_t75" style="width:9pt;height:13.95pt" o:oleicon="f" o:ole="">
            <v:imagedata r:id="rId6592" o:title=""/>
          </v:shape>
          <o:OLEObject Type="Embed" ProgID="Equation.DSMT4" ShapeID="_x0000_i5053" DrawAspect="Content" ObjectID="_1642175978" r:id="rId6594"/>
        </w:object>
      </w:r>
      <w:r w:rsidRPr="005939D6">
        <w:tab/>
      </w:r>
      <w:r w:rsidRPr="001B7819">
        <w:rPr>
          <w:b/>
        </w:rPr>
        <w:t xml:space="preserve">C. </w:t>
      </w:r>
      <w:r>
        <w:rPr>
          <w:b/>
          <w:position w:val="-6"/>
          <w:lang w:val="fr-FR"/>
        </w:rPr>
        <w:object>
          <v:shape id="_x0000_i5054" type="#_x0000_t75" style="width:42.95pt;height:13.95pt" o:oleicon="f" o:ole="">
            <v:imagedata r:id="rId6595" o:title=""/>
          </v:shape>
          <o:OLEObject Type="Embed" ProgID="Equation.DSMT4" ShapeID="_x0000_i5054" DrawAspect="Content" ObjectID="_1642175979" r:id="rId6596"/>
        </w:object>
      </w:r>
      <w:r w:rsidRPr="005939D6">
        <w:tab/>
      </w:r>
      <w:r w:rsidRPr="001B7819">
        <w:rPr>
          <w:b/>
        </w:rPr>
        <w:t xml:space="preserve">D. </w:t>
      </w:r>
      <w:r>
        <w:rPr>
          <w:b/>
          <w:position w:val="-4"/>
          <w:lang w:val="fr-FR"/>
        </w:rPr>
        <w:object>
          <v:shape id="_x0000_i5055" type="#_x0000_t75" style="width:38pt;height:13pt" o:oleicon="f" o:ole="">
            <v:imagedata r:id="rId6597" o:title=""/>
          </v:shape>
          <o:OLEObject Type="Embed" ProgID="Equation.DSMT4" ShapeID="_x0000_i5055" DrawAspect="Content" ObjectID="_1642175980" r:id="rId6598"/>
        </w:object>
      </w:r>
    </w:p>
    <w:p w:rsidR="002F1F28" w:rsidRPr="001B7819" w:rsidP="0072089C">
      <w:pPr>
        <w:tabs>
          <w:tab w:val="left" w:pos="280"/>
          <w:tab w:val="left" w:pos="2660"/>
          <w:tab w:val="left" w:pos="5040"/>
          <w:tab w:val="left" w:pos="7200"/>
        </w:tabs>
        <w:spacing w:before="60"/>
        <w:jc w:val="both"/>
        <w:rPr>
          <w:iCs/>
        </w:rPr>
      </w:pPr>
      <w:r w:rsidRPr="001B7819">
        <w:rPr>
          <w:b/>
          <w:iCs/>
        </w:rPr>
        <w:t>Câu 24:</w:t>
      </w:r>
      <w:r w:rsidRPr="001B7819">
        <w:rPr>
          <w:iCs/>
        </w:rPr>
        <w:t xml:space="preserve"> Số phức </w:t>
      </w:r>
      <w:r>
        <w:rPr>
          <w:iCs/>
          <w:position w:val="-6"/>
          <w:lang w:val="fr-FR"/>
        </w:rPr>
        <w:object>
          <v:shape id="_x0000_i5056" type="#_x0000_t75" style="width:40pt;height:13.95pt" o:oleicon="f" o:ole="">
            <v:imagedata r:id="rId6599" o:title=""/>
          </v:shape>
          <o:OLEObject Type="Embed" ProgID="Equation.DSMT4" ShapeID="_x0000_i5056" DrawAspect="Content" ObjectID="_1642175981" r:id="rId6600"/>
        </w:object>
      </w:r>
      <w:r w:rsidRPr="001B7819">
        <w:rPr>
          <w:iCs/>
        </w:rPr>
        <w:t xml:space="preserve">  có phần ảo bằng</w:t>
      </w:r>
    </w:p>
    <w:p w:rsidR="002F1F28" w:rsidRPr="005939D6" w:rsidP="0072089C">
      <w:pPr>
        <w:tabs>
          <w:tab w:val="left" w:pos="280"/>
          <w:tab w:val="left" w:pos="2608"/>
          <w:tab w:val="left" w:pos="2660"/>
          <w:tab w:val="left" w:pos="4939"/>
          <w:tab w:val="left" w:pos="5040"/>
          <w:tab w:val="left" w:pos="7200"/>
          <w:tab w:val="left" w:pos="7269"/>
        </w:tabs>
        <w:ind w:firstLine="283"/>
      </w:pPr>
      <w:r w:rsidRPr="001B7819">
        <w:rPr>
          <w:b/>
          <w:iCs/>
        </w:rPr>
        <w:t xml:space="preserve">A. </w:t>
      </w:r>
      <w:r>
        <w:rPr>
          <w:b/>
          <w:iCs/>
          <w:position w:val="-6"/>
          <w:lang w:val="fr-FR"/>
        </w:rPr>
        <w:object>
          <v:shape id="_x0000_i5057" type="#_x0000_t75" style="width:9pt;height:13.95pt" o:oleicon="f" o:ole="">
            <v:imagedata r:id="rId6601" o:title=""/>
          </v:shape>
          <o:OLEObject Type="Embed" ProgID="Equation.DSMT4" ShapeID="_x0000_i5057" DrawAspect="Content" ObjectID="_1642175982" r:id="rId6602"/>
        </w:object>
      </w:r>
      <w:r w:rsidRPr="005939D6">
        <w:tab/>
      </w:r>
      <w:r w:rsidRPr="001B7819">
        <w:rPr>
          <w:b/>
          <w:iCs/>
        </w:rPr>
        <w:t xml:space="preserve">B. </w:t>
      </w:r>
      <w:r>
        <w:rPr>
          <w:b/>
          <w:iCs/>
          <w:position w:val="-6"/>
          <w:lang w:val="fr-FR"/>
        </w:rPr>
        <w:object>
          <v:shape id="_x0000_i5058" type="#_x0000_t75" style="width:18pt;height:13.95pt" o:oleicon="f" o:ole="">
            <v:imagedata r:id="rId6603" o:title=""/>
          </v:shape>
          <o:OLEObject Type="Embed" ProgID="Equation.DSMT4" ShapeID="_x0000_i5058" DrawAspect="Content" ObjectID="_1642175983" r:id="rId6604"/>
        </w:object>
      </w:r>
      <w:r w:rsidRPr="005939D6">
        <w:tab/>
      </w:r>
      <w:r w:rsidRPr="001B7819">
        <w:rPr>
          <w:b/>
          <w:iCs/>
        </w:rPr>
        <w:t xml:space="preserve">C. </w:t>
      </w:r>
      <w:r>
        <w:rPr>
          <w:b/>
          <w:iCs/>
          <w:position w:val="-6"/>
          <w:lang w:val="fr-FR"/>
        </w:rPr>
        <w:object>
          <v:shape id="_x0000_i5059" type="#_x0000_t75" style="width:9pt;height:13.95pt" o:oleicon="f" o:ole="">
            <v:imagedata r:id="rId6605" o:title=""/>
          </v:shape>
          <o:OLEObject Type="Embed" ProgID="Equation.DSMT4" ShapeID="_x0000_i5059" DrawAspect="Content" ObjectID="_1642175984" r:id="rId6606"/>
        </w:object>
      </w:r>
      <w:r w:rsidRPr="005939D6">
        <w:tab/>
      </w:r>
      <w:r w:rsidRPr="001B7819">
        <w:rPr>
          <w:b/>
          <w:iCs/>
        </w:rPr>
        <w:t xml:space="preserve">D. </w:t>
      </w:r>
      <w:r>
        <w:rPr>
          <w:b/>
          <w:iCs/>
          <w:position w:val="-6"/>
          <w:lang w:val="fr-FR"/>
        </w:rPr>
        <w:object>
          <v:shape id="_x0000_i5060" type="#_x0000_t75" style="width:13pt;height:13.95pt" o:oleicon="f" o:ole="">
            <v:imagedata r:id="rId6607" o:title=""/>
          </v:shape>
          <o:OLEObject Type="Embed" ProgID="Equation.DSMT4" ShapeID="_x0000_i5060" DrawAspect="Content" ObjectID="_1642175985" r:id="rId6608"/>
        </w:object>
      </w:r>
    </w:p>
    <w:p w:rsidR="002F1F28" w:rsidRPr="005939D6" w:rsidP="0072089C">
      <w:pPr>
        <w:tabs>
          <w:tab w:val="left" w:pos="280"/>
          <w:tab w:val="left" w:pos="2660"/>
          <w:tab w:val="left" w:pos="5040"/>
          <w:tab w:val="left" w:pos="7200"/>
        </w:tabs>
        <w:spacing w:before="60"/>
        <w:jc w:val="both"/>
        <w:rPr>
          <w:b/>
          <w:lang w:val="yo-NG"/>
        </w:rPr>
      </w:pPr>
      <w:r w:rsidRPr="005939D6">
        <w:rPr>
          <w:b/>
        </w:rPr>
        <w:t>Câu 25:</w:t>
      </w:r>
      <w:r w:rsidRPr="005939D6">
        <w:t xml:space="preserve"> Một vật chuyển động có gia tốc </w:t>
      </w:r>
      <w:r>
        <w:rPr>
          <w:position w:val="-26"/>
        </w:rPr>
        <w:object>
          <v:shape id="_x0000_i5061" type="#_x0000_t75" style="width:92pt;height:31.95pt" o:oleicon="f" o:ole="">
            <v:imagedata r:id="rId6609" o:title=""/>
          </v:shape>
          <o:OLEObject Type="Embed" ProgID="Equation.DSMT4" ShapeID="_x0000_i5061" DrawAspect="Content" ObjectID="_1642175986" r:id="rId6610"/>
        </w:object>
      </w:r>
      <w:r w:rsidRPr="005939D6">
        <w:t xml:space="preserve">. Biết rằng vận tốc của vật tại thời điểm </w:t>
      </w:r>
      <w:r>
        <w:rPr>
          <w:position w:val="-6"/>
        </w:rPr>
        <w:object>
          <v:shape id="_x0000_i5062" type="#_x0000_t75" style="width:27pt;height:13.95pt" o:oleicon="f" o:ole="">
            <v:imagedata r:id="rId6611" o:title=""/>
          </v:shape>
          <o:OLEObject Type="Embed" ProgID="Equation.DSMT4" ShapeID="_x0000_i5062" DrawAspect="Content" ObjectID="_1642175987" r:id="rId6612"/>
        </w:object>
      </w:r>
      <w:r w:rsidRPr="005939D6">
        <w:t xml:space="preserve"> là </w:t>
      </w:r>
      <w:r>
        <w:rPr>
          <w:position w:val="-10"/>
        </w:rPr>
        <w:object>
          <v:shape id="_x0000_i5063" type="#_x0000_t75" style="width:28pt;height:16pt" o:oleicon="f" o:ole="">
            <v:imagedata r:id="rId6613" o:title=""/>
          </v:shape>
          <o:OLEObject Type="Embed" ProgID="Equation.DSMT4" ShapeID="_x0000_i5063" DrawAspect="Content" ObjectID="_1642175988" r:id="rId6614"/>
        </w:object>
      </w:r>
      <w:r w:rsidRPr="005939D6">
        <w:t xml:space="preserve">. Tìm vận tốc của vật tại thời điểm </w:t>
      </w:r>
      <w:r>
        <w:rPr>
          <w:position w:val="-6"/>
        </w:rPr>
        <w:object>
          <v:shape id="_x0000_i5064" type="#_x0000_t75" style="width:31.95pt;height:13.95pt" o:oleicon="f" o:ole="">
            <v:imagedata r:id="rId6615" o:title=""/>
          </v:shape>
          <o:OLEObject Type="Embed" ProgID="Equation.DSMT4" ShapeID="_x0000_i5064" DrawAspect="Content" ObjectID="_1642175989" r:id="rId6616"/>
        </w:object>
      </w:r>
      <w:r w:rsidRPr="005939D6">
        <w:t>(s) (làm tròn kết quả đến hàng đơn vị).</w:t>
      </w:r>
    </w:p>
    <w:p w:rsidR="002F1F28" w:rsidRPr="001B7819" w:rsidP="0072089C">
      <w:pPr>
        <w:tabs>
          <w:tab w:val="left" w:pos="280"/>
          <w:tab w:val="left" w:pos="2608"/>
          <w:tab w:val="left" w:pos="2660"/>
          <w:tab w:val="left" w:pos="4939"/>
          <w:tab w:val="left" w:pos="5040"/>
          <w:tab w:val="left" w:pos="7200"/>
          <w:tab w:val="left" w:pos="7269"/>
        </w:tabs>
        <w:ind w:firstLine="283"/>
        <w:rPr>
          <w:lang w:val="yo-NG"/>
        </w:rPr>
      </w:pPr>
      <w:r w:rsidRPr="001B7819">
        <w:rPr>
          <w:b/>
          <w:lang w:val="yo-NG"/>
        </w:rPr>
        <w:t xml:space="preserve">A. </w:t>
      </w:r>
      <w:r>
        <w:rPr>
          <w:b/>
          <w:position w:val="-10"/>
        </w:rPr>
        <w:object>
          <v:shape id="_x0000_i5065" type="#_x0000_t75" style="width:33pt;height:16pt" o:oleicon="f" o:ole="">
            <v:imagedata r:id="rId6617" o:title=""/>
          </v:shape>
          <o:OLEObject Type="Embed" ProgID="Equation.DSMT4" ShapeID="_x0000_i5065" DrawAspect="Content" ObjectID="_1642175990" r:id="rId6618"/>
        </w:object>
      </w:r>
      <w:r w:rsidRPr="001B7819">
        <w:rPr>
          <w:lang w:val="yo-NG"/>
        </w:rPr>
        <w:t>.</w:t>
      </w:r>
      <w:r w:rsidRPr="001B7819">
        <w:rPr>
          <w:lang w:val="yo-NG"/>
        </w:rPr>
        <w:tab/>
      </w:r>
      <w:r w:rsidRPr="001B7819">
        <w:rPr>
          <w:b/>
          <w:lang w:val="yo-NG"/>
        </w:rPr>
        <w:t xml:space="preserve">B. </w:t>
      </w:r>
      <w:r>
        <w:rPr>
          <w:b/>
          <w:position w:val="-10"/>
        </w:rPr>
        <w:object>
          <v:shape id="_x0000_i5066" type="#_x0000_t75" style="width:33pt;height:16pt" o:oleicon="f" o:ole="">
            <v:imagedata r:id="rId6619" o:title=""/>
          </v:shape>
          <o:OLEObject Type="Embed" ProgID="Equation.DSMT4" ShapeID="_x0000_i5066" DrawAspect="Content" ObjectID="_1642175991" r:id="rId6620"/>
        </w:object>
      </w:r>
      <w:r w:rsidRPr="001B7819">
        <w:rPr>
          <w:lang w:val="yo-NG"/>
        </w:rPr>
        <w:t>.</w:t>
      </w:r>
      <w:r w:rsidRPr="001B7819">
        <w:rPr>
          <w:lang w:val="yo-NG"/>
        </w:rPr>
        <w:tab/>
      </w:r>
      <w:r w:rsidRPr="001B7819">
        <w:rPr>
          <w:b/>
          <w:lang w:val="yo-NG"/>
        </w:rPr>
        <w:t xml:space="preserve">C. </w:t>
      </w:r>
      <w:r>
        <w:rPr>
          <w:b/>
          <w:position w:val="-10"/>
        </w:rPr>
        <w:object>
          <v:shape id="_x0000_i5067" type="#_x0000_t75" style="width:31.95pt;height:16pt" o:oleicon="f" o:ole="">
            <v:imagedata r:id="rId6621" o:title=""/>
          </v:shape>
          <o:OLEObject Type="Embed" ProgID="Equation.DSMT4" ShapeID="_x0000_i5067" DrawAspect="Content" ObjectID="_1642175992" r:id="rId6622"/>
        </w:object>
      </w:r>
      <w:r w:rsidRPr="001B7819">
        <w:rPr>
          <w:lang w:val="yo-NG"/>
        </w:rPr>
        <w:t>.</w:t>
      </w:r>
      <w:r w:rsidRPr="001B7819">
        <w:rPr>
          <w:lang w:val="yo-NG"/>
        </w:rPr>
        <w:tab/>
      </w:r>
      <w:r w:rsidRPr="001B7819">
        <w:rPr>
          <w:b/>
          <w:lang w:val="yo-NG"/>
        </w:rPr>
        <w:t xml:space="preserve">D. </w:t>
      </w:r>
      <w:r>
        <w:rPr>
          <w:b/>
          <w:position w:val="-10"/>
        </w:rPr>
        <w:object>
          <v:shape id="_x0000_i5068" type="#_x0000_t75" style="width:33pt;height:16pt" o:oleicon="f" o:ole="">
            <v:imagedata r:id="rId6623" o:title=""/>
          </v:shape>
          <o:OLEObject Type="Embed" ProgID="Equation.DSMT4" ShapeID="_x0000_i5068" DrawAspect="Content" ObjectID="_1642175993" r:id="rId6624"/>
        </w:object>
      </w:r>
      <w:r w:rsidRPr="001B7819">
        <w:rPr>
          <w:lang w:val="yo-NG"/>
        </w:rPr>
        <w:t>.</w:t>
      </w:r>
    </w:p>
    <w:p w:rsidR="002F1F28" w:rsidRPr="001B7819" w:rsidP="00046972">
      <w:pPr>
        <w:tabs>
          <w:tab w:val="left" w:pos="280"/>
          <w:tab w:val="left" w:pos="2660"/>
          <w:tab w:val="left" w:pos="5040"/>
          <w:tab w:val="left" w:pos="7200"/>
        </w:tabs>
        <w:spacing w:line="360" w:lineRule="auto"/>
        <w:jc w:val="both"/>
        <w:rPr>
          <w:lang w:val="yo-NG"/>
        </w:rPr>
      </w:pPr>
      <w:r w:rsidRPr="001B7819">
        <w:rPr>
          <w:b/>
          <w:lang w:val="yo-NG"/>
        </w:rPr>
        <w:t xml:space="preserve">Câu 26: </w:t>
      </w:r>
      <w:r w:rsidRPr="001B7819">
        <w:rPr>
          <w:lang w:val="yo-NG"/>
        </w:rPr>
        <w:t xml:space="preserve"> Tìm  </w:t>
      </w:r>
      <w:r>
        <w:rPr>
          <w:position w:val="-6"/>
        </w:rPr>
        <w:object>
          <v:shape id="_x0000_i5069" type="#_x0000_t75" style="width:13pt;height:11pt" o:oleicon="f" o:ole="">
            <v:imagedata r:id="rId6625" o:title=""/>
          </v:shape>
          <o:OLEObject Type="Embed" ProgID="Equation.DSMT4" ShapeID="_x0000_i5069" DrawAspect="Content" ObjectID="_1642175994" r:id="rId6626"/>
        </w:object>
      </w:r>
      <w:r w:rsidRPr="001B7819">
        <w:rPr>
          <w:lang w:val="yo-NG"/>
        </w:rPr>
        <w:t xml:space="preserve">  để phương trình  </w:t>
      </w:r>
      <w:r>
        <w:rPr>
          <w:position w:val="-18"/>
        </w:rPr>
        <w:object>
          <v:shape id="_x0000_i5070" type="#_x0000_t75" style="width:192pt;height:27pt" o:oleicon="f" o:ole="">
            <v:imagedata r:id="rId6627" o:title=""/>
          </v:shape>
          <o:OLEObject Type="Embed" ProgID="Equation.DSMT4" ShapeID="_x0000_i5070" DrawAspect="Content" ObjectID="_1642175995" r:id="rId6628"/>
        </w:object>
      </w:r>
      <w:r w:rsidRPr="001B7819">
        <w:rPr>
          <w:lang w:val="yo-NG"/>
        </w:rPr>
        <w:t xml:space="preserve">  có nghiệm thực.</w:t>
      </w:r>
    </w:p>
    <w:p w:rsidR="002F1F28" w:rsidRPr="001B7819" w:rsidP="00046972">
      <w:pPr>
        <w:tabs>
          <w:tab w:val="left" w:pos="280"/>
          <w:tab w:val="left" w:pos="2660"/>
          <w:tab w:val="left" w:pos="5040"/>
          <w:tab w:val="left" w:pos="7200"/>
        </w:tabs>
        <w:spacing w:line="360" w:lineRule="auto"/>
        <w:ind w:firstLine="283"/>
        <w:jc w:val="both"/>
        <w:rPr>
          <w:b/>
          <w:lang w:val="yo-NG"/>
        </w:rPr>
      </w:pPr>
      <w:r w:rsidRPr="001B7819">
        <w:rPr>
          <w:b/>
          <w:lang w:val="yo-NG"/>
        </w:rPr>
        <w:t xml:space="preserve">A. </w:t>
      </w:r>
      <w:r>
        <w:rPr>
          <w:b/>
          <w:position w:val="-8"/>
        </w:rPr>
        <w:object>
          <v:shape id="_x0000_i5071" type="#_x0000_t75" style="width:92pt;height:18pt" o:oleicon="f" o:ole="">
            <v:imagedata r:id="rId6629" o:title=""/>
          </v:shape>
          <o:OLEObject Type="Embed" ProgID="Equation.DSMT4" ShapeID="_x0000_i5071" DrawAspect="Content" ObjectID="_1642175996" r:id="rId6630"/>
        </w:object>
      </w:r>
      <w:r w:rsidRPr="001B7819">
        <w:rPr>
          <w:b/>
          <w:lang w:val="yo-NG"/>
        </w:rPr>
        <w:t>.</w:t>
      </w:r>
      <w:r w:rsidRPr="001B7819">
        <w:rPr>
          <w:b/>
          <w:lang w:val="yo-NG"/>
        </w:rPr>
        <w:tab/>
      </w:r>
      <w:r w:rsidRPr="001B7819">
        <w:rPr>
          <w:b/>
          <w:lang w:val="yo-NG"/>
        </w:rPr>
        <w:tab/>
        <w:t xml:space="preserve">B. </w:t>
      </w:r>
      <w:r>
        <w:rPr>
          <w:b/>
          <w:position w:val="-8"/>
        </w:rPr>
        <w:object>
          <v:shape id="_x0000_i5072" type="#_x0000_t75" style="width:114.95pt;height:18pt" o:oleicon="f" o:ole="">
            <v:imagedata r:id="rId6631" o:title=""/>
          </v:shape>
          <o:OLEObject Type="Embed" ProgID="Equation.DSMT4" ShapeID="_x0000_i5072" DrawAspect="Content" ObjectID="_1642175997" r:id="rId6632"/>
        </w:object>
      </w:r>
      <w:r w:rsidRPr="001B7819">
        <w:rPr>
          <w:b/>
          <w:lang w:val="yo-NG"/>
        </w:rPr>
        <w:t>.</w:t>
      </w:r>
    </w:p>
    <w:p w:rsidR="002F1F28" w:rsidRPr="001B7819" w:rsidP="008007A3">
      <w:pPr>
        <w:tabs>
          <w:tab w:val="left" w:pos="280"/>
          <w:tab w:val="left" w:pos="2660"/>
          <w:tab w:val="left" w:pos="5040"/>
          <w:tab w:val="left" w:pos="7200"/>
        </w:tabs>
        <w:spacing w:line="360" w:lineRule="auto"/>
        <w:ind w:firstLine="283"/>
        <w:jc w:val="both"/>
        <w:rPr>
          <w:lang w:val="yo-NG"/>
        </w:rPr>
      </w:pPr>
      <w:r w:rsidRPr="001B7819">
        <w:rPr>
          <w:b/>
          <w:lang w:val="yo-NG"/>
        </w:rPr>
        <w:t xml:space="preserve">C. </w:t>
      </w:r>
      <w:r>
        <w:rPr>
          <w:b/>
          <w:position w:val="-8"/>
        </w:rPr>
        <w:object>
          <v:shape id="_x0000_i5073" type="#_x0000_t75" style="width:82pt;height:18pt" o:oleicon="f" o:ole="">
            <v:imagedata r:id="rId6633" o:title=""/>
          </v:shape>
          <o:OLEObject Type="Embed" ProgID="Equation.DSMT4" ShapeID="_x0000_i5073" DrawAspect="Content" ObjectID="_1642175998" r:id="rId6634"/>
        </w:object>
      </w:r>
      <w:r w:rsidRPr="001B7819">
        <w:rPr>
          <w:b/>
          <w:lang w:val="yo-NG"/>
        </w:rPr>
        <w:t>.</w:t>
      </w:r>
      <w:r w:rsidRPr="001B7819">
        <w:rPr>
          <w:b/>
          <w:lang w:val="yo-NG"/>
        </w:rPr>
        <w:tab/>
      </w:r>
      <w:r w:rsidRPr="001B7819">
        <w:rPr>
          <w:b/>
          <w:lang w:val="yo-NG"/>
        </w:rPr>
        <w:tab/>
        <w:t xml:space="preserve">D. </w:t>
      </w:r>
      <w:r>
        <w:rPr>
          <w:b/>
          <w:position w:val="-8"/>
        </w:rPr>
        <w:object>
          <v:shape id="_x0000_i5074" type="#_x0000_t75" style="width:83pt;height:18pt" o:oleicon="f" o:ole="">
            <v:imagedata r:id="rId6635" o:title=""/>
          </v:shape>
          <o:OLEObject Type="Embed" ProgID="Equation.DSMT4" ShapeID="_x0000_i5074" DrawAspect="Content" ObjectID="_1642175999" r:id="rId6636"/>
        </w:object>
      </w:r>
      <w:r w:rsidRPr="001B7819">
        <w:rPr>
          <w:b/>
          <w:lang w:val="yo-NG"/>
        </w:rPr>
        <w:t>.</w:t>
      </w:r>
      <w:r>
        <w:rPr>
          <w:b/>
          <w:position w:val="-4"/>
        </w:rPr>
        <w:object>
          <v:shape id="_x0000_i5075" type="#_x0000_t75" style="width:9pt;height:13.95pt" o:oleicon="f" o:ole="">
            <v:imagedata r:id="rId6592" o:title=""/>
          </v:shape>
          <o:OLEObject Type="Embed" ProgID="Equation.DSMT4" ShapeID="_x0000_i5075" DrawAspect="Content" ObjectID="_1642176000" r:id="rId6637"/>
        </w:object>
      </w:r>
    </w:p>
    <w:p w:rsidR="002F1F28" w:rsidRPr="005939D6" w:rsidP="0072089C">
      <w:pPr>
        <w:tabs>
          <w:tab w:val="left" w:pos="280"/>
          <w:tab w:val="left" w:pos="2660"/>
          <w:tab w:val="left" w:pos="5040"/>
          <w:tab w:val="left" w:pos="7200"/>
        </w:tabs>
        <w:spacing w:before="60"/>
        <w:jc w:val="both"/>
        <w:rPr>
          <w:lang w:val="vi-VN"/>
        </w:rPr>
      </w:pPr>
      <w:r w:rsidRPr="001B7819">
        <w:rPr>
          <w:b/>
          <w:lang w:val="yo-NG"/>
        </w:rPr>
        <w:t xml:space="preserve">Câu 27: </w:t>
      </w:r>
      <w:r w:rsidRPr="001B7819">
        <w:rPr>
          <w:lang w:val="yo-NG"/>
        </w:rPr>
        <w:t xml:space="preserve">Cho hàm số </w:t>
      </w:r>
      <w:r>
        <w:rPr>
          <w:position w:val="-18"/>
        </w:rPr>
        <w:object>
          <v:shape id="_x0000_i5076" type="#_x0000_t75" style="width:110pt;height:24pt" o:oleicon="f" o:ole="">
            <v:imagedata r:id="rId6638" o:title=""/>
          </v:shape>
          <o:OLEObject Type="Embed" ProgID="Equation.DSMT4" ShapeID="_x0000_i5076" DrawAspect="Content" ObjectID="_1642176001" r:id="rId6639"/>
        </w:object>
      </w:r>
      <w:r w:rsidRPr="001B7819">
        <w:rPr>
          <w:lang w:val="yo-NG"/>
        </w:rPr>
        <w:t xml:space="preserve">, trong đó </w:t>
      </w:r>
      <w:r>
        <w:rPr>
          <w:position w:val="-6"/>
        </w:rPr>
        <w:object>
          <v:shape id="_x0000_i5077" type="#_x0000_t75" style="width:10pt;height:11pt" o:oleicon="f" o:ole="">
            <v:imagedata r:id="rId6640" o:title=""/>
          </v:shape>
          <o:OLEObject Type="Embed" ProgID="Equation.DSMT4" ShapeID="_x0000_i5077" DrawAspect="Content" ObjectID="_1642176002" r:id="rId6641"/>
        </w:object>
      </w:r>
      <w:r w:rsidRPr="001B7819">
        <w:rPr>
          <w:lang w:val="yo-NG"/>
        </w:rPr>
        <w:t xml:space="preserve">, </w:t>
      </w:r>
      <w:r>
        <w:rPr>
          <w:position w:val="-6"/>
        </w:rPr>
        <w:object>
          <v:shape id="_x0000_i5078" type="#_x0000_t75" style="width:10pt;height:13.95pt" o:oleicon="f" o:ole="">
            <v:imagedata r:id="rId6642" o:title=""/>
          </v:shape>
          <o:OLEObject Type="Embed" ProgID="Equation.DSMT4" ShapeID="_x0000_i5078" DrawAspect="Content" ObjectID="_1642176003" r:id="rId6643"/>
        </w:object>
      </w:r>
      <w:r w:rsidRPr="001B7819">
        <w:rPr>
          <w:lang w:val="yo-NG"/>
        </w:rPr>
        <w:t xml:space="preserve"> là tham số thực. Biết rằng giá trị lớn nhất của hàm số </w:t>
      </w:r>
      <w:r>
        <w:rPr>
          <w:position w:val="-10"/>
        </w:rPr>
        <w:object>
          <v:shape id="_x0000_i5079" type="#_x0000_t75" style="width:27pt;height:16pt" o:oleicon="f" o:ole="">
            <v:imagedata r:id="rId6644" o:title=""/>
          </v:shape>
          <o:OLEObject Type="Embed" ProgID="Equation.DSMT4" ShapeID="_x0000_i5079" DrawAspect="Content" ObjectID="_1642176004" r:id="rId6645"/>
        </w:object>
      </w:r>
      <w:r w:rsidRPr="001B7819">
        <w:rPr>
          <w:lang w:val="yo-NG"/>
        </w:rPr>
        <w:t xml:space="preserve"> trên đoạn </w:t>
      </w:r>
      <w:r>
        <w:rPr>
          <w:position w:val="-14"/>
        </w:rPr>
        <w:object>
          <v:shape id="_x0000_i5080" type="#_x0000_t75" style="width:31pt;height:20pt" o:oleicon="f" o:ole="">
            <v:imagedata r:id="rId6646" o:title=""/>
          </v:shape>
          <o:OLEObject Type="Embed" ProgID="Equation.DSMT4" ShapeID="_x0000_i5080" DrawAspect="Content" ObjectID="_1642176005" r:id="rId6647"/>
        </w:object>
      </w:r>
      <w:r w:rsidRPr="001B7819">
        <w:rPr>
          <w:lang w:val="yo-NG"/>
        </w:rPr>
        <w:t xml:space="preserve"> bằng </w:t>
      </w:r>
      <w:r>
        <w:rPr>
          <w:position w:val="-4"/>
        </w:rPr>
        <w:object>
          <v:shape id="_x0000_i5081" type="#_x0000_t75" style="width:6.95pt;height:13pt" o:oleicon="f" o:ole="">
            <v:imagedata r:id="rId6648" o:title=""/>
          </v:shape>
          <o:OLEObject Type="Embed" ProgID="Equation.DSMT4" ShapeID="_x0000_i5081" DrawAspect="Content" ObjectID="_1642176006" r:id="rId6649"/>
        </w:object>
      </w:r>
      <w:r w:rsidRPr="001B7819">
        <w:rPr>
          <w:lang w:val="yo-NG"/>
        </w:rPr>
        <w:t>. Hãy chọn khẳng định đúng?</w:t>
      </w:r>
    </w:p>
    <w:p w:rsidR="002F1F28" w:rsidRPr="001B7819" w:rsidP="0072089C">
      <w:pPr>
        <w:tabs>
          <w:tab w:val="left" w:pos="280"/>
          <w:tab w:val="left" w:pos="2608"/>
          <w:tab w:val="left" w:pos="2660"/>
          <w:tab w:val="left" w:pos="4939"/>
          <w:tab w:val="left" w:pos="5040"/>
          <w:tab w:val="left" w:pos="7200"/>
          <w:tab w:val="left" w:pos="7269"/>
        </w:tabs>
        <w:ind w:firstLine="283"/>
        <w:rPr>
          <w:lang w:val="yo-NG"/>
        </w:rPr>
      </w:pPr>
      <w:r w:rsidRPr="001B7819">
        <w:rPr>
          <w:b/>
          <w:lang w:val="yo-NG"/>
        </w:rPr>
        <w:t xml:space="preserve">A. </w:t>
      </w:r>
      <w:r>
        <w:rPr>
          <w:b/>
          <w:position w:val="-6"/>
        </w:rPr>
        <w:object>
          <v:shape id="_x0000_i5082" type="#_x0000_t75" style="width:29pt;height:13.95pt" o:oleicon="f" o:ole="">
            <v:imagedata r:id="rId6650" o:title=""/>
          </v:shape>
          <o:OLEObject Type="Embed" ProgID="Equation.DSMT4" ShapeID="_x0000_i5082" DrawAspect="Content" ObjectID="_1642176007" r:id="rId6651"/>
        </w:object>
      </w:r>
      <w:r w:rsidRPr="001B7819">
        <w:rPr>
          <w:b/>
          <w:lang w:val="yo-NG"/>
        </w:rPr>
        <w:t xml:space="preserve">, </w:t>
      </w:r>
      <w:r>
        <w:rPr>
          <w:b/>
          <w:position w:val="-6"/>
        </w:rPr>
        <w:object>
          <v:shape id="_x0000_i5083" type="#_x0000_t75" style="width:29pt;height:13.95pt" o:oleicon="f" o:ole="">
            <v:imagedata r:id="rId6652" o:title=""/>
          </v:shape>
          <o:OLEObject Type="Embed" ProgID="Equation.DSMT4" ShapeID="_x0000_i5083" DrawAspect="Content" ObjectID="_1642176008" r:id="rId6653"/>
        </w:object>
      </w:r>
      <w:r w:rsidRPr="001B7819">
        <w:rPr>
          <w:b/>
          <w:lang w:val="yo-NG"/>
        </w:rPr>
        <w:t>.</w:t>
      </w:r>
      <w:r w:rsidRPr="001B7819">
        <w:rPr>
          <w:lang w:val="yo-NG"/>
        </w:rPr>
        <w:tab/>
      </w:r>
      <w:r w:rsidRPr="001B7819">
        <w:rPr>
          <w:b/>
          <w:lang w:val="yo-NG"/>
        </w:rPr>
        <w:t xml:space="preserve">B. </w:t>
      </w:r>
      <w:r>
        <w:rPr>
          <w:b/>
          <w:position w:val="-6"/>
        </w:rPr>
        <w:object>
          <v:shape id="_x0000_i5084" type="#_x0000_t75" style="width:29pt;height:13.95pt" o:oleicon="f" o:ole="">
            <v:imagedata r:id="rId6654" o:title=""/>
          </v:shape>
          <o:OLEObject Type="Embed" ProgID="Equation.DSMT4" ShapeID="_x0000_i5084" DrawAspect="Content" ObjectID="_1642176009" r:id="rId6655"/>
        </w:object>
      </w:r>
      <w:r w:rsidRPr="001B7819">
        <w:rPr>
          <w:b/>
          <w:lang w:val="yo-NG"/>
        </w:rPr>
        <w:t xml:space="preserve">, </w:t>
      </w:r>
      <w:r>
        <w:rPr>
          <w:b/>
          <w:position w:val="-6"/>
        </w:rPr>
        <w:object>
          <v:shape id="_x0000_i5085" type="#_x0000_t75" style="width:29pt;height:13.95pt" o:oleicon="f" o:ole="">
            <v:imagedata r:id="rId6656" o:title=""/>
          </v:shape>
          <o:OLEObject Type="Embed" ProgID="Equation.DSMT4" ShapeID="_x0000_i5085" DrawAspect="Content" ObjectID="_1642176010" r:id="rId6657"/>
        </w:object>
      </w:r>
      <w:r w:rsidRPr="001B7819">
        <w:rPr>
          <w:b/>
          <w:lang w:val="yo-NG"/>
        </w:rPr>
        <w:t>.</w:t>
      </w:r>
      <w:r w:rsidRPr="001B7819">
        <w:rPr>
          <w:lang w:val="yo-NG"/>
        </w:rPr>
        <w:tab/>
      </w:r>
      <w:r w:rsidRPr="001B7819">
        <w:rPr>
          <w:b/>
          <w:lang w:val="yo-NG"/>
        </w:rPr>
        <w:t xml:space="preserve">C. </w:t>
      </w:r>
      <w:r>
        <w:rPr>
          <w:b/>
          <w:position w:val="-6"/>
        </w:rPr>
        <w:object>
          <v:shape id="_x0000_i5086" type="#_x0000_t75" style="width:29pt;height:13.95pt" o:oleicon="f" o:ole="">
            <v:imagedata r:id="rId6658" o:title=""/>
          </v:shape>
          <o:OLEObject Type="Embed" ProgID="Equation.DSMT4" ShapeID="_x0000_i5086" DrawAspect="Content" ObjectID="_1642176011" r:id="rId6659"/>
        </w:object>
      </w:r>
      <w:r w:rsidRPr="001B7819">
        <w:rPr>
          <w:b/>
          <w:lang w:val="yo-NG"/>
        </w:rPr>
        <w:t xml:space="preserve">, </w:t>
      </w:r>
      <w:r>
        <w:rPr>
          <w:b/>
          <w:position w:val="-6"/>
        </w:rPr>
        <w:object>
          <v:shape id="_x0000_i5087" type="#_x0000_t75" style="width:31pt;height:13.95pt" o:oleicon="f" o:ole="">
            <v:imagedata r:id="rId6660" o:title=""/>
          </v:shape>
          <o:OLEObject Type="Embed" ProgID="Equation.DSMT4" ShapeID="_x0000_i5087" DrawAspect="Content" ObjectID="_1642176012" r:id="rId6661"/>
        </w:object>
      </w:r>
      <w:r w:rsidRPr="001B7819">
        <w:rPr>
          <w:lang w:val="yo-NG"/>
        </w:rPr>
        <w:tab/>
      </w:r>
      <w:r w:rsidRPr="001B7819">
        <w:rPr>
          <w:b/>
          <w:lang w:val="yo-NG"/>
        </w:rPr>
        <w:t xml:space="preserve">D. </w:t>
      </w:r>
      <w:r>
        <w:rPr>
          <w:b/>
          <w:position w:val="-6"/>
        </w:rPr>
        <w:object>
          <v:shape id="_x0000_i5088" type="#_x0000_t75" style="width:29pt;height:13.95pt" o:oleicon="f" o:ole="">
            <v:imagedata r:id="rId6662" o:title=""/>
          </v:shape>
          <o:OLEObject Type="Embed" ProgID="Equation.DSMT4" ShapeID="_x0000_i5088" DrawAspect="Content" ObjectID="_1642176013" r:id="rId6663"/>
        </w:object>
      </w:r>
      <w:r w:rsidRPr="001B7819">
        <w:rPr>
          <w:b/>
          <w:lang w:val="yo-NG"/>
        </w:rPr>
        <w:t xml:space="preserve">, </w:t>
      </w:r>
      <w:r>
        <w:rPr>
          <w:b/>
          <w:position w:val="-6"/>
        </w:rPr>
        <w:object>
          <v:shape id="_x0000_i5089" type="#_x0000_t75" style="width:29pt;height:13.95pt" o:oleicon="f" o:ole="">
            <v:imagedata r:id="rId6664" o:title=""/>
          </v:shape>
          <o:OLEObject Type="Embed" ProgID="Equation.DSMT4" ShapeID="_x0000_i5089" DrawAspect="Content" ObjectID="_1642176014" r:id="rId6665"/>
        </w:object>
      </w:r>
      <w:r w:rsidRPr="001B7819">
        <w:rPr>
          <w:b/>
          <w:lang w:val="yo-NG"/>
        </w:rPr>
        <w:t>.</w:t>
      </w:r>
    </w:p>
    <w:p w:rsidR="002F1F28" w:rsidRPr="005939D6" w:rsidP="0072089C">
      <w:pPr>
        <w:tabs>
          <w:tab w:val="left" w:pos="280"/>
          <w:tab w:val="left" w:pos="2660"/>
          <w:tab w:val="left" w:pos="5040"/>
          <w:tab w:val="left" w:pos="7200"/>
        </w:tabs>
        <w:spacing w:before="60"/>
        <w:jc w:val="both"/>
        <w:rPr>
          <w:lang w:val="vi-VN"/>
        </w:rPr>
      </w:pPr>
      <w:r w:rsidRPr="001B7819">
        <w:rPr>
          <w:b/>
          <w:lang w:val="yo-NG"/>
        </w:rPr>
        <w:t>Câu 28:</w:t>
      </w:r>
      <w:r w:rsidRPr="001B7819">
        <w:rPr>
          <w:lang w:val="yo-NG"/>
        </w:rPr>
        <w:t xml:space="preserve"> Tìm tất cả các giá trị của tham số </w:t>
      </w:r>
      <w:r>
        <w:rPr>
          <w:position w:val="-6"/>
        </w:rPr>
        <w:object>
          <v:shape id="_x0000_i5090" type="#_x0000_t75" style="width:13pt;height:11pt" o:oleicon="f" o:ole="">
            <v:imagedata r:id="rId6666" o:title=""/>
          </v:shape>
          <o:OLEObject Type="Embed" ProgID="Equation.DSMT4" ShapeID="_x0000_i5090" DrawAspect="Content" ObjectID="_1642176015" r:id="rId6667"/>
        </w:object>
      </w:r>
      <w:r w:rsidRPr="001B7819">
        <w:rPr>
          <w:lang w:val="yo-NG"/>
        </w:rPr>
        <w:t xml:space="preserve"> để hàm số</w:t>
      </w:r>
      <w:r>
        <w:rPr>
          <w:position w:val="-10"/>
        </w:rPr>
        <w:object>
          <v:shape id="_x0000_i5091" type="#_x0000_t75" style="width:125pt;height:19pt" o:oleicon="f" o:ole="">
            <v:imagedata r:id="rId6668" o:title=""/>
          </v:shape>
          <o:OLEObject Type="Embed" ProgID="Equation.DSMT4" ShapeID="_x0000_i5091" DrawAspect="Content" ObjectID="_1642176016" r:id="rId6669"/>
        </w:object>
      </w:r>
      <w:r w:rsidRPr="001B7819">
        <w:rPr>
          <w:lang w:val="yo-NG"/>
        </w:rPr>
        <w:t xml:space="preserve"> đạt cực tiểu tại </w:t>
      </w:r>
      <w:r>
        <w:rPr>
          <w:position w:val="-6"/>
        </w:rPr>
        <w:object>
          <v:shape id="_x0000_i5092" type="#_x0000_t75" style="width:28pt;height:13.95pt" o:oleicon="f" o:ole="">
            <v:imagedata r:id="rId6670" o:title=""/>
          </v:shape>
          <o:OLEObject Type="Embed" ProgID="Equation.DSMT4" ShapeID="_x0000_i5092" DrawAspect="Content" ObjectID="_1642176017" r:id="rId6671"/>
        </w:object>
      </w:r>
      <w:r w:rsidRPr="001B7819">
        <w:rPr>
          <w:lang w:val="yo-NG"/>
        </w:rPr>
        <w:t>.</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6"/>
        </w:rPr>
        <w:object>
          <v:shape id="_x0000_i5093" type="#_x0000_t75" style="width:30pt;height:13.95pt" o:oleicon="f" o:ole="">
            <v:imagedata r:id="rId6672" o:title=""/>
          </v:shape>
          <o:OLEObject Type="Embed" ProgID="Equation.DSMT4" ShapeID="_x0000_i5093" DrawAspect="Content" ObjectID="_1642176018" r:id="rId6673"/>
        </w:object>
      </w:r>
      <w:r w:rsidRPr="001B7819">
        <w:rPr>
          <w:lang w:val="vi-VN"/>
        </w:rPr>
        <w:t>.</w:t>
      </w:r>
      <w:r w:rsidRPr="001B7819">
        <w:rPr>
          <w:lang w:val="vi-VN"/>
        </w:rPr>
        <w:tab/>
      </w:r>
      <w:r w:rsidRPr="001B7819">
        <w:rPr>
          <w:b/>
          <w:lang w:val="vi-VN"/>
        </w:rPr>
        <w:t xml:space="preserve">B. </w:t>
      </w:r>
      <w:r>
        <w:rPr>
          <w:b/>
          <w:position w:val="-6"/>
        </w:rPr>
        <w:object>
          <v:shape id="_x0000_i5094" type="#_x0000_t75" style="width:40pt;height:13.95pt" o:oleicon="f" o:ole="">
            <v:imagedata r:id="rId6674" o:title=""/>
          </v:shape>
          <o:OLEObject Type="Embed" ProgID="Equation.DSMT4" ShapeID="_x0000_i5094" DrawAspect="Content" ObjectID="_1642176019" r:id="rId6675"/>
        </w:object>
      </w:r>
      <w:r w:rsidRPr="001B7819">
        <w:rPr>
          <w:lang w:val="vi-VN"/>
        </w:rPr>
        <w:t>.</w:t>
      </w:r>
      <w:r w:rsidRPr="001B7819">
        <w:rPr>
          <w:lang w:val="vi-VN"/>
        </w:rPr>
        <w:tab/>
      </w:r>
      <w:r w:rsidRPr="001B7819">
        <w:rPr>
          <w:b/>
          <w:lang w:val="vi-VN"/>
        </w:rPr>
        <w:t xml:space="preserve">C. </w:t>
      </w:r>
      <w:r>
        <w:rPr>
          <w:b/>
          <w:position w:val="-6"/>
        </w:rPr>
        <w:object>
          <v:shape id="_x0000_i5095" type="#_x0000_t75" style="width:69pt;height:13.95pt" o:oleicon="f" o:ole="">
            <v:imagedata r:id="rId6676" o:title=""/>
          </v:shape>
          <o:OLEObject Type="Embed" ProgID="Equation.DSMT4" ShapeID="_x0000_i5095" DrawAspect="Content" ObjectID="_1642176020" r:id="rId6677"/>
        </w:object>
      </w:r>
      <w:r w:rsidRPr="001B7819">
        <w:rPr>
          <w:lang w:val="vi-VN"/>
        </w:rPr>
        <w:t>.</w:t>
      </w:r>
      <w:r w:rsidRPr="001B7819">
        <w:rPr>
          <w:lang w:val="vi-VN"/>
        </w:rPr>
        <w:tab/>
      </w:r>
      <w:r w:rsidRPr="001B7819">
        <w:rPr>
          <w:b/>
          <w:lang w:val="vi-VN"/>
        </w:rPr>
        <w:t xml:space="preserve">D. </w:t>
      </w:r>
      <w:r>
        <w:rPr>
          <w:b/>
          <w:position w:val="-6"/>
        </w:rPr>
        <w:object>
          <v:shape id="_x0000_i5096" type="#_x0000_t75" style="width:31.95pt;height:13.95pt" o:oleicon="f" o:ole="">
            <v:imagedata r:id="rId6678" o:title=""/>
          </v:shape>
          <o:OLEObject Type="Embed" ProgID="Equation.DSMT4" ShapeID="_x0000_i5096" DrawAspect="Content" ObjectID="_1642176021" r:id="rId6679"/>
        </w:object>
      </w:r>
      <w:r w:rsidRPr="001B7819">
        <w:rPr>
          <w:lang w:val="vi-VN"/>
        </w:rPr>
        <w:t>.</w:t>
      </w:r>
    </w:p>
    <w:p w:rsidR="002F1F28" w:rsidRPr="005939D6" w:rsidP="0072089C">
      <w:pPr>
        <w:tabs>
          <w:tab w:val="left" w:pos="280"/>
          <w:tab w:val="left" w:pos="2660"/>
          <w:tab w:val="left" w:pos="5040"/>
          <w:tab w:val="left" w:pos="7200"/>
        </w:tabs>
        <w:spacing w:before="60"/>
        <w:jc w:val="both"/>
        <w:rPr>
          <w:lang w:val="vi-VN"/>
        </w:rPr>
      </w:pPr>
      <w:r w:rsidRPr="001B7819">
        <w:rPr>
          <w:b/>
          <w:lang w:val="vi-VN"/>
        </w:rPr>
        <w:t>Câu 29:</w:t>
      </w:r>
      <w:r w:rsidRPr="001B7819">
        <w:rPr>
          <w:lang w:val="vi-VN"/>
        </w:rPr>
        <w:t xml:space="preserve"> Gọi </w:t>
      </w:r>
      <w:r>
        <w:rPr>
          <w:position w:val="-6"/>
        </w:rPr>
        <w:object>
          <v:shape id="_x0000_i5097" type="#_x0000_t75" style="width:10pt;height:11pt" o:oleicon="f" o:ole="">
            <v:imagedata r:id="rId6680" o:title=""/>
          </v:shape>
          <o:OLEObject Type="Embed" ProgID="Equation.DSMT4" ShapeID="_x0000_i5097" DrawAspect="Content" ObjectID="_1642176022" r:id="rId6681"/>
        </w:object>
      </w:r>
      <w:r w:rsidRPr="001B7819">
        <w:rPr>
          <w:lang w:val="vi-VN"/>
        </w:rPr>
        <w:t xml:space="preserve"> và </w:t>
      </w:r>
      <w:r>
        <w:rPr>
          <w:position w:val="-10"/>
        </w:rPr>
        <w:object>
          <v:shape id="_x0000_i5098" type="#_x0000_t75" style="width:11pt;height:13pt" o:oleicon="f" o:ole="">
            <v:imagedata r:id="rId6682" o:title=""/>
          </v:shape>
          <o:OLEObject Type="Embed" ProgID="Equation.DSMT4" ShapeID="_x0000_i5098" DrawAspect="Content" ObjectID="_1642176023" r:id="rId6683"/>
        </w:object>
      </w:r>
      <w:r w:rsidRPr="001B7819">
        <w:rPr>
          <w:lang w:val="vi-VN"/>
        </w:rPr>
        <w:t xml:space="preserve"> là hai số thực thoả mãn đồng thời </w:t>
      </w:r>
      <w:r>
        <w:rPr>
          <w:position w:val="-10"/>
        </w:rPr>
        <w:object>
          <v:shape id="_x0000_i5099" type="#_x0000_t75" style="width:47pt;height:16pt" o:oleicon="f" o:ole="">
            <v:imagedata r:id="rId6684" o:title=""/>
          </v:shape>
          <o:OLEObject Type="Embed" ProgID="Equation.DSMT4" ShapeID="_x0000_i5099" DrawAspect="Content" ObjectID="_1642176024" r:id="rId6685"/>
        </w:object>
      </w:r>
      <w:r w:rsidRPr="001B7819">
        <w:rPr>
          <w:lang w:val="vi-VN"/>
        </w:rPr>
        <w:t xml:space="preserve">   và </w:t>
      </w:r>
      <w:r>
        <w:rPr>
          <w:position w:val="-26"/>
        </w:rPr>
        <w:object>
          <v:shape id="_x0000_i5100" type="#_x0000_t75" style="width:75pt;height:31.95pt" o:oleicon="f" o:ole="">
            <v:imagedata r:id="rId6686" o:title=""/>
          </v:shape>
          <o:OLEObject Type="Embed" ProgID="Equation.DSMT4" ShapeID="_x0000_i5100" DrawAspect="Content" ObjectID="_1642176025" r:id="rId6687"/>
        </w:object>
      </w:r>
      <w:r w:rsidRPr="001B7819">
        <w:rPr>
          <w:lang w:val="vi-VN"/>
        </w:rPr>
        <w:t xml:space="preserve"> . Khi đó tích </w:t>
      </w:r>
      <w:r>
        <w:rPr>
          <w:position w:val="-10"/>
        </w:rPr>
        <w:object>
          <v:shape id="_x0000_i5101" type="#_x0000_t75" style="width:15pt;height:13pt" o:oleicon="f" o:ole="">
            <v:imagedata r:id="rId6688" o:title=""/>
          </v:shape>
          <o:OLEObject Type="Embed" ProgID="Equation.DSMT4" ShapeID="_x0000_i5101" DrawAspect="Content" ObjectID="_1642176026" r:id="rId6689"/>
        </w:object>
      </w:r>
      <w:r w:rsidRPr="001B7819">
        <w:rPr>
          <w:lang w:val="vi-VN"/>
        </w:rPr>
        <w:t xml:space="preserve">  bằng</w:t>
      </w:r>
    </w:p>
    <w:p w:rsidR="002F1F28" w:rsidRPr="001B7819" w:rsidP="0072089C">
      <w:pPr>
        <w:tabs>
          <w:tab w:val="left" w:pos="280"/>
          <w:tab w:val="left" w:pos="2605"/>
          <w:tab w:val="left" w:pos="2660"/>
          <w:tab w:val="left" w:pos="4935"/>
          <w:tab w:val="left" w:pos="5040"/>
          <w:tab w:val="left" w:pos="7200"/>
          <w:tab w:val="left" w:pos="7265"/>
        </w:tabs>
        <w:ind w:firstLine="283"/>
        <w:rPr>
          <w:lang w:val="vi-VN"/>
        </w:rPr>
      </w:pPr>
      <w:r w:rsidRPr="001B7819">
        <w:rPr>
          <w:b/>
          <w:lang w:val="vi-VN"/>
        </w:rPr>
        <w:t xml:space="preserve">A. </w:t>
      </w:r>
      <w:r>
        <w:rPr>
          <w:b/>
          <w:position w:val="-24"/>
        </w:rPr>
        <w:object>
          <v:shape id="_x0000_i5102" type="#_x0000_t75" style="width:15pt;height:31pt" o:oleicon="f" o:ole="">
            <v:imagedata r:id="rId6690" o:title=""/>
          </v:shape>
          <o:OLEObject Type="Embed" ProgID="Equation.DSMT4" ShapeID="_x0000_i5102" DrawAspect="Content" ObjectID="_1642176027" r:id="rId6691"/>
        </w:object>
      </w:r>
      <w:r w:rsidRPr="001B7819">
        <w:rPr>
          <w:lang w:val="vi-VN"/>
        </w:rPr>
        <w:tab/>
      </w:r>
      <w:r w:rsidRPr="001B7819">
        <w:rPr>
          <w:b/>
          <w:lang w:val="vi-VN"/>
        </w:rPr>
        <w:t xml:space="preserve">B. </w:t>
      </w:r>
      <w:r>
        <w:rPr>
          <w:b/>
          <w:position w:val="-24"/>
        </w:rPr>
        <w:object>
          <v:shape id="_x0000_i5103" type="#_x0000_t75" style="width:24pt;height:31pt" o:oleicon="f" o:ole="">
            <v:imagedata r:id="rId6692" o:title=""/>
          </v:shape>
          <o:OLEObject Type="Embed" ProgID="Equation.DSMT4" ShapeID="_x0000_i5103" DrawAspect="Content" ObjectID="_1642176028" r:id="rId6693"/>
        </w:object>
      </w:r>
      <w:r w:rsidRPr="001B7819">
        <w:rPr>
          <w:lang w:val="vi-VN"/>
        </w:rPr>
        <w:tab/>
      </w:r>
      <w:r w:rsidRPr="001B7819">
        <w:rPr>
          <w:b/>
          <w:lang w:val="vi-VN"/>
        </w:rPr>
        <w:t xml:space="preserve">C. </w:t>
      </w:r>
      <w:r>
        <w:rPr>
          <w:b/>
          <w:position w:val="-24"/>
        </w:rPr>
        <w:object>
          <v:shape id="_x0000_i5104" type="#_x0000_t75" style="width:15pt;height:31pt" o:oleicon="f" o:ole="">
            <v:imagedata r:id="rId6694" o:title=""/>
          </v:shape>
          <o:OLEObject Type="Embed" ProgID="Equation.DSMT4" ShapeID="_x0000_i5104" DrawAspect="Content" ObjectID="_1642176029" r:id="rId6695"/>
        </w:object>
      </w:r>
      <w:r w:rsidRPr="001B7819">
        <w:rPr>
          <w:lang w:val="vi-VN"/>
        </w:rPr>
        <w:tab/>
      </w:r>
      <w:r w:rsidRPr="001B7819">
        <w:rPr>
          <w:b/>
          <w:lang w:val="vi-VN"/>
        </w:rPr>
        <w:t xml:space="preserve">D. </w:t>
      </w:r>
      <w:r>
        <w:rPr>
          <w:b/>
          <w:position w:val="-24"/>
        </w:rPr>
        <w:object>
          <v:shape id="_x0000_i5105" type="#_x0000_t75" style="width:24pt;height:31pt" o:oleicon="f" o:ole="">
            <v:imagedata r:id="rId6696" o:title=""/>
          </v:shape>
          <o:OLEObject Type="Embed" ProgID="Equation.DSMT4" ShapeID="_x0000_i5105" DrawAspect="Content" ObjectID="_1642176030" r:id="rId6697"/>
        </w:object>
      </w:r>
    </w:p>
    <w:p w:rsidR="002F1F28" w:rsidRPr="001B7819" w:rsidP="0072089C">
      <w:pPr>
        <w:tabs>
          <w:tab w:val="left" w:pos="280"/>
          <w:tab w:val="left" w:pos="2660"/>
          <w:tab w:val="left" w:pos="5040"/>
          <w:tab w:val="left" w:pos="7200"/>
        </w:tabs>
        <w:spacing w:before="60"/>
        <w:jc w:val="both"/>
        <w:rPr>
          <w:lang w:val="vi-VN"/>
        </w:rPr>
      </w:pPr>
      <w:r w:rsidRPr="001B7819">
        <w:rPr>
          <w:b/>
          <w:lang w:val="vi-VN"/>
        </w:rPr>
        <w:t>Câu 30:</w:t>
      </w:r>
      <w:r w:rsidRPr="001B7819">
        <w:rPr>
          <w:lang w:val="vi-VN"/>
        </w:rPr>
        <w:t xml:space="preserve"> Trong mặt phẳng với hệ tọa độ </w:t>
      </w:r>
      <w:r>
        <w:rPr>
          <w:position w:val="-10"/>
        </w:rPr>
        <w:object>
          <v:shape id="_x0000_i5106" type="#_x0000_t75" style="width:23pt;height:16pt" o:oleicon="f" o:ole="">
            <v:imagedata r:id="rId6698" o:title=""/>
          </v:shape>
          <o:OLEObject Type="Embed" ProgID="Equation.DSMT4" ShapeID="_x0000_i5106" DrawAspect="Content" ObjectID="_1642176031" r:id="rId6699"/>
        </w:object>
      </w:r>
      <w:r w:rsidRPr="001B7819">
        <w:rPr>
          <w:lang w:val="vi-VN"/>
        </w:rPr>
        <w:t xml:space="preserve">, cho điểm </w:t>
      </w:r>
      <w:r>
        <w:rPr>
          <w:position w:val="-14"/>
        </w:rPr>
        <w:object>
          <v:shape id="_x0000_i5107" type="#_x0000_t75" style="width:44pt;height:20pt" o:oleicon="f" o:ole="">
            <v:imagedata r:id="rId6700" o:title=""/>
          </v:shape>
          <o:OLEObject Type="Embed" ProgID="Equation.DSMT4" ShapeID="_x0000_i5107" DrawAspect="Content" ObjectID="_1642176032" r:id="rId6701"/>
        </w:object>
      </w:r>
      <w:r w:rsidRPr="001B7819">
        <w:rPr>
          <w:lang w:val="vi-VN"/>
        </w:rPr>
        <w:t xml:space="preserve"> và điểm </w:t>
      </w:r>
      <w:r>
        <w:rPr>
          <w:position w:val="-10"/>
        </w:rPr>
        <w:object>
          <v:shape id="_x0000_i5108" type="#_x0000_t75" style="width:42pt;height:16pt" o:oleicon="f" o:ole="">
            <v:imagedata r:id="rId6702" o:title=""/>
          </v:shape>
          <o:OLEObject Type="Embed" ProgID="Equation.DSMT4" ShapeID="_x0000_i5108" DrawAspect="Content" ObjectID="_1642176033" r:id="rId6703"/>
        </w:object>
      </w:r>
      <w:r w:rsidRPr="001B7819">
        <w:rPr>
          <w:lang w:val="vi-VN"/>
        </w:rPr>
        <w:t xml:space="preserve"> thuộc đường thẳng </w:t>
      </w:r>
      <w:r>
        <w:rPr>
          <w:position w:val="-6"/>
        </w:rPr>
        <w:object>
          <v:shape id="_x0000_i5109" type="#_x0000_t75" style="width:16pt;height:13.95pt" o:oleicon="f" o:ole="">
            <v:imagedata r:id="rId6704" o:title=""/>
          </v:shape>
          <o:OLEObject Type="Embed" ProgID="Equation.DSMT4" ShapeID="_x0000_i5109" DrawAspect="Content" ObjectID="_1642176034" r:id="rId6705"/>
        </w:object>
      </w:r>
      <w:r>
        <w:rPr>
          <w:position w:val="-30"/>
        </w:rPr>
        <w:object>
          <v:shape id="_x0000_i5110" type="#_x0000_t75" style="width:60.95pt;height:36pt" o:oleicon="f" o:ole="">
            <v:imagedata r:id="rId6706" o:title=""/>
          </v:shape>
          <o:OLEObject Type="Embed" ProgID="Equation.DSMT4" ShapeID="_x0000_i5110" DrawAspect="Content" ObjectID="_1642176035" r:id="rId6707"/>
        </w:object>
      </w:r>
      <w:r w:rsidRPr="001B7819">
        <w:rPr>
          <w:lang w:val="vi-VN"/>
        </w:rPr>
        <w:t xml:space="preserve"> sao cho </w:t>
      </w:r>
      <w:r>
        <w:rPr>
          <w:position w:val="-4"/>
        </w:rPr>
        <w:object>
          <v:shape id="_x0000_i5111" type="#_x0000_t75" style="width:21pt;height:13pt" o:oleicon="f" o:ole="">
            <v:imagedata r:id="rId6708" o:title=""/>
          </v:shape>
          <o:OLEObject Type="Embed" ProgID="Equation.DSMT4" ShapeID="_x0000_i5111" DrawAspect="Content" ObjectID="_1642176036" r:id="rId6709"/>
        </w:object>
      </w:r>
      <w:r w:rsidRPr="001B7819">
        <w:rPr>
          <w:lang w:val="vi-VN"/>
        </w:rPr>
        <w:t xml:space="preserve"> ngắn nhất. Tính </w:t>
      </w:r>
      <w:r>
        <w:rPr>
          <w:position w:val="-10"/>
        </w:rPr>
        <w:object>
          <v:shape id="_x0000_i5112" type="#_x0000_t75" style="width:15pt;height:13pt" o:oleicon="f" o:ole="">
            <v:imagedata r:id="rId6710" o:title=""/>
          </v:shape>
          <o:OLEObject Type="Embed" ProgID="Equation.DSMT4" ShapeID="_x0000_i5112" DrawAspect="Content" ObjectID="_1642176037" r:id="rId6711"/>
        </w:object>
      </w:r>
      <w:r w:rsidRPr="001B7819">
        <w:rPr>
          <w:lang w:val="vi-VN"/>
        </w:rPr>
        <w:t xml:space="preserve">.    </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A.</w:t>
      </w:r>
      <w:r w:rsidRPr="001B7819">
        <w:rPr>
          <w:lang w:val="vi-VN"/>
        </w:rPr>
        <w:t xml:space="preserve"> </w:t>
      </w:r>
      <w:r>
        <w:rPr>
          <w:position w:val="-6"/>
        </w:rPr>
        <w:object>
          <v:shape id="_x0000_i5113" type="#_x0000_t75" style="width:24pt;height:13.95pt" o:oleicon="f" o:ole="">
            <v:imagedata r:id="rId6712" o:title=""/>
          </v:shape>
          <o:OLEObject Type="Embed" ProgID="Equation.DSMT4" ShapeID="_x0000_i5113" DrawAspect="Content" ObjectID="_1642176038" r:id="rId6713"/>
        </w:object>
      </w:r>
      <w:r w:rsidRPr="001B7819">
        <w:rPr>
          <w:lang w:val="vi-VN"/>
        </w:rPr>
        <w:t>.</w:t>
      </w:r>
      <w:r w:rsidRPr="001B7819">
        <w:rPr>
          <w:lang w:val="vi-VN"/>
        </w:rPr>
        <w:tab/>
      </w:r>
      <w:r w:rsidRPr="001B7819">
        <w:rPr>
          <w:b/>
          <w:lang w:val="vi-VN"/>
        </w:rPr>
        <w:t xml:space="preserve">B. </w:t>
      </w:r>
      <w:r>
        <w:rPr>
          <w:b/>
          <w:position w:val="-4"/>
        </w:rPr>
        <w:object>
          <v:shape id="_x0000_i5114" type="#_x0000_t75" style="width:6.95pt;height:13pt" o:oleicon="f" o:ole="">
            <v:imagedata r:id="rId6714" o:title=""/>
          </v:shape>
          <o:OLEObject Type="Embed" ProgID="Equation.DSMT4" ShapeID="_x0000_i5114" DrawAspect="Content" ObjectID="_1642176039" r:id="rId6715"/>
        </w:object>
      </w:r>
      <w:r w:rsidRPr="001B7819">
        <w:rPr>
          <w:lang w:val="vi-VN"/>
        </w:rPr>
        <w:t>.</w:t>
      </w:r>
      <w:r w:rsidRPr="001B7819">
        <w:rPr>
          <w:lang w:val="vi-VN"/>
        </w:rPr>
        <w:tab/>
      </w:r>
      <w:r w:rsidRPr="001B7819">
        <w:rPr>
          <w:b/>
          <w:lang w:val="vi-VN"/>
        </w:rPr>
        <w:t xml:space="preserve">C. </w:t>
      </w:r>
      <w:r>
        <w:rPr>
          <w:b/>
          <w:position w:val="-24"/>
        </w:rPr>
        <w:object>
          <v:shape id="_x0000_i5115" type="#_x0000_t75" style="width:31.95pt;height:31pt" o:oleicon="f" o:ole="">
            <v:imagedata r:id="rId6716" o:title=""/>
          </v:shape>
          <o:OLEObject Type="Embed" ProgID="Equation.DSMT4" ShapeID="_x0000_i5115" DrawAspect="Content" ObjectID="_1642176040" r:id="rId6717"/>
        </w:object>
      </w:r>
      <w:r w:rsidRPr="001B7819">
        <w:rPr>
          <w:lang w:val="vi-VN"/>
        </w:rPr>
        <w:t>.</w:t>
      </w:r>
      <w:r w:rsidRPr="001B7819">
        <w:rPr>
          <w:lang w:val="vi-VN"/>
        </w:rPr>
        <w:tab/>
      </w:r>
      <w:r w:rsidRPr="001B7819">
        <w:rPr>
          <w:b/>
          <w:lang w:val="vi-VN"/>
        </w:rPr>
        <w:t xml:space="preserve">D. </w:t>
      </w:r>
      <w:r>
        <w:rPr>
          <w:b/>
          <w:position w:val="-24"/>
        </w:rPr>
        <w:object>
          <v:shape id="_x0000_i5116" type="#_x0000_t75" style="width:22pt;height:31pt" o:oleicon="f" o:ole="">
            <v:imagedata r:id="rId6718" o:title=""/>
          </v:shape>
          <o:OLEObject Type="Embed" ProgID="Equation.DSMT4" ShapeID="_x0000_i5116" DrawAspect="Content" ObjectID="_1642176041" r:id="rId6719"/>
        </w:object>
      </w:r>
      <w:r w:rsidRPr="001B7819">
        <w:rPr>
          <w:lang w:val="vi-VN"/>
        </w:rPr>
        <w:t xml:space="preserve"> .</w:t>
      </w:r>
    </w:p>
    <w:p w:rsidR="002F1F28" w:rsidRPr="001B7819" w:rsidP="0072089C">
      <w:pPr>
        <w:tabs>
          <w:tab w:val="left" w:pos="280"/>
          <w:tab w:val="left" w:pos="2660"/>
          <w:tab w:val="left" w:pos="5040"/>
          <w:tab w:val="left" w:pos="7200"/>
        </w:tabs>
        <w:spacing w:before="60"/>
        <w:jc w:val="both"/>
        <w:rPr>
          <w:lang w:val="vi-VN"/>
        </w:rPr>
      </w:pPr>
      <w:r w:rsidRPr="001B7819">
        <w:rPr>
          <w:b/>
          <w:lang w:val="vi-VN"/>
        </w:rPr>
        <w:t>Câu 31:</w:t>
      </w:r>
      <w:r w:rsidRPr="001B7819">
        <w:rPr>
          <w:lang w:val="vi-VN"/>
        </w:rPr>
        <w:t xml:space="preserve"> Trong mặt phẳng với hệ tọa độ </w:t>
      </w:r>
      <w:r>
        <w:rPr>
          <w:position w:val="-10"/>
        </w:rPr>
        <w:object>
          <v:shape id="_x0000_i5117" type="#_x0000_t75" style="width:23pt;height:16pt" o:oleicon="f" o:ole="">
            <v:imagedata r:id="rId6720" o:title=""/>
          </v:shape>
          <o:OLEObject Type="Embed" ProgID="Equation.DSMT4" ShapeID="_x0000_i5117" DrawAspect="Content" ObjectID="_1642176042" r:id="rId6721"/>
        </w:object>
      </w:r>
      <w:r w:rsidRPr="001B7819">
        <w:rPr>
          <w:lang w:val="vi-VN"/>
        </w:rPr>
        <w:t xml:space="preserve">, cho tam giác </w:t>
      </w:r>
      <w:r>
        <w:rPr>
          <w:position w:val="-6"/>
        </w:rPr>
        <w:object>
          <v:shape id="_x0000_i5118" type="#_x0000_t75" style="width:28pt;height:13.95pt" o:oleicon="f" o:ole="">
            <v:imagedata r:id="rId6722" o:title=""/>
          </v:shape>
          <o:OLEObject Type="Embed" ProgID="Equation.DSMT4" ShapeID="_x0000_i5118" DrawAspect="Content" ObjectID="_1642176043" r:id="rId6723"/>
        </w:object>
      </w:r>
      <w:r w:rsidRPr="001B7819">
        <w:rPr>
          <w:lang w:val="vi-VN"/>
        </w:rPr>
        <w:t xml:space="preserve"> có </w:t>
      </w:r>
      <w:r>
        <w:rPr>
          <w:position w:val="-10"/>
        </w:rPr>
        <w:object>
          <v:shape id="_x0000_i5119" type="#_x0000_t75" style="width:42pt;height:16pt" o:oleicon="f" o:ole="">
            <v:imagedata r:id="rId6724" o:title=""/>
          </v:shape>
          <o:OLEObject Type="Embed" ProgID="Equation.DSMT4" ShapeID="_x0000_i5119" DrawAspect="Content" ObjectID="_1642176044" r:id="rId6725"/>
        </w:object>
      </w:r>
      <w:r w:rsidRPr="001B7819">
        <w:rPr>
          <w:lang w:val="vi-VN"/>
        </w:rPr>
        <w:t>,</w:t>
      </w:r>
      <w:r>
        <w:rPr>
          <w:position w:val="-14"/>
        </w:rPr>
        <w:object>
          <v:shape id="_x0000_i5120" type="#_x0000_t75" style="width:37pt;height:20pt" o:oleicon="f" o:ole="">
            <v:imagedata r:id="rId6726" o:title=""/>
          </v:shape>
          <o:OLEObject Type="Embed" ProgID="Equation.DSMT4" ShapeID="_x0000_i5120" DrawAspect="Content" ObjectID="_1642176045" r:id="rId6727"/>
        </w:object>
      </w:r>
      <w:r w:rsidRPr="001B7819">
        <w:rPr>
          <w:lang w:val="vi-VN"/>
        </w:rPr>
        <w:t>,</w:t>
      </w:r>
      <w:r>
        <w:rPr>
          <w:position w:val="-14"/>
        </w:rPr>
        <w:object>
          <v:shape id="_x0000_i5121" type="#_x0000_t75" style="width:49.95pt;height:20pt" o:oleicon="f" o:ole="">
            <v:imagedata r:id="rId6728" o:title=""/>
          </v:shape>
          <o:OLEObject Type="Embed" ProgID="Equation.DSMT4" ShapeID="_x0000_i5121" DrawAspect="Content" ObjectID="_1642176046" r:id="rId6729"/>
        </w:object>
      </w:r>
      <w:r w:rsidRPr="001B7819">
        <w:rPr>
          <w:lang w:val="vi-VN"/>
        </w:rPr>
        <w:t xml:space="preserve"> . Gọi </w:t>
      </w:r>
      <w:r>
        <w:rPr>
          <w:position w:val="-10"/>
        </w:rPr>
        <w:object>
          <v:shape id="_x0000_i5122" type="#_x0000_t75" style="width:40pt;height:16pt" o:oleicon="f" o:ole="">
            <v:imagedata r:id="rId6730" o:title=""/>
          </v:shape>
          <o:OLEObject Type="Embed" ProgID="Equation.DSMT4" ShapeID="_x0000_i5122" DrawAspect="Content" ObjectID="_1642176047" r:id="rId6731"/>
        </w:object>
      </w:r>
      <w:r w:rsidRPr="001B7819">
        <w:rPr>
          <w:lang w:val="vi-VN"/>
        </w:rPr>
        <w:t xml:space="preserve">là trực tâm tam giác </w:t>
      </w:r>
      <w:r>
        <w:rPr>
          <w:position w:val="-6"/>
        </w:rPr>
        <w:object>
          <v:shape id="_x0000_i5123" type="#_x0000_t75" style="width:28pt;height:13.95pt" o:oleicon="f" o:ole="">
            <v:imagedata r:id="rId6732" o:title=""/>
          </v:shape>
          <o:OLEObject Type="Embed" ProgID="Equation.DSMT4" ShapeID="_x0000_i5123" DrawAspect="Content" ObjectID="_1642176048" r:id="rId6733"/>
        </w:object>
      </w:r>
      <w:r w:rsidRPr="001B7819">
        <w:rPr>
          <w:lang w:val="vi-VN"/>
        </w:rPr>
        <w:t xml:space="preserve">. Tính giá trị của </w:t>
      </w:r>
      <w:r>
        <w:rPr>
          <w:position w:val="-10"/>
        </w:rPr>
        <w:object>
          <v:shape id="_x0000_i5124" type="#_x0000_t75" style="width:59pt;height:16pt" o:oleicon="f" o:ole="">
            <v:imagedata r:id="rId6734" o:title=""/>
          </v:shape>
          <o:OLEObject Type="Embed" ProgID="Equation.DSMT4" ShapeID="_x0000_i5124" DrawAspect="Content" ObjectID="_1642176049" r:id="rId6735"/>
        </w:object>
      </w:r>
      <w:r w:rsidRPr="001B7819">
        <w:rPr>
          <w:lang w:val="vi-VN"/>
        </w:rPr>
        <w:t>.</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6"/>
        </w:rPr>
        <w:object>
          <v:shape id="_x0000_i5125" type="#_x0000_t75" style="width:30pt;height:13.95pt" o:oleicon="f" o:ole="">
            <v:imagedata r:id="rId6736" o:title=""/>
          </v:shape>
          <o:OLEObject Type="Embed" ProgID="Equation.DSMT4" ShapeID="_x0000_i5125" DrawAspect="Content" ObjectID="_1642176050" r:id="rId6737"/>
        </w:object>
      </w:r>
      <w:r w:rsidRPr="001B7819">
        <w:rPr>
          <w:lang w:val="vi-VN"/>
        </w:rPr>
        <w:tab/>
      </w:r>
      <w:r w:rsidRPr="001B7819">
        <w:rPr>
          <w:b/>
          <w:lang w:val="vi-VN"/>
        </w:rPr>
        <w:t xml:space="preserve">B. </w:t>
      </w:r>
      <w:r>
        <w:rPr>
          <w:b/>
          <w:position w:val="-6"/>
        </w:rPr>
        <w:object>
          <v:shape id="_x0000_i5126" type="#_x0000_t75" style="width:30pt;height:13.95pt" o:oleicon="f" o:ole="">
            <v:imagedata r:id="rId6738" o:title=""/>
          </v:shape>
          <o:OLEObject Type="Embed" ProgID="Equation.DSMT4" ShapeID="_x0000_i5126" DrawAspect="Content" ObjectID="_1642176051" r:id="rId6739"/>
        </w:object>
      </w:r>
      <w:r w:rsidRPr="001B7819">
        <w:rPr>
          <w:lang w:val="vi-VN"/>
        </w:rPr>
        <w:tab/>
      </w:r>
      <w:r w:rsidRPr="001B7819">
        <w:rPr>
          <w:b/>
          <w:lang w:val="vi-VN"/>
        </w:rPr>
        <w:t xml:space="preserve">C. </w:t>
      </w:r>
      <w:r>
        <w:rPr>
          <w:b/>
          <w:position w:val="-6"/>
        </w:rPr>
        <w:object>
          <v:shape id="_x0000_i5127" type="#_x0000_t75" style="width:30pt;height:13.95pt" o:oleicon="f" o:ole="">
            <v:imagedata r:id="rId6740" o:title=""/>
          </v:shape>
          <o:OLEObject Type="Embed" ProgID="Equation.DSMT4" ShapeID="_x0000_i5127" DrawAspect="Content" ObjectID="_1642176052" r:id="rId6741"/>
        </w:object>
      </w:r>
      <w:r w:rsidRPr="001B7819">
        <w:rPr>
          <w:lang w:val="vi-VN"/>
        </w:rPr>
        <w:tab/>
      </w:r>
      <w:r w:rsidRPr="001B7819">
        <w:rPr>
          <w:b/>
          <w:lang w:val="vi-VN"/>
        </w:rPr>
        <w:t xml:space="preserve">D. </w:t>
      </w:r>
      <w:r>
        <w:rPr>
          <w:b/>
          <w:position w:val="-6"/>
        </w:rPr>
        <w:object>
          <v:shape id="_x0000_i5128" type="#_x0000_t75" style="width:30pt;height:13.95pt" o:oleicon="f" o:ole="">
            <v:imagedata r:id="rId6742" o:title=""/>
          </v:shape>
          <o:OLEObject Type="Embed" ProgID="Equation.DSMT4" ShapeID="_x0000_i5128" DrawAspect="Content" ObjectID="_1642176053" r:id="rId6743"/>
        </w:object>
      </w:r>
    </w:p>
    <w:p w:rsidR="002F1F28" w:rsidRPr="005939D6" w:rsidP="0072089C">
      <w:pPr>
        <w:tabs>
          <w:tab w:val="left" w:pos="280"/>
          <w:tab w:val="left" w:pos="2660"/>
          <w:tab w:val="left" w:pos="5040"/>
          <w:tab w:val="left" w:pos="7200"/>
        </w:tabs>
        <w:spacing w:before="60"/>
        <w:jc w:val="both"/>
        <w:rPr>
          <w:b/>
          <w:lang w:val="vi-VN"/>
        </w:rPr>
      </w:pPr>
      <w:r w:rsidRPr="001B7819">
        <w:rPr>
          <w:b/>
          <w:lang w:val="vi-VN"/>
        </w:rPr>
        <w:t>Câu 32:</w:t>
      </w:r>
      <w:r w:rsidRPr="001B7819">
        <w:rPr>
          <w:lang w:val="vi-VN"/>
        </w:rPr>
        <w:t xml:space="preserve"> Nếu </w:t>
      </w:r>
      <w:r>
        <w:rPr>
          <w:position w:val="-6"/>
        </w:rPr>
        <w:object>
          <v:shape id="_x0000_i5129" type="#_x0000_t75" style="width:85pt;height:13.95pt" o:oleicon="f" o:ole="">
            <v:imagedata r:id="rId6744" o:title=""/>
          </v:shape>
          <o:OLEObject Type="Embed" ProgID="Equation.DSMT4" ShapeID="_x0000_i5129" DrawAspect="Content" ObjectID="_1642176054" r:id="rId6745"/>
        </w:object>
      </w:r>
      <w:r w:rsidRPr="001B7819">
        <w:rPr>
          <w:lang w:val="vi-VN"/>
        </w:rPr>
        <w:t xml:space="preserve">  thì </w:t>
      </w:r>
      <w:r>
        <w:rPr>
          <w:position w:val="-6"/>
        </w:rPr>
        <w:object>
          <v:shape id="_x0000_i5130" type="#_x0000_t75" style="width:76pt;height:17pt" o:oleicon="f" o:ole="">
            <v:imagedata r:id="rId6746" o:title=""/>
          </v:shape>
          <o:OLEObject Type="Embed" ProgID="Equation.DSMT4" ShapeID="_x0000_i5130" DrawAspect="Content" ObjectID="_1642176055" r:id="rId6747"/>
        </w:object>
      </w:r>
      <w:r w:rsidRPr="001B7819">
        <w:rPr>
          <w:lang w:val="vi-VN"/>
        </w:rPr>
        <w:t xml:space="preserve"> bằng bao nhiêu?</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6"/>
        </w:rPr>
        <w:object>
          <v:shape id="_x0000_i5131" type="#_x0000_t75" style="width:9pt;height:13.95pt" o:oleicon="f" o:ole="">
            <v:imagedata r:id="rId6748" o:title=""/>
          </v:shape>
          <o:OLEObject Type="Embed" ProgID="Equation.DSMT4" ShapeID="_x0000_i5131" DrawAspect="Content" ObjectID="_1642176056" r:id="rId6749"/>
        </w:object>
      </w:r>
      <w:r w:rsidRPr="001B7819">
        <w:rPr>
          <w:lang w:val="vi-VN"/>
        </w:rPr>
        <w:t>.</w:t>
      </w:r>
      <w:r w:rsidRPr="001B7819">
        <w:rPr>
          <w:lang w:val="vi-VN"/>
        </w:rPr>
        <w:tab/>
      </w:r>
      <w:r w:rsidRPr="001B7819">
        <w:rPr>
          <w:b/>
          <w:lang w:val="vi-VN"/>
        </w:rPr>
        <w:t xml:space="preserve">B. </w:t>
      </w:r>
      <w:r>
        <w:rPr>
          <w:b/>
          <w:position w:val="-4"/>
        </w:rPr>
        <w:object>
          <v:shape id="_x0000_i5132" type="#_x0000_t75" style="width:10pt;height:13pt" o:oleicon="f" o:ole="">
            <v:imagedata r:id="rId6750" o:title=""/>
          </v:shape>
          <o:OLEObject Type="Embed" ProgID="Equation.DSMT4" ShapeID="_x0000_i5132" DrawAspect="Content" ObjectID="_1642176057" r:id="rId6751"/>
        </w:object>
      </w:r>
      <w:r w:rsidRPr="001B7819">
        <w:rPr>
          <w:lang w:val="vi-VN"/>
        </w:rPr>
        <w:t>.</w:t>
      </w:r>
      <w:r w:rsidRPr="001B7819">
        <w:rPr>
          <w:lang w:val="vi-VN"/>
        </w:rPr>
        <w:tab/>
      </w:r>
      <w:r w:rsidRPr="001B7819">
        <w:rPr>
          <w:b/>
          <w:lang w:val="vi-VN"/>
        </w:rPr>
        <w:t xml:space="preserve">C. </w:t>
      </w:r>
      <w:r>
        <w:rPr>
          <w:b/>
          <w:position w:val="-4"/>
        </w:rPr>
        <w:object>
          <v:shape id="_x0000_i5133" type="#_x0000_t75" style="width:10pt;height:13pt" o:oleicon="f" o:ole="">
            <v:imagedata r:id="rId6752" o:title=""/>
          </v:shape>
          <o:OLEObject Type="Embed" ProgID="Equation.DSMT4" ShapeID="_x0000_i5133" DrawAspect="Content" ObjectID="_1642176058" r:id="rId6753"/>
        </w:object>
      </w:r>
      <w:r w:rsidRPr="001B7819">
        <w:rPr>
          <w:lang w:val="vi-VN"/>
        </w:rPr>
        <w:t>.</w:t>
      </w:r>
      <w:r w:rsidRPr="001B7819">
        <w:rPr>
          <w:lang w:val="vi-VN"/>
        </w:rPr>
        <w:tab/>
      </w:r>
      <w:r w:rsidRPr="001B7819">
        <w:rPr>
          <w:b/>
          <w:lang w:val="vi-VN"/>
        </w:rPr>
        <w:t xml:space="preserve">D. </w:t>
      </w:r>
      <w:r>
        <w:rPr>
          <w:b/>
          <w:position w:val="-6"/>
        </w:rPr>
        <w:object>
          <v:shape id="_x0000_i5134" type="#_x0000_t75" style="width:12pt;height:13.95pt" o:oleicon="f" o:ole="">
            <v:imagedata r:id="rId6754" o:title=""/>
          </v:shape>
          <o:OLEObject Type="Embed" ProgID="Equation.DSMT4" ShapeID="_x0000_i5134" DrawAspect="Content" ObjectID="_1642176059" r:id="rId6755"/>
        </w:object>
      </w:r>
    </w:p>
    <w:p w:rsidR="002F1F28" w:rsidRPr="005939D6" w:rsidP="0072089C">
      <w:pPr>
        <w:tabs>
          <w:tab w:val="left" w:pos="280"/>
          <w:tab w:val="left" w:pos="2660"/>
          <w:tab w:val="left" w:pos="5040"/>
          <w:tab w:val="left" w:pos="7200"/>
        </w:tabs>
        <w:spacing w:before="60"/>
        <w:jc w:val="both"/>
        <w:rPr>
          <w:lang w:val="vi-VN"/>
        </w:rPr>
      </w:pPr>
      <w:r w:rsidRPr="001B7819">
        <w:rPr>
          <w:b/>
          <w:lang w:val="vi-VN"/>
        </w:rPr>
        <w:t>Câu 33:</w:t>
      </w:r>
      <w:r w:rsidRPr="001B7819">
        <w:rPr>
          <w:lang w:val="vi-VN"/>
        </w:rPr>
        <w:t xml:space="preserve"> Cho hình chóp </w:t>
      </w:r>
      <w:r>
        <w:rPr>
          <w:position w:val="-6"/>
        </w:rPr>
        <w:object>
          <v:shape id="_x0000_i5135" type="#_x0000_t75" style="width:46pt;height:13.95pt" o:oleicon="f" o:ole="">
            <v:imagedata r:id="rId6756" o:title=""/>
          </v:shape>
          <o:OLEObject Type="Embed" ProgID="Equation.DSMT4" ShapeID="_x0000_i5135" DrawAspect="Content" ObjectID="_1642176060" r:id="rId6757"/>
        </w:object>
      </w:r>
      <w:r w:rsidRPr="001B7819">
        <w:rPr>
          <w:lang w:val="vi-VN"/>
        </w:rPr>
        <w:t xml:space="preserve"> có đáy là hình chữ nhật, </w:t>
      </w:r>
      <w:r>
        <w:rPr>
          <w:position w:val="-6"/>
        </w:rPr>
        <w:object>
          <v:shape id="_x0000_i5136" type="#_x0000_t75" style="width:46pt;height:13.95pt" o:oleicon="f" o:ole="">
            <v:imagedata r:id="rId6758" o:title=""/>
          </v:shape>
          <o:OLEObject Type="Embed" ProgID="Equation.DSMT4" ShapeID="_x0000_i5136" DrawAspect="Content" ObjectID="_1642176061" r:id="rId6759"/>
        </w:object>
      </w:r>
      <w:r w:rsidRPr="001B7819">
        <w:rPr>
          <w:lang w:val="vi-VN"/>
        </w:rPr>
        <w:t xml:space="preserve">, </w:t>
      </w:r>
      <w:r>
        <w:rPr>
          <w:position w:val="-6"/>
        </w:rPr>
        <w:object>
          <v:shape id="_x0000_i5137" type="#_x0000_t75" style="width:46pt;height:13.95pt" o:oleicon="f" o:ole="">
            <v:imagedata r:id="rId6760" o:title=""/>
          </v:shape>
          <o:OLEObject Type="Embed" ProgID="Equation.DSMT4" ShapeID="_x0000_i5137" DrawAspect="Content" ObjectID="_1642176062" r:id="rId6761"/>
        </w:object>
      </w:r>
      <w:r w:rsidRPr="001B7819">
        <w:rPr>
          <w:lang w:val="vi-VN"/>
        </w:rPr>
        <w:t xml:space="preserve">. Hình chiếu vuông góc </w:t>
      </w:r>
      <w:r>
        <w:rPr>
          <w:position w:val="-4"/>
        </w:rPr>
        <w:object>
          <v:shape id="_x0000_i5138" type="#_x0000_t75" style="width:13.95pt;height:13pt" o:oleicon="f" o:ole="">
            <v:imagedata r:id="rId6762" o:title=""/>
          </v:shape>
          <o:OLEObject Type="Embed" ProgID="Equation.DSMT4" ShapeID="_x0000_i5138" DrawAspect="Content" ObjectID="_1642176063" r:id="rId6763"/>
        </w:object>
      </w:r>
      <w:r w:rsidRPr="001B7819">
        <w:rPr>
          <w:lang w:val="vi-VN"/>
        </w:rPr>
        <w:t xml:space="preserve"> của đỉnh </w:t>
      </w:r>
      <w:r>
        <w:rPr>
          <w:position w:val="-6"/>
        </w:rPr>
        <w:object>
          <v:shape id="_x0000_i5139" type="#_x0000_t75" style="width:11pt;height:13.95pt" o:oleicon="f" o:ole="">
            <v:imagedata r:id="rId6764" o:title=""/>
          </v:shape>
          <o:OLEObject Type="Embed" ProgID="Equation.DSMT4" ShapeID="_x0000_i5139" DrawAspect="Content" ObjectID="_1642176064" r:id="rId6765"/>
        </w:object>
      </w:r>
      <w:r w:rsidRPr="001B7819">
        <w:rPr>
          <w:lang w:val="vi-VN"/>
        </w:rPr>
        <w:t xml:space="preserve"> trên mặt phẳng đáy là trung điểm của cạnh </w:t>
      </w:r>
      <w:r>
        <w:rPr>
          <w:position w:val="-4"/>
        </w:rPr>
        <w:object>
          <v:shape id="_x0000_i5140" type="#_x0000_t75" style="width:20pt;height:13pt" o:oleicon="f" o:ole="">
            <v:imagedata r:id="rId6766" o:title=""/>
          </v:shape>
          <o:OLEObject Type="Embed" ProgID="Equation.DSMT4" ShapeID="_x0000_i5140" DrawAspect="Content" ObjectID="_1642176065" r:id="rId6767"/>
        </w:object>
      </w:r>
      <w:r w:rsidRPr="001B7819">
        <w:rPr>
          <w:lang w:val="vi-VN"/>
        </w:rPr>
        <w:t xml:space="preserve">, góc giữa </w:t>
      </w:r>
      <w:r w:rsidRPr="001B7819">
        <w:rPr>
          <w:lang w:val="vi-VN"/>
        </w:rPr>
        <w:t xml:space="preserve">đường thẳng </w:t>
      </w:r>
      <w:r>
        <w:rPr>
          <w:position w:val="-6"/>
        </w:rPr>
        <w:object>
          <v:shape id="_x0000_i5141" type="#_x0000_t75" style="width:19pt;height:13.95pt" o:oleicon="f" o:ole="">
            <v:imagedata r:id="rId6768" o:title=""/>
          </v:shape>
          <o:OLEObject Type="Embed" ProgID="Equation.DSMT4" ShapeID="_x0000_i5141" DrawAspect="Content" ObjectID="_1642176066" r:id="rId6769"/>
        </w:object>
      </w:r>
      <w:r w:rsidRPr="001B7819">
        <w:rPr>
          <w:lang w:val="vi-VN"/>
        </w:rPr>
        <w:t xml:space="preserve"> và mặt phẳng </w:t>
      </w:r>
      <w:r>
        <w:rPr>
          <w:position w:val="-14"/>
        </w:rPr>
        <w:object>
          <v:shape id="_x0000_i5142" type="#_x0000_t75" style="width:33pt;height:20pt" o:oleicon="f" o:ole="">
            <v:imagedata r:id="rId6770" o:title=""/>
          </v:shape>
          <o:OLEObject Type="Embed" ProgID="Equation.DSMT4" ShapeID="_x0000_i5142" DrawAspect="Content" ObjectID="_1642176067" r:id="rId6771"/>
        </w:object>
      </w:r>
      <w:r w:rsidRPr="001B7819">
        <w:rPr>
          <w:lang w:val="vi-VN"/>
        </w:rPr>
        <w:t xml:space="preserve">  bằng </w:t>
      </w:r>
      <w:r>
        <w:rPr>
          <w:position w:val="-6"/>
        </w:rPr>
        <w:object>
          <v:shape id="_x0000_i5143" type="#_x0000_t75" style="width:20pt;height:13.95pt" o:oleicon="f" o:ole="">
            <v:imagedata r:id="rId6772" o:title=""/>
          </v:shape>
          <o:OLEObject Type="Embed" ProgID="Equation.DSMT4" ShapeID="_x0000_i5143" DrawAspect="Content" ObjectID="_1642176068" r:id="rId6773"/>
        </w:object>
      </w:r>
      <w:r w:rsidRPr="001B7819">
        <w:rPr>
          <w:lang w:val="vi-VN"/>
        </w:rPr>
        <w:t xml:space="preserve">. Tính cosin góc giữa hai đường thẳng </w:t>
      </w:r>
      <w:r>
        <w:rPr>
          <w:position w:val="-6"/>
        </w:rPr>
        <w:object>
          <v:shape id="_x0000_i5144" type="#_x0000_t75" style="width:19pt;height:13.95pt" o:oleicon="f" o:ole="">
            <v:imagedata r:id="rId6774" o:title=""/>
          </v:shape>
          <o:OLEObject Type="Embed" ProgID="Equation.DSMT4" ShapeID="_x0000_i5144" DrawAspect="Content" ObjectID="_1642176069" r:id="rId6775"/>
        </w:object>
      </w:r>
      <w:r w:rsidRPr="001B7819">
        <w:rPr>
          <w:lang w:val="vi-VN"/>
        </w:rPr>
        <w:t xml:space="preserve"> và </w:t>
      </w:r>
      <w:r>
        <w:rPr>
          <w:position w:val="-6"/>
        </w:rPr>
        <w:object>
          <v:shape id="_x0000_i5145" type="#_x0000_t75" style="width:21pt;height:13.95pt" o:oleicon="f" o:ole="">
            <v:imagedata r:id="rId6776" o:title=""/>
          </v:shape>
          <o:OLEObject Type="Embed" ProgID="Equation.DSMT4" ShapeID="_x0000_i5145" DrawAspect="Content" ObjectID="_1642176070" r:id="rId6777"/>
        </w:object>
      </w:r>
      <w:r w:rsidRPr="001B7819">
        <w:rPr>
          <w:lang w:val="vi-VN"/>
        </w:rPr>
        <w:t>?</w:t>
      </w:r>
    </w:p>
    <w:p w:rsidR="002F1F28" w:rsidRPr="005939D6" w:rsidP="0072089C">
      <w:pPr>
        <w:tabs>
          <w:tab w:val="left" w:pos="280"/>
          <w:tab w:val="left" w:pos="2608"/>
          <w:tab w:val="left" w:pos="2660"/>
          <w:tab w:val="left" w:pos="4939"/>
          <w:tab w:val="left" w:pos="5040"/>
          <w:tab w:val="left" w:pos="7200"/>
          <w:tab w:val="left" w:pos="7269"/>
        </w:tabs>
        <w:ind w:firstLine="283"/>
      </w:pPr>
      <w:r w:rsidRPr="001B7819">
        <w:rPr>
          <w:b/>
          <w:lang w:val="vi-VN"/>
        </w:rPr>
        <w:t xml:space="preserve">A. </w:t>
      </w:r>
      <w:r>
        <w:rPr>
          <w:b/>
          <w:position w:val="-24"/>
        </w:rPr>
        <w:object>
          <v:shape id="_x0000_i5146" type="#_x0000_t75" style="width:21pt;height:34pt" o:oleicon="f" o:ole="">
            <v:imagedata r:id="rId6778" o:title=""/>
          </v:shape>
          <o:OLEObject Type="Embed" ProgID="Equation.DSMT4" ShapeID="_x0000_i5146" DrawAspect="Content" ObjectID="_1642176071" r:id="rId6779"/>
        </w:object>
      </w:r>
      <w:r w:rsidRPr="001B7819">
        <w:rPr>
          <w:lang w:val="vi-VN"/>
        </w:rPr>
        <w:t>.</w:t>
      </w:r>
      <w:r w:rsidRPr="001B7819">
        <w:rPr>
          <w:lang w:val="vi-VN"/>
        </w:rPr>
        <w:tab/>
      </w:r>
      <w:r w:rsidRPr="001B7819">
        <w:rPr>
          <w:b/>
          <w:lang w:val="vi-VN"/>
        </w:rPr>
        <w:t xml:space="preserve">B. </w:t>
      </w:r>
      <w:r>
        <w:rPr>
          <w:b/>
          <w:position w:val="-24"/>
        </w:rPr>
        <w:object>
          <v:shape id="_x0000_i5147" type="#_x0000_t75" style="width:21pt;height:34pt" o:oleicon="f" o:ole="">
            <v:imagedata r:id="rId6780" o:title=""/>
          </v:shape>
          <o:OLEObject Type="Embed" ProgID="Equation.DSMT4" ShapeID="_x0000_i5147" DrawAspect="Content" ObjectID="_1642176072" r:id="rId6781"/>
        </w:object>
      </w:r>
      <w:r w:rsidRPr="005939D6">
        <w:t>.</w:t>
      </w:r>
      <w:r w:rsidRPr="005939D6">
        <w:tab/>
      </w:r>
      <w:r w:rsidRPr="005939D6">
        <w:rPr>
          <w:b/>
        </w:rPr>
        <w:t xml:space="preserve">C. </w:t>
      </w:r>
      <w:r>
        <w:rPr>
          <w:b/>
          <w:position w:val="-24"/>
        </w:rPr>
        <w:object>
          <v:shape id="_x0000_i5148" type="#_x0000_t75" style="width:21pt;height:34pt" o:oleicon="f" o:ole="">
            <v:imagedata r:id="rId6782" o:title=""/>
          </v:shape>
          <o:OLEObject Type="Embed" ProgID="Equation.DSMT4" ShapeID="_x0000_i5148" DrawAspect="Content" ObjectID="_1642176073" r:id="rId6783"/>
        </w:object>
      </w:r>
      <w:r w:rsidRPr="005939D6">
        <w:t>.</w:t>
      </w:r>
      <w:r w:rsidRPr="005939D6">
        <w:tab/>
      </w:r>
      <w:r w:rsidRPr="005939D6">
        <w:rPr>
          <w:b/>
        </w:rPr>
        <w:t xml:space="preserve">D. </w:t>
      </w:r>
      <w:r>
        <w:rPr>
          <w:b/>
          <w:position w:val="-24"/>
        </w:rPr>
        <w:object>
          <v:shape id="_x0000_i5149" type="#_x0000_t75" style="width:21pt;height:34pt" o:oleicon="f" o:ole="">
            <v:imagedata r:id="rId6784" o:title=""/>
          </v:shape>
          <o:OLEObject Type="Embed" ProgID="Equation.DSMT4" ShapeID="_x0000_i5149" DrawAspect="Content" ObjectID="_1642176074" r:id="rId6785"/>
        </w:object>
      </w:r>
      <w:r w:rsidRPr="005939D6">
        <w:t>.</w:t>
      </w:r>
    </w:p>
    <w:p w:rsidR="002F1F28" w:rsidRPr="005939D6" w:rsidP="0072089C">
      <w:pPr>
        <w:tabs>
          <w:tab w:val="left" w:pos="280"/>
          <w:tab w:val="left" w:pos="2660"/>
          <w:tab w:val="left" w:pos="5040"/>
          <w:tab w:val="left" w:pos="7200"/>
        </w:tabs>
        <w:spacing w:before="60"/>
        <w:jc w:val="both"/>
        <w:rPr>
          <w:b/>
        </w:rPr>
      </w:pPr>
      <w:r w:rsidRPr="005939D6">
        <w:rPr>
          <w:b/>
        </w:rPr>
        <w:t>Câu 34:</w:t>
      </w:r>
      <w:r w:rsidRPr="005939D6">
        <w:t xml:space="preserve"> Cho hình chóp tứ giác đều </w:t>
      </w:r>
      <w:r>
        <w:rPr>
          <w:position w:val="-6"/>
        </w:rPr>
        <w:object>
          <v:shape id="_x0000_i5150" type="#_x0000_t75" style="width:46pt;height:13.95pt" o:oleicon="f" o:ole="">
            <v:imagedata r:id="rId6786" o:title=""/>
          </v:shape>
          <o:OLEObject Type="Embed" ProgID="Equation.DSMT4" ShapeID="_x0000_i5150" DrawAspect="Content" ObjectID="_1642176075" r:id="rId6787"/>
        </w:object>
      </w:r>
      <w:r w:rsidRPr="005939D6">
        <w:t xml:space="preserve"> có cạnh đáy bằng </w:t>
      </w:r>
      <w:r>
        <w:rPr>
          <w:position w:val="-6"/>
        </w:rPr>
        <w:object>
          <v:shape id="_x0000_i5151" type="#_x0000_t75" style="width:10pt;height:11pt" o:oleicon="f" o:ole="">
            <v:imagedata r:id="rId6788" o:title=""/>
          </v:shape>
          <o:OLEObject Type="Embed" ProgID="Equation.DSMT4" ShapeID="_x0000_i5151" DrawAspect="Content" ObjectID="_1642176076" r:id="rId6789"/>
        </w:object>
      </w:r>
      <w:r w:rsidRPr="005939D6">
        <w:t xml:space="preserve">. Biết thể tích khối chóp bằng </w:t>
      </w:r>
      <w:r>
        <w:rPr>
          <w:position w:val="-24"/>
        </w:rPr>
        <w:object>
          <v:shape id="_x0000_i5152" type="#_x0000_t75" style="width:31.95pt;height:34pt" o:oleicon="f" o:ole="">
            <v:imagedata r:id="rId6790" o:title=""/>
          </v:shape>
          <o:OLEObject Type="Embed" ProgID="Equation.DSMT4" ShapeID="_x0000_i5152" DrawAspect="Content" ObjectID="_1642176077" r:id="rId6791"/>
        </w:object>
      </w:r>
      <w:r w:rsidRPr="005939D6">
        <w:t xml:space="preserve">. Tính khoảng cách </w:t>
      </w:r>
      <w:r>
        <w:rPr>
          <w:position w:val="-6"/>
        </w:rPr>
        <w:object>
          <v:shape id="_x0000_i5153" type="#_x0000_t75" style="width:10pt;height:13.95pt" o:oleicon="f" o:ole="">
            <v:imagedata r:id="rId6792" o:title=""/>
          </v:shape>
          <o:OLEObject Type="Embed" ProgID="Equation.DSMT4" ShapeID="_x0000_i5153" DrawAspect="Content" ObjectID="_1642176078" r:id="rId6793"/>
        </w:object>
      </w:r>
      <w:r w:rsidRPr="005939D6">
        <w:t xml:space="preserve"> giữa hai đường thẳng </w:t>
      </w:r>
      <w:r>
        <w:rPr>
          <w:position w:val="-4"/>
        </w:rPr>
        <w:object>
          <v:shape id="_x0000_i5154" type="#_x0000_t75" style="width:20pt;height:13pt" o:oleicon="f" o:ole="">
            <v:imagedata r:id="rId6794" o:title=""/>
          </v:shape>
          <o:OLEObject Type="Embed" ProgID="Equation.DSMT4" ShapeID="_x0000_i5154" DrawAspect="Content" ObjectID="_1642176079" r:id="rId6795"/>
        </w:object>
      </w:r>
      <w:r w:rsidRPr="005939D6">
        <w:t xml:space="preserve"> và </w:t>
      </w:r>
      <w:r>
        <w:rPr>
          <w:position w:val="-6"/>
        </w:rPr>
        <w:object>
          <v:shape id="_x0000_i5155" type="#_x0000_t75" style="width:19pt;height:13.95pt" o:oleicon="f" o:ole="">
            <v:imagedata r:id="rId6796" o:title=""/>
          </v:shape>
          <o:OLEObject Type="Embed" ProgID="Equation.DSMT4" ShapeID="_x0000_i5155" DrawAspect="Content" ObjectID="_1642176080" r:id="rId6797"/>
        </w:object>
      </w:r>
      <w:r w:rsidRPr="005939D6">
        <w:t>?</w:t>
      </w:r>
    </w:p>
    <w:p w:rsidR="002F1F28" w:rsidRPr="005939D6" w:rsidP="0072089C">
      <w:pPr>
        <w:tabs>
          <w:tab w:val="left" w:pos="280"/>
          <w:tab w:val="left" w:pos="2608"/>
          <w:tab w:val="left" w:pos="2660"/>
          <w:tab w:val="left" w:pos="4939"/>
          <w:tab w:val="left" w:pos="5040"/>
          <w:tab w:val="left" w:pos="7200"/>
          <w:tab w:val="left" w:pos="7269"/>
        </w:tabs>
        <w:ind w:firstLine="283"/>
      </w:pPr>
      <w:r w:rsidRPr="005939D6">
        <w:rPr>
          <w:b/>
        </w:rPr>
        <w:t xml:space="preserve">A. </w:t>
      </w:r>
      <w:r>
        <w:rPr>
          <w:b/>
          <w:position w:val="-24"/>
        </w:rPr>
        <w:object>
          <v:shape id="_x0000_i5156" type="#_x0000_t75" style="width:30pt;height:34pt" o:oleicon="f" o:ole="">
            <v:imagedata r:id="rId6798" o:title=""/>
          </v:shape>
          <o:OLEObject Type="Embed" ProgID="Equation.DSMT4" ShapeID="_x0000_i5156" DrawAspect="Content" ObjectID="_1642176081" r:id="rId6799"/>
        </w:object>
      </w:r>
      <w:r w:rsidRPr="005939D6">
        <w:tab/>
      </w:r>
      <w:r w:rsidRPr="005939D6">
        <w:rPr>
          <w:b/>
        </w:rPr>
        <w:t xml:space="preserve">B. </w:t>
      </w:r>
      <w:r>
        <w:rPr>
          <w:b/>
          <w:position w:val="-6"/>
        </w:rPr>
        <w:object>
          <v:shape id="_x0000_i5157" type="#_x0000_t75" style="width:12pt;height:11pt" o:oleicon="f" o:ole="">
            <v:imagedata r:id="rId6800" o:title=""/>
          </v:shape>
          <o:OLEObject Type="Embed" ProgID="Equation.DSMT4" ShapeID="_x0000_i5157" DrawAspect="Content" ObjectID="_1642176082" r:id="rId6801"/>
        </w:object>
      </w:r>
      <w:r w:rsidRPr="005939D6">
        <w:tab/>
      </w:r>
      <w:r w:rsidRPr="005939D6">
        <w:rPr>
          <w:b/>
        </w:rPr>
        <w:t xml:space="preserve">C. </w:t>
      </w:r>
      <w:r>
        <w:rPr>
          <w:b/>
          <w:position w:val="-24"/>
        </w:rPr>
        <w:object>
          <v:shape id="_x0000_i5158" type="#_x0000_t75" style="width:30pt;height:34pt" o:oleicon="f" o:ole="">
            <v:imagedata r:id="rId6802" o:title=""/>
          </v:shape>
          <o:OLEObject Type="Embed" ProgID="Equation.DSMT4" ShapeID="_x0000_i5158" DrawAspect="Content" ObjectID="_1642176083" r:id="rId6803"/>
        </w:object>
      </w:r>
      <w:r w:rsidRPr="005939D6">
        <w:tab/>
      </w:r>
      <w:r w:rsidRPr="005939D6">
        <w:rPr>
          <w:b/>
        </w:rPr>
        <w:t xml:space="preserve">D. </w:t>
      </w:r>
      <w:r>
        <w:rPr>
          <w:b/>
          <w:position w:val="-24"/>
        </w:rPr>
        <w:object>
          <v:shape id="_x0000_i5159" type="#_x0000_t75" style="width:15pt;height:31pt" o:oleicon="f" o:ole="">
            <v:imagedata r:id="rId6804" o:title=""/>
          </v:shape>
          <o:OLEObject Type="Embed" ProgID="Equation.DSMT4" ShapeID="_x0000_i5159" DrawAspect="Content" ObjectID="_1642176084" r:id="rId6805"/>
        </w:object>
      </w:r>
    </w:p>
    <w:p w:rsidR="002F1F28" w:rsidRPr="005939D6" w:rsidP="0072089C">
      <w:pPr>
        <w:tabs>
          <w:tab w:val="left" w:pos="280"/>
          <w:tab w:val="left" w:pos="2660"/>
          <w:tab w:val="left" w:pos="5040"/>
          <w:tab w:val="left" w:pos="7200"/>
        </w:tabs>
        <w:spacing w:before="60"/>
        <w:jc w:val="both"/>
        <w:rPr>
          <w:lang w:val="nl-NL" w:eastAsia="vi-VN"/>
        </w:rPr>
      </w:pPr>
      <w:r w:rsidRPr="005939D6">
        <w:rPr>
          <w:b/>
          <w:lang w:val="nl-NL"/>
        </w:rPr>
        <w:t>Câu 35:</w:t>
      </w:r>
      <w:r w:rsidRPr="005939D6">
        <w:rPr>
          <w:lang w:val="nl-NL"/>
        </w:rPr>
        <w:t xml:space="preserve"> Trong mặt phẳng tọa độ </w:t>
      </w:r>
      <w:r>
        <w:rPr>
          <w:position w:val="-10"/>
          <w:lang w:val="nl-NL"/>
        </w:rPr>
        <w:object>
          <v:shape id="_x0000_i5160" type="#_x0000_t75" style="width:23pt;height:16pt" o:oleicon="f" o:ole="">
            <v:imagedata r:id="rId6806" o:title=""/>
          </v:shape>
          <o:OLEObject Type="Embed" ProgID="Equation.DSMT4" ShapeID="_x0000_i5160" DrawAspect="Content" ObjectID="_1642176085" r:id="rId6807"/>
        </w:object>
      </w:r>
      <w:r w:rsidRPr="005939D6">
        <w:rPr>
          <w:lang w:val="nl-NL"/>
        </w:rPr>
        <w:t xml:space="preserve">, cho tam giác </w:t>
      </w:r>
      <w:r>
        <w:rPr>
          <w:position w:val="-6"/>
          <w:lang w:val="nl-NL"/>
        </w:rPr>
        <w:object>
          <v:shape id="_x0000_i5161" type="#_x0000_t75" style="width:28pt;height:13.95pt" o:oleicon="f" o:ole="">
            <v:imagedata r:id="rId6808" o:title=""/>
          </v:shape>
          <o:OLEObject Type="Embed" ProgID="Equation.DSMT4" ShapeID="_x0000_i5161" DrawAspect="Content" ObjectID="_1642176086" r:id="rId6809"/>
        </w:object>
      </w:r>
      <w:r w:rsidRPr="005939D6">
        <w:rPr>
          <w:lang w:val="nl-NL"/>
        </w:rPr>
        <w:t xml:space="preserve"> có trực tâm </w:t>
      </w:r>
      <w:r>
        <w:rPr>
          <w:position w:val="-6"/>
          <w:lang w:val="nl-NL"/>
        </w:rPr>
        <w:object>
          <v:shape id="_x0000_i5162" type="#_x0000_t75" style="width:12pt;height:13.95pt" o:oleicon="f" o:ole="">
            <v:imagedata r:id="rId6810" o:title=""/>
          </v:shape>
          <o:OLEObject Type="Embed" ProgID="Equation.DSMT4" ShapeID="_x0000_i5162" DrawAspect="Content" ObjectID="_1642176087" r:id="rId6811"/>
        </w:object>
      </w:r>
      <w:r w:rsidRPr="005939D6">
        <w:rPr>
          <w:lang w:val="nl-NL"/>
        </w:rPr>
        <w:t xml:space="preserve">. Gọi </w:t>
      </w:r>
      <w:r>
        <w:rPr>
          <w:position w:val="-4"/>
          <w:lang w:val="nl-NL"/>
        </w:rPr>
        <w:object>
          <v:shape id="_x0000_i5163" type="#_x0000_t75" style="width:16pt;height:13pt" o:oleicon="f" o:ole="">
            <v:imagedata r:id="rId6812" o:title=""/>
          </v:shape>
          <o:OLEObject Type="Embed" ProgID="Equation.DSMT4" ShapeID="_x0000_i5163" DrawAspect="Content" ObjectID="_1642176088" r:id="rId6813"/>
        </w:object>
      </w:r>
      <w:r w:rsidRPr="005939D6">
        <w:rPr>
          <w:lang w:val="nl-NL"/>
        </w:rPr>
        <w:t xml:space="preserve"> là trung điểm </w:t>
      </w:r>
      <w:r w:rsidRPr="005939D6">
        <w:rPr>
          <w:b/>
          <w:lang w:val="nl-NL"/>
        </w:rPr>
        <w:t xml:space="preserve"> </w:t>
      </w:r>
      <w:r>
        <w:rPr>
          <w:b/>
          <w:position w:val="-6"/>
          <w:lang w:val="nl-NL"/>
        </w:rPr>
        <w:object>
          <v:shape id="_x0000_i5164" type="#_x0000_t75" style="width:21pt;height:13.95pt" o:oleicon="f" o:ole="">
            <v:imagedata r:id="rId6814" o:title=""/>
          </v:shape>
          <o:OLEObject Type="Embed" ProgID="Equation.DSMT4" ShapeID="_x0000_i5164" DrawAspect="Content" ObjectID="_1642176089" r:id="rId6815"/>
        </w:object>
      </w:r>
      <w:r w:rsidRPr="005939D6">
        <w:rPr>
          <w:b/>
          <w:lang w:val="nl-NL"/>
        </w:rPr>
        <w:t xml:space="preserve">, </w:t>
      </w:r>
      <w:r w:rsidRPr="005939D6">
        <w:rPr>
          <w:lang w:val="nl-NL"/>
        </w:rPr>
        <w:t xml:space="preserve">gọi </w:t>
      </w:r>
      <w:r>
        <w:rPr>
          <w:position w:val="-10"/>
          <w:lang w:val="nl-NL"/>
        </w:rPr>
        <w:object>
          <v:shape id="_x0000_i5165" type="#_x0000_t75" style="width:28pt;height:16pt" o:oleicon="f" o:ole="">
            <v:imagedata r:id="rId6816" o:title=""/>
          </v:shape>
          <o:OLEObject Type="Embed" ProgID="Equation.DSMT4" ShapeID="_x0000_i5165" DrawAspect="Content" ObjectID="_1642176090" r:id="rId6817"/>
        </w:object>
      </w:r>
      <w:r w:rsidRPr="005939D6">
        <w:rPr>
          <w:lang w:val="nl-NL"/>
        </w:rPr>
        <w:t xml:space="preserve"> lần lượt là chân đường cao kẻ từ </w:t>
      </w:r>
      <w:r>
        <w:rPr>
          <w:position w:val="-4"/>
          <w:lang w:val="nl-NL"/>
        </w:rPr>
        <w:object>
          <v:shape id="_x0000_i5166" type="#_x0000_t75" style="width:12pt;height:13pt" o:oleicon="f" o:ole="">
            <v:imagedata r:id="rId6818" o:title=""/>
          </v:shape>
          <o:OLEObject Type="Embed" ProgID="Equation.DSMT4" ShapeID="_x0000_i5166" DrawAspect="Content" ObjectID="_1642176091" r:id="rId6819"/>
        </w:object>
      </w:r>
      <w:r w:rsidRPr="005939D6">
        <w:rPr>
          <w:lang w:val="nl-NL"/>
        </w:rPr>
        <w:t xml:space="preserve"> và </w:t>
      </w:r>
      <w:r>
        <w:rPr>
          <w:position w:val="-6"/>
          <w:lang w:val="nl-NL"/>
        </w:rPr>
        <w:object>
          <v:shape id="_x0000_i5167" type="#_x0000_t75" style="width:12pt;height:13.95pt" o:oleicon="f" o:ole="">
            <v:imagedata r:id="rId6820" o:title=""/>
          </v:shape>
          <o:OLEObject Type="Embed" ProgID="Equation.DSMT4" ShapeID="_x0000_i5167" DrawAspect="Content" ObjectID="_1642176092" r:id="rId6821"/>
        </w:object>
      </w:r>
      <w:r w:rsidRPr="005939D6">
        <w:rPr>
          <w:lang w:val="nl-NL"/>
        </w:rPr>
        <w:t xml:space="preserve">. Đường tròn đi qua ba điểm </w:t>
      </w:r>
      <w:r>
        <w:rPr>
          <w:position w:val="-10"/>
          <w:lang w:val="nl-NL"/>
        </w:rPr>
        <w:object>
          <v:shape id="_x0000_i5168" type="#_x0000_t75" style="width:45pt;height:16pt" o:oleicon="f" o:ole="">
            <v:imagedata r:id="rId6822" o:title=""/>
          </v:shape>
          <o:OLEObject Type="Embed" ProgID="Equation.DSMT4" ShapeID="_x0000_i5168" DrawAspect="Content" ObjectID="_1642176093" r:id="rId6823"/>
        </w:object>
      </w:r>
      <w:r w:rsidRPr="005939D6">
        <w:rPr>
          <w:lang w:val="nl-NL"/>
        </w:rPr>
        <w:t xml:space="preserve"> có phương trình là </w:t>
      </w:r>
      <w:r>
        <w:rPr>
          <w:position w:val="-24"/>
          <w:lang w:val="nl-NL"/>
        </w:rPr>
        <w:object>
          <v:shape id="_x0000_i5169" type="#_x0000_t75" style="width:119pt;height:31pt" o:oleicon="f" o:ole="">
            <v:imagedata r:id="rId6824" o:title=""/>
          </v:shape>
          <o:OLEObject Type="Embed" ProgID="Equation.DSMT4" ShapeID="_x0000_i5169" DrawAspect="Content" ObjectID="_1642176094" r:id="rId6825"/>
        </w:object>
      </w:r>
      <w:r w:rsidRPr="005939D6">
        <w:rPr>
          <w:lang w:val="nl-NL"/>
        </w:rPr>
        <w:t xml:space="preserve">. Tìm phương trình đường tròn ngoại tiếp tam giác </w:t>
      </w:r>
      <w:r>
        <w:rPr>
          <w:position w:val="-6"/>
          <w:lang w:val="nl-NL"/>
        </w:rPr>
        <w:object>
          <v:shape id="_x0000_i5170" type="#_x0000_t75" style="width:28pt;height:13.95pt" o:oleicon="f" o:ole="">
            <v:imagedata r:id="rId6826" o:title=""/>
          </v:shape>
          <o:OLEObject Type="Embed" ProgID="Equation.DSMT4" ShapeID="_x0000_i5170" DrawAspect="Content" ObjectID="_1642176095" r:id="rId6827"/>
        </w:object>
      </w:r>
      <w:r w:rsidRPr="005939D6">
        <w:rPr>
          <w:lang w:val="nl-NL"/>
        </w:rPr>
        <w:t>.</w:t>
      </w:r>
    </w:p>
    <w:p w:rsidR="002F1F28" w:rsidRPr="001B7819" w:rsidP="0072089C">
      <w:pPr>
        <w:tabs>
          <w:tab w:val="left" w:pos="280"/>
          <w:tab w:val="left" w:pos="2660"/>
          <w:tab w:val="left" w:pos="4937"/>
          <w:tab w:val="left" w:pos="5040"/>
          <w:tab w:val="left" w:pos="7200"/>
        </w:tabs>
        <w:ind w:firstLine="283"/>
        <w:rPr>
          <w:lang w:val="nl-NL"/>
        </w:rPr>
      </w:pPr>
      <w:r w:rsidRPr="005939D6">
        <w:rPr>
          <w:b/>
          <w:lang w:val="nl-NL"/>
        </w:rPr>
        <w:t xml:space="preserve">A. </w:t>
      </w:r>
      <w:r>
        <w:rPr>
          <w:b/>
          <w:position w:val="-14"/>
          <w:lang w:val="nl-NL"/>
        </w:rPr>
        <w:object>
          <v:shape id="_x0000_i5171" type="#_x0000_t75" style="width:119pt;height:23pt" o:oleicon="f" o:ole="">
            <v:imagedata r:id="rId6828" o:title=""/>
          </v:shape>
          <o:OLEObject Type="Embed" ProgID="Equation.DSMT4" ShapeID="_x0000_i5171" DrawAspect="Content" ObjectID="_1642176096" r:id="rId6829"/>
        </w:object>
      </w:r>
      <w:r w:rsidRPr="005939D6">
        <w:rPr>
          <w:lang w:val="nl-NL"/>
        </w:rPr>
        <w:t>.</w:t>
      </w:r>
      <w:r w:rsidRPr="001B7819">
        <w:rPr>
          <w:lang w:val="nl-NL"/>
        </w:rPr>
        <w:tab/>
      </w:r>
      <w:r w:rsidRPr="005939D6">
        <w:rPr>
          <w:b/>
          <w:lang w:val="nl-NL"/>
        </w:rPr>
        <w:t xml:space="preserve">B. </w:t>
      </w:r>
      <w:r>
        <w:rPr>
          <w:b/>
          <w:position w:val="-14"/>
          <w:lang w:val="nl-NL"/>
        </w:rPr>
        <w:object>
          <v:shape id="_x0000_i5172" type="#_x0000_t75" style="width:90pt;height:23pt" o:oleicon="f" o:ole="">
            <v:imagedata r:id="rId6830" o:title=""/>
          </v:shape>
          <o:OLEObject Type="Embed" ProgID="Equation.DSMT4" ShapeID="_x0000_i5172" DrawAspect="Content" ObjectID="_1642176097" r:id="rId6831"/>
        </w:object>
      </w:r>
      <w:r w:rsidRPr="005939D6">
        <w:rPr>
          <w:lang w:val="nl-NL"/>
        </w:rPr>
        <w:t>.</w:t>
      </w:r>
    </w:p>
    <w:p w:rsidR="002F1F28" w:rsidRPr="001B7819" w:rsidP="0072089C">
      <w:pPr>
        <w:tabs>
          <w:tab w:val="left" w:pos="280"/>
          <w:tab w:val="left" w:pos="2660"/>
          <w:tab w:val="left" w:pos="4937"/>
          <w:tab w:val="left" w:pos="5040"/>
          <w:tab w:val="left" w:pos="7200"/>
        </w:tabs>
        <w:ind w:firstLine="283"/>
        <w:rPr>
          <w:lang w:val="nl-NL"/>
        </w:rPr>
      </w:pPr>
      <w:r w:rsidRPr="001B7819">
        <w:rPr>
          <w:b/>
          <w:lang w:val="nl-NL"/>
        </w:rPr>
        <w:t xml:space="preserve">C. </w:t>
      </w:r>
      <w:r>
        <w:rPr>
          <w:b/>
          <w:position w:val="-14"/>
        </w:rPr>
        <w:object>
          <v:shape id="_x0000_i5173" type="#_x0000_t75" style="width:117pt;height:23pt" o:oleicon="f" o:ole="">
            <v:imagedata r:id="rId6832" o:title=""/>
          </v:shape>
          <o:OLEObject Type="Embed" ProgID="Equation.DSMT4" ShapeID="_x0000_i5173" DrawAspect="Content" ObjectID="_1642176098" r:id="rId6833"/>
        </w:object>
      </w:r>
      <w:r w:rsidRPr="005939D6">
        <w:rPr>
          <w:lang w:val="nl-NL"/>
        </w:rPr>
        <w:t>.</w:t>
      </w:r>
      <w:r w:rsidRPr="001B7819">
        <w:rPr>
          <w:lang w:val="nl-NL"/>
        </w:rPr>
        <w:tab/>
      </w:r>
      <w:r w:rsidRPr="005939D6">
        <w:rPr>
          <w:b/>
          <w:lang w:val="nl-NL"/>
        </w:rPr>
        <w:t xml:space="preserve">D. </w:t>
      </w:r>
      <w:r>
        <w:rPr>
          <w:b/>
          <w:position w:val="-14"/>
          <w:lang w:val="nl-NL"/>
        </w:rPr>
        <w:object>
          <v:shape id="_x0000_i5174" type="#_x0000_t75" style="width:90pt;height:23pt" o:oleicon="f" o:ole="">
            <v:imagedata r:id="rId6834" o:title=""/>
          </v:shape>
          <o:OLEObject Type="Embed" ProgID="Equation.DSMT4" ShapeID="_x0000_i5174" DrawAspect="Content" ObjectID="_1642176099" r:id="rId6835"/>
        </w:object>
      </w:r>
      <w:r w:rsidRPr="005939D6">
        <w:rPr>
          <w:lang w:val="nl-NL"/>
        </w:rPr>
        <w:t>.</w:t>
      </w:r>
    </w:p>
    <w:p w:rsidR="002F1F28" w:rsidRPr="005939D6" w:rsidP="0072089C">
      <w:pPr>
        <w:tabs>
          <w:tab w:val="left" w:pos="280"/>
          <w:tab w:val="left" w:pos="2660"/>
          <w:tab w:val="left" w:pos="5040"/>
          <w:tab w:val="left" w:pos="7200"/>
        </w:tabs>
        <w:spacing w:before="60"/>
        <w:jc w:val="both"/>
        <w:rPr>
          <w:lang w:val="vi-VN"/>
        </w:rPr>
      </w:pPr>
      <w:r w:rsidRPr="001B7819">
        <w:rPr>
          <w:b/>
          <w:lang w:val="nl-NL"/>
        </w:rPr>
        <w:t>Câu 36:</w:t>
      </w:r>
      <w:r w:rsidRPr="001B7819">
        <w:rPr>
          <w:lang w:val="nl-NL"/>
        </w:rPr>
        <w:t xml:space="preserve"> Cho hình chóp </w:t>
      </w:r>
      <w:r>
        <w:rPr>
          <w:position w:val="-6"/>
        </w:rPr>
        <w:object>
          <v:shape id="_x0000_i5175" type="#_x0000_t75" style="width:46pt;height:13.95pt" o:oleicon="f" o:ole="">
            <v:imagedata r:id="rId6836" o:title=""/>
          </v:shape>
          <o:OLEObject Type="Embed" ProgID="Equation.DSMT4" ShapeID="_x0000_i5175" DrawAspect="Content" ObjectID="_1642176100" r:id="rId6837"/>
        </w:object>
      </w:r>
      <w:r w:rsidRPr="001B7819">
        <w:rPr>
          <w:lang w:val="nl-NL"/>
        </w:rPr>
        <w:t xml:space="preserve"> có đáy </w:t>
      </w:r>
      <w:r>
        <w:rPr>
          <w:position w:val="-6"/>
        </w:rPr>
        <w:object>
          <v:shape id="_x0000_i5176" type="#_x0000_t75" style="width:36pt;height:13.95pt" o:oleicon="f" o:ole="">
            <v:imagedata r:id="rId6838" o:title=""/>
          </v:shape>
          <o:OLEObject Type="Embed" ProgID="Equation.DSMT4" ShapeID="_x0000_i5176" DrawAspect="Content" ObjectID="_1642176101" r:id="rId6839"/>
        </w:object>
      </w:r>
      <w:r w:rsidRPr="001B7819">
        <w:rPr>
          <w:lang w:val="nl-NL"/>
        </w:rPr>
        <w:t xml:space="preserve"> là hình bình hành tâm </w:t>
      </w:r>
      <w:r>
        <w:rPr>
          <w:position w:val="-6"/>
        </w:rPr>
        <w:object>
          <v:shape id="_x0000_i5177" type="#_x0000_t75" style="width:12pt;height:13.95pt" o:oleicon="f" o:ole="">
            <v:imagedata r:id="rId6840" o:title=""/>
          </v:shape>
          <o:OLEObject Type="Embed" ProgID="Equation.DSMT4" ShapeID="_x0000_i5177" DrawAspect="Content" ObjectID="_1642176102" r:id="rId6841"/>
        </w:object>
      </w:r>
      <w:r w:rsidRPr="001B7819">
        <w:rPr>
          <w:lang w:val="nl-NL"/>
        </w:rPr>
        <w:t xml:space="preserve">, </w:t>
      </w:r>
      <w:r>
        <w:rPr>
          <w:position w:val="-4"/>
        </w:rPr>
        <w:object>
          <v:shape id="_x0000_i5178" type="#_x0000_t75" style="width:10pt;height:13pt" o:oleicon="f" o:ole="">
            <v:imagedata r:id="rId6842" o:title=""/>
          </v:shape>
          <o:OLEObject Type="Embed" ProgID="Equation.DSMT4" ShapeID="_x0000_i5178" DrawAspect="Content" ObjectID="_1642176103" r:id="rId6843"/>
        </w:object>
      </w:r>
      <w:r w:rsidRPr="001B7819">
        <w:rPr>
          <w:lang w:val="nl-NL"/>
        </w:rPr>
        <w:t xml:space="preserve"> là trung điểm cạnh </w:t>
      </w:r>
      <w:r>
        <w:rPr>
          <w:position w:val="-6"/>
        </w:rPr>
        <w:object>
          <v:shape id="_x0000_i5179" type="#_x0000_t75" style="width:19pt;height:13.95pt" o:oleicon="f" o:ole="">
            <v:imagedata r:id="rId6844" o:title=""/>
          </v:shape>
          <o:OLEObject Type="Embed" ProgID="Equation.DSMT4" ShapeID="_x0000_i5179" DrawAspect="Content" ObjectID="_1642176104" r:id="rId6845"/>
        </w:object>
      </w:r>
      <w:r w:rsidRPr="001B7819">
        <w:rPr>
          <w:lang w:val="nl-NL"/>
        </w:rPr>
        <w:t>. Khẳng định nào sau đây sai?</w:t>
      </w:r>
    </w:p>
    <w:p w:rsidR="002F1F28" w:rsidRPr="001B7819" w:rsidP="0072089C">
      <w:pPr>
        <w:tabs>
          <w:tab w:val="left" w:pos="280"/>
          <w:tab w:val="left" w:pos="2660"/>
          <w:tab w:val="left" w:pos="5040"/>
          <w:tab w:val="left" w:pos="7200"/>
        </w:tabs>
        <w:ind w:firstLine="283"/>
        <w:rPr>
          <w:lang w:val="nl-NL"/>
        </w:rPr>
      </w:pPr>
      <w:r w:rsidRPr="001B7819">
        <w:rPr>
          <w:b/>
          <w:lang w:val="nl-NL"/>
        </w:rPr>
        <w:t xml:space="preserve">A. </w:t>
      </w:r>
      <w:r w:rsidRPr="001B7819">
        <w:rPr>
          <w:lang w:val="nl-NL"/>
        </w:rPr>
        <w:t xml:space="preserve">Đường thẳng </w:t>
      </w:r>
      <w:r>
        <w:rPr>
          <w:position w:val="-6"/>
        </w:rPr>
        <w:object>
          <v:shape id="_x0000_i5180" type="#_x0000_t75" style="width:17pt;height:13.95pt" o:oleicon="f" o:ole="">
            <v:imagedata r:id="rId6846" o:title=""/>
          </v:shape>
          <o:OLEObject Type="Embed" ProgID="Equation.DSMT4" ShapeID="_x0000_i5180" DrawAspect="Content" ObjectID="_1642176105" r:id="rId6847"/>
        </w:object>
      </w:r>
      <w:r w:rsidRPr="001B7819">
        <w:rPr>
          <w:lang w:val="nl-NL"/>
        </w:rPr>
        <w:t xml:space="preserve"> song song với mặt phẳng </w:t>
      </w:r>
      <w:r>
        <w:rPr>
          <w:position w:val="-14"/>
        </w:rPr>
        <w:object>
          <v:shape id="_x0000_i5181" type="#_x0000_t75" style="width:34pt;height:20pt" o:oleicon="f" o:ole="">
            <v:imagedata r:id="rId6848" o:title=""/>
          </v:shape>
          <o:OLEObject Type="Embed" ProgID="Equation.DSMT4" ShapeID="_x0000_i5181" DrawAspect="Content" ObjectID="_1642176106" r:id="rId6849"/>
        </w:object>
      </w:r>
      <w:r w:rsidRPr="001B7819">
        <w:rPr>
          <w:lang w:val="nl-NL"/>
        </w:rPr>
        <w:t>.</w:t>
      </w:r>
    </w:p>
    <w:p w:rsidR="002F1F28" w:rsidRPr="001B7819" w:rsidP="0072089C">
      <w:pPr>
        <w:tabs>
          <w:tab w:val="left" w:pos="280"/>
          <w:tab w:val="left" w:pos="2660"/>
          <w:tab w:val="left" w:pos="5040"/>
          <w:tab w:val="left" w:pos="7200"/>
        </w:tabs>
        <w:ind w:firstLine="283"/>
        <w:rPr>
          <w:lang w:val="nl-NL"/>
        </w:rPr>
      </w:pPr>
      <w:r w:rsidRPr="001B7819">
        <w:rPr>
          <w:b/>
          <w:lang w:val="nl-NL"/>
        </w:rPr>
        <w:t xml:space="preserve">B. </w:t>
      </w:r>
      <w:r w:rsidRPr="001B7819">
        <w:rPr>
          <w:lang w:val="nl-NL"/>
        </w:rPr>
        <w:t xml:space="preserve">Mặt phẳng </w:t>
      </w:r>
      <w:r>
        <w:rPr>
          <w:position w:val="-14"/>
        </w:rPr>
        <w:object>
          <v:shape id="_x0000_i5182" type="#_x0000_t75" style="width:31.95pt;height:20pt" o:oleicon="f" o:ole="">
            <v:imagedata r:id="rId6850" o:title=""/>
          </v:shape>
          <o:OLEObject Type="Embed" ProgID="Equation.DSMT4" ShapeID="_x0000_i5182" DrawAspect="Content" ObjectID="_1642176107" r:id="rId6851"/>
        </w:object>
      </w:r>
      <w:r w:rsidRPr="001B7819">
        <w:rPr>
          <w:lang w:val="nl-NL"/>
        </w:rPr>
        <w:t xml:space="preserve"> cắt hình chóp </w:t>
      </w:r>
      <w:r>
        <w:rPr>
          <w:position w:val="-6"/>
        </w:rPr>
        <w:object>
          <v:shape id="_x0000_i5183" type="#_x0000_t75" style="width:46pt;height:13.95pt" o:oleicon="f" o:ole="">
            <v:imagedata r:id="rId6852" o:title=""/>
          </v:shape>
          <o:OLEObject Type="Embed" ProgID="Equation.DSMT4" ShapeID="_x0000_i5183" DrawAspect="Content" ObjectID="_1642176108" r:id="rId6853"/>
        </w:object>
      </w:r>
      <w:r w:rsidRPr="001B7819">
        <w:rPr>
          <w:lang w:val="nl-NL"/>
        </w:rPr>
        <w:t xml:space="preserve"> theo thiết diện là một tứ giác.</w:t>
      </w:r>
    </w:p>
    <w:p w:rsidR="002F1F28" w:rsidRPr="005939D6" w:rsidP="0072089C">
      <w:pPr>
        <w:tabs>
          <w:tab w:val="left" w:pos="280"/>
          <w:tab w:val="left" w:pos="2660"/>
          <w:tab w:val="left" w:pos="5040"/>
          <w:tab w:val="left" w:pos="7200"/>
        </w:tabs>
        <w:ind w:firstLine="283"/>
      </w:pPr>
      <w:r w:rsidRPr="005939D6">
        <w:rPr>
          <w:b/>
        </w:rPr>
        <w:t xml:space="preserve">C. </w:t>
      </w:r>
      <w:r w:rsidRPr="005939D6">
        <w:t xml:space="preserve">Đường thẳng </w:t>
      </w:r>
      <w:r>
        <w:rPr>
          <w:position w:val="-6"/>
        </w:rPr>
        <w:object>
          <v:shape id="_x0000_i5184" type="#_x0000_t75" style="width:17pt;height:13.95pt" o:oleicon="f" o:ole="">
            <v:imagedata r:id="rId6854" o:title=""/>
          </v:shape>
          <o:OLEObject Type="Embed" ProgID="Equation.DSMT4" ShapeID="_x0000_i5184" DrawAspect="Content" ObjectID="_1642176109" r:id="rId6855"/>
        </w:object>
      </w:r>
      <w:r w:rsidRPr="005939D6">
        <w:t xml:space="preserve"> song song với mặt phẳng </w:t>
      </w:r>
      <w:r>
        <w:rPr>
          <w:position w:val="-14"/>
        </w:rPr>
        <w:object>
          <v:shape id="_x0000_i5185" type="#_x0000_t75" style="width:33pt;height:20pt" o:oleicon="f" o:ole="">
            <v:imagedata r:id="rId6856" o:title=""/>
          </v:shape>
          <o:OLEObject Type="Embed" ProgID="Equation.DSMT4" ShapeID="_x0000_i5185" DrawAspect="Content" ObjectID="_1642176110" r:id="rId6857"/>
        </w:object>
      </w:r>
      <w:r w:rsidRPr="005939D6">
        <w:t>.</w:t>
      </w:r>
    </w:p>
    <w:p w:rsidR="002F1F28" w:rsidRPr="005939D6" w:rsidP="0072089C">
      <w:pPr>
        <w:tabs>
          <w:tab w:val="left" w:pos="280"/>
          <w:tab w:val="left" w:pos="2660"/>
          <w:tab w:val="left" w:pos="5040"/>
          <w:tab w:val="left" w:pos="7200"/>
        </w:tabs>
        <w:ind w:firstLine="283"/>
      </w:pPr>
      <w:r w:rsidRPr="005939D6">
        <w:rPr>
          <w:b/>
        </w:rPr>
        <w:t xml:space="preserve">D. </w:t>
      </w:r>
      <w:r w:rsidRPr="005939D6">
        <w:t xml:space="preserve">Giao tuyến của hai mặt phẳng </w:t>
      </w:r>
      <w:r>
        <w:rPr>
          <w:position w:val="-14"/>
        </w:rPr>
        <w:object>
          <v:shape id="_x0000_i5186" type="#_x0000_t75" style="width:31.95pt;height:20pt" o:oleicon="f" o:ole="">
            <v:imagedata r:id="rId6858" o:title=""/>
          </v:shape>
          <o:OLEObject Type="Embed" ProgID="Equation.DSMT4" ShapeID="_x0000_i5186" DrawAspect="Content" ObjectID="_1642176111" r:id="rId6859"/>
        </w:object>
      </w:r>
      <w:r w:rsidRPr="005939D6">
        <w:t xml:space="preserve"> và </w:t>
      </w:r>
      <w:r>
        <w:rPr>
          <w:position w:val="-14"/>
        </w:rPr>
        <w:object>
          <v:shape id="_x0000_i5187" type="#_x0000_t75" style="width:34pt;height:20pt" o:oleicon="f" o:ole="">
            <v:imagedata r:id="rId6860" o:title=""/>
          </v:shape>
          <o:OLEObject Type="Embed" ProgID="Equation.DSMT4" ShapeID="_x0000_i5187" DrawAspect="Content" ObjectID="_1642176112" r:id="rId6861"/>
        </w:object>
      </w:r>
      <w:r w:rsidRPr="005939D6">
        <w:t xml:space="preserve"> là </w:t>
      </w:r>
      <w:r>
        <w:rPr>
          <w:position w:val="-6"/>
        </w:rPr>
        <w:object>
          <v:shape id="_x0000_i5188" type="#_x0000_t75" style="width:17pt;height:13.95pt" o:oleicon="f" o:ole="">
            <v:imagedata r:id="rId6862" o:title=""/>
          </v:shape>
          <o:OLEObject Type="Embed" ProgID="Equation.DSMT4" ShapeID="_x0000_i5188" DrawAspect="Content" ObjectID="_1642176113" r:id="rId6863"/>
        </w:object>
      </w:r>
      <w:r w:rsidRPr="005939D6">
        <w:t>.</w:t>
      </w:r>
    </w:p>
    <w:p w:rsidR="002F1F28" w:rsidRPr="005939D6" w:rsidP="0072089C">
      <w:pPr>
        <w:tabs>
          <w:tab w:val="left" w:pos="280"/>
          <w:tab w:val="left" w:pos="2660"/>
          <w:tab w:val="left" w:pos="5040"/>
          <w:tab w:val="left" w:pos="7200"/>
        </w:tabs>
        <w:spacing w:before="60"/>
        <w:jc w:val="both"/>
        <w:rPr>
          <w:spacing w:val="-4"/>
          <w:lang w:val="vi-VN"/>
        </w:rPr>
      </w:pPr>
      <w:r w:rsidRPr="005939D6">
        <w:rPr>
          <w:b/>
          <w:spacing w:val="-4"/>
          <w:lang w:val="vi-VN"/>
        </w:rPr>
        <w:t>Câu 3</w:t>
      </w:r>
      <w:r w:rsidRPr="005939D6">
        <w:rPr>
          <w:b/>
          <w:spacing w:val="-4"/>
        </w:rPr>
        <w:t>7</w:t>
      </w:r>
      <w:r w:rsidRPr="005939D6">
        <w:rPr>
          <w:b/>
          <w:spacing w:val="-4"/>
          <w:lang w:val="vi-VN"/>
        </w:rPr>
        <w:t>:</w:t>
      </w:r>
      <w:r w:rsidRPr="005939D6">
        <w:rPr>
          <w:spacing w:val="-4"/>
          <w:lang w:val="vi-VN"/>
        </w:rPr>
        <w:t xml:space="preserve"> Cho hình trụ có chiều cao</w:t>
      </w:r>
      <w:r w:rsidRPr="005939D6">
        <w:rPr>
          <w:spacing w:val="-4"/>
        </w:rPr>
        <w:t xml:space="preserve"> </w:t>
      </w:r>
      <w:r>
        <w:rPr>
          <w:spacing w:val="-4"/>
          <w:position w:val="-10"/>
        </w:rPr>
        <w:object>
          <v:shape id="_x0000_i5189" type="#_x0000_t75" style="width:31.95pt;height:16pt" o:oleicon="f" o:ole="">
            <v:imagedata r:id="rId6864" o:title=""/>
          </v:shape>
          <o:OLEObject Type="Embed" ProgID="Equation.DSMT4" ShapeID="_x0000_i5189" DrawAspect="Content" ObjectID="_1642176114" r:id="rId6865"/>
        </w:object>
      </w:r>
      <w:r w:rsidRPr="005939D6">
        <w:rPr>
          <w:spacing w:val="-4"/>
          <w:lang w:val="vi-VN"/>
        </w:rPr>
        <w:t>bán kính đáy</w:t>
      </w:r>
      <w:r w:rsidRPr="005939D6">
        <w:rPr>
          <w:spacing w:val="-4"/>
        </w:rPr>
        <w:t xml:space="preserve"> </w:t>
      </w:r>
      <w:r>
        <w:rPr>
          <w:spacing w:val="-4"/>
          <w:position w:val="-6"/>
        </w:rPr>
        <w:object>
          <v:shape id="_x0000_i5190" type="#_x0000_t75" style="width:31pt;height:13.95pt" o:oleicon="f" o:ole="">
            <v:imagedata r:id="rId6866" o:title=""/>
          </v:shape>
          <o:OLEObject Type="Embed" ProgID="Equation.DSMT4" ShapeID="_x0000_i5190" DrawAspect="Content" ObjectID="_1642176115" r:id="rId6867"/>
        </w:object>
      </w:r>
      <w:r w:rsidRPr="005939D6">
        <w:rPr>
          <w:spacing w:val="-4"/>
        </w:rPr>
        <w:t xml:space="preserve"> </w:t>
      </w:r>
      <w:r w:rsidRPr="005939D6">
        <w:rPr>
          <w:spacing w:val="-4"/>
          <w:lang w:val="vi-VN"/>
        </w:rPr>
        <w:t>Một mặt phẳng</w:t>
      </w:r>
      <w:r>
        <w:rPr>
          <w:spacing w:val="-4"/>
          <w:position w:val="-14"/>
          <w:lang w:val="vi-VN"/>
        </w:rPr>
        <w:object>
          <v:shape id="_x0000_i5191" type="#_x0000_t75" style="width:20pt;height:20pt" o:oleicon="f" o:ole="">
            <v:imagedata r:id="rId6868" o:title=""/>
          </v:shape>
          <o:OLEObject Type="Embed" ProgID="Equation.DSMT4" ShapeID="_x0000_i5191" DrawAspect="Content" ObjectID="_1642176116" r:id="rId6869"/>
        </w:object>
      </w:r>
      <w:r w:rsidRPr="005939D6">
        <w:rPr>
          <w:spacing w:val="-4"/>
          <w:lang w:val="vi-VN"/>
        </w:rPr>
        <w:t xml:space="preserve"> không vuông góc với đáy của hình trụ, lần lượt cắt hai đáy theo</w:t>
      </w:r>
      <w:r w:rsidRPr="005939D6">
        <w:rPr>
          <w:spacing w:val="-4"/>
        </w:rPr>
        <w:t xml:space="preserve"> hai</w:t>
      </w:r>
      <w:r w:rsidRPr="005939D6">
        <w:rPr>
          <w:spacing w:val="-4"/>
          <w:lang w:val="vi-VN"/>
        </w:rPr>
        <w:t xml:space="preserve"> đoạn giao tuyến </w:t>
      </w:r>
      <w:r>
        <w:rPr>
          <w:spacing w:val="-4"/>
          <w:position w:val="-4"/>
          <w:lang w:val="vi-VN"/>
        </w:rPr>
        <w:object>
          <v:shape id="_x0000_i5192" type="#_x0000_t75" style="width:20pt;height:13pt" o:oleicon="f" o:ole="">
            <v:imagedata r:id="rId6870" o:title=""/>
          </v:shape>
          <o:OLEObject Type="Embed" ProgID="Equation.DSMT4" ShapeID="_x0000_i5192" DrawAspect="Content" ObjectID="_1642176117" r:id="rId6871"/>
        </w:object>
      </w:r>
      <w:r w:rsidRPr="005939D6">
        <w:rPr>
          <w:spacing w:val="-4"/>
          <w:lang w:val="vi-VN"/>
        </w:rPr>
        <w:t xml:space="preserve"> và</w:t>
      </w:r>
      <w:r>
        <w:rPr>
          <w:spacing w:val="-4"/>
          <w:position w:val="-6"/>
          <w:lang w:val="vi-VN"/>
        </w:rPr>
        <w:object>
          <v:shape id="_x0000_i5193" type="#_x0000_t75" style="width:20pt;height:13.95pt" o:oleicon="f" o:ole="">
            <v:imagedata r:id="rId6872" o:title=""/>
          </v:shape>
          <o:OLEObject Type="Embed" ProgID="Equation.DSMT4" ShapeID="_x0000_i5193" DrawAspect="Content" ObjectID="_1642176118" r:id="rId6873"/>
        </w:object>
      </w:r>
      <w:r w:rsidRPr="005939D6">
        <w:rPr>
          <w:spacing w:val="-4"/>
          <w:lang w:val="vi-VN"/>
        </w:rPr>
        <w:t xml:space="preserve"> sao cho</w:t>
      </w:r>
      <w:r>
        <w:rPr>
          <w:spacing w:val="-4"/>
          <w:position w:val="-6"/>
          <w:lang w:val="vi-VN"/>
        </w:rPr>
        <w:object>
          <v:shape id="_x0000_i5194" type="#_x0000_t75" style="width:36pt;height:13.95pt" o:oleicon="f" o:ole="">
            <v:imagedata r:id="rId6874" o:title=""/>
          </v:shape>
          <o:OLEObject Type="Embed" ProgID="Equation.DSMT4" ShapeID="_x0000_i5194" DrawAspect="Content" ObjectID="_1642176119" r:id="rId6875"/>
        </w:object>
      </w:r>
      <w:r w:rsidRPr="005939D6">
        <w:rPr>
          <w:spacing w:val="-4"/>
          <w:lang w:val="vi-VN"/>
        </w:rPr>
        <w:t xml:space="preserve"> là hình vuông. Tính diện tích</w:t>
      </w:r>
      <w:r w:rsidRPr="001B7819">
        <w:rPr>
          <w:spacing w:val="-4"/>
          <w:lang w:val="vi-VN"/>
        </w:rPr>
        <w:t xml:space="preserve"> </w:t>
      </w:r>
      <w:r>
        <w:rPr>
          <w:spacing w:val="-4"/>
          <w:position w:val="-6"/>
        </w:rPr>
        <w:object>
          <v:shape id="_x0000_i5195" type="#_x0000_t75" style="width:11pt;height:13.95pt" o:oleicon="f" o:ole="">
            <v:imagedata r:id="rId6876" o:title=""/>
          </v:shape>
          <o:OLEObject Type="Embed" ProgID="Equation.DSMT4" ShapeID="_x0000_i5195" DrawAspect="Content" ObjectID="_1642176120" r:id="rId6877"/>
        </w:object>
      </w:r>
      <w:r w:rsidRPr="005939D6">
        <w:rPr>
          <w:spacing w:val="-4"/>
          <w:lang w:val="vi-VN"/>
        </w:rPr>
        <w:t xml:space="preserve"> của hình vuông</w:t>
      </w:r>
      <w:r>
        <w:rPr>
          <w:spacing w:val="-4"/>
          <w:position w:val="-6"/>
          <w:lang w:val="vi-VN"/>
        </w:rPr>
        <w:object>
          <v:shape id="_x0000_i5196" type="#_x0000_t75" style="width:36pt;height:13.95pt" o:oleicon="f" o:ole="">
            <v:imagedata r:id="rId6878" o:title=""/>
          </v:shape>
          <o:OLEObject Type="Embed" ProgID="Equation.DSMT4" ShapeID="_x0000_i5196" DrawAspect="Content" ObjectID="_1642176121" r:id="rId6879"/>
        </w:object>
      </w:r>
      <w:r w:rsidRPr="005939D6">
        <w:rPr>
          <w:spacing w:val="-4"/>
          <w:lang w:val="vi-VN"/>
        </w:rPr>
        <w:t>.</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10"/>
        </w:rPr>
        <w:object>
          <v:shape id="_x0000_i5197" type="#_x0000_t75" style="width:48pt;height:16pt" o:oleicon="f" o:ole="">
            <v:imagedata r:id="rId6880" o:title=""/>
          </v:shape>
          <o:OLEObject Type="Embed" ProgID="Equation.DSMT4" ShapeID="_x0000_i5197" DrawAspect="Content" ObjectID="_1642176122" r:id="rId6881"/>
        </w:object>
      </w:r>
      <w:r w:rsidRPr="001B7819">
        <w:rPr>
          <w:lang w:val="vi-VN"/>
        </w:rPr>
        <w:tab/>
      </w:r>
      <w:r w:rsidRPr="001B7819">
        <w:rPr>
          <w:b/>
          <w:lang w:val="vi-VN"/>
        </w:rPr>
        <w:t xml:space="preserve">B. </w:t>
      </w:r>
      <w:r>
        <w:rPr>
          <w:b/>
          <w:position w:val="-10"/>
        </w:rPr>
        <w:object>
          <v:shape id="_x0000_i5198" type="#_x0000_t75" style="width:54pt;height:16pt" o:oleicon="f" o:ole="">
            <v:imagedata r:id="rId6882" o:title=""/>
          </v:shape>
          <o:OLEObject Type="Embed" ProgID="Equation.DSMT4" ShapeID="_x0000_i5198" DrawAspect="Content" ObjectID="_1642176123" r:id="rId6883"/>
        </w:object>
      </w:r>
      <w:r w:rsidRPr="001B7819">
        <w:rPr>
          <w:lang w:val="vi-VN"/>
        </w:rPr>
        <w:tab/>
      </w:r>
      <w:r w:rsidRPr="001B7819">
        <w:rPr>
          <w:b/>
          <w:lang w:val="vi-VN"/>
        </w:rPr>
        <w:t xml:space="preserve">C. </w:t>
      </w:r>
      <w:r>
        <w:rPr>
          <w:b/>
          <w:position w:val="-6"/>
        </w:rPr>
        <w:object>
          <v:shape id="_x0000_i5199" type="#_x0000_t75" style="width:33pt;height:13.95pt" o:oleicon="f" o:ole="">
            <v:imagedata r:id="rId6884" o:title=""/>
          </v:shape>
          <o:OLEObject Type="Embed" ProgID="Equation.DSMT4" ShapeID="_x0000_i5199" DrawAspect="Content" ObjectID="_1642176124" r:id="rId6885"/>
        </w:object>
      </w:r>
      <w:r w:rsidRPr="001B7819">
        <w:rPr>
          <w:lang w:val="vi-VN"/>
        </w:rPr>
        <w:tab/>
      </w:r>
      <w:r w:rsidRPr="001B7819">
        <w:rPr>
          <w:b/>
          <w:lang w:val="vi-VN"/>
        </w:rPr>
        <w:t xml:space="preserve">D. </w:t>
      </w:r>
      <w:r>
        <w:rPr>
          <w:b/>
          <w:position w:val="-6"/>
        </w:rPr>
        <w:object>
          <v:shape id="_x0000_i5200" type="#_x0000_t75" style="width:39pt;height:13.95pt" o:oleicon="f" o:ole="">
            <v:imagedata r:id="rId6886" o:title=""/>
          </v:shape>
          <o:OLEObject Type="Embed" ProgID="Equation.DSMT4" ShapeID="_x0000_i5200" DrawAspect="Content" ObjectID="_1642176125" r:id="rId6887"/>
        </w:object>
      </w:r>
    </w:p>
    <w:p w:rsidR="002F1F28" w:rsidRPr="005939D6" w:rsidP="0072089C">
      <w:pPr>
        <w:tabs>
          <w:tab w:val="left" w:pos="280"/>
          <w:tab w:val="left" w:pos="2660"/>
          <w:tab w:val="left" w:pos="5040"/>
          <w:tab w:val="left" w:pos="7200"/>
        </w:tabs>
        <w:spacing w:before="60"/>
        <w:jc w:val="both"/>
        <w:rPr>
          <w:lang w:val="nl-NL"/>
        </w:rPr>
      </w:pPr>
      <w:r w:rsidRPr="005939D6">
        <w:rPr>
          <w:b/>
          <w:lang w:val="nl-NL"/>
        </w:rPr>
        <w:t>Câu 38:</w:t>
      </w:r>
      <w:r w:rsidRPr="005939D6">
        <w:rPr>
          <w:lang w:val="nl-NL"/>
        </w:rPr>
        <w:t xml:space="preserve"> Trong không gian </w:t>
      </w:r>
      <w:r>
        <w:rPr>
          <w:position w:val="-10"/>
          <w:lang w:val="nl-NL"/>
        </w:rPr>
        <w:object>
          <v:shape id="_x0000_i5201" type="#_x0000_t75" style="width:28pt;height:16pt" o:oleicon="f" o:ole="">
            <v:imagedata r:id="rId6888" o:title=""/>
          </v:shape>
          <o:OLEObject Type="Embed" ProgID="Equation.DSMT4" ShapeID="_x0000_i5201" DrawAspect="Content" ObjectID="_1642176126" r:id="rId6889"/>
        </w:object>
      </w:r>
      <w:r w:rsidRPr="005939D6">
        <w:rPr>
          <w:lang w:val="nl-NL"/>
        </w:rPr>
        <w:t xml:space="preserve">, lập phương trình đường thẳng </w:t>
      </w:r>
      <w:r>
        <w:rPr>
          <w:position w:val="-6"/>
          <w:lang w:val="nl-NL"/>
        </w:rPr>
        <w:object>
          <v:shape id="_x0000_i5202" type="#_x0000_t75" style="width:11pt;height:13.95pt" o:oleicon="f" o:ole="">
            <v:imagedata r:id="rId6890" o:title=""/>
          </v:shape>
          <o:OLEObject Type="Embed" ProgID="Equation.DSMT4" ShapeID="_x0000_i5202" DrawAspect="Content" ObjectID="_1642176127" r:id="rId6891"/>
        </w:object>
      </w:r>
      <w:r w:rsidRPr="005939D6">
        <w:rPr>
          <w:lang w:val="nl-NL"/>
        </w:rPr>
        <w:t xml:space="preserve"> đi qua </w:t>
      </w:r>
      <w:r>
        <w:rPr>
          <w:position w:val="-14"/>
          <w:lang w:val="nl-NL"/>
        </w:rPr>
        <w:object>
          <v:shape id="_x0000_i5203" type="#_x0000_t75" style="width:51pt;height:20pt" o:oleicon="f" o:ole="">
            <v:imagedata r:id="rId6892" o:title=""/>
          </v:shape>
          <o:OLEObject Type="Embed" ProgID="Equation.DSMT4" ShapeID="_x0000_i5203" DrawAspect="Content" ObjectID="_1642176128" r:id="rId6893"/>
        </w:object>
      </w:r>
      <w:r w:rsidRPr="005939D6">
        <w:rPr>
          <w:lang w:val="nl-NL"/>
        </w:rPr>
        <w:t xml:space="preserve"> vuông góc với đường thẳng </w:t>
      </w:r>
      <w:r>
        <w:rPr>
          <w:position w:val="-24"/>
          <w:lang w:val="nl-NL"/>
        </w:rPr>
        <w:object>
          <v:shape id="_x0000_i5204" type="#_x0000_t75" style="width:127pt;height:31pt" o:oleicon="f" o:ole="">
            <v:imagedata r:id="rId6894" o:title=""/>
          </v:shape>
          <o:OLEObject Type="Embed" ProgID="Equation.DSMT4" ShapeID="_x0000_i5204" DrawAspect="Content" ObjectID="_1642176129" r:id="rId6895"/>
        </w:object>
      </w:r>
      <w:r w:rsidRPr="005939D6">
        <w:rPr>
          <w:lang w:val="nl-NL"/>
        </w:rPr>
        <w:t xml:space="preserve">  và cắt đường thẳng  </w:t>
      </w:r>
      <w:r>
        <w:rPr>
          <w:position w:val="-50"/>
          <w:lang w:val="nl-NL"/>
        </w:rPr>
        <w:object>
          <v:shape id="_x0000_i5205" type="#_x0000_t75" style="width:70pt;height:56pt" o:oleicon="f" o:ole="">
            <v:imagedata r:id="rId6896" o:title=""/>
          </v:shape>
          <o:OLEObject Type="Embed" ProgID="Equation.DSMT4" ShapeID="_x0000_i5205" DrawAspect="Content" ObjectID="_1642176130" r:id="rId6897"/>
        </w:object>
      </w:r>
      <w:r w:rsidRPr="005939D6">
        <w:rPr>
          <w:lang w:val="nl-NL"/>
        </w:rPr>
        <w:t xml:space="preserve"> .</w:t>
      </w:r>
    </w:p>
    <w:p w:rsidR="002F1F28" w:rsidRPr="001B7819" w:rsidP="0072089C">
      <w:pPr>
        <w:tabs>
          <w:tab w:val="left" w:pos="280"/>
          <w:tab w:val="left" w:pos="2660"/>
          <w:tab w:val="left" w:pos="4937"/>
          <w:tab w:val="left" w:pos="5040"/>
          <w:tab w:val="left" w:pos="7200"/>
        </w:tabs>
        <w:ind w:firstLine="283"/>
        <w:rPr>
          <w:lang w:val="nl-NL"/>
        </w:rPr>
      </w:pPr>
      <w:r w:rsidRPr="005939D6">
        <w:rPr>
          <w:b/>
          <w:lang w:val="nl-NL"/>
        </w:rPr>
        <w:t xml:space="preserve">A. </w:t>
      </w:r>
      <w:r>
        <w:rPr>
          <w:b/>
          <w:position w:val="-24"/>
          <w:lang w:val="nl-NL"/>
        </w:rPr>
        <w:object>
          <v:shape id="_x0000_i5206" type="#_x0000_t75" style="width:126pt;height:31pt" o:oleicon="f" o:ole="">
            <v:imagedata r:id="rId6898" o:title=""/>
          </v:shape>
          <o:OLEObject Type="Embed" ProgID="Equation.DSMT4" ShapeID="_x0000_i5206" DrawAspect="Content" ObjectID="_1642176131" r:id="rId6899"/>
        </w:object>
      </w:r>
      <w:r w:rsidRPr="001B7819">
        <w:rPr>
          <w:lang w:val="nl-NL"/>
        </w:rPr>
        <w:tab/>
      </w:r>
      <w:r w:rsidRPr="001B7819">
        <w:rPr>
          <w:lang w:val="nl-NL"/>
        </w:rPr>
        <w:tab/>
      </w:r>
      <w:r w:rsidRPr="005939D6">
        <w:rPr>
          <w:b/>
          <w:lang w:val="nl-NL"/>
        </w:rPr>
        <w:t xml:space="preserve">B. </w:t>
      </w:r>
      <w:r>
        <w:rPr>
          <w:b/>
          <w:position w:val="-24"/>
          <w:lang w:val="nl-NL"/>
        </w:rPr>
        <w:object>
          <v:shape id="_x0000_i5207" type="#_x0000_t75" style="width:126pt;height:31pt" o:oleicon="f" o:ole="">
            <v:imagedata r:id="rId6900" o:title=""/>
          </v:shape>
          <o:OLEObject Type="Embed" ProgID="Equation.DSMT4" ShapeID="_x0000_i5207" DrawAspect="Content" ObjectID="_1642176132" r:id="rId6901"/>
        </w:object>
      </w:r>
    </w:p>
    <w:p w:rsidR="002F1F28" w:rsidRPr="001B7819" w:rsidP="0072089C">
      <w:pPr>
        <w:tabs>
          <w:tab w:val="left" w:pos="280"/>
          <w:tab w:val="left" w:pos="2660"/>
          <w:tab w:val="left" w:pos="5040"/>
          <w:tab w:val="left" w:pos="7200"/>
        </w:tabs>
        <w:rPr>
          <w:lang w:val="nl-NL"/>
        </w:rPr>
      </w:pPr>
      <w:r w:rsidRPr="005939D6">
        <w:rPr>
          <w:b/>
          <w:lang w:val="nl-NL"/>
        </w:rPr>
        <w:t xml:space="preserve">    C.</w:t>
      </w:r>
      <w:r>
        <w:rPr>
          <w:b/>
          <w:position w:val="-24"/>
          <w:lang w:val="nl-NL"/>
        </w:rPr>
        <w:object>
          <v:shape id="_x0000_i5208" type="#_x0000_t75" style="width:125pt;height:31pt" o:oleicon="f" o:ole="">
            <v:imagedata r:id="rId6902" o:title=""/>
          </v:shape>
          <o:OLEObject Type="Embed" ProgID="Equation.DSMT4" ShapeID="_x0000_i5208" DrawAspect="Content" ObjectID="_1642176133" r:id="rId6903"/>
        </w:object>
      </w:r>
      <w:r w:rsidRPr="005939D6">
        <w:rPr>
          <w:b/>
          <w:lang w:val="nl-NL"/>
        </w:rPr>
        <w:tab/>
        <w:t xml:space="preserve">D. </w:t>
      </w:r>
      <w:r>
        <w:rPr>
          <w:b/>
          <w:position w:val="-24"/>
          <w:lang w:val="nl-NL"/>
        </w:rPr>
        <w:object>
          <v:shape id="_x0000_i5209" type="#_x0000_t75" style="width:126pt;height:31pt" o:oleicon="f" o:ole="">
            <v:imagedata r:id="rId6904" o:title=""/>
          </v:shape>
          <o:OLEObject Type="Embed" ProgID="Equation.DSMT4" ShapeID="_x0000_i5209" DrawAspect="Content" ObjectID="_1642176134" r:id="rId6905"/>
        </w:object>
      </w:r>
      <w:r w:rsidRPr="005939D6">
        <w:rPr>
          <w:lang w:val="nl-NL"/>
        </w:rPr>
        <w:t xml:space="preserve"> </w:t>
      </w:r>
    </w:p>
    <w:p w:rsidR="002F1F28" w:rsidRPr="005939D6" w:rsidP="0072089C">
      <w:pPr>
        <w:tabs>
          <w:tab w:val="left" w:pos="280"/>
          <w:tab w:val="left" w:pos="2660"/>
          <w:tab w:val="left" w:pos="5040"/>
          <w:tab w:val="left" w:pos="7200"/>
        </w:tabs>
        <w:spacing w:before="60"/>
        <w:jc w:val="both"/>
        <w:rPr>
          <w:b/>
          <w:noProof/>
          <w:lang w:val="yo-NG"/>
        </w:rPr>
      </w:pPr>
      <w:r w:rsidRPr="005939D6">
        <w:rPr>
          <w:b/>
          <w:lang w:val="vi-VN"/>
        </w:rPr>
        <w:t xml:space="preserve">Câu </w:t>
      </w:r>
      <w:r w:rsidRPr="001B7819">
        <w:rPr>
          <w:b/>
          <w:lang w:val="nl-NL"/>
        </w:rPr>
        <w:t>39</w:t>
      </w:r>
      <w:r w:rsidRPr="005939D6">
        <w:rPr>
          <w:b/>
          <w:lang w:val="vi-VN"/>
        </w:rPr>
        <w:t>:</w:t>
      </w:r>
      <w:r w:rsidRPr="005939D6">
        <w:rPr>
          <w:lang w:val="vi-VN"/>
        </w:rPr>
        <w:t xml:space="preserve"> Cho khối hộp chữ nhật </w:t>
      </w:r>
      <w:r>
        <w:rPr>
          <w:position w:val="-6"/>
          <w:lang w:val="vi-VN"/>
        </w:rPr>
        <w:object>
          <v:shape id="_x0000_i5210" type="#_x0000_t75" style="width:90pt;height:13.95pt" o:oleicon="f" o:ole="">
            <v:imagedata r:id="rId6906" o:title=""/>
          </v:shape>
          <o:OLEObject Type="Embed" ProgID="Equation.DSMT4" ShapeID="_x0000_i5210" DrawAspect="Content" ObjectID="_1642176135" r:id="rId6907"/>
        </w:object>
      </w:r>
      <w:r w:rsidRPr="005939D6">
        <w:rPr>
          <w:lang w:val="vi-VN"/>
        </w:rPr>
        <w:t xml:space="preserve"> có thể tích bằng </w:t>
      </w:r>
      <w:r>
        <w:rPr>
          <w:position w:val="-6"/>
          <w:lang w:val="vi-VN"/>
        </w:rPr>
        <w:object>
          <v:shape id="_x0000_i5211" type="#_x0000_t75" style="width:28pt;height:13.95pt" o:oleicon="f" o:ole="">
            <v:imagedata r:id="rId6908" o:title=""/>
          </v:shape>
          <o:OLEObject Type="Embed" ProgID="Equation.DSMT4" ShapeID="_x0000_i5211" DrawAspect="Content" ObjectID="_1642176136" r:id="rId6909"/>
        </w:object>
      </w:r>
      <w:r w:rsidRPr="005939D6">
        <w:rPr>
          <w:lang w:val="vi-VN"/>
        </w:rPr>
        <w:t xml:space="preserve">. Biết </w:t>
      </w:r>
      <w:r>
        <w:rPr>
          <w:position w:val="-4"/>
          <w:lang w:val="vi-VN"/>
        </w:rPr>
        <w:object>
          <v:shape id="_x0000_i5212" type="#_x0000_t75" style="width:60pt;height:13pt" o:oleicon="f" o:ole="">
            <v:imagedata r:id="rId6910" o:title=""/>
          </v:shape>
          <o:OLEObject Type="Embed" ProgID="Equation.DSMT4" ShapeID="_x0000_i5212" DrawAspect="Content" ObjectID="_1642176137" r:id="rId6911"/>
        </w:object>
      </w:r>
      <w:r w:rsidRPr="005939D6">
        <w:rPr>
          <w:lang w:val="vi-VN"/>
        </w:rPr>
        <w:t xml:space="preserve">; </w:t>
      </w:r>
      <w:r>
        <w:rPr>
          <w:position w:val="-6"/>
          <w:lang w:val="vi-VN"/>
        </w:rPr>
        <w:object>
          <v:shape id="_x0000_i5213" type="#_x0000_t75" style="width:62pt;height:13.95pt" o:oleicon="f" o:ole="">
            <v:imagedata r:id="rId6912" o:title=""/>
          </v:shape>
          <o:OLEObject Type="Embed" ProgID="Equation.DSMT4" ShapeID="_x0000_i5213" DrawAspect="Content" ObjectID="_1642176138" r:id="rId6913"/>
        </w:object>
      </w:r>
      <w:r w:rsidRPr="005939D6">
        <w:rPr>
          <w:lang w:val="vi-VN"/>
        </w:rPr>
        <w:t xml:space="preserve">; </w:t>
      </w:r>
      <w:r>
        <w:rPr>
          <w:position w:val="-6"/>
          <w:lang w:val="vi-VN"/>
        </w:rPr>
        <w:object>
          <v:shape id="_x0000_i5214" type="#_x0000_t75" style="width:59pt;height:13.95pt" o:oleicon="f" o:ole="">
            <v:imagedata r:id="rId6914" o:title=""/>
          </v:shape>
          <o:OLEObject Type="Embed" ProgID="Equation.DSMT4" ShapeID="_x0000_i5214" DrawAspect="Content" ObjectID="_1642176139" r:id="rId6915"/>
        </w:object>
      </w:r>
      <w:r w:rsidRPr="005939D6">
        <w:rPr>
          <w:lang w:val="vi-VN"/>
        </w:rPr>
        <w:t xml:space="preserve">. Mặt phẳng </w:t>
      </w:r>
      <w:r>
        <w:rPr>
          <w:position w:val="-14"/>
          <w:lang w:val="vi-VN"/>
        </w:rPr>
        <w:object>
          <v:shape id="_x0000_i5215" type="#_x0000_t75" style="width:38pt;height:20pt" o:oleicon="f" o:ole="">
            <v:imagedata r:id="rId6916" o:title=""/>
          </v:shape>
          <o:OLEObject Type="Embed" ProgID="Equation.DSMT4" ShapeID="_x0000_i5215" DrawAspect="Content" ObjectID="_1642176140" r:id="rId6917"/>
        </w:object>
      </w:r>
      <w:r w:rsidRPr="005939D6">
        <w:rPr>
          <w:lang w:val="vi-VN"/>
        </w:rPr>
        <w:t xml:space="preserve"> chia khối hộp đã cho thành hai khối đa diện. </w:t>
      </w:r>
      <w:r w:rsidRPr="001B7819">
        <w:rPr>
          <w:lang w:val="vi-VN"/>
        </w:rPr>
        <w:t>Thể tích khối đa diện nhỏ hơn bằng</w:t>
      </w:r>
    </w:p>
    <w:p w:rsidR="002F1F28" w:rsidRPr="005939D6" w:rsidP="0072089C">
      <w:pPr>
        <w:tabs>
          <w:tab w:val="left" w:pos="280"/>
          <w:tab w:val="left" w:pos="2608"/>
          <w:tab w:val="left" w:pos="2660"/>
          <w:tab w:val="left" w:pos="4939"/>
          <w:tab w:val="left" w:pos="5040"/>
          <w:tab w:val="left" w:pos="7200"/>
          <w:tab w:val="left" w:pos="7269"/>
        </w:tabs>
        <w:ind w:firstLine="283"/>
      </w:pPr>
      <w:r w:rsidRPr="001B7819">
        <w:rPr>
          <w:b/>
          <w:lang w:val="vi-VN"/>
        </w:rPr>
        <w:t xml:space="preserve">A. </w:t>
      </w:r>
      <w:r>
        <w:rPr>
          <w:b/>
          <w:position w:val="-24"/>
        </w:rPr>
        <w:object>
          <v:shape id="_x0000_i5216" type="#_x0000_t75" style="width:29pt;height:31pt" o:oleicon="f" o:ole="">
            <v:imagedata r:id="rId6918" o:title=""/>
          </v:shape>
          <o:OLEObject Type="Embed" ProgID="Equation.DSMT4" ShapeID="_x0000_i5216" DrawAspect="Content" ObjectID="_1642176141" r:id="rId6919"/>
        </w:object>
      </w:r>
      <w:r w:rsidRPr="001B7819">
        <w:rPr>
          <w:lang w:val="vi-VN"/>
        </w:rPr>
        <w:t>.</w:t>
      </w:r>
      <w:r w:rsidRPr="001B7819">
        <w:rPr>
          <w:lang w:val="vi-VN"/>
        </w:rPr>
        <w:tab/>
      </w:r>
      <w:r w:rsidRPr="001B7819">
        <w:rPr>
          <w:b/>
          <w:lang w:val="vi-VN"/>
        </w:rPr>
        <w:t xml:space="preserve">B. </w:t>
      </w:r>
      <w:r>
        <w:rPr>
          <w:b/>
          <w:position w:val="-24"/>
        </w:rPr>
        <w:object>
          <v:shape id="_x0000_i5217" type="#_x0000_t75" style="width:29pt;height:31pt" o:oleicon="f" o:ole="">
            <v:imagedata r:id="rId6920" o:title=""/>
          </v:shape>
          <o:OLEObject Type="Embed" ProgID="Equation.DSMT4" ShapeID="_x0000_i5217" DrawAspect="Content" ObjectID="_1642176142" r:id="rId6921"/>
        </w:object>
      </w:r>
      <w:r w:rsidRPr="005939D6">
        <w:t>.</w:t>
      </w:r>
      <w:r w:rsidRPr="005939D6">
        <w:tab/>
      </w:r>
      <w:r w:rsidRPr="005939D6">
        <w:rPr>
          <w:b/>
        </w:rPr>
        <w:t xml:space="preserve">C. </w:t>
      </w:r>
      <w:r>
        <w:rPr>
          <w:b/>
          <w:position w:val="-24"/>
        </w:rPr>
        <w:object>
          <v:shape id="_x0000_i5218" type="#_x0000_t75" style="width:29pt;height:31pt" o:oleicon="f" o:ole="">
            <v:imagedata r:id="rId6922" o:title=""/>
          </v:shape>
          <o:OLEObject Type="Embed" ProgID="Equation.DSMT4" ShapeID="_x0000_i5218" DrawAspect="Content" ObjectID="_1642176143" r:id="rId6923"/>
        </w:object>
      </w:r>
      <w:r w:rsidRPr="005939D6">
        <w:t>.</w:t>
      </w:r>
      <w:r w:rsidRPr="005939D6">
        <w:tab/>
      </w:r>
      <w:r w:rsidRPr="005939D6">
        <w:rPr>
          <w:b/>
        </w:rPr>
        <w:t xml:space="preserve">D. </w:t>
      </w:r>
      <w:r>
        <w:rPr>
          <w:b/>
          <w:position w:val="-24"/>
        </w:rPr>
        <w:object>
          <v:shape id="_x0000_i5219" type="#_x0000_t75" style="width:29pt;height:31pt" o:oleicon="f" o:ole="">
            <v:imagedata r:id="rId6924" o:title=""/>
          </v:shape>
          <o:OLEObject Type="Embed" ProgID="Equation.DSMT4" ShapeID="_x0000_i5219" DrawAspect="Content" ObjectID="_1642176144" r:id="rId6925"/>
        </w:object>
      </w:r>
      <w:r w:rsidRPr="005939D6">
        <w:t>.</w:t>
      </w:r>
    </w:p>
    <w:p w:rsidR="002F1F28" w:rsidRPr="005939D6" w:rsidP="00586064">
      <w:pPr>
        <w:tabs>
          <w:tab w:val="left" w:pos="280"/>
          <w:tab w:val="left" w:pos="1560"/>
          <w:tab w:val="left" w:pos="2660"/>
          <w:tab w:val="left" w:pos="5040"/>
          <w:tab w:val="left" w:pos="7200"/>
        </w:tabs>
        <w:jc w:val="both"/>
        <w:rPr>
          <w:lang w:val="nl-NL"/>
        </w:rPr>
      </w:pPr>
      <w:r w:rsidRPr="005939D6">
        <w:rPr>
          <w:b/>
        </w:rPr>
        <w:t>Câu 40:</w:t>
      </w:r>
      <w:r w:rsidRPr="005939D6">
        <w:t xml:space="preserve"> T</w:t>
      </w:r>
      <w:r w:rsidRPr="005939D6">
        <w:rPr>
          <w:lang w:val="nl-NL"/>
        </w:rPr>
        <w:t xml:space="preserve">rong không gian với hệ tọa độ </w:t>
      </w:r>
      <w:r w:rsidRPr="005939D6">
        <w:rPr>
          <w:i/>
          <w:lang w:val="nl-NL"/>
        </w:rPr>
        <w:t>Oxyz</w:t>
      </w:r>
      <w:r w:rsidRPr="005939D6">
        <w:rPr>
          <w:lang w:val="nl-NL"/>
        </w:rPr>
        <w:t xml:space="preserve">, cho mặt phẳng </w:t>
      </w:r>
      <w:r>
        <w:rPr>
          <w:position w:val="-10"/>
          <w:lang w:val="nl-NL"/>
        </w:rPr>
        <w:object>
          <v:shape id="_x0000_i5220" type="#_x0000_t75" style="width:112pt;height:16pt" o:oleicon="f" o:ole="">
            <v:imagedata r:id="rId6926" o:title=""/>
          </v:shape>
          <o:OLEObject Type="Embed" ProgID="Equation.DSMT4" ShapeID="_x0000_i5220" DrawAspect="Content" ObjectID="_1642176145" r:id="rId6927"/>
        </w:object>
      </w:r>
      <w:r w:rsidRPr="005939D6">
        <w:rPr>
          <w:lang w:val="nl-NL"/>
        </w:rPr>
        <w:t xml:space="preserve"> và hai điểm </w:t>
      </w:r>
      <w:r>
        <w:rPr>
          <w:position w:val="-10"/>
          <w:lang w:val="nl-NL"/>
        </w:rPr>
        <w:object>
          <v:shape id="_x0000_i5221" type="#_x0000_t75" style="width:103pt;height:16pt" o:oleicon="f" o:ole="">
            <v:imagedata r:id="rId6928" o:title=""/>
          </v:shape>
          <o:OLEObject Type="Embed" ProgID="Equation.DSMT4" ShapeID="_x0000_i5221" DrawAspect="Content" ObjectID="_1642176146" r:id="rId6929"/>
        </w:object>
      </w:r>
      <w:r w:rsidRPr="005939D6">
        <w:rPr>
          <w:lang w:val="nl-NL"/>
        </w:rPr>
        <w:t xml:space="preserve">. </w:t>
      </w:r>
      <w:r w:rsidRPr="001B7819">
        <w:rPr>
          <w:lang w:val="nl-NL"/>
        </w:rPr>
        <w:t>Tìm đ</w:t>
      </w:r>
      <w:r w:rsidRPr="005939D6">
        <w:rPr>
          <w:lang w:val="nl-NL"/>
        </w:rPr>
        <w:t xml:space="preserve">iểm </w:t>
      </w:r>
      <w:r w:rsidRPr="005939D6">
        <w:rPr>
          <w:i/>
          <w:lang w:val="nl-NL"/>
        </w:rPr>
        <w:t>M</w:t>
      </w:r>
      <w:r w:rsidRPr="005939D6">
        <w:rPr>
          <w:lang w:val="nl-NL"/>
        </w:rPr>
        <w:t xml:space="preserve"> </w:t>
      </w:r>
      <w:r w:rsidRPr="001B7819">
        <w:rPr>
          <w:lang w:val="nl-NL"/>
        </w:rPr>
        <w:t>thuộc</w:t>
      </w:r>
      <w:r w:rsidRPr="005939D6">
        <w:rPr>
          <w:lang w:val="nl-NL"/>
        </w:rPr>
        <w:t xml:space="preserve"> (</w:t>
      </w:r>
      <w:r w:rsidRPr="005939D6">
        <w:rPr>
          <w:i/>
          <w:lang w:val="nl-NL"/>
        </w:rPr>
        <w:t>P</w:t>
      </w:r>
      <w:r w:rsidRPr="005939D6">
        <w:rPr>
          <w:lang w:val="nl-NL"/>
        </w:rPr>
        <w:t xml:space="preserve">) sao cho </w:t>
      </w:r>
      <w:r>
        <w:rPr>
          <w:position w:val="-4"/>
          <w:lang w:val="nl-NL"/>
        </w:rPr>
        <w:object>
          <v:shape id="_x0000_i5222" type="#_x0000_t75" style="width:53pt;height:13pt" o:oleicon="f" o:ole="">
            <v:imagedata r:id="rId6930" o:title=""/>
          </v:shape>
          <o:OLEObject Type="Embed" ProgID="Equation.DSMT4" ShapeID="_x0000_i5222" DrawAspect="Content" ObjectID="_1642176147" r:id="rId6931"/>
        </w:object>
      </w:r>
      <w:r w:rsidRPr="001B7819">
        <w:rPr>
          <w:lang w:val="nl-NL"/>
        </w:rPr>
        <w:t xml:space="preserve"> và  góc </w:t>
      </w:r>
      <w:r>
        <w:rPr>
          <w:position w:val="-4"/>
        </w:rPr>
        <w:object>
          <v:shape id="_x0000_i5223" type="#_x0000_t75" style="width:30pt;height:17pt" o:oleicon="f" o:ole="">
            <v:imagedata r:id="rId6932" o:title=""/>
          </v:shape>
          <o:OLEObject Type="Embed" ProgID="Equation.DSMT4" ShapeID="_x0000_i5223" DrawAspect="Content" ObjectID="_1642176148" r:id="rId6933"/>
        </w:object>
      </w:r>
      <w:r w:rsidRPr="005939D6">
        <w:rPr>
          <w:lang w:val="nl-NL"/>
        </w:rPr>
        <w:t xml:space="preserve"> </w:t>
      </w:r>
      <w:r w:rsidRPr="001B7819">
        <w:rPr>
          <w:lang w:val="nl-NL"/>
        </w:rPr>
        <w:t>có số đo lớn</w:t>
      </w:r>
      <w:r w:rsidRPr="005939D6">
        <w:rPr>
          <w:lang w:val="nl-NL"/>
        </w:rPr>
        <w:t xml:space="preserve"> nhất</w:t>
      </w:r>
      <w:r w:rsidRPr="001B7819">
        <w:rPr>
          <w:lang w:val="nl-NL"/>
        </w:rPr>
        <w:t>.</w:t>
      </w:r>
    </w:p>
    <w:p w:rsidR="002F1F28" w:rsidRPr="001B7819" w:rsidP="0072089C">
      <w:pPr>
        <w:tabs>
          <w:tab w:val="left" w:pos="280"/>
          <w:tab w:val="left" w:pos="2660"/>
          <w:tab w:val="left" w:pos="5040"/>
          <w:tab w:val="left" w:pos="7200"/>
        </w:tabs>
        <w:ind w:firstLine="283"/>
        <w:rPr>
          <w:lang w:val="nl-NL"/>
        </w:rPr>
      </w:pPr>
      <w:r w:rsidRPr="005939D6">
        <w:rPr>
          <w:b/>
          <w:lang w:val="nl-NL"/>
        </w:rPr>
        <w:t>A.</w:t>
      </w:r>
      <w:r>
        <w:rPr>
          <w:b/>
          <w:position w:val="-24"/>
          <w:lang w:val="nl-NL"/>
        </w:rPr>
        <w:object>
          <v:shape id="_x0000_i5224" type="#_x0000_t75" style="width:83pt;height:31pt" o:oleicon="f" o:ole="">
            <v:imagedata r:id="rId6934" o:title=""/>
          </v:shape>
          <o:OLEObject Type="Embed" ProgID="Equation.DSMT4" ShapeID="_x0000_i5224" DrawAspect="Content" ObjectID="_1642176149" r:id="rId6935"/>
        </w:object>
      </w:r>
      <w:r w:rsidRPr="005939D6">
        <w:rPr>
          <w:b/>
          <w:lang w:val="nl-NL"/>
        </w:rPr>
        <w:t xml:space="preserve">        B. </w:t>
      </w:r>
      <w:r>
        <w:rPr>
          <w:b/>
          <w:position w:val="-24"/>
          <w:lang w:val="nl-NL"/>
        </w:rPr>
        <w:object>
          <v:shape id="_x0000_i5225" type="#_x0000_t75" style="width:82pt;height:31pt" o:oleicon="f" o:ole="">
            <v:imagedata r:id="rId6936" o:title=""/>
          </v:shape>
          <o:OLEObject Type="Embed" ProgID="Equation.DSMT4" ShapeID="_x0000_i5225" DrawAspect="Content" ObjectID="_1642176150" r:id="rId6937"/>
        </w:object>
      </w:r>
      <w:r w:rsidRPr="005939D6">
        <w:rPr>
          <w:b/>
          <w:position w:val="-10"/>
          <w:lang w:val="nl-NL"/>
        </w:rPr>
        <w:t xml:space="preserve">     </w:t>
      </w:r>
      <w:r w:rsidRPr="005939D6">
        <w:rPr>
          <w:b/>
          <w:lang w:val="nl-NL"/>
        </w:rPr>
        <w:t xml:space="preserve">C . </w:t>
      </w:r>
      <w:r>
        <w:rPr>
          <w:b/>
          <w:position w:val="-10"/>
          <w:lang w:val="nl-NL"/>
        </w:rPr>
        <w:object>
          <v:shape id="_x0000_i5226" type="#_x0000_t75" style="width:69pt;height:16pt" o:oleicon="f" o:ole="">
            <v:imagedata r:id="rId6938" o:title=""/>
          </v:shape>
          <o:OLEObject Type="Embed" ProgID="Equation.DSMT4" ShapeID="_x0000_i5226" DrawAspect="Content" ObjectID="_1642176151" r:id="rId6939"/>
        </w:object>
      </w:r>
      <w:r w:rsidRPr="005939D6">
        <w:rPr>
          <w:b/>
          <w:position w:val="-10"/>
          <w:lang w:val="nl-NL"/>
        </w:rPr>
        <w:t xml:space="preserve">         </w:t>
      </w:r>
      <w:r w:rsidRPr="005939D6">
        <w:rPr>
          <w:b/>
          <w:lang w:val="nl-NL"/>
        </w:rPr>
        <w:t xml:space="preserve">D. </w:t>
      </w:r>
      <w:r>
        <w:rPr>
          <w:b/>
          <w:position w:val="-10"/>
          <w:lang w:val="nl-NL"/>
        </w:rPr>
        <w:object>
          <v:shape id="_x0000_i5227" type="#_x0000_t75" style="width:60pt;height:16pt" o:oleicon="f" o:ole="">
            <v:imagedata r:id="rId6940" o:title=""/>
          </v:shape>
          <o:OLEObject Type="Embed" ProgID="Equation.DSMT4" ShapeID="_x0000_i5227" DrawAspect="Content" ObjectID="_1642176152" r:id="rId6941"/>
        </w:object>
      </w:r>
      <w:r w:rsidRPr="005939D6">
        <w:rPr>
          <w:position w:val="-10"/>
          <w:lang w:val="nl-NL"/>
        </w:rPr>
        <w:t xml:space="preserve">  </w:t>
      </w:r>
    </w:p>
    <w:p w:rsidR="002F1F28" w:rsidRPr="005939D6" w:rsidP="0072089C">
      <w:pPr>
        <w:tabs>
          <w:tab w:val="left" w:pos="280"/>
          <w:tab w:val="left" w:pos="2660"/>
          <w:tab w:val="left" w:pos="5040"/>
          <w:tab w:val="left" w:pos="7200"/>
        </w:tabs>
        <w:spacing w:before="60"/>
        <w:jc w:val="both"/>
        <w:rPr>
          <w:lang w:val="vi-VN"/>
        </w:rPr>
      </w:pPr>
      <w:r w:rsidRPr="005939D6">
        <w:rPr>
          <w:b/>
          <w:lang w:val="vi-VN"/>
        </w:rPr>
        <w:t>Câu 4</w:t>
      </w:r>
      <w:r w:rsidRPr="001B7819">
        <w:rPr>
          <w:b/>
          <w:lang w:val="nl-NL"/>
        </w:rPr>
        <w:t>1</w:t>
      </w:r>
      <w:r w:rsidRPr="005939D6">
        <w:rPr>
          <w:b/>
          <w:lang w:val="vi-VN"/>
        </w:rPr>
        <w:t>:</w:t>
      </w:r>
      <w:r w:rsidRPr="005939D6">
        <w:rPr>
          <w:lang w:val="vi-VN"/>
        </w:rPr>
        <w:t xml:space="preserve"> Hình chóp tứ giác đều có bao nhiêu mặt phẳng đối xứng ?</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6"/>
        </w:rPr>
        <w:object>
          <v:shape id="_x0000_i5228" type="#_x0000_t75" style="width:12pt;height:13.95pt" o:oleicon="f" o:ole="">
            <v:imagedata r:id="rId6942" o:title=""/>
          </v:shape>
          <o:OLEObject Type="Embed" ProgID="Equation.DSMT4" ShapeID="_x0000_i5228" DrawAspect="Content" ObjectID="_1642176153" r:id="rId6943"/>
        </w:object>
      </w:r>
      <w:r w:rsidRPr="001B7819">
        <w:rPr>
          <w:lang w:val="vi-VN"/>
        </w:rPr>
        <w:tab/>
      </w:r>
      <w:r w:rsidRPr="001B7819">
        <w:rPr>
          <w:b/>
          <w:lang w:val="vi-VN"/>
        </w:rPr>
        <w:t xml:space="preserve">B. </w:t>
      </w:r>
      <w:r>
        <w:rPr>
          <w:b/>
          <w:position w:val="-6"/>
        </w:rPr>
        <w:object>
          <v:shape id="_x0000_i5229" type="#_x0000_t75" style="width:12pt;height:13.95pt" o:oleicon="f" o:ole="">
            <v:imagedata r:id="rId6944" o:title=""/>
          </v:shape>
          <o:OLEObject Type="Embed" ProgID="Equation.DSMT4" ShapeID="_x0000_i5229" DrawAspect="Content" ObjectID="_1642176154" r:id="rId6945"/>
        </w:object>
      </w:r>
      <w:r w:rsidRPr="001B7819">
        <w:rPr>
          <w:lang w:val="vi-VN"/>
        </w:rPr>
        <w:tab/>
      </w:r>
      <w:r w:rsidRPr="001B7819">
        <w:rPr>
          <w:b/>
          <w:lang w:val="vi-VN"/>
        </w:rPr>
        <w:t xml:space="preserve">C. </w:t>
      </w:r>
      <w:r>
        <w:rPr>
          <w:b/>
          <w:position w:val="-6"/>
        </w:rPr>
        <w:object>
          <v:shape id="_x0000_i5230" type="#_x0000_t75" style="width:12pt;height:13.95pt" o:oleicon="f" o:ole="">
            <v:imagedata r:id="rId6946" o:title=""/>
          </v:shape>
          <o:OLEObject Type="Embed" ProgID="Equation.DSMT4" ShapeID="_x0000_i5230" DrawAspect="Content" ObjectID="_1642176155" r:id="rId6947"/>
        </w:object>
      </w:r>
      <w:r w:rsidRPr="001B7819">
        <w:rPr>
          <w:lang w:val="vi-VN"/>
        </w:rPr>
        <w:tab/>
      </w:r>
      <w:r w:rsidRPr="001B7819">
        <w:rPr>
          <w:b/>
          <w:lang w:val="vi-VN"/>
        </w:rPr>
        <w:t xml:space="preserve">D. </w:t>
      </w:r>
      <w:r>
        <w:rPr>
          <w:b/>
          <w:position w:val="-6"/>
        </w:rPr>
        <w:object>
          <v:shape id="_x0000_i5231" type="#_x0000_t75" style="width:12pt;height:13.95pt" o:oleicon="f" o:ole="">
            <v:imagedata r:id="rId6948" o:title=""/>
          </v:shape>
          <o:OLEObject Type="Embed" ProgID="Equation.DSMT4" ShapeID="_x0000_i5231" DrawAspect="Content" ObjectID="_1642176156" r:id="rId6949"/>
        </w:object>
      </w:r>
    </w:p>
    <w:p w:rsidR="002F1F28" w:rsidRPr="005939D6" w:rsidP="0072089C">
      <w:pPr>
        <w:tabs>
          <w:tab w:val="left" w:pos="280"/>
          <w:tab w:val="left" w:pos="2660"/>
          <w:tab w:val="left" w:pos="5040"/>
          <w:tab w:val="left" w:pos="7200"/>
        </w:tabs>
        <w:spacing w:before="60"/>
        <w:jc w:val="both"/>
        <w:rPr>
          <w:lang w:val="vi-VN"/>
        </w:rPr>
      </w:pPr>
      <w:r w:rsidRPr="001B7819">
        <w:rPr>
          <w:b/>
          <w:lang w:val="vi-VN"/>
        </w:rPr>
        <w:t>Câu 42:</w:t>
      </w:r>
      <w:r w:rsidRPr="001B7819">
        <w:rPr>
          <w:lang w:val="vi-VN"/>
        </w:rPr>
        <w:t xml:space="preserve"> Trong không gian với hệ tọa độ </w:t>
      </w:r>
      <w:r w:rsidRPr="001B7819">
        <w:rPr>
          <w:i/>
          <w:iCs/>
          <w:lang w:val="vi-VN"/>
        </w:rPr>
        <w:t>Oxyz</w:t>
      </w:r>
      <w:r w:rsidRPr="001B7819">
        <w:rPr>
          <w:lang w:val="vi-VN"/>
        </w:rPr>
        <w:t xml:space="preserve">, cho hai vectơ </w:t>
      </w:r>
      <w:r>
        <w:rPr>
          <w:noProof/>
          <w:position w:val="-18"/>
        </w:rPr>
        <w:pict>
          <v:shape id="Picture 15" o:spid="_x0000_i5232" type="#_x0000_t75" style="width:65.25pt;height:24pt;visibility:visible">
            <v:imagedata r:id="rId6950" o:title=""/>
          </v:shape>
        </w:pict>
      </w:r>
      <w:r w:rsidRPr="001B7819">
        <w:rPr>
          <w:lang w:val="vi-VN"/>
        </w:rPr>
        <w:t xml:space="preserve">và </w:t>
      </w:r>
      <w:r>
        <w:rPr>
          <w:noProof/>
          <w:position w:val="-18"/>
        </w:rPr>
        <w:pict>
          <v:shape id="Picture 16" o:spid="_x0000_i5233" type="#_x0000_t75" style="width:78pt;height:24pt;visibility:visible">
            <v:imagedata r:id="rId6951" o:title=""/>
          </v:shape>
        </w:pict>
      </w:r>
      <w:r w:rsidRPr="001B7819">
        <w:rPr>
          <w:lang w:val="vi-VN"/>
        </w:rPr>
        <w:t>. Góc giữa hai vectơ đã cho bằng</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iCs/>
          <w:lang w:val="vi-VN"/>
        </w:rPr>
        <w:t xml:space="preserve">A. </w:t>
      </w:r>
      <w:r w:rsidRPr="001B7819">
        <w:rPr>
          <w:iCs/>
          <w:lang w:val="vi-VN"/>
        </w:rPr>
        <w:t>120</w:t>
      </w:r>
      <w:r w:rsidRPr="001B7819">
        <w:rPr>
          <w:iCs/>
          <w:vertAlign w:val="superscript"/>
          <w:lang w:val="vi-VN"/>
        </w:rPr>
        <w:t>0</w:t>
      </w:r>
      <w:r w:rsidRPr="001B7819">
        <w:rPr>
          <w:i/>
          <w:iCs/>
          <w:lang w:val="vi-VN"/>
        </w:rPr>
        <w:t>.</w:t>
      </w:r>
      <w:r w:rsidRPr="001B7819">
        <w:rPr>
          <w:lang w:val="vi-VN"/>
        </w:rPr>
        <w:tab/>
      </w:r>
      <w:r w:rsidRPr="001B7819">
        <w:rPr>
          <w:b/>
          <w:iCs/>
          <w:lang w:val="vi-VN"/>
        </w:rPr>
        <w:t xml:space="preserve">B. </w:t>
      </w:r>
      <w:r w:rsidRPr="001B7819">
        <w:rPr>
          <w:iCs/>
          <w:lang w:val="vi-VN"/>
        </w:rPr>
        <w:t>90</w:t>
      </w:r>
      <w:r w:rsidRPr="001B7819">
        <w:rPr>
          <w:iCs/>
          <w:vertAlign w:val="superscript"/>
          <w:lang w:val="vi-VN"/>
        </w:rPr>
        <w:t>0</w:t>
      </w:r>
      <w:r w:rsidRPr="001B7819">
        <w:rPr>
          <w:i/>
          <w:iCs/>
          <w:lang w:val="vi-VN"/>
        </w:rPr>
        <w:tab/>
        <w:t>.</w:t>
      </w:r>
      <w:r w:rsidRPr="001B7819">
        <w:rPr>
          <w:b/>
          <w:iCs/>
          <w:lang w:val="vi-VN"/>
        </w:rPr>
        <w:t xml:space="preserve">C. </w:t>
      </w:r>
      <w:r w:rsidRPr="001B7819">
        <w:rPr>
          <w:iCs/>
          <w:lang w:val="vi-VN"/>
        </w:rPr>
        <w:t>60</w:t>
      </w:r>
      <w:r w:rsidRPr="001B7819">
        <w:rPr>
          <w:iCs/>
          <w:vertAlign w:val="superscript"/>
          <w:lang w:val="vi-VN"/>
        </w:rPr>
        <w:t>0</w:t>
      </w:r>
      <w:r w:rsidRPr="001B7819">
        <w:rPr>
          <w:lang w:val="vi-VN"/>
        </w:rPr>
        <w:tab/>
      </w:r>
      <w:r w:rsidRPr="001B7819">
        <w:rPr>
          <w:b/>
          <w:lang w:val="vi-VN"/>
        </w:rPr>
        <w:t xml:space="preserve">D. </w:t>
      </w:r>
      <w:r w:rsidRPr="001B7819">
        <w:rPr>
          <w:lang w:val="vi-VN"/>
        </w:rPr>
        <w:t>3</w:t>
      </w:r>
      <w:r w:rsidRPr="001B7819">
        <w:rPr>
          <w:iCs/>
          <w:lang w:val="vi-VN"/>
        </w:rPr>
        <w:t>0</w:t>
      </w:r>
      <w:r w:rsidRPr="001B7819">
        <w:rPr>
          <w:iCs/>
          <w:vertAlign w:val="superscript"/>
          <w:lang w:val="vi-VN"/>
        </w:rPr>
        <w:t>0</w:t>
      </w:r>
      <w:r w:rsidRPr="001B7819">
        <w:rPr>
          <w:i/>
          <w:iCs/>
          <w:lang w:val="vi-VN"/>
        </w:rPr>
        <w:tab/>
        <w:t>.</w:t>
      </w:r>
    </w:p>
    <w:p w:rsidR="002F1F28" w:rsidRPr="005939D6" w:rsidP="0072089C">
      <w:pPr>
        <w:tabs>
          <w:tab w:val="left" w:pos="280"/>
          <w:tab w:val="left" w:pos="2660"/>
          <w:tab w:val="left" w:pos="5040"/>
          <w:tab w:val="left" w:pos="7200"/>
        </w:tabs>
        <w:spacing w:before="60"/>
        <w:jc w:val="both"/>
      </w:pPr>
      <w:r w:rsidRPr="001B7819">
        <w:rPr>
          <w:b/>
          <w:lang w:val="vi-VN"/>
        </w:rPr>
        <w:t>Câu 43:</w:t>
      </w:r>
      <w:r w:rsidRPr="001B7819">
        <w:rPr>
          <w:lang w:val="vi-VN"/>
        </w:rPr>
        <w:t xml:space="preserve"> Một </w:t>
      </w:r>
      <w:r w:rsidRPr="005939D6">
        <w:rPr>
          <w:lang w:val="it-IT"/>
        </w:rPr>
        <w:t>khối</w:t>
      </w:r>
      <w:r w:rsidRPr="001B7819">
        <w:rPr>
          <w:lang w:val="vi-VN"/>
        </w:rPr>
        <w:t xml:space="preserve"> lăng trụ tam giác có đáy là tam giác đều cạnh 3, cạnh bên bằng </w:t>
      </w:r>
      <w:r>
        <w:rPr>
          <w:position w:val="-8"/>
        </w:rPr>
        <w:object>
          <v:shape id="_x0000_i5234" type="#_x0000_t75" style="width:24pt;height:18pt" o:oleicon="f" o:ole="">
            <v:imagedata r:id="rId6952" o:title=""/>
          </v:shape>
          <o:OLEObject Type="Embed" ProgID="Equation.DSMT4" ShapeID="_x0000_i5234" DrawAspect="Content" ObjectID="_1642176157" r:id="rId6953"/>
        </w:object>
      </w:r>
      <w:r w:rsidRPr="001B7819">
        <w:rPr>
          <w:lang w:val="vi-VN"/>
        </w:rPr>
        <w:t xml:space="preserve"> và tạo với mặt phẳng đáy một góc </w:t>
      </w:r>
      <w:r>
        <w:rPr>
          <w:position w:val="-6"/>
        </w:rPr>
        <w:object>
          <v:shape id="_x0000_i5235" type="#_x0000_t75" style="width:23pt;height:13.95pt" o:oleicon="f" o:ole="">
            <v:imagedata r:id="rId6954" o:title=""/>
          </v:shape>
          <o:OLEObject Type="Embed" ProgID="Equation.DSMT4" ShapeID="_x0000_i5235" DrawAspect="Content" ObjectID="_1642176158" r:id="rId6955"/>
        </w:object>
      </w:r>
      <w:r w:rsidRPr="001B7819">
        <w:rPr>
          <w:lang w:val="vi-VN"/>
        </w:rPr>
        <w:t xml:space="preserve"> Khi đó thể tích khối lăng trụ là</w:t>
      </w:r>
    </w:p>
    <w:p w:rsidR="002F1F28" w:rsidRPr="005939D6" w:rsidP="0072089C">
      <w:pPr>
        <w:tabs>
          <w:tab w:val="left" w:pos="280"/>
          <w:tab w:val="left" w:pos="2608"/>
          <w:tab w:val="left" w:pos="2660"/>
          <w:tab w:val="left" w:pos="4939"/>
          <w:tab w:val="left" w:pos="5040"/>
          <w:tab w:val="left" w:pos="7200"/>
          <w:tab w:val="left" w:pos="7269"/>
        </w:tabs>
        <w:ind w:firstLine="283"/>
      </w:pPr>
      <w:r w:rsidRPr="005939D6">
        <w:rPr>
          <w:b/>
        </w:rPr>
        <w:t xml:space="preserve">A. </w:t>
      </w:r>
      <w:r>
        <w:rPr>
          <w:b/>
          <w:position w:val="-24"/>
        </w:rPr>
        <w:object>
          <v:shape id="_x0000_i5236" type="#_x0000_t75" style="width:15pt;height:31pt" o:oleicon="f" o:ole="">
            <v:imagedata r:id="rId6956" o:title=""/>
          </v:shape>
          <o:OLEObject Type="Embed" ProgID="Equation.DSMT4" ShapeID="_x0000_i5236" DrawAspect="Content" ObjectID="_1642176159" r:id="rId6957"/>
        </w:object>
      </w:r>
      <w:r w:rsidRPr="005939D6">
        <w:tab/>
      </w:r>
      <w:r w:rsidRPr="005939D6">
        <w:rPr>
          <w:b/>
        </w:rPr>
        <w:t xml:space="preserve">B. </w:t>
      </w:r>
      <w:r>
        <w:rPr>
          <w:b/>
          <w:position w:val="-24"/>
        </w:rPr>
        <w:object>
          <v:shape id="_x0000_i5237" type="#_x0000_t75" style="width:35pt;height:34pt" o:oleicon="f" o:ole="">
            <v:imagedata r:id="rId6958" o:title=""/>
          </v:shape>
          <o:OLEObject Type="Embed" ProgID="Equation.DSMT4" ShapeID="_x0000_i5237" DrawAspect="Content" ObjectID="_1642176160" r:id="rId6959"/>
        </w:object>
      </w:r>
      <w:r w:rsidRPr="005939D6">
        <w:tab/>
      </w:r>
      <w:r w:rsidRPr="005939D6">
        <w:rPr>
          <w:b/>
        </w:rPr>
        <w:t xml:space="preserve">C. </w:t>
      </w:r>
      <w:r>
        <w:rPr>
          <w:b/>
          <w:position w:val="-24"/>
        </w:rPr>
        <w:object>
          <v:shape id="_x0000_i5238" type="#_x0000_t75" style="width:21pt;height:31pt" o:oleicon="f" o:ole="">
            <v:imagedata r:id="rId6960" o:title=""/>
          </v:shape>
          <o:OLEObject Type="Embed" ProgID="Equation.DSMT4" ShapeID="_x0000_i5238" DrawAspect="Content" ObjectID="_1642176161" r:id="rId6961"/>
        </w:object>
      </w:r>
      <w:r w:rsidRPr="005939D6">
        <w:tab/>
      </w:r>
      <w:r w:rsidRPr="005939D6">
        <w:rPr>
          <w:b/>
        </w:rPr>
        <w:t xml:space="preserve">D. </w:t>
      </w:r>
      <w:r>
        <w:rPr>
          <w:b/>
          <w:position w:val="-24"/>
        </w:rPr>
        <w:object>
          <v:shape id="_x0000_i5239" type="#_x0000_t75" style="width:29pt;height:34pt" o:oleicon="f" o:ole="">
            <v:imagedata r:id="rId6962" o:title=""/>
          </v:shape>
          <o:OLEObject Type="Embed" ProgID="Equation.DSMT4" ShapeID="_x0000_i5239" DrawAspect="Content" ObjectID="_1642176162" r:id="rId6963"/>
        </w:object>
      </w:r>
    </w:p>
    <w:p w:rsidR="002F1F28" w:rsidRPr="005939D6" w:rsidP="0072089C">
      <w:pPr>
        <w:tabs>
          <w:tab w:val="left" w:pos="280"/>
          <w:tab w:val="left" w:pos="2660"/>
          <w:tab w:val="left" w:pos="5040"/>
          <w:tab w:val="left" w:pos="7200"/>
        </w:tabs>
        <w:spacing w:before="60"/>
        <w:jc w:val="both"/>
      </w:pPr>
      <w:r w:rsidRPr="005939D6">
        <w:rPr>
          <w:b/>
          <w:lang w:val="sv-SE"/>
        </w:rPr>
        <w:t>Câu 44:</w:t>
      </w:r>
      <w:r w:rsidRPr="005939D6">
        <w:rPr>
          <w:lang w:val="sv-SE"/>
        </w:rPr>
        <w:t xml:space="preserve"> Cho </w:t>
      </w:r>
      <w:r w:rsidRPr="005939D6">
        <w:rPr>
          <w:lang w:val="it-IT"/>
        </w:rPr>
        <w:t>hình</w:t>
      </w:r>
      <w:r w:rsidRPr="005939D6">
        <w:t xml:space="preserve"> chóp </w:t>
      </w:r>
      <w:r>
        <w:rPr>
          <w:position w:val="-6"/>
        </w:rPr>
        <w:object>
          <v:shape id="_x0000_i5240" type="#_x0000_t75" style="width:37pt;height:13.95pt" o:oleicon="f" o:ole="">
            <v:imagedata r:id="rId6964" o:title=""/>
          </v:shape>
          <o:OLEObject Type="Embed" ProgID="Equation.DSMT4" ShapeID="_x0000_i5240" DrawAspect="Content" ObjectID="_1642176163" r:id="rId6965"/>
        </w:object>
      </w:r>
      <w:r w:rsidRPr="005939D6">
        <w:t xml:space="preserve"> có đáy là tam </w:t>
      </w:r>
      <w:r w:rsidRPr="005939D6">
        <w:rPr>
          <w:lang w:val="vi-VN"/>
        </w:rPr>
        <w:t>giác</w:t>
      </w:r>
      <w:r>
        <w:rPr>
          <w:position w:val="-6"/>
          <w:lang w:val="vi-VN"/>
        </w:rPr>
        <w:object>
          <v:shape id="_x0000_i5241" type="#_x0000_t75" style="width:28pt;height:13.95pt" o:oleicon="f" o:ole="">
            <v:imagedata r:id="rId6966" o:title=""/>
          </v:shape>
          <o:OLEObject Type="Embed" ProgID="Equation.DSMT4" ShapeID="_x0000_i5241" DrawAspect="Content" ObjectID="_1642176164" r:id="rId6967"/>
        </w:object>
      </w:r>
      <w:r w:rsidRPr="005939D6">
        <w:rPr>
          <w:lang w:val="vi-VN"/>
        </w:rPr>
        <w:t xml:space="preserve"> đều cạnh </w:t>
      </w:r>
      <w:r>
        <w:rPr>
          <w:position w:val="-6"/>
          <w:lang w:val="vi-VN"/>
        </w:rPr>
        <w:object>
          <v:shape id="_x0000_i5242" type="#_x0000_t75" style="width:10pt;height:11pt" o:oleicon="f" o:ole="">
            <v:imagedata r:id="rId6968" o:title=""/>
          </v:shape>
          <o:OLEObject Type="Embed" ProgID="Equation.DSMT4" ShapeID="_x0000_i5242" DrawAspect="Content" ObjectID="_1642176165" r:id="rId6969"/>
        </w:object>
      </w:r>
      <w:r w:rsidRPr="005939D6">
        <w:rPr>
          <w:lang w:val="vi-VN"/>
        </w:rPr>
        <w:t xml:space="preserve">, </w:t>
      </w:r>
      <w:r w:rsidRPr="005939D6">
        <w:rPr>
          <w:lang w:val="sv-SE"/>
        </w:rPr>
        <w:t xml:space="preserve">tam giác </w:t>
      </w:r>
      <w:r>
        <w:rPr>
          <w:position w:val="-6"/>
          <w:lang w:val="sv-SE"/>
        </w:rPr>
        <w:object>
          <v:shape id="_x0000_i5243" type="#_x0000_t75" style="width:24pt;height:13.95pt" o:oleicon="f" o:ole="">
            <v:imagedata r:id="rId6970" o:title=""/>
          </v:shape>
          <o:OLEObject Type="Embed" ProgID="Equation.DSMT4" ShapeID="_x0000_i5243" DrawAspect="Content" ObjectID="_1642176166" r:id="rId6971"/>
        </w:object>
      </w:r>
      <w:r w:rsidRPr="005939D6">
        <w:rPr>
          <w:lang w:val="sv-SE"/>
        </w:rPr>
        <w:t xml:space="preserve"> vuông tại </w:t>
      </w:r>
      <w:r>
        <w:rPr>
          <w:position w:val="-4"/>
          <w:lang w:val="sv-SE"/>
        </w:rPr>
        <w:object>
          <v:shape id="_x0000_i5244" type="#_x0000_t75" style="width:12pt;height:13pt" o:oleicon="f" o:ole="">
            <v:imagedata r:id="rId6972" o:title=""/>
          </v:shape>
          <o:OLEObject Type="Embed" ProgID="Equation.DSMT4" ShapeID="_x0000_i5244" DrawAspect="Content" ObjectID="_1642176167" r:id="rId6973"/>
        </w:object>
      </w:r>
      <w:r w:rsidRPr="005939D6">
        <w:rPr>
          <w:lang w:val="vi-VN"/>
        </w:rPr>
        <w:t xml:space="preserve">, tam giác </w:t>
      </w:r>
      <w:r>
        <w:rPr>
          <w:position w:val="-6"/>
          <w:lang w:val="vi-VN"/>
        </w:rPr>
        <w:object>
          <v:shape id="_x0000_i5245" type="#_x0000_t75" style="width:26pt;height:13.95pt" o:oleicon="f" o:ole="">
            <v:imagedata r:id="rId6974" o:title=""/>
          </v:shape>
          <o:OLEObject Type="Embed" ProgID="Equation.DSMT4" ShapeID="_x0000_i5245" DrawAspect="Content" ObjectID="_1642176168" r:id="rId6975"/>
        </w:object>
      </w:r>
      <w:r w:rsidRPr="005939D6">
        <w:rPr>
          <w:lang w:val="vi-VN"/>
        </w:rPr>
        <w:t xml:space="preserve"> vuông tại </w:t>
      </w:r>
      <w:r>
        <w:rPr>
          <w:position w:val="-6"/>
          <w:lang w:val="vi-VN"/>
        </w:rPr>
        <w:object>
          <v:shape id="_x0000_i5246" type="#_x0000_t75" style="width:12pt;height:13.95pt" o:oleicon="f" o:ole="">
            <v:imagedata r:id="rId6976" o:title=""/>
          </v:shape>
          <o:OLEObject Type="Embed" ProgID="Equation.DSMT4" ShapeID="_x0000_i5246" DrawAspect="Content" ObjectID="_1642176169" r:id="rId6977"/>
        </w:object>
      </w:r>
      <w:r w:rsidRPr="005939D6">
        <w:rPr>
          <w:lang w:val="vi-VN"/>
        </w:rPr>
        <w:t xml:space="preserve">. </w:t>
      </w:r>
      <w:r w:rsidRPr="001B7819">
        <w:rPr>
          <w:lang w:val="vi-VN"/>
        </w:rPr>
        <w:t xml:space="preserve">Biết góc giữa hai mặt phẳng </w:t>
      </w:r>
      <w:r>
        <w:rPr>
          <w:position w:val="-14"/>
        </w:rPr>
        <w:object>
          <v:shape id="_x0000_i5247" type="#_x0000_t75" style="width:33pt;height:20pt" o:oleicon="f" o:ole="">
            <v:imagedata r:id="rId6978" o:title=""/>
          </v:shape>
          <o:OLEObject Type="Embed" ProgID="Equation.DSMT4" ShapeID="_x0000_i5247" DrawAspect="Content" ObjectID="_1642176170" r:id="rId6979"/>
        </w:object>
      </w:r>
      <w:r w:rsidRPr="001B7819">
        <w:rPr>
          <w:lang w:val="vi-VN"/>
        </w:rPr>
        <w:t xml:space="preserve"> và </w:t>
      </w:r>
      <w:r>
        <w:rPr>
          <w:position w:val="-14"/>
        </w:rPr>
        <w:object>
          <v:shape id="_x0000_i5248" type="#_x0000_t75" style="width:36pt;height:20pt" o:oleicon="f" o:ole="">
            <v:imagedata r:id="rId6980" o:title=""/>
          </v:shape>
          <o:OLEObject Type="Embed" ProgID="Equation.DSMT4" ShapeID="_x0000_i5248" DrawAspect="Content" ObjectID="_1642176171" r:id="rId6981"/>
        </w:object>
      </w:r>
      <w:r w:rsidRPr="001B7819">
        <w:rPr>
          <w:lang w:val="vi-VN"/>
        </w:rPr>
        <w:t xml:space="preserve"> bằng </w:t>
      </w:r>
      <w:r>
        <w:rPr>
          <w:position w:val="-6"/>
        </w:rPr>
        <w:object>
          <v:shape id="_x0000_i5249" type="#_x0000_t75" style="width:20pt;height:13.95pt" o:oleicon="f" o:ole="">
            <v:imagedata r:id="rId6982" o:title=""/>
          </v:shape>
          <o:OLEObject Type="Embed" ProgID="Equation.DSMT4" ShapeID="_x0000_i5249" DrawAspect="Content" ObjectID="_1642176172" r:id="rId6983"/>
        </w:object>
      </w:r>
      <w:r w:rsidRPr="001B7819">
        <w:rPr>
          <w:lang w:val="vi-VN"/>
        </w:rPr>
        <w:t xml:space="preserve">. Tính thể tích khối chóp </w:t>
      </w:r>
      <w:r>
        <w:rPr>
          <w:position w:val="-6"/>
        </w:rPr>
        <w:object>
          <v:shape id="_x0000_i5250" type="#_x0000_t75" style="width:37pt;height:13.95pt" o:oleicon="f" o:ole="">
            <v:imagedata r:id="rId6984" o:title=""/>
          </v:shape>
          <o:OLEObject Type="Embed" ProgID="Equation.DSMT4" ShapeID="_x0000_i5250" DrawAspect="Content" ObjectID="_1642176173" r:id="rId6985"/>
        </w:object>
      </w:r>
      <w:r w:rsidRPr="001B7819">
        <w:rPr>
          <w:lang w:val="vi-VN"/>
        </w:rPr>
        <w:t xml:space="preserve"> theo </w:t>
      </w:r>
      <w:r>
        <w:rPr>
          <w:position w:val="-6"/>
        </w:rPr>
        <w:object>
          <v:shape id="_x0000_i5251" type="#_x0000_t75" style="width:10pt;height:11pt" o:oleicon="f" o:ole="">
            <v:imagedata r:id="rId6986" o:title=""/>
          </v:shape>
          <o:OLEObject Type="Embed" ProgID="Equation.DSMT4" ShapeID="_x0000_i5251" DrawAspect="Content" ObjectID="_1642176174" r:id="rId6987"/>
        </w:object>
      </w:r>
      <w:r w:rsidRPr="001B7819">
        <w:rPr>
          <w:lang w:val="vi-VN"/>
        </w:rPr>
        <w:t>.</w:t>
      </w:r>
    </w:p>
    <w:p w:rsidR="002F1F28" w:rsidRPr="005939D6" w:rsidP="0072089C">
      <w:pPr>
        <w:tabs>
          <w:tab w:val="left" w:pos="280"/>
          <w:tab w:val="left" w:pos="2608"/>
          <w:tab w:val="left" w:pos="2660"/>
          <w:tab w:val="left" w:pos="4939"/>
          <w:tab w:val="left" w:pos="5040"/>
          <w:tab w:val="left" w:pos="7200"/>
          <w:tab w:val="left" w:pos="7269"/>
        </w:tabs>
        <w:ind w:firstLine="283"/>
      </w:pPr>
      <w:r w:rsidRPr="005939D6">
        <w:rPr>
          <w:b/>
          <w:lang w:val="sv-SE"/>
        </w:rPr>
        <w:t xml:space="preserve">A. </w:t>
      </w:r>
      <w:r>
        <w:rPr>
          <w:b/>
          <w:position w:val="-24"/>
          <w:lang w:val="sv-SE"/>
        </w:rPr>
        <w:object>
          <v:shape id="_x0000_i5252" type="#_x0000_t75" style="width:31pt;height:34pt" o:oleicon="f" o:ole="">
            <v:imagedata r:id="rId6988" o:title=""/>
          </v:shape>
          <o:OLEObject Type="Embed" ProgID="Equation.DSMT4" ShapeID="_x0000_i5252" DrawAspect="Content" ObjectID="_1642176175" r:id="rId6989"/>
        </w:object>
      </w:r>
      <w:r w:rsidRPr="005939D6">
        <w:t>.</w:t>
      </w:r>
      <w:r w:rsidRPr="005939D6">
        <w:tab/>
      </w:r>
      <w:r w:rsidRPr="005939D6">
        <w:rPr>
          <w:b/>
          <w:lang w:val="sv-SE"/>
        </w:rPr>
        <w:t xml:space="preserve">B. </w:t>
      </w:r>
      <w:r>
        <w:rPr>
          <w:b/>
          <w:position w:val="-24"/>
          <w:lang w:val="sv-SE"/>
        </w:rPr>
        <w:object>
          <v:shape id="_x0000_i5253" type="#_x0000_t75" style="width:31pt;height:34pt" o:oleicon="f" o:ole="">
            <v:imagedata r:id="rId6990" o:title=""/>
          </v:shape>
          <o:OLEObject Type="Embed" ProgID="Equation.DSMT4" ShapeID="_x0000_i5253" DrawAspect="Content" ObjectID="_1642176176" r:id="rId6991"/>
        </w:object>
      </w:r>
      <w:r w:rsidRPr="005939D6">
        <w:t>.</w:t>
      </w:r>
      <w:r w:rsidRPr="005939D6">
        <w:tab/>
      </w:r>
      <w:r w:rsidRPr="005939D6">
        <w:rPr>
          <w:b/>
          <w:lang w:val="sv-SE"/>
        </w:rPr>
        <w:t xml:space="preserve">C. </w:t>
      </w:r>
      <w:r>
        <w:rPr>
          <w:b/>
          <w:position w:val="-24"/>
          <w:lang w:val="sv-SE"/>
        </w:rPr>
        <w:object>
          <v:shape id="_x0000_i5254" type="#_x0000_t75" style="width:31pt;height:34pt" o:oleicon="f" o:ole="">
            <v:imagedata r:id="rId6992" o:title=""/>
          </v:shape>
          <o:OLEObject Type="Embed" ProgID="Equation.DSMT4" ShapeID="_x0000_i5254" DrawAspect="Content" ObjectID="_1642176177" r:id="rId6993"/>
        </w:object>
      </w:r>
      <w:r w:rsidRPr="005939D6">
        <w:t>.</w:t>
      </w:r>
      <w:r w:rsidRPr="005939D6">
        <w:tab/>
      </w:r>
      <w:r w:rsidRPr="005939D6">
        <w:rPr>
          <w:b/>
          <w:lang w:val="sv-SE"/>
        </w:rPr>
        <w:t xml:space="preserve">D. </w:t>
      </w:r>
      <w:r>
        <w:rPr>
          <w:b/>
          <w:position w:val="-24"/>
          <w:lang w:val="sv-SE"/>
        </w:rPr>
        <w:object>
          <v:shape id="_x0000_i5255" type="#_x0000_t75" style="width:31pt;height:34pt" o:oleicon="f" o:ole="">
            <v:imagedata r:id="rId6994" o:title=""/>
          </v:shape>
          <o:OLEObject Type="Embed" ProgID="Equation.DSMT4" ShapeID="_x0000_i5255" DrawAspect="Content" ObjectID="_1642176178" r:id="rId6995"/>
        </w:object>
      </w:r>
      <w:r w:rsidRPr="005939D6">
        <w:t>.</w:t>
      </w:r>
    </w:p>
    <w:p w:rsidR="002F1F28" w:rsidRPr="005939D6" w:rsidP="0072089C">
      <w:pPr>
        <w:tabs>
          <w:tab w:val="left" w:pos="280"/>
          <w:tab w:val="left" w:pos="2660"/>
          <w:tab w:val="left" w:pos="5040"/>
          <w:tab w:val="left" w:pos="7200"/>
        </w:tabs>
        <w:spacing w:before="60"/>
        <w:jc w:val="both"/>
        <w:rPr>
          <w:lang w:val="vi-VN"/>
        </w:rPr>
      </w:pPr>
      <w:r w:rsidRPr="005939D6">
        <w:rPr>
          <w:b/>
        </w:rPr>
        <w:t>Câu 45:</w:t>
      </w:r>
      <w:r w:rsidRPr="005939D6">
        <w:t xml:space="preserve"> Trong không gian với hệ tọa độ </w:t>
      </w:r>
      <w:r w:rsidRPr="005939D6">
        <w:rPr>
          <w:i/>
        </w:rPr>
        <w:t>Oxyz</w:t>
      </w:r>
      <w:r w:rsidRPr="005939D6">
        <w:t xml:space="preserve">, cho ba điểm </w:t>
      </w:r>
      <w:r>
        <w:rPr>
          <w:position w:val="-10"/>
        </w:rPr>
        <w:object>
          <v:shape id="_x0000_i5256" type="#_x0000_t75" style="width:128pt;height:16pt" o:oleicon="f" o:ole="">
            <v:imagedata r:id="rId6996" o:title=""/>
          </v:shape>
          <o:OLEObject Type="Embed" ProgID="Equation.DSMT4" ShapeID="_x0000_i5256" DrawAspect="Content" ObjectID="_1642176179" r:id="rId6997"/>
        </w:object>
      </w:r>
      <w:r w:rsidRPr="005939D6">
        <w:t xml:space="preserve">. Tập hợp tất cả các điểm </w:t>
      </w:r>
      <w:r w:rsidRPr="005939D6">
        <w:rPr>
          <w:i/>
        </w:rPr>
        <w:t>M</w:t>
      </w:r>
      <w:r w:rsidRPr="005939D6">
        <w:t xml:space="preserve"> trên mặt phẳng </w:t>
      </w:r>
      <w:r w:rsidRPr="005939D6">
        <w:rPr>
          <w:i/>
        </w:rPr>
        <w:t>Oxz</w:t>
      </w:r>
      <w:r w:rsidRPr="005939D6">
        <w:t xml:space="preserve"> sao cho </w:t>
      </w:r>
      <w:r>
        <w:rPr>
          <w:noProof/>
          <w:position w:val="-6"/>
        </w:rPr>
        <w:pict>
          <v:shape id="Picture 2" o:spid="_x0000_i5257" type="#_x0000_t75" style="width:93.75pt;height:20.25pt;visibility:visible">
            <v:imagedata r:id="rId6998" o:title=""/>
          </v:shape>
        </w:pict>
      </w:r>
      <w:r w:rsidRPr="005939D6">
        <w:t xml:space="preserve"> là</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sidRPr="001B7819">
        <w:rPr>
          <w:lang w:val="vi-VN"/>
        </w:rPr>
        <w:t>tập rỗng.</w:t>
      </w:r>
      <w:r w:rsidRPr="001B7819">
        <w:rPr>
          <w:lang w:val="vi-VN"/>
        </w:rPr>
        <w:tab/>
      </w:r>
      <w:r w:rsidRPr="001B7819">
        <w:rPr>
          <w:b/>
          <w:lang w:val="vi-VN"/>
        </w:rPr>
        <w:t xml:space="preserve">B. </w:t>
      </w:r>
      <w:r w:rsidRPr="001B7819">
        <w:rPr>
          <w:lang w:val="vi-VN"/>
        </w:rPr>
        <w:t>một đường thẳng.</w:t>
      </w:r>
      <w:r w:rsidRPr="001B7819">
        <w:rPr>
          <w:lang w:val="vi-VN"/>
        </w:rPr>
        <w:tab/>
      </w:r>
      <w:r w:rsidRPr="001B7819">
        <w:rPr>
          <w:b/>
          <w:lang w:val="vi-VN"/>
        </w:rPr>
        <w:t xml:space="preserve">C. </w:t>
      </w:r>
      <w:r w:rsidRPr="001B7819">
        <w:rPr>
          <w:lang w:val="vi-VN"/>
        </w:rPr>
        <w:t>một điểm.</w:t>
      </w:r>
      <w:r w:rsidRPr="001B7819">
        <w:rPr>
          <w:lang w:val="vi-VN"/>
        </w:rPr>
        <w:tab/>
      </w:r>
      <w:r w:rsidRPr="001B7819">
        <w:rPr>
          <w:b/>
          <w:lang w:val="vi-VN"/>
        </w:rPr>
        <w:t xml:space="preserve">D. </w:t>
      </w:r>
      <w:r w:rsidRPr="001B7819">
        <w:rPr>
          <w:lang w:val="vi-VN"/>
        </w:rPr>
        <w:t>một đường tròn.</w:t>
      </w:r>
    </w:p>
    <w:p w:rsidR="002F1F28" w:rsidRPr="005939D6" w:rsidP="0072089C">
      <w:pPr>
        <w:tabs>
          <w:tab w:val="left" w:pos="280"/>
          <w:tab w:val="left" w:pos="2660"/>
          <w:tab w:val="left" w:pos="5040"/>
          <w:tab w:val="left" w:pos="7200"/>
        </w:tabs>
        <w:spacing w:before="60"/>
        <w:jc w:val="both"/>
        <w:rPr>
          <w:lang w:val="vi-VN"/>
        </w:rPr>
      </w:pPr>
      <w:r w:rsidRPr="005939D6">
        <w:rPr>
          <w:b/>
          <w:lang w:val="vi-VN"/>
        </w:rPr>
        <w:t>Câu 4</w:t>
      </w:r>
      <w:r w:rsidRPr="001B7819">
        <w:rPr>
          <w:b/>
          <w:lang w:val="vi-VN"/>
        </w:rPr>
        <w:t>6</w:t>
      </w:r>
      <w:r w:rsidRPr="005939D6">
        <w:rPr>
          <w:b/>
          <w:lang w:val="vi-VN"/>
        </w:rPr>
        <w:t>:</w:t>
      </w:r>
      <w:r w:rsidRPr="005939D6">
        <w:rPr>
          <w:lang w:val="vi-VN"/>
        </w:rPr>
        <w:t xml:space="preserve"> Hình chữ nhật </w:t>
      </w:r>
      <w:r>
        <w:rPr>
          <w:position w:val="-6"/>
          <w:lang w:val="vi-VN"/>
        </w:rPr>
        <w:object>
          <v:shape id="_x0000_i5258" type="#_x0000_t75" style="width:36pt;height:13.95pt" o:oleicon="f" o:ole="">
            <v:imagedata r:id="rId6999" o:title=""/>
          </v:shape>
          <o:OLEObject Type="Embed" ProgID="Equation.DSMT4" ShapeID="_x0000_i5258" DrawAspect="Content" ObjectID="_1642176180" r:id="rId7000"/>
        </w:object>
      </w:r>
      <w:r w:rsidRPr="005939D6">
        <w:rPr>
          <w:lang w:val="vi-VN"/>
        </w:rPr>
        <w:t xml:space="preserve"> có </w:t>
      </w:r>
      <w:r>
        <w:rPr>
          <w:position w:val="-10"/>
          <w:lang w:val="vi-VN"/>
        </w:rPr>
        <w:object>
          <v:shape id="_x0000_i5259" type="#_x0000_t75" style="width:120pt;height:16pt" o:oleicon="f" o:ole="">
            <v:imagedata r:id="rId7001" o:title=""/>
          </v:shape>
          <o:OLEObject Type="Embed" ProgID="Equation.DSMT4" ShapeID="_x0000_i5259" DrawAspect="Content" ObjectID="_1642176181" r:id="rId7002"/>
        </w:object>
      </w:r>
      <w:r w:rsidRPr="005939D6">
        <w:rPr>
          <w:lang w:val="vi-VN"/>
        </w:rPr>
        <w:t xml:space="preserve">. Thể tích tích khối trụ tạo thành khi  quay hình chữ nhật </w:t>
      </w:r>
      <w:r>
        <w:rPr>
          <w:position w:val="-6"/>
          <w:lang w:val="vi-VN"/>
        </w:rPr>
        <w:object>
          <v:shape id="_x0000_i5260" type="#_x0000_t75" style="width:36pt;height:13.95pt" o:oleicon="f" o:ole="">
            <v:imagedata r:id="rId7003" o:title=""/>
          </v:shape>
          <o:OLEObject Type="Embed" ProgID="Equation.DSMT4" ShapeID="_x0000_i5260" DrawAspect="Content" ObjectID="_1642176182" r:id="rId7004"/>
        </w:object>
      </w:r>
      <w:r w:rsidRPr="005939D6">
        <w:rPr>
          <w:lang w:val="vi-VN"/>
        </w:rPr>
        <w:t xml:space="preserve"> quanh đoạn </w:t>
      </w:r>
      <w:r>
        <w:rPr>
          <w:position w:val="-4"/>
          <w:lang w:val="vi-VN"/>
        </w:rPr>
        <w:object>
          <v:shape id="_x0000_i5261" type="#_x0000_t75" style="width:20pt;height:13pt" o:oleicon="f" o:ole="">
            <v:imagedata r:id="rId7005" o:title=""/>
          </v:shape>
          <o:OLEObject Type="Embed" ProgID="Equation.DSMT4" ShapeID="_x0000_i5261" DrawAspect="Content" ObjectID="_1642176183" r:id="rId7006"/>
        </w:object>
      </w:r>
      <w:r w:rsidRPr="005939D6">
        <w:rPr>
          <w:lang w:val="vi-VN"/>
        </w:rPr>
        <w:t xml:space="preserve"> bằng</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6"/>
          <w:lang w:val="fr-FR"/>
        </w:rPr>
        <w:object>
          <v:shape id="_x0000_i5262" type="#_x0000_t75" style="width:48pt;height:17pt" o:oleicon="f" o:ole="">
            <v:imagedata r:id="rId7007" o:title=""/>
          </v:shape>
          <o:OLEObject Type="Embed" ProgID="Equation.DSMT4" ShapeID="_x0000_i5262" DrawAspect="Content" ObjectID="_1642176184" r:id="rId7008"/>
        </w:object>
      </w:r>
      <w:r w:rsidRPr="001B7819">
        <w:rPr>
          <w:lang w:val="vi-VN"/>
        </w:rPr>
        <w:tab/>
      </w:r>
      <w:r w:rsidRPr="001B7819">
        <w:rPr>
          <w:b/>
          <w:lang w:val="vi-VN"/>
        </w:rPr>
        <w:t xml:space="preserve">B. </w:t>
      </w:r>
      <w:r>
        <w:rPr>
          <w:b/>
          <w:position w:val="-6"/>
          <w:lang w:val="fr-FR"/>
        </w:rPr>
        <w:object>
          <v:shape id="_x0000_i5263" type="#_x0000_t75" style="width:48pt;height:17pt" o:oleicon="f" o:ole="">
            <v:imagedata r:id="rId7009" o:title=""/>
          </v:shape>
          <o:OLEObject Type="Embed" ProgID="Equation.DSMT4" ShapeID="_x0000_i5263" DrawAspect="Content" ObjectID="_1642176185" r:id="rId7010"/>
        </w:object>
      </w:r>
      <w:r w:rsidRPr="001B7819">
        <w:rPr>
          <w:lang w:val="vi-VN"/>
        </w:rPr>
        <w:tab/>
      </w:r>
      <w:r w:rsidRPr="001B7819">
        <w:rPr>
          <w:b/>
          <w:lang w:val="vi-VN"/>
        </w:rPr>
        <w:t xml:space="preserve">C. </w:t>
      </w:r>
      <w:r>
        <w:rPr>
          <w:b/>
          <w:position w:val="-6"/>
          <w:lang w:val="fr-FR"/>
        </w:rPr>
        <w:object>
          <v:shape id="_x0000_i5264" type="#_x0000_t75" style="width:48pt;height:17pt" o:oleicon="f" o:ole="">
            <v:imagedata r:id="rId7011" o:title=""/>
          </v:shape>
          <o:OLEObject Type="Embed" ProgID="Equation.DSMT4" ShapeID="_x0000_i5264" DrawAspect="Content" ObjectID="_1642176186" r:id="rId7012"/>
        </w:object>
      </w:r>
      <w:r w:rsidRPr="001B7819">
        <w:rPr>
          <w:lang w:val="vi-VN"/>
        </w:rPr>
        <w:tab/>
      </w:r>
      <w:r w:rsidRPr="001B7819">
        <w:rPr>
          <w:b/>
          <w:lang w:val="vi-VN"/>
        </w:rPr>
        <w:t xml:space="preserve">D. </w:t>
      </w:r>
      <w:r>
        <w:rPr>
          <w:b/>
          <w:position w:val="-6"/>
          <w:lang w:val="fr-FR"/>
        </w:rPr>
        <w:object>
          <v:shape id="_x0000_i5265" type="#_x0000_t75" style="width:48pt;height:17pt" o:oleicon="f" o:ole="">
            <v:imagedata r:id="rId7013" o:title=""/>
          </v:shape>
          <o:OLEObject Type="Embed" ProgID="Equation.DSMT4" ShapeID="_x0000_i5265" DrawAspect="Content" ObjectID="_1642176187" r:id="rId7014"/>
        </w:object>
      </w:r>
    </w:p>
    <w:p w:rsidR="002F1F28" w:rsidRPr="005939D6" w:rsidP="0072089C">
      <w:pPr>
        <w:tabs>
          <w:tab w:val="left" w:pos="280"/>
          <w:tab w:val="left" w:pos="2660"/>
          <w:tab w:val="left" w:pos="5040"/>
          <w:tab w:val="left" w:pos="7200"/>
        </w:tabs>
        <w:spacing w:before="60"/>
        <w:jc w:val="both"/>
        <w:rPr>
          <w:lang w:val="vi-VN"/>
        </w:rPr>
      </w:pPr>
      <w:r w:rsidRPr="001B7819">
        <w:rPr>
          <w:b/>
          <w:lang w:val="vi-VN"/>
        </w:rPr>
        <w:t>Câu 47:</w:t>
      </w:r>
      <w:r w:rsidRPr="001B7819">
        <w:rPr>
          <w:lang w:val="vi-VN"/>
        </w:rPr>
        <w:t xml:space="preserve"> Cho hình cầu tâm </w:t>
      </w:r>
      <w:r>
        <w:rPr>
          <w:position w:val="-6"/>
        </w:rPr>
        <w:object>
          <v:shape id="_x0000_i5266" type="#_x0000_t75" style="width:12pt;height:13.95pt" o:oleicon="f" o:ole="">
            <v:imagedata r:id="rId7015" o:title=""/>
          </v:shape>
          <o:OLEObject Type="Embed" ProgID="Equation.DSMT4" ShapeID="_x0000_i5266" DrawAspect="Content" ObjectID="_1642176188" r:id="rId7016"/>
        </w:object>
      </w:r>
      <w:r w:rsidRPr="001B7819">
        <w:rPr>
          <w:lang w:val="vi-VN"/>
        </w:rPr>
        <w:t xml:space="preserve">, đường kính </w:t>
      </w:r>
      <w:r>
        <w:rPr>
          <w:position w:val="-4"/>
        </w:rPr>
        <w:object>
          <v:shape id="_x0000_i5267" type="#_x0000_t75" style="width:18pt;height:13pt" o:oleicon="f" o:ole="">
            <v:imagedata r:id="rId7017" o:title=""/>
          </v:shape>
          <o:OLEObject Type="Embed" ProgID="Equation.DSMT4" ShapeID="_x0000_i5267" DrawAspect="Content" ObjectID="_1642176189" r:id="rId7018"/>
        </w:object>
      </w:r>
      <w:r w:rsidRPr="001B7819">
        <w:rPr>
          <w:lang w:val="vi-VN"/>
        </w:rPr>
        <w:t xml:space="preserve"> và hình trụ tròn xoay nội tiếp trong hình cầu. Hãy </w:t>
      </w:r>
      <w:r w:rsidRPr="005939D6">
        <w:rPr>
          <w:lang w:val="vi-VN"/>
        </w:rPr>
        <w:t>xác định bán kính của</w:t>
      </w:r>
      <w:r w:rsidRPr="001B7819">
        <w:rPr>
          <w:lang w:val="vi-VN"/>
        </w:rPr>
        <w:t xml:space="preserve"> hình trụ khi nó có thể tích đạt giá trị lớn nhất.</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24"/>
        </w:rPr>
        <w:object>
          <v:shape id="_x0000_i5268" type="#_x0000_t75" style="width:48pt;height:34pt" o:oleicon="f" o:ole="">
            <v:imagedata r:id="rId7019" o:title=""/>
          </v:shape>
          <o:OLEObject Type="Embed" ProgID="Equation.DSMT4" ShapeID="_x0000_i5268" DrawAspect="Content" ObjectID="_1642176190" r:id="rId7020"/>
        </w:object>
      </w:r>
      <w:r w:rsidRPr="001B7819">
        <w:rPr>
          <w:lang w:val="vi-VN"/>
        </w:rPr>
        <w:tab/>
      </w:r>
      <w:r w:rsidRPr="001B7819">
        <w:rPr>
          <w:b/>
          <w:lang w:val="vi-VN"/>
        </w:rPr>
        <w:t xml:space="preserve">B. </w:t>
      </w:r>
      <w:r>
        <w:rPr>
          <w:b/>
          <w:position w:val="-24"/>
        </w:rPr>
        <w:object>
          <v:shape id="_x0000_i5269" type="#_x0000_t75" style="width:39pt;height:31pt" o:oleicon="f" o:ole="">
            <v:imagedata r:id="rId7021" o:title=""/>
          </v:shape>
          <o:OLEObject Type="Embed" ProgID="Equation.DSMT4" ShapeID="_x0000_i5269" DrawAspect="Content" ObjectID="_1642176191" r:id="rId7022"/>
        </w:object>
      </w:r>
      <w:r w:rsidRPr="001B7819">
        <w:rPr>
          <w:lang w:val="vi-VN"/>
        </w:rPr>
        <w:tab/>
      </w:r>
      <w:r w:rsidRPr="001B7819">
        <w:rPr>
          <w:b/>
          <w:lang w:val="vi-VN"/>
        </w:rPr>
        <w:t xml:space="preserve">C. </w:t>
      </w:r>
      <w:r>
        <w:rPr>
          <w:b/>
          <w:position w:val="-28"/>
        </w:rPr>
        <w:object>
          <v:shape id="_x0000_i5270" type="#_x0000_t75" style="width:39pt;height:33pt" o:oleicon="f" o:ole="">
            <v:imagedata r:id="rId7023" o:title=""/>
          </v:shape>
          <o:OLEObject Type="Embed" ProgID="Equation.DSMT4" ShapeID="_x0000_i5270" DrawAspect="Content" ObjectID="_1642176192" r:id="rId7024"/>
        </w:object>
      </w:r>
      <w:r w:rsidRPr="001B7819">
        <w:rPr>
          <w:lang w:val="vi-VN"/>
        </w:rPr>
        <w:tab/>
      </w:r>
      <w:r w:rsidRPr="001B7819">
        <w:rPr>
          <w:b/>
          <w:lang w:val="vi-VN"/>
        </w:rPr>
        <w:t xml:space="preserve">D. </w:t>
      </w:r>
      <w:r>
        <w:rPr>
          <w:b/>
          <w:position w:val="-28"/>
        </w:rPr>
        <w:object>
          <v:shape id="_x0000_i5271" type="#_x0000_t75" style="width:39pt;height:33pt" o:oleicon="f" o:ole="">
            <v:imagedata r:id="rId7025" o:title=""/>
          </v:shape>
          <o:OLEObject Type="Embed" ProgID="Equation.DSMT4" ShapeID="_x0000_i5271" DrawAspect="Content" ObjectID="_1642176193" r:id="rId7026"/>
        </w:object>
      </w:r>
    </w:p>
    <w:p w:rsidR="002F1F28" w:rsidRPr="005939D6" w:rsidP="0072089C">
      <w:pPr>
        <w:tabs>
          <w:tab w:val="left" w:pos="280"/>
          <w:tab w:val="left" w:pos="2660"/>
          <w:tab w:val="left" w:pos="5040"/>
          <w:tab w:val="left" w:pos="7200"/>
        </w:tabs>
        <w:spacing w:before="60"/>
        <w:jc w:val="both"/>
        <w:rPr>
          <w:lang w:val="vi-VN"/>
        </w:rPr>
      </w:pPr>
      <w:r w:rsidRPr="001B7819">
        <w:rPr>
          <w:b/>
          <w:lang w:val="vi-VN"/>
        </w:rPr>
        <w:t>Câu 48:</w:t>
      </w:r>
      <w:r w:rsidRPr="001B7819">
        <w:rPr>
          <w:lang w:val="vi-VN"/>
        </w:rPr>
        <w:t xml:space="preserve"> Cho tam giác </w:t>
      </w:r>
      <w:r>
        <w:rPr>
          <w:position w:val="-6"/>
        </w:rPr>
        <w:object>
          <v:shape id="_x0000_i5272" type="#_x0000_t75" style="width:28pt;height:13.95pt" o:oleicon="f" o:ole="">
            <v:imagedata r:id="rId7027" o:title=""/>
          </v:shape>
          <o:OLEObject Type="Embed" ProgID="Equation.DSMT4" ShapeID="_x0000_i5272" DrawAspect="Content" ObjectID="_1642176194" r:id="rId7028"/>
        </w:object>
      </w:r>
      <w:r w:rsidRPr="001B7819">
        <w:rPr>
          <w:lang w:val="vi-VN"/>
        </w:rPr>
        <w:t xml:space="preserve"> vuông tại </w:t>
      </w:r>
      <w:r>
        <w:rPr>
          <w:position w:val="-4"/>
        </w:rPr>
        <w:object>
          <v:shape id="_x0000_i5273" type="#_x0000_t75" style="width:12pt;height:13pt" o:oleicon="f" o:ole="">
            <v:imagedata r:id="rId7029" o:title=""/>
          </v:shape>
          <o:OLEObject Type="Embed" ProgID="Equation.DSMT4" ShapeID="_x0000_i5273" DrawAspect="Content" ObjectID="_1642176195" r:id="rId7030"/>
        </w:object>
      </w:r>
      <w:r w:rsidRPr="001B7819">
        <w:rPr>
          <w:lang w:val="vi-VN"/>
        </w:rPr>
        <w:t xml:space="preserve">, có </w:t>
      </w:r>
      <w:r>
        <w:rPr>
          <w:position w:val="-10"/>
        </w:rPr>
        <w:object>
          <v:shape id="_x0000_i5274" type="#_x0000_t75" style="width:80pt;height:16pt" o:oleicon="f" o:ole="">
            <v:imagedata r:id="rId7031" o:title=""/>
          </v:shape>
          <o:OLEObject Type="Embed" ProgID="Equation.DSMT4" ShapeID="_x0000_i5274" DrawAspect="Content" ObjectID="_1642176196" r:id="rId7032"/>
        </w:object>
      </w:r>
      <w:r w:rsidRPr="001B7819">
        <w:rPr>
          <w:lang w:val="vi-VN"/>
        </w:rPr>
        <w:t xml:space="preserve">. Gọi </w:t>
      </w:r>
      <w:r>
        <w:rPr>
          <w:position w:val="-12"/>
        </w:rPr>
        <w:object>
          <v:shape id="_x0000_i5275" type="#_x0000_t75" style="width:47pt;height:18pt" o:oleicon="f" o:ole="">
            <v:imagedata r:id="rId7033" o:title=""/>
          </v:shape>
          <o:OLEObject Type="Embed" ProgID="Equation.DSMT4" ShapeID="_x0000_i5275" DrawAspect="Content" ObjectID="_1642176197" r:id="rId7034"/>
        </w:object>
      </w:r>
      <w:r w:rsidRPr="001B7819">
        <w:rPr>
          <w:lang w:val="vi-VN"/>
        </w:rPr>
        <w:t xml:space="preserve"> lần lượt là thể tích của khối tròn xoay </w:t>
      </w:r>
      <w:r w:rsidRPr="005939D6">
        <w:rPr>
          <w:lang w:val="vi-VN"/>
        </w:rPr>
        <w:t>tạo</w:t>
      </w:r>
      <w:r w:rsidRPr="001B7819">
        <w:rPr>
          <w:lang w:val="vi-VN"/>
        </w:rPr>
        <w:t xml:space="preserve"> thành khi quay tam giác </w:t>
      </w:r>
      <w:r>
        <w:rPr>
          <w:position w:val="-6"/>
        </w:rPr>
        <w:object>
          <v:shape id="_x0000_i5276" type="#_x0000_t75" style="width:28pt;height:13.95pt" o:oleicon="f" o:ole="">
            <v:imagedata r:id="rId7035" o:title=""/>
          </v:shape>
          <o:OLEObject Type="Embed" ProgID="Equation.DSMT4" ShapeID="_x0000_i5276" DrawAspect="Content" ObjectID="_1642176198" r:id="rId7036"/>
        </w:object>
      </w:r>
      <w:r w:rsidRPr="001B7819">
        <w:rPr>
          <w:lang w:val="vi-VN"/>
        </w:rPr>
        <w:t xml:space="preserve"> quanh</w:t>
      </w:r>
      <w:r w:rsidRPr="005939D6">
        <w:rPr>
          <w:lang w:val="vi-VN"/>
        </w:rPr>
        <w:t xml:space="preserve"> mỗi cạnh </w:t>
      </w:r>
      <w:r>
        <w:rPr>
          <w:position w:val="-10"/>
          <w:lang w:val="vi-VN"/>
        </w:rPr>
        <w:object>
          <v:shape id="_x0000_i5277" type="#_x0000_t75" style="width:41pt;height:16pt" o:oleicon="f" o:ole="">
            <v:imagedata r:id="rId7037" o:title=""/>
          </v:shape>
          <o:OLEObject Type="Embed" ProgID="Equation.DSMT4" ShapeID="_x0000_i5277" DrawAspect="Content" ObjectID="_1642176199" r:id="rId7038"/>
        </w:object>
      </w:r>
      <w:r w:rsidRPr="005939D6">
        <w:rPr>
          <w:lang w:val="vi-VN"/>
        </w:rPr>
        <w:t>,</w:t>
      </w:r>
      <w:r w:rsidRPr="005939D6">
        <w:rPr>
          <w:b/>
          <w:lang w:val="vi-VN"/>
        </w:rPr>
        <w:t xml:space="preserve"> </w:t>
      </w:r>
      <w:r>
        <w:rPr>
          <w:b/>
          <w:position w:val="-6"/>
          <w:lang w:val="vi-VN"/>
        </w:rPr>
        <w:object>
          <v:shape id="_x0000_i5278" type="#_x0000_t75" style="width:20pt;height:13.95pt" o:oleicon="f" o:ole="">
            <v:imagedata r:id="rId7039" o:title=""/>
          </v:shape>
          <o:OLEObject Type="Embed" ProgID="Equation.DSMT4" ShapeID="_x0000_i5278" DrawAspect="Content" ObjectID="_1642176200" r:id="rId7040"/>
        </w:object>
      </w:r>
      <w:r w:rsidRPr="001B7819">
        <w:rPr>
          <w:b/>
          <w:lang w:val="vi-VN"/>
        </w:rPr>
        <w:t>.</w:t>
      </w:r>
      <w:r w:rsidRPr="001B7819">
        <w:rPr>
          <w:lang w:val="vi-VN"/>
        </w:rPr>
        <w:t xml:space="preserve"> Trong các kết luận sau, kết luận nào đúng?</w:t>
      </w:r>
    </w:p>
    <w:p w:rsidR="002F1F28" w:rsidRPr="005939D6" w:rsidP="0072089C">
      <w:pPr>
        <w:tabs>
          <w:tab w:val="left" w:pos="280"/>
          <w:tab w:val="left" w:pos="2608"/>
          <w:tab w:val="left" w:pos="2660"/>
          <w:tab w:val="left" w:pos="4939"/>
          <w:tab w:val="left" w:pos="5040"/>
          <w:tab w:val="left" w:pos="7200"/>
          <w:tab w:val="left" w:pos="7269"/>
        </w:tabs>
        <w:ind w:firstLine="283"/>
      </w:pPr>
      <w:r w:rsidRPr="001B7819">
        <w:rPr>
          <w:b/>
          <w:lang w:val="vi-VN"/>
        </w:rPr>
        <w:t xml:space="preserve">A. </w:t>
      </w:r>
      <w:r>
        <w:rPr>
          <w:b/>
          <w:position w:val="-12"/>
        </w:rPr>
        <w:object>
          <v:shape id="_x0000_i5279" type="#_x0000_t75" style="width:63pt;height:18pt" o:oleicon="f" o:ole="">
            <v:imagedata r:id="rId7041" o:title=""/>
          </v:shape>
          <o:OLEObject Type="Embed" ProgID="Equation.DSMT4" ShapeID="_x0000_i5279" DrawAspect="Content" ObjectID="_1642176201" r:id="rId7042"/>
        </w:object>
      </w:r>
      <w:r w:rsidRPr="005939D6">
        <w:t>.</w:t>
      </w:r>
      <w:r w:rsidRPr="005939D6">
        <w:tab/>
      </w:r>
      <w:r w:rsidRPr="005939D6">
        <w:rPr>
          <w:b/>
        </w:rPr>
        <w:t xml:space="preserve">B. </w:t>
      </w:r>
      <w:r>
        <w:rPr>
          <w:b/>
          <w:position w:val="-12"/>
        </w:rPr>
        <w:object>
          <v:shape id="_x0000_i5280" type="#_x0000_t75" style="width:63pt;height:18pt" o:oleicon="f" o:ole="">
            <v:imagedata r:id="rId7043" o:title=""/>
          </v:shape>
          <o:OLEObject Type="Embed" ProgID="Equation.DSMT4" ShapeID="_x0000_i5280" DrawAspect="Content" ObjectID="_1642176202" r:id="rId7044"/>
        </w:object>
      </w:r>
      <w:r w:rsidRPr="005939D6">
        <w:t>.</w:t>
      </w:r>
      <w:r w:rsidRPr="005939D6">
        <w:tab/>
      </w:r>
      <w:r w:rsidRPr="005939D6">
        <w:rPr>
          <w:b/>
        </w:rPr>
        <w:t xml:space="preserve">C. </w:t>
      </w:r>
      <w:r>
        <w:rPr>
          <w:b/>
          <w:position w:val="-12"/>
        </w:rPr>
        <w:object>
          <v:shape id="_x0000_i5281" type="#_x0000_t75" style="width:64pt;height:18pt" o:oleicon="f" o:ole="">
            <v:imagedata r:id="rId7045" o:title=""/>
          </v:shape>
          <o:OLEObject Type="Embed" ProgID="Equation.DSMT4" ShapeID="_x0000_i5281" DrawAspect="Content" ObjectID="_1642176203" r:id="rId7046"/>
        </w:object>
      </w:r>
      <w:r w:rsidRPr="005939D6">
        <w:t>.</w:t>
      </w:r>
      <w:r w:rsidRPr="005939D6">
        <w:tab/>
      </w:r>
      <w:r w:rsidRPr="005939D6">
        <w:rPr>
          <w:b/>
        </w:rPr>
        <w:t xml:space="preserve">D. </w:t>
      </w:r>
      <w:r>
        <w:rPr>
          <w:b/>
          <w:position w:val="-12"/>
        </w:rPr>
        <w:object>
          <v:shape id="_x0000_i5282" type="#_x0000_t75" style="width:59pt;height:18pt" o:oleicon="f" o:ole="">
            <v:imagedata r:id="rId7047" o:title=""/>
          </v:shape>
          <o:OLEObject Type="Embed" ProgID="Equation.DSMT4" ShapeID="_x0000_i5282" DrawAspect="Content" ObjectID="_1642176204" r:id="rId7048"/>
        </w:object>
      </w:r>
      <w:r w:rsidRPr="005939D6">
        <w:t>.</w:t>
      </w:r>
    </w:p>
    <w:p w:rsidR="002F1F28" w:rsidRPr="005939D6" w:rsidP="0072089C">
      <w:pPr>
        <w:tabs>
          <w:tab w:val="left" w:pos="280"/>
          <w:tab w:val="left" w:pos="2660"/>
          <w:tab w:val="left" w:pos="5040"/>
          <w:tab w:val="left" w:pos="7200"/>
        </w:tabs>
        <w:jc w:val="both"/>
        <w:rPr>
          <w:lang w:val="nl-NL"/>
        </w:rPr>
      </w:pPr>
      <w:r w:rsidRPr="005939D6">
        <w:rPr>
          <w:b/>
          <w:lang w:val="nl-NL"/>
        </w:rPr>
        <w:t>Câu 49:</w:t>
      </w:r>
      <w:r w:rsidRPr="005939D6">
        <w:rPr>
          <w:lang w:val="nl-NL"/>
        </w:rPr>
        <w:t xml:space="preserve"> Trong không gian </w:t>
      </w:r>
      <w:r>
        <w:rPr>
          <w:position w:val="-10"/>
          <w:lang w:val="nl-NL"/>
        </w:rPr>
        <w:object>
          <v:shape id="_x0000_i5283" type="#_x0000_t75" style="width:28pt;height:16pt" o:oleicon="f" o:ole="">
            <v:imagedata r:id="rId7049" o:title=""/>
          </v:shape>
          <o:OLEObject Type="Embed" ProgID="Equation.DSMT4" ShapeID="_x0000_i5283" DrawAspect="Content" ObjectID="_1642176205" r:id="rId7050"/>
        </w:object>
      </w:r>
      <w:r w:rsidRPr="005939D6">
        <w:rPr>
          <w:lang w:val="nl-NL"/>
        </w:rPr>
        <w:t xml:space="preserve"> cho tứ diện </w:t>
      </w:r>
      <w:r>
        <w:rPr>
          <w:position w:val="-6"/>
          <w:lang w:val="nl-NL"/>
        </w:rPr>
        <w:object>
          <v:shape id="_x0000_i5284" type="#_x0000_t75" style="width:36pt;height:13.95pt" o:oleicon="f" o:ole="">
            <v:imagedata r:id="rId7051" o:title=""/>
          </v:shape>
          <o:OLEObject Type="Embed" ProgID="Equation.DSMT4" ShapeID="_x0000_i5284" DrawAspect="Content" ObjectID="_1642176206" r:id="rId7052"/>
        </w:object>
      </w:r>
      <w:r w:rsidRPr="005939D6">
        <w:rPr>
          <w:lang w:val="nl-NL"/>
        </w:rPr>
        <w:t xml:space="preserve">. Độ dài đường cao vẽ từ </w:t>
      </w:r>
      <w:r>
        <w:rPr>
          <w:position w:val="-4"/>
          <w:lang w:val="nl-NL"/>
        </w:rPr>
        <w:object>
          <v:shape id="_x0000_i5285" type="#_x0000_t75" style="width:13pt;height:13pt" o:oleicon="f" o:ole="">
            <v:imagedata r:id="rId7053" o:title=""/>
          </v:shape>
          <o:OLEObject Type="Embed" ProgID="Equation.DSMT4" ShapeID="_x0000_i5285" DrawAspect="Content" ObjectID="_1642176207" r:id="rId7054"/>
        </w:object>
      </w:r>
      <w:r w:rsidRPr="005939D6">
        <w:rPr>
          <w:lang w:val="nl-NL"/>
        </w:rPr>
        <w:t xml:space="preserve"> của tứ diện </w:t>
      </w:r>
      <w:r>
        <w:rPr>
          <w:position w:val="-6"/>
          <w:lang w:val="nl-NL"/>
        </w:rPr>
        <w:object>
          <v:shape id="_x0000_i5286" type="#_x0000_t75" style="width:36pt;height:13.95pt" o:oleicon="f" o:ole="">
            <v:imagedata r:id="rId7055" o:title=""/>
          </v:shape>
          <o:OLEObject Type="Embed" ProgID="Equation.DSMT4" ShapeID="_x0000_i5286" DrawAspect="Content" ObjectID="_1642176208" r:id="rId7056"/>
        </w:object>
      </w:r>
      <w:r w:rsidRPr="005939D6">
        <w:rPr>
          <w:lang w:val="nl-NL"/>
        </w:rPr>
        <w:t xml:space="preserve"> cho bởi công thức nào sau đây:</w:t>
      </w:r>
    </w:p>
    <w:p w:rsidR="002F1F28" w:rsidRPr="005939D6" w:rsidP="00586064">
      <w:pPr>
        <w:tabs>
          <w:tab w:val="left" w:pos="280"/>
          <w:tab w:val="left" w:pos="2660"/>
          <w:tab w:val="left" w:pos="5040"/>
          <w:tab w:val="left" w:pos="7200"/>
        </w:tabs>
        <w:ind w:firstLine="283"/>
        <w:rPr>
          <w:b/>
        </w:rPr>
      </w:pPr>
      <w:r w:rsidRPr="005939D6">
        <w:rPr>
          <w:b/>
        </w:rPr>
        <w:t>A.</w:t>
      </w:r>
      <w:r>
        <w:rPr>
          <w:b/>
          <w:position w:val="-40"/>
        </w:rPr>
        <w:object>
          <v:shape id="_x0000_i5287" type="#_x0000_t75" style="width:93pt;height:48pt" o:oleicon="f" o:ole="">
            <v:imagedata r:id="rId7057" o:title=""/>
          </v:shape>
          <o:OLEObject Type="Embed" ProgID="Equation.DSMT4" ShapeID="_x0000_i5287" DrawAspect="Content" ObjectID="_1642176209" r:id="rId7058"/>
        </w:object>
      </w:r>
      <w:r w:rsidRPr="005939D6">
        <w:rPr>
          <w:b/>
        </w:rPr>
        <w:t xml:space="preserve">. </w:t>
      </w:r>
      <w:r w:rsidRPr="005939D6">
        <w:rPr>
          <w:b/>
        </w:rPr>
        <w:tab/>
      </w:r>
      <w:r w:rsidRPr="005939D6">
        <w:rPr>
          <w:b/>
        </w:rPr>
        <w:tab/>
        <w:t>B.</w:t>
      </w:r>
      <w:r>
        <w:rPr>
          <w:b/>
          <w:position w:val="-40"/>
        </w:rPr>
        <w:object>
          <v:shape id="_x0000_i5288" type="#_x0000_t75" style="width:102pt;height:48pt" o:oleicon="f" o:ole="">
            <v:imagedata r:id="rId7059" o:title=""/>
          </v:shape>
          <o:OLEObject Type="Embed" ProgID="Equation.DSMT4" ShapeID="_x0000_i5288" DrawAspect="Content" ObjectID="_1642176210" r:id="rId7060"/>
        </w:object>
      </w:r>
      <w:r w:rsidRPr="005939D6">
        <w:rPr>
          <w:b/>
        </w:rPr>
        <w:t xml:space="preserve">. </w:t>
      </w:r>
    </w:p>
    <w:p w:rsidR="002F1F28" w:rsidRPr="005939D6" w:rsidP="00586064">
      <w:pPr>
        <w:tabs>
          <w:tab w:val="left" w:pos="280"/>
          <w:tab w:val="left" w:pos="2660"/>
          <w:tab w:val="left" w:pos="5040"/>
          <w:tab w:val="left" w:pos="7200"/>
        </w:tabs>
        <w:ind w:firstLine="283"/>
        <w:rPr>
          <w:b/>
          <w:position w:val="-44"/>
          <w:lang w:val="yo-NG"/>
        </w:rPr>
      </w:pPr>
      <w:r w:rsidRPr="005939D6">
        <w:rPr>
          <w:b/>
        </w:rPr>
        <w:t>C.</w:t>
      </w:r>
      <w:r>
        <w:rPr>
          <w:b/>
          <w:position w:val="-44"/>
        </w:rPr>
        <w:object>
          <v:shape id="_x0000_i5289" type="#_x0000_t75" style="width:93pt;height:49.95pt" o:oleicon="f" o:ole="">
            <v:imagedata r:id="rId7061" o:title=""/>
          </v:shape>
          <o:OLEObject Type="Embed" ProgID="Equation.DSMT4" ShapeID="_x0000_i5289" DrawAspect="Content" ObjectID="_1642176211" r:id="rId7062"/>
        </w:object>
      </w:r>
      <w:r w:rsidRPr="005939D6">
        <w:rPr>
          <w:b/>
        </w:rPr>
        <w:t>.</w:t>
      </w:r>
      <w:r w:rsidRPr="005939D6">
        <w:rPr>
          <w:b/>
        </w:rPr>
        <w:tab/>
      </w:r>
      <w:r w:rsidRPr="005939D6">
        <w:rPr>
          <w:b/>
        </w:rPr>
        <w:tab/>
        <w:t>D.</w:t>
      </w:r>
      <w:r>
        <w:rPr>
          <w:b/>
          <w:position w:val="-44"/>
        </w:rPr>
        <w:object>
          <v:shape id="_x0000_i5290" type="#_x0000_t75" style="width:102pt;height:49.95pt" o:oleicon="f" o:ole="">
            <v:imagedata r:id="rId7063" o:title=""/>
          </v:shape>
          <o:OLEObject Type="Embed" ProgID="Equation.DSMT4" ShapeID="_x0000_i5290" DrawAspect="Content" ObjectID="_1642176212" r:id="rId7064"/>
        </w:object>
      </w:r>
      <w:r w:rsidRPr="005939D6">
        <w:rPr>
          <w:b/>
        </w:rPr>
        <w:t>.</w:t>
      </w:r>
    </w:p>
    <w:p w:rsidR="002F1F28" w:rsidRPr="001B7819" w:rsidP="0072089C">
      <w:pPr>
        <w:tabs>
          <w:tab w:val="left" w:pos="280"/>
          <w:tab w:val="left" w:pos="2660"/>
          <w:tab w:val="left" w:pos="5040"/>
          <w:tab w:val="left" w:pos="7200"/>
        </w:tabs>
        <w:spacing w:before="60"/>
        <w:jc w:val="both"/>
        <w:rPr>
          <w:lang w:val="yo-NG"/>
        </w:rPr>
      </w:pPr>
      <w:r w:rsidRPr="001B7819">
        <w:rPr>
          <w:b/>
          <w:lang w:val="yo-NG"/>
        </w:rPr>
        <w:t>Câu 50:</w:t>
      </w:r>
      <w:r w:rsidRPr="001B7819">
        <w:rPr>
          <w:lang w:val="yo-NG"/>
        </w:rPr>
        <w:t xml:space="preserve"> Trong không gian với hệ tọa độ </w:t>
      </w:r>
      <w:r>
        <w:rPr>
          <w:position w:val="-10"/>
        </w:rPr>
        <w:object>
          <v:shape id="_x0000_i5291" type="#_x0000_t75" style="width:28pt;height:16pt" o:oleicon="f" o:ole="">
            <v:imagedata r:id="rId7065" o:title=""/>
          </v:shape>
          <o:OLEObject Type="Embed" ProgID="Equation.DSMT4" ShapeID="_x0000_i5291" DrawAspect="Content" ObjectID="_1642176213" r:id="rId7066"/>
        </w:object>
      </w:r>
      <w:r w:rsidRPr="001B7819">
        <w:rPr>
          <w:lang w:val="yo-NG"/>
        </w:rPr>
        <w:t xml:space="preserve">, phương trình của mặt cầu tâm </w:t>
      </w:r>
      <w:r>
        <w:rPr>
          <w:position w:val="-14"/>
        </w:rPr>
        <w:object>
          <v:shape id="_x0000_i5292" type="#_x0000_t75" style="width:42.95pt;height:20pt" o:oleicon="f" o:ole="">
            <v:imagedata r:id="rId7067" o:title=""/>
          </v:shape>
          <o:OLEObject Type="Embed" ProgID="Equation.DSMT4" ShapeID="_x0000_i5292" DrawAspect="Content" ObjectID="_1642176214" r:id="rId7068"/>
        </w:object>
      </w:r>
      <w:r w:rsidRPr="001B7819">
        <w:rPr>
          <w:lang w:val="yo-NG"/>
        </w:rPr>
        <w:t xml:space="preserve"> và tiếp xúc với trục </w:t>
      </w:r>
      <w:r>
        <w:rPr>
          <w:position w:val="-6"/>
        </w:rPr>
        <w:object>
          <v:shape id="_x0000_i5293" type="#_x0000_t75" style="width:17pt;height:13.95pt" o:oleicon="f" o:ole="">
            <v:imagedata r:id="rId7069" o:title=""/>
          </v:shape>
          <o:OLEObject Type="Embed" ProgID="Equation.DSMT4" ShapeID="_x0000_i5293" DrawAspect="Content" ObjectID="_1642176215" r:id="rId7070"/>
        </w:object>
      </w:r>
      <w:r w:rsidRPr="001B7819">
        <w:rPr>
          <w:lang w:val="yo-NG"/>
        </w:rPr>
        <w:t xml:space="preserve"> là</w:t>
      </w:r>
    </w:p>
    <w:p w:rsidR="002F1F28" w:rsidRPr="005939D6" w:rsidP="0072089C">
      <w:pPr>
        <w:tabs>
          <w:tab w:val="left" w:pos="280"/>
          <w:tab w:val="left" w:pos="2660"/>
          <w:tab w:val="left" w:pos="4937"/>
          <w:tab w:val="left" w:pos="5040"/>
          <w:tab w:val="left" w:pos="7200"/>
        </w:tabs>
        <w:ind w:firstLine="283"/>
      </w:pPr>
      <w:r w:rsidRPr="005939D6">
        <w:rPr>
          <w:b/>
        </w:rPr>
        <w:t xml:space="preserve">A. </w:t>
      </w:r>
      <w:r>
        <w:rPr>
          <w:b/>
          <w:position w:val="-10"/>
        </w:rPr>
        <w:object>
          <v:shape id="_x0000_i5294" type="#_x0000_t75" style="width:137pt;height:19pt" o:oleicon="f" o:ole="">
            <v:imagedata r:id="rId7071" o:title=""/>
          </v:shape>
          <o:OLEObject Type="Embed" ProgID="Equation.DSMT4" ShapeID="_x0000_i5294" DrawAspect="Content" ObjectID="_1642176216" r:id="rId7072"/>
        </w:object>
      </w:r>
      <w:r w:rsidRPr="005939D6">
        <w:tab/>
      </w:r>
      <w:r w:rsidRPr="005939D6">
        <w:rPr>
          <w:b/>
        </w:rPr>
        <w:t xml:space="preserve">B. </w:t>
      </w:r>
      <w:r>
        <w:rPr>
          <w:b/>
          <w:position w:val="-10"/>
        </w:rPr>
        <w:object>
          <v:shape id="_x0000_i5295" type="#_x0000_t75" style="width:137pt;height:19pt" o:oleicon="f" o:ole="">
            <v:imagedata r:id="rId7073" o:title=""/>
          </v:shape>
          <o:OLEObject Type="Embed" ProgID="Equation.DSMT4" ShapeID="_x0000_i5295" DrawAspect="Content" ObjectID="_1642176217" r:id="rId7074"/>
        </w:object>
      </w:r>
    </w:p>
    <w:p w:rsidR="002F1F28" w:rsidRPr="005939D6" w:rsidP="0072089C">
      <w:pPr>
        <w:tabs>
          <w:tab w:val="left" w:pos="280"/>
          <w:tab w:val="left" w:pos="2660"/>
          <w:tab w:val="left" w:pos="4937"/>
          <w:tab w:val="left" w:pos="5040"/>
          <w:tab w:val="left" w:pos="7200"/>
        </w:tabs>
        <w:ind w:firstLine="283"/>
      </w:pPr>
      <w:r w:rsidRPr="005939D6">
        <w:rPr>
          <w:b/>
        </w:rPr>
        <w:t xml:space="preserve">C. </w:t>
      </w:r>
      <w:r>
        <w:rPr>
          <w:b/>
          <w:position w:val="-10"/>
        </w:rPr>
        <w:object>
          <v:shape id="_x0000_i5296" type="#_x0000_t75" style="width:137pt;height:19pt" o:oleicon="f" o:ole="">
            <v:imagedata r:id="rId7075" o:title=""/>
          </v:shape>
          <o:OLEObject Type="Embed" ProgID="Equation.DSMT4" ShapeID="_x0000_i5296" DrawAspect="Content" ObjectID="_1642176218" r:id="rId7076"/>
        </w:object>
      </w:r>
      <w:r w:rsidRPr="005939D6">
        <w:tab/>
      </w:r>
      <w:r w:rsidRPr="005939D6">
        <w:rPr>
          <w:b/>
        </w:rPr>
        <w:t xml:space="preserve">D. </w:t>
      </w:r>
      <w:r>
        <w:rPr>
          <w:b/>
          <w:position w:val="-10"/>
        </w:rPr>
        <w:object>
          <v:shape id="_x0000_i5297" type="#_x0000_t75" style="width:138pt;height:19pt" o:oleicon="f" o:ole="">
            <v:imagedata r:id="rId7077" o:title=""/>
          </v:shape>
          <o:OLEObject Type="Embed" ProgID="Equation.DSMT4" ShapeID="_x0000_i5297" DrawAspect="Content" ObjectID="_1642176219" r:id="rId7078"/>
        </w:object>
      </w:r>
    </w:p>
    <w:p w:rsidR="002F1F28" w:rsidRPr="005939D6" w:rsidP="0072089C">
      <w:pPr>
        <w:tabs>
          <w:tab w:val="left" w:pos="280"/>
          <w:tab w:val="left" w:pos="2660"/>
          <w:tab w:val="left" w:pos="5040"/>
          <w:tab w:val="left" w:pos="7200"/>
        </w:tabs>
        <w:ind w:firstLine="283"/>
        <w:jc w:val="both"/>
      </w:pPr>
    </w:p>
    <w:p w:rsidR="002F1F28" w:rsidP="0072089C">
      <w:pPr>
        <w:tabs>
          <w:tab w:val="left" w:pos="280"/>
          <w:tab w:val="left" w:pos="2660"/>
          <w:tab w:val="left" w:pos="5040"/>
          <w:tab w:val="left" w:pos="7200"/>
        </w:tabs>
        <w:jc w:val="center"/>
      </w:pPr>
      <w:r w:rsidRPr="005939D6">
        <w:t>---------- HẾT ----------</w:t>
      </w: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tbl>
      <w:tblPr>
        <w:tblW w:w="0" w:type="auto"/>
        <w:tblLook w:val="01E0"/>
      </w:tblPr>
      <w:tblGrid>
        <w:gridCol w:w="3228"/>
        <w:gridCol w:w="6910"/>
      </w:tblGrid>
      <w:tr w:rsidTr="000F5AB7">
        <w:tblPrEx>
          <w:tblW w:w="0" w:type="auto"/>
          <w:tblLook w:val="01E0"/>
        </w:tblPrEx>
        <w:tc>
          <w:tcPr>
            <w:tcW w:w="3228" w:type="dxa"/>
            <w:shd w:val="clear" w:color="auto" w:fill="auto"/>
          </w:tcPr>
          <w:p w:rsidR="002F1F28" w:rsidRPr="00E752E6" w:rsidP="000F5AB7">
            <w:pPr>
              <w:ind w:left="720" w:hanging="720"/>
              <w:jc w:val="center"/>
              <w:rPr>
                <w:b/>
                <w:color w:val="000000"/>
              </w:rPr>
            </w:pPr>
            <w:r w:rsidRPr="00E752E6">
              <w:rPr>
                <w:b/>
                <w:color w:val="000000"/>
              </w:rPr>
              <w:t>SỞ GD&amp;ĐT PHÚ YÊN</w:t>
            </w:r>
          </w:p>
          <w:p w:rsidR="002F1F28" w:rsidRPr="00E752E6" w:rsidP="000F5AB7">
            <w:pPr>
              <w:jc w:val="center"/>
              <w:rPr>
                <w:b/>
                <w:color w:val="000000"/>
              </w:rPr>
            </w:pPr>
            <w:r w:rsidRPr="00E752E6">
              <w:rPr>
                <w:b/>
                <w:color w:val="000000"/>
              </w:rPr>
              <w:t>TRƯỜNG THPT CHUYÊN LƯƠNG VĂN CHÁNH</w:t>
            </w:r>
          </w:p>
          <w:p w:rsidR="002F1F28" w:rsidRPr="00E752E6" w:rsidP="000F5AB7">
            <w:pPr>
              <w:jc w:val="center"/>
              <w:rPr>
                <w:b/>
                <w:color w:val="000000"/>
              </w:rPr>
            </w:pPr>
            <w:r w:rsidRPr="00E752E6">
              <w:rPr>
                <w:b/>
                <w:color w:val="000000"/>
              </w:rPr>
              <w:t>------------</w:t>
            </w:r>
          </w:p>
        </w:tc>
        <w:tc>
          <w:tcPr>
            <w:tcW w:w="6910" w:type="dxa"/>
            <w:shd w:val="clear" w:color="auto" w:fill="auto"/>
          </w:tcPr>
          <w:p w:rsidR="002F1F28" w:rsidRPr="00E752E6" w:rsidP="000F5AB7">
            <w:pPr>
              <w:ind w:left="720" w:hanging="720"/>
              <w:jc w:val="center"/>
              <w:rPr>
                <w:b/>
                <w:color w:val="000000"/>
              </w:rPr>
            </w:pPr>
            <w:r w:rsidRPr="00E752E6">
              <w:rPr>
                <w:b/>
                <w:color w:val="000000"/>
              </w:rPr>
              <w:t>ĐỀ THAM KHẢO THI THPT 2019</w:t>
            </w:r>
          </w:p>
          <w:p w:rsidR="002F1F28" w:rsidRPr="00E752E6" w:rsidP="000F5AB7">
            <w:pPr>
              <w:ind w:left="720" w:hanging="720"/>
              <w:jc w:val="center"/>
              <w:rPr>
                <w:b/>
                <w:color w:val="000000"/>
              </w:rPr>
            </w:pPr>
            <w:r w:rsidRPr="00E752E6">
              <w:rPr>
                <w:b/>
                <w:color w:val="000000"/>
              </w:rPr>
              <w:t>---------------------------------</w:t>
            </w:r>
          </w:p>
        </w:tc>
      </w:tr>
    </w:tbl>
    <w:p w:rsidR="002F1F28" w:rsidRPr="00E752E6" w:rsidP="001B7819">
      <w:pPr>
        <w:rPr>
          <w:b/>
        </w:rPr>
      </w:pPr>
    </w:p>
    <w:p w:rsidR="002F1F28" w:rsidRPr="00E752E6" w:rsidP="001B7819">
      <w:pPr>
        <w:rPr>
          <w:b/>
        </w:rPr>
      </w:pPr>
      <w:r w:rsidRPr="00E752E6">
        <w:rPr>
          <w:b/>
        </w:rPr>
        <w:t>PHẦN 1. MÔ TẢ CẤP ĐỘ NHẬN THỨC VÀ ĐÁP ÁN</w:t>
      </w:r>
    </w:p>
    <w:p w:rsidR="002F1F28" w:rsidRPr="00E752E6" w:rsidP="001B7819">
      <w:pPr>
        <w:rPr>
          <w:b/>
        </w:rPr>
      </w:pPr>
    </w:p>
    <w:tbl>
      <w:tblPr>
        <w:tblW w:w="1008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3000"/>
        <w:gridCol w:w="870"/>
        <w:gridCol w:w="870"/>
        <w:gridCol w:w="870"/>
        <w:gridCol w:w="870"/>
        <w:gridCol w:w="840"/>
        <w:gridCol w:w="2040"/>
      </w:tblGrid>
      <w:tr w:rsidTr="000F5AB7">
        <w:tblPrEx>
          <w:tblW w:w="1008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c>
          <w:tcPr>
            <w:tcW w:w="720" w:type="dxa"/>
            <w:vMerge w:val="restart"/>
            <w:tcBorders>
              <w:top w:val="double" w:sz="4" w:space="0" w:color="auto"/>
              <w:left w:val="double" w:sz="4" w:space="0" w:color="auto"/>
              <w:bottom w:val="double" w:sz="4" w:space="0" w:color="auto"/>
            </w:tcBorders>
            <w:shd w:val="clear" w:color="auto" w:fill="auto"/>
            <w:vAlign w:val="center"/>
          </w:tcPr>
          <w:p w:rsidR="002F1F28" w:rsidRPr="00E752E6" w:rsidP="000F5AB7">
            <w:pPr>
              <w:jc w:val="center"/>
              <w:rPr>
                <w:b/>
              </w:rPr>
            </w:pPr>
            <w:r w:rsidRPr="00E752E6">
              <w:rPr>
                <w:b/>
              </w:rPr>
              <w:t>Câu</w:t>
            </w:r>
          </w:p>
        </w:tc>
        <w:tc>
          <w:tcPr>
            <w:tcW w:w="3000"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2F1F28" w:rsidRPr="00E752E6" w:rsidP="000F5AB7">
            <w:pPr>
              <w:jc w:val="center"/>
              <w:rPr>
                <w:b/>
              </w:rPr>
            </w:pPr>
            <w:r w:rsidRPr="00E752E6">
              <w:rPr>
                <w:b/>
              </w:rPr>
              <w:t>CHỦ ĐỀ KIẾN THỨC</w:t>
            </w:r>
          </w:p>
        </w:tc>
        <w:tc>
          <w:tcPr>
            <w:tcW w:w="3480" w:type="dxa"/>
            <w:gridSpan w:val="4"/>
            <w:tcBorders>
              <w:top w:val="double" w:sz="4" w:space="0" w:color="auto"/>
              <w:left w:val="double" w:sz="4" w:space="0" w:color="auto"/>
              <w:bottom w:val="single" w:sz="4" w:space="0" w:color="auto"/>
              <w:right w:val="double" w:sz="4" w:space="0" w:color="auto"/>
            </w:tcBorders>
            <w:vAlign w:val="center"/>
          </w:tcPr>
          <w:p w:rsidR="002F1F28" w:rsidRPr="00E752E6" w:rsidP="000F5AB7">
            <w:pPr>
              <w:jc w:val="center"/>
              <w:rPr>
                <w:b/>
              </w:rPr>
            </w:pPr>
            <w:r w:rsidRPr="00E752E6">
              <w:rPr>
                <w:b/>
              </w:rPr>
              <w:t>CẤP ĐỘ NHẬN THỨC</w:t>
            </w:r>
          </w:p>
        </w:tc>
        <w:tc>
          <w:tcPr>
            <w:tcW w:w="840" w:type="dxa"/>
            <w:vMerge w:val="restart"/>
            <w:tcBorders>
              <w:top w:val="double" w:sz="4" w:space="0" w:color="auto"/>
              <w:left w:val="double" w:sz="4" w:space="0" w:color="auto"/>
              <w:bottom w:val="nil"/>
              <w:right w:val="double" w:sz="4" w:space="0" w:color="auto"/>
            </w:tcBorders>
            <w:vAlign w:val="center"/>
          </w:tcPr>
          <w:p w:rsidR="002F1F28" w:rsidRPr="00E752E6" w:rsidP="000F5AB7">
            <w:pPr>
              <w:jc w:val="center"/>
              <w:rPr>
                <w:b/>
              </w:rPr>
            </w:pPr>
            <w:r w:rsidRPr="00E752E6">
              <w:rPr>
                <w:b/>
              </w:rPr>
              <w:t>Đáp án</w:t>
            </w:r>
          </w:p>
        </w:tc>
        <w:tc>
          <w:tcPr>
            <w:tcW w:w="2040" w:type="dxa"/>
            <w:vMerge w:val="restart"/>
            <w:tcBorders>
              <w:top w:val="double" w:sz="4" w:space="0" w:color="auto"/>
              <w:left w:val="double" w:sz="4" w:space="0" w:color="auto"/>
              <w:bottom w:val="nil"/>
              <w:right w:val="double" w:sz="4" w:space="0" w:color="auto"/>
            </w:tcBorders>
            <w:vAlign w:val="center"/>
          </w:tcPr>
          <w:p w:rsidR="002F1F28" w:rsidRPr="00E752E6" w:rsidP="000F5AB7">
            <w:pPr>
              <w:jc w:val="center"/>
              <w:rPr>
                <w:b/>
              </w:rPr>
            </w:pPr>
            <w:r w:rsidRPr="00E752E6">
              <w:rPr>
                <w:b/>
              </w:rPr>
              <w:t>GHI CHÚ</w:t>
            </w:r>
          </w:p>
        </w:tc>
      </w:tr>
      <w:tr w:rsidTr="000F5AB7">
        <w:tblPrEx>
          <w:tblW w:w="10080" w:type="dxa"/>
          <w:tblInd w:w="-12" w:type="dxa"/>
          <w:tblLayout w:type="fixed"/>
          <w:tblLook w:val="04A0"/>
        </w:tblPrEx>
        <w:tc>
          <w:tcPr>
            <w:tcW w:w="720" w:type="dxa"/>
            <w:vMerge/>
            <w:tcBorders>
              <w:top w:val="double" w:sz="4" w:space="0" w:color="auto"/>
              <w:left w:val="double" w:sz="4" w:space="0" w:color="auto"/>
              <w:bottom w:val="double" w:sz="4" w:space="0" w:color="auto"/>
            </w:tcBorders>
            <w:shd w:val="clear" w:color="auto" w:fill="auto"/>
            <w:vAlign w:val="center"/>
          </w:tcPr>
          <w:p w:rsidR="002F1F28" w:rsidRPr="00E752E6" w:rsidP="000F5AB7">
            <w:pPr>
              <w:jc w:val="center"/>
            </w:pPr>
          </w:p>
        </w:tc>
        <w:tc>
          <w:tcPr>
            <w:tcW w:w="3000" w:type="dxa"/>
            <w:vMerge/>
            <w:tcBorders>
              <w:top w:val="double" w:sz="4" w:space="0" w:color="auto"/>
              <w:left w:val="double" w:sz="4" w:space="0" w:color="auto"/>
              <w:bottom w:val="double" w:sz="4" w:space="0" w:color="auto"/>
              <w:right w:val="double" w:sz="4" w:space="0" w:color="auto"/>
            </w:tcBorders>
            <w:shd w:val="clear" w:color="auto" w:fill="auto"/>
            <w:vAlign w:val="center"/>
          </w:tcPr>
          <w:p w:rsidR="002F1F28" w:rsidRPr="00E752E6" w:rsidP="000F5AB7">
            <w:pPr>
              <w:jc w:val="center"/>
              <w:rPr>
                <w:b/>
              </w:rPr>
            </w:pPr>
          </w:p>
        </w:tc>
        <w:tc>
          <w:tcPr>
            <w:tcW w:w="870" w:type="dxa"/>
            <w:tcBorders>
              <w:top w:val="single" w:sz="4" w:space="0" w:color="auto"/>
              <w:left w:val="double" w:sz="4" w:space="0" w:color="auto"/>
              <w:bottom w:val="double" w:sz="4" w:space="0" w:color="auto"/>
            </w:tcBorders>
          </w:tcPr>
          <w:p w:rsidR="002F1F28" w:rsidRPr="00E752E6" w:rsidP="000F5AB7">
            <w:pPr>
              <w:jc w:val="center"/>
              <w:rPr>
                <w:b/>
              </w:rPr>
            </w:pPr>
            <w:r w:rsidRPr="00E752E6">
              <w:rPr>
                <w:b/>
              </w:rPr>
              <w:t>Nhận biết</w:t>
            </w:r>
          </w:p>
        </w:tc>
        <w:tc>
          <w:tcPr>
            <w:tcW w:w="870" w:type="dxa"/>
            <w:tcBorders>
              <w:top w:val="single" w:sz="4" w:space="0" w:color="auto"/>
              <w:bottom w:val="double" w:sz="4" w:space="0" w:color="auto"/>
            </w:tcBorders>
          </w:tcPr>
          <w:p w:rsidR="002F1F28" w:rsidRPr="00E752E6" w:rsidP="000F5AB7">
            <w:pPr>
              <w:ind w:left="-163" w:right="-218"/>
              <w:jc w:val="center"/>
              <w:rPr>
                <w:b/>
              </w:rPr>
            </w:pPr>
            <w:r w:rsidRPr="00E752E6">
              <w:rPr>
                <w:b/>
              </w:rPr>
              <w:t>Thông hiểu</w:t>
            </w:r>
          </w:p>
        </w:tc>
        <w:tc>
          <w:tcPr>
            <w:tcW w:w="870" w:type="dxa"/>
            <w:tcBorders>
              <w:top w:val="single" w:sz="4" w:space="0" w:color="auto"/>
              <w:bottom w:val="double" w:sz="4" w:space="0" w:color="auto"/>
            </w:tcBorders>
          </w:tcPr>
          <w:p w:rsidR="002F1F28" w:rsidRPr="00E752E6" w:rsidP="000F5AB7">
            <w:pPr>
              <w:jc w:val="center"/>
              <w:rPr>
                <w:b/>
              </w:rPr>
            </w:pPr>
            <w:r w:rsidRPr="00E752E6">
              <w:rPr>
                <w:b/>
              </w:rPr>
              <w:t>Vận dụng thấp</w:t>
            </w:r>
          </w:p>
        </w:tc>
        <w:tc>
          <w:tcPr>
            <w:tcW w:w="870" w:type="dxa"/>
            <w:tcBorders>
              <w:top w:val="single" w:sz="4" w:space="0" w:color="auto"/>
              <w:bottom w:val="double" w:sz="4" w:space="0" w:color="auto"/>
              <w:right w:val="double" w:sz="4" w:space="0" w:color="auto"/>
            </w:tcBorders>
          </w:tcPr>
          <w:p w:rsidR="002F1F28" w:rsidRPr="00E752E6" w:rsidP="000F5AB7">
            <w:pPr>
              <w:jc w:val="center"/>
              <w:rPr>
                <w:b/>
              </w:rPr>
            </w:pPr>
            <w:r w:rsidRPr="00E752E6">
              <w:rPr>
                <w:b/>
              </w:rPr>
              <w:t>Vận dụng cao</w:t>
            </w:r>
          </w:p>
        </w:tc>
        <w:tc>
          <w:tcPr>
            <w:tcW w:w="840" w:type="dxa"/>
            <w:vMerge/>
            <w:tcBorders>
              <w:top w:val="nil"/>
              <w:left w:val="double" w:sz="4" w:space="0" w:color="auto"/>
              <w:bottom w:val="double" w:sz="4" w:space="0" w:color="auto"/>
              <w:right w:val="double" w:sz="4" w:space="0" w:color="auto"/>
            </w:tcBorders>
          </w:tcPr>
          <w:p w:rsidR="002F1F28" w:rsidRPr="00E752E6" w:rsidP="000F5AB7">
            <w:pPr>
              <w:jc w:val="center"/>
              <w:rPr>
                <w:b/>
              </w:rPr>
            </w:pPr>
          </w:p>
        </w:tc>
        <w:tc>
          <w:tcPr>
            <w:tcW w:w="2040" w:type="dxa"/>
            <w:vMerge/>
            <w:tcBorders>
              <w:top w:val="nil"/>
              <w:left w:val="double" w:sz="4" w:space="0" w:color="auto"/>
              <w:bottom w:val="double" w:sz="4" w:space="0" w:color="auto"/>
              <w:right w:val="double" w:sz="4" w:space="0" w:color="auto"/>
            </w:tcBorders>
          </w:tcPr>
          <w:p w:rsidR="002F1F28" w:rsidRPr="00E752E6" w:rsidP="000F5AB7">
            <w:pPr>
              <w:jc w:val="center"/>
              <w:rPr>
                <w:b/>
              </w:rPr>
            </w:pPr>
          </w:p>
        </w:tc>
      </w:tr>
      <w:tr w:rsidTr="000F5AB7">
        <w:tblPrEx>
          <w:tblW w:w="10080" w:type="dxa"/>
          <w:tblInd w:w="-12" w:type="dxa"/>
          <w:tblLayout w:type="fixed"/>
          <w:tblLook w:val="04A0"/>
        </w:tblPrEx>
        <w:trPr>
          <w:trHeight w:val="402"/>
        </w:trPr>
        <w:tc>
          <w:tcPr>
            <w:tcW w:w="720" w:type="dxa"/>
            <w:tcBorders>
              <w:top w:val="double" w:sz="4" w:space="0" w:color="auto"/>
              <w:left w:val="double" w:sz="4" w:space="0" w:color="auto"/>
              <w:bottom w:val="single" w:sz="4" w:space="0" w:color="000000"/>
            </w:tcBorders>
            <w:shd w:val="clear" w:color="auto" w:fill="auto"/>
            <w:vAlign w:val="center"/>
          </w:tcPr>
          <w:p w:rsidR="002F1F28" w:rsidRPr="00E752E6" w:rsidP="000F5AB7">
            <w:pPr>
              <w:jc w:val="center"/>
            </w:pPr>
            <w:r w:rsidRPr="00E752E6">
              <w:t>1</w:t>
            </w:r>
          </w:p>
        </w:tc>
        <w:tc>
          <w:tcPr>
            <w:tcW w:w="3000" w:type="dxa"/>
            <w:vMerge w:val="restart"/>
            <w:tcBorders>
              <w:top w:val="double" w:sz="4"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 xml:space="preserve">Phương trình  và </w:t>
            </w:r>
            <w:r w:rsidRPr="00E752E6">
              <w:rPr>
                <w:b/>
                <w:i/>
              </w:rPr>
              <w:t xml:space="preserve">hệ phương trình </w:t>
            </w:r>
          </w:p>
        </w:tc>
        <w:tc>
          <w:tcPr>
            <w:tcW w:w="870" w:type="dxa"/>
            <w:tcBorders>
              <w:top w:val="double" w:sz="4" w:space="0" w:color="auto"/>
              <w:left w:val="double" w:sz="4" w:space="0" w:color="auto"/>
              <w:bottom w:val="single" w:sz="4" w:space="0" w:color="000000"/>
            </w:tcBorders>
            <w:vAlign w:val="center"/>
          </w:tcPr>
          <w:p w:rsidR="002F1F28" w:rsidRPr="00E752E6" w:rsidP="000F5AB7">
            <w:pPr>
              <w:jc w:val="center"/>
            </w:pPr>
          </w:p>
        </w:tc>
        <w:tc>
          <w:tcPr>
            <w:tcW w:w="870" w:type="dxa"/>
            <w:tcBorders>
              <w:top w:val="double" w:sz="4" w:space="0" w:color="auto"/>
              <w:bottom w:val="single" w:sz="4" w:space="0" w:color="000000"/>
            </w:tcBorders>
            <w:vAlign w:val="center"/>
          </w:tcPr>
          <w:p w:rsidR="002F1F28" w:rsidRPr="00E752E6" w:rsidP="000F5AB7">
            <w:pPr>
              <w:jc w:val="center"/>
            </w:pPr>
            <w:r w:rsidRPr="00E752E6">
              <w:t>x</w:t>
            </w:r>
          </w:p>
        </w:tc>
        <w:tc>
          <w:tcPr>
            <w:tcW w:w="870" w:type="dxa"/>
            <w:tcBorders>
              <w:top w:val="double" w:sz="4" w:space="0" w:color="auto"/>
              <w:bottom w:val="single" w:sz="4" w:space="0" w:color="000000"/>
            </w:tcBorders>
            <w:vAlign w:val="center"/>
          </w:tcPr>
          <w:p w:rsidR="002F1F28" w:rsidRPr="00E752E6" w:rsidP="000F5AB7">
            <w:pPr>
              <w:jc w:val="center"/>
            </w:pPr>
          </w:p>
        </w:tc>
        <w:tc>
          <w:tcPr>
            <w:tcW w:w="870" w:type="dxa"/>
            <w:tcBorders>
              <w:top w:val="double" w:sz="4" w:space="0" w:color="auto"/>
              <w:bottom w:val="single" w:sz="4" w:space="0" w:color="000000"/>
              <w:right w:val="double" w:sz="4" w:space="0" w:color="auto"/>
            </w:tcBorders>
            <w:vAlign w:val="center"/>
          </w:tcPr>
          <w:p w:rsidR="002F1F28" w:rsidRPr="00E752E6" w:rsidP="000F5AB7">
            <w:pPr>
              <w:jc w:val="center"/>
            </w:pPr>
          </w:p>
        </w:tc>
        <w:tc>
          <w:tcPr>
            <w:tcW w:w="840" w:type="dxa"/>
            <w:tcBorders>
              <w:top w:val="double" w:sz="4" w:space="0" w:color="auto"/>
              <w:left w:val="double" w:sz="4" w:space="0" w:color="auto"/>
              <w:bottom w:val="single" w:sz="4" w:space="0" w:color="000000"/>
              <w:right w:val="double" w:sz="4" w:space="0" w:color="auto"/>
            </w:tcBorders>
            <w:vAlign w:val="center"/>
          </w:tcPr>
          <w:p w:rsidR="002F1F28" w:rsidRPr="00E752E6" w:rsidP="000F5AB7">
            <w:pPr>
              <w:jc w:val="center"/>
            </w:pPr>
            <w:r w:rsidRPr="00E752E6">
              <w:t>D</w:t>
            </w:r>
          </w:p>
        </w:tc>
        <w:tc>
          <w:tcPr>
            <w:tcW w:w="2040" w:type="dxa"/>
            <w:tcBorders>
              <w:top w:val="double" w:sz="4"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2</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r w:rsidRPr="00E752E6">
              <w:t>x</w:t>
            </w: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B</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32</w:t>
            </w:r>
          </w:p>
        </w:tc>
        <w:tc>
          <w:tcPr>
            <w:tcW w:w="3000" w:type="dxa"/>
            <w:tcBorders>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Góc lượng giác và công thức lượng giác</w:t>
            </w:r>
          </w:p>
        </w:tc>
        <w:tc>
          <w:tcPr>
            <w:tcW w:w="870" w:type="dxa"/>
            <w:tcBorders>
              <w:left w:val="double" w:sz="4" w:space="0" w:color="auto"/>
              <w:bottom w:val="single" w:sz="8" w:space="0" w:color="auto"/>
            </w:tcBorders>
            <w:vAlign w:val="center"/>
          </w:tcPr>
          <w:p w:rsidR="002F1F28" w:rsidRPr="00E752E6" w:rsidP="000F5AB7">
            <w:pPr>
              <w:jc w:val="center"/>
            </w:pPr>
            <w:r w:rsidRPr="00E752E6">
              <w:t>x</w:t>
            </w: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B</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bottom w:val="single" w:sz="4" w:space="0" w:color="000000"/>
            </w:tcBorders>
            <w:shd w:val="clear" w:color="auto" w:fill="auto"/>
            <w:vAlign w:val="center"/>
          </w:tcPr>
          <w:p w:rsidR="002F1F28" w:rsidRPr="00E752E6" w:rsidP="000F5AB7">
            <w:pPr>
              <w:jc w:val="center"/>
            </w:pPr>
            <w:r w:rsidRPr="00E752E6">
              <w:t>3</w:t>
            </w:r>
          </w:p>
        </w:tc>
        <w:tc>
          <w:tcPr>
            <w:tcW w:w="3000" w:type="dxa"/>
            <w:vMerge w:val="restart"/>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i/>
              </w:rPr>
            </w:pPr>
            <w:r w:rsidRPr="00E752E6">
              <w:rPr>
                <w:b/>
                <w:i/>
              </w:rPr>
              <w:t>Hàm số và phương trình lượng giác</w:t>
            </w:r>
          </w:p>
        </w:tc>
        <w:tc>
          <w:tcPr>
            <w:tcW w:w="870" w:type="dxa"/>
            <w:tcBorders>
              <w:top w:val="single" w:sz="8" w:space="0" w:color="auto"/>
              <w:left w:val="double" w:sz="4" w:space="0" w:color="auto"/>
              <w:bottom w:val="single" w:sz="4" w:space="0" w:color="000000"/>
            </w:tcBorders>
            <w:vAlign w:val="center"/>
          </w:tcPr>
          <w:p w:rsidR="002F1F28" w:rsidRPr="00E752E6" w:rsidP="000F5AB7">
            <w:pPr>
              <w:jc w:val="center"/>
            </w:pPr>
            <w:r w:rsidRPr="00E752E6">
              <w:t>x</w:t>
            </w: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bottom w:val="single" w:sz="4" w:space="0" w:color="000000"/>
              <w:right w:val="double" w:sz="4" w:space="0" w:color="auto"/>
            </w:tcBorders>
            <w:vAlign w:val="center"/>
          </w:tcPr>
          <w:p w:rsidR="002F1F28" w:rsidRPr="00E752E6" w:rsidP="000F5AB7">
            <w:pPr>
              <w:jc w:val="center"/>
            </w:pPr>
            <w:r w:rsidRPr="00E752E6">
              <w:t>C</w:t>
            </w:r>
          </w:p>
        </w:tc>
        <w:tc>
          <w:tcPr>
            <w:tcW w:w="204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8</w:t>
            </w:r>
          </w:p>
        </w:tc>
        <w:tc>
          <w:tcPr>
            <w:tcW w:w="3000" w:type="dxa"/>
            <w:vMerge/>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r w:rsidRPr="00E752E6">
              <w:t>x</w:t>
            </w: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6</w:t>
            </w:r>
          </w:p>
        </w:tc>
        <w:tc>
          <w:tcPr>
            <w:tcW w:w="300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Tổ hợp – Xác suất</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r w:rsidRPr="00E752E6">
              <w:t>x</w:t>
            </w: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B</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4" w:space="0" w:color="000000"/>
            </w:tcBorders>
            <w:shd w:val="clear" w:color="auto" w:fill="auto"/>
            <w:vAlign w:val="center"/>
          </w:tcPr>
          <w:p w:rsidR="002F1F28" w:rsidRPr="00E752E6" w:rsidP="000F5AB7">
            <w:pPr>
              <w:jc w:val="center"/>
            </w:pPr>
            <w:r w:rsidRPr="00E752E6">
              <w:t>5</w:t>
            </w:r>
          </w:p>
        </w:tc>
        <w:tc>
          <w:tcPr>
            <w:tcW w:w="3000" w:type="dxa"/>
            <w:tcBorders>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Dãy số - Cấp số</w:t>
            </w:r>
          </w:p>
        </w:tc>
        <w:tc>
          <w:tcPr>
            <w:tcW w:w="870" w:type="dxa"/>
            <w:tcBorders>
              <w:left w:val="double" w:sz="4" w:space="0" w:color="auto"/>
              <w:bottom w:val="single" w:sz="4" w:space="0" w:color="000000"/>
            </w:tcBorders>
            <w:vAlign w:val="center"/>
          </w:tcPr>
          <w:p w:rsidR="002F1F28" w:rsidRPr="00E752E6" w:rsidP="000F5AB7">
            <w:pPr>
              <w:jc w:val="center"/>
            </w:pPr>
          </w:p>
        </w:tc>
        <w:tc>
          <w:tcPr>
            <w:tcW w:w="870" w:type="dxa"/>
            <w:tcBorders>
              <w:bottom w:val="single" w:sz="4" w:space="0" w:color="000000"/>
            </w:tcBorders>
            <w:vAlign w:val="center"/>
          </w:tcPr>
          <w:p w:rsidR="002F1F28" w:rsidRPr="00E752E6" w:rsidP="000F5AB7">
            <w:pPr>
              <w:jc w:val="center"/>
            </w:pPr>
            <w:r w:rsidRPr="00E752E6">
              <w:t>x</w:t>
            </w:r>
          </w:p>
        </w:tc>
        <w:tc>
          <w:tcPr>
            <w:tcW w:w="870" w:type="dxa"/>
            <w:tcBorders>
              <w:bottom w:val="single" w:sz="4" w:space="0" w:color="000000"/>
            </w:tcBorders>
            <w:vAlign w:val="center"/>
          </w:tcPr>
          <w:p w:rsidR="002F1F28" w:rsidRPr="00E752E6" w:rsidP="000F5AB7">
            <w:pPr>
              <w:jc w:val="center"/>
            </w:pPr>
          </w:p>
        </w:tc>
        <w:tc>
          <w:tcPr>
            <w:tcW w:w="870" w:type="dxa"/>
            <w:tcBorders>
              <w:bottom w:val="single" w:sz="4" w:space="0" w:color="000000"/>
              <w:right w:val="double" w:sz="4" w:space="0" w:color="auto"/>
            </w:tcBorders>
            <w:vAlign w:val="center"/>
          </w:tcPr>
          <w:p w:rsidR="002F1F28" w:rsidRPr="00E752E6" w:rsidP="000F5AB7">
            <w:pPr>
              <w:jc w:val="center"/>
            </w:pPr>
          </w:p>
        </w:tc>
        <w:tc>
          <w:tcPr>
            <w:tcW w:w="840" w:type="dxa"/>
            <w:tcBorders>
              <w:left w:val="double" w:sz="4" w:space="0" w:color="auto"/>
              <w:bottom w:val="single" w:sz="4" w:space="0" w:color="000000"/>
              <w:right w:val="double" w:sz="4" w:space="0" w:color="auto"/>
            </w:tcBorders>
            <w:vAlign w:val="center"/>
          </w:tcPr>
          <w:p w:rsidR="002F1F28" w:rsidRPr="00E752E6" w:rsidP="000F5AB7">
            <w:pPr>
              <w:jc w:val="center"/>
            </w:pPr>
            <w:r w:rsidRPr="00E752E6">
              <w:t>D</w:t>
            </w:r>
          </w:p>
        </w:tc>
        <w:tc>
          <w:tcPr>
            <w:tcW w:w="2040" w:type="dxa"/>
            <w:tcBorders>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bottom w:val="single" w:sz="4" w:space="0" w:color="000000"/>
            </w:tcBorders>
            <w:shd w:val="clear" w:color="auto" w:fill="auto"/>
            <w:vAlign w:val="center"/>
          </w:tcPr>
          <w:p w:rsidR="002F1F28" w:rsidRPr="00E752E6" w:rsidP="000F5AB7">
            <w:pPr>
              <w:jc w:val="center"/>
            </w:pPr>
            <w:r w:rsidRPr="00E752E6">
              <w:t>7</w:t>
            </w:r>
          </w:p>
        </w:tc>
        <w:tc>
          <w:tcPr>
            <w:tcW w:w="300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i/>
              </w:rPr>
            </w:pPr>
            <w:r w:rsidRPr="00E752E6">
              <w:rPr>
                <w:b/>
                <w:i/>
              </w:rPr>
              <w:t xml:space="preserve">Giới hạn </w:t>
            </w:r>
          </w:p>
        </w:tc>
        <w:tc>
          <w:tcPr>
            <w:tcW w:w="870" w:type="dxa"/>
            <w:tcBorders>
              <w:top w:val="single" w:sz="8" w:space="0" w:color="auto"/>
              <w:left w:val="double" w:sz="4" w:space="0" w:color="auto"/>
              <w:bottom w:val="single" w:sz="4" w:space="0" w:color="000000"/>
            </w:tcBorders>
            <w:vAlign w:val="center"/>
          </w:tcPr>
          <w:p w:rsidR="002F1F28" w:rsidRPr="00E752E6" w:rsidP="000F5AB7">
            <w:pPr>
              <w:jc w:val="center"/>
            </w:pPr>
            <w:r w:rsidRPr="00E752E6">
              <w:t>x</w:t>
            </w: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bottom w:val="single" w:sz="4" w:space="0" w:color="000000"/>
              <w:right w:val="double" w:sz="4" w:space="0" w:color="auto"/>
            </w:tcBorders>
            <w:vAlign w:val="center"/>
          </w:tcPr>
          <w:p w:rsidR="002F1F28" w:rsidRPr="00E752E6" w:rsidP="000F5AB7">
            <w:pPr>
              <w:jc w:val="center"/>
            </w:pPr>
            <w:r w:rsidRPr="00E752E6">
              <w:t>B</w:t>
            </w:r>
          </w:p>
        </w:tc>
        <w:tc>
          <w:tcPr>
            <w:tcW w:w="204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bottom w:val="single" w:sz="4" w:space="0" w:color="000000"/>
            </w:tcBorders>
            <w:shd w:val="clear" w:color="auto" w:fill="auto"/>
            <w:vAlign w:val="center"/>
          </w:tcPr>
          <w:p w:rsidR="002F1F28" w:rsidRPr="00E752E6" w:rsidP="000F5AB7">
            <w:pPr>
              <w:jc w:val="center"/>
            </w:pPr>
            <w:r w:rsidRPr="00E752E6">
              <w:t>4</w:t>
            </w:r>
          </w:p>
        </w:tc>
        <w:tc>
          <w:tcPr>
            <w:tcW w:w="300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i/>
              </w:rPr>
            </w:pPr>
            <w:r w:rsidRPr="00E752E6">
              <w:rPr>
                <w:b/>
                <w:i/>
              </w:rPr>
              <w:t>Đạo hàm</w:t>
            </w:r>
          </w:p>
        </w:tc>
        <w:tc>
          <w:tcPr>
            <w:tcW w:w="870" w:type="dxa"/>
            <w:tcBorders>
              <w:top w:val="single" w:sz="8" w:space="0" w:color="auto"/>
              <w:left w:val="double" w:sz="4" w:space="0" w:color="auto"/>
              <w:bottom w:val="single" w:sz="4" w:space="0" w:color="000000"/>
            </w:tcBorders>
            <w:vAlign w:val="center"/>
          </w:tcPr>
          <w:p w:rsidR="002F1F28" w:rsidRPr="00E752E6" w:rsidP="000F5AB7">
            <w:pPr>
              <w:jc w:val="center"/>
            </w:pPr>
            <w:r w:rsidRPr="00E752E6">
              <w:t>x</w:t>
            </w: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bottom w:val="single" w:sz="4" w:space="0" w:color="000000"/>
              <w:right w:val="double" w:sz="4" w:space="0" w:color="auto"/>
            </w:tcBorders>
            <w:vAlign w:val="center"/>
          </w:tcPr>
          <w:p w:rsidR="002F1F28" w:rsidRPr="00E752E6" w:rsidP="000F5AB7">
            <w:pPr>
              <w:jc w:val="center"/>
            </w:pPr>
            <w:r w:rsidRPr="00E752E6">
              <w:t>C</w:t>
            </w:r>
          </w:p>
        </w:tc>
        <w:tc>
          <w:tcPr>
            <w:tcW w:w="204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bottom w:val="single" w:sz="4" w:space="0" w:color="000000"/>
            </w:tcBorders>
            <w:shd w:val="clear" w:color="auto" w:fill="auto"/>
            <w:vAlign w:val="center"/>
          </w:tcPr>
          <w:p w:rsidR="002F1F28" w:rsidRPr="00E752E6" w:rsidP="000F5AB7">
            <w:pPr>
              <w:jc w:val="center"/>
            </w:pPr>
            <w:r w:rsidRPr="00E752E6">
              <w:t>9</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Ứng dụng đạo hàm</w:t>
            </w:r>
          </w:p>
        </w:tc>
        <w:tc>
          <w:tcPr>
            <w:tcW w:w="870" w:type="dxa"/>
            <w:tcBorders>
              <w:top w:val="single" w:sz="8" w:space="0" w:color="auto"/>
              <w:left w:val="double" w:sz="4" w:space="0" w:color="auto"/>
              <w:bottom w:val="single" w:sz="4" w:space="0" w:color="000000"/>
            </w:tcBorders>
            <w:vAlign w:val="center"/>
          </w:tcPr>
          <w:p w:rsidR="002F1F28" w:rsidRPr="00E752E6" w:rsidP="000F5AB7">
            <w:pPr>
              <w:jc w:val="center"/>
            </w:pPr>
            <w:r w:rsidRPr="00E752E6">
              <w:t>x</w:t>
            </w: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bottom w:val="single" w:sz="4" w:space="0" w:color="000000"/>
              <w:right w:val="double" w:sz="4" w:space="0" w:color="auto"/>
            </w:tcBorders>
            <w:vAlign w:val="center"/>
          </w:tcPr>
          <w:p w:rsidR="002F1F28" w:rsidRPr="00E752E6" w:rsidP="000F5AB7">
            <w:pPr>
              <w:jc w:val="center"/>
            </w:pPr>
            <w:r w:rsidRPr="00E752E6">
              <w:t>D</w:t>
            </w:r>
          </w:p>
        </w:tc>
        <w:tc>
          <w:tcPr>
            <w:tcW w:w="204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11</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r w:rsidRPr="00E752E6">
              <w:t>x</w:t>
            </w: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13</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r w:rsidRPr="00E752E6">
              <w:t>x</w:t>
            </w: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15</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r w:rsidRPr="00E752E6">
              <w:t>x</w:t>
            </w: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B</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26</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r w:rsidRPr="00E752E6">
              <w:t>x</w:t>
            </w: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27</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r w:rsidRPr="00E752E6">
              <w:t>x</w:t>
            </w: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28</w:t>
            </w:r>
          </w:p>
        </w:tc>
        <w:tc>
          <w:tcPr>
            <w:tcW w:w="3000" w:type="dxa"/>
            <w:vMerge/>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r w:rsidRPr="00E752E6">
              <w:t>x</w:t>
            </w: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bottom w:val="single" w:sz="4" w:space="0" w:color="000000"/>
            </w:tcBorders>
            <w:shd w:val="clear" w:color="auto" w:fill="auto"/>
            <w:vAlign w:val="center"/>
          </w:tcPr>
          <w:p w:rsidR="002F1F28" w:rsidRPr="00E752E6" w:rsidP="000F5AB7">
            <w:pPr>
              <w:jc w:val="center"/>
            </w:pPr>
            <w:r w:rsidRPr="00E752E6">
              <w:t>10</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1B7819" w:rsidP="000F5AB7">
            <w:pPr>
              <w:jc w:val="center"/>
              <w:rPr>
                <w:b/>
                <w:i/>
                <w:lang w:val="fr-FR"/>
              </w:rPr>
            </w:pPr>
            <w:r w:rsidRPr="001B7819">
              <w:rPr>
                <w:b/>
                <w:i/>
                <w:lang w:val="fr-FR"/>
              </w:rPr>
              <w:t>Hàm số mũ và logarit</w:t>
            </w:r>
          </w:p>
        </w:tc>
        <w:tc>
          <w:tcPr>
            <w:tcW w:w="870" w:type="dxa"/>
            <w:tcBorders>
              <w:top w:val="single" w:sz="8" w:space="0" w:color="auto"/>
              <w:left w:val="double" w:sz="4" w:space="0" w:color="auto"/>
              <w:bottom w:val="single" w:sz="4" w:space="0" w:color="000000"/>
            </w:tcBorders>
            <w:vAlign w:val="center"/>
          </w:tcPr>
          <w:p w:rsidR="002F1F28" w:rsidRPr="001B7819" w:rsidP="000F5AB7">
            <w:pPr>
              <w:jc w:val="center"/>
              <w:rPr>
                <w:lang w:val="fr-FR"/>
              </w:rPr>
            </w:pPr>
          </w:p>
        </w:tc>
        <w:tc>
          <w:tcPr>
            <w:tcW w:w="870" w:type="dxa"/>
            <w:tcBorders>
              <w:top w:val="single" w:sz="8" w:space="0" w:color="auto"/>
              <w:bottom w:val="single" w:sz="4" w:space="0" w:color="000000"/>
            </w:tcBorders>
            <w:vAlign w:val="center"/>
          </w:tcPr>
          <w:p w:rsidR="002F1F28" w:rsidRPr="001B7819" w:rsidP="000F5AB7">
            <w:pPr>
              <w:jc w:val="center"/>
              <w:rPr>
                <w:lang w:val="fr-FR"/>
              </w:rPr>
            </w:pPr>
          </w:p>
        </w:tc>
        <w:tc>
          <w:tcPr>
            <w:tcW w:w="870" w:type="dxa"/>
            <w:tcBorders>
              <w:top w:val="single" w:sz="8" w:space="0" w:color="auto"/>
              <w:bottom w:val="single" w:sz="4" w:space="0" w:color="000000"/>
            </w:tcBorders>
            <w:vAlign w:val="center"/>
          </w:tcPr>
          <w:p w:rsidR="002F1F28" w:rsidRPr="001B7819" w:rsidP="000F5AB7">
            <w:pPr>
              <w:jc w:val="center"/>
              <w:rPr>
                <w:lang w:val="fr-FR"/>
              </w:rPr>
            </w:pPr>
          </w:p>
        </w:tc>
        <w:tc>
          <w:tcPr>
            <w:tcW w:w="870" w:type="dxa"/>
            <w:tcBorders>
              <w:top w:val="single" w:sz="8" w:space="0" w:color="auto"/>
              <w:bottom w:val="single" w:sz="4" w:space="0" w:color="000000"/>
              <w:right w:val="double" w:sz="4" w:space="0" w:color="auto"/>
            </w:tcBorders>
            <w:vAlign w:val="center"/>
          </w:tcPr>
          <w:p w:rsidR="002F1F28" w:rsidRPr="00E752E6" w:rsidP="000F5AB7">
            <w:pPr>
              <w:jc w:val="center"/>
            </w:pPr>
            <w:r w:rsidRPr="00E752E6">
              <w:t>x</w:t>
            </w:r>
          </w:p>
        </w:tc>
        <w:tc>
          <w:tcPr>
            <w:tcW w:w="840" w:type="dxa"/>
            <w:tcBorders>
              <w:top w:val="single" w:sz="8" w:space="0" w:color="auto"/>
              <w:left w:val="double" w:sz="4" w:space="0" w:color="auto"/>
              <w:bottom w:val="single" w:sz="4" w:space="0" w:color="000000"/>
              <w:right w:val="double" w:sz="4" w:space="0" w:color="auto"/>
            </w:tcBorders>
            <w:vAlign w:val="center"/>
          </w:tcPr>
          <w:p w:rsidR="002F1F28" w:rsidRPr="00E752E6" w:rsidP="000F5AB7">
            <w:pPr>
              <w:jc w:val="center"/>
            </w:pPr>
            <w:r w:rsidRPr="00E752E6">
              <w:t>A</w:t>
            </w:r>
          </w:p>
        </w:tc>
        <w:tc>
          <w:tcPr>
            <w:tcW w:w="204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12</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r w:rsidRPr="00E752E6">
              <w:t>x</w:t>
            </w: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19</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r w:rsidRPr="00E752E6">
              <w:t>x</w:t>
            </w: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20</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r w:rsidRPr="00E752E6">
              <w:t xml:space="preserve">x </w:t>
            </w: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29</w:t>
            </w:r>
          </w:p>
        </w:tc>
        <w:tc>
          <w:tcPr>
            <w:tcW w:w="3000" w:type="dxa"/>
            <w:vMerge/>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r w:rsidRPr="00E752E6">
              <w:t>x</w:t>
            </w: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14</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Tích phân</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r w:rsidRPr="00E752E6">
              <w:t>x</w:t>
            </w: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B</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17</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21</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2</w:t>
            </w:r>
            <w:r w:rsidRPr="00E752E6">
              <w:t>2</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B</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25</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16</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Số phức</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r w:rsidRPr="00E752E6">
              <w:t>x</w:t>
            </w:r>
          </w:p>
        </w:tc>
        <w:tc>
          <w:tcPr>
            <w:tcW w:w="870" w:type="dxa"/>
            <w:tcBorders>
              <w:top w:val="single" w:sz="8" w:space="0" w:color="auto"/>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A</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18</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r w:rsidRPr="00E752E6">
              <w:t>x</w:t>
            </w:r>
          </w:p>
        </w:tc>
        <w:tc>
          <w:tcPr>
            <w:tcW w:w="840" w:type="dxa"/>
            <w:tcBorders>
              <w:left w:val="double" w:sz="4"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23</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24</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30</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Phương pháp tọa độ trong mặt phẳng</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r w:rsidRPr="00E752E6">
              <w:t>x</w:t>
            </w: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C</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31</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35</w:t>
            </w:r>
          </w:p>
        </w:tc>
        <w:tc>
          <w:tcPr>
            <w:tcW w:w="300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Phép dời hình và phép đồng dạng trong mặt phẳng</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right w:val="double" w:sz="4" w:space="0" w:color="auto"/>
            </w:tcBorders>
            <w:vAlign w:val="center"/>
          </w:tcPr>
          <w:p w:rsidR="002F1F28" w:rsidRPr="00E752E6" w:rsidP="000F5AB7">
            <w:pPr>
              <w:jc w:val="center"/>
            </w:pPr>
            <w:r w:rsidRPr="00E752E6">
              <w:t>x</w:t>
            </w: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A</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33</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Quan hệ song song – Quan hệ vuông góc</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r w:rsidRPr="00E752E6">
              <w:t>x</w:t>
            </w:r>
          </w:p>
        </w:tc>
        <w:tc>
          <w:tcPr>
            <w:tcW w:w="870" w:type="dxa"/>
            <w:tcBorders>
              <w:top w:val="single" w:sz="8" w:space="0" w:color="auto"/>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B</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34</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36</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B</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39</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Khối đa diện</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r w:rsidRPr="00E752E6">
              <w:t>x</w:t>
            </w:r>
          </w:p>
        </w:tc>
        <w:tc>
          <w:tcPr>
            <w:tcW w:w="870" w:type="dxa"/>
            <w:tcBorders>
              <w:top w:val="single" w:sz="8" w:space="0" w:color="auto"/>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C</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41</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43</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44</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r w:rsidRPr="00E752E6">
              <w:t>x</w:t>
            </w:r>
          </w:p>
        </w:tc>
        <w:tc>
          <w:tcPr>
            <w:tcW w:w="840" w:type="dxa"/>
            <w:tcBorders>
              <w:left w:val="double" w:sz="4" w:space="0" w:color="auto"/>
              <w:right w:val="double" w:sz="4" w:space="0" w:color="auto"/>
            </w:tcBorders>
            <w:vAlign w:val="center"/>
          </w:tcPr>
          <w:p w:rsidR="002F1F28" w:rsidRPr="00E752E6" w:rsidP="000F5AB7">
            <w:pPr>
              <w:jc w:val="center"/>
            </w:pPr>
            <w:r w:rsidRPr="00E752E6">
              <w:t xml:space="preserve">B </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37</w:t>
            </w:r>
          </w:p>
        </w:tc>
        <w:tc>
          <w:tcPr>
            <w:tcW w:w="3000" w:type="dxa"/>
            <w:vMerge w:val="restart"/>
            <w:tcBorders>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Mặt nón, mặt trụ, mặt cầu</w:t>
            </w: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46</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47</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r w:rsidRPr="00E752E6">
              <w:t>x</w:t>
            </w:r>
          </w:p>
        </w:tc>
        <w:tc>
          <w:tcPr>
            <w:tcW w:w="840" w:type="dxa"/>
            <w:tcBorders>
              <w:left w:val="double" w:sz="4"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48</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38</w:t>
            </w:r>
          </w:p>
        </w:tc>
        <w:tc>
          <w:tcPr>
            <w:tcW w:w="3000" w:type="dxa"/>
            <w:vMerge w:val="restart"/>
            <w:tcBorders>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Phương pháp tọa độ trong không gian</w:t>
            </w: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40</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45</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49</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50</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B</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bottom w:val="single" w:sz="8" w:space="0" w:color="auto"/>
            </w:tcBorders>
            <w:shd w:val="clear" w:color="auto" w:fill="auto"/>
            <w:vAlign w:val="center"/>
          </w:tcPr>
          <w:p w:rsidR="002F1F28" w:rsidRPr="00E752E6" w:rsidP="000F5AB7">
            <w:pPr>
              <w:jc w:val="center"/>
            </w:pPr>
          </w:p>
        </w:tc>
        <w:tc>
          <w:tcPr>
            <w:tcW w:w="3000" w:type="dxa"/>
            <w:tcBorders>
              <w:top w:val="single" w:sz="8" w:space="0" w:color="auto"/>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r w:rsidRPr="00E752E6">
              <w:rPr>
                <w:b/>
              </w:rPr>
              <w:t>CỘNG</w:t>
            </w:r>
          </w:p>
        </w:tc>
        <w:tc>
          <w:tcPr>
            <w:tcW w:w="870" w:type="dxa"/>
            <w:tcBorders>
              <w:top w:val="single" w:sz="8" w:space="0" w:color="auto"/>
              <w:left w:val="double" w:sz="4" w:space="0" w:color="auto"/>
              <w:bottom w:val="single" w:sz="8" w:space="0" w:color="auto"/>
            </w:tcBorders>
            <w:vAlign w:val="bottom"/>
          </w:tcPr>
          <w:p w:rsidR="002F1F28" w:rsidRPr="00E752E6" w:rsidP="000F5AB7">
            <w:pPr>
              <w:jc w:val="center"/>
            </w:pPr>
            <w:r w:rsidRPr="00E752E6">
              <w:t>13</w:t>
            </w:r>
          </w:p>
        </w:tc>
        <w:tc>
          <w:tcPr>
            <w:tcW w:w="870" w:type="dxa"/>
            <w:tcBorders>
              <w:top w:val="single" w:sz="8" w:space="0" w:color="auto"/>
              <w:bottom w:val="single" w:sz="8" w:space="0" w:color="auto"/>
            </w:tcBorders>
            <w:vAlign w:val="bottom"/>
          </w:tcPr>
          <w:p w:rsidR="002F1F28" w:rsidRPr="00E752E6" w:rsidP="000F5AB7">
            <w:pPr>
              <w:jc w:val="center"/>
            </w:pPr>
            <w:r w:rsidRPr="00E752E6">
              <w:t>17</w:t>
            </w:r>
          </w:p>
        </w:tc>
        <w:tc>
          <w:tcPr>
            <w:tcW w:w="870" w:type="dxa"/>
            <w:tcBorders>
              <w:top w:val="single" w:sz="8" w:space="0" w:color="auto"/>
              <w:bottom w:val="single" w:sz="8" w:space="0" w:color="auto"/>
            </w:tcBorders>
            <w:vAlign w:val="bottom"/>
          </w:tcPr>
          <w:p w:rsidR="002F1F28" w:rsidRPr="00E752E6" w:rsidP="000F5AB7">
            <w:pPr>
              <w:jc w:val="center"/>
            </w:pPr>
            <w:r w:rsidRPr="00E752E6">
              <w:t>11</w:t>
            </w:r>
          </w:p>
        </w:tc>
        <w:tc>
          <w:tcPr>
            <w:tcW w:w="870" w:type="dxa"/>
            <w:tcBorders>
              <w:top w:val="single" w:sz="8" w:space="0" w:color="auto"/>
              <w:bottom w:val="single" w:sz="8" w:space="0" w:color="auto"/>
              <w:right w:val="double" w:sz="4" w:space="0" w:color="auto"/>
            </w:tcBorders>
            <w:vAlign w:val="bottom"/>
          </w:tcPr>
          <w:p w:rsidR="002F1F28" w:rsidRPr="00E752E6" w:rsidP="000F5AB7">
            <w:pPr>
              <w:jc w:val="center"/>
            </w:pPr>
            <w:r w:rsidRPr="00E752E6">
              <w:t>9</w:t>
            </w:r>
          </w:p>
        </w:tc>
        <w:tc>
          <w:tcPr>
            <w:tcW w:w="840" w:type="dxa"/>
            <w:tcBorders>
              <w:top w:val="single" w:sz="8" w:space="0" w:color="auto"/>
              <w:left w:val="double" w:sz="4" w:space="0" w:color="auto"/>
              <w:bottom w:val="single" w:sz="8" w:space="0" w:color="auto"/>
              <w:right w:val="double" w:sz="4" w:space="0" w:color="auto"/>
            </w:tcBorders>
            <w:vAlign w:val="center"/>
          </w:tcPr>
          <w:p w:rsidR="002F1F28" w:rsidRPr="00E752E6" w:rsidP="000F5AB7">
            <w:pPr>
              <w:jc w:val="center"/>
            </w:pPr>
          </w:p>
        </w:tc>
        <w:tc>
          <w:tcPr>
            <w:tcW w:w="2040" w:type="dxa"/>
            <w:tcBorders>
              <w:top w:val="single" w:sz="8" w:space="0" w:color="auto"/>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bl>
    <w:p w:rsidR="002F1F28" w:rsidRPr="00E752E6" w:rsidP="001B7819">
      <w:pPr>
        <w:jc w:val="center"/>
      </w:pPr>
    </w:p>
    <w:p w:rsidR="002F1F28" w:rsidRPr="00E752E6" w:rsidP="001B7819">
      <w:pPr>
        <w:ind w:hanging="120"/>
        <w:rPr>
          <w:b/>
        </w:rPr>
      </w:pPr>
    </w:p>
    <w:p w:rsidR="002F1F28" w:rsidRPr="00E752E6" w:rsidP="001B7819">
      <w:pPr>
        <w:ind w:hanging="120"/>
        <w:rPr>
          <w:b/>
        </w:rPr>
      </w:pPr>
    </w:p>
    <w:p w:rsidR="002F1F28" w:rsidRPr="00E752E6" w:rsidP="001B7819">
      <w:pPr>
        <w:ind w:hanging="120"/>
        <w:rPr>
          <w:b/>
        </w:rPr>
      </w:pPr>
      <w:r w:rsidRPr="00E752E6">
        <w:rPr>
          <w:b/>
        </w:rPr>
        <w:t>PHẦN 2. LỜI GIẢI VÀ GIẢI THÍCH CÁC PHƯƠNG ÁN NHIỄU</w:t>
      </w:r>
    </w:p>
    <w:p w:rsidR="002F1F28" w:rsidRPr="00E752E6" w:rsidP="001B7819">
      <w:pPr>
        <w:ind w:hanging="120"/>
        <w:rPr>
          <w:i/>
        </w:rPr>
      </w:pPr>
      <w:r w:rsidRPr="00E752E6">
        <w:rPr>
          <w:b/>
          <w:i/>
        </w:rPr>
        <w:t xml:space="preserve">(Lưu ý: </w:t>
      </w:r>
      <w:r w:rsidRPr="00E752E6">
        <w:rPr>
          <w:i/>
        </w:rPr>
        <w:t>Không phải mọi câu đều có phương án nhiễu hợp lý, nhất là những câu ở cấp độ nhận biết hoặc vận dụng cao)</w:t>
      </w:r>
    </w:p>
    <w:p w:rsidR="002F1F28" w:rsidRPr="001B7819" w:rsidP="001B7819">
      <w:pPr>
        <w:rPr>
          <w:lang w:val="fr-FR"/>
        </w:rPr>
      </w:pPr>
      <w:r w:rsidRPr="001B7819">
        <w:rPr>
          <w:b/>
          <w:lang w:val="fr-FR"/>
        </w:rPr>
        <w:t>Câu 1.</w:t>
      </w:r>
      <w:r w:rsidRPr="001B7819">
        <w:rPr>
          <w:lang w:val="fr-FR"/>
        </w:rPr>
        <w:t xml:space="preserve"> Ta có:</w:t>
      </w:r>
      <w:r>
        <w:rPr>
          <w:position w:val="-38"/>
        </w:rPr>
        <w:object>
          <v:shape id="_x0000_i5298" type="#_x0000_t75" style="width:92pt;height:44pt" o:oleicon="f" o:ole="">
            <v:imagedata r:id="rId7079" o:title=""/>
          </v:shape>
          <o:OLEObject Type="Embed" ProgID="Equation.DSMT4" ShapeID="_x0000_i5298" DrawAspect="Content" ObjectID="_1642176220" r:id="rId7080"/>
        </w:object>
      </w:r>
      <w:r w:rsidRPr="001B7819">
        <w:rPr>
          <w:lang w:val="fr-FR"/>
        </w:rPr>
        <w:t xml:space="preserve">, từ </w:t>
      </w:r>
      <w:r>
        <w:rPr>
          <w:position w:val="-14"/>
        </w:rPr>
        <w:object>
          <v:shape id="_x0000_i5299" type="#_x0000_t75" style="width:88pt;height:20pt" o:oleicon="f" o:ole="">
            <v:imagedata r:id="rId7081" o:title=""/>
          </v:shape>
          <o:OLEObject Type="Embed" ProgID="Equation.DSMT4" ShapeID="_x0000_i5299" DrawAspect="Content" ObjectID="_1642176221" r:id="rId7082"/>
        </w:object>
      </w:r>
      <w:r w:rsidRPr="001B7819">
        <w:rPr>
          <w:lang w:val="fr-FR"/>
        </w:rPr>
        <w:t xml:space="preserve"> .</w:t>
      </w:r>
    </w:p>
    <w:p w:rsidR="002F1F28" w:rsidRPr="001B7819" w:rsidP="001B7819">
      <w:pPr>
        <w:rPr>
          <w:lang w:val="fr-FR"/>
        </w:rPr>
      </w:pPr>
      <w:r w:rsidRPr="001B7819">
        <w:rPr>
          <w:lang w:val="fr-FR"/>
        </w:rPr>
        <w:t xml:space="preserve">Thay vào </w:t>
      </w:r>
      <w:r>
        <w:rPr>
          <w:position w:val="-14"/>
        </w:rPr>
        <w:object>
          <v:shape id="_x0000_i5300" type="#_x0000_t75" style="width:15pt;height:20pt" o:oleicon="f" o:ole="">
            <v:imagedata r:id="rId7083" o:title=""/>
          </v:shape>
          <o:OLEObject Type="Embed" ProgID="Equation.DSMT4" ShapeID="_x0000_i5300" DrawAspect="Content" ObjectID="_1642176222" r:id="rId7084"/>
        </w:object>
      </w:r>
      <w:r w:rsidRPr="001B7819">
        <w:rPr>
          <w:lang w:val="fr-FR"/>
        </w:rPr>
        <w:t>, ta được:</w:t>
      </w:r>
      <w:r>
        <w:rPr>
          <w:position w:val="-14"/>
        </w:rPr>
        <w:object>
          <v:shape id="_x0000_i5301" type="#_x0000_t75" style="width:257pt;height:23pt" o:oleicon="f" o:ole="">
            <v:imagedata r:id="rId7085" o:title=""/>
          </v:shape>
          <o:OLEObject Type="Embed" ProgID="Equation.DSMT4" ShapeID="_x0000_i5301" DrawAspect="Content" ObjectID="_1642176223" r:id="rId7086"/>
        </w:object>
      </w:r>
      <w:r w:rsidRPr="001B7819">
        <w:rPr>
          <w:lang w:val="fr-FR"/>
        </w:rPr>
        <w:t xml:space="preserve"> </w:t>
      </w:r>
    </w:p>
    <w:p w:rsidR="002F1F28" w:rsidRPr="001B7819" w:rsidP="001B7819">
      <w:pPr>
        <w:rPr>
          <w:lang w:val="fr-FR"/>
        </w:rPr>
      </w:pPr>
      <w:r w:rsidRPr="001B7819">
        <w:rPr>
          <w:lang w:val="fr-FR"/>
        </w:rPr>
        <w:t xml:space="preserve">Hệ phương trình trên có nghiệm khi và chỉ khi phương trình </w:t>
      </w:r>
      <w:r>
        <w:rPr>
          <w:position w:val="-14"/>
        </w:rPr>
        <w:object>
          <v:shape id="_x0000_i5302" type="#_x0000_t75" style="width:17pt;height:20pt" o:oleicon="f" o:ole="">
            <v:imagedata r:id="rId7087" o:title=""/>
          </v:shape>
          <o:OLEObject Type="Embed" ProgID="Equation.DSMT4" ShapeID="_x0000_i5302" DrawAspect="Content" ObjectID="_1642176224" r:id="rId7088"/>
        </w:object>
      </w:r>
      <w:r w:rsidRPr="001B7819">
        <w:rPr>
          <w:lang w:val="fr-FR"/>
        </w:rPr>
        <w:t xml:space="preserve"> có nghiệm.</w:t>
      </w:r>
    </w:p>
    <w:p w:rsidR="002F1F28" w:rsidRPr="001B7819" w:rsidP="001B7819">
      <w:pPr>
        <w:rPr>
          <w:lang w:val="fr-FR"/>
        </w:rPr>
      </w:pPr>
      <w:r w:rsidRPr="001B7819">
        <w:rPr>
          <w:lang w:val="fr-FR"/>
        </w:rPr>
        <w:t>Dẫn đến:</w:t>
      </w:r>
      <w:r>
        <w:rPr>
          <w:position w:val="-18"/>
        </w:rPr>
        <w:object>
          <v:shape id="_x0000_i5303" type="#_x0000_t75" style="width:186pt;height:24pt" o:oleicon="f" o:ole="">
            <v:imagedata r:id="rId7089" o:title=""/>
          </v:shape>
          <o:OLEObject Type="Embed" ProgID="Equation.DSMT4" ShapeID="_x0000_i5303" DrawAspect="Content" ObjectID="_1642176225" r:id="rId7090"/>
        </w:object>
      </w:r>
      <w:r w:rsidRPr="001B7819">
        <w:rPr>
          <w:lang w:val="fr-FR"/>
        </w:rPr>
        <w:t xml:space="preserve"> </w:t>
      </w:r>
    </w:p>
    <w:p w:rsidR="002F1F28" w:rsidRPr="001B7819" w:rsidP="001B7819">
      <w:pPr>
        <w:rPr>
          <w:b/>
          <w:i/>
          <w:lang w:val="fr-FR"/>
        </w:rPr>
      </w:pPr>
      <w:r w:rsidRPr="001B7819">
        <w:rPr>
          <w:b/>
          <w:position w:val="-24"/>
          <w:lang w:val="fr-FR"/>
        </w:rPr>
        <w:t>Chọn D.</w:t>
      </w:r>
    </w:p>
    <w:p w:rsidR="002F1F28" w:rsidRPr="00E752E6" w:rsidP="001B7819">
      <w:pPr>
        <w:tabs>
          <w:tab w:val="left" w:pos="2835"/>
          <w:tab w:val="left" w:pos="5387"/>
          <w:tab w:val="left" w:pos="7938"/>
        </w:tabs>
        <w:rPr>
          <w:lang w:val="nl-NL"/>
        </w:rPr>
      </w:pPr>
      <w:r w:rsidRPr="001B7819">
        <w:rPr>
          <w:b/>
          <w:lang w:val="fr-FR"/>
        </w:rPr>
        <w:t xml:space="preserve">Câu 2. </w:t>
      </w:r>
      <w:r w:rsidRPr="001B7819">
        <w:rPr>
          <w:lang w:val="fr-FR"/>
        </w:rPr>
        <w:t>Đặt:</w:t>
      </w:r>
      <w:r w:rsidRPr="00E752E6">
        <w:rPr>
          <w:lang w:val="nl-NL"/>
        </w:rPr>
        <w:t xml:space="preserve"> </w:t>
      </w:r>
      <w:r>
        <w:rPr>
          <w:position w:val="-14"/>
          <w:lang w:val="nl-NL"/>
        </w:rPr>
        <w:object>
          <v:shape id="_x0000_i5304" type="#_x0000_t75" style="width:119pt;height:21pt" o:oleicon="f" o:ole="">
            <v:imagedata r:id="rId7091" o:title=""/>
          </v:shape>
          <o:OLEObject Type="Embed" ProgID="Equation.DSMT4" ShapeID="_x0000_i5304" DrawAspect="Content" ObjectID="_1642176226" r:id="rId7092"/>
        </w:object>
      </w:r>
      <w:r w:rsidRPr="00E752E6">
        <w:rPr>
          <w:lang w:val="nl-NL"/>
        </w:rPr>
        <w:t xml:space="preserve">,ta có: </w:t>
      </w:r>
      <w:r>
        <w:rPr>
          <w:position w:val="-6"/>
          <w:lang w:val="nl-NL"/>
        </w:rPr>
        <w:object>
          <v:shape id="_x0000_i5305" type="#_x0000_t75" style="width:89pt;height:17pt" o:oleicon="f" o:ole="">
            <v:imagedata r:id="rId7093" o:title=""/>
          </v:shape>
          <o:OLEObject Type="Embed" ProgID="Equation.DSMT4" ShapeID="_x0000_i5305" DrawAspect="Content" ObjectID="_1642176227" r:id="rId7094"/>
        </w:object>
      </w:r>
      <w:r w:rsidRPr="00E752E6">
        <w:rPr>
          <w:lang w:val="nl-NL"/>
        </w:rPr>
        <w:t xml:space="preserve">  </w:t>
      </w:r>
    </w:p>
    <w:p w:rsidR="002F1F28" w:rsidRPr="00E752E6" w:rsidP="001B7819">
      <w:pPr>
        <w:tabs>
          <w:tab w:val="left" w:pos="2835"/>
          <w:tab w:val="left" w:pos="5387"/>
          <w:tab w:val="left" w:pos="7938"/>
        </w:tabs>
        <w:rPr>
          <w:lang w:val="nl-NL"/>
        </w:rPr>
      </w:pPr>
      <w:r>
        <w:rPr>
          <w:position w:val="-14"/>
          <w:lang w:val="nl-NL"/>
        </w:rPr>
        <w:object>
          <v:shape id="_x0000_i5306" type="#_x0000_t75" style="width:258pt;height:21pt" o:oleicon="f" o:ole="">
            <v:imagedata r:id="rId7095" o:title=""/>
          </v:shape>
          <o:OLEObject Type="Embed" ProgID="Equation.DSMT4" ShapeID="_x0000_i5306" DrawAspect="Content" ObjectID="_1642176228" r:id="rId7096"/>
        </w:object>
      </w:r>
      <w:r w:rsidRPr="00E752E6">
        <w:rPr>
          <w:lang w:val="nl-NL"/>
        </w:rPr>
        <w:t xml:space="preserve"> </w:t>
      </w:r>
    </w:p>
    <w:p w:rsidR="002F1F28" w:rsidRPr="001B7819" w:rsidP="001B7819">
      <w:pPr>
        <w:rPr>
          <w:b/>
          <w:position w:val="-24"/>
          <w:lang w:val="fr-FR"/>
        </w:rPr>
      </w:pPr>
      <w:r w:rsidRPr="001B7819">
        <w:rPr>
          <w:b/>
          <w:position w:val="-24"/>
          <w:lang w:val="fr-FR"/>
        </w:rPr>
        <w:t>Chọn B.</w:t>
      </w:r>
    </w:p>
    <w:p w:rsidR="002F1F28" w:rsidRPr="001B7819" w:rsidP="001B7819">
      <w:pPr>
        <w:ind w:left="-288"/>
        <w:rPr>
          <w:lang w:val="fr-FR"/>
        </w:rPr>
      </w:pPr>
      <w:r w:rsidRPr="001B7819">
        <w:rPr>
          <w:b/>
          <w:lang w:val="fr-FR"/>
        </w:rPr>
        <w:t xml:space="preserve">     Câu 3.</w:t>
      </w:r>
      <w:r w:rsidRPr="001B7819">
        <w:rPr>
          <w:lang w:val="fr-FR"/>
        </w:rPr>
        <w:t xml:space="preserve"> Hàm số </w:t>
      </w:r>
      <w:r>
        <w:rPr>
          <w:position w:val="-10"/>
        </w:rPr>
        <w:object>
          <v:shape id="_x0000_i5307" type="#_x0000_t75" style="width:46pt;height:16pt" o:oleicon="f" o:ole="">
            <v:imagedata r:id="rId7097" o:title=""/>
          </v:shape>
          <o:OLEObject Type="Embed" ProgID="Equation.DSMT4" ShapeID="_x0000_i5307" DrawAspect="Content" ObjectID="_1642176229" r:id="rId7098"/>
        </w:object>
      </w:r>
      <w:r w:rsidRPr="001B7819">
        <w:rPr>
          <w:lang w:val="fr-FR"/>
        </w:rPr>
        <w:t xml:space="preserve"> và </w:t>
      </w:r>
      <w:r>
        <w:rPr>
          <w:position w:val="-10"/>
        </w:rPr>
        <w:object>
          <v:shape id="_x0000_i5308" type="#_x0000_t75" style="width:48pt;height:13pt" o:oleicon="f" o:ole="">
            <v:imagedata r:id="rId7099" o:title=""/>
          </v:shape>
          <o:OLEObject Type="Embed" ProgID="Equation.DSMT4" ShapeID="_x0000_i5308" DrawAspect="Content" ObjectID="_1642176230" r:id="rId7100"/>
        </w:object>
      </w:r>
      <w:r w:rsidRPr="001B7819">
        <w:rPr>
          <w:lang w:val="fr-FR"/>
        </w:rPr>
        <w:t xml:space="preserve"> có tập xác định là </w:t>
      </w:r>
      <w:r>
        <w:rPr>
          <w:position w:val="-6"/>
        </w:rPr>
        <w:object>
          <v:shape id="_x0000_i5309" type="#_x0000_t75" style="width:15pt;height:13.95pt" o:oleicon="f" o:ole="">
            <v:imagedata r:id="rId7101" o:title=""/>
          </v:shape>
          <o:OLEObject Type="Embed" ProgID="Equation.DSMT4" ShapeID="_x0000_i5309" DrawAspect="Content" ObjectID="_1642176231" r:id="rId7102"/>
        </w:object>
      </w:r>
    </w:p>
    <w:p w:rsidR="002F1F28" w:rsidRPr="001B7819" w:rsidP="001B7819">
      <w:pPr>
        <w:ind w:left="-288"/>
        <w:rPr>
          <w:lang w:val="fr-FR"/>
        </w:rPr>
      </w:pPr>
      <w:r w:rsidRPr="001B7819">
        <w:rPr>
          <w:lang w:val="fr-FR"/>
        </w:rPr>
        <w:t xml:space="preserve">     Hàm số </w:t>
      </w:r>
      <w:r>
        <w:rPr>
          <w:position w:val="-10"/>
        </w:rPr>
        <w:object>
          <v:shape id="_x0000_i5310" type="#_x0000_t75" style="width:48pt;height:15pt" o:oleicon="f" o:ole="">
            <v:imagedata r:id="rId7103" o:title=""/>
          </v:shape>
          <o:OLEObject Type="Embed" ProgID="Equation.DSMT4" ShapeID="_x0000_i5310" DrawAspect="Content" ObjectID="_1642176232" r:id="rId7104"/>
        </w:object>
      </w:r>
      <w:r w:rsidRPr="001B7819">
        <w:rPr>
          <w:lang w:val="fr-FR"/>
        </w:rPr>
        <w:t xml:space="preserve"> có tập xác định là </w:t>
      </w:r>
      <w:r>
        <w:rPr>
          <w:position w:val="-28"/>
        </w:rPr>
        <w:object>
          <v:shape id="_x0000_i5311" type="#_x0000_t75" style="width:101pt;height:34pt" o:oleicon="f" o:ole="">
            <v:imagedata r:id="rId7105" o:title=""/>
          </v:shape>
          <o:OLEObject Type="Embed" ProgID="Equation.DSMT4" ShapeID="_x0000_i5311" DrawAspect="Content" ObjectID="_1642176233" r:id="rId7106"/>
        </w:object>
      </w:r>
    </w:p>
    <w:p w:rsidR="002F1F28" w:rsidRPr="001B7819" w:rsidP="001B7819">
      <w:pPr>
        <w:ind w:left="-288"/>
        <w:rPr>
          <w:lang w:val="fr-FR"/>
        </w:rPr>
      </w:pPr>
      <w:r w:rsidRPr="001B7819">
        <w:rPr>
          <w:lang w:val="fr-FR"/>
        </w:rPr>
        <w:t xml:space="preserve">     Hàm số </w:t>
      </w:r>
      <w:r>
        <w:rPr>
          <w:position w:val="-10"/>
        </w:rPr>
        <w:object>
          <v:shape id="_x0000_i5312" type="#_x0000_t75" style="width:47pt;height:15pt" o:oleicon="f" o:ole="">
            <v:imagedata r:id="rId7107" o:title=""/>
          </v:shape>
          <o:OLEObject Type="Embed" ProgID="Equation.DSMT4" ShapeID="_x0000_i5312" DrawAspect="Content" ObjectID="_1642176234" r:id="rId7108"/>
        </w:object>
      </w:r>
      <w:r w:rsidRPr="001B7819">
        <w:rPr>
          <w:lang w:val="fr-FR"/>
        </w:rPr>
        <w:t xml:space="preserve"> có tập xác định là </w:t>
      </w:r>
      <w:r>
        <w:rPr>
          <w:position w:val="-10"/>
        </w:rPr>
        <w:object>
          <v:shape id="_x0000_i5313" type="#_x0000_t75" style="width:78pt;height:16pt" o:oleicon="f" o:ole="">
            <v:imagedata r:id="rId7109" o:title=""/>
          </v:shape>
          <o:OLEObject Type="Embed" ProgID="Equation.DSMT4" ShapeID="_x0000_i5313" DrawAspect="Content" ObjectID="_1642176235" r:id="rId7110"/>
        </w:object>
      </w:r>
    </w:p>
    <w:p w:rsidR="002F1F28" w:rsidRPr="001B7819" w:rsidP="001B7819">
      <w:pPr>
        <w:ind w:left="-288"/>
        <w:rPr>
          <w:lang w:val="fr-FR"/>
        </w:rPr>
      </w:pPr>
      <w:r w:rsidRPr="001B7819">
        <w:rPr>
          <w:lang w:val="fr-FR"/>
        </w:rPr>
        <w:t xml:space="preserve">     Vậy có </w:t>
      </w:r>
      <w:r>
        <w:rPr>
          <w:position w:val="-4"/>
        </w:rPr>
        <w:object>
          <v:shape id="_x0000_i5314" type="#_x0000_t75" style="width:10pt;height:13pt" o:oleicon="f" o:ole="">
            <v:imagedata r:id="rId7111" o:title=""/>
          </v:shape>
          <o:OLEObject Type="Embed" ProgID="Equation.DSMT4" ShapeID="_x0000_i5314" DrawAspect="Content" ObjectID="_1642176236" r:id="rId7112"/>
        </w:object>
      </w:r>
      <w:r w:rsidRPr="001B7819">
        <w:rPr>
          <w:lang w:val="fr-FR"/>
        </w:rPr>
        <w:t xml:space="preserve"> mệnh đề đúng.</w:t>
      </w:r>
    </w:p>
    <w:p w:rsidR="002F1F28" w:rsidRPr="001B7819" w:rsidP="001B7819">
      <w:pPr>
        <w:ind w:left="-288"/>
        <w:rPr>
          <w:b/>
          <w:lang w:val="fr-FR"/>
        </w:rPr>
      </w:pPr>
      <w:r w:rsidRPr="001B7819">
        <w:rPr>
          <w:b/>
          <w:position w:val="-24"/>
          <w:lang w:val="fr-FR"/>
        </w:rPr>
        <w:t xml:space="preserve">     Chọn C.</w:t>
      </w:r>
    </w:p>
    <w:p w:rsidR="002F1F28" w:rsidRPr="00E752E6" w:rsidP="001B7819">
      <w:pPr>
        <w:jc w:val="both"/>
        <w:rPr>
          <w:lang w:val="pt-BR"/>
        </w:rPr>
      </w:pPr>
      <w:r w:rsidRPr="001B7819">
        <w:rPr>
          <w:b/>
          <w:lang w:val="fr-FR"/>
        </w:rPr>
        <w:t xml:space="preserve">Câu 4. </w:t>
      </w:r>
      <w:r w:rsidRPr="00E752E6">
        <w:rPr>
          <w:lang w:val="pt-BR"/>
        </w:rPr>
        <w:t xml:space="preserve">Ta có </w:t>
      </w:r>
      <w:r>
        <w:rPr>
          <w:position w:val="-10"/>
          <w:lang w:val="pt-BR"/>
        </w:rPr>
        <w:object>
          <v:shape id="_x0000_i5315" type="#_x0000_t75" style="width:70pt;height:19pt" o:oleicon="f" o:ole="">
            <v:imagedata r:id="rId7113" o:title=""/>
          </v:shape>
          <o:OLEObject Type="Embed" ProgID="Equation.DSMT4" ShapeID="_x0000_i5315" DrawAspect="Content" ObjectID="_1642176237" r:id="rId7114"/>
        </w:object>
      </w:r>
      <w:r w:rsidRPr="00E752E6">
        <w:rPr>
          <w:lang w:val="pt-BR"/>
        </w:rPr>
        <w:t xml:space="preserve">. </w:t>
      </w:r>
    </w:p>
    <w:p w:rsidR="002F1F28" w:rsidRPr="00E752E6" w:rsidP="001B7819">
      <w:pPr>
        <w:jc w:val="both"/>
        <w:rPr>
          <w:lang w:val="pt-BR"/>
        </w:rPr>
      </w:pPr>
      <w:r w:rsidRPr="00E752E6">
        <w:rPr>
          <w:lang w:val="pt-BR"/>
        </w:rPr>
        <w:t xml:space="preserve">Hệ số góc của tiếp tuyến với đồ thị (C) tại điểm có hoành độ </w:t>
      </w:r>
      <w:r>
        <w:rPr>
          <w:position w:val="-12"/>
          <w:lang w:val="pt-BR"/>
        </w:rPr>
        <w:object>
          <v:shape id="_x0000_i5316" type="#_x0000_t75" style="width:31.95pt;height:18pt" o:oleicon="f" o:ole="">
            <v:imagedata r:id="rId7115" o:title=""/>
          </v:shape>
          <o:OLEObject Type="Embed" ProgID="Equation.DSMT4" ShapeID="_x0000_i5316" DrawAspect="Content" ObjectID="_1642176238" r:id="rId7116"/>
        </w:object>
      </w:r>
      <w:r w:rsidRPr="00E752E6">
        <w:rPr>
          <w:lang w:val="pt-BR"/>
        </w:rPr>
        <w:t xml:space="preserve">  là: </w:t>
      </w:r>
      <w:r>
        <w:rPr>
          <w:position w:val="-14"/>
          <w:lang w:val="pt-BR"/>
        </w:rPr>
        <w:object>
          <v:shape id="_x0000_i5317" type="#_x0000_t75" style="width:47pt;height:20pt" o:oleicon="f" o:ole="">
            <v:imagedata r:id="rId7117" o:title=""/>
          </v:shape>
          <o:OLEObject Type="Embed" ProgID="Equation.DSMT4" ShapeID="_x0000_i5317" DrawAspect="Content" ObjectID="_1642176239" r:id="rId7118"/>
        </w:object>
      </w:r>
    </w:p>
    <w:p w:rsidR="002F1F28" w:rsidRPr="001B7819" w:rsidP="001B7819">
      <w:pPr>
        <w:jc w:val="both"/>
        <w:rPr>
          <w:b/>
          <w:lang w:val="fr-FR"/>
        </w:rPr>
      </w:pPr>
      <w:r w:rsidRPr="00E752E6">
        <w:rPr>
          <w:b/>
          <w:lang w:val="pt-BR"/>
        </w:rPr>
        <w:t>Chọn C .</w:t>
      </w:r>
    </w:p>
    <w:p w:rsidR="002F1F28" w:rsidRPr="00E752E6" w:rsidP="001B7819">
      <w:pPr>
        <w:tabs>
          <w:tab w:val="left" w:pos="2608"/>
          <w:tab w:val="left" w:pos="4939"/>
          <w:tab w:val="left" w:pos="7269"/>
        </w:tabs>
        <w:rPr>
          <w:rStyle w:val="fontstyle01"/>
          <w:lang w:val="pt-BR"/>
        </w:rPr>
      </w:pPr>
      <w:r w:rsidRPr="001B7819">
        <w:rPr>
          <w:b/>
          <w:lang w:val="fr-FR"/>
        </w:rPr>
        <w:t xml:space="preserve">Câu 5. </w:t>
      </w:r>
      <w:r w:rsidRPr="00E752E6">
        <w:rPr>
          <w:rStyle w:val="fontstyle01"/>
          <w:lang w:val="pt-BR"/>
        </w:rPr>
        <w:t xml:space="preserve">Ta có  </w:t>
      </w:r>
      <w:r>
        <w:rPr>
          <w:rStyle w:val="fontstyle01"/>
          <w:position w:val="-12"/>
          <w:lang w:val="pt-BR"/>
        </w:rPr>
        <w:object>
          <v:shape id="_x0000_i5318" type="#_x0000_t75" style="width:157pt;height:18pt" o:oleicon="f" o:ole="">
            <v:imagedata r:id="rId7119" o:title=""/>
          </v:shape>
          <o:OLEObject Type="Embed" ProgID="Equation.DSMT4" ShapeID="_x0000_i5318" DrawAspect="Content" ObjectID="_1642176240" r:id="rId7120"/>
        </w:object>
      </w:r>
      <w:r w:rsidRPr="00E752E6">
        <w:rPr>
          <w:rStyle w:val="fontstyle01"/>
          <w:lang w:val="pt-BR"/>
        </w:rPr>
        <w:t xml:space="preserve"> suy ra  </w:t>
      </w:r>
      <w:r>
        <w:rPr>
          <w:rStyle w:val="fontstyle01"/>
          <w:position w:val="-12"/>
          <w:lang w:val="pt-BR"/>
        </w:rPr>
        <w:object>
          <v:shape id="_x0000_i5319" type="#_x0000_t75" style="width:34pt;height:18pt" o:oleicon="f" o:ole="">
            <v:imagedata r:id="rId7121" o:title=""/>
          </v:shape>
          <o:OLEObject Type="Embed" ProgID="Equation.DSMT4" ShapeID="_x0000_i5319" DrawAspect="Content" ObjectID="_1642176241" r:id="rId7122"/>
        </w:object>
      </w:r>
      <w:r w:rsidRPr="00E752E6">
        <w:rPr>
          <w:rStyle w:val="fontstyle01"/>
          <w:lang w:val="pt-BR"/>
        </w:rPr>
        <w:t xml:space="preserve"> . Do đó </w:t>
      </w:r>
      <w:r>
        <w:rPr>
          <w:rStyle w:val="fontstyle01"/>
          <w:position w:val="-6"/>
          <w:lang w:val="pt-BR"/>
        </w:rPr>
        <w:object>
          <v:shape id="_x0000_i5320" type="#_x0000_t75" style="width:31pt;height:13.95pt" o:oleicon="f" o:ole="">
            <v:imagedata r:id="rId7123" o:title=""/>
          </v:shape>
          <o:OLEObject Type="Embed" ProgID="Equation.DSMT4" ShapeID="_x0000_i5320" DrawAspect="Content" ObjectID="_1642176242" r:id="rId7124"/>
        </w:object>
      </w:r>
      <w:r w:rsidRPr="00E752E6">
        <w:rPr>
          <w:rStyle w:val="fontstyle01"/>
          <w:lang w:val="pt-BR"/>
        </w:rPr>
        <w:t xml:space="preserve"> </w:t>
      </w:r>
    </w:p>
    <w:p w:rsidR="002F1F28" w:rsidRPr="00E752E6" w:rsidP="001B7819">
      <w:pPr>
        <w:tabs>
          <w:tab w:val="left" w:pos="2608"/>
          <w:tab w:val="left" w:pos="4939"/>
          <w:tab w:val="left" w:pos="7269"/>
        </w:tabs>
        <w:rPr>
          <w:rStyle w:val="fontstyle01"/>
          <w:lang w:val="pt-BR"/>
        </w:rPr>
      </w:pPr>
      <w:r w:rsidRPr="00E752E6">
        <w:rPr>
          <w:rStyle w:val="fontstyle01"/>
          <w:lang w:val="pt-BR"/>
        </w:rPr>
        <w:t xml:space="preserve">Vậy </w:t>
      </w:r>
      <w:r>
        <w:rPr>
          <w:rStyle w:val="fontstyle01"/>
          <w:position w:val="-12"/>
          <w:lang w:val="pt-BR"/>
        </w:rPr>
        <w:object>
          <v:shape id="_x0000_i5321" type="#_x0000_t75" style="width:58pt;height:18pt" o:oleicon="f" o:ole="">
            <v:imagedata r:id="rId7125" o:title=""/>
          </v:shape>
          <o:OLEObject Type="Embed" ProgID="Equation.DSMT4" ShapeID="_x0000_i5321" DrawAspect="Content" ObjectID="_1642176243" r:id="rId7126"/>
        </w:object>
      </w:r>
      <w:r w:rsidRPr="00E752E6">
        <w:rPr>
          <w:rStyle w:val="fontstyle01"/>
          <w:lang w:val="pt-BR"/>
        </w:rPr>
        <w:t xml:space="preserve"> . </w:t>
      </w:r>
    </w:p>
    <w:p w:rsidR="002F1F28" w:rsidRPr="00E752E6" w:rsidP="001B7819">
      <w:pPr>
        <w:tabs>
          <w:tab w:val="left" w:pos="2608"/>
          <w:tab w:val="left" w:pos="4939"/>
          <w:tab w:val="left" w:pos="7269"/>
        </w:tabs>
        <w:rPr>
          <w:rStyle w:val="fontstyle01"/>
          <w:b/>
          <w:lang w:val="pt-BR"/>
        </w:rPr>
      </w:pPr>
      <w:r w:rsidRPr="00E752E6">
        <w:rPr>
          <w:rStyle w:val="fontstyle01"/>
          <w:b/>
          <w:lang w:val="pt-BR"/>
        </w:rPr>
        <w:t>Chọn D.</w:t>
      </w:r>
    </w:p>
    <w:p w:rsidR="002F1F28" w:rsidRPr="00E752E6" w:rsidP="001B7819">
      <w:pPr>
        <w:rPr>
          <w:lang w:val="pt-BR"/>
        </w:rPr>
      </w:pPr>
      <w:r w:rsidRPr="001B7819">
        <w:rPr>
          <w:b/>
          <w:lang w:val="pt-BR"/>
        </w:rPr>
        <w:t xml:space="preserve">Câu 6. </w:t>
      </w:r>
      <w:r w:rsidRPr="001B7819">
        <w:rPr>
          <w:lang w:val="pt-BR"/>
        </w:rPr>
        <w:t xml:space="preserve"> </w:t>
      </w:r>
      <w:r w:rsidRPr="00E752E6">
        <w:rPr>
          <w:lang w:val="pt-BR"/>
        </w:rPr>
        <w:t xml:space="preserve">Không gian mẫu: Lấy ngẫu nhiên 2 quả cầu </w:t>
      </w:r>
      <w:r>
        <w:rPr>
          <w:position w:val="-14"/>
          <w:lang w:val="pt-BR"/>
        </w:rPr>
        <w:object>
          <v:shape id="_x0000_i5322" type="#_x0000_t75" style="width:81pt;height:21pt" o:oleicon="f" o:ole="">
            <v:imagedata r:id="rId7127" o:title=""/>
          </v:shape>
          <o:OLEObject Type="Embed" ProgID="Equation.DSMT4" ShapeID="_x0000_i5322" DrawAspect="Content" ObjectID="_1642176244" r:id="rId7128"/>
        </w:object>
      </w:r>
    </w:p>
    <w:p w:rsidR="002F1F28" w:rsidRPr="00E752E6" w:rsidP="001B7819">
      <w:pPr>
        <w:rPr>
          <w:lang w:val="pt-BR"/>
        </w:rPr>
      </w:pPr>
      <w:r w:rsidRPr="00E752E6">
        <w:rPr>
          <w:lang w:val="pt-BR"/>
        </w:rPr>
        <w:t>Biến cố A: Được 2 quả cầu cùng màu</w:t>
      </w:r>
    </w:p>
    <w:p w:rsidR="002F1F28" w:rsidRPr="00E752E6" w:rsidP="001B7819">
      <w:pPr>
        <w:rPr>
          <w:lang w:val="pt-BR"/>
        </w:rPr>
      </w:pPr>
      <w:r>
        <w:rPr>
          <w:position w:val="-14"/>
        </w:rPr>
        <w:object>
          <v:shape id="_x0000_i5323" type="#_x0000_t75" style="width:102pt;height:21pt" o:oleicon="f" o:ole="">
            <v:imagedata r:id="rId7129" o:title=""/>
          </v:shape>
          <o:OLEObject Type="Embed" ProgID="Equation.DSMT4" ShapeID="_x0000_i5323" DrawAspect="Content" ObjectID="_1642176245" r:id="rId7130"/>
        </w:object>
      </w:r>
      <w:r w:rsidRPr="00E752E6">
        <w:rPr>
          <w:lang w:val="pt-BR"/>
        </w:rPr>
        <w:t xml:space="preserve"> </w:t>
      </w:r>
    </w:p>
    <w:p w:rsidR="002F1F28" w:rsidRPr="00E752E6" w:rsidP="001B7819">
      <w:pPr>
        <w:rPr>
          <w:lang w:val="pt-BR"/>
        </w:rPr>
      </w:pPr>
      <w:r w:rsidRPr="00E752E6">
        <w:rPr>
          <w:lang w:val="pt-BR"/>
        </w:rPr>
        <w:t xml:space="preserve">Xác suất để lấy được hai quả cầu cùng màu bằng </w:t>
      </w:r>
      <w:r>
        <w:rPr>
          <w:position w:val="-24"/>
          <w:lang w:val="pt-BR"/>
        </w:rPr>
        <w:object>
          <v:shape id="_x0000_i5324" type="#_x0000_t75" style="width:51pt;height:31pt" o:oleicon="f" o:ole="">
            <v:imagedata r:id="rId7131" o:title=""/>
          </v:shape>
          <o:OLEObject Type="Embed" ProgID="Equation.DSMT4" ShapeID="_x0000_i5324" DrawAspect="Content" ObjectID="_1642176246" r:id="rId7132"/>
        </w:object>
      </w:r>
      <w:r w:rsidRPr="00E752E6">
        <w:rPr>
          <w:lang w:val="pt-BR"/>
        </w:rPr>
        <w:t xml:space="preserve"> . </w:t>
      </w:r>
    </w:p>
    <w:p w:rsidR="002F1F28" w:rsidRPr="00E752E6" w:rsidP="001B7819">
      <w:pPr>
        <w:rPr>
          <w:b/>
          <w:lang w:val="pt-BR"/>
        </w:rPr>
      </w:pPr>
      <w:r w:rsidRPr="00E752E6">
        <w:rPr>
          <w:b/>
          <w:lang w:val="pt-BR"/>
        </w:rPr>
        <w:t>Chọn B.</w:t>
      </w:r>
    </w:p>
    <w:p w:rsidR="002F1F28" w:rsidRPr="00E752E6" w:rsidP="001B7819">
      <w:pPr>
        <w:jc w:val="both"/>
        <w:rPr>
          <w:b/>
          <w:lang w:val="pt-BR"/>
        </w:rPr>
      </w:pPr>
      <w:r w:rsidRPr="001B7819">
        <w:rPr>
          <w:b/>
          <w:lang w:val="fr-FR"/>
        </w:rPr>
        <w:t xml:space="preserve">Câu 7. </w:t>
      </w:r>
      <w:r w:rsidRPr="00E752E6">
        <w:rPr>
          <w:b/>
          <w:lang w:val="pt-BR"/>
        </w:rPr>
        <w:t>Chọn B</w:t>
      </w:r>
    </w:p>
    <w:p w:rsidR="002F1F28" w:rsidRPr="001B7819" w:rsidP="001B7819">
      <w:pPr>
        <w:spacing w:before="60"/>
        <w:jc w:val="both"/>
        <w:rPr>
          <w:lang w:val="fr-FR"/>
        </w:rPr>
      </w:pPr>
      <w:r w:rsidRPr="001B7819">
        <w:rPr>
          <w:b/>
          <w:lang w:val="fr-FR"/>
        </w:rPr>
        <w:t>Câu 8:</w:t>
      </w:r>
      <w:r w:rsidRPr="001B7819">
        <w:rPr>
          <w:lang w:val="fr-FR"/>
        </w:rPr>
        <w:t xml:space="preserve"> Ta có </w:t>
      </w:r>
      <w:r>
        <w:rPr>
          <w:position w:val="-6"/>
        </w:rPr>
        <w:object>
          <v:shape id="_x0000_i5325" type="#_x0000_t75" style="width:165pt;height:13.95pt" o:oleicon="f" o:ole="">
            <v:imagedata r:id="rId7133" o:title=""/>
          </v:shape>
          <o:OLEObject Type="Embed" ProgID="Equation.DSMT4" ShapeID="_x0000_i5325" DrawAspect="Content" ObjectID="_1642176247" r:id="rId7134"/>
        </w:object>
      </w:r>
    </w:p>
    <w:p w:rsidR="002F1F28" w:rsidRPr="001B7819" w:rsidP="001B7819">
      <w:pPr>
        <w:pStyle w:val="Default"/>
        <w:spacing w:line="360" w:lineRule="auto"/>
        <w:jc w:val="both"/>
        <w:rPr>
          <w:lang w:val="fr-FR"/>
        </w:rPr>
      </w:pPr>
      <w:r>
        <w:rPr>
          <w:position w:val="-92"/>
        </w:rPr>
        <w:object>
          <v:shape id="_x0000_i5326" type="#_x0000_t75" style="width:263pt;height:98pt" o:oleicon="f" o:ole="">
            <v:imagedata r:id="rId7135" o:title=""/>
          </v:shape>
          <o:OLEObject Type="Embed" ProgID="Equation.DSMT4" ShapeID="_x0000_i5326" DrawAspect="Content" ObjectID="_1642176248" r:id="rId7136"/>
        </w:object>
      </w:r>
      <w:r w:rsidRPr="001B7819">
        <w:rPr>
          <w:lang w:val="fr-FR"/>
        </w:rPr>
        <w:t xml:space="preserve">  với </w:t>
      </w:r>
      <w:r>
        <w:rPr>
          <w:position w:val="-10"/>
        </w:rPr>
        <w:object>
          <v:shape id="_x0000_i5327" type="#_x0000_t75" style="width:54pt;height:16pt" o:oleicon="f" o:ole="">
            <v:imagedata r:id="rId7137" o:title=""/>
          </v:shape>
          <o:OLEObject Type="Embed" ProgID="Equation.DSMT4" ShapeID="_x0000_i5327" DrawAspect="Content" ObjectID="_1642176249" r:id="rId7138"/>
        </w:object>
      </w:r>
      <w:r w:rsidRPr="001B7819">
        <w:rPr>
          <w:lang w:val="fr-FR"/>
        </w:rPr>
        <w:t>.</w:t>
      </w:r>
    </w:p>
    <w:p w:rsidR="002F1F28" w:rsidRPr="001B7819" w:rsidP="001B7819">
      <w:pPr>
        <w:pStyle w:val="Default"/>
        <w:spacing w:line="360" w:lineRule="auto"/>
        <w:jc w:val="both"/>
        <w:rPr>
          <w:lang w:val="fr-FR"/>
        </w:rPr>
      </w:pPr>
      <w:r w:rsidRPr="001B7819">
        <w:rPr>
          <w:lang w:val="fr-FR"/>
        </w:rPr>
        <w:t xml:space="preserve">Vì </w:t>
      </w:r>
      <w:r>
        <w:rPr>
          <w:position w:val="-14"/>
        </w:rPr>
        <w:object>
          <v:shape id="_x0000_i5328" type="#_x0000_t75" style="width:101pt;height:20pt" o:oleicon="f" o:ole="">
            <v:imagedata r:id="rId7139" o:title=""/>
          </v:shape>
          <o:OLEObject Type="Embed" ProgID="Equation.DSMT4" ShapeID="_x0000_i5328" DrawAspect="Content" ObjectID="_1642176250" r:id="rId7140"/>
        </w:object>
      </w:r>
      <w:r w:rsidRPr="001B7819">
        <w:rPr>
          <w:lang w:val="fr-FR"/>
        </w:rPr>
        <w:t xml:space="preserve"> nên  </w:t>
      </w:r>
      <w:r>
        <w:rPr>
          <w:position w:val="-92"/>
        </w:rPr>
        <w:object>
          <v:shape id="_x0000_i5329" type="#_x0000_t75" style="width:275pt;height:98pt" o:oleicon="f" o:ole="">
            <v:imagedata r:id="rId7141" o:title=""/>
          </v:shape>
          <o:OLEObject Type="Embed" ProgID="Equation.DSMT4" ShapeID="_x0000_i5329" DrawAspect="Content" ObjectID="_1642176251" r:id="rId7142"/>
        </w:object>
      </w:r>
      <w:r w:rsidRPr="001B7819">
        <w:rPr>
          <w:lang w:val="fr-FR"/>
        </w:rPr>
        <w:t xml:space="preserve"> </w:t>
      </w:r>
    </w:p>
    <w:p w:rsidR="002F1F28" w:rsidRPr="001B7819" w:rsidP="001B7819">
      <w:pPr>
        <w:jc w:val="both"/>
        <w:rPr>
          <w:lang w:val="fr-FR"/>
        </w:rPr>
      </w:pPr>
      <w:r w:rsidRPr="001B7819">
        <w:rPr>
          <w:lang w:val="fr-FR"/>
        </w:rPr>
        <w:t xml:space="preserve">Do đó có </w:t>
      </w:r>
      <w:r>
        <w:rPr>
          <w:position w:val="-6"/>
        </w:rPr>
        <w:object>
          <v:shape id="_x0000_i5330" type="#_x0000_t75" style="width:27pt;height:13.95pt" o:oleicon="f" o:ole="">
            <v:imagedata r:id="rId7143" o:title=""/>
          </v:shape>
          <o:OLEObject Type="Embed" ProgID="Equation.DSMT4" ShapeID="_x0000_i5330" DrawAspect="Content" ObjectID="_1642176252" r:id="rId7144"/>
        </w:object>
      </w:r>
      <w:r w:rsidRPr="001B7819">
        <w:rPr>
          <w:lang w:val="fr-FR"/>
        </w:rPr>
        <w:t xml:space="preserve"> giá trị </w:t>
      </w:r>
      <w:r>
        <w:rPr>
          <w:position w:val="-6"/>
        </w:rPr>
        <w:object>
          <v:shape id="_x0000_i5331" type="#_x0000_t75" style="width:10pt;height:13.95pt" o:oleicon="f" o:ole="">
            <v:imagedata r:id="rId7145" o:title=""/>
          </v:shape>
          <o:OLEObject Type="Embed" ProgID="Equation.DSMT4" ShapeID="_x0000_i5331" DrawAspect="Content" ObjectID="_1642176253" r:id="rId7146"/>
        </w:object>
      </w:r>
      <w:r w:rsidRPr="001B7819">
        <w:rPr>
          <w:lang w:val="fr-FR"/>
        </w:rPr>
        <w:t xml:space="preserve">, </w:t>
      </w:r>
      <w:r>
        <w:rPr>
          <w:position w:val="-6"/>
        </w:rPr>
        <w:object>
          <v:shape id="_x0000_i5332" type="#_x0000_t75" style="width:28pt;height:13.95pt" o:oleicon="f" o:ole="">
            <v:imagedata r:id="rId7147" o:title=""/>
          </v:shape>
          <o:OLEObject Type="Embed" ProgID="Equation.DSMT4" ShapeID="_x0000_i5332" DrawAspect="Content" ObjectID="_1642176254" r:id="rId7148"/>
        </w:object>
      </w:r>
      <w:r w:rsidRPr="001B7819">
        <w:rPr>
          <w:lang w:val="fr-FR"/>
        </w:rPr>
        <w:t xml:space="preserve"> giá trị </w:t>
      </w:r>
      <w:r>
        <w:rPr>
          <w:position w:val="-6"/>
        </w:rPr>
        <w:object>
          <v:shape id="_x0000_i5333" type="#_x0000_t75" style="width:13pt;height:11pt" o:oleicon="f" o:ole="">
            <v:imagedata r:id="rId7149" o:title=""/>
          </v:shape>
          <o:OLEObject Type="Embed" ProgID="Equation.DSMT4" ShapeID="_x0000_i5333" DrawAspect="Content" ObjectID="_1642176255" r:id="rId7150"/>
        </w:object>
      </w:r>
      <w:r w:rsidRPr="001B7819">
        <w:rPr>
          <w:lang w:val="fr-FR"/>
        </w:rPr>
        <w:t xml:space="preserve">, </w:t>
      </w:r>
      <w:r>
        <w:rPr>
          <w:position w:val="-6"/>
        </w:rPr>
        <w:object>
          <v:shape id="_x0000_i5334" type="#_x0000_t75" style="width:28pt;height:13.95pt" o:oleicon="f" o:ole="">
            <v:imagedata r:id="rId7151" o:title=""/>
          </v:shape>
          <o:OLEObject Type="Embed" ProgID="Equation.DSMT4" ShapeID="_x0000_i5334" DrawAspect="Content" ObjectID="_1642176256" r:id="rId7152"/>
        </w:object>
      </w:r>
      <w:r w:rsidRPr="001B7819">
        <w:rPr>
          <w:lang w:val="fr-FR"/>
        </w:rPr>
        <w:t xml:space="preserve"> giá trị </w:t>
      </w:r>
      <w:r>
        <w:rPr>
          <w:position w:val="-6"/>
        </w:rPr>
        <w:object>
          <v:shape id="_x0000_i5335" type="#_x0000_t75" style="width:10pt;height:11pt" o:oleicon="f" o:ole="">
            <v:imagedata r:id="rId7153" o:title=""/>
          </v:shape>
          <o:OLEObject Type="Embed" ProgID="Equation.DSMT4" ShapeID="_x0000_i5335" DrawAspect="Content" ObjectID="_1642176257" r:id="rId7154"/>
        </w:object>
      </w:r>
      <w:r w:rsidRPr="001B7819">
        <w:rPr>
          <w:lang w:val="fr-FR"/>
        </w:rPr>
        <w:t xml:space="preserve">, suy ra số nghiêm cần tìm là </w:t>
      </w:r>
      <w:r>
        <w:rPr>
          <w:position w:val="-6"/>
        </w:rPr>
        <w:object>
          <v:shape id="_x0000_i5336" type="#_x0000_t75" style="width:31.95pt;height:13.95pt" o:oleicon="f" o:ole="">
            <v:imagedata r:id="rId7155" o:title=""/>
          </v:shape>
          <o:OLEObject Type="Embed" ProgID="Equation.DSMT4" ShapeID="_x0000_i5336" DrawAspect="Content" ObjectID="_1642176258" r:id="rId7156"/>
        </w:object>
      </w:r>
      <w:r w:rsidRPr="001B7819">
        <w:rPr>
          <w:lang w:val="fr-FR"/>
        </w:rPr>
        <w:t xml:space="preserve">  nghiệm.</w:t>
      </w:r>
    </w:p>
    <w:p w:rsidR="002F1F28" w:rsidRPr="00E752E6" w:rsidP="001B7819">
      <w:pPr>
        <w:jc w:val="both"/>
        <w:rPr>
          <w:b/>
          <w:lang w:val="pt-BR"/>
        </w:rPr>
      </w:pPr>
      <w:r w:rsidRPr="001B7819">
        <w:rPr>
          <w:b/>
          <w:lang w:val="fr-FR"/>
        </w:rPr>
        <w:t>Chọn C.</w:t>
      </w:r>
    </w:p>
    <w:p w:rsidR="002F1F28" w:rsidRPr="001B7819" w:rsidP="001B7819">
      <w:pPr>
        <w:rPr>
          <w:lang w:val="fr-FR"/>
        </w:rPr>
      </w:pPr>
      <w:r w:rsidRPr="001B7819">
        <w:rPr>
          <w:b/>
          <w:lang w:val="fr-FR"/>
        </w:rPr>
        <w:t>Câu 9.</w:t>
      </w:r>
      <w:r w:rsidRPr="001B7819">
        <w:rPr>
          <w:lang w:val="fr-FR"/>
        </w:rPr>
        <w:t xml:space="preserve"> Giả sử hàm số </w:t>
      </w:r>
      <w:r>
        <w:rPr>
          <w:position w:val="-10"/>
        </w:rPr>
        <w:object>
          <v:shape id="_x0000_i5337" type="#_x0000_t75" style="width:48pt;height:16pt" o:oleicon="f" o:ole="">
            <v:imagedata r:id="rId7157" o:title=""/>
          </v:shape>
          <o:OLEObject Type="Embed" ProgID="Equation.DSMT4" ShapeID="_x0000_i5337" DrawAspect="Content" ObjectID="_1642176259" r:id="rId7158"/>
        </w:object>
      </w:r>
      <w:r w:rsidRPr="001B7819">
        <w:rPr>
          <w:lang w:val="fr-FR"/>
        </w:rPr>
        <w:t xml:space="preserve"> có điểm cực trị là </w:t>
      </w:r>
      <w:r>
        <w:rPr>
          <w:position w:val="-12"/>
        </w:rPr>
        <w:object>
          <v:shape id="_x0000_i5338" type="#_x0000_t75" style="width:13.95pt;height:18pt" o:oleicon="f" o:ole="">
            <v:imagedata r:id="rId7159" o:title=""/>
          </v:shape>
          <o:OLEObject Type="Embed" ProgID="Equation.DSMT4" ShapeID="_x0000_i5338" DrawAspect="Content" ObjectID="_1642176260" r:id="rId7160"/>
        </w:object>
      </w:r>
      <w:r w:rsidRPr="001B7819">
        <w:rPr>
          <w:lang w:val="fr-FR"/>
        </w:rPr>
        <w:t xml:space="preserve">. Khi đó hàm số </w:t>
      </w:r>
      <w:r>
        <w:rPr>
          <w:position w:val="-10"/>
        </w:rPr>
        <w:object>
          <v:shape id="_x0000_i5339" type="#_x0000_t75" style="width:48pt;height:16pt" o:oleicon="f" o:ole="">
            <v:imagedata r:id="rId7161" o:title=""/>
          </v:shape>
          <o:OLEObject Type="Embed" ProgID="Equation.DSMT4" ShapeID="_x0000_i5339" DrawAspect="Content" ObjectID="_1642176261" r:id="rId7162"/>
        </w:object>
      </w:r>
      <w:r w:rsidRPr="001B7819">
        <w:rPr>
          <w:lang w:val="fr-FR"/>
        </w:rPr>
        <w:t xml:space="preserve"> hoặc không có hoặc có đạo hàm tại </w:t>
      </w:r>
      <w:r>
        <w:rPr>
          <w:position w:val="-12"/>
        </w:rPr>
        <w:object>
          <v:shape id="_x0000_i5340" type="#_x0000_t75" style="width:13.95pt;height:18pt" o:oleicon="f" o:ole="">
            <v:imagedata r:id="rId7163" o:title=""/>
          </v:shape>
          <o:OLEObject Type="Embed" ProgID="Equation.DSMT4" ShapeID="_x0000_i5340" DrawAspect="Content" ObjectID="_1642176262" r:id="rId7164"/>
        </w:object>
      </w:r>
      <w:r w:rsidRPr="001B7819">
        <w:rPr>
          <w:lang w:val="fr-FR"/>
        </w:rPr>
        <w:t xml:space="preserve">. Theo định lí, nếu hàm số </w:t>
      </w:r>
      <w:r>
        <w:rPr>
          <w:position w:val="-10"/>
        </w:rPr>
        <w:object>
          <v:shape id="_x0000_i5341" type="#_x0000_t75" style="width:48pt;height:16pt" o:oleicon="f" o:ole="">
            <v:imagedata r:id="rId7165" o:title=""/>
          </v:shape>
          <o:OLEObject Type="Embed" ProgID="Equation.DSMT4" ShapeID="_x0000_i5341" DrawAspect="Content" ObjectID="_1642176263" r:id="rId7166"/>
        </w:object>
      </w:r>
      <w:r w:rsidRPr="001B7819">
        <w:rPr>
          <w:lang w:val="fr-FR"/>
        </w:rPr>
        <w:t xml:space="preserve"> có đạo hàm tại </w:t>
      </w:r>
      <w:r>
        <w:rPr>
          <w:position w:val="-12"/>
        </w:rPr>
        <w:object>
          <v:shape id="_x0000_i5342" type="#_x0000_t75" style="width:13.95pt;height:18pt" o:oleicon="f" o:ole="">
            <v:imagedata r:id="rId7167" o:title=""/>
          </v:shape>
          <o:OLEObject Type="Embed" ProgID="Equation.DSMT4" ShapeID="_x0000_i5342" DrawAspect="Content" ObjectID="_1642176264" r:id="rId7168"/>
        </w:object>
      </w:r>
      <w:r w:rsidRPr="001B7819">
        <w:rPr>
          <w:lang w:val="fr-FR"/>
        </w:rPr>
        <w:t xml:space="preserve"> thì </w:t>
      </w:r>
      <w:r>
        <w:rPr>
          <w:position w:val="-12"/>
        </w:rPr>
        <w:object>
          <v:shape id="_x0000_i5343" type="#_x0000_t75" style="width:55pt;height:18pt" o:oleicon="f" o:ole="">
            <v:imagedata r:id="rId7169" o:title=""/>
          </v:shape>
          <o:OLEObject Type="Embed" ProgID="Equation.DSMT4" ShapeID="_x0000_i5343" DrawAspect="Content" ObjectID="_1642176265" r:id="rId7170"/>
        </w:object>
      </w:r>
      <w:r w:rsidRPr="001B7819">
        <w:rPr>
          <w:lang w:val="fr-FR"/>
        </w:rPr>
        <w:t>.</w:t>
      </w:r>
    </w:p>
    <w:p w:rsidR="002F1F28" w:rsidRPr="001B7819" w:rsidP="001B7819">
      <w:pPr>
        <w:contextualSpacing/>
        <w:jc w:val="both"/>
        <w:rPr>
          <w:rFonts w:eastAsia="Calibri"/>
          <w:b/>
          <w:lang w:val="fr-FR"/>
        </w:rPr>
      </w:pPr>
      <w:r w:rsidRPr="001B7819">
        <w:rPr>
          <w:rFonts w:eastAsia="Calibri"/>
          <w:b/>
          <w:lang w:val="fr-FR"/>
        </w:rPr>
        <w:t>Chọn D.</w:t>
      </w:r>
    </w:p>
    <w:p w:rsidR="002F1F28" w:rsidRPr="001B7819" w:rsidP="001B7819">
      <w:pPr>
        <w:rPr>
          <w:b/>
          <w:lang w:val="fr-FR"/>
        </w:rPr>
      </w:pPr>
      <w:r w:rsidRPr="00E752E6">
        <w:rPr>
          <w:b/>
          <w:lang w:val="fr-FR"/>
        </w:rPr>
        <w:t>Câu 10.</w:t>
      </w:r>
      <w:r w:rsidRPr="00E752E6">
        <w:rPr>
          <w:lang w:val="fr-FR"/>
        </w:rPr>
        <w:t xml:space="preserve"> </w:t>
      </w:r>
      <w:r w:rsidRPr="001B7819">
        <w:rPr>
          <w:lang w:val="fr-FR"/>
        </w:rPr>
        <w:t xml:space="preserve">Ta có </w:t>
      </w:r>
      <w:r>
        <w:rPr>
          <w:position w:val="-18"/>
        </w:rPr>
        <w:object>
          <v:shape id="_x0000_i5344" type="#_x0000_t75" style="width:299pt;height:23pt" o:oleicon="f" o:ole="">
            <v:imagedata r:id="rId7171" o:title=""/>
          </v:shape>
          <o:OLEObject Type="Embed" ProgID="Equation.DSMT4" ShapeID="_x0000_i5344" DrawAspect="Content" ObjectID="_1642176266" r:id="rId7172"/>
        </w:object>
      </w:r>
      <w:r w:rsidRPr="00E752E6">
        <w:rPr>
          <w:lang w:val="fr-FR"/>
        </w:rPr>
        <w:t xml:space="preserve"> </w:t>
      </w:r>
      <w:r w:rsidRPr="001B7819">
        <w:rPr>
          <w:b/>
          <w:lang w:val="fr-FR"/>
        </w:rPr>
        <w:t xml:space="preserve">                                          </w:t>
      </w:r>
    </w:p>
    <w:p w:rsidR="002F1F28" w:rsidRPr="001B7819" w:rsidP="001B7819">
      <w:pPr>
        <w:rPr>
          <w:lang w:val="fr-FR"/>
        </w:rPr>
      </w:pPr>
      <w:r w:rsidRPr="001B7819">
        <w:rPr>
          <w:lang w:val="fr-FR"/>
        </w:rPr>
        <w:t xml:space="preserve">Điều kiện  tồn tại bốn cặp </w:t>
      </w:r>
      <w:r>
        <w:rPr>
          <w:position w:val="-10"/>
        </w:rPr>
        <w:object>
          <v:shape id="_x0000_i5345" type="#_x0000_t75" style="width:29pt;height:16pt" o:oleicon="f" o:ole="">
            <v:imagedata r:id="rId7173" o:title=""/>
          </v:shape>
          <o:OLEObject Type="Embed" ProgID="Equation.DSMT4" ShapeID="_x0000_i5345" DrawAspect="Content" ObjectID="_1642176267" r:id="rId7174"/>
        </w:object>
      </w:r>
      <w:r w:rsidRPr="001B7819">
        <w:rPr>
          <w:lang w:val="fr-FR"/>
        </w:rPr>
        <w:t xml:space="preserve"> thoả mãn điều kiện bài toán khi và chỉ khi hệ sau có bốn nghiệm thực phân biệt: </w:t>
      </w:r>
    </w:p>
    <w:p w:rsidR="002F1F28" w:rsidRPr="001B7819" w:rsidP="001B7819">
      <w:pPr>
        <w:rPr>
          <w:lang w:val="fr-FR"/>
        </w:rPr>
      </w:pPr>
      <w:r>
        <w:rPr>
          <w:position w:val="-36"/>
        </w:rPr>
        <w:object>
          <v:shape id="_x0000_i5346" type="#_x0000_t75" style="width:132.95pt;height:42pt" o:oleicon="f" o:ole="">
            <v:imagedata r:id="rId7175" o:title=""/>
          </v:shape>
          <o:OLEObject Type="Embed" ProgID="Equation.DSMT4" ShapeID="_x0000_i5346" DrawAspect="Content" ObjectID="_1642176268" r:id="rId7176"/>
        </w:object>
      </w:r>
      <w:r w:rsidRPr="001B7819">
        <w:rPr>
          <w:lang w:val="fr-FR"/>
        </w:rPr>
        <w:t xml:space="preserve"> (*) </w:t>
      </w:r>
    </w:p>
    <w:p w:rsidR="002F1F28" w:rsidRPr="001B7819" w:rsidP="001B7819">
      <w:pPr>
        <w:rPr>
          <w:lang w:val="fr-FR"/>
        </w:rPr>
      </w:pPr>
      <w:r w:rsidRPr="001B7819">
        <w:rPr>
          <w:lang w:val="fr-FR"/>
        </w:rPr>
        <w:t xml:space="preserve">Hệ trên tương đương với hệ </w:t>
      </w:r>
      <w:r>
        <w:rPr>
          <w:position w:val="-34"/>
        </w:rPr>
        <w:object>
          <v:shape id="_x0000_i5347" type="#_x0000_t75" style="width:111pt;height:40pt" o:oleicon="f" o:ole="">
            <v:imagedata r:id="rId7177" o:title=""/>
          </v:shape>
          <o:OLEObject Type="Embed" ProgID="Equation.DSMT4" ShapeID="_x0000_i5347" DrawAspect="Content" ObjectID="_1642176269" r:id="rId7178"/>
        </w:object>
      </w:r>
      <w:r w:rsidRPr="001B7819">
        <w:rPr>
          <w:lang w:val="fr-FR"/>
        </w:rPr>
        <w:t xml:space="preserve"> </w:t>
      </w:r>
      <w:r>
        <w:rPr>
          <w:position w:val="-6"/>
        </w:rPr>
        <w:object>
          <v:shape id="_x0000_i5348" type="#_x0000_t75" style="width:16pt;height:12pt" o:oleicon="f" o:ole="">
            <v:imagedata r:id="rId7179" o:title=""/>
          </v:shape>
          <o:OLEObject Type="Embed" ProgID="Equation.DSMT4" ShapeID="_x0000_i5348" DrawAspect="Content" ObjectID="_1642176270" r:id="rId7180"/>
        </w:object>
      </w:r>
      <w:r w:rsidRPr="001B7819">
        <w:rPr>
          <w:lang w:val="fr-FR"/>
        </w:rPr>
        <w:t xml:space="preserve">  </w:t>
      </w:r>
      <w:r>
        <w:rPr>
          <w:position w:val="-76"/>
        </w:rPr>
        <w:object>
          <v:shape id="_x0000_i5349" type="#_x0000_t75" style="width:114pt;height:82pt" o:oleicon="f" o:ole="">
            <v:imagedata r:id="rId7181" o:title=""/>
          </v:shape>
          <o:OLEObject Type="Embed" ProgID="Equation.DSMT4" ShapeID="_x0000_i5349" DrawAspect="Content" ObjectID="_1642176271" r:id="rId7182"/>
        </w:object>
      </w:r>
      <w:r w:rsidRPr="001B7819">
        <w:rPr>
          <w:lang w:val="fr-FR"/>
        </w:rPr>
        <w:t xml:space="preserve"> </w:t>
      </w:r>
    </w:p>
    <w:p w:rsidR="002F1F28" w:rsidRPr="001B7819" w:rsidP="001B7819">
      <w:pPr>
        <w:rPr>
          <w:lang w:val="fr-FR"/>
        </w:rPr>
      </w:pPr>
      <w:r w:rsidRPr="001B7819">
        <w:rPr>
          <w:lang w:val="fr-FR"/>
        </w:rPr>
        <w:t xml:space="preserve">Gọi đường thẳng </w:t>
      </w:r>
      <w:r>
        <w:rPr>
          <w:position w:val="-12"/>
        </w:rPr>
        <w:object>
          <v:shape id="_x0000_i5350" type="#_x0000_t75" style="width:82pt;height:18pt" o:oleicon="f" o:ole="">
            <v:imagedata r:id="rId7183" o:title=""/>
          </v:shape>
          <o:OLEObject Type="Embed" ProgID="Equation.DSMT4" ShapeID="_x0000_i5350" DrawAspect="Content" ObjectID="_1642176272" r:id="rId7184"/>
        </w:object>
      </w:r>
      <w:r w:rsidRPr="001B7819">
        <w:rPr>
          <w:lang w:val="fr-FR"/>
        </w:rPr>
        <w:t xml:space="preserve"> ; đường thẳng  </w:t>
      </w:r>
      <w:r>
        <w:rPr>
          <w:position w:val="-12"/>
        </w:rPr>
        <w:object>
          <v:shape id="_x0000_i5351" type="#_x0000_t75" style="width:67pt;height:18pt" o:oleicon="f" o:ole="">
            <v:imagedata r:id="rId7185" o:title=""/>
          </v:shape>
          <o:OLEObject Type="Embed" ProgID="Equation.DSMT4" ShapeID="_x0000_i5351" DrawAspect="Content" ObjectID="_1642176273" r:id="rId7186"/>
        </w:object>
      </w:r>
      <w:r w:rsidRPr="001B7819">
        <w:rPr>
          <w:lang w:val="fr-FR"/>
        </w:rPr>
        <w:t xml:space="preserve">; </w:t>
      </w:r>
      <w:r>
        <w:rPr>
          <w:position w:val="-10"/>
        </w:rPr>
        <w:object>
          <v:shape id="_x0000_i5352" type="#_x0000_t75" style="width:20pt;height:16pt" o:oleicon="f" o:ole="">
            <v:imagedata r:id="rId7187" o:title=""/>
          </v:shape>
          <o:OLEObject Type="Embed" ProgID="Equation.DSMT4" ShapeID="_x0000_i5352" DrawAspect="Content" ObjectID="_1642176274" r:id="rId7188"/>
        </w:object>
      </w:r>
      <w:r w:rsidRPr="001B7819">
        <w:rPr>
          <w:lang w:val="fr-FR"/>
        </w:rPr>
        <w:t xml:space="preserve"> là đường tròn tâm </w:t>
      </w:r>
      <w:r>
        <w:rPr>
          <w:position w:val="-10"/>
        </w:rPr>
        <w:object>
          <v:shape id="_x0000_i5353" type="#_x0000_t75" style="width:45pt;height:16pt" o:oleicon="f" o:ole="">
            <v:imagedata r:id="rId7189" o:title=""/>
          </v:shape>
          <o:OLEObject Type="Embed" ProgID="Equation.DSMT4" ShapeID="_x0000_i5353" DrawAspect="Content" ObjectID="_1642176275" r:id="rId7190"/>
        </w:object>
      </w:r>
      <w:r w:rsidRPr="001B7819">
        <w:rPr>
          <w:lang w:val="fr-FR"/>
        </w:rPr>
        <w:t xml:space="preserve">, bán kính </w:t>
      </w:r>
      <w:r>
        <w:rPr>
          <w:position w:val="-4"/>
        </w:rPr>
        <w:object>
          <v:shape id="_x0000_i5354" type="#_x0000_t75" style="width:31.95pt;height:13pt" o:oleicon="f" o:ole="">
            <v:imagedata r:id="rId7191" o:title=""/>
          </v:shape>
          <o:OLEObject Type="Embed" ProgID="Equation.DSMT4" ShapeID="_x0000_i5354" DrawAspect="Content" ObjectID="_1642176276" r:id="rId7192"/>
        </w:object>
      </w:r>
      <w:r w:rsidRPr="001B7819">
        <w:rPr>
          <w:lang w:val="fr-FR"/>
        </w:rPr>
        <w:t>.</w:t>
      </w:r>
    </w:p>
    <w:p w:rsidR="002F1F28" w:rsidRPr="001B7819" w:rsidP="001B7819">
      <w:pPr>
        <w:rPr>
          <w:lang w:val="fr-FR"/>
        </w:rPr>
      </w:pPr>
      <w:r w:rsidRPr="001B7819">
        <w:rPr>
          <w:lang w:val="fr-FR"/>
        </w:rPr>
        <w:t xml:space="preserve">Hệ (*) có 4 nghiệm thực phân biệt khi hệ </w:t>
      </w:r>
      <w:r>
        <w:rPr>
          <w:position w:val="-10"/>
        </w:rPr>
        <w:object>
          <v:shape id="_x0000_i5355" type="#_x0000_t75" style="width:16pt;height:16pt" o:oleicon="f" o:ole="">
            <v:imagedata r:id="rId7193" o:title=""/>
          </v:shape>
          <o:OLEObject Type="Embed" ProgID="Equation.DSMT4" ShapeID="_x0000_i5355" DrawAspect="Content" ObjectID="_1642176277" r:id="rId7194"/>
        </w:object>
      </w:r>
      <w:r w:rsidRPr="001B7819">
        <w:rPr>
          <w:lang w:val="fr-FR"/>
        </w:rPr>
        <w:t xml:space="preserve">và hệ  </w:t>
      </w:r>
      <w:r>
        <w:rPr>
          <w:position w:val="-10"/>
        </w:rPr>
        <w:object>
          <v:shape id="_x0000_i5356" type="#_x0000_t75" style="width:18pt;height:16pt" o:oleicon="f" o:ole="">
            <v:imagedata r:id="rId7195" o:title=""/>
          </v:shape>
          <o:OLEObject Type="Embed" ProgID="Equation.DSMT4" ShapeID="_x0000_i5356" DrawAspect="Content" ObjectID="_1642176278" r:id="rId7196"/>
        </w:object>
      </w:r>
      <w:r w:rsidRPr="001B7819">
        <w:rPr>
          <w:lang w:val="fr-FR"/>
        </w:rPr>
        <w:t>cùng có 2 nghiệm phân biệt và không trùng nhau.</w:t>
      </w:r>
    </w:p>
    <w:p w:rsidR="002F1F28" w:rsidRPr="001B7819" w:rsidP="001B7819">
      <w:pPr>
        <w:rPr>
          <w:lang w:val="fr-FR"/>
        </w:rPr>
      </w:pPr>
      <w:r w:rsidRPr="001B7819">
        <w:rPr>
          <w:lang w:val="fr-FR"/>
        </w:rPr>
        <w:t xml:space="preserve">Do đường thẳng </w:t>
      </w:r>
      <w:r>
        <w:rPr>
          <w:position w:val="-12"/>
        </w:rPr>
        <w:object>
          <v:shape id="_x0000_i5357" type="#_x0000_t75" style="width:13pt;height:18pt" o:oleicon="f" o:ole="">
            <v:imagedata r:id="rId7197" o:title=""/>
          </v:shape>
          <o:OLEObject Type="Embed" ProgID="Equation.DSMT4" ShapeID="_x0000_i5357" DrawAspect="Content" ObjectID="_1642176279" r:id="rId7198"/>
        </w:object>
      </w:r>
      <w:r w:rsidRPr="001B7819">
        <w:rPr>
          <w:lang w:val="fr-FR"/>
        </w:rPr>
        <w:t xml:space="preserve">song song </w:t>
      </w:r>
      <w:r>
        <w:rPr>
          <w:position w:val="-12"/>
        </w:rPr>
        <w:object>
          <v:shape id="_x0000_i5358" type="#_x0000_t75" style="width:15pt;height:18pt" o:oleicon="f" o:ole="">
            <v:imagedata r:id="rId7199" o:title=""/>
          </v:shape>
          <o:OLEObject Type="Embed" ProgID="Equation.DSMT4" ShapeID="_x0000_i5358" DrawAspect="Content" ObjectID="_1642176280" r:id="rId7200"/>
        </w:object>
      </w:r>
      <w:r w:rsidRPr="001B7819">
        <w:rPr>
          <w:lang w:val="fr-FR"/>
        </w:rPr>
        <w:t xml:space="preserve">nên điều kiện cần tìm tương đương điều kiện: đường thẳng </w:t>
      </w:r>
      <w:r>
        <w:rPr>
          <w:position w:val="-12"/>
        </w:rPr>
        <w:object>
          <v:shape id="_x0000_i5359" type="#_x0000_t75" style="width:13pt;height:18pt" o:oleicon="f" o:ole="">
            <v:imagedata r:id="rId7201" o:title=""/>
          </v:shape>
          <o:OLEObject Type="Embed" ProgID="Equation.DSMT4" ShapeID="_x0000_i5359" DrawAspect="Content" ObjectID="_1642176281" r:id="rId7202"/>
        </w:object>
      </w:r>
      <w:r w:rsidRPr="001B7819">
        <w:rPr>
          <w:lang w:val="fr-FR"/>
        </w:rPr>
        <w:t xml:space="preserve">và đường thẳng </w:t>
      </w:r>
      <w:r>
        <w:rPr>
          <w:position w:val="-12"/>
        </w:rPr>
        <w:object>
          <v:shape id="_x0000_i5360" type="#_x0000_t75" style="width:15pt;height:18pt" o:oleicon="f" o:ole="">
            <v:imagedata r:id="rId7203" o:title=""/>
          </v:shape>
          <o:OLEObject Type="Embed" ProgID="Equation.DSMT4" ShapeID="_x0000_i5360" DrawAspect="Content" ObjectID="_1642176282" r:id="rId7204"/>
        </w:object>
      </w:r>
      <w:r w:rsidRPr="001B7819">
        <w:rPr>
          <w:lang w:val="fr-FR"/>
        </w:rPr>
        <w:t xml:space="preserve">đều cắt </w:t>
      </w:r>
      <w:r>
        <w:rPr>
          <w:position w:val="-10"/>
        </w:rPr>
        <w:object>
          <v:shape id="_x0000_i5361" type="#_x0000_t75" style="width:20pt;height:16pt" o:oleicon="f" o:ole="">
            <v:imagedata r:id="rId7205" o:title=""/>
          </v:shape>
          <o:OLEObject Type="Embed" ProgID="Equation.DSMT4" ShapeID="_x0000_i5361" DrawAspect="Content" ObjectID="_1642176283" r:id="rId7206"/>
        </w:object>
      </w:r>
      <w:r w:rsidRPr="001B7819">
        <w:rPr>
          <w:lang w:val="fr-FR"/>
        </w:rPr>
        <w:t>tại hai điểm phân biệt .</w:t>
      </w:r>
    </w:p>
    <w:p w:rsidR="002F1F28" w:rsidRPr="00E752E6" w:rsidP="001B7819">
      <w:pPr>
        <w:pStyle w:val="MTDisplayEquation"/>
        <w:rPr>
          <w:color w:val="auto"/>
        </w:rPr>
      </w:pPr>
      <w:r>
        <w:rPr>
          <w:color w:val="auto"/>
          <w:position w:val="-36"/>
        </w:rPr>
        <w:object>
          <v:shape id="_x0000_i5362" type="#_x0000_t75" style="width:153pt;height:42pt" o:oleicon="f" o:ole="">
            <v:imagedata r:id="rId7207" o:title=""/>
          </v:shape>
          <o:OLEObject Type="Embed" ProgID="Equation.DSMT4" ShapeID="_x0000_i5362" DrawAspect="Content" ObjectID="_1642176284" r:id="rId7208"/>
        </w:object>
      </w:r>
      <w:r w:rsidRPr="00E752E6">
        <w:rPr>
          <w:color w:val="auto"/>
        </w:rPr>
        <w:t xml:space="preserve"> </w:t>
      </w:r>
      <w:r>
        <w:rPr>
          <w:color w:val="auto"/>
          <w:position w:val="-10"/>
        </w:rPr>
        <w:object>
          <v:shape id="_x0000_i5363" type="#_x0000_t75" style="width:71pt;height:16pt" o:oleicon="f" o:ole="">
            <v:imagedata r:id="rId7209" o:title=""/>
          </v:shape>
          <o:OLEObject Type="Embed" ProgID="Equation.DSMT4" ShapeID="_x0000_i5363" DrawAspect="Content" ObjectID="_1642176285" r:id="rId7210"/>
        </w:object>
      </w:r>
      <w:r w:rsidRPr="00E752E6">
        <w:rPr>
          <w:color w:val="auto"/>
        </w:rPr>
        <w:t xml:space="preserve"> .</w:t>
      </w:r>
    </w:p>
    <w:p w:rsidR="002F1F28" w:rsidRPr="00E752E6" w:rsidP="001B7819">
      <w:pPr>
        <w:rPr>
          <w:b/>
          <w:lang w:val="nl-NL" w:eastAsia="vi-VN"/>
        </w:rPr>
      </w:pPr>
      <w:r w:rsidRPr="00E752E6">
        <w:rPr>
          <w:b/>
          <w:lang w:val="nl-NL" w:eastAsia="vi-VN"/>
        </w:rPr>
        <w:t>Chọn A.</w:t>
      </w:r>
    </w:p>
    <w:p w:rsidR="002F1F28" w:rsidRPr="001B7819" w:rsidP="001B7819">
      <w:pPr>
        <w:pStyle w:val="Default"/>
        <w:spacing w:line="360" w:lineRule="auto"/>
        <w:jc w:val="both"/>
        <w:rPr>
          <w:lang w:val="nl-NL"/>
        </w:rPr>
      </w:pPr>
      <w:r w:rsidRPr="001B7819">
        <w:rPr>
          <w:b/>
          <w:lang w:val="nl-NL"/>
        </w:rPr>
        <w:t xml:space="preserve">Câu 11. </w:t>
      </w:r>
      <w:r w:rsidRPr="001B7819">
        <w:rPr>
          <w:lang w:val="nl-NL"/>
        </w:rPr>
        <w:t xml:space="preserve">Nhận xét đồ thị của hàm số </w:t>
      </w:r>
      <w:r>
        <w:rPr>
          <w:position w:val="-10"/>
        </w:rPr>
        <w:object>
          <v:shape id="_x0000_i5364" type="#_x0000_t75" style="width:90pt;height:19pt" o:oleicon="f" o:ole="">
            <v:imagedata r:id="rId7211" o:title=""/>
          </v:shape>
          <o:OLEObject Type="Embed" ProgID="Equation.DSMT4" ShapeID="_x0000_i5364" DrawAspect="Content" ObjectID="_1642176286" r:id="rId7212"/>
        </w:object>
      </w:r>
      <w:r w:rsidRPr="001B7819">
        <w:rPr>
          <w:lang w:val="nl-NL"/>
        </w:rPr>
        <w:t xml:space="preserve"> nhận trục </w:t>
      </w:r>
      <w:r>
        <w:rPr>
          <w:position w:val="-10"/>
        </w:rPr>
        <w:object>
          <v:shape id="_x0000_i5365" type="#_x0000_t75" style="width:18pt;height:16pt" o:oleicon="f" o:ole="">
            <v:imagedata r:id="rId7213" o:title=""/>
          </v:shape>
          <o:OLEObject Type="Embed" ProgID="Equation.DSMT4" ShapeID="_x0000_i5365" DrawAspect="Content" ObjectID="_1642176287" r:id="rId7214"/>
        </w:object>
      </w:r>
      <w:r w:rsidRPr="001B7819">
        <w:rPr>
          <w:lang w:val="nl-NL"/>
        </w:rPr>
        <w:t xml:space="preserve"> làm trục đối xứng nên đồ thị cắt trục </w:t>
      </w:r>
      <w:r>
        <w:rPr>
          <w:position w:val="-6"/>
        </w:rPr>
        <w:object>
          <v:shape id="_x0000_i5366" type="#_x0000_t75" style="width:18pt;height:13.95pt" o:oleicon="f" o:ole="">
            <v:imagedata r:id="rId7215" o:title=""/>
          </v:shape>
          <o:OLEObject Type="Embed" ProgID="Equation.DSMT4" ShapeID="_x0000_i5366" DrawAspect="Content" ObjectID="_1642176288" r:id="rId7216"/>
        </w:object>
      </w:r>
      <w:r w:rsidRPr="001B7819">
        <w:rPr>
          <w:lang w:val="nl-NL"/>
        </w:rPr>
        <w:t xml:space="preserve"> tại </w:t>
      </w:r>
      <w:r>
        <w:rPr>
          <w:position w:val="-4"/>
        </w:rPr>
        <w:object>
          <v:shape id="_x0000_i5367" type="#_x0000_t75" style="width:10pt;height:13pt" o:oleicon="f" o:ole="">
            <v:imagedata r:id="rId7217" o:title=""/>
          </v:shape>
          <o:OLEObject Type="Embed" ProgID="Equation.DSMT4" ShapeID="_x0000_i5367" DrawAspect="Content" ObjectID="_1642176289" r:id="rId7218"/>
        </w:object>
      </w:r>
      <w:r w:rsidRPr="001B7819">
        <w:rPr>
          <w:lang w:val="nl-NL"/>
        </w:rPr>
        <w:t xml:space="preserve"> điểm </w:t>
      </w:r>
      <w:r>
        <w:rPr>
          <w:position w:val="-12"/>
        </w:rPr>
        <w:object>
          <v:shape id="_x0000_i5368" type="#_x0000_t75" style="width:12pt;height:18pt" o:oleicon="f" o:ole="">
            <v:imagedata r:id="rId7219" o:title=""/>
          </v:shape>
          <o:OLEObject Type="Embed" ProgID="Equation.DSMT4" ShapeID="_x0000_i5368" DrawAspect="Content" ObjectID="_1642176290" r:id="rId7220"/>
        </w:object>
      </w:r>
      <w:r w:rsidRPr="001B7819">
        <w:rPr>
          <w:lang w:val="nl-NL"/>
        </w:rPr>
        <w:t xml:space="preserve">, </w:t>
      </w:r>
      <w:r>
        <w:rPr>
          <w:position w:val="-12"/>
        </w:rPr>
        <w:object>
          <v:shape id="_x0000_i5369" type="#_x0000_t75" style="width:13.95pt;height:18pt" o:oleicon="f" o:ole="">
            <v:imagedata r:id="rId7221" o:title=""/>
          </v:shape>
          <o:OLEObject Type="Embed" ProgID="Equation.DSMT4" ShapeID="_x0000_i5369" DrawAspect="Content" ObjectID="_1642176291" r:id="rId7222"/>
        </w:object>
      </w:r>
      <w:r w:rsidRPr="001B7819">
        <w:rPr>
          <w:lang w:val="nl-NL"/>
        </w:rPr>
        <w:t xml:space="preserve">, </w:t>
      </w:r>
      <w:r>
        <w:rPr>
          <w:position w:val="-12"/>
        </w:rPr>
        <w:object>
          <v:shape id="_x0000_i5370" type="#_x0000_t75" style="width:13pt;height:18pt" o:oleicon="f" o:ole="">
            <v:imagedata r:id="rId7223" o:title=""/>
          </v:shape>
          <o:OLEObject Type="Embed" ProgID="Equation.DSMT4" ShapeID="_x0000_i5370" DrawAspect="Content" ObjectID="_1642176292" r:id="rId7224"/>
        </w:object>
      </w:r>
      <w:r w:rsidRPr="001B7819">
        <w:rPr>
          <w:lang w:val="nl-NL"/>
        </w:rPr>
        <w:t xml:space="preserve">, </w:t>
      </w:r>
      <w:r>
        <w:rPr>
          <w:position w:val="-12"/>
        </w:rPr>
        <w:object>
          <v:shape id="_x0000_i5371" type="#_x0000_t75" style="width:13.95pt;height:18pt" o:oleicon="f" o:ole="">
            <v:imagedata r:id="rId7225" o:title=""/>
          </v:shape>
          <o:OLEObject Type="Embed" ProgID="Equation.DSMT4" ShapeID="_x0000_i5371" DrawAspect="Content" ObjectID="_1642176293" r:id="rId7226"/>
        </w:object>
      </w:r>
      <w:r w:rsidRPr="001B7819">
        <w:rPr>
          <w:lang w:val="nl-NL"/>
        </w:rPr>
        <w:t xml:space="preserve"> đối xứng qua </w:t>
      </w:r>
      <w:r>
        <w:rPr>
          <w:position w:val="-6"/>
        </w:rPr>
        <w:object>
          <v:shape id="_x0000_i5372" type="#_x0000_t75" style="width:12pt;height:13.95pt" o:oleicon="f" o:ole="">
            <v:imagedata r:id="rId7227" o:title=""/>
          </v:shape>
          <o:OLEObject Type="Embed" ProgID="Equation.DSMT4" ShapeID="_x0000_i5372" DrawAspect="Content" ObjectID="_1642176294" r:id="rId7228"/>
        </w:object>
      </w:r>
      <w:r w:rsidRPr="001B7819">
        <w:rPr>
          <w:lang w:val="nl-NL"/>
        </w:rPr>
        <w:t xml:space="preserve">. </w:t>
      </w:r>
    </w:p>
    <w:p w:rsidR="002F1F28" w:rsidRPr="001B7819" w:rsidP="001B7819">
      <w:pPr>
        <w:spacing w:line="360" w:lineRule="auto"/>
        <w:rPr>
          <w:lang w:val="fr-FR"/>
        </w:rPr>
      </w:pPr>
      <w:r w:rsidRPr="001B7819">
        <w:rPr>
          <w:lang w:val="fr-FR"/>
        </w:rPr>
        <w:t xml:space="preserve">Giả sử </w:t>
      </w:r>
      <w:r>
        <w:rPr>
          <w:position w:val="-12"/>
        </w:rPr>
        <w:object>
          <v:shape id="_x0000_i5373" type="#_x0000_t75" style="width:45pt;height:18pt" o:oleicon="f" o:ole="">
            <v:imagedata r:id="rId7229" o:title=""/>
          </v:shape>
          <o:OLEObject Type="Embed" ProgID="Equation.DSMT4" ShapeID="_x0000_i5373" DrawAspect="Content" ObjectID="_1642176295" r:id="rId7230"/>
        </w:object>
      </w:r>
      <w:r w:rsidRPr="001B7819">
        <w:rPr>
          <w:lang w:val="fr-FR"/>
        </w:rPr>
        <w:t xml:space="preserve">, </w:t>
      </w:r>
      <w:r>
        <w:rPr>
          <w:position w:val="-12"/>
        </w:rPr>
        <w:object>
          <v:shape id="_x0000_i5374" type="#_x0000_t75" style="width:47pt;height:18pt" o:oleicon="f" o:ole="">
            <v:imagedata r:id="rId7231" o:title=""/>
          </v:shape>
          <o:OLEObject Type="Embed" ProgID="Equation.DSMT4" ShapeID="_x0000_i5374" DrawAspect="Content" ObjectID="_1642176296" r:id="rId7232"/>
        </w:object>
      </w:r>
      <w:r w:rsidRPr="001B7819">
        <w:rPr>
          <w:lang w:val="fr-FR"/>
        </w:rPr>
        <w:t>.</w:t>
      </w:r>
    </w:p>
    <w:p w:rsidR="002F1F28" w:rsidRPr="001B7819" w:rsidP="001B7819">
      <w:pPr>
        <w:spacing w:line="360" w:lineRule="auto"/>
        <w:rPr>
          <w:lang w:val="fr-FR"/>
        </w:rPr>
      </w:pPr>
      <w:r w:rsidRPr="001B7819">
        <w:rPr>
          <w:lang w:val="fr-FR"/>
        </w:rPr>
        <w:t xml:space="preserve">Ta suy ra </w:t>
      </w:r>
      <w:r>
        <w:rPr>
          <w:position w:val="-12"/>
        </w:rPr>
        <w:object>
          <v:shape id="_x0000_i5375" type="#_x0000_t75" style="width:193pt;height:20pt" o:oleicon="f" o:ole="">
            <v:imagedata r:id="rId7233" o:title=""/>
          </v:shape>
          <o:OLEObject Type="Embed" ProgID="Equation.DSMT4" ShapeID="_x0000_i5375" DrawAspect="Content" ObjectID="_1642176297" r:id="rId7234"/>
        </w:object>
      </w:r>
      <w:r w:rsidRPr="001B7819">
        <w:rPr>
          <w:lang w:val="fr-FR"/>
        </w:rPr>
        <w:t>.</w:t>
      </w:r>
    </w:p>
    <w:p w:rsidR="002F1F28" w:rsidRPr="001B7819" w:rsidP="001B7819">
      <w:pPr>
        <w:spacing w:line="360" w:lineRule="auto"/>
        <w:rPr>
          <w:lang w:val="fr-FR"/>
        </w:rPr>
      </w:pPr>
      <w:r w:rsidRPr="001B7819">
        <w:rPr>
          <w:lang w:val="fr-FR"/>
        </w:rPr>
        <w:t xml:space="preserve">Phương trình hoành độ giao điểm </w:t>
      </w:r>
      <w:r>
        <w:rPr>
          <w:position w:val="-6"/>
        </w:rPr>
        <w:object>
          <v:shape id="_x0000_i5376" type="#_x0000_t75" style="width:88pt;height:17pt" o:oleicon="f" o:ole="">
            <v:imagedata r:id="rId7235" o:title=""/>
          </v:shape>
          <o:OLEObject Type="Embed" ProgID="Equation.DSMT4" ShapeID="_x0000_i5376" DrawAspect="Content" ObjectID="_1642176298" r:id="rId7236"/>
        </w:object>
      </w:r>
      <w:r w:rsidRPr="001B7819">
        <w:rPr>
          <w:lang w:val="fr-FR"/>
        </w:rPr>
        <w:t xml:space="preserve">. Đặt </w:t>
      </w:r>
      <w:r>
        <w:rPr>
          <w:position w:val="-10"/>
        </w:rPr>
        <w:object>
          <v:shape id="_x0000_i5377" type="#_x0000_t75" style="width:60pt;height:19pt" o:oleicon="f" o:ole="">
            <v:imagedata r:id="rId7237" o:title=""/>
          </v:shape>
          <o:OLEObject Type="Embed" ProgID="Equation.DSMT4" ShapeID="_x0000_i5377" DrawAspect="Content" ObjectID="_1642176299" r:id="rId7238"/>
        </w:object>
      </w:r>
      <w:r w:rsidRPr="001B7819">
        <w:rPr>
          <w:lang w:val="fr-FR"/>
        </w:rPr>
        <w:t xml:space="preserve"> ta được </w:t>
      </w:r>
      <w:r>
        <w:rPr>
          <w:position w:val="-6"/>
        </w:rPr>
        <w:object>
          <v:shape id="_x0000_i5378" type="#_x0000_t75" style="width:78.95pt;height:17pt" o:oleicon="f" o:ole="">
            <v:imagedata r:id="rId7239" o:title=""/>
          </v:shape>
          <o:OLEObject Type="Embed" ProgID="Equation.DSMT4" ShapeID="_x0000_i5378" DrawAspect="Content" ObjectID="_1642176300" r:id="rId7240"/>
        </w:object>
      </w:r>
      <w:r w:rsidRPr="001B7819">
        <w:rPr>
          <w:lang w:val="fr-FR"/>
        </w:rPr>
        <w:t>.</w:t>
      </w:r>
    </w:p>
    <w:p w:rsidR="002F1F28" w:rsidRPr="001B7819" w:rsidP="001B7819">
      <w:pPr>
        <w:spacing w:line="360" w:lineRule="auto"/>
        <w:rPr>
          <w:lang w:val="fr-FR"/>
        </w:rPr>
      </w:pPr>
      <w:r w:rsidRPr="001B7819">
        <w:rPr>
          <w:lang w:val="fr-FR"/>
        </w:rPr>
        <w:t xml:space="preserve">Bài toán trở thành: Tìm </w:t>
      </w:r>
      <w:r>
        <w:rPr>
          <w:position w:val="-6"/>
        </w:rPr>
        <w:object>
          <v:shape id="_x0000_i5379" type="#_x0000_t75" style="width:13pt;height:11pt" o:oleicon="f" o:ole="">
            <v:imagedata r:id="rId7241" o:title=""/>
          </v:shape>
          <o:OLEObject Type="Embed" ProgID="Equation.DSMT4" ShapeID="_x0000_i5379" DrawAspect="Content" ObjectID="_1642176301" r:id="rId7242"/>
        </w:object>
      </w:r>
      <w:r w:rsidRPr="001B7819">
        <w:rPr>
          <w:lang w:val="fr-FR"/>
        </w:rPr>
        <w:t xml:space="preserve"> để phương trình </w:t>
      </w:r>
      <w:r>
        <w:rPr>
          <w:position w:val="-6"/>
        </w:rPr>
        <w:object>
          <v:shape id="_x0000_i5380" type="#_x0000_t75" style="width:78.95pt;height:17pt" o:oleicon="f" o:ole="">
            <v:imagedata r:id="rId7243" o:title=""/>
          </v:shape>
          <o:OLEObject Type="Embed" ProgID="Equation.DSMT4" ShapeID="_x0000_i5380" DrawAspect="Content" ObjectID="_1642176302" r:id="rId7244"/>
        </w:object>
      </w:r>
      <w:r w:rsidRPr="001B7819">
        <w:rPr>
          <w:lang w:val="fr-FR"/>
        </w:rPr>
        <w:t xml:space="preserve"> có hai nghiệm dương phân biệt thỏa </w:t>
      </w:r>
      <w:r>
        <w:rPr>
          <w:position w:val="-12"/>
        </w:rPr>
        <w:object>
          <v:shape id="_x0000_i5381" type="#_x0000_t75" style="width:62pt;height:20pt" o:oleicon="f" o:ole="">
            <v:imagedata r:id="rId7245" o:title=""/>
          </v:shape>
          <o:OLEObject Type="Embed" ProgID="Equation.DSMT4" ShapeID="_x0000_i5381" DrawAspect="Content" ObjectID="_1642176303" r:id="rId7246"/>
        </w:object>
      </w:r>
      <w:r w:rsidRPr="001B7819">
        <w:rPr>
          <w:lang w:val="fr-FR"/>
        </w:rPr>
        <w:t xml:space="preserve"> Khi đó </w:t>
      </w:r>
      <w:r>
        <w:rPr>
          <w:position w:val="-60"/>
        </w:rPr>
        <w:object>
          <v:shape id="_x0000_i5382" type="#_x0000_t75" style="width:260pt;height:66pt" o:oleicon="f" o:ole="">
            <v:imagedata r:id="rId7247" o:title=""/>
          </v:shape>
          <o:OLEObject Type="Embed" ProgID="Equation.DSMT4" ShapeID="_x0000_i5382" DrawAspect="Content" ObjectID="_1642176304" r:id="rId7248"/>
        </w:object>
      </w:r>
      <w:r w:rsidRPr="001B7819">
        <w:rPr>
          <w:lang w:val="fr-FR"/>
        </w:rPr>
        <w:t>.</w:t>
      </w:r>
      <w:r w:rsidRPr="001B7819">
        <w:rPr>
          <w:lang w:val="fr-FR"/>
        </w:rPr>
        <w:tab/>
      </w:r>
    </w:p>
    <w:p w:rsidR="002F1F28" w:rsidRPr="001B7819" w:rsidP="001B7819">
      <w:pPr>
        <w:spacing w:line="360" w:lineRule="auto"/>
        <w:rPr>
          <w:b/>
          <w:lang w:val="fr-FR"/>
        </w:rPr>
      </w:pPr>
      <w:r w:rsidRPr="001B7819">
        <w:rPr>
          <w:b/>
          <w:lang w:val="fr-FR"/>
        </w:rPr>
        <w:t>Chọn D.</w:t>
      </w:r>
      <w:r w:rsidRPr="001B7819">
        <w:rPr>
          <w:b/>
          <w:lang w:val="fr-FR"/>
        </w:rPr>
        <w:tab/>
      </w:r>
    </w:p>
    <w:p w:rsidR="002F1F28" w:rsidRPr="00E752E6" w:rsidP="001B7819">
      <w:pPr>
        <w:rPr>
          <w:lang w:val="fr-FR"/>
        </w:rPr>
      </w:pPr>
      <w:r w:rsidRPr="001B7819">
        <w:rPr>
          <w:b/>
          <w:lang w:val="fr-FR"/>
        </w:rPr>
        <w:t xml:space="preserve">Câu 12. </w:t>
      </w:r>
      <w:r w:rsidRPr="00E752E6">
        <w:rPr>
          <w:lang w:val="fr-FR"/>
        </w:rPr>
        <w:t xml:space="preserve">Với </w:t>
      </w:r>
      <w:r>
        <w:rPr>
          <w:position w:val="-10"/>
          <w:lang w:val="fr-FR"/>
        </w:rPr>
        <w:object>
          <v:shape id="_x0000_i5383" type="#_x0000_t75" style="width:49.95pt;height:16pt" o:oleicon="f" o:ole="">
            <v:imagedata r:id="rId7249" o:title=""/>
          </v:shape>
          <o:OLEObject Type="Embed" ProgID="Equation.DSMT4" ShapeID="_x0000_i5383" DrawAspect="Content" ObjectID="_1642176305" r:id="rId7250"/>
        </w:object>
      </w:r>
      <w:r w:rsidRPr="00E752E6">
        <w:rPr>
          <w:lang w:val="fr-FR"/>
        </w:rPr>
        <w:t xml:space="preserve"> ta có</w:t>
      </w:r>
    </w:p>
    <w:p w:rsidR="002F1F28" w:rsidRPr="00E752E6" w:rsidP="001B7819">
      <w:pPr>
        <w:tabs>
          <w:tab w:val="left" w:pos="1985"/>
          <w:tab w:val="left" w:pos="3402"/>
        </w:tabs>
        <w:jc w:val="both"/>
        <w:rPr>
          <w:lang w:val="fr-FR"/>
        </w:rPr>
      </w:pPr>
      <w:r>
        <w:rPr>
          <w:position w:val="-24"/>
        </w:rPr>
        <w:object>
          <v:shape id="_x0000_i5384" type="#_x0000_t75" style="width:334pt;height:31pt" o:oleicon="f" o:ole="">
            <v:imagedata r:id="rId7251" o:title=""/>
          </v:shape>
          <o:OLEObject Type="Embed" ProgID="Equation.DSMT4" ShapeID="_x0000_i5384" DrawAspect="Content" ObjectID="_1642176306" r:id="rId7252"/>
        </w:object>
      </w:r>
      <w:r w:rsidRPr="00E752E6">
        <w:rPr>
          <w:lang w:val="fr-FR"/>
        </w:rPr>
        <w:t xml:space="preserve"> </w:t>
      </w:r>
    </w:p>
    <w:p w:rsidR="002F1F28" w:rsidRPr="00E752E6" w:rsidP="001B7819">
      <w:pPr>
        <w:tabs>
          <w:tab w:val="left" w:pos="1985"/>
          <w:tab w:val="left" w:pos="3402"/>
        </w:tabs>
        <w:jc w:val="both"/>
        <w:rPr>
          <w:lang w:val="fr-FR"/>
        </w:rPr>
      </w:pPr>
      <w:r>
        <w:rPr>
          <w:position w:val="-98"/>
        </w:rPr>
        <w:object>
          <v:shape id="_x0000_i5385" type="#_x0000_t75" style="width:231pt;height:103.95pt" o:oleicon="f" o:ole="">
            <v:imagedata r:id="rId7253" o:title=""/>
          </v:shape>
          <o:OLEObject Type="Embed" ProgID="Equation.DSMT4" ShapeID="_x0000_i5385" DrawAspect="Content" ObjectID="_1642176307" r:id="rId7254"/>
        </w:object>
      </w:r>
      <w:r w:rsidRPr="00E752E6">
        <w:rPr>
          <w:lang w:val="fr-FR"/>
        </w:rPr>
        <w:t xml:space="preserve"> </w:t>
      </w:r>
    </w:p>
    <w:p w:rsidR="002F1F28" w:rsidRPr="00E752E6" w:rsidP="001B7819">
      <w:pPr>
        <w:tabs>
          <w:tab w:val="left" w:pos="1985"/>
          <w:tab w:val="left" w:pos="3402"/>
        </w:tabs>
        <w:jc w:val="both"/>
        <w:rPr>
          <w:lang w:val="fr-FR"/>
        </w:rPr>
      </w:pPr>
      <w:r w:rsidRPr="00E752E6">
        <w:rPr>
          <w:lang w:val="fr-FR"/>
        </w:rPr>
        <w:t>Bài toán đã cho tương đương với bài toán sau:</w:t>
      </w:r>
    </w:p>
    <w:p w:rsidR="002F1F28" w:rsidRPr="00E752E6" w:rsidP="001B7819">
      <w:pPr>
        <w:tabs>
          <w:tab w:val="left" w:pos="1985"/>
          <w:tab w:val="left" w:pos="3402"/>
        </w:tabs>
        <w:jc w:val="both"/>
        <w:rPr>
          <w:lang w:val="fr-FR"/>
        </w:rPr>
      </w:pPr>
      <w:r w:rsidRPr="00E752E6">
        <w:rPr>
          <w:lang w:val="fr-FR"/>
        </w:rPr>
        <w:t xml:space="preserve">“Tìm giá trị nhỏ nhất của biểu thức </w:t>
      </w:r>
      <w:r>
        <w:rPr>
          <w:position w:val="-30"/>
          <w:lang w:val="fr-FR"/>
        </w:rPr>
        <w:object>
          <v:shape id="_x0000_i5386" type="#_x0000_t75" style="width:231pt;height:38pt" o:oleicon="f" o:ole="">
            <v:imagedata r:id="rId7255" o:title=""/>
          </v:shape>
          <o:OLEObject Type="Embed" ProgID="Equation.DSMT4" ShapeID="_x0000_i5386" DrawAspect="Content" ObjectID="_1642176308" r:id="rId7256"/>
        </w:object>
      </w:r>
      <w:r w:rsidRPr="00E752E6">
        <w:rPr>
          <w:lang w:val="fr-FR"/>
        </w:rPr>
        <w:t xml:space="preserve"> trong đó </w:t>
      </w:r>
      <w:r>
        <w:rPr>
          <w:position w:val="-10"/>
          <w:lang w:val="fr-FR"/>
        </w:rPr>
        <w:object>
          <v:shape id="_x0000_i5387" type="#_x0000_t75" style="width:31.95pt;height:13pt" o:oleicon="f" o:ole="">
            <v:imagedata r:id="rId7257" o:title=""/>
          </v:shape>
          <o:OLEObject Type="Embed" ProgID="Equation.DSMT4" ShapeID="_x0000_i5387" DrawAspect="Content" ObjectID="_1642176309" r:id="rId7258"/>
        </w:object>
      </w:r>
      <w:r w:rsidRPr="00E752E6">
        <w:rPr>
          <w:lang w:val="fr-FR"/>
        </w:rPr>
        <w:t xml:space="preserve"> là các số thực dương”</w:t>
      </w:r>
    </w:p>
    <w:p w:rsidR="002F1F28" w:rsidRPr="00E752E6" w:rsidP="001B7819">
      <w:pPr>
        <w:tabs>
          <w:tab w:val="left" w:pos="1985"/>
          <w:tab w:val="left" w:pos="3402"/>
        </w:tabs>
        <w:jc w:val="both"/>
        <w:rPr>
          <w:lang w:val="fr-FR"/>
        </w:rPr>
      </w:pPr>
      <w:r w:rsidRPr="00E752E6">
        <w:rPr>
          <w:lang w:val="fr-FR"/>
        </w:rPr>
        <w:t xml:space="preserve">Không mất tính tổng quát, xét </w:t>
      </w:r>
      <w:r>
        <w:rPr>
          <w:position w:val="-10"/>
          <w:lang w:val="fr-FR"/>
        </w:rPr>
        <w:object>
          <v:shape id="_x0000_i5388" type="#_x0000_t75" style="width:69pt;height:16pt" o:oleicon="f" o:ole="">
            <v:imagedata r:id="rId7259" o:title=""/>
          </v:shape>
          <o:OLEObject Type="Embed" ProgID="Equation.DSMT4" ShapeID="_x0000_i5388" DrawAspect="Content" ObjectID="_1642176310" r:id="rId7260"/>
        </w:object>
      </w:r>
      <w:r w:rsidRPr="00E752E6">
        <w:rPr>
          <w:lang w:val="fr-FR"/>
        </w:rPr>
        <w:t xml:space="preserve"> ta đưa về bài toán:</w:t>
      </w:r>
    </w:p>
    <w:p w:rsidR="002F1F28" w:rsidRPr="001B7819" w:rsidP="001B7819">
      <w:pPr>
        <w:tabs>
          <w:tab w:val="left" w:pos="1985"/>
          <w:tab w:val="left" w:pos="3402"/>
        </w:tabs>
        <w:jc w:val="both"/>
        <w:rPr>
          <w:lang w:val="fr-FR"/>
        </w:rPr>
      </w:pPr>
      <w:r w:rsidRPr="001B7819">
        <w:rPr>
          <w:lang w:val="fr-FR"/>
        </w:rPr>
        <w:t xml:space="preserve">“Xét các số thực dương </w:t>
      </w:r>
      <w:r>
        <w:rPr>
          <w:position w:val="-10"/>
        </w:rPr>
        <w:object>
          <v:shape id="_x0000_i5389" type="#_x0000_t75" style="width:31.95pt;height:13pt" o:oleicon="f" o:ole="">
            <v:imagedata r:id="rId7261" o:title=""/>
          </v:shape>
          <o:OLEObject Type="Embed" ProgID="Equation.DSMT4" ShapeID="_x0000_i5389" DrawAspect="Content" ObjectID="_1642176311" r:id="rId7262"/>
        </w:object>
      </w:r>
      <w:r w:rsidRPr="001B7819">
        <w:rPr>
          <w:lang w:val="fr-FR"/>
        </w:rPr>
        <w:t xml:space="preserve"> có tổng bằng </w:t>
      </w:r>
      <w:r>
        <w:rPr>
          <w:position w:val="-10"/>
        </w:rPr>
        <w:object>
          <v:shape id="_x0000_i5390" type="#_x0000_t75" style="width:10pt;height:16pt" o:oleicon="f" o:ole="">
            <v:imagedata r:id="rId7263" o:title=""/>
          </v:shape>
          <o:OLEObject Type="Embed" ProgID="Equation.DSMT4" ShapeID="_x0000_i5390" DrawAspect="Content" ObjectID="_1642176312" r:id="rId7264"/>
        </w:object>
      </w:r>
      <w:r w:rsidRPr="001B7819">
        <w:rPr>
          <w:lang w:val="fr-FR"/>
        </w:rPr>
        <w:t xml:space="preserve"> tìm giá trị nhỏ nhất của biểu thức </w:t>
      </w:r>
      <w:r>
        <w:rPr>
          <w:position w:val="-30"/>
        </w:rPr>
        <w:object>
          <v:shape id="_x0000_i5391" type="#_x0000_t75" style="width:77pt;height:36pt" o:oleicon="f" o:ole="">
            <v:imagedata r:id="rId7265" o:title=""/>
          </v:shape>
          <o:OLEObject Type="Embed" ProgID="Equation.DSMT4" ShapeID="_x0000_i5391" DrawAspect="Content" ObjectID="_1642176313" r:id="rId7266"/>
        </w:object>
      </w:r>
      <w:r w:rsidRPr="001B7819">
        <w:rPr>
          <w:lang w:val="fr-FR"/>
        </w:rPr>
        <w:t>”</w:t>
      </w:r>
    </w:p>
    <w:p w:rsidR="002F1F28" w:rsidRPr="001B7819" w:rsidP="001B7819">
      <w:pPr>
        <w:tabs>
          <w:tab w:val="left" w:pos="1985"/>
          <w:tab w:val="left" w:pos="3402"/>
        </w:tabs>
        <w:jc w:val="both"/>
        <w:rPr>
          <w:lang w:val="fr-FR"/>
        </w:rPr>
      </w:pPr>
      <w:r w:rsidRPr="001B7819">
        <w:rPr>
          <w:lang w:val="fr-FR"/>
        </w:rPr>
        <w:t xml:space="preserve">Mà </w:t>
      </w:r>
      <w:r>
        <w:rPr>
          <w:position w:val="-28"/>
        </w:rPr>
        <w:object>
          <v:shape id="_x0000_i5392" type="#_x0000_t75" style="width:190pt;height:33pt" o:oleicon="f" o:ole="">
            <v:imagedata r:id="rId7267" o:title=""/>
          </v:shape>
          <o:OLEObject Type="Embed" ProgID="Equation.DSMT4" ShapeID="_x0000_i5392" DrawAspect="Content" ObjectID="_1642176314" r:id="rId7268"/>
        </w:object>
      </w:r>
    </w:p>
    <w:p w:rsidR="002F1F28" w:rsidRPr="001B7819" w:rsidP="001B7819">
      <w:pPr>
        <w:tabs>
          <w:tab w:val="left" w:pos="1985"/>
          <w:tab w:val="left" w:pos="3402"/>
        </w:tabs>
        <w:jc w:val="both"/>
        <w:rPr>
          <w:lang w:val="fr-FR"/>
        </w:rPr>
      </w:pPr>
      <w:r w:rsidRPr="001B7819">
        <w:rPr>
          <w:lang w:val="fr-FR"/>
        </w:rPr>
        <w:t xml:space="preserve">Xét hàm </w:t>
      </w:r>
      <w:r>
        <w:rPr>
          <w:position w:val="-26"/>
        </w:rPr>
        <w:object>
          <v:shape id="_x0000_i5393" type="#_x0000_t75" style="width:89pt;height:31.95pt" o:oleicon="f" o:ole="">
            <v:imagedata r:id="rId7269" o:title=""/>
          </v:shape>
          <o:OLEObject Type="Embed" ProgID="Equation.DSMT4" ShapeID="_x0000_i5393" DrawAspect="Content" ObjectID="_1642176315" r:id="rId7270"/>
        </w:object>
      </w:r>
      <w:r w:rsidRPr="001B7819">
        <w:rPr>
          <w:lang w:val="fr-FR"/>
        </w:rPr>
        <w:t xml:space="preserve">, với </w:t>
      </w:r>
      <w:r>
        <w:rPr>
          <w:position w:val="-14"/>
        </w:rPr>
        <w:object>
          <v:shape id="_x0000_i5394" type="#_x0000_t75" style="width:42.95pt;height:20pt" o:oleicon="f" o:ole="">
            <v:imagedata r:id="rId7271" o:title=""/>
          </v:shape>
          <o:OLEObject Type="Embed" ProgID="Equation.DSMT4" ShapeID="_x0000_i5394" DrawAspect="Content" ObjectID="_1642176316" r:id="rId7272"/>
        </w:object>
      </w:r>
      <w:r w:rsidRPr="001B7819">
        <w:rPr>
          <w:lang w:val="fr-FR"/>
        </w:rPr>
        <w:t xml:space="preserve"> </w:t>
      </w:r>
    </w:p>
    <w:p w:rsidR="002F1F28" w:rsidRPr="001B7819" w:rsidP="001B7819">
      <w:pPr>
        <w:tabs>
          <w:tab w:val="left" w:pos="1985"/>
          <w:tab w:val="left" w:pos="3402"/>
        </w:tabs>
        <w:jc w:val="both"/>
        <w:rPr>
          <w:lang w:val="fr-FR"/>
        </w:rPr>
      </w:pPr>
      <w:r>
        <w:rPr>
          <w:position w:val="-36"/>
        </w:rPr>
        <w:object>
          <v:shape id="_x0000_i5395" type="#_x0000_t75" style="width:105pt;height:37pt" o:oleicon="f" o:ole="">
            <v:imagedata r:id="rId7273" o:title=""/>
          </v:shape>
          <o:OLEObject Type="Embed" ProgID="Equation.DSMT4" ShapeID="_x0000_i5395" DrawAspect="Content" ObjectID="_1642176317" r:id="rId7274"/>
        </w:object>
      </w:r>
      <w:r w:rsidRPr="001B7819">
        <w:rPr>
          <w:lang w:val="fr-FR"/>
        </w:rPr>
        <w:t xml:space="preserve"> , </w:t>
      </w:r>
      <w:r>
        <w:rPr>
          <w:position w:val="-24"/>
        </w:rPr>
        <w:object>
          <v:shape id="_x0000_i5396" type="#_x0000_t75" style="width:94pt;height:31pt" o:oleicon="f" o:ole="">
            <v:imagedata r:id="rId7275" o:title=""/>
          </v:shape>
          <o:OLEObject Type="Embed" ProgID="Equation.DSMT4" ShapeID="_x0000_i5396" DrawAspect="Content" ObjectID="_1642176318" r:id="rId7276"/>
        </w:object>
      </w:r>
      <w:r w:rsidRPr="001B7819">
        <w:rPr>
          <w:lang w:val="fr-FR"/>
        </w:rPr>
        <w:t xml:space="preserve"> . Lập bảng biến thiên, ta được </w:t>
      </w:r>
      <w:r>
        <w:rPr>
          <w:position w:val="-10"/>
        </w:rPr>
        <w:object>
          <v:shape id="_x0000_i5397" type="#_x0000_t75" style="width:71pt;height:16pt" o:oleicon="f" o:ole="">
            <v:imagedata r:id="rId7277" o:title=""/>
          </v:shape>
          <o:OLEObject Type="Embed" ProgID="Equation.DSMT4" ShapeID="_x0000_i5397" DrawAspect="Content" ObjectID="_1642176319" r:id="rId7278"/>
        </w:object>
      </w:r>
      <w:r w:rsidRPr="001B7819">
        <w:rPr>
          <w:lang w:val="fr-FR"/>
        </w:rPr>
        <w:t>.</w:t>
      </w:r>
    </w:p>
    <w:p w:rsidR="002F1F28" w:rsidRPr="001B7819" w:rsidP="001B7819">
      <w:pPr>
        <w:tabs>
          <w:tab w:val="left" w:pos="1985"/>
          <w:tab w:val="left" w:pos="3402"/>
        </w:tabs>
        <w:jc w:val="both"/>
        <w:rPr>
          <w:lang w:val="fr-FR"/>
        </w:rPr>
      </w:pPr>
      <w:r w:rsidRPr="001B7819">
        <w:rPr>
          <w:lang w:val="fr-FR"/>
        </w:rPr>
        <w:t xml:space="preserve">Vậy </w:t>
      </w:r>
      <w:r>
        <w:rPr>
          <w:position w:val="-6"/>
        </w:rPr>
        <w:object>
          <v:shape id="_x0000_i5398" type="#_x0000_t75" style="width:35pt;height:13.95pt" o:oleicon="f" o:ole="">
            <v:imagedata r:id="rId7279" o:title=""/>
          </v:shape>
          <o:OLEObject Type="Embed" ProgID="Equation.DSMT4" ShapeID="_x0000_i5398" DrawAspect="Content" ObjectID="_1642176320" r:id="rId7280"/>
        </w:object>
      </w:r>
      <w:r w:rsidRPr="001B7819">
        <w:rPr>
          <w:lang w:val="fr-FR"/>
        </w:rPr>
        <w:t xml:space="preserve">. </w:t>
      </w:r>
    </w:p>
    <w:p w:rsidR="002F1F28" w:rsidRPr="001B7819" w:rsidP="001B7819">
      <w:pPr>
        <w:tabs>
          <w:tab w:val="left" w:pos="1985"/>
          <w:tab w:val="left" w:pos="3402"/>
        </w:tabs>
        <w:jc w:val="both"/>
        <w:rPr>
          <w:b/>
          <w:position w:val="-24"/>
          <w:lang w:val="fr-FR"/>
        </w:rPr>
      </w:pPr>
      <w:r w:rsidRPr="001B7819">
        <w:rPr>
          <w:b/>
          <w:position w:val="-24"/>
          <w:lang w:val="fr-FR"/>
        </w:rPr>
        <w:t>Chọn A.</w:t>
      </w:r>
    </w:p>
    <w:p w:rsidR="002F1F28" w:rsidRPr="001B7819" w:rsidP="001B7819">
      <w:pPr>
        <w:pStyle w:val="Default"/>
        <w:spacing w:line="360" w:lineRule="auto"/>
        <w:jc w:val="both"/>
        <w:rPr>
          <w:lang w:val="fr-FR"/>
        </w:rPr>
      </w:pPr>
      <w:r w:rsidRPr="001B7819">
        <w:rPr>
          <w:b/>
          <w:lang w:val="fr-FR"/>
        </w:rPr>
        <w:t xml:space="preserve">Câu 13. </w:t>
      </w:r>
      <w:r>
        <w:rPr>
          <w:b/>
          <w:position w:val="-30"/>
        </w:rPr>
        <w:object>
          <v:shape id="_x0000_i5399" type="#_x0000_t75" style="width:119pt;height:34pt" o:oleicon="f" o:ole="">
            <v:imagedata r:id="rId7281" o:title=""/>
          </v:shape>
          <o:OLEObject Type="Embed" ProgID="Equation.DSMT4" ShapeID="_x0000_i5399" DrawAspect="Content" ObjectID="_1642176321" r:id="rId7282"/>
        </w:object>
      </w:r>
      <w:r w:rsidRPr="001B7819">
        <w:rPr>
          <w:lang w:val="fr-FR"/>
        </w:rPr>
        <w:t xml:space="preserve">. Vậy hàm số đồng biến trên </w:t>
      </w:r>
      <w:r>
        <w:rPr>
          <w:position w:val="-10"/>
        </w:rPr>
        <w:object>
          <v:shape id="_x0000_i5400" type="#_x0000_t75" style="width:41pt;height:16pt" o:oleicon="f" o:ole="">
            <v:imagedata r:id="rId7283" o:title=""/>
          </v:shape>
          <o:OLEObject Type="Embed" ProgID="Equation.DSMT4" ShapeID="_x0000_i5400" DrawAspect="Content" ObjectID="_1642176322" r:id="rId7284"/>
        </w:object>
      </w:r>
      <w:r w:rsidRPr="001B7819">
        <w:rPr>
          <w:lang w:val="fr-FR"/>
        </w:rPr>
        <w:t xml:space="preserve"> và </w:t>
      </w:r>
      <w:r>
        <w:rPr>
          <w:position w:val="-10"/>
        </w:rPr>
        <w:object>
          <v:shape id="_x0000_i5401" type="#_x0000_t75" style="width:41pt;height:16pt" o:oleicon="f" o:ole="">
            <v:imagedata r:id="rId7285" o:title=""/>
          </v:shape>
          <o:OLEObject Type="Embed" ProgID="Equation.DSMT4" ShapeID="_x0000_i5401" DrawAspect="Content" ObjectID="_1642176323" r:id="rId7286"/>
        </w:object>
      </w:r>
      <w:r w:rsidRPr="001B7819">
        <w:rPr>
          <w:lang w:val="fr-FR"/>
        </w:rPr>
        <w:t>.</w:t>
      </w:r>
    </w:p>
    <w:p w:rsidR="002F1F28" w:rsidRPr="001B7819" w:rsidP="001B7819">
      <w:pPr>
        <w:pStyle w:val="Default"/>
        <w:spacing w:line="360" w:lineRule="auto"/>
        <w:jc w:val="both"/>
        <w:rPr>
          <w:b/>
          <w:lang w:val="fr-FR"/>
        </w:rPr>
      </w:pPr>
      <w:r w:rsidRPr="001B7819">
        <w:rPr>
          <w:b/>
          <w:lang w:val="fr-FR"/>
        </w:rPr>
        <w:t>Chọn D.</w:t>
      </w:r>
    </w:p>
    <w:p w:rsidR="002F1F28" w:rsidRPr="001B7819" w:rsidP="001B7819">
      <w:pPr>
        <w:rPr>
          <w:lang w:val="fr-FR"/>
        </w:rPr>
      </w:pPr>
      <w:r w:rsidRPr="001B7819">
        <w:rPr>
          <w:b/>
          <w:lang w:val="fr-FR"/>
        </w:rPr>
        <w:t xml:space="preserve">Câu 14.  </w:t>
      </w:r>
      <w:r w:rsidRPr="001B7819">
        <w:rPr>
          <w:lang w:val="fr-FR"/>
        </w:rPr>
        <w:t>Nhìn đồ thị ta thấy:</w:t>
      </w:r>
    </w:p>
    <w:p w:rsidR="002F1F28" w:rsidRPr="001B7819" w:rsidP="001B7819">
      <w:pPr>
        <w:ind w:hanging="360"/>
        <w:jc w:val="both"/>
        <w:rPr>
          <w:lang w:val="fr-FR"/>
        </w:rPr>
      </w:pPr>
      <w:r w:rsidRPr="001B7819">
        <w:rPr>
          <w:lang w:val="fr-FR"/>
        </w:rPr>
        <w:t xml:space="preserve">      Đồ thị </w:t>
      </w:r>
      <w:r>
        <w:rPr>
          <w:position w:val="-10"/>
        </w:rPr>
        <w:object>
          <v:shape id="_x0000_i5402" type="#_x0000_t75" style="width:20pt;height:16pt" o:oleicon="f" o:ole="">
            <v:imagedata r:id="rId7287" o:title=""/>
          </v:shape>
          <o:OLEObject Type="Embed" ProgID="Equation.DSMT4" ShapeID="_x0000_i5402" DrawAspect="Content" ObjectID="_1642176324" r:id="rId7288"/>
        </w:object>
      </w:r>
      <w:r w:rsidRPr="001B7819">
        <w:rPr>
          <w:lang w:val="fr-FR"/>
        </w:rPr>
        <w:t xml:space="preserve"> cắt trục hoành tại </w:t>
      </w:r>
      <w:r>
        <w:rPr>
          <w:position w:val="-14"/>
        </w:rPr>
        <w:object>
          <v:shape id="_x0000_i5403" type="#_x0000_t75" style="width:38pt;height:20pt" o:oleicon="f" o:ole="">
            <v:imagedata r:id="rId7289" o:title=""/>
          </v:shape>
          <o:OLEObject Type="Embed" ProgID="Equation.DSMT4" ShapeID="_x0000_i5403" DrawAspect="Content" ObjectID="_1642176325" r:id="rId7290"/>
        </w:object>
      </w:r>
    </w:p>
    <w:p w:rsidR="002F1F28" w:rsidRPr="001B7819" w:rsidP="001B7819">
      <w:pPr>
        <w:ind w:hanging="360"/>
        <w:jc w:val="both"/>
        <w:rPr>
          <w:b/>
          <w:lang w:val="fr-FR"/>
        </w:rPr>
      </w:pPr>
      <w:r w:rsidRPr="001B7819">
        <w:rPr>
          <w:lang w:val="fr-FR"/>
        </w:rPr>
        <w:t xml:space="preserve">      Trên đoạn </w:t>
      </w:r>
      <w:r>
        <w:rPr>
          <w:position w:val="-14"/>
        </w:rPr>
        <w:object>
          <v:shape id="_x0000_i5404" type="#_x0000_t75" style="width:26pt;height:20pt" o:oleicon="f" o:ole="">
            <v:imagedata r:id="rId7291" o:title=""/>
          </v:shape>
          <o:OLEObject Type="Embed" ProgID="Equation.DSMT4" ShapeID="_x0000_i5404" DrawAspect="Content" ObjectID="_1642176326" r:id="rId7292"/>
        </w:object>
      </w:r>
      <w:r w:rsidRPr="001B7819">
        <w:rPr>
          <w:lang w:val="fr-FR"/>
        </w:rPr>
        <w:t xml:space="preserve">, đồ thị </w:t>
      </w:r>
      <w:r>
        <w:rPr>
          <w:position w:val="-10"/>
        </w:rPr>
        <w:object>
          <v:shape id="_x0000_i5405" type="#_x0000_t75" style="width:20pt;height:16pt" o:oleicon="f" o:ole="">
            <v:imagedata r:id="rId7293" o:title=""/>
          </v:shape>
          <o:OLEObject Type="Embed" ProgID="Equation.DSMT4" ShapeID="_x0000_i5405" DrawAspect="Content" ObjectID="_1642176327" r:id="rId7294"/>
        </w:object>
      </w:r>
      <w:r w:rsidRPr="001B7819">
        <w:rPr>
          <w:lang w:val="fr-FR"/>
        </w:rPr>
        <w:t xml:space="preserve"> ở dưới trục hoành nên </w:t>
      </w:r>
      <w:r>
        <w:rPr>
          <w:position w:val="-16"/>
        </w:rPr>
        <w:object>
          <v:shape id="_x0000_i5406" type="#_x0000_t75" style="width:78pt;height:22pt" o:oleicon="f" o:ole="">
            <v:imagedata r:id="rId7295" o:title=""/>
          </v:shape>
          <o:OLEObject Type="Embed" ProgID="Equation.DSMT4" ShapeID="_x0000_i5406" DrawAspect="Content" ObjectID="_1642176328" r:id="rId7296"/>
        </w:object>
      </w:r>
    </w:p>
    <w:p w:rsidR="002F1F28" w:rsidRPr="001B7819" w:rsidP="001B7819">
      <w:pPr>
        <w:ind w:hanging="360"/>
        <w:jc w:val="both"/>
        <w:rPr>
          <w:b/>
          <w:lang w:val="fr-FR"/>
        </w:rPr>
      </w:pPr>
      <w:r w:rsidRPr="001B7819">
        <w:rPr>
          <w:lang w:val="fr-FR"/>
        </w:rPr>
        <w:t xml:space="preserve">      Trên đoạn </w:t>
      </w:r>
      <w:r>
        <w:rPr>
          <w:position w:val="-14"/>
        </w:rPr>
        <w:object>
          <v:shape id="_x0000_i5407" type="#_x0000_t75" style="width:24.95pt;height:20pt" o:oleicon="f" o:ole="">
            <v:imagedata r:id="rId7297" o:title=""/>
          </v:shape>
          <o:OLEObject Type="Embed" ProgID="Equation.DSMT4" ShapeID="_x0000_i5407" DrawAspect="Content" ObjectID="_1642176329" r:id="rId7298"/>
        </w:object>
      </w:r>
      <w:r w:rsidRPr="001B7819">
        <w:rPr>
          <w:lang w:val="fr-FR"/>
        </w:rPr>
        <w:t xml:space="preserve">, đồ thị </w:t>
      </w:r>
      <w:r>
        <w:rPr>
          <w:position w:val="-14"/>
        </w:rPr>
        <w:object>
          <v:shape id="_x0000_i5408" type="#_x0000_t75" style="width:20pt;height:20pt" o:oleicon="f" o:ole="">
            <v:imagedata r:id="rId7299" o:title=""/>
          </v:shape>
          <o:OLEObject Type="Embed" ProgID="Equation.DSMT4" ShapeID="_x0000_i5408" DrawAspect="Content" ObjectID="_1642176330" r:id="rId7300"/>
        </w:object>
      </w:r>
      <w:r w:rsidRPr="001B7819">
        <w:rPr>
          <w:lang w:val="fr-FR"/>
        </w:rPr>
        <w:t xml:space="preserve"> ở trên trục hoành nên </w:t>
      </w:r>
      <w:r>
        <w:rPr>
          <w:position w:val="-16"/>
        </w:rPr>
        <w:object>
          <v:shape id="_x0000_i5409" type="#_x0000_t75" style="width:70pt;height:22pt" o:oleicon="f" o:ole="">
            <v:imagedata r:id="rId7301" o:title=""/>
          </v:shape>
          <o:OLEObject Type="Embed" ProgID="Equation.DSMT4" ShapeID="_x0000_i5409" DrawAspect="Content" ObjectID="_1642176331" r:id="rId7302"/>
        </w:object>
      </w:r>
    </w:p>
    <w:p w:rsidR="002F1F28" w:rsidRPr="00E752E6" w:rsidP="001B7819">
      <w:pPr>
        <w:jc w:val="both"/>
        <w:rPr>
          <w:position w:val="-32"/>
        </w:rPr>
      </w:pPr>
      <w:r w:rsidRPr="00E752E6">
        <w:t xml:space="preserve">Do đó: </w:t>
      </w:r>
      <w:r>
        <w:rPr>
          <w:position w:val="-36"/>
        </w:rPr>
        <w:object>
          <v:shape id="_x0000_i5410" type="#_x0000_t75" style="width:355pt;height:42pt" o:oleicon="f" o:ole="">
            <v:imagedata r:id="rId7303" o:title=""/>
          </v:shape>
          <o:OLEObject Type="Embed" ProgID="Equation.DSMT4" ShapeID="_x0000_i5410" DrawAspect="Content" ObjectID="_1642176332" r:id="rId7304"/>
        </w:object>
      </w:r>
    </w:p>
    <w:p w:rsidR="002F1F28" w:rsidRPr="00E752E6" w:rsidP="001B7819">
      <w:pPr>
        <w:jc w:val="both"/>
        <w:rPr>
          <w:b/>
          <w:position w:val="-32"/>
        </w:rPr>
      </w:pPr>
      <w:r w:rsidRPr="00E752E6">
        <w:rPr>
          <w:b/>
          <w:position w:val="-32"/>
        </w:rPr>
        <w:t>Chọn B.</w:t>
      </w:r>
    </w:p>
    <w:p w:rsidR="002F1F28" w:rsidRPr="00E752E6" w:rsidP="001B7819">
      <w:pPr>
        <w:pStyle w:val="Default"/>
        <w:spacing w:line="360" w:lineRule="auto"/>
        <w:jc w:val="both"/>
      </w:pPr>
      <w:r w:rsidRPr="00E752E6">
        <w:rPr>
          <w:b/>
        </w:rPr>
        <w:t xml:space="preserve">Câu 15. </w:t>
      </w:r>
      <w:r w:rsidRPr="00E752E6">
        <w:t xml:space="preserve">TXĐ: </w:t>
      </w:r>
      <w:r>
        <w:rPr>
          <w:position w:val="-14"/>
        </w:rPr>
        <w:object>
          <v:shape id="_x0000_i5411" type="#_x0000_t75" style="width:121.95pt;height:20pt" o:oleicon="f" o:ole="">
            <v:imagedata r:id="rId7305" o:title=""/>
          </v:shape>
          <o:OLEObject Type="Embed" ProgID="Equation.DSMT4" ShapeID="_x0000_i5411" DrawAspect="Content" ObjectID="_1642176333" r:id="rId7306"/>
        </w:object>
      </w:r>
      <w:r w:rsidRPr="00E752E6">
        <w:t xml:space="preserve"> </w:t>
      </w:r>
    </w:p>
    <w:p w:rsidR="002F1F28" w:rsidRPr="00E752E6" w:rsidP="001B7819">
      <w:pPr>
        <w:spacing w:line="360" w:lineRule="auto"/>
        <w:jc w:val="both"/>
      </w:pPr>
      <w:r>
        <w:rPr>
          <w:position w:val="-34"/>
        </w:rPr>
        <w:object>
          <v:shape id="_x0000_i5412" type="#_x0000_t75" style="width:100pt;height:36pt" o:oleicon="f" o:ole="">
            <v:imagedata r:id="rId7307" o:title=""/>
          </v:shape>
          <o:OLEObject Type="Embed" ProgID="Equation.DSMT4" ShapeID="_x0000_i5412" DrawAspect="Content" ObjectID="_1642176334" r:id="rId7308"/>
        </w:object>
      </w:r>
      <w:r w:rsidRPr="00E752E6">
        <w:t xml:space="preserve">  và </w:t>
      </w:r>
      <w:r>
        <w:rPr>
          <w:position w:val="-34"/>
        </w:rPr>
        <w:object>
          <v:shape id="_x0000_i5413" type="#_x0000_t75" style="width:312.95pt;height:42pt" o:oleicon="f" o:ole="">
            <v:imagedata r:id="rId7309" o:title=""/>
          </v:shape>
          <o:OLEObject Type="Embed" ProgID="Equation.DSMT4" ShapeID="_x0000_i5413" DrawAspect="Content" ObjectID="_1642176335" r:id="rId7310"/>
        </w:object>
      </w:r>
      <w:r w:rsidRPr="00E752E6">
        <w:t>.</w:t>
      </w:r>
    </w:p>
    <w:p w:rsidR="002F1F28" w:rsidRPr="00E752E6" w:rsidP="001B7819">
      <w:pPr>
        <w:spacing w:line="360" w:lineRule="auto"/>
        <w:jc w:val="both"/>
      </w:pPr>
      <w:r w:rsidRPr="00E752E6">
        <w:t xml:space="preserve">Suy ra đồ thị hàm số có một tiệm cận đứng </w:t>
      </w:r>
      <w:r>
        <w:rPr>
          <w:position w:val="-6"/>
        </w:rPr>
        <w:object>
          <v:shape id="_x0000_i5414" type="#_x0000_t75" style="width:28pt;height:13.95pt" o:oleicon="f" o:ole="">
            <v:imagedata r:id="rId7311" o:title=""/>
          </v:shape>
          <o:OLEObject Type="Embed" ProgID="Equation.DSMT4" ShapeID="_x0000_i5414" DrawAspect="Content" ObjectID="_1642176336" r:id="rId7312"/>
        </w:object>
      </w:r>
      <w:r w:rsidRPr="00E752E6">
        <w:t>.</w:t>
      </w:r>
    </w:p>
    <w:p w:rsidR="002F1F28" w:rsidRPr="001B7819" w:rsidP="001B7819">
      <w:pPr>
        <w:spacing w:line="360" w:lineRule="auto"/>
        <w:jc w:val="both"/>
        <w:rPr>
          <w:lang w:val="fr-FR"/>
        </w:rPr>
      </w:pPr>
      <w:r w:rsidRPr="001B7819">
        <w:rPr>
          <w:lang w:val="fr-FR"/>
        </w:rPr>
        <w:t xml:space="preserve">Ta có </w:t>
      </w:r>
      <w:r>
        <w:rPr>
          <w:position w:val="-62"/>
        </w:rPr>
        <w:object>
          <v:shape id="_x0000_i5415" type="#_x0000_t75" style="width:183pt;height:64pt" o:oleicon="f" o:ole="">
            <v:imagedata r:id="rId7313" o:title=""/>
          </v:shape>
          <o:OLEObject Type="Embed" ProgID="Equation.DSMT4" ShapeID="_x0000_i5415" DrawAspect="Content" ObjectID="_1642176337" r:id="rId7314"/>
        </w:object>
      </w:r>
      <w:r w:rsidRPr="001B7819">
        <w:rPr>
          <w:lang w:val="fr-FR"/>
        </w:rPr>
        <w:t xml:space="preserve"> tiệm cận ngang </w:t>
      </w:r>
      <w:r>
        <w:rPr>
          <w:position w:val="-10"/>
        </w:rPr>
        <w:object>
          <v:shape id="_x0000_i5416" type="#_x0000_t75" style="width:28pt;height:16pt" o:oleicon="f" o:ole="">
            <v:imagedata r:id="rId7315" o:title=""/>
          </v:shape>
          <o:OLEObject Type="Embed" ProgID="Equation.DSMT4" ShapeID="_x0000_i5416" DrawAspect="Content" ObjectID="_1642176338" r:id="rId7316"/>
        </w:object>
      </w:r>
      <w:r w:rsidRPr="001B7819">
        <w:rPr>
          <w:lang w:val="fr-FR"/>
        </w:rPr>
        <w:t>.</w:t>
      </w:r>
    </w:p>
    <w:p w:rsidR="002F1F28" w:rsidRPr="001B7819" w:rsidP="001B7819">
      <w:pPr>
        <w:spacing w:line="360" w:lineRule="auto"/>
        <w:jc w:val="both"/>
        <w:rPr>
          <w:lang w:val="fr-FR"/>
        </w:rPr>
      </w:pPr>
      <w:r w:rsidRPr="001B7819">
        <w:rPr>
          <w:lang w:val="fr-FR"/>
        </w:rPr>
        <w:t xml:space="preserve">Lại có </w:t>
      </w:r>
      <w:r>
        <w:rPr>
          <w:position w:val="-62"/>
        </w:rPr>
        <w:object>
          <v:shape id="_x0000_i5417" type="#_x0000_t75" style="width:209pt;height:64pt" o:oleicon="f" o:ole="">
            <v:imagedata r:id="rId7317" o:title=""/>
          </v:shape>
          <o:OLEObject Type="Embed" ProgID="Equation.DSMT4" ShapeID="_x0000_i5417" DrawAspect="Content" ObjectID="_1642176339" r:id="rId7318"/>
        </w:object>
      </w:r>
      <w:r w:rsidRPr="001B7819">
        <w:rPr>
          <w:lang w:val="fr-FR"/>
        </w:rPr>
        <w:t xml:space="preserve"> tiệm cận ngang </w:t>
      </w:r>
      <w:r>
        <w:rPr>
          <w:position w:val="-10"/>
        </w:rPr>
        <w:object>
          <v:shape id="_x0000_i5418" type="#_x0000_t75" style="width:38pt;height:16pt" o:oleicon="f" o:ole="">
            <v:imagedata r:id="rId7319" o:title=""/>
          </v:shape>
          <o:OLEObject Type="Embed" ProgID="Equation.DSMT4" ShapeID="_x0000_i5418" DrawAspect="Content" ObjectID="_1642176340" r:id="rId7320"/>
        </w:object>
      </w:r>
      <w:r w:rsidRPr="001B7819">
        <w:rPr>
          <w:lang w:val="fr-FR"/>
        </w:rPr>
        <w:t>.</w:t>
      </w:r>
    </w:p>
    <w:p w:rsidR="002F1F28" w:rsidRPr="001B7819" w:rsidP="001B7819">
      <w:pPr>
        <w:rPr>
          <w:lang w:val="fr-FR"/>
        </w:rPr>
      </w:pPr>
      <w:r w:rsidRPr="001B7819">
        <w:rPr>
          <w:lang w:val="fr-FR"/>
        </w:rPr>
        <w:t xml:space="preserve">Đồ thị hàm số </w:t>
      </w:r>
      <w:r>
        <w:rPr>
          <w:position w:val="-34"/>
        </w:rPr>
        <w:object>
          <v:shape id="_x0000_i5419" type="#_x0000_t75" style="width:63pt;height:36pt" o:oleicon="f" o:ole="">
            <v:imagedata r:id="rId7321" o:title=""/>
          </v:shape>
          <o:OLEObject Type="Embed" ProgID="Equation.DSMT4" ShapeID="_x0000_i5419" DrawAspect="Content" ObjectID="_1642176341" r:id="rId7322"/>
        </w:object>
      </w:r>
      <w:r w:rsidRPr="001B7819">
        <w:rPr>
          <w:lang w:val="fr-FR"/>
        </w:rPr>
        <w:t xml:space="preserve"> có tất cả 3 tiệm cận gồm: 1 tiệm cận đứng và 2 tiệm cận ngang.</w:t>
      </w:r>
    </w:p>
    <w:p w:rsidR="002F1F28" w:rsidRPr="001B7819" w:rsidP="001B7819">
      <w:pPr>
        <w:rPr>
          <w:b/>
          <w:lang w:val="fr-FR"/>
        </w:rPr>
      </w:pPr>
      <w:r w:rsidRPr="001B7819">
        <w:rPr>
          <w:b/>
          <w:lang w:val="fr-FR"/>
        </w:rPr>
        <w:t>Chọn B.</w:t>
      </w:r>
    </w:p>
    <w:p w:rsidR="002F1F28" w:rsidRPr="00E752E6" w:rsidP="001B7819">
      <w:pPr>
        <w:pStyle w:val="NoSpacing"/>
        <w:rPr>
          <w:sz w:val="24"/>
          <w:szCs w:val="24"/>
          <w:lang w:val="fr-FR"/>
        </w:rPr>
      </w:pPr>
      <w:r w:rsidRPr="001B7819">
        <w:rPr>
          <w:b/>
          <w:sz w:val="24"/>
          <w:szCs w:val="24"/>
          <w:lang w:val="fr-FR"/>
        </w:rPr>
        <w:t xml:space="preserve">Câu 16. </w:t>
      </w:r>
      <w:r w:rsidRPr="00E752E6">
        <w:rPr>
          <w:sz w:val="24"/>
          <w:szCs w:val="24"/>
          <w:lang w:val="fr-FR"/>
        </w:rPr>
        <w:t xml:space="preserve"> Đặt </w:t>
      </w:r>
      <w:r>
        <w:rPr>
          <w:position w:val="-30"/>
          <w:sz w:val="24"/>
          <w:szCs w:val="24"/>
          <w:lang w:val="fr-FR"/>
        </w:rPr>
        <w:object>
          <v:shape id="_x0000_i5420" type="#_x0000_t75" style="width:37pt;height:34pt" o:oleicon="f" o:ole="">
            <v:imagedata r:id="rId7323" o:title=""/>
          </v:shape>
          <o:OLEObject Type="Embed" ProgID="Equation.DSMT4" ShapeID="_x0000_i5420" DrawAspect="Content" ObjectID="_1642176342" r:id="rId7324"/>
        </w:object>
      </w:r>
      <w:r w:rsidRPr="00E752E6">
        <w:rPr>
          <w:sz w:val="24"/>
          <w:szCs w:val="24"/>
          <w:lang w:val="fr-FR"/>
        </w:rPr>
        <w:t xml:space="preserve"> </w:t>
      </w:r>
      <w:r>
        <w:rPr>
          <w:position w:val="-6"/>
          <w:sz w:val="24"/>
          <w:szCs w:val="24"/>
          <w:lang w:val="fr-FR"/>
        </w:rPr>
        <w:object>
          <v:shape id="_x0000_i5421" type="#_x0000_t75" style="width:15pt;height:12pt" o:oleicon="f" o:ole="">
            <v:imagedata r:id="rId7325" o:title=""/>
          </v:shape>
          <o:OLEObject Type="Embed" ProgID="Equation.DSMT4" ShapeID="_x0000_i5421" DrawAspect="Content" ObjectID="_1642176343" r:id="rId7326"/>
        </w:object>
      </w:r>
      <w:r w:rsidRPr="00E752E6">
        <w:rPr>
          <w:sz w:val="24"/>
          <w:szCs w:val="24"/>
          <w:lang w:val="fr-FR"/>
        </w:rPr>
        <w:t xml:space="preserve"> </w:t>
      </w:r>
      <w:r>
        <w:rPr>
          <w:position w:val="-32"/>
          <w:sz w:val="24"/>
          <w:szCs w:val="24"/>
          <w:lang w:val="fr-FR"/>
        </w:rPr>
        <w:object>
          <v:shape id="_x0000_i5422" type="#_x0000_t75" style="width:44pt;height:38pt" o:oleicon="f" o:ole="">
            <v:imagedata r:id="rId7327" o:title=""/>
          </v:shape>
          <o:OLEObject Type="Embed" ProgID="Equation.DSMT4" ShapeID="_x0000_i5422" DrawAspect="Content" ObjectID="_1642176344" r:id="rId7328"/>
        </w:object>
      </w:r>
      <w:r w:rsidRPr="00E752E6">
        <w:rPr>
          <w:sz w:val="24"/>
          <w:szCs w:val="24"/>
          <w:lang w:val="fr-FR"/>
        </w:rPr>
        <w:t xml:space="preserve">.Từ giả thiết </w:t>
      </w:r>
      <w:r>
        <w:rPr>
          <w:position w:val="-12"/>
          <w:sz w:val="24"/>
          <w:szCs w:val="24"/>
          <w:lang w:val="fr-FR"/>
        </w:rPr>
        <w:object>
          <v:shape id="_x0000_i5423" type="#_x0000_t75" style="width:103pt;height:20pt" o:oleicon="f" o:ole="">
            <v:imagedata r:id="rId7329" o:title=""/>
          </v:shape>
          <o:OLEObject Type="Embed" ProgID="Equation.DSMT4" ShapeID="_x0000_i5423" DrawAspect="Content" ObjectID="_1642176345" r:id="rId7330"/>
        </w:object>
      </w:r>
      <w:r w:rsidRPr="00E752E6">
        <w:rPr>
          <w:sz w:val="24"/>
          <w:szCs w:val="24"/>
          <w:lang w:val="fr-FR"/>
        </w:rPr>
        <w:t xml:space="preserve"> </w:t>
      </w:r>
    </w:p>
    <w:p w:rsidR="002F1F28" w:rsidRPr="00E752E6" w:rsidP="001B7819">
      <w:pPr>
        <w:pStyle w:val="NoSpacing"/>
        <w:rPr>
          <w:sz w:val="24"/>
          <w:szCs w:val="24"/>
          <w:lang w:val="fr-FR"/>
        </w:rPr>
      </w:pPr>
      <w:r>
        <w:rPr>
          <w:position w:val="-32"/>
          <w:sz w:val="24"/>
          <w:szCs w:val="24"/>
        </w:rPr>
        <w:object>
          <v:shape id="_x0000_i5424" type="#_x0000_t75" style="width:102pt;height:38pt" o:oleicon="f" o:ole="">
            <v:imagedata r:id="rId7331" o:title=""/>
          </v:shape>
          <o:OLEObject Type="Embed" ProgID="Equation.DSMT4" ShapeID="_x0000_i5424" DrawAspect="Content" ObjectID="_1642176346" r:id="rId7332"/>
        </w:object>
      </w:r>
      <w:r w:rsidRPr="00E752E6">
        <w:rPr>
          <w:sz w:val="24"/>
          <w:szCs w:val="24"/>
          <w:lang w:val="fr-FR"/>
        </w:rPr>
        <w:t xml:space="preserve"> ( vì </w:t>
      </w:r>
      <w:r>
        <w:rPr>
          <w:position w:val="-12"/>
          <w:sz w:val="24"/>
          <w:szCs w:val="24"/>
          <w:lang w:val="fr-FR"/>
        </w:rPr>
        <w:object>
          <v:shape id="_x0000_i5425" type="#_x0000_t75" style="width:48pt;height:18pt" o:oleicon="f" o:ole="">
            <v:imagedata r:id="rId7333" o:title=""/>
          </v:shape>
          <o:OLEObject Type="Embed" ProgID="Equation.DSMT4" ShapeID="_x0000_i5425" DrawAspect="Content" ObjectID="_1642176347" r:id="rId7334"/>
        </w:object>
      </w:r>
      <w:r w:rsidRPr="00E752E6">
        <w:rPr>
          <w:sz w:val="24"/>
          <w:szCs w:val="24"/>
          <w:lang w:val="fr-FR"/>
        </w:rPr>
        <w:t>), ta được :</w:t>
      </w:r>
      <w:r>
        <w:rPr>
          <w:position w:val="-14"/>
          <w:sz w:val="24"/>
          <w:szCs w:val="24"/>
          <w:lang w:val="fr-FR"/>
        </w:rPr>
        <w:object>
          <v:shape id="_x0000_i5426" type="#_x0000_t75" style="width:240.95pt;height:21pt" o:oleicon="f" o:ole="">
            <v:imagedata r:id="rId7335" o:title=""/>
          </v:shape>
          <o:OLEObject Type="Embed" ProgID="Equation.DSMT4" ShapeID="_x0000_i5426" DrawAspect="Content" ObjectID="_1642176348" r:id="rId7336"/>
        </w:object>
      </w:r>
      <w:r w:rsidRPr="00E752E6">
        <w:rPr>
          <w:sz w:val="24"/>
          <w:szCs w:val="24"/>
          <w:lang w:val="fr-FR"/>
        </w:rPr>
        <w:t xml:space="preserve"> . </w:t>
      </w:r>
    </w:p>
    <w:p w:rsidR="002F1F28" w:rsidRPr="00E752E6" w:rsidP="001B7819">
      <w:pPr>
        <w:pStyle w:val="NoSpacing"/>
        <w:rPr>
          <w:b/>
          <w:sz w:val="24"/>
          <w:szCs w:val="24"/>
          <w:lang w:val="fr-FR"/>
        </w:rPr>
      </w:pPr>
      <w:r w:rsidRPr="00E752E6">
        <w:rPr>
          <w:b/>
          <w:sz w:val="24"/>
          <w:szCs w:val="24"/>
          <w:lang w:val="fr-FR"/>
        </w:rPr>
        <w:t>Chọn A.</w:t>
      </w:r>
    </w:p>
    <w:p w:rsidR="002F1F28" w:rsidRPr="00E752E6" w:rsidP="001B7819">
      <w:pPr>
        <w:widowControl w:val="0"/>
        <w:spacing w:line="312" w:lineRule="auto"/>
        <w:ind w:hanging="284"/>
        <w:jc w:val="both"/>
        <w:rPr>
          <w:b/>
          <w:u w:val="single"/>
          <w:lang w:val="vi-VN"/>
        </w:rPr>
      </w:pPr>
      <w:r w:rsidRPr="001B7819">
        <w:rPr>
          <w:b/>
          <w:lang w:val="fr-FR"/>
        </w:rPr>
        <w:t xml:space="preserve">     </w:t>
      </w:r>
      <w:r w:rsidRPr="00E752E6">
        <w:rPr>
          <w:b/>
        </w:rPr>
        <w:t xml:space="preserve">Câu 17. </w:t>
      </w:r>
      <w:r w:rsidRPr="00E752E6">
        <w:rPr>
          <w:b/>
          <w:u w:val="single"/>
          <w:lang w:val="vi-VN"/>
        </w:rPr>
        <w:t xml:space="preserve">         </w:t>
      </w:r>
    </w:p>
    <w:p w:rsidR="002F1F28" w:rsidRPr="00E752E6" w:rsidP="001B7819">
      <w:pPr>
        <w:widowControl w:val="0"/>
        <w:spacing w:line="312" w:lineRule="auto"/>
        <w:ind w:hanging="284"/>
        <w:jc w:val="both"/>
      </w:pPr>
      <w:r w:rsidRPr="00E752E6">
        <w:t xml:space="preserve">    + </w:t>
      </w:r>
      <w:r w:rsidRPr="00E752E6">
        <w:rPr>
          <w:lang w:val="vi-VN"/>
        </w:rPr>
        <w:t xml:space="preserve">Do </w:t>
      </w:r>
      <w:r>
        <w:rPr>
          <w:position w:val="-36"/>
          <w:lang w:val="vi-VN"/>
        </w:rPr>
        <w:object>
          <v:shape id="_x0000_i5427" type="#_x0000_t75" style="width:193pt;height:42pt" o:oleicon="f" o:ole="">
            <v:imagedata r:id="rId7337" o:title=""/>
          </v:shape>
          <o:OLEObject Type="Embed" ProgID="Equation.DSMT4" ShapeID="_x0000_i5427" DrawAspect="Content" ObjectID="_1642176349" r:id="rId7338"/>
        </w:object>
      </w:r>
      <w:r w:rsidRPr="00E752E6">
        <w:t>. Do đó</w:t>
      </w:r>
      <w:r w:rsidRPr="00E752E6">
        <w:rPr>
          <w:lang w:val="vi-VN"/>
        </w:rPr>
        <w:t xml:space="preserve"> A đúng.</w:t>
      </w:r>
    </w:p>
    <w:p w:rsidR="002F1F28" w:rsidRPr="00E752E6" w:rsidP="001B7819">
      <w:pPr>
        <w:widowControl w:val="0"/>
        <w:spacing w:line="312" w:lineRule="auto"/>
        <w:ind w:left="-4" w:hanging="284"/>
        <w:jc w:val="both"/>
      </w:pPr>
      <w:r w:rsidRPr="00E752E6">
        <w:t xml:space="preserve">    + Áp dụng tính chất </w:t>
      </w:r>
      <w:r>
        <w:rPr>
          <w:position w:val="-36"/>
        </w:rPr>
        <w:object>
          <v:shape id="_x0000_i5428" type="#_x0000_t75" style="width:91pt;height:42pt" o:oleicon="f" o:ole="">
            <v:imagedata r:id="rId7339" o:title=""/>
          </v:shape>
          <o:OLEObject Type="Embed" ProgID="Equation.DSMT4" ShapeID="_x0000_i5428" DrawAspect="Content" ObjectID="_1642176350" r:id="rId7340"/>
        </w:object>
      </w:r>
      <w:r w:rsidRPr="00E752E6">
        <w:t xml:space="preserve"> là một nguyên hàm của </w:t>
      </w:r>
      <w:r>
        <w:rPr>
          <w:position w:val="-14"/>
        </w:rPr>
        <w:object>
          <v:shape id="_x0000_i5429" type="#_x0000_t75" style="width:28pt;height:20pt" o:oleicon="f" o:ole="">
            <v:imagedata r:id="rId7341" o:title=""/>
          </v:shape>
          <o:OLEObject Type="Embed" ProgID="Equation.DSMT4" ShapeID="_x0000_i5429" DrawAspect="Content" ObjectID="_1642176351" r:id="rId7342"/>
        </w:object>
      </w:r>
      <w:r w:rsidRPr="00E752E6">
        <w:t>.</w:t>
      </w:r>
    </w:p>
    <w:p w:rsidR="002F1F28" w:rsidRPr="00E752E6" w:rsidP="001B7819">
      <w:pPr>
        <w:widowControl w:val="0"/>
        <w:spacing w:line="312" w:lineRule="auto"/>
        <w:ind w:hanging="284"/>
        <w:jc w:val="both"/>
      </w:pPr>
      <w:r w:rsidRPr="00E752E6">
        <w:t xml:space="preserve">     Suy ra </w:t>
      </w:r>
      <w:r>
        <w:rPr>
          <w:position w:val="-26"/>
        </w:rPr>
        <w:object>
          <v:shape id="_x0000_i5430" type="#_x0000_t75" style="width:71pt;height:31.95pt" o:oleicon="f" o:ole="">
            <v:imagedata r:id="rId7343" o:title=""/>
          </v:shape>
          <o:OLEObject Type="Embed" ProgID="Equation.DSMT4" ShapeID="_x0000_i5430" DrawAspect="Content" ObjectID="_1642176352" r:id="rId7344"/>
        </w:object>
      </w:r>
      <w:r w:rsidRPr="00E752E6">
        <w:t>. Do đó B đúng.</w:t>
      </w:r>
    </w:p>
    <w:p w:rsidR="002F1F28" w:rsidRPr="00E752E6" w:rsidP="001B7819">
      <w:pPr>
        <w:widowControl w:val="0"/>
        <w:spacing w:line="312" w:lineRule="auto"/>
        <w:ind w:hanging="284"/>
        <w:jc w:val="both"/>
      </w:pPr>
      <w:r w:rsidRPr="00E752E6">
        <w:t xml:space="preserve">    + </w:t>
      </w:r>
      <w:r w:rsidRPr="00E752E6">
        <w:rPr>
          <w:lang w:val="vi-VN"/>
        </w:rPr>
        <w:t xml:space="preserve">Mệnh đề C sai vì tính chất này chỉ đúng nếu </w:t>
      </w:r>
      <w:r>
        <w:rPr>
          <w:position w:val="-14"/>
          <w:lang w:val="vi-VN"/>
        </w:rPr>
        <w:object>
          <v:shape id="_x0000_i5431" type="#_x0000_t75" style="width:28pt;height:20pt" o:oleicon="f" o:ole="">
            <v:imagedata r:id="rId7345" o:title=""/>
          </v:shape>
          <o:OLEObject Type="Embed" ProgID="Equation.DSMT4" ShapeID="_x0000_i5431" DrawAspect="Content" ObjectID="_1642176353" r:id="rId7346"/>
        </w:object>
      </w:r>
      <w:r w:rsidRPr="00E752E6">
        <w:rPr>
          <w:lang w:val="vi-VN"/>
        </w:rPr>
        <w:t xml:space="preserve"> là hàm chẵn</w:t>
      </w:r>
      <w:r w:rsidRPr="00E752E6">
        <w:t xml:space="preserve"> hoặc ta có thể lấy ví dụ cụ thể cho hàm </w:t>
      </w:r>
      <w:r>
        <w:rPr>
          <w:position w:val="-14"/>
        </w:rPr>
        <w:object>
          <v:shape id="_x0000_i5432" type="#_x0000_t75" style="width:48pt;height:20pt" o:oleicon="f" o:ole="">
            <v:imagedata r:id="rId7347" o:title=""/>
          </v:shape>
          <o:OLEObject Type="Embed" ProgID="Equation.DSMT4" ShapeID="_x0000_i5432" DrawAspect="Content" ObjectID="_1642176354" r:id="rId7348"/>
        </w:object>
      </w:r>
      <w:r w:rsidRPr="00E752E6">
        <w:t xml:space="preserve"> và </w:t>
      </w:r>
      <w:r>
        <w:rPr>
          <w:position w:val="-6"/>
        </w:rPr>
        <w:object>
          <v:shape id="_x0000_i5433" type="#_x0000_t75" style="width:30pt;height:13.95pt" o:oleicon="f" o:ole="">
            <v:imagedata r:id="rId7349" o:title=""/>
          </v:shape>
          <o:OLEObject Type="Embed" ProgID="Equation.DSMT4" ShapeID="_x0000_i5433" DrawAspect="Content" ObjectID="_1642176355" r:id="rId7350"/>
        </w:object>
      </w:r>
      <w:r w:rsidRPr="00E752E6">
        <w:t xml:space="preserve"> chẳng hạn.</w:t>
      </w:r>
    </w:p>
    <w:p w:rsidR="002F1F28" w:rsidRPr="00E752E6" w:rsidP="001B7819">
      <w:pPr>
        <w:widowControl w:val="0"/>
        <w:spacing w:line="312" w:lineRule="auto"/>
        <w:ind w:left="284" w:hanging="284"/>
        <w:jc w:val="both"/>
      </w:pPr>
      <w:r w:rsidRPr="00E752E6">
        <w:t xml:space="preserve">+ Khi đó </w:t>
      </w:r>
      <w:r>
        <w:rPr>
          <w:position w:val="-36"/>
        </w:rPr>
        <w:object>
          <v:shape id="_x0000_i5434" type="#_x0000_t75" style="width:157pt;height:42pt" o:oleicon="f" o:ole="">
            <v:imagedata r:id="rId7351" o:title=""/>
          </v:shape>
          <o:OLEObject Type="Embed" ProgID="Equation.DSMT4" ShapeID="_x0000_i5434" DrawAspect="Content" ObjectID="_1642176356" r:id="rId7352"/>
        </w:object>
      </w:r>
      <w:r w:rsidRPr="00E752E6">
        <w:t xml:space="preserve"> nhưng </w:t>
      </w:r>
      <w:r>
        <w:rPr>
          <w:position w:val="-36"/>
        </w:rPr>
        <w:object>
          <v:shape id="_x0000_i5435" type="#_x0000_t75" style="width:95pt;height:42pt" o:oleicon="f" o:ole="">
            <v:imagedata r:id="rId7353" o:title=""/>
          </v:shape>
          <o:OLEObject Type="Embed" ProgID="Equation.DSMT4" ShapeID="_x0000_i5435" DrawAspect="Content" ObjectID="_1642176357" r:id="rId7354"/>
        </w:object>
      </w:r>
      <w:r w:rsidRPr="00E752E6">
        <w:t>.</w:t>
      </w:r>
    </w:p>
    <w:p w:rsidR="002F1F28" w:rsidRPr="00E752E6" w:rsidP="001B7819">
      <w:pPr>
        <w:widowControl w:val="0"/>
        <w:spacing w:line="312" w:lineRule="auto"/>
        <w:ind w:left="-288" w:firstLine="284"/>
        <w:jc w:val="both"/>
      </w:pPr>
      <w:r w:rsidRPr="00E752E6">
        <w:t>M</w:t>
      </w:r>
      <w:r w:rsidRPr="00E752E6">
        <w:rPr>
          <w:lang w:val="vi-VN"/>
        </w:rPr>
        <w:t>ệnh đề D đúng</w:t>
      </w:r>
      <w:r w:rsidRPr="00E752E6">
        <w:t xml:space="preserve"> theo tính chất tích phân. </w:t>
      </w:r>
    </w:p>
    <w:p w:rsidR="002F1F28" w:rsidRPr="00E752E6" w:rsidP="001B7819">
      <w:pPr>
        <w:widowControl w:val="0"/>
        <w:spacing w:line="312" w:lineRule="auto"/>
        <w:ind w:left="-288" w:firstLine="284"/>
        <w:jc w:val="both"/>
        <w:rPr>
          <w:b/>
        </w:rPr>
      </w:pPr>
      <w:r w:rsidRPr="00E752E6">
        <w:rPr>
          <w:b/>
        </w:rPr>
        <w:t>Chọn C.</w:t>
      </w:r>
    </w:p>
    <w:p w:rsidR="002F1F28" w:rsidRPr="001B7819" w:rsidP="001B7819">
      <w:pPr>
        <w:pStyle w:val="NoSpacing"/>
        <w:rPr>
          <w:sz w:val="24"/>
          <w:szCs w:val="24"/>
        </w:rPr>
      </w:pPr>
      <w:r w:rsidRPr="00E752E6">
        <w:rPr>
          <w:b/>
          <w:sz w:val="24"/>
          <w:szCs w:val="24"/>
        </w:rPr>
        <w:t xml:space="preserve">Câu 18. </w:t>
      </w:r>
      <w:r w:rsidRPr="001B7819">
        <w:rPr>
          <w:color w:val="000000"/>
          <w:sz w:val="24"/>
          <w:szCs w:val="24"/>
        </w:rPr>
        <w:t xml:space="preserve">Giả sử  </w:t>
      </w:r>
      <w:r>
        <w:rPr>
          <w:color w:val="000000"/>
          <w:position w:val="-14"/>
          <w:sz w:val="24"/>
          <w:szCs w:val="24"/>
          <w:lang w:val="fr-FR"/>
        </w:rPr>
        <w:object>
          <v:shape id="_x0000_i5436" type="#_x0000_t75" style="width:42.95pt;height:20pt" o:oleicon="f" o:ole="">
            <v:imagedata r:id="rId7355" o:title=""/>
          </v:shape>
          <o:OLEObject Type="Embed" ProgID="Equation.DSMT4" ShapeID="_x0000_i5436" DrawAspect="Content" ObjectID="_1642176358" r:id="rId7356"/>
        </w:object>
      </w:r>
      <w:r w:rsidRPr="001B7819">
        <w:rPr>
          <w:color w:val="000000"/>
          <w:sz w:val="24"/>
          <w:szCs w:val="24"/>
        </w:rPr>
        <w:t xml:space="preserve">là  điểm biểu diễn số phức </w:t>
      </w:r>
      <w:r>
        <w:rPr>
          <w:color w:val="000000"/>
          <w:position w:val="-14"/>
          <w:sz w:val="24"/>
          <w:szCs w:val="24"/>
          <w:lang w:val="fr-FR"/>
        </w:rPr>
        <w:object>
          <v:shape id="_x0000_i5437" type="#_x0000_t75" style="width:103pt;height:20pt" o:oleicon="f" o:ole="">
            <v:imagedata r:id="rId7357" o:title=""/>
          </v:shape>
          <o:OLEObject Type="Embed" ProgID="Equation.DSMT4" ShapeID="_x0000_i5437" DrawAspect="Content" ObjectID="_1642176359" r:id="rId7358"/>
        </w:object>
      </w:r>
      <w:r w:rsidRPr="001B7819">
        <w:rPr>
          <w:color w:val="000000"/>
          <w:sz w:val="24"/>
          <w:szCs w:val="24"/>
        </w:rPr>
        <w:t xml:space="preserve">, vì </w:t>
      </w:r>
      <w:r>
        <w:rPr>
          <w:color w:val="000000"/>
          <w:position w:val="-14"/>
          <w:sz w:val="24"/>
          <w:szCs w:val="24"/>
          <w:lang w:val="fr-FR"/>
        </w:rPr>
        <w:object>
          <v:shape id="_x0000_i5438" type="#_x0000_t75" style="width:166pt;height:23pt" o:oleicon="f" o:ole="">
            <v:imagedata r:id="rId7359" o:title=""/>
          </v:shape>
          <o:OLEObject Type="Embed" ProgID="Equation.DSMT4" ShapeID="_x0000_i5438" DrawAspect="Content" ObjectID="_1642176360" r:id="rId7360"/>
        </w:object>
      </w:r>
      <w:r w:rsidRPr="001B7819">
        <w:rPr>
          <w:sz w:val="24"/>
          <w:szCs w:val="24"/>
        </w:rPr>
        <w:t xml:space="preserve"> nên thuộc đường tròn </w:t>
      </w:r>
      <w:r>
        <w:rPr>
          <w:position w:val="-14"/>
          <w:sz w:val="24"/>
          <w:szCs w:val="24"/>
          <w:lang w:val="fr-FR"/>
        </w:rPr>
        <w:object>
          <v:shape id="_x0000_i5439" type="#_x0000_t75" style="width:114pt;height:23pt" o:oleicon="f" o:ole="">
            <v:imagedata r:id="rId7361" o:title=""/>
          </v:shape>
          <o:OLEObject Type="Embed" ProgID="Equation.DSMT4" ShapeID="_x0000_i5439" DrawAspect="Content" ObjectID="_1642176361" r:id="rId7362"/>
        </w:object>
      </w:r>
      <w:r w:rsidRPr="001B7819">
        <w:rPr>
          <w:sz w:val="24"/>
          <w:szCs w:val="24"/>
        </w:rPr>
        <w:t xml:space="preserve">. Vì </w:t>
      </w:r>
      <w:r>
        <w:rPr>
          <w:position w:val="-14"/>
          <w:sz w:val="24"/>
          <w:szCs w:val="24"/>
          <w:lang w:val="fr-FR"/>
        </w:rPr>
        <w:object>
          <v:shape id="_x0000_i5440" type="#_x0000_t75" style="width:499.95pt;height:23pt" o:oleicon="f" o:ole="">
            <v:imagedata r:id="rId7363" o:title=""/>
          </v:shape>
          <o:OLEObject Type="Embed" ProgID="Equation.DSMT4" ShapeID="_x0000_i5440" DrawAspect="Content" ObjectID="_1642176362" r:id="rId7364"/>
        </w:object>
      </w:r>
      <w:r w:rsidRPr="001B7819">
        <w:rPr>
          <w:sz w:val="24"/>
          <w:szCs w:val="24"/>
        </w:rPr>
        <w:t xml:space="preserve"> nên </w:t>
      </w:r>
      <w:r>
        <w:rPr>
          <w:position w:val="-4"/>
          <w:sz w:val="24"/>
          <w:szCs w:val="24"/>
          <w:lang w:val="fr-FR"/>
        </w:rPr>
        <w:object>
          <v:shape id="_x0000_i5441" type="#_x0000_t75" style="width:16pt;height:13pt" o:oleicon="f" o:ole="">
            <v:imagedata r:id="rId7365" o:title=""/>
          </v:shape>
          <o:OLEObject Type="Embed" ProgID="Equation.DSMT4" ShapeID="_x0000_i5441" DrawAspect="Content" ObjectID="_1642176363" r:id="rId7366"/>
        </w:object>
      </w:r>
      <w:r w:rsidRPr="001B7819">
        <w:rPr>
          <w:sz w:val="24"/>
          <w:szCs w:val="24"/>
        </w:rPr>
        <w:t xml:space="preserve">  nằm trên đường thẳng </w:t>
      </w:r>
      <w:r>
        <w:rPr>
          <w:position w:val="-10"/>
          <w:sz w:val="24"/>
          <w:szCs w:val="24"/>
          <w:lang w:val="fr-FR"/>
        </w:rPr>
        <w:object>
          <v:shape id="_x0000_i5442" type="#_x0000_t75" style="width:24pt;height:16pt" o:oleicon="f" o:ole="">
            <v:imagedata r:id="rId7367" o:title=""/>
          </v:shape>
          <o:OLEObject Type="Embed" ProgID="Equation.DSMT4" ShapeID="_x0000_i5442" DrawAspect="Content" ObjectID="_1642176364" r:id="rId7368"/>
        </w:object>
      </w:r>
      <w:r>
        <w:rPr>
          <w:position w:val="-14"/>
          <w:sz w:val="24"/>
          <w:szCs w:val="24"/>
          <w:lang w:val="fr-FR"/>
        </w:rPr>
        <w:object>
          <v:shape id="_x0000_i5443" type="#_x0000_t75" style="width:150.95pt;height:20pt" o:oleicon="f" o:ole="">
            <v:imagedata r:id="rId7369" o:title=""/>
          </v:shape>
          <o:OLEObject Type="Embed" ProgID="Equation.DSMT4" ShapeID="_x0000_i5443" DrawAspect="Content" ObjectID="_1642176365" r:id="rId7370"/>
        </w:object>
      </w:r>
    </w:p>
    <w:p w:rsidR="002F1F28" w:rsidRPr="001B7819" w:rsidP="001B7819">
      <w:pPr>
        <w:pStyle w:val="NoSpacing"/>
        <w:rPr>
          <w:sz w:val="24"/>
          <w:szCs w:val="24"/>
        </w:rPr>
      </w:pPr>
      <w:r w:rsidRPr="001B7819">
        <w:rPr>
          <w:sz w:val="24"/>
          <w:szCs w:val="24"/>
        </w:rPr>
        <w:t xml:space="preserve">Để tồn tại hai số phức </w:t>
      </w:r>
      <w:r>
        <w:rPr>
          <w:position w:val="-12"/>
          <w:sz w:val="24"/>
          <w:szCs w:val="24"/>
          <w:lang w:val="fr-FR"/>
        </w:rPr>
        <w:object>
          <v:shape id="_x0000_i5444" type="#_x0000_t75" style="width:28pt;height:18pt" o:oleicon="f" o:ole="">
            <v:imagedata r:id="rId7371" o:title=""/>
          </v:shape>
          <o:OLEObject Type="Embed" ProgID="Equation.DSMT4" ShapeID="_x0000_i5444" DrawAspect="Content" ObjectID="_1642176366" r:id="rId7372"/>
        </w:object>
      </w:r>
      <w:r w:rsidRPr="001B7819">
        <w:rPr>
          <w:sz w:val="24"/>
          <w:szCs w:val="24"/>
        </w:rPr>
        <w:t xml:space="preserve"> đồng thời thỏa mãn hai điều kiện đã cho nghĩa là tồn tại hai điểm biểu diễn </w:t>
      </w:r>
      <w:r>
        <w:rPr>
          <w:position w:val="-12"/>
          <w:sz w:val="24"/>
          <w:szCs w:val="24"/>
          <w:lang w:val="fr-FR"/>
        </w:rPr>
        <w:object>
          <v:shape id="_x0000_i5445" type="#_x0000_t75" style="width:40pt;height:18pt" o:oleicon="f" o:ole="">
            <v:imagedata r:id="rId7373" o:title=""/>
          </v:shape>
          <o:OLEObject Type="Embed" ProgID="Equation.DSMT4" ShapeID="_x0000_i5445" DrawAspect="Content" ObjectID="_1642176367" r:id="rId7374"/>
        </w:object>
      </w:r>
      <w:r w:rsidRPr="001B7819">
        <w:rPr>
          <w:sz w:val="24"/>
          <w:szCs w:val="24"/>
        </w:rPr>
        <w:t xml:space="preserve">của hai số phức lần lượt nằm trên hai giao điểm của </w:t>
      </w:r>
      <w:r>
        <w:rPr>
          <w:position w:val="-10"/>
          <w:sz w:val="24"/>
          <w:szCs w:val="24"/>
          <w:lang w:val="fr-FR"/>
        </w:rPr>
        <w:object>
          <v:shape id="_x0000_i5446" type="#_x0000_t75" style="width:20pt;height:16pt" o:oleicon="f" o:ole="">
            <v:imagedata r:id="rId7375" o:title=""/>
          </v:shape>
          <o:OLEObject Type="Embed" ProgID="Equation.DSMT4" ShapeID="_x0000_i5446" DrawAspect="Content" ObjectID="_1642176368" r:id="rId7376"/>
        </w:object>
      </w:r>
      <w:r w:rsidRPr="001B7819">
        <w:rPr>
          <w:sz w:val="24"/>
          <w:szCs w:val="24"/>
        </w:rPr>
        <w:t xml:space="preserve"> và </w:t>
      </w:r>
      <w:r>
        <w:rPr>
          <w:position w:val="-14"/>
          <w:sz w:val="24"/>
          <w:szCs w:val="24"/>
          <w:lang w:val="fr-FR"/>
        </w:rPr>
        <w:object>
          <v:shape id="_x0000_i5447" type="#_x0000_t75" style="width:19pt;height:20pt" o:oleicon="f" o:ole="">
            <v:imagedata r:id="rId7377" o:title=""/>
          </v:shape>
          <o:OLEObject Type="Embed" ProgID="Equation.DSMT4" ShapeID="_x0000_i5447" DrawAspect="Content" ObjectID="_1642176369" r:id="rId7378"/>
        </w:object>
      </w:r>
      <w:r w:rsidRPr="001B7819">
        <w:rPr>
          <w:sz w:val="24"/>
          <w:szCs w:val="24"/>
        </w:rPr>
        <w:t xml:space="preserve"> , và để </w:t>
      </w:r>
      <w:r>
        <w:rPr>
          <w:position w:val="-14"/>
          <w:sz w:val="24"/>
          <w:szCs w:val="24"/>
          <w:lang w:val="fr-FR"/>
        </w:rPr>
        <w:object>
          <v:shape id="_x0000_i5448" type="#_x0000_t75" style="width:40pt;height:20pt" o:oleicon="f" o:ole="">
            <v:imagedata r:id="rId7379" o:title=""/>
          </v:shape>
          <o:OLEObject Type="Embed" ProgID="Equation.DSMT4" ShapeID="_x0000_i5448" DrawAspect="Content" ObjectID="_1642176370" r:id="rId7380"/>
        </w:object>
      </w:r>
      <w:r w:rsidRPr="001B7819">
        <w:rPr>
          <w:sz w:val="24"/>
          <w:szCs w:val="24"/>
        </w:rPr>
        <w:t xml:space="preserve"> lớn nhất  khi và chỉ khi </w:t>
      </w:r>
      <w:r>
        <w:rPr>
          <w:position w:val="-12"/>
          <w:sz w:val="24"/>
          <w:szCs w:val="24"/>
          <w:lang w:val="fr-FR"/>
        </w:rPr>
        <w:object>
          <v:shape id="_x0000_i5449" type="#_x0000_t75" style="width:34pt;height:18pt" o:oleicon="f" o:ole="">
            <v:imagedata r:id="rId7381" o:title=""/>
          </v:shape>
          <o:OLEObject Type="Embed" ProgID="Equation.DSMT4" ShapeID="_x0000_i5449" DrawAspect="Content" ObjectID="_1642176371" r:id="rId7382"/>
        </w:object>
      </w:r>
      <w:r w:rsidRPr="001B7819">
        <w:rPr>
          <w:sz w:val="24"/>
          <w:szCs w:val="24"/>
        </w:rPr>
        <w:t xml:space="preserve"> là đường kính của </w:t>
      </w:r>
      <w:r>
        <w:rPr>
          <w:position w:val="-14"/>
          <w:sz w:val="24"/>
          <w:szCs w:val="24"/>
          <w:lang w:val="fr-FR"/>
        </w:rPr>
        <w:object>
          <v:shape id="_x0000_i5450" type="#_x0000_t75" style="width:20pt;height:20pt" o:oleicon="f" o:ole="">
            <v:imagedata r:id="rId7383" o:title=""/>
          </v:shape>
          <o:OLEObject Type="Embed" ProgID="Equation.DSMT4" ShapeID="_x0000_i5450" DrawAspect="Content" ObjectID="_1642176372" r:id="rId7384"/>
        </w:object>
      </w:r>
      <w:r w:rsidRPr="001B7819">
        <w:rPr>
          <w:sz w:val="24"/>
          <w:szCs w:val="24"/>
        </w:rPr>
        <w:t xml:space="preserve"> hay </w:t>
      </w:r>
      <w:r>
        <w:rPr>
          <w:position w:val="-14"/>
          <w:sz w:val="24"/>
          <w:szCs w:val="24"/>
          <w:lang w:val="fr-FR"/>
        </w:rPr>
        <w:object>
          <v:shape id="_x0000_i5451" type="#_x0000_t75" style="width:19pt;height:20pt" o:oleicon="f" o:ole="">
            <v:imagedata r:id="rId7385" o:title=""/>
          </v:shape>
          <o:OLEObject Type="Embed" ProgID="Equation.DSMT4" ShapeID="_x0000_i5451" DrawAspect="Content" ObjectID="_1642176373" r:id="rId7386"/>
        </w:object>
      </w:r>
      <w:r w:rsidRPr="001B7819">
        <w:rPr>
          <w:sz w:val="24"/>
          <w:szCs w:val="24"/>
        </w:rPr>
        <w:t xml:space="preserve"> qua tâm </w:t>
      </w:r>
      <w:r>
        <w:rPr>
          <w:position w:val="-10"/>
          <w:sz w:val="24"/>
          <w:szCs w:val="24"/>
          <w:lang w:val="fr-FR"/>
        </w:rPr>
        <w:object>
          <v:shape id="_x0000_i5452" type="#_x0000_t75" style="width:31.95pt;height:16pt" o:oleicon="f" o:ole="">
            <v:imagedata r:id="rId7387" o:title=""/>
          </v:shape>
          <o:OLEObject Type="Embed" ProgID="Equation.DSMT4" ShapeID="_x0000_i5452" DrawAspect="Content" ObjectID="_1642176374" r:id="rId7388"/>
        </w:object>
      </w:r>
      <w:r w:rsidRPr="001B7819">
        <w:rPr>
          <w:sz w:val="24"/>
          <w:szCs w:val="24"/>
        </w:rPr>
        <w:t xml:space="preserve"> của </w:t>
      </w:r>
      <w:r>
        <w:rPr>
          <w:position w:val="-14"/>
          <w:sz w:val="24"/>
          <w:szCs w:val="24"/>
          <w:lang w:val="fr-FR"/>
        </w:rPr>
        <w:object>
          <v:shape id="_x0000_i5453" type="#_x0000_t75" style="width:20pt;height:20pt" o:oleicon="f" o:ole="">
            <v:imagedata r:id="rId7389" o:title=""/>
          </v:shape>
          <o:OLEObject Type="Embed" ProgID="Equation.DSMT4" ShapeID="_x0000_i5453" DrawAspect="Content" ObjectID="_1642176375" r:id="rId7390"/>
        </w:object>
      </w:r>
      <w:r w:rsidRPr="001B7819">
        <w:rPr>
          <w:sz w:val="24"/>
          <w:szCs w:val="24"/>
        </w:rPr>
        <w:t xml:space="preserve">. </w:t>
      </w:r>
    </w:p>
    <w:p w:rsidR="002F1F28" w:rsidRPr="001B7819" w:rsidP="001B7819">
      <w:pPr>
        <w:pStyle w:val="NoSpacing"/>
        <w:rPr>
          <w:sz w:val="24"/>
          <w:szCs w:val="24"/>
        </w:rPr>
      </w:pPr>
      <w:r w:rsidRPr="001B7819">
        <w:rPr>
          <w:sz w:val="24"/>
          <w:szCs w:val="24"/>
        </w:rPr>
        <w:t>Suy ra :</w:t>
      </w:r>
      <w:r>
        <w:rPr>
          <w:position w:val="-24"/>
          <w:sz w:val="24"/>
          <w:szCs w:val="24"/>
          <w:lang w:val="fr-FR"/>
        </w:rPr>
        <w:object>
          <v:shape id="_x0000_i5454" type="#_x0000_t75" style="width:210pt;height:31pt" o:oleicon="f" o:ole="">
            <v:imagedata r:id="rId7391" o:title=""/>
          </v:shape>
          <o:OLEObject Type="Embed" ProgID="Equation.DSMT4" ShapeID="_x0000_i5454" DrawAspect="Content" ObjectID="_1642176376" r:id="rId7392"/>
        </w:object>
      </w:r>
      <w:r w:rsidRPr="001B7819">
        <w:rPr>
          <w:sz w:val="24"/>
          <w:szCs w:val="24"/>
        </w:rPr>
        <w:t>.</w:t>
      </w:r>
    </w:p>
    <w:p w:rsidR="002F1F28" w:rsidRPr="001B7819" w:rsidP="001B7819">
      <w:pPr>
        <w:pStyle w:val="NoSpacing"/>
        <w:rPr>
          <w:sz w:val="24"/>
          <w:szCs w:val="24"/>
        </w:rPr>
      </w:pPr>
      <w:r w:rsidRPr="001B7819">
        <w:rPr>
          <w:sz w:val="24"/>
          <w:szCs w:val="24"/>
        </w:rPr>
        <w:t xml:space="preserve">Từ đó : </w:t>
      </w:r>
      <w:r>
        <w:rPr>
          <w:position w:val="-14"/>
          <w:sz w:val="24"/>
          <w:szCs w:val="24"/>
          <w:lang w:val="fr-FR"/>
        </w:rPr>
        <w:object>
          <v:shape id="_x0000_i5455" type="#_x0000_t75" style="width:110pt;height:20pt" o:oleicon="f" o:ole="">
            <v:imagedata r:id="rId7393" o:title=""/>
          </v:shape>
          <o:OLEObject Type="Embed" ProgID="Equation.DSMT4" ShapeID="_x0000_i5455" DrawAspect="Content" ObjectID="_1642176377" r:id="rId7394"/>
        </w:object>
      </w:r>
      <w:r w:rsidRPr="001B7819">
        <w:rPr>
          <w:sz w:val="24"/>
          <w:szCs w:val="24"/>
        </w:rPr>
        <w:t>.</w:t>
      </w:r>
    </w:p>
    <w:p w:rsidR="002F1F28" w:rsidRPr="001B7819" w:rsidP="001B7819">
      <w:pPr>
        <w:pStyle w:val="NoSpacing"/>
        <w:rPr>
          <w:b/>
          <w:sz w:val="24"/>
          <w:szCs w:val="24"/>
        </w:rPr>
      </w:pPr>
      <w:r w:rsidRPr="001B7819">
        <w:rPr>
          <w:b/>
          <w:sz w:val="24"/>
          <w:szCs w:val="24"/>
        </w:rPr>
        <w:t xml:space="preserve"> Chọn  A.</w:t>
      </w:r>
    </w:p>
    <w:p w:rsidR="002F1F28" w:rsidRPr="00E752E6" w:rsidP="001B7819">
      <w:pPr>
        <w:tabs>
          <w:tab w:val="left" w:pos="992"/>
          <w:tab w:val="left" w:pos="3402"/>
          <w:tab w:val="left" w:pos="5669"/>
          <w:tab w:val="left" w:pos="7937"/>
        </w:tabs>
        <w:contextualSpacing/>
      </w:pPr>
      <w:r w:rsidRPr="00E752E6">
        <w:rPr>
          <w:b/>
        </w:rPr>
        <w:t xml:space="preserve">Câu 19. </w:t>
      </w:r>
      <w:r w:rsidRPr="00E752E6">
        <w:t xml:space="preserve">Ta </w:t>
      </w:r>
      <w:r w:rsidRPr="001B7819">
        <w:t xml:space="preserve">có : </w:t>
      </w:r>
      <w:r>
        <w:rPr>
          <w:position w:val="-42"/>
          <w:lang w:val="fr-FR"/>
        </w:rPr>
        <w:object>
          <v:shape id="_x0000_i5456" type="#_x0000_t75" style="width:163pt;height:48pt" o:oleicon="f" o:ole="">
            <v:imagedata r:id="rId7395" o:title=""/>
          </v:shape>
          <o:OLEObject Type="Embed" ProgID="Equation.DSMT4" ShapeID="_x0000_i5456" DrawAspect="Content" ObjectID="_1642176378" r:id="rId7396"/>
        </w:object>
      </w:r>
      <w:r>
        <w:rPr>
          <w:position w:val="-38"/>
        </w:rPr>
        <w:object>
          <v:shape id="_x0000_i5457" type="#_x0000_t75" style="width:375pt;height:44pt" o:oleicon="f" o:ole="">
            <v:imagedata r:id="rId7397" o:title=""/>
          </v:shape>
          <o:OLEObject Type="Embed" ProgID="Equation.DSMT4" ShapeID="_x0000_i5457" DrawAspect="Content" ObjectID="_1642176379" r:id="rId7398"/>
        </w:object>
      </w:r>
    </w:p>
    <w:p w:rsidR="002F1F28" w:rsidRPr="00E752E6" w:rsidP="001B7819">
      <w:pPr>
        <w:pStyle w:val="ListParagraph"/>
        <w:ind w:left="0"/>
        <w:jc w:val="both"/>
        <w:rPr>
          <w:sz w:val="24"/>
          <w:szCs w:val="24"/>
        </w:rPr>
      </w:pPr>
      <w:r w:rsidRPr="00E752E6">
        <w:rPr>
          <w:sz w:val="24"/>
          <w:szCs w:val="24"/>
        </w:rPr>
        <w:t xml:space="preserve">Vì </w:t>
      </w:r>
      <w:r>
        <w:rPr>
          <w:position w:val="-6"/>
          <w:sz w:val="24"/>
          <w:szCs w:val="24"/>
        </w:rPr>
        <w:object>
          <v:shape id="_x0000_i5458" type="#_x0000_t75" style="width:10pt;height:11pt" o:oleicon="f" o:ole="">
            <v:imagedata r:id="rId7399" o:title=""/>
          </v:shape>
          <o:OLEObject Type="Embed" ProgID="Equation.DSMT4" ShapeID="_x0000_i5458" DrawAspect="Content" ObjectID="_1642176380" r:id="rId7400"/>
        </w:object>
      </w:r>
      <w:r w:rsidRPr="00E752E6">
        <w:rPr>
          <w:sz w:val="24"/>
          <w:szCs w:val="24"/>
        </w:rPr>
        <w:t xml:space="preserve"> là số nguyên dương nên </w:t>
      </w:r>
      <w:r>
        <w:rPr>
          <w:position w:val="-14"/>
          <w:sz w:val="24"/>
          <w:szCs w:val="24"/>
        </w:rPr>
        <w:object>
          <v:shape id="_x0000_i5459" type="#_x0000_t75" style="width:96.95pt;height:20pt" o:oleicon="f" o:ole="">
            <v:imagedata r:id="rId7401" o:title=""/>
          </v:shape>
          <o:OLEObject Type="Embed" ProgID="Equation.DSMT4" ShapeID="_x0000_i5459" DrawAspect="Content" ObjectID="_1642176381" r:id="rId7402"/>
        </w:object>
      </w:r>
    </w:p>
    <w:p w:rsidR="002F1F28" w:rsidRPr="00E752E6" w:rsidP="001B7819">
      <w:pPr>
        <w:pStyle w:val="ListParagraph"/>
        <w:ind w:left="0"/>
        <w:jc w:val="both"/>
        <w:rPr>
          <w:sz w:val="24"/>
          <w:szCs w:val="24"/>
        </w:rPr>
      </w:pPr>
      <w:r w:rsidRPr="00E752E6">
        <w:rPr>
          <w:sz w:val="24"/>
          <w:szCs w:val="24"/>
        </w:rPr>
        <w:t xml:space="preserve">Vậy tổng </w:t>
      </w:r>
      <w:r>
        <w:rPr>
          <w:sz w:val="24"/>
          <w:szCs w:val="24"/>
        </w:rPr>
        <w:t>các</w:t>
      </w:r>
      <w:r w:rsidRPr="00E752E6">
        <w:rPr>
          <w:sz w:val="24"/>
          <w:szCs w:val="24"/>
        </w:rPr>
        <w:t xml:space="preserve"> nghiệm bất phương trình là </w:t>
      </w:r>
      <w:r>
        <w:rPr>
          <w:position w:val="-24"/>
          <w:sz w:val="24"/>
          <w:szCs w:val="24"/>
        </w:rPr>
        <w:object>
          <v:shape id="_x0000_i5460" type="#_x0000_t75" style="width:167pt;height:31pt" o:oleicon="f" o:ole="">
            <v:imagedata r:id="rId7403" o:title=""/>
          </v:shape>
          <o:OLEObject Type="Embed" ProgID="Equation.DSMT4" ShapeID="_x0000_i5460" DrawAspect="Content" ObjectID="_1642176382" r:id="rId7404"/>
        </w:object>
      </w:r>
      <w:r w:rsidRPr="00E752E6">
        <w:rPr>
          <w:sz w:val="24"/>
          <w:szCs w:val="24"/>
        </w:rPr>
        <w:t>.</w:t>
      </w:r>
    </w:p>
    <w:p w:rsidR="002F1F28" w:rsidRPr="00E752E6" w:rsidP="001B7819">
      <w:pPr>
        <w:pStyle w:val="ListParagraph"/>
        <w:ind w:left="0"/>
        <w:jc w:val="both"/>
        <w:rPr>
          <w:b/>
          <w:sz w:val="24"/>
          <w:szCs w:val="24"/>
        </w:rPr>
      </w:pPr>
      <w:r w:rsidRPr="00E752E6">
        <w:rPr>
          <w:b/>
          <w:sz w:val="24"/>
          <w:szCs w:val="24"/>
        </w:rPr>
        <w:t>Chọn C.</w:t>
      </w:r>
    </w:p>
    <w:p w:rsidR="002F1F28" w:rsidRPr="00E752E6" w:rsidP="001B7819">
      <w:pPr>
        <w:tabs>
          <w:tab w:val="left" w:pos="3402"/>
          <w:tab w:val="left" w:pos="5669"/>
          <w:tab w:val="left" w:pos="7937"/>
        </w:tabs>
      </w:pPr>
      <w:r w:rsidRPr="00E752E6">
        <w:rPr>
          <w:b/>
        </w:rPr>
        <w:t xml:space="preserve">Câu 20. </w:t>
      </w:r>
      <w:r w:rsidRPr="00E752E6">
        <w:t xml:space="preserve">Đặt </w:t>
      </w:r>
      <w:r>
        <w:rPr>
          <w:position w:val="-28"/>
        </w:rPr>
        <w:object>
          <v:shape id="_x0000_i5461" type="#_x0000_t75" style="width:157.95pt;height:37pt" o:oleicon="f" o:ole="">
            <v:imagedata r:id="rId7405" o:title=""/>
          </v:shape>
          <o:OLEObject Type="Embed" ProgID="Equation.DSMT4" ShapeID="_x0000_i5461" DrawAspect="Content" ObjectID="_1642176383" r:id="rId7406"/>
        </w:object>
      </w:r>
      <w:r w:rsidRPr="00E752E6">
        <w:t xml:space="preserve"> suy ra </w:t>
      </w:r>
      <w:r>
        <w:rPr>
          <w:position w:val="-24"/>
        </w:rPr>
        <w:object>
          <v:shape id="_x0000_i5462" type="#_x0000_t75" style="width:33pt;height:31pt" o:oleicon="f" o:ole="">
            <v:imagedata r:id="rId7407" o:title=""/>
          </v:shape>
          <o:OLEObject Type="Embed" ProgID="Equation.DSMT4" ShapeID="_x0000_i5462" DrawAspect="Content" ObjectID="_1642176384" r:id="rId7408"/>
        </w:object>
      </w:r>
      <w:r w:rsidRPr="00E752E6">
        <w:t>.</w:t>
      </w:r>
    </w:p>
    <w:p w:rsidR="002F1F28" w:rsidRPr="00E752E6" w:rsidP="001B7819">
      <w:pPr>
        <w:jc w:val="both"/>
      </w:pPr>
      <w:r w:rsidRPr="00E752E6">
        <w:t xml:space="preserve">Bất phương trình thành </w:t>
      </w:r>
      <w:r>
        <w:rPr>
          <w:position w:val="-8"/>
        </w:rPr>
        <w:object>
          <v:shape id="_x0000_i5463" type="#_x0000_t75" style="width:83pt;height:15pt" o:oleicon="f" o:ole="">
            <v:imagedata r:id="rId7409" o:title=""/>
          </v:shape>
          <o:OLEObject Type="Embed" ProgID="Equation.DSMT4" ShapeID="_x0000_i5463" DrawAspect="Content" ObjectID="_1642176385" r:id="rId7410"/>
        </w:object>
      </w:r>
      <w:r w:rsidRPr="00E752E6">
        <w:t xml:space="preserve">, </w:t>
      </w:r>
      <w:r>
        <w:rPr>
          <w:position w:val="-24"/>
        </w:rPr>
        <w:object>
          <v:shape id="_x0000_i5464" type="#_x0000_t75" style="width:41pt;height:31pt" o:oleicon="f" o:ole="">
            <v:imagedata r:id="rId7411" o:title=""/>
          </v:shape>
          <o:OLEObject Type="Embed" ProgID="Equation.DSMT4" ShapeID="_x0000_i5464" DrawAspect="Content" ObjectID="_1642176386" r:id="rId7412"/>
        </w:object>
      </w:r>
    </w:p>
    <w:p w:rsidR="002F1F28" w:rsidRPr="00E752E6" w:rsidP="001B7819">
      <w:pPr>
        <w:jc w:val="both"/>
      </w:pPr>
      <w:r w:rsidRPr="00E752E6">
        <w:t xml:space="preserve">Cần tìm </w:t>
      </w:r>
      <w:r>
        <w:rPr>
          <w:position w:val="-12"/>
        </w:rPr>
        <w:object>
          <v:shape id="_x0000_i5465" type="#_x0000_t75" style="width:27pt;height:18pt" o:oleicon="f" o:ole="">
            <v:imagedata r:id="rId7413" o:title=""/>
          </v:shape>
          <o:OLEObject Type="Embed" ProgID="Equation.DSMT4" ShapeID="_x0000_i5465" DrawAspect="Content" ObjectID="_1642176387" r:id="rId7414"/>
        </w:object>
      </w:r>
      <w:r w:rsidRPr="00E752E6">
        <w:t xml:space="preserve"> để </w:t>
      </w:r>
      <w:r>
        <w:rPr>
          <w:position w:val="-14"/>
        </w:rPr>
        <w:object>
          <v:shape id="_x0000_i5466" type="#_x0000_t75" style="width:118pt;height:20pt" o:oleicon="f" o:ole="">
            <v:imagedata r:id="rId7415" o:title=""/>
          </v:shape>
          <o:OLEObject Type="Embed" ProgID="Equation.DSMT4" ShapeID="_x0000_i5466" DrawAspect="Content" ObjectID="_1642176388" r:id="rId7416"/>
        </w:object>
      </w:r>
      <w:r w:rsidRPr="00E752E6">
        <w:t xml:space="preserve">, </w:t>
      </w:r>
      <w:r>
        <w:rPr>
          <w:position w:val="-24"/>
        </w:rPr>
        <w:object>
          <v:shape id="_x0000_i5467" type="#_x0000_t75" style="width:41pt;height:31pt" o:oleicon="f" o:ole="">
            <v:imagedata r:id="rId7417" o:title=""/>
          </v:shape>
          <o:OLEObject Type="Embed" ProgID="Equation.DSMT4" ShapeID="_x0000_i5467" DrawAspect="Content" ObjectID="_1642176389" r:id="rId7418"/>
        </w:object>
      </w:r>
      <w:r w:rsidRPr="00E752E6">
        <w:t>.</w:t>
      </w:r>
    </w:p>
    <w:p w:rsidR="002F1F28" w:rsidRPr="001B7819" w:rsidP="001B7819">
      <w:pPr>
        <w:jc w:val="both"/>
        <w:rPr>
          <w:lang w:val="fr-FR"/>
        </w:rPr>
      </w:pPr>
      <w:r w:rsidRPr="001B7819">
        <w:rPr>
          <w:lang w:val="fr-FR"/>
        </w:rPr>
        <w:t xml:space="preserve">Do cần tìm </w:t>
      </w:r>
      <w:r>
        <w:rPr>
          <w:position w:val="-12"/>
        </w:rPr>
        <w:object>
          <v:shape id="_x0000_i5468" type="#_x0000_t75" style="width:27pt;height:18pt" o:oleicon="f" o:ole="">
            <v:imagedata r:id="rId7419" o:title=""/>
          </v:shape>
          <o:OLEObject Type="Embed" ProgID="Equation.DSMT4" ShapeID="_x0000_i5468" DrawAspect="Content" ObjectID="_1642176390" r:id="rId7420"/>
        </w:object>
      </w:r>
      <w:r w:rsidRPr="001B7819">
        <w:rPr>
          <w:lang w:val="fr-FR"/>
        </w:rPr>
        <w:t xml:space="preserve"> nên ta chỉ xét </w:t>
      </w:r>
      <w:r>
        <w:rPr>
          <w:position w:val="-6"/>
        </w:rPr>
        <w:object>
          <v:shape id="_x0000_i5469" type="#_x0000_t75" style="width:31.95pt;height:13.95pt" o:oleicon="f" o:ole="">
            <v:imagedata r:id="rId7421" o:title=""/>
          </v:shape>
          <o:OLEObject Type="Embed" ProgID="Equation.DSMT4" ShapeID="_x0000_i5469" DrawAspect="Content" ObjectID="_1642176391" r:id="rId7422"/>
        </w:object>
      </w:r>
      <w:r w:rsidRPr="001B7819">
        <w:rPr>
          <w:lang w:val="fr-FR"/>
        </w:rPr>
        <w:t xml:space="preserve"> </w:t>
      </w:r>
    </w:p>
    <w:p w:rsidR="002F1F28" w:rsidRPr="001B7819" w:rsidP="001B7819">
      <w:pPr>
        <w:jc w:val="both"/>
        <w:rPr>
          <w:lang w:val="fr-FR"/>
        </w:rPr>
      </w:pPr>
      <w:r w:rsidRPr="001B7819">
        <w:rPr>
          <w:lang w:val="fr-FR"/>
        </w:rPr>
        <w:t xml:space="preserve">Có </w:t>
      </w:r>
      <w:r>
        <w:rPr>
          <w:position w:val="-24"/>
        </w:rPr>
        <w:object>
          <v:shape id="_x0000_i5470" type="#_x0000_t75" style="width:89pt;height:31pt" o:oleicon="f" o:ole="">
            <v:imagedata r:id="rId7423" o:title=""/>
          </v:shape>
          <o:OLEObject Type="Embed" ProgID="Equation.DSMT4" ShapeID="_x0000_i5470" DrawAspect="Content" ObjectID="_1642176392" r:id="rId7424"/>
        </w:object>
      </w:r>
      <w:r w:rsidRPr="001B7819">
        <w:rPr>
          <w:lang w:val="fr-FR"/>
        </w:rPr>
        <w:t xml:space="preserve"> </w:t>
      </w:r>
      <w:r>
        <w:rPr>
          <w:position w:val="-24"/>
        </w:rPr>
        <w:object>
          <v:shape id="_x0000_i5471" type="#_x0000_t75" style="width:41pt;height:31pt" o:oleicon="f" o:ole="">
            <v:imagedata r:id="rId7425" o:title=""/>
          </v:shape>
          <o:OLEObject Type="Embed" ProgID="Equation.DSMT4" ShapeID="_x0000_i5471" DrawAspect="Content" ObjectID="_1642176393" r:id="rId7426"/>
        </w:object>
      </w:r>
      <w:r>
        <w:rPr>
          <w:position w:val="-6"/>
        </w:rPr>
        <w:object>
          <v:shape id="_x0000_i5472" type="#_x0000_t75" style="width:15pt;height:12pt" o:oleicon="f" o:ole="">
            <v:imagedata r:id="rId7427" o:title=""/>
          </v:shape>
          <o:OLEObject Type="Embed" ProgID="Equation.DSMT4" ShapeID="_x0000_i5472" DrawAspect="Content" ObjectID="_1642176394" r:id="rId7428"/>
        </w:object>
      </w:r>
      <w:r w:rsidRPr="001B7819">
        <w:rPr>
          <w:lang w:val="fr-FR"/>
        </w:rPr>
        <w:t xml:space="preserve"> hàm số luôn đồng biến trên </w:t>
      </w:r>
      <w:r>
        <w:rPr>
          <w:position w:val="-28"/>
        </w:rPr>
        <w:object>
          <v:shape id="_x0000_i5473" type="#_x0000_t75" style="width:49.95pt;height:34pt" o:oleicon="f" o:ole="">
            <v:imagedata r:id="rId7429" o:title=""/>
          </v:shape>
          <o:OLEObject Type="Embed" ProgID="Equation.DSMT4" ShapeID="_x0000_i5473" DrawAspect="Content" ObjectID="_1642176395" r:id="rId7430"/>
        </w:object>
      </w:r>
      <w:r w:rsidRPr="001B7819">
        <w:rPr>
          <w:lang w:val="fr-FR"/>
        </w:rPr>
        <w:t>.</w:t>
      </w:r>
    </w:p>
    <w:p w:rsidR="002F1F28" w:rsidRPr="001B7819" w:rsidP="001B7819">
      <w:pPr>
        <w:jc w:val="both"/>
        <w:rPr>
          <w:lang w:val="fr-FR"/>
        </w:rPr>
      </w:pPr>
      <w:r>
        <w:rPr>
          <w:position w:val="-54"/>
        </w:rPr>
        <w:object>
          <v:shape id="_x0000_i5474" type="#_x0000_t75" style="width:290pt;height:47pt" o:oleicon="f" o:ole="">
            <v:imagedata r:id="rId7431" o:title=""/>
          </v:shape>
          <o:OLEObject Type="Embed" ProgID="Equation.DSMT4" ShapeID="_x0000_i5474" DrawAspect="Content" ObjectID="_1642176396" r:id="rId7432"/>
        </w:object>
      </w:r>
      <w:r w:rsidRPr="001B7819">
        <w:rPr>
          <w:lang w:val="fr-FR"/>
        </w:rPr>
        <w:t>.</w:t>
      </w:r>
    </w:p>
    <w:p w:rsidR="002F1F28" w:rsidRPr="001B7819" w:rsidP="001B7819">
      <w:pPr>
        <w:jc w:val="both"/>
        <w:rPr>
          <w:lang w:val="fr-FR"/>
        </w:rPr>
      </w:pPr>
      <w:r w:rsidRPr="001B7819">
        <w:rPr>
          <w:lang w:val="fr-FR"/>
        </w:rPr>
        <w:t xml:space="preserve">Vậy số thực </w:t>
      </w:r>
      <w:r>
        <w:rPr>
          <w:position w:val="-6"/>
        </w:rPr>
        <w:object>
          <v:shape id="_x0000_i5475" type="#_x0000_t75" style="width:13pt;height:11pt" o:oleicon="f" o:ole="">
            <v:imagedata r:id="rId7433" o:title=""/>
          </v:shape>
          <o:OLEObject Type="Embed" ProgID="Equation.DSMT4" ShapeID="_x0000_i5475" DrawAspect="Content" ObjectID="_1642176397" r:id="rId7434"/>
        </w:object>
      </w:r>
      <w:r w:rsidRPr="001B7819">
        <w:rPr>
          <w:lang w:val="fr-FR"/>
        </w:rPr>
        <w:t xml:space="preserve"> thỏa mãn yêu cầu bài toán là </w:t>
      </w:r>
      <w:r>
        <w:rPr>
          <w:position w:val="-14"/>
        </w:rPr>
        <w:object>
          <v:shape id="_x0000_i5476" type="#_x0000_t75" style="width:53pt;height:20pt" o:oleicon="f" o:ole="">
            <v:imagedata r:id="rId7435" o:title=""/>
          </v:shape>
          <o:OLEObject Type="Embed" ProgID="Equation.DSMT4" ShapeID="_x0000_i5476" DrawAspect="Content" ObjectID="_1642176398" r:id="rId7436"/>
        </w:object>
      </w:r>
      <w:r w:rsidRPr="001B7819">
        <w:rPr>
          <w:lang w:val="fr-FR"/>
        </w:rPr>
        <w:t>.</w:t>
      </w:r>
    </w:p>
    <w:p w:rsidR="002F1F28" w:rsidRPr="001B7819" w:rsidP="001B7819">
      <w:pPr>
        <w:jc w:val="both"/>
        <w:rPr>
          <w:b/>
          <w:lang w:val="fr-FR"/>
        </w:rPr>
      </w:pPr>
      <w:r w:rsidRPr="001B7819">
        <w:rPr>
          <w:b/>
          <w:lang w:val="fr-FR"/>
        </w:rPr>
        <w:t>Chọn D.</w:t>
      </w:r>
    </w:p>
    <w:p w:rsidR="002F1F28" w:rsidRPr="00E752E6" w:rsidP="001B7819">
      <w:pPr>
        <w:tabs>
          <w:tab w:val="left" w:pos="2708"/>
          <w:tab w:val="left" w:pos="5138"/>
          <w:tab w:val="left" w:pos="7569"/>
        </w:tabs>
        <w:rPr>
          <w:lang w:val="vi-VN"/>
        </w:rPr>
      </w:pPr>
      <w:r w:rsidRPr="001B7819">
        <w:rPr>
          <w:b/>
          <w:lang w:val="fr-FR"/>
        </w:rPr>
        <w:t xml:space="preserve">Câu 21. </w:t>
      </w:r>
      <w:r w:rsidRPr="00E752E6">
        <w:rPr>
          <w:lang w:val="vi-VN"/>
        </w:rPr>
        <w:t>Ta có</w:t>
      </w:r>
    </w:p>
    <w:p w:rsidR="002F1F28" w:rsidRPr="001B7819" w:rsidP="001B7819">
      <w:pPr>
        <w:widowControl w:val="0"/>
        <w:spacing w:line="312" w:lineRule="auto"/>
        <w:ind w:left="284" w:hanging="284"/>
        <w:jc w:val="both"/>
        <w:rPr>
          <w:lang w:val="fr-FR"/>
        </w:rPr>
      </w:pPr>
      <w:r>
        <w:rPr>
          <w:position w:val="-36"/>
        </w:rPr>
        <w:object>
          <v:shape id="_x0000_i5477" type="#_x0000_t75" style="width:412pt;height:42pt" o:oleicon="f" o:ole="">
            <v:imagedata r:id="rId7437" o:title=""/>
          </v:shape>
          <o:OLEObject Type="Embed" ProgID="Equation.DSMT4" ShapeID="_x0000_i5477" DrawAspect="Content" ObjectID="_1642176399" r:id="rId7438"/>
        </w:object>
      </w:r>
      <w:r w:rsidRPr="00E752E6">
        <w:rPr>
          <w:lang w:val="vi-VN"/>
        </w:rPr>
        <w:t>.</w:t>
      </w:r>
    </w:p>
    <w:p w:rsidR="002F1F28" w:rsidRPr="00E752E6" w:rsidP="001B7819">
      <w:pPr>
        <w:widowControl w:val="0"/>
        <w:spacing w:line="312" w:lineRule="auto"/>
        <w:ind w:left="284" w:hanging="284"/>
        <w:jc w:val="both"/>
        <w:rPr>
          <w:b/>
        </w:rPr>
      </w:pPr>
      <w:r w:rsidRPr="00E752E6">
        <w:rPr>
          <w:b/>
        </w:rPr>
        <w:t>Chọn A.</w:t>
      </w:r>
    </w:p>
    <w:p w:rsidR="002F1F28" w:rsidRPr="00E752E6" w:rsidP="001B7819">
      <w:pPr>
        <w:tabs>
          <w:tab w:val="left" w:pos="992"/>
          <w:tab w:val="left" w:pos="3402"/>
          <w:tab w:val="left" w:pos="5669"/>
          <w:tab w:val="left" w:pos="7937"/>
        </w:tabs>
        <w:ind w:left="283" w:hanging="283"/>
        <w:jc w:val="both"/>
        <w:rPr>
          <w:b/>
        </w:rPr>
      </w:pPr>
      <w:r w:rsidRPr="00E752E6">
        <w:rPr>
          <w:b/>
        </w:rPr>
        <w:t xml:space="preserve">Câu 22. </w:t>
      </w:r>
    </w:p>
    <w:p w:rsidR="002F1F28" w:rsidRPr="00E752E6" w:rsidP="001B7819">
      <w:pPr>
        <w:tabs>
          <w:tab w:val="left" w:pos="992"/>
          <w:tab w:val="left" w:pos="3402"/>
          <w:tab w:val="left" w:pos="5669"/>
          <w:tab w:val="left" w:pos="7937"/>
        </w:tabs>
        <w:ind w:hanging="283"/>
        <w:jc w:val="center"/>
        <w:rPr>
          <w:rFonts w:eastAsia="Calibri"/>
          <w:b/>
        </w:rPr>
      </w:pPr>
    </w:p>
    <w:p w:rsidR="002F1F28" w:rsidRPr="00E752E6" w:rsidP="001B7819">
      <w:pPr>
        <w:tabs>
          <w:tab w:val="left" w:pos="992"/>
          <w:tab w:val="left" w:pos="3402"/>
          <w:tab w:val="left" w:pos="5669"/>
          <w:tab w:val="left" w:pos="7937"/>
        </w:tabs>
        <w:ind w:hanging="283"/>
        <w:jc w:val="center"/>
        <w:rPr>
          <w:rFonts w:eastAsia="Calibri"/>
          <w:b/>
        </w:rPr>
      </w:pPr>
      <w:r>
        <w:rPr>
          <w:rFonts w:eastAsia="Calibri"/>
          <w:b/>
          <w:noProof/>
        </w:rPr>
        <w:pict>
          <v:shape id="Picture 10" o:spid="_x0000_i5478" type="#_x0000_t75" style="width:190.4pt;height:114.75pt;visibility:visible">
            <v:imagedata r:id="rId7439" o:title=""/>
          </v:shape>
        </w:pict>
      </w:r>
    </w:p>
    <w:p w:rsidR="002F1F28" w:rsidRPr="00E752E6" w:rsidP="001B7819">
      <w:pPr>
        <w:tabs>
          <w:tab w:val="left" w:pos="992"/>
          <w:tab w:val="left" w:pos="3402"/>
          <w:tab w:val="left" w:pos="5669"/>
          <w:tab w:val="left" w:pos="7937"/>
        </w:tabs>
        <w:ind w:hanging="283"/>
        <w:jc w:val="both"/>
        <w:rPr>
          <w:rFonts w:eastAsia="Calibri"/>
          <w:b/>
          <w:u w:val="single"/>
        </w:rPr>
      </w:pPr>
      <w:r w:rsidRPr="00E752E6">
        <w:rPr>
          <w:u w:val="single"/>
          <w:lang w:val="vi-VN"/>
        </w:rPr>
        <w:t xml:space="preserve"> </w:t>
      </w:r>
    </w:p>
    <w:p w:rsidR="002F1F28" w:rsidRPr="00E752E6" w:rsidP="001B7819">
      <w:pPr>
        <w:tabs>
          <w:tab w:val="left" w:pos="360"/>
          <w:tab w:val="left" w:pos="3402"/>
          <w:tab w:val="left" w:pos="5669"/>
          <w:tab w:val="left" w:pos="7937"/>
        </w:tabs>
        <w:rPr>
          <w:rFonts w:eastAsia="Calibri"/>
        </w:rPr>
      </w:pPr>
      <w:r w:rsidRPr="00E752E6">
        <w:rPr>
          <w:rFonts w:eastAsia="Calibri"/>
        </w:rPr>
        <w:t xml:space="preserve">Đặt hệ trục tọa độ như hình vẽ. Khi đó phương trình nửa đường tròn là </w:t>
      </w:r>
      <w:r>
        <w:rPr>
          <w:rFonts w:eastAsia="Calibri"/>
          <w:position w:val="-20"/>
        </w:rPr>
        <w:object>
          <v:shape id="_x0000_i5479" type="#_x0000_t75" style="width:211pt;height:31pt" o:oleicon="f" o:ole="">
            <v:imagedata r:id="rId7440" o:title=""/>
          </v:shape>
          <o:OLEObject Type="Embed" ProgID="Equation.DSMT4" ShapeID="_x0000_i5479" DrawAspect="Content" ObjectID="_1642176400" r:id="rId7441"/>
        </w:object>
      </w:r>
      <w:r w:rsidRPr="00E752E6">
        <w:rPr>
          <w:rFonts w:eastAsia="Calibri"/>
        </w:rPr>
        <w:t>.</w:t>
      </w:r>
    </w:p>
    <w:p w:rsidR="002F1F28" w:rsidRPr="00E752E6" w:rsidP="001B7819">
      <w:pPr>
        <w:tabs>
          <w:tab w:val="left" w:pos="360"/>
          <w:tab w:val="left" w:pos="3402"/>
          <w:tab w:val="left" w:pos="5669"/>
          <w:tab w:val="left" w:pos="7937"/>
        </w:tabs>
        <w:jc w:val="both"/>
        <w:rPr>
          <w:rFonts w:eastAsia="Calibri"/>
        </w:rPr>
      </w:pPr>
      <w:r w:rsidRPr="00E752E6">
        <w:rPr>
          <w:rFonts w:eastAsia="Calibri"/>
        </w:rPr>
        <w:t xml:space="preserve">Phương trình parabol </w:t>
      </w:r>
      <w:r>
        <w:rPr>
          <w:rFonts w:eastAsia="Calibri"/>
          <w:position w:val="-14"/>
        </w:rPr>
        <w:object>
          <v:shape id="_x0000_i5480" type="#_x0000_t75" style="width:20pt;height:20pt" o:oleicon="f" o:ole="">
            <v:imagedata r:id="rId7442" o:title=""/>
          </v:shape>
          <o:OLEObject Type="Embed" ProgID="Equation.DSMT4" ShapeID="_x0000_i5480" DrawAspect="Content" ObjectID="_1642176401" r:id="rId7443"/>
        </w:object>
      </w:r>
      <w:r w:rsidRPr="00E752E6">
        <w:rPr>
          <w:rFonts w:eastAsia="Calibri"/>
        </w:rPr>
        <w:t xml:space="preserve"> có đỉnh là gốc </w:t>
      </w:r>
      <w:r>
        <w:rPr>
          <w:rFonts w:eastAsia="Calibri"/>
          <w:position w:val="-6"/>
        </w:rPr>
        <w:object>
          <v:shape id="_x0000_i5481" type="#_x0000_t75" style="width:12pt;height:13.95pt" o:oleicon="f" o:ole="">
            <v:imagedata r:id="rId7444" o:title=""/>
          </v:shape>
          <o:OLEObject Type="Embed" ProgID="Equation.DSMT4" ShapeID="_x0000_i5481" DrawAspect="Content" ObjectID="_1642176402" r:id="rId7445"/>
        </w:object>
      </w:r>
      <w:r w:rsidRPr="00E752E6">
        <w:rPr>
          <w:rFonts w:eastAsia="Calibri"/>
        </w:rPr>
        <w:t xml:space="preserve"> sẽ có dạng </w:t>
      </w:r>
      <w:r>
        <w:rPr>
          <w:rFonts w:eastAsia="Calibri"/>
          <w:position w:val="-10"/>
        </w:rPr>
        <w:object>
          <v:shape id="_x0000_i5482" type="#_x0000_t75" style="width:41pt;height:19pt" o:oleicon="f" o:ole="">
            <v:imagedata r:id="rId7446" o:title=""/>
          </v:shape>
          <o:OLEObject Type="Embed" ProgID="Equation.DSMT4" ShapeID="_x0000_i5482" DrawAspect="Content" ObjectID="_1642176403" r:id="rId7447"/>
        </w:object>
      </w:r>
      <w:r w:rsidRPr="00E752E6">
        <w:rPr>
          <w:rFonts w:eastAsia="Calibri"/>
        </w:rPr>
        <w:t xml:space="preserve">. Mặt khác </w:t>
      </w:r>
      <w:r>
        <w:rPr>
          <w:rFonts w:eastAsia="Calibri"/>
          <w:position w:val="-14"/>
        </w:rPr>
        <w:object>
          <v:shape id="_x0000_i5483" type="#_x0000_t75" style="width:20pt;height:20pt" o:oleicon="f" o:ole="">
            <v:imagedata r:id="rId7448" o:title=""/>
          </v:shape>
          <o:OLEObject Type="Embed" ProgID="Equation.DSMT4" ShapeID="_x0000_i5483" DrawAspect="Content" ObjectID="_1642176404" r:id="rId7449"/>
        </w:object>
      </w:r>
      <w:r w:rsidRPr="00E752E6">
        <w:rPr>
          <w:rFonts w:eastAsia="Calibri"/>
        </w:rPr>
        <w:t xml:space="preserve"> qua điểm </w:t>
      </w:r>
      <w:r>
        <w:rPr>
          <w:rFonts w:eastAsia="Calibri"/>
          <w:position w:val="-14"/>
        </w:rPr>
        <w:object>
          <v:shape id="_x0000_i5484" type="#_x0000_t75" style="width:42pt;height:20pt" o:oleicon="f" o:ole="">
            <v:imagedata r:id="rId7450" o:title=""/>
          </v:shape>
          <o:OLEObject Type="Embed" ProgID="Equation.DSMT4" ShapeID="_x0000_i5484" DrawAspect="Content" ObjectID="_1642176405" r:id="rId7451"/>
        </w:object>
      </w:r>
      <w:r w:rsidRPr="00E752E6">
        <w:rPr>
          <w:rFonts w:eastAsia="Calibri"/>
        </w:rPr>
        <w:t xml:space="preserve"> do đó: </w:t>
      </w:r>
      <w:r>
        <w:rPr>
          <w:rFonts w:eastAsia="Calibri"/>
          <w:position w:val="-14"/>
        </w:rPr>
        <w:object>
          <v:shape id="_x0000_i5485" type="#_x0000_t75" style="width:100pt;height:23pt" o:oleicon="f" o:ole="">
            <v:imagedata r:id="rId7452" o:title=""/>
          </v:shape>
          <o:OLEObject Type="Embed" ProgID="Equation.DSMT4" ShapeID="_x0000_i5485" DrawAspect="Content" ObjectID="_1642176406" r:id="rId7453"/>
        </w:object>
      </w:r>
      <w:r w:rsidRPr="00E752E6">
        <w:rPr>
          <w:rFonts w:eastAsia="Calibri"/>
        </w:rPr>
        <w:t>.</w:t>
      </w:r>
    </w:p>
    <w:p w:rsidR="002F1F28" w:rsidRPr="00E752E6" w:rsidP="001B7819">
      <w:pPr>
        <w:tabs>
          <w:tab w:val="left" w:pos="992"/>
          <w:tab w:val="left" w:pos="3402"/>
          <w:tab w:val="left" w:pos="5669"/>
          <w:tab w:val="left" w:pos="7937"/>
        </w:tabs>
        <w:jc w:val="both"/>
        <w:rPr>
          <w:rFonts w:eastAsia="Calibri"/>
        </w:rPr>
      </w:pPr>
      <w:r w:rsidRPr="00E752E6">
        <w:rPr>
          <w:rFonts w:eastAsia="Calibri"/>
        </w:rPr>
        <w:t xml:space="preserve">Phần diện tích của hình phẳng giới hạn bởi </w:t>
      </w:r>
      <w:r>
        <w:rPr>
          <w:rFonts w:eastAsia="Calibri"/>
          <w:position w:val="-14"/>
        </w:rPr>
        <w:object>
          <v:shape id="_x0000_i5486" type="#_x0000_t75" style="width:20pt;height:20pt" o:oleicon="f" o:ole="">
            <v:imagedata r:id="rId7454" o:title=""/>
          </v:shape>
          <o:OLEObject Type="Embed" ProgID="Equation.DSMT4" ShapeID="_x0000_i5486" DrawAspect="Content" ObjectID="_1642176407" r:id="rId7455"/>
        </w:object>
      </w:r>
      <w:r w:rsidRPr="00E752E6">
        <w:rPr>
          <w:rFonts w:eastAsia="Calibri"/>
        </w:rPr>
        <w:t xml:space="preserve"> và nửa đường tròn.( phần tô màu)</w:t>
      </w:r>
    </w:p>
    <w:p w:rsidR="002F1F28" w:rsidRPr="00E752E6" w:rsidP="001B7819">
      <w:pPr>
        <w:tabs>
          <w:tab w:val="left" w:pos="992"/>
          <w:tab w:val="left" w:pos="3402"/>
          <w:tab w:val="left" w:pos="5669"/>
          <w:tab w:val="left" w:pos="7937"/>
        </w:tabs>
        <w:jc w:val="both"/>
        <w:rPr>
          <w:rFonts w:eastAsia="Calibri"/>
        </w:rPr>
      </w:pPr>
      <w:r w:rsidRPr="00E752E6">
        <w:rPr>
          <w:rFonts w:eastAsia="Calibri"/>
        </w:rPr>
        <w:t xml:space="preserve">Ta có công thức </w:t>
      </w:r>
      <w:r>
        <w:rPr>
          <w:rFonts w:eastAsia="Calibri"/>
          <w:position w:val="-36"/>
        </w:rPr>
        <w:object>
          <v:shape id="_x0000_i5487" type="#_x0000_t75" style="width:183pt;height:42pt" o:oleicon="f" o:ole="">
            <v:imagedata r:id="rId7456" o:title=""/>
          </v:shape>
          <o:OLEObject Type="Embed" ProgID="Equation.DSMT4" ShapeID="_x0000_i5487" DrawAspect="Content" ObjectID="_1642176408" r:id="rId7457"/>
        </w:object>
      </w:r>
      <w:r w:rsidRPr="00E752E6">
        <w:rPr>
          <w:rFonts w:eastAsia="Calibri"/>
        </w:rPr>
        <w:t xml:space="preserve">. </w:t>
      </w:r>
    </w:p>
    <w:p w:rsidR="002F1F28" w:rsidRPr="00E752E6" w:rsidP="001B7819">
      <w:pPr>
        <w:tabs>
          <w:tab w:val="left" w:pos="992"/>
          <w:tab w:val="left" w:pos="3402"/>
          <w:tab w:val="left" w:pos="5669"/>
          <w:tab w:val="left" w:pos="7937"/>
        </w:tabs>
        <w:jc w:val="both"/>
        <w:rPr>
          <w:rFonts w:eastAsia="Calibri"/>
        </w:rPr>
      </w:pPr>
      <w:r w:rsidRPr="00E752E6">
        <w:rPr>
          <w:rFonts w:eastAsia="Calibri"/>
        </w:rPr>
        <w:t xml:space="preserve">Vậy phần diện tích trồng cỏ là </w:t>
      </w:r>
      <w:r>
        <w:rPr>
          <w:rFonts w:eastAsia="Calibri"/>
          <w:position w:val="-24"/>
        </w:rPr>
        <w:object>
          <v:shape id="_x0000_i5488" type="#_x0000_t75" style="width:197pt;height:31pt" o:oleicon="f" o:ole="">
            <v:imagedata r:id="rId7458" o:title=""/>
          </v:shape>
          <o:OLEObject Type="Embed" ProgID="Equation.DSMT4" ShapeID="_x0000_i5488" DrawAspect="Content" ObjectID="_1642176409" r:id="rId7459"/>
        </w:object>
      </w:r>
    </w:p>
    <w:p w:rsidR="002F1F28" w:rsidRPr="00E752E6" w:rsidP="001B7819">
      <w:pPr>
        <w:tabs>
          <w:tab w:val="left" w:pos="992"/>
          <w:tab w:val="left" w:pos="3402"/>
          <w:tab w:val="left" w:pos="5669"/>
          <w:tab w:val="left" w:pos="7937"/>
        </w:tabs>
        <w:ind w:left="916" w:hanging="916"/>
        <w:jc w:val="both"/>
        <w:rPr>
          <w:rFonts w:eastAsia="Calibri"/>
        </w:rPr>
      </w:pPr>
      <w:r w:rsidRPr="00E752E6">
        <w:rPr>
          <w:rFonts w:eastAsia="Calibri"/>
        </w:rPr>
        <w:t xml:space="preserve">Vậy số tiền cần có là </w:t>
      </w:r>
      <w:r>
        <w:rPr>
          <w:rFonts w:eastAsia="Calibri"/>
          <w:position w:val="-14"/>
        </w:rPr>
        <w:object>
          <v:shape id="_x0000_i5489" type="#_x0000_t75" style="width:143pt;height:19pt" o:oleicon="f" o:ole="">
            <v:imagedata r:id="rId7460" o:title=""/>
          </v:shape>
          <o:OLEObject Type="Embed" ProgID="Equation.DSMT4" ShapeID="_x0000_i5489" DrawAspect="Content" ObjectID="_1642176410" r:id="rId7461"/>
        </w:object>
      </w:r>
      <w:r w:rsidRPr="00E752E6">
        <w:rPr>
          <w:rFonts w:eastAsia="Calibri"/>
        </w:rPr>
        <w:t xml:space="preserve"> (đồng).</w:t>
      </w:r>
    </w:p>
    <w:p w:rsidR="002F1F28" w:rsidRPr="001B7819" w:rsidP="001B7819">
      <w:pPr>
        <w:tabs>
          <w:tab w:val="left" w:pos="992"/>
          <w:tab w:val="left" w:pos="3402"/>
          <w:tab w:val="left" w:pos="5669"/>
          <w:tab w:val="left" w:pos="7937"/>
        </w:tabs>
        <w:ind w:left="916" w:hanging="916"/>
        <w:jc w:val="both"/>
        <w:rPr>
          <w:rFonts w:eastAsia="Calibri"/>
          <w:b/>
          <w:lang w:val="fr-FR"/>
        </w:rPr>
      </w:pPr>
      <w:r w:rsidRPr="001B7819">
        <w:rPr>
          <w:rFonts w:eastAsia="Calibri"/>
          <w:b/>
          <w:lang w:val="fr-FR"/>
        </w:rPr>
        <w:t>Chọn B.</w:t>
      </w:r>
    </w:p>
    <w:p w:rsidR="002F1F28" w:rsidRPr="00E752E6" w:rsidP="001B7819">
      <w:pPr>
        <w:pStyle w:val="NoSpacing"/>
        <w:rPr>
          <w:sz w:val="24"/>
          <w:szCs w:val="24"/>
          <w:lang w:val="fr-FR"/>
        </w:rPr>
      </w:pPr>
      <w:r w:rsidRPr="001B7819">
        <w:rPr>
          <w:rStyle w:val="Vnbnnidung510pt"/>
          <w:i w:val="0"/>
          <w:color w:val="000000"/>
          <w:sz w:val="24"/>
          <w:szCs w:val="24"/>
          <w:lang w:val="fr-FR"/>
        </w:rPr>
        <w:t>Câu 23.</w:t>
      </w:r>
      <w:r w:rsidRPr="00E752E6">
        <w:rPr>
          <w:sz w:val="24"/>
          <w:szCs w:val="24"/>
          <w:lang w:val="fr-FR"/>
        </w:rPr>
        <w:t xml:space="preserve"> Ta có: </w:t>
      </w:r>
      <w:r>
        <w:rPr>
          <w:position w:val="-26"/>
          <w:sz w:val="24"/>
          <w:szCs w:val="24"/>
          <w:lang w:val="fr-FR"/>
        </w:rPr>
        <w:object>
          <v:shape id="_x0000_i5490" type="#_x0000_t75" style="width:94pt;height:31.95pt" o:oleicon="f" o:ole="">
            <v:imagedata r:id="rId7462" o:title=""/>
          </v:shape>
          <o:OLEObject Type="Embed" ProgID="Equation.DSMT4" ShapeID="_x0000_i5490" DrawAspect="Content" ObjectID="_1642176411" r:id="rId7463"/>
        </w:object>
      </w:r>
      <w:r w:rsidRPr="00E752E6">
        <w:rPr>
          <w:sz w:val="24"/>
          <w:szCs w:val="24"/>
          <w:lang w:val="fr-FR"/>
        </w:rPr>
        <w:t xml:space="preserve">. </w:t>
      </w:r>
    </w:p>
    <w:p w:rsidR="002F1F28" w:rsidRPr="00E752E6" w:rsidP="001B7819">
      <w:pPr>
        <w:pStyle w:val="NoSpacing"/>
        <w:rPr>
          <w:sz w:val="24"/>
          <w:szCs w:val="24"/>
          <w:lang w:val="fr-FR"/>
        </w:rPr>
      </w:pPr>
      <w:r w:rsidRPr="00E752E6">
        <w:rPr>
          <w:sz w:val="24"/>
          <w:szCs w:val="24"/>
          <w:lang w:val="fr-FR"/>
        </w:rPr>
        <w:t xml:space="preserve">Suy ra : </w:t>
      </w:r>
      <w:r>
        <w:rPr>
          <w:position w:val="-28"/>
          <w:sz w:val="24"/>
          <w:szCs w:val="24"/>
          <w:lang w:val="fr-FR"/>
        </w:rPr>
        <w:object>
          <v:shape id="_x0000_i5491" type="#_x0000_t75" style="width:226pt;height:37pt" o:oleicon="f" o:ole="">
            <v:imagedata r:id="rId7464" o:title=""/>
          </v:shape>
          <o:OLEObject Type="Embed" ProgID="Equation.DSMT4" ShapeID="_x0000_i5491" DrawAspect="Content" ObjectID="_1642176412" r:id="rId7465"/>
        </w:object>
      </w:r>
      <w:r w:rsidRPr="00E752E6">
        <w:rPr>
          <w:sz w:val="24"/>
          <w:szCs w:val="24"/>
          <w:lang w:val="fr-FR"/>
        </w:rPr>
        <w:t xml:space="preserve"> </w:t>
      </w:r>
    </w:p>
    <w:p w:rsidR="002F1F28" w:rsidRPr="00E752E6" w:rsidP="001B7819">
      <w:pPr>
        <w:pStyle w:val="NoSpacing"/>
        <w:rPr>
          <w:b/>
          <w:sz w:val="24"/>
          <w:szCs w:val="24"/>
          <w:lang w:val="fr-FR"/>
        </w:rPr>
      </w:pPr>
      <w:r w:rsidRPr="00E752E6">
        <w:rPr>
          <w:b/>
          <w:sz w:val="24"/>
          <w:szCs w:val="24"/>
          <w:lang w:val="fr-FR"/>
        </w:rPr>
        <w:t>Chọn D.</w:t>
      </w:r>
    </w:p>
    <w:p w:rsidR="002F1F28" w:rsidRPr="00E752E6" w:rsidP="001B7819">
      <w:pPr>
        <w:rPr>
          <w:iCs/>
          <w:lang w:val="fr-FR"/>
        </w:rPr>
      </w:pPr>
      <w:r w:rsidRPr="001B7819">
        <w:rPr>
          <w:b/>
          <w:lang w:val="fr-FR"/>
        </w:rPr>
        <w:t xml:space="preserve">Câu 24. </w:t>
      </w:r>
      <w:r w:rsidRPr="00E752E6">
        <w:rPr>
          <w:b/>
          <w:iCs/>
          <w:lang w:val="fr-FR"/>
        </w:rPr>
        <w:t>Chọn C</w:t>
      </w:r>
      <w:r w:rsidRPr="00E752E6">
        <w:rPr>
          <w:iCs/>
          <w:lang w:val="fr-FR"/>
        </w:rPr>
        <w:t>, Nhiễu D.</w:t>
      </w:r>
    </w:p>
    <w:p w:rsidR="002F1F28" w:rsidRPr="00E752E6" w:rsidP="001B7819">
      <w:pPr>
        <w:widowControl w:val="0"/>
        <w:spacing w:line="312" w:lineRule="auto"/>
        <w:ind w:left="284" w:hanging="284"/>
        <w:jc w:val="both"/>
        <w:rPr>
          <w:lang w:val="fr-FR"/>
        </w:rPr>
      </w:pPr>
      <w:r w:rsidRPr="001B7819">
        <w:rPr>
          <w:rStyle w:val="Vnbnnidung510pt"/>
          <w:i w:val="0"/>
          <w:color w:val="000000"/>
          <w:lang w:val="fr-FR"/>
        </w:rPr>
        <w:t xml:space="preserve">Câu 25. </w:t>
      </w:r>
      <w:r w:rsidRPr="00E752E6">
        <w:rPr>
          <w:lang w:val="fr-FR"/>
        </w:rPr>
        <w:t xml:space="preserve">Ta có </w:t>
      </w:r>
      <w:r>
        <w:rPr>
          <w:position w:val="-26"/>
          <w:lang w:val="fr-FR"/>
        </w:rPr>
        <w:object>
          <v:shape id="_x0000_i5492" type="#_x0000_t75" style="width:3in;height:31.95pt" o:oleicon="f" o:ole="">
            <v:imagedata r:id="rId7466" o:title=""/>
          </v:shape>
          <o:OLEObject Type="Embed" ProgID="Equation.DSMT4" ShapeID="_x0000_i5492" DrawAspect="Content" ObjectID="_1642176413" r:id="rId7467"/>
        </w:object>
      </w:r>
      <w:r w:rsidRPr="00E752E6">
        <w:rPr>
          <w:lang w:val="fr-FR"/>
        </w:rPr>
        <w:t>.</w:t>
      </w:r>
    </w:p>
    <w:p w:rsidR="002F1F28" w:rsidRPr="00E752E6" w:rsidP="001B7819">
      <w:pPr>
        <w:widowControl w:val="0"/>
        <w:spacing w:line="312" w:lineRule="auto"/>
        <w:ind w:left="632" w:hanging="632"/>
        <w:jc w:val="both"/>
        <w:rPr>
          <w:lang w:val="fr-FR"/>
        </w:rPr>
      </w:pPr>
      <w:r w:rsidRPr="00E752E6">
        <w:rPr>
          <w:lang w:val="fr-FR"/>
        </w:rPr>
        <w:t xml:space="preserve">Tại thời điểm ban đầu </w:t>
      </w:r>
      <w:r>
        <w:rPr>
          <w:position w:val="-14"/>
          <w:lang w:val="fr-FR"/>
        </w:rPr>
        <w:object>
          <v:shape id="_x0000_i5493" type="#_x0000_t75" style="width:35pt;height:20pt" o:oleicon="f" o:ole="">
            <v:imagedata r:id="rId7468" o:title=""/>
          </v:shape>
          <o:OLEObject Type="Embed" ProgID="Equation.DSMT4" ShapeID="_x0000_i5493" DrawAspect="Content" ObjectID="_1642176414" r:id="rId7469"/>
        </w:object>
      </w:r>
      <w:r w:rsidRPr="00E752E6">
        <w:rPr>
          <w:lang w:val="fr-FR"/>
        </w:rPr>
        <w:t xml:space="preserve"> thì </w:t>
      </w:r>
      <w:r>
        <w:rPr>
          <w:position w:val="-14"/>
          <w:lang w:val="fr-FR"/>
        </w:rPr>
        <w:object>
          <v:shape id="_x0000_i5494" type="#_x0000_t75" style="width:146pt;height:20pt" o:oleicon="f" o:ole="">
            <v:imagedata r:id="rId7470" o:title=""/>
          </v:shape>
          <o:OLEObject Type="Embed" ProgID="Equation.DSMT4" ShapeID="_x0000_i5494" DrawAspect="Content" ObjectID="_1642176415" r:id="rId7471"/>
        </w:object>
      </w:r>
      <w:r w:rsidRPr="00E752E6">
        <w:rPr>
          <w:lang w:val="fr-FR"/>
        </w:rPr>
        <w:t>.</w:t>
      </w:r>
    </w:p>
    <w:p w:rsidR="002F1F28" w:rsidRPr="00E752E6" w:rsidP="001B7819">
      <w:pPr>
        <w:widowControl w:val="0"/>
        <w:spacing w:line="312" w:lineRule="auto"/>
        <w:ind w:left="-288"/>
        <w:jc w:val="both"/>
        <w:rPr>
          <w:lang w:val="fr-FR"/>
        </w:rPr>
      </w:pPr>
      <w:r w:rsidRPr="00E752E6">
        <w:rPr>
          <w:lang w:val="fr-FR"/>
        </w:rPr>
        <w:t xml:space="preserve">     Suy ra </w:t>
      </w:r>
      <w:r>
        <w:rPr>
          <w:position w:val="-14"/>
          <w:lang w:val="fr-FR"/>
        </w:rPr>
        <w:object>
          <v:shape id="_x0000_i5495" type="#_x0000_t75" style="width:96pt;height:20pt" o:oleicon="f" o:ole="">
            <v:imagedata r:id="rId7472" o:title=""/>
          </v:shape>
          <o:OLEObject Type="Embed" ProgID="Equation.DSMT4" ShapeID="_x0000_i5495" DrawAspect="Content" ObjectID="_1642176416" r:id="rId7473"/>
        </w:object>
      </w:r>
      <w:r w:rsidRPr="00E752E6">
        <w:rPr>
          <w:lang w:val="fr-FR"/>
        </w:rPr>
        <w:t>.</w:t>
      </w:r>
    </w:p>
    <w:p w:rsidR="002F1F28" w:rsidRPr="00E752E6" w:rsidP="001B7819">
      <w:pPr>
        <w:widowControl w:val="0"/>
        <w:spacing w:line="312" w:lineRule="auto"/>
        <w:ind w:left="-288"/>
        <w:jc w:val="both"/>
        <w:rPr>
          <w:lang w:val="fr-FR"/>
        </w:rPr>
      </w:pPr>
      <w:r w:rsidRPr="00E752E6">
        <w:rPr>
          <w:lang w:val="fr-FR"/>
        </w:rPr>
        <w:t xml:space="preserve">     Tại thời điểm </w:t>
      </w:r>
      <w:r>
        <w:rPr>
          <w:position w:val="-14"/>
          <w:lang w:val="fr-FR"/>
        </w:rPr>
        <w:object>
          <v:shape id="_x0000_i5496" type="#_x0000_t75" style="width:192pt;height:20pt" o:oleicon="f" o:ole="">
            <v:imagedata r:id="rId7474" o:title=""/>
          </v:shape>
          <o:OLEObject Type="Embed" ProgID="Equation.DSMT4" ShapeID="_x0000_i5496" DrawAspect="Content" ObjectID="_1642176417" r:id="rId7475"/>
        </w:object>
      </w:r>
      <w:r w:rsidRPr="00E752E6">
        <w:rPr>
          <w:lang w:val="fr-FR"/>
        </w:rPr>
        <w:t xml:space="preserve">. </w:t>
      </w:r>
    </w:p>
    <w:p w:rsidR="002F1F28" w:rsidRPr="00E752E6" w:rsidP="001B7819">
      <w:pPr>
        <w:widowControl w:val="0"/>
        <w:spacing w:line="312" w:lineRule="auto"/>
        <w:jc w:val="both"/>
        <w:rPr>
          <w:b/>
          <w:lang w:val="fr-FR"/>
        </w:rPr>
      </w:pPr>
      <w:r w:rsidRPr="00E752E6">
        <w:rPr>
          <w:b/>
          <w:lang w:val="fr-FR"/>
        </w:rPr>
        <w:t>Chọn D.</w:t>
      </w:r>
    </w:p>
    <w:p w:rsidR="002F1F28" w:rsidRPr="001B7819" w:rsidP="001B7819">
      <w:pPr>
        <w:pStyle w:val="Default"/>
        <w:spacing w:line="360" w:lineRule="auto"/>
        <w:jc w:val="both"/>
        <w:rPr>
          <w:lang w:val="fr-FR"/>
        </w:rPr>
      </w:pPr>
      <w:r w:rsidRPr="001B7819">
        <w:rPr>
          <w:rStyle w:val="Vnbnnidung510pt"/>
          <w:i w:val="0"/>
          <w:lang w:val="fr-FR"/>
        </w:rPr>
        <w:t xml:space="preserve">Câu 26. </w:t>
      </w:r>
      <w:r w:rsidRPr="001B7819">
        <w:rPr>
          <w:lang w:val="fr-FR"/>
        </w:rPr>
        <w:t xml:space="preserve"> Ta có</w:t>
      </w:r>
    </w:p>
    <w:p w:rsidR="002F1F28" w:rsidRPr="001B7819" w:rsidP="001B7819">
      <w:pPr>
        <w:spacing w:line="360" w:lineRule="auto"/>
        <w:jc w:val="both"/>
        <w:rPr>
          <w:lang w:val="fr-FR"/>
        </w:rPr>
      </w:pPr>
      <w:r>
        <w:rPr>
          <w:position w:val="-18"/>
        </w:rPr>
        <w:object>
          <v:shape id="_x0000_i5497" type="#_x0000_t75" style="width:192pt;height:27pt" o:oleicon="f" o:ole="">
            <v:imagedata r:id="rId7476" o:title=""/>
          </v:shape>
          <o:OLEObject Type="Embed" ProgID="Equation.DSMT4" ShapeID="_x0000_i5497" DrawAspect="Content" ObjectID="_1642176418" r:id="rId7477"/>
        </w:object>
      </w:r>
      <w:r w:rsidRPr="001B7819">
        <w:rPr>
          <w:lang w:val="fr-FR"/>
        </w:rPr>
        <w:t xml:space="preserve">  </w:t>
      </w:r>
      <w:r>
        <w:rPr>
          <w:position w:val="-18"/>
        </w:rPr>
        <w:object>
          <v:shape id="_x0000_i5498" type="#_x0000_t75" style="width:258pt;height:27pt" o:oleicon="f" o:ole="">
            <v:imagedata r:id="rId7478" o:title=""/>
          </v:shape>
          <o:OLEObject Type="Embed" ProgID="Equation.DSMT4" ShapeID="_x0000_i5498" DrawAspect="Content" ObjectID="_1642176419" r:id="rId7479"/>
        </w:object>
      </w:r>
      <w:r w:rsidRPr="001B7819">
        <w:rPr>
          <w:lang w:val="fr-FR"/>
        </w:rPr>
        <w:t xml:space="preserve">. </w:t>
      </w:r>
    </w:p>
    <w:p w:rsidR="002F1F28" w:rsidRPr="001B7819" w:rsidP="001B7819">
      <w:pPr>
        <w:spacing w:line="360" w:lineRule="auto"/>
        <w:jc w:val="both"/>
        <w:rPr>
          <w:lang w:val="fr-FR"/>
        </w:rPr>
      </w:pPr>
      <w:r w:rsidRPr="001B7819">
        <w:rPr>
          <w:lang w:val="fr-FR"/>
        </w:rPr>
        <w:t xml:space="preserve">Điều kiện:  </w:t>
      </w:r>
      <w:r>
        <w:rPr>
          <w:position w:val="-8"/>
        </w:rPr>
        <w:object>
          <v:shape id="_x0000_i5499" type="#_x0000_t75" style="width:56pt;height:15pt" o:oleicon="f" o:ole="">
            <v:imagedata r:id="rId7480" o:title=""/>
          </v:shape>
          <o:OLEObject Type="Embed" ProgID="Equation.DSMT4" ShapeID="_x0000_i5499" DrawAspect="Content" ObjectID="_1642176420" r:id="rId7481"/>
        </w:object>
      </w:r>
      <w:r w:rsidRPr="001B7819">
        <w:rPr>
          <w:lang w:val="fr-FR"/>
        </w:rPr>
        <w:t>.</w:t>
      </w:r>
    </w:p>
    <w:p w:rsidR="002F1F28" w:rsidRPr="001B7819" w:rsidP="001B7819">
      <w:pPr>
        <w:spacing w:line="360" w:lineRule="auto"/>
        <w:jc w:val="both"/>
        <w:rPr>
          <w:lang w:val="fr-FR"/>
        </w:rPr>
      </w:pPr>
      <w:r w:rsidRPr="001B7819">
        <w:rPr>
          <w:lang w:val="fr-FR"/>
        </w:rPr>
        <w:t xml:space="preserve">Đặt  </w:t>
      </w:r>
      <w:r>
        <w:rPr>
          <w:position w:val="-8"/>
        </w:rPr>
        <w:object>
          <v:shape id="_x0000_i5500" type="#_x0000_t75" style="width:99pt;height:18pt" o:oleicon="f" o:ole="">
            <v:imagedata r:id="rId7482" o:title=""/>
          </v:shape>
          <o:OLEObject Type="Embed" ProgID="Equation.DSMT4" ShapeID="_x0000_i5500" DrawAspect="Content" ObjectID="_1642176421" r:id="rId7483"/>
        </w:object>
      </w:r>
      <w:r w:rsidRPr="001B7819">
        <w:rPr>
          <w:lang w:val="fr-FR"/>
        </w:rPr>
        <w:t xml:space="preserve">   </w:t>
      </w:r>
      <w:r>
        <w:rPr>
          <w:position w:val="-18"/>
        </w:rPr>
        <w:object>
          <v:shape id="_x0000_i5501" type="#_x0000_t75" style="width:71pt;height:24pt" o:oleicon="f" o:ole="">
            <v:imagedata r:id="rId7484" o:title=""/>
          </v:shape>
          <o:OLEObject Type="Embed" ProgID="Equation.DSMT4" ShapeID="_x0000_i5501" DrawAspect="Content" ObjectID="_1642176422" r:id="rId7485"/>
        </w:object>
      </w:r>
      <w:r w:rsidRPr="001B7819">
        <w:rPr>
          <w:lang w:val="fr-FR"/>
        </w:rPr>
        <w:t xml:space="preserve"> </w:t>
      </w:r>
    </w:p>
    <w:p w:rsidR="002F1F28" w:rsidRPr="001B7819" w:rsidP="001B7819">
      <w:pPr>
        <w:spacing w:line="360" w:lineRule="auto"/>
        <w:jc w:val="both"/>
        <w:rPr>
          <w:lang w:val="fr-FR"/>
        </w:rPr>
      </w:pPr>
      <w:r w:rsidRPr="001B7819">
        <w:rPr>
          <w:lang w:val="fr-FR"/>
        </w:rPr>
        <w:t xml:space="preserve">Ta được phương trình  </w:t>
      </w:r>
      <w:r>
        <w:rPr>
          <w:position w:val="-6"/>
        </w:rPr>
        <w:object>
          <v:shape id="_x0000_i5502" type="#_x0000_t75" style="width:80pt;height:17pt" o:oleicon="f" o:ole="">
            <v:imagedata r:id="rId7486" o:title=""/>
          </v:shape>
          <o:OLEObject Type="Embed" ProgID="Equation.DSMT4" ShapeID="_x0000_i5502" DrawAspect="Content" ObjectID="_1642176423" r:id="rId7487"/>
        </w:object>
      </w:r>
      <w:r w:rsidRPr="001B7819">
        <w:rPr>
          <w:lang w:val="fr-FR"/>
        </w:rPr>
        <w:t xml:space="preserve"> </w:t>
      </w:r>
    </w:p>
    <w:p w:rsidR="002F1F28" w:rsidRPr="001B7819" w:rsidP="001B7819">
      <w:pPr>
        <w:spacing w:line="360" w:lineRule="auto"/>
        <w:jc w:val="both"/>
        <w:rPr>
          <w:lang w:val="fr-FR"/>
        </w:rPr>
      </w:pPr>
      <w:r w:rsidRPr="001B7819">
        <w:rPr>
          <w:lang w:val="fr-FR"/>
        </w:rPr>
        <w:t xml:space="preserve">Phương trình  </w:t>
      </w:r>
      <w:r>
        <w:rPr>
          <w:position w:val="-18"/>
        </w:rPr>
        <w:object>
          <v:shape id="_x0000_i5503" type="#_x0000_t75" style="width:192pt;height:27pt" o:oleicon="f" o:ole="">
            <v:imagedata r:id="rId7488" o:title=""/>
          </v:shape>
          <o:OLEObject Type="Embed" ProgID="Equation.DSMT4" ShapeID="_x0000_i5503" DrawAspect="Content" ObjectID="_1642176424" r:id="rId7489"/>
        </w:object>
      </w:r>
      <w:r w:rsidRPr="001B7819">
        <w:rPr>
          <w:lang w:val="fr-FR"/>
        </w:rPr>
        <w:t xml:space="preserve"> có nghiệm thực khi phương trình  </w:t>
      </w:r>
    </w:p>
    <w:p w:rsidR="002F1F28" w:rsidRPr="001B7819" w:rsidP="001B7819">
      <w:pPr>
        <w:spacing w:line="360" w:lineRule="auto"/>
        <w:jc w:val="both"/>
        <w:rPr>
          <w:lang w:val="fr-FR"/>
        </w:rPr>
      </w:pPr>
      <w:r>
        <w:rPr>
          <w:position w:val="-6"/>
        </w:rPr>
        <w:object>
          <v:shape id="_x0000_i5504" type="#_x0000_t75" style="width:80pt;height:17pt" o:oleicon="f" o:ole="">
            <v:imagedata r:id="rId7490" o:title=""/>
          </v:shape>
          <o:OLEObject Type="Embed" ProgID="Equation.DSMT4" ShapeID="_x0000_i5504" DrawAspect="Content" ObjectID="_1642176425" r:id="rId7491"/>
        </w:object>
      </w:r>
      <w:r w:rsidRPr="001B7819">
        <w:rPr>
          <w:lang w:val="fr-FR"/>
        </w:rPr>
        <w:t xml:space="preserve"> có nghiệm  </w:t>
      </w:r>
      <w:r>
        <w:rPr>
          <w:position w:val="-18"/>
        </w:rPr>
        <w:object>
          <v:shape id="_x0000_i5505" type="#_x0000_t75" style="width:59pt;height:24pt" o:oleicon="f" o:ole="">
            <v:imagedata r:id="rId7492" o:title=""/>
          </v:shape>
          <o:OLEObject Type="Embed" ProgID="Equation.DSMT4" ShapeID="_x0000_i5505" DrawAspect="Content" ObjectID="_1642176426" r:id="rId7493"/>
        </w:object>
      </w:r>
      <w:r w:rsidRPr="001B7819">
        <w:rPr>
          <w:lang w:val="fr-FR"/>
        </w:rPr>
        <w:t xml:space="preserve"> .</w:t>
      </w:r>
    </w:p>
    <w:p w:rsidR="002F1F28" w:rsidRPr="001B7819" w:rsidP="001B7819">
      <w:pPr>
        <w:spacing w:line="360" w:lineRule="auto"/>
        <w:jc w:val="both"/>
        <w:rPr>
          <w:lang w:val="fr-FR"/>
        </w:rPr>
      </w:pPr>
      <w:r w:rsidRPr="001B7819">
        <w:rPr>
          <w:lang w:val="fr-FR"/>
        </w:rPr>
        <w:t xml:space="preserve">Xét hàm số  </w:t>
      </w:r>
      <w:r>
        <w:rPr>
          <w:position w:val="-10"/>
        </w:rPr>
        <w:object>
          <v:shape id="_x0000_i5506" type="#_x0000_t75" style="width:73pt;height:19pt" o:oleicon="f" o:ole="">
            <v:imagedata r:id="rId7494" o:title=""/>
          </v:shape>
          <o:OLEObject Type="Embed" ProgID="Equation.DSMT4" ShapeID="_x0000_i5506" DrawAspect="Content" ObjectID="_1642176427" r:id="rId7495"/>
        </w:object>
      </w:r>
      <w:r w:rsidRPr="001B7819">
        <w:rPr>
          <w:lang w:val="fr-FR"/>
        </w:rPr>
        <w:t>.</w:t>
      </w:r>
    </w:p>
    <w:p w:rsidR="002F1F28" w:rsidRPr="001B7819" w:rsidP="001B7819">
      <w:pPr>
        <w:spacing w:line="360" w:lineRule="auto"/>
        <w:jc w:val="both"/>
        <w:rPr>
          <w:lang w:val="fr-FR"/>
        </w:rPr>
      </w:pPr>
      <w:r w:rsidRPr="001B7819">
        <w:rPr>
          <w:lang w:val="fr-FR"/>
        </w:rPr>
        <w:t xml:space="preserve">Dựa vào đồ thị suy ra phương trình  </w:t>
      </w:r>
      <w:r>
        <w:rPr>
          <w:position w:val="-6"/>
        </w:rPr>
        <w:object>
          <v:shape id="_x0000_i5507" type="#_x0000_t75" style="width:80pt;height:17pt" o:oleicon="f" o:ole="">
            <v:imagedata r:id="rId7496" o:title=""/>
          </v:shape>
          <o:OLEObject Type="Embed" ProgID="Equation.DSMT4" ShapeID="_x0000_i5507" DrawAspect="Content" ObjectID="_1642176428" r:id="rId7497"/>
        </w:object>
      </w:r>
      <w:r w:rsidRPr="001B7819">
        <w:rPr>
          <w:lang w:val="fr-FR"/>
        </w:rPr>
        <w:t xml:space="preserve"> có nghiệm  </w:t>
      </w:r>
      <w:r>
        <w:rPr>
          <w:position w:val="-18"/>
        </w:rPr>
        <w:object>
          <v:shape id="_x0000_i5508" type="#_x0000_t75" style="width:59pt;height:24pt" o:oleicon="f" o:ole="">
            <v:imagedata r:id="rId7498" o:title=""/>
          </v:shape>
          <o:OLEObject Type="Embed" ProgID="Equation.DSMT4" ShapeID="_x0000_i5508" DrawAspect="Content" ObjectID="_1642176429" r:id="rId7499"/>
        </w:object>
      </w:r>
      <w:r w:rsidRPr="001B7819">
        <w:rPr>
          <w:lang w:val="fr-FR"/>
        </w:rPr>
        <w:t xml:space="preserve">  khi:</w:t>
      </w:r>
    </w:p>
    <w:p w:rsidR="002F1F28" w:rsidRPr="001B7819" w:rsidP="001B7819">
      <w:pPr>
        <w:spacing w:line="360" w:lineRule="auto"/>
        <w:jc w:val="both"/>
        <w:rPr>
          <w:lang w:val="fr-FR"/>
        </w:rPr>
      </w:pPr>
      <w:r>
        <w:rPr>
          <w:position w:val="-18"/>
        </w:rPr>
        <w:object>
          <v:shape id="_x0000_i5509" type="#_x0000_t75" style="width:200pt;height:24pt" o:oleicon="f" o:ole="">
            <v:imagedata r:id="rId7500" o:title=""/>
          </v:shape>
          <o:OLEObject Type="Embed" ProgID="Equation.DSMT4" ShapeID="_x0000_i5509" DrawAspect="Content" ObjectID="_1642176430" r:id="rId7501"/>
        </w:object>
      </w:r>
      <w:r w:rsidRPr="001B7819">
        <w:rPr>
          <w:lang w:val="fr-FR"/>
        </w:rPr>
        <w:t>.</w:t>
      </w:r>
    </w:p>
    <w:p w:rsidR="002F1F28" w:rsidRPr="001B7819" w:rsidP="001B7819">
      <w:pPr>
        <w:spacing w:line="360" w:lineRule="auto"/>
        <w:jc w:val="both"/>
        <w:rPr>
          <w:b/>
          <w:lang w:val="fr-FR"/>
        </w:rPr>
      </w:pPr>
      <w:r w:rsidRPr="001B7819">
        <w:rPr>
          <w:b/>
          <w:lang w:val="fr-FR"/>
        </w:rPr>
        <w:t>Chọn D.</w:t>
      </w:r>
    </w:p>
    <w:p w:rsidR="002F1F28" w:rsidRPr="001B7819" w:rsidP="001B7819">
      <w:pPr>
        <w:spacing w:line="360" w:lineRule="auto"/>
        <w:jc w:val="both"/>
        <w:rPr>
          <w:position w:val="-16"/>
          <w:lang w:val="fr-FR"/>
        </w:rPr>
      </w:pPr>
      <w:r w:rsidRPr="001B7819">
        <w:rPr>
          <w:rStyle w:val="Vnbnnidung510pt"/>
          <w:i w:val="0"/>
          <w:color w:val="000000"/>
          <w:lang w:val="fr-FR"/>
        </w:rPr>
        <w:t xml:space="preserve">Câu 27. </w:t>
      </w:r>
      <w:r w:rsidRPr="001B7819">
        <w:rPr>
          <w:rStyle w:val="Vnbnnidung510pt"/>
          <w:b w:val="0"/>
          <w:i w:val="0"/>
          <w:color w:val="000000"/>
          <w:lang w:val="fr-FR"/>
        </w:rPr>
        <w:t xml:space="preserve">Đặt </w:t>
      </w:r>
      <w:r>
        <w:rPr>
          <w:rStyle w:val="Vnbnnidung510pt"/>
          <w:bCs w:val="0"/>
          <w:iCs w:val="0"/>
          <w:color w:val="000000"/>
          <w:position w:val="-6"/>
        </w:rPr>
        <w:object>
          <v:shape id="_x0000_i5510" type="#_x0000_t75" style="width:31.95pt;height:17pt" o:oleicon="f" o:ole="">
            <v:imagedata r:id="rId7502" o:title=""/>
          </v:shape>
          <o:OLEObject Type="Embed" ProgID="Equation.DSMT4" ShapeID="_x0000_i5510" DrawAspect="Content" ObjectID="_1642176431" r:id="rId7503"/>
        </w:object>
      </w:r>
      <w:r w:rsidRPr="001B7819">
        <w:rPr>
          <w:rStyle w:val="Vnbnnidung510pt"/>
          <w:b w:val="0"/>
          <w:i w:val="0"/>
          <w:color w:val="000000"/>
          <w:lang w:val="fr-FR"/>
        </w:rPr>
        <w:t>, khi đó:</w:t>
      </w:r>
      <w:r>
        <w:rPr>
          <w:rStyle w:val="Vnbnnidung510pt"/>
          <w:bCs w:val="0"/>
          <w:iCs w:val="0"/>
          <w:color w:val="000000"/>
          <w:position w:val="-28"/>
        </w:rPr>
        <w:object>
          <v:shape id="_x0000_i5511" type="#_x0000_t75" style="width:217pt;height:29pt" o:oleicon="f" o:ole="">
            <v:imagedata r:id="rId7504" o:title=""/>
          </v:shape>
          <o:OLEObject Type="Embed" ProgID="Equation.DSMT4" ShapeID="_x0000_i5511" DrawAspect="Content" ObjectID="_1642176432" r:id="rId7505"/>
        </w:object>
      </w:r>
    </w:p>
    <w:p w:rsidR="002F1F28" w:rsidRPr="001B7819" w:rsidP="001B7819">
      <w:pPr>
        <w:spacing w:line="360" w:lineRule="auto"/>
        <w:jc w:val="both"/>
        <w:rPr>
          <w:lang w:val="fr-FR"/>
        </w:rPr>
      </w:pPr>
      <w:r w:rsidRPr="001B7819">
        <w:rPr>
          <w:lang w:val="fr-FR"/>
        </w:rPr>
        <w:t xml:space="preserve">Xét </w:t>
      </w:r>
      <w:r>
        <w:rPr>
          <w:position w:val="-18"/>
        </w:rPr>
        <w:object>
          <v:shape id="_x0000_i5512" type="#_x0000_t75" style="width:138pt;height:24pt" o:oleicon="f" o:ole="">
            <v:imagedata r:id="rId7506" o:title=""/>
          </v:shape>
          <o:OLEObject Type="Embed" ProgID="Equation.DSMT4" ShapeID="_x0000_i5512" DrawAspect="Content" ObjectID="_1642176433" r:id="rId7507"/>
        </w:object>
      </w:r>
    </w:p>
    <w:p w:rsidR="002F1F28" w:rsidRPr="001B7819" w:rsidP="001B7819">
      <w:pPr>
        <w:spacing w:line="360" w:lineRule="auto"/>
        <w:jc w:val="both"/>
        <w:rPr>
          <w:lang w:val="fr-FR"/>
        </w:rPr>
      </w:pPr>
      <w:r w:rsidRPr="001B7819">
        <w:rPr>
          <w:lang w:val="fr-FR"/>
        </w:rPr>
        <w:t xml:space="preserve">Ta có: </w:t>
      </w:r>
      <w:r>
        <w:rPr>
          <w:position w:val="-28"/>
        </w:rPr>
        <w:object>
          <v:shape id="_x0000_i5513" type="#_x0000_t75" style="width:229.95pt;height:34pt" o:oleicon="f" o:ole="">
            <v:imagedata r:id="rId7508" o:title=""/>
          </v:shape>
          <o:OLEObject Type="Embed" ProgID="Equation.DSMT4" ShapeID="_x0000_i5513" DrawAspect="Content" ObjectID="_1642176434" r:id="rId7509"/>
        </w:object>
      </w:r>
      <w:r w:rsidRPr="001B7819">
        <w:rPr>
          <w:lang w:val="fr-FR"/>
        </w:rPr>
        <w:t xml:space="preserve"> </w:t>
      </w:r>
    </w:p>
    <w:p w:rsidR="002F1F28" w:rsidRPr="001B7819" w:rsidP="001B7819">
      <w:pPr>
        <w:spacing w:line="360" w:lineRule="auto"/>
        <w:jc w:val="both"/>
        <w:rPr>
          <w:lang w:val="fr-FR"/>
        </w:rPr>
      </w:pPr>
      <w:r w:rsidRPr="001B7819">
        <w:rPr>
          <w:lang w:val="fr-FR"/>
        </w:rPr>
        <w:t>Theo giả thiết, ta có:</w:t>
      </w:r>
    </w:p>
    <w:p w:rsidR="002F1F28" w:rsidRPr="00E752E6" w:rsidP="001B7819">
      <w:pPr>
        <w:spacing w:line="360" w:lineRule="auto"/>
        <w:jc w:val="both"/>
      </w:pPr>
      <w:r>
        <w:rPr>
          <w:position w:val="-86"/>
        </w:rPr>
        <w:object>
          <v:shape id="_x0000_i5514" type="#_x0000_t75" style="width:376pt;height:92pt" o:oleicon="f" o:ole="">
            <v:imagedata r:id="rId7510" o:title=""/>
          </v:shape>
          <o:OLEObject Type="Embed" ProgID="Equation.DSMT4" ShapeID="_x0000_i5514" DrawAspect="Content" ObjectID="_1642176435" r:id="rId7511"/>
        </w:object>
      </w:r>
    </w:p>
    <w:p w:rsidR="002F1F28" w:rsidRPr="00E752E6" w:rsidP="001B7819">
      <w:pPr>
        <w:spacing w:line="360" w:lineRule="auto"/>
        <w:jc w:val="both"/>
      </w:pPr>
      <w:r w:rsidRPr="00E752E6">
        <w:t>Dấu bằng xảy ra khi và chỉ khi:</w:t>
      </w:r>
      <w:r>
        <w:rPr>
          <w:position w:val="-30"/>
        </w:rPr>
        <w:object>
          <v:shape id="_x0000_i5515" type="#_x0000_t75" style="width:258.95pt;height:36pt" o:oleicon="f" o:ole="">
            <v:imagedata r:id="rId7512" o:title=""/>
          </v:shape>
          <o:OLEObject Type="Embed" ProgID="Equation.DSMT4" ShapeID="_x0000_i5515" DrawAspect="Content" ObjectID="_1642176436" r:id="rId7513"/>
        </w:object>
      </w:r>
    </w:p>
    <w:p w:rsidR="002F1F28" w:rsidRPr="001B7819" w:rsidP="001B7819">
      <w:pPr>
        <w:spacing w:line="360" w:lineRule="auto"/>
        <w:jc w:val="both"/>
        <w:rPr>
          <w:b/>
          <w:lang w:val="fr-FR"/>
        </w:rPr>
      </w:pPr>
      <w:r w:rsidRPr="001B7819">
        <w:rPr>
          <w:b/>
          <w:lang w:val="fr-FR"/>
        </w:rPr>
        <w:t>Chọn A.</w:t>
      </w:r>
    </w:p>
    <w:p w:rsidR="002F1F28" w:rsidRPr="00E752E6" w:rsidP="001B7819">
      <w:pPr>
        <w:pStyle w:val="Default"/>
        <w:spacing w:line="360" w:lineRule="auto"/>
        <w:jc w:val="both"/>
        <w:rPr>
          <w:color w:val="auto"/>
          <w:lang w:val="fr-FR"/>
        </w:rPr>
      </w:pPr>
      <w:r w:rsidRPr="001B7819">
        <w:rPr>
          <w:b/>
          <w:lang w:val="fr-FR"/>
        </w:rPr>
        <w:t xml:space="preserve">Câu 28. </w:t>
      </w:r>
      <w:r w:rsidRPr="001B7819">
        <w:rPr>
          <w:lang w:val="fr-FR"/>
        </w:rPr>
        <w:t xml:space="preserve"> </w:t>
      </w:r>
      <w:r w:rsidRPr="00E752E6">
        <w:rPr>
          <w:color w:val="auto"/>
          <w:lang w:val="fr-FR"/>
        </w:rPr>
        <w:t xml:space="preserve">TXĐ: </w:t>
      </w:r>
      <w:r>
        <w:rPr>
          <w:color w:val="auto"/>
          <w:position w:val="-4"/>
          <w:lang w:val="fr-FR"/>
        </w:rPr>
        <w:object>
          <v:shape id="_x0000_i5516" type="#_x0000_t75" style="width:36pt;height:13pt" o:oleicon="f" o:ole="">
            <v:imagedata r:id="rId7514" o:title=""/>
          </v:shape>
          <o:OLEObject Type="Embed" ProgID="Equation.DSMT4" ShapeID="_x0000_i5516" DrawAspect="Content" ObjectID="_1642176437" r:id="rId7515"/>
        </w:object>
      </w:r>
      <w:r w:rsidRPr="001B7819">
        <w:rPr>
          <w:color w:val="auto"/>
          <w:lang w:val="fr-FR"/>
        </w:rPr>
        <w:t>.</w:t>
      </w:r>
      <w:r w:rsidRPr="00E752E6">
        <w:rPr>
          <w:color w:val="auto"/>
          <w:lang w:val="fr-FR"/>
        </w:rPr>
        <w:t xml:space="preserve"> </w:t>
      </w:r>
    </w:p>
    <w:p w:rsidR="002F1F28" w:rsidRPr="00E752E6" w:rsidP="001B7819">
      <w:pPr>
        <w:pStyle w:val="Default"/>
        <w:spacing w:line="360" w:lineRule="auto"/>
        <w:jc w:val="both"/>
        <w:rPr>
          <w:color w:val="auto"/>
          <w:lang w:val="fr-FR"/>
        </w:rPr>
      </w:pPr>
      <w:r w:rsidRPr="00E752E6">
        <w:rPr>
          <w:color w:val="auto"/>
          <w:lang w:val="fr-FR"/>
        </w:rPr>
        <w:t xml:space="preserve">Ta có: </w:t>
      </w:r>
      <w:r>
        <w:rPr>
          <w:color w:val="auto"/>
          <w:position w:val="-10"/>
          <w:lang w:val="fr-FR"/>
        </w:rPr>
        <w:object>
          <v:shape id="_x0000_i5517" type="#_x0000_t75" style="width:186pt;height:19pt" o:oleicon="f" o:ole="">
            <v:imagedata r:id="rId7516" o:title=""/>
          </v:shape>
          <o:OLEObject Type="Embed" ProgID="Equation.DSMT4" ShapeID="_x0000_i5517" DrawAspect="Content" ObjectID="_1642176438" r:id="rId7517"/>
        </w:object>
      </w:r>
      <w:r w:rsidRPr="001B7819">
        <w:rPr>
          <w:color w:val="auto"/>
          <w:lang w:val="fr-FR"/>
        </w:rPr>
        <w:t>.</w:t>
      </w:r>
    </w:p>
    <w:p w:rsidR="002F1F28" w:rsidRPr="00E752E6" w:rsidP="001B7819">
      <w:pPr>
        <w:pStyle w:val="Default"/>
        <w:spacing w:line="360" w:lineRule="auto"/>
        <w:jc w:val="both"/>
        <w:rPr>
          <w:color w:val="auto"/>
          <w:lang w:val="fr-FR"/>
        </w:rPr>
      </w:pPr>
      <w:r w:rsidRPr="00E752E6">
        <w:rPr>
          <w:color w:val="auto"/>
          <w:lang w:val="fr-FR"/>
        </w:rPr>
        <w:t xml:space="preserve">Để </w:t>
      </w:r>
      <w:r>
        <w:rPr>
          <w:color w:val="auto"/>
          <w:position w:val="-6"/>
          <w:lang w:val="fr-FR"/>
        </w:rPr>
        <w:object>
          <v:shape id="_x0000_i5518" type="#_x0000_t75" style="width:28pt;height:13.95pt" o:oleicon="f" o:ole="">
            <v:imagedata r:id="rId7518" o:title=""/>
          </v:shape>
          <o:OLEObject Type="Embed" ProgID="Equation.DSMT4" ShapeID="_x0000_i5518" DrawAspect="Content" ObjectID="_1642176439" r:id="rId7519"/>
        </w:object>
      </w:r>
      <w:r w:rsidRPr="001B7819">
        <w:rPr>
          <w:color w:val="auto"/>
          <w:lang w:val="fr-FR"/>
        </w:rPr>
        <w:t xml:space="preserve"> </w:t>
      </w:r>
      <w:r w:rsidRPr="00E752E6">
        <w:rPr>
          <w:color w:val="auto"/>
          <w:lang w:val="fr-FR"/>
        </w:rPr>
        <w:t xml:space="preserve">là điểm cực tiểu của hàm số bậc ba với hệ số </w:t>
      </w:r>
      <w:r>
        <w:rPr>
          <w:color w:val="auto"/>
          <w:position w:val="-6"/>
          <w:lang w:val="fr-FR"/>
        </w:rPr>
        <w:object>
          <v:shape id="_x0000_i5519" type="#_x0000_t75" style="width:13.95pt;height:17pt" o:oleicon="f" o:ole="">
            <v:imagedata r:id="rId7520" o:title=""/>
          </v:shape>
          <o:OLEObject Type="Embed" ProgID="Equation.DSMT4" ShapeID="_x0000_i5519" DrawAspect="Content" ObjectID="_1642176440" r:id="rId7521"/>
        </w:object>
      </w:r>
      <w:r w:rsidRPr="00E752E6">
        <w:rPr>
          <w:color w:val="auto"/>
          <w:lang w:val="fr-FR"/>
        </w:rPr>
        <w:t xml:space="preserve"> thì: </w:t>
      </w:r>
    </w:p>
    <w:p w:rsidR="002F1F28" w:rsidRPr="001B7819" w:rsidP="001B7819">
      <w:pPr>
        <w:pStyle w:val="msolistparagraph"/>
        <w:ind w:left="0"/>
        <w:rPr>
          <w:szCs w:val="24"/>
          <w:lang w:val="fr-FR"/>
        </w:rPr>
      </w:pPr>
      <w:r>
        <w:rPr>
          <w:position w:val="-44"/>
          <w:szCs w:val="24"/>
        </w:rPr>
        <w:object>
          <v:shape id="_x0000_i5520" type="#_x0000_t75" style="width:286pt;height:49.95pt" o:oleicon="f" o:ole="">
            <v:imagedata r:id="rId7522" o:title=""/>
          </v:shape>
          <o:OLEObject Type="Embed" ProgID="Equation.DSMT4" ShapeID="_x0000_i5520" DrawAspect="Content" ObjectID="_1642176441" r:id="rId7523"/>
        </w:object>
      </w:r>
      <w:r w:rsidRPr="001B7819">
        <w:rPr>
          <w:szCs w:val="24"/>
          <w:lang w:val="fr-FR"/>
        </w:rPr>
        <w:t>.</w:t>
      </w:r>
    </w:p>
    <w:p w:rsidR="002F1F28" w:rsidRPr="001B7819" w:rsidP="001B7819">
      <w:pPr>
        <w:spacing w:line="360" w:lineRule="auto"/>
        <w:jc w:val="both"/>
        <w:rPr>
          <w:b/>
          <w:lang w:val="fr-FR"/>
        </w:rPr>
      </w:pPr>
      <w:r w:rsidRPr="001B7819">
        <w:rPr>
          <w:b/>
          <w:lang w:val="fr-FR"/>
        </w:rPr>
        <w:t>Chọn A.</w:t>
      </w:r>
    </w:p>
    <w:p w:rsidR="002F1F28" w:rsidRPr="00E752E6" w:rsidP="001B7819">
      <w:pPr>
        <w:pStyle w:val="ListParagraph"/>
        <w:ind w:left="0"/>
        <w:jc w:val="both"/>
        <w:rPr>
          <w:sz w:val="24"/>
          <w:szCs w:val="24"/>
        </w:rPr>
      </w:pPr>
      <w:r w:rsidRPr="00E752E6">
        <w:rPr>
          <w:b/>
          <w:sz w:val="24"/>
          <w:szCs w:val="24"/>
        </w:rPr>
        <w:t xml:space="preserve">Câu </w:t>
      </w:r>
      <w:r w:rsidRPr="001B7819">
        <w:rPr>
          <w:b/>
          <w:sz w:val="24"/>
          <w:szCs w:val="24"/>
          <w:lang w:val="fr-FR"/>
        </w:rPr>
        <w:t>29</w:t>
      </w:r>
      <w:r w:rsidRPr="00E752E6">
        <w:rPr>
          <w:b/>
          <w:sz w:val="24"/>
          <w:szCs w:val="24"/>
        </w:rPr>
        <w:t xml:space="preserve">. </w:t>
      </w:r>
      <w:r w:rsidRPr="001B7819">
        <w:rPr>
          <w:sz w:val="24"/>
          <w:szCs w:val="24"/>
          <w:lang w:val="fr-FR"/>
        </w:rPr>
        <w:t>Ta có:</w:t>
      </w:r>
      <w:r w:rsidRPr="001B7819">
        <w:rPr>
          <w:b/>
          <w:sz w:val="24"/>
          <w:szCs w:val="24"/>
          <w:lang w:val="fr-FR"/>
        </w:rPr>
        <w:t xml:space="preserve"> </w:t>
      </w:r>
      <w:r>
        <w:rPr>
          <w:b/>
          <w:position w:val="-10"/>
          <w:sz w:val="24"/>
          <w:szCs w:val="24"/>
        </w:rPr>
        <w:object>
          <v:shape id="_x0000_i5521" type="#_x0000_t75" style="width:106pt;height:16pt" o:oleicon="f" o:ole="">
            <v:imagedata r:id="rId7524" o:title=""/>
          </v:shape>
          <o:OLEObject Type="Embed" ProgID="Equation.DSMT4" ShapeID="_x0000_i5521" DrawAspect="Content" ObjectID="_1642176442" r:id="rId7525"/>
        </w:object>
      </w:r>
      <w:r w:rsidRPr="00E752E6">
        <w:rPr>
          <w:sz w:val="24"/>
          <w:szCs w:val="24"/>
        </w:rPr>
        <w:t xml:space="preserve"> và</w:t>
      </w:r>
    </w:p>
    <w:p w:rsidR="002F1F28" w:rsidRPr="001B7819" w:rsidP="001B7819">
      <w:pPr>
        <w:jc w:val="both"/>
        <w:rPr>
          <w:lang w:val="yo-NG"/>
        </w:rPr>
      </w:pPr>
      <w:r w:rsidRPr="001B7819">
        <w:rPr>
          <w:lang w:val="yo-NG"/>
        </w:rPr>
        <w:t xml:space="preserve">Thế vào ta được </w:t>
      </w:r>
      <w:r>
        <w:rPr>
          <w:position w:val="-24"/>
        </w:rPr>
        <w:object>
          <v:shape id="_x0000_i5522" type="#_x0000_t75" style="width:85.95pt;height:31pt" o:oleicon="f" o:ole="">
            <v:imagedata r:id="rId7526" o:title=""/>
          </v:shape>
          <o:OLEObject Type="Embed" ProgID="Equation.DSMT4" ShapeID="_x0000_i5522" DrawAspect="Content" ObjectID="_1642176443" r:id="rId7527"/>
        </w:object>
      </w:r>
      <w:r w:rsidRPr="001B7819">
        <w:rPr>
          <w:lang w:val="yo-NG"/>
        </w:rPr>
        <w:t xml:space="preserve"> đặt </w:t>
      </w:r>
      <w:r>
        <w:rPr>
          <w:position w:val="-6"/>
        </w:rPr>
        <w:object>
          <v:shape id="_x0000_i5523" type="#_x0000_t75" style="width:37pt;height:17pt" o:oleicon="f" o:ole="">
            <v:imagedata r:id="rId7528" o:title=""/>
          </v:shape>
          <o:OLEObject Type="Embed" ProgID="Equation.DSMT4" ShapeID="_x0000_i5523" DrawAspect="Content" ObjectID="_1642176444" r:id="rId7529"/>
        </w:object>
      </w:r>
    </w:p>
    <w:p w:rsidR="002F1F28" w:rsidRPr="00E752E6" w:rsidP="001B7819">
      <w:pPr>
        <w:jc w:val="both"/>
      </w:pPr>
      <w:r w:rsidRPr="00E752E6">
        <w:t xml:space="preserve">Phương trình tương đương </w:t>
      </w:r>
      <w:r>
        <w:rPr>
          <w:position w:val="-24"/>
        </w:rPr>
        <w:object>
          <v:shape id="_x0000_i5524" type="#_x0000_t75" style="width:224pt;height:31pt" o:oleicon="f" o:ole="">
            <v:imagedata r:id="rId7530" o:title=""/>
          </v:shape>
          <o:OLEObject Type="Embed" ProgID="Equation.DSMT4" ShapeID="_x0000_i5524" DrawAspect="Content" ObjectID="_1642176445" r:id="rId7531"/>
        </w:object>
      </w:r>
    </w:p>
    <w:p w:rsidR="002F1F28" w:rsidRPr="00E752E6" w:rsidP="001B7819">
      <w:pPr>
        <w:jc w:val="both"/>
      </w:pPr>
      <w:r>
        <w:rPr>
          <w:position w:val="-24"/>
        </w:rPr>
        <w:object>
          <v:shape id="_x0000_i5525" type="#_x0000_t75" style="width:147pt;height:31pt" o:oleicon="f" o:ole="">
            <v:imagedata r:id="rId7532" o:title=""/>
          </v:shape>
          <o:OLEObject Type="Embed" ProgID="Equation.DSMT4" ShapeID="_x0000_i5525" DrawAspect="Content" ObjectID="_1642176446" r:id="rId7533"/>
        </w:object>
      </w:r>
    </w:p>
    <w:p w:rsidR="002F1F28" w:rsidRPr="00E752E6" w:rsidP="001B7819">
      <w:pPr>
        <w:contextualSpacing/>
        <w:jc w:val="both"/>
        <w:rPr>
          <w:b/>
        </w:rPr>
      </w:pPr>
      <w:r w:rsidRPr="00E752E6">
        <w:rPr>
          <w:rFonts w:eastAsia="Calibri"/>
          <w:b/>
        </w:rPr>
        <w:t>Chọn A.</w:t>
      </w:r>
    </w:p>
    <w:p w:rsidR="002F1F28" w:rsidRPr="00E752E6" w:rsidP="001B7819">
      <w:pPr>
        <w:tabs>
          <w:tab w:val="left" w:pos="2708"/>
          <w:tab w:val="left" w:pos="5138"/>
          <w:tab w:val="left" w:pos="7569"/>
        </w:tabs>
        <w:rPr>
          <w:lang w:val="vi-VN"/>
        </w:rPr>
      </w:pPr>
      <w:r w:rsidRPr="00E752E6">
        <w:rPr>
          <w:b/>
        </w:rPr>
        <w:t xml:space="preserve">Câu 30. </w:t>
      </w:r>
      <w:r w:rsidRPr="00E752E6">
        <w:t xml:space="preserve">Theo giả thiết, dẫn đến </w:t>
      </w:r>
      <w:r>
        <w:rPr>
          <w:position w:val="-12"/>
        </w:rPr>
        <w:object>
          <v:shape id="_x0000_i5526" type="#_x0000_t75" style="width:37pt;height:18pt" o:oleicon="f" o:ole="">
            <v:imagedata r:id="rId7534" o:title=""/>
          </v:shape>
          <o:OLEObject Type="Embed" ProgID="Equation.DSMT4" ShapeID="_x0000_i5526" DrawAspect="Content" ObjectID="_1642176447" r:id="rId7535"/>
        </w:object>
      </w:r>
      <w:r w:rsidRPr="00E752E6">
        <w:t>.S</w:t>
      </w:r>
      <w:r w:rsidRPr="00E752E6">
        <w:rPr>
          <w:lang w:val="vi-VN"/>
        </w:rPr>
        <w:t xml:space="preserve">uy ra </w:t>
      </w:r>
      <w:r>
        <w:rPr>
          <w:position w:val="-4"/>
          <w:lang w:val="vi-VN"/>
        </w:rPr>
        <w:object>
          <v:shape id="_x0000_i5527" type="#_x0000_t75" style="width:13.95pt;height:13pt" o:oleicon="f" o:ole="">
            <v:imagedata r:id="rId7536" o:title=""/>
          </v:shape>
          <o:OLEObject Type="Embed" ProgID="Equation.DSMT4" ShapeID="_x0000_i5527" DrawAspect="Content" ObjectID="_1642176448" r:id="rId7537"/>
        </w:object>
      </w:r>
      <w:r w:rsidRPr="00E752E6">
        <w:rPr>
          <w:lang w:val="vi-VN"/>
        </w:rPr>
        <w:t xml:space="preserve">là hình chiếu vuông góc của </w:t>
      </w:r>
      <w:r>
        <w:rPr>
          <w:position w:val="-4"/>
          <w:lang w:val="vi-VN"/>
        </w:rPr>
        <w:object>
          <v:shape id="_x0000_i5528" type="#_x0000_t75" style="width:16pt;height:13pt" o:oleicon="f" o:ole="">
            <v:imagedata r:id="rId7538" o:title=""/>
          </v:shape>
          <o:OLEObject Type="Embed" ProgID="Equation.DSMT4" ShapeID="_x0000_i5528" DrawAspect="Content" ObjectID="_1642176449" r:id="rId7539"/>
        </w:object>
      </w:r>
      <w:r w:rsidRPr="00E752E6">
        <w:rPr>
          <w:lang w:val="vi-VN"/>
        </w:rPr>
        <w:t xml:space="preserve">trên </w:t>
      </w:r>
      <w:r>
        <w:rPr>
          <w:position w:val="-10"/>
          <w:lang w:val="vi-VN"/>
        </w:rPr>
        <w:object>
          <v:shape id="_x0000_i5529" type="#_x0000_t75" style="width:22pt;height:16pt" o:oleicon="f" o:ole="">
            <v:imagedata r:id="rId7540" o:title=""/>
          </v:shape>
          <o:OLEObject Type="Embed" ProgID="Equation.DSMT4" ShapeID="_x0000_i5529" DrawAspect="Content" ObjectID="_1642176450" r:id="rId7541"/>
        </w:object>
      </w:r>
    </w:p>
    <w:p w:rsidR="002F1F28" w:rsidRPr="001B7819" w:rsidP="001B7819">
      <w:pPr>
        <w:tabs>
          <w:tab w:val="left" w:pos="2708"/>
          <w:tab w:val="left" w:pos="5138"/>
          <w:tab w:val="left" w:pos="7569"/>
        </w:tabs>
        <w:rPr>
          <w:lang w:val="vi-VN"/>
        </w:rPr>
      </w:pPr>
      <w:r w:rsidRPr="001B7819">
        <w:rPr>
          <w:lang w:val="vi-VN"/>
        </w:rPr>
        <w:t xml:space="preserve">Gọi </w:t>
      </w:r>
      <w:r>
        <w:rPr>
          <w:position w:val="-10"/>
        </w:rPr>
        <w:object>
          <v:shape id="_x0000_i5530" type="#_x0000_t75" style="width:103pt;height:16pt" o:oleicon="f" o:ole="">
            <v:imagedata r:id="rId7542" o:title=""/>
          </v:shape>
          <o:OLEObject Type="Embed" ProgID="Equation.DSMT4" ShapeID="_x0000_i5530" DrawAspect="Content" ObjectID="_1642176451" r:id="rId7543"/>
        </w:object>
      </w:r>
      <w:r w:rsidRPr="00E752E6">
        <w:rPr>
          <w:lang w:val="vi-VN"/>
        </w:rPr>
        <w:t xml:space="preserve"> </w:t>
      </w:r>
      <w:r w:rsidRPr="001B7819">
        <w:rPr>
          <w:lang w:val="vi-VN"/>
        </w:rPr>
        <w:t xml:space="preserve">, do </w:t>
      </w:r>
      <w:r>
        <w:rPr>
          <w:position w:val="-4"/>
        </w:rPr>
        <w:object>
          <v:shape id="_x0000_i5531" type="#_x0000_t75" style="width:46pt;height:13pt" o:oleicon="f" o:ole="">
            <v:imagedata r:id="rId7544" o:title=""/>
          </v:shape>
          <o:OLEObject Type="Embed" ProgID="Equation.DSMT4" ShapeID="_x0000_i5531" DrawAspect="Content" ObjectID="_1642176452" r:id="rId7545"/>
        </w:object>
      </w:r>
      <w:r w:rsidRPr="001B7819">
        <w:rPr>
          <w:lang w:val="vi-VN"/>
        </w:rPr>
        <w:t xml:space="preserve"> nên</w:t>
      </w:r>
      <w:r w:rsidRPr="00E752E6">
        <w:rPr>
          <w:lang w:val="vi-VN"/>
        </w:rPr>
        <w:t xml:space="preserve"> </w:t>
      </w:r>
      <w:r>
        <w:rPr>
          <w:position w:val="-12"/>
          <w:lang w:val="vi-VN"/>
        </w:rPr>
        <w:object>
          <v:shape id="_x0000_i5532" type="#_x0000_t75" style="width:58pt;height:20pt" o:oleicon="f" o:ole="">
            <v:imagedata r:id="rId7546" o:title=""/>
          </v:shape>
          <o:OLEObject Type="Embed" ProgID="Equation.DSMT4" ShapeID="_x0000_i5532" DrawAspect="Content" ObjectID="_1642176453" r:id="rId7547"/>
        </w:object>
      </w:r>
      <w:r w:rsidRPr="001B7819">
        <w:rPr>
          <w:lang w:val="vi-VN"/>
        </w:rPr>
        <w:t>.</w:t>
      </w:r>
    </w:p>
    <w:p w:rsidR="002F1F28" w:rsidRPr="00E752E6" w:rsidP="001B7819">
      <w:pPr>
        <w:tabs>
          <w:tab w:val="left" w:pos="2708"/>
          <w:tab w:val="left" w:pos="5138"/>
          <w:tab w:val="left" w:pos="7569"/>
        </w:tabs>
        <w:rPr>
          <w:lang w:val="vi-VN"/>
        </w:rPr>
      </w:pPr>
      <w:r w:rsidRPr="001B7819">
        <w:rPr>
          <w:lang w:val="vi-VN"/>
        </w:rPr>
        <w:t xml:space="preserve">Với  </w:t>
      </w:r>
      <w:r>
        <w:rPr>
          <w:position w:val="-14"/>
        </w:rPr>
        <w:object>
          <v:shape id="_x0000_i5533" type="#_x0000_t75" style="width:148pt;height:21pt" o:oleicon="f" o:ole="">
            <v:imagedata r:id="rId7548" o:title=""/>
          </v:shape>
          <o:OLEObject Type="Embed" ProgID="Equation.DSMT4" ShapeID="_x0000_i5533" DrawAspect="Content" ObjectID="_1642176454" r:id="rId7549"/>
        </w:object>
      </w:r>
      <w:r w:rsidRPr="001B7819">
        <w:rPr>
          <w:lang w:val="vi-VN"/>
        </w:rPr>
        <w:t>.</w:t>
      </w:r>
      <w:r w:rsidRPr="00E752E6">
        <w:rPr>
          <w:lang w:val="vi-VN"/>
        </w:rPr>
        <w:t xml:space="preserve">Ta </w:t>
      </w:r>
      <w:r w:rsidRPr="001B7819">
        <w:rPr>
          <w:lang w:val="vi-VN"/>
        </w:rPr>
        <w:t xml:space="preserve">được </w:t>
      </w:r>
      <w:r w:rsidRPr="00E752E6">
        <w:rPr>
          <w:lang w:val="vi-VN"/>
        </w:rPr>
        <w:t xml:space="preserve"> phương trình: </w:t>
      </w:r>
      <w:r>
        <w:rPr>
          <w:position w:val="-6"/>
          <w:lang w:val="vi-VN"/>
        </w:rPr>
        <w:object>
          <v:shape id="_x0000_i5534" type="#_x0000_t75" style="width:67.95pt;height:13.95pt" o:oleicon="f" o:ole="">
            <v:imagedata r:id="rId7550" o:title=""/>
          </v:shape>
          <o:OLEObject Type="Embed" ProgID="Equation.DSMT4" ShapeID="_x0000_i5534" DrawAspect="Content" ObjectID="_1642176455" r:id="rId7551"/>
        </w:object>
      </w:r>
      <w:r>
        <w:rPr>
          <w:position w:val="-6"/>
          <w:lang w:val="vi-VN"/>
        </w:rPr>
        <w:object>
          <v:shape id="_x0000_i5535" type="#_x0000_t75" style="width:16pt;height:12pt" o:oleicon="f" o:ole="">
            <v:imagedata r:id="rId7552" o:title=""/>
          </v:shape>
          <o:OLEObject Type="Embed" ProgID="Equation.DSMT4" ShapeID="_x0000_i5535" DrawAspect="Content" ObjectID="_1642176456" r:id="rId7553"/>
        </w:object>
      </w:r>
      <w:r>
        <w:rPr>
          <w:position w:val="-24"/>
          <w:lang w:val="vi-VN"/>
        </w:rPr>
        <w:object>
          <v:shape id="_x0000_i5536" type="#_x0000_t75" style="width:39pt;height:31pt" o:oleicon="f" o:ole="">
            <v:imagedata r:id="rId7554" o:title=""/>
          </v:shape>
          <o:OLEObject Type="Embed" ProgID="Equation.DSMT4" ShapeID="_x0000_i5536" DrawAspect="Content" ObjectID="_1642176457" r:id="rId7555"/>
        </w:object>
      </w:r>
    </w:p>
    <w:p w:rsidR="002F1F28" w:rsidRPr="00E752E6" w:rsidP="001B7819">
      <w:pPr>
        <w:tabs>
          <w:tab w:val="left" w:pos="2708"/>
          <w:tab w:val="left" w:pos="5138"/>
          <w:tab w:val="left" w:pos="7569"/>
        </w:tabs>
      </w:pPr>
      <w:r w:rsidRPr="00E752E6">
        <w:rPr>
          <w:lang w:val="vi-VN"/>
        </w:rPr>
        <w:t xml:space="preserve">Do đó </w:t>
      </w:r>
      <w:r>
        <w:rPr>
          <w:position w:val="-24"/>
          <w:lang w:val="vi-VN"/>
        </w:rPr>
        <w:object>
          <v:shape id="_x0000_i5537" type="#_x0000_t75" style="width:58pt;height:31pt" o:oleicon="f" o:ole="">
            <v:imagedata r:id="rId7556" o:title=""/>
          </v:shape>
          <o:OLEObject Type="Embed" ProgID="Equation.DSMT4" ShapeID="_x0000_i5537" DrawAspect="Content" ObjectID="_1642176458" r:id="rId7557"/>
        </w:object>
      </w:r>
      <w:r w:rsidRPr="00E752E6">
        <w:t xml:space="preserve">, </w:t>
      </w:r>
      <w:r>
        <w:rPr>
          <w:position w:val="-24"/>
        </w:rPr>
        <w:object>
          <v:shape id="_x0000_i5538" type="#_x0000_t75" style="width:58pt;height:31pt" o:oleicon="f" o:ole="">
            <v:imagedata r:id="rId7558" o:title=""/>
          </v:shape>
          <o:OLEObject Type="Embed" ProgID="Equation.DSMT4" ShapeID="_x0000_i5538" DrawAspect="Content" ObjectID="_1642176459" r:id="rId7559"/>
        </w:object>
      </w:r>
      <w:r w:rsidRPr="00E752E6">
        <w:t xml:space="preserve"> </w:t>
      </w:r>
    </w:p>
    <w:p w:rsidR="002F1F28" w:rsidRPr="00E752E6" w:rsidP="001B7819">
      <w:pPr>
        <w:spacing w:line="360" w:lineRule="auto"/>
        <w:jc w:val="both"/>
        <w:rPr>
          <w:b/>
        </w:rPr>
      </w:pPr>
      <w:r w:rsidRPr="00E752E6">
        <w:rPr>
          <w:b/>
        </w:rPr>
        <w:t>Chọn C.</w:t>
      </w:r>
    </w:p>
    <w:p w:rsidR="002F1F28" w:rsidRPr="00E752E6" w:rsidP="001B7819">
      <w:pPr>
        <w:tabs>
          <w:tab w:val="left" w:pos="2708"/>
          <w:tab w:val="left" w:pos="5138"/>
          <w:tab w:val="left" w:pos="7569"/>
        </w:tabs>
        <w:ind w:left="-288" w:firstLine="283"/>
        <w:rPr>
          <w:lang w:val="vi-VN"/>
        </w:rPr>
      </w:pPr>
      <w:r w:rsidRPr="00E752E6">
        <w:rPr>
          <w:b/>
        </w:rPr>
        <w:t>Câu 31.</w:t>
      </w:r>
      <w:r w:rsidRPr="00E752E6">
        <w:t xml:space="preserve"> </w:t>
      </w:r>
      <w:r w:rsidRPr="00E752E6">
        <w:rPr>
          <w:lang w:val="vi-VN"/>
        </w:rPr>
        <w:t>Ta có</w:t>
      </w:r>
      <w:r w:rsidRPr="001B7819">
        <w:rPr>
          <w:lang w:val="fr-FR"/>
        </w:rPr>
        <w:t>:</w:t>
      </w:r>
      <w:r>
        <w:rPr>
          <w:position w:val="-10"/>
        </w:rPr>
        <w:object>
          <v:shape id="_x0000_i5539" type="#_x0000_t75" style="width:314pt;height:19pt" o:oleicon="f" o:ole="">
            <v:imagedata r:id="rId7560" o:title=""/>
          </v:shape>
          <o:OLEObject Type="Embed" ProgID="Equation.DSMT4" ShapeID="_x0000_i5539" DrawAspect="Content" ObjectID="_1642176460" r:id="rId7561"/>
        </w:object>
      </w:r>
      <w:r w:rsidRPr="00E752E6">
        <w:rPr>
          <w:lang w:val="vi-VN"/>
        </w:rPr>
        <w:t xml:space="preserve">       </w:t>
      </w:r>
    </w:p>
    <w:p w:rsidR="002F1F28" w:rsidRPr="001B7819" w:rsidP="001B7819">
      <w:pPr>
        <w:tabs>
          <w:tab w:val="left" w:pos="2708"/>
          <w:tab w:val="left" w:pos="5138"/>
          <w:tab w:val="left" w:pos="7569"/>
        </w:tabs>
        <w:rPr>
          <w:lang w:val="fr-FR"/>
        </w:rPr>
      </w:pPr>
      <w:r w:rsidRPr="00E752E6">
        <w:rPr>
          <w:lang w:val="vi-VN"/>
        </w:rPr>
        <w:t xml:space="preserve">Vì </w:t>
      </w:r>
      <w:r>
        <w:rPr>
          <w:position w:val="-4"/>
          <w:lang w:val="vi-VN"/>
        </w:rPr>
        <w:object>
          <v:shape id="_x0000_i5540" type="#_x0000_t75" style="width:13.95pt;height:13pt" o:oleicon="f" o:ole="">
            <v:imagedata r:id="rId7562" o:title=""/>
          </v:shape>
          <o:OLEObject Type="Embed" ProgID="Equation.DSMT4" ShapeID="_x0000_i5540" DrawAspect="Content" ObjectID="_1642176461" r:id="rId7563"/>
        </w:object>
      </w:r>
      <w:r w:rsidRPr="00E752E6">
        <w:rPr>
          <w:lang w:val="vi-VN"/>
        </w:rPr>
        <w:t xml:space="preserve"> là trực tâm</w:t>
      </w:r>
      <w:r w:rsidRPr="001B7819">
        <w:rPr>
          <w:lang w:val="fr-FR"/>
        </w:rPr>
        <w:t xml:space="preserve"> của </w:t>
      </w:r>
      <w:r>
        <w:rPr>
          <w:position w:val="-6"/>
        </w:rPr>
        <w:object>
          <v:shape id="_x0000_i5541" type="#_x0000_t75" style="width:34pt;height:13.95pt" o:oleicon="f" o:ole="">
            <v:imagedata r:id="rId7564" o:title=""/>
          </v:shape>
          <o:OLEObject Type="Embed" ProgID="Equation.DSMT4" ShapeID="_x0000_i5541" DrawAspect="Content" ObjectID="_1642176462" r:id="rId7565"/>
        </w:object>
      </w:r>
      <w:r w:rsidRPr="00E752E6">
        <w:rPr>
          <w:lang w:val="vi-VN"/>
        </w:rPr>
        <w:t xml:space="preserve"> nên </w:t>
      </w:r>
      <w:r>
        <w:rPr>
          <w:position w:val="-36"/>
          <w:lang w:val="vi-VN"/>
        </w:rPr>
        <w:object>
          <v:shape id="_x0000_i5542" type="#_x0000_t75" style="width:138pt;height:42pt" o:oleicon="f" o:ole="">
            <v:imagedata r:id="rId7566" o:title=""/>
          </v:shape>
          <o:OLEObject Type="Embed" ProgID="Equation.DSMT4" ShapeID="_x0000_i5542" DrawAspect="Content" ObjectID="_1642176463" r:id="rId7567"/>
        </w:object>
      </w:r>
    </w:p>
    <w:p w:rsidR="002F1F28" w:rsidRPr="00E752E6" w:rsidP="001B7819">
      <w:pPr>
        <w:tabs>
          <w:tab w:val="left" w:pos="2708"/>
          <w:tab w:val="left" w:pos="5138"/>
          <w:tab w:val="left" w:pos="7569"/>
        </w:tabs>
      </w:pPr>
      <w:r w:rsidRPr="00E752E6">
        <w:t>Dẫn đến:</w:t>
      </w:r>
      <w:r>
        <w:rPr>
          <w:position w:val="-36"/>
        </w:rPr>
        <w:object>
          <v:shape id="_x0000_i5543" type="#_x0000_t75" style="width:165pt;height:42pt" o:oleicon="f" o:ole="">
            <v:imagedata r:id="rId7568" o:title=""/>
          </v:shape>
          <o:OLEObject Type="Embed" ProgID="Equation.DSMT4" ShapeID="_x0000_i5543" DrawAspect="Content" ObjectID="_1642176464" r:id="rId7569"/>
        </w:object>
      </w:r>
      <w:r w:rsidRPr="00E752E6">
        <w:t xml:space="preserve"> </w:t>
      </w:r>
    </w:p>
    <w:p w:rsidR="002F1F28" w:rsidRPr="00E752E6" w:rsidP="001B7819">
      <w:pPr>
        <w:tabs>
          <w:tab w:val="left" w:pos="2708"/>
          <w:tab w:val="left" w:pos="5138"/>
          <w:tab w:val="left" w:pos="7569"/>
        </w:tabs>
      </w:pPr>
      <w:r w:rsidRPr="00E752E6">
        <w:t xml:space="preserve">Do đó: </w:t>
      </w:r>
      <w:r>
        <w:rPr>
          <w:position w:val="-10"/>
        </w:rPr>
        <w:object>
          <v:shape id="_x0000_i5544" type="#_x0000_t75" style="width:96.95pt;height:16pt" o:oleicon="f" o:ole="">
            <v:imagedata r:id="rId7570" o:title=""/>
          </v:shape>
          <o:OLEObject Type="Embed" ProgID="Equation.DSMT4" ShapeID="_x0000_i5544" DrawAspect="Content" ObjectID="_1642176465" r:id="rId7571"/>
        </w:object>
      </w:r>
    </w:p>
    <w:p w:rsidR="002F1F28" w:rsidRPr="00E752E6" w:rsidP="001B7819">
      <w:pPr>
        <w:spacing w:line="360" w:lineRule="auto"/>
        <w:jc w:val="both"/>
        <w:rPr>
          <w:b/>
          <w:lang w:val="vi-VN"/>
        </w:rPr>
      </w:pPr>
      <w:r w:rsidRPr="00E752E6">
        <w:rPr>
          <w:b/>
        </w:rPr>
        <w:t>Chọn C.</w:t>
      </w:r>
      <w:r w:rsidRPr="00E752E6">
        <w:rPr>
          <w:b/>
          <w:lang w:val="vi-VN"/>
        </w:rPr>
        <w:t xml:space="preserve">          </w:t>
      </w:r>
    </w:p>
    <w:p w:rsidR="002F1F28" w:rsidRPr="001B7819" w:rsidP="001B7819">
      <w:pPr>
        <w:tabs>
          <w:tab w:val="left" w:pos="2708"/>
          <w:tab w:val="left" w:pos="5138"/>
          <w:tab w:val="left" w:pos="7569"/>
        </w:tabs>
        <w:rPr>
          <w:lang w:val="fr-FR"/>
        </w:rPr>
      </w:pPr>
      <w:r w:rsidRPr="001B7819">
        <w:rPr>
          <w:b/>
          <w:lang w:val="fr-FR"/>
        </w:rPr>
        <w:t xml:space="preserve">Câu 32. </w:t>
      </w:r>
      <w:r w:rsidRPr="001B7819">
        <w:rPr>
          <w:lang w:val="fr-FR"/>
        </w:rPr>
        <w:t xml:space="preserve">Ta có: </w:t>
      </w:r>
      <w:r>
        <w:rPr>
          <w:position w:val="-14"/>
        </w:rPr>
        <w:object>
          <v:shape id="_x0000_i5545" type="#_x0000_t75" style="width:257pt;height:23pt" o:oleicon="f" o:ole="">
            <v:imagedata r:id="rId7572" o:title=""/>
          </v:shape>
          <o:OLEObject Type="Embed" ProgID="Equation.DSMT4" ShapeID="_x0000_i5545" DrawAspect="Content" ObjectID="_1642176466" r:id="rId7573"/>
        </w:object>
      </w:r>
      <w:r w:rsidRPr="001B7819">
        <w:rPr>
          <w:lang w:val="fr-FR"/>
        </w:rPr>
        <w:t>.</w:t>
      </w:r>
    </w:p>
    <w:p w:rsidR="002F1F28" w:rsidRPr="001B7819" w:rsidP="001B7819">
      <w:pPr>
        <w:spacing w:line="360" w:lineRule="auto"/>
        <w:jc w:val="both"/>
        <w:rPr>
          <w:b/>
          <w:lang w:val="fr-FR"/>
        </w:rPr>
      </w:pPr>
      <w:r w:rsidRPr="001B7819">
        <w:rPr>
          <w:b/>
          <w:lang w:val="fr-FR"/>
        </w:rPr>
        <w:t>Chọn B.</w:t>
      </w:r>
      <w:r w:rsidRPr="00E752E6">
        <w:rPr>
          <w:b/>
          <w:lang w:val="vi-VN"/>
        </w:rPr>
        <w:t xml:space="preserve">       </w:t>
      </w:r>
    </w:p>
    <w:p w:rsidR="002F1F28" w:rsidRPr="00E752E6" w:rsidP="001B7819">
      <w:pPr>
        <w:spacing w:line="360" w:lineRule="auto"/>
        <w:jc w:val="both"/>
        <w:rPr>
          <w:lang w:val="vi-VN"/>
        </w:rPr>
      </w:pPr>
      <w:r w:rsidRPr="00E752E6">
        <w:rPr>
          <w:b/>
        </w:rPr>
        <w:t xml:space="preserve">Câu 33. </w:t>
      </w:r>
    </w:p>
    <w:p w:rsidR="002F1F28" w:rsidRPr="00E752E6" w:rsidP="001B7819">
      <w:pPr>
        <w:spacing w:line="360" w:lineRule="auto"/>
        <w:jc w:val="both"/>
      </w:pPr>
    </w:p>
    <w:p w:rsidR="002F1F28" w:rsidRPr="00E752E6" w:rsidP="001B7819">
      <w:pPr>
        <w:jc w:val="center"/>
      </w:pPr>
      <w:r>
        <w:rPr>
          <w:noProof/>
        </w:rPr>
        <w:pict>
          <v:shape id="Picture 1" o:spid="_x0000_i5546" type="#_x0000_t75" style="width:231.95pt;height:145.4pt;visibility:visible">
            <v:imagedata r:id="rId7574" o:title=""/>
          </v:shape>
        </w:pict>
      </w:r>
    </w:p>
    <w:p w:rsidR="002F1F28" w:rsidRPr="00E752E6" w:rsidP="001B7819">
      <w:r w:rsidRPr="00E752E6">
        <w:t xml:space="preserve">Ta có: </w:t>
      </w:r>
      <w:r>
        <w:rPr>
          <w:position w:val="-16"/>
        </w:rPr>
        <w:object>
          <v:shape id="_x0000_i5547" type="#_x0000_t75" style="width:222pt;height:22pt" o:oleicon="f" o:ole="">
            <v:imagedata r:id="rId7575" o:title=""/>
          </v:shape>
          <o:OLEObject Type="Embed" ProgID="Equation.DSMT4" ShapeID="_x0000_i5547" DrawAspect="Content" ObjectID="_1642176467" r:id="rId7576"/>
        </w:object>
      </w:r>
      <w:r w:rsidRPr="00E752E6">
        <w:t>.</w:t>
      </w:r>
    </w:p>
    <w:p w:rsidR="002F1F28" w:rsidRPr="00E752E6" w:rsidP="001B7819">
      <w:r>
        <w:rPr>
          <w:position w:val="-24"/>
        </w:rPr>
        <w:object>
          <v:shape id="_x0000_i5548" type="#_x0000_t75" style="width:120pt;height:38pt" o:oleicon="f" o:ole="">
            <v:imagedata r:id="rId7577" o:title=""/>
          </v:shape>
          <o:OLEObject Type="Embed" ProgID="Equation.DSMT4" ShapeID="_x0000_i5548" DrawAspect="Content" ObjectID="_1642176468" r:id="rId7578"/>
        </w:object>
      </w:r>
    </w:p>
    <w:p w:rsidR="002F1F28" w:rsidRPr="00E752E6" w:rsidP="001B7819">
      <w:r>
        <w:rPr>
          <w:position w:val="-54"/>
        </w:rPr>
        <w:object>
          <v:shape id="_x0000_i5549" type="#_x0000_t75" style="width:377pt;height:59pt" o:oleicon="f" o:ole="">
            <v:imagedata r:id="rId7579" o:title=""/>
          </v:shape>
          <o:OLEObject Type="Embed" ProgID="Equation.DSMT4" ShapeID="_x0000_i5549" DrawAspect="Content" ObjectID="_1642176469" r:id="rId7580"/>
        </w:object>
      </w:r>
    </w:p>
    <w:p w:rsidR="002F1F28" w:rsidRPr="00E752E6" w:rsidP="001B7819">
      <w:r>
        <w:rPr>
          <w:position w:val="-8"/>
        </w:rPr>
        <w:object>
          <v:shape id="_x0000_i5550" type="#_x0000_t75" style="width:127pt;height:21pt" o:oleicon="f" o:ole="">
            <v:imagedata r:id="rId7581" o:title=""/>
          </v:shape>
          <o:OLEObject Type="Embed" ProgID="Equation.DSMT4" ShapeID="_x0000_i5550" DrawAspect="Content" ObjectID="_1642176470" r:id="rId7582"/>
        </w:object>
      </w:r>
      <w:r w:rsidRPr="00E752E6">
        <w:t xml:space="preserve">, </w:t>
      </w:r>
      <w:r>
        <w:rPr>
          <w:position w:val="-6"/>
        </w:rPr>
        <w:object>
          <v:shape id="_x0000_i5551" type="#_x0000_t75" style="width:105pt;height:17pt" o:oleicon="f" o:ole="">
            <v:imagedata r:id="rId7583" o:title=""/>
          </v:shape>
          <o:OLEObject Type="Embed" ProgID="Equation.DSMT4" ShapeID="_x0000_i5551" DrawAspect="Content" ObjectID="_1642176471" r:id="rId7584"/>
        </w:object>
      </w:r>
      <w:r w:rsidRPr="00E752E6">
        <w:t>.</w:t>
      </w:r>
    </w:p>
    <w:p w:rsidR="002F1F28" w:rsidRPr="00E752E6" w:rsidP="001B7819">
      <w:r>
        <w:rPr>
          <w:position w:val="-24"/>
        </w:rPr>
        <w:object>
          <v:shape id="_x0000_i5552" type="#_x0000_t75" style="width:120pt;height:38pt" o:oleicon="f" o:ole="">
            <v:imagedata r:id="rId7585" o:title=""/>
          </v:shape>
          <o:OLEObject Type="Embed" ProgID="Equation.DSMT4" ShapeID="_x0000_i5552" DrawAspect="Content" ObjectID="_1642176472" r:id="rId7586"/>
        </w:object>
      </w:r>
      <w:r>
        <w:rPr>
          <w:position w:val="-28"/>
        </w:rPr>
        <w:object>
          <v:shape id="_x0000_i5553" type="#_x0000_t75" style="width:90pt;height:36pt" o:oleicon="f" o:ole="">
            <v:imagedata r:id="rId7587" o:title=""/>
          </v:shape>
          <o:OLEObject Type="Embed" ProgID="Equation.DSMT4" ShapeID="_x0000_i5553" DrawAspect="Content" ObjectID="_1642176473" r:id="rId7588"/>
        </w:object>
      </w:r>
      <w:r w:rsidRPr="00E752E6">
        <w:t>.</w:t>
      </w:r>
    </w:p>
    <w:p w:rsidR="002F1F28" w:rsidRPr="00E752E6" w:rsidP="001B7819">
      <w:pPr>
        <w:rPr>
          <w:b/>
        </w:rPr>
      </w:pPr>
      <w:r w:rsidRPr="00E752E6">
        <w:rPr>
          <w:b/>
        </w:rPr>
        <w:t>Chọn B.</w:t>
      </w:r>
    </w:p>
    <w:p w:rsidR="002F1F28" w:rsidRPr="00E752E6" w:rsidP="001B7819">
      <w:pPr>
        <w:spacing w:before="60"/>
        <w:jc w:val="both"/>
        <w:rPr>
          <w:b/>
          <w:lang w:val="pl-PL"/>
        </w:rPr>
      </w:pPr>
      <w:r w:rsidRPr="00E752E6">
        <w:rPr>
          <w:b/>
        </w:rPr>
        <w:t xml:space="preserve">Câu 34. </w:t>
      </w:r>
    </w:p>
    <w:p w:rsidR="002F1F28" w:rsidRPr="00E752E6" w:rsidP="001B7819">
      <w:pPr>
        <w:widowControl w:val="0"/>
        <w:tabs>
          <w:tab w:val="left" w:pos="992"/>
        </w:tabs>
        <w:jc w:val="center"/>
        <w:rPr>
          <w:b/>
          <w:lang w:val="pl-PL"/>
        </w:rPr>
      </w:pPr>
      <w:r>
        <w:rPr>
          <w:b/>
          <w:noProof/>
        </w:rPr>
        <w:pict>
          <v:shape id="Picture 6" o:spid="_x0000_i5554" type="#_x0000_t75" style="width:296.2pt;height:163pt;visibility:visible">
            <v:imagedata r:id="rId7589" o:title=""/>
          </v:shape>
        </w:pict>
      </w:r>
    </w:p>
    <w:p w:rsidR="002F1F28" w:rsidRPr="00E752E6" w:rsidP="001B7819">
      <w:pPr>
        <w:widowControl w:val="0"/>
        <w:tabs>
          <w:tab w:val="left" w:pos="992"/>
        </w:tabs>
        <w:rPr>
          <w:lang w:val="pl-PL"/>
        </w:rPr>
      </w:pPr>
      <w:r w:rsidRPr="00E752E6">
        <w:rPr>
          <w:lang w:val="pl-PL"/>
        </w:rPr>
        <w:t xml:space="preserve">Gọi </w:t>
      </w:r>
      <w:r>
        <w:rPr>
          <w:position w:val="-6"/>
          <w:lang w:val="pl-PL"/>
        </w:rPr>
        <w:object>
          <v:shape id="_x0000_i5555" type="#_x0000_t75" style="width:12pt;height:13.95pt" o:oleicon="f" o:ole="">
            <v:imagedata r:id="rId7590" o:title=""/>
          </v:shape>
          <o:OLEObject Type="Embed" ProgID="Equation.DSMT4" ShapeID="_x0000_i5555" DrawAspect="Content" ObjectID="_1642176474" r:id="rId7591"/>
        </w:object>
      </w:r>
      <w:r w:rsidRPr="00E752E6">
        <w:rPr>
          <w:lang w:val="pl-PL"/>
        </w:rPr>
        <w:t xml:space="preserve">  là tâm hình vuông </w:t>
      </w:r>
      <w:r>
        <w:rPr>
          <w:position w:val="-6"/>
          <w:lang w:val="pl-PL"/>
        </w:rPr>
        <w:object>
          <v:shape id="_x0000_i5556" type="#_x0000_t75" style="width:46pt;height:13.95pt" o:oleicon="f" o:ole="">
            <v:imagedata r:id="rId7592" o:title=""/>
          </v:shape>
          <o:OLEObject Type="Embed" ProgID="Equation.DSMT4" ShapeID="_x0000_i5556" DrawAspect="Content" ObjectID="_1642176475" r:id="rId7593"/>
        </w:object>
      </w:r>
      <w:r w:rsidRPr="00E752E6">
        <w:rPr>
          <w:lang w:val="pl-PL"/>
        </w:rPr>
        <w:t xml:space="preserve"> suy ra </w:t>
      </w:r>
      <w:r>
        <w:rPr>
          <w:position w:val="-14"/>
          <w:lang w:val="pl-PL"/>
        </w:rPr>
        <w:object>
          <v:shape id="_x0000_i5557" type="#_x0000_t75" style="width:74pt;height:20pt" o:oleicon="f" o:ole="">
            <v:imagedata r:id="rId7594" o:title=""/>
          </v:shape>
          <o:OLEObject Type="Embed" ProgID="Equation.DSMT4" ShapeID="_x0000_i5557" DrawAspect="Content" ObjectID="_1642176476" r:id="rId7595"/>
        </w:object>
      </w:r>
      <w:r w:rsidRPr="00E752E6">
        <w:rPr>
          <w:lang w:val="pl-PL"/>
        </w:rPr>
        <w:t>.</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lang w:val="pl-PL"/>
        </w:rPr>
      </w:pPr>
      <w:r w:rsidRPr="00E752E6">
        <w:rPr>
          <w:lang w:val="pl-PL"/>
        </w:rPr>
        <w:t xml:space="preserve">Ta có:  </w:t>
      </w:r>
      <w:r>
        <w:rPr>
          <w:position w:val="-24"/>
          <w:lang w:val="pl-PL"/>
        </w:rPr>
        <w:object>
          <v:shape id="_x0000_i5558" type="#_x0000_t75" style="width:274pt;height:34pt" o:oleicon="f" o:ole="">
            <v:imagedata r:id="rId7596" o:title=""/>
          </v:shape>
          <o:OLEObject Type="Embed" ProgID="Equation.DSMT4" ShapeID="_x0000_i5558" DrawAspect="Content" ObjectID="_1642176477" r:id="rId7597"/>
        </w:object>
      </w:r>
      <w:r w:rsidRPr="00E752E6">
        <w:rPr>
          <w:lang w:val="pl-PL"/>
        </w:rPr>
        <w:t xml:space="preserve"> </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lang w:val="pl-PL"/>
        </w:rPr>
      </w:pPr>
      <w:r w:rsidRPr="00E752E6">
        <w:rPr>
          <w:lang w:val="pl-PL"/>
        </w:rPr>
        <w:t xml:space="preserve">Do </w:t>
      </w:r>
      <w:r>
        <w:rPr>
          <w:position w:val="-6"/>
          <w:lang w:val="pl-PL"/>
        </w:rPr>
        <w:object>
          <v:shape id="_x0000_i5559" type="#_x0000_t75" style="width:49pt;height:13.95pt" o:oleicon="f" o:ole="">
            <v:imagedata r:id="rId7598" o:title=""/>
          </v:shape>
          <o:OLEObject Type="Embed" ProgID="Equation.DSMT4" ShapeID="_x0000_i5559" DrawAspect="Content" ObjectID="_1642176478" r:id="rId7599"/>
        </w:object>
      </w:r>
      <w:r w:rsidRPr="00E752E6">
        <w:rPr>
          <w:lang w:val="pl-PL"/>
        </w:rPr>
        <w:t xml:space="preserve"> nên </w:t>
      </w:r>
      <w:r>
        <w:rPr>
          <w:position w:val="-14"/>
          <w:lang w:val="pl-PL"/>
        </w:rPr>
        <w:object>
          <v:shape id="_x0000_i5560" type="#_x0000_t75" style="width:64pt;height:20pt" o:oleicon="f" o:ole="">
            <v:imagedata r:id="rId7600" o:title=""/>
          </v:shape>
          <o:OLEObject Type="Embed" ProgID="Equation.DSMT4" ShapeID="_x0000_i5560" DrawAspect="Content" ObjectID="_1642176479" r:id="rId7601"/>
        </w:objec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lang w:val="pl-PL"/>
        </w:rPr>
      </w:pPr>
      <w:r w:rsidRPr="00E752E6">
        <w:rPr>
          <w:lang w:val="pl-PL"/>
        </w:rPr>
        <w:t>Do đó:</w:t>
      </w:r>
      <w:r>
        <w:rPr>
          <w:position w:val="-16"/>
          <w:lang w:val="pl-PL"/>
        </w:rPr>
        <w:object>
          <v:shape id="_x0000_i5561" type="#_x0000_t75" style="width:293pt;height:22pt" o:oleicon="f" o:ole="">
            <v:imagedata r:id="rId7602" o:title=""/>
          </v:shape>
          <o:OLEObject Type="Embed" ProgID="Equation.DSMT4" ShapeID="_x0000_i5561" DrawAspect="Content" ObjectID="_1642176480" r:id="rId7603"/>
        </w:object>
      </w:r>
      <w:r w:rsidRPr="00E752E6">
        <w:rPr>
          <w:lang w:val="pl-PL"/>
        </w:rPr>
        <w:t xml:space="preserve"> .</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lang w:val="pl-PL"/>
        </w:rPr>
      </w:pPr>
      <w:r w:rsidRPr="00E752E6">
        <w:rPr>
          <w:lang w:val="pl-PL"/>
        </w:rPr>
        <w:t xml:space="preserve">Gọi </w:t>
      </w:r>
      <w:r>
        <w:rPr>
          <w:position w:val="-4"/>
          <w:lang w:val="pl-PL"/>
        </w:rPr>
        <w:object>
          <v:shape id="_x0000_i5562" type="#_x0000_t75" style="width:13.95pt;height:13pt" o:oleicon="f" o:ole="">
            <v:imagedata r:id="rId7604" o:title=""/>
          </v:shape>
          <o:OLEObject Type="Embed" ProgID="Equation.DSMT4" ShapeID="_x0000_i5562" DrawAspect="Content" ObjectID="_1642176481" r:id="rId7605"/>
        </w:object>
      </w:r>
      <w:r w:rsidRPr="00E752E6">
        <w:rPr>
          <w:lang w:val="pl-PL"/>
        </w:rPr>
        <w:t xml:space="preserve">  là trung điểm của </w:t>
      </w:r>
      <w:r>
        <w:rPr>
          <w:position w:val="-6"/>
          <w:lang w:val="pl-PL"/>
        </w:rPr>
        <w:object>
          <v:shape id="_x0000_i5563" type="#_x0000_t75" style="width:20pt;height:13.95pt" o:oleicon="f" o:ole="">
            <v:imagedata r:id="rId7606" o:title=""/>
          </v:shape>
          <o:OLEObject Type="Embed" ProgID="Equation.DSMT4" ShapeID="_x0000_i5563" DrawAspect="Content" ObjectID="_1642176482" r:id="rId7607"/>
        </w:object>
      </w:r>
      <w:r w:rsidRPr="00E752E6">
        <w:rPr>
          <w:lang w:val="pl-PL"/>
        </w:rPr>
        <w:t xml:space="preserve">,kẻ </w:t>
      </w:r>
      <w:r>
        <w:rPr>
          <w:position w:val="-6"/>
          <w:lang w:val="pl-PL"/>
        </w:rPr>
        <w:object>
          <v:shape id="_x0000_i5564" type="#_x0000_t75" style="width:52pt;height:13.95pt" o:oleicon="f" o:ole="">
            <v:imagedata r:id="rId7608" o:title=""/>
          </v:shape>
          <o:OLEObject Type="Embed" ProgID="Equation.DSMT4" ShapeID="_x0000_i5564" DrawAspect="Content" ObjectID="_1642176483" r:id="rId7609"/>
        </w:object>
      </w:r>
      <w:r w:rsidRPr="00E752E6">
        <w:rPr>
          <w:lang w:val="pl-PL"/>
        </w:rPr>
        <w:t>.</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lang w:val="pl-PL"/>
        </w:rPr>
      </w:pPr>
      <w:r w:rsidRPr="00E752E6">
        <w:rPr>
          <w:lang w:val="pl-PL"/>
        </w:rPr>
        <w:t xml:space="preserve">Khi đó: </w:t>
      </w:r>
      <w:r>
        <w:rPr>
          <w:position w:val="-34"/>
          <w:lang w:val="pl-PL"/>
        </w:rPr>
        <w:object>
          <v:shape id="_x0000_i5565" type="#_x0000_t75" style="width:3in;height:39pt" o:oleicon="f" o:ole="">
            <v:imagedata r:id="rId7610" o:title=""/>
          </v:shape>
          <o:OLEObject Type="Embed" ProgID="Equation.DSMT4" ShapeID="_x0000_i5565" DrawAspect="Content" ObjectID="_1642176484" r:id="rId7611"/>
        </w:object>
      </w:r>
      <w:r w:rsidRPr="00E752E6">
        <w:rPr>
          <w:lang w:val="pl-PL"/>
        </w:rPr>
        <w:t xml:space="preserve">. </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lang w:val="pl-PL"/>
        </w:rPr>
      </w:pPr>
      <w:r w:rsidRPr="00E752E6">
        <w:rPr>
          <w:lang w:val="pl-PL"/>
        </w:rPr>
        <w:t xml:space="preserve">Vậy </w:t>
      </w:r>
      <w:r>
        <w:rPr>
          <w:position w:val="-24"/>
          <w:lang w:val="pl-PL"/>
        </w:rPr>
        <w:object>
          <v:shape id="_x0000_i5566" type="#_x0000_t75" style="width:93pt;height:34pt" o:oleicon="f" o:ole="">
            <v:imagedata r:id="rId7612" o:title=""/>
          </v:shape>
          <o:OLEObject Type="Embed" ProgID="Equation.DSMT4" ShapeID="_x0000_i5566" DrawAspect="Content" ObjectID="_1642176485" r:id="rId7613"/>
        </w:object>
      </w:r>
      <w:r w:rsidRPr="00E752E6">
        <w:rPr>
          <w:lang w:val="pl-PL"/>
        </w:rPr>
        <w:t xml:space="preserve"> .</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b/>
          <w:lang w:val="pl-PL"/>
        </w:rPr>
      </w:pPr>
      <w:r w:rsidRPr="00E752E6">
        <w:rPr>
          <w:b/>
          <w:lang w:val="pl-PL"/>
        </w:rPr>
        <w:t>Chọn C.</w:t>
      </w:r>
    </w:p>
    <w:p w:rsidR="002F1F28" w:rsidRPr="00E752E6" w:rsidP="001B7819">
      <w:pPr>
        <w:rPr>
          <w:lang w:val="nl-NL"/>
        </w:rPr>
      </w:pPr>
      <w:r w:rsidRPr="00E752E6">
        <w:rPr>
          <w:b/>
        </w:rPr>
        <w:t xml:space="preserve">Câu 35. </w:t>
      </w:r>
      <w:r w:rsidRPr="00E752E6">
        <w:rPr>
          <w:lang w:val="nl-NL"/>
        </w:rPr>
        <w:t xml:space="preserve"> </w:t>
      </w:r>
    </w:p>
    <w:p w:rsidR="002F1F28" w:rsidRPr="00E752E6" w:rsidP="001B7819">
      <w:pPr>
        <w:jc w:val="center"/>
      </w:pPr>
      <w:r>
        <w:rPr>
          <w:noProof/>
        </w:rPr>
        <w:pict>
          <v:shape id="Picture 91" o:spid="_x0000_i5567" type="#_x0000_t75" style="width:234.85pt;height:195.7pt;visibility:visible">
            <v:imagedata r:id="rId7614" o:title=""/>
          </v:shape>
        </w:pict>
      </w:r>
    </w:p>
    <w:p w:rsidR="002F1F28" w:rsidRPr="00E752E6" w:rsidP="001B7819">
      <w:pPr>
        <w:jc w:val="both"/>
        <w:rPr>
          <w:lang w:val="nl-NL"/>
        </w:rPr>
      </w:pPr>
      <w:r w:rsidRPr="00E752E6">
        <w:rPr>
          <w:lang w:val="nl-NL"/>
        </w:rPr>
        <w:t xml:space="preserve">Ta có </w:t>
      </w:r>
      <w:r>
        <w:rPr>
          <w:position w:val="-4"/>
          <w:lang w:val="nl-NL"/>
        </w:rPr>
        <w:object>
          <v:shape id="_x0000_i5568" type="#_x0000_t75" style="width:16pt;height:13pt" o:oleicon="f" o:ole="">
            <v:imagedata r:id="rId7615" o:title=""/>
          </v:shape>
          <o:OLEObject Type="Embed" ProgID="Equation.DSMT4" ShapeID="_x0000_i5568" DrawAspect="Content" ObjectID="_1642176486" r:id="rId7616"/>
        </w:object>
      </w:r>
      <w:r w:rsidRPr="00E752E6">
        <w:rPr>
          <w:lang w:val="nl-NL"/>
        </w:rPr>
        <w:t xml:space="preserve"> là trung điểm của </w:t>
      </w:r>
      <w:r>
        <w:rPr>
          <w:position w:val="-6"/>
          <w:lang w:val="nl-NL"/>
        </w:rPr>
        <w:object>
          <v:shape id="_x0000_i5569" type="#_x0000_t75" style="width:21pt;height:13.95pt" o:oleicon="f" o:ole="">
            <v:imagedata r:id="rId7617" o:title=""/>
          </v:shape>
          <o:OLEObject Type="Embed" ProgID="Equation.DSMT4" ShapeID="_x0000_i5569" DrawAspect="Content" ObjectID="_1642176487" r:id="rId7618"/>
        </w:object>
      </w:r>
      <w:r w:rsidRPr="00E752E6">
        <w:rPr>
          <w:lang w:val="nl-NL"/>
        </w:rPr>
        <w:t xml:space="preserve">; </w:t>
      </w:r>
      <w:r>
        <w:rPr>
          <w:position w:val="-10"/>
          <w:lang w:val="nl-NL"/>
        </w:rPr>
        <w:object>
          <v:shape id="_x0000_i5570" type="#_x0000_t75" style="width:28pt;height:16pt" o:oleicon="f" o:ole="">
            <v:imagedata r:id="rId7619" o:title=""/>
          </v:shape>
          <o:OLEObject Type="Embed" ProgID="Equation.DSMT4" ShapeID="_x0000_i5570" DrawAspect="Content" ObjectID="_1642176488" r:id="rId7620"/>
        </w:object>
      </w:r>
      <w:r w:rsidRPr="00E752E6">
        <w:rPr>
          <w:lang w:val="nl-NL"/>
        </w:rPr>
        <w:t xml:space="preserve"> lần lượt là chân đường cao kẻ từ </w:t>
      </w:r>
      <w:r>
        <w:rPr>
          <w:position w:val="-4"/>
          <w:lang w:val="nl-NL"/>
        </w:rPr>
        <w:object>
          <v:shape id="_x0000_i5571" type="#_x0000_t75" style="width:12pt;height:13pt" o:oleicon="f" o:ole="">
            <v:imagedata r:id="rId7621" o:title=""/>
          </v:shape>
          <o:OLEObject Type="Embed" ProgID="Equation.DSMT4" ShapeID="_x0000_i5571" DrawAspect="Content" ObjectID="_1642176489" r:id="rId7622"/>
        </w:object>
      </w:r>
      <w:r w:rsidRPr="00E752E6">
        <w:rPr>
          <w:lang w:val="nl-NL"/>
        </w:rPr>
        <w:t xml:space="preserve">và </w:t>
      </w:r>
      <w:r>
        <w:rPr>
          <w:position w:val="-6"/>
          <w:lang w:val="nl-NL"/>
        </w:rPr>
        <w:object>
          <v:shape id="_x0000_i5572" type="#_x0000_t75" style="width:12pt;height:13.95pt" o:oleicon="f" o:ole="">
            <v:imagedata r:id="rId7623" o:title=""/>
          </v:shape>
          <o:OLEObject Type="Embed" ProgID="Equation.DSMT4" ShapeID="_x0000_i5572" DrawAspect="Content" ObjectID="_1642176490" r:id="rId7624"/>
        </w:object>
      </w:r>
      <w:r w:rsidRPr="00E752E6">
        <w:rPr>
          <w:lang w:val="nl-NL"/>
        </w:rPr>
        <w:t xml:space="preserve">. Đường tròn đi qua ba điểm </w:t>
      </w:r>
      <w:r>
        <w:rPr>
          <w:position w:val="-10"/>
          <w:lang w:val="nl-NL"/>
        </w:rPr>
        <w:object>
          <v:shape id="_x0000_i5573" type="#_x0000_t75" style="width:45pt;height:16pt" o:oleicon="f" o:ole="">
            <v:imagedata r:id="rId7625" o:title=""/>
          </v:shape>
          <o:OLEObject Type="Embed" ProgID="Equation.DSMT4" ShapeID="_x0000_i5573" DrawAspect="Content" ObjectID="_1642176491" r:id="rId7626"/>
        </w:object>
      </w:r>
      <w:r w:rsidRPr="00E752E6">
        <w:rPr>
          <w:lang w:val="nl-NL"/>
        </w:rPr>
        <w:t xml:space="preserve"> là đường tròn Euler. Do đó đường tròn ngoại tiếp tam giác </w:t>
      </w:r>
      <w:r>
        <w:rPr>
          <w:position w:val="-6"/>
          <w:lang w:val="nl-NL"/>
        </w:rPr>
        <w:object>
          <v:shape id="_x0000_i5574" type="#_x0000_t75" style="width:28pt;height:13.95pt" o:oleicon="f" o:ole="">
            <v:imagedata r:id="rId7627" o:title=""/>
          </v:shape>
          <o:OLEObject Type="Embed" ProgID="Equation.DSMT4" ShapeID="_x0000_i5574" DrawAspect="Content" ObjectID="_1642176492" r:id="rId7628"/>
        </w:object>
      </w:r>
      <w:r w:rsidRPr="00E752E6">
        <w:rPr>
          <w:lang w:val="nl-NL"/>
        </w:rPr>
        <w:t xml:space="preserve"> chính là ảnh của đường tròn Euler qua phép vị tự tâm là </w:t>
      </w:r>
      <w:r>
        <w:rPr>
          <w:position w:val="-6"/>
          <w:lang w:val="nl-NL"/>
        </w:rPr>
        <w:object>
          <v:shape id="_x0000_i5575" type="#_x0000_t75" style="width:12pt;height:13.95pt" o:oleicon="f" o:ole="">
            <v:imagedata r:id="rId7629" o:title=""/>
          </v:shape>
          <o:OLEObject Type="Embed" ProgID="Equation.DSMT4" ShapeID="_x0000_i5575" DrawAspect="Content" ObjectID="_1642176493" r:id="rId7630"/>
        </w:object>
      </w:r>
      <w:r w:rsidRPr="00E752E6">
        <w:rPr>
          <w:lang w:val="nl-NL"/>
        </w:rPr>
        <w:t xml:space="preserve">, tỷ số </w:t>
      </w:r>
      <w:r>
        <w:rPr>
          <w:position w:val="-6"/>
          <w:lang w:val="nl-NL"/>
        </w:rPr>
        <w:object>
          <v:shape id="_x0000_i5576" type="#_x0000_t75" style="width:30pt;height:13.95pt" o:oleicon="f" o:ole="">
            <v:imagedata r:id="rId7631" o:title=""/>
          </v:shape>
          <o:OLEObject Type="Embed" ProgID="Equation.DSMT4" ShapeID="_x0000_i5576" DrawAspect="Content" ObjectID="_1642176494" r:id="rId7632"/>
        </w:object>
      </w:r>
      <w:r w:rsidRPr="00E752E6">
        <w:rPr>
          <w:lang w:val="nl-NL"/>
        </w:rPr>
        <w:t>.</w:t>
      </w:r>
    </w:p>
    <w:p w:rsidR="002F1F28" w:rsidRPr="00E752E6" w:rsidP="001B7819">
      <w:pPr>
        <w:jc w:val="both"/>
        <w:rPr>
          <w:lang w:val="nl-NL"/>
        </w:rPr>
      </w:pPr>
      <w:r w:rsidRPr="00E752E6">
        <w:rPr>
          <w:lang w:val="nl-NL"/>
        </w:rPr>
        <w:t xml:space="preserve">Gọi </w:t>
      </w:r>
      <w:r>
        <w:rPr>
          <w:position w:val="-4"/>
          <w:lang w:val="nl-NL"/>
        </w:rPr>
        <w:object>
          <v:shape id="_x0000_i5577" type="#_x0000_t75" style="width:10pt;height:13pt" o:oleicon="f" o:ole="">
            <v:imagedata r:id="rId7633" o:title=""/>
          </v:shape>
          <o:OLEObject Type="Embed" ProgID="Equation.DSMT4" ShapeID="_x0000_i5577" DrawAspect="Content" ObjectID="_1642176495" r:id="rId7634"/>
        </w:object>
      </w:r>
      <w:r w:rsidRPr="00E752E6">
        <w:rPr>
          <w:lang w:val="nl-NL"/>
        </w:rPr>
        <w:t xml:space="preserve"> và </w:t>
      </w:r>
      <w:r>
        <w:rPr>
          <w:position w:val="-4"/>
          <w:lang w:val="nl-NL"/>
        </w:rPr>
        <w:object>
          <v:shape id="_x0000_i5578" type="#_x0000_t75" style="width:13pt;height:13.95pt" o:oleicon="f" o:ole="">
            <v:imagedata r:id="rId7635" o:title=""/>
          </v:shape>
          <o:OLEObject Type="Embed" ProgID="Equation.DSMT4" ShapeID="_x0000_i5578" DrawAspect="Content" ObjectID="_1642176496" r:id="rId7636"/>
        </w:object>
      </w:r>
      <w:r w:rsidRPr="00E752E6">
        <w:rPr>
          <w:lang w:val="nl-NL"/>
        </w:rPr>
        <w:t xml:space="preserve"> lần lượt là tâm đường tròn ngoại tiếp tam giác </w:t>
      </w:r>
      <w:r>
        <w:rPr>
          <w:position w:val="-4"/>
          <w:lang w:val="nl-NL"/>
        </w:rPr>
        <w:object>
          <v:shape id="_x0000_i5579" type="#_x0000_t75" style="width:31.95pt;height:13pt" o:oleicon="f" o:ole="">
            <v:imagedata r:id="rId7637" o:title=""/>
          </v:shape>
          <o:OLEObject Type="Embed" ProgID="Equation.DSMT4" ShapeID="_x0000_i5579" DrawAspect="Content" ObjectID="_1642176497" r:id="rId7638"/>
        </w:object>
      </w:r>
      <w:r w:rsidRPr="00E752E6">
        <w:rPr>
          <w:lang w:val="nl-NL"/>
        </w:rPr>
        <w:t xml:space="preserve"> và tam giác </w:t>
      </w:r>
      <w:r>
        <w:rPr>
          <w:position w:val="-6"/>
          <w:lang w:val="nl-NL"/>
        </w:rPr>
        <w:object>
          <v:shape id="_x0000_i5580" type="#_x0000_t75" style="width:28pt;height:13.95pt" o:oleicon="f" o:ole="">
            <v:imagedata r:id="rId7639" o:title=""/>
          </v:shape>
          <o:OLEObject Type="Embed" ProgID="Equation.DSMT4" ShapeID="_x0000_i5580" DrawAspect="Content" ObjectID="_1642176498" r:id="rId7640"/>
        </w:object>
      </w:r>
      <w:r w:rsidRPr="00E752E6">
        <w:rPr>
          <w:lang w:val="nl-NL"/>
        </w:rPr>
        <w:t>.</w:t>
      </w:r>
    </w:p>
    <w:p w:rsidR="002F1F28" w:rsidRPr="00E752E6" w:rsidP="001B7819">
      <w:pPr>
        <w:jc w:val="both"/>
        <w:rPr>
          <w:lang w:val="nl-NL"/>
        </w:rPr>
      </w:pPr>
      <w:r w:rsidRPr="00E752E6">
        <w:rPr>
          <w:lang w:val="nl-NL"/>
        </w:rPr>
        <w:t xml:space="preserve">Gọi </w:t>
      </w:r>
      <w:r>
        <w:rPr>
          <w:position w:val="-4"/>
          <w:lang w:val="nl-NL"/>
        </w:rPr>
        <w:object>
          <v:shape id="_x0000_i5581" type="#_x0000_t75" style="width:12pt;height:13pt" o:oleicon="f" o:ole="">
            <v:imagedata r:id="rId7641" o:title=""/>
          </v:shape>
          <o:OLEObject Type="Embed" ProgID="Equation.DSMT4" ShapeID="_x0000_i5581" DrawAspect="Content" ObjectID="_1642176499" r:id="rId7642"/>
        </w:object>
      </w:r>
      <w:r w:rsidRPr="00E752E6">
        <w:rPr>
          <w:lang w:val="nl-NL"/>
        </w:rPr>
        <w:t xml:space="preserve"> và </w:t>
      </w:r>
      <w:r>
        <w:rPr>
          <w:position w:val="-4"/>
          <w:lang w:val="nl-NL"/>
        </w:rPr>
        <w:object>
          <v:shape id="_x0000_i5582" type="#_x0000_t75" style="width:15pt;height:13.95pt" o:oleicon="f" o:ole="">
            <v:imagedata r:id="rId7643" o:title=""/>
          </v:shape>
          <o:OLEObject Type="Embed" ProgID="Equation.DSMT4" ShapeID="_x0000_i5582" DrawAspect="Content" ObjectID="_1642176500" r:id="rId7644"/>
        </w:object>
      </w:r>
      <w:r w:rsidRPr="00E752E6">
        <w:rPr>
          <w:lang w:val="nl-NL"/>
        </w:rPr>
        <w:t xml:space="preserve"> lần lượt là bán kính đường tròn ngoại tiếp tam giác </w:t>
      </w:r>
      <w:r>
        <w:rPr>
          <w:position w:val="-4"/>
          <w:lang w:val="nl-NL"/>
        </w:rPr>
        <w:object>
          <v:shape id="_x0000_i5583" type="#_x0000_t75" style="width:31.95pt;height:13pt" o:oleicon="f" o:ole="">
            <v:imagedata r:id="rId7645" o:title=""/>
          </v:shape>
          <o:OLEObject Type="Embed" ProgID="Equation.DSMT4" ShapeID="_x0000_i5583" DrawAspect="Content" ObjectID="_1642176501" r:id="rId7646"/>
        </w:object>
      </w:r>
      <w:r w:rsidRPr="00E752E6">
        <w:rPr>
          <w:lang w:val="nl-NL"/>
        </w:rPr>
        <w:t xml:space="preserve"> và tam giác </w:t>
      </w:r>
      <w:r>
        <w:rPr>
          <w:position w:val="-6"/>
          <w:lang w:val="nl-NL"/>
        </w:rPr>
        <w:object>
          <v:shape id="_x0000_i5584" type="#_x0000_t75" style="width:28pt;height:13.95pt" o:oleicon="f" o:ole="">
            <v:imagedata r:id="rId7647" o:title=""/>
          </v:shape>
          <o:OLEObject Type="Embed" ProgID="Equation.DSMT4" ShapeID="_x0000_i5584" DrawAspect="Content" ObjectID="_1642176502" r:id="rId7648"/>
        </w:object>
      </w:r>
      <w:r w:rsidRPr="00E752E6">
        <w:rPr>
          <w:lang w:val="nl-NL"/>
        </w:rPr>
        <w:t>.</w:t>
      </w:r>
    </w:p>
    <w:p w:rsidR="002F1F28" w:rsidRPr="00E752E6" w:rsidP="001B7819">
      <w:pPr>
        <w:jc w:val="both"/>
        <w:rPr>
          <w:lang w:val="nl-NL"/>
        </w:rPr>
      </w:pPr>
      <w:r w:rsidRPr="00E752E6">
        <w:rPr>
          <w:lang w:val="nl-NL"/>
        </w:rPr>
        <w:t xml:space="preserve">Ta có </w:t>
      </w:r>
      <w:r>
        <w:rPr>
          <w:position w:val="-14"/>
          <w:lang w:val="nl-NL"/>
        </w:rPr>
        <w:object>
          <v:shape id="_x0000_i5585" type="#_x0000_t75" style="width:42pt;height:20pt" o:oleicon="f" o:ole="">
            <v:imagedata r:id="rId7649" o:title=""/>
          </v:shape>
          <o:OLEObject Type="Embed" ProgID="Equation.DSMT4" ShapeID="_x0000_i5585" DrawAspect="Content" ObjectID="_1642176503" r:id="rId7650"/>
        </w:object>
      </w:r>
      <w:r w:rsidRPr="00E752E6">
        <w:rPr>
          <w:lang w:val="nl-NL"/>
        </w:rPr>
        <w:t xml:space="preserve"> và do đó </w:t>
      </w:r>
      <w:r>
        <w:rPr>
          <w:position w:val="-14"/>
          <w:lang w:val="nl-NL"/>
        </w:rPr>
        <w:object>
          <v:shape id="_x0000_i5586" type="#_x0000_t75" style="width:117pt;height:22pt" o:oleicon="f" o:ole="">
            <v:imagedata r:id="rId7651" o:title=""/>
          </v:shape>
          <o:OLEObject Type="Embed" ProgID="Equation.DSMT4" ShapeID="_x0000_i5586" DrawAspect="Content" ObjectID="_1642176504" r:id="rId7652"/>
        </w:object>
      </w:r>
      <w:r w:rsidRPr="00E752E6">
        <w:rPr>
          <w:lang w:val="nl-NL"/>
        </w:rPr>
        <w:t>.</w:t>
      </w:r>
    </w:p>
    <w:p w:rsidR="002F1F28" w:rsidRPr="00E752E6" w:rsidP="001B7819">
      <w:pPr>
        <w:jc w:val="both"/>
        <w:rPr>
          <w:lang w:val="nl-NL"/>
        </w:rPr>
      </w:pPr>
      <w:r w:rsidRPr="00E752E6">
        <w:rPr>
          <w:lang w:val="nl-NL"/>
        </w:rPr>
        <w:t xml:space="preserve">Mặt khác </w:t>
      </w:r>
      <w:r>
        <w:rPr>
          <w:position w:val="-24"/>
          <w:lang w:val="nl-NL"/>
        </w:rPr>
        <w:object>
          <v:shape id="_x0000_i5587" type="#_x0000_t75" style="width:81pt;height:31pt" o:oleicon="f" o:ole="">
            <v:imagedata r:id="rId7653" o:title=""/>
          </v:shape>
          <o:OLEObject Type="Embed" ProgID="Equation.DSMT4" ShapeID="_x0000_i5587" DrawAspect="Content" ObjectID="_1642176505" r:id="rId7654"/>
        </w:object>
      </w:r>
      <w:r w:rsidRPr="00E752E6">
        <w:rPr>
          <w:lang w:val="nl-NL"/>
        </w:rPr>
        <w:t>.</w:t>
      </w:r>
    </w:p>
    <w:p w:rsidR="002F1F28" w:rsidRPr="00E752E6" w:rsidP="001B7819">
      <w:pPr>
        <w:jc w:val="both"/>
        <w:rPr>
          <w:lang w:val="nl-NL"/>
        </w:rPr>
      </w:pPr>
      <w:r w:rsidRPr="00E752E6">
        <w:rPr>
          <w:lang w:val="nl-NL"/>
        </w:rPr>
        <w:t xml:space="preserve">Vậy phương trình đường tròn ngoại tiếp tam giác </w:t>
      </w:r>
      <w:r>
        <w:rPr>
          <w:position w:val="-6"/>
          <w:lang w:val="nl-NL"/>
        </w:rPr>
        <w:object>
          <v:shape id="_x0000_i5588" type="#_x0000_t75" style="width:28pt;height:13.95pt" o:oleicon="f" o:ole="">
            <v:imagedata r:id="rId7655" o:title=""/>
          </v:shape>
          <o:OLEObject Type="Embed" ProgID="Equation.DSMT4" ShapeID="_x0000_i5588" DrawAspect="Content" ObjectID="_1642176506" r:id="rId7656"/>
        </w:object>
      </w:r>
      <w:r w:rsidRPr="00E752E6">
        <w:rPr>
          <w:lang w:val="nl-NL"/>
        </w:rPr>
        <w:t xml:space="preserve"> là: </w:t>
      </w:r>
      <w:r>
        <w:rPr>
          <w:position w:val="-14"/>
          <w:lang w:val="nl-NL"/>
        </w:rPr>
        <w:object>
          <v:shape id="_x0000_i5589" type="#_x0000_t75" style="width:119pt;height:23pt" o:oleicon="f" o:ole="">
            <v:imagedata r:id="rId7657" o:title=""/>
          </v:shape>
          <o:OLEObject Type="Embed" ProgID="Equation.DSMT4" ShapeID="_x0000_i5589" DrawAspect="Content" ObjectID="_1642176507" r:id="rId7658"/>
        </w:object>
      </w:r>
      <w:r w:rsidRPr="00E752E6">
        <w:rPr>
          <w:lang w:val="nl-NL"/>
        </w:rPr>
        <w:t>.</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b/>
          <w:lang w:val="pl-PL"/>
        </w:rPr>
      </w:pPr>
      <w:r w:rsidRPr="00E752E6">
        <w:rPr>
          <w:b/>
          <w:lang w:val="pl-PL"/>
        </w:rPr>
        <w:t>Chọn A.</w:t>
      </w:r>
    </w:p>
    <w:p w:rsidR="002F1F28" w:rsidRPr="00E752E6" w:rsidP="001B7819">
      <w:pPr>
        <w:jc w:val="both"/>
        <w:rPr>
          <w:lang w:val="nl-NL"/>
        </w:rPr>
      </w:pPr>
    </w:p>
    <w:p w:rsidR="002F1F28" w:rsidRPr="00E752E6" w:rsidP="001B7819">
      <w:r w:rsidRPr="00E752E6">
        <w:rPr>
          <w:b/>
        </w:rPr>
        <w:t xml:space="preserve">Câu 36. </w:t>
      </w:r>
    </w:p>
    <w:p w:rsidR="002F1F28" w:rsidRPr="00E752E6" w:rsidP="001B7819">
      <w:pPr>
        <w:jc w:val="center"/>
      </w:pPr>
      <w:r>
        <w:rPr>
          <w:noProof/>
        </w:rPr>
        <w:pict>
          <v:shape id="Picture 5" o:spid="_x0000_s5590" type="#_x0000_t75" style="width:180.75pt;height:138pt;margin-top:0;margin-left:129.55pt;mso-position-horizontal:right;position:absolute;visibility:visible;z-index:251683840">
            <v:imagedata r:id="rId7659" o:title=""/>
            <w10:wrap type="square"/>
          </v:shape>
        </w:pict>
      </w:r>
    </w:p>
    <w:p w:rsidR="002F1F28" w:rsidRPr="00E752E6" w:rsidP="001B7819">
      <w:r w:rsidRPr="00E752E6">
        <w:rPr>
          <w:b/>
        </w:rPr>
        <w:t xml:space="preserve">A </w:t>
      </w:r>
      <w:r w:rsidRPr="00E752E6">
        <w:t xml:space="preserve">đúng vì </w:t>
      </w:r>
      <w:r>
        <w:rPr>
          <w:position w:val="-14"/>
        </w:rPr>
        <w:object>
          <v:shape id="_x0000_i5591" type="#_x0000_t75" style="width:117pt;height:20pt" o:oleicon="f" o:ole="">
            <v:imagedata r:id="rId7660" o:title=""/>
          </v:shape>
          <o:OLEObject Type="Embed" ProgID="Equation.DSMT4" ShapeID="_x0000_i5591" DrawAspect="Content" ObjectID="_1642176508" r:id="rId7661"/>
        </w:object>
      </w:r>
      <w:r w:rsidRPr="00E752E6">
        <w:t>.</w:t>
      </w:r>
    </w:p>
    <w:p w:rsidR="002F1F28" w:rsidRPr="00E752E6" w:rsidP="001B7819">
      <w:r w:rsidRPr="00E752E6">
        <w:rPr>
          <w:b/>
        </w:rPr>
        <w:t>C</w:t>
      </w:r>
      <w:r w:rsidRPr="00E752E6">
        <w:t xml:space="preserve"> đúng vì </w:t>
      </w:r>
      <w:r>
        <w:rPr>
          <w:position w:val="-10"/>
        </w:rPr>
        <w:object>
          <v:shape id="_x0000_i5592" type="#_x0000_t75" style="width:42.95pt;height:16pt" o:oleicon="f" o:ole="">
            <v:imagedata r:id="rId7662" o:title=""/>
          </v:shape>
          <o:OLEObject Type="Embed" ProgID="Equation.DSMT4" ShapeID="_x0000_i5592" DrawAspect="Content" ObjectID="_1642176509" r:id="rId7663"/>
        </w:object>
      </w:r>
      <w:r>
        <w:rPr>
          <w:position w:val="-14"/>
        </w:rPr>
        <w:object>
          <v:shape id="_x0000_i5593" type="#_x0000_t75" style="width:73pt;height:20pt" o:oleicon="f" o:ole="">
            <v:imagedata r:id="rId7664" o:title=""/>
          </v:shape>
          <o:OLEObject Type="Embed" ProgID="Equation.DSMT4" ShapeID="_x0000_i5593" DrawAspect="Content" ObjectID="_1642176510" r:id="rId7665"/>
        </w:object>
      </w:r>
      <w:r w:rsidRPr="00E752E6">
        <w:t>.</w:t>
      </w:r>
    </w:p>
    <w:p w:rsidR="002F1F28" w:rsidRPr="00E752E6" w:rsidP="001B7819">
      <w:r w:rsidRPr="00E752E6">
        <w:rPr>
          <w:b/>
        </w:rPr>
        <w:t>D</w:t>
      </w:r>
      <w:r w:rsidRPr="00E752E6">
        <w:t xml:space="preserve"> đúng vì </w:t>
      </w:r>
      <w:r>
        <w:rPr>
          <w:position w:val="-14"/>
        </w:rPr>
        <w:object>
          <v:shape id="_x0000_i5594" type="#_x0000_t75" style="width:101pt;height:20pt" o:oleicon="f" o:ole="">
            <v:imagedata r:id="rId7666" o:title=""/>
          </v:shape>
          <o:OLEObject Type="Embed" ProgID="Equation.DSMT4" ShapeID="_x0000_i5594" DrawAspect="Content" ObjectID="_1642176511" r:id="rId7667"/>
        </w:object>
      </w:r>
      <w:r w:rsidRPr="00E752E6">
        <w:t>.</w:t>
      </w:r>
    </w:p>
    <w:p w:rsidR="002F1F28" w:rsidRPr="00E752E6" w:rsidP="001B7819">
      <w:r w:rsidRPr="00E752E6">
        <w:rPr>
          <w:b/>
        </w:rPr>
        <w:t>B</w:t>
      </w:r>
      <w:r w:rsidRPr="00E752E6">
        <w:t xml:space="preserve"> sai vì mặt phẳng </w:t>
      </w:r>
      <w:r>
        <w:rPr>
          <w:position w:val="-14"/>
        </w:rPr>
        <w:object>
          <v:shape id="_x0000_i5595" type="#_x0000_t75" style="width:31.95pt;height:20pt" o:oleicon="f" o:ole="">
            <v:imagedata r:id="rId7668" o:title=""/>
          </v:shape>
          <o:OLEObject Type="Embed" ProgID="Equation.DSMT4" ShapeID="_x0000_i5595" DrawAspect="Content" ObjectID="_1642176512" r:id="rId7669"/>
        </w:object>
      </w:r>
      <w:r w:rsidRPr="00E752E6">
        <w:t xml:space="preserve"> cắt hình chóp </w:t>
      </w:r>
      <w:r>
        <w:rPr>
          <w:position w:val="-6"/>
        </w:rPr>
        <w:object>
          <v:shape id="_x0000_i5596" type="#_x0000_t75" style="width:46pt;height:13.95pt" o:oleicon="f" o:ole="">
            <v:imagedata r:id="rId7670" o:title=""/>
          </v:shape>
          <o:OLEObject Type="Embed" ProgID="Equation.DSMT4" ShapeID="_x0000_i5596" DrawAspect="Content" ObjectID="_1642176513" r:id="rId7671"/>
        </w:object>
      </w:r>
      <w:r w:rsidRPr="00E752E6">
        <w:t xml:space="preserve"> theo thiết diện là tam giác </w:t>
      </w:r>
      <w:r>
        <w:rPr>
          <w:position w:val="-4"/>
        </w:rPr>
        <w:object>
          <v:shape id="_x0000_i5597" type="#_x0000_t75" style="width:24pt;height:13pt" o:oleicon="f" o:ole="">
            <v:imagedata r:id="rId7672" o:title=""/>
          </v:shape>
          <o:OLEObject Type="Embed" ProgID="Equation.DSMT4" ShapeID="_x0000_i5597" DrawAspect="Content" ObjectID="_1642176514" r:id="rId7673"/>
        </w:object>
      </w:r>
      <w:r w:rsidRPr="00E752E6">
        <w:t>.</w:t>
      </w:r>
    </w:p>
    <w:p w:rsidR="002F1F28" w:rsidRPr="00E752E6" w:rsidP="001B7819">
      <w:pPr>
        <w:rPr>
          <w:b/>
        </w:rPr>
      </w:pPr>
      <w:r w:rsidRPr="00E752E6">
        <w:rPr>
          <w:b/>
        </w:rPr>
        <w:t>Chọn B.</w:t>
      </w:r>
    </w:p>
    <w:p w:rsidR="002F1F28" w:rsidRPr="00E752E6" w:rsidP="001B7819">
      <w:pPr>
        <w:rPr>
          <w:b/>
        </w:rPr>
      </w:pPr>
    </w:p>
    <w:p w:rsidR="002F1F28" w:rsidRPr="00E752E6" w:rsidP="001B7819">
      <w:pPr>
        <w:rPr>
          <w:b/>
        </w:rPr>
      </w:pPr>
    </w:p>
    <w:p w:rsidR="002F1F28" w:rsidRPr="00E752E6" w:rsidP="001B7819">
      <w:pPr>
        <w:rPr>
          <w:b/>
        </w:rPr>
      </w:pPr>
      <w:r w:rsidRPr="00E752E6">
        <w:rPr>
          <w:b/>
        </w:rPr>
        <w:t xml:space="preserve">Câu 37. </w:t>
      </w:r>
    </w:p>
    <w:p w:rsidR="002F1F28" w:rsidRPr="00E752E6" w:rsidP="001B7819">
      <w:pPr>
        <w:rPr>
          <w:b/>
        </w:rPr>
      </w:pPr>
    </w:p>
    <w:p w:rsidR="002F1F28" w:rsidRPr="00E752E6" w:rsidP="001B7819">
      <w:pPr>
        <w:rPr>
          <w:b/>
        </w:rPr>
      </w:pPr>
    </w:p>
    <w:p w:rsidR="002F1F28" w:rsidRPr="00E752E6" w:rsidP="001B7819">
      <w:pPr>
        <w:jc w:val="both"/>
        <w:rPr>
          <w:lang w:val="vi-VN"/>
        </w:rPr>
      </w:pPr>
      <w:r>
        <w:rPr>
          <w:noProof/>
        </w:rPr>
        <w:pict>
          <v:shape id="Picture 9" o:spid="_x0000_s5598" type="#_x0000_t75" style="width:226.45pt;height:200.2pt;margin-top:1.2pt;margin-left:276pt;position:absolute;visibility:visible;z-index:-251635712">
            <v:imagedata r:id="rId7674" o:title=""/>
            <w10:wrap type="square"/>
          </v:shape>
        </w:pict>
      </w:r>
      <w:r w:rsidRPr="00E752E6">
        <w:rPr>
          <w:lang w:val="vi-VN"/>
        </w:rPr>
        <w:t xml:space="preserve">Kẻ đường sinh </w:t>
      </w:r>
      <w:r>
        <w:rPr>
          <w:position w:val="-4"/>
          <w:lang w:val="vi-VN"/>
        </w:rPr>
        <w:object>
          <v:shape id="_x0000_i5599" type="#_x0000_t75" style="width:22pt;height:16pt" o:oleicon="f" o:ole="">
            <v:imagedata r:id="rId7675" o:title=""/>
          </v:shape>
          <o:OLEObject Type="Embed" ProgID="Equation.DSMT4" ShapeID="_x0000_i5599" DrawAspect="Content" ObjectID="_1642176515" r:id="rId7676"/>
        </w:object>
      </w:r>
      <w:r w:rsidRPr="00E752E6">
        <w:rPr>
          <w:lang w:val="vi-VN"/>
        </w:rPr>
        <w:t xml:space="preserve"> của hình trụ. Đặt độ dài cạnh của hình vuông </w:t>
      </w:r>
      <w:r w:rsidRPr="00E752E6">
        <w:rPr>
          <w:i/>
          <w:lang w:val="vi-VN"/>
        </w:rPr>
        <w:t>ABCD</w:t>
      </w:r>
      <w:r w:rsidRPr="00E752E6">
        <w:rPr>
          <w:lang w:val="vi-VN"/>
        </w:rPr>
        <w:t xml:space="preserve"> </w:t>
      </w:r>
      <w:r w:rsidRPr="001B7819">
        <w:rPr>
          <w:lang w:val="vi-VN"/>
        </w:rPr>
        <w:t xml:space="preserve"> </w:t>
      </w:r>
      <w:r w:rsidRPr="00E752E6">
        <w:rPr>
          <w:lang w:val="vi-VN"/>
        </w:rPr>
        <w:t>là</w:t>
      </w:r>
      <w:r w:rsidRPr="001B7819">
        <w:rPr>
          <w:lang w:val="vi-VN"/>
        </w:rPr>
        <w:t xml:space="preserve"> </w:t>
      </w:r>
      <w:r w:rsidRPr="00E752E6">
        <w:rPr>
          <w:lang w:val="vi-VN"/>
        </w:rPr>
        <w:t xml:space="preserve"> </w:t>
      </w:r>
      <w:r w:rsidRPr="00E752E6">
        <w:rPr>
          <w:i/>
          <w:lang w:val="vi-VN"/>
        </w:rPr>
        <w:t>x</w:t>
      </w:r>
      <w:r w:rsidRPr="00E752E6">
        <w:rPr>
          <w:lang w:val="vi-VN"/>
        </w:rPr>
        <w:t xml:space="preserve"> , </w:t>
      </w:r>
      <w:r w:rsidRPr="00E752E6">
        <w:rPr>
          <w:i/>
          <w:lang w:val="vi-VN"/>
        </w:rPr>
        <w:t>x &gt; 0</w:t>
      </w:r>
      <w:r w:rsidRPr="00E752E6">
        <w:rPr>
          <w:lang w:val="vi-VN"/>
        </w:rPr>
        <w:t>.</w:t>
      </w:r>
    </w:p>
    <w:p w:rsidR="002F1F28" w:rsidRPr="001B7819" w:rsidP="001B7819">
      <w:pPr>
        <w:rPr>
          <w:lang w:val="vi-VN"/>
        </w:rPr>
      </w:pPr>
      <w:r w:rsidRPr="00E752E6">
        <w:rPr>
          <w:lang w:val="vi-VN"/>
        </w:rPr>
        <w:t xml:space="preserve">Do </w:t>
      </w:r>
      <w:r w:rsidRPr="001B7819">
        <w:rPr>
          <w:lang w:val="vi-VN"/>
        </w:rPr>
        <w:t xml:space="preserve"> </w:t>
      </w:r>
      <w:r>
        <w:rPr>
          <w:position w:val="-34"/>
        </w:rPr>
        <w:object>
          <v:shape id="_x0000_i5600" type="#_x0000_t75" style="width:179pt;height:40pt" o:oleicon="f" o:ole="">
            <v:imagedata r:id="rId7677" o:title=""/>
          </v:shape>
          <o:OLEObject Type="Embed" ProgID="Equation.DSMT4" ShapeID="_x0000_i5600" DrawAspect="Content" ObjectID="_1642176516" r:id="rId7678"/>
        </w:object>
      </w:r>
      <w:r w:rsidRPr="00E752E6">
        <w:rPr>
          <w:lang w:val="vi-VN"/>
        </w:rPr>
        <w:t xml:space="preserve">vuông tại </w:t>
      </w:r>
      <w:r>
        <w:rPr>
          <w:position w:val="-6"/>
          <w:lang w:val="vi-VN"/>
        </w:rPr>
        <w:object>
          <v:shape id="_x0000_i5601" type="#_x0000_t75" style="width:12pt;height:13.95pt" o:oleicon="f" o:ole="">
            <v:imagedata r:id="rId7679" o:title=""/>
          </v:shape>
          <o:OLEObject Type="Embed" ProgID="Equation.DSMT4" ShapeID="_x0000_i5601" DrawAspect="Content" ObjectID="_1642176517" r:id="rId7680"/>
        </w:object>
      </w:r>
      <w:r w:rsidRPr="001B7819">
        <w:rPr>
          <w:lang w:val="vi-VN"/>
        </w:rPr>
        <w:t>.</w:t>
      </w:r>
    </w:p>
    <w:p w:rsidR="002F1F28" w:rsidRPr="001B7819" w:rsidP="001B7819">
      <w:pPr>
        <w:rPr>
          <w:lang w:val="vi-VN"/>
        </w:rPr>
      </w:pPr>
      <w:r w:rsidRPr="00E752E6">
        <w:rPr>
          <w:lang w:val="vi-VN"/>
        </w:rPr>
        <w:t xml:space="preserve"> Khi đó , </w:t>
      </w:r>
      <w:r>
        <w:rPr>
          <w:position w:val="-4"/>
          <w:lang w:val="vi-VN"/>
        </w:rPr>
        <w:object>
          <v:shape id="_x0000_i5602" type="#_x0000_t75" style="width:24.95pt;height:16pt" o:oleicon="f" o:ole="">
            <v:imagedata r:id="rId7681" o:title=""/>
          </v:shape>
          <o:OLEObject Type="Embed" ProgID="Equation.DSMT4" ShapeID="_x0000_i5602" DrawAspect="Content" ObjectID="_1642176518" r:id="rId7682"/>
        </w:object>
      </w:r>
      <w:r w:rsidRPr="00E752E6">
        <w:rPr>
          <w:lang w:val="vi-VN"/>
        </w:rPr>
        <w:t xml:space="preserve"> là đường kính của đường tròn </w:t>
      </w:r>
      <w:r>
        <w:rPr>
          <w:position w:val="-18"/>
          <w:lang w:val="vi-VN"/>
        </w:rPr>
        <w:object>
          <v:shape id="_x0000_i5603" type="#_x0000_t75" style="width:24.95pt;height:24pt" o:oleicon="f" o:ole="">
            <v:imagedata r:id="rId7683" o:title=""/>
          </v:shape>
          <o:OLEObject Type="Embed" ProgID="Equation.DSMT4" ShapeID="_x0000_i5603" DrawAspect="Content" ObjectID="_1642176519" r:id="rId7684"/>
        </w:object>
      </w:r>
      <w:r w:rsidRPr="00E752E6">
        <w:rPr>
          <w:lang w:val="vi-VN"/>
        </w:rPr>
        <w:t xml:space="preserve"> . </w:t>
      </w:r>
    </w:p>
    <w:p w:rsidR="002F1F28" w:rsidRPr="001B7819" w:rsidP="001B7819">
      <w:pPr>
        <w:rPr>
          <w:lang w:val="vi-VN"/>
        </w:rPr>
      </w:pPr>
      <w:r w:rsidRPr="001B7819">
        <w:rPr>
          <w:lang w:val="vi-VN"/>
        </w:rPr>
        <w:t xml:space="preserve">Xét </w:t>
      </w:r>
      <w:r>
        <w:rPr>
          <w:position w:val="-6"/>
        </w:rPr>
        <w:object>
          <v:shape id="_x0000_i5604" type="#_x0000_t75" style="width:39pt;height:17pt" o:oleicon="f" o:ole="">
            <v:imagedata r:id="rId7685" o:title=""/>
          </v:shape>
          <o:OLEObject Type="Embed" ProgID="Equation.DSMT4" ShapeID="_x0000_i5604" DrawAspect="Content" ObjectID="_1642176520" r:id="rId7686"/>
        </w:object>
      </w:r>
      <w:r w:rsidRPr="001B7819">
        <w:rPr>
          <w:lang w:val="vi-VN"/>
        </w:rPr>
        <w:t xml:space="preserve"> vuông tại </w:t>
      </w:r>
      <w:r>
        <w:rPr>
          <w:position w:val="-6"/>
        </w:rPr>
        <w:object>
          <v:shape id="_x0000_i5605" type="#_x0000_t75" style="width:12pt;height:13.95pt" o:oleicon="f" o:ole="">
            <v:imagedata r:id="rId7687" o:title=""/>
          </v:shape>
          <o:OLEObject Type="Embed" ProgID="Equation.DSMT4" ShapeID="_x0000_i5605" DrawAspect="Content" ObjectID="_1642176521" r:id="rId7688"/>
        </w:object>
      </w:r>
      <w:r w:rsidRPr="001B7819">
        <w:rPr>
          <w:i/>
          <w:lang w:val="vi-VN"/>
        </w:rPr>
        <w:t>,</w:t>
      </w:r>
      <w:r w:rsidRPr="001B7819">
        <w:rPr>
          <w:lang w:val="vi-VN"/>
        </w:rPr>
        <w:t>có:</w:t>
      </w:r>
      <w:r w:rsidRPr="001B7819">
        <w:rPr>
          <w:position w:val="-18"/>
          <w:lang w:val="vi-VN"/>
        </w:rPr>
        <w:t xml:space="preserve"> </w:t>
      </w:r>
      <w:r>
        <w:rPr>
          <w:position w:val="-10"/>
        </w:rPr>
        <w:object>
          <v:shape id="_x0000_i5606" type="#_x0000_t75" style="width:215pt;height:19pt" o:oleicon="f" o:ole="">
            <v:imagedata r:id="rId7689" o:title=""/>
          </v:shape>
          <o:OLEObject Type="Embed" ProgID="Equation.DSMT4" ShapeID="_x0000_i5606" DrawAspect="Content" ObjectID="_1642176522" r:id="rId7690"/>
        </w:object>
      </w:r>
    </w:p>
    <w:p w:rsidR="002F1F28" w:rsidRPr="001B7819" w:rsidP="001B7819">
      <w:pPr>
        <w:rPr>
          <w:i/>
          <w:lang w:val="vi-VN"/>
        </w:rPr>
      </w:pPr>
      <w:r w:rsidRPr="001B7819">
        <w:rPr>
          <w:lang w:val="vi-VN"/>
        </w:rPr>
        <w:t xml:space="preserve">Xét tam giác </w:t>
      </w:r>
      <w:r>
        <w:rPr>
          <w:position w:val="-6"/>
          <w:lang w:val="fr-FR"/>
        </w:rPr>
        <w:object>
          <v:shape id="_x0000_i5607" type="#_x0000_t75" style="width:40pt;height:17pt" o:oleicon="f" o:ole="">
            <v:imagedata r:id="rId7691" o:title=""/>
          </v:shape>
          <o:OLEObject Type="Embed" ProgID="Equation.DSMT4" ShapeID="_x0000_i5607" DrawAspect="Content" ObjectID="_1642176523" r:id="rId7692"/>
        </w:object>
      </w:r>
      <w:r w:rsidRPr="001B7819">
        <w:rPr>
          <w:lang w:val="vi-VN"/>
        </w:rPr>
        <w:t xml:space="preserve"> vuông tại </w:t>
      </w:r>
      <w:r>
        <w:rPr>
          <w:position w:val="-4"/>
          <w:lang w:val="fr-FR"/>
        </w:rPr>
        <w:object>
          <v:shape id="_x0000_i5608" type="#_x0000_t75" style="width:12pt;height:13pt" o:oleicon="f" o:ole="">
            <v:imagedata r:id="rId7693" o:title=""/>
          </v:shape>
          <o:OLEObject Type="Embed" ProgID="Equation.DSMT4" ShapeID="_x0000_i5608" DrawAspect="Content" ObjectID="_1642176524" r:id="rId7694"/>
        </w:object>
      </w:r>
      <w:r w:rsidRPr="001B7819">
        <w:rPr>
          <w:lang w:val="vi-VN"/>
        </w:rPr>
        <w:t xml:space="preserve">có </w:t>
      </w:r>
      <w:r>
        <w:rPr>
          <w:position w:val="-10"/>
          <w:lang w:val="fr-FR"/>
        </w:rPr>
        <w:object>
          <v:shape id="_x0000_i5609" type="#_x0000_t75" style="width:209pt;height:19pt" o:oleicon="f" o:ole="">
            <v:imagedata r:id="rId7695" o:title=""/>
          </v:shape>
          <o:OLEObject Type="Embed" ProgID="Equation.DSMT4" ShapeID="_x0000_i5609" DrawAspect="Content" ObjectID="_1642176525" r:id="rId7696"/>
        </w:object>
      </w:r>
    </w:p>
    <w:p w:rsidR="002F1F28" w:rsidRPr="001B7819" w:rsidP="001B7819">
      <w:pPr>
        <w:rPr>
          <w:lang w:val="vi-VN"/>
        </w:rPr>
      </w:pPr>
      <w:r w:rsidRPr="001B7819">
        <w:rPr>
          <w:lang w:val="vi-VN"/>
        </w:rPr>
        <w:t xml:space="preserve">Từ (1) và (2) </w:t>
      </w:r>
      <w:r>
        <w:rPr>
          <w:position w:val="-24"/>
          <w:lang w:val="fr-FR"/>
        </w:rPr>
        <w:object>
          <v:shape id="_x0000_i5610" type="#_x0000_t75" style="width:114.95pt;height:34pt" o:oleicon="f" o:ole="">
            <v:imagedata r:id="rId7697" o:title=""/>
          </v:shape>
          <o:OLEObject Type="Embed" ProgID="Equation.DSMT4" ShapeID="_x0000_i5610" DrawAspect="Content" ObjectID="_1642176526" r:id="rId7698"/>
        </w:object>
      </w:r>
      <w:r w:rsidRPr="001B7819">
        <w:rPr>
          <w:lang w:val="vi-VN"/>
        </w:rPr>
        <w:t xml:space="preserve">  .</w:t>
      </w:r>
    </w:p>
    <w:p w:rsidR="002F1F28" w:rsidRPr="001B7819" w:rsidP="001B7819">
      <w:pPr>
        <w:rPr>
          <w:lang w:val="vi-VN"/>
        </w:rPr>
      </w:pPr>
      <w:r w:rsidRPr="001B7819">
        <w:rPr>
          <w:lang w:val="vi-VN"/>
        </w:rPr>
        <w:t xml:space="preserve">Suy ra diện tích hình vuông </w:t>
      </w:r>
      <w:r w:rsidRPr="001B7819">
        <w:rPr>
          <w:i/>
          <w:lang w:val="vi-VN"/>
        </w:rPr>
        <w:t>ABCD</w:t>
      </w:r>
      <w:r w:rsidRPr="001B7819">
        <w:rPr>
          <w:lang w:val="vi-VN"/>
        </w:rPr>
        <w:t xml:space="preserve"> là </w:t>
      </w:r>
      <w:r>
        <w:rPr>
          <w:position w:val="-10"/>
          <w:lang w:val="fr-FR"/>
        </w:rPr>
        <w:object>
          <v:shape id="_x0000_i5611" type="#_x0000_t75" style="width:45pt;height:16pt" o:oleicon="f" o:ole="">
            <v:imagedata r:id="rId7699" o:title=""/>
          </v:shape>
          <o:OLEObject Type="Embed" ProgID="Equation.DSMT4" ShapeID="_x0000_i5611" DrawAspect="Content" ObjectID="_1642176527" r:id="rId7700"/>
        </w:object>
      </w:r>
      <w:r w:rsidRPr="001B7819">
        <w:rPr>
          <w:lang w:val="vi-VN"/>
        </w:rPr>
        <w:t>.</w:t>
      </w:r>
    </w:p>
    <w:p w:rsidR="002F1F28" w:rsidRPr="001B7819" w:rsidP="001B7819">
      <w:pPr>
        <w:tabs>
          <w:tab w:val="left" w:pos="992"/>
          <w:tab w:val="left" w:pos="3402"/>
          <w:tab w:val="left" w:pos="5669"/>
          <w:tab w:val="left" w:pos="7937"/>
        </w:tabs>
        <w:rPr>
          <w:b/>
          <w:lang w:val="vi-VN"/>
        </w:rPr>
      </w:pPr>
      <w:r w:rsidRPr="001B7819">
        <w:rPr>
          <w:b/>
          <w:lang w:val="vi-VN"/>
        </w:rPr>
        <w:t xml:space="preserve">Chọn A. </w:t>
      </w:r>
    </w:p>
    <w:p w:rsidR="002F1F28" w:rsidRPr="001B7819" w:rsidP="001B7819">
      <w:pPr>
        <w:rPr>
          <w:u w:val="single"/>
          <w:lang w:val="vi-VN"/>
        </w:rPr>
      </w:pPr>
      <w:r w:rsidRPr="001B7819">
        <w:rPr>
          <w:u w:val="single"/>
          <w:lang w:val="vi-VN"/>
        </w:rPr>
        <w:t>Phương án nhiễu:</w:t>
      </w:r>
    </w:p>
    <w:p w:rsidR="002F1F28" w:rsidRPr="001B7819" w:rsidP="001B7819">
      <w:pPr>
        <w:rPr>
          <w:lang w:val="vi-VN"/>
        </w:rPr>
      </w:pPr>
      <w:r w:rsidRPr="001B7819">
        <w:rPr>
          <w:lang w:val="vi-VN"/>
        </w:rPr>
        <w:t xml:space="preserve">Đáp án  C: khi xác định cạnh hình vuông sai: </w:t>
      </w:r>
      <w:r>
        <w:rPr>
          <w:position w:val="-6"/>
          <w:lang w:val="fr-FR"/>
        </w:rPr>
        <w:object>
          <v:shape id="_x0000_i5612" type="#_x0000_t75" style="width:49pt;height:13.95pt" o:oleicon="f" o:ole="">
            <v:imagedata r:id="rId7701" o:title=""/>
          </v:shape>
          <o:OLEObject Type="Embed" ProgID="Equation.DSMT4" ShapeID="_x0000_i5612" DrawAspect="Content" ObjectID="_1642176528" r:id="rId7702"/>
        </w:object>
      </w:r>
    </w:p>
    <w:p w:rsidR="002F1F28" w:rsidRPr="001B7819" w:rsidP="001B7819">
      <w:pPr>
        <w:rPr>
          <w:lang w:val="vi-VN"/>
        </w:rPr>
      </w:pPr>
      <w:r w:rsidRPr="001B7819">
        <w:rPr>
          <w:b/>
          <w:lang w:val="vi-VN"/>
        </w:rPr>
        <w:t xml:space="preserve">Câu 38. </w:t>
      </w:r>
      <w:r w:rsidRPr="001B7819">
        <w:rPr>
          <w:lang w:val="vi-VN"/>
        </w:rPr>
        <w:t xml:space="preserve"> Gọi </w:t>
      </w:r>
      <w:r>
        <w:rPr>
          <w:position w:val="-4"/>
        </w:rPr>
        <w:object>
          <v:shape id="_x0000_i5613" type="#_x0000_t75" style="width:12pt;height:13pt" o:oleicon="f" o:ole="">
            <v:imagedata r:id="rId7703" o:title=""/>
          </v:shape>
          <o:OLEObject Type="Embed" ProgID="Equation.DSMT4" ShapeID="_x0000_i5613" DrawAspect="Content" ObjectID="_1642176529" r:id="rId7704"/>
        </w:object>
      </w:r>
      <w:r w:rsidRPr="001B7819">
        <w:rPr>
          <w:lang w:val="vi-VN"/>
        </w:rPr>
        <w:t xml:space="preserve">  là giao điểm của </w:t>
      </w:r>
      <w:r>
        <w:rPr>
          <w:position w:val="-6"/>
        </w:rPr>
        <w:object>
          <v:shape id="_x0000_i5614" type="#_x0000_t75" style="width:11pt;height:13.95pt" o:oleicon="f" o:ole="">
            <v:imagedata r:id="rId7705" o:title=""/>
          </v:shape>
          <o:OLEObject Type="Embed" ProgID="Equation.DSMT4" ShapeID="_x0000_i5614" DrawAspect="Content" ObjectID="_1642176530" r:id="rId7706"/>
        </w:object>
      </w:r>
      <w:r w:rsidRPr="001B7819">
        <w:rPr>
          <w:lang w:val="vi-VN"/>
        </w:rPr>
        <w:t xml:space="preserve"> với </w:t>
      </w:r>
      <w:r>
        <w:rPr>
          <w:position w:val="-12"/>
        </w:rPr>
        <w:object>
          <v:shape id="_x0000_i5615" type="#_x0000_t75" style="width:15pt;height:18pt" o:oleicon="f" o:ole="">
            <v:imagedata r:id="rId7707" o:title=""/>
          </v:shape>
          <o:OLEObject Type="Embed" ProgID="Equation.DSMT4" ShapeID="_x0000_i5615" DrawAspect="Content" ObjectID="_1642176531" r:id="rId7708"/>
        </w:object>
      </w:r>
      <w:r w:rsidRPr="001B7819">
        <w:rPr>
          <w:lang w:val="vi-VN"/>
        </w:rPr>
        <w:t xml:space="preserve">, do đó </w:t>
      </w:r>
      <w:r>
        <w:rPr>
          <w:position w:val="-14"/>
        </w:rPr>
        <w:object>
          <v:shape id="_x0000_i5616" type="#_x0000_t75" style="width:85.95pt;height:20pt" o:oleicon="f" o:ole="">
            <v:imagedata r:id="rId7709" o:title=""/>
          </v:shape>
          <o:OLEObject Type="Embed" ProgID="Equation.DSMT4" ShapeID="_x0000_i5616" DrawAspect="Content" ObjectID="_1642176532" r:id="rId7710"/>
        </w:object>
      </w:r>
      <w:r w:rsidRPr="001B7819">
        <w:rPr>
          <w:lang w:val="vi-VN"/>
        </w:rPr>
        <w:t xml:space="preserve"> </w:t>
      </w:r>
    </w:p>
    <w:p w:rsidR="002F1F28" w:rsidRPr="00E752E6" w:rsidP="001B7819">
      <w:pPr>
        <w:rPr>
          <w:lang w:val="fr-FR"/>
        </w:rPr>
      </w:pPr>
      <w:r w:rsidRPr="00E752E6">
        <w:rPr>
          <w:lang w:val="fr-FR"/>
        </w:rPr>
        <w:t xml:space="preserve">+ </w:t>
      </w:r>
      <w:r>
        <w:rPr>
          <w:position w:val="-14"/>
          <w:lang w:val="fr-FR"/>
        </w:rPr>
        <w:object>
          <v:shape id="_x0000_i5617" type="#_x0000_t75" style="width:102pt;height:21pt" o:oleicon="f" o:ole="">
            <v:imagedata r:id="rId7711" o:title=""/>
          </v:shape>
          <o:OLEObject Type="Embed" ProgID="Equation.DSMT4" ShapeID="_x0000_i5617" DrawAspect="Content" ObjectID="_1642176533" r:id="rId7712"/>
        </w:object>
      </w:r>
      <w:r w:rsidRPr="00E752E6">
        <w:rPr>
          <w:lang w:val="fr-FR"/>
        </w:rPr>
        <w:t xml:space="preserve"> </w:t>
      </w:r>
    </w:p>
    <w:p w:rsidR="002F1F28" w:rsidRPr="00E752E6" w:rsidP="001B7819">
      <w:pPr>
        <w:rPr>
          <w:lang w:val="fr-FR"/>
        </w:rPr>
      </w:pPr>
      <w:r w:rsidRPr="00E752E6">
        <w:rPr>
          <w:lang w:val="fr-FR"/>
        </w:rPr>
        <w:t xml:space="preserve">+ </w:t>
      </w:r>
      <w:r>
        <w:rPr>
          <w:position w:val="-16"/>
          <w:lang w:val="fr-FR"/>
        </w:rPr>
        <w:object>
          <v:shape id="_x0000_i5618" type="#_x0000_t75" style="width:254pt;height:22pt" o:oleicon="f" o:ole="">
            <v:imagedata r:id="rId7713" o:title=""/>
          </v:shape>
          <o:OLEObject Type="Embed" ProgID="Equation.DSMT4" ShapeID="_x0000_i5618" DrawAspect="Content" ObjectID="_1642176534" r:id="rId7714"/>
        </w:object>
      </w:r>
    </w:p>
    <w:p w:rsidR="002F1F28" w:rsidRPr="00E752E6" w:rsidP="001B7819">
      <w:pPr>
        <w:rPr>
          <w:position w:val="-24"/>
          <w:lang w:val="pt-BR"/>
        </w:rPr>
      </w:pPr>
      <w:r w:rsidRPr="00E752E6">
        <w:rPr>
          <w:lang w:val="fr-FR"/>
        </w:rPr>
        <w:t xml:space="preserve">Nên phương trình d là </w:t>
      </w:r>
      <w:r>
        <w:rPr>
          <w:position w:val="-24"/>
          <w:lang w:val="fr-FR"/>
        </w:rPr>
        <w:object>
          <v:shape id="_x0000_i5619" type="#_x0000_t75" style="width:126pt;height:31pt" o:oleicon="f" o:ole="">
            <v:imagedata r:id="rId7715" o:title=""/>
          </v:shape>
          <o:OLEObject Type="Embed" ProgID="Equation.DSMT4" ShapeID="_x0000_i5619" DrawAspect="Content" ObjectID="_1642176535" r:id="rId7716"/>
        </w:object>
      </w:r>
    </w:p>
    <w:p w:rsidR="002F1F28" w:rsidRPr="00E752E6" w:rsidP="001B7819">
      <w:pPr>
        <w:rPr>
          <w:b/>
          <w:position w:val="-24"/>
          <w:lang w:val="pt-BR"/>
        </w:rPr>
      </w:pPr>
      <w:r w:rsidRPr="00E752E6">
        <w:rPr>
          <w:b/>
          <w:position w:val="-24"/>
          <w:lang w:val="pt-BR"/>
        </w:rPr>
        <w:t>Chọn D.</w:t>
      </w:r>
    </w:p>
    <w:p w:rsidR="002F1F28" w:rsidRPr="00E752E6" w:rsidP="001B7819">
      <w:pPr>
        <w:rPr>
          <w:position w:val="-24"/>
          <w:lang w:val="pt-BR"/>
        </w:rPr>
      </w:pPr>
      <w:r w:rsidRPr="00E752E6">
        <w:rPr>
          <w:position w:val="-24"/>
          <w:lang w:val="pt-BR"/>
        </w:rPr>
        <w:t>Nhiễu B, C</w:t>
      </w:r>
    </w:p>
    <w:p w:rsidR="002F1F28" w:rsidRPr="001B7819" w:rsidP="001B7819">
      <w:pPr>
        <w:tabs>
          <w:tab w:val="left" w:pos="0"/>
          <w:tab w:val="left" w:pos="3402"/>
          <w:tab w:val="left" w:pos="5669"/>
          <w:tab w:val="left" w:pos="7937"/>
        </w:tabs>
        <w:rPr>
          <w:b/>
          <w:u w:val="single"/>
          <w:lang w:val="pt-BR"/>
        </w:rPr>
      </w:pPr>
      <w:r w:rsidRPr="001B7819">
        <w:rPr>
          <w:b/>
          <w:color w:val="000000"/>
          <w:lang w:val="pt-BR"/>
        </w:rPr>
        <w:t xml:space="preserve">Câu 39. </w:t>
      </w:r>
    </w:p>
    <w:p w:rsidR="002F1F28" w:rsidRPr="001B7819" w:rsidP="001B7819">
      <w:pPr>
        <w:tabs>
          <w:tab w:val="left" w:pos="992"/>
          <w:tab w:val="left" w:pos="3402"/>
          <w:tab w:val="left" w:pos="5669"/>
          <w:tab w:val="left" w:pos="7937"/>
        </w:tabs>
        <w:jc w:val="center"/>
        <w:rPr>
          <w:b/>
          <w:noProof/>
          <w:lang w:val="pt-BR"/>
        </w:rPr>
      </w:pPr>
      <w:r>
        <w:pict>
          <v:group id="_x0000_s5620" style="width:169.05pt;height:133.8pt;margin-top:0.05pt;margin-left:274.3pt;mso-position-horizontal:right;position:absolute;z-index:251684864" coordorigin="4763,1153" coordsize="3381,2676">
            <v:shape id="_x0000_s5621" type="#_x0000_t75" style="width:280;height:259;left:7183;position:absolute;top:1710" o:oleicon="f">
              <v:imagedata r:id="rId7717" o:title=""/>
            </v:shape>
            <o:OLEObject Type="Embed" ProgID="Equation.DSMT4" ShapeID="_x0000_s5621" DrawAspect="Content" ObjectID="_1642177828" r:id="rId7718"/>
            <v:shape id="_x0000_s5622" type="#_x0000_t32" style="width:2062;height:0;left:5084;position:absolute;top:3570" o:connectortype="straight" strokecolor="#009" strokeweight="1pt"/>
            <v:shape id="_x0000_s5623" type="#_x0000_t32" style="width:2062;height:0;left:5781;position:absolute;top:3208" o:connectortype="straight" strokecolor="#009">
              <v:stroke dashstyle="dash"/>
            </v:shape>
            <v:shape id="_x0000_s5624" type="#_x0000_t32" style="width:697;height:362;flip:x;left:5084;position:absolute;top:3208" o:connectortype="straight" strokecolor="#009">
              <v:stroke dashstyle="dash"/>
            </v:shape>
            <v:shape id="_x0000_s5625" type="#_x0000_t32" style="width:697;height:362;flip:x;left:7146;position:absolute;top:3208" o:connectortype="straight" strokecolor="#009" strokeweight="1pt"/>
            <v:shape id="_x0000_s5626" type="#_x0000_t32" style="width:2062;height:0;left:5084;position:absolute;top:1768" o:connectortype="straight" strokecolor="#009" strokeweight="1pt"/>
            <v:shape id="_x0000_s5627" type="#_x0000_t32" style="width:2062;height:0;left:5781;position:absolute;top:1406" o:connectortype="straight" strokecolor="#009" strokeweight="1pt"/>
            <v:shape id="_x0000_s5628" type="#_x0000_t32" style="width:697;height:362;flip:x;left:5084;position:absolute;top:1406" o:connectortype="straight" strokecolor="#009" strokeweight="1pt"/>
            <v:shape id="_x0000_s5629" type="#_x0000_t32" style="width:697;height:362;flip:x;left:7146;position:absolute;top:1406" o:connectortype="straight" strokecolor="#009" strokeweight="1pt"/>
            <v:shape id="_x0000_s5630" type="#_x0000_t32" style="width:0;height:1802;left:5084;position:absolute;top:1768" o:connectortype="straight" strokecolor="#009" strokeweight="1pt"/>
            <v:shape id="_x0000_s5631" type="#_x0000_t32" style="width:0;height:1802;left:5781;position:absolute;top:1405" o:connectortype="straight" strokecolor="#009">
              <v:stroke dashstyle="dash"/>
            </v:shape>
            <v:shape id="_x0000_s5632" type="#_x0000_t32" style="width:0;height:1802;left:7146;position:absolute;top:1768" o:connectortype="straight" strokecolor="#009" strokeweight="1pt"/>
            <v:shape id="_x0000_s5633" type="#_x0000_t32" style="width:0;height:1802;left:7843;position:absolute;top:1405" o:connectortype="straight" strokecolor="#009" strokeweight="1pt"/>
            <v:shape id="_x0000_s5634" type="#_x0000_t32" style="width:2062;height:214;left:5084;position:absolute;top:2666" o:connectortype="straight" strokecolor="#009" strokeweight="1pt"/>
            <v:shape id="_x0000_s5635" type="#_x0000_t32" style="width:2062;height:214;left:5781;position:absolute;top:1855" o:connectortype="straight" strokecolor="#009">
              <v:stroke dashstyle="dash"/>
            </v:shape>
            <v:shape id="_x0000_s5636" type="#_x0000_t32" style="width:697;height:811;flip:x;left:5084;position:absolute;top:1855" o:connectortype="straight" strokecolor="#009">
              <v:stroke dashstyle="dash"/>
            </v:shape>
            <v:shape id="_x0000_s5637" type="#_x0000_t32" style="width:697;height:811;flip:x;left:7146;position:absolute;top:2069" o:connectortype="straight" strokecolor="#009" strokeweight="1pt"/>
            <v:shape id="_x0000_s5638" type="#_x0000_t75" style="width:301;height:278;left:7843;position:absolute;top:1181" o:oleicon="f">
              <v:imagedata r:id="rId7719" o:title=""/>
            </v:shape>
            <o:OLEObject Type="Embed" ProgID="Equation.DSMT4" ShapeID="_x0000_s5638" DrawAspect="Content" ObjectID="_1642177829" r:id="rId7720"/>
            <v:shape id="_x0000_s5639" type="#_x0000_t75" style="width:321;height:259;left:5593;position:absolute;top:1153" o:oleicon="f">
              <v:imagedata r:id="rId7721" o:title=""/>
            </v:shape>
            <o:OLEObject Type="Embed" ProgID="Equation.DSMT4" ShapeID="_x0000_s5639" DrawAspect="Content" ObjectID="_1642177830" r:id="rId7722"/>
            <v:shape id="_x0000_s5640" type="#_x0000_t75" style="width:280;height:259;left:4763;position:absolute;top:1555" o:oleicon="f">
              <v:imagedata r:id="rId7723" o:title=""/>
            </v:shape>
            <o:OLEObject Type="Embed" ProgID="Equation.DSMT4" ShapeID="_x0000_s5640" DrawAspect="Content" ObjectID="_1642177831" r:id="rId7724"/>
            <v:shape id="_x0000_s5641" type="#_x0000_t75" style="width:241;height:259;left:4763;position:absolute;top:3570" o:oleicon="f">
              <v:imagedata r:id="rId7725" o:title=""/>
            </v:shape>
            <o:OLEObject Type="Embed" ProgID="Equation.DSMT4" ShapeID="_x0000_s5641" DrawAspect="Content" ObjectID="_1642177832" r:id="rId7726"/>
            <v:shape id="_x0000_s5642" type="#_x0000_t75" style="width:261;height:259;left:5656;position:absolute;top:3208" o:oleicon="f">
              <v:imagedata r:id="rId7727" o:title=""/>
            </v:shape>
            <o:OLEObject Type="Embed" ProgID="Equation.DSMT4" ShapeID="_x0000_s5642" DrawAspect="Content" ObjectID="_1642177833" r:id="rId7728"/>
            <v:shape id="_x0000_s5643" type="#_x0000_t75" style="width:241;height:259;left:7155;position:absolute;top:3563" o:oleicon="f">
              <v:imagedata r:id="rId7729" o:title=""/>
            </v:shape>
            <o:OLEObject Type="Embed" ProgID="Equation.DSMT4" ShapeID="_x0000_s5643" DrawAspect="Content" ObjectID="_1642177834" r:id="rId7730"/>
            <v:shape id="_x0000_s5644" type="#_x0000_t75" style="width:241;height:278;left:7843;position:absolute;top:3189" o:oleicon="f">
              <v:imagedata r:id="rId7731" o:title=""/>
            </v:shape>
            <o:OLEObject Type="Embed" ProgID="Equation.DSMT4" ShapeID="_x0000_s5644" DrawAspect="Content" ObjectID="_1642177835" r:id="rId7732"/>
            <v:oval id="_x0000_s5645" style="width:57;height:57;left:5063;position:absolute;top:3535" fillcolor="red" strokecolor="#009" strokeweight="1pt"/>
            <v:oval id="_x0000_s5646" style="width:57;height:57;left:5754;position:absolute;top:3179" fillcolor="red" strokecolor="#009" strokeweight="1pt"/>
            <v:oval id="_x0000_s5647" style="width:57;height:57;left:7121;position:absolute;top:3535" fillcolor="red" strokecolor="#009" strokeweight="1pt"/>
            <v:oval id="_x0000_s5648" style="width:57;height:57;left:7812;position:absolute;top:3179" fillcolor="red" strokecolor="#009" strokeweight="1pt"/>
            <v:oval id="_x0000_s5649" style="width:57;height:57;left:5063;position:absolute;top:1742" fillcolor="red" strokecolor="#009" strokeweight="1pt"/>
            <v:oval id="_x0000_s5650" style="width:57;height:57;left:5754;position:absolute;top:1386" fillcolor="red" strokecolor="#009" strokeweight="1pt"/>
            <v:oval id="_x0000_s5651" style="width:57;height:57;left:7121;position:absolute;top:1742" fillcolor="red" strokecolor="#009" strokeweight="1pt"/>
            <v:oval id="_x0000_s5652" style="width:57;height:57;left:7812;position:absolute;top:1386" fillcolor="red" strokecolor="#009" strokeweight="1pt"/>
            <v:oval id="_x0000_s5653" style="width:57;height:57;left:5063;position:absolute;top:2639" fillcolor="red" strokecolor="#009" strokeweight="1pt"/>
            <v:oval id="_x0000_s5654" style="width:57;height:57;left:5754;position:absolute;top:1830" fillcolor="red" strokecolor="#009" strokeweight="1pt"/>
            <v:oval id="_x0000_s5655" style="width:57;height:57;left:7121;position:absolute;top:2851" fillcolor="red" strokecolor="#009" strokeweight="1pt"/>
            <v:oval id="_x0000_s5656" style="width:57;height:57;left:7812;position:absolute;top:2045" fillcolor="red" strokecolor="#009" strokeweight="1pt"/>
            <v:shape id="_x0000_s5657" type="#_x0000_t75" style="width:321;height:259;left:4763;position:absolute;top:2491" o:oleicon="f">
              <v:imagedata r:id="rId7733" o:title=""/>
            </v:shape>
            <o:OLEObject Type="Embed" ProgID="Equation.DSMT4" ShapeID="_x0000_s5657" DrawAspect="Content" ObjectID="_1642177836" r:id="rId7734"/>
            <v:shape id="_x0000_s5658" type="#_x0000_t75" style="width:280;height:278;left:5433;position:absolute;top:1768" o:oleicon="f">
              <v:imagedata r:id="rId7735" o:title=""/>
            </v:shape>
            <o:OLEObject Type="Embed" ProgID="Equation.DSMT4" ShapeID="_x0000_s5658" DrawAspect="Content" ObjectID="_1642177837" r:id="rId7736"/>
            <v:shape id="_x0000_s5659" type="#_x0000_t75" style="width:241;height:319;left:7190;position:absolute;top:2827" o:oleicon="f">
              <v:imagedata r:id="rId7737" o:title=""/>
            </v:shape>
            <o:OLEObject Type="Embed" ProgID="Equation.DSMT4" ShapeID="_x0000_s5659" DrawAspect="Content" ObjectID="_1642177838" r:id="rId7738"/>
            <v:shape id="_x0000_s5660" type="#_x0000_t75" style="width:241;height:259;left:7875;position:absolute;top:1945" o:oleicon="f">
              <v:imagedata r:id="rId7739" o:title=""/>
            </v:shape>
            <o:OLEObject Type="Embed" ProgID="Equation.DSMT4" ShapeID="_x0000_s5660" DrawAspect="Content" ObjectID="_1642177839" r:id="rId7740"/>
            <w10:wrap type="square"/>
          </v:group>
        </w:pict>
      </w:r>
    </w:p>
    <w:p w:rsidR="002F1F28" w:rsidRPr="00E752E6" w:rsidP="001B7819">
      <w:pPr>
        <w:tabs>
          <w:tab w:val="left" w:pos="992"/>
          <w:tab w:val="left" w:pos="3402"/>
          <w:tab w:val="left" w:pos="5669"/>
          <w:tab w:val="left" w:pos="7937"/>
        </w:tabs>
        <w:jc w:val="both"/>
        <w:rPr>
          <w:lang w:val="fr-FR"/>
        </w:rPr>
      </w:pPr>
      <w:r w:rsidRPr="00E752E6">
        <w:rPr>
          <w:lang w:val="fr-FR"/>
        </w:rPr>
        <w:t xml:space="preserve">Ta có: </w:t>
      </w:r>
      <w:r>
        <w:rPr>
          <w:position w:val="-32"/>
          <w:lang w:val="fr-FR"/>
        </w:rPr>
        <w:object>
          <v:shape id="_x0000_i5661" type="#_x0000_t75" style="width:247pt;height:38pt" o:oleicon="f" o:ole="">
            <v:imagedata r:id="rId7741" o:title=""/>
          </v:shape>
          <o:OLEObject Type="Embed" ProgID="Equation.DSMT4" ShapeID="_x0000_i5661" DrawAspect="Content" ObjectID="_1642176536" r:id="rId7742"/>
        </w:object>
      </w:r>
      <w:r w:rsidRPr="00E752E6">
        <w:rPr>
          <w:lang w:val="fr-FR"/>
        </w:rPr>
        <w:t>.</w:t>
      </w:r>
    </w:p>
    <w:p w:rsidR="002F1F28" w:rsidRPr="00E752E6" w:rsidP="001B7819">
      <w:pPr>
        <w:rPr>
          <w:b/>
          <w:bCs/>
          <w:iCs/>
          <w:color w:val="000000"/>
        </w:rPr>
      </w:pPr>
      <w:r>
        <w:rPr>
          <w:position w:val="-24"/>
        </w:rPr>
        <w:object>
          <v:shape id="_x0000_i5662" type="#_x0000_t75" style="width:289pt;height:31pt" o:oleicon="f" o:ole="">
            <v:imagedata r:id="rId7743" o:title=""/>
          </v:shape>
          <o:OLEObject Type="Embed" ProgID="Equation.DSMT4" ShapeID="_x0000_i5662" DrawAspect="Content" ObjectID="_1642176537" r:id="rId7744"/>
        </w:object>
      </w:r>
    </w:p>
    <w:p w:rsidR="002F1F28" w:rsidRPr="00E752E6" w:rsidP="001B7819">
      <w:pPr>
        <w:rPr>
          <w:b/>
          <w:position w:val="-24"/>
          <w:lang w:val="pt-BR"/>
        </w:rPr>
      </w:pPr>
      <w:r w:rsidRPr="00E752E6">
        <w:rPr>
          <w:b/>
          <w:position w:val="-24"/>
          <w:lang w:val="pt-BR"/>
        </w:rPr>
        <w:t>Chọn C.</w:t>
      </w:r>
    </w:p>
    <w:p w:rsidR="002F1F28" w:rsidRPr="00E752E6" w:rsidP="001B7819">
      <w:r w:rsidRPr="00E752E6">
        <w:rPr>
          <w:b/>
          <w:bCs/>
          <w:iCs/>
          <w:color w:val="000000"/>
        </w:rPr>
        <w:t>Câu 40.</w:t>
      </w:r>
      <w:r w:rsidRPr="00E752E6">
        <w:rPr>
          <w:bCs/>
          <w:iCs/>
          <w:color w:val="000000"/>
        </w:rPr>
        <w:t xml:space="preserve">  Do </w:t>
      </w:r>
      <w:r>
        <w:rPr>
          <w:bCs/>
          <w:iCs/>
          <w:color w:val="000000"/>
          <w:position w:val="-4"/>
        </w:rPr>
        <w:object>
          <v:shape id="_x0000_i5663" type="#_x0000_t75" style="width:53pt;height:13pt" o:oleicon="f" o:ole="">
            <v:imagedata r:id="rId7745" o:title=""/>
          </v:shape>
          <o:OLEObject Type="Embed" ProgID="Equation.DSMT4" ShapeID="_x0000_i5663" DrawAspect="Content" ObjectID="_1642176538" r:id="rId7746"/>
        </w:object>
      </w:r>
      <w:r w:rsidRPr="00E752E6">
        <w:rPr>
          <w:bCs/>
          <w:iCs/>
          <w:color w:val="000000"/>
        </w:rPr>
        <w:t xml:space="preserve"> nên </w:t>
      </w:r>
      <w:r>
        <w:rPr>
          <w:bCs/>
          <w:iCs/>
          <w:color w:val="000000"/>
          <w:position w:val="-4"/>
        </w:rPr>
        <w:object>
          <v:shape id="_x0000_i5664" type="#_x0000_t75" style="width:16pt;height:13pt" o:oleicon="f" o:ole="">
            <v:imagedata r:id="rId7747" o:title=""/>
          </v:shape>
          <o:OLEObject Type="Embed" ProgID="Equation.DSMT4" ShapeID="_x0000_i5664" DrawAspect="Content" ObjectID="_1642176539" r:id="rId7748"/>
        </w:object>
      </w:r>
      <w:r w:rsidRPr="00E752E6">
        <w:rPr>
          <w:bCs/>
          <w:iCs/>
          <w:color w:val="000000"/>
        </w:rPr>
        <w:t xml:space="preserve"> nằm trên </w:t>
      </w:r>
      <w:r w:rsidRPr="00E752E6">
        <w:t xml:space="preserve"> mặt phẳng</w:t>
      </w:r>
      <w:r>
        <w:rPr>
          <w:position w:val="-14"/>
        </w:rPr>
        <w:object>
          <v:shape id="_x0000_i5665" type="#_x0000_t75" style="width:20pt;height:20pt" o:oleicon="f" o:ole="">
            <v:imagedata r:id="rId7749" o:title=""/>
          </v:shape>
          <o:OLEObject Type="Embed" ProgID="Equation.DSMT4" ShapeID="_x0000_i5665" DrawAspect="Content" ObjectID="_1642176540" r:id="rId7750"/>
        </w:object>
      </w:r>
      <w:r w:rsidRPr="00E752E6">
        <w:t xml:space="preserve"> là mặt phẳng trung trực của </w:t>
      </w:r>
      <w:r>
        <w:rPr>
          <w:position w:val="-4"/>
        </w:rPr>
        <w:object>
          <v:shape id="_x0000_i5666" type="#_x0000_t75" style="width:20pt;height:13pt" o:oleicon="f" o:ole="">
            <v:imagedata r:id="rId7751" o:title=""/>
          </v:shape>
          <o:OLEObject Type="Embed" ProgID="Equation.DSMT4" ShapeID="_x0000_i5666" DrawAspect="Content" ObjectID="_1642176541" r:id="rId7752"/>
        </w:object>
      </w:r>
      <w:r w:rsidRPr="00E752E6">
        <w:t>.</w:t>
      </w:r>
    </w:p>
    <w:p w:rsidR="002F1F28" w:rsidRPr="00E752E6" w:rsidP="001B7819">
      <w:pPr>
        <w:rPr>
          <w:position w:val="-24"/>
          <w:lang w:val="pt-BR"/>
        </w:rPr>
      </w:pPr>
      <w:r w:rsidRPr="00E752E6">
        <w:t xml:space="preserve">Mặt phẳng </w:t>
      </w:r>
      <w:r>
        <w:rPr>
          <w:position w:val="-14"/>
        </w:rPr>
        <w:object>
          <v:shape id="_x0000_i5667" type="#_x0000_t75" style="width:1in;height:20pt" o:oleicon="f" o:ole="">
            <v:imagedata r:id="rId7753" o:title=""/>
          </v:shape>
          <o:OLEObject Type="Embed" ProgID="Equation.DSMT4" ShapeID="_x0000_i5667" DrawAspect="Content" ObjectID="_1642176542" r:id="rId7754"/>
        </w:object>
      </w:r>
      <w:r w:rsidRPr="00E752E6">
        <w:t xml:space="preserve">,do </w:t>
      </w:r>
      <w:r>
        <w:rPr>
          <w:position w:val="-14"/>
        </w:rPr>
        <w:object>
          <v:shape id="_x0000_i5668" type="#_x0000_t75" style="width:60pt;height:20pt" o:oleicon="f" o:ole="">
            <v:imagedata r:id="rId7755" o:title=""/>
          </v:shape>
          <o:OLEObject Type="Embed" ProgID="Equation.DSMT4" ShapeID="_x0000_i5668" DrawAspect="Content" ObjectID="_1642176543" r:id="rId7756"/>
        </w:object>
      </w:r>
      <w:r w:rsidRPr="00E752E6">
        <w:t xml:space="preserve"> và </w:t>
      </w:r>
      <w:r>
        <w:rPr>
          <w:position w:val="-14"/>
        </w:rPr>
        <w:object>
          <v:shape id="_x0000_i5669" type="#_x0000_t75" style="width:60.95pt;height:20pt" o:oleicon="f" o:ole="">
            <v:imagedata r:id="rId7757" o:title=""/>
          </v:shape>
          <o:OLEObject Type="Embed" ProgID="Equation.DSMT4" ShapeID="_x0000_i5669" DrawAspect="Content" ObjectID="_1642176544" r:id="rId7758"/>
        </w:object>
      </w:r>
      <w:r w:rsidRPr="00E752E6">
        <w:t xml:space="preserve"> nên </w:t>
      </w:r>
      <w:r>
        <w:rPr>
          <w:position w:val="-14"/>
        </w:rPr>
        <w:object>
          <v:shape id="_x0000_i5670" type="#_x0000_t75" style="width:75pt;height:20pt" o:oleicon="f" o:ole="">
            <v:imagedata r:id="rId7759" o:title=""/>
          </v:shape>
          <o:OLEObject Type="Embed" ProgID="Equation.DSMT4" ShapeID="_x0000_i5670" DrawAspect="Content" ObjectID="_1642176545" r:id="rId7760"/>
        </w:object>
      </w:r>
      <w:r w:rsidRPr="00E752E6">
        <w:rPr>
          <w:position w:val="-24"/>
          <w:lang w:val="pt-BR"/>
        </w:rPr>
        <w:t xml:space="preserve">   </w:t>
      </w:r>
    </w:p>
    <w:p w:rsidR="002F1F28" w:rsidRPr="00E752E6" w:rsidP="001B7819">
      <w:pPr>
        <w:rPr>
          <w:position w:val="-24"/>
          <w:lang w:val="pt-BR"/>
        </w:rPr>
      </w:pPr>
      <w:r w:rsidRPr="00E752E6">
        <w:rPr>
          <w:lang w:val="pt-BR"/>
        </w:rPr>
        <w:t xml:space="preserve">Trung điểm </w:t>
      </w:r>
      <w:r>
        <w:rPr>
          <w:position w:val="-4"/>
          <w:lang w:val="pt-BR"/>
        </w:rPr>
        <w:object>
          <v:shape id="_x0000_i5671" type="#_x0000_t75" style="width:13.95pt;height:13pt" o:oleicon="f" o:ole="">
            <v:imagedata r:id="rId7761" o:title=""/>
          </v:shape>
          <o:OLEObject Type="Embed" ProgID="Equation.DSMT4" ShapeID="_x0000_i5671" DrawAspect="Content" ObjectID="_1642176546" r:id="rId7762"/>
        </w:object>
      </w:r>
      <w:r w:rsidRPr="00E752E6">
        <w:rPr>
          <w:lang w:val="pt-BR"/>
        </w:rPr>
        <w:t xml:space="preserve"> của </w:t>
      </w:r>
      <w:r>
        <w:rPr>
          <w:position w:val="-4"/>
          <w:lang w:val="pt-BR"/>
        </w:rPr>
        <w:object>
          <v:shape id="_x0000_i5672" type="#_x0000_t75" style="width:20pt;height:13pt" o:oleicon="f" o:ole="">
            <v:imagedata r:id="rId7763" o:title=""/>
          </v:shape>
          <o:OLEObject Type="Embed" ProgID="Equation.DSMT4" ShapeID="_x0000_i5672" DrawAspect="Content" ObjectID="_1642176547" r:id="rId7764"/>
        </w:object>
      </w:r>
      <w:r w:rsidRPr="00E752E6">
        <w:rPr>
          <w:lang w:val="pt-BR"/>
        </w:rPr>
        <w:t xml:space="preserve"> là </w:t>
      </w:r>
      <w:r>
        <w:rPr>
          <w:position w:val="-14"/>
          <w:lang w:val="pt-BR"/>
        </w:rPr>
        <w:object>
          <v:shape id="_x0000_i5673" type="#_x0000_t75" style="width:56pt;height:20pt" o:oleicon="f" o:ole="">
            <v:imagedata r:id="rId7765" o:title=""/>
          </v:shape>
          <o:OLEObject Type="Embed" ProgID="Equation.DSMT4" ShapeID="_x0000_i5673" DrawAspect="Content" ObjectID="_1642176548" r:id="rId7766"/>
        </w:object>
      </w:r>
      <w:r w:rsidRPr="00E752E6">
        <w:rPr>
          <w:position w:val="-24"/>
          <w:lang w:val="pt-BR"/>
        </w:rPr>
        <w:t xml:space="preserve"> </w:t>
      </w:r>
    </w:p>
    <w:p w:rsidR="002F1F28" w:rsidRPr="00E752E6" w:rsidP="001B7819">
      <w:pPr>
        <w:rPr>
          <w:lang w:val="pt-BR"/>
        </w:rPr>
      </w:pPr>
      <w:r w:rsidRPr="00E752E6">
        <w:rPr>
          <w:lang w:val="pt-BR"/>
        </w:rPr>
        <w:t xml:space="preserve">Số đo góc </w:t>
      </w:r>
      <w:r>
        <w:rPr>
          <w:position w:val="-4"/>
          <w:lang w:val="pt-BR"/>
        </w:rPr>
        <w:object>
          <v:shape id="_x0000_i5674" type="#_x0000_t75" style="width:30pt;height:17pt" o:oleicon="f" o:ole="">
            <v:imagedata r:id="rId7767" o:title=""/>
          </v:shape>
          <o:OLEObject Type="Embed" ProgID="Equation.DSMT4" ShapeID="_x0000_i5674" DrawAspect="Content" ObjectID="_1642176549" r:id="rId7768"/>
        </w:object>
      </w:r>
      <w:r w:rsidRPr="00E752E6">
        <w:rPr>
          <w:lang w:val="pt-BR"/>
        </w:rPr>
        <w:t xml:space="preserve"> lớn nhất khi </w:t>
      </w:r>
      <w:r>
        <w:rPr>
          <w:position w:val="-4"/>
          <w:lang w:val="pt-BR"/>
        </w:rPr>
        <w:object>
          <v:shape id="_x0000_i5675" type="#_x0000_t75" style="width:24pt;height:13pt" o:oleicon="f" o:ole="">
            <v:imagedata r:id="rId7769" o:title=""/>
          </v:shape>
          <o:OLEObject Type="Embed" ProgID="Equation.DSMT4" ShapeID="_x0000_i5675" DrawAspect="Content" ObjectID="_1642176550" r:id="rId7770"/>
        </w:object>
      </w:r>
      <w:r w:rsidRPr="00E752E6">
        <w:rPr>
          <w:lang w:val="pt-BR"/>
        </w:rPr>
        <w:t xml:space="preserve"> nhỏ nhất.</w:t>
      </w:r>
    </w:p>
    <w:p w:rsidR="002F1F28" w:rsidRPr="00E752E6" w:rsidP="001B7819">
      <w:pPr>
        <w:rPr>
          <w:lang w:val="pt-BR"/>
        </w:rPr>
      </w:pPr>
      <w:r w:rsidRPr="00E752E6">
        <w:rPr>
          <w:lang w:val="pt-BR"/>
        </w:rPr>
        <w:t>Ta có:</w:t>
      </w:r>
      <w:r>
        <w:rPr>
          <w:position w:val="-16"/>
          <w:lang w:val="pt-BR"/>
        </w:rPr>
        <w:object>
          <v:shape id="_x0000_i5676" type="#_x0000_t75" style="width:249pt;height:26pt" o:oleicon="f" o:ole="">
            <v:imagedata r:id="rId7771" o:title=""/>
          </v:shape>
          <o:OLEObject Type="Embed" ProgID="Equation.DSMT4" ShapeID="_x0000_i5676" DrawAspect="Content" ObjectID="_1642176551" r:id="rId7772"/>
        </w:object>
      </w:r>
    </w:p>
    <w:p w:rsidR="002F1F28" w:rsidRPr="00E752E6" w:rsidP="001B7819">
      <w:pPr>
        <w:rPr>
          <w:position w:val="-24"/>
          <w:lang w:val="nl-NL"/>
        </w:rPr>
      </w:pPr>
      <w:r>
        <w:rPr>
          <w:position w:val="-12"/>
          <w:lang w:val="pt-BR"/>
        </w:rPr>
        <w:object>
          <v:shape id="_x0000_i5677" type="#_x0000_t75" style="width:37pt;height:18pt" o:oleicon="f" o:ole="">
            <v:imagedata r:id="rId7773" o:title=""/>
          </v:shape>
          <o:OLEObject Type="Embed" ProgID="Equation.DSMT4" ShapeID="_x0000_i5677" DrawAspect="Content" ObjectID="_1642176552" r:id="rId7774"/>
        </w:object>
      </w:r>
      <w:r w:rsidRPr="00E752E6">
        <w:rPr>
          <w:lang w:val="pt-BR"/>
        </w:rPr>
        <w:t xml:space="preserve"> khi </w:t>
      </w:r>
      <w:r>
        <w:rPr>
          <w:position w:val="-24"/>
          <w:lang w:val="pt-BR"/>
        </w:rPr>
        <w:object>
          <v:shape id="_x0000_i5678" type="#_x0000_t75" style="width:33pt;height:31pt" o:oleicon="f" o:ole="">
            <v:imagedata r:id="rId7775" o:title=""/>
          </v:shape>
          <o:OLEObject Type="Embed" ProgID="Equation.DSMT4" ShapeID="_x0000_i5678" DrawAspect="Content" ObjectID="_1642176553" r:id="rId7776"/>
        </w:object>
      </w:r>
      <w:r w:rsidRPr="00E752E6">
        <w:rPr>
          <w:lang w:val="pt-BR"/>
        </w:rPr>
        <w:t xml:space="preserve"> ,lúc đó </w:t>
      </w:r>
      <w:r>
        <w:rPr>
          <w:position w:val="-24"/>
          <w:lang w:val="pt-BR"/>
        </w:rPr>
        <w:object>
          <v:shape id="_x0000_i5679" type="#_x0000_t75" style="width:83pt;height:31pt" o:oleicon="f" o:ole="">
            <v:imagedata r:id="rId7777" o:title=""/>
          </v:shape>
          <o:OLEObject Type="Embed" ProgID="Equation.DSMT4" ShapeID="_x0000_i5679" DrawAspect="Content" ObjectID="_1642176554" r:id="rId7778"/>
        </w:object>
      </w:r>
    </w:p>
    <w:p w:rsidR="002F1F28" w:rsidRPr="00E752E6" w:rsidP="001B7819">
      <w:pPr>
        <w:rPr>
          <w:b/>
          <w:i/>
          <w:position w:val="-24"/>
          <w:lang w:val="nl-NL"/>
        </w:rPr>
      </w:pPr>
      <w:r w:rsidRPr="00E752E6">
        <w:rPr>
          <w:b/>
          <w:position w:val="-24"/>
          <w:lang w:val="nl-NL"/>
        </w:rPr>
        <w:t>Chọn A.</w:t>
      </w:r>
    </w:p>
    <w:p w:rsidR="002F1F28" w:rsidRPr="001B7819" w:rsidP="001B7819">
      <w:pPr>
        <w:tabs>
          <w:tab w:val="left" w:pos="5055"/>
          <w:tab w:val="left" w:pos="5529"/>
          <w:tab w:val="center" w:pos="5599"/>
        </w:tabs>
        <w:rPr>
          <w:color w:val="000000"/>
          <w:lang w:val="nl-NL"/>
        </w:rPr>
      </w:pPr>
      <w:r w:rsidRPr="001B7819">
        <w:rPr>
          <w:b/>
          <w:lang w:val="nl-NL"/>
        </w:rPr>
        <w:t xml:space="preserve">Câu 41. </w:t>
      </w:r>
      <w:r w:rsidRPr="001B7819">
        <w:rPr>
          <w:color w:val="000000"/>
          <w:lang w:val="nl-NL"/>
        </w:rPr>
        <w:t xml:space="preserve">Đó là các mặt phẳng </w:t>
      </w:r>
      <w:r>
        <w:rPr>
          <w:color w:val="000000"/>
          <w:position w:val="-14"/>
        </w:rPr>
        <w:object>
          <v:shape id="_x0000_i5680" type="#_x0000_t75" style="width:34pt;height:20pt" o:oleicon="f" o:ole="">
            <v:imagedata r:id="rId7779" o:title=""/>
          </v:shape>
          <o:OLEObject Type="Embed" ProgID="Equation.DSMT4" ShapeID="_x0000_i5680" DrawAspect="Content" ObjectID="_1642176555" r:id="rId7780"/>
        </w:object>
      </w:r>
      <w:r w:rsidRPr="001B7819">
        <w:rPr>
          <w:color w:val="000000"/>
          <w:lang w:val="nl-NL"/>
        </w:rPr>
        <w:t xml:space="preserve"> , </w:t>
      </w:r>
      <w:r>
        <w:rPr>
          <w:color w:val="000000"/>
          <w:position w:val="-14"/>
        </w:rPr>
        <w:object>
          <v:shape id="_x0000_i5681" type="#_x0000_t75" style="width:34pt;height:20pt" o:oleicon="f" o:ole="">
            <v:imagedata r:id="rId7781" o:title=""/>
          </v:shape>
          <o:OLEObject Type="Embed" ProgID="Equation.DSMT4" ShapeID="_x0000_i5681" DrawAspect="Content" ObjectID="_1642176556" r:id="rId7782"/>
        </w:object>
      </w:r>
      <w:r w:rsidRPr="001B7819">
        <w:rPr>
          <w:color w:val="000000"/>
          <w:lang w:val="nl-NL"/>
        </w:rPr>
        <w:t xml:space="preserve">, </w:t>
      </w:r>
      <w:r>
        <w:rPr>
          <w:color w:val="000000"/>
          <w:position w:val="-14"/>
        </w:rPr>
        <w:object>
          <v:shape id="_x0000_i5682" type="#_x0000_t75" style="width:33pt;height:20pt" o:oleicon="f" o:ole="">
            <v:imagedata r:id="rId7783" o:title=""/>
          </v:shape>
          <o:OLEObject Type="Embed" ProgID="Equation.DSMT4" ShapeID="_x0000_i5682" DrawAspect="Content" ObjectID="_1642176557" r:id="rId7784"/>
        </w:object>
      </w:r>
      <w:r w:rsidRPr="001B7819">
        <w:rPr>
          <w:color w:val="000000"/>
          <w:lang w:val="nl-NL"/>
        </w:rPr>
        <w:t xml:space="preserve">, </w:t>
      </w:r>
      <w:r>
        <w:rPr>
          <w:color w:val="000000"/>
          <w:position w:val="-14"/>
        </w:rPr>
        <w:object>
          <v:shape id="_x0000_i5683" type="#_x0000_t75" style="width:34pt;height:20pt" o:oleicon="f" o:ole="">
            <v:imagedata r:id="rId7785" o:title=""/>
          </v:shape>
          <o:OLEObject Type="Embed" ProgID="Equation.DSMT4" ShapeID="_x0000_i5683" DrawAspect="Content" ObjectID="_1642176558" r:id="rId7786"/>
        </w:object>
      </w:r>
      <w:r w:rsidRPr="001B7819">
        <w:rPr>
          <w:color w:val="000000"/>
          <w:lang w:val="nl-NL"/>
        </w:rPr>
        <w:t xml:space="preserve"> với </w:t>
      </w:r>
      <w:r>
        <w:rPr>
          <w:color w:val="000000"/>
          <w:position w:val="-6"/>
        </w:rPr>
        <w:object>
          <v:shape id="_x0000_i5684" type="#_x0000_t75" style="width:13pt;height:13.95pt" o:oleicon="f" o:ole="">
            <v:imagedata r:id="rId7787" o:title=""/>
          </v:shape>
          <o:OLEObject Type="Embed" ProgID="Equation.DSMT4" ShapeID="_x0000_i5684" DrawAspect="Content" ObjectID="_1642176559" r:id="rId7788"/>
        </w:object>
      </w:r>
      <w:r w:rsidRPr="001B7819">
        <w:rPr>
          <w:color w:val="000000"/>
          <w:lang w:val="nl-NL"/>
        </w:rPr>
        <w:t xml:space="preserve">, </w:t>
      </w:r>
      <w:r>
        <w:rPr>
          <w:color w:val="000000"/>
          <w:position w:val="-4"/>
        </w:rPr>
        <w:object>
          <v:shape id="_x0000_i5685" type="#_x0000_t75" style="width:13.95pt;height:13pt" o:oleicon="f" o:ole="">
            <v:imagedata r:id="rId7789" o:title=""/>
          </v:shape>
          <o:OLEObject Type="Embed" ProgID="Equation.DSMT4" ShapeID="_x0000_i5685" DrawAspect="Content" ObjectID="_1642176560" r:id="rId7790"/>
        </w:object>
      </w:r>
      <w:r w:rsidRPr="001B7819">
        <w:rPr>
          <w:color w:val="000000"/>
          <w:lang w:val="nl-NL"/>
        </w:rPr>
        <w:t xml:space="preserve">, </w:t>
      </w:r>
      <w:r>
        <w:rPr>
          <w:color w:val="000000"/>
          <w:position w:val="-4"/>
        </w:rPr>
        <w:object>
          <v:shape id="_x0000_i5686" type="#_x0000_t75" style="width:10pt;height:13pt" o:oleicon="f" o:ole="">
            <v:imagedata r:id="rId7791" o:title=""/>
          </v:shape>
          <o:OLEObject Type="Embed" ProgID="Equation.DSMT4" ShapeID="_x0000_i5686" DrawAspect="Content" ObjectID="_1642176561" r:id="rId7792"/>
        </w:object>
      </w:r>
      <w:r w:rsidRPr="001B7819">
        <w:rPr>
          <w:color w:val="000000"/>
          <w:lang w:val="nl-NL"/>
        </w:rPr>
        <w:t xml:space="preserve">, </w:t>
      </w:r>
      <w:r>
        <w:rPr>
          <w:color w:val="000000"/>
          <w:position w:val="-6"/>
        </w:rPr>
        <w:object>
          <v:shape id="_x0000_i5687" type="#_x0000_t75" style="width:11pt;height:13.95pt" o:oleicon="f" o:ole="">
            <v:imagedata r:id="rId7793" o:title=""/>
          </v:shape>
          <o:OLEObject Type="Embed" ProgID="Equation.DSMT4" ShapeID="_x0000_i5687" DrawAspect="Content" ObjectID="_1642176562" r:id="rId7794"/>
        </w:object>
      </w:r>
      <w:r w:rsidRPr="001B7819">
        <w:rPr>
          <w:color w:val="000000"/>
          <w:lang w:val="nl-NL"/>
        </w:rPr>
        <w:t xml:space="preserve"> là các trung điểm của các cạnh đáy dưới hình vẽ bên dưới.</w:t>
      </w:r>
    </w:p>
    <w:p w:rsidR="002F1F28" w:rsidRPr="00E752E6" w:rsidP="001B7819">
      <w:pPr>
        <w:tabs>
          <w:tab w:val="left" w:pos="992"/>
          <w:tab w:val="left" w:pos="3402"/>
          <w:tab w:val="left" w:pos="5669"/>
          <w:tab w:val="left" w:pos="7937"/>
        </w:tabs>
        <w:jc w:val="center"/>
        <w:rPr>
          <w:color w:val="000000"/>
        </w:rPr>
      </w:pPr>
      <w:r>
        <w:pict>
          <v:group id="_x0000_s5688" style="width:207.2pt;height:198pt;margin-top:0;margin-left:0;mso-position-horizontal-relative:char;mso-position-vertical-relative:line;position:absolute;z-index:251679744" coordorigin="5678,696" coordsize="4107,2999">
            <v:shape id="_x0000_s5689" type="#_x0000_t32" style="width:2358;height:0;left:5921;position:absolute;top:3402" o:connectortype="straight" strokecolor="#009" strokeweight="1pt"/>
            <v:shape id="_x0000_s5690" type="#_x0000_t32" style="width:2358;height:0;left:7178;position:absolute;top:2469" o:connectortype="straight" strokecolor="#009">
              <v:stroke dashstyle="dash"/>
            </v:shape>
            <v:shape id="_x0000_s5691" type="#_x0000_t32" style="width:1257;height:933;flip:x;left:5921;position:absolute;top:2469" o:connectortype="straight" strokecolor="#009">
              <v:stroke dashstyle="dash"/>
            </v:shape>
            <v:shape id="_x0000_s5692" type="#_x0000_t32" style="width:1233;height:926;flip:x;left:8279;position:absolute;top:2476" o:connectortype="straight" strokecolor="#009" strokeweight="1pt"/>
            <v:shape id="_x0000_s5693" type="#_x0000_t32" style="width:1101;height:933;left:7178;position:absolute;top:2469" o:connectortype="straight" strokecolor="#009">
              <v:stroke dashstyle="dash"/>
            </v:shape>
            <v:shape id="_x0000_s5694" type="#_x0000_t32" style="width:3609;height:933;flip:y;left:5921;position:absolute;top:2469" o:connectortype="straight" strokecolor="#009">
              <v:stroke dashstyle="dash"/>
            </v:shape>
            <v:shape id="_x0000_s5695" type="#_x0000_t32" style="width:0;height:1922;flip:y;left:7730;position:absolute;top:1013" o:connectortype="straight" strokecolor="#009">
              <v:stroke dashstyle="dash"/>
            </v:shape>
            <v:shape id="_x0000_s5696" type="#_x0000_t32" style="width:543;height:1453;flip:x;left:7178;position:absolute;top:1003" o:connectortype="straight" strokecolor="#009">
              <v:stroke dashstyle="dash"/>
            </v:shape>
            <v:shape id="_x0000_s5697" type="#_x0000_t32" style="width:1794;height:2389;flip:x;left:5936;position:absolute;top:1013" o:connectortype="straight" strokecolor="#009" strokeweight="1pt"/>
            <v:shape id="_x0000_s5698" type="#_x0000_t32" style="width:1790;height:1463;left:7730;position:absolute;top:1013" o:connectortype="straight" strokecolor="#009" strokeweight="1pt"/>
            <v:shape id="_x0000_s5699" type="#_x0000_t32" style="width:574;height:2389;left:7721;position:absolute;top:1013" o:connectortype="straight" strokecolor="#009" strokeweight="1pt"/>
            <v:shape id="_x0000_s5700" type="#_x0000_t32" style="width:1257;height:933;flip:x;left:7093;position:absolute;top:2469" o:connectortype="straight" strokecolor="#009">
              <v:stroke dashstyle="dash"/>
            </v:shape>
            <v:shape id="_x0000_s5701" type="#_x0000_t32" style="width:619;height:2414;flip:y;left:7102;position:absolute;top:1013" o:connectortype="straight" strokecolor="#009" strokeweight="1pt"/>
            <v:shape id="_x0000_s5702" type="#_x0000_t32" style="width:604;height:1456;left:7730;position:absolute;top:1013" o:connectortype="straight" strokecolor="#009">
              <v:stroke dashstyle="dash"/>
            </v:shape>
            <v:shape id="_x0000_s5703" type="#_x0000_t32" style="width:2358;height:0;left:6558;position:absolute;top:2935" o:connectortype="straight" strokecolor="#009">
              <v:stroke dashstyle="dash"/>
            </v:shape>
            <v:shape id="_x0000_s5704" type="#_x0000_t32" style="width:1188;height:1922;flip:y;left:6542;position:absolute;top:1013" o:connectortype="straight" strokecolor="#009">
              <v:stroke dashstyle="dash"/>
            </v:shape>
            <v:shape id="_x0000_s5705" type="#_x0000_t32" style="width:1134;height:1912;left:7747;position:absolute;top:1023" o:connectortype="straight" strokecolor="#009" strokeweight="1pt"/>
            <v:shape id="_x0000_s5706" type="#_x0000_t75" style="width:231;height:301;left:7620;position:absolute;top:696">
              <v:imagedata r:id="rId7795" o:title=""/>
            </v:shape>
            <v:shape id="_x0000_s5707" type="#_x0000_t75" style="width:252;height:281;left:6918;position:absolute;top:2214" o:oleicon="f">
              <v:imagedata r:id="rId1793" o:title=""/>
            </v:shape>
            <o:OLEObject Type="Embed" ProgID="Equation.DSMT4" ShapeID="_x0000_s5707" DrawAspect="Content" ObjectID="_1642177840" r:id="rId7796"/>
            <v:shape id="_x0000_s5708" type="#_x0000_t75" style="width:252;height:281;left:5678;position:absolute;top:3393" o:oleicon="f">
              <v:imagedata r:id="rId1795" o:title=""/>
            </v:shape>
            <o:OLEObject Type="Embed" ProgID="Equation.DSMT4" ShapeID="_x0000_s5708" DrawAspect="Content" ObjectID="_1642177841" r:id="rId7797"/>
            <v:shape id="_x0000_s5709" type="#_x0000_t75" style="width:252;height:302;left:8258;position:absolute;top:3393" o:oleicon="f">
              <v:imagedata r:id="rId7798" o:title=""/>
            </v:shape>
            <o:OLEObject Type="Embed" ProgID="Equation.DSMT4" ShapeID="_x0000_s5709" DrawAspect="Content" ObjectID="_1642177842" r:id="rId7799"/>
            <v:shape id="_x0000_s5710" type="#_x0000_t75" style="width:273;height:281;left:9512;position:absolute;top:2214" o:oleicon="f">
              <v:imagedata r:id="rId1799" o:title=""/>
            </v:shape>
            <o:OLEObject Type="Embed" ProgID="Equation.DSMT4" ShapeID="_x0000_s5710" DrawAspect="Content" ObjectID="_1642177843" r:id="rId7800"/>
            <v:shape id="_x0000_s5711" type="#_x0000_t75" style="width:252;height:302;left:7607;position:absolute;top:3020" o:oleicon="f">
              <v:imagedata r:id="rId7801" o:title=""/>
            </v:shape>
            <o:OLEObject Type="Embed" ProgID="Equation.DSMT4" ShapeID="_x0000_s5711" DrawAspect="Content" ObjectID="_1642177844" r:id="rId7802"/>
            <v:shape id="_x0000_s5712" type="#_x0000_t75" style="width:210;height:281;left:8897;position:absolute;top:2935" o:oleicon="f">
              <v:imagedata r:id="rId7803" o:title=""/>
            </v:shape>
            <o:OLEObject Type="Embed" ProgID="Equation.DSMT4" ShapeID="_x0000_s5712" DrawAspect="Content" ObjectID="_1642177845" r:id="rId7804"/>
            <v:shape id="_x0000_s5713" type="#_x0000_t75" style="width:273;height:302;left:6323;position:absolute;top:2719" o:oleicon="f">
              <v:imagedata r:id="rId1805" o:title=""/>
            </v:shape>
            <o:OLEObject Type="Embed" ProgID="Equation.DSMT4" ShapeID="_x0000_s5713" DrawAspect="Content" ObjectID="_1642177846" r:id="rId7805"/>
            <v:shape id="_x0000_s5714" type="#_x0000_t75" style="width:293;height:281;left:6940;position:absolute;top:3393" o:oleicon="f">
              <v:imagedata r:id="rId7806" o:title=""/>
            </v:shape>
            <o:OLEObject Type="Embed" ProgID="Equation.DSMT4" ShapeID="_x0000_s5714" DrawAspect="Content" ObjectID="_1642177847" r:id="rId7807"/>
            <v:shape id="_x0000_s5715" type="#_x0000_t75" style="width:231;height:302;left:8301;position:absolute;top:2187" o:oleicon="f">
              <v:imagedata r:id="rId7808" o:title=""/>
            </v:shape>
            <o:OLEObject Type="Embed" ProgID="Equation.DSMT4" ShapeID="_x0000_s5715" DrawAspect="Content" ObjectID="_1642177848" r:id="rId7809"/>
            <v:oval id="_x0000_s5716" style="width:57;height:57;left:7703;position:absolute;top:985" fillcolor="#c00000"/>
            <v:oval id="_x0000_s5717" style="width:57;height:57;left:7703;position:absolute;top:2904" fillcolor="#c00000"/>
            <v:oval id="_x0000_s5718" style="width:57;height:57;left:6523;position:absolute;top:2904" fillcolor="#c00000"/>
            <v:oval id="_x0000_s5719" style="width:57;height:57;left:5906;position:absolute;top:3367" fillcolor="#c00000"/>
            <v:oval id="_x0000_s5720" style="width:57;height:57;left:7153;position:absolute;top:2438" fillcolor="#c00000"/>
            <v:oval id="_x0000_s5721" style="width:57;height:57;left:8858;position:absolute;top:2904" fillcolor="#c00000"/>
            <v:oval id="_x0000_s5722" style="width:57;height:57;left:8256;position:absolute;top:3367" fillcolor="#c00000"/>
            <v:oval id="_x0000_s5723" style="width:57;height:57;left:9488;position:absolute;top:2438" fillcolor="#c00000"/>
            <v:oval id="_x0000_s5724" style="width:57;height:57;left:7083;position:absolute;top:3367" fillcolor="#c00000"/>
            <v:oval id="_x0000_s5725" style="width:57;height:57;left:8305;position:absolute;top:2438" fillcolor="#c00000"/>
            <w10:anchorlock/>
          </v:group>
        </w:pict>
      </w:r>
      <w:r>
        <w:pict>
          <v:shape id="_x0000_i5726" type="#_x0000_t75" style="width:207.2pt;height:197.95pt"/>
        </w:pict>
      </w:r>
    </w:p>
    <w:p w:rsidR="002F1F28" w:rsidRPr="001B7819" w:rsidP="001B7819">
      <w:pPr>
        <w:tabs>
          <w:tab w:val="left" w:pos="992"/>
          <w:tab w:val="left" w:pos="3402"/>
          <w:tab w:val="left" w:pos="5669"/>
          <w:tab w:val="left" w:pos="7937"/>
        </w:tabs>
        <w:rPr>
          <w:b/>
          <w:lang w:val="fr-FR"/>
        </w:rPr>
      </w:pPr>
      <w:r w:rsidRPr="001B7819">
        <w:rPr>
          <w:b/>
          <w:lang w:val="fr-FR"/>
        </w:rPr>
        <w:t>Chọn C .</w:t>
      </w:r>
    </w:p>
    <w:p w:rsidR="002F1F28" w:rsidRPr="001B7819" w:rsidP="001B7819">
      <w:pPr>
        <w:rPr>
          <w:lang w:val="fr-FR"/>
        </w:rPr>
      </w:pPr>
      <w:r w:rsidRPr="001B7819">
        <w:rPr>
          <w:rFonts w:eastAsia="Calibri"/>
          <w:b/>
          <w:lang w:val="fr-FR"/>
        </w:rPr>
        <w:t xml:space="preserve">Câu 42. </w:t>
      </w:r>
      <w:r w:rsidRPr="001B7819">
        <w:rPr>
          <w:lang w:val="fr-FR"/>
        </w:rPr>
        <w:t>Ta có:</w:t>
      </w:r>
      <w:r>
        <w:rPr>
          <w:position w:val="-24"/>
        </w:rPr>
        <w:object>
          <v:shape id="_x0000_i5727" type="#_x0000_t75" style="width:182pt;height:31pt" o:oleicon="f" o:ole="">
            <v:imagedata r:id="rId7810" o:title=""/>
          </v:shape>
          <o:OLEObject Type="Embed" ProgID="Equation.DSMT4" ShapeID="_x0000_i5727" DrawAspect="Content" ObjectID="_1642176563" r:id="rId7811"/>
        </w:object>
      </w:r>
      <w:r w:rsidRPr="001B7819">
        <w:rPr>
          <w:lang w:val="fr-FR"/>
        </w:rPr>
        <w:t xml:space="preserve"> </w:t>
      </w:r>
    </w:p>
    <w:p w:rsidR="002F1F28" w:rsidRPr="001B7819" w:rsidP="001B7819">
      <w:pPr>
        <w:rPr>
          <w:b/>
          <w:lang w:val="fr-FR"/>
        </w:rPr>
      </w:pPr>
      <w:r w:rsidRPr="001B7819">
        <w:rPr>
          <w:b/>
          <w:lang w:val="fr-FR"/>
        </w:rPr>
        <w:t>Chọn A.</w:t>
      </w:r>
    </w:p>
    <w:p w:rsidR="002F1F28" w:rsidRPr="001B7819" w:rsidP="001B7819">
      <w:pPr>
        <w:rPr>
          <w:lang w:val="fr-FR"/>
        </w:rPr>
      </w:pPr>
      <w:r w:rsidRPr="001B7819">
        <w:rPr>
          <w:lang w:val="fr-FR"/>
        </w:rPr>
        <w:t>Nhiễu đáp án C.</w:t>
      </w:r>
    </w:p>
    <w:p w:rsidR="002F1F28" w:rsidRPr="001B7819" w:rsidP="001B7819">
      <w:pPr>
        <w:tabs>
          <w:tab w:val="left" w:pos="993"/>
        </w:tabs>
        <w:rPr>
          <w:u w:val="single"/>
          <w:lang w:val="fr-FR"/>
        </w:rPr>
      </w:pPr>
      <w:r w:rsidRPr="001B7819">
        <w:rPr>
          <w:rFonts w:eastAsia="Calibri"/>
          <w:b/>
          <w:lang w:val="fr-FR"/>
        </w:rPr>
        <w:t xml:space="preserve">Câu 43. </w:t>
      </w:r>
    </w:p>
    <w:p w:rsidR="002F1F28" w:rsidRPr="001B7819" w:rsidP="001B7819">
      <w:pPr>
        <w:jc w:val="center"/>
        <w:rPr>
          <w:lang w:val="fr-FR"/>
        </w:rPr>
      </w:pPr>
      <w:r>
        <w:pict>
          <v:group id="_x0000_s5728" style="width:180.25pt;height:108.75pt;margin-top:0;margin-left:87pt;mso-position-horizontal:right;position:absolute;z-index:251685888" coordorigin="4972,819" coordsize="2787,2849">
            <v:shape id="_x0000_s5729" type="#_x0000_t32" style="width:1687;height:0;left:5288;position:absolute;top:2856" o:connectortype="straight" strokecolor="#009">
              <v:stroke dashstyle="dash"/>
            </v:shape>
            <v:shape id="_x0000_s5730" type="#_x0000_t32" style="width:397;height:504;left:5288;position:absolute;top:2856" o:connectortype="straight" strokecolor="#009" strokeweight="1pt"/>
            <v:shape id="_x0000_s5731" type="#_x0000_t32" style="width:1290;height:504;flip:y;left:5685;position:absolute;top:2856" o:connectortype="straight" strokecolor="#009" strokeweight="1pt"/>
            <v:shape id="_x0000_s5732" type="#_x0000_t32" style="width:1687;height:0;left:5684;position:absolute;top:1107" o:connectortype="straight" strokecolor="#009" strokeweight="1pt"/>
            <v:shape id="_x0000_s5733" type="#_x0000_t32" style="width:397;height:504;left:5684;position:absolute;top:1107" o:connectortype="straight" strokecolor="#009" strokeweight="1pt"/>
            <v:shape id="_x0000_s5734" type="#_x0000_t32" style="width:1290;height:504;flip:y;left:6081;position:absolute;top:1107" o:connectortype="straight" strokecolor="#009" strokeweight="1pt"/>
            <v:shape id="_x0000_s5735" type="#_x0000_t32" style="width:397;height:1749;flip:x;left:5288;position:absolute;top:1107" o:connectortype="straight" strokecolor="#009" strokeweight="1pt"/>
            <v:shape id="_x0000_s5736" type="#_x0000_t32" style="width:396;height:1749;flip:x;left:5685;position:absolute;top:1611" o:connectortype="straight" strokecolor="#009" strokeweight="1pt"/>
            <v:shape id="_x0000_s5737" type="#_x0000_t32" style="width:396;height:1749;flip:x;left:6975;position:absolute;top:1107" o:connectortype="straight" strokecolor="#009" strokeweight="1pt"/>
            <v:shape id="_x0000_s5738" type="#_x0000_t32" style="width:397;height:504;left:6975;position:absolute;top:2856" o:connectortype="straight" strokecolor="#009" strokeweight="1pt"/>
            <v:shape id="_x0000_s5739" type="#_x0000_t32" style="width:0;height:2253;flip:y;left:7372;position:absolute;top:1107" o:connectortype="straight" strokecolor="#009" strokeweight="1pt"/>
            <v:oval id="_x0000_s5740" style="width:57;height:57;left:5653;position:absolute;top:1075" fillcolor="red" strokecolor="#009" strokeweight="1pt"/>
            <v:oval id="_x0000_s5741" style="width:57;height:57;left:7338;position:absolute;top:1075" fillcolor="red" strokecolor="#009" strokeweight="1pt"/>
            <v:oval id="_x0000_s5742" style="width:57;height:57;left:6054;position:absolute;top:1574" fillcolor="red" strokecolor="#009" strokeweight="1pt"/>
            <v:oval id="_x0000_s5743" style="width:57;height:57;left:5260;position:absolute;top:2824" fillcolor="red" strokecolor="#009" strokeweight="1pt"/>
            <v:oval id="_x0000_s5744" style="width:57;height:57;left:6945;position:absolute;top:2824" fillcolor="red" strokecolor="#009" strokeweight="1pt"/>
            <v:oval id="_x0000_s5745" style="width:57;height:57;left:5661;position:absolute;top:3323" fillcolor="red" strokecolor="#009" strokeweight="1pt"/>
            <v:oval id="_x0000_s5746" style="width:57;height:57;left:7342;position:absolute;top:3323" fillcolor="red" strokecolor="#009" strokeweight="1pt"/>
            <v:shape id="_x0000_s5747" type="#_x0000_t75" style="width:288;height:288;left:4972;position:absolute;top:2713" o:oleicon="f">
              <v:imagedata r:id="rId1862" o:title=""/>
            </v:shape>
            <o:OLEObject Type="Embed" ProgID="Equation.DSMT4" ShapeID="_x0000_s5747" DrawAspect="Content" ObjectID="_1642177849" r:id="rId7812"/>
            <v:shape id="_x0000_s5748" type="#_x0000_t75" style="width:288;height:288;left:5520;position:absolute;top:3380" o:oleicon="f">
              <v:imagedata r:id="rId1864" o:title=""/>
            </v:shape>
            <o:OLEObject Type="Embed" ProgID="Equation.DSMT4" ShapeID="_x0000_s5748" DrawAspect="Content" ObjectID="_1642177850" r:id="rId7813"/>
            <v:shape id="_x0000_s5749" type="#_x0000_t75" style="width:288;height:309;left:6687;position:absolute;top:2536" o:oleicon="f">
              <v:imagedata r:id="rId1866" o:title=""/>
            </v:shape>
            <o:OLEObject Type="Embed" ProgID="Equation.DSMT4" ShapeID="_x0000_s5749" DrawAspect="Content" ObjectID="_1642177851" r:id="rId7814"/>
            <v:shape id="_x0000_s5750" type="#_x0000_t75" style="width:335;height:288;left:7149;position:absolute;top:3359" o:oleicon="f">
              <v:imagedata r:id="rId7815" o:title=""/>
            </v:shape>
            <o:OLEObject Type="Embed" ProgID="Equation.DSMT4" ShapeID="_x0000_s5750" DrawAspect="Content" ObjectID="_1642177852" r:id="rId7816"/>
            <v:shape id="_x0000_s5751" type="#_x0000_t75" style="width:335;height:288;left:5396;position:absolute;top:819" o:oleicon="f">
              <v:imagedata r:id="rId7817" o:title=""/>
            </v:shape>
            <o:OLEObject Type="Embed" ProgID="Equation.DSMT4" ShapeID="_x0000_s5751" DrawAspect="Content" ObjectID="_1642177853" r:id="rId7818"/>
            <v:shape id="_x0000_s5752" type="#_x0000_t75" style="width:335;height:288;left:6081;position:absolute;top:1611" o:oleicon="f">
              <v:imagedata r:id="rId7819" o:title=""/>
            </v:shape>
            <o:OLEObject Type="Embed" ProgID="Equation.DSMT4" ShapeID="_x0000_s5752" DrawAspect="Content" ObjectID="_1642177854" r:id="rId7820"/>
            <v:shape id="_x0000_s5753" type="#_x0000_t75" style="width:360;height:309;left:7399;position:absolute;top:823" o:oleicon="f">
              <v:imagedata r:id="rId1874" o:title=""/>
            </v:shape>
            <o:OLEObject Type="Embed" ProgID="Equation.DSMT4" ShapeID="_x0000_s5753" DrawAspect="Content" ObjectID="_1642177855" r:id="rId7821"/>
            <w10:wrap type="square"/>
          </v:group>
        </w:pict>
      </w:r>
    </w:p>
    <w:p w:rsidR="002F1F28" w:rsidRPr="001B7819" w:rsidP="001B7819">
      <w:pPr>
        <w:rPr>
          <w:lang w:val="fr-FR"/>
        </w:rPr>
      </w:pPr>
      <w:r w:rsidRPr="00E752E6">
        <w:rPr>
          <w:lang w:val="pt-BR"/>
        </w:rPr>
        <w:t xml:space="preserve">Kẻ </w:t>
      </w:r>
      <w:r>
        <w:rPr>
          <w:position w:val="-14"/>
          <w:lang w:val="pt-BR"/>
        </w:rPr>
        <w:object>
          <v:shape id="_x0000_i5754" type="#_x0000_t75" style="width:1in;height:20pt" o:oleicon="f" o:ole="">
            <v:imagedata r:id="rId7822" o:title=""/>
          </v:shape>
          <o:OLEObject Type="Embed" ProgID="Equation.DSMT4" ShapeID="_x0000_i5754" DrawAspect="Content" ObjectID="_1642176564" r:id="rId7823"/>
        </w:object>
      </w:r>
      <w:r w:rsidRPr="00E752E6">
        <w:rPr>
          <w:lang w:val="pt-BR"/>
        </w:rPr>
        <w:t xml:space="preserve"> tại </w:t>
      </w:r>
      <w:r>
        <w:rPr>
          <w:position w:val="-4"/>
          <w:lang w:val="pt-BR"/>
        </w:rPr>
        <w:object>
          <v:shape id="_x0000_i5755" type="#_x0000_t75" style="width:13.95pt;height:13pt" o:oleicon="f" o:ole="">
            <v:imagedata r:id="rId7824" o:title=""/>
          </v:shape>
          <o:OLEObject Type="Embed" ProgID="Equation.DSMT4" ShapeID="_x0000_i5755" DrawAspect="Content" ObjectID="_1642176565" r:id="rId7825"/>
        </w:object>
      </w:r>
      <w:r w:rsidRPr="00E752E6">
        <w:rPr>
          <w:lang w:val="pt-BR"/>
        </w:rPr>
        <w:t xml:space="preserve">. Suy ra: </w:t>
      </w:r>
      <w:r>
        <w:rPr>
          <w:position w:val="-16"/>
          <w:lang w:val="pt-BR"/>
        </w:rPr>
        <w:object>
          <v:shape id="_x0000_i5756" type="#_x0000_t75" style="width:113pt;height:24.95pt" o:oleicon="f" o:ole="">
            <v:imagedata r:id="rId7826" o:title=""/>
          </v:shape>
          <o:OLEObject Type="Embed" ProgID="Equation.DSMT4" ShapeID="_x0000_i5756" DrawAspect="Content" ObjectID="_1642176566" r:id="rId7827"/>
        </w:object>
      </w:r>
      <w:r w:rsidRPr="00E752E6">
        <w:rPr>
          <w:lang w:val="vi-VN"/>
        </w:rPr>
        <w:t xml:space="preserve">Theo </w:t>
      </w:r>
      <w:r w:rsidRPr="001B7819">
        <w:rPr>
          <w:lang w:val="fr-FR"/>
        </w:rPr>
        <w:t>yêu cầu bài toán</w:t>
      </w:r>
      <w:r w:rsidRPr="00E752E6">
        <w:rPr>
          <w:lang w:val="vi-VN"/>
        </w:rPr>
        <w:t>,</w:t>
      </w:r>
      <w:r w:rsidRPr="00E752E6">
        <w:rPr>
          <w:lang w:val="pt-BR"/>
        </w:rPr>
        <w:t xml:space="preserve"> </w:t>
      </w:r>
      <w:r>
        <w:rPr>
          <w:position w:val="-54"/>
          <w:lang w:val="pt-BR"/>
        </w:rPr>
        <w:object>
          <v:shape id="_x0000_i5757" type="#_x0000_t75" style="width:256pt;height:60pt" o:oleicon="f" o:ole="">
            <v:imagedata r:id="rId7828" o:title=""/>
          </v:shape>
          <o:OLEObject Type="Embed" ProgID="Equation.DSMT4" ShapeID="_x0000_i5757" DrawAspect="Content" ObjectID="_1642176567" r:id="rId7829"/>
        </w:object>
      </w:r>
      <w:r>
        <w:rPr>
          <w:position w:val="-4"/>
          <w:lang w:val="pt-BR"/>
        </w:rPr>
        <w:object>
          <v:shape id="_x0000_i5758" type="#_x0000_t75" style="width:9pt;height:13.95pt" o:oleicon="f" o:ole="">
            <v:imagedata r:id="rId7830" o:title=""/>
          </v:shape>
          <o:OLEObject Type="Embed" ProgID="Equation.DSMT4" ShapeID="_x0000_i5758" DrawAspect="Content" ObjectID="_1642176568" r:id="rId7831"/>
        </w:object>
      </w:r>
    </w:p>
    <w:p w:rsidR="002F1F28" w:rsidRPr="00E752E6" w:rsidP="001B7819">
      <w:pPr>
        <w:rPr>
          <w:lang w:val="vi-VN"/>
        </w:rPr>
      </w:pPr>
      <w:r w:rsidRPr="00E752E6">
        <w:rPr>
          <w:lang w:val="pt-BR"/>
        </w:rPr>
        <w:t>Do đó</w:t>
      </w:r>
      <w:r w:rsidRPr="00E752E6">
        <w:rPr>
          <w:lang w:val="vi-VN"/>
        </w:rPr>
        <w:t>,</w:t>
      </w:r>
      <w:r w:rsidRPr="00E752E6">
        <w:rPr>
          <w:lang w:val="pt-BR"/>
        </w:rPr>
        <w:t xml:space="preserve"> </w:t>
      </w:r>
      <w:r>
        <w:rPr>
          <w:position w:val="-12"/>
          <w:lang w:val="pt-BR"/>
        </w:rPr>
        <w:object>
          <v:shape id="_x0000_i5759" type="#_x0000_t75" style="width:114.95pt;height:18pt" o:oleicon="f" o:ole="">
            <v:imagedata r:id="rId7832" o:title=""/>
          </v:shape>
          <o:OLEObject Type="Embed" ProgID="Equation.DSMT4" ShapeID="_x0000_i5759" DrawAspect="Content" ObjectID="_1642176569" r:id="rId7833"/>
        </w:object>
      </w:r>
      <w:r>
        <w:rPr>
          <w:position w:val="-24"/>
          <w:lang w:val="pt-BR"/>
        </w:rPr>
        <w:object>
          <v:shape id="_x0000_i5760" type="#_x0000_t75" style="width:229pt;height:34pt" o:oleicon="f" o:ole="">
            <v:imagedata r:id="rId7834" o:title=""/>
          </v:shape>
          <o:OLEObject Type="Embed" ProgID="Equation.DSMT4" ShapeID="_x0000_i5760" DrawAspect="Content" ObjectID="_1642176570" r:id="rId7835"/>
        </w:object>
      </w:r>
      <w:r w:rsidRPr="00E752E6">
        <w:rPr>
          <w:lang w:val="vi-VN"/>
        </w:rPr>
        <w:t xml:space="preserve">  </w:t>
      </w:r>
    </w:p>
    <w:p w:rsidR="002F1F28" w:rsidRPr="00E752E6" w:rsidP="001B7819">
      <w:r>
        <w:pict>
          <v:group id="_x0000_s5761" style="width:119.65pt;height:159pt;margin-top:1.1pt;margin-left:41.2pt;mso-position-horizontal:right;position:absolute;z-index:251686912" coordorigin="4447,7801" coordsize="2939,4088">
            <v:shape id="_x0000_s5762" type="#_x0000_t32" style="width:1852;height:851;left:4722;position:absolute;top:10763" o:connectortype="straight" strokecolor="#009" strokeweight="1pt"/>
            <v:shape id="_x0000_s5763" type="#_x0000_t32" style="width:542;height:1758;flip:y;left:6574;position:absolute;top:9856" o:connectortype="straight" strokecolor="#009" strokeweight="1pt"/>
            <v:shape id="_x0000_s5764" type="#_x0000_t32" style="width:1375;height:0;flip:x;left:5741;position:absolute;top:9856" o:connectortype="straight" strokecolor="#009">
              <v:stroke dashstyle="dash"/>
            </v:shape>
            <v:shape id="_x0000_s5765" type="#_x0000_t32" style="width:1019;height:907;flip:x;left:4722;position:absolute;top:9856" o:connectortype="straight" strokecolor="#009">
              <v:stroke dashstyle="dash"/>
            </v:shape>
            <v:shape id="_x0000_s5766" type="#_x0000_t32" style="width:0;height:1758;flip:y;left:5741;position:absolute;top:8098" o:connectortype="straight" strokecolor="#009">
              <v:stroke dashstyle="dash"/>
            </v:shape>
            <v:shape id="_x0000_s5767" type="#_x0000_t32" style="width:1019;height:2665;flip:x;left:4722;position:absolute;top:8098" o:connectortype="straight" strokecolor="#009" strokeweight="1pt"/>
            <v:shape id="_x0000_s5768" type="#_x0000_t32" style="width:1375;height:1758;left:5741;position:absolute;top:8098" o:connectortype="straight" strokecolor="#009" strokeweight="1pt"/>
            <v:shape id="_x0000_s5769" type="#_x0000_t32" style="width:833;height:3516;left:5741;position:absolute;top:8098" o:connectortype="straight" strokecolor="#009" strokeweight="1pt"/>
            <v:shape id="_x0000_s5770" type="#_x0000_t32" style="width:833;height:1758;left:5741;position:absolute;top:9856" o:connectortype="straight" strokecolor="#009">
              <v:stroke dashstyle="dash"/>
            </v:shape>
            <v:shape id="_x0000_s5771" type="#_x0000_t32" style="width:2394;height:907;flip:y;left:4722;position:absolute;top:9856" o:connectortype="straight" strokecolor="#009">
              <v:stroke dashstyle="dash"/>
            </v:shape>
            <v:oval id="_x0000_s5772" style="width:57;height:57;left:5711;position:absolute;top:8077" fillcolor="red" strokecolor="#009" strokeweight="1pt"/>
            <v:oval id="_x0000_s5773" style="width:57;height:57;left:5711;position:absolute;top:9829" fillcolor="red" strokecolor="#009" strokeweight="1pt"/>
            <v:oval id="_x0000_s5774" style="width:57;height:57;left:7083;position:absolute;top:9829" fillcolor="red" strokecolor="#009" strokeweight="1pt"/>
            <v:oval id="_x0000_s5775" style="width:57;height:57;left:4697;position:absolute;top:10725" fillcolor="red" strokecolor="#009" strokeweight="1pt"/>
            <v:oval id="_x0000_s5776" style="width:57;height:57;left:6544;position:absolute;top:11575" fillcolor="red" strokecolor="#009" strokeweight="1pt"/>
            <v:shape id="_x0000_s5777" type="#_x0000_t75" style="width:219;height:276;left:5615;position:absolute;top:7801" o:oleicon="f">
              <v:imagedata r:id="rId7836" o:title=""/>
            </v:shape>
            <o:OLEObject Type="Embed" ProgID="Equation.DSMT4" ShapeID="_x0000_s5777" DrawAspect="Content" ObjectID="_1642177856" r:id="rId7837"/>
            <v:shape id="_x0000_s5778" type="#_x0000_t75" style="width:259;height:257;left:5452;position:absolute;top:9473" o:oleicon="f">
              <v:imagedata r:id="rId7838" o:title=""/>
            </v:shape>
            <o:OLEObject Type="Embed" ProgID="Equation.DSMT4" ShapeID="_x0000_s5778" DrawAspect="Content" ObjectID="_1642177857" r:id="rId7839"/>
            <v:shape id="_x0000_s5779" type="#_x0000_t75" style="width:239;height:257;left:4447;position:absolute;top:10724" o:oleicon="f">
              <v:imagedata r:id="rId7840" o:title=""/>
            </v:shape>
            <o:OLEObject Type="Embed" ProgID="Equation.DSMT4" ShapeID="_x0000_s5779" DrawAspect="Content" ObjectID="_1642177858" r:id="rId7841"/>
            <v:shape id="_x0000_s5780" type="#_x0000_t75" style="width:239;height:257;left:6544;position:absolute;top:11632" o:oleicon="f">
              <v:imagedata r:id="rId7842" o:title=""/>
            </v:shape>
            <o:OLEObject Type="Embed" ProgID="Equation.DSMT4" ShapeID="_x0000_s5780" DrawAspect="Content" ObjectID="_1642177859" r:id="rId7843"/>
            <v:shape id="_x0000_s5781" type="#_x0000_t75" style="width:239;height:276;left:7147;position:absolute;top:9709" o:oleicon="f">
              <v:imagedata r:id="rId7844" o:title=""/>
            </v:shape>
            <o:OLEObject Type="Embed" ProgID="Equation.DSMT4" ShapeID="_x0000_s5781" DrawAspect="Content" ObjectID="_1642177860" r:id="rId7845"/>
            <v:shape id="_x0000_s5782" type="#_x0000_t32" style="width:58;height:151;flip:x;left:4856;position:absolute;top:10672" o:connectortype="straight" strokecolor="#009"/>
            <v:shape id="_x0000_s5783" type="#_x0000_t32" style="width:128;height:59;left:4768;position:absolute;top:10613" o:connectortype="straight" strokecolor="#009"/>
            <v:shape id="_x0000_s5784" type="#_x0000_t32" style="width:48;height:156;flip:y;left:6979;position:absolute;top:9730" o:connectortype="straight" strokecolor="#009"/>
            <v:shape id="_x0000_s5785" type="#_x0000_t32" style="width:92;height:118;left:6974;position:absolute;top:9867" o:connectortype="straight" strokecolor="#009"/>
            <v:shape id="_x0000_s5786" type="#_x0000_t32" style="width:0;height:126;flip:y;left:5874;position:absolute;top:9730" o:connectortype="straight" strokecolor="#009"/>
            <v:shape id="_x0000_s5787" type="#_x0000_t32" style="width:134;height:1;flip:x;left:5741;position:absolute;top:9730" o:connectortype="straight" strokecolor="#009"/>
            <v:shape id="_x0000_s5788" type="#_x0000_t32" style="width:0;height:126;flip:y;left:5629;position:absolute;top:9815" o:connectortype="straight" strokecolor="#009"/>
            <v:shape id="_x0000_s5789" type="#_x0000_t32" style="width:126;height:84;flip:y;left:5625;position:absolute;top:9731" o:connectortype="straight" strokecolor="#009"/>
            <w10:wrap type="square"/>
          </v:group>
        </w:pict>
      </w:r>
      <w:r w:rsidRPr="00E752E6">
        <w:rPr>
          <w:b/>
          <w:lang w:val="vi-VN"/>
        </w:rPr>
        <w:t>Chọn</w:t>
      </w:r>
      <w:r w:rsidRPr="00E752E6">
        <w:rPr>
          <w:lang w:val="vi-VN"/>
        </w:rPr>
        <w:t xml:space="preserve"> </w:t>
      </w:r>
      <w:r w:rsidRPr="00E752E6">
        <w:rPr>
          <w:b/>
          <w:lang w:val="vi-VN"/>
        </w:rPr>
        <w:t>C.</w:t>
      </w:r>
      <w:r w:rsidRPr="00E752E6">
        <w:rPr>
          <w:lang w:val="vi-VN"/>
        </w:rPr>
        <w:t xml:space="preserve"> </w:t>
      </w:r>
    </w:p>
    <w:p w:rsidR="002F1F28" w:rsidRPr="00E752E6" w:rsidP="001B7819">
      <w:pPr>
        <w:tabs>
          <w:tab w:val="left" w:pos="992"/>
          <w:tab w:val="left" w:pos="3402"/>
          <w:tab w:val="left" w:pos="5669"/>
          <w:tab w:val="left" w:pos="7937"/>
        </w:tabs>
        <w:autoSpaceDE w:val="0"/>
        <w:autoSpaceDN w:val="0"/>
        <w:adjustRightInd w:val="0"/>
        <w:ind w:left="993" w:hanging="993"/>
      </w:pPr>
      <w:r w:rsidRPr="00E752E6">
        <w:rPr>
          <w:b/>
        </w:rPr>
        <w:t xml:space="preserve">Câu 44. </w:t>
      </w:r>
    </w:p>
    <w:p w:rsidR="002F1F28" w:rsidRPr="00E752E6" w:rsidP="001B7819">
      <w:pPr>
        <w:tabs>
          <w:tab w:val="left" w:pos="992"/>
          <w:tab w:val="left" w:pos="3402"/>
          <w:tab w:val="left" w:pos="5669"/>
          <w:tab w:val="left" w:pos="7937"/>
        </w:tabs>
        <w:autoSpaceDE w:val="0"/>
        <w:autoSpaceDN w:val="0"/>
        <w:adjustRightInd w:val="0"/>
        <w:ind w:hanging="993"/>
      </w:pPr>
      <w:r w:rsidRPr="00E752E6">
        <w:t xml:space="preserve">                                                                 </w:t>
      </w:r>
    </w:p>
    <w:p w:rsidR="002F1F28" w:rsidRPr="00E752E6" w:rsidP="001B7819">
      <w:pPr>
        <w:tabs>
          <w:tab w:val="left" w:pos="992"/>
          <w:tab w:val="left" w:pos="3402"/>
          <w:tab w:val="left" w:pos="5669"/>
          <w:tab w:val="left" w:pos="7937"/>
        </w:tabs>
        <w:autoSpaceDE w:val="0"/>
        <w:autoSpaceDN w:val="0"/>
        <w:adjustRightInd w:val="0"/>
        <w:ind w:left="993" w:hanging="993"/>
        <w:rPr>
          <w:lang w:val="pt-BR"/>
        </w:rPr>
      </w:pPr>
      <w:r>
        <w:rPr>
          <w:position w:val="-4"/>
        </w:rPr>
        <w:object>
          <v:shape id="_x0000_i5790" type="#_x0000_t75" style="width:13pt;height:13pt" o:oleicon="f" o:ole="">
            <v:imagedata r:id="rId7846" o:title=""/>
          </v:shape>
          <o:OLEObject Type="Embed" ProgID="Equation.DSMT4" ShapeID="_x0000_i5790" DrawAspect="Content" ObjectID="_1642176571" r:id="rId7847"/>
        </w:object>
      </w:r>
      <w:r w:rsidRPr="00E752E6">
        <w:rPr>
          <w:lang w:val="pt-BR"/>
        </w:rPr>
        <w:t xml:space="preserve"> là hình chiếu của </w:t>
      </w:r>
      <w:r>
        <w:rPr>
          <w:position w:val="-6"/>
          <w:lang w:val="pt-BR"/>
        </w:rPr>
        <w:object>
          <v:shape id="_x0000_i5791" type="#_x0000_t75" style="width:11pt;height:13.95pt" o:oleicon="f" o:ole="">
            <v:imagedata r:id="rId7848" o:title=""/>
          </v:shape>
          <o:OLEObject Type="Embed" ProgID="Equation.DSMT4" ShapeID="_x0000_i5791" DrawAspect="Content" ObjectID="_1642176572" r:id="rId7849"/>
        </w:object>
      </w:r>
      <w:r w:rsidRPr="00E752E6">
        <w:rPr>
          <w:lang w:val="pt-BR"/>
        </w:rPr>
        <w:t xml:space="preserve"> lên mặt phẳng </w:t>
      </w:r>
      <w:r>
        <w:rPr>
          <w:position w:val="-14"/>
          <w:lang w:val="pt-BR"/>
        </w:rPr>
        <w:object>
          <v:shape id="_x0000_i5792" type="#_x0000_t75" style="width:36pt;height:20pt" o:oleicon="f" o:ole="">
            <v:imagedata r:id="rId7850" o:title=""/>
          </v:shape>
          <o:OLEObject Type="Embed" ProgID="Equation.DSMT4" ShapeID="_x0000_i5792" DrawAspect="Content" ObjectID="_1642176573" r:id="rId7851"/>
        </w:object>
      </w:r>
      <w:r w:rsidRPr="00E752E6">
        <w:rPr>
          <w:lang w:val="pt-BR"/>
        </w:rPr>
        <w:t xml:space="preserve">, suy ra </w:t>
      </w:r>
      <w:r>
        <w:rPr>
          <w:position w:val="-14"/>
          <w:lang w:val="pt-BR"/>
        </w:rPr>
        <w:object>
          <v:shape id="_x0000_i5793" type="#_x0000_t75" style="width:65pt;height:20pt" o:oleicon="f" o:ole="">
            <v:imagedata r:id="rId7852" o:title=""/>
          </v:shape>
          <o:OLEObject Type="Embed" ProgID="Equation.DSMT4" ShapeID="_x0000_i5793" DrawAspect="Content" ObjectID="_1642176574" r:id="rId7853"/>
        </w:object>
      </w:r>
      <w:r w:rsidRPr="00E752E6">
        <w:rPr>
          <w:lang w:val="pt-BR"/>
        </w:rPr>
        <w:t>.</w:t>
      </w:r>
    </w:p>
    <w:p w:rsidR="002F1F28" w:rsidRPr="00E752E6" w:rsidP="001B7819">
      <w:pPr>
        <w:tabs>
          <w:tab w:val="left" w:pos="992"/>
          <w:tab w:val="left" w:pos="3402"/>
          <w:tab w:val="left" w:pos="5669"/>
          <w:tab w:val="left" w:pos="7937"/>
        </w:tabs>
        <w:autoSpaceDE w:val="0"/>
        <w:autoSpaceDN w:val="0"/>
        <w:adjustRightInd w:val="0"/>
        <w:ind w:left="993" w:hanging="993"/>
        <w:rPr>
          <w:lang w:val="fr-FR"/>
        </w:rPr>
      </w:pPr>
      <w:r w:rsidRPr="00E752E6">
        <w:rPr>
          <w:lang w:val="fr-FR"/>
        </w:rPr>
        <w:t xml:space="preserve">Ta có </w:t>
      </w:r>
      <w:r>
        <w:rPr>
          <w:position w:val="-6"/>
          <w:lang w:val="fr-FR"/>
        </w:rPr>
        <w:object>
          <v:shape id="_x0000_i5794" type="#_x0000_t75" style="width:49pt;height:13.95pt" o:oleicon="f" o:ole="">
            <v:imagedata r:id="rId7854" o:title=""/>
          </v:shape>
          <o:OLEObject Type="Embed" ProgID="Equation.DSMT4" ShapeID="_x0000_i5794" DrawAspect="Content" ObjectID="_1642176575" r:id="rId7855"/>
        </w:object>
      </w:r>
      <w:r w:rsidRPr="00E752E6">
        <w:rPr>
          <w:lang w:val="fr-FR"/>
        </w:rPr>
        <w:t xml:space="preserve"> và </w:t>
      </w:r>
      <w:r>
        <w:rPr>
          <w:position w:val="-10"/>
          <w:lang w:val="fr-FR"/>
        </w:rPr>
        <w:object>
          <v:shape id="_x0000_i5795" type="#_x0000_t75" style="width:67.95pt;height:16pt" o:oleicon="f" o:ole="">
            <v:imagedata r:id="rId7856" o:title=""/>
          </v:shape>
          <o:OLEObject Type="Embed" ProgID="Equation.DSMT4" ShapeID="_x0000_i5795" DrawAspect="Content" ObjectID="_1642176576" r:id="rId7857"/>
        </w:object>
      </w:r>
      <w:r w:rsidRPr="00E752E6">
        <w:rPr>
          <w:lang w:val="fr-FR"/>
        </w:rPr>
        <w:t xml:space="preserve">, suy ra </w:t>
      </w:r>
      <w:r>
        <w:rPr>
          <w:position w:val="-14"/>
          <w:lang w:val="fr-FR"/>
        </w:rPr>
        <w:object>
          <v:shape id="_x0000_i5796" type="#_x0000_t75" style="width:126pt;height:20pt" o:oleicon="f" o:ole="">
            <v:imagedata r:id="rId7858" o:title=""/>
          </v:shape>
          <o:OLEObject Type="Embed" ProgID="Equation.DSMT4" ShapeID="_x0000_i5796" DrawAspect="Content" ObjectID="_1642176577" r:id="rId7859"/>
        </w:object>
      </w:r>
      <w:r w:rsidRPr="00E752E6">
        <w:rPr>
          <w:lang w:val="fr-FR"/>
        </w:rPr>
        <w:t>.</w:t>
      </w:r>
    </w:p>
    <w:p w:rsidR="002F1F28" w:rsidRPr="00E752E6" w:rsidP="001B7819">
      <w:pPr>
        <w:tabs>
          <w:tab w:val="left" w:pos="992"/>
          <w:tab w:val="left" w:pos="3402"/>
          <w:tab w:val="left" w:pos="5669"/>
          <w:tab w:val="left" w:pos="7937"/>
        </w:tabs>
        <w:autoSpaceDE w:val="0"/>
        <w:autoSpaceDN w:val="0"/>
        <w:adjustRightInd w:val="0"/>
        <w:ind w:left="993" w:hanging="993"/>
        <w:rPr>
          <w:lang w:val="fr-FR"/>
        </w:rPr>
      </w:pPr>
      <w:r w:rsidRPr="00E752E6">
        <w:rPr>
          <w:lang w:val="fr-FR"/>
        </w:rPr>
        <w:t xml:space="preserve">Tương tự có </w:t>
      </w:r>
      <w:r>
        <w:rPr>
          <w:position w:val="-6"/>
          <w:lang w:val="fr-FR"/>
        </w:rPr>
        <w:object>
          <v:shape id="_x0000_i5797" type="#_x0000_t75" style="width:53pt;height:13.95pt" o:oleicon="f" o:ole="">
            <v:imagedata r:id="rId7860" o:title=""/>
          </v:shape>
          <o:OLEObject Type="Embed" ProgID="Equation.DSMT4" ShapeID="_x0000_i5797" DrawAspect="Content" ObjectID="_1642176578" r:id="rId7861"/>
        </w:object>
      </w:r>
      <w:r w:rsidRPr="00E752E6">
        <w:rPr>
          <w:lang w:val="fr-FR"/>
        </w:rPr>
        <w:t xml:space="preserve"> hay tam giác </w:t>
      </w:r>
      <w:r>
        <w:rPr>
          <w:position w:val="-6"/>
          <w:lang w:val="fr-FR"/>
        </w:rPr>
        <w:object>
          <v:shape id="_x0000_i5798" type="#_x0000_t75" style="width:29pt;height:13.95pt" o:oleicon="f" o:ole="">
            <v:imagedata r:id="rId7862" o:title=""/>
          </v:shape>
          <o:OLEObject Type="Embed" ProgID="Equation.DSMT4" ShapeID="_x0000_i5798" DrawAspect="Content" ObjectID="_1642176579" r:id="rId7863"/>
        </w:object>
      </w:r>
      <w:r w:rsidRPr="00E752E6">
        <w:rPr>
          <w:lang w:val="fr-FR"/>
        </w:rPr>
        <w:t xml:space="preserve"> vuông ở </w:t>
      </w:r>
      <w:r>
        <w:rPr>
          <w:position w:val="-6"/>
          <w:lang w:val="fr-FR"/>
        </w:rPr>
        <w:object>
          <v:shape id="_x0000_i5799" type="#_x0000_t75" style="width:12pt;height:13.95pt" o:oleicon="f" o:ole="">
            <v:imagedata r:id="rId7864" o:title=""/>
          </v:shape>
          <o:OLEObject Type="Embed" ProgID="Equation.DSMT4" ShapeID="_x0000_i5799" DrawAspect="Content" ObjectID="_1642176580" r:id="rId7865"/>
        </w:object>
      </w:r>
      <w:r w:rsidRPr="00E752E6">
        <w:rPr>
          <w:lang w:val="fr-FR"/>
        </w:rPr>
        <w:t>.</w:t>
      </w:r>
    </w:p>
    <w:p w:rsidR="002F1F28" w:rsidRPr="00E752E6" w:rsidP="001B7819">
      <w:pPr>
        <w:tabs>
          <w:tab w:val="left" w:pos="0"/>
          <w:tab w:val="left" w:pos="3402"/>
          <w:tab w:val="left" w:pos="5669"/>
          <w:tab w:val="left" w:pos="7937"/>
        </w:tabs>
        <w:autoSpaceDE w:val="0"/>
        <w:autoSpaceDN w:val="0"/>
        <w:adjustRightInd w:val="0"/>
        <w:rPr>
          <w:lang w:val="fr-FR"/>
        </w:rPr>
      </w:pPr>
      <w:r w:rsidRPr="00E752E6">
        <w:rPr>
          <w:lang w:val="fr-FR"/>
        </w:rPr>
        <w:t xml:space="preserve">Dễ thấy </w:t>
      </w:r>
      <w:r>
        <w:rPr>
          <w:position w:val="-6"/>
          <w:lang w:val="fr-FR"/>
        </w:rPr>
        <w:object>
          <v:shape id="_x0000_i5800" type="#_x0000_t75" style="width:74pt;height:13.95pt" o:oleicon="f" o:ole="">
            <v:imagedata r:id="rId7866" o:title=""/>
          </v:shape>
          <o:OLEObject Type="Embed" ProgID="Equation.DSMT4" ShapeID="_x0000_i5800" DrawAspect="Content" ObjectID="_1642176581" r:id="rId7867"/>
        </w:object>
      </w:r>
      <w:r w:rsidRPr="00E752E6">
        <w:rPr>
          <w:lang w:val="fr-FR"/>
        </w:rPr>
        <w:t xml:space="preserve"> (cạnh huyền và cạnh góc vuông), suy ra </w:t>
      </w:r>
      <w:r>
        <w:rPr>
          <w:position w:val="-6"/>
          <w:lang w:val="fr-FR"/>
        </w:rPr>
        <w:object>
          <v:shape id="_x0000_i5801" type="#_x0000_t75" style="width:46pt;height:13.95pt" o:oleicon="f" o:ole="">
            <v:imagedata r:id="rId7868" o:title=""/>
          </v:shape>
          <o:OLEObject Type="Embed" ProgID="Equation.DSMT4" ShapeID="_x0000_i5801" DrawAspect="Content" ObjectID="_1642176582" r:id="rId7869"/>
        </w:object>
      </w:r>
      <w:r w:rsidRPr="00E752E6">
        <w:rPr>
          <w:lang w:val="fr-FR"/>
        </w:rPr>
        <w:t xml:space="preserve">. Từ đó ta chứng minh được </w:t>
      </w:r>
      <w:r>
        <w:rPr>
          <w:position w:val="-6"/>
          <w:lang w:val="fr-FR"/>
        </w:rPr>
        <w:object>
          <v:shape id="_x0000_i5802" type="#_x0000_t75" style="width:78pt;height:13.95pt" o:oleicon="f" o:ole="">
            <v:imagedata r:id="rId7870" o:title=""/>
          </v:shape>
          <o:OLEObject Type="Embed" ProgID="Equation.DSMT4" ShapeID="_x0000_i5802" DrawAspect="Content" ObjectID="_1642176583" r:id="rId7871"/>
        </w:object>
      </w:r>
      <w:r w:rsidRPr="00E752E6">
        <w:rPr>
          <w:lang w:val="fr-FR"/>
        </w:rPr>
        <w:t xml:space="preserve"> nên cũng có </w:t>
      </w:r>
      <w:r>
        <w:rPr>
          <w:position w:val="-6"/>
          <w:lang w:val="fr-FR"/>
        </w:rPr>
        <w:object>
          <v:shape id="_x0000_i5803" type="#_x0000_t75" style="width:52pt;height:13.95pt" o:oleicon="f" o:ole="">
            <v:imagedata r:id="rId7872" o:title=""/>
          </v:shape>
          <o:OLEObject Type="Embed" ProgID="Equation.DSMT4" ShapeID="_x0000_i5803" DrawAspect="Content" ObjectID="_1642176584" r:id="rId7873"/>
        </w:object>
      </w:r>
      <w:r w:rsidRPr="00E752E6">
        <w:rPr>
          <w:lang w:val="fr-FR"/>
        </w:rPr>
        <w:t>.</w:t>
      </w:r>
    </w:p>
    <w:p w:rsidR="002F1F28" w:rsidRPr="00E752E6" w:rsidP="001B7819">
      <w:pPr>
        <w:tabs>
          <w:tab w:val="left" w:pos="0"/>
          <w:tab w:val="left" w:pos="3402"/>
          <w:tab w:val="left" w:pos="5669"/>
          <w:tab w:val="left" w:pos="7937"/>
        </w:tabs>
        <w:autoSpaceDE w:val="0"/>
        <w:autoSpaceDN w:val="0"/>
        <w:adjustRightInd w:val="0"/>
        <w:rPr>
          <w:lang w:val="fr-FR"/>
        </w:rPr>
      </w:pPr>
      <w:r w:rsidRPr="00E752E6">
        <w:rPr>
          <w:lang w:val="fr-FR"/>
        </w:rPr>
        <w:t xml:space="preserve">Vậy </w:t>
      </w:r>
      <w:r>
        <w:rPr>
          <w:position w:val="-4"/>
          <w:lang w:val="fr-FR"/>
        </w:rPr>
        <w:object>
          <v:shape id="_x0000_i5804" type="#_x0000_t75" style="width:20pt;height:13pt" o:oleicon="f" o:ole="">
            <v:imagedata r:id="rId7874" o:title=""/>
          </v:shape>
          <o:OLEObject Type="Embed" ProgID="Equation.DSMT4" ShapeID="_x0000_i5804" DrawAspect="Content" ObjectID="_1642176585" r:id="rId7875"/>
        </w:object>
      </w:r>
      <w:r w:rsidRPr="00E752E6">
        <w:rPr>
          <w:lang w:val="fr-FR"/>
        </w:rPr>
        <w:t xml:space="preserve"> là đường trung trực của </w:t>
      </w:r>
      <w:r>
        <w:rPr>
          <w:position w:val="-6"/>
          <w:lang w:val="fr-FR"/>
        </w:rPr>
        <w:object>
          <v:shape id="_x0000_i5805" type="#_x0000_t75" style="width:20pt;height:13.95pt" o:oleicon="f" o:ole="">
            <v:imagedata r:id="rId7876" o:title=""/>
          </v:shape>
          <o:OLEObject Type="Embed" ProgID="Equation.DSMT4" ShapeID="_x0000_i5805" DrawAspect="Content" ObjectID="_1642176586" r:id="rId7877"/>
        </w:object>
      </w:r>
      <w:r w:rsidRPr="00E752E6">
        <w:rPr>
          <w:lang w:val="fr-FR"/>
        </w:rPr>
        <w:t xml:space="preserve">, nên cũng là đường phân giác của góc </w:t>
      </w:r>
      <w:r>
        <w:rPr>
          <w:position w:val="-6"/>
          <w:lang w:val="fr-FR"/>
        </w:rPr>
        <w:object>
          <v:shape id="_x0000_i5806" type="#_x0000_t75" style="width:28pt;height:18pt" o:oleicon="f" o:ole="">
            <v:imagedata r:id="rId7878" o:title=""/>
          </v:shape>
          <o:OLEObject Type="Embed" ProgID="Equation.DSMT4" ShapeID="_x0000_i5806" DrawAspect="Content" ObjectID="_1642176587" r:id="rId7879"/>
        </w:object>
      </w:r>
      <w:r w:rsidRPr="00E752E6">
        <w:rPr>
          <w:lang w:val="fr-FR"/>
        </w:rPr>
        <w:t xml:space="preserve">.   </w:t>
      </w:r>
    </w:p>
    <w:p w:rsidR="002F1F28" w:rsidRPr="00E752E6" w:rsidP="001B7819">
      <w:pPr>
        <w:tabs>
          <w:tab w:val="left" w:pos="0"/>
          <w:tab w:val="left" w:pos="3402"/>
          <w:tab w:val="left" w:pos="5669"/>
          <w:tab w:val="left" w:pos="7937"/>
        </w:tabs>
        <w:autoSpaceDE w:val="0"/>
        <w:autoSpaceDN w:val="0"/>
        <w:adjustRightInd w:val="0"/>
        <w:rPr>
          <w:lang w:val="fr-FR"/>
        </w:rPr>
      </w:pPr>
      <w:r w:rsidRPr="00E752E6">
        <w:rPr>
          <w:lang w:val="fr-FR"/>
        </w:rPr>
        <w:t xml:space="preserve">Ta có </w:t>
      </w:r>
      <w:r>
        <w:rPr>
          <w:position w:val="-6"/>
          <w:lang w:val="fr-FR"/>
        </w:rPr>
        <w:object>
          <v:shape id="_x0000_i5807" type="#_x0000_t75" style="width:59pt;height:18pt" o:oleicon="f" o:ole="">
            <v:imagedata r:id="rId7880" o:title=""/>
          </v:shape>
          <o:OLEObject Type="Embed" ProgID="Equation.DSMT4" ShapeID="_x0000_i5807" DrawAspect="Content" ObjectID="_1642176588" r:id="rId7881"/>
        </w:object>
      </w:r>
      <w:r w:rsidRPr="00E752E6">
        <w:rPr>
          <w:lang w:val="fr-FR"/>
        </w:rPr>
        <w:t xml:space="preserve">, suy ra </w:t>
      </w:r>
      <w:r>
        <w:rPr>
          <w:position w:val="-28"/>
          <w:lang w:val="fr-FR"/>
        </w:rPr>
        <w:object>
          <v:shape id="_x0000_i5808" type="#_x0000_t75" style="width:52pt;height:33pt" o:oleicon="f" o:ole="">
            <v:imagedata r:id="rId7882" o:title=""/>
          </v:shape>
          <o:OLEObject Type="Embed" ProgID="Equation.DSMT4" ShapeID="_x0000_i5808" DrawAspect="Content" ObjectID="_1642176589" r:id="rId7883"/>
        </w:object>
      </w:r>
      <w:r w:rsidRPr="00E752E6">
        <w:rPr>
          <w:lang w:val="fr-FR"/>
        </w:rPr>
        <w:t xml:space="preserve">. Ngoài ra góc giữa hai mặt phẳng </w:t>
      </w:r>
      <w:r>
        <w:rPr>
          <w:position w:val="-14"/>
          <w:lang w:val="fr-FR"/>
        </w:rPr>
        <w:object>
          <v:shape id="_x0000_i5809" type="#_x0000_t75" style="width:33pt;height:20pt" o:oleicon="f" o:ole="">
            <v:imagedata r:id="rId7884" o:title=""/>
          </v:shape>
          <o:OLEObject Type="Embed" ProgID="Equation.DSMT4" ShapeID="_x0000_i5809" DrawAspect="Content" ObjectID="_1642176590" r:id="rId7885"/>
        </w:object>
      </w:r>
      <w:r w:rsidRPr="00E752E6">
        <w:rPr>
          <w:lang w:val="fr-FR"/>
        </w:rPr>
        <w:t xml:space="preserve"> và </w:t>
      </w:r>
      <w:r>
        <w:rPr>
          <w:position w:val="-14"/>
          <w:lang w:val="fr-FR"/>
        </w:rPr>
        <w:object>
          <v:shape id="_x0000_i5810" type="#_x0000_t75" style="width:36pt;height:20pt" o:oleicon="f" o:ole="">
            <v:imagedata r:id="rId7886" o:title=""/>
          </v:shape>
          <o:OLEObject Type="Embed" ProgID="Equation.DSMT4" ShapeID="_x0000_i5810" DrawAspect="Content" ObjectID="_1642176591" r:id="rId7887"/>
        </w:object>
      </w:r>
      <w:r w:rsidRPr="00E752E6">
        <w:rPr>
          <w:lang w:val="fr-FR"/>
        </w:rPr>
        <w:t xml:space="preserve"> là </w:t>
      </w:r>
      <w:r>
        <w:rPr>
          <w:position w:val="-6"/>
          <w:lang w:val="fr-FR"/>
        </w:rPr>
        <w:object>
          <v:shape id="_x0000_i5811" type="#_x0000_t75" style="width:57pt;height:18pt" o:oleicon="f" o:ole="">
            <v:imagedata r:id="rId7888" o:title=""/>
          </v:shape>
          <o:OLEObject Type="Embed" ProgID="Equation.DSMT4" ShapeID="_x0000_i5811" DrawAspect="Content" ObjectID="_1642176592" r:id="rId7889"/>
        </w:object>
      </w:r>
      <w:r w:rsidRPr="00E752E6">
        <w:rPr>
          <w:lang w:val="fr-FR"/>
        </w:rPr>
        <w:t xml:space="preserve">, suy ra </w:t>
      </w:r>
      <w:r>
        <w:rPr>
          <w:position w:val="-28"/>
          <w:lang w:val="fr-FR"/>
        </w:rPr>
        <w:object>
          <v:shape id="_x0000_i5812" type="#_x0000_t75" style="width:249pt;height:33pt" o:oleicon="f" o:ole="">
            <v:imagedata r:id="rId7890" o:title=""/>
          </v:shape>
          <o:OLEObject Type="Embed" ProgID="Equation.DSMT4" ShapeID="_x0000_i5812" DrawAspect="Content" ObjectID="_1642176593" r:id="rId7891"/>
        </w:object>
      </w:r>
      <w:r w:rsidRPr="00E752E6">
        <w:rPr>
          <w:lang w:val="fr-FR"/>
        </w:rPr>
        <w:t>.</w:t>
      </w:r>
    </w:p>
    <w:p w:rsidR="002F1F28" w:rsidRPr="00E752E6" w:rsidP="001B7819">
      <w:pPr>
        <w:tabs>
          <w:tab w:val="left" w:pos="0"/>
          <w:tab w:val="left" w:pos="3402"/>
          <w:tab w:val="left" w:pos="5669"/>
          <w:tab w:val="left" w:pos="7937"/>
        </w:tabs>
        <w:autoSpaceDE w:val="0"/>
        <w:autoSpaceDN w:val="0"/>
        <w:adjustRightInd w:val="0"/>
        <w:rPr>
          <w:lang w:val="fr-FR"/>
        </w:rPr>
      </w:pPr>
      <w:r w:rsidRPr="00E752E6">
        <w:rPr>
          <w:lang w:val="fr-FR"/>
        </w:rPr>
        <w:t xml:space="preserve">Vậy </w:t>
      </w:r>
      <w:r>
        <w:rPr>
          <w:position w:val="-24"/>
          <w:lang w:val="fr-FR"/>
        </w:rPr>
        <w:object>
          <v:shape id="_x0000_i5813" type="#_x0000_t75" style="width:211pt;height:34pt" o:oleicon="f" o:ole="">
            <v:imagedata r:id="rId7892" o:title=""/>
          </v:shape>
          <o:OLEObject Type="Embed" ProgID="Equation.DSMT4" ShapeID="_x0000_i5813" DrawAspect="Content" ObjectID="_1642176594" r:id="rId7893"/>
        </w:object>
      </w:r>
      <w:r w:rsidRPr="00E752E6">
        <w:rPr>
          <w:lang w:val="fr-FR"/>
        </w:rPr>
        <w:t>.</w:t>
      </w:r>
    </w:p>
    <w:p w:rsidR="002F1F28" w:rsidRPr="00E752E6" w:rsidP="001B7819">
      <w:pPr>
        <w:tabs>
          <w:tab w:val="left" w:pos="0"/>
          <w:tab w:val="left" w:pos="3402"/>
          <w:tab w:val="left" w:pos="5669"/>
          <w:tab w:val="left" w:pos="7937"/>
        </w:tabs>
        <w:autoSpaceDE w:val="0"/>
        <w:autoSpaceDN w:val="0"/>
        <w:adjustRightInd w:val="0"/>
        <w:rPr>
          <w:b/>
          <w:lang w:val="fr-FR"/>
        </w:rPr>
      </w:pPr>
      <w:r w:rsidRPr="00E752E6">
        <w:rPr>
          <w:b/>
          <w:lang w:val="fr-FR"/>
        </w:rPr>
        <w:t>Chọn B.</w:t>
      </w:r>
    </w:p>
    <w:p w:rsidR="002F1F28" w:rsidRPr="001B7819" w:rsidP="001B7819">
      <w:pPr>
        <w:rPr>
          <w:lang w:val="fr-FR"/>
        </w:rPr>
      </w:pPr>
      <w:r w:rsidRPr="001B7819">
        <w:rPr>
          <w:b/>
          <w:lang w:val="fr-FR"/>
        </w:rPr>
        <w:t xml:space="preserve">Câu 45. </w:t>
      </w:r>
      <w:r w:rsidRPr="001B7819">
        <w:rPr>
          <w:lang w:val="fr-FR"/>
        </w:rPr>
        <w:t xml:space="preserve">Gọi </w:t>
      </w:r>
      <w:r>
        <w:rPr>
          <w:position w:val="-14"/>
        </w:rPr>
        <w:object>
          <v:shape id="_x0000_i5814" type="#_x0000_t75" style="width:53pt;height:20pt" o:oleicon="f" o:ole="">
            <v:imagedata r:id="rId7894" o:title=""/>
          </v:shape>
          <o:OLEObject Type="Embed" ProgID="Equation.DSMT4" ShapeID="_x0000_i5814" DrawAspect="Content" ObjectID="_1642176595" r:id="rId7895"/>
        </w:object>
      </w:r>
      <w:r w:rsidRPr="001B7819">
        <w:rPr>
          <w:lang w:val="fr-FR"/>
        </w:rPr>
        <w:t xml:space="preserve">, ta có: </w:t>
      </w:r>
      <w:r>
        <w:rPr>
          <w:position w:val="-10"/>
        </w:rPr>
        <w:object>
          <v:shape id="_x0000_i5815" type="#_x0000_t75" style="width:301pt;height:19pt" o:oleicon="f" o:ole="">
            <v:imagedata r:id="rId7896" o:title=""/>
          </v:shape>
          <o:OLEObject Type="Embed" ProgID="Equation.DSMT4" ShapeID="_x0000_i5815" DrawAspect="Content" ObjectID="_1642176596" r:id="rId7897"/>
        </w:object>
      </w:r>
      <w:r w:rsidRPr="001B7819">
        <w:rPr>
          <w:lang w:val="fr-FR"/>
        </w:rPr>
        <w:t xml:space="preserve"> .</w:t>
      </w:r>
    </w:p>
    <w:p w:rsidR="002F1F28" w:rsidRPr="001B7819" w:rsidP="001B7819">
      <w:pPr>
        <w:rPr>
          <w:lang w:val="fr-FR"/>
        </w:rPr>
      </w:pPr>
      <w:r w:rsidRPr="001B7819">
        <w:rPr>
          <w:lang w:val="fr-FR"/>
        </w:rPr>
        <w:t>Theo yêu cầu bài toán, ta có:</w:t>
      </w:r>
    </w:p>
    <w:p w:rsidR="002F1F28" w:rsidRPr="001B7819" w:rsidP="001B7819">
      <w:pPr>
        <w:rPr>
          <w:lang w:val="fr-FR"/>
        </w:rPr>
      </w:pPr>
      <w:r>
        <w:rPr>
          <w:position w:val="-54"/>
        </w:rPr>
        <w:object>
          <v:shape id="_x0000_i5816" type="#_x0000_t75" style="width:280pt;height:60pt" o:oleicon="f" o:ole="">
            <v:imagedata r:id="rId7898" o:title=""/>
          </v:shape>
          <o:OLEObject Type="Embed" ProgID="Equation.DSMT4" ShapeID="_x0000_i5816" DrawAspect="Content" ObjectID="_1642176597" r:id="rId7899"/>
        </w:object>
      </w:r>
      <w:r w:rsidRPr="001B7819">
        <w:rPr>
          <w:lang w:val="fr-FR"/>
        </w:rPr>
        <w:t xml:space="preserve"> </w:t>
      </w:r>
    </w:p>
    <w:p w:rsidR="002F1F28" w:rsidRPr="001B7819" w:rsidP="001B7819">
      <w:pPr>
        <w:rPr>
          <w:lang w:val="fr-FR"/>
        </w:rPr>
      </w:pPr>
      <w:r w:rsidRPr="001B7819">
        <w:rPr>
          <w:lang w:val="fr-FR"/>
        </w:rPr>
        <w:t xml:space="preserve">Khi đó: </w:t>
      </w:r>
      <w:r>
        <w:rPr>
          <w:position w:val="-14"/>
        </w:rPr>
        <w:object>
          <v:shape id="_x0000_i5817" type="#_x0000_t75" style="width:59pt;height:20pt" o:oleicon="f" o:ole="">
            <v:imagedata r:id="rId7900" o:title=""/>
          </v:shape>
          <o:OLEObject Type="Embed" ProgID="Equation.DSMT4" ShapeID="_x0000_i5817" DrawAspect="Content" ObjectID="_1642176598" r:id="rId7901"/>
        </w:object>
      </w:r>
      <w:r w:rsidRPr="001B7819">
        <w:rPr>
          <w:lang w:val="fr-FR"/>
        </w:rPr>
        <w:t xml:space="preserve"> có tâm </w:t>
      </w:r>
      <w:r>
        <w:rPr>
          <w:position w:val="-28"/>
        </w:rPr>
        <w:object>
          <v:shape id="_x0000_i5818" type="#_x0000_t75" style="width:54pt;height:34pt" o:oleicon="f" o:ole="">
            <v:imagedata r:id="rId7902" o:title=""/>
          </v:shape>
          <o:OLEObject Type="Embed" ProgID="Equation.DSMT4" ShapeID="_x0000_i5818" DrawAspect="Content" ObjectID="_1642176599" r:id="rId7903"/>
        </w:object>
      </w:r>
      <w:r w:rsidRPr="001B7819">
        <w:rPr>
          <w:lang w:val="fr-FR"/>
        </w:rPr>
        <w:t xml:space="preserve"> bán kính </w:t>
      </w:r>
      <w:r>
        <w:rPr>
          <w:position w:val="-24"/>
        </w:rPr>
        <w:object>
          <v:shape id="_x0000_i5819" type="#_x0000_t75" style="width:48pt;height:34pt" o:oleicon="f" o:ole="">
            <v:imagedata r:id="rId7904" o:title=""/>
          </v:shape>
          <o:OLEObject Type="Embed" ProgID="Equation.DSMT4" ShapeID="_x0000_i5819" DrawAspect="Content" ObjectID="_1642176600" r:id="rId7905"/>
        </w:object>
      </w:r>
      <w:r w:rsidRPr="001B7819">
        <w:rPr>
          <w:lang w:val="fr-FR"/>
        </w:rPr>
        <w:t xml:space="preserve"> .</w:t>
      </w:r>
    </w:p>
    <w:p w:rsidR="002F1F28" w:rsidRPr="001B7819" w:rsidP="001B7819">
      <w:pPr>
        <w:rPr>
          <w:lang w:val="fr-FR"/>
        </w:rPr>
      </w:pPr>
      <w:r w:rsidRPr="001B7819">
        <w:rPr>
          <w:lang w:val="fr-FR"/>
        </w:rPr>
        <w:t xml:space="preserve">Do </w:t>
      </w:r>
      <w:r>
        <w:rPr>
          <w:position w:val="-24"/>
        </w:rPr>
        <w:object>
          <v:shape id="_x0000_i5820" type="#_x0000_t75" style="width:112pt;height:31pt" o:oleicon="f" o:ole="">
            <v:imagedata r:id="rId7906" o:title=""/>
          </v:shape>
          <o:OLEObject Type="Embed" ProgID="Equation.DSMT4" ShapeID="_x0000_i5820" DrawAspect="Content" ObjectID="_1642176601" r:id="rId7907"/>
        </w:object>
      </w:r>
      <w:r w:rsidRPr="001B7819">
        <w:rPr>
          <w:lang w:val="fr-FR"/>
        </w:rPr>
        <w:t xml:space="preserve"> nên tập hợp tất cả các điểm </w:t>
      </w:r>
      <w:r>
        <w:rPr>
          <w:position w:val="-4"/>
        </w:rPr>
        <w:object>
          <v:shape id="_x0000_i5821" type="#_x0000_t75" style="width:16pt;height:13pt" o:oleicon="f" o:ole="">
            <v:imagedata r:id="rId7908" o:title=""/>
          </v:shape>
          <o:OLEObject Type="Embed" ProgID="Equation.DSMT4" ShapeID="_x0000_i5821" DrawAspect="Content" ObjectID="_1642176602" r:id="rId7909"/>
        </w:object>
      </w:r>
      <w:r w:rsidRPr="001B7819">
        <w:rPr>
          <w:lang w:val="fr-FR"/>
        </w:rPr>
        <w:t xml:space="preserve"> là đường tròn.</w:t>
      </w:r>
    </w:p>
    <w:p w:rsidR="002F1F28" w:rsidRPr="001B7819" w:rsidP="001B7819">
      <w:pPr>
        <w:rPr>
          <w:lang w:val="fr-FR"/>
        </w:rPr>
      </w:pPr>
      <w:r w:rsidRPr="00E752E6">
        <w:rPr>
          <w:lang w:val="vi-VN"/>
        </w:rPr>
        <w:t xml:space="preserve">Tập hợp M thỏa </w:t>
      </w:r>
      <w:r>
        <w:rPr>
          <w:noProof/>
          <w:position w:val="-6"/>
        </w:rPr>
        <w:pict>
          <v:shape id="Picture 20" o:spid="_x0000_i5822" type="#_x0000_t75" style="width:93.75pt;height:20.25pt;visibility:visible">
            <v:imagedata r:id="rId7910" o:title=""/>
          </v:shape>
        </w:pict>
      </w:r>
      <w:r w:rsidRPr="00E752E6">
        <w:rPr>
          <w:lang w:val="vi-VN"/>
        </w:rPr>
        <w:t xml:space="preserve">là mặt cầu giao với mặt phẳng là đường tròn </w:t>
      </w:r>
    </w:p>
    <w:p w:rsidR="002F1F28" w:rsidRPr="001B7819" w:rsidP="001B7819">
      <w:pPr>
        <w:rPr>
          <w:b/>
          <w:lang w:val="fr-FR"/>
        </w:rPr>
      </w:pPr>
      <w:r w:rsidRPr="001B7819">
        <w:rPr>
          <w:b/>
          <w:lang w:val="fr-FR"/>
        </w:rPr>
        <w:t>C</w:t>
      </w:r>
      <w:r w:rsidRPr="00E752E6">
        <w:rPr>
          <w:b/>
          <w:lang w:val="vi-VN"/>
        </w:rPr>
        <w:t xml:space="preserve">họn </w:t>
      </w:r>
      <w:r w:rsidRPr="001B7819">
        <w:rPr>
          <w:b/>
          <w:lang w:val="fr-FR"/>
        </w:rPr>
        <w:t>D.</w:t>
      </w:r>
    </w:p>
    <w:p w:rsidR="002F1F28" w:rsidRPr="00E752E6" w:rsidP="001B7819">
      <w:pPr>
        <w:tabs>
          <w:tab w:val="left" w:pos="5055"/>
          <w:tab w:val="left" w:pos="5529"/>
          <w:tab w:val="center" w:pos="5599"/>
        </w:tabs>
        <w:rPr>
          <w:color w:val="000000"/>
          <w:lang w:val="fr-FR"/>
        </w:rPr>
      </w:pPr>
      <w:r w:rsidRPr="001B7819">
        <w:rPr>
          <w:b/>
          <w:lang w:val="fr-FR"/>
        </w:rPr>
        <w:t xml:space="preserve">Câu 46. </w:t>
      </w:r>
      <w:r w:rsidRPr="00E752E6">
        <w:rPr>
          <w:color w:val="000000"/>
          <w:lang w:val="fr-FR"/>
        </w:rPr>
        <w:t xml:space="preserve">Ta có: </w:t>
      </w:r>
      <w:r>
        <w:rPr>
          <w:color w:val="000000"/>
          <w:position w:val="-10"/>
          <w:lang w:val="fr-FR"/>
        </w:rPr>
        <w:object>
          <v:shape id="_x0000_i5823" type="#_x0000_t75" style="width:89pt;height:16pt" o:oleicon="f" o:ole="">
            <v:imagedata r:id="rId7911" o:title=""/>
          </v:shape>
          <o:OLEObject Type="Embed" ProgID="Equation.DSMT4" ShapeID="_x0000_i5823" DrawAspect="Content" ObjectID="_1642176603" r:id="rId7912"/>
        </w:object>
      </w:r>
      <w:r w:rsidRPr="00E752E6">
        <w:rPr>
          <w:color w:val="000000"/>
          <w:lang w:val="fr-FR"/>
        </w:rPr>
        <w:t>, thể tích khối trụ :</w:t>
      </w:r>
      <w:r>
        <w:rPr>
          <w:color w:val="000000"/>
          <w:position w:val="-18"/>
          <w:lang w:val="fr-FR"/>
        </w:rPr>
        <w:object>
          <v:shape id="_x0000_i5824" type="#_x0000_t75" style="width:109pt;height:24pt" o:oleicon="f" o:ole="">
            <v:imagedata r:id="rId7913" o:title=""/>
          </v:shape>
          <o:OLEObject Type="Embed" ProgID="Equation.DSMT4" ShapeID="_x0000_i5824" DrawAspect="Content" ObjectID="_1642176604" r:id="rId7914"/>
        </w:object>
      </w:r>
      <w:r w:rsidRPr="00E752E6">
        <w:rPr>
          <w:color w:val="000000"/>
          <w:lang w:val="fr-FR"/>
        </w:rPr>
        <w:t xml:space="preserve"> </w:t>
      </w:r>
    </w:p>
    <w:p w:rsidR="002F1F28" w:rsidRPr="001B7819" w:rsidP="001B7819">
      <w:pPr>
        <w:tabs>
          <w:tab w:val="left" w:pos="5055"/>
          <w:tab w:val="left" w:pos="5529"/>
          <w:tab w:val="center" w:pos="5599"/>
        </w:tabs>
        <w:rPr>
          <w:b/>
          <w:lang w:val="fr-FR"/>
        </w:rPr>
      </w:pPr>
      <w:r w:rsidRPr="001B7819">
        <w:rPr>
          <w:b/>
          <w:lang w:val="fr-FR"/>
        </w:rPr>
        <w:t xml:space="preserve">Chọn D. </w:t>
      </w:r>
    </w:p>
    <w:p w:rsidR="002F1F28" w:rsidRPr="00E752E6" w:rsidP="001B7819">
      <w:pPr>
        <w:tabs>
          <w:tab w:val="left" w:pos="0"/>
          <w:tab w:val="left" w:pos="3402"/>
          <w:tab w:val="left" w:pos="5669"/>
          <w:tab w:val="left" w:pos="7937"/>
        </w:tabs>
        <w:rPr>
          <w:lang w:val="nl-NL"/>
        </w:rPr>
      </w:pPr>
      <w:r w:rsidRPr="001B7819">
        <w:rPr>
          <w:b/>
          <w:lang w:val="fr-FR"/>
        </w:rPr>
        <w:t xml:space="preserve">Câu 47. </w:t>
      </w:r>
      <w:r w:rsidRPr="00E752E6">
        <w:rPr>
          <w:lang w:val="nl-NL"/>
        </w:rPr>
        <w:t xml:space="preserve">Gọi </w:t>
      </w:r>
      <w:r>
        <w:rPr>
          <w:position w:val="-6"/>
          <w:lang w:val="nl-NL"/>
        </w:rPr>
        <w:object>
          <v:shape id="_x0000_i5825" type="#_x0000_t75" style="width:10pt;height:13.95pt" o:oleicon="f" o:ole="">
            <v:imagedata r:id="rId7915" o:title=""/>
          </v:shape>
          <o:OLEObject Type="Embed" ProgID="Equation.DSMT4" ShapeID="_x0000_i5825" DrawAspect="Content" ObjectID="_1642176605" r:id="rId7916"/>
        </w:object>
      </w:r>
      <w:r w:rsidRPr="00E752E6">
        <w:rPr>
          <w:lang w:val="nl-NL"/>
        </w:rPr>
        <w:t xml:space="preserve"> và </w:t>
      </w:r>
      <w:r>
        <w:rPr>
          <w:position w:val="-4"/>
          <w:lang w:val="nl-NL"/>
        </w:rPr>
        <w:object>
          <v:shape id="_x0000_i5826" type="#_x0000_t75" style="width:9pt;height:10pt" o:oleicon="f" o:ole="">
            <v:imagedata r:id="rId7917" o:title=""/>
          </v:shape>
          <o:OLEObject Type="Embed" ProgID="Equation.DSMT4" ShapeID="_x0000_i5826" DrawAspect="Content" ObjectID="_1642176606" r:id="rId7918"/>
        </w:object>
      </w:r>
      <w:r w:rsidRPr="00E752E6">
        <w:rPr>
          <w:lang w:val="nl-NL"/>
        </w:rPr>
        <w:t xml:space="preserve"> là chiều cao và bán kính đáy của hình trụ. </w: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rPr>
          <w:lang w:val="nl-NL"/>
        </w:rPr>
      </w:pPr>
      <w:r>
        <w:rPr>
          <w:noProof/>
        </w:rPr>
        <w:pict>
          <v:shape id="Picture 8" o:spid="_x0000_s5827" type="#_x0000_t75" style="width:159.75pt;height:128.8pt;margin-top:1.35pt;margin-left:438.55pt;mso-position-horizontal:right;position:absolute;visibility:visible;z-index:-251633664">
            <v:imagedata r:id="rId7919" o:title=""/>
            <w10:wrap type="square"/>
          </v:shape>
        </w:pict>
      </w:r>
      <w:r w:rsidRPr="00E752E6">
        <w:rPr>
          <w:lang w:val="nl-NL"/>
        </w:rPr>
        <w:t xml:space="preserve">Bài toán quy về việc tính </w:t>
      </w:r>
      <w:r>
        <w:rPr>
          <w:position w:val="-6"/>
          <w:lang w:val="nl-NL"/>
        </w:rPr>
        <w:object>
          <v:shape id="_x0000_i5828" type="#_x0000_t75" style="width:10pt;height:13.95pt" o:oleicon="f" o:ole="">
            <v:imagedata r:id="rId7920" o:title=""/>
          </v:shape>
          <o:OLEObject Type="Embed" ProgID="Equation.DSMT4" ShapeID="_x0000_i5828" DrawAspect="Content" ObjectID="_1642176607" r:id="rId7921"/>
        </w:object>
      </w:r>
      <w:r w:rsidRPr="00E752E6">
        <w:rPr>
          <w:lang w:val="nl-NL"/>
        </w:rPr>
        <w:t xml:space="preserve">  và </w:t>
      </w:r>
      <w:r>
        <w:rPr>
          <w:position w:val="-4"/>
          <w:lang w:val="nl-NL"/>
        </w:rPr>
        <w:object>
          <v:shape id="_x0000_i5829" type="#_x0000_t75" style="width:9pt;height:10pt" o:oleicon="f" o:ole="">
            <v:imagedata r:id="rId7922" o:title=""/>
          </v:shape>
          <o:OLEObject Type="Embed" ProgID="Equation.DSMT4" ShapeID="_x0000_i5829" DrawAspect="Content" ObjectID="_1642176608" r:id="rId7923"/>
        </w:object>
      </w:r>
      <w:r w:rsidRPr="00E752E6">
        <w:rPr>
          <w:lang w:val="nl-NL"/>
        </w:rPr>
        <w:t xml:space="preserve"> phụ thuộc theo </w:t>
      </w:r>
      <w:r>
        <w:rPr>
          <w:position w:val="-4"/>
          <w:lang w:val="nl-NL"/>
        </w:rPr>
        <w:object>
          <v:shape id="_x0000_i5830" type="#_x0000_t75" style="width:12pt;height:13pt" o:oleicon="f" o:ole="">
            <v:imagedata r:id="rId7924" o:title=""/>
          </v:shape>
          <o:OLEObject Type="Embed" ProgID="Equation.DSMT4" ShapeID="_x0000_i5830" DrawAspect="Content" ObjectID="_1642176609" r:id="rId7925"/>
        </w:object>
      </w:r>
      <w:r w:rsidRPr="00E752E6">
        <w:rPr>
          <w:lang w:val="nl-NL"/>
        </w:rPr>
        <w:t xml:space="preserve"> khi hình chữ nhật </w: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rPr>
          <w:lang w:val="nl-NL"/>
        </w:rPr>
      </w:pPr>
      <w:r>
        <w:rPr>
          <w:position w:val="-6"/>
          <w:lang w:val="nl-NL"/>
        </w:rPr>
        <w:object>
          <v:shape id="_x0000_i5831" type="#_x0000_t75" style="width:36pt;height:13.95pt" o:oleicon="f" o:ole="">
            <v:imagedata r:id="rId7926" o:title=""/>
          </v:shape>
          <o:OLEObject Type="Embed" ProgID="Equation.DSMT4" ShapeID="_x0000_i5831" DrawAspect="Content" ObjectID="_1642176610" r:id="rId7927"/>
        </w:object>
      </w:r>
      <w:r w:rsidRPr="00E752E6">
        <w:rPr>
          <w:lang w:val="nl-NL"/>
        </w:rPr>
        <w:t xml:space="preserve"> nội tiếp trong hình tròn </w:t>
      </w:r>
      <w:r>
        <w:rPr>
          <w:position w:val="-14"/>
          <w:lang w:val="nl-NL"/>
        </w:rPr>
        <w:object>
          <v:shape id="_x0000_i5832" type="#_x0000_t75" style="width:33pt;height:20pt" o:oleicon="f" o:ole="">
            <v:imagedata r:id="rId7928" o:title=""/>
          </v:shape>
          <o:OLEObject Type="Embed" ProgID="Equation.DSMT4" ShapeID="_x0000_i5832" DrawAspect="Content" ObjectID="_1642176611" r:id="rId7929"/>
        </w:object>
      </w:r>
      <w:r w:rsidRPr="00E752E6">
        <w:rPr>
          <w:lang w:val="nl-NL"/>
        </w:rPr>
        <w:t xml:space="preserve"> và </w:t>
      </w:r>
      <w:r>
        <w:rPr>
          <w:position w:val="-6"/>
          <w:lang w:val="nl-NL"/>
        </w:rPr>
        <w:object>
          <v:shape id="_x0000_i5833" type="#_x0000_t75" style="width:49pt;height:17pt" o:oleicon="f" o:ole="">
            <v:imagedata r:id="rId7930" o:title=""/>
          </v:shape>
          <o:OLEObject Type="Embed" ProgID="Equation.DSMT4" ShapeID="_x0000_i5833" DrawAspect="Content" ObjectID="_1642176612" r:id="rId7931"/>
        </w:object>
      </w:r>
      <w:r w:rsidRPr="00E752E6">
        <w:rPr>
          <w:lang w:val="nl-NL"/>
        </w:rPr>
        <w:t xml:space="preserve"> đạt giá trị lớn nhất </w: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rPr>
          <w:lang w:val="nl-NL"/>
        </w:rPr>
      </w:pPr>
      <w:r w:rsidRPr="00E752E6">
        <w:rPr>
          <w:lang w:val="nl-NL"/>
        </w:rPr>
        <w:t>(</w:t>
      </w:r>
      <w:r>
        <w:rPr>
          <w:position w:val="-10"/>
          <w:lang w:val="nl-NL"/>
        </w:rPr>
        <w:object>
          <v:shape id="_x0000_i5834" type="#_x0000_t75" style="width:20pt;height:16pt" o:oleicon="f" o:ole="">
            <v:imagedata r:id="rId7932" o:title=""/>
          </v:shape>
          <o:OLEObject Type="Embed" ProgID="Equation.DSMT4" ShapeID="_x0000_i5834" DrawAspect="Content" ObjectID="_1642176613" r:id="rId7933"/>
        </w:object>
      </w:r>
      <w:r w:rsidRPr="00E752E6">
        <w:rPr>
          <w:lang w:val="nl-NL"/>
        </w:rPr>
        <w:t xml:space="preserve"> được xác định như hình vẽ)</w: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pPr>
      <w:r w:rsidRPr="00E752E6">
        <w:t xml:space="preserve">Ta có : </w:t>
      </w:r>
      <w:r>
        <w:rPr>
          <w:position w:val="-6"/>
        </w:rPr>
        <w:object>
          <v:shape id="_x0000_i5835" type="#_x0000_t75" style="width:189pt;height:17pt" o:oleicon="f" o:ole="">
            <v:imagedata r:id="rId7934" o:title=""/>
          </v:shape>
          <o:OLEObject Type="Embed" ProgID="Equation.DSMT4" ShapeID="_x0000_i5835" DrawAspect="Content" ObjectID="_1642176614" r:id="rId7935"/>
        </w:objec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pPr>
    </w:p>
    <w:p w:rsidR="002F1F28" w:rsidRPr="00E752E6" w:rsidP="001B7819">
      <w:pPr>
        <w:tabs>
          <w:tab w:val="left" w:pos="360"/>
          <w:tab w:val="left" w:pos="720"/>
          <w:tab w:val="left" w:pos="2160"/>
          <w:tab w:val="left" w:pos="2520"/>
          <w:tab w:val="left" w:pos="4320"/>
          <w:tab w:val="left" w:pos="4590"/>
          <w:tab w:val="left" w:pos="4680"/>
          <w:tab w:val="left" w:pos="6480"/>
          <w:tab w:val="left" w:pos="6840"/>
        </w:tabs>
      </w:pPr>
      <w:r>
        <w:rPr>
          <w:position w:val="-64"/>
        </w:rPr>
        <w:object>
          <v:shape id="_x0000_i5836" type="#_x0000_t75" style="width:260pt;height:70pt" o:oleicon="f" o:ole="">
            <v:imagedata r:id="rId7936" o:title=""/>
          </v:shape>
          <o:OLEObject Type="Embed" ProgID="Equation.DSMT4" ShapeID="_x0000_i5836" DrawAspect="Content" ObjectID="_1642176615" r:id="rId7937"/>
        </w:objec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pPr>
      <w:r>
        <w:rPr>
          <w:noProof/>
        </w:rPr>
        <w:pict>
          <v:shape id="Picture 7" o:spid="_x0000_s5837" type="#_x0000_t75" style="width:173.9pt;height:105pt;margin-top:1pt;margin-left:342pt;position:absolute;visibility:visible;z-index:-251634688">
            <v:imagedata r:id="rId7938" o:title=""/>
          </v:shape>
        </w:pict>
      </w:r>
      <w:r w:rsidRPr="00E752E6">
        <w:t xml:space="preserve">Vậy </w:t>
      </w:r>
      <w:r>
        <w:rPr>
          <w:position w:val="-28"/>
        </w:rPr>
        <w:object>
          <v:shape id="_x0000_i5838" type="#_x0000_t75" style="width:157.95pt;height:33pt" o:oleicon="f" o:ole="">
            <v:imagedata r:id="rId7939" o:title=""/>
          </v:shape>
          <o:OLEObject Type="Embed" ProgID="Equation.DSMT4" ShapeID="_x0000_i5838" DrawAspect="Content" ObjectID="_1642176616" r:id="rId7940"/>
        </w:objec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pPr>
      <w:r w:rsidRPr="00E752E6">
        <w:t xml:space="preserve">Lúc đó </w:t>
      </w:r>
      <w:r>
        <w:rPr>
          <w:position w:val="-24"/>
        </w:rPr>
        <w:object>
          <v:shape id="_x0000_i5839" type="#_x0000_t75" style="width:185pt;height:34pt" o:oleicon="f" o:ole="">
            <v:imagedata r:id="rId7941" o:title=""/>
          </v:shape>
          <o:OLEObject Type="Embed" ProgID="Equation.DSMT4" ShapeID="_x0000_i5839" DrawAspect="Content" ObjectID="_1642176617" r:id="rId7942"/>
        </w:object>
      </w:r>
      <w:r w:rsidRPr="00E752E6">
        <w:t xml:space="preserve">. </w: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rPr>
          <w:b/>
        </w:rPr>
      </w:pPr>
      <w:r w:rsidRPr="00E752E6">
        <w:rPr>
          <w:b/>
        </w:rPr>
        <w:t>Chọn A.</w:t>
      </w:r>
    </w:p>
    <w:p w:rsidR="002F1F28" w:rsidRPr="00E752E6" w:rsidP="001B7819">
      <w:pPr>
        <w:tabs>
          <w:tab w:val="left" w:pos="993"/>
        </w:tabs>
      </w:pPr>
      <w:r w:rsidRPr="00E752E6">
        <w:rPr>
          <w:b/>
        </w:rPr>
        <w:t xml:space="preserve">Câu 48. </w:t>
      </w:r>
      <w:r w:rsidRPr="00E752E6">
        <w:t>Ta có:</w:t>
      </w:r>
      <w:r>
        <w:rPr>
          <w:position w:val="-12"/>
        </w:rPr>
        <w:object>
          <v:shape id="_x0000_i5840" type="#_x0000_t75" style="width:89pt;height:20pt" o:oleicon="f" o:ole="">
            <v:imagedata r:id="rId7943" o:title=""/>
          </v:shape>
          <o:OLEObject Type="Embed" ProgID="Equation.DSMT4" ShapeID="_x0000_i5840" DrawAspect="Content" ObjectID="_1642176618" r:id="rId7944"/>
        </w:object>
      </w:r>
      <w:r w:rsidRPr="00E752E6">
        <w:t xml:space="preserve">; </w:t>
      </w:r>
      <w:r>
        <w:rPr>
          <w:position w:val="-12"/>
        </w:rPr>
        <w:object>
          <v:shape id="_x0000_i5841" type="#_x0000_t75" style="width:90pt;height:20pt" o:oleicon="f" o:ole="">
            <v:imagedata r:id="rId7945" o:title=""/>
          </v:shape>
          <o:OLEObject Type="Embed" ProgID="Equation.DSMT4" ShapeID="_x0000_i5841" DrawAspect="Content" ObjectID="_1642176619" r:id="rId7946"/>
        </w:object>
      </w:r>
      <w:r w:rsidRPr="00E752E6">
        <w:t>;</w:t>
      </w:r>
    </w:p>
    <w:p w:rsidR="002F1F28" w:rsidRPr="00E752E6" w:rsidP="001B7819">
      <w:r w:rsidRPr="00E752E6">
        <w:t xml:space="preserve">Khối tròn xoay có thể tích </w:t>
      </w:r>
      <w:r>
        <w:rPr>
          <w:position w:val="-12"/>
        </w:rPr>
        <w:object>
          <v:shape id="_x0000_i5842" type="#_x0000_t75" style="width:13pt;height:18pt" o:oleicon="f" o:ole="">
            <v:imagedata r:id="rId7947" o:title=""/>
          </v:shape>
          <o:OLEObject Type="Embed" ProgID="Equation.DSMT4" ShapeID="_x0000_i5842" DrawAspect="Content" ObjectID="_1642176620" r:id="rId7948"/>
        </w:object>
      </w:r>
      <w:r w:rsidRPr="00E752E6">
        <w:t xml:space="preserve">  gồm hai khối nón có cùng bán kính đáy </w:t>
      </w:r>
      <w:r>
        <w:rPr>
          <w:position w:val="-4"/>
        </w:rPr>
        <w:object>
          <v:shape id="_x0000_i5843" type="#_x0000_t75" style="width:9pt;height:10pt" o:oleicon="f" o:ole="">
            <v:imagedata r:id="rId7949" o:title=""/>
          </v:shape>
          <o:OLEObject Type="Embed" ProgID="Equation.DSMT4" ShapeID="_x0000_i5843" DrawAspect="Content" ObjectID="_1642176621" r:id="rId7950"/>
        </w:object>
      </w:r>
      <w:r w:rsidRPr="00E752E6">
        <w:t>.</w:t>
      </w:r>
    </w:p>
    <w:p w:rsidR="002F1F28" w:rsidRPr="00E752E6" w:rsidP="001B7819">
      <w:r>
        <w:rPr>
          <w:position w:val="-24"/>
        </w:rPr>
        <w:object>
          <v:shape id="_x0000_i5844" type="#_x0000_t75" style="width:132pt;height:31pt" o:oleicon="f" o:ole="">
            <v:imagedata r:id="rId7951" o:title=""/>
          </v:shape>
          <o:OLEObject Type="Embed" ProgID="Equation.DSMT4" ShapeID="_x0000_i5844" DrawAspect="Content" ObjectID="_1642176622" r:id="rId7952"/>
        </w:object>
      </w:r>
      <w:r w:rsidRPr="00E752E6">
        <w:rPr>
          <w:rFonts w:ascii="Symbol" w:hAnsi="Symbol"/>
        </w:rPr>
        <w:sym w:font="Symbol" w:char="F0DE"/>
      </w:r>
      <w:r>
        <w:rPr>
          <w:position w:val="-28"/>
        </w:rPr>
        <w:object>
          <v:shape id="_x0000_i5845" type="#_x0000_t75" style="width:114pt;height:37pt" o:oleicon="f" o:ole="">
            <v:imagedata r:id="rId7953" o:title=""/>
          </v:shape>
          <o:OLEObject Type="Embed" ProgID="Equation.DSMT4" ShapeID="_x0000_i5845" DrawAspect="Content" ObjectID="_1642176623" r:id="rId7954"/>
        </w:object>
      </w:r>
    </w:p>
    <w:p w:rsidR="002F1F28" w:rsidRPr="00E752E6" w:rsidP="001B7819">
      <w:pPr>
        <w:tabs>
          <w:tab w:val="left" w:pos="992"/>
          <w:tab w:val="left" w:pos="3402"/>
          <w:tab w:val="left" w:pos="5669"/>
          <w:tab w:val="left" w:pos="7937"/>
        </w:tabs>
        <w:rPr>
          <w:b/>
        </w:rPr>
      </w:pPr>
      <w:r w:rsidRPr="00E752E6">
        <w:rPr>
          <w:b/>
        </w:rPr>
        <w:t xml:space="preserve">Chọn D. </w:t>
      </w:r>
    </w:p>
    <w:p w:rsidR="002F1F28" w:rsidRPr="00E752E6" w:rsidP="001B7819">
      <w:pPr>
        <w:rPr>
          <w:u w:val="single"/>
        </w:rPr>
      </w:pPr>
      <w:r w:rsidRPr="00E752E6">
        <w:rPr>
          <w:u w:val="single"/>
        </w:rPr>
        <w:t>Phương án nhiễu:</w:t>
      </w:r>
    </w:p>
    <w:p w:rsidR="002F1F28" w:rsidRPr="00E752E6" w:rsidP="001B7819">
      <w:r w:rsidRPr="00E752E6">
        <w:t xml:space="preserve">ĐA B: khi xác định </w:t>
      </w:r>
      <w:r>
        <w:rPr>
          <w:position w:val="-10"/>
        </w:rPr>
        <w:object>
          <v:shape id="_x0000_i5846" type="#_x0000_t75" style="width:123pt;height:16pt" o:oleicon="f" o:ole="">
            <v:imagedata r:id="rId7955" o:title=""/>
          </v:shape>
          <o:OLEObject Type="Embed" ProgID="Equation.DSMT4" ShapeID="_x0000_i5846" DrawAspect="Content" ObjectID="_1642176624" r:id="rId7956"/>
        </w:object>
      </w:r>
      <w:r w:rsidRPr="00E752E6">
        <w:t xml:space="preserve"> </w:t>
      </w:r>
    </w:p>
    <w:p w:rsidR="002F1F28" w:rsidRPr="00E752E6" w:rsidP="001B7819">
      <w:r w:rsidRPr="00E752E6">
        <w:t xml:space="preserve">ĐA C: khi xác định </w:t>
      </w:r>
      <w:r>
        <w:rPr>
          <w:position w:val="-10"/>
        </w:rPr>
        <w:object>
          <v:shape id="_x0000_i5847" type="#_x0000_t75" style="width:124pt;height:16pt" o:oleicon="f" o:ole="">
            <v:imagedata r:id="rId7957" o:title=""/>
          </v:shape>
          <o:OLEObject Type="Embed" ProgID="Equation.DSMT4" ShapeID="_x0000_i5847" DrawAspect="Content" ObjectID="_1642176625" r:id="rId7958"/>
        </w:object>
      </w:r>
      <w:r w:rsidRPr="00E752E6">
        <w:t xml:space="preserve"> </w:t>
      </w:r>
    </w:p>
    <w:p w:rsidR="002F1F28" w:rsidRPr="001B7819" w:rsidP="001B7819">
      <w:pPr>
        <w:rPr>
          <w:lang w:val="fr-FR"/>
        </w:rPr>
      </w:pPr>
      <w:r w:rsidRPr="001B7819">
        <w:rPr>
          <w:b/>
          <w:lang w:val="fr-FR"/>
        </w:rPr>
        <w:t xml:space="preserve">Câu 49. </w:t>
      </w:r>
      <w:r w:rsidRPr="001B7819">
        <w:rPr>
          <w:lang w:val="fr-FR"/>
        </w:rPr>
        <w:t>Ta có:</w:t>
      </w:r>
      <w:r w:rsidRPr="001B7819">
        <w:rPr>
          <w:b/>
          <w:lang w:val="fr-FR"/>
        </w:rPr>
        <w:t xml:space="preserve"> </w:t>
      </w:r>
      <w:r>
        <w:rPr>
          <w:b/>
          <w:position w:val="-24"/>
        </w:rPr>
        <w:object>
          <v:shape id="_x0000_i5848" type="#_x0000_t75" style="width:261pt;height:31pt" o:oleicon="f" o:ole="">
            <v:imagedata r:id="rId7959" o:title=""/>
          </v:shape>
          <o:OLEObject Type="Embed" ProgID="Equation.DSMT4" ShapeID="_x0000_i5848" DrawAspect="Content" ObjectID="_1642176626" r:id="rId7960"/>
        </w:object>
      </w:r>
      <w:r w:rsidRPr="001B7819">
        <w:rPr>
          <w:lang w:val="fr-FR"/>
        </w:rPr>
        <w:t xml:space="preserve"> </w:t>
      </w:r>
    </w:p>
    <w:p w:rsidR="002F1F28" w:rsidRPr="001B7819" w:rsidP="001B7819">
      <w:pPr>
        <w:rPr>
          <w:position w:val="-44"/>
          <w:lang w:val="fr-FR"/>
        </w:rPr>
      </w:pPr>
      <w:r>
        <w:rPr>
          <w:position w:val="-24"/>
        </w:rPr>
        <w:object>
          <v:shape id="_x0000_i5849" type="#_x0000_t75" style="width:124pt;height:31pt" o:oleicon="f" o:ole="">
            <v:imagedata r:id="rId7961" o:title=""/>
          </v:shape>
          <o:OLEObject Type="Embed" ProgID="Equation.DSMT4" ShapeID="_x0000_i5849" DrawAspect="Content" ObjectID="_1642176627" r:id="rId7962"/>
        </w:object>
      </w:r>
      <w:r w:rsidRPr="001B7819">
        <w:rPr>
          <w:lang w:val="fr-FR"/>
        </w:rPr>
        <w:t xml:space="preserve"> . Suy ra </w:t>
      </w:r>
      <w:r>
        <w:rPr>
          <w:position w:val="-44"/>
        </w:rPr>
        <w:object>
          <v:shape id="_x0000_i5850" type="#_x0000_t75" style="width:93pt;height:49.95pt" o:oleicon="f" o:ole="">
            <v:imagedata r:id="rId7963" o:title=""/>
          </v:shape>
          <o:OLEObject Type="Embed" ProgID="Equation.DSMT4" ShapeID="_x0000_i5850" DrawAspect="Content" ObjectID="_1642176628" r:id="rId7964"/>
        </w:object>
      </w:r>
    </w:p>
    <w:p w:rsidR="002F1F28" w:rsidRPr="001B7819" w:rsidP="001B7819">
      <w:pPr>
        <w:rPr>
          <w:b/>
          <w:position w:val="-44"/>
          <w:lang w:val="fr-FR"/>
        </w:rPr>
      </w:pPr>
      <w:r w:rsidRPr="001B7819">
        <w:rPr>
          <w:b/>
          <w:position w:val="-44"/>
          <w:lang w:val="fr-FR"/>
        </w:rPr>
        <w:t>Chọn C.</w:t>
      </w:r>
    </w:p>
    <w:p w:rsidR="002F1F28" w:rsidRPr="001B7819" w:rsidP="001B7819">
      <w:pPr>
        <w:rPr>
          <w:position w:val="-44"/>
          <w:lang w:val="fr-FR"/>
        </w:rPr>
      </w:pPr>
      <w:r w:rsidRPr="001B7819">
        <w:rPr>
          <w:position w:val="-44"/>
          <w:lang w:val="fr-FR"/>
        </w:rPr>
        <w:t>Nhiễu A, D</w:t>
      </w:r>
    </w:p>
    <w:p w:rsidR="002F1F28" w:rsidRPr="001B7819" w:rsidP="001B7819">
      <w:pPr>
        <w:rPr>
          <w:rFonts w:eastAsia="Calibri"/>
          <w:lang w:val="fr-FR"/>
        </w:rPr>
      </w:pPr>
      <w:r w:rsidRPr="001B7819">
        <w:rPr>
          <w:b/>
          <w:lang w:val="fr-FR"/>
        </w:rPr>
        <w:t xml:space="preserve">Câu 50. </w:t>
      </w:r>
      <w:r w:rsidRPr="001B7819">
        <w:rPr>
          <w:lang w:val="fr-FR"/>
        </w:rPr>
        <w:t>Ta có:</w:t>
      </w:r>
      <w:r w:rsidRPr="001B7819">
        <w:rPr>
          <w:rFonts w:eastAsia="Calibri"/>
          <w:lang w:val="fr-FR"/>
        </w:rPr>
        <w:t xml:space="preserve"> Hình chiếu của </w:t>
      </w:r>
      <w:r>
        <w:rPr>
          <w:rFonts w:eastAsia="Calibri"/>
          <w:position w:val="-4"/>
        </w:rPr>
        <w:object>
          <v:shape id="_x0000_i5851" type="#_x0000_t75" style="width:10pt;height:13pt" o:oleicon="f" o:ole="">
            <v:imagedata r:id="rId7965" o:title=""/>
          </v:shape>
          <o:OLEObject Type="Embed" ProgID="Equation.DSMT4" ShapeID="_x0000_i5851" DrawAspect="Content" ObjectID="_1642176629" r:id="rId7966"/>
        </w:object>
      </w:r>
      <w:r w:rsidRPr="001B7819">
        <w:rPr>
          <w:rFonts w:eastAsia="Calibri"/>
          <w:lang w:val="fr-FR"/>
        </w:rPr>
        <w:t xml:space="preserve"> lên </w:t>
      </w:r>
      <w:r>
        <w:rPr>
          <w:rFonts w:eastAsia="Calibri"/>
          <w:position w:val="-6"/>
        </w:rPr>
        <w:object>
          <v:shape id="_x0000_i5852" type="#_x0000_t75" style="width:17pt;height:13.95pt" o:oleicon="f" o:ole="">
            <v:imagedata r:id="rId7967" o:title=""/>
          </v:shape>
          <o:OLEObject Type="Embed" ProgID="Equation.DSMT4" ShapeID="_x0000_i5852" DrawAspect="Content" ObjectID="_1642176630" r:id="rId7968"/>
        </w:object>
      </w:r>
      <w:r w:rsidRPr="001B7819">
        <w:rPr>
          <w:rFonts w:eastAsia="Calibri"/>
          <w:lang w:val="fr-FR"/>
        </w:rPr>
        <w:t xml:space="preserve"> là </w:t>
      </w:r>
      <w:r>
        <w:rPr>
          <w:rFonts w:eastAsia="Calibri"/>
          <w:position w:val="-14"/>
        </w:rPr>
        <w:object>
          <v:shape id="_x0000_i5853" type="#_x0000_t75" style="width:48pt;height:20pt" o:oleicon="f" o:ole="">
            <v:imagedata r:id="rId7969" o:title=""/>
          </v:shape>
          <o:OLEObject Type="Embed" ProgID="Equation.DSMT4" ShapeID="_x0000_i5853" DrawAspect="Content" ObjectID="_1642176631" r:id="rId7970"/>
        </w:object>
      </w:r>
    </w:p>
    <w:p w:rsidR="002F1F28" w:rsidRPr="001B7819" w:rsidP="001B7819">
      <w:pPr>
        <w:widowControl w:val="0"/>
        <w:jc w:val="both"/>
        <w:rPr>
          <w:position w:val="-8"/>
          <w:lang w:val="fr-FR"/>
        </w:rPr>
      </w:pPr>
      <w:r w:rsidRPr="001B7819">
        <w:rPr>
          <w:lang w:val="fr-FR"/>
        </w:rPr>
        <w:t xml:space="preserve">Bán kính </w:t>
      </w:r>
      <w:r>
        <w:rPr>
          <w:position w:val="-8"/>
        </w:rPr>
        <w:object>
          <v:shape id="_x0000_i5854" type="#_x0000_t75" style="width:67pt;height:18pt" o:oleicon="f" o:ole="">
            <v:imagedata r:id="rId7971" o:title=""/>
          </v:shape>
          <o:OLEObject Type="Embed" ProgID="Equation.DSMT4" ShapeID="_x0000_i5854" DrawAspect="Content" ObjectID="_1642176632" r:id="rId7972"/>
        </w:object>
      </w:r>
    </w:p>
    <w:p w:rsidR="002F1F28" w:rsidRPr="001B7819" w:rsidP="001B7819">
      <w:pPr>
        <w:spacing w:before="60"/>
        <w:jc w:val="both"/>
        <w:rPr>
          <w:position w:val="-8"/>
          <w:lang w:val="fr-FR"/>
        </w:rPr>
      </w:pPr>
      <w:r w:rsidRPr="001B7819">
        <w:rPr>
          <w:lang w:val="fr-FR"/>
        </w:rPr>
        <w:t xml:space="preserve">Phương trình của mặt cầu tâm </w:t>
      </w:r>
      <w:r w:rsidRPr="001B7819">
        <w:rPr>
          <w:i/>
          <w:lang w:val="fr-FR"/>
        </w:rPr>
        <w:t>I</w:t>
      </w:r>
      <w:r w:rsidRPr="001B7819">
        <w:rPr>
          <w:lang w:val="fr-FR"/>
        </w:rPr>
        <w:t xml:space="preserve">(1;2;0) và tiếp xúc với trục </w:t>
      </w:r>
      <w:r w:rsidRPr="001B7819">
        <w:rPr>
          <w:i/>
          <w:lang w:val="fr-FR"/>
        </w:rPr>
        <w:t>Oz</w:t>
      </w:r>
      <w:r w:rsidRPr="001B7819">
        <w:rPr>
          <w:lang w:val="fr-FR"/>
        </w:rPr>
        <w:t xml:space="preserve"> là:</w:t>
      </w:r>
      <w:r w:rsidRPr="001B7819">
        <w:rPr>
          <w:b/>
          <w:lang w:val="fr-FR"/>
        </w:rPr>
        <w:t xml:space="preserve"> </w:t>
      </w:r>
      <w:r>
        <w:rPr>
          <w:b/>
          <w:position w:val="-10"/>
        </w:rPr>
        <w:object>
          <v:shape id="_x0000_i5855" type="#_x0000_t75" style="width:137pt;height:19pt" o:oleicon="f" o:ole="">
            <v:imagedata r:id="rId7973" o:title=""/>
          </v:shape>
          <o:OLEObject Type="Embed" ProgID="Equation.DSMT4" ShapeID="_x0000_i5855" DrawAspect="Content" ObjectID="_1642176633" r:id="rId7974"/>
        </w:object>
      </w:r>
    </w:p>
    <w:p w:rsidR="002F1F28" w:rsidRPr="00E752E6" w:rsidP="001B7819">
      <w:pPr>
        <w:widowControl w:val="0"/>
        <w:jc w:val="both"/>
        <w:rPr>
          <w:b/>
        </w:rPr>
      </w:pPr>
      <w:r w:rsidRPr="00E752E6">
        <w:rPr>
          <w:b/>
        </w:rPr>
        <w:t>Chọn B.</w:t>
      </w:r>
    </w:p>
    <w:p w:rsidR="002F1F28" w:rsidRPr="00E752E6" w:rsidP="001B7819">
      <w:r w:rsidRPr="00E752E6">
        <w:t>Nhiễu A và C.</w:t>
      </w:r>
    </w:p>
    <w:p w:rsidR="002F1F28" w:rsidRPr="00E752E6" w:rsidP="001B7819">
      <w:pPr>
        <w:jc w:val="both"/>
        <w:rPr>
          <w:b/>
        </w:rPr>
      </w:pPr>
    </w:p>
    <w:p w:rsidR="002F1F28" w:rsidRPr="00E752E6" w:rsidP="001B7819">
      <w:pPr>
        <w:jc w:val="center"/>
        <w:rPr>
          <w:b/>
        </w:rPr>
      </w:pPr>
    </w:p>
    <w:p w:rsidR="002F1F28" w:rsidP="0072089C">
      <w:pPr>
        <w:tabs>
          <w:tab w:val="left" w:pos="280"/>
          <w:tab w:val="left" w:pos="2660"/>
          <w:tab w:val="left" w:pos="5040"/>
          <w:tab w:val="left" w:pos="7200"/>
        </w:tabs>
        <w:jc w:val="center"/>
      </w:pPr>
    </w:p>
    <w:p w:rsidR="002F1F28" w:rsidRPr="005939D6" w:rsidP="0072089C">
      <w:pPr>
        <w:tabs>
          <w:tab w:val="left" w:pos="280"/>
          <w:tab w:val="left" w:pos="2660"/>
          <w:tab w:val="left" w:pos="5040"/>
          <w:tab w:val="left" w:pos="7200"/>
        </w:tabs>
        <w:jc w:val="center"/>
      </w:pPr>
    </w:p>
    <w:p w:rsidR="002F1F28" w:rsidRPr="00244757" w:rsidP="002F1F28">
      <w:pPr>
        <w:autoSpaceDE w:val="0"/>
        <w:autoSpaceDN w:val="0"/>
        <w:adjustRightInd w:val="0"/>
        <w:spacing w:before="120"/>
        <w:ind w:left="1440" w:firstLine="0"/>
      </w:pPr>
    </w:p>
    <w:tbl>
      <w:tblPr>
        <w:tblW w:w="10384" w:type="dxa"/>
        <w:tblInd w:w="-176" w:type="dxa"/>
        <w:tblBorders>
          <w:insideH w:val="single" w:sz="4" w:space="0" w:color="auto"/>
        </w:tblBorders>
        <w:tblLook w:val="00A0"/>
      </w:tblPr>
      <w:tblGrid>
        <w:gridCol w:w="4284"/>
        <w:gridCol w:w="6100"/>
      </w:tblGrid>
      <w:tr w:rsidTr="008A633A">
        <w:tblPrEx>
          <w:tblW w:w="10384" w:type="dxa"/>
          <w:tblInd w:w="-176" w:type="dxa"/>
          <w:tblBorders>
            <w:insideH w:val="single" w:sz="4" w:space="0" w:color="auto"/>
          </w:tblBorders>
          <w:tblLook w:val="00A0"/>
        </w:tblPrEx>
        <w:tc>
          <w:tcPr>
            <w:tcW w:w="4284" w:type="dxa"/>
          </w:tcPr>
          <w:p w:rsidR="002F1F28" w:rsidRPr="00153717" w:rsidP="00153717">
            <w:pPr>
              <w:jc w:val="center"/>
              <w:rPr>
                <w:b/>
                <w:spacing w:val="-6"/>
                <w:szCs w:val="24"/>
              </w:rPr>
            </w:pPr>
            <w:r w:rsidRPr="00153717">
              <w:rPr>
                <w:b/>
                <w:spacing w:val="-6"/>
                <w:szCs w:val="24"/>
              </w:rPr>
              <w:t>TRƯỜNG THPT TRẦN BÌNH TRỌNG</w:t>
            </w:r>
          </w:p>
          <w:p w:rsidR="002F1F28" w:rsidRPr="00153717" w:rsidP="00153717">
            <w:pPr>
              <w:jc w:val="center"/>
              <w:rPr>
                <w:b/>
                <w:szCs w:val="24"/>
              </w:rPr>
            </w:pPr>
            <w:r w:rsidRPr="00153717">
              <w:rPr>
                <w:b/>
                <w:szCs w:val="24"/>
              </w:rPr>
              <w:t>TỔ: TOÁN - TIN</w:t>
            </w:r>
          </w:p>
          <w:p w:rsidR="002F1F28" w:rsidRPr="00153717" w:rsidP="00153717">
            <w:pPr>
              <w:ind w:right="-108"/>
              <w:rPr>
                <w:b/>
                <w:szCs w:val="24"/>
              </w:rPr>
            </w:pPr>
            <w:r>
              <w:rPr>
                <w:b/>
                <w:noProof/>
                <w:szCs w:val="24"/>
              </w:rPr>
              <w:pict>
                <v:line id="_x0000_s5856" style="position:absolute;z-index:251687936" from="73.8pt,2.25pt" to="128.8pt,2.25pt"/>
              </w:pict>
            </w:r>
          </w:p>
          <w:p w:rsidR="002F1F28" w:rsidRPr="00153717" w:rsidP="00153717">
            <w:pPr>
              <w:ind w:right="-108"/>
              <w:jc w:val="center"/>
              <w:rPr>
                <w:i/>
                <w:szCs w:val="24"/>
              </w:rPr>
            </w:pPr>
          </w:p>
        </w:tc>
        <w:tc>
          <w:tcPr>
            <w:tcW w:w="6100" w:type="dxa"/>
          </w:tcPr>
          <w:p w:rsidR="002F1F28" w:rsidRPr="00153717" w:rsidP="00153717">
            <w:pPr>
              <w:jc w:val="center"/>
              <w:rPr>
                <w:b/>
                <w:spacing w:val="-8"/>
                <w:szCs w:val="24"/>
              </w:rPr>
            </w:pPr>
            <w:r w:rsidRPr="00153717">
              <w:rPr>
                <w:b/>
                <w:spacing w:val="-8"/>
                <w:szCs w:val="24"/>
              </w:rPr>
              <w:t>ĐỀ KHẢO SÁT NĂNG LỰC LỚP 12 NĂM HỌC 2018-2019</w:t>
            </w:r>
          </w:p>
          <w:p w:rsidR="002F1F28" w:rsidRPr="00153717" w:rsidP="00153717">
            <w:pPr>
              <w:jc w:val="center"/>
              <w:rPr>
                <w:b/>
                <w:szCs w:val="24"/>
              </w:rPr>
            </w:pPr>
            <w:r w:rsidRPr="00153717">
              <w:rPr>
                <w:b/>
                <w:szCs w:val="24"/>
              </w:rPr>
              <w:t>Môn: TOÁN</w:t>
            </w:r>
          </w:p>
          <w:p w:rsidR="002F1F28" w:rsidRPr="00153717" w:rsidP="00153717">
            <w:pPr>
              <w:jc w:val="center"/>
              <w:rPr>
                <w:i/>
                <w:szCs w:val="24"/>
              </w:rPr>
            </w:pPr>
            <w:r w:rsidRPr="00153717">
              <w:rPr>
                <w:i/>
                <w:szCs w:val="24"/>
              </w:rPr>
              <w:t>Thời gian làm bài: 90 phút, không kể thời gian phát đề</w:t>
            </w:r>
          </w:p>
          <w:p w:rsidR="002F1F28" w:rsidRPr="00153717" w:rsidP="00153717">
            <w:pPr>
              <w:jc w:val="center"/>
              <w:rPr>
                <w:i/>
                <w:szCs w:val="24"/>
              </w:rPr>
            </w:pPr>
            <w:r>
              <w:rPr>
                <w:i/>
                <w:noProof/>
                <w:szCs w:val="24"/>
              </w:rPr>
              <w:pict>
                <v:line id="_x0000_s5857" style="position:absolute;z-index:251688960" from="108.45pt,3.6pt" to="178.45pt,3.6pt"/>
              </w:pict>
            </w:r>
          </w:p>
        </w:tc>
      </w:tr>
    </w:tbl>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P="00153717">
      <w:pPr>
        <w:pStyle w:val="ListParagraph"/>
        <w:tabs>
          <w:tab w:val="left" w:pos="992"/>
        </w:tabs>
        <w:ind w:left="0"/>
        <w:jc w:val="center"/>
        <w:rPr>
          <w:b/>
          <w:szCs w:val="24"/>
        </w:rPr>
      </w:pPr>
    </w:p>
    <w:p w:rsidR="002F1F28"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both"/>
        <w:rPr>
          <w:szCs w:val="24"/>
        </w:rPr>
      </w:pPr>
      <w:r w:rsidRPr="00153717">
        <w:rPr>
          <w:b/>
          <w:szCs w:val="24"/>
        </w:rPr>
        <w:t xml:space="preserve">Câu 1: </w:t>
      </w:r>
      <w:r w:rsidRPr="00153717">
        <w:rPr>
          <w:szCs w:val="24"/>
        </w:rPr>
        <w:t>Tập</w:t>
      </w:r>
      <w:r w:rsidRPr="00153717">
        <w:rPr>
          <w:szCs w:val="24"/>
        </w:rPr>
        <w:t xml:space="preserve"> xác định của phương trình</w:t>
      </w:r>
      <w:r>
        <w:rPr>
          <w:position w:val="-28"/>
          <w:szCs w:val="24"/>
        </w:rPr>
        <w:object>
          <v:shape id="_x0000_i5858" type="#_x0000_t75" style="width:96pt;height:35pt" o:oleicon="f" o:ole="">
            <v:imagedata r:id="rId7975" o:title=""/>
          </v:shape>
          <o:OLEObject Type="Embed" ProgID="Equation.DSMT4" ShapeID="_x0000_i5858" DrawAspect="Content" ObjectID="_1642176634" r:id="rId7976"/>
        </w:object>
      </w:r>
      <w:r w:rsidRPr="00153717">
        <w:rPr>
          <w:szCs w:val="24"/>
        </w:rPr>
        <w:t xml:space="preserve"> là:</w:t>
      </w:r>
    </w:p>
    <w:p w:rsidR="002F1F28" w:rsidRPr="00153717" w:rsidP="00153717">
      <w:pPr>
        <w:tabs>
          <w:tab w:val="left" w:pos="992"/>
          <w:tab w:val="left" w:pos="3402"/>
          <w:tab w:val="left" w:pos="5669"/>
          <w:tab w:val="left" w:pos="7937"/>
        </w:tabs>
        <w:ind w:left="992"/>
        <w:jc w:val="both"/>
        <w:rPr>
          <w:szCs w:val="24"/>
          <w:lang w:val="vi-VN"/>
        </w:rPr>
      </w:pPr>
      <w:r w:rsidRPr="00153717">
        <w:rPr>
          <w:b/>
          <w:szCs w:val="24"/>
          <w:lang w:val="vi-VN"/>
        </w:rPr>
        <w:t xml:space="preserve">A. </w:t>
      </w:r>
      <w:r>
        <w:rPr>
          <w:position w:val="-14"/>
          <w:szCs w:val="24"/>
        </w:rPr>
        <w:object>
          <v:shape id="_x0000_i5859" type="#_x0000_t75" style="width:60pt;height:20.4pt" o:oleicon="f" o:ole="">
            <v:imagedata r:id="rId7977" o:title=""/>
          </v:shape>
          <o:OLEObject Type="Embed" ProgID="Equation.DSMT4" ShapeID="_x0000_i5859" DrawAspect="Content" ObjectID="_1642176635" r:id="rId7978"/>
        </w:object>
      </w:r>
      <w:r w:rsidRPr="00153717">
        <w:rPr>
          <w:szCs w:val="24"/>
          <w:lang w:val="vi-VN"/>
        </w:rPr>
        <w:t>.</w:t>
      </w:r>
      <w:r w:rsidRPr="00153717">
        <w:rPr>
          <w:szCs w:val="24"/>
          <w:lang w:val="vi-VN"/>
        </w:rPr>
        <w:tab/>
      </w:r>
      <w:r w:rsidRPr="00153717">
        <w:rPr>
          <w:b/>
          <w:szCs w:val="24"/>
          <w:lang w:val="vi-VN"/>
        </w:rPr>
        <w:t xml:space="preserve">B. </w:t>
      </w:r>
      <w:r>
        <w:rPr>
          <w:position w:val="-14"/>
          <w:szCs w:val="24"/>
        </w:rPr>
        <w:object>
          <v:shape id="_x0000_i5860" type="#_x0000_t75" style="width:67.95pt;height:20.4pt" o:oleicon="f" o:ole="">
            <v:imagedata r:id="rId7979" o:title=""/>
          </v:shape>
          <o:OLEObject Type="Embed" ProgID="Equation.DSMT4" ShapeID="_x0000_i5860" DrawAspect="Content" ObjectID="_1642176636" r:id="rId7980"/>
        </w:object>
      </w:r>
      <w:r w:rsidRPr="00153717">
        <w:rPr>
          <w:szCs w:val="24"/>
          <w:lang w:val="vi-VN"/>
        </w:rPr>
        <w:t>.</w:t>
      </w:r>
      <w:r w:rsidRPr="00153717">
        <w:rPr>
          <w:szCs w:val="24"/>
          <w:lang w:val="vi-VN"/>
        </w:rPr>
        <w:tab/>
      </w:r>
      <w:r w:rsidRPr="00153717">
        <w:rPr>
          <w:b/>
          <w:szCs w:val="24"/>
          <w:lang w:val="vi-VN"/>
        </w:rPr>
        <w:t xml:space="preserve">C. </w:t>
      </w:r>
      <w:r>
        <w:rPr>
          <w:position w:val="-14"/>
          <w:szCs w:val="24"/>
        </w:rPr>
        <w:object>
          <v:shape id="_x0000_i5861" type="#_x0000_t75" style="width:77pt;height:20.4pt" o:oleicon="f" o:ole="">
            <v:imagedata r:id="rId7981" o:title=""/>
          </v:shape>
          <o:OLEObject Type="Embed" ProgID="Equation.DSMT4" ShapeID="_x0000_i5861" DrawAspect="Content" ObjectID="_1642176637" r:id="rId7982"/>
        </w:obje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 xml:space="preserve"> </w:t>
      </w:r>
      <w:r>
        <w:rPr>
          <w:position w:val="-4"/>
          <w:szCs w:val="24"/>
        </w:rPr>
        <w:object>
          <v:shape id="_x0000_i5862" type="#_x0000_t75" style="width:34pt;height:13pt" o:oleicon="f" o:ole="">
            <v:imagedata r:id="rId7983" o:title=""/>
          </v:shape>
          <o:OLEObject Type="Embed" ProgID="Equation.DSMT4" ShapeID="_x0000_i5862" DrawAspect="Content" ObjectID="_1642176638" r:id="rId7984"/>
        </w:object>
      </w:r>
      <w:r w:rsidRPr="00153717">
        <w:rPr>
          <w:szCs w:val="24"/>
          <w:lang w:val="vi-VN"/>
        </w:rPr>
        <w:t>.</w:t>
      </w:r>
    </w:p>
    <w:p w:rsidR="002F1F28" w:rsidRPr="00153717" w:rsidP="00153717">
      <w:pPr>
        <w:tabs>
          <w:tab w:val="left" w:pos="3402"/>
          <w:tab w:val="left" w:pos="5669"/>
          <w:tab w:val="left" w:pos="7937"/>
        </w:tabs>
        <w:jc w:val="both"/>
        <w:rPr>
          <w:szCs w:val="24"/>
        </w:rPr>
      </w:pPr>
      <w:r w:rsidRPr="00153717">
        <w:rPr>
          <w:b/>
          <w:szCs w:val="24"/>
        </w:rPr>
        <w:t xml:space="preserve">Câu 2: </w:t>
      </w:r>
      <w:r w:rsidRPr="00153717">
        <w:rPr>
          <w:szCs w:val="24"/>
        </w:rPr>
        <w:t xml:space="preserve">Trong mặt phẳng </w:t>
      </w:r>
      <w:r>
        <w:rPr>
          <w:position w:val="-10"/>
          <w:szCs w:val="24"/>
        </w:rPr>
        <w:object>
          <v:shape id="_x0000_i5863" type="#_x0000_t75" style="width:23.4pt;height:15.9pt" o:oleicon="f" o:ole="">
            <v:imagedata r:id="rId7985" o:title=""/>
          </v:shape>
          <o:OLEObject Type="Embed" ProgID="Equation.DSMT4" ShapeID="_x0000_i5863" DrawAspect="Content" ObjectID="_1642176639" r:id="rId7986"/>
        </w:object>
      </w:r>
      <w:r w:rsidRPr="00153717">
        <w:rPr>
          <w:szCs w:val="24"/>
        </w:rPr>
        <w:t xml:space="preserve"> cho </w:t>
      </w:r>
      <w:r>
        <w:rPr>
          <w:position w:val="-14"/>
          <w:szCs w:val="24"/>
        </w:rPr>
        <w:object>
          <v:shape id="_x0000_i5864" type="#_x0000_t75" style="width:99.1pt;height:21.5pt" o:oleicon="f" o:ole="">
            <v:imagedata r:id="rId7987" o:title=""/>
          </v:shape>
          <o:OLEObject Type="Embed" ProgID="Equation.DSMT4" ShapeID="_x0000_i5864" DrawAspect="Content" ObjectID="_1642176640" r:id="rId7988"/>
        </w:object>
      </w:r>
      <w:r w:rsidRPr="00153717">
        <w:rPr>
          <w:szCs w:val="24"/>
        </w:rPr>
        <w:t xml:space="preserve">. Tích vô hướng của 2 vectơ </w:t>
      </w:r>
      <w:r>
        <w:rPr>
          <w:position w:val="-6"/>
          <w:szCs w:val="24"/>
        </w:rPr>
        <w:object>
          <v:shape id="_x0000_i5865" type="#_x0000_t75" style="width:17.75pt;height:16.85pt" o:oleicon="f" o:ole="">
            <v:imagedata r:id="rId7989" o:title=""/>
          </v:shape>
          <o:OLEObject Type="Embed" ProgID="Equation.DSMT4" ShapeID="_x0000_i5865" DrawAspect="Content" ObjectID="_1642176641" r:id="rId7990"/>
        </w:object>
      </w:r>
      <w:r w:rsidRPr="00153717">
        <w:rPr>
          <w:szCs w:val="24"/>
        </w:rPr>
        <w:t xml:space="preserve"> là:</w:t>
      </w:r>
    </w:p>
    <w:p w:rsidR="002F1F28" w:rsidRPr="00153717" w:rsidP="00153717">
      <w:pPr>
        <w:pStyle w:val="ListParagraph"/>
        <w:tabs>
          <w:tab w:val="left" w:pos="3402"/>
          <w:tab w:val="left" w:pos="5670"/>
          <w:tab w:val="left" w:pos="7938"/>
        </w:tabs>
        <w:ind w:left="993"/>
        <w:jc w:val="both"/>
        <w:rPr>
          <w:szCs w:val="24"/>
        </w:rPr>
      </w:pPr>
      <w:r w:rsidRPr="00153717">
        <w:rPr>
          <w:b/>
          <w:szCs w:val="24"/>
          <w:u w:val="single"/>
        </w:rPr>
        <w:t>A.</w:t>
      </w:r>
      <w:r w:rsidRPr="00153717">
        <w:rPr>
          <w:szCs w:val="24"/>
        </w:rPr>
        <w:t xml:space="preserve"> 1.</w:t>
      </w:r>
      <w:r w:rsidRPr="00153717">
        <w:rPr>
          <w:b/>
          <w:szCs w:val="24"/>
        </w:rPr>
        <w:tab/>
        <w:t>B.</w:t>
      </w:r>
      <w:r w:rsidRPr="00153717">
        <w:rPr>
          <w:szCs w:val="24"/>
        </w:rPr>
        <w:t xml:space="preserve"> 2.</w:t>
      </w:r>
      <w:r w:rsidRPr="00153717">
        <w:rPr>
          <w:b/>
          <w:szCs w:val="24"/>
        </w:rPr>
        <w:tab/>
        <w:t>C.</w:t>
      </w:r>
      <w:r w:rsidRPr="00153717">
        <w:rPr>
          <w:szCs w:val="24"/>
        </w:rPr>
        <w:t xml:space="preserve"> 3.</w:t>
      </w:r>
      <w:r w:rsidRPr="00153717">
        <w:rPr>
          <w:b/>
          <w:szCs w:val="24"/>
        </w:rPr>
        <w:tab/>
        <w:t>D.</w:t>
      </w:r>
      <w:r w:rsidRPr="00153717">
        <w:rPr>
          <w:szCs w:val="24"/>
        </w:rPr>
        <w:t xml:space="preserve"> 4.</w:t>
      </w:r>
    </w:p>
    <w:p w:rsidR="002F1F28" w:rsidRPr="00153717" w:rsidP="00153717">
      <w:pPr>
        <w:pStyle w:val="ListParagraph"/>
        <w:tabs>
          <w:tab w:val="left" w:pos="3402"/>
          <w:tab w:val="left" w:pos="5669"/>
          <w:tab w:val="left" w:pos="7937"/>
        </w:tabs>
        <w:ind w:left="0"/>
        <w:jc w:val="both"/>
        <w:rPr>
          <w:szCs w:val="24"/>
        </w:rPr>
      </w:pPr>
      <w:r w:rsidRPr="00153717">
        <w:rPr>
          <w:b/>
          <w:szCs w:val="24"/>
        </w:rPr>
        <w:t xml:space="preserve">Câu 3: </w:t>
      </w:r>
      <w:r w:rsidRPr="00153717">
        <w:rPr>
          <w:szCs w:val="24"/>
        </w:rPr>
        <w:t xml:space="preserve">Trong mặt phẳng </w:t>
      </w:r>
      <w:r w:rsidRPr="00153717">
        <w:rPr>
          <w:i/>
          <w:szCs w:val="24"/>
        </w:rPr>
        <w:t>Oxy</w:t>
      </w:r>
      <w:r w:rsidRPr="00153717">
        <w:rPr>
          <w:szCs w:val="24"/>
        </w:rPr>
        <w:t xml:space="preserve">, cho </w:t>
      </w:r>
      <w:r>
        <w:rPr>
          <w:position w:val="-10"/>
          <w:szCs w:val="24"/>
        </w:rPr>
        <w:object>
          <v:shape id="_x0000_i5866" type="#_x0000_t75" style="width:87.9pt;height:15.9pt" o:oleicon="f" o:ole="">
            <v:imagedata r:id="rId7991" o:title=""/>
          </v:shape>
          <o:OLEObject Type="Embed" ProgID="Equation.DSMT4" ShapeID="_x0000_i5866" DrawAspect="Content" ObjectID="_1642176642" r:id="rId7992"/>
        </w:object>
      </w:r>
      <w:r w:rsidRPr="00153717">
        <w:rPr>
          <w:szCs w:val="24"/>
        </w:rPr>
        <w:t xml:space="preserve">. Khi đó, tọa độ </w:t>
      </w:r>
      <w:r>
        <w:rPr>
          <w:position w:val="-4"/>
          <w:szCs w:val="24"/>
        </w:rPr>
        <w:object>
          <v:shape id="_x0000_i5867" type="#_x0000_t75" style="width:19.25pt;height:15.9pt" o:oleicon="f" o:ole="">
            <v:imagedata r:id="rId7993" o:title=""/>
          </v:shape>
          <o:OLEObject Type="Embed" ProgID="Equation.DSMT4" ShapeID="_x0000_i5867" DrawAspect="Content" ObjectID="_1642176643" r:id="rId7994"/>
        </w:object>
      </w:r>
      <w:r w:rsidRPr="00153717">
        <w:rPr>
          <w:szCs w:val="24"/>
        </w:rPr>
        <w:t xml:space="preserve"> là:</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 xml:space="preserve">A. </w:t>
      </w:r>
      <w:r>
        <w:rPr>
          <w:position w:val="-14"/>
          <w:szCs w:val="24"/>
        </w:rPr>
        <w:object>
          <v:shape id="_x0000_i5868" type="#_x0000_t75" style="width:62.8pt;height:20.95pt" o:oleicon="f" o:ole="">
            <v:imagedata r:id="rId7995" o:title=""/>
          </v:shape>
          <o:OLEObject Type="Embed" ProgID="Equation.DSMT4" ShapeID="_x0000_i5868" DrawAspect="Content" ObjectID="_1642176644" r:id="rId7996"/>
        </w:object>
      </w:r>
      <w:r w:rsidRPr="00153717">
        <w:rPr>
          <w:b/>
          <w:szCs w:val="24"/>
        </w:rPr>
        <w:t>.</w:t>
      </w:r>
      <w:r w:rsidRPr="00153717">
        <w:rPr>
          <w:b/>
          <w:szCs w:val="24"/>
        </w:rPr>
        <w:tab/>
      </w:r>
      <w:r w:rsidRPr="00153717">
        <w:rPr>
          <w:b/>
          <w:szCs w:val="24"/>
          <w:u w:val="single"/>
        </w:rPr>
        <w:t>B.</w:t>
      </w:r>
      <w:r w:rsidRPr="00153717">
        <w:rPr>
          <w:b/>
          <w:szCs w:val="24"/>
        </w:rPr>
        <w:t xml:space="preserve"> </w:t>
      </w:r>
      <w:r>
        <w:rPr>
          <w:position w:val="-14"/>
          <w:szCs w:val="24"/>
        </w:rPr>
        <w:object>
          <v:shape id="_x0000_i5869" type="#_x0000_t75" style="width:62.8pt;height:20.95pt" o:oleicon="f" o:ole="">
            <v:imagedata r:id="rId7997" o:title=""/>
          </v:shape>
          <o:OLEObject Type="Embed" ProgID="Equation.DSMT4" ShapeID="_x0000_i5869" DrawAspect="Content" ObjectID="_1642176645" r:id="rId7998"/>
        </w:object>
      </w:r>
      <w:r w:rsidRPr="00153717">
        <w:rPr>
          <w:b/>
          <w:szCs w:val="24"/>
        </w:rPr>
        <w:t>.</w:t>
      </w:r>
      <w:r w:rsidRPr="00153717">
        <w:rPr>
          <w:b/>
          <w:szCs w:val="24"/>
        </w:rPr>
        <w:tab/>
        <w:t xml:space="preserve">C. </w:t>
      </w:r>
      <w:r>
        <w:rPr>
          <w:position w:val="-14"/>
          <w:szCs w:val="24"/>
        </w:rPr>
        <w:object>
          <v:shape id="_x0000_i5870" type="#_x0000_t75" style="width:56.1pt;height:20.95pt" o:oleicon="f" o:ole="">
            <v:imagedata r:id="rId7999" o:title=""/>
          </v:shape>
          <o:OLEObject Type="Embed" ProgID="Equation.DSMT4" ShapeID="_x0000_i5870" DrawAspect="Content" ObjectID="_1642176646" r:id="rId8000"/>
        </w:object>
      </w:r>
      <w:r w:rsidRPr="00153717">
        <w:rPr>
          <w:b/>
          <w:szCs w:val="24"/>
        </w:rPr>
        <w:t>.</w:t>
      </w:r>
      <w:r w:rsidRPr="00153717">
        <w:rPr>
          <w:b/>
          <w:szCs w:val="24"/>
        </w:rPr>
        <w:tab/>
        <w:t xml:space="preserve">D. </w:t>
      </w:r>
      <w:r>
        <w:rPr>
          <w:position w:val="-14"/>
          <w:szCs w:val="24"/>
        </w:rPr>
        <w:object>
          <v:shape id="_x0000_i5871" type="#_x0000_t75" style="width:68.65pt;height:20.95pt" o:oleicon="f" o:ole="">
            <v:imagedata r:id="rId8001" o:title=""/>
          </v:shape>
          <o:OLEObject Type="Embed" ProgID="Equation.DSMT4" ShapeID="_x0000_i5871" DrawAspect="Content" ObjectID="_1642176647" r:id="rId8002"/>
        </w:object>
      </w:r>
      <w:r w:rsidRPr="00153717">
        <w:rPr>
          <w:b/>
          <w:szCs w:val="24"/>
        </w:rPr>
        <w:t>.</w:t>
      </w:r>
    </w:p>
    <w:p w:rsidR="002F1F28" w:rsidRPr="00153717" w:rsidP="00153717">
      <w:pPr>
        <w:ind w:left="992" w:hanging="992"/>
        <w:jc w:val="both"/>
        <w:rPr>
          <w:szCs w:val="24"/>
          <w:lang w:val="vi-VN"/>
        </w:rPr>
      </w:pPr>
      <w:r w:rsidRPr="00153717">
        <w:rPr>
          <w:b/>
          <w:szCs w:val="24"/>
          <w:lang w:val="vi-VN"/>
        </w:rPr>
        <w:t xml:space="preserve">Câu 4: </w:t>
      </w:r>
      <w:r w:rsidRPr="00153717">
        <w:rPr>
          <w:szCs w:val="24"/>
          <w:lang w:val="vi-VN"/>
        </w:rPr>
        <w:t xml:space="preserve">Tập xác định của hàm số </w:t>
      </w:r>
      <w:r>
        <w:rPr>
          <w:position w:val="-24"/>
          <w:szCs w:val="24"/>
          <w:lang w:val="vi-VN"/>
        </w:rPr>
        <w:object>
          <v:shape id="_x0000_i5872" type="#_x0000_t75" style="width:62pt;height:31pt" o:oleicon="f" o:ole="">
            <v:imagedata r:id="rId8003" o:title=""/>
          </v:shape>
          <o:OLEObject Type="Embed" ProgID="Equation.DSMT4" ShapeID="_x0000_i5872" DrawAspect="Content" ObjectID="_1642176648" r:id="rId8004"/>
        </w:object>
      </w:r>
      <w:r w:rsidRPr="00153717">
        <w:rPr>
          <w:szCs w:val="24"/>
          <w:lang w:val="vi-VN"/>
        </w:rPr>
        <w:t xml:space="preserve"> là</w:t>
      </w:r>
    </w:p>
    <w:p w:rsidR="002F1F28" w:rsidRPr="00153717" w:rsidP="00153717">
      <w:pPr>
        <w:tabs>
          <w:tab w:val="left" w:pos="3260"/>
          <w:tab w:val="left" w:pos="5528"/>
          <w:tab w:val="left" w:pos="7795"/>
        </w:tabs>
        <w:ind w:left="992"/>
        <w:contextualSpacing/>
        <w:jc w:val="both"/>
        <w:rPr>
          <w:rFonts w:eastAsia="MS Mincho"/>
          <w:szCs w:val="24"/>
          <w:lang w:val="vi-VN" w:eastAsia="ja-JP"/>
        </w:rPr>
      </w:pPr>
      <w:r w:rsidRPr="00153717">
        <w:rPr>
          <w:rFonts w:eastAsia="MS Mincho"/>
          <w:b/>
          <w:szCs w:val="24"/>
          <w:u w:val="single"/>
          <w:lang w:val="vi-VN" w:eastAsia="ja-JP"/>
        </w:rPr>
        <w:t>A.</w:t>
      </w:r>
      <w:r w:rsidRPr="00153717">
        <w:rPr>
          <w:rFonts w:eastAsia="MS Mincho"/>
          <w:b/>
          <w:szCs w:val="24"/>
          <w:lang w:val="vi-VN" w:eastAsia="ja-JP"/>
        </w:rPr>
        <w:t xml:space="preserve"> </w:t>
      </w:r>
      <w:r>
        <w:rPr>
          <w:rFonts w:eastAsia="MS Mincho"/>
          <w:b/>
          <w:position w:val="-28"/>
          <w:szCs w:val="24"/>
          <w:lang w:val="vi-VN" w:eastAsia="ja-JP"/>
        </w:rPr>
        <w:object>
          <v:shape id="_x0000_i5873" type="#_x0000_t75" style="width:74pt;height:34pt" o:oleicon="f" o:ole="">
            <v:imagedata r:id="rId8005" o:title=""/>
          </v:shape>
          <o:OLEObject Type="Embed" ProgID="Equation.DSMT4" ShapeID="_x0000_i5873" DrawAspect="Content" ObjectID="_1642176649" r:id="rId8006"/>
        </w:object>
      </w:r>
      <w:r w:rsidRPr="00153717">
        <w:rPr>
          <w:rFonts w:eastAsia="MS Mincho"/>
          <w:szCs w:val="24"/>
          <w:lang w:val="vi-VN" w:eastAsia="ja-JP"/>
        </w:rPr>
        <w:t>.</w:t>
      </w:r>
      <w:r w:rsidRPr="00153717">
        <w:rPr>
          <w:rFonts w:eastAsia="MS Mincho"/>
          <w:szCs w:val="24"/>
          <w:lang w:val="vi-VN" w:eastAsia="ja-JP"/>
        </w:rPr>
        <w:tab/>
      </w:r>
      <w:r w:rsidRPr="00153717">
        <w:rPr>
          <w:rFonts w:eastAsia="MS Mincho"/>
          <w:b/>
          <w:szCs w:val="24"/>
          <w:lang w:val="vi-VN" w:eastAsia="ja-JP"/>
        </w:rPr>
        <w:t xml:space="preserve">B. </w:t>
      </w:r>
      <w:r>
        <w:rPr>
          <w:rFonts w:eastAsia="MS Mincho"/>
          <w:b/>
          <w:position w:val="-28"/>
          <w:szCs w:val="24"/>
          <w:lang w:val="vi-VN" w:eastAsia="ja-JP"/>
        </w:rPr>
        <w:object>
          <v:shape id="_x0000_i5874" type="#_x0000_t75" style="width:67pt;height:34pt" o:oleicon="f" o:ole="">
            <v:imagedata r:id="rId8007" o:title=""/>
          </v:shape>
          <o:OLEObject Type="Embed" ProgID="Equation.DSMT4" ShapeID="_x0000_i5874" DrawAspect="Content" ObjectID="_1642176650" r:id="rId8008"/>
        </w:object>
      </w:r>
      <w:r w:rsidRPr="00153717">
        <w:rPr>
          <w:rFonts w:eastAsia="MS Mincho"/>
          <w:szCs w:val="24"/>
          <w:lang w:val="vi-VN" w:eastAsia="ja-JP"/>
        </w:rPr>
        <w:tab/>
      </w:r>
      <w:r w:rsidRPr="00153717">
        <w:rPr>
          <w:rFonts w:eastAsia="MS Mincho"/>
          <w:b/>
          <w:szCs w:val="24"/>
          <w:lang w:val="vi-VN" w:eastAsia="ja-JP"/>
        </w:rPr>
        <w:t xml:space="preserve">C. </w:t>
      </w:r>
      <w:r>
        <w:rPr>
          <w:rFonts w:eastAsia="MS Mincho"/>
          <w:b/>
          <w:position w:val="-14"/>
          <w:szCs w:val="24"/>
          <w:lang w:val="vi-VN" w:eastAsia="ja-JP"/>
        </w:rPr>
        <w:object>
          <v:shape id="_x0000_i5875" type="#_x0000_t75" style="width:49.95pt;height:20pt" o:oleicon="f" o:ole="">
            <v:imagedata r:id="rId8009" o:title=""/>
          </v:shape>
          <o:OLEObject Type="Embed" ProgID="Equation.DSMT4" ShapeID="_x0000_i5875" DrawAspect="Content" ObjectID="_1642176651" r:id="rId8010"/>
        </w:object>
      </w:r>
      <w:r w:rsidRPr="00153717">
        <w:rPr>
          <w:rFonts w:eastAsia="MS Mincho"/>
          <w:szCs w:val="24"/>
          <w:lang w:val="vi-VN" w:eastAsia="ja-JP"/>
        </w:rPr>
        <w:tab/>
      </w:r>
      <w:r w:rsidRPr="00153717">
        <w:rPr>
          <w:rFonts w:eastAsia="MS Mincho"/>
          <w:b/>
          <w:szCs w:val="24"/>
          <w:lang w:val="vi-VN" w:eastAsia="ja-JP"/>
        </w:rPr>
        <w:t xml:space="preserve">D. </w:t>
      </w:r>
      <w:r>
        <w:rPr>
          <w:rFonts w:eastAsia="MS Mincho"/>
          <w:b/>
          <w:position w:val="-14"/>
          <w:szCs w:val="24"/>
          <w:lang w:val="vi-VN" w:eastAsia="ja-JP"/>
        </w:rPr>
        <w:object>
          <v:shape id="_x0000_i5876" type="#_x0000_t75" style="width:44pt;height:20pt" o:oleicon="f" o:ole="">
            <v:imagedata r:id="rId8011" o:title=""/>
          </v:shape>
          <o:OLEObject Type="Embed" ProgID="Equation.DSMT4" ShapeID="_x0000_i5876" DrawAspect="Content" ObjectID="_1642176652" r:id="rId8012"/>
        </w:object>
      </w:r>
    </w:p>
    <w:p w:rsidR="002F1F28" w:rsidRPr="00153717" w:rsidP="00153717">
      <w:pPr>
        <w:contextualSpacing/>
        <w:jc w:val="both"/>
        <w:rPr>
          <w:rFonts w:eastAsia="MS Mincho"/>
          <w:szCs w:val="24"/>
          <w:lang w:val="vi-VN" w:eastAsia="ja-JP"/>
        </w:rPr>
      </w:pPr>
      <w:r w:rsidRPr="00153717">
        <w:rPr>
          <w:b/>
          <w:szCs w:val="24"/>
          <w:lang w:val="vi-VN"/>
        </w:rPr>
        <w:t xml:space="preserve">Câu 5: </w:t>
      </w:r>
      <w:r w:rsidRPr="00153717">
        <w:rPr>
          <w:szCs w:val="24"/>
          <w:lang w:val="vi-VN"/>
        </w:rPr>
        <w:t xml:space="preserve">Dãy số </w:t>
      </w:r>
      <w:r>
        <w:rPr>
          <w:position w:val="-14"/>
          <w:szCs w:val="24"/>
        </w:rPr>
        <w:object>
          <v:shape id="_x0000_i5877" type="#_x0000_t75" style="width:24pt;height:20.2pt" o:oleicon="f" o:ole="">
            <v:imagedata r:id="rId8013" o:title=""/>
          </v:shape>
          <o:OLEObject Type="Embed" ProgID="Equation.DSMT4" ShapeID="_x0000_i5877" DrawAspect="Content" ObjectID="_1642176653" r:id="rId8014"/>
        </w:object>
      </w:r>
      <w:r w:rsidRPr="00153717">
        <w:rPr>
          <w:szCs w:val="24"/>
          <w:lang w:val="vi-VN"/>
        </w:rPr>
        <w:t xml:space="preserve"> được gọi là dãy số tăng nếu với mọi số tự nhiên n:</w:t>
      </w:r>
    </w:p>
    <w:p w:rsidR="002F1F28" w:rsidRPr="00153717" w:rsidP="00153717">
      <w:pPr>
        <w:tabs>
          <w:tab w:val="left" w:pos="3260"/>
          <w:tab w:val="left" w:pos="5528"/>
          <w:tab w:val="left" w:pos="7795"/>
        </w:tabs>
        <w:ind w:left="992"/>
        <w:jc w:val="both"/>
        <w:rPr>
          <w:szCs w:val="24"/>
          <w:lang w:val="vi-VN"/>
        </w:rPr>
      </w:pPr>
      <w:r w:rsidRPr="00153717">
        <w:rPr>
          <w:b/>
          <w:szCs w:val="24"/>
          <w:lang w:val="vi-VN"/>
        </w:rPr>
        <w:t xml:space="preserve">A. </w:t>
      </w:r>
      <w:r>
        <w:rPr>
          <w:position w:val="-12"/>
          <w:szCs w:val="24"/>
        </w:rPr>
        <w:object>
          <v:shape id="_x0000_i5878" type="#_x0000_t75" style="width:42.5pt;height:18pt" o:oleicon="f" o:ole="">
            <v:imagedata r:id="rId8015" o:title=""/>
          </v:shape>
          <o:OLEObject Type="Embed" ProgID="Equation.DSMT4" ShapeID="_x0000_i5878" DrawAspect="Content" ObjectID="_1642176654" r:id="rId8016"/>
        </w:object>
      </w:r>
      <w:r w:rsidRPr="00153717">
        <w:rPr>
          <w:szCs w:val="24"/>
          <w:lang w:val="vi-VN"/>
        </w:rPr>
        <w:t>.</w:t>
      </w:r>
      <w:r w:rsidRPr="00153717">
        <w:rPr>
          <w:szCs w:val="24"/>
          <w:lang w:val="vi-VN"/>
        </w:rPr>
        <w:tab/>
      </w:r>
      <w:r w:rsidRPr="00153717">
        <w:rPr>
          <w:b/>
          <w:szCs w:val="24"/>
          <w:u w:val="single"/>
          <w:lang w:val="vi-VN"/>
        </w:rPr>
        <w:t>B</w:t>
      </w:r>
      <w:r w:rsidRPr="00153717">
        <w:rPr>
          <w:b/>
          <w:szCs w:val="24"/>
          <w:lang w:val="vi-VN"/>
        </w:rPr>
        <w:t xml:space="preserve">. </w:t>
      </w:r>
      <w:r>
        <w:rPr>
          <w:position w:val="-12"/>
          <w:szCs w:val="24"/>
        </w:rPr>
        <w:object>
          <v:shape id="_x0000_i5879" type="#_x0000_t75" style="width:42.5pt;height:18pt" o:oleicon="f" o:ole="">
            <v:imagedata r:id="rId8017" o:title=""/>
          </v:shape>
          <o:OLEObject Type="Embed" ProgID="Equation.DSMT4" ShapeID="_x0000_i5879" DrawAspect="Content" ObjectID="_1642176655" r:id="rId8018"/>
        </w:object>
      </w:r>
      <w:r w:rsidRPr="00153717">
        <w:rPr>
          <w:szCs w:val="24"/>
          <w:lang w:val="vi-VN"/>
        </w:rPr>
        <w:t>.</w:t>
      </w:r>
      <w:r w:rsidRPr="00153717">
        <w:rPr>
          <w:szCs w:val="24"/>
          <w:lang w:val="vi-VN"/>
        </w:rPr>
        <w:tab/>
      </w:r>
      <w:r w:rsidRPr="00153717">
        <w:rPr>
          <w:b/>
          <w:szCs w:val="24"/>
          <w:lang w:val="vi-VN"/>
        </w:rPr>
        <w:t xml:space="preserve">C. </w:t>
      </w:r>
      <w:r>
        <w:rPr>
          <w:position w:val="-12"/>
          <w:szCs w:val="24"/>
        </w:rPr>
        <w:object>
          <v:shape id="_x0000_i5880" type="#_x0000_t75" style="width:42.5pt;height:18pt" o:oleicon="f" o:ole="">
            <v:imagedata r:id="rId8019" o:title=""/>
          </v:shape>
          <o:OLEObject Type="Embed" ProgID="Equation.DSMT4" ShapeID="_x0000_i5880" DrawAspect="Content" ObjectID="_1642176656" r:id="rId8020"/>
        </w:object>
      </w:r>
      <w:r w:rsidRPr="00153717">
        <w:rPr>
          <w:szCs w:val="24"/>
          <w:lang w:val="vi-VN"/>
        </w:rPr>
        <w:t>.</w:t>
      </w:r>
      <w:r w:rsidRPr="00153717">
        <w:rPr>
          <w:szCs w:val="24"/>
          <w:lang w:val="vi-VN"/>
        </w:rPr>
        <w:tab/>
      </w:r>
      <w:r w:rsidRPr="00153717">
        <w:rPr>
          <w:b/>
          <w:szCs w:val="24"/>
          <w:lang w:val="vi-VN"/>
        </w:rPr>
        <w:t xml:space="preserve">D. </w:t>
      </w:r>
      <w:r>
        <w:rPr>
          <w:position w:val="-12"/>
          <w:szCs w:val="24"/>
        </w:rPr>
        <w:object>
          <v:shape id="_x0000_i5881" type="#_x0000_t75" style="width:42.5pt;height:18pt" o:oleicon="f" o:ole="">
            <v:imagedata r:id="rId8021" o:title=""/>
          </v:shape>
          <o:OLEObject Type="Embed" ProgID="Equation.DSMT4" ShapeID="_x0000_i5881" DrawAspect="Content" ObjectID="_1642176657" r:id="rId8022"/>
        </w:object>
      </w:r>
      <w:r w:rsidRPr="00153717">
        <w:rPr>
          <w:szCs w:val="24"/>
          <w:lang w:val="vi-VN"/>
        </w:rPr>
        <w:t>.</w:t>
      </w:r>
    </w:p>
    <w:p w:rsidR="002F1F28" w:rsidRPr="00153717" w:rsidP="00153717">
      <w:pPr>
        <w:jc w:val="both"/>
        <w:rPr>
          <w:szCs w:val="24"/>
          <w:lang w:val="vi-VN"/>
        </w:rPr>
      </w:pPr>
      <w:r w:rsidRPr="00153717">
        <w:rPr>
          <w:b/>
          <w:szCs w:val="24"/>
          <w:lang w:val="vi-VN"/>
        </w:rPr>
        <w:t xml:space="preserve">Câu 6: </w:t>
      </w:r>
      <w:r w:rsidRPr="00153717">
        <w:rPr>
          <w:szCs w:val="24"/>
          <w:lang w:val="vi-VN"/>
        </w:rPr>
        <w:t xml:space="preserve">Trong mặt phẳng tọa độ </w:t>
      </w:r>
      <w:r>
        <w:rPr>
          <w:position w:val="-10"/>
          <w:szCs w:val="24"/>
        </w:rPr>
        <w:object>
          <v:shape id="_x0000_i5882" type="#_x0000_t75" style="width:23.25pt;height:15.7pt" o:oleicon="f" o:ole="">
            <v:imagedata r:id="rId8023" o:title=""/>
          </v:shape>
          <o:OLEObject Type="Embed" ProgID="Equation.DSMT4" ShapeID="_x0000_i5882" DrawAspect="Content" ObjectID="_1642176658" r:id="rId8024"/>
        </w:object>
      </w:r>
      <w:r w:rsidRPr="00153717">
        <w:rPr>
          <w:szCs w:val="24"/>
          <w:lang w:val="vi-VN"/>
        </w:rPr>
        <w:t xml:space="preserve"> cho véctơ </w:t>
      </w:r>
      <w:r>
        <w:rPr>
          <w:position w:val="-14"/>
          <w:szCs w:val="24"/>
        </w:rPr>
        <w:object>
          <v:shape id="_x0000_i5883" type="#_x0000_t75" style="width:51.5pt;height:20.2pt" o:oleicon="f" o:ole="">
            <v:imagedata r:id="rId8025" o:title=""/>
          </v:shape>
          <o:OLEObject Type="Embed" ProgID="Equation.DSMT4" ShapeID="_x0000_i5883" DrawAspect="Content" ObjectID="_1642176659" r:id="rId8026"/>
        </w:object>
      </w:r>
      <w:r w:rsidRPr="00153717">
        <w:rPr>
          <w:szCs w:val="24"/>
          <w:lang w:val="vi-VN"/>
        </w:rPr>
        <w:t xml:space="preserve"> và điểm </w:t>
      </w:r>
      <w:r>
        <w:rPr>
          <w:position w:val="-14"/>
          <w:szCs w:val="24"/>
        </w:rPr>
        <w:object>
          <v:shape id="_x0000_i5884" type="#_x0000_t75" style="width:39pt;height:20.2pt" o:oleicon="f" o:ole="">
            <v:imagedata r:id="rId8027" o:title=""/>
          </v:shape>
          <o:OLEObject Type="Embed" ProgID="Equation.DSMT4" ShapeID="_x0000_i5884" DrawAspect="Content" ObjectID="_1642176660" r:id="rId8028"/>
        </w:object>
      </w:r>
      <w:r w:rsidRPr="00153717">
        <w:rPr>
          <w:szCs w:val="24"/>
          <w:lang w:val="vi-VN"/>
        </w:rPr>
        <w:t xml:space="preserve"> Ảnh của điểm </w:t>
      </w:r>
      <w:r>
        <w:rPr>
          <w:position w:val="-4"/>
          <w:szCs w:val="24"/>
        </w:rPr>
        <w:object>
          <v:shape id="_x0000_i5885" type="#_x0000_t75" style="width:11.15pt;height:13.4pt" o:oleicon="f" o:ole="">
            <v:imagedata r:id="rId8029" o:title=""/>
          </v:shape>
          <o:OLEObject Type="Embed" ProgID="Equation.DSMT4" ShapeID="_x0000_i5885" DrawAspect="Content" ObjectID="_1642176661" r:id="rId8030"/>
        </w:object>
      </w:r>
      <w:r w:rsidRPr="00153717">
        <w:rPr>
          <w:szCs w:val="24"/>
          <w:lang w:val="vi-VN"/>
        </w:rPr>
        <w:t xml:space="preserve"> qua phép tịnh tiến theo véctơ </w:t>
      </w:r>
      <w:r>
        <w:rPr>
          <w:position w:val="-6"/>
          <w:szCs w:val="24"/>
        </w:rPr>
        <w:object>
          <v:shape id="_x0000_i5886" type="#_x0000_t75" style="width:10.5pt;height:14.25pt" o:oleicon="f" o:ole="">
            <v:imagedata r:id="rId8031" o:title=""/>
          </v:shape>
          <o:OLEObject Type="Embed" ProgID="Equation.DSMT4" ShapeID="_x0000_i5886" DrawAspect="Content" ObjectID="_1642176662" r:id="rId8032"/>
        </w:object>
      </w:r>
      <w:r w:rsidRPr="00153717">
        <w:rPr>
          <w:szCs w:val="24"/>
          <w:lang w:val="vi-VN"/>
        </w:rPr>
        <w:t xml:space="preserve">là điểm </w:t>
      </w:r>
      <w:r>
        <w:rPr>
          <w:position w:val="-4"/>
          <w:szCs w:val="24"/>
        </w:rPr>
        <w:object>
          <v:shape id="_x0000_i5887" type="#_x0000_t75" style="width:14.25pt;height:13.4pt" o:oleicon="f" o:ole="">
            <v:imagedata r:id="rId8033" o:title=""/>
          </v:shape>
          <o:OLEObject Type="Embed" ProgID="Equation.DSMT4" ShapeID="_x0000_i5887" DrawAspect="Content" ObjectID="_1642176663" r:id="rId8034"/>
        </w:object>
      </w:r>
      <w:r w:rsidRPr="00153717">
        <w:rPr>
          <w:szCs w:val="24"/>
          <w:lang w:val="vi-VN"/>
        </w:rPr>
        <w:t xml:space="preserve"> có tọa độ</w:t>
      </w:r>
    </w:p>
    <w:p w:rsidR="002F1F28" w:rsidRPr="00153717" w:rsidP="00153717">
      <w:pPr>
        <w:tabs>
          <w:tab w:val="left" w:pos="3260"/>
          <w:tab w:val="left" w:pos="5528"/>
          <w:tab w:val="left" w:pos="7795"/>
        </w:tabs>
        <w:ind w:left="992"/>
        <w:jc w:val="both"/>
        <w:rPr>
          <w:szCs w:val="24"/>
          <w:lang w:val="vi-VN"/>
        </w:rPr>
      </w:pPr>
      <w:r w:rsidRPr="00153717">
        <w:rPr>
          <w:b/>
          <w:szCs w:val="24"/>
          <w:lang w:val="vi-VN"/>
        </w:rPr>
        <w:t xml:space="preserve">A. </w:t>
      </w:r>
      <w:r>
        <w:rPr>
          <w:position w:val="-14"/>
          <w:szCs w:val="24"/>
        </w:rPr>
        <w:object>
          <v:shape id="_x0000_i5888" type="#_x0000_t75" style="width:54pt;height:20.2pt" o:oleicon="f" o:ole="">
            <v:imagedata r:id="rId8035" o:title=""/>
          </v:shape>
          <o:OLEObject Type="Embed" ProgID="Equation.DSMT4" ShapeID="_x0000_i5888" DrawAspect="Content" ObjectID="_1642176664" r:id="rId8036"/>
        </w:object>
      </w:r>
      <w:r w:rsidRPr="00153717">
        <w:rPr>
          <w:szCs w:val="24"/>
          <w:lang w:val="vi-VN"/>
        </w:rPr>
        <w:tab/>
      </w:r>
      <w:r w:rsidRPr="00153717">
        <w:rPr>
          <w:b/>
          <w:szCs w:val="24"/>
          <w:lang w:val="vi-VN"/>
        </w:rPr>
        <w:t xml:space="preserve">B. </w:t>
      </w:r>
      <w:r>
        <w:rPr>
          <w:position w:val="-14"/>
          <w:szCs w:val="24"/>
        </w:rPr>
        <w:object>
          <v:shape id="_x0000_i5889" type="#_x0000_t75" style="width:40.2pt;height:20.2pt" o:oleicon="f" o:ole="">
            <v:imagedata r:id="rId8037" o:title=""/>
          </v:shape>
          <o:OLEObject Type="Embed" ProgID="Equation.DSMT4" ShapeID="_x0000_i5889" DrawAspect="Content" ObjectID="_1642176665" r:id="rId8038"/>
        </w:object>
      </w:r>
      <w:r w:rsidRPr="00153717">
        <w:rPr>
          <w:szCs w:val="24"/>
          <w:lang w:val="vi-VN"/>
        </w:rPr>
        <w:tab/>
      </w:r>
      <w:r w:rsidRPr="00153717">
        <w:rPr>
          <w:b/>
          <w:szCs w:val="24"/>
          <w:u w:val="single"/>
          <w:lang w:val="vi-VN"/>
        </w:rPr>
        <w:t>C</w:t>
      </w:r>
      <w:r w:rsidRPr="00153717">
        <w:rPr>
          <w:b/>
          <w:szCs w:val="24"/>
          <w:lang w:val="vi-VN"/>
        </w:rPr>
        <w:t xml:space="preserve">. </w:t>
      </w:r>
      <w:r>
        <w:rPr>
          <w:position w:val="-14"/>
          <w:szCs w:val="24"/>
        </w:rPr>
        <w:object>
          <v:shape id="_x0000_i5890" type="#_x0000_t75" style="width:47pt;height:20.2pt" o:oleicon="f" o:ole="">
            <v:imagedata r:id="rId8039" o:title=""/>
          </v:shape>
          <o:OLEObject Type="Embed" ProgID="Equation.DSMT4" ShapeID="_x0000_i5890" DrawAspect="Content" ObjectID="_1642176666" r:id="rId8040"/>
        </w:object>
      </w:r>
      <w:r w:rsidRPr="00153717">
        <w:rPr>
          <w:szCs w:val="24"/>
          <w:lang w:val="vi-VN"/>
        </w:rPr>
        <w:tab/>
      </w:r>
      <w:r w:rsidRPr="00153717">
        <w:rPr>
          <w:b/>
          <w:szCs w:val="24"/>
          <w:lang w:val="vi-VN"/>
        </w:rPr>
        <w:t xml:space="preserve">D. </w:t>
      </w:r>
      <w:r>
        <w:rPr>
          <w:position w:val="-14"/>
          <w:szCs w:val="24"/>
        </w:rPr>
        <w:object>
          <v:shape id="_x0000_i5891" type="#_x0000_t75" style="width:47pt;height:20.2pt" o:oleicon="f" o:ole="">
            <v:imagedata r:id="rId8041" o:title=""/>
          </v:shape>
          <o:OLEObject Type="Embed" ProgID="Equation.DSMT4" ShapeID="_x0000_i5891" DrawAspect="Content" ObjectID="_1642176667" r:id="rId8042"/>
        </w:object>
      </w:r>
    </w:p>
    <w:p w:rsidR="002F1F28" w:rsidP="00153717">
      <w:pPr>
        <w:rPr>
          <w:b/>
          <w:szCs w:val="24"/>
        </w:rPr>
      </w:pPr>
    </w:p>
    <w:p w:rsidR="002F1F28" w:rsidRPr="00153717" w:rsidP="00153717">
      <w:pPr>
        <w:rPr>
          <w:szCs w:val="24"/>
        </w:rPr>
      </w:pPr>
      <w:r>
        <w:rPr>
          <w:noProof/>
        </w:rPr>
        <w:pict>
          <v:shape id="Picture 3" o:spid="_x0000_s5892" type="#_x0000_t75" style="width:113.45pt;height:91.7pt;margin-top:9.65pt;margin-left:390pt;position:absolute;visibility:visible;z-index:251689984">
            <v:imagedata r:id="rId8043" o:title=""/>
            <w10:wrap type="square"/>
          </v:shape>
        </w:pict>
      </w:r>
      <w:r w:rsidRPr="00153717">
        <w:rPr>
          <w:b/>
          <w:szCs w:val="24"/>
          <w:lang w:val="vi-VN"/>
        </w:rPr>
        <w:t xml:space="preserve">Câu 7: </w:t>
      </w:r>
      <w:r w:rsidRPr="00153717">
        <w:rPr>
          <w:szCs w:val="24"/>
          <w:lang w:val="vi-VN"/>
        </w:rPr>
        <w:t xml:space="preserve">Cho tứ diện </w:t>
      </w:r>
      <w:r>
        <w:rPr>
          <w:position w:val="-6"/>
          <w:szCs w:val="24"/>
        </w:rPr>
        <w:object>
          <v:shape id="_x0000_i5893" type="#_x0000_t75" style="width:36pt;height:13.95pt" o:oleicon="f" o:ole="">
            <v:imagedata r:id="rId8044" o:title=""/>
          </v:shape>
          <o:OLEObject Type="Embed" ProgID="Equation.DSMT4" ShapeID="_x0000_i5893" DrawAspect="Content" ObjectID="_1642176668" r:id="rId8045"/>
        </w:object>
      </w:r>
      <w:r w:rsidRPr="00153717">
        <w:rPr>
          <w:szCs w:val="24"/>
          <w:lang w:val="vi-VN"/>
        </w:rPr>
        <w:t xml:space="preserve"> có </w:t>
      </w:r>
      <w:r>
        <w:rPr>
          <w:position w:val="-10"/>
          <w:szCs w:val="24"/>
        </w:rPr>
        <w:object>
          <v:shape id="_x0000_i5894" type="#_x0000_t75" style="width:63pt;height:16pt" o:oleicon="f" o:ole="">
            <v:imagedata r:id="rId8046" o:title=""/>
          </v:shape>
          <o:OLEObject Type="Embed" ProgID="Equation.DSMT4" ShapeID="_x0000_i5894" DrawAspect="Content" ObjectID="_1642176669" r:id="rId8047"/>
        </w:object>
      </w:r>
      <w:r w:rsidRPr="00153717">
        <w:rPr>
          <w:szCs w:val="24"/>
          <w:lang w:val="vi-VN"/>
        </w:rPr>
        <w:t xml:space="preserve"> đôi một vuông góc với nhau biết </w:t>
      </w:r>
      <w:r>
        <w:rPr>
          <w:position w:val="-6"/>
          <w:szCs w:val="24"/>
        </w:rPr>
        <w:object>
          <v:shape id="_x0000_i5895" type="#_x0000_t75" style="width:94pt;height:13.95pt" o:oleicon="f" o:ole="">
            <v:imagedata r:id="rId8048" o:title=""/>
          </v:shape>
          <o:OLEObject Type="Embed" ProgID="Equation.DSMT4" ShapeID="_x0000_i5895" DrawAspect="Content" ObjectID="_1642176670" r:id="rId8049"/>
        </w:object>
      </w:r>
      <w:r w:rsidRPr="00153717">
        <w:rPr>
          <w:szCs w:val="24"/>
          <w:lang w:val="vi-VN"/>
        </w:rPr>
        <w:t xml:space="preserve">. </w:t>
      </w:r>
    </w:p>
    <w:p w:rsidR="002F1F28" w:rsidRPr="00153717" w:rsidP="00153717">
      <w:pPr>
        <w:rPr>
          <w:szCs w:val="24"/>
        </w:rPr>
      </w:pPr>
      <w:r w:rsidRPr="00153717">
        <w:rPr>
          <w:szCs w:val="24"/>
        </w:rPr>
        <w:tab/>
      </w:r>
      <w:r w:rsidRPr="00153717">
        <w:rPr>
          <w:szCs w:val="24"/>
          <w:lang w:val="vi-VN"/>
        </w:rPr>
        <w:t xml:space="preserve">Số đo góc giữa hai đường thẳng </w:t>
      </w:r>
      <w:r>
        <w:rPr>
          <w:position w:val="-4"/>
          <w:szCs w:val="24"/>
        </w:rPr>
        <w:object>
          <v:shape id="_x0000_i5896" type="#_x0000_t75" style="width:20pt;height:13pt" o:oleicon="f" o:ole="">
            <v:imagedata r:id="rId8050" o:title=""/>
          </v:shape>
          <o:OLEObject Type="Embed" ProgID="Equation.DSMT4" ShapeID="_x0000_i5896" DrawAspect="Content" ObjectID="_1642176671" r:id="rId8051"/>
        </w:object>
      </w:r>
      <w:r w:rsidRPr="00153717">
        <w:rPr>
          <w:szCs w:val="24"/>
          <w:lang w:val="vi-VN"/>
        </w:rPr>
        <w:t xml:space="preserve">và </w:t>
      </w:r>
      <w:r>
        <w:rPr>
          <w:position w:val="-6"/>
          <w:szCs w:val="24"/>
        </w:rPr>
        <w:object>
          <v:shape id="_x0000_i5897" type="#_x0000_t75" style="width:20pt;height:13.95pt" o:oleicon="f" o:ole="">
            <v:imagedata r:id="rId8052" o:title=""/>
          </v:shape>
          <o:OLEObject Type="Embed" ProgID="Equation.DSMT4" ShapeID="_x0000_i5897" DrawAspect="Content" ObjectID="_1642176672" r:id="rId8053"/>
        </w:object>
      </w:r>
      <w:r w:rsidRPr="00153717">
        <w:rPr>
          <w:szCs w:val="24"/>
          <w:lang w:val="vi-VN"/>
        </w:rPr>
        <w:t>bằng:</w:t>
      </w:r>
    </w:p>
    <w:p w:rsidR="002F1F28" w:rsidRPr="00153717" w:rsidP="00153717">
      <w:pPr>
        <w:rPr>
          <w:szCs w:val="24"/>
        </w:rPr>
      </w:pPr>
    </w:p>
    <w:p w:rsidR="002F1F28" w:rsidRPr="00153717" w:rsidP="00153717">
      <w:pPr>
        <w:tabs>
          <w:tab w:val="left" w:pos="3260"/>
          <w:tab w:val="left" w:pos="5528"/>
          <w:tab w:val="left" w:pos="7795"/>
        </w:tabs>
        <w:ind w:left="992"/>
        <w:rPr>
          <w:szCs w:val="24"/>
        </w:rPr>
      </w:pPr>
      <w:r w:rsidRPr="00153717">
        <w:rPr>
          <w:b/>
          <w:szCs w:val="24"/>
          <w:lang w:val="vi-VN"/>
        </w:rPr>
        <w:t xml:space="preserve">A. </w:t>
      </w:r>
      <w:r>
        <w:rPr>
          <w:b/>
          <w:position w:val="-6"/>
          <w:szCs w:val="24"/>
          <w:lang w:val="vi-VN"/>
        </w:rPr>
        <w:object>
          <v:shape id="_x0000_i5898" type="#_x0000_t75" style="width:20pt;height:13.95pt" o:oleicon="f" o:ole="">
            <v:imagedata r:id="rId8054" o:title=""/>
          </v:shape>
          <o:OLEObject Type="Embed" ProgID="Equation.DSMT4" ShapeID="_x0000_i5898" DrawAspect="Content" ObjectID="_1642176673" r:id="rId8055"/>
        </w:object>
      </w:r>
      <w:r w:rsidRPr="00153717">
        <w:rPr>
          <w:szCs w:val="24"/>
          <w:lang w:val="vi-VN"/>
        </w:rPr>
        <w:t>.</w:t>
      </w:r>
      <w:r w:rsidRPr="00153717">
        <w:rPr>
          <w:szCs w:val="24"/>
          <w:lang w:val="vi-VN"/>
        </w:rPr>
        <w:tab/>
      </w:r>
      <w:r w:rsidRPr="00153717">
        <w:rPr>
          <w:b/>
          <w:szCs w:val="24"/>
          <w:lang w:val="vi-VN"/>
        </w:rPr>
        <w:t xml:space="preserve">B. </w:t>
      </w:r>
      <w:r>
        <w:rPr>
          <w:b/>
          <w:position w:val="-6"/>
          <w:szCs w:val="24"/>
          <w:lang w:val="vi-VN"/>
        </w:rPr>
        <w:object>
          <v:shape id="_x0000_i5899" type="#_x0000_t75" style="width:20pt;height:13.95pt" o:oleicon="f" o:ole="">
            <v:imagedata r:id="rId8056" o:title=""/>
          </v:shape>
          <o:OLEObject Type="Embed" ProgID="Equation.DSMT4" ShapeID="_x0000_i5899" DrawAspect="Content" ObjectID="_1642176674" r:id="rId8057"/>
        </w:object>
      </w:r>
      <w:r w:rsidRPr="00153717">
        <w:rPr>
          <w:szCs w:val="24"/>
          <w:lang w:val="vi-VN"/>
        </w:rPr>
        <w:t>.</w:t>
      </w:r>
      <w:r w:rsidRPr="00153717">
        <w:rPr>
          <w:szCs w:val="24"/>
          <w:lang w:val="vi-VN"/>
        </w:rPr>
        <w:tab/>
      </w:r>
    </w:p>
    <w:p w:rsidR="002F1F28" w:rsidRPr="00153717" w:rsidP="00153717">
      <w:pPr>
        <w:tabs>
          <w:tab w:val="left" w:pos="3260"/>
          <w:tab w:val="left" w:pos="5528"/>
          <w:tab w:val="left" w:pos="7795"/>
        </w:tabs>
        <w:ind w:left="992"/>
        <w:rPr>
          <w:szCs w:val="24"/>
          <w:lang w:val="vi-VN"/>
        </w:rPr>
      </w:pPr>
      <w:r w:rsidRPr="00153717">
        <w:rPr>
          <w:b/>
          <w:szCs w:val="24"/>
          <w:lang w:val="vi-VN"/>
        </w:rPr>
        <w:t xml:space="preserve">C. </w:t>
      </w:r>
      <w:r>
        <w:rPr>
          <w:b/>
          <w:position w:val="-6"/>
          <w:szCs w:val="24"/>
          <w:lang w:val="vi-VN"/>
        </w:rPr>
        <w:object>
          <v:shape id="_x0000_i5900" type="#_x0000_t75" style="width:20pt;height:13.95pt" o:oleicon="f" o:ole="">
            <v:imagedata r:id="rId8058" o:title=""/>
          </v:shape>
          <o:OLEObject Type="Embed" ProgID="Equation.DSMT4" ShapeID="_x0000_i5900" DrawAspect="Content" ObjectID="_1642176675" r:id="rId8059"/>
        </w:obje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 xml:space="preserve">. </w:t>
      </w:r>
      <w:r>
        <w:rPr>
          <w:b/>
          <w:position w:val="-6"/>
          <w:szCs w:val="24"/>
          <w:lang w:val="vi-VN"/>
        </w:rPr>
        <w:object>
          <v:shape id="_x0000_i5901" type="#_x0000_t75" style="width:20pt;height:13.95pt" o:oleicon="f" o:ole="">
            <v:imagedata r:id="rId8060" o:title=""/>
          </v:shape>
          <o:OLEObject Type="Embed" ProgID="Equation.DSMT4" ShapeID="_x0000_i5901" DrawAspect="Content" ObjectID="_1642176676" r:id="rId8061"/>
        </w:object>
      </w:r>
      <w:r w:rsidRPr="00153717">
        <w:rPr>
          <w:szCs w:val="24"/>
          <w:lang w:val="vi-VN"/>
        </w:rPr>
        <w:t>.</w:t>
      </w: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b/>
          <w:color w:val="auto"/>
          <w:lang w:val="en-US"/>
        </w:rPr>
      </w:pPr>
    </w:p>
    <w:p w:rsidR="002F1F28" w:rsidP="00153717">
      <w:pPr>
        <w:pStyle w:val="MTDisplayEquation"/>
        <w:numPr>
          <w:ilvl w:val="0"/>
          <w:numId w:val="0"/>
        </w:numPr>
        <w:tabs>
          <w:tab w:val="left" w:pos="992"/>
          <w:tab w:val="clear" w:pos="5600"/>
          <w:tab w:val="clear" w:pos="10200"/>
        </w:tabs>
        <w:spacing w:before="0" w:after="0" w:line="240" w:lineRule="auto"/>
        <w:contextualSpacing w:val="0"/>
        <w:rPr>
          <w:b/>
          <w:color w:val="auto"/>
          <w:lang w:val="en-US"/>
        </w:rPr>
      </w:pP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color w:val="auto"/>
          <w:lang w:val="en-US"/>
        </w:rPr>
      </w:pPr>
      <w:r w:rsidRPr="00153717">
        <w:rPr>
          <w:b/>
          <w:color w:val="auto"/>
        </w:rPr>
        <w:t xml:space="preserve">Câu </w:t>
      </w:r>
      <w:r w:rsidRPr="00153717">
        <w:rPr>
          <w:b/>
          <w:color w:val="auto"/>
          <w:lang w:val="en-US"/>
        </w:rPr>
        <w:t>8</w:t>
      </w:r>
      <w:r w:rsidRPr="00153717">
        <w:rPr>
          <w:b/>
          <w:color w:val="auto"/>
        </w:rPr>
        <w:t xml:space="preserve">: </w:t>
      </w:r>
      <w:r w:rsidRPr="00153717">
        <w:rPr>
          <w:color w:val="auto"/>
          <w:lang w:val="en-US"/>
        </w:rPr>
        <w:t xml:space="preserve">Cho hàm số </w:t>
      </w:r>
      <w:r>
        <w:rPr>
          <w:color w:val="auto"/>
          <w:position w:val="-14"/>
          <w:lang w:val="en-US"/>
        </w:rPr>
        <w:object>
          <v:shape id="_x0000_i5902" type="#_x0000_t75" style="width:48pt;height:20pt" o:oleicon="f" o:ole="">
            <v:imagedata r:id="rId8062" o:title=""/>
          </v:shape>
          <o:OLEObject Type="Embed" ProgID="Equation.DSMT4" ShapeID="_x0000_i5902" DrawAspect="Content" ObjectID="_1642176677" r:id="rId8063"/>
        </w:object>
      </w:r>
      <w:r w:rsidRPr="00153717">
        <w:rPr>
          <w:color w:val="auto"/>
          <w:lang w:val="en-US"/>
        </w:rPr>
        <w:t xml:space="preserve"> có bảng biến thiên như sau:</w:t>
      </w:r>
    </w:p>
    <w:p w:rsidR="002F1F28" w:rsidRPr="00153717" w:rsidP="00153717">
      <w:pPr>
        <w:tabs>
          <w:tab w:val="left" w:pos="990"/>
        </w:tabs>
        <w:jc w:val="center"/>
        <w:rPr>
          <w:noProof/>
          <w:szCs w:val="24"/>
          <w:lang w:eastAsia="vi-VN"/>
        </w:rPr>
      </w:pPr>
      <w:r>
        <w:rPr>
          <w:noProof/>
          <w:szCs w:val="24"/>
          <w:lang w:val="vi-VN" w:eastAsia="vi-VN"/>
        </w:rPr>
        <w:pict>
          <v:shape id="_x0000_i5903" type="#_x0000_t75" style="width:208.65pt;height:84.25pt;visibility:visible">
            <v:imagedata r:id="rId8064" o:title="" gain="109227f" blacklevel="-6554f"/>
          </v:shape>
        </w:pict>
      </w:r>
    </w:p>
    <w:p w:rsidR="002F1F28" w:rsidRPr="00153717" w:rsidP="00153717">
      <w:pPr>
        <w:tabs>
          <w:tab w:val="left" w:pos="990"/>
        </w:tabs>
        <w:ind w:firstLine="993"/>
        <w:rPr>
          <w:szCs w:val="24"/>
        </w:rPr>
      </w:pPr>
      <w:r w:rsidRPr="00153717">
        <w:rPr>
          <w:noProof/>
          <w:szCs w:val="24"/>
          <w:lang w:eastAsia="vi-VN"/>
        </w:rPr>
        <w:t>Mệnh đề nào dưới đây đúng?</w:t>
      </w:r>
    </w:p>
    <w:p w:rsidR="002F1F28" w:rsidRPr="00153717" w:rsidP="00153717">
      <w:pPr>
        <w:tabs>
          <w:tab w:val="left" w:pos="990"/>
          <w:tab w:val="left" w:pos="3402"/>
          <w:tab w:val="left" w:pos="5670"/>
        </w:tabs>
        <w:ind w:left="993"/>
        <w:rPr>
          <w:szCs w:val="24"/>
        </w:rPr>
      </w:pPr>
      <w:r w:rsidRPr="00153717">
        <w:rPr>
          <w:b/>
          <w:szCs w:val="24"/>
          <w:lang w:val="vi-VN"/>
        </w:rPr>
        <w:t>A.</w:t>
      </w:r>
      <w:r w:rsidRPr="00153717">
        <w:rPr>
          <w:szCs w:val="24"/>
        </w:rPr>
        <w:t xml:space="preserve"> Hàm số nghịch biến trên khoảng </w:t>
      </w:r>
      <w:r>
        <w:rPr>
          <w:position w:val="-14"/>
          <w:szCs w:val="24"/>
        </w:rPr>
        <w:object>
          <v:shape id="_x0000_i5904" type="#_x0000_t75" style="width:35pt;height:20pt" o:oleicon="f" o:ole="">
            <v:imagedata r:id="rId8065" o:title=""/>
          </v:shape>
          <o:OLEObject Type="Embed" ProgID="Equation.DSMT4" ShapeID="_x0000_i5904" DrawAspect="Content" ObjectID="_1642176678" r:id="rId8066"/>
        </w:object>
      </w:r>
      <w:r w:rsidRPr="00153717">
        <w:rPr>
          <w:szCs w:val="24"/>
          <w:lang w:val="vi-VN"/>
        </w:rPr>
        <w:t>.</w:t>
      </w:r>
      <w:r w:rsidRPr="00153717">
        <w:rPr>
          <w:szCs w:val="24"/>
          <w:lang w:val="vi-VN"/>
        </w:rPr>
        <w:tab/>
      </w:r>
      <w:r w:rsidRPr="00153717">
        <w:rPr>
          <w:szCs w:val="24"/>
        </w:rPr>
        <w:tab/>
      </w:r>
      <w:r w:rsidRPr="00153717">
        <w:rPr>
          <w:b/>
          <w:szCs w:val="24"/>
          <w:lang w:val="vi-VN"/>
        </w:rPr>
        <w:t>B.</w:t>
      </w:r>
      <w:r w:rsidRPr="00153717">
        <w:rPr>
          <w:szCs w:val="24"/>
          <w:lang w:val="vi-VN"/>
        </w:rPr>
        <w:t xml:space="preserve"> </w:t>
      </w:r>
      <w:r w:rsidRPr="00153717">
        <w:rPr>
          <w:szCs w:val="24"/>
        </w:rPr>
        <w:t xml:space="preserve">Hàm số đồng biến trên khoảng </w:t>
      </w:r>
      <w:r>
        <w:rPr>
          <w:position w:val="-14"/>
          <w:szCs w:val="24"/>
        </w:rPr>
        <w:object>
          <v:shape id="_x0000_i5905" type="#_x0000_t75" style="width:47pt;height:20pt" o:oleicon="f" o:ole="">
            <v:imagedata r:id="rId8067" o:title=""/>
          </v:shape>
          <o:OLEObject Type="Embed" ProgID="Equation.DSMT4" ShapeID="_x0000_i5905" DrawAspect="Content" ObjectID="_1642176679" r:id="rId8068"/>
        </w:object>
      </w:r>
      <w:r w:rsidRPr="00153717">
        <w:rPr>
          <w:szCs w:val="24"/>
          <w:lang w:val="vi-VN"/>
        </w:rPr>
        <w:t>.</w:t>
      </w:r>
      <w:r w:rsidRPr="00153717">
        <w:rPr>
          <w:szCs w:val="24"/>
          <w:lang w:val="vi-VN"/>
        </w:rPr>
        <w:tab/>
      </w:r>
    </w:p>
    <w:p w:rsidR="002F1F28" w:rsidRPr="00153717" w:rsidP="00153717">
      <w:pPr>
        <w:tabs>
          <w:tab w:val="left" w:pos="990"/>
          <w:tab w:val="left" w:pos="3402"/>
          <w:tab w:val="left" w:pos="5670"/>
        </w:tabs>
        <w:ind w:left="993"/>
        <w:rPr>
          <w:szCs w:val="24"/>
          <w:lang w:val="vi-VN"/>
        </w:rPr>
      </w:pPr>
      <w:r w:rsidRPr="00153717">
        <w:rPr>
          <w:b/>
          <w:szCs w:val="24"/>
          <w:u w:val="single"/>
          <w:lang w:val="vi-VN"/>
        </w:rPr>
        <w:t>C.</w:t>
      </w:r>
      <w:r w:rsidRPr="00153717">
        <w:rPr>
          <w:szCs w:val="24"/>
          <w:lang w:val="vi-VN"/>
        </w:rPr>
        <w:t xml:space="preserve"> </w:t>
      </w:r>
      <w:r w:rsidRPr="00153717">
        <w:rPr>
          <w:szCs w:val="24"/>
        </w:rPr>
        <w:t xml:space="preserve">Hàm số nghịch biến trên khoảng </w:t>
      </w:r>
      <w:r>
        <w:rPr>
          <w:position w:val="-14"/>
          <w:szCs w:val="24"/>
        </w:rPr>
        <w:object>
          <v:shape id="_x0000_i5906" type="#_x0000_t75" style="width:34pt;height:20pt" o:oleicon="f" o:ole="">
            <v:imagedata r:id="rId8069" o:title=""/>
          </v:shape>
          <o:OLEObject Type="Embed" ProgID="Equation.DSMT4" ShapeID="_x0000_i5906" DrawAspect="Content" ObjectID="_1642176680" r:id="rId8070"/>
        </w:object>
      </w:r>
      <w:r w:rsidRPr="00153717">
        <w:rPr>
          <w:szCs w:val="24"/>
          <w:lang w:val="vi-VN"/>
        </w:rPr>
        <w:t>.</w:t>
      </w:r>
      <w:r w:rsidRPr="00153717">
        <w:rPr>
          <w:szCs w:val="24"/>
          <w:lang w:val="vi-VN"/>
        </w:rPr>
        <w:tab/>
      </w:r>
      <w:r w:rsidRPr="00153717">
        <w:rPr>
          <w:szCs w:val="24"/>
        </w:rPr>
        <w:tab/>
      </w:r>
      <w:r w:rsidRPr="00153717">
        <w:rPr>
          <w:b/>
          <w:szCs w:val="24"/>
          <w:lang w:val="vi-VN"/>
        </w:rPr>
        <w:t>D.</w:t>
      </w:r>
      <w:r w:rsidRPr="00153717">
        <w:rPr>
          <w:szCs w:val="24"/>
          <w:lang w:val="vi-VN"/>
        </w:rPr>
        <w:t xml:space="preserve"> </w:t>
      </w:r>
      <w:r w:rsidRPr="00153717">
        <w:rPr>
          <w:szCs w:val="24"/>
        </w:rPr>
        <w:t xml:space="preserve">Hàm số đồng biến trên khoảng </w:t>
      </w:r>
      <w:r>
        <w:rPr>
          <w:position w:val="-14"/>
          <w:szCs w:val="24"/>
        </w:rPr>
        <w:object>
          <v:shape id="_x0000_i5907" type="#_x0000_t75" style="width:37pt;height:20pt" o:oleicon="f" o:ole="">
            <v:imagedata r:id="rId8071" o:title=""/>
          </v:shape>
          <o:OLEObject Type="Embed" ProgID="Equation.DSMT4" ShapeID="_x0000_i5907" DrawAspect="Content" ObjectID="_1642176681" r:id="rId8072"/>
        </w:object>
      </w:r>
      <w:r w:rsidRPr="00153717">
        <w:rPr>
          <w:szCs w:val="24"/>
          <w:lang w:val="vi-VN"/>
        </w:rPr>
        <w:t>.</w:t>
      </w: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color w:val="auto"/>
        </w:rPr>
      </w:pPr>
      <w:r w:rsidRPr="00153717">
        <w:rPr>
          <w:b/>
          <w:color w:val="auto"/>
        </w:rPr>
        <w:t xml:space="preserve">Câu </w:t>
      </w:r>
      <w:r w:rsidRPr="00153717">
        <w:rPr>
          <w:b/>
          <w:color w:val="auto"/>
        </w:rPr>
        <w:t>9</w:t>
      </w:r>
      <w:r w:rsidRPr="00153717">
        <w:rPr>
          <w:b/>
          <w:color w:val="auto"/>
        </w:rPr>
        <w:t xml:space="preserve">: </w:t>
      </w:r>
      <w:r w:rsidRPr="00153717">
        <w:rPr>
          <w:color w:val="auto"/>
        </w:rPr>
        <w:t xml:space="preserve">Tập </w:t>
      </w:r>
      <w:r w:rsidRPr="00153717">
        <w:rPr>
          <w:color w:val="auto"/>
        </w:rPr>
        <w:t>xác</w:t>
      </w:r>
      <w:r w:rsidRPr="00153717">
        <w:rPr>
          <w:color w:val="auto"/>
        </w:rPr>
        <w:t xml:space="preserve"> định của hàm số </w:t>
      </w:r>
      <w:r>
        <w:rPr>
          <w:color w:val="auto"/>
          <w:position w:val="-14"/>
        </w:rPr>
        <w:object>
          <v:shape id="_x0000_i5908" type="#_x0000_t75" style="width:56.5pt;height:25.95pt" o:oleicon="f" o:ole="">
            <v:imagedata r:id="rId8073" o:title=""/>
          </v:shape>
          <o:OLEObject Type="Embed" ProgID="Equation.DSMT4" ShapeID="_x0000_i5908" DrawAspect="Content" ObjectID="_1642176682" r:id="rId8074"/>
        </w:object>
      </w:r>
      <w:r w:rsidRPr="00153717">
        <w:rPr>
          <w:color w:val="auto"/>
        </w:rPr>
        <w:t xml:space="preserve"> là:</w:t>
      </w:r>
    </w:p>
    <w:p w:rsidR="002F1F28" w:rsidRPr="00153717" w:rsidP="00153717">
      <w:pPr>
        <w:pStyle w:val="ListParagraph"/>
        <w:tabs>
          <w:tab w:val="left" w:pos="3402"/>
          <w:tab w:val="left" w:pos="5670"/>
          <w:tab w:val="left" w:pos="7938"/>
        </w:tabs>
        <w:ind w:left="993"/>
        <w:contextualSpacing w:val="0"/>
        <w:rPr>
          <w:szCs w:val="24"/>
        </w:rPr>
      </w:pPr>
      <w:r w:rsidRPr="00153717">
        <w:rPr>
          <w:b/>
          <w:szCs w:val="24"/>
        </w:rPr>
        <w:t>A.</w:t>
      </w:r>
      <w:r w:rsidRPr="00153717">
        <w:rPr>
          <w:szCs w:val="24"/>
        </w:rPr>
        <w:t xml:space="preserve"> </w:t>
      </w:r>
      <w:r>
        <w:rPr>
          <w:position w:val="-14"/>
          <w:szCs w:val="24"/>
        </w:rPr>
        <w:object>
          <v:shape id="_x0000_i5909" type="#_x0000_t75" style="width:39.8pt;height:19.9pt" o:oleicon="f" o:ole="">
            <v:imagedata r:id="rId8075" o:title=""/>
          </v:shape>
          <o:OLEObject Type="Embed" ProgID="Equation.DSMT4" ShapeID="_x0000_i5909" DrawAspect="Content" ObjectID="_1642176683" r:id="rId8076"/>
        </w:object>
      </w:r>
      <w:r w:rsidRPr="00153717">
        <w:rPr>
          <w:szCs w:val="24"/>
        </w:rPr>
        <w:t>.</w:t>
      </w:r>
      <w:r w:rsidRPr="00153717">
        <w:rPr>
          <w:szCs w:val="24"/>
        </w:rPr>
        <w:tab/>
      </w:r>
      <w:r w:rsidRPr="00153717">
        <w:rPr>
          <w:b/>
          <w:szCs w:val="24"/>
        </w:rPr>
        <w:t>B.</w:t>
      </w:r>
      <w:r w:rsidRPr="00153717">
        <w:rPr>
          <w:szCs w:val="24"/>
        </w:rPr>
        <w:t xml:space="preserve"> </w:t>
      </w:r>
      <w:r>
        <w:rPr>
          <w:position w:val="-14"/>
          <w:szCs w:val="24"/>
        </w:rPr>
        <w:object>
          <v:shape id="_x0000_i5910" type="#_x0000_t75" style="width:37.85pt;height:19.9pt" o:oleicon="f" o:ole="">
            <v:imagedata r:id="rId8077" o:title=""/>
          </v:shape>
          <o:OLEObject Type="Embed" ProgID="Equation.DSMT4" ShapeID="_x0000_i5910" DrawAspect="Content" ObjectID="_1642176684" r:id="rId8078"/>
        </w:object>
      </w:r>
      <w:r w:rsidRPr="00153717">
        <w:rPr>
          <w:szCs w:val="24"/>
        </w:rPr>
        <w:t>.</w:t>
      </w:r>
      <w:r w:rsidRPr="00153717">
        <w:rPr>
          <w:szCs w:val="24"/>
        </w:rPr>
        <w:tab/>
      </w:r>
      <w:r w:rsidRPr="00153717">
        <w:rPr>
          <w:b/>
          <w:szCs w:val="24"/>
          <w:u w:val="single"/>
        </w:rPr>
        <w:t>C</w:t>
      </w:r>
      <w:r w:rsidRPr="00153717">
        <w:rPr>
          <w:b/>
          <w:szCs w:val="24"/>
        </w:rPr>
        <w:t>.</w:t>
      </w:r>
      <w:r w:rsidRPr="00153717">
        <w:rPr>
          <w:szCs w:val="24"/>
        </w:rPr>
        <w:t xml:space="preserve"> </w:t>
      </w:r>
      <w:r>
        <w:rPr>
          <w:position w:val="-14"/>
          <w:szCs w:val="24"/>
        </w:rPr>
        <w:object>
          <v:shape id="_x0000_i5911" type="#_x0000_t75" style="width:37.85pt;height:19.9pt" o:oleicon="f" o:ole="">
            <v:imagedata r:id="rId8079" o:title=""/>
          </v:shape>
          <o:OLEObject Type="Embed" ProgID="Equation.DSMT4" ShapeID="_x0000_i5911" DrawAspect="Content" ObjectID="_1642176685" r:id="rId8080"/>
        </w:object>
      </w:r>
      <w:r w:rsidRPr="00153717">
        <w:rPr>
          <w:szCs w:val="24"/>
        </w:rPr>
        <w:t>.</w:t>
      </w:r>
      <w:r w:rsidRPr="00153717">
        <w:rPr>
          <w:szCs w:val="24"/>
        </w:rPr>
        <w:tab/>
      </w:r>
      <w:r w:rsidRPr="00153717">
        <w:rPr>
          <w:b/>
          <w:szCs w:val="24"/>
        </w:rPr>
        <w:t>D.</w:t>
      </w:r>
      <w:r w:rsidRPr="00153717">
        <w:rPr>
          <w:szCs w:val="24"/>
        </w:rPr>
        <w:t xml:space="preserve"> </w:t>
      </w:r>
      <w:r>
        <w:rPr>
          <w:position w:val="-4"/>
          <w:szCs w:val="24"/>
        </w:rPr>
        <w:object>
          <v:shape id="_x0000_i5912" type="#_x0000_t75" style="width:12.95pt;height:12.95pt" o:oleicon="f" o:ole="">
            <v:imagedata r:id="rId8081" o:title=""/>
          </v:shape>
          <o:OLEObject Type="Embed" ProgID="Equation.DSMT4" ShapeID="_x0000_i5912" DrawAspect="Content" ObjectID="_1642176686" r:id="rId8082"/>
        </w:object>
      </w:r>
      <w:r w:rsidRPr="00153717">
        <w:rPr>
          <w:szCs w:val="24"/>
        </w:rPr>
        <w:t>.</w:t>
      </w:r>
    </w:p>
    <w:p w:rsidR="002F1F28" w:rsidRPr="00153717" w:rsidP="00153717">
      <w:pPr>
        <w:pStyle w:val="ListParagraph"/>
        <w:tabs>
          <w:tab w:val="left" w:pos="992"/>
        </w:tabs>
        <w:ind w:left="0"/>
        <w:contextualSpacing w:val="0"/>
        <w:rPr>
          <w:szCs w:val="24"/>
          <w:lang w:eastAsia="vi-VN"/>
        </w:rPr>
      </w:pPr>
      <w:r w:rsidRPr="00153717">
        <w:rPr>
          <w:b/>
          <w:szCs w:val="24"/>
        </w:rPr>
        <w:t xml:space="preserve">Câu 10: </w:t>
      </w:r>
      <w:r w:rsidRPr="00153717">
        <w:rPr>
          <w:szCs w:val="24"/>
          <w:lang w:eastAsia="vi-VN"/>
        </w:rPr>
        <w:t xml:space="preserve">Cho </w:t>
      </w:r>
      <w:r>
        <w:rPr>
          <w:position w:val="-14"/>
          <w:szCs w:val="24"/>
          <w:lang w:eastAsia="vi-VN"/>
        </w:rPr>
        <w:object>
          <v:shape id="_x0000_i5913" type="#_x0000_t75" style="width:28.75pt;height:20.4pt" o:oleicon="f" o:ole="">
            <v:imagedata r:id="rId8083" o:title=""/>
          </v:shape>
          <o:OLEObject Type="Embed" ProgID="Equation.DSMT4" ShapeID="_x0000_i5913" DrawAspect="Content" ObjectID="_1642176687" r:id="rId8084"/>
        </w:object>
      </w:r>
      <w:r w:rsidRPr="00153717">
        <w:rPr>
          <w:szCs w:val="24"/>
          <w:lang w:eastAsia="vi-VN"/>
        </w:rPr>
        <w:t xml:space="preserve">, </w:t>
      </w:r>
      <w:r>
        <w:rPr>
          <w:position w:val="-14"/>
          <w:szCs w:val="24"/>
          <w:lang w:eastAsia="vi-VN"/>
        </w:rPr>
        <w:object>
          <v:shape id="_x0000_i5914" type="#_x0000_t75" style="width:28pt;height:20pt" o:oleicon="f" o:ole="">
            <v:imagedata r:id="rId8085" o:title=""/>
          </v:shape>
          <o:OLEObject Type="Embed" ProgID="Equation.DSMT4" ShapeID="_x0000_i5914" DrawAspect="Content" ObjectID="_1642176688" r:id="rId8086"/>
        </w:object>
      </w:r>
      <w:r w:rsidRPr="00153717">
        <w:rPr>
          <w:szCs w:val="24"/>
          <w:lang w:eastAsia="vi-VN"/>
        </w:rPr>
        <w:t xml:space="preserve"> là </w:t>
      </w:r>
      <w:r w:rsidRPr="00153717">
        <w:rPr>
          <w:szCs w:val="24"/>
        </w:rPr>
        <w:t>các</w:t>
      </w:r>
      <w:r w:rsidRPr="00153717">
        <w:rPr>
          <w:szCs w:val="24"/>
          <w:lang w:eastAsia="vi-VN"/>
        </w:rPr>
        <w:t xml:space="preserve"> hàm số xác định và liên tục trên </w:t>
      </w:r>
      <w:r>
        <w:rPr>
          <w:position w:val="-4"/>
          <w:szCs w:val="24"/>
          <w:lang w:eastAsia="vi-VN"/>
        </w:rPr>
        <w:object>
          <v:shape id="_x0000_i5915" type="#_x0000_t75" style="width:12.9pt;height:12.9pt" o:oleicon="f" o:ole="">
            <v:imagedata r:id="rId8087" o:title=""/>
          </v:shape>
          <o:OLEObject Type="Embed" ProgID="Equation.DSMT4" ShapeID="_x0000_i5915" DrawAspect="Content" ObjectID="_1642176689" r:id="rId8088"/>
        </w:object>
      </w:r>
      <w:r w:rsidRPr="00153717">
        <w:rPr>
          <w:szCs w:val="24"/>
          <w:lang w:eastAsia="vi-VN"/>
        </w:rPr>
        <w:t>. Trong các mệnh đề sau, mệnh đề nào sai?</w:t>
      </w:r>
    </w:p>
    <w:p w:rsidR="002F1F28" w:rsidRPr="00153717" w:rsidP="00153717">
      <w:pPr>
        <w:tabs>
          <w:tab w:val="left" w:pos="3402"/>
          <w:tab w:val="left" w:pos="5669"/>
          <w:tab w:val="left" w:pos="7937"/>
        </w:tabs>
        <w:ind w:left="992"/>
        <w:rPr>
          <w:szCs w:val="24"/>
        </w:rPr>
      </w:pPr>
      <w:r w:rsidRPr="00153717">
        <w:rPr>
          <w:b/>
          <w:szCs w:val="24"/>
          <w:u w:val="single"/>
        </w:rPr>
        <w:t>A</w:t>
      </w:r>
      <w:r w:rsidRPr="00153717">
        <w:rPr>
          <w:b/>
          <w:szCs w:val="24"/>
        </w:rPr>
        <w:t>.</w:t>
      </w:r>
      <w:r w:rsidRPr="00153717">
        <w:rPr>
          <w:szCs w:val="24"/>
        </w:rPr>
        <w:t xml:space="preserve"> </w:t>
      </w:r>
      <w:r>
        <w:rPr>
          <w:position w:val="-16"/>
          <w:szCs w:val="24"/>
        </w:rPr>
        <w:object>
          <v:shape id="_x0000_i5916" type="#_x0000_t75" style="width:176.85pt;height:21.5pt" o:oleicon="f" o:ole="">
            <v:imagedata r:id="rId8089" o:title=""/>
          </v:shape>
          <o:OLEObject Type="Embed" ProgID="Equation.DSMT4" ShapeID="_x0000_i5916" DrawAspect="Content" ObjectID="_1642176690" r:id="rId8090"/>
        </w:object>
      </w:r>
      <w:r w:rsidRPr="00153717">
        <w:rPr>
          <w:szCs w:val="24"/>
        </w:rPr>
        <w:t>.</w:t>
      </w:r>
      <w:r w:rsidRPr="00153717">
        <w:rPr>
          <w:szCs w:val="24"/>
        </w:rPr>
        <w:tab/>
      </w:r>
      <w:r w:rsidRPr="00153717">
        <w:rPr>
          <w:b/>
          <w:szCs w:val="24"/>
        </w:rPr>
        <w:t>B.</w:t>
      </w:r>
      <w:r w:rsidRPr="00153717">
        <w:rPr>
          <w:szCs w:val="24"/>
        </w:rPr>
        <w:t xml:space="preserve"> </w:t>
      </w:r>
      <w:r>
        <w:rPr>
          <w:position w:val="-16"/>
          <w:szCs w:val="24"/>
        </w:rPr>
        <w:object>
          <v:shape id="_x0000_i5917" type="#_x0000_t75" style="width:119.35pt;height:21.5pt" o:oleicon="f" o:ole="">
            <v:imagedata r:id="rId8091" o:title=""/>
          </v:shape>
          <o:OLEObject Type="Embed" ProgID="Equation.DSMT4" ShapeID="_x0000_i5917" DrawAspect="Content" ObjectID="_1642176691" r:id="rId8092"/>
        </w:object>
      </w:r>
      <w:r w:rsidRPr="00153717">
        <w:rPr>
          <w:szCs w:val="24"/>
        </w:rPr>
        <w:t>.</w:t>
      </w:r>
    </w:p>
    <w:p w:rsidR="002F1F28" w:rsidRPr="00153717" w:rsidP="00153717">
      <w:pPr>
        <w:tabs>
          <w:tab w:val="left" w:pos="3402"/>
          <w:tab w:val="left" w:pos="5669"/>
          <w:tab w:val="left" w:pos="7937"/>
        </w:tabs>
        <w:ind w:left="992"/>
        <w:rPr>
          <w:szCs w:val="24"/>
        </w:rPr>
      </w:pPr>
      <w:r w:rsidRPr="00153717">
        <w:rPr>
          <w:b/>
          <w:szCs w:val="24"/>
        </w:rPr>
        <w:t>C.</w:t>
      </w:r>
      <w:r w:rsidRPr="00153717">
        <w:rPr>
          <w:szCs w:val="24"/>
        </w:rPr>
        <w:t xml:space="preserve"> </w:t>
      </w:r>
      <w:r>
        <w:rPr>
          <w:position w:val="-16"/>
          <w:szCs w:val="24"/>
        </w:rPr>
        <w:object>
          <v:shape id="_x0000_i5918" type="#_x0000_t75" style="width:204.75pt;height:21.5pt" o:oleicon="f" o:ole="">
            <v:imagedata r:id="rId8093" o:title=""/>
          </v:shape>
          <o:OLEObject Type="Embed" ProgID="Equation.DSMT4" ShapeID="_x0000_i5918" DrawAspect="Content" ObjectID="_1642176692" r:id="rId8094"/>
        </w:object>
      </w:r>
      <w:r w:rsidRPr="00153717">
        <w:rPr>
          <w:szCs w:val="24"/>
        </w:rPr>
        <w:t>.</w:t>
      </w:r>
      <w:r w:rsidRPr="00153717">
        <w:rPr>
          <w:szCs w:val="24"/>
        </w:rPr>
        <w:tab/>
      </w:r>
      <w:r w:rsidRPr="00153717">
        <w:rPr>
          <w:b/>
          <w:szCs w:val="24"/>
        </w:rPr>
        <w:t>D.</w:t>
      </w:r>
      <w:r w:rsidRPr="00153717">
        <w:rPr>
          <w:szCs w:val="24"/>
        </w:rPr>
        <w:t xml:space="preserve"> </w:t>
      </w:r>
      <w:r>
        <w:rPr>
          <w:position w:val="-16"/>
          <w:szCs w:val="24"/>
        </w:rPr>
        <w:object>
          <v:shape id="_x0000_i5919" type="#_x0000_t75" style="width:202.15pt;height:21.5pt" o:oleicon="f" o:ole="">
            <v:imagedata r:id="rId8095" o:title=""/>
          </v:shape>
          <o:OLEObject Type="Embed" ProgID="Equation.DSMT4" ShapeID="_x0000_i5919" DrawAspect="Content" ObjectID="_1642176693" r:id="rId8096"/>
        </w:object>
      </w:r>
      <w:r w:rsidRPr="00153717">
        <w:rPr>
          <w:szCs w:val="24"/>
        </w:rPr>
        <w:t>.</w:t>
      </w:r>
    </w:p>
    <w:p w:rsidR="002F1F28" w:rsidRPr="00153717" w:rsidP="00153717">
      <w:pPr>
        <w:pStyle w:val="ListParagraph"/>
        <w:tabs>
          <w:tab w:val="left" w:pos="992"/>
        </w:tabs>
        <w:ind w:left="0"/>
        <w:contextualSpacing w:val="0"/>
        <w:jc w:val="both"/>
        <w:rPr>
          <w:szCs w:val="24"/>
        </w:rPr>
      </w:pPr>
      <w:r w:rsidRPr="00153717">
        <w:rPr>
          <w:b/>
          <w:szCs w:val="24"/>
        </w:rPr>
        <w:t xml:space="preserve">Câu 11: </w:t>
      </w:r>
      <w:r w:rsidRPr="00153717">
        <w:rPr>
          <w:szCs w:val="24"/>
        </w:rPr>
        <w:t xml:space="preserve">Cho hai số thực </w:t>
      </w:r>
      <w:r>
        <w:rPr>
          <w:position w:val="-6"/>
          <w:szCs w:val="24"/>
        </w:rPr>
        <w:object>
          <v:shape id="_x0000_i5920" type="#_x0000_t75" style="width:10pt;height:11pt" o:oleicon="f" o:ole="">
            <v:imagedata r:id="rId8097" o:title=""/>
          </v:shape>
          <o:OLEObject Type="Embed" ProgID="Equation.DSMT4" ShapeID="_x0000_i5920" DrawAspect="Content" ObjectID="_1642176694" r:id="rId8098"/>
        </w:object>
      </w:r>
      <w:r w:rsidRPr="00153717">
        <w:rPr>
          <w:szCs w:val="24"/>
        </w:rPr>
        <w:t xml:space="preserve">, </w:t>
      </w:r>
      <w:r>
        <w:rPr>
          <w:position w:val="-10"/>
          <w:szCs w:val="24"/>
        </w:rPr>
        <w:object>
          <v:shape id="_x0000_i5921" type="#_x0000_t75" style="width:11pt;height:13pt" o:oleicon="f" o:ole="">
            <v:imagedata r:id="rId8099" o:title=""/>
          </v:shape>
          <o:OLEObject Type="Embed" ProgID="Equation.DSMT4" ShapeID="_x0000_i5921" DrawAspect="Content" ObjectID="_1642176695" r:id="rId8100"/>
        </w:object>
      </w:r>
      <w:r w:rsidRPr="00153717">
        <w:rPr>
          <w:szCs w:val="24"/>
        </w:rPr>
        <w:t xml:space="preserve"> thoả mãn phương trình </w:t>
      </w:r>
      <w:r>
        <w:rPr>
          <w:position w:val="-10"/>
          <w:szCs w:val="24"/>
        </w:rPr>
        <w:object>
          <v:shape id="_x0000_i5922" type="#_x0000_t75" style="width:74pt;height:16pt" o:oleicon="f" o:ole="">
            <v:imagedata r:id="rId8101" o:title=""/>
          </v:shape>
          <o:OLEObject Type="Embed" ProgID="Equation.DSMT4" ShapeID="_x0000_i5922" DrawAspect="Content" ObjectID="_1642176696" r:id="rId8102"/>
        </w:object>
      </w:r>
      <w:r w:rsidRPr="00153717">
        <w:rPr>
          <w:szCs w:val="24"/>
        </w:rPr>
        <w:t xml:space="preserve">. Khi đó giá trị của </w:t>
      </w:r>
      <w:r>
        <w:rPr>
          <w:position w:val="-6"/>
          <w:szCs w:val="24"/>
        </w:rPr>
        <w:object>
          <v:shape id="_x0000_i5923" type="#_x0000_t75" style="width:10pt;height:11pt" o:oleicon="f" o:ole="">
            <v:imagedata r:id="rId8103" o:title=""/>
          </v:shape>
          <o:OLEObject Type="Embed" ProgID="Equation.DSMT4" ShapeID="_x0000_i5923" DrawAspect="Content" ObjectID="_1642176697" r:id="rId8104"/>
        </w:object>
      </w:r>
      <w:r w:rsidRPr="00153717">
        <w:rPr>
          <w:szCs w:val="24"/>
        </w:rPr>
        <w:t xml:space="preserve"> và </w:t>
      </w:r>
      <w:r>
        <w:rPr>
          <w:position w:val="-10"/>
          <w:szCs w:val="24"/>
        </w:rPr>
        <w:object>
          <v:shape id="_x0000_i5924" type="#_x0000_t75" style="width:11pt;height:13pt" o:oleicon="f" o:ole="">
            <v:imagedata r:id="rId8105" o:title=""/>
          </v:shape>
          <o:OLEObject Type="Embed" ProgID="Equation.DSMT4" ShapeID="_x0000_i5924" DrawAspect="Content" ObjectID="_1642176698" r:id="rId8106"/>
        </w:object>
      </w:r>
      <w:r w:rsidRPr="00153717">
        <w:rPr>
          <w:szCs w:val="24"/>
        </w:rPr>
        <w:t xml:space="preserve"> là:</w:t>
      </w:r>
    </w:p>
    <w:p w:rsidR="002F1F28" w:rsidRPr="00153717" w:rsidP="00153717">
      <w:pPr>
        <w:pStyle w:val="ListParagraph"/>
        <w:tabs>
          <w:tab w:val="left" w:pos="992"/>
          <w:tab w:val="left" w:pos="3402"/>
          <w:tab w:val="left" w:pos="5670"/>
          <w:tab w:val="left" w:pos="7938"/>
        </w:tabs>
        <w:ind w:left="992"/>
        <w:contextualSpacing w:val="0"/>
        <w:rPr>
          <w:szCs w:val="24"/>
        </w:rPr>
      </w:pPr>
      <w:r w:rsidRPr="00153717">
        <w:rPr>
          <w:b/>
          <w:szCs w:val="24"/>
        </w:rPr>
        <w:t>A.</w:t>
      </w:r>
      <w:r w:rsidRPr="00153717">
        <w:rPr>
          <w:szCs w:val="24"/>
        </w:rPr>
        <w:t xml:space="preserve"> </w:t>
      </w:r>
      <w:r>
        <w:rPr>
          <w:position w:val="-6"/>
          <w:szCs w:val="24"/>
        </w:rPr>
        <w:object>
          <v:shape id="_x0000_i5925" type="#_x0000_t75" style="width:27pt;height:13.95pt" o:oleicon="f" o:ole="">
            <v:imagedata r:id="rId8107" o:title=""/>
          </v:shape>
          <o:OLEObject Type="Embed" ProgID="Equation.DSMT4" ShapeID="_x0000_i5925" DrawAspect="Content" ObjectID="_1642176699" r:id="rId8108"/>
        </w:object>
      </w:r>
      <w:r w:rsidRPr="00153717">
        <w:rPr>
          <w:szCs w:val="24"/>
        </w:rPr>
        <w:t xml:space="preserve">, </w:t>
      </w:r>
      <w:r>
        <w:rPr>
          <w:position w:val="-10"/>
          <w:szCs w:val="24"/>
        </w:rPr>
        <w:object>
          <v:shape id="_x0000_i5926" type="#_x0000_t75" style="width:29pt;height:16pt" o:oleicon="f" o:ole="">
            <v:imagedata r:id="rId8109" o:title=""/>
          </v:shape>
          <o:OLEObject Type="Embed" ProgID="Equation.DSMT4" ShapeID="_x0000_i5926" DrawAspect="Content" ObjectID="_1642176700" r:id="rId8110"/>
        </w:object>
      </w:r>
      <w:r w:rsidRPr="00153717">
        <w:rPr>
          <w:szCs w:val="24"/>
        </w:rPr>
        <w:t>.</w:t>
      </w:r>
      <w:r w:rsidRPr="00153717">
        <w:rPr>
          <w:szCs w:val="24"/>
        </w:rPr>
        <w:tab/>
      </w:r>
      <w:r w:rsidRPr="00153717">
        <w:rPr>
          <w:b/>
          <w:szCs w:val="24"/>
        </w:rPr>
        <w:t>B.</w:t>
      </w:r>
      <w:r w:rsidRPr="00153717">
        <w:rPr>
          <w:szCs w:val="24"/>
        </w:rPr>
        <w:t xml:space="preserve"> </w:t>
      </w:r>
      <w:r>
        <w:rPr>
          <w:position w:val="-6"/>
          <w:szCs w:val="24"/>
        </w:rPr>
        <w:object>
          <v:shape id="_x0000_i5927" type="#_x0000_t75" style="width:31pt;height:13.95pt" o:oleicon="f" o:ole="">
            <v:imagedata r:id="rId8111" o:title=""/>
          </v:shape>
          <o:OLEObject Type="Embed" ProgID="Equation.DSMT4" ShapeID="_x0000_i5927" DrawAspect="Content" ObjectID="_1642176701" r:id="rId8112"/>
        </w:object>
      </w:r>
      <w:r w:rsidRPr="00153717">
        <w:rPr>
          <w:szCs w:val="24"/>
        </w:rPr>
        <w:t xml:space="preserve">, </w:t>
      </w:r>
      <w:r>
        <w:rPr>
          <w:position w:val="-24"/>
          <w:szCs w:val="24"/>
        </w:rPr>
        <w:object>
          <v:shape id="_x0000_i5928" type="#_x0000_t75" style="width:31pt;height:31pt" o:oleicon="f" o:ole="">
            <v:imagedata r:id="rId8113" o:title=""/>
          </v:shape>
          <o:OLEObject Type="Embed" ProgID="Equation.DSMT4" ShapeID="_x0000_i5928" DrawAspect="Content" ObjectID="_1642176702" r:id="rId8114"/>
        </w:object>
      </w:r>
      <w:r w:rsidRPr="00153717">
        <w:rPr>
          <w:szCs w:val="24"/>
        </w:rPr>
        <w:t>.</w:t>
      </w:r>
      <w:r w:rsidRPr="00153717">
        <w:rPr>
          <w:szCs w:val="24"/>
        </w:rPr>
        <w:tab/>
      </w:r>
      <w:r w:rsidRPr="00153717">
        <w:rPr>
          <w:b/>
          <w:szCs w:val="24"/>
          <w:u w:val="single"/>
        </w:rPr>
        <w:t>C</w:t>
      </w:r>
      <w:r w:rsidRPr="00153717">
        <w:rPr>
          <w:b/>
          <w:szCs w:val="24"/>
        </w:rPr>
        <w:t>.</w:t>
      </w:r>
      <w:r w:rsidRPr="00153717">
        <w:rPr>
          <w:szCs w:val="24"/>
        </w:rPr>
        <w:t xml:space="preserve"> </w:t>
      </w:r>
      <w:r>
        <w:rPr>
          <w:position w:val="-6"/>
          <w:szCs w:val="24"/>
        </w:rPr>
        <w:object>
          <v:shape id="_x0000_i5929" type="#_x0000_t75" style="width:27pt;height:13.95pt" o:oleicon="f" o:ole="">
            <v:imagedata r:id="rId8115" o:title=""/>
          </v:shape>
          <o:OLEObject Type="Embed" ProgID="Equation.DSMT4" ShapeID="_x0000_i5929" DrawAspect="Content" ObjectID="_1642176703" r:id="rId8116"/>
        </w:object>
      </w:r>
      <w:r w:rsidRPr="00153717">
        <w:rPr>
          <w:szCs w:val="24"/>
        </w:rPr>
        <w:t xml:space="preserve">, </w:t>
      </w:r>
      <w:r>
        <w:rPr>
          <w:position w:val="-24"/>
          <w:szCs w:val="24"/>
        </w:rPr>
        <w:object>
          <v:shape id="_x0000_i5930" type="#_x0000_t75" style="width:31pt;height:31pt" o:oleicon="f" o:ole="">
            <v:imagedata r:id="rId8117" o:title=""/>
          </v:shape>
          <o:OLEObject Type="Embed" ProgID="Equation.DSMT4" ShapeID="_x0000_i5930" DrawAspect="Content" ObjectID="_1642176704" r:id="rId8118"/>
        </w:object>
      </w:r>
      <w:r w:rsidRPr="00153717">
        <w:rPr>
          <w:szCs w:val="24"/>
        </w:rPr>
        <w:t>.</w:t>
      </w:r>
      <w:r w:rsidRPr="00153717">
        <w:rPr>
          <w:szCs w:val="24"/>
        </w:rPr>
        <w:tab/>
      </w:r>
      <w:r w:rsidRPr="00153717">
        <w:rPr>
          <w:b/>
          <w:szCs w:val="24"/>
        </w:rPr>
        <w:t>D.</w:t>
      </w:r>
      <w:r w:rsidRPr="00153717">
        <w:rPr>
          <w:szCs w:val="24"/>
        </w:rPr>
        <w:t xml:space="preserve"> </w:t>
      </w:r>
      <w:r>
        <w:rPr>
          <w:position w:val="-6"/>
          <w:szCs w:val="24"/>
        </w:rPr>
        <w:object>
          <v:shape id="_x0000_i5931" type="#_x0000_t75" style="width:27pt;height:13.95pt" o:oleicon="f" o:ole="">
            <v:imagedata r:id="rId8119" o:title=""/>
          </v:shape>
          <o:OLEObject Type="Embed" ProgID="Equation.DSMT4" ShapeID="_x0000_i5931" DrawAspect="Content" ObjectID="_1642176705" r:id="rId8120"/>
        </w:object>
      </w:r>
      <w:r w:rsidRPr="00153717">
        <w:rPr>
          <w:szCs w:val="24"/>
        </w:rPr>
        <w:t xml:space="preserve">, </w:t>
      </w:r>
      <w:r>
        <w:rPr>
          <w:position w:val="-24"/>
          <w:szCs w:val="24"/>
        </w:rPr>
        <w:object>
          <v:shape id="_x0000_i5932" type="#_x0000_t75" style="width:39pt;height:31pt" o:oleicon="f" o:ole="">
            <v:imagedata r:id="rId8121" o:title=""/>
          </v:shape>
          <o:OLEObject Type="Embed" ProgID="Equation.DSMT4" ShapeID="_x0000_i5932" DrawAspect="Content" ObjectID="_1642176706" r:id="rId8122"/>
        </w:object>
      </w:r>
      <w:r w:rsidRPr="00153717">
        <w:rPr>
          <w:szCs w:val="24"/>
        </w:rPr>
        <w:t>.</w:t>
      </w:r>
    </w:p>
    <w:p w:rsidR="002F1F28" w:rsidRPr="00153717" w:rsidP="00153717">
      <w:pPr>
        <w:pStyle w:val="ListParagraph"/>
        <w:tabs>
          <w:tab w:val="left" w:pos="992"/>
        </w:tabs>
        <w:ind w:left="0"/>
        <w:contextualSpacing w:val="0"/>
        <w:rPr>
          <w:szCs w:val="24"/>
        </w:rPr>
      </w:pPr>
      <w:r w:rsidRPr="00153717">
        <w:rPr>
          <w:b/>
          <w:szCs w:val="24"/>
        </w:rPr>
        <w:t xml:space="preserve">Câu 12: </w:t>
      </w:r>
      <w:r w:rsidRPr="00153717">
        <w:rPr>
          <w:szCs w:val="24"/>
        </w:rPr>
        <w:t xml:space="preserve">Trong không gian với hệ trục tọa độ </w:t>
      </w:r>
      <w:r>
        <w:rPr>
          <w:position w:val="-10"/>
          <w:szCs w:val="24"/>
        </w:rPr>
        <w:object>
          <v:shape id="_x0000_i5933" type="#_x0000_t75" style="width:31pt;height:16pt" o:oleicon="f" o:ole="">
            <v:imagedata r:id="rId8123" o:title=""/>
          </v:shape>
          <o:OLEObject Type="Embed" ProgID="Equation.DSMT4" ShapeID="_x0000_i5933" DrawAspect="Content" ObjectID="_1642176707" r:id="rId8124"/>
        </w:object>
      </w:r>
      <w:r w:rsidRPr="00153717">
        <w:rPr>
          <w:szCs w:val="24"/>
        </w:rPr>
        <w:t xml:space="preserve"> cho </w:t>
      </w:r>
      <w:r>
        <w:rPr>
          <w:position w:val="-10"/>
          <w:szCs w:val="24"/>
        </w:rPr>
        <w:object>
          <v:shape id="_x0000_i5934" type="#_x0000_t75" style="width:78pt;height:19pt" o:oleicon="f" o:ole="">
            <v:imagedata r:id="rId8125" o:title=""/>
          </v:shape>
          <o:OLEObject Type="Embed" ProgID="Equation.DSMT4" ShapeID="_x0000_i5934" DrawAspect="Content" ObjectID="_1642176708" r:id="rId8126"/>
        </w:object>
      </w:r>
      <w:r w:rsidRPr="00153717">
        <w:rPr>
          <w:szCs w:val="24"/>
        </w:rPr>
        <w:t xml:space="preserve">. Tọa độ của vectơ </w:t>
      </w:r>
      <w:r>
        <w:rPr>
          <w:position w:val="-6"/>
          <w:szCs w:val="24"/>
        </w:rPr>
        <w:object>
          <v:shape id="_x0000_i5935" type="#_x0000_t75" style="width:10pt;height:17pt" o:oleicon="f" o:ole="">
            <v:imagedata r:id="rId8127" o:title=""/>
          </v:shape>
          <o:OLEObject Type="Embed" ProgID="Equation.DSMT4" ShapeID="_x0000_i5935" DrawAspect="Content" ObjectID="_1642176709" r:id="rId8128"/>
        </w:object>
      </w:r>
      <w:r w:rsidRPr="00153717">
        <w:rPr>
          <w:szCs w:val="24"/>
        </w:rPr>
        <w:t xml:space="preserve"> là:</w:t>
      </w:r>
      <w:r>
        <w:rPr>
          <w:position w:val="-4"/>
          <w:szCs w:val="24"/>
        </w:rPr>
        <w:object>
          <v:shape id="_x0000_i5936" type="#_x0000_t75" style="width:9pt;height:13.95pt" o:oleicon="f" o:ole="">
            <v:imagedata r:id="rId1173" o:title=""/>
          </v:shape>
          <o:OLEObject Type="Embed" ProgID="Equation.DSMT4" ShapeID="_x0000_i5936" DrawAspect="Content" ObjectID="_1642176710" r:id="rId8129"/>
        </w:object>
      </w:r>
    </w:p>
    <w:p w:rsidR="002F1F28" w:rsidRPr="00153717" w:rsidP="00153717">
      <w:pPr>
        <w:pStyle w:val="ListParagraph"/>
        <w:tabs>
          <w:tab w:val="left" w:pos="992"/>
          <w:tab w:val="left" w:pos="3402"/>
          <w:tab w:val="left" w:pos="5669"/>
          <w:tab w:val="left" w:pos="7937"/>
        </w:tabs>
        <w:ind w:left="992"/>
        <w:contextualSpacing w:val="0"/>
        <w:rPr>
          <w:szCs w:val="24"/>
        </w:rPr>
      </w:pPr>
      <w:r w:rsidRPr="00153717">
        <w:rPr>
          <w:b/>
          <w:szCs w:val="24"/>
        </w:rPr>
        <w:t>A.</w:t>
      </w:r>
      <w:r w:rsidRPr="00153717">
        <w:rPr>
          <w:szCs w:val="24"/>
        </w:rPr>
        <w:t xml:space="preserve"> </w:t>
      </w:r>
      <w:r>
        <w:rPr>
          <w:position w:val="-14"/>
          <w:szCs w:val="24"/>
        </w:rPr>
        <w:object>
          <v:shape id="_x0000_i5937" type="#_x0000_t75" style="width:55pt;height:20pt" o:oleicon="f" o:ole="">
            <v:imagedata r:id="rId8130" o:title=""/>
          </v:shape>
          <o:OLEObject Type="Embed" ProgID="Equation.DSMT4" ShapeID="_x0000_i5937" DrawAspect="Content" ObjectID="_1642176711" r:id="rId8131"/>
        </w:object>
      </w:r>
      <w:r w:rsidRPr="00153717">
        <w:rPr>
          <w:szCs w:val="24"/>
        </w:rPr>
        <w:tab/>
      </w:r>
      <w:r w:rsidRPr="00153717">
        <w:rPr>
          <w:b/>
          <w:szCs w:val="24"/>
        </w:rPr>
        <w:t>B.</w:t>
      </w:r>
      <w:r w:rsidRPr="00153717">
        <w:rPr>
          <w:szCs w:val="24"/>
        </w:rPr>
        <w:t xml:space="preserve"> </w:t>
      </w:r>
      <w:r>
        <w:rPr>
          <w:position w:val="-14"/>
          <w:szCs w:val="24"/>
        </w:rPr>
        <w:object>
          <v:shape id="_x0000_i5938" type="#_x0000_t75" style="width:55pt;height:20pt" o:oleicon="f" o:ole="">
            <v:imagedata r:id="rId8132" o:title=""/>
          </v:shape>
          <o:OLEObject Type="Embed" ProgID="Equation.DSMT4" ShapeID="_x0000_i5938" DrawAspect="Content" ObjectID="_1642176712" r:id="rId8133"/>
        </w:object>
      </w:r>
      <w:r w:rsidRPr="00153717">
        <w:rPr>
          <w:szCs w:val="24"/>
        </w:rPr>
        <w:tab/>
      </w:r>
      <w:r w:rsidRPr="00153717">
        <w:rPr>
          <w:b/>
          <w:szCs w:val="24"/>
        </w:rPr>
        <w:t>C.</w:t>
      </w:r>
      <w:r w:rsidRPr="00153717">
        <w:rPr>
          <w:szCs w:val="24"/>
        </w:rPr>
        <w:t xml:space="preserve"> </w:t>
      </w:r>
      <w:r>
        <w:rPr>
          <w:position w:val="-14"/>
          <w:szCs w:val="24"/>
        </w:rPr>
        <w:object>
          <v:shape id="_x0000_i5939" type="#_x0000_t75" style="width:55pt;height:20pt" o:oleicon="f" o:ole="">
            <v:imagedata r:id="rId8134" o:title=""/>
          </v:shape>
          <o:OLEObject Type="Embed" ProgID="Equation.DSMT4" ShapeID="_x0000_i5939" DrawAspect="Content" ObjectID="_1642176713" r:id="rId8135"/>
        </w:object>
      </w:r>
      <w:r w:rsidRPr="00153717">
        <w:rPr>
          <w:szCs w:val="24"/>
        </w:rPr>
        <w:tab/>
      </w:r>
      <w:r w:rsidRPr="00153717">
        <w:rPr>
          <w:b/>
          <w:szCs w:val="24"/>
          <w:u w:val="single"/>
        </w:rPr>
        <w:t>D</w:t>
      </w:r>
      <w:r w:rsidRPr="00153717">
        <w:rPr>
          <w:b/>
          <w:szCs w:val="24"/>
        </w:rPr>
        <w:t>.</w:t>
      </w:r>
      <w:r w:rsidRPr="00153717">
        <w:rPr>
          <w:szCs w:val="24"/>
        </w:rPr>
        <w:t xml:space="preserve"> </w:t>
      </w:r>
      <w:r>
        <w:rPr>
          <w:position w:val="-14"/>
          <w:szCs w:val="24"/>
        </w:rPr>
        <w:object>
          <v:shape id="_x0000_i5940" type="#_x0000_t75" style="width:55pt;height:20pt" o:oleicon="f" o:ole="">
            <v:imagedata r:id="rId8136" o:title=""/>
          </v:shape>
          <o:OLEObject Type="Embed" ProgID="Equation.DSMT4" ShapeID="_x0000_i5940" DrawAspect="Content" ObjectID="_1642176714" r:id="rId8137"/>
        </w:object>
      </w:r>
    </w:p>
    <w:p w:rsidR="002F1F28" w:rsidRPr="00153717" w:rsidP="00153717">
      <w:pPr>
        <w:jc w:val="both"/>
        <w:rPr>
          <w:szCs w:val="24"/>
          <w:lang w:val="vi-VN"/>
        </w:rPr>
      </w:pPr>
      <w:r w:rsidRPr="00153717">
        <w:rPr>
          <w:b/>
          <w:szCs w:val="24"/>
          <w:lang w:val="vi-VN"/>
        </w:rPr>
        <w:t xml:space="preserve">Câu 13: </w:t>
      </w:r>
      <w:r w:rsidRPr="00153717">
        <w:rPr>
          <w:szCs w:val="24"/>
          <w:lang w:val="vi-VN"/>
        </w:rPr>
        <w:t xml:space="preserve">Với hai số </w:t>
      </w:r>
      <w:r>
        <w:rPr>
          <w:position w:val="-6"/>
          <w:szCs w:val="24"/>
        </w:rPr>
        <w:object>
          <v:shape id="_x0000_i5941" type="#_x0000_t75" style="width:10pt;height:11pt" o:oleicon="f" o:ole="">
            <v:imagedata r:id="rId8138" o:title=""/>
          </v:shape>
          <o:OLEObject Type="Embed" ProgID="Equation.DSMT4" ShapeID="_x0000_i5941" DrawAspect="Content" ObjectID="_1642176715" r:id="rId8139"/>
        </w:object>
      </w:r>
      <w:r w:rsidRPr="00153717">
        <w:rPr>
          <w:szCs w:val="24"/>
          <w:lang w:val="vi-VN"/>
        </w:rPr>
        <w:t xml:space="preserve">, </w:t>
      </w:r>
      <w:r>
        <w:rPr>
          <w:position w:val="-10"/>
          <w:szCs w:val="24"/>
        </w:rPr>
        <w:object>
          <v:shape id="_x0000_i5942" type="#_x0000_t75" style="width:11pt;height:13.4pt" o:oleicon="f" o:ole="">
            <v:imagedata r:id="rId8140" o:title=""/>
          </v:shape>
          <o:OLEObject Type="Embed" ProgID="Equation.DSMT4" ShapeID="_x0000_i5942" DrawAspect="Content" ObjectID="_1642176716" r:id="rId8141"/>
        </w:object>
      </w:r>
      <w:r w:rsidRPr="00153717">
        <w:rPr>
          <w:szCs w:val="24"/>
          <w:lang w:val="vi-VN"/>
        </w:rPr>
        <w:t xml:space="preserve"> dương thoả </w:t>
      </w:r>
      <w:r>
        <w:rPr>
          <w:position w:val="-10"/>
          <w:szCs w:val="24"/>
        </w:rPr>
        <w:object>
          <v:shape id="_x0000_i5943" type="#_x0000_t75" style="width:38.2pt;height:16.95pt" o:oleicon="f" o:ole="">
            <v:imagedata r:id="rId8142" o:title=""/>
          </v:shape>
          <o:OLEObject Type="Embed" ProgID="Equation.DSMT4" ShapeID="_x0000_i5943" DrawAspect="Content" ObjectID="_1642176717" r:id="rId8143"/>
        </w:object>
      </w:r>
      <w:r w:rsidRPr="00153717">
        <w:rPr>
          <w:szCs w:val="24"/>
          <w:lang w:val="vi-VN"/>
        </w:rPr>
        <w:t>, bất đẳng thức nào sau đây đúng?</w:t>
      </w:r>
    </w:p>
    <w:p w:rsidR="002F1F28" w:rsidRPr="00153717" w:rsidP="00153717">
      <w:pPr>
        <w:tabs>
          <w:tab w:val="left" w:pos="3402"/>
          <w:tab w:val="left" w:pos="5670"/>
          <w:tab w:val="left" w:pos="7938"/>
        </w:tabs>
        <w:ind w:left="993"/>
        <w:jc w:val="both"/>
        <w:rPr>
          <w:szCs w:val="24"/>
          <w:lang w:val="vi-VN"/>
        </w:rPr>
      </w:pPr>
      <w:r w:rsidRPr="00153717">
        <w:rPr>
          <w:b/>
          <w:szCs w:val="24"/>
          <w:lang w:val="vi-VN"/>
        </w:rPr>
        <w:t>A.</w:t>
      </w:r>
      <w:r>
        <w:rPr>
          <w:position w:val="-12"/>
          <w:szCs w:val="24"/>
        </w:rPr>
        <w:object>
          <v:shape id="_x0000_i5944" type="#_x0000_t75" style="width:88.1pt;height:20pt" o:oleicon="f" o:ole="">
            <v:imagedata r:id="rId8144" o:title=""/>
          </v:shape>
          <o:OLEObject Type="Embed" ProgID="Equation.DSMT4" ShapeID="_x0000_i5944" DrawAspect="Content" ObjectID="_1642176718" r:id="rId8145"/>
        </w:object>
      </w:r>
      <w:r w:rsidRPr="00153717">
        <w:rPr>
          <w:szCs w:val="24"/>
          <w:lang w:val="vi-VN"/>
        </w:rPr>
        <w:t>.</w:t>
      </w:r>
      <w:r w:rsidRPr="00153717">
        <w:rPr>
          <w:szCs w:val="24"/>
          <w:lang w:val="vi-VN"/>
        </w:rPr>
        <w:tab/>
      </w:r>
      <w:r w:rsidRPr="00153717">
        <w:rPr>
          <w:b/>
          <w:szCs w:val="24"/>
          <w:lang w:val="vi-VN"/>
        </w:rPr>
        <w:t>B.</w:t>
      </w:r>
      <w:r>
        <w:rPr>
          <w:position w:val="-10"/>
          <w:szCs w:val="24"/>
        </w:rPr>
        <w:object>
          <v:shape id="_x0000_i5945" type="#_x0000_t75" style="width:81pt;height:16.95pt" o:oleicon="f" o:ole="">
            <v:imagedata r:id="rId8146" o:title=""/>
          </v:shape>
          <o:OLEObject Type="Embed" ProgID="Equation.DSMT4" ShapeID="_x0000_i5945" DrawAspect="Content" ObjectID="_1642176719" r:id="rId8147"/>
        </w:object>
      </w:r>
      <w:r w:rsidRPr="00153717">
        <w:rPr>
          <w:szCs w:val="24"/>
          <w:lang w:val="vi-VN"/>
        </w:rPr>
        <w:t>.</w:t>
      </w:r>
      <w:r w:rsidRPr="00153717">
        <w:rPr>
          <w:szCs w:val="24"/>
          <w:lang w:val="vi-VN"/>
        </w:rPr>
        <w:tab/>
      </w:r>
      <w:r w:rsidRPr="00153717">
        <w:rPr>
          <w:b/>
          <w:szCs w:val="24"/>
          <w:lang w:val="vi-VN"/>
        </w:rPr>
        <w:t>C.</w:t>
      </w:r>
      <w:r>
        <w:rPr>
          <w:position w:val="-10"/>
          <w:szCs w:val="24"/>
        </w:rPr>
        <w:object>
          <v:shape id="_x0000_i5946" type="#_x0000_t75" style="width:66pt;height:18.35pt" o:oleicon="f" o:ole="">
            <v:imagedata r:id="rId8148" o:title=""/>
          </v:shape>
          <o:OLEObject Type="Embed" ProgID="Equation.DSMT4" ShapeID="_x0000_i5946" DrawAspect="Content" ObjectID="_1642176720" r:id="rId8149"/>
        </w:object>
      </w:r>
      <w:r w:rsidRPr="00153717">
        <w:rPr>
          <w:szCs w:val="24"/>
          <w:lang w:val="vi-VN"/>
        </w:rPr>
        <w:t>.</w:t>
      </w:r>
      <w:r w:rsidRPr="00153717">
        <w:rPr>
          <w:szCs w:val="24"/>
          <w:lang w:val="vi-VN"/>
        </w:rPr>
        <w:tab/>
      </w:r>
      <w:r w:rsidRPr="00153717">
        <w:rPr>
          <w:b/>
          <w:szCs w:val="24"/>
          <w:lang w:val="vi-VN"/>
        </w:rPr>
        <w:t>D.</w:t>
      </w:r>
      <w:r>
        <w:rPr>
          <w:b/>
          <w:position w:val="-24"/>
          <w:szCs w:val="24"/>
        </w:rPr>
        <w:object>
          <v:shape id="_x0000_i5947" type="#_x0000_t75" style="width:76pt;height:31pt" o:oleicon="f" o:ole="">
            <v:imagedata r:id="rId8150" o:title=""/>
          </v:shape>
          <o:OLEObject Type="Embed" ProgID="Equation.DSMT4" ShapeID="_x0000_i5947" DrawAspect="Content" ObjectID="_1642176721" r:id="rId8151"/>
        </w:object>
      </w:r>
      <w:r w:rsidRPr="00153717">
        <w:rPr>
          <w:szCs w:val="24"/>
          <w:lang w:val="vi-VN"/>
        </w:rPr>
        <w:t>.</w:t>
      </w:r>
    </w:p>
    <w:p w:rsidR="002F1F28" w:rsidRPr="00153717" w:rsidP="00153717">
      <w:pPr>
        <w:ind w:left="992" w:hanging="992"/>
        <w:jc w:val="both"/>
        <w:rPr>
          <w:lang w:val="vi-VN"/>
        </w:rPr>
      </w:pPr>
      <w:r w:rsidRPr="00153717">
        <w:rPr>
          <w:b/>
          <w:lang w:val="vi-VN"/>
        </w:rPr>
        <w:t>Câu 14.</w:t>
      </w:r>
      <w:r w:rsidRPr="00153717">
        <w:rPr>
          <w:b/>
          <w:lang w:val="vi-VN"/>
        </w:rPr>
        <w:tab/>
        <w:t xml:space="preserve"> </w:t>
      </w:r>
      <w:r w:rsidRPr="00153717">
        <w:rPr>
          <w:lang w:val="vi-VN"/>
        </w:rPr>
        <w:t>Trong các hàm số sau, hàm số nào là hàm chẵn?</w:t>
      </w:r>
    </w:p>
    <w:p w:rsidR="002F1F28" w:rsidRPr="00153717" w:rsidP="00153717">
      <w:pPr>
        <w:tabs>
          <w:tab w:val="left" w:pos="3260"/>
          <w:tab w:val="left" w:pos="5528"/>
          <w:tab w:val="left" w:pos="7795"/>
        </w:tabs>
        <w:ind w:left="992"/>
        <w:jc w:val="both"/>
        <w:rPr>
          <w:lang w:val="vi-VN"/>
        </w:rPr>
      </w:pPr>
      <w:r w:rsidRPr="00153717">
        <w:rPr>
          <w:b/>
          <w:u w:val="single"/>
          <w:lang w:val="vi-VN"/>
        </w:rPr>
        <w:t>A</w:t>
      </w:r>
      <w:r w:rsidRPr="00153717">
        <w:rPr>
          <w:b/>
          <w:lang w:val="vi-VN"/>
        </w:rPr>
        <w:t xml:space="preserve">. </w:t>
      </w:r>
      <w:r>
        <w:rPr>
          <w:position w:val="-10"/>
        </w:rPr>
        <w:object>
          <v:shape id="_x0000_i5948" type="#_x0000_t75" style="width:45.55pt;height:12.75pt" o:oleicon="f" o:ole="">
            <v:imagedata r:id="rId8152" o:title=""/>
          </v:shape>
          <o:OLEObject Type="Embed" ProgID="Equation.DSMT4" ShapeID="_x0000_i5948" DrawAspect="Content" ObjectID="_1642176722" r:id="rId8153"/>
        </w:object>
      </w:r>
      <w:r w:rsidRPr="00153717">
        <w:rPr>
          <w:lang w:val="vi-VN"/>
        </w:rPr>
        <w:t>.</w:t>
      </w:r>
      <w:r w:rsidRPr="00153717">
        <w:rPr>
          <w:lang w:val="vi-VN"/>
        </w:rPr>
        <w:tab/>
      </w:r>
      <w:r w:rsidRPr="00153717">
        <w:rPr>
          <w:b/>
          <w:lang w:val="vi-VN"/>
        </w:rPr>
        <w:t xml:space="preserve">B. </w:t>
      </w:r>
      <w:r>
        <w:rPr>
          <w:position w:val="-10"/>
        </w:rPr>
        <w:object>
          <v:shape id="_x0000_i5949" type="#_x0000_t75" style="width:45.45pt;height:15pt" o:oleicon="f" o:ole="">
            <v:imagedata r:id="rId8154" o:title=""/>
          </v:shape>
          <o:OLEObject Type="Embed" ProgID="Equation.DSMT4" ShapeID="_x0000_i5949" DrawAspect="Content" ObjectID="_1642176723" r:id="rId8155"/>
        </w:object>
      </w:r>
      <w:r w:rsidRPr="00153717">
        <w:rPr>
          <w:lang w:val="vi-VN"/>
        </w:rPr>
        <w:t>.</w:t>
      </w:r>
      <w:r w:rsidRPr="00153717">
        <w:rPr>
          <w:lang w:val="vi-VN"/>
        </w:rPr>
        <w:tab/>
      </w:r>
      <w:r w:rsidRPr="00153717">
        <w:rPr>
          <w:b/>
          <w:lang w:val="vi-VN"/>
        </w:rPr>
        <w:t xml:space="preserve">C. </w:t>
      </w:r>
      <w:r>
        <w:rPr>
          <w:position w:val="-10"/>
        </w:rPr>
        <w:object>
          <v:shape id="_x0000_i5950" type="#_x0000_t75" style="width:45.55pt;height:15pt" o:oleicon="f" o:ole="">
            <v:imagedata r:id="rId8156" o:title=""/>
          </v:shape>
          <o:OLEObject Type="Embed" ProgID="Equation.DSMT4" ShapeID="_x0000_i5950" DrawAspect="Content" ObjectID="_1642176724" r:id="rId8157"/>
        </w:object>
      </w:r>
      <w:r w:rsidRPr="00153717">
        <w:rPr>
          <w:lang w:val="vi-VN"/>
        </w:rPr>
        <w:t>.</w:t>
      </w:r>
      <w:r w:rsidRPr="00153717">
        <w:rPr>
          <w:lang w:val="vi-VN"/>
        </w:rPr>
        <w:tab/>
      </w:r>
      <w:r w:rsidRPr="00153717">
        <w:rPr>
          <w:b/>
          <w:lang w:val="vi-VN"/>
        </w:rPr>
        <w:t xml:space="preserve">D. </w:t>
      </w:r>
      <w:r>
        <w:rPr>
          <w:position w:val="-10"/>
        </w:rPr>
        <w:object>
          <v:shape id="_x0000_i5951" type="#_x0000_t75" style="width:45.45pt;height:15.7pt" o:oleicon="f" o:ole="">
            <v:imagedata r:id="rId8158" o:title=""/>
          </v:shape>
          <o:OLEObject Type="Embed" ProgID="Equation.DSMT4" ShapeID="_x0000_i5951" DrawAspect="Content" ObjectID="_1642176725" r:id="rId8159"/>
        </w:object>
      </w:r>
    </w:p>
    <w:p w:rsidR="002F1F28" w:rsidRPr="00153717" w:rsidP="00153717">
      <w:pPr>
        <w:ind w:left="992" w:hanging="992"/>
        <w:jc w:val="both"/>
        <w:rPr>
          <w:rFonts w:eastAsia="Arial"/>
          <w:szCs w:val="24"/>
          <w:lang w:val="vi-VN"/>
        </w:rPr>
      </w:pPr>
      <w:r w:rsidRPr="00153717">
        <w:rPr>
          <w:rFonts w:eastAsia="Arial"/>
          <w:b/>
          <w:szCs w:val="24"/>
          <w:lang w:val="vi-VN"/>
        </w:rPr>
        <w:t>Câu 15:</w:t>
      </w:r>
      <w:r w:rsidRPr="00153717">
        <w:rPr>
          <w:rFonts w:eastAsia="Arial"/>
          <w:b/>
          <w:szCs w:val="24"/>
          <w:lang w:val="vi-VN"/>
        </w:rPr>
        <w:tab/>
      </w:r>
      <w:r w:rsidRPr="00153717">
        <w:rPr>
          <w:rFonts w:eastAsia="Arial"/>
          <w:szCs w:val="24"/>
          <w:lang w:val="vi-VN"/>
        </w:rPr>
        <w:t xml:space="preserve">Đạo hàm của hàm số </w:t>
      </w:r>
      <w:r>
        <w:rPr>
          <w:rFonts w:eastAsia="Arial"/>
          <w:position w:val="-10"/>
          <w:lang w:val="vi-VN"/>
        </w:rPr>
        <w:object>
          <v:shape id="_x0000_i5952" type="#_x0000_t75" style="width:60pt;height:21pt" o:oleicon="f" o:ole="">
            <v:imagedata r:id="rId8160" o:title=""/>
          </v:shape>
          <o:OLEObject Type="Embed" ProgID="Equation.DSMT4" ShapeID="_x0000_i5952" DrawAspect="Content" ObjectID="_1642176726" r:id="rId8161"/>
        </w:object>
      </w:r>
      <w:r w:rsidRPr="00153717">
        <w:rPr>
          <w:rFonts w:eastAsia="Arial"/>
          <w:szCs w:val="24"/>
          <w:lang w:val="vi-VN"/>
        </w:rPr>
        <w:t xml:space="preserve"> là:</w:t>
      </w:r>
    </w:p>
    <w:p w:rsidR="002F1F28" w:rsidRPr="00153717" w:rsidP="00153717">
      <w:pPr>
        <w:tabs>
          <w:tab w:val="left" w:pos="3260"/>
          <w:tab w:val="left" w:pos="5528"/>
          <w:tab w:val="left" w:pos="7795"/>
        </w:tabs>
        <w:ind w:left="992"/>
        <w:jc w:val="both"/>
        <w:rPr>
          <w:rFonts w:eastAsia="Arial"/>
          <w:szCs w:val="24"/>
          <w:lang w:val="vi-VN"/>
        </w:rPr>
      </w:pPr>
      <w:r w:rsidRPr="00153717">
        <w:rPr>
          <w:rFonts w:eastAsia="Arial"/>
          <w:b/>
          <w:szCs w:val="24"/>
          <w:lang w:val="vi-VN"/>
        </w:rPr>
        <w:t xml:space="preserve">A. </w:t>
      </w:r>
      <w:r>
        <w:rPr>
          <w:rFonts w:eastAsia="Arial"/>
          <w:b/>
          <w:position w:val="-30"/>
          <w:lang w:val="vi-VN"/>
        </w:rPr>
        <w:object>
          <v:shape id="_x0000_i5953" type="#_x0000_t75" style="width:67pt;height:34pt" o:oleicon="f" o:ole="">
            <v:imagedata r:id="rId8162" o:title=""/>
          </v:shape>
          <o:OLEObject Type="Embed" ProgID="Equation.DSMT4" ShapeID="_x0000_i5953" DrawAspect="Content" ObjectID="_1642176727" r:id="rId8163"/>
        </w:object>
      </w:r>
      <w:r w:rsidRPr="00153717">
        <w:rPr>
          <w:rFonts w:eastAsia="Arial"/>
          <w:szCs w:val="24"/>
          <w:lang w:val="vi-VN"/>
        </w:rPr>
        <w:tab/>
      </w:r>
      <w:r w:rsidRPr="00153717">
        <w:rPr>
          <w:rFonts w:eastAsia="Arial"/>
          <w:b/>
          <w:szCs w:val="24"/>
          <w:lang w:val="vi-VN"/>
        </w:rPr>
        <w:t xml:space="preserve">B. </w:t>
      </w:r>
      <w:r>
        <w:rPr>
          <w:rFonts w:eastAsia="Arial"/>
          <w:b/>
          <w:position w:val="-30"/>
          <w:lang w:val="vi-VN"/>
        </w:rPr>
        <w:object>
          <v:shape id="_x0000_i5954" type="#_x0000_t75" style="width:73pt;height:34pt" o:oleicon="f" o:ole="">
            <v:imagedata r:id="rId8164" o:title=""/>
          </v:shape>
          <o:OLEObject Type="Embed" ProgID="Equation.DSMT4" ShapeID="_x0000_i5954" DrawAspect="Content" ObjectID="_1642176728" r:id="rId8165"/>
        </w:object>
      </w:r>
      <w:r w:rsidRPr="00153717">
        <w:rPr>
          <w:rFonts w:eastAsia="Arial"/>
          <w:szCs w:val="24"/>
          <w:lang w:val="vi-VN"/>
        </w:rPr>
        <w:tab/>
      </w:r>
      <w:r w:rsidRPr="00153717">
        <w:rPr>
          <w:rFonts w:eastAsia="Arial"/>
          <w:b/>
          <w:szCs w:val="24"/>
          <w:lang w:val="vi-VN"/>
        </w:rPr>
        <w:t xml:space="preserve">C. </w:t>
      </w:r>
      <w:r>
        <w:rPr>
          <w:rFonts w:eastAsia="Arial"/>
          <w:b/>
          <w:position w:val="-30"/>
          <w:lang w:val="vi-VN"/>
        </w:rPr>
        <w:object>
          <v:shape id="_x0000_i5955" type="#_x0000_t75" style="width:73pt;height:34pt" o:oleicon="f" o:ole="">
            <v:imagedata r:id="rId8166" o:title=""/>
          </v:shape>
          <o:OLEObject Type="Embed" ProgID="Equation.DSMT4" ShapeID="_x0000_i5955" DrawAspect="Content" ObjectID="_1642176729" r:id="rId8167"/>
        </w:object>
      </w:r>
      <w:r w:rsidRPr="00153717">
        <w:rPr>
          <w:rFonts w:eastAsia="Arial"/>
          <w:szCs w:val="24"/>
          <w:lang w:val="vi-VN"/>
        </w:rPr>
        <w:tab/>
      </w:r>
      <w:r w:rsidRPr="00153717">
        <w:rPr>
          <w:rFonts w:eastAsia="Arial"/>
          <w:b/>
          <w:szCs w:val="24"/>
          <w:u w:val="single"/>
          <w:lang w:val="vi-VN"/>
        </w:rPr>
        <w:t>D</w:t>
      </w:r>
      <w:r w:rsidRPr="00153717">
        <w:rPr>
          <w:rFonts w:eastAsia="Arial"/>
          <w:b/>
          <w:szCs w:val="24"/>
          <w:lang w:val="vi-VN"/>
        </w:rPr>
        <w:t xml:space="preserve">. </w:t>
      </w:r>
      <w:r>
        <w:rPr>
          <w:rFonts w:eastAsia="Arial"/>
          <w:b/>
          <w:position w:val="-30"/>
          <w:lang w:val="vi-VN"/>
        </w:rPr>
        <w:object>
          <v:shape id="_x0000_i5956" type="#_x0000_t75" style="width:67pt;height:34pt" o:oleicon="f" o:ole="">
            <v:imagedata r:id="rId8168" o:title=""/>
          </v:shape>
          <o:OLEObject Type="Embed" ProgID="Equation.DSMT4" ShapeID="_x0000_i5956" DrawAspect="Content" ObjectID="_1642176730" r:id="rId8169"/>
        </w:object>
      </w:r>
    </w:p>
    <w:p w:rsidR="002F1F28" w:rsidRPr="00153717" w:rsidP="00153717">
      <w:pPr>
        <w:jc w:val="both"/>
        <w:rPr>
          <w:szCs w:val="24"/>
          <w:lang w:val="vi-VN"/>
        </w:rPr>
      </w:pPr>
      <w:r w:rsidRPr="00153717">
        <w:rPr>
          <w:b/>
          <w:szCs w:val="24"/>
          <w:lang w:val="vi-VN"/>
        </w:rPr>
        <w:t xml:space="preserve">Câu 16: </w:t>
      </w:r>
      <w:r w:rsidRPr="00153717">
        <w:rPr>
          <w:szCs w:val="24"/>
          <w:lang w:val="vi-VN"/>
        </w:rPr>
        <w:t>Các yếu tố nào sau đây xác định một mặt phẳng duy nhất?</w:t>
      </w:r>
    </w:p>
    <w:p w:rsidR="002F1F28" w:rsidRPr="00153717" w:rsidP="00153717">
      <w:pPr>
        <w:tabs>
          <w:tab w:val="left" w:pos="5528"/>
        </w:tabs>
        <w:ind w:left="992"/>
        <w:jc w:val="both"/>
        <w:rPr>
          <w:szCs w:val="24"/>
          <w:lang w:val="vi-VN"/>
        </w:rPr>
      </w:pPr>
      <w:r w:rsidRPr="00153717">
        <w:rPr>
          <w:b/>
          <w:szCs w:val="24"/>
          <w:lang w:val="vi-VN"/>
        </w:rPr>
        <w:t xml:space="preserve">A. </w:t>
      </w:r>
      <w:r w:rsidRPr="00153717">
        <w:rPr>
          <w:szCs w:val="24"/>
          <w:lang w:val="vi-VN"/>
        </w:rPr>
        <w:t>Hai đường thẳng cắt nhau.</w:t>
      </w:r>
      <w:r w:rsidRPr="00153717">
        <w:rPr>
          <w:szCs w:val="24"/>
          <w:lang w:val="vi-VN"/>
        </w:rPr>
        <w:tab/>
      </w:r>
      <w:r w:rsidRPr="00153717">
        <w:rPr>
          <w:b/>
          <w:szCs w:val="24"/>
          <w:lang w:val="vi-VN"/>
        </w:rPr>
        <w:t xml:space="preserve">B. </w:t>
      </w:r>
      <w:r w:rsidRPr="00153717">
        <w:rPr>
          <w:szCs w:val="24"/>
          <w:lang w:val="vi-VN"/>
        </w:rPr>
        <w:t>Ba điểm phân biệt.</w:t>
      </w:r>
    </w:p>
    <w:p w:rsidR="002F1F28" w:rsidRPr="00153717" w:rsidP="00153717">
      <w:pPr>
        <w:tabs>
          <w:tab w:val="left" w:pos="5528"/>
        </w:tabs>
        <w:ind w:left="992"/>
        <w:jc w:val="both"/>
        <w:rPr>
          <w:szCs w:val="24"/>
          <w:lang w:val="vi-VN"/>
        </w:rPr>
      </w:pPr>
      <w:r w:rsidRPr="00153717">
        <w:rPr>
          <w:b/>
          <w:szCs w:val="24"/>
          <w:lang w:val="vi-VN"/>
        </w:rPr>
        <w:t xml:space="preserve">C. </w:t>
      </w:r>
      <w:r w:rsidRPr="00153717">
        <w:rPr>
          <w:szCs w:val="24"/>
          <w:lang w:val="vi-VN"/>
        </w:rPr>
        <w:t>Bốn điểm phân biệt.</w:t>
      </w:r>
      <w:r w:rsidRPr="00153717">
        <w:rPr>
          <w:szCs w:val="24"/>
          <w:lang w:val="vi-VN"/>
        </w:rPr>
        <w:tab/>
      </w:r>
      <w:r w:rsidRPr="00153717">
        <w:rPr>
          <w:b/>
          <w:szCs w:val="24"/>
          <w:u w:val="single"/>
          <w:lang w:val="vi-VN"/>
        </w:rPr>
        <w:t>D.</w:t>
      </w:r>
      <w:r w:rsidRPr="00153717">
        <w:rPr>
          <w:b/>
          <w:szCs w:val="24"/>
          <w:lang w:val="vi-VN"/>
        </w:rPr>
        <w:t xml:space="preserve"> </w:t>
      </w:r>
      <w:r w:rsidRPr="00153717">
        <w:rPr>
          <w:szCs w:val="24"/>
          <w:lang w:val="vi-VN"/>
        </w:rPr>
        <w:t>Một điểm và một đường thẳng.</w:t>
      </w:r>
    </w:p>
    <w:p w:rsidR="002F1F28" w:rsidRPr="00153717" w:rsidP="00153717">
      <w:pPr>
        <w:pStyle w:val="ListParagraph"/>
        <w:tabs>
          <w:tab w:val="left" w:pos="992"/>
        </w:tabs>
        <w:ind w:left="992" w:hanging="992"/>
        <w:contextualSpacing w:val="0"/>
        <w:jc w:val="both"/>
        <w:rPr>
          <w:szCs w:val="24"/>
        </w:rPr>
      </w:pPr>
      <w:r w:rsidRPr="00153717">
        <w:rPr>
          <w:b/>
          <w:szCs w:val="24"/>
        </w:rPr>
        <w:t>Câu</w:t>
      </w:r>
      <w:r w:rsidRPr="00153717">
        <w:rPr>
          <w:szCs w:val="24"/>
        </w:rPr>
        <w:t xml:space="preserve"> </w:t>
      </w:r>
      <w:r w:rsidRPr="00153717">
        <w:rPr>
          <w:b/>
          <w:szCs w:val="24"/>
        </w:rPr>
        <w:t>17:</w:t>
      </w:r>
      <w:r w:rsidRPr="00153717">
        <w:rPr>
          <w:szCs w:val="24"/>
        </w:rPr>
        <w:t xml:space="preserve"> Tìm giá trị cực đại </w:t>
      </w:r>
      <w:r>
        <w:rPr>
          <w:position w:val="-12"/>
          <w:szCs w:val="24"/>
        </w:rPr>
        <w:object>
          <v:shape id="_x0000_i5957" type="#_x0000_t75" style="width:20pt;height:18pt" o:oleicon="f" o:ole="">
            <v:imagedata r:id="rId8170" o:title=""/>
          </v:shape>
          <o:OLEObject Type="Embed" ProgID="Equation.DSMT4" ShapeID="_x0000_i5957" DrawAspect="Content" ObjectID="_1642176731" r:id="rId8171"/>
        </w:object>
      </w:r>
      <w:r w:rsidRPr="00153717">
        <w:rPr>
          <w:szCs w:val="24"/>
        </w:rPr>
        <w:t xml:space="preserve"> của hàm số </w:t>
      </w:r>
      <w:r>
        <w:rPr>
          <w:position w:val="-10"/>
          <w:szCs w:val="24"/>
        </w:rPr>
        <w:object>
          <v:shape id="_x0000_i5958" type="#_x0000_t75" style="width:75pt;height:18pt" o:oleicon="f" o:ole="">
            <v:imagedata r:id="rId8172" o:title=""/>
          </v:shape>
          <o:OLEObject Type="Embed" ProgID="Equation.DSMT4" ShapeID="_x0000_i5958" DrawAspect="Content" ObjectID="_1642176732" r:id="rId8173"/>
        </w:object>
      </w:r>
    </w:p>
    <w:p w:rsidR="002F1F28" w:rsidRPr="00153717" w:rsidP="00153717">
      <w:pPr>
        <w:tabs>
          <w:tab w:val="left" w:pos="993"/>
          <w:tab w:val="left" w:pos="3402"/>
          <w:tab w:val="left" w:pos="5670"/>
          <w:tab w:val="left" w:pos="7938"/>
        </w:tabs>
        <w:ind w:left="993"/>
        <w:rPr>
          <w:lang w:val="vi-VN"/>
        </w:rPr>
      </w:pPr>
      <w:r w:rsidRPr="00153717">
        <w:rPr>
          <w:b/>
          <w:lang w:val="pt-BR"/>
        </w:rPr>
        <w:t>A.</w:t>
      </w:r>
      <w:r w:rsidRPr="00153717">
        <w:rPr>
          <w:lang w:val="pt-BR"/>
        </w:rPr>
        <w:t xml:space="preserve"> </w:t>
      </w:r>
      <w:r>
        <w:rPr>
          <w:position w:val="-12"/>
        </w:rPr>
        <w:object>
          <v:shape id="_x0000_i5959" type="#_x0000_t75" style="width:52pt;height:18pt" o:oleicon="f" o:ole="">
            <v:imagedata r:id="rId8174" o:title=""/>
          </v:shape>
          <o:OLEObject Type="Embed" ProgID="Equation.DSMT4" ShapeID="_x0000_i5959" DrawAspect="Content" ObjectID="_1642176733" r:id="rId8175"/>
        </w:object>
      </w:r>
      <w:r w:rsidRPr="00153717">
        <w:rPr>
          <w:lang w:val="pt-BR"/>
        </w:rPr>
        <w:t>.</w:t>
      </w:r>
      <w:r w:rsidRPr="00153717">
        <w:rPr>
          <w:lang w:val="vi-VN"/>
        </w:rPr>
        <w:tab/>
      </w:r>
      <w:r w:rsidRPr="00153717">
        <w:rPr>
          <w:b/>
          <w:lang w:val="pt-BR"/>
        </w:rPr>
        <w:t>B.</w:t>
      </w:r>
      <w:r w:rsidRPr="00153717">
        <w:rPr>
          <w:lang w:val="pt-BR"/>
        </w:rPr>
        <w:t xml:space="preserve"> </w:t>
      </w:r>
      <w:r>
        <w:rPr>
          <w:position w:val="-12"/>
        </w:rPr>
        <w:object>
          <v:shape id="_x0000_i5960" type="#_x0000_t75" style="width:46pt;height:18pt" o:oleicon="f" o:ole="">
            <v:imagedata r:id="rId8176" o:title=""/>
          </v:shape>
          <o:OLEObject Type="Embed" ProgID="Equation.DSMT4" ShapeID="_x0000_i5960" DrawAspect="Content" ObjectID="_1642176734" r:id="rId8177"/>
        </w:object>
      </w:r>
      <w:r w:rsidRPr="00153717">
        <w:rPr>
          <w:lang w:val="pt-BR"/>
        </w:rPr>
        <w:t>.</w:t>
      </w:r>
      <w:r w:rsidRPr="00153717">
        <w:rPr>
          <w:lang w:val="vi-VN"/>
        </w:rPr>
        <w:tab/>
      </w:r>
      <w:r w:rsidRPr="00153717">
        <w:rPr>
          <w:b/>
          <w:lang w:val="pt-BR"/>
        </w:rPr>
        <w:t>C.</w:t>
      </w:r>
      <w:r w:rsidRPr="00153717">
        <w:rPr>
          <w:lang w:val="pt-BR"/>
        </w:rPr>
        <w:t xml:space="preserve"> </w:t>
      </w:r>
      <w:r>
        <w:rPr>
          <w:position w:val="-12"/>
        </w:rPr>
        <w:object>
          <v:shape id="_x0000_i5961" type="#_x0000_t75" style="width:45pt;height:18pt" o:oleicon="f" o:ole="">
            <v:imagedata r:id="rId8178" o:title=""/>
          </v:shape>
          <o:OLEObject Type="Embed" ProgID="Equation.DSMT4" ShapeID="_x0000_i5961" DrawAspect="Content" ObjectID="_1642176735" r:id="rId8179"/>
        </w:object>
      </w:r>
      <w:r w:rsidRPr="00153717">
        <w:rPr>
          <w:lang w:val="pt-BR"/>
        </w:rPr>
        <w:t>.</w:t>
      </w:r>
      <w:r w:rsidRPr="00153717">
        <w:rPr>
          <w:lang w:val="vi-VN"/>
        </w:rPr>
        <w:tab/>
      </w:r>
      <w:r w:rsidRPr="00153717">
        <w:rPr>
          <w:b/>
          <w:u w:val="single"/>
          <w:lang w:val="pt-BR"/>
        </w:rPr>
        <w:t>D.</w:t>
      </w:r>
      <w:r w:rsidRPr="00153717">
        <w:rPr>
          <w:lang w:val="pt-BR"/>
        </w:rPr>
        <w:t xml:space="preserve"> </w:t>
      </w:r>
      <w:r>
        <w:rPr>
          <w:position w:val="-12"/>
        </w:rPr>
        <w:object>
          <v:shape id="_x0000_i5962" type="#_x0000_t75" style="width:44pt;height:18pt" o:oleicon="f" o:ole="">
            <v:imagedata r:id="rId8180" o:title=""/>
          </v:shape>
          <o:OLEObject Type="Embed" ProgID="Equation.DSMT4" ShapeID="_x0000_i5962" DrawAspect="Content" ObjectID="_1642176736" r:id="rId8181"/>
        </w:object>
      </w:r>
      <w:r w:rsidRPr="00153717">
        <w:rPr>
          <w:lang w:val="pt-BR"/>
        </w:rPr>
        <w:t>.</w:t>
      </w:r>
    </w:p>
    <w:p w:rsidR="002F1F28" w:rsidRPr="00153717" w:rsidP="00153717">
      <w:pPr>
        <w:ind w:firstLine="8"/>
        <w:jc w:val="both"/>
        <w:rPr>
          <w:szCs w:val="24"/>
          <w:lang w:val="nl-NL"/>
        </w:rPr>
      </w:pPr>
      <w:r w:rsidRPr="00153717">
        <w:rPr>
          <w:b/>
          <w:szCs w:val="24"/>
          <w:lang w:val="vi-VN"/>
        </w:rPr>
        <w:t xml:space="preserve">Câu 18: </w:t>
      </w:r>
      <w:r w:rsidRPr="00153717">
        <w:rPr>
          <w:szCs w:val="24"/>
          <w:lang w:val="nl-NL"/>
        </w:rPr>
        <w:t>Đường cong ở hình bên là đồ thị của một trong bốn hàm số dưới đây. Hàm số đó là hàm số nào?</w:t>
      </w:r>
    </w:p>
    <w:p w:rsidR="002F1F28" w:rsidRPr="00153717" w:rsidP="00153717">
      <w:pPr>
        <w:tabs>
          <w:tab w:val="left" w:pos="3402"/>
          <w:tab w:val="left" w:pos="5670"/>
          <w:tab w:val="left" w:pos="7938"/>
        </w:tabs>
        <w:ind w:left="993"/>
        <w:jc w:val="center"/>
        <w:rPr>
          <w:szCs w:val="24"/>
        </w:rPr>
      </w:pPr>
      <w:r>
        <w:rPr>
          <w:szCs w:val="24"/>
        </w:rPr>
        <w:pict>
          <v:group id="_x0000_i5963" style="width:83.6pt;height:80.85pt;mso-position-horizontal-relative:char;mso-position-vertical-relative:line" coordorigin="5652,10730" coordsize="1672,1617">
            <v:shape id="_x0000_s5964" type="#_x0000_t32" style="width:1644;height:1;left:5652;position:absolute;top:11607" o:connectortype="straight" strokecolor="#009">
              <v:stroke endarrow="classic" endarrowwidth="narrow"/>
            </v:shape>
            <v:shape id="_x0000_s5965" type="#_x0000_t32" style="width:1;height:1587;flip:y;left:6130;position:absolute;top:10760" o:connectortype="straight" strokecolor="#009">
              <v:stroke endarrow="classic" endarrowwidth="narrow"/>
            </v:shape>
            <v:shape id="_x0000_s5966" type="#_x0000_t75" style="width:240;height:279;left:5878;position:absolute;top:11608" o:oleicon="f">
              <v:imagedata r:id="rId8182" o:title=""/>
            </v:shape>
            <o:OLEObject Type="Embed" ProgID="Equation.DSMT4" ShapeID="_x0000_s5966" DrawAspect="Content" ObjectID="_1642177861" r:id="rId8183"/>
            <v:oval id="_x0000_s5967" style="width:57;height:57;left:6103;position:absolute;top:11576" fillcolor="red" strokecolor="#009"/>
            <v:shape id="_x0000_s5968" type="#_x0000_t75" style="width:200;height:220;left:7124;position:absolute;top:11626" o:oleicon="f">
              <v:imagedata r:id="rId8184" o:title=""/>
            </v:shape>
            <o:OLEObject Type="Embed" ProgID="Equation.DSMT4" ShapeID="_x0000_s5968" DrawAspect="Content" ObjectID="_1642177862" r:id="rId8185"/>
            <v:shape id="_x0000_s5969" type="#_x0000_t75" style="width:220;height:260;left:5890;position:absolute;top:10730" o:oleicon="f">
              <v:imagedata r:id="rId8186" o:title=""/>
            </v:shape>
            <o:OLEObject Type="Embed" ProgID="Equation.DSMT4" ShapeID="_x0000_s5969" DrawAspect="Content" ObjectID="_1642177863" r:id="rId8187"/>
            <v:shape id="_x0000_s5970" style="width:1266;height:1587;left:5813;position:absolute;top:10760" coordsize="1266,1587" path="m,1587c81,919,162,251,317,230,472,209,775,1499,933,1461,1091,1423,1178,711,1266,e" filled="f" strokecolor="#009" strokeweight="1.5pt">
              <v:path arrowok="t"/>
            </v:shape>
            <v:shape id="_x0000_s5971" type="#_x0000_t75" style="width:200;height:260;left:6199;position:absolute;top:10775" o:oleicon="f">
              <v:imagedata r:id="rId8188" o:title=""/>
            </v:shape>
            <o:OLEObject Type="Embed" ProgID="Equation.DSMT4" ShapeID="_x0000_s5971" DrawAspect="Content" ObjectID="_1642177864" r:id="rId8189"/>
            <w10:wrap type="none"/>
            <w10:anchorlock/>
          </v:group>
        </w:pict>
      </w:r>
    </w:p>
    <w:p w:rsidR="002F1F28" w:rsidRPr="00153717" w:rsidP="00153717">
      <w:pPr>
        <w:tabs>
          <w:tab w:val="left" w:pos="3402"/>
          <w:tab w:val="left" w:pos="5670"/>
          <w:tab w:val="left" w:pos="7938"/>
        </w:tabs>
        <w:ind w:left="993"/>
        <w:jc w:val="both"/>
        <w:rPr>
          <w:szCs w:val="24"/>
        </w:rPr>
      </w:pPr>
      <w:r w:rsidRPr="00153717">
        <w:rPr>
          <w:b/>
          <w:szCs w:val="24"/>
          <w:u w:val="single"/>
        </w:rPr>
        <w:t>A</w:t>
      </w:r>
      <w:r w:rsidRPr="00153717">
        <w:rPr>
          <w:b/>
          <w:szCs w:val="24"/>
        </w:rPr>
        <w:t>.</w:t>
      </w:r>
      <w:r w:rsidRPr="00153717">
        <w:rPr>
          <w:szCs w:val="24"/>
        </w:rPr>
        <w:t xml:space="preserve"> </w:t>
      </w:r>
      <w:r>
        <w:rPr>
          <w:position w:val="-10"/>
          <w:szCs w:val="24"/>
        </w:rPr>
        <w:object>
          <v:shape id="_x0000_i5972" type="#_x0000_t75" style="width:77.25pt;height:18pt" o:oleicon="f" o:ole="">
            <v:imagedata r:id="rId8190" o:title=""/>
          </v:shape>
          <o:OLEObject Type="Embed" ProgID="Equation.DSMT4" ShapeID="_x0000_i5972" DrawAspect="Content" ObjectID="_1642176737" r:id="rId8191"/>
        </w:object>
      </w:r>
      <w:r w:rsidRPr="00153717">
        <w:rPr>
          <w:szCs w:val="24"/>
        </w:rPr>
        <w:t>.</w:t>
      </w:r>
      <w:r w:rsidRPr="00153717">
        <w:rPr>
          <w:szCs w:val="24"/>
        </w:rPr>
        <w:tab/>
      </w:r>
      <w:r w:rsidRPr="00153717">
        <w:rPr>
          <w:b/>
          <w:szCs w:val="24"/>
        </w:rPr>
        <w:t>B.</w:t>
      </w:r>
      <w:r w:rsidRPr="00153717">
        <w:rPr>
          <w:szCs w:val="24"/>
        </w:rPr>
        <w:t xml:space="preserve"> </w:t>
      </w:r>
      <w:r>
        <w:rPr>
          <w:position w:val="-24"/>
          <w:szCs w:val="24"/>
        </w:rPr>
        <w:object>
          <v:shape id="_x0000_i5973" type="#_x0000_t75" style="width:47.25pt;height:30.75pt" o:oleicon="f" o:ole="">
            <v:imagedata r:id="rId8192" o:title=""/>
          </v:shape>
          <o:OLEObject Type="Embed" ProgID="Equation.DSMT4" ShapeID="_x0000_i5973" DrawAspect="Content" ObjectID="_1642176738" r:id="rId8193"/>
        </w:object>
      </w:r>
      <w:r w:rsidRPr="00153717">
        <w:rPr>
          <w:szCs w:val="24"/>
        </w:rPr>
        <w:t>.</w:t>
      </w:r>
      <w:r w:rsidRPr="00153717">
        <w:rPr>
          <w:szCs w:val="24"/>
        </w:rPr>
        <w:tab/>
      </w:r>
      <w:r w:rsidRPr="00153717">
        <w:rPr>
          <w:b/>
          <w:szCs w:val="24"/>
        </w:rPr>
        <w:t>C.</w:t>
      </w:r>
      <w:r w:rsidRPr="00153717">
        <w:rPr>
          <w:szCs w:val="24"/>
        </w:rPr>
        <w:t xml:space="preserve"> </w:t>
      </w:r>
      <w:r>
        <w:rPr>
          <w:position w:val="-10"/>
          <w:szCs w:val="24"/>
        </w:rPr>
        <w:object>
          <v:shape id="_x0000_i5974" type="#_x0000_t75" style="width:84.75pt;height:18pt" o:oleicon="f" o:ole="">
            <v:imagedata r:id="rId8194" o:title=""/>
          </v:shape>
          <o:OLEObject Type="Embed" ProgID="Equation.DSMT4" ShapeID="_x0000_i5974" DrawAspect="Content" ObjectID="_1642176739" r:id="rId8195"/>
        </w:object>
      </w:r>
      <w:r w:rsidRPr="00153717">
        <w:rPr>
          <w:szCs w:val="24"/>
        </w:rPr>
        <w:t>.</w:t>
      </w:r>
      <w:r w:rsidRPr="00153717">
        <w:rPr>
          <w:szCs w:val="24"/>
        </w:rPr>
        <w:tab/>
      </w:r>
      <w:r w:rsidRPr="00153717">
        <w:rPr>
          <w:b/>
          <w:szCs w:val="24"/>
        </w:rPr>
        <w:t>D.</w:t>
      </w:r>
      <w:r w:rsidRPr="00153717">
        <w:rPr>
          <w:szCs w:val="24"/>
        </w:rPr>
        <w:t xml:space="preserve"> </w:t>
      </w:r>
      <w:r>
        <w:rPr>
          <w:position w:val="-10"/>
          <w:szCs w:val="24"/>
        </w:rPr>
        <w:object>
          <v:shape id="_x0000_i5975" type="#_x0000_t75" style="width:78pt;height:18pt" o:oleicon="f" o:ole="">
            <v:imagedata r:id="rId8196" o:title=""/>
          </v:shape>
          <o:OLEObject Type="Embed" ProgID="Equation.DSMT4" ShapeID="_x0000_i5975" DrawAspect="Content" ObjectID="_1642176740" r:id="rId8197"/>
        </w:object>
      </w:r>
      <w:r w:rsidRPr="00153717">
        <w:rPr>
          <w:szCs w:val="24"/>
        </w:rPr>
        <w:t>.</w:t>
      </w:r>
    </w:p>
    <w:p w:rsidR="002F1F28" w:rsidRPr="00153717" w:rsidP="00153717">
      <w:pPr>
        <w:tabs>
          <w:tab w:val="left" w:pos="992"/>
        </w:tabs>
        <w:jc w:val="both"/>
        <w:rPr>
          <w:szCs w:val="24"/>
          <w:lang w:val="vi-VN"/>
        </w:rPr>
      </w:pPr>
      <w:r w:rsidRPr="00153717">
        <w:rPr>
          <w:b/>
          <w:szCs w:val="24"/>
          <w:lang w:val="vi-VN"/>
        </w:rPr>
        <w:t xml:space="preserve">Câu 19: </w:t>
      </w:r>
      <w:r w:rsidRPr="00153717">
        <w:rPr>
          <w:szCs w:val="24"/>
          <w:lang w:val="vi-VN"/>
        </w:rPr>
        <w:t xml:space="preserve">Cho hàm số </w:t>
      </w:r>
      <w:r>
        <w:rPr>
          <w:position w:val="-16"/>
          <w:szCs w:val="24"/>
        </w:rPr>
        <w:pict>
          <v:shape id="_x0000_i5976" type="#_x0000_t75" style="width:116.65pt;height:21.6pt">
            <v:imagedata r:id="rId8198" o:title=""/>
          </v:shape>
        </w:pict>
      </w:r>
      <w:r w:rsidRPr="00153717">
        <w:rPr>
          <w:szCs w:val="24"/>
          <w:lang w:val="vi-VN"/>
        </w:rPr>
        <w:t xml:space="preserve">. Tìm các giá trị của </w:t>
      </w:r>
      <w:r>
        <w:rPr>
          <w:position w:val="-6"/>
          <w:szCs w:val="24"/>
        </w:rPr>
        <w:pict>
          <v:shape id="_x0000_i5977" type="#_x0000_t75" style="width:8.65pt;height:10.8pt">
            <v:imagedata r:id="rId8199" o:title=""/>
          </v:shape>
        </w:pict>
      </w:r>
      <w:r w:rsidRPr="00153717">
        <w:rPr>
          <w:szCs w:val="24"/>
          <w:lang w:val="vi-VN"/>
        </w:rPr>
        <w:t xml:space="preserve"> để </w:t>
      </w:r>
      <w:r>
        <w:rPr>
          <w:position w:val="-14"/>
          <w:szCs w:val="24"/>
        </w:rPr>
        <w:pict>
          <v:shape id="_x0000_i5978" type="#_x0000_t75" style="width:47.5pt;height:19.45pt">
            <v:imagedata r:id="rId8200" o:title=""/>
          </v:shape>
        </w:pict>
      </w:r>
      <w:r w:rsidRPr="00153717">
        <w:rPr>
          <w:szCs w:val="24"/>
          <w:lang w:val="vi-VN"/>
        </w:rPr>
        <w:t>.</w:t>
      </w:r>
    </w:p>
    <w:p w:rsidR="002F1F28" w:rsidRPr="00153717" w:rsidP="00153717">
      <w:pPr>
        <w:tabs>
          <w:tab w:val="left" w:pos="3420"/>
          <w:tab w:val="left" w:pos="5669"/>
          <w:tab w:val="left" w:pos="7937"/>
        </w:tabs>
        <w:ind w:left="993"/>
        <w:rPr>
          <w:szCs w:val="24"/>
          <w:lang w:val="vi-VN"/>
        </w:rPr>
      </w:pPr>
      <w:r w:rsidRPr="00153717">
        <w:rPr>
          <w:b/>
          <w:szCs w:val="24"/>
          <w:lang w:val="vi-VN"/>
        </w:rPr>
        <w:t>A.</w:t>
      </w:r>
      <w:r w:rsidRPr="00153717">
        <w:rPr>
          <w:szCs w:val="24"/>
          <w:lang w:val="vi-VN"/>
        </w:rPr>
        <w:t xml:space="preserve"> </w:t>
      </w:r>
      <w:r>
        <w:rPr>
          <w:position w:val="-6"/>
          <w:szCs w:val="24"/>
        </w:rPr>
        <w:pict>
          <v:shape id="_x0000_i5979" type="#_x0000_t75" style="width:25.9pt;height:12.95pt">
            <v:imagedata r:id="rId8201"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6"/>
          <w:szCs w:val="24"/>
        </w:rPr>
        <w:pict>
          <v:shape id="_x0000_i5980" type="#_x0000_t75" style="width:28.1pt;height:12.95pt">
            <v:imagedata r:id="rId8202" o:title=""/>
          </v:shape>
        </w:pict>
      </w:r>
      <w:r w:rsidRPr="00153717">
        <w:rPr>
          <w:szCs w:val="24"/>
          <w:lang w:val="vi-VN"/>
        </w:rPr>
        <w:t>.</w:t>
      </w:r>
      <w:r w:rsidRPr="00153717">
        <w:rPr>
          <w:szCs w:val="24"/>
          <w:lang w:val="vi-VN"/>
        </w:rPr>
        <w:tab/>
      </w:r>
      <w:r w:rsidRPr="00153717">
        <w:rPr>
          <w:b/>
          <w:szCs w:val="24"/>
          <w:u w:val="single"/>
          <w:lang w:val="vi-VN"/>
        </w:rPr>
        <w:t>C</w:t>
      </w:r>
      <w:r w:rsidRPr="00153717">
        <w:rPr>
          <w:b/>
          <w:szCs w:val="24"/>
          <w:lang w:val="vi-VN"/>
        </w:rPr>
        <w:t>.</w:t>
      </w:r>
      <w:r w:rsidRPr="00153717">
        <w:rPr>
          <w:szCs w:val="24"/>
          <w:lang w:val="vi-VN"/>
        </w:rPr>
        <w:t xml:space="preserve"> </w:t>
      </w:r>
      <w:r>
        <w:rPr>
          <w:position w:val="-6"/>
          <w:szCs w:val="24"/>
        </w:rPr>
        <w:pict>
          <v:shape id="_x0000_i5981" type="#_x0000_t75" style="width:25.9pt;height:12.95pt">
            <v:imagedata r:id="rId8203"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6"/>
          <w:szCs w:val="24"/>
        </w:rPr>
        <w:pict>
          <v:shape id="_x0000_i5982" type="#_x0000_t75" style="width:15.1pt;height:12.95pt">
            <v:imagedata r:id="rId8204" o:title=""/>
          </v:shape>
        </w:pict>
      </w:r>
      <w:r w:rsidRPr="00153717">
        <w:rPr>
          <w:szCs w:val="24"/>
          <w:lang w:val="vi-VN"/>
        </w:rPr>
        <w:t>.</w:t>
      </w: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color w:val="auto"/>
        </w:rPr>
      </w:pPr>
      <w:r w:rsidRPr="00153717">
        <w:rPr>
          <w:b/>
          <w:color w:val="auto"/>
        </w:rPr>
        <w:t xml:space="preserve">Câu </w:t>
      </w:r>
      <w:r w:rsidRPr="00153717">
        <w:rPr>
          <w:b/>
          <w:color w:val="auto"/>
        </w:rPr>
        <w:t>20</w:t>
      </w:r>
      <w:r w:rsidRPr="00153717">
        <w:rPr>
          <w:b/>
          <w:color w:val="auto"/>
        </w:rPr>
        <w:t xml:space="preserve">: </w:t>
      </w:r>
      <w:r w:rsidRPr="00153717">
        <w:rPr>
          <w:color w:val="auto"/>
        </w:rPr>
        <w:t>Đặt</w:t>
      </w:r>
      <w:r w:rsidRPr="00153717">
        <w:rPr>
          <w:color w:val="auto"/>
        </w:rPr>
        <w:t xml:space="preserve"> </w:t>
      </w:r>
      <w:r>
        <w:rPr>
          <w:color w:val="auto"/>
          <w:position w:val="-6"/>
        </w:rPr>
        <w:pict>
          <v:shape id="_x0000_i5983" type="#_x0000_t75" style="width:38.9pt;height:12.95pt">
            <v:imagedata r:id="rId8205" o:title=""/>
          </v:shape>
        </w:pict>
      </w:r>
      <w:r w:rsidRPr="00153717">
        <w:rPr>
          <w:color w:val="auto"/>
        </w:rPr>
        <w:t xml:space="preserve">, </w:t>
      </w:r>
      <w:r>
        <w:rPr>
          <w:color w:val="auto"/>
          <w:position w:val="-12"/>
        </w:rPr>
        <w:pict>
          <v:shape id="_x0000_i5984" type="#_x0000_t75" style="width:47.5pt;height:17.3pt">
            <v:imagedata r:id="rId8206" o:title=""/>
          </v:shape>
        </w:pict>
      </w:r>
      <w:r w:rsidRPr="00153717">
        <w:rPr>
          <w:color w:val="auto"/>
        </w:rPr>
        <w:t>. Mệnh đề nào dưới đây là đúng?</w:t>
      </w:r>
    </w:p>
    <w:p w:rsidR="002F1F28" w:rsidRPr="00153717" w:rsidP="00153717">
      <w:pPr>
        <w:tabs>
          <w:tab w:val="left" w:pos="3402"/>
          <w:tab w:val="left" w:pos="5669"/>
          <w:tab w:val="left" w:pos="7937"/>
        </w:tabs>
        <w:ind w:left="992"/>
        <w:jc w:val="both"/>
        <w:rPr>
          <w:szCs w:val="24"/>
          <w:lang w:val="vi-VN"/>
        </w:rPr>
      </w:pPr>
      <w:r w:rsidRPr="00153717">
        <w:rPr>
          <w:b/>
          <w:szCs w:val="24"/>
          <w:lang w:val="vi-VN"/>
        </w:rPr>
        <w:t>A.</w:t>
      </w:r>
      <w:r w:rsidRPr="00153717">
        <w:rPr>
          <w:szCs w:val="24"/>
          <w:lang w:val="vi-VN"/>
        </w:rPr>
        <w:t xml:space="preserve"> </w:t>
      </w:r>
      <w:r>
        <w:rPr>
          <w:position w:val="-24"/>
          <w:szCs w:val="24"/>
        </w:rPr>
        <w:pict>
          <v:shape id="_x0000_i5985" type="#_x0000_t75" style="width:79.9pt;height:30.25pt">
            <v:imagedata r:id="rId8207"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5986" type="#_x0000_t75" style="width:86.4pt;height:30.25pt">
            <v:imagedata r:id="rId8208" o:title=""/>
          </v:shape>
        </w:pict>
      </w:r>
      <w:r w:rsidRPr="00153717">
        <w:rPr>
          <w:szCs w:val="24"/>
          <w:lang w:val="vi-VN"/>
        </w:rPr>
        <w:t>.</w:t>
      </w:r>
      <w:r w:rsidRPr="00153717">
        <w:rPr>
          <w:szCs w:val="24"/>
          <w:lang w:val="vi-VN"/>
        </w:rPr>
        <w:tab/>
      </w:r>
      <w:r w:rsidRPr="00153717">
        <w:rPr>
          <w:b/>
          <w:szCs w:val="24"/>
          <w:lang w:val="vi-VN"/>
        </w:rPr>
        <w:t>C.</w:t>
      </w:r>
      <w:r w:rsidRPr="00153717">
        <w:rPr>
          <w:szCs w:val="24"/>
          <w:lang w:val="vi-VN"/>
        </w:rPr>
        <w:t xml:space="preserve"> </w:t>
      </w:r>
      <w:r>
        <w:rPr>
          <w:position w:val="-24"/>
          <w:szCs w:val="24"/>
        </w:rPr>
        <w:pict>
          <v:shape id="_x0000_i5987" type="#_x0000_t75" style="width:73.45pt;height:30.25pt">
            <v:imagedata r:id="rId8209" o:title=""/>
          </v:shape>
        </w:pi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w:t>
      </w:r>
      <w:r w:rsidRPr="00153717">
        <w:rPr>
          <w:szCs w:val="24"/>
          <w:lang w:val="vi-VN"/>
        </w:rPr>
        <w:t xml:space="preserve"> </w:t>
      </w:r>
      <w:r>
        <w:rPr>
          <w:position w:val="-24"/>
          <w:szCs w:val="24"/>
        </w:rPr>
        <w:pict>
          <v:shape id="_x0000_i5988" type="#_x0000_t75" style="width:86.4pt;height:30.25pt">
            <v:imagedata r:id="rId8210" o:title=""/>
          </v:shape>
        </w:pict>
      </w:r>
      <w:r w:rsidRPr="00153717">
        <w:rPr>
          <w:szCs w:val="24"/>
          <w:lang w:val="vi-VN"/>
        </w:rPr>
        <w:t>.</w:t>
      </w:r>
    </w:p>
    <w:p w:rsidR="002F1F28" w:rsidRPr="00153717" w:rsidP="00153717">
      <w:pPr>
        <w:tabs>
          <w:tab w:val="left" w:pos="992"/>
        </w:tabs>
        <w:jc w:val="both"/>
        <w:rPr>
          <w:szCs w:val="24"/>
          <w:lang w:val="vi-VN"/>
        </w:rPr>
      </w:pPr>
      <w:r w:rsidRPr="00153717">
        <w:rPr>
          <w:b/>
          <w:szCs w:val="24"/>
          <w:lang w:val="vi-VN"/>
        </w:rPr>
        <w:t xml:space="preserve">Câu 21: </w:t>
      </w:r>
      <w:r w:rsidRPr="00153717">
        <w:rPr>
          <w:szCs w:val="24"/>
          <w:lang w:val="vi-VN"/>
        </w:rPr>
        <w:t xml:space="preserve">Tính diện tích </w:t>
      </w:r>
      <w:r>
        <w:rPr>
          <w:position w:val="-6"/>
          <w:szCs w:val="24"/>
        </w:rPr>
        <w:pict>
          <v:shape id="_x0000_i5989" type="#_x0000_t75" style="width:10.8pt;height:12.95pt">
            <v:imagedata r:id="rId8211" o:title=""/>
          </v:shape>
        </w:pict>
      </w:r>
      <w:r w:rsidRPr="00153717">
        <w:rPr>
          <w:szCs w:val="24"/>
          <w:lang w:val="vi-VN"/>
        </w:rPr>
        <w:t xml:space="preserve"> của hình phẳng </w:t>
      </w:r>
      <w:r>
        <w:rPr>
          <w:position w:val="-14"/>
          <w:szCs w:val="24"/>
        </w:rPr>
        <w:pict>
          <v:shape id="_x0000_i5990" type="#_x0000_t75" style="width:23.75pt;height:19.45pt">
            <v:imagedata r:id="rId8212" o:title=""/>
          </v:shape>
        </w:pict>
      </w:r>
      <w:r w:rsidRPr="00153717">
        <w:rPr>
          <w:szCs w:val="24"/>
          <w:lang w:val="vi-VN"/>
        </w:rPr>
        <w:t xml:space="preserve"> giới hạn bởi đường cong </w:t>
      </w:r>
      <w:r>
        <w:rPr>
          <w:position w:val="-10"/>
          <w:szCs w:val="24"/>
        </w:rPr>
        <w:pict>
          <v:shape id="_x0000_i5991" type="#_x0000_t75" style="width:66.95pt;height:17.3pt">
            <v:imagedata r:id="rId8213" o:title=""/>
          </v:shape>
        </w:pict>
      </w:r>
      <w:r w:rsidRPr="00153717">
        <w:rPr>
          <w:szCs w:val="24"/>
          <w:lang w:val="vi-VN"/>
        </w:rPr>
        <w:t xml:space="preserve"> và </w:t>
      </w:r>
      <w:r>
        <w:rPr>
          <w:position w:val="-10"/>
          <w:szCs w:val="24"/>
        </w:rPr>
        <w:pict>
          <v:shape id="_x0000_i5992" type="#_x0000_t75" style="width:38.9pt;height:17.3pt">
            <v:imagedata r:id="rId8214" o:title=""/>
          </v:shape>
        </w:pict>
      </w:r>
      <w:r w:rsidRPr="00153717">
        <w:rPr>
          <w:szCs w:val="24"/>
          <w:lang w:val="vi-VN"/>
        </w:rPr>
        <w:t>.</w:t>
      </w:r>
    </w:p>
    <w:p w:rsidR="002F1F28" w:rsidRPr="00153717" w:rsidP="00153717">
      <w:pPr>
        <w:tabs>
          <w:tab w:val="left" w:pos="3402"/>
          <w:tab w:val="left" w:pos="5670"/>
          <w:tab w:val="left" w:pos="7938"/>
        </w:tabs>
        <w:ind w:left="993"/>
        <w:rPr>
          <w:szCs w:val="24"/>
          <w:lang w:val="vi-VN"/>
        </w:rPr>
      </w:pPr>
      <w:r w:rsidRPr="00153717">
        <w:rPr>
          <w:b/>
          <w:szCs w:val="24"/>
          <w:lang w:val="vi-VN"/>
        </w:rPr>
        <w:t>A.</w:t>
      </w:r>
      <w:r w:rsidRPr="00153717">
        <w:rPr>
          <w:szCs w:val="24"/>
          <w:lang w:val="vi-VN"/>
        </w:rPr>
        <w:t xml:space="preserve"> </w:t>
      </w:r>
      <w:r>
        <w:rPr>
          <w:position w:val="-24"/>
          <w:szCs w:val="24"/>
        </w:rPr>
        <w:pict>
          <v:shape id="_x0000_i5993" type="#_x0000_t75" style="width:41.05pt;height:30.25pt">
            <v:imagedata r:id="rId8215" o:title=""/>
          </v:shape>
        </w:pic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5994" type="#_x0000_t75" style="width:41.05pt;height:30.25pt">
            <v:imagedata r:id="rId8216" o:title=""/>
          </v:shape>
        </w:pict>
      </w:r>
      <w:r w:rsidRPr="00153717">
        <w:rPr>
          <w:szCs w:val="24"/>
          <w:lang w:val="vi-VN"/>
        </w:rPr>
        <w:tab/>
      </w:r>
      <w:r w:rsidRPr="00153717">
        <w:rPr>
          <w:b/>
          <w:szCs w:val="24"/>
          <w:lang w:val="vi-VN"/>
        </w:rPr>
        <w:t>C.</w:t>
      </w:r>
      <w:r w:rsidRPr="00153717">
        <w:rPr>
          <w:szCs w:val="24"/>
          <w:lang w:val="vi-VN"/>
        </w:rPr>
        <w:t xml:space="preserve"> </w:t>
      </w:r>
      <w:r>
        <w:rPr>
          <w:position w:val="-24"/>
          <w:szCs w:val="24"/>
        </w:rPr>
        <w:pict>
          <v:shape id="_x0000_i5995" type="#_x0000_t75" style="width:41.05pt;height:30.25pt">
            <v:imagedata r:id="rId8217" o:title=""/>
          </v:shape>
        </w:pict>
      </w:r>
      <w:r w:rsidRPr="00153717">
        <w:rPr>
          <w:szCs w:val="24"/>
          <w:lang w:val="vi-VN"/>
        </w:rPr>
        <w:tab/>
      </w:r>
      <w:r w:rsidRPr="00153717">
        <w:rPr>
          <w:b/>
          <w:szCs w:val="24"/>
          <w:u w:val="single"/>
          <w:lang w:val="vi-VN"/>
        </w:rPr>
        <w:t>D</w:t>
      </w:r>
      <w:r w:rsidRPr="00153717">
        <w:rPr>
          <w:b/>
          <w:szCs w:val="24"/>
          <w:lang w:val="vi-VN"/>
        </w:rPr>
        <w:t>.</w:t>
      </w:r>
      <w:r w:rsidRPr="00153717">
        <w:rPr>
          <w:szCs w:val="24"/>
          <w:lang w:val="vi-VN"/>
        </w:rPr>
        <w:t xml:space="preserve"> </w:t>
      </w:r>
      <w:r>
        <w:rPr>
          <w:position w:val="-24"/>
          <w:szCs w:val="24"/>
        </w:rPr>
        <w:pict>
          <v:shape id="_x0000_i5996" type="#_x0000_t75" style="width:41.05pt;height:30.25pt">
            <v:imagedata r:id="rId8218" o:title=""/>
          </v:shape>
        </w:pict>
      </w:r>
    </w:p>
    <w:p w:rsidR="002F1F28" w:rsidRPr="00153717" w:rsidP="00153717">
      <w:pPr>
        <w:pStyle w:val="ListParagraph"/>
        <w:tabs>
          <w:tab w:val="left" w:pos="992"/>
        </w:tabs>
        <w:ind w:left="0"/>
        <w:contextualSpacing w:val="0"/>
        <w:rPr>
          <w:szCs w:val="24"/>
          <w:lang w:val="sv-SE"/>
        </w:rPr>
      </w:pPr>
      <w:r w:rsidRPr="00153717">
        <w:rPr>
          <w:b/>
          <w:szCs w:val="24"/>
        </w:rPr>
        <w:t xml:space="preserve">Câu 22: </w:t>
      </w:r>
      <w:r w:rsidRPr="00153717">
        <w:rPr>
          <w:szCs w:val="24"/>
          <w:lang w:val="sv-SE"/>
        </w:rPr>
        <w:t xml:space="preserve">Kết quả của </w:t>
      </w:r>
      <w:r>
        <w:rPr>
          <w:position w:val="-16"/>
          <w:szCs w:val="24"/>
        </w:rPr>
        <w:pict>
          <v:shape id="_x0000_i5997" type="#_x0000_t75" style="width:54pt;height:21.6pt">
            <v:imagedata r:id="rId8219" o:title=""/>
          </v:shape>
        </w:pict>
      </w:r>
      <w:r w:rsidRPr="00153717">
        <w:rPr>
          <w:szCs w:val="24"/>
          <w:lang w:val="sv-SE"/>
        </w:rPr>
        <w:t xml:space="preserve"> là</w:t>
      </w:r>
    </w:p>
    <w:p w:rsidR="002F1F28" w:rsidRPr="00153717" w:rsidP="00153717">
      <w:pPr>
        <w:tabs>
          <w:tab w:val="left" w:pos="3402"/>
          <w:tab w:val="left" w:pos="5669"/>
          <w:tab w:val="left" w:pos="7937"/>
        </w:tabs>
        <w:ind w:left="992"/>
        <w:rPr>
          <w:szCs w:val="24"/>
        </w:rPr>
      </w:pPr>
      <w:r w:rsidRPr="00153717">
        <w:rPr>
          <w:b/>
          <w:szCs w:val="24"/>
          <w:u w:val="single"/>
          <w:lang w:val="sv-SE"/>
        </w:rPr>
        <w:t>A.</w:t>
      </w:r>
      <w:r w:rsidRPr="00153717">
        <w:rPr>
          <w:szCs w:val="24"/>
          <w:lang w:val="sv-SE"/>
        </w:rPr>
        <w:t xml:space="preserve"> </w:t>
      </w:r>
      <w:r>
        <w:rPr>
          <w:position w:val="-6"/>
          <w:szCs w:val="24"/>
        </w:rPr>
        <w:pict>
          <v:shape id="_x0000_i5998" type="#_x0000_t75" style="width:75.6pt;height:15.1pt">
            <v:imagedata r:id="rId8220" o:title=""/>
          </v:shape>
        </w:pict>
      </w:r>
      <w:r w:rsidRPr="00153717">
        <w:rPr>
          <w:szCs w:val="24"/>
          <w:lang w:val="sv-SE"/>
        </w:rPr>
        <w:t>.</w:t>
      </w:r>
      <w:r w:rsidRPr="00153717">
        <w:rPr>
          <w:szCs w:val="24"/>
          <w:lang w:val="sv-SE"/>
        </w:rPr>
        <w:tab/>
      </w:r>
      <w:r w:rsidRPr="00153717">
        <w:rPr>
          <w:b/>
          <w:szCs w:val="24"/>
          <w:lang w:val="sv-SE"/>
        </w:rPr>
        <w:t>B.</w:t>
      </w:r>
      <w:r w:rsidRPr="00153717">
        <w:rPr>
          <w:szCs w:val="24"/>
          <w:lang w:val="sv-SE"/>
        </w:rPr>
        <w:t xml:space="preserve"> </w:t>
      </w:r>
      <w:r>
        <w:rPr>
          <w:position w:val="-6"/>
          <w:szCs w:val="24"/>
        </w:rPr>
        <w:pict>
          <v:shape id="_x0000_i5999" type="#_x0000_t75" style="width:75.6pt;height:15.1pt">
            <v:imagedata r:id="rId8221" o:title=""/>
          </v:shape>
        </w:pict>
      </w:r>
      <w:r w:rsidRPr="00153717">
        <w:rPr>
          <w:szCs w:val="24"/>
          <w:lang w:val="sv-SE"/>
        </w:rPr>
        <w:t xml:space="preserve">. </w:t>
      </w:r>
      <w:r w:rsidRPr="00153717">
        <w:rPr>
          <w:szCs w:val="24"/>
          <w:lang w:val="sv-SE"/>
        </w:rPr>
        <w:tab/>
      </w:r>
      <w:r w:rsidRPr="00153717">
        <w:rPr>
          <w:b/>
          <w:szCs w:val="24"/>
          <w:lang w:val="sv-SE"/>
        </w:rPr>
        <w:t>C.</w:t>
      </w:r>
      <w:r w:rsidRPr="00153717">
        <w:rPr>
          <w:szCs w:val="24"/>
          <w:lang w:val="sv-SE"/>
        </w:rPr>
        <w:t xml:space="preserve"> </w:t>
      </w:r>
      <w:r>
        <w:rPr>
          <w:position w:val="-24"/>
          <w:szCs w:val="24"/>
        </w:rPr>
        <w:pict>
          <v:shape id="_x0000_i6000" type="#_x0000_t75" style="width:64.8pt;height:32.4pt">
            <v:imagedata r:id="rId8222" o:title=""/>
          </v:shape>
        </w:pict>
      </w:r>
      <w:r w:rsidRPr="00153717">
        <w:rPr>
          <w:szCs w:val="24"/>
        </w:rPr>
        <w:t>.</w:t>
      </w:r>
      <w:r w:rsidRPr="00153717">
        <w:rPr>
          <w:szCs w:val="24"/>
        </w:rPr>
        <w:tab/>
      </w:r>
      <w:r w:rsidRPr="00153717">
        <w:rPr>
          <w:b/>
          <w:szCs w:val="24"/>
        </w:rPr>
        <w:t>D.</w:t>
      </w:r>
      <w:r w:rsidRPr="00153717">
        <w:rPr>
          <w:szCs w:val="24"/>
        </w:rPr>
        <w:t xml:space="preserve"> </w:t>
      </w:r>
      <w:r>
        <w:rPr>
          <w:position w:val="-24"/>
          <w:szCs w:val="24"/>
        </w:rPr>
        <w:pict>
          <v:shape id="_x0000_i6001" type="#_x0000_t75" style="width:86.4pt;height:32.4pt">
            <v:imagedata r:id="rId8223" o:title=""/>
          </v:shape>
        </w:pict>
      </w:r>
      <w:r w:rsidRPr="00153717">
        <w:rPr>
          <w:szCs w:val="24"/>
        </w:rPr>
        <w:t xml:space="preserve">. </w:t>
      </w:r>
    </w:p>
    <w:p w:rsidR="002F1F28" w:rsidRPr="00153717" w:rsidP="00153717">
      <w:pPr>
        <w:tabs>
          <w:tab w:val="left" w:pos="992"/>
        </w:tabs>
        <w:jc w:val="both"/>
        <w:rPr>
          <w:szCs w:val="24"/>
        </w:rPr>
      </w:pPr>
      <w:r w:rsidRPr="00153717">
        <w:rPr>
          <w:b/>
          <w:szCs w:val="24"/>
        </w:rPr>
        <w:t xml:space="preserve">Câu 23: </w:t>
      </w:r>
      <w:r w:rsidRPr="00153717">
        <w:rPr>
          <w:szCs w:val="24"/>
        </w:rPr>
        <w:t xml:space="preserve">Cho số phức </w:t>
      </w:r>
      <w:r>
        <w:rPr>
          <w:position w:val="-4"/>
          <w:szCs w:val="24"/>
        </w:rPr>
        <w:pict>
          <v:shape id="_x0000_i6002" type="#_x0000_t75" style="width:8.65pt;height:8.65pt">
            <v:imagedata r:id="rId8224" o:title=""/>
          </v:shape>
        </w:pict>
      </w:r>
      <w:r w:rsidRPr="00153717">
        <w:rPr>
          <w:szCs w:val="24"/>
        </w:rPr>
        <w:t xml:space="preserve"> thỏa mãn: </w:t>
      </w:r>
      <w:r>
        <w:rPr>
          <w:position w:val="-14"/>
          <w:szCs w:val="24"/>
        </w:rPr>
        <w:pict>
          <v:shape id="_x0000_i6003" type="#_x0000_t75" style="width:79.9pt;height:19.45pt">
            <v:imagedata r:id="rId8225" o:title=""/>
          </v:shape>
        </w:pict>
      </w:r>
      <w:r w:rsidRPr="00153717">
        <w:rPr>
          <w:szCs w:val="24"/>
        </w:rPr>
        <w:t xml:space="preserve">. Tính mô đun của số phức </w:t>
      </w:r>
      <w:r>
        <w:rPr>
          <w:position w:val="-4"/>
          <w:szCs w:val="24"/>
        </w:rPr>
        <w:pict>
          <v:shape id="_x0000_i6004" type="#_x0000_t75" style="width:8.65pt;height:8.65pt">
            <v:imagedata r:id="rId8226" o:title=""/>
          </v:shape>
        </w:pict>
      </w:r>
      <w:r w:rsidRPr="00153717">
        <w:rPr>
          <w:szCs w:val="24"/>
        </w:rPr>
        <w:t>.</w:t>
      </w:r>
    </w:p>
    <w:p w:rsidR="002F1F28" w:rsidRPr="00153717" w:rsidP="00153717">
      <w:pPr>
        <w:tabs>
          <w:tab w:val="left" w:pos="992"/>
          <w:tab w:val="left" w:pos="3402"/>
          <w:tab w:val="left" w:pos="5670"/>
          <w:tab w:val="left" w:pos="7938"/>
        </w:tabs>
        <w:ind w:left="992"/>
        <w:rPr>
          <w:szCs w:val="24"/>
        </w:rPr>
      </w:pPr>
      <w:r w:rsidRPr="00153717">
        <w:rPr>
          <w:b/>
          <w:szCs w:val="24"/>
        </w:rPr>
        <w:t>A.</w:t>
      </w:r>
      <w:r w:rsidRPr="00153717">
        <w:rPr>
          <w:szCs w:val="24"/>
        </w:rPr>
        <w:t xml:space="preserve"> </w:t>
      </w:r>
      <w:r>
        <w:rPr>
          <w:position w:val="-14"/>
          <w:szCs w:val="24"/>
        </w:rPr>
        <w:pict>
          <v:shape id="_x0000_i6005" type="#_x0000_t75" style="width:36.7pt;height:19.45pt">
            <v:imagedata r:id="rId8227" o:title=""/>
          </v:shape>
        </w:pict>
      </w:r>
      <w:r w:rsidRPr="00153717">
        <w:rPr>
          <w:szCs w:val="24"/>
        </w:rPr>
        <w:t>.</w:t>
      </w:r>
      <w:r w:rsidRPr="00153717">
        <w:rPr>
          <w:szCs w:val="24"/>
        </w:rPr>
        <w:tab/>
      </w:r>
      <w:r w:rsidRPr="00153717">
        <w:rPr>
          <w:b/>
          <w:szCs w:val="24"/>
          <w:u w:val="single"/>
        </w:rPr>
        <w:t>B</w:t>
      </w:r>
      <w:r w:rsidRPr="00153717">
        <w:rPr>
          <w:b/>
          <w:szCs w:val="24"/>
        </w:rPr>
        <w:t>.</w:t>
      </w:r>
      <w:r w:rsidRPr="00153717">
        <w:rPr>
          <w:szCs w:val="24"/>
        </w:rPr>
        <w:t xml:space="preserve"> </w:t>
      </w:r>
      <w:r>
        <w:rPr>
          <w:position w:val="-14"/>
          <w:szCs w:val="24"/>
        </w:rPr>
        <w:pict>
          <v:shape id="_x0000_i6006" type="#_x0000_t75" style="width:45.35pt;height:19.45pt">
            <v:imagedata r:id="rId8228" o:title=""/>
          </v:shape>
        </w:pict>
      </w:r>
      <w:r w:rsidRPr="00153717">
        <w:rPr>
          <w:szCs w:val="24"/>
        </w:rPr>
        <w:t>.</w:t>
      </w:r>
      <w:r w:rsidRPr="00153717">
        <w:rPr>
          <w:szCs w:val="24"/>
        </w:rPr>
        <w:tab/>
      </w:r>
      <w:r w:rsidRPr="00153717">
        <w:rPr>
          <w:b/>
          <w:szCs w:val="24"/>
        </w:rPr>
        <w:t>C.</w:t>
      </w:r>
      <w:r w:rsidRPr="00153717">
        <w:rPr>
          <w:szCs w:val="24"/>
        </w:rPr>
        <w:t xml:space="preserve"> </w:t>
      </w:r>
      <w:r>
        <w:rPr>
          <w:position w:val="-24"/>
          <w:szCs w:val="24"/>
        </w:rPr>
        <w:pict>
          <v:shape id="_x0000_i6007" type="#_x0000_t75" style="width:47.5pt;height:32.4pt">
            <v:imagedata r:id="rId8229" o:title=""/>
          </v:shape>
        </w:pict>
      </w:r>
      <w:r w:rsidRPr="00153717">
        <w:rPr>
          <w:szCs w:val="24"/>
        </w:rPr>
        <w:t>.</w:t>
      </w:r>
      <w:r w:rsidRPr="00153717">
        <w:rPr>
          <w:szCs w:val="24"/>
        </w:rPr>
        <w:tab/>
      </w:r>
      <w:r w:rsidRPr="00153717">
        <w:rPr>
          <w:b/>
          <w:szCs w:val="24"/>
        </w:rPr>
        <w:t>D.</w:t>
      </w:r>
      <w:r w:rsidRPr="00153717">
        <w:rPr>
          <w:szCs w:val="24"/>
        </w:rPr>
        <w:t xml:space="preserve"> </w:t>
      </w:r>
      <w:r>
        <w:rPr>
          <w:position w:val="-24"/>
          <w:szCs w:val="24"/>
        </w:rPr>
        <w:pict>
          <v:shape id="_x0000_i6008" type="#_x0000_t75" style="width:54pt;height:32.4pt">
            <v:imagedata r:id="rId8230" o:title=""/>
          </v:shape>
        </w:pict>
      </w:r>
      <w:r w:rsidRPr="00153717">
        <w:rPr>
          <w:szCs w:val="24"/>
        </w:rPr>
        <w:t>.</w:t>
      </w:r>
    </w:p>
    <w:p w:rsidR="002F1F28" w:rsidRPr="00153717" w:rsidP="00153717">
      <w:pPr>
        <w:tabs>
          <w:tab w:val="left" w:pos="992"/>
        </w:tabs>
        <w:jc w:val="both"/>
        <w:rPr>
          <w:szCs w:val="24"/>
        </w:rPr>
      </w:pPr>
      <w:r w:rsidRPr="00153717">
        <w:rPr>
          <w:b/>
          <w:szCs w:val="24"/>
        </w:rPr>
        <w:t xml:space="preserve">Câu 24: </w:t>
      </w:r>
      <w:r w:rsidRPr="00153717">
        <w:rPr>
          <w:szCs w:val="24"/>
        </w:rPr>
        <w:t xml:space="preserve">Gọi </w:t>
      </w:r>
      <w:r>
        <w:rPr>
          <w:position w:val="-12"/>
          <w:szCs w:val="24"/>
        </w:rPr>
        <w:pict>
          <v:shape id="_x0000_i6009" type="#_x0000_t75" style="width:10.8pt;height:17.3pt">
            <v:imagedata r:id="rId8231" o:title=""/>
          </v:shape>
        </w:pict>
      </w:r>
      <w:r w:rsidRPr="00153717">
        <w:rPr>
          <w:szCs w:val="24"/>
        </w:rPr>
        <w:t xml:space="preserve"> là nghiệm phức có phần ảo âm của phương trình </w:t>
      </w:r>
      <w:r>
        <w:rPr>
          <w:position w:val="-6"/>
          <w:szCs w:val="24"/>
        </w:rPr>
        <w:pict>
          <v:shape id="_x0000_i6010" type="#_x0000_t75" style="width:69.1pt;height:15.1pt">
            <v:imagedata r:id="rId8232" o:title=""/>
          </v:shape>
        </w:pict>
      </w:r>
      <w:r w:rsidRPr="00153717">
        <w:rPr>
          <w:szCs w:val="24"/>
        </w:rPr>
        <w:t xml:space="preserve">. Tọa độ điểm </w:t>
      </w:r>
      <w:r>
        <w:rPr>
          <w:position w:val="-4"/>
          <w:szCs w:val="24"/>
        </w:rPr>
        <w:pict>
          <v:shape id="_x0000_i6011" type="#_x0000_t75" style="width:15.1pt;height:12.95pt">
            <v:imagedata r:id="rId8233" o:title=""/>
          </v:shape>
        </w:pict>
      </w:r>
      <w:r w:rsidRPr="00153717">
        <w:rPr>
          <w:szCs w:val="24"/>
        </w:rPr>
        <w:t xml:space="preserve"> biểu diễn số phức </w:t>
      </w:r>
      <w:r>
        <w:rPr>
          <w:position w:val="-12"/>
          <w:szCs w:val="24"/>
        </w:rPr>
        <w:pict>
          <v:shape id="_x0000_i6012" type="#_x0000_t75" style="width:10.8pt;height:17.3pt">
            <v:imagedata r:id="rId8234" o:title=""/>
          </v:shape>
        </w:pict>
      </w:r>
      <w:r w:rsidRPr="00153717">
        <w:rPr>
          <w:szCs w:val="24"/>
        </w:rPr>
        <w:t xml:space="preserve"> là:</w:t>
      </w:r>
    </w:p>
    <w:p w:rsidR="002F1F28" w:rsidRPr="00153717" w:rsidP="00153717">
      <w:pPr>
        <w:tabs>
          <w:tab w:val="left" w:pos="993"/>
          <w:tab w:val="left" w:pos="3402"/>
          <w:tab w:val="left" w:pos="5670"/>
          <w:tab w:val="left" w:pos="7938"/>
        </w:tabs>
        <w:ind w:left="993"/>
        <w:rPr>
          <w:szCs w:val="24"/>
        </w:rPr>
      </w:pPr>
      <w:r>
        <w:rPr>
          <w:noProof/>
          <w:szCs w:val="24"/>
        </w:rPr>
        <w:pict>
          <v:group id="_x0000_s6013" style="width:180.95pt;height:144.85pt;margin-top:29.3pt;margin-left:350pt;position:absolute;z-index:251691008" coordorigin="4665,7837" coordsize="3619,2897">
            <v:shape id="_x0000_s6014" type="#_x0000_t32" style="width:2074;height:0;left:4955;position:absolute;top:10461" o:connectortype="straight" strokecolor="#009" strokeweight="1pt"/>
            <v:shape id="_x0000_s6015" type="#_x0000_t32" style="width:2066;height:0;left:5857;position:absolute;top:9605" o:connectortype="straight" strokecolor="#009">
              <v:stroke dashstyle="dash"/>
            </v:shape>
            <v:shape id="_x0000_s6016" type="#_x0000_t32" style="width:894;height:846;flip:x;left:4962;position:absolute;top:9609" o:connectortype="straight" strokecolor="#009">
              <v:stroke dashstyle="dash"/>
            </v:shape>
            <v:shape id="_x0000_s6017" type="#_x0000_t32" style="width:1160;height:853;flip:x y;left:5856;position:absolute;top:9602" o:connectortype="straight" strokecolor="#009">
              <v:stroke dashstyle="dash"/>
            </v:shape>
            <v:shape id="_x0000_s6018" type="#_x0000_t32" style="width:2961;height:839;flip:y;left:4962;position:absolute;top:9616" o:connectortype="straight" strokecolor="#009">
              <v:stroke dashstyle="dash"/>
            </v:shape>
            <v:shape id="_x0000_s6019" type="#_x0000_t32" style="width:1487;height:1474;flip:x y;left:6436;position:absolute;top:8142" o:connectortype="straight" strokecolor="#009" strokeweight="1pt"/>
            <v:shape id="_x0000_s6020" type="#_x0000_t32" style="width:0;height:1883;left:6436;position:absolute;top:8142" o:connectortype="straight" strokecolor="#009">
              <v:stroke dashstyle="dash"/>
            </v:shape>
            <v:shape id="_x0000_s6021" type="#_x0000_t32" style="width:579;height:1447;flip:x;left:5857;position:absolute;top:8155" o:connectortype="straight" strokecolor="#009">
              <v:stroke dashstyle="dash"/>
            </v:shape>
            <v:shape id="_x0000_s6022" type="#_x0000_t32" style="width:1474;height:2300;flip:x;left:4962;position:absolute;top:8155" o:connectortype="straight" strokecolor="#009" strokeweight="1pt"/>
            <v:shape id="_x0000_s6023" type="#_x0000_t32" style="width:586;height:2308;left:6436;position:absolute;top:8147" o:connectortype="straight" strokecolor="#009" strokeweight="1pt"/>
            <v:shape id="_x0000_s6024" type="#_x0000_t32" style="width:894;height:846;flip:x;left:7029;position:absolute;top:9613" o:connectortype="straight" strokecolor="#009" strokeweight="1pt"/>
            <v:shape id="_x0000_s6025" type="#_x0000_t75" style="width:288;height:288;left:6283;position:absolute;top:7837">
              <v:imagedata r:id="rId8235" o:title=""/>
            </v:shape>
            <v:shape id="_x0000_s6026" type="#_x0000_t75" style="width:314;height:268;left:5592;position:absolute;top:9384">
              <v:imagedata r:id="rId8236" o:title=""/>
            </v:shape>
            <v:shape id="_x0000_s6027" type="#_x0000_t75" style="width:314;height:268;left:4665;position:absolute;top:10446">
              <v:imagedata r:id="rId8237" o:title=""/>
            </v:shape>
            <v:shape id="_x0000_s6028" type="#_x0000_t75" style="width:314;height:288;left:6989;position:absolute;top:10446">
              <v:imagedata r:id="rId8238" o:title=""/>
            </v:shape>
            <v:shape id="_x0000_s6029" type="#_x0000_t75" style="width:340;height:268;left:7944;position:absolute;top:9505">
              <v:imagedata r:id="rId8239" o:title=""/>
            </v:shape>
            <v:shape id="_x0000_s6030" type="#_x0000_t75" style="width:314;height:288;left:6289;position:absolute;top:10054">
              <v:imagedata r:id="rId8240" o:title=""/>
            </v:shape>
            <v:oval id="_x0000_s6031" style="width:57;height:57;left:6413;position:absolute;top:8127" fillcolor="red"/>
            <v:oval id="_x0000_s6032" style="width:57;height:57;left:6413;position:absolute;top:10004" fillcolor="red"/>
            <v:oval id="_x0000_s6033" style="width:57;height:57;left:5829;position:absolute;top:9577" fillcolor="red"/>
            <v:oval id="_x0000_s6034" style="width:57;height:57;left:4938;position:absolute;top:10426" fillcolor="red"/>
            <v:oval id="_x0000_s6035" style="width:57;height:57;left:7887;position:absolute;top:9577" fillcolor="red"/>
            <v:oval id="_x0000_s6036" style="width:57;height:57;left:6996;position:absolute;top:10426" fillcolor="red"/>
            <w10:wrap type="square"/>
          </v:group>
        </w:pict>
      </w:r>
      <w:r w:rsidRPr="00153717">
        <w:rPr>
          <w:b/>
          <w:szCs w:val="24"/>
          <w:u w:val="single"/>
        </w:rPr>
        <w:t>A</w:t>
      </w:r>
      <w:r w:rsidRPr="00153717">
        <w:rPr>
          <w:b/>
          <w:szCs w:val="24"/>
        </w:rPr>
        <w:t>.</w:t>
      </w:r>
      <w:r w:rsidRPr="00153717">
        <w:rPr>
          <w:szCs w:val="24"/>
        </w:rPr>
        <w:t xml:space="preserve"> </w:t>
      </w:r>
      <w:r>
        <w:rPr>
          <w:position w:val="-18"/>
          <w:szCs w:val="24"/>
        </w:rPr>
        <w:pict>
          <v:shape id="_x0000_i6037" type="#_x0000_t75" style="width:66.95pt;height:23.75pt">
            <v:imagedata r:id="rId8241" o:title=""/>
          </v:shape>
        </w:pict>
      </w:r>
      <w:r w:rsidRPr="00153717">
        <w:rPr>
          <w:szCs w:val="24"/>
        </w:rPr>
        <w:t>.</w:t>
      </w:r>
      <w:r w:rsidRPr="00153717">
        <w:rPr>
          <w:szCs w:val="24"/>
        </w:rPr>
        <w:tab/>
      </w:r>
      <w:r w:rsidRPr="00153717">
        <w:rPr>
          <w:b/>
          <w:szCs w:val="24"/>
        </w:rPr>
        <w:t>B.</w:t>
      </w:r>
      <w:r w:rsidRPr="00153717">
        <w:rPr>
          <w:szCs w:val="24"/>
        </w:rPr>
        <w:t xml:space="preserve"> </w:t>
      </w:r>
      <w:r>
        <w:rPr>
          <w:position w:val="-14"/>
          <w:szCs w:val="24"/>
        </w:rPr>
        <w:pict>
          <v:shape id="_x0000_i6038" type="#_x0000_t75" style="width:49.7pt;height:19.45pt">
            <v:imagedata r:id="rId8242" o:title=""/>
          </v:shape>
        </w:pict>
      </w:r>
      <w:r w:rsidRPr="00153717">
        <w:rPr>
          <w:szCs w:val="24"/>
        </w:rPr>
        <w:t>.</w:t>
      </w:r>
      <w:r w:rsidRPr="00153717">
        <w:rPr>
          <w:szCs w:val="24"/>
        </w:rPr>
        <w:tab/>
      </w:r>
      <w:r w:rsidRPr="00153717">
        <w:rPr>
          <w:b/>
          <w:szCs w:val="24"/>
        </w:rPr>
        <w:t>C.</w:t>
      </w:r>
      <w:r w:rsidRPr="00153717">
        <w:rPr>
          <w:szCs w:val="24"/>
        </w:rPr>
        <w:t xml:space="preserve"> </w:t>
      </w:r>
      <w:r>
        <w:rPr>
          <w:position w:val="-14"/>
          <w:szCs w:val="24"/>
        </w:rPr>
        <w:pict>
          <v:shape id="_x0000_i6039" type="#_x0000_t75" style="width:56.15pt;height:19.45pt">
            <v:imagedata r:id="rId8243" o:title=""/>
          </v:shape>
        </w:pict>
      </w:r>
      <w:r w:rsidRPr="00153717">
        <w:rPr>
          <w:szCs w:val="24"/>
        </w:rPr>
        <w:t>.</w:t>
      </w:r>
      <w:r w:rsidRPr="00153717">
        <w:rPr>
          <w:szCs w:val="24"/>
        </w:rPr>
        <w:tab/>
      </w:r>
      <w:r w:rsidRPr="00153717">
        <w:rPr>
          <w:b/>
          <w:szCs w:val="24"/>
        </w:rPr>
        <w:t>D.</w:t>
      </w:r>
      <w:r w:rsidRPr="00153717">
        <w:rPr>
          <w:szCs w:val="24"/>
        </w:rPr>
        <w:t xml:space="preserve"> </w:t>
      </w:r>
      <w:r>
        <w:rPr>
          <w:position w:val="-18"/>
          <w:szCs w:val="24"/>
        </w:rPr>
        <w:pict>
          <v:shape id="_x0000_i6040" type="#_x0000_t75" style="width:69.1pt;height:23.75pt">
            <v:imagedata r:id="rId8244" o:title=""/>
          </v:shape>
        </w:pict>
      </w:r>
      <w:r w:rsidRPr="00153717">
        <w:rPr>
          <w:szCs w:val="24"/>
        </w:rPr>
        <w:t>.</w:t>
      </w:r>
    </w:p>
    <w:p w:rsidR="002F1F28" w:rsidRPr="00153717" w:rsidP="00153717">
      <w:pPr>
        <w:pStyle w:val="ListParagraph"/>
        <w:tabs>
          <w:tab w:val="left" w:pos="992"/>
        </w:tabs>
        <w:ind w:left="0"/>
        <w:contextualSpacing w:val="0"/>
        <w:jc w:val="both"/>
        <w:rPr>
          <w:szCs w:val="24"/>
        </w:rPr>
      </w:pPr>
      <w:r w:rsidRPr="00153717">
        <w:rPr>
          <w:b/>
          <w:szCs w:val="24"/>
        </w:rPr>
        <w:t xml:space="preserve">Câu 25: </w:t>
      </w:r>
      <w:r w:rsidRPr="00153717">
        <w:rPr>
          <w:szCs w:val="24"/>
        </w:rPr>
        <w:t xml:space="preserve">Cho hình chóp tứ giác đều </w:t>
      </w:r>
      <w:r>
        <w:rPr>
          <w:position w:val="-6"/>
          <w:szCs w:val="24"/>
        </w:rPr>
        <w:pict>
          <v:shape id="_x0000_i6041" type="#_x0000_t75" style="width:45.35pt;height:12.95pt">
            <v:imagedata r:id="rId8245" o:title=""/>
          </v:shape>
        </w:pict>
      </w:r>
      <w:r w:rsidRPr="00153717">
        <w:rPr>
          <w:szCs w:val="24"/>
        </w:rPr>
        <w:t xml:space="preserve"> có cạnh đáy bằng </w:t>
      </w:r>
      <w:r>
        <w:rPr>
          <w:position w:val="-6"/>
          <w:szCs w:val="24"/>
        </w:rPr>
        <w:pict>
          <v:shape id="_x0000_i6042" type="#_x0000_t75" style="width:15.1pt;height:12.95pt">
            <v:imagedata r:id="rId8246" o:title=""/>
          </v:shape>
        </w:pict>
      </w:r>
      <w:r w:rsidRPr="00153717">
        <w:rPr>
          <w:szCs w:val="24"/>
        </w:rPr>
        <w:t xml:space="preserve"> cạnh bên bằng </w:t>
      </w:r>
      <w:r>
        <w:rPr>
          <w:position w:val="-6"/>
          <w:szCs w:val="24"/>
        </w:rPr>
        <w:pict>
          <v:shape id="_x0000_i6043" type="#_x0000_t75" style="width:15.1pt;height:12.95pt">
            <v:imagedata r:id="rId8247" o:title=""/>
          </v:shape>
        </w:pict>
      </w:r>
      <w:r w:rsidRPr="00153717">
        <w:rPr>
          <w:szCs w:val="24"/>
        </w:rPr>
        <w:t xml:space="preserve">. </w:t>
      </w:r>
    </w:p>
    <w:p w:rsidR="002F1F28" w:rsidRPr="00153717" w:rsidP="00153717">
      <w:pPr>
        <w:pStyle w:val="ListParagraph"/>
        <w:tabs>
          <w:tab w:val="left" w:pos="992"/>
        </w:tabs>
        <w:ind w:left="0"/>
        <w:contextualSpacing w:val="0"/>
        <w:jc w:val="both"/>
        <w:rPr>
          <w:szCs w:val="24"/>
        </w:rPr>
      </w:pPr>
      <w:r w:rsidRPr="00153717">
        <w:rPr>
          <w:szCs w:val="24"/>
        </w:rPr>
        <w:tab/>
        <w:t xml:space="preserve">Tính thể tích </w:t>
      </w:r>
      <w:r>
        <w:rPr>
          <w:position w:val="-6"/>
          <w:szCs w:val="24"/>
        </w:rPr>
        <w:pict>
          <v:shape id="_x0000_i6044" type="#_x0000_t75" style="width:10.8pt;height:12.95pt">
            <v:imagedata r:id="rId8248" o:title=""/>
          </v:shape>
        </w:pict>
      </w:r>
      <w:r w:rsidRPr="00153717">
        <w:rPr>
          <w:szCs w:val="24"/>
        </w:rPr>
        <w:t xml:space="preserve"> của khối chóp đã cho?</w:t>
      </w:r>
    </w:p>
    <w:p w:rsidR="002F1F28" w:rsidRPr="00153717" w:rsidP="00153717">
      <w:pPr>
        <w:pStyle w:val="ListParagraph"/>
        <w:tabs>
          <w:tab w:val="left" w:pos="992"/>
        </w:tabs>
        <w:ind w:left="0"/>
        <w:contextualSpacing w:val="0"/>
        <w:jc w:val="both"/>
        <w:rPr>
          <w:szCs w:val="24"/>
        </w:rPr>
      </w:pPr>
    </w:p>
    <w:p w:rsidR="002F1F28" w:rsidRPr="00153717" w:rsidP="00153717">
      <w:pPr>
        <w:tabs>
          <w:tab w:val="left" w:pos="3402"/>
          <w:tab w:val="left" w:pos="5670"/>
          <w:tab w:val="left" w:pos="7938"/>
        </w:tabs>
        <w:ind w:left="993"/>
        <w:rPr>
          <w:szCs w:val="24"/>
        </w:rPr>
      </w:pPr>
      <w:r w:rsidRPr="00153717">
        <w:rPr>
          <w:b/>
          <w:szCs w:val="24"/>
          <w:lang w:val="vi-VN"/>
        </w:rPr>
        <w:t>A.</w:t>
      </w:r>
      <w:r w:rsidRPr="00153717">
        <w:rPr>
          <w:szCs w:val="24"/>
          <w:lang w:val="vi-VN"/>
        </w:rPr>
        <w:t xml:space="preserve"> </w:t>
      </w:r>
      <w:r>
        <w:rPr>
          <w:position w:val="-8"/>
          <w:szCs w:val="24"/>
        </w:rPr>
        <w:pict>
          <v:shape id="_x0000_i6045" type="#_x0000_t75" style="width:54pt;height:17.3pt">
            <v:imagedata r:id="rId8249"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6046" type="#_x0000_t75" style="width:56.15pt;height:32.4pt">
            <v:imagedata r:id="rId8250" o:title=""/>
          </v:shape>
        </w:pict>
      </w:r>
      <w:r w:rsidRPr="00153717">
        <w:rPr>
          <w:szCs w:val="24"/>
          <w:lang w:val="vi-VN"/>
        </w:rPr>
        <w:t>.</w:t>
      </w:r>
      <w:r w:rsidRPr="00153717">
        <w:rPr>
          <w:szCs w:val="24"/>
        </w:rPr>
        <w:tab/>
      </w:r>
    </w:p>
    <w:p w:rsidR="002F1F28" w:rsidRPr="00153717" w:rsidP="00153717">
      <w:pPr>
        <w:tabs>
          <w:tab w:val="left" w:pos="3402"/>
          <w:tab w:val="left" w:pos="5670"/>
          <w:tab w:val="left" w:pos="7938"/>
        </w:tabs>
        <w:ind w:left="993"/>
        <w:rPr>
          <w:szCs w:val="24"/>
          <w:lang w:val="vi-VN"/>
        </w:rPr>
      </w:pPr>
      <w:r w:rsidRPr="00153717">
        <w:rPr>
          <w:b/>
          <w:szCs w:val="24"/>
        </w:rPr>
        <w:t>C.</w:t>
      </w:r>
      <w:r w:rsidRPr="00153717">
        <w:rPr>
          <w:szCs w:val="24"/>
        </w:rPr>
        <w:t xml:space="preserve"> </w:t>
      </w:r>
      <w:r>
        <w:rPr>
          <w:position w:val="-24"/>
          <w:szCs w:val="24"/>
        </w:rPr>
        <w:pict>
          <v:shape id="_x0000_i6047" type="#_x0000_t75" style="width:41.05pt;height:32.4pt">
            <v:imagedata r:id="rId8251" o:title=""/>
          </v:shape>
        </w:pict>
      </w:r>
      <w:r w:rsidRPr="00153717">
        <w:rPr>
          <w:szCs w:val="24"/>
          <w:lang w:val="vi-VN"/>
        </w:rPr>
        <w:t>.</w:t>
      </w:r>
      <w:r w:rsidRPr="00153717">
        <w:rPr>
          <w:szCs w:val="24"/>
        </w:rPr>
        <w:tab/>
      </w:r>
      <w:r w:rsidRPr="00153717">
        <w:rPr>
          <w:b/>
          <w:szCs w:val="24"/>
          <w:u w:val="single"/>
        </w:rPr>
        <w:t>D</w:t>
      </w:r>
      <w:r w:rsidRPr="00153717">
        <w:rPr>
          <w:b/>
          <w:szCs w:val="24"/>
        </w:rPr>
        <w:t>.</w:t>
      </w:r>
      <w:r w:rsidRPr="00153717">
        <w:rPr>
          <w:szCs w:val="24"/>
        </w:rPr>
        <w:t xml:space="preserve"> </w:t>
      </w:r>
      <w:r>
        <w:rPr>
          <w:position w:val="-24"/>
          <w:szCs w:val="24"/>
        </w:rPr>
        <w:pict>
          <v:shape id="_x0000_i6048" type="#_x0000_t75" style="width:56.15pt;height:32.4pt">
            <v:imagedata r:id="rId8252" o:title=""/>
          </v:shape>
        </w:pict>
      </w:r>
      <w:r w:rsidRPr="00153717">
        <w:rPr>
          <w:szCs w:val="24"/>
          <w:lang w:val="vi-VN"/>
        </w:rPr>
        <w:t>.</w:t>
      </w:r>
    </w:p>
    <w:p w:rsidR="002F1F28" w:rsidRPr="00153717" w:rsidP="00153717">
      <w:pPr>
        <w:tabs>
          <w:tab w:val="left" w:pos="992"/>
        </w:tabs>
        <w:jc w:val="both"/>
        <w:rPr>
          <w:b/>
          <w:szCs w:val="24"/>
        </w:rPr>
      </w:pPr>
    </w:p>
    <w:p w:rsidR="002F1F28" w:rsidRPr="00153717" w:rsidP="00153717">
      <w:pPr>
        <w:tabs>
          <w:tab w:val="left" w:pos="992"/>
        </w:tabs>
        <w:jc w:val="both"/>
        <w:rPr>
          <w:b/>
          <w:szCs w:val="24"/>
        </w:rPr>
      </w:pPr>
    </w:p>
    <w:p w:rsidR="002F1F28" w:rsidRPr="00153717" w:rsidP="00153717">
      <w:pPr>
        <w:tabs>
          <w:tab w:val="left" w:pos="992"/>
        </w:tabs>
        <w:jc w:val="both"/>
        <w:rPr>
          <w:b/>
          <w:szCs w:val="24"/>
        </w:rPr>
      </w:pPr>
    </w:p>
    <w:p w:rsidR="002F1F28" w:rsidRPr="00153717" w:rsidP="00153717">
      <w:pPr>
        <w:tabs>
          <w:tab w:val="left" w:pos="992"/>
        </w:tabs>
        <w:jc w:val="both"/>
        <w:rPr>
          <w:szCs w:val="24"/>
          <w:lang w:val="vi-VN"/>
        </w:rPr>
      </w:pPr>
      <w:r w:rsidRPr="00153717">
        <w:rPr>
          <w:b/>
          <w:szCs w:val="24"/>
          <w:lang w:val="vi-VN"/>
        </w:rPr>
        <w:t xml:space="preserve">Câu 26: </w:t>
      </w:r>
      <w:r w:rsidRPr="00153717">
        <w:rPr>
          <w:szCs w:val="24"/>
          <w:lang w:val="vi-VN"/>
        </w:rPr>
        <w:t xml:space="preserve">Cho hình lăng trụ </w:t>
      </w:r>
      <w:r>
        <w:rPr>
          <w:position w:val="-6"/>
          <w:szCs w:val="24"/>
        </w:rPr>
        <w:pict>
          <v:shape id="_x0000_i6049" type="#_x0000_t75" style="width:60.5pt;height:12.95pt">
            <v:imagedata r:id="rId8253" o:title=""/>
          </v:shape>
        </w:pict>
      </w:r>
      <w:r w:rsidRPr="00153717">
        <w:rPr>
          <w:szCs w:val="24"/>
          <w:lang w:val="vi-VN"/>
        </w:rPr>
        <w:t xml:space="preserve"> có đáy </w:t>
      </w:r>
      <w:r>
        <w:rPr>
          <w:position w:val="-6"/>
          <w:szCs w:val="24"/>
        </w:rPr>
        <w:pict>
          <v:shape id="_x0000_i6050" type="#_x0000_t75" style="width:28.1pt;height:12.95pt">
            <v:imagedata r:id="rId8254" o:title=""/>
          </v:shape>
        </w:pict>
      </w:r>
      <w:r w:rsidRPr="00153717">
        <w:rPr>
          <w:szCs w:val="24"/>
          <w:lang w:val="vi-VN"/>
        </w:rPr>
        <w:t xml:space="preserve"> là tam giác đều cạnh </w:t>
      </w:r>
      <w:r>
        <w:rPr>
          <w:position w:val="-6"/>
          <w:szCs w:val="24"/>
        </w:rPr>
        <w:pict>
          <v:shape id="_x0000_i6051" type="#_x0000_t75" style="width:8.65pt;height:10.8pt">
            <v:imagedata r:id="rId8255" o:title=""/>
          </v:shape>
        </w:pict>
      </w:r>
      <w:r w:rsidRPr="00153717">
        <w:rPr>
          <w:szCs w:val="24"/>
          <w:lang w:val="vi-VN"/>
        </w:rPr>
        <w:t xml:space="preserve">, </w:t>
      </w:r>
      <w:r>
        <w:rPr>
          <w:position w:val="-24"/>
          <w:szCs w:val="24"/>
        </w:rPr>
        <w:pict>
          <v:shape id="_x0000_i6052" type="#_x0000_t75" style="width:45.35pt;height:30.25pt">
            <v:imagedata r:id="rId8256" o:title=""/>
          </v:shape>
        </w:pict>
      </w:r>
      <w:r w:rsidRPr="00153717">
        <w:rPr>
          <w:szCs w:val="24"/>
          <w:lang w:val="vi-VN"/>
        </w:rPr>
        <w:t xml:space="preserve">. Biết rằng hình chiếu vuông góc của </w:t>
      </w:r>
      <w:r>
        <w:rPr>
          <w:position w:val="-4"/>
          <w:szCs w:val="24"/>
        </w:rPr>
        <w:pict>
          <v:shape id="_x0000_i6053" type="#_x0000_t75" style="width:12.95pt;height:12.95pt">
            <v:imagedata r:id="rId8257" o:title=""/>
          </v:shape>
        </w:pict>
      </w:r>
      <w:r w:rsidRPr="00153717">
        <w:rPr>
          <w:szCs w:val="24"/>
          <w:lang w:val="vi-VN"/>
        </w:rPr>
        <w:t xml:space="preserve"> lên </w:t>
      </w:r>
      <w:r>
        <w:rPr>
          <w:position w:val="-14"/>
          <w:szCs w:val="24"/>
        </w:rPr>
        <w:pict>
          <v:shape id="_x0000_i6054" type="#_x0000_t75" style="width:36.7pt;height:19.45pt">
            <v:imagedata r:id="rId8258" o:title=""/>
          </v:shape>
        </w:pict>
      </w:r>
      <w:r w:rsidRPr="00153717">
        <w:rPr>
          <w:szCs w:val="24"/>
          <w:lang w:val="vi-VN"/>
        </w:rPr>
        <w:t xml:space="preserve"> là trung điểm </w:t>
      </w:r>
      <w:r>
        <w:rPr>
          <w:position w:val="-6"/>
          <w:szCs w:val="24"/>
        </w:rPr>
        <w:pict>
          <v:shape id="_x0000_i6055" type="#_x0000_t75" style="width:19.45pt;height:12.95pt">
            <v:imagedata r:id="rId8259" o:title=""/>
          </v:shape>
        </w:pict>
      </w:r>
      <w:r w:rsidRPr="00153717">
        <w:rPr>
          <w:szCs w:val="24"/>
          <w:lang w:val="vi-VN"/>
        </w:rPr>
        <w:t xml:space="preserve">. Tính thể tích </w:t>
      </w:r>
      <w:r>
        <w:rPr>
          <w:position w:val="-6"/>
          <w:szCs w:val="24"/>
        </w:rPr>
        <w:pict>
          <v:shape id="_x0000_i6056" type="#_x0000_t75" style="width:10.8pt;height:12.95pt">
            <v:imagedata r:id="rId8260" o:title=""/>
          </v:shape>
        </w:pict>
      </w:r>
      <w:r w:rsidRPr="00153717">
        <w:rPr>
          <w:szCs w:val="24"/>
          <w:lang w:val="vi-VN"/>
        </w:rPr>
        <w:t xml:space="preserve"> của khối lăng trụ đó.</w:t>
      </w:r>
    </w:p>
    <w:p w:rsidR="002F1F28" w:rsidRPr="00153717" w:rsidP="00153717">
      <w:pPr>
        <w:tabs>
          <w:tab w:val="left" w:pos="3402"/>
          <w:tab w:val="left" w:pos="5669"/>
          <w:tab w:val="left" w:pos="7937"/>
        </w:tabs>
        <w:ind w:left="993"/>
        <w:rPr>
          <w:szCs w:val="24"/>
        </w:rPr>
      </w:pPr>
      <w:r w:rsidRPr="00153717">
        <w:rPr>
          <w:b/>
          <w:szCs w:val="24"/>
          <w:lang w:val="vi-VN"/>
        </w:rPr>
        <w:t>A.</w:t>
      </w:r>
      <w:r w:rsidRPr="00153717">
        <w:rPr>
          <w:szCs w:val="24"/>
          <w:lang w:val="vi-VN"/>
        </w:rPr>
        <w:t xml:space="preserve"> </w:t>
      </w:r>
      <w:r>
        <w:rPr>
          <w:position w:val="-6"/>
          <w:szCs w:val="24"/>
        </w:rPr>
        <w:pict>
          <v:shape id="_x0000_i6057" type="#_x0000_t75" style="width:32.4pt;height:15.1pt">
            <v:imagedata r:id="rId8261"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6058" type="#_x0000_t75" style="width:41.05pt;height:32.4pt">
            <v:imagedata r:id="rId8262" o:title=""/>
          </v:shape>
        </w:pict>
      </w:r>
      <w:r w:rsidRPr="00153717">
        <w:rPr>
          <w:szCs w:val="24"/>
        </w:rPr>
        <w:t>.</w:t>
      </w:r>
      <w:r w:rsidRPr="00153717">
        <w:rPr>
          <w:szCs w:val="24"/>
        </w:rPr>
        <w:tab/>
      </w:r>
      <w:r w:rsidRPr="00153717">
        <w:rPr>
          <w:b/>
          <w:szCs w:val="24"/>
          <w:u w:val="single"/>
        </w:rPr>
        <w:t>C</w:t>
      </w:r>
      <w:r w:rsidRPr="00153717">
        <w:rPr>
          <w:b/>
          <w:szCs w:val="24"/>
        </w:rPr>
        <w:t>.</w:t>
      </w:r>
      <w:r w:rsidRPr="00153717">
        <w:rPr>
          <w:szCs w:val="24"/>
        </w:rPr>
        <w:t xml:space="preserve"> </w:t>
      </w:r>
      <w:r>
        <w:rPr>
          <w:position w:val="-28"/>
          <w:szCs w:val="24"/>
        </w:rPr>
        <w:pict>
          <v:shape id="_x0000_i6059" type="#_x0000_t75" style="width:45.35pt;height:34.55pt">
            <v:imagedata r:id="rId8263" o:title=""/>
          </v:shape>
        </w:pict>
      </w:r>
      <w:r w:rsidRPr="00153717">
        <w:rPr>
          <w:szCs w:val="24"/>
        </w:rPr>
        <w:t>.</w:t>
      </w:r>
      <w:r w:rsidRPr="00153717">
        <w:rPr>
          <w:szCs w:val="24"/>
        </w:rPr>
        <w:tab/>
      </w:r>
      <w:r w:rsidRPr="00153717">
        <w:rPr>
          <w:b/>
          <w:szCs w:val="24"/>
        </w:rPr>
        <w:t>D.</w:t>
      </w:r>
      <w:r w:rsidRPr="00153717">
        <w:rPr>
          <w:szCs w:val="24"/>
        </w:rPr>
        <w:t xml:space="preserve"> </w:t>
      </w:r>
      <w:r>
        <w:rPr>
          <w:position w:val="-26"/>
          <w:szCs w:val="24"/>
        </w:rPr>
        <w:pict>
          <v:shape id="_x0000_i6060" type="#_x0000_t75" style="width:51.85pt;height:34.55pt">
            <v:imagedata r:id="rId8264" o:title=""/>
          </v:shape>
        </w:pict>
      </w:r>
      <w:r w:rsidRPr="00153717">
        <w:rPr>
          <w:szCs w:val="24"/>
        </w:rPr>
        <w:t>.</w:t>
      </w:r>
    </w:p>
    <w:p w:rsidR="002F1F28" w:rsidRPr="00153717" w:rsidP="00153717">
      <w:pPr>
        <w:tabs>
          <w:tab w:val="left" w:pos="992"/>
        </w:tabs>
        <w:rPr>
          <w:szCs w:val="24"/>
          <w:lang w:val="vi-VN"/>
        </w:rPr>
      </w:pPr>
      <w:r w:rsidRPr="00153717">
        <w:rPr>
          <w:b/>
          <w:szCs w:val="24"/>
        </w:rPr>
        <w:t xml:space="preserve">Câu 27: </w:t>
      </w:r>
      <w:r w:rsidRPr="00153717">
        <w:rPr>
          <w:szCs w:val="24"/>
        </w:rPr>
        <w:t xml:space="preserve">Cho một khối nón có chiều cao bằng </w:t>
      </w:r>
      <w:r>
        <w:rPr>
          <w:position w:val="-4"/>
          <w:szCs w:val="24"/>
        </w:rPr>
        <w:pict>
          <v:shape id="_x0000_i6061" type="#_x0000_t75" style="width:8.65pt;height:12.95pt">
            <v:imagedata r:id="rId8265" o:title=""/>
          </v:shape>
        </w:pict>
      </w:r>
      <w:r>
        <w:rPr>
          <w:position w:val="-6"/>
          <w:szCs w:val="24"/>
        </w:rPr>
        <w:pict>
          <v:shape id="_x0000_i6062" type="#_x0000_t75" style="width:17.3pt;height:10.8pt">
            <v:imagedata r:id="rId8266" o:title=""/>
          </v:shape>
        </w:pict>
      </w:r>
      <w:r w:rsidRPr="00153717">
        <w:rPr>
          <w:szCs w:val="24"/>
        </w:rPr>
        <w:t xml:space="preserve">, độ dài đường sinh </w:t>
      </w:r>
      <w:r>
        <w:rPr>
          <w:position w:val="-6"/>
          <w:szCs w:val="24"/>
        </w:rPr>
        <w:pict>
          <v:shape id="_x0000_i6063" type="#_x0000_t75" style="width:8.65pt;height:12.95pt">
            <v:imagedata r:id="rId8267" o:title=""/>
          </v:shape>
        </w:pict>
      </w:r>
      <w:r>
        <w:rPr>
          <w:position w:val="-6"/>
          <w:szCs w:val="24"/>
        </w:rPr>
        <w:pict>
          <v:shape id="_x0000_i6064" type="#_x0000_t75" style="width:17.3pt;height:10.8pt">
            <v:imagedata r:id="rId8268" o:title=""/>
          </v:shape>
        </w:pict>
      </w:r>
      <w:r w:rsidRPr="00153717">
        <w:rPr>
          <w:szCs w:val="24"/>
        </w:rPr>
        <w:t>. Tính thể tích khối nón này.</w:t>
      </w:r>
    </w:p>
    <w:p w:rsidR="002F1F28" w:rsidRPr="00153717" w:rsidP="00153717">
      <w:pPr>
        <w:tabs>
          <w:tab w:val="left" w:pos="3402"/>
          <w:tab w:val="left" w:pos="5669"/>
          <w:tab w:val="left" w:pos="7937"/>
        </w:tabs>
        <w:ind w:left="992"/>
        <w:rPr>
          <w:szCs w:val="24"/>
        </w:rPr>
      </w:pPr>
      <w:r w:rsidRPr="00153717">
        <w:rPr>
          <w:b/>
          <w:szCs w:val="24"/>
          <w:lang w:val="vi-VN"/>
        </w:rPr>
        <w:t>A.</w:t>
      </w:r>
      <w:r w:rsidRPr="00153717">
        <w:rPr>
          <w:szCs w:val="24"/>
          <w:lang w:val="vi-VN"/>
        </w:rPr>
        <w:t xml:space="preserve"> </w:t>
      </w:r>
      <w:r>
        <w:rPr>
          <w:position w:val="-6"/>
          <w:szCs w:val="24"/>
        </w:rPr>
        <w:pict>
          <v:shape id="_x0000_i6065" type="#_x0000_t75" style="width:21.6pt;height:12.95pt">
            <v:imagedata r:id="rId8269" o:title=""/>
          </v:shape>
        </w:pict>
      </w:r>
      <w:r>
        <w:rPr>
          <w:position w:val="-6"/>
          <w:szCs w:val="24"/>
        </w:rPr>
        <w:pict>
          <v:shape id="_x0000_i6066" type="#_x0000_t75" style="width:21.6pt;height:15.1pt">
            <v:imagedata r:id="rId8270" o:title=""/>
          </v:shape>
        </w:pict>
      </w:r>
      <w:r w:rsidRPr="00153717">
        <w:rPr>
          <w:szCs w:val="24"/>
        </w:rPr>
        <w:t>.</w:t>
      </w:r>
      <w:r w:rsidRPr="00153717">
        <w:rPr>
          <w:szCs w:val="24"/>
        </w:rPr>
        <w:tab/>
      </w:r>
      <w:r w:rsidRPr="00153717">
        <w:rPr>
          <w:b/>
          <w:szCs w:val="24"/>
          <w:u w:val="single"/>
          <w:lang w:val="vi-VN"/>
        </w:rPr>
        <w:t>B</w:t>
      </w:r>
      <w:r w:rsidRPr="00153717">
        <w:rPr>
          <w:b/>
          <w:szCs w:val="24"/>
          <w:lang w:val="vi-VN"/>
        </w:rPr>
        <w:t>.</w:t>
      </w:r>
      <w:r w:rsidRPr="00153717">
        <w:rPr>
          <w:szCs w:val="24"/>
          <w:lang w:val="vi-VN"/>
        </w:rPr>
        <w:t xml:space="preserve"> </w:t>
      </w:r>
      <w:r>
        <w:rPr>
          <w:position w:val="-6"/>
          <w:szCs w:val="24"/>
        </w:rPr>
        <w:pict>
          <v:shape id="_x0000_i6067" type="#_x0000_t75" style="width:21.6pt;height:12.95pt">
            <v:imagedata r:id="rId8271" o:title=""/>
          </v:shape>
        </w:pict>
      </w:r>
      <w:r>
        <w:rPr>
          <w:position w:val="-6"/>
          <w:szCs w:val="24"/>
        </w:rPr>
        <w:pict>
          <v:shape id="_x0000_i6068" type="#_x0000_t75" style="width:21.6pt;height:15.1pt">
            <v:imagedata r:id="rId8272" o:title=""/>
          </v:shape>
        </w:pict>
      </w:r>
      <w:r w:rsidRPr="00153717">
        <w:rPr>
          <w:szCs w:val="24"/>
        </w:rPr>
        <w:t>.</w:t>
      </w:r>
      <w:r w:rsidRPr="00153717">
        <w:rPr>
          <w:szCs w:val="24"/>
          <w:lang w:val="vi-VN"/>
        </w:rPr>
        <w:t xml:space="preserve"> </w:t>
      </w:r>
      <w:r w:rsidRPr="00153717">
        <w:rPr>
          <w:szCs w:val="24"/>
          <w:lang w:val="vi-VN"/>
        </w:rPr>
        <w:fldChar w:fldCharType="begin"/>
      </w:r>
      <w:r w:rsidRPr="00153717">
        <w:rPr>
          <w:szCs w:val="24"/>
          <w:lang w:val="vi-VN"/>
        </w:rPr>
        <w:instrText xml:space="preserve"> QUOTE </w:instrText>
      </w:r>
      <w:r>
        <w:rPr>
          <w:noProof/>
          <w:szCs w:val="24"/>
          <w:lang w:val="vi-VN" w:eastAsia="vi-VN"/>
        </w:rPr>
        <w:pict>
          <v:shape id="Picture 295" o:spid="_x0000_i6069" type="#_x0000_t75" style="width:26.4pt;height:26.4pt;visibility:visible">
            <v:imagedata r:id="rId8273" o:title="" chromakey="white"/>
          </v:shape>
        </w:pict>
      </w:r>
      <w:r w:rsidRPr="00153717">
        <w:rPr>
          <w:szCs w:val="24"/>
          <w:lang w:val="vi-VN"/>
        </w:rPr>
        <w:instrText xml:space="preserve"> </w:instrText>
      </w:r>
      <w:r w:rsidRPr="00153717">
        <w:rPr>
          <w:szCs w:val="24"/>
          <w:lang w:val="vi-VN"/>
        </w:rPr>
        <w:fldChar w:fldCharType="separate"/>
      </w:r>
      <w:r w:rsidRPr="00153717">
        <w:rPr>
          <w:szCs w:val="24"/>
          <w:lang w:val="vi-VN"/>
        </w:rPr>
        <w:fldChar w:fldCharType="end"/>
      </w:r>
      <w:r w:rsidRPr="00153717">
        <w:rPr>
          <w:szCs w:val="24"/>
          <w:lang w:val="vi-VN"/>
        </w:rPr>
        <w:tab/>
      </w:r>
      <w:r w:rsidRPr="00153717">
        <w:rPr>
          <w:b/>
          <w:szCs w:val="24"/>
          <w:lang w:val="vi-VN"/>
        </w:rPr>
        <w:t>C.</w:t>
      </w:r>
      <w:r w:rsidRPr="00153717">
        <w:rPr>
          <w:szCs w:val="24"/>
          <w:lang w:val="vi-VN"/>
        </w:rPr>
        <w:t xml:space="preserve"> </w:t>
      </w:r>
      <w:r>
        <w:rPr>
          <w:position w:val="-6"/>
          <w:szCs w:val="24"/>
        </w:rPr>
        <w:pict>
          <v:shape id="_x0000_i6070" type="#_x0000_t75" style="width:21.6pt;height:12.95pt">
            <v:imagedata r:id="rId8274" o:title=""/>
          </v:shape>
        </w:pict>
      </w:r>
      <w:r>
        <w:rPr>
          <w:position w:val="-6"/>
          <w:szCs w:val="24"/>
        </w:rPr>
        <w:pict>
          <v:shape id="_x0000_i6071" type="#_x0000_t75" style="width:21.6pt;height:15.1pt">
            <v:imagedata r:id="rId8275" o:title=""/>
          </v:shape>
        </w:pict>
      </w:r>
      <w:r w:rsidRPr="00153717">
        <w:rPr>
          <w:szCs w:val="24"/>
        </w:rPr>
        <w:t>.</w:t>
      </w:r>
      <w:r w:rsidRPr="00153717">
        <w:rPr>
          <w:szCs w:val="24"/>
          <w:lang w:val="vi-VN"/>
        </w:rPr>
        <w:fldChar w:fldCharType="begin"/>
      </w:r>
      <w:r w:rsidRPr="00153717">
        <w:rPr>
          <w:szCs w:val="24"/>
          <w:lang w:val="vi-VN"/>
        </w:rPr>
        <w:instrText xml:space="preserve"> QUOTE </w:instrText>
      </w:r>
      <w:r>
        <w:rPr>
          <w:noProof/>
          <w:szCs w:val="24"/>
          <w:lang w:val="vi-VN" w:eastAsia="vi-VN"/>
        </w:rPr>
        <w:pict>
          <v:shape id="Picture 298" o:spid="_x0000_i6072" type="#_x0000_t75" style="width:26.4pt;height:27pt;visibility:visible">
            <v:imagedata r:id="rId8276" o:title="" chromakey="white"/>
          </v:shape>
        </w:pict>
      </w:r>
      <w:r w:rsidRPr="00153717">
        <w:rPr>
          <w:szCs w:val="24"/>
          <w:lang w:val="vi-VN"/>
        </w:rPr>
        <w:instrText xml:space="preserve"> </w:instrText>
      </w:r>
      <w:r w:rsidRPr="00153717">
        <w:rPr>
          <w:szCs w:val="24"/>
          <w:lang w:val="vi-VN"/>
        </w:rPr>
        <w:fldChar w:fldCharType="separate"/>
      </w:r>
      <w:r w:rsidRPr="00153717">
        <w:rPr>
          <w:szCs w:val="24"/>
          <w:lang w:val="vi-VN"/>
        </w:rPr>
        <w:fldChar w:fldCharType="end"/>
      </w:r>
      <w:r w:rsidRPr="00153717">
        <w:rPr>
          <w:szCs w:val="24"/>
          <w:lang w:val="vi-VN"/>
        </w:rPr>
        <w:tab/>
      </w:r>
      <w:r w:rsidRPr="00153717">
        <w:rPr>
          <w:b/>
          <w:szCs w:val="24"/>
          <w:lang w:val="vi-VN"/>
        </w:rPr>
        <w:t>D.</w:t>
      </w:r>
      <w:r w:rsidRPr="00153717">
        <w:rPr>
          <w:szCs w:val="24"/>
          <w:lang w:val="vi-VN"/>
        </w:rPr>
        <w:t xml:space="preserve"> </w:t>
      </w:r>
      <w:r>
        <w:rPr>
          <w:position w:val="-6"/>
          <w:szCs w:val="24"/>
        </w:rPr>
        <w:pict>
          <v:shape id="_x0000_i6073" type="#_x0000_t75" style="width:21.6pt;height:12.95pt">
            <v:imagedata r:id="rId8277" o:title=""/>
          </v:shape>
        </w:pict>
      </w:r>
      <w:r>
        <w:rPr>
          <w:position w:val="-6"/>
          <w:szCs w:val="24"/>
        </w:rPr>
        <w:pict>
          <v:shape id="_x0000_i6074" type="#_x0000_t75" style="width:21.6pt;height:15.1pt">
            <v:imagedata r:id="rId8278" o:title=""/>
          </v:shape>
        </w:pict>
      </w:r>
      <w:r w:rsidRPr="00153717">
        <w:rPr>
          <w:szCs w:val="24"/>
        </w:rPr>
        <w:t>.</w:t>
      </w:r>
    </w:p>
    <w:p w:rsidR="002F1F28" w:rsidRPr="00153717" w:rsidP="00153717">
      <w:pPr>
        <w:tabs>
          <w:tab w:val="left" w:pos="992"/>
        </w:tabs>
        <w:rPr>
          <w:b/>
          <w:szCs w:val="24"/>
          <w:lang w:val="fr-FR"/>
        </w:rPr>
      </w:pPr>
      <w:r>
        <w:rPr>
          <w:noProof/>
        </w:rPr>
        <w:pict>
          <v:shape id="Picture 320" o:spid="_x0000_s6075" type="#_x0000_t75" style="width:142.15pt;height:139.65pt;margin-top:6.55pt;margin-left:5in;position:absolute;visibility:visible;z-index:251692032">
            <v:imagedata r:id="rId8279" o:title=""/>
            <w10:wrap type="square"/>
          </v:shape>
        </w:pict>
      </w:r>
    </w:p>
    <w:p w:rsidR="002F1F28" w:rsidRPr="00153717" w:rsidP="00153717">
      <w:pPr>
        <w:tabs>
          <w:tab w:val="left" w:pos="992"/>
        </w:tabs>
        <w:rPr>
          <w:szCs w:val="24"/>
        </w:rPr>
      </w:pPr>
      <w:r w:rsidRPr="00153717">
        <w:rPr>
          <w:b/>
          <w:szCs w:val="24"/>
          <w:lang w:val="fr-FR"/>
        </w:rPr>
        <w:t xml:space="preserve">Câu 28: </w:t>
      </w:r>
      <w:r w:rsidRPr="00153717">
        <w:rPr>
          <w:szCs w:val="24"/>
          <w:lang w:val="vi-VN"/>
        </w:rPr>
        <w:t xml:space="preserve">Cho hình lập phương </w:t>
      </w:r>
      <w:r>
        <w:rPr>
          <w:position w:val="-6"/>
          <w:szCs w:val="24"/>
        </w:rPr>
        <w:pict>
          <v:shape id="_x0000_i6076" type="#_x0000_t75" style="width:82.1pt;height:12.95pt">
            <v:imagedata r:id="rId8280" o:title=""/>
          </v:shape>
        </w:pict>
      </w:r>
      <w:r w:rsidRPr="00153717">
        <w:rPr>
          <w:szCs w:val="24"/>
          <w:lang w:val="vi-VN"/>
        </w:rPr>
        <w:t xml:space="preserve"> cạnh bằng </w:t>
      </w:r>
      <w:r>
        <w:rPr>
          <w:position w:val="-6"/>
          <w:szCs w:val="24"/>
        </w:rPr>
        <w:pict>
          <v:shape id="_x0000_i6077" type="#_x0000_t75" style="width:15.1pt;height:12.95pt">
            <v:imagedata r:id="rId8281" o:title=""/>
          </v:shape>
        </w:pict>
      </w:r>
      <w:r w:rsidRPr="00153717">
        <w:rPr>
          <w:szCs w:val="24"/>
          <w:lang w:val="vi-VN"/>
        </w:rPr>
        <w:t xml:space="preserve">. Quay đường tròn ngoại tiếp tam giác </w:t>
      </w:r>
      <w:r>
        <w:rPr>
          <w:position w:val="-4"/>
          <w:szCs w:val="24"/>
        </w:rPr>
        <w:pict>
          <v:shape id="_x0000_i6078" type="#_x0000_t75" style="width:30.25pt;height:12.95pt">
            <v:imagedata r:id="rId8282" o:title=""/>
          </v:shape>
        </w:pict>
      </w:r>
      <w:r w:rsidRPr="00153717">
        <w:rPr>
          <w:szCs w:val="24"/>
          <w:lang w:val="vi-VN"/>
        </w:rPr>
        <w:t xml:space="preserve"> quanh một đường kính của đường tròn ta có một mặt cầu, tính diện tích mặt cầu đó. </w:t>
      </w:r>
    </w:p>
    <w:p w:rsidR="002F1F28" w:rsidRPr="00153717" w:rsidP="00153717">
      <w:pPr>
        <w:tabs>
          <w:tab w:val="left" w:pos="992"/>
        </w:tabs>
        <w:rPr>
          <w:szCs w:val="24"/>
        </w:rPr>
      </w:pPr>
    </w:p>
    <w:p w:rsidR="002F1F28" w:rsidRPr="00153717" w:rsidP="00153717">
      <w:pPr>
        <w:tabs>
          <w:tab w:val="left" w:pos="3402"/>
          <w:tab w:val="left" w:pos="5669"/>
          <w:tab w:val="left" w:pos="7937"/>
        </w:tabs>
        <w:ind w:left="992"/>
        <w:rPr>
          <w:szCs w:val="24"/>
        </w:rPr>
      </w:pPr>
      <w:r w:rsidRPr="00153717">
        <w:rPr>
          <w:b/>
          <w:szCs w:val="24"/>
          <w:lang w:val="vi-VN"/>
        </w:rPr>
        <w:t>A.</w:t>
      </w:r>
      <w:r w:rsidRPr="00153717">
        <w:rPr>
          <w:szCs w:val="24"/>
          <w:lang w:val="vi-VN"/>
        </w:rPr>
        <w:t xml:space="preserve"> </w:t>
      </w:r>
      <w:r>
        <w:rPr>
          <w:position w:val="-6"/>
          <w:szCs w:val="24"/>
        </w:rPr>
        <w:pict>
          <v:shape id="_x0000_i6079" type="#_x0000_t75" style="width:32.4pt;height:15.1pt">
            <v:imagedata r:id="rId8283" o:title=""/>
          </v:shape>
        </w:pict>
      </w:r>
      <w:r w:rsidRPr="00153717">
        <w:rPr>
          <w:szCs w:val="24"/>
          <w:lang w:val="vi-VN"/>
        </w:rPr>
        <w:t>.</w:t>
      </w:r>
      <w:r w:rsidRPr="00153717">
        <w:rPr>
          <w:szCs w:val="24"/>
          <w:lang w:val="vi-VN"/>
        </w:rPr>
        <w:tab/>
      </w:r>
      <w:r w:rsidRPr="00153717">
        <w:rPr>
          <w:b/>
          <w:szCs w:val="24"/>
          <w:u w:val="single"/>
          <w:lang w:val="vi-VN"/>
        </w:rPr>
        <w:t>B</w:t>
      </w:r>
      <w:r w:rsidRPr="00153717">
        <w:rPr>
          <w:b/>
          <w:szCs w:val="24"/>
          <w:lang w:val="vi-VN"/>
        </w:rPr>
        <w:t>.</w:t>
      </w:r>
      <w:r w:rsidRPr="00153717">
        <w:rPr>
          <w:szCs w:val="24"/>
          <w:lang w:val="vi-VN"/>
        </w:rPr>
        <w:t xml:space="preserve"> </w:t>
      </w:r>
      <w:r>
        <w:rPr>
          <w:position w:val="-6"/>
          <w:szCs w:val="24"/>
        </w:rPr>
        <w:pict>
          <v:shape id="_x0000_i6080" type="#_x0000_t75" style="width:32.4pt;height:15.1pt">
            <v:imagedata r:id="rId8284" o:title=""/>
          </v:shape>
        </w:pict>
      </w:r>
      <w:r w:rsidRPr="00153717">
        <w:rPr>
          <w:szCs w:val="24"/>
          <w:lang w:val="vi-VN"/>
        </w:rPr>
        <w:t xml:space="preserve">. </w:t>
      </w:r>
      <w:r w:rsidRPr="00153717">
        <w:rPr>
          <w:szCs w:val="24"/>
          <w:lang w:val="vi-VN"/>
        </w:rPr>
        <w:tab/>
      </w:r>
    </w:p>
    <w:p w:rsidR="002F1F28" w:rsidRPr="00153717" w:rsidP="00153717">
      <w:pPr>
        <w:tabs>
          <w:tab w:val="left" w:pos="3402"/>
          <w:tab w:val="left" w:pos="5669"/>
          <w:tab w:val="left" w:pos="7937"/>
        </w:tabs>
        <w:ind w:left="992"/>
        <w:rPr>
          <w:szCs w:val="24"/>
          <w:lang w:val="vi-VN"/>
        </w:rPr>
      </w:pPr>
      <w:r w:rsidRPr="00153717">
        <w:rPr>
          <w:b/>
          <w:szCs w:val="24"/>
          <w:lang w:val="vi-VN"/>
        </w:rPr>
        <w:t>C.</w:t>
      </w:r>
      <w:r w:rsidRPr="00153717">
        <w:rPr>
          <w:szCs w:val="24"/>
          <w:lang w:val="vi-VN"/>
        </w:rPr>
        <w:t xml:space="preserve"> </w:t>
      </w:r>
      <w:r>
        <w:rPr>
          <w:position w:val="-6"/>
          <w:szCs w:val="24"/>
        </w:rPr>
        <w:pict>
          <v:shape id="_x0000_i6081" type="#_x0000_t75" style="width:32.4pt;height:15.1pt">
            <v:imagedata r:id="rId8285"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6"/>
          <w:szCs w:val="24"/>
        </w:rPr>
        <w:pict>
          <v:shape id="_x0000_i6082" type="#_x0000_t75" style="width:32.4pt;height:15.1pt">
            <v:imagedata r:id="rId8286" o:title=""/>
          </v:shape>
        </w:pict>
      </w:r>
      <w:r w:rsidRPr="00153717">
        <w:rPr>
          <w:szCs w:val="24"/>
          <w:lang w:val="vi-VN"/>
        </w:rPr>
        <w:t>.</w:t>
      </w:r>
    </w:p>
    <w:p w:rsidR="002F1F28" w:rsidRPr="00153717" w:rsidP="00153717">
      <w:pPr>
        <w:tabs>
          <w:tab w:val="left" w:pos="992"/>
        </w:tabs>
        <w:jc w:val="both"/>
        <w:rPr>
          <w:b/>
          <w:szCs w:val="24"/>
        </w:rPr>
      </w:pPr>
    </w:p>
    <w:p w:rsidR="002F1F28" w:rsidRPr="00153717" w:rsidP="00153717">
      <w:pPr>
        <w:tabs>
          <w:tab w:val="left" w:pos="992"/>
        </w:tabs>
        <w:jc w:val="both"/>
        <w:rPr>
          <w:b/>
          <w:szCs w:val="24"/>
        </w:rPr>
      </w:pPr>
    </w:p>
    <w:p w:rsidR="002F1F28" w:rsidRPr="00153717" w:rsidP="00153717">
      <w:pPr>
        <w:tabs>
          <w:tab w:val="left" w:pos="992"/>
        </w:tabs>
        <w:jc w:val="both"/>
        <w:rPr>
          <w:b/>
          <w:szCs w:val="24"/>
        </w:rPr>
      </w:pPr>
    </w:p>
    <w:p w:rsidR="002F1F28" w:rsidRPr="00153717" w:rsidP="00153717">
      <w:pPr>
        <w:tabs>
          <w:tab w:val="left" w:pos="992"/>
        </w:tabs>
        <w:jc w:val="both"/>
        <w:rPr>
          <w:b/>
          <w:szCs w:val="24"/>
        </w:rPr>
      </w:pPr>
    </w:p>
    <w:p w:rsidR="002F1F28" w:rsidRPr="00153717" w:rsidP="00153717">
      <w:pPr>
        <w:tabs>
          <w:tab w:val="left" w:pos="992"/>
        </w:tabs>
        <w:jc w:val="both"/>
        <w:rPr>
          <w:szCs w:val="24"/>
          <w:lang w:val="nl-NL"/>
        </w:rPr>
      </w:pPr>
      <w:r w:rsidRPr="00153717">
        <w:rPr>
          <w:b/>
          <w:szCs w:val="24"/>
        </w:rPr>
        <w:t xml:space="preserve">Câu 29: </w:t>
      </w:r>
      <w:r w:rsidRPr="00153717">
        <w:rPr>
          <w:szCs w:val="24"/>
          <w:lang w:val="nl-NL"/>
        </w:rPr>
        <w:t xml:space="preserve">Trong không gian với hệ trục tọa độ </w:t>
      </w:r>
      <w:r>
        <w:rPr>
          <w:position w:val="-10"/>
          <w:szCs w:val="24"/>
        </w:rPr>
        <w:pict>
          <v:shape id="_x0000_i6083" type="#_x0000_t75" style="width:28.1pt;height:15.1pt">
            <v:imagedata r:id="rId8287" o:title=""/>
          </v:shape>
        </w:pict>
      </w:r>
      <w:r w:rsidRPr="00153717">
        <w:rPr>
          <w:szCs w:val="24"/>
          <w:lang w:val="nl-NL"/>
        </w:rPr>
        <w:t xml:space="preserve">, cho </w:t>
      </w:r>
      <w:r>
        <w:rPr>
          <w:position w:val="-10"/>
          <w:szCs w:val="24"/>
        </w:rPr>
        <w:pict>
          <v:shape id="_x0000_i6084" type="#_x0000_t75" style="width:86.4pt;height:17.3pt">
            <v:imagedata r:id="rId8288" o:title=""/>
          </v:shape>
        </w:pict>
      </w:r>
      <w:r w:rsidRPr="00153717">
        <w:rPr>
          <w:szCs w:val="24"/>
          <w:lang w:val="nl-NL"/>
        </w:rPr>
        <w:t xml:space="preserve">, </w:t>
      </w:r>
      <w:r>
        <w:rPr>
          <w:position w:val="-14"/>
          <w:szCs w:val="24"/>
        </w:rPr>
        <w:pict>
          <v:shape id="_x0000_i6085" type="#_x0000_t75" style="width:56.15pt;height:19.45pt">
            <v:imagedata r:id="rId8289" o:title=""/>
          </v:shape>
        </w:pict>
      </w:r>
      <w:r w:rsidRPr="00153717">
        <w:rPr>
          <w:szCs w:val="24"/>
          <w:lang w:val="nl-NL"/>
        </w:rPr>
        <w:t xml:space="preserve"> và </w:t>
      </w:r>
      <w:r>
        <w:rPr>
          <w:position w:val="-14"/>
          <w:szCs w:val="24"/>
        </w:rPr>
        <w:pict>
          <v:shape id="_x0000_i6086" type="#_x0000_t75" style="width:54pt;height:19.45pt">
            <v:imagedata r:id="rId8290" o:title=""/>
          </v:shape>
        </w:pict>
      </w:r>
      <w:r w:rsidRPr="00153717">
        <w:rPr>
          <w:szCs w:val="24"/>
          <w:lang w:val="nl-NL"/>
        </w:rPr>
        <w:t xml:space="preserve">. Trên mặt phẳng </w:t>
      </w:r>
      <w:r>
        <w:rPr>
          <w:position w:val="-14"/>
          <w:szCs w:val="24"/>
        </w:rPr>
        <w:pict>
          <v:shape id="_x0000_i6087" type="#_x0000_t75" style="width:30.25pt;height:19.45pt">
            <v:imagedata r:id="rId8291" o:title=""/>
          </v:shape>
        </w:pict>
      </w:r>
      <w:r w:rsidRPr="00153717">
        <w:rPr>
          <w:szCs w:val="24"/>
          <w:lang w:val="nl-NL"/>
        </w:rPr>
        <w:t xml:space="preserve">, điểm nào dưới đây cách đều ba điểm </w:t>
      </w:r>
      <w:r>
        <w:rPr>
          <w:position w:val="-4"/>
          <w:szCs w:val="24"/>
        </w:rPr>
        <w:pict>
          <v:shape id="_x0000_i6088" type="#_x0000_t75" style="width:10.8pt;height:12.95pt">
            <v:imagedata r:id="rId8292" o:title=""/>
          </v:shape>
        </w:pict>
      </w:r>
      <w:r w:rsidRPr="00153717">
        <w:rPr>
          <w:szCs w:val="24"/>
          <w:lang w:val="nl-NL"/>
        </w:rPr>
        <w:t xml:space="preserve">, </w:t>
      </w:r>
      <w:r>
        <w:rPr>
          <w:position w:val="-4"/>
          <w:szCs w:val="24"/>
        </w:rPr>
        <w:pict>
          <v:shape id="_x0000_i6089" type="#_x0000_t75" style="width:10.8pt;height:12.95pt">
            <v:imagedata r:id="rId8293" o:title=""/>
          </v:shape>
        </w:pict>
      </w:r>
      <w:r w:rsidRPr="00153717">
        <w:rPr>
          <w:szCs w:val="24"/>
          <w:lang w:val="nl-NL"/>
        </w:rPr>
        <w:t xml:space="preserve">, </w:t>
      </w:r>
      <w:r>
        <w:rPr>
          <w:position w:val="-6"/>
          <w:szCs w:val="24"/>
        </w:rPr>
        <w:pict>
          <v:shape id="_x0000_i6090" type="#_x0000_t75" style="width:10.8pt;height:12.95pt">
            <v:imagedata r:id="rId8294" o:title=""/>
          </v:shape>
        </w:pict>
      </w:r>
      <w:r w:rsidRPr="00153717">
        <w:rPr>
          <w:szCs w:val="24"/>
          <w:lang w:val="nl-NL"/>
        </w:rPr>
        <w:t>.</w:t>
      </w:r>
    </w:p>
    <w:p w:rsidR="002F1F28" w:rsidRPr="00153717" w:rsidP="00153717">
      <w:pPr>
        <w:tabs>
          <w:tab w:val="left" w:pos="3402"/>
          <w:tab w:val="left" w:pos="5669"/>
          <w:tab w:val="left" w:pos="7937"/>
        </w:tabs>
        <w:ind w:left="993"/>
        <w:rPr>
          <w:szCs w:val="24"/>
          <w:lang w:val="nl-NL"/>
        </w:rPr>
      </w:pPr>
      <w:r w:rsidRPr="00153717">
        <w:rPr>
          <w:b/>
          <w:szCs w:val="24"/>
          <w:lang w:val="nl-NL"/>
        </w:rPr>
        <w:t>A.</w:t>
      </w:r>
      <w:r w:rsidRPr="00153717">
        <w:rPr>
          <w:szCs w:val="24"/>
          <w:lang w:val="nl-NL"/>
        </w:rPr>
        <w:t xml:space="preserve"> </w:t>
      </w:r>
      <w:r>
        <w:rPr>
          <w:position w:val="-28"/>
          <w:szCs w:val="24"/>
        </w:rPr>
        <w:pict>
          <v:shape id="_x0000_i6091" type="#_x0000_t75" style="width:64.8pt;height:32.4pt">
            <v:imagedata r:id="rId8295" o:title=""/>
          </v:shape>
        </w:pict>
      </w:r>
      <w:r w:rsidRPr="00153717">
        <w:rPr>
          <w:szCs w:val="24"/>
          <w:lang w:val="nl-NL"/>
        </w:rPr>
        <w:t>.</w:t>
      </w:r>
      <w:r w:rsidRPr="00153717">
        <w:rPr>
          <w:szCs w:val="24"/>
          <w:lang w:val="nl-NL"/>
        </w:rPr>
        <w:tab/>
      </w:r>
      <w:r w:rsidRPr="00153717">
        <w:rPr>
          <w:b/>
          <w:szCs w:val="24"/>
          <w:lang w:val="nl-NL"/>
        </w:rPr>
        <w:t>B.</w:t>
      </w:r>
      <w:r w:rsidRPr="00153717">
        <w:rPr>
          <w:szCs w:val="24"/>
          <w:lang w:val="nl-NL"/>
        </w:rPr>
        <w:t xml:space="preserve"> </w:t>
      </w:r>
      <w:r>
        <w:rPr>
          <w:position w:val="-28"/>
          <w:szCs w:val="24"/>
        </w:rPr>
        <w:pict>
          <v:shape id="_x0000_i6092" type="#_x0000_t75" style="width:73.45pt;height:32.4pt">
            <v:imagedata r:id="rId8296" o:title=""/>
          </v:shape>
        </w:pict>
      </w:r>
      <w:r w:rsidRPr="00153717">
        <w:rPr>
          <w:szCs w:val="24"/>
          <w:lang w:val="nl-NL"/>
        </w:rPr>
        <w:t>.</w:t>
      </w:r>
      <w:r w:rsidRPr="00153717">
        <w:rPr>
          <w:szCs w:val="24"/>
          <w:lang w:val="nl-NL"/>
        </w:rPr>
        <w:tab/>
      </w:r>
      <w:r w:rsidRPr="00153717">
        <w:rPr>
          <w:b/>
          <w:szCs w:val="24"/>
          <w:u w:val="single"/>
          <w:lang w:val="nl-NL"/>
        </w:rPr>
        <w:t>C</w:t>
      </w:r>
      <w:r w:rsidRPr="00153717">
        <w:rPr>
          <w:b/>
          <w:szCs w:val="24"/>
          <w:lang w:val="nl-NL"/>
        </w:rPr>
        <w:t>.</w:t>
      </w:r>
      <w:r w:rsidRPr="00153717">
        <w:rPr>
          <w:szCs w:val="24"/>
          <w:lang w:val="nl-NL"/>
        </w:rPr>
        <w:t xml:space="preserve"> </w:t>
      </w:r>
      <w:r>
        <w:rPr>
          <w:position w:val="-28"/>
          <w:szCs w:val="24"/>
        </w:rPr>
        <w:pict>
          <v:shape id="_x0000_i6093" type="#_x0000_t75" style="width:66.95pt;height:32.4pt">
            <v:imagedata r:id="rId8297" o:title=""/>
          </v:shape>
        </w:pict>
      </w:r>
      <w:r w:rsidRPr="00153717">
        <w:rPr>
          <w:szCs w:val="24"/>
          <w:lang w:val="nl-NL"/>
        </w:rPr>
        <w:t>.</w:t>
      </w:r>
      <w:r w:rsidRPr="00153717">
        <w:rPr>
          <w:szCs w:val="24"/>
          <w:lang w:val="nl-NL"/>
        </w:rPr>
        <w:tab/>
      </w:r>
      <w:r w:rsidRPr="00153717">
        <w:rPr>
          <w:b/>
          <w:szCs w:val="24"/>
          <w:lang w:val="nl-NL"/>
        </w:rPr>
        <w:t>D.</w:t>
      </w:r>
      <w:r w:rsidRPr="00153717">
        <w:rPr>
          <w:szCs w:val="24"/>
          <w:lang w:val="nl-NL"/>
        </w:rPr>
        <w:t xml:space="preserve"> </w:t>
      </w:r>
      <w:r>
        <w:rPr>
          <w:position w:val="-28"/>
          <w:szCs w:val="24"/>
        </w:rPr>
        <w:pict>
          <v:shape id="_x0000_i6094" type="#_x0000_t75" style="width:66.95pt;height:32.4pt">
            <v:imagedata r:id="rId8298" o:title=""/>
          </v:shape>
        </w:pict>
      </w:r>
      <w:r w:rsidRPr="00153717">
        <w:rPr>
          <w:szCs w:val="24"/>
          <w:lang w:val="nl-NL"/>
        </w:rPr>
        <w:t>.</w:t>
      </w:r>
    </w:p>
    <w:p w:rsidR="002F1F28" w:rsidRPr="00153717" w:rsidP="00153717">
      <w:pPr>
        <w:pStyle w:val="ListParagraph"/>
        <w:tabs>
          <w:tab w:val="left" w:pos="992"/>
        </w:tabs>
        <w:ind w:left="0"/>
        <w:contextualSpacing w:val="0"/>
        <w:rPr>
          <w:szCs w:val="24"/>
        </w:rPr>
      </w:pPr>
      <w:r w:rsidRPr="00153717">
        <w:rPr>
          <w:b/>
          <w:szCs w:val="24"/>
        </w:rPr>
        <w:t xml:space="preserve">Câu 30: </w:t>
      </w:r>
      <w:r w:rsidRPr="00153717">
        <w:rPr>
          <w:szCs w:val="24"/>
        </w:rPr>
        <w:t xml:space="preserve">Trong không gian với hệ tọa độ </w:t>
      </w:r>
      <w:r>
        <w:rPr>
          <w:position w:val="-10"/>
          <w:szCs w:val="24"/>
        </w:rPr>
        <w:pict>
          <v:shape id="_x0000_i6095" type="#_x0000_t75" style="width:30.25pt;height:15.1pt">
            <v:imagedata r:id="rId8299" o:title=""/>
          </v:shape>
        </w:pict>
      </w:r>
      <w:r>
        <w:rPr>
          <w:position w:val="-14"/>
          <w:szCs w:val="24"/>
        </w:rPr>
        <w:pict>
          <v:shape id="_x0000_i6096" type="#_x0000_t75" style="width:62.65pt;height:19.45pt">
            <v:imagedata r:id="rId8300" o:title=""/>
          </v:shape>
        </w:pict>
      </w:r>
      <w:r w:rsidRPr="00153717">
        <w:rPr>
          <w:szCs w:val="24"/>
        </w:rPr>
        <w:t xml:space="preserve">, </w:t>
      </w:r>
      <w:r>
        <w:rPr>
          <w:position w:val="-14"/>
          <w:szCs w:val="24"/>
        </w:rPr>
        <w:pict>
          <v:shape id="_x0000_i6097" type="#_x0000_t75" style="width:62.65pt;height:19.45pt">
            <v:imagedata r:id="rId8301" o:title=""/>
          </v:shape>
        </w:pict>
      </w:r>
      <w:r w:rsidRPr="00153717">
        <w:rPr>
          <w:szCs w:val="24"/>
        </w:rPr>
        <w:t xml:space="preserve">, </w:t>
      </w:r>
      <w:r>
        <w:rPr>
          <w:position w:val="-14"/>
          <w:szCs w:val="24"/>
        </w:rPr>
        <w:pict>
          <v:shape id="_x0000_i6098" type="#_x0000_t75" style="width:77.75pt;height:19.45pt">
            <v:imagedata r:id="rId8302" o:title=""/>
          </v:shape>
        </w:pict>
      </w:r>
      <w:r w:rsidRPr="00153717">
        <w:rPr>
          <w:szCs w:val="24"/>
        </w:rPr>
        <w:t xml:space="preserve">. Viết phương trình mặt cầu tâm </w:t>
      </w:r>
      <w:r>
        <w:rPr>
          <w:position w:val="-6"/>
          <w:szCs w:val="24"/>
        </w:rPr>
        <w:pict>
          <v:shape id="_x0000_i6099" type="#_x0000_t75" style="width:10.8pt;height:12.95pt">
            <v:imagedata r:id="rId8303" o:title=""/>
          </v:shape>
        </w:pict>
      </w:r>
      <w:r w:rsidRPr="00153717">
        <w:rPr>
          <w:szCs w:val="24"/>
        </w:rPr>
        <w:t xml:space="preserve"> bán kính </w:t>
      </w:r>
      <w:r>
        <w:rPr>
          <w:position w:val="-4"/>
          <w:szCs w:val="24"/>
        </w:rPr>
        <w:pict>
          <v:shape id="_x0000_i6100" type="#_x0000_t75" style="width:19.45pt;height:12.95pt">
            <v:imagedata r:id="rId8304" o:title=""/>
          </v:shape>
        </w:pict>
      </w:r>
      <w:r w:rsidRPr="00153717">
        <w:rPr>
          <w:szCs w:val="24"/>
        </w:rPr>
        <w:t>.</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A.</w:t>
      </w:r>
      <w:r w:rsidRPr="00153717">
        <w:rPr>
          <w:szCs w:val="24"/>
          <w:lang w:val="vi-VN"/>
        </w:rPr>
        <w:t xml:space="preserve"> </w:t>
      </w:r>
      <w:r>
        <w:rPr>
          <w:position w:val="-14"/>
          <w:szCs w:val="24"/>
        </w:rPr>
        <w:pict>
          <v:shape id="_x0000_i6101" type="#_x0000_t75" style="width:162pt;height:19.45pt">
            <v:imagedata r:id="rId8305" o:title=""/>
          </v:shape>
        </w:pict>
      </w:r>
      <w:r w:rsidRPr="00153717">
        <w:rPr>
          <w:szCs w:val="24"/>
          <w:lang w:val="vi-VN"/>
        </w:rPr>
        <w:t>.</w:t>
      </w:r>
      <w:r w:rsidRPr="00153717">
        <w:rPr>
          <w:szCs w:val="24"/>
          <w:lang w:val="vi-VN"/>
        </w:rPr>
        <w:tab/>
      </w:r>
      <w:r w:rsidRPr="00153717">
        <w:rPr>
          <w:b/>
          <w:szCs w:val="24"/>
          <w:u w:val="single"/>
          <w:lang w:val="vi-VN"/>
        </w:rPr>
        <w:t>B</w:t>
      </w:r>
      <w:r w:rsidRPr="00153717">
        <w:rPr>
          <w:b/>
          <w:szCs w:val="24"/>
          <w:lang w:val="vi-VN"/>
        </w:rPr>
        <w:t>.</w:t>
      </w:r>
      <w:r w:rsidRPr="00153717">
        <w:rPr>
          <w:szCs w:val="24"/>
          <w:lang w:val="vi-VN"/>
        </w:rPr>
        <w:t xml:space="preserve"> </w:t>
      </w:r>
      <w:r>
        <w:rPr>
          <w:position w:val="-14"/>
          <w:szCs w:val="24"/>
        </w:rPr>
        <w:pict>
          <v:shape id="_x0000_i6102" type="#_x0000_t75" style="width:162pt;height:19.45pt">
            <v:imagedata r:id="rId8306" o:title=""/>
          </v:shape>
        </w:pict>
      </w:r>
      <w:r w:rsidRPr="00153717">
        <w:rPr>
          <w:szCs w:val="24"/>
          <w:lang w:val="vi-VN"/>
        </w:rPr>
        <w:t xml:space="preserve">. </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C.</w:t>
      </w:r>
      <w:r w:rsidRPr="00153717">
        <w:rPr>
          <w:szCs w:val="24"/>
          <w:lang w:val="vi-VN"/>
        </w:rPr>
        <w:t xml:space="preserve"> </w:t>
      </w:r>
      <w:r>
        <w:rPr>
          <w:position w:val="-14"/>
          <w:szCs w:val="24"/>
        </w:rPr>
        <w:pict>
          <v:shape id="_x0000_i6103" type="#_x0000_t75" style="width:162pt;height:19.45pt">
            <v:imagedata r:id="rId8307"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14"/>
          <w:szCs w:val="24"/>
        </w:rPr>
        <w:pict>
          <v:shape id="_x0000_i6104" type="#_x0000_t75" style="width:164.15pt;height:19.45pt">
            <v:imagedata r:id="rId8308" o:title=""/>
          </v:shape>
        </w:pict>
      </w:r>
      <w:r w:rsidRPr="00153717">
        <w:rPr>
          <w:szCs w:val="24"/>
          <w:lang w:val="vi-VN"/>
        </w:rPr>
        <w:t>.</w:t>
      </w:r>
    </w:p>
    <w:p w:rsidR="002F1F28" w:rsidRPr="00153717" w:rsidP="00153717">
      <w:pPr>
        <w:tabs>
          <w:tab w:val="left" w:pos="992"/>
        </w:tabs>
        <w:jc w:val="both"/>
        <w:rPr>
          <w:b/>
          <w:szCs w:val="24"/>
          <w:lang w:val="vi-VN"/>
        </w:rPr>
      </w:pPr>
      <w:r w:rsidRPr="00153717">
        <w:rPr>
          <w:b/>
          <w:szCs w:val="24"/>
          <w:lang w:val="vi-VN"/>
        </w:rPr>
        <w:t xml:space="preserve">Câu 31: </w:t>
      </w:r>
      <w:r w:rsidRPr="00153717">
        <w:rPr>
          <w:szCs w:val="24"/>
          <w:lang w:val="vi-VN"/>
        </w:rPr>
        <w:t xml:space="preserve">Cho </w:t>
      </w:r>
      <w:r>
        <w:rPr>
          <w:position w:val="-24"/>
          <w:szCs w:val="24"/>
          <w:lang w:val="fr-FR"/>
        </w:rPr>
        <w:object>
          <v:shape id="_x0000_i6105" type="#_x0000_t75" style="width:67.95pt;height:31pt" o:oleicon="f" o:ole="">
            <v:imagedata r:id="rId8309" o:title=""/>
          </v:shape>
          <o:OLEObject Type="Embed" ProgID="Equation.DSMT4" ShapeID="_x0000_i6105" DrawAspect="Content" ObjectID="_1642176741" r:id="rId8310"/>
        </w:object>
      </w:r>
      <w:r w:rsidRPr="00153717">
        <w:rPr>
          <w:szCs w:val="24"/>
          <w:lang w:val="vi-VN"/>
        </w:rPr>
        <w:t xml:space="preserve"> và </w:t>
      </w:r>
      <w:r>
        <w:rPr>
          <w:position w:val="-24"/>
          <w:szCs w:val="24"/>
          <w:lang w:val="fr-FR"/>
        </w:rPr>
        <w:object>
          <v:shape id="_x0000_i6106" type="#_x0000_t75" style="width:53pt;height:31pt" o:oleicon="f" o:ole="">
            <v:imagedata r:id="rId8311" o:title=""/>
          </v:shape>
          <o:OLEObject Type="Embed" ProgID="Equation.DSMT4" ShapeID="_x0000_i6106" DrawAspect="Content" ObjectID="_1642176742" r:id="rId8312"/>
        </w:object>
      </w:r>
      <w:r w:rsidRPr="00153717">
        <w:rPr>
          <w:szCs w:val="24"/>
          <w:lang w:val="vi-VN"/>
        </w:rPr>
        <w:t xml:space="preserve">. Giá trị của </w:t>
      </w:r>
      <w:r>
        <w:rPr>
          <w:position w:val="-6"/>
          <w:szCs w:val="24"/>
          <w:lang w:val="fr-FR"/>
        </w:rPr>
        <w:object>
          <v:shape id="_x0000_i6107" type="#_x0000_t75" style="width:28pt;height:13.95pt" o:oleicon="f" o:ole="">
            <v:imagedata r:id="rId8313" o:title=""/>
          </v:shape>
          <o:OLEObject Type="Embed" ProgID="Equation.DSMT4" ShapeID="_x0000_i6107" DrawAspect="Content" ObjectID="_1642176743" r:id="rId8314"/>
        </w:object>
      </w:r>
      <w:r w:rsidRPr="00153717">
        <w:rPr>
          <w:szCs w:val="24"/>
          <w:lang w:val="vi-VN"/>
        </w:rPr>
        <w:t xml:space="preserve"> và </w:t>
      </w:r>
      <w:r>
        <w:rPr>
          <w:position w:val="-6"/>
          <w:szCs w:val="24"/>
          <w:lang w:val="fr-FR"/>
        </w:rPr>
        <w:object>
          <v:shape id="_x0000_i6108" type="#_x0000_t75" style="width:29pt;height:13pt" o:oleicon="f" o:ole="">
            <v:imagedata r:id="rId8315" o:title=""/>
          </v:shape>
          <o:OLEObject Type="Embed" ProgID="Equation.DSMT4" ShapeID="_x0000_i6108" DrawAspect="Content" ObjectID="_1642176744" r:id="rId8316"/>
        </w:object>
      </w:r>
      <w:r w:rsidRPr="00153717">
        <w:rPr>
          <w:szCs w:val="24"/>
          <w:lang w:val="vi-VN"/>
        </w:rPr>
        <w:t xml:space="preserve"> lần lượt là </w:t>
      </w:r>
    </w:p>
    <w:p w:rsidR="002F1F28" w:rsidRPr="00153717" w:rsidP="00153717">
      <w:pPr>
        <w:tabs>
          <w:tab w:val="left" w:pos="3402"/>
          <w:tab w:val="left" w:pos="5669"/>
          <w:tab w:val="left" w:pos="7937"/>
        </w:tabs>
        <w:ind w:left="992"/>
        <w:jc w:val="both"/>
        <w:rPr>
          <w:szCs w:val="24"/>
          <w:lang w:val="vi-VN"/>
        </w:rPr>
      </w:pPr>
      <w:r w:rsidRPr="00153717">
        <w:rPr>
          <w:b/>
          <w:szCs w:val="24"/>
          <w:lang w:val="vi-VN"/>
        </w:rPr>
        <w:t xml:space="preserve">A. </w:t>
      </w:r>
      <w:r>
        <w:rPr>
          <w:b/>
          <w:position w:val="-24"/>
          <w:szCs w:val="24"/>
          <w:lang w:val="fr-FR"/>
        </w:rPr>
        <w:object>
          <v:shape id="_x0000_i6109" type="#_x0000_t75" style="width:24pt;height:31pt" o:oleicon="f" o:ole="">
            <v:imagedata r:id="rId8317" o:title=""/>
          </v:shape>
          <o:OLEObject Type="Embed" ProgID="Equation.DSMT4" ShapeID="_x0000_i6109" DrawAspect="Content" ObjectID="_1642176745" r:id="rId8318"/>
        </w:object>
      </w:r>
      <w:r w:rsidRPr="00153717">
        <w:rPr>
          <w:szCs w:val="24"/>
          <w:lang w:val="vi-VN"/>
        </w:rPr>
        <w:t xml:space="preserve">; </w:t>
      </w:r>
      <w:r>
        <w:rPr>
          <w:position w:val="-24"/>
          <w:szCs w:val="24"/>
          <w:lang w:val="fr-FR"/>
        </w:rPr>
        <w:object>
          <v:shape id="_x0000_i6110" type="#_x0000_t75" style="width:12pt;height:31pt" o:oleicon="f" o:ole="">
            <v:imagedata r:id="rId8319" o:title=""/>
          </v:shape>
          <o:OLEObject Type="Embed" ProgID="Equation.DSMT4" ShapeID="_x0000_i6110" DrawAspect="Content" ObjectID="_1642176746" r:id="rId8320"/>
        </w:object>
      </w:r>
      <w:r w:rsidRPr="00153717">
        <w:rPr>
          <w:szCs w:val="24"/>
          <w:lang w:val="vi-VN"/>
        </w:rPr>
        <w:t>.</w:t>
      </w:r>
      <w:r w:rsidRPr="00153717">
        <w:rPr>
          <w:szCs w:val="24"/>
          <w:lang w:val="vi-VN"/>
        </w:rPr>
        <w:tab/>
      </w:r>
      <w:r w:rsidRPr="00153717">
        <w:rPr>
          <w:b/>
          <w:szCs w:val="24"/>
          <w:lang w:val="vi-VN"/>
        </w:rPr>
        <w:t xml:space="preserve">B. </w:t>
      </w:r>
      <w:r>
        <w:rPr>
          <w:b/>
          <w:position w:val="-24"/>
          <w:szCs w:val="24"/>
          <w:lang w:val="fr-FR"/>
        </w:rPr>
        <w:pict>
          <v:shape id="_x0000_i6111" type="#_x0000_t75" style="width:10.8pt;height:30.25pt">
            <v:imagedata r:id="rId8321" o:title=""/>
          </v:shape>
        </w:pict>
      </w:r>
      <w:r w:rsidRPr="00153717">
        <w:rPr>
          <w:szCs w:val="24"/>
          <w:lang w:val="vi-VN"/>
        </w:rPr>
        <w:t xml:space="preserve">; </w:t>
      </w:r>
      <w:r>
        <w:rPr>
          <w:position w:val="-24"/>
          <w:szCs w:val="24"/>
          <w:lang w:val="fr-FR"/>
        </w:rPr>
        <w:pict>
          <v:shape id="_x0000_i6112" type="#_x0000_t75" style="width:23.75pt;height:30.25pt">
            <v:imagedata r:id="rId8322" o:title=""/>
          </v:shape>
        </w:pict>
      </w:r>
      <w:r w:rsidRPr="00153717">
        <w:rPr>
          <w:szCs w:val="24"/>
          <w:lang w:val="vi-VN"/>
        </w:rPr>
        <w:t>.</w:t>
      </w:r>
      <w:r w:rsidRPr="00153717">
        <w:rPr>
          <w:szCs w:val="24"/>
          <w:lang w:val="vi-VN"/>
        </w:rPr>
        <w:tab/>
      </w:r>
      <w:r w:rsidRPr="00153717">
        <w:rPr>
          <w:b/>
          <w:szCs w:val="24"/>
          <w:lang w:val="vi-VN"/>
        </w:rPr>
        <w:t xml:space="preserve">C. </w:t>
      </w:r>
      <w:r>
        <w:rPr>
          <w:b/>
          <w:position w:val="-24"/>
          <w:szCs w:val="24"/>
          <w:lang w:val="fr-FR"/>
        </w:rPr>
        <w:pict>
          <v:shape id="_x0000_i6113" type="#_x0000_t75" style="width:23.75pt;height:30.25pt">
            <v:imagedata r:id="rId8323" o:title=""/>
          </v:shape>
        </w:pict>
      </w:r>
      <w:r w:rsidRPr="00153717">
        <w:rPr>
          <w:szCs w:val="24"/>
          <w:lang w:val="vi-VN"/>
        </w:rPr>
        <w:t xml:space="preserve">; </w:t>
      </w:r>
      <w:r>
        <w:rPr>
          <w:position w:val="-24"/>
          <w:szCs w:val="24"/>
          <w:lang w:val="fr-FR"/>
        </w:rPr>
        <w:pict>
          <v:shape id="_x0000_i6114" type="#_x0000_t75" style="width:15.1pt;height:30.25pt">
            <v:imagedata r:id="rId8324" o:title=""/>
          </v:shape>
        </w:pi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 xml:space="preserve"> </w:t>
      </w:r>
      <w:r>
        <w:rPr>
          <w:b/>
          <w:position w:val="-24"/>
          <w:szCs w:val="24"/>
          <w:lang w:val="fr-FR"/>
        </w:rPr>
        <w:pict>
          <v:shape id="_x0000_i6115" type="#_x0000_t75" style="width:15.1pt;height:30.25pt">
            <v:imagedata r:id="rId8325" o:title=""/>
          </v:shape>
        </w:pict>
      </w:r>
      <w:r w:rsidRPr="00153717">
        <w:rPr>
          <w:szCs w:val="24"/>
          <w:lang w:val="vi-VN"/>
        </w:rPr>
        <w:t xml:space="preserve">; </w:t>
      </w:r>
      <w:r>
        <w:rPr>
          <w:position w:val="-24"/>
          <w:szCs w:val="24"/>
          <w:lang w:val="fr-FR"/>
        </w:rPr>
        <w:pict>
          <v:shape id="_x0000_i6116" type="#_x0000_t75" style="width:23.75pt;height:30.25pt">
            <v:imagedata r:id="rId8326" o:title=""/>
          </v:shape>
        </w:pict>
      </w:r>
      <w:r w:rsidRPr="00153717">
        <w:rPr>
          <w:szCs w:val="24"/>
          <w:lang w:val="vi-VN"/>
        </w:rPr>
        <w:t>.</w:t>
      </w:r>
    </w:p>
    <w:p w:rsidR="002F1F28" w:rsidRPr="00153717" w:rsidP="00153717">
      <w:pPr>
        <w:widowControl w:val="0"/>
        <w:jc w:val="both"/>
        <w:rPr>
          <w:szCs w:val="24"/>
          <w:lang w:val="vi-VN"/>
        </w:rPr>
      </w:pPr>
      <w:r w:rsidRPr="00153717">
        <w:rPr>
          <w:b/>
          <w:szCs w:val="24"/>
          <w:lang w:val="vi-VN"/>
        </w:rPr>
        <w:t xml:space="preserve">Câu 32: </w:t>
      </w:r>
      <w:r w:rsidRPr="00153717">
        <w:rPr>
          <w:szCs w:val="24"/>
          <w:lang w:val="vi-VN"/>
        </w:rPr>
        <w:t xml:space="preserve">Xét </w:t>
      </w:r>
      <w:r>
        <w:rPr>
          <w:position w:val="-32"/>
          <w:szCs w:val="24"/>
        </w:rPr>
        <w:pict>
          <v:shape id="_x0000_i6117" type="#_x0000_t75" style="width:97.2pt;height:34.55pt">
            <v:imagedata r:id="rId8327" o:title=""/>
          </v:shape>
        </w:pict>
      </w:r>
      <w:r w:rsidRPr="00153717">
        <w:rPr>
          <w:szCs w:val="24"/>
          <w:lang w:val="vi-VN"/>
        </w:rPr>
        <w:t xml:space="preserve"> </w:t>
      </w:r>
      <w:r w:rsidRPr="00153717">
        <w:rPr>
          <w:szCs w:val="24"/>
          <w:lang w:val="vi-VN" w:eastAsia="vi-VN"/>
        </w:rPr>
        <w:t>Có bao nhiêu số hạng dương của dãy?</w:t>
      </w:r>
    </w:p>
    <w:p w:rsidR="002F1F28" w:rsidRPr="00153717" w:rsidP="00153717">
      <w:pPr>
        <w:tabs>
          <w:tab w:val="left" w:pos="3260"/>
          <w:tab w:val="left" w:pos="5528"/>
          <w:tab w:val="left" w:pos="7795"/>
        </w:tabs>
        <w:ind w:left="992"/>
        <w:jc w:val="both"/>
        <w:rPr>
          <w:szCs w:val="24"/>
          <w:lang w:val="vi-VN"/>
        </w:rPr>
      </w:pPr>
      <w:r w:rsidRPr="00153717">
        <w:rPr>
          <w:b/>
          <w:szCs w:val="24"/>
          <w:lang w:val="vi-VN"/>
        </w:rPr>
        <w:t xml:space="preserve">A. </w:t>
      </w:r>
      <w:r w:rsidRPr="00153717">
        <w:rPr>
          <w:szCs w:val="24"/>
          <w:lang w:val="vi-VN"/>
        </w:rPr>
        <w:t>3</w:t>
      </w:r>
      <w:r w:rsidRPr="00153717">
        <w:rPr>
          <w:szCs w:val="24"/>
          <w:lang w:val="vi-VN"/>
        </w:rPr>
        <w:tab/>
      </w:r>
      <w:r w:rsidRPr="00153717">
        <w:rPr>
          <w:b/>
          <w:szCs w:val="24"/>
          <w:lang w:val="vi-VN"/>
        </w:rPr>
        <w:t xml:space="preserve">B. </w:t>
      </w:r>
      <w:r w:rsidRPr="00153717">
        <w:rPr>
          <w:szCs w:val="24"/>
          <w:lang w:val="vi-VN"/>
        </w:rPr>
        <w:t>5</w:t>
      </w:r>
      <w:r w:rsidRPr="00153717">
        <w:rPr>
          <w:szCs w:val="24"/>
          <w:lang w:val="vi-VN"/>
        </w:rPr>
        <w:tab/>
      </w:r>
      <w:r w:rsidRPr="00153717">
        <w:rPr>
          <w:b/>
          <w:szCs w:val="24"/>
          <w:lang w:val="vi-VN"/>
        </w:rPr>
        <w:t xml:space="preserve">C. </w:t>
      </w:r>
      <w:r w:rsidRPr="00153717">
        <w:rPr>
          <w:szCs w:val="24"/>
          <w:lang w:val="vi-VN"/>
        </w:rPr>
        <w:t>7</w:t>
      </w:r>
      <w:r w:rsidRPr="00153717">
        <w:rPr>
          <w:szCs w:val="24"/>
          <w:lang w:val="vi-VN"/>
        </w:rPr>
        <w:tab/>
      </w:r>
      <w:r w:rsidRPr="00153717">
        <w:rPr>
          <w:b/>
          <w:szCs w:val="24"/>
          <w:u w:val="single"/>
          <w:lang w:val="vi-VN"/>
        </w:rPr>
        <w:t>D</w:t>
      </w:r>
      <w:r w:rsidRPr="00153717">
        <w:rPr>
          <w:b/>
          <w:szCs w:val="24"/>
          <w:lang w:val="vi-VN"/>
        </w:rPr>
        <w:t xml:space="preserve">. </w:t>
      </w:r>
      <w:r w:rsidRPr="00153717">
        <w:rPr>
          <w:szCs w:val="24"/>
          <w:lang w:val="vi-VN"/>
        </w:rPr>
        <w:t>4</w:t>
      </w:r>
    </w:p>
    <w:p w:rsidR="002F1F28" w:rsidRPr="00153717" w:rsidP="00153717">
      <w:pPr>
        <w:jc w:val="both"/>
        <w:rPr>
          <w:szCs w:val="24"/>
        </w:rPr>
      </w:pPr>
      <w:r w:rsidRPr="00153717">
        <w:rPr>
          <w:b/>
          <w:szCs w:val="24"/>
        </w:rPr>
        <w:t xml:space="preserve">Câu 33: </w:t>
      </w:r>
      <w:r w:rsidRPr="00153717">
        <w:rPr>
          <w:szCs w:val="24"/>
        </w:rPr>
        <w:t xml:space="preserve">Cho hình chóp </w:t>
      </w:r>
      <w:r w:rsidRPr="00153717">
        <w:rPr>
          <w:i/>
          <w:szCs w:val="24"/>
        </w:rPr>
        <w:t>S.ABCD</w:t>
      </w:r>
      <w:r w:rsidRPr="00153717">
        <w:rPr>
          <w:szCs w:val="24"/>
        </w:rPr>
        <w:t xml:space="preserve"> có đáy </w:t>
      </w:r>
      <w:r w:rsidRPr="00153717">
        <w:rPr>
          <w:i/>
          <w:szCs w:val="24"/>
        </w:rPr>
        <w:t>ABCD</w:t>
      </w:r>
      <w:r w:rsidRPr="00153717">
        <w:rPr>
          <w:szCs w:val="24"/>
        </w:rPr>
        <w:t xml:space="preserve"> là hình thang có đáy lớn </w:t>
      </w:r>
      <w:r w:rsidRPr="00153717">
        <w:rPr>
          <w:i/>
          <w:szCs w:val="24"/>
        </w:rPr>
        <w:t>AB</w:t>
      </w:r>
      <w:r w:rsidRPr="00153717">
        <w:rPr>
          <w:szCs w:val="24"/>
        </w:rPr>
        <w:t xml:space="preserve">. Gọi </w:t>
      </w:r>
      <w:r w:rsidRPr="00153717">
        <w:rPr>
          <w:i/>
          <w:szCs w:val="24"/>
        </w:rPr>
        <w:t>M</w:t>
      </w:r>
      <w:r w:rsidRPr="00153717">
        <w:rPr>
          <w:szCs w:val="24"/>
        </w:rPr>
        <w:t xml:space="preserve"> là trung điểm của </w:t>
      </w:r>
      <w:r w:rsidRPr="00153717">
        <w:rPr>
          <w:i/>
          <w:szCs w:val="24"/>
        </w:rPr>
        <w:t>SC</w:t>
      </w:r>
      <w:r w:rsidRPr="00153717">
        <w:rPr>
          <w:szCs w:val="24"/>
        </w:rPr>
        <w:t xml:space="preserve">. Giao điểm của </w:t>
      </w:r>
      <w:r w:rsidRPr="00153717">
        <w:rPr>
          <w:i/>
          <w:szCs w:val="24"/>
        </w:rPr>
        <w:t>BC</w:t>
      </w:r>
      <w:r w:rsidRPr="00153717">
        <w:rPr>
          <w:szCs w:val="24"/>
        </w:rPr>
        <w:t xml:space="preserve"> với mp(</w:t>
      </w:r>
      <w:r w:rsidRPr="00153717">
        <w:rPr>
          <w:i/>
          <w:szCs w:val="24"/>
        </w:rPr>
        <w:t>ADM</w:t>
      </w:r>
      <w:r w:rsidRPr="00153717">
        <w:rPr>
          <w:szCs w:val="24"/>
        </w:rPr>
        <w:t>) là:</w:t>
      </w:r>
    </w:p>
    <w:p w:rsidR="002F1F28" w:rsidRPr="00153717" w:rsidP="00153717">
      <w:pPr>
        <w:ind w:left="992"/>
        <w:jc w:val="both"/>
        <w:rPr>
          <w:szCs w:val="24"/>
        </w:rPr>
      </w:pPr>
      <w:r w:rsidRPr="00153717">
        <w:rPr>
          <w:b/>
          <w:szCs w:val="24"/>
        </w:rPr>
        <w:t xml:space="preserve">A. </w:t>
      </w:r>
      <w:r w:rsidRPr="00153717">
        <w:rPr>
          <w:szCs w:val="24"/>
        </w:rPr>
        <w:t xml:space="preserve">giao điểm của </w:t>
      </w:r>
      <w:r w:rsidRPr="00153717">
        <w:rPr>
          <w:i/>
          <w:szCs w:val="24"/>
        </w:rPr>
        <w:t>BC</w:t>
      </w:r>
      <w:r w:rsidRPr="00153717">
        <w:rPr>
          <w:szCs w:val="24"/>
        </w:rPr>
        <w:t xml:space="preserve"> và </w:t>
      </w:r>
      <w:r w:rsidRPr="00153717">
        <w:rPr>
          <w:i/>
          <w:szCs w:val="24"/>
        </w:rPr>
        <w:t>AM</w:t>
      </w:r>
      <w:r w:rsidRPr="00153717">
        <w:rPr>
          <w:szCs w:val="24"/>
        </w:rPr>
        <w:t>.</w:t>
      </w:r>
      <w:r w:rsidRPr="00153717">
        <w:rPr>
          <w:szCs w:val="24"/>
        </w:rPr>
        <w:tab/>
      </w:r>
      <w:r w:rsidRPr="00153717">
        <w:rPr>
          <w:szCs w:val="24"/>
        </w:rPr>
        <w:tab/>
      </w:r>
      <w:r w:rsidRPr="00153717">
        <w:rPr>
          <w:szCs w:val="24"/>
        </w:rPr>
        <w:tab/>
      </w:r>
      <w:r w:rsidRPr="00153717">
        <w:rPr>
          <w:b/>
          <w:szCs w:val="24"/>
        </w:rPr>
        <w:t xml:space="preserve">B. </w:t>
      </w:r>
      <w:r w:rsidRPr="00153717">
        <w:rPr>
          <w:szCs w:val="24"/>
        </w:rPr>
        <w:t xml:space="preserve">giao điểm của </w:t>
      </w:r>
      <w:r w:rsidRPr="00153717">
        <w:rPr>
          <w:i/>
          <w:szCs w:val="24"/>
        </w:rPr>
        <w:t>BC</w:t>
      </w:r>
      <w:r w:rsidRPr="00153717">
        <w:rPr>
          <w:szCs w:val="24"/>
        </w:rPr>
        <w:t xml:space="preserve"> và </w:t>
      </w:r>
      <w:r w:rsidRPr="00153717">
        <w:rPr>
          <w:i/>
          <w:szCs w:val="24"/>
        </w:rPr>
        <w:t>SD</w:t>
      </w:r>
      <w:r w:rsidRPr="00153717">
        <w:rPr>
          <w:szCs w:val="24"/>
        </w:rPr>
        <w:t xml:space="preserve">. </w:t>
      </w:r>
    </w:p>
    <w:p w:rsidR="002F1F28" w:rsidRPr="00153717" w:rsidP="00153717">
      <w:pPr>
        <w:ind w:left="992"/>
        <w:jc w:val="both"/>
        <w:rPr>
          <w:szCs w:val="24"/>
        </w:rPr>
      </w:pPr>
      <w:r w:rsidRPr="00153717">
        <w:rPr>
          <w:b/>
          <w:szCs w:val="24"/>
          <w:u w:val="single"/>
        </w:rPr>
        <w:t>C</w:t>
      </w:r>
      <w:r w:rsidRPr="00153717">
        <w:rPr>
          <w:b/>
          <w:szCs w:val="24"/>
        </w:rPr>
        <w:t xml:space="preserve">. </w:t>
      </w:r>
      <w:r w:rsidRPr="00153717">
        <w:rPr>
          <w:szCs w:val="24"/>
        </w:rPr>
        <w:t xml:space="preserve">giao điểm của </w:t>
      </w:r>
      <w:r w:rsidRPr="00153717">
        <w:rPr>
          <w:i/>
          <w:szCs w:val="24"/>
        </w:rPr>
        <w:t>BC</w:t>
      </w:r>
      <w:r w:rsidRPr="00153717">
        <w:rPr>
          <w:szCs w:val="24"/>
        </w:rPr>
        <w:t xml:space="preserve"> và </w:t>
      </w:r>
      <w:r w:rsidRPr="00153717">
        <w:rPr>
          <w:i/>
          <w:szCs w:val="24"/>
        </w:rPr>
        <w:t>AD</w:t>
      </w:r>
      <w:r w:rsidRPr="00153717">
        <w:rPr>
          <w:szCs w:val="24"/>
        </w:rPr>
        <w:t>.</w:t>
      </w:r>
      <w:r w:rsidRPr="00153717">
        <w:rPr>
          <w:szCs w:val="24"/>
        </w:rPr>
        <w:tab/>
      </w:r>
      <w:r w:rsidRPr="00153717">
        <w:rPr>
          <w:szCs w:val="24"/>
        </w:rPr>
        <w:tab/>
      </w:r>
      <w:r w:rsidRPr="00153717">
        <w:rPr>
          <w:szCs w:val="24"/>
        </w:rPr>
        <w:tab/>
      </w:r>
      <w:r w:rsidRPr="00153717">
        <w:rPr>
          <w:b/>
          <w:szCs w:val="24"/>
        </w:rPr>
        <w:t>D.</w:t>
      </w:r>
      <w:r w:rsidRPr="00153717">
        <w:rPr>
          <w:szCs w:val="24"/>
        </w:rPr>
        <w:t xml:space="preserve"> giao điểm của </w:t>
      </w:r>
      <w:r w:rsidRPr="00153717">
        <w:rPr>
          <w:i/>
          <w:szCs w:val="24"/>
        </w:rPr>
        <w:t>BC</w:t>
      </w:r>
      <w:r w:rsidRPr="00153717">
        <w:rPr>
          <w:szCs w:val="24"/>
        </w:rPr>
        <w:t xml:space="preserve"> và </w:t>
      </w:r>
      <w:r w:rsidRPr="00153717">
        <w:rPr>
          <w:i/>
          <w:szCs w:val="24"/>
        </w:rPr>
        <w:t>DM</w:t>
      </w:r>
      <w:r w:rsidRPr="00153717">
        <w:rPr>
          <w:szCs w:val="24"/>
        </w:rPr>
        <w:t>.</w:t>
      </w:r>
    </w:p>
    <w:p w:rsidR="002F1F28" w:rsidRPr="00153717" w:rsidP="00153717">
      <w:pPr>
        <w:pStyle w:val="ListParagraph"/>
        <w:tabs>
          <w:tab w:val="left" w:pos="992"/>
        </w:tabs>
        <w:ind w:left="0"/>
        <w:contextualSpacing w:val="0"/>
        <w:jc w:val="both"/>
        <w:rPr>
          <w:b/>
          <w:szCs w:val="24"/>
        </w:rPr>
      </w:pPr>
      <w:r w:rsidRPr="00153717">
        <w:rPr>
          <w:b/>
          <w:szCs w:val="24"/>
        </w:rPr>
        <w:t xml:space="preserve">Câu 34: </w:t>
      </w:r>
      <w:r w:rsidRPr="00153717">
        <w:rPr>
          <w:szCs w:val="24"/>
        </w:rPr>
        <w:t xml:space="preserve">Tìm tất cả các giá trị thực của tham số </w:t>
      </w:r>
      <w:r>
        <w:rPr>
          <w:position w:val="-6"/>
          <w:szCs w:val="24"/>
        </w:rPr>
        <w:pict>
          <v:shape id="_x0000_i6118" type="#_x0000_t75" style="width:12.95pt;height:10.8pt">
            <v:imagedata r:id="rId8328" o:title=""/>
          </v:shape>
        </w:pict>
      </w:r>
      <w:r w:rsidRPr="00153717">
        <w:rPr>
          <w:szCs w:val="24"/>
        </w:rPr>
        <w:t xml:space="preserve"> để hàm số </w:t>
      </w:r>
      <w:r>
        <w:rPr>
          <w:position w:val="-10"/>
          <w:szCs w:val="24"/>
        </w:rPr>
        <w:pict>
          <v:shape id="_x0000_i6119" type="#_x0000_t75" style="width:95.05pt;height:17.3pt">
            <v:imagedata r:id="rId8329" o:title=""/>
          </v:shape>
        </w:pict>
      </w:r>
      <w:r w:rsidRPr="00153717">
        <w:rPr>
          <w:szCs w:val="24"/>
        </w:rPr>
        <w:t xml:space="preserve"> đồng biến trên </w:t>
      </w:r>
      <w:r>
        <w:rPr>
          <w:position w:val="-14"/>
          <w:szCs w:val="24"/>
        </w:rPr>
        <w:pict>
          <v:shape id="_x0000_i6120" type="#_x0000_t75" style="width:54pt;height:19.45pt">
            <v:imagedata r:id="rId8330" o:title=""/>
          </v:shape>
        </w:pict>
      </w:r>
      <w:r w:rsidRPr="00153717">
        <w:rPr>
          <w:szCs w:val="24"/>
        </w:rPr>
        <w:t>.</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A.</w:t>
      </w:r>
      <w:r w:rsidRPr="00153717">
        <w:rPr>
          <w:szCs w:val="24"/>
          <w:lang w:val="vi-VN"/>
        </w:rPr>
        <w:t xml:space="preserve"> </w:t>
      </w:r>
      <w:r>
        <w:rPr>
          <w:position w:val="-24"/>
          <w:szCs w:val="24"/>
        </w:rPr>
        <w:pict>
          <v:shape id="_x0000_i6121" type="#_x0000_t75" style="width:30.25pt;height:30.25pt">
            <v:imagedata r:id="rId8331" o:title=""/>
          </v:shape>
        </w:pict>
      </w:r>
      <w:r w:rsidRPr="00153717">
        <w:rPr>
          <w:szCs w:val="24"/>
          <w:lang w:val="vi-VN"/>
        </w:rPr>
        <w:t>.</w:t>
      </w:r>
      <w:r w:rsidRPr="00153717">
        <w:rPr>
          <w:b/>
          <w:szCs w:val="24"/>
          <w:lang w:val="vi-VN"/>
        </w:rPr>
        <w:tab/>
        <w:t>B.</w:t>
      </w:r>
      <w:r w:rsidRPr="00153717">
        <w:rPr>
          <w:szCs w:val="24"/>
          <w:lang w:val="vi-VN"/>
        </w:rPr>
        <w:t xml:space="preserve"> </w:t>
      </w:r>
      <w:r>
        <w:rPr>
          <w:position w:val="-24"/>
          <w:szCs w:val="24"/>
        </w:rPr>
        <w:pict>
          <v:shape id="_x0000_i6122" type="#_x0000_t75" style="width:30.25pt;height:30.25pt">
            <v:imagedata r:id="rId8332" o:title=""/>
          </v:shape>
        </w:pict>
      </w:r>
      <w:r w:rsidRPr="00153717">
        <w:rPr>
          <w:szCs w:val="24"/>
          <w:lang w:val="vi-VN"/>
        </w:rPr>
        <w:t>.</w:t>
      </w:r>
      <w:r w:rsidRPr="00153717">
        <w:rPr>
          <w:b/>
          <w:szCs w:val="24"/>
          <w:lang w:val="vi-VN"/>
        </w:rPr>
        <w:tab/>
      </w:r>
      <w:r w:rsidRPr="00153717">
        <w:rPr>
          <w:b/>
          <w:szCs w:val="24"/>
          <w:u w:val="single"/>
          <w:lang w:val="vi-VN"/>
        </w:rPr>
        <w:t>C</w:t>
      </w:r>
      <w:r w:rsidRPr="00153717">
        <w:rPr>
          <w:b/>
          <w:szCs w:val="24"/>
          <w:lang w:val="vi-VN"/>
        </w:rPr>
        <w:t>.</w:t>
      </w:r>
      <w:r w:rsidRPr="00153717">
        <w:rPr>
          <w:szCs w:val="24"/>
          <w:lang w:val="vi-VN"/>
        </w:rPr>
        <w:t xml:space="preserve"> </w:t>
      </w:r>
      <w:r>
        <w:rPr>
          <w:position w:val="-24"/>
          <w:szCs w:val="24"/>
        </w:rPr>
        <w:pict>
          <v:shape id="_x0000_i6123" type="#_x0000_t75" style="width:30.25pt;height:30.25pt">
            <v:imagedata r:id="rId8333" o:title=""/>
          </v:shape>
        </w:pict>
      </w:r>
      <w:r w:rsidRPr="00153717">
        <w:rPr>
          <w:szCs w:val="24"/>
          <w:lang w:val="vi-VN"/>
        </w:rPr>
        <w:t>.</w:t>
      </w:r>
      <w:r w:rsidRPr="00153717">
        <w:rPr>
          <w:b/>
          <w:szCs w:val="24"/>
          <w:lang w:val="vi-VN"/>
        </w:rPr>
        <w:tab/>
        <w:t>D.</w:t>
      </w:r>
      <w:r w:rsidRPr="00153717">
        <w:rPr>
          <w:szCs w:val="24"/>
          <w:lang w:val="vi-VN"/>
        </w:rPr>
        <w:t xml:space="preserve"> </w:t>
      </w:r>
      <w:r>
        <w:rPr>
          <w:position w:val="-24"/>
          <w:szCs w:val="24"/>
        </w:rPr>
        <w:pict>
          <v:shape id="_x0000_i6124" type="#_x0000_t75" style="width:30.25pt;height:30.25pt">
            <v:imagedata r:id="rId8334" o:title=""/>
          </v:shape>
        </w:pict>
      </w:r>
      <w:r w:rsidRPr="00153717">
        <w:rPr>
          <w:szCs w:val="24"/>
          <w:lang w:val="vi-VN"/>
        </w:rPr>
        <w:t>.</w:t>
      </w:r>
    </w:p>
    <w:p w:rsidR="002F1F28" w:rsidRPr="00153717" w:rsidP="00153717">
      <w:pPr>
        <w:tabs>
          <w:tab w:val="left" w:pos="992"/>
        </w:tabs>
        <w:jc w:val="both"/>
        <w:rPr>
          <w:szCs w:val="24"/>
          <w:lang w:val="pt-BR"/>
        </w:rPr>
      </w:pPr>
      <w:r w:rsidRPr="00153717">
        <w:rPr>
          <w:b/>
          <w:szCs w:val="24"/>
          <w:lang w:val="vi-VN"/>
        </w:rPr>
        <w:t xml:space="preserve">Câu 35: </w:t>
      </w:r>
      <w:r w:rsidRPr="00153717">
        <w:rPr>
          <w:szCs w:val="24"/>
          <w:lang w:val="pt-BR"/>
        </w:rPr>
        <w:t xml:space="preserve">Cho hàm số </w:t>
      </w:r>
      <w:r>
        <w:rPr>
          <w:position w:val="-14"/>
          <w:szCs w:val="24"/>
        </w:rPr>
        <w:pict>
          <v:shape id="_x0000_i6125" type="#_x0000_t75" style="width:69.1pt;height:21.6pt">
            <v:imagedata r:id="rId8335" o:title=""/>
          </v:shape>
        </w:pict>
      </w:r>
      <w:r w:rsidRPr="00153717">
        <w:rPr>
          <w:szCs w:val="24"/>
          <w:lang w:val="pt-BR"/>
        </w:rPr>
        <w:t xml:space="preserve">. Khẳng định nào sau đây là khẳng định </w:t>
      </w:r>
      <w:r w:rsidRPr="00153717">
        <w:rPr>
          <w:b/>
          <w:szCs w:val="24"/>
          <w:lang w:val="pt-BR"/>
        </w:rPr>
        <w:t>sai</w:t>
      </w:r>
      <w:r w:rsidRPr="00153717">
        <w:rPr>
          <w:szCs w:val="24"/>
          <w:lang w:val="pt-BR"/>
        </w:rPr>
        <w:t>?</w:t>
      </w:r>
    </w:p>
    <w:p w:rsidR="002F1F28" w:rsidRPr="00153717" w:rsidP="00153717">
      <w:pPr>
        <w:tabs>
          <w:tab w:val="left" w:pos="5669"/>
        </w:tabs>
        <w:ind w:left="993"/>
        <w:rPr>
          <w:szCs w:val="24"/>
          <w:lang w:val="pt-BR"/>
        </w:rPr>
      </w:pPr>
      <w:r w:rsidRPr="00153717">
        <w:rPr>
          <w:b/>
          <w:szCs w:val="24"/>
          <w:u w:val="single"/>
          <w:lang w:val="pt-BR"/>
        </w:rPr>
        <w:t>A</w:t>
      </w:r>
      <w:r w:rsidRPr="00153717">
        <w:rPr>
          <w:b/>
          <w:szCs w:val="24"/>
          <w:lang w:val="pt-BR"/>
        </w:rPr>
        <w:t>.</w:t>
      </w:r>
      <w:r w:rsidRPr="00153717">
        <w:rPr>
          <w:szCs w:val="24"/>
          <w:lang w:val="pt-BR"/>
        </w:rPr>
        <w:t xml:space="preserve"> </w:t>
      </w:r>
      <w:r>
        <w:rPr>
          <w:position w:val="-14"/>
          <w:szCs w:val="24"/>
        </w:rPr>
        <w:pict>
          <v:shape id="_x0000_i6126" type="#_x0000_t75" style="width:144.7pt;height:19.45pt">
            <v:imagedata r:id="rId8336" o:title=""/>
          </v:shape>
        </w:pi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position w:val="-14"/>
          <w:szCs w:val="24"/>
        </w:rPr>
        <w:pict>
          <v:shape id="_x0000_i6127" type="#_x0000_t75" style="width:142.55pt;height:19.45pt">
            <v:imagedata r:id="rId8337" o:title=""/>
          </v:shape>
        </w:pict>
      </w:r>
      <w:r w:rsidRPr="00153717">
        <w:rPr>
          <w:szCs w:val="24"/>
          <w:lang w:val="pt-BR"/>
        </w:rPr>
        <w:t>.</w:t>
      </w:r>
    </w:p>
    <w:p w:rsidR="002F1F28" w:rsidRPr="00153717" w:rsidP="00153717">
      <w:pPr>
        <w:tabs>
          <w:tab w:val="left" w:pos="5669"/>
        </w:tabs>
        <w:ind w:left="993"/>
        <w:rPr>
          <w:szCs w:val="24"/>
          <w:lang w:val="pt-BR"/>
        </w:rPr>
      </w:pPr>
      <w:r w:rsidRPr="00153717">
        <w:rPr>
          <w:b/>
          <w:szCs w:val="24"/>
          <w:lang w:val="pt-BR"/>
        </w:rPr>
        <w:t>C.</w:t>
      </w:r>
      <w:r w:rsidRPr="00153717">
        <w:rPr>
          <w:szCs w:val="24"/>
          <w:lang w:val="pt-BR"/>
        </w:rPr>
        <w:t xml:space="preserve"> </w:t>
      </w:r>
      <w:r>
        <w:rPr>
          <w:position w:val="-12"/>
          <w:szCs w:val="24"/>
          <w:lang w:val="pt-BR"/>
        </w:rPr>
        <w:object>
          <v:shape id="_x0000_i6128" type="#_x0000_t75" style="width:141pt;height:19pt" o:oleicon="f" o:ole="">
            <v:imagedata r:id="rId8338" o:title=""/>
          </v:shape>
          <o:OLEObject Type="Embed" ProgID="Equation.DSMT4" ShapeID="_x0000_i6128" DrawAspect="Content" ObjectID="_1642176747" r:id="rId8339"/>
        </w:obje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position w:val="-14"/>
          <w:szCs w:val="24"/>
        </w:rPr>
        <w:pict>
          <v:shape id="_x0000_i6129" type="#_x0000_t75" style="width:151.2pt;height:19.45pt">
            <v:imagedata r:id="rId8340" o:title=""/>
          </v:shape>
        </w:pict>
      </w:r>
      <w:r w:rsidRPr="00153717">
        <w:rPr>
          <w:szCs w:val="24"/>
          <w:lang w:val="pt-BR"/>
        </w:rPr>
        <w:t>.</w:t>
      </w:r>
    </w:p>
    <w:p w:rsidR="002F1F28" w:rsidRPr="00153717" w:rsidP="00153717">
      <w:pPr>
        <w:pStyle w:val="ListParagraph"/>
        <w:tabs>
          <w:tab w:val="left" w:pos="992"/>
        </w:tabs>
        <w:ind w:left="0"/>
        <w:contextualSpacing w:val="0"/>
        <w:rPr>
          <w:szCs w:val="24"/>
        </w:rPr>
      </w:pPr>
      <w:r w:rsidRPr="00153717">
        <w:rPr>
          <w:b/>
          <w:szCs w:val="24"/>
        </w:rPr>
        <w:t xml:space="preserve">Câu 36: </w:t>
      </w:r>
      <w:r w:rsidRPr="00153717">
        <w:rPr>
          <w:szCs w:val="24"/>
        </w:rPr>
        <w:t xml:space="preserve">Biết </w:t>
      </w:r>
      <w:r>
        <w:rPr>
          <w:position w:val="-30"/>
          <w:szCs w:val="24"/>
        </w:rPr>
        <w:pict>
          <v:shape id="_x0000_i6130" type="#_x0000_t75" style="width:90.7pt;height:34.55pt">
            <v:imagedata r:id="rId8341" o:title=""/>
          </v:shape>
        </w:pict>
      </w:r>
      <w:r w:rsidRPr="00153717">
        <w:rPr>
          <w:szCs w:val="24"/>
        </w:rPr>
        <w:t xml:space="preserve"> với </w:t>
      </w:r>
      <w:r>
        <w:rPr>
          <w:position w:val="-10"/>
          <w:szCs w:val="24"/>
        </w:rPr>
        <w:pict>
          <v:shape id="_x0000_i6131" type="#_x0000_t75" style="width:38.9pt;height:15.1pt">
            <v:imagedata r:id="rId8342" o:title=""/>
          </v:shape>
        </w:pict>
      </w:r>
      <w:r w:rsidRPr="00153717">
        <w:rPr>
          <w:szCs w:val="24"/>
        </w:rPr>
        <w:t xml:space="preserve">. Tính </w:t>
      </w:r>
      <w:r>
        <w:rPr>
          <w:position w:val="-6"/>
          <w:szCs w:val="24"/>
        </w:rPr>
        <w:pict>
          <v:shape id="_x0000_i6132" type="#_x0000_t75" style="width:36.7pt;height:12.95pt">
            <v:imagedata r:id="rId8343" o:title=""/>
          </v:shape>
        </w:pict>
      </w:r>
      <w:r w:rsidRPr="00153717">
        <w:rPr>
          <w:szCs w:val="24"/>
        </w:rPr>
        <w:t>.</w:t>
      </w:r>
    </w:p>
    <w:p w:rsidR="002F1F28" w:rsidRPr="00153717" w:rsidP="00153717">
      <w:pPr>
        <w:pStyle w:val="ListParagraph"/>
        <w:tabs>
          <w:tab w:val="left" w:pos="1276"/>
          <w:tab w:val="left" w:pos="3402"/>
          <w:tab w:val="left" w:pos="5670"/>
          <w:tab w:val="left" w:pos="7938"/>
        </w:tabs>
        <w:ind w:left="1276" w:hanging="283"/>
        <w:contextualSpacing w:val="0"/>
        <w:rPr>
          <w:szCs w:val="24"/>
        </w:rPr>
      </w:pPr>
      <w:r w:rsidRPr="00153717">
        <w:rPr>
          <w:b/>
          <w:szCs w:val="24"/>
        </w:rPr>
        <w:t>A.</w:t>
      </w:r>
      <w:r w:rsidRPr="00153717">
        <w:rPr>
          <w:szCs w:val="24"/>
        </w:rPr>
        <w:t xml:space="preserve"> </w:t>
      </w:r>
      <w:r>
        <w:rPr>
          <w:position w:val="-4"/>
          <w:szCs w:val="24"/>
        </w:rPr>
        <w:pict>
          <v:shape id="_x0000_i6133" type="#_x0000_t75" style="width:28.1pt;height:12.95pt">
            <v:imagedata r:id="rId8344" o:title=""/>
          </v:shape>
        </w:pict>
      </w:r>
      <w:r w:rsidRPr="00153717">
        <w:rPr>
          <w:szCs w:val="24"/>
        </w:rPr>
        <w:t>.</w:t>
      </w:r>
      <w:r w:rsidRPr="00153717">
        <w:rPr>
          <w:szCs w:val="24"/>
        </w:rPr>
        <w:tab/>
      </w:r>
      <w:r w:rsidRPr="00153717">
        <w:rPr>
          <w:b/>
          <w:szCs w:val="24"/>
          <w:u w:val="single"/>
        </w:rPr>
        <w:t>B</w:t>
      </w:r>
      <w:r w:rsidRPr="00153717">
        <w:rPr>
          <w:b/>
          <w:szCs w:val="24"/>
        </w:rPr>
        <w:t>.</w:t>
      </w:r>
      <w:r w:rsidRPr="00153717">
        <w:rPr>
          <w:szCs w:val="24"/>
        </w:rPr>
        <w:t xml:space="preserve"> </w:t>
      </w:r>
      <w:r>
        <w:rPr>
          <w:position w:val="-6"/>
          <w:szCs w:val="24"/>
        </w:rPr>
        <w:pict>
          <v:shape id="_x0000_i6134" type="#_x0000_t75" style="width:34.55pt;height:12.95pt">
            <v:imagedata r:id="rId8345" o:title=""/>
          </v:shape>
        </w:pict>
      </w:r>
      <w:r w:rsidRPr="00153717">
        <w:rPr>
          <w:szCs w:val="24"/>
        </w:rPr>
        <w:t>.</w:t>
      </w:r>
      <w:r w:rsidRPr="00153717">
        <w:rPr>
          <w:szCs w:val="24"/>
        </w:rPr>
        <w:tab/>
      </w:r>
      <w:r w:rsidRPr="00153717">
        <w:rPr>
          <w:b/>
          <w:szCs w:val="24"/>
        </w:rPr>
        <w:t>C.</w:t>
      </w:r>
      <w:r w:rsidRPr="00153717">
        <w:rPr>
          <w:szCs w:val="24"/>
        </w:rPr>
        <w:t xml:space="preserve"> </w:t>
      </w:r>
      <w:r>
        <w:rPr>
          <w:position w:val="-4"/>
          <w:szCs w:val="24"/>
        </w:rPr>
        <w:pict>
          <v:shape id="_x0000_i6135" type="#_x0000_t75" style="width:34.55pt;height:12.95pt">
            <v:imagedata r:id="rId8346" o:title=""/>
          </v:shape>
        </w:pict>
      </w:r>
      <w:r w:rsidRPr="00153717">
        <w:rPr>
          <w:szCs w:val="24"/>
        </w:rPr>
        <w:t>.</w:t>
      </w:r>
      <w:r w:rsidRPr="00153717">
        <w:rPr>
          <w:szCs w:val="24"/>
        </w:rPr>
        <w:tab/>
      </w:r>
      <w:r w:rsidRPr="00153717">
        <w:rPr>
          <w:b/>
          <w:szCs w:val="24"/>
        </w:rPr>
        <w:t>D.</w:t>
      </w:r>
      <w:r w:rsidRPr="00153717">
        <w:rPr>
          <w:szCs w:val="24"/>
        </w:rPr>
        <w:t xml:space="preserve"> </w:t>
      </w:r>
      <w:r>
        <w:rPr>
          <w:position w:val="-6"/>
          <w:szCs w:val="24"/>
        </w:rPr>
        <w:pict>
          <v:shape id="_x0000_i6136" type="#_x0000_t75" style="width:28.1pt;height:12.95pt">
            <v:imagedata r:id="rId8347" o:title=""/>
          </v:shape>
        </w:pict>
      </w:r>
      <w:r w:rsidRPr="00153717">
        <w:rPr>
          <w:szCs w:val="24"/>
        </w:rPr>
        <w:t>.</w:t>
      </w:r>
    </w:p>
    <w:p w:rsidR="002F1F28" w:rsidRPr="00153717" w:rsidP="00153717">
      <w:pPr>
        <w:pStyle w:val="ListParagraph"/>
        <w:tabs>
          <w:tab w:val="left" w:pos="992"/>
        </w:tabs>
        <w:ind w:left="992" w:hanging="992"/>
        <w:contextualSpacing w:val="0"/>
        <w:rPr>
          <w:b/>
          <w:szCs w:val="24"/>
        </w:rPr>
      </w:pPr>
      <w:r w:rsidRPr="00153717">
        <w:rPr>
          <w:b/>
          <w:szCs w:val="24"/>
        </w:rPr>
        <w:t xml:space="preserve">Câu 37: </w:t>
      </w:r>
      <w:r w:rsidRPr="00153717">
        <w:rPr>
          <w:szCs w:val="24"/>
        </w:rPr>
        <w:t>Cho</w:t>
      </w:r>
      <w:r w:rsidRPr="00153717">
        <w:rPr>
          <w:szCs w:val="24"/>
        </w:rPr>
        <w:t xml:space="preserve"> </w:t>
      </w:r>
      <w:r>
        <w:rPr>
          <w:position w:val="-30"/>
          <w:szCs w:val="24"/>
        </w:rPr>
        <w:pict>
          <v:shape id="_x0000_i6137" type="#_x0000_t75" style="width:66.95pt;height:34.55pt">
            <v:imagedata r:id="rId8348" o:title=""/>
          </v:shape>
        </w:pict>
      </w:r>
      <w:r w:rsidRPr="00153717">
        <w:rPr>
          <w:szCs w:val="24"/>
        </w:rPr>
        <w:t xml:space="preserve">. Tính </w:t>
      </w:r>
      <w:r>
        <w:rPr>
          <w:position w:val="-30"/>
          <w:szCs w:val="24"/>
        </w:rPr>
        <w:pict>
          <v:shape id="_x0000_i6138" type="#_x0000_t75" style="width:77.75pt;height:41.05pt">
            <v:imagedata r:id="rId8349" o:title=""/>
          </v:shape>
        </w:pict>
      </w:r>
      <w:r w:rsidRPr="00153717">
        <w:rPr>
          <w:szCs w:val="24"/>
        </w:rPr>
        <w:t xml:space="preserve"> bằng</w:t>
      </w:r>
    </w:p>
    <w:p w:rsidR="002F1F28" w:rsidRPr="00153717" w:rsidP="00153717">
      <w:pPr>
        <w:tabs>
          <w:tab w:val="left" w:pos="3402"/>
          <w:tab w:val="left" w:pos="5669"/>
          <w:tab w:val="left" w:pos="7937"/>
        </w:tabs>
        <w:ind w:left="992"/>
        <w:jc w:val="both"/>
        <w:rPr>
          <w:szCs w:val="24"/>
          <w:lang w:val="vi-VN"/>
        </w:rPr>
      </w:pPr>
      <w:r w:rsidRPr="00153717">
        <w:rPr>
          <w:b/>
          <w:szCs w:val="24"/>
          <w:lang w:val="vi-VN"/>
        </w:rPr>
        <w:t>A.</w:t>
      </w:r>
      <w:r w:rsidRPr="00153717">
        <w:rPr>
          <w:szCs w:val="24"/>
          <w:lang w:val="vi-VN"/>
        </w:rPr>
        <w:t xml:space="preserve"> </w:t>
      </w:r>
      <w:r>
        <w:rPr>
          <w:position w:val="-4"/>
          <w:szCs w:val="24"/>
        </w:rPr>
        <w:pict>
          <v:shape id="_x0000_i6139" type="#_x0000_t75" style="width:23.75pt;height:12.95pt">
            <v:imagedata r:id="rId8350"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4"/>
          <w:szCs w:val="24"/>
        </w:rPr>
        <w:pict>
          <v:shape id="_x0000_i6140" type="#_x0000_t75" style="width:28.1pt;height:12.95pt">
            <v:imagedata r:id="rId8351" o:title=""/>
          </v:shape>
        </w:pict>
      </w:r>
      <w:r w:rsidRPr="00153717">
        <w:rPr>
          <w:szCs w:val="24"/>
          <w:lang w:val="vi-VN"/>
        </w:rPr>
        <w:t>.</w:t>
      </w:r>
      <w:r w:rsidRPr="00153717">
        <w:rPr>
          <w:szCs w:val="24"/>
          <w:lang w:val="vi-VN"/>
        </w:rPr>
        <w:tab/>
      </w:r>
      <w:r w:rsidRPr="00153717">
        <w:rPr>
          <w:b/>
          <w:szCs w:val="24"/>
          <w:u w:val="single"/>
          <w:lang w:val="vi-VN"/>
        </w:rPr>
        <w:t>C</w:t>
      </w:r>
      <w:r w:rsidRPr="00153717">
        <w:rPr>
          <w:b/>
          <w:szCs w:val="24"/>
          <w:lang w:val="vi-VN"/>
        </w:rPr>
        <w:t>.</w:t>
      </w:r>
      <w:r w:rsidRPr="00153717">
        <w:rPr>
          <w:szCs w:val="24"/>
          <w:lang w:val="vi-VN"/>
        </w:rPr>
        <w:t xml:space="preserve"> </w:t>
      </w:r>
      <w:r>
        <w:rPr>
          <w:position w:val="-4"/>
          <w:szCs w:val="24"/>
        </w:rPr>
        <w:pict>
          <v:shape id="_x0000_i6141" type="#_x0000_t75" style="width:28.1pt;height:12.95pt">
            <v:imagedata r:id="rId8352"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24"/>
          <w:szCs w:val="24"/>
        </w:rPr>
        <w:pict>
          <v:shape id="_x0000_i6142" type="#_x0000_t75" style="width:28.1pt;height:30.25pt">
            <v:imagedata r:id="rId8353" o:title=""/>
          </v:shape>
        </w:pict>
      </w:r>
      <w:r w:rsidRPr="00153717">
        <w:rPr>
          <w:szCs w:val="24"/>
          <w:lang w:val="vi-VN"/>
        </w:rPr>
        <w:t>.</w:t>
      </w:r>
    </w:p>
    <w:p w:rsidR="002F1F28" w:rsidRPr="00153717" w:rsidP="00153717">
      <w:pPr>
        <w:tabs>
          <w:tab w:val="left" w:pos="992"/>
        </w:tabs>
        <w:jc w:val="both"/>
        <w:rPr>
          <w:szCs w:val="24"/>
        </w:rPr>
      </w:pPr>
      <w:r w:rsidRPr="00153717">
        <w:rPr>
          <w:b/>
          <w:szCs w:val="24"/>
        </w:rPr>
        <w:t xml:space="preserve">Câu 38: </w:t>
      </w:r>
      <w:r w:rsidRPr="00153717">
        <w:rPr>
          <w:szCs w:val="24"/>
        </w:rPr>
        <w:t xml:space="preserve">Cho số phức </w:t>
      </w:r>
      <w:r>
        <w:rPr>
          <w:position w:val="-4"/>
          <w:szCs w:val="24"/>
        </w:rPr>
        <w:pict>
          <v:shape id="_x0000_i6143" type="#_x0000_t75" style="width:8.65pt;height:8.65pt">
            <v:imagedata r:id="rId8354" o:title=""/>
          </v:shape>
        </w:pict>
      </w:r>
      <w:r w:rsidRPr="00153717">
        <w:rPr>
          <w:szCs w:val="24"/>
        </w:rPr>
        <w:t xml:space="preserve"> thỏa mãn </w:t>
      </w:r>
      <w:r>
        <w:rPr>
          <w:position w:val="-14"/>
          <w:szCs w:val="24"/>
        </w:rPr>
        <w:pict>
          <v:shape id="_x0000_i6144" type="#_x0000_t75" style="width:73.45pt;height:19.45pt">
            <v:imagedata r:id="rId8355" o:title=""/>
          </v:shape>
        </w:pict>
      </w:r>
      <w:r w:rsidRPr="00153717">
        <w:rPr>
          <w:szCs w:val="24"/>
        </w:rPr>
        <w:t xml:space="preserve"> và </w:t>
      </w:r>
      <w:r>
        <w:rPr>
          <w:position w:val="-14"/>
          <w:szCs w:val="24"/>
        </w:rPr>
        <w:pict>
          <v:shape id="_x0000_i6145" type="#_x0000_t75" style="width:62.65pt;height:19.45pt">
            <v:imagedata r:id="rId8356" o:title=""/>
          </v:shape>
        </w:pict>
      </w:r>
      <w:r w:rsidRPr="00153717">
        <w:rPr>
          <w:szCs w:val="24"/>
        </w:rPr>
        <w:t xml:space="preserve">. Giá trị lớn nhất của biểu thức </w:t>
      </w:r>
      <w:r>
        <w:rPr>
          <w:position w:val="-14"/>
          <w:szCs w:val="24"/>
        </w:rPr>
        <w:pict>
          <v:shape id="_x0000_i6146" type="#_x0000_t75" style="width:49.7pt;height:19.45pt">
            <v:imagedata r:id="rId8357" o:title=""/>
          </v:shape>
        </w:pict>
      </w:r>
      <w:r w:rsidRPr="00153717">
        <w:rPr>
          <w:szCs w:val="24"/>
        </w:rPr>
        <w:t xml:space="preserve"> là:</w:t>
      </w:r>
    </w:p>
    <w:p w:rsidR="002F1F28" w:rsidRPr="00153717" w:rsidP="00153717">
      <w:pPr>
        <w:tabs>
          <w:tab w:val="left" w:pos="3402"/>
          <w:tab w:val="left" w:pos="5670"/>
          <w:tab w:val="left" w:pos="7938"/>
        </w:tabs>
        <w:ind w:left="994"/>
        <w:jc w:val="both"/>
        <w:rPr>
          <w:szCs w:val="24"/>
        </w:rPr>
      </w:pPr>
      <w:r w:rsidRPr="00153717">
        <w:rPr>
          <w:b/>
          <w:bCs/>
          <w:szCs w:val="24"/>
        </w:rPr>
        <w:t>A.</w:t>
      </w:r>
      <w:r w:rsidRPr="00153717">
        <w:rPr>
          <w:bCs/>
          <w:szCs w:val="24"/>
        </w:rPr>
        <w:t xml:space="preserve"> </w:t>
      </w:r>
      <w:r>
        <w:rPr>
          <w:position w:val="-8"/>
          <w:szCs w:val="24"/>
        </w:rPr>
        <w:pict>
          <v:shape id="_x0000_i6147" type="#_x0000_t75" style="width:36.7pt;height:17.3pt">
            <v:imagedata r:id="rId8358" o:title=""/>
          </v:shape>
        </w:pict>
      </w:r>
      <w:r w:rsidRPr="00153717">
        <w:rPr>
          <w:szCs w:val="24"/>
        </w:rPr>
        <w:t>.</w:t>
      </w:r>
      <w:r w:rsidRPr="00153717">
        <w:rPr>
          <w:szCs w:val="24"/>
        </w:rPr>
        <w:tab/>
      </w:r>
      <w:r w:rsidRPr="00153717">
        <w:rPr>
          <w:b/>
          <w:bCs/>
          <w:szCs w:val="24"/>
        </w:rPr>
        <w:t>B.</w:t>
      </w:r>
      <w:r w:rsidRPr="00153717">
        <w:rPr>
          <w:bCs/>
          <w:szCs w:val="24"/>
        </w:rPr>
        <w:t xml:space="preserve"> </w:t>
      </w:r>
      <w:r>
        <w:rPr>
          <w:position w:val="-8"/>
          <w:szCs w:val="24"/>
        </w:rPr>
        <w:pict>
          <v:shape id="_x0000_i6148" type="#_x0000_t75" style="width:36.7pt;height:17.3pt">
            <v:imagedata r:id="rId8359" o:title=""/>
          </v:shape>
        </w:pict>
      </w:r>
      <w:r w:rsidRPr="00153717">
        <w:rPr>
          <w:bCs/>
          <w:szCs w:val="24"/>
        </w:rPr>
        <w:t>.</w:t>
      </w:r>
      <w:r w:rsidRPr="00153717">
        <w:rPr>
          <w:bCs/>
          <w:szCs w:val="24"/>
        </w:rPr>
        <w:tab/>
      </w:r>
      <w:r w:rsidRPr="00153717">
        <w:rPr>
          <w:b/>
          <w:bCs/>
          <w:szCs w:val="24"/>
          <w:u w:val="single"/>
        </w:rPr>
        <w:t>C</w:t>
      </w:r>
      <w:r w:rsidRPr="00153717">
        <w:rPr>
          <w:b/>
          <w:bCs/>
          <w:szCs w:val="24"/>
        </w:rPr>
        <w:t>.</w:t>
      </w:r>
      <w:r w:rsidRPr="00153717">
        <w:rPr>
          <w:bCs/>
          <w:szCs w:val="24"/>
        </w:rPr>
        <w:t xml:space="preserve"> </w:t>
      </w:r>
      <w:r>
        <w:rPr>
          <w:position w:val="-8"/>
          <w:szCs w:val="24"/>
        </w:rPr>
        <w:pict>
          <v:shape id="_x0000_i6149" type="#_x0000_t75" style="width:21.6pt;height:17.3pt">
            <v:imagedata r:id="rId8360" o:title=""/>
          </v:shape>
        </w:pict>
      </w:r>
      <w:r w:rsidRPr="00153717">
        <w:rPr>
          <w:bCs/>
          <w:szCs w:val="24"/>
        </w:rPr>
        <w:t>.</w:t>
      </w:r>
      <w:r w:rsidRPr="00153717">
        <w:rPr>
          <w:bCs/>
          <w:szCs w:val="24"/>
        </w:rPr>
        <w:tab/>
      </w:r>
      <w:r w:rsidRPr="00153717">
        <w:rPr>
          <w:b/>
          <w:bCs/>
          <w:szCs w:val="24"/>
        </w:rPr>
        <w:t>D.</w:t>
      </w:r>
      <w:r w:rsidRPr="00153717">
        <w:rPr>
          <w:bCs/>
          <w:szCs w:val="24"/>
        </w:rPr>
        <w:t xml:space="preserve"> </w:t>
      </w:r>
      <w:r>
        <w:rPr>
          <w:position w:val="-8"/>
          <w:szCs w:val="24"/>
        </w:rPr>
        <w:pict>
          <v:shape id="_x0000_i6150" type="#_x0000_t75" style="width:21.6pt;height:17.3pt">
            <v:imagedata r:id="rId8361" o:title=""/>
          </v:shape>
        </w:pict>
      </w:r>
      <w:r w:rsidRPr="00153717">
        <w:rPr>
          <w:bCs/>
          <w:szCs w:val="24"/>
        </w:rPr>
        <w:t>.</w:t>
      </w:r>
    </w:p>
    <w:p w:rsidR="002F1F28" w:rsidRPr="00153717" w:rsidP="00153717">
      <w:pPr>
        <w:rPr>
          <w:szCs w:val="24"/>
        </w:rPr>
      </w:pPr>
      <w:r w:rsidRPr="00153717">
        <w:rPr>
          <w:b/>
          <w:szCs w:val="24"/>
        </w:rPr>
        <w:t xml:space="preserve">Câu 39: </w:t>
      </w:r>
      <w:r w:rsidRPr="00153717">
        <w:rPr>
          <w:szCs w:val="24"/>
        </w:rPr>
        <w:t xml:space="preserve">Cho các số phức </w:t>
      </w:r>
      <w:r>
        <w:rPr>
          <w:position w:val="-4"/>
          <w:szCs w:val="24"/>
        </w:rPr>
        <w:pict>
          <v:shape id="_x0000_i6151" type="#_x0000_t75" style="width:8.65pt;height:8.65pt">
            <v:imagedata r:id="rId8362" o:title=""/>
          </v:shape>
        </w:pict>
      </w:r>
      <w:r w:rsidRPr="00153717">
        <w:rPr>
          <w:szCs w:val="24"/>
        </w:rPr>
        <w:t xml:space="preserve"> thỏa mãn </w:t>
      </w:r>
      <w:r>
        <w:rPr>
          <w:position w:val="-14"/>
          <w:szCs w:val="24"/>
        </w:rPr>
        <w:pict>
          <v:shape id="_x0000_i6152" type="#_x0000_t75" style="width:43.2pt;height:19.45pt">
            <v:imagedata r:id="rId8363" o:title=""/>
          </v:shape>
        </w:pict>
      </w:r>
      <w:r w:rsidRPr="00153717">
        <w:rPr>
          <w:szCs w:val="24"/>
        </w:rPr>
        <w:t xml:space="preserve">. Biết rằng tập hợp điểm biểu diễn số phức </w:t>
      </w:r>
      <w:r>
        <w:rPr>
          <w:position w:val="-6"/>
          <w:szCs w:val="24"/>
        </w:rPr>
        <w:pict>
          <v:shape id="_x0000_i6153" type="#_x0000_t75" style="width:58.3pt;height:12.95pt">
            <v:imagedata r:id="rId8364" o:title=""/>
          </v:shape>
        </w:pict>
      </w:r>
      <w:r w:rsidRPr="00153717">
        <w:rPr>
          <w:szCs w:val="24"/>
        </w:rPr>
        <w:t xml:space="preserve"> là đường tròn. Tính bán kính của đường tròn đó.</w:t>
      </w:r>
    </w:p>
    <w:p w:rsidR="002F1F28" w:rsidRPr="00153717" w:rsidP="00153717">
      <w:pPr>
        <w:pStyle w:val="ListParagraph"/>
        <w:tabs>
          <w:tab w:val="left" w:pos="993"/>
          <w:tab w:val="left" w:pos="3402"/>
          <w:tab w:val="left" w:pos="5670"/>
          <w:tab w:val="left" w:pos="7938"/>
        </w:tabs>
        <w:ind w:left="992"/>
        <w:contextualSpacing w:val="0"/>
        <w:jc w:val="both"/>
        <w:rPr>
          <w:szCs w:val="24"/>
        </w:rPr>
      </w:pPr>
      <w:r w:rsidRPr="00153717">
        <w:rPr>
          <w:b/>
          <w:szCs w:val="24"/>
        </w:rPr>
        <w:t>A.</w:t>
      </w:r>
      <w:r w:rsidRPr="00153717">
        <w:rPr>
          <w:szCs w:val="24"/>
        </w:rPr>
        <w:t xml:space="preserve"> </w:t>
      </w:r>
      <w:r>
        <w:rPr>
          <w:position w:val="-4"/>
          <w:szCs w:val="24"/>
        </w:rPr>
        <w:pict>
          <v:shape id="_x0000_i6154" type="#_x0000_t75" style="width:32.4pt;height:12.95pt">
            <v:imagedata r:id="rId8365" o:title=""/>
          </v:shape>
        </w:pict>
      </w:r>
      <w:r w:rsidRPr="00153717">
        <w:rPr>
          <w:szCs w:val="24"/>
        </w:rPr>
        <w:t>.</w:t>
      </w:r>
      <w:r w:rsidRPr="00153717">
        <w:rPr>
          <w:szCs w:val="24"/>
        </w:rPr>
        <w:tab/>
      </w:r>
      <w:r w:rsidRPr="00153717">
        <w:rPr>
          <w:b/>
          <w:szCs w:val="24"/>
        </w:rPr>
        <w:t>B.</w:t>
      </w:r>
      <w:r w:rsidRPr="00153717">
        <w:rPr>
          <w:szCs w:val="24"/>
        </w:rPr>
        <w:t xml:space="preserve"> </w:t>
      </w:r>
      <w:r>
        <w:rPr>
          <w:position w:val="-6"/>
          <w:szCs w:val="24"/>
        </w:rPr>
        <w:pict>
          <v:shape id="_x0000_i6155" type="#_x0000_t75" style="width:32.4pt;height:12.95pt">
            <v:imagedata r:id="rId8366" o:title=""/>
          </v:shape>
        </w:pict>
      </w:r>
      <w:r w:rsidRPr="00153717">
        <w:rPr>
          <w:szCs w:val="24"/>
        </w:rPr>
        <w:t>.</w:t>
      </w:r>
      <w:r w:rsidRPr="00153717">
        <w:rPr>
          <w:szCs w:val="24"/>
        </w:rPr>
        <w:tab/>
      </w:r>
      <w:r w:rsidRPr="00153717">
        <w:rPr>
          <w:b/>
          <w:szCs w:val="24"/>
        </w:rPr>
        <w:t>C.</w:t>
      </w:r>
      <w:r w:rsidRPr="00153717">
        <w:rPr>
          <w:szCs w:val="24"/>
        </w:rPr>
        <w:t xml:space="preserve"> </w:t>
      </w:r>
      <w:r>
        <w:rPr>
          <w:position w:val="-4"/>
          <w:szCs w:val="24"/>
        </w:rPr>
        <w:pict>
          <v:shape id="_x0000_i6156" type="#_x0000_t75" style="width:25.9pt;height:12.95pt">
            <v:imagedata r:id="rId8367" o:title=""/>
          </v:shape>
        </w:pict>
      </w:r>
      <w:r w:rsidRPr="00153717">
        <w:rPr>
          <w:szCs w:val="24"/>
        </w:rPr>
        <w:t>.</w:t>
      </w:r>
      <w:r w:rsidRPr="00153717">
        <w:rPr>
          <w:szCs w:val="24"/>
        </w:rPr>
        <w:tab/>
      </w:r>
      <w:r w:rsidRPr="00153717">
        <w:rPr>
          <w:b/>
          <w:szCs w:val="24"/>
          <w:u w:val="single"/>
        </w:rPr>
        <w:t>D</w:t>
      </w:r>
      <w:r w:rsidRPr="00153717">
        <w:rPr>
          <w:b/>
          <w:szCs w:val="24"/>
        </w:rPr>
        <w:t>.</w:t>
      </w:r>
      <w:r w:rsidRPr="00153717">
        <w:rPr>
          <w:szCs w:val="24"/>
        </w:rPr>
        <w:t xml:space="preserve"> </w:t>
      </w:r>
      <w:r>
        <w:rPr>
          <w:position w:val="-6"/>
          <w:szCs w:val="24"/>
        </w:rPr>
        <w:pict>
          <v:shape id="_x0000_i6157" type="#_x0000_t75" style="width:25.9pt;height:12.95pt">
            <v:imagedata r:id="rId8368" o:title=""/>
          </v:shape>
        </w:pict>
      </w:r>
      <w:r w:rsidRPr="00153717">
        <w:rPr>
          <w:szCs w:val="24"/>
        </w:rPr>
        <w:t>.</w:t>
      </w:r>
    </w:p>
    <w:p w:rsidR="002F1F28" w:rsidRPr="00153717" w:rsidP="00153717">
      <w:pPr>
        <w:tabs>
          <w:tab w:val="left" w:pos="992"/>
        </w:tabs>
        <w:jc w:val="both"/>
        <w:rPr>
          <w:noProof/>
          <w:szCs w:val="24"/>
        </w:rPr>
      </w:pPr>
      <w:r w:rsidRPr="00153717">
        <w:rPr>
          <w:b/>
          <w:szCs w:val="24"/>
          <w:lang w:val="vi-VN"/>
        </w:rPr>
        <w:t xml:space="preserve">Câu 40: </w:t>
      </w:r>
      <w:r w:rsidRPr="00153717">
        <w:rPr>
          <w:noProof/>
          <w:szCs w:val="24"/>
          <w:lang w:val="vi-VN"/>
        </w:rPr>
        <w:t xml:space="preserve">Cho khối lăng trụ </w:t>
      </w:r>
      <w:r>
        <w:rPr>
          <w:noProof/>
          <w:position w:val="-6"/>
          <w:szCs w:val="24"/>
        </w:rPr>
        <w:pict>
          <v:shape id="_x0000_i6158" type="#_x0000_t75" style="width:60.5pt;height:12.95pt">
            <v:imagedata r:id="rId8369" o:title=""/>
          </v:shape>
        </w:pict>
      </w:r>
      <w:r w:rsidRPr="00153717">
        <w:rPr>
          <w:noProof/>
          <w:szCs w:val="24"/>
          <w:lang w:val="vi-VN"/>
        </w:rPr>
        <w:t xml:space="preserve"> có thể tích bằng </w:t>
      </w:r>
      <w:r>
        <w:rPr>
          <w:noProof/>
          <w:position w:val="-6"/>
          <w:szCs w:val="24"/>
        </w:rPr>
        <w:pict>
          <v:shape id="_x0000_i6159" type="#_x0000_t75" style="width:17.3pt;height:15.1pt">
            <v:imagedata r:id="rId8370" o:title=""/>
          </v:shape>
        </w:pict>
      </w:r>
      <w:r w:rsidRPr="00153717">
        <w:rPr>
          <w:noProof/>
          <w:szCs w:val="24"/>
          <w:lang w:val="vi-VN"/>
        </w:rPr>
        <w:t xml:space="preserve"> và </w:t>
      </w:r>
      <w:r>
        <w:rPr>
          <w:noProof/>
          <w:position w:val="-4"/>
          <w:szCs w:val="24"/>
        </w:rPr>
        <w:pict>
          <v:shape id="_x0000_i6160" type="#_x0000_t75" style="width:15.1pt;height:12.95pt">
            <v:imagedata r:id="rId8371" o:title=""/>
          </v:shape>
        </w:pict>
      </w:r>
      <w:r w:rsidRPr="00153717">
        <w:rPr>
          <w:noProof/>
          <w:szCs w:val="24"/>
          <w:lang w:val="vi-VN"/>
        </w:rPr>
        <w:t xml:space="preserve"> là điểm nằm trên cạnh </w:t>
      </w:r>
      <w:r>
        <w:rPr>
          <w:noProof/>
          <w:position w:val="-6"/>
          <w:szCs w:val="24"/>
        </w:rPr>
        <w:pict>
          <v:shape id="_x0000_i6161" type="#_x0000_t75" style="width:21.6pt;height:12.95pt">
            <v:imagedata r:id="rId8372" o:title=""/>
          </v:shape>
        </w:pict>
      </w:r>
      <w:r w:rsidRPr="00153717">
        <w:rPr>
          <w:noProof/>
          <w:szCs w:val="24"/>
          <w:lang w:val="vi-VN"/>
        </w:rPr>
        <w:t xml:space="preserve"> sao cho </w:t>
      </w:r>
      <w:r>
        <w:rPr>
          <w:noProof/>
          <w:position w:val="-6"/>
          <w:szCs w:val="24"/>
        </w:rPr>
        <w:pict>
          <v:shape id="_x0000_i6162" type="#_x0000_t75" style="width:60.5pt;height:12.95pt">
            <v:imagedata r:id="rId8373" o:title=""/>
          </v:shape>
        </w:pict>
      </w:r>
      <w:r w:rsidRPr="00153717">
        <w:rPr>
          <w:noProof/>
          <w:szCs w:val="24"/>
          <w:lang w:val="vi-VN"/>
        </w:rPr>
        <w:t xml:space="preserve">. </w:t>
      </w:r>
      <w:r w:rsidRPr="00153717">
        <w:rPr>
          <w:noProof/>
          <w:szCs w:val="24"/>
        </w:rPr>
        <w:t xml:space="preserve">Tính thể tích khối tứ diện </w:t>
      </w:r>
      <w:r>
        <w:rPr>
          <w:noProof/>
          <w:position w:val="-6"/>
          <w:szCs w:val="24"/>
        </w:rPr>
        <w:pict>
          <v:shape id="_x0000_i6163" type="#_x0000_t75" style="width:41.05pt;height:12.95pt">
            <v:imagedata r:id="rId8374" o:title=""/>
          </v:shape>
        </w:pict>
      </w:r>
      <w:r w:rsidRPr="00153717">
        <w:rPr>
          <w:noProof/>
          <w:szCs w:val="24"/>
        </w:rPr>
        <w:t xml:space="preserve"> theo </w:t>
      </w:r>
      <w:r>
        <w:rPr>
          <w:noProof/>
          <w:position w:val="-6"/>
          <w:szCs w:val="24"/>
        </w:rPr>
        <w:pict>
          <v:shape id="_x0000_i6164" type="#_x0000_t75" style="width:8.65pt;height:10.8pt">
            <v:imagedata r:id="rId8375" o:title=""/>
          </v:shape>
        </w:pict>
      </w:r>
      <w:r w:rsidRPr="00153717">
        <w:rPr>
          <w:noProof/>
          <w:szCs w:val="24"/>
        </w:rPr>
        <w:t>.</w:t>
      </w:r>
    </w:p>
    <w:p w:rsidR="002F1F28" w:rsidRPr="00153717" w:rsidP="00153717">
      <w:pPr>
        <w:ind w:left="992"/>
        <w:jc w:val="center"/>
        <w:rPr>
          <w:b/>
          <w:noProof/>
          <w:szCs w:val="24"/>
        </w:rPr>
      </w:pPr>
      <w:r>
        <w:rPr>
          <w:szCs w:val="24"/>
        </w:rPr>
        <w:pict>
          <v:group id="_x0000_i6165" style="width:167.2pt;height:151.7pt;mso-position-horizontal-relative:char;mso-position-vertical-relative:line" coordorigin="3499,12205" coordsize="3344,3034">
            <v:shape id="_x0000_s6166" style="width:1702;height:1336;left:4683;mso-wrap-distance-bottom:0;mso-wrap-distance-left:9;mso-wrap-distance-right:9;mso-wrap-distance-top:0;mso-wrap-style:square;position:absolute;top:13038;v-text-anchor:top" coordsize="1702,1336" path="m,l1702,39,1419,1336,,xe" fillcolor="#ffc000" stroked="f" strokecolor="blue" strokeweight="1pt">
              <v:fill r:id="rId8376" o:title="" type="pattern"/>
              <v:stroke endarrowwidth="narrow"/>
              <v:path arrowok="t"/>
            </v:shape>
            <v:shape id="_x0000_s6167" style="width:2352;height:1336;left:3756;mso-wrap-distance-bottom:0;mso-wrap-distance-left:9;mso-wrap-distance-right:9;mso-wrap-distance-top:0;mso-wrap-style:square;position:absolute;top:13038;v-text-anchor:top" coordsize="2352,1336" path="m,1336l2352,1336l938,,,1336xe" fillcolor="#ffc000" stroked="f" strokecolor="blue" strokeweight="1pt">
              <v:fill r:id="rId8376" o:title="" type="pattern"/>
              <v:stroke endarrowwidth="narrow"/>
              <v:path arrowok="t"/>
            </v:shape>
            <v:shape id="_x0000_s6168" style="width:2629;height:1297;left:3756;mso-wrap-distance-bottom:0;mso-wrap-distance-left:9;mso-wrap-distance-right:9;mso-wrap-distance-top:0;mso-wrap-style:square;position:absolute;top:13077;v-text-anchor:top" coordsize="2629,1297" path="m,1297l2629,,2352,1297,,1297xe" fillcolor="#ffc000" stroked="f" strokecolor="blue" strokeweight="1pt">
              <v:fill r:id="rId8376" o:title="" type="pattern"/>
              <v:stroke endarrowwidth="narrow"/>
              <v:path arrowok="t"/>
            </v:shape>
            <v:shape id="_x0000_s6169" type="#_x0000_t32" style="width:2352;height:0;left:3756;position:absolute;top:14374" o:connectortype="straight" strokecolor="blue">
              <v:stroke dashstyle="dash" endarrowwidth="narrow"/>
            </v:shape>
            <v:shape id="_x0000_s6170" type="#_x0000_t32" style="width:518;height:609;left:3756;position:absolute;top:14374" o:connectortype="straight" strokecolor="blue" strokeweight="1pt">
              <v:stroke endarrowwidth="narrow"/>
            </v:shape>
            <v:shape id="_x0000_s6171" type="#_x0000_t32" style="width:1834;height:609;flip:x;left:4274;position:absolute;top:14374" o:connectortype="straight" strokecolor="blue" strokeweight="1pt">
              <v:stroke endarrowwidth="narrow"/>
            </v:shape>
            <v:shape id="_x0000_s6172" type="#_x0000_t32" style="width:415;height:1945;flip:y;left:3756;position:absolute;top:12429" o:connectortype="straight" strokecolor="blue" strokeweight="1pt">
              <v:stroke endarrowwidth="narrow"/>
            </v:shape>
            <v:shape id="_x0000_s6173" type="#_x0000_t32" style="width:415;height:1945;flip:y;left:6102;position:absolute;top:12429" o:connectortype="straight" strokecolor="blue" strokeweight="1pt">
              <v:stroke endarrowwidth="narrow"/>
            </v:shape>
            <v:shape id="_x0000_s6174" type="#_x0000_t32" style="width:415;height:1945;flip:y;left:4274;position:absolute;top:13038" o:connectortype="straight" strokecolor="blue" strokeweight="1pt">
              <v:stroke endarrowwidth="narrow"/>
            </v:shape>
            <v:shape id="_x0000_s6175" type="#_x0000_t32" style="width:2352;height:0;left:4165;position:absolute;top:12429" o:connectortype="straight" strokecolor="blue" strokeweight="1pt">
              <v:stroke endarrowwidth="narrow"/>
            </v:shape>
            <v:shape id="_x0000_s6176" type="#_x0000_t32" style="width:518;height:609;left:4165;position:absolute;top:12429" o:connectortype="straight" strokecolor="blue" strokeweight="1pt">
              <v:stroke endarrowwidth="narrow"/>
            </v:shape>
            <v:shape id="_x0000_s6177" type="#_x0000_t32" style="width:1834;height:609;flip:x;left:4683;position:absolute;top:12429" o:connectortype="straight" strokecolor="blue" strokeweight="1pt">
              <v:stroke endarrowwidth="narrow"/>
            </v:shape>
            <v:shape id="_x0000_s6178" type="#_x0000_t32" style="width:2629;height:1297;flip:y;left:3756;position:absolute;top:13077" o:connectortype="straight" strokecolor="blue">
              <v:stroke dashstyle="dash" endarrowwidth="narrow"/>
            </v:shape>
            <v:shape id="_x0000_s6179" type="#_x0000_t32" style="width:1419;height:1336;flip:x y;left:4689;position:absolute;top:13038" o:connectortype="straight" strokecolor="blue" strokeweight="1pt">
              <v:stroke endarrowwidth="narrow"/>
            </v:shape>
            <v:shape id="_x0000_s6180" type="#_x0000_t32" style="width:933;height:1336;flip:y;left:3756;position:absolute;top:13038" o:connectortype="straight" strokecolor="blue" strokeweight="1pt">
              <v:stroke endarrowwidth="narrow"/>
            </v:shape>
            <v:shape id="_x0000_s6181" type="#_x0000_t75" style="width:239;height:256;left:3499;position:absolute;top:14257">
              <v:imagedata r:id="rId8377" o:title=""/>
            </v:shape>
            <v:shape id="_x0000_s6182" type="#_x0000_t75" style="width:239;height:256;left:4256;position:absolute;top:14983">
              <v:imagedata r:id="rId8378" o:title=""/>
            </v:shape>
            <v:shape id="_x0000_s6183" type="#_x0000_t75" style="width:239;height:275;left:6129;position:absolute;top:14283">
              <v:imagedata r:id="rId8379" o:title=""/>
            </v:shape>
            <v:shape id="_x0000_s6184" type="#_x0000_t75" style="width:299;height:275;left:6544;position:absolute;top:12205">
              <v:imagedata r:id="rId8380" o:title=""/>
            </v:shape>
            <v:shape id="_x0000_s6185" type="#_x0000_t75" style="width:278;height:256;left:3911;position:absolute;top:12220">
              <v:imagedata r:id="rId8381" o:title=""/>
            </v:shape>
            <v:shape id="_x0000_s6186" type="#_x0000_t75" style="width:278;height:256;left:4626;position:absolute;top:12734">
              <v:imagedata r:id="rId8382" o:title=""/>
            </v:shape>
            <v:shape id="_x0000_s6187" type="#_x0000_t32" style="width:1696;height:39;flip:x y;left:4689;position:absolute;top:13038" o:connectortype="straight" strokecolor="blue" strokeweight="1pt">
              <v:stroke endarrowwidth="narrow"/>
            </v:shape>
            <v:shape id="_x0000_s6188" type="#_x0000_t75" style="width:319;height:256;left:6406;position:absolute;top:12945">
              <v:imagedata r:id="rId8383" o:title=""/>
            </v:shape>
            <w10:wrap type="none"/>
            <w10:anchorlock/>
          </v:group>
        </w:pict>
      </w:r>
    </w:p>
    <w:p w:rsidR="002F1F28" w:rsidRPr="00153717" w:rsidP="00153717">
      <w:pPr>
        <w:tabs>
          <w:tab w:val="left" w:pos="3402"/>
          <w:tab w:val="left" w:pos="5669"/>
          <w:tab w:val="left" w:pos="7937"/>
        </w:tabs>
        <w:ind w:left="992"/>
        <w:jc w:val="both"/>
        <w:rPr>
          <w:noProof/>
          <w:szCs w:val="24"/>
        </w:rPr>
      </w:pPr>
      <w:r w:rsidRPr="00153717">
        <w:rPr>
          <w:b/>
          <w:noProof/>
          <w:szCs w:val="24"/>
          <w:u w:val="single"/>
        </w:rPr>
        <w:t>A</w:t>
      </w:r>
      <w:r w:rsidRPr="00153717">
        <w:rPr>
          <w:b/>
          <w:noProof/>
          <w:szCs w:val="24"/>
        </w:rPr>
        <w:t>.</w:t>
      </w:r>
      <w:r w:rsidRPr="00153717">
        <w:rPr>
          <w:noProof/>
          <w:szCs w:val="24"/>
        </w:rPr>
        <w:t xml:space="preserve"> </w:t>
      </w:r>
      <w:r>
        <w:rPr>
          <w:noProof/>
          <w:position w:val="-6"/>
          <w:szCs w:val="24"/>
        </w:rPr>
        <w:pict>
          <v:shape id="_x0000_i6189" type="#_x0000_t75" style="width:19.45pt;height:15.1pt">
            <v:imagedata r:id="rId8384" o:title=""/>
          </v:shape>
        </w:pict>
      </w:r>
      <w:r w:rsidRPr="00153717">
        <w:rPr>
          <w:noProof/>
          <w:szCs w:val="24"/>
        </w:rPr>
        <w:t>.</w:t>
      </w:r>
      <w:r w:rsidRPr="00153717">
        <w:rPr>
          <w:noProof/>
          <w:szCs w:val="24"/>
        </w:rPr>
        <w:tab/>
      </w:r>
      <w:r w:rsidRPr="00153717">
        <w:rPr>
          <w:b/>
          <w:noProof/>
          <w:szCs w:val="24"/>
        </w:rPr>
        <w:t>B.</w:t>
      </w:r>
      <w:r w:rsidRPr="00153717">
        <w:rPr>
          <w:noProof/>
          <w:szCs w:val="24"/>
        </w:rPr>
        <w:t xml:space="preserve"> </w:t>
      </w:r>
      <w:r>
        <w:rPr>
          <w:position w:val="-6"/>
          <w:szCs w:val="24"/>
        </w:rPr>
        <w:pict>
          <v:shape id="_x0000_i6190" type="#_x0000_t75" style="width:19.45pt;height:15.1pt">
            <v:imagedata r:id="rId8385" o:title=""/>
          </v:shape>
        </w:pict>
      </w:r>
      <w:r w:rsidRPr="00153717">
        <w:rPr>
          <w:szCs w:val="24"/>
        </w:rPr>
        <w:t>.</w:t>
      </w:r>
      <w:r w:rsidRPr="00153717">
        <w:rPr>
          <w:szCs w:val="24"/>
        </w:rPr>
        <w:tab/>
      </w:r>
      <w:r w:rsidRPr="00153717">
        <w:rPr>
          <w:b/>
          <w:szCs w:val="24"/>
        </w:rPr>
        <w:t>C.</w:t>
      </w:r>
      <w:r w:rsidRPr="00153717">
        <w:rPr>
          <w:szCs w:val="24"/>
        </w:rPr>
        <w:t xml:space="preserve"> </w:t>
      </w:r>
      <w:r>
        <w:rPr>
          <w:position w:val="-6"/>
          <w:szCs w:val="24"/>
        </w:rPr>
        <w:pict>
          <v:shape id="_x0000_i6191" type="#_x0000_t75" style="width:17.3pt;height:15.1pt">
            <v:imagedata r:id="rId8386" o:title=""/>
          </v:shape>
        </w:pict>
      </w:r>
      <w:r w:rsidRPr="00153717">
        <w:rPr>
          <w:szCs w:val="24"/>
        </w:rPr>
        <w:t xml:space="preserve">. </w:t>
      </w:r>
      <w:r w:rsidRPr="00153717">
        <w:rPr>
          <w:szCs w:val="24"/>
        </w:rPr>
        <w:tab/>
      </w:r>
      <w:r w:rsidRPr="00153717">
        <w:rPr>
          <w:b/>
          <w:szCs w:val="24"/>
        </w:rPr>
        <w:t>D.</w:t>
      </w:r>
      <w:r w:rsidRPr="00153717">
        <w:rPr>
          <w:szCs w:val="24"/>
        </w:rPr>
        <w:t xml:space="preserve"> </w:t>
      </w:r>
      <w:r>
        <w:rPr>
          <w:position w:val="-6"/>
          <w:szCs w:val="24"/>
        </w:rPr>
        <w:pict>
          <v:shape id="_x0000_i6192" type="#_x0000_t75" style="width:12.95pt;height:15.1pt">
            <v:imagedata r:id="rId8387" o:title=""/>
          </v:shape>
        </w:pict>
      </w:r>
      <w:r w:rsidRPr="00153717">
        <w:rPr>
          <w:szCs w:val="24"/>
        </w:rPr>
        <w:t>.</w:t>
      </w:r>
    </w:p>
    <w:p w:rsidR="002F1F28" w:rsidRPr="00153717" w:rsidP="00153717">
      <w:pPr>
        <w:tabs>
          <w:tab w:val="left" w:pos="992"/>
        </w:tabs>
        <w:jc w:val="both"/>
        <w:rPr>
          <w:szCs w:val="24"/>
          <w:lang w:val="pt-BR"/>
        </w:rPr>
      </w:pPr>
      <w:r w:rsidRPr="00153717">
        <w:rPr>
          <w:b/>
          <w:szCs w:val="24"/>
          <w:lang w:val="fr-FR"/>
        </w:rPr>
        <w:t xml:space="preserve">Câu 41: </w:t>
      </w:r>
      <w:r w:rsidRPr="00153717">
        <w:rPr>
          <w:szCs w:val="24"/>
          <w:lang w:val="pt-BR"/>
        </w:rPr>
        <w:t xml:space="preserve">Cho hình lăng trụ tam giác đều </w:t>
      </w:r>
      <w:r>
        <w:rPr>
          <w:position w:val="-6"/>
          <w:szCs w:val="24"/>
        </w:rPr>
        <w:pict>
          <v:shape id="_x0000_i6193" type="#_x0000_t75" style="width:60.5pt;height:12.95pt">
            <v:imagedata r:id="rId8388" o:title=""/>
          </v:shape>
        </w:pict>
      </w:r>
      <w:r w:rsidRPr="00153717">
        <w:rPr>
          <w:szCs w:val="24"/>
          <w:lang w:val="pt-BR"/>
        </w:rPr>
        <w:t xml:space="preserve"> có các cạnh đều bằng </w:t>
      </w:r>
      <w:r>
        <w:rPr>
          <w:position w:val="-6"/>
          <w:szCs w:val="24"/>
        </w:rPr>
        <w:pict>
          <v:shape id="_x0000_i6194" type="#_x0000_t75" style="width:8.65pt;height:10.8pt">
            <v:imagedata r:id="rId8389" o:title=""/>
          </v:shape>
        </w:pict>
      </w:r>
      <w:r w:rsidRPr="00153717">
        <w:rPr>
          <w:szCs w:val="24"/>
          <w:lang w:val="pt-BR"/>
        </w:rPr>
        <w:t xml:space="preserve">. Tính diện tích </w:t>
      </w:r>
      <w:r>
        <w:rPr>
          <w:position w:val="-6"/>
          <w:szCs w:val="24"/>
        </w:rPr>
        <w:pict>
          <v:shape id="_x0000_i6195" type="#_x0000_t75" style="width:10.8pt;height:12.95pt">
            <v:imagedata r:id="rId8390" o:title=""/>
          </v:shape>
        </w:pict>
      </w:r>
      <w:r w:rsidRPr="00153717">
        <w:rPr>
          <w:szCs w:val="24"/>
          <w:lang w:val="pt-BR"/>
        </w:rPr>
        <w:t xml:space="preserve"> của mặt cầu đi qua </w:t>
      </w:r>
      <w:r>
        <w:rPr>
          <w:position w:val="-6"/>
          <w:szCs w:val="24"/>
        </w:rPr>
        <w:pict>
          <v:shape id="_x0000_i6196" type="#_x0000_t75" style="width:8.65pt;height:12.95pt">
            <v:imagedata r:id="rId8391" o:title=""/>
          </v:shape>
        </w:pict>
      </w:r>
      <w:r w:rsidRPr="00153717">
        <w:rPr>
          <w:szCs w:val="24"/>
          <w:lang w:val="pt-BR"/>
        </w:rPr>
        <w:t xml:space="preserve"> đỉnh của hình lăng trụ đó.</w:t>
      </w:r>
    </w:p>
    <w:p w:rsidR="002F1F28" w:rsidRPr="00153717" w:rsidP="00153717">
      <w:pPr>
        <w:tabs>
          <w:tab w:val="left" w:pos="3402"/>
          <w:tab w:val="left" w:pos="5669"/>
          <w:tab w:val="left" w:pos="7937"/>
        </w:tabs>
        <w:ind w:left="993"/>
        <w:rPr>
          <w:szCs w:val="24"/>
          <w:lang w:val="pt-BR"/>
        </w:rPr>
      </w:pPr>
      <w:r w:rsidRPr="00153717">
        <w:rPr>
          <w:b/>
          <w:szCs w:val="24"/>
          <w:lang w:val="pt-BR"/>
        </w:rPr>
        <w:t>A.</w:t>
      </w:r>
      <w:r w:rsidRPr="00153717">
        <w:rPr>
          <w:szCs w:val="24"/>
          <w:lang w:val="pt-BR"/>
        </w:rPr>
        <w:t xml:space="preserve"> </w:t>
      </w:r>
      <w:r>
        <w:rPr>
          <w:position w:val="-24"/>
          <w:szCs w:val="24"/>
        </w:rPr>
        <w:pict>
          <v:shape id="_x0000_i6197" type="#_x0000_t75" style="width:54pt;height:32.4pt">
            <v:imagedata r:id="rId8392" o:title=""/>
          </v:shape>
        </w:pi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position w:val="-24"/>
          <w:szCs w:val="24"/>
        </w:rPr>
        <w:pict>
          <v:shape id="_x0000_i6198" type="#_x0000_t75" style="width:41.05pt;height:32.4pt">
            <v:imagedata r:id="rId8393" o:title=""/>
          </v:shape>
        </w:pict>
      </w:r>
      <w:r w:rsidRPr="00153717">
        <w:rPr>
          <w:szCs w:val="24"/>
          <w:lang w:val="pt-BR"/>
        </w:rPr>
        <w:t>.</w:t>
      </w:r>
      <w:r w:rsidRPr="00153717">
        <w:rPr>
          <w:szCs w:val="24"/>
          <w:lang w:val="pt-BR"/>
        </w:rPr>
        <w:tab/>
      </w:r>
      <w:r w:rsidRPr="00153717">
        <w:rPr>
          <w:b/>
          <w:szCs w:val="24"/>
          <w:u w:val="single"/>
          <w:lang w:val="pt-BR"/>
        </w:rPr>
        <w:t>C</w:t>
      </w:r>
      <w:r w:rsidRPr="00153717">
        <w:rPr>
          <w:b/>
          <w:szCs w:val="24"/>
          <w:lang w:val="pt-BR"/>
        </w:rPr>
        <w:t>.</w:t>
      </w:r>
      <w:r w:rsidRPr="00153717">
        <w:rPr>
          <w:szCs w:val="24"/>
          <w:lang w:val="pt-BR"/>
        </w:rPr>
        <w:t xml:space="preserve"> </w:t>
      </w:r>
      <w:r>
        <w:rPr>
          <w:position w:val="-24"/>
          <w:szCs w:val="24"/>
        </w:rPr>
        <w:pict>
          <v:shape id="_x0000_i6199" type="#_x0000_t75" style="width:49.7pt;height:32.4pt">
            <v:imagedata r:id="rId8394" o:title=""/>
          </v:shape>
        </w:pi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position w:val="-24"/>
          <w:szCs w:val="24"/>
        </w:rPr>
        <w:pict>
          <v:shape id="_x0000_i6200" type="#_x0000_t75" style="width:47.5pt;height:32.4pt">
            <v:imagedata r:id="rId8395" o:title=""/>
          </v:shape>
        </w:pict>
      </w:r>
      <w:r w:rsidRPr="00153717">
        <w:rPr>
          <w:szCs w:val="24"/>
          <w:lang w:val="pt-BR"/>
        </w:rPr>
        <w:t>.</w:t>
      </w:r>
    </w:p>
    <w:p w:rsidR="002F1F28" w:rsidRPr="00153717" w:rsidP="00153717">
      <w:pPr>
        <w:tabs>
          <w:tab w:val="left" w:pos="992"/>
        </w:tabs>
        <w:jc w:val="both"/>
        <w:rPr>
          <w:szCs w:val="24"/>
          <w:lang w:val="pt-BR"/>
        </w:rPr>
      </w:pPr>
      <w:r w:rsidRPr="00153717">
        <w:rPr>
          <w:b/>
          <w:szCs w:val="24"/>
          <w:lang w:val="pt-BR"/>
        </w:rPr>
        <w:t xml:space="preserve">Câu 42: </w:t>
      </w:r>
      <w:r w:rsidRPr="00153717">
        <w:rPr>
          <w:szCs w:val="24"/>
          <w:lang w:val="pt-BR"/>
        </w:rPr>
        <w:t xml:space="preserve">Trong không gian với hệ tọa độ </w:t>
      </w:r>
      <w:r>
        <w:rPr>
          <w:position w:val="-10"/>
          <w:szCs w:val="24"/>
        </w:rPr>
        <w:pict>
          <v:shape id="_x0000_i6201" type="#_x0000_t75" style="width:28.1pt;height:15.1pt">
            <v:imagedata r:id="rId8396" o:title=""/>
          </v:shape>
        </w:pict>
      </w:r>
      <w:r w:rsidRPr="00153717">
        <w:rPr>
          <w:szCs w:val="24"/>
          <w:lang w:val="pt-BR"/>
        </w:rPr>
        <w:t xml:space="preserve">, cho mặt phẳng </w:t>
      </w:r>
      <w:r>
        <w:rPr>
          <w:position w:val="-14"/>
          <w:szCs w:val="24"/>
        </w:rPr>
        <w:pict>
          <v:shape id="_x0000_i6202" type="#_x0000_t75" style="width:112.3pt;height:19.45pt">
            <v:imagedata r:id="rId8397" o:title=""/>
          </v:shape>
        </w:pict>
      </w:r>
      <w:r w:rsidRPr="00153717">
        <w:rPr>
          <w:szCs w:val="24"/>
          <w:lang w:val="pt-BR"/>
        </w:rPr>
        <w:t xml:space="preserve"> và đường thẳng </w:t>
      </w:r>
      <w:r>
        <w:rPr>
          <w:position w:val="-24"/>
          <w:szCs w:val="24"/>
        </w:rPr>
        <w:pict>
          <v:shape id="_x0000_i6203" type="#_x0000_t75" style="width:110.15pt;height:30.25pt">
            <v:imagedata r:id="rId8398" o:title=""/>
          </v:shape>
        </w:pict>
      </w:r>
      <w:r w:rsidRPr="00153717">
        <w:rPr>
          <w:szCs w:val="24"/>
          <w:lang w:val="pt-BR"/>
        </w:rPr>
        <w:t xml:space="preserve">. Đường thẳng </w:t>
      </w:r>
      <w:r>
        <w:rPr>
          <w:position w:val="-4"/>
          <w:szCs w:val="24"/>
        </w:rPr>
        <w:pict>
          <v:shape id="_x0000_i6204" type="#_x0000_t75" style="width:10.8pt;height:12.95pt">
            <v:imagedata r:id="rId8399" o:title=""/>
          </v:shape>
        </w:pict>
      </w:r>
      <w:r w:rsidRPr="00153717">
        <w:rPr>
          <w:szCs w:val="24"/>
          <w:lang w:val="pt-BR"/>
        </w:rPr>
        <w:t xml:space="preserve"> cắt </w:t>
      </w:r>
      <w:r>
        <w:rPr>
          <w:position w:val="-14"/>
          <w:szCs w:val="24"/>
        </w:rPr>
        <w:pict>
          <v:shape id="_x0000_i6205" type="#_x0000_t75" style="width:19.45pt;height:19.45pt">
            <v:imagedata r:id="rId8400" o:title=""/>
          </v:shape>
        </w:pict>
      </w:r>
      <w:r w:rsidRPr="00153717">
        <w:rPr>
          <w:szCs w:val="24"/>
          <w:lang w:val="pt-BR"/>
        </w:rPr>
        <w:t xml:space="preserve"> và </w:t>
      </w:r>
      <w:r>
        <w:rPr>
          <w:position w:val="-6"/>
          <w:szCs w:val="24"/>
        </w:rPr>
        <w:pict>
          <v:shape id="_x0000_i6206" type="#_x0000_t75" style="width:10.8pt;height:12.95pt">
            <v:imagedata r:id="rId8401" o:title=""/>
          </v:shape>
        </w:pict>
      </w:r>
      <w:r w:rsidRPr="00153717">
        <w:rPr>
          <w:szCs w:val="24"/>
          <w:lang w:val="pt-BR"/>
        </w:rPr>
        <w:t xml:space="preserve"> lần lượt tại </w:t>
      </w:r>
      <w:r>
        <w:rPr>
          <w:position w:val="-4"/>
          <w:szCs w:val="24"/>
        </w:rPr>
        <w:pict>
          <v:shape id="_x0000_i6207" type="#_x0000_t75" style="width:15.1pt;height:12.95pt">
            <v:imagedata r:id="rId8402" o:title=""/>
          </v:shape>
        </w:pict>
      </w:r>
      <w:r w:rsidRPr="00153717">
        <w:rPr>
          <w:szCs w:val="24"/>
          <w:lang w:val="pt-BR"/>
        </w:rPr>
        <w:t xml:space="preserve"> và </w:t>
      </w:r>
      <w:r>
        <w:rPr>
          <w:position w:val="-6"/>
          <w:szCs w:val="24"/>
        </w:rPr>
        <w:pict>
          <v:shape id="_x0000_i6208" type="#_x0000_t75" style="width:12.95pt;height:12.95pt">
            <v:imagedata r:id="rId8403" o:title=""/>
          </v:shape>
        </w:pict>
      </w:r>
      <w:r w:rsidRPr="00153717">
        <w:rPr>
          <w:szCs w:val="24"/>
          <w:lang w:val="pt-BR"/>
        </w:rPr>
        <w:t xml:space="preserve"> sao cho </w:t>
      </w:r>
      <w:r>
        <w:rPr>
          <w:position w:val="-14"/>
          <w:szCs w:val="24"/>
        </w:rPr>
        <w:pict>
          <v:shape id="_x0000_i6209" type="#_x0000_t75" style="width:45.35pt;height:19.45pt">
            <v:imagedata r:id="rId8404" o:title=""/>
          </v:shape>
        </w:pict>
      </w:r>
      <w:r w:rsidRPr="00153717">
        <w:rPr>
          <w:szCs w:val="24"/>
          <w:lang w:val="pt-BR"/>
        </w:rPr>
        <w:t xml:space="preserve"> là trung điểm </w:t>
      </w:r>
      <w:r>
        <w:rPr>
          <w:position w:val="-6"/>
          <w:szCs w:val="24"/>
        </w:rPr>
        <w:pict>
          <v:shape id="_x0000_i6210" type="#_x0000_t75" style="width:21.6pt;height:12.95pt">
            <v:imagedata r:id="rId8405" o:title=""/>
          </v:shape>
        </w:pict>
      </w:r>
      <w:r w:rsidRPr="00153717">
        <w:rPr>
          <w:szCs w:val="24"/>
          <w:lang w:val="pt-BR"/>
        </w:rPr>
        <w:t xml:space="preserve">. Tính độ dài đoạn </w:t>
      </w:r>
      <w:r>
        <w:rPr>
          <w:position w:val="-6"/>
          <w:szCs w:val="24"/>
        </w:rPr>
        <w:pict>
          <v:shape id="_x0000_i6211" type="#_x0000_t75" style="width:21.6pt;height:12.95pt">
            <v:imagedata r:id="rId8406" o:title=""/>
          </v:shape>
        </w:pict>
      </w:r>
      <w:r w:rsidRPr="00153717">
        <w:rPr>
          <w:szCs w:val="24"/>
          <w:lang w:val="pt-BR"/>
        </w:rPr>
        <w:t>.</w:t>
      </w:r>
    </w:p>
    <w:p w:rsidR="002F1F28" w:rsidRPr="00153717" w:rsidP="00153717">
      <w:pPr>
        <w:tabs>
          <w:tab w:val="left" w:pos="3402"/>
          <w:tab w:val="left" w:pos="5669"/>
          <w:tab w:val="left" w:pos="7937"/>
        </w:tabs>
        <w:ind w:left="993"/>
        <w:rPr>
          <w:szCs w:val="24"/>
          <w:lang w:val="pt-BR"/>
        </w:rPr>
      </w:pPr>
      <w:r w:rsidRPr="00153717">
        <w:rPr>
          <w:b/>
          <w:szCs w:val="24"/>
          <w:lang w:val="pt-BR"/>
        </w:rPr>
        <w:t>A.</w:t>
      </w:r>
      <w:r w:rsidRPr="00153717">
        <w:rPr>
          <w:szCs w:val="24"/>
          <w:lang w:val="pt-BR"/>
        </w:rPr>
        <w:t xml:space="preserve"> </w:t>
      </w:r>
      <w:r>
        <w:rPr>
          <w:position w:val="-8"/>
          <w:szCs w:val="24"/>
        </w:rPr>
        <w:pict>
          <v:shape id="_x0000_i6212" type="#_x0000_t75" style="width:60.5pt;height:17.3pt">
            <v:imagedata r:id="rId8407" o:title=""/>
          </v:shape>
        </w:pi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position w:val="-10"/>
          <w:szCs w:val="24"/>
        </w:rPr>
        <w:pict>
          <v:shape id="_x0000_i6213" type="#_x0000_t75" style="width:71.3pt;height:17.3pt">
            <v:imagedata r:id="rId8408" o:title=""/>
          </v:shape>
        </w:pict>
      </w:r>
      <w:r w:rsidRPr="00153717">
        <w:rPr>
          <w:szCs w:val="24"/>
          <w:lang w:val="pt-BR"/>
        </w:rPr>
        <w:t>.</w:t>
      </w:r>
      <w:r w:rsidRPr="00153717">
        <w:rPr>
          <w:szCs w:val="24"/>
          <w:lang w:val="pt-BR"/>
        </w:rPr>
        <w:tab/>
      </w:r>
      <w:r w:rsidRPr="00153717">
        <w:rPr>
          <w:b/>
          <w:szCs w:val="24"/>
          <w:u w:val="single"/>
          <w:lang w:val="pt-BR"/>
        </w:rPr>
        <w:t>C</w:t>
      </w:r>
      <w:r w:rsidRPr="00153717">
        <w:rPr>
          <w:b/>
          <w:szCs w:val="24"/>
          <w:lang w:val="pt-BR"/>
        </w:rPr>
        <w:t>.</w:t>
      </w:r>
      <w:r w:rsidRPr="00153717">
        <w:rPr>
          <w:szCs w:val="24"/>
          <w:lang w:val="pt-BR"/>
        </w:rPr>
        <w:t xml:space="preserve"> </w:t>
      </w:r>
      <w:r>
        <w:rPr>
          <w:position w:val="-10"/>
          <w:szCs w:val="24"/>
        </w:rPr>
        <w:pict>
          <v:shape id="_x0000_i6214" type="#_x0000_t75" style="width:69.1pt;height:17.3pt">
            <v:imagedata r:id="rId8409" o:title=""/>
          </v:shape>
        </w:pi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position w:val="-8"/>
          <w:szCs w:val="24"/>
        </w:rPr>
        <w:pict>
          <v:shape id="_x0000_i6215" type="#_x0000_t75" style="width:60.5pt;height:17.3pt">
            <v:imagedata r:id="rId8410" o:title=""/>
          </v:shape>
        </w:pict>
      </w:r>
      <w:r w:rsidRPr="00153717">
        <w:rPr>
          <w:szCs w:val="24"/>
          <w:lang w:val="pt-BR"/>
        </w:rPr>
        <w:t>.</w:t>
      </w:r>
    </w:p>
    <w:p w:rsidR="002F1F28" w:rsidRPr="00153717" w:rsidP="00153717">
      <w:pPr>
        <w:jc w:val="both"/>
        <w:rPr>
          <w:szCs w:val="24"/>
          <w:lang w:val="pt-BR"/>
        </w:rPr>
      </w:pPr>
      <w:r w:rsidRPr="00153717">
        <w:rPr>
          <w:b/>
          <w:szCs w:val="24"/>
          <w:lang w:val="pt-BR"/>
        </w:rPr>
        <w:t xml:space="preserve">Câu 43: </w:t>
      </w:r>
      <w:r w:rsidRPr="00153717">
        <w:rPr>
          <w:szCs w:val="24"/>
          <w:lang w:val="pt-BR"/>
        </w:rPr>
        <w:t>Trong kho đèn trang trí đang còn 5 bóng đèn loại I, 7 bóng đèn loại II, các bóng đèn đều khác nhau về màu sắc và hình dáng. Lấy ra 5 bóng đèn bất kỳ. Hỏi có bao nhiêu khả năng xảy ra số bóng đèn loại I nhiều hơn số bóng đèn loại II?</w:t>
      </w:r>
    </w:p>
    <w:p w:rsidR="002F1F28" w:rsidRPr="00153717" w:rsidP="00153717">
      <w:pPr>
        <w:tabs>
          <w:tab w:val="left" w:pos="3260"/>
          <w:tab w:val="left" w:pos="5528"/>
          <w:tab w:val="left" w:pos="7795"/>
        </w:tabs>
        <w:ind w:left="992"/>
        <w:jc w:val="both"/>
        <w:rPr>
          <w:szCs w:val="24"/>
          <w:lang w:val="pt-BR"/>
        </w:rPr>
      </w:pPr>
      <w:r w:rsidRPr="00153717">
        <w:rPr>
          <w:b/>
          <w:szCs w:val="24"/>
          <w:u w:val="single"/>
          <w:lang w:val="pt-BR"/>
        </w:rPr>
        <w:t>A</w:t>
      </w:r>
      <w:r w:rsidRPr="00153717">
        <w:rPr>
          <w:b/>
          <w:szCs w:val="24"/>
          <w:lang w:val="pt-BR"/>
        </w:rPr>
        <w:t xml:space="preserve">. </w:t>
      </w:r>
      <w:r w:rsidRPr="00153717">
        <w:rPr>
          <w:szCs w:val="24"/>
          <w:lang w:val="pt-BR"/>
        </w:rPr>
        <w:t>246.</w:t>
      </w:r>
      <w:r w:rsidRPr="00153717">
        <w:rPr>
          <w:szCs w:val="24"/>
          <w:lang w:val="pt-BR"/>
        </w:rPr>
        <w:tab/>
      </w:r>
      <w:r w:rsidRPr="00153717">
        <w:rPr>
          <w:b/>
          <w:szCs w:val="24"/>
          <w:lang w:val="pt-BR"/>
        </w:rPr>
        <w:t xml:space="preserve">B. </w:t>
      </w:r>
      <w:r w:rsidRPr="00153717">
        <w:rPr>
          <w:szCs w:val="24"/>
          <w:lang w:val="pt-BR"/>
        </w:rPr>
        <w:t>3480.</w:t>
      </w:r>
      <w:r w:rsidRPr="00153717">
        <w:rPr>
          <w:szCs w:val="24"/>
          <w:lang w:val="pt-BR"/>
        </w:rPr>
        <w:tab/>
      </w:r>
      <w:r w:rsidRPr="00153717">
        <w:rPr>
          <w:b/>
          <w:szCs w:val="24"/>
          <w:lang w:val="pt-BR"/>
        </w:rPr>
        <w:t xml:space="preserve">C. </w:t>
      </w:r>
      <w:r w:rsidRPr="00153717">
        <w:rPr>
          <w:szCs w:val="24"/>
          <w:lang w:val="pt-BR"/>
        </w:rPr>
        <w:t>245.</w:t>
      </w:r>
      <w:r w:rsidRPr="00153717">
        <w:rPr>
          <w:szCs w:val="24"/>
          <w:lang w:val="pt-BR"/>
        </w:rPr>
        <w:tab/>
      </w:r>
      <w:r w:rsidRPr="00153717">
        <w:rPr>
          <w:b/>
          <w:szCs w:val="24"/>
          <w:lang w:val="pt-BR"/>
        </w:rPr>
        <w:t xml:space="preserve">D. </w:t>
      </w:r>
      <w:r w:rsidRPr="00153717">
        <w:rPr>
          <w:szCs w:val="24"/>
          <w:lang w:val="pt-BR"/>
        </w:rPr>
        <w:t>3360</w:t>
      </w:r>
    </w:p>
    <w:p w:rsidR="002F1F28" w:rsidRPr="00153717" w:rsidP="00153717">
      <w:pPr>
        <w:pStyle w:val="ListParagraph"/>
        <w:tabs>
          <w:tab w:val="left" w:pos="992"/>
        </w:tabs>
        <w:ind w:left="0"/>
        <w:jc w:val="both"/>
        <w:rPr>
          <w:b/>
          <w:szCs w:val="24"/>
        </w:rPr>
      </w:pPr>
      <w:r w:rsidRPr="00153717">
        <w:rPr>
          <w:b/>
          <w:szCs w:val="24"/>
        </w:rPr>
        <w:t xml:space="preserve">Câu 44: </w:t>
      </w:r>
      <w:r w:rsidRPr="00153717">
        <w:rPr>
          <w:szCs w:val="24"/>
        </w:rPr>
        <w:t xml:space="preserve">Cho đồ thị hàm số </w:t>
      </w:r>
      <w:r>
        <w:rPr>
          <w:position w:val="-14"/>
          <w:szCs w:val="24"/>
        </w:rPr>
        <w:object>
          <v:shape id="_x0000_i6216" type="#_x0000_t75" style="width:117.75pt;height:20.45pt" o:oleicon="f" o:ole="">
            <v:imagedata r:id="rId8411" o:title=""/>
          </v:shape>
          <o:OLEObject Type="Embed" ProgID="Equation.DSMT4" ShapeID="_x0000_i6216" DrawAspect="Content" ObjectID="_1642176748" r:id="rId8412"/>
        </w:object>
      </w:r>
      <w:r w:rsidRPr="00153717">
        <w:rPr>
          <w:szCs w:val="24"/>
        </w:rPr>
        <w:t xml:space="preserve"> cắt trục hoành tại </w:t>
      </w:r>
      <w:r>
        <w:rPr>
          <w:position w:val="-6"/>
          <w:szCs w:val="24"/>
        </w:rPr>
        <w:object>
          <v:shape id="_x0000_i6217" type="#_x0000_t75" style="width:9pt;height:14.4pt" o:oleicon="f" o:ole="">
            <v:imagedata r:id="rId8413" o:title=""/>
          </v:shape>
          <o:OLEObject Type="Embed" ProgID="Equation.DSMT4" ShapeID="_x0000_i6217" DrawAspect="Content" ObjectID="_1642176749" r:id="rId8414"/>
        </w:object>
      </w:r>
      <w:r w:rsidRPr="00153717">
        <w:rPr>
          <w:szCs w:val="24"/>
        </w:rPr>
        <w:t xml:space="preserve"> điểm phân biệt có hoành độ </w:t>
      </w:r>
      <w:r>
        <w:rPr>
          <w:position w:val="-12"/>
          <w:szCs w:val="24"/>
        </w:rPr>
        <w:object>
          <v:shape id="_x0000_i6218" type="#_x0000_t75" style="width:12pt;height:18pt" o:oleicon="f" o:ole="">
            <v:imagedata r:id="rId8415" o:title=""/>
          </v:shape>
          <o:OLEObject Type="Embed" ProgID="Equation.DSMT4" ShapeID="_x0000_i6218" DrawAspect="Content" ObjectID="_1642176750" r:id="rId8416"/>
        </w:object>
      </w:r>
      <w:r w:rsidRPr="00153717">
        <w:rPr>
          <w:szCs w:val="24"/>
        </w:rPr>
        <w:t xml:space="preserve">, </w:t>
      </w:r>
      <w:r>
        <w:rPr>
          <w:position w:val="-12"/>
          <w:szCs w:val="24"/>
        </w:rPr>
        <w:object>
          <v:shape id="_x0000_i6219" type="#_x0000_t75" style="width:13pt;height:18pt" o:oleicon="f" o:ole="">
            <v:imagedata r:id="rId8417" o:title=""/>
          </v:shape>
          <o:OLEObject Type="Embed" ProgID="Equation.DSMT4" ShapeID="_x0000_i6219" DrawAspect="Content" ObjectID="_1642176751" r:id="rId8418"/>
        </w:object>
      </w:r>
      <w:r w:rsidRPr="00153717">
        <w:rPr>
          <w:szCs w:val="24"/>
        </w:rPr>
        <w:t xml:space="preserve">, </w:t>
      </w:r>
      <w:r>
        <w:rPr>
          <w:position w:val="-12"/>
          <w:szCs w:val="24"/>
        </w:rPr>
        <w:object>
          <v:shape id="_x0000_i6220" type="#_x0000_t75" style="width:13pt;height:18pt" o:oleicon="f" o:ole="">
            <v:imagedata r:id="rId8419" o:title=""/>
          </v:shape>
          <o:OLEObject Type="Embed" ProgID="Equation.DSMT4" ShapeID="_x0000_i6220" DrawAspect="Content" ObjectID="_1642176752" r:id="rId8420"/>
        </w:object>
      </w:r>
      <w:r w:rsidRPr="00153717">
        <w:rPr>
          <w:szCs w:val="24"/>
        </w:rPr>
        <w:t xml:space="preserve">. Tính giá trị biểu thức </w:t>
      </w:r>
      <w:r>
        <w:rPr>
          <w:position w:val="-32"/>
          <w:szCs w:val="24"/>
        </w:rPr>
        <w:object>
          <v:shape id="_x0000_i6221" type="#_x0000_t75" style="width:145.55pt;height:35.25pt" o:oleicon="f" o:ole="">
            <v:imagedata r:id="rId8421" o:title=""/>
          </v:shape>
          <o:OLEObject Type="Embed" ProgID="Equation.DSMT4" ShapeID="_x0000_i6221" DrawAspect="Content" ObjectID="_1642176753" r:id="rId8422"/>
        </w:object>
      </w:r>
      <w:r w:rsidRPr="00153717">
        <w:rPr>
          <w:szCs w:val="24"/>
        </w:rPr>
        <w:t>.</w:t>
      </w:r>
    </w:p>
    <w:p w:rsidR="002F1F28" w:rsidRPr="00153717" w:rsidP="00153717">
      <w:pPr>
        <w:pStyle w:val="ListParagraph"/>
        <w:tabs>
          <w:tab w:val="left" w:pos="3402"/>
          <w:tab w:val="left" w:pos="5669"/>
          <w:tab w:val="left" w:pos="7937"/>
        </w:tabs>
        <w:ind w:left="992"/>
        <w:jc w:val="both"/>
        <w:rPr>
          <w:rStyle w:val="fontstyle01"/>
          <w:b/>
          <w:color w:val="auto"/>
          <w:szCs w:val="24"/>
        </w:rPr>
      </w:pPr>
      <w:r w:rsidRPr="00153717">
        <w:rPr>
          <w:b/>
          <w:szCs w:val="24"/>
          <w:lang w:val="sv-SE"/>
        </w:rPr>
        <w:t>A.</w:t>
      </w:r>
      <w:r w:rsidRPr="00153717">
        <w:rPr>
          <w:szCs w:val="24"/>
          <w:lang w:val="sv-SE"/>
        </w:rPr>
        <w:t xml:space="preserve"> </w:t>
      </w:r>
      <w:r>
        <w:rPr>
          <w:b/>
          <w:position w:val="-24"/>
          <w:szCs w:val="24"/>
          <w:lang w:val="sv-SE"/>
        </w:rPr>
        <w:object>
          <v:shape id="_x0000_i6222" type="#_x0000_t75" style="width:55.65pt;height:30.75pt" o:oleicon="f" o:ole="">
            <v:imagedata r:id="rId8423" o:title=""/>
          </v:shape>
          <o:OLEObject Type="Embed" ProgID="Equation.DSMT4" ShapeID="_x0000_i6222" DrawAspect="Content" ObjectID="_1642176754" r:id="rId8424"/>
        </w:object>
      </w:r>
      <w:r w:rsidRPr="00153717">
        <w:rPr>
          <w:szCs w:val="24"/>
        </w:rPr>
        <w:t>.</w:t>
      </w:r>
      <w:r w:rsidRPr="00153717">
        <w:rPr>
          <w:szCs w:val="24"/>
          <w:lang w:val="sv-SE"/>
        </w:rPr>
        <w:tab/>
      </w:r>
      <w:r w:rsidRPr="00153717">
        <w:rPr>
          <w:b/>
          <w:szCs w:val="24"/>
          <w:u w:val="single"/>
          <w:lang w:val="sv-SE"/>
        </w:rPr>
        <w:t>B</w:t>
      </w:r>
      <w:r w:rsidRPr="00153717">
        <w:rPr>
          <w:b/>
          <w:szCs w:val="24"/>
          <w:lang w:val="sv-SE"/>
        </w:rPr>
        <w:t>.</w:t>
      </w:r>
      <w:r w:rsidRPr="00153717">
        <w:rPr>
          <w:szCs w:val="24"/>
          <w:lang w:val="sv-SE"/>
        </w:rPr>
        <w:t xml:space="preserve"> </w:t>
      </w:r>
      <w:r>
        <w:rPr>
          <w:b/>
          <w:position w:val="-6"/>
          <w:szCs w:val="24"/>
          <w:lang w:val="sv-SE"/>
        </w:rPr>
        <w:object>
          <v:shape id="_x0000_i6223" type="#_x0000_t75" style="width:30pt;height:14.4pt" o:oleicon="f" o:ole="">
            <v:imagedata r:id="rId8425" o:title=""/>
          </v:shape>
          <o:OLEObject Type="Embed" ProgID="Equation.DSMT4" ShapeID="_x0000_i6223" DrawAspect="Content" ObjectID="_1642176755" r:id="rId8426"/>
        </w:object>
      </w:r>
      <w:r w:rsidRPr="00153717">
        <w:rPr>
          <w:szCs w:val="24"/>
        </w:rPr>
        <w:t>.</w:t>
      </w:r>
      <w:r w:rsidRPr="00153717">
        <w:rPr>
          <w:szCs w:val="24"/>
        </w:rPr>
        <w:tab/>
      </w:r>
      <w:r w:rsidRPr="00153717">
        <w:rPr>
          <w:b/>
          <w:szCs w:val="24"/>
          <w:lang w:val="sv-SE"/>
        </w:rPr>
        <w:t>C.</w:t>
      </w:r>
      <w:r w:rsidRPr="00153717">
        <w:rPr>
          <w:szCs w:val="24"/>
          <w:lang w:val="sv-SE"/>
        </w:rPr>
        <w:t xml:space="preserve"> </w:t>
      </w:r>
      <w:r>
        <w:rPr>
          <w:b/>
          <w:position w:val="-6"/>
          <w:szCs w:val="24"/>
          <w:lang w:val="sv-SE"/>
        </w:rPr>
        <w:object>
          <v:shape id="_x0000_i6224" type="#_x0000_t75" style="width:63.75pt;height:14.4pt" o:oleicon="f" o:ole="">
            <v:imagedata r:id="rId8427" o:title=""/>
          </v:shape>
          <o:OLEObject Type="Embed" ProgID="Equation.DSMT4" ShapeID="_x0000_i6224" DrawAspect="Content" ObjectID="_1642176756" r:id="rId8428"/>
        </w:object>
      </w:r>
      <w:r w:rsidRPr="00153717">
        <w:rPr>
          <w:szCs w:val="24"/>
        </w:rPr>
        <w:t>.</w:t>
      </w:r>
      <w:r w:rsidRPr="00153717">
        <w:rPr>
          <w:szCs w:val="24"/>
          <w:lang w:val="sv-SE"/>
        </w:rPr>
        <w:tab/>
      </w:r>
      <w:r w:rsidRPr="00153717">
        <w:rPr>
          <w:b/>
          <w:szCs w:val="24"/>
          <w:lang w:val="sv-SE"/>
        </w:rPr>
        <w:t>D.</w:t>
      </w:r>
      <w:r w:rsidRPr="00153717">
        <w:rPr>
          <w:szCs w:val="24"/>
          <w:lang w:val="sv-SE"/>
        </w:rPr>
        <w:t xml:space="preserve"> </w:t>
      </w:r>
      <w:r>
        <w:rPr>
          <w:b/>
          <w:position w:val="-6"/>
          <w:szCs w:val="24"/>
          <w:lang w:val="sv-SE"/>
        </w:rPr>
        <w:object>
          <v:shape id="_x0000_i6225" type="#_x0000_t75" style="width:67.45pt;height:14.4pt" o:oleicon="f" o:ole="">
            <v:imagedata r:id="rId8429" o:title=""/>
          </v:shape>
          <o:OLEObject Type="Embed" ProgID="Equation.DSMT4" ShapeID="_x0000_i6225" DrawAspect="Content" ObjectID="_1642176757" r:id="rId8430"/>
        </w:object>
      </w:r>
      <w:r w:rsidRPr="00153717">
        <w:rPr>
          <w:szCs w:val="24"/>
        </w:rPr>
        <w:t>.</w:t>
      </w:r>
    </w:p>
    <w:p w:rsidR="002F1F28" w:rsidRPr="00153717" w:rsidP="00153717">
      <w:pPr>
        <w:tabs>
          <w:tab w:val="left" w:pos="992"/>
        </w:tabs>
        <w:jc w:val="both"/>
        <w:rPr>
          <w:noProof/>
          <w:szCs w:val="24"/>
          <w:lang w:val="pt-BR"/>
        </w:rPr>
      </w:pPr>
      <w:r w:rsidRPr="00153717">
        <w:rPr>
          <w:b/>
          <w:szCs w:val="24"/>
          <w:lang w:val="vi-VN"/>
        </w:rPr>
        <w:t xml:space="preserve">Câu 45: </w:t>
      </w:r>
      <w:r w:rsidRPr="00153717">
        <w:rPr>
          <w:noProof/>
          <w:szCs w:val="24"/>
          <w:lang w:val="pt-BR"/>
        </w:rPr>
        <w:t xml:space="preserve">Có bao nhiêu giá trị nguyên của tham số </w:t>
      </w:r>
      <w:r>
        <w:rPr>
          <w:noProof/>
          <w:position w:val="-14"/>
          <w:szCs w:val="24"/>
          <w:lang w:val="pt-BR"/>
        </w:rPr>
        <w:object>
          <v:shape id="_x0000_i6226" type="#_x0000_t75" style="width:52pt;height:20pt" o:oleicon="f" o:ole="">
            <v:imagedata r:id="rId8431" o:title=""/>
          </v:shape>
          <o:OLEObject Type="Embed" ProgID="Equation.DSMT4" ShapeID="_x0000_i6226" DrawAspect="Content" ObjectID="_1642176758" r:id="rId8432"/>
        </w:object>
      </w:r>
      <w:r w:rsidRPr="00153717">
        <w:rPr>
          <w:noProof/>
          <w:szCs w:val="24"/>
          <w:lang w:val="pt-BR"/>
        </w:rPr>
        <w:t xml:space="preserve"> để tập nghiệm của bất phương trình </w:t>
      </w:r>
      <w:r>
        <w:rPr>
          <w:noProof/>
          <w:position w:val="-32"/>
          <w:szCs w:val="24"/>
          <w:lang w:val="pt-BR"/>
        </w:rPr>
        <w:object>
          <v:shape id="_x0000_i6227" type="#_x0000_t75" style="width:190pt;height:31.95pt" o:oleicon="f" o:ole="">
            <v:imagedata r:id="rId8433" o:title=""/>
          </v:shape>
          <o:OLEObject Type="Embed" ProgID="Equation.DSMT4" ShapeID="_x0000_i6227" DrawAspect="Content" ObjectID="_1642176759" r:id="rId8434"/>
        </w:object>
      </w:r>
      <w:r w:rsidRPr="00153717">
        <w:rPr>
          <w:noProof/>
          <w:szCs w:val="24"/>
          <w:lang w:val="pt-BR"/>
        </w:rPr>
        <w:t xml:space="preserve"> chứa trong nửa khoảng </w:t>
      </w:r>
      <w:r>
        <w:rPr>
          <w:noProof/>
          <w:position w:val="-10"/>
          <w:szCs w:val="24"/>
          <w:lang w:val="pt-BR"/>
        </w:rPr>
        <w:object>
          <v:shape id="_x0000_i6228" type="#_x0000_t75" style="width:49pt;height:16pt" o:oleicon="f" o:ole="">
            <v:imagedata r:id="rId8435" o:title=""/>
          </v:shape>
          <o:OLEObject Type="Embed" ProgID="Equation.DSMT4" ShapeID="_x0000_i6228" DrawAspect="Content" ObjectID="_1642176760" r:id="rId8436"/>
        </w:object>
      </w:r>
      <w:r w:rsidRPr="00153717">
        <w:rPr>
          <w:noProof/>
          <w:szCs w:val="24"/>
          <w:lang w:val="pt-BR"/>
        </w:rPr>
        <w:t>.</w:t>
      </w:r>
    </w:p>
    <w:p w:rsidR="002F1F28" w:rsidRPr="00153717" w:rsidP="00153717">
      <w:pPr>
        <w:tabs>
          <w:tab w:val="left" w:pos="3402"/>
          <w:tab w:val="left" w:pos="5669"/>
          <w:tab w:val="left" w:pos="7937"/>
        </w:tabs>
        <w:ind w:left="992"/>
        <w:jc w:val="both"/>
        <w:rPr>
          <w:noProof/>
          <w:szCs w:val="24"/>
          <w:lang w:val="pt-BR"/>
        </w:rPr>
      </w:pPr>
      <w:r w:rsidRPr="00153717">
        <w:rPr>
          <w:b/>
          <w:noProof/>
          <w:szCs w:val="24"/>
          <w:lang w:val="pt-BR"/>
        </w:rPr>
        <w:t>A.</w:t>
      </w:r>
      <w:r w:rsidRPr="00153717">
        <w:rPr>
          <w:noProof/>
          <w:szCs w:val="24"/>
          <w:lang w:val="pt-BR"/>
        </w:rPr>
        <w:t xml:space="preserve"> </w:t>
      </w:r>
      <w:r>
        <w:rPr>
          <w:noProof/>
          <w:position w:val="-6"/>
          <w:szCs w:val="24"/>
          <w:lang w:val="pt-BR"/>
        </w:rPr>
        <w:object>
          <v:shape id="_x0000_i6229" type="#_x0000_t75" style="width:10pt;height:13.95pt" o:oleicon="f" o:ole="">
            <v:imagedata r:id="rId8437" o:title=""/>
          </v:shape>
          <o:OLEObject Type="Embed" ProgID="Equation.DSMT4" ShapeID="_x0000_i6229" DrawAspect="Content" ObjectID="_1642176761" r:id="rId8438"/>
        </w:object>
      </w:r>
      <w:r w:rsidRPr="00153717">
        <w:rPr>
          <w:noProof/>
          <w:szCs w:val="24"/>
          <w:lang w:val="pt-BR"/>
        </w:rPr>
        <w:t>.</w:t>
      </w:r>
      <w:r w:rsidRPr="00153717">
        <w:rPr>
          <w:noProof/>
          <w:szCs w:val="24"/>
          <w:lang w:val="pt-BR"/>
        </w:rPr>
        <w:tab/>
      </w:r>
      <w:r w:rsidRPr="00153717">
        <w:rPr>
          <w:b/>
          <w:noProof/>
          <w:szCs w:val="24"/>
          <w:lang w:val="pt-BR"/>
        </w:rPr>
        <w:t>B.</w:t>
      </w:r>
      <w:r w:rsidRPr="00153717">
        <w:rPr>
          <w:noProof/>
          <w:szCs w:val="24"/>
          <w:lang w:val="pt-BR"/>
        </w:rPr>
        <w:t xml:space="preserve"> </w:t>
      </w:r>
      <w:r>
        <w:rPr>
          <w:noProof/>
          <w:position w:val="-6"/>
          <w:szCs w:val="24"/>
          <w:lang w:val="pt-BR"/>
        </w:rPr>
        <w:object>
          <v:shape id="_x0000_i6230" type="#_x0000_t75" style="width:13.95pt;height:13.95pt" o:oleicon="f" o:ole="">
            <v:imagedata r:id="rId8439" o:title=""/>
          </v:shape>
          <o:OLEObject Type="Embed" ProgID="Equation.DSMT4" ShapeID="_x0000_i6230" DrawAspect="Content" ObjectID="_1642176762" r:id="rId8440"/>
        </w:object>
      </w:r>
      <w:r w:rsidRPr="00153717">
        <w:rPr>
          <w:noProof/>
          <w:szCs w:val="24"/>
          <w:lang w:val="pt-BR"/>
        </w:rPr>
        <w:t>.</w:t>
      </w:r>
      <w:r w:rsidRPr="00153717">
        <w:rPr>
          <w:noProof/>
          <w:szCs w:val="24"/>
          <w:lang w:val="pt-BR"/>
        </w:rPr>
        <w:tab/>
      </w:r>
      <w:r w:rsidRPr="00153717">
        <w:rPr>
          <w:b/>
          <w:noProof/>
          <w:szCs w:val="24"/>
          <w:u w:val="single"/>
          <w:lang w:val="pt-BR"/>
        </w:rPr>
        <w:t>C</w:t>
      </w:r>
      <w:r w:rsidRPr="00153717">
        <w:rPr>
          <w:b/>
          <w:noProof/>
          <w:szCs w:val="24"/>
          <w:lang w:val="pt-BR"/>
        </w:rPr>
        <w:t>.</w:t>
      </w:r>
      <w:r w:rsidRPr="00153717">
        <w:rPr>
          <w:noProof/>
          <w:szCs w:val="24"/>
          <w:lang w:val="pt-BR"/>
        </w:rPr>
        <w:t xml:space="preserve"> </w:t>
      </w:r>
      <w:r>
        <w:rPr>
          <w:noProof/>
          <w:position w:val="-6"/>
          <w:szCs w:val="24"/>
          <w:lang w:val="pt-BR"/>
        </w:rPr>
        <w:object>
          <v:shape id="_x0000_i6231" type="#_x0000_t75" style="width:9pt;height:13.95pt" o:oleicon="f" o:ole="">
            <v:imagedata r:id="rId8441" o:title=""/>
          </v:shape>
          <o:OLEObject Type="Embed" ProgID="Equation.DSMT4" ShapeID="_x0000_i6231" DrawAspect="Content" ObjectID="_1642176763" r:id="rId8442"/>
        </w:object>
      </w:r>
      <w:r w:rsidRPr="00153717">
        <w:rPr>
          <w:noProof/>
          <w:szCs w:val="24"/>
          <w:lang w:val="pt-BR"/>
        </w:rPr>
        <w:t>.</w:t>
      </w:r>
      <w:r w:rsidRPr="00153717">
        <w:rPr>
          <w:noProof/>
          <w:szCs w:val="24"/>
          <w:lang w:val="pt-BR"/>
        </w:rPr>
        <w:tab/>
      </w:r>
      <w:r w:rsidRPr="00153717">
        <w:rPr>
          <w:b/>
          <w:noProof/>
          <w:szCs w:val="24"/>
          <w:lang w:val="pt-BR"/>
        </w:rPr>
        <w:t>D.</w:t>
      </w:r>
      <w:r w:rsidRPr="00153717">
        <w:rPr>
          <w:noProof/>
          <w:szCs w:val="24"/>
          <w:lang w:val="pt-BR"/>
        </w:rPr>
        <w:t xml:space="preserve"> </w:t>
      </w:r>
      <w:r>
        <w:rPr>
          <w:noProof/>
          <w:position w:val="-6"/>
          <w:szCs w:val="24"/>
          <w:lang w:val="pt-BR"/>
        </w:rPr>
        <w:object>
          <v:shape id="_x0000_i6232" type="#_x0000_t75" style="width:9pt;height:13.95pt" o:oleicon="f" o:ole="">
            <v:imagedata r:id="rId8443" o:title=""/>
          </v:shape>
          <o:OLEObject Type="Embed" ProgID="Equation.DSMT4" ShapeID="_x0000_i6232" DrawAspect="Content" ObjectID="_1642176764" r:id="rId8444"/>
        </w:object>
      </w:r>
      <w:r w:rsidRPr="00153717">
        <w:rPr>
          <w:noProof/>
          <w:szCs w:val="24"/>
          <w:lang w:val="pt-BR"/>
        </w:rPr>
        <w:t>.</w:t>
      </w:r>
    </w:p>
    <w:p w:rsidR="002F1F28" w:rsidRPr="00153717" w:rsidP="00153717">
      <w:pPr>
        <w:tabs>
          <w:tab w:val="left" w:pos="992"/>
        </w:tabs>
        <w:jc w:val="both"/>
        <w:rPr>
          <w:szCs w:val="24"/>
          <w:lang w:val="pt-BR"/>
        </w:rPr>
      </w:pPr>
      <w:r w:rsidRPr="00153717">
        <w:rPr>
          <w:b/>
          <w:szCs w:val="24"/>
          <w:lang w:val="pt-BR"/>
        </w:rPr>
        <w:t xml:space="preserve">Câu 46: </w:t>
      </w:r>
      <w:r w:rsidRPr="00153717">
        <w:rPr>
          <w:szCs w:val="24"/>
          <w:lang w:val="pt-BR"/>
        </w:rPr>
        <w:t xml:space="preserve">Biết </w:t>
      </w:r>
      <w:r>
        <w:rPr>
          <w:position w:val="-30"/>
          <w:szCs w:val="24"/>
        </w:rPr>
        <w:object>
          <v:shape id="_x0000_i6233" type="#_x0000_t75" style="width:117pt;height:37pt" o:oleicon="f" o:ole="">
            <v:imagedata r:id="rId8445" o:title=""/>
          </v:shape>
          <o:OLEObject Type="Embed" ProgID="Equation.DSMT4" ShapeID="_x0000_i6233" DrawAspect="Content" ObjectID="_1642176765" r:id="rId8446"/>
        </w:object>
      </w:r>
      <w:r w:rsidRPr="00153717">
        <w:rPr>
          <w:szCs w:val="24"/>
          <w:lang w:val="pt-BR"/>
        </w:rPr>
        <w:t xml:space="preserve">, trong đó </w:t>
      </w:r>
      <w:r>
        <w:rPr>
          <w:position w:val="-6"/>
          <w:szCs w:val="24"/>
        </w:rPr>
        <w:object>
          <v:shape id="_x0000_i6234" type="#_x0000_t75" style="width:10pt;height:11pt" o:oleicon="f" o:ole="">
            <v:imagedata r:id="rId8447" o:title=""/>
          </v:shape>
          <o:OLEObject Type="Embed" ProgID="Equation.DSMT4" ShapeID="_x0000_i6234" DrawAspect="Content" ObjectID="_1642176766" r:id="rId8448"/>
        </w:object>
      </w:r>
      <w:r w:rsidRPr="00153717">
        <w:rPr>
          <w:szCs w:val="24"/>
          <w:lang w:val="pt-BR"/>
        </w:rPr>
        <w:t xml:space="preserve">, </w:t>
      </w:r>
      <w:r>
        <w:rPr>
          <w:position w:val="-6"/>
          <w:szCs w:val="24"/>
        </w:rPr>
        <w:object>
          <v:shape id="_x0000_i6235" type="#_x0000_t75" style="width:10pt;height:13.95pt" o:oleicon="f" o:ole="">
            <v:imagedata r:id="rId8449" o:title=""/>
          </v:shape>
          <o:OLEObject Type="Embed" ProgID="Equation.DSMT4" ShapeID="_x0000_i6235" DrawAspect="Content" ObjectID="_1642176767" r:id="rId8450"/>
        </w:object>
      </w:r>
      <w:r w:rsidRPr="00153717">
        <w:rPr>
          <w:szCs w:val="24"/>
          <w:lang w:val="pt-BR"/>
        </w:rPr>
        <w:t xml:space="preserve">, </w:t>
      </w:r>
      <w:r>
        <w:rPr>
          <w:position w:val="-6"/>
          <w:szCs w:val="24"/>
        </w:rPr>
        <w:object>
          <v:shape id="_x0000_i6236" type="#_x0000_t75" style="width:9pt;height:11pt" o:oleicon="f" o:ole="">
            <v:imagedata r:id="rId8451" o:title=""/>
          </v:shape>
          <o:OLEObject Type="Embed" ProgID="Equation.DSMT4" ShapeID="_x0000_i6236" DrawAspect="Content" ObjectID="_1642176768" r:id="rId8452"/>
        </w:object>
      </w:r>
      <w:r w:rsidRPr="00153717">
        <w:rPr>
          <w:szCs w:val="24"/>
          <w:lang w:val="pt-BR"/>
        </w:rPr>
        <w:t xml:space="preserve"> là các số nguyên dương và </w:t>
      </w:r>
      <w:r>
        <w:rPr>
          <w:position w:val="-6"/>
          <w:szCs w:val="24"/>
        </w:rPr>
        <w:object>
          <v:shape id="_x0000_i6237" type="#_x0000_t75" style="width:27pt;height:13.95pt" o:oleicon="f" o:ole="">
            <v:imagedata r:id="rId8453" o:title=""/>
          </v:shape>
          <o:OLEObject Type="Embed" ProgID="Equation.DSMT4" ShapeID="_x0000_i6237" DrawAspect="Content" ObjectID="_1642176769" r:id="rId8454"/>
        </w:object>
      </w:r>
      <w:r w:rsidRPr="00153717">
        <w:rPr>
          <w:szCs w:val="24"/>
          <w:lang w:val="pt-BR"/>
        </w:rPr>
        <w:t xml:space="preserve">. Tính giá trị </w:t>
      </w:r>
      <w:r>
        <w:rPr>
          <w:position w:val="-6"/>
          <w:szCs w:val="24"/>
        </w:rPr>
        <w:object>
          <v:shape id="_x0000_i6238" type="#_x0000_t75" style="width:62pt;height:13.95pt" o:oleicon="f" o:ole="">
            <v:imagedata r:id="rId8455" o:title=""/>
          </v:shape>
          <o:OLEObject Type="Embed" ProgID="Equation.DSMT4" ShapeID="_x0000_i6238" DrawAspect="Content" ObjectID="_1642176770" r:id="rId8456"/>
        </w:object>
      </w:r>
      <w:r w:rsidRPr="00153717">
        <w:rPr>
          <w:szCs w:val="24"/>
          <w:lang w:val="pt-BR"/>
        </w:rPr>
        <w:t>.</w:t>
      </w:r>
    </w:p>
    <w:p w:rsidR="002F1F28" w:rsidRPr="00153717" w:rsidP="00153717">
      <w:pPr>
        <w:tabs>
          <w:tab w:val="left" w:pos="3402"/>
          <w:tab w:val="left" w:pos="5669"/>
          <w:tab w:val="left" w:pos="7937"/>
        </w:tabs>
        <w:ind w:left="992"/>
        <w:jc w:val="both"/>
        <w:rPr>
          <w:szCs w:val="24"/>
          <w:lang w:val="pt-BR"/>
        </w:rPr>
      </w:pPr>
      <w:r w:rsidRPr="00153717">
        <w:rPr>
          <w:b/>
          <w:szCs w:val="24"/>
          <w:lang w:val="pt-BR"/>
        </w:rPr>
        <w:t>A.</w:t>
      </w:r>
      <w:r w:rsidRPr="00153717">
        <w:rPr>
          <w:szCs w:val="24"/>
          <w:lang w:val="pt-BR"/>
        </w:rPr>
        <w:t xml:space="preserve"> </w:t>
      </w:r>
      <w:r>
        <w:rPr>
          <w:b/>
          <w:position w:val="-6"/>
          <w:szCs w:val="24"/>
        </w:rPr>
        <w:object>
          <v:shape id="_x0000_i6239" type="#_x0000_t75" style="width:33pt;height:13.95pt" o:oleicon="f" o:ole="">
            <v:imagedata r:id="rId8457" o:title=""/>
          </v:shape>
          <o:OLEObject Type="Embed" ProgID="Equation.DSMT4" ShapeID="_x0000_i6239" DrawAspect="Content" ObjectID="_1642176771" r:id="rId8458"/>
        </w:obje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b/>
          <w:position w:val="-6"/>
          <w:szCs w:val="24"/>
        </w:rPr>
        <w:object>
          <v:shape id="_x0000_i6240" type="#_x0000_t75" style="width:35pt;height:13.95pt" o:oleicon="f" o:ole="">
            <v:imagedata r:id="rId8459" o:title=""/>
          </v:shape>
          <o:OLEObject Type="Embed" ProgID="Equation.DSMT4" ShapeID="_x0000_i6240" DrawAspect="Content" ObjectID="_1642176772" r:id="rId8460"/>
        </w:object>
      </w:r>
      <w:r w:rsidRPr="00153717">
        <w:rPr>
          <w:szCs w:val="24"/>
          <w:lang w:val="pt-BR"/>
        </w:rPr>
        <w:t>.</w:t>
      </w:r>
      <w:r w:rsidRPr="00153717">
        <w:rPr>
          <w:szCs w:val="24"/>
          <w:lang w:val="pt-BR"/>
        </w:rPr>
        <w:tab/>
      </w:r>
      <w:r w:rsidRPr="00153717">
        <w:rPr>
          <w:b/>
          <w:szCs w:val="24"/>
          <w:u w:val="single"/>
          <w:lang w:val="pt-BR"/>
        </w:rPr>
        <w:t>C</w:t>
      </w:r>
      <w:r w:rsidRPr="00153717">
        <w:rPr>
          <w:b/>
          <w:szCs w:val="24"/>
          <w:lang w:val="pt-BR"/>
        </w:rPr>
        <w:t>.</w:t>
      </w:r>
      <w:r w:rsidRPr="00153717">
        <w:rPr>
          <w:szCs w:val="24"/>
          <w:lang w:val="pt-BR"/>
        </w:rPr>
        <w:t xml:space="preserve"> </w:t>
      </w:r>
      <w:r>
        <w:rPr>
          <w:b/>
          <w:position w:val="-6"/>
          <w:szCs w:val="24"/>
        </w:rPr>
        <w:object>
          <v:shape id="_x0000_i6241" type="#_x0000_t75" style="width:35pt;height:13.95pt" o:oleicon="f" o:ole="">
            <v:imagedata r:id="rId8461" o:title=""/>
          </v:shape>
          <o:OLEObject Type="Embed" ProgID="Equation.DSMT4" ShapeID="_x0000_i6241" DrawAspect="Content" ObjectID="_1642176773" r:id="rId8462"/>
        </w:obje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b/>
          <w:position w:val="-6"/>
          <w:szCs w:val="24"/>
        </w:rPr>
        <w:object>
          <v:shape id="_x0000_i6242" type="#_x0000_t75" style="width:34pt;height:13.95pt" o:oleicon="f" o:ole="">
            <v:imagedata r:id="rId8463" o:title=""/>
          </v:shape>
          <o:OLEObject Type="Embed" ProgID="Equation.DSMT4" ShapeID="_x0000_i6242" DrawAspect="Content" ObjectID="_1642176774" r:id="rId8464"/>
        </w:object>
      </w:r>
      <w:r w:rsidRPr="00153717">
        <w:rPr>
          <w:szCs w:val="24"/>
          <w:lang w:val="pt-BR"/>
        </w:rPr>
        <w:t>.</w:t>
      </w:r>
    </w:p>
    <w:p w:rsidR="002F1F28" w:rsidRPr="00153717" w:rsidP="00153717">
      <w:pPr>
        <w:tabs>
          <w:tab w:val="left" w:pos="992"/>
        </w:tabs>
        <w:jc w:val="both"/>
        <w:rPr>
          <w:szCs w:val="24"/>
          <w:lang w:val="pt-BR"/>
        </w:rPr>
      </w:pPr>
      <w:r w:rsidRPr="00153717">
        <w:rPr>
          <w:b/>
          <w:szCs w:val="24"/>
          <w:lang w:val="pt-BR"/>
        </w:rPr>
        <w:t xml:space="preserve">Câu 47: </w:t>
      </w:r>
      <w:r w:rsidRPr="00153717">
        <w:rPr>
          <w:szCs w:val="24"/>
          <w:lang w:val="pt-BR"/>
        </w:rPr>
        <w:t xml:space="preserve">Cho </w:t>
      </w:r>
      <w:r>
        <w:rPr>
          <w:position w:val="-12"/>
          <w:szCs w:val="24"/>
        </w:rPr>
        <w:object>
          <v:shape id="_x0000_i6243" type="#_x0000_t75" style="width:12pt;height:18pt" o:oleicon="f" o:ole="">
            <v:imagedata r:id="rId8465" o:title=""/>
          </v:shape>
          <o:OLEObject Type="Embed" ProgID="Equation.DSMT4" ShapeID="_x0000_i6243" DrawAspect="Content" ObjectID="_1642176775" r:id="rId8466"/>
        </w:object>
      </w:r>
      <w:r w:rsidRPr="00153717">
        <w:rPr>
          <w:szCs w:val="24"/>
          <w:lang w:val="pt-BR"/>
        </w:rPr>
        <w:t xml:space="preserve">, </w:t>
      </w:r>
      <w:r>
        <w:rPr>
          <w:position w:val="-12"/>
          <w:szCs w:val="24"/>
        </w:rPr>
        <w:object>
          <v:shape id="_x0000_i6244" type="#_x0000_t75" style="width:13pt;height:18pt" o:oleicon="f" o:ole="">
            <v:imagedata r:id="rId8467" o:title=""/>
          </v:shape>
          <o:OLEObject Type="Embed" ProgID="Equation.DSMT4" ShapeID="_x0000_i6244" DrawAspect="Content" ObjectID="_1642176776" r:id="rId8468"/>
        </w:object>
      </w:r>
      <w:r w:rsidRPr="00153717">
        <w:rPr>
          <w:szCs w:val="24"/>
          <w:lang w:val="pt-BR"/>
        </w:rPr>
        <w:t xml:space="preserve"> là hai trong các số phức </w:t>
      </w:r>
      <w:r>
        <w:rPr>
          <w:position w:val="-4"/>
          <w:szCs w:val="24"/>
        </w:rPr>
        <w:object>
          <v:shape id="_x0000_i6245" type="#_x0000_t75" style="width:10pt;height:10pt" o:oleicon="f" o:ole="">
            <v:imagedata r:id="rId8469" o:title=""/>
          </v:shape>
          <o:OLEObject Type="Embed" ProgID="Equation.DSMT4" ShapeID="_x0000_i6245" DrawAspect="Content" ObjectID="_1642176777" r:id="rId8470"/>
        </w:object>
      </w:r>
      <w:r w:rsidRPr="00153717">
        <w:rPr>
          <w:szCs w:val="24"/>
          <w:lang w:val="pt-BR"/>
        </w:rPr>
        <w:t xml:space="preserve"> thỏa mãn điều kiện </w:t>
      </w:r>
      <w:r>
        <w:rPr>
          <w:position w:val="-14"/>
          <w:szCs w:val="24"/>
        </w:rPr>
        <w:object>
          <v:shape id="_x0000_i6246" type="#_x0000_t75" style="width:66pt;height:20pt" o:oleicon="f" o:ole="">
            <v:imagedata r:id="rId8471" o:title=""/>
          </v:shape>
          <o:OLEObject Type="Embed" ProgID="Equation.DSMT4" ShapeID="_x0000_i6246" DrawAspect="Content" ObjectID="_1642176778" r:id="rId8472"/>
        </w:object>
      </w:r>
      <w:r w:rsidRPr="00153717">
        <w:rPr>
          <w:szCs w:val="24"/>
          <w:lang w:val="pt-BR"/>
        </w:rPr>
        <w:t xml:space="preserve">, đồng thời </w:t>
      </w:r>
      <w:r>
        <w:rPr>
          <w:position w:val="-14"/>
          <w:szCs w:val="24"/>
        </w:rPr>
        <w:object>
          <v:shape id="_x0000_i6247" type="#_x0000_t75" style="width:55pt;height:20pt" o:oleicon="f" o:ole="">
            <v:imagedata r:id="rId8473" o:title=""/>
          </v:shape>
          <o:OLEObject Type="Embed" ProgID="Equation.DSMT4" ShapeID="_x0000_i6247" DrawAspect="Content" ObjectID="_1642176779" r:id="rId8474"/>
        </w:object>
      </w:r>
      <w:r w:rsidRPr="00153717">
        <w:rPr>
          <w:szCs w:val="24"/>
          <w:lang w:val="pt-BR"/>
        </w:rPr>
        <w:t xml:space="preserve">. Tập hợp các điểm biểu diễn của số phức </w:t>
      </w:r>
      <w:r>
        <w:rPr>
          <w:position w:val="-12"/>
          <w:szCs w:val="24"/>
        </w:rPr>
        <w:object>
          <v:shape id="_x0000_i6248" type="#_x0000_t75" style="width:53pt;height:18pt" o:oleicon="f" o:ole="">
            <v:imagedata r:id="rId8475" o:title=""/>
          </v:shape>
          <o:OLEObject Type="Embed" ProgID="Equation.DSMT4" ShapeID="_x0000_i6248" DrawAspect="Content" ObjectID="_1642176780" r:id="rId8476"/>
        </w:object>
      </w:r>
      <w:r w:rsidRPr="00153717">
        <w:rPr>
          <w:szCs w:val="24"/>
          <w:lang w:val="pt-BR"/>
        </w:rPr>
        <w:t xml:space="preserve"> trong mặt phẳng tọa độ </w:t>
      </w:r>
      <w:r>
        <w:rPr>
          <w:position w:val="-10"/>
          <w:szCs w:val="24"/>
        </w:rPr>
        <w:object>
          <v:shape id="_x0000_i6249" type="#_x0000_t75" style="width:23pt;height:16pt" o:oleicon="f" o:ole="">
            <v:imagedata r:id="rId8477" o:title=""/>
          </v:shape>
          <o:OLEObject Type="Embed" ProgID="Equation.DSMT4" ShapeID="_x0000_i6249" DrawAspect="Content" ObjectID="_1642176781" r:id="rId8478"/>
        </w:object>
      </w:r>
      <w:r w:rsidRPr="00153717">
        <w:rPr>
          <w:szCs w:val="24"/>
          <w:lang w:val="pt-BR"/>
        </w:rPr>
        <w:t xml:space="preserve"> là đường tròn có phương trình nào dưới đây?</w:t>
      </w:r>
    </w:p>
    <w:p w:rsidR="002F1F28" w:rsidRPr="00153717" w:rsidP="00153717">
      <w:pPr>
        <w:tabs>
          <w:tab w:val="left" w:pos="3402"/>
          <w:tab w:val="left" w:pos="5669"/>
          <w:tab w:val="left" w:pos="7937"/>
        </w:tabs>
        <w:ind w:left="992"/>
        <w:jc w:val="both"/>
        <w:rPr>
          <w:szCs w:val="24"/>
          <w:lang w:val="pt-BR"/>
        </w:rPr>
      </w:pPr>
      <w:r w:rsidRPr="00153717">
        <w:rPr>
          <w:b/>
          <w:szCs w:val="24"/>
          <w:lang w:val="pt-BR"/>
        </w:rPr>
        <w:t>A.</w:t>
      </w:r>
      <w:r w:rsidRPr="00153717">
        <w:rPr>
          <w:szCs w:val="24"/>
          <w:lang w:val="pt-BR"/>
        </w:rPr>
        <w:t xml:space="preserve"> </w:t>
      </w:r>
      <w:r>
        <w:rPr>
          <w:b/>
          <w:position w:val="-28"/>
          <w:szCs w:val="24"/>
        </w:rPr>
        <w:object>
          <v:shape id="_x0000_i6250" type="#_x0000_t75" style="width:118pt;height:37pt" o:oleicon="f" o:ole="">
            <v:imagedata r:id="rId8479" o:title=""/>
          </v:shape>
          <o:OLEObject Type="Embed" ProgID="Equation.DSMT4" ShapeID="_x0000_i6250" DrawAspect="Content" ObjectID="_1642176782" r:id="rId8480"/>
        </w:object>
      </w:r>
      <w:r w:rsidRPr="00153717">
        <w:rPr>
          <w:szCs w:val="24"/>
          <w:lang w:val="pt-BR"/>
        </w:rPr>
        <w:t>.</w:t>
      </w:r>
      <w:r w:rsidRPr="00153717">
        <w:rPr>
          <w:szCs w:val="24"/>
          <w:lang w:val="pt-BR"/>
        </w:rPr>
        <w:tab/>
      </w:r>
      <w:r w:rsidRPr="00153717">
        <w:rPr>
          <w:b/>
          <w:szCs w:val="24"/>
          <w:u w:val="single"/>
          <w:lang w:val="pt-BR"/>
        </w:rPr>
        <w:t>B</w:t>
      </w:r>
      <w:r w:rsidRPr="00153717">
        <w:rPr>
          <w:b/>
          <w:szCs w:val="24"/>
          <w:lang w:val="pt-BR"/>
        </w:rPr>
        <w:t>.</w:t>
      </w:r>
      <w:r w:rsidRPr="00153717">
        <w:rPr>
          <w:szCs w:val="24"/>
          <w:lang w:val="pt-BR"/>
        </w:rPr>
        <w:t xml:space="preserve"> </w:t>
      </w:r>
      <w:r>
        <w:rPr>
          <w:b/>
          <w:position w:val="-14"/>
          <w:szCs w:val="24"/>
        </w:rPr>
        <w:object>
          <v:shape id="_x0000_i6251" type="#_x0000_t75" style="width:117pt;height:22pt" o:oleicon="f" o:ole="">
            <v:imagedata r:id="rId8481" o:title=""/>
          </v:shape>
          <o:OLEObject Type="Embed" ProgID="Equation.DSMT4" ShapeID="_x0000_i6251" DrawAspect="Content" ObjectID="_1642176783" r:id="rId8482"/>
        </w:object>
      </w:r>
      <w:r w:rsidRPr="00153717">
        <w:rPr>
          <w:szCs w:val="24"/>
          <w:lang w:val="pt-BR"/>
        </w:rPr>
        <w:t>.</w:t>
      </w:r>
      <w:r w:rsidRPr="00153717">
        <w:rPr>
          <w:szCs w:val="24"/>
          <w:lang w:val="pt-BR"/>
        </w:rPr>
        <w:tab/>
      </w:r>
    </w:p>
    <w:p w:rsidR="002F1F28" w:rsidRPr="00153717" w:rsidP="00153717">
      <w:pPr>
        <w:tabs>
          <w:tab w:val="left" w:pos="3402"/>
          <w:tab w:val="left" w:pos="5669"/>
          <w:tab w:val="left" w:pos="7937"/>
        </w:tabs>
        <w:ind w:left="992"/>
        <w:jc w:val="both"/>
        <w:rPr>
          <w:szCs w:val="24"/>
          <w:lang w:val="pt-BR"/>
        </w:rPr>
      </w:pPr>
      <w:r w:rsidRPr="00153717">
        <w:rPr>
          <w:b/>
          <w:szCs w:val="24"/>
          <w:lang w:val="pt-BR"/>
        </w:rPr>
        <w:t>C.</w:t>
      </w:r>
      <w:r w:rsidRPr="00153717">
        <w:rPr>
          <w:szCs w:val="24"/>
          <w:lang w:val="pt-BR"/>
        </w:rPr>
        <w:t xml:space="preserve"> </w:t>
      </w:r>
      <w:r>
        <w:rPr>
          <w:b/>
          <w:position w:val="-14"/>
          <w:szCs w:val="24"/>
        </w:rPr>
        <w:object>
          <v:shape id="_x0000_i6252" type="#_x0000_t75" style="width:116pt;height:22pt" o:oleicon="f" o:ole="">
            <v:imagedata r:id="rId8483" o:title=""/>
          </v:shape>
          <o:OLEObject Type="Embed" ProgID="Equation.DSMT4" ShapeID="_x0000_i6252" DrawAspect="Content" ObjectID="_1642176784" r:id="rId8484"/>
        </w:obje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b/>
          <w:position w:val="-28"/>
          <w:szCs w:val="24"/>
        </w:rPr>
        <w:object>
          <v:shape id="_x0000_i6253" type="#_x0000_t75" style="width:116pt;height:37pt" o:oleicon="f" o:ole="">
            <v:imagedata r:id="rId8485" o:title=""/>
          </v:shape>
          <o:OLEObject Type="Embed" ProgID="Equation.DSMT4" ShapeID="_x0000_i6253" DrawAspect="Content" ObjectID="_1642176785" r:id="rId8486"/>
        </w:object>
      </w:r>
      <w:r w:rsidRPr="00153717">
        <w:rPr>
          <w:szCs w:val="24"/>
          <w:lang w:val="pt-BR"/>
        </w:rPr>
        <w:t>.</w:t>
      </w:r>
    </w:p>
    <w:p w:rsidR="002F1F28" w:rsidRPr="00153717" w:rsidP="00153717">
      <w:pPr>
        <w:tabs>
          <w:tab w:val="left" w:pos="992"/>
        </w:tabs>
        <w:jc w:val="both"/>
        <w:rPr>
          <w:szCs w:val="24"/>
          <w:lang w:val="pt-BR"/>
        </w:rPr>
      </w:pPr>
      <w:r w:rsidRPr="00153717">
        <w:rPr>
          <w:b/>
          <w:szCs w:val="24"/>
          <w:lang w:val="vi-VN"/>
        </w:rPr>
        <w:t xml:space="preserve">Câu 48: </w:t>
      </w:r>
      <w:r w:rsidRPr="00153717">
        <w:rPr>
          <w:szCs w:val="24"/>
          <w:lang w:val="nl-NL" w:eastAsia="vi-VN"/>
        </w:rPr>
        <w:t xml:space="preserve">Cho hình </w:t>
      </w:r>
      <w:r w:rsidRPr="00153717">
        <w:rPr>
          <w:rStyle w:val="fontstyle21"/>
          <w:lang w:val="vi-VN"/>
        </w:rPr>
        <w:t>chóp</w:t>
      </w:r>
      <w:r w:rsidRPr="00153717">
        <w:rPr>
          <w:szCs w:val="24"/>
          <w:lang w:val="nl-NL" w:eastAsia="vi-VN"/>
        </w:rPr>
        <w:t xml:space="preserve"> </w:t>
      </w:r>
      <w:r>
        <w:rPr>
          <w:position w:val="-6"/>
          <w:szCs w:val="24"/>
          <w:lang w:val="nl-NL" w:eastAsia="vi-VN"/>
        </w:rPr>
        <w:object>
          <v:shape id="_x0000_i6254" type="#_x0000_t75" style="width:46pt;height:13.95pt" o:oleicon="f" o:ole="">
            <v:imagedata r:id="rId8487" o:title=""/>
          </v:shape>
          <o:OLEObject Type="Embed" ProgID="Equation.DSMT4" ShapeID="_x0000_i6254" DrawAspect="Content" ObjectID="_1642176786" r:id="rId8488"/>
        </w:object>
      </w:r>
      <w:r w:rsidRPr="00153717">
        <w:rPr>
          <w:szCs w:val="24"/>
          <w:lang w:val="nl-NL" w:eastAsia="vi-VN"/>
        </w:rPr>
        <w:t xml:space="preserve"> có đáy </w:t>
      </w:r>
      <w:r>
        <w:rPr>
          <w:position w:val="-10"/>
          <w:szCs w:val="24"/>
          <w:lang w:val="nl-NL" w:eastAsia="vi-VN"/>
        </w:rPr>
        <w:object>
          <v:shape id="_x0000_i6255" type="#_x0000_t75" style="width:37pt;height:16pt" o:oleicon="f" o:ole="">
            <v:imagedata r:id="rId8489" o:title=""/>
          </v:shape>
          <o:OLEObject Type="Embed" ProgID="Equation.DSMT4" ShapeID="_x0000_i6255" DrawAspect="Content" ObjectID="_1642176787" r:id="rId8490"/>
        </w:object>
      </w:r>
      <w:r w:rsidRPr="00153717">
        <w:rPr>
          <w:szCs w:val="24"/>
          <w:lang w:val="nl-NL" w:eastAsia="vi-VN"/>
        </w:rPr>
        <w:t xml:space="preserve"> là hình vuông cạnh </w:t>
      </w:r>
      <w:r>
        <w:rPr>
          <w:position w:val="-6"/>
          <w:szCs w:val="24"/>
          <w:lang w:val="nl-NL" w:eastAsia="vi-VN"/>
        </w:rPr>
        <w:object>
          <v:shape id="_x0000_i6256" type="#_x0000_t75" style="width:10pt;height:11pt" o:oleicon="f" o:ole="">
            <v:imagedata r:id="rId8491" o:title=""/>
          </v:shape>
          <o:OLEObject Type="Embed" ProgID="Equation.DSMT4" ShapeID="_x0000_i6256" DrawAspect="Content" ObjectID="_1642176788" r:id="rId8492"/>
        </w:object>
      </w:r>
      <w:r w:rsidRPr="00153717">
        <w:rPr>
          <w:szCs w:val="24"/>
          <w:lang w:val="nl-NL" w:eastAsia="vi-VN"/>
        </w:rPr>
        <w:t xml:space="preserve">, </w:t>
      </w:r>
      <w:r>
        <w:rPr>
          <w:position w:val="-6"/>
          <w:szCs w:val="24"/>
          <w:lang w:val="nl-NL" w:eastAsia="vi-VN"/>
        </w:rPr>
        <w:object>
          <v:shape id="_x0000_i6257" type="#_x0000_t75" style="width:17pt;height:13.95pt" o:oleicon="f" o:ole="">
            <v:imagedata r:id="rId8493" o:title=""/>
          </v:shape>
          <o:OLEObject Type="Embed" ProgID="Equation.DSMT4" ShapeID="_x0000_i6257" DrawAspect="Content" ObjectID="_1642176789" r:id="rId8494"/>
        </w:object>
      </w:r>
      <w:r w:rsidRPr="00153717">
        <w:rPr>
          <w:szCs w:val="24"/>
          <w:lang w:val="nl-NL" w:eastAsia="vi-VN"/>
        </w:rPr>
        <w:t xml:space="preserve"> vuông góc với đáy, </w:t>
      </w:r>
      <w:r>
        <w:rPr>
          <w:position w:val="-6"/>
          <w:szCs w:val="24"/>
          <w:lang w:val="nl-NL" w:eastAsia="vi-VN"/>
        </w:rPr>
        <w:object>
          <v:shape id="_x0000_i6258" type="#_x0000_t75" style="width:51pt;height:17pt" o:oleicon="f" o:ole="">
            <v:imagedata r:id="rId8495" o:title=""/>
          </v:shape>
          <o:OLEObject Type="Embed" ProgID="Equation.DSMT4" ShapeID="_x0000_i6258" DrawAspect="Content" ObjectID="_1642176790" r:id="rId8496"/>
        </w:object>
      </w:r>
      <w:r w:rsidRPr="00153717">
        <w:rPr>
          <w:szCs w:val="24"/>
          <w:lang w:val="nl-NL" w:eastAsia="vi-VN"/>
        </w:rPr>
        <w:t xml:space="preserve">. Một mặt phẳng đi qua </w:t>
      </w:r>
      <w:r>
        <w:rPr>
          <w:position w:val="-4"/>
          <w:szCs w:val="24"/>
          <w:lang w:val="nl-NL" w:eastAsia="vi-VN"/>
        </w:rPr>
        <w:object>
          <v:shape id="_x0000_i6259" type="#_x0000_t75" style="width:12pt;height:13pt" o:oleicon="f" o:ole="">
            <v:imagedata r:id="rId8497" o:title=""/>
          </v:shape>
          <o:OLEObject Type="Embed" ProgID="Equation.DSMT4" ShapeID="_x0000_i6259" DrawAspect="Content" ObjectID="_1642176791" r:id="rId8498"/>
        </w:object>
      </w:r>
      <w:r w:rsidRPr="00153717">
        <w:rPr>
          <w:szCs w:val="24"/>
          <w:lang w:val="nl-NL" w:eastAsia="vi-VN"/>
        </w:rPr>
        <w:t xml:space="preserve"> vuông góc với </w:t>
      </w:r>
      <w:r>
        <w:rPr>
          <w:position w:val="-10"/>
          <w:szCs w:val="24"/>
          <w:lang w:val="nl-NL" w:eastAsia="vi-VN"/>
        </w:rPr>
        <w:object>
          <v:shape id="_x0000_i6260" type="#_x0000_t75" style="width:19pt;height:16pt" o:oleicon="f" o:ole="">
            <v:imagedata r:id="rId8499" o:title=""/>
          </v:shape>
          <o:OLEObject Type="Embed" ProgID="Equation.DSMT4" ShapeID="_x0000_i6260" DrawAspect="Content" ObjectID="_1642176792" r:id="rId8500"/>
        </w:object>
      </w:r>
      <w:r w:rsidRPr="00153717">
        <w:rPr>
          <w:szCs w:val="24"/>
          <w:lang w:val="nl-NL" w:eastAsia="vi-VN"/>
        </w:rPr>
        <w:t xml:space="preserve"> cắt </w:t>
      </w:r>
      <w:r>
        <w:rPr>
          <w:position w:val="-6"/>
          <w:szCs w:val="24"/>
          <w:lang w:val="nl-NL" w:eastAsia="vi-VN"/>
        </w:rPr>
        <w:object>
          <v:shape id="_x0000_i6261" type="#_x0000_t75" style="width:18pt;height:13.95pt" o:oleicon="f" o:ole="">
            <v:imagedata r:id="rId8501" o:title=""/>
          </v:shape>
          <o:OLEObject Type="Embed" ProgID="Equation.DSMT4" ShapeID="_x0000_i6261" DrawAspect="Content" ObjectID="_1642176793" r:id="rId8502"/>
        </w:object>
      </w:r>
      <w:r w:rsidRPr="00153717">
        <w:rPr>
          <w:szCs w:val="24"/>
          <w:lang w:val="nl-NL" w:eastAsia="vi-VN"/>
        </w:rPr>
        <w:t xml:space="preserve">, </w:t>
      </w:r>
      <w:r>
        <w:rPr>
          <w:position w:val="-6"/>
          <w:szCs w:val="24"/>
          <w:lang w:val="nl-NL" w:eastAsia="vi-VN"/>
        </w:rPr>
        <w:object>
          <v:shape id="_x0000_i6262" type="#_x0000_t75" style="width:19pt;height:13.95pt" o:oleicon="f" o:ole="">
            <v:imagedata r:id="rId8503" o:title=""/>
          </v:shape>
          <o:OLEObject Type="Embed" ProgID="Equation.DSMT4" ShapeID="_x0000_i6262" DrawAspect="Content" ObjectID="_1642176794" r:id="rId8504"/>
        </w:object>
      </w:r>
      <w:r w:rsidRPr="00153717">
        <w:rPr>
          <w:szCs w:val="24"/>
          <w:lang w:val="nl-NL" w:eastAsia="vi-VN"/>
        </w:rPr>
        <w:t xml:space="preserve">, </w:t>
      </w:r>
      <w:r>
        <w:rPr>
          <w:position w:val="-10"/>
          <w:szCs w:val="24"/>
          <w:lang w:val="nl-NL" w:eastAsia="vi-VN"/>
        </w:rPr>
        <w:object>
          <v:shape id="_x0000_i6263" type="#_x0000_t75" style="width:19pt;height:16pt" o:oleicon="f" o:ole="">
            <v:imagedata r:id="rId8499" o:title=""/>
          </v:shape>
          <o:OLEObject Type="Embed" ProgID="Equation.DSMT4" ShapeID="_x0000_i6263" DrawAspect="Content" ObjectID="_1642176795" r:id="rId8505"/>
        </w:object>
      </w:r>
      <w:r w:rsidRPr="00153717">
        <w:rPr>
          <w:szCs w:val="24"/>
          <w:lang w:val="nl-NL" w:eastAsia="vi-VN"/>
        </w:rPr>
        <w:t xml:space="preserve"> lần lượt tại </w:t>
      </w:r>
      <w:r>
        <w:rPr>
          <w:position w:val="-4"/>
          <w:szCs w:val="24"/>
          <w:lang w:val="nl-NL" w:eastAsia="vi-VN"/>
        </w:rPr>
        <w:object>
          <v:shape id="_x0000_i6264" type="#_x0000_t75" style="width:13.95pt;height:13pt" o:oleicon="f" o:ole="">
            <v:imagedata r:id="rId8506" o:title=""/>
          </v:shape>
          <o:OLEObject Type="Embed" ProgID="Equation.DSMT4" ShapeID="_x0000_i6264" DrawAspect="Content" ObjectID="_1642176796" r:id="rId8507"/>
        </w:object>
      </w:r>
      <w:r w:rsidRPr="00153717">
        <w:rPr>
          <w:szCs w:val="24"/>
          <w:lang w:val="nl-NL" w:eastAsia="vi-VN"/>
        </w:rPr>
        <w:t xml:space="preserve">, </w:t>
      </w:r>
      <w:r>
        <w:rPr>
          <w:position w:val="-4"/>
          <w:szCs w:val="24"/>
          <w:lang w:val="nl-NL" w:eastAsia="vi-VN"/>
        </w:rPr>
        <w:object>
          <v:shape id="_x0000_i6265" type="#_x0000_t75" style="width:16pt;height:13pt" o:oleicon="f" o:ole="">
            <v:imagedata r:id="rId8508" o:title=""/>
          </v:shape>
          <o:OLEObject Type="Embed" ProgID="Equation.DSMT4" ShapeID="_x0000_i6265" DrawAspect="Content" ObjectID="_1642176797" r:id="rId8509"/>
        </w:object>
      </w:r>
      <w:r w:rsidRPr="00153717">
        <w:rPr>
          <w:szCs w:val="24"/>
          <w:lang w:val="nl-NL" w:eastAsia="vi-VN"/>
        </w:rPr>
        <w:t xml:space="preserve">, </w:t>
      </w:r>
      <w:r>
        <w:rPr>
          <w:position w:val="-6"/>
          <w:szCs w:val="24"/>
          <w:lang w:val="nl-NL" w:eastAsia="vi-VN"/>
        </w:rPr>
        <w:object>
          <v:shape id="_x0000_i6266" type="#_x0000_t75" style="width:15pt;height:13.95pt" o:oleicon="f" o:ole="">
            <v:imagedata r:id="rId8510" o:title=""/>
          </v:shape>
          <o:OLEObject Type="Embed" ProgID="Equation.DSMT4" ShapeID="_x0000_i6266" DrawAspect="Content" ObjectID="_1642176798" r:id="rId8511"/>
        </w:object>
      </w:r>
      <w:r w:rsidRPr="00153717">
        <w:rPr>
          <w:szCs w:val="24"/>
          <w:lang w:val="nl-NL" w:eastAsia="vi-VN"/>
        </w:rPr>
        <w:t xml:space="preserve">. Thể tích khối chóp </w:t>
      </w:r>
      <w:r>
        <w:rPr>
          <w:position w:val="-10"/>
          <w:szCs w:val="24"/>
          <w:lang w:val="nl-NL" w:eastAsia="vi-VN"/>
        </w:rPr>
        <w:object>
          <v:shape id="_x0000_i6267" type="#_x0000_t75" style="width:53pt;height:16pt" o:oleicon="f" o:ole="">
            <v:imagedata r:id="rId8512" o:title=""/>
          </v:shape>
          <o:OLEObject Type="Embed" ProgID="Equation.DSMT4" ShapeID="_x0000_i6267" DrawAspect="Content" ObjectID="_1642176799" r:id="rId8513"/>
        </w:object>
      </w:r>
      <w:r w:rsidRPr="00153717">
        <w:rPr>
          <w:szCs w:val="24"/>
          <w:lang w:val="nl-NL" w:eastAsia="vi-VN"/>
        </w:rPr>
        <w:t xml:space="preserve"> là:</w:t>
      </w:r>
    </w:p>
    <w:p w:rsidR="002F1F28" w:rsidRPr="00153717" w:rsidP="00153717">
      <w:pPr>
        <w:tabs>
          <w:tab w:val="left" w:pos="3402"/>
          <w:tab w:val="left" w:pos="5669"/>
          <w:tab w:val="left" w:pos="7937"/>
        </w:tabs>
        <w:ind w:left="992"/>
        <w:jc w:val="both"/>
        <w:rPr>
          <w:szCs w:val="24"/>
          <w:lang w:val="nl-NL"/>
        </w:rPr>
      </w:pPr>
      <w:r w:rsidRPr="00153717">
        <w:rPr>
          <w:b/>
          <w:szCs w:val="24"/>
          <w:lang w:val="nl-NL"/>
        </w:rPr>
        <w:t>A.</w:t>
      </w:r>
      <w:r w:rsidRPr="00153717">
        <w:rPr>
          <w:szCs w:val="24"/>
          <w:lang w:val="nl-NL"/>
        </w:rPr>
        <w:t xml:space="preserve"> </w:t>
      </w:r>
      <w:r>
        <w:rPr>
          <w:b/>
          <w:position w:val="-24"/>
          <w:szCs w:val="24"/>
        </w:rPr>
        <w:object>
          <v:shape id="_x0000_i6268" type="#_x0000_t75" style="width:57pt;height:34pt" o:oleicon="f" o:ole="">
            <v:imagedata r:id="rId8514" o:title=""/>
          </v:shape>
          <o:OLEObject Type="Embed" ProgID="Equation.DSMT4" ShapeID="_x0000_i6268" DrawAspect="Content" ObjectID="_1642176800" r:id="rId8515"/>
        </w:object>
      </w:r>
      <w:r w:rsidRPr="00153717">
        <w:rPr>
          <w:szCs w:val="24"/>
          <w:lang w:val="nl-NL"/>
        </w:rPr>
        <w:t>.</w:t>
      </w:r>
      <w:r w:rsidRPr="00153717">
        <w:rPr>
          <w:szCs w:val="24"/>
          <w:lang w:val="nl-NL"/>
        </w:rPr>
        <w:tab/>
      </w:r>
      <w:r w:rsidRPr="00153717">
        <w:rPr>
          <w:b/>
          <w:szCs w:val="24"/>
          <w:lang w:val="nl-NL"/>
        </w:rPr>
        <w:t>B.</w:t>
      </w:r>
      <w:r w:rsidRPr="00153717">
        <w:rPr>
          <w:szCs w:val="24"/>
          <w:lang w:val="nl-NL"/>
        </w:rPr>
        <w:t xml:space="preserve"> </w:t>
      </w:r>
      <w:r>
        <w:rPr>
          <w:b/>
          <w:position w:val="-24"/>
          <w:szCs w:val="24"/>
          <w:lang w:val="nl-NL"/>
        </w:rPr>
        <w:object>
          <v:shape id="_x0000_i6269" type="#_x0000_t75" style="width:58pt;height:34pt" o:oleicon="f" o:ole="">
            <v:imagedata r:id="rId8516" o:title=""/>
          </v:shape>
          <o:OLEObject Type="Embed" ProgID="Equation.DSMT4" ShapeID="_x0000_i6269" DrawAspect="Content" ObjectID="_1642176801" r:id="rId8517"/>
        </w:object>
      </w:r>
      <w:r w:rsidRPr="00153717">
        <w:rPr>
          <w:szCs w:val="24"/>
          <w:lang w:val="nl-NL"/>
        </w:rPr>
        <w:t>.</w:t>
      </w:r>
      <w:r w:rsidRPr="00153717">
        <w:rPr>
          <w:szCs w:val="24"/>
          <w:lang w:val="nl-NL"/>
        </w:rPr>
        <w:tab/>
      </w:r>
      <w:r w:rsidRPr="00153717">
        <w:rPr>
          <w:b/>
          <w:szCs w:val="24"/>
          <w:u w:val="single"/>
          <w:lang w:val="nl-NL"/>
        </w:rPr>
        <w:t>C</w:t>
      </w:r>
      <w:r w:rsidRPr="00153717">
        <w:rPr>
          <w:b/>
          <w:szCs w:val="24"/>
          <w:lang w:val="nl-NL"/>
        </w:rPr>
        <w:t>.</w:t>
      </w:r>
      <w:r w:rsidRPr="00153717">
        <w:rPr>
          <w:szCs w:val="24"/>
          <w:lang w:val="nl-NL"/>
        </w:rPr>
        <w:t xml:space="preserve"> </w:t>
      </w:r>
      <w:r>
        <w:rPr>
          <w:b/>
          <w:position w:val="-24"/>
          <w:szCs w:val="24"/>
          <w:lang w:val="nl-NL"/>
        </w:rPr>
        <w:object>
          <v:shape id="_x0000_i6270" type="#_x0000_t75" style="width:52pt;height:34pt" o:oleicon="f" o:ole="">
            <v:imagedata r:id="rId8518" o:title=""/>
          </v:shape>
          <o:OLEObject Type="Embed" ProgID="Equation.DSMT4" ShapeID="_x0000_i6270" DrawAspect="Content" ObjectID="_1642176802" r:id="rId8519"/>
        </w:object>
      </w:r>
      <w:r w:rsidRPr="00153717">
        <w:rPr>
          <w:szCs w:val="24"/>
          <w:lang w:val="nl-NL"/>
        </w:rPr>
        <w:t>.</w:t>
      </w:r>
      <w:r w:rsidRPr="00153717">
        <w:rPr>
          <w:szCs w:val="24"/>
          <w:lang w:val="nl-NL"/>
        </w:rPr>
        <w:tab/>
      </w:r>
      <w:r w:rsidRPr="00153717">
        <w:rPr>
          <w:b/>
          <w:szCs w:val="24"/>
          <w:lang w:val="nl-NL"/>
        </w:rPr>
        <w:t>D.</w:t>
      </w:r>
      <w:r w:rsidRPr="00153717">
        <w:rPr>
          <w:szCs w:val="24"/>
          <w:lang w:val="nl-NL"/>
        </w:rPr>
        <w:t xml:space="preserve"> </w:t>
      </w:r>
      <w:r>
        <w:rPr>
          <w:b/>
          <w:position w:val="-24"/>
          <w:szCs w:val="24"/>
          <w:lang w:val="nl-NL"/>
        </w:rPr>
        <w:object>
          <v:shape id="_x0000_i6271" type="#_x0000_t75" style="width:57pt;height:34pt" o:oleicon="f" o:ole="">
            <v:imagedata r:id="rId8520" o:title=""/>
          </v:shape>
          <o:OLEObject Type="Embed" ProgID="Equation.DSMT4" ShapeID="_x0000_i6271" DrawAspect="Content" ObjectID="_1642176803" r:id="rId8521"/>
        </w:object>
      </w:r>
      <w:r w:rsidRPr="00153717">
        <w:rPr>
          <w:szCs w:val="24"/>
          <w:lang w:val="nl-NL"/>
        </w:rPr>
        <w:t>.</w:t>
      </w:r>
    </w:p>
    <w:p w:rsidR="002F1F28" w:rsidRPr="00153717" w:rsidP="00153717">
      <w:pPr>
        <w:pStyle w:val="ListParagraph"/>
        <w:tabs>
          <w:tab w:val="left" w:pos="992"/>
        </w:tabs>
        <w:ind w:left="0"/>
        <w:jc w:val="both"/>
        <w:rPr>
          <w:szCs w:val="24"/>
        </w:rPr>
      </w:pPr>
      <w:r w:rsidRPr="00153717">
        <w:rPr>
          <w:b/>
          <w:szCs w:val="24"/>
        </w:rPr>
        <w:t xml:space="preserve">Câu 49: </w:t>
      </w:r>
      <w:r w:rsidRPr="00153717">
        <w:rPr>
          <w:szCs w:val="24"/>
        </w:rPr>
        <w:t xml:space="preserve">Cho mặt nón tròn xoay đỉnh </w:t>
      </w:r>
      <w:r>
        <w:rPr>
          <w:position w:val="-6"/>
          <w:szCs w:val="24"/>
        </w:rPr>
        <w:object>
          <v:shape id="_x0000_i6272" type="#_x0000_t75" style="width:11pt;height:13.95pt" o:oleicon="f" o:ole="">
            <v:imagedata r:id="rId8522" o:title=""/>
          </v:shape>
          <o:OLEObject Type="Embed" ProgID="Equation.DSMT4" ShapeID="_x0000_i6272" DrawAspect="Content" ObjectID="_1642176804" r:id="rId8523"/>
        </w:object>
      </w:r>
      <w:r w:rsidRPr="00153717">
        <w:rPr>
          <w:szCs w:val="24"/>
        </w:rPr>
        <w:t xml:space="preserve"> đáy là đường tròn tâm </w:t>
      </w:r>
      <w:r>
        <w:rPr>
          <w:position w:val="-6"/>
          <w:szCs w:val="24"/>
        </w:rPr>
        <w:object>
          <v:shape id="_x0000_i6273" type="#_x0000_t75" style="width:12pt;height:13.95pt" o:oleicon="f" o:ole="">
            <v:imagedata r:id="rId8524" o:title=""/>
          </v:shape>
          <o:OLEObject Type="Embed" ProgID="Equation.DSMT4" ShapeID="_x0000_i6273" DrawAspect="Content" ObjectID="_1642176805" r:id="rId8525"/>
        </w:object>
      </w:r>
      <w:r w:rsidRPr="00153717">
        <w:rPr>
          <w:szCs w:val="24"/>
        </w:rPr>
        <w:t xml:space="preserve"> có thiết diện qua trục là một tam giác đều cạnh bằng </w:t>
      </w:r>
      <w:r>
        <w:rPr>
          <w:position w:val="-6"/>
          <w:szCs w:val="24"/>
        </w:rPr>
        <w:object>
          <v:shape id="_x0000_i6274" type="#_x0000_t75" style="width:10pt;height:11pt" o:oleicon="f" o:ole="">
            <v:imagedata r:id="rId8526" o:title=""/>
          </v:shape>
          <o:OLEObject Type="Embed" ProgID="Equation.DSMT4" ShapeID="_x0000_i6274" DrawAspect="Content" ObjectID="_1642176806" r:id="rId8527"/>
        </w:object>
      </w:r>
      <w:r w:rsidRPr="00153717">
        <w:rPr>
          <w:szCs w:val="24"/>
        </w:rPr>
        <w:t xml:space="preserve">. </w:t>
      </w:r>
      <w:r>
        <w:rPr>
          <w:position w:val="-4"/>
          <w:szCs w:val="24"/>
        </w:rPr>
        <w:object>
          <v:shape id="_x0000_i6275" type="#_x0000_t75" style="width:12pt;height:13pt" o:oleicon="f" o:ole="">
            <v:imagedata r:id="rId8528" o:title=""/>
          </v:shape>
          <o:OLEObject Type="Embed" ProgID="Equation.DSMT4" ShapeID="_x0000_i6275" DrawAspect="Content" ObjectID="_1642176807" r:id="rId8529"/>
        </w:object>
      </w:r>
      <w:r w:rsidRPr="00153717">
        <w:rPr>
          <w:szCs w:val="24"/>
        </w:rPr>
        <w:t xml:space="preserve">, </w:t>
      </w:r>
      <w:r>
        <w:rPr>
          <w:position w:val="-4"/>
          <w:szCs w:val="24"/>
        </w:rPr>
        <w:object>
          <v:shape id="_x0000_i6276" type="#_x0000_t75" style="width:12pt;height:13pt" o:oleicon="f" o:ole="">
            <v:imagedata r:id="rId8530" o:title=""/>
          </v:shape>
          <o:OLEObject Type="Embed" ProgID="Equation.DSMT4" ShapeID="_x0000_i6276" DrawAspect="Content" ObjectID="_1642176808" r:id="rId8531"/>
        </w:object>
      </w:r>
      <w:r w:rsidRPr="00153717">
        <w:rPr>
          <w:szCs w:val="24"/>
        </w:rPr>
        <w:t xml:space="preserve"> là hai điểm bất kỳ trên </w:t>
      </w:r>
      <w:r>
        <w:rPr>
          <w:position w:val="-14"/>
          <w:szCs w:val="24"/>
        </w:rPr>
        <w:object>
          <v:shape id="_x0000_i6277" type="#_x0000_t75" style="width:22pt;height:20pt" o:oleicon="f" o:ole="">
            <v:imagedata r:id="rId8532" o:title=""/>
          </v:shape>
          <o:OLEObject Type="Embed" ProgID="Equation.DSMT4" ShapeID="_x0000_i6277" DrawAspect="Content" ObjectID="_1642176809" r:id="rId8533"/>
        </w:object>
      </w:r>
      <w:r w:rsidRPr="00153717">
        <w:rPr>
          <w:szCs w:val="24"/>
        </w:rPr>
        <w:t xml:space="preserve">. Thể tích khối chóp </w:t>
      </w:r>
      <w:r>
        <w:rPr>
          <w:position w:val="-6"/>
          <w:szCs w:val="24"/>
        </w:rPr>
        <w:object>
          <v:shape id="_x0000_i6278" type="#_x0000_t75" style="width:36pt;height:13.95pt" o:oleicon="f" o:ole="">
            <v:imagedata r:id="rId8534" o:title=""/>
          </v:shape>
          <o:OLEObject Type="Embed" ProgID="Equation.DSMT4" ShapeID="_x0000_i6278" DrawAspect="Content" ObjectID="_1642176810" r:id="rId8535"/>
        </w:object>
      </w:r>
      <w:r w:rsidRPr="00153717">
        <w:rPr>
          <w:szCs w:val="24"/>
        </w:rPr>
        <w:t xml:space="preserve"> đạt giá trị lớn nhất bằng</w:t>
      </w:r>
    </w:p>
    <w:p w:rsidR="002F1F28" w:rsidRPr="00153717" w:rsidP="00153717">
      <w:pPr>
        <w:pStyle w:val="ListParagraph"/>
        <w:tabs>
          <w:tab w:val="left" w:pos="3402"/>
          <w:tab w:val="left" w:pos="5669"/>
          <w:tab w:val="left" w:pos="7937"/>
        </w:tabs>
        <w:ind w:left="992"/>
        <w:jc w:val="both"/>
        <w:rPr>
          <w:szCs w:val="24"/>
        </w:rPr>
      </w:pPr>
      <w:r w:rsidRPr="00153717">
        <w:rPr>
          <w:b/>
          <w:szCs w:val="24"/>
        </w:rPr>
        <w:t>A.</w:t>
      </w:r>
      <w:r w:rsidRPr="00153717">
        <w:rPr>
          <w:szCs w:val="24"/>
        </w:rPr>
        <w:t xml:space="preserve"> </w:t>
      </w:r>
      <w:r>
        <w:rPr>
          <w:position w:val="-24"/>
          <w:szCs w:val="24"/>
        </w:rPr>
        <w:object>
          <v:shape id="_x0000_i6279" type="#_x0000_t75" style="width:31pt;height:34pt" o:oleicon="f" o:ole="">
            <v:imagedata r:id="rId8536" o:title=""/>
          </v:shape>
          <o:OLEObject Type="Embed" ProgID="Equation.DSMT4" ShapeID="_x0000_i6279" DrawAspect="Content" ObjectID="_1642176811" r:id="rId8537"/>
        </w:object>
      </w:r>
      <w:r w:rsidRPr="00153717">
        <w:rPr>
          <w:szCs w:val="24"/>
        </w:rPr>
        <w:t>.</w:t>
      </w:r>
      <w:r w:rsidRPr="00153717">
        <w:rPr>
          <w:szCs w:val="24"/>
        </w:rPr>
        <w:tab/>
      </w:r>
      <w:r w:rsidRPr="00153717">
        <w:rPr>
          <w:b/>
          <w:szCs w:val="24"/>
          <w:u w:val="single"/>
        </w:rPr>
        <w:t>B</w:t>
      </w:r>
      <w:r w:rsidRPr="00153717">
        <w:rPr>
          <w:b/>
          <w:szCs w:val="24"/>
        </w:rPr>
        <w:t>.</w:t>
      </w:r>
      <w:r w:rsidRPr="00153717">
        <w:rPr>
          <w:szCs w:val="24"/>
        </w:rPr>
        <w:t xml:space="preserve"> </w:t>
      </w:r>
      <w:r>
        <w:rPr>
          <w:position w:val="-24"/>
          <w:szCs w:val="24"/>
        </w:rPr>
        <w:object>
          <v:shape id="_x0000_i6280" type="#_x0000_t75" style="width:31pt;height:34pt" o:oleicon="f" o:ole="">
            <v:imagedata r:id="rId8538" o:title=""/>
          </v:shape>
          <o:OLEObject Type="Embed" ProgID="Equation.DSMT4" ShapeID="_x0000_i6280" DrawAspect="Content" ObjectID="_1642176812" r:id="rId8539"/>
        </w:object>
      </w:r>
      <w:r w:rsidRPr="00153717">
        <w:rPr>
          <w:szCs w:val="24"/>
        </w:rPr>
        <w:t>.</w:t>
      </w:r>
      <w:r w:rsidRPr="00153717">
        <w:rPr>
          <w:szCs w:val="24"/>
        </w:rPr>
        <w:tab/>
      </w:r>
      <w:r w:rsidRPr="00153717">
        <w:rPr>
          <w:b/>
          <w:szCs w:val="24"/>
        </w:rPr>
        <w:t>C.</w:t>
      </w:r>
      <w:r w:rsidRPr="00153717">
        <w:rPr>
          <w:szCs w:val="24"/>
        </w:rPr>
        <w:t xml:space="preserve"> </w:t>
      </w:r>
      <w:r>
        <w:rPr>
          <w:position w:val="-24"/>
          <w:szCs w:val="24"/>
        </w:rPr>
        <w:object>
          <v:shape id="_x0000_i6281" type="#_x0000_t75" style="width:17pt;height:33pt" o:oleicon="f" o:ole="">
            <v:imagedata r:id="rId8540" o:title=""/>
          </v:shape>
          <o:OLEObject Type="Embed" ProgID="Equation.DSMT4" ShapeID="_x0000_i6281" DrawAspect="Content" ObjectID="_1642176813" r:id="rId8541"/>
        </w:object>
      </w:r>
      <w:r w:rsidRPr="00153717">
        <w:rPr>
          <w:szCs w:val="24"/>
        </w:rPr>
        <w:t>.</w:t>
      </w:r>
      <w:r w:rsidRPr="00153717">
        <w:rPr>
          <w:szCs w:val="24"/>
        </w:rPr>
        <w:tab/>
      </w:r>
      <w:r w:rsidRPr="00153717">
        <w:rPr>
          <w:b/>
          <w:szCs w:val="24"/>
        </w:rPr>
        <w:t>D.</w:t>
      </w:r>
      <w:r w:rsidRPr="00153717">
        <w:rPr>
          <w:szCs w:val="24"/>
        </w:rPr>
        <w:t xml:space="preserve"> </w:t>
      </w:r>
      <w:r>
        <w:rPr>
          <w:position w:val="-24"/>
          <w:szCs w:val="24"/>
        </w:rPr>
        <w:object>
          <v:shape id="_x0000_i6282" type="#_x0000_t75" style="width:31pt;height:34pt" o:oleicon="f" o:ole="">
            <v:imagedata r:id="rId8542" o:title=""/>
          </v:shape>
          <o:OLEObject Type="Embed" ProgID="Equation.DSMT4" ShapeID="_x0000_i6282" DrawAspect="Content" ObjectID="_1642176814" r:id="rId8543"/>
        </w:object>
      </w:r>
      <w:r w:rsidRPr="00153717">
        <w:rPr>
          <w:szCs w:val="24"/>
        </w:rPr>
        <w:t>.</w:t>
      </w:r>
    </w:p>
    <w:p w:rsidR="002F1F28" w:rsidRPr="00153717" w:rsidP="00153717">
      <w:pPr>
        <w:tabs>
          <w:tab w:val="left" w:pos="992"/>
        </w:tabs>
        <w:jc w:val="both"/>
        <w:rPr>
          <w:rFonts w:eastAsia="Yu Gothic"/>
          <w:szCs w:val="24"/>
          <w:lang w:val="vi-VN"/>
        </w:rPr>
      </w:pPr>
      <w:r w:rsidRPr="00153717">
        <w:rPr>
          <w:b/>
          <w:szCs w:val="24"/>
        </w:rPr>
        <w:t xml:space="preserve">Câu 50: </w:t>
      </w:r>
      <w:r w:rsidRPr="00153717">
        <w:rPr>
          <w:rFonts w:eastAsia="Yu Gothic"/>
          <w:szCs w:val="24"/>
        </w:rPr>
        <w:t xml:space="preserve">Trong không gian với hệ tọa độ </w:t>
      </w:r>
      <w:r>
        <w:rPr>
          <w:rFonts w:eastAsia="Yu Gothic"/>
          <w:position w:val="-10"/>
          <w:szCs w:val="24"/>
        </w:rPr>
        <w:object>
          <v:shape id="_x0000_i6283" type="#_x0000_t75" style="width:28pt;height:16pt" o:oleicon="f" o:ole="">
            <v:imagedata r:id="rId8544" o:title=""/>
          </v:shape>
          <o:OLEObject Type="Embed" ProgID="Equation.DSMT4" ShapeID="_x0000_i6283" DrawAspect="Content" ObjectID="_1642176815" r:id="rId8545"/>
        </w:object>
      </w:r>
      <w:r w:rsidRPr="00153717">
        <w:rPr>
          <w:rFonts w:eastAsia="Yu Gothic"/>
          <w:szCs w:val="24"/>
        </w:rPr>
        <w:t xml:space="preserve"> cho các mặt cầu </w:t>
      </w:r>
      <w:r>
        <w:rPr>
          <w:rFonts w:eastAsia="Yu Gothic"/>
          <w:position w:val="-14"/>
          <w:szCs w:val="24"/>
        </w:rPr>
        <w:object>
          <v:shape id="_x0000_i6284" type="#_x0000_t75" style="width:23pt;height:20pt" o:oleicon="f" o:ole="">
            <v:imagedata r:id="rId8546" o:title=""/>
          </v:shape>
          <o:OLEObject Type="Embed" ProgID="Equation.DSMT4" ShapeID="_x0000_i6284" DrawAspect="Content" ObjectID="_1642176816" r:id="rId8547"/>
        </w:object>
      </w:r>
      <w:r w:rsidRPr="00153717">
        <w:rPr>
          <w:rFonts w:eastAsia="Yu Gothic"/>
          <w:szCs w:val="24"/>
        </w:rPr>
        <w:t xml:space="preserve">, </w:t>
      </w:r>
      <w:r>
        <w:rPr>
          <w:rFonts w:eastAsia="Yu Gothic"/>
          <w:position w:val="-14"/>
          <w:szCs w:val="24"/>
        </w:rPr>
        <w:object>
          <v:shape id="_x0000_i6285" type="#_x0000_t75" style="width:24pt;height:20pt" o:oleicon="f" o:ole="">
            <v:imagedata r:id="rId8548" o:title=""/>
          </v:shape>
          <o:OLEObject Type="Embed" ProgID="Equation.DSMT4" ShapeID="_x0000_i6285" DrawAspect="Content" ObjectID="_1642176817" r:id="rId8549"/>
        </w:object>
      </w:r>
      <w:r w:rsidRPr="00153717">
        <w:rPr>
          <w:rFonts w:eastAsia="Yu Gothic"/>
          <w:szCs w:val="24"/>
        </w:rPr>
        <w:t xml:space="preserve">, </w:t>
      </w:r>
      <w:r>
        <w:rPr>
          <w:rFonts w:eastAsia="Yu Gothic"/>
          <w:position w:val="-14"/>
          <w:szCs w:val="24"/>
        </w:rPr>
        <w:object>
          <v:shape id="_x0000_i6286" type="#_x0000_t75" style="width:24pt;height:20pt" o:oleicon="f" o:ole="">
            <v:imagedata r:id="rId8550" o:title=""/>
          </v:shape>
          <o:OLEObject Type="Embed" ProgID="Equation.DSMT4" ShapeID="_x0000_i6286" DrawAspect="Content" ObjectID="_1642176818" r:id="rId8551"/>
        </w:object>
      </w:r>
      <w:r w:rsidRPr="00153717">
        <w:rPr>
          <w:rFonts w:eastAsia="Yu Gothic"/>
          <w:szCs w:val="24"/>
        </w:rPr>
        <w:t xml:space="preserve"> có bán kính </w:t>
      </w:r>
      <w:r>
        <w:rPr>
          <w:rFonts w:eastAsia="Yu Gothic"/>
          <w:position w:val="-4"/>
          <w:szCs w:val="24"/>
        </w:rPr>
        <w:object>
          <v:shape id="_x0000_i6287" type="#_x0000_t75" style="width:24.95pt;height:13pt" o:oleicon="f" o:ole="">
            <v:imagedata r:id="rId8552" o:title=""/>
          </v:shape>
          <o:OLEObject Type="Embed" ProgID="Equation.DSMT4" ShapeID="_x0000_i6287" DrawAspect="Content" ObjectID="_1642176819" r:id="rId8553"/>
        </w:object>
      </w:r>
      <w:r w:rsidRPr="00153717">
        <w:rPr>
          <w:rFonts w:eastAsia="Yu Gothic"/>
          <w:szCs w:val="24"/>
        </w:rPr>
        <w:t xml:space="preserve"> và lần lượt có tâm là các điểm </w:t>
      </w:r>
      <w:r>
        <w:rPr>
          <w:rFonts w:eastAsia="Yu Gothic"/>
          <w:position w:val="-14"/>
          <w:szCs w:val="24"/>
        </w:rPr>
        <w:object>
          <v:shape id="_x0000_i6288" type="#_x0000_t75" style="width:54pt;height:20pt" o:oleicon="f" o:ole="">
            <v:imagedata r:id="rId8554" o:title=""/>
          </v:shape>
          <o:OLEObject Type="Embed" ProgID="Equation.DSMT4" ShapeID="_x0000_i6288" DrawAspect="Content" ObjectID="_1642176820" r:id="rId8555"/>
        </w:object>
      </w:r>
      <w:r w:rsidRPr="00153717">
        <w:rPr>
          <w:rFonts w:eastAsia="Yu Gothic"/>
          <w:szCs w:val="24"/>
        </w:rPr>
        <w:t xml:space="preserve">, </w:t>
      </w:r>
      <w:r>
        <w:rPr>
          <w:rFonts w:eastAsia="Yu Gothic"/>
          <w:position w:val="-14"/>
          <w:szCs w:val="24"/>
        </w:rPr>
        <w:object>
          <v:shape id="_x0000_i6289" type="#_x0000_t75" style="width:59pt;height:20pt" o:oleicon="f" o:ole="">
            <v:imagedata r:id="rId8556" o:title=""/>
          </v:shape>
          <o:OLEObject Type="Embed" ProgID="Equation.DSMT4" ShapeID="_x0000_i6289" DrawAspect="Content" ObjectID="_1642176821" r:id="rId8557"/>
        </w:object>
      </w:r>
      <w:r w:rsidRPr="00153717">
        <w:rPr>
          <w:rFonts w:eastAsia="Yu Gothic"/>
          <w:szCs w:val="24"/>
        </w:rPr>
        <w:t xml:space="preserve">, </w:t>
      </w:r>
      <w:r>
        <w:rPr>
          <w:rFonts w:eastAsia="Yu Gothic"/>
          <w:position w:val="-14"/>
          <w:szCs w:val="24"/>
        </w:rPr>
        <w:object>
          <v:shape id="_x0000_i6290" type="#_x0000_t75" style="width:60.95pt;height:20pt" o:oleicon="f" o:ole="">
            <v:imagedata r:id="rId8558" o:title=""/>
          </v:shape>
          <o:OLEObject Type="Embed" ProgID="Equation.DSMT4" ShapeID="_x0000_i6290" DrawAspect="Content" ObjectID="_1642176822" r:id="rId8559"/>
        </w:object>
      </w:r>
      <w:r w:rsidRPr="00153717">
        <w:rPr>
          <w:rFonts w:eastAsia="Yu Gothic"/>
          <w:szCs w:val="24"/>
        </w:rPr>
        <w:t xml:space="preserve">. Gọi </w:t>
      </w:r>
      <w:r>
        <w:rPr>
          <w:rFonts w:eastAsia="Yu Gothic"/>
          <w:position w:val="-14"/>
          <w:szCs w:val="24"/>
        </w:rPr>
        <w:object>
          <v:shape id="_x0000_i6291" type="#_x0000_t75" style="width:20pt;height:20pt" o:oleicon="f" o:ole="">
            <v:imagedata r:id="rId8560" o:title=""/>
          </v:shape>
          <o:OLEObject Type="Embed" ProgID="Equation.DSMT4" ShapeID="_x0000_i6291" DrawAspect="Content" ObjectID="_1642176823" r:id="rId8561"/>
        </w:object>
      </w:r>
      <w:r w:rsidRPr="00153717">
        <w:rPr>
          <w:rFonts w:eastAsia="Yu Gothic"/>
          <w:szCs w:val="24"/>
        </w:rPr>
        <w:t xml:space="preserve"> là mặt cầu tiếp xúc với cả ba mặt cầu trên. Mặt cầu </w:t>
      </w:r>
      <w:r>
        <w:rPr>
          <w:rFonts w:eastAsia="Yu Gothic"/>
          <w:position w:val="-14"/>
          <w:szCs w:val="24"/>
        </w:rPr>
        <w:object>
          <v:shape id="_x0000_i6292" type="#_x0000_t75" style="width:20pt;height:20pt" o:oleicon="f" o:ole="">
            <v:imagedata r:id="rId8562" o:title=""/>
          </v:shape>
          <o:OLEObject Type="Embed" ProgID="Equation.DSMT4" ShapeID="_x0000_i6292" DrawAspect="Content" ObjectID="_1642176824" r:id="rId8563"/>
        </w:object>
      </w:r>
      <w:r w:rsidRPr="00153717">
        <w:rPr>
          <w:rFonts w:eastAsia="Yu Gothic"/>
          <w:szCs w:val="24"/>
        </w:rPr>
        <w:t xml:space="preserve"> có bán kính nhỏ nhất là</w:t>
      </w:r>
    </w:p>
    <w:p w:rsidR="002F1F28" w:rsidRPr="00153717" w:rsidP="00153717">
      <w:pPr>
        <w:tabs>
          <w:tab w:val="left" w:pos="3402"/>
          <w:tab w:val="left" w:pos="5669"/>
          <w:tab w:val="left" w:pos="7937"/>
        </w:tabs>
        <w:ind w:left="992"/>
        <w:jc w:val="both"/>
        <w:rPr>
          <w:rFonts w:eastAsia="Yu Gothic"/>
          <w:szCs w:val="24"/>
        </w:rPr>
      </w:pPr>
      <w:r w:rsidRPr="00153717">
        <w:rPr>
          <w:rFonts w:eastAsia="Yu Gothic"/>
          <w:b/>
          <w:szCs w:val="24"/>
        </w:rPr>
        <w:t>A.</w:t>
      </w:r>
      <w:r w:rsidRPr="00153717">
        <w:rPr>
          <w:rFonts w:eastAsia="Yu Gothic"/>
          <w:szCs w:val="24"/>
        </w:rPr>
        <w:t xml:space="preserve"> </w:t>
      </w:r>
      <w:r>
        <w:rPr>
          <w:rFonts w:eastAsia="Yu Gothic"/>
          <w:b/>
          <w:position w:val="-6"/>
          <w:szCs w:val="24"/>
        </w:rPr>
        <w:object>
          <v:shape id="_x0000_i6293" type="#_x0000_t75" style="width:59pt;height:17pt" o:oleicon="f" o:ole="">
            <v:imagedata r:id="rId8564" o:title=""/>
          </v:shape>
          <o:OLEObject Type="Embed" ProgID="Equation.DSMT4" ShapeID="_x0000_i6293" DrawAspect="Content" ObjectID="_1642176825" r:id="rId8565"/>
        </w:object>
      </w:r>
      <w:r w:rsidRPr="00153717">
        <w:rPr>
          <w:rFonts w:eastAsia="Yu Gothic"/>
          <w:szCs w:val="24"/>
        </w:rPr>
        <w:t>.</w:t>
      </w:r>
      <w:r w:rsidRPr="00153717">
        <w:rPr>
          <w:rFonts w:eastAsia="Yu Gothic"/>
          <w:szCs w:val="24"/>
        </w:rPr>
        <w:tab/>
      </w:r>
      <w:r w:rsidRPr="00153717">
        <w:rPr>
          <w:rFonts w:eastAsia="Yu Gothic"/>
          <w:b/>
          <w:szCs w:val="24"/>
        </w:rPr>
        <w:t>B.</w:t>
      </w:r>
      <w:r w:rsidRPr="00153717">
        <w:rPr>
          <w:rFonts w:eastAsia="Yu Gothic"/>
          <w:szCs w:val="24"/>
        </w:rPr>
        <w:t xml:space="preserve"> </w:t>
      </w:r>
      <w:r>
        <w:rPr>
          <w:rFonts w:eastAsia="Yu Gothic"/>
          <w:b/>
          <w:position w:val="-8"/>
          <w:szCs w:val="24"/>
        </w:rPr>
        <w:object>
          <v:shape id="_x0000_i6294" type="#_x0000_t75" style="width:44pt;height:18pt" o:oleicon="f" o:ole="">
            <v:imagedata r:id="rId8566" o:title=""/>
          </v:shape>
          <o:OLEObject Type="Embed" ProgID="Equation.DSMT4" ShapeID="_x0000_i6294" DrawAspect="Content" ObjectID="_1642176826" r:id="rId8567"/>
        </w:object>
      </w:r>
      <w:r w:rsidRPr="00153717">
        <w:rPr>
          <w:rFonts w:eastAsia="Yu Gothic"/>
          <w:szCs w:val="24"/>
        </w:rPr>
        <w:t>.</w:t>
      </w:r>
      <w:r w:rsidRPr="00153717">
        <w:rPr>
          <w:rFonts w:eastAsia="Yu Gothic"/>
          <w:szCs w:val="24"/>
        </w:rPr>
        <w:tab/>
      </w:r>
      <w:r w:rsidRPr="00153717">
        <w:rPr>
          <w:rFonts w:eastAsia="Yu Gothic"/>
          <w:b/>
          <w:szCs w:val="24"/>
        </w:rPr>
        <w:t>C.</w:t>
      </w:r>
      <w:r w:rsidRPr="00153717">
        <w:rPr>
          <w:rFonts w:eastAsia="Yu Gothic"/>
          <w:szCs w:val="24"/>
        </w:rPr>
        <w:t xml:space="preserve"> </w:t>
      </w:r>
      <w:r>
        <w:rPr>
          <w:rFonts w:eastAsia="Yu Gothic"/>
          <w:position w:val="-6"/>
          <w:szCs w:val="24"/>
        </w:rPr>
        <w:object>
          <v:shape id="_x0000_i6295" type="#_x0000_t75" style="width:45pt;height:17pt" o:oleicon="f" o:ole="">
            <v:imagedata r:id="rId8568" o:title=""/>
          </v:shape>
          <o:OLEObject Type="Embed" ProgID="Equation.DSMT4" ShapeID="_x0000_i6295" DrawAspect="Content" ObjectID="_1642176827" r:id="rId8569"/>
        </w:object>
      </w:r>
      <w:r w:rsidRPr="00153717">
        <w:rPr>
          <w:rFonts w:eastAsia="Yu Gothic"/>
          <w:szCs w:val="24"/>
        </w:rPr>
        <w:t>.</w:t>
      </w:r>
      <w:r w:rsidRPr="00153717">
        <w:rPr>
          <w:rFonts w:eastAsia="Yu Gothic"/>
          <w:szCs w:val="24"/>
        </w:rPr>
        <w:tab/>
      </w:r>
      <w:r w:rsidRPr="00153717">
        <w:rPr>
          <w:rFonts w:eastAsia="Yu Gothic"/>
          <w:b/>
          <w:szCs w:val="24"/>
          <w:u w:val="single"/>
        </w:rPr>
        <w:t>D</w:t>
      </w:r>
      <w:r w:rsidRPr="00153717">
        <w:rPr>
          <w:rFonts w:eastAsia="Yu Gothic"/>
          <w:b/>
          <w:szCs w:val="24"/>
        </w:rPr>
        <w:t>.</w:t>
      </w:r>
      <w:r w:rsidRPr="00153717">
        <w:rPr>
          <w:rFonts w:eastAsia="Yu Gothic"/>
          <w:szCs w:val="24"/>
        </w:rPr>
        <w:t xml:space="preserve"> </w:t>
      </w:r>
      <w:r>
        <w:rPr>
          <w:rFonts w:eastAsia="Yu Gothic"/>
          <w:position w:val="-8"/>
          <w:szCs w:val="24"/>
        </w:rPr>
        <w:object>
          <v:shape id="_x0000_i6296" type="#_x0000_t75" style="width:58pt;height:18pt" o:oleicon="f" o:ole="">
            <v:imagedata r:id="rId8570" o:title=""/>
          </v:shape>
          <o:OLEObject Type="Embed" ProgID="Equation.DSMT4" ShapeID="_x0000_i6296" DrawAspect="Content" ObjectID="_1642176828" r:id="rId8571"/>
        </w:object>
      </w:r>
      <w:r w:rsidRPr="00153717">
        <w:rPr>
          <w:rFonts w:eastAsia="Yu Gothic"/>
          <w:szCs w:val="24"/>
        </w:rPr>
        <w:t>.</w:t>
      </w: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r w:rsidRPr="00153717">
        <w:rPr>
          <w:b/>
          <w:szCs w:val="24"/>
        </w:rPr>
        <w:t>------------------ HẾT ------------------</w:t>
      </w: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r w:rsidRPr="00153717">
        <w:rPr>
          <w:b/>
          <w:szCs w:val="24"/>
        </w:rPr>
        <w:t>HƯỚNG DẪN CHI TIẾT</w:t>
      </w: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both"/>
        <w:rPr>
          <w:szCs w:val="24"/>
        </w:rPr>
      </w:pPr>
      <w:r w:rsidRPr="00153717">
        <w:rPr>
          <w:b/>
          <w:szCs w:val="24"/>
        </w:rPr>
        <w:t xml:space="preserve">Câu 1: </w:t>
      </w:r>
      <w:r w:rsidRPr="00153717">
        <w:rPr>
          <w:szCs w:val="24"/>
        </w:rPr>
        <w:t>Tập</w:t>
      </w:r>
      <w:r w:rsidRPr="00153717">
        <w:rPr>
          <w:szCs w:val="24"/>
        </w:rPr>
        <w:t xml:space="preserve"> xác định của phương trình</w:t>
      </w:r>
      <w:r>
        <w:rPr>
          <w:position w:val="-28"/>
          <w:szCs w:val="24"/>
        </w:rPr>
        <w:object>
          <v:shape id="_x0000_i6297" type="#_x0000_t75" style="width:96pt;height:35pt" o:oleicon="f" o:ole="">
            <v:imagedata r:id="rId7975" o:title=""/>
          </v:shape>
          <o:OLEObject Type="Embed" ProgID="Equation.DSMT4" ShapeID="_x0000_i6297" DrawAspect="Content" ObjectID="_1642176829" r:id="rId8572"/>
        </w:object>
      </w:r>
      <w:r w:rsidRPr="00153717">
        <w:rPr>
          <w:szCs w:val="24"/>
        </w:rPr>
        <w:t xml:space="preserve"> là:</w:t>
      </w:r>
    </w:p>
    <w:p w:rsidR="002F1F28" w:rsidRPr="00153717" w:rsidP="00153717">
      <w:pPr>
        <w:tabs>
          <w:tab w:val="left" w:pos="992"/>
          <w:tab w:val="left" w:pos="3402"/>
          <w:tab w:val="left" w:pos="5669"/>
          <w:tab w:val="left" w:pos="7937"/>
        </w:tabs>
        <w:ind w:left="992"/>
        <w:jc w:val="both"/>
        <w:rPr>
          <w:szCs w:val="24"/>
          <w:lang w:val="vi-VN"/>
        </w:rPr>
      </w:pPr>
      <w:r w:rsidRPr="00153717">
        <w:rPr>
          <w:b/>
          <w:szCs w:val="24"/>
          <w:lang w:val="vi-VN"/>
        </w:rPr>
        <w:t xml:space="preserve">A. </w:t>
      </w:r>
      <w:r>
        <w:rPr>
          <w:position w:val="-14"/>
          <w:szCs w:val="24"/>
        </w:rPr>
        <w:object>
          <v:shape id="_x0000_i6298" type="#_x0000_t75" style="width:60pt;height:20.4pt" o:oleicon="f" o:ole="">
            <v:imagedata r:id="rId7977" o:title=""/>
          </v:shape>
          <o:OLEObject Type="Embed" ProgID="Equation.DSMT4" ShapeID="_x0000_i6298" DrawAspect="Content" ObjectID="_1642176830" r:id="rId8573"/>
        </w:object>
      </w:r>
      <w:r w:rsidRPr="00153717">
        <w:rPr>
          <w:szCs w:val="24"/>
          <w:lang w:val="vi-VN"/>
        </w:rPr>
        <w:t>.</w:t>
      </w:r>
      <w:r w:rsidRPr="00153717">
        <w:rPr>
          <w:szCs w:val="24"/>
          <w:lang w:val="vi-VN"/>
        </w:rPr>
        <w:tab/>
      </w:r>
      <w:r w:rsidRPr="00153717">
        <w:rPr>
          <w:b/>
          <w:szCs w:val="24"/>
          <w:lang w:val="vi-VN"/>
        </w:rPr>
        <w:t xml:space="preserve">B. </w:t>
      </w:r>
      <w:r>
        <w:rPr>
          <w:position w:val="-14"/>
          <w:szCs w:val="24"/>
        </w:rPr>
        <w:object>
          <v:shape id="_x0000_i6299" type="#_x0000_t75" style="width:67.95pt;height:20.4pt" o:oleicon="f" o:ole="">
            <v:imagedata r:id="rId7979" o:title=""/>
          </v:shape>
          <o:OLEObject Type="Embed" ProgID="Equation.DSMT4" ShapeID="_x0000_i6299" DrawAspect="Content" ObjectID="_1642176831" r:id="rId8574"/>
        </w:object>
      </w:r>
      <w:r w:rsidRPr="00153717">
        <w:rPr>
          <w:szCs w:val="24"/>
          <w:lang w:val="vi-VN"/>
        </w:rPr>
        <w:t>.</w:t>
      </w:r>
      <w:r w:rsidRPr="00153717">
        <w:rPr>
          <w:szCs w:val="24"/>
          <w:lang w:val="vi-VN"/>
        </w:rPr>
        <w:tab/>
      </w:r>
      <w:r w:rsidRPr="00153717">
        <w:rPr>
          <w:b/>
          <w:szCs w:val="24"/>
          <w:lang w:val="vi-VN"/>
        </w:rPr>
        <w:t xml:space="preserve">C. </w:t>
      </w:r>
      <w:r>
        <w:rPr>
          <w:position w:val="-14"/>
          <w:szCs w:val="24"/>
        </w:rPr>
        <w:object>
          <v:shape id="_x0000_i6300" type="#_x0000_t75" style="width:77pt;height:20.4pt" o:oleicon="f" o:ole="">
            <v:imagedata r:id="rId7981" o:title=""/>
          </v:shape>
          <o:OLEObject Type="Embed" ProgID="Equation.DSMT4" ShapeID="_x0000_i6300" DrawAspect="Content" ObjectID="_1642176832" r:id="rId8575"/>
        </w:obje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 xml:space="preserve"> </w:t>
      </w:r>
      <w:r>
        <w:rPr>
          <w:position w:val="-4"/>
          <w:szCs w:val="24"/>
        </w:rPr>
        <w:object>
          <v:shape id="_x0000_i6301" type="#_x0000_t75" style="width:34pt;height:13pt" o:oleicon="f" o:ole="">
            <v:imagedata r:id="rId7983" o:title=""/>
          </v:shape>
          <o:OLEObject Type="Embed" ProgID="Equation.DSMT4" ShapeID="_x0000_i6301" DrawAspect="Content" ObjectID="_1642176833" r:id="rId8576"/>
        </w:object>
      </w:r>
      <w:r w:rsidRPr="00153717">
        <w:rPr>
          <w:szCs w:val="24"/>
          <w:lang w:val="vi-VN"/>
        </w:rPr>
        <w:t>.</w:t>
      </w:r>
    </w:p>
    <w:p w:rsidR="002F1F28" w:rsidRPr="00153717" w:rsidP="00153717">
      <w:pPr>
        <w:tabs>
          <w:tab w:val="left" w:pos="992"/>
          <w:tab w:val="left" w:pos="3402"/>
          <w:tab w:val="left" w:pos="5669"/>
          <w:tab w:val="left" w:pos="7937"/>
        </w:tabs>
        <w:jc w:val="center"/>
        <w:rPr>
          <w:b/>
          <w:szCs w:val="24"/>
          <w:lang w:val="vi-VN"/>
        </w:rPr>
      </w:pPr>
      <w:r w:rsidRPr="00153717">
        <w:rPr>
          <w:b/>
          <w:szCs w:val="24"/>
          <w:lang w:val="vi-VN"/>
        </w:rPr>
        <w:t>Lời giải.</w:t>
      </w:r>
    </w:p>
    <w:p w:rsidR="002F1F28" w:rsidRPr="00153717" w:rsidP="00153717">
      <w:pPr>
        <w:tabs>
          <w:tab w:val="left" w:pos="992"/>
          <w:tab w:val="left" w:pos="3402"/>
          <w:tab w:val="left" w:pos="5669"/>
          <w:tab w:val="left" w:pos="7937"/>
        </w:tabs>
        <w:ind w:left="993"/>
        <w:jc w:val="both"/>
        <w:rPr>
          <w:szCs w:val="24"/>
          <w:lang w:val="vi-VN"/>
        </w:rPr>
      </w:pPr>
      <w:r w:rsidRPr="00153717">
        <w:rPr>
          <w:b/>
          <w:szCs w:val="24"/>
          <w:lang w:val="vi-VN"/>
        </w:rPr>
        <w:t>Chọn D.</w:t>
      </w:r>
    </w:p>
    <w:p w:rsidR="002F1F28" w:rsidRPr="00153717" w:rsidP="00153717">
      <w:pPr>
        <w:tabs>
          <w:tab w:val="left" w:pos="992"/>
          <w:tab w:val="left" w:pos="3402"/>
          <w:tab w:val="left" w:pos="5669"/>
          <w:tab w:val="left" w:pos="7937"/>
        </w:tabs>
        <w:ind w:left="993"/>
        <w:jc w:val="both"/>
        <w:rPr>
          <w:szCs w:val="24"/>
          <w:lang w:val="vi-VN"/>
        </w:rPr>
      </w:pPr>
      <w:r w:rsidRPr="00153717">
        <w:rPr>
          <w:szCs w:val="24"/>
          <w:lang w:val="vi-VN"/>
        </w:rPr>
        <w:t xml:space="preserve">Điều kiện xác định: </w:t>
      </w:r>
      <w:r>
        <w:rPr>
          <w:position w:val="-6"/>
          <w:szCs w:val="24"/>
        </w:rPr>
        <w:object>
          <v:shape id="_x0000_i6302" type="#_x0000_t75" style="width:47pt;height:15.35pt" o:oleicon="f" o:ole="">
            <v:imagedata r:id="rId8577" o:title=""/>
          </v:shape>
          <o:OLEObject Type="Embed" ProgID="Equation.DSMT4" ShapeID="_x0000_i6302" DrawAspect="Content" ObjectID="_1642176834" r:id="rId8578"/>
        </w:object>
      </w:r>
      <w:r w:rsidRPr="00153717">
        <w:rPr>
          <w:szCs w:val="24"/>
          <w:lang w:val="vi-VN"/>
        </w:rPr>
        <w:t xml:space="preserve"> (luôn đúng).</w:t>
      </w:r>
    </w:p>
    <w:p w:rsidR="002F1F28" w:rsidRPr="00153717" w:rsidP="00153717">
      <w:pPr>
        <w:tabs>
          <w:tab w:val="left" w:pos="992"/>
          <w:tab w:val="left" w:pos="3402"/>
          <w:tab w:val="left" w:pos="5669"/>
          <w:tab w:val="left" w:pos="7937"/>
        </w:tabs>
        <w:ind w:left="993"/>
        <w:jc w:val="both"/>
        <w:rPr>
          <w:szCs w:val="24"/>
        </w:rPr>
      </w:pPr>
      <w:r w:rsidRPr="00153717">
        <w:rPr>
          <w:szCs w:val="24"/>
        </w:rPr>
        <w:t xml:space="preserve">Vậy TXĐ: </w:t>
      </w:r>
      <w:r>
        <w:rPr>
          <w:position w:val="-4"/>
          <w:szCs w:val="24"/>
        </w:rPr>
        <w:object>
          <v:shape id="_x0000_i6303" type="#_x0000_t75" style="width:34pt;height:13pt" o:oleicon="f" o:ole="">
            <v:imagedata r:id="rId7983" o:title=""/>
          </v:shape>
          <o:OLEObject Type="Embed" ProgID="Equation.DSMT4" ShapeID="_x0000_i6303" DrawAspect="Content" ObjectID="_1642176835" r:id="rId8579"/>
        </w:object>
      </w:r>
      <w:r w:rsidRPr="00153717">
        <w:rPr>
          <w:szCs w:val="24"/>
        </w:rPr>
        <w:t>.</w:t>
      </w:r>
    </w:p>
    <w:p w:rsidR="002F1F28" w:rsidRPr="00153717" w:rsidP="00153717">
      <w:pPr>
        <w:tabs>
          <w:tab w:val="left" w:pos="3402"/>
          <w:tab w:val="left" w:pos="5669"/>
          <w:tab w:val="left" w:pos="7937"/>
        </w:tabs>
        <w:jc w:val="both"/>
        <w:rPr>
          <w:szCs w:val="24"/>
        </w:rPr>
      </w:pPr>
      <w:r w:rsidRPr="00153717">
        <w:rPr>
          <w:b/>
          <w:szCs w:val="24"/>
        </w:rPr>
        <w:t xml:space="preserve">Câu 2: </w:t>
      </w:r>
      <w:r w:rsidRPr="00153717">
        <w:rPr>
          <w:szCs w:val="24"/>
        </w:rPr>
        <w:t xml:space="preserve">Trong mặt phẳng </w:t>
      </w:r>
      <w:r>
        <w:rPr>
          <w:position w:val="-10"/>
          <w:szCs w:val="24"/>
        </w:rPr>
        <w:object>
          <v:shape id="_x0000_i6304" type="#_x0000_t75" style="width:23.4pt;height:15.9pt" o:oleicon="f" o:ole="">
            <v:imagedata r:id="rId7985" o:title=""/>
          </v:shape>
          <o:OLEObject Type="Embed" ProgID="Equation.DSMT4" ShapeID="_x0000_i6304" DrawAspect="Content" ObjectID="_1642176836" r:id="rId8580"/>
        </w:object>
      </w:r>
      <w:r w:rsidRPr="00153717">
        <w:rPr>
          <w:szCs w:val="24"/>
        </w:rPr>
        <w:t xml:space="preserve"> cho </w:t>
      </w:r>
      <w:r>
        <w:rPr>
          <w:position w:val="-14"/>
          <w:szCs w:val="24"/>
        </w:rPr>
        <w:object>
          <v:shape id="_x0000_i6305" type="#_x0000_t75" style="width:99.1pt;height:21.5pt" o:oleicon="f" o:ole="">
            <v:imagedata r:id="rId7987" o:title=""/>
          </v:shape>
          <o:OLEObject Type="Embed" ProgID="Equation.DSMT4" ShapeID="_x0000_i6305" DrawAspect="Content" ObjectID="_1642176837" r:id="rId8581"/>
        </w:object>
      </w:r>
      <w:r w:rsidRPr="00153717">
        <w:rPr>
          <w:szCs w:val="24"/>
        </w:rPr>
        <w:t xml:space="preserve">. Tích vô hướng của 2 vectơ </w:t>
      </w:r>
      <w:r>
        <w:rPr>
          <w:position w:val="-6"/>
          <w:szCs w:val="24"/>
        </w:rPr>
        <w:object>
          <v:shape id="_x0000_i6306" type="#_x0000_t75" style="width:17.75pt;height:16.85pt" o:oleicon="f" o:ole="">
            <v:imagedata r:id="rId7989" o:title=""/>
          </v:shape>
          <o:OLEObject Type="Embed" ProgID="Equation.DSMT4" ShapeID="_x0000_i6306" DrawAspect="Content" ObjectID="_1642176838" r:id="rId8582"/>
        </w:object>
      </w:r>
      <w:r w:rsidRPr="00153717">
        <w:rPr>
          <w:szCs w:val="24"/>
        </w:rPr>
        <w:t xml:space="preserve"> là:</w:t>
      </w:r>
    </w:p>
    <w:p w:rsidR="002F1F28" w:rsidRPr="00153717" w:rsidP="00153717">
      <w:pPr>
        <w:pStyle w:val="ListParagraph"/>
        <w:tabs>
          <w:tab w:val="left" w:pos="3402"/>
          <w:tab w:val="left" w:pos="5670"/>
          <w:tab w:val="left" w:pos="7938"/>
        </w:tabs>
        <w:ind w:left="993"/>
        <w:jc w:val="both"/>
        <w:rPr>
          <w:szCs w:val="24"/>
        </w:rPr>
      </w:pPr>
      <w:r w:rsidRPr="00153717">
        <w:rPr>
          <w:b/>
          <w:szCs w:val="24"/>
          <w:u w:val="single"/>
        </w:rPr>
        <w:t>A.</w:t>
      </w:r>
      <w:r w:rsidRPr="00153717">
        <w:rPr>
          <w:szCs w:val="24"/>
        </w:rPr>
        <w:t xml:space="preserve"> 1.</w:t>
      </w:r>
      <w:r w:rsidRPr="00153717">
        <w:rPr>
          <w:b/>
          <w:szCs w:val="24"/>
        </w:rPr>
        <w:tab/>
        <w:t>B.</w:t>
      </w:r>
      <w:r w:rsidRPr="00153717">
        <w:rPr>
          <w:szCs w:val="24"/>
        </w:rPr>
        <w:t xml:space="preserve"> 2.</w:t>
      </w:r>
      <w:r w:rsidRPr="00153717">
        <w:rPr>
          <w:b/>
          <w:szCs w:val="24"/>
        </w:rPr>
        <w:tab/>
        <w:t>C.</w:t>
      </w:r>
      <w:r w:rsidRPr="00153717">
        <w:rPr>
          <w:szCs w:val="24"/>
        </w:rPr>
        <w:t xml:space="preserve"> 3.</w:t>
      </w:r>
      <w:r w:rsidRPr="00153717">
        <w:rPr>
          <w:b/>
          <w:szCs w:val="24"/>
        </w:rPr>
        <w:tab/>
        <w:t>D.</w:t>
      </w:r>
      <w:r w:rsidRPr="00153717">
        <w:rPr>
          <w:szCs w:val="24"/>
        </w:rPr>
        <w:t xml:space="preserve"> 4.</w:t>
      </w:r>
    </w:p>
    <w:p w:rsidR="002F1F28" w:rsidRPr="00153717" w:rsidP="00153717">
      <w:pPr>
        <w:tabs>
          <w:tab w:val="left" w:pos="851"/>
        </w:tabs>
        <w:ind w:left="360"/>
        <w:jc w:val="center"/>
        <w:rPr>
          <w:szCs w:val="24"/>
          <w:lang w:val="fr-FR"/>
        </w:rPr>
      </w:pPr>
      <w:r w:rsidRPr="00153717">
        <w:rPr>
          <w:b/>
          <w:szCs w:val="24"/>
          <w:lang w:val="fr-FR"/>
        </w:rPr>
        <w:t>Lời giải</w:t>
      </w:r>
    </w:p>
    <w:p w:rsidR="002F1F28" w:rsidRPr="00153717" w:rsidP="00153717">
      <w:pPr>
        <w:pStyle w:val="ListParagraph"/>
        <w:tabs>
          <w:tab w:val="left" w:pos="3402"/>
          <w:tab w:val="left" w:pos="5670"/>
          <w:tab w:val="left" w:pos="7938"/>
        </w:tabs>
        <w:ind w:left="993"/>
        <w:jc w:val="both"/>
        <w:rPr>
          <w:szCs w:val="24"/>
        </w:rPr>
      </w:pPr>
      <w:r w:rsidRPr="00153717">
        <w:rPr>
          <w:b/>
          <w:szCs w:val="24"/>
        </w:rPr>
        <w:t>Chọn A</w:t>
      </w:r>
    </w:p>
    <w:p w:rsidR="002F1F28" w:rsidRPr="00153717" w:rsidP="00153717">
      <w:pPr>
        <w:pStyle w:val="ListParagraph"/>
        <w:tabs>
          <w:tab w:val="left" w:pos="3402"/>
          <w:tab w:val="left" w:pos="5669"/>
          <w:tab w:val="left" w:pos="7937"/>
        </w:tabs>
        <w:ind w:left="993"/>
        <w:jc w:val="both"/>
        <w:rPr>
          <w:szCs w:val="24"/>
          <w:lang w:val="fr-FR"/>
        </w:rPr>
      </w:pPr>
      <w:r w:rsidRPr="00153717">
        <w:rPr>
          <w:szCs w:val="24"/>
        </w:rPr>
        <w:t xml:space="preserve">Ta có </w:t>
      </w:r>
      <w:r>
        <w:rPr>
          <w:position w:val="-14"/>
          <w:szCs w:val="24"/>
        </w:rPr>
        <w:object>
          <v:shape id="_x0000_i6307" type="#_x0000_t75" style="width:98.2pt;height:21.5pt" o:oleicon="f" o:ole="">
            <v:imagedata r:id="rId8583" o:title=""/>
          </v:shape>
          <o:OLEObject Type="Embed" ProgID="Equation.DSMT4" ShapeID="_x0000_i6307" DrawAspect="Content" ObjectID="_1642176839" r:id="rId8584"/>
        </w:object>
      </w:r>
      <w:r w:rsidRPr="00153717">
        <w:rPr>
          <w:szCs w:val="24"/>
        </w:rPr>
        <w:t xml:space="preserve">, suy ra </w:t>
      </w:r>
      <w:r>
        <w:rPr>
          <w:position w:val="-14"/>
          <w:szCs w:val="24"/>
        </w:rPr>
        <w:object>
          <v:shape id="_x0000_i6308" type="#_x0000_t75" style="width:100.1pt;height:21.5pt" o:oleicon="f" o:ole="">
            <v:imagedata r:id="rId8585" o:title=""/>
          </v:shape>
          <o:OLEObject Type="Embed" ProgID="Equation.DSMT4" ShapeID="_x0000_i6308" DrawAspect="Content" ObjectID="_1642176840" r:id="rId8586"/>
        </w:object>
      </w:r>
      <w:r w:rsidRPr="00153717">
        <w:rPr>
          <w:szCs w:val="24"/>
        </w:rPr>
        <w:t>.</w:t>
      </w:r>
    </w:p>
    <w:p w:rsidR="002F1F28" w:rsidRPr="00153717" w:rsidP="00153717">
      <w:pPr>
        <w:pStyle w:val="ListParagraph"/>
        <w:tabs>
          <w:tab w:val="left" w:pos="3402"/>
          <w:tab w:val="left" w:pos="5669"/>
          <w:tab w:val="left" w:pos="7937"/>
        </w:tabs>
        <w:ind w:left="0"/>
        <w:jc w:val="both"/>
        <w:rPr>
          <w:szCs w:val="24"/>
        </w:rPr>
      </w:pPr>
      <w:r w:rsidRPr="00153717">
        <w:rPr>
          <w:b/>
          <w:szCs w:val="24"/>
        </w:rPr>
        <w:t xml:space="preserve">Câu 3: </w:t>
      </w:r>
      <w:r w:rsidRPr="00153717">
        <w:rPr>
          <w:szCs w:val="24"/>
        </w:rPr>
        <w:t xml:space="preserve">Trong mặt phẳng </w:t>
      </w:r>
      <w:r w:rsidRPr="00153717">
        <w:rPr>
          <w:i/>
          <w:szCs w:val="24"/>
        </w:rPr>
        <w:t>Oxy</w:t>
      </w:r>
      <w:r w:rsidRPr="00153717">
        <w:rPr>
          <w:szCs w:val="24"/>
        </w:rPr>
        <w:t xml:space="preserve">, cho </w:t>
      </w:r>
      <w:r>
        <w:rPr>
          <w:position w:val="-10"/>
          <w:szCs w:val="24"/>
        </w:rPr>
        <w:object>
          <v:shape id="_x0000_i6309" type="#_x0000_t75" style="width:87.9pt;height:15.9pt" o:oleicon="f" o:ole="">
            <v:imagedata r:id="rId7991" o:title=""/>
          </v:shape>
          <o:OLEObject Type="Embed" ProgID="Equation.DSMT4" ShapeID="_x0000_i6309" DrawAspect="Content" ObjectID="_1642176841" r:id="rId8587"/>
        </w:object>
      </w:r>
      <w:r w:rsidRPr="00153717">
        <w:rPr>
          <w:szCs w:val="24"/>
        </w:rPr>
        <w:t xml:space="preserve">. Khi đó, tọa độ </w:t>
      </w:r>
      <w:r>
        <w:rPr>
          <w:position w:val="-4"/>
          <w:szCs w:val="24"/>
        </w:rPr>
        <w:object>
          <v:shape id="_x0000_i6310" type="#_x0000_t75" style="width:19.25pt;height:15.9pt" o:oleicon="f" o:ole="">
            <v:imagedata r:id="rId7993" o:title=""/>
          </v:shape>
          <o:OLEObject Type="Embed" ProgID="Equation.DSMT4" ShapeID="_x0000_i6310" DrawAspect="Content" ObjectID="_1642176842" r:id="rId8588"/>
        </w:object>
      </w:r>
      <w:r w:rsidRPr="00153717">
        <w:rPr>
          <w:szCs w:val="24"/>
        </w:rPr>
        <w:t xml:space="preserve"> là:</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 xml:space="preserve">A. </w:t>
      </w:r>
      <w:r>
        <w:rPr>
          <w:position w:val="-14"/>
          <w:szCs w:val="24"/>
        </w:rPr>
        <w:object>
          <v:shape id="_x0000_i6311" type="#_x0000_t75" style="width:62.8pt;height:20.95pt" o:oleicon="f" o:ole="">
            <v:imagedata r:id="rId7995" o:title=""/>
          </v:shape>
          <o:OLEObject Type="Embed" ProgID="Equation.DSMT4" ShapeID="_x0000_i6311" DrawAspect="Content" ObjectID="_1642176843" r:id="rId8589"/>
        </w:object>
      </w:r>
      <w:r w:rsidRPr="00153717">
        <w:rPr>
          <w:b/>
          <w:szCs w:val="24"/>
        </w:rPr>
        <w:t>.</w:t>
      </w:r>
      <w:r w:rsidRPr="00153717">
        <w:rPr>
          <w:b/>
          <w:szCs w:val="24"/>
        </w:rPr>
        <w:tab/>
      </w:r>
      <w:r w:rsidRPr="00153717">
        <w:rPr>
          <w:b/>
          <w:szCs w:val="24"/>
          <w:u w:val="single"/>
        </w:rPr>
        <w:t>B.</w:t>
      </w:r>
      <w:r w:rsidRPr="00153717">
        <w:rPr>
          <w:b/>
          <w:szCs w:val="24"/>
        </w:rPr>
        <w:t xml:space="preserve"> </w:t>
      </w:r>
      <w:r>
        <w:rPr>
          <w:position w:val="-14"/>
          <w:szCs w:val="24"/>
        </w:rPr>
        <w:object>
          <v:shape id="_x0000_i6312" type="#_x0000_t75" style="width:62.8pt;height:20.95pt" o:oleicon="f" o:ole="">
            <v:imagedata r:id="rId7997" o:title=""/>
          </v:shape>
          <o:OLEObject Type="Embed" ProgID="Equation.DSMT4" ShapeID="_x0000_i6312" DrawAspect="Content" ObjectID="_1642176844" r:id="rId8590"/>
        </w:object>
      </w:r>
      <w:r w:rsidRPr="00153717">
        <w:rPr>
          <w:b/>
          <w:szCs w:val="24"/>
        </w:rPr>
        <w:t>.</w:t>
      </w:r>
      <w:r w:rsidRPr="00153717">
        <w:rPr>
          <w:b/>
          <w:szCs w:val="24"/>
        </w:rPr>
        <w:tab/>
        <w:t xml:space="preserve">C. </w:t>
      </w:r>
      <w:r>
        <w:rPr>
          <w:position w:val="-14"/>
          <w:szCs w:val="24"/>
        </w:rPr>
        <w:object>
          <v:shape id="_x0000_i6313" type="#_x0000_t75" style="width:56.1pt;height:20.95pt" o:oleicon="f" o:ole="">
            <v:imagedata r:id="rId7999" o:title=""/>
          </v:shape>
          <o:OLEObject Type="Embed" ProgID="Equation.DSMT4" ShapeID="_x0000_i6313" DrawAspect="Content" ObjectID="_1642176845" r:id="rId8591"/>
        </w:object>
      </w:r>
      <w:r w:rsidRPr="00153717">
        <w:rPr>
          <w:b/>
          <w:szCs w:val="24"/>
        </w:rPr>
        <w:t>.</w:t>
      </w:r>
      <w:r w:rsidRPr="00153717">
        <w:rPr>
          <w:b/>
          <w:szCs w:val="24"/>
        </w:rPr>
        <w:tab/>
        <w:t xml:space="preserve">D. </w:t>
      </w:r>
      <w:r>
        <w:rPr>
          <w:position w:val="-14"/>
          <w:szCs w:val="24"/>
        </w:rPr>
        <w:object>
          <v:shape id="_x0000_i6314" type="#_x0000_t75" style="width:68.65pt;height:20.95pt" o:oleicon="f" o:ole="">
            <v:imagedata r:id="rId8001" o:title=""/>
          </v:shape>
          <o:OLEObject Type="Embed" ProgID="Equation.DSMT4" ShapeID="_x0000_i6314" DrawAspect="Content" ObjectID="_1642176846" r:id="rId8592"/>
        </w:object>
      </w:r>
      <w:r w:rsidRPr="00153717">
        <w:rPr>
          <w:b/>
          <w:szCs w:val="24"/>
        </w:rPr>
        <w:t>.</w: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B.</w:t>
      </w:r>
    </w:p>
    <w:p w:rsidR="002F1F28" w:rsidRPr="00153717" w:rsidP="00153717">
      <w:pPr>
        <w:pStyle w:val="ListParagraph"/>
        <w:tabs>
          <w:tab w:val="left" w:pos="992"/>
          <w:tab w:val="left" w:pos="3402"/>
          <w:tab w:val="left" w:pos="5669"/>
          <w:tab w:val="left" w:pos="7937"/>
        </w:tabs>
        <w:ind w:left="992"/>
        <w:jc w:val="both"/>
        <w:rPr>
          <w:b/>
          <w:szCs w:val="24"/>
        </w:rPr>
      </w:pPr>
      <w:r w:rsidRPr="00153717">
        <w:rPr>
          <w:szCs w:val="24"/>
        </w:rPr>
        <w:t xml:space="preserve">Ta có : </w:t>
      </w:r>
      <w:r>
        <w:rPr>
          <w:position w:val="-14"/>
          <w:szCs w:val="24"/>
        </w:rPr>
        <w:object>
          <v:shape id="_x0000_i6315" type="#_x0000_t75" style="width:61.05pt;height:20.95pt" o:oleicon="f" o:ole="">
            <v:imagedata r:id="rId8593" o:title=""/>
          </v:shape>
          <o:OLEObject Type="Embed" ProgID="Equation.DSMT4" ShapeID="_x0000_i6315" DrawAspect="Content" ObjectID="_1642176847" r:id="rId8594"/>
        </w:object>
      </w:r>
      <w:r w:rsidRPr="00153717">
        <w:rPr>
          <w:szCs w:val="24"/>
        </w:rPr>
        <w:t>.</w:t>
      </w:r>
    </w:p>
    <w:p w:rsidR="002F1F28" w:rsidRPr="00153717" w:rsidP="00153717">
      <w:pPr>
        <w:ind w:left="992" w:hanging="992"/>
        <w:jc w:val="both"/>
        <w:rPr>
          <w:szCs w:val="24"/>
          <w:lang w:val="vi-VN"/>
        </w:rPr>
      </w:pPr>
      <w:r w:rsidRPr="00153717">
        <w:rPr>
          <w:b/>
          <w:szCs w:val="24"/>
          <w:lang w:val="vi-VN"/>
        </w:rPr>
        <w:t xml:space="preserve">Câu 4: </w:t>
      </w:r>
      <w:r w:rsidRPr="00153717">
        <w:rPr>
          <w:szCs w:val="24"/>
          <w:lang w:val="vi-VN"/>
        </w:rPr>
        <w:t xml:space="preserve">Tập xác định của hàm số </w:t>
      </w:r>
      <w:r>
        <w:rPr>
          <w:position w:val="-24"/>
          <w:szCs w:val="24"/>
          <w:lang w:val="vi-VN"/>
        </w:rPr>
        <w:object>
          <v:shape id="_x0000_i6316" type="#_x0000_t75" style="width:62pt;height:31pt" o:oleicon="f" o:ole="">
            <v:imagedata r:id="rId8003" o:title=""/>
          </v:shape>
          <o:OLEObject Type="Embed" ProgID="Equation.DSMT4" ShapeID="_x0000_i6316" DrawAspect="Content" ObjectID="_1642176848" r:id="rId8595"/>
        </w:object>
      </w:r>
      <w:r w:rsidRPr="00153717">
        <w:rPr>
          <w:szCs w:val="24"/>
          <w:lang w:val="vi-VN"/>
        </w:rPr>
        <w:t xml:space="preserve"> là</w:t>
      </w:r>
    </w:p>
    <w:p w:rsidR="002F1F28" w:rsidRPr="00153717" w:rsidP="00153717">
      <w:pPr>
        <w:tabs>
          <w:tab w:val="left" w:pos="3260"/>
          <w:tab w:val="left" w:pos="5528"/>
          <w:tab w:val="left" w:pos="7795"/>
        </w:tabs>
        <w:ind w:left="992"/>
        <w:contextualSpacing/>
        <w:jc w:val="both"/>
        <w:rPr>
          <w:rFonts w:eastAsia="MS Mincho"/>
          <w:szCs w:val="24"/>
          <w:lang w:val="vi-VN" w:eastAsia="ja-JP"/>
        </w:rPr>
      </w:pPr>
      <w:r w:rsidRPr="00153717">
        <w:rPr>
          <w:rFonts w:eastAsia="MS Mincho"/>
          <w:b/>
          <w:szCs w:val="24"/>
          <w:u w:val="single"/>
          <w:lang w:val="vi-VN" w:eastAsia="ja-JP"/>
        </w:rPr>
        <w:t>A.</w:t>
      </w:r>
      <w:r w:rsidRPr="00153717">
        <w:rPr>
          <w:rFonts w:eastAsia="MS Mincho"/>
          <w:b/>
          <w:szCs w:val="24"/>
          <w:lang w:val="vi-VN" w:eastAsia="ja-JP"/>
        </w:rPr>
        <w:t xml:space="preserve"> </w:t>
      </w:r>
      <w:r>
        <w:rPr>
          <w:rFonts w:eastAsia="MS Mincho"/>
          <w:b/>
          <w:position w:val="-28"/>
          <w:szCs w:val="24"/>
          <w:lang w:val="vi-VN" w:eastAsia="ja-JP"/>
        </w:rPr>
        <w:object>
          <v:shape id="_x0000_i6317" type="#_x0000_t75" style="width:74pt;height:34pt" o:oleicon="f" o:ole="">
            <v:imagedata r:id="rId8005" o:title=""/>
          </v:shape>
          <o:OLEObject Type="Embed" ProgID="Equation.DSMT4" ShapeID="_x0000_i6317" DrawAspect="Content" ObjectID="_1642176849" r:id="rId8596"/>
        </w:object>
      </w:r>
      <w:r w:rsidRPr="00153717">
        <w:rPr>
          <w:rFonts w:eastAsia="MS Mincho"/>
          <w:szCs w:val="24"/>
          <w:lang w:val="vi-VN" w:eastAsia="ja-JP"/>
        </w:rPr>
        <w:t>.</w:t>
      </w:r>
      <w:r w:rsidRPr="00153717">
        <w:rPr>
          <w:rFonts w:eastAsia="MS Mincho"/>
          <w:szCs w:val="24"/>
          <w:lang w:val="vi-VN" w:eastAsia="ja-JP"/>
        </w:rPr>
        <w:tab/>
      </w:r>
      <w:r w:rsidRPr="00153717">
        <w:rPr>
          <w:rFonts w:eastAsia="MS Mincho"/>
          <w:b/>
          <w:szCs w:val="24"/>
          <w:lang w:val="vi-VN" w:eastAsia="ja-JP"/>
        </w:rPr>
        <w:t xml:space="preserve">B. </w:t>
      </w:r>
      <w:r>
        <w:rPr>
          <w:rFonts w:eastAsia="MS Mincho"/>
          <w:b/>
          <w:position w:val="-28"/>
          <w:szCs w:val="24"/>
          <w:lang w:val="vi-VN" w:eastAsia="ja-JP"/>
        </w:rPr>
        <w:object>
          <v:shape id="_x0000_i6318" type="#_x0000_t75" style="width:67pt;height:34pt" o:oleicon="f" o:ole="">
            <v:imagedata r:id="rId8007" o:title=""/>
          </v:shape>
          <o:OLEObject Type="Embed" ProgID="Equation.DSMT4" ShapeID="_x0000_i6318" DrawAspect="Content" ObjectID="_1642176850" r:id="rId8597"/>
        </w:object>
      </w:r>
      <w:r w:rsidRPr="00153717">
        <w:rPr>
          <w:rFonts w:eastAsia="MS Mincho"/>
          <w:szCs w:val="24"/>
          <w:lang w:val="vi-VN" w:eastAsia="ja-JP"/>
        </w:rPr>
        <w:tab/>
      </w:r>
      <w:r w:rsidRPr="00153717">
        <w:rPr>
          <w:rFonts w:eastAsia="MS Mincho"/>
          <w:b/>
          <w:szCs w:val="24"/>
          <w:lang w:val="vi-VN" w:eastAsia="ja-JP"/>
        </w:rPr>
        <w:t xml:space="preserve">C. </w:t>
      </w:r>
      <w:r>
        <w:rPr>
          <w:rFonts w:eastAsia="MS Mincho"/>
          <w:b/>
          <w:position w:val="-14"/>
          <w:szCs w:val="24"/>
          <w:lang w:val="vi-VN" w:eastAsia="ja-JP"/>
        </w:rPr>
        <w:object>
          <v:shape id="_x0000_i6319" type="#_x0000_t75" style="width:49.95pt;height:20pt" o:oleicon="f" o:ole="">
            <v:imagedata r:id="rId8009" o:title=""/>
          </v:shape>
          <o:OLEObject Type="Embed" ProgID="Equation.DSMT4" ShapeID="_x0000_i6319" DrawAspect="Content" ObjectID="_1642176851" r:id="rId8598"/>
        </w:object>
      </w:r>
      <w:r w:rsidRPr="00153717">
        <w:rPr>
          <w:rFonts w:eastAsia="MS Mincho"/>
          <w:szCs w:val="24"/>
          <w:lang w:val="vi-VN" w:eastAsia="ja-JP"/>
        </w:rPr>
        <w:tab/>
      </w:r>
      <w:r w:rsidRPr="00153717">
        <w:rPr>
          <w:rFonts w:eastAsia="MS Mincho"/>
          <w:b/>
          <w:szCs w:val="24"/>
          <w:lang w:val="vi-VN" w:eastAsia="ja-JP"/>
        </w:rPr>
        <w:t xml:space="preserve">D. </w:t>
      </w:r>
      <w:r>
        <w:rPr>
          <w:rFonts w:eastAsia="MS Mincho"/>
          <w:b/>
          <w:position w:val="-14"/>
          <w:szCs w:val="24"/>
          <w:lang w:val="vi-VN" w:eastAsia="ja-JP"/>
        </w:rPr>
        <w:object>
          <v:shape id="_x0000_i6320" type="#_x0000_t75" style="width:44pt;height:20pt" o:oleicon="f" o:ole="">
            <v:imagedata r:id="rId8011" o:title=""/>
          </v:shape>
          <o:OLEObject Type="Embed" ProgID="Equation.DSMT4" ShapeID="_x0000_i6320" DrawAspect="Content" ObjectID="_1642176852" r:id="rId8599"/>
        </w:objec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A.</w:t>
      </w:r>
    </w:p>
    <w:p w:rsidR="002F1F28" w:rsidRPr="00153717" w:rsidP="00153717">
      <w:pPr>
        <w:ind w:left="992"/>
        <w:contextualSpacing/>
        <w:jc w:val="both"/>
        <w:rPr>
          <w:rFonts w:eastAsia="MS Mincho"/>
          <w:szCs w:val="24"/>
          <w:lang w:val="vi-VN" w:eastAsia="ja-JP"/>
        </w:rPr>
      </w:pPr>
      <w:r w:rsidRPr="00153717">
        <w:rPr>
          <w:rFonts w:eastAsia="MS Mincho"/>
          <w:szCs w:val="24"/>
          <w:lang w:val="vi-VN" w:eastAsia="ja-JP"/>
        </w:rPr>
        <w:t xml:space="preserve">Hàm số xác định khi </w:t>
      </w:r>
      <w:r>
        <w:rPr>
          <w:rFonts w:eastAsia="MS Mincho"/>
          <w:position w:val="-24"/>
          <w:szCs w:val="24"/>
          <w:lang w:val="vi-VN" w:eastAsia="ja-JP"/>
        </w:rPr>
        <w:object>
          <v:shape id="_x0000_i6321" type="#_x0000_t75" style="width:193pt;height:31pt" o:oleicon="f" o:ole="">
            <v:imagedata r:id="rId8600" o:title=""/>
          </v:shape>
          <o:OLEObject Type="Embed" ProgID="Equation.DSMT4" ShapeID="_x0000_i6321" DrawAspect="Content" ObjectID="_1642176853" r:id="rId8601"/>
        </w:object>
      </w:r>
    </w:p>
    <w:p w:rsidR="002F1F28" w:rsidRPr="00153717" w:rsidP="00153717">
      <w:pPr>
        <w:contextualSpacing/>
        <w:jc w:val="both"/>
        <w:rPr>
          <w:rFonts w:eastAsia="MS Mincho"/>
          <w:szCs w:val="24"/>
          <w:lang w:val="vi-VN" w:eastAsia="ja-JP"/>
        </w:rPr>
      </w:pPr>
      <w:r w:rsidRPr="00153717">
        <w:rPr>
          <w:b/>
          <w:szCs w:val="24"/>
          <w:lang w:val="vi-VN"/>
        </w:rPr>
        <w:t xml:space="preserve">Câu 5: </w:t>
      </w:r>
      <w:r w:rsidRPr="00153717">
        <w:rPr>
          <w:szCs w:val="24"/>
          <w:lang w:val="vi-VN"/>
        </w:rPr>
        <w:t xml:space="preserve">Dãy số </w:t>
      </w:r>
      <w:r>
        <w:rPr>
          <w:position w:val="-14"/>
          <w:szCs w:val="24"/>
        </w:rPr>
        <w:object>
          <v:shape id="_x0000_i6322" type="#_x0000_t75" style="width:24pt;height:20.2pt" o:oleicon="f" o:ole="">
            <v:imagedata r:id="rId8013" o:title=""/>
          </v:shape>
          <o:OLEObject Type="Embed" ProgID="Equation.DSMT4" ShapeID="_x0000_i6322" DrawAspect="Content" ObjectID="_1642176854" r:id="rId8602"/>
        </w:object>
      </w:r>
      <w:r w:rsidRPr="00153717">
        <w:rPr>
          <w:szCs w:val="24"/>
          <w:lang w:val="vi-VN"/>
        </w:rPr>
        <w:t xml:space="preserve"> được gọi là dãy số tăng nếu với mọi số tự nhiên n:</w:t>
      </w:r>
    </w:p>
    <w:p w:rsidR="002F1F28" w:rsidRPr="00153717" w:rsidP="00153717">
      <w:pPr>
        <w:tabs>
          <w:tab w:val="left" w:pos="3260"/>
          <w:tab w:val="left" w:pos="5528"/>
          <w:tab w:val="left" w:pos="7795"/>
        </w:tabs>
        <w:ind w:left="992"/>
        <w:jc w:val="both"/>
        <w:rPr>
          <w:szCs w:val="24"/>
          <w:lang w:val="vi-VN"/>
        </w:rPr>
      </w:pPr>
      <w:r w:rsidRPr="00153717">
        <w:rPr>
          <w:b/>
          <w:szCs w:val="24"/>
          <w:lang w:val="vi-VN"/>
        </w:rPr>
        <w:t xml:space="preserve">A. </w:t>
      </w:r>
      <w:r>
        <w:rPr>
          <w:position w:val="-12"/>
          <w:szCs w:val="24"/>
        </w:rPr>
        <w:object>
          <v:shape id="_x0000_i6323" type="#_x0000_t75" style="width:42.5pt;height:18pt" o:oleicon="f" o:ole="">
            <v:imagedata r:id="rId8015" o:title=""/>
          </v:shape>
          <o:OLEObject Type="Embed" ProgID="Equation.DSMT4" ShapeID="_x0000_i6323" DrawAspect="Content" ObjectID="_1642176855" r:id="rId8603"/>
        </w:object>
      </w:r>
      <w:r w:rsidRPr="00153717">
        <w:rPr>
          <w:szCs w:val="24"/>
          <w:lang w:val="vi-VN"/>
        </w:rPr>
        <w:t>.</w:t>
      </w:r>
      <w:r w:rsidRPr="00153717">
        <w:rPr>
          <w:szCs w:val="24"/>
          <w:lang w:val="vi-VN"/>
        </w:rPr>
        <w:tab/>
      </w:r>
      <w:r w:rsidRPr="00153717">
        <w:rPr>
          <w:b/>
          <w:szCs w:val="24"/>
          <w:u w:val="single"/>
          <w:lang w:val="vi-VN"/>
        </w:rPr>
        <w:t>B</w:t>
      </w:r>
      <w:r w:rsidRPr="00153717">
        <w:rPr>
          <w:b/>
          <w:szCs w:val="24"/>
          <w:lang w:val="vi-VN"/>
        </w:rPr>
        <w:t xml:space="preserve">. </w:t>
      </w:r>
      <w:r>
        <w:rPr>
          <w:position w:val="-12"/>
          <w:szCs w:val="24"/>
        </w:rPr>
        <w:object>
          <v:shape id="_x0000_i6324" type="#_x0000_t75" style="width:42.5pt;height:18pt" o:oleicon="f" o:ole="">
            <v:imagedata r:id="rId8017" o:title=""/>
          </v:shape>
          <o:OLEObject Type="Embed" ProgID="Equation.DSMT4" ShapeID="_x0000_i6324" DrawAspect="Content" ObjectID="_1642176856" r:id="rId8604"/>
        </w:object>
      </w:r>
      <w:r w:rsidRPr="00153717">
        <w:rPr>
          <w:szCs w:val="24"/>
          <w:lang w:val="vi-VN"/>
        </w:rPr>
        <w:t>.</w:t>
      </w:r>
      <w:r w:rsidRPr="00153717">
        <w:rPr>
          <w:szCs w:val="24"/>
          <w:lang w:val="vi-VN"/>
        </w:rPr>
        <w:tab/>
      </w:r>
      <w:r w:rsidRPr="00153717">
        <w:rPr>
          <w:b/>
          <w:szCs w:val="24"/>
          <w:lang w:val="vi-VN"/>
        </w:rPr>
        <w:t xml:space="preserve">C. </w:t>
      </w:r>
      <w:r>
        <w:rPr>
          <w:position w:val="-12"/>
          <w:szCs w:val="24"/>
        </w:rPr>
        <w:object>
          <v:shape id="_x0000_i6325" type="#_x0000_t75" style="width:42.5pt;height:18pt" o:oleicon="f" o:ole="">
            <v:imagedata r:id="rId8019" o:title=""/>
          </v:shape>
          <o:OLEObject Type="Embed" ProgID="Equation.DSMT4" ShapeID="_x0000_i6325" DrawAspect="Content" ObjectID="_1642176857" r:id="rId8605"/>
        </w:object>
      </w:r>
      <w:r w:rsidRPr="00153717">
        <w:rPr>
          <w:szCs w:val="24"/>
          <w:lang w:val="vi-VN"/>
        </w:rPr>
        <w:t>.</w:t>
      </w:r>
      <w:r w:rsidRPr="00153717">
        <w:rPr>
          <w:szCs w:val="24"/>
          <w:lang w:val="vi-VN"/>
        </w:rPr>
        <w:tab/>
      </w:r>
      <w:r w:rsidRPr="00153717">
        <w:rPr>
          <w:b/>
          <w:szCs w:val="24"/>
          <w:lang w:val="vi-VN"/>
        </w:rPr>
        <w:t xml:space="preserve">D. </w:t>
      </w:r>
      <w:r>
        <w:rPr>
          <w:position w:val="-12"/>
          <w:szCs w:val="24"/>
        </w:rPr>
        <w:object>
          <v:shape id="_x0000_i6326" type="#_x0000_t75" style="width:42.5pt;height:18pt" o:oleicon="f" o:ole="">
            <v:imagedata r:id="rId8021" o:title=""/>
          </v:shape>
          <o:OLEObject Type="Embed" ProgID="Equation.DSMT4" ShapeID="_x0000_i6326" DrawAspect="Content" ObjectID="_1642176858" r:id="rId8606"/>
        </w:object>
      </w:r>
      <w:r w:rsidRPr="00153717">
        <w:rPr>
          <w:szCs w:val="24"/>
          <w:lang w:val="vi-VN"/>
        </w:rPr>
        <w:t>.</w: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B.</w:t>
      </w:r>
    </w:p>
    <w:p w:rsidR="002F1F28" w:rsidRPr="00153717" w:rsidP="00153717">
      <w:pPr>
        <w:ind w:left="992"/>
        <w:jc w:val="both"/>
        <w:rPr>
          <w:szCs w:val="24"/>
          <w:lang w:val="vi-VN"/>
        </w:rPr>
      </w:pPr>
      <w:r w:rsidRPr="00153717">
        <w:rPr>
          <w:szCs w:val="24"/>
          <w:lang w:val="vi-VN"/>
        </w:rPr>
        <w:t xml:space="preserve">Dãy số </w:t>
      </w:r>
      <w:r>
        <w:rPr>
          <w:position w:val="-14"/>
          <w:szCs w:val="24"/>
        </w:rPr>
        <w:object>
          <v:shape id="_x0000_i6327" type="#_x0000_t75" style="width:24pt;height:20.2pt" o:oleicon="f" o:ole="">
            <v:imagedata r:id="rId8607" o:title=""/>
          </v:shape>
          <o:OLEObject Type="Embed" ProgID="Equation.DSMT4" ShapeID="_x0000_i6327" DrawAspect="Content" ObjectID="_1642176859" r:id="rId8608"/>
        </w:object>
      </w:r>
      <w:r w:rsidRPr="00153717">
        <w:rPr>
          <w:szCs w:val="24"/>
          <w:lang w:val="vi-VN"/>
        </w:rPr>
        <w:t xml:space="preserve"> được gọi là dãy số tăng nếu với mọi số tự nhiên </w:t>
      </w:r>
      <w:r>
        <w:rPr>
          <w:position w:val="-12"/>
          <w:szCs w:val="24"/>
        </w:rPr>
        <w:object>
          <v:shape id="_x0000_i6328" type="#_x0000_t75" style="width:56pt;height:18pt" o:oleicon="f" o:ole="">
            <v:imagedata r:id="rId8609" o:title=""/>
          </v:shape>
          <o:OLEObject Type="Embed" ProgID="Equation.DSMT4" ShapeID="_x0000_i6328" DrawAspect="Content" ObjectID="_1642176860" r:id="rId8610"/>
        </w:object>
      </w:r>
      <w:r w:rsidRPr="00153717">
        <w:rPr>
          <w:szCs w:val="24"/>
          <w:lang w:val="vi-VN"/>
        </w:rPr>
        <w:t>.</w:t>
      </w:r>
    </w:p>
    <w:p w:rsidR="002F1F28" w:rsidRPr="00153717" w:rsidP="00153717">
      <w:pPr>
        <w:jc w:val="both"/>
        <w:rPr>
          <w:szCs w:val="24"/>
          <w:lang w:val="vi-VN"/>
        </w:rPr>
      </w:pPr>
      <w:r w:rsidRPr="00153717">
        <w:rPr>
          <w:b/>
          <w:szCs w:val="24"/>
          <w:lang w:val="vi-VN"/>
        </w:rPr>
        <w:t xml:space="preserve">Câu 6: </w:t>
      </w:r>
      <w:r w:rsidRPr="00153717">
        <w:rPr>
          <w:szCs w:val="24"/>
          <w:lang w:val="vi-VN"/>
        </w:rPr>
        <w:t xml:space="preserve">Trong mặt phẳng tọa độ </w:t>
      </w:r>
      <w:r>
        <w:rPr>
          <w:position w:val="-10"/>
          <w:szCs w:val="24"/>
        </w:rPr>
        <w:object>
          <v:shape id="_x0000_i6329" type="#_x0000_t75" style="width:23.25pt;height:15.7pt" o:oleicon="f" o:ole="">
            <v:imagedata r:id="rId8023" o:title=""/>
          </v:shape>
          <o:OLEObject Type="Embed" ProgID="Equation.DSMT4" ShapeID="_x0000_i6329" DrawAspect="Content" ObjectID="_1642176861" r:id="rId8611"/>
        </w:object>
      </w:r>
      <w:r w:rsidRPr="00153717">
        <w:rPr>
          <w:szCs w:val="24"/>
          <w:lang w:val="vi-VN"/>
        </w:rPr>
        <w:t xml:space="preserve"> cho véctơ </w:t>
      </w:r>
      <w:r>
        <w:rPr>
          <w:position w:val="-14"/>
          <w:szCs w:val="24"/>
        </w:rPr>
        <w:object>
          <v:shape id="_x0000_i6330" type="#_x0000_t75" style="width:51.5pt;height:20.2pt" o:oleicon="f" o:ole="">
            <v:imagedata r:id="rId8025" o:title=""/>
          </v:shape>
          <o:OLEObject Type="Embed" ProgID="Equation.DSMT4" ShapeID="_x0000_i6330" DrawAspect="Content" ObjectID="_1642176862" r:id="rId8612"/>
        </w:object>
      </w:r>
      <w:r w:rsidRPr="00153717">
        <w:rPr>
          <w:szCs w:val="24"/>
          <w:lang w:val="vi-VN"/>
        </w:rPr>
        <w:t xml:space="preserve"> và điểm </w:t>
      </w:r>
      <w:r>
        <w:rPr>
          <w:position w:val="-14"/>
          <w:szCs w:val="24"/>
        </w:rPr>
        <w:object>
          <v:shape id="_x0000_i6331" type="#_x0000_t75" style="width:39pt;height:20.2pt" o:oleicon="f" o:ole="">
            <v:imagedata r:id="rId8027" o:title=""/>
          </v:shape>
          <o:OLEObject Type="Embed" ProgID="Equation.DSMT4" ShapeID="_x0000_i6331" DrawAspect="Content" ObjectID="_1642176863" r:id="rId8613"/>
        </w:object>
      </w:r>
      <w:r w:rsidRPr="00153717">
        <w:rPr>
          <w:szCs w:val="24"/>
          <w:lang w:val="vi-VN"/>
        </w:rPr>
        <w:t xml:space="preserve"> Ảnh của điểm </w:t>
      </w:r>
      <w:r>
        <w:rPr>
          <w:position w:val="-4"/>
          <w:szCs w:val="24"/>
        </w:rPr>
        <w:object>
          <v:shape id="_x0000_i6332" type="#_x0000_t75" style="width:11.15pt;height:13.4pt" o:oleicon="f" o:ole="">
            <v:imagedata r:id="rId8029" o:title=""/>
          </v:shape>
          <o:OLEObject Type="Embed" ProgID="Equation.DSMT4" ShapeID="_x0000_i6332" DrawAspect="Content" ObjectID="_1642176864" r:id="rId8614"/>
        </w:object>
      </w:r>
      <w:r w:rsidRPr="00153717">
        <w:rPr>
          <w:szCs w:val="24"/>
          <w:lang w:val="vi-VN"/>
        </w:rPr>
        <w:t xml:space="preserve"> qua phép tịnh tiến theo véctơ </w:t>
      </w:r>
      <w:r>
        <w:rPr>
          <w:position w:val="-6"/>
          <w:szCs w:val="24"/>
        </w:rPr>
        <w:object>
          <v:shape id="_x0000_i6333" type="#_x0000_t75" style="width:10.5pt;height:14.25pt" o:oleicon="f" o:ole="">
            <v:imagedata r:id="rId8031" o:title=""/>
          </v:shape>
          <o:OLEObject Type="Embed" ProgID="Equation.DSMT4" ShapeID="_x0000_i6333" DrawAspect="Content" ObjectID="_1642176865" r:id="rId8615"/>
        </w:object>
      </w:r>
      <w:r w:rsidRPr="00153717">
        <w:rPr>
          <w:szCs w:val="24"/>
          <w:lang w:val="vi-VN"/>
        </w:rPr>
        <w:t xml:space="preserve">là điểm </w:t>
      </w:r>
      <w:r>
        <w:rPr>
          <w:position w:val="-4"/>
          <w:szCs w:val="24"/>
        </w:rPr>
        <w:object>
          <v:shape id="_x0000_i6334" type="#_x0000_t75" style="width:14.25pt;height:13.4pt" o:oleicon="f" o:ole="">
            <v:imagedata r:id="rId8033" o:title=""/>
          </v:shape>
          <o:OLEObject Type="Embed" ProgID="Equation.DSMT4" ShapeID="_x0000_i6334" DrawAspect="Content" ObjectID="_1642176866" r:id="rId8616"/>
        </w:object>
      </w:r>
      <w:r w:rsidRPr="00153717">
        <w:rPr>
          <w:szCs w:val="24"/>
          <w:lang w:val="vi-VN"/>
        </w:rPr>
        <w:t xml:space="preserve"> có tọa độ</w:t>
      </w:r>
    </w:p>
    <w:p w:rsidR="002F1F28" w:rsidRPr="00153717" w:rsidP="00153717">
      <w:pPr>
        <w:tabs>
          <w:tab w:val="left" w:pos="3260"/>
          <w:tab w:val="left" w:pos="5528"/>
          <w:tab w:val="left" w:pos="7795"/>
        </w:tabs>
        <w:ind w:left="992"/>
        <w:jc w:val="both"/>
        <w:rPr>
          <w:szCs w:val="24"/>
          <w:lang w:val="vi-VN"/>
        </w:rPr>
      </w:pPr>
      <w:r w:rsidRPr="00153717">
        <w:rPr>
          <w:b/>
          <w:szCs w:val="24"/>
          <w:lang w:val="vi-VN"/>
        </w:rPr>
        <w:t xml:space="preserve">A. </w:t>
      </w:r>
      <w:r>
        <w:rPr>
          <w:position w:val="-14"/>
          <w:szCs w:val="24"/>
        </w:rPr>
        <w:object>
          <v:shape id="_x0000_i6335" type="#_x0000_t75" style="width:54pt;height:20.2pt" o:oleicon="f" o:ole="">
            <v:imagedata r:id="rId8035" o:title=""/>
          </v:shape>
          <o:OLEObject Type="Embed" ProgID="Equation.DSMT4" ShapeID="_x0000_i6335" DrawAspect="Content" ObjectID="_1642176867" r:id="rId8617"/>
        </w:object>
      </w:r>
      <w:r w:rsidRPr="00153717">
        <w:rPr>
          <w:szCs w:val="24"/>
          <w:lang w:val="vi-VN"/>
        </w:rPr>
        <w:tab/>
      </w:r>
      <w:r w:rsidRPr="00153717">
        <w:rPr>
          <w:b/>
          <w:szCs w:val="24"/>
          <w:lang w:val="vi-VN"/>
        </w:rPr>
        <w:t xml:space="preserve">B. </w:t>
      </w:r>
      <w:r>
        <w:rPr>
          <w:position w:val="-14"/>
          <w:szCs w:val="24"/>
        </w:rPr>
        <w:object>
          <v:shape id="_x0000_i6336" type="#_x0000_t75" style="width:40.2pt;height:20.2pt" o:oleicon="f" o:ole="">
            <v:imagedata r:id="rId8037" o:title=""/>
          </v:shape>
          <o:OLEObject Type="Embed" ProgID="Equation.DSMT4" ShapeID="_x0000_i6336" DrawAspect="Content" ObjectID="_1642176868" r:id="rId8618"/>
        </w:object>
      </w:r>
      <w:r w:rsidRPr="00153717">
        <w:rPr>
          <w:szCs w:val="24"/>
          <w:lang w:val="vi-VN"/>
        </w:rPr>
        <w:tab/>
      </w:r>
      <w:r w:rsidRPr="00153717">
        <w:rPr>
          <w:b/>
          <w:szCs w:val="24"/>
          <w:u w:val="single"/>
          <w:lang w:val="vi-VN"/>
        </w:rPr>
        <w:t>C</w:t>
      </w:r>
      <w:r w:rsidRPr="00153717">
        <w:rPr>
          <w:b/>
          <w:szCs w:val="24"/>
          <w:lang w:val="vi-VN"/>
        </w:rPr>
        <w:t xml:space="preserve">. </w:t>
      </w:r>
      <w:r>
        <w:rPr>
          <w:position w:val="-14"/>
          <w:szCs w:val="24"/>
        </w:rPr>
        <w:object>
          <v:shape id="_x0000_i6337" type="#_x0000_t75" style="width:47pt;height:20.2pt" o:oleicon="f" o:ole="">
            <v:imagedata r:id="rId8039" o:title=""/>
          </v:shape>
          <o:OLEObject Type="Embed" ProgID="Equation.DSMT4" ShapeID="_x0000_i6337" DrawAspect="Content" ObjectID="_1642176869" r:id="rId8619"/>
        </w:object>
      </w:r>
      <w:r w:rsidRPr="00153717">
        <w:rPr>
          <w:szCs w:val="24"/>
          <w:lang w:val="vi-VN"/>
        </w:rPr>
        <w:tab/>
      </w:r>
      <w:r w:rsidRPr="00153717">
        <w:rPr>
          <w:b/>
          <w:szCs w:val="24"/>
          <w:lang w:val="vi-VN"/>
        </w:rPr>
        <w:t xml:space="preserve">D. </w:t>
      </w:r>
      <w:r>
        <w:rPr>
          <w:position w:val="-14"/>
          <w:szCs w:val="24"/>
        </w:rPr>
        <w:object>
          <v:shape id="_x0000_i6338" type="#_x0000_t75" style="width:47pt;height:20.2pt" o:oleicon="f" o:ole="">
            <v:imagedata r:id="rId8041" o:title=""/>
          </v:shape>
          <o:OLEObject Type="Embed" ProgID="Equation.DSMT4" ShapeID="_x0000_i6338" DrawAspect="Content" ObjectID="_1642176870" r:id="rId8620"/>
        </w:objec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C.</w:t>
      </w:r>
    </w:p>
    <w:p w:rsidR="002F1F28" w:rsidRPr="00153717" w:rsidP="00153717">
      <w:pPr>
        <w:ind w:left="992"/>
        <w:rPr>
          <w:szCs w:val="24"/>
          <w:lang w:val="vi-VN"/>
        </w:rPr>
      </w:pPr>
      <w:r w:rsidRPr="00153717">
        <w:rPr>
          <w:szCs w:val="24"/>
          <w:lang w:val="vi-VN"/>
        </w:rPr>
        <w:t xml:space="preserve">Ta có: </w:t>
      </w:r>
      <w:r>
        <w:rPr>
          <w:position w:val="-14"/>
          <w:szCs w:val="24"/>
        </w:rPr>
        <w:object>
          <v:shape id="_x0000_i6339" type="#_x0000_t75" style="width:171pt;height:21pt" o:oleicon="f" o:ole="">
            <v:imagedata r:id="rId8621" o:title=""/>
          </v:shape>
          <o:OLEObject Type="Embed" ProgID="Equation.DSMT4" ShapeID="_x0000_i6339" DrawAspect="Content" ObjectID="_1642176871" r:id="rId8622"/>
        </w:object>
      </w:r>
    </w:p>
    <w:p w:rsidR="002F1F28" w:rsidRPr="00153717" w:rsidP="00153717">
      <w:pPr>
        <w:rPr>
          <w:szCs w:val="24"/>
          <w:lang w:val="vi-VN"/>
        </w:rPr>
      </w:pPr>
      <w:r w:rsidRPr="00153717">
        <w:rPr>
          <w:b/>
          <w:szCs w:val="24"/>
          <w:lang w:val="vi-VN"/>
        </w:rPr>
        <w:t xml:space="preserve">Câu 7: </w:t>
      </w:r>
      <w:r w:rsidRPr="00153717">
        <w:rPr>
          <w:szCs w:val="24"/>
          <w:lang w:val="vi-VN"/>
        </w:rPr>
        <w:t xml:space="preserve">Cho tứ diện </w:t>
      </w:r>
      <w:r>
        <w:rPr>
          <w:position w:val="-6"/>
          <w:szCs w:val="24"/>
        </w:rPr>
        <w:object>
          <v:shape id="_x0000_i6340" type="#_x0000_t75" style="width:36pt;height:13.95pt" o:oleicon="f" o:ole="">
            <v:imagedata r:id="rId8044" o:title=""/>
          </v:shape>
          <o:OLEObject Type="Embed" ProgID="Equation.DSMT4" ShapeID="_x0000_i6340" DrawAspect="Content" ObjectID="_1642176872" r:id="rId8623"/>
        </w:object>
      </w:r>
      <w:r w:rsidRPr="00153717">
        <w:rPr>
          <w:szCs w:val="24"/>
          <w:lang w:val="vi-VN"/>
        </w:rPr>
        <w:t xml:space="preserve"> có </w:t>
      </w:r>
      <w:r>
        <w:rPr>
          <w:position w:val="-10"/>
          <w:szCs w:val="24"/>
        </w:rPr>
        <w:object>
          <v:shape id="_x0000_i6341" type="#_x0000_t75" style="width:63pt;height:16pt" o:oleicon="f" o:ole="">
            <v:imagedata r:id="rId8046" o:title=""/>
          </v:shape>
          <o:OLEObject Type="Embed" ProgID="Equation.DSMT4" ShapeID="_x0000_i6341" DrawAspect="Content" ObjectID="_1642176873" r:id="rId8624"/>
        </w:object>
      </w:r>
      <w:r w:rsidRPr="00153717">
        <w:rPr>
          <w:szCs w:val="24"/>
          <w:lang w:val="vi-VN"/>
        </w:rPr>
        <w:t xml:space="preserve"> đôi một vuông góc với nhau biết </w:t>
      </w:r>
      <w:r>
        <w:rPr>
          <w:position w:val="-6"/>
          <w:szCs w:val="24"/>
        </w:rPr>
        <w:object>
          <v:shape id="_x0000_i6342" type="#_x0000_t75" style="width:94pt;height:13.95pt" o:oleicon="f" o:ole="">
            <v:imagedata r:id="rId8048" o:title=""/>
          </v:shape>
          <o:OLEObject Type="Embed" ProgID="Equation.DSMT4" ShapeID="_x0000_i6342" DrawAspect="Content" ObjectID="_1642176874" r:id="rId8625"/>
        </w:object>
      </w:r>
      <w:r w:rsidRPr="00153717">
        <w:rPr>
          <w:szCs w:val="24"/>
          <w:lang w:val="vi-VN"/>
        </w:rPr>
        <w:t xml:space="preserve">. Số đo góc giữa hai đường thẳng </w:t>
      </w:r>
      <w:r>
        <w:rPr>
          <w:position w:val="-4"/>
          <w:szCs w:val="24"/>
        </w:rPr>
        <w:object>
          <v:shape id="_x0000_i6343" type="#_x0000_t75" style="width:20pt;height:13pt" o:oleicon="f" o:ole="">
            <v:imagedata r:id="rId8050" o:title=""/>
          </v:shape>
          <o:OLEObject Type="Embed" ProgID="Equation.DSMT4" ShapeID="_x0000_i6343" DrawAspect="Content" ObjectID="_1642176875" r:id="rId8626"/>
        </w:object>
      </w:r>
      <w:r w:rsidRPr="00153717">
        <w:rPr>
          <w:szCs w:val="24"/>
          <w:lang w:val="vi-VN"/>
        </w:rPr>
        <w:t xml:space="preserve">và </w:t>
      </w:r>
      <w:r>
        <w:rPr>
          <w:position w:val="-6"/>
          <w:szCs w:val="24"/>
        </w:rPr>
        <w:object>
          <v:shape id="_x0000_i6344" type="#_x0000_t75" style="width:20pt;height:13.95pt" o:oleicon="f" o:ole="">
            <v:imagedata r:id="rId8052" o:title=""/>
          </v:shape>
          <o:OLEObject Type="Embed" ProgID="Equation.DSMT4" ShapeID="_x0000_i6344" DrawAspect="Content" ObjectID="_1642176876" r:id="rId8627"/>
        </w:object>
      </w:r>
      <w:r w:rsidRPr="00153717">
        <w:rPr>
          <w:szCs w:val="24"/>
          <w:lang w:val="vi-VN"/>
        </w:rPr>
        <w:t>bằng:</w:t>
      </w:r>
    </w:p>
    <w:p w:rsidR="002F1F28" w:rsidRPr="00153717" w:rsidP="00153717">
      <w:pPr>
        <w:tabs>
          <w:tab w:val="left" w:pos="3260"/>
          <w:tab w:val="left" w:pos="5528"/>
          <w:tab w:val="left" w:pos="7795"/>
        </w:tabs>
        <w:ind w:left="992"/>
        <w:rPr>
          <w:szCs w:val="24"/>
          <w:lang w:val="vi-VN"/>
        </w:rPr>
      </w:pPr>
      <w:r w:rsidRPr="00153717">
        <w:rPr>
          <w:b/>
          <w:szCs w:val="24"/>
          <w:lang w:val="vi-VN"/>
        </w:rPr>
        <w:t xml:space="preserve">A. </w:t>
      </w:r>
      <w:r>
        <w:rPr>
          <w:b/>
          <w:position w:val="-6"/>
          <w:szCs w:val="24"/>
          <w:lang w:val="vi-VN"/>
        </w:rPr>
        <w:object>
          <v:shape id="_x0000_i6345" type="#_x0000_t75" style="width:20pt;height:13.95pt" o:oleicon="f" o:ole="">
            <v:imagedata r:id="rId8054" o:title=""/>
          </v:shape>
          <o:OLEObject Type="Embed" ProgID="Equation.DSMT4" ShapeID="_x0000_i6345" DrawAspect="Content" ObjectID="_1642176877" r:id="rId8628"/>
        </w:object>
      </w:r>
      <w:r w:rsidRPr="00153717">
        <w:rPr>
          <w:szCs w:val="24"/>
          <w:lang w:val="vi-VN"/>
        </w:rPr>
        <w:t>.</w:t>
      </w:r>
      <w:r w:rsidRPr="00153717">
        <w:rPr>
          <w:szCs w:val="24"/>
          <w:lang w:val="vi-VN"/>
        </w:rPr>
        <w:tab/>
      </w:r>
      <w:r w:rsidRPr="00153717">
        <w:rPr>
          <w:b/>
          <w:szCs w:val="24"/>
          <w:lang w:val="vi-VN"/>
        </w:rPr>
        <w:t xml:space="preserve">B. </w:t>
      </w:r>
      <w:r>
        <w:rPr>
          <w:b/>
          <w:position w:val="-6"/>
          <w:szCs w:val="24"/>
          <w:lang w:val="vi-VN"/>
        </w:rPr>
        <w:object>
          <v:shape id="_x0000_i6346" type="#_x0000_t75" style="width:20pt;height:13.95pt" o:oleicon="f" o:ole="">
            <v:imagedata r:id="rId8056" o:title=""/>
          </v:shape>
          <o:OLEObject Type="Embed" ProgID="Equation.DSMT4" ShapeID="_x0000_i6346" DrawAspect="Content" ObjectID="_1642176878" r:id="rId8629"/>
        </w:object>
      </w:r>
      <w:r w:rsidRPr="00153717">
        <w:rPr>
          <w:szCs w:val="24"/>
          <w:lang w:val="vi-VN"/>
        </w:rPr>
        <w:t>.</w:t>
      </w:r>
      <w:r w:rsidRPr="00153717">
        <w:rPr>
          <w:szCs w:val="24"/>
          <w:lang w:val="vi-VN"/>
        </w:rPr>
        <w:tab/>
      </w:r>
      <w:r w:rsidRPr="00153717">
        <w:rPr>
          <w:b/>
          <w:szCs w:val="24"/>
          <w:lang w:val="vi-VN"/>
        </w:rPr>
        <w:t xml:space="preserve">C. </w:t>
      </w:r>
      <w:r>
        <w:rPr>
          <w:b/>
          <w:position w:val="-6"/>
          <w:szCs w:val="24"/>
          <w:lang w:val="vi-VN"/>
        </w:rPr>
        <w:object>
          <v:shape id="_x0000_i6347" type="#_x0000_t75" style="width:20pt;height:13.95pt" o:oleicon="f" o:ole="">
            <v:imagedata r:id="rId8058" o:title=""/>
          </v:shape>
          <o:OLEObject Type="Embed" ProgID="Equation.DSMT4" ShapeID="_x0000_i6347" DrawAspect="Content" ObjectID="_1642176879" r:id="rId8630"/>
        </w:obje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 xml:space="preserve">. </w:t>
      </w:r>
      <w:r>
        <w:rPr>
          <w:b/>
          <w:position w:val="-6"/>
          <w:szCs w:val="24"/>
          <w:lang w:val="vi-VN"/>
        </w:rPr>
        <w:object>
          <v:shape id="_x0000_i6348" type="#_x0000_t75" style="width:20pt;height:13.95pt" o:oleicon="f" o:ole="">
            <v:imagedata r:id="rId8060" o:title=""/>
          </v:shape>
          <o:OLEObject Type="Embed" ProgID="Equation.DSMT4" ShapeID="_x0000_i6348" DrawAspect="Content" ObjectID="_1642176880" r:id="rId8631"/>
        </w:object>
      </w:r>
      <w:r w:rsidRPr="00153717">
        <w:rPr>
          <w:szCs w:val="24"/>
          <w:lang w:val="vi-VN"/>
        </w:rPr>
        <w:t>.</w: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D.</w:t>
      </w:r>
    </w:p>
    <w:p w:rsidR="002F1F28" w:rsidRPr="00153717" w:rsidP="00153717">
      <w:pPr>
        <w:ind w:left="992"/>
        <w:jc w:val="center"/>
        <w:rPr>
          <w:szCs w:val="24"/>
        </w:rPr>
      </w:pPr>
      <w:r>
        <w:rPr>
          <w:noProof/>
          <w:szCs w:val="24"/>
          <w:lang w:val="vi-VN" w:eastAsia="vi-VN"/>
        </w:rPr>
        <w:pict>
          <v:shape id="_x0000_i6349" type="#_x0000_t75" style="width:113.4pt;height:91.8pt;visibility:visible">
            <v:imagedata r:id="rId8043" o:title=""/>
          </v:shape>
        </w:pict>
      </w:r>
    </w:p>
    <w:p w:rsidR="002F1F28" w:rsidRPr="00153717" w:rsidP="00153717">
      <w:pPr>
        <w:ind w:left="992"/>
        <w:rPr>
          <w:szCs w:val="24"/>
        </w:rPr>
      </w:pPr>
      <w:r w:rsidRPr="00153717">
        <w:rPr>
          <w:szCs w:val="24"/>
        </w:rPr>
        <w:t xml:space="preserve">Ta có </w:t>
      </w:r>
      <w:r>
        <w:rPr>
          <w:position w:val="-30"/>
          <w:szCs w:val="24"/>
        </w:rPr>
        <w:object>
          <v:shape id="_x0000_i6350" type="#_x0000_t75" style="width:200pt;height:36pt" o:oleicon="f" o:ole="">
            <v:imagedata r:id="rId8632" o:title=""/>
          </v:shape>
          <o:OLEObject Type="Embed" ProgID="Equation.DSMT4" ShapeID="_x0000_i6350" DrawAspect="Content" ObjectID="_1642176881" r:id="rId8633"/>
        </w:object>
      </w:r>
      <w:r w:rsidRPr="00153717">
        <w:rPr>
          <w:szCs w:val="24"/>
        </w:rPr>
        <w:t xml:space="preserve"> </w:t>
      </w:r>
      <w:r>
        <w:rPr>
          <w:position w:val="-14"/>
          <w:szCs w:val="24"/>
        </w:rPr>
        <w:object>
          <v:shape id="_x0000_i6351" type="#_x0000_t75" style="width:92pt;height:20pt" o:oleicon="f" o:ole="">
            <v:imagedata r:id="rId8634" o:title=""/>
          </v:shape>
          <o:OLEObject Type="Embed" ProgID="Equation.DSMT4" ShapeID="_x0000_i6351" DrawAspect="Content" ObjectID="_1642176882" r:id="rId8635"/>
        </w:object>
      </w:r>
      <w:r w:rsidRPr="00153717">
        <w:rPr>
          <w:szCs w:val="24"/>
        </w:rPr>
        <w:t>.</w:t>
      </w: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color w:val="auto"/>
          <w:lang w:val="en-US"/>
        </w:rPr>
      </w:pPr>
      <w:r w:rsidRPr="00153717">
        <w:rPr>
          <w:b/>
          <w:color w:val="auto"/>
        </w:rPr>
        <w:t xml:space="preserve">Câu </w:t>
      </w:r>
      <w:r w:rsidRPr="00153717">
        <w:rPr>
          <w:b/>
          <w:color w:val="auto"/>
          <w:lang w:val="en-US"/>
        </w:rPr>
        <w:t>8</w:t>
      </w:r>
      <w:r w:rsidRPr="00153717">
        <w:rPr>
          <w:b/>
          <w:color w:val="auto"/>
        </w:rPr>
        <w:t xml:space="preserve">: </w:t>
      </w:r>
      <w:r w:rsidRPr="00153717">
        <w:rPr>
          <w:color w:val="auto"/>
          <w:lang w:val="en-US"/>
        </w:rPr>
        <w:t xml:space="preserve">Cho hàm số </w:t>
      </w:r>
      <w:r>
        <w:rPr>
          <w:color w:val="auto"/>
          <w:position w:val="-14"/>
          <w:lang w:val="en-US"/>
        </w:rPr>
        <w:object>
          <v:shape id="_x0000_i6352" type="#_x0000_t75" style="width:48pt;height:20pt" o:oleicon="f" o:ole="">
            <v:imagedata r:id="rId8062" o:title=""/>
          </v:shape>
          <o:OLEObject Type="Embed" ProgID="Equation.DSMT4" ShapeID="_x0000_i6352" DrawAspect="Content" ObjectID="_1642176883" r:id="rId8636"/>
        </w:object>
      </w:r>
      <w:r w:rsidRPr="00153717">
        <w:rPr>
          <w:color w:val="auto"/>
          <w:lang w:val="en-US"/>
        </w:rPr>
        <w:t xml:space="preserve"> có bảng biến thiên như sau:</w:t>
      </w:r>
    </w:p>
    <w:p w:rsidR="002F1F28" w:rsidRPr="00153717" w:rsidP="00153717">
      <w:pPr>
        <w:tabs>
          <w:tab w:val="left" w:pos="990"/>
        </w:tabs>
        <w:jc w:val="center"/>
        <w:rPr>
          <w:noProof/>
          <w:szCs w:val="24"/>
          <w:lang w:eastAsia="vi-VN"/>
        </w:rPr>
      </w:pPr>
      <w:r>
        <w:rPr>
          <w:noProof/>
          <w:szCs w:val="24"/>
          <w:lang w:val="vi-VN" w:eastAsia="vi-VN"/>
        </w:rPr>
        <w:pict>
          <v:shape id="_x0000_i6353" type="#_x0000_t75" style="width:208.25pt;height:84.25pt;visibility:visible">
            <v:imagedata r:id="rId8637" o:title=""/>
          </v:shape>
        </w:pict>
      </w:r>
    </w:p>
    <w:p w:rsidR="002F1F28" w:rsidRPr="00153717" w:rsidP="00153717">
      <w:pPr>
        <w:tabs>
          <w:tab w:val="left" w:pos="990"/>
        </w:tabs>
        <w:ind w:firstLine="993"/>
        <w:rPr>
          <w:szCs w:val="24"/>
        </w:rPr>
      </w:pPr>
      <w:r w:rsidRPr="00153717">
        <w:rPr>
          <w:noProof/>
          <w:szCs w:val="24"/>
          <w:lang w:eastAsia="vi-VN"/>
        </w:rPr>
        <w:t>Mệnh đề nào dưới đây đúng?</w:t>
      </w:r>
    </w:p>
    <w:p w:rsidR="002F1F28" w:rsidRPr="00153717" w:rsidP="00153717">
      <w:pPr>
        <w:tabs>
          <w:tab w:val="left" w:pos="990"/>
          <w:tab w:val="left" w:pos="3402"/>
          <w:tab w:val="left" w:pos="5670"/>
        </w:tabs>
        <w:ind w:left="993"/>
        <w:rPr>
          <w:szCs w:val="24"/>
        </w:rPr>
      </w:pPr>
      <w:r w:rsidRPr="00153717">
        <w:rPr>
          <w:b/>
          <w:szCs w:val="24"/>
          <w:lang w:val="vi-VN"/>
        </w:rPr>
        <w:t>A.</w:t>
      </w:r>
      <w:r w:rsidRPr="00153717">
        <w:rPr>
          <w:szCs w:val="24"/>
        </w:rPr>
        <w:t xml:space="preserve"> Hàm số nghịch biến trên khoảng </w:t>
      </w:r>
      <w:r>
        <w:rPr>
          <w:position w:val="-14"/>
          <w:szCs w:val="24"/>
        </w:rPr>
        <w:object>
          <v:shape id="_x0000_i6354" type="#_x0000_t75" style="width:35pt;height:20pt" o:oleicon="f" o:ole="">
            <v:imagedata r:id="rId8065" o:title=""/>
          </v:shape>
          <o:OLEObject Type="Embed" ProgID="Equation.DSMT4" ShapeID="_x0000_i6354" DrawAspect="Content" ObjectID="_1642176884" r:id="rId8638"/>
        </w:object>
      </w:r>
      <w:r w:rsidRPr="00153717">
        <w:rPr>
          <w:szCs w:val="24"/>
          <w:lang w:val="vi-VN"/>
        </w:rPr>
        <w:t>.</w:t>
      </w:r>
      <w:r w:rsidRPr="00153717">
        <w:rPr>
          <w:szCs w:val="24"/>
          <w:lang w:val="vi-VN"/>
        </w:rPr>
        <w:tab/>
      </w:r>
      <w:r w:rsidRPr="00153717">
        <w:rPr>
          <w:szCs w:val="24"/>
        </w:rPr>
        <w:tab/>
      </w:r>
      <w:r w:rsidRPr="00153717">
        <w:rPr>
          <w:b/>
          <w:szCs w:val="24"/>
          <w:lang w:val="vi-VN"/>
        </w:rPr>
        <w:t>B.</w:t>
      </w:r>
      <w:r w:rsidRPr="00153717">
        <w:rPr>
          <w:szCs w:val="24"/>
          <w:lang w:val="vi-VN"/>
        </w:rPr>
        <w:t xml:space="preserve"> </w:t>
      </w:r>
      <w:r w:rsidRPr="00153717">
        <w:rPr>
          <w:szCs w:val="24"/>
        </w:rPr>
        <w:t xml:space="preserve">Hàm số đồng biến trên khoảng </w:t>
      </w:r>
      <w:r>
        <w:rPr>
          <w:position w:val="-14"/>
          <w:szCs w:val="24"/>
        </w:rPr>
        <w:object>
          <v:shape id="_x0000_i6355" type="#_x0000_t75" style="width:47pt;height:20pt" o:oleicon="f" o:ole="">
            <v:imagedata r:id="rId8067" o:title=""/>
          </v:shape>
          <o:OLEObject Type="Embed" ProgID="Equation.DSMT4" ShapeID="_x0000_i6355" DrawAspect="Content" ObjectID="_1642176885" r:id="rId8639"/>
        </w:object>
      </w:r>
      <w:r w:rsidRPr="00153717">
        <w:rPr>
          <w:szCs w:val="24"/>
          <w:lang w:val="vi-VN"/>
        </w:rPr>
        <w:t>.</w:t>
      </w:r>
      <w:r w:rsidRPr="00153717">
        <w:rPr>
          <w:szCs w:val="24"/>
          <w:lang w:val="vi-VN"/>
        </w:rPr>
        <w:tab/>
      </w:r>
    </w:p>
    <w:p w:rsidR="002F1F28" w:rsidRPr="00153717" w:rsidP="00153717">
      <w:pPr>
        <w:tabs>
          <w:tab w:val="left" w:pos="990"/>
          <w:tab w:val="left" w:pos="3402"/>
          <w:tab w:val="left" w:pos="5670"/>
        </w:tabs>
        <w:ind w:left="993"/>
        <w:rPr>
          <w:szCs w:val="24"/>
          <w:lang w:val="vi-VN"/>
        </w:rPr>
      </w:pPr>
      <w:r w:rsidRPr="00153717">
        <w:rPr>
          <w:b/>
          <w:szCs w:val="24"/>
          <w:u w:val="single"/>
          <w:lang w:val="vi-VN"/>
        </w:rPr>
        <w:t>C.</w:t>
      </w:r>
      <w:r w:rsidRPr="00153717">
        <w:rPr>
          <w:szCs w:val="24"/>
          <w:lang w:val="vi-VN"/>
        </w:rPr>
        <w:t xml:space="preserve"> </w:t>
      </w:r>
      <w:r w:rsidRPr="00153717">
        <w:rPr>
          <w:szCs w:val="24"/>
        </w:rPr>
        <w:t xml:space="preserve">Hàm số nghịch biến trên khoảng </w:t>
      </w:r>
      <w:r>
        <w:rPr>
          <w:position w:val="-14"/>
          <w:szCs w:val="24"/>
        </w:rPr>
        <w:object>
          <v:shape id="_x0000_i6356" type="#_x0000_t75" style="width:34pt;height:20pt" o:oleicon="f" o:ole="">
            <v:imagedata r:id="rId8069" o:title=""/>
          </v:shape>
          <o:OLEObject Type="Embed" ProgID="Equation.DSMT4" ShapeID="_x0000_i6356" DrawAspect="Content" ObjectID="_1642176886" r:id="rId8640"/>
        </w:object>
      </w:r>
      <w:r w:rsidRPr="00153717">
        <w:rPr>
          <w:szCs w:val="24"/>
          <w:lang w:val="vi-VN"/>
        </w:rPr>
        <w:t>.</w:t>
      </w:r>
      <w:r w:rsidRPr="00153717">
        <w:rPr>
          <w:szCs w:val="24"/>
          <w:lang w:val="vi-VN"/>
        </w:rPr>
        <w:tab/>
      </w:r>
      <w:r w:rsidRPr="00153717">
        <w:rPr>
          <w:szCs w:val="24"/>
        </w:rPr>
        <w:tab/>
      </w:r>
      <w:r w:rsidRPr="00153717">
        <w:rPr>
          <w:b/>
          <w:szCs w:val="24"/>
          <w:lang w:val="vi-VN"/>
        </w:rPr>
        <w:t>D.</w:t>
      </w:r>
      <w:r w:rsidRPr="00153717">
        <w:rPr>
          <w:szCs w:val="24"/>
          <w:lang w:val="vi-VN"/>
        </w:rPr>
        <w:t xml:space="preserve"> </w:t>
      </w:r>
      <w:r w:rsidRPr="00153717">
        <w:rPr>
          <w:szCs w:val="24"/>
        </w:rPr>
        <w:t xml:space="preserve">Hàm số đồng biến trên khoảng </w:t>
      </w:r>
      <w:r>
        <w:rPr>
          <w:position w:val="-14"/>
          <w:szCs w:val="24"/>
        </w:rPr>
        <w:object>
          <v:shape id="_x0000_i6357" type="#_x0000_t75" style="width:37pt;height:20pt" o:oleicon="f" o:ole="">
            <v:imagedata r:id="rId8071" o:title=""/>
          </v:shape>
          <o:OLEObject Type="Embed" ProgID="Equation.DSMT4" ShapeID="_x0000_i6357" DrawAspect="Content" ObjectID="_1642176887" r:id="rId8641"/>
        </w:object>
      </w:r>
      <w:r w:rsidRPr="00153717">
        <w:rPr>
          <w:szCs w:val="24"/>
          <w:lang w:val="vi-VN"/>
        </w:rPr>
        <w:t>.</w:t>
      </w:r>
    </w:p>
    <w:p w:rsidR="002F1F28" w:rsidRPr="00153717" w:rsidP="00153717">
      <w:pPr>
        <w:tabs>
          <w:tab w:val="left" w:pos="990"/>
        </w:tabs>
        <w:ind w:left="992"/>
        <w:jc w:val="center"/>
        <w:rPr>
          <w:szCs w:val="24"/>
          <w:lang w:val="vi-VN"/>
        </w:rPr>
      </w:pPr>
      <w:r w:rsidRPr="00153717">
        <w:rPr>
          <w:b/>
          <w:szCs w:val="24"/>
          <w:lang w:val="vi-VN"/>
        </w:rPr>
        <w:t>Lời</w:t>
      </w:r>
      <w:r w:rsidRPr="00153717">
        <w:rPr>
          <w:szCs w:val="24"/>
          <w:lang w:val="vi-VN"/>
        </w:rPr>
        <w:t xml:space="preserve"> </w:t>
      </w:r>
      <w:r w:rsidRPr="00153717">
        <w:rPr>
          <w:b/>
          <w:szCs w:val="24"/>
          <w:lang w:val="vi-VN"/>
        </w:rPr>
        <w:t>giải</w:t>
      </w:r>
    </w:p>
    <w:p w:rsidR="002F1F28" w:rsidRPr="00153717" w:rsidP="00153717">
      <w:pPr>
        <w:tabs>
          <w:tab w:val="left" w:pos="990"/>
        </w:tabs>
        <w:ind w:left="992"/>
        <w:rPr>
          <w:szCs w:val="24"/>
          <w:lang w:val="vi-VN"/>
        </w:rPr>
      </w:pPr>
      <w:r w:rsidRPr="00153717">
        <w:rPr>
          <w:b/>
          <w:szCs w:val="24"/>
          <w:lang w:val="vi-VN"/>
        </w:rPr>
        <w:t>Chọn</w:t>
      </w:r>
      <w:r w:rsidRPr="00153717">
        <w:rPr>
          <w:szCs w:val="24"/>
          <w:lang w:val="vi-VN"/>
        </w:rPr>
        <w:t xml:space="preserve"> </w:t>
      </w:r>
      <w:r w:rsidRPr="00153717">
        <w:rPr>
          <w:b/>
          <w:szCs w:val="24"/>
          <w:lang w:val="vi-VN"/>
        </w:rPr>
        <w:t>C</w:t>
      </w:r>
      <w:r w:rsidRPr="00153717">
        <w:rPr>
          <w:szCs w:val="24"/>
          <w:lang w:val="vi-VN"/>
        </w:rPr>
        <w:t xml:space="preserve"> </w:t>
      </w:r>
    </w:p>
    <w:p w:rsidR="002F1F28" w:rsidRPr="00153717" w:rsidP="00153717">
      <w:pPr>
        <w:pStyle w:val="ListParagraph"/>
        <w:tabs>
          <w:tab w:val="left" w:pos="990"/>
        </w:tabs>
        <w:ind w:left="992"/>
        <w:contextualSpacing w:val="0"/>
        <w:rPr>
          <w:szCs w:val="24"/>
        </w:rPr>
      </w:pPr>
      <w:r w:rsidRPr="00153717">
        <w:rPr>
          <w:szCs w:val="24"/>
        </w:rPr>
        <w:t xml:space="preserve">Dựa vào bảng biến thiên ta thấy hàm số nghịch biến trên khoảng </w:t>
      </w:r>
      <w:r>
        <w:rPr>
          <w:position w:val="-14"/>
          <w:szCs w:val="24"/>
        </w:rPr>
        <w:object>
          <v:shape id="_x0000_i6358" type="#_x0000_t75" style="width:34pt;height:20pt" o:oleicon="f" o:ole="">
            <v:imagedata r:id="rId8069" o:title=""/>
          </v:shape>
          <o:OLEObject Type="Embed" ProgID="Equation.DSMT4" ShapeID="_x0000_i6358" DrawAspect="Content" ObjectID="_1642176888" r:id="rId8642"/>
        </w:object>
      </w:r>
      <w:r w:rsidRPr="00153717">
        <w:rPr>
          <w:szCs w:val="24"/>
        </w:rPr>
        <w:t>.</w:t>
      </w: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color w:val="auto"/>
        </w:rPr>
      </w:pPr>
      <w:r w:rsidRPr="00153717">
        <w:rPr>
          <w:b/>
          <w:color w:val="auto"/>
        </w:rPr>
        <w:t xml:space="preserve">Câu </w:t>
      </w:r>
      <w:r w:rsidRPr="00153717">
        <w:rPr>
          <w:b/>
          <w:color w:val="auto"/>
        </w:rPr>
        <w:t>9</w:t>
      </w:r>
      <w:r w:rsidRPr="00153717">
        <w:rPr>
          <w:b/>
          <w:color w:val="auto"/>
        </w:rPr>
        <w:t xml:space="preserve">: </w:t>
      </w:r>
      <w:r w:rsidRPr="00153717">
        <w:rPr>
          <w:color w:val="auto"/>
        </w:rPr>
        <w:t xml:space="preserve">Tập </w:t>
      </w:r>
      <w:r w:rsidRPr="00153717">
        <w:rPr>
          <w:color w:val="auto"/>
        </w:rPr>
        <w:t>xác</w:t>
      </w:r>
      <w:r w:rsidRPr="00153717">
        <w:rPr>
          <w:color w:val="auto"/>
        </w:rPr>
        <w:t xml:space="preserve"> định của hàm số </w:t>
      </w:r>
      <w:r>
        <w:rPr>
          <w:color w:val="auto"/>
          <w:position w:val="-14"/>
        </w:rPr>
        <w:object>
          <v:shape id="_x0000_i6359" type="#_x0000_t75" style="width:56.5pt;height:25.95pt" o:oleicon="f" o:ole="">
            <v:imagedata r:id="rId8073" o:title=""/>
          </v:shape>
          <o:OLEObject Type="Embed" ProgID="Equation.DSMT4" ShapeID="_x0000_i6359" DrawAspect="Content" ObjectID="_1642176889" r:id="rId8643"/>
        </w:object>
      </w:r>
      <w:r w:rsidRPr="00153717">
        <w:rPr>
          <w:color w:val="auto"/>
        </w:rPr>
        <w:t xml:space="preserve"> là:</w:t>
      </w:r>
    </w:p>
    <w:p w:rsidR="002F1F28" w:rsidRPr="00153717" w:rsidP="00153717">
      <w:pPr>
        <w:pStyle w:val="ListParagraph"/>
        <w:tabs>
          <w:tab w:val="left" w:pos="3402"/>
          <w:tab w:val="left" w:pos="5670"/>
          <w:tab w:val="left" w:pos="7938"/>
        </w:tabs>
        <w:ind w:left="993"/>
        <w:contextualSpacing w:val="0"/>
        <w:rPr>
          <w:szCs w:val="24"/>
        </w:rPr>
      </w:pPr>
      <w:r w:rsidRPr="00153717">
        <w:rPr>
          <w:b/>
          <w:szCs w:val="24"/>
        </w:rPr>
        <w:t>A.</w:t>
      </w:r>
      <w:r w:rsidRPr="00153717">
        <w:rPr>
          <w:szCs w:val="24"/>
        </w:rPr>
        <w:t xml:space="preserve"> </w:t>
      </w:r>
      <w:r>
        <w:rPr>
          <w:position w:val="-14"/>
          <w:szCs w:val="24"/>
        </w:rPr>
        <w:object>
          <v:shape id="_x0000_i6360" type="#_x0000_t75" style="width:39.8pt;height:19.9pt" o:oleicon="f" o:ole="">
            <v:imagedata r:id="rId8075" o:title=""/>
          </v:shape>
          <o:OLEObject Type="Embed" ProgID="Equation.DSMT4" ShapeID="_x0000_i6360" DrawAspect="Content" ObjectID="_1642176890" r:id="rId8644"/>
        </w:object>
      </w:r>
      <w:r w:rsidRPr="00153717">
        <w:rPr>
          <w:szCs w:val="24"/>
        </w:rPr>
        <w:t>.</w:t>
      </w:r>
      <w:r w:rsidRPr="00153717">
        <w:rPr>
          <w:szCs w:val="24"/>
        </w:rPr>
        <w:tab/>
      </w:r>
      <w:r w:rsidRPr="00153717">
        <w:rPr>
          <w:b/>
          <w:szCs w:val="24"/>
        </w:rPr>
        <w:t>B.</w:t>
      </w:r>
      <w:r w:rsidRPr="00153717">
        <w:rPr>
          <w:szCs w:val="24"/>
        </w:rPr>
        <w:t xml:space="preserve"> </w:t>
      </w:r>
      <w:r>
        <w:rPr>
          <w:position w:val="-14"/>
          <w:szCs w:val="24"/>
        </w:rPr>
        <w:object>
          <v:shape id="_x0000_i6361" type="#_x0000_t75" style="width:37.85pt;height:19.9pt" o:oleicon="f" o:ole="">
            <v:imagedata r:id="rId8077" o:title=""/>
          </v:shape>
          <o:OLEObject Type="Embed" ProgID="Equation.DSMT4" ShapeID="_x0000_i6361" DrawAspect="Content" ObjectID="_1642176891" r:id="rId8645"/>
        </w:object>
      </w:r>
      <w:r w:rsidRPr="00153717">
        <w:rPr>
          <w:szCs w:val="24"/>
        </w:rPr>
        <w:t>.</w:t>
      </w:r>
      <w:r w:rsidRPr="00153717">
        <w:rPr>
          <w:szCs w:val="24"/>
        </w:rPr>
        <w:tab/>
      </w:r>
      <w:r w:rsidRPr="00153717">
        <w:rPr>
          <w:b/>
          <w:szCs w:val="24"/>
          <w:u w:val="single"/>
        </w:rPr>
        <w:t>C</w:t>
      </w:r>
      <w:r w:rsidRPr="00153717">
        <w:rPr>
          <w:b/>
          <w:szCs w:val="24"/>
        </w:rPr>
        <w:t>.</w:t>
      </w:r>
      <w:r w:rsidRPr="00153717">
        <w:rPr>
          <w:szCs w:val="24"/>
        </w:rPr>
        <w:t xml:space="preserve"> </w:t>
      </w:r>
      <w:r>
        <w:rPr>
          <w:position w:val="-14"/>
          <w:szCs w:val="24"/>
        </w:rPr>
        <w:object>
          <v:shape id="_x0000_i6362" type="#_x0000_t75" style="width:37.85pt;height:19.9pt" o:oleicon="f" o:ole="">
            <v:imagedata r:id="rId8079" o:title=""/>
          </v:shape>
          <o:OLEObject Type="Embed" ProgID="Equation.DSMT4" ShapeID="_x0000_i6362" DrawAspect="Content" ObjectID="_1642176892" r:id="rId8646"/>
        </w:object>
      </w:r>
      <w:r w:rsidRPr="00153717">
        <w:rPr>
          <w:szCs w:val="24"/>
        </w:rPr>
        <w:t>.</w:t>
      </w:r>
      <w:r w:rsidRPr="00153717">
        <w:rPr>
          <w:szCs w:val="24"/>
        </w:rPr>
        <w:tab/>
      </w:r>
      <w:r w:rsidRPr="00153717">
        <w:rPr>
          <w:b/>
          <w:szCs w:val="24"/>
        </w:rPr>
        <w:t>D.</w:t>
      </w:r>
      <w:r w:rsidRPr="00153717">
        <w:rPr>
          <w:szCs w:val="24"/>
        </w:rPr>
        <w:t xml:space="preserve"> </w:t>
      </w:r>
      <w:r>
        <w:rPr>
          <w:position w:val="-4"/>
          <w:szCs w:val="24"/>
        </w:rPr>
        <w:object>
          <v:shape id="_x0000_i6363" type="#_x0000_t75" style="width:12.95pt;height:12.95pt" o:oleicon="f" o:ole="">
            <v:imagedata r:id="rId8081" o:title=""/>
          </v:shape>
          <o:OLEObject Type="Embed" ProgID="Equation.DSMT4" ShapeID="_x0000_i6363" DrawAspect="Content" ObjectID="_1642176893" r:id="rId8647"/>
        </w:object>
      </w:r>
      <w:r w:rsidRPr="00153717">
        <w:rPr>
          <w:szCs w:val="24"/>
        </w:rPr>
        <w:t>.</w:t>
      </w:r>
    </w:p>
    <w:p w:rsidR="002F1F28" w:rsidRPr="00153717" w:rsidP="00153717">
      <w:pPr>
        <w:pStyle w:val="ListParagraph"/>
        <w:tabs>
          <w:tab w:val="left" w:pos="5670"/>
        </w:tabs>
        <w:ind w:left="993"/>
        <w:contextualSpacing w:val="0"/>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tabs>
          <w:tab w:val="left" w:pos="5670"/>
        </w:tabs>
        <w:ind w:left="993"/>
        <w:contextualSpacing w:val="0"/>
        <w:rPr>
          <w:szCs w:val="24"/>
        </w:rPr>
      </w:pPr>
      <w:r w:rsidRPr="00153717">
        <w:rPr>
          <w:b/>
          <w:szCs w:val="24"/>
        </w:rPr>
        <w:t>Chọn</w:t>
      </w:r>
      <w:r w:rsidRPr="00153717">
        <w:rPr>
          <w:szCs w:val="24"/>
        </w:rPr>
        <w:t xml:space="preserve"> </w:t>
      </w:r>
      <w:r w:rsidRPr="00153717">
        <w:rPr>
          <w:b/>
          <w:szCs w:val="24"/>
        </w:rPr>
        <w:t>C</w:t>
      </w:r>
    </w:p>
    <w:p w:rsidR="002F1F28" w:rsidRPr="00153717" w:rsidP="00153717">
      <w:pPr>
        <w:pStyle w:val="ListParagraph"/>
        <w:tabs>
          <w:tab w:val="left" w:pos="3402"/>
          <w:tab w:val="left" w:pos="5670"/>
          <w:tab w:val="left" w:pos="7938"/>
        </w:tabs>
        <w:ind w:left="993"/>
        <w:contextualSpacing w:val="0"/>
        <w:rPr>
          <w:szCs w:val="24"/>
        </w:rPr>
      </w:pPr>
      <w:r w:rsidRPr="00153717">
        <w:rPr>
          <w:szCs w:val="24"/>
        </w:rPr>
        <w:t xml:space="preserve">Hàm số xác định khi: </w:t>
      </w:r>
      <w:r>
        <w:rPr>
          <w:position w:val="-6"/>
          <w:szCs w:val="24"/>
        </w:rPr>
        <w:object>
          <v:shape id="_x0000_i6364" type="#_x0000_t75" style="width:81.85pt;height:13.9pt" o:oleicon="f" o:ole="">
            <v:imagedata r:id="rId8648" o:title=""/>
          </v:shape>
          <o:OLEObject Type="Embed" ProgID="Equation.DSMT4" ShapeID="_x0000_i6364" DrawAspect="Content" ObjectID="_1642176894" r:id="rId8649"/>
        </w:object>
      </w:r>
      <w:r w:rsidRPr="00153717">
        <w:rPr>
          <w:szCs w:val="24"/>
        </w:rPr>
        <w:t xml:space="preserve">. </w:t>
      </w:r>
      <w:r w:rsidRPr="00153717">
        <w:rPr>
          <w:szCs w:val="24"/>
        </w:rPr>
        <w:t xml:space="preserve">Vậy tập xác định: </w:t>
      </w:r>
      <w:r>
        <w:rPr>
          <w:position w:val="-14"/>
          <w:szCs w:val="24"/>
        </w:rPr>
        <w:object>
          <v:shape id="_x0000_i6365" type="#_x0000_t75" style="width:59.9pt;height:19.9pt" o:oleicon="f" o:ole="">
            <v:imagedata r:id="rId8650" o:title=""/>
          </v:shape>
          <o:OLEObject Type="Embed" ProgID="Equation.DSMT4" ShapeID="_x0000_i6365" DrawAspect="Content" ObjectID="_1642176895" r:id="rId8651"/>
        </w:object>
      </w:r>
      <w:r w:rsidRPr="00153717">
        <w:rPr>
          <w:szCs w:val="24"/>
        </w:rPr>
        <w:t xml:space="preserve">. </w:t>
      </w:r>
    </w:p>
    <w:p w:rsidR="002F1F28" w:rsidRPr="00153717" w:rsidP="00153717">
      <w:pPr>
        <w:pStyle w:val="ListParagraph"/>
        <w:tabs>
          <w:tab w:val="left" w:pos="992"/>
        </w:tabs>
        <w:ind w:left="0"/>
        <w:contextualSpacing w:val="0"/>
        <w:rPr>
          <w:szCs w:val="24"/>
          <w:lang w:eastAsia="vi-VN"/>
        </w:rPr>
      </w:pPr>
      <w:r w:rsidRPr="00153717">
        <w:rPr>
          <w:b/>
          <w:szCs w:val="24"/>
        </w:rPr>
        <w:t xml:space="preserve">Câu 10: </w:t>
      </w:r>
      <w:r w:rsidRPr="00153717">
        <w:rPr>
          <w:szCs w:val="24"/>
          <w:lang w:eastAsia="vi-VN"/>
        </w:rPr>
        <w:t xml:space="preserve">Cho </w:t>
      </w:r>
      <w:r>
        <w:rPr>
          <w:position w:val="-14"/>
          <w:szCs w:val="24"/>
          <w:lang w:eastAsia="vi-VN"/>
        </w:rPr>
        <w:object>
          <v:shape id="_x0000_i6366" type="#_x0000_t75" style="width:28.75pt;height:20.4pt" o:oleicon="f" o:ole="">
            <v:imagedata r:id="rId8083" o:title=""/>
          </v:shape>
          <o:OLEObject Type="Embed" ProgID="Equation.DSMT4" ShapeID="_x0000_i6366" DrawAspect="Content" ObjectID="_1642176896" r:id="rId8652"/>
        </w:object>
      </w:r>
      <w:r w:rsidRPr="00153717">
        <w:rPr>
          <w:szCs w:val="24"/>
          <w:lang w:eastAsia="vi-VN"/>
        </w:rPr>
        <w:t xml:space="preserve">, </w:t>
      </w:r>
      <w:r>
        <w:rPr>
          <w:position w:val="-14"/>
          <w:szCs w:val="24"/>
          <w:lang w:eastAsia="vi-VN"/>
        </w:rPr>
        <w:object>
          <v:shape id="_x0000_i6367" type="#_x0000_t75" style="width:28pt;height:20pt" o:oleicon="f" o:ole="">
            <v:imagedata r:id="rId8085" o:title=""/>
          </v:shape>
          <o:OLEObject Type="Embed" ProgID="Equation.DSMT4" ShapeID="_x0000_i6367" DrawAspect="Content" ObjectID="_1642176897" r:id="rId8653"/>
        </w:object>
      </w:r>
      <w:r w:rsidRPr="00153717">
        <w:rPr>
          <w:szCs w:val="24"/>
          <w:lang w:eastAsia="vi-VN"/>
        </w:rPr>
        <w:t xml:space="preserve"> là </w:t>
      </w:r>
      <w:r w:rsidRPr="00153717">
        <w:rPr>
          <w:szCs w:val="24"/>
        </w:rPr>
        <w:t>các</w:t>
      </w:r>
      <w:r w:rsidRPr="00153717">
        <w:rPr>
          <w:szCs w:val="24"/>
          <w:lang w:eastAsia="vi-VN"/>
        </w:rPr>
        <w:t xml:space="preserve"> hàm số xác định và liên tục trên </w:t>
      </w:r>
      <w:r>
        <w:rPr>
          <w:position w:val="-4"/>
          <w:szCs w:val="24"/>
          <w:lang w:eastAsia="vi-VN"/>
        </w:rPr>
        <w:object>
          <v:shape id="_x0000_i6368" type="#_x0000_t75" style="width:12.9pt;height:12.9pt" o:oleicon="f" o:ole="">
            <v:imagedata r:id="rId8087" o:title=""/>
          </v:shape>
          <o:OLEObject Type="Embed" ProgID="Equation.DSMT4" ShapeID="_x0000_i6368" DrawAspect="Content" ObjectID="_1642176898" r:id="rId8654"/>
        </w:object>
      </w:r>
      <w:r w:rsidRPr="00153717">
        <w:rPr>
          <w:szCs w:val="24"/>
          <w:lang w:eastAsia="vi-VN"/>
        </w:rPr>
        <w:t>. Trong các mệnh đề sau, mệnh đề nào sai?</w:t>
      </w:r>
    </w:p>
    <w:p w:rsidR="002F1F28" w:rsidRPr="00153717" w:rsidP="00153717">
      <w:pPr>
        <w:tabs>
          <w:tab w:val="left" w:pos="3402"/>
          <w:tab w:val="left" w:pos="5669"/>
          <w:tab w:val="left" w:pos="7937"/>
        </w:tabs>
        <w:ind w:left="992"/>
        <w:rPr>
          <w:szCs w:val="24"/>
        </w:rPr>
      </w:pPr>
      <w:r w:rsidRPr="00153717">
        <w:rPr>
          <w:b/>
          <w:szCs w:val="24"/>
          <w:u w:val="single"/>
        </w:rPr>
        <w:t>A</w:t>
      </w:r>
      <w:r w:rsidRPr="00153717">
        <w:rPr>
          <w:b/>
          <w:szCs w:val="24"/>
        </w:rPr>
        <w:t>.</w:t>
      </w:r>
      <w:r w:rsidRPr="00153717">
        <w:rPr>
          <w:szCs w:val="24"/>
        </w:rPr>
        <w:t xml:space="preserve"> </w:t>
      </w:r>
      <w:r>
        <w:rPr>
          <w:position w:val="-16"/>
          <w:szCs w:val="24"/>
        </w:rPr>
        <w:object>
          <v:shape id="_x0000_i6369" type="#_x0000_t75" style="width:176.85pt;height:21.5pt" o:oleicon="f" o:ole="">
            <v:imagedata r:id="rId8089" o:title=""/>
          </v:shape>
          <o:OLEObject Type="Embed" ProgID="Equation.DSMT4" ShapeID="_x0000_i6369" DrawAspect="Content" ObjectID="_1642176899" r:id="rId8655"/>
        </w:object>
      </w:r>
      <w:r w:rsidRPr="00153717">
        <w:rPr>
          <w:szCs w:val="24"/>
        </w:rPr>
        <w:t>.</w:t>
      </w:r>
      <w:r w:rsidRPr="00153717">
        <w:rPr>
          <w:szCs w:val="24"/>
        </w:rPr>
        <w:tab/>
      </w:r>
      <w:r w:rsidRPr="00153717">
        <w:rPr>
          <w:b/>
          <w:szCs w:val="24"/>
        </w:rPr>
        <w:t>B.</w:t>
      </w:r>
      <w:r w:rsidRPr="00153717">
        <w:rPr>
          <w:szCs w:val="24"/>
        </w:rPr>
        <w:t xml:space="preserve"> </w:t>
      </w:r>
      <w:r>
        <w:rPr>
          <w:position w:val="-16"/>
          <w:szCs w:val="24"/>
        </w:rPr>
        <w:object>
          <v:shape id="_x0000_i6370" type="#_x0000_t75" style="width:119.35pt;height:21.5pt" o:oleicon="f" o:ole="">
            <v:imagedata r:id="rId8091" o:title=""/>
          </v:shape>
          <o:OLEObject Type="Embed" ProgID="Equation.DSMT4" ShapeID="_x0000_i6370" DrawAspect="Content" ObjectID="_1642176900" r:id="rId8656"/>
        </w:object>
      </w:r>
      <w:r w:rsidRPr="00153717">
        <w:rPr>
          <w:szCs w:val="24"/>
        </w:rPr>
        <w:t>.</w:t>
      </w:r>
    </w:p>
    <w:p w:rsidR="002F1F28" w:rsidRPr="00153717" w:rsidP="00153717">
      <w:pPr>
        <w:tabs>
          <w:tab w:val="left" w:pos="3402"/>
          <w:tab w:val="left" w:pos="5669"/>
          <w:tab w:val="left" w:pos="7937"/>
        </w:tabs>
        <w:ind w:left="992"/>
        <w:rPr>
          <w:szCs w:val="24"/>
        </w:rPr>
      </w:pPr>
      <w:r w:rsidRPr="00153717">
        <w:rPr>
          <w:b/>
          <w:szCs w:val="24"/>
        </w:rPr>
        <w:t>C.</w:t>
      </w:r>
      <w:r w:rsidRPr="00153717">
        <w:rPr>
          <w:szCs w:val="24"/>
        </w:rPr>
        <w:t xml:space="preserve"> </w:t>
      </w:r>
      <w:r>
        <w:rPr>
          <w:position w:val="-16"/>
          <w:szCs w:val="24"/>
        </w:rPr>
        <w:object>
          <v:shape id="_x0000_i6371" type="#_x0000_t75" style="width:204.75pt;height:21.5pt" o:oleicon="f" o:ole="">
            <v:imagedata r:id="rId8093" o:title=""/>
          </v:shape>
          <o:OLEObject Type="Embed" ProgID="Equation.DSMT4" ShapeID="_x0000_i6371" DrawAspect="Content" ObjectID="_1642176901" r:id="rId8657"/>
        </w:object>
      </w:r>
      <w:r w:rsidRPr="00153717">
        <w:rPr>
          <w:szCs w:val="24"/>
        </w:rPr>
        <w:t>.</w:t>
      </w:r>
      <w:r w:rsidRPr="00153717">
        <w:rPr>
          <w:szCs w:val="24"/>
        </w:rPr>
        <w:tab/>
      </w:r>
      <w:r w:rsidRPr="00153717">
        <w:rPr>
          <w:b/>
          <w:szCs w:val="24"/>
        </w:rPr>
        <w:t>D.</w:t>
      </w:r>
      <w:r w:rsidRPr="00153717">
        <w:rPr>
          <w:szCs w:val="24"/>
        </w:rPr>
        <w:t xml:space="preserve"> </w:t>
      </w:r>
      <w:r>
        <w:rPr>
          <w:position w:val="-16"/>
          <w:szCs w:val="24"/>
        </w:rPr>
        <w:object>
          <v:shape id="_x0000_i6372" type="#_x0000_t75" style="width:202.15pt;height:21.5pt" o:oleicon="f" o:ole="">
            <v:imagedata r:id="rId8095" o:title=""/>
          </v:shape>
          <o:OLEObject Type="Embed" ProgID="Equation.DSMT4" ShapeID="_x0000_i6372" DrawAspect="Content" ObjectID="_1642176902" r:id="rId8658"/>
        </w:object>
      </w:r>
      <w:r w:rsidRPr="00153717">
        <w:rPr>
          <w:szCs w:val="24"/>
        </w:rPr>
        <w:t>.</w:t>
      </w:r>
    </w:p>
    <w:p w:rsidR="002F1F28" w:rsidRPr="00153717" w:rsidP="00153717">
      <w:pPr>
        <w:tabs>
          <w:tab w:val="left" w:pos="992"/>
          <w:tab w:val="left" w:pos="3402"/>
          <w:tab w:val="left" w:pos="5669"/>
          <w:tab w:val="left" w:pos="7937"/>
        </w:tabs>
        <w:ind w:left="992"/>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ind w:left="992"/>
        <w:rPr>
          <w:szCs w:val="24"/>
        </w:rPr>
      </w:pPr>
      <w:r w:rsidRPr="00153717">
        <w:rPr>
          <w:szCs w:val="24"/>
        </w:rPr>
        <w:t>Chọn A</w:t>
      </w:r>
    </w:p>
    <w:p w:rsidR="002F1F28" w:rsidRPr="00153717" w:rsidP="00153717">
      <w:pPr>
        <w:ind w:left="992"/>
        <w:rPr>
          <w:szCs w:val="24"/>
        </w:rPr>
      </w:pPr>
      <w:r w:rsidRPr="00153717">
        <w:rPr>
          <w:szCs w:val="24"/>
        </w:rPr>
        <w:t>Nguyên hàm không có tính chất nguyên hàm của tích bằng tích các nguyên hàm.</w:t>
      </w:r>
    </w:p>
    <w:p w:rsidR="002F1F28" w:rsidRPr="00153717" w:rsidP="00153717">
      <w:pPr>
        <w:ind w:left="992"/>
        <w:rPr>
          <w:szCs w:val="24"/>
        </w:rPr>
      </w:pPr>
      <w:r w:rsidRPr="00153717">
        <w:rPr>
          <w:szCs w:val="24"/>
        </w:rPr>
        <w:t>Hoặc B, C, D đúng do đó là các tính chất cơ bản của nguyên hàm nên A sai.</w:t>
      </w:r>
    </w:p>
    <w:p w:rsidR="002F1F28" w:rsidRPr="00153717" w:rsidP="00153717">
      <w:pPr>
        <w:pStyle w:val="ListParagraph"/>
        <w:tabs>
          <w:tab w:val="left" w:pos="992"/>
        </w:tabs>
        <w:ind w:left="0"/>
        <w:contextualSpacing w:val="0"/>
        <w:jc w:val="both"/>
        <w:rPr>
          <w:szCs w:val="24"/>
        </w:rPr>
      </w:pPr>
      <w:r w:rsidRPr="00153717">
        <w:rPr>
          <w:b/>
          <w:szCs w:val="24"/>
        </w:rPr>
        <w:t xml:space="preserve">Câu 11: </w:t>
      </w:r>
      <w:r w:rsidRPr="00153717">
        <w:rPr>
          <w:szCs w:val="24"/>
        </w:rPr>
        <w:t xml:space="preserve">Cho hai số thực </w:t>
      </w:r>
      <w:r>
        <w:rPr>
          <w:position w:val="-6"/>
          <w:szCs w:val="24"/>
        </w:rPr>
        <w:object>
          <v:shape id="_x0000_i6373" type="#_x0000_t75" style="width:10pt;height:11pt" o:oleicon="f" o:ole="">
            <v:imagedata r:id="rId8097" o:title=""/>
          </v:shape>
          <o:OLEObject Type="Embed" ProgID="Equation.DSMT4" ShapeID="_x0000_i6373" DrawAspect="Content" ObjectID="_1642176903" r:id="rId8659"/>
        </w:object>
      </w:r>
      <w:r w:rsidRPr="00153717">
        <w:rPr>
          <w:szCs w:val="24"/>
        </w:rPr>
        <w:t xml:space="preserve">, </w:t>
      </w:r>
      <w:r>
        <w:rPr>
          <w:position w:val="-10"/>
          <w:szCs w:val="24"/>
        </w:rPr>
        <w:object>
          <v:shape id="_x0000_i6374" type="#_x0000_t75" style="width:11pt;height:13pt" o:oleicon="f" o:ole="">
            <v:imagedata r:id="rId8099" o:title=""/>
          </v:shape>
          <o:OLEObject Type="Embed" ProgID="Equation.DSMT4" ShapeID="_x0000_i6374" DrawAspect="Content" ObjectID="_1642176904" r:id="rId8660"/>
        </w:object>
      </w:r>
      <w:r w:rsidRPr="00153717">
        <w:rPr>
          <w:szCs w:val="24"/>
        </w:rPr>
        <w:t xml:space="preserve"> thoả mãn phương trình </w:t>
      </w:r>
      <w:r>
        <w:rPr>
          <w:position w:val="-10"/>
          <w:szCs w:val="24"/>
        </w:rPr>
        <w:object>
          <v:shape id="_x0000_i6375" type="#_x0000_t75" style="width:74pt;height:16pt" o:oleicon="f" o:ole="">
            <v:imagedata r:id="rId8101" o:title=""/>
          </v:shape>
          <o:OLEObject Type="Embed" ProgID="Equation.DSMT4" ShapeID="_x0000_i6375" DrawAspect="Content" ObjectID="_1642176905" r:id="rId8661"/>
        </w:object>
      </w:r>
      <w:r w:rsidRPr="00153717">
        <w:rPr>
          <w:szCs w:val="24"/>
        </w:rPr>
        <w:t xml:space="preserve">. Khi đó giá trị của </w:t>
      </w:r>
      <w:r>
        <w:rPr>
          <w:position w:val="-6"/>
          <w:szCs w:val="24"/>
        </w:rPr>
        <w:object>
          <v:shape id="_x0000_i6376" type="#_x0000_t75" style="width:10pt;height:11pt" o:oleicon="f" o:ole="">
            <v:imagedata r:id="rId8103" o:title=""/>
          </v:shape>
          <o:OLEObject Type="Embed" ProgID="Equation.DSMT4" ShapeID="_x0000_i6376" DrawAspect="Content" ObjectID="_1642176906" r:id="rId8662"/>
        </w:object>
      </w:r>
      <w:r w:rsidRPr="00153717">
        <w:rPr>
          <w:szCs w:val="24"/>
        </w:rPr>
        <w:t xml:space="preserve"> và </w:t>
      </w:r>
      <w:r>
        <w:rPr>
          <w:position w:val="-10"/>
          <w:szCs w:val="24"/>
        </w:rPr>
        <w:object>
          <v:shape id="_x0000_i6377" type="#_x0000_t75" style="width:11pt;height:13pt" o:oleicon="f" o:ole="">
            <v:imagedata r:id="rId8105" o:title=""/>
          </v:shape>
          <o:OLEObject Type="Embed" ProgID="Equation.DSMT4" ShapeID="_x0000_i6377" DrawAspect="Content" ObjectID="_1642176907" r:id="rId8663"/>
        </w:object>
      </w:r>
      <w:r w:rsidRPr="00153717">
        <w:rPr>
          <w:szCs w:val="24"/>
        </w:rPr>
        <w:t xml:space="preserve"> là:</w:t>
      </w:r>
    </w:p>
    <w:p w:rsidR="002F1F28" w:rsidRPr="00153717" w:rsidP="00153717">
      <w:pPr>
        <w:pStyle w:val="ListParagraph"/>
        <w:tabs>
          <w:tab w:val="left" w:pos="992"/>
          <w:tab w:val="left" w:pos="3402"/>
          <w:tab w:val="left" w:pos="5670"/>
          <w:tab w:val="left" w:pos="7938"/>
        </w:tabs>
        <w:ind w:left="992"/>
        <w:contextualSpacing w:val="0"/>
        <w:rPr>
          <w:szCs w:val="24"/>
        </w:rPr>
      </w:pPr>
      <w:r w:rsidRPr="00153717">
        <w:rPr>
          <w:b/>
          <w:szCs w:val="24"/>
        </w:rPr>
        <w:t>A.</w:t>
      </w:r>
      <w:r w:rsidRPr="00153717">
        <w:rPr>
          <w:szCs w:val="24"/>
        </w:rPr>
        <w:t xml:space="preserve"> </w:t>
      </w:r>
      <w:r>
        <w:rPr>
          <w:position w:val="-6"/>
          <w:szCs w:val="24"/>
        </w:rPr>
        <w:object>
          <v:shape id="_x0000_i6378" type="#_x0000_t75" style="width:27pt;height:13.95pt" o:oleicon="f" o:ole="">
            <v:imagedata r:id="rId8107" o:title=""/>
          </v:shape>
          <o:OLEObject Type="Embed" ProgID="Equation.DSMT4" ShapeID="_x0000_i6378" DrawAspect="Content" ObjectID="_1642176908" r:id="rId8664"/>
        </w:object>
      </w:r>
      <w:r w:rsidRPr="00153717">
        <w:rPr>
          <w:szCs w:val="24"/>
        </w:rPr>
        <w:t xml:space="preserve">, </w:t>
      </w:r>
      <w:r>
        <w:rPr>
          <w:position w:val="-10"/>
          <w:szCs w:val="24"/>
        </w:rPr>
        <w:object>
          <v:shape id="_x0000_i6379" type="#_x0000_t75" style="width:29pt;height:16pt" o:oleicon="f" o:ole="">
            <v:imagedata r:id="rId8109" o:title=""/>
          </v:shape>
          <o:OLEObject Type="Embed" ProgID="Equation.DSMT4" ShapeID="_x0000_i6379" DrawAspect="Content" ObjectID="_1642176909" r:id="rId8665"/>
        </w:object>
      </w:r>
      <w:r w:rsidRPr="00153717">
        <w:rPr>
          <w:szCs w:val="24"/>
        </w:rPr>
        <w:t>.</w:t>
      </w:r>
      <w:r w:rsidRPr="00153717">
        <w:rPr>
          <w:szCs w:val="24"/>
        </w:rPr>
        <w:tab/>
      </w:r>
      <w:r w:rsidRPr="00153717">
        <w:rPr>
          <w:b/>
          <w:szCs w:val="24"/>
        </w:rPr>
        <w:t>B.</w:t>
      </w:r>
      <w:r w:rsidRPr="00153717">
        <w:rPr>
          <w:szCs w:val="24"/>
        </w:rPr>
        <w:t xml:space="preserve"> </w:t>
      </w:r>
      <w:r>
        <w:rPr>
          <w:position w:val="-6"/>
          <w:szCs w:val="24"/>
        </w:rPr>
        <w:object>
          <v:shape id="_x0000_i6380" type="#_x0000_t75" style="width:31pt;height:13.95pt" o:oleicon="f" o:ole="">
            <v:imagedata r:id="rId8111" o:title=""/>
          </v:shape>
          <o:OLEObject Type="Embed" ProgID="Equation.DSMT4" ShapeID="_x0000_i6380" DrawAspect="Content" ObjectID="_1642176910" r:id="rId8666"/>
        </w:object>
      </w:r>
      <w:r w:rsidRPr="00153717">
        <w:rPr>
          <w:szCs w:val="24"/>
        </w:rPr>
        <w:t xml:space="preserve">, </w:t>
      </w:r>
      <w:r>
        <w:rPr>
          <w:position w:val="-24"/>
          <w:szCs w:val="24"/>
        </w:rPr>
        <w:object>
          <v:shape id="_x0000_i6381" type="#_x0000_t75" style="width:31pt;height:31pt" o:oleicon="f" o:ole="">
            <v:imagedata r:id="rId8113" o:title=""/>
          </v:shape>
          <o:OLEObject Type="Embed" ProgID="Equation.DSMT4" ShapeID="_x0000_i6381" DrawAspect="Content" ObjectID="_1642176911" r:id="rId8667"/>
        </w:object>
      </w:r>
      <w:r w:rsidRPr="00153717">
        <w:rPr>
          <w:szCs w:val="24"/>
        </w:rPr>
        <w:t>.</w:t>
      </w:r>
      <w:r w:rsidRPr="00153717">
        <w:rPr>
          <w:szCs w:val="24"/>
        </w:rPr>
        <w:tab/>
      </w:r>
      <w:r w:rsidRPr="00153717">
        <w:rPr>
          <w:b/>
          <w:szCs w:val="24"/>
          <w:u w:val="single"/>
        </w:rPr>
        <w:t>C</w:t>
      </w:r>
      <w:r w:rsidRPr="00153717">
        <w:rPr>
          <w:b/>
          <w:szCs w:val="24"/>
        </w:rPr>
        <w:t>.</w:t>
      </w:r>
      <w:r w:rsidRPr="00153717">
        <w:rPr>
          <w:szCs w:val="24"/>
        </w:rPr>
        <w:t xml:space="preserve"> </w:t>
      </w:r>
      <w:r>
        <w:rPr>
          <w:position w:val="-6"/>
          <w:szCs w:val="24"/>
        </w:rPr>
        <w:object>
          <v:shape id="_x0000_i6382" type="#_x0000_t75" style="width:27pt;height:13.95pt" o:oleicon="f" o:ole="">
            <v:imagedata r:id="rId8115" o:title=""/>
          </v:shape>
          <o:OLEObject Type="Embed" ProgID="Equation.DSMT4" ShapeID="_x0000_i6382" DrawAspect="Content" ObjectID="_1642176912" r:id="rId8668"/>
        </w:object>
      </w:r>
      <w:r w:rsidRPr="00153717">
        <w:rPr>
          <w:szCs w:val="24"/>
        </w:rPr>
        <w:t xml:space="preserve">, </w:t>
      </w:r>
      <w:r>
        <w:rPr>
          <w:position w:val="-24"/>
          <w:szCs w:val="24"/>
        </w:rPr>
        <w:object>
          <v:shape id="_x0000_i6383" type="#_x0000_t75" style="width:31pt;height:31pt" o:oleicon="f" o:ole="">
            <v:imagedata r:id="rId8117" o:title=""/>
          </v:shape>
          <o:OLEObject Type="Embed" ProgID="Equation.DSMT4" ShapeID="_x0000_i6383" DrawAspect="Content" ObjectID="_1642176913" r:id="rId8669"/>
        </w:object>
      </w:r>
      <w:r w:rsidRPr="00153717">
        <w:rPr>
          <w:szCs w:val="24"/>
        </w:rPr>
        <w:t>.</w:t>
      </w:r>
      <w:r w:rsidRPr="00153717">
        <w:rPr>
          <w:szCs w:val="24"/>
        </w:rPr>
        <w:tab/>
      </w:r>
      <w:r w:rsidRPr="00153717">
        <w:rPr>
          <w:b/>
          <w:szCs w:val="24"/>
        </w:rPr>
        <w:t>D.</w:t>
      </w:r>
      <w:r w:rsidRPr="00153717">
        <w:rPr>
          <w:szCs w:val="24"/>
        </w:rPr>
        <w:t xml:space="preserve"> </w:t>
      </w:r>
      <w:r>
        <w:rPr>
          <w:position w:val="-6"/>
          <w:szCs w:val="24"/>
        </w:rPr>
        <w:object>
          <v:shape id="_x0000_i6384" type="#_x0000_t75" style="width:27pt;height:13.95pt" o:oleicon="f" o:ole="">
            <v:imagedata r:id="rId8119" o:title=""/>
          </v:shape>
          <o:OLEObject Type="Embed" ProgID="Equation.DSMT4" ShapeID="_x0000_i6384" DrawAspect="Content" ObjectID="_1642176914" r:id="rId8670"/>
        </w:object>
      </w:r>
      <w:r w:rsidRPr="00153717">
        <w:rPr>
          <w:szCs w:val="24"/>
        </w:rPr>
        <w:t xml:space="preserve">, </w:t>
      </w:r>
      <w:r>
        <w:rPr>
          <w:position w:val="-24"/>
          <w:szCs w:val="24"/>
        </w:rPr>
        <w:object>
          <v:shape id="_x0000_i6385" type="#_x0000_t75" style="width:39pt;height:31pt" o:oleicon="f" o:ole="">
            <v:imagedata r:id="rId8121" o:title=""/>
          </v:shape>
          <o:OLEObject Type="Embed" ProgID="Equation.DSMT4" ShapeID="_x0000_i6385" DrawAspect="Content" ObjectID="_1642176915" r:id="rId8671"/>
        </w:object>
      </w:r>
      <w:r w:rsidRPr="00153717">
        <w:rPr>
          <w:szCs w:val="24"/>
        </w:rPr>
        <w:t>.</w:t>
      </w:r>
    </w:p>
    <w:p w:rsidR="002F1F28" w:rsidRPr="00153717" w:rsidP="00153717">
      <w:pPr>
        <w:pStyle w:val="ListParagraph"/>
        <w:tabs>
          <w:tab w:val="left" w:pos="992"/>
        </w:tabs>
        <w:ind w:left="992"/>
        <w:contextualSpacing w:val="0"/>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tabs>
          <w:tab w:val="left" w:pos="992"/>
        </w:tabs>
        <w:ind w:left="992"/>
        <w:contextualSpacing w:val="0"/>
        <w:rPr>
          <w:szCs w:val="24"/>
        </w:rPr>
      </w:pPr>
      <w:r w:rsidRPr="00153717">
        <w:rPr>
          <w:b/>
          <w:szCs w:val="24"/>
        </w:rPr>
        <w:t>Chọn</w:t>
      </w:r>
      <w:r w:rsidRPr="00153717">
        <w:rPr>
          <w:szCs w:val="24"/>
        </w:rPr>
        <w:t xml:space="preserve"> </w:t>
      </w:r>
      <w:r w:rsidRPr="00153717">
        <w:rPr>
          <w:b/>
          <w:szCs w:val="24"/>
        </w:rPr>
        <w:t>C</w:t>
      </w:r>
      <w:r w:rsidRPr="00153717">
        <w:rPr>
          <w:szCs w:val="24"/>
        </w:rPr>
        <w:t xml:space="preserve"> </w:t>
      </w:r>
    </w:p>
    <w:p w:rsidR="002F1F28" w:rsidRPr="00153717" w:rsidP="00153717">
      <w:pPr>
        <w:pStyle w:val="ListParagraph"/>
        <w:tabs>
          <w:tab w:val="left" w:pos="992"/>
        </w:tabs>
        <w:ind w:left="992"/>
        <w:contextualSpacing w:val="0"/>
        <w:rPr>
          <w:szCs w:val="24"/>
        </w:rPr>
      </w:pPr>
      <w:r w:rsidRPr="00153717">
        <w:rPr>
          <w:szCs w:val="24"/>
        </w:rPr>
        <w:t xml:space="preserve">Từ </w:t>
      </w:r>
      <w:r>
        <w:rPr>
          <w:position w:val="-10"/>
          <w:szCs w:val="24"/>
        </w:rPr>
        <w:object>
          <v:shape id="_x0000_i6386" type="#_x0000_t75" style="width:74pt;height:16pt" o:oleicon="f" o:ole="">
            <v:imagedata r:id="rId8672" o:title=""/>
          </v:shape>
          <o:OLEObject Type="Embed" ProgID="Equation.DSMT4" ShapeID="_x0000_i6386" DrawAspect="Content" ObjectID="_1642176916" r:id="rId8673"/>
        </w:object>
      </w:r>
      <w:r>
        <w:rPr>
          <w:position w:val="-30"/>
          <w:szCs w:val="24"/>
        </w:rPr>
        <w:object>
          <v:shape id="_x0000_i6387" type="#_x0000_t75" style="width:55pt;height:36pt" o:oleicon="f" o:ole="">
            <v:imagedata r:id="rId8674" o:title=""/>
          </v:shape>
          <o:OLEObject Type="Embed" ProgID="Equation.DSMT4" ShapeID="_x0000_i6387" DrawAspect="Content" ObjectID="_1642176917" r:id="rId8675"/>
        </w:object>
      </w:r>
      <w:r w:rsidRPr="00153717">
        <w:rPr>
          <w:szCs w:val="24"/>
        </w:rPr>
        <w:t xml:space="preserve"> </w:t>
      </w:r>
      <w:r>
        <w:rPr>
          <w:position w:val="-44"/>
          <w:szCs w:val="24"/>
        </w:rPr>
        <w:object>
          <v:shape id="_x0000_i6388" type="#_x0000_t75" style="width:52pt;height:49.95pt" o:oleicon="f" o:ole="">
            <v:imagedata r:id="rId8676" o:title=""/>
          </v:shape>
          <o:OLEObject Type="Embed" ProgID="Equation.DSMT4" ShapeID="_x0000_i6388" DrawAspect="Content" ObjectID="_1642176918" r:id="rId8677"/>
        </w:object>
      </w:r>
      <w:r w:rsidRPr="00153717">
        <w:rPr>
          <w:szCs w:val="24"/>
        </w:rPr>
        <w:t>.</w:t>
      </w:r>
    </w:p>
    <w:p w:rsidR="002F1F28" w:rsidRPr="00153717" w:rsidP="00153717">
      <w:pPr>
        <w:pStyle w:val="ListParagraph"/>
        <w:tabs>
          <w:tab w:val="left" w:pos="992"/>
        </w:tabs>
        <w:ind w:left="992"/>
        <w:contextualSpacing w:val="0"/>
        <w:rPr>
          <w:szCs w:val="24"/>
        </w:rPr>
      </w:pPr>
      <w:r w:rsidRPr="00153717">
        <w:rPr>
          <w:szCs w:val="24"/>
        </w:rPr>
        <w:t xml:space="preserve">Vậy </w:t>
      </w:r>
      <w:r>
        <w:rPr>
          <w:position w:val="-6"/>
          <w:szCs w:val="24"/>
        </w:rPr>
        <w:object>
          <v:shape id="_x0000_i6389" type="#_x0000_t75" style="width:27pt;height:13.95pt" o:oleicon="f" o:ole="">
            <v:imagedata r:id="rId8678" o:title=""/>
          </v:shape>
          <o:OLEObject Type="Embed" ProgID="Equation.DSMT4" ShapeID="_x0000_i6389" DrawAspect="Content" ObjectID="_1642176919" r:id="rId8679"/>
        </w:object>
      </w:r>
      <w:r w:rsidRPr="00153717">
        <w:rPr>
          <w:szCs w:val="24"/>
        </w:rPr>
        <w:t xml:space="preserve">, </w:t>
      </w:r>
      <w:r>
        <w:rPr>
          <w:position w:val="-24"/>
          <w:szCs w:val="24"/>
        </w:rPr>
        <w:object>
          <v:shape id="_x0000_i6390" type="#_x0000_t75" style="width:30pt;height:31pt" o:oleicon="f" o:ole="">
            <v:imagedata r:id="rId8680" o:title=""/>
          </v:shape>
          <o:OLEObject Type="Embed" ProgID="Equation.DSMT4" ShapeID="_x0000_i6390" DrawAspect="Content" ObjectID="_1642176920" r:id="rId8681"/>
        </w:object>
      </w:r>
      <w:r w:rsidRPr="00153717">
        <w:rPr>
          <w:szCs w:val="24"/>
        </w:rPr>
        <w:t>.</w:t>
      </w:r>
    </w:p>
    <w:p w:rsidR="002F1F28" w:rsidRPr="00153717" w:rsidP="00153717">
      <w:pPr>
        <w:pStyle w:val="ListParagraph"/>
        <w:tabs>
          <w:tab w:val="left" w:pos="992"/>
        </w:tabs>
        <w:ind w:left="0"/>
        <w:contextualSpacing w:val="0"/>
        <w:rPr>
          <w:szCs w:val="24"/>
        </w:rPr>
      </w:pPr>
      <w:r w:rsidRPr="00153717">
        <w:rPr>
          <w:b/>
          <w:szCs w:val="24"/>
        </w:rPr>
        <w:t xml:space="preserve">Câu 12: </w:t>
      </w:r>
      <w:r w:rsidRPr="00153717">
        <w:rPr>
          <w:szCs w:val="24"/>
        </w:rPr>
        <w:t xml:space="preserve">Trong không gian với hệ trục tọa độ </w:t>
      </w:r>
      <w:r>
        <w:rPr>
          <w:position w:val="-10"/>
          <w:szCs w:val="24"/>
        </w:rPr>
        <w:object>
          <v:shape id="_x0000_i6391" type="#_x0000_t75" style="width:31pt;height:16pt" o:oleicon="f" o:ole="">
            <v:imagedata r:id="rId8123" o:title=""/>
          </v:shape>
          <o:OLEObject Type="Embed" ProgID="Equation.DSMT4" ShapeID="_x0000_i6391" DrawAspect="Content" ObjectID="_1642176921" r:id="rId8682"/>
        </w:object>
      </w:r>
      <w:r w:rsidRPr="00153717">
        <w:rPr>
          <w:szCs w:val="24"/>
        </w:rPr>
        <w:t xml:space="preserve"> cho </w:t>
      </w:r>
      <w:r>
        <w:rPr>
          <w:position w:val="-10"/>
          <w:szCs w:val="24"/>
        </w:rPr>
        <w:object>
          <v:shape id="_x0000_i6392" type="#_x0000_t75" style="width:78pt;height:19pt" o:oleicon="f" o:ole="">
            <v:imagedata r:id="rId8125" o:title=""/>
          </v:shape>
          <o:OLEObject Type="Embed" ProgID="Equation.DSMT4" ShapeID="_x0000_i6392" DrawAspect="Content" ObjectID="_1642176922" r:id="rId8683"/>
        </w:object>
      </w:r>
      <w:r w:rsidRPr="00153717">
        <w:rPr>
          <w:szCs w:val="24"/>
        </w:rPr>
        <w:t xml:space="preserve">. Tọa độ của vectơ </w:t>
      </w:r>
      <w:r>
        <w:rPr>
          <w:position w:val="-6"/>
          <w:szCs w:val="24"/>
        </w:rPr>
        <w:object>
          <v:shape id="_x0000_i6393" type="#_x0000_t75" style="width:10pt;height:17pt" o:oleicon="f" o:ole="">
            <v:imagedata r:id="rId8127" o:title=""/>
          </v:shape>
          <o:OLEObject Type="Embed" ProgID="Equation.DSMT4" ShapeID="_x0000_i6393" DrawAspect="Content" ObjectID="_1642176923" r:id="rId8684"/>
        </w:object>
      </w:r>
      <w:r w:rsidRPr="00153717">
        <w:rPr>
          <w:szCs w:val="24"/>
        </w:rPr>
        <w:t xml:space="preserve"> là:</w:t>
      </w:r>
      <w:r>
        <w:rPr>
          <w:position w:val="-4"/>
          <w:szCs w:val="24"/>
        </w:rPr>
        <w:object>
          <v:shape id="_x0000_i6394" type="#_x0000_t75" style="width:9pt;height:13.95pt" o:oleicon="f" o:ole="">
            <v:imagedata r:id="rId1173" o:title=""/>
          </v:shape>
          <o:OLEObject Type="Embed" ProgID="Equation.DSMT4" ShapeID="_x0000_i6394" DrawAspect="Content" ObjectID="_1642176924" r:id="rId8685"/>
        </w:object>
      </w:r>
    </w:p>
    <w:p w:rsidR="002F1F28" w:rsidRPr="00153717" w:rsidP="00153717">
      <w:pPr>
        <w:pStyle w:val="ListParagraph"/>
        <w:tabs>
          <w:tab w:val="left" w:pos="992"/>
          <w:tab w:val="left" w:pos="3402"/>
          <w:tab w:val="left" w:pos="5669"/>
          <w:tab w:val="left" w:pos="7937"/>
        </w:tabs>
        <w:ind w:left="992"/>
        <w:contextualSpacing w:val="0"/>
        <w:rPr>
          <w:szCs w:val="24"/>
        </w:rPr>
      </w:pPr>
      <w:r w:rsidRPr="00153717">
        <w:rPr>
          <w:b/>
          <w:szCs w:val="24"/>
        </w:rPr>
        <w:t>A.</w:t>
      </w:r>
      <w:r w:rsidRPr="00153717">
        <w:rPr>
          <w:szCs w:val="24"/>
        </w:rPr>
        <w:t xml:space="preserve"> </w:t>
      </w:r>
      <w:r>
        <w:rPr>
          <w:position w:val="-14"/>
          <w:szCs w:val="24"/>
        </w:rPr>
        <w:object>
          <v:shape id="_x0000_i6395" type="#_x0000_t75" style="width:55pt;height:20pt" o:oleicon="f" o:ole="">
            <v:imagedata r:id="rId8130" o:title=""/>
          </v:shape>
          <o:OLEObject Type="Embed" ProgID="Equation.DSMT4" ShapeID="_x0000_i6395" DrawAspect="Content" ObjectID="_1642176925" r:id="rId8686"/>
        </w:object>
      </w:r>
      <w:r w:rsidRPr="00153717">
        <w:rPr>
          <w:szCs w:val="24"/>
        </w:rPr>
        <w:tab/>
      </w:r>
      <w:r w:rsidRPr="00153717">
        <w:rPr>
          <w:b/>
          <w:szCs w:val="24"/>
        </w:rPr>
        <w:t>B.</w:t>
      </w:r>
      <w:r w:rsidRPr="00153717">
        <w:rPr>
          <w:szCs w:val="24"/>
        </w:rPr>
        <w:t xml:space="preserve"> </w:t>
      </w:r>
      <w:r>
        <w:rPr>
          <w:position w:val="-14"/>
          <w:szCs w:val="24"/>
        </w:rPr>
        <w:object>
          <v:shape id="_x0000_i6396" type="#_x0000_t75" style="width:55pt;height:20pt" o:oleicon="f" o:ole="">
            <v:imagedata r:id="rId8132" o:title=""/>
          </v:shape>
          <o:OLEObject Type="Embed" ProgID="Equation.DSMT4" ShapeID="_x0000_i6396" DrawAspect="Content" ObjectID="_1642176926" r:id="rId8687"/>
        </w:object>
      </w:r>
      <w:r w:rsidRPr="00153717">
        <w:rPr>
          <w:szCs w:val="24"/>
        </w:rPr>
        <w:tab/>
      </w:r>
      <w:r w:rsidRPr="00153717">
        <w:rPr>
          <w:b/>
          <w:szCs w:val="24"/>
        </w:rPr>
        <w:t>C.</w:t>
      </w:r>
      <w:r w:rsidRPr="00153717">
        <w:rPr>
          <w:szCs w:val="24"/>
        </w:rPr>
        <w:t xml:space="preserve"> </w:t>
      </w:r>
      <w:r>
        <w:rPr>
          <w:position w:val="-14"/>
          <w:szCs w:val="24"/>
        </w:rPr>
        <w:object>
          <v:shape id="_x0000_i6397" type="#_x0000_t75" style="width:55pt;height:20pt" o:oleicon="f" o:ole="">
            <v:imagedata r:id="rId8134" o:title=""/>
          </v:shape>
          <o:OLEObject Type="Embed" ProgID="Equation.DSMT4" ShapeID="_x0000_i6397" DrawAspect="Content" ObjectID="_1642176927" r:id="rId8688"/>
        </w:object>
      </w:r>
      <w:r w:rsidRPr="00153717">
        <w:rPr>
          <w:szCs w:val="24"/>
        </w:rPr>
        <w:tab/>
      </w:r>
      <w:r w:rsidRPr="00153717">
        <w:rPr>
          <w:b/>
          <w:szCs w:val="24"/>
          <w:u w:val="single"/>
        </w:rPr>
        <w:t>D</w:t>
      </w:r>
      <w:r w:rsidRPr="00153717">
        <w:rPr>
          <w:b/>
          <w:szCs w:val="24"/>
        </w:rPr>
        <w:t>.</w:t>
      </w:r>
      <w:r w:rsidRPr="00153717">
        <w:rPr>
          <w:szCs w:val="24"/>
        </w:rPr>
        <w:t xml:space="preserve"> </w:t>
      </w:r>
      <w:r>
        <w:rPr>
          <w:position w:val="-14"/>
          <w:szCs w:val="24"/>
        </w:rPr>
        <w:object>
          <v:shape id="_x0000_i6398" type="#_x0000_t75" style="width:55pt;height:20pt" o:oleicon="f" o:ole="">
            <v:imagedata r:id="rId8136" o:title=""/>
          </v:shape>
          <o:OLEObject Type="Embed" ProgID="Equation.DSMT4" ShapeID="_x0000_i6398" DrawAspect="Content" ObjectID="_1642176928" r:id="rId8689"/>
        </w:object>
      </w:r>
    </w:p>
    <w:p w:rsidR="002F1F28" w:rsidRPr="00153717" w:rsidP="00153717">
      <w:pPr>
        <w:pStyle w:val="ListParagraph"/>
        <w:tabs>
          <w:tab w:val="left" w:pos="992"/>
        </w:tabs>
        <w:ind w:left="992"/>
        <w:contextualSpacing w:val="0"/>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tabs>
          <w:tab w:val="left" w:pos="992"/>
          <w:tab w:val="left" w:pos="3402"/>
          <w:tab w:val="left" w:pos="5669"/>
          <w:tab w:val="left" w:pos="7937"/>
        </w:tabs>
        <w:ind w:left="992"/>
        <w:jc w:val="both"/>
        <w:rPr>
          <w:szCs w:val="24"/>
          <w:lang w:val="vi-VN"/>
        </w:rPr>
      </w:pPr>
      <w:r w:rsidRPr="00153717">
        <w:rPr>
          <w:b/>
          <w:szCs w:val="24"/>
          <w:lang w:val="vi-VN"/>
        </w:rPr>
        <w:t>Chọn</w:t>
      </w:r>
      <w:r w:rsidRPr="00153717">
        <w:rPr>
          <w:szCs w:val="24"/>
          <w:lang w:val="vi-VN"/>
        </w:rPr>
        <w:t xml:space="preserve"> </w:t>
      </w:r>
      <w:r w:rsidRPr="00153717">
        <w:rPr>
          <w:b/>
          <w:szCs w:val="24"/>
          <w:lang w:val="vi-VN"/>
        </w:rPr>
        <w:t>D</w:t>
      </w:r>
      <w:r w:rsidRPr="00153717">
        <w:rPr>
          <w:szCs w:val="24"/>
          <w:lang w:val="vi-VN"/>
        </w:rPr>
        <w:t xml:space="preserve"> </w:t>
      </w:r>
    </w:p>
    <w:p w:rsidR="002F1F28" w:rsidRPr="00153717" w:rsidP="00153717">
      <w:pPr>
        <w:tabs>
          <w:tab w:val="left" w:pos="992"/>
          <w:tab w:val="left" w:pos="3402"/>
          <w:tab w:val="left" w:pos="5669"/>
          <w:tab w:val="left" w:pos="7937"/>
        </w:tabs>
        <w:ind w:left="992"/>
        <w:jc w:val="both"/>
        <w:rPr>
          <w:szCs w:val="24"/>
          <w:lang w:val="vi-VN"/>
        </w:rPr>
      </w:pPr>
      <w:r w:rsidRPr="00153717">
        <w:rPr>
          <w:szCs w:val="24"/>
          <w:lang w:val="vi-VN"/>
        </w:rPr>
        <w:t xml:space="preserve">Ta có: </w:t>
      </w:r>
      <w:r>
        <w:rPr>
          <w:position w:val="-10"/>
          <w:szCs w:val="24"/>
        </w:rPr>
        <w:object>
          <v:shape id="_x0000_i6399" type="#_x0000_t75" style="width:78pt;height:19pt" o:oleicon="f" o:ole="">
            <v:imagedata r:id="rId8690" o:title=""/>
          </v:shape>
          <o:OLEObject Type="Embed" ProgID="Equation.DSMT4" ShapeID="_x0000_i6399" DrawAspect="Content" ObjectID="_1642176929" r:id="rId8691"/>
        </w:object>
      </w:r>
      <w:r>
        <w:rPr>
          <w:position w:val="-14"/>
          <w:szCs w:val="24"/>
        </w:rPr>
        <w:object>
          <v:shape id="_x0000_i6400" type="#_x0000_t75" style="width:73pt;height:21pt" o:oleicon="f" o:ole="">
            <v:imagedata r:id="rId8692" o:title=""/>
          </v:shape>
          <o:OLEObject Type="Embed" ProgID="Equation.DSMT4" ShapeID="_x0000_i6400" DrawAspect="Content" ObjectID="_1642176930" r:id="rId8693"/>
        </w:object>
      </w:r>
      <w:r w:rsidRPr="00153717">
        <w:rPr>
          <w:szCs w:val="24"/>
          <w:lang w:val="vi-VN"/>
        </w:rPr>
        <w:t>.</w:t>
      </w:r>
    </w:p>
    <w:p w:rsidR="002F1F28" w:rsidRPr="00153717" w:rsidP="00153717">
      <w:pPr>
        <w:jc w:val="both"/>
        <w:rPr>
          <w:szCs w:val="24"/>
          <w:lang w:val="vi-VN"/>
        </w:rPr>
      </w:pPr>
      <w:r w:rsidRPr="00153717">
        <w:rPr>
          <w:b/>
          <w:szCs w:val="24"/>
          <w:lang w:val="vi-VN"/>
        </w:rPr>
        <w:t xml:space="preserve">Câu 13: </w:t>
      </w:r>
      <w:r w:rsidRPr="00153717">
        <w:rPr>
          <w:szCs w:val="24"/>
          <w:lang w:val="vi-VN"/>
        </w:rPr>
        <w:t xml:space="preserve">Với hai số </w:t>
      </w:r>
      <w:r>
        <w:rPr>
          <w:position w:val="-6"/>
          <w:szCs w:val="24"/>
        </w:rPr>
        <w:object>
          <v:shape id="_x0000_i6401" type="#_x0000_t75" style="width:10pt;height:11pt" o:oleicon="f" o:ole="">
            <v:imagedata r:id="rId8138" o:title=""/>
          </v:shape>
          <o:OLEObject Type="Embed" ProgID="Equation.DSMT4" ShapeID="_x0000_i6401" DrawAspect="Content" ObjectID="_1642176931" r:id="rId8694"/>
        </w:object>
      </w:r>
      <w:r w:rsidRPr="00153717">
        <w:rPr>
          <w:szCs w:val="24"/>
          <w:lang w:val="vi-VN"/>
        </w:rPr>
        <w:t xml:space="preserve">, </w:t>
      </w:r>
      <w:r>
        <w:rPr>
          <w:position w:val="-10"/>
          <w:szCs w:val="24"/>
        </w:rPr>
        <w:object>
          <v:shape id="_x0000_i6402" type="#_x0000_t75" style="width:11pt;height:13.4pt" o:oleicon="f" o:ole="">
            <v:imagedata r:id="rId8140" o:title=""/>
          </v:shape>
          <o:OLEObject Type="Embed" ProgID="Equation.DSMT4" ShapeID="_x0000_i6402" DrawAspect="Content" ObjectID="_1642176932" r:id="rId8695"/>
        </w:object>
      </w:r>
      <w:r w:rsidRPr="00153717">
        <w:rPr>
          <w:szCs w:val="24"/>
          <w:lang w:val="vi-VN"/>
        </w:rPr>
        <w:t xml:space="preserve"> dương thoả </w:t>
      </w:r>
      <w:r>
        <w:rPr>
          <w:position w:val="-10"/>
          <w:szCs w:val="24"/>
        </w:rPr>
        <w:object>
          <v:shape id="_x0000_i6403" type="#_x0000_t75" style="width:38.2pt;height:16.95pt" o:oleicon="f" o:ole="">
            <v:imagedata r:id="rId8142" o:title=""/>
          </v:shape>
          <o:OLEObject Type="Embed" ProgID="Equation.DSMT4" ShapeID="_x0000_i6403" DrawAspect="Content" ObjectID="_1642176933" r:id="rId8696"/>
        </w:object>
      </w:r>
      <w:r w:rsidRPr="00153717">
        <w:rPr>
          <w:szCs w:val="24"/>
          <w:lang w:val="vi-VN"/>
        </w:rPr>
        <w:t>, bất đẳng thức nào sau đây đúng?</w:t>
      </w:r>
    </w:p>
    <w:p w:rsidR="002F1F28" w:rsidRPr="00153717" w:rsidP="00153717">
      <w:pPr>
        <w:tabs>
          <w:tab w:val="left" w:pos="3402"/>
          <w:tab w:val="left" w:pos="5670"/>
          <w:tab w:val="left" w:pos="7938"/>
        </w:tabs>
        <w:ind w:left="993"/>
        <w:jc w:val="both"/>
        <w:rPr>
          <w:szCs w:val="24"/>
          <w:lang w:val="vi-VN"/>
        </w:rPr>
      </w:pPr>
      <w:r w:rsidRPr="00153717">
        <w:rPr>
          <w:b/>
          <w:szCs w:val="24"/>
          <w:lang w:val="vi-VN"/>
        </w:rPr>
        <w:t>A.</w:t>
      </w:r>
      <w:r>
        <w:rPr>
          <w:position w:val="-12"/>
          <w:szCs w:val="24"/>
        </w:rPr>
        <w:object>
          <v:shape id="_x0000_i6404" type="#_x0000_t75" style="width:88.1pt;height:20pt" o:oleicon="f" o:ole="">
            <v:imagedata r:id="rId8144" o:title=""/>
          </v:shape>
          <o:OLEObject Type="Embed" ProgID="Equation.DSMT4" ShapeID="_x0000_i6404" DrawAspect="Content" ObjectID="_1642176934" r:id="rId8697"/>
        </w:object>
      </w:r>
      <w:r w:rsidRPr="00153717">
        <w:rPr>
          <w:szCs w:val="24"/>
          <w:lang w:val="vi-VN"/>
        </w:rPr>
        <w:t>.</w:t>
      </w:r>
      <w:r w:rsidRPr="00153717">
        <w:rPr>
          <w:szCs w:val="24"/>
          <w:lang w:val="vi-VN"/>
        </w:rPr>
        <w:tab/>
      </w:r>
      <w:r w:rsidRPr="00153717">
        <w:rPr>
          <w:b/>
          <w:szCs w:val="24"/>
          <w:lang w:val="vi-VN"/>
        </w:rPr>
        <w:t>B.</w:t>
      </w:r>
      <w:r>
        <w:rPr>
          <w:position w:val="-10"/>
          <w:szCs w:val="24"/>
        </w:rPr>
        <w:object>
          <v:shape id="_x0000_i6405" type="#_x0000_t75" style="width:81pt;height:16.95pt" o:oleicon="f" o:ole="">
            <v:imagedata r:id="rId8146" o:title=""/>
          </v:shape>
          <o:OLEObject Type="Embed" ProgID="Equation.DSMT4" ShapeID="_x0000_i6405" DrawAspect="Content" ObjectID="_1642176935" r:id="rId8698"/>
        </w:object>
      </w:r>
      <w:r w:rsidRPr="00153717">
        <w:rPr>
          <w:szCs w:val="24"/>
          <w:lang w:val="vi-VN"/>
        </w:rPr>
        <w:t>.</w:t>
      </w:r>
      <w:r w:rsidRPr="00153717">
        <w:rPr>
          <w:szCs w:val="24"/>
          <w:lang w:val="vi-VN"/>
        </w:rPr>
        <w:tab/>
      </w:r>
      <w:r w:rsidRPr="00153717">
        <w:rPr>
          <w:b/>
          <w:szCs w:val="24"/>
          <w:lang w:val="vi-VN"/>
        </w:rPr>
        <w:t>C.</w:t>
      </w:r>
      <w:r>
        <w:rPr>
          <w:position w:val="-10"/>
          <w:szCs w:val="24"/>
        </w:rPr>
        <w:object>
          <v:shape id="_x0000_i6406" type="#_x0000_t75" style="width:66pt;height:18.35pt" o:oleicon="f" o:ole="">
            <v:imagedata r:id="rId8148" o:title=""/>
          </v:shape>
          <o:OLEObject Type="Embed" ProgID="Equation.DSMT4" ShapeID="_x0000_i6406" DrawAspect="Content" ObjectID="_1642176936" r:id="rId8699"/>
        </w:object>
      </w:r>
      <w:r w:rsidRPr="00153717">
        <w:rPr>
          <w:szCs w:val="24"/>
          <w:lang w:val="vi-VN"/>
        </w:rPr>
        <w:t>.</w:t>
      </w:r>
      <w:r w:rsidRPr="00153717">
        <w:rPr>
          <w:szCs w:val="24"/>
          <w:lang w:val="vi-VN"/>
        </w:rPr>
        <w:tab/>
      </w:r>
      <w:r w:rsidRPr="00153717">
        <w:rPr>
          <w:b/>
          <w:szCs w:val="24"/>
          <w:lang w:val="vi-VN"/>
        </w:rPr>
        <w:t>D.</w:t>
      </w:r>
      <w:r>
        <w:rPr>
          <w:b/>
          <w:position w:val="-24"/>
          <w:szCs w:val="24"/>
        </w:rPr>
        <w:object>
          <v:shape id="_x0000_i6407" type="#_x0000_t75" style="width:76pt;height:31pt" o:oleicon="f" o:ole="">
            <v:imagedata r:id="rId8150" o:title=""/>
          </v:shape>
          <o:OLEObject Type="Embed" ProgID="Equation.DSMT4" ShapeID="_x0000_i6407" DrawAspect="Content" ObjectID="_1642176937" r:id="rId8700"/>
        </w:object>
      </w:r>
      <w:r w:rsidRPr="00153717">
        <w:rPr>
          <w:szCs w:val="24"/>
          <w:lang w:val="vi-VN"/>
        </w:rPr>
        <w:t>.</w:t>
      </w:r>
    </w:p>
    <w:p w:rsidR="002F1F28" w:rsidRPr="00153717" w:rsidP="00153717">
      <w:pPr>
        <w:ind w:left="993"/>
        <w:jc w:val="center"/>
        <w:rPr>
          <w:b/>
          <w:szCs w:val="24"/>
          <w:lang w:val="vi-VN"/>
        </w:rPr>
      </w:pPr>
      <w:r w:rsidRPr="00153717">
        <w:rPr>
          <w:b/>
          <w:szCs w:val="24"/>
          <w:lang w:val="vi-VN"/>
        </w:rPr>
        <w:t>Hướng dẫn giải</w:t>
      </w:r>
    </w:p>
    <w:p w:rsidR="002F1F28" w:rsidRPr="00153717" w:rsidP="00153717">
      <w:pPr>
        <w:ind w:left="993"/>
        <w:jc w:val="both"/>
        <w:rPr>
          <w:b/>
          <w:szCs w:val="24"/>
          <w:lang w:val="vi-VN"/>
        </w:rPr>
      </w:pPr>
      <w:r w:rsidRPr="00153717">
        <w:rPr>
          <w:b/>
          <w:szCs w:val="24"/>
          <w:lang w:val="vi-VN"/>
        </w:rPr>
        <w:t>Chọn A.</w:t>
      </w:r>
    </w:p>
    <w:p w:rsidR="002F1F28" w:rsidRPr="00153717" w:rsidP="00153717">
      <w:pPr>
        <w:ind w:left="993"/>
        <w:jc w:val="both"/>
        <w:rPr>
          <w:szCs w:val="24"/>
          <w:lang w:val="vi-VN"/>
        </w:rPr>
      </w:pPr>
      <w:r w:rsidRPr="00153717">
        <w:rPr>
          <w:szCs w:val="24"/>
          <w:lang w:val="vi-VN"/>
        </w:rPr>
        <w:t xml:space="preserve">Áp dụng bất đẳng thức Cô – si cho hai số không âm </w:t>
      </w:r>
      <w:r>
        <w:rPr>
          <w:position w:val="-6"/>
          <w:szCs w:val="24"/>
        </w:rPr>
        <w:pict>
          <v:shape id="_x0000_i6408" type="#_x0000_t75" style="width:8.65pt;height:10.8pt">
            <v:imagedata r:id="rId8701" o:title=""/>
          </v:shape>
        </w:pict>
      </w:r>
      <w:r w:rsidRPr="00153717">
        <w:rPr>
          <w:szCs w:val="24"/>
          <w:lang w:val="vi-VN"/>
        </w:rPr>
        <w:t xml:space="preserve">, </w:t>
      </w:r>
      <w:r>
        <w:rPr>
          <w:position w:val="-10"/>
          <w:szCs w:val="24"/>
        </w:rPr>
        <w:pict>
          <v:shape id="_x0000_i6409" type="#_x0000_t75" style="width:10.8pt;height:12.95pt">
            <v:imagedata r:id="rId8702" o:title=""/>
          </v:shape>
        </w:pict>
      </w:r>
      <w:r w:rsidRPr="00153717">
        <w:rPr>
          <w:szCs w:val="24"/>
          <w:lang w:val="vi-VN"/>
        </w:rPr>
        <w:t xml:space="preserve">. Ta có: </w:t>
      </w:r>
      <w:r>
        <w:rPr>
          <w:position w:val="-12"/>
          <w:szCs w:val="24"/>
        </w:rPr>
        <w:pict>
          <v:shape id="_x0000_i6410" type="#_x0000_t75" style="width:125.3pt;height:19.45pt">
            <v:imagedata r:id="rId8703" o:title=""/>
          </v:shape>
        </w:pict>
      </w:r>
      <w:r w:rsidRPr="00153717">
        <w:rPr>
          <w:szCs w:val="24"/>
          <w:lang w:val="vi-VN"/>
        </w:rPr>
        <w:t>.</w:t>
      </w:r>
    </w:p>
    <w:p w:rsidR="002F1F28" w:rsidRPr="00153717" w:rsidP="00153717">
      <w:pPr>
        <w:ind w:left="992" w:hanging="992"/>
        <w:jc w:val="both"/>
        <w:rPr>
          <w:lang w:val="vi-VN"/>
        </w:rPr>
      </w:pPr>
      <w:r w:rsidRPr="00153717">
        <w:rPr>
          <w:b/>
          <w:lang w:val="vi-VN"/>
        </w:rPr>
        <w:t>Câu 14.</w:t>
      </w:r>
      <w:r w:rsidRPr="00153717">
        <w:rPr>
          <w:b/>
          <w:lang w:val="vi-VN"/>
        </w:rPr>
        <w:tab/>
        <w:t xml:space="preserve"> </w:t>
      </w:r>
      <w:r w:rsidRPr="00153717">
        <w:rPr>
          <w:lang w:val="vi-VN"/>
        </w:rPr>
        <w:t>Trong các hàm số sau, hàm số nào là hàm chẵn?</w:t>
      </w:r>
    </w:p>
    <w:p w:rsidR="002F1F28" w:rsidRPr="00153717" w:rsidP="00153717">
      <w:pPr>
        <w:tabs>
          <w:tab w:val="left" w:pos="3260"/>
          <w:tab w:val="left" w:pos="5528"/>
          <w:tab w:val="left" w:pos="7795"/>
        </w:tabs>
        <w:ind w:left="992"/>
        <w:jc w:val="both"/>
        <w:rPr>
          <w:lang w:val="vi-VN"/>
        </w:rPr>
      </w:pPr>
      <w:r w:rsidRPr="00153717">
        <w:rPr>
          <w:b/>
          <w:u w:val="single"/>
          <w:lang w:val="vi-VN"/>
        </w:rPr>
        <w:t>A</w:t>
      </w:r>
      <w:r w:rsidRPr="00153717">
        <w:rPr>
          <w:b/>
          <w:lang w:val="vi-VN"/>
        </w:rPr>
        <w:t xml:space="preserve">. </w:t>
      </w:r>
      <w:r>
        <w:rPr>
          <w:position w:val="-10"/>
        </w:rPr>
        <w:object>
          <v:shape id="_x0000_i6411" type="#_x0000_t75" style="width:45.55pt;height:12.75pt" o:oleicon="f" o:ole="">
            <v:imagedata r:id="rId8152" o:title=""/>
          </v:shape>
          <o:OLEObject Type="Embed" ProgID="Equation.DSMT4" ShapeID="_x0000_i6411" DrawAspect="Content" ObjectID="_1642176938" r:id="rId8704"/>
        </w:object>
      </w:r>
      <w:r w:rsidRPr="00153717">
        <w:rPr>
          <w:lang w:val="vi-VN"/>
        </w:rPr>
        <w:t>.</w:t>
      </w:r>
      <w:r w:rsidRPr="00153717">
        <w:rPr>
          <w:lang w:val="vi-VN"/>
        </w:rPr>
        <w:tab/>
      </w:r>
      <w:r w:rsidRPr="00153717">
        <w:rPr>
          <w:b/>
          <w:lang w:val="vi-VN"/>
        </w:rPr>
        <w:t xml:space="preserve">B. </w:t>
      </w:r>
      <w:r>
        <w:rPr>
          <w:position w:val="-10"/>
        </w:rPr>
        <w:object>
          <v:shape id="_x0000_i6412" type="#_x0000_t75" style="width:45.45pt;height:15pt" o:oleicon="f" o:ole="">
            <v:imagedata r:id="rId8154" o:title=""/>
          </v:shape>
          <o:OLEObject Type="Embed" ProgID="Equation.DSMT4" ShapeID="_x0000_i6412" DrawAspect="Content" ObjectID="_1642176939" r:id="rId8705"/>
        </w:object>
      </w:r>
      <w:r w:rsidRPr="00153717">
        <w:rPr>
          <w:lang w:val="vi-VN"/>
        </w:rPr>
        <w:t>.</w:t>
      </w:r>
      <w:r w:rsidRPr="00153717">
        <w:rPr>
          <w:lang w:val="vi-VN"/>
        </w:rPr>
        <w:tab/>
      </w:r>
      <w:r w:rsidRPr="00153717">
        <w:rPr>
          <w:b/>
          <w:lang w:val="vi-VN"/>
        </w:rPr>
        <w:t xml:space="preserve">C. </w:t>
      </w:r>
      <w:r>
        <w:rPr>
          <w:position w:val="-10"/>
        </w:rPr>
        <w:object>
          <v:shape id="_x0000_i6413" type="#_x0000_t75" style="width:45.55pt;height:15pt" o:oleicon="f" o:ole="">
            <v:imagedata r:id="rId8156" o:title=""/>
          </v:shape>
          <o:OLEObject Type="Embed" ProgID="Equation.DSMT4" ShapeID="_x0000_i6413" DrawAspect="Content" ObjectID="_1642176940" r:id="rId8706"/>
        </w:object>
      </w:r>
      <w:r w:rsidRPr="00153717">
        <w:rPr>
          <w:lang w:val="vi-VN"/>
        </w:rPr>
        <w:t>.</w:t>
      </w:r>
      <w:r w:rsidRPr="00153717">
        <w:rPr>
          <w:lang w:val="vi-VN"/>
        </w:rPr>
        <w:tab/>
      </w:r>
      <w:r w:rsidRPr="00153717">
        <w:rPr>
          <w:b/>
          <w:lang w:val="vi-VN"/>
        </w:rPr>
        <w:t xml:space="preserve">D. </w:t>
      </w:r>
      <w:r>
        <w:rPr>
          <w:position w:val="-10"/>
        </w:rPr>
        <w:object>
          <v:shape id="_x0000_i6414" type="#_x0000_t75" style="width:45.45pt;height:15.7pt" o:oleicon="f" o:ole="">
            <v:imagedata r:id="rId8158" o:title=""/>
          </v:shape>
          <o:OLEObject Type="Embed" ProgID="Equation.DSMT4" ShapeID="_x0000_i6414" DrawAspect="Content" ObjectID="_1642176941" r:id="rId8707"/>
        </w:objec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A.</w:t>
      </w:r>
    </w:p>
    <w:p w:rsidR="002F1F28" w:rsidRPr="00153717" w:rsidP="00153717">
      <w:pPr>
        <w:ind w:left="992"/>
        <w:jc w:val="both"/>
        <w:rPr>
          <w:lang w:val="vi-VN"/>
        </w:rPr>
      </w:pPr>
      <w:r w:rsidRPr="00153717">
        <w:rPr>
          <w:lang w:val="vi-VN"/>
        </w:rPr>
        <w:t xml:space="preserve">Hàm </w:t>
      </w:r>
      <w:r>
        <w:rPr>
          <w:position w:val="-6"/>
        </w:rPr>
        <w:object>
          <v:shape id="_x0000_i6415" type="#_x0000_t75" style="width:26.2pt;height:11.2pt" o:oleicon="f" o:ole="">
            <v:imagedata r:id="rId8708" o:title=""/>
          </v:shape>
          <o:OLEObject Type="Embed" ProgID="Equation.DSMT4" ShapeID="_x0000_i6415" DrawAspect="Content" ObjectID="_1642176942" r:id="rId8709"/>
        </w:object>
      </w:r>
      <w:r w:rsidRPr="00153717">
        <w:rPr>
          <w:lang w:val="vi-VN"/>
        </w:rPr>
        <w:t xml:space="preserve"> là hàm chẵn các hàm còn lại là hàm lẻ.</w:t>
      </w:r>
    </w:p>
    <w:p w:rsidR="002F1F28" w:rsidRPr="00153717" w:rsidP="00153717">
      <w:pPr>
        <w:ind w:left="992" w:hanging="992"/>
        <w:jc w:val="both"/>
        <w:rPr>
          <w:rFonts w:eastAsia="Arial"/>
          <w:szCs w:val="24"/>
          <w:lang w:val="vi-VN"/>
        </w:rPr>
      </w:pPr>
      <w:r w:rsidRPr="00153717">
        <w:rPr>
          <w:rFonts w:eastAsia="Arial"/>
          <w:b/>
          <w:szCs w:val="24"/>
          <w:lang w:val="vi-VN"/>
        </w:rPr>
        <w:t>Câu 15:</w:t>
      </w:r>
      <w:r w:rsidRPr="00153717">
        <w:rPr>
          <w:rFonts w:eastAsia="Arial"/>
          <w:b/>
          <w:szCs w:val="24"/>
          <w:lang w:val="vi-VN"/>
        </w:rPr>
        <w:tab/>
      </w:r>
      <w:r w:rsidRPr="00153717">
        <w:rPr>
          <w:rFonts w:eastAsia="Arial"/>
          <w:szCs w:val="24"/>
          <w:lang w:val="vi-VN"/>
        </w:rPr>
        <w:t xml:space="preserve">Đạo hàm của hàm số </w:t>
      </w:r>
      <w:r>
        <w:rPr>
          <w:rFonts w:eastAsia="Arial"/>
          <w:position w:val="-10"/>
          <w:lang w:val="vi-VN"/>
        </w:rPr>
        <w:object>
          <v:shape id="_x0000_i6416" type="#_x0000_t75" style="width:60pt;height:21pt" o:oleicon="f" o:ole="">
            <v:imagedata r:id="rId8160" o:title=""/>
          </v:shape>
          <o:OLEObject Type="Embed" ProgID="Equation.DSMT4" ShapeID="_x0000_i6416" DrawAspect="Content" ObjectID="_1642176943" r:id="rId8710"/>
        </w:object>
      </w:r>
      <w:r w:rsidRPr="00153717">
        <w:rPr>
          <w:rFonts w:eastAsia="Arial"/>
          <w:szCs w:val="24"/>
          <w:lang w:val="vi-VN"/>
        </w:rPr>
        <w:t xml:space="preserve"> là:</w:t>
      </w:r>
    </w:p>
    <w:p w:rsidR="002F1F28" w:rsidRPr="00153717" w:rsidP="00153717">
      <w:pPr>
        <w:tabs>
          <w:tab w:val="left" w:pos="3260"/>
          <w:tab w:val="left" w:pos="5528"/>
          <w:tab w:val="left" w:pos="7795"/>
        </w:tabs>
        <w:ind w:left="992"/>
        <w:jc w:val="both"/>
        <w:rPr>
          <w:rFonts w:eastAsia="Arial"/>
          <w:szCs w:val="24"/>
          <w:lang w:val="vi-VN"/>
        </w:rPr>
      </w:pPr>
      <w:r w:rsidRPr="00153717">
        <w:rPr>
          <w:rFonts w:eastAsia="Arial"/>
          <w:b/>
          <w:szCs w:val="24"/>
          <w:lang w:val="vi-VN"/>
        </w:rPr>
        <w:t xml:space="preserve">A. </w:t>
      </w:r>
      <w:r>
        <w:rPr>
          <w:rFonts w:eastAsia="Arial"/>
          <w:b/>
          <w:position w:val="-30"/>
          <w:lang w:val="vi-VN"/>
        </w:rPr>
        <w:object>
          <v:shape id="_x0000_i6417" type="#_x0000_t75" style="width:67pt;height:34pt" o:oleicon="f" o:ole="">
            <v:imagedata r:id="rId8162" o:title=""/>
          </v:shape>
          <o:OLEObject Type="Embed" ProgID="Equation.DSMT4" ShapeID="_x0000_i6417" DrawAspect="Content" ObjectID="_1642176944" r:id="rId8711"/>
        </w:object>
      </w:r>
      <w:r w:rsidRPr="00153717">
        <w:rPr>
          <w:rFonts w:eastAsia="Arial"/>
          <w:szCs w:val="24"/>
          <w:lang w:val="vi-VN"/>
        </w:rPr>
        <w:tab/>
      </w:r>
      <w:r w:rsidRPr="00153717">
        <w:rPr>
          <w:rFonts w:eastAsia="Arial"/>
          <w:b/>
          <w:szCs w:val="24"/>
          <w:lang w:val="vi-VN"/>
        </w:rPr>
        <w:t xml:space="preserve">B. </w:t>
      </w:r>
      <w:r>
        <w:rPr>
          <w:rFonts w:eastAsia="Arial"/>
          <w:b/>
          <w:position w:val="-30"/>
          <w:lang w:val="vi-VN"/>
        </w:rPr>
        <w:object>
          <v:shape id="_x0000_i6418" type="#_x0000_t75" style="width:73pt;height:34pt" o:oleicon="f" o:ole="">
            <v:imagedata r:id="rId8164" o:title=""/>
          </v:shape>
          <o:OLEObject Type="Embed" ProgID="Equation.DSMT4" ShapeID="_x0000_i6418" DrawAspect="Content" ObjectID="_1642176945" r:id="rId8712"/>
        </w:object>
      </w:r>
      <w:r w:rsidRPr="00153717">
        <w:rPr>
          <w:rFonts w:eastAsia="Arial"/>
          <w:szCs w:val="24"/>
          <w:lang w:val="vi-VN"/>
        </w:rPr>
        <w:tab/>
      </w:r>
      <w:r w:rsidRPr="00153717">
        <w:rPr>
          <w:rFonts w:eastAsia="Arial"/>
          <w:b/>
          <w:szCs w:val="24"/>
          <w:lang w:val="vi-VN"/>
        </w:rPr>
        <w:t xml:space="preserve">C. </w:t>
      </w:r>
      <w:r>
        <w:rPr>
          <w:rFonts w:eastAsia="Arial"/>
          <w:b/>
          <w:position w:val="-30"/>
          <w:lang w:val="vi-VN"/>
        </w:rPr>
        <w:object>
          <v:shape id="_x0000_i6419" type="#_x0000_t75" style="width:73pt;height:34pt" o:oleicon="f" o:ole="">
            <v:imagedata r:id="rId8166" o:title=""/>
          </v:shape>
          <o:OLEObject Type="Embed" ProgID="Equation.DSMT4" ShapeID="_x0000_i6419" DrawAspect="Content" ObjectID="_1642176946" r:id="rId8713"/>
        </w:object>
      </w:r>
      <w:r w:rsidRPr="00153717">
        <w:rPr>
          <w:rFonts w:eastAsia="Arial"/>
          <w:szCs w:val="24"/>
          <w:lang w:val="vi-VN"/>
        </w:rPr>
        <w:tab/>
      </w:r>
      <w:r w:rsidRPr="00153717">
        <w:rPr>
          <w:rFonts w:eastAsia="Arial"/>
          <w:b/>
          <w:szCs w:val="24"/>
          <w:u w:val="single"/>
          <w:lang w:val="vi-VN"/>
        </w:rPr>
        <w:t>D</w:t>
      </w:r>
      <w:r w:rsidRPr="00153717">
        <w:rPr>
          <w:rFonts w:eastAsia="Arial"/>
          <w:b/>
          <w:szCs w:val="24"/>
          <w:lang w:val="vi-VN"/>
        </w:rPr>
        <w:t xml:space="preserve">. </w:t>
      </w:r>
      <w:r>
        <w:rPr>
          <w:rFonts w:eastAsia="Arial"/>
          <w:b/>
          <w:position w:val="-30"/>
          <w:lang w:val="vi-VN"/>
        </w:rPr>
        <w:object>
          <v:shape id="_x0000_i6420" type="#_x0000_t75" style="width:67pt;height:34pt" o:oleicon="f" o:ole="">
            <v:imagedata r:id="rId8168" o:title=""/>
          </v:shape>
          <o:OLEObject Type="Embed" ProgID="Equation.DSMT4" ShapeID="_x0000_i6420" DrawAspect="Content" ObjectID="_1642176947" r:id="rId8714"/>
        </w:objec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D.</w:t>
      </w:r>
    </w:p>
    <w:p w:rsidR="002F1F28" w:rsidRPr="00153717" w:rsidP="00153717">
      <w:pPr>
        <w:ind w:left="992"/>
        <w:jc w:val="both"/>
        <w:rPr>
          <w:szCs w:val="24"/>
          <w:lang w:val="vi-VN"/>
        </w:rPr>
      </w:pPr>
      <w:r w:rsidRPr="00153717">
        <w:rPr>
          <w:szCs w:val="24"/>
          <w:lang w:val="vi-VN"/>
        </w:rPr>
        <w:t xml:space="preserve">Có </w:t>
      </w:r>
      <w:r>
        <w:rPr>
          <w:rFonts w:eastAsia="Arial"/>
          <w:b/>
          <w:position w:val="-30"/>
          <w:lang w:val="vi-VN"/>
        </w:rPr>
        <w:object>
          <v:shape id="_x0000_i6421" type="#_x0000_t75" style="width:67pt;height:34pt" o:oleicon="f" o:ole="">
            <v:imagedata r:id="rId8168" o:title=""/>
          </v:shape>
          <o:OLEObject Type="Embed" ProgID="Equation.DSMT4" ShapeID="_x0000_i6421" DrawAspect="Content" ObjectID="_1642176948" r:id="rId8715"/>
        </w:object>
      </w:r>
      <w:r w:rsidRPr="00153717">
        <w:rPr>
          <w:szCs w:val="24"/>
          <w:lang w:val="vi-VN"/>
        </w:rPr>
        <w:t>.</w:t>
      </w:r>
    </w:p>
    <w:p w:rsidR="002F1F28" w:rsidRPr="00153717" w:rsidP="00153717">
      <w:pPr>
        <w:jc w:val="both"/>
        <w:rPr>
          <w:szCs w:val="24"/>
          <w:lang w:val="vi-VN"/>
        </w:rPr>
      </w:pPr>
      <w:r w:rsidRPr="00153717">
        <w:rPr>
          <w:b/>
          <w:szCs w:val="24"/>
          <w:lang w:val="vi-VN"/>
        </w:rPr>
        <w:t xml:space="preserve">Câu 16: </w:t>
      </w:r>
      <w:r w:rsidRPr="00153717">
        <w:rPr>
          <w:szCs w:val="24"/>
          <w:lang w:val="vi-VN"/>
        </w:rPr>
        <w:t>Các yếu tố nào sau đây xác định một mặt phẳng duy nhất?</w:t>
      </w:r>
    </w:p>
    <w:p w:rsidR="002F1F28" w:rsidRPr="00153717" w:rsidP="00153717">
      <w:pPr>
        <w:tabs>
          <w:tab w:val="left" w:pos="5528"/>
        </w:tabs>
        <w:ind w:left="992"/>
        <w:jc w:val="both"/>
        <w:rPr>
          <w:szCs w:val="24"/>
          <w:lang w:val="vi-VN"/>
        </w:rPr>
      </w:pPr>
      <w:r w:rsidRPr="00153717">
        <w:rPr>
          <w:b/>
          <w:szCs w:val="24"/>
          <w:lang w:val="vi-VN"/>
        </w:rPr>
        <w:t xml:space="preserve">A. </w:t>
      </w:r>
      <w:r w:rsidRPr="00153717">
        <w:rPr>
          <w:szCs w:val="24"/>
          <w:lang w:val="vi-VN"/>
        </w:rPr>
        <w:t>Hai đường thẳng cắt nhau.</w:t>
      </w:r>
      <w:r w:rsidRPr="00153717">
        <w:rPr>
          <w:szCs w:val="24"/>
          <w:lang w:val="vi-VN"/>
        </w:rPr>
        <w:tab/>
      </w:r>
      <w:r w:rsidRPr="00153717">
        <w:rPr>
          <w:b/>
          <w:szCs w:val="24"/>
          <w:lang w:val="vi-VN"/>
        </w:rPr>
        <w:t xml:space="preserve">B. </w:t>
      </w:r>
      <w:r w:rsidRPr="00153717">
        <w:rPr>
          <w:szCs w:val="24"/>
          <w:lang w:val="vi-VN"/>
        </w:rPr>
        <w:t>Ba điểm phân biệt.</w:t>
      </w:r>
    </w:p>
    <w:p w:rsidR="002F1F28" w:rsidRPr="00153717" w:rsidP="00153717">
      <w:pPr>
        <w:tabs>
          <w:tab w:val="left" w:pos="5528"/>
        </w:tabs>
        <w:ind w:left="992"/>
        <w:jc w:val="both"/>
        <w:rPr>
          <w:szCs w:val="24"/>
          <w:lang w:val="vi-VN"/>
        </w:rPr>
      </w:pPr>
      <w:r w:rsidRPr="00153717">
        <w:rPr>
          <w:b/>
          <w:szCs w:val="24"/>
          <w:lang w:val="vi-VN"/>
        </w:rPr>
        <w:t xml:space="preserve">C. </w:t>
      </w:r>
      <w:r w:rsidRPr="00153717">
        <w:rPr>
          <w:szCs w:val="24"/>
          <w:lang w:val="vi-VN"/>
        </w:rPr>
        <w:t>Bốn điểm phân biệt.</w:t>
      </w:r>
      <w:r w:rsidRPr="00153717">
        <w:rPr>
          <w:szCs w:val="24"/>
          <w:lang w:val="vi-VN"/>
        </w:rPr>
        <w:tab/>
      </w:r>
      <w:r w:rsidRPr="00153717">
        <w:rPr>
          <w:b/>
          <w:szCs w:val="24"/>
          <w:u w:val="single"/>
          <w:lang w:val="vi-VN"/>
        </w:rPr>
        <w:t>D.</w:t>
      </w:r>
      <w:r w:rsidRPr="00153717">
        <w:rPr>
          <w:b/>
          <w:szCs w:val="24"/>
          <w:lang w:val="vi-VN"/>
        </w:rPr>
        <w:t xml:space="preserve"> </w:t>
      </w:r>
      <w:r w:rsidRPr="00153717">
        <w:rPr>
          <w:szCs w:val="24"/>
          <w:lang w:val="vi-VN"/>
        </w:rPr>
        <w:t>Một điểm và một đường thẳng.</w: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D.</w:t>
      </w:r>
    </w:p>
    <w:p w:rsidR="002F1F28" w:rsidRPr="00153717" w:rsidP="00153717">
      <w:pPr>
        <w:ind w:left="992"/>
        <w:jc w:val="both"/>
        <w:rPr>
          <w:szCs w:val="24"/>
          <w:lang w:val="vi-VN"/>
        </w:rPr>
      </w:pPr>
      <w:r w:rsidRPr="00153717">
        <w:rPr>
          <w:szCs w:val="24"/>
          <w:lang w:val="vi-VN"/>
        </w:rPr>
        <w:t>A sai. Trong trường hợp 3 điểm phân biệt thẳng hàng thì sẽ có vô số mặt phẳng chứa 3 điểm thẳng hàng đã cho.</w:t>
      </w:r>
    </w:p>
    <w:p w:rsidR="002F1F28" w:rsidRPr="00153717" w:rsidP="00153717">
      <w:pPr>
        <w:ind w:left="992"/>
        <w:jc w:val="both"/>
        <w:rPr>
          <w:szCs w:val="24"/>
          <w:lang w:val="vi-VN"/>
        </w:rPr>
      </w:pPr>
      <w:r w:rsidRPr="00153717">
        <w:rPr>
          <w:szCs w:val="24"/>
          <w:lang w:val="vi-VN"/>
        </w:rPr>
        <w:t>B sai. Trong trường hợp điểm thuộc đường thẳng đã cho, khi đó ta chỉ có 1 đường thẳng, có vô số mặt phẳng đi qua đường thẳng đó.</w:t>
      </w:r>
    </w:p>
    <w:p w:rsidR="002F1F28" w:rsidRPr="00153717" w:rsidP="00153717">
      <w:pPr>
        <w:ind w:left="992"/>
        <w:jc w:val="both"/>
        <w:rPr>
          <w:szCs w:val="24"/>
          <w:lang w:val="vi-VN"/>
        </w:rPr>
      </w:pPr>
      <w:r w:rsidRPr="00153717">
        <w:rPr>
          <w:szCs w:val="24"/>
          <w:lang w:val="vi-VN"/>
        </w:rPr>
        <w:t>D sai. Trong trường hợp 4 điểm phân biệt thẳng hàng thì có vô số mặt phẳng đi qua 4 điểm đó hoặc trong trường hợp 4 điểm mặt phẳng không đồng phẳng thì sẽ tạo không tạo được mặt phẳng nào đi qua cả 4 điểm.</w:t>
      </w:r>
    </w:p>
    <w:p w:rsidR="002F1F28" w:rsidRPr="00153717" w:rsidP="00153717">
      <w:pPr>
        <w:pStyle w:val="ListParagraph"/>
        <w:tabs>
          <w:tab w:val="left" w:pos="992"/>
        </w:tabs>
        <w:ind w:left="992" w:hanging="992"/>
        <w:contextualSpacing w:val="0"/>
        <w:jc w:val="both"/>
        <w:rPr>
          <w:szCs w:val="24"/>
        </w:rPr>
      </w:pPr>
      <w:r w:rsidRPr="00153717">
        <w:rPr>
          <w:b/>
          <w:szCs w:val="24"/>
        </w:rPr>
        <w:t>Câu</w:t>
      </w:r>
      <w:r w:rsidRPr="00153717">
        <w:rPr>
          <w:szCs w:val="24"/>
        </w:rPr>
        <w:t xml:space="preserve"> </w:t>
      </w:r>
      <w:r w:rsidRPr="00153717">
        <w:rPr>
          <w:b/>
          <w:szCs w:val="24"/>
        </w:rPr>
        <w:t>17:</w:t>
      </w:r>
      <w:r w:rsidRPr="00153717">
        <w:rPr>
          <w:szCs w:val="24"/>
        </w:rPr>
        <w:t xml:space="preserve"> Tìm giá trị cực đại </w:t>
      </w:r>
      <w:r>
        <w:rPr>
          <w:position w:val="-12"/>
          <w:szCs w:val="24"/>
        </w:rPr>
        <w:object>
          <v:shape id="_x0000_i6422" type="#_x0000_t75" style="width:20pt;height:18pt" o:oleicon="f" o:ole="">
            <v:imagedata r:id="rId8170" o:title=""/>
          </v:shape>
          <o:OLEObject Type="Embed" ProgID="Equation.DSMT4" ShapeID="_x0000_i6422" DrawAspect="Content" ObjectID="_1642176949" r:id="rId8716"/>
        </w:object>
      </w:r>
      <w:r w:rsidRPr="00153717">
        <w:rPr>
          <w:szCs w:val="24"/>
        </w:rPr>
        <w:t xml:space="preserve"> của hàm số </w:t>
      </w:r>
      <w:r>
        <w:rPr>
          <w:position w:val="-10"/>
          <w:szCs w:val="24"/>
        </w:rPr>
        <w:object>
          <v:shape id="_x0000_i6423" type="#_x0000_t75" style="width:75pt;height:18pt" o:oleicon="f" o:ole="">
            <v:imagedata r:id="rId8172" o:title=""/>
          </v:shape>
          <o:OLEObject Type="Embed" ProgID="Equation.DSMT4" ShapeID="_x0000_i6423" DrawAspect="Content" ObjectID="_1642176950" r:id="rId8717"/>
        </w:object>
      </w:r>
    </w:p>
    <w:p w:rsidR="002F1F28" w:rsidRPr="00153717" w:rsidP="00153717">
      <w:pPr>
        <w:tabs>
          <w:tab w:val="left" w:pos="993"/>
          <w:tab w:val="left" w:pos="3402"/>
          <w:tab w:val="left" w:pos="5670"/>
          <w:tab w:val="left" w:pos="7938"/>
        </w:tabs>
        <w:ind w:left="993"/>
        <w:rPr>
          <w:lang w:val="vi-VN"/>
        </w:rPr>
      </w:pPr>
      <w:r w:rsidRPr="00153717">
        <w:rPr>
          <w:b/>
          <w:lang w:val="pt-BR"/>
        </w:rPr>
        <w:t>A.</w:t>
      </w:r>
      <w:r w:rsidRPr="00153717">
        <w:rPr>
          <w:lang w:val="pt-BR"/>
        </w:rPr>
        <w:t xml:space="preserve"> </w:t>
      </w:r>
      <w:r>
        <w:rPr>
          <w:position w:val="-12"/>
        </w:rPr>
        <w:object>
          <v:shape id="_x0000_i6424" type="#_x0000_t75" style="width:52pt;height:18pt" o:oleicon="f" o:ole="">
            <v:imagedata r:id="rId8174" o:title=""/>
          </v:shape>
          <o:OLEObject Type="Embed" ProgID="Equation.DSMT4" ShapeID="_x0000_i6424" DrawAspect="Content" ObjectID="_1642176951" r:id="rId8718"/>
        </w:object>
      </w:r>
      <w:r w:rsidRPr="00153717">
        <w:rPr>
          <w:lang w:val="pt-BR"/>
        </w:rPr>
        <w:t>.</w:t>
      </w:r>
      <w:r w:rsidRPr="00153717">
        <w:rPr>
          <w:lang w:val="vi-VN"/>
        </w:rPr>
        <w:tab/>
      </w:r>
      <w:r w:rsidRPr="00153717">
        <w:rPr>
          <w:b/>
          <w:lang w:val="pt-BR"/>
        </w:rPr>
        <w:t>B.</w:t>
      </w:r>
      <w:r w:rsidRPr="00153717">
        <w:rPr>
          <w:lang w:val="pt-BR"/>
        </w:rPr>
        <w:t xml:space="preserve"> </w:t>
      </w:r>
      <w:r>
        <w:rPr>
          <w:position w:val="-12"/>
        </w:rPr>
        <w:object>
          <v:shape id="_x0000_i6425" type="#_x0000_t75" style="width:46pt;height:18pt" o:oleicon="f" o:ole="">
            <v:imagedata r:id="rId8176" o:title=""/>
          </v:shape>
          <o:OLEObject Type="Embed" ProgID="Equation.DSMT4" ShapeID="_x0000_i6425" DrawAspect="Content" ObjectID="_1642176952" r:id="rId8719"/>
        </w:object>
      </w:r>
      <w:r w:rsidRPr="00153717">
        <w:rPr>
          <w:lang w:val="pt-BR"/>
        </w:rPr>
        <w:t>.</w:t>
      </w:r>
      <w:r w:rsidRPr="00153717">
        <w:rPr>
          <w:lang w:val="vi-VN"/>
        </w:rPr>
        <w:tab/>
      </w:r>
      <w:r w:rsidRPr="00153717">
        <w:rPr>
          <w:b/>
          <w:lang w:val="pt-BR"/>
        </w:rPr>
        <w:t>C.</w:t>
      </w:r>
      <w:r w:rsidRPr="00153717">
        <w:rPr>
          <w:lang w:val="pt-BR"/>
        </w:rPr>
        <w:t xml:space="preserve"> </w:t>
      </w:r>
      <w:r>
        <w:rPr>
          <w:position w:val="-12"/>
        </w:rPr>
        <w:object>
          <v:shape id="_x0000_i6426" type="#_x0000_t75" style="width:45pt;height:18pt" o:oleicon="f" o:ole="">
            <v:imagedata r:id="rId8178" o:title=""/>
          </v:shape>
          <o:OLEObject Type="Embed" ProgID="Equation.DSMT4" ShapeID="_x0000_i6426" DrawAspect="Content" ObjectID="_1642176953" r:id="rId8720"/>
        </w:object>
      </w:r>
      <w:r w:rsidRPr="00153717">
        <w:rPr>
          <w:lang w:val="pt-BR"/>
        </w:rPr>
        <w:t>.</w:t>
      </w:r>
      <w:r w:rsidRPr="00153717">
        <w:rPr>
          <w:lang w:val="vi-VN"/>
        </w:rPr>
        <w:tab/>
      </w:r>
      <w:r w:rsidRPr="00153717">
        <w:rPr>
          <w:b/>
          <w:u w:val="single"/>
          <w:lang w:val="pt-BR"/>
        </w:rPr>
        <w:t>D.</w:t>
      </w:r>
      <w:r w:rsidRPr="00153717">
        <w:rPr>
          <w:lang w:val="pt-BR"/>
        </w:rPr>
        <w:t xml:space="preserve"> </w:t>
      </w:r>
      <w:r>
        <w:rPr>
          <w:position w:val="-12"/>
        </w:rPr>
        <w:object>
          <v:shape id="_x0000_i6427" type="#_x0000_t75" style="width:44pt;height:18pt" o:oleicon="f" o:ole="">
            <v:imagedata r:id="rId8180" o:title=""/>
          </v:shape>
          <o:OLEObject Type="Embed" ProgID="Equation.DSMT4" ShapeID="_x0000_i6427" DrawAspect="Content" ObjectID="_1642176954" r:id="rId8721"/>
        </w:object>
      </w:r>
      <w:r w:rsidRPr="00153717">
        <w:rPr>
          <w:lang w:val="pt-BR"/>
        </w:rPr>
        <w:t>.</w:t>
      </w:r>
    </w:p>
    <w:p w:rsidR="002F1F28" w:rsidRPr="00153717" w:rsidP="00153717">
      <w:pPr>
        <w:tabs>
          <w:tab w:val="left" w:pos="993"/>
        </w:tabs>
        <w:ind w:left="993"/>
        <w:jc w:val="center"/>
        <w:rPr>
          <w:lang w:val="vi-VN"/>
        </w:rPr>
      </w:pPr>
      <w:r w:rsidRPr="00153717">
        <w:rPr>
          <w:b/>
          <w:lang w:val="vi-VN"/>
        </w:rPr>
        <w:t>Lời</w:t>
      </w:r>
      <w:r w:rsidRPr="00153717">
        <w:rPr>
          <w:lang w:val="vi-VN"/>
        </w:rPr>
        <w:t xml:space="preserve"> </w:t>
      </w:r>
      <w:r w:rsidRPr="00153717">
        <w:rPr>
          <w:b/>
          <w:lang w:val="vi-VN"/>
        </w:rPr>
        <w:t>giải</w:t>
      </w:r>
    </w:p>
    <w:p w:rsidR="002F1F28" w:rsidRPr="00153717" w:rsidP="00153717">
      <w:pPr>
        <w:tabs>
          <w:tab w:val="left" w:pos="993"/>
        </w:tabs>
        <w:ind w:left="993"/>
        <w:rPr>
          <w:lang w:val="vi-VN"/>
        </w:rPr>
      </w:pPr>
      <w:r w:rsidRPr="00153717">
        <w:rPr>
          <w:b/>
          <w:lang w:val="vi-VN"/>
        </w:rPr>
        <w:t>Chọn</w:t>
      </w:r>
      <w:r w:rsidRPr="00153717">
        <w:rPr>
          <w:lang w:val="vi-VN"/>
        </w:rPr>
        <w:t xml:space="preserve"> </w:t>
      </w:r>
      <w:r w:rsidRPr="00153717">
        <w:rPr>
          <w:b/>
          <w:lang w:val="vi-VN"/>
        </w:rPr>
        <w:t>D</w:t>
      </w:r>
      <w:r w:rsidRPr="00153717">
        <w:rPr>
          <w:lang w:val="vi-VN"/>
        </w:rPr>
        <w:t xml:space="preserve"> </w:t>
      </w:r>
    </w:p>
    <w:p w:rsidR="002F1F28" w:rsidRPr="00153717" w:rsidP="00153717">
      <w:pPr>
        <w:tabs>
          <w:tab w:val="left" w:pos="993"/>
        </w:tabs>
        <w:ind w:left="993"/>
        <w:rPr>
          <w:lang w:val="vi-VN"/>
        </w:rPr>
      </w:pPr>
      <w:r w:rsidRPr="00153717">
        <w:rPr>
          <w:lang w:val="vi-VN"/>
        </w:rPr>
        <w:t xml:space="preserve">Ta có: </w:t>
      </w:r>
      <w:r>
        <w:rPr>
          <w:position w:val="-10"/>
        </w:rPr>
        <w:object>
          <v:shape id="_x0000_i6428" type="#_x0000_t75" style="width:63pt;height:18pt" o:oleicon="f" o:ole="">
            <v:imagedata r:id="rId8722" o:title=""/>
          </v:shape>
          <o:OLEObject Type="Embed" ProgID="Equation.DSMT4" ShapeID="_x0000_i6428" DrawAspect="Content" ObjectID="_1642176955" r:id="rId8723"/>
        </w:object>
      </w:r>
      <w:r w:rsidRPr="00153717">
        <w:rPr>
          <w:lang w:val="vi-VN"/>
        </w:rPr>
        <w:t>.</w:t>
      </w:r>
    </w:p>
    <w:p w:rsidR="002F1F28" w:rsidRPr="00153717" w:rsidP="00153717">
      <w:pPr>
        <w:tabs>
          <w:tab w:val="left" w:pos="993"/>
        </w:tabs>
        <w:ind w:left="993"/>
        <w:rPr>
          <w:lang w:val="vi-VN"/>
        </w:rPr>
      </w:pPr>
      <w:r w:rsidRPr="00153717">
        <w:rPr>
          <w:lang w:val="vi-VN"/>
        </w:rPr>
        <w:t xml:space="preserve">Cho </w:t>
      </w:r>
      <w:r>
        <w:rPr>
          <w:position w:val="-10"/>
        </w:rPr>
        <w:object>
          <v:shape id="_x0000_i6429" type="#_x0000_t75" style="width:31pt;height:16pt" o:oleicon="f" o:ole="">
            <v:imagedata r:id="rId8724" o:title=""/>
          </v:shape>
          <o:OLEObject Type="Embed" ProgID="Equation.DSMT4" ShapeID="_x0000_i6429" DrawAspect="Content" ObjectID="_1642176956" r:id="rId8725"/>
        </w:object>
      </w:r>
      <w:r>
        <w:rPr>
          <w:position w:val="-30"/>
        </w:rPr>
        <w:object>
          <v:shape id="_x0000_i6430" type="#_x0000_t75" style="width:103pt;height:36pt" o:oleicon="f" o:ole="">
            <v:imagedata r:id="rId8726" o:title=""/>
          </v:shape>
          <o:OLEObject Type="Embed" ProgID="Equation.DSMT4" ShapeID="_x0000_i6430" DrawAspect="Content" ObjectID="_1642176957" r:id="rId8727"/>
        </w:object>
      </w:r>
      <w:r w:rsidRPr="00153717">
        <w:rPr>
          <w:lang w:val="vi-VN"/>
        </w:rPr>
        <w:t>.</w:t>
      </w:r>
    </w:p>
    <w:p w:rsidR="002F1F28" w:rsidRPr="00153717" w:rsidP="00153717">
      <w:pPr>
        <w:tabs>
          <w:tab w:val="left" w:pos="993"/>
        </w:tabs>
        <w:ind w:left="993"/>
        <w:rPr>
          <w:lang w:val="vi-VN"/>
        </w:rPr>
      </w:pPr>
      <w:r w:rsidRPr="00153717">
        <w:rPr>
          <w:lang w:val="vi-VN"/>
        </w:rPr>
        <w:t xml:space="preserve">Ta lại có: </w:t>
      </w:r>
      <w:r>
        <w:rPr>
          <w:position w:val="-10"/>
        </w:rPr>
        <w:object>
          <v:shape id="_x0000_i6431" type="#_x0000_t75" style="width:40pt;height:16pt" o:oleicon="f" o:ole="">
            <v:imagedata r:id="rId8728" o:title=""/>
          </v:shape>
          <o:OLEObject Type="Embed" ProgID="Equation.DSMT4" ShapeID="_x0000_i6431" DrawAspect="Content" ObjectID="_1642176958" r:id="rId8729"/>
        </w:object>
      </w:r>
      <w:r w:rsidRPr="00153717">
        <w:rPr>
          <w:lang w:val="vi-VN"/>
        </w:rPr>
        <w:t xml:space="preserve"> </w:t>
      </w:r>
      <w:r>
        <w:rPr>
          <w:position w:val="-36"/>
        </w:rPr>
        <w:object>
          <v:shape id="_x0000_i6432" type="#_x0000_t75" style="width:107pt;height:42pt" o:oleicon="f" o:ole="">
            <v:imagedata r:id="rId8730" o:title=""/>
          </v:shape>
          <o:OLEObject Type="Embed" ProgID="Equation.DSMT4" ShapeID="_x0000_i6432" DrawAspect="Content" ObjectID="_1642176959" r:id="rId8731"/>
        </w:object>
      </w:r>
      <w:r w:rsidRPr="00153717">
        <w:rPr>
          <w:lang w:val="vi-VN"/>
        </w:rPr>
        <w:t xml:space="preserve"> nên hàm số đạt cực đại tại </w:t>
      </w:r>
      <w:r>
        <w:rPr>
          <w:position w:val="-6"/>
        </w:rPr>
        <w:object>
          <v:shape id="_x0000_i6433" type="#_x0000_t75" style="width:34pt;height:13.95pt" o:oleicon="f" o:ole="">
            <v:imagedata r:id="rId8732" o:title=""/>
          </v:shape>
          <o:OLEObject Type="Embed" ProgID="Equation.DSMT4" ShapeID="_x0000_i6433" DrawAspect="Content" ObjectID="_1642176960" r:id="rId8733"/>
        </w:object>
      </w:r>
      <w:r w:rsidRPr="00153717">
        <w:rPr>
          <w:lang w:val="vi-VN"/>
        </w:rPr>
        <w:t xml:space="preserve"> và giá trị cực đại của hàm số bằng </w:t>
      </w:r>
      <w:r>
        <w:rPr>
          <w:position w:val="-12"/>
        </w:rPr>
        <w:object>
          <v:shape id="_x0000_i6434" type="#_x0000_t75" style="width:44pt;height:18pt" o:oleicon="f" o:ole="">
            <v:imagedata r:id="rId8734" o:title=""/>
          </v:shape>
          <o:OLEObject Type="Embed" ProgID="Equation.DSMT4" ShapeID="_x0000_i6434" DrawAspect="Content" ObjectID="_1642176961" r:id="rId8735"/>
        </w:object>
      </w:r>
      <w:r w:rsidRPr="00153717">
        <w:rPr>
          <w:lang w:val="vi-VN"/>
        </w:rPr>
        <w:t>.</w:t>
      </w:r>
    </w:p>
    <w:p w:rsidR="002F1F28" w:rsidRPr="00153717" w:rsidP="00153717">
      <w:pPr>
        <w:ind w:firstLine="8"/>
        <w:jc w:val="both"/>
        <w:rPr>
          <w:szCs w:val="24"/>
          <w:lang w:val="nl-NL"/>
        </w:rPr>
      </w:pPr>
      <w:r w:rsidRPr="00153717">
        <w:rPr>
          <w:b/>
          <w:szCs w:val="24"/>
          <w:lang w:val="vi-VN"/>
        </w:rPr>
        <w:t xml:space="preserve">Câu 18: </w:t>
      </w:r>
      <w:r w:rsidRPr="00153717">
        <w:rPr>
          <w:szCs w:val="24"/>
          <w:lang w:val="nl-NL"/>
        </w:rPr>
        <w:t>Đường cong ở hình bên là đồ thị của một trong bốn hàm số dưới đây. Hàm số đó là hàm số nào?</w:t>
      </w:r>
    </w:p>
    <w:p w:rsidR="002F1F28" w:rsidRPr="00153717" w:rsidP="00153717">
      <w:pPr>
        <w:tabs>
          <w:tab w:val="left" w:pos="3402"/>
          <w:tab w:val="left" w:pos="5670"/>
          <w:tab w:val="left" w:pos="7938"/>
        </w:tabs>
        <w:ind w:left="993"/>
        <w:jc w:val="center"/>
        <w:rPr>
          <w:szCs w:val="24"/>
        </w:rPr>
      </w:pPr>
      <w:r>
        <w:rPr>
          <w:szCs w:val="24"/>
        </w:rPr>
        <w:pict>
          <v:group id="_x0000_i6435" style="width:83.6pt;height:80.85pt;mso-position-horizontal-relative:char;mso-position-vertical-relative:line" coordorigin="5652,10730" coordsize="1672,1617">
            <v:shape id="_x0000_s6436" type="#_x0000_t32" style="width:1644;height:1;left:5652;position:absolute;top:11607" o:connectortype="straight" strokecolor="#009">
              <v:stroke endarrow="classic" endarrowwidth="narrow"/>
            </v:shape>
            <v:shape id="_x0000_s6437" type="#_x0000_t32" style="width:1;height:1587;flip:y;left:6130;position:absolute;top:10760" o:connectortype="straight" strokecolor="#009">
              <v:stroke endarrow="classic" endarrowwidth="narrow"/>
            </v:shape>
            <v:shape id="_x0000_s6438" type="#_x0000_t75" style="width:240;height:279;left:5878;position:absolute;top:11608" o:oleicon="f">
              <v:imagedata r:id="rId8182" o:title=""/>
            </v:shape>
            <o:OLEObject Type="Embed" ProgID="Equation.DSMT4" ShapeID="_x0000_s6438" DrawAspect="Content" ObjectID="_1642177865" r:id="rId8736"/>
            <v:oval id="_x0000_s6439" style="width:57;height:57;left:6103;position:absolute;top:11576" fillcolor="red" strokecolor="#009"/>
            <v:shape id="_x0000_s6440" type="#_x0000_t75" style="width:200;height:220;left:7124;position:absolute;top:11626" o:oleicon="f">
              <v:imagedata r:id="rId8184" o:title=""/>
            </v:shape>
            <o:OLEObject Type="Embed" ProgID="Equation.DSMT4" ShapeID="_x0000_s6440" DrawAspect="Content" ObjectID="_1642177866" r:id="rId8737"/>
            <v:shape id="_x0000_s6441" type="#_x0000_t75" style="width:220;height:260;left:5890;position:absolute;top:10730" o:oleicon="f">
              <v:imagedata r:id="rId8186" o:title=""/>
            </v:shape>
            <o:OLEObject Type="Embed" ProgID="Equation.DSMT4" ShapeID="_x0000_s6441" DrawAspect="Content" ObjectID="_1642177867" r:id="rId8738"/>
            <v:shape id="_x0000_s6442" style="width:1266;height:1587;left:5813;position:absolute;top:10760" coordsize="1266,1587" path="m,1587c81,919,162,251,317,230,472,209,775,1499,933,1461,1091,1423,1178,711,1266,e" filled="f" strokecolor="#009" strokeweight="1.5pt">
              <v:path arrowok="t"/>
            </v:shape>
            <v:shape id="_x0000_s6443" type="#_x0000_t75" style="width:200;height:260;left:6199;position:absolute;top:10775" o:oleicon="f">
              <v:imagedata r:id="rId8188" o:title=""/>
            </v:shape>
            <o:OLEObject Type="Embed" ProgID="Equation.DSMT4" ShapeID="_x0000_s6443" DrawAspect="Content" ObjectID="_1642177868" r:id="rId8739"/>
            <w10:wrap type="none"/>
            <w10:anchorlock/>
          </v:group>
        </w:pict>
      </w:r>
    </w:p>
    <w:p w:rsidR="002F1F28" w:rsidRPr="00153717" w:rsidP="00153717">
      <w:pPr>
        <w:tabs>
          <w:tab w:val="left" w:pos="3402"/>
          <w:tab w:val="left" w:pos="5670"/>
          <w:tab w:val="left" w:pos="7938"/>
        </w:tabs>
        <w:ind w:left="993"/>
        <w:jc w:val="both"/>
        <w:rPr>
          <w:szCs w:val="24"/>
        </w:rPr>
      </w:pPr>
      <w:r w:rsidRPr="00153717">
        <w:rPr>
          <w:b/>
          <w:szCs w:val="24"/>
          <w:u w:val="single"/>
        </w:rPr>
        <w:t>A</w:t>
      </w:r>
      <w:r w:rsidRPr="00153717">
        <w:rPr>
          <w:b/>
          <w:szCs w:val="24"/>
        </w:rPr>
        <w:t>.</w:t>
      </w:r>
      <w:r w:rsidRPr="00153717">
        <w:rPr>
          <w:szCs w:val="24"/>
        </w:rPr>
        <w:t xml:space="preserve"> </w:t>
      </w:r>
      <w:r>
        <w:rPr>
          <w:position w:val="-10"/>
          <w:szCs w:val="24"/>
        </w:rPr>
        <w:object>
          <v:shape id="_x0000_i6444" type="#_x0000_t75" style="width:77.25pt;height:18pt" o:oleicon="f" o:ole="">
            <v:imagedata r:id="rId8190" o:title=""/>
          </v:shape>
          <o:OLEObject Type="Embed" ProgID="Equation.DSMT4" ShapeID="_x0000_i6444" DrawAspect="Content" ObjectID="_1642176962" r:id="rId8740"/>
        </w:object>
      </w:r>
      <w:r w:rsidRPr="00153717">
        <w:rPr>
          <w:szCs w:val="24"/>
        </w:rPr>
        <w:t>.</w:t>
      </w:r>
      <w:r w:rsidRPr="00153717">
        <w:rPr>
          <w:szCs w:val="24"/>
        </w:rPr>
        <w:tab/>
      </w:r>
      <w:r w:rsidRPr="00153717">
        <w:rPr>
          <w:b/>
          <w:szCs w:val="24"/>
        </w:rPr>
        <w:t>B.</w:t>
      </w:r>
      <w:r w:rsidRPr="00153717">
        <w:rPr>
          <w:szCs w:val="24"/>
        </w:rPr>
        <w:t xml:space="preserve"> </w:t>
      </w:r>
      <w:r>
        <w:rPr>
          <w:position w:val="-24"/>
          <w:szCs w:val="24"/>
        </w:rPr>
        <w:object>
          <v:shape id="_x0000_i6445" type="#_x0000_t75" style="width:47.25pt;height:30.75pt" o:oleicon="f" o:ole="">
            <v:imagedata r:id="rId8192" o:title=""/>
          </v:shape>
          <o:OLEObject Type="Embed" ProgID="Equation.DSMT4" ShapeID="_x0000_i6445" DrawAspect="Content" ObjectID="_1642176963" r:id="rId8741"/>
        </w:object>
      </w:r>
      <w:r w:rsidRPr="00153717">
        <w:rPr>
          <w:szCs w:val="24"/>
        </w:rPr>
        <w:t>.</w:t>
      </w:r>
      <w:r w:rsidRPr="00153717">
        <w:rPr>
          <w:szCs w:val="24"/>
        </w:rPr>
        <w:tab/>
      </w:r>
      <w:r w:rsidRPr="00153717">
        <w:rPr>
          <w:b/>
          <w:szCs w:val="24"/>
        </w:rPr>
        <w:t>C.</w:t>
      </w:r>
      <w:r w:rsidRPr="00153717">
        <w:rPr>
          <w:szCs w:val="24"/>
        </w:rPr>
        <w:t xml:space="preserve"> </w:t>
      </w:r>
      <w:r>
        <w:rPr>
          <w:position w:val="-10"/>
          <w:szCs w:val="24"/>
        </w:rPr>
        <w:object>
          <v:shape id="_x0000_i6446" type="#_x0000_t75" style="width:84.75pt;height:18pt" o:oleicon="f" o:ole="">
            <v:imagedata r:id="rId8194" o:title=""/>
          </v:shape>
          <o:OLEObject Type="Embed" ProgID="Equation.DSMT4" ShapeID="_x0000_i6446" DrawAspect="Content" ObjectID="_1642176964" r:id="rId8742"/>
        </w:object>
      </w:r>
      <w:r w:rsidRPr="00153717">
        <w:rPr>
          <w:szCs w:val="24"/>
        </w:rPr>
        <w:t>.</w:t>
      </w:r>
      <w:r w:rsidRPr="00153717">
        <w:rPr>
          <w:szCs w:val="24"/>
        </w:rPr>
        <w:tab/>
      </w:r>
      <w:r w:rsidRPr="00153717">
        <w:rPr>
          <w:b/>
          <w:szCs w:val="24"/>
        </w:rPr>
        <w:t>D.</w:t>
      </w:r>
      <w:r w:rsidRPr="00153717">
        <w:rPr>
          <w:szCs w:val="24"/>
        </w:rPr>
        <w:t xml:space="preserve"> </w:t>
      </w:r>
      <w:r>
        <w:rPr>
          <w:position w:val="-10"/>
          <w:szCs w:val="24"/>
        </w:rPr>
        <w:object>
          <v:shape id="_x0000_i6447" type="#_x0000_t75" style="width:78pt;height:18pt" o:oleicon="f" o:ole="">
            <v:imagedata r:id="rId8196" o:title=""/>
          </v:shape>
          <o:OLEObject Type="Embed" ProgID="Equation.DSMT4" ShapeID="_x0000_i6447" DrawAspect="Content" ObjectID="_1642176965" r:id="rId8743"/>
        </w:object>
      </w:r>
      <w:r w:rsidRPr="00153717">
        <w:rPr>
          <w:szCs w:val="24"/>
        </w:rPr>
        <w:t>.</w:t>
      </w:r>
    </w:p>
    <w:p w:rsidR="002F1F28" w:rsidRPr="00153717" w:rsidP="00153717">
      <w:pPr>
        <w:pStyle w:val="ListParagraph"/>
        <w:tabs>
          <w:tab w:val="left" w:pos="993"/>
        </w:tabs>
        <w:ind w:left="993"/>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tabs>
          <w:tab w:val="left" w:pos="993"/>
        </w:tabs>
        <w:ind w:left="993"/>
        <w:rPr>
          <w:szCs w:val="24"/>
        </w:rPr>
      </w:pPr>
      <w:r w:rsidRPr="00153717">
        <w:rPr>
          <w:b/>
          <w:szCs w:val="24"/>
        </w:rPr>
        <w:t>Chọn</w:t>
      </w:r>
      <w:r w:rsidRPr="00153717">
        <w:rPr>
          <w:szCs w:val="24"/>
        </w:rPr>
        <w:t xml:space="preserve"> </w:t>
      </w:r>
      <w:r w:rsidRPr="00153717">
        <w:rPr>
          <w:b/>
          <w:szCs w:val="24"/>
        </w:rPr>
        <w:t>A</w:t>
      </w:r>
      <w:r w:rsidRPr="00153717">
        <w:rPr>
          <w:szCs w:val="24"/>
        </w:rPr>
        <w:t xml:space="preserve"> </w:t>
      </w:r>
    </w:p>
    <w:p w:rsidR="002F1F28" w:rsidRPr="00153717" w:rsidP="00153717">
      <w:pPr>
        <w:pStyle w:val="ListParagraph"/>
        <w:tabs>
          <w:tab w:val="left" w:pos="993"/>
        </w:tabs>
        <w:ind w:left="993"/>
        <w:rPr>
          <w:szCs w:val="24"/>
        </w:rPr>
      </w:pPr>
      <w:r w:rsidRPr="00153717">
        <w:rPr>
          <w:szCs w:val="24"/>
        </w:rPr>
        <w:t xml:space="preserve">Dạng đồ thị hình bên là đồ thị hàm đa thức bậc </w:t>
      </w:r>
      <w:r>
        <w:rPr>
          <w:position w:val="-6"/>
          <w:szCs w:val="24"/>
        </w:rPr>
        <w:object>
          <v:shape id="_x0000_i6448" type="#_x0000_t75" style="width:9pt;height:14.25pt" o:oleicon="f" o:ole="">
            <v:imagedata r:id="rId8744" o:title=""/>
          </v:shape>
          <o:OLEObject Type="Embed" ProgID="Equation.DSMT4" ShapeID="_x0000_i6448" DrawAspect="Content" ObjectID="_1642176966" r:id="rId8745"/>
        </w:object>
      </w:r>
      <w:r w:rsidRPr="00153717">
        <w:rPr>
          <w:szCs w:val="24"/>
        </w:rPr>
        <w:t xml:space="preserve"> </w:t>
      </w:r>
      <w:r>
        <w:rPr>
          <w:position w:val="-10"/>
          <w:szCs w:val="24"/>
        </w:rPr>
        <w:object>
          <v:shape id="_x0000_i6449" type="#_x0000_t75" style="width:105pt;height:18pt" o:oleicon="f" o:ole="">
            <v:imagedata r:id="rId8746" o:title=""/>
          </v:shape>
          <o:OLEObject Type="Embed" ProgID="Equation.DSMT4" ShapeID="_x0000_i6449" DrawAspect="Content" ObjectID="_1642176967" r:id="rId8747"/>
        </w:object>
      </w:r>
      <w:r w:rsidRPr="00153717">
        <w:rPr>
          <w:szCs w:val="24"/>
        </w:rPr>
        <w:t xml:space="preserve"> có hệ số </w:t>
      </w:r>
      <w:r>
        <w:rPr>
          <w:position w:val="-6"/>
          <w:szCs w:val="24"/>
        </w:rPr>
        <w:object>
          <v:shape id="_x0000_i6450" type="#_x0000_t75" style="width:27.75pt;height:14.25pt" o:oleicon="f" o:ole="">
            <v:imagedata r:id="rId8748" o:title=""/>
          </v:shape>
          <o:OLEObject Type="Embed" ProgID="Equation.DSMT4" ShapeID="_x0000_i6450" DrawAspect="Content" ObjectID="_1642176968" r:id="rId8749"/>
        </w:object>
      </w:r>
      <w:r w:rsidRPr="00153717">
        <w:rPr>
          <w:szCs w:val="24"/>
        </w:rPr>
        <w:t>.</w:t>
      </w:r>
    </w:p>
    <w:p w:rsidR="002F1F28" w:rsidRPr="00153717" w:rsidP="00153717">
      <w:pPr>
        <w:pStyle w:val="ListParagraph"/>
        <w:tabs>
          <w:tab w:val="left" w:pos="993"/>
        </w:tabs>
        <w:ind w:left="993"/>
        <w:rPr>
          <w:szCs w:val="24"/>
        </w:rPr>
      </w:pPr>
      <w:r w:rsidRPr="00153717">
        <w:rPr>
          <w:szCs w:val="24"/>
        </w:rPr>
        <w:t xml:space="preserve">Do đó, chỉ có đồ thị ở đáp án </w:t>
      </w:r>
      <w:r w:rsidRPr="00153717">
        <w:rPr>
          <w:b/>
          <w:szCs w:val="24"/>
        </w:rPr>
        <w:t>A.</w:t>
      </w:r>
      <w:r w:rsidRPr="00153717">
        <w:rPr>
          <w:szCs w:val="24"/>
        </w:rPr>
        <w:t xml:space="preserve"> là thỏa mãn.</w:t>
      </w:r>
    </w:p>
    <w:p w:rsidR="002F1F28" w:rsidRPr="00153717" w:rsidP="00153717">
      <w:pPr>
        <w:tabs>
          <w:tab w:val="left" w:pos="992"/>
        </w:tabs>
        <w:jc w:val="both"/>
        <w:rPr>
          <w:szCs w:val="24"/>
          <w:lang w:val="vi-VN"/>
        </w:rPr>
      </w:pPr>
      <w:r w:rsidRPr="00153717">
        <w:rPr>
          <w:b/>
          <w:szCs w:val="24"/>
          <w:lang w:val="vi-VN"/>
        </w:rPr>
        <w:t xml:space="preserve">Câu 19: </w:t>
      </w:r>
      <w:r w:rsidRPr="00153717">
        <w:rPr>
          <w:szCs w:val="24"/>
          <w:lang w:val="vi-VN"/>
        </w:rPr>
        <w:t xml:space="preserve">Cho hàm số </w:t>
      </w:r>
      <w:r>
        <w:rPr>
          <w:position w:val="-16"/>
          <w:szCs w:val="24"/>
        </w:rPr>
        <w:pict>
          <v:shape id="_x0000_i6451" type="#_x0000_t75" style="width:116.65pt;height:21.6pt">
            <v:imagedata r:id="rId8198" o:title=""/>
          </v:shape>
        </w:pict>
      </w:r>
      <w:r w:rsidRPr="00153717">
        <w:rPr>
          <w:szCs w:val="24"/>
          <w:lang w:val="vi-VN"/>
        </w:rPr>
        <w:t xml:space="preserve">. Tìm các giá trị của </w:t>
      </w:r>
      <w:r>
        <w:rPr>
          <w:position w:val="-6"/>
          <w:szCs w:val="24"/>
        </w:rPr>
        <w:pict>
          <v:shape id="_x0000_i6452" type="#_x0000_t75" style="width:8.65pt;height:10.8pt">
            <v:imagedata r:id="rId8199" o:title=""/>
          </v:shape>
        </w:pict>
      </w:r>
      <w:r w:rsidRPr="00153717">
        <w:rPr>
          <w:szCs w:val="24"/>
          <w:lang w:val="vi-VN"/>
        </w:rPr>
        <w:t xml:space="preserve"> để </w:t>
      </w:r>
      <w:r>
        <w:rPr>
          <w:position w:val="-14"/>
          <w:szCs w:val="24"/>
        </w:rPr>
        <w:pict>
          <v:shape id="_x0000_i6453" type="#_x0000_t75" style="width:47.5pt;height:19.45pt">
            <v:imagedata r:id="rId8200" o:title=""/>
          </v:shape>
        </w:pict>
      </w:r>
      <w:r w:rsidRPr="00153717">
        <w:rPr>
          <w:szCs w:val="24"/>
          <w:lang w:val="vi-VN"/>
        </w:rPr>
        <w:t>.</w:t>
      </w:r>
    </w:p>
    <w:p w:rsidR="002F1F28" w:rsidRPr="00153717" w:rsidP="00153717">
      <w:pPr>
        <w:tabs>
          <w:tab w:val="left" w:pos="3420"/>
          <w:tab w:val="left" w:pos="5669"/>
          <w:tab w:val="left" w:pos="7937"/>
        </w:tabs>
        <w:ind w:left="993"/>
        <w:rPr>
          <w:szCs w:val="24"/>
          <w:lang w:val="vi-VN"/>
        </w:rPr>
      </w:pPr>
      <w:r w:rsidRPr="00153717">
        <w:rPr>
          <w:b/>
          <w:szCs w:val="24"/>
          <w:lang w:val="vi-VN"/>
        </w:rPr>
        <w:t>A.</w:t>
      </w:r>
      <w:r w:rsidRPr="00153717">
        <w:rPr>
          <w:szCs w:val="24"/>
          <w:lang w:val="vi-VN"/>
        </w:rPr>
        <w:t xml:space="preserve"> </w:t>
      </w:r>
      <w:r>
        <w:rPr>
          <w:position w:val="-6"/>
          <w:szCs w:val="24"/>
        </w:rPr>
        <w:pict>
          <v:shape id="_x0000_i6454" type="#_x0000_t75" style="width:25.9pt;height:12.95pt">
            <v:imagedata r:id="rId8201"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6"/>
          <w:szCs w:val="24"/>
        </w:rPr>
        <w:pict>
          <v:shape id="_x0000_i6455" type="#_x0000_t75" style="width:28.1pt;height:12.95pt">
            <v:imagedata r:id="rId8202" o:title=""/>
          </v:shape>
        </w:pict>
      </w:r>
      <w:r w:rsidRPr="00153717">
        <w:rPr>
          <w:szCs w:val="24"/>
          <w:lang w:val="vi-VN"/>
        </w:rPr>
        <w:t>.</w:t>
      </w:r>
      <w:r w:rsidRPr="00153717">
        <w:rPr>
          <w:szCs w:val="24"/>
          <w:lang w:val="vi-VN"/>
        </w:rPr>
        <w:tab/>
      </w:r>
      <w:r w:rsidRPr="00153717">
        <w:rPr>
          <w:b/>
          <w:szCs w:val="24"/>
          <w:u w:val="single"/>
          <w:lang w:val="vi-VN"/>
        </w:rPr>
        <w:t>C</w:t>
      </w:r>
      <w:r w:rsidRPr="00153717">
        <w:rPr>
          <w:b/>
          <w:szCs w:val="24"/>
          <w:lang w:val="vi-VN"/>
        </w:rPr>
        <w:t>.</w:t>
      </w:r>
      <w:r w:rsidRPr="00153717">
        <w:rPr>
          <w:szCs w:val="24"/>
          <w:lang w:val="vi-VN"/>
        </w:rPr>
        <w:t xml:space="preserve"> </w:t>
      </w:r>
      <w:r>
        <w:rPr>
          <w:position w:val="-6"/>
          <w:szCs w:val="24"/>
        </w:rPr>
        <w:pict>
          <v:shape id="_x0000_i6456" type="#_x0000_t75" style="width:25.9pt;height:12.95pt">
            <v:imagedata r:id="rId8203"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6"/>
          <w:szCs w:val="24"/>
        </w:rPr>
        <w:pict>
          <v:shape id="_x0000_i6457" type="#_x0000_t75" style="width:15.1pt;height:12.95pt">
            <v:imagedata r:id="rId8204" o:title=""/>
          </v:shape>
        </w:pict>
      </w:r>
      <w:r w:rsidRPr="00153717">
        <w:rPr>
          <w:szCs w:val="24"/>
          <w:lang w:val="vi-VN"/>
        </w:rPr>
        <w:t>.</w:t>
      </w:r>
    </w:p>
    <w:p w:rsidR="002F1F28" w:rsidRPr="00153717" w:rsidP="00153717">
      <w:pPr>
        <w:tabs>
          <w:tab w:val="left" w:pos="3402"/>
          <w:tab w:val="left" w:pos="5669"/>
          <w:tab w:val="left" w:pos="7937"/>
        </w:tabs>
        <w:autoSpaceDE w:val="0"/>
        <w:autoSpaceDN w:val="0"/>
        <w:adjustRightInd w:val="0"/>
        <w:ind w:left="992"/>
        <w:jc w:val="center"/>
        <w:rPr>
          <w:bCs/>
          <w:szCs w:val="24"/>
          <w:lang w:val="vi-VN"/>
        </w:rPr>
      </w:pPr>
      <w:r w:rsidRPr="00153717">
        <w:rPr>
          <w:b/>
          <w:bCs/>
          <w:szCs w:val="24"/>
          <w:lang w:val="vi-VN"/>
        </w:rPr>
        <w:t>Lời</w:t>
      </w:r>
      <w:r w:rsidRPr="00153717">
        <w:rPr>
          <w:bCs/>
          <w:szCs w:val="24"/>
          <w:lang w:val="vi-VN"/>
        </w:rPr>
        <w:t xml:space="preserve"> </w:t>
      </w:r>
      <w:r w:rsidRPr="00153717">
        <w:rPr>
          <w:b/>
          <w:bCs/>
          <w:szCs w:val="24"/>
          <w:lang w:val="vi-VN"/>
        </w:rPr>
        <w:t>giải</w:t>
      </w:r>
    </w:p>
    <w:p w:rsidR="002F1F28" w:rsidRPr="00153717" w:rsidP="00153717">
      <w:pPr>
        <w:tabs>
          <w:tab w:val="left" w:pos="992"/>
          <w:tab w:val="left" w:pos="3402"/>
          <w:tab w:val="left" w:pos="5669"/>
          <w:tab w:val="left" w:pos="7937"/>
        </w:tabs>
        <w:ind w:left="992"/>
        <w:jc w:val="both"/>
        <w:rPr>
          <w:szCs w:val="24"/>
          <w:lang w:val="vi-VN"/>
        </w:rPr>
      </w:pPr>
      <w:r w:rsidRPr="00153717">
        <w:rPr>
          <w:szCs w:val="24"/>
          <w:lang w:val="vi-VN"/>
        </w:rPr>
        <w:t>Chọn C</w:t>
      </w:r>
    </w:p>
    <w:p w:rsidR="002F1F28" w:rsidRPr="00153717" w:rsidP="00153717">
      <w:pPr>
        <w:tabs>
          <w:tab w:val="left" w:pos="992"/>
          <w:tab w:val="left" w:pos="3402"/>
          <w:tab w:val="left" w:pos="5669"/>
          <w:tab w:val="left" w:pos="7937"/>
        </w:tabs>
        <w:ind w:left="992"/>
        <w:jc w:val="both"/>
        <w:rPr>
          <w:szCs w:val="24"/>
          <w:lang w:val="vi-VN"/>
        </w:rPr>
      </w:pPr>
      <w:r w:rsidRPr="00153717">
        <w:rPr>
          <w:szCs w:val="24"/>
          <w:lang w:val="vi-VN"/>
        </w:rPr>
        <w:t xml:space="preserve">Tập xác định: </w:t>
      </w:r>
      <w:r>
        <w:rPr>
          <w:position w:val="-4"/>
          <w:szCs w:val="24"/>
        </w:rPr>
        <w:pict>
          <v:shape id="_x0000_i6458" type="#_x0000_t75" style="width:32.4pt;height:12.95pt">
            <v:imagedata r:id="rId8750" o:title=""/>
          </v:shape>
        </w:pict>
      </w:r>
      <w:r w:rsidRPr="00153717">
        <w:rPr>
          <w:szCs w:val="24"/>
          <w:lang w:val="vi-VN"/>
        </w:rPr>
        <w:t>.</w:t>
      </w:r>
    </w:p>
    <w:p w:rsidR="002F1F28" w:rsidRPr="00153717" w:rsidP="00153717">
      <w:pPr>
        <w:tabs>
          <w:tab w:val="left" w:pos="992"/>
          <w:tab w:val="left" w:pos="3402"/>
          <w:tab w:val="left" w:pos="5669"/>
          <w:tab w:val="left" w:pos="7937"/>
        </w:tabs>
        <w:ind w:left="992"/>
        <w:jc w:val="both"/>
        <w:rPr>
          <w:szCs w:val="24"/>
          <w:lang w:val="vi-VN"/>
        </w:rPr>
      </w:pPr>
      <w:r>
        <w:rPr>
          <w:position w:val="-24"/>
          <w:szCs w:val="24"/>
        </w:rPr>
        <w:pict>
          <v:shape id="_x0000_i6459" type="#_x0000_t75" style="width:168.5pt;height:30.25pt">
            <v:imagedata r:id="rId8751" o:title=""/>
          </v:shape>
        </w:pict>
      </w:r>
      <w:r w:rsidRPr="00153717">
        <w:rPr>
          <w:szCs w:val="24"/>
          <w:lang w:val="vi-VN"/>
        </w:rPr>
        <w:t>.</w:t>
      </w:r>
    </w:p>
    <w:p w:rsidR="002F1F28" w:rsidRPr="00153717" w:rsidP="00153717">
      <w:pPr>
        <w:tabs>
          <w:tab w:val="left" w:pos="992"/>
          <w:tab w:val="left" w:pos="3402"/>
          <w:tab w:val="left" w:pos="5669"/>
          <w:tab w:val="left" w:pos="7937"/>
        </w:tabs>
        <w:ind w:left="992"/>
        <w:jc w:val="both"/>
        <w:rPr>
          <w:szCs w:val="24"/>
          <w:lang w:val="vi-VN"/>
        </w:rPr>
      </w:pPr>
      <w:r w:rsidRPr="00153717">
        <w:rPr>
          <w:szCs w:val="24"/>
          <w:lang w:val="vi-VN"/>
        </w:rPr>
        <w:t xml:space="preserve">Nhận xét : </w:t>
      </w:r>
      <w:r>
        <w:rPr>
          <w:position w:val="-16"/>
          <w:szCs w:val="24"/>
        </w:rPr>
        <w:pict>
          <v:shape id="_x0000_i6460" type="#_x0000_t75" style="width:92.9pt;height:21.6pt">
            <v:imagedata r:id="rId8752" o:title=""/>
          </v:shape>
        </w:pict>
      </w:r>
      <w:r>
        <w:rPr>
          <w:position w:val="-6"/>
          <w:szCs w:val="24"/>
        </w:rPr>
        <w:pict>
          <v:shape id="_x0000_i6461" type="#_x0000_t75" style="width:36.7pt;height:12.95pt">
            <v:imagedata r:id="rId8753" o:title=""/>
          </v:shape>
        </w:pict>
      </w:r>
      <w:r w:rsidRPr="00153717">
        <w:rPr>
          <w:szCs w:val="24"/>
          <w:lang w:val="vi-VN"/>
        </w:rPr>
        <w:t xml:space="preserve"> do </w:t>
      </w:r>
      <w:r>
        <w:rPr>
          <w:position w:val="-6"/>
          <w:szCs w:val="24"/>
        </w:rPr>
        <w:pict>
          <v:shape id="_x0000_i6462" type="#_x0000_t75" style="width:69.1pt;height:15.1pt">
            <v:imagedata r:id="rId8754" o:title=""/>
          </v:shape>
        </w:pict>
      </w:r>
      <w:r>
        <w:rPr>
          <w:position w:val="-6"/>
          <w:szCs w:val="24"/>
        </w:rPr>
        <w:pict>
          <v:shape id="_x0000_i6463" type="#_x0000_t75" style="width:36.7pt;height:12.95pt">
            <v:imagedata r:id="rId8753" o:title=""/>
          </v:shape>
        </w:pict>
      </w:r>
    </w:p>
    <w:p w:rsidR="002F1F28" w:rsidRPr="00153717" w:rsidP="00153717">
      <w:pPr>
        <w:tabs>
          <w:tab w:val="left" w:pos="992"/>
          <w:tab w:val="left" w:pos="3402"/>
          <w:tab w:val="left" w:pos="5669"/>
          <w:tab w:val="left" w:pos="7937"/>
        </w:tabs>
        <w:ind w:left="992"/>
        <w:jc w:val="both"/>
        <w:rPr>
          <w:szCs w:val="24"/>
          <w:lang w:val="vi-VN"/>
        </w:rPr>
      </w:pPr>
      <w:r w:rsidRPr="00153717">
        <w:rPr>
          <w:szCs w:val="24"/>
          <w:lang w:val="vi-VN"/>
        </w:rPr>
        <w:t xml:space="preserve">Do đó </w:t>
      </w:r>
      <w:r>
        <w:rPr>
          <w:position w:val="-14"/>
          <w:szCs w:val="24"/>
        </w:rPr>
        <w:pict>
          <v:shape id="_x0000_i6464" type="#_x0000_t75" style="width:112.3pt;height:19.45pt">
            <v:imagedata r:id="rId8755" o:title=""/>
          </v:shape>
        </w:pict>
      </w:r>
      <w:r>
        <w:rPr>
          <w:position w:val="-6"/>
          <w:szCs w:val="24"/>
        </w:rPr>
        <w:pict>
          <v:shape id="_x0000_i6465" type="#_x0000_t75" style="width:41.05pt;height:12.95pt">
            <v:imagedata r:id="rId8756" o:title=""/>
          </v:shape>
        </w:pict>
      </w:r>
      <w:r w:rsidRPr="00153717">
        <w:rPr>
          <w:szCs w:val="24"/>
          <w:lang w:val="vi-VN"/>
        </w:rPr>
        <w:t>.</w:t>
      </w: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color w:val="auto"/>
        </w:rPr>
      </w:pPr>
      <w:r w:rsidRPr="00153717">
        <w:rPr>
          <w:b/>
          <w:color w:val="auto"/>
        </w:rPr>
        <w:t xml:space="preserve">Câu </w:t>
      </w:r>
      <w:r w:rsidRPr="00153717">
        <w:rPr>
          <w:b/>
          <w:color w:val="auto"/>
        </w:rPr>
        <w:t>20</w:t>
      </w:r>
      <w:r w:rsidRPr="00153717">
        <w:rPr>
          <w:b/>
          <w:color w:val="auto"/>
        </w:rPr>
        <w:t xml:space="preserve">: </w:t>
      </w:r>
      <w:r w:rsidRPr="00153717">
        <w:rPr>
          <w:color w:val="auto"/>
        </w:rPr>
        <w:t>Đặt</w:t>
      </w:r>
      <w:r w:rsidRPr="00153717">
        <w:rPr>
          <w:color w:val="auto"/>
        </w:rPr>
        <w:t xml:space="preserve"> </w:t>
      </w:r>
      <w:r>
        <w:rPr>
          <w:color w:val="auto"/>
          <w:position w:val="-6"/>
        </w:rPr>
        <w:pict>
          <v:shape id="_x0000_i6466" type="#_x0000_t75" style="width:38.9pt;height:12.95pt">
            <v:imagedata r:id="rId8205" o:title=""/>
          </v:shape>
        </w:pict>
      </w:r>
      <w:r w:rsidRPr="00153717">
        <w:rPr>
          <w:color w:val="auto"/>
        </w:rPr>
        <w:t xml:space="preserve">, </w:t>
      </w:r>
      <w:r>
        <w:rPr>
          <w:color w:val="auto"/>
          <w:position w:val="-12"/>
        </w:rPr>
        <w:pict>
          <v:shape id="_x0000_i6467" type="#_x0000_t75" style="width:47.5pt;height:17.3pt">
            <v:imagedata r:id="rId8206" o:title=""/>
          </v:shape>
        </w:pict>
      </w:r>
      <w:r w:rsidRPr="00153717">
        <w:rPr>
          <w:color w:val="auto"/>
        </w:rPr>
        <w:t>. Mệnh đề nào dưới đây là đúng?</w:t>
      </w:r>
    </w:p>
    <w:p w:rsidR="002F1F28" w:rsidRPr="00153717" w:rsidP="00153717">
      <w:pPr>
        <w:tabs>
          <w:tab w:val="left" w:pos="3402"/>
          <w:tab w:val="left" w:pos="5669"/>
          <w:tab w:val="left" w:pos="7937"/>
        </w:tabs>
        <w:ind w:left="992"/>
        <w:jc w:val="both"/>
        <w:rPr>
          <w:szCs w:val="24"/>
          <w:lang w:val="vi-VN"/>
        </w:rPr>
      </w:pPr>
      <w:r w:rsidRPr="00153717">
        <w:rPr>
          <w:b/>
          <w:szCs w:val="24"/>
          <w:lang w:val="vi-VN"/>
        </w:rPr>
        <w:t>A.</w:t>
      </w:r>
      <w:r w:rsidRPr="00153717">
        <w:rPr>
          <w:szCs w:val="24"/>
          <w:lang w:val="vi-VN"/>
        </w:rPr>
        <w:t xml:space="preserve"> </w:t>
      </w:r>
      <w:r>
        <w:rPr>
          <w:position w:val="-24"/>
          <w:szCs w:val="24"/>
        </w:rPr>
        <w:pict>
          <v:shape id="_x0000_i6468" type="#_x0000_t75" style="width:79.9pt;height:30.25pt">
            <v:imagedata r:id="rId8207"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6469" type="#_x0000_t75" style="width:86.4pt;height:30.25pt">
            <v:imagedata r:id="rId8208" o:title=""/>
          </v:shape>
        </w:pict>
      </w:r>
      <w:r w:rsidRPr="00153717">
        <w:rPr>
          <w:szCs w:val="24"/>
          <w:lang w:val="vi-VN"/>
        </w:rPr>
        <w:t>.</w:t>
      </w:r>
      <w:r w:rsidRPr="00153717">
        <w:rPr>
          <w:szCs w:val="24"/>
          <w:lang w:val="vi-VN"/>
        </w:rPr>
        <w:tab/>
      </w:r>
      <w:r w:rsidRPr="00153717">
        <w:rPr>
          <w:b/>
          <w:szCs w:val="24"/>
          <w:lang w:val="vi-VN"/>
        </w:rPr>
        <w:t>C.</w:t>
      </w:r>
      <w:r w:rsidRPr="00153717">
        <w:rPr>
          <w:szCs w:val="24"/>
          <w:lang w:val="vi-VN"/>
        </w:rPr>
        <w:t xml:space="preserve"> </w:t>
      </w:r>
      <w:r>
        <w:rPr>
          <w:position w:val="-24"/>
          <w:szCs w:val="24"/>
        </w:rPr>
        <w:pict>
          <v:shape id="_x0000_i6470" type="#_x0000_t75" style="width:73.45pt;height:30.25pt">
            <v:imagedata r:id="rId8209" o:title=""/>
          </v:shape>
        </w:pi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w:t>
      </w:r>
      <w:r w:rsidRPr="00153717">
        <w:rPr>
          <w:szCs w:val="24"/>
          <w:lang w:val="vi-VN"/>
        </w:rPr>
        <w:t xml:space="preserve"> </w:t>
      </w:r>
      <w:r>
        <w:rPr>
          <w:position w:val="-24"/>
          <w:szCs w:val="24"/>
        </w:rPr>
        <w:pict>
          <v:shape id="_x0000_i6471" type="#_x0000_t75" style="width:86.4pt;height:30.25pt">
            <v:imagedata r:id="rId8210" o:title=""/>
          </v:shape>
        </w:pict>
      </w:r>
      <w:r w:rsidRPr="00153717">
        <w:rPr>
          <w:szCs w:val="24"/>
          <w:lang w:val="vi-VN"/>
        </w:rPr>
        <w:t>.</w:t>
      </w:r>
    </w:p>
    <w:p w:rsidR="002F1F28" w:rsidRPr="00153717" w:rsidP="00153717">
      <w:pPr>
        <w:pStyle w:val="ListParagraph"/>
        <w:ind w:left="992"/>
        <w:contextualSpacing w:val="0"/>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ind w:left="992"/>
        <w:contextualSpacing w:val="0"/>
        <w:rPr>
          <w:szCs w:val="24"/>
        </w:rPr>
      </w:pPr>
      <w:r w:rsidRPr="00153717">
        <w:rPr>
          <w:b/>
          <w:szCs w:val="24"/>
        </w:rPr>
        <w:t>Chọn</w:t>
      </w:r>
      <w:r w:rsidRPr="00153717">
        <w:rPr>
          <w:szCs w:val="24"/>
        </w:rPr>
        <w:t xml:space="preserve"> </w:t>
      </w:r>
      <w:r w:rsidRPr="00153717">
        <w:rPr>
          <w:b/>
          <w:szCs w:val="24"/>
        </w:rPr>
        <w:t>D</w:t>
      </w:r>
    </w:p>
    <w:p w:rsidR="002F1F28" w:rsidRPr="00153717" w:rsidP="00153717">
      <w:pPr>
        <w:ind w:left="992"/>
        <w:rPr>
          <w:szCs w:val="24"/>
          <w:lang w:val="vi-VN"/>
        </w:rPr>
      </w:pPr>
      <w:r w:rsidRPr="00153717">
        <w:rPr>
          <w:szCs w:val="24"/>
          <w:lang w:val="vi-VN"/>
        </w:rPr>
        <w:t xml:space="preserve">Có </w:t>
      </w:r>
      <w:r>
        <w:rPr>
          <w:position w:val="-12"/>
          <w:szCs w:val="24"/>
        </w:rPr>
        <w:pict>
          <v:shape id="_x0000_i6472" type="#_x0000_t75" style="width:47.5pt;height:17.3pt">
            <v:imagedata r:id="rId8757" o:title=""/>
          </v:shape>
        </w:pict>
      </w:r>
      <w:r>
        <w:rPr>
          <w:position w:val="-24"/>
          <w:szCs w:val="24"/>
        </w:rPr>
        <w:pict>
          <v:shape id="_x0000_i6473" type="#_x0000_t75" style="width:123.1pt;height:30.25pt">
            <v:imagedata r:id="rId8758" o:title=""/>
          </v:shape>
        </w:pict>
      </w:r>
      <w:r w:rsidRPr="00153717">
        <w:rPr>
          <w:szCs w:val="24"/>
          <w:lang w:val="vi-VN"/>
        </w:rPr>
        <w:t>.</w:t>
      </w:r>
    </w:p>
    <w:p w:rsidR="002F1F28" w:rsidRPr="00153717" w:rsidP="00153717">
      <w:pPr>
        <w:ind w:left="992"/>
        <w:rPr>
          <w:szCs w:val="24"/>
          <w:lang w:val="vi-VN"/>
        </w:rPr>
      </w:pPr>
      <w:r w:rsidRPr="00153717">
        <w:rPr>
          <w:szCs w:val="24"/>
          <w:lang w:val="vi-VN"/>
        </w:rPr>
        <w:t xml:space="preserve">Khi đó: </w:t>
      </w:r>
      <w:r>
        <w:rPr>
          <w:position w:val="-14"/>
          <w:szCs w:val="24"/>
        </w:rPr>
        <w:pict>
          <v:shape id="_x0000_i6474" type="#_x0000_t75" style="width:144.7pt;height:19.45pt">
            <v:imagedata r:id="rId8759" o:title=""/>
          </v:shape>
        </w:pict>
      </w:r>
      <w:r>
        <w:rPr>
          <w:position w:val="-28"/>
          <w:szCs w:val="24"/>
        </w:rPr>
        <w:pict>
          <v:shape id="_x0000_i6475" type="#_x0000_t75" style="width:118.8pt;height:32.4pt">
            <v:imagedata r:id="rId8760" o:title=""/>
          </v:shape>
        </w:pict>
      </w:r>
      <w:r w:rsidRPr="00153717">
        <w:rPr>
          <w:szCs w:val="24"/>
          <w:lang w:val="vi-VN"/>
        </w:rPr>
        <w:t>.</w:t>
      </w:r>
    </w:p>
    <w:p w:rsidR="002F1F28" w:rsidRPr="00153717" w:rsidP="00153717">
      <w:pPr>
        <w:tabs>
          <w:tab w:val="left" w:pos="992"/>
        </w:tabs>
        <w:jc w:val="both"/>
        <w:rPr>
          <w:szCs w:val="24"/>
          <w:lang w:val="vi-VN"/>
        </w:rPr>
      </w:pPr>
      <w:r w:rsidRPr="00153717">
        <w:rPr>
          <w:b/>
          <w:szCs w:val="24"/>
          <w:lang w:val="vi-VN"/>
        </w:rPr>
        <w:t xml:space="preserve">Câu 21: </w:t>
      </w:r>
      <w:r w:rsidRPr="00153717">
        <w:rPr>
          <w:szCs w:val="24"/>
          <w:lang w:val="vi-VN"/>
        </w:rPr>
        <w:t xml:space="preserve">Tính diện tích </w:t>
      </w:r>
      <w:r>
        <w:rPr>
          <w:position w:val="-6"/>
          <w:szCs w:val="24"/>
        </w:rPr>
        <w:pict>
          <v:shape id="_x0000_i6476" type="#_x0000_t75" style="width:10.8pt;height:12.95pt">
            <v:imagedata r:id="rId8211" o:title=""/>
          </v:shape>
        </w:pict>
      </w:r>
      <w:r w:rsidRPr="00153717">
        <w:rPr>
          <w:szCs w:val="24"/>
          <w:lang w:val="vi-VN"/>
        </w:rPr>
        <w:t xml:space="preserve"> của hình phẳng </w:t>
      </w:r>
      <w:r>
        <w:rPr>
          <w:position w:val="-14"/>
          <w:szCs w:val="24"/>
        </w:rPr>
        <w:pict>
          <v:shape id="_x0000_i6477" type="#_x0000_t75" style="width:23.75pt;height:19.45pt">
            <v:imagedata r:id="rId8212" o:title=""/>
          </v:shape>
        </w:pict>
      </w:r>
      <w:r w:rsidRPr="00153717">
        <w:rPr>
          <w:szCs w:val="24"/>
          <w:lang w:val="vi-VN"/>
        </w:rPr>
        <w:t xml:space="preserve"> giới hạn bởi đường cong </w:t>
      </w:r>
      <w:r>
        <w:rPr>
          <w:position w:val="-10"/>
          <w:szCs w:val="24"/>
        </w:rPr>
        <w:pict>
          <v:shape id="_x0000_i6478" type="#_x0000_t75" style="width:66.95pt;height:17.3pt">
            <v:imagedata r:id="rId8213" o:title=""/>
          </v:shape>
        </w:pict>
      </w:r>
      <w:r w:rsidRPr="00153717">
        <w:rPr>
          <w:szCs w:val="24"/>
          <w:lang w:val="vi-VN"/>
        </w:rPr>
        <w:t xml:space="preserve"> và </w:t>
      </w:r>
      <w:r>
        <w:rPr>
          <w:position w:val="-10"/>
          <w:szCs w:val="24"/>
        </w:rPr>
        <w:pict>
          <v:shape id="_x0000_i6479" type="#_x0000_t75" style="width:38.9pt;height:17.3pt">
            <v:imagedata r:id="rId8214" o:title=""/>
          </v:shape>
        </w:pict>
      </w:r>
      <w:r w:rsidRPr="00153717">
        <w:rPr>
          <w:szCs w:val="24"/>
          <w:lang w:val="vi-VN"/>
        </w:rPr>
        <w:t>.</w:t>
      </w:r>
    </w:p>
    <w:p w:rsidR="002F1F28" w:rsidRPr="00153717" w:rsidP="00153717">
      <w:pPr>
        <w:tabs>
          <w:tab w:val="left" w:pos="3402"/>
          <w:tab w:val="left" w:pos="5670"/>
          <w:tab w:val="left" w:pos="7938"/>
        </w:tabs>
        <w:ind w:left="993"/>
        <w:rPr>
          <w:szCs w:val="24"/>
          <w:lang w:val="vi-VN"/>
        </w:rPr>
      </w:pPr>
      <w:r w:rsidRPr="00153717">
        <w:rPr>
          <w:b/>
          <w:szCs w:val="24"/>
          <w:lang w:val="vi-VN"/>
        </w:rPr>
        <w:t>A.</w:t>
      </w:r>
      <w:r w:rsidRPr="00153717">
        <w:rPr>
          <w:szCs w:val="24"/>
          <w:lang w:val="vi-VN"/>
        </w:rPr>
        <w:t xml:space="preserve"> </w:t>
      </w:r>
      <w:r>
        <w:rPr>
          <w:position w:val="-24"/>
          <w:szCs w:val="24"/>
        </w:rPr>
        <w:pict>
          <v:shape id="_x0000_i6480" type="#_x0000_t75" style="width:41.05pt;height:30.25pt">
            <v:imagedata r:id="rId8215" o:title=""/>
          </v:shape>
        </w:pic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6481" type="#_x0000_t75" style="width:41.05pt;height:30.25pt">
            <v:imagedata r:id="rId8216" o:title=""/>
          </v:shape>
        </w:pict>
      </w:r>
      <w:r w:rsidRPr="00153717">
        <w:rPr>
          <w:szCs w:val="24"/>
          <w:lang w:val="vi-VN"/>
        </w:rPr>
        <w:tab/>
      </w:r>
      <w:r w:rsidRPr="00153717">
        <w:rPr>
          <w:b/>
          <w:szCs w:val="24"/>
          <w:lang w:val="vi-VN"/>
        </w:rPr>
        <w:t>C.</w:t>
      </w:r>
      <w:r w:rsidRPr="00153717">
        <w:rPr>
          <w:szCs w:val="24"/>
          <w:lang w:val="vi-VN"/>
        </w:rPr>
        <w:t xml:space="preserve"> </w:t>
      </w:r>
      <w:r>
        <w:rPr>
          <w:position w:val="-24"/>
          <w:szCs w:val="24"/>
        </w:rPr>
        <w:pict>
          <v:shape id="_x0000_i6482" type="#_x0000_t75" style="width:41.05pt;height:30.25pt">
            <v:imagedata r:id="rId8217" o:title=""/>
          </v:shape>
        </w:pict>
      </w:r>
      <w:r w:rsidRPr="00153717">
        <w:rPr>
          <w:szCs w:val="24"/>
          <w:lang w:val="vi-VN"/>
        </w:rPr>
        <w:tab/>
      </w:r>
      <w:r w:rsidRPr="00153717">
        <w:rPr>
          <w:b/>
          <w:szCs w:val="24"/>
          <w:u w:val="single"/>
          <w:lang w:val="vi-VN"/>
        </w:rPr>
        <w:t>D</w:t>
      </w:r>
      <w:r w:rsidRPr="00153717">
        <w:rPr>
          <w:b/>
          <w:szCs w:val="24"/>
          <w:lang w:val="vi-VN"/>
        </w:rPr>
        <w:t>.</w:t>
      </w:r>
      <w:r w:rsidRPr="00153717">
        <w:rPr>
          <w:szCs w:val="24"/>
          <w:lang w:val="vi-VN"/>
        </w:rPr>
        <w:t xml:space="preserve"> </w:t>
      </w:r>
      <w:r>
        <w:rPr>
          <w:position w:val="-24"/>
          <w:szCs w:val="24"/>
        </w:rPr>
        <w:pict>
          <v:shape id="_x0000_i6483" type="#_x0000_t75" style="width:41.05pt;height:30.25pt">
            <v:imagedata r:id="rId8218" o:title=""/>
          </v:shape>
        </w:pict>
      </w:r>
    </w:p>
    <w:p w:rsidR="002F1F28" w:rsidRPr="00153717" w:rsidP="00153717">
      <w:pPr>
        <w:pStyle w:val="ListParagraph"/>
        <w:ind w:left="992"/>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ind w:left="992"/>
        <w:rPr>
          <w:szCs w:val="24"/>
        </w:rPr>
      </w:pPr>
      <w:r w:rsidRPr="00153717">
        <w:rPr>
          <w:b/>
          <w:szCs w:val="24"/>
        </w:rPr>
        <w:t>Chọn</w:t>
      </w:r>
      <w:r w:rsidRPr="00153717">
        <w:rPr>
          <w:szCs w:val="24"/>
        </w:rPr>
        <w:t xml:space="preserve"> </w:t>
      </w:r>
      <w:r w:rsidRPr="00153717">
        <w:rPr>
          <w:b/>
          <w:szCs w:val="24"/>
        </w:rPr>
        <w:t>D</w:t>
      </w:r>
      <w:r w:rsidRPr="00153717">
        <w:rPr>
          <w:szCs w:val="24"/>
        </w:rPr>
        <w:t xml:space="preserve"> </w:t>
      </w:r>
    </w:p>
    <w:p w:rsidR="002F1F28" w:rsidRPr="00153717" w:rsidP="00153717">
      <w:pPr>
        <w:pStyle w:val="ListParagraph"/>
        <w:ind w:left="992"/>
        <w:rPr>
          <w:szCs w:val="24"/>
        </w:rPr>
      </w:pPr>
      <w:r w:rsidRPr="00153717">
        <w:rPr>
          <w:szCs w:val="24"/>
        </w:rPr>
        <w:t>Hoành độ giao điểm của hai đường cong là nghiệm của phương trình;</w:t>
      </w:r>
    </w:p>
    <w:p w:rsidR="002F1F28" w:rsidRPr="00153717" w:rsidP="00153717">
      <w:pPr>
        <w:pStyle w:val="ListParagraph"/>
        <w:ind w:left="992"/>
        <w:rPr>
          <w:szCs w:val="24"/>
        </w:rPr>
      </w:pPr>
      <w:r>
        <w:rPr>
          <w:position w:val="-50"/>
          <w:szCs w:val="24"/>
        </w:rPr>
        <w:pict>
          <v:shape id="_x0000_i6484" type="#_x0000_t75" style="width:235.45pt;height:54pt">
            <v:imagedata r:id="rId8761" o:title=""/>
          </v:shape>
        </w:pict>
      </w:r>
    </w:p>
    <w:p w:rsidR="002F1F28" w:rsidRPr="00153717" w:rsidP="00153717">
      <w:pPr>
        <w:pStyle w:val="ListParagraph"/>
        <w:ind w:left="992"/>
        <w:rPr>
          <w:szCs w:val="24"/>
        </w:rPr>
      </w:pPr>
      <w:r w:rsidRPr="00153717">
        <w:rPr>
          <w:szCs w:val="24"/>
        </w:rPr>
        <w:t xml:space="preserve">Ta có </w:t>
      </w:r>
      <w:r>
        <w:rPr>
          <w:position w:val="-32"/>
          <w:szCs w:val="24"/>
        </w:rPr>
        <w:pict>
          <v:shape id="_x0000_i6485" type="#_x0000_t75" style="width:3in;height:36.7pt">
            <v:imagedata r:id="rId8762" o:title=""/>
          </v:shape>
        </w:pict>
      </w:r>
    </w:p>
    <w:p w:rsidR="002F1F28" w:rsidRPr="00153717" w:rsidP="00153717">
      <w:pPr>
        <w:pStyle w:val="ListParagraph"/>
        <w:ind w:left="992"/>
        <w:rPr>
          <w:szCs w:val="24"/>
        </w:rPr>
      </w:pPr>
      <w:r>
        <w:rPr>
          <w:position w:val="-32"/>
          <w:szCs w:val="24"/>
        </w:rPr>
        <w:pict>
          <v:shape id="_x0000_i6486" type="#_x0000_t75" style="width:311.05pt;height:36.7pt">
            <v:imagedata r:id="rId8763" o:title=""/>
          </v:shape>
        </w:pict>
      </w:r>
    </w:p>
    <w:p w:rsidR="002F1F28" w:rsidRPr="00153717" w:rsidP="00153717">
      <w:pPr>
        <w:pStyle w:val="ListParagraph"/>
        <w:tabs>
          <w:tab w:val="left" w:pos="992"/>
        </w:tabs>
        <w:ind w:left="0"/>
        <w:contextualSpacing w:val="0"/>
        <w:rPr>
          <w:szCs w:val="24"/>
          <w:lang w:val="sv-SE"/>
        </w:rPr>
      </w:pPr>
      <w:r w:rsidRPr="00153717">
        <w:rPr>
          <w:b/>
          <w:szCs w:val="24"/>
        </w:rPr>
        <w:t xml:space="preserve">Câu 22: </w:t>
      </w:r>
      <w:r w:rsidRPr="00153717">
        <w:rPr>
          <w:szCs w:val="24"/>
          <w:lang w:val="sv-SE"/>
        </w:rPr>
        <w:t xml:space="preserve">Kết quả của </w:t>
      </w:r>
      <w:r>
        <w:rPr>
          <w:position w:val="-16"/>
          <w:szCs w:val="24"/>
        </w:rPr>
        <w:pict>
          <v:shape id="_x0000_i6487" type="#_x0000_t75" style="width:54pt;height:21.6pt">
            <v:imagedata r:id="rId8219" o:title=""/>
          </v:shape>
        </w:pict>
      </w:r>
      <w:r w:rsidRPr="00153717">
        <w:rPr>
          <w:szCs w:val="24"/>
          <w:lang w:val="sv-SE"/>
        </w:rPr>
        <w:t xml:space="preserve"> là</w:t>
      </w:r>
    </w:p>
    <w:p w:rsidR="002F1F28" w:rsidRPr="00153717" w:rsidP="00153717">
      <w:pPr>
        <w:tabs>
          <w:tab w:val="left" w:pos="3402"/>
          <w:tab w:val="left" w:pos="5669"/>
          <w:tab w:val="left" w:pos="7937"/>
        </w:tabs>
        <w:ind w:left="992"/>
        <w:rPr>
          <w:szCs w:val="24"/>
        </w:rPr>
      </w:pPr>
      <w:r w:rsidRPr="00153717">
        <w:rPr>
          <w:b/>
          <w:szCs w:val="24"/>
          <w:u w:val="single"/>
          <w:lang w:val="sv-SE"/>
        </w:rPr>
        <w:t>A.</w:t>
      </w:r>
      <w:r w:rsidRPr="00153717">
        <w:rPr>
          <w:szCs w:val="24"/>
          <w:lang w:val="sv-SE"/>
        </w:rPr>
        <w:t xml:space="preserve"> </w:t>
      </w:r>
      <w:r>
        <w:rPr>
          <w:position w:val="-6"/>
          <w:szCs w:val="24"/>
        </w:rPr>
        <w:pict>
          <v:shape id="_x0000_i6488" type="#_x0000_t75" style="width:75.6pt;height:15.1pt">
            <v:imagedata r:id="rId8220" o:title=""/>
          </v:shape>
        </w:pict>
      </w:r>
      <w:r w:rsidRPr="00153717">
        <w:rPr>
          <w:szCs w:val="24"/>
          <w:lang w:val="sv-SE"/>
        </w:rPr>
        <w:t>.</w:t>
      </w:r>
      <w:r w:rsidRPr="00153717">
        <w:rPr>
          <w:szCs w:val="24"/>
          <w:lang w:val="sv-SE"/>
        </w:rPr>
        <w:tab/>
      </w:r>
      <w:r w:rsidRPr="00153717">
        <w:rPr>
          <w:b/>
          <w:szCs w:val="24"/>
          <w:lang w:val="sv-SE"/>
        </w:rPr>
        <w:t>B.</w:t>
      </w:r>
      <w:r w:rsidRPr="00153717">
        <w:rPr>
          <w:szCs w:val="24"/>
          <w:lang w:val="sv-SE"/>
        </w:rPr>
        <w:t xml:space="preserve"> </w:t>
      </w:r>
      <w:r>
        <w:rPr>
          <w:position w:val="-6"/>
          <w:szCs w:val="24"/>
        </w:rPr>
        <w:pict>
          <v:shape id="_x0000_i6489" type="#_x0000_t75" style="width:75.6pt;height:15.1pt">
            <v:imagedata r:id="rId8221" o:title=""/>
          </v:shape>
        </w:pict>
      </w:r>
      <w:r w:rsidRPr="00153717">
        <w:rPr>
          <w:szCs w:val="24"/>
          <w:lang w:val="sv-SE"/>
        </w:rPr>
        <w:t xml:space="preserve">. </w:t>
      </w:r>
      <w:r w:rsidRPr="00153717">
        <w:rPr>
          <w:szCs w:val="24"/>
          <w:lang w:val="sv-SE"/>
        </w:rPr>
        <w:tab/>
      </w:r>
      <w:r w:rsidRPr="00153717">
        <w:rPr>
          <w:b/>
          <w:szCs w:val="24"/>
          <w:lang w:val="sv-SE"/>
        </w:rPr>
        <w:t>C.</w:t>
      </w:r>
      <w:r w:rsidRPr="00153717">
        <w:rPr>
          <w:szCs w:val="24"/>
          <w:lang w:val="sv-SE"/>
        </w:rPr>
        <w:t xml:space="preserve"> </w:t>
      </w:r>
      <w:r>
        <w:rPr>
          <w:position w:val="-24"/>
          <w:szCs w:val="24"/>
        </w:rPr>
        <w:pict>
          <v:shape id="_x0000_i6490" type="#_x0000_t75" style="width:64.8pt;height:32.4pt">
            <v:imagedata r:id="rId8222" o:title=""/>
          </v:shape>
        </w:pict>
      </w:r>
      <w:r w:rsidRPr="00153717">
        <w:rPr>
          <w:szCs w:val="24"/>
        </w:rPr>
        <w:t>.</w:t>
      </w:r>
      <w:r w:rsidRPr="00153717">
        <w:rPr>
          <w:szCs w:val="24"/>
        </w:rPr>
        <w:tab/>
      </w:r>
      <w:r w:rsidRPr="00153717">
        <w:rPr>
          <w:b/>
          <w:szCs w:val="24"/>
        </w:rPr>
        <w:t>D.</w:t>
      </w:r>
      <w:r w:rsidRPr="00153717">
        <w:rPr>
          <w:szCs w:val="24"/>
        </w:rPr>
        <w:t xml:space="preserve"> </w:t>
      </w:r>
      <w:r>
        <w:rPr>
          <w:position w:val="-24"/>
          <w:szCs w:val="24"/>
        </w:rPr>
        <w:pict>
          <v:shape id="_x0000_i6491" type="#_x0000_t75" style="width:86.4pt;height:32.4pt">
            <v:imagedata r:id="rId8223" o:title=""/>
          </v:shape>
        </w:pict>
      </w:r>
      <w:r w:rsidRPr="00153717">
        <w:rPr>
          <w:szCs w:val="24"/>
        </w:rPr>
        <w:t xml:space="preserve">. </w:t>
      </w:r>
    </w:p>
    <w:p w:rsidR="002F1F28" w:rsidRPr="00153717" w:rsidP="00153717">
      <w:pPr>
        <w:tabs>
          <w:tab w:val="left" w:pos="992"/>
          <w:tab w:val="left" w:pos="3402"/>
          <w:tab w:val="left" w:pos="5669"/>
          <w:tab w:val="left" w:pos="7937"/>
        </w:tabs>
        <w:ind w:left="992"/>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ind w:left="992"/>
        <w:rPr>
          <w:szCs w:val="24"/>
          <w:lang w:val="sv-SE"/>
        </w:rPr>
      </w:pPr>
      <w:r w:rsidRPr="00153717">
        <w:rPr>
          <w:b/>
          <w:szCs w:val="24"/>
          <w:lang w:val="sv-SE"/>
        </w:rPr>
        <w:t>Chọn</w:t>
      </w:r>
      <w:r w:rsidRPr="00153717">
        <w:rPr>
          <w:szCs w:val="24"/>
          <w:lang w:val="sv-SE"/>
        </w:rPr>
        <w:t xml:space="preserve"> </w:t>
      </w:r>
      <w:r w:rsidRPr="00153717">
        <w:rPr>
          <w:b/>
          <w:szCs w:val="24"/>
          <w:lang w:val="sv-SE"/>
        </w:rPr>
        <w:t>A</w:t>
      </w:r>
      <w:r w:rsidRPr="00153717">
        <w:rPr>
          <w:szCs w:val="24"/>
          <w:lang w:val="sv-SE"/>
        </w:rPr>
        <w:t xml:space="preserve"> </w:t>
      </w:r>
    </w:p>
    <w:p w:rsidR="002F1F28" w:rsidRPr="00153717" w:rsidP="00153717">
      <w:pPr>
        <w:ind w:left="992"/>
        <w:rPr>
          <w:szCs w:val="24"/>
          <w:lang w:val="sv-SE"/>
        </w:rPr>
      </w:pPr>
      <w:r w:rsidRPr="00153717">
        <w:rPr>
          <w:szCs w:val="24"/>
          <w:lang w:val="sv-SE"/>
        </w:rPr>
        <w:t xml:space="preserve">Cách 1: Sử dụng tích phân từng phần ta có </w:t>
      </w:r>
    </w:p>
    <w:p w:rsidR="002F1F28" w:rsidRPr="00153717" w:rsidP="00153717">
      <w:pPr>
        <w:ind w:left="992"/>
        <w:jc w:val="center"/>
        <w:rPr>
          <w:szCs w:val="24"/>
        </w:rPr>
      </w:pPr>
      <w:r>
        <w:rPr>
          <w:position w:val="-16"/>
          <w:szCs w:val="24"/>
        </w:rPr>
        <w:pict>
          <v:shape id="_x0000_i6492" type="#_x0000_t75" style="width:235.45pt;height:21.6pt">
            <v:imagedata r:id="rId8764" o:title=""/>
          </v:shape>
        </w:pict>
      </w:r>
    </w:p>
    <w:p w:rsidR="002F1F28" w:rsidRPr="00153717" w:rsidP="00153717">
      <w:pPr>
        <w:ind w:left="992"/>
        <w:rPr>
          <w:szCs w:val="24"/>
          <w:lang w:val="sv-SE"/>
        </w:rPr>
      </w:pPr>
      <w:r w:rsidRPr="00153717">
        <w:rPr>
          <w:szCs w:val="24"/>
        </w:rPr>
        <w:t xml:space="preserve">Cách 2: Ta có </w:t>
      </w:r>
      <w:r>
        <w:rPr>
          <w:position w:val="-16"/>
          <w:szCs w:val="24"/>
        </w:rPr>
        <w:pict>
          <v:shape id="_x0000_i6493" type="#_x0000_t75" style="width:192.25pt;height:25.9pt">
            <v:imagedata r:id="rId8765" o:title=""/>
          </v:shape>
        </w:pict>
      </w:r>
    </w:p>
    <w:p w:rsidR="002F1F28" w:rsidRPr="00153717" w:rsidP="00153717">
      <w:pPr>
        <w:tabs>
          <w:tab w:val="left" w:pos="992"/>
        </w:tabs>
        <w:jc w:val="both"/>
        <w:rPr>
          <w:szCs w:val="24"/>
        </w:rPr>
      </w:pPr>
      <w:r w:rsidRPr="00153717">
        <w:rPr>
          <w:b/>
          <w:szCs w:val="24"/>
        </w:rPr>
        <w:t xml:space="preserve">Câu 23: </w:t>
      </w:r>
      <w:r w:rsidRPr="00153717">
        <w:rPr>
          <w:szCs w:val="24"/>
        </w:rPr>
        <w:t xml:space="preserve">Cho số phức </w:t>
      </w:r>
      <w:r>
        <w:rPr>
          <w:position w:val="-4"/>
          <w:szCs w:val="24"/>
        </w:rPr>
        <w:pict>
          <v:shape id="_x0000_i6494" type="#_x0000_t75" style="width:8.65pt;height:8.65pt">
            <v:imagedata r:id="rId8224" o:title=""/>
          </v:shape>
        </w:pict>
      </w:r>
      <w:r w:rsidRPr="00153717">
        <w:rPr>
          <w:szCs w:val="24"/>
        </w:rPr>
        <w:t xml:space="preserve"> thỏa mãn: </w:t>
      </w:r>
      <w:r>
        <w:rPr>
          <w:position w:val="-14"/>
          <w:szCs w:val="24"/>
        </w:rPr>
        <w:pict>
          <v:shape id="_x0000_i6495" type="#_x0000_t75" style="width:79.9pt;height:19.45pt">
            <v:imagedata r:id="rId8225" o:title=""/>
          </v:shape>
        </w:pict>
      </w:r>
      <w:r w:rsidRPr="00153717">
        <w:rPr>
          <w:szCs w:val="24"/>
        </w:rPr>
        <w:t xml:space="preserve">. Tính mô đun của số phức </w:t>
      </w:r>
      <w:r>
        <w:rPr>
          <w:position w:val="-4"/>
          <w:szCs w:val="24"/>
        </w:rPr>
        <w:pict>
          <v:shape id="_x0000_i6496" type="#_x0000_t75" style="width:8.65pt;height:8.65pt">
            <v:imagedata r:id="rId8226" o:title=""/>
          </v:shape>
        </w:pict>
      </w:r>
      <w:r w:rsidRPr="00153717">
        <w:rPr>
          <w:szCs w:val="24"/>
        </w:rPr>
        <w:t>.</w:t>
      </w:r>
    </w:p>
    <w:p w:rsidR="002F1F28" w:rsidRPr="00153717" w:rsidP="00153717">
      <w:pPr>
        <w:tabs>
          <w:tab w:val="left" w:pos="992"/>
          <w:tab w:val="left" w:pos="3402"/>
          <w:tab w:val="left" w:pos="5670"/>
          <w:tab w:val="left" w:pos="7938"/>
        </w:tabs>
        <w:ind w:left="992"/>
        <w:rPr>
          <w:szCs w:val="24"/>
        </w:rPr>
      </w:pPr>
      <w:r w:rsidRPr="00153717">
        <w:rPr>
          <w:b/>
          <w:szCs w:val="24"/>
        </w:rPr>
        <w:t>A.</w:t>
      </w:r>
      <w:r w:rsidRPr="00153717">
        <w:rPr>
          <w:szCs w:val="24"/>
        </w:rPr>
        <w:t xml:space="preserve"> </w:t>
      </w:r>
      <w:r>
        <w:rPr>
          <w:position w:val="-14"/>
          <w:szCs w:val="24"/>
        </w:rPr>
        <w:pict>
          <v:shape id="_x0000_i6497" type="#_x0000_t75" style="width:36.7pt;height:19.45pt">
            <v:imagedata r:id="rId8227" o:title=""/>
          </v:shape>
        </w:pict>
      </w:r>
      <w:r w:rsidRPr="00153717">
        <w:rPr>
          <w:szCs w:val="24"/>
        </w:rPr>
        <w:t>.</w:t>
      </w:r>
      <w:r w:rsidRPr="00153717">
        <w:rPr>
          <w:szCs w:val="24"/>
        </w:rPr>
        <w:tab/>
      </w:r>
      <w:r w:rsidRPr="00153717">
        <w:rPr>
          <w:b/>
          <w:szCs w:val="24"/>
          <w:u w:val="single"/>
        </w:rPr>
        <w:t>B</w:t>
      </w:r>
      <w:r w:rsidRPr="00153717">
        <w:rPr>
          <w:b/>
          <w:szCs w:val="24"/>
        </w:rPr>
        <w:t>.</w:t>
      </w:r>
      <w:r w:rsidRPr="00153717">
        <w:rPr>
          <w:szCs w:val="24"/>
        </w:rPr>
        <w:t xml:space="preserve"> </w:t>
      </w:r>
      <w:r>
        <w:rPr>
          <w:position w:val="-14"/>
          <w:szCs w:val="24"/>
        </w:rPr>
        <w:pict>
          <v:shape id="_x0000_i6498" type="#_x0000_t75" style="width:45.35pt;height:19.45pt">
            <v:imagedata r:id="rId8228" o:title=""/>
          </v:shape>
        </w:pict>
      </w:r>
      <w:r w:rsidRPr="00153717">
        <w:rPr>
          <w:szCs w:val="24"/>
        </w:rPr>
        <w:t>.</w:t>
      </w:r>
      <w:r w:rsidRPr="00153717">
        <w:rPr>
          <w:szCs w:val="24"/>
        </w:rPr>
        <w:tab/>
      </w:r>
      <w:r w:rsidRPr="00153717">
        <w:rPr>
          <w:b/>
          <w:szCs w:val="24"/>
        </w:rPr>
        <w:t>C.</w:t>
      </w:r>
      <w:r w:rsidRPr="00153717">
        <w:rPr>
          <w:szCs w:val="24"/>
        </w:rPr>
        <w:t xml:space="preserve"> </w:t>
      </w:r>
      <w:r>
        <w:rPr>
          <w:position w:val="-24"/>
          <w:szCs w:val="24"/>
        </w:rPr>
        <w:pict>
          <v:shape id="_x0000_i6499" type="#_x0000_t75" style="width:47.5pt;height:32.4pt">
            <v:imagedata r:id="rId8229" o:title=""/>
          </v:shape>
        </w:pict>
      </w:r>
      <w:r w:rsidRPr="00153717">
        <w:rPr>
          <w:szCs w:val="24"/>
        </w:rPr>
        <w:t>.</w:t>
      </w:r>
      <w:r w:rsidRPr="00153717">
        <w:rPr>
          <w:szCs w:val="24"/>
        </w:rPr>
        <w:tab/>
      </w:r>
      <w:r w:rsidRPr="00153717">
        <w:rPr>
          <w:b/>
          <w:szCs w:val="24"/>
        </w:rPr>
        <w:t>D.</w:t>
      </w:r>
      <w:r w:rsidRPr="00153717">
        <w:rPr>
          <w:szCs w:val="24"/>
        </w:rPr>
        <w:t xml:space="preserve"> </w:t>
      </w:r>
      <w:r>
        <w:rPr>
          <w:position w:val="-24"/>
          <w:szCs w:val="24"/>
        </w:rPr>
        <w:pict>
          <v:shape id="_x0000_i6500" type="#_x0000_t75" style="width:54pt;height:32.4pt">
            <v:imagedata r:id="rId8230" o:title=""/>
          </v:shape>
        </w:pict>
      </w:r>
      <w:r w:rsidRPr="00153717">
        <w:rPr>
          <w:szCs w:val="24"/>
        </w:rPr>
        <w:t>.</w:t>
      </w:r>
    </w:p>
    <w:p w:rsidR="002F1F28" w:rsidRPr="00153717" w:rsidP="00153717">
      <w:pPr>
        <w:tabs>
          <w:tab w:val="left" w:pos="992"/>
          <w:tab w:val="left" w:pos="3402"/>
          <w:tab w:val="left" w:pos="5670"/>
          <w:tab w:val="left" w:pos="7938"/>
        </w:tabs>
        <w:ind w:left="993"/>
        <w:jc w:val="center"/>
        <w:rPr>
          <w:b/>
          <w:szCs w:val="24"/>
        </w:rPr>
      </w:pPr>
      <w:r w:rsidRPr="00153717">
        <w:rPr>
          <w:b/>
          <w:szCs w:val="24"/>
        </w:rPr>
        <w:t>Lời</w:t>
      </w:r>
      <w:r w:rsidRPr="00153717">
        <w:rPr>
          <w:szCs w:val="24"/>
        </w:rPr>
        <w:t xml:space="preserve"> </w:t>
      </w:r>
      <w:r w:rsidRPr="00153717">
        <w:rPr>
          <w:b/>
          <w:szCs w:val="24"/>
        </w:rPr>
        <w:t>giải</w:t>
      </w:r>
    </w:p>
    <w:p w:rsidR="002F1F28" w:rsidRPr="00153717" w:rsidP="00153717">
      <w:pPr>
        <w:tabs>
          <w:tab w:val="left" w:pos="992"/>
          <w:tab w:val="left" w:pos="3402"/>
          <w:tab w:val="left" w:pos="5670"/>
          <w:tab w:val="left" w:pos="7938"/>
        </w:tabs>
        <w:ind w:left="993"/>
        <w:rPr>
          <w:b/>
          <w:szCs w:val="24"/>
        </w:rPr>
      </w:pPr>
      <w:r w:rsidRPr="00153717">
        <w:rPr>
          <w:b/>
          <w:szCs w:val="24"/>
        </w:rPr>
        <w:t>Chọn</w:t>
      </w:r>
      <w:r w:rsidRPr="00153717">
        <w:rPr>
          <w:szCs w:val="24"/>
        </w:rPr>
        <w:t xml:space="preserve"> </w:t>
      </w:r>
      <w:r w:rsidRPr="00153717">
        <w:rPr>
          <w:b/>
          <w:szCs w:val="24"/>
        </w:rPr>
        <w:t>B</w:t>
      </w:r>
      <w:r w:rsidRPr="00153717">
        <w:rPr>
          <w:szCs w:val="24"/>
        </w:rPr>
        <w:t xml:space="preserve"> </w:t>
      </w:r>
    </w:p>
    <w:p w:rsidR="002F1F28" w:rsidRPr="00153717" w:rsidP="00153717">
      <w:pPr>
        <w:tabs>
          <w:tab w:val="left" w:pos="992"/>
          <w:tab w:val="left" w:pos="3402"/>
          <w:tab w:val="left" w:pos="5670"/>
          <w:tab w:val="left" w:pos="7938"/>
        </w:tabs>
        <w:ind w:left="993"/>
        <w:rPr>
          <w:szCs w:val="24"/>
        </w:rPr>
      </w:pPr>
      <w:r w:rsidRPr="00153717">
        <w:rPr>
          <w:b/>
          <w:szCs w:val="24"/>
        </w:rPr>
        <w:t>Cách</w:t>
      </w:r>
      <w:r w:rsidRPr="00153717">
        <w:rPr>
          <w:szCs w:val="24"/>
        </w:rPr>
        <w:t xml:space="preserve"> </w:t>
      </w:r>
      <w:r w:rsidRPr="00153717">
        <w:rPr>
          <w:b/>
          <w:szCs w:val="24"/>
        </w:rPr>
        <w:t>1:</w:t>
      </w:r>
      <w:r w:rsidRPr="00153717">
        <w:rPr>
          <w:szCs w:val="24"/>
        </w:rPr>
        <w:t xml:space="preserve"> Ta có </w:t>
      </w:r>
      <w:r>
        <w:rPr>
          <w:position w:val="-14"/>
          <w:szCs w:val="24"/>
        </w:rPr>
        <w:pict>
          <v:shape id="_x0000_i6501" type="#_x0000_t75" style="width:79.9pt;height:19.45pt">
            <v:imagedata r:id="rId8766" o:title=""/>
          </v:shape>
        </w:pict>
      </w:r>
      <w:r>
        <w:rPr>
          <w:position w:val="-24"/>
          <w:szCs w:val="24"/>
        </w:rPr>
        <w:pict>
          <v:shape id="_x0000_i6502" type="#_x0000_t75" style="width:64.8pt;height:30.25pt">
            <v:imagedata r:id="rId8767" o:title=""/>
          </v:shape>
        </w:pict>
      </w:r>
      <w:r>
        <w:rPr>
          <w:position w:val="-32"/>
          <w:szCs w:val="24"/>
        </w:rPr>
        <w:pict>
          <v:shape id="_x0000_i6503" type="#_x0000_t75" style="width:105.85pt;height:36.7pt">
            <v:imagedata r:id="rId8768" o:title=""/>
          </v:shape>
        </w:pict>
      </w:r>
      <w:r w:rsidRPr="00153717">
        <w:rPr>
          <w:szCs w:val="24"/>
        </w:rPr>
        <w:t>.</w:t>
      </w:r>
    </w:p>
    <w:p w:rsidR="002F1F28" w:rsidRPr="00153717" w:rsidP="00153717">
      <w:pPr>
        <w:tabs>
          <w:tab w:val="left" w:pos="992"/>
          <w:tab w:val="left" w:pos="3402"/>
          <w:tab w:val="left" w:pos="5670"/>
          <w:tab w:val="left" w:pos="7938"/>
        </w:tabs>
        <w:ind w:left="993"/>
        <w:rPr>
          <w:szCs w:val="24"/>
        </w:rPr>
      </w:pPr>
      <w:r>
        <w:rPr>
          <w:position w:val="-30"/>
          <w:szCs w:val="24"/>
        </w:rPr>
        <w:pict>
          <v:shape id="_x0000_i6504" type="#_x0000_t75" style="width:125.3pt;height:38.9pt">
            <v:imagedata r:id="rId8769" o:title=""/>
          </v:shape>
        </w:pict>
      </w:r>
      <w:r>
        <w:rPr>
          <w:position w:val="-26"/>
          <w:szCs w:val="24"/>
        </w:rPr>
        <w:pict>
          <v:shape id="_x0000_i6505" type="#_x0000_t75" style="width:99.35pt;height:34.55pt">
            <v:imagedata r:id="rId8770" o:title=""/>
          </v:shape>
        </w:pict>
      </w:r>
      <w:r w:rsidRPr="00153717">
        <w:rPr>
          <w:szCs w:val="24"/>
        </w:rPr>
        <w:t>.</w:t>
      </w:r>
    </w:p>
    <w:p w:rsidR="002F1F28" w:rsidRPr="00153717" w:rsidP="00153717">
      <w:pPr>
        <w:tabs>
          <w:tab w:val="left" w:pos="992"/>
          <w:tab w:val="left" w:pos="3402"/>
          <w:tab w:val="left" w:pos="5670"/>
          <w:tab w:val="left" w:pos="7938"/>
        </w:tabs>
        <w:ind w:left="993"/>
        <w:rPr>
          <w:szCs w:val="24"/>
        </w:rPr>
      </w:pPr>
      <w:r w:rsidRPr="00153717">
        <w:rPr>
          <w:b/>
          <w:szCs w:val="24"/>
        </w:rPr>
        <w:t>Cách</w:t>
      </w:r>
      <w:r w:rsidRPr="00153717">
        <w:rPr>
          <w:szCs w:val="24"/>
        </w:rPr>
        <w:t xml:space="preserve"> </w:t>
      </w:r>
      <w:r w:rsidRPr="00153717">
        <w:rPr>
          <w:b/>
          <w:szCs w:val="24"/>
        </w:rPr>
        <w:t>2:</w:t>
      </w:r>
      <w:r w:rsidRPr="00153717">
        <w:rPr>
          <w:szCs w:val="24"/>
        </w:rPr>
        <w:t xml:space="preserve"> Dùng máy tính Casio bấm </w:t>
      </w:r>
      <w:r>
        <w:rPr>
          <w:position w:val="-28"/>
          <w:szCs w:val="24"/>
        </w:rPr>
        <w:pict>
          <v:shape id="_x0000_i6506" type="#_x0000_t75" style="width:58.3pt;height:32.4pt">
            <v:imagedata r:id="rId8771" o:title=""/>
          </v:shape>
        </w:pict>
      </w:r>
      <w:r w:rsidRPr="00153717">
        <w:rPr>
          <w:szCs w:val="24"/>
        </w:rPr>
        <w:t>.</w:t>
      </w:r>
    </w:p>
    <w:p w:rsidR="002F1F28" w:rsidRPr="00153717" w:rsidP="00153717">
      <w:pPr>
        <w:tabs>
          <w:tab w:val="left" w:pos="992"/>
        </w:tabs>
        <w:jc w:val="both"/>
        <w:rPr>
          <w:szCs w:val="24"/>
        </w:rPr>
      </w:pPr>
      <w:r w:rsidRPr="00153717">
        <w:rPr>
          <w:b/>
          <w:szCs w:val="24"/>
        </w:rPr>
        <w:t xml:space="preserve">Câu 24: </w:t>
      </w:r>
      <w:r w:rsidRPr="00153717">
        <w:rPr>
          <w:szCs w:val="24"/>
        </w:rPr>
        <w:t xml:space="preserve">Gọi </w:t>
      </w:r>
      <w:r>
        <w:rPr>
          <w:position w:val="-12"/>
          <w:szCs w:val="24"/>
        </w:rPr>
        <w:pict>
          <v:shape id="_x0000_i6507" type="#_x0000_t75" style="width:10.8pt;height:17.3pt">
            <v:imagedata r:id="rId8231" o:title=""/>
          </v:shape>
        </w:pict>
      </w:r>
      <w:r w:rsidRPr="00153717">
        <w:rPr>
          <w:szCs w:val="24"/>
        </w:rPr>
        <w:t xml:space="preserve"> là nghiệm phức có phần ảo âm của phương trình </w:t>
      </w:r>
      <w:r>
        <w:rPr>
          <w:position w:val="-6"/>
          <w:szCs w:val="24"/>
        </w:rPr>
        <w:pict>
          <v:shape id="_x0000_i6508" type="#_x0000_t75" style="width:69.1pt;height:15.1pt">
            <v:imagedata r:id="rId8232" o:title=""/>
          </v:shape>
        </w:pict>
      </w:r>
      <w:r w:rsidRPr="00153717">
        <w:rPr>
          <w:szCs w:val="24"/>
        </w:rPr>
        <w:t xml:space="preserve">. Tọa độ điểm </w:t>
      </w:r>
      <w:r>
        <w:rPr>
          <w:position w:val="-4"/>
          <w:szCs w:val="24"/>
        </w:rPr>
        <w:pict>
          <v:shape id="_x0000_i6509" type="#_x0000_t75" style="width:15.1pt;height:12.95pt">
            <v:imagedata r:id="rId8233" o:title=""/>
          </v:shape>
        </w:pict>
      </w:r>
      <w:r w:rsidRPr="00153717">
        <w:rPr>
          <w:szCs w:val="24"/>
        </w:rPr>
        <w:t xml:space="preserve"> biểu diễn số phức </w:t>
      </w:r>
      <w:r>
        <w:rPr>
          <w:position w:val="-12"/>
          <w:szCs w:val="24"/>
        </w:rPr>
        <w:pict>
          <v:shape id="_x0000_i6510" type="#_x0000_t75" style="width:10.8pt;height:17.3pt">
            <v:imagedata r:id="rId8234" o:title=""/>
          </v:shape>
        </w:pict>
      </w:r>
      <w:r w:rsidRPr="00153717">
        <w:rPr>
          <w:szCs w:val="24"/>
        </w:rPr>
        <w:t xml:space="preserve"> là:</w:t>
      </w:r>
    </w:p>
    <w:p w:rsidR="002F1F28" w:rsidRPr="00153717" w:rsidP="00153717">
      <w:pPr>
        <w:tabs>
          <w:tab w:val="left" w:pos="993"/>
          <w:tab w:val="left" w:pos="3402"/>
          <w:tab w:val="left" w:pos="5670"/>
          <w:tab w:val="left" w:pos="7938"/>
        </w:tabs>
        <w:ind w:left="993"/>
        <w:rPr>
          <w:szCs w:val="24"/>
        </w:rPr>
      </w:pPr>
      <w:r w:rsidRPr="00153717">
        <w:rPr>
          <w:b/>
          <w:szCs w:val="24"/>
          <w:u w:val="single"/>
        </w:rPr>
        <w:t>A</w:t>
      </w:r>
      <w:r w:rsidRPr="00153717">
        <w:rPr>
          <w:b/>
          <w:szCs w:val="24"/>
        </w:rPr>
        <w:t>.</w:t>
      </w:r>
      <w:r w:rsidRPr="00153717">
        <w:rPr>
          <w:szCs w:val="24"/>
        </w:rPr>
        <w:t xml:space="preserve"> </w:t>
      </w:r>
      <w:r>
        <w:rPr>
          <w:position w:val="-18"/>
          <w:szCs w:val="24"/>
        </w:rPr>
        <w:pict>
          <v:shape id="_x0000_i6511" type="#_x0000_t75" style="width:66.95pt;height:23.75pt">
            <v:imagedata r:id="rId8241" o:title=""/>
          </v:shape>
        </w:pict>
      </w:r>
      <w:r w:rsidRPr="00153717">
        <w:rPr>
          <w:szCs w:val="24"/>
        </w:rPr>
        <w:t>.</w:t>
      </w:r>
      <w:r w:rsidRPr="00153717">
        <w:rPr>
          <w:szCs w:val="24"/>
        </w:rPr>
        <w:tab/>
      </w:r>
      <w:r w:rsidRPr="00153717">
        <w:rPr>
          <w:b/>
          <w:szCs w:val="24"/>
        </w:rPr>
        <w:t>B.</w:t>
      </w:r>
      <w:r w:rsidRPr="00153717">
        <w:rPr>
          <w:szCs w:val="24"/>
        </w:rPr>
        <w:t xml:space="preserve"> </w:t>
      </w:r>
      <w:r>
        <w:rPr>
          <w:position w:val="-14"/>
          <w:szCs w:val="24"/>
        </w:rPr>
        <w:pict>
          <v:shape id="_x0000_i6512" type="#_x0000_t75" style="width:49.7pt;height:19.45pt">
            <v:imagedata r:id="rId8242" o:title=""/>
          </v:shape>
        </w:pict>
      </w:r>
      <w:r w:rsidRPr="00153717">
        <w:rPr>
          <w:szCs w:val="24"/>
        </w:rPr>
        <w:t>.</w:t>
      </w:r>
      <w:r w:rsidRPr="00153717">
        <w:rPr>
          <w:szCs w:val="24"/>
        </w:rPr>
        <w:tab/>
      </w:r>
      <w:r w:rsidRPr="00153717">
        <w:rPr>
          <w:b/>
          <w:szCs w:val="24"/>
        </w:rPr>
        <w:t>C.</w:t>
      </w:r>
      <w:r w:rsidRPr="00153717">
        <w:rPr>
          <w:szCs w:val="24"/>
        </w:rPr>
        <w:t xml:space="preserve"> </w:t>
      </w:r>
      <w:r>
        <w:rPr>
          <w:position w:val="-14"/>
          <w:szCs w:val="24"/>
        </w:rPr>
        <w:pict>
          <v:shape id="_x0000_i6513" type="#_x0000_t75" style="width:56.15pt;height:19.45pt">
            <v:imagedata r:id="rId8243" o:title=""/>
          </v:shape>
        </w:pict>
      </w:r>
      <w:r w:rsidRPr="00153717">
        <w:rPr>
          <w:szCs w:val="24"/>
        </w:rPr>
        <w:t>.</w:t>
      </w:r>
      <w:r w:rsidRPr="00153717">
        <w:rPr>
          <w:szCs w:val="24"/>
        </w:rPr>
        <w:tab/>
      </w:r>
      <w:r w:rsidRPr="00153717">
        <w:rPr>
          <w:b/>
          <w:szCs w:val="24"/>
        </w:rPr>
        <w:t>D.</w:t>
      </w:r>
      <w:r w:rsidRPr="00153717">
        <w:rPr>
          <w:szCs w:val="24"/>
        </w:rPr>
        <w:t xml:space="preserve"> </w:t>
      </w:r>
      <w:r>
        <w:rPr>
          <w:position w:val="-18"/>
          <w:szCs w:val="24"/>
        </w:rPr>
        <w:pict>
          <v:shape id="_x0000_i6514" type="#_x0000_t75" style="width:69.1pt;height:23.75pt">
            <v:imagedata r:id="rId8244" o:title=""/>
          </v:shape>
        </w:pict>
      </w:r>
      <w:r w:rsidRPr="00153717">
        <w:rPr>
          <w:szCs w:val="24"/>
        </w:rPr>
        <w:t>.</w:t>
      </w:r>
    </w:p>
    <w:p w:rsidR="002F1F28" w:rsidRPr="00153717" w:rsidP="00153717">
      <w:pPr>
        <w:tabs>
          <w:tab w:val="left" w:pos="992"/>
        </w:tabs>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tabs>
          <w:tab w:val="left" w:pos="993"/>
          <w:tab w:val="left" w:pos="3402"/>
          <w:tab w:val="left" w:pos="5670"/>
          <w:tab w:val="left" w:pos="7938"/>
        </w:tabs>
        <w:ind w:left="992"/>
        <w:contextualSpacing w:val="0"/>
        <w:rPr>
          <w:szCs w:val="24"/>
        </w:rPr>
      </w:pPr>
      <w:r w:rsidRPr="00153717">
        <w:rPr>
          <w:b/>
          <w:szCs w:val="24"/>
        </w:rPr>
        <w:t>Chọn</w:t>
      </w:r>
      <w:r w:rsidRPr="00153717">
        <w:rPr>
          <w:szCs w:val="24"/>
        </w:rPr>
        <w:t xml:space="preserve"> </w:t>
      </w:r>
      <w:r w:rsidRPr="00153717">
        <w:rPr>
          <w:b/>
          <w:szCs w:val="24"/>
        </w:rPr>
        <w:t>A</w:t>
      </w:r>
      <w:r w:rsidRPr="00153717">
        <w:rPr>
          <w:szCs w:val="24"/>
        </w:rPr>
        <w:t xml:space="preserve"> </w:t>
      </w:r>
    </w:p>
    <w:p w:rsidR="002F1F28" w:rsidRPr="00153717" w:rsidP="00153717">
      <w:pPr>
        <w:pStyle w:val="ListParagraph"/>
        <w:tabs>
          <w:tab w:val="left" w:pos="993"/>
          <w:tab w:val="left" w:pos="3402"/>
          <w:tab w:val="left" w:pos="5670"/>
          <w:tab w:val="left" w:pos="7938"/>
        </w:tabs>
        <w:ind w:left="992"/>
        <w:contextualSpacing w:val="0"/>
        <w:rPr>
          <w:szCs w:val="24"/>
        </w:rPr>
      </w:pPr>
      <w:r w:rsidRPr="00153717">
        <w:rPr>
          <w:szCs w:val="24"/>
        </w:rPr>
        <w:t xml:space="preserve">Ta có: </w:t>
      </w:r>
      <w:r>
        <w:rPr>
          <w:position w:val="-6"/>
          <w:szCs w:val="24"/>
        </w:rPr>
        <w:pict>
          <v:shape id="_x0000_i6515" type="#_x0000_t75" style="width:95.05pt;height:15.1pt">
            <v:imagedata r:id="rId8772" o:title=""/>
          </v:shape>
        </w:pict>
      </w:r>
      <w:r w:rsidRPr="00153717">
        <w:rPr>
          <w:szCs w:val="24"/>
        </w:rPr>
        <w:t xml:space="preserve"> nên phương trình </w:t>
      </w:r>
      <w:r>
        <w:rPr>
          <w:position w:val="-6"/>
          <w:szCs w:val="24"/>
        </w:rPr>
        <w:pict>
          <v:shape id="_x0000_i6516" type="#_x0000_t75" style="width:69.1pt;height:15.1pt">
            <v:imagedata r:id="rId8773" o:title=""/>
          </v:shape>
        </w:pict>
      </w:r>
      <w:r w:rsidRPr="00153717">
        <w:rPr>
          <w:szCs w:val="24"/>
        </w:rPr>
        <w:t xml:space="preserve"> có hai nghiệm phức là </w:t>
      </w:r>
      <w:r>
        <w:rPr>
          <w:position w:val="-6"/>
          <w:szCs w:val="24"/>
        </w:rPr>
        <w:pict>
          <v:shape id="_x0000_i6517" type="#_x0000_t75" style="width:62.65pt;height:15.1pt">
            <v:imagedata r:id="rId8774" o:title=""/>
          </v:shape>
        </w:pict>
      </w:r>
    </w:p>
    <w:p w:rsidR="002F1F28" w:rsidRPr="00153717" w:rsidP="00153717">
      <w:pPr>
        <w:pStyle w:val="ListParagraph"/>
        <w:tabs>
          <w:tab w:val="left" w:pos="993"/>
          <w:tab w:val="left" w:pos="3402"/>
          <w:tab w:val="left" w:pos="5670"/>
          <w:tab w:val="left" w:pos="7938"/>
        </w:tabs>
        <w:ind w:left="992"/>
        <w:contextualSpacing w:val="0"/>
        <w:rPr>
          <w:szCs w:val="24"/>
        </w:rPr>
      </w:pPr>
      <w:r w:rsidRPr="00153717">
        <w:rPr>
          <w:szCs w:val="24"/>
        </w:rPr>
        <w:t xml:space="preserve">Do nghiệm cần tìm có phần ảo âm nên </w:t>
      </w:r>
      <w:r>
        <w:rPr>
          <w:position w:val="-12"/>
          <w:szCs w:val="24"/>
        </w:rPr>
        <w:pict>
          <v:shape id="_x0000_i6518" type="#_x0000_t75" style="width:64.8pt;height:19.45pt">
            <v:imagedata r:id="rId8775" o:title=""/>
          </v:shape>
        </w:pict>
      </w:r>
      <w:r w:rsidRPr="00153717">
        <w:rPr>
          <w:szCs w:val="24"/>
        </w:rPr>
        <w:t xml:space="preserve">. Vậy </w:t>
      </w:r>
      <w:r>
        <w:rPr>
          <w:position w:val="-18"/>
          <w:szCs w:val="24"/>
        </w:rPr>
        <w:pict>
          <v:shape id="_x0000_i6519" type="#_x0000_t75" style="width:66.95pt;height:23.75pt">
            <v:imagedata r:id="rId8776" o:title=""/>
          </v:shape>
        </w:pict>
      </w:r>
      <w:r w:rsidRPr="00153717">
        <w:rPr>
          <w:szCs w:val="24"/>
        </w:rPr>
        <w:t xml:space="preserve">. </w:t>
      </w:r>
    </w:p>
    <w:p w:rsidR="002F1F28" w:rsidRPr="00153717" w:rsidP="00153717">
      <w:pPr>
        <w:pStyle w:val="ListParagraph"/>
        <w:tabs>
          <w:tab w:val="left" w:pos="992"/>
        </w:tabs>
        <w:ind w:left="0"/>
        <w:contextualSpacing w:val="0"/>
        <w:jc w:val="both"/>
        <w:rPr>
          <w:szCs w:val="24"/>
        </w:rPr>
      </w:pPr>
      <w:r w:rsidRPr="00153717">
        <w:rPr>
          <w:b/>
          <w:szCs w:val="24"/>
        </w:rPr>
        <w:t xml:space="preserve">Câu 25: </w:t>
      </w:r>
      <w:r w:rsidRPr="00153717">
        <w:rPr>
          <w:szCs w:val="24"/>
        </w:rPr>
        <w:t xml:space="preserve">Cho hình chóp tứ giác đều </w:t>
      </w:r>
      <w:r>
        <w:rPr>
          <w:position w:val="-6"/>
          <w:szCs w:val="24"/>
        </w:rPr>
        <w:pict>
          <v:shape id="_x0000_i6520" type="#_x0000_t75" style="width:45.35pt;height:12.95pt">
            <v:imagedata r:id="rId8245" o:title=""/>
          </v:shape>
        </w:pict>
      </w:r>
      <w:r w:rsidRPr="00153717">
        <w:rPr>
          <w:szCs w:val="24"/>
        </w:rPr>
        <w:t xml:space="preserve"> có cạnh đáy bằng </w:t>
      </w:r>
      <w:r>
        <w:rPr>
          <w:position w:val="-6"/>
          <w:szCs w:val="24"/>
        </w:rPr>
        <w:pict>
          <v:shape id="_x0000_i6521" type="#_x0000_t75" style="width:15.1pt;height:12.95pt">
            <v:imagedata r:id="rId8246" o:title=""/>
          </v:shape>
        </w:pict>
      </w:r>
      <w:r w:rsidRPr="00153717">
        <w:rPr>
          <w:szCs w:val="24"/>
        </w:rPr>
        <w:t xml:space="preserve"> cạnh bên bằng </w:t>
      </w:r>
      <w:r>
        <w:rPr>
          <w:position w:val="-6"/>
          <w:szCs w:val="24"/>
        </w:rPr>
        <w:pict>
          <v:shape id="_x0000_i6522" type="#_x0000_t75" style="width:15.1pt;height:12.95pt">
            <v:imagedata r:id="rId8247" o:title=""/>
          </v:shape>
        </w:pict>
      </w:r>
      <w:r w:rsidRPr="00153717">
        <w:rPr>
          <w:szCs w:val="24"/>
        </w:rPr>
        <w:t xml:space="preserve">. Tính thể tích </w:t>
      </w:r>
      <w:r>
        <w:rPr>
          <w:position w:val="-6"/>
          <w:szCs w:val="24"/>
        </w:rPr>
        <w:pict>
          <v:shape id="_x0000_i6523" type="#_x0000_t75" style="width:10.8pt;height:12.95pt">
            <v:imagedata r:id="rId8248" o:title=""/>
          </v:shape>
        </w:pict>
      </w:r>
      <w:r w:rsidRPr="00153717">
        <w:rPr>
          <w:szCs w:val="24"/>
        </w:rPr>
        <w:t xml:space="preserve"> của khối chóp đã cho?</w:t>
      </w:r>
    </w:p>
    <w:p w:rsidR="002F1F28" w:rsidRPr="00153717" w:rsidP="00153717">
      <w:pPr>
        <w:tabs>
          <w:tab w:val="left" w:pos="3402"/>
          <w:tab w:val="left" w:pos="5670"/>
          <w:tab w:val="left" w:pos="7938"/>
        </w:tabs>
        <w:ind w:left="993"/>
        <w:rPr>
          <w:szCs w:val="24"/>
          <w:lang w:val="vi-VN"/>
        </w:rPr>
      </w:pPr>
      <w:r w:rsidRPr="00153717">
        <w:rPr>
          <w:b/>
          <w:szCs w:val="24"/>
          <w:lang w:val="vi-VN"/>
        </w:rPr>
        <w:t>A.</w:t>
      </w:r>
      <w:r w:rsidRPr="00153717">
        <w:rPr>
          <w:szCs w:val="24"/>
          <w:lang w:val="vi-VN"/>
        </w:rPr>
        <w:t xml:space="preserve"> </w:t>
      </w:r>
      <w:r>
        <w:rPr>
          <w:position w:val="-8"/>
          <w:szCs w:val="24"/>
        </w:rPr>
        <w:pict>
          <v:shape id="_x0000_i6524" type="#_x0000_t75" style="width:54pt;height:17.3pt">
            <v:imagedata r:id="rId8249"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6525" type="#_x0000_t75" style="width:56.15pt;height:32.4pt">
            <v:imagedata r:id="rId8250" o:title=""/>
          </v:shape>
        </w:pict>
      </w:r>
      <w:r w:rsidRPr="00153717">
        <w:rPr>
          <w:szCs w:val="24"/>
          <w:lang w:val="vi-VN"/>
        </w:rPr>
        <w:t>.</w:t>
      </w:r>
      <w:r w:rsidRPr="00153717">
        <w:rPr>
          <w:szCs w:val="24"/>
        </w:rPr>
        <w:tab/>
      </w:r>
      <w:r w:rsidRPr="00153717">
        <w:rPr>
          <w:b/>
          <w:szCs w:val="24"/>
        </w:rPr>
        <w:t>C.</w:t>
      </w:r>
      <w:r w:rsidRPr="00153717">
        <w:rPr>
          <w:szCs w:val="24"/>
        </w:rPr>
        <w:t xml:space="preserve"> </w:t>
      </w:r>
      <w:r>
        <w:rPr>
          <w:position w:val="-24"/>
          <w:szCs w:val="24"/>
        </w:rPr>
        <w:pict>
          <v:shape id="_x0000_i6526" type="#_x0000_t75" style="width:41.05pt;height:32.4pt">
            <v:imagedata r:id="rId8251" o:title=""/>
          </v:shape>
        </w:pict>
      </w:r>
      <w:r w:rsidRPr="00153717">
        <w:rPr>
          <w:szCs w:val="24"/>
          <w:lang w:val="vi-VN"/>
        </w:rPr>
        <w:t>.</w:t>
      </w:r>
      <w:r w:rsidRPr="00153717">
        <w:rPr>
          <w:szCs w:val="24"/>
        </w:rPr>
        <w:tab/>
      </w:r>
      <w:r w:rsidRPr="00153717">
        <w:rPr>
          <w:b/>
          <w:szCs w:val="24"/>
          <w:u w:val="single"/>
        </w:rPr>
        <w:t>D</w:t>
      </w:r>
      <w:r w:rsidRPr="00153717">
        <w:rPr>
          <w:b/>
          <w:szCs w:val="24"/>
        </w:rPr>
        <w:t>.</w:t>
      </w:r>
      <w:r w:rsidRPr="00153717">
        <w:rPr>
          <w:szCs w:val="24"/>
        </w:rPr>
        <w:t xml:space="preserve"> </w:t>
      </w:r>
      <w:r>
        <w:rPr>
          <w:position w:val="-24"/>
          <w:szCs w:val="24"/>
        </w:rPr>
        <w:pict>
          <v:shape id="_x0000_i6527" type="#_x0000_t75" style="width:56.15pt;height:32.4pt">
            <v:imagedata r:id="rId8252" o:title=""/>
          </v:shape>
        </w:pict>
      </w:r>
      <w:r w:rsidRPr="00153717">
        <w:rPr>
          <w:szCs w:val="24"/>
          <w:lang w:val="vi-VN"/>
        </w:rPr>
        <w:t>.</w:t>
      </w:r>
    </w:p>
    <w:p w:rsidR="002F1F28" w:rsidRPr="00153717" w:rsidP="00153717">
      <w:pPr>
        <w:tabs>
          <w:tab w:val="left" w:pos="3402"/>
          <w:tab w:val="left" w:pos="5670"/>
          <w:tab w:val="left" w:pos="7938"/>
        </w:tabs>
        <w:ind w:left="993"/>
        <w:jc w:val="center"/>
        <w:rPr>
          <w:b/>
          <w:szCs w:val="24"/>
          <w:lang w:val="vi-VN"/>
        </w:rPr>
      </w:pPr>
      <w:r w:rsidRPr="00153717">
        <w:rPr>
          <w:b/>
          <w:szCs w:val="24"/>
          <w:lang w:val="vi-VN"/>
        </w:rPr>
        <w:t>Lời</w:t>
      </w:r>
      <w:r w:rsidRPr="00153717">
        <w:rPr>
          <w:szCs w:val="24"/>
          <w:lang w:val="vi-VN"/>
        </w:rPr>
        <w:t xml:space="preserve"> </w:t>
      </w:r>
      <w:r w:rsidRPr="00153717">
        <w:rPr>
          <w:b/>
          <w:szCs w:val="24"/>
          <w:lang w:val="vi-VN"/>
        </w:rPr>
        <w:t>giải</w:t>
      </w:r>
    </w:p>
    <w:p w:rsidR="002F1F28" w:rsidRPr="00153717" w:rsidP="00153717">
      <w:pPr>
        <w:tabs>
          <w:tab w:val="left" w:pos="3402"/>
          <w:tab w:val="left" w:pos="5670"/>
          <w:tab w:val="left" w:pos="7938"/>
        </w:tabs>
        <w:ind w:left="993"/>
        <w:rPr>
          <w:b/>
          <w:szCs w:val="24"/>
        </w:rPr>
      </w:pPr>
      <w:r w:rsidRPr="00153717">
        <w:rPr>
          <w:b/>
          <w:szCs w:val="24"/>
          <w:lang w:val="vi-VN"/>
        </w:rPr>
        <w:t>Chọn</w:t>
      </w:r>
      <w:r w:rsidRPr="00153717">
        <w:rPr>
          <w:szCs w:val="24"/>
          <w:lang w:val="vi-VN"/>
        </w:rPr>
        <w:t xml:space="preserve"> </w:t>
      </w:r>
      <w:r w:rsidRPr="00153717">
        <w:rPr>
          <w:b/>
          <w:szCs w:val="24"/>
          <w:lang w:val="vi-VN"/>
        </w:rPr>
        <w:t>D</w:t>
      </w:r>
      <w:r w:rsidRPr="00153717">
        <w:rPr>
          <w:szCs w:val="24"/>
          <w:lang w:val="vi-VN"/>
        </w:rPr>
        <w:t xml:space="preserve"> </w:t>
      </w:r>
    </w:p>
    <w:p w:rsidR="002F1F28" w:rsidRPr="00153717" w:rsidP="00153717">
      <w:pPr>
        <w:tabs>
          <w:tab w:val="left" w:pos="3402"/>
          <w:tab w:val="left" w:pos="5670"/>
          <w:tab w:val="left" w:pos="7938"/>
        </w:tabs>
        <w:ind w:left="993"/>
        <w:jc w:val="center"/>
        <w:rPr>
          <w:b/>
          <w:szCs w:val="24"/>
        </w:rPr>
      </w:pPr>
      <w:r>
        <w:rPr>
          <w:szCs w:val="24"/>
        </w:rPr>
        <w:pict>
          <v:group id="_x0000_i6528" style="width:180.95pt;height:144.85pt;mso-position-horizontal-relative:char;mso-position-vertical-relative:line" coordorigin="4665,7837" coordsize="3619,2897">
            <v:shape id="_x0000_s6529" type="#_x0000_t32" style="width:2074;height:0;left:4955;position:absolute;top:10461" o:connectortype="straight" strokecolor="#009" strokeweight="1pt"/>
            <v:shape id="_x0000_s6530" type="#_x0000_t32" style="width:2066;height:0;left:5857;position:absolute;top:9605" o:connectortype="straight" strokecolor="#009">
              <v:stroke dashstyle="dash"/>
            </v:shape>
            <v:shape id="_x0000_s6531" type="#_x0000_t32" style="width:894;height:846;flip:x;left:4962;position:absolute;top:9609" o:connectortype="straight" strokecolor="#009">
              <v:stroke dashstyle="dash"/>
            </v:shape>
            <v:shape id="_x0000_s6532" type="#_x0000_t32" style="width:1160;height:853;flip:x y;left:5856;position:absolute;top:9602" o:connectortype="straight" strokecolor="#009">
              <v:stroke dashstyle="dash"/>
            </v:shape>
            <v:shape id="_x0000_s6533" type="#_x0000_t32" style="width:2961;height:839;flip:y;left:4962;position:absolute;top:9616" o:connectortype="straight" strokecolor="#009">
              <v:stroke dashstyle="dash"/>
            </v:shape>
            <v:shape id="_x0000_s6534" type="#_x0000_t32" style="width:1487;height:1474;flip:x y;left:6436;position:absolute;top:8142" o:connectortype="straight" strokecolor="#009" strokeweight="1pt"/>
            <v:shape id="_x0000_s6535" type="#_x0000_t32" style="width:0;height:1883;left:6436;position:absolute;top:8142" o:connectortype="straight" strokecolor="#009">
              <v:stroke dashstyle="dash"/>
            </v:shape>
            <v:shape id="_x0000_s6536" type="#_x0000_t32" style="width:579;height:1447;flip:x;left:5857;position:absolute;top:8155" o:connectortype="straight" strokecolor="#009">
              <v:stroke dashstyle="dash"/>
            </v:shape>
            <v:shape id="_x0000_s6537" type="#_x0000_t32" style="width:1474;height:2300;flip:x;left:4962;position:absolute;top:8155" o:connectortype="straight" strokecolor="#009" strokeweight="1pt"/>
            <v:shape id="_x0000_s6538" type="#_x0000_t32" style="width:586;height:2308;left:6436;position:absolute;top:8147" o:connectortype="straight" strokecolor="#009" strokeweight="1pt"/>
            <v:shape id="_x0000_s6539" type="#_x0000_t32" style="width:894;height:846;flip:x;left:7029;position:absolute;top:9613" o:connectortype="straight" strokecolor="#009" strokeweight="1pt"/>
            <v:shape id="_x0000_s6540" type="#_x0000_t75" style="width:288;height:288;left:6283;position:absolute;top:7837">
              <v:imagedata r:id="rId8235" o:title=""/>
            </v:shape>
            <v:shape id="_x0000_s6541" type="#_x0000_t75" style="width:314;height:268;left:5592;position:absolute;top:9384">
              <v:imagedata r:id="rId8236" o:title=""/>
            </v:shape>
            <v:shape id="_x0000_s6542" type="#_x0000_t75" style="width:314;height:268;left:4665;position:absolute;top:10446">
              <v:imagedata r:id="rId8237" o:title=""/>
            </v:shape>
            <v:shape id="_x0000_s6543" type="#_x0000_t75" style="width:314;height:288;left:6989;position:absolute;top:10446">
              <v:imagedata r:id="rId8238" o:title=""/>
            </v:shape>
            <v:shape id="_x0000_s6544" type="#_x0000_t75" style="width:340;height:268;left:7944;position:absolute;top:9505">
              <v:imagedata r:id="rId8239" o:title=""/>
            </v:shape>
            <v:shape id="_x0000_s6545" type="#_x0000_t75" style="width:314;height:288;left:6289;position:absolute;top:10054">
              <v:imagedata r:id="rId8240" o:title=""/>
            </v:shape>
            <v:oval id="_x0000_s6546" style="width:57;height:57;left:6413;position:absolute;top:8127" fillcolor="red"/>
            <v:oval id="_x0000_s6547" style="width:57;height:57;left:6413;position:absolute;top:10004" fillcolor="red"/>
            <v:oval id="_x0000_s6548" style="width:57;height:57;left:5829;position:absolute;top:9577" fillcolor="red"/>
            <v:oval id="_x0000_s6549" style="width:57;height:57;left:4938;position:absolute;top:10426" fillcolor="red"/>
            <v:oval id="_x0000_s6550" style="width:57;height:57;left:7887;position:absolute;top:9577" fillcolor="red"/>
            <v:oval id="_x0000_s6551" style="width:57;height:57;left:6996;position:absolute;top:10426" fillcolor="red"/>
            <w10:wrap type="none"/>
            <w10:anchorlock/>
          </v:group>
        </w:pict>
      </w:r>
    </w:p>
    <w:p w:rsidR="002F1F28" w:rsidRPr="00153717" w:rsidP="00153717">
      <w:pPr>
        <w:tabs>
          <w:tab w:val="left" w:pos="3402"/>
          <w:tab w:val="left" w:pos="5670"/>
          <w:tab w:val="left" w:pos="7938"/>
        </w:tabs>
        <w:ind w:left="993"/>
        <w:rPr>
          <w:szCs w:val="24"/>
          <w:lang w:val="vi-VN"/>
        </w:rPr>
      </w:pPr>
      <w:r w:rsidRPr="00153717">
        <w:rPr>
          <w:szCs w:val="24"/>
        </w:rPr>
        <w:t xml:space="preserve">Trong mặt phẳng </w:t>
      </w:r>
      <w:r>
        <w:rPr>
          <w:position w:val="-6"/>
          <w:szCs w:val="24"/>
        </w:rPr>
        <w:pict>
          <v:shape id="_x0000_i6552" type="#_x0000_t75" style="width:34.55pt;height:12.95pt">
            <v:imagedata r:id="rId8777" o:title=""/>
          </v:shape>
        </w:pict>
      </w:r>
      <w:r w:rsidRPr="00153717">
        <w:rPr>
          <w:szCs w:val="24"/>
        </w:rPr>
        <w:t>, g</w:t>
      </w:r>
      <w:r w:rsidRPr="00153717">
        <w:rPr>
          <w:szCs w:val="24"/>
          <w:lang w:val="vi-VN"/>
        </w:rPr>
        <w:t xml:space="preserve">ọi </w:t>
      </w:r>
      <w:r>
        <w:rPr>
          <w:position w:val="-6"/>
          <w:szCs w:val="24"/>
        </w:rPr>
        <w:pict>
          <v:shape id="_x0000_i6553" type="#_x0000_t75" style="width:69.1pt;height:12.95pt">
            <v:imagedata r:id="rId8778" o:title=""/>
          </v:shape>
        </w:pict>
      </w:r>
      <w:r w:rsidRPr="00153717">
        <w:rPr>
          <w:szCs w:val="24"/>
          <w:lang w:val="vi-VN"/>
        </w:rPr>
        <w:t xml:space="preserve">, do hình chóp </w:t>
      </w:r>
      <w:r>
        <w:rPr>
          <w:position w:val="-6"/>
          <w:szCs w:val="24"/>
        </w:rPr>
        <w:pict>
          <v:shape id="_x0000_i6554" type="#_x0000_t75" style="width:45.35pt;height:12.95pt">
            <v:imagedata r:id="rId8779" o:title=""/>
          </v:shape>
        </w:pict>
      </w:r>
      <w:r w:rsidRPr="00153717">
        <w:rPr>
          <w:szCs w:val="24"/>
          <w:lang w:val="vi-VN"/>
        </w:rPr>
        <w:t xml:space="preserve"> đều nên </w:t>
      </w:r>
      <w:r>
        <w:rPr>
          <w:position w:val="-14"/>
          <w:szCs w:val="24"/>
        </w:rPr>
        <w:pict>
          <v:shape id="_x0000_i6555" type="#_x0000_t75" style="width:73.45pt;height:19.45pt">
            <v:imagedata r:id="rId8780" o:title=""/>
          </v:shape>
        </w:pict>
      </w:r>
      <w:r w:rsidRPr="00153717">
        <w:rPr>
          <w:szCs w:val="24"/>
          <w:lang w:val="vi-VN"/>
        </w:rPr>
        <w:t>.</w:t>
      </w:r>
    </w:p>
    <w:p w:rsidR="002F1F28" w:rsidRPr="00153717" w:rsidP="00153717">
      <w:pPr>
        <w:tabs>
          <w:tab w:val="left" w:pos="3402"/>
          <w:tab w:val="left" w:pos="5670"/>
          <w:tab w:val="left" w:pos="7938"/>
        </w:tabs>
        <w:ind w:left="993"/>
        <w:rPr>
          <w:szCs w:val="24"/>
          <w:lang w:val="vi-VN"/>
        </w:rPr>
      </w:pPr>
      <w:r w:rsidRPr="00153717">
        <w:rPr>
          <w:szCs w:val="24"/>
          <w:lang w:val="vi-VN"/>
        </w:rPr>
        <w:t xml:space="preserve">Đáy là hình vuông vạnh </w:t>
      </w:r>
      <w:r>
        <w:rPr>
          <w:position w:val="-6"/>
          <w:szCs w:val="24"/>
        </w:rPr>
        <w:pict>
          <v:shape id="_x0000_i6556" type="#_x0000_t75" style="width:15.1pt;height:12.95pt">
            <v:imagedata r:id="rId8781" o:title=""/>
          </v:shape>
        </w:pict>
      </w:r>
      <w:r w:rsidRPr="00153717">
        <w:rPr>
          <w:szCs w:val="24"/>
          <w:lang w:val="vi-VN"/>
        </w:rPr>
        <w:t xml:space="preserve"> </w:t>
      </w:r>
      <w:r>
        <w:rPr>
          <w:position w:val="-24"/>
          <w:szCs w:val="24"/>
        </w:rPr>
        <w:pict>
          <v:shape id="_x0000_i6557" type="#_x0000_t75" style="width:99.35pt;height:30.25pt">
            <v:imagedata r:id="rId8782" o:title=""/>
          </v:shape>
        </w:pict>
      </w:r>
      <w:r w:rsidRPr="00153717">
        <w:rPr>
          <w:szCs w:val="24"/>
          <w:lang w:val="vi-VN"/>
        </w:rPr>
        <w:t xml:space="preserve"> </w:t>
      </w:r>
    </w:p>
    <w:p w:rsidR="002F1F28" w:rsidRPr="00153717" w:rsidP="00153717">
      <w:pPr>
        <w:tabs>
          <w:tab w:val="left" w:pos="3402"/>
          <w:tab w:val="left" w:pos="5670"/>
          <w:tab w:val="left" w:pos="7938"/>
        </w:tabs>
        <w:ind w:left="993"/>
        <w:rPr>
          <w:szCs w:val="24"/>
          <w:lang w:val="vi-VN"/>
        </w:rPr>
      </w:pPr>
      <w:r w:rsidRPr="00153717">
        <w:rPr>
          <w:szCs w:val="24"/>
          <w:lang w:val="vi-VN"/>
        </w:rPr>
        <w:t xml:space="preserve">Trong tam giác vuông </w:t>
      </w:r>
      <w:r>
        <w:rPr>
          <w:position w:val="-6"/>
          <w:szCs w:val="24"/>
        </w:rPr>
        <w:pict>
          <v:shape id="_x0000_i6558" type="#_x0000_t75" style="width:25.9pt;height:12.95pt">
            <v:imagedata r:id="rId8783" o:title=""/>
          </v:shape>
        </w:pict>
      </w:r>
      <w:r w:rsidRPr="00153717">
        <w:rPr>
          <w:szCs w:val="24"/>
          <w:lang w:val="vi-VN"/>
        </w:rPr>
        <w:t xml:space="preserve"> có </w:t>
      </w:r>
      <w:r>
        <w:rPr>
          <w:position w:val="-8"/>
          <w:szCs w:val="24"/>
        </w:rPr>
        <w:pict>
          <v:shape id="_x0000_i6559" type="#_x0000_t75" style="width:123.1pt;height:19.45pt">
            <v:imagedata r:id="rId8784" o:title=""/>
          </v:shape>
        </w:pict>
      </w:r>
      <w:r w:rsidRPr="00153717">
        <w:rPr>
          <w:szCs w:val="24"/>
          <w:lang w:val="vi-VN"/>
        </w:rPr>
        <w:t xml:space="preserve"> </w:t>
      </w:r>
    </w:p>
    <w:p w:rsidR="002F1F28" w:rsidRPr="00153717" w:rsidP="00153717">
      <w:pPr>
        <w:tabs>
          <w:tab w:val="left" w:pos="3402"/>
          <w:tab w:val="left" w:pos="5670"/>
          <w:tab w:val="left" w:pos="7938"/>
        </w:tabs>
        <w:ind w:left="993"/>
        <w:rPr>
          <w:b/>
          <w:szCs w:val="24"/>
          <w:lang w:val="vi-VN"/>
        </w:rPr>
      </w:pPr>
      <w:r w:rsidRPr="00153717">
        <w:rPr>
          <w:szCs w:val="24"/>
          <w:lang w:val="vi-VN"/>
        </w:rPr>
        <w:t xml:space="preserve">Thể tích </w:t>
      </w:r>
      <w:r>
        <w:rPr>
          <w:position w:val="-6"/>
          <w:szCs w:val="24"/>
        </w:rPr>
        <w:pict>
          <v:shape id="_x0000_i6560" type="#_x0000_t75" style="width:10.8pt;height:12.95pt">
            <v:imagedata r:id="rId8785" o:title=""/>
          </v:shape>
        </w:pict>
      </w:r>
      <w:r w:rsidRPr="00153717">
        <w:rPr>
          <w:szCs w:val="24"/>
          <w:lang w:val="vi-VN"/>
        </w:rPr>
        <w:t xml:space="preserve"> của khối chóp trên là </w:t>
      </w:r>
      <w:r>
        <w:rPr>
          <w:position w:val="-24"/>
          <w:szCs w:val="24"/>
        </w:rPr>
        <w:pict>
          <v:shape id="_x0000_i6561" type="#_x0000_t75" style="width:181.45pt;height:32.4pt">
            <v:imagedata r:id="rId8786" o:title=""/>
          </v:shape>
        </w:pict>
      </w:r>
      <w:r w:rsidRPr="00153717">
        <w:rPr>
          <w:szCs w:val="24"/>
          <w:lang w:val="vi-VN"/>
        </w:rPr>
        <w:t>.</w:t>
      </w:r>
    </w:p>
    <w:p w:rsidR="002F1F28" w:rsidRPr="00153717" w:rsidP="00153717">
      <w:pPr>
        <w:tabs>
          <w:tab w:val="left" w:pos="992"/>
        </w:tabs>
        <w:jc w:val="both"/>
        <w:rPr>
          <w:szCs w:val="24"/>
          <w:lang w:val="vi-VN"/>
        </w:rPr>
      </w:pPr>
      <w:r w:rsidRPr="00153717">
        <w:rPr>
          <w:b/>
          <w:szCs w:val="24"/>
          <w:lang w:val="vi-VN"/>
        </w:rPr>
        <w:t xml:space="preserve">Câu 26: </w:t>
      </w:r>
      <w:r w:rsidRPr="00153717">
        <w:rPr>
          <w:szCs w:val="24"/>
          <w:lang w:val="vi-VN"/>
        </w:rPr>
        <w:t xml:space="preserve">Cho hình lăng trụ </w:t>
      </w:r>
      <w:r>
        <w:rPr>
          <w:position w:val="-6"/>
          <w:szCs w:val="24"/>
        </w:rPr>
        <w:pict>
          <v:shape id="_x0000_i6562" type="#_x0000_t75" style="width:60.5pt;height:12.95pt">
            <v:imagedata r:id="rId8253" o:title=""/>
          </v:shape>
        </w:pict>
      </w:r>
      <w:r w:rsidRPr="00153717">
        <w:rPr>
          <w:szCs w:val="24"/>
          <w:lang w:val="vi-VN"/>
        </w:rPr>
        <w:t xml:space="preserve"> có đáy </w:t>
      </w:r>
      <w:r>
        <w:rPr>
          <w:position w:val="-6"/>
          <w:szCs w:val="24"/>
        </w:rPr>
        <w:pict>
          <v:shape id="_x0000_i6563" type="#_x0000_t75" style="width:28.1pt;height:12.95pt">
            <v:imagedata r:id="rId8254" o:title=""/>
          </v:shape>
        </w:pict>
      </w:r>
      <w:r w:rsidRPr="00153717">
        <w:rPr>
          <w:szCs w:val="24"/>
          <w:lang w:val="vi-VN"/>
        </w:rPr>
        <w:t xml:space="preserve"> là tam giác đều cạnh </w:t>
      </w:r>
      <w:r>
        <w:rPr>
          <w:position w:val="-6"/>
          <w:szCs w:val="24"/>
        </w:rPr>
        <w:pict>
          <v:shape id="_x0000_i6564" type="#_x0000_t75" style="width:8.65pt;height:10.8pt">
            <v:imagedata r:id="rId8255" o:title=""/>
          </v:shape>
        </w:pict>
      </w:r>
      <w:r w:rsidRPr="00153717">
        <w:rPr>
          <w:szCs w:val="24"/>
          <w:lang w:val="vi-VN"/>
        </w:rPr>
        <w:t xml:space="preserve">, </w:t>
      </w:r>
      <w:r>
        <w:rPr>
          <w:position w:val="-24"/>
          <w:szCs w:val="24"/>
        </w:rPr>
        <w:pict>
          <v:shape id="_x0000_i6565" type="#_x0000_t75" style="width:45.35pt;height:30.25pt">
            <v:imagedata r:id="rId8256" o:title=""/>
          </v:shape>
        </w:pict>
      </w:r>
      <w:r w:rsidRPr="00153717">
        <w:rPr>
          <w:szCs w:val="24"/>
          <w:lang w:val="vi-VN"/>
        </w:rPr>
        <w:t xml:space="preserve">. Biết rằng hình chiếu vuông góc của </w:t>
      </w:r>
      <w:r>
        <w:rPr>
          <w:position w:val="-4"/>
          <w:szCs w:val="24"/>
        </w:rPr>
        <w:pict>
          <v:shape id="_x0000_i6566" type="#_x0000_t75" style="width:12.95pt;height:12.95pt">
            <v:imagedata r:id="rId8257" o:title=""/>
          </v:shape>
        </w:pict>
      </w:r>
      <w:r w:rsidRPr="00153717">
        <w:rPr>
          <w:szCs w:val="24"/>
          <w:lang w:val="vi-VN"/>
        </w:rPr>
        <w:t xml:space="preserve"> lên </w:t>
      </w:r>
      <w:r>
        <w:rPr>
          <w:position w:val="-14"/>
          <w:szCs w:val="24"/>
        </w:rPr>
        <w:pict>
          <v:shape id="_x0000_i6567" type="#_x0000_t75" style="width:36.7pt;height:19.45pt">
            <v:imagedata r:id="rId8258" o:title=""/>
          </v:shape>
        </w:pict>
      </w:r>
      <w:r w:rsidRPr="00153717">
        <w:rPr>
          <w:szCs w:val="24"/>
          <w:lang w:val="vi-VN"/>
        </w:rPr>
        <w:t xml:space="preserve"> là trung điểm </w:t>
      </w:r>
      <w:r>
        <w:rPr>
          <w:position w:val="-6"/>
          <w:szCs w:val="24"/>
        </w:rPr>
        <w:pict>
          <v:shape id="_x0000_i6568" type="#_x0000_t75" style="width:19.45pt;height:12.95pt">
            <v:imagedata r:id="rId8259" o:title=""/>
          </v:shape>
        </w:pict>
      </w:r>
      <w:r w:rsidRPr="00153717">
        <w:rPr>
          <w:szCs w:val="24"/>
          <w:lang w:val="vi-VN"/>
        </w:rPr>
        <w:t xml:space="preserve">. Tính thể tích </w:t>
      </w:r>
      <w:r>
        <w:rPr>
          <w:position w:val="-6"/>
          <w:szCs w:val="24"/>
        </w:rPr>
        <w:pict>
          <v:shape id="_x0000_i6569" type="#_x0000_t75" style="width:10.8pt;height:12.95pt">
            <v:imagedata r:id="rId8260" o:title=""/>
          </v:shape>
        </w:pict>
      </w:r>
      <w:r w:rsidRPr="00153717">
        <w:rPr>
          <w:szCs w:val="24"/>
          <w:lang w:val="vi-VN"/>
        </w:rPr>
        <w:t xml:space="preserve"> của khối lăng trụ đó.</w:t>
      </w:r>
    </w:p>
    <w:p w:rsidR="002F1F28" w:rsidRPr="00153717" w:rsidP="00153717">
      <w:pPr>
        <w:tabs>
          <w:tab w:val="left" w:pos="3402"/>
          <w:tab w:val="left" w:pos="5669"/>
          <w:tab w:val="left" w:pos="7937"/>
        </w:tabs>
        <w:ind w:left="993"/>
        <w:rPr>
          <w:szCs w:val="24"/>
        </w:rPr>
      </w:pPr>
      <w:r w:rsidRPr="00153717">
        <w:rPr>
          <w:b/>
          <w:szCs w:val="24"/>
          <w:lang w:val="vi-VN"/>
        </w:rPr>
        <w:t>A.</w:t>
      </w:r>
      <w:r w:rsidRPr="00153717">
        <w:rPr>
          <w:szCs w:val="24"/>
          <w:lang w:val="vi-VN"/>
        </w:rPr>
        <w:t xml:space="preserve"> </w:t>
      </w:r>
      <w:r>
        <w:rPr>
          <w:position w:val="-6"/>
          <w:szCs w:val="24"/>
        </w:rPr>
        <w:pict>
          <v:shape id="_x0000_i6570" type="#_x0000_t75" style="width:32.4pt;height:15.1pt">
            <v:imagedata r:id="rId8261"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6571" type="#_x0000_t75" style="width:41.05pt;height:32.4pt">
            <v:imagedata r:id="rId8262" o:title=""/>
          </v:shape>
        </w:pict>
      </w:r>
      <w:r w:rsidRPr="00153717">
        <w:rPr>
          <w:szCs w:val="24"/>
        </w:rPr>
        <w:t>.</w:t>
      </w:r>
      <w:r w:rsidRPr="00153717">
        <w:rPr>
          <w:szCs w:val="24"/>
        </w:rPr>
        <w:tab/>
      </w:r>
      <w:r w:rsidRPr="00153717">
        <w:rPr>
          <w:b/>
          <w:szCs w:val="24"/>
          <w:u w:val="single"/>
        </w:rPr>
        <w:t>C</w:t>
      </w:r>
      <w:r w:rsidRPr="00153717">
        <w:rPr>
          <w:b/>
          <w:szCs w:val="24"/>
        </w:rPr>
        <w:t>.</w:t>
      </w:r>
      <w:r w:rsidRPr="00153717">
        <w:rPr>
          <w:szCs w:val="24"/>
        </w:rPr>
        <w:t xml:space="preserve"> </w:t>
      </w:r>
      <w:r>
        <w:rPr>
          <w:position w:val="-28"/>
          <w:szCs w:val="24"/>
        </w:rPr>
        <w:pict>
          <v:shape id="_x0000_i6572" type="#_x0000_t75" style="width:45.35pt;height:34.55pt">
            <v:imagedata r:id="rId8263" o:title=""/>
          </v:shape>
        </w:pict>
      </w:r>
      <w:r w:rsidRPr="00153717">
        <w:rPr>
          <w:szCs w:val="24"/>
        </w:rPr>
        <w:t>.</w:t>
      </w:r>
      <w:r w:rsidRPr="00153717">
        <w:rPr>
          <w:szCs w:val="24"/>
        </w:rPr>
        <w:tab/>
      </w:r>
      <w:r w:rsidRPr="00153717">
        <w:rPr>
          <w:b/>
          <w:szCs w:val="24"/>
        </w:rPr>
        <w:t>D.</w:t>
      </w:r>
      <w:r w:rsidRPr="00153717">
        <w:rPr>
          <w:szCs w:val="24"/>
        </w:rPr>
        <w:t xml:space="preserve"> </w:t>
      </w:r>
      <w:r>
        <w:rPr>
          <w:position w:val="-26"/>
          <w:szCs w:val="24"/>
        </w:rPr>
        <w:pict>
          <v:shape id="_x0000_i6573" type="#_x0000_t75" style="width:51.85pt;height:34.55pt">
            <v:imagedata r:id="rId8264" o:title=""/>
          </v:shape>
        </w:pict>
      </w:r>
      <w:r w:rsidRPr="00153717">
        <w:rPr>
          <w:szCs w:val="24"/>
        </w:rPr>
        <w:t>.</w:t>
      </w:r>
    </w:p>
    <w:p w:rsidR="002F1F28" w:rsidRPr="00153717" w:rsidP="00153717">
      <w:pPr>
        <w:tabs>
          <w:tab w:val="left" w:pos="992"/>
          <w:tab w:val="left" w:pos="3402"/>
          <w:tab w:val="left" w:pos="5669"/>
          <w:tab w:val="left" w:pos="7937"/>
        </w:tabs>
        <w:ind w:left="992"/>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tabs>
          <w:tab w:val="left" w:pos="992"/>
          <w:tab w:val="left" w:pos="3402"/>
          <w:tab w:val="left" w:pos="5669"/>
          <w:tab w:val="left" w:pos="7937"/>
        </w:tabs>
        <w:ind w:left="992"/>
        <w:rPr>
          <w:szCs w:val="24"/>
        </w:rPr>
      </w:pPr>
      <w:r w:rsidRPr="00153717">
        <w:rPr>
          <w:b/>
          <w:szCs w:val="24"/>
        </w:rPr>
        <w:t>Chọn</w:t>
      </w:r>
      <w:r w:rsidRPr="00153717">
        <w:rPr>
          <w:szCs w:val="24"/>
        </w:rPr>
        <w:t xml:space="preserve"> </w:t>
      </w:r>
      <w:r w:rsidRPr="00153717">
        <w:rPr>
          <w:b/>
          <w:szCs w:val="24"/>
        </w:rPr>
        <w:t>C</w:t>
      </w:r>
      <w:r w:rsidRPr="00153717">
        <w:rPr>
          <w:szCs w:val="24"/>
        </w:rPr>
        <w:t xml:space="preserve"> </w:t>
      </w:r>
    </w:p>
    <w:p w:rsidR="002F1F28" w:rsidRPr="00153717" w:rsidP="00153717">
      <w:pPr>
        <w:tabs>
          <w:tab w:val="left" w:pos="992"/>
          <w:tab w:val="left" w:pos="3402"/>
          <w:tab w:val="left" w:pos="5669"/>
          <w:tab w:val="left" w:pos="7937"/>
        </w:tabs>
        <w:ind w:left="992"/>
        <w:jc w:val="center"/>
        <w:rPr>
          <w:szCs w:val="24"/>
        </w:rPr>
      </w:pPr>
      <w:r>
        <w:rPr>
          <w:szCs w:val="24"/>
        </w:rPr>
        <w:pict>
          <v:group id="_x0000_i6574" style="width:147.6pt;height:169.3pt;mso-position-horizontal-relative:char;mso-position-vertical-relative:line" coordorigin="4945,10606" coordsize="2952,3386">
            <v:shape id="_x0000_s6575" type="#_x0000_t32" style="width:1890;height:0;left:5719;position:absolute;top:13226" o:connectortype="straight" strokecolor="#009">
              <v:stroke dashstyle="dash"/>
            </v:shape>
            <v:shape id="_x0000_s6576" type="#_x0000_t32" style="width:1413;height:478;left:5726;position:absolute;top:13226" o:connectortype="straight" strokecolor="#009" strokeweight="1pt"/>
            <v:shape id="_x0000_s6577" type="#_x0000_t32" style="width:477;height:499;flip:y;left:7139;position:absolute;top:13219" o:connectortype="straight" strokecolor="#009" strokeweight="1pt"/>
            <v:shape id="_x0000_s6578" type="#_x0000_t32" style="width:1890;height:0;left:5234;position:absolute;top:10878" o:connectortype="straight" strokecolor="#009" strokeweight="1pt"/>
            <v:shape id="_x0000_s6579" type="#_x0000_t32" style="width:1413;height:478;left:5241;position:absolute;top:10878" o:connectortype="straight" strokecolor="#009" strokeweight="1pt"/>
            <v:shape id="_x0000_s6580" type="#_x0000_t32" style="width:477;height:499;flip:y;left:6654;position:absolute;top:10871" o:connectortype="straight" strokecolor="#009" strokeweight="1pt"/>
            <v:shape id="_x0000_s6581" type="#_x0000_t32" style="width:471;height:2362;left:5248;position:absolute;top:10878" o:connectortype="straight" strokecolor="#009" strokeweight="1pt"/>
            <v:shape id="_x0000_s6582" type="#_x0000_t32" style="width:471;height:2362;left:6668;position:absolute;top:11349" o:connectortype="straight" strokecolor="#009" strokeweight="1pt"/>
            <v:shape id="_x0000_s6583" type="#_x0000_t32" style="width:471;height:2362;left:7131;position:absolute;top:10871" o:connectortype="straight" strokecolor="#009" strokeweight="1pt"/>
            <v:shape id="_x0000_s6584" type="#_x0000_t32" style="width:0;height:1863;left:6668;position:absolute;top:11356" o:connectortype="straight" strokecolor="#009">
              <v:stroke dashstyle="dash"/>
            </v:shape>
            <v:shape id="_x0000_s6585" type="#_x0000_t32" style="width:471;height:478;left:6668;position:absolute;top:13233" o:connectortype="straight" strokecolor="#009">
              <v:stroke dashstyle="dash"/>
            </v:shape>
            <v:shape id="_x0000_s6586" type="#_x0000_t75" style="width:288;height:288;left:7033;position:absolute;top:13704">
              <v:imagedata r:id="rId8787" o:title=""/>
            </v:shape>
            <v:shape id="_x0000_s6587" type="#_x0000_t75" style="width:288;height:288;left:5402;position:absolute;top:13172">
              <v:imagedata r:id="rId8788" o:title=""/>
            </v:shape>
            <v:shape id="_x0000_s6588" type="#_x0000_t75" style="width:288;height:309;left:7609;position:absolute;top:13042">
              <v:imagedata r:id="rId8789" o:title=""/>
            </v:shape>
            <v:shape id="_x0000_s6589" type="#_x0000_t75" style="width:335;height:288;left:6660;position:absolute;top:11201">
              <v:imagedata r:id="rId8790" o:title=""/>
            </v:shape>
            <v:shape id="_x0000_s6590" type="#_x0000_t75" style="width:335;height:288;left:4945;position:absolute;top:10606">
              <v:imagedata r:id="rId8791" o:title=""/>
            </v:shape>
            <v:shape id="_x0000_s6591" type="#_x0000_t75" style="width:360;height:309;left:7124;position:absolute;top:10630">
              <v:imagedata r:id="rId8792" o:title=""/>
            </v:shape>
            <v:shape id="_x0000_s6592" type="#_x0000_t32" style="width:1;height:95;left:6764;position:absolute;top:13124" o:connectortype="straight" strokecolor="#009"/>
            <v:shape id="_x0000_s6593" type="#_x0000_t32" style="width:1;height:95;left:6714;position:absolute;rotation:90;top:13084" o:connectortype="straight" strokecolor="#009"/>
            <v:shape id="_x0000_s6594" type="#_x0000_t75" style="width:335;height:288;left:6366;position:absolute;top:12887">
              <v:imagedata r:id="rId8793" o:title=""/>
            </v:shape>
            <v:oval id="_x0000_s6595" style="width:57;height:57;left:5220;position:absolute;top:10849" fillcolor="red" strokecolor="#009" strokeweight="1pt"/>
            <v:oval id="_x0000_s6596" style="width:57;height:57;left:7097;position:absolute;top:10849" fillcolor="red" strokecolor="#009" strokeweight="1pt"/>
            <v:oval id="_x0000_s6597" style="width:57;height:57;left:6640;position:absolute;top:11328" fillcolor="red" strokecolor="#009" strokeweight="1pt"/>
            <v:oval id="_x0000_s6598" style="width:57;height:57;left:5692;position:absolute;top:13195" fillcolor="red" strokecolor="#009" strokeweight="1pt"/>
            <v:oval id="_x0000_s6599" style="width:57;height:57;left:7569;position:absolute;top:13195" fillcolor="red" strokecolor="#009" strokeweight="1pt"/>
            <v:oval id="_x0000_s6600" style="width:57;height:57;left:7112;position:absolute;top:13674" fillcolor="red" strokecolor="#009" strokeweight="1pt"/>
            <v:oval id="_x0000_s6601" style="width:57;height:57;left:6640;position:absolute;top:13195" fillcolor="red" strokecolor="#009" strokeweight="1pt"/>
            <w10:wrap type="none"/>
            <w10:anchorlock/>
          </v:group>
        </w:pict>
      </w:r>
    </w:p>
    <w:p w:rsidR="002F1F28" w:rsidRPr="00153717" w:rsidP="00153717">
      <w:pPr>
        <w:tabs>
          <w:tab w:val="left" w:pos="992"/>
          <w:tab w:val="left" w:pos="3402"/>
          <w:tab w:val="left" w:pos="5669"/>
          <w:tab w:val="left" w:pos="7937"/>
        </w:tabs>
        <w:ind w:left="992"/>
        <w:rPr>
          <w:szCs w:val="24"/>
        </w:rPr>
      </w:pPr>
      <w:r w:rsidRPr="00153717">
        <w:rPr>
          <w:szCs w:val="24"/>
        </w:rPr>
        <w:t xml:space="preserve">Gọi </w:t>
      </w:r>
      <w:r>
        <w:rPr>
          <w:position w:val="-4"/>
          <w:szCs w:val="24"/>
        </w:rPr>
        <w:pict>
          <v:shape id="_x0000_i6602" type="#_x0000_t75" style="width:12.95pt;height:12.95pt">
            <v:imagedata r:id="rId8794" o:title=""/>
          </v:shape>
        </w:pict>
      </w:r>
      <w:r w:rsidRPr="00153717">
        <w:rPr>
          <w:szCs w:val="24"/>
        </w:rPr>
        <w:t xml:space="preserve"> là trung điểm </w:t>
      </w:r>
      <w:r>
        <w:rPr>
          <w:position w:val="-6"/>
          <w:szCs w:val="24"/>
        </w:rPr>
        <w:pict>
          <v:shape id="_x0000_i6603" type="#_x0000_t75" style="width:19.45pt;height:12.95pt">
            <v:imagedata r:id="rId8795" o:title=""/>
          </v:shape>
        </w:pict>
      </w:r>
      <w:r w:rsidRPr="00153717">
        <w:rPr>
          <w:szCs w:val="24"/>
        </w:rPr>
        <w:t xml:space="preserve">. </w:t>
      </w:r>
    </w:p>
    <w:p w:rsidR="002F1F28" w:rsidRPr="00153717" w:rsidP="00153717">
      <w:pPr>
        <w:tabs>
          <w:tab w:val="left" w:pos="992"/>
          <w:tab w:val="left" w:pos="3402"/>
          <w:tab w:val="left" w:pos="5669"/>
          <w:tab w:val="left" w:pos="7937"/>
        </w:tabs>
        <w:ind w:left="992"/>
        <w:rPr>
          <w:szCs w:val="24"/>
        </w:rPr>
      </w:pPr>
      <w:r w:rsidRPr="00153717">
        <w:rPr>
          <w:szCs w:val="24"/>
        </w:rPr>
        <w:t xml:space="preserve">Theo giả thiết, </w:t>
      </w:r>
      <w:r>
        <w:rPr>
          <w:position w:val="-4"/>
          <w:szCs w:val="24"/>
        </w:rPr>
        <w:pict>
          <v:shape id="_x0000_i6604" type="#_x0000_t75" style="width:23.75pt;height:12.95pt">
            <v:imagedata r:id="rId8796" o:title=""/>
          </v:shape>
        </w:pict>
      </w:r>
      <w:r w:rsidRPr="00153717">
        <w:rPr>
          <w:szCs w:val="24"/>
        </w:rPr>
        <w:t xml:space="preserve"> là đường cao hình lăng trụ và </w:t>
      </w:r>
      <w:r>
        <w:rPr>
          <w:position w:val="-24"/>
          <w:szCs w:val="24"/>
        </w:rPr>
        <w:pict>
          <v:shape id="_x0000_i6605" type="#_x0000_t75" style="width:140.4pt;height:32.4pt">
            <v:imagedata r:id="rId8797" o:title=""/>
          </v:shape>
        </w:pict>
      </w:r>
    </w:p>
    <w:p w:rsidR="002F1F28" w:rsidRPr="00153717" w:rsidP="00153717">
      <w:pPr>
        <w:tabs>
          <w:tab w:val="left" w:pos="992"/>
          <w:tab w:val="left" w:pos="3402"/>
          <w:tab w:val="left" w:pos="5669"/>
          <w:tab w:val="left" w:pos="7937"/>
        </w:tabs>
        <w:ind w:left="992"/>
        <w:rPr>
          <w:szCs w:val="24"/>
        </w:rPr>
      </w:pPr>
      <w:r w:rsidRPr="00153717">
        <w:rPr>
          <w:szCs w:val="24"/>
        </w:rPr>
        <w:t xml:space="preserve">Vậy, thể tích khối lăng trụ là </w:t>
      </w:r>
      <w:r>
        <w:rPr>
          <w:position w:val="-24"/>
          <w:szCs w:val="24"/>
        </w:rPr>
        <w:pict>
          <v:shape id="_x0000_i6606" type="#_x0000_t75" style="width:185.75pt;height:32.4pt">
            <v:imagedata r:id="rId8798" o:title=""/>
          </v:shape>
        </w:pict>
      </w:r>
      <w:r w:rsidRPr="00153717">
        <w:rPr>
          <w:szCs w:val="24"/>
        </w:rPr>
        <w:t xml:space="preserve">. </w:t>
      </w:r>
    </w:p>
    <w:p w:rsidR="002F1F28" w:rsidRPr="00153717" w:rsidP="00153717">
      <w:pPr>
        <w:tabs>
          <w:tab w:val="left" w:pos="992"/>
        </w:tabs>
        <w:rPr>
          <w:szCs w:val="24"/>
          <w:lang w:val="vi-VN"/>
        </w:rPr>
      </w:pPr>
      <w:r w:rsidRPr="00153717">
        <w:rPr>
          <w:b/>
          <w:szCs w:val="24"/>
        </w:rPr>
        <w:t xml:space="preserve">Câu 27: </w:t>
      </w:r>
      <w:r w:rsidRPr="00153717">
        <w:rPr>
          <w:szCs w:val="24"/>
        </w:rPr>
        <w:t xml:space="preserve">Cho một khối nón có chiều cao bằng </w:t>
      </w:r>
      <w:r>
        <w:rPr>
          <w:position w:val="-4"/>
          <w:szCs w:val="24"/>
        </w:rPr>
        <w:pict>
          <v:shape id="_x0000_i6607" type="#_x0000_t75" style="width:8.65pt;height:12.95pt">
            <v:imagedata r:id="rId8265" o:title=""/>
          </v:shape>
        </w:pict>
      </w:r>
      <w:r>
        <w:rPr>
          <w:position w:val="-6"/>
          <w:szCs w:val="24"/>
        </w:rPr>
        <w:pict>
          <v:shape id="_x0000_i6608" type="#_x0000_t75" style="width:17.3pt;height:10.8pt">
            <v:imagedata r:id="rId8266" o:title=""/>
          </v:shape>
        </w:pict>
      </w:r>
      <w:r w:rsidRPr="00153717">
        <w:rPr>
          <w:szCs w:val="24"/>
        </w:rPr>
        <w:t xml:space="preserve">, độ dài đường sinh </w:t>
      </w:r>
      <w:r>
        <w:rPr>
          <w:position w:val="-6"/>
          <w:szCs w:val="24"/>
        </w:rPr>
        <w:pict>
          <v:shape id="_x0000_i6609" type="#_x0000_t75" style="width:8.65pt;height:12.95pt">
            <v:imagedata r:id="rId8267" o:title=""/>
          </v:shape>
        </w:pict>
      </w:r>
      <w:r>
        <w:rPr>
          <w:position w:val="-6"/>
          <w:szCs w:val="24"/>
        </w:rPr>
        <w:pict>
          <v:shape id="_x0000_i6610" type="#_x0000_t75" style="width:17.3pt;height:10.8pt">
            <v:imagedata r:id="rId8268" o:title=""/>
          </v:shape>
        </w:pict>
      </w:r>
      <w:r w:rsidRPr="00153717">
        <w:rPr>
          <w:szCs w:val="24"/>
        </w:rPr>
        <w:t>. Tính thể tích khối nón này.</w:t>
      </w:r>
    </w:p>
    <w:p w:rsidR="002F1F28" w:rsidRPr="00153717" w:rsidP="00153717">
      <w:pPr>
        <w:tabs>
          <w:tab w:val="left" w:pos="3402"/>
          <w:tab w:val="left" w:pos="5669"/>
          <w:tab w:val="left" w:pos="7937"/>
        </w:tabs>
        <w:ind w:left="992"/>
        <w:rPr>
          <w:szCs w:val="24"/>
        </w:rPr>
      </w:pPr>
      <w:r w:rsidRPr="00153717">
        <w:rPr>
          <w:b/>
          <w:szCs w:val="24"/>
          <w:lang w:val="vi-VN"/>
        </w:rPr>
        <w:t>A.</w:t>
      </w:r>
      <w:r w:rsidRPr="00153717">
        <w:rPr>
          <w:szCs w:val="24"/>
          <w:lang w:val="vi-VN"/>
        </w:rPr>
        <w:t xml:space="preserve"> </w:t>
      </w:r>
      <w:r>
        <w:rPr>
          <w:position w:val="-6"/>
          <w:szCs w:val="24"/>
        </w:rPr>
        <w:pict>
          <v:shape id="_x0000_i6611" type="#_x0000_t75" style="width:21.6pt;height:12.95pt">
            <v:imagedata r:id="rId8269" o:title=""/>
          </v:shape>
        </w:pict>
      </w:r>
      <w:r>
        <w:rPr>
          <w:position w:val="-6"/>
          <w:szCs w:val="24"/>
        </w:rPr>
        <w:pict>
          <v:shape id="_x0000_i6612" type="#_x0000_t75" style="width:21.6pt;height:15.1pt">
            <v:imagedata r:id="rId8270" o:title=""/>
          </v:shape>
        </w:pict>
      </w:r>
      <w:r w:rsidRPr="00153717">
        <w:rPr>
          <w:szCs w:val="24"/>
        </w:rPr>
        <w:t>.</w:t>
      </w:r>
      <w:r w:rsidRPr="00153717">
        <w:rPr>
          <w:szCs w:val="24"/>
        </w:rPr>
        <w:tab/>
      </w:r>
      <w:r w:rsidRPr="00153717">
        <w:rPr>
          <w:b/>
          <w:szCs w:val="24"/>
          <w:u w:val="single"/>
          <w:lang w:val="vi-VN"/>
        </w:rPr>
        <w:t>B</w:t>
      </w:r>
      <w:r w:rsidRPr="00153717">
        <w:rPr>
          <w:b/>
          <w:szCs w:val="24"/>
          <w:lang w:val="vi-VN"/>
        </w:rPr>
        <w:t>.</w:t>
      </w:r>
      <w:r w:rsidRPr="00153717">
        <w:rPr>
          <w:szCs w:val="24"/>
          <w:lang w:val="vi-VN"/>
        </w:rPr>
        <w:t xml:space="preserve"> </w:t>
      </w:r>
      <w:r>
        <w:rPr>
          <w:position w:val="-6"/>
          <w:szCs w:val="24"/>
        </w:rPr>
        <w:pict>
          <v:shape id="_x0000_i6613" type="#_x0000_t75" style="width:21.6pt;height:12.95pt">
            <v:imagedata r:id="rId8271" o:title=""/>
          </v:shape>
        </w:pict>
      </w:r>
      <w:r>
        <w:rPr>
          <w:position w:val="-6"/>
          <w:szCs w:val="24"/>
        </w:rPr>
        <w:pict>
          <v:shape id="_x0000_i6614" type="#_x0000_t75" style="width:21.6pt;height:15.1pt">
            <v:imagedata r:id="rId8272" o:title=""/>
          </v:shape>
        </w:pict>
      </w:r>
      <w:r w:rsidRPr="00153717">
        <w:rPr>
          <w:szCs w:val="24"/>
        </w:rPr>
        <w:t>.</w:t>
      </w:r>
      <w:r w:rsidRPr="00153717">
        <w:rPr>
          <w:szCs w:val="24"/>
          <w:lang w:val="vi-VN"/>
        </w:rPr>
        <w:t xml:space="preserve"> </w:t>
      </w:r>
      <w:r w:rsidRPr="00153717">
        <w:rPr>
          <w:szCs w:val="24"/>
          <w:lang w:val="vi-VN"/>
        </w:rPr>
        <w:fldChar w:fldCharType="begin"/>
      </w:r>
      <w:r w:rsidRPr="00153717">
        <w:rPr>
          <w:szCs w:val="24"/>
          <w:lang w:val="vi-VN"/>
        </w:rPr>
        <w:instrText xml:space="preserve"> QUOTE </w:instrText>
      </w:r>
      <w:r>
        <w:rPr>
          <w:noProof/>
          <w:szCs w:val="24"/>
          <w:lang w:val="vi-VN" w:eastAsia="vi-VN"/>
        </w:rPr>
        <w:pict>
          <v:shape id="_x0000_i6615" type="#_x0000_t75" style="width:26.4pt;height:26.4pt;visibility:visible">
            <v:imagedata r:id="rId8273" o:title="" chromakey="white"/>
          </v:shape>
        </w:pict>
      </w:r>
      <w:r w:rsidRPr="00153717">
        <w:rPr>
          <w:szCs w:val="24"/>
          <w:lang w:val="vi-VN"/>
        </w:rPr>
        <w:instrText xml:space="preserve"> </w:instrText>
      </w:r>
      <w:r w:rsidRPr="00153717">
        <w:rPr>
          <w:szCs w:val="24"/>
          <w:lang w:val="vi-VN"/>
        </w:rPr>
        <w:fldChar w:fldCharType="separate"/>
      </w:r>
      <w:r w:rsidRPr="00153717">
        <w:rPr>
          <w:szCs w:val="24"/>
          <w:lang w:val="vi-VN"/>
        </w:rPr>
        <w:fldChar w:fldCharType="end"/>
      </w:r>
      <w:r w:rsidRPr="00153717">
        <w:rPr>
          <w:szCs w:val="24"/>
          <w:lang w:val="vi-VN"/>
        </w:rPr>
        <w:tab/>
      </w:r>
      <w:r w:rsidRPr="00153717">
        <w:rPr>
          <w:b/>
          <w:szCs w:val="24"/>
          <w:lang w:val="vi-VN"/>
        </w:rPr>
        <w:t>C.</w:t>
      </w:r>
      <w:r w:rsidRPr="00153717">
        <w:rPr>
          <w:szCs w:val="24"/>
          <w:lang w:val="vi-VN"/>
        </w:rPr>
        <w:t xml:space="preserve"> </w:t>
      </w:r>
      <w:r>
        <w:rPr>
          <w:position w:val="-6"/>
          <w:szCs w:val="24"/>
        </w:rPr>
        <w:pict>
          <v:shape id="_x0000_i6616" type="#_x0000_t75" style="width:21.6pt;height:12.95pt">
            <v:imagedata r:id="rId8274" o:title=""/>
          </v:shape>
        </w:pict>
      </w:r>
      <w:r>
        <w:rPr>
          <w:position w:val="-6"/>
          <w:szCs w:val="24"/>
        </w:rPr>
        <w:pict>
          <v:shape id="_x0000_i6617" type="#_x0000_t75" style="width:21.6pt;height:15.1pt">
            <v:imagedata r:id="rId8275" o:title=""/>
          </v:shape>
        </w:pict>
      </w:r>
      <w:r w:rsidRPr="00153717">
        <w:rPr>
          <w:szCs w:val="24"/>
        </w:rPr>
        <w:t>.</w:t>
      </w:r>
      <w:r w:rsidRPr="00153717">
        <w:rPr>
          <w:szCs w:val="24"/>
          <w:lang w:val="vi-VN"/>
        </w:rPr>
        <w:fldChar w:fldCharType="begin"/>
      </w:r>
      <w:r w:rsidRPr="00153717">
        <w:rPr>
          <w:szCs w:val="24"/>
          <w:lang w:val="vi-VN"/>
        </w:rPr>
        <w:instrText xml:space="preserve"> QUOTE </w:instrText>
      </w:r>
      <w:r>
        <w:rPr>
          <w:noProof/>
          <w:szCs w:val="24"/>
          <w:lang w:val="vi-VN" w:eastAsia="vi-VN"/>
        </w:rPr>
        <w:pict>
          <v:shape id="_x0000_i6618" type="#_x0000_t75" style="width:26.4pt;height:27pt;visibility:visible">
            <v:imagedata r:id="rId8276" o:title="" chromakey="white"/>
          </v:shape>
        </w:pict>
      </w:r>
      <w:r w:rsidRPr="00153717">
        <w:rPr>
          <w:szCs w:val="24"/>
          <w:lang w:val="vi-VN"/>
        </w:rPr>
        <w:instrText xml:space="preserve"> </w:instrText>
      </w:r>
      <w:r w:rsidRPr="00153717">
        <w:rPr>
          <w:szCs w:val="24"/>
          <w:lang w:val="vi-VN"/>
        </w:rPr>
        <w:fldChar w:fldCharType="separate"/>
      </w:r>
      <w:r w:rsidRPr="00153717">
        <w:rPr>
          <w:szCs w:val="24"/>
          <w:lang w:val="vi-VN"/>
        </w:rPr>
        <w:fldChar w:fldCharType="end"/>
      </w:r>
      <w:r w:rsidRPr="00153717">
        <w:rPr>
          <w:szCs w:val="24"/>
          <w:lang w:val="vi-VN"/>
        </w:rPr>
        <w:tab/>
      </w:r>
      <w:r w:rsidRPr="00153717">
        <w:rPr>
          <w:b/>
          <w:szCs w:val="24"/>
          <w:lang w:val="vi-VN"/>
        </w:rPr>
        <w:t>D.</w:t>
      </w:r>
      <w:r w:rsidRPr="00153717">
        <w:rPr>
          <w:szCs w:val="24"/>
          <w:lang w:val="vi-VN"/>
        </w:rPr>
        <w:t xml:space="preserve"> </w:t>
      </w:r>
      <w:r>
        <w:rPr>
          <w:position w:val="-6"/>
          <w:szCs w:val="24"/>
        </w:rPr>
        <w:pict>
          <v:shape id="_x0000_i6619" type="#_x0000_t75" style="width:21.6pt;height:12.95pt">
            <v:imagedata r:id="rId8277" o:title=""/>
          </v:shape>
        </w:pict>
      </w:r>
      <w:r>
        <w:rPr>
          <w:position w:val="-6"/>
          <w:szCs w:val="24"/>
        </w:rPr>
        <w:pict>
          <v:shape id="_x0000_i6620" type="#_x0000_t75" style="width:21.6pt;height:15.1pt">
            <v:imagedata r:id="rId8278" o:title=""/>
          </v:shape>
        </w:pict>
      </w:r>
      <w:r w:rsidRPr="00153717">
        <w:rPr>
          <w:szCs w:val="24"/>
        </w:rPr>
        <w:t>.</w:t>
      </w:r>
    </w:p>
    <w:p w:rsidR="002F1F28" w:rsidRPr="00153717" w:rsidP="00153717">
      <w:pPr>
        <w:jc w:val="center"/>
        <w:rPr>
          <w:szCs w:val="24"/>
          <w:lang w:val="fr-FR"/>
        </w:rPr>
      </w:pPr>
      <w:r w:rsidRPr="00153717">
        <w:rPr>
          <w:b/>
          <w:szCs w:val="24"/>
          <w:lang w:val="fr-FR"/>
        </w:rPr>
        <w:t>Lời</w:t>
      </w:r>
      <w:r w:rsidRPr="00153717">
        <w:rPr>
          <w:szCs w:val="24"/>
          <w:lang w:val="fr-FR"/>
        </w:rPr>
        <w:t xml:space="preserve"> </w:t>
      </w:r>
      <w:r w:rsidRPr="00153717">
        <w:rPr>
          <w:b/>
          <w:szCs w:val="24"/>
          <w:lang w:val="fr-FR"/>
        </w:rPr>
        <w:t>giải</w:t>
      </w:r>
    </w:p>
    <w:p w:rsidR="002F1F28" w:rsidRPr="00153717" w:rsidP="00153717">
      <w:pPr>
        <w:ind w:left="993"/>
        <w:rPr>
          <w:szCs w:val="24"/>
          <w:lang w:val="fr-FR"/>
        </w:rPr>
      </w:pPr>
      <w:r w:rsidRPr="00153717">
        <w:rPr>
          <w:b/>
          <w:szCs w:val="24"/>
          <w:lang w:val="fr-FR"/>
        </w:rPr>
        <w:t>Chọn</w:t>
      </w:r>
      <w:r w:rsidRPr="00153717">
        <w:rPr>
          <w:szCs w:val="24"/>
          <w:lang w:val="fr-FR"/>
        </w:rPr>
        <w:t xml:space="preserve"> </w:t>
      </w:r>
      <w:r w:rsidRPr="00153717">
        <w:rPr>
          <w:b/>
          <w:szCs w:val="24"/>
          <w:lang w:val="fr-FR"/>
        </w:rPr>
        <w:t>B</w:t>
      </w:r>
      <w:r w:rsidRPr="00153717">
        <w:rPr>
          <w:szCs w:val="24"/>
          <w:lang w:val="fr-FR"/>
        </w:rPr>
        <w:t xml:space="preserve"> </w:t>
      </w:r>
    </w:p>
    <w:p w:rsidR="002F1F28" w:rsidRPr="00153717" w:rsidP="00153717">
      <w:pPr>
        <w:jc w:val="center"/>
        <w:rPr>
          <w:szCs w:val="24"/>
          <w:lang w:val="fr-FR"/>
        </w:rPr>
      </w:pPr>
      <w:r>
        <w:rPr>
          <w:noProof/>
          <w:szCs w:val="24"/>
          <w:lang w:val="vi-VN" w:eastAsia="vi-VN"/>
        </w:rPr>
        <w:pict>
          <v:shape id="Picture 301" o:spid="_x0000_i6621" type="#_x0000_t75" style="width:133.55pt;height:139.45pt;visibility:visible">
            <v:imagedata r:id="rId8799" o:title=""/>
          </v:shape>
        </w:pict>
      </w:r>
    </w:p>
    <w:p w:rsidR="002F1F28" w:rsidRPr="00153717" w:rsidP="00153717">
      <w:pPr>
        <w:ind w:left="993"/>
        <w:rPr>
          <w:szCs w:val="24"/>
          <w:lang w:val="fr-FR"/>
        </w:rPr>
      </w:pPr>
      <w:r w:rsidRPr="00153717">
        <w:rPr>
          <w:szCs w:val="24"/>
          <w:lang w:val="fr-FR"/>
        </w:rPr>
        <w:t xml:space="preserve">Theo giả thiết ta có: </w:t>
      </w:r>
      <w:r>
        <w:rPr>
          <w:position w:val="-6"/>
          <w:szCs w:val="24"/>
        </w:rPr>
        <w:pict>
          <v:shape id="_x0000_i6622" type="#_x0000_t75" style="width:36.7pt;height:12.95pt">
            <v:imagedata r:id="rId8800" o:title=""/>
          </v:shape>
        </w:pict>
      </w:r>
      <w:r>
        <w:rPr>
          <w:position w:val="-4"/>
          <w:szCs w:val="24"/>
        </w:rPr>
        <w:pict>
          <v:shape id="_x0000_i6623" type="#_x0000_t75" style="width:17.3pt;height:12.95pt">
            <v:imagedata r:id="rId8801" o:title=""/>
          </v:shape>
        </w:pict>
      </w:r>
      <w:r>
        <w:rPr>
          <w:position w:val="-6"/>
          <w:szCs w:val="24"/>
        </w:rPr>
        <w:pict>
          <v:shape id="_x0000_i6624" type="#_x0000_t75" style="width:17.3pt;height:10.8pt">
            <v:imagedata r:id="rId8802" o:title=""/>
          </v:shape>
        </w:pict>
      </w:r>
      <w:r w:rsidRPr="00153717">
        <w:rPr>
          <w:szCs w:val="24"/>
          <w:lang w:val="fr-FR"/>
        </w:rPr>
        <w:t xml:space="preserve">, </w:t>
      </w:r>
      <w:r>
        <w:rPr>
          <w:position w:val="-6"/>
          <w:szCs w:val="24"/>
        </w:rPr>
        <w:pict>
          <v:shape id="_x0000_i6625" type="#_x0000_t75" style="width:32.4pt;height:12.95pt">
            <v:imagedata r:id="rId8803" o:title=""/>
          </v:shape>
        </w:pict>
      </w:r>
      <w:r>
        <w:rPr>
          <w:position w:val="-6"/>
          <w:szCs w:val="24"/>
        </w:rPr>
        <w:pict>
          <v:shape id="_x0000_i6626" type="#_x0000_t75" style="width:17.3pt;height:12.95pt">
            <v:imagedata r:id="rId8804" o:title=""/>
          </v:shape>
        </w:pict>
      </w:r>
      <w:r>
        <w:rPr>
          <w:position w:val="-6"/>
          <w:szCs w:val="24"/>
        </w:rPr>
        <w:pict>
          <v:shape id="_x0000_i6627" type="#_x0000_t75" style="width:17.3pt;height:10.8pt">
            <v:imagedata r:id="rId8805" o:title=""/>
          </v:shape>
        </w:pict>
      </w:r>
      <w:r>
        <w:rPr>
          <w:position w:val="-6"/>
          <w:szCs w:val="24"/>
        </w:rPr>
        <w:pict>
          <v:shape id="_x0000_i6628" type="#_x0000_t75" style="width:41.05pt;height:12.95pt">
            <v:imagedata r:id="rId8806" o:title=""/>
          </v:shape>
        </w:pict>
      </w:r>
      <w:r>
        <w:rPr>
          <w:position w:val="-6"/>
          <w:szCs w:val="24"/>
        </w:rPr>
        <w:pict>
          <v:shape id="_x0000_i6629" type="#_x0000_t75" style="width:17.3pt;height:10.8pt">
            <v:imagedata r:id="rId8807" o:title=""/>
          </v:shape>
        </w:pict>
      </w:r>
      <w:r w:rsidRPr="00153717">
        <w:rPr>
          <w:szCs w:val="24"/>
          <w:lang w:val="fr-FR"/>
        </w:rPr>
        <w:t>.</w:t>
      </w:r>
    </w:p>
    <w:p w:rsidR="002F1F28" w:rsidRPr="00153717" w:rsidP="00153717">
      <w:pPr>
        <w:ind w:left="993"/>
        <w:rPr>
          <w:szCs w:val="24"/>
          <w:lang w:val="fr-FR"/>
        </w:rPr>
      </w:pPr>
      <w:r w:rsidRPr="00153717">
        <w:rPr>
          <w:szCs w:val="24"/>
          <w:lang w:val="fr-FR"/>
        </w:rPr>
        <w:t xml:space="preserve">Vậy thể tích khối nón cần tìm là : </w:t>
      </w:r>
      <w:r>
        <w:rPr>
          <w:position w:val="-24"/>
          <w:szCs w:val="24"/>
        </w:rPr>
        <w:pict>
          <v:shape id="_x0000_i6630" type="#_x0000_t75" style="width:69.1pt;height:30.25pt">
            <v:imagedata r:id="rId8808" o:title=""/>
          </v:shape>
        </w:pict>
      </w:r>
      <w:r>
        <w:rPr>
          <w:position w:val="-6"/>
          <w:szCs w:val="24"/>
        </w:rPr>
        <w:pict>
          <v:shape id="_x0000_i6631" type="#_x0000_t75" style="width:30.25pt;height:12.95pt">
            <v:imagedata r:id="rId8809" o:title=""/>
          </v:shape>
        </w:pict>
      </w:r>
      <w:r>
        <w:rPr>
          <w:position w:val="-6"/>
          <w:szCs w:val="24"/>
        </w:rPr>
        <w:pict>
          <v:shape id="_x0000_i6632" type="#_x0000_t75" style="width:21.6pt;height:15.1pt">
            <v:imagedata r:id="rId8810" o:title=""/>
          </v:shape>
        </w:pict>
      </w:r>
      <w:r w:rsidRPr="00153717">
        <w:rPr>
          <w:szCs w:val="24"/>
          <w:lang w:val="fr-FR"/>
        </w:rPr>
        <w:t>.</w:t>
      </w:r>
    </w:p>
    <w:p w:rsidR="002F1F28" w:rsidRPr="00153717" w:rsidP="00153717">
      <w:pPr>
        <w:tabs>
          <w:tab w:val="left" w:pos="992"/>
        </w:tabs>
        <w:rPr>
          <w:szCs w:val="24"/>
          <w:lang w:val="vi-VN"/>
        </w:rPr>
      </w:pPr>
      <w:r w:rsidRPr="00153717">
        <w:rPr>
          <w:b/>
          <w:szCs w:val="24"/>
          <w:lang w:val="fr-FR"/>
        </w:rPr>
        <w:t xml:space="preserve">Câu 28: </w:t>
      </w:r>
      <w:r w:rsidRPr="00153717">
        <w:rPr>
          <w:szCs w:val="24"/>
          <w:lang w:val="vi-VN"/>
        </w:rPr>
        <w:t xml:space="preserve">Cho hình lập phương </w:t>
      </w:r>
      <w:r>
        <w:rPr>
          <w:position w:val="-6"/>
          <w:szCs w:val="24"/>
        </w:rPr>
        <w:pict>
          <v:shape id="_x0000_i6633" type="#_x0000_t75" style="width:82.1pt;height:12.95pt">
            <v:imagedata r:id="rId8280" o:title=""/>
          </v:shape>
        </w:pict>
      </w:r>
      <w:r w:rsidRPr="00153717">
        <w:rPr>
          <w:szCs w:val="24"/>
          <w:lang w:val="vi-VN"/>
        </w:rPr>
        <w:t xml:space="preserve"> cạnh bằng </w:t>
      </w:r>
      <w:r>
        <w:rPr>
          <w:position w:val="-6"/>
          <w:szCs w:val="24"/>
        </w:rPr>
        <w:pict>
          <v:shape id="_x0000_i6634" type="#_x0000_t75" style="width:15.1pt;height:12.95pt">
            <v:imagedata r:id="rId8281" o:title=""/>
          </v:shape>
        </w:pict>
      </w:r>
      <w:r w:rsidRPr="00153717">
        <w:rPr>
          <w:szCs w:val="24"/>
          <w:lang w:val="vi-VN"/>
        </w:rPr>
        <w:t xml:space="preserve">. Quay đường tròn ngoại tiếp tam giác </w:t>
      </w:r>
      <w:r>
        <w:rPr>
          <w:position w:val="-4"/>
          <w:szCs w:val="24"/>
        </w:rPr>
        <w:pict>
          <v:shape id="_x0000_i6635" type="#_x0000_t75" style="width:30.25pt;height:12.95pt">
            <v:imagedata r:id="rId8282" o:title=""/>
          </v:shape>
        </w:pict>
      </w:r>
      <w:r w:rsidRPr="00153717">
        <w:rPr>
          <w:szCs w:val="24"/>
          <w:lang w:val="vi-VN"/>
        </w:rPr>
        <w:t xml:space="preserve"> quanh một đường kính của đường tròn ta có một mặt cầu, tính diện tích mặt cầu đó. </w:t>
      </w:r>
    </w:p>
    <w:p w:rsidR="002F1F28" w:rsidRPr="00153717" w:rsidP="00153717">
      <w:pPr>
        <w:tabs>
          <w:tab w:val="left" w:pos="3402"/>
          <w:tab w:val="left" w:pos="5669"/>
          <w:tab w:val="left" w:pos="7937"/>
        </w:tabs>
        <w:ind w:left="992"/>
        <w:rPr>
          <w:szCs w:val="24"/>
          <w:lang w:val="vi-VN"/>
        </w:rPr>
      </w:pPr>
      <w:r w:rsidRPr="00153717">
        <w:rPr>
          <w:b/>
          <w:szCs w:val="24"/>
          <w:lang w:val="vi-VN"/>
        </w:rPr>
        <w:t>A.</w:t>
      </w:r>
      <w:r w:rsidRPr="00153717">
        <w:rPr>
          <w:szCs w:val="24"/>
          <w:lang w:val="vi-VN"/>
        </w:rPr>
        <w:t xml:space="preserve"> </w:t>
      </w:r>
      <w:r>
        <w:rPr>
          <w:position w:val="-6"/>
          <w:szCs w:val="24"/>
        </w:rPr>
        <w:pict>
          <v:shape id="_x0000_i6636" type="#_x0000_t75" style="width:32.4pt;height:15.1pt">
            <v:imagedata r:id="rId8283" o:title=""/>
          </v:shape>
        </w:pict>
      </w:r>
      <w:r w:rsidRPr="00153717">
        <w:rPr>
          <w:szCs w:val="24"/>
          <w:lang w:val="vi-VN"/>
        </w:rPr>
        <w:t>.</w:t>
      </w:r>
      <w:r w:rsidRPr="00153717">
        <w:rPr>
          <w:szCs w:val="24"/>
          <w:lang w:val="vi-VN"/>
        </w:rPr>
        <w:tab/>
      </w:r>
      <w:r w:rsidRPr="00153717">
        <w:rPr>
          <w:b/>
          <w:szCs w:val="24"/>
          <w:u w:val="single"/>
          <w:lang w:val="vi-VN"/>
        </w:rPr>
        <w:t>B</w:t>
      </w:r>
      <w:r w:rsidRPr="00153717">
        <w:rPr>
          <w:b/>
          <w:szCs w:val="24"/>
          <w:lang w:val="vi-VN"/>
        </w:rPr>
        <w:t>.</w:t>
      </w:r>
      <w:r w:rsidRPr="00153717">
        <w:rPr>
          <w:szCs w:val="24"/>
          <w:lang w:val="vi-VN"/>
        </w:rPr>
        <w:t xml:space="preserve"> </w:t>
      </w:r>
      <w:r>
        <w:rPr>
          <w:position w:val="-6"/>
          <w:szCs w:val="24"/>
        </w:rPr>
        <w:pict>
          <v:shape id="_x0000_i6637" type="#_x0000_t75" style="width:32.4pt;height:15.1pt">
            <v:imagedata r:id="rId8284" o:title=""/>
          </v:shape>
        </w:pict>
      </w:r>
      <w:r w:rsidRPr="00153717">
        <w:rPr>
          <w:szCs w:val="24"/>
          <w:lang w:val="vi-VN"/>
        </w:rPr>
        <w:t xml:space="preserve">. </w:t>
      </w:r>
      <w:r w:rsidRPr="00153717">
        <w:rPr>
          <w:szCs w:val="24"/>
          <w:lang w:val="vi-VN"/>
        </w:rPr>
        <w:tab/>
      </w:r>
      <w:r w:rsidRPr="00153717">
        <w:rPr>
          <w:b/>
          <w:szCs w:val="24"/>
          <w:lang w:val="vi-VN"/>
        </w:rPr>
        <w:t>C.</w:t>
      </w:r>
      <w:r w:rsidRPr="00153717">
        <w:rPr>
          <w:szCs w:val="24"/>
          <w:lang w:val="vi-VN"/>
        </w:rPr>
        <w:t xml:space="preserve"> </w:t>
      </w:r>
      <w:r>
        <w:rPr>
          <w:position w:val="-6"/>
          <w:szCs w:val="24"/>
        </w:rPr>
        <w:pict>
          <v:shape id="_x0000_i6638" type="#_x0000_t75" style="width:32.4pt;height:15.1pt">
            <v:imagedata r:id="rId8285"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6"/>
          <w:szCs w:val="24"/>
        </w:rPr>
        <w:pict>
          <v:shape id="_x0000_i6639" type="#_x0000_t75" style="width:32.4pt;height:15.1pt">
            <v:imagedata r:id="rId8286" o:title=""/>
          </v:shape>
        </w:pict>
      </w:r>
      <w:r w:rsidRPr="00153717">
        <w:rPr>
          <w:szCs w:val="24"/>
          <w:lang w:val="vi-VN"/>
        </w:rPr>
        <w:t>.</w:t>
      </w:r>
    </w:p>
    <w:p w:rsidR="002F1F28" w:rsidRPr="00153717" w:rsidP="00153717">
      <w:pPr>
        <w:tabs>
          <w:tab w:val="left" w:pos="3402"/>
          <w:tab w:val="left" w:pos="5669"/>
          <w:tab w:val="left" w:pos="7937"/>
        </w:tabs>
        <w:ind w:left="992"/>
        <w:jc w:val="center"/>
        <w:rPr>
          <w:szCs w:val="24"/>
          <w:lang w:val="vi-VN"/>
        </w:rPr>
      </w:pPr>
      <w:r w:rsidRPr="00153717">
        <w:rPr>
          <w:b/>
          <w:szCs w:val="24"/>
          <w:lang w:val="vi-VN"/>
        </w:rPr>
        <w:t>Lời</w:t>
      </w:r>
      <w:r w:rsidRPr="00153717">
        <w:rPr>
          <w:szCs w:val="24"/>
          <w:lang w:val="vi-VN"/>
        </w:rPr>
        <w:t xml:space="preserve"> </w:t>
      </w:r>
      <w:r w:rsidRPr="00153717">
        <w:rPr>
          <w:b/>
          <w:szCs w:val="24"/>
          <w:lang w:val="vi-VN"/>
        </w:rPr>
        <w:t>giải</w:t>
      </w:r>
    </w:p>
    <w:p w:rsidR="002F1F28" w:rsidRPr="00153717" w:rsidP="00153717">
      <w:pPr>
        <w:tabs>
          <w:tab w:val="left" w:pos="993"/>
          <w:tab w:val="left" w:pos="3402"/>
          <w:tab w:val="left" w:pos="5670"/>
          <w:tab w:val="left" w:pos="7938"/>
        </w:tabs>
        <w:ind w:left="992"/>
        <w:rPr>
          <w:szCs w:val="24"/>
          <w:lang w:val="vi-VN"/>
        </w:rPr>
      </w:pPr>
      <w:r w:rsidRPr="00153717">
        <w:rPr>
          <w:b/>
          <w:szCs w:val="24"/>
          <w:lang w:val="vi-VN"/>
        </w:rPr>
        <w:t>Chọn</w:t>
      </w:r>
      <w:r w:rsidRPr="00153717">
        <w:rPr>
          <w:szCs w:val="24"/>
          <w:lang w:val="vi-VN"/>
        </w:rPr>
        <w:t xml:space="preserve"> </w:t>
      </w:r>
      <w:r w:rsidRPr="00153717">
        <w:rPr>
          <w:b/>
          <w:szCs w:val="24"/>
          <w:lang w:val="vi-VN"/>
        </w:rPr>
        <w:t>B</w:t>
      </w:r>
      <w:r w:rsidRPr="00153717">
        <w:rPr>
          <w:szCs w:val="24"/>
          <w:lang w:val="vi-VN"/>
        </w:rPr>
        <w:t xml:space="preserve"> </w:t>
      </w:r>
    </w:p>
    <w:p w:rsidR="002F1F28" w:rsidRPr="00153717" w:rsidP="00153717">
      <w:pPr>
        <w:tabs>
          <w:tab w:val="left" w:pos="993"/>
          <w:tab w:val="left" w:pos="3402"/>
          <w:tab w:val="left" w:pos="5670"/>
          <w:tab w:val="left" w:pos="7938"/>
        </w:tabs>
        <w:ind w:left="992"/>
        <w:jc w:val="center"/>
        <w:rPr>
          <w:szCs w:val="24"/>
        </w:rPr>
      </w:pPr>
      <w:r>
        <w:rPr>
          <w:noProof/>
          <w:szCs w:val="24"/>
          <w:lang w:val="vi-VN" w:eastAsia="vi-VN"/>
        </w:rPr>
        <w:pict>
          <v:shape id="Picture 320" o:spid="_x0000_i6640" type="#_x0000_t75" style="width:202.2pt;height:198.55pt;visibility:visible">
            <v:imagedata r:id="rId8279" o:title=""/>
          </v:shape>
        </w:pict>
      </w:r>
    </w:p>
    <w:p w:rsidR="002F1F28" w:rsidRPr="00153717" w:rsidP="00153717">
      <w:pPr>
        <w:tabs>
          <w:tab w:val="left" w:pos="993"/>
          <w:tab w:val="left" w:pos="3402"/>
          <w:tab w:val="left" w:pos="5670"/>
          <w:tab w:val="left" w:pos="7938"/>
        </w:tabs>
        <w:ind w:left="992"/>
        <w:rPr>
          <w:szCs w:val="24"/>
        </w:rPr>
      </w:pPr>
      <w:r w:rsidRPr="00153717">
        <w:rPr>
          <w:szCs w:val="24"/>
        </w:rPr>
        <w:t xml:space="preserve">Tam giác </w:t>
      </w:r>
      <w:r>
        <w:rPr>
          <w:position w:val="-4"/>
          <w:szCs w:val="24"/>
        </w:rPr>
        <w:pict>
          <v:shape id="_x0000_i6641" type="#_x0000_t75" style="width:30.25pt;height:12.95pt">
            <v:imagedata r:id="rId8811" o:title=""/>
          </v:shape>
        </w:pict>
      </w:r>
      <w:r w:rsidRPr="00153717">
        <w:rPr>
          <w:szCs w:val="24"/>
        </w:rPr>
        <w:t xml:space="preserve"> là tam giác đều, cạnh bằng </w:t>
      </w:r>
      <w:r>
        <w:rPr>
          <w:position w:val="-6"/>
          <w:szCs w:val="24"/>
        </w:rPr>
        <w:pict>
          <v:shape id="_x0000_i6642" type="#_x0000_t75" style="width:30.25pt;height:15.1pt">
            <v:imagedata r:id="rId8812" o:title=""/>
          </v:shape>
        </w:pict>
      </w:r>
      <w:r w:rsidRPr="00153717">
        <w:rPr>
          <w:szCs w:val="24"/>
        </w:rPr>
        <w:t xml:space="preserve">. </w:t>
      </w:r>
    </w:p>
    <w:p w:rsidR="002F1F28" w:rsidRPr="00153717" w:rsidP="00153717">
      <w:pPr>
        <w:tabs>
          <w:tab w:val="left" w:pos="993"/>
          <w:tab w:val="left" w:pos="3402"/>
          <w:tab w:val="left" w:pos="5670"/>
          <w:tab w:val="left" w:pos="7938"/>
        </w:tabs>
        <w:ind w:left="992"/>
        <w:rPr>
          <w:szCs w:val="24"/>
        </w:rPr>
      </w:pPr>
      <w:r w:rsidRPr="00153717">
        <w:rPr>
          <w:szCs w:val="24"/>
        </w:rPr>
        <w:t xml:space="preserve">Quay đường tròn ngoại tiếp tam giác </w:t>
      </w:r>
      <w:r>
        <w:rPr>
          <w:position w:val="-4"/>
          <w:szCs w:val="24"/>
        </w:rPr>
        <w:pict>
          <v:shape id="_x0000_i6643" type="#_x0000_t75" style="width:30.25pt;height:12.95pt">
            <v:imagedata r:id="rId8813" o:title=""/>
          </v:shape>
        </w:pict>
      </w:r>
      <w:r w:rsidRPr="00153717">
        <w:rPr>
          <w:szCs w:val="24"/>
        </w:rPr>
        <w:t xml:space="preserve"> quanh một đường kính của đường tròn, ta được mặt cầu có bán kính bằng: </w:t>
      </w:r>
      <w:r>
        <w:rPr>
          <w:position w:val="-24"/>
          <w:szCs w:val="24"/>
        </w:rPr>
        <w:pict>
          <v:shape id="_x0000_i6644" type="#_x0000_t75" style="width:84.25pt;height:32.4pt">
            <v:imagedata r:id="rId8814" o:title=""/>
          </v:shape>
        </w:pict>
      </w:r>
      <w:r w:rsidRPr="00153717">
        <w:rPr>
          <w:szCs w:val="24"/>
        </w:rPr>
        <w:t xml:space="preserve">. </w:t>
      </w:r>
    </w:p>
    <w:p w:rsidR="002F1F28" w:rsidRPr="00153717" w:rsidP="00153717">
      <w:pPr>
        <w:tabs>
          <w:tab w:val="left" w:pos="993"/>
          <w:tab w:val="left" w:pos="3402"/>
          <w:tab w:val="left" w:pos="5670"/>
          <w:tab w:val="left" w:pos="7938"/>
        </w:tabs>
        <w:ind w:left="992"/>
        <w:rPr>
          <w:szCs w:val="24"/>
        </w:rPr>
      </w:pPr>
      <w:r w:rsidRPr="00153717">
        <w:rPr>
          <w:szCs w:val="24"/>
        </w:rPr>
        <w:t xml:space="preserve">Diện tích mặt cầu được tạo ra: </w:t>
      </w:r>
      <w:r>
        <w:rPr>
          <w:position w:val="-6"/>
          <w:szCs w:val="24"/>
        </w:rPr>
        <w:pict>
          <v:shape id="_x0000_i6645" type="#_x0000_t75" style="width:136.1pt;height:15.1pt">
            <v:imagedata r:id="rId8815" o:title=""/>
          </v:shape>
        </w:pict>
      </w:r>
      <w:r w:rsidRPr="00153717">
        <w:rPr>
          <w:szCs w:val="24"/>
        </w:rPr>
        <w:t xml:space="preserve">. </w:t>
      </w:r>
    </w:p>
    <w:p w:rsidR="002F1F28" w:rsidRPr="00153717" w:rsidP="00153717">
      <w:pPr>
        <w:tabs>
          <w:tab w:val="left" w:pos="992"/>
        </w:tabs>
        <w:jc w:val="both"/>
        <w:rPr>
          <w:szCs w:val="24"/>
          <w:lang w:val="nl-NL"/>
        </w:rPr>
      </w:pPr>
      <w:r w:rsidRPr="00153717">
        <w:rPr>
          <w:b/>
          <w:szCs w:val="24"/>
        </w:rPr>
        <w:t xml:space="preserve">Câu 29: </w:t>
      </w:r>
      <w:r w:rsidRPr="00153717">
        <w:rPr>
          <w:szCs w:val="24"/>
          <w:lang w:val="nl-NL"/>
        </w:rPr>
        <w:t xml:space="preserve">Trong không gian với hệ trục tọa độ </w:t>
      </w:r>
      <w:r>
        <w:rPr>
          <w:position w:val="-10"/>
          <w:szCs w:val="24"/>
        </w:rPr>
        <w:pict>
          <v:shape id="_x0000_i6646" type="#_x0000_t75" style="width:28.1pt;height:15.1pt">
            <v:imagedata r:id="rId8287" o:title=""/>
          </v:shape>
        </w:pict>
      </w:r>
      <w:r w:rsidRPr="00153717">
        <w:rPr>
          <w:szCs w:val="24"/>
          <w:lang w:val="nl-NL"/>
        </w:rPr>
        <w:t xml:space="preserve">, cho </w:t>
      </w:r>
      <w:r>
        <w:rPr>
          <w:position w:val="-10"/>
          <w:szCs w:val="24"/>
        </w:rPr>
        <w:pict>
          <v:shape id="_x0000_i6647" type="#_x0000_t75" style="width:86.4pt;height:17.3pt">
            <v:imagedata r:id="rId8288" o:title=""/>
          </v:shape>
        </w:pict>
      </w:r>
      <w:r w:rsidRPr="00153717">
        <w:rPr>
          <w:szCs w:val="24"/>
          <w:lang w:val="nl-NL"/>
        </w:rPr>
        <w:t xml:space="preserve">, </w:t>
      </w:r>
      <w:r>
        <w:rPr>
          <w:position w:val="-14"/>
          <w:szCs w:val="24"/>
        </w:rPr>
        <w:pict>
          <v:shape id="_x0000_i6648" type="#_x0000_t75" style="width:56.15pt;height:19.45pt">
            <v:imagedata r:id="rId8289" o:title=""/>
          </v:shape>
        </w:pict>
      </w:r>
      <w:r w:rsidRPr="00153717">
        <w:rPr>
          <w:szCs w:val="24"/>
          <w:lang w:val="nl-NL"/>
        </w:rPr>
        <w:t xml:space="preserve"> và </w:t>
      </w:r>
      <w:r>
        <w:rPr>
          <w:position w:val="-14"/>
          <w:szCs w:val="24"/>
        </w:rPr>
        <w:pict>
          <v:shape id="_x0000_i6649" type="#_x0000_t75" style="width:54pt;height:19.45pt">
            <v:imagedata r:id="rId8290" o:title=""/>
          </v:shape>
        </w:pict>
      </w:r>
      <w:r w:rsidRPr="00153717">
        <w:rPr>
          <w:szCs w:val="24"/>
          <w:lang w:val="nl-NL"/>
        </w:rPr>
        <w:t xml:space="preserve">. Trên mặt phẳng </w:t>
      </w:r>
      <w:r>
        <w:rPr>
          <w:position w:val="-14"/>
          <w:szCs w:val="24"/>
        </w:rPr>
        <w:pict>
          <v:shape id="_x0000_i6650" type="#_x0000_t75" style="width:30.25pt;height:19.45pt">
            <v:imagedata r:id="rId8291" o:title=""/>
          </v:shape>
        </w:pict>
      </w:r>
      <w:r w:rsidRPr="00153717">
        <w:rPr>
          <w:szCs w:val="24"/>
          <w:lang w:val="nl-NL"/>
        </w:rPr>
        <w:t xml:space="preserve">, điểm nào dưới đây cách đều ba điểm </w:t>
      </w:r>
      <w:r>
        <w:rPr>
          <w:position w:val="-4"/>
          <w:szCs w:val="24"/>
        </w:rPr>
        <w:pict>
          <v:shape id="_x0000_i6651" type="#_x0000_t75" style="width:10.8pt;height:12.95pt">
            <v:imagedata r:id="rId8292" o:title=""/>
          </v:shape>
        </w:pict>
      </w:r>
      <w:r w:rsidRPr="00153717">
        <w:rPr>
          <w:szCs w:val="24"/>
          <w:lang w:val="nl-NL"/>
        </w:rPr>
        <w:t xml:space="preserve">, </w:t>
      </w:r>
      <w:r>
        <w:rPr>
          <w:position w:val="-4"/>
          <w:szCs w:val="24"/>
        </w:rPr>
        <w:pict>
          <v:shape id="_x0000_i6652" type="#_x0000_t75" style="width:10.8pt;height:12.95pt">
            <v:imagedata r:id="rId8293" o:title=""/>
          </v:shape>
        </w:pict>
      </w:r>
      <w:r w:rsidRPr="00153717">
        <w:rPr>
          <w:szCs w:val="24"/>
          <w:lang w:val="nl-NL"/>
        </w:rPr>
        <w:t xml:space="preserve">, </w:t>
      </w:r>
      <w:r>
        <w:rPr>
          <w:position w:val="-6"/>
          <w:szCs w:val="24"/>
        </w:rPr>
        <w:pict>
          <v:shape id="_x0000_i6653" type="#_x0000_t75" style="width:10.8pt;height:12.95pt">
            <v:imagedata r:id="rId8294" o:title=""/>
          </v:shape>
        </w:pict>
      </w:r>
      <w:r w:rsidRPr="00153717">
        <w:rPr>
          <w:szCs w:val="24"/>
          <w:lang w:val="nl-NL"/>
        </w:rPr>
        <w:t>.</w:t>
      </w:r>
    </w:p>
    <w:p w:rsidR="002F1F28" w:rsidRPr="00153717" w:rsidP="00153717">
      <w:pPr>
        <w:tabs>
          <w:tab w:val="left" w:pos="3402"/>
          <w:tab w:val="left" w:pos="5669"/>
          <w:tab w:val="left" w:pos="7937"/>
        </w:tabs>
        <w:ind w:left="993"/>
        <w:rPr>
          <w:szCs w:val="24"/>
          <w:lang w:val="nl-NL"/>
        </w:rPr>
      </w:pPr>
      <w:r w:rsidRPr="00153717">
        <w:rPr>
          <w:b/>
          <w:szCs w:val="24"/>
          <w:lang w:val="nl-NL"/>
        </w:rPr>
        <w:t>A.</w:t>
      </w:r>
      <w:r w:rsidRPr="00153717">
        <w:rPr>
          <w:szCs w:val="24"/>
          <w:lang w:val="nl-NL"/>
        </w:rPr>
        <w:t xml:space="preserve"> </w:t>
      </w:r>
      <w:r>
        <w:rPr>
          <w:position w:val="-28"/>
          <w:szCs w:val="24"/>
        </w:rPr>
        <w:pict>
          <v:shape id="_x0000_i6654" type="#_x0000_t75" style="width:64.8pt;height:32.4pt">
            <v:imagedata r:id="rId8295" o:title=""/>
          </v:shape>
        </w:pict>
      </w:r>
      <w:r w:rsidRPr="00153717">
        <w:rPr>
          <w:szCs w:val="24"/>
          <w:lang w:val="nl-NL"/>
        </w:rPr>
        <w:t>.</w:t>
      </w:r>
      <w:r w:rsidRPr="00153717">
        <w:rPr>
          <w:szCs w:val="24"/>
          <w:lang w:val="nl-NL"/>
        </w:rPr>
        <w:tab/>
      </w:r>
      <w:r w:rsidRPr="00153717">
        <w:rPr>
          <w:b/>
          <w:szCs w:val="24"/>
          <w:lang w:val="nl-NL"/>
        </w:rPr>
        <w:t>B.</w:t>
      </w:r>
      <w:r w:rsidRPr="00153717">
        <w:rPr>
          <w:szCs w:val="24"/>
          <w:lang w:val="nl-NL"/>
        </w:rPr>
        <w:t xml:space="preserve"> </w:t>
      </w:r>
      <w:r>
        <w:rPr>
          <w:position w:val="-28"/>
          <w:szCs w:val="24"/>
        </w:rPr>
        <w:pict>
          <v:shape id="_x0000_i6655" type="#_x0000_t75" style="width:73.45pt;height:32.4pt">
            <v:imagedata r:id="rId8296" o:title=""/>
          </v:shape>
        </w:pict>
      </w:r>
      <w:r w:rsidRPr="00153717">
        <w:rPr>
          <w:szCs w:val="24"/>
          <w:lang w:val="nl-NL"/>
        </w:rPr>
        <w:t>.</w:t>
      </w:r>
      <w:r w:rsidRPr="00153717">
        <w:rPr>
          <w:szCs w:val="24"/>
          <w:lang w:val="nl-NL"/>
        </w:rPr>
        <w:tab/>
      </w:r>
      <w:r w:rsidRPr="00153717">
        <w:rPr>
          <w:b/>
          <w:szCs w:val="24"/>
          <w:u w:val="single"/>
          <w:lang w:val="nl-NL"/>
        </w:rPr>
        <w:t>C</w:t>
      </w:r>
      <w:r w:rsidRPr="00153717">
        <w:rPr>
          <w:b/>
          <w:szCs w:val="24"/>
          <w:lang w:val="nl-NL"/>
        </w:rPr>
        <w:t>.</w:t>
      </w:r>
      <w:r w:rsidRPr="00153717">
        <w:rPr>
          <w:szCs w:val="24"/>
          <w:lang w:val="nl-NL"/>
        </w:rPr>
        <w:t xml:space="preserve"> </w:t>
      </w:r>
      <w:r>
        <w:rPr>
          <w:position w:val="-28"/>
          <w:szCs w:val="24"/>
        </w:rPr>
        <w:pict>
          <v:shape id="_x0000_i6656" type="#_x0000_t75" style="width:66.95pt;height:32.4pt">
            <v:imagedata r:id="rId8297" o:title=""/>
          </v:shape>
        </w:pict>
      </w:r>
      <w:r w:rsidRPr="00153717">
        <w:rPr>
          <w:szCs w:val="24"/>
          <w:lang w:val="nl-NL"/>
        </w:rPr>
        <w:t>.</w:t>
      </w:r>
      <w:r w:rsidRPr="00153717">
        <w:rPr>
          <w:szCs w:val="24"/>
          <w:lang w:val="nl-NL"/>
        </w:rPr>
        <w:tab/>
      </w:r>
      <w:r w:rsidRPr="00153717">
        <w:rPr>
          <w:b/>
          <w:szCs w:val="24"/>
          <w:lang w:val="nl-NL"/>
        </w:rPr>
        <w:t>D.</w:t>
      </w:r>
      <w:r w:rsidRPr="00153717">
        <w:rPr>
          <w:szCs w:val="24"/>
          <w:lang w:val="nl-NL"/>
        </w:rPr>
        <w:t xml:space="preserve"> </w:t>
      </w:r>
      <w:r>
        <w:rPr>
          <w:position w:val="-28"/>
          <w:szCs w:val="24"/>
        </w:rPr>
        <w:pict>
          <v:shape id="_x0000_i6657" type="#_x0000_t75" style="width:66.95pt;height:32.4pt">
            <v:imagedata r:id="rId8298" o:title=""/>
          </v:shape>
        </w:pict>
      </w:r>
      <w:r w:rsidRPr="00153717">
        <w:rPr>
          <w:szCs w:val="24"/>
          <w:lang w:val="nl-NL"/>
        </w:rPr>
        <w:t>.</w:t>
      </w:r>
    </w:p>
    <w:p w:rsidR="002F1F28" w:rsidRPr="00153717" w:rsidP="00153717">
      <w:pPr>
        <w:pStyle w:val="ListParagraph"/>
        <w:tabs>
          <w:tab w:val="left" w:pos="992"/>
          <w:tab w:val="left" w:pos="3402"/>
          <w:tab w:val="left" w:pos="5669"/>
          <w:tab w:val="left" w:pos="7937"/>
        </w:tabs>
        <w:ind w:left="992"/>
        <w:jc w:val="center"/>
        <w:rPr>
          <w:b/>
          <w:szCs w:val="24"/>
          <w:lang w:val="nl-NL"/>
        </w:rPr>
      </w:pPr>
      <w:r w:rsidRPr="00153717">
        <w:rPr>
          <w:b/>
          <w:szCs w:val="24"/>
          <w:lang w:val="nl-NL"/>
        </w:rPr>
        <w:t>Lời giải</w:t>
      </w:r>
    </w:p>
    <w:p w:rsidR="002F1F28" w:rsidRPr="00153717" w:rsidP="00153717">
      <w:pPr>
        <w:pStyle w:val="ListParagraph"/>
        <w:tabs>
          <w:tab w:val="left" w:pos="992"/>
          <w:tab w:val="left" w:pos="3402"/>
          <w:tab w:val="left" w:pos="5669"/>
          <w:tab w:val="left" w:pos="7937"/>
        </w:tabs>
        <w:ind w:left="992"/>
        <w:jc w:val="both"/>
        <w:rPr>
          <w:b/>
          <w:szCs w:val="24"/>
          <w:lang w:val="nl-NL"/>
        </w:rPr>
      </w:pPr>
      <w:r w:rsidRPr="00153717">
        <w:rPr>
          <w:b/>
          <w:szCs w:val="24"/>
          <w:lang w:val="nl-NL"/>
        </w:rPr>
        <w:t>Chọn C.</w:t>
      </w:r>
    </w:p>
    <w:p w:rsidR="002F1F28" w:rsidRPr="00153717" w:rsidP="00153717">
      <w:pPr>
        <w:tabs>
          <w:tab w:val="left" w:pos="992"/>
          <w:tab w:val="left" w:pos="3402"/>
          <w:tab w:val="left" w:pos="5669"/>
          <w:tab w:val="left" w:pos="7937"/>
        </w:tabs>
        <w:ind w:left="992"/>
        <w:rPr>
          <w:szCs w:val="24"/>
          <w:lang w:val="nl-NL"/>
        </w:rPr>
      </w:pPr>
      <w:r w:rsidRPr="00153717">
        <w:rPr>
          <w:szCs w:val="24"/>
          <w:lang w:val="nl-NL"/>
        </w:rPr>
        <w:t xml:space="preserve">Ta có: </w:t>
      </w:r>
      <w:r>
        <w:rPr>
          <w:position w:val="-14"/>
          <w:szCs w:val="24"/>
        </w:rPr>
        <w:pict>
          <v:shape id="_x0000_i6658" type="#_x0000_t75" style="width:47.5pt;height:19.45pt">
            <v:imagedata r:id="rId8816" o:title=""/>
          </v:shape>
        </w:pict>
      </w:r>
      <w:r w:rsidRPr="00153717">
        <w:rPr>
          <w:szCs w:val="24"/>
          <w:lang w:val="nl-NL"/>
        </w:rPr>
        <w:t xml:space="preserve"> và </w:t>
      </w:r>
      <w:r>
        <w:rPr>
          <w:position w:val="-24"/>
          <w:szCs w:val="24"/>
        </w:rPr>
        <w:pict>
          <v:shape id="_x0000_i6659" type="#_x0000_t75" style="width:112.3pt;height:32.4pt">
            <v:imagedata r:id="rId8817" o:title=""/>
          </v:shape>
        </w:pict>
      </w:r>
      <w:r w:rsidRPr="00153717">
        <w:rPr>
          <w:szCs w:val="24"/>
          <w:lang w:val="nl-NL"/>
        </w:rPr>
        <w:t>.</w:t>
      </w:r>
    </w:p>
    <w:p w:rsidR="002F1F28" w:rsidRPr="00153717" w:rsidP="00153717">
      <w:pPr>
        <w:pStyle w:val="ListParagraph"/>
        <w:tabs>
          <w:tab w:val="left" w:pos="992"/>
        </w:tabs>
        <w:ind w:left="0"/>
        <w:contextualSpacing w:val="0"/>
        <w:rPr>
          <w:szCs w:val="24"/>
        </w:rPr>
      </w:pPr>
      <w:r w:rsidRPr="00153717">
        <w:rPr>
          <w:b/>
          <w:szCs w:val="24"/>
        </w:rPr>
        <w:t xml:space="preserve">Câu 30: </w:t>
      </w:r>
      <w:r w:rsidRPr="00153717">
        <w:rPr>
          <w:szCs w:val="24"/>
        </w:rPr>
        <w:t xml:space="preserve">Trong không gian với hệ tọa độ </w:t>
      </w:r>
      <w:r>
        <w:rPr>
          <w:position w:val="-10"/>
          <w:szCs w:val="24"/>
        </w:rPr>
        <w:pict>
          <v:shape id="_x0000_i6660" type="#_x0000_t75" style="width:30.25pt;height:15.1pt">
            <v:imagedata r:id="rId8299" o:title=""/>
          </v:shape>
        </w:pict>
      </w:r>
      <w:r>
        <w:rPr>
          <w:position w:val="-14"/>
          <w:szCs w:val="24"/>
        </w:rPr>
        <w:pict>
          <v:shape id="_x0000_i6661" type="#_x0000_t75" style="width:62.65pt;height:19.45pt">
            <v:imagedata r:id="rId8300" o:title=""/>
          </v:shape>
        </w:pict>
      </w:r>
      <w:r w:rsidRPr="00153717">
        <w:rPr>
          <w:szCs w:val="24"/>
        </w:rPr>
        <w:t xml:space="preserve">, </w:t>
      </w:r>
      <w:r>
        <w:rPr>
          <w:position w:val="-14"/>
          <w:szCs w:val="24"/>
        </w:rPr>
        <w:pict>
          <v:shape id="_x0000_i6662" type="#_x0000_t75" style="width:62.65pt;height:19.45pt">
            <v:imagedata r:id="rId8301" o:title=""/>
          </v:shape>
        </w:pict>
      </w:r>
      <w:r w:rsidRPr="00153717">
        <w:rPr>
          <w:szCs w:val="24"/>
        </w:rPr>
        <w:t xml:space="preserve">, </w:t>
      </w:r>
      <w:r>
        <w:rPr>
          <w:position w:val="-14"/>
          <w:szCs w:val="24"/>
        </w:rPr>
        <w:pict>
          <v:shape id="_x0000_i6663" type="#_x0000_t75" style="width:77.75pt;height:19.45pt">
            <v:imagedata r:id="rId8302" o:title=""/>
          </v:shape>
        </w:pict>
      </w:r>
      <w:r w:rsidRPr="00153717">
        <w:rPr>
          <w:szCs w:val="24"/>
        </w:rPr>
        <w:t xml:space="preserve">. Viết phương trình mặt cầu tâm </w:t>
      </w:r>
      <w:r>
        <w:rPr>
          <w:position w:val="-6"/>
          <w:szCs w:val="24"/>
        </w:rPr>
        <w:pict>
          <v:shape id="_x0000_i6664" type="#_x0000_t75" style="width:10.8pt;height:12.95pt">
            <v:imagedata r:id="rId8303" o:title=""/>
          </v:shape>
        </w:pict>
      </w:r>
      <w:r w:rsidRPr="00153717">
        <w:rPr>
          <w:szCs w:val="24"/>
        </w:rPr>
        <w:t xml:space="preserve"> bán kính </w:t>
      </w:r>
      <w:r>
        <w:rPr>
          <w:position w:val="-4"/>
          <w:szCs w:val="24"/>
        </w:rPr>
        <w:pict>
          <v:shape id="_x0000_i6665" type="#_x0000_t75" style="width:19.45pt;height:12.95pt">
            <v:imagedata r:id="rId8304" o:title=""/>
          </v:shape>
        </w:pict>
      </w:r>
      <w:r w:rsidRPr="00153717">
        <w:rPr>
          <w:szCs w:val="24"/>
        </w:rPr>
        <w:t>.</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A.</w:t>
      </w:r>
      <w:r w:rsidRPr="00153717">
        <w:rPr>
          <w:szCs w:val="24"/>
          <w:lang w:val="vi-VN"/>
        </w:rPr>
        <w:t xml:space="preserve"> </w:t>
      </w:r>
      <w:r>
        <w:rPr>
          <w:position w:val="-14"/>
          <w:szCs w:val="24"/>
        </w:rPr>
        <w:pict>
          <v:shape id="_x0000_i6666" type="#_x0000_t75" style="width:162pt;height:19.45pt">
            <v:imagedata r:id="rId8305" o:title=""/>
          </v:shape>
        </w:pict>
      </w:r>
      <w:r w:rsidRPr="00153717">
        <w:rPr>
          <w:szCs w:val="24"/>
          <w:lang w:val="vi-VN"/>
        </w:rPr>
        <w:t>.</w:t>
      </w:r>
      <w:r w:rsidRPr="00153717">
        <w:rPr>
          <w:szCs w:val="24"/>
          <w:lang w:val="vi-VN"/>
        </w:rPr>
        <w:tab/>
      </w:r>
      <w:r w:rsidRPr="00153717">
        <w:rPr>
          <w:b/>
          <w:szCs w:val="24"/>
          <w:u w:val="single"/>
          <w:lang w:val="vi-VN"/>
        </w:rPr>
        <w:t>B</w:t>
      </w:r>
      <w:r w:rsidRPr="00153717">
        <w:rPr>
          <w:b/>
          <w:szCs w:val="24"/>
          <w:lang w:val="vi-VN"/>
        </w:rPr>
        <w:t>.</w:t>
      </w:r>
      <w:r w:rsidRPr="00153717">
        <w:rPr>
          <w:szCs w:val="24"/>
          <w:lang w:val="vi-VN"/>
        </w:rPr>
        <w:t xml:space="preserve"> </w:t>
      </w:r>
      <w:r>
        <w:rPr>
          <w:position w:val="-14"/>
          <w:szCs w:val="24"/>
        </w:rPr>
        <w:pict>
          <v:shape id="_x0000_i6667" type="#_x0000_t75" style="width:162pt;height:19.45pt">
            <v:imagedata r:id="rId8306" o:title=""/>
          </v:shape>
        </w:pict>
      </w:r>
      <w:r w:rsidRPr="00153717">
        <w:rPr>
          <w:szCs w:val="24"/>
          <w:lang w:val="vi-VN"/>
        </w:rPr>
        <w:t xml:space="preserve">. </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C.</w:t>
      </w:r>
      <w:r w:rsidRPr="00153717">
        <w:rPr>
          <w:szCs w:val="24"/>
          <w:lang w:val="vi-VN"/>
        </w:rPr>
        <w:t xml:space="preserve"> </w:t>
      </w:r>
      <w:r>
        <w:rPr>
          <w:position w:val="-14"/>
          <w:szCs w:val="24"/>
        </w:rPr>
        <w:pict>
          <v:shape id="_x0000_i6668" type="#_x0000_t75" style="width:162pt;height:19.45pt">
            <v:imagedata r:id="rId8307"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14"/>
          <w:szCs w:val="24"/>
        </w:rPr>
        <w:pict>
          <v:shape id="_x0000_i6669" type="#_x0000_t75" style="width:164.15pt;height:19.45pt">
            <v:imagedata r:id="rId8308" o:title=""/>
          </v:shape>
        </w:pict>
      </w:r>
      <w:r w:rsidRPr="00153717">
        <w:rPr>
          <w:szCs w:val="24"/>
          <w:lang w:val="vi-VN"/>
        </w:rPr>
        <w:t>.</w:t>
      </w:r>
    </w:p>
    <w:p w:rsidR="002F1F28" w:rsidRPr="00153717" w:rsidP="00153717">
      <w:pPr>
        <w:tabs>
          <w:tab w:val="left" w:pos="992"/>
          <w:tab w:val="left" w:pos="3402"/>
          <w:tab w:val="left" w:pos="5669"/>
          <w:tab w:val="left" w:pos="7937"/>
        </w:tabs>
        <w:ind w:left="992"/>
        <w:jc w:val="center"/>
        <w:rPr>
          <w:szCs w:val="24"/>
          <w:lang w:val="vi-VN"/>
        </w:rPr>
      </w:pPr>
      <w:r w:rsidRPr="00153717">
        <w:rPr>
          <w:b/>
          <w:szCs w:val="24"/>
          <w:lang w:val="vi-VN"/>
        </w:rPr>
        <w:t>Lời</w:t>
      </w:r>
      <w:r w:rsidRPr="00153717">
        <w:rPr>
          <w:szCs w:val="24"/>
          <w:lang w:val="vi-VN"/>
        </w:rPr>
        <w:t xml:space="preserve"> </w:t>
      </w:r>
      <w:r w:rsidRPr="00153717">
        <w:rPr>
          <w:b/>
          <w:szCs w:val="24"/>
          <w:lang w:val="vi-VN"/>
        </w:rPr>
        <w:t>giải</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Chọn</w:t>
      </w:r>
      <w:r w:rsidRPr="00153717">
        <w:rPr>
          <w:szCs w:val="24"/>
          <w:lang w:val="vi-VN"/>
        </w:rPr>
        <w:t xml:space="preserve"> </w:t>
      </w:r>
      <w:r w:rsidRPr="00153717">
        <w:rPr>
          <w:b/>
          <w:szCs w:val="24"/>
          <w:lang w:val="vi-VN"/>
        </w:rPr>
        <w:t>B</w:t>
      </w:r>
      <w:r w:rsidRPr="00153717">
        <w:rPr>
          <w:szCs w:val="24"/>
          <w:lang w:val="vi-VN"/>
        </w:rPr>
        <w:t xml:space="preserve"> </w:t>
      </w:r>
    </w:p>
    <w:p w:rsidR="002F1F28" w:rsidRPr="00153717" w:rsidP="00153717">
      <w:pPr>
        <w:tabs>
          <w:tab w:val="left" w:pos="992"/>
          <w:tab w:val="left" w:pos="3402"/>
          <w:tab w:val="left" w:pos="5669"/>
          <w:tab w:val="left" w:pos="7937"/>
        </w:tabs>
        <w:ind w:left="992"/>
        <w:rPr>
          <w:szCs w:val="24"/>
          <w:lang w:val="vi-VN"/>
        </w:rPr>
      </w:pPr>
      <w:r w:rsidRPr="00153717">
        <w:rPr>
          <w:szCs w:val="24"/>
          <w:lang w:val="vi-VN"/>
        </w:rPr>
        <w:t xml:space="preserve">Ta có </w:t>
      </w:r>
      <w:r>
        <w:rPr>
          <w:position w:val="-6"/>
          <w:szCs w:val="24"/>
        </w:rPr>
        <w:pict>
          <v:shape id="_x0000_i6670" type="#_x0000_t75" style="width:51.85pt;height:15.1pt">
            <v:imagedata r:id="rId8818" o:title=""/>
          </v:shape>
        </w:pict>
      </w:r>
      <w:r w:rsidRPr="00153717">
        <w:rPr>
          <w:szCs w:val="24"/>
          <w:lang w:val="vi-VN"/>
        </w:rPr>
        <w:t>.</w:t>
      </w:r>
    </w:p>
    <w:p w:rsidR="002F1F28" w:rsidRPr="00153717" w:rsidP="00153717">
      <w:pPr>
        <w:tabs>
          <w:tab w:val="left" w:pos="992"/>
          <w:tab w:val="left" w:pos="3402"/>
          <w:tab w:val="left" w:pos="5669"/>
          <w:tab w:val="left" w:pos="7937"/>
        </w:tabs>
        <w:ind w:left="992"/>
        <w:rPr>
          <w:szCs w:val="24"/>
          <w:lang w:val="vi-VN"/>
        </w:rPr>
      </w:pPr>
      <w:r w:rsidRPr="00153717">
        <w:rPr>
          <w:szCs w:val="24"/>
          <w:lang w:val="vi-VN"/>
        </w:rPr>
        <w:t xml:space="preserve">Phương trình mặt cầu tâm </w:t>
      </w:r>
      <w:r>
        <w:rPr>
          <w:position w:val="-6"/>
          <w:szCs w:val="24"/>
        </w:rPr>
        <w:pict>
          <v:shape id="_x0000_i6671" type="#_x0000_t75" style="width:10.8pt;height:12.95pt">
            <v:imagedata r:id="rId8303" o:title=""/>
          </v:shape>
        </w:pict>
      </w:r>
      <w:r w:rsidRPr="00153717">
        <w:rPr>
          <w:szCs w:val="24"/>
          <w:lang w:val="vi-VN"/>
        </w:rPr>
        <w:t xml:space="preserve"> bán kính </w:t>
      </w:r>
      <w:r>
        <w:rPr>
          <w:position w:val="-4"/>
          <w:szCs w:val="24"/>
        </w:rPr>
        <w:pict>
          <v:shape id="_x0000_i6672" type="#_x0000_t75" style="width:19.45pt;height:12.95pt">
            <v:imagedata r:id="rId8304" o:title=""/>
          </v:shape>
        </w:pict>
      </w:r>
      <w:r w:rsidRPr="00153717">
        <w:rPr>
          <w:szCs w:val="24"/>
          <w:lang w:val="vi-VN"/>
        </w:rPr>
        <w:t xml:space="preserve">: </w:t>
      </w:r>
      <w:r>
        <w:rPr>
          <w:position w:val="-14"/>
          <w:szCs w:val="24"/>
        </w:rPr>
        <w:pict>
          <v:shape id="_x0000_i6673" type="#_x0000_t75" style="width:162pt;height:19.45pt">
            <v:imagedata r:id="rId8306" o:title=""/>
          </v:shape>
        </w:pict>
      </w:r>
      <w:r w:rsidRPr="00153717">
        <w:rPr>
          <w:szCs w:val="24"/>
          <w:lang w:val="vi-VN"/>
        </w:rPr>
        <w:t>.</w:t>
      </w:r>
    </w:p>
    <w:p w:rsidR="002F1F28" w:rsidRPr="00153717" w:rsidP="00153717">
      <w:pPr>
        <w:tabs>
          <w:tab w:val="left" w:pos="992"/>
        </w:tabs>
        <w:jc w:val="both"/>
        <w:rPr>
          <w:b/>
          <w:szCs w:val="24"/>
          <w:lang w:val="vi-VN"/>
        </w:rPr>
      </w:pPr>
      <w:r w:rsidRPr="00153717">
        <w:rPr>
          <w:b/>
          <w:szCs w:val="24"/>
          <w:lang w:val="vi-VN"/>
        </w:rPr>
        <w:t xml:space="preserve">Câu 31: </w:t>
      </w:r>
      <w:r w:rsidRPr="00153717">
        <w:rPr>
          <w:szCs w:val="24"/>
          <w:lang w:val="vi-VN"/>
        </w:rPr>
        <w:t xml:space="preserve">Cho </w:t>
      </w:r>
      <w:r>
        <w:rPr>
          <w:position w:val="-24"/>
          <w:szCs w:val="24"/>
          <w:lang w:val="fr-FR"/>
        </w:rPr>
        <w:object>
          <v:shape id="_x0000_i6674" type="#_x0000_t75" style="width:67.95pt;height:31pt" o:oleicon="f" o:ole="">
            <v:imagedata r:id="rId8309" o:title=""/>
          </v:shape>
          <o:OLEObject Type="Embed" ProgID="Equation.DSMT4" ShapeID="_x0000_i6674" DrawAspect="Content" ObjectID="_1642176969" r:id="rId8819"/>
        </w:object>
      </w:r>
      <w:r w:rsidRPr="00153717">
        <w:rPr>
          <w:szCs w:val="24"/>
          <w:lang w:val="vi-VN"/>
        </w:rPr>
        <w:t xml:space="preserve"> và </w:t>
      </w:r>
      <w:r>
        <w:rPr>
          <w:position w:val="-24"/>
          <w:szCs w:val="24"/>
          <w:lang w:val="fr-FR"/>
        </w:rPr>
        <w:object>
          <v:shape id="_x0000_i6675" type="#_x0000_t75" style="width:53pt;height:31pt" o:oleicon="f" o:ole="">
            <v:imagedata r:id="rId8311" o:title=""/>
          </v:shape>
          <o:OLEObject Type="Embed" ProgID="Equation.DSMT4" ShapeID="_x0000_i6675" DrawAspect="Content" ObjectID="_1642176970" r:id="rId8820"/>
        </w:object>
      </w:r>
      <w:r w:rsidRPr="00153717">
        <w:rPr>
          <w:szCs w:val="24"/>
          <w:lang w:val="vi-VN"/>
        </w:rPr>
        <w:t xml:space="preserve">. Giá trị của </w:t>
      </w:r>
      <w:r>
        <w:rPr>
          <w:position w:val="-6"/>
          <w:szCs w:val="24"/>
          <w:lang w:val="fr-FR"/>
        </w:rPr>
        <w:object>
          <v:shape id="_x0000_i6676" type="#_x0000_t75" style="width:28pt;height:13.95pt" o:oleicon="f" o:ole="">
            <v:imagedata r:id="rId8313" o:title=""/>
          </v:shape>
          <o:OLEObject Type="Embed" ProgID="Equation.DSMT4" ShapeID="_x0000_i6676" DrawAspect="Content" ObjectID="_1642176971" r:id="rId8821"/>
        </w:object>
      </w:r>
      <w:r w:rsidRPr="00153717">
        <w:rPr>
          <w:szCs w:val="24"/>
          <w:lang w:val="vi-VN"/>
        </w:rPr>
        <w:t xml:space="preserve"> và </w:t>
      </w:r>
      <w:r>
        <w:rPr>
          <w:position w:val="-6"/>
          <w:szCs w:val="24"/>
          <w:lang w:val="fr-FR"/>
        </w:rPr>
        <w:object>
          <v:shape id="_x0000_i6677" type="#_x0000_t75" style="width:29pt;height:13pt" o:oleicon="f" o:ole="">
            <v:imagedata r:id="rId8315" o:title=""/>
          </v:shape>
          <o:OLEObject Type="Embed" ProgID="Equation.DSMT4" ShapeID="_x0000_i6677" DrawAspect="Content" ObjectID="_1642176972" r:id="rId8822"/>
        </w:object>
      </w:r>
      <w:r w:rsidRPr="00153717">
        <w:rPr>
          <w:szCs w:val="24"/>
          <w:lang w:val="vi-VN"/>
        </w:rPr>
        <w:t xml:space="preserve"> lần lượt là </w:t>
      </w:r>
    </w:p>
    <w:p w:rsidR="002F1F28" w:rsidRPr="00153717" w:rsidP="00153717">
      <w:pPr>
        <w:tabs>
          <w:tab w:val="left" w:pos="3402"/>
          <w:tab w:val="left" w:pos="5669"/>
          <w:tab w:val="left" w:pos="7937"/>
        </w:tabs>
        <w:ind w:left="992"/>
        <w:jc w:val="both"/>
        <w:rPr>
          <w:szCs w:val="24"/>
          <w:lang w:val="vi-VN"/>
        </w:rPr>
      </w:pPr>
      <w:r w:rsidRPr="00153717">
        <w:rPr>
          <w:b/>
          <w:szCs w:val="24"/>
          <w:lang w:val="vi-VN"/>
        </w:rPr>
        <w:t xml:space="preserve">A. </w:t>
      </w:r>
      <w:r>
        <w:rPr>
          <w:b/>
          <w:position w:val="-24"/>
          <w:szCs w:val="24"/>
          <w:lang w:val="fr-FR"/>
        </w:rPr>
        <w:object>
          <v:shape id="_x0000_i6678" type="#_x0000_t75" style="width:24pt;height:31pt" o:oleicon="f" o:ole="">
            <v:imagedata r:id="rId8317" o:title=""/>
          </v:shape>
          <o:OLEObject Type="Embed" ProgID="Equation.DSMT4" ShapeID="_x0000_i6678" DrawAspect="Content" ObjectID="_1642176973" r:id="rId8823"/>
        </w:object>
      </w:r>
      <w:r w:rsidRPr="00153717">
        <w:rPr>
          <w:szCs w:val="24"/>
          <w:lang w:val="vi-VN"/>
        </w:rPr>
        <w:t xml:space="preserve">; </w:t>
      </w:r>
      <w:r>
        <w:rPr>
          <w:position w:val="-24"/>
          <w:szCs w:val="24"/>
          <w:lang w:val="fr-FR"/>
        </w:rPr>
        <w:object>
          <v:shape id="_x0000_i6679" type="#_x0000_t75" style="width:12pt;height:31pt" o:oleicon="f" o:ole="">
            <v:imagedata r:id="rId8319" o:title=""/>
          </v:shape>
          <o:OLEObject Type="Embed" ProgID="Equation.DSMT4" ShapeID="_x0000_i6679" DrawAspect="Content" ObjectID="_1642176974" r:id="rId8824"/>
        </w:object>
      </w:r>
      <w:r w:rsidRPr="00153717">
        <w:rPr>
          <w:szCs w:val="24"/>
          <w:lang w:val="vi-VN"/>
        </w:rPr>
        <w:t>.</w:t>
      </w:r>
      <w:r w:rsidRPr="00153717">
        <w:rPr>
          <w:szCs w:val="24"/>
          <w:lang w:val="vi-VN"/>
        </w:rPr>
        <w:tab/>
      </w:r>
      <w:r w:rsidRPr="00153717">
        <w:rPr>
          <w:b/>
          <w:szCs w:val="24"/>
          <w:lang w:val="vi-VN"/>
        </w:rPr>
        <w:t xml:space="preserve">B. </w:t>
      </w:r>
      <w:r>
        <w:rPr>
          <w:b/>
          <w:position w:val="-24"/>
          <w:szCs w:val="24"/>
          <w:lang w:val="fr-FR"/>
        </w:rPr>
        <w:pict>
          <v:shape id="_x0000_i6680" type="#_x0000_t75" style="width:10.8pt;height:30.25pt">
            <v:imagedata r:id="rId8321" o:title=""/>
          </v:shape>
        </w:pict>
      </w:r>
      <w:r w:rsidRPr="00153717">
        <w:rPr>
          <w:szCs w:val="24"/>
          <w:lang w:val="vi-VN"/>
        </w:rPr>
        <w:t xml:space="preserve">; </w:t>
      </w:r>
      <w:r>
        <w:rPr>
          <w:position w:val="-24"/>
          <w:szCs w:val="24"/>
          <w:lang w:val="fr-FR"/>
        </w:rPr>
        <w:pict>
          <v:shape id="_x0000_i6681" type="#_x0000_t75" style="width:23.75pt;height:30.25pt">
            <v:imagedata r:id="rId8322" o:title=""/>
          </v:shape>
        </w:pict>
      </w:r>
      <w:r w:rsidRPr="00153717">
        <w:rPr>
          <w:szCs w:val="24"/>
          <w:lang w:val="vi-VN"/>
        </w:rPr>
        <w:t>.</w:t>
      </w:r>
      <w:r w:rsidRPr="00153717">
        <w:rPr>
          <w:szCs w:val="24"/>
          <w:lang w:val="vi-VN"/>
        </w:rPr>
        <w:tab/>
      </w:r>
      <w:r w:rsidRPr="00153717">
        <w:rPr>
          <w:b/>
          <w:szCs w:val="24"/>
          <w:lang w:val="vi-VN"/>
        </w:rPr>
        <w:t xml:space="preserve">C. </w:t>
      </w:r>
      <w:r>
        <w:rPr>
          <w:b/>
          <w:position w:val="-24"/>
          <w:szCs w:val="24"/>
          <w:lang w:val="fr-FR"/>
        </w:rPr>
        <w:pict>
          <v:shape id="_x0000_i6682" type="#_x0000_t75" style="width:23.75pt;height:30.25pt">
            <v:imagedata r:id="rId8323" o:title=""/>
          </v:shape>
        </w:pict>
      </w:r>
      <w:r w:rsidRPr="00153717">
        <w:rPr>
          <w:szCs w:val="24"/>
          <w:lang w:val="vi-VN"/>
        </w:rPr>
        <w:t xml:space="preserve">; </w:t>
      </w:r>
      <w:r>
        <w:rPr>
          <w:position w:val="-24"/>
          <w:szCs w:val="24"/>
          <w:lang w:val="fr-FR"/>
        </w:rPr>
        <w:pict>
          <v:shape id="_x0000_i6683" type="#_x0000_t75" style="width:15.1pt;height:30.25pt">
            <v:imagedata r:id="rId8324" o:title=""/>
          </v:shape>
        </w:pi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 xml:space="preserve"> </w:t>
      </w:r>
      <w:r>
        <w:rPr>
          <w:b/>
          <w:position w:val="-24"/>
          <w:szCs w:val="24"/>
          <w:lang w:val="fr-FR"/>
        </w:rPr>
        <w:pict>
          <v:shape id="_x0000_i6684" type="#_x0000_t75" style="width:15.1pt;height:30.25pt">
            <v:imagedata r:id="rId8325" o:title=""/>
          </v:shape>
        </w:pict>
      </w:r>
      <w:r w:rsidRPr="00153717">
        <w:rPr>
          <w:szCs w:val="24"/>
          <w:lang w:val="vi-VN"/>
        </w:rPr>
        <w:t xml:space="preserve">; </w:t>
      </w:r>
      <w:r>
        <w:rPr>
          <w:position w:val="-24"/>
          <w:szCs w:val="24"/>
          <w:lang w:val="fr-FR"/>
        </w:rPr>
        <w:pict>
          <v:shape id="_x0000_i6685" type="#_x0000_t75" style="width:23.75pt;height:30.25pt">
            <v:imagedata r:id="rId8326" o:title=""/>
          </v:shape>
        </w:pict>
      </w:r>
      <w:r w:rsidRPr="00153717">
        <w:rPr>
          <w:szCs w:val="24"/>
          <w:lang w:val="vi-VN"/>
        </w:rPr>
        <w:t>.</w:t>
      </w:r>
    </w:p>
    <w:p w:rsidR="002F1F28" w:rsidRPr="00153717" w:rsidP="00153717">
      <w:pPr>
        <w:tabs>
          <w:tab w:val="left" w:pos="3402"/>
          <w:tab w:val="left" w:pos="5669"/>
          <w:tab w:val="left" w:pos="7937"/>
        </w:tabs>
        <w:ind w:left="992"/>
        <w:jc w:val="center"/>
        <w:rPr>
          <w:b/>
          <w:szCs w:val="24"/>
          <w:lang w:val="vi-VN"/>
        </w:rPr>
      </w:pPr>
      <w:r w:rsidRPr="00153717">
        <w:rPr>
          <w:b/>
          <w:szCs w:val="24"/>
          <w:lang w:val="vi-VN"/>
        </w:rPr>
        <w:t>Lời giải</w:t>
      </w:r>
    </w:p>
    <w:p w:rsidR="002F1F28" w:rsidRPr="00153717" w:rsidP="00153717">
      <w:pPr>
        <w:tabs>
          <w:tab w:val="left" w:pos="3402"/>
          <w:tab w:val="left" w:pos="5669"/>
          <w:tab w:val="left" w:pos="7937"/>
        </w:tabs>
        <w:ind w:left="992"/>
        <w:jc w:val="both"/>
        <w:rPr>
          <w:b/>
          <w:szCs w:val="24"/>
          <w:lang w:val="vi-VN"/>
        </w:rPr>
      </w:pPr>
      <w:r w:rsidRPr="00153717">
        <w:rPr>
          <w:b/>
          <w:szCs w:val="24"/>
          <w:lang w:val="vi-VN"/>
        </w:rPr>
        <w:t>Chọn D</w:t>
      </w:r>
    </w:p>
    <w:p w:rsidR="002F1F28" w:rsidRPr="00153717" w:rsidP="00153717">
      <w:pPr>
        <w:tabs>
          <w:tab w:val="left" w:pos="3402"/>
          <w:tab w:val="left" w:pos="5669"/>
          <w:tab w:val="left" w:pos="7937"/>
        </w:tabs>
        <w:ind w:left="992"/>
        <w:jc w:val="both"/>
        <w:rPr>
          <w:szCs w:val="24"/>
          <w:lang w:val="vi-VN"/>
        </w:rPr>
      </w:pPr>
      <w:r w:rsidRPr="00153717">
        <w:rPr>
          <w:szCs w:val="24"/>
          <w:lang w:val="vi-VN"/>
        </w:rPr>
        <w:t xml:space="preserve">Do </w:t>
      </w:r>
      <w:r>
        <w:rPr>
          <w:position w:val="-24"/>
          <w:szCs w:val="24"/>
          <w:lang w:val="fr-FR"/>
        </w:rPr>
        <w:pict>
          <v:shape id="_x0000_i6686" type="#_x0000_t75" style="width:51.85pt;height:30.25pt">
            <v:imagedata r:id="rId8825" o:title=""/>
          </v:shape>
        </w:pict>
      </w:r>
      <w:r w:rsidRPr="00153717">
        <w:rPr>
          <w:szCs w:val="24"/>
          <w:lang w:val="vi-VN"/>
        </w:rPr>
        <w:t xml:space="preserve"> nên </w:t>
      </w:r>
      <w:r>
        <w:rPr>
          <w:position w:val="-6"/>
          <w:szCs w:val="24"/>
          <w:lang w:val="fr-FR"/>
        </w:rPr>
        <w:pict>
          <v:shape id="_x0000_i6687" type="#_x0000_t75" style="width:47.5pt;height:12.95pt">
            <v:imagedata r:id="rId8826" o:title=""/>
          </v:shape>
        </w:pict>
      </w:r>
      <w:r w:rsidRPr="00153717">
        <w:rPr>
          <w:szCs w:val="24"/>
          <w:lang w:val="vi-VN"/>
        </w:rPr>
        <w:t xml:space="preserve"> Từ đó ta có </w:t>
      </w:r>
      <w:r>
        <w:rPr>
          <w:position w:val="-28"/>
          <w:szCs w:val="24"/>
          <w:lang w:val="fr-FR"/>
        </w:rPr>
        <w:pict>
          <v:shape id="_x0000_i6688" type="#_x0000_t75" style="width:183.6pt;height:36.7pt">
            <v:imagedata r:id="rId8827" o:title=""/>
          </v:shape>
        </w:pict>
      </w:r>
      <w:r>
        <w:rPr>
          <w:position w:val="-24"/>
          <w:szCs w:val="24"/>
          <w:lang w:val="fr-FR"/>
        </w:rPr>
        <w:pict>
          <v:shape id="_x0000_i6689" type="#_x0000_t75" style="width:64.8pt;height:30.25pt">
            <v:imagedata r:id="rId8828" o:title=""/>
          </v:shape>
        </w:pict>
      </w:r>
      <w:r w:rsidRPr="00153717">
        <w:rPr>
          <w:szCs w:val="24"/>
          <w:lang w:val="vi-VN"/>
        </w:rPr>
        <w:t xml:space="preserve"> </w:t>
      </w:r>
    </w:p>
    <w:p w:rsidR="002F1F28" w:rsidRPr="00153717" w:rsidP="00153717">
      <w:pPr>
        <w:tabs>
          <w:tab w:val="left" w:pos="3402"/>
          <w:tab w:val="left" w:pos="5669"/>
          <w:tab w:val="left" w:pos="7937"/>
        </w:tabs>
        <w:ind w:left="992"/>
        <w:jc w:val="both"/>
        <w:rPr>
          <w:szCs w:val="24"/>
          <w:lang w:val="vi-VN"/>
        </w:rPr>
      </w:pPr>
      <w:r>
        <w:rPr>
          <w:position w:val="-24"/>
          <w:szCs w:val="24"/>
        </w:rPr>
        <w:pict>
          <v:shape id="_x0000_i6690" type="#_x0000_t75" style="width:114.5pt;height:30.25pt">
            <v:imagedata r:id="rId8829" o:title=""/>
          </v:shape>
        </w:pict>
      </w:r>
      <w:r w:rsidRPr="00153717">
        <w:rPr>
          <w:szCs w:val="24"/>
          <w:lang w:val="vi-VN"/>
        </w:rPr>
        <w:t>.</w:t>
      </w:r>
    </w:p>
    <w:p w:rsidR="002F1F28" w:rsidRPr="00153717" w:rsidP="00153717">
      <w:pPr>
        <w:widowControl w:val="0"/>
        <w:jc w:val="both"/>
        <w:rPr>
          <w:szCs w:val="24"/>
          <w:lang w:val="vi-VN"/>
        </w:rPr>
      </w:pPr>
      <w:r w:rsidRPr="00153717">
        <w:rPr>
          <w:b/>
          <w:szCs w:val="24"/>
          <w:lang w:val="vi-VN"/>
        </w:rPr>
        <w:t xml:space="preserve">Câu 32: </w:t>
      </w:r>
      <w:r w:rsidRPr="00153717">
        <w:rPr>
          <w:szCs w:val="24"/>
          <w:lang w:val="vi-VN"/>
        </w:rPr>
        <w:t xml:space="preserve">Xét </w:t>
      </w:r>
      <w:r>
        <w:rPr>
          <w:position w:val="-32"/>
          <w:szCs w:val="24"/>
        </w:rPr>
        <w:pict>
          <v:shape id="_x0000_i6691" type="#_x0000_t75" style="width:97.2pt;height:34.55pt">
            <v:imagedata r:id="rId8327" o:title=""/>
          </v:shape>
        </w:pict>
      </w:r>
      <w:r w:rsidRPr="00153717">
        <w:rPr>
          <w:szCs w:val="24"/>
          <w:lang w:val="vi-VN"/>
        </w:rPr>
        <w:t xml:space="preserve"> </w:t>
      </w:r>
      <w:r w:rsidRPr="00153717">
        <w:rPr>
          <w:szCs w:val="24"/>
          <w:lang w:val="vi-VN" w:eastAsia="vi-VN"/>
        </w:rPr>
        <w:t>Có bao nhiêu số hạng dương của dãy?</w:t>
      </w:r>
    </w:p>
    <w:p w:rsidR="002F1F28" w:rsidRPr="00153717" w:rsidP="00153717">
      <w:pPr>
        <w:tabs>
          <w:tab w:val="left" w:pos="3260"/>
          <w:tab w:val="left" w:pos="5528"/>
          <w:tab w:val="left" w:pos="7795"/>
        </w:tabs>
        <w:ind w:left="992"/>
        <w:jc w:val="both"/>
        <w:rPr>
          <w:szCs w:val="24"/>
          <w:lang w:val="vi-VN"/>
        </w:rPr>
      </w:pPr>
      <w:r w:rsidRPr="00153717">
        <w:rPr>
          <w:b/>
          <w:szCs w:val="24"/>
          <w:lang w:val="vi-VN"/>
        </w:rPr>
        <w:t xml:space="preserve">A. </w:t>
      </w:r>
      <w:r w:rsidRPr="00153717">
        <w:rPr>
          <w:szCs w:val="24"/>
          <w:lang w:val="vi-VN"/>
        </w:rPr>
        <w:t>3</w:t>
      </w:r>
      <w:r w:rsidRPr="00153717">
        <w:rPr>
          <w:szCs w:val="24"/>
          <w:lang w:val="vi-VN"/>
        </w:rPr>
        <w:tab/>
      </w:r>
      <w:r w:rsidRPr="00153717">
        <w:rPr>
          <w:b/>
          <w:szCs w:val="24"/>
          <w:lang w:val="vi-VN"/>
        </w:rPr>
        <w:t xml:space="preserve">B. </w:t>
      </w:r>
      <w:r w:rsidRPr="00153717">
        <w:rPr>
          <w:szCs w:val="24"/>
          <w:lang w:val="vi-VN"/>
        </w:rPr>
        <w:t>5</w:t>
      </w:r>
      <w:r w:rsidRPr="00153717">
        <w:rPr>
          <w:szCs w:val="24"/>
          <w:lang w:val="vi-VN"/>
        </w:rPr>
        <w:tab/>
      </w:r>
      <w:r w:rsidRPr="00153717">
        <w:rPr>
          <w:b/>
          <w:szCs w:val="24"/>
          <w:lang w:val="vi-VN"/>
        </w:rPr>
        <w:t xml:space="preserve">C. </w:t>
      </w:r>
      <w:r w:rsidRPr="00153717">
        <w:rPr>
          <w:szCs w:val="24"/>
          <w:lang w:val="vi-VN"/>
        </w:rPr>
        <w:t>7</w:t>
      </w:r>
      <w:r w:rsidRPr="00153717">
        <w:rPr>
          <w:szCs w:val="24"/>
          <w:lang w:val="vi-VN"/>
        </w:rPr>
        <w:tab/>
      </w:r>
      <w:r w:rsidRPr="00153717">
        <w:rPr>
          <w:b/>
          <w:szCs w:val="24"/>
          <w:u w:val="single"/>
          <w:lang w:val="vi-VN"/>
        </w:rPr>
        <w:t>D</w:t>
      </w:r>
      <w:r w:rsidRPr="00153717">
        <w:rPr>
          <w:b/>
          <w:szCs w:val="24"/>
          <w:lang w:val="vi-VN"/>
        </w:rPr>
        <w:t xml:space="preserve">. </w:t>
      </w:r>
      <w:r w:rsidRPr="00153717">
        <w:rPr>
          <w:szCs w:val="24"/>
          <w:lang w:val="vi-VN"/>
        </w:rPr>
        <w:t>4</w: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D.</w:t>
      </w:r>
    </w:p>
    <w:p w:rsidR="002F1F28" w:rsidRPr="00153717" w:rsidP="00153717">
      <w:pPr>
        <w:ind w:left="992"/>
        <w:rPr>
          <w:szCs w:val="24"/>
        </w:rPr>
      </w:pPr>
      <w:r>
        <w:rPr>
          <w:position w:val="-32"/>
          <w:szCs w:val="24"/>
        </w:rPr>
        <w:pict>
          <v:shape id="_x0000_i6692" type="#_x0000_t75" style="width:224.65pt;height:49.7pt">
            <v:imagedata r:id="rId8830" o:title=""/>
          </v:shape>
        </w:pict>
      </w:r>
    </w:p>
    <w:p w:rsidR="002F1F28" w:rsidRPr="00153717" w:rsidP="00153717">
      <w:pPr>
        <w:ind w:left="992"/>
        <w:rPr>
          <w:szCs w:val="24"/>
        </w:rPr>
      </w:pPr>
      <w:r w:rsidRPr="00153717">
        <w:rPr>
          <w:szCs w:val="24"/>
        </w:rPr>
        <w:t xml:space="preserve">Ta có </w:t>
      </w:r>
      <w:r>
        <w:rPr>
          <w:position w:val="-24"/>
          <w:szCs w:val="24"/>
        </w:rPr>
        <w:pict>
          <v:shape id="_x0000_i6693" type="#_x0000_t75" style="width:306.7pt;height:30.25pt">
            <v:imagedata r:id="rId8831" o:title=""/>
          </v:shape>
        </w:pict>
      </w:r>
    </w:p>
    <w:p w:rsidR="002F1F28" w:rsidRPr="00153717" w:rsidP="00153717">
      <w:pPr>
        <w:ind w:left="992"/>
        <w:rPr>
          <w:szCs w:val="24"/>
        </w:rPr>
      </w:pPr>
      <w:r w:rsidRPr="00153717">
        <w:rPr>
          <w:szCs w:val="24"/>
        </w:rPr>
        <w:t xml:space="preserve">Vậy </w:t>
      </w:r>
      <w:r>
        <w:rPr>
          <w:position w:val="-14"/>
          <w:szCs w:val="24"/>
        </w:rPr>
        <w:pict>
          <v:shape id="_x0000_i6694" type="#_x0000_t75" style="width:62.65pt;height:19.45pt">
            <v:imagedata r:id="rId8832" o:title=""/>
          </v:shape>
        </w:pict>
      </w:r>
      <w:r w:rsidRPr="00153717">
        <w:rPr>
          <w:szCs w:val="24"/>
        </w:rPr>
        <w:t xml:space="preserve"> nên có 4 số hạng dương của dãy</w:t>
      </w:r>
    </w:p>
    <w:p w:rsidR="002F1F28" w:rsidRPr="00153717" w:rsidP="00153717">
      <w:pPr>
        <w:jc w:val="both"/>
        <w:rPr>
          <w:szCs w:val="24"/>
        </w:rPr>
      </w:pPr>
      <w:r w:rsidRPr="00153717">
        <w:rPr>
          <w:b/>
          <w:szCs w:val="24"/>
        </w:rPr>
        <w:t xml:space="preserve">Câu 33: </w:t>
      </w:r>
      <w:r w:rsidRPr="00153717">
        <w:rPr>
          <w:szCs w:val="24"/>
        </w:rPr>
        <w:t xml:space="preserve">Cho hình chóp </w:t>
      </w:r>
      <w:r w:rsidRPr="00153717">
        <w:rPr>
          <w:i/>
          <w:szCs w:val="24"/>
        </w:rPr>
        <w:t>S.ABCD</w:t>
      </w:r>
      <w:r w:rsidRPr="00153717">
        <w:rPr>
          <w:szCs w:val="24"/>
        </w:rPr>
        <w:t xml:space="preserve"> có đáy </w:t>
      </w:r>
      <w:r w:rsidRPr="00153717">
        <w:rPr>
          <w:i/>
          <w:szCs w:val="24"/>
        </w:rPr>
        <w:t>ABCD</w:t>
      </w:r>
      <w:r w:rsidRPr="00153717">
        <w:rPr>
          <w:szCs w:val="24"/>
        </w:rPr>
        <w:t xml:space="preserve"> là hình thang có đáy lớn </w:t>
      </w:r>
      <w:r w:rsidRPr="00153717">
        <w:rPr>
          <w:i/>
          <w:szCs w:val="24"/>
        </w:rPr>
        <w:t>AB</w:t>
      </w:r>
      <w:r w:rsidRPr="00153717">
        <w:rPr>
          <w:szCs w:val="24"/>
        </w:rPr>
        <w:t xml:space="preserve">. Gọi </w:t>
      </w:r>
      <w:r w:rsidRPr="00153717">
        <w:rPr>
          <w:i/>
          <w:szCs w:val="24"/>
        </w:rPr>
        <w:t>M</w:t>
      </w:r>
      <w:r w:rsidRPr="00153717">
        <w:rPr>
          <w:szCs w:val="24"/>
        </w:rPr>
        <w:t xml:space="preserve"> là trung điểm của </w:t>
      </w:r>
      <w:r w:rsidRPr="00153717">
        <w:rPr>
          <w:i/>
          <w:szCs w:val="24"/>
        </w:rPr>
        <w:t>SC</w:t>
      </w:r>
      <w:r w:rsidRPr="00153717">
        <w:rPr>
          <w:szCs w:val="24"/>
        </w:rPr>
        <w:t xml:space="preserve">. Giao điểm của </w:t>
      </w:r>
      <w:r w:rsidRPr="00153717">
        <w:rPr>
          <w:i/>
          <w:szCs w:val="24"/>
        </w:rPr>
        <w:t>BC</w:t>
      </w:r>
      <w:r w:rsidRPr="00153717">
        <w:rPr>
          <w:szCs w:val="24"/>
        </w:rPr>
        <w:t xml:space="preserve"> với mp(</w:t>
      </w:r>
      <w:r w:rsidRPr="00153717">
        <w:rPr>
          <w:i/>
          <w:szCs w:val="24"/>
        </w:rPr>
        <w:t>ADM</w:t>
      </w:r>
      <w:r w:rsidRPr="00153717">
        <w:rPr>
          <w:szCs w:val="24"/>
        </w:rPr>
        <w:t>) là:</w:t>
      </w:r>
    </w:p>
    <w:p w:rsidR="002F1F28" w:rsidRPr="00153717" w:rsidP="00153717">
      <w:pPr>
        <w:ind w:left="992"/>
        <w:jc w:val="both"/>
        <w:rPr>
          <w:szCs w:val="24"/>
        </w:rPr>
      </w:pPr>
      <w:r w:rsidRPr="00153717">
        <w:rPr>
          <w:b/>
          <w:szCs w:val="24"/>
        </w:rPr>
        <w:t xml:space="preserve">A. </w:t>
      </w:r>
      <w:r w:rsidRPr="00153717">
        <w:rPr>
          <w:szCs w:val="24"/>
        </w:rPr>
        <w:t xml:space="preserve">giao điểm của </w:t>
      </w:r>
      <w:r w:rsidRPr="00153717">
        <w:rPr>
          <w:i/>
          <w:szCs w:val="24"/>
        </w:rPr>
        <w:t>BC</w:t>
      </w:r>
      <w:r w:rsidRPr="00153717">
        <w:rPr>
          <w:szCs w:val="24"/>
        </w:rPr>
        <w:t xml:space="preserve"> và </w:t>
      </w:r>
      <w:r w:rsidRPr="00153717">
        <w:rPr>
          <w:i/>
          <w:szCs w:val="24"/>
        </w:rPr>
        <w:t>AM</w:t>
      </w:r>
      <w:r w:rsidRPr="00153717">
        <w:rPr>
          <w:szCs w:val="24"/>
        </w:rPr>
        <w:t>.</w:t>
      </w:r>
    </w:p>
    <w:p w:rsidR="002F1F28" w:rsidRPr="00153717" w:rsidP="00153717">
      <w:pPr>
        <w:ind w:left="992"/>
        <w:jc w:val="both"/>
        <w:rPr>
          <w:szCs w:val="24"/>
        </w:rPr>
      </w:pPr>
      <w:r w:rsidRPr="00153717">
        <w:rPr>
          <w:b/>
          <w:szCs w:val="24"/>
        </w:rPr>
        <w:t xml:space="preserve">B. </w:t>
      </w:r>
      <w:r w:rsidRPr="00153717">
        <w:rPr>
          <w:szCs w:val="24"/>
        </w:rPr>
        <w:t xml:space="preserve">giao điểm của </w:t>
      </w:r>
      <w:r w:rsidRPr="00153717">
        <w:rPr>
          <w:i/>
          <w:szCs w:val="24"/>
        </w:rPr>
        <w:t>BC</w:t>
      </w:r>
      <w:r w:rsidRPr="00153717">
        <w:rPr>
          <w:szCs w:val="24"/>
        </w:rPr>
        <w:t xml:space="preserve"> và </w:t>
      </w:r>
      <w:r w:rsidRPr="00153717">
        <w:rPr>
          <w:i/>
          <w:szCs w:val="24"/>
        </w:rPr>
        <w:t>SD</w:t>
      </w:r>
      <w:r w:rsidRPr="00153717">
        <w:rPr>
          <w:szCs w:val="24"/>
        </w:rPr>
        <w:t xml:space="preserve">. </w:t>
      </w:r>
    </w:p>
    <w:p w:rsidR="002F1F28" w:rsidRPr="00153717" w:rsidP="00153717">
      <w:pPr>
        <w:ind w:left="992"/>
        <w:jc w:val="both"/>
        <w:rPr>
          <w:szCs w:val="24"/>
        </w:rPr>
      </w:pPr>
      <w:r w:rsidRPr="00153717">
        <w:rPr>
          <w:b/>
          <w:szCs w:val="24"/>
          <w:u w:val="single"/>
        </w:rPr>
        <w:t>C</w:t>
      </w:r>
      <w:r w:rsidRPr="00153717">
        <w:rPr>
          <w:b/>
          <w:szCs w:val="24"/>
        </w:rPr>
        <w:t xml:space="preserve">. </w:t>
      </w:r>
      <w:r w:rsidRPr="00153717">
        <w:rPr>
          <w:szCs w:val="24"/>
        </w:rPr>
        <w:t xml:space="preserve">giao điểm của </w:t>
      </w:r>
      <w:r w:rsidRPr="00153717">
        <w:rPr>
          <w:i/>
          <w:szCs w:val="24"/>
        </w:rPr>
        <w:t>BC</w:t>
      </w:r>
      <w:r w:rsidRPr="00153717">
        <w:rPr>
          <w:szCs w:val="24"/>
        </w:rPr>
        <w:t xml:space="preserve"> và </w:t>
      </w:r>
      <w:r w:rsidRPr="00153717">
        <w:rPr>
          <w:i/>
          <w:szCs w:val="24"/>
        </w:rPr>
        <w:t>AD</w:t>
      </w:r>
      <w:r w:rsidRPr="00153717">
        <w:rPr>
          <w:szCs w:val="24"/>
        </w:rPr>
        <w:t>.</w:t>
      </w:r>
    </w:p>
    <w:p w:rsidR="002F1F28" w:rsidRPr="00153717" w:rsidP="00153717">
      <w:pPr>
        <w:ind w:left="992"/>
        <w:jc w:val="both"/>
        <w:rPr>
          <w:szCs w:val="24"/>
        </w:rPr>
      </w:pPr>
      <w:r w:rsidRPr="00153717">
        <w:rPr>
          <w:b/>
          <w:szCs w:val="24"/>
        </w:rPr>
        <w:t>D.</w:t>
      </w:r>
      <w:r w:rsidRPr="00153717">
        <w:rPr>
          <w:szCs w:val="24"/>
        </w:rPr>
        <w:t xml:space="preserve"> giao điểm của </w:t>
      </w:r>
      <w:r w:rsidRPr="00153717">
        <w:rPr>
          <w:i/>
          <w:szCs w:val="24"/>
        </w:rPr>
        <w:t>BC</w:t>
      </w:r>
      <w:r w:rsidRPr="00153717">
        <w:rPr>
          <w:szCs w:val="24"/>
        </w:rPr>
        <w:t xml:space="preserve"> và </w:t>
      </w:r>
      <w:r w:rsidRPr="00153717">
        <w:rPr>
          <w:i/>
          <w:szCs w:val="24"/>
        </w:rPr>
        <w:t>DM</w:t>
      </w:r>
      <w:r w:rsidRPr="00153717">
        <w:rPr>
          <w:szCs w:val="24"/>
        </w:rPr>
        <w:t>.</w:t>
      </w:r>
    </w:p>
    <w:p w:rsidR="002F1F28" w:rsidRPr="00153717" w:rsidP="00153717">
      <w:pPr>
        <w:pStyle w:val="ListParagraph"/>
        <w:tabs>
          <w:tab w:val="left" w:pos="992"/>
          <w:tab w:val="left" w:pos="3402"/>
          <w:tab w:val="left" w:pos="5669"/>
          <w:tab w:val="left" w:pos="7937"/>
        </w:tabs>
        <w:ind w:left="992"/>
        <w:jc w:val="center"/>
        <w:rPr>
          <w:b/>
          <w:szCs w:val="24"/>
          <w:lang w:val="fr-FR"/>
        </w:rPr>
      </w:pPr>
      <w:r w:rsidRPr="00153717">
        <w:rPr>
          <w:b/>
          <w:szCs w:val="24"/>
          <w:lang w:val="fr-FR"/>
        </w:rPr>
        <w:t>Lời giải</w:t>
      </w:r>
    </w:p>
    <w:p w:rsidR="002F1F28" w:rsidRPr="00153717" w:rsidP="00153717">
      <w:pPr>
        <w:pStyle w:val="ListParagraph"/>
        <w:tabs>
          <w:tab w:val="left" w:pos="992"/>
          <w:tab w:val="left" w:pos="3402"/>
          <w:tab w:val="left" w:pos="5669"/>
          <w:tab w:val="left" w:pos="7937"/>
        </w:tabs>
        <w:ind w:left="992"/>
        <w:jc w:val="both"/>
        <w:rPr>
          <w:b/>
          <w:szCs w:val="24"/>
          <w:lang w:val="fr-FR"/>
        </w:rPr>
      </w:pPr>
      <w:r w:rsidRPr="00153717">
        <w:rPr>
          <w:b/>
          <w:szCs w:val="24"/>
          <w:lang w:val="fr-FR"/>
        </w:rPr>
        <w:t>Chọn C.</w:t>
      </w:r>
    </w:p>
    <w:p w:rsidR="002F1F28" w:rsidRPr="00153717" w:rsidP="00153717">
      <w:pPr>
        <w:autoSpaceDE w:val="0"/>
        <w:autoSpaceDN w:val="0"/>
        <w:adjustRightInd w:val="0"/>
        <w:ind w:left="992"/>
        <w:jc w:val="both"/>
        <w:rPr>
          <w:szCs w:val="24"/>
          <w:lang w:val="fr-FR"/>
        </w:rPr>
      </w:pPr>
      <w:r>
        <w:rPr>
          <w:noProof/>
          <w:szCs w:val="24"/>
          <w:lang w:val="vi-VN" w:eastAsia="vi-VN"/>
        </w:rPr>
        <w:pict>
          <v:shape id="Picture 8" o:spid="_x0000_i6695" type="#_x0000_t75" style="width:129.95pt;height:129.95pt;visibility:visible">
            <v:imagedata r:id="rId8833" o:title=""/>
          </v:shape>
        </w:pict>
      </w:r>
    </w:p>
    <w:p w:rsidR="002F1F28" w:rsidRPr="00153717" w:rsidP="00153717">
      <w:pPr>
        <w:autoSpaceDE w:val="0"/>
        <w:autoSpaceDN w:val="0"/>
        <w:adjustRightInd w:val="0"/>
        <w:ind w:left="992"/>
        <w:jc w:val="both"/>
        <w:rPr>
          <w:szCs w:val="24"/>
          <w:lang w:val="fr-FR"/>
        </w:rPr>
      </w:pPr>
      <w:r w:rsidRPr="00153717">
        <w:rPr>
          <w:szCs w:val="24"/>
          <w:lang w:val="fr-FR"/>
        </w:rPr>
        <w:t xml:space="preserve">Dễ thấy các cặp đường thẳng </w:t>
      </w:r>
      <w:r w:rsidRPr="00153717">
        <w:rPr>
          <w:i/>
          <w:szCs w:val="24"/>
          <w:lang w:val="fr-FR"/>
        </w:rPr>
        <w:t>BC</w:t>
      </w:r>
      <w:r w:rsidRPr="00153717">
        <w:rPr>
          <w:szCs w:val="24"/>
          <w:lang w:val="fr-FR"/>
        </w:rPr>
        <w:t xml:space="preserve"> và </w:t>
      </w:r>
      <w:r w:rsidRPr="00153717">
        <w:rPr>
          <w:i/>
          <w:szCs w:val="24"/>
          <w:lang w:val="fr-FR"/>
        </w:rPr>
        <w:t>AM, BC</w:t>
      </w:r>
      <w:r w:rsidRPr="00153717">
        <w:rPr>
          <w:szCs w:val="24"/>
          <w:lang w:val="fr-FR"/>
        </w:rPr>
        <w:t xml:space="preserve"> và </w:t>
      </w:r>
      <w:r w:rsidRPr="00153717">
        <w:rPr>
          <w:i/>
          <w:szCs w:val="24"/>
          <w:lang w:val="fr-FR"/>
        </w:rPr>
        <w:t>SD, BC</w:t>
      </w:r>
      <w:r w:rsidRPr="00153717">
        <w:rPr>
          <w:szCs w:val="24"/>
          <w:lang w:val="fr-FR"/>
        </w:rPr>
        <w:t xml:space="preserve"> và </w:t>
      </w:r>
      <w:r w:rsidRPr="00153717">
        <w:rPr>
          <w:i/>
          <w:szCs w:val="24"/>
          <w:lang w:val="fr-FR"/>
        </w:rPr>
        <w:t>DM</w:t>
      </w:r>
      <w:r w:rsidRPr="00153717">
        <w:rPr>
          <w:szCs w:val="24"/>
          <w:lang w:val="fr-FR"/>
        </w:rPr>
        <w:t xml:space="preserve"> là các cặp đường thẳng chéo nhau nên chúng không cắt nhau. Theo giả thiết, </w:t>
      </w:r>
      <w:r w:rsidRPr="00153717">
        <w:rPr>
          <w:i/>
          <w:szCs w:val="24"/>
          <w:lang w:val="fr-FR"/>
        </w:rPr>
        <w:t>BC</w:t>
      </w:r>
      <w:r w:rsidRPr="00153717">
        <w:rPr>
          <w:szCs w:val="24"/>
          <w:lang w:val="fr-FR"/>
        </w:rPr>
        <w:t xml:space="preserve"> và </w:t>
      </w:r>
      <w:r w:rsidRPr="00153717">
        <w:rPr>
          <w:i/>
          <w:szCs w:val="24"/>
          <w:lang w:val="fr-FR"/>
        </w:rPr>
        <w:t>AD</w:t>
      </w:r>
      <w:r w:rsidRPr="00153717">
        <w:rPr>
          <w:szCs w:val="24"/>
          <w:lang w:val="fr-FR"/>
        </w:rPr>
        <w:t xml:space="preserve"> cắt nhau. Ta gọi </w:t>
      </w:r>
      <w:r w:rsidRPr="00153717">
        <w:rPr>
          <w:i/>
          <w:szCs w:val="24"/>
          <w:lang w:val="fr-FR"/>
        </w:rPr>
        <w:t xml:space="preserve">F </w:t>
      </w:r>
      <w:r w:rsidRPr="00153717">
        <w:rPr>
          <w:szCs w:val="24"/>
          <w:lang w:val="fr-FR"/>
        </w:rPr>
        <w:t xml:space="preserve">là giao điểm của </w:t>
      </w:r>
      <w:r w:rsidRPr="00153717">
        <w:rPr>
          <w:i/>
          <w:szCs w:val="24"/>
          <w:lang w:val="fr-FR"/>
        </w:rPr>
        <w:t>BC</w:t>
      </w:r>
      <w:r w:rsidRPr="00153717">
        <w:rPr>
          <w:szCs w:val="24"/>
          <w:lang w:val="fr-FR"/>
        </w:rPr>
        <w:t xml:space="preserve"> và </w:t>
      </w:r>
      <w:r w:rsidRPr="00153717">
        <w:rPr>
          <w:i/>
          <w:szCs w:val="24"/>
          <w:lang w:val="fr-FR"/>
        </w:rPr>
        <w:t>AD</w:t>
      </w:r>
      <w:r w:rsidRPr="00153717">
        <w:rPr>
          <w:szCs w:val="24"/>
          <w:lang w:val="fr-FR"/>
        </w:rPr>
        <w:t xml:space="preserve">. </w:t>
      </w:r>
    </w:p>
    <w:p w:rsidR="002F1F28" w:rsidRPr="00153717" w:rsidP="00153717">
      <w:pPr>
        <w:autoSpaceDE w:val="0"/>
        <w:autoSpaceDN w:val="0"/>
        <w:adjustRightInd w:val="0"/>
        <w:ind w:left="992"/>
        <w:jc w:val="both"/>
        <w:rPr>
          <w:szCs w:val="24"/>
          <w:lang w:val="fr-FR"/>
        </w:rPr>
      </w:pPr>
      <w:r w:rsidRPr="00153717">
        <w:rPr>
          <w:szCs w:val="24"/>
          <w:lang w:val="fr-FR"/>
        </w:rPr>
        <w:t xml:space="preserve">Do </w:t>
      </w:r>
      <w:r>
        <w:rPr>
          <w:position w:val="-4"/>
          <w:szCs w:val="24"/>
        </w:rPr>
        <w:pict>
          <v:shape id="_x0000_i6696" type="#_x0000_t75" style="width:38.9pt;height:12.95pt">
            <v:imagedata r:id="rId8834" o:title=""/>
          </v:shape>
        </w:pict>
      </w:r>
      <w:r w:rsidRPr="00153717">
        <w:rPr>
          <w:szCs w:val="24"/>
          <w:lang w:val="fr-FR"/>
        </w:rPr>
        <w:t xml:space="preserve"> nên </w:t>
      </w:r>
      <w:r>
        <w:rPr>
          <w:position w:val="-14"/>
          <w:szCs w:val="24"/>
        </w:rPr>
        <w:pict>
          <v:shape id="_x0000_i6697" type="#_x0000_t75" style="width:58.3pt;height:19.45pt">
            <v:imagedata r:id="rId8835" o:title=""/>
          </v:shape>
        </w:pict>
      </w:r>
      <w:r w:rsidRPr="00153717">
        <w:rPr>
          <w:szCs w:val="24"/>
          <w:lang w:val="fr-FR"/>
        </w:rPr>
        <w:t xml:space="preserve">, từ đó suy ra </w:t>
      </w:r>
      <w:r w:rsidRPr="00153717">
        <w:rPr>
          <w:i/>
          <w:szCs w:val="24"/>
          <w:lang w:val="fr-FR"/>
        </w:rPr>
        <w:t>F</w:t>
      </w:r>
      <w:r w:rsidRPr="00153717">
        <w:rPr>
          <w:szCs w:val="24"/>
          <w:lang w:val="fr-FR"/>
        </w:rPr>
        <w:t xml:space="preserve"> là giao điểm của đường thẳng </w:t>
      </w:r>
      <w:r w:rsidRPr="00153717">
        <w:rPr>
          <w:i/>
          <w:szCs w:val="24"/>
          <w:lang w:val="fr-FR"/>
        </w:rPr>
        <w:t>BC</w:t>
      </w:r>
      <w:r w:rsidRPr="00153717">
        <w:rPr>
          <w:szCs w:val="24"/>
          <w:lang w:val="fr-FR"/>
        </w:rPr>
        <w:t xml:space="preserve"> và mặt phẳng (</w:t>
      </w:r>
      <w:r w:rsidRPr="00153717">
        <w:rPr>
          <w:i/>
          <w:szCs w:val="24"/>
          <w:lang w:val="fr-FR"/>
        </w:rPr>
        <w:t>ADM</w:t>
      </w:r>
      <w:r w:rsidRPr="00153717">
        <w:rPr>
          <w:szCs w:val="24"/>
          <w:lang w:val="fr-FR"/>
        </w:rPr>
        <w:t>).</w:t>
      </w:r>
    </w:p>
    <w:p w:rsidR="002F1F28" w:rsidRPr="00153717" w:rsidP="00153717">
      <w:pPr>
        <w:pStyle w:val="ListParagraph"/>
        <w:tabs>
          <w:tab w:val="left" w:pos="992"/>
        </w:tabs>
        <w:ind w:left="0"/>
        <w:contextualSpacing w:val="0"/>
        <w:jc w:val="both"/>
        <w:rPr>
          <w:b/>
          <w:szCs w:val="24"/>
        </w:rPr>
      </w:pPr>
      <w:r w:rsidRPr="00153717">
        <w:rPr>
          <w:b/>
          <w:szCs w:val="24"/>
        </w:rPr>
        <w:t xml:space="preserve">Câu 34: </w:t>
      </w:r>
      <w:r w:rsidRPr="00153717">
        <w:rPr>
          <w:szCs w:val="24"/>
        </w:rPr>
        <w:t xml:space="preserve">Tìm tất cả các giá trị thực của tham số </w:t>
      </w:r>
      <w:r>
        <w:rPr>
          <w:position w:val="-6"/>
          <w:szCs w:val="24"/>
        </w:rPr>
        <w:pict>
          <v:shape id="_x0000_i6698" type="#_x0000_t75" style="width:12.95pt;height:10.8pt">
            <v:imagedata r:id="rId8328" o:title=""/>
          </v:shape>
        </w:pict>
      </w:r>
      <w:r w:rsidRPr="00153717">
        <w:rPr>
          <w:szCs w:val="24"/>
        </w:rPr>
        <w:t xml:space="preserve"> để hàm số </w:t>
      </w:r>
      <w:r>
        <w:rPr>
          <w:position w:val="-10"/>
          <w:szCs w:val="24"/>
        </w:rPr>
        <w:pict>
          <v:shape id="_x0000_i6699" type="#_x0000_t75" style="width:95.05pt;height:17.3pt">
            <v:imagedata r:id="rId8329" o:title=""/>
          </v:shape>
        </w:pict>
      </w:r>
      <w:r w:rsidRPr="00153717">
        <w:rPr>
          <w:szCs w:val="24"/>
        </w:rPr>
        <w:t xml:space="preserve"> đồng biến trên </w:t>
      </w:r>
      <w:r>
        <w:rPr>
          <w:position w:val="-14"/>
          <w:szCs w:val="24"/>
        </w:rPr>
        <w:pict>
          <v:shape id="_x0000_i6700" type="#_x0000_t75" style="width:54pt;height:19.45pt">
            <v:imagedata r:id="rId8330" o:title=""/>
          </v:shape>
        </w:pict>
      </w:r>
      <w:r w:rsidRPr="00153717">
        <w:rPr>
          <w:szCs w:val="24"/>
        </w:rPr>
        <w:t>.</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A.</w:t>
      </w:r>
      <w:r w:rsidRPr="00153717">
        <w:rPr>
          <w:szCs w:val="24"/>
          <w:lang w:val="vi-VN"/>
        </w:rPr>
        <w:t xml:space="preserve"> </w:t>
      </w:r>
      <w:r>
        <w:rPr>
          <w:position w:val="-24"/>
          <w:szCs w:val="24"/>
        </w:rPr>
        <w:pict>
          <v:shape id="_x0000_i6701" type="#_x0000_t75" style="width:30.25pt;height:30.25pt">
            <v:imagedata r:id="rId8331" o:title=""/>
          </v:shape>
        </w:pict>
      </w:r>
      <w:r w:rsidRPr="00153717">
        <w:rPr>
          <w:szCs w:val="24"/>
          <w:lang w:val="vi-VN"/>
        </w:rPr>
        <w:t>.</w:t>
      </w:r>
      <w:r w:rsidRPr="00153717">
        <w:rPr>
          <w:b/>
          <w:szCs w:val="24"/>
          <w:lang w:val="vi-VN"/>
        </w:rPr>
        <w:tab/>
        <w:t>B.</w:t>
      </w:r>
      <w:r w:rsidRPr="00153717">
        <w:rPr>
          <w:szCs w:val="24"/>
          <w:lang w:val="vi-VN"/>
        </w:rPr>
        <w:t xml:space="preserve"> </w:t>
      </w:r>
      <w:r>
        <w:rPr>
          <w:position w:val="-24"/>
          <w:szCs w:val="24"/>
        </w:rPr>
        <w:pict>
          <v:shape id="_x0000_i6702" type="#_x0000_t75" style="width:30.25pt;height:30.25pt">
            <v:imagedata r:id="rId8332" o:title=""/>
          </v:shape>
        </w:pict>
      </w:r>
      <w:r w:rsidRPr="00153717">
        <w:rPr>
          <w:szCs w:val="24"/>
          <w:lang w:val="vi-VN"/>
        </w:rPr>
        <w:t>.</w:t>
      </w:r>
      <w:r w:rsidRPr="00153717">
        <w:rPr>
          <w:b/>
          <w:szCs w:val="24"/>
          <w:lang w:val="vi-VN"/>
        </w:rPr>
        <w:tab/>
      </w:r>
      <w:r w:rsidRPr="00153717">
        <w:rPr>
          <w:b/>
          <w:szCs w:val="24"/>
          <w:u w:val="single"/>
          <w:lang w:val="vi-VN"/>
        </w:rPr>
        <w:t>C</w:t>
      </w:r>
      <w:r w:rsidRPr="00153717">
        <w:rPr>
          <w:b/>
          <w:szCs w:val="24"/>
          <w:lang w:val="vi-VN"/>
        </w:rPr>
        <w:t>.</w:t>
      </w:r>
      <w:r w:rsidRPr="00153717">
        <w:rPr>
          <w:szCs w:val="24"/>
          <w:lang w:val="vi-VN"/>
        </w:rPr>
        <w:t xml:space="preserve"> </w:t>
      </w:r>
      <w:r>
        <w:rPr>
          <w:position w:val="-24"/>
          <w:szCs w:val="24"/>
        </w:rPr>
        <w:pict>
          <v:shape id="_x0000_i6703" type="#_x0000_t75" style="width:30.25pt;height:30.25pt">
            <v:imagedata r:id="rId8333" o:title=""/>
          </v:shape>
        </w:pict>
      </w:r>
      <w:r w:rsidRPr="00153717">
        <w:rPr>
          <w:szCs w:val="24"/>
          <w:lang w:val="vi-VN"/>
        </w:rPr>
        <w:t>.</w:t>
      </w:r>
      <w:r w:rsidRPr="00153717">
        <w:rPr>
          <w:b/>
          <w:szCs w:val="24"/>
          <w:lang w:val="vi-VN"/>
        </w:rPr>
        <w:tab/>
        <w:t>D.</w:t>
      </w:r>
      <w:r w:rsidRPr="00153717">
        <w:rPr>
          <w:szCs w:val="24"/>
          <w:lang w:val="vi-VN"/>
        </w:rPr>
        <w:t xml:space="preserve"> </w:t>
      </w:r>
      <w:r>
        <w:rPr>
          <w:position w:val="-24"/>
          <w:szCs w:val="24"/>
        </w:rPr>
        <w:pict>
          <v:shape id="_x0000_i6704" type="#_x0000_t75" style="width:30.25pt;height:30.25pt">
            <v:imagedata r:id="rId8334" o:title=""/>
          </v:shape>
        </w:pict>
      </w:r>
      <w:r w:rsidRPr="00153717">
        <w:rPr>
          <w:szCs w:val="24"/>
          <w:lang w:val="vi-VN"/>
        </w:rPr>
        <w:t>.</w:t>
      </w:r>
    </w:p>
    <w:p w:rsidR="002F1F28" w:rsidRPr="00153717" w:rsidP="00153717">
      <w:pPr>
        <w:tabs>
          <w:tab w:val="left" w:pos="992"/>
          <w:tab w:val="left" w:pos="3402"/>
          <w:tab w:val="left" w:pos="5669"/>
          <w:tab w:val="left" w:pos="7937"/>
        </w:tabs>
        <w:ind w:left="992"/>
        <w:jc w:val="center"/>
        <w:rPr>
          <w:b/>
          <w:szCs w:val="24"/>
          <w:lang w:val="vi-VN"/>
        </w:rPr>
      </w:pPr>
      <w:r w:rsidRPr="00153717">
        <w:rPr>
          <w:b/>
          <w:szCs w:val="24"/>
          <w:lang w:val="vi-VN"/>
        </w:rPr>
        <w:t>Lời</w:t>
      </w:r>
      <w:r w:rsidRPr="00153717">
        <w:rPr>
          <w:szCs w:val="24"/>
          <w:lang w:val="vi-VN"/>
        </w:rPr>
        <w:t xml:space="preserve"> </w:t>
      </w:r>
      <w:r w:rsidRPr="00153717">
        <w:rPr>
          <w:b/>
          <w:szCs w:val="24"/>
          <w:lang w:val="vi-VN"/>
        </w:rPr>
        <w:t>giải</w:t>
      </w:r>
    </w:p>
    <w:p w:rsidR="002F1F28" w:rsidRPr="00153717" w:rsidP="00153717">
      <w:pPr>
        <w:tabs>
          <w:tab w:val="left" w:pos="992"/>
          <w:tab w:val="left" w:pos="3402"/>
          <w:tab w:val="left" w:pos="5669"/>
          <w:tab w:val="left" w:pos="7937"/>
        </w:tabs>
        <w:ind w:left="992"/>
        <w:rPr>
          <w:b/>
          <w:szCs w:val="24"/>
          <w:lang w:val="vi-VN"/>
        </w:rPr>
      </w:pPr>
      <w:r w:rsidRPr="00153717">
        <w:rPr>
          <w:b/>
          <w:szCs w:val="24"/>
          <w:lang w:val="vi-VN"/>
        </w:rPr>
        <w:t>Chọn</w:t>
      </w:r>
      <w:r w:rsidRPr="00153717">
        <w:rPr>
          <w:szCs w:val="24"/>
          <w:lang w:val="vi-VN"/>
        </w:rPr>
        <w:t xml:space="preserve"> </w:t>
      </w:r>
      <w:r w:rsidRPr="00153717">
        <w:rPr>
          <w:b/>
          <w:szCs w:val="24"/>
          <w:lang w:val="vi-VN"/>
        </w:rPr>
        <w:t>C</w:t>
      </w:r>
      <w:r w:rsidRPr="00153717">
        <w:rPr>
          <w:szCs w:val="24"/>
          <w:lang w:val="vi-VN"/>
        </w:rPr>
        <w:t xml:space="preserve"> </w:t>
      </w:r>
    </w:p>
    <w:p w:rsidR="002F1F28" w:rsidRPr="00153717" w:rsidP="00153717">
      <w:pPr>
        <w:tabs>
          <w:tab w:val="left" w:pos="992"/>
          <w:tab w:val="left" w:pos="3402"/>
          <w:tab w:val="left" w:pos="5669"/>
          <w:tab w:val="left" w:pos="7937"/>
        </w:tabs>
        <w:ind w:left="992"/>
        <w:rPr>
          <w:szCs w:val="24"/>
          <w:lang w:val="vi-VN"/>
        </w:rPr>
      </w:pPr>
      <w:r w:rsidRPr="00153717">
        <w:rPr>
          <w:szCs w:val="24"/>
          <w:lang w:val="vi-VN"/>
        </w:rPr>
        <w:t xml:space="preserve">Tập xác định: </w:t>
      </w:r>
      <w:r>
        <w:rPr>
          <w:position w:val="-4"/>
          <w:szCs w:val="24"/>
        </w:rPr>
        <w:pict>
          <v:shape id="_x0000_i6705" type="#_x0000_t75" style="width:32.4pt;height:12.95pt">
            <v:imagedata r:id="rId8836" o:title=""/>
          </v:shape>
        </w:pict>
      </w:r>
      <w:r w:rsidRPr="00153717">
        <w:rPr>
          <w:szCs w:val="24"/>
          <w:lang w:val="vi-VN"/>
        </w:rPr>
        <w:t>.</w:t>
      </w:r>
    </w:p>
    <w:p w:rsidR="002F1F28" w:rsidRPr="00153717" w:rsidP="00153717">
      <w:pPr>
        <w:tabs>
          <w:tab w:val="left" w:pos="992"/>
          <w:tab w:val="left" w:pos="3402"/>
          <w:tab w:val="left" w:pos="5669"/>
          <w:tab w:val="left" w:pos="7937"/>
        </w:tabs>
        <w:ind w:left="992"/>
        <w:rPr>
          <w:szCs w:val="24"/>
          <w:lang w:val="vi-VN"/>
        </w:rPr>
      </w:pPr>
      <w:r>
        <w:rPr>
          <w:position w:val="-10"/>
          <w:szCs w:val="24"/>
        </w:rPr>
        <w:pict>
          <v:shape id="_x0000_i6706" type="#_x0000_t75" style="width:84.25pt;height:17.3pt">
            <v:imagedata r:id="rId8837" o:title=""/>
          </v:shape>
        </w:pict>
      </w:r>
      <w:r w:rsidRPr="00153717">
        <w:rPr>
          <w:szCs w:val="24"/>
          <w:lang w:val="vi-VN"/>
        </w:rPr>
        <w:t xml:space="preserve">. </w:t>
      </w:r>
    </w:p>
    <w:p w:rsidR="002F1F28" w:rsidRPr="00153717" w:rsidP="00153717">
      <w:pPr>
        <w:tabs>
          <w:tab w:val="left" w:pos="992"/>
          <w:tab w:val="left" w:pos="3402"/>
          <w:tab w:val="left" w:pos="5669"/>
          <w:tab w:val="left" w:pos="7937"/>
        </w:tabs>
        <w:ind w:left="992"/>
        <w:rPr>
          <w:szCs w:val="24"/>
          <w:lang w:val="vi-VN"/>
        </w:rPr>
      </w:pPr>
      <w:r w:rsidRPr="00153717">
        <w:rPr>
          <w:szCs w:val="24"/>
          <w:lang w:val="vi-VN"/>
        </w:rPr>
        <w:t xml:space="preserve">Hàm số đã cho đồng biến trên </w:t>
      </w:r>
      <w:r>
        <w:rPr>
          <w:position w:val="-14"/>
          <w:szCs w:val="24"/>
        </w:rPr>
        <w:pict>
          <v:shape id="_x0000_i6707" type="#_x0000_t75" style="width:54pt;height:19.45pt">
            <v:imagedata r:id="rId8838" o:title=""/>
          </v:shape>
        </w:pict>
      </w:r>
      <w:r>
        <w:rPr>
          <w:position w:val="-24"/>
          <w:szCs w:val="24"/>
        </w:rPr>
        <w:pict>
          <v:shape id="_x0000_i6708" type="#_x0000_t75" style="width:220.3pt;height:30.25pt">
            <v:imagedata r:id="rId8839" o:title=""/>
          </v:shape>
        </w:pict>
      </w:r>
      <w:r w:rsidRPr="00153717">
        <w:rPr>
          <w:szCs w:val="24"/>
          <w:lang w:val="vi-VN"/>
        </w:rPr>
        <w:t xml:space="preserve">. </w:t>
      </w:r>
    </w:p>
    <w:p w:rsidR="002F1F28" w:rsidRPr="00153717" w:rsidP="00153717">
      <w:pPr>
        <w:tabs>
          <w:tab w:val="left" w:pos="992"/>
        </w:tabs>
        <w:jc w:val="both"/>
        <w:rPr>
          <w:szCs w:val="24"/>
          <w:lang w:val="pt-BR"/>
        </w:rPr>
      </w:pPr>
      <w:r w:rsidRPr="00153717">
        <w:rPr>
          <w:b/>
          <w:szCs w:val="24"/>
          <w:lang w:val="vi-VN"/>
        </w:rPr>
        <w:t xml:space="preserve">Câu 35: </w:t>
      </w:r>
      <w:r w:rsidRPr="00153717">
        <w:rPr>
          <w:szCs w:val="24"/>
          <w:lang w:val="pt-BR"/>
        </w:rPr>
        <w:t xml:space="preserve">Cho hàm số </w:t>
      </w:r>
      <w:r>
        <w:rPr>
          <w:position w:val="-14"/>
          <w:szCs w:val="24"/>
        </w:rPr>
        <w:pict>
          <v:shape id="_x0000_i6709" type="#_x0000_t75" style="width:69.1pt;height:21.6pt">
            <v:imagedata r:id="rId8335" o:title=""/>
          </v:shape>
        </w:pict>
      </w:r>
      <w:r w:rsidRPr="00153717">
        <w:rPr>
          <w:szCs w:val="24"/>
          <w:lang w:val="pt-BR"/>
        </w:rPr>
        <w:t xml:space="preserve">. Khẳng định nào sau đây là khẳng định </w:t>
      </w:r>
      <w:r w:rsidRPr="00153717">
        <w:rPr>
          <w:b/>
          <w:szCs w:val="24"/>
          <w:lang w:val="pt-BR"/>
        </w:rPr>
        <w:t>sai</w:t>
      </w:r>
      <w:r w:rsidRPr="00153717">
        <w:rPr>
          <w:szCs w:val="24"/>
          <w:lang w:val="pt-BR"/>
        </w:rPr>
        <w:t>?</w:t>
      </w:r>
    </w:p>
    <w:p w:rsidR="002F1F28" w:rsidRPr="00153717" w:rsidP="00153717">
      <w:pPr>
        <w:tabs>
          <w:tab w:val="left" w:pos="5669"/>
        </w:tabs>
        <w:ind w:left="993"/>
        <w:rPr>
          <w:szCs w:val="24"/>
          <w:lang w:val="pt-BR"/>
        </w:rPr>
      </w:pPr>
      <w:r w:rsidRPr="00153717">
        <w:rPr>
          <w:b/>
          <w:szCs w:val="24"/>
          <w:u w:val="single"/>
          <w:lang w:val="pt-BR"/>
        </w:rPr>
        <w:t>A</w:t>
      </w:r>
      <w:r w:rsidRPr="00153717">
        <w:rPr>
          <w:b/>
          <w:szCs w:val="24"/>
          <w:lang w:val="pt-BR"/>
        </w:rPr>
        <w:t>.</w:t>
      </w:r>
      <w:r w:rsidRPr="00153717">
        <w:rPr>
          <w:szCs w:val="24"/>
          <w:lang w:val="pt-BR"/>
        </w:rPr>
        <w:t xml:space="preserve"> </w:t>
      </w:r>
      <w:r>
        <w:rPr>
          <w:position w:val="-14"/>
          <w:szCs w:val="24"/>
        </w:rPr>
        <w:pict>
          <v:shape id="_x0000_i6710" type="#_x0000_t75" style="width:144.7pt;height:19.45pt">
            <v:imagedata r:id="rId8336" o:title=""/>
          </v:shape>
        </w:pi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position w:val="-14"/>
          <w:szCs w:val="24"/>
        </w:rPr>
        <w:pict>
          <v:shape id="_x0000_i6711" type="#_x0000_t75" style="width:142.55pt;height:19.45pt">
            <v:imagedata r:id="rId8337" o:title=""/>
          </v:shape>
        </w:pict>
      </w:r>
      <w:r w:rsidRPr="00153717">
        <w:rPr>
          <w:szCs w:val="24"/>
          <w:lang w:val="pt-BR"/>
        </w:rPr>
        <w:t>.</w:t>
      </w:r>
    </w:p>
    <w:p w:rsidR="002F1F28" w:rsidRPr="00153717" w:rsidP="00153717">
      <w:pPr>
        <w:tabs>
          <w:tab w:val="left" w:pos="5669"/>
        </w:tabs>
        <w:ind w:left="993"/>
        <w:rPr>
          <w:szCs w:val="24"/>
          <w:lang w:val="pt-BR"/>
        </w:rPr>
      </w:pPr>
      <w:r w:rsidRPr="00153717">
        <w:rPr>
          <w:b/>
          <w:szCs w:val="24"/>
          <w:lang w:val="pt-BR"/>
        </w:rPr>
        <w:t>C.</w:t>
      </w:r>
      <w:r w:rsidRPr="00153717">
        <w:rPr>
          <w:szCs w:val="24"/>
          <w:lang w:val="pt-BR"/>
        </w:rPr>
        <w:t xml:space="preserve"> </w:t>
      </w:r>
      <w:r>
        <w:rPr>
          <w:position w:val="-12"/>
          <w:szCs w:val="24"/>
          <w:lang w:val="pt-BR"/>
        </w:rPr>
        <w:object>
          <v:shape id="_x0000_i6712" type="#_x0000_t75" style="width:141pt;height:19pt" o:oleicon="f" o:ole="">
            <v:imagedata r:id="rId8338" o:title=""/>
          </v:shape>
          <o:OLEObject Type="Embed" ProgID="Equation.DSMT4" ShapeID="_x0000_i6712" DrawAspect="Content" ObjectID="_1642176975" r:id="rId8840"/>
        </w:obje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position w:val="-14"/>
          <w:szCs w:val="24"/>
        </w:rPr>
        <w:pict>
          <v:shape id="_x0000_i6713" type="#_x0000_t75" style="width:151.2pt;height:19.45pt">
            <v:imagedata r:id="rId8340" o:title=""/>
          </v:shape>
        </w:pict>
      </w:r>
      <w:r w:rsidRPr="00153717">
        <w:rPr>
          <w:szCs w:val="24"/>
          <w:lang w:val="pt-BR"/>
        </w:rPr>
        <w:t>.</w:t>
      </w:r>
    </w:p>
    <w:p w:rsidR="002F1F28" w:rsidRPr="00153717" w:rsidP="00153717">
      <w:pPr>
        <w:tabs>
          <w:tab w:val="left" w:pos="5669"/>
        </w:tabs>
        <w:ind w:left="993"/>
        <w:rPr>
          <w:szCs w:val="24"/>
          <w:lang w:val="pt-BR"/>
        </w:rPr>
      </w:pPr>
      <w:r w:rsidRPr="00153717">
        <w:rPr>
          <w:szCs w:val="24"/>
          <w:lang w:val="pt-BR"/>
        </w:rPr>
        <w:t xml:space="preserve"> </w:t>
      </w:r>
    </w:p>
    <w:p w:rsidR="002F1F28" w:rsidRPr="00153717" w:rsidP="00153717">
      <w:pPr>
        <w:ind w:left="992"/>
        <w:jc w:val="center"/>
        <w:rPr>
          <w:szCs w:val="24"/>
          <w:lang w:val="pt-BR"/>
        </w:rPr>
      </w:pPr>
      <w:r w:rsidRPr="00153717">
        <w:rPr>
          <w:b/>
          <w:szCs w:val="24"/>
          <w:lang w:val="pt-BR"/>
        </w:rPr>
        <w:t>Lời</w:t>
      </w:r>
      <w:r w:rsidRPr="00153717">
        <w:rPr>
          <w:szCs w:val="24"/>
          <w:lang w:val="pt-BR"/>
        </w:rPr>
        <w:t xml:space="preserve"> </w:t>
      </w:r>
      <w:r w:rsidRPr="00153717">
        <w:rPr>
          <w:b/>
          <w:szCs w:val="24"/>
          <w:lang w:val="pt-BR"/>
        </w:rPr>
        <w:t>giải</w:t>
      </w:r>
    </w:p>
    <w:p w:rsidR="002F1F28" w:rsidRPr="00153717" w:rsidP="00153717">
      <w:pPr>
        <w:ind w:left="992"/>
        <w:rPr>
          <w:szCs w:val="24"/>
          <w:lang w:val="pt-BR"/>
        </w:rPr>
      </w:pPr>
      <w:r w:rsidRPr="00153717">
        <w:rPr>
          <w:b/>
          <w:szCs w:val="24"/>
          <w:lang w:val="pt-BR"/>
        </w:rPr>
        <w:t>Chọn</w:t>
      </w:r>
      <w:r w:rsidRPr="00153717">
        <w:rPr>
          <w:szCs w:val="24"/>
          <w:lang w:val="pt-BR"/>
        </w:rPr>
        <w:t xml:space="preserve"> </w:t>
      </w:r>
      <w:r w:rsidRPr="00153717">
        <w:rPr>
          <w:b/>
          <w:szCs w:val="24"/>
          <w:lang w:val="pt-BR"/>
        </w:rPr>
        <w:t>A</w:t>
      </w:r>
      <w:r w:rsidRPr="00153717">
        <w:rPr>
          <w:szCs w:val="24"/>
          <w:lang w:val="pt-BR"/>
        </w:rPr>
        <w:t xml:space="preserve"> </w:t>
      </w:r>
    </w:p>
    <w:p w:rsidR="002F1F28" w:rsidRPr="00153717" w:rsidP="00153717">
      <w:pPr>
        <w:ind w:left="992"/>
        <w:rPr>
          <w:szCs w:val="24"/>
          <w:lang w:val="pt-BR"/>
        </w:rPr>
      </w:pPr>
      <w:r w:rsidRPr="00153717">
        <w:rPr>
          <w:szCs w:val="24"/>
          <w:lang w:val="pt-BR"/>
        </w:rPr>
        <w:t xml:space="preserve">Ta có </w:t>
      </w:r>
      <w:r>
        <w:rPr>
          <w:position w:val="-20"/>
          <w:szCs w:val="24"/>
        </w:rPr>
        <w:pict>
          <v:shape id="_x0000_i6714" type="#_x0000_t75" style="width:365.05pt;height:25.9pt">
            <v:imagedata r:id="rId8841" o:title=""/>
          </v:shape>
        </w:pict>
      </w:r>
      <w:r w:rsidRPr="00153717">
        <w:rPr>
          <w:szCs w:val="24"/>
          <w:lang w:val="pt-BR"/>
        </w:rPr>
        <w:t>.</w:t>
      </w:r>
    </w:p>
    <w:p w:rsidR="002F1F28" w:rsidRPr="00153717" w:rsidP="00153717">
      <w:pPr>
        <w:ind w:left="992"/>
        <w:rPr>
          <w:szCs w:val="24"/>
          <w:lang w:val="pt-BR"/>
        </w:rPr>
      </w:pPr>
      <w:r w:rsidRPr="00153717">
        <w:rPr>
          <w:szCs w:val="24"/>
          <w:lang w:val="pt-BR"/>
        </w:rPr>
        <w:t>Vậy A sai.</w:t>
      </w:r>
    </w:p>
    <w:p w:rsidR="002F1F28" w:rsidRPr="00153717" w:rsidP="00153717">
      <w:pPr>
        <w:ind w:left="992"/>
        <w:rPr>
          <w:szCs w:val="24"/>
          <w:lang w:val="pt-BR"/>
        </w:rPr>
      </w:pPr>
      <w:r w:rsidRPr="00153717">
        <w:rPr>
          <w:szCs w:val="24"/>
          <w:lang w:val="pt-BR"/>
        </w:rPr>
        <w:t xml:space="preserve">Các đáp án còn lại có thể kiểm tra tính đúng đắn bằng cách lôgarit hóa hai vế của bất đẳng thức </w:t>
      </w:r>
      <w:r>
        <w:rPr>
          <w:position w:val="-14"/>
          <w:szCs w:val="24"/>
        </w:rPr>
        <w:pict>
          <v:shape id="_x0000_i6715" type="#_x0000_t75" style="width:43.2pt;height:19.45pt">
            <v:imagedata r:id="rId8842" o:title=""/>
          </v:shape>
        </w:pict>
      </w:r>
      <w:r w:rsidRPr="00153717">
        <w:rPr>
          <w:szCs w:val="24"/>
          <w:lang w:val="pt-BR"/>
        </w:rPr>
        <w:t xml:space="preserve">theo các cơ số </w:t>
      </w:r>
      <w:r>
        <w:rPr>
          <w:position w:val="-4"/>
          <w:szCs w:val="24"/>
        </w:rPr>
        <w:pict>
          <v:shape id="_x0000_i6716" type="#_x0000_t75" style="width:8.65pt;height:12.95pt">
            <v:imagedata r:id="rId8843" o:title=""/>
          </v:shape>
        </w:pict>
      </w:r>
      <w:r w:rsidRPr="00153717">
        <w:rPr>
          <w:szCs w:val="24"/>
          <w:lang w:val="pt-BR"/>
        </w:rPr>
        <w:t xml:space="preserve">hoặc </w:t>
      </w:r>
      <w:r>
        <w:rPr>
          <w:position w:val="-6"/>
          <w:szCs w:val="24"/>
        </w:rPr>
        <w:pict>
          <v:shape id="_x0000_i6717" type="#_x0000_t75" style="width:8.65pt;height:12.95pt">
            <v:imagedata r:id="rId8844" o:title=""/>
          </v:shape>
        </w:pict>
      </w:r>
      <w:r w:rsidRPr="00153717">
        <w:rPr>
          <w:szCs w:val="24"/>
          <w:lang w:val="pt-BR"/>
        </w:rPr>
        <w:t>.</w:t>
      </w:r>
    </w:p>
    <w:p w:rsidR="002F1F28" w:rsidRPr="00153717" w:rsidP="00153717">
      <w:pPr>
        <w:pStyle w:val="ListParagraph"/>
        <w:tabs>
          <w:tab w:val="left" w:pos="992"/>
        </w:tabs>
        <w:ind w:left="0"/>
        <w:contextualSpacing w:val="0"/>
        <w:rPr>
          <w:szCs w:val="24"/>
        </w:rPr>
      </w:pPr>
      <w:r w:rsidRPr="00153717">
        <w:rPr>
          <w:b/>
          <w:szCs w:val="24"/>
        </w:rPr>
        <w:t xml:space="preserve">Câu 36: </w:t>
      </w:r>
      <w:r w:rsidRPr="00153717">
        <w:rPr>
          <w:szCs w:val="24"/>
        </w:rPr>
        <w:t xml:space="preserve">Biết </w:t>
      </w:r>
      <w:r>
        <w:rPr>
          <w:position w:val="-30"/>
          <w:szCs w:val="24"/>
        </w:rPr>
        <w:pict>
          <v:shape id="_x0000_i6718" type="#_x0000_t75" style="width:90.7pt;height:34.55pt">
            <v:imagedata r:id="rId8341" o:title=""/>
          </v:shape>
        </w:pict>
      </w:r>
      <w:r w:rsidRPr="00153717">
        <w:rPr>
          <w:szCs w:val="24"/>
        </w:rPr>
        <w:t xml:space="preserve"> với </w:t>
      </w:r>
      <w:r>
        <w:rPr>
          <w:position w:val="-10"/>
          <w:szCs w:val="24"/>
        </w:rPr>
        <w:pict>
          <v:shape id="_x0000_i6719" type="#_x0000_t75" style="width:38.9pt;height:15.1pt">
            <v:imagedata r:id="rId8342" o:title=""/>
          </v:shape>
        </w:pict>
      </w:r>
      <w:r w:rsidRPr="00153717">
        <w:rPr>
          <w:szCs w:val="24"/>
        </w:rPr>
        <w:t xml:space="preserve">. Tính </w:t>
      </w:r>
      <w:r>
        <w:rPr>
          <w:position w:val="-6"/>
          <w:szCs w:val="24"/>
        </w:rPr>
        <w:pict>
          <v:shape id="_x0000_i6720" type="#_x0000_t75" style="width:36.7pt;height:12.95pt">
            <v:imagedata r:id="rId8343" o:title=""/>
          </v:shape>
        </w:pict>
      </w:r>
      <w:r w:rsidRPr="00153717">
        <w:rPr>
          <w:szCs w:val="24"/>
        </w:rPr>
        <w:t>.</w:t>
      </w:r>
    </w:p>
    <w:p w:rsidR="002F1F28" w:rsidRPr="00153717" w:rsidP="00153717">
      <w:pPr>
        <w:pStyle w:val="ListParagraph"/>
        <w:tabs>
          <w:tab w:val="left" w:pos="1276"/>
          <w:tab w:val="left" w:pos="3402"/>
          <w:tab w:val="left" w:pos="5670"/>
          <w:tab w:val="left" w:pos="7938"/>
        </w:tabs>
        <w:ind w:left="1276" w:hanging="283"/>
        <w:contextualSpacing w:val="0"/>
        <w:rPr>
          <w:szCs w:val="24"/>
        </w:rPr>
      </w:pPr>
      <w:r w:rsidRPr="00153717">
        <w:rPr>
          <w:b/>
          <w:szCs w:val="24"/>
        </w:rPr>
        <w:t>A.</w:t>
      </w:r>
      <w:r w:rsidRPr="00153717">
        <w:rPr>
          <w:szCs w:val="24"/>
        </w:rPr>
        <w:t xml:space="preserve"> </w:t>
      </w:r>
      <w:r>
        <w:rPr>
          <w:position w:val="-4"/>
          <w:szCs w:val="24"/>
        </w:rPr>
        <w:pict>
          <v:shape id="_x0000_i6721" type="#_x0000_t75" style="width:28.1pt;height:12.95pt">
            <v:imagedata r:id="rId8344" o:title=""/>
          </v:shape>
        </w:pict>
      </w:r>
      <w:r w:rsidRPr="00153717">
        <w:rPr>
          <w:szCs w:val="24"/>
        </w:rPr>
        <w:t>.</w:t>
      </w:r>
      <w:r w:rsidRPr="00153717">
        <w:rPr>
          <w:szCs w:val="24"/>
        </w:rPr>
        <w:tab/>
      </w:r>
      <w:r w:rsidRPr="00153717">
        <w:rPr>
          <w:b/>
          <w:szCs w:val="24"/>
          <w:u w:val="single"/>
        </w:rPr>
        <w:t>B</w:t>
      </w:r>
      <w:r w:rsidRPr="00153717">
        <w:rPr>
          <w:b/>
          <w:szCs w:val="24"/>
        </w:rPr>
        <w:t>.</w:t>
      </w:r>
      <w:r w:rsidRPr="00153717">
        <w:rPr>
          <w:szCs w:val="24"/>
        </w:rPr>
        <w:t xml:space="preserve"> </w:t>
      </w:r>
      <w:r>
        <w:rPr>
          <w:position w:val="-6"/>
          <w:szCs w:val="24"/>
        </w:rPr>
        <w:pict>
          <v:shape id="_x0000_i6722" type="#_x0000_t75" style="width:34.55pt;height:12.95pt">
            <v:imagedata r:id="rId8345" o:title=""/>
          </v:shape>
        </w:pict>
      </w:r>
      <w:r w:rsidRPr="00153717">
        <w:rPr>
          <w:szCs w:val="24"/>
        </w:rPr>
        <w:t>.</w:t>
      </w:r>
      <w:r w:rsidRPr="00153717">
        <w:rPr>
          <w:szCs w:val="24"/>
        </w:rPr>
        <w:tab/>
      </w:r>
      <w:r w:rsidRPr="00153717">
        <w:rPr>
          <w:b/>
          <w:szCs w:val="24"/>
        </w:rPr>
        <w:t>C.</w:t>
      </w:r>
      <w:r w:rsidRPr="00153717">
        <w:rPr>
          <w:szCs w:val="24"/>
        </w:rPr>
        <w:t xml:space="preserve"> </w:t>
      </w:r>
      <w:r>
        <w:rPr>
          <w:position w:val="-4"/>
          <w:szCs w:val="24"/>
        </w:rPr>
        <w:pict>
          <v:shape id="_x0000_i6723" type="#_x0000_t75" style="width:34.55pt;height:12.95pt">
            <v:imagedata r:id="rId8346" o:title=""/>
          </v:shape>
        </w:pict>
      </w:r>
      <w:r w:rsidRPr="00153717">
        <w:rPr>
          <w:szCs w:val="24"/>
        </w:rPr>
        <w:t>.</w:t>
      </w:r>
      <w:r w:rsidRPr="00153717">
        <w:rPr>
          <w:szCs w:val="24"/>
        </w:rPr>
        <w:tab/>
      </w:r>
      <w:r w:rsidRPr="00153717">
        <w:rPr>
          <w:b/>
          <w:szCs w:val="24"/>
        </w:rPr>
        <w:t>D.</w:t>
      </w:r>
      <w:r w:rsidRPr="00153717">
        <w:rPr>
          <w:szCs w:val="24"/>
        </w:rPr>
        <w:t xml:space="preserve"> </w:t>
      </w:r>
      <w:r>
        <w:rPr>
          <w:position w:val="-6"/>
          <w:szCs w:val="24"/>
        </w:rPr>
        <w:pict>
          <v:shape id="_x0000_i6724" type="#_x0000_t75" style="width:28.1pt;height:12.95pt">
            <v:imagedata r:id="rId8347" o:title=""/>
          </v:shape>
        </w:pict>
      </w:r>
      <w:r w:rsidRPr="00153717">
        <w:rPr>
          <w:szCs w:val="24"/>
        </w:rPr>
        <w:t>.</w:t>
      </w:r>
    </w:p>
    <w:p w:rsidR="002F1F28" w:rsidRPr="00153717" w:rsidP="00153717">
      <w:pPr>
        <w:tabs>
          <w:tab w:val="left" w:pos="992"/>
          <w:tab w:val="left" w:pos="3402"/>
          <w:tab w:val="left" w:pos="5669"/>
          <w:tab w:val="left" w:pos="7937"/>
        </w:tabs>
        <w:ind w:left="992"/>
        <w:jc w:val="center"/>
        <w:rPr>
          <w:szCs w:val="24"/>
          <w:lang w:val="vi-VN"/>
        </w:rPr>
      </w:pPr>
      <w:r w:rsidRPr="00153717">
        <w:rPr>
          <w:b/>
          <w:szCs w:val="24"/>
          <w:lang w:val="vi-VN"/>
        </w:rPr>
        <w:t>Lời</w:t>
      </w:r>
      <w:r w:rsidRPr="00153717">
        <w:rPr>
          <w:szCs w:val="24"/>
          <w:lang w:val="vi-VN"/>
        </w:rPr>
        <w:t xml:space="preserve"> </w:t>
      </w:r>
      <w:r w:rsidRPr="00153717">
        <w:rPr>
          <w:b/>
          <w:szCs w:val="24"/>
          <w:lang w:val="vi-VN"/>
        </w:rPr>
        <w:t>giải</w:t>
      </w:r>
    </w:p>
    <w:p w:rsidR="002F1F28" w:rsidRPr="00153717" w:rsidP="00153717">
      <w:pPr>
        <w:pStyle w:val="ListParagraph"/>
        <w:tabs>
          <w:tab w:val="left" w:pos="1276"/>
          <w:tab w:val="left" w:pos="3402"/>
          <w:tab w:val="left" w:pos="5670"/>
          <w:tab w:val="left" w:pos="7938"/>
        </w:tabs>
        <w:ind w:left="1276" w:hanging="283"/>
        <w:contextualSpacing w:val="0"/>
        <w:rPr>
          <w:szCs w:val="24"/>
        </w:rPr>
      </w:pPr>
      <w:r w:rsidRPr="00153717">
        <w:rPr>
          <w:b/>
          <w:szCs w:val="24"/>
        </w:rPr>
        <w:t>Chọn</w:t>
      </w:r>
      <w:r w:rsidRPr="00153717">
        <w:rPr>
          <w:szCs w:val="24"/>
        </w:rPr>
        <w:t xml:space="preserve"> </w:t>
      </w:r>
      <w:r w:rsidRPr="00153717">
        <w:rPr>
          <w:b/>
          <w:szCs w:val="24"/>
        </w:rPr>
        <w:t>B</w:t>
      </w:r>
      <w:r w:rsidRPr="00153717">
        <w:rPr>
          <w:szCs w:val="24"/>
        </w:rPr>
        <w:t xml:space="preserve"> </w:t>
      </w:r>
    </w:p>
    <w:p w:rsidR="002F1F28" w:rsidRPr="00153717" w:rsidP="00153717">
      <w:pPr>
        <w:pStyle w:val="ListParagraph"/>
        <w:tabs>
          <w:tab w:val="left" w:pos="1276"/>
          <w:tab w:val="left" w:pos="3402"/>
          <w:tab w:val="left" w:pos="5670"/>
          <w:tab w:val="left" w:pos="7938"/>
        </w:tabs>
        <w:ind w:left="1276" w:hanging="283"/>
        <w:contextualSpacing w:val="0"/>
        <w:rPr>
          <w:szCs w:val="24"/>
        </w:rPr>
      </w:pPr>
      <w:r w:rsidRPr="00153717">
        <w:rPr>
          <w:szCs w:val="24"/>
        </w:rPr>
        <w:t xml:space="preserve">Đặt </w:t>
      </w:r>
      <w:r>
        <w:rPr>
          <w:position w:val="-48"/>
          <w:szCs w:val="24"/>
        </w:rPr>
        <w:pict>
          <v:shape id="_x0000_i6725" type="#_x0000_t75" style="width:118.8pt;height:51.85pt">
            <v:imagedata r:id="rId8845" o:title=""/>
          </v:shape>
        </w:pict>
      </w:r>
    </w:p>
    <w:p w:rsidR="002F1F28" w:rsidRPr="00153717" w:rsidP="00153717">
      <w:pPr>
        <w:pStyle w:val="ListParagraph"/>
        <w:tabs>
          <w:tab w:val="left" w:pos="1276"/>
          <w:tab w:val="left" w:pos="3402"/>
          <w:tab w:val="left" w:pos="5670"/>
          <w:tab w:val="left" w:pos="7938"/>
        </w:tabs>
        <w:ind w:left="1276" w:hanging="283"/>
        <w:contextualSpacing w:val="0"/>
        <w:rPr>
          <w:szCs w:val="24"/>
        </w:rPr>
      </w:pPr>
      <w:r w:rsidRPr="00153717">
        <w:rPr>
          <w:szCs w:val="24"/>
        </w:rPr>
        <w:t xml:space="preserve">Suy ra </w:t>
      </w:r>
      <w:r>
        <w:rPr>
          <w:position w:val="-30"/>
          <w:szCs w:val="24"/>
        </w:rPr>
        <w:pict>
          <v:shape id="_x0000_i6726" type="#_x0000_t75" style="width:295.9pt;height:34.55pt">
            <v:imagedata r:id="rId8846" o:title=""/>
          </v:shape>
        </w:pict>
      </w:r>
      <w:r>
        <w:rPr>
          <w:position w:val="-30"/>
          <w:szCs w:val="24"/>
        </w:rPr>
        <w:pict>
          <v:shape id="_x0000_i6727" type="#_x0000_t75" style="width:54pt;height:34.55pt">
            <v:imagedata r:id="rId8847" o:title=""/>
          </v:shape>
        </w:pict>
      </w:r>
      <w:r w:rsidRPr="00153717">
        <w:rPr>
          <w:szCs w:val="24"/>
        </w:rPr>
        <w:t>.</w:t>
      </w:r>
    </w:p>
    <w:p w:rsidR="002F1F28" w:rsidRPr="00153717" w:rsidP="00153717">
      <w:pPr>
        <w:pStyle w:val="ListParagraph"/>
        <w:tabs>
          <w:tab w:val="left" w:pos="1276"/>
          <w:tab w:val="left" w:pos="3402"/>
          <w:tab w:val="left" w:pos="5670"/>
          <w:tab w:val="left" w:pos="7938"/>
        </w:tabs>
        <w:ind w:left="1276" w:hanging="283"/>
        <w:contextualSpacing w:val="0"/>
        <w:rPr>
          <w:szCs w:val="24"/>
        </w:rPr>
      </w:pPr>
      <w:r w:rsidRPr="00153717">
        <w:rPr>
          <w:szCs w:val="24"/>
        </w:rPr>
        <w:t xml:space="preserve">Vậy </w:t>
      </w:r>
      <w:r>
        <w:rPr>
          <w:position w:val="-6"/>
          <w:szCs w:val="24"/>
        </w:rPr>
        <w:pict>
          <v:shape id="_x0000_i6728" type="#_x0000_t75" style="width:58.3pt;height:12.95pt">
            <v:imagedata r:id="rId8848" o:title=""/>
          </v:shape>
        </w:pict>
      </w:r>
      <w:r w:rsidRPr="00153717">
        <w:rPr>
          <w:szCs w:val="24"/>
        </w:rPr>
        <w:t>.</w:t>
      </w:r>
    </w:p>
    <w:p w:rsidR="002F1F28" w:rsidRPr="00153717" w:rsidP="00153717">
      <w:pPr>
        <w:pStyle w:val="ListParagraph"/>
        <w:tabs>
          <w:tab w:val="left" w:pos="992"/>
        </w:tabs>
        <w:ind w:left="992" w:hanging="992"/>
        <w:contextualSpacing w:val="0"/>
        <w:rPr>
          <w:b/>
          <w:szCs w:val="24"/>
        </w:rPr>
      </w:pPr>
      <w:r w:rsidRPr="00153717">
        <w:rPr>
          <w:b/>
          <w:szCs w:val="24"/>
        </w:rPr>
        <w:t xml:space="preserve">Câu 37: </w:t>
      </w:r>
      <w:r w:rsidRPr="00153717">
        <w:rPr>
          <w:szCs w:val="24"/>
        </w:rPr>
        <w:t>Cho</w:t>
      </w:r>
      <w:r w:rsidRPr="00153717">
        <w:rPr>
          <w:szCs w:val="24"/>
        </w:rPr>
        <w:t xml:space="preserve"> </w:t>
      </w:r>
      <w:r>
        <w:rPr>
          <w:position w:val="-30"/>
          <w:szCs w:val="24"/>
        </w:rPr>
        <w:pict>
          <v:shape id="_x0000_i6729" type="#_x0000_t75" style="width:66.95pt;height:34.55pt">
            <v:imagedata r:id="rId8348" o:title=""/>
          </v:shape>
        </w:pict>
      </w:r>
      <w:r w:rsidRPr="00153717">
        <w:rPr>
          <w:szCs w:val="24"/>
        </w:rPr>
        <w:t xml:space="preserve">. Tính </w:t>
      </w:r>
      <w:r>
        <w:rPr>
          <w:position w:val="-30"/>
          <w:szCs w:val="24"/>
        </w:rPr>
        <w:pict>
          <v:shape id="_x0000_i6730" type="#_x0000_t75" style="width:77.75pt;height:41.05pt">
            <v:imagedata r:id="rId8349" o:title=""/>
          </v:shape>
        </w:pict>
      </w:r>
      <w:r w:rsidRPr="00153717">
        <w:rPr>
          <w:szCs w:val="24"/>
        </w:rPr>
        <w:t xml:space="preserve"> bằng</w:t>
      </w:r>
    </w:p>
    <w:p w:rsidR="002F1F28" w:rsidRPr="00153717" w:rsidP="00153717">
      <w:pPr>
        <w:tabs>
          <w:tab w:val="left" w:pos="3402"/>
          <w:tab w:val="left" w:pos="5669"/>
          <w:tab w:val="left" w:pos="7937"/>
        </w:tabs>
        <w:ind w:left="992"/>
        <w:jc w:val="both"/>
        <w:rPr>
          <w:szCs w:val="24"/>
          <w:lang w:val="vi-VN"/>
        </w:rPr>
      </w:pPr>
      <w:r w:rsidRPr="00153717">
        <w:rPr>
          <w:b/>
          <w:szCs w:val="24"/>
          <w:lang w:val="vi-VN"/>
        </w:rPr>
        <w:t>A.</w:t>
      </w:r>
      <w:r w:rsidRPr="00153717">
        <w:rPr>
          <w:szCs w:val="24"/>
          <w:lang w:val="vi-VN"/>
        </w:rPr>
        <w:t xml:space="preserve"> </w:t>
      </w:r>
      <w:r>
        <w:rPr>
          <w:position w:val="-4"/>
          <w:szCs w:val="24"/>
        </w:rPr>
        <w:pict>
          <v:shape id="_x0000_i6731" type="#_x0000_t75" style="width:23.75pt;height:12.95pt">
            <v:imagedata r:id="rId8350"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4"/>
          <w:szCs w:val="24"/>
        </w:rPr>
        <w:pict>
          <v:shape id="_x0000_i6732" type="#_x0000_t75" style="width:28.1pt;height:12.95pt">
            <v:imagedata r:id="rId8351" o:title=""/>
          </v:shape>
        </w:pict>
      </w:r>
      <w:r w:rsidRPr="00153717">
        <w:rPr>
          <w:szCs w:val="24"/>
          <w:lang w:val="vi-VN"/>
        </w:rPr>
        <w:t>.</w:t>
      </w:r>
      <w:r w:rsidRPr="00153717">
        <w:rPr>
          <w:szCs w:val="24"/>
          <w:lang w:val="vi-VN"/>
        </w:rPr>
        <w:tab/>
      </w:r>
      <w:r w:rsidRPr="00153717">
        <w:rPr>
          <w:b/>
          <w:szCs w:val="24"/>
          <w:u w:val="single"/>
          <w:lang w:val="vi-VN"/>
        </w:rPr>
        <w:t>C</w:t>
      </w:r>
      <w:r w:rsidRPr="00153717">
        <w:rPr>
          <w:b/>
          <w:szCs w:val="24"/>
          <w:lang w:val="vi-VN"/>
        </w:rPr>
        <w:t>.</w:t>
      </w:r>
      <w:r w:rsidRPr="00153717">
        <w:rPr>
          <w:szCs w:val="24"/>
          <w:lang w:val="vi-VN"/>
        </w:rPr>
        <w:t xml:space="preserve"> </w:t>
      </w:r>
      <w:r>
        <w:rPr>
          <w:position w:val="-4"/>
          <w:szCs w:val="24"/>
        </w:rPr>
        <w:pict>
          <v:shape id="_x0000_i6733" type="#_x0000_t75" style="width:28.1pt;height:12.95pt">
            <v:imagedata r:id="rId8352"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24"/>
          <w:szCs w:val="24"/>
        </w:rPr>
        <w:pict>
          <v:shape id="_x0000_i6734" type="#_x0000_t75" style="width:28.1pt;height:30.25pt">
            <v:imagedata r:id="rId8353" o:title=""/>
          </v:shape>
        </w:pict>
      </w:r>
      <w:r w:rsidRPr="00153717">
        <w:rPr>
          <w:szCs w:val="24"/>
          <w:lang w:val="vi-VN"/>
        </w:rPr>
        <w:t>.</w:t>
      </w:r>
    </w:p>
    <w:p w:rsidR="002F1F28" w:rsidRPr="00153717" w:rsidP="00153717">
      <w:pPr>
        <w:ind w:left="992"/>
        <w:jc w:val="center"/>
        <w:rPr>
          <w:b/>
          <w:szCs w:val="24"/>
        </w:rPr>
      </w:pPr>
      <w:r w:rsidRPr="00153717">
        <w:rPr>
          <w:b/>
          <w:szCs w:val="24"/>
        </w:rPr>
        <w:t>Lời</w:t>
      </w:r>
      <w:r w:rsidRPr="00153717">
        <w:rPr>
          <w:szCs w:val="24"/>
        </w:rPr>
        <w:t xml:space="preserve"> </w:t>
      </w:r>
      <w:r w:rsidRPr="00153717">
        <w:rPr>
          <w:b/>
          <w:szCs w:val="24"/>
        </w:rPr>
        <w:t>giải</w:t>
      </w:r>
    </w:p>
    <w:p w:rsidR="002F1F28" w:rsidRPr="00153717" w:rsidP="00153717">
      <w:pPr>
        <w:ind w:left="992"/>
        <w:rPr>
          <w:b/>
          <w:szCs w:val="24"/>
        </w:rPr>
      </w:pPr>
      <w:r w:rsidRPr="00153717">
        <w:rPr>
          <w:b/>
          <w:szCs w:val="24"/>
        </w:rPr>
        <w:t>Chọn</w:t>
      </w:r>
      <w:r w:rsidRPr="00153717">
        <w:rPr>
          <w:szCs w:val="24"/>
        </w:rPr>
        <w:t xml:space="preserve"> </w:t>
      </w:r>
      <w:r w:rsidRPr="00153717">
        <w:rPr>
          <w:b/>
          <w:szCs w:val="24"/>
        </w:rPr>
        <w:t>C</w:t>
      </w:r>
      <w:r w:rsidRPr="00153717">
        <w:rPr>
          <w:szCs w:val="24"/>
        </w:rPr>
        <w:t xml:space="preserve"> </w:t>
      </w:r>
    </w:p>
    <w:p w:rsidR="002F1F28" w:rsidRPr="00153717" w:rsidP="00153717">
      <w:pPr>
        <w:ind w:left="992"/>
        <w:rPr>
          <w:szCs w:val="24"/>
        </w:rPr>
      </w:pPr>
      <w:r w:rsidRPr="00153717">
        <w:rPr>
          <w:szCs w:val="24"/>
        </w:rPr>
        <w:t xml:space="preserve">Đặt </w:t>
      </w:r>
      <w:r>
        <w:rPr>
          <w:position w:val="-28"/>
          <w:szCs w:val="24"/>
        </w:rPr>
        <w:pict>
          <v:shape id="_x0000_i6735" type="#_x0000_t75" style="width:108pt;height:32.4pt">
            <v:imagedata r:id="rId8849" o:title=""/>
          </v:shape>
        </w:pict>
      </w:r>
      <w:r w:rsidRPr="00153717">
        <w:rPr>
          <w:szCs w:val="24"/>
        </w:rPr>
        <w:t xml:space="preserve">; đổi cận: </w:t>
      </w:r>
      <w:r>
        <w:rPr>
          <w:position w:val="-6"/>
          <w:szCs w:val="24"/>
        </w:rPr>
        <w:pict>
          <v:shape id="_x0000_i6736" type="#_x0000_t75" style="width:60.5pt;height:12.95pt">
            <v:imagedata r:id="rId8850" o:title=""/>
          </v:shape>
        </w:pict>
      </w:r>
      <w:r w:rsidRPr="00153717">
        <w:rPr>
          <w:szCs w:val="24"/>
        </w:rPr>
        <w:t xml:space="preserve">, </w:t>
      </w:r>
      <w:r>
        <w:rPr>
          <w:position w:val="-6"/>
          <w:szCs w:val="24"/>
        </w:rPr>
        <w:pict>
          <v:shape id="_x0000_i6737" type="#_x0000_t75" style="width:66.95pt;height:12.95pt">
            <v:imagedata r:id="rId8851" o:title=""/>
          </v:shape>
        </w:pict>
      </w:r>
    </w:p>
    <w:p w:rsidR="002F1F28" w:rsidRPr="00153717" w:rsidP="00153717">
      <w:pPr>
        <w:ind w:left="992"/>
        <w:rPr>
          <w:szCs w:val="24"/>
        </w:rPr>
      </w:pPr>
      <w:r>
        <w:rPr>
          <w:position w:val="-30"/>
          <w:szCs w:val="24"/>
        </w:rPr>
        <w:pict>
          <v:shape id="_x0000_i6738" type="#_x0000_t75" style="width:241.9pt;height:41.05pt">
            <v:imagedata r:id="rId8852" o:title=""/>
          </v:shape>
        </w:pict>
      </w:r>
      <w:r w:rsidRPr="00153717">
        <w:rPr>
          <w:szCs w:val="24"/>
        </w:rPr>
        <w:t xml:space="preserve">. </w:t>
      </w:r>
    </w:p>
    <w:p w:rsidR="002F1F28" w:rsidRPr="00153717" w:rsidP="00153717">
      <w:pPr>
        <w:tabs>
          <w:tab w:val="left" w:pos="992"/>
        </w:tabs>
        <w:jc w:val="both"/>
        <w:rPr>
          <w:szCs w:val="24"/>
        </w:rPr>
      </w:pPr>
      <w:r w:rsidRPr="00153717">
        <w:rPr>
          <w:b/>
          <w:szCs w:val="24"/>
        </w:rPr>
        <w:t xml:space="preserve">Câu 38: </w:t>
      </w:r>
      <w:r w:rsidRPr="00153717">
        <w:rPr>
          <w:szCs w:val="24"/>
        </w:rPr>
        <w:t xml:space="preserve">Cho số phức </w:t>
      </w:r>
      <w:r>
        <w:rPr>
          <w:position w:val="-4"/>
          <w:szCs w:val="24"/>
        </w:rPr>
        <w:pict>
          <v:shape id="_x0000_i6739" type="#_x0000_t75" style="width:8.65pt;height:8.65pt">
            <v:imagedata r:id="rId8354" o:title=""/>
          </v:shape>
        </w:pict>
      </w:r>
      <w:r w:rsidRPr="00153717">
        <w:rPr>
          <w:szCs w:val="24"/>
        </w:rPr>
        <w:t xml:space="preserve"> thỏa mãn </w:t>
      </w:r>
      <w:r>
        <w:rPr>
          <w:position w:val="-14"/>
          <w:szCs w:val="24"/>
        </w:rPr>
        <w:pict>
          <v:shape id="_x0000_i6740" type="#_x0000_t75" style="width:73.45pt;height:19.45pt">
            <v:imagedata r:id="rId8355" o:title=""/>
          </v:shape>
        </w:pict>
      </w:r>
      <w:r w:rsidRPr="00153717">
        <w:rPr>
          <w:szCs w:val="24"/>
        </w:rPr>
        <w:t xml:space="preserve"> và </w:t>
      </w:r>
      <w:r>
        <w:rPr>
          <w:position w:val="-14"/>
          <w:szCs w:val="24"/>
        </w:rPr>
        <w:pict>
          <v:shape id="_x0000_i6741" type="#_x0000_t75" style="width:62.65pt;height:19.45pt">
            <v:imagedata r:id="rId8356" o:title=""/>
          </v:shape>
        </w:pict>
      </w:r>
      <w:r w:rsidRPr="00153717">
        <w:rPr>
          <w:szCs w:val="24"/>
        </w:rPr>
        <w:t xml:space="preserve">. Giá trị lớn nhất của biểu thức </w:t>
      </w:r>
      <w:r>
        <w:rPr>
          <w:position w:val="-14"/>
          <w:szCs w:val="24"/>
        </w:rPr>
        <w:pict>
          <v:shape id="_x0000_i6742" type="#_x0000_t75" style="width:49.7pt;height:19.45pt">
            <v:imagedata r:id="rId8357" o:title=""/>
          </v:shape>
        </w:pict>
      </w:r>
      <w:r w:rsidRPr="00153717">
        <w:rPr>
          <w:szCs w:val="24"/>
        </w:rPr>
        <w:t xml:space="preserve"> là:</w:t>
      </w:r>
    </w:p>
    <w:p w:rsidR="002F1F28" w:rsidRPr="00153717" w:rsidP="00153717">
      <w:pPr>
        <w:tabs>
          <w:tab w:val="left" w:pos="3402"/>
          <w:tab w:val="left" w:pos="5670"/>
          <w:tab w:val="left" w:pos="7938"/>
        </w:tabs>
        <w:ind w:left="994"/>
        <w:jc w:val="both"/>
        <w:rPr>
          <w:szCs w:val="24"/>
        </w:rPr>
      </w:pPr>
      <w:r w:rsidRPr="00153717">
        <w:rPr>
          <w:b/>
          <w:bCs/>
          <w:szCs w:val="24"/>
        </w:rPr>
        <w:t>A.</w:t>
      </w:r>
      <w:r w:rsidRPr="00153717">
        <w:rPr>
          <w:bCs/>
          <w:szCs w:val="24"/>
        </w:rPr>
        <w:t xml:space="preserve"> </w:t>
      </w:r>
      <w:r>
        <w:rPr>
          <w:position w:val="-8"/>
          <w:szCs w:val="24"/>
        </w:rPr>
        <w:pict>
          <v:shape id="_x0000_i6743" type="#_x0000_t75" style="width:36.7pt;height:17.3pt">
            <v:imagedata r:id="rId8358" o:title=""/>
          </v:shape>
        </w:pict>
      </w:r>
      <w:r w:rsidRPr="00153717">
        <w:rPr>
          <w:szCs w:val="24"/>
        </w:rPr>
        <w:t>.</w:t>
      </w:r>
      <w:r w:rsidRPr="00153717">
        <w:rPr>
          <w:szCs w:val="24"/>
        </w:rPr>
        <w:tab/>
      </w:r>
      <w:r w:rsidRPr="00153717">
        <w:rPr>
          <w:b/>
          <w:bCs/>
          <w:szCs w:val="24"/>
        </w:rPr>
        <w:t>B.</w:t>
      </w:r>
      <w:r w:rsidRPr="00153717">
        <w:rPr>
          <w:bCs/>
          <w:szCs w:val="24"/>
        </w:rPr>
        <w:t xml:space="preserve"> </w:t>
      </w:r>
      <w:r>
        <w:rPr>
          <w:position w:val="-8"/>
          <w:szCs w:val="24"/>
        </w:rPr>
        <w:pict>
          <v:shape id="_x0000_i6744" type="#_x0000_t75" style="width:36.7pt;height:17.3pt">
            <v:imagedata r:id="rId8359" o:title=""/>
          </v:shape>
        </w:pict>
      </w:r>
      <w:r w:rsidRPr="00153717">
        <w:rPr>
          <w:bCs/>
          <w:szCs w:val="24"/>
        </w:rPr>
        <w:t>.</w:t>
      </w:r>
      <w:r w:rsidRPr="00153717">
        <w:rPr>
          <w:bCs/>
          <w:szCs w:val="24"/>
        </w:rPr>
        <w:tab/>
      </w:r>
      <w:r w:rsidRPr="00153717">
        <w:rPr>
          <w:b/>
          <w:bCs/>
          <w:szCs w:val="24"/>
          <w:u w:val="single"/>
        </w:rPr>
        <w:t>C</w:t>
      </w:r>
      <w:r w:rsidRPr="00153717">
        <w:rPr>
          <w:b/>
          <w:bCs/>
          <w:szCs w:val="24"/>
        </w:rPr>
        <w:t>.</w:t>
      </w:r>
      <w:r w:rsidRPr="00153717">
        <w:rPr>
          <w:bCs/>
          <w:szCs w:val="24"/>
        </w:rPr>
        <w:t xml:space="preserve"> </w:t>
      </w:r>
      <w:r>
        <w:rPr>
          <w:position w:val="-8"/>
          <w:szCs w:val="24"/>
        </w:rPr>
        <w:pict>
          <v:shape id="_x0000_i6745" type="#_x0000_t75" style="width:21.6pt;height:17.3pt">
            <v:imagedata r:id="rId8360" o:title=""/>
          </v:shape>
        </w:pict>
      </w:r>
      <w:r w:rsidRPr="00153717">
        <w:rPr>
          <w:bCs/>
          <w:szCs w:val="24"/>
        </w:rPr>
        <w:t>.</w:t>
      </w:r>
      <w:r w:rsidRPr="00153717">
        <w:rPr>
          <w:bCs/>
          <w:szCs w:val="24"/>
        </w:rPr>
        <w:tab/>
      </w:r>
      <w:r w:rsidRPr="00153717">
        <w:rPr>
          <w:b/>
          <w:bCs/>
          <w:szCs w:val="24"/>
        </w:rPr>
        <w:t>D.</w:t>
      </w:r>
      <w:r w:rsidRPr="00153717">
        <w:rPr>
          <w:bCs/>
          <w:szCs w:val="24"/>
        </w:rPr>
        <w:t xml:space="preserve"> </w:t>
      </w:r>
      <w:r>
        <w:rPr>
          <w:position w:val="-8"/>
          <w:szCs w:val="24"/>
        </w:rPr>
        <w:pict>
          <v:shape id="_x0000_i6746" type="#_x0000_t75" style="width:21.6pt;height:17.3pt">
            <v:imagedata r:id="rId8361" o:title=""/>
          </v:shape>
        </w:pict>
      </w:r>
      <w:r w:rsidRPr="00153717">
        <w:rPr>
          <w:bCs/>
          <w:szCs w:val="24"/>
        </w:rPr>
        <w:t>.</w:t>
      </w:r>
    </w:p>
    <w:p w:rsidR="002F1F28" w:rsidRPr="00153717" w:rsidP="00153717">
      <w:pPr>
        <w:tabs>
          <w:tab w:val="left" w:pos="3402"/>
          <w:tab w:val="left" w:pos="5670"/>
          <w:tab w:val="left" w:pos="7938"/>
        </w:tabs>
        <w:ind w:left="994"/>
        <w:jc w:val="center"/>
        <w:rPr>
          <w:b/>
          <w:bCs/>
          <w:szCs w:val="24"/>
        </w:rPr>
      </w:pPr>
      <w:r w:rsidRPr="00153717">
        <w:rPr>
          <w:b/>
          <w:bCs/>
          <w:szCs w:val="24"/>
        </w:rPr>
        <w:t>Lời</w:t>
      </w:r>
      <w:r w:rsidRPr="00153717">
        <w:rPr>
          <w:bCs/>
          <w:szCs w:val="24"/>
        </w:rPr>
        <w:t xml:space="preserve"> </w:t>
      </w:r>
      <w:r w:rsidRPr="00153717">
        <w:rPr>
          <w:b/>
          <w:bCs/>
          <w:szCs w:val="24"/>
        </w:rPr>
        <w:t>giải</w:t>
      </w:r>
    </w:p>
    <w:p w:rsidR="002F1F28" w:rsidRPr="00153717" w:rsidP="00153717">
      <w:pPr>
        <w:tabs>
          <w:tab w:val="left" w:pos="3402"/>
          <w:tab w:val="left" w:pos="5670"/>
          <w:tab w:val="left" w:pos="7938"/>
        </w:tabs>
        <w:ind w:left="994"/>
        <w:jc w:val="both"/>
        <w:rPr>
          <w:b/>
          <w:bCs/>
          <w:szCs w:val="24"/>
        </w:rPr>
      </w:pPr>
      <w:r w:rsidRPr="00153717">
        <w:rPr>
          <w:b/>
          <w:bCs/>
          <w:szCs w:val="24"/>
        </w:rPr>
        <w:t>Chọn</w:t>
      </w:r>
      <w:r w:rsidRPr="00153717">
        <w:rPr>
          <w:bCs/>
          <w:szCs w:val="24"/>
        </w:rPr>
        <w:t xml:space="preserve"> </w:t>
      </w:r>
      <w:r w:rsidRPr="00153717">
        <w:rPr>
          <w:b/>
          <w:bCs/>
          <w:szCs w:val="24"/>
        </w:rPr>
        <w:t>C</w:t>
      </w:r>
      <w:r w:rsidRPr="00153717">
        <w:rPr>
          <w:bCs/>
          <w:szCs w:val="24"/>
        </w:rPr>
        <w:t xml:space="preserve"> </w:t>
      </w:r>
    </w:p>
    <w:p w:rsidR="002F1F28" w:rsidRPr="00153717" w:rsidP="00153717">
      <w:pPr>
        <w:ind w:left="960"/>
        <w:jc w:val="center"/>
        <w:rPr>
          <w:szCs w:val="24"/>
        </w:rPr>
      </w:pPr>
      <w:r>
        <w:rPr>
          <w:noProof/>
          <w:szCs w:val="24"/>
          <w:lang w:val="vi-VN" w:eastAsia="vi-VN"/>
        </w:rPr>
        <w:pict>
          <v:shape id="Picture 876" o:spid="_x0000_i6747" type="#_x0000_t75" style="width:172.15pt;height:149.4pt;visibility:visible">
            <v:imagedata r:id="rId8853" o:title=""/>
          </v:shape>
        </w:pict>
      </w:r>
    </w:p>
    <w:p w:rsidR="002F1F28" w:rsidRPr="00153717" w:rsidP="00153717">
      <w:pPr>
        <w:ind w:left="993"/>
        <w:rPr>
          <w:szCs w:val="24"/>
        </w:rPr>
      </w:pPr>
      <w:r w:rsidRPr="00153717">
        <w:rPr>
          <w:szCs w:val="24"/>
        </w:rPr>
        <w:t xml:space="preserve">Gọi </w:t>
      </w:r>
      <w:r>
        <w:rPr>
          <w:position w:val="-14"/>
          <w:szCs w:val="24"/>
        </w:rPr>
        <w:pict>
          <v:shape id="_x0000_i6748" type="#_x0000_t75" style="width:43.2pt;height:19.45pt">
            <v:imagedata r:id="rId8854" o:title=""/>
          </v:shape>
        </w:pict>
      </w:r>
      <w:r w:rsidRPr="00153717">
        <w:rPr>
          <w:szCs w:val="24"/>
        </w:rPr>
        <w:t xml:space="preserve"> là điểm biểu diễn số phức </w:t>
      </w:r>
      <w:r>
        <w:rPr>
          <w:position w:val="-4"/>
          <w:szCs w:val="24"/>
        </w:rPr>
        <w:pict>
          <v:shape id="_x0000_i6749" type="#_x0000_t75" style="width:8.65pt;height:8.65pt">
            <v:imagedata r:id="rId8855" o:title=""/>
          </v:shape>
        </w:pict>
      </w:r>
      <w:r w:rsidRPr="00153717">
        <w:rPr>
          <w:szCs w:val="24"/>
        </w:rPr>
        <w:t xml:space="preserve"> ta có: </w:t>
      </w:r>
      <w:r>
        <w:rPr>
          <w:position w:val="-14"/>
          <w:szCs w:val="24"/>
        </w:rPr>
        <w:pict>
          <v:shape id="_x0000_i6750" type="#_x0000_t75" style="width:73.45pt;height:19.45pt">
            <v:imagedata r:id="rId8856" o:title=""/>
          </v:shape>
        </w:pict>
      </w:r>
      <w:r>
        <w:rPr>
          <w:position w:val="-14"/>
          <w:szCs w:val="24"/>
        </w:rPr>
        <w:pict>
          <v:shape id="_x0000_i6751" type="#_x0000_t75" style="width:149.05pt;height:21.6pt">
            <v:imagedata r:id="rId8857" o:title=""/>
          </v:shape>
        </w:pict>
      </w:r>
    </w:p>
    <w:p w:rsidR="002F1F28" w:rsidRPr="00153717" w:rsidP="00153717">
      <w:pPr>
        <w:ind w:left="993"/>
        <w:rPr>
          <w:szCs w:val="24"/>
        </w:rPr>
      </w:pPr>
      <w:r>
        <w:rPr>
          <w:position w:val="-10"/>
          <w:szCs w:val="24"/>
        </w:rPr>
        <w:pict>
          <v:shape id="_x0000_i6752" type="#_x0000_t75" style="width:41.05pt;height:15.1pt">
            <v:imagedata r:id="rId8858" o:title=""/>
          </v:shape>
        </w:pict>
      </w:r>
      <w:r w:rsidRPr="00153717">
        <w:rPr>
          <w:szCs w:val="24"/>
        </w:rPr>
        <w:t xml:space="preserve">; </w:t>
      </w:r>
      <w:r>
        <w:rPr>
          <w:position w:val="-14"/>
          <w:szCs w:val="24"/>
        </w:rPr>
        <w:pict>
          <v:shape id="_x0000_i6753" type="#_x0000_t75" style="width:62.65pt;height:19.45pt">
            <v:imagedata r:id="rId8859" o:title=""/>
          </v:shape>
        </w:pict>
      </w:r>
      <w:r>
        <w:rPr>
          <w:position w:val="-6"/>
          <w:szCs w:val="24"/>
        </w:rPr>
        <w:pict>
          <v:shape id="_x0000_i6754" type="#_x0000_t75" style="width:15.1pt;height:10.8pt">
            <v:imagedata r:id="rId8860" o:title=""/>
          </v:shape>
        </w:pict>
      </w:r>
      <w:r w:rsidRPr="00153717">
        <w:rPr>
          <w:szCs w:val="24"/>
        </w:rPr>
        <w:t xml:space="preserve"> điểm M nằm trên đường tròn tâm </w:t>
      </w:r>
      <w:r>
        <w:rPr>
          <w:position w:val="-14"/>
          <w:szCs w:val="24"/>
        </w:rPr>
        <w:pict>
          <v:shape id="_x0000_i6755" type="#_x0000_t75" style="width:34.55pt;height:19.45pt">
            <v:imagedata r:id="rId8861" o:title=""/>
          </v:shape>
        </w:pict>
      </w:r>
      <w:r w:rsidRPr="00153717">
        <w:rPr>
          <w:szCs w:val="24"/>
        </w:rPr>
        <w:t xml:space="preserve"> và bán kính bằng 1. Biểu thức </w:t>
      </w:r>
      <w:r>
        <w:rPr>
          <w:position w:val="-14"/>
          <w:szCs w:val="24"/>
        </w:rPr>
        <w:pict>
          <v:shape id="_x0000_i6756" type="#_x0000_t75" style="width:82.1pt;height:19.45pt">
            <v:imagedata r:id="rId8862" o:title=""/>
          </v:shape>
        </w:pict>
      </w:r>
      <w:r w:rsidRPr="00153717">
        <w:rPr>
          <w:szCs w:val="24"/>
        </w:rPr>
        <w:t xml:space="preserve"> trong đó </w:t>
      </w:r>
      <w:r>
        <w:rPr>
          <w:position w:val="-14"/>
          <w:szCs w:val="24"/>
        </w:rPr>
        <w:pict>
          <v:shape id="_x0000_i6757" type="#_x0000_t75" style="width:38.9pt;height:19.45pt">
            <v:imagedata r:id="rId8863" o:title=""/>
          </v:shape>
        </w:pict>
      </w:r>
      <w:r w:rsidRPr="00153717">
        <w:rPr>
          <w:szCs w:val="24"/>
        </w:rPr>
        <w:t xml:space="preserve">, theo hình vẽ thì giá trị lớn nhất của </w:t>
      </w:r>
      <w:r>
        <w:rPr>
          <w:position w:val="-14"/>
          <w:szCs w:val="24"/>
        </w:rPr>
        <w:pict>
          <v:shape id="_x0000_i6758" type="#_x0000_t75" style="width:49.7pt;height:19.45pt">
            <v:imagedata r:id="rId8864" o:title=""/>
          </v:shape>
        </w:pict>
      </w:r>
      <w:r w:rsidRPr="00153717">
        <w:rPr>
          <w:szCs w:val="24"/>
        </w:rPr>
        <w:t xml:space="preserve"> đạt được khi </w:t>
      </w:r>
      <w:r>
        <w:rPr>
          <w:position w:val="-14"/>
          <w:szCs w:val="24"/>
        </w:rPr>
        <w:pict>
          <v:shape id="_x0000_i6759" type="#_x0000_t75" style="width:41.05pt;height:19.45pt">
            <v:imagedata r:id="rId8865" o:title=""/>
          </v:shape>
        </w:pict>
      </w:r>
      <w:r w:rsidRPr="00153717">
        <w:rPr>
          <w:szCs w:val="24"/>
        </w:rPr>
        <w:t xml:space="preserve"> nên </w:t>
      </w:r>
      <w:r>
        <w:rPr>
          <w:position w:val="-16"/>
          <w:szCs w:val="24"/>
        </w:rPr>
        <w:pict>
          <v:shape id="_x0000_i6760" type="#_x0000_t75" style="width:168.5pt;height:25.9pt">
            <v:imagedata r:id="rId8866" o:title=""/>
          </v:shape>
        </w:pict>
      </w:r>
      <w:r w:rsidRPr="00153717">
        <w:rPr>
          <w:szCs w:val="24"/>
        </w:rPr>
        <w:t>.</w:t>
      </w:r>
    </w:p>
    <w:p w:rsidR="002F1F28" w:rsidRPr="00153717" w:rsidP="00153717">
      <w:pPr>
        <w:rPr>
          <w:szCs w:val="24"/>
        </w:rPr>
      </w:pPr>
      <w:r w:rsidRPr="00153717">
        <w:rPr>
          <w:b/>
          <w:szCs w:val="24"/>
        </w:rPr>
        <w:t xml:space="preserve">Câu 39: </w:t>
      </w:r>
      <w:r w:rsidRPr="00153717">
        <w:rPr>
          <w:szCs w:val="24"/>
        </w:rPr>
        <w:t xml:space="preserve">Cho các số phức </w:t>
      </w:r>
      <w:r>
        <w:rPr>
          <w:position w:val="-4"/>
          <w:szCs w:val="24"/>
        </w:rPr>
        <w:pict>
          <v:shape id="_x0000_i6761" type="#_x0000_t75" style="width:8.65pt;height:8.65pt">
            <v:imagedata r:id="rId8362" o:title=""/>
          </v:shape>
        </w:pict>
      </w:r>
      <w:r w:rsidRPr="00153717">
        <w:rPr>
          <w:szCs w:val="24"/>
        </w:rPr>
        <w:t xml:space="preserve"> thỏa mãn </w:t>
      </w:r>
      <w:r>
        <w:rPr>
          <w:position w:val="-14"/>
          <w:szCs w:val="24"/>
        </w:rPr>
        <w:pict>
          <v:shape id="_x0000_i6762" type="#_x0000_t75" style="width:43.2pt;height:19.45pt">
            <v:imagedata r:id="rId8363" o:title=""/>
          </v:shape>
        </w:pict>
      </w:r>
      <w:r w:rsidRPr="00153717">
        <w:rPr>
          <w:szCs w:val="24"/>
        </w:rPr>
        <w:t xml:space="preserve">. Biết rằng tập hợp điểm biểu diễn số phức </w:t>
      </w:r>
      <w:r>
        <w:rPr>
          <w:position w:val="-6"/>
          <w:szCs w:val="24"/>
        </w:rPr>
        <w:pict>
          <v:shape id="_x0000_i6763" type="#_x0000_t75" style="width:58.3pt;height:12.95pt">
            <v:imagedata r:id="rId8364" o:title=""/>
          </v:shape>
        </w:pict>
      </w:r>
      <w:r w:rsidRPr="00153717">
        <w:rPr>
          <w:szCs w:val="24"/>
        </w:rPr>
        <w:t xml:space="preserve"> là đường tròn. Tính bán kính của đường tròn đó.</w:t>
      </w:r>
    </w:p>
    <w:p w:rsidR="002F1F28" w:rsidRPr="00153717" w:rsidP="00153717">
      <w:pPr>
        <w:pStyle w:val="ListParagraph"/>
        <w:tabs>
          <w:tab w:val="left" w:pos="993"/>
          <w:tab w:val="left" w:pos="3402"/>
          <w:tab w:val="left" w:pos="5670"/>
          <w:tab w:val="left" w:pos="7938"/>
        </w:tabs>
        <w:ind w:left="992"/>
        <w:contextualSpacing w:val="0"/>
        <w:jc w:val="both"/>
        <w:rPr>
          <w:szCs w:val="24"/>
        </w:rPr>
      </w:pPr>
      <w:r w:rsidRPr="00153717">
        <w:rPr>
          <w:b/>
          <w:szCs w:val="24"/>
        </w:rPr>
        <w:t>A.</w:t>
      </w:r>
      <w:r w:rsidRPr="00153717">
        <w:rPr>
          <w:szCs w:val="24"/>
        </w:rPr>
        <w:t xml:space="preserve"> </w:t>
      </w:r>
      <w:r>
        <w:rPr>
          <w:position w:val="-4"/>
          <w:szCs w:val="24"/>
        </w:rPr>
        <w:pict>
          <v:shape id="_x0000_i6764" type="#_x0000_t75" style="width:32.4pt;height:12.95pt">
            <v:imagedata r:id="rId8365" o:title=""/>
          </v:shape>
        </w:pict>
      </w:r>
      <w:r w:rsidRPr="00153717">
        <w:rPr>
          <w:szCs w:val="24"/>
        </w:rPr>
        <w:t>.</w:t>
      </w:r>
      <w:r w:rsidRPr="00153717">
        <w:rPr>
          <w:szCs w:val="24"/>
        </w:rPr>
        <w:tab/>
      </w:r>
      <w:r w:rsidRPr="00153717">
        <w:rPr>
          <w:b/>
          <w:szCs w:val="24"/>
        </w:rPr>
        <w:t>B.</w:t>
      </w:r>
      <w:r w:rsidRPr="00153717">
        <w:rPr>
          <w:szCs w:val="24"/>
        </w:rPr>
        <w:t xml:space="preserve"> </w:t>
      </w:r>
      <w:r>
        <w:rPr>
          <w:position w:val="-6"/>
          <w:szCs w:val="24"/>
        </w:rPr>
        <w:pict>
          <v:shape id="_x0000_i6765" type="#_x0000_t75" style="width:32.4pt;height:12.95pt">
            <v:imagedata r:id="rId8366" o:title=""/>
          </v:shape>
        </w:pict>
      </w:r>
      <w:r w:rsidRPr="00153717">
        <w:rPr>
          <w:szCs w:val="24"/>
        </w:rPr>
        <w:t>.</w:t>
      </w:r>
      <w:r w:rsidRPr="00153717">
        <w:rPr>
          <w:szCs w:val="24"/>
        </w:rPr>
        <w:tab/>
      </w:r>
      <w:r w:rsidRPr="00153717">
        <w:rPr>
          <w:b/>
          <w:szCs w:val="24"/>
        </w:rPr>
        <w:t>C.</w:t>
      </w:r>
      <w:r w:rsidRPr="00153717">
        <w:rPr>
          <w:szCs w:val="24"/>
        </w:rPr>
        <w:t xml:space="preserve"> </w:t>
      </w:r>
      <w:r>
        <w:rPr>
          <w:position w:val="-4"/>
          <w:szCs w:val="24"/>
        </w:rPr>
        <w:pict>
          <v:shape id="_x0000_i6766" type="#_x0000_t75" style="width:25.9pt;height:12.95pt">
            <v:imagedata r:id="rId8367" o:title=""/>
          </v:shape>
        </w:pict>
      </w:r>
      <w:r w:rsidRPr="00153717">
        <w:rPr>
          <w:szCs w:val="24"/>
        </w:rPr>
        <w:t>.</w:t>
      </w:r>
      <w:r w:rsidRPr="00153717">
        <w:rPr>
          <w:szCs w:val="24"/>
        </w:rPr>
        <w:tab/>
      </w:r>
      <w:r w:rsidRPr="00153717">
        <w:rPr>
          <w:b/>
          <w:szCs w:val="24"/>
          <w:u w:val="single"/>
        </w:rPr>
        <w:t>D</w:t>
      </w:r>
      <w:r w:rsidRPr="00153717">
        <w:rPr>
          <w:b/>
          <w:szCs w:val="24"/>
        </w:rPr>
        <w:t>.</w:t>
      </w:r>
      <w:r w:rsidRPr="00153717">
        <w:rPr>
          <w:szCs w:val="24"/>
        </w:rPr>
        <w:t xml:space="preserve"> </w:t>
      </w:r>
      <w:r>
        <w:rPr>
          <w:position w:val="-6"/>
          <w:szCs w:val="24"/>
        </w:rPr>
        <w:pict>
          <v:shape id="_x0000_i6767" type="#_x0000_t75" style="width:25.9pt;height:12.95pt">
            <v:imagedata r:id="rId8368" o:title=""/>
          </v:shape>
        </w:pict>
      </w:r>
      <w:r w:rsidRPr="00153717">
        <w:rPr>
          <w:szCs w:val="24"/>
        </w:rPr>
        <w:t>.</w:t>
      </w:r>
    </w:p>
    <w:p w:rsidR="002F1F28" w:rsidRPr="00153717" w:rsidP="00153717">
      <w:pPr>
        <w:pStyle w:val="ListParagraph"/>
        <w:tabs>
          <w:tab w:val="left" w:pos="993"/>
          <w:tab w:val="left" w:pos="3402"/>
          <w:tab w:val="left" w:pos="5670"/>
          <w:tab w:val="left" w:pos="7938"/>
        </w:tabs>
        <w:ind w:left="992"/>
        <w:contextualSpacing w:val="0"/>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tabs>
          <w:tab w:val="left" w:pos="3402"/>
          <w:tab w:val="left" w:pos="5670"/>
          <w:tab w:val="left" w:pos="7938"/>
        </w:tabs>
        <w:ind w:left="992"/>
        <w:jc w:val="both"/>
        <w:rPr>
          <w:bCs/>
          <w:szCs w:val="24"/>
          <w:lang w:val="vi-VN"/>
        </w:rPr>
      </w:pPr>
      <w:r w:rsidRPr="00153717">
        <w:rPr>
          <w:b/>
          <w:bCs/>
          <w:szCs w:val="24"/>
          <w:lang w:val="vi-VN"/>
        </w:rPr>
        <w:t>Chọn</w:t>
      </w:r>
      <w:r w:rsidRPr="00153717">
        <w:rPr>
          <w:bCs/>
          <w:szCs w:val="24"/>
          <w:lang w:val="vi-VN"/>
        </w:rPr>
        <w:t xml:space="preserve"> </w:t>
      </w:r>
      <w:r w:rsidRPr="00153717">
        <w:rPr>
          <w:b/>
          <w:bCs/>
          <w:szCs w:val="24"/>
          <w:lang w:val="vi-VN"/>
        </w:rPr>
        <w:t>D</w:t>
      </w:r>
      <w:r w:rsidRPr="00153717">
        <w:rPr>
          <w:bCs/>
          <w:szCs w:val="24"/>
          <w:lang w:val="vi-VN"/>
        </w:rPr>
        <w:t xml:space="preserve"> </w:t>
      </w:r>
    </w:p>
    <w:p w:rsidR="002F1F28" w:rsidRPr="00153717" w:rsidP="00153717">
      <w:pPr>
        <w:tabs>
          <w:tab w:val="left" w:pos="3402"/>
          <w:tab w:val="left" w:pos="5670"/>
          <w:tab w:val="left" w:pos="7938"/>
        </w:tabs>
        <w:ind w:left="992"/>
        <w:jc w:val="both"/>
        <w:rPr>
          <w:szCs w:val="24"/>
          <w:lang w:val="vi-VN"/>
        </w:rPr>
      </w:pPr>
      <w:r w:rsidRPr="00153717">
        <w:rPr>
          <w:szCs w:val="24"/>
          <w:lang w:val="vi-VN"/>
        </w:rPr>
        <w:t xml:space="preserve">Gọi </w:t>
      </w:r>
      <w:r>
        <w:rPr>
          <w:position w:val="-10"/>
          <w:szCs w:val="24"/>
        </w:rPr>
        <w:pict>
          <v:shape id="_x0000_i6768" type="#_x0000_t75" style="width:49.7pt;height:12.95pt">
            <v:imagedata r:id="rId8867" o:title=""/>
          </v:shape>
        </w:pict>
      </w:r>
      <w:r w:rsidRPr="00153717">
        <w:rPr>
          <w:szCs w:val="24"/>
          <w:lang w:val="vi-VN"/>
        </w:rPr>
        <w:t xml:space="preserve">, </w:t>
      </w:r>
      <w:r>
        <w:rPr>
          <w:position w:val="-14"/>
          <w:szCs w:val="24"/>
        </w:rPr>
        <w:pict>
          <v:shape id="_x0000_i6769" type="#_x0000_t75" style="width:49.7pt;height:19.45pt">
            <v:imagedata r:id="rId8868" o:title=""/>
          </v:shape>
        </w:pict>
      </w:r>
      <w:r w:rsidRPr="00153717">
        <w:rPr>
          <w:szCs w:val="24"/>
          <w:lang w:val="vi-VN"/>
        </w:rPr>
        <w:t xml:space="preserve">. </w:t>
      </w:r>
    </w:p>
    <w:p w:rsidR="002F1F28" w:rsidRPr="00153717" w:rsidP="00153717">
      <w:pPr>
        <w:tabs>
          <w:tab w:val="left" w:pos="3402"/>
          <w:tab w:val="left" w:pos="5670"/>
          <w:tab w:val="left" w:pos="7938"/>
        </w:tabs>
        <w:ind w:left="992"/>
        <w:jc w:val="both"/>
        <w:rPr>
          <w:szCs w:val="24"/>
          <w:lang w:val="vi-VN"/>
        </w:rPr>
      </w:pPr>
      <w:r w:rsidRPr="00153717">
        <w:rPr>
          <w:szCs w:val="24"/>
          <w:lang w:val="vi-VN"/>
        </w:rPr>
        <w:t xml:space="preserve">Ta có: </w:t>
      </w:r>
      <w:r>
        <w:rPr>
          <w:position w:val="-6"/>
          <w:szCs w:val="24"/>
        </w:rPr>
        <w:pict>
          <v:shape id="_x0000_i6770" type="#_x0000_t75" style="width:58.3pt;height:12.95pt">
            <v:imagedata r:id="rId8869" o:title=""/>
          </v:shape>
        </w:pict>
      </w:r>
      <w:r>
        <w:rPr>
          <w:position w:val="-10"/>
          <w:szCs w:val="24"/>
        </w:rPr>
        <w:pict>
          <v:shape id="_x0000_i6771" type="#_x0000_t75" style="width:95.05pt;height:15.1pt">
            <v:imagedata r:id="rId8870" o:title=""/>
          </v:shape>
        </w:pict>
      </w:r>
      <w:r>
        <w:rPr>
          <w:position w:val="-10"/>
          <w:szCs w:val="24"/>
        </w:rPr>
        <w:pict>
          <v:shape id="_x0000_i6772" type="#_x0000_t75" style="width:108pt;height:15.1pt">
            <v:imagedata r:id="rId8871" o:title=""/>
          </v:shape>
        </w:pict>
      </w:r>
      <w:r w:rsidRPr="00153717">
        <w:rPr>
          <w:szCs w:val="24"/>
          <w:lang w:val="vi-VN"/>
        </w:rPr>
        <w:t>.</w:t>
      </w:r>
    </w:p>
    <w:p w:rsidR="002F1F28" w:rsidRPr="00153717" w:rsidP="00153717">
      <w:pPr>
        <w:tabs>
          <w:tab w:val="left" w:pos="3402"/>
          <w:tab w:val="left" w:pos="5670"/>
          <w:tab w:val="left" w:pos="7938"/>
        </w:tabs>
        <w:ind w:left="992"/>
        <w:jc w:val="both"/>
        <w:rPr>
          <w:position w:val="-14"/>
          <w:szCs w:val="24"/>
          <w:lang w:val="vi-VN"/>
        </w:rPr>
      </w:pPr>
      <w:r w:rsidRPr="00153717">
        <w:rPr>
          <w:szCs w:val="24"/>
          <w:lang w:val="vi-VN"/>
        </w:rPr>
        <w:t xml:space="preserve">Mà </w:t>
      </w:r>
      <w:r>
        <w:rPr>
          <w:position w:val="-14"/>
          <w:szCs w:val="24"/>
        </w:rPr>
        <w:pict>
          <v:shape id="_x0000_i6773" type="#_x0000_t75" style="width:43.2pt;height:19.45pt">
            <v:imagedata r:id="rId8872" o:title=""/>
          </v:shape>
        </w:pict>
      </w:r>
      <w:r>
        <w:rPr>
          <w:position w:val="-14"/>
          <w:szCs w:val="24"/>
        </w:rPr>
        <w:pict>
          <v:shape id="_x0000_i6774" type="#_x0000_t75" style="width:82.1pt;height:19.45pt">
            <v:imagedata r:id="rId8873" o:title=""/>
          </v:shape>
        </w:pict>
      </w:r>
      <w:r>
        <w:rPr>
          <w:position w:val="-14"/>
          <w:szCs w:val="24"/>
        </w:rPr>
        <w:pict>
          <v:shape id="_x0000_i6775" type="#_x0000_t75" style="width:97.2pt;height:21.6pt">
            <v:imagedata r:id="rId8874" o:title=""/>
          </v:shape>
        </w:pict>
      </w:r>
      <w:r w:rsidRPr="00153717">
        <w:rPr>
          <w:szCs w:val="24"/>
          <w:lang w:val="vi-VN"/>
        </w:rPr>
        <w:t>.</w:t>
      </w:r>
    </w:p>
    <w:p w:rsidR="002F1F28" w:rsidRPr="00153717" w:rsidP="00153717">
      <w:pPr>
        <w:tabs>
          <w:tab w:val="left" w:pos="992"/>
        </w:tabs>
        <w:jc w:val="both"/>
        <w:rPr>
          <w:noProof/>
          <w:szCs w:val="24"/>
        </w:rPr>
      </w:pPr>
      <w:r w:rsidRPr="00153717">
        <w:rPr>
          <w:b/>
          <w:szCs w:val="24"/>
          <w:lang w:val="vi-VN"/>
        </w:rPr>
        <w:t xml:space="preserve">Câu 40: </w:t>
      </w:r>
      <w:r w:rsidRPr="00153717">
        <w:rPr>
          <w:noProof/>
          <w:szCs w:val="24"/>
          <w:lang w:val="vi-VN"/>
        </w:rPr>
        <w:t xml:space="preserve">Cho khối lăng trụ </w:t>
      </w:r>
      <w:r>
        <w:rPr>
          <w:noProof/>
          <w:position w:val="-6"/>
          <w:szCs w:val="24"/>
        </w:rPr>
        <w:pict>
          <v:shape id="_x0000_i6776" type="#_x0000_t75" style="width:60.5pt;height:12.95pt">
            <v:imagedata r:id="rId8369" o:title=""/>
          </v:shape>
        </w:pict>
      </w:r>
      <w:r w:rsidRPr="00153717">
        <w:rPr>
          <w:noProof/>
          <w:szCs w:val="24"/>
          <w:lang w:val="vi-VN"/>
        </w:rPr>
        <w:t xml:space="preserve"> có thể tích bằng </w:t>
      </w:r>
      <w:r>
        <w:rPr>
          <w:noProof/>
          <w:position w:val="-6"/>
          <w:szCs w:val="24"/>
        </w:rPr>
        <w:pict>
          <v:shape id="_x0000_i6777" type="#_x0000_t75" style="width:17.3pt;height:15.1pt">
            <v:imagedata r:id="rId8370" o:title=""/>
          </v:shape>
        </w:pict>
      </w:r>
      <w:r w:rsidRPr="00153717">
        <w:rPr>
          <w:noProof/>
          <w:szCs w:val="24"/>
          <w:lang w:val="vi-VN"/>
        </w:rPr>
        <w:t xml:space="preserve"> và </w:t>
      </w:r>
      <w:r>
        <w:rPr>
          <w:noProof/>
          <w:position w:val="-4"/>
          <w:szCs w:val="24"/>
        </w:rPr>
        <w:pict>
          <v:shape id="_x0000_i6778" type="#_x0000_t75" style="width:15.1pt;height:12.95pt">
            <v:imagedata r:id="rId8371" o:title=""/>
          </v:shape>
        </w:pict>
      </w:r>
      <w:r w:rsidRPr="00153717">
        <w:rPr>
          <w:noProof/>
          <w:szCs w:val="24"/>
          <w:lang w:val="vi-VN"/>
        </w:rPr>
        <w:t xml:space="preserve"> là điểm nằm trên cạnh </w:t>
      </w:r>
      <w:r>
        <w:rPr>
          <w:noProof/>
          <w:position w:val="-6"/>
          <w:szCs w:val="24"/>
        </w:rPr>
        <w:pict>
          <v:shape id="_x0000_i6779" type="#_x0000_t75" style="width:21.6pt;height:12.95pt">
            <v:imagedata r:id="rId8372" o:title=""/>
          </v:shape>
        </w:pict>
      </w:r>
      <w:r w:rsidRPr="00153717">
        <w:rPr>
          <w:noProof/>
          <w:szCs w:val="24"/>
          <w:lang w:val="vi-VN"/>
        </w:rPr>
        <w:t xml:space="preserve"> sao cho </w:t>
      </w:r>
      <w:r>
        <w:rPr>
          <w:noProof/>
          <w:position w:val="-6"/>
          <w:szCs w:val="24"/>
        </w:rPr>
        <w:pict>
          <v:shape id="_x0000_i6780" type="#_x0000_t75" style="width:60.5pt;height:12.95pt">
            <v:imagedata r:id="rId8373" o:title=""/>
          </v:shape>
        </w:pict>
      </w:r>
      <w:r w:rsidRPr="00153717">
        <w:rPr>
          <w:noProof/>
          <w:szCs w:val="24"/>
          <w:lang w:val="vi-VN"/>
        </w:rPr>
        <w:t xml:space="preserve">. </w:t>
      </w:r>
      <w:r w:rsidRPr="00153717">
        <w:rPr>
          <w:noProof/>
          <w:szCs w:val="24"/>
        </w:rPr>
        <w:t xml:space="preserve">Tính thể tích khối tứ diện </w:t>
      </w:r>
      <w:r>
        <w:rPr>
          <w:noProof/>
          <w:position w:val="-6"/>
          <w:szCs w:val="24"/>
        </w:rPr>
        <w:pict>
          <v:shape id="_x0000_i6781" type="#_x0000_t75" style="width:41.05pt;height:12.95pt">
            <v:imagedata r:id="rId8374" o:title=""/>
          </v:shape>
        </w:pict>
      </w:r>
      <w:r w:rsidRPr="00153717">
        <w:rPr>
          <w:noProof/>
          <w:szCs w:val="24"/>
        </w:rPr>
        <w:t xml:space="preserve"> theo </w:t>
      </w:r>
      <w:r>
        <w:rPr>
          <w:noProof/>
          <w:position w:val="-6"/>
          <w:szCs w:val="24"/>
        </w:rPr>
        <w:pict>
          <v:shape id="_x0000_i6782" type="#_x0000_t75" style="width:8.65pt;height:10.8pt">
            <v:imagedata r:id="rId8375" o:title=""/>
          </v:shape>
        </w:pict>
      </w:r>
      <w:r w:rsidRPr="00153717">
        <w:rPr>
          <w:noProof/>
          <w:szCs w:val="24"/>
        </w:rPr>
        <w:t>.</w:t>
      </w:r>
    </w:p>
    <w:p w:rsidR="002F1F28" w:rsidRPr="00153717" w:rsidP="00153717">
      <w:pPr>
        <w:ind w:left="992"/>
        <w:jc w:val="center"/>
        <w:rPr>
          <w:b/>
          <w:noProof/>
          <w:szCs w:val="24"/>
        </w:rPr>
      </w:pPr>
      <w:r>
        <w:rPr>
          <w:szCs w:val="24"/>
        </w:rPr>
        <w:pict>
          <v:group id="_x0000_i6783" style="width:167.2pt;height:151.7pt;mso-position-horizontal-relative:char;mso-position-vertical-relative:line" coordorigin="3499,12205" coordsize="3344,3034">
            <v:shape id="_x0000_s6784" style="width:1702;height:1336;left:4683;mso-wrap-distance-bottom:0;mso-wrap-distance-left:9;mso-wrap-distance-right:9;mso-wrap-distance-top:0;mso-wrap-style:square;position:absolute;top:13038;v-text-anchor:top" coordsize="1702,1336" path="m,l1702,39,1419,1336,,xe" fillcolor="#ffc000" stroked="f" strokecolor="blue" strokeweight="1pt">
              <v:fill r:id="rId8376" o:title="" type="pattern"/>
              <v:stroke endarrowwidth="narrow"/>
              <v:path arrowok="t"/>
            </v:shape>
            <v:shape id="_x0000_s6785" style="width:2352;height:1336;left:3756;mso-wrap-distance-bottom:0;mso-wrap-distance-left:9;mso-wrap-distance-right:9;mso-wrap-distance-top:0;mso-wrap-style:square;position:absolute;top:13038;v-text-anchor:top" coordsize="2352,1336" path="m,1336l2352,1336l938,,,1336xe" fillcolor="#ffc000" stroked="f" strokecolor="blue" strokeweight="1pt">
              <v:fill r:id="rId8376" o:title="" type="pattern"/>
              <v:stroke endarrowwidth="narrow"/>
              <v:path arrowok="t"/>
            </v:shape>
            <v:shape id="_x0000_s6786" style="width:2629;height:1297;left:3756;mso-wrap-distance-bottom:0;mso-wrap-distance-left:9;mso-wrap-distance-right:9;mso-wrap-distance-top:0;mso-wrap-style:square;position:absolute;top:13077;v-text-anchor:top" coordsize="2629,1297" path="m,1297l2629,,2352,1297,,1297xe" fillcolor="#ffc000" stroked="f" strokecolor="blue" strokeweight="1pt">
              <v:fill r:id="rId8376" o:title="" type="pattern"/>
              <v:stroke endarrowwidth="narrow"/>
              <v:path arrowok="t"/>
            </v:shape>
            <v:shape id="_x0000_s6787" type="#_x0000_t32" style="width:2352;height:0;left:3756;position:absolute;top:14374" o:connectortype="straight" strokecolor="blue">
              <v:stroke dashstyle="dash" endarrowwidth="narrow"/>
            </v:shape>
            <v:shape id="_x0000_s6788" type="#_x0000_t32" style="width:518;height:609;left:3756;position:absolute;top:14374" o:connectortype="straight" strokecolor="blue" strokeweight="1pt">
              <v:stroke endarrowwidth="narrow"/>
            </v:shape>
            <v:shape id="_x0000_s6789" type="#_x0000_t32" style="width:1834;height:609;flip:x;left:4274;position:absolute;top:14374" o:connectortype="straight" strokecolor="blue" strokeweight="1pt">
              <v:stroke endarrowwidth="narrow"/>
            </v:shape>
            <v:shape id="_x0000_s6790" type="#_x0000_t32" style="width:415;height:1945;flip:y;left:3756;position:absolute;top:12429" o:connectortype="straight" strokecolor="blue" strokeweight="1pt">
              <v:stroke endarrowwidth="narrow"/>
            </v:shape>
            <v:shape id="_x0000_s6791" type="#_x0000_t32" style="width:415;height:1945;flip:y;left:6102;position:absolute;top:12429" o:connectortype="straight" strokecolor="blue" strokeweight="1pt">
              <v:stroke endarrowwidth="narrow"/>
            </v:shape>
            <v:shape id="_x0000_s6792" type="#_x0000_t32" style="width:415;height:1945;flip:y;left:4274;position:absolute;top:13038" o:connectortype="straight" strokecolor="blue" strokeweight="1pt">
              <v:stroke endarrowwidth="narrow"/>
            </v:shape>
            <v:shape id="_x0000_s6793" type="#_x0000_t32" style="width:2352;height:0;left:4165;position:absolute;top:12429" o:connectortype="straight" strokecolor="blue" strokeweight="1pt">
              <v:stroke endarrowwidth="narrow"/>
            </v:shape>
            <v:shape id="_x0000_s6794" type="#_x0000_t32" style="width:518;height:609;left:4165;position:absolute;top:12429" o:connectortype="straight" strokecolor="blue" strokeweight="1pt">
              <v:stroke endarrowwidth="narrow"/>
            </v:shape>
            <v:shape id="_x0000_s6795" type="#_x0000_t32" style="width:1834;height:609;flip:x;left:4683;position:absolute;top:12429" o:connectortype="straight" strokecolor="blue" strokeweight="1pt">
              <v:stroke endarrowwidth="narrow"/>
            </v:shape>
            <v:shape id="_x0000_s6796" type="#_x0000_t32" style="width:2629;height:1297;flip:y;left:3756;position:absolute;top:13077" o:connectortype="straight" strokecolor="blue">
              <v:stroke dashstyle="dash" endarrowwidth="narrow"/>
            </v:shape>
            <v:shape id="_x0000_s6797" type="#_x0000_t32" style="width:1419;height:1336;flip:x y;left:4689;position:absolute;top:13038" o:connectortype="straight" strokecolor="blue" strokeweight="1pt">
              <v:stroke endarrowwidth="narrow"/>
            </v:shape>
            <v:shape id="_x0000_s6798" type="#_x0000_t32" style="width:933;height:1336;flip:y;left:3756;position:absolute;top:13038" o:connectortype="straight" strokecolor="blue" strokeweight="1pt">
              <v:stroke endarrowwidth="narrow"/>
            </v:shape>
            <v:shape id="_x0000_s6799" type="#_x0000_t75" style="width:239;height:256;left:3499;position:absolute;top:14257">
              <v:imagedata r:id="rId8377" o:title=""/>
            </v:shape>
            <v:shape id="_x0000_s6800" type="#_x0000_t75" style="width:239;height:256;left:4256;position:absolute;top:14983">
              <v:imagedata r:id="rId8378" o:title=""/>
            </v:shape>
            <v:shape id="_x0000_s6801" type="#_x0000_t75" style="width:239;height:275;left:6129;position:absolute;top:14283">
              <v:imagedata r:id="rId8379" o:title=""/>
            </v:shape>
            <v:shape id="_x0000_s6802" type="#_x0000_t75" style="width:299;height:275;left:6544;position:absolute;top:12205">
              <v:imagedata r:id="rId8380" o:title=""/>
            </v:shape>
            <v:shape id="_x0000_s6803" type="#_x0000_t75" style="width:278;height:256;left:3911;position:absolute;top:12220">
              <v:imagedata r:id="rId8381" o:title=""/>
            </v:shape>
            <v:shape id="_x0000_s6804" type="#_x0000_t75" style="width:278;height:256;left:4626;position:absolute;top:12734">
              <v:imagedata r:id="rId8382" o:title=""/>
            </v:shape>
            <v:shape id="_x0000_s6805" type="#_x0000_t32" style="width:1696;height:39;flip:x y;left:4689;position:absolute;top:13038" o:connectortype="straight" strokecolor="blue" strokeweight="1pt">
              <v:stroke endarrowwidth="narrow"/>
            </v:shape>
            <v:shape id="_x0000_s6806" type="#_x0000_t75" style="width:319;height:256;left:6406;position:absolute;top:12945">
              <v:imagedata r:id="rId8383" o:title=""/>
            </v:shape>
            <w10:wrap type="none"/>
            <w10:anchorlock/>
          </v:group>
        </w:pict>
      </w:r>
    </w:p>
    <w:p w:rsidR="002F1F28" w:rsidRPr="00153717" w:rsidP="00153717">
      <w:pPr>
        <w:tabs>
          <w:tab w:val="left" w:pos="3402"/>
          <w:tab w:val="left" w:pos="5669"/>
          <w:tab w:val="left" w:pos="7937"/>
        </w:tabs>
        <w:ind w:left="992"/>
        <w:jc w:val="both"/>
        <w:rPr>
          <w:noProof/>
          <w:szCs w:val="24"/>
        </w:rPr>
      </w:pPr>
      <w:r w:rsidRPr="00153717">
        <w:rPr>
          <w:b/>
          <w:noProof/>
          <w:szCs w:val="24"/>
          <w:u w:val="single"/>
        </w:rPr>
        <w:t>A</w:t>
      </w:r>
      <w:r w:rsidRPr="00153717">
        <w:rPr>
          <w:b/>
          <w:noProof/>
          <w:szCs w:val="24"/>
        </w:rPr>
        <w:t>.</w:t>
      </w:r>
      <w:r w:rsidRPr="00153717">
        <w:rPr>
          <w:noProof/>
          <w:szCs w:val="24"/>
        </w:rPr>
        <w:t xml:space="preserve"> </w:t>
      </w:r>
      <w:r>
        <w:rPr>
          <w:noProof/>
          <w:position w:val="-6"/>
          <w:szCs w:val="24"/>
        </w:rPr>
        <w:pict>
          <v:shape id="_x0000_i6807" type="#_x0000_t75" style="width:19.45pt;height:15.1pt">
            <v:imagedata r:id="rId8384" o:title=""/>
          </v:shape>
        </w:pict>
      </w:r>
      <w:r w:rsidRPr="00153717">
        <w:rPr>
          <w:noProof/>
          <w:szCs w:val="24"/>
        </w:rPr>
        <w:t>.</w:t>
      </w:r>
      <w:r w:rsidRPr="00153717">
        <w:rPr>
          <w:noProof/>
          <w:szCs w:val="24"/>
        </w:rPr>
        <w:tab/>
      </w:r>
      <w:r w:rsidRPr="00153717">
        <w:rPr>
          <w:b/>
          <w:noProof/>
          <w:szCs w:val="24"/>
        </w:rPr>
        <w:t>B.</w:t>
      </w:r>
      <w:r w:rsidRPr="00153717">
        <w:rPr>
          <w:noProof/>
          <w:szCs w:val="24"/>
        </w:rPr>
        <w:t xml:space="preserve"> </w:t>
      </w:r>
      <w:r>
        <w:rPr>
          <w:position w:val="-6"/>
          <w:szCs w:val="24"/>
        </w:rPr>
        <w:pict>
          <v:shape id="_x0000_i6808" type="#_x0000_t75" style="width:19.45pt;height:15.1pt">
            <v:imagedata r:id="rId8385" o:title=""/>
          </v:shape>
        </w:pict>
      </w:r>
      <w:r w:rsidRPr="00153717">
        <w:rPr>
          <w:szCs w:val="24"/>
        </w:rPr>
        <w:t>.</w:t>
      </w:r>
      <w:r w:rsidRPr="00153717">
        <w:rPr>
          <w:szCs w:val="24"/>
        </w:rPr>
        <w:tab/>
      </w:r>
      <w:r w:rsidRPr="00153717">
        <w:rPr>
          <w:b/>
          <w:szCs w:val="24"/>
        </w:rPr>
        <w:t>C.</w:t>
      </w:r>
      <w:r w:rsidRPr="00153717">
        <w:rPr>
          <w:szCs w:val="24"/>
        </w:rPr>
        <w:t xml:space="preserve"> </w:t>
      </w:r>
      <w:r>
        <w:rPr>
          <w:position w:val="-6"/>
          <w:szCs w:val="24"/>
        </w:rPr>
        <w:pict>
          <v:shape id="_x0000_i6809" type="#_x0000_t75" style="width:17.3pt;height:15.1pt">
            <v:imagedata r:id="rId8386" o:title=""/>
          </v:shape>
        </w:pict>
      </w:r>
      <w:r w:rsidRPr="00153717">
        <w:rPr>
          <w:szCs w:val="24"/>
        </w:rPr>
        <w:t xml:space="preserve">. </w:t>
      </w:r>
      <w:r w:rsidRPr="00153717">
        <w:rPr>
          <w:szCs w:val="24"/>
        </w:rPr>
        <w:tab/>
      </w:r>
      <w:r w:rsidRPr="00153717">
        <w:rPr>
          <w:b/>
          <w:szCs w:val="24"/>
        </w:rPr>
        <w:t>D.</w:t>
      </w:r>
      <w:r w:rsidRPr="00153717">
        <w:rPr>
          <w:szCs w:val="24"/>
        </w:rPr>
        <w:t xml:space="preserve"> </w:t>
      </w:r>
      <w:r>
        <w:rPr>
          <w:position w:val="-6"/>
          <w:szCs w:val="24"/>
        </w:rPr>
        <w:pict>
          <v:shape id="_x0000_i6810" type="#_x0000_t75" style="width:12.95pt;height:15.1pt">
            <v:imagedata r:id="rId8387" o:title=""/>
          </v:shape>
        </w:pict>
      </w:r>
      <w:r w:rsidRPr="00153717">
        <w:rPr>
          <w:szCs w:val="24"/>
        </w:rPr>
        <w:t>.</w:t>
      </w:r>
    </w:p>
    <w:p w:rsidR="002F1F28" w:rsidRPr="00153717" w:rsidP="00153717">
      <w:pPr>
        <w:ind w:left="992"/>
        <w:jc w:val="center"/>
        <w:rPr>
          <w:b/>
          <w:noProof/>
          <w:szCs w:val="24"/>
        </w:rPr>
      </w:pPr>
      <w:r w:rsidRPr="00153717">
        <w:rPr>
          <w:b/>
          <w:noProof/>
          <w:szCs w:val="24"/>
        </w:rPr>
        <w:t>Lời</w:t>
      </w:r>
      <w:r w:rsidRPr="00153717">
        <w:rPr>
          <w:noProof/>
          <w:szCs w:val="24"/>
        </w:rPr>
        <w:t xml:space="preserve"> </w:t>
      </w:r>
      <w:r w:rsidRPr="00153717">
        <w:rPr>
          <w:b/>
          <w:noProof/>
          <w:szCs w:val="24"/>
        </w:rPr>
        <w:t>giải</w:t>
      </w:r>
    </w:p>
    <w:p w:rsidR="002F1F28" w:rsidRPr="00153717" w:rsidP="00153717">
      <w:pPr>
        <w:ind w:left="992"/>
        <w:jc w:val="both"/>
        <w:rPr>
          <w:b/>
          <w:noProof/>
          <w:szCs w:val="24"/>
        </w:rPr>
      </w:pPr>
      <w:r w:rsidRPr="00153717">
        <w:rPr>
          <w:b/>
          <w:noProof/>
          <w:szCs w:val="24"/>
        </w:rPr>
        <w:t>Chọn</w:t>
      </w:r>
      <w:r w:rsidRPr="00153717">
        <w:rPr>
          <w:noProof/>
          <w:szCs w:val="24"/>
        </w:rPr>
        <w:t xml:space="preserve"> </w:t>
      </w:r>
      <w:r w:rsidRPr="00153717">
        <w:rPr>
          <w:b/>
          <w:noProof/>
          <w:szCs w:val="24"/>
        </w:rPr>
        <w:t>A</w:t>
      </w:r>
      <w:r w:rsidRPr="00153717">
        <w:rPr>
          <w:noProof/>
          <w:szCs w:val="24"/>
        </w:rPr>
        <w:t xml:space="preserve"> </w:t>
      </w:r>
    </w:p>
    <w:p w:rsidR="002F1F28" w:rsidRPr="00153717" w:rsidP="00153717">
      <w:pPr>
        <w:ind w:left="992"/>
        <w:jc w:val="center"/>
        <w:rPr>
          <w:noProof/>
          <w:szCs w:val="24"/>
        </w:rPr>
      </w:pPr>
      <w:r>
        <w:rPr>
          <w:szCs w:val="24"/>
        </w:rPr>
        <w:pict>
          <v:group id="_x0000_i6811" style="width:167.2pt;height:150.9pt;mso-position-horizontal-relative:char;mso-position-vertical-relative:line" coordorigin="3182,6097" coordsize="3344,3018">
            <v:shape id="_x0000_s6812" style="width:1828;height:648;left:4372;mso-wrap-distance-bottom:0;mso-wrap-distance-left:9;mso-wrap-distance-right:9;mso-wrap-distance-top:0;mso-wrap-style:square;position:absolute;top:6306;v-text-anchor:top" coordsize="1828,648" path="m,609l1696,648l1828,,,609xe" fillcolor="#e2efd9" stroked="f" strokecolor="blue" strokeweight="1pt">
              <v:stroke endarrowwidth="narrow"/>
              <v:path arrowok="t"/>
            </v:shape>
            <v:shape id="_x0000_s6813" style="width:2629;height:1297;left:3439;mso-wrap-distance-bottom:0;mso-wrap-distance-left:9;mso-wrap-distance-right:9;mso-wrap-distance-top:0;mso-wrap-style:square;position:absolute;top:6954;v-text-anchor:top" coordsize="2629,1297" path="m,1297l2629,,2346,1297,,1297xe" fillcolor="#92d050" stroked="f" strokecolor="blue" strokeweight="1pt">
              <v:fill r:id="rId8875" o:title="" type="pattern"/>
              <v:stroke endarrowwidth="narrow"/>
              <v:path arrowok="t"/>
            </v:shape>
            <v:shape id="_x0000_s6814" style="width:2629;height:1336;left:3439;mso-wrap-distance-bottom:0;mso-wrap-distance-left:9;mso-wrap-distance-right:9;mso-wrap-distance-top:0;mso-wrap-style:square;position:absolute;top:6915;v-text-anchor:top" coordsize="2629,1336" path="m,1336l927,,2629,39,,1336xe" fillcolor="#92d050" stroked="f" strokecolor="blue" strokeweight="1pt">
              <v:fill r:id="rId8376" o:title="" type="pattern"/>
              <v:stroke endarrowwidth="narrow"/>
              <v:path arrowok="t"/>
            </v:shape>
            <v:shape id="_x0000_s6815" type="#_x0000_t32" style="width:2352;height:0;left:3439;position:absolute;top:8251" o:connectortype="straight" strokecolor="blue">
              <v:stroke dashstyle="dash" endarrowwidth="narrow"/>
            </v:shape>
            <v:shape id="_x0000_s6816" type="#_x0000_t32" style="width:518;height:609;left:3439;position:absolute;top:8251" o:connectortype="straight" strokecolor="blue" strokeweight="1pt">
              <v:stroke endarrowwidth="narrow"/>
            </v:shape>
            <v:shape id="_x0000_s6817" type="#_x0000_t32" style="width:1834;height:609;flip:x;left:3957;position:absolute;top:8251" o:connectortype="straight" strokecolor="blue" strokeweight="1pt">
              <v:stroke endarrowwidth="narrow"/>
            </v:shape>
            <v:shape id="_x0000_s6818" type="#_x0000_t32" style="width:415;height:1945;flip:y;left:3439;position:absolute;top:6306" o:connectortype="straight" strokecolor="blue" strokeweight="1pt">
              <v:stroke endarrowwidth="narrow"/>
            </v:shape>
            <v:shape id="_x0000_s6819" type="#_x0000_t32" style="width:415;height:1945;flip:y;left:5785;position:absolute;top:6306" o:connectortype="straight" strokecolor="blue" strokeweight="1pt">
              <v:stroke endarrowwidth="narrow"/>
            </v:shape>
            <v:shape id="_x0000_s6820" type="#_x0000_t32" style="width:415;height:1945;flip:y;left:3957;position:absolute;top:6915" o:connectortype="straight" strokecolor="blue" strokeweight="1pt">
              <v:stroke endarrowwidth="narrow"/>
            </v:shape>
            <v:shape id="_x0000_s6821" type="#_x0000_t32" style="width:2352;height:0;left:3848;position:absolute;top:6306" o:connectortype="straight" strokecolor="blue" strokeweight="1pt">
              <v:stroke endarrowwidth="narrow"/>
            </v:shape>
            <v:shape id="_x0000_s6822" type="#_x0000_t32" style="width:518;height:609;left:3848;position:absolute;top:6306" o:connectortype="straight" strokecolor="blue" strokeweight="1pt">
              <v:stroke endarrowwidth="narrow"/>
            </v:shape>
            <v:shape id="_x0000_s6823" type="#_x0000_t32" style="width:1834;height:609;flip:x;left:4366;position:absolute;top:6306" o:connectortype="straight" strokecolor="blue" strokeweight="1pt">
              <v:stroke endarrowwidth="narrow"/>
            </v:shape>
            <v:shape id="_x0000_s6824" type="#_x0000_t32" style="width:2629;height:1297;flip:y;left:3439;position:absolute;top:6954" o:connectortype="straight" strokecolor="blue">
              <v:stroke dashstyle="dash" endarrowwidth="narrow"/>
            </v:shape>
            <v:shape id="_x0000_s6825" type="#_x0000_t32" style="width:1419;height:1336;flip:x y;left:4372;position:absolute;top:6915" o:connectortype="straight" strokecolor="blue" strokeweight="1pt">
              <v:stroke endarrowwidth="narrow"/>
            </v:shape>
            <v:shape id="_x0000_s6826" type="#_x0000_t32" style="width:933;height:1336;flip:y;left:3439;position:absolute;top:6915" o:connectortype="straight" strokecolor="blue" strokeweight="1pt">
              <v:stroke endarrowwidth="narrow"/>
            </v:shape>
            <v:shape id="_x0000_s6827" type="#_x0000_t75" style="width:239;height:256;left:3182;position:absolute;top:8134">
              <v:imagedata r:id="rId8377" o:title=""/>
            </v:shape>
            <v:shape id="_x0000_s6828" type="#_x0000_t75" style="width:239;height:256;left:3939;position:absolute;top:8859">
              <v:imagedata r:id="rId8378" o:title=""/>
            </v:shape>
            <v:shape id="_x0000_s6829" type="#_x0000_t75" style="width:239;height:275;left:5757;position:absolute;top:8215">
              <v:imagedata r:id="rId8379" o:title=""/>
            </v:shape>
            <v:shape id="_x0000_s6830" type="#_x0000_t75" style="width:299;height:275;left:6227;position:absolute;top:6203">
              <v:imagedata r:id="rId8380" o:title=""/>
            </v:shape>
            <v:shape id="_x0000_s6831" type="#_x0000_t75" style="width:278;height:256;left:3594;position:absolute;top:6097">
              <v:imagedata r:id="rId8381" o:title=""/>
            </v:shape>
            <v:shape id="_x0000_s6832" type="#_x0000_t75" style="width:278;height:256;left:4309;position:absolute;top:6611">
              <v:imagedata r:id="rId8382" o:title=""/>
            </v:shape>
            <v:shape id="_x0000_s6833" type="#_x0000_t32" style="width:1696;height:39;flip:x y;left:4372;position:absolute;top:6915" o:connectortype="straight" strokecolor="blue" strokeweight="1pt">
              <v:stroke endarrowwidth="narrow"/>
            </v:shape>
            <v:shape id="_x0000_s6834" type="#_x0000_t75" style="width:319;height:256;left:6089;position:absolute;top:6822">
              <v:imagedata r:id="rId8383" o:title=""/>
            </v:shape>
            <v:shape id="_x0000_s6835" type="#_x0000_t32" style="width:2761;height:1945;flip:y;left:3439;position:absolute;top:6306" o:connectortype="straight" strokecolor="blue">
              <v:stroke dashstyle="dash" endarrowwidth="narrow"/>
            </v:shape>
            <w10:wrap type="none"/>
            <w10:anchorlock/>
          </v:group>
        </w:pict>
      </w:r>
    </w:p>
    <w:p w:rsidR="002F1F28" w:rsidRPr="00153717" w:rsidP="00153717">
      <w:pPr>
        <w:ind w:left="992"/>
        <w:jc w:val="both"/>
        <w:rPr>
          <w:noProof/>
          <w:szCs w:val="24"/>
        </w:rPr>
      </w:pPr>
      <w:r w:rsidRPr="00153717">
        <w:rPr>
          <w:noProof/>
          <w:szCs w:val="24"/>
        </w:rPr>
        <w:t xml:space="preserve">Khối lăng trụ </w:t>
      </w:r>
      <w:r>
        <w:rPr>
          <w:noProof/>
          <w:position w:val="-6"/>
          <w:szCs w:val="24"/>
        </w:rPr>
        <w:pict>
          <v:shape id="_x0000_i6836" type="#_x0000_t75" style="width:60.5pt;height:12.95pt">
            <v:imagedata r:id="rId8369" o:title=""/>
          </v:shape>
        </w:pict>
      </w:r>
      <w:r w:rsidRPr="00153717">
        <w:rPr>
          <w:noProof/>
          <w:szCs w:val="24"/>
        </w:rPr>
        <w:t xml:space="preserve"> được chia thành </w:t>
      </w:r>
      <w:r>
        <w:rPr>
          <w:noProof/>
          <w:position w:val="-6"/>
          <w:szCs w:val="24"/>
        </w:rPr>
        <w:pict>
          <v:shape id="_x0000_i6837" type="#_x0000_t75" style="width:8.65pt;height:12.95pt">
            <v:imagedata r:id="rId8876" o:title=""/>
          </v:shape>
        </w:pict>
      </w:r>
      <w:r w:rsidRPr="00153717">
        <w:rPr>
          <w:noProof/>
          <w:szCs w:val="24"/>
        </w:rPr>
        <w:t xml:space="preserve"> khối tứ diện </w:t>
      </w:r>
      <w:r>
        <w:rPr>
          <w:noProof/>
          <w:position w:val="-6"/>
          <w:szCs w:val="24"/>
        </w:rPr>
        <w:pict>
          <v:shape id="_x0000_i6838" type="#_x0000_t75" style="width:41.05pt;height:12.95pt">
            <v:imagedata r:id="rId8877" o:title=""/>
          </v:shape>
        </w:pict>
      </w:r>
      <w:r w:rsidRPr="00153717">
        <w:rPr>
          <w:noProof/>
          <w:szCs w:val="24"/>
        </w:rPr>
        <w:t xml:space="preserve">; </w:t>
      </w:r>
      <w:r>
        <w:rPr>
          <w:noProof/>
          <w:position w:val="-6"/>
          <w:szCs w:val="24"/>
        </w:rPr>
        <w:pict>
          <v:shape id="_x0000_i6839" type="#_x0000_t75" style="width:45.35pt;height:12.95pt">
            <v:imagedata r:id="rId8878" o:title=""/>
          </v:shape>
        </w:pict>
      </w:r>
      <w:r w:rsidRPr="00153717">
        <w:rPr>
          <w:noProof/>
          <w:szCs w:val="24"/>
        </w:rPr>
        <w:t xml:space="preserve"> và </w:t>
      </w:r>
      <w:r>
        <w:rPr>
          <w:noProof/>
          <w:position w:val="-6"/>
          <w:szCs w:val="24"/>
        </w:rPr>
        <w:pict>
          <v:shape id="_x0000_i6840" type="#_x0000_t75" style="width:43.2pt;height:12.95pt">
            <v:imagedata r:id="rId8879" o:title=""/>
          </v:shape>
        </w:pict>
      </w:r>
      <w:r w:rsidRPr="00153717">
        <w:rPr>
          <w:noProof/>
          <w:szCs w:val="24"/>
        </w:rPr>
        <w:t>.</w:t>
      </w:r>
    </w:p>
    <w:p w:rsidR="002F1F28" w:rsidRPr="00153717" w:rsidP="00153717">
      <w:pPr>
        <w:ind w:left="992"/>
        <w:jc w:val="both"/>
        <w:rPr>
          <w:noProof/>
          <w:szCs w:val="24"/>
        </w:rPr>
      </w:pPr>
      <w:r w:rsidRPr="00153717">
        <w:rPr>
          <w:noProof/>
          <w:szCs w:val="24"/>
        </w:rPr>
        <w:t xml:space="preserve">Trong đó </w:t>
      </w:r>
      <w:r>
        <w:rPr>
          <w:noProof/>
          <w:position w:val="-12"/>
          <w:szCs w:val="24"/>
        </w:rPr>
        <w:pict>
          <v:shape id="_x0000_i6841" type="#_x0000_t75" style="width:75.6pt;height:17.3pt">
            <v:imagedata r:id="rId8880" o:title=""/>
          </v:shape>
        </w:pict>
      </w:r>
      <w:r w:rsidRPr="00153717">
        <w:rPr>
          <w:noProof/>
          <w:szCs w:val="24"/>
        </w:rPr>
        <w:t xml:space="preserve"> </w:t>
      </w:r>
      <w:r>
        <w:rPr>
          <w:position w:val="-24"/>
          <w:szCs w:val="24"/>
        </w:rPr>
        <w:pict>
          <v:shape id="_x0000_i6842" type="#_x0000_t75" style="width:62.65pt;height:30.25pt">
            <v:imagedata r:id="rId8881" o:title=""/>
          </v:shape>
        </w:pict>
      </w:r>
      <w:r>
        <w:rPr>
          <w:position w:val="-6"/>
          <w:szCs w:val="24"/>
        </w:rPr>
        <w:pict>
          <v:shape id="_x0000_i6843" type="#_x0000_t75" style="width:28.1pt;height:15.1pt">
            <v:imagedata r:id="rId8882" o:title=""/>
          </v:shape>
        </w:pict>
      </w:r>
      <w:r w:rsidRPr="00153717">
        <w:rPr>
          <w:szCs w:val="24"/>
        </w:rPr>
        <w:t xml:space="preserve"> (vì chúng có cùng chiều cao và diện tích đáy với khối lăng trụ)</w:t>
      </w:r>
      <w:r>
        <w:rPr>
          <w:noProof/>
          <w:position w:val="-12"/>
          <w:szCs w:val="24"/>
        </w:rPr>
        <w:pict>
          <v:shape id="_x0000_i6844" type="#_x0000_t75" style="width:174.95pt;height:17.3pt">
            <v:imagedata r:id="rId8883" o:title=""/>
          </v:shape>
        </w:pict>
      </w:r>
      <w:r w:rsidRPr="00153717">
        <w:rPr>
          <w:noProof/>
          <w:szCs w:val="24"/>
        </w:rPr>
        <w:t>.</w:t>
      </w:r>
    </w:p>
    <w:p w:rsidR="002F1F28" w:rsidRPr="00153717" w:rsidP="00153717">
      <w:pPr>
        <w:ind w:left="992"/>
        <w:jc w:val="both"/>
        <w:rPr>
          <w:noProof/>
          <w:szCs w:val="24"/>
          <w:lang w:val="fr-FR"/>
        </w:rPr>
      </w:pPr>
      <w:r w:rsidRPr="00153717">
        <w:rPr>
          <w:noProof/>
          <w:szCs w:val="24"/>
          <w:lang w:val="fr-FR"/>
        </w:rPr>
        <w:t xml:space="preserve">Ta lại có </w:t>
      </w:r>
      <w:r>
        <w:rPr>
          <w:noProof/>
          <w:position w:val="-12"/>
          <w:szCs w:val="24"/>
        </w:rPr>
        <w:pict>
          <v:shape id="_x0000_i6845" type="#_x0000_t75" style="width:120.95pt;height:17.3pt">
            <v:imagedata r:id="rId8884" o:title=""/>
          </v:shape>
        </w:pict>
      </w:r>
      <w:r w:rsidRPr="00153717">
        <w:rPr>
          <w:noProof/>
          <w:szCs w:val="24"/>
          <w:lang w:val="fr-FR"/>
        </w:rPr>
        <w:t xml:space="preserve"> và </w:t>
      </w:r>
      <w:r>
        <w:rPr>
          <w:noProof/>
          <w:position w:val="-24"/>
          <w:szCs w:val="24"/>
        </w:rPr>
        <w:pict>
          <v:shape id="_x0000_i6846" type="#_x0000_t75" style="width:86.4pt;height:30.25pt">
            <v:imagedata r:id="rId8885" o:title=""/>
          </v:shape>
        </w:pict>
      </w:r>
      <w:r w:rsidRPr="00153717">
        <w:rPr>
          <w:noProof/>
          <w:szCs w:val="24"/>
          <w:lang w:val="fr-FR"/>
        </w:rPr>
        <w:t xml:space="preserve"> (vì </w:t>
      </w:r>
      <w:r>
        <w:rPr>
          <w:noProof/>
          <w:position w:val="-6"/>
          <w:szCs w:val="24"/>
        </w:rPr>
        <w:pict>
          <v:shape id="_x0000_i6847" type="#_x0000_t75" style="width:60.5pt;height:12.95pt">
            <v:imagedata r:id="rId8373" o:title=""/>
          </v:shape>
        </w:pict>
      </w:r>
      <w:r w:rsidRPr="00153717">
        <w:rPr>
          <w:noProof/>
          <w:szCs w:val="24"/>
          <w:lang w:val="fr-FR"/>
        </w:rPr>
        <w:t xml:space="preserve"> nên </w:t>
      </w:r>
      <w:r>
        <w:rPr>
          <w:noProof/>
          <w:position w:val="-24"/>
          <w:szCs w:val="24"/>
        </w:rPr>
        <w:pict>
          <v:shape id="_x0000_i6848" type="#_x0000_t75" style="width:75.6pt;height:30.25pt">
            <v:imagedata r:id="rId8886" o:title=""/>
          </v:shape>
        </w:pict>
      </w:r>
      <w:r w:rsidRPr="00153717">
        <w:rPr>
          <w:noProof/>
          <w:szCs w:val="24"/>
          <w:lang w:val="fr-FR"/>
        </w:rPr>
        <w:t>)</w:t>
      </w:r>
    </w:p>
    <w:p w:rsidR="002F1F28" w:rsidRPr="00153717" w:rsidP="00153717">
      <w:pPr>
        <w:ind w:left="992"/>
        <w:jc w:val="both"/>
        <w:rPr>
          <w:noProof/>
          <w:szCs w:val="24"/>
          <w:lang w:val="fr-FR"/>
        </w:rPr>
      </w:pPr>
      <w:r w:rsidRPr="00153717">
        <w:rPr>
          <w:noProof/>
          <w:szCs w:val="24"/>
          <w:lang w:val="fr-FR"/>
        </w:rPr>
        <w:t xml:space="preserve">Do đó </w:t>
      </w:r>
      <w:r>
        <w:rPr>
          <w:noProof/>
          <w:position w:val="-24"/>
          <w:szCs w:val="24"/>
        </w:rPr>
        <w:pict>
          <v:shape id="_x0000_i6849" type="#_x0000_t75" style="width:86.4pt;height:30.25pt">
            <v:imagedata r:id="rId8887" o:title=""/>
          </v:shape>
        </w:pict>
      </w:r>
      <w:r>
        <w:rPr>
          <w:position w:val="-24"/>
          <w:szCs w:val="24"/>
        </w:rPr>
        <w:pict>
          <v:shape id="_x0000_i6850" type="#_x0000_t75" style="width:129.6pt;height:30.25pt">
            <v:imagedata r:id="rId8888" o:title=""/>
          </v:shape>
        </w:pict>
      </w:r>
      <w:r w:rsidRPr="00153717">
        <w:rPr>
          <w:szCs w:val="24"/>
          <w:lang w:val="fr-FR"/>
        </w:rPr>
        <w:t>.</w:t>
      </w:r>
    </w:p>
    <w:p w:rsidR="002F1F28" w:rsidRPr="00153717" w:rsidP="00153717">
      <w:pPr>
        <w:tabs>
          <w:tab w:val="left" w:pos="992"/>
        </w:tabs>
        <w:jc w:val="both"/>
        <w:rPr>
          <w:szCs w:val="24"/>
          <w:lang w:val="pt-BR"/>
        </w:rPr>
      </w:pPr>
      <w:r w:rsidRPr="00153717">
        <w:rPr>
          <w:b/>
          <w:szCs w:val="24"/>
          <w:lang w:val="fr-FR"/>
        </w:rPr>
        <w:t xml:space="preserve">Câu 41: </w:t>
      </w:r>
      <w:r w:rsidRPr="00153717">
        <w:rPr>
          <w:szCs w:val="24"/>
          <w:lang w:val="pt-BR"/>
        </w:rPr>
        <w:t xml:space="preserve">Cho hình lăng trụ tam giác đều </w:t>
      </w:r>
      <w:r>
        <w:rPr>
          <w:position w:val="-6"/>
          <w:szCs w:val="24"/>
        </w:rPr>
        <w:pict>
          <v:shape id="_x0000_i6851" type="#_x0000_t75" style="width:60.5pt;height:12.95pt">
            <v:imagedata r:id="rId8388" o:title=""/>
          </v:shape>
        </w:pict>
      </w:r>
      <w:r w:rsidRPr="00153717">
        <w:rPr>
          <w:szCs w:val="24"/>
          <w:lang w:val="pt-BR"/>
        </w:rPr>
        <w:t xml:space="preserve"> có các cạnh đều bằng </w:t>
      </w:r>
      <w:r>
        <w:rPr>
          <w:position w:val="-6"/>
          <w:szCs w:val="24"/>
        </w:rPr>
        <w:pict>
          <v:shape id="_x0000_i6852" type="#_x0000_t75" style="width:8.65pt;height:10.8pt">
            <v:imagedata r:id="rId8389" o:title=""/>
          </v:shape>
        </w:pict>
      </w:r>
      <w:r w:rsidRPr="00153717">
        <w:rPr>
          <w:szCs w:val="24"/>
          <w:lang w:val="pt-BR"/>
        </w:rPr>
        <w:t xml:space="preserve">. Tính diện tích </w:t>
      </w:r>
      <w:r>
        <w:rPr>
          <w:position w:val="-6"/>
          <w:szCs w:val="24"/>
        </w:rPr>
        <w:pict>
          <v:shape id="_x0000_i6853" type="#_x0000_t75" style="width:10.8pt;height:12.95pt">
            <v:imagedata r:id="rId8390" o:title=""/>
          </v:shape>
        </w:pict>
      </w:r>
      <w:r w:rsidRPr="00153717">
        <w:rPr>
          <w:szCs w:val="24"/>
          <w:lang w:val="pt-BR"/>
        </w:rPr>
        <w:t xml:space="preserve"> của mặt cầu đi qua </w:t>
      </w:r>
      <w:r>
        <w:rPr>
          <w:position w:val="-6"/>
          <w:szCs w:val="24"/>
        </w:rPr>
        <w:pict>
          <v:shape id="_x0000_i6854" type="#_x0000_t75" style="width:8.65pt;height:12.95pt">
            <v:imagedata r:id="rId8391" o:title=""/>
          </v:shape>
        </w:pict>
      </w:r>
      <w:r w:rsidRPr="00153717">
        <w:rPr>
          <w:szCs w:val="24"/>
          <w:lang w:val="pt-BR"/>
        </w:rPr>
        <w:t xml:space="preserve"> đỉnh của hình lăng trụ đó.</w:t>
      </w:r>
    </w:p>
    <w:p w:rsidR="002F1F28" w:rsidRPr="00153717" w:rsidP="00153717">
      <w:pPr>
        <w:tabs>
          <w:tab w:val="left" w:pos="3402"/>
          <w:tab w:val="left" w:pos="5669"/>
          <w:tab w:val="left" w:pos="7937"/>
        </w:tabs>
        <w:ind w:left="993"/>
        <w:rPr>
          <w:szCs w:val="24"/>
          <w:lang w:val="pt-BR"/>
        </w:rPr>
      </w:pPr>
      <w:r w:rsidRPr="00153717">
        <w:rPr>
          <w:b/>
          <w:szCs w:val="24"/>
          <w:lang w:val="pt-BR"/>
        </w:rPr>
        <w:t>A.</w:t>
      </w:r>
      <w:r w:rsidRPr="00153717">
        <w:rPr>
          <w:szCs w:val="24"/>
          <w:lang w:val="pt-BR"/>
        </w:rPr>
        <w:t xml:space="preserve"> </w:t>
      </w:r>
      <w:r>
        <w:rPr>
          <w:position w:val="-24"/>
          <w:szCs w:val="24"/>
        </w:rPr>
        <w:pict>
          <v:shape id="_x0000_i6855" type="#_x0000_t75" style="width:54pt;height:32.4pt">
            <v:imagedata r:id="rId8392" o:title=""/>
          </v:shape>
        </w:pi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position w:val="-24"/>
          <w:szCs w:val="24"/>
        </w:rPr>
        <w:pict>
          <v:shape id="_x0000_i6856" type="#_x0000_t75" style="width:41.05pt;height:32.4pt">
            <v:imagedata r:id="rId8393" o:title=""/>
          </v:shape>
        </w:pict>
      </w:r>
      <w:r w:rsidRPr="00153717">
        <w:rPr>
          <w:szCs w:val="24"/>
          <w:lang w:val="pt-BR"/>
        </w:rPr>
        <w:t>.</w:t>
      </w:r>
      <w:r w:rsidRPr="00153717">
        <w:rPr>
          <w:szCs w:val="24"/>
          <w:lang w:val="pt-BR"/>
        </w:rPr>
        <w:tab/>
      </w:r>
      <w:r w:rsidRPr="00153717">
        <w:rPr>
          <w:b/>
          <w:szCs w:val="24"/>
          <w:u w:val="single"/>
          <w:lang w:val="pt-BR"/>
        </w:rPr>
        <w:t>C</w:t>
      </w:r>
      <w:r w:rsidRPr="00153717">
        <w:rPr>
          <w:b/>
          <w:szCs w:val="24"/>
          <w:lang w:val="pt-BR"/>
        </w:rPr>
        <w:t>.</w:t>
      </w:r>
      <w:r w:rsidRPr="00153717">
        <w:rPr>
          <w:szCs w:val="24"/>
          <w:lang w:val="pt-BR"/>
        </w:rPr>
        <w:t xml:space="preserve"> </w:t>
      </w:r>
      <w:r>
        <w:rPr>
          <w:position w:val="-24"/>
          <w:szCs w:val="24"/>
        </w:rPr>
        <w:pict>
          <v:shape id="_x0000_i6857" type="#_x0000_t75" style="width:49.7pt;height:32.4pt">
            <v:imagedata r:id="rId8394" o:title=""/>
          </v:shape>
        </w:pi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position w:val="-24"/>
          <w:szCs w:val="24"/>
        </w:rPr>
        <w:pict>
          <v:shape id="_x0000_i6858" type="#_x0000_t75" style="width:47.5pt;height:32.4pt">
            <v:imagedata r:id="rId8395" o:title=""/>
          </v:shape>
        </w:pict>
      </w:r>
      <w:r w:rsidRPr="00153717">
        <w:rPr>
          <w:szCs w:val="24"/>
          <w:lang w:val="pt-BR"/>
        </w:rPr>
        <w:t>.</w:t>
      </w:r>
    </w:p>
    <w:p w:rsidR="002F1F28" w:rsidRPr="00153717" w:rsidP="00153717">
      <w:pPr>
        <w:ind w:left="992"/>
        <w:jc w:val="center"/>
        <w:rPr>
          <w:szCs w:val="24"/>
          <w:lang w:val="pt-BR"/>
        </w:rPr>
      </w:pPr>
      <w:r w:rsidRPr="00153717">
        <w:rPr>
          <w:b/>
          <w:szCs w:val="24"/>
          <w:lang w:val="pt-BR"/>
        </w:rPr>
        <w:t>Lời</w:t>
      </w:r>
      <w:r w:rsidRPr="00153717">
        <w:rPr>
          <w:szCs w:val="24"/>
          <w:lang w:val="pt-BR"/>
        </w:rPr>
        <w:t xml:space="preserve"> </w:t>
      </w:r>
      <w:r w:rsidRPr="00153717">
        <w:rPr>
          <w:b/>
          <w:szCs w:val="24"/>
          <w:lang w:val="pt-BR"/>
        </w:rPr>
        <w:t>giải</w:t>
      </w:r>
    </w:p>
    <w:p w:rsidR="002F1F28" w:rsidRPr="00153717" w:rsidP="00153717">
      <w:pPr>
        <w:ind w:left="992"/>
        <w:rPr>
          <w:szCs w:val="24"/>
          <w:lang w:val="pt-BR"/>
        </w:rPr>
      </w:pPr>
      <w:r w:rsidRPr="00153717">
        <w:rPr>
          <w:b/>
          <w:szCs w:val="24"/>
          <w:lang w:val="pt-BR"/>
        </w:rPr>
        <w:t>Chọn</w:t>
      </w:r>
      <w:r w:rsidRPr="00153717">
        <w:rPr>
          <w:szCs w:val="24"/>
          <w:lang w:val="pt-BR"/>
        </w:rPr>
        <w:t xml:space="preserve"> </w:t>
      </w:r>
      <w:r w:rsidRPr="00153717">
        <w:rPr>
          <w:b/>
          <w:szCs w:val="24"/>
          <w:lang w:val="pt-BR"/>
        </w:rPr>
        <w:t>C</w:t>
      </w:r>
      <w:r w:rsidRPr="00153717">
        <w:rPr>
          <w:szCs w:val="24"/>
          <w:lang w:val="pt-BR"/>
        </w:rPr>
        <w:t xml:space="preserve"> </w:t>
      </w:r>
    </w:p>
    <w:p w:rsidR="002F1F28" w:rsidRPr="00153717" w:rsidP="00153717">
      <w:pPr>
        <w:ind w:left="992"/>
        <w:jc w:val="center"/>
        <w:rPr>
          <w:szCs w:val="24"/>
        </w:rPr>
      </w:pPr>
      <w:r>
        <w:rPr>
          <w:szCs w:val="24"/>
        </w:rPr>
        <w:pict>
          <v:group id="_x0000_i6859" style="width:167.05pt;height:166.6pt;mso-position-horizontal-relative:char;mso-position-vertical-relative:line" coordorigin="2049,4997" coordsize="3341,3332">
            <v:group id="_x0000_s6860" style="width:3341;height:3332;left:2049;position:absolute;top:4997" coordorigin="3097,10064" coordsize="4572,4561">
              <v:shape id="_x0000_s6861" type="#_x0000_t19" style="width:4572;height:2286;left:3097;position:absolute;top:10064" coordsize="43200,21600" adj="-11789721,,21600" path="wr,,43200,43200,,21561,43200,21600nfewr,,43200,43200,,21561,43200,21600l21600,21600nsxe" fillcolor="#a8d08d" strokecolor="#009" strokeweight="1.5pt">
                <v:path o:connecttype="custom" o:connectlocs="0,21561;43200,21600;21600,21600"/>
              </v:shape>
              <v:shape id="_x0000_s6862" type="#_x0000_t19" style="width:4572;height:2286;flip:y;left:3097;position:absolute;top:12339" coordsize="43200,21600" adj="-11789721,,21600" path="wr,,43200,43200,,21561,43200,21600nfewr,,43200,43200,,21561,43200,21600l21600,21600nsxe" fillcolor="#a8d08d" strokecolor="#009" strokeweight="1.5pt">
                <v:path o:connecttype="custom" o:connectlocs="0,21561;43200,21600;21600,21600"/>
              </v:shape>
            </v:group>
            <v:group id="_x0000_s6863" style="width:2963;height:739;left:2248;position:absolute;top:5562" coordorigin="3097,10064" coordsize="4572,4561">
              <v:shape id="_x0000_s6864" type="#_x0000_t19" style="width:4572;height:2286;left:3097;position:absolute;top:10064" coordsize="43200,21600" adj="-11789721,,21600" path="wr,,43200,43200,,21561,43200,21600nfewr,,43200,43200,,21561,43200,21600l21600,21600nsxe" fillcolor="#a8d08d" strokecolor="#009">
                <v:stroke dashstyle="dash"/>
                <v:path o:connecttype="custom" o:connectlocs="0,21561;43200,21600;21600,21600"/>
              </v:shape>
              <v:shape id="_x0000_s6865" type="#_x0000_t19" style="width:4572;height:2286;flip:y;left:3097;position:absolute;top:12339" coordsize="43200,21600" adj="-11789721,,21600" path="wr,,43200,43200,,21561,43200,21600nfewr,,43200,43200,,21561,43200,21600l21600,21600nsxe" fillcolor="#a8d08d" strokecolor="#009" strokeweight="1pt">
                <v:path o:connecttype="custom" o:connectlocs="0,21561;43200,21600;21600,21600"/>
              </v:shape>
            </v:group>
            <v:group id="_x0000_s6866" style="width:2963;height:739;left:2248;position:absolute;top:7024" coordorigin="3097,10064" coordsize="4572,4561">
              <v:shape id="_x0000_s6867" type="#_x0000_t19" style="width:4572;height:2286;left:3097;position:absolute;top:10064" coordsize="43200,21600" adj="-11789721,,21600" path="wr,,43200,43200,,21561,43200,21600nfewr,,43200,43200,,21561,43200,21600l21600,21600nsxe" fillcolor="#a8d08d" strokecolor="#009">
                <v:stroke dashstyle="dash"/>
                <v:path o:connecttype="custom" o:connectlocs="0,21561;43200,21600;21600,21600"/>
              </v:shape>
              <v:shape id="_x0000_s6868" type="#_x0000_t19" style="width:4572;height:2286;flip:y;left:3097;position:absolute;top:12339" coordsize="43200,21600" adj="-11789721,,21600" path="wr,,43200,43200,,21561,43200,21600nfewr,,43200,43200,,21561,43200,21600l21600,21600nsxe" fillcolor="#a8d08d" strokecolor="#009" strokeweight="1pt">
                <v:path o:connecttype="custom" o:connectlocs="0,21561;43200,21600;21600,21600"/>
              </v:shape>
            </v:group>
            <v:shape id="_x0000_s6869" type="#_x0000_t32" style="width:2531;height:135;left:2616;position:absolute;top:5682" o:connectortype="straight" strokecolor="#009">
              <v:stroke dashstyle="dash"/>
            </v:shape>
            <v:shape id="_x0000_s6870" type="#_x0000_t32" style="width:785;height:584;left:2623;position:absolute;top:5689" o:connectortype="straight" strokecolor="#009">
              <v:stroke dashstyle="dash"/>
            </v:shape>
            <v:shape id="_x0000_s6871" type="#_x0000_t32" style="width:1739;height:449;flip:y;left:3408;position:absolute;top:5824" o:connectortype="straight" strokecolor="#009">
              <v:stroke dashstyle="dash"/>
            </v:shape>
            <v:shape id="_x0000_s6872" type="#_x0000_t32" style="width:2531;height:135;left:2616;position:absolute;top:7158" o:connectortype="straight" strokecolor="#009">
              <v:stroke dashstyle="dash"/>
            </v:shape>
            <v:shape id="_x0000_s6873" type="#_x0000_t32" style="width:785;height:584;left:2623;position:absolute;top:7165" o:connectortype="straight" strokecolor="#009">
              <v:stroke dashstyle="dash"/>
            </v:shape>
            <v:shape id="_x0000_s6874" type="#_x0000_t32" style="width:1739;height:449;flip:y;left:3408;position:absolute;top:7300" o:connectortype="straight" strokecolor="#009">
              <v:stroke dashstyle="dash"/>
            </v:shape>
            <v:shape id="_x0000_s6875" type="#_x0000_t32" style="width:0;height:1476;flip:y;left:2623;position:absolute;top:5689" o:connectortype="straight" strokecolor="#009">
              <v:stroke dashstyle="dash"/>
            </v:shape>
            <v:shape id="_x0000_s6876" type="#_x0000_t32" style="width:0;height:1476;flip:y;left:3408;position:absolute;top:6273" o:connectortype="straight" strokecolor="#009">
              <v:stroke dashstyle="dash"/>
            </v:shape>
            <v:shape id="_x0000_s6877" type="#_x0000_t32" style="width:0;height:1476;flip:y;left:5133;position:absolute;top:5824" o:connectortype="straight" strokecolor="#009">
              <v:stroke dashstyle="dash"/>
            </v:shape>
            <v:shape id="_x0000_s6878" type="#_x0000_t32" style="width:0;height:1476;flip:y;left:3721;position:absolute;top:5917" o:connectortype="straight" strokecolor="#009">
              <v:stroke dashstyle="dash"/>
            </v:shape>
            <v:shape id="_x0000_s6879" type="#_x0000_t32" style="width:1697;height:350;left:2616;position:absolute;top:7165" o:connectortype="straight" strokecolor="#009">
              <v:stroke dashstyle="dash"/>
            </v:shape>
            <v:oval id="_x0000_s6880" style="width:57;height:57;left:3382;position:absolute;top:6262" fillcolor="red" strokecolor="#009" strokeweight="1pt"/>
            <v:oval id="_x0000_s6881" style="width:57;height:57;left:2597;position:absolute;top:5657" fillcolor="red" strokecolor="#009" strokeweight="1pt"/>
            <v:oval id="_x0000_s6882" style="width:57;height:57;left:5107;position:absolute;top:5792" fillcolor="red" strokecolor="#009" strokeweight="1pt"/>
            <v:oval id="_x0000_s6883" style="width:57;height:57;left:3695;position:absolute;top:5905" fillcolor="red" strokecolor="#009" strokeweight="1pt"/>
            <v:oval id="_x0000_s6884" style="width:57;height:57;left:3382;position:absolute;top:7722" fillcolor="red" strokecolor="#009" strokeweight="1pt"/>
            <v:oval id="_x0000_s6885" style="width:57;height:57;left:2597;position:absolute;top:7117" fillcolor="red" strokecolor="#009" strokeweight="1pt"/>
            <v:oval id="_x0000_s6886" style="width:57;height:57;left:5107;position:absolute;top:7252" fillcolor="red" strokecolor="#009" strokeweight="1pt"/>
            <v:oval id="_x0000_s6887" style="width:57;height:57;left:3695;position:absolute;top:7365" fillcolor="red" strokecolor="#009" strokeweight="1pt"/>
            <v:shape id="_x0000_s6888" type="#_x0000_t75" style="width:288;height:288;left:2366;position:absolute;top:7148">
              <v:imagedata r:id="rId8889" o:title=""/>
            </v:shape>
            <v:shape id="_x0000_s6889" type="#_x0000_t75" style="width:288;height:309;left:3267;position:absolute;top:7790">
              <v:imagedata r:id="rId8890" o:title=""/>
            </v:shape>
            <v:shape id="_x0000_s6890" type="#_x0000_t75" style="width:288;height:288;left:4935;position:absolute;top:7276">
              <v:imagedata r:id="rId8891" o:title=""/>
            </v:shape>
            <v:shape id="_x0000_s6891" type="#_x0000_t75" style="width:335;height:288;left:4296;position:absolute;top:7436">
              <v:imagedata r:id="rId8892" o:title=""/>
            </v:shape>
            <v:oval id="_x0000_s6892" style="width:57;height:57;left:4296;position:absolute;top:7478" fillcolor="red" strokecolor="#009" strokeweight="1pt"/>
            <v:oval id="_x0000_s6893" style="width:57;height:57;left:3695;position:absolute;top:6635" fillcolor="red" strokecolor="#009" strokeweight="1pt"/>
            <v:shape id="_x0000_s6894" type="#_x0000_t75" style="width:240;height:288;left:3752;position:absolute;top:6515">
              <v:imagedata r:id="rId8893" o:title=""/>
            </v:shape>
            <v:shape id="_x0000_s6895" type="#_x0000_t75" style="width:288;height:309;left:3493;position:absolute;top:7393">
              <v:imagedata r:id="rId8894" o:title=""/>
            </v:shape>
            <v:shape id="_x0000_s6896" type="#_x0000_t75" style="width:360;height:309;left:3388;position:absolute;top:5782">
              <v:imagedata r:id="rId8895" o:title=""/>
            </v:shape>
            <v:shape id="_x0000_s6897" type="#_x0000_t75" style="width:335;height:288;left:2296;position:absolute;top:5724">
              <v:imagedata r:id="rId8896" o:title=""/>
            </v:shape>
            <v:shape id="_x0000_s6898" type="#_x0000_t75" style="width:360;height:309;left:3087;position:absolute;top:6287">
              <v:imagedata r:id="rId8897" o:title=""/>
            </v:shape>
            <v:shape id="_x0000_s6899" type="#_x0000_t75" style="width:335;height:288;left:4819;position:absolute;top:5842">
              <v:imagedata r:id="rId8898" o:title=""/>
            </v:shape>
            <v:shape id="_x0000_s6900" type="#_x0000_t32" style="width:112;height:29;flip:y;left:4041;position:absolute;top:7479" o:connectortype="straight" strokecolor="#009"/>
            <v:shape id="_x0000_s6901" type="#_x0000_t32" style="width:165;height:34;left:4031;position:absolute;top:7511" o:connectortype="straight" strokecolor="#009"/>
            <w10:wrap type="none"/>
            <w10:anchorlock/>
          </v:group>
        </w:pict>
      </w:r>
    </w:p>
    <w:p w:rsidR="002F1F28" w:rsidRPr="00153717" w:rsidP="00153717">
      <w:pPr>
        <w:ind w:left="992"/>
        <w:rPr>
          <w:szCs w:val="24"/>
        </w:rPr>
      </w:pPr>
      <w:r w:rsidRPr="00153717">
        <w:rPr>
          <w:szCs w:val="24"/>
        </w:rPr>
        <w:t xml:space="preserve">Gọi mặt cầu đi qua 6 đỉnh của lăng trụ là </w:t>
      </w:r>
      <w:r>
        <w:rPr>
          <w:position w:val="-14"/>
          <w:szCs w:val="24"/>
        </w:rPr>
        <w:pict>
          <v:shape id="_x0000_i6902" type="#_x0000_t75" style="width:19.45pt;height:19.45pt">
            <v:imagedata r:id="rId8899" o:title=""/>
          </v:shape>
        </w:pict>
      </w:r>
      <w:r w:rsidRPr="00153717">
        <w:rPr>
          <w:szCs w:val="24"/>
        </w:rPr>
        <w:t xml:space="preserve"> tâm </w:t>
      </w:r>
      <w:r>
        <w:rPr>
          <w:position w:val="-4"/>
          <w:szCs w:val="24"/>
        </w:rPr>
        <w:pict>
          <v:shape id="_x0000_i6903" type="#_x0000_t75" style="width:8.65pt;height:12.95pt">
            <v:imagedata r:id="rId8900" o:title=""/>
          </v:shape>
        </w:pict>
      </w:r>
      <w:r w:rsidRPr="00153717">
        <w:rPr>
          <w:szCs w:val="24"/>
        </w:rPr>
        <w:t xml:space="preserve">, bán kính </w:t>
      </w:r>
      <w:r>
        <w:rPr>
          <w:position w:val="-4"/>
          <w:szCs w:val="24"/>
        </w:rPr>
        <w:pict>
          <v:shape id="_x0000_i6904" type="#_x0000_t75" style="width:10.8pt;height:12.95pt">
            <v:imagedata r:id="rId8901" o:title=""/>
          </v:shape>
        </w:pict>
      </w:r>
      <w:r w:rsidRPr="00153717">
        <w:rPr>
          <w:szCs w:val="24"/>
        </w:rPr>
        <w:t>.</w:t>
      </w:r>
    </w:p>
    <w:p w:rsidR="002F1F28" w:rsidRPr="00153717" w:rsidP="00153717">
      <w:pPr>
        <w:ind w:left="992"/>
        <w:rPr>
          <w:szCs w:val="24"/>
        </w:rPr>
      </w:pPr>
      <w:r w:rsidRPr="00153717">
        <w:rPr>
          <w:szCs w:val="24"/>
        </w:rPr>
        <w:t xml:space="preserve">Do </w:t>
      </w:r>
      <w:r>
        <w:rPr>
          <w:position w:val="-6"/>
          <w:szCs w:val="24"/>
        </w:rPr>
        <w:pict>
          <v:shape id="_x0000_i6905" type="#_x0000_t75" style="width:164.15pt;height:12.95pt">
            <v:imagedata r:id="rId8902" o:title=""/>
          </v:shape>
        </w:pict>
      </w:r>
      <w:r w:rsidRPr="00153717">
        <w:rPr>
          <w:szCs w:val="24"/>
        </w:rPr>
        <w:t xml:space="preserve"> </w:t>
      </w:r>
      <w:r>
        <w:rPr>
          <w:position w:val="-6"/>
          <w:szCs w:val="24"/>
        </w:rPr>
        <w:pict>
          <v:shape id="_x0000_i6906" type="#_x0000_t75" style="width:12.95pt;height:10.8pt">
            <v:imagedata r:id="rId8903" o:title=""/>
          </v:shape>
        </w:pict>
      </w:r>
      <w:r w:rsidRPr="00153717">
        <w:rPr>
          <w:szCs w:val="24"/>
        </w:rPr>
        <w:t xml:space="preserve"> hình chiếu của </w:t>
      </w:r>
      <w:r>
        <w:rPr>
          <w:position w:val="-4"/>
          <w:szCs w:val="24"/>
        </w:rPr>
        <w:pict>
          <v:shape id="_x0000_i6907" type="#_x0000_t75" style="width:8.65pt;height:12.95pt">
            <v:imagedata r:id="rId8904" o:title=""/>
          </v:shape>
        </w:pict>
      </w:r>
      <w:r w:rsidRPr="00153717">
        <w:rPr>
          <w:szCs w:val="24"/>
        </w:rPr>
        <w:t xml:space="preserve"> trên các mặt </w:t>
      </w:r>
      <w:r>
        <w:rPr>
          <w:position w:val="-14"/>
          <w:szCs w:val="24"/>
        </w:rPr>
        <w:pict>
          <v:shape id="_x0000_i6908" type="#_x0000_t75" style="width:36.7pt;height:19.45pt">
            <v:imagedata r:id="rId8905" o:title=""/>
          </v:shape>
        </w:pict>
      </w:r>
      <w:r w:rsidRPr="00153717">
        <w:rPr>
          <w:szCs w:val="24"/>
        </w:rPr>
        <w:t xml:space="preserve">, </w:t>
      </w:r>
      <w:r>
        <w:rPr>
          <w:position w:val="-14"/>
          <w:szCs w:val="24"/>
        </w:rPr>
        <w:pict>
          <v:shape id="_x0000_i6909" type="#_x0000_t75" style="width:43.2pt;height:19.45pt">
            <v:imagedata r:id="rId8906" o:title=""/>
          </v:shape>
        </w:pict>
      </w:r>
      <w:r w:rsidRPr="00153717">
        <w:rPr>
          <w:szCs w:val="24"/>
        </w:rPr>
        <w:t xml:space="preserve"> lần lượt là tâm </w:t>
      </w:r>
      <w:r>
        <w:rPr>
          <w:position w:val="-6"/>
          <w:szCs w:val="24"/>
        </w:rPr>
        <w:pict>
          <v:shape id="_x0000_i6910" type="#_x0000_t75" style="width:10.8pt;height:12.95pt">
            <v:imagedata r:id="rId8907" o:title=""/>
          </v:shape>
        </w:pict>
      </w:r>
      <w:r w:rsidRPr="00153717">
        <w:rPr>
          <w:szCs w:val="24"/>
        </w:rPr>
        <w:t xml:space="preserve"> của </w:t>
      </w:r>
      <w:r>
        <w:rPr>
          <w:position w:val="-6"/>
          <w:szCs w:val="24"/>
        </w:rPr>
        <w:pict>
          <v:shape id="_x0000_i6911" type="#_x0000_t75" style="width:32.4pt;height:12.95pt">
            <v:imagedata r:id="rId8908" o:title=""/>
          </v:shape>
        </w:pict>
      </w:r>
      <w:r w:rsidRPr="00153717">
        <w:rPr>
          <w:szCs w:val="24"/>
        </w:rPr>
        <w:t xml:space="preserve"> và tâm </w:t>
      </w:r>
      <w:r>
        <w:rPr>
          <w:position w:val="-6"/>
          <w:szCs w:val="24"/>
        </w:rPr>
        <w:pict>
          <v:shape id="_x0000_i6912" type="#_x0000_t75" style="width:12.95pt;height:12.95pt">
            <v:imagedata r:id="rId8909" o:title=""/>
          </v:shape>
        </w:pict>
      </w:r>
      <w:r w:rsidRPr="00153717">
        <w:rPr>
          <w:szCs w:val="24"/>
        </w:rPr>
        <w:t xml:space="preserve"> của </w:t>
      </w:r>
      <w:r>
        <w:rPr>
          <w:position w:val="-6"/>
          <w:szCs w:val="24"/>
        </w:rPr>
        <w:pict>
          <v:shape id="_x0000_i6913" type="#_x0000_t75" style="width:41.05pt;height:12.95pt">
            <v:imagedata r:id="rId8910" o:title=""/>
          </v:shape>
        </w:pict>
      </w:r>
      <w:r w:rsidRPr="00153717">
        <w:rPr>
          <w:szCs w:val="24"/>
        </w:rPr>
        <w:t>.</w:t>
      </w:r>
    </w:p>
    <w:p w:rsidR="002F1F28" w:rsidRPr="00153717" w:rsidP="00153717">
      <w:pPr>
        <w:ind w:left="992"/>
        <w:rPr>
          <w:szCs w:val="24"/>
        </w:rPr>
      </w:pPr>
      <w:r w:rsidRPr="00153717">
        <w:rPr>
          <w:szCs w:val="24"/>
        </w:rPr>
        <w:t xml:space="preserve">Mà </w:t>
      </w:r>
      <w:r>
        <w:rPr>
          <w:position w:val="-6"/>
          <w:szCs w:val="24"/>
        </w:rPr>
        <w:pict>
          <v:shape id="_x0000_i6914" type="#_x0000_t75" style="width:60.5pt;height:12.95pt">
            <v:imagedata r:id="rId8911" o:title=""/>
          </v:shape>
        </w:pict>
      </w:r>
      <w:r w:rsidRPr="00153717">
        <w:rPr>
          <w:szCs w:val="24"/>
        </w:rPr>
        <w:t xml:space="preserve"> là lăng trụ đều </w:t>
      </w:r>
      <w:r>
        <w:rPr>
          <w:position w:val="-6"/>
          <w:szCs w:val="24"/>
        </w:rPr>
        <w:pict>
          <v:shape id="_x0000_i6915" type="#_x0000_t75" style="width:23.75pt;height:12.95pt">
            <v:imagedata r:id="rId8912" o:title=""/>
          </v:shape>
        </w:pict>
      </w:r>
      <w:r w:rsidRPr="00153717">
        <w:rPr>
          <w:szCs w:val="24"/>
        </w:rPr>
        <w:t xml:space="preserve"> là trung điểm của </w:t>
      </w:r>
      <w:r>
        <w:rPr>
          <w:position w:val="-6"/>
          <w:szCs w:val="24"/>
        </w:rPr>
        <w:pict>
          <v:shape id="_x0000_i6916" type="#_x0000_t75" style="width:23.75pt;height:12.95pt">
            <v:imagedata r:id="rId8913" o:title=""/>
          </v:shape>
        </w:pict>
      </w:r>
      <w:r>
        <w:rPr>
          <w:position w:val="-24"/>
          <w:szCs w:val="24"/>
        </w:rPr>
        <w:pict>
          <v:shape id="_x0000_i6917" type="#_x0000_t75" style="width:116.65pt;height:30.25pt">
            <v:imagedata r:id="rId8914" o:title=""/>
          </v:shape>
        </w:pict>
      </w:r>
      <w:r w:rsidRPr="00153717">
        <w:rPr>
          <w:szCs w:val="24"/>
        </w:rPr>
        <w:t>.</w:t>
      </w:r>
    </w:p>
    <w:p w:rsidR="002F1F28" w:rsidRPr="00153717" w:rsidP="00153717">
      <w:pPr>
        <w:ind w:left="992"/>
        <w:rPr>
          <w:szCs w:val="24"/>
          <w:lang w:val="pt-BR"/>
        </w:rPr>
      </w:pPr>
      <w:r w:rsidRPr="00153717">
        <w:rPr>
          <w:szCs w:val="24"/>
          <w:lang w:val="pt-BR"/>
        </w:rPr>
        <w:t xml:space="preserve">Do </w:t>
      </w:r>
      <w:r>
        <w:rPr>
          <w:position w:val="-6"/>
          <w:szCs w:val="24"/>
        </w:rPr>
        <w:pict>
          <v:shape id="_x0000_i6918" type="#_x0000_t75" style="width:10.8pt;height:12.95pt">
            <v:imagedata r:id="rId8915" o:title=""/>
          </v:shape>
        </w:pict>
      </w:r>
      <w:r w:rsidRPr="00153717">
        <w:rPr>
          <w:szCs w:val="24"/>
          <w:lang w:val="pt-BR"/>
        </w:rPr>
        <w:t xml:space="preserve"> là tâm tam giác đều </w:t>
      </w:r>
      <w:r>
        <w:rPr>
          <w:position w:val="-6"/>
          <w:szCs w:val="24"/>
        </w:rPr>
        <w:pict>
          <v:shape id="_x0000_i6919" type="#_x0000_t75" style="width:28.1pt;height:12.95pt">
            <v:imagedata r:id="rId8916" o:title=""/>
          </v:shape>
        </w:pict>
      </w:r>
      <w:r w:rsidRPr="00153717">
        <w:rPr>
          <w:szCs w:val="24"/>
          <w:lang w:val="pt-BR"/>
        </w:rPr>
        <w:t xml:space="preserve"> cạnh </w:t>
      </w:r>
      <w:r>
        <w:rPr>
          <w:position w:val="-6"/>
          <w:szCs w:val="24"/>
        </w:rPr>
        <w:pict>
          <v:shape id="_x0000_i6920" type="#_x0000_t75" style="width:8.65pt;height:10.8pt">
            <v:imagedata r:id="rId8917" o:title=""/>
          </v:shape>
        </w:pict>
      </w:r>
      <w:r w:rsidRPr="00153717">
        <w:rPr>
          <w:szCs w:val="24"/>
          <w:lang w:val="pt-BR"/>
        </w:rPr>
        <w:t xml:space="preserve"> </w:t>
      </w:r>
      <w:r>
        <w:rPr>
          <w:position w:val="-24"/>
          <w:szCs w:val="24"/>
        </w:rPr>
        <w:pict>
          <v:shape id="_x0000_i6921" type="#_x0000_t75" style="width:153.35pt;height:32.4pt">
            <v:imagedata r:id="rId8918" o:title=""/>
          </v:shape>
        </w:pict>
      </w:r>
      <w:r w:rsidRPr="00153717">
        <w:rPr>
          <w:szCs w:val="24"/>
          <w:lang w:val="pt-BR"/>
        </w:rPr>
        <w:t>.</w:t>
      </w:r>
    </w:p>
    <w:p w:rsidR="002F1F28" w:rsidRPr="00153717" w:rsidP="00153717">
      <w:pPr>
        <w:ind w:left="992"/>
        <w:rPr>
          <w:szCs w:val="24"/>
          <w:lang w:val="pt-BR"/>
        </w:rPr>
      </w:pPr>
      <w:r w:rsidRPr="00153717">
        <w:rPr>
          <w:szCs w:val="24"/>
          <w:lang w:val="pt-BR"/>
        </w:rPr>
        <w:t xml:space="preserve">Trong tam giác vuông </w:t>
      </w:r>
      <w:r>
        <w:rPr>
          <w:position w:val="-6"/>
          <w:szCs w:val="24"/>
        </w:rPr>
        <w:pict>
          <v:shape id="_x0000_i6922" type="#_x0000_t75" style="width:23.75pt;height:12.95pt">
            <v:imagedata r:id="rId8919" o:title=""/>
          </v:shape>
        </w:pict>
      </w:r>
      <w:r w:rsidRPr="00153717">
        <w:rPr>
          <w:szCs w:val="24"/>
          <w:lang w:val="pt-BR"/>
        </w:rPr>
        <w:t xml:space="preserve"> có: </w:t>
      </w:r>
      <w:r>
        <w:rPr>
          <w:position w:val="-36"/>
          <w:szCs w:val="24"/>
        </w:rPr>
        <w:pict>
          <v:shape id="_x0000_i6923" type="#_x0000_t75" style="width:241.9pt;height:45.35pt">
            <v:imagedata r:id="rId8920" o:title=""/>
          </v:shape>
        </w:pict>
      </w:r>
      <w:r w:rsidRPr="00153717">
        <w:rPr>
          <w:szCs w:val="24"/>
          <w:lang w:val="pt-BR"/>
        </w:rPr>
        <w:t>.</w:t>
      </w:r>
    </w:p>
    <w:p w:rsidR="002F1F28" w:rsidRPr="00153717" w:rsidP="00153717">
      <w:pPr>
        <w:ind w:left="992"/>
        <w:rPr>
          <w:szCs w:val="24"/>
          <w:lang w:val="pt-BR"/>
        </w:rPr>
      </w:pPr>
      <w:r w:rsidRPr="00153717">
        <w:rPr>
          <w:szCs w:val="24"/>
          <w:lang w:val="pt-BR"/>
        </w:rPr>
        <w:t xml:space="preserve">Diện tích của mặt cầu là: </w:t>
      </w:r>
      <w:r>
        <w:rPr>
          <w:position w:val="-24"/>
          <w:szCs w:val="24"/>
        </w:rPr>
        <w:pict>
          <v:shape id="_x0000_i6924" type="#_x0000_t75" style="width:142.55pt;height:32.4pt">
            <v:imagedata r:id="rId8921" o:title=""/>
          </v:shape>
        </w:pict>
      </w:r>
      <w:r w:rsidRPr="00153717">
        <w:rPr>
          <w:szCs w:val="24"/>
          <w:lang w:val="pt-BR"/>
        </w:rPr>
        <w:t>.</w:t>
      </w:r>
    </w:p>
    <w:p w:rsidR="002F1F28" w:rsidRPr="00153717" w:rsidP="00153717">
      <w:pPr>
        <w:tabs>
          <w:tab w:val="left" w:pos="992"/>
        </w:tabs>
        <w:jc w:val="both"/>
        <w:rPr>
          <w:szCs w:val="24"/>
          <w:lang w:val="pt-BR"/>
        </w:rPr>
      </w:pPr>
      <w:r w:rsidRPr="00153717">
        <w:rPr>
          <w:b/>
          <w:szCs w:val="24"/>
          <w:lang w:val="pt-BR"/>
        </w:rPr>
        <w:t xml:space="preserve">Câu 42: </w:t>
      </w:r>
      <w:r w:rsidRPr="00153717">
        <w:rPr>
          <w:szCs w:val="24"/>
          <w:lang w:val="pt-BR"/>
        </w:rPr>
        <w:t xml:space="preserve">Trong không gian với hệ tọa độ </w:t>
      </w:r>
      <w:r>
        <w:rPr>
          <w:position w:val="-10"/>
          <w:szCs w:val="24"/>
        </w:rPr>
        <w:pict>
          <v:shape id="_x0000_i6925" type="#_x0000_t75" style="width:28.1pt;height:15.1pt">
            <v:imagedata r:id="rId8396" o:title=""/>
          </v:shape>
        </w:pict>
      </w:r>
      <w:r w:rsidRPr="00153717">
        <w:rPr>
          <w:szCs w:val="24"/>
          <w:lang w:val="pt-BR"/>
        </w:rPr>
        <w:t xml:space="preserve">, cho mặt phẳng </w:t>
      </w:r>
      <w:r>
        <w:rPr>
          <w:position w:val="-14"/>
          <w:szCs w:val="24"/>
        </w:rPr>
        <w:pict>
          <v:shape id="_x0000_i6926" type="#_x0000_t75" style="width:112.3pt;height:19.45pt">
            <v:imagedata r:id="rId8397" o:title=""/>
          </v:shape>
        </w:pict>
      </w:r>
      <w:r w:rsidRPr="00153717">
        <w:rPr>
          <w:szCs w:val="24"/>
          <w:lang w:val="pt-BR"/>
        </w:rPr>
        <w:t xml:space="preserve"> và đường thẳng </w:t>
      </w:r>
      <w:r>
        <w:rPr>
          <w:position w:val="-24"/>
          <w:szCs w:val="24"/>
        </w:rPr>
        <w:pict>
          <v:shape id="_x0000_i6927" type="#_x0000_t75" style="width:110.15pt;height:30.25pt">
            <v:imagedata r:id="rId8398" o:title=""/>
          </v:shape>
        </w:pict>
      </w:r>
      <w:r w:rsidRPr="00153717">
        <w:rPr>
          <w:szCs w:val="24"/>
          <w:lang w:val="pt-BR"/>
        </w:rPr>
        <w:t xml:space="preserve">. Đường thẳng </w:t>
      </w:r>
      <w:r>
        <w:rPr>
          <w:position w:val="-4"/>
          <w:szCs w:val="24"/>
        </w:rPr>
        <w:pict>
          <v:shape id="_x0000_i6928" type="#_x0000_t75" style="width:10.8pt;height:12.95pt">
            <v:imagedata r:id="rId8399" o:title=""/>
          </v:shape>
        </w:pict>
      </w:r>
      <w:r w:rsidRPr="00153717">
        <w:rPr>
          <w:szCs w:val="24"/>
          <w:lang w:val="pt-BR"/>
        </w:rPr>
        <w:t xml:space="preserve"> cắt </w:t>
      </w:r>
      <w:r>
        <w:rPr>
          <w:position w:val="-14"/>
          <w:szCs w:val="24"/>
        </w:rPr>
        <w:pict>
          <v:shape id="_x0000_i6929" type="#_x0000_t75" style="width:19.45pt;height:19.45pt">
            <v:imagedata r:id="rId8400" o:title=""/>
          </v:shape>
        </w:pict>
      </w:r>
      <w:r w:rsidRPr="00153717">
        <w:rPr>
          <w:szCs w:val="24"/>
          <w:lang w:val="pt-BR"/>
        </w:rPr>
        <w:t xml:space="preserve"> và </w:t>
      </w:r>
      <w:r>
        <w:rPr>
          <w:position w:val="-6"/>
          <w:szCs w:val="24"/>
        </w:rPr>
        <w:pict>
          <v:shape id="_x0000_i6930" type="#_x0000_t75" style="width:10.8pt;height:12.95pt">
            <v:imagedata r:id="rId8401" o:title=""/>
          </v:shape>
        </w:pict>
      </w:r>
      <w:r w:rsidRPr="00153717">
        <w:rPr>
          <w:szCs w:val="24"/>
          <w:lang w:val="pt-BR"/>
        </w:rPr>
        <w:t xml:space="preserve"> lần lượt tại </w:t>
      </w:r>
      <w:r>
        <w:rPr>
          <w:position w:val="-4"/>
          <w:szCs w:val="24"/>
        </w:rPr>
        <w:pict>
          <v:shape id="_x0000_i6931" type="#_x0000_t75" style="width:15.1pt;height:12.95pt">
            <v:imagedata r:id="rId8402" o:title=""/>
          </v:shape>
        </w:pict>
      </w:r>
      <w:r w:rsidRPr="00153717">
        <w:rPr>
          <w:szCs w:val="24"/>
          <w:lang w:val="pt-BR"/>
        </w:rPr>
        <w:t xml:space="preserve"> và </w:t>
      </w:r>
      <w:r>
        <w:rPr>
          <w:position w:val="-6"/>
          <w:szCs w:val="24"/>
        </w:rPr>
        <w:pict>
          <v:shape id="_x0000_i6932" type="#_x0000_t75" style="width:12.95pt;height:12.95pt">
            <v:imagedata r:id="rId8403" o:title=""/>
          </v:shape>
        </w:pict>
      </w:r>
      <w:r w:rsidRPr="00153717">
        <w:rPr>
          <w:szCs w:val="24"/>
          <w:lang w:val="pt-BR"/>
        </w:rPr>
        <w:t xml:space="preserve"> sao cho </w:t>
      </w:r>
      <w:r>
        <w:rPr>
          <w:position w:val="-14"/>
          <w:szCs w:val="24"/>
        </w:rPr>
        <w:pict>
          <v:shape id="_x0000_i6933" type="#_x0000_t75" style="width:45.35pt;height:19.45pt">
            <v:imagedata r:id="rId8404" o:title=""/>
          </v:shape>
        </w:pict>
      </w:r>
      <w:r w:rsidRPr="00153717">
        <w:rPr>
          <w:szCs w:val="24"/>
          <w:lang w:val="pt-BR"/>
        </w:rPr>
        <w:t xml:space="preserve"> là trung điểm </w:t>
      </w:r>
      <w:r>
        <w:rPr>
          <w:position w:val="-6"/>
          <w:szCs w:val="24"/>
        </w:rPr>
        <w:pict>
          <v:shape id="_x0000_i6934" type="#_x0000_t75" style="width:21.6pt;height:12.95pt">
            <v:imagedata r:id="rId8405" o:title=""/>
          </v:shape>
        </w:pict>
      </w:r>
      <w:r w:rsidRPr="00153717">
        <w:rPr>
          <w:szCs w:val="24"/>
          <w:lang w:val="pt-BR"/>
        </w:rPr>
        <w:t xml:space="preserve">. Tính độ dài đoạn </w:t>
      </w:r>
      <w:r>
        <w:rPr>
          <w:position w:val="-6"/>
          <w:szCs w:val="24"/>
        </w:rPr>
        <w:pict>
          <v:shape id="_x0000_i6935" type="#_x0000_t75" style="width:21.6pt;height:12.95pt">
            <v:imagedata r:id="rId8406" o:title=""/>
          </v:shape>
        </w:pict>
      </w:r>
      <w:r w:rsidRPr="00153717">
        <w:rPr>
          <w:szCs w:val="24"/>
          <w:lang w:val="pt-BR"/>
        </w:rPr>
        <w:t>.</w:t>
      </w:r>
    </w:p>
    <w:p w:rsidR="002F1F28" w:rsidRPr="00153717" w:rsidP="00153717">
      <w:pPr>
        <w:tabs>
          <w:tab w:val="left" w:pos="3402"/>
          <w:tab w:val="left" w:pos="5669"/>
          <w:tab w:val="left" w:pos="7937"/>
        </w:tabs>
        <w:ind w:left="993"/>
        <w:rPr>
          <w:szCs w:val="24"/>
          <w:lang w:val="pt-BR"/>
        </w:rPr>
      </w:pPr>
      <w:r w:rsidRPr="00153717">
        <w:rPr>
          <w:b/>
          <w:szCs w:val="24"/>
          <w:lang w:val="pt-BR"/>
        </w:rPr>
        <w:t>A.</w:t>
      </w:r>
      <w:r w:rsidRPr="00153717">
        <w:rPr>
          <w:szCs w:val="24"/>
          <w:lang w:val="pt-BR"/>
        </w:rPr>
        <w:t xml:space="preserve"> </w:t>
      </w:r>
      <w:r>
        <w:rPr>
          <w:position w:val="-8"/>
          <w:szCs w:val="24"/>
        </w:rPr>
        <w:pict>
          <v:shape id="_x0000_i6936" type="#_x0000_t75" style="width:60.5pt;height:17.3pt">
            <v:imagedata r:id="rId8407" o:title=""/>
          </v:shape>
        </w:pi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position w:val="-10"/>
          <w:szCs w:val="24"/>
        </w:rPr>
        <w:pict>
          <v:shape id="_x0000_i6937" type="#_x0000_t75" style="width:71.3pt;height:17.3pt">
            <v:imagedata r:id="rId8408" o:title=""/>
          </v:shape>
        </w:pict>
      </w:r>
      <w:r w:rsidRPr="00153717">
        <w:rPr>
          <w:szCs w:val="24"/>
          <w:lang w:val="pt-BR"/>
        </w:rPr>
        <w:t>.</w:t>
      </w:r>
      <w:r w:rsidRPr="00153717">
        <w:rPr>
          <w:szCs w:val="24"/>
          <w:lang w:val="pt-BR"/>
        </w:rPr>
        <w:tab/>
      </w:r>
      <w:r w:rsidRPr="00153717">
        <w:rPr>
          <w:b/>
          <w:szCs w:val="24"/>
          <w:u w:val="single"/>
          <w:lang w:val="pt-BR"/>
        </w:rPr>
        <w:t>C</w:t>
      </w:r>
      <w:r w:rsidRPr="00153717">
        <w:rPr>
          <w:b/>
          <w:szCs w:val="24"/>
          <w:lang w:val="pt-BR"/>
        </w:rPr>
        <w:t>.</w:t>
      </w:r>
      <w:r w:rsidRPr="00153717">
        <w:rPr>
          <w:szCs w:val="24"/>
          <w:lang w:val="pt-BR"/>
        </w:rPr>
        <w:t xml:space="preserve"> </w:t>
      </w:r>
      <w:r>
        <w:rPr>
          <w:position w:val="-10"/>
          <w:szCs w:val="24"/>
        </w:rPr>
        <w:pict>
          <v:shape id="_x0000_i6938" type="#_x0000_t75" style="width:69.1pt;height:17.3pt">
            <v:imagedata r:id="rId8409" o:title=""/>
          </v:shape>
        </w:pi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position w:val="-8"/>
          <w:szCs w:val="24"/>
        </w:rPr>
        <w:pict>
          <v:shape id="_x0000_i6939" type="#_x0000_t75" style="width:60.5pt;height:17.3pt">
            <v:imagedata r:id="rId8410" o:title=""/>
          </v:shape>
        </w:pict>
      </w:r>
      <w:r w:rsidRPr="00153717">
        <w:rPr>
          <w:szCs w:val="24"/>
          <w:lang w:val="pt-BR"/>
        </w:rPr>
        <w:t>.</w:t>
      </w:r>
    </w:p>
    <w:p w:rsidR="002F1F28" w:rsidRPr="00153717" w:rsidP="00153717">
      <w:pPr>
        <w:tabs>
          <w:tab w:val="left" w:pos="992"/>
          <w:tab w:val="left" w:pos="3402"/>
          <w:tab w:val="left" w:pos="5669"/>
          <w:tab w:val="left" w:pos="7937"/>
        </w:tabs>
        <w:ind w:left="992"/>
        <w:jc w:val="center"/>
        <w:rPr>
          <w:szCs w:val="24"/>
          <w:lang w:val="pt-BR"/>
        </w:rPr>
      </w:pPr>
      <w:r w:rsidRPr="00153717">
        <w:rPr>
          <w:b/>
          <w:szCs w:val="24"/>
          <w:lang w:val="pt-BR"/>
        </w:rPr>
        <w:t>Lời</w:t>
      </w:r>
      <w:r w:rsidRPr="00153717">
        <w:rPr>
          <w:szCs w:val="24"/>
          <w:lang w:val="pt-BR"/>
        </w:rPr>
        <w:t xml:space="preserve"> </w:t>
      </w:r>
      <w:r w:rsidRPr="00153717">
        <w:rPr>
          <w:b/>
          <w:szCs w:val="24"/>
          <w:lang w:val="pt-BR"/>
        </w:rPr>
        <w:t>giải</w:t>
      </w:r>
    </w:p>
    <w:p w:rsidR="002F1F28" w:rsidRPr="00153717" w:rsidP="00153717">
      <w:pPr>
        <w:tabs>
          <w:tab w:val="left" w:pos="992"/>
          <w:tab w:val="left" w:pos="3402"/>
          <w:tab w:val="left" w:pos="5669"/>
          <w:tab w:val="left" w:pos="7937"/>
        </w:tabs>
        <w:ind w:left="992"/>
        <w:rPr>
          <w:szCs w:val="24"/>
          <w:lang w:val="pt-BR"/>
        </w:rPr>
      </w:pPr>
      <w:r w:rsidRPr="00153717">
        <w:rPr>
          <w:b/>
          <w:szCs w:val="24"/>
          <w:lang w:val="pt-BR"/>
        </w:rPr>
        <w:t>Chọn</w:t>
      </w:r>
      <w:r w:rsidRPr="00153717">
        <w:rPr>
          <w:szCs w:val="24"/>
          <w:lang w:val="pt-BR"/>
        </w:rPr>
        <w:t xml:space="preserve"> </w:t>
      </w:r>
      <w:r w:rsidRPr="00153717">
        <w:rPr>
          <w:b/>
          <w:szCs w:val="24"/>
          <w:lang w:val="pt-BR"/>
        </w:rPr>
        <w:t>C</w:t>
      </w:r>
      <w:r w:rsidRPr="00153717">
        <w:rPr>
          <w:szCs w:val="24"/>
          <w:lang w:val="pt-BR"/>
        </w:rPr>
        <w:t xml:space="preserve"> </w:t>
      </w:r>
    </w:p>
    <w:p w:rsidR="002F1F28" w:rsidRPr="00153717" w:rsidP="00153717">
      <w:pPr>
        <w:tabs>
          <w:tab w:val="left" w:pos="992"/>
          <w:tab w:val="left" w:pos="3402"/>
          <w:tab w:val="left" w:pos="5669"/>
          <w:tab w:val="left" w:pos="7937"/>
        </w:tabs>
        <w:ind w:left="992"/>
        <w:rPr>
          <w:szCs w:val="24"/>
          <w:lang w:val="pt-BR"/>
        </w:rPr>
      </w:pPr>
      <w:r w:rsidRPr="00153717">
        <w:rPr>
          <w:szCs w:val="24"/>
          <w:lang w:val="pt-BR"/>
        </w:rPr>
        <w:t xml:space="preserve">Vì </w:t>
      </w:r>
      <w:r>
        <w:rPr>
          <w:position w:val="-6"/>
          <w:szCs w:val="24"/>
        </w:rPr>
        <w:pict>
          <v:shape id="_x0000_i6940" type="#_x0000_t75" style="width:54pt;height:12.95pt">
            <v:imagedata r:id="rId8922" o:title=""/>
          </v:shape>
        </w:pict>
      </w:r>
      <w:r w:rsidRPr="00153717">
        <w:rPr>
          <w:szCs w:val="24"/>
          <w:lang w:val="pt-BR"/>
        </w:rPr>
        <w:t xml:space="preserve"> nên </w:t>
      </w:r>
      <w:r>
        <w:rPr>
          <w:position w:val="-6"/>
          <w:szCs w:val="24"/>
        </w:rPr>
        <w:pict>
          <v:shape id="_x0000_i6941" type="#_x0000_t75" style="width:30.25pt;height:12.95pt">
            <v:imagedata r:id="rId8923" o:title=""/>
          </v:shape>
        </w:pict>
      </w:r>
      <w:r w:rsidRPr="00153717">
        <w:rPr>
          <w:szCs w:val="24"/>
          <w:lang w:val="pt-BR"/>
        </w:rPr>
        <w:t xml:space="preserve">, do đó </w:t>
      </w:r>
      <w:r>
        <w:rPr>
          <w:position w:val="-14"/>
          <w:szCs w:val="24"/>
        </w:rPr>
        <w:pict>
          <v:shape id="_x0000_i6942" type="#_x0000_t75" style="width:101.5pt;height:19.45pt">
            <v:imagedata r:id="rId8924" o:title=""/>
          </v:shape>
        </w:pict>
      </w:r>
      <w:r w:rsidRPr="00153717">
        <w:rPr>
          <w:szCs w:val="24"/>
          <w:lang w:val="pt-BR"/>
        </w:rPr>
        <w:t>.</w:t>
      </w:r>
    </w:p>
    <w:p w:rsidR="002F1F28" w:rsidRPr="00153717" w:rsidP="00153717">
      <w:pPr>
        <w:tabs>
          <w:tab w:val="left" w:pos="992"/>
          <w:tab w:val="left" w:pos="3402"/>
          <w:tab w:val="left" w:pos="5669"/>
          <w:tab w:val="left" w:pos="7937"/>
        </w:tabs>
        <w:ind w:left="992"/>
        <w:rPr>
          <w:szCs w:val="24"/>
          <w:lang w:val="pt-BR"/>
        </w:rPr>
      </w:pPr>
      <w:r w:rsidRPr="00153717">
        <w:rPr>
          <w:szCs w:val="24"/>
          <w:lang w:val="pt-BR"/>
        </w:rPr>
        <w:t xml:space="preserve">Mà </w:t>
      </w:r>
      <w:r>
        <w:rPr>
          <w:position w:val="-14"/>
          <w:szCs w:val="24"/>
        </w:rPr>
        <w:pict>
          <v:shape id="_x0000_i6943" type="#_x0000_t75" style="width:45.35pt;height:19.45pt">
            <v:imagedata r:id="rId8925" o:title=""/>
          </v:shape>
        </w:pict>
      </w:r>
      <w:r w:rsidRPr="00153717">
        <w:rPr>
          <w:szCs w:val="24"/>
          <w:lang w:val="pt-BR"/>
        </w:rPr>
        <w:t xml:space="preserve"> là trung điểm </w:t>
      </w:r>
      <w:r>
        <w:rPr>
          <w:position w:val="-6"/>
          <w:szCs w:val="24"/>
        </w:rPr>
        <w:pict>
          <v:shape id="_x0000_i6944" type="#_x0000_t75" style="width:21.6pt;height:12.95pt">
            <v:imagedata r:id="rId8926" o:title=""/>
          </v:shape>
        </w:pict>
      </w:r>
      <w:r w:rsidRPr="00153717">
        <w:rPr>
          <w:szCs w:val="24"/>
          <w:lang w:val="pt-BR"/>
        </w:rPr>
        <w:t xml:space="preserve"> nên </w:t>
      </w:r>
      <w:r>
        <w:rPr>
          <w:position w:val="-50"/>
          <w:szCs w:val="24"/>
        </w:rPr>
        <w:pict>
          <v:shape id="_x0000_i6945" type="#_x0000_t75" style="width:159.85pt;height:54pt">
            <v:imagedata r:id="rId8927" o:title=""/>
          </v:shape>
        </w:pict>
      </w:r>
    </w:p>
    <w:p w:rsidR="002F1F28" w:rsidRPr="00153717" w:rsidP="00153717">
      <w:pPr>
        <w:tabs>
          <w:tab w:val="left" w:pos="992"/>
          <w:tab w:val="left" w:pos="3402"/>
          <w:tab w:val="left" w:pos="5669"/>
          <w:tab w:val="left" w:pos="7937"/>
        </w:tabs>
        <w:ind w:left="992"/>
        <w:rPr>
          <w:szCs w:val="24"/>
          <w:lang w:val="pt-BR"/>
        </w:rPr>
      </w:pPr>
      <w:r w:rsidRPr="00153717">
        <w:rPr>
          <w:szCs w:val="24"/>
          <w:lang w:val="pt-BR"/>
        </w:rPr>
        <w:t xml:space="preserve">Vì </w:t>
      </w:r>
      <w:r>
        <w:rPr>
          <w:position w:val="-14"/>
          <w:szCs w:val="24"/>
        </w:rPr>
        <w:pict>
          <v:shape id="_x0000_i6946" type="#_x0000_t75" style="width:64.8pt;height:19.45pt">
            <v:imagedata r:id="rId8928" o:title=""/>
          </v:shape>
        </w:pict>
      </w:r>
      <w:r w:rsidRPr="00153717">
        <w:rPr>
          <w:szCs w:val="24"/>
          <w:lang w:val="pt-BR"/>
        </w:rPr>
        <w:t xml:space="preserve"> nên </w:t>
      </w:r>
      <w:r>
        <w:rPr>
          <w:position w:val="-14"/>
          <w:szCs w:val="24"/>
        </w:rPr>
        <w:pict>
          <v:shape id="_x0000_i6947" type="#_x0000_t75" style="width:43.2pt;height:19.45pt">
            <v:imagedata r:id="rId8929" o:title=""/>
          </v:shape>
        </w:pict>
      </w:r>
      <w:r w:rsidRPr="00153717">
        <w:rPr>
          <w:szCs w:val="24"/>
          <w:lang w:val="pt-BR"/>
        </w:rPr>
        <w:t xml:space="preserve">, do đó </w:t>
      </w:r>
      <w:r>
        <w:rPr>
          <w:position w:val="-14"/>
          <w:szCs w:val="24"/>
        </w:rPr>
        <w:pict>
          <v:shape id="_x0000_i6948" type="#_x0000_t75" style="width:209.5pt;height:19.45pt">
            <v:imagedata r:id="rId8930" o:title=""/>
          </v:shape>
        </w:pict>
      </w:r>
      <w:r w:rsidRPr="00153717">
        <w:rPr>
          <w:szCs w:val="24"/>
          <w:lang w:val="pt-BR"/>
        </w:rPr>
        <w:t>.</w:t>
      </w:r>
    </w:p>
    <w:p w:rsidR="002F1F28" w:rsidRPr="00153717" w:rsidP="00153717">
      <w:pPr>
        <w:tabs>
          <w:tab w:val="left" w:pos="992"/>
          <w:tab w:val="left" w:pos="3402"/>
          <w:tab w:val="left" w:pos="5669"/>
          <w:tab w:val="left" w:pos="7937"/>
        </w:tabs>
        <w:ind w:left="992"/>
        <w:rPr>
          <w:szCs w:val="24"/>
          <w:lang w:val="pt-BR"/>
        </w:rPr>
      </w:pPr>
      <w:r w:rsidRPr="00153717">
        <w:rPr>
          <w:szCs w:val="24"/>
          <w:lang w:val="pt-BR"/>
        </w:rPr>
        <w:t xml:space="preserve">Suy ra </w:t>
      </w:r>
      <w:r>
        <w:rPr>
          <w:position w:val="-14"/>
          <w:szCs w:val="24"/>
        </w:rPr>
        <w:pict>
          <v:shape id="_x0000_i6949" type="#_x0000_t75" style="width:49.7pt;height:19.45pt">
            <v:imagedata r:id="rId8931" o:title=""/>
          </v:shape>
        </w:pict>
      </w:r>
      <w:r w:rsidRPr="00153717">
        <w:rPr>
          <w:szCs w:val="24"/>
          <w:lang w:val="pt-BR"/>
        </w:rPr>
        <w:t xml:space="preserve"> và </w:t>
      </w:r>
      <w:r>
        <w:rPr>
          <w:position w:val="-14"/>
          <w:szCs w:val="24"/>
        </w:rPr>
        <w:pict>
          <v:shape id="_x0000_i6950" type="#_x0000_t75" style="width:60.5pt;height:19.45pt">
            <v:imagedata r:id="rId8932" o:title=""/>
          </v:shape>
        </w:pict>
      </w:r>
      <w:r w:rsidRPr="00153717">
        <w:rPr>
          <w:szCs w:val="24"/>
          <w:lang w:val="pt-BR"/>
        </w:rPr>
        <w:t xml:space="preserve">. </w:t>
      </w:r>
    </w:p>
    <w:p w:rsidR="002F1F28" w:rsidRPr="00153717" w:rsidP="00153717">
      <w:pPr>
        <w:tabs>
          <w:tab w:val="left" w:pos="992"/>
          <w:tab w:val="left" w:pos="3402"/>
          <w:tab w:val="left" w:pos="5669"/>
          <w:tab w:val="left" w:pos="7937"/>
        </w:tabs>
        <w:ind w:left="992"/>
        <w:rPr>
          <w:szCs w:val="24"/>
          <w:lang w:val="pt-BR"/>
        </w:rPr>
      </w:pPr>
      <w:r w:rsidRPr="00153717">
        <w:rPr>
          <w:szCs w:val="24"/>
          <w:lang w:val="pt-BR"/>
        </w:rPr>
        <w:t xml:space="preserve">Vậy </w:t>
      </w:r>
      <w:r>
        <w:rPr>
          <w:position w:val="-10"/>
          <w:szCs w:val="24"/>
        </w:rPr>
        <w:pict>
          <v:shape id="_x0000_i6951" type="#_x0000_t75" style="width:108pt;height:17.3pt">
            <v:imagedata r:id="rId8933" o:title=""/>
          </v:shape>
        </w:pict>
      </w:r>
      <w:r w:rsidRPr="00153717">
        <w:rPr>
          <w:szCs w:val="24"/>
          <w:lang w:val="pt-BR"/>
        </w:rPr>
        <w:t>.</w:t>
      </w:r>
    </w:p>
    <w:p w:rsidR="002F1F28" w:rsidRPr="00153717" w:rsidP="00153717">
      <w:pPr>
        <w:jc w:val="both"/>
        <w:rPr>
          <w:szCs w:val="24"/>
          <w:lang w:val="pt-BR"/>
        </w:rPr>
      </w:pPr>
      <w:r w:rsidRPr="00153717">
        <w:rPr>
          <w:b/>
          <w:szCs w:val="24"/>
          <w:lang w:val="pt-BR"/>
        </w:rPr>
        <w:t xml:space="preserve">Câu 43: </w:t>
      </w:r>
      <w:r w:rsidRPr="00153717">
        <w:rPr>
          <w:szCs w:val="24"/>
          <w:lang w:val="pt-BR"/>
        </w:rPr>
        <w:t>Trong kho đèn trang trí đang còn 5 bóng đèn loại I, 7 bóng đèn loại II, các bóng đèn đều khác nhau về màu sắc và hình dáng. Lấy ra 5 bóng đèn bất kỳ. Hỏi có bao nhiêu khả năng xảy ra số bóng đèn loại I nhiều hơn số bóng đèn loại II?</w:t>
      </w:r>
    </w:p>
    <w:p w:rsidR="002F1F28" w:rsidRPr="00153717" w:rsidP="00153717">
      <w:pPr>
        <w:tabs>
          <w:tab w:val="left" w:pos="3260"/>
          <w:tab w:val="left" w:pos="5528"/>
          <w:tab w:val="left" w:pos="7795"/>
        </w:tabs>
        <w:ind w:left="992"/>
        <w:jc w:val="both"/>
        <w:rPr>
          <w:szCs w:val="24"/>
          <w:lang w:val="pt-BR"/>
        </w:rPr>
      </w:pPr>
      <w:r w:rsidRPr="00153717">
        <w:rPr>
          <w:b/>
          <w:szCs w:val="24"/>
          <w:u w:val="single"/>
          <w:lang w:val="pt-BR"/>
        </w:rPr>
        <w:t>A</w:t>
      </w:r>
      <w:r w:rsidRPr="00153717">
        <w:rPr>
          <w:b/>
          <w:szCs w:val="24"/>
          <w:lang w:val="pt-BR"/>
        </w:rPr>
        <w:t xml:space="preserve">. </w:t>
      </w:r>
      <w:r w:rsidRPr="00153717">
        <w:rPr>
          <w:szCs w:val="24"/>
          <w:lang w:val="pt-BR"/>
        </w:rPr>
        <w:t>246.</w:t>
      </w:r>
      <w:r w:rsidRPr="00153717">
        <w:rPr>
          <w:szCs w:val="24"/>
          <w:lang w:val="pt-BR"/>
        </w:rPr>
        <w:tab/>
      </w:r>
      <w:r w:rsidRPr="00153717">
        <w:rPr>
          <w:b/>
          <w:szCs w:val="24"/>
          <w:lang w:val="pt-BR"/>
        </w:rPr>
        <w:t xml:space="preserve">B. </w:t>
      </w:r>
      <w:r w:rsidRPr="00153717">
        <w:rPr>
          <w:szCs w:val="24"/>
          <w:lang w:val="pt-BR"/>
        </w:rPr>
        <w:t>3480.</w:t>
      </w:r>
      <w:r w:rsidRPr="00153717">
        <w:rPr>
          <w:szCs w:val="24"/>
          <w:lang w:val="pt-BR"/>
        </w:rPr>
        <w:tab/>
      </w:r>
      <w:r w:rsidRPr="00153717">
        <w:rPr>
          <w:b/>
          <w:szCs w:val="24"/>
          <w:lang w:val="pt-BR"/>
        </w:rPr>
        <w:t xml:space="preserve">C. </w:t>
      </w:r>
      <w:r w:rsidRPr="00153717">
        <w:rPr>
          <w:szCs w:val="24"/>
          <w:lang w:val="pt-BR"/>
        </w:rPr>
        <w:t>245.</w:t>
      </w:r>
      <w:r w:rsidRPr="00153717">
        <w:rPr>
          <w:szCs w:val="24"/>
          <w:lang w:val="pt-BR"/>
        </w:rPr>
        <w:tab/>
      </w:r>
      <w:r w:rsidRPr="00153717">
        <w:rPr>
          <w:b/>
          <w:szCs w:val="24"/>
          <w:lang w:val="pt-BR"/>
        </w:rPr>
        <w:t xml:space="preserve">D. </w:t>
      </w:r>
      <w:r w:rsidRPr="00153717">
        <w:rPr>
          <w:szCs w:val="24"/>
          <w:lang w:val="pt-BR"/>
        </w:rPr>
        <w:t>3360</w:t>
      </w:r>
    </w:p>
    <w:p w:rsidR="002F1F28" w:rsidRPr="00153717" w:rsidP="00153717">
      <w:pPr>
        <w:pStyle w:val="ListParagraph"/>
        <w:tabs>
          <w:tab w:val="left" w:pos="992"/>
          <w:tab w:val="left" w:pos="3402"/>
          <w:tab w:val="left" w:pos="5669"/>
          <w:tab w:val="left" w:pos="7937"/>
        </w:tabs>
        <w:ind w:left="992"/>
        <w:jc w:val="center"/>
        <w:rPr>
          <w:b/>
          <w:szCs w:val="24"/>
          <w:lang w:val="pt-BR"/>
        </w:rPr>
      </w:pPr>
      <w:r w:rsidRPr="00153717">
        <w:rPr>
          <w:b/>
          <w:szCs w:val="24"/>
          <w:lang w:val="pt-BR"/>
        </w:rPr>
        <w:t>Lời giải</w:t>
      </w:r>
    </w:p>
    <w:p w:rsidR="002F1F28" w:rsidRPr="00153717" w:rsidP="00153717">
      <w:pPr>
        <w:pStyle w:val="ListParagraph"/>
        <w:tabs>
          <w:tab w:val="left" w:pos="992"/>
          <w:tab w:val="left" w:pos="3402"/>
          <w:tab w:val="left" w:pos="5669"/>
          <w:tab w:val="left" w:pos="7937"/>
        </w:tabs>
        <w:ind w:left="992"/>
        <w:jc w:val="both"/>
        <w:rPr>
          <w:b/>
          <w:szCs w:val="24"/>
          <w:lang w:val="pt-BR"/>
        </w:rPr>
      </w:pPr>
      <w:r w:rsidRPr="00153717">
        <w:rPr>
          <w:b/>
          <w:szCs w:val="24"/>
          <w:lang w:val="pt-BR"/>
        </w:rPr>
        <w:t>Chọn A.</w:t>
      </w:r>
    </w:p>
    <w:p w:rsidR="002F1F28" w:rsidRPr="00153717" w:rsidP="00153717">
      <w:pPr>
        <w:ind w:left="992"/>
        <w:jc w:val="both"/>
        <w:rPr>
          <w:szCs w:val="24"/>
          <w:lang w:val="pt-BR"/>
        </w:rPr>
      </w:pPr>
      <w:r w:rsidRPr="00153717">
        <w:rPr>
          <w:szCs w:val="24"/>
          <w:lang w:val="pt-BR"/>
        </w:rPr>
        <w:t>Có 3 trường hợp xảy ra:</w:t>
      </w:r>
    </w:p>
    <w:p w:rsidR="002F1F28" w:rsidRPr="00153717" w:rsidP="00153717">
      <w:pPr>
        <w:ind w:left="992"/>
        <w:jc w:val="both"/>
        <w:rPr>
          <w:szCs w:val="24"/>
        </w:rPr>
      </w:pPr>
      <w:r w:rsidRPr="00153717">
        <w:rPr>
          <w:szCs w:val="24"/>
        </w:rPr>
        <w:t>TH1: Lấy được 5 bóng đèn loại I: có 1 cách</w:t>
      </w:r>
    </w:p>
    <w:p w:rsidR="002F1F28" w:rsidRPr="00153717" w:rsidP="00153717">
      <w:pPr>
        <w:ind w:left="992"/>
        <w:jc w:val="both"/>
        <w:rPr>
          <w:szCs w:val="24"/>
        </w:rPr>
      </w:pPr>
      <w:r w:rsidRPr="00153717">
        <w:rPr>
          <w:szCs w:val="24"/>
        </w:rPr>
        <w:t xml:space="preserve">TH2: Lấy được 4 bóng đèn loại I, 1 bóng đèn loại II: </w:t>
      </w:r>
      <w:r>
        <w:rPr>
          <w:position w:val="-12"/>
          <w:szCs w:val="24"/>
        </w:rPr>
        <w:object>
          <v:shape id="_x0000_i6952" type="#_x0000_t75" style="width:30.4pt;height:18.45pt" o:oleicon="f" o:ole="">
            <v:imagedata r:id="rId8934" o:title=""/>
          </v:shape>
          <o:OLEObject Type="Embed" ProgID="Equation.DSMT4" ShapeID="_x0000_i6952" DrawAspect="Content" ObjectID="_1642176976" r:id="rId8935"/>
        </w:object>
      </w:r>
      <w:r w:rsidRPr="00153717">
        <w:rPr>
          <w:szCs w:val="24"/>
        </w:rPr>
        <w:t xml:space="preserve"> cách</w:t>
      </w:r>
    </w:p>
    <w:p w:rsidR="002F1F28" w:rsidRPr="00153717" w:rsidP="00153717">
      <w:pPr>
        <w:ind w:left="992"/>
        <w:jc w:val="both"/>
        <w:rPr>
          <w:szCs w:val="24"/>
        </w:rPr>
      </w:pPr>
      <w:r w:rsidRPr="00153717">
        <w:rPr>
          <w:szCs w:val="24"/>
        </w:rPr>
        <w:t xml:space="preserve">TH3: Lấy được 3 bóng đèn loại I, 2 bóng đèn loại II: có </w:t>
      </w:r>
      <w:r>
        <w:rPr>
          <w:position w:val="-12"/>
          <w:szCs w:val="24"/>
        </w:rPr>
        <w:object>
          <v:shape id="_x0000_i6953" type="#_x0000_t75" style="width:30.4pt;height:18.45pt" o:oleicon="f" o:ole="">
            <v:imagedata r:id="rId8936" o:title=""/>
          </v:shape>
          <o:OLEObject Type="Embed" ProgID="Equation.DSMT4" ShapeID="_x0000_i6953" DrawAspect="Content" ObjectID="_1642176977" r:id="rId8937"/>
        </w:object>
      </w:r>
      <w:r w:rsidRPr="00153717">
        <w:rPr>
          <w:szCs w:val="24"/>
        </w:rPr>
        <w:t>cách</w:t>
      </w:r>
    </w:p>
    <w:p w:rsidR="002F1F28" w:rsidRPr="00153717" w:rsidP="00153717">
      <w:pPr>
        <w:ind w:left="992"/>
        <w:jc w:val="both"/>
        <w:rPr>
          <w:szCs w:val="24"/>
        </w:rPr>
      </w:pPr>
      <w:r w:rsidRPr="00153717">
        <w:rPr>
          <w:szCs w:val="24"/>
        </w:rPr>
        <w:t xml:space="preserve">Theo quy tắc cộng, có </w:t>
      </w:r>
      <w:r>
        <w:rPr>
          <w:position w:val="-12"/>
          <w:szCs w:val="24"/>
        </w:rPr>
        <w:object>
          <v:shape id="_x0000_i6954" type="#_x0000_t75" style="width:116pt;height:18.45pt" o:oleicon="f" o:ole="">
            <v:imagedata r:id="rId8938" o:title=""/>
          </v:shape>
          <o:OLEObject Type="Embed" ProgID="Equation.DSMT4" ShapeID="_x0000_i6954" DrawAspect="Content" ObjectID="_1642176978" r:id="rId8939"/>
        </w:object>
      </w:r>
      <w:r w:rsidRPr="00153717">
        <w:rPr>
          <w:szCs w:val="24"/>
        </w:rPr>
        <w:t>.</w:t>
      </w:r>
    </w:p>
    <w:p w:rsidR="002F1F28" w:rsidRPr="00153717" w:rsidP="00153717">
      <w:pPr>
        <w:pStyle w:val="ListParagraph"/>
        <w:tabs>
          <w:tab w:val="left" w:pos="992"/>
        </w:tabs>
        <w:ind w:left="0"/>
        <w:jc w:val="both"/>
        <w:rPr>
          <w:b/>
          <w:szCs w:val="24"/>
        </w:rPr>
      </w:pPr>
      <w:r w:rsidRPr="00153717">
        <w:rPr>
          <w:b/>
          <w:szCs w:val="24"/>
        </w:rPr>
        <w:t xml:space="preserve">Câu 44: </w:t>
      </w:r>
      <w:r w:rsidRPr="00153717">
        <w:rPr>
          <w:szCs w:val="24"/>
        </w:rPr>
        <w:t xml:space="preserve">Cho đồ thị hàm số </w:t>
      </w:r>
      <w:r>
        <w:rPr>
          <w:position w:val="-14"/>
          <w:szCs w:val="24"/>
        </w:rPr>
        <w:object>
          <v:shape id="_x0000_i6955" type="#_x0000_t75" style="width:117.75pt;height:20.45pt" o:oleicon="f" o:ole="">
            <v:imagedata r:id="rId8411" o:title=""/>
          </v:shape>
          <o:OLEObject Type="Embed" ProgID="Equation.DSMT4" ShapeID="_x0000_i6955" DrawAspect="Content" ObjectID="_1642176979" r:id="rId8940"/>
        </w:object>
      </w:r>
      <w:r w:rsidRPr="00153717">
        <w:rPr>
          <w:szCs w:val="24"/>
        </w:rPr>
        <w:t xml:space="preserve"> cắt trục hoành tại </w:t>
      </w:r>
      <w:r>
        <w:rPr>
          <w:position w:val="-6"/>
          <w:szCs w:val="24"/>
        </w:rPr>
        <w:object>
          <v:shape id="_x0000_i6956" type="#_x0000_t75" style="width:9pt;height:14.4pt" o:oleicon="f" o:ole="">
            <v:imagedata r:id="rId8413" o:title=""/>
          </v:shape>
          <o:OLEObject Type="Embed" ProgID="Equation.DSMT4" ShapeID="_x0000_i6956" DrawAspect="Content" ObjectID="_1642176980" r:id="rId8941"/>
        </w:object>
      </w:r>
      <w:r w:rsidRPr="00153717">
        <w:rPr>
          <w:szCs w:val="24"/>
        </w:rPr>
        <w:t xml:space="preserve"> điểm phân biệt có hoành độ </w:t>
      </w:r>
      <w:r>
        <w:rPr>
          <w:position w:val="-12"/>
          <w:szCs w:val="24"/>
        </w:rPr>
        <w:object>
          <v:shape id="_x0000_i6957" type="#_x0000_t75" style="width:12pt;height:18pt" o:oleicon="f" o:ole="">
            <v:imagedata r:id="rId8415" o:title=""/>
          </v:shape>
          <o:OLEObject Type="Embed" ProgID="Equation.DSMT4" ShapeID="_x0000_i6957" DrawAspect="Content" ObjectID="_1642176981" r:id="rId8942"/>
        </w:object>
      </w:r>
      <w:r w:rsidRPr="00153717">
        <w:rPr>
          <w:szCs w:val="24"/>
        </w:rPr>
        <w:t xml:space="preserve">, </w:t>
      </w:r>
      <w:r>
        <w:rPr>
          <w:position w:val="-12"/>
          <w:szCs w:val="24"/>
        </w:rPr>
        <w:object>
          <v:shape id="_x0000_i6958" type="#_x0000_t75" style="width:13pt;height:18pt" o:oleicon="f" o:ole="">
            <v:imagedata r:id="rId8417" o:title=""/>
          </v:shape>
          <o:OLEObject Type="Embed" ProgID="Equation.DSMT4" ShapeID="_x0000_i6958" DrawAspect="Content" ObjectID="_1642176982" r:id="rId8943"/>
        </w:object>
      </w:r>
      <w:r w:rsidRPr="00153717">
        <w:rPr>
          <w:szCs w:val="24"/>
        </w:rPr>
        <w:t xml:space="preserve">, </w:t>
      </w:r>
      <w:r>
        <w:rPr>
          <w:position w:val="-12"/>
          <w:szCs w:val="24"/>
        </w:rPr>
        <w:object>
          <v:shape id="_x0000_i6959" type="#_x0000_t75" style="width:13pt;height:18pt" o:oleicon="f" o:ole="">
            <v:imagedata r:id="rId8419" o:title=""/>
          </v:shape>
          <o:OLEObject Type="Embed" ProgID="Equation.DSMT4" ShapeID="_x0000_i6959" DrawAspect="Content" ObjectID="_1642176983" r:id="rId8944"/>
        </w:object>
      </w:r>
      <w:r w:rsidRPr="00153717">
        <w:rPr>
          <w:szCs w:val="24"/>
        </w:rPr>
        <w:t xml:space="preserve">. Tính giá trị biểu thức </w:t>
      </w:r>
      <w:r>
        <w:rPr>
          <w:position w:val="-32"/>
          <w:szCs w:val="24"/>
        </w:rPr>
        <w:object>
          <v:shape id="_x0000_i6960" type="#_x0000_t75" style="width:145.55pt;height:35.25pt" o:oleicon="f" o:ole="">
            <v:imagedata r:id="rId8421" o:title=""/>
          </v:shape>
          <o:OLEObject Type="Embed" ProgID="Equation.DSMT4" ShapeID="_x0000_i6960" DrawAspect="Content" ObjectID="_1642176984" r:id="rId8945"/>
        </w:object>
      </w:r>
      <w:r w:rsidRPr="00153717">
        <w:rPr>
          <w:szCs w:val="24"/>
        </w:rPr>
        <w:t>.</w:t>
      </w:r>
    </w:p>
    <w:p w:rsidR="002F1F28" w:rsidRPr="00153717" w:rsidP="00153717">
      <w:pPr>
        <w:pStyle w:val="ListParagraph"/>
        <w:tabs>
          <w:tab w:val="left" w:pos="3402"/>
          <w:tab w:val="left" w:pos="5669"/>
          <w:tab w:val="left" w:pos="7937"/>
        </w:tabs>
        <w:ind w:left="992"/>
        <w:jc w:val="both"/>
        <w:rPr>
          <w:rStyle w:val="fontstyle01"/>
          <w:b/>
          <w:color w:val="auto"/>
          <w:szCs w:val="24"/>
        </w:rPr>
      </w:pPr>
      <w:r w:rsidRPr="00153717">
        <w:rPr>
          <w:b/>
          <w:szCs w:val="24"/>
          <w:lang w:val="sv-SE"/>
        </w:rPr>
        <w:t>A.</w:t>
      </w:r>
      <w:r w:rsidRPr="00153717">
        <w:rPr>
          <w:szCs w:val="24"/>
          <w:lang w:val="sv-SE"/>
        </w:rPr>
        <w:t xml:space="preserve"> </w:t>
      </w:r>
      <w:r>
        <w:rPr>
          <w:b/>
          <w:position w:val="-24"/>
          <w:szCs w:val="24"/>
          <w:lang w:val="sv-SE"/>
        </w:rPr>
        <w:object>
          <v:shape id="_x0000_i6961" type="#_x0000_t75" style="width:55.65pt;height:30.75pt" o:oleicon="f" o:ole="">
            <v:imagedata r:id="rId8423" o:title=""/>
          </v:shape>
          <o:OLEObject Type="Embed" ProgID="Equation.DSMT4" ShapeID="_x0000_i6961" DrawAspect="Content" ObjectID="_1642176985" r:id="rId8946"/>
        </w:object>
      </w:r>
      <w:r w:rsidRPr="00153717">
        <w:rPr>
          <w:szCs w:val="24"/>
        </w:rPr>
        <w:t>.</w:t>
      </w:r>
      <w:r w:rsidRPr="00153717">
        <w:rPr>
          <w:szCs w:val="24"/>
          <w:lang w:val="sv-SE"/>
        </w:rPr>
        <w:tab/>
      </w:r>
      <w:r w:rsidRPr="00153717">
        <w:rPr>
          <w:b/>
          <w:szCs w:val="24"/>
          <w:u w:val="single"/>
          <w:lang w:val="sv-SE"/>
        </w:rPr>
        <w:t>B</w:t>
      </w:r>
      <w:r w:rsidRPr="00153717">
        <w:rPr>
          <w:b/>
          <w:szCs w:val="24"/>
          <w:lang w:val="sv-SE"/>
        </w:rPr>
        <w:t>.</w:t>
      </w:r>
      <w:r w:rsidRPr="00153717">
        <w:rPr>
          <w:szCs w:val="24"/>
          <w:lang w:val="sv-SE"/>
        </w:rPr>
        <w:t xml:space="preserve"> </w:t>
      </w:r>
      <w:r>
        <w:rPr>
          <w:b/>
          <w:position w:val="-6"/>
          <w:szCs w:val="24"/>
          <w:lang w:val="sv-SE"/>
        </w:rPr>
        <w:object>
          <v:shape id="_x0000_i6962" type="#_x0000_t75" style="width:30pt;height:14.4pt" o:oleicon="f" o:ole="">
            <v:imagedata r:id="rId8425" o:title=""/>
          </v:shape>
          <o:OLEObject Type="Embed" ProgID="Equation.DSMT4" ShapeID="_x0000_i6962" DrawAspect="Content" ObjectID="_1642176986" r:id="rId8947"/>
        </w:object>
      </w:r>
      <w:r w:rsidRPr="00153717">
        <w:rPr>
          <w:szCs w:val="24"/>
        </w:rPr>
        <w:t>.</w:t>
      </w:r>
      <w:r w:rsidRPr="00153717">
        <w:rPr>
          <w:szCs w:val="24"/>
        </w:rPr>
        <w:tab/>
      </w:r>
      <w:r w:rsidRPr="00153717">
        <w:rPr>
          <w:b/>
          <w:szCs w:val="24"/>
          <w:lang w:val="sv-SE"/>
        </w:rPr>
        <w:t>C.</w:t>
      </w:r>
      <w:r w:rsidRPr="00153717">
        <w:rPr>
          <w:szCs w:val="24"/>
          <w:lang w:val="sv-SE"/>
        </w:rPr>
        <w:t xml:space="preserve"> </w:t>
      </w:r>
      <w:r>
        <w:rPr>
          <w:b/>
          <w:position w:val="-6"/>
          <w:szCs w:val="24"/>
          <w:lang w:val="sv-SE"/>
        </w:rPr>
        <w:object>
          <v:shape id="_x0000_i6963" type="#_x0000_t75" style="width:63.75pt;height:14.4pt" o:oleicon="f" o:ole="">
            <v:imagedata r:id="rId8427" o:title=""/>
          </v:shape>
          <o:OLEObject Type="Embed" ProgID="Equation.DSMT4" ShapeID="_x0000_i6963" DrawAspect="Content" ObjectID="_1642176987" r:id="rId8948"/>
        </w:object>
      </w:r>
      <w:r w:rsidRPr="00153717">
        <w:rPr>
          <w:szCs w:val="24"/>
        </w:rPr>
        <w:t>.</w:t>
      </w:r>
      <w:r w:rsidRPr="00153717">
        <w:rPr>
          <w:szCs w:val="24"/>
          <w:lang w:val="sv-SE"/>
        </w:rPr>
        <w:tab/>
      </w:r>
      <w:r w:rsidRPr="00153717">
        <w:rPr>
          <w:b/>
          <w:szCs w:val="24"/>
          <w:lang w:val="sv-SE"/>
        </w:rPr>
        <w:t>D.</w:t>
      </w:r>
      <w:r w:rsidRPr="00153717">
        <w:rPr>
          <w:szCs w:val="24"/>
          <w:lang w:val="sv-SE"/>
        </w:rPr>
        <w:t xml:space="preserve"> </w:t>
      </w:r>
      <w:r>
        <w:rPr>
          <w:b/>
          <w:position w:val="-6"/>
          <w:szCs w:val="24"/>
          <w:lang w:val="sv-SE"/>
        </w:rPr>
        <w:object>
          <v:shape id="_x0000_i6964" type="#_x0000_t75" style="width:67.45pt;height:14.4pt" o:oleicon="f" o:ole="">
            <v:imagedata r:id="rId8429" o:title=""/>
          </v:shape>
          <o:OLEObject Type="Embed" ProgID="Equation.DSMT4" ShapeID="_x0000_i6964" DrawAspect="Content" ObjectID="_1642176988" r:id="rId8949"/>
        </w:object>
      </w:r>
      <w:r w:rsidRPr="00153717">
        <w:rPr>
          <w:szCs w:val="24"/>
        </w:rPr>
        <w:t>.</w:t>
      </w:r>
    </w:p>
    <w:p w:rsidR="002F1F28" w:rsidRPr="00153717" w:rsidP="00153717">
      <w:pPr>
        <w:pStyle w:val="ListParagraph"/>
        <w:ind w:left="992"/>
        <w:jc w:val="center"/>
        <w:rPr>
          <w:rStyle w:val="fontstyle01"/>
          <w:b/>
          <w:color w:val="auto"/>
          <w:szCs w:val="24"/>
        </w:rPr>
      </w:pPr>
      <w:r w:rsidRPr="00153717">
        <w:rPr>
          <w:rStyle w:val="fontstyle01"/>
          <w:b/>
          <w:color w:val="auto"/>
          <w:szCs w:val="24"/>
        </w:rPr>
        <w:t>Lời</w:t>
      </w:r>
      <w:r w:rsidRPr="00153717">
        <w:rPr>
          <w:rStyle w:val="fontstyle01"/>
          <w:color w:val="auto"/>
          <w:szCs w:val="24"/>
        </w:rPr>
        <w:t xml:space="preserve"> </w:t>
      </w:r>
      <w:r w:rsidRPr="00153717">
        <w:rPr>
          <w:rStyle w:val="fontstyle01"/>
          <w:b/>
          <w:color w:val="auto"/>
          <w:szCs w:val="24"/>
        </w:rPr>
        <w:t>giải</w:t>
      </w:r>
    </w:p>
    <w:p w:rsidR="002F1F28" w:rsidRPr="00153717" w:rsidP="00153717">
      <w:pPr>
        <w:pStyle w:val="ListParagraph"/>
        <w:ind w:left="992"/>
        <w:jc w:val="both"/>
        <w:rPr>
          <w:rStyle w:val="fontstyle01"/>
          <w:b/>
          <w:color w:val="auto"/>
          <w:szCs w:val="24"/>
        </w:rPr>
      </w:pPr>
      <w:r w:rsidRPr="00153717">
        <w:rPr>
          <w:rStyle w:val="fontstyle01"/>
          <w:b/>
          <w:color w:val="auto"/>
          <w:szCs w:val="24"/>
        </w:rPr>
        <w:t>Chọn</w:t>
      </w:r>
      <w:r w:rsidRPr="00153717">
        <w:rPr>
          <w:rStyle w:val="fontstyle01"/>
          <w:color w:val="auto"/>
          <w:szCs w:val="24"/>
        </w:rPr>
        <w:t xml:space="preserve"> </w:t>
      </w:r>
      <w:r w:rsidRPr="00153717">
        <w:rPr>
          <w:rStyle w:val="fontstyle01"/>
          <w:b/>
          <w:color w:val="auto"/>
          <w:szCs w:val="24"/>
        </w:rPr>
        <w:t>B</w:t>
      </w:r>
      <w:r w:rsidRPr="00153717">
        <w:rPr>
          <w:rStyle w:val="fontstyle01"/>
          <w:color w:val="auto"/>
          <w:szCs w:val="24"/>
        </w:rPr>
        <w:t xml:space="preserve"> </w:t>
      </w:r>
    </w:p>
    <w:p w:rsidR="002F1F28" w:rsidRPr="00153717" w:rsidP="00153717">
      <w:pPr>
        <w:pStyle w:val="ListParagraph"/>
        <w:ind w:left="992"/>
        <w:jc w:val="both"/>
        <w:rPr>
          <w:szCs w:val="24"/>
        </w:rPr>
      </w:pPr>
      <w:r w:rsidRPr="00153717">
        <w:rPr>
          <w:rStyle w:val="fontstyle01"/>
          <w:color w:val="auto"/>
          <w:szCs w:val="24"/>
        </w:rPr>
        <w:t xml:space="preserve">Do </w:t>
      </w:r>
      <w:r w:rsidRPr="00153717">
        <w:rPr>
          <w:szCs w:val="24"/>
        </w:rPr>
        <w:t xml:space="preserve">đồ thị hàm số </w:t>
      </w:r>
      <w:r>
        <w:rPr>
          <w:position w:val="-14"/>
          <w:szCs w:val="24"/>
        </w:rPr>
        <w:object>
          <v:shape id="_x0000_i6965" type="#_x0000_t75" style="width:117.75pt;height:20.45pt" o:oleicon="f" o:ole="">
            <v:imagedata r:id="rId8411" o:title=""/>
          </v:shape>
          <o:OLEObject Type="Embed" ProgID="Equation.DSMT4" ShapeID="_x0000_i6965" DrawAspect="Content" ObjectID="_1642176989" r:id="rId8950"/>
        </w:object>
      </w:r>
      <w:r w:rsidRPr="00153717">
        <w:rPr>
          <w:szCs w:val="24"/>
        </w:rPr>
        <w:t xml:space="preserve"> cắt trục hoành tại </w:t>
      </w:r>
      <w:r>
        <w:rPr>
          <w:position w:val="-6"/>
          <w:szCs w:val="24"/>
        </w:rPr>
        <w:object>
          <v:shape id="_x0000_i6966" type="#_x0000_t75" style="width:9pt;height:14.4pt" o:oleicon="f" o:ole="">
            <v:imagedata r:id="rId8413" o:title=""/>
          </v:shape>
          <o:OLEObject Type="Embed" ProgID="Equation.DSMT4" ShapeID="_x0000_i6966" DrawAspect="Content" ObjectID="_1642176990" r:id="rId8951"/>
        </w:object>
      </w:r>
      <w:r w:rsidRPr="00153717">
        <w:rPr>
          <w:szCs w:val="24"/>
        </w:rPr>
        <w:t xml:space="preserve"> điểm phân biệt có hoành độ </w:t>
      </w:r>
      <w:r>
        <w:rPr>
          <w:position w:val="-12"/>
          <w:szCs w:val="24"/>
        </w:rPr>
        <w:object>
          <v:shape id="_x0000_i6967" type="#_x0000_t75" style="width:12pt;height:18pt" o:oleicon="f" o:ole="">
            <v:imagedata r:id="rId8415" o:title=""/>
          </v:shape>
          <o:OLEObject Type="Embed" ProgID="Equation.DSMT4" ShapeID="_x0000_i6967" DrawAspect="Content" ObjectID="_1642176991" r:id="rId8952"/>
        </w:object>
      </w:r>
      <w:r w:rsidRPr="00153717">
        <w:rPr>
          <w:szCs w:val="24"/>
        </w:rPr>
        <w:t xml:space="preserve">, </w:t>
      </w:r>
      <w:r>
        <w:rPr>
          <w:position w:val="-12"/>
          <w:szCs w:val="24"/>
        </w:rPr>
        <w:object>
          <v:shape id="_x0000_i6968" type="#_x0000_t75" style="width:13pt;height:18pt" o:oleicon="f" o:ole="">
            <v:imagedata r:id="rId8417" o:title=""/>
          </v:shape>
          <o:OLEObject Type="Embed" ProgID="Equation.DSMT4" ShapeID="_x0000_i6968" DrawAspect="Content" ObjectID="_1642176992" r:id="rId8953"/>
        </w:object>
      </w:r>
      <w:r w:rsidRPr="00153717">
        <w:rPr>
          <w:szCs w:val="24"/>
        </w:rPr>
        <w:t xml:space="preserve">, </w:t>
      </w:r>
      <w:r>
        <w:rPr>
          <w:position w:val="-12"/>
          <w:szCs w:val="24"/>
        </w:rPr>
        <w:object>
          <v:shape id="_x0000_i6969" type="#_x0000_t75" style="width:13pt;height:18pt" o:oleicon="f" o:ole="">
            <v:imagedata r:id="rId8419" o:title=""/>
          </v:shape>
          <o:OLEObject Type="Embed" ProgID="Equation.DSMT4" ShapeID="_x0000_i6969" DrawAspect="Content" ObjectID="_1642176993" r:id="rId8954"/>
        </w:object>
      </w:r>
      <w:r w:rsidRPr="00153717">
        <w:rPr>
          <w:szCs w:val="24"/>
        </w:rPr>
        <w:t xml:space="preserve"> nên </w:t>
      </w:r>
      <w:r>
        <w:rPr>
          <w:position w:val="-14"/>
          <w:szCs w:val="24"/>
        </w:rPr>
        <w:object>
          <v:shape id="_x0000_i6970" type="#_x0000_t75" style="width:152.3pt;height:20.45pt" o:oleicon="f" o:ole="">
            <v:imagedata r:id="rId8955" o:title=""/>
          </v:shape>
          <o:OLEObject Type="Embed" ProgID="Equation.DSMT4" ShapeID="_x0000_i6970" DrawAspect="Content" ObjectID="_1642176994" r:id="rId8956"/>
        </w:object>
      </w:r>
      <w:r w:rsidRPr="00153717">
        <w:rPr>
          <w:szCs w:val="24"/>
        </w:rPr>
        <w:t>.</w:t>
      </w:r>
    </w:p>
    <w:p w:rsidR="002F1F28" w:rsidRPr="00153717" w:rsidP="00153717">
      <w:pPr>
        <w:pStyle w:val="ListParagraph"/>
        <w:ind w:left="992"/>
        <w:jc w:val="both"/>
        <w:rPr>
          <w:szCs w:val="24"/>
        </w:rPr>
      </w:pPr>
      <w:r>
        <w:rPr>
          <w:position w:val="-14"/>
          <w:szCs w:val="24"/>
        </w:rPr>
        <w:object>
          <v:shape id="_x0000_i6971" type="#_x0000_t75" style="width:299.3pt;height:20.45pt" o:oleicon="f" o:ole="">
            <v:imagedata r:id="rId8957" o:title=""/>
          </v:shape>
          <o:OLEObject Type="Embed" ProgID="Equation.DSMT4" ShapeID="_x0000_i6971" DrawAspect="Content" ObjectID="_1642176995" r:id="rId8958"/>
        </w:object>
      </w:r>
      <w:r w:rsidRPr="00153717">
        <w:rPr>
          <w:szCs w:val="24"/>
        </w:rPr>
        <w:t>.</w:t>
      </w:r>
    </w:p>
    <w:p w:rsidR="002F1F28" w:rsidRPr="00153717" w:rsidP="00153717">
      <w:pPr>
        <w:pStyle w:val="ListParagraph"/>
        <w:ind w:left="992"/>
        <w:jc w:val="both"/>
        <w:rPr>
          <w:szCs w:val="24"/>
        </w:rPr>
      </w:pPr>
      <w:r w:rsidRPr="00153717">
        <w:rPr>
          <w:szCs w:val="24"/>
        </w:rPr>
        <w:t xml:space="preserve">Ta có </w:t>
      </w:r>
      <w:r>
        <w:rPr>
          <w:position w:val="-32"/>
          <w:szCs w:val="24"/>
        </w:rPr>
        <w:object>
          <v:shape id="_x0000_i6972" type="#_x0000_t75" style="width:145.55pt;height:35.25pt" o:oleicon="f" o:ole="">
            <v:imagedata r:id="rId8421" o:title=""/>
          </v:shape>
          <o:OLEObject Type="Embed" ProgID="Equation.DSMT4" ShapeID="_x0000_i6972" DrawAspect="Content" ObjectID="_1642176996" r:id="rId8959"/>
        </w:object>
      </w:r>
      <w:r>
        <w:rPr>
          <w:position w:val="-32"/>
          <w:szCs w:val="24"/>
        </w:rPr>
        <w:object>
          <v:shape id="_x0000_i6973" type="#_x0000_t75" style="width:279.85pt;height:35.25pt" o:oleicon="f" o:ole="">
            <v:imagedata r:id="rId8960" o:title=""/>
          </v:shape>
          <o:OLEObject Type="Embed" ProgID="Equation.DSMT4" ShapeID="_x0000_i6973" DrawAspect="Content" ObjectID="_1642176997" r:id="rId8961"/>
        </w:object>
      </w:r>
    </w:p>
    <w:p w:rsidR="002F1F28" w:rsidRPr="00153717" w:rsidP="00153717">
      <w:pPr>
        <w:pStyle w:val="ListParagraph"/>
        <w:ind w:left="992"/>
        <w:jc w:val="both"/>
        <w:rPr>
          <w:rStyle w:val="fontstyle01"/>
          <w:color w:val="auto"/>
          <w:szCs w:val="24"/>
        </w:rPr>
      </w:pPr>
      <w:r>
        <w:rPr>
          <w:position w:val="-32"/>
          <w:szCs w:val="24"/>
        </w:rPr>
        <w:object>
          <v:shape id="_x0000_i6974" type="#_x0000_t75" style="width:171.4pt;height:36.75pt" o:oleicon="f" o:ole="">
            <v:imagedata r:id="rId8962" o:title=""/>
          </v:shape>
          <o:OLEObject Type="Embed" ProgID="Equation.DSMT4" ShapeID="_x0000_i6974" DrawAspect="Content" ObjectID="_1642176998" r:id="rId8963"/>
        </w:object>
      </w:r>
      <w:r w:rsidRPr="00153717">
        <w:rPr>
          <w:szCs w:val="24"/>
        </w:rPr>
        <w:t>.</w:t>
      </w:r>
      <w:r w:rsidRPr="00153717">
        <w:rPr>
          <w:szCs w:val="24"/>
        </w:rPr>
        <w:t xml:space="preserve"> </w:t>
      </w:r>
      <w:r w:rsidRPr="00153717">
        <w:rPr>
          <w:szCs w:val="24"/>
        </w:rPr>
        <w:t xml:space="preserve">Vậy </w:t>
      </w:r>
      <w:r>
        <w:rPr>
          <w:position w:val="-6"/>
          <w:szCs w:val="24"/>
        </w:rPr>
        <w:object>
          <v:shape id="_x0000_i6975" type="#_x0000_t75" style="width:30pt;height:14.4pt" o:oleicon="f" o:ole="">
            <v:imagedata r:id="rId8964" o:title=""/>
          </v:shape>
          <o:OLEObject Type="Embed" ProgID="Equation.DSMT4" ShapeID="_x0000_i6975" DrawAspect="Content" ObjectID="_1642176999" r:id="rId8965"/>
        </w:object>
      </w:r>
      <w:r w:rsidRPr="00153717">
        <w:rPr>
          <w:szCs w:val="24"/>
        </w:rPr>
        <w:t>.</w:t>
      </w:r>
    </w:p>
    <w:p w:rsidR="002F1F28" w:rsidRPr="00153717" w:rsidP="00153717">
      <w:pPr>
        <w:tabs>
          <w:tab w:val="left" w:pos="992"/>
        </w:tabs>
        <w:jc w:val="both"/>
        <w:rPr>
          <w:noProof/>
          <w:szCs w:val="24"/>
          <w:lang w:val="pt-BR"/>
        </w:rPr>
      </w:pPr>
      <w:r w:rsidRPr="00153717">
        <w:rPr>
          <w:b/>
          <w:szCs w:val="24"/>
          <w:lang w:val="vi-VN"/>
        </w:rPr>
        <w:t xml:space="preserve">Câu 45: </w:t>
      </w:r>
      <w:r w:rsidRPr="00153717">
        <w:rPr>
          <w:noProof/>
          <w:szCs w:val="24"/>
          <w:lang w:val="pt-BR"/>
        </w:rPr>
        <w:t xml:space="preserve">Có bao nhiêu giá trị nguyên của tham số </w:t>
      </w:r>
      <w:r>
        <w:rPr>
          <w:noProof/>
          <w:position w:val="-14"/>
          <w:szCs w:val="24"/>
          <w:lang w:val="pt-BR"/>
        </w:rPr>
        <w:object>
          <v:shape id="_x0000_i6976" type="#_x0000_t75" style="width:52pt;height:20pt" o:oleicon="f" o:ole="">
            <v:imagedata r:id="rId8431" o:title=""/>
          </v:shape>
          <o:OLEObject Type="Embed" ProgID="Equation.DSMT4" ShapeID="_x0000_i6976" DrawAspect="Content" ObjectID="_1642177000" r:id="rId8966"/>
        </w:object>
      </w:r>
      <w:r w:rsidRPr="00153717">
        <w:rPr>
          <w:noProof/>
          <w:szCs w:val="24"/>
          <w:lang w:val="pt-BR"/>
        </w:rPr>
        <w:t xml:space="preserve"> để tập nghiệm của bất phương trình </w:t>
      </w:r>
      <w:r>
        <w:rPr>
          <w:noProof/>
          <w:position w:val="-32"/>
          <w:szCs w:val="24"/>
          <w:lang w:val="pt-BR"/>
        </w:rPr>
        <w:object>
          <v:shape id="_x0000_i6977" type="#_x0000_t75" style="width:190pt;height:31.95pt" o:oleicon="f" o:ole="">
            <v:imagedata r:id="rId8433" o:title=""/>
          </v:shape>
          <o:OLEObject Type="Embed" ProgID="Equation.DSMT4" ShapeID="_x0000_i6977" DrawAspect="Content" ObjectID="_1642177001" r:id="rId8967"/>
        </w:object>
      </w:r>
      <w:r w:rsidRPr="00153717">
        <w:rPr>
          <w:noProof/>
          <w:szCs w:val="24"/>
          <w:lang w:val="pt-BR"/>
        </w:rPr>
        <w:t xml:space="preserve"> chứa trong nửa khoảng </w:t>
      </w:r>
      <w:r>
        <w:rPr>
          <w:noProof/>
          <w:position w:val="-10"/>
          <w:szCs w:val="24"/>
          <w:lang w:val="pt-BR"/>
        </w:rPr>
        <w:object>
          <v:shape id="_x0000_i6978" type="#_x0000_t75" style="width:49pt;height:16pt" o:oleicon="f" o:ole="">
            <v:imagedata r:id="rId8435" o:title=""/>
          </v:shape>
          <o:OLEObject Type="Embed" ProgID="Equation.DSMT4" ShapeID="_x0000_i6978" DrawAspect="Content" ObjectID="_1642177002" r:id="rId8968"/>
        </w:object>
      </w:r>
      <w:r w:rsidRPr="00153717">
        <w:rPr>
          <w:noProof/>
          <w:szCs w:val="24"/>
          <w:lang w:val="pt-BR"/>
        </w:rPr>
        <w:t>.</w:t>
      </w:r>
    </w:p>
    <w:p w:rsidR="002F1F28" w:rsidRPr="00153717" w:rsidP="00153717">
      <w:pPr>
        <w:tabs>
          <w:tab w:val="left" w:pos="3402"/>
          <w:tab w:val="left" w:pos="5669"/>
          <w:tab w:val="left" w:pos="7937"/>
        </w:tabs>
        <w:ind w:left="992"/>
        <w:jc w:val="both"/>
        <w:rPr>
          <w:noProof/>
          <w:szCs w:val="24"/>
          <w:lang w:val="pt-BR"/>
        </w:rPr>
      </w:pPr>
      <w:r w:rsidRPr="00153717">
        <w:rPr>
          <w:b/>
          <w:noProof/>
          <w:szCs w:val="24"/>
          <w:lang w:val="pt-BR"/>
        </w:rPr>
        <w:t>A.</w:t>
      </w:r>
      <w:r w:rsidRPr="00153717">
        <w:rPr>
          <w:noProof/>
          <w:szCs w:val="24"/>
          <w:lang w:val="pt-BR"/>
        </w:rPr>
        <w:t xml:space="preserve"> </w:t>
      </w:r>
      <w:r>
        <w:rPr>
          <w:noProof/>
          <w:position w:val="-6"/>
          <w:szCs w:val="24"/>
          <w:lang w:val="pt-BR"/>
        </w:rPr>
        <w:object>
          <v:shape id="_x0000_i6979" type="#_x0000_t75" style="width:10pt;height:13.95pt" o:oleicon="f" o:ole="">
            <v:imagedata r:id="rId8437" o:title=""/>
          </v:shape>
          <o:OLEObject Type="Embed" ProgID="Equation.DSMT4" ShapeID="_x0000_i6979" DrawAspect="Content" ObjectID="_1642177003" r:id="rId8969"/>
        </w:object>
      </w:r>
      <w:r w:rsidRPr="00153717">
        <w:rPr>
          <w:noProof/>
          <w:szCs w:val="24"/>
          <w:lang w:val="pt-BR"/>
        </w:rPr>
        <w:t>.</w:t>
      </w:r>
      <w:r w:rsidRPr="00153717">
        <w:rPr>
          <w:noProof/>
          <w:szCs w:val="24"/>
          <w:lang w:val="pt-BR"/>
        </w:rPr>
        <w:tab/>
      </w:r>
      <w:r w:rsidRPr="00153717">
        <w:rPr>
          <w:b/>
          <w:noProof/>
          <w:szCs w:val="24"/>
          <w:lang w:val="pt-BR"/>
        </w:rPr>
        <w:t>B.</w:t>
      </w:r>
      <w:r w:rsidRPr="00153717">
        <w:rPr>
          <w:noProof/>
          <w:szCs w:val="24"/>
          <w:lang w:val="pt-BR"/>
        </w:rPr>
        <w:t xml:space="preserve"> </w:t>
      </w:r>
      <w:r>
        <w:rPr>
          <w:noProof/>
          <w:position w:val="-6"/>
          <w:szCs w:val="24"/>
          <w:lang w:val="pt-BR"/>
        </w:rPr>
        <w:object>
          <v:shape id="_x0000_i6980" type="#_x0000_t75" style="width:13.95pt;height:13.95pt" o:oleicon="f" o:ole="">
            <v:imagedata r:id="rId8439" o:title=""/>
          </v:shape>
          <o:OLEObject Type="Embed" ProgID="Equation.DSMT4" ShapeID="_x0000_i6980" DrawAspect="Content" ObjectID="_1642177004" r:id="rId8970"/>
        </w:object>
      </w:r>
      <w:r w:rsidRPr="00153717">
        <w:rPr>
          <w:noProof/>
          <w:szCs w:val="24"/>
          <w:lang w:val="pt-BR"/>
        </w:rPr>
        <w:t>.</w:t>
      </w:r>
      <w:r w:rsidRPr="00153717">
        <w:rPr>
          <w:noProof/>
          <w:szCs w:val="24"/>
          <w:lang w:val="pt-BR"/>
        </w:rPr>
        <w:tab/>
      </w:r>
      <w:r w:rsidRPr="00153717">
        <w:rPr>
          <w:b/>
          <w:noProof/>
          <w:szCs w:val="24"/>
          <w:u w:val="single"/>
          <w:lang w:val="pt-BR"/>
        </w:rPr>
        <w:t>C</w:t>
      </w:r>
      <w:r w:rsidRPr="00153717">
        <w:rPr>
          <w:b/>
          <w:noProof/>
          <w:szCs w:val="24"/>
          <w:lang w:val="pt-BR"/>
        </w:rPr>
        <w:t>.</w:t>
      </w:r>
      <w:r w:rsidRPr="00153717">
        <w:rPr>
          <w:noProof/>
          <w:szCs w:val="24"/>
          <w:lang w:val="pt-BR"/>
        </w:rPr>
        <w:t xml:space="preserve"> </w:t>
      </w:r>
      <w:r>
        <w:rPr>
          <w:noProof/>
          <w:position w:val="-6"/>
          <w:szCs w:val="24"/>
          <w:lang w:val="pt-BR"/>
        </w:rPr>
        <w:object>
          <v:shape id="_x0000_i6981" type="#_x0000_t75" style="width:9pt;height:13.95pt" o:oleicon="f" o:ole="">
            <v:imagedata r:id="rId8441" o:title=""/>
          </v:shape>
          <o:OLEObject Type="Embed" ProgID="Equation.DSMT4" ShapeID="_x0000_i6981" DrawAspect="Content" ObjectID="_1642177005" r:id="rId8971"/>
        </w:object>
      </w:r>
      <w:r w:rsidRPr="00153717">
        <w:rPr>
          <w:noProof/>
          <w:szCs w:val="24"/>
          <w:lang w:val="pt-BR"/>
        </w:rPr>
        <w:t>.</w:t>
      </w:r>
      <w:r w:rsidRPr="00153717">
        <w:rPr>
          <w:noProof/>
          <w:szCs w:val="24"/>
          <w:lang w:val="pt-BR"/>
        </w:rPr>
        <w:tab/>
      </w:r>
      <w:r w:rsidRPr="00153717">
        <w:rPr>
          <w:b/>
          <w:noProof/>
          <w:szCs w:val="24"/>
          <w:lang w:val="pt-BR"/>
        </w:rPr>
        <w:t>D.</w:t>
      </w:r>
      <w:r w:rsidRPr="00153717">
        <w:rPr>
          <w:noProof/>
          <w:szCs w:val="24"/>
          <w:lang w:val="pt-BR"/>
        </w:rPr>
        <w:t xml:space="preserve"> </w:t>
      </w:r>
      <w:r>
        <w:rPr>
          <w:noProof/>
          <w:position w:val="-6"/>
          <w:szCs w:val="24"/>
          <w:lang w:val="pt-BR"/>
        </w:rPr>
        <w:object>
          <v:shape id="_x0000_i6982" type="#_x0000_t75" style="width:9pt;height:13.95pt" o:oleicon="f" o:ole="">
            <v:imagedata r:id="rId8443" o:title=""/>
          </v:shape>
          <o:OLEObject Type="Embed" ProgID="Equation.DSMT4" ShapeID="_x0000_i6982" DrawAspect="Content" ObjectID="_1642177006" r:id="rId8972"/>
        </w:object>
      </w:r>
      <w:r w:rsidRPr="00153717">
        <w:rPr>
          <w:noProof/>
          <w:szCs w:val="24"/>
          <w:lang w:val="pt-BR"/>
        </w:rPr>
        <w:t>.</w:t>
      </w:r>
    </w:p>
    <w:p w:rsidR="002F1F28" w:rsidRPr="00153717" w:rsidP="00153717">
      <w:pPr>
        <w:ind w:left="992"/>
        <w:jc w:val="center"/>
        <w:rPr>
          <w:b/>
          <w:noProof/>
          <w:szCs w:val="24"/>
          <w:lang w:val="pt-BR"/>
        </w:rPr>
      </w:pPr>
      <w:r w:rsidRPr="00153717">
        <w:rPr>
          <w:b/>
          <w:noProof/>
          <w:szCs w:val="24"/>
          <w:lang w:val="pt-BR"/>
        </w:rPr>
        <w:t>Lời</w:t>
      </w:r>
      <w:r w:rsidRPr="00153717">
        <w:rPr>
          <w:noProof/>
          <w:szCs w:val="24"/>
          <w:lang w:val="pt-BR"/>
        </w:rPr>
        <w:t xml:space="preserve"> </w:t>
      </w:r>
      <w:r w:rsidRPr="00153717">
        <w:rPr>
          <w:b/>
          <w:noProof/>
          <w:szCs w:val="24"/>
          <w:lang w:val="pt-BR"/>
        </w:rPr>
        <w:t>giải</w:t>
      </w:r>
    </w:p>
    <w:p w:rsidR="002F1F28" w:rsidRPr="00153717" w:rsidP="00153717">
      <w:pPr>
        <w:ind w:left="992"/>
        <w:jc w:val="both"/>
        <w:rPr>
          <w:b/>
          <w:noProof/>
          <w:szCs w:val="24"/>
          <w:lang w:val="pt-BR"/>
        </w:rPr>
      </w:pPr>
      <w:r w:rsidRPr="00153717">
        <w:rPr>
          <w:b/>
          <w:noProof/>
          <w:szCs w:val="24"/>
          <w:lang w:val="pt-BR"/>
        </w:rPr>
        <w:t>Chọn</w:t>
      </w:r>
      <w:r w:rsidRPr="00153717">
        <w:rPr>
          <w:noProof/>
          <w:szCs w:val="24"/>
          <w:lang w:val="pt-BR"/>
        </w:rPr>
        <w:t xml:space="preserve"> </w:t>
      </w:r>
      <w:r w:rsidRPr="00153717">
        <w:rPr>
          <w:b/>
          <w:noProof/>
          <w:szCs w:val="24"/>
          <w:lang w:val="pt-BR"/>
        </w:rPr>
        <w:t>C</w:t>
      </w:r>
      <w:r w:rsidRPr="00153717">
        <w:rPr>
          <w:noProof/>
          <w:szCs w:val="24"/>
          <w:lang w:val="pt-BR"/>
        </w:rPr>
        <w:t xml:space="preserve"> </w:t>
      </w:r>
    </w:p>
    <w:p w:rsidR="002F1F28" w:rsidRPr="00153717" w:rsidP="00153717">
      <w:pPr>
        <w:ind w:left="992"/>
        <w:jc w:val="both"/>
        <w:rPr>
          <w:szCs w:val="24"/>
          <w:lang w:val="pt-BR"/>
        </w:rPr>
      </w:pPr>
      <w:r w:rsidRPr="00153717">
        <w:rPr>
          <w:noProof/>
          <w:szCs w:val="24"/>
          <w:lang w:val="pt-BR"/>
        </w:rPr>
        <w:t xml:space="preserve">Điều kiện: </w:t>
      </w:r>
      <w:r>
        <w:rPr>
          <w:noProof/>
          <w:position w:val="-42"/>
          <w:szCs w:val="24"/>
          <w:lang w:val="pt-BR"/>
        </w:rPr>
        <w:object>
          <v:shape id="_x0000_i6983" type="#_x0000_t75" style="width:124pt;height:48pt" o:oleicon="f" o:ole="">
            <v:imagedata r:id="rId8973" o:title=""/>
          </v:shape>
          <o:OLEObject Type="Embed" ProgID="Equation.DSMT4" ShapeID="_x0000_i6983" DrawAspect="Content" ObjectID="_1642177007" r:id="rId8974"/>
        </w:object>
      </w:r>
      <w:r>
        <w:rPr>
          <w:position w:val="-32"/>
          <w:szCs w:val="24"/>
        </w:rPr>
        <w:object>
          <v:shape id="_x0000_i6984" type="#_x0000_t75" style="width:134pt;height:38pt" o:oleicon="f" o:ole="">
            <v:imagedata r:id="rId8975" o:title=""/>
          </v:shape>
          <o:OLEObject Type="Embed" ProgID="Equation.DSMT4" ShapeID="_x0000_i6984" DrawAspect="Content" ObjectID="_1642177008" r:id="rId8976"/>
        </w:object>
      </w:r>
    </w:p>
    <w:p w:rsidR="002F1F28" w:rsidRPr="00153717" w:rsidP="00153717">
      <w:pPr>
        <w:ind w:left="992"/>
        <w:jc w:val="both"/>
        <w:rPr>
          <w:szCs w:val="24"/>
          <w:lang w:val="pt-BR"/>
        </w:rPr>
      </w:pPr>
      <w:r>
        <w:rPr>
          <w:position w:val="-52"/>
          <w:szCs w:val="24"/>
        </w:rPr>
        <w:object>
          <v:shape id="_x0000_i6985" type="#_x0000_t75" style="width:82pt;height:58pt" o:oleicon="f" o:ole="">
            <v:imagedata r:id="rId8977" o:title=""/>
          </v:shape>
          <o:OLEObject Type="Embed" ProgID="Equation.DSMT4" ShapeID="_x0000_i6985" DrawAspect="Content" ObjectID="_1642177009" r:id="rId8978"/>
        </w:object>
      </w:r>
      <w:r w:rsidRPr="00153717">
        <w:rPr>
          <w:noProof/>
          <w:szCs w:val="24"/>
          <w:lang w:val="pt-BR"/>
        </w:rPr>
        <w:t xml:space="preserve"> </w:t>
      </w:r>
      <w:r>
        <w:rPr>
          <w:position w:val="-64"/>
          <w:szCs w:val="24"/>
        </w:rPr>
        <w:object>
          <v:shape id="_x0000_i6986" type="#_x0000_t75" style="width:65pt;height:70pt" o:oleicon="f" o:ole="">
            <v:imagedata r:id="rId8979" o:title=""/>
          </v:shape>
          <o:OLEObject Type="Embed" ProgID="Equation.DSMT4" ShapeID="_x0000_i6986" DrawAspect="Content" ObjectID="_1642177010" r:id="rId8980"/>
        </w:object>
      </w:r>
      <w:r>
        <w:rPr>
          <w:position w:val="-44"/>
          <w:szCs w:val="24"/>
        </w:rPr>
        <w:object>
          <v:shape id="_x0000_i6987" type="#_x0000_t75" style="width:67.95pt;height:49.95pt" o:oleicon="f" o:ole="">
            <v:imagedata r:id="rId8981" o:title=""/>
          </v:shape>
          <o:OLEObject Type="Embed" ProgID="Equation.DSMT4" ShapeID="_x0000_i6987" DrawAspect="Content" ObjectID="_1642177011" r:id="rId8982"/>
        </w:object>
      </w:r>
    </w:p>
    <w:p w:rsidR="002F1F28" w:rsidRPr="00153717" w:rsidP="00153717">
      <w:pPr>
        <w:ind w:left="992"/>
        <w:jc w:val="both"/>
        <w:rPr>
          <w:noProof/>
          <w:szCs w:val="24"/>
          <w:lang w:val="pt-BR"/>
        </w:rPr>
      </w:pPr>
      <w:r w:rsidRPr="00153717">
        <w:rPr>
          <w:noProof/>
          <w:szCs w:val="24"/>
          <w:lang w:val="pt-BR"/>
        </w:rPr>
        <w:t xml:space="preserve">Với điều kiện trên bất phương trình trở thành </w:t>
      </w:r>
      <w:r>
        <w:rPr>
          <w:noProof/>
          <w:position w:val="-14"/>
          <w:szCs w:val="24"/>
          <w:lang w:val="pt-BR"/>
        </w:rPr>
        <w:object>
          <v:shape id="_x0000_i6988" type="#_x0000_t75" style="width:199pt;height:23pt" o:oleicon="f" o:ole="">
            <v:imagedata r:id="rId8983" o:title=""/>
          </v:shape>
          <o:OLEObject Type="Embed" ProgID="Equation.DSMT4" ShapeID="_x0000_i6988" DrawAspect="Content" ObjectID="_1642177012" r:id="rId8984"/>
        </w:object>
      </w:r>
    </w:p>
    <w:p w:rsidR="002F1F28" w:rsidRPr="00153717" w:rsidP="00153717">
      <w:pPr>
        <w:ind w:left="992"/>
        <w:jc w:val="both"/>
        <w:rPr>
          <w:noProof/>
          <w:szCs w:val="24"/>
          <w:lang w:val="pt-BR"/>
        </w:rPr>
      </w:pPr>
      <w:r w:rsidRPr="00153717">
        <w:rPr>
          <w:noProof/>
          <w:szCs w:val="24"/>
          <w:lang w:val="pt-BR"/>
        </w:rPr>
        <w:t xml:space="preserve">Đặt </w:t>
      </w:r>
      <w:r>
        <w:rPr>
          <w:noProof/>
          <w:position w:val="-12"/>
          <w:szCs w:val="24"/>
          <w:lang w:val="pt-BR"/>
        </w:rPr>
        <w:object>
          <v:shape id="_x0000_i6989" type="#_x0000_t75" style="width:48pt;height:18pt" o:oleicon="f" o:ole="">
            <v:imagedata r:id="rId8985" o:title=""/>
          </v:shape>
          <o:OLEObject Type="Embed" ProgID="Equation.DSMT4" ShapeID="_x0000_i6989" DrawAspect="Content" ObjectID="_1642177013" r:id="rId8986"/>
        </w:object>
      </w:r>
      <w:r w:rsidRPr="00153717">
        <w:rPr>
          <w:noProof/>
          <w:szCs w:val="24"/>
          <w:lang w:val="pt-BR"/>
        </w:rPr>
        <w:t xml:space="preserve"> thì </w:t>
      </w:r>
      <w:r>
        <w:rPr>
          <w:noProof/>
          <w:position w:val="-6"/>
          <w:szCs w:val="24"/>
          <w:lang w:val="pt-BR"/>
        </w:rPr>
        <w:object>
          <v:shape id="_x0000_i6990" type="#_x0000_t75" style="width:24.95pt;height:13.95pt" o:oleicon="f" o:ole="">
            <v:imagedata r:id="rId8987" o:title=""/>
          </v:shape>
          <o:OLEObject Type="Embed" ProgID="Equation.DSMT4" ShapeID="_x0000_i6990" DrawAspect="Content" ObjectID="_1642177014" r:id="rId8988"/>
        </w:object>
      </w:r>
      <w:r w:rsidRPr="00153717">
        <w:rPr>
          <w:noProof/>
          <w:szCs w:val="24"/>
          <w:lang w:val="pt-BR"/>
        </w:rPr>
        <w:t xml:space="preserve"> vì </w:t>
      </w:r>
      <w:r>
        <w:rPr>
          <w:noProof/>
          <w:position w:val="-10"/>
          <w:szCs w:val="24"/>
          <w:lang w:val="pt-BR"/>
        </w:rPr>
        <w:object>
          <v:shape id="_x0000_i6991" type="#_x0000_t75" style="width:67pt;height:16pt" o:oleicon="f" o:ole="">
            <v:imagedata r:id="rId8989" o:title=""/>
          </v:shape>
          <o:OLEObject Type="Embed" ProgID="Equation.DSMT4" ShapeID="_x0000_i6991" DrawAspect="Content" ObjectID="_1642177015" r:id="rId8990"/>
        </w:object>
      </w:r>
    </w:p>
    <w:p w:rsidR="002F1F28" w:rsidRPr="00153717" w:rsidP="00153717">
      <w:pPr>
        <w:ind w:left="992"/>
        <w:jc w:val="both"/>
        <w:rPr>
          <w:szCs w:val="24"/>
          <w:lang w:val="pt-BR"/>
        </w:rPr>
      </w:pPr>
      <w:r>
        <w:rPr>
          <w:noProof/>
          <w:position w:val="-16"/>
          <w:szCs w:val="24"/>
          <w:lang w:val="pt-BR"/>
        </w:rPr>
        <w:object>
          <v:shape id="_x0000_i6992" type="#_x0000_t75" style="width:155pt;height:23pt" o:oleicon="f" o:ole="">
            <v:imagedata r:id="rId8991" o:title=""/>
          </v:shape>
          <o:OLEObject Type="Embed" ProgID="Equation.DSMT4" ShapeID="_x0000_i6992" DrawAspect="Content" ObjectID="_1642177016" r:id="rId8992"/>
        </w:object>
      </w:r>
      <w:r>
        <w:rPr>
          <w:position w:val="-26"/>
          <w:szCs w:val="24"/>
          <w:lang w:val="pt-BR"/>
        </w:rPr>
        <w:object>
          <v:shape id="_x0000_i6993" type="#_x0000_t75" style="width:110pt;height:35pt" o:oleicon="f" o:ole="">
            <v:imagedata r:id="rId8993" o:title=""/>
          </v:shape>
          <o:OLEObject Type="Embed" ProgID="Equation.DSMT4" ShapeID="_x0000_i6993" DrawAspect="Content" ObjectID="_1642177017" r:id="rId8994"/>
        </w:object>
      </w:r>
      <w:r w:rsidRPr="00153717">
        <w:rPr>
          <w:szCs w:val="24"/>
          <w:lang w:val="pt-BR"/>
        </w:rPr>
        <w:t xml:space="preserve"> Đặt </w:t>
      </w:r>
      <w:r>
        <w:rPr>
          <w:noProof/>
          <w:position w:val="-26"/>
          <w:szCs w:val="24"/>
          <w:lang w:val="pt-BR"/>
        </w:rPr>
        <w:object>
          <v:shape id="_x0000_i6994" type="#_x0000_t75" style="width:70pt;height:35pt" o:oleicon="f" o:ole="">
            <v:imagedata r:id="rId8995" o:title=""/>
          </v:shape>
          <o:OLEObject Type="Embed" ProgID="Equation.DSMT4" ShapeID="_x0000_i6994" DrawAspect="Content" ObjectID="_1642177018" r:id="rId8996"/>
        </w:object>
      </w:r>
      <w:r w:rsidRPr="00153717">
        <w:rPr>
          <w:noProof/>
          <w:szCs w:val="24"/>
          <w:lang w:val="pt-BR"/>
        </w:rPr>
        <w:t>.</w:t>
      </w:r>
    </w:p>
    <w:p w:rsidR="002F1F28" w:rsidRPr="00153717" w:rsidP="00153717">
      <w:pPr>
        <w:ind w:left="992"/>
        <w:jc w:val="both"/>
        <w:rPr>
          <w:szCs w:val="24"/>
          <w:lang w:val="pt-BR"/>
        </w:rPr>
      </w:pPr>
      <w:r w:rsidRPr="00153717">
        <w:rPr>
          <w:szCs w:val="24"/>
          <w:lang w:val="pt-BR"/>
        </w:rPr>
        <w:t xml:space="preserve">Yêu cầu bài toán </w:t>
      </w:r>
      <w:r>
        <w:rPr>
          <w:position w:val="-22"/>
          <w:szCs w:val="24"/>
        </w:rPr>
        <w:object>
          <v:shape id="_x0000_i6995" type="#_x0000_t75" style="width:85pt;height:24pt" o:oleicon="f" o:ole="">
            <v:imagedata r:id="rId8997" o:title=""/>
          </v:shape>
          <o:OLEObject Type="Embed" ProgID="Equation.DSMT4" ShapeID="_x0000_i6995" DrawAspect="Content" ObjectID="_1642177019" r:id="rId8998"/>
        </w:object>
      </w:r>
      <w:r w:rsidRPr="00153717">
        <w:rPr>
          <w:szCs w:val="24"/>
          <w:lang w:val="pt-BR"/>
        </w:rPr>
        <w:t xml:space="preserve"> </w:t>
      </w:r>
    </w:p>
    <w:p w:rsidR="002F1F28" w:rsidRPr="00153717" w:rsidP="00153717">
      <w:pPr>
        <w:ind w:left="992"/>
        <w:jc w:val="both"/>
        <w:rPr>
          <w:noProof/>
          <w:szCs w:val="24"/>
          <w:lang w:val="pt-BR"/>
        </w:rPr>
      </w:pPr>
      <w:r w:rsidRPr="00153717">
        <w:rPr>
          <w:noProof/>
          <w:szCs w:val="24"/>
          <w:lang w:val="pt-BR"/>
        </w:rPr>
        <w:t xml:space="preserve">Xét hàm số </w:t>
      </w:r>
      <w:r>
        <w:rPr>
          <w:noProof/>
          <w:position w:val="-26"/>
          <w:szCs w:val="24"/>
          <w:lang w:val="pt-BR"/>
        </w:rPr>
        <w:object>
          <v:shape id="_x0000_i6996" type="#_x0000_t75" style="width:70pt;height:35pt" o:oleicon="f" o:ole="">
            <v:imagedata r:id="rId8995" o:title=""/>
          </v:shape>
          <o:OLEObject Type="Embed" ProgID="Equation.DSMT4" ShapeID="_x0000_i6996" DrawAspect="Content" ObjectID="_1642177020" r:id="rId8999"/>
        </w:object>
      </w:r>
      <w:r w:rsidRPr="00153717">
        <w:rPr>
          <w:noProof/>
          <w:szCs w:val="24"/>
          <w:lang w:val="pt-BR"/>
        </w:rPr>
        <w:t xml:space="preserve"> trên nửa khoảng </w:t>
      </w:r>
      <w:r>
        <w:rPr>
          <w:noProof/>
          <w:position w:val="-10"/>
          <w:szCs w:val="24"/>
        </w:rPr>
        <w:object>
          <v:shape id="_x0000_i6997" type="#_x0000_t75" style="width:36pt;height:16pt" o:oleicon="f" o:ole="">
            <v:imagedata r:id="rId9000" o:title=""/>
          </v:shape>
          <o:OLEObject Type="Embed" ProgID="Equation.DSMT4" ShapeID="_x0000_i6997" DrawAspect="Content" ObjectID="_1642177021" r:id="rId9001"/>
        </w:object>
      </w:r>
    </w:p>
    <w:p w:rsidR="002F1F28" w:rsidRPr="00153717" w:rsidP="00153717">
      <w:pPr>
        <w:ind w:left="992"/>
        <w:jc w:val="both"/>
        <w:rPr>
          <w:noProof/>
          <w:szCs w:val="24"/>
          <w:lang w:val="pt-BR"/>
        </w:rPr>
      </w:pPr>
      <w:r w:rsidRPr="00153717">
        <w:rPr>
          <w:noProof/>
          <w:szCs w:val="24"/>
          <w:lang w:val="pt-BR"/>
        </w:rPr>
        <w:t xml:space="preserve">Ta có </w:t>
      </w:r>
      <w:r>
        <w:rPr>
          <w:noProof/>
          <w:position w:val="-36"/>
          <w:szCs w:val="24"/>
        </w:rPr>
        <w:object>
          <v:shape id="_x0000_i6998" type="#_x0000_t75" style="width:163pt;height:40pt" o:oleicon="f" o:ole="">
            <v:imagedata r:id="rId9002" o:title=""/>
          </v:shape>
          <o:OLEObject Type="Embed" ProgID="Equation.DSMT4" ShapeID="_x0000_i6998" DrawAspect="Content" ObjectID="_1642177022" r:id="rId9003"/>
        </w:object>
      </w:r>
      <w:r w:rsidRPr="00153717">
        <w:rPr>
          <w:noProof/>
          <w:szCs w:val="24"/>
          <w:lang w:val="pt-BR"/>
        </w:rPr>
        <w:t xml:space="preserve"> </w:t>
      </w:r>
      <w:r>
        <w:rPr>
          <w:noProof/>
          <w:position w:val="-14"/>
          <w:szCs w:val="24"/>
        </w:rPr>
        <w:object>
          <v:shape id="_x0000_i6999" type="#_x0000_t75" style="width:41pt;height:20pt" o:oleicon="f" o:ole="">
            <v:imagedata r:id="rId9004" o:title=""/>
          </v:shape>
          <o:OLEObject Type="Embed" ProgID="Equation.DSMT4" ShapeID="_x0000_i6999" DrawAspect="Content" ObjectID="_1642177023" r:id="rId9005"/>
        </w:object>
      </w:r>
      <w:r w:rsidRPr="00153717">
        <w:rPr>
          <w:noProof/>
          <w:szCs w:val="24"/>
          <w:lang w:val="pt-BR"/>
        </w:rPr>
        <w:t xml:space="preserve"> luôn nghịch biến trên khoảng </w:t>
      </w:r>
      <w:r>
        <w:rPr>
          <w:noProof/>
          <w:position w:val="-10"/>
          <w:szCs w:val="24"/>
        </w:rPr>
        <w:object>
          <v:shape id="_x0000_i7000" type="#_x0000_t75" style="width:36pt;height:16pt" o:oleicon="f" o:ole="">
            <v:imagedata r:id="rId9006" o:title=""/>
          </v:shape>
          <o:OLEObject Type="Embed" ProgID="Equation.DSMT4" ShapeID="_x0000_i7000" DrawAspect="Content" ObjectID="_1642177024" r:id="rId9007"/>
        </w:object>
      </w:r>
    </w:p>
    <w:p w:rsidR="002F1F28" w:rsidRPr="00153717" w:rsidP="00153717">
      <w:pPr>
        <w:ind w:left="992"/>
        <w:jc w:val="both"/>
        <w:rPr>
          <w:szCs w:val="24"/>
          <w:lang w:val="pt-BR"/>
        </w:rPr>
      </w:pPr>
      <w:r w:rsidRPr="00153717">
        <w:rPr>
          <w:noProof/>
          <w:szCs w:val="24"/>
          <w:lang w:val="pt-BR"/>
        </w:rPr>
        <w:t xml:space="preserve">Do đó </w:t>
      </w:r>
      <w:r>
        <w:rPr>
          <w:position w:val="-24"/>
          <w:szCs w:val="24"/>
        </w:rPr>
        <w:object>
          <v:shape id="_x0000_i7001" type="#_x0000_t75" style="width:103pt;height:24.95pt" o:oleicon="f" o:ole="">
            <v:imagedata r:id="rId9008" o:title=""/>
          </v:shape>
          <o:OLEObject Type="Embed" ProgID="Equation.DSMT4" ShapeID="_x0000_i7001" DrawAspect="Content" ObjectID="_1642177025" r:id="rId9009"/>
        </w:object>
      </w:r>
      <w:r>
        <w:rPr>
          <w:position w:val="-6"/>
          <w:szCs w:val="24"/>
        </w:rPr>
        <w:object>
          <v:shape id="_x0000_i7002" type="#_x0000_t75" style="width:44pt;height:13.95pt" o:oleicon="f" o:ole="">
            <v:imagedata r:id="rId9010" o:title=""/>
          </v:shape>
          <o:OLEObject Type="Embed" ProgID="Equation.DSMT4" ShapeID="_x0000_i7002" DrawAspect="Content" ObjectID="_1642177026" r:id="rId9011"/>
        </w:object>
      </w:r>
      <w:r w:rsidRPr="00153717">
        <w:rPr>
          <w:szCs w:val="24"/>
          <w:lang w:val="pt-BR"/>
        </w:rPr>
        <w:t>.</w:t>
      </w:r>
    </w:p>
    <w:p w:rsidR="002F1F28" w:rsidRPr="00153717" w:rsidP="00153717">
      <w:pPr>
        <w:ind w:left="992"/>
        <w:jc w:val="both"/>
        <w:rPr>
          <w:noProof/>
          <w:szCs w:val="24"/>
          <w:lang w:val="pt-BR"/>
        </w:rPr>
      </w:pPr>
      <w:r w:rsidRPr="00153717">
        <w:rPr>
          <w:noProof/>
          <w:szCs w:val="24"/>
          <w:lang w:val="pt-BR"/>
        </w:rPr>
        <w:t xml:space="preserve">Mà </w:t>
      </w:r>
      <w:r>
        <w:rPr>
          <w:noProof/>
          <w:position w:val="-14"/>
          <w:szCs w:val="24"/>
          <w:lang w:val="pt-BR"/>
        </w:rPr>
        <w:object>
          <v:shape id="_x0000_i7003" type="#_x0000_t75" style="width:52pt;height:20pt" o:oleicon="f" o:ole="">
            <v:imagedata r:id="rId8431" o:title=""/>
          </v:shape>
          <o:OLEObject Type="Embed" ProgID="Equation.DSMT4" ShapeID="_x0000_i7003" DrawAspect="Content" ObjectID="_1642177027" r:id="rId9012"/>
        </w:object>
      </w:r>
      <w:r w:rsidRPr="00153717">
        <w:rPr>
          <w:noProof/>
          <w:szCs w:val="24"/>
          <w:lang w:val="pt-BR"/>
        </w:rPr>
        <w:t xml:space="preserve"> nên </w:t>
      </w:r>
      <w:r>
        <w:rPr>
          <w:noProof/>
          <w:position w:val="-14"/>
          <w:szCs w:val="24"/>
          <w:lang w:val="pt-BR"/>
        </w:rPr>
        <w:object>
          <v:shape id="_x0000_i7004" type="#_x0000_t75" style="width:77pt;height:20pt" o:oleicon="f" o:ole="">
            <v:imagedata r:id="rId9013" o:title=""/>
          </v:shape>
          <o:OLEObject Type="Embed" ProgID="Equation.DSMT4" ShapeID="_x0000_i7004" DrawAspect="Content" ObjectID="_1642177028" r:id="rId9014"/>
        </w:object>
      </w:r>
      <w:r w:rsidRPr="00153717">
        <w:rPr>
          <w:noProof/>
          <w:szCs w:val="24"/>
          <w:lang w:val="pt-BR"/>
        </w:rPr>
        <w:t>.</w:t>
      </w:r>
    </w:p>
    <w:p w:rsidR="002F1F28" w:rsidRPr="00153717" w:rsidP="00153717">
      <w:pPr>
        <w:ind w:left="992"/>
        <w:jc w:val="both"/>
        <w:rPr>
          <w:noProof/>
          <w:szCs w:val="24"/>
          <w:lang w:val="pt-BR"/>
        </w:rPr>
      </w:pPr>
      <w:r w:rsidRPr="00153717">
        <w:rPr>
          <w:noProof/>
          <w:szCs w:val="24"/>
          <w:lang w:val="pt-BR"/>
        </w:rPr>
        <w:t xml:space="preserve">Vậy có </w:t>
      </w:r>
      <w:r>
        <w:rPr>
          <w:noProof/>
          <w:position w:val="-6"/>
          <w:szCs w:val="24"/>
        </w:rPr>
        <w:object>
          <v:shape id="_x0000_i7005" type="#_x0000_t75" style="width:9pt;height:13.95pt" o:oleicon="f" o:ole="">
            <v:imagedata r:id="rId9015" o:title=""/>
          </v:shape>
          <o:OLEObject Type="Embed" ProgID="Equation.DSMT4" ShapeID="_x0000_i7005" DrawAspect="Content" ObjectID="_1642177029" r:id="rId9016"/>
        </w:object>
      </w:r>
      <w:r w:rsidRPr="00153717">
        <w:rPr>
          <w:noProof/>
          <w:szCs w:val="24"/>
          <w:lang w:val="pt-BR"/>
        </w:rPr>
        <w:t xml:space="preserve"> giá trị nguyên của tham số </w:t>
      </w:r>
      <w:r>
        <w:rPr>
          <w:noProof/>
          <w:position w:val="-6"/>
          <w:szCs w:val="24"/>
          <w:lang w:val="pt-BR"/>
        </w:rPr>
        <w:object>
          <v:shape id="_x0000_i7006" type="#_x0000_t75" style="width:13pt;height:11pt" o:oleicon="f" o:ole="">
            <v:imagedata r:id="rId9017" o:title=""/>
          </v:shape>
          <o:OLEObject Type="Embed" ProgID="Equation.DSMT4" ShapeID="_x0000_i7006" DrawAspect="Content" ObjectID="_1642177030" r:id="rId9018"/>
        </w:object>
      </w:r>
      <w:r w:rsidRPr="00153717">
        <w:rPr>
          <w:noProof/>
          <w:szCs w:val="24"/>
          <w:lang w:val="pt-BR"/>
        </w:rPr>
        <w:t xml:space="preserve"> thỏa mãn yêu cầu bài toán.</w:t>
      </w:r>
    </w:p>
    <w:p w:rsidR="002F1F28" w:rsidRPr="00153717" w:rsidP="00153717">
      <w:pPr>
        <w:tabs>
          <w:tab w:val="left" w:pos="992"/>
        </w:tabs>
        <w:jc w:val="both"/>
        <w:rPr>
          <w:szCs w:val="24"/>
          <w:lang w:val="pt-BR"/>
        </w:rPr>
      </w:pPr>
      <w:r w:rsidRPr="00153717">
        <w:rPr>
          <w:b/>
          <w:szCs w:val="24"/>
          <w:lang w:val="pt-BR"/>
        </w:rPr>
        <w:t xml:space="preserve">Câu 46: </w:t>
      </w:r>
      <w:r w:rsidRPr="00153717">
        <w:rPr>
          <w:szCs w:val="24"/>
          <w:lang w:val="pt-BR"/>
        </w:rPr>
        <w:t xml:space="preserve">Biết </w:t>
      </w:r>
      <w:r>
        <w:rPr>
          <w:position w:val="-30"/>
          <w:szCs w:val="24"/>
        </w:rPr>
        <w:object>
          <v:shape id="_x0000_i7007" type="#_x0000_t75" style="width:117pt;height:37pt" o:oleicon="f" o:ole="">
            <v:imagedata r:id="rId8445" o:title=""/>
          </v:shape>
          <o:OLEObject Type="Embed" ProgID="Equation.DSMT4" ShapeID="_x0000_i7007" DrawAspect="Content" ObjectID="_1642177031" r:id="rId9019"/>
        </w:object>
      </w:r>
      <w:r w:rsidRPr="00153717">
        <w:rPr>
          <w:szCs w:val="24"/>
          <w:lang w:val="pt-BR"/>
        </w:rPr>
        <w:t xml:space="preserve">, trong đó </w:t>
      </w:r>
      <w:r>
        <w:rPr>
          <w:position w:val="-6"/>
          <w:szCs w:val="24"/>
        </w:rPr>
        <w:object>
          <v:shape id="_x0000_i7008" type="#_x0000_t75" style="width:10pt;height:11pt" o:oleicon="f" o:ole="">
            <v:imagedata r:id="rId8447" o:title=""/>
          </v:shape>
          <o:OLEObject Type="Embed" ProgID="Equation.DSMT4" ShapeID="_x0000_i7008" DrawAspect="Content" ObjectID="_1642177032" r:id="rId9020"/>
        </w:object>
      </w:r>
      <w:r w:rsidRPr="00153717">
        <w:rPr>
          <w:szCs w:val="24"/>
          <w:lang w:val="pt-BR"/>
        </w:rPr>
        <w:t xml:space="preserve">, </w:t>
      </w:r>
      <w:r>
        <w:rPr>
          <w:position w:val="-6"/>
          <w:szCs w:val="24"/>
        </w:rPr>
        <w:object>
          <v:shape id="_x0000_i7009" type="#_x0000_t75" style="width:10pt;height:13.95pt" o:oleicon="f" o:ole="">
            <v:imagedata r:id="rId8449" o:title=""/>
          </v:shape>
          <o:OLEObject Type="Embed" ProgID="Equation.DSMT4" ShapeID="_x0000_i7009" DrawAspect="Content" ObjectID="_1642177033" r:id="rId9021"/>
        </w:object>
      </w:r>
      <w:r w:rsidRPr="00153717">
        <w:rPr>
          <w:szCs w:val="24"/>
          <w:lang w:val="pt-BR"/>
        </w:rPr>
        <w:t xml:space="preserve">, </w:t>
      </w:r>
      <w:r>
        <w:rPr>
          <w:position w:val="-6"/>
          <w:szCs w:val="24"/>
        </w:rPr>
        <w:object>
          <v:shape id="_x0000_i7010" type="#_x0000_t75" style="width:9pt;height:11pt" o:oleicon="f" o:ole="">
            <v:imagedata r:id="rId8451" o:title=""/>
          </v:shape>
          <o:OLEObject Type="Embed" ProgID="Equation.DSMT4" ShapeID="_x0000_i7010" DrawAspect="Content" ObjectID="_1642177034" r:id="rId9022"/>
        </w:object>
      </w:r>
      <w:r w:rsidRPr="00153717">
        <w:rPr>
          <w:szCs w:val="24"/>
          <w:lang w:val="pt-BR"/>
        </w:rPr>
        <w:t xml:space="preserve"> là các số nguyên dương và </w:t>
      </w:r>
      <w:r>
        <w:rPr>
          <w:position w:val="-6"/>
          <w:szCs w:val="24"/>
        </w:rPr>
        <w:object>
          <v:shape id="_x0000_i7011" type="#_x0000_t75" style="width:27pt;height:13.95pt" o:oleicon="f" o:ole="">
            <v:imagedata r:id="rId8453" o:title=""/>
          </v:shape>
          <o:OLEObject Type="Embed" ProgID="Equation.DSMT4" ShapeID="_x0000_i7011" DrawAspect="Content" ObjectID="_1642177035" r:id="rId9023"/>
        </w:object>
      </w:r>
      <w:r w:rsidRPr="00153717">
        <w:rPr>
          <w:szCs w:val="24"/>
          <w:lang w:val="pt-BR"/>
        </w:rPr>
        <w:t xml:space="preserve">. Tính giá trị </w:t>
      </w:r>
      <w:r>
        <w:rPr>
          <w:position w:val="-6"/>
          <w:szCs w:val="24"/>
        </w:rPr>
        <w:object>
          <v:shape id="_x0000_i7012" type="#_x0000_t75" style="width:62pt;height:13.95pt" o:oleicon="f" o:ole="">
            <v:imagedata r:id="rId8455" o:title=""/>
          </v:shape>
          <o:OLEObject Type="Embed" ProgID="Equation.DSMT4" ShapeID="_x0000_i7012" DrawAspect="Content" ObjectID="_1642177036" r:id="rId9024"/>
        </w:object>
      </w:r>
      <w:r w:rsidRPr="00153717">
        <w:rPr>
          <w:szCs w:val="24"/>
          <w:lang w:val="pt-BR"/>
        </w:rPr>
        <w:t>.</w:t>
      </w:r>
    </w:p>
    <w:p w:rsidR="002F1F28" w:rsidRPr="00153717" w:rsidP="00153717">
      <w:pPr>
        <w:tabs>
          <w:tab w:val="left" w:pos="3402"/>
          <w:tab w:val="left" w:pos="5669"/>
          <w:tab w:val="left" w:pos="7937"/>
        </w:tabs>
        <w:ind w:left="992"/>
        <w:jc w:val="both"/>
        <w:rPr>
          <w:szCs w:val="24"/>
          <w:lang w:val="pt-BR"/>
        </w:rPr>
      </w:pPr>
      <w:r w:rsidRPr="00153717">
        <w:rPr>
          <w:b/>
          <w:szCs w:val="24"/>
          <w:lang w:val="pt-BR"/>
        </w:rPr>
        <w:t>A.</w:t>
      </w:r>
      <w:r w:rsidRPr="00153717">
        <w:rPr>
          <w:szCs w:val="24"/>
          <w:lang w:val="pt-BR"/>
        </w:rPr>
        <w:t xml:space="preserve"> </w:t>
      </w:r>
      <w:r>
        <w:rPr>
          <w:b/>
          <w:position w:val="-6"/>
          <w:szCs w:val="24"/>
        </w:rPr>
        <w:object>
          <v:shape id="_x0000_i7013" type="#_x0000_t75" style="width:33pt;height:13.95pt" o:oleicon="f" o:ole="">
            <v:imagedata r:id="rId8457" o:title=""/>
          </v:shape>
          <o:OLEObject Type="Embed" ProgID="Equation.DSMT4" ShapeID="_x0000_i7013" DrawAspect="Content" ObjectID="_1642177037" r:id="rId9025"/>
        </w:obje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b/>
          <w:position w:val="-6"/>
          <w:szCs w:val="24"/>
        </w:rPr>
        <w:object>
          <v:shape id="_x0000_i7014" type="#_x0000_t75" style="width:35pt;height:13.95pt" o:oleicon="f" o:ole="">
            <v:imagedata r:id="rId8459" o:title=""/>
          </v:shape>
          <o:OLEObject Type="Embed" ProgID="Equation.DSMT4" ShapeID="_x0000_i7014" DrawAspect="Content" ObjectID="_1642177038" r:id="rId9026"/>
        </w:object>
      </w:r>
      <w:r w:rsidRPr="00153717">
        <w:rPr>
          <w:szCs w:val="24"/>
          <w:lang w:val="pt-BR"/>
        </w:rPr>
        <w:t>.</w:t>
      </w:r>
      <w:r w:rsidRPr="00153717">
        <w:rPr>
          <w:szCs w:val="24"/>
          <w:lang w:val="pt-BR"/>
        </w:rPr>
        <w:tab/>
      </w:r>
      <w:r w:rsidRPr="00153717">
        <w:rPr>
          <w:b/>
          <w:szCs w:val="24"/>
          <w:u w:val="single"/>
          <w:lang w:val="pt-BR"/>
        </w:rPr>
        <w:t>C</w:t>
      </w:r>
      <w:r w:rsidRPr="00153717">
        <w:rPr>
          <w:b/>
          <w:szCs w:val="24"/>
          <w:lang w:val="pt-BR"/>
        </w:rPr>
        <w:t>.</w:t>
      </w:r>
      <w:r w:rsidRPr="00153717">
        <w:rPr>
          <w:szCs w:val="24"/>
          <w:lang w:val="pt-BR"/>
        </w:rPr>
        <w:t xml:space="preserve"> </w:t>
      </w:r>
      <w:r>
        <w:rPr>
          <w:b/>
          <w:position w:val="-6"/>
          <w:szCs w:val="24"/>
        </w:rPr>
        <w:object>
          <v:shape id="_x0000_i7015" type="#_x0000_t75" style="width:35pt;height:13.95pt" o:oleicon="f" o:ole="">
            <v:imagedata r:id="rId8461" o:title=""/>
          </v:shape>
          <o:OLEObject Type="Embed" ProgID="Equation.DSMT4" ShapeID="_x0000_i7015" DrawAspect="Content" ObjectID="_1642177039" r:id="rId9027"/>
        </w:obje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b/>
          <w:position w:val="-6"/>
          <w:szCs w:val="24"/>
        </w:rPr>
        <w:object>
          <v:shape id="_x0000_i7016" type="#_x0000_t75" style="width:34pt;height:13.95pt" o:oleicon="f" o:ole="">
            <v:imagedata r:id="rId8463" o:title=""/>
          </v:shape>
          <o:OLEObject Type="Embed" ProgID="Equation.DSMT4" ShapeID="_x0000_i7016" DrawAspect="Content" ObjectID="_1642177040" r:id="rId9028"/>
        </w:object>
      </w:r>
      <w:r w:rsidRPr="00153717">
        <w:rPr>
          <w:szCs w:val="24"/>
          <w:lang w:val="pt-BR"/>
        </w:rPr>
        <w:t>.</w:t>
      </w:r>
    </w:p>
    <w:p w:rsidR="002F1F28" w:rsidRPr="00153717" w:rsidP="00153717">
      <w:pPr>
        <w:ind w:left="992"/>
        <w:jc w:val="center"/>
        <w:rPr>
          <w:b/>
          <w:szCs w:val="24"/>
          <w:lang w:val="pt-BR"/>
        </w:rPr>
      </w:pPr>
      <w:r w:rsidRPr="00153717">
        <w:rPr>
          <w:b/>
          <w:szCs w:val="24"/>
          <w:lang w:val="pt-BR"/>
        </w:rPr>
        <w:t>Lời</w:t>
      </w:r>
      <w:r w:rsidRPr="00153717">
        <w:rPr>
          <w:szCs w:val="24"/>
          <w:lang w:val="pt-BR"/>
        </w:rPr>
        <w:t xml:space="preserve"> </w:t>
      </w:r>
      <w:r w:rsidRPr="00153717">
        <w:rPr>
          <w:b/>
          <w:szCs w:val="24"/>
          <w:lang w:val="pt-BR"/>
        </w:rPr>
        <w:t>giải</w:t>
      </w:r>
    </w:p>
    <w:p w:rsidR="002F1F28" w:rsidRPr="00153717" w:rsidP="00153717">
      <w:pPr>
        <w:ind w:left="992"/>
        <w:jc w:val="both"/>
        <w:rPr>
          <w:b/>
          <w:szCs w:val="24"/>
          <w:lang w:val="pt-BR"/>
        </w:rPr>
      </w:pPr>
      <w:r w:rsidRPr="00153717">
        <w:rPr>
          <w:b/>
          <w:szCs w:val="24"/>
          <w:lang w:val="pt-BR"/>
        </w:rPr>
        <w:t>Chọn</w:t>
      </w:r>
      <w:r w:rsidRPr="00153717">
        <w:rPr>
          <w:szCs w:val="24"/>
          <w:lang w:val="pt-BR"/>
        </w:rPr>
        <w:t xml:space="preserve"> </w:t>
      </w:r>
      <w:r w:rsidRPr="00153717">
        <w:rPr>
          <w:b/>
          <w:szCs w:val="24"/>
          <w:lang w:val="pt-BR"/>
        </w:rPr>
        <w:t>C</w:t>
      </w:r>
    </w:p>
    <w:p w:rsidR="002F1F28" w:rsidRPr="00153717" w:rsidP="00153717">
      <w:pPr>
        <w:ind w:left="992"/>
        <w:jc w:val="both"/>
        <w:rPr>
          <w:szCs w:val="24"/>
          <w:lang w:val="pt-BR"/>
        </w:rPr>
      </w:pPr>
      <w:r w:rsidRPr="00153717">
        <w:rPr>
          <w:szCs w:val="24"/>
          <w:lang w:val="pt-BR"/>
        </w:rPr>
        <w:t xml:space="preserve">Đặt </w:t>
      </w:r>
      <w:r>
        <w:rPr>
          <w:position w:val="-8"/>
          <w:szCs w:val="24"/>
        </w:rPr>
        <w:object>
          <v:shape id="_x0000_i7017" type="#_x0000_t75" style="width:62pt;height:18pt" o:oleicon="f" o:ole="">
            <v:imagedata r:id="rId9029" o:title=""/>
          </v:shape>
          <o:OLEObject Type="Embed" ProgID="Equation.DSMT4" ShapeID="_x0000_i7017" DrawAspect="Content" ObjectID="_1642177041" r:id="rId9030"/>
        </w:object>
      </w:r>
      <w:r>
        <w:rPr>
          <w:position w:val="-24"/>
          <w:szCs w:val="24"/>
        </w:rPr>
        <w:object>
          <v:shape id="_x0000_i7018" type="#_x0000_t75" style="width:63pt;height:31pt" o:oleicon="f" o:ole="">
            <v:imagedata r:id="rId9031" o:title=""/>
          </v:shape>
          <o:OLEObject Type="Embed" ProgID="Equation.DSMT4" ShapeID="_x0000_i7018" DrawAspect="Content" ObjectID="_1642177042" r:id="rId9032"/>
        </w:object>
      </w:r>
      <w:r w:rsidRPr="00153717">
        <w:rPr>
          <w:szCs w:val="24"/>
          <w:lang w:val="pt-BR"/>
        </w:rPr>
        <w:t xml:space="preserve">. </w:t>
      </w:r>
    </w:p>
    <w:p w:rsidR="002F1F28" w:rsidRPr="00153717" w:rsidP="00153717">
      <w:pPr>
        <w:ind w:left="992"/>
        <w:jc w:val="both"/>
        <w:rPr>
          <w:szCs w:val="24"/>
          <w:lang w:val="pt-BR"/>
        </w:rPr>
      </w:pPr>
      <w:r w:rsidRPr="00153717">
        <w:rPr>
          <w:szCs w:val="24"/>
          <w:lang w:val="pt-BR"/>
        </w:rPr>
        <w:t xml:space="preserve">Đổi : Với </w:t>
      </w:r>
      <w:r>
        <w:rPr>
          <w:position w:val="-8"/>
          <w:szCs w:val="24"/>
        </w:rPr>
        <w:object>
          <v:shape id="_x0000_i7019" type="#_x0000_t75" style="width:73pt;height:18pt" o:oleicon="f" o:ole="">
            <v:imagedata r:id="rId9033" o:title=""/>
          </v:shape>
          <o:OLEObject Type="Embed" ProgID="Equation.DSMT4" ShapeID="_x0000_i7019" DrawAspect="Content" ObjectID="_1642177043" r:id="rId9034"/>
        </w:object>
      </w:r>
      <w:r w:rsidRPr="00153717">
        <w:rPr>
          <w:szCs w:val="24"/>
          <w:lang w:val="pt-BR"/>
        </w:rPr>
        <w:t xml:space="preserve">; </w:t>
      </w:r>
      <w:r>
        <w:rPr>
          <w:position w:val="-6"/>
          <w:szCs w:val="24"/>
        </w:rPr>
        <w:object>
          <v:shape id="_x0000_i7020" type="#_x0000_t75" style="width:66pt;height:13.95pt" o:oleicon="f" o:ole="">
            <v:imagedata r:id="rId9035" o:title=""/>
          </v:shape>
          <o:OLEObject Type="Embed" ProgID="Equation.DSMT4" ShapeID="_x0000_i7020" DrawAspect="Content" ObjectID="_1642177044" r:id="rId9036"/>
        </w:object>
      </w:r>
      <w:r w:rsidRPr="00153717">
        <w:rPr>
          <w:szCs w:val="24"/>
          <w:lang w:val="pt-BR"/>
        </w:rPr>
        <w:t>.</w:t>
      </w:r>
    </w:p>
    <w:p w:rsidR="002F1F28" w:rsidRPr="00153717" w:rsidP="00153717">
      <w:pPr>
        <w:ind w:left="992"/>
        <w:jc w:val="both"/>
        <w:rPr>
          <w:szCs w:val="24"/>
          <w:lang w:val="pt-BR"/>
        </w:rPr>
      </w:pPr>
      <w:r>
        <w:rPr>
          <w:position w:val="-30"/>
          <w:szCs w:val="24"/>
        </w:rPr>
        <w:object>
          <v:shape id="_x0000_i7021" type="#_x0000_t75" style="width:98pt;height:37pt" o:oleicon="f" o:ole="">
            <v:imagedata r:id="rId9037" o:title=""/>
          </v:shape>
          <o:OLEObject Type="Embed" ProgID="Equation.DSMT4" ShapeID="_x0000_i7021" DrawAspect="Content" ObjectID="_1642177045" r:id="rId9038"/>
        </w:object>
      </w:r>
      <w:r>
        <w:rPr>
          <w:position w:val="-34"/>
          <w:szCs w:val="24"/>
        </w:rPr>
        <w:object>
          <v:shape id="_x0000_i7022" type="#_x0000_t75" style="width:48pt;height:39pt" o:oleicon="f" o:ole="">
            <v:imagedata r:id="rId9039" o:title=""/>
          </v:shape>
          <o:OLEObject Type="Embed" ProgID="Equation.DSMT4" ShapeID="_x0000_i7022" DrawAspect="Content" ObjectID="_1642177046" r:id="rId9040"/>
        </w:object>
      </w:r>
      <w:r>
        <w:rPr>
          <w:position w:val="-24"/>
          <w:szCs w:val="24"/>
        </w:rPr>
        <w:object>
          <v:shape id="_x0000_i7023" type="#_x0000_t75" style="width:42pt;height:31pt" o:oleicon="f" o:ole="">
            <v:imagedata r:id="rId9041" o:title=""/>
          </v:shape>
          <o:OLEObject Type="Embed" ProgID="Equation.DSMT4" ShapeID="_x0000_i7023" DrawAspect="Content" ObjectID="_1642177047" r:id="rId9042"/>
        </w:object>
      </w:r>
      <w:r>
        <w:rPr>
          <w:position w:val="-24"/>
          <w:szCs w:val="24"/>
        </w:rPr>
        <w:object>
          <v:shape id="_x0000_i7024" type="#_x0000_t75" style="width:57pt;height:34pt" o:oleicon="f" o:ole="">
            <v:imagedata r:id="rId9043" o:title=""/>
          </v:shape>
          <o:OLEObject Type="Embed" ProgID="Equation.DSMT4" ShapeID="_x0000_i7024" DrawAspect="Content" ObjectID="_1642177048" r:id="rId9044"/>
        </w:object>
      </w:r>
      <w:r w:rsidRPr="00153717">
        <w:rPr>
          <w:szCs w:val="24"/>
          <w:lang w:val="pt-BR"/>
        </w:rPr>
        <w:t>.</w:t>
      </w:r>
    </w:p>
    <w:p w:rsidR="002F1F28" w:rsidRPr="00153717" w:rsidP="00153717">
      <w:pPr>
        <w:ind w:left="992"/>
        <w:jc w:val="both"/>
        <w:rPr>
          <w:szCs w:val="24"/>
          <w:lang w:val="pt-BR"/>
        </w:rPr>
      </w:pPr>
      <w:r>
        <w:rPr>
          <w:position w:val="-6"/>
          <w:szCs w:val="24"/>
        </w:rPr>
        <w:object>
          <v:shape id="_x0000_i7025" type="#_x0000_t75" style="width:47pt;height:13.95pt" o:oleicon="f" o:ole="">
            <v:imagedata r:id="rId9045" o:title=""/>
          </v:shape>
          <o:OLEObject Type="Embed" ProgID="Equation.DSMT4" ShapeID="_x0000_i7025" DrawAspect="Content" ObjectID="_1642177049" r:id="rId9046"/>
        </w:object>
      </w:r>
      <w:r w:rsidRPr="00153717">
        <w:rPr>
          <w:szCs w:val="24"/>
          <w:lang w:val="pt-BR"/>
        </w:rPr>
        <w:t xml:space="preserve">, </w:t>
      </w:r>
      <w:r>
        <w:rPr>
          <w:position w:val="-6"/>
          <w:szCs w:val="24"/>
        </w:rPr>
        <w:object>
          <v:shape id="_x0000_i7026" type="#_x0000_t75" style="width:27pt;height:13.95pt" o:oleicon="f" o:ole="">
            <v:imagedata r:id="rId9047" o:title=""/>
          </v:shape>
          <o:OLEObject Type="Embed" ProgID="Equation.DSMT4" ShapeID="_x0000_i7026" DrawAspect="Content" ObjectID="_1642177050" r:id="rId9048"/>
        </w:object>
      </w:r>
      <w:r w:rsidRPr="00153717">
        <w:rPr>
          <w:szCs w:val="24"/>
          <w:lang w:val="pt-BR"/>
        </w:rPr>
        <w:t xml:space="preserve">, </w:t>
      </w:r>
      <w:r>
        <w:rPr>
          <w:position w:val="-6"/>
          <w:szCs w:val="24"/>
        </w:rPr>
        <w:object>
          <v:shape id="_x0000_i7027" type="#_x0000_t75" style="width:26pt;height:13.95pt" o:oleicon="f" o:ole="">
            <v:imagedata r:id="rId9049" o:title=""/>
          </v:shape>
          <o:OLEObject Type="Embed" ProgID="Equation.DSMT4" ShapeID="_x0000_i7027" DrawAspect="Content" ObjectID="_1642177051" r:id="rId9050"/>
        </w:object>
      </w:r>
      <w:r>
        <w:rPr>
          <w:position w:val="-6"/>
          <w:szCs w:val="24"/>
        </w:rPr>
        <w:object>
          <v:shape id="_x0000_i7028" type="#_x0000_t75" style="width:76pt;height:13.95pt" o:oleicon="f" o:ole="">
            <v:imagedata r:id="rId9051" o:title=""/>
          </v:shape>
          <o:OLEObject Type="Embed" ProgID="Equation.DSMT4" ShapeID="_x0000_i7028" DrawAspect="Content" ObjectID="_1642177052" r:id="rId9052"/>
        </w:object>
      </w:r>
      <w:r>
        <w:rPr>
          <w:position w:val="-6"/>
          <w:szCs w:val="24"/>
        </w:rPr>
        <w:object>
          <v:shape id="_x0000_i7029" type="#_x0000_t75" style="width:24.95pt;height:13.95pt" o:oleicon="f" o:ole="">
            <v:imagedata r:id="rId9053" o:title=""/>
          </v:shape>
          <o:OLEObject Type="Embed" ProgID="Equation.DSMT4" ShapeID="_x0000_i7029" DrawAspect="Content" ObjectID="_1642177053" r:id="rId9054"/>
        </w:object>
      </w:r>
      <w:r w:rsidRPr="00153717">
        <w:rPr>
          <w:szCs w:val="24"/>
          <w:lang w:val="pt-BR"/>
        </w:rPr>
        <w:t>.</w:t>
      </w:r>
    </w:p>
    <w:p w:rsidR="002F1F28" w:rsidRPr="00153717" w:rsidP="00153717">
      <w:pPr>
        <w:tabs>
          <w:tab w:val="left" w:pos="992"/>
        </w:tabs>
        <w:jc w:val="both"/>
        <w:rPr>
          <w:szCs w:val="24"/>
          <w:lang w:val="pt-BR"/>
        </w:rPr>
      </w:pPr>
      <w:r w:rsidRPr="00153717">
        <w:rPr>
          <w:b/>
          <w:szCs w:val="24"/>
          <w:lang w:val="pt-BR"/>
        </w:rPr>
        <w:t xml:space="preserve">Câu 47: </w:t>
      </w:r>
      <w:r w:rsidRPr="00153717">
        <w:rPr>
          <w:szCs w:val="24"/>
          <w:lang w:val="pt-BR"/>
        </w:rPr>
        <w:t xml:space="preserve">Cho </w:t>
      </w:r>
      <w:r>
        <w:rPr>
          <w:position w:val="-12"/>
          <w:szCs w:val="24"/>
        </w:rPr>
        <w:object>
          <v:shape id="_x0000_i7030" type="#_x0000_t75" style="width:12pt;height:18pt" o:oleicon="f" o:ole="">
            <v:imagedata r:id="rId8465" o:title=""/>
          </v:shape>
          <o:OLEObject Type="Embed" ProgID="Equation.DSMT4" ShapeID="_x0000_i7030" DrawAspect="Content" ObjectID="_1642177054" r:id="rId9055"/>
        </w:object>
      </w:r>
      <w:r w:rsidRPr="00153717">
        <w:rPr>
          <w:szCs w:val="24"/>
          <w:lang w:val="pt-BR"/>
        </w:rPr>
        <w:t xml:space="preserve">, </w:t>
      </w:r>
      <w:r>
        <w:rPr>
          <w:position w:val="-12"/>
          <w:szCs w:val="24"/>
        </w:rPr>
        <w:object>
          <v:shape id="_x0000_i7031" type="#_x0000_t75" style="width:13pt;height:18pt" o:oleicon="f" o:ole="">
            <v:imagedata r:id="rId8467" o:title=""/>
          </v:shape>
          <o:OLEObject Type="Embed" ProgID="Equation.DSMT4" ShapeID="_x0000_i7031" DrawAspect="Content" ObjectID="_1642177055" r:id="rId9056"/>
        </w:object>
      </w:r>
      <w:r w:rsidRPr="00153717">
        <w:rPr>
          <w:szCs w:val="24"/>
          <w:lang w:val="pt-BR"/>
        </w:rPr>
        <w:t xml:space="preserve"> là hai trong các số phức </w:t>
      </w:r>
      <w:r>
        <w:rPr>
          <w:position w:val="-4"/>
          <w:szCs w:val="24"/>
        </w:rPr>
        <w:object>
          <v:shape id="_x0000_i7032" type="#_x0000_t75" style="width:10pt;height:10pt" o:oleicon="f" o:ole="">
            <v:imagedata r:id="rId8469" o:title=""/>
          </v:shape>
          <o:OLEObject Type="Embed" ProgID="Equation.DSMT4" ShapeID="_x0000_i7032" DrawAspect="Content" ObjectID="_1642177056" r:id="rId9057"/>
        </w:object>
      </w:r>
      <w:r w:rsidRPr="00153717">
        <w:rPr>
          <w:szCs w:val="24"/>
          <w:lang w:val="pt-BR"/>
        </w:rPr>
        <w:t xml:space="preserve"> thỏa mãn điều kiện </w:t>
      </w:r>
      <w:r>
        <w:rPr>
          <w:position w:val="-14"/>
          <w:szCs w:val="24"/>
        </w:rPr>
        <w:object>
          <v:shape id="_x0000_i7033" type="#_x0000_t75" style="width:66pt;height:20pt" o:oleicon="f" o:ole="">
            <v:imagedata r:id="rId8471" o:title=""/>
          </v:shape>
          <o:OLEObject Type="Embed" ProgID="Equation.DSMT4" ShapeID="_x0000_i7033" DrawAspect="Content" ObjectID="_1642177057" r:id="rId9058"/>
        </w:object>
      </w:r>
      <w:r w:rsidRPr="00153717">
        <w:rPr>
          <w:szCs w:val="24"/>
          <w:lang w:val="pt-BR"/>
        </w:rPr>
        <w:t xml:space="preserve">, đồng thời </w:t>
      </w:r>
      <w:r>
        <w:rPr>
          <w:position w:val="-14"/>
          <w:szCs w:val="24"/>
        </w:rPr>
        <w:object>
          <v:shape id="_x0000_i7034" type="#_x0000_t75" style="width:55pt;height:20pt" o:oleicon="f" o:ole="">
            <v:imagedata r:id="rId8473" o:title=""/>
          </v:shape>
          <o:OLEObject Type="Embed" ProgID="Equation.DSMT4" ShapeID="_x0000_i7034" DrawAspect="Content" ObjectID="_1642177058" r:id="rId9059"/>
        </w:object>
      </w:r>
      <w:r w:rsidRPr="00153717">
        <w:rPr>
          <w:szCs w:val="24"/>
          <w:lang w:val="pt-BR"/>
        </w:rPr>
        <w:t xml:space="preserve">. Tập hợp các điểm biểu diễn của số phức </w:t>
      </w:r>
      <w:r>
        <w:rPr>
          <w:position w:val="-12"/>
          <w:szCs w:val="24"/>
        </w:rPr>
        <w:object>
          <v:shape id="_x0000_i7035" type="#_x0000_t75" style="width:53pt;height:18pt" o:oleicon="f" o:ole="">
            <v:imagedata r:id="rId8475" o:title=""/>
          </v:shape>
          <o:OLEObject Type="Embed" ProgID="Equation.DSMT4" ShapeID="_x0000_i7035" DrawAspect="Content" ObjectID="_1642177059" r:id="rId9060"/>
        </w:object>
      </w:r>
      <w:r w:rsidRPr="00153717">
        <w:rPr>
          <w:szCs w:val="24"/>
          <w:lang w:val="pt-BR"/>
        </w:rPr>
        <w:t xml:space="preserve"> trong mặt phẳng tọa độ </w:t>
      </w:r>
      <w:r>
        <w:rPr>
          <w:position w:val="-10"/>
          <w:szCs w:val="24"/>
        </w:rPr>
        <w:object>
          <v:shape id="_x0000_i7036" type="#_x0000_t75" style="width:23pt;height:16pt" o:oleicon="f" o:ole="">
            <v:imagedata r:id="rId8477" o:title=""/>
          </v:shape>
          <o:OLEObject Type="Embed" ProgID="Equation.DSMT4" ShapeID="_x0000_i7036" DrawAspect="Content" ObjectID="_1642177060" r:id="rId9061"/>
        </w:object>
      </w:r>
      <w:r w:rsidRPr="00153717">
        <w:rPr>
          <w:szCs w:val="24"/>
          <w:lang w:val="pt-BR"/>
        </w:rPr>
        <w:t xml:space="preserve"> là đường tròn có phương trình nào dưới đây?</w:t>
      </w:r>
    </w:p>
    <w:p w:rsidR="002F1F28" w:rsidRPr="00153717" w:rsidP="00153717">
      <w:pPr>
        <w:tabs>
          <w:tab w:val="left" w:pos="3402"/>
          <w:tab w:val="left" w:pos="5669"/>
          <w:tab w:val="left" w:pos="7937"/>
        </w:tabs>
        <w:ind w:left="992"/>
        <w:jc w:val="both"/>
        <w:rPr>
          <w:szCs w:val="24"/>
          <w:lang w:val="pt-BR"/>
        </w:rPr>
      </w:pPr>
      <w:r w:rsidRPr="00153717">
        <w:rPr>
          <w:b/>
          <w:szCs w:val="24"/>
          <w:lang w:val="pt-BR"/>
        </w:rPr>
        <w:t>A.</w:t>
      </w:r>
      <w:r w:rsidRPr="00153717">
        <w:rPr>
          <w:szCs w:val="24"/>
          <w:lang w:val="pt-BR"/>
        </w:rPr>
        <w:t xml:space="preserve"> </w:t>
      </w:r>
      <w:r>
        <w:rPr>
          <w:b/>
          <w:position w:val="-28"/>
          <w:szCs w:val="24"/>
        </w:rPr>
        <w:object>
          <v:shape id="_x0000_i7037" type="#_x0000_t75" style="width:118pt;height:37pt" o:oleicon="f" o:ole="">
            <v:imagedata r:id="rId8479" o:title=""/>
          </v:shape>
          <o:OLEObject Type="Embed" ProgID="Equation.DSMT4" ShapeID="_x0000_i7037" DrawAspect="Content" ObjectID="_1642177061" r:id="rId9062"/>
        </w:object>
      </w:r>
      <w:r w:rsidRPr="00153717">
        <w:rPr>
          <w:szCs w:val="24"/>
          <w:lang w:val="pt-BR"/>
        </w:rPr>
        <w:t>.</w:t>
      </w:r>
      <w:r w:rsidRPr="00153717">
        <w:rPr>
          <w:szCs w:val="24"/>
          <w:lang w:val="pt-BR"/>
        </w:rPr>
        <w:tab/>
      </w:r>
      <w:r w:rsidRPr="00153717">
        <w:rPr>
          <w:b/>
          <w:szCs w:val="24"/>
          <w:u w:val="single"/>
          <w:lang w:val="pt-BR"/>
        </w:rPr>
        <w:t>B</w:t>
      </w:r>
      <w:r w:rsidRPr="00153717">
        <w:rPr>
          <w:b/>
          <w:szCs w:val="24"/>
          <w:lang w:val="pt-BR"/>
        </w:rPr>
        <w:t>.</w:t>
      </w:r>
      <w:r w:rsidRPr="00153717">
        <w:rPr>
          <w:szCs w:val="24"/>
          <w:lang w:val="pt-BR"/>
        </w:rPr>
        <w:t xml:space="preserve"> </w:t>
      </w:r>
      <w:r>
        <w:rPr>
          <w:b/>
          <w:position w:val="-14"/>
          <w:szCs w:val="24"/>
        </w:rPr>
        <w:object>
          <v:shape id="_x0000_i7038" type="#_x0000_t75" style="width:117pt;height:22pt" o:oleicon="f" o:ole="">
            <v:imagedata r:id="rId8481" o:title=""/>
          </v:shape>
          <o:OLEObject Type="Embed" ProgID="Equation.DSMT4" ShapeID="_x0000_i7038" DrawAspect="Content" ObjectID="_1642177062" r:id="rId9063"/>
        </w:object>
      </w:r>
      <w:r w:rsidRPr="00153717">
        <w:rPr>
          <w:szCs w:val="24"/>
          <w:lang w:val="pt-BR"/>
        </w:rPr>
        <w:t>.</w:t>
      </w:r>
      <w:r w:rsidRPr="00153717">
        <w:rPr>
          <w:szCs w:val="24"/>
          <w:lang w:val="pt-BR"/>
        </w:rPr>
        <w:tab/>
      </w:r>
    </w:p>
    <w:p w:rsidR="002F1F28" w:rsidRPr="00153717" w:rsidP="00153717">
      <w:pPr>
        <w:tabs>
          <w:tab w:val="left" w:pos="3402"/>
          <w:tab w:val="left" w:pos="5669"/>
          <w:tab w:val="left" w:pos="7937"/>
        </w:tabs>
        <w:ind w:left="992"/>
        <w:jc w:val="both"/>
        <w:rPr>
          <w:szCs w:val="24"/>
          <w:lang w:val="pt-BR"/>
        </w:rPr>
      </w:pPr>
      <w:r w:rsidRPr="00153717">
        <w:rPr>
          <w:b/>
          <w:szCs w:val="24"/>
          <w:lang w:val="pt-BR"/>
        </w:rPr>
        <w:t>C.</w:t>
      </w:r>
      <w:r w:rsidRPr="00153717">
        <w:rPr>
          <w:szCs w:val="24"/>
          <w:lang w:val="pt-BR"/>
        </w:rPr>
        <w:t xml:space="preserve"> </w:t>
      </w:r>
      <w:r>
        <w:rPr>
          <w:b/>
          <w:position w:val="-14"/>
          <w:szCs w:val="24"/>
        </w:rPr>
        <w:object>
          <v:shape id="_x0000_i7039" type="#_x0000_t75" style="width:116pt;height:22pt" o:oleicon="f" o:ole="">
            <v:imagedata r:id="rId8483" o:title=""/>
          </v:shape>
          <o:OLEObject Type="Embed" ProgID="Equation.DSMT4" ShapeID="_x0000_i7039" DrawAspect="Content" ObjectID="_1642177063" r:id="rId9064"/>
        </w:obje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b/>
          <w:position w:val="-28"/>
          <w:szCs w:val="24"/>
        </w:rPr>
        <w:object>
          <v:shape id="_x0000_i7040" type="#_x0000_t75" style="width:116pt;height:37pt" o:oleicon="f" o:ole="">
            <v:imagedata r:id="rId8485" o:title=""/>
          </v:shape>
          <o:OLEObject Type="Embed" ProgID="Equation.DSMT4" ShapeID="_x0000_i7040" DrawAspect="Content" ObjectID="_1642177064" r:id="rId9065"/>
        </w:object>
      </w:r>
      <w:r w:rsidRPr="00153717">
        <w:rPr>
          <w:szCs w:val="24"/>
          <w:lang w:val="pt-BR"/>
        </w:rPr>
        <w:t>.</w:t>
      </w:r>
    </w:p>
    <w:p w:rsidR="002F1F28" w:rsidRPr="00153717" w:rsidP="00153717">
      <w:pPr>
        <w:ind w:left="995"/>
        <w:jc w:val="center"/>
        <w:rPr>
          <w:b/>
          <w:szCs w:val="24"/>
          <w:lang w:val="pt-BR"/>
        </w:rPr>
      </w:pPr>
      <w:r w:rsidRPr="00153717">
        <w:rPr>
          <w:b/>
          <w:szCs w:val="24"/>
          <w:lang w:val="pt-BR"/>
        </w:rPr>
        <w:t>Lời</w:t>
      </w:r>
      <w:r w:rsidRPr="00153717">
        <w:rPr>
          <w:szCs w:val="24"/>
          <w:lang w:val="pt-BR"/>
        </w:rPr>
        <w:t xml:space="preserve"> </w:t>
      </w:r>
      <w:r w:rsidRPr="00153717">
        <w:rPr>
          <w:b/>
          <w:szCs w:val="24"/>
          <w:lang w:val="pt-BR"/>
        </w:rPr>
        <w:t>giải</w:t>
      </w:r>
    </w:p>
    <w:p w:rsidR="002F1F28" w:rsidRPr="00153717" w:rsidP="00153717">
      <w:pPr>
        <w:pStyle w:val="ListParagraph"/>
        <w:ind w:left="992"/>
        <w:jc w:val="both"/>
        <w:rPr>
          <w:b/>
          <w:szCs w:val="24"/>
        </w:rPr>
      </w:pPr>
      <w:r w:rsidRPr="00153717">
        <w:rPr>
          <w:b/>
          <w:szCs w:val="24"/>
        </w:rPr>
        <w:t>Chọn</w:t>
      </w:r>
      <w:r w:rsidRPr="00153717">
        <w:rPr>
          <w:szCs w:val="24"/>
        </w:rPr>
        <w:t xml:space="preserve"> </w:t>
      </w:r>
      <w:r w:rsidRPr="00153717">
        <w:rPr>
          <w:b/>
          <w:szCs w:val="24"/>
        </w:rPr>
        <w:t>B</w:t>
      </w:r>
      <w:r w:rsidRPr="00153717">
        <w:rPr>
          <w:szCs w:val="24"/>
        </w:rPr>
        <w:t xml:space="preserve"> </w:t>
      </w:r>
    </w:p>
    <w:p w:rsidR="002F1F28" w:rsidRPr="00153717" w:rsidP="00153717">
      <w:pPr>
        <w:pStyle w:val="ListParagraph"/>
        <w:ind w:left="992"/>
        <w:jc w:val="center"/>
        <w:rPr>
          <w:b/>
          <w:szCs w:val="24"/>
        </w:rPr>
      </w:pPr>
      <w:r>
        <w:rPr>
          <w:noProof/>
          <w:szCs w:val="24"/>
          <w:lang w:eastAsia="vi-VN"/>
        </w:rPr>
        <w:pict>
          <v:shape id="_x0000_i7041" type="#_x0000_t75" style="width:192pt;height:165pt;visibility:visible">
            <v:imagedata r:id="rId9066" o:title=""/>
          </v:shape>
        </w:pict>
      </w:r>
    </w:p>
    <w:p w:rsidR="002F1F28" w:rsidRPr="00153717" w:rsidP="00153717">
      <w:pPr>
        <w:ind w:left="992"/>
        <w:jc w:val="both"/>
        <w:rPr>
          <w:szCs w:val="24"/>
          <w:lang w:val="vi-VN"/>
        </w:rPr>
      </w:pPr>
      <w:r w:rsidRPr="00153717">
        <w:rPr>
          <w:szCs w:val="24"/>
          <w:lang w:val="vi-VN"/>
        </w:rPr>
        <w:t xml:space="preserve">Gọi </w:t>
      </w:r>
      <w:r>
        <w:rPr>
          <w:position w:val="-4"/>
          <w:szCs w:val="24"/>
        </w:rPr>
        <w:object>
          <v:shape id="_x0000_i7042" type="#_x0000_t75" style="width:12pt;height:13pt" o:oleicon="f" o:ole="">
            <v:imagedata r:id="rId9067" o:title=""/>
          </v:shape>
          <o:OLEObject Type="Embed" ProgID="Equation.DSMT4" ShapeID="_x0000_i7042" DrawAspect="Content" ObjectID="_1642177065" r:id="rId9068"/>
        </w:object>
      </w:r>
      <w:r w:rsidRPr="00153717">
        <w:rPr>
          <w:szCs w:val="24"/>
          <w:lang w:val="vi-VN"/>
        </w:rPr>
        <w:t xml:space="preserve">, </w:t>
      </w:r>
      <w:r>
        <w:rPr>
          <w:position w:val="-4"/>
          <w:szCs w:val="24"/>
        </w:rPr>
        <w:object>
          <v:shape id="_x0000_i7043" type="#_x0000_t75" style="width:12pt;height:13pt" o:oleicon="f" o:ole="">
            <v:imagedata r:id="rId9069" o:title=""/>
          </v:shape>
          <o:OLEObject Type="Embed" ProgID="Equation.DSMT4" ShapeID="_x0000_i7043" DrawAspect="Content" ObjectID="_1642177066" r:id="rId9070"/>
        </w:object>
      </w:r>
      <w:r w:rsidRPr="00153717">
        <w:rPr>
          <w:szCs w:val="24"/>
          <w:lang w:val="vi-VN"/>
        </w:rPr>
        <w:t xml:space="preserve">, </w:t>
      </w:r>
      <w:r>
        <w:rPr>
          <w:position w:val="-4"/>
          <w:szCs w:val="24"/>
        </w:rPr>
        <w:object>
          <v:shape id="_x0000_i7044" type="#_x0000_t75" style="width:16pt;height:13pt" o:oleicon="f" o:ole="">
            <v:imagedata r:id="rId9071" o:title=""/>
          </v:shape>
          <o:OLEObject Type="Embed" ProgID="Equation.DSMT4" ShapeID="_x0000_i7044" DrawAspect="Content" ObjectID="_1642177067" r:id="rId9072"/>
        </w:object>
      </w:r>
      <w:r w:rsidRPr="00153717">
        <w:rPr>
          <w:szCs w:val="24"/>
          <w:lang w:val="vi-VN"/>
        </w:rPr>
        <w:t xml:space="preserve"> là các điểm biểu diễn của </w:t>
      </w:r>
      <w:r>
        <w:rPr>
          <w:position w:val="-12"/>
          <w:szCs w:val="24"/>
        </w:rPr>
        <w:object>
          <v:shape id="_x0000_i7045" type="#_x0000_t75" style="width:12pt;height:18pt" o:oleicon="f" o:ole="">
            <v:imagedata r:id="rId9073" o:title=""/>
          </v:shape>
          <o:OLEObject Type="Embed" ProgID="Equation.DSMT4" ShapeID="_x0000_i7045" DrawAspect="Content" ObjectID="_1642177068" r:id="rId9074"/>
        </w:object>
      </w:r>
      <w:r w:rsidRPr="00153717">
        <w:rPr>
          <w:szCs w:val="24"/>
          <w:lang w:val="vi-VN"/>
        </w:rPr>
        <w:t xml:space="preserve">, </w:t>
      </w:r>
      <w:r>
        <w:rPr>
          <w:position w:val="-12"/>
          <w:szCs w:val="24"/>
        </w:rPr>
        <w:object>
          <v:shape id="_x0000_i7046" type="#_x0000_t75" style="width:13pt;height:18pt" o:oleicon="f" o:ole="">
            <v:imagedata r:id="rId9075" o:title=""/>
          </v:shape>
          <o:OLEObject Type="Embed" ProgID="Equation.DSMT4" ShapeID="_x0000_i7046" DrawAspect="Content" ObjectID="_1642177069" r:id="rId9076"/>
        </w:object>
      </w:r>
      <w:r w:rsidRPr="00153717">
        <w:rPr>
          <w:szCs w:val="24"/>
          <w:lang w:val="vi-VN"/>
        </w:rPr>
        <w:t xml:space="preserve">, </w:t>
      </w:r>
      <w:r>
        <w:rPr>
          <w:position w:val="-6"/>
          <w:szCs w:val="24"/>
        </w:rPr>
        <w:object>
          <v:shape id="_x0000_i7047" type="#_x0000_t75" style="width:12pt;height:11pt" o:oleicon="f" o:ole="">
            <v:imagedata r:id="rId9077" o:title=""/>
          </v:shape>
          <o:OLEObject Type="Embed" ProgID="Equation.DSMT4" ShapeID="_x0000_i7047" DrawAspect="Content" ObjectID="_1642177070" r:id="rId9078"/>
        </w:object>
      </w:r>
      <w:r w:rsidRPr="00153717">
        <w:rPr>
          <w:szCs w:val="24"/>
          <w:lang w:val="vi-VN"/>
        </w:rPr>
        <w:t xml:space="preserve">. Khi đó </w:t>
      </w:r>
      <w:r>
        <w:rPr>
          <w:position w:val="-4"/>
          <w:szCs w:val="24"/>
        </w:rPr>
        <w:object>
          <v:shape id="_x0000_i7048" type="#_x0000_t75" style="width:12pt;height:13pt" o:oleicon="f" o:ole="">
            <v:imagedata r:id="rId9079" o:title=""/>
          </v:shape>
          <o:OLEObject Type="Embed" ProgID="Equation.DSMT4" ShapeID="_x0000_i7048" DrawAspect="Content" ObjectID="_1642177071" r:id="rId9080"/>
        </w:object>
      </w:r>
      <w:r w:rsidRPr="00153717">
        <w:rPr>
          <w:szCs w:val="24"/>
          <w:lang w:val="vi-VN"/>
        </w:rPr>
        <w:t xml:space="preserve">, </w:t>
      </w:r>
      <w:r>
        <w:rPr>
          <w:position w:val="-4"/>
          <w:szCs w:val="24"/>
        </w:rPr>
        <w:object>
          <v:shape id="_x0000_i7049" type="#_x0000_t75" style="width:12pt;height:13pt" o:oleicon="f" o:ole="">
            <v:imagedata r:id="rId9081" o:title=""/>
          </v:shape>
          <o:OLEObject Type="Embed" ProgID="Equation.DSMT4" ShapeID="_x0000_i7049" DrawAspect="Content" ObjectID="_1642177072" r:id="rId9082"/>
        </w:object>
      </w:r>
      <w:r w:rsidRPr="00153717">
        <w:rPr>
          <w:szCs w:val="24"/>
          <w:lang w:val="vi-VN"/>
        </w:rPr>
        <w:t xml:space="preserve"> thuộc đường tròn </w:t>
      </w:r>
      <w:r>
        <w:rPr>
          <w:position w:val="-14"/>
          <w:szCs w:val="24"/>
        </w:rPr>
        <w:object>
          <v:shape id="_x0000_i7050" type="#_x0000_t75" style="width:136pt;height:22pt" o:oleicon="f" o:ole="">
            <v:imagedata r:id="rId9083" o:title=""/>
          </v:shape>
          <o:OLEObject Type="Embed" ProgID="Equation.DSMT4" ShapeID="_x0000_i7050" DrawAspect="Content" ObjectID="_1642177073" r:id="rId9084"/>
        </w:object>
      </w:r>
      <w:r w:rsidRPr="00153717">
        <w:rPr>
          <w:szCs w:val="24"/>
          <w:lang w:val="vi-VN"/>
        </w:rPr>
        <w:t xml:space="preserve"> và </w:t>
      </w:r>
      <w:r>
        <w:rPr>
          <w:position w:val="-14"/>
          <w:szCs w:val="24"/>
        </w:rPr>
        <w:object>
          <v:shape id="_x0000_i7051" type="#_x0000_t75" style="width:83pt;height:20pt" o:oleicon="f" o:ole="">
            <v:imagedata r:id="rId9085" o:title=""/>
          </v:shape>
          <o:OLEObject Type="Embed" ProgID="Equation.DSMT4" ShapeID="_x0000_i7051" DrawAspect="Content" ObjectID="_1642177074" r:id="rId9086"/>
        </w:object>
      </w:r>
      <w:r w:rsidRPr="00153717">
        <w:rPr>
          <w:szCs w:val="24"/>
          <w:lang w:val="vi-VN"/>
        </w:rPr>
        <w:t>.</w:t>
      </w:r>
    </w:p>
    <w:p w:rsidR="002F1F28" w:rsidRPr="00153717" w:rsidP="00153717">
      <w:pPr>
        <w:ind w:left="992"/>
        <w:jc w:val="both"/>
        <w:rPr>
          <w:szCs w:val="24"/>
          <w:lang w:val="vi-VN"/>
        </w:rPr>
      </w:pPr>
      <w:r>
        <w:rPr>
          <w:position w:val="-14"/>
          <w:szCs w:val="24"/>
        </w:rPr>
        <w:object>
          <v:shape id="_x0000_i7052" type="#_x0000_t75" style="width:21pt;height:20pt" o:oleicon="f" o:ole="">
            <v:imagedata r:id="rId9087" o:title=""/>
          </v:shape>
          <o:OLEObject Type="Embed" ProgID="Equation.DSMT4" ShapeID="_x0000_i7052" DrawAspect="Content" ObjectID="_1642177075" r:id="rId9088"/>
        </w:object>
      </w:r>
      <w:r w:rsidRPr="00153717">
        <w:rPr>
          <w:szCs w:val="24"/>
          <w:lang w:val="vi-VN"/>
        </w:rPr>
        <w:t xml:space="preserve"> có tâm </w:t>
      </w:r>
      <w:r>
        <w:rPr>
          <w:position w:val="-14"/>
          <w:szCs w:val="24"/>
        </w:rPr>
        <w:object>
          <v:shape id="_x0000_i7053" type="#_x0000_t75" style="width:35pt;height:20pt" o:oleicon="f" o:ole="">
            <v:imagedata r:id="rId9089" o:title=""/>
          </v:shape>
          <o:OLEObject Type="Embed" ProgID="Equation.DSMT4" ShapeID="_x0000_i7053" DrawAspect="Content" ObjectID="_1642177076" r:id="rId9090"/>
        </w:object>
      </w:r>
      <w:r w:rsidRPr="00153717">
        <w:rPr>
          <w:szCs w:val="24"/>
          <w:lang w:val="vi-VN"/>
        </w:rPr>
        <w:t xml:space="preserve"> và bán kính </w:t>
      </w:r>
      <w:r>
        <w:rPr>
          <w:position w:val="-6"/>
          <w:szCs w:val="24"/>
        </w:rPr>
        <w:object>
          <v:shape id="_x0000_i7054" type="#_x0000_t75" style="width:29pt;height:13.95pt" o:oleicon="f" o:ole="">
            <v:imagedata r:id="rId9091" o:title=""/>
          </v:shape>
          <o:OLEObject Type="Embed" ProgID="Equation.DSMT4" ShapeID="_x0000_i7054" DrawAspect="Content" ObjectID="_1642177077" r:id="rId9092"/>
        </w:object>
      </w:r>
      <w:r w:rsidRPr="00153717">
        <w:rPr>
          <w:szCs w:val="24"/>
          <w:lang w:val="vi-VN"/>
        </w:rPr>
        <w:t xml:space="preserve">, gọi </w:t>
      </w:r>
      <w:r>
        <w:rPr>
          <w:position w:val="-4"/>
          <w:szCs w:val="24"/>
        </w:rPr>
        <w:object>
          <v:shape id="_x0000_i7055" type="#_x0000_t75" style="width:11pt;height:13pt" o:oleicon="f" o:ole="">
            <v:imagedata r:id="rId9093" o:title=""/>
          </v:shape>
          <o:OLEObject Type="Embed" ProgID="Equation.DSMT4" ShapeID="_x0000_i7055" DrawAspect="Content" ObjectID="_1642177078" r:id="rId9094"/>
        </w:object>
      </w:r>
      <w:r w:rsidRPr="00153717">
        <w:rPr>
          <w:szCs w:val="24"/>
          <w:lang w:val="vi-VN"/>
        </w:rPr>
        <w:t xml:space="preserve"> là trung điểm của </w:t>
      </w:r>
      <w:r>
        <w:rPr>
          <w:position w:val="-4"/>
          <w:szCs w:val="24"/>
        </w:rPr>
        <w:object>
          <v:shape id="_x0000_i7056" type="#_x0000_t75" style="width:20pt;height:13pt" o:oleicon="f" o:ole="">
            <v:imagedata r:id="rId9095" o:title=""/>
          </v:shape>
          <o:OLEObject Type="Embed" ProgID="Equation.DSMT4" ShapeID="_x0000_i7056" DrawAspect="Content" ObjectID="_1642177079" r:id="rId9096"/>
        </w:object>
      </w:r>
      <w:r w:rsidRPr="00153717">
        <w:rPr>
          <w:szCs w:val="24"/>
          <w:lang w:val="vi-VN"/>
        </w:rPr>
        <w:t xml:space="preserve"> khi đó </w:t>
      </w:r>
      <w:r>
        <w:rPr>
          <w:position w:val="-4"/>
          <w:szCs w:val="24"/>
        </w:rPr>
        <w:object>
          <v:shape id="_x0000_i7057" type="#_x0000_t75" style="width:11pt;height:13pt" o:oleicon="f" o:ole="">
            <v:imagedata r:id="rId9097" o:title=""/>
          </v:shape>
          <o:OLEObject Type="Embed" ProgID="Equation.DSMT4" ShapeID="_x0000_i7057" DrawAspect="Content" ObjectID="_1642177080" r:id="rId9098"/>
        </w:object>
      </w:r>
      <w:r w:rsidRPr="00153717">
        <w:rPr>
          <w:szCs w:val="24"/>
          <w:lang w:val="vi-VN"/>
        </w:rPr>
        <w:t xml:space="preserve"> là trung điểm của </w:t>
      </w:r>
      <w:r>
        <w:rPr>
          <w:position w:val="-6"/>
          <w:szCs w:val="24"/>
        </w:rPr>
        <w:object>
          <v:shape id="_x0000_i7058" type="#_x0000_t75" style="width:24pt;height:13.95pt" o:oleicon="f" o:ole="">
            <v:imagedata r:id="rId9099" o:title=""/>
          </v:shape>
          <o:OLEObject Type="Embed" ProgID="Equation.DSMT4" ShapeID="_x0000_i7058" DrawAspect="Content" ObjectID="_1642177081" r:id="rId9100"/>
        </w:object>
      </w:r>
      <w:r w:rsidRPr="00153717">
        <w:rPr>
          <w:szCs w:val="24"/>
          <w:lang w:val="vi-VN"/>
        </w:rPr>
        <w:t xml:space="preserve"> và </w:t>
      </w:r>
      <w:r>
        <w:rPr>
          <w:position w:val="-6"/>
          <w:szCs w:val="24"/>
        </w:rPr>
        <w:object>
          <v:shape id="_x0000_i7059" type="#_x0000_t75" style="width:100pt;height:19pt" o:oleicon="f" o:ole="">
            <v:imagedata r:id="rId9101" o:title=""/>
          </v:shape>
          <o:OLEObject Type="Embed" ProgID="Equation.DSMT4" ShapeID="_x0000_i7059" DrawAspect="Content" ObjectID="_1642177082" r:id="rId9102"/>
        </w:object>
      </w:r>
      <w:r w:rsidRPr="00153717">
        <w:rPr>
          <w:szCs w:val="24"/>
          <w:lang w:val="vi-VN"/>
        </w:rPr>
        <w:t>.</w:t>
      </w:r>
    </w:p>
    <w:p w:rsidR="002F1F28" w:rsidRPr="00153717" w:rsidP="00153717">
      <w:pPr>
        <w:ind w:left="992"/>
        <w:jc w:val="both"/>
        <w:rPr>
          <w:szCs w:val="24"/>
          <w:lang w:val="vi-VN"/>
        </w:rPr>
      </w:pPr>
      <w:r w:rsidRPr="00153717">
        <w:rPr>
          <w:szCs w:val="24"/>
          <w:lang w:val="vi-VN"/>
        </w:rPr>
        <w:t xml:space="preserve">Gọi </w:t>
      </w:r>
      <w:r>
        <w:rPr>
          <w:position w:val="-6"/>
          <w:szCs w:val="24"/>
        </w:rPr>
        <w:object>
          <v:shape id="_x0000_i7060" type="#_x0000_t75" style="width:11pt;height:13.95pt" o:oleicon="f" o:ole="">
            <v:imagedata r:id="rId9103" o:title=""/>
          </v:shape>
          <o:OLEObject Type="Embed" ProgID="Equation.DSMT4" ShapeID="_x0000_i7060" DrawAspect="Content" ObjectID="_1642177083" r:id="rId9104"/>
        </w:object>
      </w:r>
      <w:r w:rsidRPr="00153717">
        <w:rPr>
          <w:szCs w:val="24"/>
          <w:lang w:val="vi-VN"/>
        </w:rPr>
        <w:t xml:space="preserve"> là điểm đối xứng của </w:t>
      </w:r>
      <w:r>
        <w:rPr>
          <w:position w:val="-6"/>
          <w:szCs w:val="24"/>
        </w:rPr>
        <w:object>
          <v:shape id="_x0000_i7061" type="#_x0000_t75" style="width:12pt;height:13.95pt" o:oleicon="f" o:ole="">
            <v:imagedata r:id="rId9105" o:title=""/>
          </v:shape>
          <o:OLEObject Type="Embed" ProgID="Equation.DSMT4" ShapeID="_x0000_i7061" DrawAspect="Content" ObjectID="_1642177084" r:id="rId9106"/>
        </w:object>
      </w:r>
      <w:r w:rsidRPr="00153717">
        <w:rPr>
          <w:szCs w:val="24"/>
          <w:lang w:val="vi-VN"/>
        </w:rPr>
        <w:t xml:space="preserve"> qua </w:t>
      </w:r>
      <w:r>
        <w:rPr>
          <w:position w:val="-4"/>
          <w:szCs w:val="24"/>
        </w:rPr>
        <w:object>
          <v:shape id="_x0000_i7062" type="#_x0000_t75" style="width:10pt;height:13pt" o:oleicon="f" o:ole="">
            <v:imagedata r:id="rId9107" o:title=""/>
          </v:shape>
          <o:OLEObject Type="Embed" ProgID="Equation.DSMT4" ShapeID="_x0000_i7062" DrawAspect="Content" ObjectID="_1642177085" r:id="rId9108"/>
        </w:object>
      </w:r>
      <w:r w:rsidRPr="00153717">
        <w:rPr>
          <w:szCs w:val="24"/>
          <w:lang w:val="vi-VN"/>
        </w:rPr>
        <w:t xml:space="preserve"> suy ra </w:t>
      </w:r>
      <w:r>
        <w:rPr>
          <w:position w:val="-14"/>
          <w:szCs w:val="24"/>
        </w:rPr>
        <w:object>
          <v:shape id="_x0000_i7063" type="#_x0000_t75" style="width:42.95pt;height:20pt" o:oleicon="f" o:ole="">
            <v:imagedata r:id="rId9109" o:title=""/>
          </v:shape>
          <o:OLEObject Type="Embed" ProgID="Equation.DSMT4" ShapeID="_x0000_i7063" DrawAspect="Content" ObjectID="_1642177086" r:id="rId9110"/>
        </w:object>
      </w:r>
      <w:r w:rsidRPr="00153717">
        <w:rPr>
          <w:szCs w:val="24"/>
          <w:lang w:val="vi-VN"/>
        </w:rPr>
        <w:t xml:space="preserve"> và </w:t>
      </w:r>
      <w:r>
        <w:rPr>
          <w:position w:val="-4"/>
          <w:szCs w:val="24"/>
        </w:rPr>
        <w:object>
          <v:shape id="_x0000_i7064" type="#_x0000_t75" style="width:16pt;height:13pt" o:oleicon="f" o:ole="">
            <v:imagedata r:id="rId9111" o:title=""/>
          </v:shape>
          <o:OLEObject Type="Embed" ProgID="Equation.DSMT4" ShapeID="_x0000_i7064" DrawAspect="Content" ObjectID="_1642177087" r:id="rId9112"/>
        </w:object>
      </w:r>
      <w:r w:rsidRPr="00153717">
        <w:rPr>
          <w:szCs w:val="24"/>
          <w:lang w:val="vi-VN"/>
        </w:rPr>
        <w:t xml:space="preserve"> là đường trung bình của tam giác </w:t>
      </w:r>
      <w:r>
        <w:rPr>
          <w:position w:val="-6"/>
          <w:szCs w:val="24"/>
        </w:rPr>
        <w:object>
          <v:shape id="_x0000_i7065" type="#_x0000_t75" style="width:29pt;height:13.95pt" o:oleicon="f" o:ole="">
            <v:imagedata r:id="rId9113" o:title=""/>
          </v:shape>
          <o:OLEObject Type="Embed" ProgID="Equation.DSMT4" ShapeID="_x0000_i7065" DrawAspect="Content" ObjectID="_1642177088" r:id="rId9114"/>
        </w:object>
      </w:r>
      <w:r w:rsidRPr="00153717">
        <w:rPr>
          <w:szCs w:val="24"/>
          <w:lang w:val="vi-VN"/>
        </w:rPr>
        <w:t xml:space="preserve">, do đó </w:t>
      </w:r>
      <w:r>
        <w:rPr>
          <w:position w:val="-6"/>
          <w:szCs w:val="24"/>
        </w:rPr>
        <w:object>
          <v:shape id="_x0000_i7066" type="#_x0000_t75" style="width:70pt;height:13.95pt" o:oleicon="f" o:ole="">
            <v:imagedata r:id="rId9115" o:title=""/>
          </v:shape>
          <o:OLEObject Type="Embed" ProgID="Equation.DSMT4" ShapeID="_x0000_i7066" DrawAspect="Content" ObjectID="_1642177089" r:id="rId9116"/>
        </w:object>
      </w:r>
      <w:r w:rsidRPr="00153717">
        <w:rPr>
          <w:szCs w:val="24"/>
          <w:lang w:val="vi-VN"/>
        </w:rPr>
        <w:t>.</w:t>
      </w:r>
    </w:p>
    <w:p w:rsidR="002F1F28" w:rsidRPr="00153717" w:rsidP="00153717">
      <w:pPr>
        <w:ind w:left="992"/>
        <w:jc w:val="both"/>
        <w:rPr>
          <w:szCs w:val="24"/>
          <w:lang w:val="vi-VN"/>
        </w:rPr>
      </w:pPr>
      <w:r w:rsidRPr="00153717">
        <w:rPr>
          <w:szCs w:val="24"/>
          <w:lang w:val="vi-VN"/>
        </w:rPr>
        <w:t xml:space="preserve">Vậy </w:t>
      </w:r>
      <w:r>
        <w:rPr>
          <w:position w:val="-4"/>
          <w:szCs w:val="24"/>
        </w:rPr>
        <w:object>
          <v:shape id="_x0000_i7067" type="#_x0000_t75" style="width:16pt;height:13pt" o:oleicon="f" o:ole="">
            <v:imagedata r:id="rId9117" o:title=""/>
          </v:shape>
          <o:OLEObject Type="Embed" ProgID="Equation.DSMT4" ShapeID="_x0000_i7067" DrawAspect="Content" ObjectID="_1642177090" r:id="rId9118"/>
        </w:object>
      </w:r>
      <w:r w:rsidRPr="00153717">
        <w:rPr>
          <w:szCs w:val="24"/>
          <w:lang w:val="vi-VN"/>
        </w:rPr>
        <w:t xml:space="preserve"> thuộc đường tròn tâm </w:t>
      </w:r>
      <w:r>
        <w:rPr>
          <w:position w:val="-6"/>
          <w:szCs w:val="24"/>
        </w:rPr>
        <w:object>
          <v:shape id="_x0000_i7068" type="#_x0000_t75" style="width:11pt;height:13.95pt" o:oleicon="f" o:ole="">
            <v:imagedata r:id="rId9119" o:title=""/>
          </v:shape>
          <o:OLEObject Type="Embed" ProgID="Equation.DSMT4" ShapeID="_x0000_i7068" DrawAspect="Content" ObjectID="_1642177091" r:id="rId9120"/>
        </w:object>
      </w:r>
      <w:r w:rsidRPr="00153717">
        <w:rPr>
          <w:szCs w:val="24"/>
          <w:lang w:val="vi-VN"/>
        </w:rPr>
        <w:t xml:space="preserve"> bán kính bằng </w:t>
      </w:r>
      <w:r>
        <w:rPr>
          <w:position w:val="-6"/>
          <w:szCs w:val="24"/>
        </w:rPr>
        <w:object>
          <v:shape id="_x0000_i7069" type="#_x0000_t75" style="width:10pt;height:13.95pt" o:oleicon="f" o:ole="">
            <v:imagedata r:id="rId9121" o:title=""/>
          </v:shape>
          <o:OLEObject Type="Embed" ProgID="Equation.DSMT4" ShapeID="_x0000_i7069" DrawAspect="Content" ObjectID="_1642177092" r:id="rId9122"/>
        </w:object>
      </w:r>
      <w:r w:rsidRPr="00153717">
        <w:rPr>
          <w:szCs w:val="24"/>
          <w:lang w:val="vi-VN"/>
        </w:rPr>
        <w:t xml:space="preserve"> và có phương trình </w:t>
      </w:r>
      <w:r>
        <w:rPr>
          <w:position w:val="-14"/>
          <w:szCs w:val="24"/>
        </w:rPr>
        <w:object>
          <v:shape id="_x0000_i7070" type="#_x0000_t75" style="width:117pt;height:22pt" o:oleicon="f" o:ole="">
            <v:imagedata r:id="rId9123" o:title=""/>
          </v:shape>
          <o:OLEObject Type="Embed" ProgID="Equation.DSMT4" ShapeID="_x0000_i7070" DrawAspect="Content" ObjectID="_1642177093" r:id="rId9124"/>
        </w:object>
      </w:r>
      <w:r w:rsidRPr="00153717">
        <w:rPr>
          <w:szCs w:val="24"/>
          <w:lang w:val="vi-VN"/>
        </w:rPr>
        <w:t>.</w:t>
      </w:r>
    </w:p>
    <w:p w:rsidR="002F1F28" w:rsidRPr="00153717" w:rsidP="00153717">
      <w:pPr>
        <w:tabs>
          <w:tab w:val="left" w:pos="992"/>
        </w:tabs>
        <w:jc w:val="both"/>
        <w:rPr>
          <w:szCs w:val="24"/>
          <w:lang w:val="pt-BR"/>
        </w:rPr>
      </w:pPr>
      <w:r w:rsidRPr="00153717">
        <w:rPr>
          <w:b/>
          <w:szCs w:val="24"/>
          <w:lang w:val="vi-VN"/>
        </w:rPr>
        <w:t xml:space="preserve">Câu 48: </w:t>
      </w:r>
      <w:r w:rsidRPr="00153717">
        <w:rPr>
          <w:szCs w:val="24"/>
          <w:lang w:val="nl-NL" w:eastAsia="vi-VN"/>
        </w:rPr>
        <w:t xml:space="preserve">Cho hình </w:t>
      </w:r>
      <w:r w:rsidRPr="00153717">
        <w:rPr>
          <w:rStyle w:val="fontstyle21"/>
          <w:lang w:val="vi-VN"/>
        </w:rPr>
        <w:t>chóp</w:t>
      </w:r>
      <w:r w:rsidRPr="00153717">
        <w:rPr>
          <w:szCs w:val="24"/>
          <w:lang w:val="nl-NL" w:eastAsia="vi-VN"/>
        </w:rPr>
        <w:t xml:space="preserve"> </w:t>
      </w:r>
      <w:r>
        <w:rPr>
          <w:position w:val="-6"/>
          <w:szCs w:val="24"/>
          <w:lang w:val="nl-NL" w:eastAsia="vi-VN"/>
        </w:rPr>
        <w:object>
          <v:shape id="_x0000_i7071" type="#_x0000_t75" style="width:46pt;height:13.95pt" o:oleicon="f" o:ole="">
            <v:imagedata r:id="rId8487" o:title=""/>
          </v:shape>
          <o:OLEObject Type="Embed" ProgID="Equation.DSMT4" ShapeID="_x0000_i7071" DrawAspect="Content" ObjectID="_1642177094" r:id="rId9125"/>
        </w:object>
      </w:r>
      <w:r w:rsidRPr="00153717">
        <w:rPr>
          <w:szCs w:val="24"/>
          <w:lang w:val="nl-NL" w:eastAsia="vi-VN"/>
        </w:rPr>
        <w:t xml:space="preserve"> có đáy </w:t>
      </w:r>
      <w:r>
        <w:rPr>
          <w:position w:val="-10"/>
          <w:szCs w:val="24"/>
          <w:lang w:val="nl-NL" w:eastAsia="vi-VN"/>
        </w:rPr>
        <w:object>
          <v:shape id="_x0000_i7072" type="#_x0000_t75" style="width:37pt;height:16pt" o:oleicon="f" o:ole="">
            <v:imagedata r:id="rId8489" o:title=""/>
          </v:shape>
          <o:OLEObject Type="Embed" ProgID="Equation.DSMT4" ShapeID="_x0000_i7072" DrawAspect="Content" ObjectID="_1642177095" r:id="rId9126"/>
        </w:object>
      </w:r>
      <w:r w:rsidRPr="00153717">
        <w:rPr>
          <w:szCs w:val="24"/>
          <w:lang w:val="nl-NL" w:eastAsia="vi-VN"/>
        </w:rPr>
        <w:t xml:space="preserve"> là hình vuông cạnh </w:t>
      </w:r>
      <w:r>
        <w:rPr>
          <w:position w:val="-6"/>
          <w:szCs w:val="24"/>
          <w:lang w:val="nl-NL" w:eastAsia="vi-VN"/>
        </w:rPr>
        <w:object>
          <v:shape id="_x0000_i7073" type="#_x0000_t75" style="width:10pt;height:11pt" o:oleicon="f" o:ole="">
            <v:imagedata r:id="rId8491" o:title=""/>
          </v:shape>
          <o:OLEObject Type="Embed" ProgID="Equation.DSMT4" ShapeID="_x0000_i7073" DrawAspect="Content" ObjectID="_1642177096" r:id="rId9127"/>
        </w:object>
      </w:r>
      <w:r w:rsidRPr="00153717">
        <w:rPr>
          <w:szCs w:val="24"/>
          <w:lang w:val="nl-NL" w:eastAsia="vi-VN"/>
        </w:rPr>
        <w:t xml:space="preserve">, </w:t>
      </w:r>
      <w:r>
        <w:rPr>
          <w:position w:val="-6"/>
          <w:szCs w:val="24"/>
          <w:lang w:val="nl-NL" w:eastAsia="vi-VN"/>
        </w:rPr>
        <w:object>
          <v:shape id="_x0000_i7074" type="#_x0000_t75" style="width:17pt;height:13.95pt" o:oleicon="f" o:ole="">
            <v:imagedata r:id="rId8493" o:title=""/>
          </v:shape>
          <o:OLEObject Type="Embed" ProgID="Equation.DSMT4" ShapeID="_x0000_i7074" DrawAspect="Content" ObjectID="_1642177097" r:id="rId9128"/>
        </w:object>
      </w:r>
      <w:r w:rsidRPr="00153717">
        <w:rPr>
          <w:szCs w:val="24"/>
          <w:lang w:val="nl-NL" w:eastAsia="vi-VN"/>
        </w:rPr>
        <w:t xml:space="preserve"> vuông góc với đáy, </w:t>
      </w:r>
      <w:r>
        <w:rPr>
          <w:position w:val="-6"/>
          <w:szCs w:val="24"/>
          <w:lang w:val="nl-NL" w:eastAsia="vi-VN"/>
        </w:rPr>
        <w:object>
          <v:shape id="_x0000_i7075" type="#_x0000_t75" style="width:51pt;height:17pt" o:oleicon="f" o:ole="">
            <v:imagedata r:id="rId8495" o:title=""/>
          </v:shape>
          <o:OLEObject Type="Embed" ProgID="Equation.DSMT4" ShapeID="_x0000_i7075" DrawAspect="Content" ObjectID="_1642177098" r:id="rId9129"/>
        </w:object>
      </w:r>
      <w:r w:rsidRPr="00153717">
        <w:rPr>
          <w:szCs w:val="24"/>
          <w:lang w:val="nl-NL" w:eastAsia="vi-VN"/>
        </w:rPr>
        <w:t xml:space="preserve">. Một mặt phẳng đi qua </w:t>
      </w:r>
      <w:r>
        <w:rPr>
          <w:position w:val="-4"/>
          <w:szCs w:val="24"/>
          <w:lang w:val="nl-NL" w:eastAsia="vi-VN"/>
        </w:rPr>
        <w:object>
          <v:shape id="_x0000_i7076" type="#_x0000_t75" style="width:12pt;height:13pt" o:oleicon="f" o:ole="">
            <v:imagedata r:id="rId8497" o:title=""/>
          </v:shape>
          <o:OLEObject Type="Embed" ProgID="Equation.DSMT4" ShapeID="_x0000_i7076" DrawAspect="Content" ObjectID="_1642177099" r:id="rId9130"/>
        </w:object>
      </w:r>
      <w:r w:rsidRPr="00153717">
        <w:rPr>
          <w:szCs w:val="24"/>
          <w:lang w:val="nl-NL" w:eastAsia="vi-VN"/>
        </w:rPr>
        <w:t xml:space="preserve"> vuông góc với </w:t>
      </w:r>
      <w:r>
        <w:rPr>
          <w:position w:val="-10"/>
          <w:szCs w:val="24"/>
          <w:lang w:val="nl-NL" w:eastAsia="vi-VN"/>
        </w:rPr>
        <w:object>
          <v:shape id="_x0000_i7077" type="#_x0000_t75" style="width:19pt;height:16pt" o:oleicon="f" o:ole="">
            <v:imagedata r:id="rId8499" o:title=""/>
          </v:shape>
          <o:OLEObject Type="Embed" ProgID="Equation.DSMT4" ShapeID="_x0000_i7077" DrawAspect="Content" ObjectID="_1642177100" r:id="rId9131"/>
        </w:object>
      </w:r>
      <w:r w:rsidRPr="00153717">
        <w:rPr>
          <w:szCs w:val="24"/>
          <w:lang w:val="nl-NL" w:eastAsia="vi-VN"/>
        </w:rPr>
        <w:t xml:space="preserve"> cắt </w:t>
      </w:r>
      <w:r>
        <w:rPr>
          <w:position w:val="-6"/>
          <w:szCs w:val="24"/>
          <w:lang w:val="nl-NL" w:eastAsia="vi-VN"/>
        </w:rPr>
        <w:object>
          <v:shape id="_x0000_i7078" type="#_x0000_t75" style="width:18pt;height:13.95pt" o:oleicon="f" o:ole="">
            <v:imagedata r:id="rId8501" o:title=""/>
          </v:shape>
          <o:OLEObject Type="Embed" ProgID="Equation.DSMT4" ShapeID="_x0000_i7078" DrawAspect="Content" ObjectID="_1642177101" r:id="rId9132"/>
        </w:object>
      </w:r>
      <w:r w:rsidRPr="00153717">
        <w:rPr>
          <w:szCs w:val="24"/>
          <w:lang w:val="nl-NL" w:eastAsia="vi-VN"/>
        </w:rPr>
        <w:t xml:space="preserve">, </w:t>
      </w:r>
      <w:r>
        <w:rPr>
          <w:position w:val="-6"/>
          <w:szCs w:val="24"/>
          <w:lang w:val="nl-NL" w:eastAsia="vi-VN"/>
        </w:rPr>
        <w:object>
          <v:shape id="_x0000_i7079" type="#_x0000_t75" style="width:19pt;height:13.95pt" o:oleicon="f" o:ole="">
            <v:imagedata r:id="rId8503" o:title=""/>
          </v:shape>
          <o:OLEObject Type="Embed" ProgID="Equation.DSMT4" ShapeID="_x0000_i7079" DrawAspect="Content" ObjectID="_1642177102" r:id="rId9133"/>
        </w:object>
      </w:r>
      <w:r w:rsidRPr="00153717">
        <w:rPr>
          <w:szCs w:val="24"/>
          <w:lang w:val="nl-NL" w:eastAsia="vi-VN"/>
        </w:rPr>
        <w:t xml:space="preserve">, </w:t>
      </w:r>
      <w:r>
        <w:rPr>
          <w:position w:val="-10"/>
          <w:szCs w:val="24"/>
          <w:lang w:val="nl-NL" w:eastAsia="vi-VN"/>
        </w:rPr>
        <w:object>
          <v:shape id="_x0000_i7080" type="#_x0000_t75" style="width:19pt;height:16pt" o:oleicon="f" o:ole="">
            <v:imagedata r:id="rId8499" o:title=""/>
          </v:shape>
          <o:OLEObject Type="Embed" ProgID="Equation.DSMT4" ShapeID="_x0000_i7080" DrawAspect="Content" ObjectID="_1642177103" r:id="rId9134"/>
        </w:object>
      </w:r>
      <w:r w:rsidRPr="00153717">
        <w:rPr>
          <w:szCs w:val="24"/>
          <w:lang w:val="nl-NL" w:eastAsia="vi-VN"/>
        </w:rPr>
        <w:t xml:space="preserve"> lần lượt tại </w:t>
      </w:r>
      <w:r>
        <w:rPr>
          <w:position w:val="-4"/>
          <w:szCs w:val="24"/>
          <w:lang w:val="nl-NL" w:eastAsia="vi-VN"/>
        </w:rPr>
        <w:object>
          <v:shape id="_x0000_i7081" type="#_x0000_t75" style="width:13.95pt;height:13pt" o:oleicon="f" o:ole="">
            <v:imagedata r:id="rId8506" o:title=""/>
          </v:shape>
          <o:OLEObject Type="Embed" ProgID="Equation.DSMT4" ShapeID="_x0000_i7081" DrawAspect="Content" ObjectID="_1642177104" r:id="rId9135"/>
        </w:object>
      </w:r>
      <w:r w:rsidRPr="00153717">
        <w:rPr>
          <w:szCs w:val="24"/>
          <w:lang w:val="nl-NL" w:eastAsia="vi-VN"/>
        </w:rPr>
        <w:t xml:space="preserve">, </w:t>
      </w:r>
      <w:r>
        <w:rPr>
          <w:position w:val="-4"/>
          <w:szCs w:val="24"/>
          <w:lang w:val="nl-NL" w:eastAsia="vi-VN"/>
        </w:rPr>
        <w:object>
          <v:shape id="_x0000_i7082" type="#_x0000_t75" style="width:16pt;height:13pt" o:oleicon="f" o:ole="">
            <v:imagedata r:id="rId8508" o:title=""/>
          </v:shape>
          <o:OLEObject Type="Embed" ProgID="Equation.DSMT4" ShapeID="_x0000_i7082" DrawAspect="Content" ObjectID="_1642177105" r:id="rId9136"/>
        </w:object>
      </w:r>
      <w:r w:rsidRPr="00153717">
        <w:rPr>
          <w:szCs w:val="24"/>
          <w:lang w:val="nl-NL" w:eastAsia="vi-VN"/>
        </w:rPr>
        <w:t xml:space="preserve">, </w:t>
      </w:r>
      <w:r>
        <w:rPr>
          <w:position w:val="-6"/>
          <w:szCs w:val="24"/>
          <w:lang w:val="nl-NL" w:eastAsia="vi-VN"/>
        </w:rPr>
        <w:object>
          <v:shape id="_x0000_i7083" type="#_x0000_t75" style="width:15pt;height:13.95pt" o:oleicon="f" o:ole="">
            <v:imagedata r:id="rId8510" o:title=""/>
          </v:shape>
          <o:OLEObject Type="Embed" ProgID="Equation.DSMT4" ShapeID="_x0000_i7083" DrawAspect="Content" ObjectID="_1642177106" r:id="rId9137"/>
        </w:object>
      </w:r>
      <w:r w:rsidRPr="00153717">
        <w:rPr>
          <w:szCs w:val="24"/>
          <w:lang w:val="nl-NL" w:eastAsia="vi-VN"/>
        </w:rPr>
        <w:t xml:space="preserve">. Thể tích khối chóp </w:t>
      </w:r>
      <w:r>
        <w:rPr>
          <w:position w:val="-10"/>
          <w:szCs w:val="24"/>
          <w:lang w:val="nl-NL" w:eastAsia="vi-VN"/>
        </w:rPr>
        <w:object>
          <v:shape id="_x0000_i7084" type="#_x0000_t75" style="width:53pt;height:16pt" o:oleicon="f" o:ole="">
            <v:imagedata r:id="rId8512" o:title=""/>
          </v:shape>
          <o:OLEObject Type="Embed" ProgID="Equation.DSMT4" ShapeID="_x0000_i7084" DrawAspect="Content" ObjectID="_1642177107" r:id="rId9138"/>
        </w:object>
      </w:r>
      <w:r w:rsidRPr="00153717">
        <w:rPr>
          <w:szCs w:val="24"/>
          <w:lang w:val="nl-NL" w:eastAsia="vi-VN"/>
        </w:rPr>
        <w:t xml:space="preserve"> là:</w:t>
      </w:r>
    </w:p>
    <w:p w:rsidR="002F1F28" w:rsidRPr="00153717" w:rsidP="00153717">
      <w:pPr>
        <w:tabs>
          <w:tab w:val="left" w:pos="3402"/>
          <w:tab w:val="left" w:pos="5669"/>
          <w:tab w:val="left" w:pos="7937"/>
        </w:tabs>
        <w:ind w:left="992"/>
        <w:jc w:val="both"/>
        <w:rPr>
          <w:szCs w:val="24"/>
          <w:lang w:val="nl-NL"/>
        </w:rPr>
      </w:pPr>
      <w:r w:rsidRPr="00153717">
        <w:rPr>
          <w:b/>
          <w:szCs w:val="24"/>
          <w:lang w:val="nl-NL"/>
        </w:rPr>
        <w:t>A.</w:t>
      </w:r>
      <w:r w:rsidRPr="00153717">
        <w:rPr>
          <w:szCs w:val="24"/>
          <w:lang w:val="nl-NL"/>
        </w:rPr>
        <w:t xml:space="preserve"> </w:t>
      </w:r>
      <w:r>
        <w:rPr>
          <w:b/>
          <w:position w:val="-24"/>
          <w:szCs w:val="24"/>
        </w:rPr>
        <w:object>
          <v:shape id="_x0000_i7085" type="#_x0000_t75" style="width:57pt;height:34pt" o:oleicon="f" o:ole="">
            <v:imagedata r:id="rId8514" o:title=""/>
          </v:shape>
          <o:OLEObject Type="Embed" ProgID="Equation.DSMT4" ShapeID="_x0000_i7085" DrawAspect="Content" ObjectID="_1642177108" r:id="rId9139"/>
        </w:object>
      </w:r>
      <w:r w:rsidRPr="00153717">
        <w:rPr>
          <w:szCs w:val="24"/>
          <w:lang w:val="nl-NL"/>
        </w:rPr>
        <w:t>.</w:t>
      </w:r>
      <w:r w:rsidRPr="00153717">
        <w:rPr>
          <w:szCs w:val="24"/>
          <w:lang w:val="nl-NL"/>
        </w:rPr>
        <w:tab/>
      </w:r>
      <w:r w:rsidRPr="00153717">
        <w:rPr>
          <w:b/>
          <w:szCs w:val="24"/>
          <w:lang w:val="nl-NL"/>
        </w:rPr>
        <w:t>B.</w:t>
      </w:r>
      <w:r w:rsidRPr="00153717">
        <w:rPr>
          <w:szCs w:val="24"/>
          <w:lang w:val="nl-NL"/>
        </w:rPr>
        <w:t xml:space="preserve"> </w:t>
      </w:r>
      <w:r>
        <w:rPr>
          <w:b/>
          <w:position w:val="-24"/>
          <w:szCs w:val="24"/>
          <w:lang w:val="nl-NL"/>
        </w:rPr>
        <w:object>
          <v:shape id="_x0000_i7086" type="#_x0000_t75" style="width:58pt;height:34pt" o:oleicon="f" o:ole="">
            <v:imagedata r:id="rId8516" o:title=""/>
          </v:shape>
          <o:OLEObject Type="Embed" ProgID="Equation.DSMT4" ShapeID="_x0000_i7086" DrawAspect="Content" ObjectID="_1642177109" r:id="rId9140"/>
        </w:object>
      </w:r>
      <w:r w:rsidRPr="00153717">
        <w:rPr>
          <w:szCs w:val="24"/>
          <w:lang w:val="nl-NL"/>
        </w:rPr>
        <w:t>.</w:t>
      </w:r>
      <w:r w:rsidRPr="00153717">
        <w:rPr>
          <w:szCs w:val="24"/>
          <w:lang w:val="nl-NL"/>
        </w:rPr>
        <w:tab/>
      </w:r>
      <w:r w:rsidRPr="00153717">
        <w:rPr>
          <w:b/>
          <w:szCs w:val="24"/>
          <w:u w:val="single"/>
          <w:lang w:val="nl-NL"/>
        </w:rPr>
        <w:t>C</w:t>
      </w:r>
      <w:r w:rsidRPr="00153717">
        <w:rPr>
          <w:b/>
          <w:szCs w:val="24"/>
          <w:lang w:val="nl-NL"/>
        </w:rPr>
        <w:t>.</w:t>
      </w:r>
      <w:r w:rsidRPr="00153717">
        <w:rPr>
          <w:szCs w:val="24"/>
          <w:lang w:val="nl-NL"/>
        </w:rPr>
        <w:t xml:space="preserve"> </w:t>
      </w:r>
      <w:r>
        <w:rPr>
          <w:b/>
          <w:position w:val="-24"/>
          <w:szCs w:val="24"/>
          <w:lang w:val="nl-NL"/>
        </w:rPr>
        <w:object>
          <v:shape id="_x0000_i7087" type="#_x0000_t75" style="width:52pt;height:34pt" o:oleicon="f" o:ole="">
            <v:imagedata r:id="rId8518" o:title=""/>
          </v:shape>
          <o:OLEObject Type="Embed" ProgID="Equation.DSMT4" ShapeID="_x0000_i7087" DrawAspect="Content" ObjectID="_1642177110" r:id="rId9141"/>
        </w:object>
      </w:r>
      <w:r w:rsidRPr="00153717">
        <w:rPr>
          <w:szCs w:val="24"/>
          <w:lang w:val="nl-NL"/>
        </w:rPr>
        <w:t>.</w:t>
      </w:r>
      <w:r w:rsidRPr="00153717">
        <w:rPr>
          <w:szCs w:val="24"/>
          <w:lang w:val="nl-NL"/>
        </w:rPr>
        <w:tab/>
      </w:r>
      <w:r w:rsidRPr="00153717">
        <w:rPr>
          <w:b/>
          <w:szCs w:val="24"/>
          <w:lang w:val="nl-NL"/>
        </w:rPr>
        <w:t>D.</w:t>
      </w:r>
      <w:r w:rsidRPr="00153717">
        <w:rPr>
          <w:szCs w:val="24"/>
          <w:lang w:val="nl-NL"/>
        </w:rPr>
        <w:t xml:space="preserve"> </w:t>
      </w:r>
      <w:r>
        <w:rPr>
          <w:b/>
          <w:position w:val="-24"/>
          <w:szCs w:val="24"/>
          <w:lang w:val="nl-NL"/>
        </w:rPr>
        <w:object>
          <v:shape id="_x0000_i7088" type="#_x0000_t75" style="width:57pt;height:34pt" o:oleicon="f" o:ole="">
            <v:imagedata r:id="rId8520" o:title=""/>
          </v:shape>
          <o:OLEObject Type="Embed" ProgID="Equation.DSMT4" ShapeID="_x0000_i7088" DrawAspect="Content" ObjectID="_1642177111" r:id="rId9142"/>
        </w:object>
      </w:r>
      <w:r w:rsidRPr="00153717">
        <w:rPr>
          <w:szCs w:val="24"/>
          <w:lang w:val="nl-NL"/>
        </w:rPr>
        <w:t>.</w:t>
      </w:r>
    </w:p>
    <w:p w:rsidR="002F1F28" w:rsidRPr="00153717" w:rsidP="00153717">
      <w:pPr>
        <w:ind w:left="992"/>
        <w:jc w:val="center"/>
        <w:rPr>
          <w:b/>
          <w:szCs w:val="24"/>
          <w:lang w:val="nl-NL"/>
        </w:rPr>
      </w:pPr>
      <w:r w:rsidRPr="00153717">
        <w:rPr>
          <w:b/>
          <w:szCs w:val="24"/>
          <w:lang w:val="nl-NL"/>
        </w:rPr>
        <w:t>Lời</w:t>
      </w:r>
      <w:r w:rsidRPr="00153717">
        <w:rPr>
          <w:szCs w:val="24"/>
          <w:lang w:val="nl-NL"/>
        </w:rPr>
        <w:t xml:space="preserve"> </w:t>
      </w:r>
      <w:r w:rsidRPr="00153717">
        <w:rPr>
          <w:b/>
          <w:szCs w:val="24"/>
          <w:lang w:val="nl-NL"/>
        </w:rPr>
        <w:t>giải</w:t>
      </w:r>
    </w:p>
    <w:p w:rsidR="002F1F28" w:rsidRPr="00153717" w:rsidP="00153717">
      <w:pPr>
        <w:ind w:left="992"/>
        <w:jc w:val="both"/>
        <w:rPr>
          <w:b/>
          <w:szCs w:val="24"/>
          <w:shd w:val="clear" w:color="auto" w:fill="00FF00"/>
        </w:rPr>
      </w:pPr>
      <w:r w:rsidRPr="00153717">
        <w:rPr>
          <w:b/>
          <w:szCs w:val="24"/>
        </w:rPr>
        <w:t>Chọn</w:t>
      </w:r>
      <w:r w:rsidRPr="00153717">
        <w:rPr>
          <w:szCs w:val="24"/>
        </w:rPr>
        <w:t xml:space="preserve"> </w:t>
      </w:r>
      <w:r w:rsidRPr="00153717">
        <w:rPr>
          <w:b/>
          <w:szCs w:val="24"/>
        </w:rPr>
        <w:t>C</w:t>
      </w:r>
    </w:p>
    <w:p w:rsidR="002F1F28" w:rsidRPr="00153717" w:rsidP="00153717">
      <w:pPr>
        <w:ind w:left="992"/>
        <w:jc w:val="center"/>
        <w:rPr>
          <w:szCs w:val="24"/>
        </w:rPr>
      </w:pPr>
      <w:r>
        <w:rPr>
          <w:noProof/>
          <w:szCs w:val="24"/>
          <w:lang w:val="vi-VN" w:eastAsia="vi-VN"/>
        </w:rPr>
        <w:pict>
          <v:shape id="Picture 1293" o:spid="_x0000_i7089" type="#_x0000_t75" style="width:206.2pt;height:123pt;visibility:visible">
            <v:imagedata r:id="rId9143" o:title=""/>
          </v:shape>
        </w:pict>
      </w:r>
    </w:p>
    <w:p w:rsidR="002F1F28" w:rsidRPr="00153717" w:rsidP="00153717">
      <w:pPr>
        <w:ind w:left="992"/>
        <w:jc w:val="both"/>
        <w:rPr>
          <w:szCs w:val="24"/>
        </w:rPr>
      </w:pPr>
      <w:r w:rsidRPr="00153717">
        <w:rPr>
          <w:szCs w:val="24"/>
          <w:lang w:val="nl-NL" w:eastAsia="vi-VN"/>
        </w:rPr>
        <w:t xml:space="preserve">Ta có: </w:t>
      </w:r>
      <w:r>
        <w:rPr>
          <w:position w:val="-24"/>
          <w:szCs w:val="24"/>
          <w:lang w:val="nl-NL" w:eastAsia="vi-VN"/>
        </w:rPr>
        <w:object>
          <v:shape id="_x0000_i7090" type="#_x0000_t75" style="width:94pt;height:31pt" o:oleicon="f" o:ole="">
            <v:imagedata r:id="rId9144" o:title=""/>
          </v:shape>
          <o:OLEObject Type="Embed" ProgID="Equation.DSMT4" ShapeID="_x0000_i7090" DrawAspect="Content" ObjectID="_1642177112" r:id="rId9145"/>
        </w:object>
      </w:r>
      <w:r>
        <w:rPr>
          <w:position w:val="-24"/>
          <w:szCs w:val="24"/>
          <w:lang w:val="nl-NL" w:eastAsia="vi-VN"/>
        </w:rPr>
        <w:object>
          <v:shape id="_x0000_i7091" type="#_x0000_t75" style="width:41pt;height:34pt" o:oleicon="f" o:ole="">
            <v:imagedata r:id="rId9146" o:title=""/>
          </v:shape>
          <o:OLEObject Type="Embed" ProgID="Equation.DSMT4" ShapeID="_x0000_i7091" DrawAspect="Content" ObjectID="_1642177113" r:id="rId9147"/>
        </w:object>
      </w:r>
      <w:r w:rsidRPr="00153717">
        <w:rPr>
          <w:szCs w:val="24"/>
          <w:lang w:val="nl-NL" w:eastAsia="vi-VN"/>
        </w:rPr>
        <w:t>.</w:t>
      </w:r>
    </w:p>
    <w:p w:rsidR="002F1F28" w:rsidRPr="00153717" w:rsidP="00153717">
      <w:pPr>
        <w:ind w:left="992"/>
        <w:jc w:val="both"/>
        <w:rPr>
          <w:szCs w:val="24"/>
          <w:lang w:val="vi-VN" w:eastAsia="vi-VN"/>
        </w:rPr>
      </w:pPr>
      <w:r w:rsidRPr="00153717">
        <w:rPr>
          <w:szCs w:val="24"/>
          <w:lang w:val="vi-VN"/>
        </w:rPr>
        <w:t xml:space="preserve">Dựa vào giả thiết ta có </w:t>
      </w:r>
      <w:r>
        <w:rPr>
          <w:position w:val="-4"/>
          <w:szCs w:val="24"/>
          <w:lang w:val="vi-VN"/>
        </w:rPr>
        <w:object>
          <v:shape id="_x0000_i7092" type="#_x0000_t75" style="width:13.95pt;height:13pt" o:oleicon="f" o:ole="">
            <v:imagedata r:id="rId9148" o:title=""/>
          </v:shape>
          <o:OLEObject Type="Embed" ProgID="Equation.DSMT4" ShapeID="_x0000_i7092" DrawAspect="Content" ObjectID="_1642177114" r:id="rId9149"/>
        </w:object>
      </w:r>
      <w:r w:rsidRPr="00153717">
        <w:rPr>
          <w:szCs w:val="24"/>
          <w:lang w:val="vi-VN"/>
        </w:rPr>
        <w:t xml:space="preserve">, </w:t>
      </w:r>
      <w:r>
        <w:rPr>
          <w:position w:val="-6"/>
          <w:szCs w:val="24"/>
          <w:lang w:val="vi-VN"/>
        </w:rPr>
        <w:object>
          <v:shape id="_x0000_i7093" type="#_x0000_t75" style="width:15pt;height:13.95pt" o:oleicon="f" o:ole="">
            <v:imagedata r:id="rId9150" o:title=""/>
          </v:shape>
          <o:OLEObject Type="Embed" ProgID="Equation.DSMT4" ShapeID="_x0000_i7093" DrawAspect="Content" ObjectID="_1642177115" r:id="rId9151"/>
        </w:object>
      </w:r>
      <w:r w:rsidRPr="00153717">
        <w:rPr>
          <w:szCs w:val="24"/>
          <w:lang w:val="vi-VN"/>
        </w:rPr>
        <w:t xml:space="preserve">, </w:t>
      </w:r>
      <w:r>
        <w:rPr>
          <w:position w:val="-4"/>
          <w:szCs w:val="24"/>
          <w:lang w:val="vi-VN"/>
        </w:rPr>
        <w:object>
          <v:shape id="_x0000_i7094" type="#_x0000_t75" style="width:16pt;height:13pt" o:oleicon="f" o:ole="">
            <v:imagedata r:id="rId9152" o:title=""/>
          </v:shape>
          <o:OLEObject Type="Embed" ProgID="Equation.DSMT4" ShapeID="_x0000_i7094" DrawAspect="Content" ObjectID="_1642177116" r:id="rId9153"/>
        </w:object>
      </w:r>
      <w:r w:rsidRPr="00153717">
        <w:rPr>
          <w:szCs w:val="24"/>
          <w:lang w:val="vi-VN"/>
        </w:rPr>
        <w:t xml:space="preserve"> lần lượt là hình chiếu của </w:t>
      </w:r>
      <w:r>
        <w:rPr>
          <w:position w:val="-4"/>
          <w:szCs w:val="24"/>
          <w:lang w:val="vi-VN"/>
        </w:rPr>
        <w:object>
          <v:shape id="_x0000_i7095" type="#_x0000_t75" style="width:12pt;height:13pt" o:oleicon="f" o:ole="">
            <v:imagedata r:id="rId9154" o:title=""/>
          </v:shape>
          <o:OLEObject Type="Embed" ProgID="Equation.DSMT4" ShapeID="_x0000_i7095" DrawAspect="Content" ObjectID="_1642177117" r:id="rId9155"/>
        </w:object>
      </w:r>
      <w:r w:rsidRPr="00153717">
        <w:rPr>
          <w:szCs w:val="24"/>
          <w:lang w:val="vi-VN"/>
        </w:rPr>
        <w:t xml:space="preserve"> lên </w:t>
      </w:r>
      <w:r>
        <w:rPr>
          <w:position w:val="-6"/>
          <w:szCs w:val="24"/>
          <w:lang w:val="vi-VN"/>
        </w:rPr>
        <w:object>
          <v:shape id="_x0000_i7096" type="#_x0000_t75" style="width:18pt;height:13.95pt" o:oleicon="f" o:ole="">
            <v:imagedata r:id="rId9156" o:title=""/>
          </v:shape>
          <o:OLEObject Type="Embed" ProgID="Equation.DSMT4" ShapeID="_x0000_i7096" DrawAspect="Content" ObjectID="_1642177118" r:id="rId9157"/>
        </w:object>
      </w:r>
      <w:r w:rsidRPr="00153717">
        <w:rPr>
          <w:szCs w:val="24"/>
          <w:lang w:val="vi-VN"/>
        </w:rPr>
        <w:t xml:space="preserve">, </w:t>
      </w:r>
      <w:r>
        <w:rPr>
          <w:position w:val="-6"/>
          <w:szCs w:val="24"/>
          <w:lang w:val="vi-VN"/>
        </w:rPr>
        <w:object>
          <v:shape id="_x0000_i7097" type="#_x0000_t75" style="width:19pt;height:13.95pt" o:oleicon="f" o:ole="">
            <v:imagedata r:id="rId9158" o:title=""/>
          </v:shape>
          <o:OLEObject Type="Embed" ProgID="Equation.DSMT4" ShapeID="_x0000_i7097" DrawAspect="Content" ObjectID="_1642177119" r:id="rId9159"/>
        </w:object>
      </w:r>
      <w:r w:rsidRPr="00153717">
        <w:rPr>
          <w:szCs w:val="24"/>
          <w:lang w:val="vi-VN"/>
        </w:rPr>
        <w:t xml:space="preserve">, </w:t>
      </w:r>
      <w:r>
        <w:rPr>
          <w:position w:val="-6"/>
          <w:szCs w:val="24"/>
          <w:lang w:val="vi-VN"/>
        </w:rPr>
        <w:object>
          <v:shape id="_x0000_i7098" type="#_x0000_t75" style="width:19pt;height:13.95pt" o:oleicon="f" o:ole="">
            <v:imagedata r:id="rId9160" o:title=""/>
          </v:shape>
          <o:OLEObject Type="Embed" ProgID="Equation.DSMT4" ShapeID="_x0000_i7098" DrawAspect="Content" ObjectID="_1642177120" r:id="rId9161"/>
        </w:object>
      </w:r>
      <w:r w:rsidRPr="00153717">
        <w:rPr>
          <w:szCs w:val="24"/>
          <w:lang w:val="vi-VN"/>
        </w:rPr>
        <w:t>.</w:t>
      </w:r>
    </w:p>
    <w:p w:rsidR="002F1F28" w:rsidRPr="00153717" w:rsidP="00153717">
      <w:pPr>
        <w:ind w:left="992"/>
        <w:jc w:val="both"/>
        <w:rPr>
          <w:szCs w:val="24"/>
          <w:lang w:val="nl-NL" w:eastAsia="vi-VN"/>
        </w:rPr>
      </w:pPr>
      <w:r w:rsidRPr="00153717">
        <w:rPr>
          <w:szCs w:val="24"/>
          <w:lang w:val="nl-NL"/>
        </w:rPr>
        <w:t xml:space="preserve">Tam giác </w:t>
      </w:r>
      <w:r>
        <w:rPr>
          <w:position w:val="-10"/>
          <w:szCs w:val="24"/>
          <w:lang w:val="nl-NL" w:eastAsia="vi-VN"/>
        </w:rPr>
        <w:object>
          <v:shape id="_x0000_i7099" type="#_x0000_t75" style="width:27pt;height:16pt" o:oleicon="f" o:ole="">
            <v:imagedata r:id="rId9162" o:title=""/>
          </v:shape>
          <o:OLEObject Type="Embed" ProgID="Equation.DSMT4" ShapeID="_x0000_i7099" DrawAspect="Content" ObjectID="_1642177121" r:id="rId9163"/>
        </w:object>
      </w:r>
      <w:r w:rsidRPr="00153717">
        <w:rPr>
          <w:szCs w:val="24"/>
          <w:lang w:val="nl-NL" w:eastAsia="vi-VN"/>
        </w:rPr>
        <w:t xml:space="preserve"> vuông cân tại </w:t>
      </w:r>
      <w:r>
        <w:rPr>
          <w:position w:val="-10"/>
          <w:szCs w:val="24"/>
          <w:lang w:val="nl-NL" w:eastAsia="vi-VN"/>
        </w:rPr>
        <w:object>
          <v:shape id="_x0000_i7100" type="#_x0000_t75" style="width:13pt;height:16pt" o:oleicon="f" o:ole="">
            <v:imagedata r:id="rId9164" o:title=""/>
          </v:shape>
          <o:OLEObject Type="Embed" ProgID="Equation.DSMT4" ShapeID="_x0000_i7100" DrawAspect="Content" ObjectID="_1642177122" r:id="rId9165"/>
        </w:object>
      </w:r>
      <w:r w:rsidRPr="00153717">
        <w:rPr>
          <w:szCs w:val="24"/>
          <w:lang w:val="nl-NL" w:eastAsia="vi-VN"/>
        </w:rPr>
        <w:t xml:space="preserve"> nên </w:t>
      </w:r>
      <w:r>
        <w:rPr>
          <w:position w:val="-10"/>
          <w:szCs w:val="24"/>
          <w:lang w:val="nl-NL" w:eastAsia="vi-VN"/>
        </w:rPr>
        <w:object>
          <v:shape id="_x0000_i7101" type="#_x0000_t75" style="width:16pt;height:16pt" o:oleicon="f" o:ole="">
            <v:imagedata r:id="rId9166" o:title=""/>
          </v:shape>
          <o:OLEObject Type="Embed" ProgID="Equation.DSMT4" ShapeID="_x0000_i7101" DrawAspect="Content" ObjectID="_1642177123" r:id="rId9167"/>
        </w:object>
      </w:r>
      <w:r w:rsidRPr="00153717">
        <w:rPr>
          <w:szCs w:val="24"/>
          <w:lang w:val="nl-NL" w:eastAsia="vi-VN"/>
        </w:rPr>
        <w:t xml:space="preserve"> là trung điểm của </w:t>
      </w:r>
      <w:r>
        <w:rPr>
          <w:position w:val="-10"/>
          <w:szCs w:val="24"/>
          <w:lang w:val="nl-NL" w:eastAsia="vi-VN"/>
        </w:rPr>
        <w:object>
          <v:shape id="_x0000_i7102" type="#_x0000_t75" style="width:20pt;height:16pt" o:oleicon="f" o:ole="">
            <v:imagedata r:id="rId9168" o:title=""/>
          </v:shape>
          <o:OLEObject Type="Embed" ProgID="Equation.DSMT4" ShapeID="_x0000_i7102" DrawAspect="Content" ObjectID="_1642177124" r:id="rId9169"/>
        </w:object>
      </w:r>
      <w:r w:rsidRPr="00153717">
        <w:rPr>
          <w:szCs w:val="24"/>
          <w:lang w:val="nl-NL" w:eastAsia="vi-VN"/>
        </w:rPr>
        <w:t>.</w:t>
      </w:r>
    </w:p>
    <w:p w:rsidR="002F1F28" w:rsidRPr="00153717" w:rsidP="00153717">
      <w:pPr>
        <w:ind w:left="992"/>
        <w:jc w:val="both"/>
        <w:rPr>
          <w:szCs w:val="24"/>
          <w:lang w:val="nl-NL" w:eastAsia="vi-VN"/>
        </w:rPr>
      </w:pPr>
      <w:r w:rsidRPr="00153717">
        <w:rPr>
          <w:szCs w:val="24"/>
          <w:lang w:val="nl-NL" w:eastAsia="vi-VN"/>
        </w:rPr>
        <w:t xml:space="preserve">Trong tam giác vuông </w:t>
      </w:r>
      <w:r>
        <w:rPr>
          <w:position w:val="-10"/>
          <w:szCs w:val="24"/>
          <w:lang w:val="nl-NL" w:eastAsia="vi-VN"/>
        </w:rPr>
        <w:object>
          <v:shape id="_x0000_i7103" type="#_x0000_t75" style="width:30pt;height:16pt" o:oleicon="f" o:ole="">
            <v:imagedata r:id="rId9170" o:title=""/>
          </v:shape>
          <o:OLEObject Type="Embed" ProgID="Equation.DSMT4" ShapeID="_x0000_i7103" DrawAspect="Content" ObjectID="_1642177125" r:id="rId9171"/>
        </w:object>
      </w:r>
      <w:r w:rsidRPr="00153717">
        <w:rPr>
          <w:szCs w:val="24"/>
          <w:lang w:val="nl-NL" w:eastAsia="vi-VN"/>
        </w:rPr>
        <w:t xml:space="preserve"> ta có </w:t>
      </w:r>
      <w:r>
        <w:rPr>
          <w:position w:val="-24"/>
          <w:szCs w:val="24"/>
          <w:lang w:val="nl-NL" w:eastAsia="vi-VN"/>
        </w:rPr>
        <w:object>
          <v:shape id="_x0000_i7104" type="#_x0000_t75" style="width:56pt;height:33pt" o:oleicon="f" o:ole="">
            <v:imagedata r:id="rId9172" o:title=""/>
          </v:shape>
          <o:OLEObject Type="Embed" ProgID="Equation.DSMT4" ShapeID="_x0000_i7104" DrawAspect="Content" ObjectID="_1642177126" r:id="rId9173"/>
        </w:object>
      </w:r>
      <w:r>
        <w:rPr>
          <w:position w:val="-24"/>
          <w:szCs w:val="24"/>
          <w:lang w:val="nl-NL" w:eastAsia="vi-VN"/>
        </w:rPr>
        <w:object>
          <v:shape id="_x0000_i7105" type="#_x0000_t75" style="width:33pt;height:33pt" o:oleicon="f" o:ole="">
            <v:imagedata r:id="rId9174" o:title=""/>
          </v:shape>
          <o:OLEObject Type="Embed" ProgID="Equation.DSMT4" ShapeID="_x0000_i7105" DrawAspect="Content" ObjectID="_1642177127" r:id="rId9175"/>
        </w:object>
      </w:r>
      <w:r>
        <w:rPr>
          <w:position w:val="-24"/>
          <w:szCs w:val="24"/>
          <w:lang w:val="nl-NL" w:eastAsia="vi-VN"/>
        </w:rPr>
        <w:object>
          <v:shape id="_x0000_i7106" type="#_x0000_t75" style="width:21pt;height:31pt" o:oleicon="f" o:ole="">
            <v:imagedata r:id="rId9176" o:title=""/>
          </v:shape>
          <o:OLEObject Type="Embed" ProgID="Equation.DSMT4" ShapeID="_x0000_i7106" DrawAspect="Content" ObjectID="_1642177128" r:id="rId9177"/>
        </w:object>
      </w:r>
      <w:r w:rsidRPr="00153717">
        <w:rPr>
          <w:szCs w:val="24"/>
          <w:lang w:val="nl-NL" w:eastAsia="vi-VN"/>
        </w:rPr>
        <w:t>.</w:t>
      </w:r>
    </w:p>
    <w:p w:rsidR="002F1F28" w:rsidRPr="00153717" w:rsidP="00153717">
      <w:pPr>
        <w:ind w:left="992"/>
        <w:jc w:val="both"/>
        <w:rPr>
          <w:szCs w:val="24"/>
          <w:lang w:val="vi-VN" w:eastAsia="vi-VN"/>
        </w:rPr>
      </w:pPr>
      <w:r w:rsidRPr="00153717">
        <w:rPr>
          <w:szCs w:val="24"/>
          <w:lang w:val="vi-VN" w:eastAsia="vi-VN"/>
        </w:rPr>
        <w:t xml:space="preserve">Tương tự ta có </w:t>
      </w:r>
      <w:r>
        <w:rPr>
          <w:position w:val="-24"/>
          <w:szCs w:val="24"/>
          <w:lang w:val="nl-NL" w:eastAsia="vi-VN"/>
        </w:rPr>
        <w:object>
          <v:shape id="_x0000_i7107" type="#_x0000_t75" style="width:44pt;height:31pt" o:oleicon="f" o:ole="">
            <v:imagedata r:id="rId9178" o:title=""/>
          </v:shape>
          <o:OLEObject Type="Embed" ProgID="Equation.DSMT4" ShapeID="_x0000_i7107" DrawAspect="Content" ObjectID="_1642177129" r:id="rId9179"/>
        </w:object>
      </w:r>
      <w:r w:rsidRPr="00153717">
        <w:rPr>
          <w:szCs w:val="24"/>
          <w:lang w:val="vi-VN" w:eastAsia="vi-VN"/>
        </w:rPr>
        <w:t>.</w:t>
      </w:r>
    </w:p>
    <w:p w:rsidR="002F1F28" w:rsidRPr="00153717" w:rsidP="00153717">
      <w:pPr>
        <w:ind w:left="992"/>
        <w:jc w:val="both"/>
        <w:rPr>
          <w:szCs w:val="24"/>
          <w:lang w:val="nl-NL" w:eastAsia="vi-VN"/>
        </w:rPr>
      </w:pPr>
      <w:r>
        <w:rPr>
          <w:position w:val="-30"/>
          <w:szCs w:val="24"/>
          <w:lang w:val="nl-NL" w:eastAsia="vi-VN"/>
        </w:rPr>
        <w:object>
          <v:shape id="_x0000_i7108" type="#_x0000_t75" style="width:124pt;height:36pt" o:oleicon="f" o:ole="">
            <v:imagedata r:id="rId9180" o:title=""/>
          </v:shape>
          <o:OLEObject Type="Embed" ProgID="Equation.DSMT4" ShapeID="_x0000_i7108" DrawAspect="Content" ObjectID="_1642177130" r:id="rId9181"/>
        </w:object>
      </w:r>
      <w:r>
        <w:rPr>
          <w:position w:val="-28"/>
          <w:szCs w:val="24"/>
          <w:lang w:val="nl-NL" w:eastAsia="vi-VN"/>
        </w:rPr>
        <w:object>
          <v:shape id="_x0000_i7109" type="#_x0000_t75" style="width:125pt;height:34pt" o:oleicon="f" o:ole="">
            <v:imagedata r:id="rId9182" o:title=""/>
          </v:shape>
          <o:OLEObject Type="Embed" ProgID="Equation.DSMT4" ShapeID="_x0000_i7109" DrawAspect="Content" ObjectID="_1642177131" r:id="rId9183"/>
        </w:object>
      </w:r>
      <w:r>
        <w:rPr>
          <w:position w:val="-24"/>
          <w:szCs w:val="24"/>
          <w:lang w:val="nl-NL" w:eastAsia="vi-VN"/>
        </w:rPr>
        <w:object>
          <v:shape id="_x0000_i7110" type="#_x0000_t75" style="width:52pt;height:31pt" o:oleicon="f" o:ole="">
            <v:imagedata r:id="rId9184" o:title=""/>
          </v:shape>
          <o:OLEObject Type="Embed" ProgID="Equation.DSMT4" ShapeID="_x0000_i7110" DrawAspect="Content" ObjectID="_1642177132" r:id="rId9185"/>
        </w:object>
      </w:r>
      <w:r>
        <w:rPr>
          <w:position w:val="-24"/>
          <w:szCs w:val="24"/>
          <w:lang w:val="nl-NL" w:eastAsia="vi-VN"/>
        </w:rPr>
        <w:object>
          <v:shape id="_x0000_i7111" type="#_x0000_t75" style="width:34pt;height:31pt" o:oleicon="f" o:ole="">
            <v:imagedata r:id="rId9186" o:title=""/>
          </v:shape>
          <o:OLEObject Type="Embed" ProgID="Equation.DSMT4" ShapeID="_x0000_i7111" DrawAspect="Content" ObjectID="_1642177133" r:id="rId9187"/>
        </w:object>
      </w:r>
      <w:r>
        <w:rPr>
          <w:position w:val="-24"/>
          <w:szCs w:val="24"/>
          <w:lang w:val="nl-NL" w:eastAsia="vi-VN"/>
        </w:rPr>
        <w:object>
          <v:shape id="_x0000_i7112" type="#_x0000_t75" style="width:20pt;height:31pt" o:oleicon="f" o:ole="">
            <v:imagedata r:id="rId9188" o:title=""/>
          </v:shape>
          <o:OLEObject Type="Embed" ProgID="Equation.DSMT4" ShapeID="_x0000_i7112" DrawAspect="Content" ObjectID="_1642177134" r:id="rId9189"/>
        </w:object>
      </w:r>
      <w:r w:rsidRPr="00153717">
        <w:rPr>
          <w:szCs w:val="24"/>
          <w:lang w:val="nl-NL" w:eastAsia="vi-VN"/>
        </w:rPr>
        <w:t>.</w:t>
      </w:r>
    </w:p>
    <w:p w:rsidR="002F1F28" w:rsidRPr="00153717" w:rsidP="00153717">
      <w:pPr>
        <w:ind w:left="992"/>
        <w:jc w:val="both"/>
        <w:rPr>
          <w:szCs w:val="24"/>
          <w:lang w:val="nl-NL" w:eastAsia="vi-VN"/>
        </w:rPr>
      </w:pPr>
      <w:r w:rsidRPr="00153717">
        <w:rPr>
          <w:szCs w:val="24"/>
          <w:lang w:val="nl-NL" w:eastAsia="vi-VN"/>
        </w:rPr>
        <w:t xml:space="preserve">Vậy </w:t>
      </w:r>
      <w:r>
        <w:rPr>
          <w:position w:val="-24"/>
          <w:szCs w:val="24"/>
          <w:lang w:val="nl-NL" w:eastAsia="vi-VN"/>
        </w:rPr>
        <w:object>
          <v:shape id="_x0000_i7113" type="#_x0000_t75" style="width:78.95pt;height:34pt" o:oleicon="f" o:ole="">
            <v:imagedata r:id="rId9190" o:title=""/>
          </v:shape>
          <o:OLEObject Type="Embed" ProgID="Equation.DSMT4" ShapeID="_x0000_i7113" DrawAspect="Content" ObjectID="_1642177135" r:id="rId9191"/>
        </w:object>
      </w:r>
      <w:r w:rsidRPr="00153717">
        <w:rPr>
          <w:szCs w:val="24"/>
          <w:lang w:val="nl-NL" w:eastAsia="vi-VN"/>
        </w:rPr>
        <w:t>.</w:t>
      </w:r>
    </w:p>
    <w:p w:rsidR="002F1F28" w:rsidRPr="00153717" w:rsidP="00153717">
      <w:pPr>
        <w:ind w:left="992"/>
        <w:jc w:val="both"/>
        <w:rPr>
          <w:szCs w:val="24"/>
          <w:lang w:val="vi-VN" w:eastAsia="vi-VN"/>
        </w:rPr>
      </w:pPr>
      <w:r w:rsidRPr="00153717">
        <w:rPr>
          <w:b/>
          <w:szCs w:val="24"/>
          <w:lang w:val="vi-VN" w:eastAsia="vi-VN"/>
        </w:rPr>
        <w:t>Chú</w:t>
      </w:r>
      <w:r w:rsidRPr="00153717">
        <w:rPr>
          <w:szCs w:val="24"/>
          <w:lang w:val="vi-VN" w:eastAsia="vi-VN"/>
        </w:rPr>
        <w:t xml:space="preserve"> </w:t>
      </w:r>
      <w:r w:rsidRPr="00153717">
        <w:rPr>
          <w:b/>
          <w:szCs w:val="24"/>
          <w:lang w:val="vi-VN" w:eastAsia="vi-VN"/>
        </w:rPr>
        <w:t>ý</w:t>
      </w:r>
      <w:r w:rsidRPr="00153717">
        <w:rPr>
          <w:szCs w:val="24"/>
          <w:lang w:val="vi-VN" w:eastAsia="vi-VN"/>
        </w:rPr>
        <w:t xml:space="preserve">: Chứng minh </w:t>
      </w:r>
      <w:r>
        <w:rPr>
          <w:position w:val="-6"/>
          <w:szCs w:val="24"/>
          <w:lang w:val="vi-VN" w:eastAsia="vi-VN"/>
        </w:rPr>
        <w:object>
          <v:shape id="_x0000_i7114" type="#_x0000_t75" style="width:49pt;height:13.95pt" o:oleicon="f" o:ole="">
            <v:imagedata r:id="rId9192" o:title=""/>
          </v:shape>
          <o:OLEObject Type="Embed" ProgID="Equation.DSMT4" ShapeID="_x0000_i7114" DrawAspect="Content" ObjectID="_1642177136" r:id="rId9193"/>
        </w:object>
      </w:r>
      <w:r w:rsidRPr="00153717">
        <w:rPr>
          <w:szCs w:val="24"/>
          <w:lang w:val="vi-VN" w:eastAsia="vi-VN"/>
        </w:rPr>
        <w:t xml:space="preserve"> như sau: </w:t>
      </w:r>
      <w:r>
        <w:rPr>
          <w:position w:val="-14"/>
          <w:szCs w:val="24"/>
          <w:lang w:val="vi-VN" w:eastAsia="vi-VN"/>
        </w:rPr>
        <w:object>
          <v:shape id="_x0000_i7115" type="#_x0000_t75" style="width:129pt;height:20pt" o:oleicon="f" o:ole="">
            <v:imagedata r:id="rId9194" o:title=""/>
          </v:shape>
          <o:OLEObject Type="Embed" ProgID="Equation.DSMT4" ShapeID="_x0000_i7115" DrawAspect="Content" ObjectID="_1642177137" r:id="rId9195"/>
        </w:object>
      </w:r>
      <w:r w:rsidRPr="00153717">
        <w:rPr>
          <w:szCs w:val="24"/>
          <w:lang w:val="vi-VN" w:eastAsia="vi-VN"/>
        </w:rPr>
        <w:t xml:space="preserve">, mà </w:t>
      </w:r>
      <w:r>
        <w:rPr>
          <w:position w:val="-6"/>
          <w:szCs w:val="24"/>
          <w:lang w:val="vi-VN" w:eastAsia="vi-VN"/>
        </w:rPr>
        <w:object>
          <v:shape id="_x0000_i7116" type="#_x0000_t75" style="width:51pt;height:13.95pt" o:oleicon="f" o:ole="">
            <v:imagedata r:id="rId9196" o:title=""/>
          </v:shape>
          <o:OLEObject Type="Embed" ProgID="Equation.DSMT4" ShapeID="_x0000_i7116" DrawAspect="Content" ObjectID="_1642177138" r:id="rId9197"/>
        </w:object>
      </w:r>
      <w:r w:rsidRPr="00153717">
        <w:rPr>
          <w:szCs w:val="24"/>
          <w:lang w:val="vi-VN" w:eastAsia="vi-VN"/>
        </w:rPr>
        <w:t xml:space="preserve"> nên </w:t>
      </w:r>
      <w:r>
        <w:rPr>
          <w:position w:val="-6"/>
          <w:szCs w:val="24"/>
          <w:lang w:val="vi-VN" w:eastAsia="vi-VN"/>
        </w:rPr>
        <w:object>
          <v:shape id="_x0000_i7117" type="#_x0000_t75" style="width:49pt;height:13.95pt" o:oleicon="f" o:ole="">
            <v:imagedata r:id="rId9198" o:title=""/>
          </v:shape>
          <o:OLEObject Type="Embed" ProgID="Equation.DSMT4" ShapeID="_x0000_i7117" DrawAspect="Content" ObjectID="_1642177139" r:id="rId9199"/>
        </w:object>
      </w:r>
    </w:p>
    <w:p w:rsidR="002F1F28" w:rsidRPr="00153717" w:rsidP="00153717">
      <w:pPr>
        <w:ind w:left="992"/>
        <w:jc w:val="both"/>
        <w:rPr>
          <w:szCs w:val="24"/>
          <w:lang w:val="vi-VN" w:eastAsia="vi-VN"/>
        </w:rPr>
      </w:pPr>
      <w:r w:rsidRPr="00153717">
        <w:rPr>
          <w:szCs w:val="24"/>
          <w:lang w:val="vi-VN" w:eastAsia="vi-VN"/>
        </w:rPr>
        <w:t xml:space="preserve">Tương tự cho </w:t>
      </w:r>
      <w:r>
        <w:rPr>
          <w:position w:val="-6"/>
          <w:szCs w:val="24"/>
          <w:lang w:val="vi-VN" w:eastAsia="vi-VN"/>
        </w:rPr>
        <w:object>
          <v:shape id="_x0000_i7118" type="#_x0000_t75" style="width:52pt;height:13.95pt" o:oleicon="f" o:ole="">
            <v:imagedata r:id="rId9200" o:title=""/>
          </v:shape>
          <o:OLEObject Type="Embed" ProgID="Equation.DSMT4" ShapeID="_x0000_i7118" DrawAspect="Content" ObjectID="_1642177140" r:id="rId9201"/>
        </w:object>
      </w:r>
    </w:p>
    <w:p w:rsidR="002F1F28" w:rsidRPr="00153717" w:rsidP="00153717">
      <w:pPr>
        <w:pStyle w:val="ListParagraph"/>
        <w:tabs>
          <w:tab w:val="left" w:pos="992"/>
        </w:tabs>
        <w:ind w:left="0"/>
        <w:jc w:val="both"/>
        <w:rPr>
          <w:szCs w:val="24"/>
        </w:rPr>
      </w:pPr>
      <w:r w:rsidRPr="00153717">
        <w:rPr>
          <w:b/>
          <w:szCs w:val="24"/>
        </w:rPr>
        <w:t xml:space="preserve">Câu 49: </w:t>
      </w:r>
      <w:r w:rsidRPr="00153717">
        <w:rPr>
          <w:szCs w:val="24"/>
        </w:rPr>
        <w:t xml:space="preserve">Cho mặt nón tròn xoay đỉnh </w:t>
      </w:r>
      <w:r>
        <w:rPr>
          <w:position w:val="-6"/>
          <w:szCs w:val="24"/>
        </w:rPr>
        <w:object>
          <v:shape id="_x0000_i7119" type="#_x0000_t75" style="width:11pt;height:13.95pt" o:oleicon="f" o:ole="">
            <v:imagedata r:id="rId8522" o:title=""/>
          </v:shape>
          <o:OLEObject Type="Embed" ProgID="Equation.DSMT4" ShapeID="_x0000_i7119" DrawAspect="Content" ObjectID="_1642177141" r:id="rId9202"/>
        </w:object>
      </w:r>
      <w:r w:rsidRPr="00153717">
        <w:rPr>
          <w:szCs w:val="24"/>
        </w:rPr>
        <w:t xml:space="preserve"> đáy là đường tròn tâm </w:t>
      </w:r>
      <w:r>
        <w:rPr>
          <w:position w:val="-6"/>
          <w:szCs w:val="24"/>
        </w:rPr>
        <w:object>
          <v:shape id="_x0000_i7120" type="#_x0000_t75" style="width:12pt;height:13.95pt" o:oleicon="f" o:ole="">
            <v:imagedata r:id="rId8524" o:title=""/>
          </v:shape>
          <o:OLEObject Type="Embed" ProgID="Equation.DSMT4" ShapeID="_x0000_i7120" DrawAspect="Content" ObjectID="_1642177142" r:id="rId9203"/>
        </w:object>
      </w:r>
      <w:r w:rsidRPr="00153717">
        <w:rPr>
          <w:szCs w:val="24"/>
        </w:rPr>
        <w:t xml:space="preserve"> có thiết diện qua trục là một tam giác đều cạnh bằng </w:t>
      </w:r>
      <w:r>
        <w:rPr>
          <w:position w:val="-6"/>
          <w:szCs w:val="24"/>
        </w:rPr>
        <w:object>
          <v:shape id="_x0000_i7121" type="#_x0000_t75" style="width:10pt;height:11pt" o:oleicon="f" o:ole="">
            <v:imagedata r:id="rId8526" o:title=""/>
          </v:shape>
          <o:OLEObject Type="Embed" ProgID="Equation.DSMT4" ShapeID="_x0000_i7121" DrawAspect="Content" ObjectID="_1642177143" r:id="rId9204"/>
        </w:object>
      </w:r>
      <w:r w:rsidRPr="00153717">
        <w:rPr>
          <w:szCs w:val="24"/>
        </w:rPr>
        <w:t xml:space="preserve">. </w:t>
      </w:r>
      <w:r>
        <w:rPr>
          <w:position w:val="-4"/>
          <w:szCs w:val="24"/>
        </w:rPr>
        <w:object>
          <v:shape id="_x0000_i7122" type="#_x0000_t75" style="width:12pt;height:13pt" o:oleicon="f" o:ole="">
            <v:imagedata r:id="rId8528" o:title=""/>
          </v:shape>
          <o:OLEObject Type="Embed" ProgID="Equation.DSMT4" ShapeID="_x0000_i7122" DrawAspect="Content" ObjectID="_1642177144" r:id="rId9205"/>
        </w:object>
      </w:r>
      <w:r w:rsidRPr="00153717">
        <w:rPr>
          <w:szCs w:val="24"/>
        </w:rPr>
        <w:t xml:space="preserve">, </w:t>
      </w:r>
      <w:r>
        <w:rPr>
          <w:position w:val="-4"/>
          <w:szCs w:val="24"/>
        </w:rPr>
        <w:object>
          <v:shape id="_x0000_i7123" type="#_x0000_t75" style="width:12pt;height:13pt" o:oleicon="f" o:ole="">
            <v:imagedata r:id="rId8530" o:title=""/>
          </v:shape>
          <o:OLEObject Type="Embed" ProgID="Equation.DSMT4" ShapeID="_x0000_i7123" DrawAspect="Content" ObjectID="_1642177145" r:id="rId9206"/>
        </w:object>
      </w:r>
      <w:r w:rsidRPr="00153717">
        <w:rPr>
          <w:szCs w:val="24"/>
        </w:rPr>
        <w:t xml:space="preserve"> là hai điểm bất kỳ trên </w:t>
      </w:r>
      <w:r>
        <w:rPr>
          <w:position w:val="-14"/>
          <w:szCs w:val="24"/>
        </w:rPr>
        <w:object>
          <v:shape id="_x0000_i7124" type="#_x0000_t75" style="width:22pt;height:20pt" o:oleicon="f" o:ole="">
            <v:imagedata r:id="rId8532" o:title=""/>
          </v:shape>
          <o:OLEObject Type="Embed" ProgID="Equation.DSMT4" ShapeID="_x0000_i7124" DrawAspect="Content" ObjectID="_1642177146" r:id="rId9207"/>
        </w:object>
      </w:r>
      <w:r w:rsidRPr="00153717">
        <w:rPr>
          <w:szCs w:val="24"/>
        </w:rPr>
        <w:t xml:space="preserve">. Thể tích khối chóp </w:t>
      </w:r>
      <w:r>
        <w:rPr>
          <w:position w:val="-6"/>
          <w:szCs w:val="24"/>
        </w:rPr>
        <w:object>
          <v:shape id="_x0000_i7125" type="#_x0000_t75" style="width:36pt;height:13.95pt" o:oleicon="f" o:ole="">
            <v:imagedata r:id="rId8534" o:title=""/>
          </v:shape>
          <o:OLEObject Type="Embed" ProgID="Equation.DSMT4" ShapeID="_x0000_i7125" DrawAspect="Content" ObjectID="_1642177147" r:id="rId9208"/>
        </w:object>
      </w:r>
      <w:r w:rsidRPr="00153717">
        <w:rPr>
          <w:szCs w:val="24"/>
        </w:rPr>
        <w:t xml:space="preserve"> đạt giá trị lớn nhất bằng</w:t>
      </w:r>
    </w:p>
    <w:p w:rsidR="002F1F28" w:rsidRPr="00153717" w:rsidP="00153717">
      <w:pPr>
        <w:pStyle w:val="ListParagraph"/>
        <w:tabs>
          <w:tab w:val="left" w:pos="3402"/>
          <w:tab w:val="left" w:pos="5669"/>
          <w:tab w:val="left" w:pos="7937"/>
        </w:tabs>
        <w:ind w:left="992"/>
        <w:jc w:val="both"/>
        <w:rPr>
          <w:szCs w:val="24"/>
        </w:rPr>
      </w:pPr>
      <w:r w:rsidRPr="00153717">
        <w:rPr>
          <w:b/>
          <w:szCs w:val="24"/>
        </w:rPr>
        <w:t>A.</w:t>
      </w:r>
      <w:r w:rsidRPr="00153717">
        <w:rPr>
          <w:szCs w:val="24"/>
        </w:rPr>
        <w:t xml:space="preserve"> </w:t>
      </w:r>
      <w:r>
        <w:rPr>
          <w:position w:val="-24"/>
          <w:szCs w:val="24"/>
        </w:rPr>
        <w:object>
          <v:shape id="_x0000_i7126" type="#_x0000_t75" style="width:31pt;height:34pt" o:oleicon="f" o:ole="">
            <v:imagedata r:id="rId8536" o:title=""/>
          </v:shape>
          <o:OLEObject Type="Embed" ProgID="Equation.DSMT4" ShapeID="_x0000_i7126" DrawAspect="Content" ObjectID="_1642177148" r:id="rId9209"/>
        </w:object>
      </w:r>
      <w:r w:rsidRPr="00153717">
        <w:rPr>
          <w:szCs w:val="24"/>
        </w:rPr>
        <w:t>.</w:t>
      </w:r>
      <w:r w:rsidRPr="00153717">
        <w:rPr>
          <w:szCs w:val="24"/>
        </w:rPr>
        <w:tab/>
      </w:r>
      <w:r w:rsidRPr="00153717">
        <w:rPr>
          <w:b/>
          <w:szCs w:val="24"/>
          <w:u w:val="single"/>
        </w:rPr>
        <w:t>B</w:t>
      </w:r>
      <w:r w:rsidRPr="00153717">
        <w:rPr>
          <w:b/>
          <w:szCs w:val="24"/>
        </w:rPr>
        <w:t>.</w:t>
      </w:r>
      <w:r w:rsidRPr="00153717">
        <w:rPr>
          <w:szCs w:val="24"/>
        </w:rPr>
        <w:t xml:space="preserve"> </w:t>
      </w:r>
      <w:r>
        <w:rPr>
          <w:position w:val="-24"/>
          <w:szCs w:val="24"/>
        </w:rPr>
        <w:object>
          <v:shape id="_x0000_i7127" type="#_x0000_t75" style="width:31pt;height:34pt" o:oleicon="f" o:ole="">
            <v:imagedata r:id="rId8538" o:title=""/>
          </v:shape>
          <o:OLEObject Type="Embed" ProgID="Equation.DSMT4" ShapeID="_x0000_i7127" DrawAspect="Content" ObjectID="_1642177149" r:id="rId9210"/>
        </w:object>
      </w:r>
      <w:r w:rsidRPr="00153717">
        <w:rPr>
          <w:szCs w:val="24"/>
        </w:rPr>
        <w:t>.</w:t>
      </w:r>
      <w:r w:rsidRPr="00153717">
        <w:rPr>
          <w:szCs w:val="24"/>
        </w:rPr>
        <w:tab/>
      </w:r>
      <w:r w:rsidRPr="00153717">
        <w:rPr>
          <w:b/>
          <w:szCs w:val="24"/>
        </w:rPr>
        <w:t>C.</w:t>
      </w:r>
      <w:r w:rsidRPr="00153717">
        <w:rPr>
          <w:szCs w:val="24"/>
        </w:rPr>
        <w:t xml:space="preserve"> </w:t>
      </w:r>
      <w:r>
        <w:rPr>
          <w:position w:val="-24"/>
          <w:szCs w:val="24"/>
        </w:rPr>
        <w:object>
          <v:shape id="_x0000_i7128" type="#_x0000_t75" style="width:17pt;height:33pt" o:oleicon="f" o:ole="">
            <v:imagedata r:id="rId8540" o:title=""/>
          </v:shape>
          <o:OLEObject Type="Embed" ProgID="Equation.DSMT4" ShapeID="_x0000_i7128" DrawAspect="Content" ObjectID="_1642177150" r:id="rId9211"/>
        </w:object>
      </w:r>
      <w:r w:rsidRPr="00153717">
        <w:rPr>
          <w:szCs w:val="24"/>
        </w:rPr>
        <w:t>.</w:t>
      </w:r>
      <w:r w:rsidRPr="00153717">
        <w:rPr>
          <w:szCs w:val="24"/>
        </w:rPr>
        <w:tab/>
      </w:r>
      <w:r w:rsidRPr="00153717">
        <w:rPr>
          <w:b/>
          <w:szCs w:val="24"/>
        </w:rPr>
        <w:t>D.</w:t>
      </w:r>
      <w:r w:rsidRPr="00153717">
        <w:rPr>
          <w:szCs w:val="24"/>
        </w:rPr>
        <w:t xml:space="preserve"> </w:t>
      </w:r>
      <w:r>
        <w:rPr>
          <w:position w:val="-24"/>
          <w:szCs w:val="24"/>
        </w:rPr>
        <w:object>
          <v:shape id="_x0000_i7129" type="#_x0000_t75" style="width:31pt;height:34pt" o:oleicon="f" o:ole="">
            <v:imagedata r:id="rId8542" o:title=""/>
          </v:shape>
          <o:OLEObject Type="Embed" ProgID="Equation.DSMT4" ShapeID="_x0000_i7129" DrawAspect="Content" ObjectID="_1642177151" r:id="rId9212"/>
        </w:object>
      </w:r>
      <w:r w:rsidRPr="00153717">
        <w:rPr>
          <w:szCs w:val="24"/>
        </w:rPr>
        <w:t>.</w:t>
      </w:r>
    </w:p>
    <w:p w:rsidR="002F1F28" w:rsidRPr="00153717" w:rsidP="00153717">
      <w:pPr>
        <w:pStyle w:val="ListParagraph"/>
        <w:ind w:left="992"/>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ind w:left="992"/>
        <w:contextualSpacing/>
        <w:jc w:val="both"/>
        <w:rPr>
          <w:szCs w:val="24"/>
          <w:lang w:val="vi-VN"/>
        </w:rPr>
      </w:pPr>
      <w:r w:rsidRPr="00153717">
        <w:rPr>
          <w:b/>
          <w:szCs w:val="24"/>
          <w:lang w:val="vi-VN"/>
        </w:rPr>
        <w:t>Chọn</w:t>
      </w:r>
      <w:r w:rsidRPr="00153717">
        <w:rPr>
          <w:szCs w:val="24"/>
          <w:lang w:val="vi-VN"/>
        </w:rPr>
        <w:t xml:space="preserve"> </w:t>
      </w:r>
      <w:r w:rsidRPr="00153717">
        <w:rPr>
          <w:b/>
          <w:szCs w:val="24"/>
          <w:lang w:val="vi-VN"/>
        </w:rPr>
        <w:t>B</w:t>
      </w:r>
      <w:r w:rsidRPr="00153717">
        <w:rPr>
          <w:szCs w:val="24"/>
          <w:lang w:val="vi-VN"/>
        </w:rPr>
        <w:tab/>
      </w:r>
    </w:p>
    <w:p w:rsidR="002F1F28" w:rsidRPr="00153717" w:rsidP="00153717">
      <w:pPr>
        <w:ind w:left="992"/>
        <w:contextualSpacing/>
        <w:jc w:val="center"/>
        <w:rPr>
          <w:szCs w:val="24"/>
        </w:rPr>
      </w:pPr>
      <w:r>
        <w:rPr>
          <w:noProof/>
          <w:szCs w:val="24"/>
          <w:lang w:val="vi-VN" w:eastAsia="vi-VN"/>
        </w:rPr>
        <w:pict>
          <v:shape id="_x0000_i7130" type="#_x0000_t75" style="width:143.45pt;height:150.95pt;visibility:visible">
            <v:imagedata r:id="rId9213" o:title="" grayscale="t" bilevel="t"/>
          </v:shape>
        </w:pict>
      </w:r>
    </w:p>
    <w:p w:rsidR="002F1F28" w:rsidRPr="00153717" w:rsidP="00153717">
      <w:pPr>
        <w:ind w:left="992"/>
        <w:contextualSpacing/>
        <w:jc w:val="both"/>
        <w:rPr>
          <w:szCs w:val="24"/>
        </w:rPr>
      </w:pPr>
      <w:r w:rsidRPr="00153717">
        <w:rPr>
          <w:szCs w:val="24"/>
          <w:lang w:val="vi-VN"/>
        </w:rPr>
        <w:t>Ta có</w:t>
      </w:r>
      <w:r w:rsidRPr="00153717">
        <w:rPr>
          <w:szCs w:val="24"/>
        </w:rPr>
        <w:t xml:space="preserve"> </w:t>
      </w:r>
      <w:r>
        <w:rPr>
          <w:position w:val="-24"/>
          <w:szCs w:val="24"/>
        </w:rPr>
        <w:object>
          <v:shape id="_x0000_i7131" type="#_x0000_t75" style="width:67pt;height:31pt" o:oleicon="f" o:ole="">
            <v:imagedata r:id="rId9214" o:title=""/>
          </v:shape>
          <o:OLEObject Type="Embed" ProgID="Equation.DSMT4" ShapeID="_x0000_i7131" DrawAspect="Content" ObjectID="_1642177152" r:id="rId9215"/>
        </w:object>
      </w:r>
      <w:r w:rsidRPr="00153717">
        <w:rPr>
          <w:szCs w:val="24"/>
        </w:rPr>
        <w:t xml:space="preserve">, </w:t>
      </w:r>
      <w:r>
        <w:rPr>
          <w:position w:val="-24"/>
          <w:szCs w:val="24"/>
        </w:rPr>
        <w:object>
          <v:shape id="_x0000_i7132" type="#_x0000_t75" style="width:1in;height:34pt" o:oleicon="f" o:ole="">
            <v:imagedata r:id="rId9216" o:title=""/>
          </v:shape>
          <o:OLEObject Type="Embed" ProgID="Equation.DSMT4" ShapeID="_x0000_i7132" DrawAspect="Content" ObjectID="_1642177153" r:id="rId9217"/>
        </w:object>
      </w:r>
      <w:r w:rsidRPr="00153717">
        <w:rPr>
          <w:szCs w:val="24"/>
        </w:rPr>
        <w:t xml:space="preserve">, </w:t>
      </w:r>
      <w:r>
        <w:rPr>
          <w:position w:val="-24"/>
          <w:szCs w:val="24"/>
        </w:rPr>
        <w:object>
          <v:shape id="_x0000_i7133" type="#_x0000_t75" style="width:195pt;height:33pt" o:oleicon="f" o:ole="">
            <v:imagedata r:id="rId9218" o:title=""/>
          </v:shape>
          <o:OLEObject Type="Embed" ProgID="Equation.DSMT4" ShapeID="_x0000_i7133" DrawAspect="Content" ObjectID="_1642177154" r:id="rId9219"/>
        </w:object>
      </w:r>
    </w:p>
    <w:p w:rsidR="002F1F28" w:rsidRPr="00153717" w:rsidP="00153717">
      <w:pPr>
        <w:ind w:left="992"/>
        <w:contextualSpacing/>
        <w:jc w:val="both"/>
        <w:rPr>
          <w:szCs w:val="24"/>
        </w:rPr>
      </w:pPr>
      <w:r w:rsidRPr="00153717">
        <w:rPr>
          <w:szCs w:val="24"/>
        </w:rPr>
        <w:t xml:space="preserve">Ta có </w:t>
      </w:r>
      <w:r>
        <w:rPr>
          <w:position w:val="-24"/>
          <w:szCs w:val="24"/>
        </w:rPr>
        <w:object>
          <v:shape id="_x0000_i7134" type="#_x0000_t75" style="width:308pt;height:34pt" o:oleicon="f" o:ole="">
            <v:imagedata r:id="rId9220" o:title=""/>
          </v:shape>
          <o:OLEObject Type="Embed" ProgID="Equation.DSMT4" ShapeID="_x0000_i7134" DrawAspect="Content" ObjectID="_1642177155" r:id="rId9221"/>
        </w:object>
      </w:r>
      <w:r w:rsidRPr="00153717">
        <w:rPr>
          <w:szCs w:val="24"/>
        </w:rPr>
        <w:t>.</w:t>
      </w:r>
    </w:p>
    <w:p w:rsidR="002F1F28" w:rsidRPr="00153717" w:rsidP="00153717">
      <w:pPr>
        <w:ind w:left="992"/>
        <w:contextualSpacing/>
        <w:jc w:val="both"/>
        <w:rPr>
          <w:szCs w:val="24"/>
        </w:rPr>
      </w:pPr>
      <w:r w:rsidRPr="00153717">
        <w:rPr>
          <w:szCs w:val="24"/>
          <w:lang w:val="vi-VN"/>
        </w:rPr>
        <w:t>Đẳng thức xảy ra khi và chỉ khi</w:t>
      </w:r>
      <w:r w:rsidRPr="00153717">
        <w:rPr>
          <w:szCs w:val="24"/>
        </w:rPr>
        <w:t xml:space="preserve"> </w:t>
      </w:r>
      <w:r>
        <w:rPr>
          <w:position w:val="-6"/>
          <w:szCs w:val="24"/>
        </w:rPr>
        <w:object>
          <v:shape id="_x0000_i7135" type="#_x0000_t75" style="width:60pt;height:18pt" o:oleicon="f" o:ole="">
            <v:imagedata r:id="rId9222" o:title=""/>
          </v:shape>
          <o:OLEObject Type="Embed" ProgID="Equation.DSMT4" ShapeID="_x0000_i7135" DrawAspect="Content" ObjectID="_1642177156" r:id="rId9223"/>
        </w:object>
      </w:r>
      <w:r>
        <w:rPr>
          <w:position w:val="-6"/>
          <w:szCs w:val="24"/>
        </w:rPr>
        <w:object>
          <v:shape id="_x0000_i7136" type="#_x0000_t75" style="width:64pt;height:13.95pt" o:oleicon="f" o:ole="">
            <v:imagedata r:id="rId9224" o:title=""/>
          </v:shape>
          <o:OLEObject Type="Embed" ProgID="Equation.DSMT4" ShapeID="_x0000_i7136" DrawAspect="Content" ObjectID="_1642177157" r:id="rId9225"/>
        </w:object>
      </w:r>
      <w:r w:rsidRPr="00153717">
        <w:rPr>
          <w:szCs w:val="24"/>
        </w:rPr>
        <w:t>.</w:t>
      </w:r>
    </w:p>
    <w:p w:rsidR="002F1F28" w:rsidRPr="00153717" w:rsidP="00153717">
      <w:pPr>
        <w:ind w:left="992"/>
        <w:contextualSpacing/>
        <w:jc w:val="both"/>
        <w:rPr>
          <w:szCs w:val="24"/>
        </w:rPr>
      </w:pPr>
      <w:r w:rsidRPr="00153717">
        <w:rPr>
          <w:szCs w:val="24"/>
        </w:rPr>
        <w:t xml:space="preserve">Vậy </w:t>
      </w:r>
      <w:r>
        <w:rPr>
          <w:position w:val="-24"/>
          <w:szCs w:val="24"/>
        </w:rPr>
        <w:object>
          <v:shape id="_x0000_i7137" type="#_x0000_t75" style="width:62pt;height:34pt" o:oleicon="f" o:ole="">
            <v:imagedata r:id="rId9226" o:title=""/>
          </v:shape>
          <o:OLEObject Type="Embed" ProgID="Equation.DSMT4" ShapeID="_x0000_i7137" DrawAspect="Content" ObjectID="_1642177158" r:id="rId9227"/>
        </w:object>
      </w:r>
      <w:r w:rsidRPr="00153717">
        <w:rPr>
          <w:szCs w:val="24"/>
        </w:rPr>
        <w:t>.</w:t>
      </w:r>
    </w:p>
    <w:p w:rsidR="002F1F28" w:rsidRPr="00153717" w:rsidP="00153717">
      <w:pPr>
        <w:tabs>
          <w:tab w:val="left" w:pos="992"/>
        </w:tabs>
        <w:jc w:val="both"/>
        <w:rPr>
          <w:rFonts w:eastAsia="Yu Gothic"/>
          <w:szCs w:val="24"/>
          <w:lang w:val="vi-VN"/>
        </w:rPr>
      </w:pPr>
      <w:r w:rsidRPr="00153717">
        <w:rPr>
          <w:b/>
          <w:szCs w:val="24"/>
        </w:rPr>
        <w:t xml:space="preserve">Câu 50: </w:t>
      </w:r>
      <w:r w:rsidRPr="00153717">
        <w:rPr>
          <w:rFonts w:eastAsia="Yu Gothic"/>
          <w:szCs w:val="24"/>
        </w:rPr>
        <w:t xml:space="preserve">Trong không gian với hệ tọa độ </w:t>
      </w:r>
      <w:r>
        <w:rPr>
          <w:rFonts w:eastAsia="Yu Gothic"/>
          <w:position w:val="-10"/>
          <w:szCs w:val="24"/>
        </w:rPr>
        <w:object>
          <v:shape id="_x0000_i7138" type="#_x0000_t75" style="width:28pt;height:16pt" o:oleicon="f" o:ole="">
            <v:imagedata r:id="rId8544" o:title=""/>
          </v:shape>
          <o:OLEObject Type="Embed" ProgID="Equation.DSMT4" ShapeID="_x0000_i7138" DrawAspect="Content" ObjectID="_1642177159" r:id="rId9228"/>
        </w:object>
      </w:r>
      <w:r w:rsidRPr="00153717">
        <w:rPr>
          <w:rFonts w:eastAsia="Yu Gothic"/>
          <w:szCs w:val="24"/>
        </w:rPr>
        <w:t xml:space="preserve"> cho các mặt cầu </w:t>
      </w:r>
      <w:r>
        <w:rPr>
          <w:rFonts w:eastAsia="Yu Gothic"/>
          <w:position w:val="-14"/>
          <w:szCs w:val="24"/>
        </w:rPr>
        <w:object>
          <v:shape id="_x0000_i7139" type="#_x0000_t75" style="width:23pt;height:20pt" o:oleicon="f" o:ole="">
            <v:imagedata r:id="rId8546" o:title=""/>
          </v:shape>
          <o:OLEObject Type="Embed" ProgID="Equation.DSMT4" ShapeID="_x0000_i7139" DrawAspect="Content" ObjectID="_1642177160" r:id="rId9229"/>
        </w:object>
      </w:r>
      <w:r w:rsidRPr="00153717">
        <w:rPr>
          <w:rFonts w:eastAsia="Yu Gothic"/>
          <w:szCs w:val="24"/>
        </w:rPr>
        <w:t xml:space="preserve">, </w:t>
      </w:r>
      <w:r>
        <w:rPr>
          <w:rFonts w:eastAsia="Yu Gothic"/>
          <w:position w:val="-14"/>
          <w:szCs w:val="24"/>
        </w:rPr>
        <w:object>
          <v:shape id="_x0000_i7140" type="#_x0000_t75" style="width:24pt;height:20pt" o:oleicon="f" o:ole="">
            <v:imagedata r:id="rId8548" o:title=""/>
          </v:shape>
          <o:OLEObject Type="Embed" ProgID="Equation.DSMT4" ShapeID="_x0000_i7140" DrawAspect="Content" ObjectID="_1642177161" r:id="rId9230"/>
        </w:object>
      </w:r>
      <w:r w:rsidRPr="00153717">
        <w:rPr>
          <w:rFonts w:eastAsia="Yu Gothic"/>
          <w:szCs w:val="24"/>
        </w:rPr>
        <w:t xml:space="preserve">, </w:t>
      </w:r>
      <w:r>
        <w:rPr>
          <w:rFonts w:eastAsia="Yu Gothic"/>
          <w:position w:val="-14"/>
          <w:szCs w:val="24"/>
        </w:rPr>
        <w:object>
          <v:shape id="_x0000_i7141" type="#_x0000_t75" style="width:24pt;height:20pt" o:oleicon="f" o:ole="">
            <v:imagedata r:id="rId8550" o:title=""/>
          </v:shape>
          <o:OLEObject Type="Embed" ProgID="Equation.DSMT4" ShapeID="_x0000_i7141" DrawAspect="Content" ObjectID="_1642177162" r:id="rId9231"/>
        </w:object>
      </w:r>
      <w:r w:rsidRPr="00153717">
        <w:rPr>
          <w:rFonts w:eastAsia="Yu Gothic"/>
          <w:szCs w:val="24"/>
        </w:rPr>
        <w:t xml:space="preserve"> có bán kính </w:t>
      </w:r>
      <w:r>
        <w:rPr>
          <w:rFonts w:eastAsia="Yu Gothic"/>
          <w:position w:val="-4"/>
          <w:szCs w:val="24"/>
        </w:rPr>
        <w:object>
          <v:shape id="_x0000_i7142" type="#_x0000_t75" style="width:24.95pt;height:13pt" o:oleicon="f" o:ole="">
            <v:imagedata r:id="rId8552" o:title=""/>
          </v:shape>
          <o:OLEObject Type="Embed" ProgID="Equation.DSMT4" ShapeID="_x0000_i7142" DrawAspect="Content" ObjectID="_1642177163" r:id="rId9232"/>
        </w:object>
      </w:r>
      <w:r w:rsidRPr="00153717">
        <w:rPr>
          <w:rFonts w:eastAsia="Yu Gothic"/>
          <w:szCs w:val="24"/>
        </w:rPr>
        <w:t xml:space="preserve"> và lần lượt có tâm là các điểm </w:t>
      </w:r>
      <w:r>
        <w:rPr>
          <w:rFonts w:eastAsia="Yu Gothic"/>
          <w:position w:val="-14"/>
          <w:szCs w:val="24"/>
        </w:rPr>
        <w:object>
          <v:shape id="_x0000_i7143" type="#_x0000_t75" style="width:54pt;height:20pt" o:oleicon="f" o:ole="">
            <v:imagedata r:id="rId8554" o:title=""/>
          </v:shape>
          <o:OLEObject Type="Embed" ProgID="Equation.DSMT4" ShapeID="_x0000_i7143" DrawAspect="Content" ObjectID="_1642177164" r:id="rId9233"/>
        </w:object>
      </w:r>
      <w:r w:rsidRPr="00153717">
        <w:rPr>
          <w:rFonts w:eastAsia="Yu Gothic"/>
          <w:szCs w:val="24"/>
        </w:rPr>
        <w:t xml:space="preserve">, </w:t>
      </w:r>
      <w:r>
        <w:rPr>
          <w:rFonts w:eastAsia="Yu Gothic"/>
          <w:position w:val="-14"/>
          <w:szCs w:val="24"/>
        </w:rPr>
        <w:object>
          <v:shape id="_x0000_i7144" type="#_x0000_t75" style="width:59pt;height:20pt" o:oleicon="f" o:ole="">
            <v:imagedata r:id="rId8556" o:title=""/>
          </v:shape>
          <o:OLEObject Type="Embed" ProgID="Equation.DSMT4" ShapeID="_x0000_i7144" DrawAspect="Content" ObjectID="_1642177165" r:id="rId9234"/>
        </w:object>
      </w:r>
      <w:r w:rsidRPr="00153717">
        <w:rPr>
          <w:rFonts w:eastAsia="Yu Gothic"/>
          <w:szCs w:val="24"/>
        </w:rPr>
        <w:t xml:space="preserve">, </w:t>
      </w:r>
      <w:r>
        <w:rPr>
          <w:rFonts w:eastAsia="Yu Gothic"/>
          <w:position w:val="-14"/>
          <w:szCs w:val="24"/>
        </w:rPr>
        <w:object>
          <v:shape id="_x0000_i7145" type="#_x0000_t75" style="width:60.95pt;height:20pt" o:oleicon="f" o:ole="">
            <v:imagedata r:id="rId8558" o:title=""/>
          </v:shape>
          <o:OLEObject Type="Embed" ProgID="Equation.DSMT4" ShapeID="_x0000_i7145" DrawAspect="Content" ObjectID="_1642177166" r:id="rId9235"/>
        </w:object>
      </w:r>
      <w:r w:rsidRPr="00153717">
        <w:rPr>
          <w:rFonts w:eastAsia="Yu Gothic"/>
          <w:szCs w:val="24"/>
        </w:rPr>
        <w:t xml:space="preserve">. Gọi </w:t>
      </w:r>
      <w:r>
        <w:rPr>
          <w:rFonts w:eastAsia="Yu Gothic"/>
          <w:position w:val="-14"/>
          <w:szCs w:val="24"/>
        </w:rPr>
        <w:object>
          <v:shape id="_x0000_i7146" type="#_x0000_t75" style="width:20pt;height:20pt" o:oleicon="f" o:ole="">
            <v:imagedata r:id="rId8560" o:title=""/>
          </v:shape>
          <o:OLEObject Type="Embed" ProgID="Equation.DSMT4" ShapeID="_x0000_i7146" DrawAspect="Content" ObjectID="_1642177167" r:id="rId9236"/>
        </w:object>
      </w:r>
      <w:r w:rsidRPr="00153717">
        <w:rPr>
          <w:rFonts w:eastAsia="Yu Gothic"/>
          <w:szCs w:val="24"/>
        </w:rPr>
        <w:t xml:space="preserve"> là mặt cầu tiếp xúc với cả ba mặt cầu trên. Mặt cầu </w:t>
      </w:r>
      <w:r>
        <w:rPr>
          <w:rFonts w:eastAsia="Yu Gothic"/>
          <w:position w:val="-14"/>
          <w:szCs w:val="24"/>
        </w:rPr>
        <w:object>
          <v:shape id="_x0000_i7147" type="#_x0000_t75" style="width:20pt;height:20pt" o:oleicon="f" o:ole="">
            <v:imagedata r:id="rId8562" o:title=""/>
          </v:shape>
          <o:OLEObject Type="Embed" ProgID="Equation.DSMT4" ShapeID="_x0000_i7147" DrawAspect="Content" ObjectID="_1642177168" r:id="rId9237"/>
        </w:object>
      </w:r>
      <w:r w:rsidRPr="00153717">
        <w:rPr>
          <w:rFonts w:eastAsia="Yu Gothic"/>
          <w:szCs w:val="24"/>
        </w:rPr>
        <w:t xml:space="preserve"> có bán kính nhỏ nhất là</w:t>
      </w:r>
    </w:p>
    <w:p w:rsidR="002F1F28" w:rsidRPr="00153717" w:rsidP="00153717">
      <w:pPr>
        <w:tabs>
          <w:tab w:val="left" w:pos="3402"/>
          <w:tab w:val="left" w:pos="5669"/>
          <w:tab w:val="left" w:pos="7937"/>
        </w:tabs>
        <w:ind w:left="992"/>
        <w:jc w:val="both"/>
        <w:rPr>
          <w:rFonts w:eastAsia="Yu Gothic"/>
          <w:szCs w:val="24"/>
        </w:rPr>
      </w:pPr>
      <w:r w:rsidRPr="00153717">
        <w:rPr>
          <w:rFonts w:eastAsia="Yu Gothic"/>
          <w:b/>
          <w:szCs w:val="24"/>
        </w:rPr>
        <w:t>A.</w:t>
      </w:r>
      <w:r w:rsidRPr="00153717">
        <w:rPr>
          <w:rFonts w:eastAsia="Yu Gothic"/>
          <w:szCs w:val="24"/>
        </w:rPr>
        <w:t xml:space="preserve"> </w:t>
      </w:r>
      <w:r>
        <w:rPr>
          <w:rFonts w:eastAsia="Yu Gothic"/>
          <w:b/>
          <w:position w:val="-6"/>
          <w:szCs w:val="24"/>
        </w:rPr>
        <w:object>
          <v:shape id="_x0000_i7148" type="#_x0000_t75" style="width:59pt;height:17pt" o:oleicon="f" o:ole="">
            <v:imagedata r:id="rId8564" o:title=""/>
          </v:shape>
          <o:OLEObject Type="Embed" ProgID="Equation.DSMT4" ShapeID="_x0000_i7148" DrawAspect="Content" ObjectID="_1642177169" r:id="rId9238"/>
        </w:object>
      </w:r>
      <w:r w:rsidRPr="00153717">
        <w:rPr>
          <w:rFonts w:eastAsia="Yu Gothic"/>
          <w:szCs w:val="24"/>
        </w:rPr>
        <w:t>.</w:t>
      </w:r>
      <w:r w:rsidRPr="00153717">
        <w:rPr>
          <w:rFonts w:eastAsia="Yu Gothic"/>
          <w:szCs w:val="24"/>
        </w:rPr>
        <w:tab/>
      </w:r>
      <w:r w:rsidRPr="00153717">
        <w:rPr>
          <w:rFonts w:eastAsia="Yu Gothic"/>
          <w:b/>
          <w:szCs w:val="24"/>
        </w:rPr>
        <w:t>B.</w:t>
      </w:r>
      <w:r w:rsidRPr="00153717">
        <w:rPr>
          <w:rFonts w:eastAsia="Yu Gothic"/>
          <w:szCs w:val="24"/>
        </w:rPr>
        <w:t xml:space="preserve"> </w:t>
      </w:r>
      <w:r>
        <w:rPr>
          <w:rFonts w:eastAsia="Yu Gothic"/>
          <w:b/>
          <w:position w:val="-8"/>
          <w:szCs w:val="24"/>
        </w:rPr>
        <w:object>
          <v:shape id="_x0000_i7149" type="#_x0000_t75" style="width:44pt;height:18pt" o:oleicon="f" o:ole="">
            <v:imagedata r:id="rId8566" o:title=""/>
          </v:shape>
          <o:OLEObject Type="Embed" ProgID="Equation.DSMT4" ShapeID="_x0000_i7149" DrawAspect="Content" ObjectID="_1642177170" r:id="rId9239"/>
        </w:object>
      </w:r>
      <w:r w:rsidRPr="00153717">
        <w:rPr>
          <w:rFonts w:eastAsia="Yu Gothic"/>
          <w:szCs w:val="24"/>
        </w:rPr>
        <w:t>.</w:t>
      </w:r>
      <w:r w:rsidRPr="00153717">
        <w:rPr>
          <w:rFonts w:eastAsia="Yu Gothic"/>
          <w:szCs w:val="24"/>
        </w:rPr>
        <w:tab/>
      </w:r>
      <w:r w:rsidRPr="00153717">
        <w:rPr>
          <w:rFonts w:eastAsia="Yu Gothic"/>
          <w:b/>
          <w:szCs w:val="24"/>
        </w:rPr>
        <w:t>C.</w:t>
      </w:r>
      <w:r w:rsidRPr="00153717">
        <w:rPr>
          <w:rFonts w:eastAsia="Yu Gothic"/>
          <w:szCs w:val="24"/>
        </w:rPr>
        <w:t xml:space="preserve"> </w:t>
      </w:r>
      <w:r>
        <w:rPr>
          <w:rFonts w:eastAsia="Yu Gothic"/>
          <w:position w:val="-6"/>
          <w:szCs w:val="24"/>
        </w:rPr>
        <w:object>
          <v:shape id="_x0000_i7150" type="#_x0000_t75" style="width:45pt;height:17pt" o:oleicon="f" o:ole="">
            <v:imagedata r:id="rId8568" o:title=""/>
          </v:shape>
          <o:OLEObject Type="Embed" ProgID="Equation.DSMT4" ShapeID="_x0000_i7150" DrawAspect="Content" ObjectID="_1642177171" r:id="rId9240"/>
        </w:object>
      </w:r>
      <w:r w:rsidRPr="00153717">
        <w:rPr>
          <w:rFonts w:eastAsia="Yu Gothic"/>
          <w:szCs w:val="24"/>
        </w:rPr>
        <w:t>.</w:t>
      </w:r>
      <w:r w:rsidRPr="00153717">
        <w:rPr>
          <w:rFonts w:eastAsia="Yu Gothic"/>
          <w:szCs w:val="24"/>
        </w:rPr>
        <w:tab/>
      </w:r>
      <w:r w:rsidRPr="00153717">
        <w:rPr>
          <w:rFonts w:eastAsia="Yu Gothic"/>
          <w:b/>
          <w:szCs w:val="24"/>
          <w:u w:val="single"/>
        </w:rPr>
        <w:t>D</w:t>
      </w:r>
      <w:r w:rsidRPr="00153717">
        <w:rPr>
          <w:rFonts w:eastAsia="Yu Gothic"/>
          <w:b/>
          <w:szCs w:val="24"/>
        </w:rPr>
        <w:t>.</w:t>
      </w:r>
      <w:r w:rsidRPr="00153717">
        <w:rPr>
          <w:rFonts w:eastAsia="Yu Gothic"/>
          <w:szCs w:val="24"/>
        </w:rPr>
        <w:t xml:space="preserve"> </w:t>
      </w:r>
      <w:r>
        <w:rPr>
          <w:rFonts w:eastAsia="Yu Gothic"/>
          <w:position w:val="-8"/>
          <w:szCs w:val="24"/>
        </w:rPr>
        <w:object>
          <v:shape id="_x0000_i7151" type="#_x0000_t75" style="width:58pt;height:18pt" o:oleicon="f" o:ole="">
            <v:imagedata r:id="rId8570" o:title=""/>
          </v:shape>
          <o:OLEObject Type="Embed" ProgID="Equation.DSMT4" ShapeID="_x0000_i7151" DrawAspect="Content" ObjectID="_1642177172" r:id="rId9241"/>
        </w:object>
      </w:r>
      <w:r w:rsidRPr="00153717">
        <w:rPr>
          <w:rFonts w:eastAsia="Yu Gothic"/>
          <w:szCs w:val="24"/>
        </w:rPr>
        <w:t>.</w:t>
      </w:r>
    </w:p>
    <w:p w:rsidR="002F1F28" w:rsidRPr="00153717" w:rsidP="00153717">
      <w:pPr>
        <w:ind w:left="992"/>
        <w:jc w:val="center"/>
        <w:rPr>
          <w:rFonts w:eastAsia="Yu Gothic"/>
          <w:b/>
          <w:szCs w:val="24"/>
        </w:rPr>
      </w:pPr>
      <w:r w:rsidRPr="00153717">
        <w:rPr>
          <w:rFonts w:eastAsia="Yu Gothic"/>
          <w:b/>
          <w:szCs w:val="24"/>
        </w:rPr>
        <w:t>Lời</w:t>
      </w:r>
      <w:r w:rsidRPr="00153717">
        <w:rPr>
          <w:rFonts w:eastAsia="Yu Gothic"/>
          <w:szCs w:val="24"/>
        </w:rPr>
        <w:t xml:space="preserve"> </w:t>
      </w:r>
      <w:r w:rsidRPr="00153717">
        <w:rPr>
          <w:rFonts w:eastAsia="Yu Gothic"/>
          <w:b/>
          <w:szCs w:val="24"/>
        </w:rPr>
        <w:t>giải</w:t>
      </w:r>
    </w:p>
    <w:p w:rsidR="002F1F28" w:rsidRPr="00153717" w:rsidP="00153717">
      <w:pPr>
        <w:ind w:left="992"/>
        <w:jc w:val="both"/>
        <w:rPr>
          <w:rFonts w:eastAsia="Yu Gothic"/>
          <w:b/>
          <w:szCs w:val="24"/>
        </w:rPr>
      </w:pPr>
      <w:r w:rsidRPr="00153717">
        <w:rPr>
          <w:rFonts w:eastAsia="Yu Gothic"/>
          <w:b/>
          <w:szCs w:val="24"/>
        </w:rPr>
        <w:t>Chọn</w:t>
      </w:r>
      <w:r w:rsidRPr="00153717">
        <w:rPr>
          <w:rFonts w:eastAsia="Yu Gothic"/>
          <w:szCs w:val="24"/>
        </w:rPr>
        <w:t xml:space="preserve"> </w:t>
      </w:r>
      <w:r w:rsidRPr="00153717">
        <w:rPr>
          <w:rFonts w:eastAsia="Yu Gothic"/>
          <w:b/>
          <w:szCs w:val="24"/>
        </w:rPr>
        <w:t>D</w:t>
      </w:r>
      <w:r w:rsidRPr="00153717">
        <w:rPr>
          <w:rFonts w:eastAsia="Yu Gothic"/>
          <w:szCs w:val="24"/>
        </w:rPr>
        <w:t xml:space="preserve"> </w:t>
      </w:r>
    </w:p>
    <w:p w:rsidR="002F1F28" w:rsidRPr="00153717" w:rsidP="00153717">
      <w:pPr>
        <w:ind w:left="992"/>
        <w:jc w:val="center"/>
        <w:rPr>
          <w:rFonts w:eastAsia="Yu Gothic"/>
          <w:szCs w:val="24"/>
        </w:rPr>
      </w:pPr>
      <w:r>
        <w:rPr>
          <w:rFonts w:eastAsia="Yu Gothic"/>
          <w:noProof/>
          <w:szCs w:val="24"/>
          <w:lang w:val="vi-VN" w:eastAsia="vi-VN"/>
        </w:rPr>
        <w:pict>
          <v:shape id="Picture 1245" o:spid="_x0000_i7152" type="#_x0000_t75" style="width:210.8pt;height:150.75pt;visibility:visible">
            <v:imagedata r:id="rId9242" o:title=""/>
          </v:shape>
        </w:pict>
      </w:r>
    </w:p>
    <w:p w:rsidR="002F1F28" w:rsidRPr="00153717" w:rsidP="00153717">
      <w:pPr>
        <w:ind w:left="992"/>
        <w:jc w:val="both"/>
        <w:rPr>
          <w:rFonts w:eastAsia="Yu Gothic"/>
          <w:szCs w:val="24"/>
        </w:rPr>
      </w:pPr>
      <w:r w:rsidRPr="00153717">
        <w:rPr>
          <w:rFonts w:eastAsia="Yu Gothic"/>
          <w:szCs w:val="24"/>
        </w:rPr>
        <w:t xml:space="preserve">Ta có </w:t>
      </w:r>
      <w:r>
        <w:rPr>
          <w:rFonts w:eastAsia="Yu Gothic"/>
          <w:position w:val="-8"/>
          <w:szCs w:val="24"/>
        </w:rPr>
        <w:object>
          <v:shape id="_x0000_i7153" type="#_x0000_t75" style="width:46pt;height:18pt" o:oleicon="f" o:ole="">
            <v:imagedata r:id="rId9243" o:title=""/>
          </v:shape>
          <o:OLEObject Type="Embed" ProgID="Equation.DSMT4" ShapeID="_x0000_i7153" DrawAspect="Content" ObjectID="_1642177173" r:id="rId9244"/>
        </w:object>
      </w:r>
      <w:r w:rsidRPr="00153717">
        <w:rPr>
          <w:rFonts w:eastAsia="Yu Gothic"/>
          <w:szCs w:val="24"/>
        </w:rPr>
        <w:t xml:space="preserve">, </w:t>
      </w:r>
      <w:r>
        <w:rPr>
          <w:rFonts w:eastAsia="Yu Gothic"/>
          <w:position w:val="-8"/>
          <w:szCs w:val="24"/>
        </w:rPr>
        <w:object>
          <v:shape id="_x0000_i7154" type="#_x0000_t75" style="width:53pt;height:18pt" o:oleicon="f" o:ole="">
            <v:imagedata r:id="rId9245" o:title=""/>
          </v:shape>
          <o:OLEObject Type="Embed" ProgID="Equation.DSMT4" ShapeID="_x0000_i7154" DrawAspect="Content" ObjectID="_1642177174" r:id="rId9246"/>
        </w:object>
      </w:r>
      <w:r w:rsidRPr="00153717">
        <w:rPr>
          <w:rFonts w:eastAsia="Yu Gothic"/>
          <w:szCs w:val="24"/>
        </w:rPr>
        <w:t xml:space="preserve">, </w:t>
      </w:r>
      <w:r>
        <w:rPr>
          <w:rFonts w:eastAsia="Yu Gothic"/>
          <w:b/>
          <w:position w:val="-8"/>
          <w:szCs w:val="24"/>
        </w:rPr>
        <w:object>
          <v:shape id="_x0000_i7155" type="#_x0000_t75" style="width:53pt;height:18pt" o:oleicon="f" o:ole="">
            <v:imagedata r:id="rId9247" o:title=""/>
          </v:shape>
          <o:OLEObject Type="Embed" ProgID="Equation.DSMT4" ShapeID="_x0000_i7155" DrawAspect="Content" ObjectID="_1642177175" r:id="rId9248"/>
        </w:object>
      </w:r>
      <w:r w:rsidRPr="00153717">
        <w:rPr>
          <w:rFonts w:eastAsia="Yu Gothic"/>
          <w:szCs w:val="24"/>
        </w:rPr>
        <w:t xml:space="preserve"> nên tam giác </w:t>
      </w:r>
      <w:r>
        <w:rPr>
          <w:rFonts w:eastAsia="Yu Gothic"/>
          <w:position w:val="-6"/>
          <w:szCs w:val="24"/>
        </w:rPr>
        <w:object>
          <v:shape id="_x0000_i7156" type="#_x0000_t75" style="width:28pt;height:13.95pt" o:oleicon="f" o:ole="">
            <v:imagedata r:id="rId9249" o:title=""/>
          </v:shape>
          <o:OLEObject Type="Embed" ProgID="Equation.DSMT4" ShapeID="_x0000_i7156" DrawAspect="Content" ObjectID="_1642177176" r:id="rId9250"/>
        </w:object>
      </w:r>
      <w:r w:rsidRPr="00153717">
        <w:rPr>
          <w:rFonts w:eastAsia="Yu Gothic"/>
          <w:szCs w:val="24"/>
        </w:rPr>
        <w:t xml:space="preserve"> vuông tại </w:t>
      </w:r>
      <w:r>
        <w:rPr>
          <w:rFonts w:eastAsia="Yu Gothic"/>
          <w:position w:val="-4"/>
          <w:szCs w:val="24"/>
        </w:rPr>
        <w:object>
          <v:shape id="_x0000_i7157" type="#_x0000_t75" style="width:12pt;height:13pt" o:oleicon="f" o:ole="">
            <v:imagedata r:id="rId9251" o:title=""/>
          </v:shape>
          <o:OLEObject Type="Embed" ProgID="Equation.DSMT4" ShapeID="_x0000_i7157" DrawAspect="Content" ObjectID="_1642177177" r:id="rId9252"/>
        </w:object>
      </w:r>
      <w:r w:rsidRPr="00153717">
        <w:rPr>
          <w:rFonts w:eastAsia="Yu Gothic"/>
          <w:szCs w:val="24"/>
        </w:rPr>
        <w:t xml:space="preserve">. Gọi </w:t>
      </w:r>
      <w:r>
        <w:rPr>
          <w:rFonts w:eastAsia="Yu Gothic"/>
          <w:position w:val="-4"/>
          <w:szCs w:val="24"/>
        </w:rPr>
        <w:object>
          <v:shape id="_x0000_i7158" type="#_x0000_t75" style="width:10pt;height:13pt" o:oleicon="f" o:ole="">
            <v:imagedata r:id="rId9253" o:title=""/>
          </v:shape>
          <o:OLEObject Type="Embed" ProgID="Equation.DSMT4" ShapeID="_x0000_i7158" DrawAspect="Content" ObjectID="_1642177178" r:id="rId9254"/>
        </w:object>
      </w:r>
      <w:r w:rsidRPr="00153717">
        <w:rPr>
          <w:rFonts w:eastAsia="Yu Gothic"/>
          <w:szCs w:val="24"/>
        </w:rPr>
        <w:t xml:space="preserve"> là trung điểm của </w:t>
      </w:r>
      <w:r>
        <w:rPr>
          <w:rFonts w:eastAsia="Yu Gothic"/>
          <w:position w:val="-6"/>
          <w:szCs w:val="24"/>
        </w:rPr>
        <w:object>
          <v:shape id="_x0000_i7159" type="#_x0000_t75" style="width:20pt;height:13.95pt" o:oleicon="f" o:ole="">
            <v:imagedata r:id="rId9255" o:title=""/>
          </v:shape>
          <o:OLEObject Type="Embed" ProgID="Equation.DSMT4" ShapeID="_x0000_i7159" DrawAspect="Content" ObjectID="_1642177179" r:id="rId9256"/>
        </w:object>
      </w:r>
      <w:r w:rsidRPr="00153717">
        <w:rPr>
          <w:rFonts w:eastAsia="Yu Gothic"/>
          <w:szCs w:val="24"/>
        </w:rPr>
        <w:t xml:space="preserve">, khi đó </w:t>
      </w:r>
      <w:r>
        <w:rPr>
          <w:rFonts w:eastAsia="Yu Gothic"/>
          <w:position w:val="-8"/>
          <w:szCs w:val="24"/>
        </w:rPr>
        <w:object>
          <v:shape id="_x0000_i7160" type="#_x0000_t75" style="width:116pt;height:18pt" o:oleicon="f" o:ole="">
            <v:imagedata r:id="rId9257" o:title=""/>
          </v:shape>
          <o:OLEObject Type="Embed" ProgID="Equation.DSMT4" ShapeID="_x0000_i7160" DrawAspect="Content" ObjectID="_1642177180" r:id="rId9258"/>
        </w:object>
      </w:r>
      <w:r w:rsidRPr="00153717">
        <w:rPr>
          <w:rFonts w:eastAsia="Yu Gothic"/>
          <w:szCs w:val="24"/>
        </w:rPr>
        <w:t xml:space="preserve">. Do đó mặt cầu </w:t>
      </w:r>
      <w:r>
        <w:rPr>
          <w:rFonts w:eastAsia="Yu Gothic"/>
          <w:position w:val="-14"/>
          <w:szCs w:val="24"/>
        </w:rPr>
        <w:object>
          <v:shape id="_x0000_i7161" type="#_x0000_t75" style="width:20pt;height:20pt" o:oleicon="f" o:ole="">
            <v:imagedata r:id="rId9259" o:title=""/>
          </v:shape>
          <o:OLEObject Type="Embed" ProgID="Equation.DSMT4" ShapeID="_x0000_i7161" DrawAspect="Content" ObjectID="_1642177181" r:id="rId9260"/>
        </w:object>
      </w:r>
      <w:r w:rsidRPr="00153717">
        <w:rPr>
          <w:rFonts w:eastAsia="Yu Gothic"/>
          <w:szCs w:val="24"/>
        </w:rPr>
        <w:t xml:space="preserve"> thỏa mãn đề bài là mặt cầu có bán kính </w:t>
      </w:r>
      <w:r>
        <w:rPr>
          <w:rFonts w:eastAsia="Yu Gothic"/>
          <w:position w:val="-8"/>
          <w:szCs w:val="24"/>
        </w:rPr>
        <w:object>
          <v:shape id="_x0000_i7162" type="#_x0000_t75" style="width:58pt;height:18pt" o:oleicon="f" o:ole="">
            <v:imagedata r:id="rId9261" o:title=""/>
          </v:shape>
          <o:OLEObject Type="Embed" ProgID="Equation.DSMT4" ShapeID="_x0000_i7162" DrawAspect="Content" ObjectID="_1642177182" r:id="rId9262"/>
        </w:object>
      </w:r>
      <w:r w:rsidRPr="00153717">
        <w:rPr>
          <w:rFonts w:eastAsia="Yu Gothic"/>
          <w:szCs w:val="24"/>
        </w:rPr>
        <w:t>.</w:t>
      </w:r>
    </w:p>
    <w:p w:rsidR="002F1F28" w:rsidRPr="00153717" w:rsidP="00153717">
      <w:pPr>
        <w:jc w:val="center"/>
        <w:rPr>
          <w:b/>
          <w:szCs w:val="24"/>
        </w:rPr>
      </w:pPr>
    </w:p>
    <w:tbl>
      <w:tblPr>
        <w:tblW w:w="10508" w:type="dxa"/>
        <w:tblInd w:w="-284" w:type="dxa"/>
        <w:tblBorders>
          <w:insideH w:val="single" w:sz="4" w:space="0" w:color="auto"/>
        </w:tblBorders>
        <w:tblLook w:val="04A0"/>
      </w:tblPr>
      <w:tblGrid>
        <w:gridCol w:w="4786"/>
        <w:gridCol w:w="5722"/>
      </w:tblGrid>
      <w:tr w:rsidTr="004A7D32">
        <w:tblPrEx>
          <w:tblW w:w="10508" w:type="dxa"/>
          <w:tblInd w:w="-284" w:type="dxa"/>
          <w:tblBorders>
            <w:insideH w:val="single" w:sz="4" w:space="0" w:color="auto"/>
          </w:tblBorders>
          <w:tblLook w:val="04A0"/>
        </w:tblPrEx>
        <w:tc>
          <w:tcPr>
            <w:tcW w:w="4786" w:type="dxa"/>
          </w:tcPr>
          <w:p w:rsidR="002F1F28" w:rsidRPr="004A7D32" w:rsidP="00EF6D2A">
            <w:pPr>
              <w:rPr>
                <w:b/>
                <w:szCs w:val="24"/>
              </w:rPr>
            </w:pPr>
            <w:r w:rsidRPr="004A7D32">
              <w:rPr>
                <w:b/>
                <w:szCs w:val="24"/>
              </w:rPr>
              <w:t>TRƯỜNG THPT NGUYỄN VĂN LINH</w:t>
            </w:r>
          </w:p>
          <w:p w:rsidR="002F1F28" w:rsidRPr="004A7D32" w:rsidP="00EF6D2A">
            <w:pPr>
              <w:rPr>
                <w:szCs w:val="24"/>
              </w:rPr>
            </w:pPr>
            <w:r w:rsidRPr="004A7D32">
              <w:rPr>
                <w:noProof/>
                <w:szCs w:val="24"/>
              </w:rPr>
              <mc:AlternateContent>
                <mc:Choice Requires="wps">
                  <w:drawing>
                    <wp:anchor distT="0" distB="0" distL="114300" distR="114300" simplePos="0" relativeHeight="251703296" behindDoc="0" locked="0" layoutInCell="1" allowOverlap="1">
                      <wp:simplePos x="0" y="0"/>
                      <wp:positionH relativeFrom="column">
                        <wp:posOffset>491490</wp:posOffset>
                      </wp:positionH>
                      <wp:positionV relativeFrom="paragraph">
                        <wp:posOffset>33655</wp:posOffset>
                      </wp:positionV>
                      <wp:extent cx="1421130" cy="0"/>
                      <wp:effectExtent l="15240" t="14605" r="11430" b="13970"/>
                      <wp:wrapNone/>
                      <wp:docPr id="631" name="Straight Connector 631"/>
                      <wp:cNvGraphicFramePr/>
                      <a:graphic xmlns:a="http://schemas.openxmlformats.org/drawingml/2006/main">
                        <a:graphicData uri="http://schemas.microsoft.com/office/word/2010/wordprocessingShape">
                          <wps:wsp>
                            <wps:cNvCnPr>
                              <a:cxnSpLocks noChangeShapeType="1"/>
                            </wps:cNvCnPr>
                            <wps:spPr bwMode="auto">
                              <a:xfrm>
                                <a:off x="0" y="0"/>
                                <a:ext cx="142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1" o:spid="_x0000_s7163" style="mso-height-percent:0;mso-height-relative:page;mso-width-percent:0;mso-width-relative:page;mso-wrap-distance-bottom:0;mso-wrap-distance-left:9pt;mso-wrap-distance-right:9pt;mso-wrap-distance-top:0;mso-wrap-style:square;position:absolute;visibility:visible;z-index:251704320" from="38.7pt,2.65pt" to="150.6pt,2.65pt" strokeweight="1pt"/>
                  </w:pict>
                </mc:Fallback>
              </mc:AlternateContent>
            </w:r>
          </w:p>
          <w:p w:rsidR="002F1F28" w:rsidRPr="004A7D32" w:rsidP="00EF6D2A">
            <w:pPr>
              <w:rPr>
                <w:i/>
                <w:szCs w:val="24"/>
              </w:rPr>
            </w:pPr>
          </w:p>
        </w:tc>
        <w:tc>
          <w:tcPr>
            <w:tcW w:w="5722" w:type="dxa"/>
          </w:tcPr>
          <w:p w:rsidR="002F1F28" w:rsidRPr="004A7D32" w:rsidP="00EF6D2A">
            <w:pPr>
              <w:jc w:val="center"/>
              <w:rPr>
                <w:b/>
                <w:szCs w:val="24"/>
              </w:rPr>
            </w:pPr>
            <w:r w:rsidRPr="004A7D32">
              <w:rPr>
                <w:b/>
                <w:szCs w:val="24"/>
              </w:rPr>
              <w:t>ĐỀ THI NĂNG LỰC  12 NH 2018-2019</w:t>
            </w:r>
          </w:p>
          <w:p w:rsidR="002F1F28" w:rsidRPr="004A7D32" w:rsidP="00EF6D2A">
            <w:pPr>
              <w:jc w:val="center"/>
              <w:rPr>
                <w:b/>
                <w:szCs w:val="24"/>
              </w:rPr>
            </w:pPr>
            <w:r w:rsidRPr="004A7D32">
              <w:rPr>
                <w:b/>
                <w:szCs w:val="24"/>
              </w:rPr>
              <w:t>Bài thi: TOÁN</w:t>
            </w:r>
          </w:p>
          <w:p w:rsidR="002F1F28" w:rsidRPr="004A7D32" w:rsidP="00EF6D2A">
            <w:pPr>
              <w:jc w:val="center"/>
              <w:rPr>
                <w:i/>
                <w:szCs w:val="24"/>
              </w:rPr>
            </w:pPr>
            <w:r w:rsidRPr="004A7D32">
              <w:rPr>
                <w:i/>
                <w:szCs w:val="24"/>
              </w:rPr>
              <w:t>Thời gian làm bài: 90 phút, không kể thời gian phát đề</w:t>
            </w:r>
          </w:p>
          <w:p w:rsidR="002F1F28" w:rsidRPr="004A7D32" w:rsidP="00EF6D2A">
            <w:pPr>
              <w:rPr>
                <w:szCs w:val="24"/>
              </w:rPr>
            </w:pPr>
            <w:r w:rsidRPr="004A7D32">
              <w:rPr>
                <w:noProof/>
                <w:szCs w:val="24"/>
              </w:rPr>
              <mc:AlternateContent>
                <mc:Choice Requires="wps">
                  <w:drawing>
                    <wp:anchor distT="0" distB="0" distL="114300" distR="114300" simplePos="0" relativeHeight="251705344" behindDoc="0" locked="0" layoutInCell="1" allowOverlap="1">
                      <wp:simplePos x="0" y="0"/>
                      <wp:positionH relativeFrom="column">
                        <wp:posOffset>828040</wp:posOffset>
                      </wp:positionH>
                      <wp:positionV relativeFrom="paragraph">
                        <wp:posOffset>80010</wp:posOffset>
                      </wp:positionV>
                      <wp:extent cx="1972310" cy="0"/>
                      <wp:effectExtent l="8890" t="13335" r="9525" b="15240"/>
                      <wp:wrapNone/>
                      <wp:docPr id="632" name="Straight Connector 632"/>
                      <wp:cNvGraphicFramePr/>
                      <a:graphic xmlns:a="http://schemas.openxmlformats.org/drawingml/2006/main">
                        <a:graphicData uri="http://schemas.microsoft.com/office/word/2010/wordprocessingShape">
                          <wps:wsp>
                            <wps:cNvCnPr>
                              <a:cxnSpLocks noChangeShapeType="1"/>
                            </wps:cNvCnPr>
                            <wps:spPr bwMode="auto">
                              <a:xfrm>
                                <a:off x="0" y="0"/>
                                <a:ext cx="19723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632" o:spid="_x0000_s7164" style="mso-height-percent:0;mso-height-relative:page;mso-width-percent:0;mso-width-relative:margin;mso-wrap-distance-bottom:0;mso-wrap-distance-left:9pt;mso-wrap-distance-right:9pt;mso-wrap-distance-top:0;mso-wrap-style:square;position:absolute;visibility:visible;z-index:251706368" from="65.2pt,6.3pt" to="220.5pt,6.3pt" strokeweight="1pt"/>
                  </w:pict>
                </mc:Fallback>
              </mc:AlternateContent>
            </w:r>
          </w:p>
        </w:tc>
      </w:tr>
    </w:tbl>
    <w:p w:rsidR="002F1F28" w:rsidRPr="004A7D32" w:rsidP="00781A13">
      <w:pPr>
        <w:jc w:val="both"/>
        <w:rPr>
          <w:b/>
          <w:szCs w:val="24"/>
        </w:rPr>
      </w:pPr>
    </w:p>
    <w:p w:rsidR="002F1F28" w:rsidRPr="005C6359" w:rsidP="00503401">
      <w:pPr>
        <w:widowControl w:val="0"/>
        <w:tabs>
          <w:tab w:val="left" w:pos="435"/>
          <w:tab w:val="left" w:pos="795"/>
          <w:tab w:val="left" w:pos="2985"/>
          <w:tab w:val="left" w:pos="5325"/>
          <w:tab w:val="left" w:pos="7710"/>
        </w:tabs>
        <w:autoSpaceDE w:val="0"/>
        <w:autoSpaceDN w:val="0"/>
        <w:adjustRightInd w:val="0"/>
        <w:jc w:val="both"/>
        <w:textAlignment w:val="center"/>
        <w:rPr>
          <w:lang w:val="pt-BR"/>
        </w:rPr>
      </w:pPr>
      <w:r>
        <w:rPr>
          <w:b/>
          <w:bCs/>
          <w:sz w:val="22"/>
          <w:lang w:val="pt-BR"/>
        </w:rPr>
        <w:t>Câu 1</w:t>
      </w:r>
      <w:r w:rsidRPr="005C6359">
        <w:rPr>
          <w:b/>
          <w:bCs/>
          <w:sz w:val="22"/>
          <w:lang w:val="pt-BR"/>
        </w:rPr>
        <w:t xml:space="preserve">. </w:t>
      </w:r>
      <w:r w:rsidRPr="005C6359">
        <w:rPr>
          <w:lang w:val="pt-BR"/>
        </w:rPr>
        <w:t xml:space="preserve"> Phương trình ax + b = 0 có tập nghiệm là R khi và chỉ khi:</w:t>
      </w:r>
    </w:p>
    <w:p w:rsidR="002F1F28" w:rsidRPr="005C6359" w:rsidP="00503401">
      <w:pPr>
        <w:widowControl w:val="0"/>
        <w:autoSpaceDE w:val="0"/>
        <w:autoSpaceDN w:val="0"/>
        <w:adjustRightInd w:val="0"/>
        <w:jc w:val="both"/>
        <w:textAlignment w:val="center"/>
        <w:rPr>
          <w:b/>
          <w:bCs/>
          <w:sz w:val="22"/>
          <w:lang w:val="pt-BR"/>
        </w:rPr>
      </w:pPr>
      <w:r w:rsidRPr="005C6359">
        <w:rPr>
          <w:b/>
          <w:bCs/>
          <w:sz w:val="22"/>
          <w:lang w:val="pt-BR"/>
        </w:rPr>
        <w:tab/>
        <w:t xml:space="preserve">A. </w:t>
      </w:r>
      <w:r w:rsidRPr="005C6359">
        <w:rPr>
          <w:lang w:val="pt-BR"/>
        </w:rPr>
        <w:t xml:space="preserve"> b = 0.</w:t>
      </w:r>
      <w:r w:rsidRPr="005C6359">
        <w:rPr>
          <w:b/>
          <w:bCs/>
          <w:sz w:val="22"/>
          <w:lang w:val="pt-BR"/>
        </w:rPr>
        <w:tab/>
      </w:r>
      <w:r w:rsidRPr="005C6359">
        <w:rPr>
          <w:b/>
          <w:bCs/>
          <w:sz w:val="22"/>
          <w:lang w:val="pt-BR"/>
        </w:rPr>
        <w:tab/>
        <w:t xml:space="preserve">B. </w:t>
      </w:r>
      <w:r>
        <w:rPr>
          <w:lang w:val="pt-BR"/>
        </w:rPr>
        <w:t xml:space="preserve">  </w:t>
      </w:r>
      <w:r w:rsidRPr="005C6359">
        <w:rPr>
          <w:lang w:val="pt-BR"/>
        </w:rPr>
        <w:t>a ≠ 0.</w:t>
      </w:r>
      <w:r w:rsidRPr="005C6359">
        <w:rPr>
          <w:b/>
          <w:bCs/>
          <w:sz w:val="22"/>
          <w:lang w:val="pt-BR"/>
        </w:rPr>
        <w:tab/>
      </w:r>
    </w:p>
    <w:p w:rsidR="002F1F28" w:rsidRPr="005C6359" w:rsidP="00503401">
      <w:pPr>
        <w:widowControl w:val="0"/>
        <w:autoSpaceDE w:val="0"/>
        <w:autoSpaceDN w:val="0"/>
        <w:adjustRightInd w:val="0"/>
        <w:jc w:val="both"/>
        <w:textAlignment w:val="center"/>
        <w:rPr>
          <w:lang w:val="pt-BR"/>
        </w:rPr>
      </w:pPr>
      <w:r w:rsidRPr="005C6359">
        <w:rPr>
          <w:b/>
          <w:bCs/>
          <w:sz w:val="22"/>
          <w:lang w:val="pt-BR"/>
        </w:rPr>
        <w:tab/>
      </w:r>
      <w:r w:rsidRPr="005C6359">
        <w:rPr>
          <w:b/>
          <w:bCs/>
          <w:sz w:val="22"/>
          <w:u w:val="single"/>
          <w:lang w:val="pt-BR"/>
        </w:rPr>
        <w:t>C</w:t>
      </w:r>
      <w:r w:rsidRPr="005C6359">
        <w:rPr>
          <w:b/>
          <w:bCs/>
          <w:sz w:val="22"/>
          <w:lang w:val="pt-BR"/>
        </w:rPr>
        <w:t xml:space="preserve">. </w:t>
      </w:r>
      <w:r w:rsidRPr="005C6359">
        <w:rPr>
          <w:lang w:val="pt-BR"/>
        </w:rPr>
        <w:t xml:space="preserve"> a = 0 và b = 0. </w:t>
      </w:r>
      <w:r w:rsidRPr="005C6359">
        <w:rPr>
          <w:lang w:val="pt-BR"/>
        </w:rPr>
        <w:tab/>
      </w:r>
      <w:r w:rsidRPr="005C6359">
        <w:rPr>
          <w:b/>
          <w:bCs/>
          <w:sz w:val="22"/>
          <w:lang w:val="pt-BR"/>
        </w:rPr>
        <w:t xml:space="preserve">D. </w:t>
      </w:r>
      <w:r w:rsidRPr="005C6359">
        <w:rPr>
          <w:lang w:val="pt-BR"/>
        </w:rPr>
        <w:t xml:space="preserve">  a = 0.</w:t>
      </w:r>
    </w:p>
    <w:p w:rsidR="002F1F28" w:rsidRPr="004A7D32" w:rsidP="00781A13">
      <w:pPr>
        <w:widowControl w:val="0"/>
        <w:tabs>
          <w:tab w:val="left" w:pos="435"/>
          <w:tab w:val="left" w:pos="795"/>
          <w:tab w:val="left" w:pos="2985"/>
          <w:tab w:val="left" w:pos="5325"/>
          <w:tab w:val="left" w:pos="7710"/>
        </w:tabs>
        <w:autoSpaceDE w:val="0"/>
        <w:autoSpaceDN w:val="0"/>
        <w:adjustRightInd w:val="0"/>
        <w:jc w:val="both"/>
        <w:textAlignment w:val="center"/>
        <w:rPr>
          <w:szCs w:val="24"/>
          <w:lang w:val="pt-BR"/>
        </w:rPr>
      </w:pPr>
      <w:r w:rsidRPr="004A7D32">
        <w:rPr>
          <w:b/>
          <w:szCs w:val="24"/>
        </w:rPr>
        <w:t>Câu 2.</w:t>
      </w:r>
      <w:r w:rsidRPr="004A7D32">
        <w:rPr>
          <w:b/>
          <w:bCs/>
          <w:szCs w:val="24"/>
          <w:lang w:val="pt-BR"/>
        </w:rPr>
        <w:t xml:space="preserve"> </w:t>
      </w:r>
      <w:r w:rsidRPr="004A7D32">
        <w:rPr>
          <w:bCs/>
          <w:szCs w:val="24"/>
          <w:lang w:val="pt-BR"/>
        </w:rPr>
        <w:t>Xác định m để hệ</w:t>
      </w:r>
      <w:r w:rsidRPr="004A7D32">
        <w:rPr>
          <w:szCs w:val="24"/>
          <w:lang w:val="pt-BR"/>
        </w:rPr>
        <w:t xml:space="preserve"> phương trình: </w:t>
      </w:r>
      <w:r>
        <w:rPr>
          <w:szCs w:val="24"/>
          <w:lang w:val="pt-BR"/>
        </w:rPr>
        <w:object>
          <v:shape id="_x0000_i7165" type="#_x0000_t75" style="width:91.8pt;height:55.4pt" o:oleicon="f" o:ole="">
            <v:imagedata r:id="rId9263" o:title=""/>
          </v:shape>
          <o:OLEObject Type="Embed" ProgID="Equation.DSMT4" ShapeID="_x0000_i7165" DrawAspect="Content" ObjectID="_1642177183" r:id="rId9264"/>
        </w:object>
      </w:r>
      <w:r w:rsidRPr="004A7D32">
        <w:rPr>
          <w:szCs w:val="24"/>
          <w:lang w:val="pt-BR"/>
        </w:rPr>
        <w:t xml:space="preserve"> có nghiệm duy nhất.</w:t>
      </w:r>
    </w:p>
    <w:p w:rsidR="002F1F28" w:rsidRPr="004A7D32" w:rsidP="00781A13">
      <w:pPr>
        <w:widowControl w:val="0"/>
        <w:tabs>
          <w:tab w:val="left" w:pos="435"/>
          <w:tab w:val="left" w:pos="795"/>
          <w:tab w:val="left" w:pos="2985"/>
          <w:tab w:val="left" w:pos="5325"/>
          <w:tab w:val="left" w:pos="7710"/>
        </w:tabs>
        <w:autoSpaceDE w:val="0"/>
        <w:autoSpaceDN w:val="0"/>
        <w:adjustRightInd w:val="0"/>
        <w:jc w:val="both"/>
        <w:textAlignment w:val="center"/>
        <w:rPr>
          <w:b/>
          <w:bCs/>
          <w:szCs w:val="24"/>
          <w:lang w:val="pt-BR"/>
        </w:rPr>
      </w:pPr>
      <w:r w:rsidRPr="004A7D32">
        <w:rPr>
          <w:b/>
          <w:bCs/>
          <w:szCs w:val="24"/>
          <w:lang w:val="pt-BR"/>
        </w:rPr>
        <w:tab/>
      </w:r>
      <w:r w:rsidRPr="004A7D32">
        <w:rPr>
          <w:b/>
          <w:bCs/>
          <w:szCs w:val="24"/>
          <w:lang w:val="pt-BR"/>
        </w:rPr>
        <w:tab/>
        <w:t xml:space="preserve">A. </w:t>
      </w:r>
      <w:r w:rsidRPr="004A7D32">
        <w:rPr>
          <w:szCs w:val="24"/>
          <w:lang w:val="pt-BR"/>
        </w:rPr>
        <w:t xml:space="preserve">m = -10. </w:t>
      </w:r>
      <w:r w:rsidRPr="004A7D32">
        <w:rPr>
          <w:b/>
          <w:bCs/>
          <w:szCs w:val="24"/>
          <w:lang w:val="pt-BR"/>
        </w:rPr>
        <w:tab/>
      </w:r>
      <w:r w:rsidRPr="004A7D32">
        <w:rPr>
          <w:b/>
          <w:bCs/>
          <w:szCs w:val="24"/>
          <w:lang w:val="pt-BR"/>
        </w:rPr>
        <w:tab/>
      </w:r>
      <w:r w:rsidRPr="004A7D32">
        <w:rPr>
          <w:b/>
          <w:bCs/>
          <w:szCs w:val="24"/>
          <w:u w:val="single"/>
          <w:lang w:val="pt-BR"/>
        </w:rPr>
        <w:t>B.</w:t>
      </w:r>
      <w:r w:rsidRPr="004A7D32">
        <w:rPr>
          <w:b/>
          <w:bCs/>
          <w:szCs w:val="24"/>
          <w:lang w:val="pt-BR"/>
        </w:rPr>
        <w:t xml:space="preserve"> </w:t>
      </w:r>
      <w:r w:rsidRPr="004A7D32">
        <w:rPr>
          <w:szCs w:val="24"/>
          <w:lang w:val="pt-BR"/>
        </w:rPr>
        <w:t xml:space="preserve"> m = </w:t>
      </w:r>
      <w:r w:rsidRPr="004A7D32">
        <w:rPr>
          <w:szCs w:val="24"/>
        </w:rPr>
        <w:t>10.</w:t>
      </w:r>
      <w:r w:rsidRPr="004A7D32">
        <w:rPr>
          <w:b/>
          <w:bCs/>
          <w:szCs w:val="24"/>
          <w:lang w:val="pt-BR"/>
        </w:rPr>
        <w:tab/>
      </w:r>
    </w:p>
    <w:p w:rsidR="002F1F28" w:rsidRPr="004A7D32" w:rsidP="00781A13">
      <w:pPr>
        <w:widowControl w:val="0"/>
        <w:tabs>
          <w:tab w:val="left" w:pos="435"/>
          <w:tab w:val="left" w:pos="795"/>
          <w:tab w:val="left" w:pos="2985"/>
          <w:tab w:val="left" w:pos="5325"/>
          <w:tab w:val="left" w:pos="7710"/>
        </w:tabs>
        <w:autoSpaceDE w:val="0"/>
        <w:autoSpaceDN w:val="0"/>
        <w:adjustRightInd w:val="0"/>
        <w:jc w:val="both"/>
        <w:textAlignment w:val="center"/>
        <w:rPr>
          <w:szCs w:val="24"/>
          <w:lang w:val="pt-BR"/>
        </w:rPr>
      </w:pPr>
      <w:r w:rsidRPr="004A7D32">
        <w:rPr>
          <w:b/>
          <w:bCs/>
          <w:szCs w:val="24"/>
          <w:lang w:val="pt-BR"/>
        </w:rPr>
        <w:tab/>
      </w:r>
      <w:r w:rsidRPr="004A7D32">
        <w:rPr>
          <w:b/>
          <w:bCs/>
          <w:szCs w:val="24"/>
          <w:lang w:val="pt-BR"/>
        </w:rPr>
        <w:tab/>
        <w:t>C.</w:t>
      </w:r>
      <w:r>
        <w:rPr>
          <w:szCs w:val="24"/>
          <w:lang w:val="pt-BR"/>
        </w:rPr>
        <w:object>
          <v:shape id="_x0000_i7166" type="#_x0000_t75" style="width:44.3pt;height:31.65pt" o:oleicon="f" o:ole="">
            <v:imagedata r:id="rId9265" o:title=""/>
          </v:shape>
          <o:OLEObject Type="Embed" ProgID="Equation.DSMT4" ShapeID="_x0000_i7166" DrawAspect="Content" ObjectID="_1642177184" r:id="rId9266"/>
        </w:object>
      </w:r>
      <w:r w:rsidRPr="004A7D32">
        <w:rPr>
          <w:szCs w:val="24"/>
          <w:lang w:val="pt-BR"/>
        </w:rPr>
        <w:t>.</w:t>
      </w:r>
      <w:r w:rsidRPr="004A7D32">
        <w:rPr>
          <w:b/>
          <w:bCs/>
          <w:szCs w:val="24"/>
          <w:lang w:val="pt-BR"/>
        </w:rPr>
        <w:tab/>
      </w:r>
      <w:r w:rsidRPr="004A7D32">
        <w:rPr>
          <w:b/>
          <w:bCs/>
          <w:szCs w:val="24"/>
          <w:lang w:val="pt-BR"/>
        </w:rPr>
        <w:tab/>
        <w:t xml:space="preserve">D. </w:t>
      </w:r>
      <w:r>
        <w:rPr>
          <w:szCs w:val="24"/>
          <w:lang w:val="pt-BR"/>
        </w:rPr>
        <w:object>
          <v:shape id="_x0000_i7167" type="#_x0000_t75" style="width:38.75pt;height:31.65pt" o:oleicon="f" o:ole="">
            <v:imagedata r:id="rId9267" o:title=""/>
          </v:shape>
          <o:OLEObject Type="Embed" ProgID="Equation.DSMT4" ShapeID="_x0000_i7167" DrawAspect="Content" ObjectID="_1642177185" r:id="rId9268"/>
        </w:object>
      </w:r>
      <w:r w:rsidRPr="004A7D32">
        <w:rPr>
          <w:szCs w:val="24"/>
          <w:lang w:val="pt-BR"/>
        </w:rPr>
        <w:t>.</w:t>
      </w:r>
    </w:p>
    <w:p w:rsidR="002F1F28" w:rsidRPr="004A7D32" w:rsidP="009875BE">
      <w:pPr>
        <w:pStyle w:val="NoSpacing"/>
        <w:rPr>
          <w:rFonts w:ascii="Times New Roman" w:hAnsi="Times New Roman"/>
          <w:position w:val="-14"/>
          <w:sz w:val="24"/>
          <w:szCs w:val="24"/>
        </w:rPr>
      </w:pPr>
      <w:r w:rsidRPr="004A7D32">
        <w:rPr>
          <w:rFonts w:ascii="Times New Roman" w:hAnsi="Times New Roman"/>
          <w:b/>
          <w:position w:val="-14"/>
          <w:sz w:val="24"/>
          <w:szCs w:val="24"/>
        </w:rPr>
        <w:t>Câu 3.</w:t>
      </w:r>
      <w:r w:rsidRPr="004A7D32">
        <w:rPr>
          <w:rFonts w:ascii="Times New Roman" w:hAnsi="Times New Roman"/>
          <w:position w:val="-14"/>
          <w:sz w:val="24"/>
          <w:szCs w:val="24"/>
        </w:rPr>
        <w:t xml:space="preserve"> Điểm O(0; 0) thuộc miền nghiệm của hệ bất phương trình nào sau đây?</w:t>
      </w:r>
    </w:p>
    <w:p w:rsidR="002F1F28" w:rsidRPr="00503401" w:rsidP="00C279DA">
      <w:pPr>
        <w:pStyle w:val="NoSpacing"/>
        <w:ind w:firstLine="720"/>
        <w:rPr>
          <w:rFonts w:ascii="Times New Roman" w:hAnsi="Times New Roman"/>
          <w:b/>
          <w:position w:val="-14"/>
          <w:sz w:val="24"/>
          <w:szCs w:val="24"/>
        </w:rPr>
      </w:pPr>
      <w:r w:rsidRPr="00503401">
        <w:rPr>
          <w:rFonts w:ascii="Times New Roman" w:hAnsi="Times New Roman"/>
          <w:b/>
          <w:position w:val="-14"/>
          <w:sz w:val="24"/>
          <w:szCs w:val="24"/>
        </w:rPr>
        <w:t xml:space="preserve">A. </w:t>
      </w:r>
      <w:r>
        <w:rPr>
          <w:rFonts w:ascii="Times New Roman" w:hAnsi="Times New Roman"/>
          <w:b/>
          <w:position w:val="-32"/>
          <w:sz w:val="24"/>
          <w:szCs w:val="24"/>
        </w:rPr>
        <w:object>
          <v:shape id="_x0000_i7168" type="#_x0000_t75" style="width:80.7pt;height:38.75pt" o:oleicon="f" o:ole="">
            <v:imagedata r:id="rId9269" o:title=""/>
          </v:shape>
          <o:OLEObject Type="Embed" ProgID="Equation.DSMT4" ShapeID="_x0000_i7168" DrawAspect="Content" ObjectID="_1642177186" r:id="rId9270"/>
        </w:object>
      </w:r>
      <w:r w:rsidRPr="00503401">
        <w:rPr>
          <w:rFonts w:ascii="Times New Roman" w:hAnsi="Times New Roman"/>
          <w:b/>
          <w:position w:val="-14"/>
          <w:sz w:val="24"/>
          <w:szCs w:val="24"/>
        </w:rPr>
        <w:t xml:space="preserve"> </w:t>
      </w:r>
      <w:r w:rsidRPr="00503401">
        <w:rPr>
          <w:rFonts w:ascii="Times New Roman" w:hAnsi="Times New Roman"/>
          <w:b/>
          <w:position w:val="-14"/>
          <w:sz w:val="24"/>
          <w:szCs w:val="24"/>
        </w:rPr>
        <w:tab/>
      </w:r>
      <w:r w:rsidRPr="00503401">
        <w:rPr>
          <w:rFonts w:ascii="Times New Roman" w:hAnsi="Times New Roman"/>
          <w:b/>
          <w:position w:val="-14"/>
          <w:sz w:val="24"/>
          <w:szCs w:val="24"/>
        </w:rPr>
        <w:tab/>
      </w:r>
      <w:r w:rsidRPr="00503401">
        <w:rPr>
          <w:rFonts w:ascii="Times New Roman" w:hAnsi="Times New Roman"/>
          <w:b/>
          <w:position w:val="-14"/>
          <w:sz w:val="24"/>
          <w:szCs w:val="24"/>
        </w:rPr>
        <w:tab/>
        <w:t xml:space="preserve">B. </w:t>
      </w:r>
      <w:r>
        <w:rPr>
          <w:rFonts w:ascii="Times New Roman" w:hAnsi="Times New Roman"/>
          <w:b/>
          <w:position w:val="-32"/>
          <w:sz w:val="24"/>
          <w:szCs w:val="24"/>
        </w:rPr>
        <w:object>
          <v:shape id="_x0000_i7169" type="#_x0000_t75" style="width:80.7pt;height:38.75pt" o:oleicon="f" o:ole="">
            <v:imagedata r:id="rId9271" o:title=""/>
          </v:shape>
          <o:OLEObject Type="Embed" ProgID="Equation.DSMT4" ShapeID="_x0000_i7169" DrawAspect="Content" ObjectID="_1642177187" r:id="rId9272"/>
        </w:object>
      </w:r>
      <w:r w:rsidRPr="00503401">
        <w:rPr>
          <w:rFonts w:ascii="Times New Roman" w:hAnsi="Times New Roman"/>
          <w:b/>
          <w:position w:val="-14"/>
          <w:sz w:val="24"/>
          <w:szCs w:val="24"/>
        </w:rPr>
        <w:tab/>
      </w:r>
      <w:r w:rsidRPr="00503401">
        <w:rPr>
          <w:rFonts w:ascii="Times New Roman" w:hAnsi="Times New Roman"/>
          <w:b/>
          <w:position w:val="-14"/>
          <w:sz w:val="24"/>
          <w:szCs w:val="24"/>
        </w:rPr>
        <w:tab/>
      </w:r>
    </w:p>
    <w:p w:rsidR="002F1F28" w:rsidRPr="00503401" w:rsidP="00C279DA">
      <w:pPr>
        <w:pStyle w:val="NoSpacing"/>
        <w:ind w:firstLine="720"/>
        <w:rPr>
          <w:rFonts w:ascii="Times New Roman" w:hAnsi="Times New Roman"/>
          <w:b/>
          <w:position w:val="-14"/>
          <w:sz w:val="24"/>
          <w:szCs w:val="24"/>
        </w:rPr>
      </w:pPr>
      <w:r w:rsidRPr="00503401">
        <w:rPr>
          <w:rFonts w:ascii="Times New Roman" w:hAnsi="Times New Roman"/>
          <w:b/>
          <w:position w:val="-14"/>
          <w:sz w:val="24"/>
          <w:szCs w:val="24"/>
          <w:u w:val="single"/>
        </w:rPr>
        <w:t>C</w:t>
      </w:r>
      <w:r w:rsidRPr="00503401">
        <w:rPr>
          <w:rFonts w:ascii="Times New Roman" w:hAnsi="Times New Roman"/>
          <w:b/>
          <w:position w:val="-14"/>
          <w:sz w:val="24"/>
          <w:szCs w:val="24"/>
        </w:rPr>
        <w:t xml:space="preserve">. </w:t>
      </w:r>
      <w:r>
        <w:rPr>
          <w:rFonts w:ascii="Times New Roman" w:hAnsi="Times New Roman"/>
          <w:b/>
          <w:position w:val="-32"/>
          <w:sz w:val="24"/>
          <w:szCs w:val="24"/>
        </w:rPr>
        <w:object>
          <v:shape id="_x0000_i7170" type="#_x0000_t75" style="width:80.7pt;height:38.75pt" o:oleicon="f" o:ole="">
            <v:imagedata r:id="rId9273" o:title=""/>
          </v:shape>
          <o:OLEObject Type="Embed" ProgID="Equation.DSMT4" ShapeID="_x0000_i7170" DrawAspect="Content" ObjectID="_1642177188" r:id="rId9274"/>
        </w:object>
      </w:r>
      <w:r w:rsidRPr="00503401">
        <w:rPr>
          <w:rFonts w:ascii="Times New Roman" w:hAnsi="Times New Roman"/>
          <w:b/>
          <w:position w:val="-14"/>
          <w:sz w:val="24"/>
          <w:szCs w:val="24"/>
        </w:rPr>
        <w:tab/>
      </w:r>
      <w:r w:rsidRPr="00503401">
        <w:rPr>
          <w:rFonts w:ascii="Times New Roman" w:hAnsi="Times New Roman"/>
          <w:b/>
          <w:position w:val="-14"/>
          <w:sz w:val="24"/>
          <w:szCs w:val="24"/>
        </w:rPr>
        <w:tab/>
      </w:r>
      <w:r w:rsidRPr="00503401">
        <w:rPr>
          <w:rFonts w:ascii="Times New Roman" w:hAnsi="Times New Roman"/>
          <w:b/>
          <w:position w:val="-14"/>
          <w:sz w:val="24"/>
          <w:szCs w:val="24"/>
        </w:rPr>
        <w:tab/>
        <w:t xml:space="preserve">D. </w:t>
      </w:r>
      <w:r>
        <w:rPr>
          <w:rFonts w:ascii="Times New Roman" w:hAnsi="Times New Roman"/>
          <w:b/>
          <w:position w:val="-32"/>
          <w:sz w:val="24"/>
          <w:szCs w:val="24"/>
        </w:rPr>
        <w:object>
          <v:shape id="_x0000_i7171" type="#_x0000_t75" style="width:80.7pt;height:38.75pt" o:oleicon="f" o:ole="">
            <v:imagedata r:id="rId9275" o:title=""/>
          </v:shape>
          <o:OLEObject Type="Embed" ProgID="Equation.DSMT4" ShapeID="_x0000_i7171" DrawAspect="Content" ObjectID="_1642177189" r:id="rId9276"/>
        </w:object>
      </w:r>
    </w:p>
    <w:p w:rsidR="002F1F28" w:rsidRPr="004A7D32" w:rsidP="009875BE">
      <w:pPr>
        <w:rPr>
          <w:szCs w:val="24"/>
        </w:rPr>
      </w:pPr>
      <w:r w:rsidRPr="004A7D32">
        <w:rPr>
          <w:b/>
          <w:szCs w:val="24"/>
        </w:rPr>
        <w:t>Câu 4.</w:t>
      </w:r>
      <w:r w:rsidRPr="004A7D32">
        <w:rPr>
          <w:szCs w:val="24"/>
        </w:rPr>
        <w:t xml:space="preserve"> Tìm m để bất phương trình sau vô nghiệm </w:t>
      </w:r>
      <w:r>
        <w:rPr>
          <w:position w:val="-10"/>
          <w:szCs w:val="24"/>
        </w:rPr>
        <w:object>
          <v:shape id="_x0000_i7172" type="#_x0000_t75" style="width:127.4pt;height:19pt" o:oleicon="f" o:ole="">
            <v:imagedata r:id="rId9277" o:title=""/>
          </v:shape>
          <o:OLEObject Type="Embed" ProgID="Equation.DSMT4" ShapeID="_x0000_i7172" DrawAspect="Content" ObjectID="_1642177190" r:id="rId9278"/>
        </w:object>
      </w:r>
      <w:r w:rsidRPr="004A7D32">
        <w:rPr>
          <w:szCs w:val="24"/>
        </w:rPr>
        <w:t>.</w:t>
      </w:r>
    </w:p>
    <w:p w:rsidR="002F1F28" w:rsidRPr="004A7D32" w:rsidP="009875BE">
      <w:pPr>
        <w:rPr>
          <w:szCs w:val="24"/>
        </w:rPr>
      </w:pPr>
      <w:r w:rsidRPr="004A7D32">
        <w:rPr>
          <w:b/>
          <w:szCs w:val="24"/>
          <w:u w:val="single"/>
        </w:rPr>
        <w:t>A.</w:t>
      </w:r>
      <w:r w:rsidRPr="004A7D32">
        <w:rPr>
          <w:szCs w:val="24"/>
        </w:rPr>
        <w:t xml:space="preserve"> </w:t>
      </w:r>
      <w:r>
        <w:rPr>
          <w:position w:val="-26"/>
          <w:szCs w:val="24"/>
        </w:rPr>
        <w:object>
          <v:shape id="_x0000_i7173" type="#_x0000_t75" style="width:68pt;height:34pt" o:oleicon="f" o:ole="">
            <v:imagedata r:id="rId9279" o:title=""/>
          </v:shape>
          <o:OLEObject Type="Embed" ProgID="Equation.DSMT4" ShapeID="_x0000_i7173" DrawAspect="Content" ObjectID="_1642177191" r:id="rId9280"/>
        </w:object>
      </w:r>
      <w:r w:rsidRPr="004A7D32">
        <w:rPr>
          <w:szCs w:val="24"/>
        </w:rPr>
        <w:t xml:space="preserve"> </w:t>
      </w:r>
      <w:r w:rsidRPr="004A7D32">
        <w:rPr>
          <w:szCs w:val="24"/>
        </w:rPr>
        <w:tab/>
      </w:r>
      <w:r w:rsidRPr="004A7D32">
        <w:rPr>
          <w:b/>
          <w:szCs w:val="24"/>
        </w:rPr>
        <w:t>B.</w:t>
      </w:r>
      <w:r w:rsidRPr="004A7D32">
        <w:rPr>
          <w:szCs w:val="24"/>
        </w:rPr>
        <w:t xml:space="preserve"> </w:t>
      </w:r>
      <w:r>
        <w:rPr>
          <w:position w:val="-26"/>
          <w:szCs w:val="24"/>
        </w:rPr>
        <w:object>
          <v:shape id="_x0000_i7174" type="#_x0000_t75" style="width:68pt;height:34pt" o:oleicon="f" o:ole="">
            <v:imagedata r:id="rId9281" o:title=""/>
          </v:shape>
          <o:OLEObject Type="Embed" ProgID="Equation.DSMT4" ShapeID="_x0000_i7174" DrawAspect="Content" ObjectID="_1642177192" r:id="rId9282"/>
        </w:object>
      </w:r>
      <w:r w:rsidRPr="004A7D32">
        <w:rPr>
          <w:szCs w:val="24"/>
        </w:rPr>
        <w:tab/>
      </w:r>
      <w:r w:rsidRPr="004A7D32">
        <w:rPr>
          <w:b/>
          <w:szCs w:val="24"/>
        </w:rPr>
        <w:t>C.</w:t>
      </w:r>
      <w:r w:rsidRPr="004A7D32">
        <w:rPr>
          <w:szCs w:val="24"/>
        </w:rPr>
        <w:t xml:space="preserve"> </w:t>
      </w:r>
      <w:r>
        <w:rPr>
          <w:position w:val="-26"/>
          <w:szCs w:val="24"/>
        </w:rPr>
        <w:object>
          <v:shape id="_x0000_i7175" type="#_x0000_t75" style="width:53pt;height:34pt" o:oleicon="f" o:ole="">
            <v:imagedata r:id="rId9283" o:title=""/>
          </v:shape>
          <o:OLEObject Type="Embed" ProgID="Equation.DSMT4" ShapeID="_x0000_i7175" DrawAspect="Content" ObjectID="_1642177193" r:id="rId9284"/>
        </w:object>
      </w:r>
      <w:r w:rsidRPr="004A7D32">
        <w:rPr>
          <w:szCs w:val="24"/>
        </w:rPr>
        <w:t xml:space="preserve"> </w:t>
      </w:r>
      <w:r w:rsidRPr="004A7D32">
        <w:rPr>
          <w:szCs w:val="24"/>
        </w:rPr>
        <w:tab/>
      </w:r>
      <w:r w:rsidRPr="004A7D32">
        <w:rPr>
          <w:b/>
          <w:szCs w:val="24"/>
        </w:rPr>
        <w:t>D.</w:t>
      </w:r>
      <w:r w:rsidRPr="004A7D32">
        <w:rPr>
          <w:szCs w:val="24"/>
        </w:rPr>
        <w:t xml:space="preserve"> </w:t>
      </w:r>
      <w:r>
        <w:rPr>
          <w:position w:val="-26"/>
          <w:szCs w:val="24"/>
        </w:rPr>
        <w:object>
          <v:shape id="_x0000_i7176" type="#_x0000_t75" style="width:53pt;height:34pt" o:oleicon="f" o:ole="">
            <v:imagedata r:id="rId9285" o:title=""/>
          </v:shape>
          <o:OLEObject Type="Embed" ProgID="Equation.DSMT4" ShapeID="_x0000_i7176" DrawAspect="Content" ObjectID="_1642177194" r:id="rId9286"/>
        </w:object>
      </w:r>
    </w:p>
    <w:p w:rsidR="002F1F28" w:rsidRPr="004A7D32" w:rsidP="009875BE">
      <w:pPr>
        <w:tabs>
          <w:tab w:val="left" w:pos="426"/>
          <w:tab w:val="left" w:pos="2977"/>
          <w:tab w:val="left" w:pos="5812"/>
          <w:tab w:val="left" w:pos="8222"/>
        </w:tabs>
        <w:jc w:val="both"/>
        <w:rPr>
          <w:position w:val="-6"/>
          <w:szCs w:val="24"/>
        </w:rPr>
      </w:pPr>
      <w:r w:rsidRPr="004A7D32">
        <w:rPr>
          <w:b/>
          <w:position w:val="-6"/>
          <w:szCs w:val="24"/>
        </w:rPr>
        <w:t>Câu 5.</w:t>
      </w:r>
      <w:r w:rsidRPr="004A7D32">
        <w:rPr>
          <w:position w:val="-6"/>
          <w:szCs w:val="24"/>
        </w:rPr>
        <w:t xml:space="preserve"> Tìm cosin của góc giữa hai đường thẳng </w:t>
      </w:r>
      <w:r>
        <w:rPr>
          <w:position w:val="-10"/>
          <w:szCs w:val="24"/>
        </w:rPr>
        <w:object>
          <v:shape id="_x0000_i7177" type="#_x0000_t75" style="width:94.2pt;height:15.8pt" o:oleicon="f" o:ole="">
            <v:imagedata r:id="rId9287" o:title=""/>
          </v:shape>
          <o:OLEObject Type="Embed" ProgID="Equation.DSMT4" ShapeID="_x0000_i7177" DrawAspect="Content" ObjectID="_1642177195" r:id="rId9288"/>
        </w:object>
      </w:r>
      <w:r w:rsidRPr="004A7D32">
        <w:rPr>
          <w:position w:val="-6"/>
          <w:szCs w:val="24"/>
        </w:rPr>
        <w:t xml:space="preserve"> và </w:t>
      </w:r>
      <w:r>
        <w:rPr>
          <w:position w:val="-34"/>
          <w:szCs w:val="24"/>
        </w:rPr>
        <w:object>
          <v:shape id="_x0000_i7178" type="#_x0000_t75" style="width:84.65pt;height:40.35pt" o:oleicon="f" o:ole="">
            <v:imagedata r:id="rId9289" o:title=""/>
          </v:shape>
          <o:OLEObject Type="Embed" ProgID="Equation.DSMT4" ShapeID="_x0000_i7178" DrawAspect="Content" ObjectID="_1642177196" r:id="rId9290"/>
        </w:object>
      </w:r>
      <w:r w:rsidRPr="004A7D32">
        <w:rPr>
          <w:position w:val="-6"/>
          <w:szCs w:val="24"/>
        </w:rPr>
        <w:t xml:space="preserve"> </w:t>
      </w:r>
    </w:p>
    <w:p w:rsidR="002F1F28" w:rsidRPr="00503401" w:rsidP="009875BE">
      <w:pPr>
        <w:tabs>
          <w:tab w:val="left" w:pos="426"/>
          <w:tab w:val="left" w:pos="2977"/>
          <w:tab w:val="left" w:pos="5812"/>
          <w:tab w:val="left" w:pos="8222"/>
        </w:tabs>
        <w:jc w:val="both"/>
        <w:rPr>
          <w:b/>
          <w:position w:val="-6"/>
          <w:szCs w:val="24"/>
        </w:rPr>
      </w:pPr>
      <w:r w:rsidRPr="00503401">
        <w:rPr>
          <w:b/>
          <w:position w:val="-6"/>
          <w:szCs w:val="24"/>
        </w:rPr>
        <w:t xml:space="preserve">A. </w:t>
      </w:r>
      <w:r>
        <w:rPr>
          <w:b/>
          <w:position w:val="-26"/>
          <w:szCs w:val="24"/>
        </w:rPr>
        <w:object>
          <v:shape id="_x0000_i7179" type="#_x0000_t75" style="width:18.2pt;height:34pt" o:oleicon="f" o:ole="">
            <v:imagedata r:id="rId9291" o:title=""/>
          </v:shape>
          <o:OLEObject Type="Embed" ProgID="Equation.DSMT4" ShapeID="_x0000_i7179" DrawAspect="Content" ObjectID="_1642177197" r:id="rId9292"/>
        </w:object>
      </w:r>
      <w:r w:rsidRPr="00503401">
        <w:rPr>
          <w:b/>
          <w:position w:val="-6"/>
          <w:szCs w:val="24"/>
        </w:rPr>
        <w:t xml:space="preserve">      </w:t>
      </w:r>
      <w:r w:rsidRPr="00503401">
        <w:rPr>
          <w:b/>
          <w:position w:val="-6"/>
          <w:szCs w:val="24"/>
        </w:rPr>
        <w:tab/>
        <w:t xml:space="preserve">B. </w:t>
      </w:r>
      <w:r>
        <w:rPr>
          <w:b/>
          <w:position w:val="-26"/>
          <w:szCs w:val="24"/>
        </w:rPr>
        <w:object>
          <v:shape id="_x0000_i7180" type="#_x0000_t75" style="width:18.2pt;height:34pt" o:oleicon="f" o:ole="">
            <v:imagedata r:id="rId9293" o:title=""/>
          </v:shape>
          <o:OLEObject Type="Embed" ProgID="Equation.DSMT4" ShapeID="_x0000_i7180" DrawAspect="Content" ObjectID="_1642177198" r:id="rId9294"/>
        </w:object>
      </w:r>
      <w:r w:rsidRPr="00503401">
        <w:rPr>
          <w:b/>
          <w:position w:val="-6"/>
          <w:szCs w:val="24"/>
        </w:rPr>
        <w:t xml:space="preserve">   </w:t>
      </w:r>
      <w:r w:rsidRPr="00503401">
        <w:rPr>
          <w:b/>
          <w:position w:val="-6"/>
          <w:szCs w:val="24"/>
        </w:rPr>
        <w:tab/>
        <w:t xml:space="preserve">  </w:t>
      </w:r>
      <w:r w:rsidRPr="00503401">
        <w:rPr>
          <w:b/>
          <w:position w:val="-6"/>
          <w:szCs w:val="24"/>
          <w:u w:val="single"/>
        </w:rPr>
        <w:t>C.</w:t>
      </w:r>
      <w:r w:rsidRPr="00503401">
        <w:rPr>
          <w:b/>
          <w:position w:val="-6"/>
          <w:szCs w:val="24"/>
        </w:rPr>
        <w:t xml:space="preserve"> </w:t>
      </w:r>
      <w:r>
        <w:rPr>
          <w:b/>
          <w:position w:val="-26"/>
          <w:szCs w:val="24"/>
        </w:rPr>
        <w:object>
          <v:shape id="_x0000_i7181" type="#_x0000_t75" style="width:18.2pt;height:34pt" o:oleicon="f" o:ole="">
            <v:imagedata r:id="rId9295" o:title=""/>
          </v:shape>
          <o:OLEObject Type="Embed" ProgID="Equation.DSMT4" ShapeID="_x0000_i7181" DrawAspect="Content" ObjectID="_1642177199" r:id="rId9296"/>
        </w:object>
      </w:r>
      <w:r w:rsidRPr="00503401">
        <w:rPr>
          <w:b/>
          <w:position w:val="-6"/>
          <w:szCs w:val="24"/>
        </w:rPr>
        <w:t xml:space="preserve">   </w:t>
      </w:r>
      <w:r w:rsidRPr="00503401">
        <w:rPr>
          <w:b/>
          <w:position w:val="-6"/>
          <w:szCs w:val="24"/>
        </w:rPr>
        <w:tab/>
        <w:t xml:space="preserve"> D. </w:t>
      </w:r>
      <w:r>
        <w:rPr>
          <w:b/>
          <w:position w:val="-26"/>
          <w:szCs w:val="24"/>
        </w:rPr>
        <w:object>
          <v:shape id="_x0000_i7182" type="#_x0000_t75" style="width:18.2pt;height:34pt" o:oleicon="f" o:ole="">
            <v:imagedata r:id="rId9297" o:title=""/>
          </v:shape>
          <o:OLEObject Type="Embed" ProgID="Equation.DSMT4" ShapeID="_x0000_i7182" DrawAspect="Content" ObjectID="_1642177200" r:id="rId9298"/>
        </w:object>
      </w:r>
    </w:p>
    <w:p w:rsidR="002F1F28" w:rsidRPr="004A7D32" w:rsidP="000A3B2D">
      <w:pPr>
        <w:rPr>
          <w:szCs w:val="24"/>
        </w:rPr>
      </w:pPr>
      <w:r w:rsidRPr="004A7D32">
        <w:rPr>
          <w:b/>
          <w:szCs w:val="24"/>
        </w:rPr>
        <w:t>Câu 6</w:t>
      </w:r>
      <w:r w:rsidRPr="004A7D32">
        <w:rPr>
          <w:szCs w:val="24"/>
        </w:rPr>
        <w:t>.  Các dãy số dưới đây, dãy số nào là một cấp số cộng?</w:t>
      </w:r>
    </w:p>
    <w:p w:rsidR="002F1F28" w:rsidRPr="004A7D32" w:rsidP="000A3B2D">
      <w:pPr>
        <w:rPr>
          <w:szCs w:val="24"/>
        </w:rPr>
      </w:pPr>
      <w:r w:rsidRPr="00503401">
        <w:rPr>
          <w:b/>
          <w:szCs w:val="24"/>
          <w:u w:val="single"/>
        </w:rPr>
        <w:t>A</w:t>
      </w:r>
      <w:r w:rsidRPr="00503401">
        <w:rPr>
          <w:b/>
          <w:szCs w:val="24"/>
        </w:rPr>
        <w:t>.</w:t>
      </w:r>
      <w:r w:rsidRPr="004A7D32">
        <w:rPr>
          <w:szCs w:val="24"/>
        </w:rPr>
        <w:t xml:space="preserve"> 1,3,5,7...</w:t>
      </w:r>
      <w:r w:rsidRPr="004A7D32">
        <w:rPr>
          <w:szCs w:val="24"/>
        </w:rPr>
        <w:tab/>
      </w:r>
      <w:r w:rsidRPr="004A7D32">
        <w:rPr>
          <w:szCs w:val="24"/>
        </w:rPr>
        <w:tab/>
      </w:r>
      <w:r w:rsidRPr="004A7D32">
        <w:rPr>
          <w:szCs w:val="24"/>
        </w:rPr>
        <w:tab/>
      </w:r>
      <w:r w:rsidRPr="00503401">
        <w:rPr>
          <w:b/>
          <w:szCs w:val="24"/>
        </w:rPr>
        <w:t>B.</w:t>
      </w:r>
      <w:r w:rsidRPr="004A7D32">
        <w:rPr>
          <w:szCs w:val="24"/>
        </w:rPr>
        <w:t xml:space="preserve"> 1,2,4,8...</w:t>
      </w:r>
      <w:r w:rsidRPr="004A7D32">
        <w:rPr>
          <w:szCs w:val="24"/>
        </w:rPr>
        <w:tab/>
      </w:r>
      <w:r w:rsidRPr="004A7D32">
        <w:rPr>
          <w:szCs w:val="24"/>
        </w:rPr>
        <w:tab/>
      </w:r>
      <w:r w:rsidRPr="004A7D32">
        <w:rPr>
          <w:szCs w:val="24"/>
        </w:rPr>
        <w:tab/>
      </w:r>
      <w:r w:rsidRPr="00503401">
        <w:rPr>
          <w:b/>
          <w:szCs w:val="24"/>
        </w:rPr>
        <w:t>C.</w:t>
      </w:r>
      <w:r w:rsidRPr="004A7D32">
        <w:rPr>
          <w:szCs w:val="24"/>
        </w:rPr>
        <w:t xml:space="preserve"> 1,3,9,27...</w:t>
      </w:r>
      <w:r w:rsidRPr="004A7D32">
        <w:rPr>
          <w:szCs w:val="24"/>
        </w:rPr>
        <w:tab/>
      </w:r>
      <w:r w:rsidRPr="004A7D32">
        <w:rPr>
          <w:szCs w:val="24"/>
        </w:rPr>
        <w:tab/>
      </w:r>
      <w:r w:rsidRPr="00503401">
        <w:rPr>
          <w:b/>
          <w:szCs w:val="24"/>
        </w:rPr>
        <w:t>D.</w:t>
      </w:r>
      <w:r>
        <w:rPr>
          <w:szCs w:val="24"/>
        </w:rPr>
        <w:t xml:space="preserve"> </w:t>
      </w:r>
      <w:r w:rsidRPr="004A7D32">
        <w:rPr>
          <w:szCs w:val="24"/>
        </w:rPr>
        <w:t>1,-1,1,-1...</w:t>
      </w:r>
    </w:p>
    <w:p w:rsidR="002F1F28" w:rsidRPr="004A7D32" w:rsidP="000A3B2D">
      <w:pPr>
        <w:rPr>
          <w:szCs w:val="24"/>
        </w:rPr>
      </w:pPr>
      <w:r w:rsidRPr="004A7D32">
        <w:rPr>
          <w:b/>
          <w:szCs w:val="24"/>
        </w:rPr>
        <w:t>Câu 7.</w:t>
      </w:r>
      <w:r w:rsidRPr="004A7D32">
        <w:rPr>
          <w:szCs w:val="24"/>
        </w:rPr>
        <w:t xml:space="preserve">  Tìm số hạng đầu </w:t>
      </w:r>
      <w:r>
        <w:rPr>
          <w:position w:val="-12"/>
          <w:szCs w:val="24"/>
        </w:rPr>
        <w:object>
          <v:shape id="_x0000_i7183" type="#_x0000_t75" style="width:11.85pt;height:18.2pt" o:oleicon="f" o:ole="">
            <v:imagedata r:id="rId9299" o:title=""/>
          </v:shape>
          <o:OLEObject Type="Embed" ProgID="Equation.DSMT4" ShapeID="_x0000_i7183" DrawAspect="Content" ObjectID="_1642177201" r:id="rId9300"/>
        </w:object>
      </w:r>
      <w:r w:rsidRPr="004A7D32">
        <w:rPr>
          <w:szCs w:val="24"/>
        </w:rPr>
        <w:t xml:space="preserve"> và công bội </w:t>
      </w:r>
      <w:r>
        <w:rPr>
          <w:position w:val="-10"/>
          <w:szCs w:val="24"/>
        </w:rPr>
        <w:object>
          <v:shape id="_x0000_i7184" type="#_x0000_t75" style="width:9.5pt;height:13.45pt" o:oleicon="f" o:ole="">
            <v:imagedata r:id="rId9301" o:title=""/>
          </v:shape>
          <o:OLEObject Type="Embed" ProgID="Equation.DSMT4" ShapeID="_x0000_i7184" DrawAspect="Content" ObjectID="_1642177202" r:id="rId9302"/>
        </w:object>
      </w:r>
      <w:r w:rsidRPr="004A7D32">
        <w:rPr>
          <w:szCs w:val="24"/>
        </w:rPr>
        <w:t xml:space="preserve"> của cấp số nhân với </w:t>
      </w:r>
      <w:r>
        <w:rPr>
          <w:position w:val="-32"/>
          <w:szCs w:val="24"/>
        </w:rPr>
        <w:object>
          <v:shape id="_x0000_i7185" type="#_x0000_t75" style="width:52.2pt;height:38pt" o:oleicon="f" o:ole="">
            <v:imagedata r:id="rId9303" o:title=""/>
          </v:shape>
          <o:OLEObject Type="Embed" ProgID="Equation.DSMT4" ShapeID="_x0000_i7185" DrawAspect="Content" ObjectID="_1642177203" r:id="rId9304"/>
        </w:object>
      </w:r>
      <w:r w:rsidRPr="004A7D32">
        <w:rPr>
          <w:szCs w:val="24"/>
        </w:rPr>
        <w:t xml:space="preserve">. </w:t>
      </w:r>
    </w:p>
    <w:p w:rsidR="002F1F28" w:rsidRPr="00503401" w:rsidP="000A3B2D">
      <w:pPr>
        <w:rPr>
          <w:b/>
          <w:szCs w:val="24"/>
        </w:rPr>
      </w:pPr>
      <w:r w:rsidRPr="00503401">
        <w:rPr>
          <w:b/>
          <w:szCs w:val="24"/>
        </w:rPr>
        <w:t xml:space="preserve">A. </w:t>
      </w:r>
      <w:r>
        <w:rPr>
          <w:b/>
          <w:position w:val="-24"/>
          <w:szCs w:val="24"/>
        </w:rPr>
        <w:object>
          <v:shape id="_x0000_i7186" type="#_x0000_t75" style="width:83.85pt;height:30.85pt" o:oleicon="f" o:ole="">
            <v:imagedata r:id="rId9305" o:title=""/>
          </v:shape>
          <o:OLEObject Type="Embed" ProgID="Equation.DSMT4" ShapeID="_x0000_i7186" DrawAspect="Content" ObjectID="_1642177204" r:id="rId9306"/>
        </w:object>
      </w:r>
      <w:r w:rsidRPr="00503401">
        <w:rPr>
          <w:b/>
          <w:szCs w:val="24"/>
        </w:rPr>
        <w:tab/>
        <w:t xml:space="preserve">B. </w:t>
      </w:r>
      <w:r>
        <w:rPr>
          <w:b/>
          <w:position w:val="-24"/>
          <w:szCs w:val="24"/>
        </w:rPr>
        <w:object>
          <v:shape id="_x0000_i7187" type="#_x0000_t75" style="width:83.85pt;height:30.85pt" o:oleicon="f" o:ole="">
            <v:imagedata r:id="rId9307" o:title=""/>
          </v:shape>
          <o:OLEObject Type="Embed" ProgID="Equation.DSMT4" ShapeID="_x0000_i7187" DrawAspect="Content" ObjectID="_1642177205" r:id="rId9308"/>
        </w:object>
      </w:r>
      <w:r w:rsidRPr="00503401">
        <w:rPr>
          <w:b/>
          <w:szCs w:val="24"/>
        </w:rPr>
        <w:tab/>
        <w:t xml:space="preserve">C. </w:t>
      </w:r>
      <w:r>
        <w:rPr>
          <w:b/>
          <w:position w:val="-24"/>
          <w:szCs w:val="24"/>
        </w:rPr>
        <w:object>
          <v:shape id="_x0000_i7188" type="#_x0000_t75" style="width:77.55pt;height:30.85pt" o:oleicon="f" o:ole="">
            <v:imagedata r:id="rId9309" o:title=""/>
          </v:shape>
          <o:OLEObject Type="Embed" ProgID="Equation.DSMT4" ShapeID="_x0000_i7188" DrawAspect="Content" ObjectID="_1642177206" r:id="rId9310"/>
        </w:object>
      </w:r>
      <w:r w:rsidRPr="00503401">
        <w:rPr>
          <w:b/>
          <w:szCs w:val="24"/>
        </w:rPr>
        <w:tab/>
      </w:r>
      <w:r w:rsidRPr="00503401">
        <w:rPr>
          <w:b/>
          <w:szCs w:val="24"/>
          <w:u w:val="single"/>
        </w:rPr>
        <w:t>D</w:t>
      </w:r>
      <w:r w:rsidRPr="00503401">
        <w:rPr>
          <w:b/>
          <w:szCs w:val="24"/>
        </w:rPr>
        <w:t xml:space="preserve">. </w:t>
      </w:r>
      <w:r>
        <w:rPr>
          <w:b/>
          <w:position w:val="-24"/>
          <w:szCs w:val="24"/>
        </w:rPr>
        <w:object>
          <v:shape id="_x0000_i7189" type="#_x0000_t75" style="width:77.55pt;height:30.85pt" o:oleicon="f" o:ole="">
            <v:imagedata r:id="rId9311" o:title=""/>
          </v:shape>
          <o:OLEObject Type="Embed" ProgID="Equation.DSMT4" ShapeID="_x0000_i7189" DrawAspect="Content" ObjectID="_1642177207" r:id="rId9312"/>
        </w:object>
      </w:r>
    </w:p>
    <w:p w:rsidR="002F1F28" w:rsidRPr="004A7D32" w:rsidP="000A3B2D">
      <w:pPr>
        <w:rPr>
          <w:szCs w:val="24"/>
        </w:rPr>
      </w:pPr>
      <w:r w:rsidRPr="004A7D32">
        <w:rPr>
          <w:b/>
          <w:szCs w:val="24"/>
        </w:rPr>
        <w:t>Câu 8.</w:t>
      </w:r>
      <w:r w:rsidRPr="004A7D32">
        <w:rPr>
          <w:szCs w:val="24"/>
        </w:rPr>
        <w:t xml:space="preserve"> Tính giới hạn sau: </w:t>
      </w:r>
      <w:r>
        <w:rPr>
          <w:position w:val="-24"/>
          <w:szCs w:val="24"/>
        </w:rPr>
        <w:object>
          <v:shape id="_x0000_i7190" type="#_x0000_t75" style="width:94.9pt;height:30.85pt" o:oleicon="f" o:ole="">
            <v:imagedata r:id="rId9313" o:title=""/>
          </v:shape>
          <o:OLEObject Type="Embed" ProgID="Equation.DSMT4" ShapeID="_x0000_i7190" DrawAspect="Content" ObjectID="_1642177208" r:id="rId9314"/>
        </w:object>
      </w:r>
    </w:p>
    <w:p w:rsidR="002F1F28" w:rsidRPr="00503401" w:rsidP="000A3B2D">
      <w:pPr>
        <w:rPr>
          <w:b/>
          <w:szCs w:val="24"/>
        </w:rPr>
      </w:pPr>
      <w:r w:rsidRPr="00503401">
        <w:rPr>
          <w:b/>
          <w:szCs w:val="24"/>
        </w:rPr>
        <w:t>A. 3.</w:t>
      </w:r>
      <w:r w:rsidRPr="00503401">
        <w:rPr>
          <w:b/>
          <w:szCs w:val="24"/>
        </w:rPr>
        <w:tab/>
      </w:r>
      <w:r w:rsidRPr="00503401">
        <w:rPr>
          <w:b/>
          <w:szCs w:val="24"/>
        </w:rPr>
        <w:tab/>
      </w:r>
      <w:r w:rsidRPr="00503401">
        <w:rPr>
          <w:b/>
          <w:szCs w:val="24"/>
        </w:rPr>
        <w:tab/>
        <w:t xml:space="preserve">B. </w:t>
      </w:r>
      <w:r>
        <w:rPr>
          <w:b/>
          <w:position w:val="-6"/>
          <w:szCs w:val="24"/>
        </w:rPr>
        <w:object>
          <v:shape id="_x0000_i7191" type="#_x0000_t75" style="width:20.55pt;height:11.85pt" o:oleicon="f" o:ole="">
            <v:imagedata r:id="rId9315" o:title=""/>
          </v:shape>
          <o:OLEObject Type="Embed" ProgID="Equation.DSMT4" ShapeID="_x0000_i7191" DrawAspect="Content" ObjectID="_1642177209" r:id="rId9316"/>
        </w:object>
      </w:r>
      <w:r w:rsidRPr="00503401">
        <w:rPr>
          <w:b/>
          <w:szCs w:val="24"/>
        </w:rPr>
        <w:tab/>
      </w:r>
      <w:r w:rsidRPr="00503401">
        <w:rPr>
          <w:b/>
          <w:szCs w:val="24"/>
        </w:rPr>
        <w:tab/>
      </w:r>
      <w:r w:rsidRPr="00503401">
        <w:rPr>
          <w:b/>
          <w:szCs w:val="24"/>
        </w:rPr>
        <w:tab/>
        <w:t xml:space="preserve">C. </w:t>
      </w:r>
      <w:r>
        <w:rPr>
          <w:b/>
          <w:position w:val="-6"/>
          <w:szCs w:val="24"/>
        </w:rPr>
        <w:object>
          <v:shape id="_x0000_i7192" type="#_x0000_t75" style="width:20.55pt;height:11.1pt" o:oleicon="f" o:ole="">
            <v:imagedata r:id="rId9317" o:title=""/>
          </v:shape>
          <o:OLEObject Type="Embed" ProgID="Equation.DSMT4" ShapeID="_x0000_i7192" DrawAspect="Content" ObjectID="_1642177210" r:id="rId9318"/>
        </w:object>
      </w:r>
      <w:r w:rsidRPr="00503401">
        <w:rPr>
          <w:b/>
          <w:szCs w:val="24"/>
        </w:rPr>
        <w:tab/>
      </w:r>
      <w:r w:rsidRPr="00503401">
        <w:rPr>
          <w:b/>
          <w:szCs w:val="24"/>
        </w:rPr>
        <w:tab/>
      </w:r>
      <w:r w:rsidRPr="00503401">
        <w:rPr>
          <w:b/>
          <w:szCs w:val="24"/>
        </w:rPr>
        <w:tab/>
      </w:r>
      <w:r w:rsidRPr="00503401">
        <w:rPr>
          <w:b/>
          <w:szCs w:val="24"/>
          <w:u w:val="single"/>
        </w:rPr>
        <w:t>D</w:t>
      </w:r>
      <w:r w:rsidRPr="00503401">
        <w:rPr>
          <w:b/>
          <w:szCs w:val="24"/>
        </w:rPr>
        <w:t>. Không tồn tại.</w:t>
      </w:r>
    </w:p>
    <w:p w:rsidR="002F1F28" w:rsidRPr="004A7D32" w:rsidP="000A3B2D">
      <w:pPr>
        <w:rPr>
          <w:szCs w:val="24"/>
        </w:rPr>
      </w:pPr>
      <w:r w:rsidRPr="004A7D32">
        <w:rPr>
          <w:b/>
          <w:szCs w:val="24"/>
        </w:rPr>
        <w:t>Câu 9.</w:t>
      </w:r>
      <w:r w:rsidRPr="004A7D32">
        <w:rPr>
          <w:szCs w:val="24"/>
        </w:rPr>
        <w:t xml:space="preserve"> Tính đạo hàm của hàm số sau: </w:t>
      </w:r>
      <w:r>
        <w:rPr>
          <w:position w:val="-10"/>
          <w:szCs w:val="24"/>
        </w:rPr>
        <w:object>
          <v:shape id="_x0000_i7193" type="#_x0000_t75" style="width:45.9pt;height:19pt" o:oleicon="f" o:ole="">
            <v:imagedata r:id="rId9319" o:title=""/>
          </v:shape>
          <o:OLEObject Type="Embed" ProgID="Equation.DSMT4" ShapeID="_x0000_i7193" DrawAspect="Content" ObjectID="_1642177211" r:id="rId9320"/>
        </w:object>
      </w:r>
    </w:p>
    <w:p w:rsidR="002F1F28" w:rsidRPr="00503401" w:rsidP="000A3B2D">
      <w:pPr>
        <w:rPr>
          <w:b/>
          <w:szCs w:val="24"/>
        </w:rPr>
      </w:pPr>
      <w:r w:rsidRPr="00503401">
        <w:rPr>
          <w:b/>
          <w:szCs w:val="24"/>
        </w:rPr>
        <w:t xml:space="preserve">A. </w:t>
      </w:r>
      <w:r>
        <w:rPr>
          <w:b/>
          <w:position w:val="-28"/>
          <w:szCs w:val="24"/>
        </w:rPr>
        <w:object>
          <v:shape id="_x0000_i7194" type="#_x0000_t75" style="width:45.9pt;height:32.45pt" o:oleicon="f" o:ole="">
            <v:imagedata r:id="rId9321" o:title=""/>
          </v:shape>
          <o:OLEObject Type="Embed" ProgID="Equation.DSMT4" ShapeID="_x0000_i7194" DrawAspect="Content" ObjectID="_1642177212" r:id="rId9322"/>
        </w:object>
      </w:r>
      <w:r w:rsidRPr="00503401">
        <w:rPr>
          <w:b/>
          <w:szCs w:val="24"/>
        </w:rPr>
        <w:tab/>
      </w:r>
      <w:r w:rsidRPr="00503401">
        <w:rPr>
          <w:b/>
          <w:szCs w:val="24"/>
        </w:rPr>
        <w:tab/>
      </w:r>
      <w:r w:rsidRPr="00503401">
        <w:rPr>
          <w:b/>
          <w:szCs w:val="24"/>
          <w:u w:val="single"/>
        </w:rPr>
        <w:t>B</w:t>
      </w:r>
      <w:r w:rsidRPr="00503401">
        <w:rPr>
          <w:b/>
          <w:szCs w:val="24"/>
        </w:rPr>
        <w:t xml:space="preserve">. </w:t>
      </w:r>
      <w:r>
        <w:rPr>
          <w:b/>
          <w:position w:val="-24"/>
          <w:szCs w:val="24"/>
        </w:rPr>
        <w:object>
          <v:shape id="_x0000_i7195" type="#_x0000_t75" style="width:52.2pt;height:34pt" o:oleicon="f" o:ole="">
            <v:imagedata r:id="rId9323" o:title=""/>
          </v:shape>
          <o:OLEObject Type="Embed" ProgID="Equation.DSMT4" ShapeID="_x0000_i7195" DrawAspect="Content" ObjectID="_1642177213" r:id="rId9324"/>
        </w:object>
      </w:r>
      <w:r w:rsidRPr="00503401">
        <w:rPr>
          <w:b/>
          <w:szCs w:val="24"/>
        </w:rPr>
        <w:tab/>
      </w:r>
      <w:r w:rsidRPr="00503401">
        <w:rPr>
          <w:b/>
          <w:szCs w:val="24"/>
        </w:rPr>
        <w:tab/>
        <w:t xml:space="preserve">C. </w:t>
      </w:r>
      <w:r>
        <w:rPr>
          <w:b/>
          <w:position w:val="-24"/>
          <w:szCs w:val="24"/>
        </w:rPr>
        <w:object>
          <v:shape id="_x0000_i7196" type="#_x0000_t75" style="width:45.9pt;height:34pt" o:oleicon="f" o:ole="">
            <v:imagedata r:id="rId9325" o:title=""/>
          </v:shape>
          <o:OLEObject Type="Embed" ProgID="Equation.DSMT4" ShapeID="_x0000_i7196" DrawAspect="Content" ObjectID="_1642177214" r:id="rId9326"/>
        </w:object>
      </w:r>
      <w:r w:rsidRPr="00503401">
        <w:rPr>
          <w:b/>
          <w:szCs w:val="24"/>
        </w:rPr>
        <w:tab/>
      </w:r>
      <w:r w:rsidRPr="00503401">
        <w:rPr>
          <w:b/>
          <w:szCs w:val="24"/>
        </w:rPr>
        <w:tab/>
        <w:t xml:space="preserve">D. </w:t>
      </w:r>
      <w:r>
        <w:rPr>
          <w:b/>
          <w:position w:val="-24"/>
          <w:szCs w:val="24"/>
        </w:rPr>
        <w:object>
          <v:shape id="_x0000_i7197" type="#_x0000_t75" style="width:62.5pt;height:34pt" o:oleicon="f" o:ole="">
            <v:imagedata r:id="rId9327" o:title=""/>
          </v:shape>
          <o:OLEObject Type="Embed" ProgID="Equation.DSMT4" ShapeID="_x0000_i7197" DrawAspect="Content" ObjectID="_1642177215" r:id="rId9328"/>
        </w:object>
      </w:r>
    </w:p>
    <w:p w:rsidR="002F1F28" w:rsidRPr="004A7D32" w:rsidP="000A3B2D">
      <w:pPr>
        <w:rPr>
          <w:szCs w:val="24"/>
        </w:rPr>
      </w:pPr>
      <w:r w:rsidRPr="004A7D32">
        <w:rPr>
          <w:b/>
          <w:szCs w:val="24"/>
        </w:rPr>
        <w:t>Câu 10.</w:t>
      </w:r>
      <w:r w:rsidRPr="004A7D32">
        <w:rPr>
          <w:szCs w:val="24"/>
        </w:rPr>
        <w:t xml:space="preserve">  Cho đường thẳng d có phương trình: </w:t>
      </w:r>
      <w:r>
        <w:rPr>
          <w:position w:val="-10"/>
          <w:szCs w:val="24"/>
        </w:rPr>
        <w:object>
          <v:shape id="_x0000_i7198" type="#_x0000_t75" style="width:73.65pt;height:15.8pt" o:oleicon="f" o:ole="">
            <v:imagedata r:id="rId9329" o:title=""/>
          </v:shape>
          <o:OLEObject Type="Embed" ProgID="Equation.DSMT4" ShapeID="_x0000_i7198" DrawAspect="Content" ObjectID="_1642177216" r:id="rId9330"/>
        </w:object>
      </w:r>
      <w:r w:rsidRPr="004A7D32">
        <w:rPr>
          <w:szCs w:val="24"/>
        </w:rPr>
        <w:t xml:space="preserve">Viết phương trình đường thẳng d’ là ảnh của đường thẳng d qua phép tịnh tiến theo vecto </w:t>
      </w:r>
      <w:r>
        <w:rPr>
          <w:position w:val="-10"/>
          <w:szCs w:val="24"/>
        </w:rPr>
        <w:object>
          <v:shape id="_x0000_i7199" type="#_x0000_t75" style="width:53.8pt;height:19pt" o:oleicon="f" o:ole="">
            <v:imagedata r:id="rId9331" o:title=""/>
          </v:shape>
          <o:OLEObject Type="Embed" ProgID="Equation.DSMT4" ShapeID="_x0000_i7199" DrawAspect="Content" ObjectID="_1642177217" r:id="rId9332"/>
        </w:object>
      </w:r>
    </w:p>
    <w:p w:rsidR="002F1F28" w:rsidRPr="00503401" w:rsidP="000A3B2D">
      <w:pPr>
        <w:rPr>
          <w:b/>
          <w:szCs w:val="24"/>
        </w:rPr>
      </w:pPr>
      <w:r w:rsidRPr="00503401">
        <w:rPr>
          <w:b/>
          <w:szCs w:val="24"/>
          <w:u w:val="single"/>
        </w:rPr>
        <w:t>A</w:t>
      </w:r>
      <w:r w:rsidRPr="00503401">
        <w:rPr>
          <w:b/>
          <w:szCs w:val="24"/>
        </w:rPr>
        <w:t xml:space="preserve">. </w:t>
      </w:r>
      <w:r>
        <w:rPr>
          <w:b/>
          <w:position w:val="-10"/>
          <w:szCs w:val="24"/>
        </w:rPr>
        <w:object>
          <v:shape id="_x0000_i7200" type="#_x0000_t75" style="width:98.9pt;height:15.8pt" o:oleicon="f" o:ole="">
            <v:imagedata r:id="rId9333" o:title=""/>
          </v:shape>
          <o:OLEObject Type="Embed" ProgID="Equation.DSMT4" ShapeID="_x0000_i7200" DrawAspect="Content" ObjectID="_1642177218" r:id="rId9334"/>
        </w:object>
      </w:r>
      <w:r w:rsidRPr="00503401">
        <w:rPr>
          <w:b/>
          <w:szCs w:val="24"/>
        </w:rPr>
        <w:tab/>
      </w:r>
      <w:r w:rsidRPr="00503401">
        <w:rPr>
          <w:b/>
          <w:szCs w:val="24"/>
        </w:rPr>
        <w:tab/>
        <w:t xml:space="preserve">B. </w:t>
      </w:r>
      <w:r>
        <w:rPr>
          <w:b/>
          <w:position w:val="-10"/>
          <w:szCs w:val="24"/>
        </w:rPr>
        <w:object>
          <v:shape id="_x0000_i7201" type="#_x0000_t75" style="width:100.5pt;height:15.8pt" o:oleicon="f" o:ole="">
            <v:imagedata r:id="rId9335" o:title=""/>
          </v:shape>
          <o:OLEObject Type="Embed" ProgID="Equation.DSMT4" ShapeID="_x0000_i7201" DrawAspect="Content" ObjectID="_1642177219" r:id="rId9336"/>
        </w:object>
      </w:r>
    </w:p>
    <w:p w:rsidR="002F1F28" w:rsidRPr="00503401" w:rsidP="000A3B2D">
      <w:pPr>
        <w:rPr>
          <w:b/>
          <w:szCs w:val="24"/>
        </w:rPr>
      </w:pPr>
      <w:r w:rsidRPr="00503401">
        <w:rPr>
          <w:b/>
          <w:szCs w:val="24"/>
        </w:rPr>
        <w:t xml:space="preserve">C. </w:t>
      </w:r>
      <w:r>
        <w:rPr>
          <w:b/>
          <w:position w:val="-10"/>
          <w:szCs w:val="24"/>
        </w:rPr>
        <w:object>
          <v:shape id="_x0000_i7202" type="#_x0000_t75" style="width:98.9pt;height:15.8pt" o:oleicon="f" o:ole="">
            <v:imagedata r:id="rId9337" o:title=""/>
          </v:shape>
          <o:OLEObject Type="Embed" ProgID="Equation.DSMT4" ShapeID="_x0000_i7202" DrawAspect="Content" ObjectID="_1642177220" r:id="rId9338"/>
        </w:object>
      </w:r>
      <w:r w:rsidRPr="00503401">
        <w:rPr>
          <w:b/>
          <w:szCs w:val="24"/>
        </w:rPr>
        <w:tab/>
      </w:r>
      <w:r w:rsidRPr="00503401">
        <w:rPr>
          <w:b/>
          <w:szCs w:val="24"/>
        </w:rPr>
        <w:tab/>
        <w:t xml:space="preserve">D. </w:t>
      </w:r>
      <w:r>
        <w:rPr>
          <w:b/>
          <w:position w:val="-10"/>
          <w:szCs w:val="24"/>
        </w:rPr>
        <w:object>
          <v:shape id="_x0000_i7203" type="#_x0000_t75" style="width:100.5pt;height:15.8pt" o:oleicon="f" o:ole="">
            <v:imagedata r:id="rId9339" o:title=""/>
          </v:shape>
          <o:OLEObject Type="Embed" ProgID="Equation.DSMT4" ShapeID="_x0000_i7203" DrawAspect="Content" ObjectID="_1642177221" r:id="rId9340"/>
        </w:object>
      </w:r>
    </w:p>
    <w:p w:rsidR="002F1F28" w:rsidRPr="004A7D32" w:rsidP="000A3B2D">
      <w:pPr>
        <w:rPr>
          <w:szCs w:val="24"/>
        </w:rPr>
      </w:pPr>
      <w:r w:rsidRPr="004A7D32">
        <w:rPr>
          <w:b/>
          <w:szCs w:val="24"/>
        </w:rPr>
        <w:t>Câu 11.</w:t>
      </w:r>
      <w:r w:rsidRPr="004A7D32">
        <w:rPr>
          <w:szCs w:val="24"/>
        </w:rPr>
        <w:t xml:space="preserve"> Cho hình chóp S.ABCD có đáy ABCD là hình bình hành. Thiết diện của hình chóp S.ABCD cắt bỡi mặt phẳng (P) đi qua trung điểm M của cạnh AB và song song với cạnh BD, SA là hình gì?</w:t>
      </w:r>
    </w:p>
    <w:p w:rsidR="002F1F28" w:rsidRPr="00503401" w:rsidP="000A3B2D">
      <w:pPr>
        <w:rPr>
          <w:szCs w:val="24"/>
        </w:rPr>
      </w:pPr>
      <w:r w:rsidRPr="00503401">
        <w:rPr>
          <w:b/>
          <w:szCs w:val="24"/>
        </w:rPr>
        <w:t xml:space="preserve">A. </w:t>
      </w:r>
      <w:r w:rsidRPr="00503401">
        <w:rPr>
          <w:szCs w:val="24"/>
        </w:rPr>
        <w:t>Hình bình hành.</w:t>
      </w:r>
      <w:r w:rsidRPr="00503401">
        <w:rPr>
          <w:szCs w:val="24"/>
        </w:rPr>
        <w:tab/>
      </w:r>
      <w:r w:rsidRPr="00503401">
        <w:rPr>
          <w:b/>
          <w:szCs w:val="24"/>
        </w:rPr>
        <w:tab/>
        <w:t xml:space="preserve">B. </w:t>
      </w:r>
      <w:r w:rsidRPr="00503401">
        <w:rPr>
          <w:szCs w:val="24"/>
        </w:rPr>
        <w:t>Hình chữ nhật.</w:t>
      </w:r>
    </w:p>
    <w:p w:rsidR="002F1F28" w:rsidRPr="00503401" w:rsidP="000A3B2D">
      <w:pPr>
        <w:rPr>
          <w:szCs w:val="24"/>
        </w:rPr>
      </w:pPr>
      <w:r w:rsidRPr="00503401">
        <w:rPr>
          <w:b/>
          <w:szCs w:val="24"/>
        </w:rPr>
        <w:t xml:space="preserve">C. </w:t>
      </w:r>
      <w:r w:rsidRPr="00503401">
        <w:rPr>
          <w:szCs w:val="24"/>
        </w:rPr>
        <w:t>Hình thang.</w:t>
      </w:r>
      <w:r w:rsidRPr="00503401">
        <w:rPr>
          <w:szCs w:val="24"/>
        </w:rPr>
        <w:tab/>
      </w:r>
      <w:r w:rsidRPr="00503401">
        <w:rPr>
          <w:b/>
          <w:szCs w:val="24"/>
        </w:rPr>
        <w:tab/>
      </w:r>
      <w:r w:rsidRPr="00503401">
        <w:rPr>
          <w:b/>
          <w:szCs w:val="24"/>
        </w:rPr>
        <w:tab/>
      </w:r>
      <w:r w:rsidRPr="00503401">
        <w:rPr>
          <w:b/>
          <w:szCs w:val="24"/>
          <w:u w:val="single"/>
        </w:rPr>
        <w:t>D</w:t>
      </w:r>
      <w:r w:rsidRPr="00503401">
        <w:rPr>
          <w:b/>
          <w:szCs w:val="24"/>
        </w:rPr>
        <w:t xml:space="preserve">. </w:t>
      </w:r>
      <w:r w:rsidRPr="00503401">
        <w:rPr>
          <w:szCs w:val="24"/>
        </w:rPr>
        <w:t>Hình ngũ giác.</w:t>
      </w:r>
    </w:p>
    <w:p w:rsidR="002F1F28" w:rsidRPr="004A7D32" w:rsidP="000A3B2D">
      <w:pPr>
        <w:rPr>
          <w:szCs w:val="24"/>
          <w:lang w:val="vi-VN"/>
        </w:rPr>
      </w:pPr>
      <w:r w:rsidRPr="004A7D32">
        <w:rPr>
          <w:b/>
          <w:szCs w:val="24"/>
          <w:lang w:val="vi-VN"/>
        </w:rPr>
        <w:t>Câu 12.</w:t>
      </w:r>
      <w:r w:rsidRPr="004A7D32">
        <w:rPr>
          <w:szCs w:val="24"/>
          <w:lang w:val="vi-VN"/>
        </w:rPr>
        <w:t xml:space="preserve"> Trong các mệnh đề dưới đây, mệnh đề nào đúng?</w:t>
      </w:r>
    </w:p>
    <w:p w:rsidR="002F1F28" w:rsidRPr="004A7D32" w:rsidP="000A3B2D">
      <w:pPr>
        <w:rPr>
          <w:szCs w:val="24"/>
          <w:lang w:val="vi-VN"/>
        </w:rPr>
      </w:pPr>
      <w:r w:rsidRPr="00503401">
        <w:rPr>
          <w:b/>
          <w:szCs w:val="24"/>
          <w:u w:val="single"/>
          <w:lang w:val="vi-VN"/>
        </w:rPr>
        <w:t>A</w:t>
      </w:r>
      <w:r w:rsidRPr="00503401">
        <w:rPr>
          <w:b/>
          <w:szCs w:val="24"/>
          <w:lang w:val="vi-VN"/>
        </w:rPr>
        <w:t>.</w:t>
      </w:r>
      <w:r w:rsidRPr="004A7D32">
        <w:rPr>
          <w:szCs w:val="24"/>
          <w:lang w:val="vi-VN"/>
        </w:rPr>
        <w:t xml:space="preserve"> Cho hai đường thẳng song song, đường thẳng nào vuông góc với đường thẳng thứ nhất thì cũng vuông góc với đường thẳng thứ hai.</w:t>
      </w:r>
    </w:p>
    <w:p w:rsidR="002F1F28" w:rsidRPr="004A7D32" w:rsidP="000A3B2D">
      <w:pPr>
        <w:rPr>
          <w:szCs w:val="24"/>
          <w:lang w:val="vi-VN"/>
        </w:rPr>
      </w:pPr>
      <w:r w:rsidRPr="00503401">
        <w:rPr>
          <w:b/>
          <w:szCs w:val="24"/>
          <w:lang w:val="vi-VN"/>
        </w:rPr>
        <w:t>B.</w:t>
      </w:r>
      <w:r w:rsidRPr="004A7D32">
        <w:rPr>
          <w:szCs w:val="24"/>
          <w:lang w:val="vi-VN"/>
        </w:rPr>
        <w:t xml:space="preserve"> Trong không gian, hai đường thẳng phân biệt cùng vuông góc với đường thẳng thứ ba thì song song với nhau.</w:t>
      </w:r>
    </w:p>
    <w:p w:rsidR="002F1F28" w:rsidRPr="004A7D32" w:rsidP="000A3B2D">
      <w:pPr>
        <w:rPr>
          <w:szCs w:val="24"/>
          <w:lang w:val="vi-VN"/>
        </w:rPr>
      </w:pPr>
      <w:r w:rsidRPr="00503401">
        <w:rPr>
          <w:b/>
          <w:szCs w:val="24"/>
          <w:lang w:val="vi-VN"/>
        </w:rPr>
        <w:t>C.</w:t>
      </w:r>
      <w:r w:rsidRPr="004A7D32">
        <w:rPr>
          <w:szCs w:val="24"/>
          <w:lang w:val="vi-VN"/>
        </w:rPr>
        <w:t xml:space="preserve"> Hai đường thẳng phân biệt vuông góc với nhau thì chúng cắt nhau.</w:t>
      </w:r>
    </w:p>
    <w:p w:rsidR="002F1F28" w:rsidRPr="004A7D32" w:rsidP="000A3B2D">
      <w:pPr>
        <w:rPr>
          <w:szCs w:val="24"/>
          <w:lang w:val="vi-VN"/>
        </w:rPr>
      </w:pPr>
      <w:r w:rsidRPr="00503401">
        <w:rPr>
          <w:b/>
          <w:szCs w:val="24"/>
          <w:lang w:val="vi-VN"/>
        </w:rPr>
        <w:t>D.</w:t>
      </w:r>
      <w:r w:rsidRPr="004A7D32">
        <w:rPr>
          <w:szCs w:val="24"/>
          <w:lang w:val="vi-VN"/>
        </w:rPr>
        <w:t xml:space="preserve"> Hai đường thẳng phân biệt cùng vuông góc với đường thẳng thứ ba thì vuông góc với nhau.</w:t>
      </w:r>
    </w:p>
    <w:p w:rsidR="002F1F28" w:rsidRPr="004A7D32" w:rsidP="000A3B2D">
      <w:pPr>
        <w:rPr>
          <w:szCs w:val="24"/>
          <w:lang w:val="vi-VN"/>
        </w:rPr>
      </w:pPr>
      <w:r w:rsidRPr="004A7D32">
        <w:rPr>
          <w:b/>
          <w:szCs w:val="24"/>
          <w:lang w:val="vi-VN"/>
        </w:rPr>
        <w:t>Câu 13.</w:t>
      </w:r>
      <w:r w:rsidRPr="004A7D32">
        <w:rPr>
          <w:szCs w:val="24"/>
          <w:lang w:val="vi-VN"/>
        </w:rPr>
        <w:t xml:space="preserve"> Cho tứ diện ABCD có AB vuông góc CD. Mặt phẳng (P) song song với AB và CD lần lượt cắt BC, DB, AD, AC tại M, N, P, Q. Tứ giác MNPQ là hình gì?</w:t>
      </w:r>
    </w:p>
    <w:p w:rsidR="002F1F28" w:rsidRPr="004A7D32" w:rsidP="000A3B2D">
      <w:pPr>
        <w:rPr>
          <w:szCs w:val="24"/>
          <w:lang w:val="vi-VN"/>
        </w:rPr>
      </w:pPr>
      <w:r w:rsidRPr="00503401">
        <w:rPr>
          <w:b/>
          <w:szCs w:val="24"/>
          <w:lang w:val="vi-VN"/>
        </w:rPr>
        <w:t>A.</w:t>
      </w:r>
      <w:r w:rsidRPr="004A7D32">
        <w:rPr>
          <w:szCs w:val="24"/>
          <w:lang w:val="vi-VN"/>
        </w:rPr>
        <w:t xml:space="preserve"> Hình thang</w:t>
      </w:r>
      <w:r w:rsidRPr="004A7D32">
        <w:rPr>
          <w:szCs w:val="24"/>
          <w:lang w:val="vi-VN"/>
        </w:rPr>
        <w:tab/>
      </w:r>
      <w:r w:rsidRPr="004A7D32">
        <w:rPr>
          <w:szCs w:val="24"/>
          <w:lang w:val="vi-VN"/>
        </w:rPr>
        <w:tab/>
      </w:r>
      <w:r w:rsidRPr="004A7D32">
        <w:rPr>
          <w:szCs w:val="24"/>
          <w:lang w:val="vi-VN"/>
        </w:rPr>
        <w:tab/>
      </w:r>
      <w:r w:rsidRPr="004A7D32">
        <w:rPr>
          <w:szCs w:val="24"/>
          <w:lang w:val="vi-VN"/>
        </w:rPr>
        <w:tab/>
      </w:r>
      <w:r>
        <w:rPr>
          <w:szCs w:val="24"/>
          <w:lang w:val="vi-VN"/>
        </w:rPr>
        <w:tab/>
      </w:r>
      <w:r w:rsidRPr="00503401">
        <w:rPr>
          <w:b/>
          <w:szCs w:val="24"/>
          <w:lang w:val="vi-VN"/>
        </w:rPr>
        <w:t>B.</w:t>
      </w:r>
      <w:r w:rsidRPr="004A7D32">
        <w:rPr>
          <w:szCs w:val="24"/>
          <w:lang w:val="vi-VN"/>
        </w:rPr>
        <w:t xml:space="preserve"> Hình bình hành</w:t>
      </w:r>
    </w:p>
    <w:p w:rsidR="002F1F28" w:rsidRPr="004A7D32" w:rsidP="000A3B2D">
      <w:pPr>
        <w:rPr>
          <w:szCs w:val="24"/>
          <w:lang w:val="vi-VN"/>
        </w:rPr>
      </w:pPr>
      <w:r w:rsidRPr="00503401">
        <w:rPr>
          <w:b/>
          <w:szCs w:val="24"/>
          <w:u w:val="single"/>
          <w:lang w:val="vi-VN"/>
        </w:rPr>
        <w:t>C</w:t>
      </w:r>
      <w:r w:rsidRPr="00503401">
        <w:rPr>
          <w:b/>
          <w:szCs w:val="24"/>
          <w:lang w:val="vi-VN"/>
        </w:rPr>
        <w:t>.</w:t>
      </w:r>
      <w:r w:rsidRPr="004A7D32">
        <w:rPr>
          <w:szCs w:val="24"/>
          <w:lang w:val="vi-VN"/>
        </w:rPr>
        <w:t xml:space="preserve"> Hình chữ nhật</w:t>
      </w:r>
      <w:r w:rsidRPr="004A7D32">
        <w:rPr>
          <w:szCs w:val="24"/>
          <w:lang w:val="vi-VN"/>
        </w:rPr>
        <w:tab/>
      </w:r>
      <w:r w:rsidRPr="004A7D32">
        <w:rPr>
          <w:szCs w:val="24"/>
          <w:lang w:val="vi-VN"/>
        </w:rPr>
        <w:tab/>
      </w:r>
      <w:r w:rsidRPr="004A7D32">
        <w:rPr>
          <w:szCs w:val="24"/>
          <w:lang w:val="vi-VN"/>
        </w:rPr>
        <w:tab/>
      </w:r>
      <w:r w:rsidRPr="004A7D32">
        <w:rPr>
          <w:szCs w:val="24"/>
          <w:lang w:val="vi-VN"/>
        </w:rPr>
        <w:tab/>
      </w:r>
      <w:r w:rsidRPr="00503401">
        <w:rPr>
          <w:b/>
          <w:szCs w:val="24"/>
          <w:lang w:val="vi-VN"/>
        </w:rPr>
        <w:t>D.</w:t>
      </w:r>
      <w:r w:rsidRPr="004A7D32">
        <w:rPr>
          <w:szCs w:val="24"/>
          <w:lang w:val="vi-VN"/>
        </w:rPr>
        <w:t xml:space="preserve"> Tứ giác không phải là hình thang.</w:t>
      </w:r>
    </w:p>
    <w:p w:rsidR="002F1F28" w:rsidRPr="004A7D32" w:rsidP="000A3B2D">
      <w:pPr>
        <w:rPr>
          <w:b/>
          <w:szCs w:val="24"/>
          <w:lang w:val="vi-VN"/>
        </w:rPr>
      </w:pPr>
      <w:r w:rsidRPr="004A7D32">
        <w:rPr>
          <w:b/>
          <w:szCs w:val="24"/>
          <w:lang w:val="vi-VN"/>
        </w:rPr>
        <w:t>Câu 14.</w:t>
      </w:r>
      <w:r w:rsidRPr="004A7D32">
        <w:rPr>
          <w:szCs w:val="24"/>
          <w:lang w:val="vi-VN"/>
        </w:rPr>
        <w:t xml:space="preserve"> Cho hình chóp SABCD có </w:t>
      </w:r>
      <w:r>
        <w:rPr>
          <w:position w:val="-10"/>
          <w:szCs w:val="24"/>
          <w:lang w:val="vi-VN"/>
        </w:rPr>
        <w:object>
          <v:shape id="_x0000_i7204" type="#_x0000_t75" style="width:71.2pt;height:15.8pt" o:oleicon="f" o:ole="">
            <v:imagedata r:id="rId9341" o:title=""/>
          </v:shape>
          <o:OLEObject Type="Embed" ProgID="Equation.DSMT4" ShapeID="_x0000_i7204" DrawAspect="Content" ObjectID="_1642177222" r:id="rId9342"/>
        </w:object>
      </w:r>
      <w:r w:rsidRPr="004A7D32">
        <w:rPr>
          <w:szCs w:val="24"/>
          <w:lang w:val="vi-VN"/>
        </w:rPr>
        <w:t xml:space="preserve">và tam giác ABC vuông ở B, AH là đường cao của </w:t>
      </w:r>
      <w:r>
        <w:rPr>
          <w:position w:val="-6"/>
          <w:szCs w:val="24"/>
          <w:lang w:val="vi-VN"/>
        </w:rPr>
        <w:object>
          <v:shape id="_x0000_i7205" type="#_x0000_t75" style="width:31.65pt;height:14.25pt" o:oleicon="f" o:ole="">
            <v:imagedata r:id="rId9343" o:title=""/>
          </v:shape>
          <o:OLEObject Type="Embed" ProgID="Equation.DSMT4" ShapeID="_x0000_i7205" DrawAspect="Content" ObjectID="_1642177223" r:id="rId9344"/>
        </w:object>
      </w:r>
      <w:r w:rsidRPr="004A7D32">
        <w:rPr>
          <w:szCs w:val="24"/>
          <w:lang w:val="vi-VN"/>
        </w:rPr>
        <w:t xml:space="preserve">. Khẳng định nào sau đây </w:t>
      </w:r>
      <w:r w:rsidRPr="004A7D32">
        <w:rPr>
          <w:b/>
          <w:szCs w:val="24"/>
          <w:lang w:val="vi-VN"/>
        </w:rPr>
        <w:t>sai?</w:t>
      </w:r>
    </w:p>
    <w:p w:rsidR="002F1F28" w:rsidRPr="00503401" w:rsidP="000A3B2D">
      <w:pPr>
        <w:rPr>
          <w:b/>
          <w:szCs w:val="24"/>
          <w:lang w:val="vi-VN"/>
        </w:rPr>
      </w:pPr>
      <w:r w:rsidRPr="00503401">
        <w:rPr>
          <w:b/>
          <w:szCs w:val="24"/>
          <w:lang w:val="vi-VN"/>
        </w:rPr>
        <w:t xml:space="preserve">A. </w:t>
      </w:r>
      <w:r>
        <w:rPr>
          <w:b/>
          <w:position w:val="-6"/>
          <w:szCs w:val="24"/>
          <w:lang w:val="vi-VN"/>
        </w:rPr>
        <w:object>
          <v:shape id="_x0000_i7206" type="#_x0000_t75" style="width:46.7pt;height:14.25pt" o:oleicon="f" o:ole="">
            <v:imagedata r:id="rId9345" o:title=""/>
          </v:shape>
          <o:OLEObject Type="Embed" ProgID="Equation.DSMT4" ShapeID="_x0000_i7206" DrawAspect="Content" ObjectID="_1642177224" r:id="rId9346"/>
        </w:object>
      </w:r>
      <w:r w:rsidRPr="00503401">
        <w:rPr>
          <w:b/>
          <w:szCs w:val="24"/>
          <w:lang w:val="vi-VN"/>
        </w:rPr>
        <w:t xml:space="preserve"> </w:t>
      </w:r>
      <w:r w:rsidRPr="00503401">
        <w:rPr>
          <w:b/>
          <w:szCs w:val="24"/>
          <w:lang w:val="vi-VN"/>
        </w:rPr>
        <w:tab/>
      </w:r>
      <w:r w:rsidRPr="00503401">
        <w:rPr>
          <w:b/>
          <w:szCs w:val="24"/>
          <w:lang w:val="vi-VN"/>
        </w:rPr>
        <w:tab/>
        <w:t xml:space="preserve">B. </w:t>
      </w:r>
      <w:r>
        <w:rPr>
          <w:b/>
          <w:position w:val="-6"/>
          <w:szCs w:val="24"/>
          <w:lang w:val="vi-VN"/>
        </w:rPr>
        <w:object>
          <v:shape id="_x0000_i7207" type="#_x0000_t75" style="width:52.2pt;height:14.25pt" o:oleicon="f" o:ole="">
            <v:imagedata r:id="rId9347" o:title=""/>
          </v:shape>
          <o:OLEObject Type="Embed" ProgID="Equation.DSMT4" ShapeID="_x0000_i7207" DrawAspect="Content" ObjectID="_1642177225" r:id="rId9348"/>
        </w:object>
      </w:r>
      <w:r w:rsidRPr="00503401">
        <w:rPr>
          <w:b/>
          <w:szCs w:val="24"/>
          <w:lang w:val="vi-VN"/>
        </w:rPr>
        <w:t xml:space="preserve"> </w:t>
      </w:r>
      <w:r w:rsidRPr="00503401">
        <w:rPr>
          <w:b/>
          <w:szCs w:val="24"/>
          <w:lang w:val="vi-VN"/>
        </w:rPr>
        <w:tab/>
      </w:r>
      <w:r w:rsidRPr="00503401">
        <w:rPr>
          <w:b/>
          <w:szCs w:val="24"/>
          <w:lang w:val="vi-VN"/>
        </w:rPr>
        <w:tab/>
      </w:r>
      <w:r w:rsidRPr="00503401">
        <w:rPr>
          <w:b/>
          <w:szCs w:val="24"/>
          <w:u w:val="single"/>
          <w:lang w:val="vi-VN"/>
        </w:rPr>
        <w:t>C</w:t>
      </w:r>
      <w:r w:rsidRPr="00503401">
        <w:rPr>
          <w:b/>
          <w:szCs w:val="24"/>
          <w:lang w:val="vi-VN"/>
        </w:rPr>
        <w:t xml:space="preserve">. </w:t>
      </w:r>
      <w:r>
        <w:rPr>
          <w:b/>
          <w:position w:val="-6"/>
          <w:szCs w:val="24"/>
          <w:lang w:val="vi-VN"/>
        </w:rPr>
        <w:object>
          <v:shape id="_x0000_i7208" type="#_x0000_t75" style="width:53pt;height:14.25pt" o:oleicon="f" o:ole="">
            <v:imagedata r:id="rId9349" o:title=""/>
          </v:shape>
          <o:OLEObject Type="Embed" ProgID="Equation.DSMT4" ShapeID="_x0000_i7208" DrawAspect="Content" ObjectID="_1642177226" r:id="rId9350"/>
        </w:object>
      </w:r>
      <w:r w:rsidRPr="00503401">
        <w:rPr>
          <w:b/>
          <w:szCs w:val="24"/>
          <w:lang w:val="vi-VN"/>
        </w:rPr>
        <w:t xml:space="preserve"> </w:t>
      </w:r>
      <w:r w:rsidRPr="00503401">
        <w:rPr>
          <w:b/>
          <w:szCs w:val="24"/>
          <w:lang w:val="vi-VN"/>
        </w:rPr>
        <w:tab/>
      </w:r>
      <w:r w:rsidRPr="00503401">
        <w:rPr>
          <w:b/>
          <w:szCs w:val="24"/>
          <w:lang w:val="vi-VN"/>
        </w:rPr>
        <w:tab/>
        <w:t xml:space="preserve">D. </w:t>
      </w:r>
      <w:r>
        <w:rPr>
          <w:b/>
          <w:position w:val="-6"/>
          <w:szCs w:val="24"/>
          <w:lang w:val="vi-VN"/>
        </w:rPr>
        <w:object>
          <v:shape id="_x0000_i7209" type="#_x0000_t75" style="width:50.65pt;height:14.25pt" o:oleicon="f" o:ole="">
            <v:imagedata r:id="rId9351" o:title=""/>
          </v:shape>
          <o:OLEObject Type="Embed" ProgID="Equation.DSMT4" ShapeID="_x0000_i7209" DrawAspect="Content" ObjectID="_1642177227" r:id="rId9352"/>
        </w:object>
      </w:r>
      <w:r w:rsidRPr="00503401">
        <w:rPr>
          <w:b/>
          <w:szCs w:val="24"/>
          <w:lang w:val="vi-VN"/>
        </w:rPr>
        <w:t xml:space="preserve"> </w:t>
      </w:r>
    </w:p>
    <w:p w:rsidR="002F1F28" w:rsidRPr="004A7D32" w:rsidP="000A3B2D">
      <w:pPr>
        <w:spacing w:before="60"/>
        <w:jc w:val="both"/>
        <w:rPr>
          <w:szCs w:val="24"/>
        </w:rPr>
      </w:pPr>
      <w:r w:rsidRPr="004A7D32">
        <w:rPr>
          <w:b/>
          <w:szCs w:val="24"/>
          <w:lang w:val="vi-VN"/>
        </w:rPr>
        <w:t xml:space="preserve">Câu 15. </w:t>
      </w:r>
      <w:r w:rsidRPr="004A7D32">
        <w:rPr>
          <w:szCs w:val="24"/>
          <w:lang w:val="vi-VN"/>
        </w:rPr>
        <w:t xml:space="preserve"> Cho hàm số </w:t>
      </w:r>
      <w:r>
        <w:rPr>
          <w:position w:val="-50"/>
          <w:szCs w:val="24"/>
        </w:rPr>
        <w:object>
          <v:shape id="_x0000_i7210" type="#_x0000_t75" style="width:151.95pt;height:56.2pt" o:oleicon="f" o:ole="">
            <v:imagedata r:id="rId9353" o:title=""/>
          </v:shape>
          <o:OLEObject Type="Embed" ProgID="Equation.DSMT4" ShapeID="_x0000_i7210" DrawAspect="Content" ObjectID="_1642177228" r:id="rId9354"/>
        </w:object>
      </w:r>
      <w:r w:rsidRPr="004A7D32">
        <w:rPr>
          <w:szCs w:val="24"/>
          <w:lang w:val="vi-VN"/>
        </w:rPr>
        <w:t xml:space="preserve"> . Tìm tất cả các giá trị của tham số m để hàm số liên tục tại </w:t>
      </w:r>
      <w:r>
        <w:rPr>
          <w:position w:val="-6"/>
          <w:szCs w:val="24"/>
        </w:rPr>
        <w:object>
          <v:shape id="_x0000_i7211" type="#_x0000_t75" style="width:27.7pt;height:14.25pt" o:oleicon="f" o:ole="">
            <v:imagedata r:id="rId9355" o:title=""/>
          </v:shape>
          <o:OLEObject Type="Embed" ProgID="Equation.DSMT4" ShapeID="_x0000_i7211" DrawAspect="Content" ObjectID="_1642177229" r:id="rId9356"/>
        </w:object>
      </w:r>
      <w:r w:rsidRPr="004A7D32">
        <w:rPr>
          <w:szCs w:val="24"/>
          <w:lang w:val="vi-VN"/>
        </w:rPr>
        <w:t xml:space="preserve"> </w:t>
      </w:r>
      <w:r w:rsidRPr="004A7D32">
        <w:rPr>
          <w:szCs w:val="24"/>
        </w:rPr>
        <w:t>.</w:t>
      </w:r>
    </w:p>
    <w:p w:rsidR="002F1F28" w:rsidRPr="004A7D32" w:rsidP="000A3B2D">
      <w:pPr>
        <w:tabs>
          <w:tab w:val="left" w:pos="3041"/>
          <w:tab w:val="left" w:pos="5806"/>
          <w:tab w:val="left" w:pos="8567"/>
        </w:tabs>
        <w:ind w:firstLine="283"/>
        <w:rPr>
          <w:szCs w:val="24"/>
        </w:rPr>
      </w:pPr>
      <w:r w:rsidRPr="004A7D32">
        <w:rPr>
          <w:b/>
          <w:szCs w:val="24"/>
          <w:lang w:val="vi-VN"/>
        </w:rPr>
        <w:t xml:space="preserve">A. </w:t>
      </w:r>
      <w:r>
        <w:rPr>
          <w:position w:val="-4"/>
          <w:szCs w:val="24"/>
        </w:rPr>
        <w:object>
          <v:shape id="_x0000_i7212" type="#_x0000_t75" style="width:30.85pt;height:12.65pt" o:oleicon="f" o:ole="">
            <v:imagedata r:id="rId9357" o:title=""/>
          </v:shape>
          <o:OLEObject Type="Embed" ProgID="Equation.DSMT4" ShapeID="_x0000_i7212" DrawAspect="Content" ObjectID="_1642177230" r:id="rId9358"/>
        </w:object>
      </w:r>
      <w:r w:rsidRPr="004A7D32">
        <w:rPr>
          <w:szCs w:val="24"/>
        </w:rPr>
        <w:tab/>
      </w:r>
      <w:r w:rsidRPr="004A7D32">
        <w:rPr>
          <w:b/>
          <w:szCs w:val="24"/>
          <w:lang w:val="vi-VN"/>
        </w:rPr>
        <w:t xml:space="preserve">B. </w:t>
      </w:r>
      <w:r>
        <w:rPr>
          <w:position w:val="-6"/>
          <w:szCs w:val="24"/>
        </w:rPr>
        <w:object>
          <v:shape id="_x0000_i7213" type="#_x0000_t75" style="width:30.85pt;height:14.25pt" o:oleicon="f" o:ole="">
            <v:imagedata r:id="rId9359" o:title=""/>
          </v:shape>
          <o:OLEObject Type="Embed" ProgID="Equation.DSMT4" ShapeID="_x0000_i7213" DrawAspect="Content" ObjectID="_1642177231" r:id="rId9360"/>
        </w:object>
      </w:r>
      <w:r w:rsidRPr="004A7D32">
        <w:rPr>
          <w:szCs w:val="24"/>
        </w:rPr>
        <w:tab/>
      </w:r>
      <w:r w:rsidRPr="004A7D32">
        <w:rPr>
          <w:b/>
          <w:szCs w:val="24"/>
          <w:lang w:val="vi-VN"/>
        </w:rPr>
        <w:t xml:space="preserve">C. </w:t>
      </w:r>
      <w:r>
        <w:rPr>
          <w:position w:val="-6"/>
          <w:szCs w:val="24"/>
        </w:rPr>
        <w:object>
          <v:shape id="_x0000_i7214" type="#_x0000_t75" style="width:30.85pt;height:14.25pt" o:oleicon="f" o:ole="">
            <v:imagedata r:id="rId9361" o:title=""/>
          </v:shape>
          <o:OLEObject Type="Embed" ProgID="Equation.DSMT4" ShapeID="_x0000_i7214" DrawAspect="Content" ObjectID="_1642177232" r:id="rId9362"/>
        </w:object>
      </w:r>
      <w:r w:rsidRPr="004A7D32">
        <w:rPr>
          <w:position w:val="-6"/>
          <w:szCs w:val="24"/>
        </w:rPr>
        <w:t xml:space="preserve">     </w:t>
      </w:r>
      <w:r w:rsidRPr="004A7D32">
        <w:rPr>
          <w:b/>
          <w:szCs w:val="24"/>
          <w:u w:val="single"/>
          <w:lang w:val="vi-VN"/>
        </w:rPr>
        <w:t>D.</w:t>
      </w:r>
      <w:r w:rsidRPr="004A7D32">
        <w:rPr>
          <w:b/>
          <w:szCs w:val="24"/>
          <w:u w:val="double"/>
          <w:lang w:val="vi-VN"/>
        </w:rPr>
        <w:t xml:space="preserve"> </w:t>
      </w:r>
      <w:r>
        <w:rPr>
          <w:position w:val="-4"/>
          <w:szCs w:val="24"/>
        </w:rPr>
        <w:object>
          <v:shape id="_x0000_i7215" type="#_x0000_t75" style="width:29.25pt;height:12.65pt" o:oleicon="f" o:ole="">
            <v:imagedata r:id="rId9363" o:title=""/>
          </v:shape>
          <o:OLEObject Type="Embed" ProgID="Equation.DSMT4" ShapeID="_x0000_i7215" DrawAspect="Content" ObjectID="_1642177233" r:id="rId9364"/>
        </w:object>
      </w:r>
    </w:p>
    <w:p w:rsidR="002F1F28">
      <w:pPr>
        <w:rPr>
          <w:b/>
          <w:szCs w:val="24"/>
        </w:rPr>
      </w:pPr>
      <w:r>
        <w:rPr>
          <w:b/>
          <w:szCs w:val="24"/>
        </w:rPr>
        <w:br w:type="page"/>
      </w:r>
    </w:p>
    <w:p w:rsidR="002F1F28" w:rsidRPr="004A7D32" w:rsidP="00140AEE">
      <w:pPr>
        <w:spacing w:line="360" w:lineRule="auto"/>
        <w:jc w:val="both"/>
        <w:rPr>
          <w:szCs w:val="24"/>
        </w:rPr>
      </w:pPr>
      <w:r w:rsidRPr="004A7D32">
        <w:rPr>
          <w:b/>
          <w:szCs w:val="24"/>
        </w:rPr>
        <w:t>Câu 16.</w:t>
      </w:r>
      <w:r w:rsidRPr="004A7D32">
        <w:rPr>
          <w:szCs w:val="24"/>
        </w:rPr>
        <w:t xml:space="preserve"> Cho hàm số </w:t>
      </w:r>
      <w:r>
        <w:rPr>
          <w:position w:val="-16"/>
          <w:szCs w:val="24"/>
        </w:rPr>
        <w:object>
          <v:shape id="_x0000_i7216" type="#_x0000_t75" style="width:44.3pt;height:21.35pt" o:oleicon="f" o:ole="">
            <v:imagedata r:id="rId9365" o:title=""/>
          </v:shape>
          <o:OLEObject Type="Embed" ProgID="Equation.DSMT4" ShapeID="_x0000_i7216" DrawAspect="Content" ObjectID="_1642177234" r:id="rId9366"/>
        </w:object>
      </w:r>
      <w:r w:rsidRPr="004A7D32">
        <w:rPr>
          <w:szCs w:val="24"/>
        </w:rPr>
        <w:t xml:space="preserve"> xác định trên </w:t>
      </w:r>
      <w:r>
        <w:rPr>
          <w:position w:val="-16"/>
          <w:szCs w:val="24"/>
        </w:rPr>
        <w:object>
          <v:shape id="_x0000_i7217" type="#_x0000_t75" style="width:39.55pt;height:21.35pt" o:oleicon="f" o:ole="">
            <v:imagedata r:id="rId9367" o:title=""/>
          </v:shape>
          <o:OLEObject Type="Embed" ProgID="Equation.DSMT4" ShapeID="_x0000_i7217" DrawAspect="Content" ObjectID="_1642177235" r:id="rId9368"/>
        </w:object>
      </w:r>
      <w:r w:rsidRPr="004A7D32">
        <w:rPr>
          <w:szCs w:val="24"/>
        </w:rPr>
        <w:t xml:space="preserve"> liên tục trên mỗi khoảng xác định và có bảng biến thiên như sau</w:t>
      </w:r>
    </w:p>
    <w:tbl>
      <w:tblPr>
        <w:tblW w:w="0" w:type="auto"/>
        <w:tblInd w:w="1072" w:type="dxa"/>
        <w:tblLook w:val="04A0"/>
      </w:tblPr>
      <w:tblGrid>
        <w:gridCol w:w="1084"/>
        <w:gridCol w:w="1084"/>
        <w:gridCol w:w="1084"/>
        <w:gridCol w:w="1084"/>
        <w:gridCol w:w="1084"/>
        <w:gridCol w:w="1085"/>
        <w:gridCol w:w="1085"/>
        <w:gridCol w:w="1085"/>
      </w:tblGrid>
      <w:tr w:rsidTr="00767C88">
        <w:tblPrEx>
          <w:tblW w:w="0" w:type="auto"/>
          <w:tblInd w:w="1072" w:type="dxa"/>
          <w:tblLook w:val="04A0"/>
        </w:tblPrEx>
        <w:trPr>
          <w:trHeight w:val="377"/>
        </w:trPr>
        <w:tc>
          <w:tcPr>
            <w:tcW w:w="1084" w:type="dxa"/>
            <w:tcBorders>
              <w:top w:val="single" w:sz="4" w:space="0" w:color="auto"/>
              <w:left w:val="single" w:sz="4" w:space="0" w:color="auto"/>
              <w:bottom w:val="nil"/>
              <w:right w:val="single" w:sz="4" w:space="0" w:color="auto"/>
            </w:tcBorders>
            <w:vAlign w:val="center"/>
            <w:hideMark/>
          </w:tcPr>
          <w:p w:rsidR="002F1F28" w:rsidRPr="004A7D32" w:rsidP="00EF6D2A">
            <w:pPr>
              <w:spacing w:line="360" w:lineRule="auto"/>
              <w:ind w:firstLine="283"/>
              <w:jc w:val="both"/>
              <w:rPr>
                <w:szCs w:val="24"/>
              </w:rPr>
            </w:pPr>
            <w:r w:rsidRPr="004A7D32">
              <w:rPr>
                <w:szCs w:val="24"/>
              </w:rPr>
              <w:t>x</w:t>
            </w:r>
          </w:p>
        </w:tc>
        <w:tc>
          <w:tcPr>
            <w:tcW w:w="1084" w:type="dxa"/>
            <w:tcBorders>
              <w:top w:val="single" w:sz="4" w:space="0" w:color="auto"/>
              <w:left w:val="single" w:sz="4" w:space="0" w:color="auto"/>
              <w:bottom w:val="single" w:sz="4" w:space="0" w:color="auto"/>
              <w:right w:val="nil"/>
            </w:tcBorders>
            <w:vAlign w:val="center"/>
            <w:hideMark/>
          </w:tcPr>
          <w:p w:rsidR="002F1F28" w:rsidRPr="004A7D32" w:rsidP="00EF6D2A">
            <w:pPr>
              <w:spacing w:line="360" w:lineRule="auto"/>
              <w:ind w:firstLine="283"/>
              <w:jc w:val="both"/>
              <w:rPr>
                <w:szCs w:val="24"/>
              </w:rPr>
            </w:pPr>
            <w:r>
              <w:rPr>
                <w:position w:val="-4"/>
                <w:szCs w:val="24"/>
              </w:rPr>
              <w:object>
                <v:shape id="_x0000_i7218" type="#_x0000_t75" style="width:19pt;height:9.5pt" o:oleicon="f" o:ole="">
                  <v:imagedata r:id="rId9369" o:title=""/>
                </v:shape>
                <o:OLEObject Type="Embed" ProgID="Equation.DSMT4" ShapeID="_x0000_i7218" DrawAspect="Content" ObjectID="_1642177236" r:id="rId9370"/>
              </w:object>
            </w:r>
            <w:r w:rsidRPr="004A7D32">
              <w:rPr>
                <w:szCs w:val="24"/>
              </w:rPr>
              <w:t xml:space="preserve"> </w:t>
            </w:r>
          </w:p>
        </w:tc>
        <w:tc>
          <w:tcPr>
            <w:tcW w:w="1084" w:type="dxa"/>
            <w:tcBorders>
              <w:top w:val="single" w:sz="4" w:space="0" w:color="auto"/>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4"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Pr>
                <w:position w:val="-6"/>
                <w:szCs w:val="24"/>
              </w:rPr>
              <w:object>
                <v:shape id="_x0000_i7219" type="#_x0000_t75" style="width:9.5pt;height:14.25pt" o:oleicon="f" o:ole="">
                  <v:imagedata r:id="rId9371" o:title=""/>
                </v:shape>
                <o:OLEObject Type="Embed" ProgID="Equation.DSMT4" ShapeID="_x0000_i7219" DrawAspect="Content" ObjectID="_1642177237" r:id="rId9372"/>
              </w:object>
            </w:r>
          </w:p>
        </w:tc>
        <w:tc>
          <w:tcPr>
            <w:tcW w:w="1084" w:type="dxa"/>
            <w:tcBorders>
              <w:top w:val="single" w:sz="4" w:space="0" w:color="auto"/>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5"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sidRPr="004A7D32">
              <w:rPr>
                <w:szCs w:val="24"/>
              </w:rPr>
              <w:t>2</w:t>
            </w:r>
          </w:p>
        </w:tc>
        <w:tc>
          <w:tcPr>
            <w:tcW w:w="1085" w:type="dxa"/>
            <w:tcBorders>
              <w:top w:val="single" w:sz="4" w:space="0" w:color="auto"/>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5" w:type="dxa"/>
            <w:tcBorders>
              <w:top w:val="single" w:sz="4" w:space="0" w:color="auto"/>
              <w:left w:val="nil"/>
              <w:bottom w:val="single" w:sz="4" w:space="0" w:color="auto"/>
              <w:right w:val="single" w:sz="4" w:space="0" w:color="auto"/>
            </w:tcBorders>
            <w:vAlign w:val="center"/>
            <w:hideMark/>
          </w:tcPr>
          <w:p w:rsidR="002F1F28" w:rsidRPr="004A7D32" w:rsidP="00EF6D2A">
            <w:pPr>
              <w:spacing w:line="360" w:lineRule="auto"/>
              <w:ind w:firstLine="283"/>
              <w:jc w:val="both"/>
              <w:rPr>
                <w:szCs w:val="24"/>
              </w:rPr>
            </w:pPr>
            <w:r>
              <w:rPr>
                <w:position w:val="-4"/>
                <w:szCs w:val="24"/>
              </w:rPr>
              <w:object>
                <v:shape id="_x0000_i7220" type="#_x0000_t75" style="width:19pt;height:11.1pt" o:oleicon="f" o:ole="">
                  <v:imagedata r:id="rId9373" o:title=""/>
                </v:shape>
                <o:OLEObject Type="Embed" ProgID="Equation.DSMT4" ShapeID="_x0000_i7220" DrawAspect="Content" ObjectID="_1642177238" r:id="rId9374"/>
              </w:object>
            </w:r>
          </w:p>
        </w:tc>
      </w:tr>
      <w:tr w:rsidTr="00767C88">
        <w:tblPrEx>
          <w:tblW w:w="0" w:type="auto"/>
          <w:tblInd w:w="1072" w:type="dxa"/>
          <w:tblLook w:val="04A0"/>
        </w:tblPrEx>
        <w:trPr>
          <w:trHeight w:val="377"/>
        </w:trPr>
        <w:tc>
          <w:tcPr>
            <w:tcW w:w="1084" w:type="dxa"/>
            <w:tcBorders>
              <w:top w:val="single" w:sz="4" w:space="0" w:color="auto"/>
              <w:left w:val="single" w:sz="4" w:space="0" w:color="auto"/>
              <w:bottom w:val="single" w:sz="4" w:space="0" w:color="auto"/>
              <w:right w:val="single" w:sz="4" w:space="0" w:color="auto"/>
            </w:tcBorders>
            <w:vAlign w:val="center"/>
            <w:hideMark/>
          </w:tcPr>
          <w:p w:rsidR="002F1F28" w:rsidRPr="004A7D32" w:rsidP="00EF6D2A">
            <w:pPr>
              <w:spacing w:line="360" w:lineRule="auto"/>
              <w:ind w:firstLine="283"/>
              <w:jc w:val="both"/>
              <w:rPr>
                <w:szCs w:val="24"/>
              </w:rPr>
            </w:pPr>
            <w:r>
              <w:rPr>
                <w:position w:val="-16"/>
                <w:szCs w:val="24"/>
              </w:rPr>
              <w:object>
                <v:shape id="_x0000_i7221" type="#_x0000_t75" style="width:29.25pt;height:21.35pt" o:oleicon="f" o:ole="">
                  <v:imagedata r:id="rId9375" o:title=""/>
                </v:shape>
                <o:OLEObject Type="Embed" ProgID="Equation.DSMT4" ShapeID="_x0000_i7221" DrawAspect="Content" ObjectID="_1642177239" r:id="rId9376"/>
              </w:object>
            </w:r>
            <w:r w:rsidRPr="004A7D32">
              <w:rPr>
                <w:szCs w:val="24"/>
              </w:rPr>
              <w:t xml:space="preserve"> </w:t>
            </w:r>
          </w:p>
        </w:tc>
        <w:tc>
          <w:tcPr>
            <w:tcW w:w="1084" w:type="dxa"/>
            <w:tcBorders>
              <w:top w:val="single" w:sz="4" w:space="0" w:color="auto"/>
              <w:left w:val="single" w:sz="4" w:space="0" w:color="auto"/>
              <w:bottom w:val="single" w:sz="4" w:space="0" w:color="auto"/>
              <w:right w:val="nil"/>
            </w:tcBorders>
            <w:vAlign w:val="center"/>
          </w:tcPr>
          <w:p w:rsidR="002F1F28" w:rsidRPr="004A7D32" w:rsidP="00EF6D2A">
            <w:pPr>
              <w:spacing w:line="360" w:lineRule="auto"/>
              <w:ind w:firstLine="283"/>
              <w:jc w:val="both"/>
              <w:rPr>
                <w:szCs w:val="24"/>
              </w:rPr>
            </w:pPr>
          </w:p>
        </w:tc>
        <w:tc>
          <w:tcPr>
            <w:tcW w:w="1084"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sidRPr="004A7D32">
              <w:rPr>
                <w:szCs w:val="24"/>
              </w:rPr>
              <w:t>+</w:t>
            </w:r>
          </w:p>
        </w:tc>
        <w:tc>
          <w:tcPr>
            <w:tcW w:w="1084"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sidRPr="004A7D32">
              <w:rPr>
                <w:noProof/>
                <w:szCs w:val="24"/>
              </w:rPr>
              <mc:AlternateContent>
                <mc:Choice Requires="wps">
                  <w:drawing>
                    <wp:anchor distT="0" distB="0" distL="114299" distR="114299" simplePos="0" relativeHeight="251693056" behindDoc="0" locked="0" layoutInCell="1" allowOverlap="1">
                      <wp:simplePos x="0" y="0"/>
                      <wp:positionH relativeFrom="column">
                        <wp:posOffset>266699</wp:posOffset>
                      </wp:positionH>
                      <wp:positionV relativeFrom="paragraph">
                        <wp:posOffset>25400</wp:posOffset>
                      </wp:positionV>
                      <wp:extent cx="0" cy="1169035"/>
                      <wp:effectExtent l="0" t="0" r="19050" b="31115"/>
                      <wp:wrapNone/>
                      <wp:docPr id="633" name="Straight Arrow Connector 633"/>
                      <wp:cNvGraphicFramePr/>
                      <a:graphic xmlns:a="http://schemas.openxmlformats.org/drawingml/2006/main">
                        <a:graphicData uri="http://schemas.microsoft.com/office/word/2010/wordprocessingShape">
                          <wps:wsp>
                            <wps:cNvCnPr>
                              <a:cxnSpLocks noChangeShapeType="1"/>
                            </wps:cNvCnPr>
                            <wps:spPr bwMode="auto">
                              <a:xfrm>
                                <a:off x="0" y="0"/>
                                <a:ext cx="0" cy="1169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3" o:spid="_x0000_s7222" type="#_x0000_t32" style="width:0;height:92.05pt;margin-top:2pt;margin-left:21pt;mso-height-percent:0;mso-height-relative:page;mso-width-percent:0;mso-width-relative:page;mso-wrap-distance-bottom:0;mso-wrap-distance-left:9pt;mso-wrap-distance-right:9pt;mso-wrap-distance-top:0;mso-wrap-style:square;position:absolute;visibility:visible;z-index:251694080"/>
                  </w:pict>
                </mc:Fallback>
              </mc:AlternateContent>
            </w:r>
          </w:p>
        </w:tc>
        <w:tc>
          <w:tcPr>
            <w:tcW w:w="1084"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Pr>
                <w:position w:val="-4"/>
                <w:szCs w:val="24"/>
              </w:rPr>
              <w:object>
                <v:shape id="_x0000_i7223" type="#_x0000_t75" style="width:11.1pt;height:11.1pt" o:oleicon="f" o:ole="">
                  <v:imagedata r:id="rId9377" o:title=""/>
                </v:shape>
                <o:OLEObject Type="Embed" ProgID="Equation.DSMT4" ShapeID="_x0000_i7223" DrawAspect="Content" ObjectID="_1642177240" r:id="rId9378"/>
              </w:object>
            </w:r>
            <w:r w:rsidRPr="004A7D32">
              <w:rPr>
                <w:szCs w:val="24"/>
              </w:rPr>
              <w:t xml:space="preserve"> </w:t>
            </w:r>
          </w:p>
        </w:tc>
        <w:tc>
          <w:tcPr>
            <w:tcW w:w="1085"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sidRPr="004A7D32">
              <w:rPr>
                <w:szCs w:val="24"/>
              </w:rPr>
              <w:t>0</w:t>
            </w:r>
          </w:p>
        </w:tc>
        <w:tc>
          <w:tcPr>
            <w:tcW w:w="1085"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Pr>
                <w:position w:val="-4"/>
                <w:szCs w:val="24"/>
              </w:rPr>
              <w:object>
                <v:shape id="_x0000_i7224" type="#_x0000_t75" style="width:9.5pt;height:7.9pt" o:oleicon="f" o:ole="">
                  <v:imagedata r:id="rId9379" o:title=""/>
                </v:shape>
                <o:OLEObject Type="Embed" ProgID="Equation.DSMT4" ShapeID="_x0000_i7224" DrawAspect="Content" ObjectID="_1642177241" r:id="rId9380"/>
              </w:object>
            </w:r>
          </w:p>
        </w:tc>
        <w:tc>
          <w:tcPr>
            <w:tcW w:w="1085" w:type="dxa"/>
            <w:tcBorders>
              <w:top w:val="single" w:sz="4" w:space="0" w:color="auto"/>
              <w:left w:val="nil"/>
              <w:bottom w:val="single" w:sz="4" w:space="0" w:color="auto"/>
              <w:right w:val="single" w:sz="4" w:space="0" w:color="auto"/>
            </w:tcBorders>
            <w:vAlign w:val="center"/>
          </w:tcPr>
          <w:p w:rsidR="002F1F28" w:rsidRPr="004A7D32" w:rsidP="00EF6D2A">
            <w:pPr>
              <w:spacing w:line="360" w:lineRule="auto"/>
              <w:ind w:firstLine="283"/>
              <w:jc w:val="both"/>
              <w:rPr>
                <w:szCs w:val="24"/>
              </w:rPr>
            </w:pPr>
          </w:p>
        </w:tc>
      </w:tr>
      <w:tr w:rsidTr="00767C88">
        <w:tblPrEx>
          <w:tblW w:w="0" w:type="auto"/>
          <w:tblInd w:w="1072" w:type="dxa"/>
          <w:tblLook w:val="04A0"/>
        </w:tblPrEx>
        <w:trPr>
          <w:trHeight w:val="389"/>
        </w:trPr>
        <w:tc>
          <w:tcPr>
            <w:tcW w:w="1084" w:type="dxa"/>
            <w:vMerge w:val="restart"/>
            <w:tcBorders>
              <w:top w:val="single" w:sz="4" w:space="0" w:color="auto"/>
              <w:left w:val="single" w:sz="4" w:space="0" w:color="auto"/>
              <w:bottom w:val="single" w:sz="4" w:space="0" w:color="auto"/>
              <w:right w:val="single" w:sz="4" w:space="0" w:color="auto"/>
            </w:tcBorders>
            <w:vAlign w:val="center"/>
            <w:hideMark/>
          </w:tcPr>
          <w:p w:rsidR="002F1F28" w:rsidRPr="004A7D32" w:rsidP="00EF6D2A">
            <w:pPr>
              <w:spacing w:line="360" w:lineRule="auto"/>
              <w:ind w:firstLine="283"/>
              <w:jc w:val="both"/>
              <w:rPr>
                <w:szCs w:val="24"/>
              </w:rPr>
            </w:pPr>
            <w:r>
              <w:rPr>
                <w:position w:val="-16"/>
                <w:szCs w:val="24"/>
              </w:rPr>
              <w:object>
                <v:shape id="_x0000_i7225" type="#_x0000_t75" style="width:26.1pt;height:21.35pt" o:oleicon="f" o:ole="">
                  <v:imagedata r:id="rId9381" o:title=""/>
                </v:shape>
                <o:OLEObject Type="Embed" ProgID="Equation.DSMT4" ShapeID="_x0000_i7225" DrawAspect="Content" ObjectID="_1642177242" r:id="rId9382"/>
              </w:object>
            </w:r>
            <w:r w:rsidRPr="004A7D32">
              <w:rPr>
                <w:szCs w:val="24"/>
              </w:rPr>
              <w:t xml:space="preserve"> </w:t>
            </w:r>
          </w:p>
        </w:tc>
        <w:tc>
          <w:tcPr>
            <w:tcW w:w="1084" w:type="dxa"/>
            <w:tcBorders>
              <w:top w:val="single" w:sz="4" w:space="0" w:color="auto"/>
              <w:left w:val="single" w:sz="4" w:space="0" w:color="auto"/>
              <w:bottom w:val="nil"/>
              <w:right w:val="nil"/>
            </w:tcBorders>
            <w:vAlign w:val="center"/>
            <w:hideMark/>
          </w:tcPr>
          <w:p w:rsidR="002F1F28" w:rsidRPr="004A7D32" w:rsidP="00EF6D2A">
            <w:pPr>
              <w:spacing w:line="360" w:lineRule="auto"/>
              <w:ind w:firstLine="283"/>
              <w:jc w:val="both"/>
              <w:rPr>
                <w:szCs w:val="24"/>
              </w:rPr>
            </w:pPr>
            <w:r w:rsidRPr="004A7D32">
              <w:rPr>
                <w:noProof/>
                <w:szCs w:val="24"/>
              </w:rPr>
              <mc:AlternateContent>
                <mc:Choice Requires="wps">
                  <w:drawing>
                    <wp:anchor distT="0" distB="0" distL="114300" distR="114300" simplePos="0" relativeHeight="251695104" behindDoc="0" locked="0" layoutInCell="1" allowOverlap="1">
                      <wp:simplePos x="0" y="0"/>
                      <wp:positionH relativeFrom="column">
                        <wp:posOffset>438150</wp:posOffset>
                      </wp:positionH>
                      <wp:positionV relativeFrom="paragraph">
                        <wp:posOffset>177165</wp:posOffset>
                      </wp:positionV>
                      <wp:extent cx="963295" cy="475615"/>
                      <wp:effectExtent l="0" t="38100" r="65405" b="19685"/>
                      <wp:wrapNone/>
                      <wp:docPr id="634" name="Straight Arrow Connector 634"/>
                      <wp:cNvGraphicFramePr/>
                      <a:graphic xmlns:a="http://schemas.openxmlformats.org/drawingml/2006/main">
                        <a:graphicData uri="http://schemas.microsoft.com/office/word/2010/wordprocessingShape">
                          <wps:wsp>
                            <wps:cNvCnPr>
                              <a:cxnSpLocks noChangeShapeType="1"/>
                            </wps:cNvCnPr>
                            <wps:spPr bwMode="auto">
                              <a:xfrm flipV="1">
                                <a:off x="0" y="0"/>
                                <a:ext cx="963295" cy="47561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4" o:spid="_x0000_s7226" type="#_x0000_t32" style="width:75.85pt;height:37.45pt;margin-top:13.95pt;margin-left:34.5pt;flip:y;mso-height-percent:0;mso-height-relative:page;mso-width-percent:0;mso-width-relative:page;mso-wrap-distance-bottom:0;mso-wrap-distance-left:9pt;mso-wrap-distance-right:9pt;mso-wrap-distance-top:0;mso-wrap-style:square;position:absolute;visibility:visible;z-index:251696128">
                      <v:stroke endarrow="block"/>
                    </v:shape>
                  </w:pict>
                </mc:Fallback>
              </mc:AlternateContent>
            </w:r>
          </w:p>
        </w:tc>
        <w:tc>
          <w:tcPr>
            <w:tcW w:w="1084" w:type="dxa"/>
            <w:tcBorders>
              <w:top w:val="single" w:sz="4" w:space="0" w:color="auto"/>
              <w:left w:val="nil"/>
              <w:bottom w:val="nil"/>
              <w:right w:val="nil"/>
            </w:tcBorders>
            <w:vAlign w:val="center"/>
          </w:tcPr>
          <w:p w:rsidR="002F1F28" w:rsidRPr="004A7D32" w:rsidP="00EF6D2A">
            <w:pPr>
              <w:spacing w:line="360" w:lineRule="auto"/>
              <w:ind w:firstLine="283"/>
              <w:jc w:val="both"/>
              <w:rPr>
                <w:szCs w:val="24"/>
              </w:rPr>
            </w:pPr>
          </w:p>
        </w:tc>
        <w:tc>
          <w:tcPr>
            <w:tcW w:w="1084" w:type="dxa"/>
            <w:tcBorders>
              <w:top w:val="single" w:sz="4" w:space="0" w:color="auto"/>
              <w:left w:val="nil"/>
              <w:bottom w:val="nil"/>
              <w:right w:val="nil"/>
            </w:tcBorders>
            <w:vAlign w:val="center"/>
            <w:hideMark/>
          </w:tcPr>
          <w:p w:rsidR="002F1F28" w:rsidRPr="004A7D32" w:rsidP="00EF6D2A">
            <w:pPr>
              <w:spacing w:line="360" w:lineRule="auto"/>
              <w:ind w:firstLine="283"/>
              <w:jc w:val="both"/>
              <w:rPr>
                <w:szCs w:val="24"/>
              </w:rPr>
            </w:pPr>
            <w:r w:rsidRPr="004A7D32">
              <w:rPr>
                <w:noProof/>
                <w:szCs w:val="24"/>
              </w:rPr>
              <mc:AlternateContent>
                <mc:Choice Requires="wps">
                  <w:drawing>
                    <wp:anchor distT="0" distB="0" distL="114300" distR="114300" simplePos="0" relativeHeight="251697152" behindDoc="0" locked="0" layoutInCell="1" allowOverlap="1">
                      <wp:simplePos x="0" y="0"/>
                      <wp:positionH relativeFrom="column">
                        <wp:posOffset>461645</wp:posOffset>
                      </wp:positionH>
                      <wp:positionV relativeFrom="paragraph">
                        <wp:posOffset>117475</wp:posOffset>
                      </wp:positionV>
                      <wp:extent cx="1073150" cy="485140"/>
                      <wp:effectExtent l="0" t="38100" r="50800" b="29210"/>
                      <wp:wrapNone/>
                      <wp:docPr id="635" name="Straight Arrow Connector 635"/>
                      <wp:cNvGraphicFramePr/>
                      <a:graphic xmlns:a="http://schemas.openxmlformats.org/drawingml/2006/main">
                        <a:graphicData uri="http://schemas.microsoft.com/office/word/2010/wordprocessingShape">
                          <wps:wsp>
                            <wps:cNvCnPr>
                              <a:cxnSpLocks noChangeShapeType="1"/>
                            </wps:cNvCnPr>
                            <wps:spPr bwMode="auto">
                              <a:xfrm flipV="1">
                                <a:off x="0" y="0"/>
                                <a:ext cx="1073150" cy="48514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5" o:spid="_x0000_s7227" type="#_x0000_t32" style="width:84.5pt;height:38.2pt;margin-top:9.25pt;margin-left:36.35pt;flip:y;mso-height-percent:0;mso-height-relative:page;mso-width-percent:0;mso-width-relative:page;mso-wrap-distance-bottom:0;mso-wrap-distance-left:9pt;mso-wrap-distance-right:9pt;mso-wrap-distance-top:0;mso-wrap-style:square;position:absolute;visibility:visible;z-index:251698176">
                      <v:stroke endarrow="block"/>
                    </v:shape>
                  </w:pict>
                </mc:Fallback>
              </mc:AlternateContent>
            </w:r>
            <w:r>
              <w:rPr>
                <w:position w:val="-4"/>
                <w:szCs w:val="24"/>
              </w:rPr>
              <w:object>
                <v:shape id="_x0000_i7228" type="#_x0000_t75" style="width:19pt;height:11.1pt" o:oleicon="f" o:ole="">
                  <v:imagedata r:id="rId9373" o:title=""/>
                </v:shape>
                <o:OLEObject Type="Embed" ProgID="Equation.DSMT4" ShapeID="_x0000_i7228" DrawAspect="Content" ObjectID="_1642177243" r:id="rId9383"/>
              </w:object>
            </w:r>
            <w:r w:rsidRPr="004A7D32">
              <w:rPr>
                <w:szCs w:val="24"/>
              </w:rPr>
              <w:t xml:space="preserve">  </w:t>
            </w:r>
          </w:p>
        </w:tc>
        <w:tc>
          <w:tcPr>
            <w:tcW w:w="1084" w:type="dxa"/>
            <w:tcBorders>
              <w:top w:val="single" w:sz="4" w:space="0" w:color="auto"/>
              <w:left w:val="nil"/>
              <w:bottom w:val="nil"/>
              <w:right w:val="nil"/>
            </w:tcBorders>
            <w:vAlign w:val="center"/>
          </w:tcPr>
          <w:p w:rsidR="002F1F28" w:rsidRPr="004A7D32" w:rsidP="00EF6D2A">
            <w:pPr>
              <w:spacing w:line="360" w:lineRule="auto"/>
              <w:ind w:firstLine="283"/>
              <w:jc w:val="both"/>
              <w:rPr>
                <w:szCs w:val="24"/>
              </w:rPr>
            </w:pPr>
          </w:p>
        </w:tc>
        <w:tc>
          <w:tcPr>
            <w:tcW w:w="1085" w:type="dxa"/>
            <w:tcBorders>
              <w:top w:val="single" w:sz="4" w:space="0" w:color="auto"/>
              <w:left w:val="nil"/>
              <w:bottom w:val="nil"/>
              <w:right w:val="nil"/>
            </w:tcBorders>
            <w:vAlign w:val="center"/>
            <w:hideMark/>
          </w:tcPr>
          <w:p w:rsidR="002F1F28" w:rsidRPr="004A7D32" w:rsidP="00EF6D2A">
            <w:pPr>
              <w:spacing w:line="360" w:lineRule="auto"/>
              <w:ind w:firstLine="283"/>
              <w:jc w:val="both"/>
              <w:rPr>
                <w:szCs w:val="24"/>
              </w:rPr>
            </w:pPr>
            <w:r w:rsidRPr="004A7D32">
              <w:rPr>
                <w:noProof/>
                <w:szCs w:val="24"/>
              </w:rPr>
              <mc:AlternateContent>
                <mc:Choice Requires="wps">
                  <w:drawing>
                    <wp:anchor distT="0" distB="0" distL="114300" distR="114300" simplePos="0" relativeHeight="251699200" behindDoc="0" locked="0" layoutInCell="1" allowOverlap="1">
                      <wp:simplePos x="0" y="0"/>
                      <wp:positionH relativeFrom="column">
                        <wp:posOffset>396875</wp:posOffset>
                      </wp:positionH>
                      <wp:positionV relativeFrom="paragraph">
                        <wp:posOffset>173355</wp:posOffset>
                      </wp:positionV>
                      <wp:extent cx="1069975" cy="431165"/>
                      <wp:effectExtent l="0" t="0" r="73025" b="64135"/>
                      <wp:wrapNone/>
                      <wp:docPr id="636" name="Straight Arrow Connector 636"/>
                      <wp:cNvGraphicFramePr/>
                      <a:graphic xmlns:a="http://schemas.openxmlformats.org/drawingml/2006/main">
                        <a:graphicData uri="http://schemas.microsoft.com/office/word/2010/wordprocessingShape">
                          <wps:wsp>
                            <wps:cNvCnPr>
                              <a:cxnSpLocks noChangeShapeType="1"/>
                            </wps:cNvCnPr>
                            <wps:spPr bwMode="auto">
                              <a:xfrm>
                                <a:off x="0" y="0"/>
                                <a:ext cx="1069975" cy="43116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6" o:spid="_x0000_s7229" type="#_x0000_t32" style="width:84.25pt;height:33.95pt;margin-top:13.65pt;margin-left:31.25pt;mso-height-percent:0;mso-height-relative:page;mso-width-percent:0;mso-width-relative:page;mso-wrap-distance-bottom:0;mso-wrap-distance-left:9pt;mso-wrap-distance-right:9pt;mso-wrap-distance-top:0;mso-wrap-style:square;position:absolute;visibility:visible;z-index:251700224">
                      <v:stroke endarrow="block"/>
                    </v:shape>
                  </w:pict>
                </mc:Fallback>
              </mc:AlternateContent>
            </w:r>
            <w:r w:rsidRPr="004A7D32">
              <w:rPr>
                <w:szCs w:val="24"/>
              </w:rPr>
              <w:t>3</w:t>
            </w:r>
          </w:p>
        </w:tc>
        <w:tc>
          <w:tcPr>
            <w:tcW w:w="1085" w:type="dxa"/>
            <w:tcBorders>
              <w:top w:val="single" w:sz="4" w:space="0" w:color="auto"/>
              <w:left w:val="nil"/>
              <w:bottom w:val="nil"/>
              <w:right w:val="nil"/>
            </w:tcBorders>
            <w:vAlign w:val="center"/>
          </w:tcPr>
          <w:p w:rsidR="002F1F28" w:rsidRPr="004A7D32" w:rsidP="00EF6D2A">
            <w:pPr>
              <w:spacing w:line="360" w:lineRule="auto"/>
              <w:ind w:firstLine="283"/>
              <w:jc w:val="both"/>
              <w:rPr>
                <w:szCs w:val="24"/>
              </w:rPr>
            </w:pPr>
          </w:p>
        </w:tc>
        <w:tc>
          <w:tcPr>
            <w:tcW w:w="1085" w:type="dxa"/>
            <w:tcBorders>
              <w:top w:val="single" w:sz="4" w:space="0" w:color="auto"/>
              <w:left w:val="nil"/>
              <w:bottom w:val="nil"/>
              <w:right w:val="single" w:sz="4" w:space="0" w:color="auto"/>
            </w:tcBorders>
            <w:vAlign w:val="center"/>
          </w:tcPr>
          <w:p w:rsidR="002F1F28" w:rsidRPr="004A7D32" w:rsidP="00EF6D2A">
            <w:pPr>
              <w:spacing w:line="360" w:lineRule="auto"/>
              <w:ind w:firstLine="283"/>
              <w:jc w:val="both"/>
              <w:rPr>
                <w:szCs w:val="24"/>
              </w:rPr>
            </w:pPr>
          </w:p>
        </w:tc>
      </w:tr>
      <w:tr w:rsidTr="00767C88">
        <w:tblPrEx>
          <w:tblW w:w="0" w:type="auto"/>
          <w:tblInd w:w="1072" w:type="dxa"/>
          <w:tblLook w:val="04A0"/>
        </w:tblPrEx>
        <w:trPr>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F28" w:rsidRPr="004A7D32" w:rsidP="00EF6D2A">
            <w:pPr>
              <w:ind w:firstLine="283"/>
              <w:jc w:val="both"/>
              <w:rPr>
                <w:szCs w:val="24"/>
              </w:rPr>
            </w:pPr>
          </w:p>
        </w:tc>
        <w:tc>
          <w:tcPr>
            <w:tcW w:w="1084" w:type="dxa"/>
            <w:tcBorders>
              <w:top w:val="nil"/>
              <w:left w:val="single" w:sz="4" w:space="0" w:color="auto"/>
              <w:bottom w:val="nil"/>
              <w:right w:val="nil"/>
            </w:tcBorders>
            <w:vAlign w:val="center"/>
          </w:tcPr>
          <w:p w:rsidR="002F1F28" w:rsidRPr="004A7D32" w:rsidP="00EF6D2A">
            <w:pPr>
              <w:spacing w:line="360" w:lineRule="auto"/>
              <w:ind w:firstLine="283"/>
              <w:jc w:val="both"/>
              <w:rPr>
                <w:szCs w:val="24"/>
              </w:rPr>
            </w:pPr>
          </w:p>
        </w:tc>
        <w:tc>
          <w:tcPr>
            <w:tcW w:w="1084" w:type="dxa"/>
            <w:vAlign w:val="center"/>
          </w:tcPr>
          <w:p w:rsidR="002F1F28" w:rsidRPr="004A7D32" w:rsidP="00EF6D2A">
            <w:pPr>
              <w:spacing w:line="360" w:lineRule="auto"/>
              <w:ind w:firstLine="283"/>
              <w:jc w:val="both"/>
              <w:rPr>
                <w:szCs w:val="24"/>
              </w:rPr>
            </w:pPr>
          </w:p>
        </w:tc>
        <w:tc>
          <w:tcPr>
            <w:tcW w:w="1084" w:type="dxa"/>
            <w:vAlign w:val="center"/>
          </w:tcPr>
          <w:p w:rsidR="002F1F28" w:rsidRPr="004A7D32" w:rsidP="00EF6D2A">
            <w:pPr>
              <w:spacing w:line="360" w:lineRule="auto"/>
              <w:ind w:firstLine="283"/>
              <w:jc w:val="both"/>
              <w:rPr>
                <w:szCs w:val="24"/>
              </w:rPr>
            </w:pPr>
          </w:p>
        </w:tc>
        <w:tc>
          <w:tcPr>
            <w:tcW w:w="1084" w:type="dxa"/>
            <w:vAlign w:val="center"/>
          </w:tcPr>
          <w:p w:rsidR="002F1F28" w:rsidRPr="004A7D32" w:rsidP="00EF6D2A">
            <w:pPr>
              <w:spacing w:line="360" w:lineRule="auto"/>
              <w:ind w:firstLine="283"/>
              <w:jc w:val="both"/>
              <w:rPr>
                <w:szCs w:val="24"/>
              </w:rPr>
            </w:pPr>
          </w:p>
        </w:tc>
        <w:tc>
          <w:tcPr>
            <w:tcW w:w="1085" w:type="dxa"/>
            <w:vAlign w:val="center"/>
          </w:tcPr>
          <w:p w:rsidR="002F1F28" w:rsidRPr="004A7D32" w:rsidP="00EF6D2A">
            <w:pPr>
              <w:spacing w:line="360" w:lineRule="auto"/>
              <w:ind w:firstLine="283"/>
              <w:jc w:val="both"/>
              <w:rPr>
                <w:szCs w:val="24"/>
              </w:rPr>
            </w:pPr>
          </w:p>
        </w:tc>
        <w:tc>
          <w:tcPr>
            <w:tcW w:w="1085" w:type="dxa"/>
            <w:vAlign w:val="center"/>
          </w:tcPr>
          <w:p w:rsidR="002F1F28" w:rsidRPr="004A7D32" w:rsidP="00EF6D2A">
            <w:pPr>
              <w:spacing w:line="360" w:lineRule="auto"/>
              <w:ind w:firstLine="283"/>
              <w:jc w:val="both"/>
              <w:rPr>
                <w:szCs w:val="24"/>
              </w:rPr>
            </w:pPr>
          </w:p>
        </w:tc>
        <w:tc>
          <w:tcPr>
            <w:tcW w:w="1085" w:type="dxa"/>
            <w:tcBorders>
              <w:top w:val="nil"/>
              <w:left w:val="nil"/>
              <w:bottom w:val="nil"/>
              <w:right w:val="single" w:sz="4" w:space="0" w:color="auto"/>
            </w:tcBorders>
            <w:vAlign w:val="center"/>
          </w:tcPr>
          <w:p w:rsidR="002F1F28" w:rsidRPr="004A7D32" w:rsidP="00EF6D2A">
            <w:pPr>
              <w:spacing w:line="360" w:lineRule="auto"/>
              <w:ind w:firstLine="283"/>
              <w:jc w:val="both"/>
              <w:rPr>
                <w:szCs w:val="24"/>
              </w:rPr>
            </w:pPr>
          </w:p>
        </w:tc>
      </w:tr>
      <w:tr w:rsidTr="00767C88">
        <w:tblPrEx>
          <w:tblW w:w="0" w:type="auto"/>
          <w:tblInd w:w="1072" w:type="dxa"/>
          <w:tblLook w:val="04A0"/>
        </w:tblPrEx>
        <w:trPr>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F28" w:rsidRPr="004A7D32" w:rsidP="00EF6D2A">
            <w:pPr>
              <w:ind w:firstLine="283"/>
              <w:jc w:val="both"/>
              <w:rPr>
                <w:szCs w:val="24"/>
              </w:rPr>
            </w:pPr>
          </w:p>
        </w:tc>
        <w:tc>
          <w:tcPr>
            <w:tcW w:w="1084" w:type="dxa"/>
            <w:tcBorders>
              <w:top w:val="nil"/>
              <w:left w:val="single" w:sz="4" w:space="0" w:color="auto"/>
              <w:bottom w:val="single" w:sz="4" w:space="0" w:color="auto"/>
              <w:right w:val="nil"/>
            </w:tcBorders>
            <w:vAlign w:val="center"/>
            <w:hideMark/>
          </w:tcPr>
          <w:p w:rsidR="002F1F28" w:rsidRPr="004A7D32" w:rsidP="00EF6D2A">
            <w:pPr>
              <w:spacing w:line="360" w:lineRule="auto"/>
              <w:ind w:firstLine="283"/>
              <w:jc w:val="both"/>
              <w:rPr>
                <w:szCs w:val="24"/>
              </w:rPr>
            </w:pPr>
            <w:r>
              <w:rPr>
                <w:position w:val="-4"/>
                <w:szCs w:val="24"/>
              </w:rPr>
              <w:object>
                <v:shape id="_x0000_i7230" type="#_x0000_t75" style="width:19pt;height:9.5pt" o:oleicon="f" o:ole="">
                  <v:imagedata r:id="rId9369" o:title=""/>
                </v:shape>
                <o:OLEObject Type="Embed" ProgID="Equation.DSMT4" ShapeID="_x0000_i7230" DrawAspect="Content" ObjectID="_1642177244" r:id="rId9384"/>
              </w:object>
            </w:r>
          </w:p>
        </w:tc>
        <w:tc>
          <w:tcPr>
            <w:tcW w:w="1084" w:type="dxa"/>
            <w:tcBorders>
              <w:top w:val="nil"/>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4" w:type="dxa"/>
            <w:tcBorders>
              <w:top w:val="nil"/>
              <w:left w:val="nil"/>
              <w:bottom w:val="single" w:sz="4" w:space="0" w:color="auto"/>
              <w:right w:val="nil"/>
            </w:tcBorders>
            <w:vAlign w:val="center"/>
            <w:hideMark/>
          </w:tcPr>
          <w:p w:rsidR="002F1F28" w:rsidRPr="004A7D32" w:rsidP="00EF6D2A">
            <w:pPr>
              <w:spacing w:line="360" w:lineRule="auto"/>
              <w:ind w:firstLine="283"/>
              <w:jc w:val="both"/>
              <w:rPr>
                <w:szCs w:val="24"/>
              </w:rPr>
            </w:pPr>
            <w:r w:rsidRPr="004A7D32">
              <w:rPr>
                <w:szCs w:val="24"/>
              </w:rPr>
              <w:t xml:space="preserve">     1</w:t>
            </w:r>
          </w:p>
        </w:tc>
        <w:tc>
          <w:tcPr>
            <w:tcW w:w="1084" w:type="dxa"/>
            <w:tcBorders>
              <w:top w:val="nil"/>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5" w:type="dxa"/>
            <w:tcBorders>
              <w:top w:val="nil"/>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5" w:type="dxa"/>
            <w:tcBorders>
              <w:top w:val="nil"/>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5" w:type="dxa"/>
            <w:tcBorders>
              <w:top w:val="nil"/>
              <w:left w:val="nil"/>
              <w:bottom w:val="single" w:sz="4" w:space="0" w:color="auto"/>
              <w:right w:val="single" w:sz="4" w:space="0" w:color="auto"/>
            </w:tcBorders>
            <w:vAlign w:val="center"/>
            <w:hideMark/>
          </w:tcPr>
          <w:p w:rsidR="002F1F28" w:rsidRPr="004A7D32" w:rsidP="00EF6D2A">
            <w:pPr>
              <w:spacing w:line="360" w:lineRule="auto"/>
              <w:ind w:firstLine="283"/>
              <w:jc w:val="both"/>
              <w:rPr>
                <w:szCs w:val="24"/>
              </w:rPr>
            </w:pPr>
            <w:r>
              <w:rPr>
                <w:position w:val="-4"/>
                <w:szCs w:val="24"/>
              </w:rPr>
              <w:object>
                <v:shape id="_x0000_i7231" type="#_x0000_t75" style="width:19pt;height:9.5pt" o:oleicon="f" o:ole="">
                  <v:imagedata r:id="rId9369" o:title=""/>
                </v:shape>
                <o:OLEObject Type="Embed" ProgID="Equation.DSMT4" ShapeID="_x0000_i7231" DrawAspect="Content" ObjectID="_1642177245" r:id="rId9385"/>
              </w:object>
            </w:r>
          </w:p>
        </w:tc>
      </w:tr>
    </w:tbl>
    <w:p w:rsidR="002F1F28" w:rsidRPr="004A7D32" w:rsidP="00140AEE">
      <w:pPr>
        <w:spacing w:line="360" w:lineRule="auto"/>
        <w:ind w:firstLine="283"/>
        <w:jc w:val="both"/>
        <w:rPr>
          <w:szCs w:val="24"/>
        </w:rPr>
      </w:pPr>
    </w:p>
    <w:p w:rsidR="002F1F28" w:rsidRPr="004A7D32" w:rsidP="00140AEE">
      <w:pPr>
        <w:spacing w:before="60"/>
        <w:ind w:firstLine="283"/>
        <w:jc w:val="both"/>
        <w:rPr>
          <w:szCs w:val="24"/>
        </w:rPr>
      </w:pPr>
      <w:r w:rsidRPr="004A7D32">
        <w:rPr>
          <w:szCs w:val="24"/>
        </w:rPr>
        <w:t xml:space="preserve">Tìm tất cả các giá trị thực của tham số m để phương trình </w:t>
      </w:r>
      <w:r>
        <w:rPr>
          <w:position w:val="-16"/>
          <w:szCs w:val="24"/>
        </w:rPr>
        <w:object>
          <v:shape id="_x0000_i7232" type="#_x0000_t75" style="width:48.25pt;height:21.35pt" o:oleicon="f" o:ole="">
            <v:imagedata r:id="rId9386" o:title=""/>
          </v:shape>
          <o:OLEObject Type="Embed" ProgID="Equation.DSMT4" ShapeID="_x0000_i7232" DrawAspect="Content" ObjectID="_1642177246" r:id="rId9387"/>
        </w:object>
      </w:r>
      <w:r w:rsidRPr="004A7D32">
        <w:rPr>
          <w:szCs w:val="24"/>
        </w:rPr>
        <w:t xml:space="preserve"> có hai nghiệm thực phân biệt.</w:t>
      </w:r>
    </w:p>
    <w:p w:rsidR="002F1F28" w:rsidP="00140AEE">
      <w:pPr>
        <w:tabs>
          <w:tab w:val="left" w:pos="3041"/>
          <w:tab w:val="left" w:pos="5806"/>
          <w:tab w:val="left" w:pos="8567"/>
        </w:tabs>
        <w:ind w:firstLine="283"/>
        <w:rPr>
          <w:szCs w:val="24"/>
        </w:rPr>
      </w:pPr>
      <w:r w:rsidRPr="004A7D32">
        <w:rPr>
          <w:b/>
          <w:szCs w:val="24"/>
        </w:rPr>
        <w:t xml:space="preserve">A. </w:t>
      </w:r>
      <w:r>
        <w:rPr>
          <w:position w:val="-16"/>
          <w:szCs w:val="24"/>
        </w:rPr>
        <w:object>
          <v:shape id="_x0000_i7233" type="#_x0000_t75" style="width:59.35pt;height:21.35pt" o:oleicon="f" o:ole="">
            <v:imagedata r:id="rId9388" o:title=""/>
          </v:shape>
          <o:OLEObject Type="Embed" ProgID="Equation.DSMT4" ShapeID="_x0000_i7233" DrawAspect="Content" ObjectID="_1642177247" r:id="rId9389"/>
        </w:object>
      </w:r>
      <w:r w:rsidRPr="004A7D32">
        <w:rPr>
          <w:szCs w:val="24"/>
        </w:rPr>
        <w:tab/>
      </w:r>
      <w:r>
        <w:rPr>
          <w:szCs w:val="24"/>
        </w:rPr>
        <w:tab/>
      </w:r>
      <w:r w:rsidRPr="004A7D32">
        <w:rPr>
          <w:b/>
          <w:szCs w:val="24"/>
          <w:u w:val="double"/>
        </w:rPr>
        <w:t xml:space="preserve">B. </w:t>
      </w:r>
      <w:r>
        <w:rPr>
          <w:position w:val="-18"/>
          <w:szCs w:val="24"/>
        </w:rPr>
        <w:object>
          <v:shape id="_x0000_i7234" type="#_x0000_t75" style="width:86.25pt;height:23.75pt" o:oleicon="f" o:ole="">
            <v:imagedata r:id="rId9390" o:title=""/>
          </v:shape>
          <o:OLEObject Type="Embed" ProgID="Equation.DSMT4" ShapeID="_x0000_i7234" DrawAspect="Content" ObjectID="_1642177248" r:id="rId9391"/>
        </w:object>
      </w:r>
      <w:r w:rsidRPr="004A7D32">
        <w:rPr>
          <w:szCs w:val="24"/>
        </w:rPr>
        <w:tab/>
      </w:r>
    </w:p>
    <w:p w:rsidR="002F1F28" w:rsidRPr="004A7D32" w:rsidP="00140AEE">
      <w:pPr>
        <w:tabs>
          <w:tab w:val="left" w:pos="3041"/>
          <w:tab w:val="left" w:pos="5806"/>
          <w:tab w:val="left" w:pos="8567"/>
        </w:tabs>
        <w:ind w:firstLine="283"/>
        <w:rPr>
          <w:szCs w:val="24"/>
        </w:rPr>
      </w:pPr>
      <w:r w:rsidRPr="004A7D32">
        <w:rPr>
          <w:b/>
          <w:szCs w:val="24"/>
        </w:rPr>
        <w:t xml:space="preserve">C. </w:t>
      </w:r>
      <w:r>
        <w:rPr>
          <w:position w:val="-18"/>
          <w:szCs w:val="24"/>
        </w:rPr>
        <w:object>
          <v:shape id="_x0000_i7235" type="#_x0000_t75" style="width:60.2pt;height:23.75pt" o:oleicon="f" o:ole="">
            <v:imagedata r:id="rId9392" o:title=""/>
          </v:shape>
          <o:OLEObject Type="Embed" ProgID="Equation.DSMT4" ShapeID="_x0000_i7235" DrawAspect="Content" ObjectID="_1642177249" r:id="rId9393"/>
        </w:object>
      </w:r>
      <w:r w:rsidRPr="004A7D32">
        <w:rPr>
          <w:szCs w:val="24"/>
        </w:rPr>
        <w:tab/>
      </w:r>
      <w:r>
        <w:rPr>
          <w:szCs w:val="24"/>
        </w:rPr>
        <w:tab/>
      </w:r>
      <w:r w:rsidRPr="004A7D32">
        <w:rPr>
          <w:b/>
          <w:szCs w:val="24"/>
        </w:rPr>
        <w:t xml:space="preserve">D. </w:t>
      </w:r>
      <w:r>
        <w:rPr>
          <w:position w:val="-16"/>
          <w:szCs w:val="24"/>
        </w:rPr>
        <w:object>
          <v:shape id="_x0000_i7236" type="#_x0000_t75" style="width:105.2pt;height:21.35pt" o:oleicon="f" o:ole="">
            <v:imagedata r:id="rId9394" o:title=""/>
          </v:shape>
          <o:OLEObject Type="Embed" ProgID="Equation.DSMT4" ShapeID="_x0000_i7236" DrawAspect="Content" ObjectID="_1642177250" r:id="rId9395"/>
        </w:object>
      </w:r>
    </w:p>
    <w:p w:rsidR="002F1F28" w:rsidRPr="004A7D32" w:rsidP="00140AEE">
      <w:pPr>
        <w:jc w:val="both"/>
        <w:rPr>
          <w:szCs w:val="24"/>
        </w:rPr>
      </w:pPr>
      <w:r w:rsidRPr="004A7D32">
        <w:rPr>
          <w:b/>
          <w:szCs w:val="24"/>
        </w:rPr>
        <w:t xml:space="preserve">Câu 17. </w:t>
      </w:r>
      <w:r w:rsidRPr="004A7D32">
        <w:rPr>
          <w:szCs w:val="24"/>
        </w:rPr>
        <w:t xml:space="preserve"> Cho hàm số </w:t>
      </w:r>
      <w:r>
        <w:rPr>
          <w:position w:val="-10"/>
          <w:szCs w:val="24"/>
        </w:rPr>
        <w:object>
          <v:shape id="_x0000_i7237" type="#_x0000_t75" style="width:45.9pt;height:15.8pt" o:oleicon="f" o:ole="">
            <v:imagedata r:id="rId9396" o:title=""/>
          </v:shape>
          <o:OLEObject Type="Embed" ProgID="Equation.DSMT4" ShapeID="_x0000_i7237" DrawAspect="Content" ObjectID="_1642177251" r:id="rId9397"/>
        </w:object>
      </w:r>
      <w:r w:rsidRPr="004A7D32">
        <w:rPr>
          <w:szCs w:val="24"/>
        </w:rPr>
        <w:t xml:space="preserve"> có bảng biến thiên như sau</w:t>
      </w:r>
    </w:p>
    <w:p w:rsidR="002F1F28" w:rsidRPr="004A7D32" w:rsidP="00140AEE">
      <w:pPr>
        <w:ind w:firstLine="283"/>
        <w:jc w:val="both"/>
        <w:rPr>
          <w:szCs w:val="24"/>
        </w:rPr>
      </w:pPr>
      <w:r w:rsidRPr="004A7D32">
        <w:rPr>
          <w:noProof/>
          <w:szCs w:val="24"/>
        </w:rPr>
        <w:drawing>
          <wp:inline distT="0" distB="0" distL="0" distR="0">
            <wp:extent cx="2771775" cy="857250"/>
            <wp:effectExtent l="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37355" name="Picture 1"/>
                    <pic:cNvPicPr>
                      <a:picLocks noChangeAspect="1" noChangeArrowheads="1"/>
                    </pic:cNvPicPr>
                  </pic:nvPicPr>
                  <pic:blipFill>
                    <a:blip r:embed="rId9398" cstate="print">
                      <a:extLst>
                        <a:ext uri="{28A0092B-C50C-407E-A947-70E740481C1C}">
                          <a14:useLocalDpi xmlns:a14="http://schemas.microsoft.com/office/drawing/2010/main" val="0"/>
                        </a:ext>
                      </a:extLst>
                    </a:blip>
                    <a:stretch>
                      <a:fillRect/>
                    </a:stretch>
                  </pic:blipFill>
                  <pic:spPr bwMode="auto">
                    <a:xfrm>
                      <a:off x="0" y="0"/>
                      <a:ext cx="2771775" cy="857250"/>
                    </a:xfrm>
                    <a:prstGeom prst="rect">
                      <a:avLst/>
                    </a:prstGeom>
                    <a:noFill/>
                    <a:ln>
                      <a:noFill/>
                    </a:ln>
                  </pic:spPr>
                </pic:pic>
              </a:graphicData>
            </a:graphic>
          </wp:inline>
        </w:drawing>
      </w:r>
    </w:p>
    <w:p w:rsidR="002F1F28" w:rsidRPr="004A7D32" w:rsidP="00140AEE">
      <w:pPr>
        <w:spacing w:before="60"/>
        <w:ind w:firstLine="283"/>
        <w:jc w:val="both"/>
        <w:rPr>
          <w:szCs w:val="24"/>
        </w:rPr>
      </w:pPr>
      <w:r w:rsidRPr="004A7D32">
        <w:rPr>
          <w:szCs w:val="24"/>
        </w:rPr>
        <w:t>Hàm số đạt cực đại tại điểm</w:t>
      </w:r>
    </w:p>
    <w:p w:rsidR="002F1F28" w:rsidRPr="004A7D32" w:rsidP="00140AEE">
      <w:pPr>
        <w:tabs>
          <w:tab w:val="left" w:pos="2976"/>
          <w:tab w:val="left" w:pos="5386"/>
          <w:tab w:val="left" w:pos="7795"/>
        </w:tabs>
        <w:ind w:left="567" w:firstLine="283"/>
        <w:rPr>
          <w:szCs w:val="24"/>
        </w:rPr>
      </w:pPr>
      <w:r w:rsidRPr="004A7D32">
        <w:rPr>
          <w:b/>
          <w:szCs w:val="24"/>
        </w:rPr>
        <w:t xml:space="preserve">A. </w:t>
      </w:r>
      <w:r>
        <w:rPr>
          <w:position w:val="-6"/>
          <w:szCs w:val="24"/>
        </w:rPr>
        <w:object>
          <v:shape id="_x0000_i7238" type="#_x0000_t75" style="width:26.1pt;height:14.25pt" o:oleicon="f" o:ole="">
            <v:imagedata r:id="rId9399" o:title=""/>
          </v:shape>
          <o:OLEObject Type="Embed" ProgID="Equation.DSMT4" ShapeID="_x0000_i7238" DrawAspect="Content" ObjectID="_1642177252" r:id="rId9400"/>
        </w:object>
      </w:r>
      <w:r w:rsidRPr="004A7D32">
        <w:rPr>
          <w:szCs w:val="24"/>
        </w:rPr>
        <w:t>.</w:t>
      </w:r>
      <w:r w:rsidRPr="004A7D32">
        <w:rPr>
          <w:szCs w:val="24"/>
        </w:rPr>
        <w:tab/>
      </w:r>
      <w:r w:rsidRPr="004A7D32">
        <w:rPr>
          <w:b/>
          <w:szCs w:val="24"/>
        </w:rPr>
        <w:t xml:space="preserve">B. </w:t>
      </w:r>
      <w:r>
        <w:rPr>
          <w:position w:val="-6"/>
          <w:szCs w:val="24"/>
        </w:rPr>
        <w:object>
          <v:shape id="_x0000_i7239" type="#_x0000_t75" style="width:27.7pt;height:14.25pt" o:oleicon="f" o:ole="">
            <v:imagedata r:id="rId9401" o:title=""/>
          </v:shape>
          <o:OLEObject Type="Embed" ProgID="Equation.DSMT4" ShapeID="_x0000_i7239" DrawAspect="Content" ObjectID="_1642177253" r:id="rId9402"/>
        </w:object>
      </w:r>
      <w:r w:rsidRPr="004A7D32">
        <w:rPr>
          <w:szCs w:val="24"/>
        </w:rPr>
        <w:t>.</w:t>
      </w:r>
      <w:r w:rsidRPr="004A7D32">
        <w:rPr>
          <w:szCs w:val="24"/>
        </w:rPr>
        <w:tab/>
      </w:r>
      <w:r w:rsidRPr="004A7D32">
        <w:rPr>
          <w:b/>
          <w:szCs w:val="24"/>
        </w:rPr>
        <w:t xml:space="preserve">C. </w:t>
      </w:r>
      <w:r>
        <w:rPr>
          <w:position w:val="-6"/>
          <w:szCs w:val="24"/>
        </w:rPr>
        <w:object>
          <v:shape id="_x0000_i7240" type="#_x0000_t75" style="width:26.9pt;height:14.25pt" o:oleicon="f" o:ole="">
            <v:imagedata r:id="rId9403" o:title=""/>
          </v:shape>
          <o:OLEObject Type="Embed" ProgID="Equation.DSMT4" ShapeID="_x0000_i7240" DrawAspect="Content" ObjectID="_1642177254" r:id="rId9404"/>
        </w:object>
      </w:r>
      <w:r w:rsidRPr="004A7D32">
        <w:rPr>
          <w:szCs w:val="24"/>
        </w:rPr>
        <w:t>.</w:t>
      </w:r>
      <w:r w:rsidRPr="004A7D32">
        <w:rPr>
          <w:szCs w:val="24"/>
        </w:rPr>
        <w:tab/>
      </w:r>
      <w:r w:rsidRPr="004A7D32">
        <w:rPr>
          <w:b/>
          <w:szCs w:val="24"/>
          <w:u w:val="double"/>
        </w:rPr>
        <w:t xml:space="preserve">D. </w:t>
      </w:r>
      <w:r>
        <w:rPr>
          <w:position w:val="-6"/>
          <w:szCs w:val="24"/>
        </w:rPr>
        <w:object>
          <v:shape id="_x0000_i7241" type="#_x0000_t75" style="width:27.7pt;height:14.25pt" o:oleicon="f" o:ole="">
            <v:imagedata r:id="rId9405" o:title=""/>
          </v:shape>
          <o:OLEObject Type="Embed" ProgID="Equation.DSMT4" ShapeID="_x0000_i7241" DrawAspect="Content" ObjectID="_1642177255" r:id="rId9406"/>
        </w:object>
      </w:r>
      <w:r w:rsidRPr="004A7D32">
        <w:rPr>
          <w:szCs w:val="24"/>
        </w:rPr>
        <w:t>.</w:t>
      </w:r>
    </w:p>
    <w:p w:rsidR="002F1F28" w:rsidRPr="004A7D32" w:rsidP="00140AEE">
      <w:pPr>
        <w:tabs>
          <w:tab w:val="left" w:pos="2976"/>
          <w:tab w:val="left" w:pos="5386"/>
          <w:tab w:val="left" w:pos="7795"/>
        </w:tabs>
        <w:jc w:val="both"/>
        <w:rPr>
          <w:szCs w:val="24"/>
        </w:rPr>
      </w:pPr>
      <w:r w:rsidRPr="004A7D32">
        <w:rPr>
          <w:b/>
          <w:szCs w:val="24"/>
        </w:rPr>
        <w:t xml:space="preserve">Câu 18. </w:t>
      </w:r>
      <w:r w:rsidRPr="004A7D32">
        <w:rPr>
          <w:szCs w:val="24"/>
        </w:rPr>
        <w:t xml:space="preserve"> Đồ thị hình bên là đồ thị của hàm số nào dưới đây</w:t>
      </w:r>
    </w:p>
    <w:p w:rsidR="002F1F28" w:rsidRPr="004A7D32" w:rsidP="00140AEE">
      <w:pPr>
        <w:spacing w:before="60"/>
        <w:ind w:firstLine="283"/>
        <w:jc w:val="both"/>
        <w:rPr>
          <w:szCs w:val="24"/>
        </w:rPr>
      </w:pPr>
      <w:r w:rsidRPr="004A7D32">
        <w:rPr>
          <w:noProof/>
          <w:szCs w:val="24"/>
        </w:rPr>
        <w:drawing>
          <wp:inline distT="0" distB="0" distL="0" distR="0">
            <wp:extent cx="2695575" cy="2333625"/>
            <wp:effectExtent l="0" t="0" r="9525"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70914" name="Picture 2"/>
                    <pic:cNvPicPr>
                      <a:picLocks noChangeAspect="1" noChangeArrowheads="1"/>
                    </pic:cNvPicPr>
                  </pic:nvPicPr>
                  <pic:blipFill>
                    <a:blip r:embed="rId9407">
                      <a:extLst>
                        <a:ext uri="{28A0092B-C50C-407E-A947-70E740481C1C}">
                          <a14:useLocalDpi xmlns:a14="http://schemas.microsoft.com/office/drawing/2010/main" val="0"/>
                        </a:ext>
                      </a:extLst>
                    </a:blip>
                    <a:stretch>
                      <a:fillRect/>
                    </a:stretch>
                  </pic:blipFill>
                  <pic:spPr bwMode="auto">
                    <a:xfrm>
                      <a:off x="0" y="0"/>
                      <a:ext cx="2695575" cy="2333625"/>
                    </a:xfrm>
                    <a:prstGeom prst="rect">
                      <a:avLst/>
                    </a:prstGeom>
                    <a:noFill/>
                    <a:ln>
                      <a:noFill/>
                    </a:ln>
                  </pic:spPr>
                </pic:pic>
              </a:graphicData>
            </a:graphic>
          </wp:inline>
        </w:drawing>
      </w:r>
    </w:p>
    <w:p w:rsidR="002F1F28" w:rsidP="00140AEE">
      <w:pPr>
        <w:tabs>
          <w:tab w:val="left" w:pos="3041"/>
          <w:tab w:val="left" w:pos="5806"/>
          <w:tab w:val="left" w:pos="8567"/>
        </w:tabs>
        <w:ind w:firstLine="283"/>
        <w:rPr>
          <w:szCs w:val="24"/>
        </w:rPr>
      </w:pPr>
      <w:r w:rsidRPr="004A7D32">
        <w:rPr>
          <w:b/>
          <w:szCs w:val="24"/>
          <w:u w:val="double"/>
          <w:lang w:val="fr-FR"/>
        </w:rPr>
        <w:t xml:space="preserve">A. </w:t>
      </w:r>
      <w:r>
        <w:rPr>
          <w:position w:val="-24"/>
          <w:szCs w:val="24"/>
        </w:rPr>
        <w:object>
          <v:shape id="_x0000_i7242" type="#_x0000_t75" style="width:50.65pt;height:30.85pt" o:oleicon="f" o:ole="">
            <v:imagedata r:id="rId9408" o:title=""/>
          </v:shape>
          <o:OLEObject Type="Embed" ProgID="Equation.DSMT4" ShapeID="_x0000_i7242" DrawAspect="Content" ObjectID="_1642177256" r:id="rId9409"/>
        </w:object>
      </w:r>
      <w:r w:rsidRPr="004A7D32">
        <w:rPr>
          <w:szCs w:val="24"/>
        </w:rPr>
        <w:tab/>
      </w:r>
      <w:r w:rsidRPr="004A7D32">
        <w:rPr>
          <w:b/>
          <w:szCs w:val="24"/>
          <w:lang w:val="fr-FR"/>
        </w:rPr>
        <w:t xml:space="preserve">B. </w:t>
      </w:r>
      <w:r>
        <w:rPr>
          <w:position w:val="-24"/>
          <w:szCs w:val="24"/>
        </w:rPr>
        <w:object>
          <v:shape id="_x0000_i7243" type="#_x0000_t75" style="width:50.65pt;height:30.85pt" o:oleicon="f" o:ole="">
            <v:imagedata r:id="rId9410" o:title=""/>
          </v:shape>
          <o:OLEObject Type="Embed" ProgID="Equation.DSMT4" ShapeID="_x0000_i7243" DrawAspect="Content" ObjectID="_1642177257" r:id="rId9411"/>
        </w:object>
      </w:r>
      <w:r w:rsidRPr="004A7D32">
        <w:rPr>
          <w:szCs w:val="24"/>
        </w:rPr>
        <w:tab/>
      </w:r>
    </w:p>
    <w:p w:rsidR="002F1F28" w:rsidRPr="004A7D32" w:rsidP="00140AEE">
      <w:pPr>
        <w:tabs>
          <w:tab w:val="left" w:pos="3041"/>
          <w:tab w:val="left" w:pos="5806"/>
          <w:tab w:val="left" w:pos="8567"/>
        </w:tabs>
        <w:ind w:firstLine="283"/>
        <w:rPr>
          <w:szCs w:val="24"/>
        </w:rPr>
      </w:pPr>
      <w:r w:rsidRPr="004A7D32">
        <w:rPr>
          <w:b/>
          <w:szCs w:val="24"/>
          <w:lang w:val="fr-FR"/>
        </w:rPr>
        <w:t xml:space="preserve">C. </w:t>
      </w:r>
      <w:r>
        <w:rPr>
          <w:position w:val="-24"/>
          <w:szCs w:val="24"/>
        </w:rPr>
        <w:object>
          <v:shape id="_x0000_i7244" type="#_x0000_t75" style="width:50.65pt;height:30.85pt" o:oleicon="f" o:ole="">
            <v:imagedata r:id="rId9412" o:title=""/>
          </v:shape>
          <o:OLEObject Type="Embed" ProgID="Equation.DSMT4" ShapeID="_x0000_i7244" DrawAspect="Content" ObjectID="_1642177258" r:id="rId9413"/>
        </w:object>
      </w:r>
      <w:r w:rsidRPr="004A7D32">
        <w:rPr>
          <w:szCs w:val="24"/>
        </w:rPr>
        <w:tab/>
      </w:r>
      <w:r w:rsidRPr="004A7D32">
        <w:rPr>
          <w:b/>
          <w:szCs w:val="24"/>
          <w:lang w:val="fr-FR"/>
        </w:rPr>
        <w:t xml:space="preserve">D. </w:t>
      </w:r>
      <w:r>
        <w:rPr>
          <w:position w:val="-24"/>
          <w:szCs w:val="24"/>
        </w:rPr>
        <w:object>
          <v:shape id="_x0000_i7245" type="#_x0000_t75" style="width:53pt;height:30.85pt" o:oleicon="f" o:ole="">
            <v:imagedata r:id="rId9414" o:title=""/>
          </v:shape>
          <o:OLEObject Type="Embed" ProgID="Equation.DSMT4" ShapeID="_x0000_i7245" DrawAspect="Content" ObjectID="_1642177259" r:id="rId9415"/>
        </w:object>
      </w:r>
    </w:p>
    <w:p w:rsidR="002F1F28" w:rsidRPr="004A7D32" w:rsidP="00140AEE">
      <w:pPr>
        <w:spacing w:before="60"/>
        <w:jc w:val="both"/>
        <w:rPr>
          <w:szCs w:val="24"/>
        </w:rPr>
      </w:pPr>
      <w:r w:rsidRPr="004A7D32">
        <w:rPr>
          <w:b/>
          <w:szCs w:val="24"/>
        </w:rPr>
        <w:t>Câu 19.</w:t>
      </w:r>
      <w:r w:rsidRPr="004A7D32">
        <w:rPr>
          <w:szCs w:val="24"/>
        </w:rPr>
        <w:t xml:space="preserve"> Tìm tập giá trị T của hàm số </w:t>
      </w:r>
      <w:r>
        <w:rPr>
          <w:position w:val="-10"/>
          <w:szCs w:val="24"/>
        </w:rPr>
        <w:object>
          <v:shape id="_x0000_i7246" type="#_x0000_t75" style="width:95.7pt;height:19pt" o:oleicon="f" o:ole="">
            <v:imagedata r:id="rId9416" o:title=""/>
          </v:shape>
          <o:OLEObject Type="Embed" ProgID="Equation.DSMT4" ShapeID="_x0000_i7246" DrawAspect="Content" ObjectID="_1642177260" r:id="rId9417"/>
        </w:object>
      </w:r>
    </w:p>
    <w:p w:rsidR="002F1F28" w:rsidRPr="004A7D32" w:rsidP="00140AEE">
      <w:pPr>
        <w:tabs>
          <w:tab w:val="left" w:pos="3041"/>
          <w:tab w:val="left" w:pos="5806"/>
          <w:tab w:val="left" w:pos="8567"/>
        </w:tabs>
        <w:ind w:firstLine="283"/>
        <w:rPr>
          <w:szCs w:val="24"/>
        </w:rPr>
      </w:pPr>
      <w:r w:rsidRPr="004A7D32">
        <w:rPr>
          <w:b/>
          <w:szCs w:val="24"/>
        </w:rPr>
        <w:t xml:space="preserve">A. </w:t>
      </w:r>
      <w:r>
        <w:rPr>
          <w:position w:val="-18"/>
          <w:szCs w:val="24"/>
        </w:rPr>
        <w:object>
          <v:shape id="_x0000_i7247" type="#_x0000_t75" style="width:59.35pt;height:23.75pt" o:oleicon="f" o:ole="">
            <v:imagedata r:id="rId9418" o:title=""/>
          </v:shape>
          <o:OLEObject Type="Embed" ProgID="Equation.DSMT4" ShapeID="_x0000_i7247" DrawAspect="Content" ObjectID="_1642177261" r:id="rId9419"/>
        </w:object>
      </w:r>
      <w:r w:rsidRPr="004A7D32">
        <w:rPr>
          <w:szCs w:val="24"/>
        </w:rPr>
        <w:tab/>
      </w:r>
      <w:r w:rsidRPr="004A7D32">
        <w:rPr>
          <w:b/>
          <w:szCs w:val="24"/>
        </w:rPr>
        <w:t xml:space="preserve">B. </w:t>
      </w:r>
      <w:r>
        <w:rPr>
          <w:position w:val="-14"/>
          <w:szCs w:val="24"/>
        </w:rPr>
        <w:object>
          <v:shape id="_x0000_i7248" type="#_x0000_t75" style="width:45.9pt;height:20.55pt" o:oleicon="f" o:ole="">
            <v:imagedata r:id="rId9420" o:title=""/>
          </v:shape>
          <o:OLEObject Type="Embed" ProgID="Equation.DSMT4" ShapeID="_x0000_i7248" DrawAspect="Content" ObjectID="_1642177262" r:id="rId9421"/>
        </w:object>
      </w:r>
      <w:r w:rsidRPr="004A7D32">
        <w:rPr>
          <w:szCs w:val="24"/>
        </w:rPr>
        <w:tab/>
      </w:r>
      <w:r w:rsidRPr="004A7D32">
        <w:rPr>
          <w:b/>
          <w:szCs w:val="24"/>
          <w:u w:val="double"/>
        </w:rPr>
        <w:t xml:space="preserve">C. </w:t>
      </w:r>
      <w:r>
        <w:rPr>
          <w:position w:val="-18"/>
          <w:szCs w:val="24"/>
        </w:rPr>
        <w:object>
          <v:shape id="_x0000_i7249" type="#_x0000_t75" style="width:59.35pt;height:23.75pt" o:oleicon="f" o:ole="">
            <v:imagedata r:id="rId9422" o:title=""/>
          </v:shape>
          <o:OLEObject Type="Embed" ProgID="Equation.DSMT4" ShapeID="_x0000_i7249" DrawAspect="Content" ObjectID="_1642177263" r:id="rId9423"/>
        </w:object>
      </w:r>
      <w:r w:rsidRPr="004A7D32">
        <w:rPr>
          <w:szCs w:val="24"/>
        </w:rPr>
        <w:tab/>
      </w:r>
      <w:r w:rsidRPr="004A7D32">
        <w:rPr>
          <w:b/>
          <w:szCs w:val="24"/>
        </w:rPr>
        <w:t xml:space="preserve">D. </w:t>
      </w:r>
      <w:r>
        <w:rPr>
          <w:position w:val="-14"/>
          <w:szCs w:val="24"/>
        </w:rPr>
        <w:object>
          <v:shape id="_x0000_i7250" type="#_x0000_t75" style="width:47.45pt;height:20.55pt" o:oleicon="f" o:ole="">
            <v:imagedata r:id="rId9424" o:title=""/>
          </v:shape>
          <o:OLEObject Type="Embed" ProgID="Equation.DSMT4" ShapeID="_x0000_i7250" DrawAspect="Content" ObjectID="_1642177264" r:id="rId9425"/>
        </w:object>
      </w:r>
    </w:p>
    <w:p w:rsidR="002F1F28" w:rsidRPr="004A7D32" w:rsidP="00140AEE">
      <w:pPr>
        <w:spacing w:before="60"/>
        <w:jc w:val="both"/>
        <w:rPr>
          <w:szCs w:val="24"/>
          <w:lang w:val="vi-VN"/>
        </w:rPr>
      </w:pPr>
      <w:r w:rsidRPr="004A7D32">
        <w:rPr>
          <w:b/>
          <w:szCs w:val="24"/>
          <w:lang w:val="vi-VN"/>
        </w:rPr>
        <w:t xml:space="preserve">Câu 20. </w:t>
      </w:r>
      <w:r w:rsidRPr="004A7D32">
        <w:rPr>
          <w:szCs w:val="24"/>
          <w:lang w:val="vi-VN"/>
        </w:rPr>
        <w:t xml:space="preserve">Tìm tất cả các điểm cận ngang của đồ thị hàm số </w:t>
      </w:r>
      <w:r>
        <w:rPr>
          <w:position w:val="-24"/>
          <w:szCs w:val="24"/>
        </w:rPr>
        <w:object>
          <v:shape id="_x0000_i7251" type="#_x0000_t75" style="width:60.85pt;height:35.6pt" o:oleicon="f" o:ole="">
            <v:imagedata r:id="rId9426" o:title=""/>
          </v:shape>
          <o:OLEObject Type="Embed" ProgID="Equation.DSMT4" ShapeID="_x0000_i7251" DrawAspect="Content" ObjectID="_1642177265" r:id="rId9427"/>
        </w:object>
      </w:r>
    </w:p>
    <w:p w:rsidR="002F1F28" w:rsidRPr="004A7D32" w:rsidP="00140AEE">
      <w:pPr>
        <w:tabs>
          <w:tab w:val="left" w:pos="3041"/>
          <w:tab w:val="left" w:pos="5806"/>
          <w:tab w:val="left" w:pos="8567"/>
        </w:tabs>
        <w:ind w:firstLine="283"/>
        <w:rPr>
          <w:szCs w:val="24"/>
        </w:rPr>
      </w:pPr>
      <w:r w:rsidRPr="004A7D32">
        <w:rPr>
          <w:b/>
          <w:szCs w:val="24"/>
          <w:lang w:val="vi-VN"/>
        </w:rPr>
        <w:t xml:space="preserve">A. </w:t>
      </w:r>
      <w:r>
        <w:rPr>
          <w:position w:val="-10"/>
          <w:szCs w:val="24"/>
          <w:lang w:val="fr-FR"/>
        </w:rPr>
        <w:object>
          <v:shape id="_x0000_i7252" type="#_x0000_t75" style="width:26.1pt;height:16.6pt" o:oleicon="f" o:ole="">
            <v:imagedata r:id="rId9428" o:title=""/>
          </v:shape>
          <o:OLEObject Type="Embed" ProgID="Equation.DSMT4" ShapeID="_x0000_i7252" DrawAspect="Content" ObjectID="_1642177266" r:id="rId9429"/>
        </w:object>
      </w:r>
      <w:r w:rsidRPr="004A7D32">
        <w:rPr>
          <w:szCs w:val="24"/>
        </w:rPr>
        <w:tab/>
      </w:r>
      <w:r w:rsidRPr="004A7D32">
        <w:rPr>
          <w:b/>
          <w:szCs w:val="24"/>
          <w:lang w:val="vi-VN"/>
        </w:rPr>
        <w:t xml:space="preserve">B. </w:t>
      </w:r>
      <w:r>
        <w:rPr>
          <w:b/>
          <w:position w:val="-10"/>
          <w:szCs w:val="24"/>
          <w:lang w:val="fr-FR"/>
        </w:rPr>
        <w:object>
          <v:shape id="_x0000_i7253" type="#_x0000_t75" style="width:34pt;height:16.6pt" o:oleicon="f" o:ole="">
            <v:imagedata r:id="rId9430" o:title=""/>
          </v:shape>
          <o:OLEObject Type="Embed" ProgID="Equation.DSMT4" ShapeID="_x0000_i7253" DrawAspect="Content" ObjectID="_1642177267" r:id="rId9431"/>
        </w:object>
      </w:r>
      <w:r w:rsidRPr="004A7D32">
        <w:rPr>
          <w:szCs w:val="24"/>
        </w:rPr>
        <w:tab/>
      </w:r>
      <w:r w:rsidRPr="004A7D32">
        <w:rPr>
          <w:b/>
          <w:szCs w:val="24"/>
          <w:lang w:val="vi-VN"/>
        </w:rPr>
        <w:t xml:space="preserve">C. </w:t>
      </w:r>
      <w:r>
        <w:rPr>
          <w:b/>
          <w:position w:val="-4"/>
          <w:szCs w:val="24"/>
          <w:lang w:val="fr-FR"/>
        </w:rPr>
        <w:object>
          <v:shape id="_x0000_i7254" type="#_x0000_t75" style="width:34pt;height:13.45pt" o:oleicon="f" o:ole="">
            <v:imagedata r:id="rId9432" o:title=""/>
          </v:shape>
          <o:OLEObject Type="Embed" ProgID="Equation.DSMT4" ShapeID="_x0000_i7254" DrawAspect="Content" ObjectID="_1642177268" r:id="rId9433"/>
        </w:object>
      </w:r>
      <w:r w:rsidRPr="004A7D32">
        <w:rPr>
          <w:b/>
          <w:szCs w:val="24"/>
          <w:lang w:val="vi-VN"/>
        </w:rPr>
        <w:t xml:space="preserve"> </w:t>
      </w:r>
      <w:r w:rsidRPr="004A7D32">
        <w:rPr>
          <w:szCs w:val="24"/>
          <w:lang w:val="vi-VN"/>
        </w:rPr>
        <w:t xml:space="preserve">và </w:t>
      </w:r>
      <w:r>
        <w:rPr>
          <w:position w:val="-4"/>
          <w:szCs w:val="24"/>
          <w:lang w:val="fr-FR"/>
        </w:rPr>
        <w:object>
          <v:shape id="_x0000_i7255" type="#_x0000_t75" style="width:26.1pt;height:13.45pt" o:oleicon="f" o:ole="">
            <v:imagedata r:id="rId9434" o:title=""/>
          </v:shape>
          <o:OLEObject Type="Embed" ProgID="Equation.DSMT4" ShapeID="_x0000_i7255" DrawAspect="Content" ObjectID="_1642177269" r:id="rId9435"/>
        </w:object>
      </w:r>
      <w:r w:rsidRPr="004A7D32">
        <w:rPr>
          <w:szCs w:val="24"/>
        </w:rPr>
        <w:tab/>
      </w:r>
      <w:r w:rsidRPr="004A7D32">
        <w:rPr>
          <w:b/>
          <w:szCs w:val="24"/>
          <w:u w:val="double"/>
        </w:rPr>
        <w:t xml:space="preserve">D. </w:t>
      </w:r>
      <w:r w:rsidRPr="004A7D32">
        <w:rPr>
          <w:b/>
          <w:szCs w:val="24"/>
        </w:rPr>
        <w:t>y = -1</w:t>
      </w:r>
      <w:r w:rsidRPr="004A7D32">
        <w:rPr>
          <w:szCs w:val="24"/>
          <w:lang w:val="vi-VN"/>
        </w:rPr>
        <w:t xml:space="preserve"> và</w:t>
      </w:r>
      <w:r w:rsidRPr="004A7D32">
        <w:rPr>
          <w:szCs w:val="24"/>
        </w:rPr>
        <w:t xml:space="preserve"> y = 1</w:t>
      </w:r>
    </w:p>
    <w:p w:rsidR="002F1F28" w:rsidRPr="004A7D32" w:rsidP="00140AEE">
      <w:pPr>
        <w:jc w:val="both"/>
        <w:rPr>
          <w:szCs w:val="24"/>
        </w:rPr>
      </w:pPr>
      <w:r w:rsidRPr="004A7D32">
        <w:rPr>
          <w:b/>
          <w:szCs w:val="24"/>
        </w:rPr>
        <w:t xml:space="preserve">Câu 21. </w:t>
      </w:r>
      <w:r w:rsidRPr="004A7D32">
        <w:rPr>
          <w:szCs w:val="24"/>
        </w:rPr>
        <w:t xml:space="preserve"> Cho hàm số </w:t>
      </w:r>
      <w:r>
        <w:rPr>
          <w:position w:val="-10"/>
          <w:szCs w:val="24"/>
        </w:rPr>
        <w:object>
          <v:shape id="_x0000_i7256" type="#_x0000_t75" style="width:45.9pt;height:15.8pt" o:oleicon="f" o:ole="">
            <v:imagedata r:id="rId9436" o:title=""/>
          </v:shape>
          <o:OLEObject Type="Embed" ProgID="Equation.DSMT4" ShapeID="_x0000_i7256" DrawAspect="Content" ObjectID="_1642177270" r:id="rId9437"/>
        </w:object>
      </w:r>
      <w:r w:rsidRPr="004A7D32">
        <w:rPr>
          <w:szCs w:val="24"/>
        </w:rPr>
        <w:t xml:space="preserve"> có bảng biến thiên như sau</w:t>
      </w:r>
    </w:p>
    <w:p w:rsidR="002F1F28" w:rsidRPr="004A7D32" w:rsidP="00140AEE">
      <w:pPr>
        <w:ind w:firstLine="283"/>
        <w:jc w:val="both"/>
        <w:rPr>
          <w:szCs w:val="24"/>
        </w:rPr>
      </w:pPr>
      <w:r w:rsidRPr="004A7D32">
        <w:rPr>
          <w:noProof/>
          <w:szCs w:val="24"/>
        </w:rPr>
        <w:drawing>
          <wp:inline distT="0" distB="0" distL="0" distR="0">
            <wp:extent cx="2686050" cy="8382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74762" name="Picture 3"/>
                    <pic:cNvPicPr>
                      <a:picLocks noChangeAspect="1" noChangeArrowheads="1"/>
                    </pic:cNvPicPr>
                  </pic:nvPicPr>
                  <pic:blipFill>
                    <a:blip r:embed="rId9438" cstate="print">
                      <a:extLst>
                        <a:ext uri="{28A0092B-C50C-407E-A947-70E740481C1C}">
                          <a14:useLocalDpi xmlns:a14="http://schemas.microsoft.com/office/drawing/2010/main" val="0"/>
                        </a:ext>
                      </a:extLst>
                    </a:blip>
                    <a:stretch>
                      <a:fillRect/>
                    </a:stretch>
                  </pic:blipFill>
                  <pic:spPr bwMode="auto">
                    <a:xfrm>
                      <a:off x="0" y="0"/>
                      <a:ext cx="2686050" cy="838200"/>
                    </a:xfrm>
                    <a:prstGeom prst="rect">
                      <a:avLst/>
                    </a:prstGeom>
                    <a:noFill/>
                    <a:ln>
                      <a:noFill/>
                    </a:ln>
                  </pic:spPr>
                </pic:pic>
              </a:graphicData>
            </a:graphic>
          </wp:inline>
        </w:drawing>
      </w:r>
    </w:p>
    <w:p w:rsidR="002F1F28" w:rsidRPr="004A7D32" w:rsidP="00140AEE">
      <w:pPr>
        <w:spacing w:before="60"/>
        <w:ind w:firstLine="283"/>
        <w:jc w:val="both"/>
        <w:rPr>
          <w:szCs w:val="24"/>
        </w:rPr>
      </w:pPr>
      <w:r w:rsidRPr="004A7D32">
        <w:rPr>
          <w:szCs w:val="24"/>
        </w:rPr>
        <w:t xml:space="preserve">Số nghiệm phương trình </w:t>
      </w:r>
      <w:r>
        <w:rPr>
          <w:position w:val="-16"/>
          <w:szCs w:val="24"/>
        </w:rPr>
        <w:object>
          <v:shape id="_x0000_i7257" type="#_x0000_t75" style="width:91pt;height:20.55pt" o:oleicon="f" o:ole="">
            <v:imagedata r:id="rId9439" o:title=""/>
          </v:shape>
          <o:OLEObject Type="Embed" ProgID="Equation.DSMT4" ShapeID="_x0000_i7257" DrawAspect="Content" ObjectID="_1642177271" r:id="rId9440"/>
        </w:object>
      </w:r>
      <w:r w:rsidRPr="004A7D32">
        <w:rPr>
          <w:szCs w:val="24"/>
        </w:rPr>
        <w:t xml:space="preserve"> là</w:t>
      </w:r>
    </w:p>
    <w:p w:rsidR="002F1F28" w:rsidRPr="004A7D32" w:rsidP="00140AEE">
      <w:pPr>
        <w:tabs>
          <w:tab w:val="left" w:pos="3040"/>
          <w:tab w:val="left" w:pos="5802"/>
          <w:tab w:val="left" w:pos="8563"/>
        </w:tabs>
        <w:ind w:firstLine="283"/>
        <w:rPr>
          <w:szCs w:val="24"/>
        </w:rPr>
      </w:pPr>
      <w:r w:rsidRPr="004A7D32">
        <w:rPr>
          <w:b/>
          <w:szCs w:val="24"/>
        </w:rPr>
        <w:t xml:space="preserve">A. </w:t>
      </w:r>
      <w:r>
        <w:rPr>
          <w:position w:val="-6"/>
          <w:szCs w:val="24"/>
        </w:rPr>
        <w:object>
          <v:shape id="_x0000_i7258" type="#_x0000_t75" style="width:9.5pt;height:14.25pt" o:oleicon="f" o:ole="">
            <v:imagedata r:id="rId9441" o:title=""/>
          </v:shape>
          <o:OLEObject Type="Embed" ProgID="Equation.DSMT4" ShapeID="_x0000_i7258" DrawAspect="Content" ObjectID="_1642177272" r:id="rId9442"/>
        </w:object>
      </w:r>
      <w:r w:rsidRPr="004A7D32">
        <w:rPr>
          <w:szCs w:val="24"/>
        </w:rPr>
        <w:t>.</w:t>
      </w:r>
      <w:r w:rsidRPr="004A7D32">
        <w:rPr>
          <w:szCs w:val="24"/>
        </w:rPr>
        <w:tab/>
      </w:r>
      <w:r w:rsidRPr="004A7D32">
        <w:rPr>
          <w:b/>
          <w:szCs w:val="24"/>
        </w:rPr>
        <w:t xml:space="preserve">B. </w:t>
      </w:r>
      <w:r>
        <w:rPr>
          <w:position w:val="-6"/>
          <w:szCs w:val="24"/>
        </w:rPr>
        <w:object>
          <v:shape id="_x0000_i7259" type="#_x0000_t75" style="width:8.7pt;height:14.25pt" o:oleicon="f" o:ole="">
            <v:imagedata r:id="rId9443" o:title=""/>
          </v:shape>
          <o:OLEObject Type="Embed" ProgID="Equation.DSMT4" ShapeID="_x0000_i7259" DrawAspect="Content" ObjectID="_1642177273" r:id="rId9444"/>
        </w:object>
      </w:r>
      <w:r w:rsidRPr="004A7D32">
        <w:rPr>
          <w:szCs w:val="24"/>
        </w:rPr>
        <w:t>.</w:t>
      </w:r>
      <w:r w:rsidRPr="004A7D32">
        <w:rPr>
          <w:szCs w:val="24"/>
        </w:rPr>
        <w:tab/>
      </w:r>
      <w:r w:rsidRPr="004A7D32">
        <w:rPr>
          <w:b/>
          <w:szCs w:val="24"/>
          <w:u w:val="double"/>
        </w:rPr>
        <w:t xml:space="preserve">C. </w:t>
      </w:r>
      <w:r>
        <w:rPr>
          <w:position w:val="-4"/>
          <w:szCs w:val="24"/>
        </w:rPr>
        <w:object>
          <v:shape id="_x0000_i7260" type="#_x0000_t75" style="width:7.1pt;height:12.65pt" o:oleicon="f" o:ole="">
            <v:imagedata r:id="rId9445" o:title=""/>
          </v:shape>
          <o:OLEObject Type="Embed" ProgID="Equation.DSMT4" ShapeID="_x0000_i7260" DrawAspect="Content" ObjectID="_1642177274" r:id="rId9446"/>
        </w:object>
      </w:r>
      <w:r w:rsidRPr="004A7D32">
        <w:rPr>
          <w:szCs w:val="24"/>
        </w:rPr>
        <w:t>.</w:t>
      </w:r>
      <w:r w:rsidRPr="004A7D32">
        <w:rPr>
          <w:szCs w:val="24"/>
        </w:rPr>
        <w:tab/>
      </w:r>
      <w:r w:rsidRPr="004A7D32">
        <w:rPr>
          <w:b/>
          <w:szCs w:val="24"/>
        </w:rPr>
        <w:t xml:space="preserve">D. </w:t>
      </w:r>
      <w:r>
        <w:rPr>
          <w:position w:val="-4"/>
          <w:szCs w:val="24"/>
        </w:rPr>
        <w:object>
          <v:shape id="_x0000_i7261" type="#_x0000_t75" style="width:9.5pt;height:12.65pt" o:oleicon="f" o:ole="">
            <v:imagedata r:id="rId9447" o:title=""/>
          </v:shape>
          <o:OLEObject Type="Embed" ProgID="Equation.DSMT4" ShapeID="_x0000_i7261" DrawAspect="Content" ObjectID="_1642177275" r:id="rId9448"/>
        </w:object>
      </w:r>
      <w:r w:rsidRPr="004A7D32">
        <w:rPr>
          <w:szCs w:val="24"/>
        </w:rPr>
        <w:t>.</w:t>
      </w:r>
    </w:p>
    <w:p w:rsidR="002F1F28" w:rsidRPr="004A7D32" w:rsidP="00140AEE">
      <w:pPr>
        <w:spacing w:before="60"/>
        <w:jc w:val="both"/>
        <w:rPr>
          <w:szCs w:val="24"/>
        </w:rPr>
      </w:pPr>
      <w:r w:rsidRPr="004A7D32">
        <w:rPr>
          <w:b/>
          <w:szCs w:val="24"/>
        </w:rPr>
        <w:t xml:space="preserve">Câu 22. </w:t>
      </w:r>
      <w:r w:rsidRPr="004A7D32">
        <w:rPr>
          <w:szCs w:val="24"/>
        </w:rPr>
        <w:t xml:space="preserve"> Giá trị lớn nhất của hàm số </w:t>
      </w:r>
      <w:r>
        <w:rPr>
          <w:position w:val="-10"/>
          <w:szCs w:val="24"/>
        </w:rPr>
        <w:object>
          <v:shape id="_x0000_i7262" type="#_x0000_t75" style="width:93.4pt;height:18.2pt" o:oleicon="f" o:ole="">
            <v:imagedata r:id="rId9449" o:title=""/>
          </v:shape>
          <o:OLEObject Type="Embed" ProgID="Equation.DSMT4" ShapeID="_x0000_i7262" DrawAspect="Content" ObjectID="_1642177276" r:id="rId9450"/>
        </w:object>
      </w:r>
      <w:r w:rsidRPr="004A7D32">
        <w:rPr>
          <w:szCs w:val="24"/>
        </w:rPr>
        <w:t xml:space="preserve"> trên đoạn </w:t>
      </w:r>
      <w:r>
        <w:rPr>
          <w:position w:val="-10"/>
          <w:szCs w:val="24"/>
        </w:rPr>
        <w:object>
          <v:shape id="_x0000_i7263" type="#_x0000_t75" style="width:33.25pt;height:15.8pt" o:oleicon="f" o:ole="">
            <v:imagedata r:id="rId9451" o:title=""/>
          </v:shape>
          <o:OLEObject Type="Embed" ProgID="Equation.DSMT4" ShapeID="_x0000_i7263" DrawAspect="Content" ObjectID="_1642177277" r:id="rId9452"/>
        </w:object>
      </w:r>
      <w:r w:rsidRPr="004A7D32">
        <w:rPr>
          <w:szCs w:val="24"/>
        </w:rPr>
        <w:t xml:space="preserve"> bằng</w:t>
      </w:r>
    </w:p>
    <w:p w:rsidR="002F1F28" w:rsidRPr="004A7D32" w:rsidP="00140AEE">
      <w:pPr>
        <w:tabs>
          <w:tab w:val="left" w:pos="3041"/>
          <w:tab w:val="left" w:pos="5806"/>
          <w:tab w:val="left" w:pos="8567"/>
        </w:tabs>
        <w:ind w:firstLine="283"/>
        <w:rPr>
          <w:szCs w:val="24"/>
        </w:rPr>
      </w:pPr>
      <w:r w:rsidRPr="004A7D32">
        <w:rPr>
          <w:b/>
          <w:szCs w:val="24"/>
          <w:u w:val="double"/>
        </w:rPr>
        <w:t xml:space="preserve">A. </w:t>
      </w:r>
      <w:r>
        <w:rPr>
          <w:position w:val="-6"/>
          <w:szCs w:val="24"/>
        </w:rPr>
        <w:object>
          <v:shape id="_x0000_i7264" type="#_x0000_t75" style="width:15.05pt;height:14.25pt" o:oleicon="f" o:ole="">
            <v:imagedata r:id="rId9453" o:title=""/>
          </v:shape>
          <o:OLEObject Type="Embed" ProgID="Equation.DSMT4" ShapeID="_x0000_i7264" DrawAspect="Content" ObjectID="_1642177278" r:id="rId9454"/>
        </w:object>
      </w:r>
      <w:r w:rsidRPr="004A7D32">
        <w:rPr>
          <w:szCs w:val="24"/>
        </w:rPr>
        <w:t>.</w:t>
      </w:r>
      <w:r w:rsidRPr="004A7D32">
        <w:rPr>
          <w:szCs w:val="24"/>
        </w:rPr>
        <w:tab/>
      </w:r>
      <w:r w:rsidRPr="004A7D32">
        <w:rPr>
          <w:b/>
          <w:szCs w:val="24"/>
        </w:rPr>
        <w:t xml:space="preserve">B. </w:t>
      </w:r>
      <w:r>
        <w:rPr>
          <w:position w:val="-6"/>
          <w:szCs w:val="24"/>
        </w:rPr>
        <w:object>
          <v:shape id="_x0000_i7265" type="#_x0000_t75" style="width:8.7pt;height:14.25pt" o:oleicon="f" o:ole="">
            <v:imagedata r:id="rId9455" o:title=""/>
          </v:shape>
          <o:OLEObject Type="Embed" ProgID="Equation.DSMT4" ShapeID="_x0000_i7265" DrawAspect="Content" ObjectID="_1642177279" r:id="rId9456"/>
        </w:object>
      </w:r>
      <w:r w:rsidRPr="004A7D32">
        <w:rPr>
          <w:szCs w:val="24"/>
        </w:rPr>
        <w:t>.</w:t>
      </w:r>
      <w:r w:rsidRPr="004A7D32">
        <w:rPr>
          <w:szCs w:val="24"/>
        </w:rPr>
        <w:tab/>
      </w:r>
      <w:r w:rsidRPr="004A7D32">
        <w:rPr>
          <w:b/>
          <w:szCs w:val="24"/>
        </w:rPr>
        <w:t xml:space="preserve">C. </w:t>
      </w:r>
      <w:r>
        <w:rPr>
          <w:position w:val="-4"/>
          <w:szCs w:val="24"/>
        </w:rPr>
        <w:object>
          <v:shape id="_x0000_i7266" type="#_x0000_t75" style="width:7.1pt;height:12.65pt" o:oleicon="f" o:ole="">
            <v:imagedata r:id="rId9457" o:title=""/>
          </v:shape>
          <o:OLEObject Type="Embed" ProgID="Equation.DSMT4" ShapeID="_x0000_i7266" DrawAspect="Content" ObjectID="_1642177280" r:id="rId9458"/>
        </w:object>
      </w:r>
      <w:r w:rsidRPr="004A7D32">
        <w:rPr>
          <w:szCs w:val="24"/>
        </w:rPr>
        <w:t>.</w:t>
      </w:r>
      <w:r w:rsidRPr="004A7D32">
        <w:rPr>
          <w:szCs w:val="24"/>
        </w:rPr>
        <w:tab/>
      </w:r>
      <w:r w:rsidRPr="004A7D32">
        <w:rPr>
          <w:b/>
          <w:szCs w:val="24"/>
        </w:rPr>
        <w:t xml:space="preserve">D. </w:t>
      </w:r>
      <w:r>
        <w:rPr>
          <w:position w:val="-4"/>
          <w:szCs w:val="24"/>
        </w:rPr>
        <w:object>
          <v:shape id="_x0000_i7267" type="#_x0000_t75" style="width:20.55pt;height:12.65pt" o:oleicon="f" o:ole="">
            <v:imagedata r:id="rId9459" o:title=""/>
          </v:shape>
          <o:OLEObject Type="Embed" ProgID="Equation.DSMT4" ShapeID="_x0000_i7267" DrawAspect="Content" ObjectID="_1642177281" r:id="rId9460"/>
        </w:object>
      </w:r>
      <w:r w:rsidRPr="004A7D32">
        <w:rPr>
          <w:szCs w:val="24"/>
        </w:rPr>
        <w:t>.</w:t>
      </w:r>
    </w:p>
    <w:p w:rsidR="002F1F28" w:rsidRPr="004A7D32" w:rsidP="00140AEE">
      <w:pPr>
        <w:spacing w:before="60"/>
        <w:jc w:val="both"/>
        <w:rPr>
          <w:szCs w:val="24"/>
          <w:lang w:val="fr-FR"/>
        </w:rPr>
      </w:pPr>
      <w:r w:rsidRPr="004A7D32">
        <w:rPr>
          <w:b/>
          <w:szCs w:val="24"/>
          <w:lang w:val="fr-FR"/>
        </w:rPr>
        <w:t xml:space="preserve">Câu 23. </w:t>
      </w:r>
      <w:r w:rsidRPr="004A7D32">
        <w:rPr>
          <w:szCs w:val="24"/>
          <w:lang w:val="fr-FR"/>
        </w:rPr>
        <w:t xml:space="preserve">Tìm tất cả các giá trị thực của tham số m để hàm số </w:t>
      </w:r>
      <w:r>
        <w:rPr>
          <w:position w:val="-24"/>
          <w:szCs w:val="24"/>
        </w:rPr>
        <w:object>
          <v:shape id="_x0000_i7268" type="#_x0000_t75" style="width:60.85pt;height:30.85pt" o:oleicon="f" o:ole="">
            <v:imagedata r:id="rId9461" o:title=""/>
          </v:shape>
          <o:OLEObject Type="Embed" ProgID="Equation.DSMT4" ShapeID="_x0000_i7268" DrawAspect="Content" ObjectID="_1642177282" r:id="rId9462"/>
        </w:object>
      </w:r>
      <w:r w:rsidRPr="004A7D32">
        <w:rPr>
          <w:szCs w:val="24"/>
          <w:lang w:val="fr-FR"/>
        </w:rPr>
        <w:t xml:space="preserve"> đồng biến trên </w:t>
      </w:r>
      <w:r>
        <w:rPr>
          <w:position w:val="-14"/>
          <w:szCs w:val="24"/>
        </w:rPr>
        <w:object>
          <v:shape id="_x0000_i7269" type="#_x0000_t75" style="width:36.4pt;height:20.55pt" o:oleicon="f" o:ole="">
            <v:imagedata r:id="rId9463" o:title=""/>
          </v:shape>
          <o:OLEObject Type="Embed" ProgID="Equation.DSMT4" ShapeID="_x0000_i7269" DrawAspect="Content" ObjectID="_1642177283" r:id="rId9464"/>
        </w:object>
      </w:r>
    </w:p>
    <w:p w:rsidR="002F1F28" w:rsidRPr="004A7D32" w:rsidP="00140AEE">
      <w:pPr>
        <w:tabs>
          <w:tab w:val="left" w:pos="3041"/>
          <w:tab w:val="left" w:pos="5806"/>
          <w:tab w:val="left" w:pos="8567"/>
        </w:tabs>
        <w:ind w:firstLine="283"/>
        <w:rPr>
          <w:szCs w:val="24"/>
        </w:rPr>
      </w:pPr>
      <w:r w:rsidRPr="004A7D32">
        <w:rPr>
          <w:b/>
          <w:szCs w:val="24"/>
          <w:u w:val="double"/>
          <w:lang w:val="fr-FR"/>
        </w:rPr>
        <w:t xml:space="preserve">A. </w:t>
      </w:r>
      <w:r>
        <w:rPr>
          <w:position w:val="-30"/>
          <w:szCs w:val="24"/>
        </w:rPr>
        <w:object>
          <v:shape id="_x0000_i7270" type="#_x0000_t75" style="width:49.05pt;height:36.4pt" o:oleicon="f" o:ole="">
            <v:imagedata r:id="rId9465" o:title=""/>
          </v:shape>
          <o:OLEObject Type="Embed" ProgID="Equation.DSMT4" ShapeID="_x0000_i7270" DrawAspect="Content" ObjectID="_1642177284" r:id="rId9466"/>
        </w:object>
      </w:r>
      <w:r w:rsidRPr="004A7D32">
        <w:rPr>
          <w:szCs w:val="24"/>
        </w:rPr>
        <w:tab/>
      </w:r>
      <w:r w:rsidRPr="004A7D32">
        <w:rPr>
          <w:b/>
          <w:szCs w:val="24"/>
          <w:lang w:val="fr-FR"/>
        </w:rPr>
        <w:t xml:space="preserve">B. </w:t>
      </w:r>
      <w:r>
        <w:rPr>
          <w:position w:val="-30"/>
          <w:szCs w:val="24"/>
        </w:rPr>
        <w:object>
          <v:shape id="_x0000_i7271" type="#_x0000_t75" style="width:42.75pt;height:36.4pt" o:oleicon="f" o:ole="">
            <v:imagedata r:id="rId9467" o:title=""/>
          </v:shape>
          <o:OLEObject Type="Embed" ProgID="Equation.DSMT4" ShapeID="_x0000_i7271" DrawAspect="Content" ObjectID="_1642177285" r:id="rId9468"/>
        </w:object>
      </w:r>
      <w:r w:rsidRPr="004A7D32">
        <w:rPr>
          <w:szCs w:val="24"/>
        </w:rPr>
        <w:tab/>
      </w:r>
      <w:r w:rsidRPr="004A7D32">
        <w:rPr>
          <w:b/>
          <w:szCs w:val="24"/>
          <w:lang w:val="fr-FR"/>
        </w:rPr>
        <w:t xml:space="preserve">C. </w:t>
      </w:r>
      <w:r>
        <w:rPr>
          <w:position w:val="-30"/>
          <w:szCs w:val="24"/>
        </w:rPr>
        <w:object>
          <v:shape id="_x0000_i7272" type="#_x0000_t75" style="width:49.05pt;height:36.4pt" o:oleicon="f" o:ole="">
            <v:imagedata r:id="rId9469" o:title=""/>
          </v:shape>
          <o:OLEObject Type="Embed" ProgID="Equation.DSMT4" ShapeID="_x0000_i7272" DrawAspect="Content" ObjectID="_1642177286" r:id="rId9470"/>
        </w:object>
      </w:r>
      <w:r w:rsidRPr="004A7D32">
        <w:rPr>
          <w:szCs w:val="24"/>
        </w:rPr>
        <w:tab/>
      </w:r>
      <w:r w:rsidRPr="004A7D32">
        <w:rPr>
          <w:b/>
          <w:szCs w:val="24"/>
          <w:lang w:val="fr-FR"/>
        </w:rPr>
        <w:t xml:space="preserve">D. </w:t>
      </w:r>
      <w:r>
        <w:rPr>
          <w:position w:val="-30"/>
          <w:szCs w:val="24"/>
        </w:rPr>
        <w:object>
          <v:shape id="_x0000_i7273" type="#_x0000_t75" style="width:42.75pt;height:36.4pt" o:oleicon="f" o:ole="">
            <v:imagedata r:id="rId9471" o:title=""/>
          </v:shape>
          <o:OLEObject Type="Embed" ProgID="Equation.DSMT4" ShapeID="_x0000_i7273" DrawAspect="Content" ObjectID="_1642177287" r:id="rId9472"/>
        </w:object>
      </w:r>
    </w:p>
    <w:p w:rsidR="002F1F28" w:rsidRPr="004A7D32" w:rsidP="00140AEE">
      <w:pPr>
        <w:spacing w:before="60"/>
        <w:jc w:val="both"/>
        <w:rPr>
          <w:szCs w:val="24"/>
          <w:lang w:val="fr-FR"/>
        </w:rPr>
      </w:pPr>
      <w:r w:rsidRPr="004A7D32">
        <w:rPr>
          <w:b/>
          <w:szCs w:val="24"/>
          <w:lang w:val="fr-FR"/>
        </w:rPr>
        <w:t xml:space="preserve">Câu 24. </w:t>
      </w:r>
      <w:r w:rsidRPr="004A7D32">
        <w:rPr>
          <w:szCs w:val="24"/>
          <w:lang w:val="fr-FR"/>
        </w:rPr>
        <w:t xml:space="preserve">Ta xác định được các số a, b, c để đồ thị hàm số </w:t>
      </w:r>
      <w:r>
        <w:rPr>
          <w:position w:val="-10"/>
          <w:szCs w:val="24"/>
        </w:rPr>
        <w:object>
          <v:shape id="_x0000_i7274" type="#_x0000_t75" style="width:99.65pt;height:18.2pt" o:oleicon="f" o:ole="">
            <v:imagedata r:id="rId9473" o:title=""/>
          </v:shape>
          <o:OLEObject Type="Embed" ProgID="Equation.DSMT4" ShapeID="_x0000_i7274" DrawAspect="Content" ObjectID="_1642177288" r:id="rId9474"/>
        </w:object>
      </w:r>
      <w:r w:rsidRPr="004A7D32">
        <w:rPr>
          <w:szCs w:val="24"/>
          <w:lang w:val="fr-FR"/>
        </w:rPr>
        <w:t xml:space="preserve"> đi qua điểm </w:t>
      </w:r>
      <w:r>
        <w:rPr>
          <w:position w:val="-10"/>
          <w:szCs w:val="24"/>
        </w:rPr>
        <w:object>
          <v:shape id="_x0000_i7275" type="#_x0000_t75" style="width:26.1pt;height:15.8pt" o:oleicon="f" o:ole="">
            <v:imagedata r:id="rId9475" o:title=""/>
          </v:shape>
          <o:OLEObject Type="Embed" ProgID="Equation.DSMT4" ShapeID="_x0000_i7275" DrawAspect="Content" ObjectID="_1642177289" r:id="rId9476"/>
        </w:object>
      </w:r>
      <w:r w:rsidRPr="004A7D32">
        <w:rPr>
          <w:szCs w:val="24"/>
          <w:lang w:val="fr-FR"/>
        </w:rPr>
        <w:t xml:space="preserve"> và có điểm cực trị </w:t>
      </w:r>
      <w:r>
        <w:rPr>
          <w:position w:val="-10"/>
          <w:szCs w:val="24"/>
        </w:rPr>
        <w:object>
          <v:shape id="_x0000_i7276" type="#_x0000_t75" style="width:36.4pt;height:15.8pt" o:oleicon="f" o:ole="">
            <v:imagedata r:id="rId9477" o:title=""/>
          </v:shape>
          <o:OLEObject Type="Embed" ProgID="Equation.DSMT4" ShapeID="_x0000_i7276" DrawAspect="Content" ObjectID="_1642177290" r:id="rId9478"/>
        </w:object>
      </w:r>
      <w:r w:rsidRPr="004A7D32">
        <w:rPr>
          <w:szCs w:val="24"/>
          <w:lang w:val="fr-FR"/>
        </w:rPr>
        <w:t xml:space="preserve"> Tính giá trị của biểu thức </w:t>
      </w:r>
      <w:r>
        <w:rPr>
          <w:position w:val="-6"/>
          <w:szCs w:val="24"/>
        </w:rPr>
        <w:object>
          <v:shape id="_x0000_i7277" type="#_x0000_t75" style="width:76pt;height:15.8pt" o:oleicon="f" o:ole="">
            <v:imagedata r:id="rId9479" o:title=""/>
          </v:shape>
          <o:OLEObject Type="Embed" ProgID="Equation.DSMT4" ShapeID="_x0000_i7277" DrawAspect="Content" ObjectID="_1642177291" r:id="rId9480"/>
        </w:object>
      </w:r>
    </w:p>
    <w:p w:rsidR="002F1F28" w:rsidRPr="004A7D32" w:rsidP="00140AEE">
      <w:pPr>
        <w:tabs>
          <w:tab w:val="left" w:pos="3041"/>
          <w:tab w:val="left" w:pos="5806"/>
          <w:tab w:val="left" w:pos="8567"/>
        </w:tabs>
        <w:ind w:firstLine="283"/>
        <w:rPr>
          <w:szCs w:val="24"/>
        </w:rPr>
      </w:pPr>
      <w:r w:rsidRPr="004A7D32">
        <w:rPr>
          <w:b/>
          <w:szCs w:val="24"/>
          <w:u w:val="double"/>
          <w:lang w:val="fr-FR"/>
        </w:rPr>
        <w:t xml:space="preserve">A. </w:t>
      </w:r>
      <w:r w:rsidRPr="004A7D32">
        <w:rPr>
          <w:szCs w:val="24"/>
          <w:lang w:val="fr-FR"/>
        </w:rPr>
        <w:t>25</w:t>
      </w:r>
      <w:r w:rsidRPr="004A7D32">
        <w:rPr>
          <w:szCs w:val="24"/>
        </w:rPr>
        <w:tab/>
      </w:r>
      <w:r w:rsidRPr="004A7D32">
        <w:rPr>
          <w:b/>
          <w:szCs w:val="24"/>
          <w:lang w:val="fr-FR"/>
        </w:rPr>
        <w:t xml:space="preserve">B. </w:t>
      </w:r>
      <w:r>
        <w:rPr>
          <w:position w:val="-4"/>
          <w:szCs w:val="24"/>
        </w:rPr>
        <w:object>
          <v:shape id="_x0000_i7278" type="#_x0000_t75" style="width:15.05pt;height:12.65pt" o:oleicon="f" o:ole="">
            <v:imagedata r:id="rId9481" o:title=""/>
          </v:shape>
          <o:OLEObject Type="Embed" ProgID="Equation.DSMT4" ShapeID="_x0000_i7278" DrawAspect="Content" ObjectID="_1642177292" r:id="rId9482"/>
        </w:object>
      </w:r>
      <w:r w:rsidRPr="004A7D32">
        <w:rPr>
          <w:szCs w:val="24"/>
        </w:rPr>
        <w:tab/>
      </w:r>
      <w:r w:rsidRPr="004A7D32">
        <w:rPr>
          <w:b/>
          <w:szCs w:val="24"/>
          <w:lang w:val="fr-FR"/>
        </w:rPr>
        <w:t xml:space="preserve">C. </w:t>
      </w:r>
      <w:r w:rsidRPr="004A7D32">
        <w:rPr>
          <w:szCs w:val="24"/>
          <w:lang w:val="fr-FR"/>
        </w:rPr>
        <w:t>7</w:t>
      </w:r>
      <w:r w:rsidRPr="004A7D32">
        <w:rPr>
          <w:szCs w:val="24"/>
        </w:rPr>
        <w:tab/>
      </w:r>
      <w:r w:rsidRPr="004A7D32">
        <w:rPr>
          <w:b/>
          <w:szCs w:val="24"/>
          <w:lang w:val="fr-FR"/>
        </w:rPr>
        <w:t xml:space="preserve">D. </w:t>
      </w:r>
      <w:r w:rsidRPr="004A7D32">
        <w:rPr>
          <w:szCs w:val="24"/>
          <w:lang w:val="fr-FR"/>
        </w:rPr>
        <w:t>14</w:t>
      </w:r>
    </w:p>
    <w:p w:rsidR="002F1F28" w:rsidRPr="004A7D32" w:rsidP="00140AEE">
      <w:pPr>
        <w:spacing w:before="60"/>
        <w:jc w:val="both"/>
        <w:rPr>
          <w:noProof/>
          <w:szCs w:val="24"/>
        </w:rPr>
      </w:pPr>
      <w:r w:rsidRPr="004A7D32">
        <w:rPr>
          <w:noProof/>
          <w:szCs w:val="24"/>
        </w:rPr>
        <w:drawing>
          <wp:anchor distT="0" distB="0" distL="114300" distR="114300" simplePos="0" relativeHeight="251701248" behindDoc="1" locked="0" layoutInCell="1" allowOverlap="1">
            <wp:simplePos x="0" y="0"/>
            <wp:positionH relativeFrom="column">
              <wp:posOffset>4429760</wp:posOffset>
            </wp:positionH>
            <wp:positionV relativeFrom="paragraph">
              <wp:posOffset>487045</wp:posOffset>
            </wp:positionV>
            <wp:extent cx="1477645" cy="1477645"/>
            <wp:effectExtent l="0" t="0" r="8255" b="8255"/>
            <wp:wrapTight wrapText="bothSides">
              <wp:wrapPolygon>
                <wp:start x="0" y="0"/>
                <wp:lineTo x="0" y="21442"/>
                <wp:lineTo x="21442" y="21442"/>
                <wp:lineTo x="21442" y="0"/>
                <wp:lineTo x="0" y="0"/>
              </wp:wrapPolygon>
            </wp:wrapTight>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70937" name="Picture 5"/>
                    <pic:cNvPicPr>
                      <a:picLocks noChangeAspect="1" noChangeArrowheads="1"/>
                    </pic:cNvPicPr>
                  </pic:nvPicPr>
                  <pic:blipFill>
                    <a:blip r:embed="rId9483">
                      <a:extLst>
                        <a:ext uri="{28A0092B-C50C-407E-A947-70E740481C1C}">
                          <a14:useLocalDpi xmlns:a14="http://schemas.microsoft.com/office/drawing/2010/main" val="0"/>
                        </a:ext>
                      </a:extLst>
                    </a:blip>
                    <a:stretch>
                      <a:fillRect/>
                    </a:stretch>
                  </pic:blipFill>
                  <pic:spPr bwMode="auto">
                    <a:xfrm>
                      <a:off x="0" y="0"/>
                      <a:ext cx="147764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D32">
        <w:rPr>
          <w:b/>
          <w:szCs w:val="24"/>
        </w:rPr>
        <w:t xml:space="preserve">Câu 25. </w:t>
      </w:r>
      <w:r w:rsidRPr="004A7D32">
        <w:rPr>
          <w:szCs w:val="24"/>
        </w:rPr>
        <w:t xml:space="preserve">Cho hàm số </w:t>
      </w:r>
      <w:r>
        <w:rPr>
          <w:position w:val="-14"/>
          <w:szCs w:val="24"/>
        </w:rPr>
        <w:object>
          <v:shape id="_x0000_i7279" type="#_x0000_t75" style="width:45.1pt;height:20.55pt" o:oleicon="f" o:ole="">
            <v:imagedata r:id="rId9484" o:title=""/>
          </v:shape>
          <o:OLEObject Type="Embed" ProgID="Equation.DSMT4" ShapeID="_x0000_i7279" DrawAspect="Content" ObjectID="_1642177293" r:id="rId9485"/>
        </w:object>
      </w:r>
      <w:r w:rsidRPr="004A7D32">
        <w:rPr>
          <w:szCs w:val="24"/>
        </w:rPr>
        <w:t xml:space="preserve"> liên tục trên </w:t>
      </w:r>
      <w:r>
        <w:rPr>
          <w:position w:val="-6"/>
          <w:szCs w:val="24"/>
        </w:rPr>
        <w:object>
          <v:shape id="_x0000_i7280" type="#_x0000_t75" style="width:15.05pt;height:14.25pt" o:oleicon="f" o:ole="">
            <v:imagedata r:id="rId9486" o:title=""/>
          </v:shape>
          <o:OLEObject Type="Embed" ProgID="Equation.DSMT4" ShapeID="_x0000_i7280" DrawAspect="Content" ObjectID="_1642177294" r:id="rId9487"/>
        </w:object>
      </w:r>
      <w:r w:rsidRPr="004A7D32">
        <w:rPr>
          <w:szCs w:val="24"/>
        </w:rPr>
        <w:t xml:space="preserve"> Đồ thị của hàm số </w:t>
      </w:r>
      <w:r>
        <w:rPr>
          <w:position w:val="-14"/>
          <w:szCs w:val="24"/>
        </w:rPr>
        <w:object>
          <v:shape id="_x0000_i7281" type="#_x0000_t75" style="width:49.05pt;height:20.55pt" o:oleicon="f" o:ole="">
            <v:imagedata r:id="rId9488" o:title=""/>
          </v:shape>
          <o:OLEObject Type="Embed" ProgID="Equation.DSMT4" ShapeID="_x0000_i7281" DrawAspect="Content" ObjectID="_1642177295" r:id="rId9489"/>
        </w:object>
      </w:r>
      <w:r w:rsidRPr="004A7D32">
        <w:rPr>
          <w:szCs w:val="24"/>
        </w:rPr>
        <w:t xml:space="preserve"> như hình bên. Đặt </w:t>
      </w:r>
      <w:r>
        <w:rPr>
          <w:position w:val="-14"/>
          <w:szCs w:val="24"/>
        </w:rPr>
        <w:object>
          <v:shape id="_x0000_i7282" type="#_x0000_t75" style="width:117.85pt;height:21.35pt" o:oleicon="f" o:ole="">
            <v:imagedata r:id="rId9490" o:title=""/>
          </v:shape>
          <o:OLEObject Type="Embed" ProgID="Equation.DSMT4" ShapeID="_x0000_i7282" DrawAspect="Content" ObjectID="_1642177296" r:id="rId9491"/>
        </w:object>
      </w:r>
      <w:r w:rsidRPr="004A7D32">
        <w:rPr>
          <w:szCs w:val="24"/>
        </w:rPr>
        <w:t xml:space="preserve"> Mệnh đề nào dưới đây </w:t>
      </w:r>
      <w:r w:rsidRPr="004A7D32">
        <w:rPr>
          <w:b/>
          <w:szCs w:val="24"/>
        </w:rPr>
        <w:t>đúng</w:t>
      </w:r>
      <w:r w:rsidRPr="004A7D32">
        <w:rPr>
          <w:szCs w:val="24"/>
        </w:rPr>
        <w:t>?</w:t>
      </w:r>
    </w:p>
    <w:p w:rsidR="002F1F28" w:rsidRPr="004A7D32" w:rsidP="00140AEE">
      <w:pPr>
        <w:tabs>
          <w:tab w:val="left" w:pos="5801"/>
        </w:tabs>
        <w:ind w:firstLine="283"/>
        <w:rPr>
          <w:szCs w:val="24"/>
        </w:rPr>
      </w:pPr>
      <w:r w:rsidRPr="004A7D32">
        <w:rPr>
          <w:b/>
          <w:szCs w:val="24"/>
        </w:rPr>
        <w:t xml:space="preserve">A. </w:t>
      </w:r>
      <w:r>
        <w:rPr>
          <w:position w:val="-24"/>
          <w:szCs w:val="24"/>
        </w:rPr>
        <w:object>
          <v:shape id="_x0000_i7283" type="#_x0000_t75" style="width:83.85pt;height:24.55pt" o:oleicon="f" o:ole="">
            <v:imagedata r:id="rId9492" o:title=""/>
          </v:shape>
          <o:OLEObject Type="Embed" ProgID="Equation.DSMT4" ShapeID="_x0000_i7283" DrawAspect="Content" ObjectID="_1642177297" r:id="rId9493"/>
        </w:object>
      </w:r>
      <w:r w:rsidRPr="004A7D32">
        <w:rPr>
          <w:szCs w:val="24"/>
        </w:rPr>
        <w:tab/>
      </w:r>
      <w:r w:rsidRPr="004A7D32">
        <w:rPr>
          <w:b/>
          <w:szCs w:val="24"/>
          <w:u w:val="double"/>
        </w:rPr>
        <w:t xml:space="preserve">B. </w:t>
      </w:r>
      <w:r>
        <w:rPr>
          <w:position w:val="-24"/>
          <w:szCs w:val="24"/>
        </w:rPr>
        <w:object>
          <v:shape id="_x0000_i7284" type="#_x0000_t75" style="width:86.25pt;height:24.55pt" o:oleicon="f" o:ole="">
            <v:imagedata r:id="rId9494" o:title=""/>
          </v:shape>
          <o:OLEObject Type="Embed" ProgID="Equation.DSMT4" ShapeID="_x0000_i7284" DrawAspect="Content" ObjectID="_1642177298" r:id="rId9495"/>
        </w:object>
      </w:r>
    </w:p>
    <w:p w:rsidR="002F1F28" w:rsidRPr="004A7D32" w:rsidP="00140AEE">
      <w:pPr>
        <w:tabs>
          <w:tab w:val="left" w:pos="5801"/>
        </w:tabs>
        <w:ind w:firstLine="283"/>
        <w:rPr>
          <w:szCs w:val="24"/>
        </w:rPr>
      </w:pPr>
      <w:r w:rsidRPr="004A7D32">
        <w:rPr>
          <w:b/>
          <w:szCs w:val="24"/>
        </w:rPr>
        <w:t xml:space="preserve">C. </w:t>
      </w:r>
      <w:r>
        <w:rPr>
          <w:position w:val="-24"/>
          <w:szCs w:val="24"/>
        </w:rPr>
        <w:object>
          <v:shape id="_x0000_i7285" type="#_x0000_t75" style="width:84.65pt;height:24.55pt" o:oleicon="f" o:ole="">
            <v:imagedata r:id="rId9496" o:title=""/>
          </v:shape>
          <o:OLEObject Type="Embed" ProgID="Equation.DSMT4" ShapeID="_x0000_i7285" DrawAspect="Content" ObjectID="_1642177299" r:id="rId9497"/>
        </w:object>
      </w:r>
      <w:r w:rsidRPr="004A7D32">
        <w:rPr>
          <w:szCs w:val="24"/>
        </w:rPr>
        <w:tab/>
      </w:r>
      <w:r w:rsidRPr="004A7D32">
        <w:rPr>
          <w:b/>
          <w:szCs w:val="24"/>
        </w:rPr>
        <w:t xml:space="preserve">D. </w:t>
      </w:r>
      <w:r w:rsidRPr="004A7D32">
        <w:rPr>
          <w:szCs w:val="24"/>
        </w:rPr>
        <w:t xml:space="preserve">Không tồn tại giá trị nhỏ nhất của </w:t>
      </w:r>
      <w:r>
        <w:rPr>
          <w:position w:val="-14"/>
          <w:szCs w:val="24"/>
        </w:rPr>
        <w:object>
          <v:shape id="_x0000_i7286" type="#_x0000_t75" style="width:26.9pt;height:20.55pt" o:oleicon="f" o:ole="">
            <v:imagedata r:id="rId9498" o:title=""/>
          </v:shape>
          <o:OLEObject Type="Embed" ProgID="Equation.DSMT4" ShapeID="_x0000_i7286" DrawAspect="Content" ObjectID="_1642177300" r:id="rId9499"/>
        </w:object>
      </w:r>
      <w:r w:rsidRPr="004A7D32">
        <w:rPr>
          <w:szCs w:val="24"/>
        </w:rPr>
        <w:t xml:space="preserve"> trên </w:t>
      </w:r>
      <w:r>
        <w:rPr>
          <w:position w:val="-14"/>
          <w:szCs w:val="24"/>
        </w:rPr>
        <w:object>
          <v:shape id="_x0000_i7287" type="#_x0000_t75" style="width:36.4pt;height:20.55pt" o:oleicon="f" o:ole="">
            <v:imagedata r:id="rId9500" o:title=""/>
          </v:shape>
          <o:OLEObject Type="Embed" ProgID="Equation.DSMT4" ShapeID="_x0000_i7287" DrawAspect="Content" ObjectID="_1642177301" r:id="rId9501"/>
        </w:object>
      </w:r>
    </w:p>
    <w:p w:rsidR="002F1F28" w:rsidRPr="004A7D32" w:rsidP="00140AEE">
      <w:pPr>
        <w:spacing w:before="60"/>
        <w:jc w:val="both"/>
        <w:rPr>
          <w:szCs w:val="24"/>
          <w:lang w:val="vi-VN"/>
        </w:rPr>
      </w:pPr>
      <w:r w:rsidRPr="004A7D32">
        <w:rPr>
          <w:b/>
          <w:szCs w:val="24"/>
          <w:lang w:val="vi-VN"/>
        </w:rPr>
        <w:t xml:space="preserve">Câu 26. </w:t>
      </w:r>
      <w:r w:rsidRPr="004A7D32">
        <w:rPr>
          <w:szCs w:val="24"/>
          <w:lang w:val="vi-VN"/>
        </w:rPr>
        <w:t xml:space="preserve">Tìm giá trị tham số m để đường thẳng </w:t>
      </w:r>
      <w:r>
        <w:rPr>
          <w:position w:val="-14"/>
          <w:szCs w:val="24"/>
          <w:lang w:val="vi-VN"/>
        </w:rPr>
        <w:object>
          <v:shape id="_x0000_i7288" type="#_x0000_t75" style="width:96.55pt;height:20.55pt" o:oleicon="f" o:ole="">
            <v:imagedata r:id="rId9502" o:title=""/>
          </v:shape>
          <o:OLEObject Type="Embed" ProgID="Equation.DSMT4" ShapeID="_x0000_i7288" DrawAspect="Content" ObjectID="_1642177302" r:id="rId9503"/>
        </w:object>
      </w:r>
      <w:r w:rsidRPr="004A7D32">
        <w:rPr>
          <w:szCs w:val="24"/>
          <w:lang w:val="vi-VN"/>
        </w:rPr>
        <w:t xml:space="preserve">cắt đường cong </w:t>
      </w:r>
      <w:r>
        <w:rPr>
          <w:position w:val="-14"/>
          <w:szCs w:val="24"/>
          <w:lang w:val="vi-VN"/>
        </w:rPr>
        <w:object>
          <v:shape id="_x0000_i7289" type="#_x0000_t75" style="width:102pt;height:20.55pt" o:oleicon="f" o:ole="">
            <v:imagedata r:id="rId9504" o:title=""/>
          </v:shape>
          <o:OLEObject Type="Embed" ProgID="Equation.DSMT4" ShapeID="_x0000_i7289" DrawAspect="Content" ObjectID="_1642177303" r:id="rId9505"/>
        </w:object>
      </w:r>
      <w:r w:rsidRPr="004A7D32">
        <w:rPr>
          <w:szCs w:val="24"/>
          <w:lang w:val="vi-VN"/>
        </w:rPr>
        <w:t xml:space="preserve"> tại ba điểm phân biệt lầ A, B và </w:t>
      </w:r>
      <w:r>
        <w:rPr>
          <w:position w:val="-14"/>
          <w:szCs w:val="24"/>
          <w:lang w:val="vi-VN"/>
        </w:rPr>
        <w:object>
          <v:shape id="_x0000_i7290" type="#_x0000_t75" style="width:43.5pt;height:20.55pt" o:oleicon="f" o:ole="">
            <v:imagedata r:id="rId9506" o:title=""/>
          </v:shape>
          <o:OLEObject Type="Embed" ProgID="Equation.DSMT4" ShapeID="_x0000_i7290" DrawAspect="Content" ObjectID="_1642177304" r:id="rId9507"/>
        </w:object>
      </w:r>
      <w:r w:rsidRPr="004A7D32">
        <w:rPr>
          <w:szCs w:val="24"/>
          <w:lang w:val="vi-VN"/>
        </w:rPr>
        <w:t xml:space="preserve"> sao cho tam giác AOB có diện tích bằng </w:t>
      </w:r>
      <w:r>
        <w:rPr>
          <w:position w:val="-8"/>
          <w:szCs w:val="24"/>
          <w:lang w:val="vi-VN"/>
        </w:rPr>
        <w:object>
          <v:shape id="_x0000_i7291" type="#_x0000_t75" style="width:23.75pt;height:18.2pt" o:oleicon="f" o:ole="">
            <v:imagedata r:id="rId9508" o:title=""/>
          </v:shape>
          <o:OLEObject Type="Embed" ProgID="Equation.DSMT4" ShapeID="_x0000_i7291" DrawAspect="Content" ObjectID="_1642177305" r:id="rId9509"/>
        </w:object>
      </w:r>
      <w:r w:rsidRPr="004A7D32">
        <w:rPr>
          <w:szCs w:val="24"/>
          <w:lang w:val="vi-VN"/>
        </w:rPr>
        <w:t>. (Với O là gốc tọa độ).</w:t>
      </w:r>
    </w:p>
    <w:p w:rsidR="002F1F28" w:rsidRPr="004A7D32" w:rsidP="00140AEE">
      <w:pPr>
        <w:tabs>
          <w:tab w:val="left" w:pos="3040"/>
          <w:tab w:val="left" w:pos="5802"/>
          <w:tab w:val="left" w:pos="8563"/>
        </w:tabs>
        <w:ind w:firstLine="283"/>
        <w:rPr>
          <w:szCs w:val="24"/>
        </w:rPr>
      </w:pPr>
      <w:r w:rsidRPr="004A7D32">
        <w:rPr>
          <w:b/>
          <w:szCs w:val="24"/>
          <w:u w:val="double"/>
          <w:lang w:val="vi-VN"/>
        </w:rPr>
        <w:t xml:space="preserve">A. </w:t>
      </w:r>
      <w:r>
        <w:rPr>
          <w:position w:val="-6"/>
          <w:szCs w:val="24"/>
          <w:lang w:val="vi-VN"/>
        </w:rPr>
        <w:object>
          <v:shape id="_x0000_i7292" type="#_x0000_t75" style="width:30.85pt;height:13.45pt" o:oleicon="f" o:ole="">
            <v:imagedata r:id="rId9510" o:title=""/>
          </v:shape>
          <o:OLEObject Type="Embed" ProgID="Equation.DSMT4" ShapeID="_x0000_i7292" DrawAspect="Content" ObjectID="_1642177306" r:id="rId9511"/>
        </w:object>
      </w:r>
      <w:r w:rsidRPr="004A7D32">
        <w:rPr>
          <w:szCs w:val="24"/>
        </w:rPr>
        <w:tab/>
      </w:r>
      <w:r w:rsidRPr="004A7D32">
        <w:rPr>
          <w:b/>
          <w:szCs w:val="24"/>
          <w:lang w:val="vi-VN"/>
        </w:rPr>
        <w:t xml:space="preserve">B. </w:t>
      </w:r>
      <w:r>
        <w:rPr>
          <w:position w:val="-6"/>
          <w:szCs w:val="24"/>
          <w:lang w:val="vi-VN"/>
        </w:rPr>
        <w:object>
          <v:shape id="_x0000_i7293" type="#_x0000_t75" style="width:30.85pt;height:13.45pt" o:oleicon="f" o:ole="">
            <v:imagedata r:id="rId9512" o:title=""/>
          </v:shape>
          <o:OLEObject Type="Embed" ProgID="Equation.DSMT4" ShapeID="_x0000_i7293" DrawAspect="Content" ObjectID="_1642177307" r:id="rId9513"/>
        </w:object>
      </w:r>
      <w:r w:rsidRPr="004A7D32">
        <w:rPr>
          <w:szCs w:val="24"/>
        </w:rPr>
        <w:tab/>
      </w:r>
      <w:r w:rsidRPr="004A7D32">
        <w:rPr>
          <w:b/>
          <w:szCs w:val="24"/>
          <w:lang w:val="vi-VN"/>
        </w:rPr>
        <w:t xml:space="preserve">C. </w:t>
      </w:r>
      <w:r>
        <w:rPr>
          <w:position w:val="-4"/>
          <w:szCs w:val="24"/>
          <w:lang w:val="vi-VN"/>
        </w:rPr>
        <w:object>
          <v:shape id="_x0000_i7294" type="#_x0000_t75" style="width:30.85pt;height:13.45pt" o:oleicon="f" o:ole="">
            <v:imagedata r:id="rId9514" o:title=""/>
          </v:shape>
          <o:OLEObject Type="Embed" ProgID="Equation.DSMT4" ShapeID="_x0000_i7294" DrawAspect="Content" ObjectID="_1642177308" r:id="rId9515"/>
        </w:object>
      </w:r>
      <w:r w:rsidRPr="004A7D32">
        <w:rPr>
          <w:szCs w:val="24"/>
        </w:rPr>
        <w:tab/>
      </w:r>
      <w:r w:rsidRPr="004A7D32">
        <w:rPr>
          <w:b/>
          <w:szCs w:val="24"/>
          <w:lang w:val="vi-VN"/>
        </w:rPr>
        <w:t xml:space="preserve">D. </w:t>
      </w:r>
      <w:r>
        <w:rPr>
          <w:position w:val="-6"/>
          <w:szCs w:val="24"/>
          <w:lang w:val="vi-VN"/>
        </w:rPr>
        <w:object>
          <v:shape id="_x0000_i7295" type="#_x0000_t75" style="width:30.85pt;height:13.45pt" o:oleicon="f" o:ole="">
            <v:imagedata r:id="rId9516" o:title=""/>
          </v:shape>
          <o:OLEObject Type="Embed" ProgID="Equation.DSMT4" ShapeID="_x0000_i7295" DrawAspect="Content" ObjectID="_1642177309" r:id="rId9517"/>
        </w:object>
      </w:r>
    </w:p>
    <w:p w:rsidR="002F1F28" w:rsidRPr="004A7D32" w:rsidP="00140AEE">
      <w:pPr>
        <w:spacing w:before="60"/>
        <w:jc w:val="both"/>
        <w:rPr>
          <w:szCs w:val="24"/>
          <w:lang w:val="fr-FR"/>
        </w:rPr>
      </w:pPr>
      <w:r w:rsidRPr="004A7D32">
        <w:rPr>
          <w:b/>
          <w:szCs w:val="24"/>
          <w:lang w:val="fr-FR"/>
        </w:rPr>
        <w:t xml:space="preserve">Câu 27. </w:t>
      </w:r>
      <w:r w:rsidRPr="004A7D32">
        <w:rPr>
          <w:szCs w:val="24"/>
          <w:lang w:val="fr-FR"/>
        </w:rPr>
        <w:t xml:space="preserve">Tổng tất cả các nghiệm của phương trình </w:t>
      </w:r>
      <w:r>
        <w:rPr>
          <w:position w:val="-30"/>
          <w:szCs w:val="24"/>
        </w:rPr>
        <w:object>
          <v:shape id="_x0000_i7296" type="#_x0000_t75" style="width:102.85pt;height:27.7pt" o:oleicon="f" o:ole="">
            <v:imagedata r:id="rId9518" o:title=""/>
          </v:shape>
          <o:OLEObject Type="Embed" ProgID="Equation.DSMT4" ShapeID="_x0000_i7296" DrawAspect="Content" ObjectID="_1642177310" r:id="rId9519"/>
        </w:object>
      </w:r>
    </w:p>
    <w:p w:rsidR="002F1F28" w:rsidRPr="004A7D32" w:rsidP="00140AEE">
      <w:pPr>
        <w:tabs>
          <w:tab w:val="left" w:pos="3041"/>
          <w:tab w:val="left" w:pos="5806"/>
          <w:tab w:val="left" w:pos="8567"/>
        </w:tabs>
        <w:ind w:firstLine="283"/>
        <w:rPr>
          <w:szCs w:val="24"/>
        </w:rPr>
      </w:pPr>
      <w:r w:rsidRPr="004A7D32">
        <w:rPr>
          <w:b/>
          <w:szCs w:val="24"/>
          <w:lang w:val="fr-FR"/>
        </w:rPr>
        <w:t xml:space="preserve">A. </w:t>
      </w:r>
      <w:r w:rsidRPr="004A7D32">
        <w:rPr>
          <w:szCs w:val="24"/>
          <w:lang w:val="fr-FR"/>
        </w:rPr>
        <w:t>5</w:t>
      </w:r>
      <w:r w:rsidRPr="004A7D32">
        <w:rPr>
          <w:szCs w:val="24"/>
        </w:rPr>
        <w:tab/>
      </w:r>
      <w:r w:rsidRPr="004A7D32">
        <w:rPr>
          <w:b/>
          <w:szCs w:val="24"/>
          <w:lang w:val="fr-FR"/>
        </w:rPr>
        <w:t xml:space="preserve">B. </w:t>
      </w:r>
      <w:r>
        <w:rPr>
          <w:position w:val="-6"/>
          <w:szCs w:val="24"/>
        </w:rPr>
        <w:object>
          <v:shape id="_x0000_i7297" type="#_x0000_t75" style="width:15.8pt;height:14.25pt" o:oleicon="f" o:ole="">
            <v:imagedata r:id="rId9520" o:title=""/>
          </v:shape>
          <o:OLEObject Type="Embed" ProgID="Equation.DSMT4" ShapeID="_x0000_i7297" DrawAspect="Content" ObjectID="_1642177311" r:id="rId9521"/>
        </w:object>
      </w:r>
      <w:r w:rsidRPr="004A7D32">
        <w:rPr>
          <w:szCs w:val="24"/>
        </w:rPr>
        <w:tab/>
      </w:r>
      <w:r w:rsidRPr="004A7D32">
        <w:rPr>
          <w:b/>
          <w:szCs w:val="24"/>
          <w:u w:val="double"/>
          <w:lang w:val="fr-FR"/>
        </w:rPr>
        <w:t xml:space="preserve">C. </w:t>
      </w:r>
      <w:r w:rsidRPr="004A7D32">
        <w:rPr>
          <w:szCs w:val="24"/>
          <w:lang w:val="fr-FR"/>
        </w:rPr>
        <w:t>36</w:t>
      </w:r>
      <w:r w:rsidRPr="004A7D32">
        <w:rPr>
          <w:szCs w:val="24"/>
        </w:rPr>
        <w:tab/>
      </w:r>
      <w:r w:rsidRPr="004A7D32">
        <w:rPr>
          <w:b/>
          <w:szCs w:val="24"/>
          <w:lang w:val="fr-FR"/>
        </w:rPr>
        <w:t xml:space="preserve">D. </w:t>
      </w:r>
      <w:r>
        <w:rPr>
          <w:position w:val="-24"/>
          <w:szCs w:val="24"/>
        </w:rPr>
        <w:object>
          <v:shape id="_x0000_i7298" type="#_x0000_t75" style="width:22.95pt;height:30.85pt" o:oleicon="f" o:ole="">
            <v:imagedata r:id="rId9522" o:title=""/>
          </v:shape>
          <o:OLEObject Type="Embed" ProgID="Equation.DSMT4" ShapeID="_x0000_i7298" DrawAspect="Content" ObjectID="_1642177312" r:id="rId9523"/>
        </w:object>
      </w:r>
    </w:p>
    <w:p w:rsidR="002F1F28" w:rsidRPr="004A7D32" w:rsidP="00140AEE">
      <w:pPr>
        <w:spacing w:before="60"/>
        <w:jc w:val="both"/>
        <w:rPr>
          <w:szCs w:val="24"/>
        </w:rPr>
      </w:pPr>
      <w:r w:rsidRPr="004A7D32">
        <w:rPr>
          <w:b/>
          <w:szCs w:val="24"/>
        </w:rPr>
        <w:t xml:space="preserve">Câu 28. </w:t>
      </w:r>
      <w:r w:rsidRPr="004A7D32">
        <w:rPr>
          <w:szCs w:val="24"/>
        </w:rPr>
        <w:t xml:space="preserve">Số giá trị nguyên của m để phương trình </w:t>
      </w:r>
      <w:r>
        <w:rPr>
          <w:position w:val="-14"/>
          <w:szCs w:val="24"/>
        </w:rPr>
        <w:object>
          <v:shape id="_x0000_i7299" type="#_x0000_t75" style="width:192.2pt;height:20.55pt" o:oleicon="f" o:ole="">
            <v:imagedata r:id="rId9524" o:title=""/>
          </v:shape>
          <o:OLEObject Type="Embed" ProgID="Equation.DSMT4" ShapeID="_x0000_i7299" DrawAspect="Content" ObjectID="_1642177313" r:id="rId9525"/>
        </w:object>
      </w:r>
      <w:r w:rsidRPr="004A7D32">
        <w:rPr>
          <w:szCs w:val="24"/>
        </w:rPr>
        <w:t xml:space="preserve"> có 2 nghiệm trái dấu là</w:t>
      </w:r>
    </w:p>
    <w:p w:rsidR="002F1F28" w:rsidRPr="004A7D32" w:rsidP="00140AEE">
      <w:pPr>
        <w:tabs>
          <w:tab w:val="left" w:pos="3041"/>
          <w:tab w:val="left" w:pos="5806"/>
          <w:tab w:val="left" w:pos="8567"/>
        </w:tabs>
        <w:ind w:firstLine="283"/>
        <w:rPr>
          <w:szCs w:val="24"/>
        </w:rPr>
      </w:pPr>
      <w:r w:rsidRPr="004A7D32">
        <w:rPr>
          <w:b/>
          <w:szCs w:val="24"/>
          <w:u w:val="double"/>
        </w:rPr>
        <w:t xml:space="preserve">A. </w:t>
      </w:r>
      <w:r w:rsidRPr="004A7D32">
        <w:rPr>
          <w:szCs w:val="24"/>
        </w:rPr>
        <w:t>2</w:t>
      </w:r>
      <w:r w:rsidRPr="004A7D32">
        <w:rPr>
          <w:szCs w:val="24"/>
        </w:rPr>
        <w:tab/>
      </w:r>
      <w:r w:rsidRPr="004A7D32">
        <w:rPr>
          <w:b/>
          <w:szCs w:val="24"/>
        </w:rPr>
        <w:t xml:space="preserve">B. </w:t>
      </w:r>
      <w:r w:rsidRPr="004A7D32">
        <w:rPr>
          <w:szCs w:val="24"/>
        </w:rPr>
        <w:t>0</w:t>
      </w:r>
      <w:r w:rsidRPr="004A7D32">
        <w:rPr>
          <w:szCs w:val="24"/>
        </w:rPr>
        <w:tab/>
      </w:r>
      <w:r w:rsidRPr="004A7D32">
        <w:rPr>
          <w:b/>
          <w:szCs w:val="24"/>
        </w:rPr>
        <w:t xml:space="preserve">C. </w:t>
      </w:r>
      <w:r w:rsidRPr="004A7D32">
        <w:rPr>
          <w:szCs w:val="24"/>
        </w:rPr>
        <w:t>1</w:t>
      </w:r>
      <w:r w:rsidRPr="004A7D32">
        <w:rPr>
          <w:szCs w:val="24"/>
        </w:rPr>
        <w:tab/>
      </w:r>
      <w:r w:rsidRPr="004A7D32">
        <w:rPr>
          <w:b/>
          <w:szCs w:val="24"/>
        </w:rPr>
        <w:t xml:space="preserve">D. </w:t>
      </w:r>
      <w:r w:rsidRPr="004A7D32">
        <w:rPr>
          <w:szCs w:val="24"/>
        </w:rPr>
        <w:t>3</w:t>
      </w:r>
    </w:p>
    <w:p w:rsidR="002F1F28" w:rsidRPr="004A7D32" w:rsidP="00140AEE">
      <w:pPr>
        <w:spacing w:before="60"/>
        <w:jc w:val="both"/>
        <w:rPr>
          <w:szCs w:val="24"/>
        </w:rPr>
      </w:pPr>
      <w:r w:rsidRPr="004A7D32">
        <w:rPr>
          <w:b/>
          <w:szCs w:val="24"/>
        </w:rPr>
        <w:t>Câu 29.</w:t>
      </w:r>
      <w:r w:rsidRPr="004A7D32">
        <w:rPr>
          <w:szCs w:val="24"/>
        </w:rPr>
        <w:t xml:space="preserve"> Một người gởi 100 triệu đồng vào một ngân hàng với lãi suất </w:t>
      </w:r>
      <w:r>
        <w:rPr>
          <w:position w:val="-10"/>
          <w:szCs w:val="24"/>
        </w:rPr>
        <w:object>
          <v:shape id="_x0000_i7300" type="#_x0000_t75" style="width:36.4pt;height:15.8pt" o:oleicon="f" o:ole="">
            <v:imagedata r:id="rId9526" o:title=""/>
          </v:shape>
          <o:OLEObject Type="Embed" ProgID="Equation.DSMT4" ShapeID="_x0000_i7300" DrawAspect="Content" ObjectID="_1642177314" r:id="rId9527"/>
        </w:object>
      </w:r>
      <w:r w:rsidRPr="004A7D32">
        <w:rPr>
          <w:szCs w:val="24"/>
        </w:rPr>
        <w:t>tháng. Biết rằng nếu không rút tiền ra khỏi ngân hàng thì cứ sau mối tháng, số tiền lãi sẽ được nhập vào vốn ban đầu để tính lãi cho tháng tiếp theo. Hỏi sau đúng 6 tháng, người đó được lĩnh số tiền (cả vốn ban đầu và lãi) gần nhất với số nào dưới đây, nếu trong thời gian này người đó không rút tiền ra và lãi suất không thay đổi?</w:t>
      </w:r>
    </w:p>
    <w:p w:rsidR="002F1F28" w:rsidRPr="004A7D32" w:rsidP="00C279DA">
      <w:pPr>
        <w:tabs>
          <w:tab w:val="left" w:pos="3041"/>
          <w:tab w:val="left" w:pos="5806"/>
          <w:tab w:val="left" w:pos="8567"/>
        </w:tabs>
        <w:ind w:firstLine="283"/>
        <w:rPr>
          <w:szCs w:val="24"/>
        </w:rPr>
      </w:pPr>
      <w:r w:rsidRPr="004A7D32">
        <w:rPr>
          <w:b/>
          <w:szCs w:val="24"/>
          <w:u w:val="double"/>
        </w:rPr>
        <w:t xml:space="preserve">A. </w:t>
      </w:r>
      <w:r>
        <w:rPr>
          <w:position w:val="-6"/>
          <w:szCs w:val="24"/>
        </w:rPr>
        <w:object>
          <v:shape id="_x0000_i7301" type="#_x0000_t75" style="width:62.5pt;height:14.25pt" o:oleicon="f" o:ole="">
            <v:imagedata r:id="rId9528" o:title=""/>
          </v:shape>
          <o:OLEObject Type="Embed" ProgID="Equation.DSMT4" ShapeID="_x0000_i7301" DrawAspect="Content" ObjectID="_1642177315" r:id="rId9529"/>
        </w:object>
      </w:r>
      <w:r w:rsidRPr="004A7D32">
        <w:rPr>
          <w:szCs w:val="24"/>
        </w:rPr>
        <w:t xml:space="preserve"> đồng.</w:t>
      </w:r>
      <w:r w:rsidRPr="004A7D32">
        <w:rPr>
          <w:szCs w:val="24"/>
        </w:rPr>
        <w:tab/>
      </w:r>
      <w:r w:rsidRPr="004A7D32">
        <w:rPr>
          <w:b/>
          <w:szCs w:val="24"/>
        </w:rPr>
        <w:t xml:space="preserve">B. </w:t>
      </w:r>
      <w:r>
        <w:rPr>
          <w:position w:val="-6"/>
          <w:szCs w:val="24"/>
        </w:rPr>
        <w:object>
          <v:shape id="_x0000_i7302" type="#_x0000_t75" style="width:62.5pt;height:14.25pt" o:oleicon="f" o:ole="">
            <v:imagedata r:id="rId9530" o:title=""/>
          </v:shape>
          <o:OLEObject Type="Embed" ProgID="Equation.DSMT4" ShapeID="_x0000_i7302" DrawAspect="Content" ObjectID="_1642177316" r:id="rId9531"/>
        </w:object>
      </w:r>
      <w:r w:rsidRPr="004A7D32">
        <w:rPr>
          <w:szCs w:val="24"/>
        </w:rPr>
        <w:t xml:space="preserve"> đồng.</w:t>
      </w:r>
      <w:r w:rsidRPr="004A7D32">
        <w:rPr>
          <w:szCs w:val="24"/>
        </w:rPr>
        <w:tab/>
      </w:r>
      <w:r w:rsidRPr="004A7D32">
        <w:rPr>
          <w:b/>
          <w:szCs w:val="24"/>
        </w:rPr>
        <w:t xml:space="preserve">C. </w:t>
      </w:r>
      <w:r>
        <w:rPr>
          <w:position w:val="-6"/>
          <w:szCs w:val="24"/>
        </w:rPr>
        <w:object>
          <v:shape id="_x0000_i7303" type="#_x0000_t75" style="width:62.5pt;height:14.25pt" o:oleicon="f" o:ole="">
            <v:imagedata r:id="rId9532" o:title=""/>
          </v:shape>
          <o:OLEObject Type="Embed" ProgID="Equation.DSMT4" ShapeID="_x0000_i7303" DrawAspect="Content" ObjectID="_1642177317" r:id="rId9533"/>
        </w:object>
      </w:r>
      <w:r w:rsidRPr="004A7D32">
        <w:rPr>
          <w:szCs w:val="24"/>
        </w:rPr>
        <w:t xml:space="preserve"> đồng.</w:t>
      </w:r>
      <w:r w:rsidRPr="004A7D32">
        <w:rPr>
          <w:szCs w:val="24"/>
        </w:rPr>
        <w:tab/>
      </w:r>
      <w:r w:rsidRPr="004A7D32">
        <w:rPr>
          <w:b/>
          <w:szCs w:val="24"/>
        </w:rPr>
        <w:t xml:space="preserve">D. </w:t>
      </w:r>
      <w:r>
        <w:rPr>
          <w:position w:val="-6"/>
          <w:szCs w:val="24"/>
        </w:rPr>
        <w:object>
          <v:shape id="_x0000_i7304" type="#_x0000_t75" style="width:62.5pt;height:14.25pt" o:oleicon="f" o:ole="">
            <v:imagedata r:id="rId9534" o:title=""/>
          </v:shape>
          <o:OLEObject Type="Embed" ProgID="Equation.DSMT4" ShapeID="_x0000_i7304" DrawAspect="Content" ObjectID="_1642177318" r:id="rId9535"/>
        </w:object>
      </w:r>
      <w:r w:rsidRPr="004A7D32">
        <w:rPr>
          <w:szCs w:val="24"/>
        </w:rPr>
        <w:t xml:space="preserve"> đồng.</w:t>
      </w:r>
    </w:p>
    <w:p w:rsidR="002F1F28" w:rsidRPr="004A7D32" w:rsidP="00140AEE">
      <w:pPr>
        <w:spacing w:before="60"/>
        <w:jc w:val="both"/>
        <w:rPr>
          <w:szCs w:val="24"/>
        </w:rPr>
      </w:pPr>
      <w:r w:rsidRPr="004A7D32">
        <w:rPr>
          <w:b/>
          <w:szCs w:val="24"/>
        </w:rPr>
        <w:t xml:space="preserve">Câu 30. </w:t>
      </w:r>
      <w:r w:rsidRPr="004A7D32">
        <w:rPr>
          <w:szCs w:val="24"/>
        </w:rPr>
        <w:t xml:space="preserve"> Biết </w:t>
      </w:r>
      <w:r>
        <w:rPr>
          <w:position w:val="-32"/>
          <w:szCs w:val="24"/>
        </w:rPr>
        <w:object>
          <v:shape id="_x0000_i7305" type="#_x0000_t75" style="width:167.85pt;height:36.4pt" o:oleicon="f" o:ole="">
            <v:imagedata r:id="rId9536" o:title=""/>
          </v:shape>
          <o:OLEObject Type="Embed" ProgID="Equation.DSMT4" ShapeID="_x0000_i7305" DrawAspect="Content" ObjectID="_1642177319" r:id="rId9537"/>
        </w:object>
      </w:r>
      <w:r w:rsidRPr="004A7D32">
        <w:rPr>
          <w:szCs w:val="24"/>
        </w:rPr>
        <w:t xml:space="preserve"> trong đó a, b, c là các số nguyên. Giá trị của biểu thức </w:t>
      </w:r>
      <w:r>
        <w:rPr>
          <w:position w:val="-6"/>
          <w:szCs w:val="24"/>
        </w:rPr>
        <w:object>
          <v:shape id="_x0000_i7306" type="#_x0000_t75" style="width:62.5pt;height:14.25pt" o:oleicon="f" o:ole="">
            <v:imagedata r:id="rId9538" o:title=""/>
          </v:shape>
          <o:OLEObject Type="Embed" ProgID="Equation.DSMT4" ShapeID="_x0000_i7306" DrawAspect="Content" ObjectID="_1642177320" r:id="rId9539"/>
        </w:object>
      </w:r>
      <w:r w:rsidRPr="004A7D32">
        <w:rPr>
          <w:szCs w:val="24"/>
        </w:rPr>
        <w:t>là:</w:t>
      </w:r>
    </w:p>
    <w:p w:rsidR="002F1F28" w:rsidRPr="004A7D32" w:rsidP="00140AEE">
      <w:pPr>
        <w:tabs>
          <w:tab w:val="left" w:pos="3041"/>
          <w:tab w:val="left" w:pos="5806"/>
          <w:tab w:val="left" w:pos="8567"/>
        </w:tabs>
        <w:ind w:firstLine="283"/>
        <w:rPr>
          <w:szCs w:val="24"/>
        </w:rPr>
      </w:pPr>
      <w:r w:rsidRPr="004A7D32">
        <w:rPr>
          <w:b/>
          <w:szCs w:val="24"/>
        </w:rPr>
        <w:t xml:space="preserve">A. </w:t>
      </w:r>
      <w:r>
        <w:rPr>
          <w:position w:val="-6"/>
          <w:szCs w:val="24"/>
        </w:rPr>
        <w:object>
          <v:shape id="_x0000_i7307" type="#_x0000_t75" style="width:34pt;height:14.25pt" o:oleicon="f" o:ole="">
            <v:imagedata r:id="rId9540" o:title=""/>
          </v:shape>
          <o:OLEObject Type="Embed" ProgID="Equation.DSMT4" ShapeID="_x0000_i7307" DrawAspect="Content" ObjectID="_1642177321" r:id="rId9541"/>
        </w:object>
      </w:r>
      <w:r w:rsidRPr="004A7D32">
        <w:rPr>
          <w:szCs w:val="24"/>
        </w:rPr>
        <w:tab/>
      </w:r>
      <w:r w:rsidRPr="004A7D32">
        <w:rPr>
          <w:b/>
          <w:szCs w:val="24"/>
        </w:rPr>
        <w:t xml:space="preserve">B. </w:t>
      </w:r>
      <w:r>
        <w:rPr>
          <w:position w:val="-6"/>
          <w:szCs w:val="24"/>
        </w:rPr>
        <w:object>
          <v:shape id="_x0000_i7308" type="#_x0000_t75" style="width:29.25pt;height:14.25pt" o:oleicon="f" o:ole="">
            <v:imagedata r:id="rId9542" o:title=""/>
          </v:shape>
          <o:OLEObject Type="Embed" ProgID="Equation.DSMT4" ShapeID="_x0000_i7308" DrawAspect="Content" ObjectID="_1642177322" r:id="rId9543"/>
        </w:object>
      </w:r>
      <w:r w:rsidRPr="004A7D32">
        <w:rPr>
          <w:szCs w:val="24"/>
        </w:rPr>
        <w:tab/>
      </w:r>
      <w:r w:rsidRPr="004A7D32">
        <w:rPr>
          <w:b/>
          <w:szCs w:val="24"/>
          <w:u w:val="double"/>
        </w:rPr>
        <w:t xml:space="preserve">C. </w:t>
      </w:r>
      <w:r>
        <w:rPr>
          <w:position w:val="-6"/>
          <w:szCs w:val="24"/>
        </w:rPr>
        <w:object>
          <v:shape id="_x0000_i7309" type="#_x0000_t75" style="width:27.7pt;height:14.25pt" o:oleicon="f" o:ole="">
            <v:imagedata r:id="rId9544" o:title=""/>
          </v:shape>
          <o:OLEObject Type="Embed" ProgID="Equation.DSMT4" ShapeID="_x0000_i7309" DrawAspect="Content" ObjectID="_1642177323" r:id="rId9545"/>
        </w:object>
      </w:r>
      <w:r w:rsidRPr="004A7D32">
        <w:rPr>
          <w:szCs w:val="24"/>
        </w:rPr>
        <w:tab/>
      </w:r>
      <w:r w:rsidRPr="004A7D32">
        <w:rPr>
          <w:b/>
          <w:szCs w:val="24"/>
        </w:rPr>
        <w:t xml:space="preserve">D. </w:t>
      </w:r>
      <w:r>
        <w:rPr>
          <w:position w:val="-4"/>
          <w:szCs w:val="24"/>
        </w:rPr>
        <w:object>
          <v:shape id="_x0000_i7310" type="#_x0000_t75" style="width:33.25pt;height:12.65pt" o:oleicon="f" o:ole="">
            <v:imagedata r:id="rId9546" o:title=""/>
          </v:shape>
          <o:OLEObject Type="Embed" ProgID="Equation.DSMT4" ShapeID="_x0000_i7310" DrawAspect="Content" ObjectID="_1642177324" r:id="rId9547"/>
        </w:object>
      </w:r>
    </w:p>
    <w:p w:rsidR="002F1F28" w:rsidRPr="004A7D32" w:rsidP="00140AEE">
      <w:pPr>
        <w:spacing w:before="60"/>
        <w:jc w:val="both"/>
        <w:rPr>
          <w:szCs w:val="24"/>
          <w:lang w:val="vi-VN"/>
        </w:rPr>
      </w:pPr>
      <w:r w:rsidRPr="004A7D32">
        <w:rPr>
          <w:b/>
          <w:szCs w:val="24"/>
        </w:rPr>
        <w:t xml:space="preserve">Câu 31. </w:t>
      </w:r>
      <w:r w:rsidRPr="004A7D32">
        <w:rPr>
          <w:szCs w:val="24"/>
          <w:lang w:val="vi-VN"/>
        </w:rPr>
        <w:t xml:space="preserve"> Trong mặt phẳng tọa độ, cho hình chữ nhật (H) có một cạnh nằm trên trục hoành, và có hai đỉnh trên một đường chéo là </w:t>
      </w:r>
      <w:r>
        <w:rPr>
          <w:position w:val="-14"/>
          <w:szCs w:val="24"/>
          <w:lang w:val="vi-VN"/>
        </w:rPr>
        <w:object>
          <v:shape id="_x0000_i7311" type="#_x0000_t75" style="width:45.1pt;height:20.55pt" o:oleicon="f" o:ole="">
            <v:imagedata r:id="rId9548" o:title=""/>
          </v:shape>
          <o:OLEObject Type="Embed" ProgID="Equation.DSMT4" ShapeID="_x0000_i7311" DrawAspect="Content" ObjectID="_1642177325" r:id="rId9549"/>
        </w:object>
      </w:r>
      <w:r w:rsidRPr="004A7D32">
        <w:rPr>
          <w:szCs w:val="24"/>
          <w:lang w:val="vi-VN"/>
        </w:rPr>
        <w:t xml:space="preserve"> và </w:t>
      </w:r>
      <w:r>
        <w:rPr>
          <w:position w:val="-18"/>
          <w:szCs w:val="24"/>
          <w:lang w:val="vi-VN"/>
        </w:rPr>
        <w:object>
          <v:shape id="_x0000_i7312" type="#_x0000_t75" style="width:47.45pt;height:23.75pt" o:oleicon="f" o:ole="">
            <v:imagedata r:id="rId9550" o:title=""/>
          </v:shape>
          <o:OLEObject Type="Embed" ProgID="Equation.DSMT4" ShapeID="_x0000_i7312" DrawAspect="Content" ObjectID="_1642177326" r:id="rId9551"/>
        </w:object>
      </w:r>
      <w:r w:rsidRPr="004A7D32">
        <w:rPr>
          <w:szCs w:val="24"/>
          <w:lang w:val="vi-VN"/>
        </w:rPr>
        <w:t xml:space="preserve">, với </w:t>
      </w:r>
      <w:r>
        <w:rPr>
          <w:position w:val="-6"/>
          <w:szCs w:val="24"/>
          <w:lang w:val="vi-VN"/>
        </w:rPr>
        <w:object>
          <v:shape id="_x0000_i7313" type="#_x0000_t75" style="width:26.9pt;height:13.45pt" o:oleicon="f" o:ole="">
            <v:imagedata r:id="rId9552" o:title=""/>
          </v:shape>
          <o:OLEObject Type="Embed" ProgID="Equation.DSMT4" ShapeID="_x0000_i7313" DrawAspect="Content" ObjectID="_1642177327" r:id="rId9553"/>
        </w:object>
      </w:r>
      <w:r w:rsidRPr="004A7D32">
        <w:rPr>
          <w:szCs w:val="24"/>
          <w:lang w:val="vi-VN"/>
        </w:rPr>
        <w:t xml:space="preserve">. Biết rằng đồ thị hàm số </w:t>
      </w:r>
      <w:r>
        <w:rPr>
          <w:position w:val="-10"/>
          <w:szCs w:val="24"/>
        </w:rPr>
        <w:object>
          <v:shape id="_x0000_i7314" type="#_x0000_t75" style="width:38pt;height:19pt" o:oleicon="f" o:ole="">
            <v:imagedata r:id="rId9554" o:title=""/>
          </v:shape>
          <o:OLEObject Type="Embed" ProgID="Equation.DSMT4" ShapeID="_x0000_i7314" DrawAspect="Content" ObjectID="_1642177328" r:id="rId9555"/>
        </w:object>
      </w:r>
      <w:r w:rsidRPr="004A7D32">
        <w:rPr>
          <w:szCs w:val="24"/>
          <w:lang w:val="vi-VN"/>
        </w:rPr>
        <w:t xml:space="preserve"> chia hình (H) thành hai phần có diện tích bằng nhau. Tìm</w:t>
      </w:r>
    </w:p>
    <w:p w:rsidR="002F1F28" w:rsidRPr="004A7D32" w:rsidP="00140AEE">
      <w:pPr>
        <w:tabs>
          <w:tab w:val="left" w:pos="3041"/>
          <w:tab w:val="left" w:pos="5806"/>
          <w:tab w:val="left" w:pos="8567"/>
        </w:tabs>
        <w:ind w:firstLine="283"/>
        <w:rPr>
          <w:szCs w:val="24"/>
        </w:rPr>
      </w:pPr>
      <w:r w:rsidRPr="004A7D32">
        <w:rPr>
          <w:b/>
          <w:szCs w:val="24"/>
          <w:lang w:val="vi-VN"/>
        </w:rPr>
        <w:t xml:space="preserve"> A.</w:t>
      </w:r>
      <w:r w:rsidRPr="004A7D32">
        <w:rPr>
          <w:szCs w:val="24"/>
          <w:lang w:val="vi-VN"/>
        </w:rPr>
        <w:t xml:space="preserve"> </w:t>
      </w:r>
      <w:r>
        <w:rPr>
          <w:position w:val="-6"/>
          <w:szCs w:val="24"/>
          <w:lang w:val="vi-VN"/>
        </w:rPr>
        <w:object>
          <v:shape id="_x0000_i7315" type="#_x0000_t75" style="width:26.9pt;height:13.45pt" o:oleicon="f" o:ole="">
            <v:imagedata r:id="rId9556" o:title=""/>
          </v:shape>
          <o:OLEObject Type="Embed" ProgID="Equation.DSMT4" ShapeID="_x0000_i7315" DrawAspect="Content" ObjectID="_1642177329" r:id="rId9557"/>
        </w:object>
      </w:r>
      <w:r w:rsidRPr="004A7D32">
        <w:rPr>
          <w:szCs w:val="24"/>
        </w:rPr>
        <w:tab/>
      </w:r>
      <w:r w:rsidRPr="004A7D32">
        <w:rPr>
          <w:b/>
          <w:szCs w:val="24"/>
          <w:lang w:val="vi-VN"/>
        </w:rPr>
        <w:t xml:space="preserve">B. </w:t>
      </w:r>
      <w:r>
        <w:rPr>
          <w:position w:val="-6"/>
          <w:szCs w:val="24"/>
          <w:lang w:val="vi-VN"/>
        </w:rPr>
        <w:object>
          <v:shape id="_x0000_i7316" type="#_x0000_t75" style="width:28.5pt;height:13.45pt" o:oleicon="f" o:ole="">
            <v:imagedata r:id="rId9558" o:title=""/>
          </v:shape>
          <o:OLEObject Type="Embed" ProgID="Equation.DSMT4" ShapeID="_x0000_i7316" DrawAspect="Content" ObjectID="_1642177330" r:id="rId9559"/>
        </w:object>
      </w:r>
      <w:r w:rsidRPr="004A7D32">
        <w:rPr>
          <w:szCs w:val="24"/>
        </w:rPr>
        <w:tab/>
      </w:r>
      <w:r w:rsidRPr="004A7D32">
        <w:rPr>
          <w:b/>
          <w:szCs w:val="24"/>
          <w:lang w:val="vi-VN"/>
        </w:rPr>
        <w:t xml:space="preserve">C. </w:t>
      </w:r>
      <w:r>
        <w:rPr>
          <w:position w:val="-24"/>
          <w:szCs w:val="24"/>
          <w:lang w:val="vi-VN"/>
        </w:rPr>
        <w:object>
          <v:shape id="_x0000_i7317" type="#_x0000_t75" style="width:28.5pt;height:30.85pt" o:oleicon="f" o:ole="">
            <v:imagedata r:id="rId9560" o:title=""/>
          </v:shape>
          <o:OLEObject Type="Embed" ProgID="Equation.DSMT4" ShapeID="_x0000_i7317" DrawAspect="Content" ObjectID="_1642177331" r:id="rId9561"/>
        </w:object>
      </w:r>
      <w:r w:rsidRPr="004A7D32">
        <w:rPr>
          <w:szCs w:val="24"/>
        </w:rPr>
        <w:tab/>
      </w:r>
      <w:r w:rsidRPr="004A7D32">
        <w:rPr>
          <w:b/>
          <w:szCs w:val="24"/>
          <w:u w:val="double"/>
          <w:lang w:val="vi-VN"/>
        </w:rPr>
        <w:t xml:space="preserve">D. </w:t>
      </w:r>
      <w:r>
        <w:rPr>
          <w:position w:val="-6"/>
          <w:szCs w:val="24"/>
          <w:lang w:val="vi-VN"/>
        </w:rPr>
        <w:object>
          <v:shape id="_x0000_i7318" type="#_x0000_t75" style="width:26.9pt;height:13.45pt" o:oleicon="f" o:ole="">
            <v:imagedata r:id="rId9562" o:title=""/>
          </v:shape>
          <o:OLEObject Type="Embed" ProgID="Equation.DSMT4" ShapeID="_x0000_i7318" DrawAspect="Content" ObjectID="_1642177332" r:id="rId9563"/>
        </w:object>
      </w:r>
    </w:p>
    <w:p w:rsidR="002F1F28" w:rsidRPr="004A7D32" w:rsidP="00140AEE">
      <w:pPr>
        <w:spacing w:before="60"/>
        <w:jc w:val="both"/>
        <w:rPr>
          <w:szCs w:val="24"/>
          <w:lang w:val="fr-FR"/>
        </w:rPr>
      </w:pPr>
      <w:r w:rsidRPr="004A7D32">
        <w:rPr>
          <w:b/>
          <w:szCs w:val="24"/>
          <w:lang w:val="fr-FR"/>
        </w:rPr>
        <w:t>Câu 32.</w:t>
      </w:r>
      <w:r w:rsidRPr="004A7D32">
        <w:rPr>
          <w:szCs w:val="24"/>
          <w:lang w:val="fr-FR"/>
        </w:rPr>
        <w:t xml:space="preserve"> Biết rằng </w:t>
      </w:r>
      <w:r>
        <w:rPr>
          <w:position w:val="-32"/>
          <w:szCs w:val="24"/>
        </w:rPr>
        <w:object>
          <v:shape id="_x0000_i7319" type="#_x0000_t75" style="width:189.95pt;height:45.9pt" o:oleicon="f" o:ole="">
            <v:imagedata r:id="rId9564" o:title=""/>
          </v:shape>
          <o:OLEObject Type="Embed" ProgID="Equation.DSMT4" ShapeID="_x0000_i7319" DrawAspect="Content" ObjectID="_1642177333" r:id="rId9565"/>
        </w:object>
      </w:r>
      <w:r w:rsidRPr="004A7D32">
        <w:rPr>
          <w:szCs w:val="24"/>
          <w:lang w:val="fr-FR"/>
        </w:rPr>
        <w:t xml:space="preserve"> với a, b, c là các số hữu tỉ. Tính </w:t>
      </w:r>
      <w:r>
        <w:rPr>
          <w:position w:val="-24"/>
          <w:szCs w:val="24"/>
        </w:rPr>
        <w:object>
          <v:shape id="_x0000_i7320" type="#_x0000_t75" style="width:64.9pt;height:30.85pt" o:oleicon="f" o:ole="">
            <v:imagedata r:id="rId9566" o:title=""/>
          </v:shape>
          <o:OLEObject Type="Embed" ProgID="Equation.DSMT4" ShapeID="_x0000_i7320" DrawAspect="Content" ObjectID="_1642177334" r:id="rId9567"/>
        </w:object>
      </w:r>
    </w:p>
    <w:p w:rsidR="002F1F28" w:rsidRPr="004A7D32" w:rsidP="00140AEE">
      <w:pPr>
        <w:tabs>
          <w:tab w:val="left" w:pos="3041"/>
          <w:tab w:val="left" w:pos="5806"/>
          <w:tab w:val="left" w:pos="8567"/>
        </w:tabs>
        <w:ind w:firstLine="283"/>
        <w:rPr>
          <w:szCs w:val="24"/>
        </w:rPr>
      </w:pPr>
      <w:r w:rsidRPr="004A7D32">
        <w:rPr>
          <w:b/>
          <w:szCs w:val="24"/>
          <w:lang w:val="fr-FR"/>
        </w:rPr>
        <w:t xml:space="preserve">A. </w:t>
      </w:r>
      <w:r>
        <w:rPr>
          <w:position w:val="-4"/>
          <w:szCs w:val="24"/>
        </w:rPr>
        <w:object>
          <v:shape id="_x0000_i7321" type="#_x0000_t75" style="width:29.25pt;height:12.65pt" o:oleicon="f" o:ole="">
            <v:imagedata r:id="rId9568" o:title=""/>
          </v:shape>
          <o:OLEObject Type="Embed" ProgID="Equation.DSMT4" ShapeID="_x0000_i7321" DrawAspect="Content" ObjectID="_1642177335" r:id="rId9569"/>
        </w:object>
      </w:r>
      <w:r w:rsidRPr="004A7D32">
        <w:rPr>
          <w:szCs w:val="24"/>
        </w:rPr>
        <w:tab/>
      </w:r>
      <w:r w:rsidRPr="004A7D32">
        <w:rPr>
          <w:b/>
          <w:szCs w:val="24"/>
          <w:u w:val="double"/>
          <w:lang w:val="fr-FR"/>
        </w:rPr>
        <w:t xml:space="preserve">B. </w:t>
      </w:r>
      <w:r>
        <w:rPr>
          <w:position w:val="-4"/>
          <w:szCs w:val="24"/>
        </w:rPr>
        <w:object>
          <v:shape id="_x0000_i7322" type="#_x0000_t75" style="width:29.25pt;height:12.65pt" o:oleicon="f" o:ole="">
            <v:imagedata r:id="rId9570" o:title=""/>
          </v:shape>
          <o:OLEObject Type="Embed" ProgID="Equation.DSMT4" ShapeID="_x0000_i7322" DrawAspect="Content" ObjectID="_1642177336" r:id="rId9571"/>
        </w:object>
      </w:r>
      <w:r w:rsidRPr="004A7D32">
        <w:rPr>
          <w:szCs w:val="24"/>
        </w:rPr>
        <w:tab/>
      </w:r>
      <w:r w:rsidRPr="004A7D32">
        <w:rPr>
          <w:b/>
          <w:szCs w:val="24"/>
          <w:lang w:val="fr-FR"/>
        </w:rPr>
        <w:t xml:space="preserve">C. </w:t>
      </w:r>
      <w:r>
        <w:rPr>
          <w:position w:val="-6"/>
          <w:szCs w:val="24"/>
        </w:rPr>
        <w:object>
          <v:shape id="_x0000_i7323" type="#_x0000_t75" style="width:29.25pt;height:14.25pt" o:oleicon="f" o:ole="">
            <v:imagedata r:id="rId9572" o:title=""/>
          </v:shape>
          <o:OLEObject Type="Embed" ProgID="Equation.DSMT4" ShapeID="_x0000_i7323" DrawAspect="Content" ObjectID="_1642177337" r:id="rId9573"/>
        </w:object>
      </w:r>
      <w:r w:rsidRPr="004A7D32">
        <w:rPr>
          <w:szCs w:val="24"/>
        </w:rPr>
        <w:tab/>
      </w:r>
      <w:r w:rsidRPr="004A7D32">
        <w:rPr>
          <w:b/>
          <w:szCs w:val="24"/>
          <w:lang w:val="fr-FR"/>
        </w:rPr>
        <w:t xml:space="preserve">D. </w:t>
      </w:r>
      <w:r>
        <w:rPr>
          <w:position w:val="-4"/>
          <w:szCs w:val="24"/>
        </w:rPr>
        <w:object>
          <v:shape id="_x0000_i7324" type="#_x0000_t75" style="width:36.4pt;height:12.65pt" o:oleicon="f" o:ole="">
            <v:imagedata r:id="rId9574" o:title=""/>
          </v:shape>
          <o:OLEObject Type="Embed" ProgID="Equation.DSMT4" ShapeID="_x0000_i7324" DrawAspect="Content" ObjectID="_1642177338" r:id="rId9575"/>
        </w:object>
      </w:r>
    </w:p>
    <w:p w:rsidR="002F1F28" w:rsidRPr="004A7D32" w:rsidP="00140AEE">
      <w:pPr>
        <w:spacing w:before="60"/>
        <w:jc w:val="both"/>
        <w:rPr>
          <w:szCs w:val="24"/>
          <w:lang w:val="fr-FR"/>
        </w:rPr>
      </w:pPr>
      <w:r w:rsidRPr="004A7D32">
        <w:rPr>
          <w:b/>
          <w:szCs w:val="24"/>
          <w:lang w:val="fr-FR"/>
        </w:rPr>
        <w:t xml:space="preserve">Câu 33. </w:t>
      </w:r>
      <w:r w:rsidRPr="004A7D32">
        <w:rPr>
          <w:szCs w:val="24"/>
          <w:lang w:val="fr-FR"/>
        </w:rPr>
        <w:t xml:space="preserve"> Cho hàm số </w:t>
      </w:r>
      <w:r>
        <w:rPr>
          <w:position w:val="-14"/>
          <w:szCs w:val="24"/>
        </w:rPr>
        <w:object>
          <v:shape id="_x0000_i7325" type="#_x0000_t75" style="width:26.9pt;height:20.55pt" o:oleicon="f" o:ole="">
            <v:imagedata r:id="rId9576" o:title=""/>
          </v:shape>
          <o:OLEObject Type="Embed" ProgID="Equation.DSMT4" ShapeID="_x0000_i7325" DrawAspect="Content" ObjectID="_1642177339" r:id="rId9577"/>
        </w:object>
      </w:r>
      <w:r w:rsidRPr="004A7D32">
        <w:rPr>
          <w:szCs w:val="24"/>
          <w:lang w:val="fr-FR"/>
        </w:rPr>
        <w:t xml:space="preserve"> liên tục trên </w:t>
      </w:r>
      <w:r>
        <w:rPr>
          <w:position w:val="-4"/>
          <w:szCs w:val="24"/>
        </w:rPr>
        <w:object>
          <v:shape id="_x0000_i7326" type="#_x0000_t75" style="width:12.65pt;height:12.65pt" o:oleicon="f" o:ole="">
            <v:imagedata r:id="rId9578" o:title=""/>
          </v:shape>
          <o:OLEObject Type="Embed" ProgID="Equation.DSMT4" ShapeID="_x0000_i7326" DrawAspect="Content" ObjectID="_1642177340" r:id="rId9579"/>
        </w:object>
      </w:r>
      <w:r w:rsidRPr="004A7D32">
        <w:rPr>
          <w:szCs w:val="24"/>
          <w:lang w:val="fr-FR"/>
        </w:rPr>
        <w:t xml:space="preserve"> và thỏa mãn </w:t>
      </w:r>
      <w:r>
        <w:rPr>
          <w:position w:val="-48"/>
          <w:szCs w:val="24"/>
        </w:rPr>
        <w:object>
          <v:shape id="_x0000_i7327" type="#_x0000_t75" style="width:180.4pt;height:53.8pt" o:oleicon="f" o:ole="">
            <v:imagedata r:id="rId9580" o:title=""/>
          </v:shape>
          <o:OLEObject Type="Embed" ProgID="Equation.DSMT4" ShapeID="_x0000_i7327" DrawAspect="Content" ObjectID="_1642177341" r:id="rId9581"/>
        </w:object>
      </w:r>
      <w:r w:rsidRPr="004A7D32">
        <w:rPr>
          <w:szCs w:val="24"/>
          <w:lang w:val="fr-FR"/>
        </w:rPr>
        <w:t xml:space="preserve"> Tính tích phân </w:t>
      </w:r>
      <w:r>
        <w:rPr>
          <w:position w:val="-48"/>
          <w:szCs w:val="24"/>
        </w:rPr>
        <w:object>
          <v:shape id="_x0000_i7328" type="#_x0000_t75" style="width:79.05pt;height:45.1pt" o:oleicon="f" o:ole="">
            <v:imagedata r:id="rId9582" o:title=""/>
          </v:shape>
          <o:OLEObject Type="Embed" ProgID="Equation.DSMT4" ShapeID="_x0000_i7328" DrawAspect="Content" ObjectID="_1642177342" r:id="rId9583"/>
        </w:object>
      </w:r>
    </w:p>
    <w:p w:rsidR="002F1F28" w:rsidRPr="004A7D32" w:rsidP="00C279DA">
      <w:pPr>
        <w:tabs>
          <w:tab w:val="left" w:pos="3041"/>
          <w:tab w:val="left" w:pos="5806"/>
          <w:tab w:val="left" w:pos="8567"/>
        </w:tabs>
        <w:ind w:firstLine="283"/>
        <w:rPr>
          <w:szCs w:val="24"/>
        </w:rPr>
      </w:pPr>
      <w:r w:rsidRPr="004A7D32">
        <w:rPr>
          <w:b/>
          <w:szCs w:val="24"/>
          <w:lang w:val="fr-FR"/>
        </w:rPr>
        <w:t xml:space="preserve">A. </w:t>
      </w:r>
      <w:r>
        <w:rPr>
          <w:position w:val="-6"/>
          <w:szCs w:val="24"/>
        </w:rPr>
        <w:object>
          <v:shape id="_x0000_i7329" type="#_x0000_t75" style="width:24.55pt;height:14.25pt" o:oleicon="f" o:ole="">
            <v:imagedata r:id="rId9584" o:title=""/>
          </v:shape>
          <o:OLEObject Type="Embed" ProgID="Equation.DSMT4" ShapeID="_x0000_i7329" DrawAspect="Content" ObjectID="_1642177343" r:id="rId9585"/>
        </w:object>
      </w:r>
      <w:r w:rsidRPr="004A7D32">
        <w:rPr>
          <w:szCs w:val="24"/>
        </w:rPr>
        <w:tab/>
      </w:r>
      <w:r w:rsidRPr="004A7D32">
        <w:rPr>
          <w:b/>
          <w:szCs w:val="24"/>
          <w:lang w:val="fr-FR"/>
        </w:rPr>
        <w:t xml:space="preserve">B. </w:t>
      </w:r>
      <w:r>
        <w:rPr>
          <w:position w:val="-24"/>
          <w:szCs w:val="24"/>
        </w:rPr>
        <w:object>
          <v:shape id="_x0000_i7330" type="#_x0000_t75" style="width:27.7pt;height:30.85pt" o:oleicon="f" o:ole="">
            <v:imagedata r:id="rId9586" o:title=""/>
          </v:shape>
          <o:OLEObject Type="Embed" ProgID="Equation.DSMT4" ShapeID="_x0000_i7330" DrawAspect="Content" ObjectID="_1642177344" r:id="rId9587"/>
        </w:object>
      </w:r>
      <w:r w:rsidRPr="004A7D32">
        <w:rPr>
          <w:szCs w:val="24"/>
        </w:rPr>
        <w:tab/>
      </w:r>
      <w:r w:rsidRPr="004A7D32">
        <w:rPr>
          <w:b/>
          <w:szCs w:val="24"/>
          <w:lang w:val="fr-FR"/>
        </w:rPr>
        <w:t xml:space="preserve">C. </w:t>
      </w:r>
      <w:r>
        <w:rPr>
          <w:position w:val="-4"/>
          <w:szCs w:val="24"/>
        </w:rPr>
        <w:object>
          <v:shape id="_x0000_i7331" type="#_x0000_t75" style="width:26.1pt;height:12.65pt" o:oleicon="f" o:ole="">
            <v:imagedata r:id="rId9588" o:title=""/>
          </v:shape>
          <o:OLEObject Type="Embed" ProgID="Equation.DSMT4" ShapeID="_x0000_i7331" DrawAspect="Content" ObjectID="_1642177345" r:id="rId9589"/>
        </w:object>
      </w:r>
      <w:r w:rsidRPr="004A7D32">
        <w:rPr>
          <w:szCs w:val="24"/>
        </w:rPr>
        <w:tab/>
      </w:r>
      <w:r w:rsidRPr="004A7D32">
        <w:rPr>
          <w:b/>
          <w:szCs w:val="24"/>
          <w:u w:val="double"/>
          <w:lang w:val="fr-FR"/>
        </w:rPr>
        <w:t xml:space="preserve">D. </w:t>
      </w:r>
      <w:r>
        <w:rPr>
          <w:position w:val="-24"/>
          <w:szCs w:val="24"/>
        </w:rPr>
        <w:object>
          <v:shape id="_x0000_i7332" type="#_x0000_t75" style="width:27.7pt;height:30.85pt" o:oleicon="f" o:ole="">
            <v:imagedata r:id="rId9590" o:title=""/>
          </v:shape>
          <o:OLEObject Type="Embed" ProgID="Equation.DSMT4" ShapeID="_x0000_i7332" DrawAspect="Content" ObjectID="_1642177346" r:id="rId9591"/>
        </w:object>
      </w:r>
    </w:p>
    <w:p w:rsidR="002F1F28" w:rsidRPr="004A7D32" w:rsidP="00514B25">
      <w:pPr>
        <w:spacing w:before="60"/>
        <w:jc w:val="both"/>
        <w:rPr>
          <w:szCs w:val="24"/>
          <w:lang w:val="fr-FR"/>
        </w:rPr>
      </w:pPr>
      <w:r w:rsidRPr="004A7D32">
        <w:rPr>
          <w:b/>
          <w:szCs w:val="24"/>
          <w:lang w:val="fr-FR"/>
        </w:rPr>
        <w:t xml:space="preserve">Câu 34. </w:t>
      </w:r>
      <w:r w:rsidRPr="004A7D32">
        <w:rPr>
          <w:szCs w:val="24"/>
          <w:lang w:val="fr-FR"/>
        </w:rPr>
        <w:t xml:space="preserve"> Một ô tô bắt đầu chuyển động nhanh dần đều với vận tốc </w:t>
      </w:r>
      <w:r>
        <w:rPr>
          <w:position w:val="-14"/>
          <w:szCs w:val="24"/>
        </w:rPr>
        <w:object>
          <v:shape id="_x0000_i7333" type="#_x0000_t75" style="width:87.1pt;height:20.55pt" o:oleicon="f" o:ole="">
            <v:imagedata r:id="rId9592" o:title=""/>
          </v:shape>
          <o:OLEObject Type="Embed" ProgID="Equation.DSMT4" ShapeID="_x0000_i7333" DrawAspect="Content" ObjectID="_1642177347" r:id="rId9593"/>
        </w:object>
      </w:r>
      <w:r w:rsidRPr="004A7D32">
        <w:rPr>
          <w:szCs w:val="24"/>
          <w:lang w:val="fr-FR"/>
        </w:rPr>
        <w:t xml:space="preserve"> Đi được 12 giây, người lái xe phát hiện chướng ngại vật và phanh gấp, ô tô tiếp tục chuyển động chậm dần đều với gia tốc </w:t>
      </w:r>
      <w:r>
        <w:rPr>
          <w:position w:val="-16"/>
          <w:szCs w:val="24"/>
        </w:rPr>
        <w:object>
          <v:shape id="_x0000_i7334" type="#_x0000_t75" style="width:80.7pt;height:21.35pt" o:oleicon="f" o:ole="">
            <v:imagedata r:id="rId9594" o:title=""/>
          </v:shape>
          <o:OLEObject Type="Embed" ProgID="Equation.DSMT4" ShapeID="_x0000_i7334" DrawAspect="Content" ObjectID="_1642177348" r:id="rId9595"/>
        </w:object>
      </w:r>
      <w:r w:rsidRPr="004A7D32">
        <w:rPr>
          <w:szCs w:val="24"/>
          <w:lang w:val="fr-FR"/>
        </w:rPr>
        <w:t xml:space="preserve"> Tính quãng đường s(m) đi được của ô tô từ lúc bắt đầu chuyển bánh cho đến khi dừng hẳn</w:t>
      </w:r>
    </w:p>
    <w:p w:rsidR="002F1F28" w:rsidRPr="004A7D32" w:rsidP="00514B25">
      <w:pPr>
        <w:tabs>
          <w:tab w:val="left" w:pos="3041"/>
          <w:tab w:val="left" w:pos="5806"/>
          <w:tab w:val="left" w:pos="8567"/>
        </w:tabs>
        <w:ind w:firstLine="283"/>
        <w:rPr>
          <w:szCs w:val="24"/>
        </w:rPr>
      </w:pPr>
      <w:r w:rsidRPr="004A7D32">
        <w:rPr>
          <w:b/>
          <w:szCs w:val="24"/>
          <w:u w:val="double"/>
          <w:lang w:val="fr-FR"/>
        </w:rPr>
        <w:t xml:space="preserve">A. </w:t>
      </w:r>
      <w:r>
        <w:rPr>
          <w:position w:val="-6"/>
          <w:szCs w:val="24"/>
        </w:rPr>
        <w:object>
          <v:shape id="_x0000_i7335" type="#_x0000_t75" style="width:45.9pt;height:14.25pt" o:oleicon="f" o:ole="">
            <v:imagedata r:id="rId9596" o:title=""/>
          </v:shape>
          <o:OLEObject Type="Embed" ProgID="Equation.DSMT4" ShapeID="_x0000_i7335" DrawAspect="Content" ObjectID="_1642177349" r:id="rId9597"/>
        </w:object>
      </w:r>
      <w:r w:rsidRPr="004A7D32">
        <w:rPr>
          <w:szCs w:val="24"/>
        </w:rPr>
        <w:tab/>
      </w:r>
      <w:r w:rsidRPr="004A7D32">
        <w:rPr>
          <w:b/>
          <w:szCs w:val="24"/>
          <w:lang w:val="fr-FR"/>
        </w:rPr>
        <w:t xml:space="preserve">B. </w:t>
      </w:r>
      <w:r>
        <w:rPr>
          <w:position w:val="-6"/>
          <w:szCs w:val="24"/>
        </w:rPr>
        <w:object>
          <v:shape id="_x0000_i7336" type="#_x0000_t75" style="width:47.45pt;height:14.25pt" o:oleicon="f" o:ole="">
            <v:imagedata r:id="rId9598" o:title=""/>
          </v:shape>
          <o:OLEObject Type="Embed" ProgID="Equation.DSMT4" ShapeID="_x0000_i7336" DrawAspect="Content" ObjectID="_1642177350" r:id="rId9599"/>
        </w:object>
      </w:r>
      <w:r w:rsidRPr="004A7D32">
        <w:rPr>
          <w:szCs w:val="24"/>
        </w:rPr>
        <w:tab/>
      </w:r>
      <w:r w:rsidRPr="004A7D32">
        <w:rPr>
          <w:b/>
          <w:szCs w:val="24"/>
          <w:lang w:val="fr-FR"/>
        </w:rPr>
        <w:t xml:space="preserve">C. </w:t>
      </w:r>
      <w:r>
        <w:rPr>
          <w:position w:val="-6"/>
          <w:szCs w:val="24"/>
        </w:rPr>
        <w:object>
          <v:shape id="_x0000_i7337" type="#_x0000_t75" style="width:47.45pt;height:14.25pt" o:oleicon="f" o:ole="">
            <v:imagedata r:id="rId9600" o:title=""/>
          </v:shape>
          <o:OLEObject Type="Embed" ProgID="Equation.DSMT4" ShapeID="_x0000_i7337" DrawAspect="Content" ObjectID="_1642177351" r:id="rId9601"/>
        </w:object>
      </w:r>
      <w:r w:rsidRPr="004A7D32">
        <w:rPr>
          <w:szCs w:val="24"/>
        </w:rPr>
        <w:tab/>
      </w:r>
      <w:r w:rsidRPr="004A7D32">
        <w:rPr>
          <w:b/>
          <w:szCs w:val="24"/>
          <w:lang w:val="fr-FR"/>
        </w:rPr>
        <w:t xml:space="preserve">D. </w:t>
      </w:r>
      <w:r>
        <w:rPr>
          <w:position w:val="-6"/>
          <w:szCs w:val="24"/>
        </w:rPr>
        <w:object>
          <v:shape id="_x0000_i7338" type="#_x0000_t75" style="width:47.45pt;height:14.25pt" o:oleicon="f" o:ole="">
            <v:imagedata r:id="rId9602" o:title=""/>
          </v:shape>
          <o:OLEObject Type="Embed" ProgID="Equation.DSMT4" ShapeID="_x0000_i7338" DrawAspect="Content" ObjectID="_1642177352" r:id="rId9603"/>
        </w:object>
      </w:r>
    </w:p>
    <w:p w:rsidR="002F1F28" w:rsidRPr="004A7D32" w:rsidP="00514B25">
      <w:pPr>
        <w:spacing w:before="60"/>
        <w:jc w:val="both"/>
        <w:rPr>
          <w:szCs w:val="24"/>
          <w:lang w:val="fr-FR"/>
        </w:rPr>
      </w:pPr>
      <w:r w:rsidRPr="004A7D32">
        <w:rPr>
          <w:b/>
          <w:szCs w:val="24"/>
        </w:rPr>
        <w:t>Câu 35.</w:t>
      </w:r>
      <w:r w:rsidRPr="004A7D32">
        <w:rPr>
          <w:szCs w:val="24"/>
        </w:rPr>
        <w:t xml:space="preserve"> Có bao nhiêu số thực b thuộc </w:t>
      </w:r>
      <w:r>
        <w:rPr>
          <w:position w:val="-14"/>
          <w:szCs w:val="24"/>
        </w:rPr>
        <w:object>
          <v:shape id="_x0000_i7339" type="#_x0000_t75" style="width:36.4pt;height:20.55pt" o:oleicon="f" o:ole="">
            <v:imagedata r:id="rId9604" o:title=""/>
          </v:shape>
          <o:OLEObject Type="Embed" ProgID="Equation.DSMT4" ShapeID="_x0000_i7339" DrawAspect="Content" ObjectID="_1642177353" r:id="rId9605"/>
        </w:object>
      </w:r>
      <w:r w:rsidRPr="004A7D32">
        <w:rPr>
          <w:szCs w:val="24"/>
        </w:rPr>
        <w:t xml:space="preserve"> sao cho </w:t>
      </w:r>
      <w:r>
        <w:rPr>
          <w:position w:val="-32"/>
          <w:szCs w:val="24"/>
        </w:rPr>
        <w:object>
          <v:shape id="_x0000_i7340" type="#_x0000_t75" style="width:80.7pt;height:36.4pt" o:oleicon="f" o:ole="">
            <v:imagedata r:id="rId9606" o:title=""/>
          </v:shape>
          <o:OLEObject Type="Embed" ProgID="Equation.DSMT4" ShapeID="_x0000_i7340" DrawAspect="Content" ObjectID="_1642177354" r:id="rId9607"/>
        </w:object>
      </w:r>
    </w:p>
    <w:p w:rsidR="002F1F28" w:rsidRPr="004A7D32" w:rsidP="00514B25">
      <w:pPr>
        <w:tabs>
          <w:tab w:val="left" w:pos="3041"/>
          <w:tab w:val="left" w:pos="5806"/>
          <w:tab w:val="left" w:pos="8567"/>
        </w:tabs>
        <w:ind w:firstLine="283"/>
        <w:rPr>
          <w:szCs w:val="24"/>
        </w:rPr>
      </w:pPr>
      <w:r w:rsidRPr="004A7D32">
        <w:rPr>
          <w:b/>
          <w:szCs w:val="24"/>
        </w:rPr>
        <w:t xml:space="preserve">A. </w:t>
      </w:r>
      <w:r w:rsidRPr="004A7D32">
        <w:rPr>
          <w:szCs w:val="24"/>
        </w:rPr>
        <w:t>8</w:t>
      </w:r>
      <w:r w:rsidRPr="004A7D32">
        <w:rPr>
          <w:szCs w:val="24"/>
        </w:rPr>
        <w:tab/>
      </w:r>
      <w:r w:rsidRPr="004A7D32">
        <w:rPr>
          <w:b/>
          <w:szCs w:val="24"/>
        </w:rPr>
        <w:t xml:space="preserve">B. </w:t>
      </w:r>
      <w:r w:rsidRPr="004A7D32">
        <w:rPr>
          <w:szCs w:val="24"/>
        </w:rPr>
        <w:t>2</w:t>
      </w:r>
      <w:r w:rsidRPr="004A7D32">
        <w:rPr>
          <w:szCs w:val="24"/>
        </w:rPr>
        <w:tab/>
      </w:r>
      <w:r w:rsidRPr="004A7D32">
        <w:rPr>
          <w:b/>
          <w:szCs w:val="24"/>
          <w:u w:val="double"/>
        </w:rPr>
        <w:t xml:space="preserve">C. </w:t>
      </w:r>
      <w:r w:rsidRPr="004A7D32">
        <w:rPr>
          <w:szCs w:val="24"/>
        </w:rPr>
        <w:t>4</w:t>
      </w:r>
      <w:r w:rsidRPr="004A7D32">
        <w:rPr>
          <w:szCs w:val="24"/>
        </w:rPr>
        <w:tab/>
      </w:r>
      <w:r w:rsidRPr="004A7D32">
        <w:rPr>
          <w:b/>
          <w:szCs w:val="24"/>
        </w:rPr>
        <w:t xml:space="preserve">D. </w:t>
      </w:r>
      <w:r w:rsidRPr="004A7D32">
        <w:rPr>
          <w:szCs w:val="24"/>
        </w:rPr>
        <w:t>6</w:t>
      </w:r>
    </w:p>
    <w:p w:rsidR="002F1F28" w:rsidRPr="004A7D32" w:rsidP="00C279DA">
      <w:pPr>
        <w:spacing w:before="60"/>
        <w:jc w:val="both"/>
        <w:rPr>
          <w:szCs w:val="24"/>
          <w:lang w:val="fr-FR"/>
        </w:rPr>
      </w:pPr>
      <w:r w:rsidRPr="004A7D32">
        <w:rPr>
          <w:b/>
          <w:szCs w:val="24"/>
          <w:lang w:val="fr-FR"/>
        </w:rPr>
        <w:t>Câu 36.</w:t>
      </w:r>
      <w:r w:rsidRPr="004A7D32">
        <w:rPr>
          <w:szCs w:val="24"/>
          <w:lang w:val="fr-FR"/>
        </w:rPr>
        <w:t xml:space="preserve"> Gọi </w:t>
      </w:r>
      <w:r>
        <w:rPr>
          <w:position w:val="-12"/>
          <w:szCs w:val="24"/>
        </w:rPr>
        <w:object>
          <v:shape id="_x0000_i7341" type="#_x0000_t75" style="width:56.95pt;height:18.2pt" o:oleicon="f" o:ole="">
            <v:imagedata r:id="rId9608" o:title=""/>
          </v:shape>
          <o:OLEObject Type="Embed" ProgID="Equation.DSMT4" ShapeID="_x0000_i7341" DrawAspect="Content" ObjectID="_1642177355" r:id="rId9609"/>
        </w:object>
      </w:r>
      <w:r w:rsidRPr="004A7D32">
        <w:rPr>
          <w:szCs w:val="24"/>
          <w:lang w:val="fr-FR"/>
        </w:rPr>
        <w:t xml:space="preserve"> là bốn nghiệm phân biệt của phương trình </w:t>
      </w:r>
      <w:r>
        <w:rPr>
          <w:position w:val="-6"/>
          <w:szCs w:val="24"/>
        </w:rPr>
        <w:object>
          <v:shape id="_x0000_i7342" type="#_x0000_t75" style="width:76.75pt;height:15.8pt" o:oleicon="f" o:ole="">
            <v:imagedata r:id="rId9610" o:title=""/>
          </v:shape>
          <o:OLEObject Type="Embed" ProgID="Equation.DSMT4" ShapeID="_x0000_i7342" DrawAspect="Content" ObjectID="_1642177356" r:id="rId9611"/>
        </w:object>
      </w:r>
      <w:r w:rsidRPr="004A7D32">
        <w:rPr>
          <w:szCs w:val="24"/>
          <w:lang w:val="fr-FR"/>
        </w:rPr>
        <w:t xml:space="preserve"> trên tập số phức. Tính giá trị của biểu thức </w:t>
      </w:r>
      <w:r>
        <w:rPr>
          <w:position w:val="-14"/>
          <w:szCs w:val="24"/>
        </w:rPr>
        <w:object>
          <v:shape id="_x0000_i7343" type="#_x0000_t75" style="width:131.4pt;height:21.35pt" o:oleicon="f" o:ole="">
            <v:imagedata r:id="rId9612" o:title=""/>
          </v:shape>
          <o:OLEObject Type="Embed" ProgID="Equation.DSMT4" ShapeID="_x0000_i7343" DrawAspect="Content" ObjectID="_1642177357" r:id="rId9613"/>
        </w:object>
      </w:r>
      <w:r w:rsidRPr="004A7D32">
        <w:rPr>
          <w:szCs w:val="24"/>
          <w:lang w:val="fr-FR"/>
        </w:rPr>
        <w:t xml:space="preserve"> .</w:t>
      </w:r>
    </w:p>
    <w:p w:rsidR="002F1F28" w:rsidRPr="004A7D32" w:rsidP="00514B25">
      <w:pPr>
        <w:tabs>
          <w:tab w:val="left" w:pos="3041"/>
          <w:tab w:val="left" w:pos="5806"/>
          <w:tab w:val="left" w:pos="8567"/>
        </w:tabs>
        <w:ind w:firstLine="283"/>
        <w:rPr>
          <w:szCs w:val="24"/>
        </w:rPr>
      </w:pPr>
      <w:r w:rsidRPr="004A7D32">
        <w:rPr>
          <w:b/>
          <w:szCs w:val="24"/>
          <w:lang w:val="fr-FR"/>
        </w:rPr>
        <w:t xml:space="preserve">A. </w:t>
      </w:r>
      <w:r w:rsidRPr="004A7D32">
        <w:rPr>
          <w:szCs w:val="24"/>
          <w:lang w:val="fr-FR"/>
        </w:rPr>
        <w:t>2.</w:t>
      </w:r>
      <w:r w:rsidRPr="004A7D32">
        <w:rPr>
          <w:szCs w:val="24"/>
        </w:rPr>
        <w:tab/>
      </w:r>
      <w:r w:rsidRPr="004A7D32">
        <w:rPr>
          <w:b/>
          <w:szCs w:val="24"/>
          <w:lang w:val="fr-FR"/>
        </w:rPr>
        <w:t xml:space="preserve">B. </w:t>
      </w:r>
      <w:r w:rsidRPr="004A7D32">
        <w:rPr>
          <w:szCs w:val="24"/>
          <w:lang w:val="fr-FR"/>
        </w:rPr>
        <w:t>8.</w:t>
      </w:r>
      <w:r w:rsidRPr="004A7D32">
        <w:rPr>
          <w:szCs w:val="24"/>
        </w:rPr>
        <w:tab/>
      </w:r>
      <w:r w:rsidRPr="004A7D32">
        <w:rPr>
          <w:b/>
          <w:szCs w:val="24"/>
          <w:u w:val="double"/>
          <w:lang w:val="fr-FR"/>
        </w:rPr>
        <w:t xml:space="preserve">C. </w:t>
      </w:r>
      <w:r w:rsidRPr="004A7D32">
        <w:rPr>
          <w:szCs w:val="24"/>
          <w:lang w:val="fr-FR"/>
        </w:rPr>
        <w:t>10.</w:t>
      </w:r>
      <w:r w:rsidRPr="004A7D32">
        <w:rPr>
          <w:szCs w:val="24"/>
        </w:rPr>
        <w:tab/>
      </w:r>
      <w:r w:rsidRPr="004A7D32">
        <w:rPr>
          <w:b/>
          <w:szCs w:val="24"/>
          <w:lang w:val="fr-FR"/>
        </w:rPr>
        <w:t xml:space="preserve">D. </w:t>
      </w:r>
      <w:r w:rsidRPr="004A7D32">
        <w:rPr>
          <w:szCs w:val="24"/>
          <w:lang w:val="fr-FR"/>
        </w:rPr>
        <w:t>4.</w:t>
      </w:r>
    </w:p>
    <w:p w:rsidR="002F1F28" w:rsidRPr="004A7D32" w:rsidP="00C279DA">
      <w:pPr>
        <w:spacing w:before="60"/>
        <w:jc w:val="both"/>
        <w:rPr>
          <w:szCs w:val="24"/>
          <w:lang w:val="vi-VN"/>
        </w:rPr>
      </w:pPr>
      <w:r w:rsidRPr="004A7D32">
        <w:rPr>
          <w:b/>
          <w:szCs w:val="24"/>
        </w:rPr>
        <w:t xml:space="preserve">Câu 37. </w:t>
      </w:r>
      <w:r w:rsidRPr="004A7D32">
        <w:rPr>
          <w:szCs w:val="24"/>
          <w:lang w:val="vi-VN"/>
        </w:rPr>
        <w:t xml:space="preserve"> Xét số phức z thỏa mãn </w:t>
      </w:r>
      <w:r>
        <w:rPr>
          <w:position w:val="-36"/>
          <w:szCs w:val="24"/>
          <w:lang w:val="vi-VN"/>
        </w:rPr>
        <w:object>
          <v:shape id="_x0000_i7344" type="#_x0000_t75" style="width:68.85pt;height:41.95pt" o:oleicon="f" o:ole="">
            <v:imagedata r:id="rId9614" o:title=""/>
          </v:shape>
          <o:OLEObject Type="Embed" ProgID="Equation.DSMT4" ShapeID="_x0000_i7344" DrawAspect="Content" ObjectID="_1642177358" r:id="rId9615"/>
        </w:object>
      </w:r>
      <w:r w:rsidRPr="004A7D32">
        <w:rPr>
          <w:szCs w:val="24"/>
          <w:lang w:val="vi-VN"/>
        </w:rPr>
        <w:t xml:space="preserve"> . Mệnh đề nào sau đây là đúng?</w:t>
      </w:r>
    </w:p>
    <w:p w:rsidR="002F1F28" w:rsidRPr="004A7D32" w:rsidP="00C279DA">
      <w:pPr>
        <w:tabs>
          <w:tab w:val="left" w:pos="3041"/>
          <w:tab w:val="left" w:pos="5806"/>
          <w:tab w:val="left" w:pos="8567"/>
        </w:tabs>
        <w:ind w:firstLine="283"/>
        <w:rPr>
          <w:szCs w:val="24"/>
        </w:rPr>
      </w:pPr>
      <w:r w:rsidRPr="004A7D32">
        <w:rPr>
          <w:b/>
          <w:szCs w:val="24"/>
          <w:lang w:val="vi-VN"/>
        </w:rPr>
        <w:t xml:space="preserve">A. </w:t>
      </w:r>
      <w:r>
        <w:rPr>
          <w:position w:val="-14"/>
          <w:szCs w:val="24"/>
          <w:lang w:val="vi-VN"/>
        </w:rPr>
        <w:object>
          <v:shape id="_x0000_i7345" type="#_x0000_t75" style="width:39.55pt;height:21.35pt" o:oleicon="f" o:ole="">
            <v:imagedata r:id="rId9616" o:title=""/>
          </v:shape>
          <o:OLEObject Type="Embed" ProgID="Equation.DSMT4" ShapeID="_x0000_i7345" DrawAspect="Content" ObjectID="_1642177359" r:id="rId9617"/>
        </w:object>
      </w:r>
      <w:r w:rsidRPr="004A7D32">
        <w:rPr>
          <w:szCs w:val="24"/>
        </w:rPr>
        <w:tab/>
      </w:r>
      <w:r w:rsidRPr="004A7D32">
        <w:rPr>
          <w:b/>
          <w:szCs w:val="24"/>
          <w:lang w:val="vi-VN"/>
        </w:rPr>
        <w:t xml:space="preserve">B. </w:t>
      </w:r>
      <w:r>
        <w:rPr>
          <w:position w:val="-14"/>
          <w:szCs w:val="24"/>
          <w:lang w:val="vi-VN"/>
        </w:rPr>
        <w:object>
          <v:shape id="_x0000_i7346" type="#_x0000_t75" style="width:39.55pt;height:21.35pt" o:oleicon="f" o:ole="">
            <v:imagedata r:id="rId9618" o:title=""/>
          </v:shape>
          <o:OLEObject Type="Embed" ProgID="Equation.DSMT4" ShapeID="_x0000_i7346" DrawAspect="Content" ObjectID="_1642177360" r:id="rId9619"/>
        </w:object>
      </w:r>
      <w:r w:rsidRPr="004A7D32">
        <w:rPr>
          <w:szCs w:val="24"/>
        </w:rPr>
        <w:tab/>
      </w:r>
      <w:r w:rsidRPr="004A7D32">
        <w:rPr>
          <w:b/>
          <w:szCs w:val="24"/>
          <w:u w:val="double"/>
          <w:lang w:val="vi-VN"/>
        </w:rPr>
        <w:t xml:space="preserve">C. </w:t>
      </w:r>
      <w:r>
        <w:rPr>
          <w:position w:val="-14"/>
          <w:szCs w:val="24"/>
          <w:lang w:val="vi-VN"/>
        </w:rPr>
        <w:object>
          <v:shape id="_x0000_i7347" type="#_x0000_t75" style="width:39.55pt;height:21.35pt" o:oleicon="f" o:ole="">
            <v:imagedata r:id="rId9620" o:title=""/>
          </v:shape>
          <o:OLEObject Type="Embed" ProgID="Equation.DSMT4" ShapeID="_x0000_i7347" DrawAspect="Content" ObjectID="_1642177361" r:id="rId9621"/>
        </w:object>
      </w:r>
      <w:r w:rsidRPr="004A7D32">
        <w:rPr>
          <w:szCs w:val="24"/>
        </w:rPr>
        <w:tab/>
      </w:r>
      <w:r w:rsidRPr="004A7D32">
        <w:rPr>
          <w:b/>
          <w:szCs w:val="24"/>
          <w:lang w:val="vi-VN"/>
        </w:rPr>
        <w:t xml:space="preserve">D. </w:t>
      </w:r>
      <w:r>
        <w:rPr>
          <w:position w:val="-14"/>
          <w:szCs w:val="24"/>
          <w:lang w:val="vi-VN"/>
        </w:rPr>
        <w:object>
          <v:shape id="_x0000_i7348" type="#_x0000_t75" style="width:39.55pt;height:21.35pt" o:oleicon="f" o:ole="">
            <v:imagedata r:id="rId9622" o:title=""/>
          </v:shape>
          <o:OLEObject Type="Embed" ProgID="Equation.DSMT4" ShapeID="_x0000_i7348" DrawAspect="Content" ObjectID="_1642177362" r:id="rId9623"/>
        </w:object>
      </w:r>
    </w:p>
    <w:p w:rsidR="002F1F28" w:rsidRPr="004A7D32" w:rsidP="00514B25">
      <w:pPr>
        <w:spacing w:before="60"/>
        <w:jc w:val="both"/>
        <w:rPr>
          <w:szCs w:val="24"/>
        </w:rPr>
      </w:pPr>
      <w:r w:rsidRPr="004A7D32">
        <w:rPr>
          <w:b/>
          <w:szCs w:val="24"/>
        </w:rPr>
        <w:t>Câu 38.</w:t>
      </w:r>
      <w:r w:rsidRPr="004A7D32">
        <w:rPr>
          <w:szCs w:val="24"/>
        </w:rPr>
        <w:t xml:space="preserve"> Cho </w:t>
      </w:r>
      <w:r>
        <w:rPr>
          <w:position w:val="-12"/>
          <w:szCs w:val="24"/>
        </w:rPr>
        <w:object>
          <v:shape id="_x0000_i7349" type="#_x0000_t75" style="width:26.9pt;height:18.2pt" o:oleicon="f" o:ole="">
            <v:imagedata r:id="rId9624" o:title=""/>
          </v:shape>
          <o:OLEObject Type="Embed" ProgID="Equation.DSMT4" ShapeID="_x0000_i7349" DrawAspect="Content" ObjectID="_1642177363" r:id="rId9625"/>
        </w:object>
      </w:r>
      <w:r w:rsidRPr="004A7D32">
        <w:rPr>
          <w:szCs w:val="24"/>
        </w:rPr>
        <w:t xml:space="preserve"> là hai trong các số phức z thỏa mãn điều kiện </w:t>
      </w:r>
      <w:r>
        <w:rPr>
          <w:position w:val="-14"/>
          <w:szCs w:val="24"/>
        </w:rPr>
        <w:object>
          <v:shape id="_x0000_i7350" type="#_x0000_t75" style="width:65.65pt;height:20.55pt" o:oleicon="f" o:ole="">
            <v:imagedata r:id="rId9626" o:title=""/>
          </v:shape>
          <o:OLEObject Type="Embed" ProgID="Equation.DSMT4" ShapeID="_x0000_i7350" DrawAspect="Content" ObjectID="_1642177364" r:id="rId9627"/>
        </w:object>
      </w:r>
      <w:r w:rsidRPr="004A7D32">
        <w:rPr>
          <w:szCs w:val="24"/>
        </w:rPr>
        <w:t xml:space="preserve"> và </w:t>
      </w:r>
      <w:r>
        <w:rPr>
          <w:position w:val="-14"/>
          <w:szCs w:val="24"/>
        </w:rPr>
        <w:object>
          <v:shape id="_x0000_i7351" type="#_x0000_t75" style="width:57.75pt;height:20.55pt" o:oleicon="f" o:ole="">
            <v:imagedata r:id="rId9628" o:title=""/>
          </v:shape>
          <o:OLEObject Type="Embed" ProgID="Equation.DSMT4" ShapeID="_x0000_i7351" DrawAspect="Content" ObjectID="_1642177365" r:id="rId9629"/>
        </w:object>
      </w:r>
      <w:r w:rsidRPr="004A7D32">
        <w:rPr>
          <w:szCs w:val="24"/>
        </w:rPr>
        <w:t xml:space="preserve"> Tập hợp các điểm biểu diễn của số phức </w:t>
      </w:r>
      <w:r>
        <w:rPr>
          <w:position w:val="-12"/>
          <w:szCs w:val="24"/>
        </w:rPr>
        <w:object>
          <v:shape id="_x0000_i7352" type="#_x0000_t75" style="width:54.6pt;height:18.2pt" o:oleicon="f" o:ole="">
            <v:imagedata r:id="rId9630" o:title=""/>
          </v:shape>
          <o:OLEObject Type="Embed" ProgID="Equation.DSMT4" ShapeID="_x0000_i7352" DrawAspect="Content" ObjectID="_1642177366" r:id="rId9631"/>
        </w:object>
      </w:r>
      <w:r w:rsidRPr="004A7D32">
        <w:rPr>
          <w:szCs w:val="24"/>
        </w:rPr>
        <w:t xml:space="preserve"> trong mặt phẳng tọa độ Oxy là đường tròn có phương trình nào dưới đây?</w:t>
      </w:r>
    </w:p>
    <w:p w:rsidR="002F1F28" w:rsidRPr="004A7D32" w:rsidP="00514B25">
      <w:pPr>
        <w:tabs>
          <w:tab w:val="left" w:pos="5801"/>
        </w:tabs>
        <w:ind w:firstLine="283"/>
        <w:rPr>
          <w:szCs w:val="24"/>
        </w:rPr>
      </w:pPr>
      <w:r w:rsidRPr="004A7D32">
        <w:rPr>
          <w:b/>
          <w:szCs w:val="24"/>
        </w:rPr>
        <w:t xml:space="preserve">A. </w:t>
      </w:r>
      <w:r>
        <w:rPr>
          <w:position w:val="-28"/>
          <w:szCs w:val="24"/>
        </w:rPr>
        <w:object>
          <v:shape id="_x0000_i7353" type="#_x0000_t75" style="width:117.85pt;height:36.4pt" o:oleicon="f" o:ole="">
            <v:imagedata r:id="rId9632" o:title=""/>
          </v:shape>
          <o:OLEObject Type="Embed" ProgID="Equation.DSMT4" ShapeID="_x0000_i7353" DrawAspect="Content" ObjectID="_1642177367" r:id="rId9633"/>
        </w:object>
      </w:r>
      <w:r w:rsidRPr="004A7D32">
        <w:rPr>
          <w:szCs w:val="24"/>
        </w:rPr>
        <w:tab/>
      </w:r>
      <w:r w:rsidRPr="004A7D32">
        <w:rPr>
          <w:b/>
          <w:szCs w:val="24"/>
          <w:u w:val="double"/>
        </w:rPr>
        <w:t xml:space="preserve">B. </w:t>
      </w:r>
      <w:r>
        <w:rPr>
          <w:position w:val="-14"/>
          <w:szCs w:val="24"/>
        </w:rPr>
        <w:object>
          <v:shape id="_x0000_i7354" type="#_x0000_t75" style="width:117.1pt;height:21.35pt" o:oleicon="f" o:ole="">
            <v:imagedata r:id="rId9634" o:title=""/>
          </v:shape>
          <o:OLEObject Type="Embed" ProgID="Equation.DSMT4" ShapeID="_x0000_i7354" DrawAspect="Content" ObjectID="_1642177368" r:id="rId9635"/>
        </w:object>
      </w:r>
    </w:p>
    <w:p w:rsidR="002F1F28" w:rsidRPr="004A7D32" w:rsidP="00514B25">
      <w:pPr>
        <w:tabs>
          <w:tab w:val="left" w:pos="5801"/>
        </w:tabs>
        <w:ind w:firstLine="283"/>
        <w:rPr>
          <w:szCs w:val="24"/>
        </w:rPr>
      </w:pPr>
      <w:r w:rsidRPr="004A7D32">
        <w:rPr>
          <w:b/>
          <w:szCs w:val="24"/>
        </w:rPr>
        <w:t xml:space="preserve">C. </w:t>
      </w:r>
      <w:r>
        <w:rPr>
          <w:position w:val="-14"/>
          <w:szCs w:val="24"/>
        </w:rPr>
        <w:object>
          <v:shape id="_x0000_i7355" type="#_x0000_t75" style="width:116.25pt;height:21.35pt" o:oleicon="f" o:ole="">
            <v:imagedata r:id="rId9636" o:title=""/>
          </v:shape>
          <o:OLEObject Type="Embed" ProgID="Equation.DSMT4" ShapeID="_x0000_i7355" DrawAspect="Content" ObjectID="_1642177369" r:id="rId9637"/>
        </w:object>
      </w:r>
      <w:r w:rsidRPr="004A7D32">
        <w:rPr>
          <w:szCs w:val="24"/>
        </w:rPr>
        <w:tab/>
      </w:r>
      <w:r w:rsidRPr="004A7D32">
        <w:rPr>
          <w:b/>
          <w:szCs w:val="24"/>
        </w:rPr>
        <w:t xml:space="preserve">D. </w:t>
      </w:r>
      <w:r>
        <w:rPr>
          <w:position w:val="-28"/>
          <w:szCs w:val="24"/>
        </w:rPr>
        <w:object>
          <v:shape id="_x0000_i7356" type="#_x0000_t75" style="width:116.25pt;height:36.4pt" o:oleicon="f" o:ole="">
            <v:imagedata r:id="rId9638" o:title=""/>
          </v:shape>
          <o:OLEObject Type="Embed" ProgID="Equation.DSMT4" ShapeID="_x0000_i7356" DrawAspect="Content" ObjectID="_1642177370" r:id="rId9639"/>
        </w:object>
      </w:r>
    </w:p>
    <w:p w:rsidR="002F1F28" w:rsidRPr="004A7D32" w:rsidP="00514B25">
      <w:pPr>
        <w:spacing w:before="60"/>
        <w:jc w:val="both"/>
        <w:rPr>
          <w:szCs w:val="24"/>
        </w:rPr>
      </w:pPr>
      <w:r w:rsidRPr="004A7D32">
        <w:rPr>
          <w:b/>
          <w:szCs w:val="24"/>
        </w:rPr>
        <w:t>Câu 39.</w:t>
      </w:r>
      <w:r w:rsidRPr="004A7D32">
        <w:rPr>
          <w:szCs w:val="24"/>
        </w:rPr>
        <w:t xml:space="preserve"> Một khối lăng trụ có chiều cao 2a và diện tích đáy bằng </w:t>
      </w:r>
      <w:r>
        <w:rPr>
          <w:position w:val="-6"/>
          <w:szCs w:val="24"/>
        </w:rPr>
        <w:object>
          <v:shape id="_x0000_i7357" type="#_x0000_t75" style="width:22.95pt;height:17.4pt" o:oleicon="f" o:ole="">
            <v:imagedata r:id="rId9640" o:title=""/>
          </v:shape>
          <o:OLEObject Type="Embed" ProgID="Equation.DSMT4" ShapeID="_x0000_i7357" DrawAspect="Content" ObjectID="_1642177371" r:id="rId9641"/>
        </w:object>
      </w:r>
      <w:r w:rsidRPr="004A7D32">
        <w:rPr>
          <w:szCs w:val="24"/>
        </w:rPr>
        <w:t xml:space="preserve"> Tính thể tích khối lăng trụ.</w:t>
      </w:r>
    </w:p>
    <w:p w:rsidR="002F1F28" w:rsidRPr="004A7D32" w:rsidP="00514B25">
      <w:pPr>
        <w:tabs>
          <w:tab w:val="left" w:pos="3041"/>
          <w:tab w:val="left" w:pos="5806"/>
          <w:tab w:val="left" w:pos="8567"/>
        </w:tabs>
        <w:ind w:firstLine="283"/>
        <w:rPr>
          <w:szCs w:val="24"/>
        </w:rPr>
      </w:pPr>
      <w:r w:rsidRPr="004A7D32">
        <w:rPr>
          <w:b/>
          <w:szCs w:val="24"/>
          <w:u w:val="double"/>
        </w:rPr>
        <w:t xml:space="preserve">A. </w:t>
      </w:r>
      <w:r>
        <w:rPr>
          <w:position w:val="-6"/>
          <w:szCs w:val="24"/>
        </w:rPr>
        <w:object>
          <v:shape id="_x0000_i7358" type="#_x0000_t75" style="width:39.55pt;height:17.4pt" o:oleicon="f" o:ole="">
            <v:imagedata r:id="rId9642" o:title=""/>
          </v:shape>
          <o:OLEObject Type="Embed" ProgID="Equation.DSMT4" ShapeID="_x0000_i7358" DrawAspect="Content" ObjectID="_1642177372" r:id="rId9643"/>
        </w:object>
      </w:r>
      <w:r w:rsidRPr="004A7D32">
        <w:rPr>
          <w:szCs w:val="24"/>
        </w:rPr>
        <w:tab/>
      </w:r>
      <w:r w:rsidRPr="004A7D32">
        <w:rPr>
          <w:b/>
          <w:szCs w:val="24"/>
        </w:rPr>
        <w:t xml:space="preserve">B. </w:t>
      </w:r>
      <w:r>
        <w:rPr>
          <w:position w:val="-24"/>
          <w:szCs w:val="24"/>
        </w:rPr>
        <w:object>
          <v:shape id="_x0000_i7359" type="#_x0000_t75" style="width:42.75pt;height:33.25pt" o:oleicon="f" o:ole="">
            <v:imagedata r:id="rId9644" o:title=""/>
          </v:shape>
          <o:OLEObject Type="Embed" ProgID="Equation.DSMT4" ShapeID="_x0000_i7359" DrawAspect="Content" ObjectID="_1642177373" r:id="rId9645"/>
        </w:object>
      </w:r>
      <w:r w:rsidRPr="004A7D32">
        <w:rPr>
          <w:szCs w:val="24"/>
        </w:rPr>
        <w:tab/>
      </w:r>
      <w:r w:rsidRPr="004A7D32">
        <w:rPr>
          <w:b/>
          <w:szCs w:val="24"/>
        </w:rPr>
        <w:t xml:space="preserve">C. </w:t>
      </w:r>
      <w:r>
        <w:rPr>
          <w:position w:val="-24"/>
          <w:szCs w:val="24"/>
        </w:rPr>
        <w:object>
          <v:shape id="_x0000_i7360" type="#_x0000_t75" style="width:42.75pt;height:33.25pt" o:oleicon="f" o:ole="">
            <v:imagedata r:id="rId9646" o:title=""/>
          </v:shape>
          <o:OLEObject Type="Embed" ProgID="Equation.DSMT4" ShapeID="_x0000_i7360" DrawAspect="Content" ObjectID="_1642177374" r:id="rId9647"/>
        </w:object>
      </w:r>
      <w:r w:rsidRPr="004A7D32">
        <w:rPr>
          <w:szCs w:val="24"/>
        </w:rPr>
        <w:tab/>
      </w:r>
      <w:r w:rsidRPr="004A7D32">
        <w:rPr>
          <w:b/>
          <w:szCs w:val="24"/>
        </w:rPr>
        <w:t xml:space="preserve">D. </w:t>
      </w:r>
      <w:r>
        <w:rPr>
          <w:position w:val="-24"/>
          <w:szCs w:val="24"/>
        </w:rPr>
        <w:object>
          <v:shape id="_x0000_i7361" type="#_x0000_t75" style="width:44.3pt;height:33.25pt" o:oleicon="f" o:ole="">
            <v:imagedata r:id="rId9648" o:title=""/>
          </v:shape>
          <o:OLEObject Type="Embed" ProgID="Equation.DSMT4" ShapeID="_x0000_i7361" DrawAspect="Content" ObjectID="_1642177375" r:id="rId9649"/>
        </w:object>
      </w:r>
    </w:p>
    <w:p w:rsidR="002F1F28" w:rsidRPr="004A7D32" w:rsidP="00514B25">
      <w:pPr>
        <w:spacing w:before="60"/>
        <w:jc w:val="both"/>
        <w:rPr>
          <w:szCs w:val="24"/>
          <w:lang w:val="vi-VN"/>
        </w:rPr>
      </w:pPr>
      <w:r w:rsidRPr="004A7D32">
        <w:rPr>
          <w:b/>
          <w:szCs w:val="24"/>
          <w:lang w:val="vi-VN"/>
        </w:rPr>
        <w:t>Câu 40.</w:t>
      </w:r>
      <w:r w:rsidRPr="004A7D32">
        <w:rPr>
          <w:szCs w:val="24"/>
          <w:lang w:val="vi-VN"/>
        </w:rPr>
        <w:t xml:space="preserve"> Cho hình hộp chữ nhật ABCD.A’B’C’D’ có các kích thước là </w:t>
      </w:r>
      <w:r>
        <w:rPr>
          <w:position w:val="-10"/>
          <w:szCs w:val="24"/>
          <w:lang w:val="vi-VN"/>
        </w:rPr>
        <w:object>
          <v:shape id="_x0000_i7362" type="#_x0000_t75" style="width:125.75pt;height:16.6pt" o:oleicon="f" o:ole="">
            <v:imagedata r:id="rId9650" o:title=""/>
          </v:shape>
          <o:OLEObject Type="Embed" ProgID="Equation.DSMT4" ShapeID="_x0000_i7362" DrawAspect="Content" ObjectID="_1642177376" r:id="rId9651"/>
        </w:object>
      </w:r>
      <w:r w:rsidRPr="004A7D32">
        <w:rPr>
          <w:szCs w:val="24"/>
          <w:lang w:val="vi-VN"/>
        </w:rPr>
        <w:t>. Gọi (N) là hình nón có đỉnh là tâm của mặt ABB’A’ và đường tròn đáy là đường tròn ngoại tiếp hình chữ nhật CDD’C’. Tính thể tích V của hình nón (N).</w:t>
      </w:r>
    </w:p>
    <w:p w:rsidR="002F1F28" w:rsidRPr="004A7D32" w:rsidP="00514B25">
      <w:pPr>
        <w:tabs>
          <w:tab w:val="left" w:pos="3041"/>
          <w:tab w:val="left" w:pos="5806"/>
          <w:tab w:val="left" w:pos="8567"/>
        </w:tabs>
        <w:ind w:firstLine="283"/>
        <w:rPr>
          <w:szCs w:val="24"/>
        </w:rPr>
      </w:pPr>
      <w:r w:rsidRPr="004A7D32">
        <w:rPr>
          <w:b/>
          <w:szCs w:val="24"/>
          <w:lang w:val="vi-VN"/>
        </w:rPr>
        <w:t xml:space="preserve">A. </w:t>
      </w:r>
      <w:r>
        <w:rPr>
          <w:position w:val="-24"/>
          <w:szCs w:val="24"/>
          <w:lang w:val="vi-VN"/>
        </w:rPr>
        <w:object>
          <v:shape id="_x0000_i7363" type="#_x0000_t75" style="width:23.75pt;height:30.85pt" o:oleicon="f" o:ole="">
            <v:imagedata r:id="rId9652" o:title=""/>
          </v:shape>
          <o:OLEObject Type="Embed" ProgID="Equation.DSMT4" ShapeID="_x0000_i7363" DrawAspect="Content" ObjectID="_1642177377" r:id="rId9653"/>
        </w:object>
      </w:r>
      <w:r w:rsidRPr="004A7D32">
        <w:rPr>
          <w:szCs w:val="24"/>
        </w:rPr>
        <w:tab/>
      </w:r>
      <w:r w:rsidRPr="004A7D32">
        <w:rPr>
          <w:b/>
          <w:szCs w:val="24"/>
          <w:u w:val="double"/>
          <w:lang w:val="vi-VN"/>
        </w:rPr>
        <w:t xml:space="preserve">B. </w:t>
      </w:r>
      <w:r>
        <w:rPr>
          <w:position w:val="-6"/>
          <w:szCs w:val="24"/>
          <w:lang w:val="vi-VN"/>
        </w:rPr>
        <w:object>
          <v:shape id="_x0000_i7364" type="#_x0000_t75" style="width:16.6pt;height:13.45pt" o:oleicon="f" o:ole="">
            <v:imagedata r:id="rId9654" o:title=""/>
          </v:shape>
          <o:OLEObject Type="Embed" ProgID="Equation.DSMT4" ShapeID="_x0000_i7364" DrawAspect="Content" ObjectID="_1642177378" r:id="rId9655"/>
        </w:object>
      </w:r>
      <w:r w:rsidRPr="004A7D32">
        <w:rPr>
          <w:szCs w:val="24"/>
        </w:rPr>
        <w:tab/>
      </w:r>
      <w:r w:rsidRPr="004A7D32">
        <w:rPr>
          <w:b/>
          <w:szCs w:val="24"/>
          <w:lang w:val="vi-VN"/>
        </w:rPr>
        <w:t xml:space="preserve">C. </w:t>
      </w:r>
      <w:r>
        <w:rPr>
          <w:position w:val="-6"/>
          <w:szCs w:val="24"/>
          <w:lang w:val="vi-VN"/>
        </w:rPr>
        <w:object>
          <v:shape id="_x0000_i7365" type="#_x0000_t75" style="width:16.6pt;height:13.45pt" o:oleicon="f" o:ole="">
            <v:imagedata r:id="rId9656" o:title=""/>
          </v:shape>
          <o:OLEObject Type="Embed" ProgID="Equation.DSMT4" ShapeID="_x0000_i7365" DrawAspect="Content" ObjectID="_1642177379" r:id="rId9657"/>
        </w:object>
      </w:r>
      <w:r w:rsidRPr="004A7D32">
        <w:rPr>
          <w:szCs w:val="24"/>
        </w:rPr>
        <w:tab/>
      </w:r>
      <w:r w:rsidRPr="004A7D32">
        <w:rPr>
          <w:b/>
          <w:szCs w:val="24"/>
          <w:lang w:val="vi-VN"/>
        </w:rPr>
        <w:t xml:space="preserve">D. </w:t>
      </w:r>
      <w:r>
        <w:rPr>
          <w:position w:val="-24"/>
          <w:szCs w:val="24"/>
          <w:lang w:val="vi-VN"/>
        </w:rPr>
        <w:object>
          <v:shape id="_x0000_i7366" type="#_x0000_t75" style="width:24.55pt;height:30.85pt" o:oleicon="f" o:ole="">
            <v:imagedata r:id="rId9658" o:title=""/>
          </v:shape>
          <o:OLEObject Type="Embed" ProgID="Equation.DSMT4" ShapeID="_x0000_i7366" DrawAspect="Content" ObjectID="_1642177380" r:id="rId9659"/>
        </w:object>
      </w:r>
    </w:p>
    <w:p w:rsidR="002F1F28" w:rsidRPr="004A7D32" w:rsidP="00514B25">
      <w:pPr>
        <w:spacing w:before="60"/>
        <w:jc w:val="both"/>
        <w:rPr>
          <w:szCs w:val="24"/>
        </w:rPr>
      </w:pPr>
      <w:r w:rsidRPr="004A7D32">
        <w:rPr>
          <w:b/>
          <w:szCs w:val="24"/>
        </w:rPr>
        <w:t>Câu 41.</w:t>
      </w:r>
      <w:r w:rsidRPr="004A7D32">
        <w:rPr>
          <w:szCs w:val="24"/>
        </w:rPr>
        <w:t xml:space="preserve"> Cho hình chóp </w:t>
      </w:r>
      <w:r>
        <w:rPr>
          <w:position w:val="-6"/>
          <w:szCs w:val="24"/>
        </w:rPr>
        <w:object>
          <v:shape id="_x0000_i7367" type="#_x0000_t75" style="width:45.1pt;height:14.25pt" o:oleicon="f" o:ole="">
            <v:imagedata r:id="rId9660" o:title=""/>
          </v:shape>
          <o:OLEObject Type="Embed" ProgID="Equation.DSMT4" ShapeID="_x0000_i7367" DrawAspect="Content" ObjectID="_1642177381" r:id="rId9661"/>
        </w:object>
      </w:r>
      <w:r w:rsidRPr="004A7D32">
        <w:rPr>
          <w:szCs w:val="24"/>
        </w:rPr>
        <w:t xml:space="preserve">có </w:t>
      </w:r>
      <w:r>
        <w:rPr>
          <w:position w:val="-14"/>
          <w:szCs w:val="24"/>
        </w:rPr>
        <w:object>
          <v:shape id="_x0000_i7368" type="#_x0000_t75" style="width:117.1pt;height:20.55pt" o:oleicon="f" o:ole="">
            <v:imagedata r:id="rId9662" o:title=""/>
          </v:shape>
          <o:OLEObject Type="Embed" ProgID="Equation.DSMT4" ShapeID="_x0000_i7368" DrawAspect="Content" ObjectID="_1642177382" r:id="rId9663"/>
        </w:object>
      </w:r>
      <w:r w:rsidRPr="004A7D32">
        <w:rPr>
          <w:szCs w:val="24"/>
        </w:rPr>
        <w:t xml:space="preserve">là hình chữ nhật. </w:t>
      </w:r>
      <w:r>
        <w:rPr>
          <w:position w:val="-6"/>
          <w:szCs w:val="24"/>
        </w:rPr>
        <w:object>
          <v:shape id="_x0000_i7369" type="#_x0000_t75" style="width:74.3pt;height:14.25pt" o:oleicon="f" o:ole="">
            <v:imagedata r:id="rId9664" o:title=""/>
          </v:shape>
          <o:OLEObject Type="Embed" ProgID="Equation.DSMT4" ShapeID="_x0000_i7369" DrawAspect="Content" ObjectID="_1642177383" r:id="rId9665"/>
        </w:object>
      </w:r>
      <w:r w:rsidRPr="004A7D32">
        <w:rPr>
          <w:szCs w:val="24"/>
        </w:rPr>
        <w:t xml:space="preserve"> Góc giữa </w:t>
      </w:r>
      <w:r>
        <w:rPr>
          <w:position w:val="-14"/>
          <w:szCs w:val="24"/>
        </w:rPr>
        <w:object>
          <v:shape id="_x0000_i7370" type="#_x0000_t75" style="width:35.6pt;height:20.55pt" o:oleicon="f" o:ole="">
            <v:imagedata r:id="rId9666" o:title=""/>
          </v:shape>
          <o:OLEObject Type="Embed" ProgID="Equation.DSMT4" ShapeID="_x0000_i7370" DrawAspect="Content" ObjectID="_1642177384" r:id="rId9667"/>
        </w:object>
      </w:r>
      <w:r w:rsidRPr="004A7D32">
        <w:rPr>
          <w:szCs w:val="24"/>
        </w:rPr>
        <w:t xml:space="preserve">và mặt đáy </w:t>
      </w:r>
      <w:r>
        <w:rPr>
          <w:position w:val="-14"/>
          <w:szCs w:val="24"/>
        </w:rPr>
        <w:object>
          <v:shape id="_x0000_i7371" type="#_x0000_t75" style="width:45.9pt;height:20.55pt" o:oleicon="f" o:ole="">
            <v:imagedata r:id="rId9668" o:title=""/>
          </v:shape>
          <o:OLEObject Type="Embed" ProgID="Equation.DSMT4" ShapeID="_x0000_i7371" DrawAspect="Content" ObjectID="_1642177385" r:id="rId9669"/>
        </w:object>
      </w:r>
      <w:r w:rsidRPr="004A7D32">
        <w:rPr>
          <w:szCs w:val="24"/>
        </w:rPr>
        <w:t xml:space="preserve"> là </w:t>
      </w:r>
      <w:r>
        <w:rPr>
          <w:position w:val="-6"/>
          <w:szCs w:val="24"/>
        </w:rPr>
        <w:object>
          <v:shape id="_x0000_i7372" type="#_x0000_t75" style="width:20.55pt;height:14.25pt" o:oleicon="f" o:ole="">
            <v:imagedata r:id="rId9670" o:title=""/>
          </v:shape>
          <o:OLEObject Type="Embed" ProgID="Equation.DSMT4" ShapeID="_x0000_i7372" DrawAspect="Content" ObjectID="_1642177386" r:id="rId9671"/>
        </w:object>
      </w:r>
      <w:r w:rsidRPr="004A7D32">
        <w:rPr>
          <w:szCs w:val="24"/>
        </w:rPr>
        <w:t xml:space="preserve">. Gọi G là trọng tâm tam giác SBC. Thể tích khối chóp </w:t>
      </w:r>
      <w:r>
        <w:rPr>
          <w:position w:val="-6"/>
          <w:szCs w:val="24"/>
        </w:rPr>
        <w:object>
          <v:shape id="_x0000_i7373" type="#_x0000_t75" style="width:36.4pt;height:14.25pt" o:oleicon="f" o:ole="">
            <v:imagedata r:id="rId9672" o:title=""/>
          </v:shape>
          <o:OLEObject Type="Embed" ProgID="Equation.DSMT4" ShapeID="_x0000_i7373" DrawAspect="Content" ObjectID="_1642177387" r:id="rId9673"/>
        </w:object>
      </w:r>
      <w:r w:rsidRPr="004A7D32">
        <w:rPr>
          <w:szCs w:val="24"/>
        </w:rPr>
        <w:t xml:space="preserve"> là</w:t>
      </w:r>
    </w:p>
    <w:p w:rsidR="002F1F28" w:rsidRPr="004A7D32" w:rsidP="00514B25">
      <w:pPr>
        <w:tabs>
          <w:tab w:val="left" w:pos="3041"/>
          <w:tab w:val="left" w:pos="5806"/>
          <w:tab w:val="left" w:pos="8567"/>
        </w:tabs>
        <w:ind w:firstLine="283"/>
        <w:rPr>
          <w:szCs w:val="24"/>
        </w:rPr>
      </w:pPr>
      <w:r w:rsidRPr="004A7D32">
        <w:rPr>
          <w:b/>
          <w:szCs w:val="24"/>
        </w:rPr>
        <w:t xml:space="preserve">A. </w:t>
      </w:r>
      <w:r>
        <w:rPr>
          <w:position w:val="-24"/>
          <w:szCs w:val="24"/>
        </w:rPr>
        <w:object>
          <v:shape id="_x0000_i7374" type="#_x0000_t75" style="width:41.95pt;height:34pt" o:oleicon="f" o:ole="">
            <v:imagedata r:id="rId9674" o:title=""/>
          </v:shape>
          <o:OLEObject Type="Embed" ProgID="Equation.DSMT4" ShapeID="_x0000_i7374" DrawAspect="Content" ObjectID="_1642177388" r:id="rId9675"/>
        </w:object>
      </w:r>
      <w:r w:rsidRPr="004A7D32">
        <w:rPr>
          <w:szCs w:val="24"/>
        </w:rPr>
        <w:tab/>
      </w:r>
      <w:r w:rsidRPr="004A7D32">
        <w:rPr>
          <w:b/>
          <w:szCs w:val="24"/>
          <w:u w:val="double"/>
        </w:rPr>
        <w:t xml:space="preserve">B. </w:t>
      </w:r>
      <w:r>
        <w:rPr>
          <w:position w:val="-24"/>
          <w:szCs w:val="24"/>
        </w:rPr>
        <w:object>
          <v:shape id="_x0000_i7375" type="#_x0000_t75" style="width:36.4pt;height:34pt" o:oleicon="f" o:ole="">
            <v:imagedata r:id="rId9676" o:title=""/>
          </v:shape>
          <o:OLEObject Type="Embed" ProgID="Equation.DSMT4" ShapeID="_x0000_i7375" DrawAspect="Content" ObjectID="_1642177389" r:id="rId9677"/>
        </w:object>
      </w:r>
      <w:r w:rsidRPr="004A7D32">
        <w:rPr>
          <w:szCs w:val="24"/>
        </w:rPr>
        <w:tab/>
      </w:r>
      <w:r w:rsidRPr="004A7D32">
        <w:rPr>
          <w:b/>
          <w:szCs w:val="24"/>
        </w:rPr>
        <w:t xml:space="preserve">C. </w:t>
      </w:r>
      <w:r>
        <w:rPr>
          <w:position w:val="-24"/>
          <w:szCs w:val="24"/>
        </w:rPr>
        <w:object>
          <v:shape id="_x0000_i7376" type="#_x0000_t75" style="width:36.4pt;height:34pt" o:oleicon="f" o:ole="">
            <v:imagedata r:id="rId9678" o:title=""/>
          </v:shape>
          <o:OLEObject Type="Embed" ProgID="Equation.DSMT4" ShapeID="_x0000_i7376" DrawAspect="Content" ObjectID="_1642177390" r:id="rId9679"/>
        </w:object>
      </w:r>
      <w:r w:rsidRPr="004A7D32">
        <w:rPr>
          <w:szCs w:val="24"/>
        </w:rPr>
        <w:tab/>
      </w:r>
      <w:r w:rsidRPr="004A7D32">
        <w:rPr>
          <w:b/>
          <w:szCs w:val="24"/>
        </w:rPr>
        <w:t xml:space="preserve">D. </w:t>
      </w:r>
      <w:r>
        <w:rPr>
          <w:position w:val="-28"/>
          <w:szCs w:val="24"/>
        </w:rPr>
        <w:object>
          <v:shape id="_x0000_i7377" type="#_x0000_t75" style="width:26.9pt;height:35.6pt" o:oleicon="f" o:ole="">
            <v:imagedata r:id="rId9680" o:title=""/>
          </v:shape>
          <o:OLEObject Type="Embed" ProgID="Equation.DSMT4" ShapeID="_x0000_i7377" DrawAspect="Content" ObjectID="_1642177391" r:id="rId9681"/>
        </w:object>
      </w:r>
    </w:p>
    <w:p w:rsidR="002F1F28" w:rsidRPr="004A7D32" w:rsidP="00514B25">
      <w:pPr>
        <w:spacing w:before="60"/>
        <w:jc w:val="both"/>
        <w:rPr>
          <w:szCs w:val="24"/>
          <w:lang w:val="fr-FR"/>
        </w:rPr>
      </w:pPr>
      <w:r w:rsidRPr="004A7D32">
        <w:rPr>
          <w:b/>
          <w:szCs w:val="24"/>
          <w:lang w:val="vi-VN"/>
        </w:rPr>
        <w:t xml:space="preserve">Câu 42. </w:t>
      </w:r>
      <w:r w:rsidRPr="004A7D32">
        <w:rPr>
          <w:szCs w:val="24"/>
          <w:lang w:val="vi-VN"/>
        </w:rPr>
        <w:t xml:space="preserve"> Cho lăng trụ đều ABC.A’B’C’ có cạnh đáy bằng 2a, diện tích xung quanh bằng </w:t>
      </w:r>
      <w:r>
        <w:rPr>
          <w:position w:val="-8"/>
          <w:szCs w:val="24"/>
        </w:rPr>
        <w:object>
          <v:shape id="_x0000_i7378" type="#_x0000_t75" style="width:33.25pt;height:18.2pt" o:oleicon="f" o:ole="">
            <v:imagedata r:id="rId9682" o:title=""/>
          </v:shape>
          <o:OLEObject Type="Embed" ProgID="Equation.DSMT4" ShapeID="_x0000_i7378" DrawAspect="Content" ObjectID="_1642177392" r:id="rId9683"/>
        </w:object>
      </w:r>
      <w:r w:rsidRPr="004A7D32">
        <w:rPr>
          <w:szCs w:val="24"/>
          <w:lang w:val="vi-VN"/>
        </w:rPr>
        <w:fldChar w:fldCharType="begin"/>
      </w:r>
      <w:r w:rsidRPr="004A7D32">
        <w:rPr>
          <w:szCs w:val="24"/>
          <w:lang w:val="vi-VN"/>
        </w:rPr>
        <w:instrText xml:space="preserve"> QUOTE </w:instrText>
      </w:r>
      <w:r w:rsidRPr="004A7D32">
        <w:rPr>
          <w:noProof/>
          <w:position w:val="-5"/>
          <w:szCs w:val="24"/>
        </w:rPr>
        <w:drawing>
          <wp:inline distT="0" distB="0" distL="0" distR="0">
            <wp:extent cx="28575" cy="161925"/>
            <wp:effectExtent l="0" t="0" r="9525"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06384" name="Picture 1257"/>
                    <pic:cNvPicPr>
                      <a:picLocks noChangeAspect="1" noChangeArrowheads="1"/>
                    </pic:cNvPicPr>
                  </pic:nvPicPr>
                  <pic:blipFill>
                    <a:blip r:embed="rId968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28575" cy="161925"/>
                    </a:xfrm>
                    <a:prstGeom prst="rect">
                      <a:avLst/>
                    </a:prstGeom>
                    <a:noFill/>
                    <a:ln>
                      <a:noFill/>
                    </a:ln>
                  </pic:spPr>
                </pic:pic>
              </a:graphicData>
            </a:graphic>
          </wp:inline>
        </w:drawing>
      </w:r>
      <w:r w:rsidRPr="004A7D32">
        <w:rPr>
          <w:szCs w:val="24"/>
          <w:lang w:val="vi-VN"/>
        </w:rPr>
        <w:instrText xml:space="preserve"> </w:instrText>
      </w:r>
      <w:r w:rsidRPr="004A7D32">
        <w:rPr>
          <w:szCs w:val="24"/>
          <w:lang w:val="vi-VN"/>
        </w:rPr>
        <w:fldChar w:fldCharType="separate"/>
      </w:r>
      <w:r w:rsidRPr="004A7D32">
        <w:rPr>
          <w:noProof/>
          <w:position w:val="-5"/>
          <w:szCs w:val="24"/>
        </w:rPr>
        <w:drawing>
          <wp:inline distT="0" distB="0" distL="0" distR="0">
            <wp:extent cx="28575" cy="16192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66120" name="Picture 1258"/>
                    <pic:cNvPicPr>
                      <a:picLocks noChangeAspect="1" noChangeArrowheads="1"/>
                    </pic:cNvPicPr>
                  </pic:nvPicPr>
                  <pic:blipFill>
                    <a:blip r:embed="rId968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28575" cy="161925"/>
                    </a:xfrm>
                    <a:prstGeom prst="rect">
                      <a:avLst/>
                    </a:prstGeom>
                    <a:noFill/>
                    <a:ln>
                      <a:noFill/>
                    </a:ln>
                  </pic:spPr>
                </pic:pic>
              </a:graphicData>
            </a:graphic>
          </wp:inline>
        </w:drawing>
      </w:r>
      <w:r w:rsidRPr="004A7D32">
        <w:rPr>
          <w:szCs w:val="24"/>
          <w:lang w:val="vi-VN"/>
        </w:rPr>
        <w:fldChar w:fldCharType="end"/>
      </w:r>
      <w:r w:rsidRPr="004A7D32">
        <w:rPr>
          <w:szCs w:val="24"/>
          <w:lang w:val="vi-VN"/>
        </w:rPr>
        <w:t xml:space="preserve"> Thể tích của khối lăng trụ là:</w:t>
      </w:r>
    </w:p>
    <w:p w:rsidR="002F1F28" w:rsidRPr="004A7D32" w:rsidP="00514B25">
      <w:pPr>
        <w:tabs>
          <w:tab w:val="left" w:pos="3041"/>
          <w:tab w:val="left" w:pos="5806"/>
          <w:tab w:val="left" w:pos="8567"/>
        </w:tabs>
        <w:ind w:firstLine="283"/>
        <w:rPr>
          <w:szCs w:val="24"/>
        </w:rPr>
      </w:pPr>
      <w:r w:rsidRPr="004A7D32">
        <w:rPr>
          <w:b/>
          <w:szCs w:val="24"/>
          <w:u w:val="double"/>
        </w:rPr>
        <w:t xml:space="preserve">A. </w:t>
      </w:r>
      <w:r w:rsidRPr="004A7D32">
        <w:rPr>
          <w:szCs w:val="24"/>
        </w:rPr>
        <w:t>3a</w:t>
      </w:r>
      <w:r w:rsidRPr="004A7D32">
        <w:rPr>
          <w:szCs w:val="24"/>
          <w:vertAlign w:val="superscript"/>
        </w:rPr>
        <w:t>3</w:t>
      </w:r>
      <w:r w:rsidRPr="004A7D32">
        <w:rPr>
          <w:szCs w:val="24"/>
        </w:rPr>
        <w:tab/>
      </w:r>
      <w:r w:rsidRPr="004A7D32">
        <w:rPr>
          <w:b/>
          <w:szCs w:val="24"/>
        </w:rPr>
        <w:t xml:space="preserve">B. </w:t>
      </w:r>
      <w:r w:rsidRPr="004A7D32">
        <w:rPr>
          <w:szCs w:val="24"/>
        </w:rPr>
        <w:t>6a</w:t>
      </w:r>
      <w:r w:rsidRPr="004A7D32">
        <w:rPr>
          <w:szCs w:val="24"/>
          <w:vertAlign w:val="superscript"/>
        </w:rPr>
        <w:t>3</w:t>
      </w:r>
      <w:r w:rsidRPr="004A7D32">
        <w:rPr>
          <w:szCs w:val="24"/>
        </w:rPr>
        <w:tab/>
      </w:r>
      <w:r w:rsidRPr="004A7D32">
        <w:rPr>
          <w:b/>
          <w:szCs w:val="24"/>
        </w:rPr>
        <w:t xml:space="preserve">C. </w:t>
      </w:r>
      <w:r w:rsidRPr="004A7D32">
        <w:rPr>
          <w:szCs w:val="24"/>
        </w:rPr>
        <w:t>a</w:t>
      </w:r>
      <w:r w:rsidRPr="004A7D32">
        <w:rPr>
          <w:szCs w:val="24"/>
          <w:vertAlign w:val="superscript"/>
        </w:rPr>
        <w:t>3</w:t>
      </w:r>
      <w:r w:rsidRPr="004A7D32">
        <w:rPr>
          <w:szCs w:val="24"/>
        </w:rPr>
        <w:tab/>
      </w:r>
      <w:r w:rsidRPr="004A7D32">
        <w:rPr>
          <w:b/>
          <w:szCs w:val="24"/>
        </w:rPr>
        <w:t xml:space="preserve">D. </w:t>
      </w:r>
      <w:r w:rsidRPr="004A7D32">
        <w:rPr>
          <w:szCs w:val="24"/>
        </w:rPr>
        <w:t>9a</w:t>
      </w:r>
      <w:r w:rsidRPr="004A7D32">
        <w:rPr>
          <w:szCs w:val="24"/>
          <w:vertAlign w:val="superscript"/>
        </w:rPr>
        <w:t>3</w:t>
      </w:r>
    </w:p>
    <w:p w:rsidR="002F1F28" w:rsidRPr="004A7D32" w:rsidP="00514B25">
      <w:pPr>
        <w:spacing w:before="60"/>
        <w:jc w:val="both"/>
        <w:rPr>
          <w:szCs w:val="24"/>
        </w:rPr>
      </w:pPr>
      <w:r w:rsidRPr="004A7D32">
        <w:rPr>
          <w:b/>
          <w:szCs w:val="24"/>
        </w:rPr>
        <w:t xml:space="preserve">Câu 43. </w:t>
      </w:r>
      <w:r w:rsidRPr="004A7D32">
        <w:rPr>
          <w:szCs w:val="24"/>
        </w:rPr>
        <w:t xml:space="preserve"> Số giá trị nguyên của m để phương trình </w:t>
      </w:r>
      <w:r>
        <w:rPr>
          <w:position w:val="-14"/>
          <w:szCs w:val="24"/>
        </w:rPr>
        <w:object>
          <v:shape id="_x0000_i7379" type="#_x0000_t75" style="width:192.2pt;height:20.55pt" o:oleicon="f" o:ole="">
            <v:imagedata r:id="rId9524" o:title=""/>
          </v:shape>
          <o:OLEObject Type="Embed" ProgID="Equation.DSMT4" ShapeID="_x0000_i7379" DrawAspect="Content" ObjectID="_1642177393" r:id="rId9685"/>
        </w:object>
      </w:r>
      <w:r w:rsidRPr="004A7D32">
        <w:rPr>
          <w:szCs w:val="24"/>
        </w:rPr>
        <w:t xml:space="preserve"> có 2 nghiệm </w:t>
      </w:r>
    </w:p>
    <w:p w:rsidR="002F1F28" w:rsidRPr="004A7D32" w:rsidP="00514B25">
      <w:pPr>
        <w:spacing w:before="60"/>
        <w:jc w:val="both"/>
        <w:rPr>
          <w:szCs w:val="24"/>
          <w:lang w:val="fr-FR"/>
        </w:rPr>
      </w:pPr>
      <w:r w:rsidRPr="004A7D32">
        <w:rPr>
          <w:b/>
          <w:szCs w:val="24"/>
          <w:lang w:val="fr-FR"/>
        </w:rPr>
        <w:t xml:space="preserve">Câu 44. </w:t>
      </w:r>
      <w:r w:rsidRPr="004A7D32">
        <w:rPr>
          <w:szCs w:val="24"/>
          <w:lang w:val="fr-FR"/>
        </w:rPr>
        <w:t xml:space="preserve"> Cho khối lăng trụ ABC.A’B’C’ có thể tích bằng </w:t>
      </w:r>
      <w:r>
        <w:rPr>
          <w:position w:val="-6"/>
          <w:szCs w:val="24"/>
        </w:rPr>
        <w:object>
          <v:shape id="_x0000_i7380" type="#_x0000_t75" style="width:19pt;height:15.8pt" o:oleicon="f" o:ole="">
            <v:imagedata r:id="rId9686" o:title=""/>
          </v:shape>
          <o:OLEObject Type="Embed" ProgID="Equation.DSMT4" ShapeID="_x0000_i7380" DrawAspect="Content" ObjectID="_1642177394" r:id="rId9687"/>
        </w:object>
      </w:r>
      <w:r w:rsidRPr="004A7D32">
        <w:rPr>
          <w:szCs w:val="24"/>
          <w:lang w:val="fr-FR"/>
        </w:rPr>
        <w:t xml:space="preserve"> và điểm M là một điểm nằm trên cạnh CC</w:t>
      </w:r>
      <w:r w:rsidRPr="004A7D32">
        <w:rPr>
          <w:rFonts w:ascii="Symbol" w:hAnsi="Symbol"/>
          <w:szCs w:val="24"/>
        </w:rPr>
        <w:sym w:font="Symbol" w:char="F0A2"/>
      </w:r>
      <w:r w:rsidRPr="004A7D32">
        <w:rPr>
          <w:szCs w:val="24"/>
          <w:lang w:val="fr-FR"/>
        </w:rPr>
        <w:t xml:space="preserve"> sao cho </w:t>
      </w:r>
      <w:r>
        <w:rPr>
          <w:position w:val="-6"/>
          <w:szCs w:val="24"/>
        </w:rPr>
        <w:object>
          <v:shape id="_x0000_i7381" type="#_x0000_t75" style="width:65.65pt;height:14.25pt" o:oleicon="f" o:ole="">
            <v:imagedata r:id="rId9688" o:title=""/>
          </v:shape>
          <o:OLEObject Type="Embed" ProgID="Equation.DSMT4" ShapeID="_x0000_i7381" DrawAspect="Content" ObjectID="_1642177395" r:id="rId9689"/>
        </w:object>
      </w:r>
      <w:r w:rsidRPr="004A7D32">
        <w:rPr>
          <w:szCs w:val="24"/>
          <w:lang w:val="fr-FR"/>
        </w:rPr>
        <w:t xml:space="preserve"> Tính thể tích của khối tứ diện AB’CM theo</w:t>
      </w:r>
    </w:p>
    <w:p w:rsidR="002F1F28" w:rsidRPr="004A7D32" w:rsidP="00514B25">
      <w:pPr>
        <w:tabs>
          <w:tab w:val="left" w:pos="3040"/>
          <w:tab w:val="left" w:pos="5802"/>
          <w:tab w:val="left" w:pos="8563"/>
        </w:tabs>
        <w:ind w:firstLine="283"/>
        <w:rPr>
          <w:szCs w:val="24"/>
        </w:rPr>
      </w:pPr>
      <w:r w:rsidRPr="004A7D32">
        <w:rPr>
          <w:noProof/>
          <w:szCs w:val="24"/>
        </w:rPr>
        <w:drawing>
          <wp:anchor distT="0" distB="0" distL="114300" distR="114300" simplePos="0" relativeHeight="251702272" behindDoc="1" locked="0" layoutInCell="1" allowOverlap="1">
            <wp:simplePos x="0" y="0"/>
            <wp:positionH relativeFrom="column">
              <wp:posOffset>4380956</wp:posOffset>
            </wp:positionH>
            <wp:positionV relativeFrom="paragraph">
              <wp:posOffset>313690</wp:posOffset>
            </wp:positionV>
            <wp:extent cx="1685290" cy="1208405"/>
            <wp:effectExtent l="0" t="0" r="0" b="0"/>
            <wp:wrapTight wrapText="bothSides">
              <wp:wrapPolygon>
                <wp:start x="0" y="0"/>
                <wp:lineTo x="0" y="21112"/>
                <wp:lineTo x="21242" y="21112"/>
                <wp:lineTo x="212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69827" name="Picture 7"/>
                    <pic:cNvPicPr>
                      <a:picLocks noChangeAspect="1" noChangeArrowheads="1"/>
                    </pic:cNvPicPr>
                  </pic:nvPicPr>
                  <pic:blipFill>
                    <a:blip r:embed="rId9690">
                      <a:extLst>
                        <a:ext uri="{28A0092B-C50C-407E-A947-70E740481C1C}">
                          <a14:useLocalDpi xmlns:a14="http://schemas.microsoft.com/office/drawing/2010/main" val="0"/>
                        </a:ext>
                      </a:extLst>
                    </a:blip>
                    <a:stretch>
                      <a:fillRect/>
                    </a:stretch>
                  </pic:blipFill>
                  <pic:spPr bwMode="auto">
                    <a:xfrm>
                      <a:off x="0" y="0"/>
                      <a:ext cx="1685290" cy="1208405"/>
                    </a:xfrm>
                    <a:prstGeom prst="rect">
                      <a:avLst/>
                    </a:prstGeom>
                    <a:noFill/>
                    <a:ln>
                      <a:noFill/>
                    </a:ln>
                  </pic:spPr>
                </pic:pic>
              </a:graphicData>
            </a:graphic>
          </wp:anchor>
        </w:drawing>
      </w:r>
      <w:r w:rsidRPr="004A7D32">
        <w:rPr>
          <w:b/>
          <w:szCs w:val="24"/>
          <w:lang w:val="fr-FR"/>
        </w:rPr>
        <w:t xml:space="preserve">A. </w:t>
      </w:r>
      <w:r w:rsidRPr="004A7D32">
        <w:rPr>
          <w:b/>
          <w:szCs w:val="24"/>
          <w:u w:val="single"/>
          <w:lang w:val="fr-FR"/>
        </w:rPr>
        <w:t>A</w:t>
      </w:r>
      <w:r w:rsidRPr="004A7D32">
        <w:rPr>
          <w:b/>
          <w:szCs w:val="24"/>
          <w:lang w:val="fr-FR"/>
        </w:rPr>
        <w:t>.</w:t>
      </w:r>
      <w:r w:rsidRPr="004A7D32">
        <w:rPr>
          <w:szCs w:val="24"/>
          <w:lang w:val="fr-FR"/>
        </w:rPr>
        <w:t xml:space="preserve"> </w:t>
      </w:r>
      <w:r>
        <w:rPr>
          <w:position w:val="-6"/>
          <w:szCs w:val="24"/>
        </w:rPr>
        <w:object>
          <v:shape id="_x0000_i7382" type="#_x0000_t75" style="width:19pt;height:15.8pt" o:oleicon="f" o:ole="">
            <v:imagedata r:id="rId9691" o:title=""/>
          </v:shape>
          <o:OLEObject Type="Embed" ProgID="Equation.DSMT4" ShapeID="_x0000_i7382" DrawAspect="Content" ObjectID="_1642177396" r:id="rId9692"/>
        </w:object>
      </w:r>
      <w:r w:rsidRPr="004A7D32">
        <w:rPr>
          <w:szCs w:val="24"/>
        </w:rPr>
        <w:tab/>
      </w:r>
      <w:r w:rsidRPr="004A7D32">
        <w:rPr>
          <w:b/>
          <w:szCs w:val="24"/>
          <w:u w:val="double"/>
          <w:lang w:val="fr-FR"/>
        </w:rPr>
        <w:t xml:space="preserve">B. </w:t>
      </w:r>
      <w:r>
        <w:rPr>
          <w:position w:val="-6"/>
          <w:szCs w:val="24"/>
        </w:rPr>
        <w:object>
          <v:shape id="_x0000_i7383" type="#_x0000_t75" style="width:19pt;height:15.8pt" o:oleicon="f" o:ole="">
            <v:imagedata r:id="rId9693" o:title=""/>
          </v:shape>
          <o:OLEObject Type="Embed" ProgID="Equation.DSMT4" ShapeID="_x0000_i7383" DrawAspect="Content" ObjectID="_1642177397" r:id="rId9694"/>
        </w:object>
      </w:r>
      <w:r w:rsidRPr="004A7D32">
        <w:rPr>
          <w:szCs w:val="24"/>
        </w:rPr>
        <w:tab/>
      </w:r>
      <w:r w:rsidRPr="004A7D32">
        <w:rPr>
          <w:b/>
          <w:szCs w:val="24"/>
          <w:lang w:val="fr-FR"/>
        </w:rPr>
        <w:t xml:space="preserve">C. </w:t>
      </w:r>
      <w:r>
        <w:rPr>
          <w:position w:val="-6"/>
          <w:szCs w:val="24"/>
        </w:rPr>
        <w:object>
          <v:shape id="_x0000_i7384" type="#_x0000_t75" style="width:19pt;height:15.8pt" o:oleicon="f" o:ole="">
            <v:imagedata r:id="rId9695" o:title=""/>
          </v:shape>
          <o:OLEObject Type="Embed" ProgID="Equation.DSMT4" ShapeID="_x0000_i7384" DrawAspect="Content" ObjectID="_1642177398" r:id="rId9696"/>
        </w:object>
      </w:r>
      <w:r w:rsidRPr="004A7D32">
        <w:rPr>
          <w:szCs w:val="24"/>
        </w:rPr>
        <w:tab/>
      </w:r>
      <w:r w:rsidRPr="004A7D32">
        <w:rPr>
          <w:b/>
          <w:szCs w:val="24"/>
          <w:lang w:val="fr-FR"/>
        </w:rPr>
        <w:t xml:space="preserve">D. </w:t>
      </w:r>
      <w:r>
        <w:rPr>
          <w:position w:val="-6"/>
          <w:szCs w:val="24"/>
        </w:rPr>
        <w:object>
          <v:shape id="_x0000_i7385" type="#_x0000_t75" style="width:12.65pt;height:15.8pt" o:oleicon="f" o:ole="">
            <v:imagedata r:id="rId9697" o:title=""/>
          </v:shape>
          <o:OLEObject Type="Embed" ProgID="Equation.DSMT4" ShapeID="_x0000_i7385" DrawAspect="Content" ObjectID="_1642177399" r:id="rId9698"/>
        </w:object>
      </w:r>
    </w:p>
    <w:p w:rsidR="002F1F28" w:rsidRPr="004A7D32" w:rsidP="00514B25">
      <w:pPr>
        <w:spacing w:before="60"/>
        <w:jc w:val="both"/>
        <w:rPr>
          <w:szCs w:val="24"/>
        </w:rPr>
      </w:pPr>
      <w:r w:rsidRPr="004A7D32">
        <w:rPr>
          <w:b/>
          <w:szCs w:val="24"/>
        </w:rPr>
        <w:t>Câu 45.</w:t>
      </w:r>
      <w:r w:rsidRPr="004A7D32">
        <w:rPr>
          <w:szCs w:val="24"/>
        </w:rPr>
        <w:t xml:space="preserve"> Cho hình chóp S.ABCD có đáy ABCD là hình vuông cạnh bằng </w:t>
      </w:r>
      <w:r>
        <w:rPr>
          <w:position w:val="-10"/>
          <w:szCs w:val="24"/>
        </w:rPr>
        <w:object>
          <v:shape id="_x0000_i7386" type="#_x0000_t75" style="width:50.65pt;height:15.8pt" o:oleicon="f" o:ole="">
            <v:imagedata r:id="rId9699" o:title=""/>
          </v:shape>
          <o:OLEObject Type="Embed" ProgID="Equation.DSMT4" ShapeID="_x0000_i7386" DrawAspect="Content" ObjectID="_1642177400" r:id="rId9700"/>
        </w:object>
      </w:r>
      <w:r w:rsidRPr="004A7D32">
        <w:rPr>
          <w:szCs w:val="24"/>
        </w:rPr>
        <w:t xml:space="preserve"> và SA vuông góc với mặt đáy ABCD. </w:t>
      </w:r>
      <w:r w:rsidRPr="004A7D32">
        <w:rPr>
          <w:szCs w:val="24"/>
        </w:rPr>
        <w:t xml:space="preserve">Gọi M, N là hai điểm thay đổi lần lượt trên cạnh AB, AD sao cho mặt phẳng </w:t>
      </w:r>
      <w:r w:rsidRPr="004A7D32">
        <w:rPr>
          <w:rFonts w:ascii="Symbol" w:hAnsi="Symbol"/>
          <w:szCs w:val="24"/>
        </w:rPr>
        <w:sym w:font="Symbol" w:char="F028"/>
      </w:r>
      <w:r w:rsidRPr="004A7D32">
        <w:rPr>
          <w:szCs w:val="24"/>
        </w:rPr>
        <w:t>SMC</w:t>
      </w:r>
      <w:r w:rsidRPr="004A7D32">
        <w:rPr>
          <w:rFonts w:ascii="Symbol" w:hAnsi="Symbol"/>
          <w:szCs w:val="24"/>
        </w:rPr>
        <w:sym w:font="Symbol" w:char="F029"/>
      </w:r>
      <w:r w:rsidRPr="004A7D32">
        <w:rPr>
          <w:szCs w:val="24"/>
        </w:rPr>
        <w:t xml:space="preserve"> vuông góc với mặt phẳng </w:t>
      </w:r>
      <w:r w:rsidRPr="004A7D32">
        <w:rPr>
          <w:rFonts w:ascii="Symbol" w:hAnsi="Symbol"/>
          <w:szCs w:val="24"/>
        </w:rPr>
        <w:sym w:font="Symbol" w:char="F028"/>
      </w:r>
      <w:r w:rsidRPr="004A7D32">
        <w:rPr>
          <w:szCs w:val="24"/>
        </w:rPr>
        <w:t>SNC</w:t>
      </w:r>
      <w:r w:rsidRPr="004A7D32">
        <w:rPr>
          <w:rFonts w:ascii="Symbol" w:hAnsi="Symbol"/>
          <w:szCs w:val="24"/>
        </w:rPr>
        <w:sym w:font="Symbol" w:char="F029"/>
      </w:r>
      <w:r w:rsidRPr="004A7D32">
        <w:rPr>
          <w:szCs w:val="24"/>
        </w:rPr>
        <w:t xml:space="preserve">. Tính tổng </w:t>
      </w:r>
      <w:r>
        <w:rPr>
          <w:position w:val="-24"/>
          <w:szCs w:val="24"/>
        </w:rPr>
        <w:object>
          <v:shape id="_x0000_i7387" type="#_x0000_t75" style="width:84.65pt;height:30.85pt" o:oleicon="f" o:ole="">
            <v:imagedata r:id="rId9701" o:title=""/>
          </v:shape>
          <o:OLEObject Type="Embed" ProgID="Equation.DSMT4" ShapeID="_x0000_i7387" DrawAspect="Content" ObjectID="_1642177401" r:id="rId9702"/>
        </w:object>
      </w:r>
      <w:r w:rsidRPr="004A7D32">
        <w:rPr>
          <w:szCs w:val="24"/>
        </w:rPr>
        <w:t xml:space="preserve"> khi thể tích khối chóp S.AMCN đạt giá trị lớn nhất</w:t>
      </w:r>
    </w:p>
    <w:p w:rsidR="002F1F28" w:rsidRPr="004A7D32" w:rsidP="004A7D32">
      <w:pPr>
        <w:tabs>
          <w:tab w:val="left" w:pos="3041"/>
          <w:tab w:val="left" w:pos="5812"/>
          <w:tab w:val="left" w:pos="8567"/>
        </w:tabs>
        <w:ind w:firstLine="283"/>
        <w:rPr>
          <w:szCs w:val="24"/>
        </w:rPr>
      </w:pPr>
      <w:r w:rsidRPr="004A7D32">
        <w:rPr>
          <w:b/>
          <w:szCs w:val="24"/>
        </w:rPr>
        <w:t xml:space="preserve">A. </w:t>
      </w:r>
      <w:r>
        <w:rPr>
          <w:position w:val="-4"/>
          <w:szCs w:val="24"/>
        </w:rPr>
        <w:object>
          <v:shape id="_x0000_i7388" type="#_x0000_t75" style="width:29.25pt;height:12.65pt" o:oleicon="f" o:ole="">
            <v:imagedata r:id="rId9703" o:title=""/>
          </v:shape>
          <o:OLEObject Type="Embed" ProgID="Equation.DSMT4" ShapeID="_x0000_i7388" DrawAspect="Content" ObjectID="_1642177402" r:id="rId9704"/>
        </w:object>
      </w:r>
      <w:r w:rsidRPr="004A7D32">
        <w:rPr>
          <w:szCs w:val="24"/>
        </w:rPr>
        <w:tab/>
      </w:r>
      <w:r w:rsidRPr="004A7D32">
        <w:rPr>
          <w:b/>
          <w:szCs w:val="24"/>
          <w:u w:val="double"/>
        </w:rPr>
        <w:t xml:space="preserve">B. </w:t>
      </w:r>
      <w:r>
        <w:rPr>
          <w:position w:val="-24"/>
          <w:szCs w:val="24"/>
        </w:rPr>
        <w:object>
          <v:shape id="_x0000_i7389" type="#_x0000_t75" style="width:30.85pt;height:30.85pt" o:oleicon="f" o:ole="">
            <v:imagedata r:id="rId9705" o:title=""/>
          </v:shape>
          <o:OLEObject Type="Embed" ProgID="Equation.DSMT4" ShapeID="_x0000_i7389" DrawAspect="Content" ObjectID="_1642177403" r:id="rId9706"/>
        </w:object>
      </w:r>
      <w:r w:rsidRPr="004A7D32">
        <w:rPr>
          <w:szCs w:val="24"/>
        </w:rPr>
        <w:tab/>
      </w:r>
      <w:r w:rsidRPr="004A7D32">
        <w:rPr>
          <w:b/>
          <w:szCs w:val="24"/>
        </w:rPr>
        <w:t xml:space="preserve">C. </w:t>
      </w:r>
      <w:r>
        <w:rPr>
          <w:position w:val="-24"/>
          <w:szCs w:val="24"/>
        </w:rPr>
        <w:object>
          <v:shape id="_x0000_i7390" type="#_x0000_t75" style="width:56.2pt;height:34pt" o:oleicon="f" o:ole="">
            <v:imagedata r:id="rId9707" o:title=""/>
          </v:shape>
          <o:OLEObject Type="Embed" ProgID="Equation.DSMT4" ShapeID="_x0000_i7390" DrawAspect="Content" ObjectID="_1642177404" r:id="rId9708"/>
        </w:object>
      </w:r>
      <w:r w:rsidRPr="004A7D32">
        <w:rPr>
          <w:szCs w:val="24"/>
        </w:rPr>
        <w:tab/>
      </w:r>
      <w:r w:rsidRPr="004A7D32">
        <w:rPr>
          <w:b/>
          <w:szCs w:val="24"/>
        </w:rPr>
        <w:t xml:space="preserve">D. </w:t>
      </w:r>
      <w:r>
        <w:rPr>
          <w:position w:val="-24"/>
          <w:szCs w:val="24"/>
        </w:rPr>
        <w:object>
          <v:shape id="_x0000_i7391" type="#_x0000_t75" style="width:35.6pt;height:30.85pt" o:oleicon="f" o:ole="">
            <v:imagedata r:id="rId9709" o:title=""/>
          </v:shape>
          <o:OLEObject Type="Embed" ProgID="Equation.DSMT4" ShapeID="_x0000_i7391" DrawAspect="Content" ObjectID="_1642177405" r:id="rId9710"/>
        </w:object>
      </w:r>
    </w:p>
    <w:p w:rsidR="002F1F28" w:rsidRPr="004A7D32" w:rsidP="004A7D32">
      <w:pPr>
        <w:spacing w:line="360" w:lineRule="auto"/>
        <w:rPr>
          <w:szCs w:val="24"/>
        </w:rPr>
      </w:pPr>
      <w:r w:rsidRPr="004A7D32">
        <w:rPr>
          <w:b/>
          <w:szCs w:val="24"/>
        </w:rPr>
        <w:t xml:space="preserve">Câu 46. </w:t>
      </w:r>
      <w:r w:rsidRPr="004A7D32">
        <w:rPr>
          <w:szCs w:val="24"/>
        </w:rPr>
        <w:t xml:space="preserve">Trong không gian Oxyz, cho mặt phẳng </w:t>
      </w:r>
      <w:r>
        <w:rPr>
          <w:position w:val="-14"/>
          <w:szCs w:val="24"/>
        </w:rPr>
        <w:object>
          <v:shape id="_x0000_i7392" type="#_x0000_t75" style="width:121pt;height:20.55pt" o:oleicon="f" o:ole="">
            <v:imagedata r:id="rId9711" o:title=""/>
          </v:shape>
          <o:OLEObject Type="Embed" ProgID="Equation.DSMT4" ShapeID="_x0000_i7392" DrawAspect="Content" ObjectID="_1642177406" r:id="rId9712"/>
        </w:object>
      </w:r>
      <w:r w:rsidRPr="004A7D32">
        <w:rPr>
          <w:szCs w:val="24"/>
        </w:rPr>
        <w:t>. Véctơ nào sau đây là một vé</w:t>
      </w:r>
      <w:r w:rsidRPr="004A7D32">
        <w:rPr>
          <w:szCs w:val="24"/>
          <w:lang w:val="pt-BR"/>
        </w:rPr>
        <w:t>ctơ pháp tuyến của mặt ph</w:t>
      </w:r>
      <w:r w:rsidRPr="004A7D32">
        <w:rPr>
          <w:szCs w:val="24"/>
        </w:rPr>
        <w:t xml:space="preserve">ẳng </w:t>
      </w:r>
      <w:r>
        <w:rPr>
          <w:position w:val="-10"/>
          <w:szCs w:val="24"/>
        </w:rPr>
        <w:object>
          <v:shape id="_x0000_i7393" type="#_x0000_t75" style="width:20.55pt;height:15.8pt" o:oleicon="f" o:ole="">
            <v:imagedata r:id="rId9713" o:title=""/>
          </v:shape>
          <o:OLEObject Type="Embed" ProgID="Equation.DSMT4" ShapeID="_x0000_i7393" DrawAspect="Content" ObjectID="_1642177407" r:id="rId9714"/>
        </w:object>
      </w:r>
      <w:r w:rsidRPr="004A7D32">
        <w:rPr>
          <w:szCs w:val="24"/>
        </w:rPr>
        <w:t>?</w:t>
      </w:r>
    </w:p>
    <w:p w:rsidR="002F1F28" w:rsidRPr="004A7D32" w:rsidP="004A7D32">
      <w:pPr>
        <w:tabs>
          <w:tab w:val="left" w:pos="284"/>
          <w:tab w:val="left" w:pos="2552"/>
          <w:tab w:val="left" w:pos="4820"/>
          <w:tab w:val="left" w:pos="7088"/>
        </w:tabs>
        <w:ind w:right="-329"/>
        <w:rPr>
          <w:szCs w:val="24"/>
        </w:rPr>
      </w:pPr>
      <w:r w:rsidRPr="004A7D32">
        <w:rPr>
          <w:szCs w:val="24"/>
        </w:rPr>
        <w:tab/>
      </w:r>
      <w:r w:rsidRPr="004A7D32">
        <w:rPr>
          <w:b/>
          <w:szCs w:val="24"/>
        </w:rPr>
        <w:t>A.</w:t>
      </w:r>
      <w:r w:rsidRPr="004A7D32">
        <w:rPr>
          <w:szCs w:val="24"/>
        </w:rPr>
        <w:t xml:space="preserve"> </w:t>
      </w:r>
      <w:r>
        <w:rPr>
          <w:position w:val="-14"/>
          <w:szCs w:val="24"/>
        </w:rPr>
        <w:object>
          <v:shape id="_x0000_i7394" type="#_x0000_t75" style="width:74.35pt;height:21.35pt" o:oleicon="f" o:ole="">
            <v:imagedata r:id="rId9715" o:title=""/>
          </v:shape>
          <o:OLEObject Type="Embed" ProgID="Equation.DSMT4" ShapeID="_x0000_i7394" DrawAspect="Content" ObjectID="_1642177408" r:id="rId9716"/>
        </w:object>
      </w:r>
      <w:r w:rsidRPr="004A7D32">
        <w:rPr>
          <w:szCs w:val="24"/>
        </w:rPr>
        <w:tab/>
      </w:r>
      <w:r w:rsidRPr="004A7D32">
        <w:rPr>
          <w:b/>
          <w:szCs w:val="24"/>
        </w:rPr>
        <w:t>B.</w:t>
      </w:r>
      <w:r w:rsidRPr="004A7D32">
        <w:rPr>
          <w:szCs w:val="24"/>
        </w:rPr>
        <w:t xml:space="preserve"> </w:t>
      </w:r>
      <w:r>
        <w:rPr>
          <w:position w:val="-14"/>
          <w:szCs w:val="24"/>
        </w:rPr>
        <w:object>
          <v:shape id="_x0000_i7395" type="#_x0000_t75" style="width:60.9pt;height:21.35pt" o:oleicon="f" o:ole="">
            <v:imagedata r:id="rId9717" o:title=""/>
          </v:shape>
          <o:OLEObject Type="Embed" ProgID="Equation.DSMT4" ShapeID="_x0000_i7395" DrawAspect="Content" ObjectID="_1642177409" r:id="rId9718"/>
        </w:object>
      </w:r>
      <w:r w:rsidRPr="004A7D32">
        <w:rPr>
          <w:szCs w:val="24"/>
        </w:rPr>
        <w:tab/>
      </w:r>
      <w:r w:rsidRPr="004A7D32">
        <w:rPr>
          <w:b/>
          <w:szCs w:val="24"/>
          <w:u w:val="single"/>
        </w:rPr>
        <w:t>C</w:t>
      </w:r>
      <w:r w:rsidRPr="004A7D32">
        <w:rPr>
          <w:b/>
          <w:szCs w:val="24"/>
        </w:rPr>
        <w:t>.</w:t>
      </w:r>
      <w:r w:rsidRPr="004A7D32">
        <w:rPr>
          <w:szCs w:val="24"/>
        </w:rPr>
        <w:t xml:space="preserve"> </w:t>
      </w:r>
      <w:r>
        <w:rPr>
          <w:position w:val="-14"/>
          <w:szCs w:val="24"/>
        </w:rPr>
        <w:object>
          <v:shape id="_x0000_i7396" type="#_x0000_t75" style="width:74.35pt;height:21.35pt" o:oleicon="f" o:ole="">
            <v:imagedata r:id="rId9719" o:title=""/>
          </v:shape>
          <o:OLEObject Type="Embed" ProgID="Equation.DSMT4" ShapeID="_x0000_i7396" DrawAspect="Content" ObjectID="_1642177410" r:id="rId9720"/>
        </w:object>
      </w:r>
      <w:r w:rsidRPr="004A7D32">
        <w:rPr>
          <w:szCs w:val="24"/>
        </w:rPr>
        <w:tab/>
      </w:r>
      <w:r w:rsidRPr="004A7D32">
        <w:rPr>
          <w:b/>
          <w:szCs w:val="24"/>
        </w:rPr>
        <w:t>D.</w:t>
      </w:r>
      <w:r w:rsidRPr="004A7D32">
        <w:rPr>
          <w:szCs w:val="24"/>
        </w:rPr>
        <w:t xml:space="preserve"> </w:t>
      </w:r>
      <w:r>
        <w:rPr>
          <w:position w:val="-14"/>
          <w:szCs w:val="24"/>
        </w:rPr>
        <w:object>
          <v:shape id="_x0000_i7397" type="#_x0000_t75" style="width:64.85pt;height:21.35pt" o:oleicon="f" o:ole="">
            <v:imagedata r:id="rId9721" o:title=""/>
          </v:shape>
          <o:OLEObject Type="Embed" ProgID="Equation.DSMT4" ShapeID="_x0000_i7397" DrawAspect="Content" ObjectID="_1642177411" r:id="rId9722"/>
        </w:object>
      </w:r>
    </w:p>
    <w:p w:rsidR="002F1F28" w:rsidRPr="004A7D32" w:rsidP="004A7D32">
      <w:pPr>
        <w:tabs>
          <w:tab w:val="left" w:pos="360"/>
        </w:tabs>
        <w:rPr>
          <w:b/>
          <w:szCs w:val="24"/>
          <w:lang w:val="it-IT"/>
        </w:rPr>
      </w:pPr>
      <w:r w:rsidRPr="004A7D32">
        <w:rPr>
          <w:b/>
          <w:szCs w:val="24"/>
        </w:rPr>
        <w:t xml:space="preserve">Câu 47. </w:t>
      </w:r>
      <w:r w:rsidRPr="004A7D32">
        <w:rPr>
          <w:szCs w:val="24"/>
          <w:lang w:val="it-IT"/>
        </w:rPr>
        <w:t xml:space="preserve">Trong không gian </w:t>
      </w:r>
      <w:r>
        <w:rPr>
          <w:position w:val="-10"/>
          <w:szCs w:val="24"/>
        </w:rPr>
        <w:object>
          <v:shape id="_x0000_i7398" type="#_x0000_t75" style="width:31.65pt;height:16.6pt" o:oleicon="f" o:ole="">
            <v:imagedata r:id="rId9723" o:title=""/>
          </v:shape>
          <o:OLEObject Type="Embed" ProgID="Equation.DSMT4" ShapeID="_x0000_i7398" DrawAspect="Content" ObjectID="_1642177412" r:id="rId9724"/>
        </w:object>
      </w:r>
      <w:r w:rsidRPr="004A7D32">
        <w:rPr>
          <w:szCs w:val="24"/>
          <w:lang w:val="it-IT"/>
        </w:rPr>
        <w:t xml:space="preserve"> cho mặt cầu </w:t>
      </w:r>
      <w:r>
        <w:rPr>
          <w:position w:val="-14"/>
          <w:szCs w:val="24"/>
        </w:rPr>
        <w:object>
          <v:shape id="_x0000_i7399" type="#_x0000_t75" style="width:178.7pt;height:22.15pt" o:oleicon="f" o:ole="">
            <v:imagedata r:id="rId9725" o:title=""/>
          </v:shape>
          <o:OLEObject Type="Embed" ProgID="Equation.DSMT4" ShapeID="_x0000_i7399" DrawAspect="Content" ObjectID="_1642177413" r:id="rId9726"/>
        </w:object>
      </w:r>
      <w:r w:rsidRPr="004A7D32">
        <w:rPr>
          <w:szCs w:val="24"/>
          <w:lang w:val="it-IT"/>
        </w:rPr>
        <w:t xml:space="preserve"> Tâm của </w:t>
      </w:r>
      <w:r>
        <w:rPr>
          <w:position w:val="-10"/>
          <w:szCs w:val="24"/>
        </w:rPr>
        <w:object>
          <v:shape id="_x0000_i7400" type="#_x0000_t75" style="width:19.8pt;height:16.6pt" o:oleicon="f" o:ole="">
            <v:imagedata r:id="rId9727" o:title=""/>
          </v:shape>
          <o:OLEObject Type="Embed" ProgID="Equation.DSMT4" ShapeID="_x0000_i7400" DrawAspect="Content" ObjectID="_1642177414" r:id="rId9728"/>
        </w:object>
      </w:r>
      <w:r w:rsidRPr="004A7D32">
        <w:rPr>
          <w:szCs w:val="24"/>
          <w:lang w:val="it-IT"/>
        </w:rPr>
        <w:t xml:space="preserve"> có toạ độ là </w:t>
      </w:r>
    </w:p>
    <w:p w:rsidR="002F1F28" w:rsidRPr="004A7D32" w:rsidP="004A7D32">
      <w:pPr>
        <w:tabs>
          <w:tab w:val="left" w:pos="3402"/>
          <w:tab w:val="left" w:pos="5669"/>
          <w:tab w:val="left" w:pos="7937"/>
        </w:tabs>
        <w:ind w:left="992"/>
        <w:jc w:val="both"/>
        <w:rPr>
          <w:szCs w:val="24"/>
          <w:lang w:val="it-IT"/>
        </w:rPr>
      </w:pPr>
      <w:r w:rsidRPr="004A7D32">
        <w:rPr>
          <w:b/>
          <w:szCs w:val="24"/>
          <w:u w:val="single"/>
          <w:lang w:val="it-IT"/>
        </w:rPr>
        <w:t>A</w:t>
      </w:r>
      <w:r w:rsidRPr="004A7D32">
        <w:rPr>
          <w:b/>
          <w:szCs w:val="24"/>
          <w:lang w:val="it-IT"/>
        </w:rPr>
        <w:t xml:space="preserve">. </w:t>
      </w:r>
      <w:r>
        <w:rPr>
          <w:position w:val="-14"/>
          <w:szCs w:val="24"/>
        </w:rPr>
        <w:object>
          <v:shape id="_x0000_i7401" type="#_x0000_t75" style="width:54.6pt;height:20.55pt" o:oleicon="f" o:ole="">
            <v:imagedata r:id="rId9729" o:title=""/>
          </v:shape>
          <o:OLEObject Type="Embed" ProgID="Equation.DSMT4" ShapeID="_x0000_i7401" DrawAspect="Content" ObjectID="_1642177415" r:id="rId9730"/>
        </w:object>
      </w:r>
      <w:r w:rsidRPr="004A7D32">
        <w:rPr>
          <w:szCs w:val="24"/>
          <w:lang w:val="it-IT"/>
        </w:rPr>
        <w:tab/>
      </w:r>
      <w:r w:rsidRPr="004A7D32">
        <w:rPr>
          <w:b/>
          <w:szCs w:val="24"/>
          <w:lang w:val="it-IT"/>
        </w:rPr>
        <w:t xml:space="preserve">B. </w:t>
      </w:r>
      <w:r>
        <w:rPr>
          <w:position w:val="-14"/>
          <w:szCs w:val="24"/>
        </w:rPr>
        <w:object>
          <v:shape id="_x0000_i7402" type="#_x0000_t75" style="width:47.45pt;height:20.55pt" o:oleicon="f" o:ole="">
            <v:imagedata r:id="rId9731" o:title=""/>
          </v:shape>
          <o:OLEObject Type="Embed" ProgID="Equation.DSMT4" ShapeID="_x0000_i7402" DrawAspect="Content" ObjectID="_1642177416" r:id="rId9732"/>
        </w:object>
      </w:r>
      <w:r w:rsidRPr="004A7D32">
        <w:rPr>
          <w:szCs w:val="24"/>
          <w:lang w:val="it-IT"/>
        </w:rPr>
        <w:tab/>
      </w:r>
      <w:r w:rsidRPr="004A7D32">
        <w:rPr>
          <w:b/>
          <w:szCs w:val="24"/>
          <w:lang w:val="it-IT"/>
        </w:rPr>
        <w:t xml:space="preserve">C. </w:t>
      </w:r>
      <w:r>
        <w:rPr>
          <w:position w:val="-14"/>
          <w:szCs w:val="24"/>
        </w:rPr>
        <w:object>
          <v:shape id="_x0000_i7403" type="#_x0000_t75" style="width:54.6pt;height:20.55pt" o:oleicon="f" o:ole="">
            <v:imagedata r:id="rId9733" o:title=""/>
          </v:shape>
          <o:OLEObject Type="Embed" ProgID="Equation.DSMT4" ShapeID="_x0000_i7403" DrawAspect="Content" ObjectID="_1642177417" r:id="rId9734"/>
        </w:object>
      </w:r>
      <w:r w:rsidRPr="004A7D32">
        <w:rPr>
          <w:szCs w:val="24"/>
          <w:lang w:val="it-IT"/>
        </w:rPr>
        <w:tab/>
      </w:r>
      <w:r w:rsidRPr="004A7D32">
        <w:rPr>
          <w:b/>
          <w:szCs w:val="24"/>
          <w:lang w:val="it-IT"/>
        </w:rPr>
        <w:t xml:space="preserve">D. </w:t>
      </w:r>
      <w:r>
        <w:rPr>
          <w:position w:val="-14"/>
          <w:szCs w:val="24"/>
        </w:rPr>
        <w:object>
          <v:shape id="_x0000_i7404" type="#_x0000_t75" style="width:47.45pt;height:20.55pt" o:oleicon="f" o:ole="">
            <v:imagedata r:id="rId9735" o:title=""/>
          </v:shape>
          <o:OLEObject Type="Embed" ProgID="Equation.DSMT4" ShapeID="_x0000_i7404" DrawAspect="Content" ObjectID="_1642177418" r:id="rId9736"/>
        </w:object>
      </w:r>
    </w:p>
    <w:p w:rsidR="002F1F28" w:rsidRPr="004A7D32" w:rsidP="004A7D32">
      <w:pPr>
        <w:rPr>
          <w:szCs w:val="24"/>
        </w:rPr>
      </w:pPr>
      <w:r w:rsidRPr="004A7D32">
        <w:rPr>
          <w:b/>
          <w:szCs w:val="24"/>
        </w:rPr>
        <w:t xml:space="preserve">Câu 48. </w:t>
      </w:r>
      <w:r w:rsidRPr="004A7D32">
        <w:rPr>
          <w:szCs w:val="24"/>
        </w:rPr>
        <w:t xml:space="preserve">Trong không gian với hệ tọa độ </w:t>
      </w:r>
      <w:r>
        <w:rPr>
          <w:position w:val="-10"/>
          <w:szCs w:val="24"/>
        </w:rPr>
        <w:object>
          <v:shape id="_x0000_i7405" type="#_x0000_t75" style="width:27.7pt;height:15.8pt" o:oleicon="f" o:ole="">
            <v:imagedata r:id="rId9737" o:title=""/>
          </v:shape>
          <o:OLEObject Type="Embed" ProgID="Equation.DSMT4" ShapeID="_x0000_i7405" DrawAspect="Content" ObjectID="_1642177419" r:id="rId9738"/>
        </w:object>
      </w:r>
      <w:r w:rsidRPr="004A7D32">
        <w:rPr>
          <w:szCs w:val="24"/>
        </w:rPr>
        <w:t xml:space="preserve">, cho hai điểm </w:t>
      </w:r>
      <w:r>
        <w:rPr>
          <w:position w:val="-10"/>
          <w:szCs w:val="24"/>
        </w:rPr>
        <w:object>
          <v:shape id="_x0000_i7406" type="#_x0000_t75" style="width:103.65pt;height:15.8pt" o:oleicon="f" o:ole="">
            <v:imagedata r:id="rId9739" o:title=""/>
          </v:shape>
          <o:OLEObject Type="Embed" ProgID="Equation.DSMT4" ShapeID="_x0000_i7406" DrawAspect="Content" ObjectID="_1642177420" r:id="rId9740"/>
        </w:object>
      </w:r>
      <w:r w:rsidRPr="004A7D32">
        <w:rPr>
          <w:szCs w:val="24"/>
        </w:rPr>
        <w:t xml:space="preserve"> và mặt phẳng </w:t>
      </w:r>
      <w:r>
        <w:rPr>
          <w:position w:val="-10"/>
          <w:szCs w:val="24"/>
        </w:rPr>
        <w:object>
          <v:shape id="_x0000_i7407" type="#_x0000_t75" style="width:112.3pt;height:15.8pt" o:oleicon="f" o:ole="">
            <v:imagedata r:id="rId9741" o:title=""/>
          </v:shape>
          <o:OLEObject Type="Embed" ProgID="Equation.DSMT4" ShapeID="_x0000_i7407" DrawAspect="Content" ObjectID="_1642177421" r:id="rId9742"/>
        </w:object>
      </w:r>
      <w:r w:rsidRPr="004A7D32">
        <w:rPr>
          <w:szCs w:val="24"/>
        </w:rPr>
        <w:t xml:space="preserve">. Phương trình nào dưới đây là phương trình mặt phẳng đi qua trung điểm của đoạn thẳng </w:t>
      </w:r>
      <w:r>
        <w:rPr>
          <w:position w:val="-4"/>
          <w:szCs w:val="24"/>
        </w:rPr>
        <w:object>
          <v:shape id="_x0000_i7408" type="#_x0000_t75" style="width:19.8pt;height:12.65pt" o:oleicon="f" o:ole="">
            <v:imagedata r:id="rId9743" o:title=""/>
          </v:shape>
          <o:OLEObject Type="Embed" ProgID="Equation.DSMT4" ShapeID="_x0000_i7408" DrawAspect="Content" ObjectID="_1642177422" r:id="rId9744"/>
        </w:object>
      </w:r>
      <w:r w:rsidRPr="004A7D32">
        <w:rPr>
          <w:szCs w:val="24"/>
        </w:rPr>
        <w:t xml:space="preserve"> và song song với mặt phẳng </w:t>
      </w:r>
      <w:r>
        <w:rPr>
          <w:position w:val="-10"/>
          <w:szCs w:val="24"/>
        </w:rPr>
        <w:object>
          <v:shape id="_x0000_i7409" type="#_x0000_t75" style="width:19.8pt;height:15.8pt" o:oleicon="f" o:ole="">
            <v:imagedata r:id="rId9745" o:title=""/>
          </v:shape>
          <o:OLEObject Type="Embed" ProgID="Equation.DSMT4" ShapeID="_x0000_i7409" DrawAspect="Content" ObjectID="_1642177423" r:id="rId9746"/>
        </w:object>
      </w:r>
      <w:r w:rsidRPr="004A7D32">
        <w:rPr>
          <w:szCs w:val="24"/>
        </w:rPr>
        <w:t>?</w:t>
      </w:r>
    </w:p>
    <w:p w:rsidR="002F1F28" w:rsidRPr="004A7D32" w:rsidP="004A7D32">
      <w:pPr>
        <w:pStyle w:val="ListParagraph"/>
        <w:rPr>
          <w:rFonts w:cs="Times New Roman"/>
          <w:sz w:val="24"/>
          <w:szCs w:val="24"/>
        </w:rPr>
      </w:pPr>
      <w:r w:rsidRPr="004A7D32">
        <w:rPr>
          <w:rFonts w:cs="Times New Roman"/>
          <w:b/>
          <w:sz w:val="24"/>
          <w:szCs w:val="24"/>
        </w:rPr>
        <w:t>A.</w:t>
      </w:r>
      <w:r w:rsidRPr="004A7D32">
        <w:rPr>
          <w:rFonts w:cs="Times New Roman"/>
          <w:sz w:val="24"/>
          <w:szCs w:val="24"/>
        </w:rPr>
        <w:t xml:space="preserve"> </w:t>
      </w:r>
      <w:r>
        <w:rPr>
          <w:rFonts w:cs="Times New Roman"/>
          <w:position w:val="-10"/>
          <w:sz w:val="24"/>
          <w:szCs w:val="24"/>
        </w:rPr>
        <w:object>
          <v:shape id="_x0000_i7410" type="#_x0000_t75" style="width:91.8pt;height:15.8pt" o:oleicon="f" o:ole="">
            <v:imagedata r:id="rId9747" o:title=""/>
          </v:shape>
          <o:OLEObject Type="Embed" ProgID="Equation.DSMT4" ShapeID="_x0000_i7410" DrawAspect="Content" ObjectID="_1642177424" r:id="rId9748"/>
        </w:object>
      </w:r>
      <w:r w:rsidRPr="004A7D32">
        <w:rPr>
          <w:rFonts w:cs="Times New Roman"/>
          <w:sz w:val="24"/>
          <w:szCs w:val="24"/>
        </w:rPr>
        <w:tab/>
      </w:r>
      <w:r w:rsidRPr="004A7D32">
        <w:rPr>
          <w:rFonts w:cs="Times New Roman"/>
          <w:sz w:val="24"/>
          <w:szCs w:val="24"/>
        </w:rPr>
        <w:tab/>
      </w:r>
      <w:r w:rsidRPr="004A7D32">
        <w:rPr>
          <w:rFonts w:cs="Times New Roman"/>
          <w:sz w:val="24"/>
          <w:szCs w:val="24"/>
        </w:rPr>
        <w:tab/>
      </w:r>
      <w:r w:rsidRPr="004A7D32">
        <w:rPr>
          <w:rFonts w:cs="Times New Roman"/>
          <w:b/>
          <w:sz w:val="24"/>
          <w:szCs w:val="24"/>
          <w:u w:val="single"/>
        </w:rPr>
        <w:t>B</w:t>
      </w:r>
      <w:r w:rsidRPr="004A7D32">
        <w:rPr>
          <w:rFonts w:cs="Times New Roman"/>
          <w:b/>
          <w:sz w:val="24"/>
          <w:szCs w:val="24"/>
        </w:rPr>
        <w:t>.</w:t>
      </w:r>
      <w:r w:rsidRPr="004A7D32">
        <w:rPr>
          <w:rFonts w:cs="Times New Roman"/>
          <w:sz w:val="24"/>
          <w:szCs w:val="24"/>
        </w:rPr>
        <w:t xml:space="preserve"> </w:t>
      </w:r>
      <w:r>
        <w:rPr>
          <w:rFonts w:cs="Times New Roman"/>
          <w:sz w:val="24"/>
          <w:szCs w:val="24"/>
        </w:rPr>
        <w:object>
          <v:shape id="_x0000_i7411" type="#_x0000_t75" style="width:91.8pt;height:15.8pt" o:oleicon="f" o:ole="">
            <v:imagedata r:id="rId9749" o:title=""/>
          </v:shape>
          <o:OLEObject Type="Embed" ProgID="Equation.DSMT4" ShapeID="_x0000_i7411" DrawAspect="Content" ObjectID="_1642177425" r:id="rId9750"/>
        </w:object>
      </w:r>
    </w:p>
    <w:p w:rsidR="002F1F28" w:rsidRPr="004A7D32" w:rsidP="004A7D32">
      <w:pPr>
        <w:pStyle w:val="ListParagraph"/>
        <w:rPr>
          <w:rFonts w:cs="Times New Roman"/>
          <w:sz w:val="24"/>
          <w:szCs w:val="24"/>
        </w:rPr>
      </w:pPr>
      <w:r w:rsidRPr="004A7D32">
        <w:rPr>
          <w:rFonts w:cs="Times New Roman"/>
          <w:b/>
          <w:sz w:val="24"/>
          <w:szCs w:val="24"/>
        </w:rPr>
        <w:t>C.</w:t>
      </w:r>
      <w:r w:rsidRPr="004A7D32">
        <w:rPr>
          <w:rFonts w:cs="Times New Roman"/>
          <w:sz w:val="24"/>
          <w:szCs w:val="24"/>
        </w:rPr>
        <w:t xml:space="preserve"> </w:t>
      </w:r>
      <w:r>
        <w:rPr>
          <w:rFonts w:cs="Times New Roman"/>
          <w:position w:val="-10"/>
          <w:sz w:val="24"/>
          <w:szCs w:val="24"/>
        </w:rPr>
        <w:object>
          <v:shape id="_x0000_i7412" type="#_x0000_t75" style="width:91pt;height:15.8pt" o:oleicon="f" o:ole="">
            <v:imagedata r:id="rId9751" o:title=""/>
          </v:shape>
          <o:OLEObject Type="Embed" ProgID="Equation.DSMT4" ShapeID="_x0000_i7412" DrawAspect="Content" ObjectID="_1642177426" r:id="rId9752"/>
        </w:object>
      </w:r>
      <w:r w:rsidRPr="004A7D32">
        <w:rPr>
          <w:rFonts w:cs="Times New Roman"/>
          <w:sz w:val="24"/>
          <w:szCs w:val="24"/>
        </w:rPr>
        <w:tab/>
      </w:r>
      <w:r w:rsidRPr="004A7D32">
        <w:rPr>
          <w:rFonts w:cs="Times New Roman"/>
          <w:sz w:val="24"/>
          <w:szCs w:val="24"/>
        </w:rPr>
        <w:tab/>
      </w:r>
      <w:r w:rsidRPr="004A7D32">
        <w:rPr>
          <w:rFonts w:cs="Times New Roman"/>
          <w:sz w:val="24"/>
          <w:szCs w:val="24"/>
        </w:rPr>
        <w:tab/>
      </w:r>
      <w:r w:rsidRPr="004A7D32">
        <w:rPr>
          <w:rFonts w:cs="Times New Roman"/>
          <w:b/>
          <w:sz w:val="24"/>
          <w:szCs w:val="24"/>
        </w:rPr>
        <w:t>D.</w:t>
      </w:r>
      <w:r w:rsidRPr="004A7D32">
        <w:rPr>
          <w:rFonts w:cs="Times New Roman"/>
          <w:sz w:val="24"/>
          <w:szCs w:val="24"/>
        </w:rPr>
        <w:t xml:space="preserve"> </w:t>
      </w:r>
      <w:r>
        <w:rPr>
          <w:rFonts w:cs="Times New Roman"/>
          <w:sz w:val="24"/>
          <w:szCs w:val="24"/>
        </w:rPr>
        <w:object>
          <v:shape id="_x0000_i7413" type="#_x0000_t75" style="width:90.2pt;height:15.8pt" o:oleicon="f" o:ole="">
            <v:imagedata r:id="rId9753" o:title=""/>
          </v:shape>
          <o:OLEObject Type="Embed" ProgID="Equation.DSMT4" ShapeID="_x0000_i7413" DrawAspect="Content" ObjectID="_1642177427" r:id="rId9754"/>
        </w:object>
      </w:r>
    </w:p>
    <w:p w:rsidR="002F1F28" w:rsidRPr="004A7D32" w:rsidP="004A7D32">
      <w:pPr>
        <w:rPr>
          <w:szCs w:val="24"/>
        </w:rPr>
      </w:pPr>
      <w:r w:rsidRPr="004A7D32">
        <w:rPr>
          <w:b/>
          <w:szCs w:val="24"/>
        </w:rPr>
        <w:t xml:space="preserve">Câu 49. </w:t>
      </w:r>
      <w:r w:rsidRPr="004A7D32">
        <w:rPr>
          <w:szCs w:val="24"/>
        </w:rPr>
        <w:t xml:space="preserve">Trong không gian Oxyz, cho các điểm </w:t>
      </w:r>
      <w:r>
        <w:rPr>
          <w:position w:val="-14"/>
          <w:szCs w:val="24"/>
        </w:rPr>
        <w:object>
          <v:shape id="_x0000_i7414" type="#_x0000_t75" style="width:209pt;height:20.55pt" o:oleicon="f" o:ole="">
            <v:imagedata r:id="rId9755" o:title=""/>
          </v:shape>
          <o:OLEObject Type="Embed" ProgID="Equation.DSMT4" ShapeID="_x0000_i7414" DrawAspect="Content" ObjectID="_1642177428" r:id="rId9756"/>
        </w:object>
      </w:r>
      <w:r w:rsidRPr="004A7D32">
        <w:rPr>
          <w:szCs w:val="24"/>
        </w:rPr>
        <w:t>. Tìm bán kính R của mặt cầu tâm D tiếp xúc với mp(ABC).</w:t>
      </w:r>
    </w:p>
    <w:p w:rsidR="002F1F28" w:rsidRPr="004A7D32" w:rsidP="004A7D32">
      <w:pPr>
        <w:tabs>
          <w:tab w:val="left" w:pos="284"/>
          <w:tab w:val="left" w:pos="2552"/>
          <w:tab w:val="left" w:pos="4820"/>
          <w:tab w:val="left" w:pos="7088"/>
        </w:tabs>
        <w:ind w:right="-329"/>
        <w:rPr>
          <w:szCs w:val="24"/>
        </w:rPr>
      </w:pPr>
      <w:r w:rsidRPr="004A7D32">
        <w:rPr>
          <w:szCs w:val="24"/>
        </w:rPr>
        <w:tab/>
      </w:r>
      <w:r w:rsidRPr="004A7D32">
        <w:rPr>
          <w:b/>
          <w:szCs w:val="24"/>
        </w:rPr>
        <w:t>A.</w:t>
      </w:r>
      <w:r w:rsidRPr="004A7D32">
        <w:rPr>
          <w:szCs w:val="24"/>
        </w:rPr>
        <w:t xml:space="preserve"> </w:t>
      </w:r>
      <w:r>
        <w:rPr>
          <w:position w:val="-8"/>
          <w:szCs w:val="24"/>
        </w:rPr>
        <w:object>
          <v:shape id="_x0000_i7415" type="#_x0000_t75" style="width:38.75pt;height:18.2pt" o:oleicon="f" o:ole="">
            <v:imagedata r:id="rId9757" o:title=""/>
          </v:shape>
          <o:OLEObject Type="Embed" ProgID="Equation.DSMT4" ShapeID="_x0000_i7415" DrawAspect="Content" ObjectID="_1642177429" r:id="rId9758"/>
        </w:object>
      </w:r>
      <w:r w:rsidRPr="004A7D32">
        <w:rPr>
          <w:szCs w:val="24"/>
        </w:rPr>
        <w:t>.</w:t>
      </w:r>
      <w:r w:rsidRPr="004A7D32">
        <w:rPr>
          <w:szCs w:val="24"/>
        </w:rPr>
        <w:tab/>
      </w:r>
      <w:r w:rsidRPr="004A7D32">
        <w:rPr>
          <w:b/>
          <w:szCs w:val="24"/>
          <w:u w:val="single"/>
        </w:rPr>
        <w:t>B</w:t>
      </w:r>
      <w:r w:rsidRPr="004A7D32">
        <w:rPr>
          <w:b/>
          <w:szCs w:val="24"/>
        </w:rPr>
        <w:t>.</w:t>
      </w:r>
      <w:r w:rsidRPr="004A7D32">
        <w:rPr>
          <w:szCs w:val="24"/>
        </w:rPr>
        <w:t xml:space="preserve"> </w:t>
      </w:r>
      <w:r>
        <w:rPr>
          <w:position w:val="-8"/>
          <w:szCs w:val="24"/>
        </w:rPr>
        <w:object>
          <v:shape id="_x0000_i7416" type="#_x0000_t75" style="width:45.1pt;height:18.2pt" o:oleicon="f" o:ole="">
            <v:imagedata r:id="rId9759" o:title=""/>
          </v:shape>
          <o:OLEObject Type="Embed" ProgID="Equation.DSMT4" ShapeID="_x0000_i7416" DrawAspect="Content" ObjectID="_1642177430" r:id="rId9760"/>
        </w:object>
      </w:r>
      <w:r w:rsidRPr="004A7D32">
        <w:rPr>
          <w:szCs w:val="24"/>
        </w:rPr>
        <w:t>.</w:t>
      </w:r>
      <w:r w:rsidRPr="004A7D32">
        <w:rPr>
          <w:szCs w:val="24"/>
        </w:rPr>
        <w:tab/>
      </w:r>
      <w:r w:rsidRPr="004A7D32">
        <w:rPr>
          <w:b/>
          <w:szCs w:val="24"/>
        </w:rPr>
        <w:t>C.</w:t>
      </w:r>
      <w:r w:rsidRPr="004A7D32">
        <w:rPr>
          <w:szCs w:val="24"/>
        </w:rPr>
        <w:t xml:space="preserve"> </w:t>
      </w:r>
      <w:r>
        <w:rPr>
          <w:position w:val="-8"/>
          <w:szCs w:val="24"/>
        </w:rPr>
        <w:object>
          <v:shape id="_x0000_i7417" type="#_x0000_t75" style="width:44.3pt;height:18.2pt" o:oleicon="f" o:ole="">
            <v:imagedata r:id="rId9761" o:title=""/>
          </v:shape>
          <o:OLEObject Type="Embed" ProgID="Equation.DSMT4" ShapeID="_x0000_i7417" DrawAspect="Content" ObjectID="_1642177431" r:id="rId9762"/>
        </w:object>
      </w:r>
      <w:r w:rsidRPr="004A7D32">
        <w:rPr>
          <w:szCs w:val="24"/>
        </w:rPr>
        <w:t>.</w:t>
      </w:r>
      <w:r w:rsidRPr="004A7D32">
        <w:rPr>
          <w:szCs w:val="24"/>
        </w:rPr>
        <w:tab/>
      </w:r>
      <w:r w:rsidRPr="004A7D32">
        <w:rPr>
          <w:b/>
          <w:szCs w:val="24"/>
        </w:rPr>
        <w:t>D.</w:t>
      </w:r>
      <w:r w:rsidRPr="004A7D32">
        <w:rPr>
          <w:szCs w:val="24"/>
        </w:rPr>
        <w:t xml:space="preserve"> </w:t>
      </w:r>
      <w:r>
        <w:rPr>
          <w:position w:val="-8"/>
          <w:szCs w:val="24"/>
        </w:rPr>
        <w:object>
          <v:shape id="_x0000_i7418" type="#_x0000_t75" style="width:45.1pt;height:18.2pt" o:oleicon="f" o:ole="">
            <v:imagedata r:id="rId9763" o:title=""/>
          </v:shape>
          <o:OLEObject Type="Embed" ProgID="Equation.DSMT4" ShapeID="_x0000_i7418" DrawAspect="Content" ObjectID="_1642177432" r:id="rId9764"/>
        </w:object>
      </w:r>
      <w:r w:rsidRPr="004A7D32">
        <w:rPr>
          <w:szCs w:val="24"/>
        </w:rPr>
        <w:t>.</w:t>
      </w:r>
      <w:r w:rsidRPr="004A7D32">
        <w:rPr>
          <w:szCs w:val="24"/>
          <w:lang w:val="fr-FR"/>
        </w:rPr>
        <w:tab/>
      </w:r>
    </w:p>
    <w:p w:rsidR="002F1F28" w:rsidRPr="004A7D32" w:rsidP="004A7D32">
      <w:pPr>
        <w:rPr>
          <w:szCs w:val="24"/>
          <w:lang w:val="pt-BR"/>
        </w:rPr>
      </w:pPr>
      <w:r w:rsidRPr="004A7D32">
        <w:rPr>
          <w:b/>
          <w:szCs w:val="24"/>
          <w:lang w:val="pt-BR"/>
        </w:rPr>
        <w:t xml:space="preserve">Câu 50. </w:t>
      </w:r>
      <w:r w:rsidRPr="004A7D32">
        <w:rPr>
          <w:szCs w:val="24"/>
          <w:lang w:val="pt-BR"/>
        </w:rPr>
        <w:t xml:space="preserve">Trong không gian với hệ tọa độ </w:t>
      </w:r>
      <w:r>
        <w:rPr>
          <w:position w:val="-10"/>
          <w:szCs w:val="24"/>
        </w:rPr>
        <w:object>
          <v:shape id="_x0000_i7419" type="#_x0000_t75" style="width:27.7pt;height:15.8pt" o:oleicon="f" o:ole="">
            <v:imagedata r:id="rId9737" o:title=""/>
          </v:shape>
          <o:OLEObject Type="Embed" ProgID="Equation.DSMT4" ShapeID="_x0000_i7419" DrawAspect="Content" ObjectID="_1642177433" r:id="rId9765"/>
        </w:object>
      </w:r>
      <w:r w:rsidRPr="004A7D32">
        <w:rPr>
          <w:szCs w:val="24"/>
          <w:lang w:val="pt-BR"/>
        </w:rPr>
        <w:t xml:space="preserve">, cho ba điểm </w:t>
      </w:r>
      <w:r>
        <w:rPr>
          <w:position w:val="-10"/>
          <w:szCs w:val="24"/>
        </w:rPr>
        <w:object>
          <v:shape id="_x0000_i7420" type="#_x0000_t75" style="width:158.25pt;height:15.8pt" o:oleicon="f" o:ole="">
            <v:imagedata r:id="rId9766" o:title=""/>
          </v:shape>
          <o:OLEObject Type="Embed" ProgID="Equation.DSMT4" ShapeID="_x0000_i7420" DrawAspect="Content" ObjectID="_1642177434" r:id="rId9767"/>
        </w:object>
      </w:r>
      <w:r w:rsidRPr="004A7D32">
        <w:rPr>
          <w:szCs w:val="24"/>
          <w:lang w:val="pt-BR"/>
        </w:rPr>
        <w:t xml:space="preserve">. Gọi </w:t>
      </w:r>
      <w:r>
        <w:rPr>
          <w:position w:val="-10"/>
          <w:szCs w:val="24"/>
        </w:rPr>
        <w:object>
          <v:shape id="_x0000_i7421" type="#_x0000_t75" style="width:19.8pt;height:15.8pt" o:oleicon="f" o:ole="">
            <v:imagedata r:id="rId9768" o:title=""/>
          </v:shape>
          <o:OLEObject Type="Embed" ProgID="Equation.DSMT4" ShapeID="_x0000_i7421" DrawAspect="Content" ObjectID="_1642177435" r:id="rId9769"/>
        </w:object>
      </w:r>
      <w:r w:rsidRPr="004A7D32">
        <w:rPr>
          <w:szCs w:val="24"/>
          <w:lang w:val="pt-BR"/>
        </w:rPr>
        <w:t xml:space="preserve"> là mặt phẳng đi qua điểm </w:t>
      </w:r>
      <w:r>
        <w:rPr>
          <w:position w:val="-4"/>
          <w:szCs w:val="24"/>
        </w:rPr>
        <w:object>
          <v:shape id="_x0000_i7422" type="#_x0000_t75" style="width:11.85pt;height:12.65pt" o:oleicon="f" o:ole="">
            <v:imagedata r:id="rId9770" o:title=""/>
          </v:shape>
          <o:OLEObject Type="Embed" ProgID="Equation.DSMT4" ShapeID="_x0000_i7422" DrawAspect="Content" ObjectID="_1642177436" r:id="rId9771"/>
        </w:object>
      </w:r>
      <w:r w:rsidRPr="004A7D32">
        <w:rPr>
          <w:szCs w:val="24"/>
          <w:lang w:val="pt-BR"/>
        </w:rPr>
        <w:t xml:space="preserve"> sao cho tổng khoảng cách từ </w:t>
      </w:r>
      <w:r>
        <w:rPr>
          <w:position w:val="-4"/>
          <w:szCs w:val="24"/>
        </w:rPr>
        <w:object>
          <v:shape id="_x0000_i7423" type="#_x0000_t75" style="width:11.85pt;height:12.65pt" o:oleicon="f" o:ole="">
            <v:imagedata r:id="rId9772" o:title=""/>
          </v:shape>
          <o:OLEObject Type="Embed" ProgID="Equation.DSMT4" ShapeID="_x0000_i7423" DrawAspect="Content" ObjectID="_1642177437" r:id="rId9773"/>
        </w:object>
      </w:r>
      <w:r w:rsidRPr="004A7D32">
        <w:rPr>
          <w:szCs w:val="24"/>
          <w:lang w:val="pt-BR"/>
        </w:rPr>
        <w:t xml:space="preserve">và  </w:t>
      </w:r>
      <w:r>
        <w:rPr>
          <w:position w:val="-6"/>
          <w:szCs w:val="24"/>
        </w:rPr>
        <w:object>
          <v:shape id="_x0000_i7424" type="#_x0000_t75" style="width:11.85pt;height:14.25pt" o:oleicon="f" o:ole="">
            <v:imagedata r:id="rId9774" o:title=""/>
          </v:shape>
          <o:OLEObject Type="Embed" ProgID="Equation.DSMT4" ShapeID="_x0000_i7424" DrawAspect="Content" ObjectID="_1642177438" r:id="rId9775"/>
        </w:object>
      </w:r>
      <w:r w:rsidRPr="004A7D32">
        <w:rPr>
          <w:szCs w:val="24"/>
          <w:lang w:val="pt-BR"/>
        </w:rPr>
        <w:t xml:space="preserve">đến </w:t>
      </w:r>
      <w:r>
        <w:rPr>
          <w:position w:val="-10"/>
          <w:szCs w:val="24"/>
        </w:rPr>
        <w:object>
          <v:shape id="_x0000_i7425" type="#_x0000_t75" style="width:19.8pt;height:15.8pt" o:oleicon="f" o:ole="">
            <v:imagedata r:id="rId9776" o:title=""/>
          </v:shape>
          <o:OLEObject Type="Embed" ProgID="Equation.DSMT4" ShapeID="_x0000_i7425" DrawAspect="Content" ObjectID="_1642177439" r:id="rId9777"/>
        </w:object>
      </w:r>
      <w:r w:rsidRPr="004A7D32">
        <w:rPr>
          <w:szCs w:val="24"/>
          <w:lang w:val="pt-BR"/>
        </w:rPr>
        <w:t xml:space="preserve"> lớn nhất, biết </w:t>
      </w:r>
      <w:r>
        <w:rPr>
          <w:position w:val="-10"/>
          <w:szCs w:val="24"/>
        </w:rPr>
        <w:object>
          <v:shape id="_x0000_i7426" type="#_x0000_t75" style="width:19.8pt;height:15.8pt" o:oleicon="f" o:ole="">
            <v:imagedata r:id="rId9778" o:title=""/>
          </v:shape>
          <o:OLEObject Type="Embed" ProgID="Equation.DSMT4" ShapeID="_x0000_i7426" DrawAspect="Content" ObjectID="_1642177440" r:id="rId9779"/>
        </w:object>
      </w:r>
      <w:r w:rsidRPr="004A7D32">
        <w:rPr>
          <w:szCs w:val="24"/>
          <w:lang w:val="pt-BR"/>
        </w:rPr>
        <w:t xml:space="preserve"> không cắt đoạn thẳng </w:t>
      </w:r>
      <w:r>
        <w:rPr>
          <w:position w:val="-6"/>
          <w:szCs w:val="24"/>
        </w:rPr>
        <w:object>
          <v:shape id="_x0000_i7427" type="#_x0000_t75" style="width:19.8pt;height:14.25pt" o:oleicon="f" o:ole="">
            <v:imagedata r:id="rId9780" o:title=""/>
          </v:shape>
          <o:OLEObject Type="Embed" ProgID="Equation.DSMT4" ShapeID="_x0000_i7427" DrawAspect="Content" ObjectID="_1642177441" r:id="rId9781"/>
        </w:object>
      </w:r>
      <w:r w:rsidRPr="004A7D32">
        <w:rPr>
          <w:szCs w:val="24"/>
          <w:lang w:val="pt-BR"/>
        </w:rPr>
        <w:t xml:space="preserve">. Khi đó, phương trình nào dưới đây là phương trình mặt phẳng </w:t>
      </w:r>
      <w:r>
        <w:rPr>
          <w:position w:val="-10"/>
          <w:szCs w:val="24"/>
        </w:rPr>
        <w:object>
          <v:shape id="_x0000_i7428" type="#_x0000_t75" style="width:19.8pt;height:15.8pt" o:oleicon="f" o:ole="">
            <v:imagedata r:id="rId9782" o:title=""/>
          </v:shape>
          <o:OLEObject Type="Embed" ProgID="Equation.DSMT4" ShapeID="_x0000_i7428" DrawAspect="Content" ObjectID="_1642177442" r:id="rId9783"/>
        </w:object>
      </w:r>
      <w:r w:rsidRPr="004A7D32">
        <w:rPr>
          <w:szCs w:val="24"/>
          <w:lang w:val="pt-BR"/>
        </w:rPr>
        <w:t>?</w:t>
      </w:r>
    </w:p>
    <w:p w:rsidR="002F1F28" w:rsidRPr="004A7D32" w:rsidP="004A7D32">
      <w:pPr>
        <w:pStyle w:val="ListParagraph"/>
        <w:rPr>
          <w:rFonts w:cs="Times New Roman"/>
          <w:sz w:val="24"/>
          <w:szCs w:val="24"/>
        </w:rPr>
      </w:pPr>
      <w:r w:rsidRPr="004A7D32">
        <w:rPr>
          <w:rFonts w:cs="Times New Roman"/>
          <w:b/>
          <w:sz w:val="24"/>
          <w:szCs w:val="24"/>
          <w:u w:val="single"/>
        </w:rPr>
        <w:t>A</w:t>
      </w:r>
      <w:r w:rsidRPr="004A7D32">
        <w:rPr>
          <w:rFonts w:cs="Times New Roman"/>
          <w:b/>
          <w:sz w:val="24"/>
          <w:szCs w:val="24"/>
        </w:rPr>
        <w:t>.</w:t>
      </w:r>
      <w:r w:rsidRPr="004A7D32">
        <w:rPr>
          <w:rFonts w:cs="Times New Roman"/>
          <w:sz w:val="24"/>
          <w:szCs w:val="24"/>
        </w:rPr>
        <w:t xml:space="preserve"> </w:t>
      </w:r>
      <w:r>
        <w:rPr>
          <w:rFonts w:cs="Times New Roman"/>
          <w:position w:val="-10"/>
          <w:sz w:val="24"/>
          <w:szCs w:val="24"/>
        </w:rPr>
        <w:object>
          <v:shape id="_x0000_i7429" type="#_x0000_t75" style="width:97.35pt;height:15.8pt" o:oleicon="f" o:ole="">
            <v:imagedata r:id="rId9784" o:title=""/>
          </v:shape>
          <o:OLEObject Type="Embed" ProgID="Equation.DSMT4" ShapeID="_x0000_i7429" DrawAspect="Content" ObjectID="_1642177443" r:id="rId9785"/>
        </w:object>
      </w:r>
      <w:r w:rsidRPr="004A7D32">
        <w:rPr>
          <w:rFonts w:cs="Times New Roman"/>
          <w:sz w:val="24"/>
          <w:szCs w:val="24"/>
        </w:rPr>
        <w:tab/>
      </w:r>
      <w:r w:rsidRPr="004A7D32">
        <w:rPr>
          <w:rFonts w:cs="Times New Roman"/>
          <w:sz w:val="24"/>
          <w:szCs w:val="24"/>
        </w:rPr>
        <w:tab/>
      </w:r>
      <w:r w:rsidRPr="004A7D32">
        <w:rPr>
          <w:rFonts w:cs="Times New Roman"/>
          <w:b/>
          <w:sz w:val="24"/>
          <w:szCs w:val="24"/>
        </w:rPr>
        <w:t>B.</w:t>
      </w:r>
      <w:r w:rsidRPr="004A7D32">
        <w:rPr>
          <w:rFonts w:cs="Times New Roman"/>
          <w:sz w:val="24"/>
          <w:szCs w:val="24"/>
        </w:rPr>
        <w:t xml:space="preserve"> </w:t>
      </w:r>
      <w:r>
        <w:rPr>
          <w:rFonts w:cs="Times New Roman"/>
          <w:sz w:val="24"/>
          <w:szCs w:val="24"/>
        </w:rPr>
        <w:object>
          <v:shape id="_x0000_i7430" type="#_x0000_t75" style="width:98.9pt;height:15.8pt" o:oleicon="f" o:ole="">
            <v:imagedata r:id="rId9786" o:title=""/>
          </v:shape>
          <o:OLEObject Type="Embed" ProgID="Equation.DSMT4" ShapeID="_x0000_i7430" DrawAspect="Content" ObjectID="_1642177444" r:id="rId9787"/>
        </w:object>
      </w:r>
    </w:p>
    <w:p w:rsidR="002F1F28" w:rsidRPr="004A7D32" w:rsidP="004A7D32">
      <w:pPr>
        <w:pStyle w:val="ListParagraph"/>
        <w:rPr>
          <w:rFonts w:cs="Times New Roman"/>
          <w:sz w:val="24"/>
          <w:szCs w:val="24"/>
        </w:rPr>
      </w:pPr>
      <w:r w:rsidRPr="004A7D32">
        <w:rPr>
          <w:rFonts w:cs="Times New Roman"/>
          <w:b/>
          <w:sz w:val="24"/>
          <w:szCs w:val="24"/>
        </w:rPr>
        <w:t>C.</w:t>
      </w:r>
      <w:r w:rsidRPr="004A7D32">
        <w:rPr>
          <w:rFonts w:cs="Times New Roman"/>
          <w:sz w:val="24"/>
          <w:szCs w:val="24"/>
        </w:rPr>
        <w:t xml:space="preserve"> </w:t>
      </w:r>
      <w:r>
        <w:rPr>
          <w:rFonts w:cs="Times New Roman"/>
          <w:position w:val="-10"/>
          <w:sz w:val="24"/>
          <w:szCs w:val="24"/>
        </w:rPr>
        <w:object>
          <v:shape id="_x0000_i7431" type="#_x0000_t75" style="width:97.35pt;height:15.8pt" o:oleicon="f" o:ole="">
            <v:imagedata r:id="rId9788" o:title=""/>
          </v:shape>
          <o:OLEObject Type="Embed" ProgID="Equation.DSMT4" ShapeID="_x0000_i7431" DrawAspect="Content" ObjectID="_1642177445" r:id="rId9789"/>
        </w:object>
      </w:r>
      <w:r w:rsidRPr="004A7D32">
        <w:rPr>
          <w:rFonts w:cs="Times New Roman"/>
          <w:sz w:val="24"/>
          <w:szCs w:val="24"/>
        </w:rPr>
        <w:tab/>
      </w:r>
      <w:r w:rsidRPr="004A7D32">
        <w:rPr>
          <w:rFonts w:cs="Times New Roman"/>
          <w:sz w:val="24"/>
          <w:szCs w:val="24"/>
        </w:rPr>
        <w:tab/>
      </w:r>
      <w:r w:rsidRPr="004A7D32">
        <w:rPr>
          <w:rFonts w:cs="Times New Roman"/>
          <w:b/>
          <w:sz w:val="24"/>
          <w:szCs w:val="24"/>
        </w:rPr>
        <w:t>D.</w:t>
      </w:r>
      <w:r w:rsidRPr="004A7D32">
        <w:rPr>
          <w:rFonts w:cs="Times New Roman"/>
          <w:sz w:val="24"/>
          <w:szCs w:val="24"/>
        </w:rPr>
        <w:t xml:space="preserve"> </w:t>
      </w:r>
      <w:r>
        <w:rPr>
          <w:rFonts w:cs="Times New Roman"/>
          <w:sz w:val="24"/>
          <w:szCs w:val="24"/>
        </w:rPr>
        <w:object>
          <v:shape id="_x0000_i7432" type="#_x0000_t75" style="width:80.7pt;height:15.8pt" o:oleicon="f" o:ole="">
            <v:imagedata r:id="rId9790" o:title=""/>
          </v:shape>
          <o:OLEObject Type="Embed" ProgID="Equation.DSMT4" ShapeID="_x0000_i7432" DrawAspect="Content" ObjectID="_1642177446" r:id="rId9791"/>
        </w:object>
      </w:r>
    </w:p>
    <w:tbl>
      <w:tblPr>
        <w:tblW w:w="0" w:type="auto"/>
        <w:tblLook w:val="01E0"/>
      </w:tblPr>
      <w:tblGrid>
        <w:gridCol w:w="3228"/>
        <w:gridCol w:w="6910"/>
      </w:tblGrid>
      <w:tr w:rsidTr="00D63924">
        <w:tblPrEx>
          <w:tblW w:w="0" w:type="auto"/>
          <w:tblLook w:val="01E0"/>
        </w:tblPrEx>
        <w:tc>
          <w:tcPr>
            <w:tcW w:w="3228" w:type="dxa"/>
          </w:tcPr>
          <w:p w:rsidR="002F1F28" w:rsidRPr="0003620E" w:rsidP="00D63924">
            <w:pPr>
              <w:tabs>
                <w:tab w:val="left" w:pos="2520"/>
                <w:tab w:val="left" w:pos="2880"/>
                <w:tab w:val="left" w:pos="5040"/>
                <w:tab w:val="left" w:pos="7200"/>
                <w:tab w:val="left" w:pos="7560"/>
              </w:tabs>
              <w:ind w:left="720" w:hanging="720"/>
              <w:jc w:val="center"/>
              <w:rPr>
                <w:b/>
                <w:color w:val="000000"/>
                <w:sz w:val="24"/>
                <w:szCs w:val="24"/>
              </w:rPr>
            </w:pPr>
            <w:r w:rsidRPr="0003620E">
              <w:rPr>
                <w:b/>
                <w:color w:val="000000"/>
                <w:sz w:val="24"/>
                <w:szCs w:val="24"/>
              </w:rPr>
              <w:t>SỞ GD&amp;ĐT PHÚ YÊN</w:t>
            </w:r>
          </w:p>
          <w:p w:rsidR="002F1F28" w:rsidRPr="0003620E" w:rsidP="00D63924">
            <w:pPr>
              <w:tabs>
                <w:tab w:val="left" w:pos="2520"/>
                <w:tab w:val="left" w:pos="2880"/>
                <w:tab w:val="left" w:pos="5040"/>
                <w:tab w:val="left" w:pos="7200"/>
                <w:tab w:val="left" w:pos="7560"/>
              </w:tabs>
              <w:jc w:val="center"/>
              <w:rPr>
                <w:b/>
                <w:color w:val="000000"/>
                <w:sz w:val="24"/>
                <w:szCs w:val="24"/>
              </w:rPr>
            </w:pPr>
            <w:r w:rsidRPr="0003620E">
              <w:rPr>
                <w:b/>
                <w:color w:val="000000"/>
                <w:sz w:val="24"/>
                <w:szCs w:val="24"/>
              </w:rPr>
              <w:t>TRƯỜNG THPT NGUYỄN TRƯỜNG TỘ</w:t>
            </w:r>
          </w:p>
        </w:tc>
        <w:tc>
          <w:tcPr>
            <w:tcW w:w="6910" w:type="dxa"/>
          </w:tcPr>
          <w:p w:rsidR="002F1F28" w:rsidRPr="0003620E" w:rsidP="00D63924">
            <w:pPr>
              <w:tabs>
                <w:tab w:val="left" w:pos="2520"/>
                <w:tab w:val="left" w:pos="2880"/>
                <w:tab w:val="left" w:pos="5040"/>
                <w:tab w:val="left" w:pos="7200"/>
                <w:tab w:val="left" w:pos="7560"/>
              </w:tabs>
              <w:ind w:left="720" w:hanging="720"/>
              <w:jc w:val="center"/>
              <w:rPr>
                <w:b/>
                <w:color w:val="000000"/>
                <w:sz w:val="24"/>
                <w:szCs w:val="24"/>
              </w:rPr>
            </w:pPr>
            <w:r w:rsidRPr="0003620E">
              <w:rPr>
                <w:b/>
                <w:color w:val="000000"/>
                <w:sz w:val="24"/>
                <w:szCs w:val="24"/>
              </w:rPr>
              <w:t>ĐỀ THAM KHẢO THI THPT 2019</w:t>
            </w:r>
          </w:p>
        </w:tc>
      </w:tr>
    </w:tbl>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1:</w:t>
      </w:r>
      <w:r w:rsidRPr="005B1BFC">
        <w:rPr>
          <w:b/>
          <w:i/>
          <w:sz w:val="24"/>
          <w:szCs w:val="24"/>
        </w:rPr>
        <w:t xml:space="preserve"> </w:t>
      </w:r>
      <w:r w:rsidRPr="005B1BFC">
        <w:rPr>
          <w:sz w:val="24"/>
          <w:szCs w:val="24"/>
        </w:rPr>
        <w:t>Phương trình nào sau đây vô nghiệm?</w:t>
      </w:r>
    </w:p>
    <w:p w:rsidR="002F1F28" w:rsidRPr="005B1BFC" w:rsidP="0003620E">
      <w:pPr>
        <w:tabs>
          <w:tab w:val="left" w:pos="2520"/>
          <w:tab w:val="left" w:pos="5040"/>
          <w:tab w:val="left" w:pos="7200"/>
          <w:tab w:val="left" w:pos="7560"/>
        </w:tabs>
        <w:spacing w:line="0" w:lineRule="atLeast"/>
        <w:rPr>
          <w:b/>
          <w:sz w:val="24"/>
          <w:szCs w:val="24"/>
        </w:rPr>
      </w:pPr>
      <w:r w:rsidRPr="005B1BFC">
        <w:rPr>
          <w:b/>
          <w:sz w:val="24"/>
          <w:szCs w:val="24"/>
        </w:rPr>
        <w:t>A.</w:t>
      </w:r>
      <w:r>
        <w:rPr>
          <w:b/>
          <w:i/>
          <w:position w:val="-8"/>
          <w:sz w:val="24"/>
          <w:szCs w:val="24"/>
        </w:rPr>
        <w:object>
          <v:shape id="_x0000_i7433" type="#_x0000_t75" style="width:110.9pt;height:18.1pt" o:oleicon="f" o:ole="">
            <v:imagedata r:id="rId9792" o:title=""/>
          </v:shape>
          <o:OLEObject Type="Embed" ProgID="Equation.DSMT4" ShapeID="_x0000_i7433" DrawAspect="Content" ObjectID="_1642177447" r:id="rId9793"/>
        </w:object>
      </w:r>
      <w:r w:rsidRPr="005B1BFC">
        <w:rPr>
          <w:b/>
          <w:sz w:val="24"/>
          <w:szCs w:val="24"/>
        </w:rPr>
        <w:t>.</w:t>
      </w:r>
      <w:r w:rsidRPr="005B1BFC">
        <w:rPr>
          <w:b/>
          <w:sz w:val="24"/>
          <w:szCs w:val="24"/>
        </w:rPr>
        <w:tab/>
      </w:r>
      <w:r w:rsidRPr="005B1BFC">
        <w:rPr>
          <w:b/>
          <w:sz w:val="24"/>
          <w:szCs w:val="24"/>
        </w:rPr>
        <w:tab/>
        <w:t>B.</w:t>
      </w:r>
      <w:r>
        <w:rPr>
          <w:b/>
          <w:position w:val="-8"/>
          <w:sz w:val="24"/>
          <w:szCs w:val="24"/>
        </w:rPr>
        <w:object>
          <v:shape id="_x0000_i7434" type="#_x0000_t75" style="width:79.9pt;height:18.1pt" o:oleicon="f" o:ole="">
            <v:imagedata r:id="rId9794" o:title=""/>
          </v:shape>
          <o:OLEObject Type="Embed" ProgID="Equation.DSMT4" ShapeID="_x0000_i7434" DrawAspect="Content" ObjectID="_1642177448" r:id="rId9795"/>
        </w:object>
      </w:r>
      <w:r w:rsidRPr="005B1BFC">
        <w:rPr>
          <w:b/>
          <w:sz w:val="24"/>
          <w:szCs w:val="24"/>
        </w:rPr>
        <w:t>.</w:t>
      </w:r>
      <w:r w:rsidRPr="005B1BFC">
        <w:rPr>
          <w:b/>
          <w:sz w:val="24"/>
          <w:szCs w:val="24"/>
        </w:rPr>
        <w:tab/>
      </w:r>
    </w:p>
    <w:p w:rsidR="002F1F28" w:rsidRPr="005B1BFC" w:rsidP="0003620E">
      <w:pPr>
        <w:tabs>
          <w:tab w:val="left" w:pos="2520"/>
          <w:tab w:val="left" w:pos="5040"/>
          <w:tab w:val="left" w:pos="7200"/>
          <w:tab w:val="left" w:pos="7560"/>
        </w:tabs>
        <w:spacing w:line="0" w:lineRule="atLeast"/>
        <w:rPr>
          <w:b/>
          <w:sz w:val="24"/>
          <w:szCs w:val="24"/>
        </w:rPr>
      </w:pPr>
      <w:r w:rsidRPr="005B1BFC">
        <w:rPr>
          <w:b/>
          <w:sz w:val="24"/>
          <w:szCs w:val="24"/>
        </w:rPr>
        <w:t>C.</w:t>
      </w:r>
      <w:r>
        <w:rPr>
          <w:b/>
          <w:position w:val="-8"/>
          <w:sz w:val="24"/>
          <w:szCs w:val="24"/>
        </w:rPr>
        <w:object>
          <v:shape id="_x0000_i7435" type="#_x0000_t75" style="width:113.1pt;height:18.1pt" o:oleicon="f" o:ole="">
            <v:imagedata r:id="rId9796" o:title=""/>
          </v:shape>
          <o:OLEObject Type="Embed" ProgID="Equation.DSMT4" ShapeID="_x0000_i7435" DrawAspect="Content" ObjectID="_1642177449" r:id="rId9797"/>
        </w:object>
      </w:r>
      <w:r w:rsidRPr="005B1BFC">
        <w:rPr>
          <w:b/>
          <w:sz w:val="24"/>
          <w:szCs w:val="24"/>
        </w:rPr>
        <w:t>.</w:t>
      </w:r>
      <w:r w:rsidRPr="005B1BFC">
        <w:rPr>
          <w:b/>
          <w:sz w:val="24"/>
          <w:szCs w:val="24"/>
        </w:rPr>
        <w:tab/>
        <w:t>D.</w:t>
      </w:r>
      <w:r>
        <w:rPr>
          <w:b/>
          <w:position w:val="-8"/>
          <w:sz w:val="24"/>
          <w:szCs w:val="24"/>
        </w:rPr>
        <w:object>
          <v:shape id="_x0000_i7436" type="#_x0000_t75" style="width:79.05pt;height:18.1pt" o:oleicon="f" o:ole="">
            <v:imagedata r:id="rId9798" o:title=""/>
          </v:shape>
          <o:OLEObject Type="Embed" ProgID="Equation.DSMT4" ShapeID="_x0000_i7436" DrawAspect="Content" ObjectID="_1642177450" r:id="rId9799"/>
        </w:object>
      </w:r>
      <w:r w:rsidRPr="005B1BFC">
        <w:rPr>
          <w:b/>
          <w:sz w:val="24"/>
          <w:szCs w:val="24"/>
        </w:rPr>
        <w:t>.</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w:t>
      </w:r>
      <w:r w:rsidRPr="005B1BFC">
        <w:rPr>
          <w:b/>
          <w:i/>
          <w:sz w:val="24"/>
          <w:szCs w:val="24"/>
        </w:rPr>
        <w:t xml:space="preserve"> </w:t>
      </w:r>
      <w:r w:rsidRPr="005B1BFC">
        <w:rPr>
          <w:sz w:val="24"/>
          <w:szCs w:val="24"/>
        </w:rPr>
        <w:t xml:space="preserve">Trong các bất đẳng thức sau, bất đẳng thức nào </w:t>
      </w:r>
      <w:r w:rsidRPr="005B1BFC">
        <w:rPr>
          <w:b/>
          <w:i/>
          <w:sz w:val="24"/>
          <w:szCs w:val="24"/>
        </w:rPr>
        <w:t>sai</w:t>
      </w:r>
      <w:r w:rsidRPr="005B1BFC">
        <w:rPr>
          <w:sz w:val="24"/>
          <w:szCs w:val="24"/>
        </w:rPr>
        <w:t xml:space="preserve">? </w:t>
      </w:r>
    </w:p>
    <w:p w:rsidR="002F1F28" w:rsidRPr="00FE387B" w:rsidP="0003620E">
      <w:pPr>
        <w:tabs>
          <w:tab w:val="left" w:pos="2520"/>
          <w:tab w:val="left" w:pos="5040"/>
          <w:tab w:val="left" w:pos="7200"/>
          <w:tab w:val="left" w:pos="7560"/>
        </w:tabs>
        <w:spacing w:line="0" w:lineRule="atLeast"/>
        <w:rPr>
          <w:b/>
          <w:sz w:val="24"/>
          <w:szCs w:val="24"/>
          <w:lang w:val="fr-FR"/>
        </w:rPr>
      </w:pPr>
      <w:r w:rsidRPr="00FE387B">
        <w:rPr>
          <w:b/>
          <w:sz w:val="24"/>
          <w:szCs w:val="24"/>
          <w:lang w:val="fr-FR"/>
        </w:rPr>
        <w:t>A.</w:t>
      </w:r>
      <w:r w:rsidRPr="00FE387B">
        <w:rPr>
          <w:b/>
          <w:i/>
          <w:sz w:val="24"/>
          <w:szCs w:val="24"/>
          <w:lang w:val="fr-FR"/>
        </w:rPr>
        <w:t xml:space="preserve"> </w:t>
      </w:r>
      <w:r>
        <w:rPr>
          <w:b/>
          <w:i/>
          <w:position w:val="-10"/>
          <w:sz w:val="24"/>
          <w:szCs w:val="24"/>
        </w:rPr>
        <w:object>
          <v:shape id="_x0000_i7437" type="#_x0000_t75" style="width:56.1pt;height:15.9pt" o:oleicon="f" o:ole="">
            <v:imagedata r:id="rId9800" o:title=""/>
          </v:shape>
          <o:OLEObject Type="Embed" ProgID="Equation.DSMT4" ShapeID="_x0000_i7437" DrawAspect="Content" ObjectID="_1642177451" r:id="rId9801"/>
        </w:object>
      </w:r>
      <w:r w:rsidRPr="00FE387B">
        <w:rPr>
          <w:sz w:val="24"/>
          <w:szCs w:val="24"/>
          <w:lang w:val="fr-FR"/>
        </w:rPr>
        <w:t>ta có</w:t>
      </w:r>
      <w:r>
        <w:rPr>
          <w:b/>
          <w:position w:val="-18"/>
          <w:sz w:val="24"/>
          <w:szCs w:val="24"/>
        </w:rPr>
        <w:object>
          <v:shape id="_x0000_i7438" type="#_x0000_t75" style="width:96.75pt;height:26.05pt" o:oleicon="f" o:ole="">
            <v:imagedata r:id="rId9802" o:title=""/>
          </v:shape>
          <o:OLEObject Type="Embed" ProgID="Equation.DSMT4" ShapeID="_x0000_i7438" DrawAspect="Content" ObjectID="_1642177452" r:id="rId9803"/>
        </w:object>
      </w:r>
      <w:r w:rsidRPr="00FE387B">
        <w:rPr>
          <w:sz w:val="24"/>
          <w:szCs w:val="24"/>
          <w:lang w:val="fr-FR"/>
        </w:rPr>
        <w:t>.</w:t>
      </w:r>
      <w:r w:rsidRPr="00FE387B">
        <w:rPr>
          <w:b/>
          <w:sz w:val="24"/>
          <w:szCs w:val="24"/>
          <w:lang w:val="fr-FR"/>
        </w:rPr>
        <w:tab/>
        <w:t>B.</w:t>
      </w:r>
      <w:r>
        <w:rPr>
          <w:b/>
          <w:position w:val="-24"/>
          <w:sz w:val="24"/>
          <w:szCs w:val="24"/>
        </w:rPr>
        <w:object>
          <v:shape id="_x0000_i7439" type="#_x0000_t75" style="width:91pt;height:30.9pt" o:oleicon="f" o:ole="">
            <v:imagedata r:id="rId9804" o:title=""/>
          </v:shape>
          <o:OLEObject Type="Embed" ProgID="Equation.DSMT4" ShapeID="_x0000_i7439" DrawAspect="Content" ObjectID="_1642177453" r:id="rId9805"/>
        </w:object>
      </w:r>
      <w:r w:rsidRPr="00FE387B">
        <w:rPr>
          <w:sz w:val="24"/>
          <w:szCs w:val="24"/>
          <w:lang w:val="fr-FR"/>
        </w:rPr>
        <w:t>.</w:t>
      </w:r>
      <w:r w:rsidRPr="00FE387B">
        <w:rPr>
          <w:b/>
          <w:sz w:val="24"/>
          <w:szCs w:val="24"/>
          <w:lang w:val="fr-FR"/>
        </w:rPr>
        <w:tab/>
      </w:r>
    </w:p>
    <w:p w:rsidR="002F1F28" w:rsidRPr="00FE387B" w:rsidP="0003620E">
      <w:pPr>
        <w:tabs>
          <w:tab w:val="left" w:pos="2520"/>
          <w:tab w:val="left" w:pos="5040"/>
          <w:tab w:val="left" w:pos="7200"/>
          <w:tab w:val="left" w:pos="7560"/>
        </w:tabs>
        <w:spacing w:line="0" w:lineRule="atLeast"/>
        <w:rPr>
          <w:b/>
          <w:sz w:val="24"/>
          <w:szCs w:val="24"/>
          <w:lang w:val="fr-FR"/>
        </w:rPr>
      </w:pPr>
      <w:r w:rsidRPr="00FE387B">
        <w:rPr>
          <w:b/>
          <w:sz w:val="24"/>
          <w:szCs w:val="24"/>
          <w:lang w:val="fr-FR"/>
        </w:rPr>
        <w:t>C.</w:t>
      </w:r>
      <w:r>
        <w:rPr>
          <w:b/>
          <w:position w:val="-10"/>
          <w:sz w:val="24"/>
          <w:szCs w:val="24"/>
        </w:rPr>
        <w:object>
          <v:shape id="_x0000_i7440" type="#_x0000_t75" style="width:127.25pt;height:18.1pt" o:oleicon="f" o:ole="">
            <v:imagedata r:id="rId9806" o:title=""/>
          </v:shape>
          <o:OLEObject Type="Embed" ProgID="Equation.DSMT4" ShapeID="_x0000_i7440" DrawAspect="Content" ObjectID="_1642177454" r:id="rId9807"/>
        </w:object>
      </w:r>
      <w:r w:rsidRPr="00FE387B">
        <w:rPr>
          <w:sz w:val="24"/>
          <w:szCs w:val="24"/>
          <w:lang w:val="fr-FR"/>
        </w:rPr>
        <w:t>.</w:t>
      </w:r>
      <w:r w:rsidRPr="00FE387B">
        <w:rPr>
          <w:b/>
          <w:sz w:val="24"/>
          <w:szCs w:val="24"/>
          <w:lang w:val="fr-FR"/>
        </w:rPr>
        <w:tab/>
        <w:t>D.</w:t>
      </w:r>
      <w:r>
        <w:rPr>
          <w:b/>
          <w:position w:val="-10"/>
          <w:sz w:val="24"/>
          <w:szCs w:val="24"/>
        </w:rPr>
        <w:object>
          <v:shape id="_x0000_i7441" type="#_x0000_t75" style="width:185.2pt;height:18.1pt" o:oleicon="f" o:ole="">
            <v:imagedata r:id="rId9808" o:title=""/>
          </v:shape>
          <o:OLEObject Type="Embed" ProgID="Equation.DSMT4" ShapeID="_x0000_i7441" DrawAspect="Content" ObjectID="_1642177455" r:id="rId9809"/>
        </w:object>
      </w:r>
      <w:r w:rsidRPr="00FE387B">
        <w:rPr>
          <w:sz w:val="24"/>
          <w:szCs w:val="24"/>
          <w:lang w:val="fr-FR"/>
        </w:rPr>
        <w:t>.</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3:</w:t>
      </w:r>
      <w:r w:rsidRPr="00FE387B">
        <w:rPr>
          <w:b/>
          <w:i/>
          <w:sz w:val="24"/>
          <w:szCs w:val="24"/>
          <w:lang w:val="fr-FR"/>
        </w:rPr>
        <w:t xml:space="preserve"> </w:t>
      </w:r>
      <w:r w:rsidRPr="00FE387B">
        <w:rPr>
          <w:sz w:val="24"/>
          <w:szCs w:val="24"/>
          <w:lang w:val="fr-FR"/>
        </w:rPr>
        <w:t>Tính</w:t>
      </w:r>
      <w:r>
        <w:rPr>
          <w:position w:val="-6"/>
          <w:sz w:val="24"/>
          <w:szCs w:val="24"/>
        </w:rPr>
        <w:object>
          <v:shape id="_x0000_i7442" type="#_x0000_t75" style="width:72.95pt;height:15.9pt" o:oleicon="f" o:ole="">
            <v:imagedata r:id="rId9810" o:title=""/>
          </v:shape>
          <o:OLEObject Type="Embed" ProgID="Equation.DSMT4" ShapeID="_x0000_i7442" DrawAspect="Content" ObjectID="_1642177456" r:id="rId9811"/>
        </w:object>
      </w:r>
      <w:r w:rsidRPr="00FE387B">
        <w:rPr>
          <w:sz w:val="24"/>
          <w:szCs w:val="24"/>
          <w:lang w:val="fr-FR"/>
        </w:rPr>
        <w:t>biết rằng:</w:t>
      </w:r>
      <w:r>
        <w:rPr>
          <w:position w:val="-28"/>
          <w:sz w:val="24"/>
          <w:szCs w:val="24"/>
        </w:rPr>
        <w:object>
          <v:shape id="_x0000_i7443" type="#_x0000_t75" style="width:91.9pt;height:33.15pt" o:oleicon="f" o:ole="">
            <v:imagedata r:id="rId9812" o:title=""/>
          </v:shape>
          <o:OLEObject Type="Embed" ProgID="Equation.DSMT4" ShapeID="_x0000_i7443" DrawAspect="Content" ObjectID="_1642177457" r:id="rId9813"/>
        </w:object>
      </w:r>
      <w:r w:rsidRPr="00FE387B">
        <w:rPr>
          <w:sz w:val="24"/>
          <w:szCs w:val="24"/>
          <w:lang w:val="fr-FR"/>
        </w:rPr>
        <w:t xml:space="preserve">. </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A.</w:t>
      </w:r>
      <w:r w:rsidRPr="00FE387B">
        <w:rPr>
          <w:sz w:val="24"/>
          <w:szCs w:val="24"/>
          <w:lang w:val="fr-FR"/>
        </w:rPr>
        <w:t>12.</w:t>
      </w:r>
      <w:r w:rsidRPr="00FE387B">
        <w:rPr>
          <w:b/>
          <w:sz w:val="24"/>
          <w:szCs w:val="24"/>
          <w:lang w:val="fr-FR"/>
        </w:rPr>
        <w:tab/>
        <w:t>B.</w:t>
      </w:r>
      <w:r w:rsidRPr="00FE387B">
        <w:rPr>
          <w:sz w:val="24"/>
          <w:szCs w:val="24"/>
          <w:lang w:val="fr-FR"/>
        </w:rPr>
        <w:t>14.</w:t>
      </w:r>
      <w:r w:rsidRPr="00FE387B">
        <w:rPr>
          <w:b/>
          <w:sz w:val="24"/>
          <w:szCs w:val="24"/>
          <w:lang w:val="fr-FR"/>
        </w:rPr>
        <w:tab/>
        <w:t>C.</w:t>
      </w:r>
      <w:r w:rsidRPr="00FE387B">
        <w:rPr>
          <w:sz w:val="24"/>
          <w:szCs w:val="24"/>
          <w:lang w:val="fr-FR"/>
        </w:rPr>
        <w:t>16.</w:t>
      </w:r>
      <w:r w:rsidRPr="00FE387B">
        <w:rPr>
          <w:b/>
          <w:sz w:val="24"/>
          <w:szCs w:val="24"/>
          <w:lang w:val="fr-FR"/>
        </w:rPr>
        <w:tab/>
      </w:r>
      <w:r w:rsidRPr="00FE387B">
        <w:rPr>
          <w:b/>
          <w:sz w:val="24"/>
          <w:szCs w:val="24"/>
          <w:lang w:val="fr-FR"/>
        </w:rPr>
        <w:tab/>
        <w:t>D.</w:t>
      </w:r>
      <w:r w:rsidRPr="00FE387B">
        <w:rPr>
          <w:sz w:val="24"/>
          <w:szCs w:val="24"/>
          <w:lang w:val="fr-FR"/>
        </w:rPr>
        <w:t xml:space="preserve">18. </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4:</w:t>
      </w:r>
      <w:r w:rsidRPr="00FE387B">
        <w:rPr>
          <w:b/>
          <w:i/>
          <w:sz w:val="24"/>
          <w:szCs w:val="24"/>
          <w:lang w:val="fr-FR"/>
        </w:rPr>
        <w:t xml:space="preserve"> </w:t>
      </w:r>
      <w:r w:rsidRPr="00FE387B">
        <w:rPr>
          <w:sz w:val="24"/>
          <w:szCs w:val="24"/>
          <w:lang w:val="fr-FR"/>
        </w:rPr>
        <w:t xml:space="preserve">Trong mặt phẳng tọa độ </w:t>
      </w:r>
      <w:r w:rsidRPr="00FE387B">
        <w:rPr>
          <w:i/>
          <w:sz w:val="24"/>
          <w:szCs w:val="24"/>
          <w:lang w:val="fr-FR"/>
        </w:rPr>
        <w:t>Oxy</w:t>
      </w:r>
      <w:r w:rsidRPr="00FE387B">
        <w:rPr>
          <w:sz w:val="24"/>
          <w:szCs w:val="24"/>
          <w:lang w:val="fr-FR"/>
        </w:rPr>
        <w:t xml:space="preserve">, cho vectơ </w:t>
      </w:r>
      <w:r>
        <w:rPr>
          <w:position w:val="-14"/>
          <w:sz w:val="24"/>
          <w:szCs w:val="24"/>
        </w:rPr>
        <w:object>
          <v:shape id="_x0000_i7444" type="#_x0000_t75" style="width:45.95pt;height:21.2pt" o:oleicon="f" o:ole="">
            <v:imagedata r:id="rId9814" o:title=""/>
          </v:shape>
          <o:OLEObject Type="Embed" ProgID="Equation.DSMT4" ShapeID="_x0000_i7444" DrawAspect="Content" ObjectID="_1642177458" r:id="rId9815"/>
        </w:object>
      </w:r>
      <w:r w:rsidRPr="00FE387B">
        <w:rPr>
          <w:sz w:val="24"/>
          <w:szCs w:val="24"/>
          <w:lang w:val="fr-FR"/>
        </w:rPr>
        <w:t xml:space="preserve">. Vectơ nào sau đây </w:t>
      </w:r>
      <w:r w:rsidRPr="00FE387B">
        <w:rPr>
          <w:b/>
          <w:i/>
          <w:sz w:val="24"/>
          <w:szCs w:val="24"/>
          <w:lang w:val="fr-FR"/>
        </w:rPr>
        <w:t>không</w:t>
      </w:r>
      <w:r w:rsidRPr="00FE387B">
        <w:rPr>
          <w:sz w:val="24"/>
          <w:szCs w:val="24"/>
          <w:lang w:val="fr-FR"/>
        </w:rPr>
        <w:t xml:space="preserve"> vuông góc với vectơ </w:t>
      </w:r>
      <w:r>
        <w:rPr>
          <w:position w:val="-6"/>
          <w:sz w:val="24"/>
          <w:szCs w:val="24"/>
        </w:rPr>
        <w:object>
          <v:shape id="_x0000_i7445" type="#_x0000_t75" style="width:10.15pt;height:16.8pt" o:oleicon="f" o:ole="">
            <v:imagedata r:id="rId9816" o:title=""/>
          </v:shape>
          <o:OLEObject Type="Embed" ProgID="Equation.DSMT4" ShapeID="_x0000_i7445" DrawAspect="Content" ObjectID="_1642177459" r:id="rId9817"/>
        </w:object>
      </w:r>
      <w:r w:rsidRPr="00FE387B">
        <w:rPr>
          <w:sz w:val="24"/>
          <w:szCs w:val="24"/>
          <w:lang w:val="fr-FR"/>
        </w:rPr>
        <w:t>?</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A.</w:t>
      </w:r>
      <w:r>
        <w:rPr>
          <w:b/>
          <w:position w:val="-14"/>
          <w:sz w:val="24"/>
          <w:szCs w:val="24"/>
        </w:rPr>
        <w:object>
          <v:shape id="_x0000_i7446" type="#_x0000_t75" style="width:55.2pt;height:21.2pt" o:oleicon="f" o:ole="">
            <v:imagedata r:id="rId9818" o:title=""/>
          </v:shape>
          <o:OLEObject Type="Embed" ProgID="Equation.DSMT4" ShapeID="_x0000_i7446" DrawAspect="Content" ObjectID="_1642177460" r:id="rId9819"/>
        </w:object>
      </w:r>
      <w:r w:rsidRPr="00FE387B">
        <w:rPr>
          <w:b/>
          <w:sz w:val="24"/>
          <w:szCs w:val="24"/>
          <w:lang w:val="fr-FR"/>
        </w:rPr>
        <w:tab/>
        <w:t>B.</w:t>
      </w:r>
      <w:r>
        <w:rPr>
          <w:b/>
          <w:position w:val="-14"/>
          <w:sz w:val="24"/>
          <w:szCs w:val="24"/>
        </w:rPr>
        <w:object>
          <v:shape id="_x0000_i7447" type="#_x0000_t75" style="width:57pt;height:21.2pt" o:oleicon="f" o:ole="">
            <v:imagedata r:id="rId9820" o:title=""/>
          </v:shape>
          <o:OLEObject Type="Embed" ProgID="Equation.DSMT4" ShapeID="_x0000_i7447" DrawAspect="Content" ObjectID="_1642177461" r:id="rId9821"/>
        </w:object>
      </w:r>
      <w:r w:rsidRPr="00FE387B">
        <w:rPr>
          <w:b/>
          <w:sz w:val="24"/>
          <w:szCs w:val="24"/>
          <w:lang w:val="fr-FR"/>
        </w:rPr>
        <w:t xml:space="preserve"> </w:t>
      </w:r>
      <w:r w:rsidRPr="00FE387B">
        <w:rPr>
          <w:b/>
          <w:sz w:val="24"/>
          <w:szCs w:val="24"/>
          <w:lang w:val="fr-FR"/>
        </w:rPr>
        <w:tab/>
        <w:t>C.</w:t>
      </w:r>
      <w:r>
        <w:rPr>
          <w:b/>
          <w:position w:val="-14"/>
          <w:sz w:val="24"/>
          <w:szCs w:val="24"/>
        </w:rPr>
        <w:object>
          <v:shape id="_x0000_i7448" type="#_x0000_t75" style="width:46.8pt;height:21.2pt" o:oleicon="f" o:ole="">
            <v:imagedata r:id="rId9822" o:title=""/>
          </v:shape>
          <o:OLEObject Type="Embed" ProgID="Equation.DSMT4" ShapeID="_x0000_i7448" DrawAspect="Content" ObjectID="_1642177462" r:id="rId9823"/>
        </w:object>
      </w:r>
      <w:r w:rsidRPr="00FE387B">
        <w:rPr>
          <w:b/>
          <w:sz w:val="24"/>
          <w:szCs w:val="24"/>
          <w:lang w:val="fr-FR"/>
        </w:rPr>
        <w:tab/>
      </w:r>
      <w:r w:rsidRPr="00FE387B">
        <w:rPr>
          <w:b/>
          <w:sz w:val="24"/>
          <w:szCs w:val="24"/>
          <w:lang w:val="fr-FR"/>
        </w:rPr>
        <w:tab/>
        <w:t>D.</w:t>
      </w:r>
      <w:r>
        <w:rPr>
          <w:b/>
          <w:position w:val="-14"/>
          <w:sz w:val="24"/>
          <w:szCs w:val="24"/>
        </w:rPr>
        <w:object>
          <v:shape id="_x0000_i7449" type="#_x0000_t75" style="width:57pt;height:21.2pt" o:oleicon="f" o:ole="">
            <v:imagedata r:id="rId9824" o:title=""/>
          </v:shape>
          <o:OLEObject Type="Embed" ProgID="Equation.DSMT4" ShapeID="_x0000_i7449" DrawAspect="Content" ObjectID="_1642177463" r:id="rId9825"/>
        </w:object>
      </w:r>
      <w:r w:rsidRPr="00FE387B">
        <w:rPr>
          <w:sz w:val="24"/>
          <w:szCs w:val="24"/>
          <w:lang w:val="fr-FR"/>
        </w:rPr>
        <w:t xml:space="preserve"> </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5:</w:t>
      </w:r>
      <w:r w:rsidRPr="00FE387B">
        <w:rPr>
          <w:b/>
          <w:i/>
          <w:sz w:val="24"/>
          <w:szCs w:val="24"/>
          <w:lang w:val="fr-FR"/>
        </w:rPr>
        <w:t xml:space="preserve"> </w:t>
      </w:r>
      <w:r w:rsidRPr="00FE387B">
        <w:rPr>
          <w:sz w:val="24"/>
          <w:szCs w:val="24"/>
          <w:lang w:val="fr-FR"/>
        </w:rPr>
        <w:t xml:space="preserve">Trong mặt phẳng tọa độ </w:t>
      </w:r>
      <w:r w:rsidRPr="00FE387B">
        <w:rPr>
          <w:i/>
          <w:sz w:val="24"/>
          <w:szCs w:val="24"/>
          <w:lang w:val="fr-FR"/>
        </w:rPr>
        <w:t>Oxy</w:t>
      </w:r>
      <w:r w:rsidRPr="00FE387B">
        <w:rPr>
          <w:sz w:val="24"/>
          <w:szCs w:val="24"/>
          <w:lang w:val="fr-FR"/>
        </w:rPr>
        <w:t>, cho Elip (</w:t>
      </w:r>
      <w:r w:rsidRPr="00FE387B">
        <w:rPr>
          <w:i/>
          <w:sz w:val="24"/>
          <w:szCs w:val="24"/>
          <w:lang w:val="fr-FR"/>
        </w:rPr>
        <w:t>E</w:t>
      </w:r>
      <w:r w:rsidRPr="00FE387B">
        <w:rPr>
          <w:sz w:val="24"/>
          <w:szCs w:val="24"/>
          <w:lang w:val="fr-FR"/>
        </w:rPr>
        <w:t>) có tiêu cự bằng 6 và trục lớn bằng 10. Tìm phương trình chính tắc của Elip (</w:t>
      </w:r>
      <w:r w:rsidRPr="00FE387B">
        <w:rPr>
          <w:i/>
          <w:sz w:val="24"/>
          <w:szCs w:val="24"/>
          <w:lang w:val="fr-FR"/>
        </w:rPr>
        <w:t>E</w:t>
      </w:r>
      <w:r w:rsidRPr="00FE387B">
        <w:rPr>
          <w:sz w:val="24"/>
          <w:szCs w:val="24"/>
          <w:lang w:val="fr-FR"/>
        </w:rPr>
        <w:t>).</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A.</w:t>
      </w:r>
      <w:r>
        <w:rPr>
          <w:b/>
          <w:position w:val="-24"/>
          <w:sz w:val="24"/>
          <w:szCs w:val="24"/>
        </w:rPr>
        <w:object>
          <v:shape id="_x0000_i7450" type="#_x0000_t75" style="width:60.95pt;height:33.15pt" o:oleicon="f" o:ole="">
            <v:imagedata r:id="rId9826" o:title=""/>
          </v:shape>
          <o:OLEObject Type="Embed" ProgID="Equation.DSMT4" ShapeID="_x0000_i7450" DrawAspect="Content" ObjectID="_1642177464" r:id="rId9827"/>
        </w:object>
      </w:r>
      <w:r w:rsidRPr="00FE387B">
        <w:rPr>
          <w:b/>
          <w:sz w:val="24"/>
          <w:szCs w:val="24"/>
          <w:lang w:val="fr-FR"/>
        </w:rPr>
        <w:tab/>
        <w:t>B.</w:t>
      </w:r>
      <w:r>
        <w:rPr>
          <w:b/>
          <w:position w:val="-24"/>
          <w:sz w:val="24"/>
          <w:szCs w:val="24"/>
        </w:rPr>
        <w:object>
          <v:shape id="_x0000_i7451" type="#_x0000_t75" style="width:65.8pt;height:33.15pt" o:oleicon="f" o:ole="">
            <v:imagedata r:id="rId9828" o:title=""/>
          </v:shape>
          <o:OLEObject Type="Embed" ProgID="Equation.DSMT4" ShapeID="_x0000_i7451" DrawAspect="Content" ObjectID="_1642177465" r:id="rId9829"/>
        </w:object>
      </w:r>
      <w:r w:rsidRPr="00FE387B">
        <w:rPr>
          <w:b/>
          <w:sz w:val="24"/>
          <w:szCs w:val="24"/>
          <w:lang w:val="fr-FR"/>
        </w:rPr>
        <w:t xml:space="preserve"> </w:t>
      </w:r>
      <w:r w:rsidRPr="00FE387B">
        <w:rPr>
          <w:b/>
          <w:sz w:val="24"/>
          <w:szCs w:val="24"/>
          <w:lang w:val="fr-FR"/>
        </w:rPr>
        <w:tab/>
        <w:t>C.</w:t>
      </w:r>
      <w:r>
        <w:rPr>
          <w:b/>
          <w:position w:val="-24"/>
          <w:sz w:val="24"/>
          <w:szCs w:val="24"/>
        </w:rPr>
        <w:object>
          <v:shape id="_x0000_i7452" type="#_x0000_t75" style="width:60.95pt;height:33.15pt" o:oleicon="f" o:ole="">
            <v:imagedata r:id="rId9830" o:title=""/>
          </v:shape>
          <o:OLEObject Type="Embed" ProgID="Equation.DSMT4" ShapeID="_x0000_i7452" DrawAspect="Content" ObjectID="_1642177466" r:id="rId9831"/>
        </w:object>
      </w:r>
      <w:r w:rsidRPr="00FE387B">
        <w:rPr>
          <w:b/>
          <w:sz w:val="24"/>
          <w:szCs w:val="24"/>
          <w:lang w:val="fr-FR"/>
        </w:rPr>
        <w:tab/>
      </w:r>
      <w:r w:rsidRPr="00FE387B">
        <w:rPr>
          <w:b/>
          <w:sz w:val="24"/>
          <w:szCs w:val="24"/>
          <w:lang w:val="fr-FR"/>
        </w:rPr>
        <w:tab/>
        <w:t>D.</w:t>
      </w:r>
      <w:r>
        <w:rPr>
          <w:b/>
          <w:position w:val="-24"/>
          <w:sz w:val="24"/>
          <w:szCs w:val="24"/>
        </w:rPr>
        <w:object>
          <v:shape id="_x0000_i7453" type="#_x0000_t75" style="width:60.95pt;height:33.15pt" o:oleicon="f" o:ole="">
            <v:imagedata r:id="rId9832" o:title=""/>
          </v:shape>
          <o:OLEObject Type="Embed" ProgID="Equation.DSMT4" ShapeID="_x0000_i7453" DrawAspect="Content" ObjectID="_1642177467" r:id="rId9833"/>
        </w:object>
      </w:r>
      <w:r w:rsidRPr="00FE387B">
        <w:rPr>
          <w:sz w:val="24"/>
          <w:szCs w:val="24"/>
          <w:lang w:val="fr-FR"/>
        </w:rPr>
        <w:t xml:space="preserve"> </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6:</w:t>
      </w:r>
      <w:r w:rsidRPr="00FE387B">
        <w:rPr>
          <w:b/>
          <w:i/>
          <w:sz w:val="24"/>
          <w:szCs w:val="24"/>
          <w:lang w:val="fr-FR"/>
        </w:rPr>
        <w:t xml:space="preserve"> </w:t>
      </w:r>
      <w:r w:rsidRPr="00FE387B">
        <w:rPr>
          <w:sz w:val="24"/>
          <w:szCs w:val="24"/>
          <w:lang w:val="fr-FR"/>
        </w:rPr>
        <w:t xml:space="preserve">Số nghiệm của phương trình lượng giác: </w:t>
      </w:r>
      <w:r>
        <w:rPr>
          <w:position w:val="-6"/>
          <w:sz w:val="24"/>
          <w:szCs w:val="24"/>
        </w:rPr>
        <w:object>
          <v:shape id="_x0000_i7454" type="#_x0000_t75" style="width:58.75pt;height:14.15pt" o:oleicon="f" o:ole="">
            <v:imagedata r:id="rId9834" o:title=""/>
          </v:shape>
          <o:OLEObject Type="Embed" ProgID="Equation.DSMT4" ShapeID="_x0000_i7454" DrawAspect="Content" ObjectID="_1642177468" r:id="rId9835"/>
        </w:object>
      </w:r>
      <w:r w:rsidRPr="00FE387B">
        <w:rPr>
          <w:sz w:val="24"/>
          <w:szCs w:val="24"/>
          <w:lang w:val="fr-FR"/>
        </w:rPr>
        <w:t xml:space="preserve">thỏa điều kiện </w:t>
      </w:r>
      <w:r>
        <w:rPr>
          <w:position w:val="-6"/>
          <w:sz w:val="24"/>
          <w:szCs w:val="24"/>
        </w:rPr>
        <w:object>
          <v:shape id="_x0000_i7455" type="#_x0000_t75" style="width:65.8pt;height:14.15pt" o:oleicon="f" o:ole="">
            <v:imagedata r:id="rId9836" o:title=""/>
          </v:shape>
          <o:OLEObject Type="Embed" ProgID="Equation.DSMT4" ShapeID="_x0000_i7455" DrawAspect="Content" ObjectID="_1642177469" r:id="rId9837"/>
        </w:object>
      </w:r>
      <w:r w:rsidRPr="00FE387B">
        <w:rPr>
          <w:sz w:val="24"/>
          <w:szCs w:val="24"/>
          <w:lang w:val="fr-FR"/>
        </w:rPr>
        <w:t xml:space="preserve"> là:</w:t>
      </w:r>
    </w:p>
    <w:p w:rsidR="002F1F28" w:rsidRPr="00FE387B" w:rsidP="0003620E">
      <w:pPr>
        <w:tabs>
          <w:tab w:val="left" w:pos="2520"/>
          <w:tab w:val="left" w:pos="5040"/>
          <w:tab w:val="left" w:pos="7200"/>
          <w:tab w:val="left" w:pos="7560"/>
        </w:tabs>
        <w:spacing w:line="0" w:lineRule="atLeast"/>
        <w:rPr>
          <w:b/>
          <w:i/>
          <w:sz w:val="24"/>
          <w:szCs w:val="24"/>
          <w:lang w:val="fr-FR"/>
        </w:rPr>
      </w:pPr>
      <w:r w:rsidRPr="00FE387B">
        <w:rPr>
          <w:b/>
          <w:sz w:val="24"/>
          <w:szCs w:val="24"/>
          <w:lang w:val="fr-FR"/>
        </w:rPr>
        <w:t>A.</w:t>
      </w:r>
      <w:r w:rsidRPr="00FE387B">
        <w:rPr>
          <w:sz w:val="24"/>
          <w:szCs w:val="24"/>
          <w:lang w:val="fr-FR"/>
        </w:rPr>
        <w:t xml:space="preserve"> 4 . </w:t>
      </w:r>
      <w:r w:rsidRPr="00FE387B">
        <w:rPr>
          <w:sz w:val="24"/>
          <w:szCs w:val="24"/>
          <w:lang w:val="fr-FR"/>
        </w:rPr>
        <w:tab/>
      </w:r>
      <w:r w:rsidRPr="00FE387B">
        <w:rPr>
          <w:b/>
          <w:sz w:val="24"/>
          <w:szCs w:val="24"/>
          <w:lang w:val="fr-FR"/>
        </w:rPr>
        <w:t>B.</w:t>
      </w:r>
      <w:r w:rsidRPr="00FE387B">
        <w:rPr>
          <w:sz w:val="24"/>
          <w:szCs w:val="24"/>
          <w:lang w:val="fr-FR"/>
        </w:rPr>
        <w:t xml:space="preserve"> 3 . </w:t>
      </w:r>
      <w:r w:rsidRPr="00FE387B">
        <w:rPr>
          <w:sz w:val="24"/>
          <w:szCs w:val="24"/>
          <w:lang w:val="fr-FR"/>
        </w:rPr>
        <w:tab/>
      </w:r>
      <w:r w:rsidRPr="00FE387B">
        <w:rPr>
          <w:b/>
          <w:sz w:val="24"/>
          <w:szCs w:val="24"/>
          <w:lang w:val="fr-FR"/>
        </w:rPr>
        <w:t>C.</w:t>
      </w:r>
      <w:r w:rsidRPr="00FE387B">
        <w:rPr>
          <w:sz w:val="24"/>
          <w:szCs w:val="24"/>
          <w:lang w:val="fr-FR"/>
        </w:rPr>
        <w:t xml:space="preserve"> 2 . </w:t>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1</w:t>
      </w:r>
      <w:r w:rsidRPr="00FE387B">
        <w:rPr>
          <w:b/>
          <w:i/>
          <w:sz w:val="24"/>
          <w:szCs w:val="24"/>
          <w:lang w:val="fr-FR"/>
        </w:rPr>
        <w:t>.</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7:</w:t>
      </w:r>
      <w:r w:rsidRPr="00FE387B">
        <w:rPr>
          <w:b/>
          <w:i/>
          <w:sz w:val="24"/>
          <w:szCs w:val="24"/>
          <w:lang w:val="fr-FR"/>
        </w:rPr>
        <w:t xml:space="preserve"> </w:t>
      </w:r>
      <w:r w:rsidRPr="00FE387B">
        <w:rPr>
          <w:sz w:val="24"/>
          <w:szCs w:val="24"/>
          <w:lang w:val="fr-FR"/>
        </w:rPr>
        <w:t xml:space="preserve">Có bao nhiêu giá trị nguyên của tham số </w:t>
      </w:r>
      <w:r w:rsidRPr="00FE387B">
        <w:rPr>
          <w:i/>
          <w:sz w:val="24"/>
          <w:szCs w:val="24"/>
          <w:lang w:val="fr-FR"/>
        </w:rPr>
        <w:t>m</w:t>
      </w:r>
      <w:r w:rsidRPr="00FE387B">
        <w:rPr>
          <w:sz w:val="24"/>
          <w:szCs w:val="24"/>
          <w:lang w:val="fr-FR"/>
        </w:rPr>
        <w:t xml:space="preserve"> để phương trình:</w:t>
      </w:r>
      <w:r>
        <w:rPr>
          <w:position w:val="-14"/>
          <w:sz w:val="24"/>
          <w:szCs w:val="24"/>
        </w:rPr>
        <w:object>
          <v:shape id="_x0000_i7456" type="#_x0000_t75" style="width:144.85pt;height:19.9pt" o:oleicon="f" o:ole="">
            <v:imagedata r:id="rId9838" o:title=""/>
          </v:shape>
          <o:OLEObject Type="Embed" ProgID="Equation.DSMT4" ShapeID="_x0000_i7456" DrawAspect="Content" ObjectID="_1642177470" r:id="rId9839"/>
        </w:object>
      </w:r>
      <w:r w:rsidRPr="00FE387B">
        <w:rPr>
          <w:sz w:val="24"/>
          <w:szCs w:val="24"/>
          <w:lang w:val="fr-FR"/>
        </w:rPr>
        <w:t xml:space="preserve"> có nghiệm?</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 xml:space="preserve">A. </w:t>
      </w:r>
      <w:r w:rsidRPr="00FE387B">
        <w:rPr>
          <w:sz w:val="24"/>
          <w:szCs w:val="24"/>
          <w:lang w:val="fr-FR"/>
        </w:rPr>
        <w:t>0 .</w:t>
      </w:r>
      <w:r w:rsidRPr="00FE387B">
        <w:rPr>
          <w:b/>
          <w:sz w:val="24"/>
          <w:szCs w:val="24"/>
          <w:lang w:val="fr-FR"/>
        </w:rPr>
        <w:t xml:space="preserve"> </w:t>
      </w:r>
      <w:r w:rsidRPr="00FE387B">
        <w:rPr>
          <w:b/>
          <w:sz w:val="24"/>
          <w:szCs w:val="24"/>
          <w:lang w:val="fr-FR"/>
        </w:rPr>
        <w:tab/>
        <w:t xml:space="preserve">B. </w:t>
      </w:r>
      <w:r w:rsidRPr="00FE387B">
        <w:rPr>
          <w:sz w:val="24"/>
          <w:szCs w:val="24"/>
          <w:lang w:val="fr-FR"/>
        </w:rPr>
        <w:t>1.</w:t>
      </w:r>
      <w:r w:rsidRPr="00FE387B">
        <w:rPr>
          <w:b/>
          <w:sz w:val="24"/>
          <w:szCs w:val="24"/>
          <w:lang w:val="fr-FR"/>
        </w:rPr>
        <w:t xml:space="preserve"> </w:t>
      </w:r>
      <w:r w:rsidRPr="00FE387B">
        <w:rPr>
          <w:b/>
          <w:sz w:val="24"/>
          <w:szCs w:val="24"/>
          <w:lang w:val="fr-FR"/>
        </w:rPr>
        <w:tab/>
        <w:t xml:space="preserve">C. </w:t>
      </w:r>
      <w:r w:rsidRPr="00FE387B">
        <w:rPr>
          <w:sz w:val="24"/>
          <w:szCs w:val="24"/>
          <w:lang w:val="fr-FR"/>
        </w:rPr>
        <w:t>2 .</w:t>
      </w:r>
      <w:r w:rsidRPr="00FE387B">
        <w:rPr>
          <w:b/>
          <w:sz w:val="24"/>
          <w:szCs w:val="24"/>
          <w:lang w:val="fr-FR"/>
        </w:rPr>
        <w:t xml:space="preserve"> </w:t>
      </w:r>
      <w:r w:rsidRPr="00FE387B">
        <w:rPr>
          <w:b/>
          <w:sz w:val="24"/>
          <w:szCs w:val="24"/>
          <w:lang w:val="fr-FR"/>
        </w:rPr>
        <w:tab/>
      </w:r>
      <w:r w:rsidRPr="00FE387B">
        <w:rPr>
          <w:b/>
          <w:sz w:val="24"/>
          <w:szCs w:val="24"/>
          <w:lang w:val="fr-FR"/>
        </w:rPr>
        <w:tab/>
        <w:t xml:space="preserve">D. </w:t>
      </w:r>
      <w:r w:rsidRPr="00FE387B">
        <w:rPr>
          <w:sz w:val="24"/>
          <w:szCs w:val="24"/>
          <w:lang w:val="fr-FR"/>
        </w:rPr>
        <w:t>3.</w:t>
      </w:r>
    </w:p>
    <w:p w:rsidR="002F1F28" w:rsidRPr="00FE387B" w:rsidP="0003620E">
      <w:pPr>
        <w:tabs>
          <w:tab w:val="left" w:pos="2520"/>
          <w:tab w:val="left" w:pos="5040"/>
          <w:tab w:val="left" w:pos="7200"/>
          <w:tab w:val="left" w:pos="7560"/>
        </w:tabs>
        <w:spacing w:line="0" w:lineRule="atLeast"/>
        <w:rPr>
          <w:b/>
          <w:sz w:val="24"/>
          <w:szCs w:val="24"/>
          <w:lang w:val="fr-FR"/>
        </w:rPr>
      </w:pPr>
      <w:r w:rsidRPr="00FE387B">
        <w:rPr>
          <w:b/>
          <w:sz w:val="24"/>
          <w:szCs w:val="24"/>
          <w:lang w:val="fr-FR"/>
        </w:rPr>
        <w:t>Câu 8:</w:t>
      </w:r>
      <w:r w:rsidRPr="00FE387B">
        <w:rPr>
          <w:b/>
          <w:i/>
          <w:sz w:val="24"/>
          <w:szCs w:val="24"/>
          <w:lang w:val="fr-FR"/>
        </w:rPr>
        <w:t xml:space="preserve"> </w:t>
      </w:r>
      <w:r w:rsidRPr="00FE387B">
        <w:rPr>
          <w:sz w:val="24"/>
          <w:szCs w:val="24"/>
          <w:lang w:val="fr-FR"/>
        </w:rPr>
        <w:t>Tính tổng</w:t>
      </w:r>
      <w:r>
        <w:rPr>
          <w:b/>
          <w:position w:val="-24"/>
          <w:sz w:val="24"/>
          <w:szCs w:val="24"/>
        </w:rPr>
        <w:object>
          <v:shape id="_x0000_i7457" type="#_x0000_t75" style="width:304.7pt;height:31.35pt" o:oleicon="f" o:ole="">
            <v:imagedata r:id="rId9840" o:title=""/>
          </v:shape>
          <o:OLEObject Type="Embed" ProgID="Equation.DSMT4" ShapeID="_x0000_i7457" DrawAspect="Content" ObjectID="_1642177471" r:id="rId9841"/>
        </w:object>
      </w:r>
      <w:r w:rsidRPr="00FE387B">
        <w:rPr>
          <w:b/>
          <w:sz w:val="24"/>
          <w:szCs w:val="24"/>
          <w:lang w:val="fr-FR"/>
        </w:rPr>
        <w:t>.</w:t>
      </w:r>
    </w:p>
    <w:p w:rsidR="002F1F28" w:rsidRPr="00FE387B" w:rsidP="0003620E">
      <w:pPr>
        <w:tabs>
          <w:tab w:val="left" w:pos="2520"/>
          <w:tab w:val="left" w:pos="5040"/>
          <w:tab w:val="left" w:pos="7200"/>
          <w:tab w:val="left" w:pos="7560"/>
        </w:tabs>
        <w:spacing w:line="0" w:lineRule="atLeast"/>
        <w:rPr>
          <w:b/>
          <w:sz w:val="24"/>
          <w:szCs w:val="24"/>
          <w:lang w:val="fr-FR"/>
        </w:rPr>
      </w:pPr>
      <w:r w:rsidRPr="00FE387B">
        <w:rPr>
          <w:b/>
          <w:sz w:val="24"/>
          <w:szCs w:val="24"/>
          <w:lang w:val="fr-FR"/>
        </w:rPr>
        <w:t>A.</w:t>
      </w:r>
      <w:r>
        <w:rPr>
          <w:b/>
          <w:position w:val="-6"/>
          <w:sz w:val="24"/>
          <w:szCs w:val="24"/>
        </w:rPr>
        <w:object>
          <v:shape id="_x0000_i7458" type="#_x0000_t75" style="width:42.85pt;height:15.9pt" o:oleicon="f" o:ole="">
            <v:imagedata r:id="rId9842" o:title=""/>
          </v:shape>
          <o:OLEObject Type="Embed" ProgID="Equation.DSMT4" ShapeID="_x0000_i7458" DrawAspect="Content" ObjectID="_1642177472" r:id="rId9843"/>
        </w:object>
      </w:r>
      <w:r w:rsidRPr="00FE387B">
        <w:rPr>
          <w:b/>
          <w:sz w:val="24"/>
          <w:szCs w:val="24"/>
          <w:lang w:val="fr-FR"/>
        </w:rPr>
        <w:tab/>
        <w:t>B.</w:t>
      </w:r>
      <w:r>
        <w:rPr>
          <w:b/>
          <w:position w:val="-6"/>
          <w:sz w:val="24"/>
          <w:szCs w:val="24"/>
        </w:rPr>
        <w:object>
          <v:shape id="_x0000_i7459" type="#_x0000_t75" style="width:41.95pt;height:15.9pt" o:oleicon="f" o:ole="">
            <v:imagedata r:id="rId9844" o:title=""/>
          </v:shape>
          <o:OLEObject Type="Embed" ProgID="Equation.DSMT4" ShapeID="_x0000_i7459" DrawAspect="Content" ObjectID="_1642177473" r:id="rId9845"/>
        </w:object>
      </w:r>
      <w:r w:rsidRPr="00FE387B">
        <w:rPr>
          <w:b/>
          <w:sz w:val="24"/>
          <w:szCs w:val="24"/>
          <w:lang w:val="fr-FR"/>
        </w:rPr>
        <w:tab/>
        <w:t>C.</w:t>
      </w:r>
      <w:r>
        <w:rPr>
          <w:b/>
          <w:position w:val="-6"/>
          <w:sz w:val="24"/>
          <w:szCs w:val="24"/>
        </w:rPr>
        <w:object>
          <v:shape id="_x0000_i7460" type="#_x0000_t75" style="width:24.75pt;height:15.9pt" o:oleicon="f" o:ole="">
            <v:imagedata r:id="rId9846" o:title=""/>
          </v:shape>
          <o:OLEObject Type="Embed" ProgID="Equation.DSMT4" ShapeID="_x0000_i7460" DrawAspect="Content" ObjectID="_1642177474" r:id="rId9847"/>
        </w:object>
      </w:r>
      <w:r w:rsidRPr="00FE387B">
        <w:rPr>
          <w:b/>
          <w:sz w:val="24"/>
          <w:szCs w:val="24"/>
          <w:lang w:val="fr-FR"/>
        </w:rPr>
        <w:tab/>
      </w:r>
      <w:r w:rsidRPr="00FE387B">
        <w:rPr>
          <w:b/>
          <w:sz w:val="24"/>
          <w:szCs w:val="24"/>
          <w:lang w:val="fr-FR"/>
        </w:rPr>
        <w:tab/>
        <w:t>D.</w:t>
      </w:r>
      <w:r>
        <w:rPr>
          <w:b/>
          <w:position w:val="-6"/>
          <w:sz w:val="24"/>
          <w:szCs w:val="24"/>
        </w:rPr>
        <w:object>
          <v:shape id="_x0000_i7461" type="#_x0000_t75" style="width:26.05pt;height:15.9pt" o:oleicon="f" o:ole="">
            <v:imagedata r:id="rId9848" o:title=""/>
          </v:shape>
          <o:OLEObject Type="Embed" ProgID="Equation.DSMT4" ShapeID="_x0000_i7461" DrawAspect="Content" ObjectID="_1642177475" r:id="rId9849"/>
        </w:objec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9:</w:t>
      </w:r>
      <w:r w:rsidRPr="00FE387B">
        <w:rPr>
          <w:b/>
          <w:i/>
          <w:sz w:val="24"/>
          <w:szCs w:val="24"/>
          <w:lang w:val="fr-FR"/>
        </w:rPr>
        <w:t xml:space="preserve"> </w:t>
      </w:r>
      <w:r w:rsidRPr="00FE387B">
        <w:rPr>
          <w:sz w:val="24"/>
          <w:szCs w:val="24"/>
          <w:lang w:val="fr-FR"/>
        </w:rPr>
        <w:t>Một loại vi khuẩn sau mỗi phút số lượng tăng gấp đôi biết rằng sau 5 phút người ta đếm được có 64000 con.Hỏi sau bao nhiêu phút thì có được 2048000 con?</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A.</w:t>
      </w:r>
      <w:r w:rsidRPr="00FE387B">
        <w:rPr>
          <w:sz w:val="24"/>
          <w:szCs w:val="24"/>
          <w:lang w:val="fr-FR"/>
        </w:rPr>
        <w:t xml:space="preserve"> 10. </w:t>
      </w:r>
      <w:r w:rsidRPr="00FE387B">
        <w:rPr>
          <w:sz w:val="24"/>
          <w:szCs w:val="24"/>
          <w:lang w:val="fr-FR"/>
        </w:rPr>
        <w:tab/>
      </w:r>
      <w:r w:rsidRPr="00FE387B">
        <w:rPr>
          <w:b/>
          <w:sz w:val="24"/>
          <w:szCs w:val="24"/>
          <w:lang w:val="fr-FR"/>
        </w:rPr>
        <w:t>B.</w:t>
      </w:r>
      <w:r w:rsidRPr="00FE387B">
        <w:rPr>
          <w:sz w:val="24"/>
          <w:szCs w:val="24"/>
          <w:lang w:val="fr-FR"/>
        </w:rPr>
        <w:t xml:space="preserve"> 11. </w:t>
      </w:r>
      <w:r w:rsidRPr="00FE387B">
        <w:rPr>
          <w:sz w:val="24"/>
          <w:szCs w:val="24"/>
          <w:lang w:val="fr-FR"/>
        </w:rPr>
        <w:tab/>
      </w:r>
      <w:r w:rsidRPr="00FE387B">
        <w:rPr>
          <w:b/>
          <w:sz w:val="24"/>
          <w:szCs w:val="24"/>
          <w:lang w:val="fr-FR"/>
        </w:rPr>
        <w:t>C.</w:t>
      </w:r>
      <w:r w:rsidRPr="00FE387B">
        <w:rPr>
          <w:sz w:val="24"/>
          <w:szCs w:val="24"/>
          <w:lang w:val="fr-FR"/>
        </w:rPr>
        <w:t xml:space="preserve"> 26 . </w:t>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50 .</w:t>
      </w:r>
    </w:p>
    <w:p w:rsidR="002F1F28" w:rsidRPr="00FE387B" w:rsidP="0003620E">
      <w:pPr>
        <w:tabs>
          <w:tab w:val="left" w:pos="0"/>
          <w:tab w:val="left" w:pos="2268"/>
          <w:tab w:val="left" w:pos="2520"/>
          <w:tab w:val="left" w:pos="4536"/>
          <w:tab w:val="left" w:pos="5040"/>
          <w:tab w:val="left" w:pos="6804"/>
          <w:tab w:val="left" w:pos="7200"/>
          <w:tab w:val="left" w:pos="7560"/>
        </w:tabs>
        <w:spacing w:line="0" w:lineRule="atLeast"/>
        <w:rPr>
          <w:sz w:val="24"/>
          <w:szCs w:val="24"/>
          <w:lang w:val="fr-FR"/>
        </w:rPr>
      </w:pPr>
      <w:r w:rsidRPr="00FE387B">
        <w:rPr>
          <w:b/>
          <w:sz w:val="24"/>
          <w:szCs w:val="24"/>
          <w:lang w:val="fr-FR"/>
        </w:rPr>
        <w:t>Câu 10:</w:t>
      </w:r>
      <w:r w:rsidRPr="00FE387B">
        <w:rPr>
          <w:b/>
          <w:i/>
          <w:sz w:val="24"/>
          <w:szCs w:val="24"/>
          <w:lang w:val="fr-FR"/>
        </w:rPr>
        <w:t xml:space="preserve"> </w:t>
      </w:r>
      <w:r w:rsidRPr="00FE387B">
        <w:rPr>
          <w:sz w:val="24"/>
          <w:szCs w:val="24"/>
          <w:lang w:val="fr-FR"/>
        </w:rPr>
        <w:t xml:space="preserve">Tính giới hạn </w:t>
      </w:r>
      <w:r>
        <w:rPr>
          <w:position w:val="-24"/>
          <w:sz w:val="24"/>
          <w:szCs w:val="24"/>
          <w:lang w:val="vi-VN"/>
        </w:rPr>
        <w:object>
          <v:shape id="_x0000_i7462" type="#_x0000_t75" style="width:66.75pt;height:32.7pt" o:oleicon="f" o:ole="">
            <v:imagedata r:id="rId9850" o:title=""/>
          </v:shape>
          <o:OLEObject Type="Embed" ProgID="Equation.DSMT4" ShapeID="_x0000_i7462" DrawAspect="Content" ObjectID="_1642177476" r:id="rId9851"/>
        </w:object>
      </w:r>
    </w:p>
    <w:p w:rsidR="002F1F28" w:rsidRPr="00FE387B" w:rsidP="0003620E">
      <w:pPr>
        <w:tabs>
          <w:tab w:val="left" w:pos="0"/>
          <w:tab w:val="left" w:pos="2268"/>
          <w:tab w:val="left" w:pos="2520"/>
          <w:tab w:val="left" w:pos="4536"/>
          <w:tab w:val="left" w:pos="5040"/>
          <w:tab w:val="left" w:pos="6804"/>
          <w:tab w:val="left" w:pos="7200"/>
          <w:tab w:val="left" w:pos="7560"/>
        </w:tabs>
        <w:spacing w:line="0" w:lineRule="atLeast"/>
        <w:rPr>
          <w:sz w:val="24"/>
          <w:szCs w:val="24"/>
          <w:lang w:val="fr-FR"/>
        </w:rPr>
      </w:pPr>
      <w:r w:rsidRPr="00FE387B">
        <w:rPr>
          <w:b/>
          <w:sz w:val="24"/>
          <w:szCs w:val="24"/>
          <w:lang w:val="fr-FR"/>
        </w:rPr>
        <w:t>A.</w:t>
      </w:r>
      <w:r w:rsidRPr="00FE387B">
        <w:rPr>
          <w:sz w:val="24"/>
          <w:szCs w:val="24"/>
          <w:lang w:val="fr-FR"/>
        </w:rPr>
        <w:t xml:space="preserve"> 5. </w:t>
      </w:r>
      <w:r w:rsidRPr="00FE387B">
        <w:rPr>
          <w:sz w:val="24"/>
          <w:szCs w:val="24"/>
          <w:lang w:val="fr-FR"/>
        </w:rPr>
        <w:tab/>
      </w:r>
      <w:r w:rsidRPr="00FE387B">
        <w:rPr>
          <w:sz w:val="24"/>
          <w:szCs w:val="24"/>
          <w:lang w:val="fr-FR"/>
        </w:rPr>
        <w:tab/>
      </w:r>
      <w:r w:rsidRPr="00FE387B">
        <w:rPr>
          <w:b/>
          <w:sz w:val="24"/>
          <w:szCs w:val="24"/>
          <w:lang w:val="fr-FR"/>
        </w:rPr>
        <w:t>B.</w:t>
      </w:r>
      <w:r w:rsidRPr="00FE387B">
        <w:rPr>
          <w:sz w:val="24"/>
          <w:szCs w:val="24"/>
          <w:lang w:val="fr-FR"/>
        </w:rPr>
        <w:t xml:space="preserve"> 1.</w:t>
      </w:r>
      <w:r w:rsidRPr="00FE387B">
        <w:rPr>
          <w:sz w:val="24"/>
          <w:szCs w:val="24"/>
          <w:lang w:val="fr-FR"/>
        </w:rPr>
        <w:tab/>
      </w:r>
      <w:r w:rsidRPr="00FE387B">
        <w:rPr>
          <w:sz w:val="24"/>
          <w:szCs w:val="24"/>
          <w:lang w:val="fr-FR"/>
        </w:rPr>
        <w:tab/>
      </w:r>
      <w:r w:rsidRPr="00FE387B">
        <w:rPr>
          <w:b/>
          <w:sz w:val="24"/>
          <w:szCs w:val="24"/>
          <w:lang w:val="fr-FR"/>
        </w:rPr>
        <w:t xml:space="preserve">C. </w:t>
      </w:r>
      <w:r w:rsidRPr="00FE387B">
        <w:rPr>
          <w:sz w:val="24"/>
          <w:szCs w:val="24"/>
          <w:lang w:val="fr-FR"/>
        </w:rPr>
        <w:t>0.</w:t>
      </w:r>
      <w:r w:rsidRPr="00FE387B">
        <w:rPr>
          <w:sz w:val="24"/>
          <w:szCs w:val="24"/>
          <w:lang w:val="fr-FR"/>
        </w:rPr>
        <w:tab/>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w:t>
      </w:r>
      <w:r>
        <w:rPr>
          <w:position w:val="-6"/>
          <w:sz w:val="24"/>
          <w:szCs w:val="24"/>
          <w:lang w:val="vi-VN"/>
        </w:rPr>
        <w:object>
          <v:shape id="_x0000_i7463" type="#_x0000_t75" style="width:20.75pt;height:12.35pt" o:oleicon="f" o:ole="">
            <v:imagedata r:id="rId9852" o:title=""/>
          </v:shape>
          <o:OLEObject Type="Embed" ProgID="Equation.DSMT4" ShapeID="_x0000_i7463" DrawAspect="Content" ObjectID="_1642177477" r:id="rId9853"/>
        </w:object>
      </w:r>
      <w:r w:rsidRPr="00FE387B">
        <w:rPr>
          <w:sz w:val="24"/>
          <w:szCs w:val="24"/>
          <w:lang w:val="fr-FR"/>
        </w:rPr>
        <w:t xml:space="preserve"> </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11:</w:t>
      </w:r>
      <w:r w:rsidRPr="00FE387B">
        <w:rPr>
          <w:b/>
          <w:i/>
          <w:sz w:val="24"/>
          <w:szCs w:val="24"/>
          <w:lang w:val="fr-FR"/>
        </w:rPr>
        <w:t xml:space="preserve"> </w:t>
      </w:r>
      <w:r w:rsidRPr="00FE387B">
        <w:rPr>
          <w:sz w:val="24"/>
          <w:szCs w:val="24"/>
          <w:lang w:val="fr-FR"/>
        </w:rPr>
        <w:t xml:space="preserve">Cho hàm số </w:t>
      </w:r>
      <w:r>
        <w:rPr>
          <w:position w:val="-10"/>
          <w:sz w:val="24"/>
          <w:szCs w:val="24"/>
        </w:rPr>
        <w:object>
          <v:shape id="_x0000_i7464" type="#_x0000_t75" style="width:50.8pt;height:15.9pt" o:oleicon="f" o:ole="">
            <v:imagedata r:id="rId9854" o:title=""/>
          </v:shape>
          <o:OLEObject Type="Embed" ProgID="Equation.DSMT4" ShapeID="_x0000_i7464" DrawAspect="Content" ObjectID="_1642177478" r:id="rId9855"/>
        </w:object>
      </w:r>
      <w:r w:rsidRPr="00FE387B">
        <w:rPr>
          <w:sz w:val="24"/>
          <w:szCs w:val="24"/>
          <w:lang w:val="fr-FR"/>
        </w:rPr>
        <w:t xml:space="preserve">. Khẳng định nào sau đây là </w:t>
      </w:r>
      <w:r w:rsidRPr="00FE387B">
        <w:rPr>
          <w:b/>
          <w:i/>
          <w:sz w:val="24"/>
          <w:szCs w:val="24"/>
          <w:lang w:val="fr-FR"/>
        </w:rPr>
        <w:t>đúng</w:t>
      </w:r>
      <w:r w:rsidRPr="00FE387B">
        <w:rPr>
          <w:sz w:val="24"/>
          <w:szCs w:val="24"/>
          <w:lang w:val="fr-FR"/>
        </w:rPr>
        <w:t>?</w:t>
      </w:r>
    </w:p>
    <w:p w:rsidR="002F1F28" w:rsidRPr="00FE387B" w:rsidP="0003620E">
      <w:pPr>
        <w:tabs>
          <w:tab w:val="left" w:pos="0"/>
          <w:tab w:val="left" w:pos="2268"/>
          <w:tab w:val="left" w:pos="2520"/>
          <w:tab w:val="left" w:pos="4536"/>
          <w:tab w:val="left" w:pos="5040"/>
          <w:tab w:val="left" w:pos="6804"/>
          <w:tab w:val="left" w:pos="7200"/>
          <w:tab w:val="left" w:pos="7560"/>
        </w:tabs>
        <w:spacing w:line="0" w:lineRule="atLeast"/>
        <w:rPr>
          <w:sz w:val="24"/>
          <w:szCs w:val="24"/>
          <w:lang w:val="fr-FR"/>
        </w:rPr>
      </w:pPr>
      <w:r w:rsidRPr="00FE387B">
        <w:rPr>
          <w:b/>
          <w:sz w:val="24"/>
          <w:szCs w:val="24"/>
          <w:lang w:val="fr-FR"/>
        </w:rPr>
        <w:t xml:space="preserve">A. </w:t>
      </w:r>
      <w:r>
        <w:rPr>
          <w:b/>
          <w:position w:val="-14"/>
          <w:sz w:val="24"/>
          <w:szCs w:val="24"/>
        </w:rPr>
        <w:object>
          <v:shape id="_x0000_i7465" type="#_x0000_t75" style="width:71.05pt;height:22.1pt" o:oleicon="f" o:ole="">
            <v:imagedata r:id="rId9856" o:title=""/>
          </v:shape>
          <o:OLEObject Type="Embed" ProgID="Equation.DSMT4" ShapeID="_x0000_i7465" DrawAspect="Content" ObjectID="_1642177479" r:id="rId9857"/>
        </w:object>
      </w:r>
      <w:r w:rsidRPr="00FE387B">
        <w:rPr>
          <w:sz w:val="24"/>
          <w:szCs w:val="24"/>
          <w:lang w:val="fr-FR"/>
        </w:rPr>
        <w:tab/>
      </w:r>
      <w:r w:rsidRPr="00FE387B">
        <w:rPr>
          <w:sz w:val="24"/>
          <w:szCs w:val="24"/>
          <w:lang w:val="fr-FR"/>
        </w:rPr>
        <w:tab/>
      </w:r>
      <w:r w:rsidRPr="00FE387B">
        <w:rPr>
          <w:b/>
          <w:sz w:val="24"/>
          <w:szCs w:val="24"/>
          <w:lang w:val="fr-FR"/>
        </w:rPr>
        <w:t>B.</w:t>
      </w:r>
      <w:r w:rsidRPr="00FE387B">
        <w:rPr>
          <w:position w:val="-10"/>
          <w:sz w:val="24"/>
          <w:szCs w:val="24"/>
          <w:lang w:val="fr-FR"/>
        </w:rPr>
        <w:t xml:space="preserve"> </w:t>
      </w:r>
      <w:r>
        <w:rPr>
          <w:position w:val="-10"/>
          <w:sz w:val="24"/>
          <w:szCs w:val="24"/>
        </w:rPr>
        <w:object>
          <v:shape id="_x0000_i7466" type="#_x0000_t75" style="width:67.15pt;height:15.9pt" o:oleicon="f" o:ole="">
            <v:imagedata r:id="rId9858" o:title=""/>
          </v:shape>
          <o:OLEObject Type="Embed" ProgID="Equation.DSMT4" ShapeID="_x0000_i7466" DrawAspect="Content" ObjectID="_1642177480" r:id="rId9859"/>
        </w:object>
      </w:r>
      <w:r w:rsidRPr="00FE387B">
        <w:rPr>
          <w:sz w:val="24"/>
          <w:szCs w:val="24"/>
          <w:lang w:val="fr-FR"/>
        </w:rPr>
        <w:tab/>
      </w:r>
      <w:r w:rsidRPr="00FE387B">
        <w:rPr>
          <w:sz w:val="24"/>
          <w:szCs w:val="24"/>
          <w:lang w:val="fr-FR"/>
        </w:rPr>
        <w:tab/>
      </w:r>
      <w:r w:rsidRPr="00FE387B">
        <w:rPr>
          <w:b/>
          <w:sz w:val="24"/>
          <w:szCs w:val="24"/>
          <w:lang w:val="fr-FR"/>
        </w:rPr>
        <w:t>C.</w:t>
      </w:r>
      <w:r>
        <w:rPr>
          <w:b/>
          <w:position w:val="-10"/>
          <w:sz w:val="24"/>
          <w:szCs w:val="24"/>
        </w:rPr>
        <w:object>
          <v:shape id="_x0000_i7467" type="#_x0000_t75" style="width:58.75pt;height:15.9pt" o:oleicon="f" o:ole="">
            <v:imagedata r:id="rId9860" o:title=""/>
          </v:shape>
          <o:OLEObject Type="Embed" ProgID="Equation.DSMT4" ShapeID="_x0000_i7467" DrawAspect="Content" ObjectID="_1642177481" r:id="rId9861"/>
        </w:object>
      </w:r>
      <w:r w:rsidRPr="00FE387B">
        <w:rPr>
          <w:sz w:val="24"/>
          <w:szCs w:val="24"/>
          <w:lang w:val="fr-FR"/>
        </w:rPr>
        <w:tab/>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w:t>
      </w:r>
      <w:r>
        <w:rPr>
          <w:b/>
          <w:position w:val="-10"/>
          <w:sz w:val="24"/>
          <w:szCs w:val="24"/>
        </w:rPr>
        <w:object>
          <v:shape id="_x0000_i7468" type="#_x0000_t75" style="width:58.75pt;height:15.9pt" o:oleicon="f" o:ole="">
            <v:imagedata r:id="rId9862" o:title=""/>
          </v:shape>
          <o:OLEObject Type="Embed" ProgID="Equation.DSMT4" ShapeID="_x0000_i7468" DrawAspect="Content" ObjectID="_1642177482" r:id="rId9863"/>
        </w:object>
      </w:r>
    </w:p>
    <w:p w:rsidR="002F1F28" w:rsidRPr="00FE387B" w:rsidP="0003620E">
      <w:pPr>
        <w:tabs>
          <w:tab w:val="left" w:pos="0"/>
          <w:tab w:val="left" w:pos="2268"/>
          <w:tab w:val="left" w:pos="2520"/>
          <w:tab w:val="left" w:pos="4536"/>
          <w:tab w:val="left" w:pos="5040"/>
          <w:tab w:val="left" w:pos="6804"/>
          <w:tab w:val="left" w:pos="7200"/>
          <w:tab w:val="left" w:pos="7560"/>
        </w:tabs>
        <w:spacing w:line="0" w:lineRule="atLeast"/>
        <w:rPr>
          <w:sz w:val="24"/>
          <w:szCs w:val="24"/>
          <w:lang w:val="fr-FR"/>
        </w:rPr>
      </w:pPr>
      <w:r w:rsidRPr="00FE387B">
        <w:rPr>
          <w:b/>
          <w:sz w:val="24"/>
          <w:szCs w:val="24"/>
          <w:lang w:val="fr-FR"/>
        </w:rPr>
        <w:t>Câu 12:</w:t>
      </w:r>
      <w:r w:rsidRPr="00FE387B">
        <w:rPr>
          <w:b/>
          <w:i/>
          <w:sz w:val="24"/>
          <w:szCs w:val="24"/>
          <w:lang w:val="fr-FR"/>
        </w:rPr>
        <w:t xml:space="preserve"> </w:t>
      </w:r>
      <w:r w:rsidRPr="00FE387B">
        <w:rPr>
          <w:sz w:val="24"/>
          <w:szCs w:val="24"/>
          <w:lang w:val="fr-FR"/>
        </w:rPr>
        <w:t xml:space="preserve">Tìm ảnh của điểm </w:t>
      </w:r>
      <w:r w:rsidRPr="00FE387B">
        <w:rPr>
          <w:i/>
          <w:sz w:val="24"/>
          <w:szCs w:val="24"/>
          <w:lang w:val="fr-FR"/>
        </w:rPr>
        <w:t xml:space="preserve">E </w:t>
      </w:r>
      <w:r w:rsidRPr="00FE387B">
        <w:rPr>
          <w:sz w:val="24"/>
          <w:szCs w:val="24"/>
          <w:lang w:val="fr-FR"/>
        </w:rPr>
        <w:t>(</w:t>
      </w:r>
      <w:r w:rsidRPr="005B1BFC">
        <w:rPr>
          <w:rFonts w:ascii="Symbol" w:hAnsi="Symbol"/>
          <w:sz w:val="24"/>
          <w:szCs w:val="24"/>
        </w:rPr>
        <w:sym w:font="Symbol" w:char="F02D"/>
      </w:r>
      <w:r w:rsidRPr="00FE387B">
        <w:rPr>
          <w:sz w:val="24"/>
          <w:szCs w:val="24"/>
          <w:lang w:val="fr-FR"/>
        </w:rPr>
        <w:t xml:space="preserve">2; 7) qua phép vị tự tâm </w:t>
      </w:r>
      <w:r w:rsidRPr="00FE387B">
        <w:rPr>
          <w:i/>
          <w:sz w:val="24"/>
          <w:szCs w:val="24"/>
          <w:lang w:val="fr-FR"/>
        </w:rPr>
        <w:t>O</w:t>
      </w:r>
      <w:r w:rsidRPr="00FE387B">
        <w:rPr>
          <w:sz w:val="24"/>
          <w:szCs w:val="24"/>
          <w:lang w:val="fr-FR"/>
        </w:rPr>
        <w:t xml:space="preserve"> tỷ số </w:t>
      </w:r>
      <w:r w:rsidRPr="00FE387B">
        <w:rPr>
          <w:i/>
          <w:sz w:val="24"/>
          <w:szCs w:val="24"/>
          <w:lang w:val="fr-FR"/>
        </w:rPr>
        <w:t xml:space="preserve">k </w:t>
      </w:r>
      <w:r w:rsidRPr="005B1BFC">
        <w:rPr>
          <w:rFonts w:ascii="Symbol" w:hAnsi="Symbol"/>
          <w:sz w:val="24"/>
          <w:szCs w:val="24"/>
        </w:rPr>
        <w:sym w:font="Symbol" w:char="F03D"/>
      </w:r>
      <w:r w:rsidRPr="00FE387B">
        <w:rPr>
          <w:i/>
          <w:sz w:val="24"/>
          <w:szCs w:val="24"/>
          <w:lang w:val="fr-FR"/>
        </w:rPr>
        <w:t xml:space="preserve"> </w:t>
      </w:r>
      <w:r w:rsidRPr="005B1BFC">
        <w:rPr>
          <w:rFonts w:ascii="Symbol" w:hAnsi="Symbol"/>
          <w:sz w:val="24"/>
          <w:szCs w:val="24"/>
        </w:rPr>
        <w:sym w:font="Symbol" w:char="F02D"/>
      </w:r>
      <w:r w:rsidRPr="00FE387B">
        <w:rPr>
          <w:sz w:val="24"/>
          <w:szCs w:val="24"/>
          <w:lang w:val="fr-FR"/>
        </w:rPr>
        <w:t xml:space="preserve">2. </w:t>
      </w:r>
    </w:p>
    <w:p w:rsidR="002F1F28" w:rsidRPr="00FE387B" w:rsidP="0003620E">
      <w:pPr>
        <w:tabs>
          <w:tab w:val="left" w:pos="0"/>
          <w:tab w:val="left" w:pos="2268"/>
          <w:tab w:val="left" w:pos="2520"/>
          <w:tab w:val="left" w:pos="4536"/>
          <w:tab w:val="left" w:pos="5040"/>
          <w:tab w:val="left" w:pos="6804"/>
          <w:tab w:val="left" w:pos="7200"/>
          <w:tab w:val="left" w:pos="7560"/>
        </w:tabs>
        <w:spacing w:line="0" w:lineRule="atLeast"/>
        <w:rPr>
          <w:sz w:val="24"/>
          <w:szCs w:val="24"/>
          <w:lang w:val="fr-FR"/>
        </w:rPr>
      </w:pPr>
      <w:r w:rsidRPr="00FE387B">
        <w:rPr>
          <w:b/>
          <w:sz w:val="24"/>
          <w:szCs w:val="24"/>
          <w:lang w:val="fr-FR"/>
        </w:rPr>
        <w:t>A.</w:t>
      </w:r>
      <w:r w:rsidRPr="00FE387B">
        <w:rPr>
          <w:sz w:val="24"/>
          <w:szCs w:val="24"/>
          <w:lang w:val="fr-FR"/>
        </w:rPr>
        <w:t xml:space="preserve"> </w:t>
      </w:r>
      <w:r>
        <w:rPr>
          <w:position w:val="-14"/>
          <w:sz w:val="24"/>
          <w:szCs w:val="24"/>
          <w:lang w:val="vi-VN"/>
        </w:rPr>
        <w:object>
          <v:shape id="_x0000_i7469" type="#_x0000_t75" style="width:56.1pt;height:19.9pt" o:oleicon="f" o:ole="">
            <v:imagedata r:id="rId9864" o:title=""/>
          </v:shape>
          <o:OLEObject Type="Embed" ProgID="Equation.DSMT4" ShapeID="_x0000_i7469" DrawAspect="Content" ObjectID="_1642177483" r:id="rId9865"/>
        </w:object>
      </w:r>
      <w:r w:rsidRPr="00FE387B">
        <w:rPr>
          <w:sz w:val="24"/>
          <w:szCs w:val="24"/>
          <w:lang w:val="fr-FR"/>
        </w:rPr>
        <w:t xml:space="preserve"> </w:t>
      </w:r>
      <w:r w:rsidRPr="00FE387B">
        <w:rPr>
          <w:sz w:val="24"/>
          <w:szCs w:val="24"/>
          <w:lang w:val="fr-FR"/>
        </w:rPr>
        <w:tab/>
      </w:r>
      <w:r w:rsidRPr="00FE387B">
        <w:rPr>
          <w:sz w:val="24"/>
          <w:szCs w:val="24"/>
          <w:lang w:val="fr-FR"/>
        </w:rPr>
        <w:tab/>
      </w:r>
      <w:r w:rsidRPr="00FE387B">
        <w:rPr>
          <w:b/>
          <w:sz w:val="24"/>
          <w:szCs w:val="24"/>
          <w:lang w:val="fr-FR"/>
        </w:rPr>
        <w:t>B.</w:t>
      </w:r>
      <w:r w:rsidRPr="00FE387B">
        <w:rPr>
          <w:sz w:val="24"/>
          <w:szCs w:val="24"/>
          <w:lang w:val="fr-FR"/>
        </w:rPr>
        <w:t xml:space="preserve"> </w:t>
      </w:r>
      <w:r>
        <w:rPr>
          <w:position w:val="-14"/>
          <w:sz w:val="24"/>
          <w:szCs w:val="24"/>
          <w:lang w:val="vi-VN"/>
        </w:rPr>
        <w:object>
          <v:shape id="_x0000_i7470" type="#_x0000_t75" style="width:50.35pt;height:19.9pt" o:oleicon="f" o:ole="">
            <v:imagedata r:id="rId9866" o:title=""/>
          </v:shape>
          <o:OLEObject Type="Embed" ProgID="Equation.DSMT4" ShapeID="_x0000_i7470" DrawAspect="Content" ObjectID="_1642177484" r:id="rId9867"/>
        </w:object>
      </w:r>
      <w:r w:rsidRPr="00FE387B">
        <w:rPr>
          <w:sz w:val="24"/>
          <w:szCs w:val="24"/>
          <w:lang w:val="fr-FR"/>
        </w:rPr>
        <w:t xml:space="preserve"> </w:t>
      </w:r>
      <w:r w:rsidRPr="00FE387B">
        <w:rPr>
          <w:sz w:val="24"/>
          <w:szCs w:val="24"/>
          <w:lang w:val="fr-FR"/>
        </w:rPr>
        <w:tab/>
      </w:r>
      <w:r w:rsidRPr="00FE387B">
        <w:rPr>
          <w:sz w:val="24"/>
          <w:szCs w:val="24"/>
          <w:lang w:val="fr-FR"/>
        </w:rPr>
        <w:tab/>
      </w:r>
      <w:r w:rsidRPr="00FE387B">
        <w:rPr>
          <w:b/>
          <w:sz w:val="24"/>
          <w:szCs w:val="24"/>
          <w:lang w:val="fr-FR"/>
        </w:rPr>
        <w:t>C.</w:t>
      </w:r>
      <w:r w:rsidRPr="00FE387B">
        <w:rPr>
          <w:sz w:val="24"/>
          <w:szCs w:val="24"/>
          <w:lang w:val="fr-FR"/>
        </w:rPr>
        <w:t xml:space="preserve"> </w:t>
      </w:r>
      <w:r>
        <w:rPr>
          <w:position w:val="-14"/>
          <w:sz w:val="24"/>
          <w:szCs w:val="24"/>
          <w:lang w:val="vi-VN"/>
        </w:rPr>
        <w:object>
          <v:shape id="_x0000_i7471" type="#_x0000_t75" style="width:63.6pt;height:19.9pt" o:oleicon="f" o:ole="">
            <v:imagedata r:id="rId9868" o:title=""/>
          </v:shape>
          <o:OLEObject Type="Embed" ProgID="Equation.DSMT4" ShapeID="_x0000_i7471" DrawAspect="Content" ObjectID="_1642177485" r:id="rId9869"/>
        </w:object>
      </w:r>
      <w:r w:rsidRPr="00FE387B">
        <w:rPr>
          <w:sz w:val="24"/>
          <w:szCs w:val="24"/>
          <w:lang w:val="fr-FR"/>
        </w:rPr>
        <w:tab/>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w:t>
      </w:r>
      <w:r>
        <w:rPr>
          <w:position w:val="-14"/>
          <w:sz w:val="24"/>
          <w:szCs w:val="24"/>
          <w:lang w:val="vi-VN"/>
        </w:rPr>
        <w:object>
          <v:shape id="_x0000_i7472" type="#_x0000_t75" style="width:57.85pt;height:19.9pt" o:oleicon="f" o:ole="">
            <v:imagedata r:id="rId9870" o:title=""/>
          </v:shape>
          <o:OLEObject Type="Embed" ProgID="Equation.DSMT4" ShapeID="_x0000_i7472" DrawAspect="Content" ObjectID="_1642177486" r:id="rId9871"/>
        </w:objec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13:</w:t>
      </w:r>
      <w:r w:rsidRPr="00FE387B">
        <w:rPr>
          <w:b/>
          <w:i/>
          <w:sz w:val="24"/>
          <w:szCs w:val="24"/>
          <w:lang w:val="fr-FR"/>
        </w:rPr>
        <w:t xml:space="preserve"> </w:t>
      </w:r>
      <w:r w:rsidRPr="00FE387B">
        <w:rPr>
          <w:sz w:val="24"/>
          <w:szCs w:val="24"/>
          <w:lang w:val="fr-FR"/>
        </w:rPr>
        <w:t xml:space="preserve">Cho hình chóp </w:t>
      </w:r>
      <w:r w:rsidRPr="00FE387B">
        <w:rPr>
          <w:i/>
          <w:sz w:val="24"/>
          <w:szCs w:val="24"/>
          <w:lang w:val="fr-FR"/>
        </w:rPr>
        <w:t>S.ABCD</w:t>
      </w:r>
      <w:r w:rsidRPr="00FE387B">
        <w:rPr>
          <w:sz w:val="24"/>
          <w:szCs w:val="24"/>
          <w:lang w:val="fr-FR"/>
        </w:rPr>
        <w:t xml:space="preserve"> có đáy </w:t>
      </w:r>
      <w:r w:rsidRPr="00FE387B">
        <w:rPr>
          <w:i/>
          <w:sz w:val="24"/>
          <w:szCs w:val="24"/>
          <w:lang w:val="fr-FR"/>
        </w:rPr>
        <w:t xml:space="preserve">ABCD </w:t>
      </w:r>
      <w:r w:rsidRPr="00FE387B">
        <w:rPr>
          <w:sz w:val="24"/>
          <w:szCs w:val="24"/>
          <w:lang w:val="fr-FR"/>
        </w:rPr>
        <w:t xml:space="preserve">là hình bình hành tâm </w:t>
      </w:r>
      <w:r w:rsidRPr="00FE387B">
        <w:rPr>
          <w:i/>
          <w:sz w:val="24"/>
          <w:szCs w:val="24"/>
          <w:lang w:val="fr-FR"/>
        </w:rPr>
        <w:t>O</w:t>
      </w:r>
      <w:r w:rsidRPr="00FE387B">
        <w:rPr>
          <w:sz w:val="24"/>
          <w:szCs w:val="24"/>
          <w:lang w:val="fr-FR"/>
        </w:rPr>
        <w:t xml:space="preserve">,I là trung điểm cạnh </w:t>
      </w:r>
      <w:r w:rsidRPr="00FE387B">
        <w:rPr>
          <w:i/>
          <w:sz w:val="24"/>
          <w:szCs w:val="24"/>
          <w:lang w:val="fr-FR"/>
        </w:rPr>
        <w:t>SC</w:t>
      </w:r>
      <w:r w:rsidRPr="00FE387B">
        <w:rPr>
          <w:sz w:val="24"/>
          <w:szCs w:val="24"/>
          <w:lang w:val="fr-FR"/>
        </w:rPr>
        <w:t xml:space="preserve"> . Khẳng định nào sau đây </w:t>
      </w:r>
      <w:r w:rsidRPr="00FE387B">
        <w:rPr>
          <w:b/>
          <w:i/>
          <w:sz w:val="24"/>
          <w:szCs w:val="24"/>
          <w:lang w:val="fr-FR"/>
        </w:rPr>
        <w:t>sai</w:t>
      </w:r>
      <w:r w:rsidRPr="00FE387B">
        <w:rPr>
          <w:sz w:val="24"/>
          <w:szCs w:val="24"/>
          <w:lang w:val="fr-FR"/>
        </w:rPr>
        <w:t>?</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A.</w:t>
      </w:r>
      <w:r w:rsidRPr="00FE387B">
        <w:rPr>
          <w:sz w:val="24"/>
          <w:szCs w:val="24"/>
          <w:lang w:val="fr-FR"/>
        </w:rPr>
        <w:t xml:space="preserve"> Đường thẳng </w:t>
      </w:r>
      <w:r w:rsidRPr="00FE387B">
        <w:rPr>
          <w:i/>
          <w:sz w:val="24"/>
          <w:szCs w:val="24"/>
          <w:lang w:val="fr-FR"/>
        </w:rPr>
        <w:t>IO</w:t>
      </w:r>
      <w:r w:rsidRPr="00FE387B">
        <w:rPr>
          <w:sz w:val="24"/>
          <w:szCs w:val="24"/>
          <w:lang w:val="fr-FR"/>
        </w:rPr>
        <w:t xml:space="preserve"> song song với mặt phẳng (</w:t>
      </w:r>
      <w:r w:rsidRPr="00FE387B">
        <w:rPr>
          <w:i/>
          <w:sz w:val="24"/>
          <w:szCs w:val="24"/>
          <w:lang w:val="fr-FR"/>
        </w:rPr>
        <w:t>SAD</w:t>
      </w:r>
      <w:r w:rsidRPr="00FE387B">
        <w:rPr>
          <w:sz w:val="24"/>
          <w:szCs w:val="24"/>
          <w:lang w:val="fr-FR"/>
        </w:rPr>
        <w:t>).</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B.</w:t>
      </w:r>
      <w:r w:rsidRPr="00FE387B">
        <w:rPr>
          <w:sz w:val="24"/>
          <w:szCs w:val="24"/>
          <w:lang w:val="fr-FR"/>
        </w:rPr>
        <w:t xml:space="preserve"> Mặt phẳng (</w:t>
      </w:r>
      <w:r w:rsidRPr="00FE387B">
        <w:rPr>
          <w:i/>
          <w:sz w:val="24"/>
          <w:szCs w:val="24"/>
          <w:lang w:val="fr-FR"/>
        </w:rPr>
        <w:t>IBD</w:t>
      </w:r>
      <w:r w:rsidRPr="00FE387B">
        <w:rPr>
          <w:sz w:val="24"/>
          <w:szCs w:val="24"/>
          <w:lang w:val="fr-FR"/>
        </w:rPr>
        <w:t xml:space="preserve">) cắt hình chóp </w:t>
      </w:r>
      <w:r w:rsidRPr="00FE387B">
        <w:rPr>
          <w:i/>
          <w:sz w:val="24"/>
          <w:szCs w:val="24"/>
          <w:lang w:val="fr-FR"/>
        </w:rPr>
        <w:t>S.ABCD</w:t>
      </w:r>
      <w:r w:rsidRPr="00FE387B">
        <w:rPr>
          <w:sz w:val="24"/>
          <w:szCs w:val="24"/>
          <w:lang w:val="fr-FR"/>
        </w:rPr>
        <w:t xml:space="preserve"> theo thiết diện là một tứ giác.</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w:t>
      </w:r>
      <w:r w:rsidRPr="005B1BFC">
        <w:rPr>
          <w:sz w:val="24"/>
          <w:szCs w:val="24"/>
        </w:rPr>
        <w:t xml:space="preserve"> Đường thẳng </w:t>
      </w:r>
      <w:r w:rsidRPr="005B1BFC">
        <w:rPr>
          <w:i/>
          <w:sz w:val="24"/>
          <w:szCs w:val="24"/>
        </w:rPr>
        <w:t>IO</w:t>
      </w:r>
      <w:r w:rsidRPr="005B1BFC">
        <w:rPr>
          <w:sz w:val="24"/>
          <w:szCs w:val="24"/>
        </w:rPr>
        <w:t xml:space="preserve"> song song với mặt phẳng (</w:t>
      </w:r>
      <w:r w:rsidRPr="005B1BFC">
        <w:rPr>
          <w:i/>
          <w:sz w:val="24"/>
          <w:szCs w:val="24"/>
        </w:rPr>
        <w:t>SAB</w:t>
      </w:r>
      <w:r w:rsidRPr="005B1BFC">
        <w:rPr>
          <w:sz w:val="24"/>
          <w:szCs w:val="24"/>
        </w:rPr>
        <w:t>).</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D.</w:t>
      </w:r>
      <w:r w:rsidRPr="005B1BFC">
        <w:rPr>
          <w:sz w:val="24"/>
          <w:szCs w:val="24"/>
        </w:rPr>
        <w:t xml:space="preserve"> Giao tuyến của hai mặt phẳng (</w:t>
      </w:r>
      <w:r w:rsidRPr="005B1BFC">
        <w:rPr>
          <w:i/>
          <w:sz w:val="24"/>
          <w:szCs w:val="24"/>
        </w:rPr>
        <w:t>IBD</w:t>
      </w:r>
      <w:r w:rsidRPr="005B1BFC">
        <w:rPr>
          <w:sz w:val="24"/>
          <w:szCs w:val="24"/>
        </w:rPr>
        <w:t>) và (</w:t>
      </w:r>
      <w:r w:rsidRPr="005B1BFC">
        <w:rPr>
          <w:i/>
          <w:sz w:val="24"/>
          <w:szCs w:val="24"/>
        </w:rPr>
        <w:t>SAC</w:t>
      </w:r>
      <w:r w:rsidRPr="005B1BFC">
        <w:rPr>
          <w:sz w:val="24"/>
          <w:szCs w:val="24"/>
        </w:rPr>
        <w:t xml:space="preserve">) là </w:t>
      </w:r>
      <w:r w:rsidRPr="005B1BFC">
        <w:rPr>
          <w:i/>
          <w:sz w:val="24"/>
          <w:szCs w:val="24"/>
        </w:rPr>
        <w:t>IO</w:t>
      </w:r>
      <w:r w:rsidRPr="005B1BFC">
        <w:rPr>
          <w:sz w:val="24"/>
          <w:szCs w:val="24"/>
        </w:rPr>
        <w:t>.</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14:</w:t>
      </w:r>
      <w:r w:rsidRPr="005B1BFC">
        <w:rPr>
          <w:b/>
          <w:i/>
          <w:sz w:val="24"/>
          <w:szCs w:val="24"/>
        </w:rPr>
        <w:t xml:space="preserve"> </w:t>
      </w:r>
      <w:r w:rsidRPr="005B1BFC">
        <w:rPr>
          <w:sz w:val="24"/>
          <w:szCs w:val="24"/>
        </w:rPr>
        <w:t xml:space="preserve">Cho hình chóp </w:t>
      </w:r>
      <w:r w:rsidRPr="005B1BFC">
        <w:rPr>
          <w:i/>
          <w:sz w:val="24"/>
          <w:szCs w:val="24"/>
        </w:rPr>
        <w:t>S.ABCD</w:t>
      </w:r>
      <w:r w:rsidRPr="005B1BFC">
        <w:rPr>
          <w:sz w:val="24"/>
          <w:szCs w:val="24"/>
        </w:rPr>
        <w:t xml:space="preserve"> có đáy </w:t>
      </w:r>
      <w:r w:rsidRPr="005B1BFC">
        <w:rPr>
          <w:i/>
          <w:sz w:val="24"/>
          <w:szCs w:val="24"/>
        </w:rPr>
        <w:t>ABCD</w:t>
      </w:r>
      <w:r w:rsidRPr="005B1BFC">
        <w:rPr>
          <w:sz w:val="24"/>
          <w:szCs w:val="24"/>
        </w:rPr>
        <w:t xml:space="preserve"> là hình bình hành. Gọi </w:t>
      </w:r>
      <w:r w:rsidRPr="005B1BFC">
        <w:rPr>
          <w:i/>
          <w:sz w:val="24"/>
          <w:szCs w:val="24"/>
        </w:rPr>
        <w:t>G</w:t>
      </w:r>
      <w:r w:rsidRPr="005B1BFC">
        <w:rPr>
          <w:sz w:val="24"/>
          <w:szCs w:val="24"/>
        </w:rPr>
        <w:t xml:space="preserve"> là trọng tâm tam giác </w:t>
      </w:r>
      <w:r w:rsidRPr="005B1BFC">
        <w:rPr>
          <w:i/>
          <w:sz w:val="24"/>
          <w:szCs w:val="24"/>
        </w:rPr>
        <w:t>ABC</w:t>
      </w:r>
      <w:r w:rsidRPr="005B1BFC">
        <w:rPr>
          <w:sz w:val="24"/>
          <w:szCs w:val="24"/>
        </w:rPr>
        <w:t xml:space="preserve"> và </w:t>
      </w:r>
      <w:r w:rsidRPr="005B1BFC">
        <w:rPr>
          <w:i/>
          <w:sz w:val="24"/>
          <w:szCs w:val="24"/>
        </w:rPr>
        <w:t>M</w:t>
      </w:r>
      <w:r w:rsidRPr="005B1BFC">
        <w:rPr>
          <w:sz w:val="24"/>
          <w:szCs w:val="24"/>
        </w:rPr>
        <w:t xml:space="preserve"> là trung điểm </w:t>
      </w:r>
      <w:r w:rsidRPr="005B1BFC">
        <w:rPr>
          <w:i/>
          <w:sz w:val="24"/>
          <w:szCs w:val="24"/>
        </w:rPr>
        <w:t>SC</w:t>
      </w:r>
      <w:r w:rsidRPr="005B1BFC">
        <w:rPr>
          <w:sz w:val="24"/>
          <w:szCs w:val="24"/>
        </w:rPr>
        <w:t xml:space="preserve"> . Gọi </w:t>
      </w:r>
      <w:r w:rsidRPr="005B1BFC">
        <w:rPr>
          <w:i/>
          <w:sz w:val="24"/>
          <w:szCs w:val="24"/>
        </w:rPr>
        <w:t>K</w:t>
      </w:r>
      <w:r w:rsidRPr="005B1BFC">
        <w:rPr>
          <w:sz w:val="24"/>
          <w:szCs w:val="24"/>
        </w:rPr>
        <w:t xml:space="preserve"> là giao điểm của </w:t>
      </w:r>
      <w:r w:rsidRPr="005B1BFC">
        <w:rPr>
          <w:i/>
          <w:sz w:val="24"/>
          <w:szCs w:val="24"/>
        </w:rPr>
        <w:t>SD</w:t>
      </w:r>
      <w:r w:rsidRPr="005B1BFC">
        <w:rPr>
          <w:sz w:val="24"/>
          <w:szCs w:val="24"/>
        </w:rPr>
        <w:t xml:space="preserve"> với mặt phẳng (</w:t>
      </w:r>
      <w:r w:rsidRPr="005B1BFC">
        <w:rPr>
          <w:i/>
          <w:sz w:val="24"/>
          <w:szCs w:val="24"/>
        </w:rPr>
        <w:t>AGM</w:t>
      </w:r>
      <w:r w:rsidRPr="005B1BFC">
        <w:rPr>
          <w:sz w:val="24"/>
          <w:szCs w:val="24"/>
        </w:rPr>
        <w:t xml:space="preserve">) . Tính tỷ số </w:t>
      </w:r>
      <w:r>
        <w:rPr>
          <w:position w:val="-24"/>
          <w:sz w:val="24"/>
          <w:szCs w:val="24"/>
        </w:rPr>
        <w:object>
          <v:shape id="_x0000_i7473" type="#_x0000_t75" style="width:26.05pt;height:30.9pt" o:oleicon="f" o:ole="">
            <v:imagedata r:id="rId9872" o:title=""/>
          </v:shape>
          <o:OLEObject Type="Embed" ProgID="Equation.DSMT4" ShapeID="_x0000_i7473" DrawAspect="Content" ObjectID="_1642177487" r:id="rId9873"/>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A.</w:t>
      </w:r>
      <w:r>
        <w:rPr>
          <w:position w:val="-24"/>
          <w:sz w:val="24"/>
          <w:szCs w:val="24"/>
        </w:rPr>
        <w:object>
          <v:shape id="_x0000_i7474" type="#_x0000_t75" style="width:15pt;height:30.9pt" o:oleicon="f" o:ole="">
            <v:imagedata r:id="rId9874" o:title=""/>
          </v:shape>
          <o:OLEObject Type="Embed" ProgID="Equation.DSMT4" ShapeID="_x0000_i7474" DrawAspect="Content" ObjectID="_1642177488" r:id="rId9875"/>
        </w:object>
      </w:r>
      <w:r w:rsidRPr="005B1BFC">
        <w:rPr>
          <w:sz w:val="24"/>
          <w:szCs w:val="24"/>
        </w:rPr>
        <w:t xml:space="preserve"> </w:t>
      </w:r>
      <w:r w:rsidRPr="005B1BFC">
        <w:rPr>
          <w:sz w:val="24"/>
          <w:szCs w:val="24"/>
        </w:rPr>
        <w:tab/>
      </w:r>
      <w:r w:rsidRPr="005B1BFC">
        <w:rPr>
          <w:b/>
          <w:sz w:val="24"/>
          <w:szCs w:val="24"/>
        </w:rPr>
        <w:t>B.</w:t>
      </w:r>
      <w:r>
        <w:rPr>
          <w:position w:val="-24"/>
          <w:sz w:val="24"/>
          <w:szCs w:val="24"/>
        </w:rPr>
        <w:object>
          <v:shape id="_x0000_i7475" type="#_x0000_t75" style="width:14.15pt;height:30.9pt" o:oleicon="f" o:ole="">
            <v:imagedata r:id="rId9876" o:title=""/>
          </v:shape>
          <o:OLEObject Type="Embed" ProgID="Equation.DSMT4" ShapeID="_x0000_i7475" DrawAspect="Content" ObjectID="_1642177489" r:id="rId9877"/>
        </w:object>
      </w:r>
      <w:r w:rsidRPr="005B1BFC">
        <w:rPr>
          <w:sz w:val="24"/>
          <w:szCs w:val="24"/>
        </w:rPr>
        <w:t xml:space="preserve"> </w:t>
      </w:r>
      <w:r w:rsidRPr="005B1BFC">
        <w:rPr>
          <w:sz w:val="24"/>
          <w:szCs w:val="24"/>
        </w:rPr>
        <w:tab/>
      </w:r>
      <w:r w:rsidRPr="005B1BFC">
        <w:rPr>
          <w:b/>
          <w:sz w:val="24"/>
          <w:szCs w:val="24"/>
        </w:rPr>
        <w:t>C.</w:t>
      </w:r>
      <w:r w:rsidRPr="005B1BFC">
        <w:rPr>
          <w:sz w:val="24"/>
          <w:szCs w:val="24"/>
        </w:rPr>
        <w:t xml:space="preserve"> 2 . </w:t>
      </w:r>
      <w:r w:rsidRPr="005B1BFC">
        <w:rPr>
          <w:sz w:val="24"/>
          <w:szCs w:val="24"/>
        </w:rPr>
        <w:tab/>
      </w:r>
      <w:r w:rsidRPr="005B1BFC">
        <w:rPr>
          <w:sz w:val="24"/>
          <w:szCs w:val="24"/>
        </w:rPr>
        <w:tab/>
      </w:r>
      <w:r w:rsidRPr="005B1BFC">
        <w:rPr>
          <w:b/>
          <w:sz w:val="24"/>
          <w:szCs w:val="24"/>
        </w:rPr>
        <w:t>D.</w:t>
      </w:r>
      <w:r w:rsidRPr="005B1BFC">
        <w:rPr>
          <w:sz w:val="24"/>
          <w:szCs w:val="24"/>
        </w:rPr>
        <w:t xml:space="preserve"> 3 .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15:</w:t>
      </w:r>
      <w:r w:rsidRPr="005B1BFC">
        <w:rPr>
          <w:b/>
          <w:i/>
          <w:sz w:val="24"/>
          <w:szCs w:val="24"/>
        </w:rPr>
        <w:t xml:space="preserve"> </w:t>
      </w:r>
      <w:r w:rsidRPr="005B1BFC">
        <w:rPr>
          <w:sz w:val="24"/>
          <w:szCs w:val="24"/>
        </w:rPr>
        <w:t xml:space="preserve">Cho hình chóp </w:t>
      </w:r>
      <w:r w:rsidRPr="005B1BFC">
        <w:rPr>
          <w:i/>
          <w:sz w:val="24"/>
          <w:szCs w:val="24"/>
        </w:rPr>
        <w:t>S.ABCD</w:t>
      </w:r>
      <w:r w:rsidRPr="005B1BFC">
        <w:rPr>
          <w:sz w:val="24"/>
          <w:szCs w:val="24"/>
        </w:rPr>
        <w:t xml:space="preserve"> có đáy </w:t>
      </w:r>
      <w:r w:rsidRPr="005B1BFC">
        <w:rPr>
          <w:i/>
          <w:sz w:val="24"/>
          <w:szCs w:val="24"/>
        </w:rPr>
        <w:t>ABCD</w:t>
      </w:r>
      <w:r w:rsidRPr="005B1BFC">
        <w:rPr>
          <w:sz w:val="24"/>
          <w:szCs w:val="24"/>
        </w:rPr>
        <w:t xml:space="preserve"> là hình vuông cạnh </w:t>
      </w:r>
      <w:r w:rsidRPr="005B1BFC">
        <w:rPr>
          <w:i/>
          <w:sz w:val="24"/>
          <w:szCs w:val="24"/>
        </w:rPr>
        <w:t>a</w:t>
      </w:r>
      <w:r w:rsidRPr="005B1BFC">
        <w:rPr>
          <w:sz w:val="24"/>
          <w:szCs w:val="24"/>
        </w:rPr>
        <w:t xml:space="preserve"> và </w:t>
      </w:r>
      <w:r w:rsidRPr="005B1BFC">
        <w:rPr>
          <w:i/>
          <w:sz w:val="24"/>
          <w:szCs w:val="24"/>
        </w:rPr>
        <w:t>SA</w:t>
      </w:r>
      <w:r w:rsidRPr="005B1BFC">
        <w:rPr>
          <w:sz w:val="24"/>
          <w:szCs w:val="24"/>
        </w:rPr>
        <w:t xml:space="preserve"> vuông góc với mặt đáy,</w:t>
      </w:r>
      <w:r>
        <w:rPr>
          <w:position w:val="-8"/>
          <w:sz w:val="24"/>
          <w:szCs w:val="24"/>
        </w:rPr>
        <w:object>
          <v:shape id="_x0000_i7476" type="#_x0000_t75" style="width:49.9pt;height:18.1pt" o:oleicon="f" o:ole="">
            <v:imagedata r:id="rId9878" o:title=""/>
          </v:shape>
          <o:OLEObject Type="Embed" ProgID="Equation.DSMT4" ShapeID="_x0000_i7476" DrawAspect="Content" ObjectID="_1642177490" r:id="rId9879"/>
        </w:object>
      </w:r>
      <w:r w:rsidRPr="005B1BFC">
        <w:rPr>
          <w:sz w:val="24"/>
          <w:szCs w:val="24"/>
        </w:rPr>
        <w:t xml:space="preserve">. Tính số đo của góc giữa đường thẳng </w:t>
      </w:r>
      <w:r w:rsidRPr="005B1BFC">
        <w:rPr>
          <w:i/>
          <w:sz w:val="24"/>
          <w:szCs w:val="24"/>
        </w:rPr>
        <w:t>SC</w:t>
      </w:r>
      <w:r w:rsidRPr="005B1BFC">
        <w:rPr>
          <w:sz w:val="24"/>
          <w:szCs w:val="24"/>
        </w:rPr>
        <w:t xml:space="preserve"> và mặt phẳng (</w:t>
      </w:r>
      <w:r w:rsidRPr="005B1BFC">
        <w:rPr>
          <w:i/>
          <w:sz w:val="24"/>
          <w:szCs w:val="24"/>
        </w:rPr>
        <w:t>ABCD</w:t>
      </w:r>
      <w:r w:rsidRPr="005B1BFC">
        <w:rPr>
          <w:sz w:val="24"/>
          <w:szCs w:val="24"/>
        </w:rPr>
        <w:t>) .</w:t>
      </w:r>
    </w:p>
    <w:p w:rsidR="002F1F28" w:rsidRPr="005B1BFC" w:rsidP="0003620E">
      <w:pPr>
        <w:tabs>
          <w:tab w:val="left" w:pos="2520"/>
          <w:tab w:val="left" w:pos="5040"/>
          <w:tab w:val="left" w:pos="7200"/>
          <w:tab w:val="left" w:pos="7560"/>
        </w:tabs>
        <w:spacing w:line="0" w:lineRule="atLeast"/>
        <w:rPr>
          <w:b/>
          <w:sz w:val="24"/>
          <w:szCs w:val="24"/>
        </w:rPr>
      </w:pPr>
      <w:r w:rsidRPr="005B1BFC">
        <w:rPr>
          <w:b/>
          <w:sz w:val="24"/>
          <w:szCs w:val="24"/>
        </w:rPr>
        <w:t>A.</w:t>
      </w:r>
      <w:r>
        <w:rPr>
          <w:b/>
          <w:position w:val="-6"/>
          <w:sz w:val="24"/>
          <w:szCs w:val="24"/>
        </w:rPr>
        <w:object>
          <v:shape id="_x0000_i7477" type="#_x0000_t75" style="width:21.2pt;height:15.9pt" o:oleicon="f" o:ole="">
            <v:imagedata r:id="rId9880" o:title=""/>
          </v:shape>
          <o:OLEObject Type="Embed" ProgID="Equation.DSMT4" ShapeID="_x0000_i7477" DrawAspect="Content" ObjectID="_1642177491" r:id="rId9881"/>
        </w:object>
      </w:r>
      <w:r w:rsidRPr="005B1BFC">
        <w:rPr>
          <w:b/>
          <w:sz w:val="24"/>
          <w:szCs w:val="24"/>
        </w:rPr>
        <w:t xml:space="preserve"> </w:t>
      </w:r>
      <w:r w:rsidRPr="005B1BFC">
        <w:rPr>
          <w:b/>
          <w:sz w:val="24"/>
          <w:szCs w:val="24"/>
        </w:rPr>
        <w:tab/>
        <w:t>B.</w:t>
      </w:r>
      <w:r>
        <w:rPr>
          <w:b/>
          <w:position w:val="-6"/>
          <w:sz w:val="24"/>
          <w:szCs w:val="24"/>
        </w:rPr>
        <w:object>
          <v:shape id="_x0000_i7478" type="#_x0000_t75" style="width:21.2pt;height:15.9pt" o:oleicon="f" o:ole="">
            <v:imagedata r:id="rId9882" o:title=""/>
          </v:shape>
          <o:OLEObject Type="Embed" ProgID="Equation.DSMT4" ShapeID="_x0000_i7478" DrawAspect="Content" ObjectID="_1642177492" r:id="rId9883"/>
        </w:object>
      </w:r>
      <w:r w:rsidRPr="005B1BFC">
        <w:rPr>
          <w:b/>
          <w:sz w:val="24"/>
          <w:szCs w:val="24"/>
        </w:rPr>
        <w:t xml:space="preserve"> </w:t>
      </w:r>
      <w:r w:rsidRPr="005B1BFC">
        <w:rPr>
          <w:b/>
          <w:sz w:val="24"/>
          <w:szCs w:val="24"/>
        </w:rPr>
        <w:tab/>
        <w:t>C.</w:t>
      </w:r>
      <w:r>
        <w:rPr>
          <w:b/>
          <w:position w:val="-6"/>
          <w:sz w:val="24"/>
          <w:szCs w:val="24"/>
        </w:rPr>
        <w:object>
          <v:shape id="_x0000_i7479" type="#_x0000_t75" style="width:21.2pt;height:15.9pt" o:oleicon="f" o:ole="">
            <v:imagedata r:id="rId9884" o:title=""/>
          </v:shape>
          <o:OLEObject Type="Embed" ProgID="Equation.DSMT4" ShapeID="_x0000_i7479" DrawAspect="Content" ObjectID="_1642177493" r:id="rId9885"/>
        </w:object>
      </w:r>
      <w:r w:rsidRPr="005B1BFC">
        <w:rPr>
          <w:b/>
          <w:sz w:val="24"/>
          <w:szCs w:val="24"/>
        </w:rPr>
        <w:t xml:space="preserve">  </w:t>
      </w:r>
      <w:r w:rsidRPr="005B1BFC">
        <w:rPr>
          <w:b/>
          <w:sz w:val="24"/>
          <w:szCs w:val="24"/>
        </w:rPr>
        <w:tab/>
      </w:r>
      <w:r w:rsidRPr="005B1BFC">
        <w:rPr>
          <w:b/>
          <w:sz w:val="24"/>
          <w:szCs w:val="24"/>
        </w:rPr>
        <w:tab/>
        <w:t>D.</w:t>
      </w:r>
      <w:r>
        <w:rPr>
          <w:b/>
          <w:position w:val="-6"/>
          <w:sz w:val="24"/>
          <w:szCs w:val="24"/>
        </w:rPr>
        <w:object>
          <v:shape id="_x0000_i7480" type="#_x0000_t75" style="width:21.2pt;height:15.9pt" o:oleicon="f" o:ole="">
            <v:imagedata r:id="rId9886" o:title=""/>
          </v:shape>
          <o:OLEObject Type="Embed" ProgID="Equation.DSMT4" ShapeID="_x0000_i7480" DrawAspect="Content" ObjectID="_1642177494" r:id="rId9887"/>
        </w:object>
      </w:r>
      <w:r w:rsidRPr="005B1BFC">
        <w:rPr>
          <w:b/>
          <w:sz w:val="24"/>
          <w:szCs w:val="24"/>
        </w:rPr>
        <w:t xml:space="preserve"> </w:t>
      </w:r>
    </w:p>
    <w:p w:rsidR="002F1F28" w:rsidRPr="005B1BFC" w:rsidP="0003620E">
      <w:pPr>
        <w:tabs>
          <w:tab w:val="left" w:pos="2520"/>
          <w:tab w:val="left" w:pos="5040"/>
          <w:tab w:val="left" w:pos="7200"/>
          <w:tab w:val="left" w:pos="7560"/>
        </w:tabs>
        <w:spacing w:line="0" w:lineRule="atLeast"/>
        <w:rPr>
          <w:noProof/>
          <w:sz w:val="24"/>
          <w:szCs w:val="24"/>
        </w:rPr>
      </w:pPr>
      <w:r w:rsidRPr="005B1BFC">
        <w:rPr>
          <w:b/>
          <w:sz w:val="24"/>
          <w:szCs w:val="24"/>
        </w:rPr>
        <w:t>Câu 16:</w:t>
      </w:r>
      <w:r w:rsidRPr="005B1BFC">
        <w:rPr>
          <w:b/>
          <w:i/>
          <w:sz w:val="24"/>
          <w:szCs w:val="24"/>
        </w:rPr>
        <w:t xml:space="preserve"> </w:t>
      </w:r>
      <w:r w:rsidRPr="005B1BFC">
        <w:rPr>
          <w:noProof/>
          <w:sz w:val="24"/>
          <w:szCs w:val="24"/>
        </w:rPr>
        <w:t xml:space="preserve">Đồ thị hàm số nào sau đây có tiệm cận ngang là đường thẳng </w:t>
      </w:r>
      <w:r w:rsidRPr="005B1BFC">
        <w:rPr>
          <w:i/>
          <w:noProof/>
          <w:sz w:val="24"/>
          <w:szCs w:val="24"/>
        </w:rPr>
        <w:t>y</w:t>
      </w:r>
      <w:r w:rsidRPr="005B1BFC">
        <w:rPr>
          <w:noProof/>
          <w:sz w:val="24"/>
          <w:szCs w:val="24"/>
        </w:rPr>
        <w:t xml:space="preserve"> </w:t>
      </w:r>
      <w:r w:rsidRPr="005B1BFC">
        <w:rPr>
          <w:rFonts w:ascii="Symbol" w:hAnsi="Symbol"/>
          <w:noProof/>
          <w:sz w:val="24"/>
          <w:szCs w:val="24"/>
        </w:rPr>
        <w:sym w:font="Symbol" w:char="F03D"/>
      </w:r>
      <w:r w:rsidRPr="005B1BFC">
        <w:rPr>
          <w:noProof/>
          <w:sz w:val="24"/>
          <w:szCs w:val="24"/>
        </w:rPr>
        <w:t xml:space="preserve"> </w:t>
      </w:r>
      <w:r w:rsidRPr="005B1BFC">
        <w:rPr>
          <w:rFonts w:ascii="Symbol" w:hAnsi="Symbol"/>
          <w:noProof/>
          <w:sz w:val="24"/>
          <w:szCs w:val="24"/>
        </w:rPr>
        <w:sym w:font="Symbol" w:char="F02D"/>
      </w:r>
      <w:r w:rsidRPr="005B1BFC">
        <w:rPr>
          <w:noProof/>
          <w:sz w:val="24"/>
          <w:szCs w:val="24"/>
        </w:rPr>
        <w:t xml:space="preserve">2 ? </w:t>
      </w:r>
    </w:p>
    <w:p w:rsidR="002F1F28" w:rsidRPr="005B1BFC" w:rsidP="0003620E">
      <w:pPr>
        <w:tabs>
          <w:tab w:val="left" w:pos="0"/>
          <w:tab w:val="left" w:pos="2268"/>
          <w:tab w:val="left" w:pos="2520"/>
          <w:tab w:val="left" w:pos="4536"/>
          <w:tab w:val="left" w:pos="5040"/>
          <w:tab w:val="left" w:pos="6804"/>
          <w:tab w:val="left" w:pos="7200"/>
          <w:tab w:val="left" w:pos="7560"/>
        </w:tabs>
        <w:spacing w:line="0" w:lineRule="atLeast"/>
        <w:jc w:val="both"/>
        <w:rPr>
          <w:noProof/>
          <w:sz w:val="24"/>
          <w:szCs w:val="24"/>
        </w:rPr>
      </w:pPr>
      <w:r w:rsidRPr="005B1BFC">
        <w:rPr>
          <w:b/>
          <w:noProof/>
          <w:sz w:val="24"/>
          <w:szCs w:val="24"/>
        </w:rPr>
        <w:t>A.</w:t>
      </w:r>
      <w:r w:rsidRPr="005B1BFC">
        <w:rPr>
          <w:noProof/>
          <w:sz w:val="24"/>
          <w:szCs w:val="24"/>
        </w:rPr>
        <w:t xml:space="preserve"> </w:t>
      </w:r>
      <w:r>
        <w:rPr>
          <w:noProof/>
          <w:position w:val="-24"/>
          <w:sz w:val="24"/>
          <w:szCs w:val="24"/>
          <w:vertAlign w:val="subscript"/>
        </w:rPr>
        <w:object>
          <v:shape id="_x0000_i7481" type="#_x0000_t75" style="width:53.45pt;height:31.35pt" o:oleicon="f" o:ole="">
            <v:imagedata r:id="rId9888" o:title=""/>
          </v:shape>
          <o:OLEObject Type="Embed" ProgID="Equation.DSMT4" ShapeID="_x0000_i7481" DrawAspect="Content" ObjectID="_1642177495" r:id="rId9889"/>
        </w:object>
      </w:r>
      <w:r w:rsidRPr="005B1BFC">
        <w:rPr>
          <w:noProof/>
          <w:position w:val="-24"/>
          <w:sz w:val="24"/>
          <w:szCs w:val="24"/>
          <w:vertAlign w:val="subscript"/>
        </w:rPr>
        <w:tab/>
      </w:r>
      <w:r w:rsidRPr="005B1BFC">
        <w:rPr>
          <w:noProof/>
          <w:position w:val="-24"/>
          <w:sz w:val="24"/>
          <w:szCs w:val="24"/>
          <w:vertAlign w:val="subscript"/>
        </w:rPr>
        <w:tab/>
      </w:r>
      <w:r w:rsidRPr="005B1BFC">
        <w:rPr>
          <w:b/>
          <w:noProof/>
          <w:sz w:val="24"/>
          <w:szCs w:val="24"/>
        </w:rPr>
        <w:t>B.</w:t>
      </w:r>
      <w:r>
        <w:rPr>
          <w:noProof/>
          <w:position w:val="-24"/>
          <w:sz w:val="24"/>
          <w:szCs w:val="24"/>
          <w:vertAlign w:val="subscript"/>
        </w:rPr>
        <w:object>
          <v:shape id="_x0000_i7482" type="#_x0000_t75" style="width:53.45pt;height:31.35pt" o:oleicon="f" o:ole="">
            <v:imagedata r:id="rId9890" o:title=""/>
          </v:shape>
          <o:OLEObject Type="Embed" ProgID="Equation.DSMT4" ShapeID="_x0000_i7482" DrawAspect="Content" ObjectID="_1642177496" r:id="rId9891"/>
        </w:object>
      </w:r>
      <w:r w:rsidRPr="005B1BFC">
        <w:rPr>
          <w:noProof/>
          <w:position w:val="-24"/>
          <w:sz w:val="24"/>
          <w:szCs w:val="24"/>
          <w:vertAlign w:val="subscript"/>
        </w:rPr>
        <w:tab/>
      </w:r>
      <w:r w:rsidRPr="005B1BFC">
        <w:rPr>
          <w:noProof/>
          <w:position w:val="-24"/>
          <w:sz w:val="24"/>
          <w:szCs w:val="24"/>
          <w:vertAlign w:val="subscript"/>
        </w:rPr>
        <w:tab/>
      </w:r>
      <w:r w:rsidRPr="005B1BFC">
        <w:rPr>
          <w:b/>
          <w:noProof/>
          <w:sz w:val="24"/>
          <w:szCs w:val="24"/>
        </w:rPr>
        <w:t>C.</w:t>
      </w:r>
      <w:r w:rsidRPr="005B1BFC">
        <w:rPr>
          <w:noProof/>
          <w:sz w:val="24"/>
          <w:szCs w:val="24"/>
        </w:rPr>
        <w:t xml:space="preserve"> </w:t>
      </w:r>
      <w:r>
        <w:rPr>
          <w:noProof/>
          <w:position w:val="-24"/>
          <w:sz w:val="24"/>
          <w:szCs w:val="24"/>
          <w:vertAlign w:val="subscript"/>
        </w:rPr>
        <w:object>
          <v:shape id="_x0000_i7483" type="#_x0000_t75" style="width:56.1pt;height:31.35pt" o:oleicon="f" o:ole="">
            <v:imagedata r:id="rId9892" o:title=""/>
          </v:shape>
          <o:OLEObject Type="Embed" ProgID="Equation.DSMT4" ShapeID="_x0000_i7483" DrawAspect="Content" ObjectID="_1642177497" r:id="rId9893"/>
        </w:object>
      </w:r>
      <w:r w:rsidRPr="005B1BFC">
        <w:rPr>
          <w:noProof/>
          <w:sz w:val="24"/>
          <w:szCs w:val="24"/>
        </w:rPr>
        <w:tab/>
      </w:r>
      <w:r w:rsidRPr="005B1BFC">
        <w:rPr>
          <w:noProof/>
          <w:sz w:val="24"/>
          <w:szCs w:val="24"/>
        </w:rPr>
        <w:tab/>
      </w:r>
      <w:r w:rsidRPr="005B1BFC">
        <w:rPr>
          <w:noProof/>
          <w:sz w:val="24"/>
          <w:szCs w:val="24"/>
        </w:rPr>
        <w:tab/>
      </w:r>
      <w:r w:rsidRPr="005B1BFC">
        <w:rPr>
          <w:b/>
          <w:noProof/>
          <w:sz w:val="24"/>
          <w:szCs w:val="24"/>
        </w:rPr>
        <w:t>D.</w:t>
      </w:r>
      <w:r w:rsidRPr="005B1BFC">
        <w:rPr>
          <w:noProof/>
          <w:sz w:val="24"/>
          <w:szCs w:val="24"/>
        </w:rPr>
        <w:t xml:space="preserve"> </w:t>
      </w:r>
      <w:r>
        <w:rPr>
          <w:noProof/>
          <w:position w:val="-24"/>
          <w:sz w:val="24"/>
          <w:szCs w:val="24"/>
          <w:vertAlign w:val="subscript"/>
        </w:rPr>
        <w:object>
          <v:shape id="_x0000_i7484" type="#_x0000_t75" style="width:55.2pt;height:31.35pt" o:oleicon="f" o:ole="">
            <v:imagedata r:id="rId9894" o:title=""/>
          </v:shape>
          <o:OLEObject Type="Embed" ProgID="Equation.DSMT4" ShapeID="_x0000_i7484" DrawAspect="Content" ObjectID="_1642177498" r:id="rId9895"/>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17:</w:t>
      </w:r>
      <w:r w:rsidRPr="005B1BFC">
        <w:rPr>
          <w:b/>
          <w:i/>
          <w:sz w:val="24"/>
          <w:szCs w:val="24"/>
        </w:rPr>
        <w:t xml:space="preserve"> </w:t>
      </w:r>
      <w:r w:rsidRPr="005B1BFC">
        <w:rPr>
          <w:sz w:val="24"/>
          <w:szCs w:val="24"/>
        </w:rPr>
        <w:t xml:space="preserve">Cho hàm số </w:t>
      </w:r>
      <w:r>
        <w:rPr>
          <w:position w:val="-14"/>
          <w:sz w:val="24"/>
          <w:szCs w:val="24"/>
        </w:rPr>
        <w:object>
          <v:shape id="_x0000_i7485" type="#_x0000_t75" style="width:48.15pt;height:19.9pt" o:oleicon="f" o:ole="">
            <v:imagedata r:id="rId9896" o:title=""/>
          </v:shape>
          <o:OLEObject Type="Embed" ProgID="Equation.DSMT4" ShapeID="_x0000_i7485" DrawAspect="Content" ObjectID="_1642177499" r:id="rId9897"/>
        </w:object>
      </w:r>
      <w:r w:rsidRPr="005B1BFC">
        <w:rPr>
          <w:sz w:val="24"/>
          <w:szCs w:val="24"/>
        </w:rPr>
        <w:t>xác định và liên tục trên khoảng</w:t>
      </w:r>
      <w:r>
        <w:rPr>
          <w:position w:val="-14"/>
          <w:sz w:val="24"/>
          <w:szCs w:val="24"/>
        </w:rPr>
        <w:object>
          <v:shape id="_x0000_i7486" type="#_x0000_t75" style="width:48.15pt;height:19.9pt" o:oleicon="f" o:ole="">
            <v:imagedata r:id="rId9898" o:title=""/>
          </v:shape>
          <o:OLEObject Type="Embed" ProgID="Equation.DSMT4" ShapeID="_x0000_i7486" DrawAspect="Content" ObjectID="_1642177500" r:id="rId9899"/>
        </w:object>
      </w:r>
      <w:r w:rsidRPr="005B1BFC">
        <w:rPr>
          <w:sz w:val="24"/>
          <w:szCs w:val="24"/>
        </w:rPr>
        <w:t xml:space="preserve">,có bảng biến thiên như hình sau: </w:t>
      </w:r>
    </w:p>
    <w:p w:rsidR="002F1F28" w:rsidRPr="005B1BFC" w:rsidP="0003620E">
      <w:pPr>
        <w:tabs>
          <w:tab w:val="left" w:pos="2520"/>
          <w:tab w:val="left" w:pos="5040"/>
          <w:tab w:val="left" w:pos="7200"/>
          <w:tab w:val="left" w:pos="7560"/>
        </w:tabs>
        <w:spacing w:line="0" w:lineRule="atLeast"/>
        <w:jc w:val="center"/>
        <w:rPr>
          <w:sz w:val="24"/>
          <w:szCs w:val="24"/>
        </w:rPr>
      </w:pPr>
      <w:r>
        <w:rPr>
          <w:sz w:val="24"/>
          <w:szCs w:val="24"/>
        </w:rPr>
        <w:object>
          <v:shape id="_x0000_i7487" type="#_x0000_t75" style="width:338.2pt;height:76.85pt" o:oleicon="f" o:ole="">
            <v:imagedata r:id="rId9900" o:title=""/>
          </v:shape>
          <o:OLEObject Type="Embed" ProgID="PBrush" ShapeID="_x0000_i7487" DrawAspect="Content" ObjectID="_1642177501" r:id="rId9901"/>
        </w:object>
      </w:r>
    </w:p>
    <w:p w:rsidR="002F1F28" w:rsidRPr="005B1BFC" w:rsidP="0003620E">
      <w:pPr>
        <w:tabs>
          <w:tab w:val="left" w:pos="2520"/>
          <w:tab w:val="left" w:pos="5040"/>
          <w:tab w:val="left" w:pos="7200"/>
          <w:tab w:val="left" w:pos="7560"/>
        </w:tabs>
        <w:spacing w:line="0" w:lineRule="atLeast"/>
        <w:rPr>
          <w:sz w:val="24"/>
          <w:szCs w:val="24"/>
        </w:rPr>
      </w:pPr>
      <w:r w:rsidRPr="005B1BFC">
        <w:rPr>
          <w:sz w:val="24"/>
          <w:szCs w:val="24"/>
        </w:rPr>
        <w:t xml:space="preserve">Mệnh đề nào sau đây </w:t>
      </w:r>
      <w:r w:rsidRPr="005B1BFC">
        <w:rPr>
          <w:b/>
          <w:i/>
          <w:sz w:val="24"/>
          <w:szCs w:val="24"/>
        </w:rPr>
        <w:t>đúng</w:t>
      </w:r>
      <w:r w:rsidRPr="005B1BFC">
        <w:rPr>
          <w:sz w:val="24"/>
          <w:szCs w:val="24"/>
        </w:rPr>
        <w:t xml:space="preserve">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A.</w:t>
      </w:r>
      <w:r w:rsidRPr="005B1BFC">
        <w:rPr>
          <w:sz w:val="24"/>
          <w:szCs w:val="24"/>
        </w:rPr>
        <w:t xml:space="preserve"> Hàm số nghịch biến trên khoảng</w:t>
      </w:r>
      <w:r>
        <w:rPr>
          <w:position w:val="-14"/>
          <w:sz w:val="24"/>
          <w:szCs w:val="24"/>
        </w:rPr>
        <w:object>
          <v:shape id="_x0000_i7488" type="#_x0000_t75" style="width:40.2pt;height:19.9pt" o:oleicon="f" o:ole="">
            <v:imagedata r:id="rId9902" o:title=""/>
          </v:shape>
          <o:OLEObject Type="Embed" ProgID="Equation.DSMT4" ShapeID="_x0000_i7488" DrawAspect="Content" ObjectID="_1642177502" r:id="rId9903"/>
        </w:object>
      </w:r>
      <w:r w:rsidRPr="005B1BFC">
        <w:rPr>
          <w:sz w:val="24"/>
          <w:szCs w:val="24"/>
        </w:rPr>
        <w:t xml:space="preserve"> </w:t>
      </w:r>
      <w:r w:rsidRPr="005B1BFC">
        <w:rPr>
          <w:sz w:val="24"/>
          <w:szCs w:val="24"/>
        </w:rPr>
        <w:tab/>
      </w:r>
      <w:r w:rsidRPr="005B1BFC">
        <w:rPr>
          <w:b/>
          <w:sz w:val="24"/>
          <w:szCs w:val="24"/>
        </w:rPr>
        <w:t>B.</w:t>
      </w:r>
      <w:r w:rsidRPr="005B1BFC">
        <w:rPr>
          <w:sz w:val="24"/>
          <w:szCs w:val="24"/>
        </w:rPr>
        <w:t xml:space="preserve"> Hàm số đồng biến trên khoảng</w:t>
      </w:r>
      <w:r>
        <w:rPr>
          <w:position w:val="-14"/>
          <w:sz w:val="24"/>
          <w:szCs w:val="24"/>
        </w:rPr>
        <w:object>
          <v:shape id="_x0000_i7489" type="#_x0000_t75" style="width:48.15pt;height:19.9pt" o:oleicon="f" o:ole="">
            <v:imagedata r:id="rId9904" o:title=""/>
          </v:shape>
          <o:OLEObject Type="Embed" ProgID="Equation.DSMT4" ShapeID="_x0000_i7489" DrawAspect="Content" ObjectID="_1642177503" r:id="rId9905"/>
        </w:object>
      </w:r>
      <w:r w:rsidRPr="005B1BFC">
        <w:rPr>
          <w:sz w:val="24"/>
          <w:szCs w:val="24"/>
        </w:rPr>
        <w:t xml:space="preserve">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w:t>
      </w:r>
      <w:r w:rsidRPr="005B1BFC">
        <w:rPr>
          <w:sz w:val="24"/>
          <w:szCs w:val="24"/>
        </w:rPr>
        <w:t xml:space="preserve"> Hàm số nghịch biến trên khoảng </w:t>
      </w:r>
      <w:r>
        <w:rPr>
          <w:position w:val="-14"/>
          <w:sz w:val="24"/>
          <w:szCs w:val="24"/>
        </w:rPr>
        <w:object>
          <v:shape id="_x0000_i7490" type="#_x0000_t75" style="width:40.2pt;height:19.9pt" o:oleicon="f" o:ole="">
            <v:imagedata r:id="rId9906" o:title=""/>
          </v:shape>
          <o:OLEObject Type="Embed" ProgID="Equation.DSMT4" ShapeID="_x0000_i7490" DrawAspect="Content" ObjectID="_1642177504" r:id="rId9907"/>
        </w:object>
      </w:r>
      <w:r w:rsidRPr="005B1BFC">
        <w:rPr>
          <w:sz w:val="24"/>
          <w:szCs w:val="24"/>
        </w:rPr>
        <w:t xml:space="preserve"> </w:t>
      </w:r>
      <w:r w:rsidRPr="005B1BFC">
        <w:rPr>
          <w:sz w:val="24"/>
          <w:szCs w:val="24"/>
        </w:rPr>
        <w:tab/>
      </w:r>
      <w:r w:rsidRPr="005B1BFC">
        <w:rPr>
          <w:b/>
          <w:sz w:val="24"/>
          <w:szCs w:val="24"/>
        </w:rPr>
        <w:t>D.</w:t>
      </w:r>
      <w:r w:rsidRPr="005B1BFC">
        <w:rPr>
          <w:sz w:val="24"/>
          <w:szCs w:val="24"/>
        </w:rPr>
        <w:t xml:space="preserve"> Hàm số đồng biến trên khoảng </w:t>
      </w:r>
      <w:r>
        <w:rPr>
          <w:position w:val="-14"/>
          <w:sz w:val="24"/>
          <w:szCs w:val="24"/>
        </w:rPr>
        <w:object>
          <v:shape id="_x0000_i7491" type="#_x0000_t75" style="width:46.8pt;height:19.9pt" o:oleicon="f" o:ole="">
            <v:imagedata r:id="rId9908" o:title=""/>
          </v:shape>
          <o:OLEObject Type="Embed" ProgID="Equation.DSMT4" ShapeID="_x0000_i7491" DrawAspect="Content" ObjectID="_1642177505" r:id="rId9909"/>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18:</w:t>
      </w:r>
      <w:r w:rsidRPr="005B1BFC">
        <w:rPr>
          <w:b/>
          <w:i/>
          <w:sz w:val="24"/>
          <w:szCs w:val="24"/>
        </w:rPr>
        <w:t xml:space="preserve"> </w:t>
      </w:r>
      <w:r w:rsidRPr="005B1BFC">
        <w:rPr>
          <w:sz w:val="24"/>
          <w:szCs w:val="24"/>
        </w:rPr>
        <w:t xml:space="preserve">Cho hàm số </w:t>
      </w:r>
      <w:r>
        <w:rPr>
          <w:position w:val="-14"/>
          <w:sz w:val="24"/>
          <w:szCs w:val="24"/>
        </w:rPr>
        <w:object>
          <v:shape id="_x0000_i7492" type="#_x0000_t75" style="width:48.15pt;height:19.9pt" o:oleicon="f" o:ole="">
            <v:imagedata r:id="rId9896" o:title=""/>
          </v:shape>
          <o:OLEObject Type="Embed" ProgID="Equation.DSMT4" ShapeID="_x0000_i7492" DrawAspect="Content" ObjectID="_1642177506" r:id="rId9910"/>
        </w:object>
      </w:r>
      <w:r w:rsidRPr="005B1BFC">
        <w:rPr>
          <w:sz w:val="24"/>
          <w:szCs w:val="24"/>
        </w:rPr>
        <w:t xml:space="preserve"> có bảng biến thiên như sau: </w:t>
      </w:r>
    </w:p>
    <w:p w:rsidR="002F1F28" w:rsidRPr="005B1BFC" w:rsidP="0003620E">
      <w:pPr>
        <w:tabs>
          <w:tab w:val="left" w:pos="2520"/>
          <w:tab w:val="left" w:pos="5040"/>
          <w:tab w:val="left" w:pos="7200"/>
          <w:tab w:val="left" w:pos="7560"/>
        </w:tabs>
        <w:spacing w:line="0" w:lineRule="atLeast"/>
        <w:jc w:val="center"/>
        <w:rPr>
          <w:sz w:val="24"/>
          <w:szCs w:val="24"/>
        </w:rPr>
      </w:pPr>
      <w:r>
        <w:rPr>
          <w:sz w:val="24"/>
          <w:szCs w:val="24"/>
        </w:rPr>
        <w:object>
          <v:shape id="_x0000_i7493" type="#_x0000_t75" style="width:348.75pt;height:82.6pt" o:oleicon="f" o:ole="">
            <v:imagedata r:id="rId9911" o:title=""/>
          </v:shape>
          <o:OLEObject Type="Embed" ProgID="PBrush" ShapeID="_x0000_i7493" DrawAspect="Content" ObjectID="_1642177507" r:id="rId9912"/>
        </w:object>
      </w:r>
    </w:p>
    <w:p w:rsidR="002F1F28" w:rsidRPr="005B1BFC" w:rsidP="0003620E">
      <w:pPr>
        <w:tabs>
          <w:tab w:val="left" w:pos="2520"/>
          <w:tab w:val="left" w:pos="5040"/>
          <w:tab w:val="left" w:pos="7200"/>
          <w:tab w:val="left" w:pos="7560"/>
        </w:tabs>
        <w:spacing w:line="0" w:lineRule="atLeast"/>
        <w:rPr>
          <w:sz w:val="24"/>
          <w:szCs w:val="24"/>
        </w:rPr>
      </w:pPr>
      <w:r w:rsidRPr="005B1BFC">
        <w:rPr>
          <w:sz w:val="24"/>
          <w:szCs w:val="24"/>
        </w:rPr>
        <w:t xml:space="preserve">Số nghiệm của phương trình </w:t>
      </w:r>
      <w:r>
        <w:rPr>
          <w:position w:val="-14"/>
          <w:sz w:val="24"/>
          <w:szCs w:val="24"/>
        </w:rPr>
        <w:object>
          <v:shape id="_x0000_i7494" type="#_x0000_t75" style="width:63.15pt;height:19.9pt" o:oleicon="f" o:ole="">
            <v:imagedata r:id="rId9913" o:title=""/>
          </v:shape>
          <o:OLEObject Type="Embed" ProgID="Equation.DSMT4" ShapeID="_x0000_i7494" DrawAspect="Content" ObjectID="_1642177508" r:id="rId9914"/>
        </w:object>
      </w:r>
      <w:r w:rsidRPr="005B1BFC">
        <w:rPr>
          <w:sz w:val="24"/>
          <w:szCs w:val="24"/>
        </w:rPr>
        <w:t xml:space="preserve"> là:</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A.</w:t>
      </w:r>
      <w:r w:rsidRPr="005B1BFC">
        <w:rPr>
          <w:sz w:val="24"/>
          <w:szCs w:val="24"/>
        </w:rPr>
        <w:t xml:space="preserve"> 0 . </w:t>
      </w:r>
      <w:r w:rsidRPr="005B1BFC">
        <w:rPr>
          <w:sz w:val="24"/>
          <w:szCs w:val="24"/>
        </w:rPr>
        <w:tab/>
      </w:r>
      <w:r w:rsidRPr="005B1BFC">
        <w:rPr>
          <w:b/>
          <w:sz w:val="24"/>
          <w:szCs w:val="24"/>
        </w:rPr>
        <w:t>B.</w:t>
      </w:r>
      <w:r w:rsidRPr="005B1BFC">
        <w:rPr>
          <w:sz w:val="24"/>
          <w:szCs w:val="24"/>
        </w:rPr>
        <w:t xml:space="preserve"> 1.</w:t>
      </w:r>
      <w:r w:rsidRPr="005B1BFC">
        <w:rPr>
          <w:sz w:val="24"/>
          <w:szCs w:val="24"/>
        </w:rPr>
        <w:tab/>
      </w:r>
      <w:r w:rsidRPr="005B1BFC">
        <w:rPr>
          <w:b/>
          <w:sz w:val="24"/>
          <w:szCs w:val="24"/>
        </w:rPr>
        <w:t>C.</w:t>
      </w:r>
      <w:r w:rsidRPr="005B1BFC">
        <w:rPr>
          <w:sz w:val="24"/>
          <w:szCs w:val="24"/>
        </w:rPr>
        <w:t xml:space="preserve"> 3.</w:t>
      </w:r>
      <w:r w:rsidRPr="005B1BFC">
        <w:rPr>
          <w:sz w:val="24"/>
          <w:szCs w:val="24"/>
        </w:rPr>
        <w:tab/>
      </w:r>
      <w:r w:rsidRPr="005B1BFC">
        <w:rPr>
          <w:sz w:val="24"/>
          <w:szCs w:val="24"/>
        </w:rPr>
        <w:tab/>
      </w:r>
      <w:r w:rsidRPr="005B1BFC">
        <w:rPr>
          <w:b/>
          <w:sz w:val="24"/>
          <w:szCs w:val="24"/>
        </w:rPr>
        <w:t>D.</w:t>
      </w:r>
      <w:r w:rsidRPr="005B1BFC">
        <w:rPr>
          <w:sz w:val="24"/>
          <w:szCs w:val="24"/>
        </w:rPr>
        <w:t xml:space="preserve"> 2 .</w:t>
      </w:r>
    </w:p>
    <w:p w:rsidR="002F1F28" w:rsidRPr="005B1BFC" w:rsidP="0003620E">
      <w:pPr>
        <w:tabs>
          <w:tab w:val="left" w:pos="2520"/>
          <w:tab w:val="left" w:pos="5040"/>
          <w:tab w:val="left" w:pos="7200"/>
          <w:tab w:val="left" w:pos="7560"/>
        </w:tabs>
        <w:spacing w:line="0" w:lineRule="atLeast"/>
        <w:rPr>
          <w:noProof/>
          <w:sz w:val="24"/>
          <w:szCs w:val="24"/>
        </w:rPr>
      </w:pPr>
      <w:r w:rsidRPr="005B1BFC">
        <w:rPr>
          <w:b/>
          <w:sz w:val="24"/>
          <w:szCs w:val="24"/>
        </w:rPr>
        <w:t>Câu 19:</w:t>
      </w:r>
      <w:r w:rsidRPr="005B1BFC">
        <w:rPr>
          <w:b/>
          <w:i/>
          <w:sz w:val="24"/>
          <w:szCs w:val="24"/>
        </w:rPr>
        <w:t xml:space="preserve"> </w:t>
      </w:r>
      <w:r w:rsidRPr="005B1BFC">
        <w:rPr>
          <w:noProof/>
          <w:sz w:val="24"/>
          <w:szCs w:val="24"/>
        </w:rPr>
        <w:t xml:space="preserve">Tìm giá trị của tham số </w:t>
      </w:r>
      <w:r w:rsidRPr="005B1BFC">
        <w:rPr>
          <w:i/>
          <w:noProof/>
          <w:sz w:val="24"/>
          <w:szCs w:val="24"/>
        </w:rPr>
        <w:t>m</w:t>
      </w:r>
      <w:r w:rsidRPr="005B1BFC">
        <w:rPr>
          <w:noProof/>
          <w:sz w:val="24"/>
          <w:szCs w:val="24"/>
        </w:rPr>
        <w:t xml:space="preserve"> để hàm số</w:t>
      </w:r>
      <w:r>
        <w:rPr>
          <w:noProof/>
          <w:position w:val="-16"/>
          <w:sz w:val="24"/>
          <w:szCs w:val="24"/>
        </w:rPr>
        <w:object>
          <v:shape id="_x0000_i7495" type="#_x0000_t75" style="width:163.85pt;height:22.1pt" o:oleicon="f" o:ole="">
            <v:imagedata r:id="rId9915" o:title=""/>
          </v:shape>
          <o:OLEObject Type="Embed" ProgID="Equation.DSMT4" ShapeID="_x0000_i7495" DrawAspect="Content" ObjectID="_1642177509" r:id="rId9916"/>
        </w:object>
      </w:r>
      <w:r w:rsidRPr="005B1BFC">
        <w:rPr>
          <w:noProof/>
          <w:sz w:val="24"/>
          <w:szCs w:val="24"/>
        </w:rPr>
        <w:t xml:space="preserve"> đạt cực đại tại điểm </w:t>
      </w:r>
      <w:r>
        <w:rPr>
          <w:noProof/>
          <w:position w:val="-12"/>
          <w:sz w:val="24"/>
          <w:szCs w:val="24"/>
        </w:rPr>
        <w:object>
          <v:shape id="_x0000_i7496" type="#_x0000_t75" style="width:30.05pt;height:18.1pt" o:oleicon="f" o:ole="">
            <v:imagedata r:id="rId9917" o:title=""/>
          </v:shape>
          <o:OLEObject Type="Embed" ProgID="Equation.DSMT4" ShapeID="_x0000_i7496" DrawAspect="Content" ObjectID="_1642177510" r:id="rId9918"/>
        </w:object>
      </w:r>
      <w:r w:rsidRPr="005B1BFC">
        <w:rPr>
          <w:noProof/>
          <w:sz w:val="24"/>
          <w:szCs w:val="24"/>
        </w:rPr>
        <w:t>.</w:t>
      </w:r>
    </w:p>
    <w:p w:rsidR="002F1F28" w:rsidRPr="005B1BFC" w:rsidP="0003620E">
      <w:pPr>
        <w:tabs>
          <w:tab w:val="left" w:pos="0"/>
          <w:tab w:val="left" w:pos="2268"/>
          <w:tab w:val="left" w:pos="2520"/>
          <w:tab w:val="left" w:pos="4536"/>
          <w:tab w:val="left" w:pos="5040"/>
          <w:tab w:val="left" w:pos="6804"/>
          <w:tab w:val="left" w:pos="7200"/>
          <w:tab w:val="left" w:pos="7560"/>
        </w:tabs>
        <w:spacing w:line="0" w:lineRule="atLeast"/>
        <w:jc w:val="both"/>
        <w:rPr>
          <w:noProof/>
          <w:sz w:val="24"/>
          <w:szCs w:val="24"/>
        </w:rPr>
      </w:pPr>
      <w:r w:rsidRPr="005B1BFC">
        <w:rPr>
          <w:b/>
          <w:noProof/>
          <w:sz w:val="24"/>
          <w:szCs w:val="24"/>
        </w:rPr>
        <w:t>A.</w:t>
      </w:r>
      <w:r w:rsidRPr="005B1BFC">
        <w:rPr>
          <w:noProof/>
          <w:sz w:val="24"/>
          <w:szCs w:val="24"/>
        </w:rPr>
        <w:t xml:space="preserve"> </w:t>
      </w:r>
      <w:r w:rsidRPr="005B1BFC">
        <w:rPr>
          <w:i/>
          <w:noProof/>
          <w:sz w:val="24"/>
          <w:szCs w:val="24"/>
        </w:rPr>
        <w:t xml:space="preserve">m </w:t>
      </w:r>
      <w:r w:rsidRPr="005B1BFC">
        <w:rPr>
          <w:rFonts w:ascii="Symbol" w:hAnsi="Symbol"/>
          <w:noProof/>
          <w:sz w:val="24"/>
          <w:szCs w:val="24"/>
        </w:rPr>
        <w:sym w:font="Symbol" w:char="F03D"/>
      </w:r>
      <w:r w:rsidRPr="005B1BFC">
        <w:rPr>
          <w:noProof/>
          <w:sz w:val="24"/>
          <w:szCs w:val="24"/>
        </w:rPr>
        <w:t xml:space="preserve"> 0.</w:t>
      </w:r>
      <w:r w:rsidRPr="005B1BFC">
        <w:rPr>
          <w:noProof/>
          <w:sz w:val="24"/>
          <w:szCs w:val="24"/>
        </w:rPr>
        <w:tab/>
      </w:r>
      <w:r w:rsidRPr="005B1BFC">
        <w:rPr>
          <w:noProof/>
          <w:sz w:val="24"/>
          <w:szCs w:val="24"/>
        </w:rPr>
        <w:tab/>
      </w:r>
      <w:r w:rsidRPr="005B1BFC">
        <w:rPr>
          <w:b/>
          <w:noProof/>
          <w:sz w:val="24"/>
          <w:szCs w:val="24"/>
        </w:rPr>
        <w:t xml:space="preserve">B. </w:t>
      </w:r>
      <w:r w:rsidRPr="005B1BFC">
        <w:rPr>
          <w:i/>
          <w:noProof/>
          <w:sz w:val="24"/>
          <w:szCs w:val="24"/>
        </w:rPr>
        <w:t xml:space="preserve">m </w:t>
      </w:r>
      <w:r w:rsidRPr="005B1BFC">
        <w:rPr>
          <w:rFonts w:ascii="Symbol" w:hAnsi="Symbol"/>
          <w:noProof/>
          <w:sz w:val="24"/>
          <w:szCs w:val="24"/>
        </w:rPr>
        <w:sym w:font="Symbol" w:char="F03D"/>
      </w:r>
      <w:r w:rsidRPr="005B1BFC">
        <w:rPr>
          <w:noProof/>
          <w:sz w:val="24"/>
          <w:szCs w:val="24"/>
        </w:rPr>
        <w:t xml:space="preserve"> 0 hay </w:t>
      </w:r>
      <w:r w:rsidRPr="005B1BFC">
        <w:rPr>
          <w:i/>
          <w:noProof/>
          <w:sz w:val="24"/>
          <w:szCs w:val="24"/>
        </w:rPr>
        <w:t xml:space="preserve">m </w:t>
      </w:r>
      <w:r w:rsidRPr="005B1BFC">
        <w:rPr>
          <w:rFonts w:ascii="Symbol" w:hAnsi="Symbol"/>
          <w:noProof/>
          <w:sz w:val="24"/>
          <w:szCs w:val="24"/>
        </w:rPr>
        <w:sym w:font="Symbol" w:char="F03D"/>
      </w:r>
      <w:r w:rsidRPr="005B1BFC">
        <w:rPr>
          <w:noProof/>
          <w:sz w:val="24"/>
          <w:szCs w:val="24"/>
        </w:rPr>
        <w:t xml:space="preserve"> 2.</w:t>
      </w:r>
      <w:r w:rsidRPr="005B1BFC">
        <w:rPr>
          <w:noProof/>
          <w:sz w:val="24"/>
          <w:szCs w:val="24"/>
        </w:rPr>
        <w:tab/>
      </w:r>
      <w:r w:rsidRPr="005B1BFC">
        <w:rPr>
          <w:noProof/>
          <w:sz w:val="24"/>
          <w:szCs w:val="24"/>
        </w:rPr>
        <w:tab/>
      </w:r>
      <w:r w:rsidRPr="005B1BFC">
        <w:rPr>
          <w:b/>
          <w:noProof/>
          <w:sz w:val="24"/>
          <w:szCs w:val="24"/>
        </w:rPr>
        <w:t>C.</w:t>
      </w:r>
      <w:r w:rsidRPr="005B1BFC">
        <w:rPr>
          <w:i/>
          <w:noProof/>
          <w:sz w:val="24"/>
          <w:szCs w:val="24"/>
        </w:rPr>
        <w:t xml:space="preserve"> m </w:t>
      </w:r>
      <w:r w:rsidRPr="005B1BFC">
        <w:rPr>
          <w:rFonts w:ascii="Symbol" w:hAnsi="Symbol"/>
          <w:noProof/>
          <w:sz w:val="24"/>
          <w:szCs w:val="24"/>
        </w:rPr>
        <w:sym w:font="Symbol" w:char="F03D"/>
      </w:r>
      <w:r w:rsidRPr="005B1BFC">
        <w:rPr>
          <w:noProof/>
          <w:sz w:val="24"/>
          <w:szCs w:val="24"/>
        </w:rPr>
        <w:t xml:space="preserve"> 2.</w:t>
      </w:r>
      <w:r w:rsidRPr="005B1BFC">
        <w:rPr>
          <w:noProof/>
          <w:sz w:val="24"/>
          <w:szCs w:val="24"/>
        </w:rPr>
        <w:tab/>
      </w:r>
      <w:r w:rsidRPr="005B1BFC">
        <w:rPr>
          <w:noProof/>
          <w:sz w:val="24"/>
          <w:szCs w:val="24"/>
        </w:rPr>
        <w:tab/>
      </w:r>
      <w:r w:rsidRPr="005B1BFC">
        <w:rPr>
          <w:noProof/>
          <w:sz w:val="24"/>
          <w:szCs w:val="24"/>
        </w:rPr>
        <w:tab/>
      </w:r>
      <w:r w:rsidRPr="005B1BFC">
        <w:rPr>
          <w:b/>
          <w:noProof/>
          <w:sz w:val="24"/>
          <w:szCs w:val="24"/>
        </w:rPr>
        <w:t xml:space="preserve">D. </w:t>
      </w:r>
      <w:r w:rsidRPr="005B1BFC">
        <w:rPr>
          <w:i/>
          <w:noProof/>
          <w:sz w:val="24"/>
          <w:szCs w:val="24"/>
        </w:rPr>
        <w:t xml:space="preserve">m </w:t>
      </w:r>
      <w:r w:rsidRPr="005B1BFC">
        <w:rPr>
          <w:rFonts w:ascii="Symbol" w:hAnsi="Symbol"/>
          <w:noProof/>
          <w:sz w:val="24"/>
          <w:szCs w:val="24"/>
        </w:rPr>
        <w:sym w:font="Symbol" w:char="F0B9"/>
      </w:r>
      <w:r w:rsidRPr="005B1BFC">
        <w:rPr>
          <w:noProof/>
          <w:sz w:val="24"/>
          <w:szCs w:val="24"/>
        </w:rPr>
        <w:t xml:space="preserve"> 0</w:t>
      </w:r>
      <w:r w:rsidRPr="005B1BFC">
        <w:rPr>
          <w:i/>
          <w:noProof/>
          <w:sz w:val="24"/>
          <w:szCs w:val="24"/>
        </w:rPr>
        <w:t>.</w:t>
      </w:r>
    </w:p>
    <w:p w:rsidR="002F1F28" w:rsidRPr="005B1BFC" w:rsidP="0003620E">
      <w:pPr>
        <w:tabs>
          <w:tab w:val="left" w:pos="2520"/>
          <w:tab w:val="left" w:pos="5040"/>
          <w:tab w:val="left" w:pos="7200"/>
          <w:tab w:val="left" w:pos="7560"/>
        </w:tabs>
        <w:spacing w:line="0" w:lineRule="atLeast"/>
        <w:rPr>
          <w:noProof/>
          <w:sz w:val="24"/>
          <w:szCs w:val="24"/>
        </w:rPr>
      </w:pPr>
      <w:r w:rsidRPr="005B1BFC">
        <w:rPr>
          <w:b/>
          <w:sz w:val="24"/>
          <w:szCs w:val="24"/>
        </w:rPr>
        <w:t>Câu 20:</w:t>
      </w:r>
      <w:r w:rsidRPr="005B1BFC">
        <w:rPr>
          <w:noProof/>
          <w:sz w:val="24"/>
          <w:szCs w:val="24"/>
        </w:rPr>
        <w:t xml:space="preserve">Tìm tất cả các giá trị của tham số </w:t>
      </w:r>
      <w:r w:rsidRPr="005B1BFC">
        <w:rPr>
          <w:i/>
          <w:noProof/>
          <w:sz w:val="24"/>
          <w:szCs w:val="24"/>
        </w:rPr>
        <w:t>m</w:t>
      </w:r>
      <w:r w:rsidRPr="005B1BFC">
        <w:rPr>
          <w:noProof/>
          <w:sz w:val="24"/>
          <w:szCs w:val="24"/>
        </w:rPr>
        <w:t xml:space="preserve"> để đường thẳng </w:t>
      </w:r>
      <w:r w:rsidRPr="005B1BFC">
        <w:rPr>
          <w:i/>
          <w:noProof/>
          <w:sz w:val="24"/>
          <w:szCs w:val="24"/>
        </w:rPr>
        <w:t>d: y</w:t>
      </w:r>
      <w:r w:rsidRPr="005B1BFC">
        <w:rPr>
          <w:noProof/>
          <w:sz w:val="24"/>
          <w:szCs w:val="24"/>
        </w:rPr>
        <w:t xml:space="preserve"> </w:t>
      </w:r>
      <w:r w:rsidRPr="005B1BFC">
        <w:rPr>
          <w:rFonts w:ascii="Symbol" w:hAnsi="Symbol"/>
          <w:noProof/>
          <w:sz w:val="24"/>
          <w:szCs w:val="24"/>
        </w:rPr>
        <w:sym w:font="Symbol" w:char="F03D"/>
      </w:r>
      <w:r w:rsidRPr="005B1BFC">
        <w:rPr>
          <w:noProof/>
          <w:sz w:val="24"/>
          <w:szCs w:val="24"/>
        </w:rPr>
        <w:t xml:space="preserve"> –2</w:t>
      </w:r>
      <w:r w:rsidRPr="005B1BFC">
        <w:rPr>
          <w:i/>
          <w:noProof/>
          <w:sz w:val="24"/>
          <w:szCs w:val="24"/>
        </w:rPr>
        <w:t>x</w:t>
      </w:r>
      <w:r w:rsidRPr="005B1BFC">
        <w:rPr>
          <w:noProof/>
          <w:sz w:val="24"/>
          <w:szCs w:val="24"/>
        </w:rPr>
        <w:t xml:space="preserve"> </w:t>
      </w:r>
      <w:r w:rsidRPr="005B1BFC">
        <w:rPr>
          <w:rFonts w:ascii="Symbol" w:hAnsi="Symbol"/>
          <w:noProof/>
          <w:sz w:val="24"/>
          <w:szCs w:val="24"/>
        </w:rPr>
        <w:sym w:font="Symbol" w:char="F02B"/>
      </w:r>
      <w:r w:rsidRPr="005B1BFC">
        <w:rPr>
          <w:i/>
          <w:noProof/>
          <w:sz w:val="24"/>
          <w:szCs w:val="24"/>
        </w:rPr>
        <w:t xml:space="preserve"> m </w:t>
      </w:r>
      <w:r w:rsidRPr="005B1BFC">
        <w:rPr>
          <w:noProof/>
          <w:sz w:val="24"/>
          <w:szCs w:val="24"/>
        </w:rPr>
        <w:t xml:space="preserve">cắt đồ thị </w:t>
      </w:r>
      <w:r w:rsidRPr="005B1BFC">
        <w:rPr>
          <w:i/>
          <w:noProof/>
          <w:sz w:val="24"/>
          <w:szCs w:val="24"/>
        </w:rPr>
        <w:t xml:space="preserve">(C) </w:t>
      </w:r>
      <w:r w:rsidRPr="005B1BFC">
        <w:rPr>
          <w:noProof/>
          <w:sz w:val="24"/>
          <w:szCs w:val="24"/>
        </w:rPr>
        <w:t xml:space="preserve">của hàm số: </w:t>
      </w:r>
      <w:r>
        <w:rPr>
          <w:noProof/>
          <w:position w:val="-24"/>
          <w:sz w:val="24"/>
          <w:szCs w:val="24"/>
        </w:rPr>
        <w:object>
          <v:shape id="_x0000_i7497" type="#_x0000_t75" style="width:50.8pt;height:30.9pt" o:oleicon="f" o:ole="">
            <v:imagedata r:id="rId9919" o:title=""/>
          </v:shape>
          <o:OLEObject Type="Embed" ProgID="Equation.DSMT4" ShapeID="_x0000_i7497" DrawAspect="Content" ObjectID="_1642177511" r:id="rId9920"/>
        </w:object>
      </w:r>
      <w:r w:rsidRPr="005B1BFC">
        <w:rPr>
          <w:noProof/>
          <w:sz w:val="24"/>
          <w:szCs w:val="24"/>
        </w:rPr>
        <w:t xml:space="preserve">tại 2 điểm phân biệt </w:t>
      </w:r>
      <w:r w:rsidRPr="005B1BFC">
        <w:rPr>
          <w:i/>
          <w:noProof/>
          <w:sz w:val="24"/>
          <w:szCs w:val="24"/>
        </w:rPr>
        <w:t xml:space="preserve">A,B </w:t>
      </w:r>
      <w:r w:rsidRPr="005B1BFC">
        <w:rPr>
          <w:noProof/>
          <w:sz w:val="24"/>
          <w:szCs w:val="24"/>
        </w:rPr>
        <w:t xml:space="preserve">sao cho tam giác </w:t>
      </w:r>
      <w:r w:rsidRPr="005B1BFC">
        <w:rPr>
          <w:i/>
          <w:noProof/>
          <w:sz w:val="24"/>
          <w:szCs w:val="24"/>
        </w:rPr>
        <w:t>OAB</w:t>
      </w:r>
      <w:r w:rsidRPr="005B1BFC">
        <w:rPr>
          <w:noProof/>
          <w:sz w:val="24"/>
          <w:szCs w:val="24"/>
        </w:rPr>
        <w:t xml:space="preserve"> có diện tích bằng</w:t>
      </w:r>
      <w:r>
        <w:rPr>
          <w:noProof/>
          <w:position w:val="-8"/>
          <w:sz w:val="24"/>
          <w:szCs w:val="24"/>
        </w:rPr>
        <w:object>
          <v:shape id="_x0000_i7498" type="#_x0000_t75" style="width:19.9pt;height:19.9pt" o:oleicon="f" o:ole="">
            <v:imagedata r:id="rId9921" o:title=""/>
          </v:shape>
          <o:OLEObject Type="Embed" ProgID="Equation.DSMT4" ShapeID="_x0000_i7498" DrawAspect="Content" ObjectID="_1642177512" r:id="rId9922"/>
        </w:object>
      </w:r>
      <w:r w:rsidRPr="005B1BFC">
        <w:rPr>
          <w:noProof/>
          <w:sz w:val="24"/>
          <w:szCs w:val="24"/>
        </w:rPr>
        <w:t xml:space="preserve"> </w:t>
      </w:r>
    </w:p>
    <w:p w:rsidR="002F1F28" w:rsidRPr="005B1BFC" w:rsidP="0003620E">
      <w:pPr>
        <w:tabs>
          <w:tab w:val="left" w:pos="0"/>
          <w:tab w:val="left" w:pos="2268"/>
          <w:tab w:val="left" w:pos="2520"/>
          <w:tab w:val="left" w:pos="4536"/>
          <w:tab w:val="left" w:pos="5040"/>
          <w:tab w:val="left" w:pos="6804"/>
          <w:tab w:val="left" w:pos="7200"/>
          <w:tab w:val="left" w:pos="7560"/>
        </w:tabs>
        <w:spacing w:line="0" w:lineRule="atLeast"/>
        <w:jc w:val="both"/>
        <w:rPr>
          <w:noProof/>
          <w:sz w:val="24"/>
          <w:szCs w:val="24"/>
        </w:rPr>
      </w:pPr>
      <w:r w:rsidRPr="005B1BFC">
        <w:rPr>
          <w:b/>
          <w:noProof/>
          <w:sz w:val="24"/>
          <w:szCs w:val="24"/>
        </w:rPr>
        <w:t>A.</w:t>
      </w:r>
      <w:r w:rsidRPr="005B1BFC">
        <w:rPr>
          <w:noProof/>
          <w:sz w:val="24"/>
          <w:szCs w:val="24"/>
        </w:rPr>
        <w:t xml:space="preserve"> </w:t>
      </w:r>
      <w:r w:rsidRPr="005B1BFC">
        <w:rPr>
          <w:i/>
          <w:noProof/>
          <w:sz w:val="24"/>
          <w:szCs w:val="24"/>
        </w:rPr>
        <w:t xml:space="preserve">m </w:t>
      </w:r>
      <w:r w:rsidRPr="005B1BFC">
        <w:rPr>
          <w:rFonts w:ascii="Symbol" w:hAnsi="Symbol"/>
          <w:noProof/>
          <w:sz w:val="24"/>
          <w:szCs w:val="24"/>
        </w:rPr>
        <w:sym w:font="Symbol" w:char="F03D"/>
      </w:r>
      <w:r w:rsidRPr="005B1BFC">
        <w:rPr>
          <w:noProof/>
          <w:sz w:val="24"/>
          <w:szCs w:val="24"/>
        </w:rPr>
        <w:t xml:space="preserve"> </w:t>
      </w:r>
      <w:r w:rsidRPr="005B1BFC">
        <w:rPr>
          <w:rFonts w:ascii="Symbol" w:hAnsi="Symbol"/>
          <w:noProof/>
          <w:sz w:val="24"/>
          <w:szCs w:val="24"/>
        </w:rPr>
        <w:sym w:font="Symbol" w:char="F0B1"/>
      </w:r>
      <w:r w:rsidRPr="005B1BFC">
        <w:rPr>
          <w:noProof/>
          <w:sz w:val="24"/>
          <w:szCs w:val="24"/>
        </w:rPr>
        <w:t xml:space="preserve"> 1.</w:t>
      </w:r>
      <w:r w:rsidRPr="005B1BFC">
        <w:rPr>
          <w:noProof/>
          <w:sz w:val="24"/>
          <w:szCs w:val="24"/>
        </w:rPr>
        <w:tab/>
      </w:r>
      <w:r w:rsidRPr="005B1BFC">
        <w:rPr>
          <w:noProof/>
          <w:sz w:val="24"/>
          <w:szCs w:val="24"/>
        </w:rPr>
        <w:tab/>
      </w:r>
      <w:r w:rsidRPr="005B1BFC">
        <w:rPr>
          <w:b/>
          <w:noProof/>
          <w:sz w:val="24"/>
          <w:szCs w:val="24"/>
        </w:rPr>
        <w:t>B.</w:t>
      </w:r>
      <w:r w:rsidRPr="005B1BFC">
        <w:rPr>
          <w:i/>
          <w:noProof/>
          <w:sz w:val="24"/>
          <w:szCs w:val="24"/>
        </w:rPr>
        <w:t xml:space="preserve"> m </w:t>
      </w:r>
      <w:r w:rsidRPr="005B1BFC">
        <w:rPr>
          <w:rFonts w:ascii="Symbol" w:hAnsi="Symbol"/>
          <w:noProof/>
          <w:sz w:val="24"/>
          <w:szCs w:val="24"/>
        </w:rPr>
        <w:sym w:font="Symbol" w:char="F03D"/>
      </w:r>
      <w:r w:rsidRPr="005B1BFC">
        <w:rPr>
          <w:noProof/>
          <w:sz w:val="24"/>
          <w:szCs w:val="24"/>
        </w:rPr>
        <w:t xml:space="preserve"> </w:t>
      </w:r>
      <w:r w:rsidRPr="005B1BFC">
        <w:rPr>
          <w:rFonts w:ascii="Symbol" w:hAnsi="Symbol"/>
          <w:noProof/>
          <w:sz w:val="24"/>
          <w:szCs w:val="24"/>
        </w:rPr>
        <w:sym w:font="Symbol" w:char="F0B1"/>
      </w:r>
      <w:r w:rsidRPr="005B1BFC">
        <w:rPr>
          <w:noProof/>
          <w:sz w:val="24"/>
          <w:szCs w:val="24"/>
        </w:rPr>
        <w:t xml:space="preserve"> 4.</w:t>
      </w:r>
      <w:r w:rsidRPr="005B1BFC">
        <w:rPr>
          <w:noProof/>
          <w:sz w:val="24"/>
          <w:szCs w:val="24"/>
        </w:rPr>
        <w:tab/>
        <w:t xml:space="preserve"> </w:t>
      </w:r>
      <w:r w:rsidRPr="005B1BFC">
        <w:rPr>
          <w:noProof/>
          <w:sz w:val="24"/>
          <w:szCs w:val="24"/>
        </w:rPr>
        <w:tab/>
      </w:r>
      <w:r w:rsidRPr="005B1BFC">
        <w:rPr>
          <w:b/>
          <w:noProof/>
          <w:sz w:val="24"/>
          <w:szCs w:val="24"/>
        </w:rPr>
        <w:t>C.</w:t>
      </w:r>
      <w:r w:rsidRPr="005B1BFC">
        <w:rPr>
          <w:noProof/>
          <w:sz w:val="24"/>
          <w:szCs w:val="24"/>
        </w:rPr>
        <w:t xml:space="preserve"> </w:t>
      </w:r>
      <w:r w:rsidRPr="005B1BFC">
        <w:rPr>
          <w:i/>
          <w:noProof/>
          <w:sz w:val="24"/>
          <w:szCs w:val="24"/>
        </w:rPr>
        <w:t xml:space="preserve">m </w:t>
      </w:r>
      <w:r w:rsidRPr="005B1BFC">
        <w:rPr>
          <w:rFonts w:ascii="Symbol" w:hAnsi="Symbol"/>
          <w:noProof/>
          <w:sz w:val="24"/>
          <w:szCs w:val="24"/>
        </w:rPr>
        <w:sym w:font="Symbol" w:char="F03D"/>
      </w:r>
      <w:r w:rsidRPr="005B1BFC">
        <w:rPr>
          <w:noProof/>
          <w:sz w:val="24"/>
          <w:szCs w:val="24"/>
        </w:rPr>
        <w:t xml:space="preserve"> </w:t>
      </w:r>
      <w:r w:rsidRPr="005B1BFC">
        <w:rPr>
          <w:rFonts w:ascii="Symbol" w:hAnsi="Symbol"/>
          <w:noProof/>
          <w:sz w:val="24"/>
          <w:szCs w:val="24"/>
        </w:rPr>
        <w:sym w:font="Symbol" w:char="F0B1"/>
      </w:r>
      <w:r w:rsidRPr="005B1BFC">
        <w:rPr>
          <w:noProof/>
          <w:sz w:val="24"/>
          <w:szCs w:val="24"/>
        </w:rPr>
        <w:t xml:space="preserve"> 3.</w:t>
      </w:r>
      <w:r w:rsidRPr="005B1BFC">
        <w:rPr>
          <w:noProof/>
          <w:sz w:val="24"/>
          <w:szCs w:val="24"/>
        </w:rPr>
        <w:tab/>
      </w:r>
      <w:r w:rsidRPr="005B1BFC">
        <w:rPr>
          <w:b/>
          <w:noProof/>
          <w:sz w:val="24"/>
          <w:szCs w:val="24"/>
        </w:rPr>
        <w:t xml:space="preserve"> </w:t>
      </w:r>
      <w:r w:rsidRPr="005B1BFC">
        <w:rPr>
          <w:b/>
          <w:noProof/>
          <w:sz w:val="24"/>
          <w:szCs w:val="24"/>
        </w:rPr>
        <w:tab/>
      </w:r>
      <w:r w:rsidRPr="005B1BFC">
        <w:rPr>
          <w:b/>
          <w:noProof/>
          <w:sz w:val="24"/>
          <w:szCs w:val="24"/>
        </w:rPr>
        <w:tab/>
        <w:t>D.</w:t>
      </w:r>
      <w:r w:rsidRPr="005B1BFC">
        <w:rPr>
          <w:noProof/>
          <w:sz w:val="24"/>
          <w:szCs w:val="24"/>
        </w:rPr>
        <w:t xml:space="preserve"> </w:t>
      </w:r>
      <w:r w:rsidRPr="005B1BFC">
        <w:rPr>
          <w:i/>
          <w:noProof/>
          <w:sz w:val="24"/>
          <w:szCs w:val="24"/>
        </w:rPr>
        <w:t xml:space="preserve">m </w:t>
      </w:r>
      <w:r w:rsidRPr="005B1BFC">
        <w:rPr>
          <w:rFonts w:ascii="Symbol" w:hAnsi="Symbol"/>
          <w:noProof/>
          <w:sz w:val="24"/>
          <w:szCs w:val="24"/>
        </w:rPr>
        <w:sym w:font="Symbol" w:char="F03D"/>
      </w:r>
      <w:r w:rsidRPr="005B1BFC">
        <w:rPr>
          <w:noProof/>
          <w:sz w:val="24"/>
          <w:szCs w:val="24"/>
        </w:rPr>
        <w:t xml:space="preserve"> </w:t>
      </w:r>
      <w:r w:rsidRPr="005B1BFC">
        <w:rPr>
          <w:rFonts w:ascii="Symbol" w:hAnsi="Symbol"/>
          <w:noProof/>
          <w:sz w:val="24"/>
          <w:szCs w:val="24"/>
        </w:rPr>
        <w:sym w:font="Symbol" w:char="F0B1"/>
      </w:r>
      <w:r w:rsidRPr="005B1BFC">
        <w:rPr>
          <w:noProof/>
          <w:sz w:val="24"/>
          <w:szCs w:val="24"/>
        </w:rPr>
        <w:t xml:space="preserve"> 2.</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21:</w:t>
      </w:r>
      <w:r w:rsidRPr="005B1BFC">
        <w:rPr>
          <w:b/>
          <w:i/>
          <w:sz w:val="24"/>
          <w:szCs w:val="24"/>
        </w:rPr>
        <w:t xml:space="preserve"> </w:t>
      </w:r>
      <w:r w:rsidRPr="005B1BFC">
        <w:rPr>
          <w:sz w:val="24"/>
          <w:szCs w:val="24"/>
        </w:rPr>
        <w:t xml:space="preserve">Tính đạo hàm của hàm số </w:t>
      </w:r>
      <w:r>
        <w:rPr>
          <w:position w:val="-12"/>
          <w:sz w:val="24"/>
          <w:szCs w:val="24"/>
        </w:rPr>
        <w:object>
          <v:shape id="_x0000_i7499" type="#_x0000_t75" style="width:110pt;height:18.1pt" o:oleicon="f" o:ole="">
            <v:imagedata r:id="rId9923" o:title=""/>
          </v:shape>
          <o:OLEObject Type="Embed" ProgID="Equation.DSMT4" ShapeID="_x0000_i7499" DrawAspect="Content" ObjectID="_1642177513" r:id="rId9924"/>
        </w:object>
      </w:r>
    </w:p>
    <w:p w:rsidR="002F1F28" w:rsidRPr="005B1BFC" w:rsidP="0003620E">
      <w:pPr>
        <w:tabs>
          <w:tab w:val="left" w:pos="0"/>
          <w:tab w:val="left" w:pos="2268"/>
          <w:tab w:val="left" w:pos="2520"/>
          <w:tab w:val="left" w:pos="4536"/>
          <w:tab w:val="left" w:pos="5040"/>
          <w:tab w:val="left" w:pos="6804"/>
          <w:tab w:val="left" w:pos="7200"/>
          <w:tab w:val="left" w:pos="7560"/>
        </w:tabs>
        <w:spacing w:line="0" w:lineRule="atLeast"/>
        <w:jc w:val="both"/>
        <w:rPr>
          <w:position w:val="-30"/>
          <w:sz w:val="24"/>
          <w:szCs w:val="24"/>
        </w:rPr>
      </w:pPr>
      <w:r w:rsidRPr="005B1BFC">
        <w:rPr>
          <w:b/>
          <w:sz w:val="24"/>
          <w:szCs w:val="24"/>
        </w:rPr>
        <w:t>A.</w:t>
      </w:r>
      <w:r w:rsidRPr="005B1BFC">
        <w:rPr>
          <w:sz w:val="24"/>
          <w:szCs w:val="24"/>
        </w:rPr>
        <w:t xml:space="preserve"> </w:t>
      </w:r>
      <w:r>
        <w:rPr>
          <w:position w:val="-10"/>
          <w:sz w:val="24"/>
          <w:szCs w:val="24"/>
        </w:rPr>
        <w:object>
          <v:shape id="_x0000_i7500" type="#_x0000_t75" style="width:22.95pt;height:15.9pt" o:oleicon="f" o:ole="">
            <v:imagedata r:id="rId9925" o:title=""/>
          </v:shape>
          <o:OLEObject Type="Embed" ProgID="Equation.DSMT4" ShapeID="_x0000_i7500" DrawAspect="Content" ObjectID="_1642177514" r:id="rId9926"/>
        </w:object>
      </w:r>
      <w:r>
        <w:rPr>
          <w:position w:val="-24"/>
          <w:sz w:val="24"/>
          <w:szCs w:val="24"/>
        </w:rPr>
        <w:object>
          <v:shape id="_x0000_i7501" type="#_x0000_t75" style="width:44.15pt;height:30.5pt" o:oleicon="f" o:ole="">
            <v:imagedata r:id="rId9927" o:title=""/>
          </v:shape>
          <o:OLEObject Type="Embed" ProgID="Equation.DSMT4" ShapeID="_x0000_i7501" DrawAspect="Content" ObjectID="_1642177515" r:id="rId9928"/>
        </w:object>
      </w:r>
      <w:r w:rsidRPr="005B1BFC">
        <w:rPr>
          <w:b/>
          <w:sz w:val="24"/>
          <w:szCs w:val="24"/>
        </w:rPr>
        <w:tab/>
      </w:r>
      <w:r w:rsidRPr="005B1BFC">
        <w:rPr>
          <w:b/>
          <w:sz w:val="24"/>
          <w:szCs w:val="24"/>
        </w:rPr>
        <w:tab/>
        <w:t xml:space="preserve">B. </w:t>
      </w:r>
      <w:r>
        <w:rPr>
          <w:position w:val="-10"/>
          <w:sz w:val="24"/>
          <w:szCs w:val="24"/>
        </w:rPr>
        <w:object>
          <v:shape id="_x0000_i7502" type="#_x0000_t75" style="width:22.95pt;height:15.9pt" o:oleicon="f" o:ole="">
            <v:imagedata r:id="rId9925" o:title=""/>
          </v:shape>
          <o:OLEObject Type="Embed" ProgID="Equation.DSMT4" ShapeID="_x0000_i7502" DrawAspect="Content" ObjectID="_1642177516" r:id="rId9929"/>
        </w:object>
      </w:r>
      <w:r>
        <w:rPr>
          <w:position w:val="-24"/>
          <w:sz w:val="24"/>
          <w:szCs w:val="24"/>
        </w:rPr>
        <w:object>
          <v:shape id="_x0000_i7503" type="#_x0000_t75" style="width:43.75pt;height:30.9pt" o:oleicon="f" o:ole="">
            <v:imagedata r:id="rId9930" o:title=""/>
          </v:shape>
          <o:OLEObject Type="Embed" ProgID="Equation.DSMT4" ShapeID="_x0000_i7503" DrawAspect="Content" ObjectID="_1642177517" r:id="rId9931"/>
        </w:objec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10"/>
          <w:sz w:val="24"/>
          <w:szCs w:val="24"/>
        </w:rPr>
        <w:object>
          <v:shape id="_x0000_i7504" type="#_x0000_t75" style="width:22.95pt;height:15.9pt" o:oleicon="f" o:ole="">
            <v:imagedata r:id="rId9925" o:title=""/>
          </v:shape>
          <o:OLEObject Type="Embed" ProgID="Equation.DSMT4" ShapeID="_x0000_i7504" DrawAspect="Content" ObjectID="_1642177518" r:id="rId9932"/>
        </w:object>
      </w:r>
      <w:r>
        <w:rPr>
          <w:position w:val="-24"/>
          <w:sz w:val="24"/>
          <w:szCs w:val="24"/>
        </w:rPr>
        <w:object>
          <v:shape id="_x0000_i7505" type="#_x0000_t75" style="width:52.1pt;height:30.9pt" o:oleicon="f" o:ole="">
            <v:imagedata r:id="rId9933" o:title=""/>
          </v:shape>
          <o:OLEObject Type="Embed" ProgID="Equation.DSMT4" ShapeID="_x0000_i7505" DrawAspect="Content" ObjectID="_1642177519" r:id="rId9934"/>
        </w:object>
      </w:r>
      <w:r w:rsidRPr="005B1BFC">
        <w:rPr>
          <w:position w:val="-24"/>
          <w:sz w:val="24"/>
          <w:szCs w:val="24"/>
        </w:rPr>
        <w:tab/>
      </w:r>
      <w:r w:rsidRPr="005B1BFC">
        <w:rPr>
          <w:position w:val="-24"/>
          <w:sz w:val="24"/>
          <w:szCs w:val="24"/>
        </w:rPr>
        <w:tab/>
      </w:r>
      <w:r w:rsidRPr="005B1BFC">
        <w:rPr>
          <w:b/>
          <w:sz w:val="24"/>
          <w:szCs w:val="24"/>
        </w:rPr>
        <w:t>D.</w:t>
      </w:r>
      <w:r w:rsidRPr="005B1BFC">
        <w:rPr>
          <w:sz w:val="24"/>
          <w:szCs w:val="24"/>
        </w:rPr>
        <w:t xml:space="preserve"> </w:t>
      </w:r>
      <w:r>
        <w:rPr>
          <w:position w:val="-10"/>
          <w:sz w:val="24"/>
          <w:szCs w:val="24"/>
        </w:rPr>
        <w:object>
          <v:shape id="_x0000_i7506" type="#_x0000_t75" style="width:22.95pt;height:15.9pt" o:oleicon="f" o:ole="">
            <v:imagedata r:id="rId9925" o:title=""/>
          </v:shape>
          <o:OLEObject Type="Embed" ProgID="Equation.DSMT4" ShapeID="_x0000_i7506" DrawAspect="Content" ObjectID="_1642177520" r:id="rId9935"/>
        </w:object>
      </w:r>
      <w:r>
        <w:rPr>
          <w:position w:val="-24"/>
          <w:sz w:val="24"/>
          <w:szCs w:val="24"/>
        </w:rPr>
        <w:object>
          <v:shape id="_x0000_i7507" type="#_x0000_t75" style="width:52.1pt;height:30.9pt" o:oleicon="f" o:ole="">
            <v:imagedata r:id="rId9936" o:title=""/>
          </v:shape>
          <o:OLEObject Type="Embed" ProgID="Equation.DSMT4" ShapeID="_x0000_i7507" DrawAspect="Content" ObjectID="_1642177521" r:id="rId9937"/>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22:</w:t>
      </w:r>
      <w:r w:rsidRPr="005B1BFC">
        <w:rPr>
          <w:b/>
          <w:i/>
          <w:sz w:val="24"/>
          <w:szCs w:val="24"/>
        </w:rPr>
        <w:t xml:space="preserve"> </w:t>
      </w:r>
      <w:r w:rsidRPr="005B1BFC">
        <w:rPr>
          <w:sz w:val="24"/>
          <w:szCs w:val="24"/>
        </w:rPr>
        <w:t>Một người đầu tư 50 triệu đồng vào một công ty theo thể thức lãi kép với lãi suất 12% một năm. Hỏi nếu sau 2 năm mới rút lãi thì người đó thu được bao nhiêu tiền lãi? (Giả sử lãi suất hằng năm không thay đổi).</w:t>
      </w:r>
    </w:p>
    <w:p w:rsidR="002F1F28" w:rsidRPr="005B1BFC" w:rsidP="0003620E">
      <w:pPr>
        <w:tabs>
          <w:tab w:val="left" w:pos="0"/>
          <w:tab w:val="left" w:pos="180"/>
          <w:tab w:val="left" w:pos="720"/>
          <w:tab w:val="left" w:pos="2268"/>
          <w:tab w:val="left" w:pos="2520"/>
          <w:tab w:val="left" w:pos="2880"/>
          <w:tab w:val="left" w:pos="4536"/>
          <w:tab w:val="left" w:pos="5040"/>
          <w:tab w:val="left" w:pos="6804"/>
          <w:tab w:val="left" w:pos="7200"/>
          <w:tab w:val="left" w:pos="7560"/>
        </w:tabs>
        <w:spacing w:line="0" w:lineRule="atLeast"/>
        <w:rPr>
          <w:sz w:val="24"/>
          <w:szCs w:val="24"/>
        </w:rPr>
      </w:pPr>
      <w:r w:rsidRPr="005B1BFC">
        <w:rPr>
          <w:b/>
          <w:sz w:val="24"/>
          <w:szCs w:val="24"/>
        </w:rPr>
        <w:t>A.</w:t>
      </w:r>
      <w:r w:rsidRPr="005B1BFC">
        <w:rPr>
          <w:sz w:val="24"/>
          <w:szCs w:val="24"/>
        </w:rPr>
        <w:t xml:space="preserve"> 6 triệu đồng. </w:t>
      </w:r>
      <w:r w:rsidRPr="005B1BFC">
        <w:rPr>
          <w:sz w:val="24"/>
          <w:szCs w:val="24"/>
        </w:rPr>
        <w:tab/>
      </w:r>
      <w:r w:rsidRPr="005B1BFC">
        <w:rPr>
          <w:sz w:val="24"/>
          <w:szCs w:val="24"/>
        </w:rPr>
        <w:tab/>
      </w:r>
      <w:r w:rsidRPr="005B1BFC">
        <w:rPr>
          <w:b/>
          <w:sz w:val="24"/>
          <w:szCs w:val="24"/>
        </w:rPr>
        <w:t>B.</w:t>
      </w:r>
      <w:r w:rsidRPr="005B1BFC">
        <w:rPr>
          <w:sz w:val="24"/>
          <w:szCs w:val="24"/>
        </w:rPr>
        <w:t xml:space="preserve"> 12,72 triệu đồng.</w:t>
      </w:r>
      <w:r w:rsidRPr="005B1BFC">
        <w:rPr>
          <w:sz w:val="24"/>
          <w:szCs w:val="24"/>
        </w:rPr>
        <w:tab/>
      </w:r>
      <w:r w:rsidRPr="005B1BFC">
        <w:rPr>
          <w:sz w:val="24"/>
          <w:szCs w:val="24"/>
        </w:rPr>
        <w:tab/>
      </w:r>
      <w:r w:rsidRPr="005B1BFC">
        <w:rPr>
          <w:b/>
          <w:sz w:val="24"/>
          <w:szCs w:val="24"/>
        </w:rPr>
        <w:t>C.</w:t>
      </w:r>
      <w:r w:rsidRPr="005B1BFC">
        <w:rPr>
          <w:sz w:val="24"/>
          <w:szCs w:val="24"/>
        </w:rPr>
        <w:t xml:space="preserve"> 56 triệu đồng.</w:t>
      </w:r>
      <w:r w:rsidRPr="005B1BFC">
        <w:rPr>
          <w:sz w:val="24"/>
          <w:szCs w:val="24"/>
        </w:rPr>
        <w:tab/>
      </w:r>
      <w:r w:rsidRPr="005B1BFC">
        <w:rPr>
          <w:sz w:val="24"/>
          <w:szCs w:val="24"/>
        </w:rPr>
        <w:tab/>
      </w:r>
      <w:r w:rsidRPr="005B1BFC">
        <w:rPr>
          <w:sz w:val="24"/>
          <w:szCs w:val="24"/>
        </w:rPr>
        <w:tab/>
      </w:r>
      <w:r w:rsidRPr="005B1BFC">
        <w:rPr>
          <w:b/>
          <w:sz w:val="24"/>
          <w:szCs w:val="24"/>
        </w:rPr>
        <w:t xml:space="preserve">D. </w:t>
      </w:r>
      <w:r w:rsidRPr="005B1BFC">
        <w:rPr>
          <w:sz w:val="24"/>
          <w:szCs w:val="24"/>
        </w:rPr>
        <w:t>62,72 triệu đồng.</w:t>
      </w:r>
    </w:p>
    <w:p w:rsidR="002F1F28" w:rsidRPr="005B1BFC" w:rsidP="0003620E">
      <w:pPr>
        <w:tabs>
          <w:tab w:val="left" w:pos="2520"/>
          <w:tab w:val="left" w:pos="5040"/>
          <w:tab w:val="left" w:pos="7200"/>
          <w:tab w:val="left" w:pos="7560"/>
        </w:tabs>
        <w:spacing w:line="0" w:lineRule="atLeast"/>
        <w:rPr>
          <w:position w:val="-14"/>
          <w:sz w:val="24"/>
          <w:szCs w:val="24"/>
        </w:rPr>
      </w:pPr>
      <w:r w:rsidRPr="005B1BFC">
        <w:rPr>
          <w:b/>
          <w:sz w:val="24"/>
          <w:szCs w:val="24"/>
        </w:rPr>
        <w:t>Câu 23:</w:t>
      </w:r>
      <w:r w:rsidRPr="005B1BFC">
        <w:rPr>
          <w:b/>
          <w:i/>
          <w:sz w:val="24"/>
          <w:szCs w:val="24"/>
        </w:rPr>
        <w:t xml:space="preserve"> </w:t>
      </w:r>
      <w:r w:rsidRPr="005B1BFC">
        <w:rPr>
          <w:sz w:val="24"/>
          <w:szCs w:val="24"/>
        </w:rPr>
        <w:t>Tổng tất cả các nghiệm của phương trình:</w:t>
      </w:r>
      <w:r>
        <w:rPr>
          <w:position w:val="-6"/>
          <w:sz w:val="24"/>
          <w:szCs w:val="24"/>
        </w:rPr>
        <w:object>
          <v:shape id="_x0000_i7508" type="#_x0000_t75" style="width:90.1pt;height:15.9pt" o:oleicon="f" o:ole="">
            <v:imagedata r:id="rId9938" o:title=""/>
          </v:shape>
          <o:OLEObject Type="Embed" ProgID="Equation.DSMT4" ShapeID="_x0000_i7508" DrawAspect="Content" ObjectID="_1642177522" r:id="rId9939"/>
        </w:object>
      </w:r>
      <w:r w:rsidRPr="005B1BFC">
        <w:rPr>
          <w:sz w:val="24"/>
          <w:szCs w:val="24"/>
        </w:rPr>
        <w:t xml:space="preserve"> bằng</w:t>
      </w:r>
      <w:r w:rsidRPr="005B1BFC">
        <w:rPr>
          <w:sz w:val="24"/>
          <w:szCs w:val="24"/>
        </w:rPr>
        <w:br/>
      </w:r>
      <w:r w:rsidRPr="005B1BFC">
        <w:rPr>
          <w:b/>
          <w:sz w:val="24"/>
          <w:szCs w:val="24"/>
        </w:rPr>
        <w:t>A.</w:t>
      </w:r>
      <w:r w:rsidRPr="005B1BFC">
        <w:rPr>
          <w:sz w:val="24"/>
          <w:szCs w:val="24"/>
        </w:rPr>
        <w:t xml:space="preserve"> 0 . </w:t>
      </w:r>
      <w:r w:rsidRPr="005B1BFC">
        <w:rPr>
          <w:sz w:val="24"/>
          <w:szCs w:val="24"/>
        </w:rPr>
        <w:tab/>
      </w:r>
      <w:r w:rsidRPr="005B1BFC">
        <w:rPr>
          <w:b/>
          <w:sz w:val="24"/>
          <w:szCs w:val="24"/>
        </w:rPr>
        <w:t>B.</w:t>
      </w:r>
      <w:r>
        <w:rPr>
          <w:position w:val="-24"/>
          <w:sz w:val="24"/>
          <w:szCs w:val="24"/>
        </w:rPr>
        <w:object>
          <v:shape id="_x0000_i7509" type="#_x0000_t75" style="width:15pt;height:30.9pt" o:oleicon="f" o:ole="">
            <v:imagedata r:id="rId9940" o:title=""/>
          </v:shape>
          <o:OLEObject Type="Embed" ProgID="Equation.DSMT4" ShapeID="_x0000_i7509" DrawAspect="Content" ObjectID="_1642177523" r:id="rId9941"/>
        </w:object>
      </w:r>
      <w:r w:rsidRPr="005B1BFC">
        <w:rPr>
          <w:sz w:val="24"/>
          <w:szCs w:val="24"/>
        </w:rPr>
        <w:t xml:space="preserve"> </w:t>
      </w:r>
      <w:r w:rsidRPr="005B1BFC">
        <w:rPr>
          <w:sz w:val="24"/>
          <w:szCs w:val="24"/>
        </w:rPr>
        <w:tab/>
      </w:r>
      <w:r w:rsidRPr="005B1BFC">
        <w:rPr>
          <w:b/>
          <w:sz w:val="24"/>
          <w:szCs w:val="24"/>
        </w:rPr>
        <w:t>C.</w:t>
      </w:r>
      <w:r w:rsidRPr="005B1BFC">
        <w:rPr>
          <w:sz w:val="24"/>
          <w:szCs w:val="24"/>
        </w:rPr>
        <w:t xml:space="preserve"> 1 . </w:t>
      </w:r>
      <w:r w:rsidRPr="005B1BFC">
        <w:rPr>
          <w:sz w:val="24"/>
          <w:szCs w:val="24"/>
        </w:rPr>
        <w:tab/>
      </w:r>
      <w:r w:rsidRPr="005B1BFC">
        <w:rPr>
          <w:sz w:val="24"/>
          <w:szCs w:val="24"/>
        </w:rPr>
        <w:tab/>
      </w:r>
      <w:r w:rsidRPr="005B1BFC">
        <w:rPr>
          <w:b/>
          <w:sz w:val="24"/>
          <w:szCs w:val="24"/>
        </w:rPr>
        <w:t>D.</w:t>
      </w:r>
      <w:r w:rsidRPr="005B1BFC">
        <w:rPr>
          <w:sz w:val="24"/>
          <w:szCs w:val="24"/>
        </w:rPr>
        <w:t xml:space="preserve"> 2.</w:t>
      </w:r>
      <w:r w:rsidRPr="005B1BFC">
        <w:rPr>
          <w:sz w:val="24"/>
          <w:szCs w:val="24"/>
        </w:rPr>
        <w:br/>
      </w:r>
      <w:r w:rsidRPr="005B1BFC">
        <w:rPr>
          <w:b/>
          <w:sz w:val="24"/>
          <w:szCs w:val="24"/>
        </w:rPr>
        <w:t>Câu 24:</w:t>
      </w:r>
      <w:r w:rsidRPr="005B1BFC">
        <w:rPr>
          <w:b/>
          <w:i/>
          <w:sz w:val="24"/>
          <w:szCs w:val="24"/>
        </w:rPr>
        <w:t xml:space="preserve"> </w:t>
      </w:r>
      <w:r w:rsidRPr="00FE387B">
        <w:rPr>
          <w:sz w:val="24"/>
          <w:szCs w:val="24"/>
        </w:rPr>
        <w:t xml:space="preserve">Tìm </w:t>
      </w:r>
      <w:r w:rsidRPr="00FE387B">
        <w:rPr>
          <w:i/>
          <w:sz w:val="24"/>
          <w:szCs w:val="24"/>
        </w:rPr>
        <w:t>m</w:t>
      </w:r>
      <w:r w:rsidRPr="00FE387B">
        <w:rPr>
          <w:sz w:val="24"/>
          <w:szCs w:val="24"/>
        </w:rPr>
        <w:t xml:space="preserve"> để phương trình </w:t>
      </w:r>
      <w:r>
        <w:rPr>
          <w:position w:val="-14"/>
          <w:sz w:val="24"/>
          <w:szCs w:val="24"/>
        </w:rPr>
        <w:object>
          <v:shape id="_x0000_i7510" type="#_x0000_t75" style="width:143.15pt;height:23.85pt" o:oleicon="f" o:ole="">
            <v:imagedata r:id="rId9942" o:title=""/>
          </v:shape>
          <o:OLEObject Type="Embed" ProgID="Equation.DSMT4" ShapeID="_x0000_i7510" DrawAspect="Content" ObjectID="_1642177524" r:id="rId9943"/>
        </w:object>
      </w:r>
      <w:r w:rsidRPr="00FE387B">
        <w:rPr>
          <w:sz w:val="24"/>
          <w:szCs w:val="24"/>
        </w:rPr>
        <w:t xml:space="preserve">có nghiệm thuộc đoạn </w:t>
      </w:r>
      <w:r>
        <w:rPr>
          <w:position w:val="-30"/>
          <w:sz w:val="24"/>
          <w:szCs w:val="24"/>
        </w:rPr>
        <w:object>
          <v:shape id="_x0000_i7511" type="#_x0000_t75" style="width:38pt;height:37.1pt" o:oleicon="f" o:ole="">
            <v:imagedata r:id="rId9944" o:title=""/>
          </v:shape>
          <o:OLEObject Type="Embed" ProgID="Equation.DSMT4" ShapeID="_x0000_i7511" DrawAspect="Content" ObjectID="_1642177525" r:id="rId9945"/>
        </w:object>
      </w:r>
    </w:p>
    <w:p w:rsidR="002F1F28" w:rsidRPr="005B1BFC" w:rsidP="0003620E">
      <w:pPr>
        <w:tabs>
          <w:tab w:val="left" w:pos="0"/>
          <w:tab w:val="left" w:pos="2268"/>
          <w:tab w:val="left" w:pos="2520"/>
          <w:tab w:val="left" w:pos="4536"/>
          <w:tab w:val="left" w:pos="5040"/>
          <w:tab w:val="left" w:pos="6804"/>
          <w:tab w:val="left" w:pos="7200"/>
          <w:tab w:val="left" w:pos="7560"/>
        </w:tabs>
        <w:spacing w:line="0" w:lineRule="atLeast"/>
        <w:rPr>
          <w:position w:val="-14"/>
          <w:sz w:val="24"/>
          <w:szCs w:val="24"/>
        </w:rPr>
      </w:pPr>
      <w:r w:rsidRPr="005B1BFC">
        <w:rPr>
          <w:b/>
          <w:sz w:val="24"/>
          <w:szCs w:val="24"/>
        </w:rPr>
        <w:t>A.</w:t>
      </w:r>
      <w:r w:rsidRPr="005B1BFC">
        <w:rPr>
          <w:sz w:val="24"/>
          <w:szCs w:val="24"/>
        </w:rPr>
        <w:t xml:space="preserve"> </w:t>
      </w:r>
      <w:r>
        <w:rPr>
          <w:position w:val="-28"/>
          <w:sz w:val="24"/>
          <w:szCs w:val="24"/>
        </w:rPr>
        <w:object>
          <v:shape id="_x0000_i7512" type="#_x0000_t75" style="width:57.4pt;height:34pt" o:oleicon="f" o:ole="">
            <v:imagedata r:id="rId9946" o:title=""/>
          </v:shape>
          <o:OLEObject Type="Embed" ProgID="Equation.DSMT4" ShapeID="_x0000_i7512" DrawAspect="Content" ObjectID="_1642177526" r:id="rId9947"/>
        </w:object>
      </w:r>
      <w:r w:rsidRPr="005B1BFC">
        <w:rPr>
          <w:sz w:val="24"/>
          <w:szCs w:val="24"/>
        </w:rPr>
        <w:t xml:space="preserve"> . </w:t>
      </w:r>
      <w:r w:rsidRPr="005B1BFC">
        <w:rPr>
          <w:sz w:val="24"/>
          <w:szCs w:val="24"/>
        </w:rPr>
        <w:tab/>
      </w:r>
      <w:r w:rsidRPr="005B1BFC">
        <w:rPr>
          <w:sz w:val="24"/>
          <w:szCs w:val="24"/>
        </w:rPr>
        <w:tab/>
      </w:r>
      <w:r w:rsidRPr="005B1BFC">
        <w:rPr>
          <w:b/>
          <w:sz w:val="24"/>
          <w:szCs w:val="24"/>
        </w:rPr>
        <w:t>B.</w:t>
      </w:r>
      <w:r w:rsidRPr="005B1BFC">
        <w:rPr>
          <w:sz w:val="24"/>
          <w:szCs w:val="24"/>
        </w:rPr>
        <w:t xml:space="preserve"> </w:t>
      </w:r>
      <w:r>
        <w:rPr>
          <w:position w:val="-10"/>
          <w:sz w:val="24"/>
          <w:szCs w:val="24"/>
        </w:rPr>
        <w:object>
          <v:shape id="_x0000_i7513" type="#_x0000_t75" style="width:48.6pt;height:15.9pt" o:oleicon="f" o:ole="">
            <v:imagedata r:id="rId9948" o:title=""/>
          </v:shape>
          <o:OLEObject Type="Embed" ProgID="Equation.DSMT4" ShapeID="_x0000_i7513" DrawAspect="Content" ObjectID="_1642177527" r:id="rId9949"/>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28"/>
          <w:sz w:val="24"/>
          <w:szCs w:val="24"/>
        </w:rPr>
        <w:object>
          <v:shape id="_x0000_i7514" type="#_x0000_t75" style="width:62.7pt;height:34pt" o:oleicon="f" o:ole="">
            <v:imagedata r:id="rId9950" o:title=""/>
          </v:shape>
          <o:OLEObject Type="Embed" ProgID="Equation.DSMT4" ShapeID="_x0000_i7514" DrawAspect="Content" ObjectID="_1642177528" r:id="rId9951"/>
        </w:object>
      </w:r>
      <w:r w:rsidRPr="005B1BFC">
        <w:rPr>
          <w:sz w:val="24"/>
          <w:szCs w:val="24"/>
        </w:rPr>
        <w:t xml:space="preserve"> .</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w:t>
      </w:r>
      <w:r>
        <w:rPr>
          <w:position w:val="-10"/>
          <w:sz w:val="24"/>
          <w:szCs w:val="24"/>
        </w:rPr>
        <w:object>
          <v:shape id="_x0000_i7515" type="#_x0000_t75" style="width:48.6pt;height:15.9pt" o:oleicon="f" o:ole="">
            <v:imagedata r:id="rId9952" o:title=""/>
          </v:shape>
          <o:OLEObject Type="Embed" ProgID="Equation.DSMT4" ShapeID="_x0000_i7515" DrawAspect="Content" ObjectID="_1642177529" r:id="rId9953"/>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25:</w:t>
      </w:r>
      <w:r w:rsidRPr="005B1BFC">
        <w:rPr>
          <w:b/>
          <w:i/>
          <w:sz w:val="24"/>
          <w:szCs w:val="24"/>
        </w:rPr>
        <w:t xml:space="preserve"> </w:t>
      </w:r>
      <w:r w:rsidRPr="005B1BFC">
        <w:rPr>
          <w:sz w:val="24"/>
          <w:szCs w:val="24"/>
        </w:rPr>
        <w:t>Cho biểu thức</w:t>
      </w:r>
      <w:r>
        <w:rPr>
          <w:position w:val="-28"/>
          <w:sz w:val="24"/>
          <w:szCs w:val="24"/>
        </w:rPr>
        <w:object>
          <v:shape id="_x0000_i7516" type="#_x0000_t75" style="width:114.85pt;height:33.15pt" o:oleicon="f" o:ole="">
            <v:imagedata r:id="rId9954" o:title=""/>
          </v:shape>
          <o:OLEObject Type="Embed" ProgID="Equation.DSMT4" ShapeID="_x0000_i7516" DrawAspect="Content" ObjectID="_1642177530" r:id="rId9955"/>
        </w:object>
      </w:r>
      <w:r w:rsidRPr="005B1BFC">
        <w:rPr>
          <w:sz w:val="24"/>
          <w:szCs w:val="24"/>
        </w:rPr>
        <w:t>. Tính tổng:</w:t>
      </w:r>
      <w:r>
        <w:rPr>
          <w:position w:val="-16"/>
          <w:sz w:val="24"/>
          <w:szCs w:val="24"/>
        </w:rPr>
        <w:object>
          <v:shape id="_x0000_i7517" type="#_x0000_t75" style="width:337.95pt;height:22.1pt" o:oleicon="f" o:ole="">
            <v:imagedata r:id="rId9956" o:title=""/>
          </v:shape>
          <o:OLEObject Type="Embed" ProgID="Equation.DSMT4" ShapeID="_x0000_i7517" DrawAspect="Content" ObjectID="_1642177531" r:id="rId9957"/>
        </w:object>
      </w:r>
    </w:p>
    <w:p w:rsidR="002F1F28" w:rsidRPr="005B1BFC" w:rsidP="0003620E">
      <w:pPr>
        <w:tabs>
          <w:tab w:val="left" w:pos="2520"/>
          <w:tab w:val="left" w:pos="5040"/>
          <w:tab w:val="left" w:pos="7200"/>
          <w:tab w:val="left" w:pos="7560"/>
        </w:tabs>
        <w:spacing w:line="0" w:lineRule="atLeast"/>
        <w:rPr>
          <w:b/>
          <w:sz w:val="24"/>
          <w:szCs w:val="24"/>
        </w:rPr>
      </w:pPr>
      <w:r w:rsidRPr="005B1BFC">
        <w:rPr>
          <w:b/>
          <w:sz w:val="24"/>
          <w:szCs w:val="24"/>
        </w:rPr>
        <w:t xml:space="preserve">A. </w:t>
      </w:r>
      <w:r w:rsidRPr="005B1BFC">
        <w:rPr>
          <w:i/>
          <w:iCs/>
          <w:sz w:val="24"/>
          <w:szCs w:val="24"/>
        </w:rPr>
        <w:t xml:space="preserve">S </w:t>
      </w:r>
      <w:r w:rsidRPr="005B1BFC">
        <w:rPr>
          <w:rFonts w:ascii="Symbol" w:hAnsi="Symbol"/>
          <w:sz w:val="24"/>
          <w:szCs w:val="24"/>
        </w:rPr>
        <w:sym w:font="Symbol" w:char="F03D"/>
      </w:r>
      <w:r w:rsidRPr="005B1BFC">
        <w:rPr>
          <w:sz w:val="24"/>
          <w:szCs w:val="24"/>
        </w:rPr>
        <w:t xml:space="preserve"> 2018 .</w:t>
      </w:r>
      <w:r w:rsidRPr="005B1BFC">
        <w:rPr>
          <w:b/>
          <w:sz w:val="24"/>
          <w:szCs w:val="24"/>
        </w:rPr>
        <w:t xml:space="preserve"> </w:t>
      </w:r>
      <w:r w:rsidRPr="005B1BFC">
        <w:rPr>
          <w:b/>
          <w:sz w:val="24"/>
          <w:szCs w:val="24"/>
        </w:rPr>
        <w:tab/>
        <w:t xml:space="preserve">B. </w:t>
      </w:r>
      <w:r>
        <w:rPr>
          <w:b/>
          <w:position w:val="-24"/>
          <w:sz w:val="24"/>
          <w:szCs w:val="24"/>
        </w:rPr>
        <w:object>
          <v:shape id="_x0000_i7518" type="#_x0000_t75" style="width:52.1pt;height:30.9pt" o:oleicon="f" o:ole="">
            <v:imagedata r:id="rId9958" o:title=""/>
          </v:shape>
          <o:OLEObject Type="Embed" ProgID="Equation.DSMT4" ShapeID="_x0000_i7518" DrawAspect="Content" ObjectID="_1642177532" r:id="rId9959"/>
        </w:object>
      </w:r>
      <w:r w:rsidRPr="005B1BFC">
        <w:rPr>
          <w:b/>
          <w:sz w:val="24"/>
          <w:szCs w:val="24"/>
        </w:rPr>
        <w:tab/>
        <w:t xml:space="preserve">C. </w:t>
      </w:r>
      <w:r>
        <w:rPr>
          <w:b/>
          <w:position w:val="-8"/>
          <w:sz w:val="24"/>
          <w:szCs w:val="24"/>
        </w:rPr>
        <w:object>
          <v:shape id="_x0000_i7519" type="#_x0000_t75" style="width:57.85pt;height:18.1pt" o:oleicon="f" o:ole="">
            <v:imagedata r:id="rId9960" o:title=""/>
          </v:shape>
          <o:OLEObject Type="Embed" ProgID="Equation.DSMT4" ShapeID="_x0000_i7519" DrawAspect="Content" ObjectID="_1642177533" r:id="rId9961"/>
        </w:object>
      </w:r>
      <w:r w:rsidRPr="005B1BFC">
        <w:rPr>
          <w:b/>
          <w:i/>
          <w:iCs/>
          <w:sz w:val="24"/>
          <w:szCs w:val="24"/>
        </w:rPr>
        <w:tab/>
      </w:r>
      <w:r w:rsidRPr="005B1BFC">
        <w:rPr>
          <w:b/>
          <w:sz w:val="24"/>
          <w:szCs w:val="24"/>
        </w:rPr>
        <w:t xml:space="preserve"> </w:t>
      </w:r>
      <w:r w:rsidRPr="005B1BFC">
        <w:rPr>
          <w:b/>
          <w:sz w:val="24"/>
          <w:szCs w:val="24"/>
        </w:rPr>
        <w:tab/>
        <w:t>D.</w:t>
      </w:r>
      <w:r>
        <w:rPr>
          <w:b/>
          <w:position w:val="-28"/>
          <w:sz w:val="24"/>
          <w:szCs w:val="24"/>
        </w:rPr>
        <w:object>
          <v:shape id="_x0000_i7520" type="#_x0000_t75" style="width:60.95pt;height:33.15pt" o:oleicon="f" o:ole="">
            <v:imagedata r:id="rId9962" o:title=""/>
          </v:shape>
          <o:OLEObject Type="Embed" ProgID="Equation.DSMT4" ShapeID="_x0000_i7520" DrawAspect="Content" ObjectID="_1642177534" r:id="rId9963"/>
        </w:object>
      </w:r>
      <w:r w:rsidRPr="005B1BFC">
        <w:rPr>
          <w:b/>
          <w:sz w:val="24"/>
          <w:szCs w:val="24"/>
        </w:rPr>
        <w:t xml:space="preserve">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26:</w:t>
      </w:r>
      <w:r w:rsidRPr="005B1BFC">
        <w:rPr>
          <w:b/>
          <w:i/>
          <w:sz w:val="24"/>
          <w:szCs w:val="24"/>
        </w:rPr>
        <w:t xml:space="preserve"> </w:t>
      </w:r>
      <w:r w:rsidRPr="005B1BFC">
        <w:rPr>
          <w:sz w:val="24"/>
          <w:szCs w:val="24"/>
        </w:rPr>
        <w:t>Tìm họ nguyên hàm của hàm số</w:t>
      </w:r>
      <w:r>
        <w:rPr>
          <w:position w:val="-14"/>
          <w:sz w:val="24"/>
          <w:szCs w:val="24"/>
        </w:rPr>
        <w:object>
          <v:shape id="_x0000_i7521" type="#_x0000_t75" style="width:1in;height:19.9pt" o:oleicon="f" o:ole="">
            <v:imagedata r:id="rId9964" o:title=""/>
          </v:shape>
          <o:OLEObject Type="Embed" ProgID="Equation.DSMT4" ShapeID="_x0000_i7521" DrawAspect="Content" ObjectID="_1642177535" r:id="rId9965"/>
        </w:object>
      </w:r>
      <w:r w:rsidRPr="005B1BFC">
        <w:rPr>
          <w:sz w:val="24"/>
          <w:szCs w:val="24"/>
        </w:rPr>
        <w:t>.</w:t>
      </w:r>
    </w:p>
    <w:p w:rsidR="002F1F28" w:rsidRPr="005B1BFC" w:rsidP="0003620E">
      <w:pPr>
        <w:tabs>
          <w:tab w:val="left" w:pos="2520"/>
          <w:tab w:val="left" w:pos="5040"/>
          <w:tab w:val="left" w:pos="7200"/>
          <w:tab w:val="left" w:pos="7560"/>
        </w:tabs>
        <w:spacing w:line="0" w:lineRule="atLeast"/>
        <w:rPr>
          <w:b/>
          <w:sz w:val="24"/>
          <w:szCs w:val="24"/>
        </w:rPr>
      </w:pPr>
      <w:r w:rsidRPr="005B1BFC">
        <w:rPr>
          <w:b/>
          <w:sz w:val="24"/>
          <w:szCs w:val="24"/>
        </w:rPr>
        <w:t>A.</w:t>
      </w:r>
      <w:r>
        <w:rPr>
          <w:b/>
          <w:position w:val="-6"/>
          <w:sz w:val="24"/>
          <w:szCs w:val="24"/>
        </w:rPr>
        <w:object>
          <v:shape id="_x0000_i7522" type="#_x0000_t75" style="width:36.2pt;height:15.9pt" o:oleicon="f" o:ole="">
            <v:imagedata r:id="rId9966" o:title=""/>
          </v:shape>
          <o:OLEObject Type="Embed" ProgID="Equation.DSMT4" ShapeID="_x0000_i7522" DrawAspect="Content" ObjectID="_1642177536" r:id="rId9967"/>
        </w:object>
      </w:r>
      <w:r w:rsidRPr="005B1BFC">
        <w:rPr>
          <w:b/>
          <w:sz w:val="24"/>
          <w:szCs w:val="24"/>
        </w:rPr>
        <w:tab/>
        <w:t>B.</w:t>
      </w:r>
      <w:r>
        <w:rPr>
          <w:b/>
          <w:position w:val="-24"/>
          <w:sz w:val="24"/>
          <w:szCs w:val="24"/>
        </w:rPr>
        <w:object>
          <v:shape id="_x0000_i7523" type="#_x0000_t75" style="width:53.9pt;height:33.15pt" o:oleicon="f" o:ole="">
            <v:imagedata r:id="rId9968" o:title=""/>
          </v:shape>
          <o:OLEObject Type="Embed" ProgID="Equation.DSMT4" ShapeID="_x0000_i7523" DrawAspect="Content" ObjectID="_1642177537" r:id="rId9969"/>
        </w:object>
      </w:r>
      <w:r w:rsidRPr="005B1BFC">
        <w:rPr>
          <w:b/>
          <w:sz w:val="24"/>
          <w:szCs w:val="24"/>
        </w:rPr>
        <w:tab/>
        <w:t>C.</w:t>
      </w:r>
      <w:r>
        <w:rPr>
          <w:b/>
          <w:position w:val="-6"/>
          <w:sz w:val="24"/>
          <w:szCs w:val="24"/>
        </w:rPr>
        <w:object>
          <v:shape id="_x0000_i7524" type="#_x0000_t75" style="width:37.1pt;height:14.15pt" o:oleicon="f" o:ole="">
            <v:imagedata r:id="rId9970" o:title=""/>
          </v:shape>
          <o:OLEObject Type="Embed" ProgID="Equation.DSMT4" ShapeID="_x0000_i7524" DrawAspect="Content" ObjectID="_1642177538" r:id="rId9971"/>
        </w:object>
      </w:r>
      <w:r w:rsidRPr="005B1BFC">
        <w:rPr>
          <w:b/>
          <w:i/>
          <w:iCs/>
          <w:sz w:val="24"/>
          <w:szCs w:val="24"/>
        </w:rPr>
        <w:tab/>
      </w:r>
      <w:r w:rsidRPr="005B1BFC">
        <w:rPr>
          <w:b/>
          <w:sz w:val="24"/>
          <w:szCs w:val="24"/>
        </w:rPr>
        <w:t xml:space="preserve"> </w:t>
      </w:r>
      <w:r w:rsidRPr="005B1BFC">
        <w:rPr>
          <w:b/>
          <w:sz w:val="24"/>
          <w:szCs w:val="24"/>
        </w:rPr>
        <w:tab/>
        <w:t xml:space="preserve">D. </w:t>
      </w:r>
      <w:r>
        <w:rPr>
          <w:b/>
          <w:position w:val="-6"/>
          <w:sz w:val="24"/>
          <w:szCs w:val="24"/>
        </w:rPr>
        <w:object>
          <v:shape id="_x0000_i7525" type="#_x0000_t75" style="width:52.1pt;height:15.9pt" o:oleicon="f" o:ole="">
            <v:imagedata r:id="rId9972" o:title=""/>
          </v:shape>
          <o:OLEObject Type="Embed" ProgID="Equation.DSMT4" ShapeID="_x0000_i7525" DrawAspect="Content" ObjectID="_1642177539" r:id="rId9973"/>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27:</w:t>
      </w:r>
      <w:r w:rsidRPr="005B1BFC">
        <w:rPr>
          <w:b/>
          <w:i/>
          <w:sz w:val="24"/>
          <w:szCs w:val="24"/>
        </w:rPr>
        <w:t xml:space="preserve"> </w:t>
      </w:r>
      <w:r w:rsidRPr="005B1BFC">
        <w:rPr>
          <w:sz w:val="24"/>
          <w:szCs w:val="24"/>
        </w:rPr>
        <w:t xml:space="preserve">Cho </w:t>
      </w:r>
      <w:r>
        <w:rPr>
          <w:position w:val="-30"/>
          <w:sz w:val="24"/>
          <w:szCs w:val="24"/>
        </w:rPr>
        <w:object>
          <v:shape id="_x0000_i7526" type="#_x0000_t75" style="width:68.95pt;height:37.55pt" o:oleicon="f" o:ole="">
            <v:imagedata r:id="rId9974" o:title=""/>
          </v:shape>
          <o:OLEObject Type="Embed" ProgID="Equation.DSMT4" ShapeID="_x0000_i7526" DrawAspect="Content" ObjectID="_1642177540" r:id="rId9975"/>
        </w:object>
      </w:r>
      <w:r w:rsidRPr="005B1BFC">
        <w:rPr>
          <w:sz w:val="24"/>
          <w:szCs w:val="24"/>
        </w:rPr>
        <w:t xml:space="preserve"> và </w:t>
      </w:r>
      <w:r>
        <w:rPr>
          <w:position w:val="-6"/>
          <w:sz w:val="24"/>
          <w:szCs w:val="24"/>
        </w:rPr>
        <w:object>
          <v:shape id="_x0000_i7527" type="#_x0000_t75" style="width:12.8pt;height:10.6pt" o:oleicon="f" o:ole="">
            <v:imagedata r:id="rId9976" o:title=""/>
          </v:shape>
          <o:OLEObject Type="Embed" ProgID="Equation.DSMT4" ShapeID="_x0000_i7527" DrawAspect="Content" ObjectID="_1642177541" r:id="rId9977"/>
        </w:object>
      </w:r>
      <w:r w:rsidRPr="005B1BFC">
        <w:rPr>
          <w:sz w:val="24"/>
          <w:szCs w:val="24"/>
        </w:rPr>
        <w:t xml:space="preserve"> là số thực sao cho</w:t>
      </w:r>
      <w:r>
        <w:rPr>
          <w:position w:val="-30"/>
          <w:sz w:val="24"/>
          <w:szCs w:val="24"/>
        </w:rPr>
        <w:object>
          <v:shape id="_x0000_i7528" type="#_x0000_t75" style="width:120.1pt;height:36.65pt" o:oleicon="f" o:ole="">
            <v:imagedata r:id="rId9978" o:title=""/>
          </v:shape>
          <o:OLEObject Type="Embed" ProgID="Equation.DSMT4" ShapeID="_x0000_i7528" DrawAspect="Content" ObjectID="_1642177542" r:id="rId9979"/>
        </w:object>
      </w:r>
      <w:r w:rsidRPr="005B1BFC">
        <w:rPr>
          <w:position w:val="-30"/>
          <w:sz w:val="24"/>
          <w:szCs w:val="24"/>
        </w:rPr>
        <w:t xml:space="preserve"> </w:t>
      </w:r>
      <w:r w:rsidRPr="005B1BFC">
        <w:rPr>
          <w:sz w:val="24"/>
          <w:szCs w:val="24"/>
        </w:rPr>
        <w:t xml:space="preserve">Tìm </w:t>
      </w:r>
      <w:r w:rsidRPr="005B1BFC">
        <w:rPr>
          <w:i/>
          <w:sz w:val="24"/>
          <w:szCs w:val="24"/>
        </w:rPr>
        <w:t>m</w:t>
      </w:r>
      <w:r w:rsidRPr="005B1BFC">
        <w:rPr>
          <w:sz w:val="24"/>
          <w:szCs w:val="24"/>
        </w:rPr>
        <w:t xml:space="preserve">. </w:t>
      </w:r>
    </w:p>
    <w:p w:rsidR="002F1F28" w:rsidRPr="005B1BFC" w:rsidP="0003620E">
      <w:pPr>
        <w:tabs>
          <w:tab w:val="left" w:pos="0"/>
          <w:tab w:val="left" w:pos="2268"/>
          <w:tab w:val="left" w:pos="2520"/>
          <w:tab w:val="left" w:pos="2835"/>
          <w:tab w:val="left" w:pos="4536"/>
          <w:tab w:val="left" w:pos="5040"/>
          <w:tab w:val="left" w:pos="6804"/>
          <w:tab w:val="left" w:pos="7200"/>
          <w:tab w:val="left" w:pos="7560"/>
        </w:tabs>
        <w:spacing w:line="0" w:lineRule="atLeast"/>
        <w:rPr>
          <w:sz w:val="24"/>
          <w:szCs w:val="24"/>
        </w:rPr>
      </w:pPr>
      <w:r w:rsidRPr="005B1BFC">
        <w:rPr>
          <w:b/>
          <w:sz w:val="24"/>
          <w:szCs w:val="24"/>
        </w:rPr>
        <w:t>A.</w:t>
      </w:r>
      <w:r w:rsidRPr="005B1BFC">
        <w:rPr>
          <w:sz w:val="24"/>
          <w:szCs w:val="24"/>
        </w:rPr>
        <w:t xml:space="preserve"> </w:t>
      </w:r>
      <w:r w:rsidRPr="005B1BFC">
        <w:rPr>
          <w:i/>
          <w:sz w:val="24"/>
          <w:szCs w:val="24"/>
        </w:rPr>
        <w:t xml:space="preserve">m </w:t>
      </w:r>
      <w:r w:rsidRPr="005B1BFC">
        <w:rPr>
          <w:rFonts w:ascii="Symbol" w:hAnsi="Symbol"/>
          <w:sz w:val="24"/>
          <w:szCs w:val="24"/>
        </w:rPr>
        <w:sym w:font="Symbol" w:char="F03D"/>
      </w:r>
      <w:r w:rsidRPr="005B1BFC">
        <w:rPr>
          <w:sz w:val="24"/>
          <w:szCs w:val="24"/>
        </w:rPr>
        <w:t xml:space="preserve"> </w:t>
      </w:r>
      <w:r w:rsidRPr="005B1BFC">
        <w:rPr>
          <w:noProof/>
          <w:sz w:val="24"/>
          <w:szCs w:val="24"/>
        </w:rPr>
        <w:t>–</w:t>
      </w:r>
      <w:r w:rsidRPr="005B1BFC">
        <w:rPr>
          <w:sz w:val="24"/>
          <w:szCs w:val="24"/>
        </w:rPr>
        <w:t xml:space="preserve"> 5. </w:t>
      </w:r>
      <w:r w:rsidRPr="005B1BFC">
        <w:rPr>
          <w:sz w:val="24"/>
          <w:szCs w:val="24"/>
        </w:rPr>
        <w:tab/>
      </w:r>
      <w:r w:rsidRPr="005B1BFC">
        <w:rPr>
          <w:sz w:val="24"/>
          <w:szCs w:val="24"/>
        </w:rPr>
        <w:tab/>
      </w:r>
      <w:r w:rsidRPr="005B1BFC">
        <w:rPr>
          <w:b/>
          <w:sz w:val="24"/>
          <w:szCs w:val="24"/>
        </w:rPr>
        <w:t>B.</w:t>
      </w:r>
      <w:r w:rsidRPr="005B1BFC">
        <w:rPr>
          <w:sz w:val="24"/>
          <w:szCs w:val="24"/>
          <w:lang w:val="vi-VN"/>
        </w:rPr>
        <w:t xml:space="preserve"> </w:t>
      </w:r>
      <w:r w:rsidRPr="005B1BFC">
        <w:rPr>
          <w:i/>
          <w:sz w:val="24"/>
          <w:szCs w:val="24"/>
        </w:rPr>
        <w:t xml:space="preserve">m </w:t>
      </w:r>
      <w:r w:rsidRPr="005B1BFC">
        <w:rPr>
          <w:rFonts w:ascii="Symbol" w:hAnsi="Symbol"/>
          <w:sz w:val="24"/>
          <w:szCs w:val="24"/>
        </w:rPr>
        <w:sym w:font="Symbol" w:char="F03D"/>
      </w:r>
      <w:r w:rsidRPr="005B1BFC">
        <w:rPr>
          <w:sz w:val="24"/>
          <w:szCs w:val="24"/>
        </w:rPr>
        <w:t xml:space="preserve"> </w:t>
      </w:r>
      <w:r w:rsidRPr="005B1BFC">
        <w:rPr>
          <w:noProof/>
          <w:sz w:val="24"/>
          <w:szCs w:val="24"/>
        </w:rPr>
        <w:t>–</w:t>
      </w:r>
      <w:r w:rsidRPr="005B1BFC">
        <w:rPr>
          <w:sz w:val="24"/>
          <w:szCs w:val="24"/>
        </w:rPr>
        <w:t xml:space="preserve"> 4.</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sidRPr="005B1BFC">
        <w:rPr>
          <w:i/>
          <w:sz w:val="24"/>
          <w:szCs w:val="24"/>
        </w:rPr>
        <w:t xml:space="preserve">m </w:t>
      </w:r>
      <w:r w:rsidRPr="005B1BFC">
        <w:rPr>
          <w:rFonts w:ascii="Symbol" w:hAnsi="Symbol"/>
          <w:sz w:val="24"/>
          <w:szCs w:val="24"/>
        </w:rPr>
        <w:sym w:font="Symbol" w:char="F03D"/>
      </w:r>
      <w:r w:rsidRPr="005B1BFC">
        <w:rPr>
          <w:sz w:val="24"/>
          <w:szCs w:val="24"/>
        </w:rPr>
        <w:t xml:space="preserve"> </w:t>
      </w:r>
      <w:r w:rsidRPr="005B1BFC">
        <w:rPr>
          <w:noProof/>
          <w:sz w:val="24"/>
          <w:szCs w:val="24"/>
        </w:rPr>
        <w:t>1</w:t>
      </w:r>
      <w:r w:rsidRPr="005B1BFC">
        <w:rPr>
          <w:sz w:val="24"/>
          <w:szCs w:val="24"/>
        </w:rPr>
        <w:t>.</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lang w:val="it-IT"/>
        </w:rPr>
        <w:t xml:space="preserve"> </w:t>
      </w:r>
      <w:r w:rsidRPr="005B1BFC">
        <w:rPr>
          <w:i/>
          <w:sz w:val="24"/>
          <w:szCs w:val="24"/>
        </w:rPr>
        <w:t xml:space="preserve">m </w:t>
      </w:r>
      <w:r w:rsidRPr="005B1BFC">
        <w:rPr>
          <w:rFonts w:ascii="Symbol" w:hAnsi="Symbol"/>
          <w:sz w:val="24"/>
          <w:szCs w:val="24"/>
        </w:rPr>
        <w:sym w:font="Symbol" w:char="F03D"/>
      </w:r>
      <w:r w:rsidRPr="005B1BFC">
        <w:rPr>
          <w:sz w:val="24"/>
          <w:szCs w:val="24"/>
        </w:rPr>
        <w:t xml:space="preserve"> 2.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28:</w:t>
      </w:r>
      <w:r w:rsidRPr="005B1BFC">
        <w:rPr>
          <w:b/>
          <w:i/>
          <w:sz w:val="24"/>
          <w:szCs w:val="24"/>
        </w:rPr>
        <w:t xml:space="preserve"> </w:t>
      </w:r>
      <w:r w:rsidRPr="005B1BFC">
        <w:rPr>
          <w:sz w:val="24"/>
          <w:szCs w:val="24"/>
        </w:rPr>
        <w:t xml:space="preserve">Tính thể tích </w:t>
      </w:r>
      <w:r>
        <w:rPr>
          <w:position w:val="-6"/>
          <w:sz w:val="24"/>
          <w:szCs w:val="24"/>
        </w:rPr>
        <w:object>
          <v:shape id="_x0000_i7529" type="#_x0000_t75" style="width:11.95pt;height:13.7pt" o:oleicon="f" o:ole="">
            <v:imagedata r:id="rId9980" o:title=""/>
          </v:shape>
          <o:OLEObject Type="Embed" ProgID="Equation.DSMT4" ShapeID="_x0000_i7529" DrawAspect="Content" ObjectID="_1642177543" r:id="rId9981"/>
        </w:object>
      </w:r>
      <w:r w:rsidRPr="005B1BFC">
        <w:rPr>
          <w:sz w:val="24"/>
          <w:szCs w:val="24"/>
        </w:rPr>
        <w:t xml:space="preserve">của khối tròn xoay tạo thành khi quay quanh trục </w:t>
      </w:r>
      <w:r w:rsidRPr="005B1BFC">
        <w:rPr>
          <w:i/>
          <w:sz w:val="24"/>
          <w:szCs w:val="24"/>
        </w:rPr>
        <w:t>Ox</w:t>
      </w:r>
      <w:r w:rsidRPr="005B1BFC">
        <w:rPr>
          <w:sz w:val="24"/>
          <w:szCs w:val="24"/>
        </w:rPr>
        <w:t xml:space="preserve"> hình phẳng giới hạn bởi đồ thị </w:t>
      </w:r>
      <w:r>
        <w:rPr>
          <w:position w:val="-10"/>
          <w:sz w:val="24"/>
          <w:szCs w:val="24"/>
        </w:rPr>
        <w:object>
          <v:shape id="_x0000_i7530" type="#_x0000_t75" style="width:98.1pt;height:21.2pt" o:oleicon="f" o:ole="">
            <v:imagedata r:id="rId9982" o:title=""/>
          </v:shape>
          <o:OLEObject Type="Embed" ProgID="Equation.DSMT4" ShapeID="_x0000_i7530" DrawAspect="Content" ObjectID="_1642177544" r:id="rId9983"/>
        </w:object>
      </w:r>
      <w:r w:rsidRPr="005B1BFC">
        <w:rPr>
          <w:sz w:val="24"/>
          <w:szCs w:val="24"/>
        </w:rPr>
        <w:t xml:space="preserve">, trục </w:t>
      </w:r>
      <w:r w:rsidRPr="005B1BFC">
        <w:rPr>
          <w:i/>
          <w:sz w:val="24"/>
          <w:szCs w:val="24"/>
        </w:rPr>
        <w:t>Ox</w:t>
      </w:r>
      <w:r w:rsidRPr="005B1BFC">
        <w:rPr>
          <w:sz w:val="24"/>
          <w:szCs w:val="24"/>
        </w:rPr>
        <w:t xml:space="preserve">, các đường thẳng: </w:t>
      </w:r>
      <w:r w:rsidRPr="005B1BFC">
        <w:rPr>
          <w:i/>
          <w:sz w:val="24"/>
          <w:szCs w:val="24"/>
        </w:rPr>
        <w:t>x</w:t>
      </w:r>
      <w:r w:rsidRPr="005B1BFC">
        <w:rPr>
          <w:sz w:val="24"/>
          <w:szCs w:val="24"/>
        </w:rPr>
        <w:t xml:space="preserve"> </w:t>
      </w:r>
      <w:r w:rsidRPr="005B1BFC">
        <w:rPr>
          <w:rFonts w:ascii="Symbol" w:hAnsi="Symbol"/>
          <w:sz w:val="24"/>
          <w:szCs w:val="24"/>
        </w:rPr>
        <w:sym w:font="Symbol" w:char="F03D"/>
      </w:r>
      <w:r w:rsidRPr="005B1BFC">
        <w:rPr>
          <w:sz w:val="24"/>
          <w:szCs w:val="24"/>
        </w:rPr>
        <w:t xml:space="preserve"> 0, </w:t>
      </w:r>
      <w:r w:rsidRPr="005B1BFC">
        <w:rPr>
          <w:i/>
          <w:sz w:val="24"/>
          <w:szCs w:val="24"/>
        </w:rPr>
        <w:t>x</w:t>
      </w:r>
      <w:r w:rsidRPr="005B1BFC">
        <w:rPr>
          <w:sz w:val="24"/>
          <w:szCs w:val="24"/>
        </w:rPr>
        <w:t xml:space="preserve"> </w:t>
      </w:r>
      <w:r w:rsidRPr="005B1BFC">
        <w:rPr>
          <w:rFonts w:ascii="Symbol" w:hAnsi="Symbol"/>
          <w:sz w:val="24"/>
          <w:szCs w:val="24"/>
        </w:rPr>
        <w:sym w:font="Symbol" w:char="F03D"/>
      </w:r>
      <w:r w:rsidRPr="005B1BFC">
        <w:rPr>
          <w:sz w:val="24"/>
          <w:szCs w:val="24"/>
        </w:rPr>
        <w:t xml:space="preserve"> </w:t>
      </w:r>
      <w:r w:rsidRPr="005B1BFC">
        <w:rPr>
          <w:rFonts w:ascii="Symbol" w:hAnsi="Symbol"/>
          <w:sz w:val="24"/>
          <w:szCs w:val="24"/>
        </w:rPr>
        <w:sym w:font="Symbol" w:char="F070"/>
      </w:r>
      <w:r w:rsidRPr="005B1BFC">
        <w:rPr>
          <w:sz w:val="24"/>
          <w:szCs w:val="24"/>
        </w:rPr>
        <w:t>.</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 xml:space="preserve">A. </w:t>
      </w:r>
      <w:r>
        <w:rPr>
          <w:position w:val="-24"/>
          <w:sz w:val="24"/>
          <w:szCs w:val="24"/>
        </w:rPr>
        <w:object>
          <v:shape id="_x0000_i7531" type="#_x0000_t75" style="width:41.95pt;height:30.9pt" o:oleicon="f" o:ole="">
            <v:imagedata r:id="rId9984" o:title=""/>
          </v:shape>
          <o:OLEObject Type="Embed" ProgID="Equation.DSMT4" ShapeID="_x0000_i7531" DrawAspect="Content" ObjectID="_1642177545" r:id="rId9985"/>
        </w:object>
      </w:r>
      <w:r w:rsidRPr="005B1BFC">
        <w:rPr>
          <w:sz w:val="24"/>
          <w:szCs w:val="24"/>
        </w:rPr>
        <w:tab/>
      </w:r>
      <w:r w:rsidRPr="005B1BFC">
        <w:rPr>
          <w:b/>
          <w:sz w:val="24"/>
          <w:szCs w:val="24"/>
        </w:rPr>
        <w:t xml:space="preserve">B. </w:t>
      </w:r>
      <w:r>
        <w:rPr>
          <w:position w:val="-24"/>
          <w:sz w:val="24"/>
          <w:szCs w:val="24"/>
        </w:rPr>
        <w:object>
          <v:shape id="_x0000_i7532" type="#_x0000_t75" style="width:46.8pt;height:33.15pt" o:oleicon="f" o:ole="">
            <v:imagedata r:id="rId9986" o:title=""/>
          </v:shape>
          <o:OLEObject Type="Embed" ProgID="Equation.DSMT4" ShapeID="_x0000_i7532" DrawAspect="Content" ObjectID="_1642177546" r:id="rId9987"/>
        </w:object>
      </w:r>
      <w:r w:rsidRPr="005B1BFC">
        <w:rPr>
          <w:sz w:val="24"/>
          <w:szCs w:val="24"/>
        </w:rPr>
        <w:tab/>
      </w:r>
      <w:r w:rsidRPr="005B1BFC">
        <w:rPr>
          <w:b/>
          <w:sz w:val="24"/>
          <w:szCs w:val="24"/>
        </w:rPr>
        <w:t xml:space="preserve">C. </w:t>
      </w:r>
      <w:r>
        <w:rPr>
          <w:position w:val="-24"/>
          <w:sz w:val="24"/>
          <w:szCs w:val="24"/>
        </w:rPr>
        <w:object>
          <v:shape id="_x0000_i7533" type="#_x0000_t75" style="width:34.9pt;height:30.9pt" o:oleicon="f" o:ole="">
            <v:imagedata r:id="rId9988" o:title=""/>
          </v:shape>
          <o:OLEObject Type="Embed" ProgID="Equation.DSMT4" ShapeID="_x0000_i7533" DrawAspect="Content" ObjectID="_1642177547" r:id="rId9989"/>
        </w:object>
      </w:r>
      <w:r w:rsidRPr="005B1BFC">
        <w:rPr>
          <w:sz w:val="24"/>
          <w:szCs w:val="24"/>
        </w:rPr>
        <w:tab/>
      </w:r>
      <w:r w:rsidRPr="005B1BFC">
        <w:rPr>
          <w:sz w:val="24"/>
          <w:szCs w:val="24"/>
        </w:rPr>
        <w:tab/>
      </w:r>
      <w:r w:rsidRPr="005B1BFC">
        <w:rPr>
          <w:b/>
          <w:sz w:val="24"/>
          <w:szCs w:val="24"/>
        </w:rPr>
        <w:t xml:space="preserve">D. </w:t>
      </w:r>
      <w:r>
        <w:rPr>
          <w:position w:val="-24"/>
          <w:sz w:val="24"/>
          <w:szCs w:val="24"/>
        </w:rPr>
        <w:object>
          <v:shape id="_x0000_i7534" type="#_x0000_t75" style="width:46.8pt;height:33.15pt" o:oleicon="f" o:ole="">
            <v:imagedata r:id="rId9990" o:title=""/>
          </v:shape>
          <o:OLEObject Type="Embed" ProgID="Equation.DSMT4" ShapeID="_x0000_i7534" DrawAspect="Content" ObjectID="_1642177548" r:id="rId9991"/>
        </w:object>
      </w:r>
    </w:p>
    <w:p w:rsidR="002F1F28" w:rsidRPr="005B1BFC" w:rsidP="0003620E">
      <w:pPr>
        <w:tabs>
          <w:tab w:val="left" w:pos="0"/>
          <w:tab w:val="left" w:pos="2268"/>
          <w:tab w:val="left" w:pos="2520"/>
          <w:tab w:val="left" w:pos="4536"/>
          <w:tab w:val="left" w:pos="5040"/>
          <w:tab w:val="left" w:pos="6804"/>
          <w:tab w:val="left" w:pos="7200"/>
          <w:tab w:val="left" w:pos="7560"/>
        </w:tabs>
        <w:spacing w:line="0" w:lineRule="atLeast"/>
        <w:rPr>
          <w:kern w:val="2"/>
          <w:sz w:val="24"/>
          <w:szCs w:val="24"/>
        </w:rPr>
      </w:pPr>
      <w:r w:rsidRPr="005B1BFC">
        <w:rPr>
          <w:b/>
          <w:sz w:val="24"/>
          <w:szCs w:val="24"/>
        </w:rPr>
        <w:t>Câu 29:</w:t>
      </w:r>
      <w:r w:rsidRPr="005B1BFC">
        <w:rPr>
          <w:b/>
          <w:i/>
          <w:sz w:val="24"/>
          <w:szCs w:val="24"/>
        </w:rPr>
        <w:t xml:space="preserve"> </w:t>
      </w:r>
      <w:r w:rsidRPr="005B1BFC">
        <w:rPr>
          <w:sz w:val="24"/>
          <w:szCs w:val="24"/>
        </w:rPr>
        <w:t xml:space="preserve">Biết </w:t>
      </w:r>
      <w:r>
        <w:rPr>
          <w:position w:val="-30"/>
          <w:sz w:val="24"/>
          <w:szCs w:val="24"/>
          <w:lang w:val="vi-VN"/>
        </w:rPr>
        <w:object>
          <v:shape id="_x0000_i7535" type="#_x0000_t75" style="width:135.65pt;height:36.2pt" o:oleicon="f" o:ole="">
            <v:imagedata r:id="rId9992" o:title=""/>
          </v:shape>
          <o:OLEObject Type="Embed" ProgID="Equation.DSMT4" ShapeID="_x0000_i7535" DrawAspect="Content" ObjectID="_1642177549" r:id="rId9993"/>
        </w:object>
      </w:r>
      <w:r w:rsidRPr="005B1BFC">
        <w:rPr>
          <w:sz w:val="24"/>
          <w:szCs w:val="24"/>
        </w:rPr>
        <w:t xml:space="preserve"> với </w:t>
      </w:r>
      <w:r>
        <w:rPr>
          <w:position w:val="-10"/>
          <w:sz w:val="24"/>
          <w:szCs w:val="24"/>
          <w:lang w:val="vi-VN"/>
        </w:rPr>
        <w:object>
          <v:shape id="_x0000_i7536" type="#_x0000_t75" style="width:43.75pt;height:18.55pt" o:oleicon="f" o:ole="">
            <v:imagedata r:id="rId9994" o:title=""/>
          </v:shape>
          <o:OLEObject Type="Embed" ProgID="Equation.DSMT4" ShapeID="_x0000_i7536" DrawAspect="Content" ObjectID="_1642177550" r:id="rId9995"/>
        </w:object>
      </w:r>
      <w:r w:rsidRPr="005B1BFC">
        <w:rPr>
          <w:sz w:val="24"/>
          <w:szCs w:val="24"/>
        </w:rPr>
        <w:t>;</w:t>
      </w:r>
      <w:r>
        <w:rPr>
          <w:position w:val="-24"/>
          <w:sz w:val="24"/>
          <w:szCs w:val="24"/>
        </w:rPr>
        <w:object>
          <v:shape id="_x0000_i7537" type="#_x0000_t75" style="width:11.95pt;height:30.9pt" o:oleicon="f" o:ole="">
            <v:imagedata r:id="rId9996" o:title=""/>
          </v:shape>
          <o:OLEObject Type="Embed" ProgID="Equation.DSMT4" ShapeID="_x0000_i7537" DrawAspect="Content" ObjectID="_1642177551" r:id="rId9997"/>
        </w:object>
      </w:r>
      <w:r w:rsidRPr="005B1BFC">
        <w:rPr>
          <w:sz w:val="24"/>
          <w:szCs w:val="24"/>
        </w:rPr>
        <w:t>là phân số tối giản.</w:t>
      </w:r>
      <w:r w:rsidRPr="005B1BFC">
        <w:rPr>
          <w:sz w:val="24"/>
          <w:szCs w:val="24"/>
          <w:lang w:val="vi-VN"/>
        </w:rPr>
        <w:t xml:space="preserve">Tính </w:t>
      </w:r>
      <w:r>
        <w:rPr>
          <w:position w:val="-6"/>
          <w:sz w:val="24"/>
          <w:szCs w:val="24"/>
          <w:lang w:val="vi-VN"/>
        </w:rPr>
        <w:object>
          <v:shape id="_x0000_i7538" type="#_x0000_t75" style="width:43.3pt;height:14.15pt" o:oleicon="f" o:ole="">
            <v:imagedata r:id="rId9998" o:title=""/>
          </v:shape>
          <o:OLEObject Type="Embed" ProgID="Equation.DSMT4" ShapeID="_x0000_i7538" DrawAspect="Content" ObjectID="_1642177552" r:id="rId9999"/>
        </w:object>
      </w:r>
      <w:r w:rsidRPr="005B1BFC">
        <w:rPr>
          <w:sz w:val="24"/>
          <w:szCs w:val="24"/>
          <w:lang w:val="vi-VN"/>
        </w:rPr>
        <w:t>.</w:t>
      </w:r>
    </w:p>
    <w:p w:rsidR="002F1F28" w:rsidRPr="005B1BFC" w:rsidP="0003620E">
      <w:pPr>
        <w:tabs>
          <w:tab w:val="left" w:pos="0"/>
          <w:tab w:val="left" w:pos="2268"/>
          <w:tab w:val="left" w:pos="2520"/>
          <w:tab w:val="left" w:pos="4536"/>
          <w:tab w:val="left" w:pos="5040"/>
          <w:tab w:val="left" w:pos="6804"/>
          <w:tab w:val="left" w:pos="7200"/>
          <w:tab w:val="left" w:pos="7560"/>
        </w:tabs>
        <w:jc w:val="both"/>
        <w:rPr>
          <w:sz w:val="24"/>
          <w:szCs w:val="24"/>
        </w:rPr>
      </w:pPr>
      <w:r w:rsidRPr="005B1BFC">
        <w:rPr>
          <w:b/>
          <w:sz w:val="24"/>
          <w:szCs w:val="24"/>
        </w:rPr>
        <w:t>A.</w:t>
      </w:r>
      <w:r w:rsidRPr="005B1BFC">
        <w:rPr>
          <w:sz w:val="24"/>
          <w:szCs w:val="24"/>
        </w:rPr>
        <w:t xml:space="preserve"> </w:t>
      </w:r>
      <w:r>
        <w:rPr>
          <w:position w:val="-6"/>
          <w:sz w:val="24"/>
          <w:szCs w:val="24"/>
          <w:lang w:val="it-IT"/>
        </w:rPr>
        <w:object>
          <v:shape id="_x0000_i7539" type="#_x0000_t75" style="width:34.9pt;height:13.7pt" o:oleicon="f" o:ole="" fillcolor="window">
            <v:imagedata r:id="rId10000" o:title=""/>
          </v:shape>
          <o:OLEObject Type="Embed" ProgID="Equation.DSMT4" ShapeID="_x0000_i7539" DrawAspect="Content" ObjectID="_1642177553" r:id="rId10001"/>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sidRPr="005B1BFC">
        <w:rPr>
          <w:sz w:val="24"/>
          <w:szCs w:val="24"/>
          <w:lang w:val="vi-VN"/>
        </w:rPr>
        <w:t xml:space="preserve"> </w:t>
      </w:r>
      <w:r>
        <w:rPr>
          <w:position w:val="-6"/>
          <w:sz w:val="24"/>
          <w:szCs w:val="24"/>
          <w:lang w:val="it-IT"/>
        </w:rPr>
        <w:object>
          <v:shape id="_x0000_i7540" type="#_x0000_t75" style="width:35.35pt;height:13.7pt" o:oleicon="f" o:ole="" fillcolor="window">
            <v:imagedata r:id="rId10002" o:title=""/>
          </v:shape>
          <o:OLEObject Type="Embed" ProgID="Equation.DSMT4" ShapeID="_x0000_i7540" DrawAspect="Content" ObjectID="_1642177554" r:id="rId10003"/>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lang w:val="it-IT"/>
        </w:rPr>
        <w:t xml:space="preserve"> </w:t>
      </w:r>
      <w:r>
        <w:rPr>
          <w:position w:val="-6"/>
          <w:sz w:val="24"/>
          <w:szCs w:val="24"/>
          <w:lang w:val="it-IT"/>
        </w:rPr>
        <w:object>
          <v:shape id="_x0000_i7541" type="#_x0000_t75" style="width:36.2pt;height:13.7pt" o:oleicon="f" o:ole="" fillcolor="window">
            <v:imagedata r:id="rId10004" o:title=""/>
          </v:shape>
          <o:OLEObject Type="Embed" ProgID="Equation.DSMT4" ShapeID="_x0000_i7541" DrawAspect="Content" ObjectID="_1642177555" r:id="rId10005"/>
        </w:objec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lang w:val="it-IT"/>
        </w:rPr>
        <w:t xml:space="preserve"> </w:t>
      </w:r>
      <w:r>
        <w:rPr>
          <w:position w:val="-6"/>
          <w:sz w:val="24"/>
          <w:szCs w:val="24"/>
          <w:lang w:val="it-IT"/>
        </w:rPr>
        <w:object>
          <v:shape id="_x0000_i7542" type="#_x0000_t75" style="width:34.9pt;height:13.7pt" o:oleicon="f" o:ole="" fillcolor="window">
            <v:imagedata r:id="rId10006" o:title=""/>
          </v:shape>
          <o:OLEObject Type="Embed" ProgID="Equation.DSMT4" ShapeID="_x0000_i7542" DrawAspect="Content" ObjectID="_1642177556" r:id="rId10007"/>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30:</w:t>
      </w:r>
      <w:r w:rsidRPr="005B1BFC">
        <w:rPr>
          <w:b/>
          <w:i/>
          <w:sz w:val="24"/>
          <w:szCs w:val="24"/>
        </w:rPr>
        <w:t xml:space="preserve"> </w:t>
      </w:r>
      <w:r w:rsidRPr="005B1BFC">
        <w:rPr>
          <w:sz w:val="24"/>
          <w:szCs w:val="24"/>
        </w:rPr>
        <w:t>Cho hàm số</w:t>
      </w:r>
      <w:r>
        <w:rPr>
          <w:position w:val="-14"/>
          <w:sz w:val="24"/>
          <w:szCs w:val="24"/>
        </w:rPr>
        <w:object>
          <v:shape id="_x0000_i7543" type="#_x0000_t75" style="width:48.15pt;height:19.9pt" o:oleicon="f" o:ole="">
            <v:imagedata r:id="rId10008" o:title=""/>
          </v:shape>
          <o:OLEObject Type="Embed" ProgID="Equation.DSMT4" ShapeID="_x0000_i7543" DrawAspect="Content" ObjectID="_1642177557" r:id="rId10009"/>
        </w:object>
      </w:r>
      <w:r w:rsidRPr="005B1BFC">
        <w:rPr>
          <w:sz w:val="24"/>
          <w:szCs w:val="24"/>
        </w:rPr>
        <w:t xml:space="preserve"> liên tục trên đoạn </w:t>
      </w:r>
      <w:r w:rsidRPr="005B1BFC">
        <w:rPr>
          <w:rFonts w:ascii="Symbol" w:hAnsi="Symbol"/>
          <w:sz w:val="24"/>
          <w:szCs w:val="24"/>
        </w:rPr>
        <w:sym w:font="Symbol" w:char="F05B"/>
      </w:r>
      <w:r w:rsidRPr="005B1BFC">
        <w:rPr>
          <w:sz w:val="24"/>
          <w:szCs w:val="24"/>
        </w:rPr>
        <w:t>1;2</w:t>
      </w:r>
      <w:r w:rsidRPr="005B1BFC">
        <w:rPr>
          <w:rFonts w:ascii="Symbol" w:hAnsi="Symbol"/>
          <w:sz w:val="24"/>
          <w:szCs w:val="24"/>
        </w:rPr>
        <w:sym w:font="Symbol" w:char="F05D"/>
      </w:r>
      <w:r w:rsidRPr="005B1BFC">
        <w:rPr>
          <w:sz w:val="24"/>
          <w:szCs w:val="24"/>
        </w:rPr>
        <w:t xml:space="preserve"> và</w:t>
      </w:r>
      <w:r>
        <w:rPr>
          <w:position w:val="-30"/>
          <w:sz w:val="24"/>
          <w:szCs w:val="24"/>
        </w:rPr>
        <w:object>
          <v:shape id="_x0000_i7544" type="#_x0000_t75" style="width:101.1pt;height:36.2pt" o:oleicon="f" o:ole="">
            <v:imagedata r:id="rId10010" o:title=""/>
          </v:shape>
          <o:OLEObject Type="Embed" ProgID="Equation.DSMT4" ShapeID="_x0000_i7544" DrawAspect="Content" ObjectID="_1642177558" r:id="rId10011"/>
        </w:object>
      </w:r>
      <w:r w:rsidRPr="005B1BFC">
        <w:rPr>
          <w:sz w:val="24"/>
          <w:szCs w:val="24"/>
        </w:rPr>
        <w:t>. Tính</w:t>
      </w:r>
      <w:r>
        <w:rPr>
          <w:position w:val="-30"/>
          <w:sz w:val="24"/>
          <w:szCs w:val="24"/>
        </w:rPr>
        <w:object>
          <v:shape id="_x0000_i7545" type="#_x0000_t75" style="width:49.05pt;height:36.2pt" o:oleicon="f" o:ole="">
            <v:imagedata r:id="rId10012" o:title=""/>
          </v:shape>
          <o:OLEObject Type="Embed" ProgID="Equation.DSMT4" ShapeID="_x0000_i7545" DrawAspect="Content" ObjectID="_1642177559" r:id="rId10013"/>
        </w:object>
      </w:r>
      <w:r w:rsidRPr="005B1BFC">
        <w:rPr>
          <w:sz w:val="24"/>
          <w:szCs w:val="24"/>
        </w:rPr>
        <w:t xml:space="preserve"> theo </w:t>
      </w:r>
      <w:r w:rsidRPr="005B1BFC">
        <w:rPr>
          <w:i/>
          <w:iCs/>
          <w:sz w:val="24"/>
          <w:szCs w:val="24"/>
        </w:rPr>
        <w:t>a</w:t>
      </w:r>
      <w:r w:rsidRPr="005B1BFC">
        <w:rPr>
          <w:sz w:val="24"/>
          <w:szCs w:val="24"/>
        </w:rPr>
        <w:br/>
        <w:t xml:space="preserve">và </w:t>
      </w:r>
      <w:r>
        <w:rPr>
          <w:position w:val="-14"/>
          <w:sz w:val="24"/>
          <w:szCs w:val="24"/>
        </w:rPr>
        <w:object>
          <v:shape id="_x0000_i7546" type="#_x0000_t75" style="width:49.9pt;height:19.9pt" o:oleicon="f" o:ole="">
            <v:imagedata r:id="rId10014" o:title=""/>
          </v:shape>
          <o:OLEObject Type="Embed" ProgID="Equation.DSMT4" ShapeID="_x0000_i7546" DrawAspect="Content" ObjectID="_1642177560" r:id="rId10015"/>
        </w:object>
      </w:r>
    </w:p>
    <w:p w:rsidR="002F1F28" w:rsidRPr="005B1BFC" w:rsidP="0003620E">
      <w:pPr>
        <w:tabs>
          <w:tab w:val="left" w:pos="2520"/>
          <w:tab w:val="left" w:pos="5040"/>
          <w:tab w:val="left" w:pos="7200"/>
          <w:tab w:val="left" w:pos="7560"/>
        </w:tabs>
        <w:spacing w:line="0" w:lineRule="atLeast"/>
        <w:rPr>
          <w:b/>
          <w:sz w:val="24"/>
          <w:szCs w:val="24"/>
        </w:rPr>
      </w:pPr>
      <w:r w:rsidRPr="005B1BFC">
        <w:rPr>
          <w:b/>
          <w:sz w:val="24"/>
          <w:szCs w:val="24"/>
        </w:rPr>
        <w:t xml:space="preserve">A. </w:t>
      </w:r>
      <w:r>
        <w:rPr>
          <w:b/>
          <w:position w:val="-6"/>
          <w:sz w:val="24"/>
          <w:szCs w:val="24"/>
        </w:rPr>
        <w:object>
          <v:shape id="_x0000_i7547" type="#_x0000_t75" style="width:27.85pt;height:14.15pt" o:oleicon="f" o:ole="">
            <v:imagedata r:id="rId10016" o:title=""/>
          </v:shape>
          <o:OLEObject Type="Embed" ProgID="Equation.DSMT4" ShapeID="_x0000_i7547" DrawAspect="Content" ObjectID="_1642177561" r:id="rId10017"/>
        </w:object>
      </w:r>
      <w:r w:rsidRPr="005B1BFC">
        <w:rPr>
          <w:b/>
          <w:i/>
          <w:iCs/>
          <w:sz w:val="24"/>
          <w:szCs w:val="24"/>
        </w:rPr>
        <w:tab/>
      </w:r>
      <w:r w:rsidRPr="005B1BFC">
        <w:rPr>
          <w:b/>
          <w:sz w:val="24"/>
          <w:szCs w:val="24"/>
        </w:rPr>
        <w:t xml:space="preserve"> B. </w:t>
      </w:r>
      <w:r>
        <w:rPr>
          <w:b/>
          <w:position w:val="-6"/>
          <w:sz w:val="24"/>
          <w:szCs w:val="24"/>
        </w:rPr>
        <w:object>
          <v:shape id="_x0000_i7548" type="#_x0000_t75" style="width:27.85pt;height:14.15pt" o:oleicon="f" o:ole="">
            <v:imagedata r:id="rId10018" o:title=""/>
          </v:shape>
          <o:OLEObject Type="Embed" ProgID="Equation.DSMT4" ShapeID="_x0000_i7548" DrawAspect="Content" ObjectID="_1642177562" r:id="rId10019"/>
        </w:object>
      </w:r>
      <w:r w:rsidRPr="005B1BFC">
        <w:rPr>
          <w:b/>
          <w:i/>
          <w:iCs/>
          <w:sz w:val="24"/>
          <w:szCs w:val="24"/>
        </w:rPr>
        <w:tab/>
      </w:r>
      <w:r w:rsidRPr="005B1BFC">
        <w:rPr>
          <w:b/>
          <w:sz w:val="24"/>
          <w:szCs w:val="24"/>
        </w:rPr>
        <w:t xml:space="preserve"> C. </w:t>
      </w:r>
      <w:r>
        <w:rPr>
          <w:b/>
          <w:position w:val="-6"/>
          <w:sz w:val="24"/>
          <w:szCs w:val="24"/>
        </w:rPr>
        <w:object>
          <v:shape id="_x0000_i7549" type="#_x0000_t75" style="width:27.85pt;height:14.15pt" o:oleicon="f" o:ole="">
            <v:imagedata r:id="rId10020" o:title=""/>
          </v:shape>
          <o:OLEObject Type="Embed" ProgID="Equation.DSMT4" ShapeID="_x0000_i7549" DrawAspect="Content" ObjectID="_1642177563" r:id="rId10021"/>
        </w:object>
      </w:r>
      <w:r w:rsidRPr="005B1BFC">
        <w:rPr>
          <w:b/>
          <w:i/>
          <w:iCs/>
          <w:sz w:val="24"/>
          <w:szCs w:val="24"/>
        </w:rPr>
        <w:tab/>
      </w:r>
      <w:r w:rsidRPr="005B1BFC">
        <w:rPr>
          <w:b/>
          <w:sz w:val="24"/>
          <w:szCs w:val="24"/>
        </w:rPr>
        <w:t xml:space="preserve"> </w:t>
      </w:r>
      <w:r w:rsidRPr="005B1BFC">
        <w:rPr>
          <w:b/>
          <w:sz w:val="24"/>
          <w:szCs w:val="24"/>
        </w:rPr>
        <w:tab/>
        <w:t>D.</w:t>
      </w:r>
      <w:r>
        <w:rPr>
          <w:b/>
          <w:position w:val="-6"/>
          <w:sz w:val="24"/>
          <w:szCs w:val="24"/>
        </w:rPr>
        <w:object>
          <v:shape id="_x0000_i7550" type="#_x0000_t75" style="width:34.9pt;height:14.15pt" o:oleicon="f" o:ole="">
            <v:imagedata r:id="rId10022" o:title=""/>
          </v:shape>
          <o:OLEObject Type="Embed" ProgID="Equation.DSMT4" ShapeID="_x0000_i7550" DrawAspect="Content" ObjectID="_1642177564" r:id="rId10023"/>
        </w:object>
      </w:r>
      <w:r w:rsidRPr="005B1BFC">
        <w:rPr>
          <w:b/>
          <w:sz w:val="24"/>
          <w:szCs w:val="24"/>
        </w:rPr>
        <w:t xml:space="preserve">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31:</w:t>
      </w:r>
      <w:r w:rsidRPr="005B1BFC">
        <w:rPr>
          <w:b/>
          <w:i/>
          <w:sz w:val="24"/>
          <w:szCs w:val="24"/>
        </w:rPr>
        <w:t xml:space="preserve"> </w:t>
      </w:r>
      <w:r w:rsidRPr="005B1BFC">
        <w:rPr>
          <w:sz w:val="24"/>
          <w:szCs w:val="24"/>
        </w:rPr>
        <w:t>Cho hàm số</w:t>
      </w:r>
      <w:r>
        <w:rPr>
          <w:i/>
          <w:iCs/>
          <w:position w:val="-14"/>
          <w:sz w:val="24"/>
          <w:szCs w:val="24"/>
        </w:rPr>
        <w:object>
          <v:shape id="_x0000_i7551" type="#_x0000_t75" style="width:48.15pt;height:19.9pt" o:oleicon="f" o:ole="">
            <v:imagedata r:id="rId10024" o:title=""/>
          </v:shape>
          <o:OLEObject Type="Embed" ProgID="Equation.DSMT4" ShapeID="_x0000_i7551" DrawAspect="Content" ObjectID="_1642177565" r:id="rId10025"/>
        </w:object>
      </w:r>
      <w:r w:rsidRPr="005B1BFC">
        <w:rPr>
          <w:sz w:val="24"/>
          <w:szCs w:val="24"/>
        </w:rPr>
        <w:t xml:space="preserve">.Hàm số </w:t>
      </w:r>
      <w:r>
        <w:rPr>
          <w:position w:val="-14"/>
          <w:sz w:val="24"/>
          <w:szCs w:val="24"/>
        </w:rPr>
        <w:object>
          <v:shape id="_x0000_i7552" type="#_x0000_t75" style="width:50.8pt;height:19.9pt" o:oleicon="f" o:ole="">
            <v:imagedata r:id="rId10026" o:title=""/>
          </v:shape>
          <o:OLEObject Type="Embed" ProgID="Equation.DSMT4" ShapeID="_x0000_i7552" DrawAspect="Content" ObjectID="_1642177566" r:id="rId10027"/>
        </w:object>
      </w:r>
      <w:r w:rsidRPr="005B1BFC">
        <w:rPr>
          <w:sz w:val="24"/>
          <w:szCs w:val="24"/>
        </w:rPr>
        <w:t>có đồ thị như hình vẽ dưới đây:</w:t>
      </w:r>
    </w:p>
    <w:p w:rsidR="002F1F28" w:rsidRPr="005B1BFC" w:rsidP="0003620E">
      <w:pPr>
        <w:tabs>
          <w:tab w:val="left" w:pos="2520"/>
          <w:tab w:val="left" w:pos="5040"/>
          <w:tab w:val="left" w:pos="7200"/>
          <w:tab w:val="left" w:pos="7560"/>
        </w:tabs>
        <w:spacing w:line="0" w:lineRule="atLeast"/>
        <w:jc w:val="center"/>
        <w:rPr>
          <w:sz w:val="24"/>
          <w:szCs w:val="24"/>
        </w:rPr>
      </w:pPr>
      <w:r>
        <w:rPr>
          <w:sz w:val="24"/>
          <w:szCs w:val="24"/>
        </w:rPr>
        <w:object>
          <v:shape id="_x0000_i7553" type="#_x0000_t75" style="width:136.6pt;height:103.35pt" o:oleicon="f" o:ole="">
            <v:imagedata r:id="rId10028" o:title=""/>
          </v:shape>
          <o:OLEObject Type="Embed" ProgID="PBrush" ShapeID="_x0000_i7553" DrawAspect="Content" ObjectID="_1642177567" r:id="rId10029"/>
        </w:object>
      </w:r>
    </w:p>
    <w:p w:rsidR="002F1F28" w:rsidRPr="005B1BFC" w:rsidP="0003620E">
      <w:pPr>
        <w:tabs>
          <w:tab w:val="left" w:pos="2520"/>
          <w:tab w:val="left" w:pos="5040"/>
          <w:tab w:val="left" w:pos="7200"/>
          <w:tab w:val="left" w:pos="7560"/>
        </w:tabs>
        <w:spacing w:line="0" w:lineRule="atLeast"/>
        <w:rPr>
          <w:sz w:val="24"/>
          <w:szCs w:val="24"/>
        </w:rPr>
      </w:pPr>
    </w:p>
    <w:p w:rsidR="002F1F28" w:rsidRPr="005B1BFC" w:rsidP="0003620E">
      <w:pPr>
        <w:tabs>
          <w:tab w:val="left" w:pos="2520"/>
          <w:tab w:val="left" w:pos="5040"/>
          <w:tab w:val="left" w:pos="7200"/>
          <w:tab w:val="left" w:pos="7560"/>
        </w:tabs>
        <w:spacing w:line="0" w:lineRule="atLeast"/>
        <w:rPr>
          <w:b/>
          <w:sz w:val="24"/>
          <w:szCs w:val="24"/>
        </w:rPr>
      </w:pPr>
      <w:r w:rsidRPr="005B1BFC">
        <w:rPr>
          <w:sz w:val="24"/>
          <w:szCs w:val="24"/>
        </w:rPr>
        <w:t xml:space="preserve">Biết rằng diện tích hình phẳng giới hạn bởi trục </w:t>
      </w:r>
      <w:r w:rsidRPr="005B1BFC">
        <w:rPr>
          <w:i/>
          <w:iCs/>
          <w:sz w:val="24"/>
          <w:szCs w:val="24"/>
        </w:rPr>
        <w:t xml:space="preserve">Ox </w:t>
      </w:r>
      <w:r w:rsidRPr="005B1BFC">
        <w:rPr>
          <w:sz w:val="24"/>
          <w:szCs w:val="24"/>
        </w:rPr>
        <w:t>và đồ thị hàm số</w:t>
      </w:r>
      <w:r>
        <w:rPr>
          <w:position w:val="-14"/>
          <w:sz w:val="24"/>
          <w:szCs w:val="24"/>
        </w:rPr>
        <w:object>
          <v:shape id="_x0000_i7554" type="#_x0000_t75" style="width:50.8pt;height:19.9pt" o:oleicon="f" o:ole="">
            <v:imagedata r:id="rId10026" o:title=""/>
          </v:shape>
          <o:OLEObject Type="Embed" ProgID="Equation.DSMT4" ShapeID="_x0000_i7554" DrawAspect="Content" ObjectID="_1642177568" r:id="rId10030"/>
        </w:object>
      </w:r>
      <w:r w:rsidRPr="005B1BFC">
        <w:rPr>
          <w:sz w:val="24"/>
          <w:szCs w:val="24"/>
        </w:rPr>
        <w:t xml:space="preserve"> trên đoạn</w:t>
      </w:r>
      <w:r w:rsidRPr="005B1BFC">
        <w:rPr>
          <w:sz w:val="24"/>
          <w:szCs w:val="24"/>
        </w:rPr>
        <w:br/>
      </w:r>
      <w:r w:rsidRPr="005B1BFC">
        <w:rPr>
          <w:rFonts w:ascii="Symbol" w:hAnsi="Symbol"/>
          <w:sz w:val="24"/>
          <w:szCs w:val="24"/>
        </w:rPr>
        <w:sym w:font="Symbol" w:char="F05B"/>
      </w:r>
      <w:r w:rsidRPr="005B1BFC">
        <w:rPr>
          <w:rFonts w:ascii="Symbol" w:hAnsi="Symbol"/>
          <w:sz w:val="24"/>
          <w:szCs w:val="24"/>
        </w:rPr>
        <w:sym w:font="Symbol" w:char="F02D"/>
      </w:r>
      <w:r w:rsidRPr="005B1BFC">
        <w:rPr>
          <w:sz w:val="24"/>
          <w:szCs w:val="24"/>
        </w:rPr>
        <w:t>2;1</w:t>
      </w:r>
      <w:r w:rsidRPr="005B1BFC">
        <w:rPr>
          <w:rFonts w:ascii="Symbol" w:hAnsi="Symbol"/>
          <w:sz w:val="24"/>
          <w:szCs w:val="24"/>
        </w:rPr>
        <w:sym w:font="Symbol" w:char="F05D"/>
      </w:r>
      <w:r w:rsidRPr="005B1BFC">
        <w:rPr>
          <w:sz w:val="24"/>
          <w:szCs w:val="24"/>
        </w:rPr>
        <w:t xml:space="preserve"> và </w:t>
      </w:r>
      <w:r w:rsidRPr="005B1BFC">
        <w:rPr>
          <w:rFonts w:ascii="Symbol" w:hAnsi="Symbol"/>
          <w:sz w:val="24"/>
          <w:szCs w:val="24"/>
        </w:rPr>
        <w:sym w:font="Symbol" w:char="F05B"/>
      </w:r>
      <w:r w:rsidRPr="005B1BFC">
        <w:rPr>
          <w:sz w:val="24"/>
          <w:szCs w:val="24"/>
        </w:rPr>
        <w:t>1;4</w:t>
      </w:r>
      <w:r w:rsidRPr="005B1BFC">
        <w:rPr>
          <w:rFonts w:ascii="Symbol" w:hAnsi="Symbol"/>
          <w:sz w:val="24"/>
          <w:szCs w:val="24"/>
        </w:rPr>
        <w:sym w:font="Symbol" w:char="F05D"/>
      </w:r>
      <w:r w:rsidRPr="005B1BFC">
        <w:rPr>
          <w:sz w:val="24"/>
          <w:szCs w:val="24"/>
        </w:rPr>
        <w:t xml:space="preserve"> lần lượt bằng 9 và 12 . Cho</w:t>
      </w:r>
      <w:r>
        <w:rPr>
          <w:position w:val="-14"/>
          <w:sz w:val="24"/>
          <w:szCs w:val="24"/>
        </w:rPr>
        <w:object>
          <v:shape id="_x0000_i7555" type="#_x0000_t75" style="width:46.8pt;height:19.9pt" o:oleicon="f" o:ole="">
            <v:imagedata r:id="rId10031" o:title=""/>
          </v:shape>
          <o:OLEObject Type="Embed" ProgID="Equation.DSMT4" ShapeID="_x0000_i7555" DrawAspect="Content" ObjectID="_1642177569" r:id="rId10032"/>
        </w:object>
      </w:r>
      <w:r w:rsidRPr="005B1BFC">
        <w:rPr>
          <w:sz w:val="24"/>
          <w:szCs w:val="24"/>
        </w:rPr>
        <w:t xml:space="preserve">Giá trị biểu thức </w:t>
      </w:r>
      <w:r>
        <w:rPr>
          <w:position w:val="-14"/>
          <w:sz w:val="24"/>
          <w:szCs w:val="24"/>
        </w:rPr>
        <w:object>
          <v:shape id="_x0000_i7556" type="#_x0000_t75" style="width:71.05pt;height:19.9pt" o:oleicon="f" o:ole="">
            <v:imagedata r:id="rId10033" o:title=""/>
          </v:shape>
          <o:OLEObject Type="Embed" ProgID="Equation.DSMT4" ShapeID="_x0000_i7556" DrawAspect="Content" ObjectID="_1642177570" r:id="rId10034"/>
        </w:object>
      </w:r>
      <w:r w:rsidRPr="005B1BFC">
        <w:rPr>
          <w:sz w:val="24"/>
          <w:szCs w:val="24"/>
        </w:rPr>
        <w:t xml:space="preserve"> bằng</w:t>
      </w:r>
      <w:r w:rsidRPr="005B1BFC">
        <w:rPr>
          <w:sz w:val="24"/>
          <w:szCs w:val="24"/>
        </w:rPr>
        <w:br/>
      </w:r>
      <w:r w:rsidRPr="005B1BFC">
        <w:rPr>
          <w:b/>
          <w:sz w:val="24"/>
          <w:szCs w:val="24"/>
        </w:rPr>
        <w:t>A.</w:t>
      </w:r>
      <w:r w:rsidRPr="005B1BFC">
        <w:rPr>
          <w:sz w:val="24"/>
          <w:szCs w:val="24"/>
        </w:rPr>
        <w:t xml:space="preserve"> 21. </w:t>
      </w:r>
      <w:r w:rsidRPr="005B1BFC">
        <w:rPr>
          <w:sz w:val="24"/>
          <w:szCs w:val="24"/>
        </w:rPr>
        <w:tab/>
      </w:r>
      <w:r w:rsidRPr="005B1BFC">
        <w:rPr>
          <w:b/>
          <w:sz w:val="24"/>
          <w:szCs w:val="24"/>
        </w:rPr>
        <w:t>B.</w:t>
      </w:r>
      <w:r w:rsidRPr="005B1BFC">
        <w:rPr>
          <w:sz w:val="24"/>
          <w:szCs w:val="24"/>
        </w:rPr>
        <w:t xml:space="preserve"> 9 . </w:t>
      </w:r>
      <w:r w:rsidRPr="005B1BFC">
        <w:rPr>
          <w:sz w:val="24"/>
          <w:szCs w:val="24"/>
        </w:rPr>
        <w:tab/>
      </w:r>
      <w:r w:rsidRPr="005B1BFC">
        <w:rPr>
          <w:b/>
          <w:sz w:val="24"/>
          <w:szCs w:val="24"/>
        </w:rPr>
        <w:t>C.</w:t>
      </w:r>
      <w:r w:rsidRPr="005B1BFC">
        <w:rPr>
          <w:sz w:val="24"/>
          <w:szCs w:val="24"/>
        </w:rPr>
        <w:t xml:space="preserve"> 3 . </w:t>
      </w:r>
      <w:r w:rsidRPr="005B1BFC">
        <w:rPr>
          <w:sz w:val="24"/>
          <w:szCs w:val="24"/>
        </w:rPr>
        <w:tab/>
      </w:r>
      <w:r w:rsidRPr="005B1BFC">
        <w:rPr>
          <w:sz w:val="24"/>
          <w:szCs w:val="24"/>
        </w:rPr>
        <w:tab/>
      </w:r>
      <w:r w:rsidRPr="005B1BFC">
        <w:rPr>
          <w:b/>
          <w:sz w:val="24"/>
          <w:szCs w:val="24"/>
        </w:rPr>
        <w:t>D.</w:t>
      </w:r>
      <w:r w:rsidRPr="005B1BFC">
        <w:rPr>
          <w:sz w:val="24"/>
          <w:szCs w:val="24"/>
        </w:rPr>
        <w:t xml:space="preserve"> 2 .</w:t>
      </w:r>
      <w:r w:rsidRPr="005B1BFC">
        <w:rPr>
          <w:sz w:val="24"/>
          <w:szCs w:val="24"/>
        </w:rPr>
        <w:br/>
      </w:r>
      <w:r w:rsidRPr="005B1BFC">
        <w:rPr>
          <w:b/>
          <w:sz w:val="24"/>
          <w:szCs w:val="24"/>
        </w:rPr>
        <w:t>Câu 32:</w:t>
      </w:r>
      <w:r w:rsidRPr="005B1BFC">
        <w:rPr>
          <w:b/>
          <w:i/>
          <w:sz w:val="24"/>
          <w:szCs w:val="24"/>
        </w:rPr>
        <w:t xml:space="preserve"> </w:t>
      </w:r>
      <w:r w:rsidRPr="005B1BFC">
        <w:rPr>
          <w:sz w:val="24"/>
          <w:szCs w:val="24"/>
        </w:rPr>
        <w:t xml:space="preserve">Cho số phức </w:t>
      </w:r>
      <w:r>
        <w:rPr>
          <w:position w:val="-6"/>
          <w:sz w:val="24"/>
          <w:szCs w:val="24"/>
        </w:rPr>
        <w:object>
          <v:shape id="_x0000_i7557" type="#_x0000_t75" style="width:45.95pt;height:13.7pt" o:oleicon="f" o:ole="">
            <v:imagedata r:id="rId10035" o:title=""/>
          </v:shape>
          <o:OLEObject Type="Embed" ProgID="Equation.DSMT4" ShapeID="_x0000_i7557" DrawAspect="Content" ObjectID="_1642177571" r:id="rId10036"/>
        </w:object>
      </w:r>
      <w:r w:rsidRPr="005B1BFC">
        <w:rPr>
          <w:sz w:val="24"/>
          <w:szCs w:val="24"/>
        </w:rPr>
        <w:t xml:space="preserve">. Tìm phần thực và phần ảo của số phức </w:t>
      </w:r>
      <w:r>
        <w:rPr>
          <w:position w:val="-6"/>
          <w:sz w:val="24"/>
          <w:szCs w:val="24"/>
        </w:rPr>
        <w:object>
          <v:shape id="_x0000_i7558" type="#_x0000_t75" style="width:10.6pt;height:16.8pt" o:oleicon="f" o:ole="">
            <v:imagedata r:id="rId10037" o:title=""/>
          </v:shape>
          <o:OLEObject Type="Embed" ProgID="Equation.DSMT4" ShapeID="_x0000_i7558" DrawAspect="Content" ObjectID="_1642177572" r:id="rId10038"/>
        </w:object>
      </w:r>
      <w:r w:rsidRPr="005B1BFC">
        <w:rPr>
          <w:b/>
          <w:sz w:val="24"/>
          <w:szCs w:val="24"/>
        </w:rPr>
        <w:t xml:space="preserve"> </w:t>
      </w:r>
    </w:p>
    <w:p w:rsidR="002F1F28" w:rsidRPr="005B1BFC" w:rsidP="0003620E">
      <w:pPr>
        <w:tabs>
          <w:tab w:val="left" w:pos="0"/>
          <w:tab w:val="left" w:pos="2268"/>
          <w:tab w:val="left" w:pos="2520"/>
          <w:tab w:val="left" w:pos="4536"/>
          <w:tab w:val="left" w:pos="5040"/>
          <w:tab w:val="left" w:pos="5136"/>
          <w:tab w:val="left" w:pos="6804"/>
          <w:tab w:val="left" w:pos="7200"/>
          <w:tab w:val="left" w:pos="7560"/>
        </w:tabs>
        <w:rPr>
          <w:sz w:val="24"/>
          <w:szCs w:val="24"/>
        </w:rPr>
      </w:pPr>
      <w:r w:rsidRPr="005B1BFC">
        <w:rPr>
          <w:b/>
          <w:sz w:val="24"/>
          <w:szCs w:val="24"/>
        </w:rPr>
        <w:t>A.</w:t>
      </w:r>
      <w:r w:rsidRPr="005B1BFC">
        <w:rPr>
          <w:sz w:val="24"/>
          <w:szCs w:val="24"/>
        </w:rPr>
        <w:t xml:space="preserve"> Phần thực bằng </w:t>
      </w:r>
      <w:r w:rsidRPr="005B1BFC">
        <w:rPr>
          <w:rFonts w:ascii="Symbol" w:hAnsi="Symbol"/>
          <w:sz w:val="24"/>
          <w:szCs w:val="24"/>
        </w:rPr>
        <w:sym w:font="Symbol" w:char="F02D"/>
      </w:r>
      <w:r w:rsidRPr="005B1BFC">
        <w:rPr>
          <w:sz w:val="24"/>
          <w:szCs w:val="24"/>
        </w:rPr>
        <w:t xml:space="preserve"> 5 và phần ảo bằng </w:t>
      </w:r>
      <w:r w:rsidRPr="005B1BFC">
        <w:rPr>
          <w:noProof/>
          <w:sz w:val="24"/>
          <w:szCs w:val="24"/>
        </w:rPr>
        <w:t>–</w:t>
      </w:r>
      <w:r w:rsidRPr="005B1BFC">
        <w:rPr>
          <w:sz w:val="24"/>
          <w:szCs w:val="24"/>
        </w:rPr>
        <w:t xml:space="preserve"> 3. </w:t>
      </w:r>
      <w:r w:rsidRPr="005B1BFC">
        <w:rPr>
          <w:sz w:val="24"/>
          <w:szCs w:val="24"/>
        </w:rPr>
        <w:tab/>
      </w:r>
      <w:r w:rsidRPr="005B1BFC">
        <w:rPr>
          <w:sz w:val="24"/>
          <w:szCs w:val="24"/>
        </w:rPr>
        <w:tab/>
      </w:r>
      <w:r w:rsidRPr="005B1BFC">
        <w:rPr>
          <w:b/>
          <w:sz w:val="24"/>
          <w:szCs w:val="24"/>
        </w:rPr>
        <w:t>B.</w:t>
      </w:r>
      <w:r w:rsidRPr="005B1BFC">
        <w:rPr>
          <w:sz w:val="24"/>
          <w:szCs w:val="24"/>
        </w:rPr>
        <w:t xml:space="preserve"> Phần thực bằng </w:t>
      </w:r>
      <w:r w:rsidRPr="005B1BFC">
        <w:rPr>
          <w:noProof/>
          <w:sz w:val="24"/>
          <w:szCs w:val="24"/>
        </w:rPr>
        <w:t>–</w:t>
      </w:r>
      <w:r w:rsidRPr="005B1BFC">
        <w:rPr>
          <w:sz w:val="24"/>
          <w:szCs w:val="24"/>
        </w:rPr>
        <w:t>3 và phần ảo bằng 5</w:t>
      </w:r>
      <w:r w:rsidRPr="005B1BFC">
        <w:rPr>
          <w:i/>
          <w:sz w:val="24"/>
          <w:szCs w:val="24"/>
        </w:rPr>
        <w:t>.</w:t>
      </w:r>
      <w:r w:rsidRPr="005B1BFC">
        <w:rPr>
          <w:sz w:val="24"/>
          <w:szCs w:val="24"/>
        </w:rPr>
        <w:t xml:space="preserve"> </w:t>
      </w:r>
    </w:p>
    <w:p w:rsidR="002F1F28" w:rsidRPr="005B1BFC" w:rsidP="0003620E">
      <w:pPr>
        <w:tabs>
          <w:tab w:val="left" w:pos="0"/>
          <w:tab w:val="left" w:pos="2268"/>
          <w:tab w:val="left" w:pos="2520"/>
          <w:tab w:val="left" w:pos="4536"/>
          <w:tab w:val="left" w:pos="5040"/>
          <w:tab w:val="left" w:pos="6804"/>
          <w:tab w:val="left" w:pos="7200"/>
          <w:tab w:val="left" w:pos="7560"/>
        </w:tabs>
        <w:rPr>
          <w:sz w:val="24"/>
          <w:szCs w:val="24"/>
        </w:rPr>
      </w:pPr>
      <w:r w:rsidRPr="005B1BFC">
        <w:rPr>
          <w:b/>
          <w:sz w:val="24"/>
          <w:szCs w:val="24"/>
        </w:rPr>
        <w:t>C.</w:t>
      </w:r>
      <w:r w:rsidRPr="005B1BFC">
        <w:rPr>
          <w:sz w:val="24"/>
          <w:szCs w:val="24"/>
        </w:rPr>
        <w:t xml:space="preserve"> Phần thực bằng 5 và phần ảo bằng </w:t>
      </w:r>
      <w:r w:rsidRPr="005B1BFC">
        <w:rPr>
          <w:noProof/>
          <w:sz w:val="24"/>
          <w:szCs w:val="24"/>
        </w:rPr>
        <w:t>–</w:t>
      </w:r>
      <w:r w:rsidRPr="005B1BFC">
        <w:rPr>
          <w:sz w:val="24"/>
          <w:szCs w:val="24"/>
        </w:rPr>
        <w:t xml:space="preserve"> 3.  </w:t>
      </w:r>
      <w:r w:rsidRPr="005B1BFC">
        <w:rPr>
          <w:sz w:val="24"/>
          <w:szCs w:val="24"/>
        </w:rPr>
        <w:tab/>
      </w:r>
      <w:r w:rsidRPr="005B1BFC">
        <w:rPr>
          <w:sz w:val="24"/>
          <w:szCs w:val="24"/>
        </w:rPr>
        <w:tab/>
      </w:r>
      <w:r w:rsidRPr="005B1BFC">
        <w:rPr>
          <w:b/>
          <w:sz w:val="24"/>
          <w:szCs w:val="24"/>
        </w:rPr>
        <w:t>D.</w:t>
      </w:r>
      <w:r w:rsidRPr="005B1BFC">
        <w:rPr>
          <w:sz w:val="24"/>
          <w:szCs w:val="24"/>
        </w:rPr>
        <w:t xml:space="preserve"> Phần thực bằng 5 và phần ảo bằng 3.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33:</w:t>
      </w:r>
      <w:r w:rsidRPr="005B1BFC">
        <w:rPr>
          <w:b/>
          <w:i/>
          <w:sz w:val="24"/>
          <w:szCs w:val="24"/>
        </w:rPr>
        <w:t xml:space="preserve"> </w:t>
      </w:r>
      <w:r w:rsidRPr="005B1BFC">
        <w:rPr>
          <w:sz w:val="24"/>
          <w:szCs w:val="24"/>
        </w:rPr>
        <w:t>Gọi</w:t>
      </w:r>
      <w:r>
        <w:rPr>
          <w:position w:val="-12"/>
          <w:sz w:val="24"/>
          <w:szCs w:val="24"/>
        </w:rPr>
        <w:object>
          <v:shape id="_x0000_i7559" type="#_x0000_t75" style="width:12.35pt;height:17.65pt" o:oleicon="f" o:ole="">
            <v:imagedata r:id="rId10039" o:title=""/>
          </v:shape>
          <o:OLEObject Type="Embed" ProgID="Equation.DSMT4" ShapeID="_x0000_i7559" DrawAspect="Content" ObjectID="_1642177573" r:id="rId10040"/>
        </w:object>
      </w:r>
      <w:r w:rsidRPr="005B1BFC">
        <w:rPr>
          <w:sz w:val="24"/>
          <w:szCs w:val="24"/>
        </w:rPr>
        <w:t xml:space="preserve">là nghiệm có phần ảo dương của phương trình: </w:t>
      </w:r>
      <w:r>
        <w:rPr>
          <w:b/>
          <w:position w:val="-6"/>
          <w:sz w:val="24"/>
          <w:szCs w:val="24"/>
        </w:rPr>
        <w:object>
          <v:shape id="_x0000_i7560" type="#_x0000_t75" style="width:76.4pt;height:17.65pt" o:oleicon="f" o:ole="">
            <v:imagedata r:id="rId10041" o:title=""/>
          </v:shape>
          <o:OLEObject Type="Embed" ProgID="Equation.DSMT4" ShapeID="_x0000_i7560" DrawAspect="Content" ObjectID="_1642177574" r:id="rId10042"/>
        </w:object>
      </w:r>
      <w:r w:rsidRPr="005B1BFC">
        <w:rPr>
          <w:sz w:val="24"/>
          <w:szCs w:val="24"/>
        </w:rPr>
        <w:t>trên tập số phức.</w:t>
      </w:r>
    </w:p>
    <w:p w:rsidR="002F1F28" w:rsidRPr="005B1BFC" w:rsidP="0003620E">
      <w:pPr>
        <w:tabs>
          <w:tab w:val="left" w:pos="0"/>
          <w:tab w:val="left" w:pos="2268"/>
          <w:tab w:val="left" w:pos="2520"/>
          <w:tab w:val="left" w:pos="4536"/>
          <w:tab w:val="left" w:pos="5040"/>
          <w:tab w:val="left" w:pos="5136"/>
          <w:tab w:val="left" w:pos="6804"/>
          <w:tab w:val="left" w:pos="7200"/>
          <w:tab w:val="left" w:pos="7560"/>
        </w:tabs>
        <w:rPr>
          <w:sz w:val="24"/>
          <w:szCs w:val="24"/>
        </w:rPr>
      </w:pPr>
      <w:r w:rsidRPr="005B1BFC">
        <w:rPr>
          <w:sz w:val="24"/>
          <w:szCs w:val="24"/>
        </w:rPr>
        <w:t>Tính số phức</w:t>
      </w:r>
      <w:r>
        <w:rPr>
          <w:position w:val="-12"/>
          <w:sz w:val="24"/>
          <w:szCs w:val="24"/>
        </w:rPr>
        <w:object>
          <v:shape id="_x0000_i7561" type="#_x0000_t75" style="width:64.95pt;height:17.65pt" o:oleicon="f" o:ole="">
            <v:imagedata r:id="rId10043" o:title=""/>
          </v:shape>
          <o:OLEObject Type="Embed" ProgID="Equation.DSMT4" ShapeID="_x0000_i7561" DrawAspect="Content" ObjectID="_1642177575" r:id="rId10044"/>
        </w:object>
      </w:r>
      <w:r w:rsidRPr="005B1BFC">
        <w:rPr>
          <w:sz w:val="24"/>
          <w:szCs w:val="24"/>
        </w:rPr>
        <w:t>.</w:t>
      </w:r>
      <w:r>
        <w:rPr>
          <w:position w:val="-4"/>
          <w:sz w:val="24"/>
          <w:szCs w:val="24"/>
        </w:rPr>
        <w:object>
          <v:shape id="_x0000_i7562" type="#_x0000_t75" style="width:9.3pt;height:13.7pt" o:oleicon="f" o:ole="">
            <v:imagedata r:id="rId10045" o:title=""/>
          </v:shape>
          <o:OLEObject Type="Embed" ProgID="Equation.DSMT4" ShapeID="_x0000_i7562" DrawAspect="Content" ObjectID="_1642177576" r:id="rId10046"/>
        </w:object>
      </w:r>
    </w:p>
    <w:p w:rsidR="002F1F28" w:rsidRPr="005B1BFC" w:rsidP="0003620E">
      <w:pPr>
        <w:tabs>
          <w:tab w:val="left" w:pos="0"/>
          <w:tab w:val="left" w:pos="2268"/>
          <w:tab w:val="left" w:pos="2520"/>
          <w:tab w:val="left" w:pos="4536"/>
          <w:tab w:val="left" w:pos="5040"/>
          <w:tab w:val="left" w:pos="6804"/>
          <w:tab w:val="left" w:pos="7200"/>
          <w:tab w:val="left" w:pos="7560"/>
        </w:tabs>
        <w:rPr>
          <w:sz w:val="24"/>
          <w:szCs w:val="24"/>
        </w:rPr>
      </w:pPr>
      <w:r w:rsidRPr="005B1BFC">
        <w:rPr>
          <w:b/>
          <w:sz w:val="24"/>
          <w:szCs w:val="24"/>
        </w:rPr>
        <w:t>A.</w:t>
      </w:r>
      <w:r w:rsidRPr="005B1BFC">
        <w:rPr>
          <w:sz w:val="24"/>
          <w:szCs w:val="24"/>
        </w:rPr>
        <w:t xml:space="preserve"> </w:t>
      </w:r>
      <w:r>
        <w:rPr>
          <w:position w:val="-6"/>
          <w:sz w:val="24"/>
          <w:szCs w:val="24"/>
        </w:rPr>
        <w:object>
          <v:shape id="_x0000_i7563" type="#_x0000_t75" style="width:59.2pt;height:13.7pt" o:oleicon="f" o:ole="">
            <v:imagedata r:id="rId10047" o:title=""/>
          </v:shape>
          <o:OLEObject Type="Embed" ProgID="Equation.DSMT4" ShapeID="_x0000_i7563" DrawAspect="Content" ObjectID="_1642177577" r:id="rId10048"/>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Pr>
          <w:position w:val="-6"/>
          <w:sz w:val="24"/>
          <w:szCs w:val="24"/>
        </w:rPr>
        <w:object>
          <v:shape id="_x0000_i7564" type="#_x0000_t75" style="width:60.5pt;height:13.7pt" o:oleicon="f" o:ole="">
            <v:imagedata r:id="rId10049" o:title=""/>
          </v:shape>
          <o:OLEObject Type="Embed" ProgID="Equation.DSMT4" ShapeID="_x0000_i7564" DrawAspect="Content" ObjectID="_1642177578" r:id="rId10050"/>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6"/>
          <w:sz w:val="24"/>
          <w:szCs w:val="24"/>
        </w:rPr>
        <w:object>
          <v:shape id="_x0000_i7565" type="#_x0000_t75" style="width:38.45pt;height:13.7pt" o:oleicon="f" o:ole="">
            <v:imagedata r:id="rId10051" o:title=""/>
          </v:shape>
          <o:OLEObject Type="Embed" ProgID="Equation.DSMT4" ShapeID="_x0000_i7565" DrawAspect="Content" ObjectID="_1642177579" r:id="rId10052"/>
        </w:object>
      </w:r>
      <w:r w:rsidRPr="005B1BFC">
        <w:rPr>
          <w:sz w:val="24"/>
          <w:szCs w:val="24"/>
        </w:rPr>
        <w:t xml:space="preserve"> </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w:t>
      </w:r>
      <w:r>
        <w:rPr>
          <w:position w:val="-6"/>
          <w:sz w:val="24"/>
          <w:szCs w:val="24"/>
        </w:rPr>
        <w:object>
          <v:shape id="_x0000_i7566" type="#_x0000_t75" style="width:58.3pt;height:13.7pt" o:oleicon="f" o:ole="">
            <v:imagedata r:id="rId10053" o:title=""/>
          </v:shape>
          <o:OLEObject Type="Embed" ProgID="Equation.DSMT4" ShapeID="_x0000_i7566" DrawAspect="Content" ObjectID="_1642177580" r:id="rId10054"/>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34:</w:t>
      </w:r>
      <w:r w:rsidRPr="005B1BFC">
        <w:rPr>
          <w:b/>
          <w:i/>
          <w:sz w:val="24"/>
          <w:szCs w:val="24"/>
        </w:rPr>
        <w:t xml:space="preserve"> </w:t>
      </w:r>
      <w:r w:rsidRPr="005B1BFC">
        <w:rPr>
          <w:sz w:val="24"/>
          <w:szCs w:val="24"/>
        </w:rPr>
        <w:t xml:space="preserve">Cho số phức </w:t>
      </w:r>
      <w:r>
        <w:rPr>
          <w:position w:val="-4"/>
          <w:sz w:val="24"/>
          <w:szCs w:val="24"/>
        </w:rPr>
        <w:object>
          <v:shape id="_x0000_i7567" type="#_x0000_t75" style="width:9.7pt;height:9.7pt" o:oleicon="f" o:ole="">
            <v:imagedata r:id="rId10055" o:title=""/>
          </v:shape>
          <o:OLEObject Type="Embed" ProgID="Equation.DSMT4" ShapeID="_x0000_i7567" DrawAspect="Content" ObjectID="_1642177581" r:id="rId10056"/>
        </w:object>
      </w:r>
      <w:r w:rsidRPr="005B1BFC">
        <w:rPr>
          <w:sz w:val="24"/>
          <w:szCs w:val="24"/>
        </w:rPr>
        <w:t xml:space="preserve"> thỏa mãn đẳng thức </w:t>
      </w:r>
      <w:r>
        <w:rPr>
          <w:position w:val="-14"/>
          <w:sz w:val="24"/>
          <w:szCs w:val="24"/>
        </w:rPr>
        <w:object>
          <v:shape id="_x0000_i7568" type="#_x0000_t75" style="width:112.2pt;height:19.9pt" o:oleicon="f" o:ole="">
            <v:imagedata r:id="rId10057" o:title=""/>
          </v:shape>
          <o:OLEObject Type="Embed" ProgID="Equation.DSMT4" ShapeID="_x0000_i7568" DrawAspect="Content" ObjectID="_1642177582" r:id="rId10058"/>
        </w:object>
      </w:r>
      <w:r w:rsidRPr="005B1BFC">
        <w:rPr>
          <w:sz w:val="24"/>
          <w:szCs w:val="24"/>
        </w:rPr>
        <w:t xml:space="preserve">. Tính </w:t>
      </w:r>
      <w:r>
        <w:rPr>
          <w:position w:val="-24"/>
          <w:sz w:val="24"/>
          <w:szCs w:val="24"/>
        </w:rPr>
        <w:object>
          <v:shape id="_x0000_i7569" type="#_x0000_t75" style="width:15.9pt;height:30.05pt" o:oleicon="f" o:ole="">
            <v:imagedata r:id="rId10059" o:title=""/>
          </v:shape>
          <o:OLEObject Type="Embed" ProgID="Equation.DSMT4" ShapeID="_x0000_i7569" DrawAspect="Content" ObjectID="_1642177583" r:id="rId10060"/>
        </w:object>
      </w:r>
    </w:p>
    <w:p w:rsidR="002F1F28" w:rsidRPr="005B1BFC" w:rsidP="0003620E">
      <w:pPr>
        <w:tabs>
          <w:tab w:val="left" w:pos="0"/>
          <w:tab w:val="left" w:pos="2268"/>
          <w:tab w:val="left" w:pos="2520"/>
          <w:tab w:val="left" w:pos="4536"/>
          <w:tab w:val="left" w:pos="5040"/>
          <w:tab w:val="left" w:pos="6804"/>
          <w:tab w:val="left" w:pos="7200"/>
          <w:tab w:val="left" w:pos="7560"/>
        </w:tabs>
        <w:rPr>
          <w:position w:val="-12"/>
          <w:sz w:val="24"/>
          <w:szCs w:val="24"/>
        </w:rPr>
      </w:pPr>
      <w:r w:rsidRPr="005B1BFC">
        <w:rPr>
          <w:b/>
          <w:sz w:val="24"/>
          <w:szCs w:val="24"/>
        </w:rPr>
        <w:t>A.</w:t>
      </w:r>
      <w:r w:rsidRPr="005B1BFC">
        <w:rPr>
          <w:sz w:val="24"/>
          <w:szCs w:val="24"/>
        </w:rPr>
        <w:t xml:space="preserve"> </w:t>
      </w:r>
      <w:r>
        <w:rPr>
          <w:position w:val="-24"/>
          <w:sz w:val="24"/>
          <w:szCs w:val="24"/>
        </w:rPr>
        <w:object>
          <v:shape id="_x0000_i7570" type="#_x0000_t75" style="width:39.3pt;height:30.05pt" o:oleicon="f" o:ole="">
            <v:imagedata r:id="rId10061" o:title=""/>
          </v:shape>
          <o:OLEObject Type="Embed" ProgID="Equation.DSMT4" ShapeID="_x0000_i7570" DrawAspect="Content" ObjectID="_1642177584" r:id="rId10062"/>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sidRPr="005B1BFC">
        <w:rPr>
          <w:position w:val="-6"/>
          <w:sz w:val="24"/>
          <w:szCs w:val="24"/>
        </w:rPr>
        <w:t xml:space="preserve"> </w:t>
      </w:r>
      <w:r>
        <w:rPr>
          <w:position w:val="-24"/>
          <w:sz w:val="24"/>
          <w:szCs w:val="24"/>
        </w:rPr>
        <w:object>
          <v:shape id="_x0000_i7571" type="#_x0000_t75" style="width:30.9pt;height:30.05pt" o:oleicon="f" o:ole="">
            <v:imagedata r:id="rId10063" o:title=""/>
          </v:shape>
          <o:OLEObject Type="Embed" ProgID="Equation.DSMT4" ShapeID="_x0000_i7571" DrawAspect="Content" ObjectID="_1642177585" r:id="rId10064"/>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24"/>
          <w:sz w:val="24"/>
          <w:szCs w:val="24"/>
        </w:rPr>
        <w:object>
          <v:shape id="_x0000_i7572" type="#_x0000_t75" style="width:58.3pt;height:30.05pt" o:oleicon="f" o:ole="">
            <v:imagedata r:id="rId10065" o:title=""/>
          </v:shape>
          <o:OLEObject Type="Embed" ProgID="Equation.DSMT4" ShapeID="_x0000_i7572" DrawAspect="Content" ObjectID="_1642177586" r:id="rId10066"/>
        </w:object>
      </w:r>
      <w:r w:rsidRPr="005B1BFC">
        <w:rPr>
          <w:sz w:val="24"/>
          <w:szCs w:val="24"/>
        </w:rPr>
        <w:t xml:space="preserve"> </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w:t>
      </w:r>
      <w:r>
        <w:rPr>
          <w:position w:val="-24"/>
          <w:sz w:val="24"/>
          <w:szCs w:val="24"/>
        </w:rPr>
        <w:object>
          <v:shape id="_x0000_i7573" type="#_x0000_t75" style="width:75.05pt;height:33.15pt" o:oleicon="f" o:ole="">
            <v:imagedata r:id="rId10067" o:title=""/>
          </v:shape>
          <o:OLEObject Type="Embed" ProgID="Equation.DSMT4" ShapeID="_x0000_i7573" DrawAspect="Content" ObjectID="_1642177587" r:id="rId10068"/>
        </w:object>
      </w:r>
    </w:p>
    <w:p w:rsidR="002F1F28" w:rsidRPr="005B1BFC" w:rsidP="0003620E">
      <w:pPr>
        <w:tabs>
          <w:tab w:val="left" w:pos="0"/>
          <w:tab w:val="left" w:pos="2268"/>
          <w:tab w:val="left" w:pos="2520"/>
          <w:tab w:val="left" w:pos="4536"/>
          <w:tab w:val="left" w:pos="5040"/>
          <w:tab w:val="left" w:pos="6804"/>
          <w:tab w:val="left" w:pos="7200"/>
          <w:tab w:val="left" w:pos="7560"/>
        </w:tabs>
        <w:rPr>
          <w:sz w:val="24"/>
          <w:szCs w:val="24"/>
        </w:rPr>
      </w:pPr>
      <w:r w:rsidRPr="005B1BFC">
        <w:rPr>
          <w:b/>
          <w:sz w:val="24"/>
          <w:szCs w:val="24"/>
        </w:rPr>
        <w:t>Câu 35:</w:t>
      </w:r>
      <w:r w:rsidRPr="005B1BFC">
        <w:rPr>
          <w:b/>
          <w:i/>
          <w:sz w:val="24"/>
          <w:szCs w:val="24"/>
        </w:rPr>
        <w:t xml:space="preserve"> </w:t>
      </w:r>
      <w:r w:rsidRPr="005B1BFC">
        <w:rPr>
          <w:sz w:val="24"/>
          <w:szCs w:val="24"/>
        </w:rPr>
        <w:t xml:space="preserve">Có bao nhiêu số phức </w:t>
      </w:r>
      <w:r w:rsidRPr="005B1BFC">
        <w:rPr>
          <w:i/>
          <w:sz w:val="24"/>
          <w:szCs w:val="24"/>
        </w:rPr>
        <w:t xml:space="preserve">z </w:t>
      </w:r>
      <w:r w:rsidRPr="005B1BFC">
        <w:rPr>
          <w:sz w:val="24"/>
          <w:szCs w:val="24"/>
        </w:rPr>
        <w:t>thỏa mãn đồng thời hai điều kiện:</w:t>
      </w:r>
      <w:r>
        <w:rPr>
          <w:position w:val="-14"/>
          <w:sz w:val="24"/>
          <w:szCs w:val="24"/>
        </w:rPr>
        <w:object>
          <v:shape id="_x0000_i7574" type="#_x0000_t75" style="width:101.1pt;height:19.9pt" o:oleicon="f" o:ole="">
            <v:imagedata r:id="rId10069" o:title=""/>
          </v:shape>
          <o:OLEObject Type="Embed" ProgID="Equation.DSMT4" ShapeID="_x0000_i7574" DrawAspect="Content" ObjectID="_1642177588" r:id="rId10070"/>
        </w:object>
      </w:r>
      <w:r w:rsidRPr="005B1BFC">
        <w:rPr>
          <w:sz w:val="24"/>
          <w:szCs w:val="24"/>
        </w:rPr>
        <w:t xml:space="preserve">và </w:t>
      </w:r>
      <w:r>
        <w:rPr>
          <w:b/>
          <w:position w:val="-14"/>
          <w:sz w:val="24"/>
          <w:szCs w:val="24"/>
        </w:rPr>
        <w:object>
          <v:shape id="_x0000_i7575" type="#_x0000_t75" style="width:53.9pt;height:21.2pt" o:oleicon="f" o:ole="">
            <v:imagedata r:id="rId10071" o:title=""/>
          </v:shape>
          <o:OLEObject Type="Embed" ProgID="Equation.DSMT4" ShapeID="_x0000_i7575" DrawAspect="Content" ObjectID="_1642177589" r:id="rId10072"/>
        </w:object>
      </w:r>
      <w:r w:rsidRPr="005B1BFC">
        <w:rPr>
          <w:sz w:val="24"/>
          <w:szCs w:val="24"/>
        </w:rPr>
        <w:t>?</w:t>
      </w:r>
      <w:r w:rsidRPr="005B1BFC">
        <w:rPr>
          <w:b/>
          <w:sz w:val="24"/>
          <w:szCs w:val="24"/>
        </w:rPr>
        <w:t xml:space="preserve"> A.</w:t>
      </w:r>
      <w:r w:rsidRPr="005B1BFC">
        <w:rPr>
          <w:sz w:val="24"/>
          <w:szCs w:val="24"/>
        </w:rPr>
        <w:t xml:space="preserve"> 1.</w:t>
      </w:r>
      <w:r w:rsidRPr="005B1BFC">
        <w:rPr>
          <w:sz w:val="24"/>
          <w:szCs w:val="24"/>
        </w:rPr>
        <w:tab/>
      </w:r>
      <w:r w:rsidRPr="005B1BFC">
        <w:rPr>
          <w:sz w:val="24"/>
          <w:szCs w:val="24"/>
        </w:rPr>
        <w:tab/>
      </w:r>
      <w:r w:rsidRPr="005B1BFC">
        <w:rPr>
          <w:b/>
          <w:sz w:val="24"/>
          <w:szCs w:val="24"/>
        </w:rPr>
        <w:t xml:space="preserve">B. </w:t>
      </w:r>
      <w:r w:rsidRPr="005B1BFC">
        <w:rPr>
          <w:sz w:val="24"/>
          <w:szCs w:val="24"/>
        </w:rPr>
        <w:t>2.</w:t>
      </w:r>
      <w:r w:rsidRPr="005B1BFC">
        <w:rPr>
          <w:position w:val="-6"/>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rPr>
        <w:t xml:space="preserve"> 3.</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0.</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36:</w:t>
      </w:r>
      <w:r w:rsidRPr="005B1BFC">
        <w:rPr>
          <w:b/>
          <w:i/>
          <w:sz w:val="24"/>
          <w:szCs w:val="24"/>
        </w:rPr>
        <w:t xml:space="preserve"> </w:t>
      </w:r>
      <w:r w:rsidRPr="005B1BFC">
        <w:rPr>
          <w:sz w:val="24"/>
          <w:szCs w:val="24"/>
        </w:rPr>
        <w:t xml:space="preserve">Biết số phức </w:t>
      </w:r>
      <w:r>
        <w:rPr>
          <w:position w:val="-10"/>
          <w:sz w:val="24"/>
          <w:szCs w:val="24"/>
        </w:rPr>
        <w:object>
          <v:shape id="_x0000_i7576" type="#_x0000_t75" style="width:98.5pt;height:15.9pt" o:oleicon="f" o:ole="">
            <v:imagedata r:id="rId10073" o:title=""/>
          </v:shape>
          <o:OLEObject Type="Embed" ProgID="Equation.DSMT4" ShapeID="_x0000_i7576" DrawAspect="Content" ObjectID="_1642177590" r:id="rId10074"/>
        </w:object>
      </w:r>
      <w:r w:rsidRPr="005B1BFC">
        <w:rPr>
          <w:sz w:val="24"/>
          <w:szCs w:val="24"/>
        </w:rPr>
        <w:t>thỏa mãn điều kiện</w:t>
      </w:r>
      <w:r>
        <w:rPr>
          <w:position w:val="-14"/>
          <w:sz w:val="24"/>
          <w:szCs w:val="24"/>
        </w:rPr>
        <w:object>
          <v:shape id="_x0000_i7577" type="#_x0000_t75" style="width:92.3pt;height:19.9pt" o:oleicon="f" o:ole="">
            <v:imagedata r:id="rId10075" o:title=""/>
          </v:shape>
          <o:OLEObject Type="Embed" ProgID="Equation.DSMT4" ShapeID="_x0000_i7577" DrawAspect="Content" ObjectID="_1642177591" r:id="rId10076"/>
        </w:object>
      </w:r>
      <w:r w:rsidRPr="005B1BFC">
        <w:rPr>
          <w:sz w:val="24"/>
          <w:szCs w:val="24"/>
        </w:rPr>
        <w:t xml:space="preserve"> có mô đun nhỏ nhất. Tính </w:t>
      </w:r>
      <w:r w:rsidRPr="005B1BFC">
        <w:rPr>
          <w:i/>
          <w:sz w:val="24"/>
          <w:szCs w:val="24"/>
        </w:rPr>
        <w:t xml:space="preserve">M </w:t>
      </w:r>
      <w:r w:rsidRPr="005B1BFC">
        <w:rPr>
          <w:rFonts w:ascii="Symbol" w:hAnsi="Symbol"/>
          <w:sz w:val="24"/>
          <w:szCs w:val="24"/>
        </w:rPr>
        <w:sym w:font="Symbol" w:char="F03D"/>
      </w:r>
      <w:r w:rsidRPr="005B1BFC">
        <w:rPr>
          <w:i/>
          <w:sz w:val="24"/>
          <w:szCs w:val="24"/>
        </w:rPr>
        <w:t xml:space="preserve">  a</w:t>
      </w:r>
      <w:r w:rsidRPr="005B1BFC">
        <w:rPr>
          <w:sz w:val="24"/>
          <w:szCs w:val="24"/>
          <w:vertAlign w:val="superscript"/>
        </w:rPr>
        <w:t>2</w:t>
      </w:r>
      <w:r w:rsidRPr="005B1BFC">
        <w:rPr>
          <w:i/>
          <w:sz w:val="24"/>
          <w:szCs w:val="24"/>
        </w:rPr>
        <w:t xml:space="preserve"> + b</w:t>
      </w:r>
      <w:r w:rsidRPr="005B1BFC">
        <w:rPr>
          <w:sz w:val="24"/>
          <w:szCs w:val="24"/>
          <w:vertAlign w:val="superscript"/>
        </w:rPr>
        <w:t>2</w:t>
      </w:r>
      <w:r w:rsidRPr="005B1BFC">
        <w:rPr>
          <w:i/>
          <w:sz w:val="24"/>
          <w:szCs w:val="24"/>
        </w:rPr>
        <w:t>.</w:t>
      </w:r>
    </w:p>
    <w:p w:rsidR="002F1F28" w:rsidRPr="005B1BFC" w:rsidP="0003620E">
      <w:pPr>
        <w:tabs>
          <w:tab w:val="left" w:pos="0"/>
          <w:tab w:val="left" w:pos="2268"/>
          <w:tab w:val="left" w:pos="2520"/>
          <w:tab w:val="left" w:pos="4536"/>
          <w:tab w:val="left" w:pos="5040"/>
          <w:tab w:val="left" w:pos="6804"/>
          <w:tab w:val="left" w:pos="7200"/>
          <w:tab w:val="left" w:pos="7560"/>
        </w:tabs>
        <w:rPr>
          <w:i/>
          <w:sz w:val="24"/>
          <w:szCs w:val="24"/>
        </w:rPr>
      </w:pPr>
      <w:r w:rsidRPr="005B1BFC">
        <w:rPr>
          <w:b/>
          <w:sz w:val="24"/>
          <w:szCs w:val="24"/>
        </w:rPr>
        <w:t>A.</w:t>
      </w:r>
      <w:r w:rsidRPr="005B1BFC">
        <w:rPr>
          <w:sz w:val="24"/>
          <w:szCs w:val="24"/>
        </w:rPr>
        <w:t xml:space="preserve"> </w:t>
      </w:r>
      <w:r w:rsidRPr="005B1BFC">
        <w:rPr>
          <w:i/>
          <w:sz w:val="24"/>
          <w:szCs w:val="24"/>
        </w:rPr>
        <w:t xml:space="preserve"> M </w:t>
      </w:r>
      <w:r w:rsidRPr="005B1BFC">
        <w:rPr>
          <w:rFonts w:ascii="Symbol" w:hAnsi="Symbol"/>
          <w:sz w:val="24"/>
          <w:szCs w:val="24"/>
        </w:rPr>
        <w:sym w:font="Symbol" w:char="F03D"/>
      </w:r>
      <w:r w:rsidRPr="005B1BFC">
        <w:rPr>
          <w:i/>
          <w:sz w:val="24"/>
          <w:szCs w:val="24"/>
        </w:rPr>
        <w:t xml:space="preserve"> </w:t>
      </w:r>
      <w:r w:rsidRPr="005B1BFC">
        <w:rPr>
          <w:sz w:val="24"/>
          <w:szCs w:val="24"/>
        </w:rPr>
        <w:t xml:space="preserve">8. </w:t>
      </w:r>
      <w:r w:rsidRPr="005B1BFC">
        <w:rPr>
          <w:sz w:val="24"/>
          <w:szCs w:val="24"/>
        </w:rPr>
        <w:tab/>
      </w:r>
      <w:r w:rsidRPr="005B1BFC">
        <w:rPr>
          <w:b/>
          <w:sz w:val="24"/>
          <w:szCs w:val="24"/>
        </w:rPr>
        <w:t xml:space="preserve"> </w:t>
      </w:r>
      <w:r w:rsidRPr="005B1BFC">
        <w:rPr>
          <w:b/>
          <w:sz w:val="24"/>
          <w:szCs w:val="24"/>
        </w:rPr>
        <w:tab/>
        <w:t xml:space="preserve">B. </w:t>
      </w:r>
      <w:r w:rsidRPr="005B1BFC">
        <w:rPr>
          <w:i/>
          <w:sz w:val="24"/>
          <w:szCs w:val="24"/>
        </w:rPr>
        <w:t xml:space="preserve">M </w:t>
      </w:r>
      <w:r w:rsidRPr="005B1BFC">
        <w:rPr>
          <w:rFonts w:ascii="Symbol" w:hAnsi="Symbol"/>
          <w:sz w:val="24"/>
          <w:szCs w:val="24"/>
        </w:rPr>
        <w:sym w:font="Symbol" w:char="F03D"/>
      </w:r>
      <w:r w:rsidRPr="005B1BFC">
        <w:rPr>
          <w:i/>
          <w:sz w:val="24"/>
          <w:szCs w:val="24"/>
        </w:rPr>
        <w:t xml:space="preserve"> </w:t>
      </w:r>
      <w:r w:rsidRPr="005B1BFC">
        <w:rPr>
          <w:sz w:val="24"/>
          <w:szCs w:val="24"/>
        </w:rPr>
        <w:t>10.</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sidRPr="005B1BFC">
        <w:rPr>
          <w:i/>
          <w:sz w:val="24"/>
          <w:szCs w:val="24"/>
        </w:rPr>
        <w:t xml:space="preserve">M </w:t>
      </w:r>
      <w:r w:rsidRPr="005B1BFC">
        <w:rPr>
          <w:rFonts w:ascii="Symbol" w:hAnsi="Symbol"/>
          <w:sz w:val="24"/>
          <w:szCs w:val="24"/>
        </w:rPr>
        <w:sym w:font="Symbol" w:char="F03D"/>
      </w:r>
      <w:r w:rsidRPr="005B1BFC">
        <w:rPr>
          <w:i/>
          <w:sz w:val="24"/>
          <w:szCs w:val="24"/>
        </w:rPr>
        <w:t xml:space="preserve"> </w:t>
      </w:r>
      <w:r w:rsidRPr="005B1BFC">
        <w:rPr>
          <w:sz w:val="24"/>
          <w:szCs w:val="24"/>
        </w:rPr>
        <w:t xml:space="preserve">16. </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w:t>
      </w:r>
      <w:r w:rsidRPr="005B1BFC">
        <w:rPr>
          <w:i/>
          <w:sz w:val="24"/>
          <w:szCs w:val="24"/>
        </w:rPr>
        <w:t xml:space="preserve">M </w:t>
      </w:r>
      <w:r w:rsidRPr="005B1BFC">
        <w:rPr>
          <w:rFonts w:ascii="Symbol" w:hAnsi="Symbol"/>
          <w:sz w:val="24"/>
          <w:szCs w:val="24"/>
        </w:rPr>
        <w:sym w:font="Symbol" w:char="F03D"/>
      </w:r>
      <w:r w:rsidRPr="005B1BFC">
        <w:rPr>
          <w:i/>
          <w:sz w:val="24"/>
          <w:szCs w:val="24"/>
        </w:rPr>
        <w:t xml:space="preserve"> </w:t>
      </w:r>
      <w:r w:rsidRPr="005B1BFC">
        <w:rPr>
          <w:sz w:val="24"/>
          <w:szCs w:val="24"/>
        </w:rPr>
        <w:t>26</w:t>
      </w:r>
      <w:r w:rsidRPr="005B1BFC">
        <w:rPr>
          <w:i/>
          <w:sz w:val="24"/>
          <w:szCs w:val="24"/>
        </w:rPr>
        <w:t>.</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 xml:space="preserve">Câu 37: </w:t>
      </w:r>
      <w:r w:rsidRPr="005B1BFC">
        <w:rPr>
          <w:sz w:val="24"/>
          <w:szCs w:val="24"/>
        </w:rPr>
        <w:t xml:space="preserve">Cho số phức </w:t>
      </w:r>
      <w:r w:rsidRPr="005B1BFC">
        <w:rPr>
          <w:i/>
          <w:iCs/>
          <w:sz w:val="24"/>
          <w:szCs w:val="24"/>
        </w:rPr>
        <w:t xml:space="preserve">z </w:t>
      </w:r>
      <w:r w:rsidRPr="005B1BFC">
        <w:rPr>
          <w:sz w:val="24"/>
          <w:szCs w:val="24"/>
        </w:rPr>
        <w:t>thỏa mãn</w:t>
      </w:r>
      <w:r>
        <w:rPr>
          <w:position w:val="-14"/>
          <w:sz w:val="24"/>
          <w:szCs w:val="24"/>
        </w:rPr>
        <w:object>
          <v:shape id="_x0000_i7578" type="#_x0000_t75" style="width:110pt;height:19.9pt" o:oleicon="f" o:ole="">
            <v:imagedata r:id="rId10077" o:title=""/>
          </v:shape>
          <o:OLEObject Type="Embed" ProgID="Equation.DSMT4" ShapeID="_x0000_i7578" DrawAspect="Content" ObjectID="_1642177592" r:id="rId10078"/>
        </w:object>
      </w:r>
      <w:r w:rsidRPr="005B1BFC">
        <w:rPr>
          <w:sz w:val="24"/>
          <w:szCs w:val="24"/>
        </w:rPr>
        <w:t xml:space="preserve"> Biết</w:t>
      </w:r>
      <w:r>
        <w:rPr>
          <w:position w:val="-14"/>
          <w:sz w:val="24"/>
          <w:szCs w:val="24"/>
        </w:rPr>
        <w:object>
          <v:shape id="_x0000_i7579" type="#_x0000_t75" style="width:140.85pt;height:21.2pt" o:oleicon="f" o:ole="">
            <v:imagedata r:id="rId10079" o:title=""/>
          </v:shape>
          <o:OLEObject Type="Embed" ProgID="Equation.DSMT4" ShapeID="_x0000_i7579" DrawAspect="Content" ObjectID="_1642177593" r:id="rId10080"/>
        </w:object>
      </w:r>
      <w:r>
        <w:rPr>
          <w:position w:val="-14"/>
          <w:sz w:val="24"/>
          <w:szCs w:val="24"/>
        </w:rPr>
        <w:object>
          <v:shape id="_x0000_i7580" type="#_x0000_t75" style="width:44.15pt;height:19.9pt" o:oleicon="f" o:ole="">
            <v:imagedata r:id="rId10081" o:title=""/>
          </v:shape>
          <o:OLEObject Type="Embed" ProgID="Equation.DSMT4" ShapeID="_x0000_i7580" DrawAspect="Content" ObjectID="_1642177594" r:id="rId10082"/>
        </w:object>
      </w:r>
      <w:r w:rsidRPr="005B1BFC">
        <w:rPr>
          <w:sz w:val="24"/>
          <w:szCs w:val="24"/>
        </w:rPr>
        <w:t xml:space="preserve"> là</w:t>
      </w:r>
      <w:r w:rsidRPr="005B1BFC">
        <w:rPr>
          <w:sz w:val="24"/>
          <w:szCs w:val="24"/>
        </w:rPr>
        <w:br/>
        <w:t xml:space="preserve">điểm biểu diễn số phức </w:t>
      </w:r>
      <w:r w:rsidRPr="005B1BFC">
        <w:rPr>
          <w:i/>
          <w:iCs/>
          <w:sz w:val="24"/>
          <w:szCs w:val="24"/>
        </w:rPr>
        <w:t xml:space="preserve">z </w:t>
      </w:r>
      <w:r w:rsidRPr="005B1BFC">
        <w:rPr>
          <w:sz w:val="24"/>
          <w:szCs w:val="24"/>
        </w:rPr>
        <w:t xml:space="preserve">, khi đó </w:t>
      </w:r>
      <w:r w:rsidRPr="005B1BFC">
        <w:rPr>
          <w:i/>
          <w:iCs/>
          <w:sz w:val="24"/>
          <w:szCs w:val="24"/>
        </w:rPr>
        <w:t xml:space="preserve">x </w:t>
      </w:r>
      <w:r w:rsidRPr="005B1BFC">
        <w:rPr>
          <w:sz w:val="24"/>
          <w:szCs w:val="24"/>
        </w:rPr>
        <w:t>thuộc khoảng nào?</w:t>
      </w:r>
      <w:r w:rsidRPr="005B1BFC">
        <w:rPr>
          <w:sz w:val="24"/>
          <w:szCs w:val="24"/>
        </w:rPr>
        <w:br/>
      </w:r>
      <w:r w:rsidRPr="005B1BFC">
        <w:rPr>
          <w:b/>
          <w:sz w:val="24"/>
          <w:szCs w:val="24"/>
        </w:rPr>
        <w:t>A.</w:t>
      </w:r>
      <w:r w:rsidRPr="005B1BFC">
        <w:rPr>
          <w:sz w:val="24"/>
          <w:szCs w:val="24"/>
        </w:rPr>
        <w:t xml:space="preserve"> </w:t>
      </w:r>
      <w:r w:rsidRPr="005B1BFC">
        <w:rPr>
          <w:rFonts w:ascii="Symbol" w:hAnsi="Symbol"/>
          <w:sz w:val="24"/>
          <w:szCs w:val="24"/>
        </w:rPr>
        <w:sym w:font="Symbol" w:char="F028"/>
      </w:r>
      <w:r w:rsidRPr="005B1BFC">
        <w:rPr>
          <w:sz w:val="24"/>
          <w:szCs w:val="24"/>
        </w:rPr>
        <w:t>0;2</w:t>
      </w:r>
      <w:r w:rsidRPr="005B1BFC">
        <w:rPr>
          <w:rFonts w:ascii="Symbol" w:hAnsi="Symbol"/>
          <w:sz w:val="24"/>
          <w:szCs w:val="24"/>
        </w:rPr>
        <w:sym w:font="Symbol" w:char="F029"/>
      </w:r>
      <w:r w:rsidRPr="005B1BFC">
        <w:rPr>
          <w:sz w:val="24"/>
          <w:szCs w:val="24"/>
        </w:rPr>
        <w:t xml:space="preserve">. </w:t>
      </w:r>
      <w:r w:rsidRPr="005B1BFC">
        <w:rPr>
          <w:sz w:val="24"/>
          <w:szCs w:val="24"/>
        </w:rPr>
        <w:tab/>
      </w:r>
      <w:r w:rsidRPr="005B1BFC">
        <w:rPr>
          <w:b/>
          <w:sz w:val="24"/>
          <w:szCs w:val="24"/>
        </w:rPr>
        <w:t>B.</w:t>
      </w:r>
      <w:r w:rsidRPr="005B1BFC">
        <w:rPr>
          <w:sz w:val="24"/>
          <w:szCs w:val="24"/>
        </w:rPr>
        <w:t xml:space="preserve"> </w:t>
      </w:r>
      <w:r w:rsidRPr="005B1BFC">
        <w:rPr>
          <w:rFonts w:ascii="Symbol" w:hAnsi="Symbol"/>
          <w:sz w:val="24"/>
          <w:szCs w:val="24"/>
        </w:rPr>
        <w:sym w:font="Symbol" w:char="F028"/>
      </w:r>
      <w:r w:rsidRPr="005B1BFC">
        <w:rPr>
          <w:sz w:val="24"/>
          <w:szCs w:val="24"/>
        </w:rPr>
        <w:t>1;3</w:t>
      </w:r>
      <w:r w:rsidRPr="005B1BFC">
        <w:rPr>
          <w:rFonts w:ascii="Symbol" w:hAnsi="Symbol"/>
          <w:sz w:val="24"/>
          <w:szCs w:val="24"/>
        </w:rPr>
        <w:sym w:font="Symbol" w:char="F029"/>
      </w:r>
      <w:r w:rsidRPr="005B1BFC">
        <w:rPr>
          <w:sz w:val="24"/>
          <w:szCs w:val="24"/>
        </w:rPr>
        <w:t xml:space="preserve">. </w:t>
      </w:r>
      <w:r w:rsidRPr="005B1BFC">
        <w:rPr>
          <w:sz w:val="24"/>
          <w:szCs w:val="24"/>
        </w:rPr>
        <w:tab/>
      </w:r>
      <w:r w:rsidRPr="005B1BFC">
        <w:rPr>
          <w:b/>
          <w:sz w:val="24"/>
          <w:szCs w:val="24"/>
        </w:rPr>
        <w:t>C.</w:t>
      </w:r>
      <w:r w:rsidRPr="005B1BFC">
        <w:rPr>
          <w:sz w:val="24"/>
          <w:szCs w:val="24"/>
        </w:rPr>
        <w:t xml:space="preserve"> </w:t>
      </w:r>
      <w:r w:rsidRPr="005B1BFC">
        <w:rPr>
          <w:rFonts w:ascii="Symbol" w:hAnsi="Symbol"/>
          <w:sz w:val="24"/>
          <w:szCs w:val="24"/>
        </w:rPr>
        <w:sym w:font="Symbol" w:char="F028"/>
      </w:r>
      <w:r w:rsidRPr="005B1BFC">
        <w:rPr>
          <w:sz w:val="24"/>
          <w:szCs w:val="24"/>
        </w:rPr>
        <w:t>4;8</w:t>
      </w:r>
      <w:r w:rsidRPr="005B1BFC">
        <w:rPr>
          <w:rFonts w:ascii="Symbol" w:hAnsi="Symbol"/>
          <w:sz w:val="24"/>
          <w:szCs w:val="24"/>
        </w:rPr>
        <w:sym w:font="Symbol" w:char="F029"/>
      </w:r>
      <w:r w:rsidRPr="005B1BFC">
        <w:rPr>
          <w:sz w:val="24"/>
          <w:szCs w:val="24"/>
        </w:rPr>
        <w:t xml:space="preserve">. </w:t>
      </w:r>
      <w:r w:rsidRPr="005B1BFC">
        <w:rPr>
          <w:sz w:val="24"/>
          <w:szCs w:val="24"/>
        </w:rPr>
        <w:tab/>
      </w:r>
      <w:r w:rsidRPr="005B1BFC">
        <w:rPr>
          <w:sz w:val="24"/>
          <w:szCs w:val="24"/>
        </w:rPr>
        <w:tab/>
      </w:r>
      <w:r w:rsidRPr="005B1BFC">
        <w:rPr>
          <w:b/>
          <w:sz w:val="24"/>
          <w:szCs w:val="24"/>
        </w:rPr>
        <w:t>D.</w:t>
      </w:r>
      <w:r w:rsidRPr="005B1BFC">
        <w:rPr>
          <w:sz w:val="24"/>
          <w:szCs w:val="24"/>
        </w:rPr>
        <w:t xml:space="preserve"> </w:t>
      </w:r>
      <w:r w:rsidRPr="005B1BFC">
        <w:rPr>
          <w:rFonts w:ascii="Symbol" w:hAnsi="Symbol"/>
          <w:sz w:val="24"/>
          <w:szCs w:val="24"/>
        </w:rPr>
        <w:sym w:font="Symbol" w:char="F028"/>
      </w:r>
      <w:r w:rsidRPr="005B1BFC">
        <w:rPr>
          <w:sz w:val="24"/>
          <w:szCs w:val="24"/>
        </w:rPr>
        <w:t>2;4</w:t>
      </w:r>
      <w:r w:rsidRPr="005B1BFC">
        <w:rPr>
          <w:rFonts w:ascii="Symbol" w:hAnsi="Symbol"/>
          <w:sz w:val="24"/>
          <w:szCs w:val="24"/>
        </w:rPr>
        <w:sym w:font="Symbol" w:char="F029"/>
      </w:r>
      <w:r w:rsidRPr="005B1BFC">
        <w:rPr>
          <w:sz w:val="24"/>
          <w:szCs w:val="24"/>
        </w:rPr>
        <w:t>.</w:t>
      </w:r>
      <w:r w:rsidRPr="005B1BFC">
        <w:rPr>
          <w:sz w:val="24"/>
          <w:szCs w:val="24"/>
        </w:rPr>
        <w:br/>
      </w:r>
      <w:r w:rsidRPr="005B1BFC">
        <w:rPr>
          <w:b/>
          <w:sz w:val="24"/>
          <w:szCs w:val="24"/>
        </w:rPr>
        <w:t>Câu 38:</w:t>
      </w:r>
      <w:r w:rsidRPr="005B1BFC">
        <w:rPr>
          <w:b/>
          <w:i/>
          <w:sz w:val="24"/>
          <w:szCs w:val="24"/>
        </w:rPr>
        <w:t xml:space="preserve"> </w:t>
      </w:r>
      <w:r w:rsidRPr="005B1BFC">
        <w:rPr>
          <w:sz w:val="24"/>
          <w:szCs w:val="24"/>
        </w:rPr>
        <w:t>Hình chóp tứ giác đều có bao nhiêu mặt phẳng đối xứng?</w:t>
      </w:r>
      <w:r w:rsidRPr="005B1BFC">
        <w:rPr>
          <w:sz w:val="24"/>
          <w:szCs w:val="24"/>
        </w:rPr>
        <w:br/>
      </w:r>
      <w:r w:rsidRPr="005B1BFC">
        <w:rPr>
          <w:b/>
          <w:sz w:val="24"/>
          <w:szCs w:val="24"/>
        </w:rPr>
        <w:t>A.</w:t>
      </w:r>
      <w:r w:rsidRPr="005B1BFC">
        <w:rPr>
          <w:sz w:val="24"/>
          <w:szCs w:val="24"/>
        </w:rPr>
        <w:t xml:space="preserve"> 2. </w:t>
      </w:r>
      <w:r w:rsidRPr="005B1BFC">
        <w:rPr>
          <w:sz w:val="24"/>
          <w:szCs w:val="24"/>
        </w:rPr>
        <w:tab/>
      </w:r>
      <w:r w:rsidRPr="005B1BFC">
        <w:rPr>
          <w:b/>
          <w:sz w:val="24"/>
          <w:szCs w:val="24"/>
        </w:rPr>
        <w:t>B.</w:t>
      </w:r>
      <w:r w:rsidRPr="005B1BFC">
        <w:rPr>
          <w:sz w:val="24"/>
          <w:szCs w:val="24"/>
        </w:rPr>
        <w:t xml:space="preserve"> 6 . </w:t>
      </w:r>
      <w:r w:rsidRPr="005B1BFC">
        <w:rPr>
          <w:sz w:val="24"/>
          <w:szCs w:val="24"/>
        </w:rPr>
        <w:tab/>
      </w:r>
      <w:r w:rsidRPr="005B1BFC">
        <w:rPr>
          <w:b/>
          <w:sz w:val="24"/>
          <w:szCs w:val="24"/>
        </w:rPr>
        <w:t>C.</w:t>
      </w:r>
      <w:r w:rsidRPr="005B1BFC">
        <w:rPr>
          <w:sz w:val="24"/>
          <w:szCs w:val="24"/>
        </w:rPr>
        <w:t xml:space="preserve"> 8 . </w:t>
      </w:r>
      <w:r w:rsidRPr="005B1BFC">
        <w:rPr>
          <w:sz w:val="24"/>
          <w:szCs w:val="24"/>
        </w:rPr>
        <w:tab/>
      </w:r>
      <w:r w:rsidRPr="005B1BFC">
        <w:rPr>
          <w:sz w:val="24"/>
          <w:szCs w:val="24"/>
        </w:rPr>
        <w:tab/>
      </w:r>
      <w:r w:rsidRPr="005B1BFC">
        <w:rPr>
          <w:b/>
          <w:sz w:val="24"/>
          <w:szCs w:val="24"/>
        </w:rPr>
        <w:t>D.</w:t>
      </w:r>
      <w:r w:rsidRPr="005B1BFC">
        <w:rPr>
          <w:sz w:val="24"/>
          <w:szCs w:val="24"/>
        </w:rPr>
        <w:t xml:space="preserve"> 4 .</w:t>
      </w:r>
      <w:r w:rsidRPr="005B1BFC">
        <w:rPr>
          <w:sz w:val="24"/>
          <w:szCs w:val="24"/>
        </w:rPr>
        <w:br/>
      </w:r>
      <w:r w:rsidRPr="005B1BFC">
        <w:rPr>
          <w:b/>
          <w:sz w:val="24"/>
          <w:szCs w:val="24"/>
        </w:rPr>
        <w:t>Câu 39:</w:t>
      </w:r>
      <w:r w:rsidRPr="005B1BFC">
        <w:rPr>
          <w:b/>
          <w:i/>
          <w:sz w:val="24"/>
          <w:szCs w:val="24"/>
        </w:rPr>
        <w:t xml:space="preserve"> </w:t>
      </w:r>
      <w:r w:rsidRPr="005B1BFC">
        <w:rPr>
          <w:sz w:val="24"/>
          <w:szCs w:val="24"/>
        </w:rPr>
        <w:t xml:space="preserve">Cho hình chóp </w:t>
      </w:r>
      <w:r w:rsidRPr="005B1BFC">
        <w:rPr>
          <w:i/>
          <w:sz w:val="24"/>
          <w:szCs w:val="24"/>
        </w:rPr>
        <w:t>S.ABC</w:t>
      </w:r>
      <w:r w:rsidRPr="005B1BFC">
        <w:rPr>
          <w:sz w:val="24"/>
          <w:szCs w:val="24"/>
        </w:rPr>
        <w:t xml:space="preserve"> có đáy </w:t>
      </w:r>
      <w:r w:rsidRPr="005B1BFC">
        <w:rPr>
          <w:i/>
          <w:sz w:val="24"/>
          <w:szCs w:val="24"/>
        </w:rPr>
        <w:t>ABC</w:t>
      </w:r>
      <w:r w:rsidRPr="005B1BFC">
        <w:rPr>
          <w:sz w:val="24"/>
          <w:szCs w:val="24"/>
        </w:rPr>
        <w:t xml:space="preserve"> là tam giác đều cạnh </w:t>
      </w:r>
      <w:r w:rsidRPr="005B1BFC">
        <w:rPr>
          <w:i/>
          <w:sz w:val="24"/>
          <w:szCs w:val="24"/>
        </w:rPr>
        <w:t>a</w:t>
      </w:r>
      <w:r w:rsidRPr="005B1BFC">
        <w:rPr>
          <w:b/>
          <w:sz w:val="24"/>
          <w:szCs w:val="24"/>
        </w:rPr>
        <w:t>.</w:t>
      </w:r>
      <w:r w:rsidRPr="005B1BFC">
        <w:rPr>
          <w:sz w:val="24"/>
          <w:szCs w:val="24"/>
        </w:rPr>
        <w:t xml:space="preserve"> Cạnh bên </w:t>
      </w:r>
      <w:r w:rsidRPr="005B1BFC">
        <w:rPr>
          <w:i/>
          <w:sz w:val="24"/>
          <w:szCs w:val="24"/>
        </w:rPr>
        <w:t>SA</w:t>
      </w:r>
      <w:r w:rsidRPr="005B1BFC">
        <w:rPr>
          <w:sz w:val="24"/>
          <w:szCs w:val="24"/>
        </w:rPr>
        <w:t xml:space="preserve"> vuông với góc với đáy và </w:t>
      </w:r>
      <w:r>
        <w:rPr>
          <w:position w:val="-8"/>
          <w:sz w:val="24"/>
          <w:szCs w:val="24"/>
        </w:rPr>
        <w:object>
          <v:shape id="_x0000_i7581" type="#_x0000_t75" style="width:50.35pt;height:18.55pt" o:oleicon="f" o:ole="">
            <v:imagedata r:id="rId10083" o:title=""/>
          </v:shape>
          <o:OLEObject Type="Embed" ProgID="Equation.DSMT4" ShapeID="_x0000_i7581" DrawAspect="Content" ObjectID="_1642177595" r:id="rId10084"/>
        </w:object>
      </w:r>
      <w:r w:rsidRPr="005B1BFC">
        <w:rPr>
          <w:sz w:val="24"/>
          <w:szCs w:val="24"/>
        </w:rPr>
        <w:t xml:space="preserve">. Tính thể tích </w:t>
      </w:r>
      <w:r w:rsidRPr="005B1BFC">
        <w:rPr>
          <w:i/>
          <w:sz w:val="24"/>
          <w:szCs w:val="24"/>
        </w:rPr>
        <w:t>V</w:t>
      </w:r>
      <w:r w:rsidRPr="005B1BFC">
        <w:rPr>
          <w:sz w:val="24"/>
          <w:szCs w:val="24"/>
        </w:rPr>
        <w:t xml:space="preserve"> của khối chóp </w:t>
      </w:r>
      <w:r w:rsidRPr="005B1BFC">
        <w:rPr>
          <w:i/>
          <w:sz w:val="24"/>
          <w:szCs w:val="24"/>
        </w:rPr>
        <w:t>S.ABC</w:t>
      </w:r>
      <w:r w:rsidRPr="005B1BFC">
        <w:rPr>
          <w:sz w:val="24"/>
          <w:szCs w:val="24"/>
        </w:rPr>
        <w:t>.</w:t>
      </w:r>
    </w:p>
    <w:p w:rsidR="002F1F28" w:rsidRPr="005B1BFC" w:rsidP="0003620E">
      <w:pPr>
        <w:tabs>
          <w:tab w:val="left" w:pos="0"/>
          <w:tab w:val="left" w:pos="2268"/>
          <w:tab w:val="left" w:pos="2520"/>
          <w:tab w:val="left" w:pos="4536"/>
          <w:tab w:val="left" w:pos="5040"/>
          <w:tab w:val="left" w:pos="6804"/>
          <w:tab w:val="left" w:pos="7200"/>
          <w:tab w:val="left" w:pos="7560"/>
        </w:tabs>
        <w:rPr>
          <w:position w:val="-24"/>
          <w:sz w:val="24"/>
          <w:szCs w:val="24"/>
        </w:rPr>
      </w:pPr>
      <w:r w:rsidRPr="005B1BFC">
        <w:rPr>
          <w:b/>
          <w:sz w:val="24"/>
          <w:szCs w:val="24"/>
        </w:rPr>
        <w:t>A.</w:t>
      </w:r>
      <w:r w:rsidRPr="005B1BFC">
        <w:rPr>
          <w:sz w:val="24"/>
          <w:szCs w:val="24"/>
        </w:rPr>
        <w:t xml:space="preserve"> </w:t>
      </w:r>
      <w:r>
        <w:rPr>
          <w:position w:val="-24"/>
          <w:sz w:val="24"/>
          <w:szCs w:val="24"/>
        </w:rPr>
        <w:object>
          <v:shape id="_x0000_i7582" type="#_x0000_t75" style="width:39.75pt;height:33.15pt" o:oleicon="f" o:ole="">
            <v:imagedata r:id="rId10085" o:title=""/>
          </v:shape>
          <o:OLEObject Type="Embed" ProgID="Equation.DSMT4" ShapeID="_x0000_i7582" DrawAspect="Content" ObjectID="_1642177596" r:id="rId10086"/>
        </w:object>
      </w:r>
      <w:r w:rsidRPr="005B1BFC">
        <w:rPr>
          <w:position w:val="-24"/>
          <w:sz w:val="24"/>
          <w:szCs w:val="24"/>
        </w:rPr>
        <w:tab/>
      </w:r>
      <w:r w:rsidRPr="005B1BFC">
        <w:rPr>
          <w:position w:val="-24"/>
          <w:sz w:val="24"/>
          <w:szCs w:val="24"/>
        </w:rPr>
        <w:tab/>
      </w:r>
      <w:r w:rsidRPr="005B1BFC">
        <w:rPr>
          <w:b/>
          <w:sz w:val="24"/>
          <w:szCs w:val="24"/>
        </w:rPr>
        <w:t>B.</w:t>
      </w:r>
      <w:r w:rsidRPr="005B1BFC">
        <w:rPr>
          <w:sz w:val="24"/>
          <w:szCs w:val="24"/>
        </w:rPr>
        <w:t xml:space="preserve"> </w:t>
      </w:r>
      <w:r>
        <w:rPr>
          <w:position w:val="-24"/>
          <w:sz w:val="24"/>
          <w:szCs w:val="24"/>
        </w:rPr>
        <w:object>
          <v:shape id="_x0000_i7583" type="#_x0000_t75" style="width:39.75pt;height:33.15pt" o:oleicon="f" o:ole="">
            <v:imagedata r:id="rId10087" o:title=""/>
          </v:shape>
          <o:OLEObject Type="Embed" ProgID="Equation.DSMT4" ShapeID="_x0000_i7583" DrawAspect="Content" ObjectID="_1642177597" r:id="rId10088"/>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24"/>
          <w:sz w:val="24"/>
          <w:szCs w:val="24"/>
        </w:rPr>
        <w:object>
          <v:shape id="_x0000_i7584" type="#_x0000_t75" style="width:45.05pt;height:33.15pt" o:oleicon="f" o:ole="">
            <v:imagedata r:id="rId10089" o:title=""/>
          </v:shape>
          <o:OLEObject Type="Embed" ProgID="Equation.DSMT4" ShapeID="_x0000_i7584" DrawAspect="Content" ObjectID="_1642177598" r:id="rId10090"/>
        </w:objec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w:t>
      </w:r>
      <w:r>
        <w:rPr>
          <w:position w:val="-24"/>
          <w:sz w:val="24"/>
          <w:szCs w:val="24"/>
        </w:rPr>
        <w:object>
          <v:shape id="_x0000_i7585" type="#_x0000_t75" style="width:45.05pt;height:33.15pt" o:oleicon="f" o:ole="">
            <v:imagedata r:id="rId10091" o:title=""/>
          </v:shape>
          <o:OLEObject Type="Embed" ProgID="Equation.DSMT4" ShapeID="_x0000_i7585" DrawAspect="Content" ObjectID="_1642177599" r:id="rId10092"/>
        </w:object>
      </w:r>
    </w:p>
    <w:p w:rsidR="002F1F28" w:rsidRPr="005B1BFC" w:rsidP="0003620E">
      <w:pPr>
        <w:tabs>
          <w:tab w:val="left" w:pos="2520"/>
          <w:tab w:val="left" w:pos="5040"/>
          <w:tab w:val="left" w:pos="7200"/>
          <w:tab w:val="left" w:pos="7560"/>
        </w:tabs>
        <w:spacing w:line="0" w:lineRule="atLeast"/>
        <w:rPr>
          <w:b/>
          <w:i/>
          <w:sz w:val="24"/>
          <w:szCs w:val="24"/>
        </w:rPr>
      </w:pPr>
      <w:r w:rsidRPr="005B1BFC">
        <w:rPr>
          <w:b/>
          <w:sz w:val="24"/>
          <w:szCs w:val="24"/>
        </w:rPr>
        <w:t>Câu 40:</w:t>
      </w:r>
      <w:r w:rsidRPr="005B1BFC">
        <w:rPr>
          <w:b/>
          <w:i/>
          <w:sz w:val="24"/>
          <w:szCs w:val="24"/>
        </w:rPr>
        <w:t xml:space="preserve"> </w:t>
      </w:r>
      <w:r w:rsidRPr="005B1BFC">
        <w:rPr>
          <w:sz w:val="24"/>
          <w:szCs w:val="24"/>
        </w:rPr>
        <w:t xml:space="preserve">Cho hình lăng trụ đứng </w:t>
      </w:r>
      <w:r w:rsidRPr="005B1BFC">
        <w:rPr>
          <w:i/>
          <w:sz w:val="24"/>
          <w:szCs w:val="24"/>
        </w:rPr>
        <w:t xml:space="preserve">ABC.A’B’C’ </w:t>
      </w:r>
      <w:r w:rsidRPr="005B1BFC">
        <w:rPr>
          <w:sz w:val="24"/>
          <w:szCs w:val="24"/>
        </w:rPr>
        <w:t xml:space="preserve">có </w:t>
      </w:r>
      <w:r w:rsidRPr="005B1BFC">
        <w:rPr>
          <w:i/>
          <w:sz w:val="24"/>
          <w:szCs w:val="24"/>
        </w:rPr>
        <w:t xml:space="preserve">AB </w:t>
      </w:r>
      <w:r w:rsidRPr="005B1BFC">
        <w:rPr>
          <w:rFonts w:ascii="Symbol" w:hAnsi="Symbol"/>
          <w:sz w:val="24"/>
          <w:szCs w:val="24"/>
        </w:rPr>
        <w:sym w:font="Symbol" w:char="F03D"/>
      </w:r>
      <w:r w:rsidRPr="005B1BFC">
        <w:rPr>
          <w:i/>
          <w:sz w:val="24"/>
          <w:szCs w:val="24"/>
        </w:rPr>
        <w:t xml:space="preserve"> </w:t>
      </w:r>
      <w:r w:rsidRPr="005B1BFC">
        <w:rPr>
          <w:sz w:val="24"/>
          <w:szCs w:val="24"/>
        </w:rPr>
        <w:t>1</w:t>
      </w:r>
      <w:r w:rsidRPr="005B1BFC">
        <w:rPr>
          <w:i/>
          <w:sz w:val="24"/>
          <w:szCs w:val="24"/>
        </w:rPr>
        <w:t xml:space="preserve">, AC </w:t>
      </w:r>
      <w:r w:rsidRPr="005B1BFC">
        <w:rPr>
          <w:rFonts w:ascii="Symbol" w:hAnsi="Symbol"/>
          <w:sz w:val="24"/>
          <w:szCs w:val="24"/>
        </w:rPr>
        <w:sym w:font="Symbol" w:char="F03D"/>
      </w:r>
      <w:r w:rsidRPr="005B1BFC">
        <w:rPr>
          <w:sz w:val="24"/>
          <w:szCs w:val="24"/>
        </w:rPr>
        <w:t xml:space="preserve"> 2</w:t>
      </w:r>
      <w:r w:rsidRPr="005B1BFC">
        <w:rPr>
          <w:i/>
          <w:sz w:val="24"/>
          <w:szCs w:val="24"/>
        </w:rPr>
        <w:t xml:space="preserve"> </w:t>
      </w:r>
      <w:r w:rsidRPr="005B1BFC">
        <w:rPr>
          <w:sz w:val="24"/>
          <w:szCs w:val="24"/>
        </w:rPr>
        <w:t xml:space="preserve">, góc </w:t>
      </w:r>
      <w:r>
        <w:rPr>
          <w:position w:val="-6"/>
          <w:sz w:val="24"/>
          <w:szCs w:val="24"/>
        </w:rPr>
        <w:object>
          <v:shape id="_x0000_i7586" type="#_x0000_t75" style="width:62pt;height:18pt" o:oleicon="f" o:ole="">
            <v:imagedata r:id="rId10093" o:title=""/>
          </v:shape>
          <o:OLEObject Type="Embed" ProgID="Equation.DSMT4" ShapeID="_x0000_i7586" DrawAspect="Content" ObjectID="_1642177600" r:id="rId10094"/>
        </w:object>
      </w:r>
      <w:r w:rsidRPr="005B1BFC">
        <w:rPr>
          <w:sz w:val="24"/>
          <w:szCs w:val="24"/>
        </w:rPr>
        <w:t xml:space="preserve"> Giả sử </w:t>
      </w:r>
      <w:r w:rsidRPr="005B1BFC">
        <w:rPr>
          <w:i/>
          <w:sz w:val="24"/>
          <w:szCs w:val="24"/>
        </w:rPr>
        <w:t>D</w:t>
      </w:r>
      <w:r w:rsidRPr="005B1BFC">
        <w:rPr>
          <w:sz w:val="24"/>
          <w:szCs w:val="24"/>
        </w:rPr>
        <w:t xml:space="preserve"> là trung điểm của cạnh </w:t>
      </w:r>
      <w:r w:rsidRPr="005B1BFC">
        <w:rPr>
          <w:i/>
          <w:sz w:val="24"/>
          <w:szCs w:val="24"/>
        </w:rPr>
        <w:t>CC’</w:t>
      </w:r>
      <w:r w:rsidRPr="005B1BFC">
        <w:rPr>
          <w:sz w:val="24"/>
          <w:szCs w:val="24"/>
        </w:rPr>
        <w:t xml:space="preserve"> và góc </w:t>
      </w:r>
      <w:r>
        <w:rPr>
          <w:position w:val="-6"/>
          <w:sz w:val="24"/>
          <w:szCs w:val="24"/>
        </w:rPr>
        <w:object>
          <v:shape id="_x0000_i7587" type="#_x0000_t75" style="width:59pt;height:18pt" o:oleicon="f" o:ole="">
            <v:imagedata r:id="rId10095" o:title=""/>
          </v:shape>
          <o:OLEObject Type="Embed" ProgID="Equation.DSMT4" ShapeID="_x0000_i7587" DrawAspect="Content" ObjectID="_1642177601" r:id="rId10096"/>
        </w:object>
      </w:r>
      <w:r w:rsidRPr="005B1BFC">
        <w:rPr>
          <w:i/>
          <w:sz w:val="24"/>
          <w:szCs w:val="24"/>
        </w:rPr>
        <w:t xml:space="preserve"> </w:t>
      </w:r>
      <w:r w:rsidRPr="005B1BFC">
        <w:rPr>
          <w:sz w:val="24"/>
          <w:szCs w:val="24"/>
        </w:rPr>
        <w:t xml:space="preserve">Tính thể tích </w:t>
      </w:r>
      <w:r w:rsidRPr="005B1BFC">
        <w:rPr>
          <w:i/>
          <w:sz w:val="24"/>
          <w:szCs w:val="24"/>
        </w:rPr>
        <w:t>V</w:t>
      </w:r>
      <w:r w:rsidRPr="005B1BFC">
        <w:rPr>
          <w:sz w:val="24"/>
          <w:szCs w:val="24"/>
        </w:rPr>
        <w:t xml:space="preserve"> của khối lăng trụ </w:t>
      </w:r>
      <w:r w:rsidRPr="005B1BFC">
        <w:rPr>
          <w:i/>
          <w:sz w:val="24"/>
          <w:szCs w:val="24"/>
        </w:rPr>
        <w:t>ABC.A’B’C’</w:t>
      </w:r>
      <w:r w:rsidRPr="005B1BFC">
        <w:rPr>
          <w:sz w:val="24"/>
          <w:szCs w:val="24"/>
        </w:rPr>
        <w:t>.</w:t>
      </w:r>
    </w:p>
    <w:p w:rsidR="002F1F28" w:rsidRPr="005B1BFC" w:rsidP="0003620E">
      <w:pPr>
        <w:tabs>
          <w:tab w:val="left" w:pos="0"/>
          <w:tab w:val="left" w:pos="2268"/>
          <w:tab w:val="left" w:pos="2520"/>
          <w:tab w:val="left" w:pos="4536"/>
          <w:tab w:val="left" w:pos="5040"/>
          <w:tab w:val="left" w:pos="6804"/>
          <w:tab w:val="left" w:pos="7200"/>
          <w:tab w:val="left" w:pos="7560"/>
        </w:tabs>
        <w:rPr>
          <w:position w:val="-8"/>
          <w:sz w:val="24"/>
          <w:szCs w:val="24"/>
        </w:rPr>
      </w:pPr>
      <w:r w:rsidRPr="005B1BFC">
        <w:rPr>
          <w:b/>
          <w:sz w:val="24"/>
          <w:szCs w:val="24"/>
        </w:rPr>
        <w:t>A.</w:t>
      </w:r>
      <w:r w:rsidRPr="005B1BFC">
        <w:rPr>
          <w:sz w:val="24"/>
          <w:szCs w:val="24"/>
        </w:rPr>
        <w:t xml:space="preserve"> </w:t>
      </w:r>
      <w:r>
        <w:rPr>
          <w:position w:val="-24"/>
          <w:sz w:val="24"/>
          <w:szCs w:val="24"/>
        </w:rPr>
        <w:object>
          <v:shape id="_x0000_i7588" type="#_x0000_t75" style="width:48.15pt;height:33.55pt" o:oleicon="f" o:ole="">
            <v:imagedata r:id="rId10097" o:title=""/>
          </v:shape>
          <o:OLEObject Type="Embed" ProgID="Equation.DSMT4" ShapeID="_x0000_i7588" DrawAspect="Content" ObjectID="_1642177602" r:id="rId10098"/>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sidRPr="005B1BFC">
        <w:rPr>
          <w:sz w:val="24"/>
          <w:szCs w:val="24"/>
        </w:rPr>
        <w:t xml:space="preserve"> </w:t>
      </w:r>
      <w:r>
        <w:rPr>
          <w:position w:val="-8"/>
          <w:sz w:val="24"/>
          <w:szCs w:val="24"/>
        </w:rPr>
        <w:object>
          <v:shape id="_x0000_i7589" type="#_x0000_t75" style="width:51.25pt;height:18.55pt" o:oleicon="f" o:ole="">
            <v:imagedata r:id="rId10099" o:title=""/>
          </v:shape>
          <o:OLEObject Type="Embed" ProgID="Equation.DSMT4" ShapeID="_x0000_i7589" DrawAspect="Content" ObjectID="_1642177603" r:id="rId10100"/>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8"/>
          <w:sz w:val="24"/>
          <w:szCs w:val="24"/>
        </w:rPr>
        <w:object>
          <v:shape id="_x0000_i7590" type="#_x0000_t75" style="width:51.25pt;height:18.55pt" o:oleicon="f" o:ole="">
            <v:imagedata r:id="rId10101" o:title=""/>
          </v:shape>
          <o:OLEObject Type="Embed" ProgID="Equation.DSMT4" ShapeID="_x0000_i7590" DrawAspect="Content" ObjectID="_1642177604" r:id="rId10102"/>
        </w:object>
      </w:r>
      <w:r w:rsidRPr="005B1BFC">
        <w:rPr>
          <w:sz w:val="24"/>
          <w:szCs w:val="24"/>
        </w:rPr>
        <w:t xml:space="preserve"> </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w:t>
      </w:r>
      <w:r>
        <w:rPr>
          <w:position w:val="-8"/>
          <w:sz w:val="24"/>
          <w:szCs w:val="24"/>
        </w:rPr>
        <w:object>
          <v:shape id="_x0000_i7591" type="#_x0000_t75" style="width:45.05pt;height:18.55pt" o:oleicon="f" o:ole="">
            <v:imagedata r:id="rId10103" o:title=""/>
          </v:shape>
          <o:OLEObject Type="Embed" ProgID="Equation.DSMT4" ShapeID="_x0000_i7591" DrawAspect="Content" ObjectID="_1642177605" r:id="rId10104"/>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41:</w:t>
      </w:r>
      <w:r w:rsidRPr="005B1BFC">
        <w:rPr>
          <w:b/>
          <w:i/>
          <w:sz w:val="24"/>
          <w:szCs w:val="24"/>
        </w:rPr>
        <w:t xml:space="preserve"> </w:t>
      </w:r>
      <w:r w:rsidRPr="005B1BFC">
        <w:rPr>
          <w:sz w:val="24"/>
          <w:szCs w:val="24"/>
        </w:rPr>
        <w:t xml:space="preserve">Cho hình chóp </w:t>
      </w:r>
      <w:r w:rsidRPr="005B1BFC">
        <w:rPr>
          <w:i/>
          <w:iCs/>
          <w:sz w:val="24"/>
          <w:szCs w:val="24"/>
        </w:rPr>
        <w:t>S.ABCD</w:t>
      </w:r>
      <w:r w:rsidRPr="005B1BFC">
        <w:rPr>
          <w:sz w:val="24"/>
          <w:szCs w:val="24"/>
        </w:rPr>
        <w:t xml:space="preserve"> có đáy </w:t>
      </w:r>
      <w:r w:rsidRPr="005B1BFC">
        <w:rPr>
          <w:i/>
          <w:iCs/>
          <w:sz w:val="24"/>
          <w:szCs w:val="24"/>
        </w:rPr>
        <w:t xml:space="preserve">ABCD </w:t>
      </w:r>
      <w:r w:rsidRPr="005B1BFC">
        <w:rPr>
          <w:sz w:val="24"/>
          <w:szCs w:val="24"/>
        </w:rPr>
        <w:t xml:space="preserve">là hình thoi tâm </w:t>
      </w:r>
      <w:r w:rsidRPr="005B1BFC">
        <w:rPr>
          <w:i/>
          <w:iCs/>
          <w:sz w:val="24"/>
          <w:szCs w:val="24"/>
        </w:rPr>
        <w:t>O</w:t>
      </w:r>
      <w:r w:rsidRPr="005B1BFC">
        <w:rPr>
          <w:sz w:val="24"/>
          <w:szCs w:val="24"/>
        </w:rPr>
        <w:t>,</w:t>
      </w:r>
      <w:r>
        <w:rPr>
          <w:position w:val="-14"/>
          <w:sz w:val="24"/>
          <w:szCs w:val="24"/>
        </w:rPr>
        <w:object>
          <v:shape id="_x0000_i7592" type="#_x0000_t75" style="width:170pt;height:22.1pt" o:oleicon="f" o:ole="">
            <v:imagedata r:id="rId10105" o:title=""/>
          </v:shape>
          <o:OLEObject Type="Embed" ProgID="Equation.DSMT4" ShapeID="_x0000_i7592" DrawAspect="Content" ObjectID="_1642177606" r:id="rId10106"/>
        </w:object>
      </w:r>
      <w:r w:rsidRPr="005B1BFC">
        <w:rPr>
          <w:sz w:val="24"/>
          <w:szCs w:val="24"/>
        </w:rPr>
        <w:t xml:space="preserve"> và mặt phẳng </w:t>
      </w:r>
      <w:r w:rsidRPr="005B1BFC">
        <w:rPr>
          <w:rFonts w:ascii="Symbol" w:hAnsi="Symbol"/>
          <w:sz w:val="24"/>
          <w:szCs w:val="24"/>
        </w:rPr>
        <w:sym w:font="Symbol" w:char="F028"/>
      </w:r>
      <w:r w:rsidRPr="005B1BFC">
        <w:rPr>
          <w:i/>
          <w:iCs/>
          <w:sz w:val="24"/>
          <w:szCs w:val="24"/>
        </w:rPr>
        <w:t>SCD</w:t>
      </w:r>
      <w:r w:rsidRPr="005B1BFC">
        <w:rPr>
          <w:rFonts w:ascii="Symbol" w:hAnsi="Symbol"/>
          <w:sz w:val="24"/>
          <w:szCs w:val="24"/>
        </w:rPr>
        <w:sym w:font="Symbol" w:char="F029"/>
      </w:r>
      <w:r w:rsidRPr="005B1BFC">
        <w:rPr>
          <w:sz w:val="24"/>
          <w:szCs w:val="24"/>
        </w:rPr>
        <w:t xml:space="preserve"> tạo với mặt đáy một góc 60</w:t>
      </w:r>
      <w:r w:rsidRPr="005B1BFC">
        <w:rPr>
          <w:rFonts w:ascii="Symbol" w:hAnsi="Symbol"/>
          <w:sz w:val="24"/>
          <w:szCs w:val="24"/>
        </w:rPr>
        <w:sym w:font="Symbol" w:char="F0B0"/>
      </w:r>
      <w:r w:rsidRPr="005B1BFC">
        <w:rPr>
          <w:sz w:val="24"/>
          <w:szCs w:val="24"/>
        </w:rPr>
        <w:t xml:space="preserve">. Tính thể tích khối chóp </w:t>
      </w:r>
      <w:r w:rsidRPr="005B1BFC">
        <w:rPr>
          <w:i/>
          <w:iCs/>
          <w:sz w:val="24"/>
          <w:szCs w:val="24"/>
        </w:rPr>
        <w:t>S.ABCD</w:t>
      </w:r>
      <w:r w:rsidRPr="005B1BFC">
        <w:rPr>
          <w:sz w:val="24"/>
          <w:szCs w:val="24"/>
        </w:rPr>
        <w:t xml:space="preserve">. </w:t>
      </w:r>
    </w:p>
    <w:p w:rsidR="002F1F28" w:rsidRPr="005B1BFC" w:rsidP="0003620E">
      <w:pPr>
        <w:tabs>
          <w:tab w:val="left" w:pos="0"/>
          <w:tab w:val="left" w:pos="2268"/>
          <w:tab w:val="left" w:pos="2520"/>
          <w:tab w:val="left" w:pos="4536"/>
          <w:tab w:val="left" w:pos="5040"/>
          <w:tab w:val="left" w:pos="6804"/>
          <w:tab w:val="left" w:pos="7200"/>
          <w:tab w:val="left" w:pos="7560"/>
        </w:tabs>
        <w:rPr>
          <w:sz w:val="24"/>
          <w:szCs w:val="24"/>
        </w:rPr>
      </w:pPr>
      <w:r w:rsidRPr="005B1BFC">
        <w:rPr>
          <w:b/>
          <w:sz w:val="24"/>
          <w:szCs w:val="24"/>
        </w:rPr>
        <w:t>A.</w:t>
      </w:r>
      <w:r>
        <w:rPr>
          <w:b/>
          <w:position w:val="-24"/>
          <w:sz w:val="24"/>
          <w:szCs w:val="24"/>
        </w:rPr>
        <w:object>
          <v:shape id="_x0000_i7593" type="#_x0000_t75" style="width:34pt;height:34pt" o:oleicon="f" o:ole="">
            <v:imagedata r:id="rId10107" o:title=""/>
          </v:shape>
          <o:OLEObject Type="Embed" ProgID="Equation.DSMT4" ShapeID="_x0000_i7593" DrawAspect="Content" ObjectID="_1642177607" r:id="rId10108"/>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Pr>
          <w:b/>
          <w:position w:val="-24"/>
          <w:sz w:val="24"/>
          <w:szCs w:val="24"/>
        </w:rPr>
        <w:object>
          <v:shape id="_x0000_i7594" type="#_x0000_t75" style="width:34pt;height:34pt" o:oleicon="f" o:ole="">
            <v:imagedata r:id="rId10109" o:title=""/>
          </v:shape>
          <o:OLEObject Type="Embed" ProgID="Equation.DSMT4" ShapeID="_x0000_i7594" DrawAspect="Content" ObjectID="_1642177608" r:id="rId10110"/>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Pr>
          <w:b/>
          <w:position w:val="-24"/>
          <w:sz w:val="24"/>
          <w:szCs w:val="24"/>
        </w:rPr>
        <w:object>
          <v:shape id="_x0000_i7595" type="#_x0000_t75" style="width:34pt;height:34pt" o:oleicon="f" o:ole="">
            <v:imagedata r:id="rId10111" o:title=""/>
          </v:shape>
          <o:OLEObject Type="Embed" ProgID="Equation.DSMT4" ShapeID="_x0000_i7595" DrawAspect="Content" ObjectID="_1642177609" r:id="rId10112"/>
        </w:object>
      </w:r>
      <w:r w:rsidRPr="005B1BFC">
        <w:rPr>
          <w:sz w:val="24"/>
          <w:szCs w:val="24"/>
        </w:rPr>
        <w:t xml:space="preserve"> </w:t>
      </w:r>
      <w:r w:rsidRPr="005B1BFC">
        <w:rPr>
          <w:sz w:val="24"/>
          <w:szCs w:val="24"/>
        </w:rPr>
        <w:tab/>
      </w:r>
      <w:r w:rsidRPr="005B1BFC">
        <w:rPr>
          <w:sz w:val="24"/>
          <w:szCs w:val="24"/>
        </w:rPr>
        <w:tab/>
      </w:r>
      <w:r w:rsidRPr="005B1BFC">
        <w:rPr>
          <w:sz w:val="24"/>
          <w:szCs w:val="24"/>
        </w:rPr>
        <w:tab/>
      </w:r>
      <w:r w:rsidRPr="005B1BFC">
        <w:rPr>
          <w:b/>
          <w:sz w:val="24"/>
          <w:szCs w:val="24"/>
        </w:rPr>
        <w:t>D.</w:t>
      </w:r>
      <w:r>
        <w:rPr>
          <w:b/>
          <w:position w:val="-24"/>
          <w:sz w:val="24"/>
          <w:szCs w:val="24"/>
        </w:rPr>
        <w:object>
          <v:shape id="_x0000_i7596" type="#_x0000_t75" style="width:34pt;height:34pt" o:oleicon="f" o:ole="">
            <v:imagedata r:id="rId10113" o:title=""/>
          </v:shape>
          <o:OLEObject Type="Embed" ProgID="Equation.DSMT4" ShapeID="_x0000_i7596" DrawAspect="Content" ObjectID="_1642177610" r:id="rId10114"/>
        </w:object>
      </w:r>
      <w:r w:rsidRPr="005B1BFC">
        <w:rPr>
          <w:sz w:val="24"/>
          <w:szCs w:val="24"/>
        </w:rPr>
        <w:t xml:space="preserve">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42:</w:t>
      </w:r>
      <w:r w:rsidRPr="005B1BFC">
        <w:rPr>
          <w:b/>
          <w:i/>
          <w:sz w:val="24"/>
          <w:szCs w:val="24"/>
        </w:rPr>
        <w:t xml:space="preserve"> </w:t>
      </w:r>
      <w:r w:rsidRPr="005B1BFC">
        <w:rPr>
          <w:sz w:val="24"/>
          <w:szCs w:val="24"/>
        </w:rPr>
        <w:t>Cho mặt cầu có diện tích bằng</w:t>
      </w:r>
      <w:r>
        <w:rPr>
          <w:b/>
          <w:i/>
          <w:position w:val="-24"/>
          <w:sz w:val="24"/>
          <w:szCs w:val="24"/>
        </w:rPr>
        <w:object>
          <v:shape id="_x0000_i7597" type="#_x0000_t75" style="width:29.15pt;height:33.15pt" o:oleicon="f" o:ole="">
            <v:imagedata r:id="rId10115" o:title=""/>
          </v:shape>
          <o:OLEObject Type="Embed" ProgID="Equation.DSMT4" ShapeID="_x0000_i7597" DrawAspect="Content" ObjectID="_1642177611" r:id="rId10116"/>
        </w:object>
      </w:r>
      <w:r w:rsidRPr="005B1BFC">
        <w:rPr>
          <w:sz w:val="24"/>
          <w:szCs w:val="24"/>
        </w:rPr>
        <w:t>. Bán kính của mặt cầu bằng</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A.</w:t>
      </w:r>
      <w:r>
        <w:rPr>
          <w:b/>
          <w:position w:val="-24"/>
          <w:sz w:val="24"/>
          <w:szCs w:val="24"/>
        </w:rPr>
        <w:object>
          <v:shape id="_x0000_i7598" type="#_x0000_t75" style="width:30.05pt;height:34pt" o:oleicon="f" o:ole="">
            <v:imagedata r:id="rId10117" o:title=""/>
          </v:shape>
          <o:OLEObject Type="Embed" ProgID="Equation.DSMT4" ShapeID="_x0000_i7598" DrawAspect="Content" ObjectID="_1642177612" r:id="rId10118"/>
        </w:object>
      </w:r>
      <w:r w:rsidRPr="005B1BFC">
        <w:rPr>
          <w:sz w:val="24"/>
          <w:szCs w:val="24"/>
        </w:rPr>
        <w:tab/>
      </w:r>
      <w:r w:rsidRPr="005B1BFC">
        <w:rPr>
          <w:b/>
          <w:sz w:val="24"/>
          <w:szCs w:val="24"/>
        </w:rPr>
        <w:t>B.</w:t>
      </w:r>
      <w:r>
        <w:rPr>
          <w:b/>
          <w:position w:val="-24"/>
          <w:sz w:val="24"/>
          <w:szCs w:val="24"/>
        </w:rPr>
        <w:object>
          <v:shape id="_x0000_i7599" type="#_x0000_t75" style="width:30.05pt;height:34pt" o:oleicon="f" o:ole="">
            <v:imagedata r:id="rId10119" o:title=""/>
          </v:shape>
          <o:OLEObject Type="Embed" ProgID="Equation.DSMT4" ShapeID="_x0000_i7599" DrawAspect="Content" ObjectID="_1642177613" r:id="rId10120"/>
        </w:object>
      </w:r>
      <w:r w:rsidRPr="005B1BFC">
        <w:rPr>
          <w:sz w:val="24"/>
          <w:szCs w:val="24"/>
        </w:rPr>
        <w:tab/>
      </w:r>
      <w:r w:rsidRPr="005B1BFC">
        <w:rPr>
          <w:b/>
          <w:sz w:val="24"/>
          <w:szCs w:val="24"/>
        </w:rPr>
        <w:t>C.</w:t>
      </w:r>
      <w:r>
        <w:rPr>
          <w:b/>
          <w:position w:val="-24"/>
          <w:sz w:val="24"/>
          <w:szCs w:val="24"/>
        </w:rPr>
        <w:object>
          <v:shape id="_x0000_i7600" type="#_x0000_t75" style="width:30.05pt;height:34pt" o:oleicon="f" o:ole="">
            <v:imagedata r:id="rId10121" o:title=""/>
          </v:shape>
          <o:OLEObject Type="Embed" ProgID="Equation.DSMT4" ShapeID="_x0000_i7600" DrawAspect="Content" ObjectID="_1642177614" r:id="rId10122"/>
        </w:object>
      </w:r>
      <w:r w:rsidRPr="005B1BFC">
        <w:rPr>
          <w:sz w:val="24"/>
          <w:szCs w:val="24"/>
        </w:rPr>
        <w:tab/>
      </w:r>
      <w:r w:rsidRPr="005B1BFC">
        <w:rPr>
          <w:sz w:val="24"/>
          <w:szCs w:val="24"/>
        </w:rPr>
        <w:tab/>
      </w:r>
      <w:r w:rsidRPr="005B1BFC">
        <w:rPr>
          <w:b/>
          <w:sz w:val="24"/>
          <w:szCs w:val="24"/>
        </w:rPr>
        <w:t>D.</w:t>
      </w:r>
      <w:r>
        <w:rPr>
          <w:b/>
          <w:position w:val="-24"/>
          <w:sz w:val="24"/>
          <w:szCs w:val="24"/>
        </w:rPr>
        <w:object>
          <v:shape id="_x0000_i7601" type="#_x0000_t75" style="width:30.05pt;height:34pt" o:oleicon="f" o:ole="">
            <v:imagedata r:id="rId10123" o:title=""/>
          </v:shape>
          <o:OLEObject Type="Embed" ProgID="Equation.DSMT4" ShapeID="_x0000_i7601" DrawAspect="Content" ObjectID="_1642177615" r:id="rId10124"/>
        </w:object>
      </w:r>
      <w:r w:rsidRPr="005B1BFC">
        <w:rPr>
          <w:sz w:val="24"/>
          <w:szCs w:val="24"/>
        </w:rPr>
        <w:t xml:space="preserve"> </w:t>
      </w:r>
      <w:r w:rsidRPr="005B1BFC">
        <w:rPr>
          <w:sz w:val="24"/>
          <w:szCs w:val="24"/>
        </w:rPr>
        <w:br/>
      </w:r>
      <w:r w:rsidRPr="005B1BFC">
        <w:rPr>
          <w:b/>
          <w:sz w:val="24"/>
          <w:szCs w:val="24"/>
        </w:rPr>
        <w:t>Câu 43:</w:t>
      </w:r>
      <w:r w:rsidRPr="005B1BFC">
        <w:rPr>
          <w:b/>
          <w:i/>
          <w:sz w:val="24"/>
          <w:szCs w:val="24"/>
        </w:rPr>
        <w:t xml:space="preserve"> </w:t>
      </w:r>
      <w:r w:rsidRPr="005B1BFC">
        <w:rPr>
          <w:sz w:val="24"/>
          <w:szCs w:val="24"/>
        </w:rPr>
        <w:t xml:space="preserve">Tính thể tích </w:t>
      </w:r>
      <w:r w:rsidRPr="005B1BFC">
        <w:rPr>
          <w:i/>
          <w:iCs/>
          <w:sz w:val="24"/>
          <w:szCs w:val="24"/>
        </w:rPr>
        <w:t xml:space="preserve">V </w:t>
      </w:r>
      <w:r w:rsidRPr="005B1BFC">
        <w:rPr>
          <w:sz w:val="24"/>
          <w:szCs w:val="24"/>
        </w:rPr>
        <w:t>của khối trụ có bán kính đáy và chiều cao đều bằng 2 .</w:t>
      </w:r>
      <w:r w:rsidRPr="005B1BFC">
        <w:rPr>
          <w:sz w:val="24"/>
          <w:szCs w:val="24"/>
        </w:rPr>
        <w:br/>
      </w:r>
      <w:r w:rsidRPr="005B1BFC">
        <w:rPr>
          <w:b/>
          <w:sz w:val="24"/>
          <w:szCs w:val="24"/>
        </w:rPr>
        <w:t>A.</w:t>
      </w:r>
      <w:r w:rsidRPr="005B1BFC">
        <w:rPr>
          <w:sz w:val="24"/>
          <w:szCs w:val="24"/>
        </w:rPr>
        <w:t xml:space="preserve"> </w:t>
      </w:r>
      <w:r w:rsidRPr="005B1BFC">
        <w:rPr>
          <w:i/>
          <w:iCs/>
          <w:sz w:val="24"/>
          <w:szCs w:val="24"/>
        </w:rPr>
        <w:t xml:space="preserve">V </w:t>
      </w:r>
      <w:r w:rsidRPr="005B1BFC">
        <w:rPr>
          <w:rFonts w:ascii="Symbol" w:hAnsi="Symbol"/>
          <w:sz w:val="24"/>
          <w:szCs w:val="24"/>
        </w:rPr>
        <w:sym w:font="Symbol" w:char="F03D"/>
      </w:r>
      <w:r w:rsidRPr="005B1BFC">
        <w:rPr>
          <w:sz w:val="24"/>
          <w:szCs w:val="24"/>
        </w:rPr>
        <w:t xml:space="preserve"> 4</w:t>
      </w:r>
      <w:r w:rsidRPr="005B1BFC">
        <w:rPr>
          <w:rFonts w:ascii="Symbol" w:hAnsi="Symbol"/>
          <w:sz w:val="24"/>
          <w:szCs w:val="24"/>
        </w:rPr>
        <w:sym w:font="Symbol" w:char="F070"/>
      </w:r>
      <w:r w:rsidRPr="005B1BFC">
        <w:rPr>
          <w:sz w:val="24"/>
          <w:szCs w:val="24"/>
        </w:rPr>
        <w:t xml:space="preserve"> . </w:t>
      </w:r>
      <w:r w:rsidRPr="005B1BFC">
        <w:rPr>
          <w:sz w:val="24"/>
          <w:szCs w:val="24"/>
        </w:rPr>
        <w:tab/>
      </w:r>
      <w:r w:rsidRPr="005B1BFC">
        <w:rPr>
          <w:b/>
          <w:sz w:val="24"/>
          <w:szCs w:val="24"/>
        </w:rPr>
        <w:t>B.</w:t>
      </w:r>
      <w:r w:rsidRPr="005B1BFC">
        <w:rPr>
          <w:sz w:val="24"/>
          <w:szCs w:val="24"/>
        </w:rPr>
        <w:t xml:space="preserve"> </w:t>
      </w:r>
      <w:r w:rsidRPr="005B1BFC">
        <w:rPr>
          <w:i/>
          <w:iCs/>
          <w:sz w:val="24"/>
          <w:szCs w:val="24"/>
        </w:rPr>
        <w:t xml:space="preserve">V </w:t>
      </w:r>
      <w:r w:rsidRPr="005B1BFC">
        <w:rPr>
          <w:rFonts w:ascii="Symbol" w:hAnsi="Symbol"/>
          <w:sz w:val="24"/>
          <w:szCs w:val="24"/>
        </w:rPr>
        <w:sym w:font="Symbol" w:char="F03D"/>
      </w:r>
      <w:r w:rsidRPr="005B1BFC">
        <w:rPr>
          <w:sz w:val="24"/>
          <w:szCs w:val="24"/>
        </w:rPr>
        <w:t xml:space="preserve"> 12</w:t>
      </w:r>
      <w:r w:rsidRPr="005B1BFC">
        <w:rPr>
          <w:rFonts w:ascii="Symbol" w:hAnsi="Symbol"/>
          <w:sz w:val="24"/>
          <w:szCs w:val="24"/>
        </w:rPr>
        <w:sym w:font="Symbol" w:char="F070"/>
      </w:r>
      <w:r w:rsidRPr="005B1BFC">
        <w:rPr>
          <w:sz w:val="24"/>
          <w:szCs w:val="24"/>
        </w:rPr>
        <w:t xml:space="preserve"> . </w:t>
      </w:r>
      <w:r w:rsidRPr="005B1BFC">
        <w:rPr>
          <w:sz w:val="24"/>
          <w:szCs w:val="24"/>
        </w:rPr>
        <w:tab/>
      </w:r>
      <w:r w:rsidRPr="005B1BFC">
        <w:rPr>
          <w:b/>
          <w:sz w:val="24"/>
          <w:szCs w:val="24"/>
        </w:rPr>
        <w:t>C.</w:t>
      </w:r>
      <w:r w:rsidRPr="005B1BFC">
        <w:rPr>
          <w:sz w:val="24"/>
          <w:szCs w:val="24"/>
        </w:rPr>
        <w:t xml:space="preserve"> </w:t>
      </w:r>
      <w:r w:rsidRPr="005B1BFC">
        <w:rPr>
          <w:i/>
          <w:iCs/>
          <w:sz w:val="24"/>
          <w:szCs w:val="24"/>
        </w:rPr>
        <w:t xml:space="preserve">V </w:t>
      </w:r>
      <w:r w:rsidRPr="005B1BFC">
        <w:rPr>
          <w:rFonts w:ascii="Symbol" w:hAnsi="Symbol"/>
          <w:sz w:val="24"/>
          <w:szCs w:val="24"/>
        </w:rPr>
        <w:sym w:font="Symbol" w:char="F03D"/>
      </w:r>
      <w:r w:rsidRPr="005B1BFC">
        <w:rPr>
          <w:sz w:val="24"/>
          <w:szCs w:val="24"/>
        </w:rPr>
        <w:t xml:space="preserve"> 16</w:t>
      </w:r>
      <w:r w:rsidRPr="005B1BFC">
        <w:rPr>
          <w:rFonts w:ascii="Symbol" w:hAnsi="Symbol"/>
          <w:sz w:val="24"/>
          <w:szCs w:val="24"/>
        </w:rPr>
        <w:sym w:font="Symbol" w:char="F070"/>
      </w:r>
      <w:r w:rsidRPr="005B1BFC">
        <w:rPr>
          <w:sz w:val="24"/>
          <w:szCs w:val="24"/>
        </w:rPr>
        <w:t xml:space="preserve"> . </w:t>
      </w:r>
      <w:r w:rsidRPr="005B1BFC">
        <w:rPr>
          <w:sz w:val="24"/>
          <w:szCs w:val="24"/>
        </w:rPr>
        <w:tab/>
      </w:r>
      <w:r w:rsidRPr="005B1BFC">
        <w:rPr>
          <w:sz w:val="24"/>
          <w:szCs w:val="24"/>
        </w:rPr>
        <w:tab/>
      </w:r>
      <w:r w:rsidRPr="005B1BFC">
        <w:rPr>
          <w:b/>
          <w:sz w:val="24"/>
          <w:szCs w:val="24"/>
        </w:rPr>
        <w:t>D.</w:t>
      </w:r>
      <w:r w:rsidRPr="005B1BFC">
        <w:rPr>
          <w:sz w:val="24"/>
          <w:szCs w:val="24"/>
        </w:rPr>
        <w:t xml:space="preserve"> </w:t>
      </w:r>
      <w:r w:rsidRPr="005B1BFC">
        <w:rPr>
          <w:i/>
          <w:iCs/>
          <w:sz w:val="24"/>
          <w:szCs w:val="24"/>
        </w:rPr>
        <w:t xml:space="preserve">V </w:t>
      </w:r>
      <w:r w:rsidRPr="005B1BFC">
        <w:rPr>
          <w:rFonts w:ascii="Symbol" w:hAnsi="Symbol"/>
          <w:sz w:val="24"/>
          <w:szCs w:val="24"/>
        </w:rPr>
        <w:sym w:font="Symbol" w:char="F03D"/>
      </w:r>
      <w:r w:rsidRPr="005B1BFC">
        <w:rPr>
          <w:sz w:val="24"/>
          <w:szCs w:val="24"/>
        </w:rPr>
        <w:t xml:space="preserve"> 8</w:t>
      </w:r>
      <w:r w:rsidRPr="005B1BFC">
        <w:rPr>
          <w:rFonts w:ascii="Symbol" w:hAnsi="Symbol"/>
          <w:sz w:val="24"/>
          <w:szCs w:val="24"/>
        </w:rPr>
        <w:sym w:font="Symbol" w:char="F070"/>
      </w:r>
      <w:r w:rsidRPr="005B1BFC">
        <w:rPr>
          <w:sz w:val="24"/>
          <w:szCs w:val="24"/>
        </w:rPr>
        <w:t xml:space="preserve"> .</w:t>
      </w:r>
      <w:r w:rsidRPr="005B1BFC">
        <w:rPr>
          <w:sz w:val="24"/>
          <w:szCs w:val="24"/>
        </w:rPr>
        <w:br/>
      </w:r>
      <w:r w:rsidRPr="005B1BFC">
        <w:rPr>
          <w:b/>
          <w:sz w:val="24"/>
          <w:szCs w:val="24"/>
        </w:rPr>
        <w:t>Câu 44:</w:t>
      </w:r>
      <w:r w:rsidRPr="005B1BFC">
        <w:rPr>
          <w:b/>
          <w:i/>
          <w:sz w:val="24"/>
          <w:szCs w:val="24"/>
        </w:rPr>
        <w:t xml:space="preserve"> </w:t>
      </w:r>
      <w:r w:rsidRPr="005B1BFC">
        <w:rPr>
          <w:sz w:val="24"/>
          <w:szCs w:val="24"/>
        </w:rPr>
        <w:t xml:space="preserve">Cho hình chóp </w:t>
      </w:r>
      <w:r w:rsidRPr="005B1BFC">
        <w:rPr>
          <w:i/>
          <w:sz w:val="24"/>
          <w:szCs w:val="24"/>
        </w:rPr>
        <w:t xml:space="preserve">S.ABCD </w:t>
      </w:r>
      <w:r w:rsidRPr="005B1BFC">
        <w:rPr>
          <w:sz w:val="24"/>
          <w:szCs w:val="24"/>
        </w:rPr>
        <w:t xml:space="preserve">có đáy </w:t>
      </w:r>
      <w:r w:rsidRPr="005B1BFC">
        <w:rPr>
          <w:i/>
          <w:sz w:val="24"/>
          <w:szCs w:val="24"/>
        </w:rPr>
        <w:t>ABCD</w:t>
      </w:r>
      <w:r w:rsidRPr="005B1BFC">
        <w:rPr>
          <w:sz w:val="24"/>
          <w:szCs w:val="24"/>
        </w:rPr>
        <w:t xml:space="preserve"> là hình vuông cạnh </w:t>
      </w:r>
      <w:r w:rsidRPr="005B1BFC">
        <w:rPr>
          <w:i/>
          <w:sz w:val="24"/>
          <w:szCs w:val="24"/>
        </w:rPr>
        <w:t>a</w:t>
      </w:r>
      <w:r w:rsidRPr="005B1BFC">
        <w:rPr>
          <w:sz w:val="24"/>
          <w:szCs w:val="24"/>
        </w:rPr>
        <w:t xml:space="preserve">, cạnh bên </w:t>
      </w:r>
      <w:r w:rsidRPr="005B1BFC">
        <w:rPr>
          <w:i/>
          <w:sz w:val="24"/>
          <w:szCs w:val="24"/>
        </w:rPr>
        <w:t>SA</w:t>
      </w:r>
      <w:r w:rsidRPr="005B1BFC">
        <w:rPr>
          <w:sz w:val="24"/>
          <w:szCs w:val="24"/>
        </w:rPr>
        <w:t xml:space="preserve"> vuông góc với đáy, cạnh bên </w:t>
      </w:r>
      <w:r>
        <w:rPr>
          <w:position w:val="-8"/>
          <w:sz w:val="24"/>
          <w:szCs w:val="24"/>
        </w:rPr>
        <w:object>
          <v:shape id="_x0000_i7602" type="#_x0000_t75" style="width:50.35pt;height:18.55pt" o:oleicon="f" o:ole="">
            <v:imagedata r:id="rId10125" o:title=""/>
          </v:shape>
          <o:OLEObject Type="Embed" ProgID="Equation.DSMT4" ShapeID="_x0000_i7602" DrawAspect="Content" ObjectID="_1642177616" r:id="rId10126"/>
        </w:object>
      </w:r>
      <w:r w:rsidRPr="005B1BFC">
        <w:rPr>
          <w:sz w:val="24"/>
          <w:szCs w:val="24"/>
        </w:rPr>
        <w:t xml:space="preserve">. Tính diện tích </w:t>
      </w:r>
      <w:r w:rsidRPr="005B1BFC">
        <w:rPr>
          <w:i/>
          <w:sz w:val="24"/>
          <w:szCs w:val="24"/>
        </w:rPr>
        <w:t xml:space="preserve">S </w:t>
      </w:r>
      <w:r w:rsidRPr="005B1BFC">
        <w:rPr>
          <w:sz w:val="24"/>
          <w:szCs w:val="24"/>
        </w:rPr>
        <w:t xml:space="preserve">của mặt cầu ngoại tiếp hình chóp </w:t>
      </w:r>
      <w:r w:rsidRPr="005B1BFC">
        <w:rPr>
          <w:i/>
          <w:sz w:val="24"/>
          <w:szCs w:val="24"/>
        </w:rPr>
        <w:t>S.ABCD</w:t>
      </w:r>
      <w:r w:rsidRPr="005B1BFC">
        <w:rPr>
          <w:sz w:val="24"/>
          <w:szCs w:val="24"/>
        </w:rPr>
        <w:t>.</w:t>
      </w:r>
    </w:p>
    <w:p w:rsidR="002F1F28" w:rsidRPr="005B1BFC" w:rsidP="0003620E">
      <w:pPr>
        <w:tabs>
          <w:tab w:val="left" w:pos="0"/>
          <w:tab w:val="left" w:pos="2268"/>
          <w:tab w:val="left" w:pos="2520"/>
          <w:tab w:val="left" w:pos="4536"/>
          <w:tab w:val="left" w:pos="5040"/>
          <w:tab w:val="left" w:pos="6804"/>
          <w:tab w:val="left" w:pos="7200"/>
          <w:tab w:val="left" w:pos="7560"/>
        </w:tabs>
        <w:rPr>
          <w:position w:val="-6"/>
          <w:sz w:val="24"/>
          <w:szCs w:val="24"/>
        </w:rPr>
      </w:pPr>
      <w:r w:rsidRPr="005B1BFC">
        <w:rPr>
          <w:b/>
          <w:sz w:val="24"/>
          <w:szCs w:val="24"/>
        </w:rPr>
        <w:t>A.</w:t>
      </w:r>
      <w:r w:rsidRPr="005B1BFC">
        <w:rPr>
          <w:sz w:val="24"/>
          <w:szCs w:val="24"/>
        </w:rPr>
        <w:t xml:space="preserve"> </w:t>
      </w:r>
      <w:r>
        <w:rPr>
          <w:position w:val="-6"/>
          <w:sz w:val="24"/>
          <w:szCs w:val="24"/>
        </w:rPr>
        <w:object>
          <v:shape id="_x0000_i7603" type="#_x0000_t75" style="width:49.9pt;height:15.9pt" o:oleicon="f" o:ole="">
            <v:imagedata r:id="rId10127" o:title=""/>
          </v:shape>
          <o:OLEObject Type="Embed" ProgID="Equation.DSMT4" ShapeID="_x0000_i7603" DrawAspect="Content" ObjectID="_1642177617" r:id="rId10128"/>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sidRPr="005B1BFC">
        <w:rPr>
          <w:sz w:val="24"/>
          <w:szCs w:val="24"/>
        </w:rPr>
        <w:t xml:space="preserve"> </w:t>
      </w:r>
      <w:r>
        <w:rPr>
          <w:position w:val="-6"/>
          <w:sz w:val="24"/>
          <w:szCs w:val="24"/>
        </w:rPr>
        <w:object>
          <v:shape id="_x0000_i7604" type="#_x0000_t75" style="width:42.85pt;height:15.9pt" o:oleicon="f" o:ole="">
            <v:imagedata r:id="rId10129" o:title=""/>
          </v:shape>
          <o:OLEObject Type="Embed" ProgID="Equation.DSMT4" ShapeID="_x0000_i7604" DrawAspect="Content" ObjectID="_1642177618" r:id="rId10130"/>
        </w:objec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24"/>
          <w:sz w:val="24"/>
          <w:szCs w:val="24"/>
        </w:rPr>
        <w:object>
          <v:shape id="_x0000_i7605" type="#_x0000_t75" style="width:46.8pt;height:33.15pt" o:oleicon="f" o:ole="">
            <v:imagedata r:id="rId10131" o:title=""/>
          </v:shape>
          <o:OLEObject Type="Embed" ProgID="Equation.DSMT4" ShapeID="_x0000_i7605" DrawAspect="Content" ObjectID="_1642177619" r:id="rId10132"/>
        </w:object>
      </w:r>
      <w:r w:rsidRPr="005B1BFC">
        <w:rPr>
          <w:sz w:val="24"/>
          <w:szCs w:val="24"/>
        </w:rPr>
        <w:t xml:space="preserve"> </w:t>
      </w:r>
      <w:r w:rsidRPr="005B1BFC">
        <w:rPr>
          <w:sz w:val="24"/>
          <w:szCs w:val="24"/>
        </w:rPr>
        <w:tab/>
      </w:r>
      <w:r w:rsidRPr="005B1BFC">
        <w:rPr>
          <w:sz w:val="24"/>
          <w:szCs w:val="24"/>
        </w:rPr>
        <w:tab/>
      </w:r>
      <w:r w:rsidRPr="005B1BFC">
        <w:rPr>
          <w:sz w:val="24"/>
          <w:szCs w:val="24"/>
        </w:rPr>
        <w:tab/>
      </w:r>
      <w:r w:rsidRPr="005B1BFC">
        <w:rPr>
          <w:b/>
          <w:sz w:val="24"/>
          <w:szCs w:val="24"/>
        </w:rPr>
        <w:t>D.</w:t>
      </w:r>
      <w:r>
        <w:rPr>
          <w:position w:val="-6"/>
          <w:sz w:val="24"/>
          <w:szCs w:val="24"/>
        </w:rPr>
        <w:object>
          <v:shape id="_x0000_i7606" type="#_x0000_t75" style="width:49.9pt;height:15.9pt" o:oleicon="f" o:ole="">
            <v:imagedata r:id="rId10133" o:title=""/>
          </v:shape>
          <o:OLEObject Type="Embed" ProgID="Equation.DSMT4" ShapeID="_x0000_i7606" DrawAspect="Content" ObjectID="_1642177620" r:id="rId10134"/>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45:</w:t>
      </w:r>
      <w:r w:rsidRPr="005B1BFC">
        <w:rPr>
          <w:b/>
          <w:i/>
          <w:sz w:val="24"/>
          <w:szCs w:val="24"/>
        </w:rPr>
        <w:t xml:space="preserve"> </w:t>
      </w:r>
      <w:r w:rsidRPr="005B1BFC">
        <w:rPr>
          <w:sz w:val="24"/>
          <w:szCs w:val="24"/>
        </w:rPr>
        <w:t xml:space="preserve">Cho hình chóp </w:t>
      </w:r>
      <w:r w:rsidRPr="005B1BFC">
        <w:rPr>
          <w:i/>
          <w:iCs/>
          <w:sz w:val="24"/>
          <w:szCs w:val="24"/>
        </w:rPr>
        <w:t>S.ABCD</w:t>
      </w:r>
      <w:r w:rsidRPr="005B1BFC">
        <w:rPr>
          <w:sz w:val="24"/>
          <w:szCs w:val="24"/>
        </w:rPr>
        <w:t xml:space="preserve"> có đáy </w:t>
      </w:r>
      <w:r w:rsidRPr="005B1BFC">
        <w:rPr>
          <w:i/>
          <w:iCs/>
          <w:sz w:val="24"/>
          <w:szCs w:val="24"/>
        </w:rPr>
        <w:t xml:space="preserve">ABCD </w:t>
      </w:r>
      <w:r w:rsidRPr="005B1BFC">
        <w:rPr>
          <w:sz w:val="24"/>
          <w:szCs w:val="24"/>
        </w:rPr>
        <w:t xml:space="preserve">là hình chữ nhật, </w:t>
      </w:r>
      <w:r w:rsidRPr="005B1BFC">
        <w:rPr>
          <w:i/>
          <w:iCs/>
          <w:sz w:val="24"/>
          <w:szCs w:val="24"/>
        </w:rPr>
        <w:t xml:space="preserve">AB </w:t>
      </w:r>
      <w:r w:rsidRPr="005B1BFC">
        <w:rPr>
          <w:rFonts w:ascii="Symbol" w:hAnsi="Symbol"/>
          <w:sz w:val="24"/>
          <w:szCs w:val="24"/>
        </w:rPr>
        <w:sym w:font="Symbol" w:char="F03D"/>
      </w:r>
      <w:r w:rsidRPr="005B1BFC">
        <w:rPr>
          <w:sz w:val="24"/>
          <w:szCs w:val="24"/>
        </w:rPr>
        <w:t xml:space="preserve"> 3 , </w:t>
      </w:r>
      <w:r w:rsidRPr="005B1BFC">
        <w:rPr>
          <w:i/>
          <w:iCs/>
          <w:sz w:val="24"/>
          <w:szCs w:val="24"/>
        </w:rPr>
        <w:t xml:space="preserve">AD </w:t>
      </w:r>
      <w:r w:rsidRPr="005B1BFC">
        <w:rPr>
          <w:rFonts w:ascii="Symbol" w:hAnsi="Symbol"/>
          <w:sz w:val="24"/>
          <w:szCs w:val="24"/>
        </w:rPr>
        <w:sym w:font="Symbol" w:char="F03D"/>
      </w:r>
      <w:r w:rsidRPr="005B1BFC">
        <w:rPr>
          <w:sz w:val="24"/>
          <w:szCs w:val="24"/>
        </w:rPr>
        <w:t xml:space="preserve"> 4 và các cạnh bên của hình chóp tạo với đáy một góc 60</w:t>
      </w:r>
      <w:r w:rsidRPr="005B1BFC">
        <w:rPr>
          <w:rFonts w:ascii="Symbol" w:hAnsi="Symbol"/>
          <w:sz w:val="24"/>
          <w:szCs w:val="24"/>
        </w:rPr>
        <w:sym w:font="Symbol" w:char="F0B0"/>
      </w:r>
      <w:r w:rsidRPr="005B1BFC">
        <w:rPr>
          <w:sz w:val="24"/>
          <w:szCs w:val="24"/>
        </w:rPr>
        <w:t xml:space="preserve"> .Tính thể tích của khối cầu ngoại tiếp hình chóp đã cho.</w:t>
      </w:r>
    </w:p>
    <w:p w:rsidR="002F1F28" w:rsidRPr="005B1BFC" w:rsidP="0003620E">
      <w:pPr>
        <w:tabs>
          <w:tab w:val="left" w:pos="0"/>
          <w:tab w:val="left" w:pos="2268"/>
          <w:tab w:val="left" w:pos="2520"/>
          <w:tab w:val="left" w:pos="4536"/>
          <w:tab w:val="left" w:pos="5040"/>
          <w:tab w:val="left" w:pos="6804"/>
          <w:tab w:val="left" w:pos="7200"/>
          <w:tab w:val="left" w:pos="7560"/>
        </w:tabs>
        <w:rPr>
          <w:position w:val="-6"/>
          <w:sz w:val="24"/>
          <w:szCs w:val="24"/>
        </w:rPr>
      </w:pPr>
      <w:r w:rsidRPr="005B1BFC">
        <w:rPr>
          <w:b/>
          <w:sz w:val="24"/>
          <w:szCs w:val="24"/>
        </w:rPr>
        <w:t>A.</w:t>
      </w:r>
      <w:r>
        <w:rPr>
          <w:b/>
          <w:position w:val="-24"/>
          <w:sz w:val="24"/>
          <w:szCs w:val="24"/>
        </w:rPr>
        <w:object>
          <v:shape id="_x0000_i7607" type="#_x0000_t75" style="width:68pt;height:34pt" o:oleicon="f" o:ole="">
            <v:imagedata r:id="rId10135" o:title=""/>
          </v:shape>
          <o:OLEObject Type="Embed" ProgID="Equation.DSMT4" ShapeID="_x0000_i7607" DrawAspect="Content" ObjectID="_1642177621" r:id="rId10136"/>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Pr>
          <w:b/>
          <w:position w:val="-24"/>
          <w:sz w:val="24"/>
          <w:szCs w:val="24"/>
        </w:rPr>
        <w:object>
          <v:shape id="_x0000_i7608" type="#_x0000_t75" style="width:67.15pt;height:34pt" o:oleicon="f" o:ole="">
            <v:imagedata r:id="rId10137" o:title=""/>
          </v:shape>
          <o:OLEObject Type="Embed" ProgID="Equation.DSMT4" ShapeID="_x0000_i7608" DrawAspect="Content" ObjectID="_1642177622" r:id="rId10138"/>
        </w:objec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24"/>
          <w:sz w:val="24"/>
          <w:szCs w:val="24"/>
        </w:rPr>
        <w:object>
          <v:shape id="_x0000_i7609" type="#_x0000_t75" style="width:68pt;height:34pt" o:oleicon="f" o:ole="">
            <v:imagedata r:id="rId10139" o:title=""/>
          </v:shape>
          <o:OLEObject Type="Embed" ProgID="Equation.DSMT4" ShapeID="_x0000_i7609" DrawAspect="Content" ObjectID="_1642177623" r:id="rId10140"/>
        </w:object>
      </w:r>
      <w:r w:rsidRPr="005B1BFC">
        <w:rPr>
          <w:sz w:val="24"/>
          <w:szCs w:val="24"/>
        </w:rPr>
        <w:tab/>
      </w:r>
      <w:r w:rsidRPr="005B1BFC">
        <w:rPr>
          <w:sz w:val="24"/>
          <w:szCs w:val="24"/>
        </w:rPr>
        <w:tab/>
      </w:r>
      <w:r w:rsidRPr="005B1BFC">
        <w:rPr>
          <w:sz w:val="24"/>
          <w:szCs w:val="24"/>
        </w:rPr>
        <w:tab/>
      </w:r>
      <w:r w:rsidRPr="005B1BFC">
        <w:rPr>
          <w:b/>
          <w:sz w:val="24"/>
          <w:szCs w:val="24"/>
        </w:rPr>
        <w:t>D.</w:t>
      </w:r>
      <w:r>
        <w:rPr>
          <w:b/>
          <w:position w:val="-24"/>
          <w:sz w:val="24"/>
          <w:szCs w:val="24"/>
        </w:rPr>
        <w:object>
          <v:shape id="_x0000_i7610" type="#_x0000_t75" style="width:61.9pt;height:34pt" o:oleicon="f" o:ole="">
            <v:imagedata r:id="rId10141" o:title=""/>
          </v:shape>
          <o:OLEObject Type="Embed" ProgID="Equation.DSMT4" ShapeID="_x0000_i7610" DrawAspect="Content" ObjectID="_1642177624" r:id="rId10142"/>
        </w:object>
      </w:r>
      <w:r w:rsidRPr="005B1BFC">
        <w:rPr>
          <w:position w:val="-6"/>
          <w:sz w:val="24"/>
          <w:szCs w:val="24"/>
        </w:rPr>
        <w:t xml:space="preserve">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46:</w:t>
      </w:r>
      <w:r w:rsidRPr="005B1BFC">
        <w:rPr>
          <w:b/>
          <w:i/>
          <w:sz w:val="24"/>
          <w:szCs w:val="24"/>
        </w:rPr>
        <w:t xml:space="preserve"> </w:t>
      </w:r>
      <w:r w:rsidRPr="005B1BFC">
        <w:rPr>
          <w:sz w:val="24"/>
          <w:szCs w:val="24"/>
        </w:rPr>
        <w:t xml:space="preserve">Trong không gian với hệ tọa độ </w:t>
      </w:r>
      <w:r w:rsidRPr="005B1BFC">
        <w:rPr>
          <w:i/>
          <w:sz w:val="24"/>
          <w:szCs w:val="24"/>
        </w:rPr>
        <w:t>Oxyz,</w:t>
      </w:r>
      <w:r w:rsidRPr="005B1BFC">
        <w:rPr>
          <w:sz w:val="24"/>
          <w:szCs w:val="24"/>
        </w:rPr>
        <w:t xml:space="preserve"> một vectơ pháp tuyến của mặt phẳng </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sz w:val="24"/>
          <w:szCs w:val="24"/>
          <w:lang w:val="fr-FR"/>
        </w:rPr>
        <w:t>(</w:t>
      </w:r>
      <w:r w:rsidRPr="00FE387B">
        <w:rPr>
          <w:i/>
          <w:sz w:val="24"/>
          <w:szCs w:val="24"/>
          <w:lang w:val="fr-FR"/>
        </w:rPr>
        <w:t>P</w:t>
      </w:r>
      <w:r w:rsidRPr="00FE387B">
        <w:rPr>
          <w:sz w:val="24"/>
          <w:szCs w:val="24"/>
          <w:lang w:val="fr-FR"/>
        </w:rPr>
        <w:t>):4</w:t>
      </w:r>
      <w:r w:rsidRPr="00FE387B">
        <w:rPr>
          <w:i/>
          <w:sz w:val="24"/>
          <w:szCs w:val="24"/>
          <w:lang w:val="fr-FR"/>
        </w:rPr>
        <w:t xml:space="preserve">x </w:t>
      </w:r>
      <w:r w:rsidRPr="005B1BFC">
        <w:rPr>
          <w:rFonts w:ascii="Symbol" w:hAnsi="Symbol"/>
          <w:sz w:val="24"/>
          <w:szCs w:val="24"/>
        </w:rPr>
        <w:sym w:font="Symbol" w:char="F02D"/>
      </w:r>
      <w:r w:rsidRPr="00FE387B">
        <w:rPr>
          <w:i/>
          <w:sz w:val="24"/>
          <w:szCs w:val="24"/>
          <w:lang w:val="fr-FR"/>
        </w:rPr>
        <w:t xml:space="preserve"> </w:t>
      </w:r>
      <w:r w:rsidRPr="00FE387B">
        <w:rPr>
          <w:sz w:val="24"/>
          <w:szCs w:val="24"/>
          <w:lang w:val="fr-FR"/>
        </w:rPr>
        <w:t>6</w:t>
      </w:r>
      <w:r w:rsidRPr="00FE387B">
        <w:rPr>
          <w:i/>
          <w:sz w:val="24"/>
          <w:szCs w:val="24"/>
          <w:lang w:val="fr-FR"/>
        </w:rPr>
        <w:t xml:space="preserve">y </w:t>
      </w:r>
      <w:r w:rsidRPr="005B1BFC">
        <w:rPr>
          <w:rFonts w:ascii="Symbol" w:hAnsi="Symbol"/>
          <w:sz w:val="24"/>
          <w:szCs w:val="24"/>
        </w:rPr>
        <w:sym w:font="Symbol" w:char="F02B"/>
      </w:r>
      <w:r w:rsidRPr="00FE387B">
        <w:rPr>
          <w:i/>
          <w:sz w:val="24"/>
          <w:szCs w:val="24"/>
          <w:lang w:val="fr-FR"/>
        </w:rPr>
        <w:t xml:space="preserve"> </w:t>
      </w:r>
      <w:r w:rsidRPr="00FE387B">
        <w:rPr>
          <w:sz w:val="24"/>
          <w:szCs w:val="24"/>
          <w:lang w:val="fr-FR"/>
        </w:rPr>
        <w:t>8</w:t>
      </w:r>
      <w:r w:rsidRPr="00FE387B">
        <w:rPr>
          <w:i/>
          <w:sz w:val="24"/>
          <w:szCs w:val="24"/>
          <w:lang w:val="fr-FR"/>
        </w:rPr>
        <w:t xml:space="preserve">z </w:t>
      </w:r>
      <w:r w:rsidRPr="005B1BFC">
        <w:rPr>
          <w:rFonts w:ascii="Symbol" w:hAnsi="Symbol"/>
          <w:sz w:val="24"/>
          <w:szCs w:val="24"/>
        </w:rPr>
        <w:sym w:font="Symbol" w:char="F02B"/>
      </w:r>
      <w:r w:rsidRPr="00FE387B">
        <w:rPr>
          <w:i/>
          <w:sz w:val="24"/>
          <w:szCs w:val="24"/>
          <w:lang w:val="fr-FR"/>
        </w:rPr>
        <w:t xml:space="preserve"> </w:t>
      </w:r>
      <w:r w:rsidRPr="00FE387B">
        <w:rPr>
          <w:sz w:val="24"/>
          <w:szCs w:val="24"/>
          <w:lang w:val="fr-FR"/>
        </w:rPr>
        <w:t>3</w:t>
      </w:r>
      <w:r w:rsidRPr="00FE387B">
        <w:rPr>
          <w:i/>
          <w:sz w:val="24"/>
          <w:szCs w:val="24"/>
          <w:lang w:val="fr-FR"/>
        </w:rPr>
        <w:t xml:space="preserve"> </w:t>
      </w:r>
      <w:r w:rsidRPr="005B1BFC">
        <w:rPr>
          <w:rFonts w:ascii="Symbol" w:hAnsi="Symbol"/>
          <w:sz w:val="24"/>
          <w:szCs w:val="24"/>
        </w:rPr>
        <w:sym w:font="Symbol" w:char="F03D"/>
      </w:r>
      <w:r w:rsidRPr="00FE387B">
        <w:rPr>
          <w:sz w:val="24"/>
          <w:szCs w:val="24"/>
          <w:lang w:val="fr-FR"/>
        </w:rPr>
        <w:t xml:space="preserve"> 0  là:</w:t>
      </w:r>
    </w:p>
    <w:p w:rsidR="002F1F28" w:rsidRPr="00FE387B" w:rsidP="0003620E">
      <w:pPr>
        <w:tabs>
          <w:tab w:val="left" w:pos="0"/>
          <w:tab w:val="left" w:pos="2268"/>
          <w:tab w:val="left" w:pos="2520"/>
          <w:tab w:val="left" w:pos="4536"/>
          <w:tab w:val="left" w:pos="5040"/>
          <w:tab w:val="left" w:pos="6804"/>
          <w:tab w:val="left" w:pos="7200"/>
          <w:tab w:val="left" w:pos="7560"/>
        </w:tabs>
        <w:rPr>
          <w:sz w:val="24"/>
          <w:szCs w:val="24"/>
          <w:lang w:val="fr-FR"/>
        </w:rPr>
      </w:pPr>
      <w:r w:rsidRPr="00FE387B">
        <w:rPr>
          <w:b/>
          <w:sz w:val="24"/>
          <w:szCs w:val="24"/>
          <w:lang w:val="fr-FR"/>
        </w:rPr>
        <w:t>A.</w:t>
      </w:r>
      <w:r w:rsidRPr="00FE387B">
        <w:rPr>
          <w:sz w:val="24"/>
          <w:szCs w:val="24"/>
          <w:lang w:val="fr-FR"/>
        </w:rPr>
        <w:t xml:space="preserve"> </w:t>
      </w:r>
      <w:r>
        <w:rPr>
          <w:position w:val="-14"/>
          <w:sz w:val="24"/>
          <w:szCs w:val="24"/>
        </w:rPr>
        <w:object>
          <v:shape id="_x0000_i7611" type="#_x0000_t75" style="width:66.75pt;height:20.75pt" o:oleicon="f" o:ole="">
            <v:imagedata r:id="rId10143" o:title=""/>
          </v:shape>
          <o:OLEObject Type="Embed" ProgID="Equation.DSMT4" ShapeID="_x0000_i7611" DrawAspect="Content" ObjectID="_1642177625" r:id="rId10144"/>
        </w:object>
      </w:r>
      <w:r w:rsidRPr="00FE387B">
        <w:rPr>
          <w:sz w:val="24"/>
          <w:szCs w:val="24"/>
          <w:lang w:val="fr-FR"/>
        </w:rPr>
        <w:t xml:space="preserve"> </w:t>
      </w:r>
      <w:r w:rsidRPr="00FE387B">
        <w:rPr>
          <w:sz w:val="24"/>
          <w:szCs w:val="24"/>
          <w:lang w:val="fr-FR"/>
        </w:rPr>
        <w:tab/>
      </w:r>
      <w:r w:rsidRPr="00FE387B">
        <w:rPr>
          <w:sz w:val="24"/>
          <w:szCs w:val="24"/>
          <w:lang w:val="fr-FR"/>
        </w:rPr>
        <w:tab/>
      </w:r>
      <w:r w:rsidRPr="00FE387B">
        <w:rPr>
          <w:b/>
          <w:sz w:val="24"/>
          <w:szCs w:val="24"/>
          <w:lang w:val="fr-FR"/>
        </w:rPr>
        <w:t>B.</w:t>
      </w:r>
      <w:r w:rsidRPr="00FE387B">
        <w:rPr>
          <w:sz w:val="24"/>
          <w:szCs w:val="24"/>
          <w:lang w:val="fr-FR"/>
        </w:rPr>
        <w:t xml:space="preserve"> </w:t>
      </w:r>
      <w:r>
        <w:rPr>
          <w:position w:val="-14"/>
          <w:sz w:val="24"/>
          <w:szCs w:val="24"/>
        </w:rPr>
        <w:object>
          <v:shape id="_x0000_i7612" type="#_x0000_t75" style="width:74.2pt;height:20.75pt" o:oleicon="f" o:ole="">
            <v:imagedata r:id="rId10145" o:title=""/>
          </v:shape>
          <o:OLEObject Type="Embed" ProgID="Equation.DSMT4" ShapeID="_x0000_i7612" DrawAspect="Content" ObjectID="_1642177626" r:id="rId10146"/>
        </w:object>
      </w:r>
      <w:r w:rsidRPr="00FE387B">
        <w:rPr>
          <w:position w:val="-14"/>
          <w:sz w:val="24"/>
          <w:szCs w:val="24"/>
          <w:lang w:val="fr-FR"/>
        </w:rPr>
        <w:tab/>
      </w:r>
      <w:r w:rsidRPr="00FE387B">
        <w:rPr>
          <w:position w:val="-14"/>
          <w:sz w:val="24"/>
          <w:szCs w:val="24"/>
          <w:lang w:val="fr-FR"/>
        </w:rPr>
        <w:tab/>
      </w:r>
      <w:r w:rsidRPr="00FE387B">
        <w:rPr>
          <w:b/>
          <w:sz w:val="24"/>
          <w:szCs w:val="24"/>
          <w:lang w:val="fr-FR"/>
        </w:rPr>
        <w:t>C.</w:t>
      </w:r>
      <w:r w:rsidRPr="00FE387B">
        <w:rPr>
          <w:sz w:val="24"/>
          <w:szCs w:val="24"/>
          <w:lang w:val="fr-FR"/>
        </w:rPr>
        <w:t xml:space="preserve"> </w:t>
      </w:r>
      <w:r>
        <w:rPr>
          <w:position w:val="-14"/>
          <w:sz w:val="24"/>
          <w:szCs w:val="24"/>
        </w:rPr>
        <w:object>
          <v:shape id="_x0000_i7613" type="#_x0000_t75" style="width:74.2pt;height:20.75pt" o:oleicon="f" o:ole="">
            <v:imagedata r:id="rId10147" o:title=""/>
          </v:shape>
          <o:OLEObject Type="Embed" ProgID="Equation.DSMT4" ShapeID="_x0000_i7613" DrawAspect="Content" ObjectID="_1642177627" r:id="rId10148"/>
        </w:object>
      </w:r>
      <w:r w:rsidRPr="00FE387B">
        <w:rPr>
          <w:sz w:val="24"/>
          <w:szCs w:val="24"/>
          <w:lang w:val="fr-FR"/>
        </w:rPr>
        <w:t xml:space="preserve"> </w:t>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w:t>
      </w:r>
      <w:r>
        <w:rPr>
          <w:position w:val="-14"/>
          <w:sz w:val="24"/>
          <w:szCs w:val="24"/>
        </w:rPr>
        <w:object>
          <v:shape id="_x0000_i7614" type="#_x0000_t75" style="width:59.65pt;height:20.75pt" o:oleicon="f" o:ole="">
            <v:imagedata r:id="rId10149" o:title=""/>
          </v:shape>
          <o:OLEObject Type="Embed" ProgID="Equation.DSMT4" ShapeID="_x0000_i7614" DrawAspect="Content" ObjectID="_1642177628" r:id="rId10150"/>
        </w:object>
      </w:r>
    </w:p>
    <w:p w:rsidR="002F1F28" w:rsidRPr="00FE387B" w:rsidP="0003620E">
      <w:pPr>
        <w:tabs>
          <w:tab w:val="left" w:pos="2520"/>
          <w:tab w:val="left" w:pos="5040"/>
          <w:tab w:val="left" w:pos="7200"/>
          <w:tab w:val="left" w:pos="7560"/>
        </w:tabs>
        <w:spacing w:line="0" w:lineRule="atLeast"/>
        <w:rPr>
          <w:i/>
          <w:noProof/>
          <w:position w:val="-24"/>
          <w:sz w:val="24"/>
          <w:szCs w:val="24"/>
          <w:lang w:val="fr-FR"/>
        </w:rPr>
      </w:pPr>
      <w:r w:rsidRPr="00FE387B">
        <w:rPr>
          <w:b/>
          <w:sz w:val="24"/>
          <w:szCs w:val="24"/>
          <w:lang w:val="fr-FR"/>
        </w:rPr>
        <w:t>Câu 47:</w:t>
      </w:r>
      <w:r w:rsidRPr="00FE387B">
        <w:rPr>
          <w:b/>
          <w:i/>
          <w:sz w:val="24"/>
          <w:szCs w:val="24"/>
          <w:lang w:val="fr-FR"/>
        </w:rPr>
        <w:t xml:space="preserve"> </w:t>
      </w:r>
      <w:r w:rsidRPr="00FE387B">
        <w:rPr>
          <w:sz w:val="24"/>
          <w:szCs w:val="24"/>
          <w:lang w:val="fr-FR"/>
        </w:rPr>
        <w:t xml:space="preserve">Trong không gian với hệ trục tọa độ </w:t>
      </w:r>
      <w:r w:rsidRPr="00FE387B">
        <w:rPr>
          <w:i/>
          <w:iCs/>
          <w:sz w:val="24"/>
          <w:szCs w:val="24"/>
          <w:lang w:val="fr-FR"/>
        </w:rPr>
        <w:t xml:space="preserve">Oxyz </w:t>
      </w:r>
      <w:r w:rsidRPr="00FE387B">
        <w:rPr>
          <w:sz w:val="24"/>
          <w:szCs w:val="24"/>
          <w:lang w:val="fr-FR"/>
        </w:rPr>
        <w:t xml:space="preserve">, điểm thuộc trục </w:t>
      </w:r>
      <w:r w:rsidRPr="00FE387B">
        <w:rPr>
          <w:i/>
          <w:iCs/>
          <w:sz w:val="24"/>
          <w:szCs w:val="24"/>
          <w:lang w:val="fr-FR"/>
        </w:rPr>
        <w:t xml:space="preserve">Oy </w:t>
      </w:r>
      <w:r w:rsidRPr="00FE387B">
        <w:rPr>
          <w:sz w:val="24"/>
          <w:szCs w:val="24"/>
          <w:lang w:val="fr-FR"/>
        </w:rPr>
        <w:t xml:space="preserve">và cách đều hai điểm </w:t>
      </w:r>
      <w:r w:rsidRPr="00FE387B">
        <w:rPr>
          <w:i/>
          <w:iCs/>
          <w:sz w:val="24"/>
          <w:szCs w:val="24"/>
          <w:lang w:val="fr-FR"/>
        </w:rPr>
        <w:t>A</w:t>
      </w:r>
      <w:r w:rsidRPr="005B1BFC">
        <w:rPr>
          <w:rFonts w:ascii="Symbol" w:hAnsi="Symbol"/>
          <w:sz w:val="24"/>
          <w:szCs w:val="24"/>
        </w:rPr>
        <w:sym w:font="Symbol" w:char="F028"/>
      </w:r>
      <w:r w:rsidRPr="00FE387B">
        <w:rPr>
          <w:sz w:val="24"/>
          <w:szCs w:val="24"/>
          <w:lang w:val="fr-FR"/>
        </w:rPr>
        <w:t>3;4;1</w:t>
      </w:r>
      <w:r w:rsidRPr="005B1BFC">
        <w:rPr>
          <w:rFonts w:ascii="Symbol" w:hAnsi="Symbol"/>
          <w:sz w:val="24"/>
          <w:szCs w:val="24"/>
        </w:rPr>
        <w:sym w:font="Symbol" w:char="F029"/>
      </w:r>
      <w:r w:rsidRPr="00FE387B">
        <w:rPr>
          <w:sz w:val="24"/>
          <w:szCs w:val="24"/>
          <w:lang w:val="fr-FR"/>
        </w:rPr>
        <w:t xml:space="preserve"> và </w:t>
      </w:r>
      <w:r w:rsidRPr="00FE387B">
        <w:rPr>
          <w:i/>
          <w:iCs/>
          <w:sz w:val="24"/>
          <w:szCs w:val="24"/>
          <w:lang w:val="fr-FR"/>
        </w:rPr>
        <w:t>B</w:t>
      </w:r>
      <w:r w:rsidRPr="005B1BFC">
        <w:rPr>
          <w:rFonts w:ascii="Symbol" w:hAnsi="Symbol"/>
          <w:sz w:val="24"/>
          <w:szCs w:val="24"/>
        </w:rPr>
        <w:sym w:font="Symbol" w:char="F028"/>
      </w:r>
      <w:r w:rsidRPr="00FE387B">
        <w:rPr>
          <w:sz w:val="24"/>
          <w:szCs w:val="24"/>
          <w:lang w:val="fr-FR"/>
        </w:rPr>
        <w:t>1;2;1</w:t>
      </w:r>
      <w:r w:rsidRPr="005B1BFC">
        <w:rPr>
          <w:rFonts w:ascii="Symbol" w:hAnsi="Symbol"/>
          <w:sz w:val="24"/>
          <w:szCs w:val="24"/>
        </w:rPr>
        <w:sym w:font="Symbol" w:char="F029"/>
      </w:r>
      <w:r w:rsidRPr="00FE387B">
        <w:rPr>
          <w:sz w:val="24"/>
          <w:szCs w:val="24"/>
          <w:lang w:val="fr-FR"/>
        </w:rPr>
        <w:t xml:space="preserve"> là:</w:t>
      </w:r>
      <w:r w:rsidRPr="00FE387B">
        <w:rPr>
          <w:sz w:val="24"/>
          <w:szCs w:val="24"/>
          <w:lang w:val="fr-FR"/>
        </w:rPr>
        <w:br/>
      </w:r>
      <w:r w:rsidRPr="00FE387B">
        <w:rPr>
          <w:b/>
          <w:sz w:val="24"/>
          <w:szCs w:val="24"/>
          <w:lang w:val="fr-FR"/>
        </w:rPr>
        <w:t>A.</w:t>
      </w:r>
      <w:r w:rsidRPr="00FE387B">
        <w:rPr>
          <w:sz w:val="24"/>
          <w:szCs w:val="24"/>
          <w:lang w:val="fr-FR"/>
        </w:rPr>
        <w:t xml:space="preserve"> </w:t>
      </w:r>
      <w:r w:rsidRPr="00FE387B">
        <w:rPr>
          <w:i/>
          <w:iCs/>
          <w:sz w:val="24"/>
          <w:szCs w:val="24"/>
          <w:lang w:val="fr-FR"/>
        </w:rPr>
        <w:t xml:space="preserve">M </w:t>
      </w:r>
      <w:r w:rsidRPr="005B1BFC">
        <w:rPr>
          <w:rFonts w:ascii="Symbol" w:hAnsi="Symbol"/>
          <w:sz w:val="24"/>
          <w:szCs w:val="24"/>
        </w:rPr>
        <w:sym w:font="Symbol" w:char="F028"/>
      </w:r>
      <w:r w:rsidRPr="00FE387B">
        <w:rPr>
          <w:sz w:val="24"/>
          <w:szCs w:val="24"/>
          <w:lang w:val="fr-FR"/>
        </w:rPr>
        <w:t>0;4;0</w:t>
      </w:r>
      <w:r w:rsidRPr="005B1BFC">
        <w:rPr>
          <w:rFonts w:ascii="Symbol" w:hAnsi="Symbol"/>
          <w:sz w:val="24"/>
          <w:szCs w:val="24"/>
        </w:rPr>
        <w:sym w:font="Symbol" w:char="F029"/>
      </w:r>
      <w:r w:rsidRPr="00FE387B">
        <w:rPr>
          <w:sz w:val="24"/>
          <w:szCs w:val="24"/>
          <w:lang w:val="fr-FR"/>
        </w:rPr>
        <w:t xml:space="preserve"> . </w:t>
      </w:r>
      <w:r w:rsidRPr="00FE387B">
        <w:rPr>
          <w:sz w:val="24"/>
          <w:szCs w:val="24"/>
          <w:lang w:val="fr-FR"/>
        </w:rPr>
        <w:tab/>
      </w:r>
      <w:r w:rsidRPr="00FE387B">
        <w:rPr>
          <w:b/>
          <w:sz w:val="24"/>
          <w:szCs w:val="24"/>
          <w:lang w:val="fr-FR"/>
        </w:rPr>
        <w:t>B.</w:t>
      </w:r>
      <w:r w:rsidRPr="00FE387B">
        <w:rPr>
          <w:sz w:val="24"/>
          <w:szCs w:val="24"/>
          <w:lang w:val="fr-FR"/>
        </w:rPr>
        <w:t xml:space="preserve"> </w:t>
      </w:r>
      <w:r w:rsidRPr="00FE387B">
        <w:rPr>
          <w:i/>
          <w:iCs/>
          <w:sz w:val="24"/>
          <w:szCs w:val="24"/>
          <w:lang w:val="fr-FR"/>
        </w:rPr>
        <w:t xml:space="preserve">M </w:t>
      </w:r>
      <w:r w:rsidRPr="005B1BFC">
        <w:rPr>
          <w:rFonts w:ascii="Symbol" w:hAnsi="Symbol"/>
          <w:sz w:val="24"/>
          <w:szCs w:val="24"/>
        </w:rPr>
        <w:sym w:font="Symbol" w:char="F028"/>
      </w:r>
      <w:r w:rsidRPr="00FE387B">
        <w:rPr>
          <w:sz w:val="24"/>
          <w:szCs w:val="24"/>
          <w:lang w:val="fr-FR"/>
        </w:rPr>
        <w:t>5;0;0</w:t>
      </w:r>
      <w:r w:rsidRPr="005B1BFC">
        <w:rPr>
          <w:rFonts w:ascii="Symbol" w:hAnsi="Symbol"/>
          <w:sz w:val="24"/>
          <w:szCs w:val="24"/>
        </w:rPr>
        <w:sym w:font="Symbol" w:char="F029"/>
      </w:r>
      <w:r w:rsidRPr="00FE387B">
        <w:rPr>
          <w:sz w:val="24"/>
          <w:szCs w:val="24"/>
          <w:lang w:val="fr-FR"/>
        </w:rPr>
        <w:t xml:space="preserve"> . </w:t>
      </w:r>
      <w:r w:rsidRPr="00FE387B">
        <w:rPr>
          <w:sz w:val="24"/>
          <w:szCs w:val="24"/>
          <w:lang w:val="fr-FR"/>
        </w:rPr>
        <w:tab/>
      </w:r>
      <w:r w:rsidRPr="00FE387B">
        <w:rPr>
          <w:b/>
          <w:sz w:val="24"/>
          <w:szCs w:val="24"/>
          <w:lang w:val="fr-FR"/>
        </w:rPr>
        <w:t>C.</w:t>
      </w:r>
      <w:r w:rsidRPr="00FE387B">
        <w:rPr>
          <w:sz w:val="24"/>
          <w:szCs w:val="24"/>
          <w:lang w:val="fr-FR"/>
        </w:rPr>
        <w:t xml:space="preserve"> </w:t>
      </w:r>
      <w:r w:rsidRPr="00FE387B">
        <w:rPr>
          <w:i/>
          <w:iCs/>
          <w:sz w:val="24"/>
          <w:szCs w:val="24"/>
          <w:lang w:val="fr-FR"/>
        </w:rPr>
        <w:t xml:space="preserve">M </w:t>
      </w:r>
      <w:r w:rsidRPr="005B1BFC">
        <w:rPr>
          <w:rFonts w:ascii="Symbol" w:hAnsi="Symbol"/>
          <w:sz w:val="24"/>
          <w:szCs w:val="24"/>
        </w:rPr>
        <w:sym w:font="Symbol" w:char="F028"/>
      </w:r>
      <w:r w:rsidRPr="00FE387B">
        <w:rPr>
          <w:sz w:val="24"/>
          <w:szCs w:val="24"/>
          <w:lang w:val="fr-FR"/>
        </w:rPr>
        <w:t>0;5;0</w:t>
      </w:r>
      <w:r w:rsidRPr="005B1BFC">
        <w:rPr>
          <w:rFonts w:ascii="Symbol" w:hAnsi="Symbol"/>
          <w:sz w:val="24"/>
          <w:szCs w:val="24"/>
        </w:rPr>
        <w:sym w:font="Symbol" w:char="F029"/>
      </w:r>
      <w:r w:rsidRPr="00FE387B">
        <w:rPr>
          <w:sz w:val="24"/>
          <w:szCs w:val="24"/>
          <w:lang w:val="fr-FR"/>
        </w:rPr>
        <w:t xml:space="preserve"> . </w:t>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w:t>
      </w:r>
      <w:r w:rsidRPr="00FE387B">
        <w:rPr>
          <w:i/>
          <w:iCs/>
          <w:sz w:val="24"/>
          <w:szCs w:val="24"/>
          <w:lang w:val="fr-FR"/>
        </w:rPr>
        <w:t xml:space="preserve">M </w:t>
      </w:r>
      <w:r w:rsidRPr="005B1BFC">
        <w:rPr>
          <w:rFonts w:ascii="Symbol" w:hAnsi="Symbol"/>
          <w:sz w:val="24"/>
          <w:szCs w:val="24"/>
        </w:rPr>
        <w:sym w:font="Symbol" w:char="F028"/>
      </w:r>
      <w:r w:rsidRPr="00FE387B">
        <w:rPr>
          <w:sz w:val="24"/>
          <w:szCs w:val="24"/>
          <w:lang w:val="fr-FR"/>
        </w:rPr>
        <w:t xml:space="preserve">0; </w:t>
      </w:r>
      <w:r w:rsidRPr="005B1BFC">
        <w:rPr>
          <w:rFonts w:ascii="Symbol" w:hAnsi="Symbol"/>
          <w:sz w:val="24"/>
          <w:szCs w:val="24"/>
        </w:rPr>
        <w:sym w:font="Symbol" w:char="F02D"/>
      </w:r>
      <w:r w:rsidRPr="00FE387B">
        <w:rPr>
          <w:sz w:val="24"/>
          <w:szCs w:val="24"/>
          <w:lang w:val="fr-FR"/>
        </w:rPr>
        <w:t>5;0</w:t>
      </w:r>
      <w:r w:rsidRPr="005B1BFC">
        <w:rPr>
          <w:rFonts w:ascii="Symbol" w:hAnsi="Symbol"/>
          <w:sz w:val="24"/>
          <w:szCs w:val="24"/>
        </w:rPr>
        <w:sym w:font="Symbol" w:char="F029"/>
      </w:r>
      <w:r w:rsidRPr="00FE387B">
        <w:rPr>
          <w:sz w:val="24"/>
          <w:szCs w:val="24"/>
          <w:lang w:val="fr-FR"/>
        </w:rPr>
        <w:t xml:space="preserve"> . </w:t>
      </w:r>
      <w:r w:rsidRPr="00FE387B">
        <w:rPr>
          <w:sz w:val="24"/>
          <w:szCs w:val="24"/>
          <w:lang w:val="fr-FR"/>
        </w:rPr>
        <w:br/>
      </w:r>
      <w:r w:rsidRPr="00FE387B">
        <w:rPr>
          <w:b/>
          <w:sz w:val="24"/>
          <w:szCs w:val="24"/>
          <w:lang w:val="fr-FR"/>
        </w:rPr>
        <w:t>Câu 48:</w:t>
      </w:r>
      <w:r w:rsidRPr="00FE387B">
        <w:rPr>
          <w:b/>
          <w:i/>
          <w:sz w:val="24"/>
          <w:szCs w:val="24"/>
          <w:lang w:val="fr-FR"/>
        </w:rPr>
        <w:t xml:space="preserve"> </w:t>
      </w:r>
      <w:r w:rsidRPr="00FE387B">
        <w:rPr>
          <w:sz w:val="24"/>
          <w:szCs w:val="24"/>
          <w:lang w:val="fr-FR"/>
        </w:rPr>
        <w:t>Viết phương trình mặt phẳng (</w:t>
      </w:r>
      <w:r w:rsidRPr="00FE387B">
        <w:rPr>
          <w:i/>
          <w:sz w:val="24"/>
          <w:szCs w:val="24"/>
          <w:lang w:val="fr-FR"/>
        </w:rPr>
        <w:t>P</w:t>
      </w:r>
      <w:r w:rsidRPr="00FE387B">
        <w:rPr>
          <w:sz w:val="24"/>
          <w:szCs w:val="24"/>
          <w:lang w:val="fr-FR"/>
        </w:rPr>
        <w:t xml:space="preserve">) đi qua hai điểm </w:t>
      </w:r>
      <w:r>
        <w:rPr>
          <w:position w:val="-14"/>
          <w:sz w:val="24"/>
          <w:szCs w:val="24"/>
        </w:rPr>
        <w:object>
          <v:shape id="_x0000_i7615" type="#_x0000_t75" style="width:108.2pt;height:19.9pt" o:oleicon="f" o:ole="">
            <v:imagedata r:id="rId10151" o:title=""/>
          </v:shape>
          <o:OLEObject Type="Embed" ProgID="Equation.DSMT4" ShapeID="_x0000_i7615" DrawAspect="Content" ObjectID="_1642177629" r:id="rId10152"/>
        </w:object>
      </w:r>
      <w:r w:rsidRPr="00FE387B">
        <w:rPr>
          <w:sz w:val="24"/>
          <w:szCs w:val="24"/>
          <w:lang w:val="fr-FR"/>
        </w:rPr>
        <w:t xml:space="preserve">và vuông góc với mặt phẳng (Q): </w:t>
      </w:r>
      <w:r>
        <w:rPr>
          <w:position w:val="-10"/>
          <w:sz w:val="24"/>
          <w:szCs w:val="24"/>
        </w:rPr>
        <w:object>
          <v:shape id="_x0000_i7616" type="#_x0000_t75" style="width:90.1pt;height:15.9pt" o:oleicon="f" o:ole="">
            <v:imagedata r:id="rId10153" o:title=""/>
          </v:shape>
          <o:OLEObject Type="Embed" ProgID="Equation.DSMT4" ShapeID="_x0000_i7616" DrawAspect="Content" ObjectID="_1642177630" r:id="rId10154"/>
        </w:object>
      </w:r>
      <w:r w:rsidRPr="00FE387B">
        <w:rPr>
          <w:i/>
          <w:noProof/>
          <w:position w:val="-24"/>
          <w:sz w:val="24"/>
          <w:szCs w:val="24"/>
          <w:lang w:val="fr-FR"/>
        </w:rPr>
        <w:t xml:space="preserve"> </w:t>
      </w:r>
    </w:p>
    <w:p w:rsidR="002F1F28" w:rsidRPr="00FE387B" w:rsidP="0003620E">
      <w:pPr>
        <w:tabs>
          <w:tab w:val="left" w:pos="0"/>
          <w:tab w:val="left" w:pos="2268"/>
          <w:tab w:val="left" w:pos="2520"/>
          <w:tab w:val="left" w:pos="4536"/>
          <w:tab w:val="left" w:pos="5040"/>
          <w:tab w:val="left" w:pos="6804"/>
          <w:tab w:val="left" w:pos="7200"/>
          <w:tab w:val="left" w:pos="7560"/>
        </w:tabs>
        <w:rPr>
          <w:position w:val="-14"/>
          <w:sz w:val="24"/>
          <w:szCs w:val="24"/>
          <w:lang w:val="fr-FR"/>
        </w:rPr>
      </w:pPr>
      <w:r w:rsidRPr="00FE387B">
        <w:rPr>
          <w:b/>
          <w:sz w:val="24"/>
          <w:szCs w:val="24"/>
          <w:lang w:val="fr-FR"/>
        </w:rPr>
        <w:t>A.</w:t>
      </w:r>
      <w:r w:rsidRPr="00FE387B">
        <w:rPr>
          <w:sz w:val="24"/>
          <w:szCs w:val="24"/>
          <w:lang w:val="fr-FR"/>
        </w:rPr>
        <w:t xml:space="preserve"> </w:t>
      </w:r>
      <w:r>
        <w:rPr>
          <w:position w:val="-10"/>
          <w:sz w:val="24"/>
          <w:szCs w:val="24"/>
        </w:rPr>
        <w:object>
          <v:shape id="_x0000_i7617" type="#_x0000_t75" style="width:95.4pt;height:15.9pt" o:oleicon="f" o:ole="">
            <v:imagedata r:id="rId10155" o:title=""/>
          </v:shape>
          <o:OLEObject Type="Embed" ProgID="Equation.DSMT4" ShapeID="_x0000_i7617" DrawAspect="Content" ObjectID="_1642177631" r:id="rId10156"/>
        </w:object>
      </w:r>
      <w:r w:rsidRPr="00FE387B">
        <w:rPr>
          <w:sz w:val="24"/>
          <w:szCs w:val="24"/>
          <w:lang w:val="fr-FR"/>
        </w:rPr>
        <w:t xml:space="preserve"> </w:t>
      </w:r>
      <w:r w:rsidRPr="00FE387B">
        <w:rPr>
          <w:sz w:val="24"/>
          <w:szCs w:val="24"/>
          <w:lang w:val="fr-FR"/>
        </w:rPr>
        <w:tab/>
      </w:r>
      <w:r w:rsidRPr="00FE387B">
        <w:rPr>
          <w:sz w:val="24"/>
          <w:szCs w:val="24"/>
          <w:lang w:val="fr-FR"/>
        </w:rPr>
        <w:tab/>
      </w:r>
      <w:r w:rsidRPr="00FE387B">
        <w:rPr>
          <w:sz w:val="24"/>
          <w:szCs w:val="24"/>
          <w:lang w:val="fr-FR"/>
        </w:rPr>
        <w:tab/>
      </w:r>
      <w:r w:rsidRPr="00FE387B">
        <w:rPr>
          <w:sz w:val="24"/>
          <w:szCs w:val="24"/>
          <w:lang w:val="fr-FR"/>
        </w:rPr>
        <w:tab/>
      </w:r>
      <w:r w:rsidRPr="00FE387B">
        <w:rPr>
          <w:b/>
          <w:sz w:val="24"/>
          <w:szCs w:val="24"/>
          <w:lang w:val="fr-FR"/>
        </w:rPr>
        <w:t>B.</w:t>
      </w:r>
      <w:r w:rsidRPr="00FE387B">
        <w:rPr>
          <w:sz w:val="24"/>
          <w:szCs w:val="24"/>
          <w:lang w:val="fr-FR"/>
        </w:rPr>
        <w:t xml:space="preserve"> </w:t>
      </w:r>
      <w:r>
        <w:rPr>
          <w:position w:val="-10"/>
          <w:sz w:val="24"/>
          <w:szCs w:val="24"/>
        </w:rPr>
        <w:object>
          <v:shape id="_x0000_i7618" type="#_x0000_t75" style="width:103.3pt;height:15.9pt" o:oleicon="f" o:ole="">
            <v:imagedata r:id="rId10157" o:title=""/>
          </v:shape>
          <o:OLEObject Type="Embed" ProgID="Equation.DSMT4" ShapeID="_x0000_i7618" DrawAspect="Content" ObjectID="_1642177632" r:id="rId10158"/>
        </w:object>
      </w:r>
      <w:r w:rsidRPr="00FE387B">
        <w:rPr>
          <w:position w:val="-14"/>
          <w:sz w:val="24"/>
          <w:szCs w:val="24"/>
          <w:lang w:val="fr-FR"/>
        </w:rPr>
        <w:tab/>
      </w:r>
      <w:r w:rsidRPr="00FE387B">
        <w:rPr>
          <w:position w:val="-14"/>
          <w:sz w:val="24"/>
          <w:szCs w:val="24"/>
          <w:lang w:val="fr-FR"/>
        </w:rPr>
        <w:tab/>
      </w:r>
    </w:p>
    <w:p w:rsidR="002F1F28" w:rsidRPr="00FE387B" w:rsidP="0003620E">
      <w:pPr>
        <w:tabs>
          <w:tab w:val="left" w:pos="0"/>
          <w:tab w:val="left" w:pos="2268"/>
          <w:tab w:val="left" w:pos="2520"/>
          <w:tab w:val="left" w:pos="4536"/>
          <w:tab w:val="left" w:pos="5040"/>
          <w:tab w:val="left" w:pos="6804"/>
          <w:tab w:val="left" w:pos="7200"/>
          <w:tab w:val="left" w:pos="7560"/>
        </w:tabs>
        <w:rPr>
          <w:sz w:val="24"/>
          <w:szCs w:val="24"/>
          <w:lang w:val="fr-FR"/>
        </w:rPr>
      </w:pPr>
      <w:r w:rsidRPr="00FE387B">
        <w:rPr>
          <w:b/>
          <w:sz w:val="24"/>
          <w:szCs w:val="24"/>
          <w:lang w:val="fr-FR"/>
        </w:rPr>
        <w:t>C.</w:t>
      </w:r>
      <w:r w:rsidRPr="00FE387B">
        <w:rPr>
          <w:sz w:val="24"/>
          <w:szCs w:val="24"/>
          <w:lang w:val="fr-FR"/>
        </w:rPr>
        <w:t xml:space="preserve"> </w:t>
      </w:r>
      <w:r>
        <w:rPr>
          <w:position w:val="-10"/>
          <w:sz w:val="24"/>
          <w:szCs w:val="24"/>
        </w:rPr>
        <w:object>
          <v:shape id="_x0000_i7619" type="#_x0000_t75" style="width:97.25pt;height:15.9pt" o:oleicon="f" o:ole="">
            <v:imagedata r:id="rId10159" o:title=""/>
          </v:shape>
          <o:OLEObject Type="Embed" ProgID="Equation.DSMT4" ShapeID="_x0000_i7619" DrawAspect="Content" ObjectID="_1642177633" r:id="rId10160"/>
        </w:object>
      </w:r>
      <w:r w:rsidRPr="00FE387B">
        <w:rPr>
          <w:sz w:val="24"/>
          <w:szCs w:val="24"/>
          <w:lang w:val="fr-FR"/>
        </w:rPr>
        <w:t xml:space="preserve"> </w:t>
      </w:r>
      <w:r w:rsidRPr="00FE387B">
        <w:rPr>
          <w:sz w:val="24"/>
          <w:szCs w:val="24"/>
          <w:lang w:val="fr-FR"/>
        </w:rPr>
        <w:tab/>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w:t>
      </w:r>
      <w:r>
        <w:rPr>
          <w:position w:val="-10"/>
          <w:sz w:val="24"/>
          <w:szCs w:val="24"/>
        </w:rPr>
        <w:object>
          <v:shape id="_x0000_i7620" type="#_x0000_t75" style="width:96.75pt;height:15.9pt" o:oleicon="f" o:ole="">
            <v:imagedata r:id="rId10161" o:title=""/>
          </v:shape>
          <o:OLEObject Type="Embed" ProgID="Equation.DSMT4" ShapeID="_x0000_i7620" DrawAspect="Content" ObjectID="_1642177634" r:id="rId10162"/>
        </w:object>
      </w:r>
    </w:p>
    <w:p w:rsidR="002F1F28" w:rsidRPr="00FE387B" w:rsidP="0003620E">
      <w:pPr>
        <w:tabs>
          <w:tab w:val="left" w:pos="2520"/>
          <w:tab w:val="left" w:pos="5040"/>
          <w:tab w:val="left" w:pos="7200"/>
          <w:tab w:val="left" w:pos="7560"/>
        </w:tabs>
        <w:jc w:val="both"/>
        <w:rPr>
          <w:sz w:val="24"/>
          <w:szCs w:val="24"/>
          <w:lang w:val="fr-FR"/>
        </w:rPr>
      </w:pPr>
      <w:r w:rsidRPr="00FE387B">
        <w:rPr>
          <w:b/>
          <w:sz w:val="24"/>
          <w:szCs w:val="24"/>
          <w:lang w:val="fr-FR"/>
        </w:rPr>
        <w:t>Câu 49:</w:t>
      </w:r>
      <w:r w:rsidRPr="00FE387B">
        <w:rPr>
          <w:sz w:val="24"/>
          <w:szCs w:val="24"/>
          <w:lang w:val="fr-FR"/>
        </w:rPr>
        <w:t xml:space="preserve"> Trong không gian </w:t>
      </w:r>
      <w:r w:rsidRPr="00FE387B">
        <w:rPr>
          <w:i/>
          <w:sz w:val="24"/>
          <w:szCs w:val="24"/>
          <w:lang w:val="fr-FR"/>
        </w:rPr>
        <w:t>Oxyz</w:t>
      </w:r>
      <w:r w:rsidRPr="00FE387B">
        <w:rPr>
          <w:sz w:val="24"/>
          <w:szCs w:val="24"/>
          <w:lang w:val="fr-FR"/>
        </w:rPr>
        <w:t>, cho điểm A(–3; 0; 3)</w:t>
      </w:r>
      <w:r w:rsidRPr="00FE387B">
        <w:rPr>
          <w:i/>
          <w:sz w:val="24"/>
          <w:szCs w:val="24"/>
          <w:lang w:val="fr-FR"/>
        </w:rPr>
        <w:t xml:space="preserve"> </w:t>
      </w:r>
      <w:r w:rsidRPr="00FE387B">
        <w:rPr>
          <w:sz w:val="24"/>
          <w:szCs w:val="24"/>
          <w:lang w:val="fr-FR"/>
        </w:rPr>
        <w:t xml:space="preserve">và đường thẳng </w:t>
      </w:r>
      <w:r>
        <w:rPr>
          <w:position w:val="-50"/>
          <w:sz w:val="24"/>
          <w:szCs w:val="24"/>
        </w:rPr>
        <w:object>
          <v:shape id="_x0000_i7621" type="#_x0000_t75" style="width:116.1pt;height:56.55pt" o:oleicon="f" o:ole="">
            <v:imagedata r:id="rId10163" o:title=""/>
          </v:shape>
          <o:OLEObject Type="Embed" ProgID="Equation.DSMT4" ShapeID="_x0000_i7621" DrawAspect="Content" ObjectID="_1642177635" r:id="rId10164"/>
        </w:object>
      </w:r>
      <w:r w:rsidRPr="00FE387B">
        <w:rPr>
          <w:sz w:val="24"/>
          <w:szCs w:val="24"/>
          <w:lang w:val="fr-FR"/>
        </w:rPr>
        <w:t xml:space="preserve"> Tìm tọa độ hình chiếu vuông góc của điểm </w:t>
      </w:r>
      <w:r w:rsidRPr="00FE387B">
        <w:rPr>
          <w:i/>
          <w:sz w:val="24"/>
          <w:szCs w:val="24"/>
          <w:lang w:val="fr-FR"/>
        </w:rPr>
        <w:t>A</w:t>
      </w:r>
      <w:r w:rsidRPr="00FE387B">
        <w:rPr>
          <w:sz w:val="24"/>
          <w:szCs w:val="24"/>
          <w:lang w:val="fr-FR"/>
        </w:rPr>
        <w:t xml:space="preserve"> trên đường thẳng </w:t>
      </w:r>
      <w:r w:rsidRPr="00FE387B">
        <w:rPr>
          <w:i/>
          <w:sz w:val="24"/>
          <w:szCs w:val="24"/>
          <w:lang w:val="fr-FR"/>
        </w:rPr>
        <w:t>d</w:t>
      </w:r>
      <w:r w:rsidRPr="00FE387B">
        <w:rPr>
          <w:sz w:val="24"/>
          <w:szCs w:val="24"/>
          <w:lang w:val="fr-FR"/>
        </w:rPr>
        <w:t>.</w:t>
      </w:r>
    </w:p>
    <w:p w:rsidR="002F1F28" w:rsidRPr="00FE387B" w:rsidP="0003620E">
      <w:pPr>
        <w:tabs>
          <w:tab w:val="left" w:pos="2520"/>
          <w:tab w:val="left" w:pos="5040"/>
          <w:tab w:val="left" w:pos="7200"/>
          <w:tab w:val="left" w:pos="7560"/>
        </w:tabs>
        <w:jc w:val="both"/>
        <w:rPr>
          <w:sz w:val="24"/>
          <w:szCs w:val="24"/>
          <w:lang w:val="fr-FR"/>
        </w:rPr>
      </w:pPr>
      <w:r w:rsidRPr="00FE387B">
        <w:rPr>
          <w:b/>
          <w:sz w:val="24"/>
          <w:szCs w:val="24"/>
          <w:lang w:val="fr-FR"/>
        </w:rPr>
        <w:t xml:space="preserve">A. </w:t>
      </w:r>
      <w:r w:rsidRPr="00FE387B">
        <w:rPr>
          <w:sz w:val="24"/>
          <w:szCs w:val="24"/>
          <w:lang w:val="fr-FR"/>
        </w:rPr>
        <w:t>(–2; –4; 0).</w:t>
      </w:r>
      <w:r w:rsidRPr="00FE387B">
        <w:rPr>
          <w:sz w:val="24"/>
          <w:szCs w:val="24"/>
          <w:lang w:val="fr-FR"/>
        </w:rPr>
        <w:tab/>
      </w:r>
      <w:r w:rsidRPr="00FE387B">
        <w:rPr>
          <w:b/>
          <w:sz w:val="24"/>
          <w:szCs w:val="24"/>
          <w:lang w:val="fr-FR"/>
        </w:rPr>
        <w:t xml:space="preserve">B. </w:t>
      </w:r>
      <w:r w:rsidRPr="00FE387B">
        <w:rPr>
          <w:sz w:val="24"/>
          <w:szCs w:val="24"/>
          <w:lang w:val="fr-FR"/>
        </w:rPr>
        <w:t>(–2; –4; 3).</w:t>
      </w:r>
      <w:r w:rsidRPr="00FE387B">
        <w:rPr>
          <w:sz w:val="24"/>
          <w:szCs w:val="24"/>
          <w:lang w:val="fr-FR"/>
        </w:rPr>
        <w:tab/>
      </w:r>
      <w:r w:rsidRPr="00FE387B">
        <w:rPr>
          <w:b/>
          <w:sz w:val="24"/>
          <w:szCs w:val="24"/>
          <w:lang w:val="fr-FR"/>
        </w:rPr>
        <w:t xml:space="preserve">C. </w:t>
      </w:r>
      <w:r w:rsidRPr="00FE387B">
        <w:rPr>
          <w:sz w:val="24"/>
          <w:szCs w:val="24"/>
          <w:lang w:val="fr-FR"/>
        </w:rPr>
        <w:t>(2; –3; 1).</w:t>
      </w:r>
      <w:r w:rsidRPr="00FE387B">
        <w:rPr>
          <w:sz w:val="24"/>
          <w:szCs w:val="24"/>
          <w:lang w:val="fr-FR"/>
        </w:rPr>
        <w:tab/>
      </w:r>
      <w:r w:rsidRPr="00FE387B">
        <w:rPr>
          <w:sz w:val="24"/>
          <w:szCs w:val="24"/>
          <w:lang w:val="fr-FR"/>
        </w:rPr>
        <w:tab/>
      </w:r>
      <w:r w:rsidRPr="00FE387B">
        <w:rPr>
          <w:b/>
          <w:sz w:val="24"/>
          <w:szCs w:val="24"/>
          <w:lang w:val="fr-FR"/>
        </w:rPr>
        <w:t xml:space="preserve">D. </w:t>
      </w:r>
      <w:r w:rsidRPr="00FE387B">
        <w:rPr>
          <w:sz w:val="24"/>
          <w:szCs w:val="24"/>
          <w:lang w:val="fr-FR"/>
        </w:rPr>
        <w:t>(–2; 3; 4).</w:t>
      </w:r>
    </w:p>
    <w:p w:rsidR="002F1F28" w:rsidRPr="00FE387B" w:rsidP="0003620E">
      <w:pPr>
        <w:tabs>
          <w:tab w:val="left" w:pos="2520"/>
          <w:tab w:val="left" w:pos="5040"/>
          <w:tab w:val="left" w:pos="7200"/>
          <w:tab w:val="left" w:pos="7560"/>
        </w:tabs>
        <w:spacing w:line="0" w:lineRule="atLeast"/>
        <w:rPr>
          <w:i/>
          <w:position w:val="-50"/>
          <w:sz w:val="24"/>
          <w:szCs w:val="24"/>
          <w:lang w:val="fr-FR"/>
        </w:rPr>
      </w:pPr>
      <w:r w:rsidRPr="00FE387B">
        <w:rPr>
          <w:b/>
          <w:sz w:val="24"/>
          <w:szCs w:val="24"/>
          <w:lang w:val="fr-FR"/>
        </w:rPr>
        <w:t>Câu 50:</w:t>
      </w:r>
      <w:r w:rsidRPr="00FE387B">
        <w:rPr>
          <w:b/>
          <w:i/>
          <w:sz w:val="24"/>
          <w:szCs w:val="24"/>
          <w:lang w:val="fr-FR"/>
        </w:rPr>
        <w:t xml:space="preserve"> </w:t>
      </w:r>
      <w:r w:rsidRPr="00FE387B">
        <w:rPr>
          <w:sz w:val="24"/>
          <w:szCs w:val="24"/>
          <w:lang w:val="fr-FR"/>
        </w:rPr>
        <w:t xml:space="preserve">Trong không gian với hệ tọa độ </w:t>
      </w:r>
      <w:r w:rsidRPr="00FE387B">
        <w:rPr>
          <w:i/>
          <w:sz w:val="24"/>
          <w:szCs w:val="24"/>
          <w:lang w:val="fr-FR"/>
        </w:rPr>
        <w:t>Oxyz</w:t>
      </w:r>
      <w:r w:rsidRPr="00FE387B">
        <w:rPr>
          <w:sz w:val="24"/>
          <w:szCs w:val="24"/>
          <w:lang w:val="fr-FR"/>
        </w:rPr>
        <w:t xml:space="preserve">, cho đường thẳng </w:t>
      </w:r>
      <w:r>
        <w:rPr>
          <w:position w:val="-24"/>
          <w:sz w:val="24"/>
          <w:szCs w:val="24"/>
        </w:rPr>
        <w:object>
          <v:shape id="_x0000_i7622" type="#_x0000_t75" style="width:112.2pt;height:31.35pt" o:oleicon="f" o:ole="">
            <v:imagedata r:id="rId10165" o:title=""/>
          </v:shape>
          <o:OLEObject Type="Embed" ProgID="Equation.DSMT4" ShapeID="_x0000_i7622" DrawAspect="Content" ObjectID="_1642177636" r:id="rId10166"/>
        </w:object>
      </w:r>
    </w:p>
    <w:p w:rsidR="002F1F28" w:rsidRPr="00FE387B" w:rsidP="0003620E">
      <w:pPr>
        <w:tabs>
          <w:tab w:val="left" w:pos="0"/>
          <w:tab w:val="left" w:pos="2268"/>
          <w:tab w:val="left" w:pos="2520"/>
          <w:tab w:val="left" w:pos="4536"/>
          <w:tab w:val="left" w:pos="5040"/>
          <w:tab w:val="left" w:pos="6804"/>
          <w:tab w:val="left" w:pos="7200"/>
          <w:tab w:val="left" w:pos="7560"/>
        </w:tabs>
        <w:rPr>
          <w:sz w:val="24"/>
          <w:szCs w:val="24"/>
          <w:lang w:val="fr-FR"/>
        </w:rPr>
      </w:pPr>
      <w:r w:rsidRPr="00FE387B">
        <w:rPr>
          <w:sz w:val="24"/>
          <w:szCs w:val="24"/>
          <w:lang w:val="fr-FR"/>
        </w:rPr>
        <w:t xml:space="preserve">và điểm </w:t>
      </w:r>
      <w:r w:rsidRPr="00FE387B">
        <w:rPr>
          <w:i/>
          <w:sz w:val="24"/>
          <w:szCs w:val="24"/>
          <w:lang w:val="fr-FR"/>
        </w:rPr>
        <w:t>I</w:t>
      </w:r>
      <w:r w:rsidRPr="00FE387B">
        <w:rPr>
          <w:sz w:val="24"/>
          <w:szCs w:val="24"/>
          <w:lang w:val="fr-FR"/>
        </w:rPr>
        <w:t>(2; –1;1). Viết phương trình mặt cầu có tâm</w:t>
      </w:r>
      <w:r w:rsidRPr="00FE387B">
        <w:rPr>
          <w:i/>
          <w:sz w:val="24"/>
          <w:szCs w:val="24"/>
          <w:lang w:val="fr-FR"/>
        </w:rPr>
        <w:t xml:space="preserve"> I </w:t>
      </w:r>
      <w:r w:rsidRPr="00FE387B">
        <w:rPr>
          <w:sz w:val="24"/>
          <w:szCs w:val="24"/>
          <w:lang w:val="fr-FR"/>
        </w:rPr>
        <w:t xml:space="preserve">và cắt đường thẳng </w:t>
      </w:r>
      <w:r w:rsidRPr="00FE387B">
        <w:rPr>
          <w:i/>
          <w:sz w:val="24"/>
          <w:szCs w:val="24"/>
          <w:lang w:val="fr-FR"/>
        </w:rPr>
        <w:t>d</w:t>
      </w:r>
      <w:r w:rsidRPr="00FE387B">
        <w:rPr>
          <w:sz w:val="24"/>
          <w:szCs w:val="24"/>
          <w:lang w:val="fr-FR"/>
        </w:rPr>
        <w:t xml:space="preserve"> tại hai điểm </w:t>
      </w:r>
      <w:r w:rsidRPr="00FE387B">
        <w:rPr>
          <w:i/>
          <w:sz w:val="24"/>
          <w:szCs w:val="24"/>
          <w:lang w:val="fr-FR"/>
        </w:rPr>
        <w:t xml:space="preserve">A, B </w:t>
      </w:r>
      <w:r w:rsidRPr="00FE387B">
        <w:rPr>
          <w:sz w:val="24"/>
          <w:szCs w:val="24"/>
          <w:lang w:val="fr-FR"/>
        </w:rPr>
        <w:t xml:space="preserve">sao cho tam giác </w:t>
      </w:r>
      <w:r w:rsidRPr="00FE387B">
        <w:rPr>
          <w:i/>
          <w:sz w:val="24"/>
          <w:szCs w:val="24"/>
          <w:lang w:val="fr-FR"/>
        </w:rPr>
        <w:t>IAB</w:t>
      </w:r>
      <w:r w:rsidRPr="00FE387B">
        <w:rPr>
          <w:sz w:val="24"/>
          <w:szCs w:val="24"/>
          <w:lang w:val="fr-FR"/>
        </w:rPr>
        <w:t xml:space="preserve"> vuông tại </w:t>
      </w:r>
      <w:r w:rsidRPr="00FE387B">
        <w:rPr>
          <w:i/>
          <w:sz w:val="24"/>
          <w:szCs w:val="24"/>
          <w:lang w:val="fr-FR"/>
        </w:rPr>
        <w:t>I</w:t>
      </w:r>
      <w:r w:rsidRPr="00FE387B">
        <w:rPr>
          <w:sz w:val="24"/>
          <w:szCs w:val="24"/>
          <w:lang w:val="fr-FR"/>
        </w:rPr>
        <w:t>.</w:t>
      </w:r>
    </w:p>
    <w:p w:rsidR="002F1F28" w:rsidRPr="00FE387B" w:rsidP="0003620E">
      <w:pPr>
        <w:tabs>
          <w:tab w:val="left" w:pos="0"/>
          <w:tab w:val="left" w:pos="2268"/>
          <w:tab w:val="left" w:pos="2520"/>
          <w:tab w:val="left" w:pos="4536"/>
          <w:tab w:val="left" w:pos="5040"/>
          <w:tab w:val="left" w:pos="6804"/>
          <w:tab w:val="left" w:pos="7200"/>
          <w:tab w:val="left" w:pos="7560"/>
        </w:tabs>
        <w:rPr>
          <w:sz w:val="24"/>
          <w:szCs w:val="24"/>
          <w:lang w:val="fr-FR"/>
        </w:rPr>
      </w:pPr>
      <w:r w:rsidRPr="00FE387B">
        <w:rPr>
          <w:b/>
          <w:sz w:val="24"/>
          <w:szCs w:val="24"/>
          <w:lang w:val="fr-FR"/>
        </w:rPr>
        <w:t>A.</w:t>
      </w:r>
      <w:r w:rsidRPr="00FE387B">
        <w:rPr>
          <w:sz w:val="24"/>
          <w:szCs w:val="24"/>
          <w:lang w:val="fr-FR"/>
        </w:rPr>
        <w:t xml:space="preserve"> </w:t>
      </w:r>
      <w:r>
        <w:rPr>
          <w:position w:val="-14"/>
          <w:sz w:val="24"/>
          <w:szCs w:val="24"/>
        </w:rPr>
        <w:object>
          <v:shape id="_x0000_i7623" type="#_x0000_t75" style="width:152.45pt;height:22.1pt" o:oleicon="f" o:ole="">
            <v:imagedata r:id="rId10167" o:title=""/>
          </v:shape>
          <o:OLEObject Type="Embed" ProgID="Equation.DSMT4" ShapeID="_x0000_i7623" DrawAspect="Content" ObjectID="_1642177637" r:id="rId10168"/>
        </w:object>
      </w:r>
      <w:r w:rsidRPr="00FE387B">
        <w:rPr>
          <w:position w:val="-14"/>
          <w:sz w:val="24"/>
          <w:szCs w:val="24"/>
          <w:lang w:val="fr-FR"/>
        </w:rPr>
        <w:tab/>
      </w:r>
      <w:r w:rsidRPr="00FE387B">
        <w:rPr>
          <w:position w:val="-14"/>
          <w:sz w:val="24"/>
          <w:szCs w:val="24"/>
          <w:lang w:val="fr-FR"/>
        </w:rPr>
        <w:tab/>
      </w:r>
      <w:r w:rsidRPr="00FE387B">
        <w:rPr>
          <w:b/>
          <w:sz w:val="24"/>
          <w:szCs w:val="24"/>
          <w:lang w:val="fr-FR"/>
        </w:rPr>
        <w:t>B.</w:t>
      </w:r>
      <w:r w:rsidRPr="00FE387B">
        <w:rPr>
          <w:sz w:val="24"/>
          <w:szCs w:val="24"/>
          <w:lang w:val="fr-FR"/>
        </w:rPr>
        <w:t xml:space="preserve"> </w:t>
      </w:r>
      <w:r>
        <w:rPr>
          <w:position w:val="-24"/>
          <w:sz w:val="24"/>
          <w:szCs w:val="24"/>
        </w:rPr>
        <w:object>
          <v:shape id="_x0000_i7624" type="#_x0000_t75" style="width:161.3pt;height:31.35pt" o:oleicon="f" o:ole="">
            <v:imagedata r:id="rId10169" o:title=""/>
          </v:shape>
          <o:OLEObject Type="Embed" ProgID="Equation.DSMT4" ShapeID="_x0000_i7624" DrawAspect="Content" ObjectID="_1642177638" r:id="rId10170"/>
        </w:object>
      </w:r>
    </w:p>
    <w:p w:rsidR="002F1F28" w:rsidRPr="00FE387B" w:rsidP="0003620E">
      <w:pPr>
        <w:tabs>
          <w:tab w:val="left" w:pos="0"/>
          <w:tab w:val="left" w:pos="2268"/>
          <w:tab w:val="left" w:pos="2520"/>
          <w:tab w:val="left" w:pos="4536"/>
          <w:tab w:val="left" w:pos="5040"/>
          <w:tab w:val="left" w:pos="6804"/>
          <w:tab w:val="left" w:pos="7200"/>
          <w:tab w:val="left" w:pos="7560"/>
        </w:tabs>
        <w:rPr>
          <w:position w:val="-14"/>
          <w:sz w:val="24"/>
          <w:szCs w:val="24"/>
          <w:lang w:val="fr-FR"/>
        </w:rPr>
      </w:pPr>
      <w:r w:rsidRPr="00FE387B">
        <w:rPr>
          <w:b/>
          <w:sz w:val="24"/>
          <w:szCs w:val="24"/>
          <w:lang w:val="fr-FR"/>
        </w:rPr>
        <w:t>C.</w:t>
      </w:r>
      <w:r w:rsidRPr="00FE387B">
        <w:rPr>
          <w:sz w:val="24"/>
          <w:szCs w:val="24"/>
          <w:lang w:val="fr-FR"/>
        </w:rPr>
        <w:t xml:space="preserve"> </w:t>
      </w:r>
      <w:r>
        <w:rPr>
          <w:position w:val="-14"/>
          <w:sz w:val="24"/>
          <w:szCs w:val="24"/>
        </w:rPr>
        <w:object>
          <v:shape id="_x0000_i7625" type="#_x0000_t75" style="width:152.45pt;height:22.1pt" o:oleicon="f" o:ole="">
            <v:imagedata r:id="rId10171" o:title=""/>
          </v:shape>
          <o:OLEObject Type="Embed" ProgID="Equation.DSMT4" ShapeID="_x0000_i7625" DrawAspect="Content" ObjectID="_1642177639" r:id="rId10172"/>
        </w:object>
      </w:r>
      <w:r w:rsidRPr="00FE387B">
        <w:rPr>
          <w:position w:val="-14"/>
          <w:sz w:val="24"/>
          <w:szCs w:val="24"/>
          <w:lang w:val="fr-FR"/>
        </w:rPr>
        <w:tab/>
      </w:r>
      <w:r w:rsidRPr="00FE387B">
        <w:rPr>
          <w:position w:val="-14"/>
          <w:sz w:val="24"/>
          <w:szCs w:val="24"/>
          <w:lang w:val="fr-FR"/>
        </w:rPr>
        <w:tab/>
      </w:r>
      <w:r w:rsidRPr="00FE387B">
        <w:rPr>
          <w:b/>
          <w:sz w:val="24"/>
          <w:szCs w:val="24"/>
          <w:lang w:val="fr-FR"/>
        </w:rPr>
        <w:t>D.</w:t>
      </w:r>
      <w:r w:rsidRPr="00FE387B">
        <w:rPr>
          <w:sz w:val="24"/>
          <w:szCs w:val="24"/>
          <w:lang w:val="fr-FR"/>
        </w:rPr>
        <w:t xml:space="preserve"> </w:t>
      </w:r>
      <w:r>
        <w:rPr>
          <w:position w:val="-14"/>
          <w:sz w:val="24"/>
          <w:szCs w:val="24"/>
        </w:rPr>
        <w:object>
          <v:shape id="_x0000_i7626" type="#_x0000_t75" style="width:152.45pt;height:22.1pt" o:oleicon="f" o:ole="">
            <v:imagedata r:id="rId10173" o:title=""/>
          </v:shape>
          <o:OLEObject Type="Embed" ProgID="Equation.DSMT4" ShapeID="_x0000_i7626" DrawAspect="Content" ObjectID="_1642177640" r:id="rId10174"/>
        </w:object>
      </w:r>
    </w:p>
    <w:p w:rsidR="002F1F28" w:rsidRPr="00FE387B" w:rsidP="0003620E">
      <w:pPr>
        <w:tabs>
          <w:tab w:val="left" w:pos="0"/>
          <w:tab w:val="left" w:pos="2268"/>
          <w:tab w:val="left" w:pos="2520"/>
          <w:tab w:val="left" w:pos="4536"/>
          <w:tab w:val="left" w:pos="5040"/>
          <w:tab w:val="left" w:pos="6804"/>
          <w:tab w:val="left" w:pos="7200"/>
          <w:tab w:val="left" w:pos="7560"/>
        </w:tabs>
        <w:jc w:val="center"/>
        <w:rPr>
          <w:position w:val="-14"/>
          <w:sz w:val="24"/>
          <w:szCs w:val="24"/>
          <w:lang w:val="fr-FR"/>
        </w:rPr>
      </w:pPr>
      <w:r w:rsidRPr="00FE387B">
        <w:rPr>
          <w:position w:val="-14"/>
          <w:sz w:val="24"/>
          <w:szCs w:val="24"/>
          <w:lang w:val="fr-FR"/>
        </w:rPr>
        <w:t>HẾT</w:t>
      </w:r>
    </w:p>
    <w:p w:rsidR="002F1F28" w:rsidRPr="00FE387B" w:rsidP="0003620E">
      <w:pPr>
        <w:tabs>
          <w:tab w:val="left" w:pos="0"/>
          <w:tab w:val="left" w:pos="2268"/>
          <w:tab w:val="left" w:pos="2520"/>
          <w:tab w:val="left" w:pos="4536"/>
          <w:tab w:val="left" w:pos="5040"/>
          <w:tab w:val="left" w:pos="6804"/>
          <w:tab w:val="left" w:pos="7200"/>
          <w:tab w:val="left" w:pos="7560"/>
        </w:tabs>
        <w:jc w:val="center"/>
        <w:rPr>
          <w:position w:val="-14"/>
          <w:sz w:val="24"/>
          <w:szCs w:val="24"/>
          <w:lang w:val="fr-FR"/>
        </w:rPr>
      </w:pPr>
    </w:p>
    <w:p w:rsidR="002F1F28" w:rsidRPr="00FE387B" w:rsidP="0003620E">
      <w:pPr>
        <w:tabs>
          <w:tab w:val="left" w:pos="0"/>
          <w:tab w:val="left" w:pos="2268"/>
          <w:tab w:val="left" w:pos="2520"/>
          <w:tab w:val="left" w:pos="4536"/>
          <w:tab w:val="left" w:pos="5040"/>
          <w:tab w:val="left" w:pos="6804"/>
          <w:tab w:val="left" w:pos="7200"/>
          <w:tab w:val="left" w:pos="7560"/>
        </w:tabs>
        <w:jc w:val="center"/>
        <w:rPr>
          <w:position w:val="-14"/>
          <w:sz w:val="24"/>
          <w:szCs w:val="24"/>
          <w:lang w:val="fr-FR"/>
        </w:rPr>
      </w:pPr>
    </w:p>
    <w:p w:rsidR="002F1F28" w:rsidRPr="00FE387B" w:rsidP="0003620E">
      <w:pPr>
        <w:tabs>
          <w:tab w:val="left" w:pos="2520"/>
          <w:tab w:val="left" w:pos="5040"/>
          <w:tab w:val="left" w:pos="7560"/>
        </w:tabs>
        <w:spacing w:line="0" w:lineRule="atLeast"/>
        <w:jc w:val="center"/>
        <w:rPr>
          <w:b/>
          <w:sz w:val="24"/>
          <w:szCs w:val="24"/>
          <w:lang w:val="fr-FR"/>
        </w:rPr>
      </w:pPr>
      <w:r w:rsidRPr="00FE387B">
        <w:rPr>
          <w:b/>
          <w:sz w:val="24"/>
          <w:szCs w:val="24"/>
          <w:lang w:val="fr-FR"/>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5"/>
        <w:gridCol w:w="1015"/>
        <w:gridCol w:w="1015"/>
        <w:gridCol w:w="1015"/>
        <w:gridCol w:w="1015"/>
        <w:gridCol w:w="1015"/>
        <w:gridCol w:w="1015"/>
        <w:gridCol w:w="1015"/>
        <w:gridCol w:w="1016"/>
        <w:gridCol w:w="1016"/>
      </w:tblGrid>
      <w:tr w:rsidTr="00A465BC">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5D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6A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7C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8A</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9A</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10A</w:t>
            </w:r>
          </w:p>
        </w:tc>
      </w:tr>
      <w:tr w:rsidTr="00A465BC">
        <w:tblPrEx>
          <w:tblW w:w="0" w:type="auto"/>
          <w:tblLook w:val="04A0"/>
        </w:tblPrEx>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11D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12D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13B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14A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15C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16C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17B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18C</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19C</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20D</w:t>
            </w:r>
          </w:p>
        </w:tc>
      </w:tr>
      <w:tr w:rsidTr="00A465BC">
        <w:tblPrEx>
          <w:tblW w:w="0" w:type="auto"/>
          <w:tblLook w:val="04A0"/>
        </w:tblPrEx>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21C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22B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23A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24B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25A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26D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27A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28B</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29A</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30A</w:t>
            </w:r>
          </w:p>
        </w:tc>
      </w:tr>
      <w:tr w:rsidTr="00A465BC">
        <w:tblPrEx>
          <w:tblW w:w="0" w:type="auto"/>
          <w:tblLook w:val="04A0"/>
        </w:tblPrEx>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31C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32D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33B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34B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35B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36A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37D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38D</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39A</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40D</w:t>
            </w:r>
          </w:p>
        </w:tc>
      </w:tr>
      <w:tr w:rsidTr="00A465BC">
        <w:tblPrEx>
          <w:tblW w:w="0" w:type="auto"/>
          <w:tblLook w:val="04A0"/>
        </w:tblPrEx>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41B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42A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43D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44D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45C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46A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47C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48A</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49B</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50A</w:t>
            </w:r>
          </w:p>
        </w:tc>
      </w:tr>
    </w:tbl>
    <w:p w:rsidR="002F1F28" w:rsidP="0003620E">
      <w:pPr>
        <w:tabs>
          <w:tab w:val="left" w:pos="2520"/>
          <w:tab w:val="left" w:pos="5040"/>
          <w:tab w:val="left" w:pos="7560"/>
        </w:tabs>
        <w:spacing w:line="0" w:lineRule="atLeast"/>
        <w:jc w:val="center"/>
        <w:rPr>
          <w:b/>
          <w:sz w:val="24"/>
          <w:szCs w:val="24"/>
        </w:rPr>
      </w:pPr>
    </w:p>
    <w:p w:rsidR="002F1F28" w:rsidP="0003620E">
      <w:pPr>
        <w:tabs>
          <w:tab w:val="left" w:pos="2520"/>
          <w:tab w:val="left" w:pos="5040"/>
          <w:tab w:val="left" w:pos="7560"/>
        </w:tabs>
        <w:spacing w:line="0" w:lineRule="atLeast"/>
        <w:jc w:val="center"/>
        <w:rPr>
          <w:b/>
          <w:sz w:val="24"/>
          <w:szCs w:val="24"/>
        </w:rPr>
      </w:pPr>
      <w:r>
        <w:rPr>
          <w:b/>
          <w:sz w:val="24"/>
          <w:szCs w:val="24"/>
        </w:rPr>
        <w:t>HƯỚNG DẪN GIẢI</w:t>
      </w:r>
    </w:p>
    <w:p w:rsidR="002F1F28" w:rsidRPr="008B3DF9" w:rsidP="0003620E">
      <w:pPr>
        <w:tabs>
          <w:tab w:val="left" w:pos="2520"/>
          <w:tab w:val="left" w:pos="5040"/>
          <w:tab w:val="left" w:pos="7560"/>
        </w:tabs>
        <w:spacing w:line="0" w:lineRule="atLeast"/>
        <w:rPr>
          <w:sz w:val="24"/>
          <w:szCs w:val="24"/>
        </w:rPr>
      </w:pPr>
      <w:r>
        <w:rPr>
          <w:b/>
          <w:sz w:val="24"/>
          <w:szCs w:val="24"/>
        </w:rPr>
        <w:t>C</w:t>
      </w:r>
      <w:r w:rsidRPr="00DD14EB">
        <w:rPr>
          <w:b/>
          <w:sz w:val="24"/>
          <w:szCs w:val="24"/>
        </w:rPr>
        <w:t>âu 1:</w:t>
      </w:r>
      <w:r w:rsidRPr="009A16E6">
        <w:rPr>
          <w:b/>
          <w:i/>
          <w:sz w:val="24"/>
          <w:szCs w:val="24"/>
        </w:rPr>
        <w:t xml:space="preserve"> </w:t>
      </w:r>
      <w:r w:rsidRPr="008B3DF9">
        <w:rPr>
          <w:sz w:val="24"/>
          <w:szCs w:val="24"/>
        </w:rPr>
        <w:t>Chọn C</w:t>
      </w:r>
    </w:p>
    <w:p w:rsidR="002F1F28" w:rsidP="0003620E">
      <w:pPr>
        <w:tabs>
          <w:tab w:val="left" w:pos="2520"/>
          <w:tab w:val="left" w:pos="5040"/>
          <w:tab w:val="left" w:pos="7560"/>
        </w:tabs>
        <w:spacing w:line="0" w:lineRule="atLeast"/>
        <w:rPr>
          <w:sz w:val="24"/>
          <w:szCs w:val="24"/>
        </w:rPr>
      </w:pPr>
      <w:r w:rsidRPr="00DD14EB">
        <w:rPr>
          <w:b/>
          <w:sz w:val="24"/>
          <w:szCs w:val="24"/>
        </w:rPr>
        <w:t>Câu 2:</w:t>
      </w:r>
      <w:r w:rsidRPr="009A16E6">
        <w:rPr>
          <w:b/>
          <w:i/>
          <w:sz w:val="24"/>
          <w:szCs w:val="24"/>
        </w:rPr>
        <w:t xml:space="preserve"> </w:t>
      </w:r>
      <w:r w:rsidRPr="008B3DF9">
        <w:rPr>
          <w:sz w:val="24"/>
          <w:szCs w:val="24"/>
        </w:rPr>
        <w:t>Chọn C</w:t>
      </w:r>
    </w:p>
    <w:p w:rsidR="002F1F28" w:rsidRPr="00FE387B" w:rsidP="0003620E">
      <w:pPr>
        <w:tabs>
          <w:tab w:val="left" w:pos="2520"/>
          <w:tab w:val="left" w:pos="5040"/>
          <w:tab w:val="left" w:pos="7560"/>
        </w:tabs>
        <w:spacing w:line="0" w:lineRule="atLeast"/>
        <w:rPr>
          <w:sz w:val="24"/>
          <w:szCs w:val="24"/>
          <w:lang w:val="fr-FR"/>
        </w:rPr>
      </w:pPr>
      <w:r>
        <w:rPr>
          <w:position w:val="-28"/>
          <w:sz w:val="24"/>
          <w:szCs w:val="24"/>
        </w:rPr>
        <w:object>
          <v:shape id="_x0000_i7627" type="#_x0000_t75" style="width:344pt;height:37.1pt" o:oleicon="f" o:ole="">
            <v:imagedata r:id="rId10175" o:title=""/>
          </v:shape>
          <o:OLEObject Type="Embed" ProgID="Equation.DSMT4" ShapeID="_x0000_i7627" DrawAspect="Content" ObjectID="_1642177641" r:id="rId10176"/>
        </w:object>
      </w:r>
      <w:r w:rsidRPr="00FE387B">
        <w:rPr>
          <w:sz w:val="24"/>
          <w:szCs w:val="24"/>
          <w:lang w:val="fr-FR"/>
        </w:rPr>
        <w:t>nên C là đáp án sai</w:t>
      </w:r>
    </w:p>
    <w:p w:rsidR="002F1F28" w:rsidP="0003620E">
      <w:pPr>
        <w:tabs>
          <w:tab w:val="left" w:pos="2520"/>
          <w:tab w:val="left" w:pos="5040"/>
          <w:tab w:val="left" w:pos="7560"/>
        </w:tabs>
        <w:spacing w:line="0" w:lineRule="atLeast"/>
        <w:rPr>
          <w:b/>
          <w:i/>
          <w:sz w:val="24"/>
          <w:szCs w:val="24"/>
        </w:rPr>
      </w:pPr>
      <w:r w:rsidRPr="00DD14EB">
        <w:rPr>
          <w:b/>
          <w:sz w:val="24"/>
          <w:szCs w:val="24"/>
        </w:rPr>
        <w:t>Câu 3:</w:t>
      </w:r>
      <w:r w:rsidRPr="009A16E6">
        <w:rPr>
          <w:b/>
          <w:i/>
          <w:sz w:val="24"/>
          <w:szCs w:val="24"/>
        </w:rPr>
        <w:t xml:space="preserve"> </w:t>
      </w:r>
      <w:r w:rsidRPr="008B3DF9">
        <w:rPr>
          <w:sz w:val="24"/>
          <w:szCs w:val="24"/>
        </w:rPr>
        <w:t xml:space="preserve">Chọn </w:t>
      </w:r>
      <w:r>
        <w:rPr>
          <w:sz w:val="24"/>
          <w:szCs w:val="24"/>
        </w:rPr>
        <w:t>B</w:t>
      </w:r>
      <w:r w:rsidRPr="009A16E6">
        <w:rPr>
          <w:b/>
          <w:i/>
          <w:sz w:val="24"/>
          <w:szCs w:val="24"/>
        </w:rPr>
        <w:t xml:space="preserve"> </w:t>
      </w:r>
    </w:p>
    <w:p w:rsidR="002F1F28" w:rsidP="0003620E">
      <w:pPr>
        <w:tabs>
          <w:tab w:val="left" w:pos="2520"/>
          <w:tab w:val="left" w:pos="5040"/>
          <w:tab w:val="left" w:pos="7560"/>
        </w:tabs>
        <w:spacing w:line="0" w:lineRule="atLeast"/>
        <w:rPr>
          <w:position w:val="-28"/>
          <w:sz w:val="24"/>
          <w:szCs w:val="24"/>
        </w:rPr>
      </w:pPr>
      <w:r>
        <w:rPr>
          <w:position w:val="-28"/>
          <w:sz w:val="24"/>
          <w:szCs w:val="24"/>
        </w:rPr>
        <w:object>
          <v:shape id="_x0000_i7628" type="#_x0000_t75" style="width:276.95pt;height:33.15pt" o:oleicon="f" o:ole="">
            <v:imagedata r:id="rId10177" o:title=""/>
          </v:shape>
          <o:OLEObject Type="Embed" ProgID="Equation.DSMT4" ShapeID="_x0000_i7628" DrawAspect="Content" ObjectID="_1642177642" r:id="rId10178"/>
        </w:object>
      </w:r>
    </w:p>
    <w:p w:rsidR="002F1F28" w:rsidP="0003620E">
      <w:pPr>
        <w:tabs>
          <w:tab w:val="left" w:pos="2520"/>
          <w:tab w:val="left" w:pos="5040"/>
          <w:tab w:val="left" w:pos="7560"/>
        </w:tabs>
        <w:spacing w:line="0" w:lineRule="atLeast"/>
        <w:rPr>
          <w:b/>
          <w:i/>
          <w:sz w:val="24"/>
          <w:szCs w:val="24"/>
        </w:rPr>
      </w:pPr>
      <w:r>
        <w:rPr>
          <w:position w:val="-24"/>
          <w:sz w:val="24"/>
          <w:szCs w:val="24"/>
        </w:rPr>
        <w:object>
          <v:shape id="_x0000_i7629" type="#_x0000_t75" style="width:262.75pt;height:30.9pt" o:oleicon="f" o:ole="">
            <v:imagedata r:id="rId10179" o:title=""/>
          </v:shape>
          <o:OLEObject Type="Embed" ProgID="Equation.DSMT4" ShapeID="_x0000_i7629" DrawAspect="Content" ObjectID="_1642177643" r:id="rId10180"/>
        </w:object>
      </w:r>
    </w:p>
    <w:p w:rsidR="002F1F28" w:rsidP="0003620E">
      <w:pPr>
        <w:tabs>
          <w:tab w:val="left" w:pos="2520"/>
          <w:tab w:val="left" w:pos="5040"/>
          <w:tab w:val="left" w:pos="7560"/>
        </w:tabs>
        <w:spacing w:line="0" w:lineRule="atLeast"/>
        <w:rPr>
          <w:b/>
          <w:i/>
          <w:sz w:val="24"/>
          <w:szCs w:val="24"/>
        </w:rPr>
      </w:pPr>
      <w:r w:rsidRPr="00DD14EB">
        <w:rPr>
          <w:b/>
          <w:sz w:val="24"/>
          <w:szCs w:val="24"/>
        </w:rPr>
        <w:t>Câu 4:</w:t>
      </w:r>
      <w:r w:rsidRPr="009A16E6">
        <w:rPr>
          <w:b/>
          <w:i/>
          <w:sz w:val="24"/>
          <w:szCs w:val="24"/>
        </w:rPr>
        <w:t xml:space="preserve"> </w:t>
      </w:r>
      <w:r w:rsidRPr="008B3DF9">
        <w:rPr>
          <w:sz w:val="24"/>
          <w:szCs w:val="24"/>
        </w:rPr>
        <w:t xml:space="preserve">Chọn </w:t>
      </w:r>
      <w:r>
        <w:rPr>
          <w:sz w:val="24"/>
          <w:szCs w:val="24"/>
        </w:rPr>
        <w:t>C</w:t>
      </w:r>
      <w:r w:rsidRPr="009A16E6">
        <w:rPr>
          <w:b/>
          <w:i/>
          <w:sz w:val="24"/>
          <w:szCs w:val="24"/>
        </w:rPr>
        <w:t xml:space="preserve"> </w:t>
      </w:r>
    </w:p>
    <w:p w:rsidR="002F1F28" w:rsidP="0003620E">
      <w:pPr>
        <w:tabs>
          <w:tab w:val="left" w:pos="2520"/>
          <w:tab w:val="left" w:pos="5040"/>
          <w:tab w:val="left" w:pos="7560"/>
        </w:tabs>
        <w:spacing w:line="0" w:lineRule="atLeast"/>
        <w:rPr>
          <w:b/>
          <w:i/>
          <w:sz w:val="24"/>
          <w:szCs w:val="24"/>
        </w:rPr>
      </w:pPr>
      <w:r w:rsidRPr="00DD14EB">
        <w:rPr>
          <w:b/>
          <w:sz w:val="24"/>
          <w:szCs w:val="24"/>
        </w:rPr>
        <w:t>Câu 5:</w:t>
      </w:r>
      <w:r w:rsidRPr="009A16E6">
        <w:rPr>
          <w:b/>
          <w:i/>
          <w:sz w:val="24"/>
          <w:szCs w:val="24"/>
        </w:rPr>
        <w:t xml:space="preserve"> </w:t>
      </w:r>
      <w:r w:rsidRPr="008B3DF9">
        <w:rPr>
          <w:sz w:val="24"/>
          <w:szCs w:val="24"/>
        </w:rPr>
        <w:t xml:space="preserve">Chọn </w:t>
      </w:r>
      <w:r>
        <w:rPr>
          <w:sz w:val="24"/>
          <w:szCs w:val="24"/>
        </w:rPr>
        <w:t>D</w:t>
      </w:r>
      <w:r w:rsidRPr="009A16E6">
        <w:rPr>
          <w:b/>
          <w:i/>
          <w:sz w:val="24"/>
          <w:szCs w:val="24"/>
        </w:rPr>
        <w:t xml:space="preserve"> </w:t>
      </w:r>
    </w:p>
    <w:p w:rsidR="002F1F28" w:rsidP="0003620E">
      <w:pPr>
        <w:tabs>
          <w:tab w:val="left" w:pos="2520"/>
          <w:tab w:val="left" w:pos="5040"/>
          <w:tab w:val="left" w:pos="7560"/>
        </w:tabs>
        <w:spacing w:line="0" w:lineRule="atLeast"/>
        <w:rPr>
          <w:b/>
          <w:i/>
          <w:sz w:val="24"/>
          <w:szCs w:val="24"/>
        </w:rPr>
      </w:pPr>
      <w:r w:rsidRPr="00DD14EB">
        <w:rPr>
          <w:b/>
          <w:sz w:val="24"/>
          <w:szCs w:val="24"/>
        </w:rPr>
        <w:t>Câu 6:</w:t>
      </w:r>
      <w:r w:rsidRPr="009A16E6">
        <w:rPr>
          <w:b/>
          <w:i/>
          <w:sz w:val="24"/>
          <w:szCs w:val="24"/>
        </w:rPr>
        <w:t xml:space="preserve"> </w:t>
      </w:r>
      <w:r w:rsidRPr="008B3DF9">
        <w:rPr>
          <w:sz w:val="24"/>
          <w:szCs w:val="24"/>
        </w:rPr>
        <w:t xml:space="preserve">Chọn </w:t>
      </w:r>
      <w:r>
        <w:rPr>
          <w:sz w:val="24"/>
          <w:szCs w:val="24"/>
        </w:rPr>
        <w:t>C</w:t>
      </w:r>
    </w:p>
    <w:p w:rsidR="002F1F28" w:rsidP="0003620E">
      <w:pPr>
        <w:tabs>
          <w:tab w:val="left" w:pos="2520"/>
          <w:tab w:val="left" w:pos="5040"/>
          <w:tab w:val="left" w:pos="7560"/>
        </w:tabs>
        <w:spacing w:line="0" w:lineRule="atLeast"/>
        <w:rPr>
          <w:sz w:val="24"/>
          <w:szCs w:val="24"/>
        </w:rPr>
      </w:pPr>
      <w:r w:rsidRPr="00DD14EB">
        <w:rPr>
          <w:b/>
          <w:sz w:val="24"/>
          <w:szCs w:val="24"/>
        </w:rPr>
        <w:t>Câu 7:</w:t>
      </w:r>
      <w:r w:rsidRPr="009A16E6">
        <w:rPr>
          <w:b/>
          <w:i/>
          <w:sz w:val="24"/>
          <w:szCs w:val="24"/>
        </w:rPr>
        <w:t xml:space="preserve"> </w:t>
      </w:r>
      <w:r w:rsidRPr="008B3DF9">
        <w:rPr>
          <w:sz w:val="24"/>
          <w:szCs w:val="24"/>
        </w:rPr>
        <w:t xml:space="preserve">Chọn </w:t>
      </w:r>
      <w:r>
        <w:rPr>
          <w:sz w:val="24"/>
          <w:szCs w:val="24"/>
        </w:rPr>
        <w:t>C</w:t>
      </w:r>
    </w:p>
    <w:p w:rsidR="002F1F28" w:rsidRPr="009A16E6" w:rsidP="0003620E">
      <w:pPr>
        <w:tabs>
          <w:tab w:val="left" w:pos="2520"/>
          <w:tab w:val="left" w:pos="5040"/>
          <w:tab w:val="left" w:pos="7560"/>
        </w:tabs>
        <w:spacing w:line="0" w:lineRule="atLeast"/>
        <w:rPr>
          <w:sz w:val="24"/>
          <w:szCs w:val="24"/>
        </w:rPr>
      </w:pPr>
      <w:r>
        <w:rPr>
          <w:sz w:val="24"/>
          <w:szCs w:val="24"/>
        </w:rPr>
        <w:t xml:space="preserve">ĐK để </w:t>
      </w:r>
      <w:r w:rsidRPr="009A16E6">
        <w:rPr>
          <w:sz w:val="24"/>
          <w:szCs w:val="24"/>
        </w:rPr>
        <w:t>phương trình</w:t>
      </w:r>
      <w:r>
        <w:rPr>
          <w:position w:val="-14"/>
          <w:sz w:val="24"/>
          <w:szCs w:val="24"/>
        </w:rPr>
        <w:object>
          <v:shape id="_x0000_i7630" type="#_x0000_t75" style="width:144.85pt;height:19.9pt" o:oleicon="f" o:ole="">
            <v:imagedata r:id="rId9838" o:title=""/>
          </v:shape>
          <o:OLEObject Type="Embed" ProgID="Equation.DSMT4" ShapeID="_x0000_i7630" DrawAspect="Content" ObjectID="_1642177644" r:id="rId10181"/>
        </w:object>
      </w:r>
      <w:r w:rsidRPr="009A16E6">
        <w:rPr>
          <w:sz w:val="24"/>
          <w:szCs w:val="24"/>
        </w:rPr>
        <w:t xml:space="preserve"> có nghiệm</w:t>
      </w:r>
      <w:r>
        <w:rPr>
          <w:sz w:val="24"/>
          <w:szCs w:val="24"/>
        </w:rPr>
        <w:t xml:space="preserve"> là:</w:t>
      </w:r>
    </w:p>
    <w:p w:rsidR="002F1F28" w:rsidP="0003620E">
      <w:pPr>
        <w:tabs>
          <w:tab w:val="left" w:pos="2520"/>
          <w:tab w:val="left" w:pos="5040"/>
          <w:tab w:val="left" w:pos="7560"/>
        </w:tabs>
        <w:spacing w:line="0" w:lineRule="atLeast"/>
        <w:rPr>
          <w:b/>
          <w:sz w:val="24"/>
          <w:szCs w:val="24"/>
        </w:rPr>
      </w:pPr>
      <w:r>
        <w:rPr>
          <w:b/>
          <w:position w:val="-24"/>
          <w:sz w:val="24"/>
          <w:szCs w:val="24"/>
        </w:rPr>
        <w:object>
          <v:shape id="_x0000_i7631" type="#_x0000_t75" style="width:265pt;height:30.9pt" o:oleicon="f" o:ole="">
            <v:imagedata r:id="rId10182" o:title=""/>
          </v:shape>
          <o:OLEObject Type="Embed" ProgID="Equation.DSMT4" ShapeID="_x0000_i7631" DrawAspect="Content" ObjectID="_1642177645" r:id="rId10183"/>
        </w:object>
      </w:r>
    </w:p>
    <w:p w:rsidR="002F1F28" w:rsidRPr="003B29B1" w:rsidP="0003620E">
      <w:pPr>
        <w:tabs>
          <w:tab w:val="left" w:pos="2520"/>
          <w:tab w:val="left" w:pos="5040"/>
          <w:tab w:val="left" w:pos="7560"/>
        </w:tabs>
        <w:spacing w:line="0" w:lineRule="atLeast"/>
        <w:rPr>
          <w:sz w:val="24"/>
          <w:szCs w:val="24"/>
        </w:rPr>
      </w:pPr>
      <w:r w:rsidRPr="003B29B1">
        <w:rPr>
          <w:sz w:val="24"/>
          <w:szCs w:val="24"/>
        </w:rPr>
        <w:t>Do</w:t>
      </w:r>
      <w:r>
        <w:rPr>
          <w:position w:val="-6"/>
          <w:sz w:val="24"/>
          <w:szCs w:val="24"/>
        </w:rPr>
        <w:object>
          <v:shape id="_x0000_i7632" type="#_x0000_t75" style="width:31.8pt;height:14.15pt" o:oleicon="f" o:ole="">
            <v:imagedata r:id="rId10184" o:title=""/>
          </v:shape>
          <o:OLEObject Type="Embed" ProgID="Equation.DSMT4" ShapeID="_x0000_i7632" DrawAspect="Content" ObjectID="_1642177646" r:id="rId10185"/>
        </w:object>
      </w:r>
      <w:r w:rsidRPr="003B29B1">
        <w:rPr>
          <w:sz w:val="24"/>
          <w:szCs w:val="24"/>
        </w:rPr>
        <w:t>nên</w:t>
      </w:r>
      <w:r>
        <w:rPr>
          <w:position w:val="-14"/>
          <w:sz w:val="24"/>
          <w:szCs w:val="24"/>
        </w:rPr>
        <w:object>
          <v:shape id="_x0000_i7633" type="#_x0000_t75" style="width:46.8pt;height:19.9pt" o:oleicon="f" o:ole="">
            <v:imagedata r:id="rId10186" o:title=""/>
          </v:shape>
          <o:OLEObject Type="Embed" ProgID="Equation.DSMT4" ShapeID="_x0000_i7633" DrawAspect="Content" ObjectID="_1642177647" r:id="rId10187"/>
        </w:object>
      </w:r>
      <w:r>
        <w:rPr>
          <w:rFonts w:ascii="Symbol" w:hAnsi="Symbol"/>
          <w:sz w:val="24"/>
          <w:szCs w:val="24"/>
        </w:rPr>
        <w:sym w:font="Symbol" w:char="F0DE"/>
      </w:r>
      <w:r>
        <w:rPr>
          <w:sz w:val="24"/>
          <w:szCs w:val="24"/>
        </w:rPr>
        <w:t>chọn C.</w:t>
      </w:r>
    </w:p>
    <w:p w:rsidR="002F1F28" w:rsidRPr="009A16E6" w:rsidP="0003620E">
      <w:pPr>
        <w:tabs>
          <w:tab w:val="left" w:pos="2520"/>
          <w:tab w:val="left" w:pos="5040"/>
          <w:tab w:val="left" w:pos="7560"/>
        </w:tabs>
        <w:spacing w:line="0" w:lineRule="atLeast"/>
        <w:rPr>
          <w:color w:val="000000"/>
          <w:sz w:val="24"/>
          <w:szCs w:val="24"/>
        </w:rPr>
      </w:pPr>
      <w:r w:rsidRPr="00DD14EB">
        <w:rPr>
          <w:b/>
          <w:sz w:val="24"/>
          <w:szCs w:val="24"/>
        </w:rPr>
        <w:t>Câu 8:</w:t>
      </w:r>
      <w:r w:rsidRPr="009A16E6">
        <w:rPr>
          <w:b/>
          <w:i/>
          <w:sz w:val="24"/>
          <w:szCs w:val="24"/>
        </w:rPr>
        <w:t xml:space="preserve"> </w:t>
      </w:r>
      <w:r w:rsidRPr="00275845">
        <w:rPr>
          <w:sz w:val="24"/>
          <w:szCs w:val="24"/>
        </w:rPr>
        <w:t>Chọn A</w:t>
      </w:r>
      <w:r w:rsidRPr="00275845">
        <w:rPr>
          <w:sz w:val="24"/>
          <w:szCs w:val="24"/>
        </w:rPr>
        <w:br/>
      </w:r>
      <w:r w:rsidRPr="009A16E6">
        <w:rPr>
          <w:color w:val="000000"/>
          <w:sz w:val="24"/>
          <w:szCs w:val="24"/>
        </w:rPr>
        <w:t>Xét khai triển:</w:t>
      </w:r>
      <w:r>
        <w:rPr>
          <w:color w:val="000000"/>
          <w:position w:val="-14"/>
          <w:sz w:val="24"/>
          <w:szCs w:val="24"/>
        </w:rPr>
        <w:object>
          <v:shape id="_x0000_i7634" type="#_x0000_t75" style="width:369pt;height:22.1pt" o:oleicon="f" o:ole="">
            <v:imagedata r:id="rId10188" o:title=""/>
          </v:shape>
          <o:OLEObject Type="Embed" ProgID="Equation.DSMT4" ShapeID="_x0000_i7634" DrawAspect="Content" ObjectID="_1642177648" r:id="rId10189"/>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Lấy đạo hàm hai vế ta được:</w:t>
      </w:r>
      <w:r>
        <w:rPr>
          <w:color w:val="000000"/>
          <w:position w:val="-14"/>
          <w:sz w:val="24"/>
          <w:szCs w:val="24"/>
        </w:rPr>
        <w:object>
          <v:shape id="_x0000_i7635" type="#_x0000_t75" style="width:355pt;height:22.1pt" o:oleicon="f" o:ole="">
            <v:imagedata r:id="rId10190" o:title=""/>
          </v:shape>
          <o:OLEObject Type="Embed" ProgID="Equation.DSMT4" ShapeID="_x0000_i7635" DrawAspect="Content" ObjectID="_1642177649" r:id="rId10191"/>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Cho </w:t>
      </w:r>
      <w:r w:rsidRPr="009A16E6">
        <w:rPr>
          <w:i/>
          <w:iCs/>
          <w:color w:val="000000"/>
          <w:sz w:val="24"/>
          <w:szCs w:val="24"/>
        </w:rPr>
        <w:t xml:space="preserve">x </w:t>
      </w:r>
      <w:r w:rsidRPr="009A16E6">
        <w:rPr>
          <w:rFonts w:ascii="Symbol" w:hAnsi="Symbol"/>
          <w:color w:val="000000"/>
          <w:sz w:val="24"/>
          <w:szCs w:val="24"/>
        </w:rPr>
        <w:sym w:font="Symbol" w:char="F03D"/>
      </w:r>
      <w:r>
        <w:rPr>
          <w:color w:val="000000"/>
          <w:sz w:val="24"/>
          <w:szCs w:val="24"/>
        </w:rPr>
        <w:t xml:space="preserve"> </w:t>
      </w:r>
      <w:r w:rsidRPr="009A16E6">
        <w:rPr>
          <w:color w:val="000000"/>
          <w:sz w:val="24"/>
          <w:szCs w:val="24"/>
        </w:rPr>
        <w:t>3 ta được:</w:t>
      </w:r>
      <w:r>
        <w:rPr>
          <w:color w:val="000000"/>
          <w:position w:val="-12"/>
          <w:sz w:val="24"/>
          <w:szCs w:val="24"/>
        </w:rPr>
        <w:object>
          <v:shape id="_x0000_i7636" type="#_x0000_t75" style="width:371pt;height:19pt" o:oleicon="f" o:ole="">
            <v:imagedata r:id="rId10192" o:title=""/>
          </v:shape>
          <o:OLEObject Type="Embed" ProgID="Equation.DSMT4" ShapeID="_x0000_i7636" DrawAspect="Content" ObjectID="_1642177650" r:id="rId10193"/>
        </w:object>
      </w:r>
    </w:p>
    <w:p w:rsidR="002F1F28" w:rsidRPr="009A16E6" w:rsidP="0003620E">
      <w:pPr>
        <w:tabs>
          <w:tab w:val="left" w:pos="2520"/>
          <w:tab w:val="left" w:pos="5040"/>
          <w:tab w:val="left" w:pos="7560"/>
        </w:tabs>
        <w:spacing w:line="0" w:lineRule="atLeast"/>
        <w:rPr>
          <w:b/>
          <w:sz w:val="24"/>
          <w:szCs w:val="24"/>
        </w:rPr>
      </w:pPr>
      <w:r>
        <w:rPr>
          <w:b/>
          <w:position w:val="-12"/>
          <w:sz w:val="24"/>
          <w:szCs w:val="24"/>
        </w:rPr>
        <w:object>
          <v:shape id="_x0000_i7637" type="#_x0000_t75" style="width:383pt;height:19pt" o:oleicon="f" o:ole="">
            <v:imagedata r:id="rId10194" o:title=""/>
          </v:shape>
          <o:OLEObject Type="Embed" ProgID="Equation.DSMT4" ShapeID="_x0000_i7637" DrawAspect="Content" ObjectID="_1642177651" r:id="rId10195"/>
        </w:object>
      </w:r>
      <w:r>
        <w:rPr>
          <w:b/>
          <w:position w:val="-6"/>
          <w:sz w:val="24"/>
          <w:szCs w:val="24"/>
        </w:rPr>
        <w:object>
          <v:shape id="_x0000_i7638" type="#_x0000_t75" style="width:74.2pt;height:15.9pt" o:oleicon="f" o:ole="">
            <v:imagedata r:id="rId10196" o:title=""/>
          </v:shape>
          <o:OLEObject Type="Embed" ProgID="Equation.DSMT4" ShapeID="_x0000_i7638" DrawAspect="Content" ObjectID="_1642177652" r:id="rId10197"/>
        </w:object>
      </w:r>
    </w:p>
    <w:p w:rsidR="002F1F28" w:rsidRPr="009A16E6" w:rsidP="0003620E">
      <w:pPr>
        <w:tabs>
          <w:tab w:val="left" w:pos="2520"/>
          <w:tab w:val="left" w:pos="5040"/>
          <w:tab w:val="left" w:pos="7560"/>
        </w:tabs>
        <w:spacing w:line="0" w:lineRule="atLeast"/>
        <w:rPr>
          <w:color w:val="FF0000"/>
          <w:sz w:val="24"/>
          <w:szCs w:val="24"/>
        </w:rPr>
      </w:pPr>
      <w:r w:rsidRPr="00DD14EB">
        <w:rPr>
          <w:b/>
          <w:sz w:val="24"/>
          <w:szCs w:val="24"/>
        </w:rPr>
        <w:t>Câu 9:</w:t>
      </w:r>
      <w:r w:rsidRPr="009A16E6">
        <w:rPr>
          <w:b/>
          <w:i/>
          <w:sz w:val="24"/>
          <w:szCs w:val="24"/>
        </w:rPr>
        <w:t xml:space="preserve"> </w:t>
      </w:r>
      <w:r w:rsidRPr="00275845">
        <w:rPr>
          <w:sz w:val="24"/>
          <w:szCs w:val="24"/>
        </w:rPr>
        <w:t>Chọn A</w:t>
      </w:r>
    </w:p>
    <w:p w:rsidR="002F1F28" w:rsidRPr="009A16E6" w:rsidP="0003620E">
      <w:pPr>
        <w:tabs>
          <w:tab w:val="left" w:pos="2520"/>
          <w:tab w:val="left" w:pos="5040"/>
          <w:tab w:val="left" w:pos="7560"/>
        </w:tabs>
        <w:spacing w:line="0" w:lineRule="atLeast"/>
        <w:rPr>
          <w:sz w:val="24"/>
          <w:szCs w:val="24"/>
        </w:rPr>
      </w:pPr>
      <w:r w:rsidRPr="009A16E6">
        <w:rPr>
          <w:sz w:val="24"/>
          <w:szCs w:val="24"/>
        </w:rPr>
        <w:t xml:space="preserve">Số lượng vi khuẩn tăng lên gấp đôi sau mỗi phút lập thành cấp số nhân </w:t>
      </w:r>
      <w:r>
        <w:rPr>
          <w:position w:val="-14"/>
          <w:sz w:val="24"/>
          <w:szCs w:val="24"/>
        </w:rPr>
        <w:object>
          <v:shape id="_x0000_i7639" type="#_x0000_t75" style="width:23.85pt;height:20.3pt" o:oleicon="f" o:ole="">
            <v:imagedata r:id="rId10198" o:title=""/>
          </v:shape>
          <o:OLEObject Type="Embed" ProgID="Equation.DSMT4" ShapeID="_x0000_i7639" DrawAspect="Content" ObjectID="_1642177653" r:id="rId10199"/>
        </w:object>
      </w:r>
      <w:r w:rsidRPr="009A16E6">
        <w:rPr>
          <w:sz w:val="24"/>
          <w:szCs w:val="24"/>
        </w:rPr>
        <w:t xml:space="preserve">với công bội </w:t>
      </w:r>
      <w:r w:rsidRPr="009A16E6">
        <w:rPr>
          <w:i/>
          <w:sz w:val="24"/>
          <w:szCs w:val="24"/>
        </w:rPr>
        <w:t>q</w:t>
      </w:r>
      <w:r w:rsidRPr="009A16E6">
        <w:rPr>
          <w:sz w:val="24"/>
          <w:szCs w:val="24"/>
        </w:rPr>
        <w:t xml:space="preserve"> </w:t>
      </w:r>
      <w:r w:rsidRPr="009A16E6">
        <w:rPr>
          <w:rFonts w:ascii="Symbol" w:hAnsi="Symbol"/>
          <w:sz w:val="24"/>
          <w:szCs w:val="24"/>
        </w:rPr>
        <w:sym w:font="Symbol" w:char="F03D"/>
      </w:r>
      <w:r w:rsidRPr="009A16E6">
        <w:rPr>
          <w:sz w:val="24"/>
          <w:szCs w:val="24"/>
        </w:rPr>
        <w:t xml:space="preserve"> 2.</w:t>
      </w:r>
    </w:p>
    <w:p w:rsidR="002F1F28" w:rsidRPr="009A16E6" w:rsidP="0003620E">
      <w:pPr>
        <w:tabs>
          <w:tab w:val="left" w:pos="2520"/>
          <w:tab w:val="left" w:pos="5040"/>
          <w:tab w:val="left" w:pos="7560"/>
        </w:tabs>
        <w:spacing w:line="0" w:lineRule="atLeast"/>
        <w:rPr>
          <w:sz w:val="24"/>
          <w:szCs w:val="24"/>
        </w:rPr>
      </w:pPr>
      <w:r w:rsidRPr="009A16E6">
        <w:rPr>
          <w:sz w:val="24"/>
          <w:szCs w:val="24"/>
        </w:rPr>
        <w:t>Ta có:</w:t>
      </w:r>
      <w:r>
        <w:rPr>
          <w:position w:val="-12"/>
          <w:sz w:val="24"/>
          <w:szCs w:val="24"/>
        </w:rPr>
        <w:object>
          <v:shape id="_x0000_i7640" type="#_x0000_t75" style="width:199.2pt;height:19pt" o:oleicon="f" o:ole="">
            <v:imagedata r:id="rId10200" o:title=""/>
          </v:shape>
          <o:OLEObject Type="Embed" ProgID="Equation.DSMT4" ShapeID="_x0000_i7640" DrawAspect="Content" ObjectID="_1642177654" r:id="rId10201"/>
        </w:object>
      </w:r>
    </w:p>
    <w:p w:rsidR="002F1F28" w:rsidRPr="009A16E6" w:rsidP="0003620E">
      <w:pPr>
        <w:tabs>
          <w:tab w:val="left" w:pos="2520"/>
          <w:tab w:val="left" w:pos="5040"/>
          <w:tab w:val="left" w:pos="7560"/>
        </w:tabs>
        <w:spacing w:line="0" w:lineRule="atLeast"/>
        <w:rPr>
          <w:sz w:val="24"/>
          <w:szCs w:val="24"/>
        </w:rPr>
      </w:pPr>
      <w:r w:rsidRPr="009A16E6">
        <w:rPr>
          <w:sz w:val="24"/>
          <w:szCs w:val="24"/>
        </w:rPr>
        <w:t xml:space="preserve">Sau </w:t>
      </w:r>
      <w:r w:rsidRPr="009A16E6">
        <w:rPr>
          <w:i/>
          <w:sz w:val="24"/>
          <w:szCs w:val="24"/>
        </w:rPr>
        <w:t>n</w:t>
      </w:r>
      <w:r w:rsidRPr="009A16E6">
        <w:rPr>
          <w:sz w:val="24"/>
          <w:szCs w:val="24"/>
        </w:rPr>
        <w:t xml:space="preserve"> phút thì số lượng vi khuẩn là</w:t>
      </w:r>
      <w:r>
        <w:rPr>
          <w:position w:val="-12"/>
          <w:sz w:val="24"/>
          <w:szCs w:val="24"/>
        </w:rPr>
        <w:object>
          <v:shape id="_x0000_i7641" type="#_x0000_t75" style="width:20.3pt;height:18.1pt" o:oleicon="f" o:ole="">
            <v:imagedata r:id="rId10202" o:title=""/>
          </v:shape>
          <o:OLEObject Type="Embed" ProgID="Equation.DSMT4" ShapeID="_x0000_i7641" DrawAspect="Content" ObjectID="_1642177655" r:id="rId10203"/>
        </w:object>
      </w:r>
    </w:p>
    <w:p w:rsidR="002F1F28" w:rsidRPr="009A16E6" w:rsidP="0003620E">
      <w:pPr>
        <w:tabs>
          <w:tab w:val="left" w:pos="2520"/>
          <w:tab w:val="left" w:pos="5040"/>
          <w:tab w:val="left" w:pos="7560"/>
        </w:tabs>
        <w:spacing w:line="0" w:lineRule="atLeast"/>
        <w:rPr>
          <w:sz w:val="24"/>
          <w:szCs w:val="24"/>
        </w:rPr>
      </w:pPr>
      <w:r>
        <w:rPr>
          <w:position w:val="-12"/>
          <w:sz w:val="24"/>
          <w:szCs w:val="24"/>
        </w:rPr>
        <w:object>
          <v:shape id="_x0000_i7642" type="#_x0000_t75" style="width:270pt;height:19pt" o:oleicon="f" o:ole="">
            <v:imagedata r:id="rId10204" o:title=""/>
          </v:shape>
          <o:OLEObject Type="Embed" ProgID="Equation.DSMT4" ShapeID="_x0000_i7642" DrawAspect="Content" ObjectID="_1642177656" r:id="rId10205"/>
        </w:object>
      </w:r>
    </w:p>
    <w:p w:rsidR="002F1F28" w:rsidRPr="009A16E6" w:rsidP="0003620E">
      <w:pPr>
        <w:tabs>
          <w:tab w:val="left" w:pos="2520"/>
          <w:tab w:val="left" w:pos="5040"/>
          <w:tab w:val="left" w:pos="7560"/>
        </w:tabs>
        <w:spacing w:line="0" w:lineRule="atLeast"/>
        <w:rPr>
          <w:sz w:val="24"/>
          <w:szCs w:val="24"/>
        </w:rPr>
      </w:pPr>
      <w:r w:rsidRPr="009A16E6">
        <w:rPr>
          <w:sz w:val="24"/>
          <w:szCs w:val="24"/>
        </w:rPr>
        <w:t>Vậy sau 10 phút thì có được 2048000 con.</w:t>
      </w:r>
    </w:p>
    <w:p w:rsidR="002F1F28" w:rsidRPr="009A16E6" w:rsidP="0003620E">
      <w:pPr>
        <w:tabs>
          <w:tab w:val="left" w:pos="0"/>
          <w:tab w:val="left" w:pos="2268"/>
          <w:tab w:val="left" w:pos="2520"/>
          <w:tab w:val="left" w:pos="4536"/>
          <w:tab w:val="left" w:pos="5040"/>
          <w:tab w:val="left" w:pos="6804"/>
          <w:tab w:val="left" w:pos="7560"/>
        </w:tabs>
        <w:spacing w:line="0" w:lineRule="atLeast"/>
        <w:rPr>
          <w:sz w:val="24"/>
          <w:szCs w:val="24"/>
        </w:rPr>
      </w:pPr>
      <w:r w:rsidRPr="00DD14EB">
        <w:rPr>
          <w:b/>
          <w:sz w:val="24"/>
          <w:szCs w:val="24"/>
        </w:rPr>
        <w:t>Câu 10:</w:t>
      </w:r>
      <w:r w:rsidRPr="009A16E6">
        <w:rPr>
          <w:b/>
          <w:i/>
          <w:sz w:val="24"/>
          <w:szCs w:val="24"/>
        </w:rPr>
        <w:t xml:space="preserve"> </w:t>
      </w:r>
      <w:r w:rsidRPr="009A16E6">
        <w:rPr>
          <w:sz w:val="24"/>
          <w:szCs w:val="24"/>
        </w:rPr>
        <w:t xml:space="preserve">Chọn A.     </w:t>
      </w:r>
      <w:r>
        <w:rPr>
          <w:position w:val="-64"/>
          <w:sz w:val="24"/>
          <w:szCs w:val="24"/>
          <w:lang w:val="vi-VN"/>
        </w:rPr>
        <w:object>
          <v:shape id="_x0000_i7643" type="#_x0000_t75" style="width:154.15pt;height:69.8pt" o:oleicon="f" o:ole="">
            <v:imagedata r:id="rId10206" o:title=""/>
          </v:shape>
          <o:OLEObject Type="Embed" ProgID="Equation.DSMT4" ShapeID="_x0000_i7643" DrawAspect="Content" ObjectID="_1642177657" r:id="rId10207"/>
        </w:object>
      </w:r>
    </w:p>
    <w:p w:rsidR="002F1F28" w:rsidRPr="009A16E6" w:rsidP="0003620E">
      <w:pPr>
        <w:tabs>
          <w:tab w:val="left" w:pos="2520"/>
          <w:tab w:val="left" w:pos="5040"/>
          <w:tab w:val="left" w:pos="7560"/>
        </w:tabs>
        <w:spacing w:line="0" w:lineRule="atLeast"/>
        <w:rPr>
          <w:sz w:val="24"/>
          <w:szCs w:val="24"/>
        </w:rPr>
      </w:pPr>
      <w:r w:rsidRPr="00DD14EB">
        <w:rPr>
          <w:b/>
          <w:sz w:val="24"/>
          <w:szCs w:val="24"/>
        </w:rPr>
        <w:t>Câu 11:</w:t>
      </w:r>
      <w:r w:rsidRPr="009A16E6">
        <w:rPr>
          <w:b/>
          <w:i/>
          <w:sz w:val="24"/>
          <w:szCs w:val="24"/>
        </w:rPr>
        <w:t xml:space="preserve"> </w:t>
      </w:r>
      <w:r>
        <w:rPr>
          <w:sz w:val="24"/>
          <w:szCs w:val="24"/>
        </w:rPr>
        <w:t>Chọn D</w:t>
      </w:r>
    </w:p>
    <w:p w:rsidR="002F1F28" w:rsidRPr="009A16E6" w:rsidP="0003620E">
      <w:pPr>
        <w:tabs>
          <w:tab w:val="left" w:pos="0"/>
          <w:tab w:val="left" w:pos="2268"/>
          <w:tab w:val="left" w:pos="2520"/>
          <w:tab w:val="left" w:pos="4536"/>
          <w:tab w:val="left" w:pos="5040"/>
          <w:tab w:val="left" w:pos="6804"/>
          <w:tab w:val="left" w:pos="7560"/>
        </w:tabs>
        <w:spacing w:line="0" w:lineRule="atLeast"/>
        <w:rPr>
          <w:sz w:val="24"/>
          <w:szCs w:val="24"/>
        </w:rPr>
      </w:pPr>
      <w:r>
        <w:rPr>
          <w:position w:val="-10"/>
          <w:sz w:val="24"/>
          <w:szCs w:val="24"/>
        </w:rPr>
        <w:object>
          <v:shape id="_x0000_i7644" type="#_x0000_t75" style="width:144.85pt;height:15.9pt" o:oleicon="f" o:ole="">
            <v:imagedata r:id="rId10208" o:title=""/>
          </v:shape>
          <o:OLEObject Type="Embed" ProgID="Equation.DSMT4" ShapeID="_x0000_i7644" DrawAspect="Content" ObjectID="_1642177658" r:id="rId10209"/>
        </w:object>
      </w:r>
    </w:p>
    <w:p w:rsidR="002F1F28" w:rsidP="00CC5C30">
      <w:pPr>
        <w:tabs>
          <w:tab w:val="left" w:pos="0"/>
          <w:tab w:val="left" w:pos="2268"/>
          <w:tab w:val="left" w:pos="2520"/>
          <w:tab w:val="left" w:pos="4536"/>
          <w:tab w:val="left" w:pos="5040"/>
          <w:tab w:val="left" w:pos="6804"/>
          <w:tab w:val="left" w:pos="7560"/>
        </w:tabs>
        <w:spacing w:line="0" w:lineRule="atLeast"/>
        <w:rPr>
          <w:b/>
          <w:sz w:val="24"/>
          <w:szCs w:val="24"/>
        </w:rPr>
      </w:pPr>
      <w:r>
        <w:rPr>
          <w:position w:val="-14"/>
          <w:sz w:val="24"/>
          <w:szCs w:val="24"/>
        </w:rPr>
        <w:object>
          <v:shape id="_x0000_i7645" type="#_x0000_t75" style="width:181.2pt;height:22.1pt" o:oleicon="f" o:ole="">
            <v:imagedata r:id="rId10210" o:title=""/>
          </v:shape>
          <o:OLEObject Type="Embed" ProgID="Equation.DSMT4" ShapeID="_x0000_i7645" DrawAspect="Content" ObjectID="_1642177659" r:id="rId10211"/>
        </w:object>
      </w:r>
      <w:r w:rsidRPr="009A16E6">
        <w:rPr>
          <w:sz w:val="24"/>
          <w:szCs w:val="24"/>
        </w:rPr>
        <w:t>A sai.</w:t>
      </w:r>
      <w:r w:rsidRPr="009A16E6">
        <w:rPr>
          <w:b/>
          <w:sz w:val="24"/>
          <w:szCs w:val="24"/>
        </w:rPr>
        <w:t xml:space="preserve"> </w:t>
      </w:r>
    </w:p>
    <w:p w:rsidR="002F1F28" w:rsidRPr="00CC5C30" w:rsidP="0003620E">
      <w:pPr>
        <w:tabs>
          <w:tab w:val="left" w:pos="0"/>
          <w:tab w:val="left" w:pos="2268"/>
          <w:tab w:val="left" w:pos="2520"/>
          <w:tab w:val="left" w:pos="4536"/>
          <w:tab w:val="left" w:pos="5040"/>
          <w:tab w:val="left" w:pos="6804"/>
          <w:tab w:val="left" w:pos="7560"/>
        </w:tabs>
        <w:spacing w:line="0" w:lineRule="atLeast"/>
        <w:rPr>
          <w:sz w:val="24"/>
          <w:szCs w:val="24"/>
        </w:rPr>
      </w:pPr>
      <w:r>
        <w:rPr>
          <w:sz w:val="24"/>
          <w:szCs w:val="24"/>
        </w:rPr>
        <w:t>Tương tự ta kiểm tra được B</w:t>
      </w:r>
      <w:r w:rsidRPr="009A16E6">
        <w:rPr>
          <w:sz w:val="24"/>
          <w:szCs w:val="24"/>
        </w:rPr>
        <w:t xml:space="preserve">, </w:t>
      </w:r>
      <w:r>
        <w:rPr>
          <w:sz w:val="24"/>
          <w:szCs w:val="24"/>
        </w:rPr>
        <w:t>C</w:t>
      </w:r>
      <w:r w:rsidRPr="009A16E6">
        <w:rPr>
          <w:sz w:val="24"/>
          <w:szCs w:val="24"/>
        </w:rPr>
        <w:t xml:space="preserve"> sai.</w:t>
      </w:r>
    </w:p>
    <w:p w:rsidR="002F1F28" w:rsidRPr="009A16E6" w:rsidP="0003620E">
      <w:pPr>
        <w:tabs>
          <w:tab w:val="left" w:pos="0"/>
          <w:tab w:val="left" w:pos="2268"/>
          <w:tab w:val="left" w:pos="2520"/>
          <w:tab w:val="left" w:pos="4536"/>
          <w:tab w:val="left" w:pos="5040"/>
          <w:tab w:val="left" w:pos="6804"/>
          <w:tab w:val="left" w:pos="7560"/>
        </w:tabs>
        <w:spacing w:line="0" w:lineRule="atLeast"/>
        <w:rPr>
          <w:sz w:val="24"/>
          <w:szCs w:val="24"/>
        </w:rPr>
      </w:pPr>
      <w:r>
        <w:rPr>
          <w:b/>
          <w:position w:val="-10"/>
          <w:sz w:val="24"/>
          <w:szCs w:val="24"/>
        </w:rPr>
        <w:object>
          <v:shape id="_x0000_i7646" type="#_x0000_t75" style="width:149.7pt;height:15.9pt" o:oleicon="f" o:ole="">
            <v:imagedata r:id="rId10212" o:title=""/>
          </v:shape>
          <o:OLEObject Type="Embed" ProgID="Equation.DSMT4" ShapeID="_x0000_i7646" DrawAspect="Content" ObjectID="_1642177660" r:id="rId10213"/>
        </w:object>
      </w:r>
      <w:r w:rsidRPr="009A16E6">
        <w:rPr>
          <w:rFonts w:ascii="Symbol" w:hAnsi="Symbol"/>
          <w:b/>
          <w:sz w:val="24"/>
          <w:szCs w:val="24"/>
        </w:rPr>
        <w:sym w:font="Symbol" w:char="F0DE"/>
      </w:r>
      <w:r>
        <w:rPr>
          <w:b/>
          <w:sz w:val="24"/>
          <w:szCs w:val="24"/>
        </w:rPr>
        <w:t xml:space="preserve"> D</w:t>
      </w:r>
      <w:r w:rsidRPr="009A16E6">
        <w:rPr>
          <w:b/>
          <w:sz w:val="24"/>
          <w:szCs w:val="24"/>
        </w:rPr>
        <w:t xml:space="preserve"> đúng.</w:t>
      </w:r>
    </w:p>
    <w:p w:rsidR="002F1F28" w:rsidRPr="009A16E6" w:rsidP="0003620E">
      <w:pPr>
        <w:tabs>
          <w:tab w:val="left" w:pos="0"/>
          <w:tab w:val="left" w:pos="2268"/>
          <w:tab w:val="left" w:pos="2520"/>
          <w:tab w:val="left" w:pos="4536"/>
          <w:tab w:val="left" w:pos="5040"/>
          <w:tab w:val="left" w:pos="6804"/>
          <w:tab w:val="left" w:pos="7560"/>
        </w:tabs>
        <w:spacing w:line="0" w:lineRule="atLeast"/>
        <w:rPr>
          <w:sz w:val="24"/>
          <w:szCs w:val="24"/>
        </w:rPr>
      </w:pPr>
      <w:r w:rsidRPr="00DD14EB">
        <w:rPr>
          <w:b/>
          <w:sz w:val="24"/>
          <w:szCs w:val="24"/>
        </w:rPr>
        <w:t>Câu 12:</w:t>
      </w:r>
      <w:r w:rsidRPr="009A16E6">
        <w:rPr>
          <w:b/>
          <w:i/>
          <w:sz w:val="24"/>
          <w:szCs w:val="24"/>
        </w:rPr>
        <w:t xml:space="preserve"> </w:t>
      </w:r>
      <w:r w:rsidRPr="009A16E6">
        <w:rPr>
          <w:sz w:val="24"/>
          <w:szCs w:val="24"/>
        </w:rPr>
        <w:t>Chọn D.</w:t>
      </w:r>
    </w:p>
    <w:p w:rsidR="002F1F28" w:rsidRPr="009A16E6" w:rsidP="0003620E">
      <w:pPr>
        <w:tabs>
          <w:tab w:val="left" w:pos="0"/>
          <w:tab w:val="left" w:pos="2268"/>
          <w:tab w:val="left" w:pos="2520"/>
          <w:tab w:val="left" w:pos="4536"/>
          <w:tab w:val="left" w:pos="5040"/>
          <w:tab w:val="left" w:pos="6804"/>
          <w:tab w:val="left" w:pos="7560"/>
        </w:tabs>
        <w:spacing w:line="0" w:lineRule="atLeast"/>
        <w:rPr>
          <w:sz w:val="24"/>
          <w:szCs w:val="24"/>
        </w:rPr>
      </w:pPr>
      <w:r w:rsidRPr="009A16E6">
        <w:rPr>
          <w:sz w:val="24"/>
          <w:szCs w:val="24"/>
        </w:rPr>
        <w:t xml:space="preserve">Gọi </w:t>
      </w:r>
      <w:r>
        <w:rPr>
          <w:position w:val="-14"/>
          <w:sz w:val="24"/>
          <w:szCs w:val="24"/>
          <w:lang w:val="vi-VN"/>
        </w:rPr>
        <w:object>
          <v:shape id="_x0000_i7647" type="#_x0000_t75" style="width:51.25pt;height:19.9pt" o:oleicon="f" o:ole="">
            <v:imagedata r:id="rId10214" o:title=""/>
          </v:shape>
          <o:OLEObject Type="Embed" ProgID="Equation.DSMT4" ShapeID="_x0000_i7647" DrawAspect="Content" ObjectID="_1642177661" r:id="rId10215"/>
        </w:object>
      </w:r>
      <w:r w:rsidRPr="009A16E6">
        <w:rPr>
          <w:sz w:val="24"/>
          <w:szCs w:val="24"/>
        </w:rPr>
        <w:t xml:space="preserve"> là ảnh của điểm </w:t>
      </w:r>
      <w:r w:rsidRPr="009A16E6">
        <w:rPr>
          <w:i/>
          <w:sz w:val="24"/>
          <w:szCs w:val="24"/>
        </w:rPr>
        <w:t>E</w:t>
      </w:r>
      <w:r w:rsidRPr="009A16E6">
        <w:rPr>
          <w:sz w:val="24"/>
          <w:szCs w:val="24"/>
        </w:rPr>
        <w:t xml:space="preserve"> qua phép vị tự tâm </w:t>
      </w:r>
      <w:r w:rsidRPr="009A16E6">
        <w:rPr>
          <w:i/>
          <w:sz w:val="24"/>
          <w:szCs w:val="24"/>
        </w:rPr>
        <w:t>O</w:t>
      </w:r>
      <w:r w:rsidRPr="009A16E6">
        <w:rPr>
          <w:sz w:val="24"/>
          <w:szCs w:val="24"/>
        </w:rPr>
        <w:t xml:space="preserve"> tỉ sô </w:t>
      </w:r>
      <w:r w:rsidRPr="009A16E6">
        <w:rPr>
          <w:i/>
          <w:sz w:val="24"/>
          <w:szCs w:val="24"/>
        </w:rPr>
        <w:t xml:space="preserve">k </w:t>
      </w:r>
      <w:r w:rsidRPr="009A16E6">
        <w:rPr>
          <w:rFonts w:ascii="Symbol" w:hAnsi="Symbol"/>
          <w:sz w:val="24"/>
          <w:szCs w:val="24"/>
        </w:rPr>
        <w:sym w:font="Symbol" w:char="F03D"/>
      </w:r>
      <w:r w:rsidRPr="009A16E6">
        <w:rPr>
          <w:i/>
          <w:sz w:val="24"/>
          <w:szCs w:val="24"/>
        </w:rPr>
        <w:t xml:space="preserve"> </w:t>
      </w:r>
      <w:r w:rsidRPr="009A16E6">
        <w:rPr>
          <w:rFonts w:ascii="Symbol" w:hAnsi="Symbol"/>
          <w:sz w:val="24"/>
          <w:szCs w:val="24"/>
        </w:rPr>
        <w:sym w:font="Symbol" w:char="F02D"/>
      </w:r>
      <w:r w:rsidRPr="009A16E6">
        <w:rPr>
          <w:sz w:val="24"/>
          <w:szCs w:val="24"/>
        </w:rPr>
        <w:t xml:space="preserve">2. </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Theo đ/n ta có </w:t>
      </w:r>
      <w:r>
        <w:rPr>
          <w:position w:val="-14"/>
          <w:sz w:val="24"/>
          <w:szCs w:val="24"/>
          <w:lang w:val="vi-VN"/>
        </w:rPr>
        <w:object>
          <v:shape id="_x0000_i7648" type="#_x0000_t75" style="width:131.25pt;height:20.75pt" o:oleicon="f" o:ole="">
            <v:imagedata r:id="rId10216" o:title=""/>
          </v:shape>
          <o:OLEObject Type="Embed" ProgID="Equation.DSMT4" ShapeID="_x0000_i7648" DrawAspect="Content" ObjectID="_1642177662" r:id="rId10217"/>
        </w:object>
      </w:r>
    </w:p>
    <w:p w:rsidR="002F1F28" w:rsidP="0003620E">
      <w:pPr>
        <w:tabs>
          <w:tab w:val="left" w:pos="0"/>
          <w:tab w:val="left" w:pos="2268"/>
          <w:tab w:val="left" w:pos="2520"/>
          <w:tab w:val="left" w:pos="4536"/>
          <w:tab w:val="left" w:pos="5040"/>
          <w:tab w:val="left" w:pos="6804"/>
          <w:tab w:val="left" w:pos="7560"/>
        </w:tabs>
        <w:spacing w:line="0" w:lineRule="atLeast"/>
        <w:rPr>
          <w:b/>
          <w:sz w:val="24"/>
          <w:szCs w:val="24"/>
        </w:rPr>
      </w:pPr>
      <w:r w:rsidRPr="00FE387B">
        <w:rPr>
          <w:sz w:val="24"/>
          <w:szCs w:val="24"/>
          <w:lang w:val="fr-FR"/>
        </w:rPr>
        <w:t xml:space="preserve"> </w:t>
      </w:r>
      <w:r w:rsidRPr="00DD14EB">
        <w:rPr>
          <w:b/>
          <w:sz w:val="24"/>
          <w:szCs w:val="24"/>
        </w:rPr>
        <w:t>Câu 13:</w:t>
      </w:r>
      <w:r w:rsidRPr="009A16E6">
        <w:rPr>
          <w:b/>
          <w:i/>
          <w:sz w:val="24"/>
          <w:szCs w:val="24"/>
        </w:rPr>
        <w:t xml:space="preserve"> </w:t>
      </w:r>
      <w:r w:rsidRPr="00275845">
        <w:rPr>
          <w:b/>
          <w:sz w:val="24"/>
          <w:szCs w:val="24"/>
        </w:rPr>
        <w:t>Chọn B</w:t>
      </w:r>
    </w:p>
    <w:p w:rsidR="002F1F28" w:rsidRPr="00275845" w:rsidP="0003620E">
      <w:pPr>
        <w:tabs>
          <w:tab w:val="left" w:pos="0"/>
          <w:tab w:val="left" w:pos="2268"/>
          <w:tab w:val="left" w:pos="2520"/>
          <w:tab w:val="left" w:pos="4536"/>
          <w:tab w:val="left" w:pos="5040"/>
          <w:tab w:val="left" w:pos="6804"/>
          <w:tab w:val="left" w:pos="7560"/>
        </w:tabs>
        <w:spacing w:line="0" w:lineRule="atLeast"/>
        <w:rPr>
          <w:sz w:val="24"/>
          <w:szCs w:val="24"/>
        </w:rPr>
      </w:pPr>
      <w:r>
        <w:rPr>
          <w:sz w:val="24"/>
          <w:szCs w:val="24"/>
        </w:rPr>
        <w:object>
          <v:shape id="_x0000_i7649" type="#_x0000_t75" style="width:131.2pt;height:132.85pt" o:oleicon="f" o:ole="">
            <v:imagedata r:id="rId10218" o:title=""/>
          </v:shape>
          <o:OLEObject Type="Embed" ProgID="PBrush" ShapeID="_x0000_i7649" DrawAspect="Content" ObjectID="_1642177663" r:id="rId10219"/>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A đúng vì </w:t>
      </w:r>
      <w:r w:rsidRPr="009A16E6">
        <w:rPr>
          <w:i/>
          <w:color w:val="000000"/>
          <w:sz w:val="24"/>
          <w:szCs w:val="24"/>
        </w:rPr>
        <w:t>IO</w:t>
      </w:r>
      <w:r w:rsidRPr="009A16E6">
        <w:rPr>
          <w:color w:val="000000"/>
          <w:sz w:val="24"/>
          <w:szCs w:val="24"/>
        </w:rPr>
        <w:t xml:space="preserve"> // </w:t>
      </w:r>
      <w:r w:rsidRPr="009A16E6">
        <w:rPr>
          <w:i/>
          <w:color w:val="000000"/>
          <w:sz w:val="24"/>
          <w:szCs w:val="24"/>
        </w:rPr>
        <w:t xml:space="preserve">SA </w:t>
      </w:r>
      <w:r w:rsidRPr="009A16E6">
        <w:rPr>
          <w:color w:val="000000"/>
          <w:sz w:val="24"/>
          <w:szCs w:val="24"/>
        </w:rPr>
        <w:t xml:space="preserve"> </w:t>
      </w:r>
      <w:r>
        <w:rPr>
          <w:color w:val="000000"/>
          <w:position w:val="-6"/>
          <w:sz w:val="24"/>
          <w:szCs w:val="24"/>
        </w:rPr>
        <w:object>
          <v:shape id="_x0000_i7650" type="#_x0000_t75" style="width:15pt;height:11.95pt" o:oleicon="f" o:ole="">
            <v:imagedata r:id="rId10220" o:title=""/>
          </v:shape>
          <o:OLEObject Type="Embed" ProgID="Equation.DSMT4" ShapeID="_x0000_i7650" DrawAspect="Content" ObjectID="_1642177664" r:id="rId10221"/>
        </w:object>
      </w:r>
      <w:r w:rsidRPr="009A16E6">
        <w:rPr>
          <w:i/>
          <w:color w:val="000000"/>
          <w:sz w:val="24"/>
          <w:szCs w:val="24"/>
        </w:rPr>
        <w:t>IO</w:t>
      </w:r>
      <w:r w:rsidRPr="009A16E6">
        <w:rPr>
          <w:color w:val="000000"/>
          <w:sz w:val="24"/>
          <w:szCs w:val="24"/>
        </w:rPr>
        <w:t xml:space="preserve"> // (</w:t>
      </w:r>
      <w:r w:rsidRPr="009A16E6">
        <w:rPr>
          <w:i/>
          <w:color w:val="000000"/>
          <w:sz w:val="24"/>
          <w:szCs w:val="24"/>
        </w:rPr>
        <w:t>SAD</w:t>
      </w:r>
      <w:r w:rsidRPr="009A16E6">
        <w:rPr>
          <w:color w:val="000000"/>
          <w:sz w:val="24"/>
          <w:szCs w:val="24"/>
        </w:rPr>
        <w:t>) .</w:t>
      </w:r>
    </w:p>
    <w:p w:rsidR="002F1F28" w:rsidRPr="00FE387B" w:rsidP="0003620E">
      <w:pPr>
        <w:tabs>
          <w:tab w:val="left" w:pos="2520"/>
          <w:tab w:val="left" w:pos="5040"/>
          <w:tab w:val="left" w:pos="7560"/>
        </w:tabs>
        <w:spacing w:line="0" w:lineRule="atLeast"/>
        <w:rPr>
          <w:color w:val="000000"/>
          <w:sz w:val="24"/>
          <w:szCs w:val="24"/>
          <w:lang w:val="fr-FR"/>
        </w:rPr>
      </w:pPr>
      <w:r w:rsidRPr="00FE387B">
        <w:rPr>
          <w:color w:val="000000"/>
          <w:sz w:val="24"/>
          <w:szCs w:val="24"/>
          <w:lang w:val="fr-FR"/>
        </w:rPr>
        <w:t xml:space="preserve">C đúng vì </w:t>
      </w:r>
      <w:r w:rsidRPr="00FE387B">
        <w:rPr>
          <w:i/>
          <w:color w:val="000000"/>
          <w:sz w:val="24"/>
          <w:szCs w:val="24"/>
          <w:lang w:val="fr-FR"/>
        </w:rPr>
        <w:t>IO</w:t>
      </w:r>
      <w:r w:rsidRPr="00FE387B">
        <w:rPr>
          <w:color w:val="000000"/>
          <w:sz w:val="24"/>
          <w:szCs w:val="24"/>
          <w:lang w:val="fr-FR"/>
        </w:rPr>
        <w:t xml:space="preserve"> // </w:t>
      </w:r>
      <w:r w:rsidRPr="00FE387B">
        <w:rPr>
          <w:i/>
          <w:color w:val="000000"/>
          <w:sz w:val="24"/>
          <w:szCs w:val="24"/>
          <w:lang w:val="fr-FR"/>
        </w:rPr>
        <w:t xml:space="preserve">SA </w:t>
      </w:r>
      <w:r w:rsidRPr="00FE387B">
        <w:rPr>
          <w:color w:val="000000"/>
          <w:sz w:val="24"/>
          <w:szCs w:val="24"/>
          <w:lang w:val="fr-FR"/>
        </w:rPr>
        <w:t xml:space="preserve"> </w:t>
      </w:r>
      <w:r>
        <w:rPr>
          <w:color w:val="000000"/>
          <w:position w:val="-6"/>
          <w:sz w:val="24"/>
          <w:szCs w:val="24"/>
        </w:rPr>
        <w:object>
          <v:shape id="_x0000_i7651" type="#_x0000_t75" style="width:15pt;height:11.95pt" o:oleicon="f" o:ole="">
            <v:imagedata r:id="rId10220" o:title=""/>
          </v:shape>
          <o:OLEObject Type="Embed" ProgID="Equation.DSMT4" ShapeID="_x0000_i7651" DrawAspect="Content" ObjectID="_1642177665" r:id="rId10222"/>
        </w:object>
      </w:r>
      <w:r w:rsidRPr="00FE387B">
        <w:rPr>
          <w:i/>
          <w:color w:val="000000"/>
          <w:sz w:val="24"/>
          <w:szCs w:val="24"/>
          <w:lang w:val="fr-FR"/>
        </w:rPr>
        <w:t>IO</w:t>
      </w:r>
      <w:r w:rsidRPr="00FE387B">
        <w:rPr>
          <w:color w:val="000000"/>
          <w:sz w:val="24"/>
          <w:szCs w:val="24"/>
          <w:lang w:val="fr-FR"/>
        </w:rPr>
        <w:t xml:space="preserve"> // (</w:t>
      </w:r>
      <w:r w:rsidRPr="00FE387B">
        <w:rPr>
          <w:i/>
          <w:color w:val="000000"/>
          <w:sz w:val="24"/>
          <w:szCs w:val="24"/>
          <w:lang w:val="fr-FR"/>
        </w:rPr>
        <w:t>SAB</w:t>
      </w:r>
      <w:r w:rsidRPr="00FE387B">
        <w:rPr>
          <w:color w:val="000000"/>
          <w:sz w:val="24"/>
          <w:szCs w:val="24"/>
          <w:lang w:val="fr-FR"/>
        </w:rPr>
        <w:t>) .</w:t>
      </w:r>
    </w:p>
    <w:p w:rsidR="002F1F28" w:rsidRPr="009A16E6" w:rsidP="0003620E">
      <w:pPr>
        <w:tabs>
          <w:tab w:val="left" w:pos="2520"/>
          <w:tab w:val="left" w:pos="5040"/>
          <w:tab w:val="left" w:pos="7560"/>
        </w:tabs>
        <w:spacing w:line="0" w:lineRule="atLeast"/>
        <w:rPr>
          <w:i/>
          <w:color w:val="000000"/>
          <w:sz w:val="24"/>
          <w:szCs w:val="24"/>
        </w:rPr>
      </w:pPr>
      <w:r w:rsidRPr="009A16E6">
        <w:rPr>
          <w:color w:val="000000"/>
          <w:sz w:val="24"/>
          <w:szCs w:val="24"/>
        </w:rPr>
        <w:t>D đúng vì (</w:t>
      </w:r>
      <w:r w:rsidRPr="009A16E6">
        <w:rPr>
          <w:i/>
          <w:color w:val="000000"/>
          <w:sz w:val="24"/>
          <w:szCs w:val="24"/>
        </w:rPr>
        <w:t>IBD</w:t>
      </w:r>
      <w:r w:rsidRPr="009A16E6">
        <w:rPr>
          <w:color w:val="000000"/>
          <w:sz w:val="24"/>
          <w:szCs w:val="24"/>
        </w:rPr>
        <w:t xml:space="preserve">) </w:t>
      </w:r>
      <w:r w:rsidRPr="009A16E6">
        <w:rPr>
          <w:rFonts w:ascii="Symbol" w:hAnsi="Symbol"/>
          <w:color w:val="000000"/>
          <w:sz w:val="24"/>
          <w:szCs w:val="24"/>
        </w:rPr>
        <w:sym w:font="Symbol" w:char="F0C7"/>
      </w:r>
      <w:r w:rsidRPr="009A16E6">
        <w:rPr>
          <w:color w:val="000000"/>
          <w:sz w:val="24"/>
          <w:szCs w:val="24"/>
        </w:rPr>
        <w:t xml:space="preserve"> (</w:t>
      </w:r>
      <w:r w:rsidRPr="009A16E6">
        <w:rPr>
          <w:i/>
          <w:color w:val="000000"/>
          <w:sz w:val="24"/>
          <w:szCs w:val="24"/>
        </w:rPr>
        <w:t>SAC</w:t>
      </w:r>
      <w:r w:rsidRPr="009A16E6">
        <w:rPr>
          <w:color w:val="000000"/>
          <w:sz w:val="24"/>
          <w:szCs w:val="24"/>
        </w:rPr>
        <w:t xml:space="preserve">) </w:t>
      </w:r>
      <w:r w:rsidRPr="009A16E6">
        <w:rPr>
          <w:rFonts w:ascii="Symbol" w:hAnsi="Symbol"/>
          <w:color w:val="000000"/>
          <w:sz w:val="24"/>
          <w:szCs w:val="24"/>
        </w:rPr>
        <w:sym w:font="Symbol" w:char="F03D"/>
      </w:r>
      <w:r w:rsidRPr="009A16E6">
        <w:rPr>
          <w:color w:val="000000"/>
          <w:sz w:val="24"/>
          <w:szCs w:val="24"/>
        </w:rPr>
        <w:t xml:space="preserve"> </w:t>
      </w:r>
      <w:r w:rsidRPr="009A16E6">
        <w:rPr>
          <w:i/>
          <w:color w:val="000000"/>
          <w:sz w:val="24"/>
          <w:szCs w:val="24"/>
        </w:rPr>
        <w:t>SO.</w: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B sai vì mặt phẳng (</w:t>
      </w:r>
      <w:r w:rsidRPr="009A16E6">
        <w:rPr>
          <w:i/>
          <w:color w:val="000000"/>
          <w:sz w:val="24"/>
          <w:szCs w:val="24"/>
        </w:rPr>
        <w:t>IBD</w:t>
      </w:r>
      <w:r w:rsidRPr="009A16E6">
        <w:rPr>
          <w:color w:val="000000"/>
          <w:sz w:val="24"/>
          <w:szCs w:val="24"/>
        </w:rPr>
        <w:t xml:space="preserve">) cắt hình chóp </w:t>
      </w:r>
      <w:r w:rsidRPr="009A16E6">
        <w:rPr>
          <w:i/>
          <w:color w:val="000000"/>
          <w:sz w:val="24"/>
          <w:szCs w:val="24"/>
        </w:rPr>
        <w:t>S.ABCD</w:t>
      </w:r>
      <w:r w:rsidRPr="009A16E6">
        <w:rPr>
          <w:color w:val="000000"/>
          <w:sz w:val="24"/>
          <w:szCs w:val="24"/>
        </w:rPr>
        <w:t xml:space="preserve"> theo thiết diện là tam giác </w:t>
      </w:r>
      <w:r w:rsidRPr="009A16E6">
        <w:rPr>
          <w:i/>
          <w:color w:val="000000"/>
          <w:sz w:val="24"/>
          <w:szCs w:val="24"/>
        </w:rPr>
        <w:t>IBD</w:t>
      </w:r>
      <w:r w:rsidRPr="009A16E6">
        <w:rPr>
          <w:color w:val="000000"/>
          <w:sz w:val="24"/>
          <w:szCs w:val="24"/>
        </w:rPr>
        <w:t>.</w:t>
      </w:r>
    </w:p>
    <w:p w:rsidR="002F1F28" w:rsidP="0003620E">
      <w:pPr>
        <w:tabs>
          <w:tab w:val="left" w:pos="2520"/>
          <w:tab w:val="left" w:pos="5040"/>
          <w:tab w:val="left" w:pos="7560"/>
        </w:tabs>
        <w:spacing w:line="0" w:lineRule="atLeast"/>
        <w:rPr>
          <w:color w:val="000000"/>
          <w:sz w:val="24"/>
          <w:szCs w:val="24"/>
        </w:rPr>
      </w:pPr>
      <w:r w:rsidRPr="00DD14EB">
        <w:rPr>
          <w:b/>
          <w:sz w:val="24"/>
          <w:szCs w:val="24"/>
        </w:rPr>
        <w:t>Câu 14:</w:t>
      </w:r>
      <w:r w:rsidRPr="009A16E6">
        <w:rPr>
          <w:b/>
          <w:i/>
          <w:sz w:val="24"/>
          <w:szCs w:val="24"/>
        </w:rPr>
        <w:t xml:space="preserve"> </w:t>
      </w:r>
      <w:r w:rsidRPr="009A16E6">
        <w:rPr>
          <w:color w:val="000000"/>
          <w:sz w:val="24"/>
          <w:szCs w:val="24"/>
        </w:rPr>
        <w:t>Chọn A</w:t>
      </w:r>
    </w:p>
    <w:p w:rsidR="002F1F28" w:rsidRPr="009A16E6" w:rsidP="0003620E">
      <w:pPr>
        <w:tabs>
          <w:tab w:val="left" w:pos="2520"/>
          <w:tab w:val="left" w:pos="5040"/>
          <w:tab w:val="left" w:pos="7560"/>
        </w:tabs>
        <w:spacing w:line="0" w:lineRule="atLeast"/>
        <w:rPr>
          <w:color w:val="000000"/>
          <w:sz w:val="24"/>
          <w:szCs w:val="24"/>
        </w:rPr>
      </w:pPr>
      <w:r>
        <w:rPr>
          <w:sz w:val="24"/>
          <w:szCs w:val="24"/>
        </w:rPr>
        <w:object>
          <v:shape id="_x0000_i7652" type="#_x0000_t75" style="width:202pt;height:187.7pt" o:oleicon="f" o:ole="">
            <v:imagedata r:id="rId10223" o:title=""/>
          </v:shape>
          <o:OLEObject Type="Embed" ProgID="PBrush" ShapeID="_x0000_i7652" DrawAspect="Content" ObjectID="_1642177666" r:id="rId10224"/>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Gọi </w:t>
      </w:r>
      <w:r>
        <w:rPr>
          <w:color w:val="000000"/>
          <w:position w:val="-10"/>
          <w:sz w:val="24"/>
          <w:szCs w:val="24"/>
        </w:rPr>
        <w:object>
          <v:shape id="_x0000_i7653" type="#_x0000_t75" style="width:143.15pt;height:15.9pt" o:oleicon="f" o:ole="">
            <v:imagedata r:id="rId10225" o:title=""/>
          </v:shape>
          <o:OLEObject Type="Embed" ProgID="Equation.DSMT4" ShapeID="_x0000_i7653" DrawAspect="Content" ObjectID="_1642177667" r:id="rId10226"/>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Trong mặt phẳng (</w:t>
      </w:r>
      <w:r w:rsidRPr="009A16E6">
        <w:rPr>
          <w:i/>
          <w:color w:val="000000"/>
          <w:sz w:val="24"/>
          <w:szCs w:val="24"/>
        </w:rPr>
        <w:t>SBD</w:t>
      </w:r>
      <w:r w:rsidRPr="009A16E6">
        <w:rPr>
          <w:color w:val="000000"/>
          <w:sz w:val="24"/>
          <w:szCs w:val="24"/>
        </w:rPr>
        <w:t>),kéo dài GI cắt SD tại K</w:t>
      </w:r>
      <w:r>
        <w:rPr>
          <w:color w:val="000000"/>
          <w:position w:val="-6"/>
          <w:sz w:val="24"/>
          <w:szCs w:val="24"/>
        </w:rPr>
        <w:object>
          <v:shape id="_x0000_i7654" type="#_x0000_t75" style="width:15pt;height:11.95pt" o:oleicon="f" o:ole="">
            <v:imagedata r:id="rId10220" o:title=""/>
          </v:shape>
          <o:OLEObject Type="Embed" ProgID="Equation.DSMT4" ShapeID="_x0000_i7654" DrawAspect="Content" ObjectID="_1642177668" r:id="rId10227"/>
        </w:object>
      </w:r>
      <w:r>
        <w:rPr>
          <w:color w:val="000000"/>
          <w:position w:val="-14"/>
          <w:sz w:val="24"/>
          <w:szCs w:val="24"/>
        </w:rPr>
        <w:object>
          <v:shape id="_x0000_i7655" type="#_x0000_t75" style="width:90.1pt;height:19.9pt" o:oleicon="f" o:ole="">
            <v:imagedata r:id="rId10228" o:title=""/>
          </v:shape>
          <o:OLEObject Type="Embed" ProgID="Equation.DSMT4" ShapeID="_x0000_i7655" DrawAspect="Content" ObjectID="_1642177669" r:id="rId10229"/>
        </w:object>
      </w:r>
    </w:p>
    <w:p w:rsidR="002F1F28" w:rsidRPr="009A16E6" w:rsidP="0003620E">
      <w:pPr>
        <w:tabs>
          <w:tab w:val="left" w:pos="2520"/>
          <w:tab w:val="left" w:pos="5040"/>
          <w:tab w:val="left" w:pos="7560"/>
        </w:tabs>
        <w:spacing w:line="0" w:lineRule="atLeast"/>
        <w:rPr>
          <w:color w:val="000000"/>
          <w:position w:val="-24"/>
          <w:sz w:val="24"/>
          <w:szCs w:val="24"/>
        </w:rPr>
      </w:pPr>
      <w:r w:rsidRPr="009A16E6">
        <w:rPr>
          <w:color w:val="000000"/>
          <w:sz w:val="24"/>
          <w:szCs w:val="24"/>
        </w:rPr>
        <w:t xml:space="preserve">Trong tam giác </w:t>
      </w:r>
      <w:r w:rsidRPr="009A16E6">
        <w:rPr>
          <w:i/>
          <w:color w:val="000000"/>
          <w:sz w:val="24"/>
          <w:szCs w:val="24"/>
        </w:rPr>
        <w:t>SAC</w:t>
      </w:r>
      <w:r w:rsidRPr="009A16E6">
        <w:rPr>
          <w:color w:val="000000"/>
          <w:sz w:val="24"/>
          <w:szCs w:val="24"/>
        </w:rPr>
        <w:t xml:space="preserve"> có </w:t>
      </w:r>
      <w:r w:rsidRPr="009A16E6">
        <w:rPr>
          <w:i/>
          <w:color w:val="000000"/>
          <w:sz w:val="24"/>
          <w:szCs w:val="24"/>
        </w:rPr>
        <w:t>SO</w:t>
      </w:r>
      <w:r w:rsidRPr="009A16E6">
        <w:rPr>
          <w:color w:val="000000"/>
          <w:sz w:val="24"/>
          <w:szCs w:val="24"/>
        </w:rPr>
        <w:t xml:space="preserve">, </w:t>
      </w:r>
      <w:r w:rsidRPr="009A16E6">
        <w:rPr>
          <w:i/>
          <w:color w:val="000000"/>
          <w:sz w:val="24"/>
          <w:szCs w:val="24"/>
        </w:rPr>
        <w:t>AM</w:t>
      </w:r>
      <w:r w:rsidRPr="009A16E6">
        <w:rPr>
          <w:color w:val="000000"/>
          <w:sz w:val="24"/>
          <w:szCs w:val="24"/>
        </w:rPr>
        <w:t xml:space="preserve"> là hai đường trung tuyến. Suy ra </w:t>
      </w:r>
      <w:r w:rsidRPr="009A16E6">
        <w:rPr>
          <w:i/>
          <w:color w:val="000000"/>
          <w:sz w:val="24"/>
          <w:szCs w:val="24"/>
        </w:rPr>
        <w:t>I</w:t>
      </w:r>
      <w:r w:rsidRPr="009A16E6">
        <w:rPr>
          <w:color w:val="000000"/>
          <w:sz w:val="24"/>
          <w:szCs w:val="24"/>
        </w:rPr>
        <w:t xml:space="preserve"> là trọng tâm tam giác </w:t>
      </w:r>
      <w:r w:rsidRPr="009A16E6">
        <w:rPr>
          <w:i/>
          <w:color w:val="000000"/>
          <w:sz w:val="24"/>
          <w:szCs w:val="24"/>
        </w:rPr>
        <w:t>SAC</w:t>
      </w:r>
      <w:r>
        <w:rPr>
          <w:color w:val="000000"/>
          <w:position w:val="-6"/>
          <w:sz w:val="24"/>
          <w:szCs w:val="24"/>
        </w:rPr>
        <w:object>
          <v:shape id="_x0000_i7656" type="#_x0000_t75" style="width:15pt;height:11.95pt" o:oleicon="f" o:ole="">
            <v:imagedata r:id="rId10220" o:title=""/>
          </v:shape>
          <o:OLEObject Type="Embed" ProgID="Equation.DSMT4" ShapeID="_x0000_i7656" DrawAspect="Content" ObjectID="_1642177670" r:id="rId10230"/>
        </w:object>
      </w:r>
      <w:r>
        <w:rPr>
          <w:color w:val="000000"/>
          <w:position w:val="-24"/>
          <w:sz w:val="24"/>
          <w:szCs w:val="24"/>
        </w:rPr>
        <w:object>
          <v:shape id="_x0000_i7657" type="#_x0000_t75" style="width:40.2pt;height:30.9pt" o:oleicon="f" o:ole="">
            <v:imagedata r:id="rId10231" o:title=""/>
          </v:shape>
          <o:OLEObject Type="Embed" ProgID="Equation.DSMT4" ShapeID="_x0000_i7657" DrawAspect="Content" ObjectID="_1642177671" r:id="rId10232"/>
        </w:object>
      </w:r>
      <w:r w:rsidRPr="009A16E6">
        <w:rPr>
          <w:color w:val="000000"/>
          <w:sz w:val="24"/>
          <w:szCs w:val="24"/>
        </w:rPr>
        <w:t>, ta lại có</w:t>
      </w:r>
      <w:r>
        <w:rPr>
          <w:color w:val="000000"/>
          <w:position w:val="-24"/>
          <w:sz w:val="24"/>
          <w:szCs w:val="24"/>
        </w:rPr>
        <w:object>
          <v:shape id="_x0000_i7658" type="#_x0000_t75" style="width:41.95pt;height:30.9pt" o:oleicon="f" o:ole="">
            <v:imagedata r:id="rId10233" o:title=""/>
          </v:shape>
          <o:OLEObject Type="Embed" ProgID="Equation.DSMT4" ShapeID="_x0000_i7658" DrawAspect="Content" ObjectID="_1642177672" r:id="rId10234"/>
        </w:object>
      </w:r>
      <w:r>
        <w:rPr>
          <w:color w:val="000000"/>
          <w:position w:val="-6"/>
          <w:sz w:val="24"/>
          <w:szCs w:val="24"/>
        </w:rPr>
        <w:object>
          <v:shape id="_x0000_i7659" type="#_x0000_t75" style="width:15pt;height:11.95pt" o:oleicon="f" o:ole="">
            <v:imagedata r:id="rId10220" o:title=""/>
          </v:shape>
          <o:OLEObject Type="Embed" ProgID="Equation.DSMT4" ShapeID="_x0000_i7659" DrawAspect="Content" ObjectID="_1642177673" r:id="rId10235"/>
        </w:object>
      </w:r>
      <w:r>
        <w:rPr>
          <w:color w:val="000000"/>
          <w:position w:val="-24"/>
          <w:sz w:val="24"/>
          <w:szCs w:val="24"/>
        </w:rPr>
        <w:object>
          <v:shape id="_x0000_i7660" type="#_x0000_t75" style="width:226.25pt;height:30.9pt" o:oleicon="f" o:ole="">
            <v:imagedata r:id="rId10236" o:title=""/>
          </v:shape>
          <o:OLEObject Type="Embed" ProgID="Equation.DSMT4" ShapeID="_x0000_i7660" DrawAspect="Content" ObjectID="_1642177674" r:id="rId10237"/>
        </w:object>
      </w:r>
    </w:p>
    <w:p w:rsidR="002F1F28" w:rsidRPr="00FE387B" w:rsidP="0003620E">
      <w:pPr>
        <w:tabs>
          <w:tab w:val="left" w:pos="2520"/>
          <w:tab w:val="left" w:pos="5040"/>
          <w:tab w:val="left" w:pos="7560"/>
        </w:tabs>
        <w:spacing w:line="0" w:lineRule="atLeast"/>
        <w:rPr>
          <w:color w:val="000000"/>
          <w:sz w:val="24"/>
          <w:szCs w:val="24"/>
          <w:lang w:val="fr-FR"/>
        </w:rPr>
      </w:pPr>
      <w:r w:rsidRPr="00FE387B">
        <w:rPr>
          <w:color w:val="000000"/>
          <w:sz w:val="24"/>
          <w:szCs w:val="24"/>
          <w:lang w:val="fr-FR"/>
        </w:rPr>
        <w:t>Ta có</w:t>
      </w:r>
      <w:r>
        <w:rPr>
          <w:color w:val="000000"/>
          <w:position w:val="-10"/>
          <w:sz w:val="24"/>
          <w:szCs w:val="24"/>
        </w:rPr>
        <w:object>
          <v:shape id="_x0000_i7661" type="#_x0000_t75" style="width:209.8pt;height:15.9pt" o:oleicon="f" o:ole="">
            <v:imagedata r:id="rId10238" o:title=""/>
          </v:shape>
          <o:OLEObject Type="Embed" ProgID="Equation.DSMT4" ShapeID="_x0000_i7661" DrawAspect="Content" ObjectID="_1642177675" r:id="rId10239"/>
        </w:object>
      </w:r>
    </w:p>
    <w:p w:rsidR="002F1F28" w:rsidRPr="00FE387B" w:rsidP="0003620E">
      <w:pPr>
        <w:tabs>
          <w:tab w:val="left" w:pos="2520"/>
          <w:tab w:val="left" w:pos="5040"/>
          <w:tab w:val="left" w:pos="7560"/>
        </w:tabs>
        <w:spacing w:line="0" w:lineRule="atLeast"/>
        <w:rPr>
          <w:color w:val="000000"/>
          <w:sz w:val="24"/>
          <w:szCs w:val="24"/>
          <w:lang w:val="fr-FR"/>
        </w:rPr>
      </w:pPr>
      <w:r w:rsidRPr="00FE387B">
        <w:rPr>
          <w:color w:val="000000"/>
          <w:sz w:val="24"/>
          <w:szCs w:val="24"/>
          <w:lang w:val="fr-FR"/>
        </w:rPr>
        <w:t>Vậy</w:t>
      </w:r>
      <w:r>
        <w:rPr>
          <w:color w:val="000000"/>
          <w:position w:val="-24"/>
          <w:sz w:val="24"/>
          <w:szCs w:val="24"/>
        </w:rPr>
        <w:object>
          <v:shape id="_x0000_i7662" type="#_x0000_t75" style="width:148pt;height:30.9pt" o:oleicon="f" o:ole="">
            <v:imagedata r:id="rId10240" o:title=""/>
          </v:shape>
          <o:OLEObject Type="Embed" ProgID="Equation.DSMT4" ShapeID="_x0000_i7662" DrawAspect="Content" ObjectID="_1642177676" r:id="rId10241"/>
        </w:object>
      </w:r>
      <w:r w:rsidRPr="00FE387B">
        <w:rPr>
          <w:color w:val="000000"/>
          <w:sz w:val="24"/>
          <w:szCs w:val="24"/>
          <w:lang w:val="fr-FR"/>
        </w:rPr>
        <w:t xml:space="preserve"> </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15:</w:t>
      </w:r>
      <w:r w:rsidRPr="00FE387B">
        <w:rPr>
          <w:b/>
          <w:i/>
          <w:sz w:val="24"/>
          <w:szCs w:val="24"/>
          <w:lang w:val="fr-FR"/>
        </w:rPr>
        <w:t xml:space="preserve"> </w:t>
      </w:r>
      <w:r w:rsidRPr="00FE387B">
        <w:rPr>
          <w:sz w:val="24"/>
          <w:szCs w:val="24"/>
          <w:lang w:val="fr-FR"/>
        </w:rPr>
        <w:t>Chọn C.</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16:</w:t>
      </w:r>
      <w:r w:rsidRPr="00FE387B">
        <w:rPr>
          <w:sz w:val="24"/>
          <w:szCs w:val="24"/>
          <w:lang w:val="fr-FR"/>
        </w:rPr>
        <w:t>Chọn C.</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17:</w:t>
      </w:r>
      <w:r w:rsidRPr="00FE387B">
        <w:rPr>
          <w:b/>
          <w:i/>
          <w:sz w:val="24"/>
          <w:szCs w:val="24"/>
          <w:lang w:val="fr-FR"/>
        </w:rPr>
        <w:t xml:space="preserve"> </w:t>
      </w:r>
      <w:r w:rsidRPr="00FE387B">
        <w:rPr>
          <w:sz w:val="24"/>
          <w:szCs w:val="24"/>
          <w:lang w:val="fr-FR"/>
        </w:rPr>
        <w:t>Chọn B</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Từ bảng biến thiên ta thấy hàm số đồng biến trên khoảng</w:t>
      </w:r>
      <w:r>
        <w:rPr>
          <w:position w:val="-14"/>
          <w:sz w:val="24"/>
          <w:szCs w:val="24"/>
        </w:rPr>
        <w:object>
          <v:shape id="_x0000_i7663" type="#_x0000_t75" style="width:44.15pt;height:19.9pt" o:oleicon="f" o:ole="">
            <v:imagedata r:id="rId10242" o:title=""/>
          </v:shape>
          <o:OLEObject Type="Embed" ProgID="Equation.DSMT4" ShapeID="_x0000_i7663" DrawAspect="Content" ObjectID="_1642177677" r:id="rId10243"/>
        </w:object>
      </w:r>
      <w:r w:rsidRPr="00FE387B">
        <w:rPr>
          <w:sz w:val="24"/>
          <w:szCs w:val="24"/>
          <w:lang w:val="fr-FR"/>
        </w:rPr>
        <w:t>, suy ra hàm số cũng đồng</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biến trên khoảng </w:t>
      </w:r>
      <w:r>
        <w:rPr>
          <w:position w:val="-14"/>
          <w:sz w:val="24"/>
          <w:szCs w:val="24"/>
        </w:rPr>
        <w:object>
          <v:shape id="_x0000_i7664" type="#_x0000_t75" style="width:45.05pt;height:19.9pt" o:oleicon="f" o:ole="">
            <v:imagedata r:id="rId10244" o:title=""/>
          </v:shape>
          <o:OLEObject Type="Embed" ProgID="Equation.DSMT4" ShapeID="_x0000_i7664" DrawAspect="Content" ObjectID="_1642177678" r:id="rId10245"/>
        </w:object>
      </w:r>
      <w:r w:rsidRPr="00FE387B">
        <w:rPr>
          <w:sz w:val="24"/>
          <w:szCs w:val="24"/>
          <w:lang w:val="fr-FR"/>
        </w:rPr>
        <w:t>.</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18:</w:t>
      </w:r>
      <w:r w:rsidRPr="00FE387B">
        <w:rPr>
          <w:b/>
          <w:i/>
          <w:sz w:val="24"/>
          <w:szCs w:val="24"/>
          <w:lang w:val="fr-FR"/>
        </w:rPr>
        <w:t xml:space="preserve"> </w:t>
      </w:r>
      <w:r w:rsidRPr="00FE387B">
        <w:rPr>
          <w:sz w:val="24"/>
          <w:szCs w:val="24"/>
          <w:lang w:val="fr-FR"/>
        </w:rPr>
        <w:t>Chọn C</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Ta có: </w:t>
      </w:r>
      <w:r>
        <w:rPr>
          <w:position w:val="-14"/>
          <w:sz w:val="24"/>
          <w:szCs w:val="24"/>
        </w:rPr>
        <w:object>
          <v:shape id="_x0000_i7665" type="#_x0000_t75" style="width:125pt;height:19.9pt" o:oleicon="f" o:ole="">
            <v:imagedata r:id="rId10246" o:title=""/>
          </v:shape>
          <o:OLEObject Type="Embed" ProgID="Equation.DSMT4" ShapeID="_x0000_i7665" DrawAspect="Content" ObjectID="_1642177679" r:id="rId10247"/>
        </w:objec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Do </w:t>
      </w:r>
      <w:r>
        <w:rPr>
          <w:position w:val="-14"/>
          <w:sz w:val="24"/>
          <w:szCs w:val="24"/>
        </w:rPr>
        <w:object>
          <v:shape id="_x0000_i7666" type="#_x0000_t75" style="width:53pt;height:19.9pt" o:oleicon="f" o:ole="">
            <v:imagedata r:id="rId10248" o:title=""/>
          </v:shape>
          <o:OLEObject Type="Embed" ProgID="Equation.DSMT4" ShapeID="_x0000_i7666" DrawAspect="Content" ObjectID="_1642177680" r:id="rId10249"/>
        </w:object>
      </w:r>
      <w:r w:rsidRPr="00FE387B">
        <w:rPr>
          <w:sz w:val="24"/>
          <w:szCs w:val="24"/>
          <w:lang w:val="fr-FR"/>
        </w:rPr>
        <w:t>nên phương trình đã cho có 3 nghiệm phân biệt.</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19:</w:t>
      </w:r>
      <w:r w:rsidRPr="00FE387B">
        <w:rPr>
          <w:b/>
          <w:i/>
          <w:sz w:val="24"/>
          <w:szCs w:val="24"/>
          <w:lang w:val="fr-FR"/>
        </w:rPr>
        <w:t xml:space="preserve"> </w:t>
      </w:r>
      <w:r w:rsidRPr="00FE387B">
        <w:rPr>
          <w:sz w:val="24"/>
          <w:szCs w:val="24"/>
          <w:lang w:val="fr-FR"/>
        </w:rPr>
        <w:t xml:space="preserve">Chọn C. Ta có: </w:t>
      </w:r>
      <w:r>
        <w:rPr>
          <w:position w:val="-14"/>
          <w:sz w:val="24"/>
          <w:szCs w:val="24"/>
        </w:rPr>
        <w:object>
          <v:shape id="_x0000_i7667" type="#_x0000_t75" style="width:41.1pt;height:19.9pt" o:oleicon="f" o:ole="">
            <v:imagedata r:id="rId10250" o:title=""/>
          </v:shape>
          <o:OLEObject Type="Embed" ProgID="Equation.DSMT4" ShapeID="_x0000_i7667" DrawAspect="Content" ObjectID="_1642177681" r:id="rId10251"/>
        </w:object>
      </w:r>
      <w:r w:rsidRPr="00FE387B">
        <w:rPr>
          <w:sz w:val="24"/>
          <w:szCs w:val="24"/>
          <w:lang w:val="fr-FR"/>
        </w:rPr>
        <w:t>3</w:t>
      </w:r>
      <w:r w:rsidRPr="00FE387B">
        <w:rPr>
          <w:i/>
          <w:sz w:val="24"/>
          <w:szCs w:val="24"/>
          <w:lang w:val="fr-FR"/>
        </w:rPr>
        <w:t>x</w:t>
      </w:r>
      <w:r w:rsidRPr="00FE387B">
        <w:rPr>
          <w:sz w:val="24"/>
          <w:szCs w:val="24"/>
          <w:vertAlign w:val="superscript"/>
          <w:lang w:val="fr-FR"/>
        </w:rPr>
        <w:t>2</w:t>
      </w:r>
      <w:r w:rsidRPr="00FE387B">
        <w:rPr>
          <w:sz w:val="24"/>
          <w:szCs w:val="24"/>
          <w:lang w:val="fr-FR"/>
        </w:rPr>
        <w:t xml:space="preserve"> – 6</w:t>
      </w:r>
      <w:r w:rsidRPr="00FE387B">
        <w:rPr>
          <w:i/>
          <w:sz w:val="24"/>
          <w:szCs w:val="24"/>
          <w:lang w:val="fr-FR"/>
        </w:rPr>
        <w:t>mx</w:t>
      </w:r>
      <w:r w:rsidRPr="00FE387B">
        <w:rPr>
          <w:sz w:val="24"/>
          <w:szCs w:val="24"/>
          <w:lang w:val="fr-FR"/>
        </w:rPr>
        <w:t xml:space="preserve"> + 3</w:t>
      </w:r>
      <w:r w:rsidRPr="00FE387B">
        <w:rPr>
          <w:i/>
          <w:sz w:val="24"/>
          <w:szCs w:val="24"/>
          <w:lang w:val="fr-FR"/>
        </w:rPr>
        <w:t>m</w:t>
      </w:r>
      <w:r w:rsidRPr="00FE387B">
        <w:rPr>
          <w:sz w:val="24"/>
          <w:szCs w:val="24"/>
          <w:vertAlign w:val="superscript"/>
          <w:lang w:val="fr-FR"/>
        </w:rPr>
        <w:t>2</w:t>
      </w:r>
      <w:r w:rsidRPr="00FE387B">
        <w:rPr>
          <w:sz w:val="24"/>
          <w:szCs w:val="24"/>
          <w:lang w:val="fr-FR"/>
        </w:rPr>
        <w:t xml:space="preserve"> – 3 ;</w:t>
      </w:r>
      <w:r>
        <w:rPr>
          <w:position w:val="-14"/>
          <w:sz w:val="24"/>
          <w:szCs w:val="24"/>
        </w:rPr>
        <w:object>
          <v:shape id="_x0000_i7668" type="#_x0000_t75" style="width:83.1pt;height:19.9pt" o:oleicon="f" o:ole="">
            <v:imagedata r:id="rId10252" o:title=""/>
          </v:shape>
          <o:OLEObject Type="Embed" ProgID="Equation.DSMT4" ShapeID="_x0000_i7668" DrawAspect="Content" ObjectID="_1642177682" r:id="rId10253"/>
        </w:object>
      </w:r>
    </w:p>
    <w:p w:rsidR="002F1F28" w:rsidRPr="00FE387B" w:rsidP="0003620E">
      <w:pPr>
        <w:tabs>
          <w:tab w:val="left" w:pos="0"/>
          <w:tab w:val="left" w:pos="2268"/>
          <w:tab w:val="left" w:pos="2520"/>
          <w:tab w:val="left" w:pos="4536"/>
          <w:tab w:val="left" w:pos="5040"/>
          <w:tab w:val="left" w:pos="6804"/>
          <w:tab w:val="left" w:pos="7560"/>
        </w:tabs>
        <w:spacing w:line="0" w:lineRule="atLeast"/>
        <w:jc w:val="center"/>
        <w:rPr>
          <w:sz w:val="24"/>
          <w:szCs w:val="24"/>
          <w:lang w:val="fr-FR"/>
        </w:rPr>
      </w:pPr>
      <w:r w:rsidRPr="00FE387B">
        <w:rPr>
          <w:sz w:val="24"/>
          <w:szCs w:val="24"/>
          <w:lang w:val="fr-FR"/>
        </w:rPr>
        <w:t xml:space="preserve">Hàm số đạt CĐ tại </w:t>
      </w:r>
      <w:r>
        <w:rPr>
          <w:noProof/>
          <w:position w:val="-12"/>
          <w:sz w:val="24"/>
          <w:szCs w:val="24"/>
        </w:rPr>
        <w:object>
          <v:shape id="_x0000_i7669" type="#_x0000_t75" style="width:30.05pt;height:18.1pt" o:oleicon="f" o:ole="">
            <v:imagedata r:id="rId9917" o:title=""/>
          </v:shape>
          <o:OLEObject Type="Embed" ProgID="Equation.DSMT4" ShapeID="_x0000_i7669" DrawAspect="Content" ObjectID="_1642177683" r:id="rId10254"/>
        </w:object>
      </w:r>
      <w:r w:rsidRPr="00FE387B">
        <w:rPr>
          <w:sz w:val="24"/>
          <w:szCs w:val="24"/>
          <w:lang w:val="fr-FR"/>
        </w:rPr>
        <w:t xml:space="preserve"> </w:t>
      </w:r>
      <w:r>
        <w:rPr>
          <w:position w:val="-50"/>
          <w:sz w:val="24"/>
          <w:szCs w:val="24"/>
        </w:rPr>
        <w:object>
          <v:shape id="_x0000_i7670" type="#_x0000_t75" style="width:4in;height:56.1pt" o:oleicon="f" o:ole="">
            <v:imagedata r:id="rId10255" o:title=""/>
          </v:shape>
          <o:OLEObject Type="Embed" ProgID="Equation.DSMT4" ShapeID="_x0000_i7670" DrawAspect="Content" ObjectID="_1642177684" r:id="rId10256"/>
        </w:objec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Phương án nhiễu: A, B. Không loại nghiệm do điều kiện </w:t>
      </w:r>
      <w:r>
        <w:rPr>
          <w:position w:val="-10"/>
          <w:sz w:val="24"/>
          <w:szCs w:val="24"/>
        </w:rPr>
        <w:object>
          <v:shape id="_x0000_i7671" type="#_x0000_t75" style="width:45.95pt;height:15.9pt" o:oleicon="f" o:ole="">
            <v:imagedata r:id="rId10257" o:title=""/>
          </v:shape>
          <o:OLEObject Type="Embed" ProgID="Equation.DSMT4" ShapeID="_x0000_i7671" DrawAspect="Content" ObjectID="_1642177685" r:id="rId10258"/>
        </w:objec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20:</w:t>
      </w:r>
      <w:r w:rsidRPr="00FE387B">
        <w:rPr>
          <w:b/>
          <w:i/>
          <w:sz w:val="24"/>
          <w:szCs w:val="24"/>
          <w:lang w:val="fr-FR"/>
        </w:rPr>
        <w:t xml:space="preserve"> </w:t>
      </w:r>
      <w:r w:rsidRPr="00FE387B">
        <w:rPr>
          <w:sz w:val="24"/>
          <w:szCs w:val="24"/>
          <w:lang w:val="fr-FR"/>
        </w:rPr>
        <w:t xml:space="preserve">Chọn D. Biến đổi phương trình hoành độ giao điểm về dạng: </w:t>
      </w:r>
    </w:p>
    <w:p w:rsidR="002F1F28" w:rsidRPr="00FE387B" w:rsidP="0003620E">
      <w:pPr>
        <w:tabs>
          <w:tab w:val="left" w:pos="0"/>
          <w:tab w:val="left" w:pos="2268"/>
          <w:tab w:val="left" w:pos="2520"/>
          <w:tab w:val="left" w:pos="4536"/>
          <w:tab w:val="left" w:pos="5040"/>
          <w:tab w:val="left" w:pos="6804"/>
          <w:tab w:val="left" w:pos="7560"/>
        </w:tabs>
        <w:spacing w:line="0" w:lineRule="atLeast"/>
        <w:ind w:left="720"/>
        <w:rPr>
          <w:sz w:val="24"/>
          <w:szCs w:val="24"/>
          <w:lang w:val="fr-FR"/>
        </w:rPr>
      </w:pPr>
      <w:r w:rsidRPr="00FE387B">
        <w:rPr>
          <w:sz w:val="24"/>
          <w:szCs w:val="24"/>
          <w:lang w:val="fr-FR"/>
        </w:rPr>
        <w:t>2</w:t>
      </w:r>
      <w:r w:rsidRPr="00FE387B">
        <w:rPr>
          <w:i/>
          <w:sz w:val="24"/>
          <w:szCs w:val="24"/>
          <w:lang w:val="fr-FR"/>
        </w:rPr>
        <w:t>x</w:t>
      </w:r>
      <w:r w:rsidRPr="00FE387B">
        <w:rPr>
          <w:sz w:val="24"/>
          <w:szCs w:val="24"/>
          <w:vertAlign w:val="superscript"/>
          <w:lang w:val="fr-FR"/>
        </w:rPr>
        <w:t>2</w:t>
      </w:r>
      <w:r w:rsidRPr="00FE387B">
        <w:rPr>
          <w:sz w:val="24"/>
          <w:szCs w:val="24"/>
          <w:lang w:val="fr-FR"/>
        </w:rPr>
        <w:t xml:space="preserve"> – (</w:t>
      </w:r>
      <w:r w:rsidRPr="00FE387B">
        <w:rPr>
          <w:i/>
          <w:sz w:val="24"/>
          <w:szCs w:val="24"/>
          <w:lang w:val="fr-FR"/>
        </w:rPr>
        <w:t>m</w:t>
      </w:r>
      <w:r w:rsidRPr="00FE387B">
        <w:rPr>
          <w:sz w:val="24"/>
          <w:szCs w:val="24"/>
          <w:lang w:val="fr-FR"/>
        </w:rPr>
        <w:t xml:space="preserve"> – 4)</w:t>
      </w:r>
      <w:r w:rsidRPr="00FE387B">
        <w:rPr>
          <w:i/>
          <w:sz w:val="24"/>
          <w:szCs w:val="24"/>
          <w:lang w:val="fr-FR"/>
        </w:rPr>
        <w:t>x</w:t>
      </w:r>
      <w:r w:rsidRPr="00FE387B">
        <w:rPr>
          <w:sz w:val="24"/>
          <w:szCs w:val="24"/>
          <w:lang w:val="fr-FR"/>
        </w:rPr>
        <w:t xml:space="preserve"> + 1 – </w:t>
      </w:r>
      <w:r w:rsidRPr="00FE387B">
        <w:rPr>
          <w:i/>
          <w:sz w:val="24"/>
          <w:szCs w:val="24"/>
          <w:lang w:val="fr-FR"/>
        </w:rPr>
        <w:t>m</w:t>
      </w:r>
      <w:r w:rsidRPr="00FE387B">
        <w:rPr>
          <w:sz w:val="24"/>
          <w:szCs w:val="24"/>
          <w:lang w:val="fr-FR"/>
        </w:rPr>
        <w:t xml:space="preserve"> </w:t>
      </w:r>
      <w:r>
        <w:rPr>
          <w:rFonts w:ascii="Symbol" w:hAnsi="Symbol"/>
          <w:sz w:val="24"/>
          <w:szCs w:val="24"/>
        </w:rPr>
        <w:sym w:font="Symbol" w:char="F03D"/>
      </w:r>
      <w:r w:rsidRPr="00FE387B">
        <w:rPr>
          <w:sz w:val="24"/>
          <w:szCs w:val="24"/>
          <w:lang w:val="fr-FR"/>
        </w:rPr>
        <w:t xml:space="preserve"> 0 (1) </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Ta có </w:t>
      </w:r>
      <w:r>
        <w:rPr>
          <w:position w:val="-6"/>
          <w:sz w:val="24"/>
          <w:szCs w:val="24"/>
        </w:rPr>
        <w:object>
          <v:shape id="_x0000_i7672" type="#_x0000_t75" style="width:71.05pt;height:15.9pt" o:oleicon="f" o:ole="">
            <v:imagedata r:id="rId10259" o:title=""/>
          </v:shape>
          <o:OLEObject Type="Embed" ProgID="Equation.DSMT4" ShapeID="_x0000_i7672" DrawAspect="Content" ObjectID="_1642177686" r:id="rId10260"/>
        </w:object>
      </w:r>
      <w:r w:rsidRPr="00FE387B">
        <w:rPr>
          <w:sz w:val="24"/>
          <w:szCs w:val="24"/>
          <w:lang w:val="fr-FR"/>
        </w:rPr>
        <w:t xml:space="preserve"> và </w:t>
      </w:r>
      <w:r w:rsidRPr="00FE387B">
        <w:rPr>
          <w:i/>
          <w:sz w:val="24"/>
          <w:szCs w:val="24"/>
          <w:lang w:val="fr-FR"/>
        </w:rPr>
        <w:t>g</w:t>
      </w:r>
      <w:r w:rsidRPr="00FE387B">
        <w:rPr>
          <w:sz w:val="24"/>
          <w:szCs w:val="24"/>
          <w:lang w:val="fr-FR"/>
        </w:rPr>
        <w:t xml:space="preserve">(–1) </w:t>
      </w:r>
      <w:r>
        <w:rPr>
          <w:rFonts w:ascii="Symbol" w:hAnsi="Symbol"/>
          <w:sz w:val="24"/>
          <w:szCs w:val="24"/>
        </w:rPr>
        <w:sym w:font="Symbol" w:char="F03D"/>
      </w:r>
      <w:r w:rsidRPr="00FE387B">
        <w:rPr>
          <w:sz w:val="24"/>
          <w:szCs w:val="24"/>
          <w:lang w:val="fr-FR"/>
        </w:rPr>
        <w:t xml:space="preserve"> –1 ≠ 0 </w:t>
      </w:r>
      <w:r w:rsidRPr="009A16E6">
        <w:rPr>
          <w:rFonts w:ascii="Symbol" w:hAnsi="Symbol"/>
          <w:sz w:val="24"/>
          <w:szCs w:val="24"/>
        </w:rPr>
        <w:sym w:font="Symbol" w:char="F022"/>
      </w:r>
      <w:r w:rsidRPr="00FE387B">
        <w:rPr>
          <w:sz w:val="24"/>
          <w:szCs w:val="24"/>
          <w:lang w:val="fr-FR"/>
        </w:rPr>
        <w:t xml:space="preserve"> </w:t>
      </w:r>
      <w:r w:rsidRPr="00FE387B">
        <w:rPr>
          <w:i/>
          <w:sz w:val="24"/>
          <w:szCs w:val="24"/>
          <w:lang w:val="fr-FR"/>
        </w:rPr>
        <w:t>m</w:t>
      </w:r>
      <w:r w:rsidRPr="00FE387B">
        <w:rPr>
          <w:sz w:val="24"/>
          <w:szCs w:val="24"/>
          <w:lang w:val="fr-FR"/>
        </w:rPr>
        <w:t>.</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Vậy (1) có 2 nghiệm phân biệt </w:t>
      </w:r>
      <w:r>
        <w:rPr>
          <w:position w:val="-12"/>
          <w:sz w:val="24"/>
          <w:szCs w:val="24"/>
        </w:rPr>
        <w:object>
          <v:shape id="_x0000_i7673" type="#_x0000_t75" style="width:56.1pt;height:18.1pt" o:oleicon="f" o:ole="">
            <v:imagedata r:id="rId10261" o:title=""/>
          </v:shape>
          <o:OLEObject Type="Embed" ProgID="Equation.DSMT4" ShapeID="_x0000_i7673" DrawAspect="Content" ObjectID="_1642177687" r:id="rId10262"/>
        </w:object>
      </w:r>
      <w:r>
        <w:rPr>
          <w:position w:val="-14"/>
          <w:sz w:val="24"/>
          <w:szCs w:val="24"/>
        </w:rPr>
        <w:object>
          <v:shape id="_x0000_i7674" type="#_x0000_t75" style="width:159.85pt;height:19.9pt" o:oleicon="f" o:ole="">
            <v:imagedata r:id="rId10263" o:title=""/>
          </v:shape>
          <o:OLEObject Type="Embed" ProgID="Equation.DSMT4" ShapeID="_x0000_i7674" DrawAspect="Content" ObjectID="_1642177688" r:id="rId10264"/>
        </w:object>
      </w:r>
      <w:r w:rsidRPr="00FE387B">
        <w:rPr>
          <w:sz w:val="24"/>
          <w:szCs w:val="24"/>
          <w:lang w:val="fr-FR"/>
        </w:rPr>
        <w:t xml:space="preserve"> </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Pr>
          <w:position w:val="-14"/>
          <w:sz w:val="24"/>
          <w:szCs w:val="24"/>
        </w:rPr>
        <w:object>
          <v:shape id="_x0000_i7675" type="#_x0000_t75" style="width:90.1pt;height:22.95pt" o:oleicon="f" o:ole="">
            <v:imagedata r:id="rId10265" o:title=""/>
          </v:shape>
          <o:OLEObject Type="Embed" ProgID="Equation.DSMT4" ShapeID="_x0000_i7675" DrawAspect="Content" ObjectID="_1642177689" r:id="rId10266"/>
        </w:object>
      </w:r>
      <w:r w:rsidRPr="00FE387B">
        <w:rPr>
          <w:sz w:val="24"/>
          <w:szCs w:val="24"/>
          <w:lang w:val="fr-FR"/>
        </w:rPr>
        <w:t xml:space="preserve"> và </w:t>
      </w:r>
      <w:r>
        <w:rPr>
          <w:position w:val="-28"/>
          <w:sz w:val="24"/>
          <w:szCs w:val="24"/>
        </w:rPr>
        <w:object>
          <v:shape id="_x0000_i7676" type="#_x0000_t75" style="width:125pt;height:34.9pt" o:oleicon="f" o:ole="">
            <v:imagedata r:id="rId10267" o:title=""/>
          </v:shape>
          <o:OLEObject Type="Embed" ProgID="Equation.DSMT4" ShapeID="_x0000_i7676" DrawAspect="Content" ObjectID="_1642177690" r:id="rId10268"/>
        </w:object>
      </w:r>
      <w:r>
        <w:rPr>
          <w:position w:val="-24"/>
          <w:sz w:val="24"/>
          <w:szCs w:val="24"/>
        </w:rPr>
        <w:object>
          <v:shape id="_x0000_i7677" type="#_x0000_t75" style="width:266.75pt;height:33.15pt" o:oleicon="f" o:ole="">
            <v:imagedata r:id="rId10269" o:title=""/>
          </v:shape>
          <o:OLEObject Type="Embed" ProgID="Equation.DSMT4" ShapeID="_x0000_i7677" DrawAspect="Content" ObjectID="_1642177691" r:id="rId10270"/>
        </w:object>
      </w:r>
    </w:p>
    <w:p w:rsidR="002F1F28" w:rsidRPr="00FE387B" w:rsidP="0003620E">
      <w:pPr>
        <w:tabs>
          <w:tab w:val="left" w:pos="2520"/>
          <w:tab w:val="left" w:pos="5040"/>
          <w:tab w:val="left" w:pos="7560"/>
        </w:tabs>
        <w:spacing w:line="0" w:lineRule="atLeast"/>
        <w:rPr>
          <w:b/>
          <w:i/>
          <w:sz w:val="24"/>
          <w:szCs w:val="24"/>
          <w:lang w:val="fr-FR"/>
        </w:rPr>
      </w:pPr>
      <w:r w:rsidRPr="00FE387B">
        <w:rPr>
          <w:b/>
          <w:sz w:val="24"/>
          <w:szCs w:val="24"/>
          <w:lang w:val="fr-FR"/>
        </w:rPr>
        <w:t>Câu 21:</w:t>
      </w:r>
      <w:r w:rsidRPr="00FE387B">
        <w:rPr>
          <w:b/>
          <w:i/>
          <w:sz w:val="24"/>
          <w:szCs w:val="24"/>
          <w:lang w:val="fr-FR"/>
        </w:rPr>
        <w:t xml:space="preserve"> </w:t>
      </w:r>
      <w:r w:rsidRPr="00FE387B">
        <w:rPr>
          <w:sz w:val="24"/>
          <w:szCs w:val="24"/>
          <w:lang w:val="fr-FR"/>
        </w:rPr>
        <w:t xml:space="preserve">Chọn C. </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22:</w:t>
      </w:r>
      <w:r w:rsidRPr="00FE387B">
        <w:rPr>
          <w:b/>
          <w:i/>
          <w:sz w:val="24"/>
          <w:szCs w:val="24"/>
          <w:lang w:val="fr-FR"/>
        </w:rPr>
        <w:t xml:space="preserve"> </w:t>
      </w:r>
      <w:r w:rsidRPr="00FE387B">
        <w:rPr>
          <w:sz w:val="24"/>
          <w:szCs w:val="24"/>
          <w:lang w:val="fr-FR"/>
        </w:rPr>
        <w:t xml:space="preserve">Chọn B. </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Áp dụng công thức: </w:t>
      </w:r>
      <w:r w:rsidRPr="00FE387B">
        <w:rPr>
          <w:i/>
          <w:sz w:val="24"/>
          <w:szCs w:val="24"/>
          <w:lang w:val="fr-FR"/>
        </w:rPr>
        <w:t>P</w:t>
      </w:r>
      <w:r w:rsidRPr="00FE387B">
        <w:rPr>
          <w:sz w:val="24"/>
          <w:szCs w:val="24"/>
          <w:vertAlign w:val="subscript"/>
          <w:lang w:val="fr-FR"/>
        </w:rPr>
        <w:t>2</w:t>
      </w:r>
      <w:r w:rsidRPr="00FE387B">
        <w:rPr>
          <w:sz w:val="24"/>
          <w:szCs w:val="24"/>
          <w:lang w:val="fr-FR"/>
        </w:rPr>
        <w:t xml:space="preserve"> </w:t>
      </w:r>
      <w:r>
        <w:rPr>
          <w:rFonts w:ascii="Symbol" w:hAnsi="Symbol"/>
          <w:sz w:val="24"/>
          <w:szCs w:val="24"/>
        </w:rPr>
        <w:sym w:font="Symbol" w:char="F03D"/>
      </w:r>
      <w:r w:rsidRPr="00FE387B">
        <w:rPr>
          <w:sz w:val="24"/>
          <w:szCs w:val="24"/>
          <w:lang w:val="fr-FR"/>
        </w:rPr>
        <w:t xml:space="preserve"> </w:t>
      </w:r>
      <w:r w:rsidRPr="00FE387B">
        <w:rPr>
          <w:i/>
          <w:sz w:val="24"/>
          <w:szCs w:val="24"/>
          <w:lang w:val="fr-FR"/>
        </w:rPr>
        <w:t>P</w:t>
      </w:r>
      <w:r w:rsidRPr="00FE387B">
        <w:rPr>
          <w:sz w:val="24"/>
          <w:szCs w:val="24"/>
          <w:lang w:val="fr-FR"/>
        </w:rPr>
        <w:t xml:space="preserve">(1 + </w:t>
      </w:r>
      <w:r w:rsidRPr="00FE387B">
        <w:rPr>
          <w:i/>
          <w:sz w:val="24"/>
          <w:szCs w:val="24"/>
          <w:lang w:val="fr-FR"/>
        </w:rPr>
        <w:t>r</w:t>
      </w:r>
      <w:r w:rsidRPr="00FE387B">
        <w:rPr>
          <w:sz w:val="24"/>
          <w:szCs w:val="24"/>
          <w:lang w:val="fr-FR"/>
        </w:rPr>
        <w:t>)</w:t>
      </w:r>
      <w:r w:rsidRPr="00FE387B">
        <w:rPr>
          <w:sz w:val="24"/>
          <w:szCs w:val="24"/>
          <w:vertAlign w:val="superscript"/>
          <w:lang w:val="fr-FR"/>
        </w:rPr>
        <w:t>2</w:t>
      </w:r>
      <w:r w:rsidRPr="00FE387B">
        <w:rPr>
          <w:sz w:val="24"/>
          <w:szCs w:val="24"/>
          <w:lang w:val="fr-FR"/>
        </w:rPr>
        <w:t xml:space="preserve"> = 62,72 triệu đồng</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Suy ra số tiền lãi: 62,72 – 50 = 12,72 triệu đồng.</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 Phương án nhiễu: </w:t>
      </w:r>
      <w:r w:rsidRPr="00FE387B">
        <w:rPr>
          <w:sz w:val="24"/>
          <w:szCs w:val="24"/>
          <w:lang w:val="fr-FR"/>
        </w:rPr>
        <w:tab/>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A. Tính nhầm công thức 1 năm</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C. Tính nhầm tiền nhận cả vốn lẫn lãi sau 1 năm</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D. Tính nhầm tiền nhận cả vốn lẫn lãi sau 2 năm</w:t>
      </w:r>
    </w:p>
    <w:p w:rsidR="002F1F28" w:rsidRPr="00FE387B" w:rsidP="0003620E">
      <w:pPr>
        <w:tabs>
          <w:tab w:val="left" w:pos="2520"/>
          <w:tab w:val="left" w:pos="5040"/>
          <w:tab w:val="left" w:pos="7560"/>
        </w:tabs>
        <w:spacing w:line="0" w:lineRule="atLeast"/>
        <w:rPr>
          <w:color w:val="000099"/>
          <w:sz w:val="24"/>
          <w:szCs w:val="24"/>
          <w:lang w:val="fr-FR"/>
        </w:rPr>
      </w:pPr>
      <w:r w:rsidRPr="00FE387B">
        <w:rPr>
          <w:b/>
          <w:sz w:val="24"/>
          <w:szCs w:val="24"/>
          <w:lang w:val="fr-FR"/>
        </w:rPr>
        <w:t>Câu 23:</w:t>
      </w:r>
      <w:r w:rsidRPr="00FE387B">
        <w:rPr>
          <w:b/>
          <w:i/>
          <w:sz w:val="24"/>
          <w:szCs w:val="24"/>
          <w:lang w:val="fr-FR"/>
        </w:rPr>
        <w:t xml:space="preserve"> </w:t>
      </w:r>
      <w:r w:rsidRPr="00FE387B">
        <w:rPr>
          <w:sz w:val="24"/>
          <w:szCs w:val="24"/>
          <w:lang w:val="fr-FR"/>
        </w:rPr>
        <w:t>Chọn A</w:t>
      </w:r>
    </w:p>
    <w:p w:rsidR="002F1F28" w:rsidRPr="00FE387B" w:rsidP="0003620E">
      <w:pPr>
        <w:tabs>
          <w:tab w:val="left" w:pos="2520"/>
          <w:tab w:val="left" w:pos="5040"/>
          <w:tab w:val="left" w:pos="7560"/>
        </w:tabs>
        <w:spacing w:line="0" w:lineRule="atLeast"/>
        <w:rPr>
          <w:color w:val="000099"/>
          <w:sz w:val="24"/>
          <w:szCs w:val="24"/>
          <w:lang w:val="fr-FR"/>
        </w:rPr>
      </w:pPr>
      <w:r w:rsidRPr="00FE387B">
        <w:rPr>
          <w:color w:val="000000"/>
          <w:sz w:val="24"/>
          <w:szCs w:val="24"/>
          <w:lang w:val="fr-FR"/>
        </w:rPr>
        <w:t>Ta có:</w:t>
      </w:r>
      <w:r>
        <w:rPr>
          <w:color w:val="000000"/>
          <w:position w:val="-46"/>
          <w:sz w:val="24"/>
          <w:szCs w:val="24"/>
        </w:rPr>
        <w:object>
          <v:shape id="_x0000_i7678" type="#_x0000_t75" style="width:309.3pt;height:52.1pt" o:oleicon="f" o:ole="">
            <v:imagedata r:id="rId10271" o:title=""/>
          </v:shape>
          <o:OLEObject Type="Embed" ProgID="Equation.DSMT4" ShapeID="_x0000_i7678" DrawAspect="Content" ObjectID="_1642177692" r:id="rId10272"/>
        </w:object>
      </w:r>
      <w:r w:rsidRPr="00FE387B">
        <w:rPr>
          <w:color w:val="000099"/>
          <w:sz w:val="24"/>
          <w:szCs w:val="24"/>
          <w:lang w:val="fr-FR"/>
        </w:rPr>
        <w:br/>
      </w:r>
      <w:r w:rsidRPr="00FE387B">
        <w:rPr>
          <w:color w:val="000000"/>
          <w:sz w:val="24"/>
          <w:szCs w:val="24"/>
          <w:lang w:val="fr-FR"/>
        </w:rPr>
        <w:t>Vậy tổng tất cả các nghiệm là 0.</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24:</w:t>
      </w:r>
      <w:r w:rsidRPr="00FE387B">
        <w:rPr>
          <w:b/>
          <w:i/>
          <w:sz w:val="24"/>
          <w:szCs w:val="24"/>
          <w:lang w:val="fr-FR"/>
        </w:rPr>
        <w:t xml:space="preserve"> </w:t>
      </w:r>
      <w:r w:rsidRPr="00FE387B">
        <w:rPr>
          <w:sz w:val="24"/>
          <w:szCs w:val="24"/>
          <w:lang w:val="fr-FR"/>
        </w:rPr>
        <w:t xml:space="preserve">Chọn B. </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Biến đổi phương trình về dạng: </w:t>
      </w:r>
      <w:r>
        <w:rPr>
          <w:position w:val="-12"/>
          <w:sz w:val="24"/>
          <w:szCs w:val="24"/>
        </w:rPr>
        <w:object>
          <v:shape id="_x0000_i7679" type="#_x0000_t75" style="width:131.25pt;height:19pt" o:oleicon="f" o:ole="">
            <v:imagedata r:id="rId10273" o:title=""/>
          </v:shape>
          <o:OLEObject Type="Embed" ProgID="Equation.DSMT4" ShapeID="_x0000_i7679" DrawAspect="Content" ObjectID="_1642177693" r:id="rId10274"/>
        </w:object>
      </w:r>
      <w:r w:rsidRPr="00FE387B">
        <w:rPr>
          <w:sz w:val="24"/>
          <w:szCs w:val="24"/>
          <w:lang w:val="fr-FR"/>
        </w:rPr>
        <w:t xml:space="preserve"> (1)</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Đặt </w:t>
      </w:r>
      <w:r>
        <w:rPr>
          <w:position w:val="-28"/>
          <w:sz w:val="24"/>
          <w:szCs w:val="24"/>
        </w:rPr>
        <w:object>
          <v:shape id="_x0000_i7680" type="#_x0000_t75" style="width:174.8pt;height:34pt" o:oleicon="f" o:ole="">
            <v:imagedata r:id="rId10275" o:title=""/>
          </v:shape>
          <o:OLEObject Type="Embed" ProgID="Equation.DSMT4" ShapeID="_x0000_i7680" DrawAspect="Content" ObjectID="_1642177694" r:id="rId10276"/>
        </w:object>
      </w:r>
      <w:r w:rsidRPr="00FE387B">
        <w:rPr>
          <w:sz w:val="24"/>
          <w:szCs w:val="24"/>
          <w:lang w:val="fr-FR"/>
        </w:rPr>
        <w:t xml:space="preserve">. Pt (1) </w:t>
      </w:r>
      <w:r w:rsidRPr="009A16E6">
        <w:rPr>
          <w:rFonts w:ascii="Symbol" w:hAnsi="Symbol"/>
          <w:sz w:val="24"/>
          <w:szCs w:val="24"/>
        </w:rPr>
        <w:sym w:font="Symbol" w:char="F0DB"/>
      </w:r>
      <w:r w:rsidRPr="00FE387B">
        <w:rPr>
          <w:sz w:val="24"/>
          <w:szCs w:val="24"/>
          <w:lang w:val="fr-FR"/>
        </w:rPr>
        <w:t xml:space="preserve"> </w:t>
      </w:r>
      <w:r w:rsidRPr="00FE387B">
        <w:rPr>
          <w:i/>
          <w:sz w:val="24"/>
          <w:szCs w:val="24"/>
          <w:lang w:val="fr-FR"/>
        </w:rPr>
        <w:t>t</w:t>
      </w:r>
      <w:r w:rsidRPr="00FE387B">
        <w:rPr>
          <w:sz w:val="24"/>
          <w:szCs w:val="24"/>
          <w:vertAlign w:val="superscript"/>
          <w:lang w:val="fr-FR"/>
        </w:rPr>
        <w:t>2</w:t>
      </w:r>
      <w:r w:rsidRPr="00FE387B">
        <w:rPr>
          <w:sz w:val="24"/>
          <w:szCs w:val="24"/>
          <w:lang w:val="fr-FR"/>
        </w:rPr>
        <w:t xml:space="preserve"> – 2</w:t>
      </w:r>
      <w:r w:rsidRPr="00FE387B">
        <w:rPr>
          <w:i/>
          <w:sz w:val="24"/>
          <w:szCs w:val="24"/>
          <w:lang w:val="fr-FR"/>
        </w:rPr>
        <w:t>t</w:t>
      </w:r>
      <w:r w:rsidRPr="00FE387B">
        <w:rPr>
          <w:sz w:val="24"/>
          <w:szCs w:val="24"/>
          <w:lang w:val="fr-FR"/>
        </w:rPr>
        <w:t xml:space="preserve"> + 3 </w:t>
      </w:r>
      <w:r>
        <w:rPr>
          <w:rFonts w:ascii="Symbol" w:hAnsi="Symbol"/>
          <w:sz w:val="24"/>
          <w:szCs w:val="24"/>
        </w:rPr>
        <w:sym w:font="Symbol" w:char="F03D"/>
      </w:r>
      <w:r w:rsidRPr="00FE387B">
        <w:rPr>
          <w:sz w:val="24"/>
          <w:szCs w:val="24"/>
          <w:lang w:val="fr-FR"/>
        </w:rPr>
        <w:t xml:space="preserve"> </w:t>
      </w:r>
      <w:r w:rsidRPr="00FE387B">
        <w:rPr>
          <w:i/>
          <w:sz w:val="24"/>
          <w:szCs w:val="24"/>
          <w:lang w:val="fr-FR"/>
        </w:rPr>
        <w:t>m</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Xét hàm số </w:t>
      </w:r>
      <w:r>
        <w:rPr>
          <w:position w:val="-14"/>
          <w:sz w:val="24"/>
          <w:szCs w:val="24"/>
        </w:rPr>
        <w:object>
          <v:shape id="_x0000_i7681" type="#_x0000_t75" style="width:83.9pt;height:19.9pt" o:oleicon="f" o:ole="">
            <v:imagedata r:id="rId10277" o:title=""/>
          </v:shape>
          <o:OLEObject Type="Embed" ProgID="Equation.DSMT4" ShapeID="_x0000_i7681" DrawAspect="Content" ObjectID="_1642177695" r:id="rId10278"/>
        </w:object>
      </w:r>
      <w:r w:rsidRPr="00FE387B">
        <w:rPr>
          <w:sz w:val="24"/>
          <w:szCs w:val="24"/>
          <w:lang w:val="fr-FR"/>
        </w:rPr>
        <w:t xml:space="preserve"> với t </w:t>
      </w:r>
      <w:r w:rsidRPr="009A16E6">
        <w:rPr>
          <w:rFonts w:ascii="Symbol" w:hAnsi="Symbol"/>
          <w:sz w:val="24"/>
          <w:szCs w:val="24"/>
        </w:rPr>
        <w:sym w:font="Symbol" w:char="F0CE"/>
      </w:r>
      <w:r w:rsidRPr="00FE387B">
        <w:rPr>
          <w:sz w:val="24"/>
          <w:szCs w:val="24"/>
          <w:lang w:val="fr-FR"/>
        </w:rPr>
        <w:t xml:space="preserve"> [ </w:t>
      </w:r>
      <w:r>
        <w:rPr>
          <w:rFonts w:ascii="Symbol" w:hAnsi="Symbol"/>
          <w:sz w:val="24"/>
          <w:szCs w:val="24"/>
        </w:rPr>
        <w:sym w:font="Symbol" w:char="F02D"/>
      </w:r>
      <w:r w:rsidRPr="00FE387B">
        <w:rPr>
          <w:sz w:val="24"/>
          <w:szCs w:val="24"/>
          <w:lang w:val="fr-FR"/>
        </w:rPr>
        <w:t xml:space="preserve">1; 2] </w:t>
      </w:r>
      <w:r w:rsidRPr="009A16E6">
        <w:rPr>
          <w:rFonts w:ascii="Symbol" w:hAnsi="Symbol"/>
          <w:sz w:val="24"/>
          <w:szCs w:val="24"/>
        </w:rPr>
        <w:sym w:font="Symbol" w:char="F0DE"/>
      </w:r>
      <w:r>
        <w:rPr>
          <w:position w:val="-14"/>
          <w:sz w:val="24"/>
          <w:szCs w:val="24"/>
        </w:rPr>
        <w:object>
          <v:shape id="_x0000_i7682" type="#_x0000_t75" style="width:68pt;height:19.9pt" o:oleicon="f" o:ole="">
            <v:imagedata r:id="rId10279" o:title=""/>
          </v:shape>
          <o:OLEObject Type="Embed" ProgID="Equation.DSMT4" ShapeID="_x0000_i7682" DrawAspect="Content" ObjectID="_1642177696" r:id="rId10280"/>
        </w:object>
      </w:r>
      <w:r w:rsidRPr="00FE387B">
        <w:rPr>
          <w:sz w:val="24"/>
          <w:szCs w:val="24"/>
          <w:lang w:val="fr-FR"/>
        </w:rPr>
        <w:t xml:space="preserve"> </w:t>
      </w:r>
    </w:p>
    <w:p w:rsidR="002F1F28" w:rsidRPr="00FE387B" w:rsidP="0003620E">
      <w:pPr>
        <w:tabs>
          <w:tab w:val="left" w:pos="0"/>
          <w:tab w:val="left" w:pos="2268"/>
          <w:tab w:val="left" w:pos="2520"/>
          <w:tab w:val="left" w:pos="4536"/>
          <w:tab w:val="left" w:pos="5040"/>
          <w:tab w:val="left" w:pos="6804"/>
          <w:tab w:val="left" w:pos="7560"/>
        </w:tabs>
        <w:spacing w:line="0" w:lineRule="atLeast"/>
        <w:rPr>
          <w:b/>
          <w:sz w:val="24"/>
          <w:szCs w:val="24"/>
          <w:lang w:val="fr-FR"/>
        </w:rPr>
      </w:pPr>
      <w:r w:rsidRPr="00FE387B">
        <w:rPr>
          <w:sz w:val="24"/>
          <w:szCs w:val="24"/>
          <w:lang w:val="fr-FR"/>
        </w:rPr>
        <w:t>Lập BBT</w:t>
      </w:r>
      <w:r>
        <w:rPr>
          <w:rFonts w:ascii="Symbol" w:hAnsi="Symbol"/>
          <w:sz w:val="24"/>
          <w:szCs w:val="24"/>
        </w:rPr>
        <w:sym w:font="Symbol" w:char="F0DE"/>
      </w:r>
      <w:r w:rsidRPr="00FE387B">
        <w:rPr>
          <w:sz w:val="24"/>
          <w:szCs w:val="24"/>
          <w:lang w:val="fr-FR"/>
        </w:rPr>
        <w:t xml:space="preserve"> pt có nghiệm khi 2 </w:t>
      </w:r>
      <w:r w:rsidRPr="009A16E6">
        <w:rPr>
          <w:rFonts w:ascii="Symbol" w:hAnsi="Symbol"/>
          <w:sz w:val="24"/>
          <w:szCs w:val="24"/>
        </w:rPr>
        <w:sym w:font="Symbol" w:char="F0A3"/>
      </w:r>
      <w:r w:rsidRPr="00FE387B">
        <w:rPr>
          <w:sz w:val="24"/>
          <w:szCs w:val="24"/>
          <w:lang w:val="fr-FR"/>
        </w:rPr>
        <w:t xml:space="preserve"> </w:t>
      </w:r>
      <w:r w:rsidRPr="00FE387B">
        <w:rPr>
          <w:i/>
          <w:sz w:val="24"/>
          <w:szCs w:val="24"/>
          <w:lang w:val="fr-FR"/>
        </w:rPr>
        <w:t>m</w:t>
      </w:r>
      <w:r w:rsidRPr="00FE387B">
        <w:rPr>
          <w:sz w:val="24"/>
          <w:szCs w:val="24"/>
          <w:lang w:val="fr-FR"/>
        </w:rPr>
        <w:t xml:space="preserve"> </w:t>
      </w:r>
      <w:r w:rsidRPr="009A16E6">
        <w:rPr>
          <w:rFonts w:ascii="Symbol" w:hAnsi="Symbol"/>
          <w:sz w:val="24"/>
          <w:szCs w:val="24"/>
        </w:rPr>
        <w:sym w:font="Symbol" w:char="F0A3"/>
      </w:r>
      <w:r w:rsidRPr="00FE387B">
        <w:rPr>
          <w:sz w:val="24"/>
          <w:szCs w:val="24"/>
          <w:lang w:val="fr-FR"/>
        </w:rPr>
        <w:t xml:space="preserve"> 6.</w:t>
      </w:r>
    </w:p>
    <w:p w:rsidR="002F1F28" w:rsidRPr="00275845" w:rsidP="0003620E">
      <w:pPr>
        <w:tabs>
          <w:tab w:val="left" w:pos="2520"/>
          <w:tab w:val="left" w:pos="5040"/>
          <w:tab w:val="left" w:pos="7560"/>
        </w:tabs>
        <w:spacing w:line="0" w:lineRule="atLeast"/>
        <w:rPr>
          <w:sz w:val="24"/>
          <w:szCs w:val="24"/>
        </w:rPr>
      </w:pPr>
      <w:r w:rsidRPr="00C37DBC">
        <w:rPr>
          <w:b/>
          <w:sz w:val="24"/>
          <w:szCs w:val="24"/>
        </w:rPr>
        <w:t>Câu 25:</w:t>
      </w:r>
      <w:r w:rsidRPr="009A16E6">
        <w:rPr>
          <w:b/>
          <w:i/>
          <w:sz w:val="24"/>
          <w:szCs w:val="24"/>
        </w:rPr>
        <w:t xml:space="preserve"> </w:t>
      </w:r>
      <w:r w:rsidRPr="00275845">
        <w:rPr>
          <w:sz w:val="24"/>
          <w:szCs w:val="24"/>
        </w:rPr>
        <w:t>Chọn A</w:t>
      </w:r>
    </w:p>
    <w:p w:rsidR="002F1F28" w:rsidRPr="009A16E6" w:rsidP="0003620E">
      <w:pPr>
        <w:tabs>
          <w:tab w:val="left" w:pos="2520"/>
          <w:tab w:val="left" w:pos="5040"/>
          <w:tab w:val="left" w:pos="7560"/>
        </w:tabs>
        <w:spacing w:line="0" w:lineRule="atLeast"/>
        <w:rPr>
          <w:b/>
          <w:i/>
          <w:sz w:val="24"/>
          <w:szCs w:val="24"/>
        </w:rPr>
      </w:pPr>
      <w:r>
        <w:rPr>
          <w:color w:val="000099"/>
          <w:position w:val="-28"/>
          <w:sz w:val="24"/>
          <w:szCs w:val="24"/>
        </w:rPr>
        <w:object>
          <v:shape id="_x0000_i7683" type="#_x0000_t75" style="width:258pt;height:33.15pt" o:oleicon="f" o:ole="">
            <v:imagedata r:id="rId10281" o:title=""/>
          </v:shape>
          <o:OLEObject Type="Embed" ProgID="Equation.DSMT4" ShapeID="_x0000_i7683" DrawAspect="Content" ObjectID="_1642177697" r:id="rId10282"/>
        </w:object>
      </w:r>
      <w:r>
        <w:rPr>
          <w:color w:val="000099"/>
          <w:position w:val="-28"/>
          <w:sz w:val="24"/>
          <w:szCs w:val="24"/>
        </w:rPr>
        <w:object>
          <v:shape id="_x0000_i7684" type="#_x0000_t75" style="width:197.8pt;height:34.9pt" o:oleicon="f" o:ole="">
            <v:imagedata r:id="rId10283" o:title=""/>
          </v:shape>
          <o:OLEObject Type="Embed" ProgID="Equation.DSMT4" ShapeID="_x0000_i7684" DrawAspect="Content" ObjectID="_1642177698" r:id="rId10284"/>
        </w:object>
      </w:r>
    </w:p>
    <w:p w:rsidR="002F1F28" w:rsidRPr="009A16E6" w:rsidP="0003620E">
      <w:pPr>
        <w:tabs>
          <w:tab w:val="left" w:pos="2520"/>
          <w:tab w:val="left" w:pos="5040"/>
          <w:tab w:val="left" w:pos="7560"/>
        </w:tabs>
        <w:spacing w:line="0" w:lineRule="atLeast"/>
        <w:rPr>
          <w:b/>
          <w:i/>
          <w:sz w:val="24"/>
          <w:szCs w:val="24"/>
        </w:rPr>
      </w:pPr>
      <w:r>
        <w:rPr>
          <w:b/>
          <w:i/>
          <w:position w:val="-28"/>
          <w:sz w:val="24"/>
          <w:szCs w:val="24"/>
        </w:rPr>
        <w:object>
          <v:shape id="_x0000_i7685" type="#_x0000_t75" style="width:112.2pt;height:36.2pt" o:oleicon="f" o:ole="">
            <v:imagedata r:id="rId10285" o:title=""/>
          </v:shape>
          <o:OLEObject Type="Embed" ProgID="Equation.DSMT4" ShapeID="_x0000_i7685" DrawAspect="Content" ObjectID="_1642177699" r:id="rId10286"/>
        </w:object>
      </w:r>
      <w:r>
        <w:rPr>
          <w:b/>
          <w:i/>
          <w:position w:val="-28"/>
          <w:sz w:val="24"/>
          <w:szCs w:val="24"/>
        </w:rPr>
        <w:object>
          <v:shape id="_x0000_i7686" type="#_x0000_t75" style="width:48.15pt;height:33.15pt" o:oleicon="f" o:ole="">
            <v:imagedata r:id="rId10287" o:title=""/>
          </v:shape>
          <o:OLEObject Type="Embed" ProgID="Equation.DSMT4" ShapeID="_x0000_i7686" DrawAspect="Content" ObjectID="_1642177700" r:id="rId10288"/>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Khi đó, ta có</w:t>
      </w:r>
      <w:r>
        <w:rPr>
          <w:color w:val="000000"/>
          <w:position w:val="-16"/>
          <w:sz w:val="24"/>
          <w:szCs w:val="24"/>
        </w:rPr>
        <w:object>
          <v:shape id="_x0000_i7687" type="#_x0000_t75" style="width:337.95pt;height:22.1pt" o:oleicon="f" o:ole="">
            <v:imagedata r:id="rId9956" o:title=""/>
          </v:shape>
          <o:OLEObject Type="Embed" ProgID="Equation.DSMT4" ShapeID="_x0000_i7687" DrawAspect="Content" ObjectID="_1642177701" r:id="rId10289"/>
        </w:object>
      </w:r>
      <w:r w:rsidRPr="009A16E6">
        <w:rPr>
          <w:color w:val="000000"/>
          <w:sz w:val="24"/>
          <w:szCs w:val="24"/>
        </w:rPr>
        <w:t xml:space="preserve">      </w: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                      </w:t>
      </w:r>
      <w:r>
        <w:rPr>
          <w:color w:val="000000"/>
          <w:position w:val="-16"/>
          <w:sz w:val="24"/>
          <w:szCs w:val="24"/>
        </w:rPr>
        <w:object>
          <v:shape id="_x0000_i7688" type="#_x0000_t75" style="width:391pt;height:22.1pt" o:oleicon="f" o:ole="">
            <v:imagedata r:id="rId10290" o:title=""/>
          </v:shape>
          <o:OLEObject Type="Embed" ProgID="Equation.DSMT4" ShapeID="_x0000_i7688" DrawAspect="Content" ObjectID="_1642177702" r:id="rId10291"/>
        </w:object>
      </w:r>
    </w:p>
    <w:p w:rsidR="002F1F28" w:rsidRPr="00FE387B" w:rsidP="0003620E">
      <w:pPr>
        <w:tabs>
          <w:tab w:val="left" w:pos="2520"/>
          <w:tab w:val="left" w:pos="5040"/>
          <w:tab w:val="left" w:pos="7560"/>
        </w:tabs>
        <w:spacing w:line="0" w:lineRule="atLeast"/>
        <w:rPr>
          <w:b/>
          <w:i/>
          <w:sz w:val="24"/>
          <w:szCs w:val="24"/>
          <w:lang w:val="fr-FR"/>
        </w:rPr>
      </w:pPr>
      <w:r w:rsidRPr="00FE387B">
        <w:rPr>
          <w:color w:val="000000"/>
          <w:sz w:val="24"/>
          <w:szCs w:val="24"/>
          <w:lang w:val="fr-FR"/>
        </w:rPr>
        <w:t xml:space="preserve">                      </w:t>
      </w:r>
      <w:r>
        <w:rPr>
          <w:color w:val="000000"/>
          <w:position w:val="-30"/>
          <w:sz w:val="24"/>
          <w:szCs w:val="24"/>
        </w:rPr>
        <w:object>
          <v:shape id="_x0000_i7689" type="#_x0000_t75" style="width:203.2pt;height:36.2pt" o:oleicon="f" o:ole="">
            <v:imagedata r:id="rId10292" o:title=""/>
          </v:shape>
          <o:OLEObject Type="Embed" ProgID="Equation.DSMT4" ShapeID="_x0000_i7689" DrawAspect="Content" ObjectID="_1642177703" r:id="rId10293"/>
        </w:object>
      </w:r>
      <w:r>
        <w:rPr>
          <w:color w:val="000000"/>
          <w:position w:val="-30"/>
          <w:sz w:val="24"/>
          <w:szCs w:val="24"/>
        </w:rPr>
        <w:object>
          <v:shape id="_x0000_i7690" type="#_x0000_t75" style="width:132pt;height:36.2pt" o:oleicon="f" o:ole="">
            <v:imagedata r:id="rId10294" o:title=""/>
          </v:shape>
          <o:OLEObject Type="Embed" ProgID="Equation.DSMT4" ShapeID="_x0000_i7690" DrawAspect="Content" ObjectID="_1642177704" r:id="rId10295"/>
        </w:object>
      </w:r>
    </w:p>
    <w:p w:rsidR="002F1F28" w:rsidRPr="00FE387B" w:rsidP="0003620E">
      <w:pPr>
        <w:tabs>
          <w:tab w:val="left" w:pos="2520"/>
          <w:tab w:val="left" w:pos="5040"/>
          <w:tab w:val="left" w:pos="7560"/>
        </w:tabs>
        <w:spacing w:line="0" w:lineRule="atLeast"/>
        <w:rPr>
          <w:color w:val="000099"/>
          <w:sz w:val="24"/>
          <w:szCs w:val="24"/>
          <w:lang w:val="fr-FR"/>
        </w:rPr>
      </w:pPr>
      <w:r w:rsidRPr="00FE387B">
        <w:rPr>
          <w:b/>
          <w:sz w:val="24"/>
          <w:szCs w:val="24"/>
          <w:lang w:val="fr-FR"/>
        </w:rPr>
        <w:t>Câu 26:</w:t>
      </w:r>
      <w:r w:rsidRPr="00FE387B">
        <w:rPr>
          <w:b/>
          <w:i/>
          <w:sz w:val="24"/>
          <w:szCs w:val="24"/>
          <w:lang w:val="fr-FR"/>
        </w:rPr>
        <w:t xml:space="preserve"> </w:t>
      </w:r>
      <w:r w:rsidRPr="00FE387B">
        <w:rPr>
          <w:sz w:val="24"/>
          <w:szCs w:val="24"/>
          <w:lang w:val="fr-FR"/>
        </w:rPr>
        <w:t>Chọn D</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27:</w:t>
      </w:r>
      <w:r w:rsidRPr="00FE387B">
        <w:rPr>
          <w:b/>
          <w:i/>
          <w:sz w:val="24"/>
          <w:szCs w:val="24"/>
          <w:lang w:val="fr-FR"/>
        </w:rPr>
        <w:t xml:space="preserve"> </w:t>
      </w:r>
      <w:r w:rsidRPr="00FE387B">
        <w:rPr>
          <w:sz w:val="24"/>
          <w:szCs w:val="24"/>
          <w:lang w:val="fr-FR"/>
        </w:rPr>
        <w:t xml:space="preserve">Chọn A. Ta có: </w:t>
      </w:r>
      <w:r>
        <w:rPr>
          <w:position w:val="-32"/>
          <w:sz w:val="24"/>
          <w:szCs w:val="24"/>
        </w:rPr>
        <w:object>
          <v:shape id="_x0000_i7691" type="#_x0000_t75" style="width:240.7pt;height:37.55pt" o:oleicon="f" o:ole="">
            <v:imagedata r:id="rId10296" o:title=""/>
          </v:shape>
          <o:OLEObject Type="Embed" ProgID="Equation.DSMT4" ShapeID="_x0000_i7691" DrawAspect="Content" ObjectID="_1642177705" r:id="rId10297"/>
        </w:object>
      </w:r>
      <w:r w:rsidRPr="00FE387B">
        <w:rPr>
          <w:sz w:val="24"/>
          <w:szCs w:val="24"/>
          <w:lang w:val="fr-FR"/>
        </w:rPr>
        <w:t xml:space="preserve"> </w:t>
      </w:r>
    </w:p>
    <w:p w:rsidR="002F1F28" w:rsidRPr="00FE387B" w:rsidP="0003620E">
      <w:pPr>
        <w:tabs>
          <w:tab w:val="left" w:pos="0"/>
          <w:tab w:val="left" w:pos="2268"/>
          <w:tab w:val="left" w:pos="2520"/>
          <w:tab w:val="left" w:pos="2835"/>
          <w:tab w:val="left" w:pos="4536"/>
          <w:tab w:val="left" w:pos="5040"/>
          <w:tab w:val="left" w:pos="6804"/>
          <w:tab w:val="left" w:pos="7560"/>
        </w:tabs>
        <w:spacing w:line="0" w:lineRule="atLeast"/>
        <w:rPr>
          <w:sz w:val="24"/>
          <w:szCs w:val="24"/>
          <w:lang w:val="fr-FR"/>
        </w:rPr>
      </w:pPr>
      <w:r w:rsidRPr="009A16E6">
        <w:rPr>
          <w:rFonts w:ascii="Symbol" w:hAnsi="Symbol"/>
          <w:sz w:val="24"/>
          <w:szCs w:val="24"/>
        </w:rPr>
        <w:sym w:font="Symbol" w:char="F0DE"/>
      </w:r>
      <w:r w:rsidRPr="00FE387B">
        <w:rPr>
          <w:sz w:val="24"/>
          <w:szCs w:val="24"/>
          <w:lang w:val="fr-FR"/>
        </w:rPr>
        <w:t xml:space="preserve"> 4</w:t>
      </w:r>
      <w:r w:rsidRPr="00FE387B">
        <w:rPr>
          <w:i/>
          <w:sz w:val="24"/>
          <w:szCs w:val="24"/>
          <w:lang w:val="fr-FR"/>
        </w:rPr>
        <w:t>m</w:t>
      </w:r>
      <w:r w:rsidRPr="00FE387B">
        <w:rPr>
          <w:sz w:val="24"/>
          <w:szCs w:val="24"/>
          <w:lang w:val="fr-FR"/>
        </w:rPr>
        <w:t xml:space="preserve"> + 4 = </w:t>
      </w:r>
      <w:r w:rsidRPr="009A16E6">
        <w:rPr>
          <w:rFonts w:ascii="Symbol" w:hAnsi="Symbol"/>
          <w:sz w:val="24"/>
          <w:szCs w:val="24"/>
        </w:rPr>
        <w:sym w:font="Symbol" w:char="F02D"/>
      </w:r>
      <w:r w:rsidRPr="00FE387B">
        <w:rPr>
          <w:sz w:val="24"/>
          <w:szCs w:val="24"/>
          <w:lang w:val="fr-FR"/>
        </w:rPr>
        <w:t xml:space="preserve"> 16 </w:t>
      </w:r>
      <w:r w:rsidRPr="009A16E6">
        <w:rPr>
          <w:rFonts w:ascii="Symbol" w:hAnsi="Symbol"/>
          <w:sz w:val="24"/>
          <w:szCs w:val="24"/>
        </w:rPr>
        <w:sym w:font="Symbol" w:char="F0DB"/>
      </w:r>
      <w:r w:rsidRPr="00FE387B">
        <w:rPr>
          <w:sz w:val="24"/>
          <w:szCs w:val="24"/>
          <w:lang w:val="fr-FR"/>
        </w:rPr>
        <w:t xml:space="preserve"> </w:t>
      </w:r>
      <w:r w:rsidRPr="00FE387B">
        <w:rPr>
          <w:i/>
          <w:sz w:val="24"/>
          <w:szCs w:val="24"/>
          <w:lang w:val="fr-FR"/>
        </w:rPr>
        <w:t>m</w:t>
      </w:r>
      <w:r w:rsidRPr="00FE387B">
        <w:rPr>
          <w:sz w:val="24"/>
          <w:szCs w:val="24"/>
          <w:lang w:val="fr-FR"/>
        </w:rPr>
        <w:t xml:space="preserve"> = </w:t>
      </w:r>
      <w:r w:rsidRPr="009A16E6">
        <w:rPr>
          <w:rFonts w:ascii="Symbol" w:hAnsi="Symbol"/>
          <w:sz w:val="24"/>
          <w:szCs w:val="24"/>
        </w:rPr>
        <w:sym w:font="Symbol" w:char="F02D"/>
      </w:r>
      <w:r w:rsidRPr="00FE387B">
        <w:rPr>
          <w:sz w:val="24"/>
          <w:szCs w:val="24"/>
          <w:lang w:val="fr-FR"/>
        </w:rPr>
        <w:t xml:space="preserve"> 5</w:t>
      </w:r>
    </w:p>
    <w:p w:rsidR="002F1F28" w:rsidRPr="00FE387B" w:rsidP="0003620E">
      <w:pPr>
        <w:tabs>
          <w:tab w:val="left" w:pos="2520"/>
          <w:tab w:val="left" w:pos="5040"/>
          <w:tab w:val="left" w:pos="7560"/>
        </w:tabs>
        <w:spacing w:line="0" w:lineRule="atLeast"/>
        <w:rPr>
          <w:b/>
          <w:sz w:val="24"/>
          <w:szCs w:val="24"/>
          <w:lang w:val="fr-FR"/>
        </w:rPr>
      </w:pPr>
      <w:r w:rsidRPr="00FE387B">
        <w:rPr>
          <w:b/>
          <w:sz w:val="24"/>
          <w:szCs w:val="24"/>
          <w:lang w:val="fr-FR"/>
        </w:rPr>
        <w:t>Câu 28:</w:t>
      </w:r>
      <w:r w:rsidRPr="00FE387B">
        <w:rPr>
          <w:b/>
          <w:i/>
          <w:sz w:val="24"/>
          <w:szCs w:val="24"/>
          <w:lang w:val="fr-FR"/>
        </w:rPr>
        <w:t xml:space="preserve"> </w:t>
      </w:r>
      <w:r w:rsidRPr="00FE387B">
        <w:rPr>
          <w:sz w:val="24"/>
          <w:szCs w:val="24"/>
          <w:lang w:val="fr-FR"/>
        </w:rPr>
        <w:t xml:space="preserve">Chọn B.  </w:t>
      </w:r>
    </w:p>
    <w:p w:rsidR="002F1F28" w:rsidP="0003620E">
      <w:pPr>
        <w:tabs>
          <w:tab w:val="left" w:pos="0"/>
          <w:tab w:val="left" w:pos="2268"/>
          <w:tab w:val="left" w:pos="2520"/>
          <w:tab w:val="left" w:pos="4536"/>
          <w:tab w:val="left" w:pos="5040"/>
          <w:tab w:val="left" w:pos="6804"/>
          <w:tab w:val="left" w:pos="7560"/>
        </w:tabs>
        <w:spacing w:line="0" w:lineRule="atLeast"/>
        <w:rPr>
          <w:sz w:val="24"/>
          <w:szCs w:val="24"/>
        </w:rPr>
      </w:pPr>
      <w:r w:rsidRPr="00C37DBC">
        <w:rPr>
          <w:b/>
          <w:sz w:val="24"/>
          <w:szCs w:val="24"/>
        </w:rPr>
        <w:t>Câu 29:</w:t>
      </w:r>
      <w:r w:rsidRPr="009A16E6">
        <w:rPr>
          <w:b/>
          <w:i/>
          <w:sz w:val="24"/>
          <w:szCs w:val="24"/>
        </w:rPr>
        <w:t xml:space="preserve"> </w:t>
      </w:r>
      <w:r w:rsidRPr="009A16E6">
        <w:rPr>
          <w:sz w:val="24"/>
          <w:szCs w:val="24"/>
        </w:rPr>
        <w:t xml:space="preserve">Chọn A.  </w:t>
      </w:r>
    </w:p>
    <w:p w:rsidR="002F1F28" w:rsidRPr="009A16E6" w:rsidP="0003620E">
      <w:pPr>
        <w:tabs>
          <w:tab w:val="left" w:pos="0"/>
          <w:tab w:val="left" w:pos="2268"/>
          <w:tab w:val="left" w:pos="2520"/>
          <w:tab w:val="left" w:pos="4536"/>
          <w:tab w:val="left" w:pos="5040"/>
          <w:tab w:val="left" w:pos="6804"/>
          <w:tab w:val="left" w:pos="7560"/>
        </w:tabs>
        <w:spacing w:line="0" w:lineRule="atLeast"/>
        <w:rPr>
          <w:position w:val="-30"/>
          <w:sz w:val="24"/>
          <w:szCs w:val="24"/>
        </w:rPr>
      </w:pPr>
      <w:r w:rsidRPr="009A16E6">
        <w:rPr>
          <w:sz w:val="24"/>
          <w:szCs w:val="24"/>
        </w:rPr>
        <w:t xml:space="preserve">Đặt </w:t>
      </w:r>
      <w:r>
        <w:rPr>
          <w:position w:val="-60"/>
          <w:sz w:val="24"/>
          <w:szCs w:val="24"/>
        </w:rPr>
        <w:object>
          <v:shape id="_x0000_i7692" type="#_x0000_t75" style="width:144.45pt;height:65.35pt" o:oleicon="f" o:ole="">
            <v:imagedata r:id="rId10298" o:title=""/>
          </v:shape>
          <o:OLEObject Type="Embed" ProgID="Equation.DSMT4" ShapeID="_x0000_i7692" DrawAspect="Content" ObjectID="_1642177706" r:id="rId10299"/>
        </w:object>
      </w:r>
    </w:p>
    <w:p w:rsidR="002F1F28" w:rsidRPr="009A16E6" w:rsidP="0003620E">
      <w:pPr>
        <w:tabs>
          <w:tab w:val="left" w:pos="0"/>
          <w:tab w:val="left" w:pos="2268"/>
          <w:tab w:val="left" w:pos="2520"/>
          <w:tab w:val="left" w:pos="4536"/>
          <w:tab w:val="left" w:pos="5040"/>
          <w:tab w:val="left" w:pos="6804"/>
          <w:tab w:val="left" w:pos="7560"/>
        </w:tabs>
        <w:rPr>
          <w:sz w:val="24"/>
          <w:szCs w:val="24"/>
        </w:rPr>
      </w:pPr>
      <w:r>
        <w:rPr>
          <w:position w:val="-32"/>
          <w:sz w:val="24"/>
          <w:szCs w:val="24"/>
        </w:rPr>
        <w:object>
          <v:shape id="_x0000_i7693" type="#_x0000_t75" style="width:340pt;height:39.75pt" o:oleicon="f" o:ole="">
            <v:imagedata r:id="rId10300" o:title=""/>
          </v:shape>
          <o:OLEObject Type="Embed" ProgID="Equation.DSMT4" ShapeID="_x0000_i7693" DrawAspect="Content" ObjectID="_1642177707" r:id="rId10301"/>
        </w:object>
      </w:r>
    </w:p>
    <w:p w:rsidR="002F1F28" w:rsidRPr="009A16E6" w:rsidP="0003620E">
      <w:pPr>
        <w:tabs>
          <w:tab w:val="left" w:pos="2520"/>
          <w:tab w:val="left" w:pos="5040"/>
          <w:tab w:val="left" w:pos="7560"/>
        </w:tabs>
        <w:spacing w:line="0" w:lineRule="atLeast"/>
        <w:rPr>
          <w:color w:val="000000"/>
          <w:sz w:val="24"/>
          <w:szCs w:val="24"/>
        </w:rPr>
      </w:pPr>
      <w:r w:rsidRPr="00C37DBC">
        <w:rPr>
          <w:b/>
          <w:sz w:val="24"/>
          <w:szCs w:val="24"/>
        </w:rPr>
        <w:t>Câu 30:</w:t>
      </w:r>
      <w:r w:rsidRPr="009A16E6">
        <w:rPr>
          <w:b/>
          <w:i/>
          <w:sz w:val="24"/>
          <w:szCs w:val="24"/>
        </w:rPr>
        <w:t xml:space="preserve"> </w:t>
      </w:r>
      <w:r w:rsidRPr="009A16E6">
        <w:rPr>
          <w:color w:val="000000"/>
          <w:sz w:val="24"/>
          <w:szCs w:val="24"/>
        </w:rPr>
        <w:t>Chọn A</w: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Đặt</w:t>
      </w:r>
      <w:r>
        <w:rPr>
          <w:color w:val="000000"/>
          <w:position w:val="-6"/>
          <w:sz w:val="24"/>
          <w:szCs w:val="24"/>
        </w:rPr>
        <w:object>
          <v:shape id="_x0000_i7694" type="#_x0000_t75" style="width:94.9pt;height:14.15pt" o:oleicon="f" o:ole="">
            <v:imagedata r:id="rId10302" o:title=""/>
          </v:shape>
          <o:OLEObject Type="Embed" ProgID="Equation.DSMT4" ShapeID="_x0000_i7694" DrawAspect="Content" ObjectID="_1642177708" r:id="rId10303"/>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      </w:t>
      </w:r>
      <w:r>
        <w:rPr>
          <w:color w:val="000000"/>
          <w:position w:val="-14"/>
          <w:sz w:val="24"/>
          <w:szCs w:val="24"/>
        </w:rPr>
        <w:object>
          <v:shape id="_x0000_i7695" type="#_x0000_t75" style="width:128.15pt;height:19.9pt" o:oleicon="f" o:ole="">
            <v:imagedata r:id="rId10304" o:title=""/>
          </v:shape>
          <o:OLEObject Type="Embed" ProgID="Equation.DSMT4" ShapeID="_x0000_i7695" DrawAspect="Content" ObjectID="_1642177709" r:id="rId10305"/>
        </w:object>
      </w:r>
      <w:r>
        <w:rPr>
          <w:color w:val="000000"/>
          <w:position w:val="-30"/>
          <w:sz w:val="24"/>
          <w:szCs w:val="24"/>
        </w:rPr>
        <w:object>
          <v:shape id="_x0000_i7696" type="#_x0000_t75" style="width:381.4pt;height:36.2pt" o:oleicon="f" o:ole="">
            <v:imagedata r:id="rId10306" o:title=""/>
          </v:shape>
          <o:OLEObject Type="Embed" ProgID="Equation.DSMT4" ShapeID="_x0000_i7696" DrawAspect="Content" ObjectID="_1642177710" r:id="rId10307"/>
        </w:object>
      </w:r>
    </w:p>
    <w:p w:rsidR="002F1F28" w:rsidRPr="009A16E6" w:rsidP="0003620E">
      <w:pPr>
        <w:tabs>
          <w:tab w:val="left" w:pos="2520"/>
          <w:tab w:val="left" w:pos="5040"/>
          <w:tab w:val="left" w:pos="7560"/>
        </w:tabs>
        <w:spacing w:line="0" w:lineRule="atLeast"/>
        <w:rPr>
          <w:b/>
          <w:i/>
          <w:sz w:val="24"/>
          <w:szCs w:val="24"/>
        </w:rPr>
      </w:pPr>
      <w:r w:rsidRPr="009A16E6">
        <w:rPr>
          <w:color w:val="000000"/>
          <w:sz w:val="24"/>
          <w:szCs w:val="24"/>
        </w:rPr>
        <w:t>Ta có</w:t>
      </w:r>
      <w:r>
        <w:rPr>
          <w:b/>
          <w:i/>
          <w:position w:val="-30"/>
          <w:sz w:val="24"/>
          <w:szCs w:val="24"/>
        </w:rPr>
        <w:object>
          <v:shape id="_x0000_i7697" type="#_x0000_t75" style="width:117pt;height:36.2pt" o:oleicon="f" o:ole="">
            <v:imagedata r:id="rId10308" o:title=""/>
          </v:shape>
          <o:OLEObject Type="Embed" ProgID="Equation.DSMT4" ShapeID="_x0000_i7697" DrawAspect="Content" ObjectID="_1642177711" r:id="rId10309"/>
        </w:object>
      </w:r>
      <w:r>
        <w:rPr>
          <w:b/>
          <w:i/>
          <w:position w:val="-30"/>
          <w:sz w:val="24"/>
          <w:szCs w:val="24"/>
        </w:rPr>
        <w:object>
          <v:shape id="_x0000_i7698" type="#_x0000_t75" style="width:184.2pt;height:36.2pt" o:oleicon="f" o:ole="">
            <v:imagedata r:id="rId10310" o:title=""/>
          </v:shape>
          <o:OLEObject Type="Embed" ProgID="Equation.DSMT4" ShapeID="_x0000_i7698" DrawAspect="Content" ObjectID="_1642177712" r:id="rId10311"/>
        </w:object>
      </w:r>
    </w:p>
    <w:p w:rsidR="002F1F28" w:rsidRPr="009A16E6" w:rsidP="0003620E">
      <w:pPr>
        <w:tabs>
          <w:tab w:val="left" w:pos="2520"/>
          <w:tab w:val="left" w:pos="5040"/>
          <w:tab w:val="left" w:pos="7560"/>
        </w:tabs>
        <w:spacing w:line="0" w:lineRule="atLeast"/>
        <w:rPr>
          <w:color w:val="000000"/>
          <w:sz w:val="24"/>
          <w:szCs w:val="24"/>
        </w:rPr>
      </w:pPr>
      <w:r w:rsidRPr="00C37DBC">
        <w:rPr>
          <w:b/>
          <w:sz w:val="24"/>
          <w:szCs w:val="24"/>
        </w:rPr>
        <w:t>Câu 31:</w:t>
      </w:r>
      <w:r w:rsidRPr="009A16E6">
        <w:rPr>
          <w:b/>
          <w:i/>
          <w:sz w:val="24"/>
          <w:szCs w:val="24"/>
        </w:rPr>
        <w:t xml:space="preserve"> </w:t>
      </w:r>
      <w:r w:rsidRPr="00275845">
        <w:rPr>
          <w:sz w:val="24"/>
          <w:szCs w:val="24"/>
        </w:rPr>
        <w:t>Chọn C</w:t>
      </w:r>
      <w:r w:rsidRPr="00275845">
        <w:rPr>
          <w:sz w:val="24"/>
          <w:szCs w:val="24"/>
        </w:rPr>
        <w:br/>
      </w:r>
      <w:r w:rsidRPr="009A16E6">
        <w:rPr>
          <w:color w:val="000000"/>
          <w:sz w:val="24"/>
          <w:szCs w:val="24"/>
        </w:rPr>
        <w:t>Theo giả thiết ta có</w:t>
      </w:r>
      <w:r>
        <w:rPr>
          <w:color w:val="000000"/>
          <w:position w:val="-30"/>
          <w:sz w:val="24"/>
          <w:szCs w:val="24"/>
        </w:rPr>
        <w:object>
          <v:shape id="_x0000_i7699" type="#_x0000_t75" style="width:75.05pt;height:36.2pt" o:oleicon="f" o:ole="">
            <v:imagedata r:id="rId10312" o:title=""/>
          </v:shape>
          <o:OLEObject Type="Embed" ProgID="Equation.DSMT4" ShapeID="_x0000_i7699" DrawAspect="Content" ObjectID="_1642177713" r:id="rId10313"/>
        </w:object>
      </w:r>
      <w:r w:rsidRPr="009A16E6">
        <w:rPr>
          <w:color w:val="000000"/>
          <w:sz w:val="24"/>
          <w:szCs w:val="24"/>
        </w:rPr>
        <w:t xml:space="preserve"> và</w:t>
      </w:r>
      <w:r>
        <w:rPr>
          <w:color w:val="000000"/>
          <w:position w:val="-30"/>
          <w:sz w:val="24"/>
          <w:szCs w:val="24"/>
        </w:rPr>
        <w:object>
          <v:shape id="_x0000_i7700" type="#_x0000_t75" style="width:78.25pt;height:36.2pt" o:oleicon="f" o:ole="">
            <v:imagedata r:id="rId10314" o:title=""/>
          </v:shape>
          <o:OLEObject Type="Embed" ProgID="Equation.DSMT4" ShapeID="_x0000_i7700" DrawAspect="Content" ObjectID="_1642177714" r:id="rId10315"/>
        </w:object>
      </w:r>
      <w:r w:rsidRPr="009A16E6">
        <w:rPr>
          <w:color w:val="000000"/>
          <w:sz w:val="24"/>
          <w:szCs w:val="24"/>
        </w:rPr>
        <w:t>.</w: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Dựa vào đồ thị ta có:</w:t>
      </w:r>
      <w:r>
        <w:rPr>
          <w:color w:val="000000"/>
          <w:position w:val="-30"/>
          <w:sz w:val="24"/>
          <w:szCs w:val="24"/>
        </w:rPr>
        <w:object>
          <v:shape id="_x0000_i7701" type="#_x0000_t75" style="width:372.65pt;height:36.2pt" o:oleicon="f" o:ole="">
            <v:imagedata r:id="rId10316" o:title=""/>
          </v:shape>
          <o:OLEObject Type="Embed" ProgID="Equation.DSMT4" ShapeID="_x0000_i7701" DrawAspect="Content" ObjectID="_1642177715" r:id="rId10317"/>
        </w:object>
      </w:r>
    </w:p>
    <w:p w:rsidR="002F1F28" w:rsidRPr="00FE387B" w:rsidP="0003620E">
      <w:pPr>
        <w:tabs>
          <w:tab w:val="left" w:pos="2520"/>
          <w:tab w:val="left" w:pos="5040"/>
          <w:tab w:val="left" w:pos="7560"/>
        </w:tabs>
        <w:spacing w:line="0" w:lineRule="atLeast"/>
        <w:rPr>
          <w:color w:val="000000"/>
          <w:sz w:val="24"/>
          <w:szCs w:val="24"/>
          <w:lang w:val="fr-FR"/>
        </w:rPr>
      </w:pPr>
      <w:r w:rsidRPr="00FE387B">
        <w:rPr>
          <w:color w:val="000000"/>
          <w:sz w:val="24"/>
          <w:szCs w:val="24"/>
          <w:lang w:val="fr-FR"/>
        </w:rPr>
        <w:t>Tương tự ta có</w:t>
      </w:r>
      <w:r>
        <w:rPr>
          <w:color w:val="000000"/>
          <w:position w:val="-14"/>
          <w:sz w:val="24"/>
          <w:szCs w:val="24"/>
        </w:rPr>
        <w:object>
          <v:shape id="_x0000_i7702" type="#_x0000_t75" style="width:94.1pt;height:19.9pt" o:oleicon="f" o:ole="">
            <v:imagedata r:id="rId10318" o:title=""/>
          </v:shape>
          <o:OLEObject Type="Embed" ProgID="Equation.DSMT4" ShapeID="_x0000_i7702" DrawAspect="Content" ObjectID="_1642177716" r:id="rId10319"/>
        </w:object>
      </w:r>
    </w:p>
    <w:p w:rsidR="002F1F28" w:rsidRPr="00FE387B" w:rsidP="0003620E">
      <w:pPr>
        <w:tabs>
          <w:tab w:val="left" w:pos="2520"/>
          <w:tab w:val="left" w:pos="5040"/>
          <w:tab w:val="left" w:pos="7560"/>
        </w:tabs>
        <w:spacing w:line="0" w:lineRule="atLeast"/>
        <w:rPr>
          <w:color w:val="000000"/>
          <w:sz w:val="24"/>
          <w:szCs w:val="24"/>
          <w:lang w:val="fr-FR"/>
        </w:rPr>
      </w:pPr>
      <w:r w:rsidRPr="00FE387B">
        <w:rPr>
          <w:color w:val="000000"/>
          <w:sz w:val="24"/>
          <w:szCs w:val="24"/>
          <w:lang w:val="fr-FR"/>
        </w:rPr>
        <w:t>Vậy</w:t>
      </w:r>
      <w:r>
        <w:rPr>
          <w:color w:val="000000"/>
          <w:position w:val="-16"/>
          <w:sz w:val="24"/>
          <w:szCs w:val="24"/>
        </w:rPr>
        <w:object>
          <v:shape id="_x0000_i7703" type="#_x0000_t75" style="width:347.35pt;height:22.1pt" o:oleicon="f" o:ole="">
            <v:imagedata r:id="rId10320" o:title=""/>
          </v:shape>
          <o:OLEObject Type="Embed" ProgID="Equation.DSMT4" ShapeID="_x0000_i7703" DrawAspect="Content" ObjectID="_1642177717" r:id="rId10321"/>
        </w:object>
      </w:r>
      <w:r>
        <w:rPr>
          <w:color w:val="000000"/>
          <w:position w:val="-6"/>
          <w:sz w:val="24"/>
          <w:szCs w:val="24"/>
        </w:rPr>
        <w:object>
          <v:shape id="_x0000_i7704" type="#_x0000_t75" style="width:16.8pt;height:11.95pt" o:oleicon="f" o:ole="">
            <v:imagedata r:id="rId10322" o:title=""/>
          </v:shape>
          <o:OLEObject Type="Embed" ProgID="Equation.DSMT4" ShapeID="_x0000_i7704" DrawAspect="Content" ObjectID="_1642177718" r:id="rId10323"/>
        </w:object>
      </w:r>
      <w:r>
        <w:rPr>
          <w:color w:val="000000"/>
          <w:position w:val="-14"/>
          <w:sz w:val="24"/>
          <w:szCs w:val="24"/>
        </w:rPr>
        <w:object>
          <v:shape id="_x0000_i7705" type="#_x0000_t75" style="width:91pt;height:19.9pt" o:oleicon="f" o:ole="">
            <v:imagedata r:id="rId10324" o:title=""/>
          </v:shape>
          <o:OLEObject Type="Embed" ProgID="Equation.DSMT4" ShapeID="_x0000_i7705" DrawAspect="Content" ObjectID="_1642177719" r:id="rId10325"/>
        </w:objec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32:</w:t>
      </w:r>
      <w:r w:rsidRPr="00FE387B">
        <w:rPr>
          <w:b/>
          <w:i/>
          <w:sz w:val="24"/>
          <w:szCs w:val="24"/>
          <w:lang w:val="fr-FR"/>
        </w:rPr>
        <w:t xml:space="preserve"> </w:t>
      </w:r>
      <w:r w:rsidRPr="00FE387B">
        <w:rPr>
          <w:sz w:val="24"/>
          <w:szCs w:val="24"/>
          <w:lang w:val="fr-FR"/>
        </w:rPr>
        <w:t>Chọn D.</w:t>
      </w:r>
    </w:p>
    <w:p w:rsidR="002F1F28" w:rsidRPr="00FE387B" w:rsidP="0003620E">
      <w:pPr>
        <w:tabs>
          <w:tab w:val="left" w:pos="2520"/>
          <w:tab w:val="left" w:pos="5040"/>
          <w:tab w:val="left" w:pos="7560"/>
        </w:tabs>
        <w:spacing w:line="0" w:lineRule="atLeast"/>
        <w:rPr>
          <w:color w:val="000099"/>
          <w:sz w:val="24"/>
          <w:szCs w:val="24"/>
          <w:lang w:val="fr-FR"/>
        </w:rPr>
      </w:pPr>
      <w:r w:rsidRPr="00FE387B">
        <w:rPr>
          <w:b/>
          <w:sz w:val="24"/>
          <w:szCs w:val="24"/>
          <w:lang w:val="fr-FR"/>
        </w:rPr>
        <w:t>Câu 33:</w:t>
      </w:r>
      <w:r w:rsidRPr="00FE387B">
        <w:rPr>
          <w:b/>
          <w:i/>
          <w:sz w:val="24"/>
          <w:szCs w:val="24"/>
          <w:lang w:val="fr-FR"/>
        </w:rPr>
        <w:t xml:space="preserve"> </w:t>
      </w:r>
      <w:r w:rsidRPr="00FE387B">
        <w:rPr>
          <w:sz w:val="24"/>
          <w:szCs w:val="24"/>
          <w:lang w:val="fr-FR"/>
        </w:rPr>
        <w:t>Chọn B.</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34:</w:t>
      </w:r>
      <w:r w:rsidRPr="00FE387B">
        <w:rPr>
          <w:b/>
          <w:i/>
          <w:sz w:val="24"/>
          <w:szCs w:val="24"/>
          <w:lang w:val="fr-FR"/>
        </w:rPr>
        <w:t xml:space="preserve"> </w:t>
      </w:r>
      <w:r w:rsidRPr="00FE387B">
        <w:rPr>
          <w:sz w:val="24"/>
          <w:szCs w:val="24"/>
          <w:lang w:val="fr-FR"/>
        </w:rPr>
        <w:t xml:space="preserve">Chọn B. Giả sử </w:t>
      </w:r>
      <w:r w:rsidRPr="00FE387B">
        <w:rPr>
          <w:i/>
          <w:sz w:val="24"/>
          <w:szCs w:val="24"/>
          <w:lang w:val="fr-FR"/>
        </w:rPr>
        <w:t>z</w:t>
      </w:r>
      <w:r w:rsidRPr="00FE387B">
        <w:rPr>
          <w:sz w:val="24"/>
          <w:szCs w:val="24"/>
          <w:lang w:val="fr-FR"/>
        </w:rPr>
        <w:t xml:space="preserve"> </w:t>
      </w:r>
      <w:r>
        <w:rPr>
          <w:rFonts w:ascii="Symbol" w:hAnsi="Symbol"/>
          <w:sz w:val="24"/>
          <w:szCs w:val="24"/>
        </w:rPr>
        <w:sym w:font="Symbol" w:char="F03D"/>
      </w:r>
      <w:r w:rsidRPr="00FE387B">
        <w:rPr>
          <w:sz w:val="24"/>
          <w:szCs w:val="24"/>
          <w:lang w:val="fr-FR"/>
        </w:rPr>
        <w:t xml:space="preserve"> </w:t>
      </w:r>
      <w:r w:rsidRPr="00FE387B">
        <w:rPr>
          <w:i/>
          <w:sz w:val="24"/>
          <w:szCs w:val="24"/>
          <w:lang w:val="fr-FR"/>
        </w:rPr>
        <w:t>a</w:t>
      </w:r>
      <w:r w:rsidRPr="00FE387B">
        <w:rPr>
          <w:sz w:val="24"/>
          <w:szCs w:val="24"/>
          <w:lang w:val="fr-FR"/>
        </w:rPr>
        <w:t xml:space="preserve"> + </w:t>
      </w:r>
      <w:r w:rsidRPr="00FE387B">
        <w:rPr>
          <w:i/>
          <w:sz w:val="24"/>
          <w:szCs w:val="24"/>
          <w:lang w:val="fr-FR"/>
        </w:rPr>
        <w:t>bi</w:t>
      </w:r>
      <w:r w:rsidRPr="00FE387B">
        <w:rPr>
          <w:sz w:val="24"/>
          <w:szCs w:val="24"/>
          <w:lang w:val="fr-FR"/>
        </w:rPr>
        <w:t>.  Ta có:</w:t>
      </w:r>
    </w:p>
    <w:p w:rsidR="002F1F28" w:rsidRPr="009A16E6" w:rsidP="0003620E">
      <w:pPr>
        <w:tabs>
          <w:tab w:val="left" w:pos="0"/>
          <w:tab w:val="left" w:pos="2268"/>
          <w:tab w:val="left" w:pos="2520"/>
          <w:tab w:val="left" w:pos="4536"/>
          <w:tab w:val="left" w:pos="5040"/>
          <w:tab w:val="left" w:pos="6804"/>
          <w:tab w:val="left" w:pos="7560"/>
        </w:tabs>
        <w:rPr>
          <w:sz w:val="24"/>
          <w:szCs w:val="24"/>
        </w:rPr>
      </w:pPr>
      <w:r>
        <w:rPr>
          <w:position w:val="-14"/>
          <w:sz w:val="24"/>
          <w:szCs w:val="24"/>
        </w:rPr>
        <w:object>
          <v:shape id="_x0000_i7706" type="#_x0000_t75" style="width:271.25pt;height:19.9pt" o:oleicon="f" o:ole="">
            <v:imagedata r:id="rId10326" o:title=""/>
          </v:shape>
          <o:OLEObject Type="Embed" ProgID="Equation.DSMT4" ShapeID="_x0000_i7706" DrawAspect="Content" ObjectID="_1642177720" r:id="rId10327"/>
        </w:object>
      </w:r>
      <w:r>
        <w:rPr>
          <w:position w:val="-30"/>
          <w:sz w:val="24"/>
          <w:szCs w:val="24"/>
        </w:rPr>
        <w:object>
          <v:shape id="_x0000_i7707" type="#_x0000_t75" style="width:198pt;height:36.2pt" o:oleicon="f" o:ole="">
            <v:imagedata r:id="rId10328" o:title=""/>
          </v:shape>
          <o:OLEObject Type="Embed" ProgID="Equation.DSMT4" ShapeID="_x0000_i7707" DrawAspect="Content" ObjectID="_1642177721" r:id="rId10329"/>
        </w:object>
      </w:r>
    </w:p>
    <w:p w:rsidR="002F1F28" w:rsidP="0003620E">
      <w:pPr>
        <w:tabs>
          <w:tab w:val="left" w:pos="2520"/>
          <w:tab w:val="left" w:pos="5040"/>
          <w:tab w:val="left" w:pos="7560"/>
        </w:tabs>
        <w:spacing w:line="0" w:lineRule="atLeast"/>
        <w:rPr>
          <w:sz w:val="24"/>
          <w:szCs w:val="24"/>
        </w:rPr>
      </w:pPr>
      <w:r w:rsidRPr="00C37DBC">
        <w:rPr>
          <w:b/>
          <w:sz w:val="24"/>
          <w:szCs w:val="24"/>
        </w:rPr>
        <w:t>Câu 35:</w:t>
      </w:r>
      <w:r w:rsidRPr="009A16E6">
        <w:rPr>
          <w:b/>
          <w:i/>
          <w:sz w:val="24"/>
          <w:szCs w:val="24"/>
        </w:rPr>
        <w:t xml:space="preserve"> </w:t>
      </w:r>
      <w:r w:rsidRPr="009A16E6">
        <w:rPr>
          <w:sz w:val="24"/>
          <w:szCs w:val="24"/>
        </w:rPr>
        <w:t xml:space="preserve">Chọn B. </w:t>
      </w:r>
    </w:p>
    <w:p w:rsidR="002F1F28" w:rsidP="0003620E">
      <w:pPr>
        <w:tabs>
          <w:tab w:val="left" w:pos="0"/>
          <w:tab w:val="left" w:pos="2268"/>
          <w:tab w:val="left" w:pos="2520"/>
          <w:tab w:val="left" w:pos="4536"/>
          <w:tab w:val="left" w:pos="5040"/>
          <w:tab w:val="left" w:pos="6804"/>
          <w:tab w:val="left" w:pos="7200"/>
          <w:tab w:val="left" w:pos="7560"/>
        </w:tabs>
        <w:rPr>
          <w:sz w:val="24"/>
          <w:szCs w:val="24"/>
        </w:rPr>
      </w:pPr>
      <w:r>
        <w:rPr>
          <w:sz w:val="24"/>
          <w:szCs w:val="24"/>
        </w:rPr>
        <w:t xml:space="preserve">Gọi </w:t>
      </w:r>
      <w:r>
        <w:rPr>
          <w:position w:val="-14"/>
          <w:sz w:val="24"/>
          <w:szCs w:val="24"/>
        </w:rPr>
        <w:object>
          <v:shape id="_x0000_i7708" type="#_x0000_t75" style="width:96.75pt;height:19.9pt" o:oleicon="f" o:ole="">
            <v:imagedata r:id="rId10330" o:title=""/>
          </v:shape>
          <o:OLEObject Type="Embed" ProgID="Equation.DSMT4" ShapeID="_x0000_i7708" DrawAspect="Content" ObjectID="_1642177722" r:id="rId10331"/>
        </w:object>
      </w:r>
      <w:r>
        <w:rPr>
          <w:sz w:val="24"/>
          <w:szCs w:val="24"/>
        </w:rPr>
        <w:t>.Từ giả thiết ta có:</w:t>
      </w:r>
      <w:r w:rsidRPr="00DF2249">
        <w:rPr>
          <w:sz w:val="24"/>
          <w:szCs w:val="24"/>
        </w:rPr>
        <w:t xml:space="preserve"> </w:t>
      </w:r>
      <w:r>
        <w:rPr>
          <w:position w:val="-40"/>
          <w:sz w:val="24"/>
          <w:szCs w:val="24"/>
        </w:rPr>
        <w:object>
          <v:shape id="_x0000_i7709" type="#_x0000_t75" style="width:167pt;height:45.95pt" o:oleicon="f" o:ole="">
            <v:imagedata r:id="rId10332" o:title=""/>
          </v:shape>
          <o:OLEObject Type="Embed" ProgID="Equation.DSMT4" ShapeID="_x0000_i7709" DrawAspect="Content" ObjectID="_1642177723" r:id="rId10333"/>
        </w:object>
      </w:r>
      <w:r>
        <w:rPr>
          <w:position w:val="-40"/>
          <w:sz w:val="24"/>
          <w:szCs w:val="24"/>
        </w:rPr>
        <w:object>
          <v:shape id="_x0000_i7710" type="#_x0000_t75" style="width:204pt;height:45.95pt" o:oleicon="f" o:ole="">
            <v:imagedata r:id="rId10334" o:title=""/>
          </v:shape>
          <o:OLEObject Type="Embed" ProgID="Equation.DSMT4" ShapeID="_x0000_i7710" DrawAspect="Content" ObjectID="_1642177724" r:id="rId10335"/>
        </w:object>
      </w:r>
      <w:r>
        <w:rPr>
          <w:position w:val="-60"/>
          <w:sz w:val="24"/>
          <w:szCs w:val="24"/>
        </w:rPr>
        <w:object>
          <v:shape id="_x0000_i7711" type="#_x0000_t75" style="width:205.8pt;height:65.8pt" o:oleicon="f" o:ole="">
            <v:imagedata r:id="rId10336" o:title=""/>
          </v:shape>
          <o:OLEObject Type="Embed" ProgID="Equation.DSMT4" ShapeID="_x0000_i7711" DrawAspect="Content" ObjectID="_1642177725" r:id="rId10337"/>
        </w:object>
      </w:r>
    </w:p>
    <w:p w:rsidR="002F1F28" w:rsidRPr="009A16E6" w:rsidP="0003620E">
      <w:pPr>
        <w:tabs>
          <w:tab w:val="left" w:pos="0"/>
          <w:tab w:val="left" w:pos="2268"/>
          <w:tab w:val="left" w:pos="2520"/>
          <w:tab w:val="left" w:pos="4536"/>
          <w:tab w:val="left" w:pos="5040"/>
          <w:tab w:val="left" w:pos="6804"/>
          <w:tab w:val="left" w:pos="7200"/>
          <w:tab w:val="left" w:pos="7560"/>
        </w:tabs>
        <w:rPr>
          <w:position w:val="-12"/>
          <w:sz w:val="24"/>
          <w:szCs w:val="24"/>
        </w:rPr>
      </w:pPr>
      <w:r>
        <w:rPr>
          <w:sz w:val="24"/>
          <w:szCs w:val="24"/>
        </w:rPr>
        <w:t>Vậy có hai</w:t>
      </w:r>
      <w:r w:rsidRPr="00C10E25">
        <w:rPr>
          <w:sz w:val="24"/>
          <w:szCs w:val="24"/>
        </w:rPr>
        <w:t xml:space="preserve"> </w:t>
      </w:r>
      <w:r w:rsidRPr="009A16E6">
        <w:rPr>
          <w:sz w:val="24"/>
          <w:szCs w:val="24"/>
        </w:rPr>
        <w:t>số phức</w:t>
      </w:r>
      <w:r w:rsidRPr="00DF2249">
        <w:rPr>
          <w:sz w:val="24"/>
          <w:szCs w:val="24"/>
        </w:rPr>
        <w:t xml:space="preserve"> </w:t>
      </w:r>
      <w:r>
        <w:rPr>
          <w:i/>
          <w:sz w:val="24"/>
          <w:szCs w:val="24"/>
        </w:rPr>
        <w:t xml:space="preserve">z </w:t>
      </w:r>
      <w:r w:rsidRPr="009A16E6">
        <w:rPr>
          <w:sz w:val="24"/>
          <w:szCs w:val="24"/>
        </w:rPr>
        <w:t xml:space="preserve">thỏa mãn </w:t>
      </w:r>
      <w:r>
        <w:rPr>
          <w:sz w:val="24"/>
          <w:szCs w:val="24"/>
        </w:rPr>
        <w:t xml:space="preserve">đồng thời hai </w:t>
      </w:r>
      <w:r w:rsidRPr="009A16E6">
        <w:rPr>
          <w:sz w:val="24"/>
          <w:szCs w:val="24"/>
        </w:rPr>
        <w:t>điều kiện</w:t>
      </w:r>
      <w:r>
        <w:rPr>
          <w:sz w:val="24"/>
          <w:szCs w:val="24"/>
        </w:rPr>
        <w:t xml:space="preserve"> đã cho nên chọn B.</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36:</w:t>
      </w:r>
      <w:r w:rsidRPr="00FE387B">
        <w:rPr>
          <w:b/>
          <w:i/>
          <w:sz w:val="24"/>
          <w:szCs w:val="24"/>
          <w:lang w:val="fr-FR"/>
        </w:rPr>
        <w:t xml:space="preserve"> </w:t>
      </w:r>
      <w:r w:rsidRPr="00FE387B">
        <w:rPr>
          <w:sz w:val="24"/>
          <w:szCs w:val="24"/>
          <w:lang w:val="fr-FR"/>
        </w:rPr>
        <w:t xml:space="preserve">Chọn A. </w:t>
      </w:r>
    </w:p>
    <w:p w:rsidR="002F1F28" w:rsidRPr="00FE387B" w:rsidP="0003620E">
      <w:pPr>
        <w:tabs>
          <w:tab w:val="left" w:pos="0"/>
          <w:tab w:val="left" w:pos="2268"/>
          <w:tab w:val="left" w:pos="2520"/>
          <w:tab w:val="left" w:pos="4536"/>
          <w:tab w:val="left" w:pos="5040"/>
          <w:tab w:val="left" w:pos="6804"/>
          <w:tab w:val="left" w:pos="7560"/>
        </w:tabs>
        <w:rPr>
          <w:position w:val="-38"/>
          <w:sz w:val="24"/>
          <w:szCs w:val="24"/>
          <w:lang w:val="fr-FR"/>
        </w:rPr>
      </w:pPr>
      <w:r w:rsidRPr="00FE387B">
        <w:rPr>
          <w:sz w:val="24"/>
          <w:szCs w:val="24"/>
          <w:lang w:val="fr-FR"/>
        </w:rPr>
        <w:t xml:space="preserve">Ta có: </w:t>
      </w:r>
      <w:r>
        <w:rPr>
          <w:position w:val="-16"/>
          <w:sz w:val="24"/>
          <w:szCs w:val="24"/>
        </w:rPr>
        <w:object>
          <v:shape id="_x0000_i7712" type="#_x0000_t75" style="width:322pt;height:22.1pt" o:oleicon="f" o:ole="">
            <v:imagedata r:id="rId10338" o:title=""/>
          </v:shape>
          <o:OLEObject Type="Embed" ProgID="Equation.DSMT4" ShapeID="_x0000_i7712" DrawAspect="Content" ObjectID="_1642177726" r:id="rId10339"/>
        </w:object>
      </w:r>
      <w:r w:rsidRPr="00FE387B">
        <w:rPr>
          <w:position w:val="-38"/>
          <w:sz w:val="24"/>
          <w:szCs w:val="24"/>
          <w:lang w:val="fr-FR"/>
        </w:rPr>
        <w:t xml:space="preserve">                 </w:t>
      </w:r>
    </w:p>
    <w:p w:rsidR="002F1F28" w:rsidRPr="009A16E6" w:rsidP="0003620E">
      <w:pPr>
        <w:tabs>
          <w:tab w:val="left" w:pos="0"/>
          <w:tab w:val="left" w:pos="2268"/>
          <w:tab w:val="left" w:pos="2520"/>
          <w:tab w:val="left" w:pos="4536"/>
          <w:tab w:val="left" w:pos="5040"/>
          <w:tab w:val="left" w:pos="6804"/>
          <w:tab w:val="left" w:pos="7560"/>
        </w:tabs>
        <w:rPr>
          <w:position w:val="-38"/>
          <w:sz w:val="24"/>
          <w:szCs w:val="24"/>
        </w:rPr>
      </w:pPr>
      <w:r w:rsidRPr="00FE387B">
        <w:rPr>
          <w:position w:val="-38"/>
          <w:sz w:val="24"/>
          <w:szCs w:val="24"/>
          <w:lang w:val="fr-FR"/>
        </w:rPr>
        <w:t xml:space="preserve">           </w:t>
      </w:r>
      <w:r>
        <w:rPr>
          <w:position w:val="-14"/>
          <w:sz w:val="24"/>
          <w:szCs w:val="24"/>
        </w:rPr>
        <w:object>
          <v:shape id="_x0000_i7713" type="#_x0000_t75" style="width:258.95pt;height:22.95pt" o:oleicon="f" o:ole="">
            <v:imagedata r:id="rId10340" o:title=""/>
          </v:shape>
          <o:OLEObject Type="Embed" ProgID="Equation.DSMT4" ShapeID="_x0000_i7713" DrawAspect="Content" ObjectID="_1642177727" r:id="rId10341"/>
        </w:object>
      </w:r>
    </w:p>
    <w:p w:rsidR="002F1F28" w:rsidRPr="00FE387B" w:rsidP="0003620E">
      <w:pPr>
        <w:tabs>
          <w:tab w:val="left" w:pos="0"/>
          <w:tab w:val="left" w:pos="2268"/>
          <w:tab w:val="left" w:pos="2520"/>
          <w:tab w:val="left" w:pos="4536"/>
          <w:tab w:val="left" w:pos="5040"/>
          <w:tab w:val="left" w:pos="6804"/>
          <w:tab w:val="left" w:pos="7560"/>
        </w:tabs>
        <w:rPr>
          <w:sz w:val="24"/>
          <w:szCs w:val="24"/>
          <w:lang w:val="fr-FR"/>
        </w:rPr>
      </w:pPr>
      <w:r w:rsidRPr="00FE387B">
        <w:rPr>
          <w:sz w:val="24"/>
          <w:szCs w:val="24"/>
          <w:lang w:val="fr-FR"/>
        </w:rPr>
        <w:t xml:space="preserve"> Suy ra </w:t>
      </w:r>
      <w:r>
        <w:rPr>
          <w:position w:val="-30"/>
          <w:sz w:val="24"/>
          <w:szCs w:val="24"/>
        </w:rPr>
        <w:object>
          <v:shape id="_x0000_i7714" type="#_x0000_t75" style="width:175.9pt;height:35.8pt" o:oleicon="f" o:ole="">
            <v:imagedata r:id="rId10342" o:title=""/>
          </v:shape>
          <o:OLEObject Type="Embed" ProgID="Equation.DSMT4" ShapeID="_x0000_i7714" DrawAspect="Content" ObjectID="_1642177728" r:id="rId10343"/>
        </w:objec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 xml:space="preserve">Câu 37: </w:t>
      </w:r>
      <w:r w:rsidRPr="00FE387B">
        <w:rPr>
          <w:sz w:val="24"/>
          <w:szCs w:val="24"/>
          <w:lang w:val="fr-FR"/>
        </w:rPr>
        <w:t>Chọn D</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Ta có: </w:t>
      </w:r>
      <w:r>
        <w:rPr>
          <w:position w:val="-14"/>
          <w:sz w:val="24"/>
          <w:szCs w:val="24"/>
        </w:rPr>
        <w:object>
          <v:shape id="_x0000_i7715" type="#_x0000_t75" style="width:348.95pt;height:22.1pt" o:oleicon="f" o:ole="">
            <v:imagedata r:id="rId10344" o:title=""/>
          </v:shape>
          <o:OLEObject Type="Embed" ProgID="Equation.DSMT4" ShapeID="_x0000_i7715" DrawAspect="Content" ObjectID="_1642177729" r:id="rId10345"/>
        </w:object>
      </w:r>
    </w:p>
    <w:p w:rsidR="002F1F28" w:rsidRPr="009A16E6" w:rsidP="0003620E">
      <w:pPr>
        <w:tabs>
          <w:tab w:val="left" w:pos="2520"/>
          <w:tab w:val="left" w:pos="5040"/>
          <w:tab w:val="left" w:pos="7560"/>
        </w:tabs>
        <w:spacing w:line="0" w:lineRule="atLeast"/>
        <w:rPr>
          <w:sz w:val="24"/>
          <w:szCs w:val="24"/>
        </w:rPr>
      </w:pPr>
      <w:r w:rsidRPr="0002665E">
        <w:rPr>
          <w:sz w:val="24"/>
          <w:szCs w:val="24"/>
        </w:rPr>
        <w:t>Ta có:</w:t>
      </w:r>
      <w:r w:rsidRPr="009A16E6">
        <w:rPr>
          <w:sz w:val="24"/>
          <w:szCs w:val="24"/>
        </w:rPr>
        <w:t xml:space="preserve"> </w:t>
      </w:r>
      <w:r>
        <w:rPr>
          <w:position w:val="-16"/>
          <w:sz w:val="24"/>
          <w:szCs w:val="24"/>
        </w:rPr>
        <w:object>
          <v:shape id="_x0000_i7716" type="#_x0000_t75" style="width:328.35pt;height:26.05pt" o:oleicon="f" o:ole="">
            <v:imagedata r:id="rId10346" o:title=""/>
          </v:shape>
          <o:OLEObject Type="Embed" ProgID="Equation.DSMT4" ShapeID="_x0000_i7716" DrawAspect="Content" ObjectID="_1642177730" r:id="rId10347"/>
        </w:object>
      </w:r>
    </w:p>
    <w:p w:rsidR="002F1F28" w:rsidRPr="009A16E6" w:rsidP="0003620E">
      <w:pPr>
        <w:tabs>
          <w:tab w:val="left" w:pos="2520"/>
          <w:tab w:val="left" w:pos="5040"/>
          <w:tab w:val="left" w:pos="7560"/>
        </w:tabs>
        <w:spacing w:line="0" w:lineRule="atLeast"/>
        <w:rPr>
          <w:sz w:val="24"/>
          <w:szCs w:val="24"/>
        </w:rPr>
      </w:pPr>
      <w:r>
        <w:rPr>
          <w:position w:val="-6"/>
          <w:sz w:val="24"/>
          <w:szCs w:val="24"/>
        </w:rPr>
        <w:object>
          <v:shape id="_x0000_i7717" type="#_x0000_t75" style="width:16.8pt;height:11.95pt" o:oleicon="f" o:ole="">
            <v:imagedata r:id="rId10348" o:title=""/>
          </v:shape>
          <o:OLEObject Type="Embed" ProgID="Equation.DSMT4" ShapeID="_x0000_i7717" DrawAspect="Content" ObjectID="_1642177731" r:id="rId10349"/>
        </w:object>
      </w:r>
      <w:r>
        <w:rPr>
          <w:position w:val="-16"/>
          <w:sz w:val="24"/>
          <w:szCs w:val="24"/>
        </w:rPr>
        <w:object>
          <v:shape id="_x0000_i7718" type="#_x0000_t75" style="width:174.8pt;height:26.05pt" o:oleicon="f" o:ole="">
            <v:imagedata r:id="rId10350" o:title=""/>
          </v:shape>
          <o:OLEObject Type="Embed" ProgID="Equation.DSMT4" ShapeID="_x0000_i7718" DrawAspect="Content" ObjectID="_1642177732" r:id="rId10351"/>
        </w:object>
      </w:r>
      <w:r>
        <w:rPr>
          <w:position w:val="-8"/>
          <w:sz w:val="24"/>
          <w:szCs w:val="24"/>
        </w:rPr>
        <w:object>
          <v:shape id="_x0000_i7719" type="#_x0000_t75" style="width:125pt;height:19.9pt" o:oleicon="f" o:ole="">
            <v:imagedata r:id="rId10352" o:title=""/>
          </v:shape>
          <o:OLEObject Type="Embed" ProgID="Equation.DSMT4" ShapeID="_x0000_i7719" DrawAspect="Content" ObjectID="_1642177733" r:id="rId10353"/>
        </w:object>
      </w:r>
      <w:r>
        <w:rPr>
          <w:position w:val="-6"/>
          <w:sz w:val="24"/>
          <w:szCs w:val="24"/>
        </w:rPr>
        <w:object>
          <v:shape id="_x0000_i7720" type="#_x0000_t75" style="width:16.8pt;height:11.95pt" o:oleicon="f" o:ole="">
            <v:imagedata r:id="rId10348" o:title=""/>
          </v:shape>
          <o:OLEObject Type="Embed" ProgID="Equation.DSMT4" ShapeID="_x0000_i7720" DrawAspect="Content" ObjectID="_1642177734" r:id="rId10354"/>
        </w:object>
      </w:r>
      <w:r>
        <w:rPr>
          <w:position w:val="-36"/>
          <w:sz w:val="24"/>
          <w:szCs w:val="24"/>
        </w:rPr>
        <w:object>
          <v:shape id="_x0000_i7721" type="#_x0000_t75" style="width:136pt;height:41.95pt" o:oleicon="f" o:ole="">
            <v:imagedata r:id="rId10355" o:title=""/>
          </v:shape>
          <o:OLEObject Type="Embed" ProgID="Equation.DSMT4" ShapeID="_x0000_i7721" DrawAspect="Content" ObjectID="_1642177735" r:id="rId10356"/>
        </w:object>
      </w:r>
    </w:p>
    <w:p w:rsidR="002F1F28" w:rsidRPr="009A16E6" w:rsidP="0003620E">
      <w:pPr>
        <w:tabs>
          <w:tab w:val="left" w:pos="2520"/>
          <w:tab w:val="left" w:pos="5040"/>
          <w:tab w:val="left" w:pos="7560"/>
        </w:tabs>
        <w:spacing w:line="0" w:lineRule="atLeast"/>
        <w:rPr>
          <w:sz w:val="24"/>
          <w:szCs w:val="24"/>
        </w:rPr>
      </w:pPr>
      <w:r>
        <w:rPr>
          <w:position w:val="-6"/>
          <w:sz w:val="24"/>
          <w:szCs w:val="24"/>
        </w:rPr>
        <w:object>
          <v:shape id="_x0000_i7722" type="#_x0000_t75" style="width:16.8pt;height:11.95pt" o:oleicon="f" o:ole="">
            <v:imagedata r:id="rId10348" o:title=""/>
          </v:shape>
          <o:OLEObject Type="Embed" ProgID="Equation.DSMT4" ShapeID="_x0000_i7722" DrawAspect="Content" ObjectID="_1642177736" r:id="rId10357"/>
        </w:object>
      </w:r>
      <w:r>
        <w:rPr>
          <w:position w:val="-32"/>
          <w:sz w:val="24"/>
          <w:szCs w:val="24"/>
        </w:rPr>
        <w:object>
          <v:shape id="_x0000_i7723" type="#_x0000_t75" style="width:159.85pt;height:38pt" o:oleicon="f" o:ole="">
            <v:imagedata r:id="rId10358" o:title=""/>
          </v:shape>
          <o:OLEObject Type="Embed" ProgID="Equation.DSMT4" ShapeID="_x0000_i7723" DrawAspect="Content" ObjectID="_1642177737" r:id="rId10359"/>
        </w:object>
      </w:r>
    </w:p>
    <w:p w:rsidR="002F1F28" w:rsidRPr="009A16E6" w:rsidP="0003620E">
      <w:pPr>
        <w:tabs>
          <w:tab w:val="left" w:pos="2520"/>
          <w:tab w:val="left" w:pos="5040"/>
          <w:tab w:val="left" w:pos="7560"/>
        </w:tabs>
        <w:spacing w:line="0" w:lineRule="atLeast"/>
        <w:rPr>
          <w:color w:val="000099"/>
          <w:sz w:val="24"/>
          <w:szCs w:val="24"/>
        </w:rPr>
      </w:pPr>
      <w:r w:rsidRPr="00C37DBC">
        <w:rPr>
          <w:b/>
          <w:sz w:val="24"/>
          <w:szCs w:val="24"/>
        </w:rPr>
        <w:t>Câu 38:</w:t>
      </w:r>
      <w:r w:rsidRPr="009A16E6">
        <w:rPr>
          <w:b/>
          <w:i/>
          <w:sz w:val="24"/>
          <w:szCs w:val="24"/>
        </w:rPr>
        <w:t xml:space="preserve"> </w:t>
      </w:r>
      <w:r w:rsidRPr="00275845">
        <w:rPr>
          <w:sz w:val="24"/>
          <w:szCs w:val="24"/>
        </w:rPr>
        <w:t>Chọn D</w:t>
      </w:r>
    </w:p>
    <w:p w:rsidR="002F1F28" w:rsidRPr="009A16E6" w:rsidP="0003620E">
      <w:pPr>
        <w:tabs>
          <w:tab w:val="left" w:pos="2520"/>
          <w:tab w:val="left" w:pos="5040"/>
          <w:tab w:val="left" w:pos="7560"/>
        </w:tabs>
        <w:spacing w:line="0" w:lineRule="atLeast"/>
        <w:rPr>
          <w:sz w:val="24"/>
          <w:szCs w:val="24"/>
        </w:rPr>
      </w:pPr>
      <w:r w:rsidRPr="00C37DBC">
        <w:rPr>
          <w:b/>
          <w:sz w:val="24"/>
          <w:szCs w:val="24"/>
        </w:rPr>
        <w:t>Câu 39:</w:t>
      </w:r>
      <w:r w:rsidRPr="009A16E6">
        <w:rPr>
          <w:b/>
          <w:i/>
          <w:sz w:val="24"/>
          <w:szCs w:val="24"/>
        </w:rPr>
        <w:t xml:space="preserve"> </w:t>
      </w:r>
      <w:r w:rsidRPr="009A16E6">
        <w:rPr>
          <w:sz w:val="24"/>
          <w:szCs w:val="24"/>
        </w:rPr>
        <w:t xml:space="preserve">Chọn A.   </w:t>
      </w:r>
      <w:r>
        <w:rPr>
          <w:position w:val="-24"/>
          <w:sz w:val="24"/>
          <w:szCs w:val="24"/>
        </w:rPr>
        <w:object>
          <v:shape id="_x0000_i7724" type="#_x0000_t75" style="width:171.35pt;height:33.55pt" o:oleicon="f" o:ole="">
            <v:imagedata r:id="rId10360" o:title=""/>
          </v:shape>
          <o:OLEObject Type="Embed" ProgID="Equation.DSMT4" ShapeID="_x0000_i7724" DrawAspect="Content" ObjectID="_1642177738" r:id="rId10361"/>
        </w:object>
      </w:r>
    </w:p>
    <w:p w:rsidR="002F1F28" w:rsidRPr="00164A79" w:rsidP="00164A79">
      <w:pPr>
        <w:tabs>
          <w:tab w:val="left" w:pos="2520"/>
          <w:tab w:val="left" w:pos="5040"/>
          <w:tab w:val="left" w:pos="7560"/>
        </w:tabs>
        <w:spacing w:line="0" w:lineRule="atLeast"/>
        <w:rPr>
          <w:sz w:val="24"/>
          <w:szCs w:val="24"/>
        </w:rPr>
      </w:pPr>
      <w:r w:rsidRPr="00C37DBC">
        <w:rPr>
          <w:b/>
          <w:sz w:val="24"/>
          <w:szCs w:val="24"/>
        </w:rPr>
        <w:t>Câu 40:</w:t>
      </w:r>
      <w:r w:rsidRPr="009A16E6">
        <w:rPr>
          <w:b/>
          <w:i/>
          <w:sz w:val="24"/>
          <w:szCs w:val="24"/>
        </w:rPr>
        <w:t xml:space="preserve"> </w:t>
      </w:r>
      <w:r>
        <w:rPr>
          <w:sz w:val="24"/>
          <w:szCs w:val="24"/>
        </w:rPr>
        <w:t>Chọn D</w:t>
      </w:r>
      <w:r w:rsidRPr="009A16E6">
        <w:rPr>
          <w:sz w:val="24"/>
          <w:szCs w:val="24"/>
        </w:rPr>
        <w:t xml:space="preserve">. </w:t>
      </w:r>
    </w:p>
    <w:p w:rsidR="002F1F28" w:rsidRPr="009A16E6" w:rsidP="004A6AF3">
      <w:pPr>
        <w:tabs>
          <w:tab w:val="left" w:pos="0"/>
          <w:tab w:val="left" w:pos="2268"/>
          <w:tab w:val="left" w:pos="2520"/>
          <w:tab w:val="left" w:pos="4536"/>
          <w:tab w:val="left" w:pos="5040"/>
          <w:tab w:val="left" w:pos="6804"/>
          <w:tab w:val="left" w:pos="7200"/>
          <w:tab w:val="left" w:pos="7560"/>
        </w:tabs>
        <w:rPr>
          <w:sz w:val="24"/>
          <w:szCs w:val="24"/>
        </w:rPr>
      </w:pPr>
      <w:r>
        <w:rPr>
          <w:sz w:val="24"/>
          <w:szCs w:val="24"/>
        </w:rPr>
        <w:pict>
          <v:shape id="_x0000_i7725" type="#_x0000_t75" style="width:120.55pt;height:151.15pt">
            <v:imagedata r:id="rId10362" o:title=""/>
          </v:shape>
        </w:pict>
      </w:r>
    </w:p>
    <w:p w:rsidR="002F1F28" w:rsidRPr="009A16E6" w:rsidP="004A6AF3">
      <w:pPr>
        <w:tabs>
          <w:tab w:val="left" w:pos="2520"/>
          <w:tab w:val="left" w:pos="5040"/>
          <w:tab w:val="left" w:pos="7560"/>
        </w:tabs>
        <w:spacing w:line="0" w:lineRule="atLeast"/>
        <w:rPr>
          <w:sz w:val="24"/>
          <w:szCs w:val="24"/>
        </w:rPr>
      </w:pPr>
      <w:r w:rsidRPr="009A16E6">
        <w:rPr>
          <w:sz w:val="24"/>
          <w:szCs w:val="24"/>
        </w:rPr>
        <w:t xml:space="preserve"> </w:t>
      </w:r>
      <w:r>
        <w:rPr>
          <w:position w:val="-24"/>
          <w:sz w:val="24"/>
          <w:szCs w:val="24"/>
        </w:rPr>
        <w:object>
          <v:shape id="_x0000_i7726" type="#_x0000_t75" style="width:312pt;height:33.15pt" o:oleicon="f" o:ole="">
            <v:imagedata r:id="rId10363" o:title=""/>
          </v:shape>
          <o:OLEObject Type="Embed" ProgID="Equation.DSMT4" ShapeID="_x0000_i7726" DrawAspect="Content" ObjectID="_1642177739" r:id="rId10364"/>
        </w:object>
      </w:r>
    </w:p>
    <w:p w:rsidR="002F1F28" w:rsidRPr="009A16E6" w:rsidP="0003620E">
      <w:pPr>
        <w:tabs>
          <w:tab w:val="left" w:pos="0"/>
          <w:tab w:val="left" w:pos="2268"/>
          <w:tab w:val="left" w:pos="2520"/>
          <w:tab w:val="left" w:pos="4536"/>
          <w:tab w:val="left" w:pos="5040"/>
          <w:tab w:val="left" w:pos="6804"/>
          <w:tab w:val="left" w:pos="7560"/>
        </w:tabs>
        <w:rPr>
          <w:sz w:val="24"/>
          <w:szCs w:val="24"/>
        </w:rPr>
      </w:pPr>
      <w:r>
        <w:rPr>
          <w:position w:val="-8"/>
          <w:sz w:val="24"/>
          <w:szCs w:val="24"/>
        </w:rPr>
        <w:object>
          <v:shape id="_x0000_i7727" type="#_x0000_t75" style="width:213.8pt;height:18.55pt" o:oleicon="f" o:ole="">
            <v:imagedata r:id="rId10365" o:title=""/>
          </v:shape>
          <o:OLEObject Type="Embed" ProgID="Equation.DSMT4" ShapeID="_x0000_i7727" DrawAspect="Content" ObjectID="_1642177740" r:id="rId10366"/>
        </w:object>
      </w:r>
    </w:p>
    <w:p w:rsidR="002F1F28" w:rsidRPr="009A16E6" w:rsidP="0003620E">
      <w:pPr>
        <w:tabs>
          <w:tab w:val="left" w:pos="2520"/>
          <w:tab w:val="left" w:pos="5040"/>
          <w:tab w:val="left" w:pos="7560"/>
        </w:tabs>
        <w:spacing w:line="0" w:lineRule="atLeast"/>
        <w:rPr>
          <w:sz w:val="24"/>
          <w:szCs w:val="24"/>
        </w:rPr>
      </w:pPr>
      <w:r w:rsidRPr="00C37DBC">
        <w:rPr>
          <w:b/>
          <w:sz w:val="24"/>
          <w:szCs w:val="24"/>
        </w:rPr>
        <w:t>Câu 41:</w:t>
      </w:r>
      <w:r w:rsidRPr="009A16E6">
        <w:rPr>
          <w:b/>
          <w:i/>
          <w:sz w:val="24"/>
          <w:szCs w:val="24"/>
        </w:rPr>
        <w:t xml:space="preserve"> </w:t>
      </w:r>
      <w:r w:rsidRPr="009A16E6">
        <w:rPr>
          <w:sz w:val="24"/>
          <w:szCs w:val="24"/>
        </w:rPr>
        <w:t>Chọn B.</w:t>
      </w:r>
    </w:p>
    <w:p w:rsidR="002F1F28" w:rsidRPr="009A16E6" w:rsidP="0003620E">
      <w:pPr>
        <w:tabs>
          <w:tab w:val="left" w:pos="2520"/>
          <w:tab w:val="left" w:pos="5040"/>
          <w:tab w:val="left" w:pos="7560"/>
        </w:tabs>
        <w:spacing w:line="0" w:lineRule="atLeast"/>
        <w:jc w:val="center"/>
        <w:rPr>
          <w:color w:val="000000"/>
          <w:sz w:val="24"/>
          <w:szCs w:val="24"/>
        </w:rPr>
      </w:pPr>
      <w:r>
        <w:rPr>
          <w:sz w:val="24"/>
          <w:szCs w:val="24"/>
        </w:rPr>
        <w:object>
          <v:shape id="_x0000_i7728" type="#_x0000_t75" style="width:175.65pt;height:147.6pt" o:oleicon="f" o:ole="">
            <v:imagedata r:id="rId10367" o:title=""/>
          </v:shape>
          <o:OLEObject Type="Embed" ProgID="PBrush" ShapeID="_x0000_i7728" DrawAspect="Content" ObjectID="_1642177741" r:id="rId10368"/>
        </w:object>
      </w:r>
    </w:p>
    <w:p w:rsidR="002F1F28" w:rsidRPr="009A16E6" w:rsidP="0003620E">
      <w:pPr>
        <w:tabs>
          <w:tab w:val="left" w:pos="2520"/>
          <w:tab w:val="left" w:pos="5040"/>
          <w:tab w:val="left" w:pos="7560"/>
        </w:tabs>
        <w:spacing w:line="0" w:lineRule="atLeast"/>
        <w:rPr>
          <w:b/>
          <w:i/>
          <w:sz w:val="24"/>
          <w:szCs w:val="24"/>
        </w:rPr>
      </w:pPr>
      <w:r w:rsidRPr="009A16E6">
        <w:rPr>
          <w:i/>
          <w:iCs/>
          <w:color w:val="000000"/>
          <w:sz w:val="24"/>
          <w:szCs w:val="24"/>
        </w:rPr>
        <w:t xml:space="preserve">ABCD </w:t>
      </w:r>
      <w:r w:rsidRPr="009A16E6">
        <w:rPr>
          <w:color w:val="000000"/>
          <w:sz w:val="24"/>
          <w:szCs w:val="24"/>
        </w:rPr>
        <w:t xml:space="preserve">là hình thoi cạnh </w:t>
      </w:r>
      <w:r w:rsidRPr="009A16E6">
        <w:rPr>
          <w:i/>
          <w:iCs/>
          <w:color w:val="000000"/>
          <w:sz w:val="24"/>
          <w:szCs w:val="24"/>
        </w:rPr>
        <w:t>a</w:t>
      </w:r>
      <w:r w:rsidRPr="009A16E6">
        <w:rPr>
          <w:color w:val="000000"/>
          <w:sz w:val="24"/>
          <w:szCs w:val="24"/>
        </w:rPr>
        <w:t>,</w:t>
      </w:r>
      <w:r>
        <w:rPr>
          <w:color w:val="000000"/>
          <w:position w:val="-6"/>
          <w:sz w:val="24"/>
          <w:szCs w:val="24"/>
        </w:rPr>
        <w:object>
          <v:shape id="_x0000_i7729" type="#_x0000_t75" style="width:55.2pt;height:18.1pt" o:oleicon="f" o:ole="">
            <v:imagedata r:id="rId10369" o:title=""/>
          </v:shape>
          <o:OLEObject Type="Embed" ProgID="Equation.DSMT4" ShapeID="_x0000_i7729" DrawAspect="Content" ObjectID="_1642177742" r:id="rId10370"/>
        </w:object>
      </w:r>
      <w:r>
        <w:rPr>
          <w:color w:val="000000"/>
          <w:position w:val="-6"/>
          <w:sz w:val="24"/>
          <w:szCs w:val="24"/>
        </w:rPr>
        <w:object>
          <v:shape id="_x0000_i7730" type="#_x0000_t75" style="width:15pt;height:11.95pt" o:oleicon="f" o:ole="">
            <v:imagedata r:id="rId10371" o:title=""/>
          </v:shape>
          <o:OLEObject Type="Embed" ProgID="Equation.DSMT4" ShapeID="_x0000_i7730" DrawAspect="Content" ObjectID="_1642177743" r:id="rId10372"/>
        </w:object>
      </w:r>
      <w:r w:rsidRPr="009A16E6">
        <w:rPr>
          <w:color w:val="000000"/>
          <w:sz w:val="24"/>
          <w:szCs w:val="24"/>
        </w:rPr>
        <w:t xml:space="preserve"> tam giác </w:t>
      </w:r>
      <w:r w:rsidRPr="009A16E6">
        <w:rPr>
          <w:i/>
          <w:iCs/>
          <w:color w:val="000000"/>
          <w:sz w:val="24"/>
          <w:szCs w:val="24"/>
        </w:rPr>
        <w:t xml:space="preserve">BCD </w:t>
      </w:r>
      <w:r w:rsidRPr="009A16E6">
        <w:rPr>
          <w:color w:val="000000"/>
          <w:sz w:val="24"/>
          <w:szCs w:val="24"/>
        </w:rPr>
        <w:t xml:space="preserve">đều cạnh </w:t>
      </w:r>
      <w:r w:rsidRPr="009A16E6">
        <w:rPr>
          <w:i/>
          <w:iCs/>
          <w:color w:val="000000"/>
          <w:sz w:val="24"/>
          <w:szCs w:val="24"/>
        </w:rPr>
        <w:t>a</w:t>
      </w:r>
      <w:r w:rsidRPr="009A16E6">
        <w:rPr>
          <w:b/>
          <w:i/>
          <w:sz w:val="24"/>
          <w:szCs w:val="24"/>
        </w:rPr>
        <w:t xml:space="preserve"> </w: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Gọi </w:t>
      </w:r>
      <w:r w:rsidRPr="009A16E6">
        <w:rPr>
          <w:i/>
          <w:iCs/>
          <w:color w:val="000000"/>
          <w:sz w:val="24"/>
          <w:szCs w:val="24"/>
        </w:rPr>
        <w:t xml:space="preserve">J </w:t>
      </w:r>
      <w:r w:rsidRPr="009A16E6">
        <w:rPr>
          <w:color w:val="000000"/>
          <w:sz w:val="24"/>
          <w:szCs w:val="24"/>
        </w:rPr>
        <w:t xml:space="preserve">là trung điểm của </w:t>
      </w:r>
      <w:r w:rsidRPr="009A16E6">
        <w:rPr>
          <w:i/>
          <w:iCs/>
          <w:color w:val="000000"/>
          <w:sz w:val="24"/>
          <w:szCs w:val="24"/>
        </w:rPr>
        <w:t xml:space="preserve">CD </w:t>
      </w:r>
      <w:r w:rsidRPr="009A16E6">
        <w:rPr>
          <w:color w:val="000000"/>
          <w:sz w:val="24"/>
          <w:szCs w:val="24"/>
        </w:rPr>
        <w:t xml:space="preserve">, khi đó </w:t>
      </w:r>
      <w:r w:rsidRPr="009A16E6">
        <w:rPr>
          <w:i/>
          <w:iCs/>
          <w:color w:val="000000"/>
          <w:sz w:val="24"/>
          <w:szCs w:val="24"/>
        </w:rPr>
        <w:t xml:space="preserve">BJ </w:t>
      </w:r>
      <w:r w:rsidRPr="009A16E6">
        <w:rPr>
          <w:rFonts w:ascii="Symbol" w:hAnsi="Symbol"/>
          <w:color w:val="000000"/>
          <w:sz w:val="24"/>
          <w:szCs w:val="24"/>
        </w:rPr>
        <w:sym w:font="Symbol" w:char="F05E"/>
      </w:r>
      <w:r w:rsidRPr="009A16E6">
        <w:rPr>
          <w:color w:val="000000"/>
          <w:sz w:val="24"/>
          <w:szCs w:val="24"/>
        </w:rPr>
        <w:t xml:space="preserve"> </w:t>
      </w:r>
      <w:r w:rsidRPr="009A16E6">
        <w:rPr>
          <w:i/>
          <w:iCs/>
          <w:color w:val="000000"/>
          <w:sz w:val="24"/>
          <w:szCs w:val="24"/>
        </w:rPr>
        <w:t>CD</w:t>
      </w:r>
      <w:r w:rsidRPr="009A16E6">
        <w:rPr>
          <w:color w:val="000000"/>
          <w:sz w:val="24"/>
          <w:szCs w:val="24"/>
        </w:rPr>
        <w:t xml:space="preserve"> và </w:t>
      </w:r>
      <w:r>
        <w:rPr>
          <w:color w:val="000000"/>
          <w:position w:val="-24"/>
          <w:sz w:val="24"/>
          <w:szCs w:val="24"/>
        </w:rPr>
        <w:object>
          <v:shape id="_x0000_i7731" type="#_x0000_t75" style="width:53pt;height:34pt" o:oleicon="f" o:ole="">
            <v:imagedata r:id="rId10373" o:title=""/>
          </v:shape>
          <o:OLEObject Type="Embed" ProgID="Equation.DSMT4" ShapeID="_x0000_i7731" DrawAspect="Content" ObjectID="_1642177744" r:id="rId10374"/>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Gọi </w:t>
      </w:r>
      <w:r w:rsidRPr="009A16E6">
        <w:rPr>
          <w:i/>
          <w:iCs/>
          <w:color w:val="000000"/>
          <w:sz w:val="24"/>
          <w:szCs w:val="24"/>
        </w:rPr>
        <w:t xml:space="preserve">I </w:t>
      </w:r>
      <w:r w:rsidRPr="009A16E6">
        <w:rPr>
          <w:color w:val="000000"/>
          <w:sz w:val="24"/>
          <w:szCs w:val="24"/>
        </w:rPr>
        <w:t xml:space="preserve">là trung điểm của </w:t>
      </w:r>
      <w:r w:rsidRPr="009A16E6">
        <w:rPr>
          <w:i/>
          <w:iCs/>
          <w:color w:val="000000"/>
          <w:sz w:val="24"/>
          <w:szCs w:val="24"/>
        </w:rPr>
        <w:t xml:space="preserve">DJ </w:t>
      </w:r>
      <w:r w:rsidRPr="009A16E6">
        <w:rPr>
          <w:color w:val="000000"/>
          <w:sz w:val="24"/>
          <w:szCs w:val="24"/>
        </w:rPr>
        <w:t xml:space="preserve">, suy ra </w:t>
      </w:r>
      <w:r w:rsidRPr="009A16E6">
        <w:rPr>
          <w:i/>
          <w:iCs/>
          <w:color w:val="000000"/>
          <w:sz w:val="24"/>
          <w:szCs w:val="24"/>
        </w:rPr>
        <w:t xml:space="preserve">OI </w:t>
      </w:r>
      <w:r w:rsidRPr="009A16E6">
        <w:rPr>
          <w:color w:val="000000"/>
          <w:sz w:val="24"/>
          <w:szCs w:val="24"/>
        </w:rPr>
        <w:t>//</w:t>
      </w:r>
      <w:r w:rsidRPr="009A16E6">
        <w:rPr>
          <w:i/>
          <w:iCs/>
          <w:color w:val="000000"/>
          <w:sz w:val="24"/>
          <w:szCs w:val="24"/>
        </w:rPr>
        <w:t>BJ</w:t>
      </w:r>
      <w:r w:rsidRPr="009A16E6">
        <w:rPr>
          <w:color w:val="000000"/>
          <w:sz w:val="24"/>
          <w:szCs w:val="24"/>
        </w:rPr>
        <w:t xml:space="preserve"> , do đó </w:t>
      </w:r>
      <w:r w:rsidRPr="009A16E6">
        <w:rPr>
          <w:i/>
          <w:iCs/>
          <w:color w:val="000000"/>
          <w:sz w:val="24"/>
          <w:szCs w:val="24"/>
        </w:rPr>
        <w:t xml:space="preserve">OI </w:t>
      </w:r>
      <w:r w:rsidRPr="009A16E6">
        <w:rPr>
          <w:rFonts w:ascii="Symbol" w:hAnsi="Symbol"/>
          <w:color w:val="000000"/>
          <w:sz w:val="24"/>
          <w:szCs w:val="24"/>
        </w:rPr>
        <w:sym w:font="Symbol" w:char="F05E"/>
      </w:r>
      <w:r w:rsidRPr="009A16E6">
        <w:rPr>
          <w:color w:val="000000"/>
          <w:sz w:val="24"/>
          <w:szCs w:val="24"/>
        </w:rPr>
        <w:t xml:space="preserve"> </w:t>
      </w:r>
      <w:r w:rsidRPr="009A16E6">
        <w:rPr>
          <w:i/>
          <w:iCs/>
          <w:color w:val="000000"/>
          <w:sz w:val="24"/>
          <w:szCs w:val="24"/>
        </w:rPr>
        <w:t>CD</w:t>
      </w:r>
      <w:r>
        <w:rPr>
          <w:color w:val="000000"/>
          <w:position w:val="-6"/>
          <w:sz w:val="24"/>
          <w:szCs w:val="24"/>
        </w:rPr>
        <w:object>
          <v:shape id="_x0000_i7732" type="#_x0000_t75" style="width:15pt;height:11.95pt" o:oleicon="f" o:ole="">
            <v:imagedata r:id="rId10371" o:title=""/>
          </v:shape>
          <o:OLEObject Type="Embed" ProgID="Equation.DSMT4" ShapeID="_x0000_i7732" DrawAspect="Content" ObjectID="_1642177745" r:id="rId10375"/>
        </w:object>
      </w:r>
      <w:r w:rsidRPr="009A16E6">
        <w:rPr>
          <w:color w:val="000000"/>
          <w:sz w:val="24"/>
          <w:szCs w:val="24"/>
        </w:rPr>
        <w:t xml:space="preserve"> </w:t>
      </w:r>
      <w:r w:rsidRPr="009A16E6">
        <w:rPr>
          <w:i/>
          <w:color w:val="000000"/>
          <w:sz w:val="24"/>
          <w:szCs w:val="24"/>
        </w:rPr>
        <w:t>S</w:t>
      </w:r>
      <w:r w:rsidRPr="009A16E6">
        <w:rPr>
          <w:i/>
          <w:iCs/>
          <w:color w:val="000000"/>
          <w:sz w:val="24"/>
          <w:szCs w:val="24"/>
        </w:rPr>
        <w:t xml:space="preserve">I </w:t>
      </w:r>
      <w:r w:rsidRPr="009A16E6">
        <w:rPr>
          <w:rFonts w:ascii="Symbol" w:hAnsi="Symbol"/>
          <w:color w:val="000000"/>
          <w:sz w:val="24"/>
          <w:szCs w:val="24"/>
        </w:rPr>
        <w:sym w:font="Symbol" w:char="F05E"/>
      </w:r>
      <w:r w:rsidRPr="009A16E6">
        <w:rPr>
          <w:color w:val="000000"/>
          <w:sz w:val="24"/>
          <w:szCs w:val="24"/>
        </w:rPr>
        <w:t xml:space="preserve"> </w:t>
      </w:r>
      <w:r w:rsidRPr="009A16E6">
        <w:rPr>
          <w:i/>
          <w:iCs/>
          <w:color w:val="000000"/>
          <w:sz w:val="24"/>
          <w:szCs w:val="24"/>
        </w:rPr>
        <w:t>CD.</w:t>
      </w:r>
      <w:r w:rsidRPr="009A16E6">
        <w:rPr>
          <w:color w:val="000000"/>
          <w:sz w:val="24"/>
          <w:szCs w:val="24"/>
        </w:rPr>
        <w:t xml:space="preserve"> </w:t>
      </w:r>
    </w:p>
    <w:p w:rsidR="002F1F28" w:rsidRPr="009A16E6" w:rsidP="0003620E">
      <w:pPr>
        <w:tabs>
          <w:tab w:val="left" w:pos="2520"/>
          <w:tab w:val="left" w:pos="5040"/>
          <w:tab w:val="left" w:pos="7560"/>
        </w:tabs>
        <w:spacing w:line="0" w:lineRule="atLeast"/>
        <w:rPr>
          <w:color w:val="000000"/>
          <w:sz w:val="24"/>
          <w:szCs w:val="24"/>
        </w:rPr>
      </w:pPr>
      <w:r>
        <w:rPr>
          <w:color w:val="000000"/>
          <w:position w:val="-6"/>
          <w:sz w:val="24"/>
          <w:szCs w:val="24"/>
        </w:rPr>
        <w:object>
          <v:shape id="_x0000_i7733" type="#_x0000_t75" style="width:15pt;height:11.95pt" o:oleicon="f" o:ole="">
            <v:imagedata r:id="rId10371" o:title=""/>
          </v:shape>
          <o:OLEObject Type="Embed" ProgID="Equation.DSMT4" ShapeID="_x0000_i7733" DrawAspect="Content" ObjectID="_1642177746" r:id="rId10376"/>
        </w:object>
      </w:r>
      <w:r w:rsidRPr="009A16E6">
        <w:rPr>
          <w:color w:val="000000"/>
          <w:sz w:val="24"/>
          <w:szCs w:val="24"/>
        </w:rPr>
        <w:t xml:space="preserve"> góc giữa </w:t>
      </w:r>
      <w:r w:rsidRPr="009A16E6">
        <w:rPr>
          <w:rFonts w:ascii="Symbol" w:hAnsi="Symbol"/>
          <w:color w:val="000000"/>
          <w:sz w:val="24"/>
          <w:szCs w:val="24"/>
        </w:rPr>
        <w:sym w:font="Symbol" w:char="F028"/>
      </w:r>
      <w:r w:rsidRPr="009A16E6">
        <w:rPr>
          <w:i/>
          <w:iCs/>
          <w:color w:val="000000"/>
          <w:sz w:val="24"/>
          <w:szCs w:val="24"/>
        </w:rPr>
        <w:t>SCD</w:t>
      </w:r>
      <w:r w:rsidRPr="009A16E6">
        <w:rPr>
          <w:rFonts w:ascii="Symbol" w:hAnsi="Symbol"/>
          <w:color w:val="000000"/>
          <w:sz w:val="24"/>
          <w:szCs w:val="24"/>
        </w:rPr>
        <w:sym w:font="Symbol" w:char="F029"/>
      </w:r>
      <w:r w:rsidRPr="009A16E6">
        <w:rPr>
          <w:color w:val="000000"/>
          <w:sz w:val="24"/>
          <w:szCs w:val="24"/>
        </w:rPr>
        <w:t xml:space="preserve"> và </w:t>
      </w:r>
      <w:r w:rsidRPr="009A16E6">
        <w:rPr>
          <w:rFonts w:ascii="Symbol" w:hAnsi="Symbol"/>
          <w:color w:val="000000"/>
          <w:sz w:val="24"/>
          <w:szCs w:val="24"/>
        </w:rPr>
        <w:sym w:font="Symbol" w:char="F028"/>
      </w:r>
      <w:r w:rsidRPr="009A16E6">
        <w:rPr>
          <w:i/>
          <w:iCs/>
          <w:color w:val="000000"/>
          <w:sz w:val="24"/>
          <w:szCs w:val="24"/>
        </w:rPr>
        <w:t>ABCD</w:t>
      </w:r>
      <w:r w:rsidRPr="009A16E6">
        <w:rPr>
          <w:rFonts w:ascii="Symbol" w:hAnsi="Symbol"/>
          <w:color w:val="000000"/>
          <w:sz w:val="24"/>
          <w:szCs w:val="24"/>
        </w:rPr>
        <w:sym w:font="Symbol" w:char="F029"/>
      </w:r>
      <w:r w:rsidRPr="009A16E6">
        <w:rPr>
          <w:color w:val="000000"/>
          <w:sz w:val="24"/>
          <w:szCs w:val="24"/>
        </w:rPr>
        <w:t xml:space="preserve"> là </w:t>
      </w:r>
      <w:r>
        <w:rPr>
          <w:color w:val="000000"/>
          <w:position w:val="-6"/>
          <w:sz w:val="24"/>
          <w:szCs w:val="24"/>
        </w:rPr>
        <w:object>
          <v:shape id="_x0000_i7734" type="#_x0000_t75" style="width:50.8pt;height:18.1pt" o:oleicon="f" o:ole="">
            <v:imagedata r:id="rId10377" o:title=""/>
          </v:shape>
          <o:OLEObject Type="Embed" ProgID="Equation.DSMT4" ShapeID="_x0000_i7734" DrawAspect="Content" ObjectID="_1642177747" r:id="rId10378"/>
        </w:object>
      </w:r>
      <w:r w:rsidRPr="009A16E6">
        <w:rPr>
          <w:color w:val="000000"/>
          <w:sz w:val="24"/>
          <w:szCs w:val="24"/>
        </w:rPr>
        <w:t>.</w: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Trong tam giác </w:t>
      </w:r>
      <w:r w:rsidRPr="009A16E6">
        <w:rPr>
          <w:i/>
          <w:iCs/>
          <w:color w:val="000000"/>
          <w:sz w:val="24"/>
          <w:szCs w:val="24"/>
        </w:rPr>
        <w:t xml:space="preserve">SOI </w:t>
      </w:r>
      <w:r w:rsidRPr="009A16E6">
        <w:rPr>
          <w:color w:val="000000"/>
          <w:sz w:val="24"/>
          <w:szCs w:val="24"/>
        </w:rPr>
        <w:t xml:space="preserve">vuông tại </w:t>
      </w:r>
      <w:r w:rsidRPr="009A16E6">
        <w:rPr>
          <w:i/>
          <w:iCs/>
          <w:color w:val="000000"/>
          <w:sz w:val="24"/>
          <w:szCs w:val="24"/>
        </w:rPr>
        <w:t xml:space="preserve">O </w:t>
      </w:r>
      <w:r w:rsidRPr="009A16E6">
        <w:rPr>
          <w:color w:val="000000"/>
          <w:sz w:val="24"/>
          <w:szCs w:val="24"/>
        </w:rPr>
        <w:t>, có</w:t>
      </w:r>
      <w:r>
        <w:rPr>
          <w:color w:val="000000"/>
          <w:position w:val="-6"/>
          <w:sz w:val="24"/>
          <w:szCs w:val="24"/>
        </w:rPr>
        <w:object>
          <v:shape id="_x0000_i7735" type="#_x0000_t75" style="width:50.8pt;height:18.1pt" o:oleicon="f" o:ole="">
            <v:imagedata r:id="rId10377" o:title=""/>
          </v:shape>
          <o:OLEObject Type="Embed" ProgID="Equation.DSMT4" ShapeID="_x0000_i7735" DrawAspect="Content" ObjectID="_1642177748" r:id="rId10379"/>
        </w:object>
      </w:r>
      <w:r w:rsidRPr="009A16E6">
        <w:rPr>
          <w:color w:val="000000"/>
          <w:sz w:val="24"/>
          <w:szCs w:val="24"/>
        </w:rPr>
        <w:t>,</w:t>
      </w:r>
      <w:r>
        <w:rPr>
          <w:color w:val="000000"/>
          <w:position w:val="-24"/>
          <w:sz w:val="24"/>
          <w:szCs w:val="24"/>
        </w:rPr>
        <w:object>
          <v:shape id="_x0000_i7736" type="#_x0000_t75" style="width:87.9pt;height:34pt" o:oleicon="f" o:ole="">
            <v:imagedata r:id="rId10380" o:title=""/>
          </v:shape>
          <o:OLEObject Type="Embed" ProgID="Equation.DSMT4" ShapeID="_x0000_i7736" DrawAspect="Content" ObjectID="_1642177749" r:id="rId10381"/>
        </w:object>
      </w:r>
      <w:r>
        <w:rPr>
          <w:color w:val="000000"/>
          <w:position w:val="-6"/>
          <w:sz w:val="24"/>
          <w:szCs w:val="24"/>
        </w:rPr>
        <w:object>
          <v:shape id="_x0000_i7737" type="#_x0000_t75" style="width:15pt;height:11.95pt" o:oleicon="f" o:ole="">
            <v:imagedata r:id="rId10371" o:title=""/>
          </v:shape>
          <o:OLEObject Type="Embed" ProgID="Equation.DSMT4" ShapeID="_x0000_i7737" DrawAspect="Content" ObjectID="_1642177750" r:id="rId10382"/>
        </w:object>
      </w:r>
      <w:r>
        <w:rPr>
          <w:color w:val="000000"/>
          <w:position w:val="-24"/>
          <w:sz w:val="24"/>
          <w:szCs w:val="24"/>
        </w:rPr>
        <w:object>
          <v:shape id="_x0000_i7738" type="#_x0000_t75" style="width:110.9pt;height:30.9pt" o:oleicon="f" o:ole="">
            <v:imagedata r:id="rId10383" o:title=""/>
          </v:shape>
          <o:OLEObject Type="Embed" ProgID="Equation.DSMT4" ShapeID="_x0000_i7738" DrawAspect="Content" ObjectID="_1642177751" r:id="rId10384"/>
        </w:object>
      </w:r>
    </w:p>
    <w:p w:rsidR="002F1F28" w:rsidRPr="009A16E6" w:rsidP="0003620E">
      <w:pPr>
        <w:tabs>
          <w:tab w:val="left" w:pos="2520"/>
          <w:tab w:val="left" w:pos="5040"/>
          <w:tab w:val="left" w:pos="7560"/>
        </w:tabs>
        <w:spacing w:line="0" w:lineRule="atLeast"/>
        <w:rPr>
          <w:b/>
          <w:i/>
          <w:sz w:val="24"/>
          <w:szCs w:val="24"/>
        </w:rPr>
      </w:pPr>
      <w:r w:rsidRPr="009A16E6">
        <w:rPr>
          <w:color w:val="000000"/>
          <w:sz w:val="24"/>
          <w:szCs w:val="24"/>
        </w:rPr>
        <w:t>Thể tích khối chóp là:</w:t>
      </w:r>
      <w:r>
        <w:rPr>
          <w:color w:val="000000"/>
          <w:position w:val="-24"/>
          <w:sz w:val="24"/>
          <w:szCs w:val="24"/>
        </w:rPr>
        <w:object>
          <v:shape id="_x0000_i7739" type="#_x0000_t75" style="width:186pt;height:34pt" o:oleicon="f" o:ole="">
            <v:imagedata r:id="rId10385" o:title=""/>
          </v:shape>
          <o:OLEObject Type="Embed" ProgID="Equation.DSMT4" ShapeID="_x0000_i7739" DrawAspect="Content" ObjectID="_1642177752" r:id="rId10386"/>
        </w:object>
      </w:r>
    </w:p>
    <w:p w:rsidR="002F1F28" w:rsidRPr="009A16E6" w:rsidP="0003620E">
      <w:pPr>
        <w:tabs>
          <w:tab w:val="left" w:pos="2520"/>
          <w:tab w:val="left" w:pos="5040"/>
          <w:tab w:val="left" w:pos="7560"/>
        </w:tabs>
        <w:spacing w:line="0" w:lineRule="atLeast"/>
        <w:rPr>
          <w:sz w:val="24"/>
          <w:szCs w:val="24"/>
        </w:rPr>
      </w:pPr>
      <w:r w:rsidRPr="00C37DBC">
        <w:rPr>
          <w:b/>
          <w:sz w:val="24"/>
          <w:szCs w:val="24"/>
        </w:rPr>
        <w:t>Câu 42:</w:t>
      </w:r>
      <w:r w:rsidRPr="009A16E6">
        <w:rPr>
          <w:b/>
          <w:i/>
          <w:sz w:val="24"/>
          <w:szCs w:val="24"/>
        </w:rPr>
        <w:t xml:space="preserve"> </w:t>
      </w:r>
      <w:r w:rsidRPr="009A16E6">
        <w:rPr>
          <w:sz w:val="24"/>
          <w:szCs w:val="24"/>
        </w:rPr>
        <w:t>Chọn A.</w:t>
      </w:r>
    </w:p>
    <w:p w:rsidR="002F1F28" w:rsidRPr="009A16E6" w:rsidP="0003620E">
      <w:pPr>
        <w:tabs>
          <w:tab w:val="left" w:pos="2520"/>
          <w:tab w:val="left" w:pos="5040"/>
          <w:tab w:val="left" w:pos="7560"/>
        </w:tabs>
        <w:spacing w:line="0" w:lineRule="atLeast"/>
        <w:rPr>
          <w:sz w:val="24"/>
          <w:szCs w:val="24"/>
        </w:rPr>
      </w:pPr>
      <w:r w:rsidRPr="009A16E6">
        <w:rPr>
          <w:color w:val="000000"/>
          <w:sz w:val="24"/>
          <w:szCs w:val="24"/>
        </w:rPr>
        <w:t>Diện tích mặt cầu</w:t>
      </w:r>
      <w:r>
        <w:rPr>
          <w:color w:val="000000"/>
          <w:position w:val="-24"/>
          <w:sz w:val="24"/>
          <w:szCs w:val="24"/>
        </w:rPr>
        <w:object>
          <v:shape id="_x0000_i7740" type="#_x0000_t75" style="width:152.85pt;height:34pt" o:oleicon="f" o:ole="">
            <v:imagedata r:id="rId10387" o:title=""/>
          </v:shape>
          <o:OLEObject Type="Embed" ProgID="Equation.DSMT4" ShapeID="_x0000_i7740" DrawAspect="Content" ObjectID="_1642177753" r:id="rId10388"/>
        </w:object>
      </w:r>
    </w:p>
    <w:p w:rsidR="002F1F28" w:rsidRPr="009A16E6" w:rsidP="0003620E">
      <w:pPr>
        <w:tabs>
          <w:tab w:val="left" w:pos="2520"/>
          <w:tab w:val="left" w:pos="5040"/>
          <w:tab w:val="left" w:pos="7560"/>
        </w:tabs>
        <w:spacing w:line="0" w:lineRule="atLeast"/>
        <w:rPr>
          <w:color w:val="000000"/>
          <w:sz w:val="24"/>
          <w:szCs w:val="24"/>
        </w:rPr>
      </w:pPr>
      <w:r w:rsidRPr="00C37DBC">
        <w:rPr>
          <w:b/>
          <w:sz w:val="24"/>
          <w:szCs w:val="24"/>
        </w:rPr>
        <w:t>Câu 43:</w:t>
      </w:r>
      <w:r w:rsidRPr="009A16E6">
        <w:rPr>
          <w:b/>
          <w:i/>
          <w:sz w:val="24"/>
          <w:szCs w:val="24"/>
        </w:rPr>
        <w:t xml:space="preserve"> </w:t>
      </w:r>
      <w:r w:rsidRPr="00275845">
        <w:rPr>
          <w:sz w:val="24"/>
          <w:szCs w:val="24"/>
        </w:rPr>
        <w:t>Chọn D</w:t>
      </w:r>
      <w:r w:rsidRPr="00275845">
        <w:rPr>
          <w:sz w:val="24"/>
          <w:szCs w:val="24"/>
        </w:rPr>
        <w:br/>
      </w:r>
      <w:r w:rsidRPr="009A16E6">
        <w:rPr>
          <w:color w:val="000000"/>
          <w:sz w:val="24"/>
          <w:szCs w:val="24"/>
        </w:rPr>
        <w:t>Thể tích khối trụ :</w:t>
      </w:r>
      <w:r>
        <w:rPr>
          <w:color w:val="000000"/>
          <w:position w:val="-6"/>
          <w:sz w:val="24"/>
          <w:szCs w:val="24"/>
        </w:rPr>
        <w:object>
          <v:shape id="_x0000_i7741" type="#_x0000_t75" style="width:109.1pt;height:15.9pt" o:oleicon="f" o:ole="">
            <v:imagedata r:id="rId10389" o:title=""/>
          </v:shape>
          <o:OLEObject Type="Embed" ProgID="Equation.DSMT4" ShapeID="_x0000_i7741" DrawAspect="Content" ObjectID="_1642177754" r:id="rId10390"/>
        </w:object>
      </w:r>
    </w:p>
    <w:p w:rsidR="002F1F28" w:rsidRPr="009A16E6" w:rsidP="0003620E">
      <w:pPr>
        <w:tabs>
          <w:tab w:val="left" w:pos="2520"/>
          <w:tab w:val="left" w:pos="5040"/>
          <w:tab w:val="left" w:pos="7560"/>
        </w:tabs>
        <w:spacing w:line="0" w:lineRule="atLeast"/>
        <w:rPr>
          <w:sz w:val="24"/>
          <w:szCs w:val="24"/>
        </w:rPr>
      </w:pPr>
      <w:r w:rsidRPr="00C37DBC">
        <w:rPr>
          <w:b/>
          <w:sz w:val="24"/>
          <w:szCs w:val="24"/>
        </w:rPr>
        <w:t>Câu 44</w:t>
      </w:r>
      <w:r w:rsidRPr="009A16E6">
        <w:rPr>
          <w:sz w:val="24"/>
          <w:szCs w:val="24"/>
        </w:rPr>
        <w:t>Chọn D</w:t>
      </w:r>
    </w:p>
    <w:p w:rsidR="002F1F28" w:rsidRPr="009A16E6" w:rsidP="0003620E">
      <w:pPr>
        <w:tabs>
          <w:tab w:val="left" w:pos="2520"/>
          <w:tab w:val="left" w:pos="5040"/>
          <w:tab w:val="left" w:pos="7560"/>
        </w:tabs>
        <w:spacing w:line="0" w:lineRule="atLeast"/>
        <w:rPr>
          <w:sz w:val="24"/>
          <w:szCs w:val="24"/>
        </w:rPr>
      </w:pPr>
      <w:r w:rsidRPr="00C37DBC">
        <w:rPr>
          <w:b/>
          <w:sz w:val="24"/>
          <w:szCs w:val="24"/>
        </w:rPr>
        <w:t>Câu 45:</w:t>
      </w:r>
      <w:r w:rsidRPr="009A16E6">
        <w:rPr>
          <w:b/>
          <w:i/>
          <w:sz w:val="24"/>
          <w:szCs w:val="24"/>
        </w:rPr>
        <w:t xml:space="preserve"> </w:t>
      </w:r>
      <w:r w:rsidRPr="009A16E6">
        <w:rPr>
          <w:sz w:val="24"/>
          <w:szCs w:val="24"/>
        </w:rPr>
        <w:t>Chọn C</w:t>
      </w:r>
    </w:p>
    <w:p w:rsidR="002F1F28" w:rsidRPr="009A16E6" w:rsidP="0003620E">
      <w:pPr>
        <w:tabs>
          <w:tab w:val="left" w:pos="0"/>
          <w:tab w:val="left" w:pos="2268"/>
          <w:tab w:val="left" w:pos="2520"/>
          <w:tab w:val="left" w:pos="4536"/>
          <w:tab w:val="left" w:pos="5040"/>
          <w:tab w:val="left" w:pos="6804"/>
          <w:tab w:val="left" w:pos="7560"/>
        </w:tabs>
        <w:jc w:val="center"/>
        <w:rPr>
          <w:sz w:val="24"/>
          <w:szCs w:val="24"/>
        </w:rPr>
      </w:pPr>
      <w:r>
        <w:rPr>
          <w:sz w:val="24"/>
          <w:szCs w:val="24"/>
        </w:rPr>
        <w:object>
          <v:shape id="_x0000_i7742" type="#_x0000_t75" style="width:240.25pt;height:208.9pt" o:oleicon="f" o:ole="">
            <v:imagedata r:id="rId10391" o:title=""/>
          </v:shape>
          <o:OLEObject Type="Embed" ProgID="PBrush" ShapeID="_x0000_i7742" DrawAspect="Content" ObjectID="_1642177755" r:id="rId10392"/>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Gọi </w:t>
      </w:r>
      <w:r w:rsidRPr="009A16E6">
        <w:rPr>
          <w:i/>
          <w:iCs/>
          <w:color w:val="000000"/>
          <w:sz w:val="24"/>
          <w:szCs w:val="24"/>
        </w:rPr>
        <w:t xml:space="preserve">O </w:t>
      </w:r>
      <w:r w:rsidRPr="009A16E6">
        <w:rPr>
          <w:rFonts w:ascii="Symbol" w:hAnsi="Symbol"/>
          <w:color w:val="000000"/>
          <w:sz w:val="24"/>
          <w:szCs w:val="24"/>
        </w:rPr>
        <w:sym w:font="Symbol" w:char="F03D"/>
      </w:r>
      <w:r w:rsidRPr="009A16E6">
        <w:rPr>
          <w:color w:val="000000"/>
          <w:sz w:val="24"/>
          <w:szCs w:val="24"/>
        </w:rPr>
        <w:t xml:space="preserve"> </w:t>
      </w:r>
      <w:r w:rsidRPr="009A16E6">
        <w:rPr>
          <w:i/>
          <w:iCs/>
          <w:color w:val="000000"/>
          <w:sz w:val="24"/>
          <w:szCs w:val="24"/>
        </w:rPr>
        <w:t xml:space="preserve">AC </w:t>
      </w:r>
      <w:r w:rsidRPr="009A16E6">
        <w:rPr>
          <w:rFonts w:ascii="Symbol" w:hAnsi="Symbol"/>
          <w:color w:val="000000"/>
          <w:sz w:val="24"/>
          <w:szCs w:val="24"/>
        </w:rPr>
        <w:sym w:font="Symbol" w:char="F0C7"/>
      </w:r>
      <w:r w:rsidRPr="009A16E6">
        <w:rPr>
          <w:color w:val="000000"/>
          <w:sz w:val="24"/>
          <w:szCs w:val="24"/>
        </w:rPr>
        <w:t xml:space="preserve"> </w:t>
      </w:r>
      <w:r w:rsidRPr="009A16E6">
        <w:rPr>
          <w:i/>
          <w:iCs/>
          <w:color w:val="000000"/>
          <w:sz w:val="24"/>
          <w:szCs w:val="24"/>
        </w:rPr>
        <w:t>BD</w:t>
      </w:r>
      <w:r w:rsidRPr="009A16E6">
        <w:rPr>
          <w:color w:val="000000"/>
          <w:sz w:val="24"/>
          <w:szCs w:val="24"/>
        </w:rPr>
        <w:t>. Do các cạnh bên của hình chóp tạo với đáy một góc 60</w:t>
      </w:r>
      <w:r w:rsidRPr="009A16E6">
        <w:rPr>
          <w:rFonts w:ascii="Symbol" w:hAnsi="Symbol"/>
          <w:color w:val="000000"/>
          <w:sz w:val="24"/>
          <w:szCs w:val="24"/>
        </w:rPr>
        <w:sym w:font="Symbol" w:char="F0B0"/>
      </w:r>
      <w:r w:rsidRPr="009A16E6">
        <w:rPr>
          <w:color w:val="000000"/>
          <w:sz w:val="24"/>
          <w:szCs w:val="24"/>
        </w:rPr>
        <w:t xml:space="preserve"> nên </w:t>
      </w:r>
      <w:r w:rsidRPr="009A16E6">
        <w:rPr>
          <w:i/>
          <w:iCs/>
          <w:color w:val="000000"/>
          <w:sz w:val="24"/>
          <w:szCs w:val="24"/>
        </w:rPr>
        <w:t xml:space="preserve">SO </w:t>
      </w:r>
      <w:r w:rsidRPr="009A16E6">
        <w:rPr>
          <w:rFonts w:ascii="Symbol" w:hAnsi="Symbol"/>
          <w:color w:val="000000"/>
          <w:sz w:val="24"/>
          <w:szCs w:val="24"/>
        </w:rPr>
        <w:sym w:font="Symbol" w:char="F05E"/>
      </w:r>
      <w:r w:rsidRPr="009A16E6">
        <w:rPr>
          <w:color w:val="000000"/>
          <w:sz w:val="24"/>
          <w:szCs w:val="24"/>
        </w:rPr>
        <w:t xml:space="preserve"> (</w:t>
      </w:r>
      <w:r w:rsidRPr="009A16E6">
        <w:rPr>
          <w:i/>
          <w:iCs/>
          <w:color w:val="000000"/>
          <w:sz w:val="24"/>
          <w:szCs w:val="24"/>
        </w:rPr>
        <w:t>ABCD</w:t>
      </w:r>
      <w:r w:rsidRPr="009A16E6">
        <w:rPr>
          <w:color w:val="000000"/>
          <w:sz w:val="24"/>
          <w:szCs w:val="24"/>
        </w:rPr>
        <w:t xml:space="preserve"> </w:t>
      </w:r>
      <w:r w:rsidRPr="009A16E6">
        <w:rPr>
          <w:rFonts w:ascii="Symbol" w:hAnsi="Symbol"/>
          <w:color w:val="000000"/>
          <w:sz w:val="24"/>
          <w:szCs w:val="24"/>
        </w:rPr>
        <w:sym w:font="Symbol" w:char="F029"/>
      </w:r>
      <w:r w:rsidRPr="009A16E6">
        <w:rPr>
          <w:color w:val="000000"/>
          <w:sz w:val="24"/>
          <w:szCs w:val="24"/>
        </w:rPr>
        <w:t xml:space="preserve">hay </w:t>
      </w:r>
      <w:r w:rsidRPr="009A16E6">
        <w:rPr>
          <w:i/>
          <w:iCs/>
          <w:color w:val="000000"/>
          <w:sz w:val="24"/>
          <w:szCs w:val="24"/>
        </w:rPr>
        <w:t xml:space="preserve">SO </w:t>
      </w:r>
      <w:r w:rsidRPr="009A16E6">
        <w:rPr>
          <w:color w:val="000000"/>
          <w:sz w:val="24"/>
          <w:szCs w:val="24"/>
        </w:rPr>
        <w:t>là trục của đường tròn ngoại tiếp đa giác đáy.</w:t>
      </w:r>
      <w:r w:rsidRPr="009A16E6">
        <w:rPr>
          <w:color w:val="000000"/>
          <w:sz w:val="24"/>
          <w:szCs w:val="24"/>
        </w:rPr>
        <w:br/>
        <w:t xml:space="preserve">Gọi </w:t>
      </w:r>
      <w:r w:rsidRPr="009A16E6">
        <w:rPr>
          <w:i/>
          <w:iCs/>
          <w:color w:val="000000"/>
          <w:sz w:val="24"/>
          <w:szCs w:val="24"/>
        </w:rPr>
        <w:t xml:space="preserve">M </w:t>
      </w:r>
      <w:r w:rsidRPr="009A16E6">
        <w:rPr>
          <w:color w:val="000000"/>
          <w:sz w:val="24"/>
          <w:szCs w:val="24"/>
        </w:rPr>
        <w:t xml:space="preserve">là trung điểm của cạnh </w:t>
      </w:r>
      <w:r w:rsidRPr="009A16E6">
        <w:rPr>
          <w:i/>
          <w:iCs/>
          <w:color w:val="000000"/>
          <w:sz w:val="24"/>
          <w:szCs w:val="24"/>
        </w:rPr>
        <w:t xml:space="preserve">SB </w:t>
      </w:r>
      <w:r w:rsidRPr="009A16E6">
        <w:rPr>
          <w:color w:val="000000"/>
          <w:sz w:val="24"/>
          <w:szCs w:val="24"/>
        </w:rPr>
        <w:t xml:space="preserve">, trong mặt phẳng </w:t>
      </w:r>
      <w:r w:rsidRPr="009A16E6">
        <w:rPr>
          <w:rFonts w:ascii="Symbol" w:hAnsi="Symbol"/>
          <w:color w:val="000000"/>
          <w:sz w:val="24"/>
          <w:szCs w:val="24"/>
        </w:rPr>
        <w:sym w:font="Symbol" w:char="F028"/>
      </w:r>
      <w:r w:rsidRPr="009A16E6">
        <w:rPr>
          <w:i/>
          <w:iCs/>
          <w:color w:val="000000"/>
          <w:sz w:val="24"/>
          <w:szCs w:val="24"/>
        </w:rPr>
        <w:t>SBC</w:t>
      </w:r>
      <w:r w:rsidRPr="009A16E6">
        <w:rPr>
          <w:rFonts w:ascii="Symbol" w:hAnsi="Symbol"/>
          <w:color w:val="000000"/>
          <w:sz w:val="24"/>
          <w:szCs w:val="24"/>
        </w:rPr>
        <w:sym w:font="Symbol" w:char="F029"/>
      </w:r>
      <w:r w:rsidRPr="009A16E6">
        <w:rPr>
          <w:color w:val="000000"/>
          <w:sz w:val="24"/>
          <w:szCs w:val="24"/>
        </w:rPr>
        <w:t xml:space="preserve"> kẻ đường thẳng qua </w:t>
      </w:r>
      <w:r w:rsidRPr="009A16E6">
        <w:rPr>
          <w:i/>
          <w:iCs/>
          <w:color w:val="000000"/>
          <w:sz w:val="24"/>
          <w:szCs w:val="24"/>
        </w:rPr>
        <w:t xml:space="preserve">M </w:t>
      </w:r>
      <w:r w:rsidRPr="009A16E6">
        <w:rPr>
          <w:color w:val="000000"/>
          <w:sz w:val="24"/>
          <w:szCs w:val="24"/>
        </w:rPr>
        <w:t xml:space="preserve">và vuông góc với </w:t>
      </w:r>
      <w:r w:rsidRPr="009A16E6">
        <w:rPr>
          <w:i/>
          <w:iCs/>
          <w:color w:val="000000"/>
          <w:sz w:val="24"/>
          <w:szCs w:val="24"/>
        </w:rPr>
        <w:t xml:space="preserve">SB </w:t>
      </w:r>
      <w:r w:rsidRPr="009A16E6">
        <w:rPr>
          <w:color w:val="000000"/>
          <w:sz w:val="24"/>
          <w:szCs w:val="24"/>
        </w:rPr>
        <w:t xml:space="preserve">cắt </w:t>
      </w:r>
      <w:r w:rsidRPr="009A16E6">
        <w:rPr>
          <w:i/>
          <w:iCs/>
          <w:color w:val="000000"/>
          <w:sz w:val="24"/>
          <w:szCs w:val="24"/>
        </w:rPr>
        <w:t xml:space="preserve">SO </w:t>
      </w:r>
      <w:r w:rsidRPr="009A16E6">
        <w:rPr>
          <w:color w:val="000000"/>
          <w:sz w:val="24"/>
          <w:szCs w:val="24"/>
        </w:rPr>
        <w:t xml:space="preserve">tại </w:t>
      </w:r>
      <w:r w:rsidRPr="009A16E6">
        <w:rPr>
          <w:i/>
          <w:iCs/>
          <w:color w:val="000000"/>
          <w:sz w:val="24"/>
          <w:szCs w:val="24"/>
        </w:rPr>
        <w:t xml:space="preserve">I </w:t>
      </w:r>
      <w:r w:rsidRPr="009A16E6">
        <w:rPr>
          <w:color w:val="000000"/>
          <w:sz w:val="24"/>
          <w:szCs w:val="24"/>
        </w:rPr>
        <w:t xml:space="preserve">khi đó ta có </w:t>
      </w:r>
      <w:r w:rsidRPr="009A16E6">
        <w:rPr>
          <w:i/>
          <w:iCs/>
          <w:color w:val="000000"/>
          <w:sz w:val="24"/>
          <w:szCs w:val="24"/>
        </w:rPr>
        <w:t xml:space="preserve">IA </w:t>
      </w:r>
      <w:r w:rsidRPr="009A16E6">
        <w:rPr>
          <w:rFonts w:ascii="Symbol" w:hAnsi="Symbol"/>
          <w:color w:val="000000"/>
          <w:sz w:val="24"/>
          <w:szCs w:val="24"/>
        </w:rPr>
        <w:sym w:font="Symbol" w:char="F03D"/>
      </w:r>
      <w:r w:rsidRPr="009A16E6">
        <w:rPr>
          <w:i/>
          <w:iCs/>
          <w:color w:val="000000"/>
          <w:sz w:val="24"/>
          <w:szCs w:val="24"/>
        </w:rPr>
        <w:t xml:space="preserve"> IB </w:t>
      </w:r>
      <w:r w:rsidRPr="009A16E6">
        <w:rPr>
          <w:rFonts w:ascii="Symbol" w:hAnsi="Symbol"/>
          <w:color w:val="000000"/>
          <w:sz w:val="24"/>
          <w:szCs w:val="24"/>
        </w:rPr>
        <w:sym w:font="Symbol" w:char="F03D"/>
      </w:r>
      <w:r w:rsidRPr="009A16E6">
        <w:rPr>
          <w:color w:val="000000"/>
          <w:sz w:val="24"/>
          <w:szCs w:val="24"/>
        </w:rPr>
        <w:t xml:space="preserve"> </w:t>
      </w:r>
      <w:r w:rsidRPr="009A16E6">
        <w:rPr>
          <w:i/>
          <w:iCs/>
          <w:color w:val="000000"/>
          <w:sz w:val="24"/>
          <w:szCs w:val="24"/>
        </w:rPr>
        <w:t xml:space="preserve">IC </w:t>
      </w:r>
      <w:r w:rsidRPr="009A16E6">
        <w:rPr>
          <w:rFonts w:ascii="Symbol" w:hAnsi="Symbol"/>
          <w:color w:val="000000"/>
          <w:sz w:val="24"/>
          <w:szCs w:val="24"/>
        </w:rPr>
        <w:sym w:font="Symbol" w:char="F03D"/>
      </w:r>
      <w:r w:rsidRPr="009A16E6">
        <w:rPr>
          <w:color w:val="000000"/>
          <w:sz w:val="24"/>
          <w:szCs w:val="24"/>
        </w:rPr>
        <w:t xml:space="preserve"> </w:t>
      </w:r>
      <w:r w:rsidRPr="009A16E6">
        <w:rPr>
          <w:i/>
          <w:iCs/>
          <w:color w:val="000000"/>
          <w:sz w:val="24"/>
          <w:szCs w:val="24"/>
        </w:rPr>
        <w:t xml:space="preserve">ID </w:t>
      </w:r>
      <w:r w:rsidRPr="009A16E6">
        <w:rPr>
          <w:rFonts w:ascii="Symbol" w:hAnsi="Symbol"/>
          <w:color w:val="000000"/>
          <w:sz w:val="24"/>
          <w:szCs w:val="24"/>
        </w:rPr>
        <w:sym w:font="Symbol" w:char="F03D"/>
      </w:r>
      <w:r w:rsidRPr="009A16E6">
        <w:rPr>
          <w:i/>
          <w:iCs/>
          <w:color w:val="000000"/>
          <w:sz w:val="24"/>
          <w:szCs w:val="24"/>
        </w:rPr>
        <w:t xml:space="preserve"> IS</w:t>
      </w:r>
      <w:r w:rsidRPr="009A16E6">
        <w:rPr>
          <w:color w:val="000000"/>
          <w:sz w:val="24"/>
          <w:szCs w:val="24"/>
        </w:rPr>
        <w:t xml:space="preserve"> hay </w:t>
      </w:r>
      <w:r w:rsidRPr="009A16E6">
        <w:rPr>
          <w:i/>
          <w:iCs/>
          <w:color w:val="000000"/>
          <w:sz w:val="24"/>
          <w:szCs w:val="24"/>
        </w:rPr>
        <w:t xml:space="preserve">I </w:t>
      </w:r>
      <w:r w:rsidRPr="009A16E6">
        <w:rPr>
          <w:color w:val="000000"/>
          <w:sz w:val="24"/>
          <w:szCs w:val="24"/>
        </w:rPr>
        <w:t xml:space="preserve">là tâm mặt cầu ngoại tiếp hình chóp </w:t>
      </w:r>
      <w:r w:rsidRPr="009A16E6">
        <w:rPr>
          <w:i/>
          <w:iCs/>
          <w:color w:val="000000"/>
          <w:sz w:val="24"/>
          <w:szCs w:val="24"/>
        </w:rPr>
        <w:t>S.ABCD</w:t>
      </w:r>
      <w:r w:rsidRPr="009A16E6">
        <w:rPr>
          <w:color w:val="000000"/>
          <w:sz w:val="24"/>
          <w:szCs w:val="24"/>
        </w:rPr>
        <w:t>.</w:t>
      </w:r>
      <w:r w:rsidRPr="009A16E6">
        <w:rPr>
          <w:color w:val="000000"/>
          <w:sz w:val="24"/>
          <w:szCs w:val="24"/>
        </w:rPr>
        <w:br/>
        <w:t xml:space="preserve">Theo giả thiết ta có </w:t>
      </w:r>
      <w:r w:rsidRPr="009A16E6">
        <w:rPr>
          <w:i/>
          <w:iCs/>
          <w:color w:val="000000"/>
          <w:sz w:val="24"/>
          <w:szCs w:val="24"/>
        </w:rPr>
        <w:t xml:space="preserve">AB </w:t>
      </w:r>
      <w:r w:rsidRPr="009A16E6">
        <w:rPr>
          <w:rFonts w:ascii="Symbol" w:hAnsi="Symbol"/>
          <w:color w:val="000000"/>
          <w:sz w:val="24"/>
          <w:szCs w:val="24"/>
        </w:rPr>
        <w:sym w:font="Symbol" w:char="F03D"/>
      </w:r>
      <w:r w:rsidRPr="009A16E6">
        <w:rPr>
          <w:color w:val="000000"/>
          <w:sz w:val="24"/>
          <w:szCs w:val="24"/>
        </w:rPr>
        <w:t xml:space="preserve"> 3 , </w:t>
      </w:r>
      <w:r w:rsidRPr="009A16E6">
        <w:rPr>
          <w:i/>
          <w:iCs/>
          <w:color w:val="000000"/>
          <w:sz w:val="24"/>
          <w:szCs w:val="24"/>
        </w:rPr>
        <w:t xml:space="preserve">AD </w:t>
      </w:r>
      <w:r w:rsidRPr="009A16E6">
        <w:rPr>
          <w:rFonts w:ascii="Symbol" w:hAnsi="Symbol"/>
          <w:color w:val="000000"/>
          <w:sz w:val="24"/>
          <w:szCs w:val="24"/>
        </w:rPr>
        <w:sym w:font="Symbol" w:char="F03D"/>
      </w:r>
      <w:r w:rsidRPr="009A16E6">
        <w:rPr>
          <w:color w:val="000000"/>
          <w:sz w:val="24"/>
          <w:szCs w:val="24"/>
        </w:rPr>
        <w:t xml:space="preserve"> 4 nên </w:t>
      </w:r>
      <w:r w:rsidRPr="009A16E6">
        <w:rPr>
          <w:i/>
          <w:iCs/>
          <w:color w:val="000000"/>
          <w:sz w:val="24"/>
          <w:szCs w:val="24"/>
        </w:rPr>
        <w:t xml:space="preserve">BO </w:t>
      </w:r>
      <w:r w:rsidRPr="009A16E6">
        <w:rPr>
          <w:rFonts w:ascii="Symbol" w:hAnsi="Symbol"/>
          <w:color w:val="000000"/>
          <w:sz w:val="24"/>
          <w:szCs w:val="24"/>
        </w:rPr>
        <w:sym w:font="Symbol" w:char="F03D"/>
      </w:r>
      <w:r w:rsidRPr="009A16E6">
        <w:rPr>
          <w:color w:val="000000"/>
          <w:sz w:val="24"/>
          <w:szCs w:val="24"/>
        </w:rPr>
        <w:t xml:space="preserve"> </w:t>
      </w:r>
      <w:r>
        <w:rPr>
          <w:color w:val="000000"/>
          <w:position w:val="-24"/>
          <w:sz w:val="24"/>
          <w:szCs w:val="24"/>
        </w:rPr>
        <w:object>
          <v:shape id="_x0000_i7743" type="#_x0000_t75" style="width:11.95pt;height:30.9pt" o:oleicon="f" o:ole="">
            <v:imagedata r:id="rId10393" o:title=""/>
          </v:shape>
          <o:OLEObject Type="Embed" ProgID="Equation.DSMT4" ShapeID="_x0000_i7743" DrawAspect="Content" ObjectID="_1642177756" r:id="rId10394"/>
        </w:object>
      </w:r>
      <w:r w:rsidRPr="009A16E6">
        <w:rPr>
          <w:color w:val="000000"/>
          <w:sz w:val="24"/>
          <w:szCs w:val="24"/>
        </w:rPr>
        <w:t xml:space="preserve">. Mà góc giữa </w:t>
      </w:r>
      <w:r w:rsidRPr="009A16E6">
        <w:rPr>
          <w:i/>
          <w:iCs/>
          <w:color w:val="000000"/>
          <w:sz w:val="24"/>
          <w:szCs w:val="24"/>
        </w:rPr>
        <w:t xml:space="preserve">SB </w:t>
      </w:r>
      <w:r w:rsidRPr="009A16E6">
        <w:rPr>
          <w:color w:val="000000"/>
          <w:sz w:val="24"/>
          <w:szCs w:val="24"/>
        </w:rPr>
        <w:t xml:space="preserve">và mặt phẳng </w:t>
      </w:r>
      <w:r w:rsidRPr="009A16E6">
        <w:rPr>
          <w:rFonts w:ascii="Symbol" w:hAnsi="Symbol"/>
          <w:color w:val="000000"/>
          <w:sz w:val="24"/>
          <w:szCs w:val="24"/>
        </w:rPr>
        <w:sym w:font="Symbol" w:char="F028"/>
      </w:r>
      <w:r w:rsidRPr="009A16E6">
        <w:rPr>
          <w:i/>
          <w:iCs/>
          <w:color w:val="000000"/>
          <w:sz w:val="24"/>
          <w:szCs w:val="24"/>
        </w:rPr>
        <w:t>ABCD</w:t>
      </w:r>
      <w:r w:rsidRPr="009A16E6">
        <w:rPr>
          <w:rFonts w:ascii="Symbol" w:hAnsi="Symbol"/>
          <w:color w:val="000000"/>
          <w:sz w:val="24"/>
          <w:szCs w:val="24"/>
        </w:rPr>
        <w:sym w:font="Symbol" w:char="F029"/>
      </w:r>
      <w:r w:rsidRPr="009A16E6">
        <w:rPr>
          <w:color w:val="000000"/>
          <w:sz w:val="24"/>
          <w:szCs w:val="24"/>
        </w:rPr>
        <w:t xml:space="preserve"> bằng</w:t>
      </w:r>
      <w:r w:rsidRPr="009A16E6">
        <w:rPr>
          <w:color w:val="000000"/>
          <w:sz w:val="24"/>
          <w:szCs w:val="24"/>
        </w:rPr>
        <w:br/>
        <w:t>60</w:t>
      </w:r>
      <w:r w:rsidRPr="009A16E6">
        <w:rPr>
          <w:rFonts w:ascii="Symbol" w:hAnsi="Symbol"/>
          <w:color w:val="000000"/>
          <w:sz w:val="24"/>
          <w:szCs w:val="24"/>
        </w:rPr>
        <w:sym w:font="Symbol" w:char="F0B0"/>
      </w:r>
      <w:r w:rsidRPr="009A16E6">
        <w:rPr>
          <w:color w:val="000000"/>
          <w:sz w:val="24"/>
          <w:szCs w:val="24"/>
        </w:rPr>
        <w:t xml:space="preserve"> hay </w:t>
      </w:r>
      <w:r>
        <w:rPr>
          <w:color w:val="000000"/>
          <w:position w:val="-6"/>
          <w:sz w:val="24"/>
          <w:szCs w:val="24"/>
        </w:rPr>
        <w:object>
          <v:shape id="_x0000_i7744" type="#_x0000_t75" style="width:53.9pt;height:18.1pt" o:oleicon="f" o:ole="">
            <v:imagedata r:id="rId10395" o:title=""/>
          </v:shape>
          <o:OLEObject Type="Embed" ProgID="Equation.DSMT4" ShapeID="_x0000_i7744" DrawAspect="Content" ObjectID="_1642177757" r:id="rId10396"/>
        </w:object>
      </w:r>
      <w:r>
        <w:rPr>
          <w:color w:val="000000"/>
          <w:position w:val="-24"/>
          <w:sz w:val="24"/>
          <w:szCs w:val="24"/>
        </w:rPr>
        <w:object>
          <v:shape id="_x0000_i7745" type="#_x0000_t75" style="width:166.15pt;height:34pt" o:oleicon="f" o:ole="">
            <v:imagedata r:id="rId10397" o:title=""/>
          </v:shape>
          <o:OLEObject Type="Embed" ProgID="Equation.DSMT4" ShapeID="_x0000_i7745" DrawAspect="Content" ObjectID="_1642177758" r:id="rId10398"/>
        </w:object>
      </w:r>
    </w:p>
    <w:p w:rsidR="002F1F28" w:rsidRPr="009A16E6" w:rsidP="0003620E">
      <w:pPr>
        <w:tabs>
          <w:tab w:val="left" w:pos="2520"/>
          <w:tab w:val="left" w:pos="5040"/>
          <w:tab w:val="left" w:pos="7560"/>
        </w:tabs>
        <w:spacing w:line="0" w:lineRule="atLeast"/>
        <w:rPr>
          <w:b/>
          <w:i/>
          <w:sz w:val="24"/>
          <w:szCs w:val="24"/>
        </w:rPr>
      </w:pPr>
      <w:r>
        <w:rPr>
          <w:b/>
          <w:i/>
          <w:position w:val="-58"/>
          <w:sz w:val="24"/>
          <w:szCs w:val="24"/>
        </w:rPr>
        <w:object>
          <v:shape id="_x0000_i7746" type="#_x0000_t75" style="width:299pt;height:50.8pt" o:oleicon="f" o:ole="">
            <v:imagedata r:id="rId10399" o:title=""/>
          </v:shape>
          <o:OLEObject Type="Embed" ProgID="Equation.DSMT4" ShapeID="_x0000_i7746" DrawAspect="Content" ObjectID="_1642177759" r:id="rId10400"/>
        </w:object>
      </w:r>
    </w:p>
    <w:p w:rsidR="002F1F28" w:rsidRPr="009A16E6" w:rsidP="0003620E">
      <w:pPr>
        <w:tabs>
          <w:tab w:val="left" w:pos="2520"/>
          <w:tab w:val="left" w:pos="5040"/>
          <w:tab w:val="left" w:pos="7560"/>
        </w:tabs>
        <w:spacing w:line="0" w:lineRule="atLeast"/>
        <w:rPr>
          <w:b/>
          <w:i/>
          <w:sz w:val="24"/>
          <w:szCs w:val="24"/>
        </w:rPr>
      </w:pPr>
      <w:r w:rsidRPr="009A16E6">
        <w:rPr>
          <w:color w:val="000000"/>
          <w:sz w:val="24"/>
          <w:szCs w:val="24"/>
        </w:rPr>
        <w:t xml:space="preserve">Vậy thể tích của khối cầu ngoại tiếp hình chóp </w:t>
      </w:r>
      <w:r w:rsidRPr="009A16E6">
        <w:rPr>
          <w:i/>
          <w:iCs/>
          <w:color w:val="000000"/>
          <w:sz w:val="24"/>
          <w:szCs w:val="24"/>
        </w:rPr>
        <w:t>S.ABCD</w:t>
      </w:r>
      <w:r w:rsidRPr="009A16E6">
        <w:rPr>
          <w:color w:val="000000"/>
          <w:sz w:val="24"/>
          <w:szCs w:val="24"/>
        </w:rPr>
        <w:t xml:space="preserve"> là:</w:t>
      </w:r>
      <w:r>
        <w:rPr>
          <w:color w:val="000000"/>
          <w:position w:val="-34"/>
          <w:sz w:val="24"/>
          <w:szCs w:val="24"/>
        </w:rPr>
        <w:object>
          <v:shape id="_x0000_i7747" type="#_x0000_t75" style="width:136pt;height:41.95pt" o:oleicon="f" o:ole="">
            <v:imagedata r:id="rId10401" o:title=""/>
          </v:shape>
          <o:OLEObject Type="Embed" ProgID="Equation.DSMT4" ShapeID="_x0000_i7747" DrawAspect="Content" ObjectID="_1642177760" r:id="rId10402"/>
        </w:object>
      </w:r>
    </w:p>
    <w:p w:rsidR="002F1F28" w:rsidRPr="009A16E6" w:rsidP="0003620E">
      <w:pPr>
        <w:tabs>
          <w:tab w:val="left" w:pos="2520"/>
          <w:tab w:val="left" w:pos="5040"/>
          <w:tab w:val="left" w:pos="7560"/>
        </w:tabs>
        <w:spacing w:line="0" w:lineRule="atLeast"/>
        <w:rPr>
          <w:sz w:val="24"/>
          <w:szCs w:val="24"/>
        </w:rPr>
      </w:pPr>
      <w:r w:rsidRPr="00C37DBC">
        <w:rPr>
          <w:b/>
          <w:sz w:val="24"/>
          <w:szCs w:val="24"/>
        </w:rPr>
        <w:t>Câu 46:</w:t>
      </w:r>
      <w:r w:rsidRPr="009A16E6">
        <w:rPr>
          <w:b/>
          <w:i/>
          <w:sz w:val="24"/>
          <w:szCs w:val="24"/>
        </w:rPr>
        <w:t xml:space="preserve"> </w:t>
      </w:r>
      <w:r w:rsidRPr="009A16E6">
        <w:rPr>
          <w:sz w:val="24"/>
          <w:szCs w:val="24"/>
        </w:rPr>
        <w:t>Chọn A</w:t>
      </w:r>
    </w:p>
    <w:p w:rsidR="002F1F28" w:rsidP="0003620E">
      <w:pPr>
        <w:tabs>
          <w:tab w:val="left" w:pos="2520"/>
          <w:tab w:val="left" w:pos="5040"/>
          <w:tab w:val="left" w:pos="7560"/>
        </w:tabs>
        <w:spacing w:line="0" w:lineRule="atLeast"/>
        <w:rPr>
          <w:color w:val="000000"/>
          <w:sz w:val="24"/>
          <w:szCs w:val="24"/>
        </w:rPr>
      </w:pPr>
      <w:r w:rsidRPr="00C37DBC">
        <w:rPr>
          <w:b/>
          <w:sz w:val="24"/>
          <w:szCs w:val="24"/>
        </w:rPr>
        <w:t>Câu 47:</w:t>
      </w:r>
      <w:r w:rsidRPr="009A16E6">
        <w:rPr>
          <w:b/>
          <w:i/>
          <w:sz w:val="24"/>
          <w:szCs w:val="24"/>
        </w:rPr>
        <w:t xml:space="preserve"> </w:t>
      </w:r>
      <w:r w:rsidRPr="00275845">
        <w:rPr>
          <w:sz w:val="24"/>
          <w:szCs w:val="24"/>
        </w:rPr>
        <w:t>Chọn C</w:t>
      </w:r>
      <w:r w:rsidRPr="00275845">
        <w:rPr>
          <w:sz w:val="24"/>
          <w:szCs w:val="24"/>
        </w:rPr>
        <w:br/>
      </w:r>
      <w:r w:rsidRPr="009A16E6">
        <w:rPr>
          <w:color w:val="000000"/>
          <w:sz w:val="24"/>
          <w:szCs w:val="24"/>
        </w:rPr>
        <w:t xml:space="preserve">Gọi </w:t>
      </w:r>
      <w:r w:rsidRPr="009A16E6">
        <w:rPr>
          <w:i/>
          <w:iCs/>
          <w:color w:val="000000"/>
          <w:sz w:val="24"/>
          <w:szCs w:val="24"/>
        </w:rPr>
        <w:t>M</w:t>
      </w:r>
      <w:r w:rsidRPr="009A16E6">
        <w:rPr>
          <w:rFonts w:ascii="Symbol" w:hAnsi="Symbol"/>
          <w:color w:val="000000"/>
          <w:sz w:val="24"/>
          <w:szCs w:val="24"/>
        </w:rPr>
        <w:sym w:font="Symbol" w:char="F028"/>
      </w:r>
      <w:r w:rsidRPr="009A16E6">
        <w:rPr>
          <w:color w:val="000000"/>
          <w:sz w:val="24"/>
          <w:szCs w:val="24"/>
        </w:rPr>
        <w:t>0;</w:t>
      </w:r>
      <w:r w:rsidRPr="009A16E6">
        <w:rPr>
          <w:i/>
          <w:iCs/>
          <w:color w:val="000000"/>
          <w:sz w:val="24"/>
          <w:szCs w:val="24"/>
        </w:rPr>
        <w:t>b</w:t>
      </w:r>
      <w:r w:rsidRPr="009A16E6">
        <w:rPr>
          <w:color w:val="000000"/>
          <w:sz w:val="24"/>
          <w:szCs w:val="24"/>
        </w:rPr>
        <w:t>;0</w:t>
      </w:r>
      <w:r w:rsidRPr="009A16E6">
        <w:rPr>
          <w:rFonts w:ascii="Symbol" w:hAnsi="Symbol"/>
          <w:color w:val="000000"/>
          <w:sz w:val="24"/>
          <w:szCs w:val="24"/>
        </w:rPr>
        <w:sym w:font="Symbol" w:char="F029"/>
      </w:r>
      <w:r w:rsidRPr="009A16E6">
        <w:rPr>
          <w:color w:val="000000"/>
          <w:sz w:val="24"/>
          <w:szCs w:val="24"/>
        </w:rPr>
        <w:t xml:space="preserve"> </w:t>
      </w:r>
      <w:r w:rsidRPr="009A16E6">
        <w:rPr>
          <w:rFonts w:ascii="Symbol" w:hAnsi="Symbol"/>
          <w:color w:val="000000"/>
          <w:sz w:val="24"/>
          <w:szCs w:val="24"/>
        </w:rPr>
        <w:sym w:font="Symbol" w:char="F0CE"/>
      </w:r>
      <w:r w:rsidRPr="009A16E6">
        <w:rPr>
          <w:color w:val="000000"/>
          <w:sz w:val="24"/>
          <w:szCs w:val="24"/>
        </w:rPr>
        <w:t xml:space="preserve"> </w:t>
      </w:r>
      <w:r w:rsidRPr="009A16E6">
        <w:rPr>
          <w:i/>
          <w:iCs/>
          <w:color w:val="000000"/>
          <w:sz w:val="24"/>
          <w:szCs w:val="24"/>
        </w:rPr>
        <w:t>Oy</w:t>
      </w:r>
      <w:r w:rsidRPr="009A16E6">
        <w:rPr>
          <w:color w:val="000000"/>
          <w:sz w:val="24"/>
          <w:szCs w:val="24"/>
        </w:rPr>
        <w:t>.</w:t>
      </w:r>
    </w:p>
    <w:p w:rsidR="002F1F28" w:rsidP="0003620E">
      <w:pPr>
        <w:tabs>
          <w:tab w:val="left" w:pos="2520"/>
          <w:tab w:val="left" w:pos="5040"/>
          <w:tab w:val="left" w:pos="7560"/>
        </w:tabs>
        <w:spacing w:line="0" w:lineRule="atLeast"/>
        <w:rPr>
          <w:color w:val="000000"/>
          <w:sz w:val="24"/>
          <w:szCs w:val="24"/>
        </w:rPr>
      </w:pPr>
      <w:r>
        <w:rPr>
          <w:color w:val="000000"/>
          <w:position w:val="-16"/>
          <w:sz w:val="24"/>
          <w:szCs w:val="24"/>
        </w:rPr>
        <w:object>
          <v:shape id="_x0000_i7748" type="#_x0000_t75" style="width:306pt;height:26.05pt" o:oleicon="f" o:ole="">
            <v:imagedata r:id="rId10403" o:title=""/>
          </v:shape>
          <o:OLEObject Type="Embed" ProgID="Equation.DSMT4" ShapeID="_x0000_i7748" DrawAspect="Content" ObjectID="_1642177761" r:id="rId10404"/>
        </w:object>
      </w:r>
    </w:p>
    <w:p w:rsidR="002F1F28" w:rsidRPr="00FE387B" w:rsidP="0003620E">
      <w:pPr>
        <w:tabs>
          <w:tab w:val="left" w:pos="2520"/>
          <w:tab w:val="left" w:pos="5040"/>
          <w:tab w:val="left" w:pos="7560"/>
        </w:tabs>
        <w:spacing w:line="0" w:lineRule="atLeast"/>
        <w:rPr>
          <w:i/>
          <w:iCs/>
          <w:color w:val="000000"/>
          <w:sz w:val="24"/>
          <w:szCs w:val="24"/>
          <w:lang w:val="fr-FR"/>
        </w:rPr>
      </w:pPr>
      <w:r w:rsidRPr="00FE387B">
        <w:rPr>
          <w:rFonts w:ascii="TimesNewRoman" w:hAnsi="TimesNewRoman"/>
          <w:color w:val="000000"/>
          <w:lang w:val="fr-FR"/>
        </w:rPr>
        <w:t xml:space="preserve">Vậy </w:t>
      </w:r>
      <w:r w:rsidRPr="00FE387B">
        <w:rPr>
          <w:rFonts w:ascii="TimesNewRoman" w:hAnsi="TimesNewRoman"/>
          <w:i/>
          <w:iCs/>
          <w:color w:val="000000"/>
          <w:lang w:val="fr-FR"/>
        </w:rPr>
        <w:t xml:space="preserve">M </w:t>
      </w:r>
      <w:r>
        <w:rPr>
          <w:rFonts w:ascii="Symbol" w:hAnsi="Symbol"/>
          <w:color w:val="000000"/>
          <w:sz w:val="30"/>
          <w:szCs w:val="30"/>
        </w:rPr>
        <w:sym w:font="Symbol" w:char="F028"/>
      </w:r>
      <w:r w:rsidRPr="00FE387B">
        <w:rPr>
          <w:rFonts w:ascii="TimesNewRoman" w:hAnsi="TimesNewRoman"/>
          <w:color w:val="000000"/>
          <w:lang w:val="fr-FR"/>
        </w:rPr>
        <w:t>0;5;0</w:t>
      </w:r>
      <w:r>
        <w:rPr>
          <w:rFonts w:ascii="Symbol" w:hAnsi="Symbol"/>
          <w:color w:val="000000"/>
          <w:sz w:val="30"/>
          <w:szCs w:val="30"/>
        </w:rPr>
        <w:sym w:font="Symbol" w:char="F029"/>
      </w:r>
      <w:r>
        <w:rPr>
          <w:rFonts w:ascii="Symbol" w:hAnsi="Symbol"/>
          <w:color w:val="000000"/>
          <w:sz w:val="30"/>
          <w:szCs w:val="30"/>
        </w:rPr>
        <w:sym w:font="Symbol" w:char="F020"/>
      </w:r>
      <w:r w:rsidRPr="00FE387B">
        <w:rPr>
          <w:rFonts w:ascii="TimesNewRoman" w:hAnsi="TimesNewRoman"/>
          <w:color w:val="000000"/>
          <w:lang w:val="fr-FR"/>
        </w:rPr>
        <w:t>.</w:t>
      </w:r>
    </w:p>
    <w:p w:rsidR="002F1F28" w:rsidRPr="00FE387B" w:rsidP="0003620E">
      <w:pPr>
        <w:tabs>
          <w:tab w:val="left" w:pos="2520"/>
          <w:tab w:val="left" w:pos="5040"/>
          <w:tab w:val="left" w:pos="7560"/>
        </w:tabs>
        <w:spacing w:line="0" w:lineRule="atLeast"/>
        <w:rPr>
          <w:position w:val="-12"/>
          <w:sz w:val="24"/>
          <w:szCs w:val="24"/>
          <w:lang w:val="fr-FR"/>
        </w:rPr>
      </w:pPr>
      <w:r w:rsidRPr="00FE387B">
        <w:rPr>
          <w:b/>
          <w:sz w:val="24"/>
          <w:szCs w:val="24"/>
          <w:lang w:val="fr-FR"/>
        </w:rPr>
        <w:t>Câu 48:</w:t>
      </w:r>
      <w:r w:rsidRPr="00FE387B">
        <w:rPr>
          <w:b/>
          <w:i/>
          <w:sz w:val="24"/>
          <w:szCs w:val="24"/>
          <w:lang w:val="fr-FR"/>
        </w:rPr>
        <w:t xml:space="preserve"> </w:t>
      </w:r>
      <w:r w:rsidRPr="00FE387B">
        <w:rPr>
          <w:sz w:val="24"/>
          <w:szCs w:val="24"/>
          <w:lang w:val="fr-FR"/>
        </w:rPr>
        <w:t xml:space="preserve">Chọn A. Ta có: </w:t>
      </w:r>
      <w:r>
        <w:rPr>
          <w:position w:val="-18"/>
          <w:sz w:val="24"/>
          <w:szCs w:val="24"/>
        </w:rPr>
        <w:object>
          <v:shape id="_x0000_i7749" type="#_x0000_t75" style="width:267.8pt;height:23.85pt" o:oleicon="f" o:ole="">
            <v:imagedata r:id="rId10405" o:title=""/>
          </v:shape>
          <o:OLEObject Type="Embed" ProgID="Equation.DSMT4" ShapeID="_x0000_i7749" DrawAspect="Content" ObjectID="_1642177762" r:id="rId10406"/>
        </w:object>
      </w:r>
    </w:p>
    <w:p w:rsidR="002F1F28" w:rsidRPr="00FE387B" w:rsidP="0003620E">
      <w:pPr>
        <w:tabs>
          <w:tab w:val="left" w:pos="0"/>
          <w:tab w:val="left" w:pos="2268"/>
          <w:tab w:val="left" w:pos="4536"/>
          <w:tab w:val="left" w:pos="5040"/>
          <w:tab w:val="left" w:pos="6804"/>
        </w:tabs>
        <w:rPr>
          <w:sz w:val="24"/>
          <w:szCs w:val="24"/>
          <w:lang w:val="fr-FR"/>
        </w:rPr>
      </w:pPr>
      <w:r w:rsidRPr="00FE387B">
        <w:rPr>
          <w:position w:val="-12"/>
          <w:sz w:val="24"/>
          <w:szCs w:val="24"/>
          <w:lang w:val="fr-FR"/>
        </w:rPr>
        <w:t>Suy ra phương trình mặt phẳng (P): – (</w:t>
      </w:r>
      <w:r w:rsidRPr="00FE387B">
        <w:rPr>
          <w:i/>
          <w:position w:val="-12"/>
          <w:sz w:val="24"/>
          <w:szCs w:val="24"/>
          <w:lang w:val="fr-FR"/>
        </w:rPr>
        <w:t>x</w:t>
      </w:r>
      <w:r w:rsidRPr="00FE387B">
        <w:rPr>
          <w:position w:val="-12"/>
          <w:sz w:val="24"/>
          <w:szCs w:val="24"/>
          <w:lang w:val="fr-FR"/>
        </w:rPr>
        <w:t xml:space="preserve"> – 3) + 13(</w:t>
      </w:r>
      <w:r w:rsidRPr="00FE387B">
        <w:rPr>
          <w:i/>
          <w:position w:val="-12"/>
          <w:sz w:val="24"/>
          <w:szCs w:val="24"/>
          <w:lang w:val="fr-FR"/>
        </w:rPr>
        <w:t>y</w:t>
      </w:r>
      <w:r w:rsidRPr="00FE387B">
        <w:rPr>
          <w:position w:val="-12"/>
          <w:sz w:val="24"/>
          <w:szCs w:val="24"/>
          <w:lang w:val="fr-FR"/>
        </w:rPr>
        <w:t xml:space="preserve"> – 1) + 5(</w:t>
      </w:r>
      <w:r w:rsidRPr="00FE387B">
        <w:rPr>
          <w:i/>
          <w:position w:val="-12"/>
          <w:sz w:val="24"/>
          <w:szCs w:val="24"/>
          <w:lang w:val="fr-FR"/>
        </w:rPr>
        <w:t>z</w:t>
      </w:r>
      <w:r w:rsidRPr="00FE387B">
        <w:rPr>
          <w:position w:val="-12"/>
          <w:sz w:val="24"/>
          <w:szCs w:val="24"/>
          <w:lang w:val="fr-FR"/>
        </w:rPr>
        <w:t xml:space="preserve"> + 1) = 0 </w:t>
      </w:r>
      <w:r w:rsidRPr="009A16E6">
        <w:rPr>
          <w:rFonts w:ascii="Symbol" w:hAnsi="Symbol"/>
          <w:position w:val="-12"/>
          <w:sz w:val="24"/>
          <w:szCs w:val="24"/>
        </w:rPr>
        <w:sym w:font="Symbol" w:char="F0DB"/>
      </w:r>
      <w:r w:rsidRPr="00FE387B">
        <w:rPr>
          <w:position w:val="-12"/>
          <w:sz w:val="24"/>
          <w:szCs w:val="24"/>
          <w:lang w:val="fr-FR"/>
        </w:rPr>
        <w:t xml:space="preserve"> </w:t>
      </w:r>
      <w:r w:rsidRPr="00FE387B">
        <w:rPr>
          <w:i/>
          <w:position w:val="-12"/>
          <w:sz w:val="24"/>
          <w:szCs w:val="24"/>
          <w:lang w:val="fr-FR"/>
        </w:rPr>
        <w:t>x</w:t>
      </w:r>
      <w:r w:rsidRPr="00FE387B">
        <w:rPr>
          <w:position w:val="-12"/>
          <w:sz w:val="24"/>
          <w:szCs w:val="24"/>
          <w:lang w:val="fr-FR"/>
        </w:rPr>
        <w:t xml:space="preserve"> – 13</w:t>
      </w:r>
      <w:r w:rsidRPr="00FE387B">
        <w:rPr>
          <w:i/>
          <w:position w:val="-12"/>
          <w:sz w:val="24"/>
          <w:szCs w:val="24"/>
          <w:lang w:val="fr-FR"/>
        </w:rPr>
        <w:t>y</w:t>
      </w:r>
      <w:r w:rsidRPr="00FE387B">
        <w:rPr>
          <w:position w:val="-12"/>
          <w:sz w:val="24"/>
          <w:szCs w:val="24"/>
          <w:lang w:val="fr-FR"/>
        </w:rPr>
        <w:t xml:space="preserve"> – 5</w:t>
      </w:r>
      <w:r w:rsidRPr="00FE387B">
        <w:rPr>
          <w:i/>
          <w:position w:val="-12"/>
          <w:sz w:val="24"/>
          <w:szCs w:val="24"/>
          <w:lang w:val="fr-FR"/>
        </w:rPr>
        <w:t>z</w:t>
      </w:r>
      <w:r w:rsidRPr="00FE387B">
        <w:rPr>
          <w:position w:val="-12"/>
          <w:sz w:val="24"/>
          <w:szCs w:val="24"/>
          <w:lang w:val="fr-FR"/>
        </w:rPr>
        <w:t xml:space="preserve"> + 5 = 0.</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 xml:space="preserve">Câu 49: </w:t>
      </w:r>
      <w:r w:rsidRPr="00FE387B">
        <w:rPr>
          <w:sz w:val="24"/>
          <w:szCs w:val="24"/>
          <w:lang w:val="fr-FR"/>
        </w:rPr>
        <w:t xml:space="preserve">Chọn </w:t>
      </w:r>
      <w:r w:rsidRPr="00FE387B">
        <w:rPr>
          <w:i/>
          <w:sz w:val="24"/>
          <w:szCs w:val="24"/>
          <w:lang w:val="fr-FR"/>
        </w:rPr>
        <w:t>B</w:t>
      </w:r>
      <w:r w:rsidRPr="00FE387B">
        <w:rPr>
          <w:sz w:val="24"/>
          <w:szCs w:val="24"/>
          <w:lang w:val="fr-FR"/>
        </w:rPr>
        <w:t xml:space="preserve">. </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Gọi </w:t>
      </w:r>
      <w:r w:rsidRPr="00FE387B">
        <w:rPr>
          <w:i/>
          <w:sz w:val="24"/>
          <w:szCs w:val="24"/>
          <w:lang w:val="fr-FR"/>
        </w:rPr>
        <w:t>H</w:t>
      </w:r>
      <w:r w:rsidRPr="00FE387B">
        <w:rPr>
          <w:sz w:val="24"/>
          <w:szCs w:val="24"/>
          <w:lang w:val="fr-FR"/>
        </w:rPr>
        <w:t xml:space="preserve"> là hình chiếu của </w:t>
      </w:r>
      <w:r w:rsidRPr="00FE387B">
        <w:rPr>
          <w:i/>
          <w:sz w:val="24"/>
          <w:szCs w:val="24"/>
          <w:lang w:val="fr-FR"/>
        </w:rPr>
        <w:t>A</w:t>
      </w:r>
      <w:r w:rsidRPr="00FE387B">
        <w:rPr>
          <w:sz w:val="24"/>
          <w:szCs w:val="24"/>
          <w:lang w:val="fr-FR"/>
        </w:rPr>
        <w:t xml:space="preserve"> lên đường thẳng </w:t>
      </w:r>
      <w:r w:rsidRPr="00FE387B">
        <w:rPr>
          <w:i/>
          <w:sz w:val="24"/>
          <w:szCs w:val="24"/>
          <w:lang w:val="fr-FR"/>
        </w:rPr>
        <w:t>d</w:t>
      </w:r>
      <w:r w:rsidRPr="00FE387B">
        <w:rPr>
          <w:sz w:val="24"/>
          <w:szCs w:val="24"/>
          <w:lang w:val="fr-FR"/>
        </w:rPr>
        <w:t>.</w:t>
      </w:r>
    </w:p>
    <w:p w:rsidR="002F1F28" w:rsidRPr="009A16E6" w:rsidP="0003620E">
      <w:pPr>
        <w:tabs>
          <w:tab w:val="left" w:pos="2520"/>
          <w:tab w:val="left" w:pos="5040"/>
          <w:tab w:val="left" w:pos="7560"/>
        </w:tabs>
        <w:spacing w:line="0" w:lineRule="atLeast"/>
        <w:rPr>
          <w:position w:val="-12"/>
          <w:sz w:val="24"/>
          <w:szCs w:val="24"/>
        </w:rPr>
      </w:pPr>
      <w:r>
        <w:rPr>
          <w:position w:val="-34"/>
          <w:sz w:val="24"/>
          <w:szCs w:val="24"/>
        </w:rPr>
        <w:object>
          <v:shape id="_x0000_i7750" type="#_x0000_t75" style="width:335.65pt;height:39.75pt" o:oleicon="f" o:ole="">
            <v:imagedata r:id="rId10407" o:title=""/>
          </v:shape>
          <o:OLEObject Type="Embed" ProgID="Equation.DSMT4" ShapeID="_x0000_i7750" DrawAspect="Content" ObjectID="_1642177763" r:id="rId10408"/>
        </w:object>
      </w:r>
    </w:p>
    <w:p w:rsidR="002F1F28" w:rsidP="0003620E">
      <w:pPr>
        <w:tabs>
          <w:tab w:val="left" w:pos="2520"/>
          <w:tab w:val="left" w:pos="5040"/>
          <w:tab w:val="left" w:pos="7560"/>
        </w:tabs>
        <w:spacing w:line="0" w:lineRule="atLeast"/>
        <w:rPr>
          <w:sz w:val="24"/>
          <w:szCs w:val="24"/>
        </w:rPr>
      </w:pPr>
      <w:r w:rsidRPr="00C37DBC">
        <w:rPr>
          <w:b/>
          <w:sz w:val="24"/>
          <w:szCs w:val="24"/>
        </w:rPr>
        <w:t>Câu 50</w:t>
      </w:r>
      <w:r>
        <w:rPr>
          <w:b/>
          <w:sz w:val="24"/>
          <w:szCs w:val="24"/>
        </w:rPr>
        <w:t>:</w:t>
      </w:r>
      <w:r w:rsidRPr="009A16E6">
        <w:rPr>
          <w:sz w:val="24"/>
          <w:szCs w:val="24"/>
        </w:rPr>
        <w:t xml:space="preserve">Chọn A. </w:t>
      </w:r>
    </w:p>
    <w:p w:rsidR="002F1F28" w:rsidRPr="009A16E6" w:rsidP="0003620E">
      <w:pPr>
        <w:tabs>
          <w:tab w:val="left" w:pos="2520"/>
          <w:tab w:val="left" w:pos="5040"/>
          <w:tab w:val="left" w:pos="7560"/>
        </w:tabs>
        <w:spacing w:line="0" w:lineRule="atLeast"/>
        <w:rPr>
          <w:sz w:val="24"/>
          <w:szCs w:val="24"/>
        </w:rPr>
      </w:pPr>
      <w:r w:rsidRPr="009A16E6">
        <w:rPr>
          <w:sz w:val="24"/>
          <w:szCs w:val="24"/>
        </w:rPr>
        <w:t xml:space="preserve">Gọi </w:t>
      </w:r>
      <w:r w:rsidRPr="009A16E6">
        <w:rPr>
          <w:i/>
          <w:sz w:val="24"/>
          <w:szCs w:val="24"/>
        </w:rPr>
        <w:t>H</w:t>
      </w:r>
      <w:r w:rsidRPr="009A16E6">
        <w:rPr>
          <w:sz w:val="24"/>
          <w:szCs w:val="24"/>
        </w:rPr>
        <w:t xml:space="preserve"> là hình chiếu của </w:t>
      </w:r>
      <w:r w:rsidRPr="009A16E6">
        <w:rPr>
          <w:i/>
          <w:sz w:val="24"/>
          <w:szCs w:val="24"/>
        </w:rPr>
        <w:t>I</w:t>
      </w:r>
      <w:r w:rsidRPr="009A16E6">
        <w:rPr>
          <w:sz w:val="24"/>
          <w:szCs w:val="24"/>
        </w:rPr>
        <w:t xml:space="preserve"> lên đường thẳng d. </w:t>
      </w:r>
    </w:p>
    <w:p w:rsidR="002F1F28" w:rsidRPr="009A16E6" w:rsidP="0003620E">
      <w:pPr>
        <w:tabs>
          <w:tab w:val="left" w:pos="0"/>
          <w:tab w:val="left" w:pos="2268"/>
          <w:tab w:val="left" w:pos="4536"/>
          <w:tab w:val="left" w:pos="6804"/>
        </w:tabs>
        <w:rPr>
          <w:sz w:val="24"/>
          <w:szCs w:val="24"/>
        </w:rPr>
      </w:pPr>
      <w:r w:rsidRPr="009A16E6">
        <w:rPr>
          <w:sz w:val="24"/>
          <w:szCs w:val="24"/>
        </w:rPr>
        <w:t xml:space="preserve">Suy ra </w:t>
      </w:r>
      <w:r>
        <w:rPr>
          <w:position w:val="-28"/>
          <w:sz w:val="24"/>
          <w:szCs w:val="24"/>
        </w:rPr>
        <w:object>
          <v:shape id="_x0000_i7751" type="#_x0000_t75" style="width:244.25pt;height:34pt" o:oleicon="f" o:ole="">
            <v:imagedata r:id="rId10409" o:title=""/>
          </v:shape>
          <o:OLEObject Type="Embed" ProgID="Equation.DSMT4" ShapeID="_x0000_i7751" DrawAspect="Content" ObjectID="_1642177764" r:id="rId10410"/>
        </w:object>
      </w:r>
    </w:p>
    <w:p w:rsidR="002F1F28" w:rsidRPr="009A16E6" w:rsidP="0003620E">
      <w:pPr>
        <w:tabs>
          <w:tab w:val="left" w:pos="0"/>
          <w:tab w:val="left" w:pos="2268"/>
          <w:tab w:val="left" w:pos="2520"/>
          <w:tab w:val="left" w:pos="4536"/>
          <w:tab w:val="left" w:pos="5040"/>
          <w:tab w:val="left" w:pos="6804"/>
          <w:tab w:val="left" w:pos="7200"/>
          <w:tab w:val="left" w:pos="7560"/>
        </w:tabs>
        <w:rPr>
          <w:position w:val="-14"/>
          <w:sz w:val="24"/>
          <w:szCs w:val="24"/>
        </w:rPr>
      </w:pPr>
    </w:p>
    <w:p w:rsidR="002F1F28" w:rsidRPr="009A16E6" w:rsidP="0003620E">
      <w:pPr>
        <w:tabs>
          <w:tab w:val="left" w:pos="2520"/>
          <w:tab w:val="left" w:pos="5040"/>
          <w:tab w:val="left" w:pos="7200"/>
          <w:tab w:val="left" w:pos="7560"/>
        </w:tabs>
        <w:spacing w:line="0" w:lineRule="atLeast"/>
        <w:rPr>
          <w:b/>
          <w:i/>
          <w:color w:val="FF0000"/>
          <w:sz w:val="24"/>
          <w:szCs w:val="24"/>
        </w:rPr>
      </w:pPr>
    </w:p>
    <w:p w:rsidR="002F1F28" w:rsidRPr="009A16E6" w:rsidP="0003620E">
      <w:pPr>
        <w:tabs>
          <w:tab w:val="left" w:pos="2520"/>
          <w:tab w:val="left" w:pos="5040"/>
          <w:tab w:val="left" w:pos="7200"/>
          <w:tab w:val="left" w:pos="7560"/>
        </w:tabs>
        <w:spacing w:line="0" w:lineRule="atLeast"/>
        <w:rPr>
          <w:b/>
          <w:i/>
          <w:color w:val="FF0000"/>
          <w:sz w:val="24"/>
          <w:szCs w:val="24"/>
        </w:rPr>
      </w:pPr>
    </w:p>
    <w:p w:rsidR="005131F2" w:rsidP="005131F2">
      <w:pPr>
        <w:tabs>
          <w:tab w:val="left" w:pos="0"/>
          <w:tab w:val="left" w:pos="2880"/>
          <w:tab w:val="left" w:pos="5040"/>
          <w:tab w:val="left" w:pos="7200"/>
        </w:tabs>
        <w:ind w:left="720" w:hanging="720"/>
        <w:jc w:val="both"/>
        <w:rPr>
          <w:sz w:val="24"/>
          <w:szCs w:val="24"/>
          <w:lang w:val="fr-FR"/>
        </w:rPr>
      </w:pPr>
    </w:p>
    <w:p w:rsidR="005131F2" w:rsidP="005131F2">
      <w:pPr>
        <w:tabs>
          <w:tab w:val="left" w:pos="0"/>
        </w:tabs>
        <w:jc w:val="both"/>
        <w:rPr>
          <w:sz w:val="24"/>
          <w:szCs w:val="24"/>
          <w:lang w:val="pt-BR"/>
        </w:rPr>
      </w:pPr>
    </w:p>
    <w:p w:rsidR="005131F2" w:rsidP="005131F2">
      <w:pPr>
        <w:tabs>
          <w:tab w:val="left" w:pos="0"/>
        </w:tabs>
        <w:jc w:val="both"/>
        <w:rPr>
          <w:sz w:val="24"/>
          <w:szCs w:val="24"/>
        </w:rPr>
      </w:pPr>
    </w:p>
    <w:p w:rsidR="005131F2" w:rsidP="005131F2">
      <w:pPr>
        <w:tabs>
          <w:tab w:val="left" w:pos="0"/>
        </w:tabs>
        <w:jc w:val="both"/>
        <w:rPr>
          <w:sz w:val="24"/>
          <w:szCs w:val="24"/>
        </w:rPr>
      </w:pPr>
    </w:p>
    <w:p w:rsidR="005131F2" w:rsidP="005131F2">
      <w:pPr>
        <w:tabs>
          <w:tab w:val="left" w:pos="0"/>
        </w:tabs>
        <w:jc w:val="both"/>
        <w:rPr>
          <w:b/>
          <w:sz w:val="24"/>
          <w:szCs w:val="24"/>
          <w:u w:val="single"/>
        </w:rPr>
      </w:pPr>
    </w:p>
    <w:p w:rsidR="005131F2" w:rsidP="005131F2">
      <w:pPr>
        <w:tabs>
          <w:tab w:val="left" w:pos="0"/>
        </w:tabs>
        <w:jc w:val="both"/>
        <w:rPr>
          <w:sz w:val="24"/>
          <w:szCs w:val="24"/>
        </w:rPr>
      </w:pPr>
    </w:p>
    <w:p w:rsidR="005131F2" w:rsidP="005131F2"/>
    <w:p w:rsidR="00230BFF" w:rsidRPr="005131F2" w:rsidP="005131F2"/>
    <w:sectPr w:rsidSect="00F32A50">
      <w:headerReference w:type="default" r:id="rId10411"/>
      <w:footerReference w:type="default" r:id="rId10412"/>
      <w:pgSz w:w="12240" w:h="15840"/>
      <w:pgMar w:top="851" w:right="851" w:bottom="851" w:left="851" w:header="720" w:footer="10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hu Văn An (Uni)">
    <w:altName w:val="Times New Roman"/>
    <w:charset w:val="00"/>
    <w:family w:val="roman"/>
    <w:pitch w:val="variable"/>
    <w:sig w:usb0="00000000" w:usb1="00000000"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 New Roman">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Yu Gothic">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A3"/>
    <w:family w:val="swiss"/>
    <w:pitch w:val="variable"/>
    <w:sig w:usb0="00000000"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2A50" w:rsidRPr="00F32A50">
    <w:pPr>
      <w:pStyle w:val="Footer"/>
      <w:pBdr>
        <w:top w:val="thinThickSmallGap" w:sz="24" w:space="1" w:color="823B0B" w:themeColor="accent2" w:themeShade="7F"/>
      </w:pBdr>
      <w:rPr>
        <w:rFonts w:eastAsiaTheme="majorEastAsia"/>
        <w:sz w:val="24"/>
        <w:szCs w:val="24"/>
      </w:rPr>
    </w:pPr>
    <w:r w:rsidRPr="00F32A50">
      <w:rPr>
        <w:b/>
        <w:color w:val="00B0F0"/>
        <w:sz w:val="24"/>
        <w:szCs w:val="24"/>
        <w:lang w:val="nl-NL"/>
      </w:rPr>
      <w:t xml:space="preserve">                                                            </w:t>
    </w:r>
    <w:r w:rsidRPr="00F32A50">
      <w:rPr>
        <w:b/>
        <w:color w:val="00B0F0"/>
        <w:sz w:val="24"/>
        <w:szCs w:val="24"/>
        <w:lang w:val="nl-NL"/>
      </w:rPr>
      <w:t/>
    </w:r>
    <w:r w:rsidRPr="00F32A50">
      <w:rPr>
        <w:b/>
        <w:color w:val="FF0000"/>
        <w:sz w:val="24"/>
        <w:szCs w:val="24"/>
        <w:lang w:val="nl-NL"/>
      </w:rPr>
      <w:t/>
    </w:r>
    <w:r>
      <w:ptab w:relativeTo="margin" w:alignment="right" w:leader="none"/>
    </w:r>
    <w:r w:rsidRPr="00F32A50">
      <w:rPr>
        <w:rFonts w:eastAsiaTheme="majorEastAsia"/>
        <w:sz w:val="24"/>
        <w:szCs w:val="24"/>
      </w:rPr>
      <w:t>Trang</w:t>
    </w:r>
    <w:r w:rsidRPr="00F32A50">
      <w:rPr>
        <w:rFonts w:eastAsiaTheme="majorEastAsia"/>
        <w:sz w:val="24"/>
        <w:szCs w:val="24"/>
      </w:rPr>
      <w:t xml:space="preserve"> </w:t>
    </w:r>
    <w:r w:rsidRPr="00F32A50">
      <w:rPr>
        <w:rFonts w:eastAsiaTheme="minorEastAsia"/>
        <w:sz w:val="24"/>
        <w:szCs w:val="24"/>
      </w:rPr>
      <w:fldChar w:fldCharType="begin"/>
    </w:r>
    <w:r w:rsidRPr="00F32A50">
      <w:rPr>
        <w:sz w:val="24"/>
        <w:szCs w:val="24"/>
      </w:rPr>
      <w:instrText xml:space="preserve"> PAGE   \* MERGEFORMAT </w:instrText>
    </w:r>
    <w:r w:rsidRPr="00F32A50">
      <w:rPr>
        <w:rFonts w:eastAsiaTheme="minorEastAsia"/>
        <w:sz w:val="24"/>
        <w:szCs w:val="24"/>
      </w:rPr>
      <w:fldChar w:fldCharType="separate"/>
    </w:r>
    <w:r w:rsidRPr="00F32A50">
      <w:rPr>
        <w:rFonts w:eastAsiaTheme="majorEastAsia"/>
        <w:noProof/>
        <w:sz w:val="24"/>
        <w:szCs w:val="24"/>
      </w:rPr>
      <w:t>8</w:t>
    </w:r>
    <w:r w:rsidRPr="00F32A50">
      <w:rPr>
        <w:rFonts w:eastAsiaTheme="majorEastAsia"/>
        <w:noProof/>
        <w:sz w:val="24"/>
        <w:szCs w:val="24"/>
      </w:rPr>
      <w:fldChar w:fldCharType="end"/>
    </w:r>
  </w:p>
  <w:p w:rsidR="00F32A50">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2A50" w:rsidP="00F32A50">
    <w:pPr>
      <w:pStyle w:val="Header"/>
      <w:jc w:val="center"/>
    </w:pPr>
    <w:r w:rsidRPr="00E90922">
      <w:rPr>
        <w:b/>
        <w:color w:val="00B0F0"/>
        <w:sz w:val="24"/>
        <w:szCs w:val="24"/>
        <w:lang w:val="nl-NL"/>
      </w:rPr>
      <w:t/>
    </w:r>
    <w:r w:rsidRPr="00E90922">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20383E"/>
    <w:multiLevelType w:val="hybridMultilevel"/>
    <w:tmpl w:val="16DC62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450757"/>
    <w:multiLevelType w:val="hybridMultilevel"/>
    <w:tmpl w:val="8E8635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5F4271"/>
    <w:multiLevelType w:val="hybridMultilevel"/>
    <w:tmpl w:val="9288F57A"/>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7D64047"/>
    <w:multiLevelType w:val="hybridMultilevel"/>
    <w:tmpl w:val="882CA4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5A2A9D"/>
    <w:multiLevelType w:val="hybridMultilevel"/>
    <w:tmpl w:val="03AAFD16"/>
    <w:lvl w:ilvl="0">
      <w:start w:val="1"/>
      <w:numFmt w:val="upperLetter"/>
      <w:lvlText w:val="%1."/>
      <w:lvlJc w:val="left"/>
      <w:pPr>
        <w:ind w:left="720" w:hanging="360"/>
      </w:pPr>
      <w:rPr>
        <w:rFonts w:hint="default"/>
        <w:color w:val="FF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57E4685"/>
    <w:multiLevelType w:val="hybridMultilevel"/>
    <w:tmpl w:val="76063B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8814DE"/>
    <w:multiLevelType w:val="hybridMultilevel"/>
    <w:tmpl w:val="E65A94BE"/>
    <w:lvl w:ilvl="0">
      <w:start w:val="1"/>
      <w:numFmt w:val="upperLetter"/>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1ACE7819"/>
    <w:multiLevelType w:val="hybridMultilevel"/>
    <w:tmpl w:val="485C76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953B73"/>
    <w:multiLevelType w:val="hybridMultilevel"/>
    <w:tmpl w:val="D4EE657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DE5194A"/>
    <w:multiLevelType w:val="multilevel"/>
    <w:tmpl w:val="0409001D"/>
    <w:styleLink w:val="Cu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E8B6EE0"/>
    <w:multiLevelType w:val="hybridMultilevel"/>
    <w:tmpl w:val="4586BBD6"/>
    <w:lvl w:ilvl="0">
      <w:start w:val="1"/>
      <w:numFmt w:val="upp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0F64258"/>
    <w:multiLevelType w:val="hybridMultilevel"/>
    <w:tmpl w:val="B6F8F772"/>
    <w:styleLink w:val="Cu1"/>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9665F86"/>
    <w:multiLevelType w:val="hybridMultilevel"/>
    <w:tmpl w:val="B9346EE8"/>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nsid w:val="319965FE"/>
    <w:multiLevelType w:val="hybridMultilevel"/>
    <w:tmpl w:val="6240B7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3E06458"/>
    <w:multiLevelType w:val="hybridMultilevel"/>
    <w:tmpl w:val="B8A2BBCC"/>
    <w:lvl w:ilvl="0">
      <w:start w:val="1"/>
      <w:numFmt w:val="bullet"/>
      <w:lvlText w:val=""/>
      <w:lvlJc w:val="left"/>
      <w:pPr>
        <w:ind w:left="1713" w:hanging="360"/>
      </w:pPr>
      <w:rPr>
        <w:rFonts w:ascii="Symbol" w:hAnsi="Symbol" w:hint="default"/>
      </w:rPr>
    </w:lvl>
    <w:lvl w:ilvl="1" w:tentative="1">
      <w:start w:val="1"/>
      <w:numFmt w:val="bullet"/>
      <w:lvlText w:val="o"/>
      <w:lvlJc w:val="left"/>
      <w:pPr>
        <w:ind w:left="2433" w:hanging="360"/>
      </w:pPr>
      <w:rPr>
        <w:rFonts w:ascii="Courier New" w:hAnsi="Courier New" w:cs="Courier New" w:hint="default"/>
      </w:rPr>
    </w:lvl>
    <w:lvl w:ilvl="2" w:tentative="1">
      <w:start w:val="1"/>
      <w:numFmt w:val="bullet"/>
      <w:lvlText w:val=""/>
      <w:lvlJc w:val="left"/>
      <w:pPr>
        <w:ind w:left="3153" w:hanging="360"/>
      </w:pPr>
      <w:rPr>
        <w:rFonts w:ascii="Wingdings" w:hAnsi="Wingdings" w:hint="default"/>
      </w:rPr>
    </w:lvl>
    <w:lvl w:ilvl="3" w:tentative="1">
      <w:start w:val="1"/>
      <w:numFmt w:val="bullet"/>
      <w:lvlText w:val=""/>
      <w:lvlJc w:val="left"/>
      <w:pPr>
        <w:ind w:left="3873" w:hanging="360"/>
      </w:pPr>
      <w:rPr>
        <w:rFonts w:ascii="Symbol" w:hAnsi="Symbol" w:hint="default"/>
      </w:rPr>
    </w:lvl>
    <w:lvl w:ilvl="4" w:tentative="1">
      <w:start w:val="1"/>
      <w:numFmt w:val="bullet"/>
      <w:lvlText w:val="o"/>
      <w:lvlJc w:val="left"/>
      <w:pPr>
        <w:ind w:left="4593" w:hanging="360"/>
      </w:pPr>
      <w:rPr>
        <w:rFonts w:ascii="Courier New" w:hAnsi="Courier New" w:cs="Courier New" w:hint="default"/>
      </w:rPr>
    </w:lvl>
    <w:lvl w:ilvl="5" w:tentative="1">
      <w:start w:val="1"/>
      <w:numFmt w:val="bullet"/>
      <w:lvlText w:val=""/>
      <w:lvlJc w:val="left"/>
      <w:pPr>
        <w:ind w:left="5313" w:hanging="360"/>
      </w:pPr>
      <w:rPr>
        <w:rFonts w:ascii="Wingdings" w:hAnsi="Wingdings" w:hint="default"/>
      </w:rPr>
    </w:lvl>
    <w:lvl w:ilvl="6" w:tentative="1">
      <w:start w:val="1"/>
      <w:numFmt w:val="bullet"/>
      <w:lvlText w:val=""/>
      <w:lvlJc w:val="left"/>
      <w:pPr>
        <w:ind w:left="6033" w:hanging="360"/>
      </w:pPr>
      <w:rPr>
        <w:rFonts w:ascii="Symbol" w:hAnsi="Symbol" w:hint="default"/>
      </w:rPr>
    </w:lvl>
    <w:lvl w:ilvl="7" w:tentative="1">
      <w:start w:val="1"/>
      <w:numFmt w:val="bullet"/>
      <w:lvlText w:val="o"/>
      <w:lvlJc w:val="left"/>
      <w:pPr>
        <w:ind w:left="6753" w:hanging="360"/>
      </w:pPr>
      <w:rPr>
        <w:rFonts w:ascii="Courier New" w:hAnsi="Courier New" w:cs="Courier New" w:hint="default"/>
      </w:rPr>
    </w:lvl>
    <w:lvl w:ilvl="8" w:tentative="1">
      <w:start w:val="1"/>
      <w:numFmt w:val="bullet"/>
      <w:lvlText w:val=""/>
      <w:lvlJc w:val="left"/>
      <w:pPr>
        <w:ind w:left="7473" w:hanging="360"/>
      </w:pPr>
      <w:rPr>
        <w:rFonts w:ascii="Wingdings" w:hAnsi="Wingdings" w:hint="default"/>
      </w:rPr>
    </w:lvl>
  </w:abstractNum>
  <w:abstractNum w:abstractNumId="15">
    <w:nsid w:val="36C31D4B"/>
    <w:multiLevelType w:val="hybridMultilevel"/>
    <w:tmpl w:val="FE301B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0A008DE"/>
    <w:multiLevelType w:val="hybridMultilevel"/>
    <w:tmpl w:val="DC94CDD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2BC5A58"/>
    <w:multiLevelType w:val="hybridMultilevel"/>
    <w:tmpl w:val="DEE6CE0E"/>
    <w:lvl w:ilvl="0">
      <w:start w:val="1"/>
      <w:numFmt w:val="decimal"/>
      <w:pStyle w:val="MTDisplayEquation"/>
      <w:lvlText w:val="Câu %1:"/>
      <w:lvlJc w:val="left"/>
      <w:pPr>
        <w:ind w:left="992" w:hanging="992"/>
      </w:pPr>
      <w:rPr>
        <w:rFonts w:ascii="Times New Roman" w:hAnsi="Times New Roman" w:cs="Times New Roman" w:hint="default"/>
        <w:b/>
        <w:i w:val="0"/>
        <w:color w:val="000099"/>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43743C5"/>
    <w:multiLevelType w:val="hybridMultilevel"/>
    <w:tmpl w:val="EC120B4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4483182"/>
    <w:multiLevelType w:val="hybridMultilevel"/>
    <w:tmpl w:val="B682106E"/>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0">
    <w:nsid w:val="45C8406A"/>
    <w:multiLevelType w:val="hybridMultilevel"/>
    <w:tmpl w:val="E0301B0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5FF7D63"/>
    <w:multiLevelType w:val="hybridMultilevel"/>
    <w:tmpl w:val="22662598"/>
    <w:lvl w:ilvl="0">
      <w:start w:val="1"/>
      <w:numFmt w:val="upp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6574CBC"/>
    <w:multiLevelType w:val="hybridMultilevel"/>
    <w:tmpl w:val="E438B42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9C676AD"/>
    <w:multiLevelType w:val="hybridMultilevel"/>
    <w:tmpl w:val="0AF24912"/>
    <w:lvl w:ilvl="0">
      <w:start w:val="3"/>
      <w:numFmt w:val="upperLetter"/>
      <w:lvlText w:val="%1."/>
      <w:lvlJc w:val="left"/>
      <w:pPr>
        <w:ind w:left="720" w:hanging="360"/>
      </w:pPr>
      <w:rPr>
        <w:rFonts w:hint="default"/>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AA01F13"/>
    <w:multiLevelType w:val="hybridMultilevel"/>
    <w:tmpl w:val="38C2C1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3802CAF"/>
    <w:multiLevelType w:val="hybridMultilevel"/>
    <w:tmpl w:val="53EE478E"/>
    <w:lvl w:ilvl="0">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nsid w:val="5F1151DD"/>
    <w:multiLevelType w:val="hybridMultilevel"/>
    <w:tmpl w:val="06DEC1D2"/>
    <w:lvl w:ilvl="0">
      <w:start w:val="1"/>
      <w:numFmt w:val="upperLetter"/>
      <w:lvlText w:val="%1."/>
      <w:lvlJc w:val="left"/>
      <w:pPr>
        <w:ind w:left="720" w:hanging="360"/>
      </w:pPr>
      <w:rPr>
        <w:rFonts w:ascii="Times New Roman" w:hAnsi="Times New Roman" w:eastAsia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74A435E"/>
    <w:multiLevelType w:val="hybridMultilevel"/>
    <w:tmpl w:val="017ADDD2"/>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specVanish w:val="0"/>
        <w14:shadow w14:blurRad="0" w14:dist="0" w14:dir="0" w14:sx="0" w14:sy="0" w14:kx="0" w14:ky="0" w14:algn="none">
          <w14:srgbClr w14:val="000000"/>
        </w14:shadow>
        <w14:textOutline w14:cap="rnd">
          <w14:noFill/>
          <w14:bevel/>
        </w14:textOut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30">
    <w:nsid w:val="702936AC"/>
    <w:multiLevelType w:val="hybridMultilevel"/>
    <w:tmpl w:val="5060F920"/>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73AC5E76"/>
    <w:multiLevelType w:val="hybridMultilevel"/>
    <w:tmpl w:val="F3861116"/>
    <w:lvl w:ilvl="0">
      <w:start w:val="1"/>
      <w:numFmt w:val="upperLetter"/>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79160493"/>
    <w:multiLevelType w:val="hybridMultilevel"/>
    <w:tmpl w:val="383011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8"/>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3"/>
  </w:num>
  <w:num w:numId="32">
    <w:abstractNumId w:val="18"/>
  </w:num>
  <w:num w:numId="33">
    <w:abstractNumId w:val="2"/>
  </w:num>
  <w:num w:numId="34">
    <w:abstractNumId w:val="4"/>
  </w:num>
  <w:num w:numId="35">
    <w:abstractNumId w:val="20"/>
  </w:num>
  <w:num w:numId="36">
    <w:abstractNumId w:val="8"/>
  </w:num>
  <w:num w:numId="37">
    <w:abstractNumId w:val="17"/>
  </w:num>
  <w:num w:numId="38">
    <w:abstractNumId w:val="25"/>
  </w:num>
  <w:num w:numId="39">
    <w:abstractNumId w:val="26"/>
  </w:num>
  <w:num w:numId="40">
    <w:abstractNumId w:val="11"/>
  </w:num>
  <w:num w:numId="41">
    <w:abstractNumId w:val="9"/>
  </w:num>
  <w:num w:numId="42">
    <w:abstractNumId w:val="27"/>
  </w:num>
  <w:num w:numId="43">
    <w:abstractNumId w:val="14"/>
  </w:num>
  <w:num w:numId="44">
    <w:abstractNumId w:val="30"/>
  </w:num>
  <w:num w:numId="45">
    <w:abstractNumId w:val="12"/>
  </w:num>
  <w:num w:numId="46">
    <w:abstractNumId w:val="31"/>
  </w:num>
  <w:num w:numId="47">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581"/>
    <w:pPr>
      <w:spacing w:line="240" w:lineRule="auto"/>
      <w:ind w:firstLine="720"/>
    </w:pPr>
    <w:rPr>
      <w:rFonts w:cs="Times New Roman"/>
    </w:rPr>
  </w:style>
  <w:style w:type="paragraph" w:styleId="Heading1">
    <w:name w:val="heading 1"/>
    <w:aliases w:val="TieuDe1ML1,Tieu_de1"/>
    <w:basedOn w:val="Normal"/>
    <w:link w:val="Heading1Char"/>
    <w:qFormat/>
    <w:rsid w:val="002F1F28"/>
    <w:pPr>
      <w:widowControl w:val="0"/>
      <w:ind w:left="379" w:hanging="229"/>
      <w:outlineLvl w:val="0"/>
    </w:pPr>
    <w:rPr>
      <w:rFonts w:eastAsia="Times New Roman"/>
      <w:b/>
      <w:bCs/>
      <w:sz w:val="22"/>
    </w:rPr>
  </w:style>
  <w:style w:type="paragraph" w:styleId="Heading2">
    <w:name w:val="heading 2"/>
    <w:aliases w:val=" Char Char Char Char"/>
    <w:basedOn w:val="Normal"/>
    <w:link w:val="Heading2Char"/>
    <w:qFormat/>
    <w:rsid w:val="002F1F28"/>
    <w:pPr>
      <w:widowControl w:val="0"/>
      <w:ind w:left="111" w:firstLine="0"/>
      <w:outlineLvl w:val="1"/>
    </w:pPr>
    <w:rPr>
      <w:rFonts w:eastAsia="Times New Roman"/>
      <w:b/>
      <w:bCs/>
      <w:sz w:val="24"/>
      <w:szCs w:val="24"/>
    </w:rPr>
  </w:style>
  <w:style w:type="paragraph" w:styleId="Heading3">
    <w:name w:val="heading 3"/>
    <w:basedOn w:val="Normal"/>
    <w:next w:val="Normal"/>
    <w:link w:val="Heading3Char"/>
    <w:qFormat/>
    <w:rsid w:val="002F1F28"/>
    <w:pPr>
      <w:keepNext/>
      <w:suppressAutoHyphens/>
      <w:ind w:firstLine="0"/>
      <w:outlineLvl w:val="2"/>
    </w:pPr>
    <w:rPr>
      <w:rFonts w:eastAsia="Times New Roman"/>
      <w:szCs w:val="28"/>
      <w:lang w:eastAsia="ar-SA"/>
    </w:rPr>
  </w:style>
  <w:style w:type="paragraph" w:styleId="Heading4">
    <w:name w:val="heading 4"/>
    <w:basedOn w:val="Normal"/>
    <w:next w:val="Normal"/>
    <w:link w:val="Heading4Char"/>
    <w:qFormat/>
    <w:rsid w:val="002F1F28"/>
    <w:pPr>
      <w:keepNext/>
      <w:suppressAutoHyphens/>
      <w:spacing w:after="46" w:line="360" w:lineRule="auto"/>
      <w:ind w:firstLine="0"/>
      <w:outlineLvl w:val="3"/>
    </w:pPr>
    <w:rPr>
      <w:rFonts w:eastAsia="Times New Roman"/>
      <w:szCs w:val="28"/>
      <w:lang w:val="pt-BR" w:eastAsia="ar-SA"/>
    </w:rPr>
  </w:style>
  <w:style w:type="paragraph" w:styleId="Heading5">
    <w:name w:val="heading 5"/>
    <w:basedOn w:val="Normal"/>
    <w:next w:val="Normal"/>
    <w:link w:val="Heading5Char"/>
    <w:uiPriority w:val="9"/>
    <w:qFormat/>
    <w:rsid w:val="002F1F28"/>
    <w:pPr>
      <w:keepNext/>
      <w:suppressAutoHyphens/>
      <w:spacing w:line="360" w:lineRule="auto"/>
      <w:ind w:firstLine="0"/>
      <w:jc w:val="center"/>
      <w:outlineLvl w:val="4"/>
    </w:pPr>
    <w:rPr>
      <w:rFonts w:eastAsia="Times New Roman"/>
      <w:szCs w:val="28"/>
      <w:lang w:eastAsia="ar-SA"/>
    </w:rPr>
  </w:style>
  <w:style w:type="paragraph" w:styleId="Heading6">
    <w:name w:val="heading 6"/>
    <w:basedOn w:val="Normal"/>
    <w:next w:val="Normal"/>
    <w:link w:val="Heading6Char"/>
    <w:uiPriority w:val="9"/>
    <w:qFormat/>
    <w:rsid w:val="002F1F28"/>
    <w:pPr>
      <w:keepNext/>
      <w:keepLines/>
      <w:spacing w:before="200"/>
      <w:ind w:firstLine="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2F1F28"/>
    <w:pPr>
      <w:suppressAutoHyphens/>
      <w:spacing w:before="240" w:after="60"/>
      <w:ind w:firstLine="0"/>
      <w:outlineLvl w:val="6"/>
    </w:pPr>
    <w:rPr>
      <w:rFonts w:eastAsia="Times New Roman"/>
      <w:sz w:val="24"/>
      <w:szCs w:val="24"/>
      <w:lang w:eastAsia="ar-SA"/>
    </w:rPr>
  </w:style>
  <w:style w:type="paragraph" w:styleId="Heading8">
    <w:name w:val="heading 8"/>
    <w:basedOn w:val="Normal"/>
    <w:next w:val="Normal"/>
    <w:link w:val="Heading8Char"/>
    <w:uiPriority w:val="9"/>
    <w:qFormat/>
    <w:rsid w:val="002F1F28"/>
    <w:pPr>
      <w:suppressAutoHyphens/>
      <w:spacing w:before="240" w:after="60"/>
      <w:ind w:firstLine="0"/>
      <w:outlineLvl w:val="7"/>
    </w:pPr>
    <w:rPr>
      <w:rFonts w:eastAsia="Times New Roman"/>
      <w:i/>
      <w:iCs/>
      <w:sz w:val="24"/>
      <w:szCs w:val="24"/>
      <w:lang w:eastAsia="ar-SA"/>
    </w:rPr>
  </w:style>
  <w:style w:type="paragraph" w:styleId="Heading9">
    <w:name w:val="heading 9"/>
    <w:basedOn w:val="Normal"/>
    <w:next w:val="Normal"/>
    <w:link w:val="Heading9Char"/>
    <w:uiPriority w:val="9"/>
    <w:qFormat/>
    <w:rsid w:val="002F1F28"/>
    <w:pPr>
      <w:spacing w:before="240" w:after="60"/>
      <w:ind w:firstLine="0"/>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81"/>
    <w:pPr>
      <w:tabs>
        <w:tab w:val="center" w:pos="4680"/>
        <w:tab w:val="right" w:pos="9360"/>
      </w:tabs>
    </w:pPr>
  </w:style>
  <w:style w:type="character" w:customStyle="1" w:styleId="HeaderChar">
    <w:name w:val="Header Char"/>
    <w:basedOn w:val="DefaultParagraphFont"/>
    <w:link w:val="Header"/>
    <w:uiPriority w:val="99"/>
    <w:rsid w:val="00183581"/>
    <w:rPr>
      <w:rFonts w:cs="Times New Roman"/>
    </w:rPr>
  </w:style>
  <w:style w:type="paragraph" w:styleId="Footer">
    <w:name w:val="footer"/>
    <w:basedOn w:val="Normal"/>
    <w:link w:val="FooterChar"/>
    <w:uiPriority w:val="99"/>
    <w:unhideWhenUsed/>
    <w:rsid w:val="00183581"/>
    <w:pPr>
      <w:tabs>
        <w:tab w:val="center" w:pos="4680"/>
        <w:tab w:val="right" w:pos="9360"/>
      </w:tabs>
    </w:pPr>
  </w:style>
  <w:style w:type="character" w:customStyle="1" w:styleId="FooterChar">
    <w:name w:val="Footer Char"/>
    <w:basedOn w:val="DefaultParagraphFont"/>
    <w:link w:val="Footer"/>
    <w:uiPriority w:val="99"/>
    <w:rsid w:val="00183581"/>
    <w:rPr>
      <w:rFonts w:cs="Times New Roman"/>
    </w:rPr>
  </w:style>
  <w:style w:type="paragraph" w:styleId="BalloonText">
    <w:name w:val="Balloon Text"/>
    <w:basedOn w:val="Normal"/>
    <w:link w:val="BalloonTextChar"/>
    <w:uiPriority w:val="99"/>
    <w:unhideWhenUsed/>
    <w:rsid w:val="00183581"/>
    <w:rPr>
      <w:rFonts w:ascii="Tahoma" w:hAnsi="Tahoma" w:cs="Tahoma"/>
      <w:sz w:val="16"/>
      <w:szCs w:val="16"/>
    </w:rPr>
  </w:style>
  <w:style w:type="character" w:customStyle="1" w:styleId="BalloonTextChar">
    <w:name w:val="Balloon Text Char"/>
    <w:basedOn w:val="DefaultParagraphFont"/>
    <w:link w:val="BalloonText"/>
    <w:uiPriority w:val="99"/>
    <w:rsid w:val="00183581"/>
    <w:rPr>
      <w:rFonts w:ascii="Tahoma" w:hAnsi="Tahoma" w:cs="Tahoma"/>
      <w:sz w:val="16"/>
      <w:szCs w:val="16"/>
    </w:rPr>
  </w:style>
  <w:style w:type="character" w:customStyle="1" w:styleId="ListParagraphChar">
    <w:name w:val="List Paragraph Char"/>
    <w:link w:val="ListParagraph"/>
    <w:uiPriority w:val="34"/>
    <w:qFormat/>
    <w:locked/>
    <w:rsid w:val="00183581"/>
  </w:style>
  <w:style w:type="paragraph" w:styleId="ListParagraph">
    <w:name w:val="List Paragraph"/>
    <w:basedOn w:val="Normal"/>
    <w:link w:val="ListParagraphChar"/>
    <w:uiPriority w:val="34"/>
    <w:qFormat/>
    <w:rsid w:val="00183581"/>
    <w:pPr>
      <w:ind w:left="720"/>
      <w:contextualSpacing/>
    </w:pPr>
    <w:rPr>
      <w:rFonts w:cstheme="minorBidi"/>
    </w:rPr>
  </w:style>
  <w:style w:type="character" w:customStyle="1" w:styleId="fontstyle01">
    <w:name w:val="fontstyle01"/>
    <w:rsid w:val="00183581"/>
    <w:rPr>
      <w:rFonts w:ascii=".VnTime" w:hAnsi=".VnTime" w:cs="Times New Roman" w:hint="default"/>
      <w:color w:val="000000"/>
      <w:sz w:val="26"/>
      <w:szCs w:val="26"/>
    </w:rPr>
  </w:style>
  <w:style w:type="character" w:customStyle="1" w:styleId="fontstyle51">
    <w:name w:val="fontstyle51"/>
    <w:rsid w:val="00183581"/>
    <w:rPr>
      <w:rFonts w:ascii="Times New Roman" w:hAnsi="Times New Roman" w:cs="Times New Roman" w:hint="default"/>
      <w:b/>
      <w:bCs/>
      <w:color w:val="000000"/>
      <w:sz w:val="26"/>
      <w:szCs w:val="26"/>
    </w:rPr>
  </w:style>
  <w:style w:type="table" w:styleId="TableGrid">
    <w:name w:val="Table Grid"/>
    <w:aliases w:val="tham khao"/>
    <w:basedOn w:val="TableNormal"/>
    <w:uiPriority w:val="39"/>
    <w:rsid w:val="00183581"/>
    <w:pPr>
      <w:spacing w:line="240" w:lineRule="auto"/>
      <w:ind w:firstLine="720"/>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2F1F28"/>
    <w:pPr>
      <w:autoSpaceDE w:val="0"/>
      <w:autoSpaceDN w:val="0"/>
      <w:adjustRightInd w:val="0"/>
      <w:spacing w:line="240" w:lineRule="auto"/>
    </w:pPr>
    <w:rPr>
      <w:rFonts w:eastAsia="Times New Roman" w:cs="Times New Roman"/>
      <w:color w:val="000000"/>
      <w:sz w:val="24"/>
      <w:szCs w:val="24"/>
    </w:rPr>
  </w:style>
  <w:style w:type="paragraph" w:customStyle="1" w:styleId="CU">
    <w:name w:val="CÂU"/>
    <w:basedOn w:val="Normal"/>
    <w:qFormat/>
    <w:rsid w:val="002F1F28"/>
    <w:pPr>
      <w:numPr>
        <w:numId w:val="29"/>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character" w:customStyle="1" w:styleId="Heading1Char">
    <w:name w:val="Heading 1 Char"/>
    <w:aliases w:val="TieuDe1ML1 Char1,Tieu_de1 Char1"/>
    <w:basedOn w:val="DefaultParagraphFont"/>
    <w:link w:val="Heading1"/>
    <w:rsid w:val="002F1F28"/>
    <w:rPr>
      <w:rFonts w:eastAsia="Times New Roman" w:cs="Times New Roman"/>
      <w:b/>
      <w:bCs/>
      <w:sz w:val="22"/>
    </w:rPr>
  </w:style>
  <w:style w:type="character" w:customStyle="1" w:styleId="Heading2Char">
    <w:name w:val="Heading 2 Char"/>
    <w:aliases w:val=" Char Char Char Char Char"/>
    <w:basedOn w:val="DefaultParagraphFont"/>
    <w:link w:val="Heading2"/>
    <w:rsid w:val="002F1F28"/>
    <w:rPr>
      <w:rFonts w:eastAsia="Times New Roman" w:cs="Times New Roman"/>
      <w:b/>
      <w:bCs/>
      <w:sz w:val="24"/>
      <w:szCs w:val="24"/>
    </w:rPr>
  </w:style>
  <w:style w:type="character" w:customStyle="1" w:styleId="Heading3Char">
    <w:name w:val="Heading 3 Char"/>
    <w:basedOn w:val="DefaultParagraphFont"/>
    <w:link w:val="Heading3"/>
    <w:rsid w:val="002F1F28"/>
    <w:rPr>
      <w:rFonts w:eastAsia="Times New Roman" w:cs="Times New Roman"/>
      <w:szCs w:val="28"/>
      <w:lang w:eastAsia="ar-SA"/>
    </w:rPr>
  </w:style>
  <w:style w:type="character" w:customStyle="1" w:styleId="Heading4Char">
    <w:name w:val="Heading 4 Char"/>
    <w:basedOn w:val="DefaultParagraphFont"/>
    <w:link w:val="Heading4"/>
    <w:rsid w:val="002F1F28"/>
    <w:rPr>
      <w:rFonts w:eastAsia="Times New Roman" w:cs="Times New Roman"/>
      <w:szCs w:val="28"/>
      <w:lang w:val="pt-BR" w:eastAsia="ar-SA"/>
    </w:rPr>
  </w:style>
  <w:style w:type="character" w:customStyle="1" w:styleId="Heading5Char">
    <w:name w:val="Heading 5 Char"/>
    <w:basedOn w:val="DefaultParagraphFont"/>
    <w:link w:val="Heading5"/>
    <w:uiPriority w:val="9"/>
    <w:rsid w:val="002F1F28"/>
    <w:rPr>
      <w:rFonts w:eastAsia="Times New Roman" w:cs="Times New Roman"/>
      <w:szCs w:val="28"/>
      <w:lang w:eastAsia="ar-SA"/>
    </w:rPr>
  </w:style>
  <w:style w:type="character" w:customStyle="1" w:styleId="Heading6Char">
    <w:name w:val="Heading 6 Char"/>
    <w:basedOn w:val="DefaultParagraphFont"/>
    <w:link w:val="Heading6"/>
    <w:uiPriority w:val="9"/>
    <w:rsid w:val="002F1F28"/>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2F1F28"/>
    <w:rPr>
      <w:rFonts w:eastAsia="Times New Roman" w:cs="Times New Roman"/>
      <w:sz w:val="24"/>
      <w:szCs w:val="24"/>
      <w:lang w:eastAsia="ar-SA"/>
    </w:rPr>
  </w:style>
  <w:style w:type="character" w:customStyle="1" w:styleId="Heading8Char">
    <w:name w:val="Heading 8 Char"/>
    <w:basedOn w:val="DefaultParagraphFont"/>
    <w:link w:val="Heading8"/>
    <w:uiPriority w:val="9"/>
    <w:rsid w:val="002F1F28"/>
    <w:rPr>
      <w:rFonts w:eastAsia="Times New Roman" w:cs="Times New Roman"/>
      <w:i/>
      <w:iCs/>
      <w:sz w:val="24"/>
      <w:szCs w:val="24"/>
      <w:lang w:eastAsia="ar-SA"/>
    </w:rPr>
  </w:style>
  <w:style w:type="character" w:customStyle="1" w:styleId="Heading9Char">
    <w:name w:val="Heading 9 Char"/>
    <w:basedOn w:val="DefaultParagraphFont"/>
    <w:link w:val="Heading9"/>
    <w:uiPriority w:val="9"/>
    <w:rsid w:val="002F1F28"/>
    <w:rPr>
      <w:rFonts w:ascii="Arial" w:eastAsia="Times New Roman" w:hAnsi="Arial" w:cs="Arial"/>
      <w:sz w:val="22"/>
    </w:rPr>
  </w:style>
  <w:style w:type="numbering" w:customStyle="1" w:styleId="NoList1">
    <w:name w:val="No List1"/>
    <w:next w:val="NoList"/>
    <w:uiPriority w:val="99"/>
    <w:semiHidden/>
    <w:unhideWhenUsed/>
    <w:rsid w:val="002F1F28"/>
  </w:style>
  <w:style w:type="character" w:styleId="PageNumber">
    <w:name w:val="page number"/>
    <w:basedOn w:val="DefaultParagraphFont"/>
    <w:rsid w:val="002F1F28"/>
  </w:style>
  <w:style w:type="character" w:customStyle="1" w:styleId="ListParagraphChar1">
    <w:name w:val="List Paragraph Char1"/>
    <w:qFormat/>
    <w:locked/>
    <w:rsid w:val="002F1F28"/>
  </w:style>
  <w:style w:type="character" w:styleId="Hyperlink">
    <w:name w:val="Hyperlink"/>
    <w:uiPriority w:val="99"/>
    <w:unhideWhenUsed/>
    <w:rsid w:val="002F1F28"/>
    <w:rPr>
      <w:color w:val="0563C1"/>
      <w:u w:val="single"/>
    </w:rPr>
  </w:style>
  <w:style w:type="paragraph" w:customStyle="1" w:styleId="MTDisplayEquation">
    <w:name w:val="MTDisplayEquation"/>
    <w:basedOn w:val="ListParagraph"/>
    <w:next w:val="Normal"/>
    <w:link w:val="MTDisplayEquationChar"/>
    <w:rsid w:val="002F1F28"/>
    <w:pPr>
      <w:numPr>
        <w:numId w:val="37"/>
      </w:numPr>
      <w:tabs>
        <w:tab w:val="center" w:pos="5600"/>
        <w:tab w:val="right" w:pos="10200"/>
      </w:tabs>
      <w:spacing w:before="120" w:after="200" w:line="276" w:lineRule="auto"/>
      <w:jc w:val="both"/>
    </w:pPr>
    <w:rPr>
      <w:rFonts w:eastAsia="Calibri" w:cs="Times New Roman"/>
      <w:color w:val="0000FF"/>
      <w:sz w:val="24"/>
      <w:szCs w:val="24"/>
      <w:lang w:val="vi-VN"/>
    </w:rPr>
  </w:style>
  <w:style w:type="character" w:customStyle="1" w:styleId="CharChar14">
    <w:name w:val="Char Char14"/>
    <w:rsid w:val="002F1F28"/>
  </w:style>
  <w:style w:type="character" w:customStyle="1" w:styleId="CharChar13">
    <w:name w:val="Char Char13"/>
    <w:rsid w:val="002F1F28"/>
  </w:style>
  <w:style w:type="character" w:customStyle="1" w:styleId="CharChar12">
    <w:name w:val="Char Char12"/>
    <w:rsid w:val="002F1F28"/>
    <w:rPr>
      <w:rFonts w:ascii="Tahoma" w:hAnsi="Tahoma" w:cs="Tahoma"/>
      <w:sz w:val="16"/>
      <w:szCs w:val="16"/>
    </w:rPr>
  </w:style>
  <w:style w:type="paragraph" w:styleId="BodyText">
    <w:name w:val="Body Text"/>
    <w:basedOn w:val="Normal"/>
    <w:link w:val="BodyTextChar"/>
    <w:uiPriority w:val="99"/>
    <w:qFormat/>
    <w:rsid w:val="002F1F28"/>
    <w:pPr>
      <w:widowControl w:val="0"/>
      <w:ind w:left="112" w:firstLine="0"/>
    </w:pPr>
    <w:rPr>
      <w:rFonts w:eastAsia="Times New Roman"/>
      <w:sz w:val="24"/>
      <w:szCs w:val="24"/>
    </w:rPr>
  </w:style>
  <w:style w:type="character" w:customStyle="1" w:styleId="BodyTextChar">
    <w:name w:val="Body Text Char"/>
    <w:basedOn w:val="DefaultParagraphFont"/>
    <w:link w:val="BodyText"/>
    <w:uiPriority w:val="99"/>
    <w:rsid w:val="002F1F28"/>
    <w:rPr>
      <w:rFonts w:eastAsia="Times New Roman" w:cs="Times New Roman"/>
      <w:sz w:val="24"/>
      <w:szCs w:val="24"/>
    </w:rPr>
  </w:style>
  <w:style w:type="paragraph" w:customStyle="1" w:styleId="TableParagraph">
    <w:name w:val="Table Paragraph"/>
    <w:basedOn w:val="Normal"/>
    <w:qFormat/>
    <w:rsid w:val="002F1F28"/>
    <w:pPr>
      <w:widowControl w:val="0"/>
      <w:ind w:firstLine="0"/>
    </w:pPr>
    <w:rPr>
      <w:rFonts w:ascii="Calibri" w:eastAsia="Calibri" w:hAnsi="Calibri"/>
      <w:sz w:val="22"/>
    </w:rPr>
  </w:style>
  <w:style w:type="character" w:styleId="Emphasis">
    <w:name w:val="Emphasis"/>
    <w:qFormat/>
    <w:rsid w:val="002F1F28"/>
    <w:rPr>
      <w:i/>
      <w:iCs/>
    </w:rPr>
  </w:style>
  <w:style w:type="paragraph" w:styleId="NoSpacing">
    <w:name w:val="No Spacing"/>
    <w:uiPriority w:val="1"/>
    <w:qFormat/>
    <w:rsid w:val="002F1F28"/>
    <w:pPr>
      <w:spacing w:line="240" w:lineRule="auto"/>
    </w:pPr>
    <w:rPr>
      <w:rFonts w:ascii="Calibri" w:eastAsia="Calibri" w:hAnsi="Calibri" w:cs="Times New Roman"/>
      <w:sz w:val="22"/>
    </w:rPr>
  </w:style>
  <w:style w:type="paragraph" w:customStyle="1" w:styleId="Body">
    <w:name w:val="Body"/>
    <w:basedOn w:val="Normal"/>
    <w:rsid w:val="002F1F28"/>
    <w:pPr>
      <w:widowControl w:val="0"/>
      <w:autoSpaceDE w:val="0"/>
      <w:autoSpaceDN w:val="0"/>
      <w:adjustRightInd w:val="0"/>
      <w:ind w:firstLine="0"/>
    </w:pPr>
    <w:rPr>
      <w:rFonts w:eastAsia="Times New Roman"/>
      <w:sz w:val="24"/>
      <w:szCs w:val="24"/>
    </w:rPr>
  </w:style>
  <w:style w:type="paragraph" w:styleId="NormalWeb">
    <w:name w:val="Normal (Web)"/>
    <w:basedOn w:val="Normal"/>
    <w:uiPriority w:val="99"/>
    <w:unhideWhenUsed/>
    <w:rsid w:val="002F1F28"/>
    <w:pPr>
      <w:spacing w:before="100" w:beforeAutospacing="1" w:after="100" w:afterAutospacing="1"/>
      <w:ind w:firstLine="0"/>
    </w:pPr>
    <w:rPr>
      <w:rFonts w:eastAsia="Times New Roman"/>
      <w:sz w:val="24"/>
      <w:szCs w:val="24"/>
    </w:rPr>
  </w:style>
  <w:style w:type="paragraph" w:customStyle="1" w:styleId="text-LG">
    <w:name w:val="text-LG"/>
    <w:basedOn w:val="Normal"/>
    <w:rsid w:val="002F1F28"/>
    <w:pPr>
      <w:spacing w:before="120"/>
      <w:ind w:left="737" w:firstLine="0"/>
      <w:jc w:val="both"/>
    </w:pPr>
    <w:rPr>
      <w:rFonts w:eastAsia="Times New Roman"/>
      <w:sz w:val="24"/>
      <w:szCs w:val="24"/>
    </w:rPr>
  </w:style>
  <w:style w:type="paragraph" w:customStyle="1" w:styleId="Cau">
    <w:name w:val="Cau"/>
    <w:basedOn w:val="Normal"/>
    <w:link w:val="CauChar"/>
    <w:rsid w:val="002F1F28"/>
    <w:pPr>
      <w:numPr>
        <w:numId w:val="38"/>
      </w:numPr>
      <w:spacing w:before="120" w:after="80" w:line="264" w:lineRule="auto"/>
      <w:jc w:val="both"/>
    </w:pPr>
    <w:rPr>
      <w:rFonts w:eastAsia="Times New Roman"/>
      <w:sz w:val="24"/>
      <w:szCs w:val="24"/>
    </w:rPr>
  </w:style>
  <w:style w:type="character" w:customStyle="1" w:styleId="CauChar">
    <w:name w:val="Cau Char"/>
    <w:link w:val="Cau"/>
    <w:rsid w:val="002F1F28"/>
    <w:rPr>
      <w:rFonts w:eastAsia="Times New Roman" w:cs="Times New Roman"/>
      <w:sz w:val="24"/>
      <w:szCs w:val="24"/>
    </w:rPr>
  </w:style>
  <w:style w:type="paragraph" w:styleId="DocumentMap">
    <w:name w:val="Document Map"/>
    <w:basedOn w:val="Normal"/>
    <w:link w:val="DocumentMapChar"/>
    <w:rsid w:val="002F1F28"/>
    <w:pPr>
      <w:shd w:val="clear" w:color="auto" w:fill="000080"/>
      <w:ind w:firstLine="0"/>
    </w:pPr>
    <w:rPr>
      <w:rFonts w:ascii="Tahoma" w:eastAsia="Times New Roman" w:hAnsi="Tahoma" w:cs="Tahoma"/>
      <w:sz w:val="20"/>
      <w:szCs w:val="20"/>
    </w:rPr>
  </w:style>
  <w:style w:type="character" w:customStyle="1" w:styleId="DocumentMapChar">
    <w:name w:val="Document Map Char"/>
    <w:basedOn w:val="DefaultParagraphFont"/>
    <w:link w:val="DocumentMap"/>
    <w:rsid w:val="002F1F28"/>
    <w:rPr>
      <w:rFonts w:ascii="Tahoma" w:eastAsia="Times New Roman" w:hAnsi="Tahoma" w:cs="Tahoma"/>
      <w:sz w:val="20"/>
      <w:szCs w:val="20"/>
      <w:shd w:val="clear" w:color="auto" w:fill="000080"/>
    </w:rPr>
  </w:style>
  <w:style w:type="paragraph" w:customStyle="1" w:styleId="msonormalcxspmiddle">
    <w:name w:val="msonormalcxspmiddle"/>
    <w:basedOn w:val="Normal"/>
    <w:rsid w:val="002F1F28"/>
    <w:pPr>
      <w:spacing w:before="100" w:beforeAutospacing="1" w:after="100" w:afterAutospacing="1"/>
      <w:ind w:firstLine="0"/>
    </w:pPr>
    <w:rPr>
      <w:rFonts w:eastAsia="Times New Roman"/>
      <w:sz w:val="24"/>
      <w:szCs w:val="24"/>
    </w:rPr>
  </w:style>
  <w:style w:type="paragraph" w:customStyle="1" w:styleId="1">
    <w:name w:val="1"/>
    <w:aliases w:val="2"/>
    <w:basedOn w:val="Normal"/>
    <w:autoRedefine/>
    <w:rsid w:val="002F1F28"/>
    <w:pPr>
      <w:spacing w:after="160" w:line="240" w:lineRule="exact"/>
      <w:ind w:firstLine="567"/>
    </w:pPr>
    <w:rPr>
      <w:rFonts w:ascii="Verdana" w:eastAsia="Times New Roman" w:hAnsi="Verdana" w:cs="Verdana"/>
      <w:sz w:val="20"/>
      <w:szCs w:val="20"/>
    </w:rPr>
  </w:style>
  <w:style w:type="character" w:styleId="Strong">
    <w:name w:val="Strong"/>
    <w:qFormat/>
    <w:rsid w:val="002F1F28"/>
    <w:rPr>
      <w:b/>
      <w:bCs/>
    </w:rPr>
  </w:style>
  <w:style w:type="character" w:customStyle="1" w:styleId="apple-converted-space">
    <w:name w:val="apple-converted-space"/>
    <w:rsid w:val="002F1F28"/>
    <w:rPr>
      <w:rFonts w:cs="Times New Roman"/>
    </w:rPr>
  </w:style>
  <w:style w:type="paragraph" w:customStyle="1" w:styleId="Normal0">
    <w:name w:val="[Normal]"/>
    <w:rsid w:val="002F1F28"/>
    <w:pPr>
      <w:autoSpaceDE w:val="0"/>
      <w:autoSpaceDN w:val="0"/>
      <w:adjustRightInd w:val="0"/>
      <w:spacing w:line="240" w:lineRule="auto"/>
    </w:pPr>
    <w:rPr>
      <w:rFonts w:ascii="Arial" w:eastAsia="Times New Roman" w:hAnsi="Arial" w:cs="Arial"/>
      <w:sz w:val="24"/>
      <w:szCs w:val="24"/>
    </w:rPr>
  </w:style>
  <w:style w:type="paragraph" w:customStyle="1" w:styleId="NormalTimesNewRomans">
    <w:name w:val="Normal + Times New Romans"/>
    <w:basedOn w:val="Normal"/>
    <w:rsid w:val="002F1F28"/>
    <w:pPr>
      <w:autoSpaceDE w:val="0"/>
      <w:autoSpaceDN w:val="0"/>
      <w:adjustRightInd w:val="0"/>
      <w:ind w:firstLine="0"/>
      <w:jc w:val="both"/>
    </w:pPr>
    <w:rPr>
      <w:rFonts w:eastAsia="Times New Roman"/>
      <w:b/>
      <w:sz w:val="24"/>
      <w:szCs w:val="24"/>
    </w:rPr>
  </w:style>
  <w:style w:type="character" w:customStyle="1" w:styleId="counter">
    <w:name w:val="counter"/>
    <w:rsid w:val="002F1F28"/>
  </w:style>
  <w:style w:type="paragraph" w:customStyle="1" w:styleId="the-article-summary">
    <w:name w:val="the-article-summary"/>
    <w:basedOn w:val="Normal"/>
    <w:rsid w:val="002F1F28"/>
    <w:pPr>
      <w:spacing w:before="100" w:beforeAutospacing="1" w:after="100" w:afterAutospacing="1"/>
      <w:ind w:firstLine="0"/>
    </w:pPr>
    <w:rPr>
      <w:rFonts w:eastAsia="Times New Roman"/>
      <w:sz w:val="24"/>
      <w:szCs w:val="24"/>
    </w:rPr>
  </w:style>
  <w:style w:type="character" w:styleId="FollowedHyperlink">
    <w:name w:val="FollowedHyperlink"/>
    <w:unhideWhenUsed/>
    <w:rsid w:val="002F1F28"/>
    <w:rPr>
      <w:color w:val="800080"/>
      <w:u w:val="single"/>
    </w:rPr>
  </w:style>
  <w:style w:type="character" w:customStyle="1" w:styleId="MTDisplayEquationChar">
    <w:name w:val="MTDisplayEquation Char"/>
    <w:link w:val="MTDisplayEquation"/>
    <w:rsid w:val="002F1F28"/>
    <w:rPr>
      <w:rFonts w:eastAsia="Calibri" w:cs="Times New Roman"/>
      <w:color w:val="0000FF"/>
      <w:sz w:val="24"/>
      <w:szCs w:val="24"/>
      <w:lang w:val="vi-VN"/>
    </w:rPr>
  </w:style>
  <w:style w:type="character" w:styleId="PlaceholderText">
    <w:name w:val="Placeholder Text"/>
    <w:uiPriority w:val="99"/>
    <w:rsid w:val="002F1F28"/>
    <w:rPr>
      <w:color w:val="808080"/>
    </w:rPr>
  </w:style>
  <w:style w:type="character" w:customStyle="1" w:styleId="Bodytext7">
    <w:name w:val="Body text (7)_"/>
    <w:link w:val="Bodytext70"/>
    <w:locked/>
    <w:rsid w:val="002F1F28"/>
    <w:rPr>
      <w:b/>
      <w:bCs/>
      <w:shd w:val="clear" w:color="auto" w:fill="FFFFFF"/>
    </w:rPr>
  </w:style>
  <w:style w:type="paragraph" w:customStyle="1" w:styleId="Bodytext70">
    <w:name w:val="Body text (7)"/>
    <w:basedOn w:val="Normal"/>
    <w:link w:val="Bodytext7"/>
    <w:rsid w:val="002F1F28"/>
    <w:pPr>
      <w:widowControl w:val="0"/>
      <w:shd w:val="clear" w:color="auto" w:fill="FFFFFF"/>
      <w:spacing w:line="252" w:lineRule="exact"/>
      <w:ind w:firstLine="0"/>
    </w:pPr>
    <w:rPr>
      <w:rFonts w:cstheme="minorBidi"/>
      <w:b/>
      <w:bCs/>
      <w:shd w:val="clear" w:color="auto" w:fill="FFFFFF"/>
    </w:rPr>
  </w:style>
  <w:style w:type="character" w:customStyle="1" w:styleId="Bodytext7NotBold">
    <w:name w:val="Body text (7) + Not Bold"/>
    <w:rsid w:val="002F1F28"/>
    <w:rPr>
      <w:b/>
      <w:bCs/>
      <w:shd w:val="clear" w:color="auto" w:fill="FFFFFF"/>
    </w:rPr>
  </w:style>
  <w:style w:type="character" w:customStyle="1" w:styleId="Bodytext7NotBold1">
    <w:name w:val="Body text (7) + Not Bold1"/>
    <w:aliases w:val="Italic13"/>
    <w:rsid w:val="002F1F28"/>
    <w:rPr>
      <w:b/>
      <w:bCs/>
      <w:i/>
      <w:iCs/>
      <w:shd w:val="clear" w:color="auto" w:fill="FFFFFF"/>
    </w:rPr>
  </w:style>
  <w:style w:type="character" w:customStyle="1" w:styleId="Bodytext7105pt1">
    <w:name w:val="Body text (7) + 10.5 pt1"/>
    <w:aliases w:val="Spacing 1 pt3"/>
    <w:rsid w:val="002F1F28"/>
    <w:rPr>
      <w:rFonts w:cs="Times New Roman"/>
      <w:b/>
      <w:bCs/>
      <w:spacing w:val="20"/>
      <w:sz w:val="21"/>
      <w:szCs w:val="21"/>
      <w:lang w:bidi="ar-SA"/>
    </w:rPr>
  </w:style>
  <w:style w:type="character" w:customStyle="1" w:styleId="Bodytext7105pt">
    <w:name w:val="Body text (7) + 10.5 pt"/>
    <w:rsid w:val="002F1F28"/>
    <w:rPr>
      <w:rFonts w:cs="Times New Roman"/>
      <w:b/>
      <w:bCs/>
      <w:sz w:val="21"/>
      <w:szCs w:val="21"/>
      <w:lang w:bidi="ar-SA"/>
    </w:rPr>
  </w:style>
  <w:style w:type="character" w:customStyle="1" w:styleId="mn">
    <w:name w:val="mn"/>
    <w:rsid w:val="002F1F28"/>
    <w:rPr>
      <w:rFonts w:cs="Times New Roman"/>
    </w:rPr>
  </w:style>
  <w:style w:type="character" w:customStyle="1" w:styleId="mi">
    <w:name w:val="mi"/>
    <w:rsid w:val="002F1F28"/>
    <w:rPr>
      <w:rFonts w:cs="Times New Roman"/>
    </w:rPr>
  </w:style>
  <w:style w:type="character" w:customStyle="1" w:styleId="Cau1Char">
    <w:name w:val="Cau 1 Char"/>
    <w:link w:val="Cau1"/>
    <w:locked/>
    <w:rsid w:val="002F1F28"/>
    <w:rPr>
      <w:color w:val="000000"/>
    </w:rPr>
  </w:style>
  <w:style w:type="paragraph" w:customStyle="1" w:styleId="Cau1">
    <w:name w:val="Cau 1"/>
    <w:basedOn w:val="Normal"/>
    <w:link w:val="Cau1Char"/>
    <w:rsid w:val="002F1F28"/>
    <w:pPr>
      <w:widowControl w:val="0"/>
      <w:autoSpaceDE w:val="0"/>
      <w:autoSpaceDN w:val="0"/>
      <w:adjustRightInd w:val="0"/>
      <w:spacing w:before="60" w:line="288" w:lineRule="auto"/>
      <w:ind w:left="720" w:hanging="720"/>
      <w:jc w:val="both"/>
    </w:pPr>
    <w:rPr>
      <w:rFonts w:cstheme="minorBidi"/>
      <w:color w:val="000000"/>
    </w:rPr>
  </w:style>
  <w:style w:type="paragraph" w:customStyle="1" w:styleId="VD">
    <w:name w:val="VD"/>
    <w:basedOn w:val="Normal"/>
    <w:rsid w:val="002F1F28"/>
    <w:pPr>
      <w:suppressAutoHyphens/>
      <w:spacing w:before="180" w:after="80" w:line="264" w:lineRule="auto"/>
      <w:ind w:left="907" w:hanging="907"/>
      <w:jc w:val="both"/>
    </w:pPr>
    <w:rPr>
      <w:rFonts w:eastAsia="Times New Roman"/>
      <w:bCs/>
      <w:sz w:val="24"/>
      <w:szCs w:val="24"/>
      <w:lang w:eastAsia="ar-SA"/>
    </w:rPr>
  </w:style>
  <w:style w:type="paragraph" w:customStyle="1" w:styleId="WW-Default">
    <w:name w:val="WW-Default"/>
    <w:rsid w:val="002F1F28"/>
    <w:pPr>
      <w:suppressAutoHyphens/>
      <w:autoSpaceDE w:val="0"/>
      <w:spacing w:line="240" w:lineRule="auto"/>
    </w:pPr>
    <w:rPr>
      <w:rFonts w:eastAsia="Arial" w:cs="Times New Roman"/>
      <w:color w:val="000000"/>
      <w:sz w:val="24"/>
      <w:szCs w:val="24"/>
      <w:lang w:eastAsia="ar-SA"/>
    </w:rPr>
  </w:style>
  <w:style w:type="paragraph" w:customStyle="1" w:styleId="Hdg">
    <w:name w:val="Hdg"/>
    <w:basedOn w:val="Normal"/>
    <w:rsid w:val="002F1F28"/>
    <w:pPr>
      <w:tabs>
        <w:tab w:val="left" w:pos="1425"/>
        <w:tab w:val="left" w:pos="4503"/>
      </w:tabs>
      <w:suppressAutoHyphens/>
      <w:spacing w:before="120" w:after="120" w:line="264" w:lineRule="auto"/>
      <w:ind w:firstLine="0"/>
      <w:jc w:val="both"/>
    </w:pPr>
    <w:rPr>
      <w:rFonts w:eastAsia="Times New Roman"/>
      <w:b/>
      <w:bCs/>
      <w:i/>
      <w:iCs/>
      <w:sz w:val="24"/>
      <w:szCs w:val="24"/>
      <w:lang w:val="pt-BR" w:eastAsia="ar-SA"/>
    </w:rPr>
  </w:style>
  <w:style w:type="paragraph" w:styleId="List">
    <w:name w:val="List"/>
    <w:basedOn w:val="BodyText"/>
    <w:unhideWhenUsed/>
    <w:rsid w:val="002F1F28"/>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11"/>
    <w:qFormat/>
    <w:rsid w:val="002F1F28"/>
    <w:pPr>
      <w:suppressAutoHyphens/>
      <w:spacing w:after="60"/>
      <w:ind w:firstLine="0"/>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uiPriority w:val="11"/>
    <w:rsid w:val="002F1F28"/>
    <w:rPr>
      <w:rFonts w:ascii="Arial" w:eastAsia="Times New Roman" w:hAnsi="Arial" w:cs="Arial"/>
      <w:sz w:val="24"/>
      <w:szCs w:val="24"/>
      <w:lang w:eastAsia="ar-SA"/>
    </w:rPr>
  </w:style>
  <w:style w:type="paragraph" w:styleId="Title">
    <w:name w:val="Title"/>
    <w:basedOn w:val="Normal"/>
    <w:next w:val="Subtitle"/>
    <w:link w:val="TitleChar"/>
    <w:uiPriority w:val="10"/>
    <w:qFormat/>
    <w:rsid w:val="002F1F28"/>
    <w:pPr>
      <w:suppressAutoHyphens/>
      <w:spacing w:line="360" w:lineRule="auto"/>
      <w:ind w:firstLine="0"/>
      <w:jc w:val="center"/>
    </w:pPr>
    <w:rPr>
      <w:rFonts w:eastAsia="Times New Roman"/>
      <w:b/>
      <w:bCs/>
      <w:szCs w:val="28"/>
      <w:lang w:eastAsia="ar-SA"/>
    </w:rPr>
  </w:style>
  <w:style w:type="character" w:customStyle="1" w:styleId="TitleChar">
    <w:name w:val="Title Char"/>
    <w:basedOn w:val="DefaultParagraphFont"/>
    <w:link w:val="Title"/>
    <w:uiPriority w:val="10"/>
    <w:rsid w:val="002F1F28"/>
    <w:rPr>
      <w:rFonts w:eastAsia="Times New Roman" w:cs="Times New Roman"/>
      <w:b/>
      <w:bCs/>
      <w:szCs w:val="28"/>
      <w:lang w:eastAsia="ar-SA"/>
    </w:rPr>
  </w:style>
  <w:style w:type="paragraph" w:styleId="BodyTextIndent">
    <w:name w:val="Body Text Indent"/>
    <w:basedOn w:val="Normal"/>
    <w:link w:val="BodyTextIndentChar"/>
    <w:unhideWhenUsed/>
    <w:rsid w:val="002F1F28"/>
    <w:pPr>
      <w:suppressAutoHyphens/>
      <w:spacing w:after="120"/>
      <w:ind w:left="360" w:firstLine="0"/>
    </w:pPr>
    <w:rPr>
      <w:rFonts w:ascii=".VnTime" w:eastAsia="Times New Roman" w:hAnsi=".VnTime"/>
      <w:szCs w:val="20"/>
      <w:lang w:eastAsia="ar-SA"/>
    </w:rPr>
  </w:style>
  <w:style w:type="character" w:customStyle="1" w:styleId="BodyTextIndentChar">
    <w:name w:val="Body Text Indent Char"/>
    <w:basedOn w:val="DefaultParagraphFont"/>
    <w:link w:val="BodyTextIndent"/>
    <w:rsid w:val="002F1F28"/>
    <w:rPr>
      <w:rFonts w:ascii=".VnTime" w:eastAsia="Times New Roman" w:hAnsi=".VnTime" w:cs="Times New Roman"/>
      <w:szCs w:val="20"/>
      <w:lang w:eastAsia="ar-SA"/>
    </w:rPr>
  </w:style>
  <w:style w:type="paragraph" w:customStyle="1" w:styleId="Heading">
    <w:name w:val="Heading"/>
    <w:basedOn w:val="Normal"/>
    <w:next w:val="BodyText"/>
    <w:rsid w:val="002F1F28"/>
    <w:pPr>
      <w:keepNext/>
      <w:suppressAutoHyphens/>
      <w:spacing w:before="240" w:after="120"/>
      <w:ind w:firstLine="0"/>
    </w:pPr>
    <w:rPr>
      <w:rFonts w:ascii="Arial" w:eastAsia="SimSun" w:hAnsi="Arial" w:cs="Tahoma"/>
      <w:szCs w:val="28"/>
      <w:lang w:eastAsia="ar-SA"/>
    </w:rPr>
  </w:style>
  <w:style w:type="paragraph" w:customStyle="1" w:styleId="Index">
    <w:name w:val="Index"/>
    <w:basedOn w:val="Normal"/>
    <w:rsid w:val="002F1F28"/>
    <w:pPr>
      <w:suppressLineNumbers/>
      <w:suppressAutoHyphens/>
      <w:ind w:firstLine="0"/>
    </w:pPr>
    <w:rPr>
      <w:rFonts w:ascii=".VnTime" w:eastAsia="Times New Roman" w:hAnsi=".VnTime" w:cs="Tahoma"/>
      <w:szCs w:val="28"/>
      <w:lang w:eastAsia="ar-SA"/>
    </w:rPr>
  </w:style>
  <w:style w:type="paragraph" w:customStyle="1" w:styleId="Phuongphap">
    <w:name w:val="Phuong phap"/>
    <w:basedOn w:val="Title"/>
    <w:rsid w:val="002F1F28"/>
    <w:pPr>
      <w:spacing w:line="540" w:lineRule="exact"/>
      <w:jc w:val="both"/>
    </w:pPr>
    <w:rPr>
      <w:i/>
      <w:sz w:val="30"/>
      <w:szCs w:val="30"/>
    </w:rPr>
  </w:style>
  <w:style w:type="paragraph" w:customStyle="1" w:styleId="Tenphuongphap">
    <w:name w:val="Ten phuong phap"/>
    <w:basedOn w:val="Normal"/>
    <w:rsid w:val="002F1F28"/>
    <w:pPr>
      <w:suppressAutoHyphens/>
      <w:spacing w:before="120" w:after="360" w:line="288" w:lineRule="auto"/>
      <w:ind w:firstLine="0"/>
    </w:pPr>
    <w:rPr>
      <w:rFonts w:eastAsia="Times New Roman"/>
      <w:b/>
      <w:sz w:val="30"/>
      <w:szCs w:val="30"/>
      <w:lang w:eastAsia="ar-SA"/>
    </w:rPr>
  </w:style>
  <w:style w:type="paragraph" w:customStyle="1" w:styleId="Loinoidau">
    <w:name w:val="Loi noi dau"/>
    <w:basedOn w:val="Normal"/>
    <w:rsid w:val="002F1F28"/>
    <w:pPr>
      <w:suppressAutoHyphens/>
      <w:spacing w:after="240" w:line="264" w:lineRule="auto"/>
      <w:ind w:firstLine="0"/>
      <w:jc w:val="center"/>
    </w:pPr>
    <w:rPr>
      <w:rFonts w:ascii="Tahoma" w:eastAsia="Times New Roman" w:hAnsi="Tahoma" w:cs="Arial"/>
      <w:b/>
      <w:sz w:val="30"/>
      <w:szCs w:val="30"/>
      <w:lang w:eastAsia="ar-SA"/>
    </w:rPr>
  </w:style>
  <w:style w:type="paragraph" w:customStyle="1" w:styleId="Phan">
    <w:name w:val="Phan"/>
    <w:basedOn w:val="Normal"/>
    <w:rsid w:val="002F1F28"/>
    <w:pPr>
      <w:suppressAutoHyphens/>
      <w:spacing w:after="120" w:line="540" w:lineRule="exact"/>
      <w:ind w:firstLine="0"/>
      <w:jc w:val="center"/>
    </w:pPr>
    <w:rPr>
      <w:rFonts w:ascii="Arial" w:eastAsia="Times New Roman" w:hAnsi="Arial" w:cs="Arial"/>
      <w:b/>
      <w:szCs w:val="28"/>
      <w:lang w:eastAsia="ar-SA"/>
    </w:rPr>
  </w:style>
  <w:style w:type="paragraph" w:customStyle="1" w:styleId="Tenphan">
    <w:name w:val="Ten phan"/>
    <w:basedOn w:val="Normal"/>
    <w:rsid w:val="002F1F28"/>
    <w:pPr>
      <w:suppressAutoHyphens/>
      <w:spacing w:after="360" w:line="312" w:lineRule="auto"/>
      <w:ind w:firstLine="0"/>
      <w:jc w:val="center"/>
    </w:pPr>
    <w:rPr>
      <w:rFonts w:ascii="Arial" w:eastAsia="Times New Roman" w:hAnsi="Arial" w:cs="Arial"/>
      <w:b/>
      <w:sz w:val="32"/>
      <w:szCs w:val="32"/>
      <w:lang w:eastAsia="ar-SA"/>
    </w:rPr>
  </w:style>
  <w:style w:type="paragraph" w:customStyle="1" w:styleId="BTvandung">
    <w:name w:val="BT van dung"/>
    <w:basedOn w:val="Normal"/>
    <w:rsid w:val="002F1F28"/>
    <w:pPr>
      <w:tabs>
        <w:tab w:val="left" w:pos="1425"/>
        <w:tab w:val="left" w:pos="2964"/>
        <w:tab w:val="left" w:pos="4503"/>
        <w:tab w:val="left" w:pos="6099"/>
      </w:tabs>
      <w:suppressAutoHyphens/>
      <w:spacing w:after="240" w:line="312" w:lineRule="auto"/>
      <w:ind w:left="573" w:right="584" w:firstLine="0"/>
      <w:jc w:val="center"/>
    </w:pPr>
    <w:rPr>
      <w:rFonts w:eastAsia="Times New Roman"/>
      <w:b/>
      <w:bCs/>
      <w:sz w:val="24"/>
      <w:szCs w:val="24"/>
      <w:lang w:eastAsia="ar-SA"/>
    </w:rPr>
  </w:style>
  <w:style w:type="paragraph" w:customStyle="1" w:styleId="Dapan">
    <w:name w:val="Dap an"/>
    <w:basedOn w:val="Normal"/>
    <w:rsid w:val="002F1F28"/>
    <w:pPr>
      <w:tabs>
        <w:tab w:val="left" w:pos="851"/>
        <w:tab w:val="left" w:pos="2552"/>
        <w:tab w:val="left" w:pos="4253"/>
        <w:tab w:val="left" w:pos="5954"/>
      </w:tabs>
      <w:suppressAutoHyphens/>
      <w:spacing w:before="300" w:after="180" w:line="264" w:lineRule="auto"/>
      <w:ind w:firstLine="0"/>
      <w:jc w:val="both"/>
    </w:pPr>
    <w:rPr>
      <w:rFonts w:eastAsia="Times New Roman"/>
      <w:b/>
      <w:bCs/>
      <w:color w:val="000000"/>
      <w:sz w:val="26"/>
      <w:szCs w:val="24"/>
      <w:lang w:eastAsia="ar-SA"/>
    </w:rPr>
  </w:style>
  <w:style w:type="paragraph" w:customStyle="1" w:styleId="Char">
    <w:name w:val="Char"/>
    <w:basedOn w:val="Normal"/>
    <w:rsid w:val="002F1F28"/>
    <w:pPr>
      <w:suppressAutoHyphens/>
      <w:spacing w:after="160" w:line="240" w:lineRule="exact"/>
      <w:ind w:firstLine="0"/>
      <w:jc w:val="both"/>
    </w:pPr>
    <w:rPr>
      <w:rFonts w:ascii="Arial" w:eastAsia="Times New Roman" w:hAnsi="Arial" w:cs="Arial"/>
      <w:sz w:val="24"/>
      <w:szCs w:val="24"/>
      <w:lang w:eastAsia="ar-SA"/>
    </w:rPr>
  </w:style>
  <w:style w:type="paragraph" w:customStyle="1" w:styleId="TableContents">
    <w:name w:val="Table Contents"/>
    <w:basedOn w:val="Normal"/>
    <w:rsid w:val="002F1F28"/>
    <w:pPr>
      <w:suppressLineNumbers/>
      <w:suppressAutoHyphens/>
      <w:ind w:firstLine="0"/>
    </w:pPr>
    <w:rPr>
      <w:rFonts w:ascii=".VnTime" w:eastAsia="Times New Roman" w:hAnsi=".VnTime"/>
      <w:szCs w:val="28"/>
      <w:lang w:eastAsia="ar-SA"/>
    </w:rPr>
  </w:style>
  <w:style w:type="paragraph" w:customStyle="1" w:styleId="TableHeading">
    <w:name w:val="Table Heading"/>
    <w:basedOn w:val="TableContents"/>
    <w:rsid w:val="002F1F28"/>
    <w:pPr>
      <w:jc w:val="center"/>
    </w:pPr>
    <w:rPr>
      <w:b/>
      <w:bCs/>
    </w:rPr>
  </w:style>
  <w:style w:type="paragraph" w:customStyle="1" w:styleId="Framecontents">
    <w:name w:val="Frame contents"/>
    <w:basedOn w:val="BodyText"/>
    <w:rsid w:val="002F1F28"/>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2F1F28"/>
    <w:rPr>
      <w:rFonts w:ascii="Symbol" w:eastAsia="Times New Roman" w:hAnsi="Symbol" w:cs="Times New Roman" w:hint="default"/>
    </w:rPr>
  </w:style>
  <w:style w:type="character" w:customStyle="1" w:styleId="WW8Num1z1">
    <w:name w:val="WW8Num1z1"/>
    <w:rsid w:val="002F1F28"/>
    <w:rPr>
      <w:rFonts w:ascii="Courier New" w:hAnsi="Courier New" w:cs="Courier New" w:hint="default"/>
    </w:rPr>
  </w:style>
  <w:style w:type="character" w:customStyle="1" w:styleId="WW8Num1z2">
    <w:name w:val="WW8Num1z2"/>
    <w:rsid w:val="002F1F28"/>
    <w:rPr>
      <w:rFonts w:ascii="Wingdings" w:hAnsi="Wingdings" w:hint="default"/>
    </w:rPr>
  </w:style>
  <w:style w:type="character" w:customStyle="1" w:styleId="WW8Num1z3">
    <w:name w:val="WW8Num1z3"/>
    <w:rsid w:val="002F1F28"/>
    <w:rPr>
      <w:rFonts w:ascii="Symbol" w:hAnsi="Symbol" w:hint="default"/>
    </w:rPr>
  </w:style>
  <w:style w:type="character" w:customStyle="1" w:styleId="WW8Num2z0">
    <w:name w:val="WW8Num2z0"/>
    <w:rsid w:val="002F1F28"/>
    <w:rPr>
      <w:rFonts w:ascii="Symbol" w:eastAsia="Times New Roman" w:hAnsi="Symbol" w:cs="Times New Roman" w:hint="default"/>
    </w:rPr>
  </w:style>
  <w:style w:type="character" w:customStyle="1" w:styleId="WW8Num2z1">
    <w:name w:val="WW8Num2z1"/>
    <w:rsid w:val="002F1F28"/>
    <w:rPr>
      <w:rFonts w:ascii="Courier New" w:hAnsi="Courier New" w:cs="Courier New" w:hint="default"/>
    </w:rPr>
  </w:style>
  <w:style w:type="character" w:customStyle="1" w:styleId="WW8Num2z2">
    <w:name w:val="WW8Num2z2"/>
    <w:rsid w:val="002F1F28"/>
    <w:rPr>
      <w:rFonts w:ascii="Wingdings" w:hAnsi="Wingdings" w:hint="default"/>
    </w:rPr>
  </w:style>
  <w:style w:type="character" w:customStyle="1" w:styleId="WW8Num2z3">
    <w:name w:val="WW8Num2z3"/>
    <w:rsid w:val="002F1F28"/>
    <w:rPr>
      <w:rFonts w:ascii="Symbol" w:hAnsi="Symbol" w:hint="default"/>
    </w:rPr>
  </w:style>
  <w:style w:type="character" w:customStyle="1" w:styleId="WW8Num4z0">
    <w:name w:val="WW8Num4z0"/>
    <w:rsid w:val="002F1F28"/>
    <w:rPr>
      <w:rFonts w:ascii="Symbol" w:eastAsia="Times New Roman" w:hAnsi="Symbol" w:cs="Times New Roman" w:hint="default"/>
    </w:rPr>
  </w:style>
  <w:style w:type="character" w:customStyle="1" w:styleId="WW8Num4z1">
    <w:name w:val="WW8Num4z1"/>
    <w:rsid w:val="002F1F28"/>
    <w:rPr>
      <w:rFonts w:ascii="Courier New" w:hAnsi="Courier New" w:cs="Courier New" w:hint="default"/>
    </w:rPr>
  </w:style>
  <w:style w:type="character" w:customStyle="1" w:styleId="WW8Num4z2">
    <w:name w:val="WW8Num4z2"/>
    <w:rsid w:val="002F1F28"/>
    <w:rPr>
      <w:rFonts w:ascii="Wingdings" w:hAnsi="Wingdings" w:hint="default"/>
    </w:rPr>
  </w:style>
  <w:style w:type="character" w:customStyle="1" w:styleId="WW8Num4z3">
    <w:name w:val="WW8Num4z3"/>
    <w:rsid w:val="002F1F28"/>
    <w:rPr>
      <w:rFonts w:ascii="Symbol" w:hAnsi="Symbol" w:hint="default"/>
    </w:rPr>
  </w:style>
  <w:style w:type="character" w:customStyle="1" w:styleId="WW8Num5z0">
    <w:name w:val="WW8Num5z0"/>
    <w:rsid w:val="002F1F28"/>
    <w:rPr>
      <w:rFonts w:ascii="Symbol" w:eastAsia="Times New Roman" w:hAnsi="Symbol" w:cs="Times New Roman" w:hint="default"/>
    </w:rPr>
  </w:style>
  <w:style w:type="character" w:customStyle="1" w:styleId="WW8Num5z1">
    <w:name w:val="WW8Num5z1"/>
    <w:rsid w:val="002F1F28"/>
    <w:rPr>
      <w:rFonts w:ascii="Courier New" w:hAnsi="Courier New" w:cs="Courier New" w:hint="default"/>
    </w:rPr>
  </w:style>
  <w:style w:type="character" w:customStyle="1" w:styleId="WW8Num5z2">
    <w:name w:val="WW8Num5z2"/>
    <w:rsid w:val="002F1F28"/>
    <w:rPr>
      <w:rFonts w:ascii="Wingdings" w:hAnsi="Wingdings" w:hint="default"/>
    </w:rPr>
  </w:style>
  <w:style w:type="character" w:customStyle="1" w:styleId="WW8Num5z3">
    <w:name w:val="WW8Num5z3"/>
    <w:rsid w:val="002F1F28"/>
    <w:rPr>
      <w:rFonts w:ascii="Symbol" w:hAnsi="Symbol" w:hint="default"/>
    </w:rPr>
  </w:style>
  <w:style w:type="character" w:customStyle="1" w:styleId="WW8Num6z0">
    <w:name w:val="WW8Num6z0"/>
    <w:rsid w:val="002F1F28"/>
    <w:rPr>
      <w:rFonts w:ascii="Symbol" w:eastAsia="Times New Roman" w:hAnsi="Symbol" w:cs="Times New Roman" w:hint="default"/>
    </w:rPr>
  </w:style>
  <w:style w:type="character" w:customStyle="1" w:styleId="WW8Num6z1">
    <w:name w:val="WW8Num6z1"/>
    <w:rsid w:val="002F1F28"/>
    <w:rPr>
      <w:rFonts w:ascii="Courier New" w:hAnsi="Courier New" w:cs="Courier New" w:hint="default"/>
    </w:rPr>
  </w:style>
  <w:style w:type="character" w:customStyle="1" w:styleId="WW8Num6z2">
    <w:name w:val="WW8Num6z2"/>
    <w:rsid w:val="002F1F28"/>
    <w:rPr>
      <w:rFonts w:ascii="Wingdings" w:hAnsi="Wingdings" w:hint="default"/>
    </w:rPr>
  </w:style>
  <w:style w:type="character" w:customStyle="1" w:styleId="WW8Num6z3">
    <w:name w:val="WW8Num6z3"/>
    <w:rsid w:val="002F1F28"/>
    <w:rPr>
      <w:rFonts w:ascii="Symbol" w:hAnsi="Symbol" w:hint="default"/>
    </w:rPr>
  </w:style>
  <w:style w:type="character" w:customStyle="1" w:styleId="WW8Num7z0">
    <w:name w:val="WW8Num7z0"/>
    <w:rsid w:val="002F1F28"/>
    <w:rPr>
      <w:rFonts w:ascii="Times New Roman" w:hAnsi="Times New Roman" w:cs="Times New Roman" w:hint="default"/>
      <w:b/>
      <w:bCs w:val="0"/>
      <w:i w:val="0"/>
      <w:iCs w:val="0"/>
      <w:sz w:val="24"/>
      <w:szCs w:val="24"/>
    </w:rPr>
  </w:style>
  <w:style w:type="character" w:customStyle="1" w:styleId="WW8Num8z0">
    <w:name w:val="WW8Num8z0"/>
    <w:rsid w:val="002F1F28"/>
    <w:rPr>
      <w:rFonts w:ascii="Symbol" w:eastAsia="Times New Roman" w:hAnsi="Symbol" w:cs="Times New Roman" w:hint="default"/>
    </w:rPr>
  </w:style>
  <w:style w:type="character" w:customStyle="1" w:styleId="WW8Num8z1">
    <w:name w:val="WW8Num8z1"/>
    <w:rsid w:val="002F1F28"/>
    <w:rPr>
      <w:rFonts w:ascii="Courier New" w:hAnsi="Courier New" w:cs="Courier New" w:hint="default"/>
    </w:rPr>
  </w:style>
  <w:style w:type="character" w:customStyle="1" w:styleId="WW8Num8z2">
    <w:name w:val="WW8Num8z2"/>
    <w:rsid w:val="002F1F28"/>
    <w:rPr>
      <w:rFonts w:ascii="Wingdings" w:hAnsi="Wingdings" w:hint="default"/>
    </w:rPr>
  </w:style>
  <w:style w:type="character" w:customStyle="1" w:styleId="WW8Num8z3">
    <w:name w:val="WW8Num8z3"/>
    <w:rsid w:val="002F1F28"/>
    <w:rPr>
      <w:rFonts w:ascii="Symbol" w:hAnsi="Symbol" w:hint="default"/>
    </w:rPr>
  </w:style>
  <w:style w:type="character" w:customStyle="1" w:styleId="WW8Num9z0">
    <w:name w:val="WW8Num9z0"/>
    <w:rsid w:val="002F1F28"/>
    <w:rPr>
      <w:rFonts w:ascii="Symbol" w:eastAsia="Times New Roman" w:hAnsi="Symbol" w:cs="Times New Roman" w:hint="default"/>
    </w:rPr>
  </w:style>
  <w:style w:type="character" w:customStyle="1" w:styleId="WW8Num9z1">
    <w:name w:val="WW8Num9z1"/>
    <w:rsid w:val="002F1F28"/>
    <w:rPr>
      <w:rFonts w:ascii="Courier New" w:hAnsi="Courier New" w:cs="Courier New" w:hint="default"/>
    </w:rPr>
  </w:style>
  <w:style w:type="character" w:customStyle="1" w:styleId="WW8Num9z2">
    <w:name w:val="WW8Num9z2"/>
    <w:rsid w:val="002F1F28"/>
    <w:rPr>
      <w:rFonts w:ascii="Wingdings" w:hAnsi="Wingdings" w:hint="default"/>
    </w:rPr>
  </w:style>
  <w:style w:type="character" w:customStyle="1" w:styleId="WW8Num9z3">
    <w:name w:val="WW8Num9z3"/>
    <w:rsid w:val="002F1F28"/>
    <w:rPr>
      <w:rFonts w:ascii="Symbol" w:hAnsi="Symbol" w:hint="default"/>
    </w:rPr>
  </w:style>
  <w:style w:type="character" w:customStyle="1" w:styleId="CharChar4">
    <w:name w:val="Char Char4"/>
    <w:rsid w:val="002F1F28"/>
    <w:rPr>
      <w:rFonts w:ascii="VNI-Times" w:hAnsi="VNI-Times" w:hint="default"/>
      <w:sz w:val="24"/>
      <w:szCs w:val="24"/>
      <w:lang w:val="en-US" w:eastAsia="ar-SA" w:bidi="ar-SA"/>
    </w:rPr>
  </w:style>
  <w:style w:type="character" w:customStyle="1" w:styleId="NoSpacingChar">
    <w:name w:val="No Spacing Char"/>
    <w:rsid w:val="002F1F28"/>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F1F28"/>
    <w:pPr>
      <w:spacing w:after="120"/>
      <w:ind w:left="360" w:firstLine="0"/>
    </w:pPr>
    <w:rPr>
      <w:rFonts w:eastAsia="Times New Roman"/>
      <w:sz w:val="16"/>
      <w:szCs w:val="16"/>
    </w:rPr>
  </w:style>
  <w:style w:type="character" w:customStyle="1" w:styleId="BodyTextIndent3Char">
    <w:name w:val="Body Text Indent 3 Char"/>
    <w:basedOn w:val="DefaultParagraphFont"/>
    <w:link w:val="BodyTextIndent3"/>
    <w:rsid w:val="002F1F28"/>
    <w:rPr>
      <w:rFonts w:eastAsia="Times New Roman" w:cs="Times New Roman"/>
      <w:sz w:val="16"/>
      <w:szCs w:val="16"/>
    </w:rPr>
  </w:style>
  <w:style w:type="paragraph" w:styleId="Caption">
    <w:name w:val="caption"/>
    <w:basedOn w:val="Normal"/>
    <w:qFormat/>
    <w:rsid w:val="002F1F28"/>
    <w:pPr>
      <w:suppressLineNumbers/>
      <w:suppressAutoHyphens/>
      <w:spacing w:before="120" w:after="120"/>
      <w:ind w:firstLine="0"/>
    </w:pPr>
    <w:rPr>
      <w:rFonts w:ascii=".VnTime" w:eastAsia="Times New Roman" w:hAnsi=".VnTime" w:cs="Tahoma"/>
      <w:i/>
      <w:iCs/>
      <w:sz w:val="24"/>
      <w:szCs w:val="24"/>
      <w:lang w:eastAsia="ar-SA"/>
    </w:rPr>
  </w:style>
  <w:style w:type="paragraph" w:customStyle="1" w:styleId="tenb">
    <w:name w:val="tenb"/>
    <w:basedOn w:val="Normal"/>
    <w:rsid w:val="002F1F28"/>
    <w:pPr>
      <w:spacing w:before="320" w:after="120"/>
      <w:ind w:firstLine="0"/>
    </w:pPr>
    <w:rPr>
      <w:rFonts w:ascii=".VnCentury Schoolbook" w:eastAsia="Times New Roman" w:hAnsi=".VnCentury Schoolbook"/>
      <w:b/>
      <w:sz w:val="24"/>
      <w:szCs w:val="20"/>
    </w:rPr>
  </w:style>
  <w:style w:type="character" w:customStyle="1" w:styleId="apple-style-span">
    <w:name w:val="apple-style-span"/>
    <w:rsid w:val="002F1F28"/>
  </w:style>
  <w:style w:type="character" w:customStyle="1" w:styleId="5yl5">
    <w:name w:val="_5yl5"/>
    <w:rsid w:val="002F1F28"/>
    <w:rPr>
      <w:rFonts w:cs="Times New Roman"/>
    </w:rPr>
  </w:style>
  <w:style w:type="paragraph" w:styleId="BodyText2">
    <w:name w:val="Body Text 2"/>
    <w:basedOn w:val="Normal"/>
    <w:link w:val="BodyText2Char"/>
    <w:unhideWhenUsed/>
    <w:rsid w:val="002F1F28"/>
    <w:pPr>
      <w:spacing w:line="19" w:lineRule="atLeast"/>
      <w:ind w:firstLine="0"/>
      <w:jc w:val="both"/>
    </w:pPr>
    <w:rPr>
      <w:rFonts w:eastAsia="Times New Roman"/>
      <w:szCs w:val="28"/>
    </w:rPr>
  </w:style>
  <w:style w:type="character" w:customStyle="1" w:styleId="BodyText2Char">
    <w:name w:val="Body Text 2 Char"/>
    <w:basedOn w:val="DefaultParagraphFont"/>
    <w:link w:val="BodyText2"/>
    <w:rsid w:val="002F1F28"/>
    <w:rPr>
      <w:rFonts w:eastAsia="Times New Roman" w:cs="Times New Roman"/>
      <w:szCs w:val="28"/>
    </w:rPr>
  </w:style>
  <w:style w:type="character" w:customStyle="1" w:styleId="Bodytext0">
    <w:name w:val="Body text_"/>
    <w:link w:val="Bodytext1"/>
    <w:rsid w:val="002F1F28"/>
    <w:rPr>
      <w:spacing w:val="4"/>
      <w:sz w:val="21"/>
      <w:szCs w:val="21"/>
      <w:shd w:val="clear" w:color="auto" w:fill="FFFFFF"/>
    </w:rPr>
  </w:style>
  <w:style w:type="paragraph" w:customStyle="1" w:styleId="Bodytext1">
    <w:name w:val="Body text1"/>
    <w:basedOn w:val="Normal"/>
    <w:link w:val="Bodytext0"/>
    <w:rsid w:val="002F1F28"/>
    <w:pPr>
      <w:widowControl w:val="0"/>
      <w:shd w:val="clear" w:color="auto" w:fill="FFFFFF"/>
      <w:spacing w:after="180" w:line="240" w:lineRule="atLeast"/>
      <w:ind w:hanging="360"/>
      <w:jc w:val="center"/>
    </w:pPr>
    <w:rPr>
      <w:rFonts w:cstheme="minorBidi"/>
      <w:spacing w:val="4"/>
      <w:sz w:val="21"/>
      <w:szCs w:val="21"/>
      <w:shd w:val="clear" w:color="auto" w:fill="FFFFFF"/>
    </w:rPr>
  </w:style>
  <w:style w:type="numbering" w:customStyle="1" w:styleId="NoList11">
    <w:name w:val="No List11"/>
    <w:next w:val="NoList"/>
    <w:semiHidden/>
    <w:unhideWhenUsed/>
    <w:rsid w:val="002F1F28"/>
  </w:style>
  <w:style w:type="table" w:customStyle="1" w:styleId="TableGrid1">
    <w:name w:val="Table Grid1"/>
    <w:basedOn w:val="TableNormal"/>
    <w:next w:val="TableGrid"/>
    <w:rsid w:val="002F1F28"/>
    <w:pPr>
      <w:spacing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0">
    <w:name w:val="Char Char Char Char"/>
    <w:basedOn w:val="Normal"/>
    <w:rsid w:val="002F1F28"/>
    <w:pPr>
      <w:spacing w:after="160" w:line="240" w:lineRule="exact"/>
      <w:ind w:firstLine="0"/>
    </w:pPr>
    <w:rPr>
      <w:rFonts w:ascii="Arial" w:eastAsia="Times New Roman" w:hAnsi="Arial" w:cs="Arial"/>
      <w:sz w:val="24"/>
      <w:szCs w:val="24"/>
    </w:rPr>
  </w:style>
  <w:style w:type="paragraph" w:customStyle="1" w:styleId="default0">
    <w:name w:val="default"/>
    <w:basedOn w:val="Normal"/>
    <w:rsid w:val="002F1F28"/>
    <w:pPr>
      <w:spacing w:before="100" w:beforeAutospacing="1" w:after="100" w:afterAutospacing="1"/>
      <w:ind w:firstLine="0"/>
    </w:pPr>
    <w:rPr>
      <w:rFonts w:eastAsia="Times New Roman"/>
      <w:sz w:val="24"/>
      <w:szCs w:val="24"/>
    </w:rPr>
  </w:style>
  <w:style w:type="character" w:customStyle="1" w:styleId="ff3">
    <w:name w:val="ff3"/>
    <w:rsid w:val="002F1F28"/>
  </w:style>
  <w:style w:type="character" w:customStyle="1" w:styleId="FooterChar1">
    <w:name w:val="Footer Char1"/>
    <w:rsid w:val="002F1F28"/>
    <w:rPr>
      <w:rFonts w:ascii="Times New Roman" w:eastAsia="Times New Roman" w:hAnsi="Times New Roman" w:cs="Times New Roman"/>
      <w:sz w:val="24"/>
      <w:szCs w:val="24"/>
    </w:rPr>
  </w:style>
  <w:style w:type="character" w:customStyle="1" w:styleId="text">
    <w:name w:val="text"/>
    <w:rsid w:val="002F1F28"/>
  </w:style>
  <w:style w:type="paragraph" w:styleId="EnvelopeAddress">
    <w:name w:val="envelope address"/>
    <w:basedOn w:val="Normal"/>
    <w:rsid w:val="002F1F28"/>
    <w:pPr>
      <w:framePr w:w="7920" w:h="1980" w:hRule="exact" w:hSpace="180" w:wrap="auto" w:hAnchor="page" w:xAlign="center" w:yAlign="bottom"/>
      <w:ind w:left="2880" w:firstLine="0"/>
    </w:pPr>
    <w:rPr>
      <w:rFonts w:ascii=".VnTimeH" w:eastAsia="Times New Roman" w:hAnsi=".VnTimeH"/>
      <w:sz w:val="24"/>
      <w:szCs w:val="24"/>
    </w:rPr>
  </w:style>
  <w:style w:type="paragraph" w:customStyle="1" w:styleId="Style3">
    <w:name w:val="Style3"/>
    <w:basedOn w:val="Normal"/>
    <w:rsid w:val="002F1F28"/>
    <w:pPr>
      <w:ind w:firstLine="0"/>
    </w:pPr>
    <w:rPr>
      <w:rFonts w:eastAsia="Times New Roman"/>
      <w:szCs w:val="24"/>
    </w:rPr>
  </w:style>
  <w:style w:type="paragraph" w:customStyle="1" w:styleId="Style1">
    <w:name w:val="Style1"/>
    <w:basedOn w:val="Normal"/>
    <w:autoRedefine/>
    <w:rsid w:val="002F1F28"/>
    <w:pPr>
      <w:ind w:firstLine="0"/>
    </w:pPr>
    <w:rPr>
      <w:rFonts w:eastAsia="Times New Roman"/>
      <w:b/>
      <w:bCs/>
      <w:szCs w:val="28"/>
    </w:rPr>
  </w:style>
  <w:style w:type="paragraph" w:customStyle="1" w:styleId="Style2">
    <w:name w:val="Style2"/>
    <w:basedOn w:val="Normal"/>
    <w:autoRedefine/>
    <w:rsid w:val="002F1F28"/>
    <w:pPr>
      <w:ind w:firstLine="0"/>
    </w:pPr>
    <w:rPr>
      <w:rFonts w:ascii=".VnTimeH" w:eastAsia="Times New Roman" w:hAnsi=".VnTimeH"/>
      <w:color w:val="0000FF"/>
      <w:sz w:val="40"/>
      <w:szCs w:val="40"/>
    </w:rPr>
  </w:style>
  <w:style w:type="numbering" w:styleId="111111">
    <w:name w:val="Outline List 2"/>
    <w:basedOn w:val="NoList"/>
    <w:rsid w:val="002F1F28"/>
    <w:pPr>
      <w:numPr>
        <w:numId w:val="39"/>
      </w:numPr>
    </w:pPr>
  </w:style>
  <w:style w:type="paragraph" w:customStyle="1" w:styleId="1T">
    <w:name w:val="1 T"/>
    <w:basedOn w:val="Normal"/>
    <w:rsid w:val="002F1F28"/>
    <w:pPr>
      <w:widowControl w:val="0"/>
      <w:spacing w:before="60" w:after="60" w:line="264" w:lineRule="auto"/>
      <w:ind w:firstLine="709"/>
      <w:jc w:val="both"/>
    </w:pPr>
    <w:rPr>
      <w:rFonts w:ascii=".VnCentury Schoolbook" w:eastAsia="Times New Roman" w:hAnsi=".VnCentury Schoolbook"/>
      <w:color w:val="000000"/>
      <w:sz w:val="22"/>
    </w:rPr>
  </w:style>
  <w:style w:type="paragraph" w:styleId="BodyText3">
    <w:name w:val="Body Text 3"/>
    <w:basedOn w:val="Normal"/>
    <w:link w:val="BodyText3Char"/>
    <w:rsid w:val="002F1F28"/>
    <w:pPr>
      <w:spacing w:line="480" w:lineRule="auto"/>
      <w:ind w:firstLine="0"/>
      <w:jc w:val="both"/>
    </w:pPr>
    <w:rPr>
      <w:rFonts w:ascii=".VnTime" w:eastAsia="Times New Roman" w:hAnsi=".VnTime"/>
      <w:bCs/>
      <w:szCs w:val="24"/>
    </w:rPr>
  </w:style>
  <w:style w:type="character" w:customStyle="1" w:styleId="BodyText3Char">
    <w:name w:val="Body Text 3 Char"/>
    <w:basedOn w:val="DefaultParagraphFont"/>
    <w:link w:val="BodyText3"/>
    <w:rsid w:val="002F1F28"/>
    <w:rPr>
      <w:rFonts w:ascii=".VnTime" w:eastAsia="Times New Roman" w:hAnsi=".VnTime" w:cs="Times New Roman"/>
      <w:bCs/>
      <w:szCs w:val="24"/>
    </w:rPr>
  </w:style>
  <w:style w:type="paragraph" w:customStyle="1" w:styleId="1chinhtrang">
    <w:name w:val="1 chinh trang"/>
    <w:basedOn w:val="Normal"/>
    <w:rsid w:val="002F1F28"/>
    <w:pPr>
      <w:widowControl w:val="0"/>
      <w:spacing w:before="60" w:after="60" w:line="264" w:lineRule="auto"/>
      <w:ind w:firstLine="425"/>
      <w:jc w:val="both"/>
    </w:pPr>
    <w:rPr>
      <w:rFonts w:ascii=".VnCentury Schoolbook" w:eastAsia="Times New Roman" w:hAnsi=".VnCentury Schoolbook"/>
      <w:color w:val="000000"/>
      <w:sz w:val="22"/>
    </w:rPr>
  </w:style>
  <w:style w:type="paragraph" w:customStyle="1" w:styleId="co10bt">
    <w:name w:val="co10bt"/>
    <w:basedOn w:val="Normal"/>
    <w:rsid w:val="002F1F28"/>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2F1F28"/>
    <w:pPr>
      <w:spacing w:after="80" w:line="252" w:lineRule="auto"/>
      <w:ind w:left="284" w:hanging="284"/>
      <w:jc w:val="both"/>
    </w:pPr>
    <w:rPr>
      <w:rFonts w:ascii=".VnTime" w:eastAsia="Times New Roman" w:hAnsi=".VnTime"/>
      <w:sz w:val="24"/>
      <w:szCs w:val="20"/>
    </w:rPr>
  </w:style>
  <w:style w:type="character" w:customStyle="1" w:styleId="BodyText10">
    <w:name w:val="Body Text1"/>
    <w:rsid w:val="002F1F28"/>
    <w:rPr>
      <w:spacing w:val="4"/>
      <w:sz w:val="21"/>
      <w:szCs w:val="21"/>
      <w:lang w:bidi="ar-SA"/>
    </w:rPr>
  </w:style>
  <w:style w:type="table" w:customStyle="1" w:styleId="TableGrid0">
    <w:name w:val="TableGrid"/>
    <w:rsid w:val="002F1F28"/>
    <w:pPr>
      <w:spacing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2F1F28"/>
  </w:style>
  <w:style w:type="character" w:customStyle="1" w:styleId="DefaultChar">
    <w:name w:val="Default Char"/>
    <w:link w:val="Default"/>
    <w:locked/>
    <w:rsid w:val="002F1F28"/>
    <w:rPr>
      <w:rFonts w:eastAsia="Times New Roman" w:cs="Times New Roman"/>
      <w:color w:val="000000"/>
      <w:sz w:val="24"/>
      <w:szCs w:val="24"/>
    </w:rPr>
  </w:style>
  <w:style w:type="paragraph" w:customStyle="1" w:styleId="msobodytextcxspmiddle">
    <w:name w:val="msobodytextcxspmiddle"/>
    <w:basedOn w:val="Normal"/>
    <w:rsid w:val="002F1F28"/>
    <w:pPr>
      <w:spacing w:before="100" w:beforeAutospacing="1" w:after="100" w:afterAutospacing="1"/>
      <w:ind w:firstLine="0"/>
    </w:pPr>
    <w:rPr>
      <w:rFonts w:eastAsia="Times New Roman"/>
      <w:sz w:val="24"/>
      <w:szCs w:val="24"/>
    </w:rPr>
  </w:style>
  <w:style w:type="paragraph" w:customStyle="1" w:styleId="msobodytextcxsplast">
    <w:name w:val="msobodytextcxsplast"/>
    <w:basedOn w:val="Normal"/>
    <w:rsid w:val="002F1F28"/>
    <w:pPr>
      <w:spacing w:before="100" w:beforeAutospacing="1" w:after="100" w:afterAutospacing="1"/>
      <w:ind w:firstLine="0"/>
    </w:pPr>
    <w:rPr>
      <w:rFonts w:eastAsia="Times New Roman"/>
      <w:sz w:val="24"/>
      <w:szCs w:val="24"/>
    </w:rPr>
  </w:style>
  <w:style w:type="character" w:customStyle="1" w:styleId="PageNumber1">
    <w:name w:val="Page Number1"/>
    <w:rsid w:val="002F1F28"/>
  </w:style>
  <w:style w:type="character" w:customStyle="1" w:styleId="ListLabel1">
    <w:name w:val="ListLabel 1"/>
    <w:rsid w:val="002F1F28"/>
    <w:rPr>
      <w:b/>
      <w:i w:val="0"/>
      <w:sz w:val="24"/>
      <w:szCs w:val="24"/>
    </w:rPr>
  </w:style>
  <w:style w:type="character" w:customStyle="1" w:styleId="ListLabel2">
    <w:name w:val="ListLabel 2"/>
    <w:rsid w:val="002F1F28"/>
    <w:rPr>
      <w:rFonts w:eastAsia="Times New Roman" w:cs="Times New Roman"/>
      <w:spacing w:val="-3"/>
      <w:w w:val="99"/>
      <w:sz w:val="24"/>
      <w:szCs w:val="24"/>
    </w:rPr>
  </w:style>
  <w:style w:type="character" w:customStyle="1" w:styleId="ListLabel3">
    <w:name w:val="ListLabel 3"/>
    <w:rsid w:val="002F1F28"/>
    <w:rPr>
      <w:spacing w:val="-19"/>
      <w:w w:val="99"/>
    </w:rPr>
  </w:style>
  <w:style w:type="character" w:customStyle="1" w:styleId="ListLabel4">
    <w:name w:val="ListLabel 4"/>
    <w:rsid w:val="002F1F28"/>
    <w:rPr>
      <w:spacing w:val="-5"/>
      <w:w w:val="99"/>
      <w:u w:val="thick" w:color="000000"/>
    </w:rPr>
  </w:style>
  <w:style w:type="character" w:customStyle="1" w:styleId="ListLabel5">
    <w:name w:val="ListLabel 5"/>
    <w:rsid w:val="002F1F28"/>
    <w:rPr>
      <w:rFonts w:eastAsia="Times New Roman" w:cs="Times New Roman"/>
      <w:w w:val="99"/>
      <w:sz w:val="24"/>
      <w:szCs w:val="24"/>
    </w:rPr>
  </w:style>
  <w:style w:type="character" w:customStyle="1" w:styleId="ListLabel6">
    <w:name w:val="ListLabel 6"/>
    <w:rsid w:val="002F1F28"/>
    <w:rPr>
      <w:b/>
    </w:rPr>
  </w:style>
  <w:style w:type="character" w:customStyle="1" w:styleId="ListLabel7">
    <w:name w:val="ListLabel 7"/>
    <w:rsid w:val="002F1F28"/>
    <w:rPr>
      <w:b/>
      <w:i w:val="0"/>
    </w:rPr>
  </w:style>
  <w:style w:type="character" w:customStyle="1" w:styleId="ListLabel8">
    <w:name w:val="ListLabel 8"/>
    <w:rsid w:val="002F1F28"/>
    <w:rPr>
      <w:rFonts w:eastAsia="Calibri" w:cs="Times New Roman"/>
    </w:rPr>
  </w:style>
  <w:style w:type="character" w:customStyle="1" w:styleId="ListLabel9">
    <w:name w:val="ListLabel 9"/>
    <w:rsid w:val="002F1F28"/>
    <w:rPr>
      <w:rFonts w:cs="Courier New"/>
    </w:rPr>
  </w:style>
  <w:style w:type="character" w:customStyle="1" w:styleId="ListLabel10">
    <w:name w:val="ListLabel 10"/>
    <w:rsid w:val="002F1F28"/>
    <w:rPr>
      <w:b/>
      <w:i w:val="0"/>
      <w:sz w:val="24"/>
      <w:szCs w:val="24"/>
      <w:u w:val="none"/>
    </w:rPr>
  </w:style>
  <w:style w:type="paragraph" w:customStyle="1" w:styleId="Caption1">
    <w:name w:val="Caption1"/>
    <w:basedOn w:val="Normal"/>
    <w:rsid w:val="002F1F28"/>
    <w:pPr>
      <w:suppressLineNumbers/>
      <w:suppressAutoHyphens/>
      <w:spacing w:before="120" w:after="120"/>
      <w:ind w:firstLine="0"/>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2F1F28"/>
    <w:pPr>
      <w:suppressAutoHyphens/>
      <w:ind w:left="2880" w:firstLine="0"/>
    </w:pPr>
    <w:rPr>
      <w:rFonts w:ascii=".VnTimeH" w:eastAsia="Times New Roman" w:hAnsi=".VnTimeH"/>
      <w:color w:val="000000"/>
      <w:sz w:val="24"/>
      <w:szCs w:val="24"/>
      <w:lang w:eastAsia="ar-SA"/>
    </w:rPr>
  </w:style>
  <w:style w:type="paragraph" w:customStyle="1" w:styleId="hdg0">
    <w:name w:val="hdg"/>
    <w:basedOn w:val="Normal"/>
    <w:rsid w:val="002F1F28"/>
    <w:pPr>
      <w:spacing w:after="120"/>
      <w:ind w:firstLine="0"/>
      <w:jc w:val="center"/>
    </w:pPr>
    <w:rPr>
      <w:rFonts w:ascii="VNI-Centur" w:eastAsia="Times New Roman" w:hAnsi="VNI-Centur"/>
      <w:b/>
      <w:szCs w:val="20"/>
    </w:rPr>
  </w:style>
  <w:style w:type="paragraph" w:customStyle="1" w:styleId="p0">
    <w:name w:val="p0"/>
    <w:basedOn w:val="Normal"/>
    <w:rsid w:val="002F1F28"/>
    <w:pPr>
      <w:ind w:firstLine="0"/>
    </w:pPr>
    <w:rPr>
      <w:rFonts w:eastAsia="Times New Roman"/>
      <w:bCs/>
      <w:spacing w:val="4"/>
      <w:sz w:val="24"/>
      <w:szCs w:val="24"/>
    </w:rPr>
  </w:style>
  <w:style w:type="character" w:customStyle="1" w:styleId="15">
    <w:name w:val="15"/>
    <w:rsid w:val="002F1F28"/>
    <w:rPr>
      <w:rFonts w:ascii="Times New Roman" w:hAnsi="Times New Roman" w:cs="Times New Roman" w:hint="default"/>
      <w:sz w:val="20"/>
      <w:szCs w:val="20"/>
    </w:rPr>
  </w:style>
  <w:style w:type="character" w:customStyle="1" w:styleId="16">
    <w:name w:val="16"/>
    <w:rsid w:val="002F1F28"/>
    <w:rPr>
      <w:rFonts w:ascii="Times New Roman" w:hAnsi="Times New Roman" w:cs="Times New Roman" w:hint="default"/>
      <w:b/>
      <w:bCs/>
      <w:sz w:val="20"/>
      <w:szCs w:val="20"/>
    </w:rPr>
  </w:style>
  <w:style w:type="paragraph" w:customStyle="1" w:styleId="I">
    <w:name w:val="I"/>
    <w:basedOn w:val="Normal"/>
    <w:rsid w:val="002F1F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Cs w:val="26"/>
    </w:rPr>
  </w:style>
  <w:style w:type="character" w:customStyle="1" w:styleId="mjxassistivemathml">
    <w:name w:val="mjx_assistive_mathml"/>
    <w:rsid w:val="002F1F28"/>
  </w:style>
  <w:style w:type="character" w:customStyle="1" w:styleId="mo">
    <w:name w:val="mo"/>
    <w:rsid w:val="002F1F28"/>
  </w:style>
  <w:style w:type="paragraph" w:customStyle="1" w:styleId="mab5">
    <w:name w:val="mab5"/>
    <w:basedOn w:val="Normal"/>
    <w:semiHidden/>
    <w:rsid w:val="002F1F28"/>
    <w:pPr>
      <w:spacing w:before="100" w:beforeAutospacing="1" w:after="75"/>
      <w:ind w:firstLine="0"/>
    </w:pPr>
    <w:rPr>
      <w:rFonts w:eastAsia="Times New Roman"/>
      <w:sz w:val="24"/>
      <w:szCs w:val="24"/>
    </w:rPr>
  </w:style>
  <w:style w:type="character" w:customStyle="1" w:styleId="NormalJustifiedChar">
    <w:name w:val="Normal+Justified Char"/>
    <w:link w:val="NormalJustified"/>
    <w:locked/>
    <w:rsid w:val="002F1F28"/>
    <w:rPr>
      <w:color w:val="000000"/>
      <w:szCs w:val="24"/>
    </w:rPr>
  </w:style>
  <w:style w:type="paragraph" w:customStyle="1" w:styleId="NormalJustified">
    <w:name w:val="Normal+Justified"/>
    <w:basedOn w:val="Normal"/>
    <w:link w:val="NormalJustifiedChar"/>
    <w:rsid w:val="002F1F28"/>
    <w:pPr>
      <w:ind w:firstLine="0"/>
      <w:jc w:val="both"/>
    </w:pPr>
    <w:rPr>
      <w:rFonts w:cstheme="minorBidi"/>
      <w:color w:val="000000"/>
      <w:szCs w:val="24"/>
    </w:rPr>
  </w:style>
  <w:style w:type="paragraph" w:customStyle="1" w:styleId="p23">
    <w:name w:val="p23"/>
    <w:basedOn w:val="Normal"/>
    <w:rsid w:val="002F1F28"/>
    <w:pPr>
      <w:spacing w:before="300" w:after="100" w:line="273" w:lineRule="auto"/>
      <w:ind w:left="397" w:hanging="397"/>
    </w:pPr>
    <w:rPr>
      <w:rFonts w:ascii=".VnArialH" w:eastAsia="Times New Roman" w:hAnsi=".VnArialH"/>
      <w:b/>
      <w:spacing w:val="4"/>
      <w:szCs w:val="28"/>
    </w:rPr>
  </w:style>
  <w:style w:type="character" w:customStyle="1" w:styleId="fontstyle11">
    <w:name w:val="fontstyle11"/>
    <w:rsid w:val="002F1F28"/>
    <w:rPr>
      <w:rFonts w:ascii="Bold" w:hAnsi="Bold" w:hint="default"/>
      <w:b/>
      <w:bCs/>
      <w:i w:val="0"/>
      <w:iCs w:val="0"/>
      <w:color w:val="0000FF"/>
      <w:sz w:val="24"/>
      <w:szCs w:val="24"/>
    </w:rPr>
  </w:style>
  <w:style w:type="character" w:customStyle="1" w:styleId="fontstyle21">
    <w:name w:val="fontstyle21"/>
    <w:rsid w:val="002F1F28"/>
    <w:rPr>
      <w:rFonts w:ascii="Times New Roman" w:hAnsi="Times New Roman" w:cs="Times New Roman" w:hint="default"/>
      <w:b/>
      <w:bCs/>
      <w:i w:val="0"/>
      <w:iCs w:val="0"/>
      <w:color w:val="000000"/>
      <w:sz w:val="24"/>
      <w:szCs w:val="24"/>
    </w:rPr>
  </w:style>
  <w:style w:type="character" w:customStyle="1" w:styleId="textexposedshow">
    <w:name w:val="text_exposed_show"/>
    <w:rsid w:val="002F1F28"/>
  </w:style>
  <w:style w:type="character" w:customStyle="1" w:styleId="ya-q-full-text">
    <w:name w:val="ya-q-full-text"/>
    <w:rsid w:val="002F1F28"/>
  </w:style>
  <w:style w:type="paragraph" w:styleId="FootnoteText">
    <w:name w:val="footnote text"/>
    <w:basedOn w:val="Normal"/>
    <w:link w:val="FootnoteTextChar"/>
    <w:rsid w:val="002F1F28"/>
    <w:pPr>
      <w:ind w:firstLine="0"/>
    </w:pPr>
    <w:rPr>
      <w:rFonts w:ascii="VNI-Times" w:eastAsia="Times New Roman" w:hAnsi="VNI-Times"/>
      <w:sz w:val="20"/>
      <w:szCs w:val="20"/>
    </w:rPr>
  </w:style>
  <w:style w:type="character" w:customStyle="1" w:styleId="FootnoteTextChar">
    <w:name w:val="Footnote Text Char"/>
    <w:basedOn w:val="DefaultParagraphFont"/>
    <w:link w:val="FootnoteText"/>
    <w:rsid w:val="002F1F28"/>
    <w:rPr>
      <w:rFonts w:ascii="VNI-Times" w:eastAsia="Times New Roman" w:hAnsi="VNI-Times" w:cs="Times New Roman"/>
      <w:sz w:val="20"/>
      <w:szCs w:val="20"/>
    </w:rPr>
  </w:style>
  <w:style w:type="character" w:styleId="FootnoteReference">
    <w:name w:val="footnote reference"/>
    <w:rsid w:val="002F1F28"/>
    <w:rPr>
      <w:vertAlign w:val="superscript"/>
    </w:rPr>
  </w:style>
  <w:style w:type="paragraph" w:styleId="TOC1">
    <w:name w:val="toc 1"/>
    <w:basedOn w:val="Normal"/>
    <w:next w:val="Normal"/>
    <w:autoRedefine/>
    <w:rsid w:val="002F1F28"/>
    <w:pPr>
      <w:ind w:firstLine="0"/>
      <w:jc w:val="both"/>
    </w:pPr>
    <w:rPr>
      <w:rFonts w:ascii="VNI-Times" w:eastAsia="Times New Roman" w:hAnsi="VNI-Times"/>
      <w:b/>
      <w:bCs/>
      <w:sz w:val="24"/>
      <w:szCs w:val="24"/>
    </w:rPr>
  </w:style>
  <w:style w:type="paragraph" w:customStyle="1" w:styleId="STT">
    <w:name w:val="STT"/>
    <w:basedOn w:val="Normal"/>
    <w:link w:val="STTChar"/>
    <w:rsid w:val="002F1F28"/>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link w:val="STT"/>
    <w:rsid w:val="002F1F28"/>
    <w:rPr>
      <w:rFonts w:ascii=".VnArial" w:eastAsia="Times New Roman" w:hAnsi=".VnArial" w:cs="Times New Roman"/>
      <w:b/>
      <w:spacing w:val="4"/>
      <w:sz w:val="24"/>
      <w:szCs w:val="24"/>
    </w:rPr>
  </w:style>
  <w:style w:type="paragraph" w:styleId="BlockText">
    <w:name w:val="Block Text"/>
    <w:basedOn w:val="Normal"/>
    <w:rsid w:val="002F1F28"/>
    <w:pPr>
      <w:spacing w:line="19" w:lineRule="atLeast"/>
      <w:ind w:left="113" w:right="113" w:firstLine="0"/>
      <w:jc w:val="both"/>
    </w:pPr>
    <w:rPr>
      <w:rFonts w:ascii=".VnTime" w:eastAsia="Times New Roman" w:hAnsi=".VnTime"/>
      <w:szCs w:val="20"/>
    </w:rPr>
  </w:style>
  <w:style w:type="numbering" w:customStyle="1" w:styleId="Cu1">
    <w:name w:val="Câu 1"/>
    <w:rsid w:val="002F1F28"/>
    <w:pPr>
      <w:numPr>
        <w:numId w:val="40"/>
      </w:numPr>
    </w:pPr>
  </w:style>
  <w:style w:type="character" w:customStyle="1" w:styleId="CharChar">
    <w:name w:val="Char Char"/>
    <w:semiHidden/>
    <w:rsid w:val="002F1F28"/>
    <w:rPr>
      <w:rFonts w:ascii="Tahoma" w:eastAsia="Arial" w:hAnsi="Tahoma" w:cs="Tahoma"/>
      <w:sz w:val="16"/>
      <w:szCs w:val="16"/>
      <w:lang w:val="vi-VN" w:eastAsia="en-US" w:bidi="ar-SA"/>
    </w:rPr>
  </w:style>
  <w:style w:type="paragraph" w:customStyle="1" w:styleId="CM13">
    <w:name w:val="CM13"/>
    <w:basedOn w:val="Normal"/>
    <w:next w:val="Normal"/>
    <w:rsid w:val="002F1F28"/>
    <w:pPr>
      <w:widowControl w:val="0"/>
      <w:autoSpaceDE w:val="0"/>
      <w:autoSpaceDN w:val="0"/>
      <w:adjustRightInd w:val="0"/>
      <w:spacing w:after="63"/>
      <w:ind w:firstLine="0"/>
    </w:pPr>
    <w:rPr>
      <w:rFonts w:eastAsia="Times New Roman"/>
      <w:sz w:val="24"/>
      <w:szCs w:val="24"/>
    </w:rPr>
  </w:style>
  <w:style w:type="paragraph" w:customStyle="1" w:styleId="CM1">
    <w:name w:val="CM1"/>
    <w:basedOn w:val="Normal"/>
    <w:next w:val="Normal"/>
    <w:rsid w:val="002F1F28"/>
    <w:pPr>
      <w:widowControl w:val="0"/>
      <w:autoSpaceDE w:val="0"/>
      <w:autoSpaceDN w:val="0"/>
      <w:adjustRightInd w:val="0"/>
      <w:ind w:firstLine="0"/>
    </w:pPr>
    <w:rPr>
      <w:rFonts w:eastAsia="Times New Roman"/>
      <w:sz w:val="24"/>
      <w:szCs w:val="24"/>
    </w:rPr>
  </w:style>
  <w:style w:type="character" w:customStyle="1" w:styleId="Heading1Char1">
    <w:name w:val="Heading 1 Char1"/>
    <w:aliases w:val="TieuDe1ML1 Char,Tieu_de1 Char"/>
    <w:rsid w:val="002F1F28"/>
    <w:rPr>
      <w:rFonts w:ascii="VNI-Times" w:hAnsi="VNI-Times"/>
      <w:b/>
      <w:bCs/>
      <w:color w:val="000000"/>
      <w:sz w:val="22"/>
      <w:szCs w:val="24"/>
      <w:u w:val="single"/>
      <w:lang w:val="en-US" w:eastAsia="en-US" w:bidi="ar-SA"/>
    </w:rPr>
  </w:style>
  <w:style w:type="character" w:customStyle="1" w:styleId="CharChar3">
    <w:name w:val="Char Char3"/>
    <w:rsid w:val="002F1F28"/>
    <w:rPr>
      <w:rFonts w:ascii=".VnTime" w:hAnsi=".VnTime"/>
      <w:sz w:val="28"/>
      <w:szCs w:val="24"/>
    </w:rPr>
  </w:style>
  <w:style w:type="character" w:customStyle="1" w:styleId="CharChar2">
    <w:name w:val="Char Char2"/>
    <w:semiHidden/>
    <w:locked/>
    <w:rsid w:val="002F1F28"/>
    <w:rPr>
      <w:rFonts w:ascii="Times New Roman" w:hAnsi="Times New Roman" w:cs="Times New Roman"/>
      <w:sz w:val="26"/>
      <w:szCs w:val="26"/>
      <w:lang w:val="en-US" w:eastAsia="en-US"/>
    </w:rPr>
  </w:style>
  <w:style w:type="paragraph" w:customStyle="1" w:styleId="bt-text">
    <w:name w:val="bt-text"/>
    <w:basedOn w:val="Normal"/>
    <w:link w:val="bt-textChar"/>
    <w:rsid w:val="002F1F28"/>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link w:val="bt-text"/>
    <w:rsid w:val="002F1F28"/>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2F1F28"/>
    <w:pPr>
      <w:spacing w:before="60" w:line="288" w:lineRule="auto"/>
      <w:ind w:hanging="284"/>
    </w:pPr>
    <w:rPr>
      <w:sz w:val="24"/>
      <w:vertAlign w:val="subscript"/>
    </w:rPr>
  </w:style>
  <w:style w:type="character" w:customStyle="1" w:styleId="CSoduoi12arialChar">
    <w:name w:val="CSo duoi12arial Char"/>
    <w:link w:val="CSoduoi12arial"/>
    <w:rsid w:val="002F1F28"/>
    <w:rPr>
      <w:rFonts w:ascii=".VnArial" w:eastAsia="Times New Roman" w:hAnsi=".VnArial" w:cs="Times New Roman"/>
      <w:spacing w:val="2"/>
      <w:sz w:val="24"/>
      <w:szCs w:val="24"/>
      <w:vertAlign w:val="subscript"/>
    </w:rPr>
  </w:style>
  <w:style w:type="character" w:customStyle="1" w:styleId="CharChar34">
    <w:name w:val="Char Char34"/>
    <w:locked/>
    <w:rsid w:val="002F1F28"/>
    <w:rPr>
      <w:rFonts w:ascii=".VnTime" w:hAnsi=".VnTime"/>
      <w:sz w:val="28"/>
      <w:szCs w:val="28"/>
      <w:lang w:val="en-US" w:eastAsia="en-US" w:bidi="ar-SA"/>
    </w:rPr>
  </w:style>
  <w:style w:type="character" w:customStyle="1" w:styleId="CharChar1">
    <w:name w:val="Char Char1"/>
    <w:locked/>
    <w:rsid w:val="002F1F28"/>
    <w:rPr>
      <w:rFonts w:ascii="VNI-Times" w:hAnsi="VNI-Times"/>
      <w:sz w:val="24"/>
      <w:szCs w:val="24"/>
      <w:lang w:val="en-US" w:eastAsia="en-US" w:bidi="ar-SA"/>
    </w:rPr>
  </w:style>
  <w:style w:type="paragraph" w:styleId="BodyTextIndent2">
    <w:name w:val="Body Text Indent 2"/>
    <w:basedOn w:val="Normal"/>
    <w:link w:val="BodyTextIndent2Char"/>
    <w:rsid w:val="002F1F28"/>
    <w:pPr>
      <w:spacing w:after="120" w:line="480" w:lineRule="auto"/>
      <w:ind w:left="360" w:firstLine="0"/>
    </w:pPr>
    <w:rPr>
      <w:rFonts w:ascii="VNI-Times" w:eastAsia="Times New Roman" w:hAnsi="VNI-Times"/>
      <w:sz w:val="24"/>
      <w:szCs w:val="24"/>
    </w:rPr>
  </w:style>
  <w:style w:type="character" w:customStyle="1" w:styleId="BodyTextIndent2Char">
    <w:name w:val="Body Text Indent 2 Char"/>
    <w:basedOn w:val="DefaultParagraphFont"/>
    <w:link w:val="BodyTextIndent2"/>
    <w:rsid w:val="002F1F28"/>
    <w:rPr>
      <w:rFonts w:ascii="VNI-Times" w:eastAsia="Times New Roman" w:hAnsi="VNI-Times" w:cs="Times New Roman"/>
      <w:sz w:val="24"/>
      <w:szCs w:val="24"/>
    </w:rPr>
  </w:style>
  <w:style w:type="paragraph" w:customStyle="1" w:styleId="dauchuong">
    <w:name w:val="dauchuong"/>
    <w:basedOn w:val="Normal"/>
    <w:rsid w:val="002F1F28"/>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2F1F28"/>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2F1F28"/>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2F1F28"/>
    <w:pPr>
      <w:spacing w:before="60" w:after="40" w:line="264" w:lineRule="auto"/>
      <w:ind w:firstLine="0"/>
      <w:jc w:val="both"/>
    </w:pPr>
    <w:rPr>
      <w:rFonts w:ascii=".VnArial" w:eastAsia="Times New Roman" w:hAnsi=".VnArial"/>
      <w:b/>
      <w:bCs/>
      <w:sz w:val="24"/>
      <w:szCs w:val="24"/>
    </w:rPr>
  </w:style>
  <w:style w:type="paragraph" w:customStyle="1" w:styleId="tenbai">
    <w:name w:val="tenbai"/>
    <w:basedOn w:val="Subtitle"/>
    <w:rsid w:val="002F1F28"/>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2F1F28"/>
    <w:pPr>
      <w:spacing w:before="360" w:after="240" w:line="264" w:lineRule="auto"/>
      <w:ind w:firstLine="0"/>
      <w:jc w:val="center"/>
    </w:pPr>
    <w:rPr>
      <w:rFonts w:ascii=".VnTime" w:eastAsia="Times New Roman" w:hAnsi=".VnTime"/>
      <w:b/>
      <w:bCs/>
      <w:spacing w:val="4"/>
      <w:sz w:val="24"/>
      <w:szCs w:val="24"/>
    </w:rPr>
  </w:style>
  <w:style w:type="paragraph" w:customStyle="1" w:styleId="baitap">
    <w:name w:val="baitap"/>
    <w:basedOn w:val="Heading1"/>
    <w:rsid w:val="002F1F28"/>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rsid w:val="002F1F28"/>
    <w:pPr>
      <w:ind w:left="1200" w:firstLine="0"/>
    </w:pPr>
    <w:rPr>
      <w:rFonts w:eastAsia="Times New Roman"/>
      <w:sz w:val="24"/>
      <w:szCs w:val="24"/>
    </w:rPr>
  </w:style>
  <w:style w:type="paragraph" w:customStyle="1" w:styleId="Char1">
    <w:name w:val="Char1"/>
    <w:basedOn w:val="Normal"/>
    <w:semiHidden/>
    <w:rsid w:val="002F1F28"/>
    <w:pPr>
      <w:spacing w:after="160" w:line="240" w:lineRule="exact"/>
      <w:ind w:firstLine="0"/>
    </w:pPr>
    <w:rPr>
      <w:rFonts w:ascii="Arial" w:eastAsia="Times New Roman" w:hAnsi="Arial"/>
      <w:sz w:val="24"/>
      <w:szCs w:val="24"/>
    </w:rPr>
  </w:style>
  <w:style w:type="paragraph" w:customStyle="1" w:styleId="bulet">
    <w:name w:val="bulet"/>
    <w:basedOn w:val="Normal"/>
    <w:rsid w:val="002F1F28"/>
    <w:pPr>
      <w:numPr>
        <w:numId w:val="42"/>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2F1F28"/>
    <w:pPr>
      <w:spacing w:line="360" w:lineRule="auto"/>
      <w:ind w:firstLine="0"/>
      <w:jc w:val="both"/>
    </w:pPr>
    <w:rPr>
      <w:rFonts w:ascii=".VnTime" w:eastAsia="Batang" w:hAnsi=".VnTime" w:cs=".VnTime"/>
      <w:sz w:val="24"/>
      <w:szCs w:val="24"/>
    </w:rPr>
  </w:style>
  <w:style w:type="paragraph" w:customStyle="1" w:styleId="Char4">
    <w:name w:val="Char4"/>
    <w:basedOn w:val="Normal"/>
    <w:autoRedefine/>
    <w:rsid w:val="002F1F28"/>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2F1F28"/>
    <w:pPr>
      <w:spacing w:after="120"/>
      <w:ind w:firstLine="0"/>
    </w:pPr>
    <w:rPr>
      <w:rFonts w:ascii=".VnTimeH" w:eastAsia="Batang" w:hAnsi=".VnTimeH" w:cs=".VnTimeH"/>
      <w:spacing w:val="20"/>
      <w:sz w:val="24"/>
      <w:szCs w:val="24"/>
    </w:rPr>
  </w:style>
  <w:style w:type="paragraph" w:customStyle="1" w:styleId="congthuc">
    <w:name w:val="cong thuc"/>
    <w:basedOn w:val="Chuong"/>
    <w:rsid w:val="002F1F28"/>
    <w:pPr>
      <w:ind w:left="60"/>
    </w:pPr>
    <w:rPr>
      <w:rFonts w:ascii=".VnTime" w:hAnsi=".VnTime" w:cs=".VnTime"/>
      <w:spacing w:val="0"/>
      <w:position w:val="-10"/>
    </w:rPr>
  </w:style>
  <w:style w:type="paragraph" w:styleId="ListContinue2">
    <w:name w:val="List Continue 2"/>
    <w:basedOn w:val="Normal"/>
    <w:rsid w:val="002F1F28"/>
    <w:pPr>
      <w:spacing w:after="120"/>
      <w:ind w:left="720" w:firstLine="0"/>
    </w:pPr>
    <w:rPr>
      <w:rFonts w:ascii="Arial" w:eastAsia="Times New Roman" w:hAnsi="Arial" w:cs="Arial"/>
      <w:sz w:val="24"/>
      <w:szCs w:val="24"/>
    </w:rPr>
  </w:style>
  <w:style w:type="character" w:customStyle="1" w:styleId="CharChar5">
    <w:name w:val="Char Char5"/>
    <w:semiHidden/>
    <w:rsid w:val="002F1F28"/>
    <w:rPr>
      <w:rFonts w:ascii="Tahoma" w:eastAsia="Times New Roman" w:hAnsi="Tahoma" w:cs="Tahoma"/>
      <w:sz w:val="16"/>
      <w:szCs w:val="16"/>
      <w:lang w:val="vi-VN" w:eastAsia="en-US"/>
    </w:rPr>
  </w:style>
  <w:style w:type="character" w:customStyle="1" w:styleId="CharChar21">
    <w:name w:val="Char Char21"/>
    <w:semiHidden/>
    <w:locked/>
    <w:rsid w:val="002F1F28"/>
    <w:rPr>
      <w:rFonts w:ascii="Times New Roman" w:hAnsi="Times New Roman" w:cs="Times New Roman"/>
      <w:sz w:val="26"/>
      <w:szCs w:val="26"/>
      <w:lang w:val="en-US" w:eastAsia="en-US"/>
    </w:rPr>
  </w:style>
  <w:style w:type="character" w:customStyle="1" w:styleId="CharChar41">
    <w:name w:val="Char Char41"/>
    <w:locked/>
    <w:rsid w:val="002F1F28"/>
    <w:rPr>
      <w:rFonts w:ascii="Times New Roman" w:hAnsi="Times New Roman" w:cs="Times New Roman"/>
      <w:sz w:val="24"/>
      <w:szCs w:val="24"/>
      <w:lang w:val="en-US" w:eastAsia="en-US"/>
    </w:rPr>
  </w:style>
  <w:style w:type="character" w:customStyle="1" w:styleId="CharChar31">
    <w:name w:val="Char Char31"/>
    <w:locked/>
    <w:rsid w:val="002F1F28"/>
    <w:rPr>
      <w:rFonts w:ascii="Times New Roman" w:hAnsi="Times New Roman" w:cs="Times New Roman"/>
      <w:sz w:val="28"/>
      <w:szCs w:val="28"/>
      <w:lang w:val="en-US" w:eastAsia="en-US"/>
    </w:rPr>
  </w:style>
  <w:style w:type="character" w:customStyle="1" w:styleId="CharChar11">
    <w:name w:val="Char Char11"/>
    <w:locked/>
    <w:rsid w:val="002F1F28"/>
    <w:rPr>
      <w:rFonts w:ascii="Times New Roman" w:hAnsi="Times New Roman" w:cs="Times New Roman"/>
      <w:sz w:val="24"/>
      <w:szCs w:val="24"/>
      <w:lang w:val="en-US" w:eastAsia="en-US"/>
    </w:rPr>
  </w:style>
  <w:style w:type="paragraph" w:customStyle="1" w:styleId="Char13">
    <w:name w:val="Char13"/>
    <w:basedOn w:val="Normal"/>
    <w:semiHidden/>
    <w:rsid w:val="002F1F28"/>
    <w:pPr>
      <w:spacing w:after="160" w:line="240" w:lineRule="exact"/>
      <w:ind w:firstLine="0"/>
    </w:pPr>
    <w:rPr>
      <w:rFonts w:ascii="Arial" w:eastAsia="Times New Roman" w:hAnsi="Arial" w:cs="Arial"/>
      <w:sz w:val="24"/>
      <w:szCs w:val="24"/>
    </w:rPr>
  </w:style>
  <w:style w:type="numbering" w:customStyle="1" w:styleId="Cu10">
    <w:name w:val="Cu 1"/>
    <w:rsid w:val="002F1F28"/>
    <w:pPr>
      <w:numPr>
        <w:numId w:val="41"/>
      </w:numPr>
    </w:pPr>
  </w:style>
  <w:style w:type="paragraph" w:styleId="List2">
    <w:name w:val="List 2"/>
    <w:basedOn w:val="Normal"/>
    <w:rsid w:val="002F1F28"/>
    <w:pPr>
      <w:ind w:left="720" w:hanging="360"/>
    </w:pPr>
    <w:rPr>
      <w:rFonts w:ascii="VNI-Aptima" w:eastAsia="Times New Roman" w:hAnsi="VNI-Aptima"/>
      <w:bCs/>
      <w:sz w:val="22"/>
      <w:szCs w:val="20"/>
    </w:rPr>
  </w:style>
  <w:style w:type="paragraph" w:customStyle="1" w:styleId="StyleHeading1NotBold">
    <w:name w:val="Style Heading 1 + Not Bold"/>
    <w:basedOn w:val="Heading1"/>
    <w:rsid w:val="002F1F28"/>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2F1F28"/>
    <w:pPr>
      <w:spacing w:before="100" w:beforeAutospacing="1" w:after="100" w:afterAutospacing="1"/>
      <w:ind w:firstLine="0"/>
    </w:pPr>
    <w:rPr>
      <w:rFonts w:eastAsia="Times New Roman"/>
      <w:sz w:val="24"/>
      <w:szCs w:val="24"/>
    </w:rPr>
  </w:style>
  <w:style w:type="character" w:customStyle="1" w:styleId="baitapChar">
    <w:name w:val="bai tap Char"/>
    <w:link w:val="baitap0"/>
    <w:rsid w:val="002F1F28"/>
    <w:rPr>
      <w:rFonts w:ascii=".VnTime" w:hAnsi=".VnTime"/>
      <w:iCs/>
      <w:szCs w:val="24"/>
    </w:rPr>
  </w:style>
  <w:style w:type="paragraph" w:customStyle="1" w:styleId="baitap0">
    <w:name w:val="bai tap"/>
    <w:basedOn w:val="Normal"/>
    <w:link w:val="baitapChar"/>
    <w:rsid w:val="002F1F28"/>
    <w:pPr>
      <w:spacing w:before="120" w:after="40"/>
      <w:ind w:left="567" w:hanging="567"/>
      <w:jc w:val="both"/>
    </w:pPr>
    <w:rPr>
      <w:rFonts w:ascii=".VnTime" w:hAnsi=".VnTime" w:cstheme="minorBidi"/>
      <w:iCs/>
      <w:szCs w:val="24"/>
    </w:rPr>
  </w:style>
  <w:style w:type="paragraph" w:customStyle="1" w:styleId="giai">
    <w:name w:val="giai"/>
    <w:basedOn w:val="Normal"/>
    <w:link w:val="giaiChar"/>
    <w:rsid w:val="002F1F28"/>
    <w:pPr>
      <w:spacing w:before="180" w:after="40"/>
      <w:ind w:firstLine="567"/>
      <w:jc w:val="both"/>
    </w:pPr>
    <w:rPr>
      <w:rFonts w:ascii=".VnTime" w:eastAsia="Times New Roman" w:hAnsi=".VnTime"/>
      <w:b/>
      <w:i/>
      <w:sz w:val="24"/>
      <w:szCs w:val="24"/>
    </w:rPr>
  </w:style>
  <w:style w:type="character" w:customStyle="1" w:styleId="giaiChar">
    <w:name w:val="giai Char"/>
    <w:link w:val="giai"/>
    <w:rsid w:val="002F1F28"/>
    <w:rPr>
      <w:rFonts w:ascii=".VnTime" w:eastAsia="Times New Roman" w:hAnsi=".VnTime" w:cs="Times New Roman"/>
      <w:b/>
      <w:i/>
      <w:sz w:val="24"/>
      <w:szCs w:val="24"/>
    </w:rPr>
  </w:style>
  <w:style w:type="paragraph" w:customStyle="1" w:styleId="12">
    <w:name w:val="1.2..."/>
    <w:basedOn w:val="Normal"/>
    <w:link w:val="12Char"/>
    <w:rsid w:val="002F1F28"/>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2F1F28"/>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link w:val="dthut"/>
    <w:rsid w:val="002F1F28"/>
    <w:rPr>
      <w:rFonts w:ascii=".VnTime" w:eastAsia="Times New Roman" w:hAnsi=".VnTime" w:cs="Times New Roman"/>
      <w:sz w:val="24"/>
      <w:szCs w:val="20"/>
      <w:lang w:val="pt-BR"/>
    </w:rPr>
  </w:style>
  <w:style w:type="character" w:customStyle="1" w:styleId="12Char">
    <w:name w:val="1.2... Char"/>
    <w:link w:val="12"/>
    <w:rsid w:val="002F1F28"/>
    <w:rPr>
      <w:rFonts w:ascii=".VnTime" w:eastAsia="Times New Roman" w:hAnsi=".VnTime" w:cs="Times New Roman"/>
      <w:sz w:val="24"/>
      <w:szCs w:val="20"/>
      <w:lang w:val="fr-FR"/>
    </w:rPr>
  </w:style>
  <w:style w:type="character" w:customStyle="1" w:styleId="metadate">
    <w:name w:val="meta_date"/>
    <w:rsid w:val="002F1F28"/>
  </w:style>
  <w:style w:type="character" w:customStyle="1" w:styleId="metaauthor">
    <w:name w:val="meta_author"/>
    <w:rsid w:val="002F1F28"/>
  </w:style>
  <w:style w:type="paragraph" w:customStyle="1" w:styleId="ptitle">
    <w:name w:val="ptitle"/>
    <w:basedOn w:val="Normal"/>
    <w:rsid w:val="002F1F28"/>
    <w:pPr>
      <w:spacing w:before="54" w:after="54"/>
      <w:ind w:firstLine="0"/>
    </w:pPr>
    <w:rPr>
      <w:rFonts w:ascii="Arial" w:eastAsia="Times New Roman" w:hAnsi="Arial" w:cs="Arial"/>
      <w:b/>
      <w:bCs/>
      <w:color w:val="0072BC"/>
      <w:sz w:val="19"/>
      <w:szCs w:val="19"/>
    </w:rPr>
  </w:style>
  <w:style w:type="paragraph" w:customStyle="1" w:styleId="pbody">
    <w:name w:val="pbody"/>
    <w:basedOn w:val="Normal"/>
    <w:rsid w:val="002F1F28"/>
    <w:pPr>
      <w:spacing w:before="86" w:after="86" w:line="215" w:lineRule="atLeast"/>
      <w:ind w:firstLine="0"/>
    </w:pPr>
    <w:rPr>
      <w:rFonts w:ascii="Arial" w:eastAsia="Times New Roman" w:hAnsi="Arial" w:cs="Arial"/>
      <w:color w:val="000000"/>
      <w:sz w:val="15"/>
      <w:szCs w:val="15"/>
    </w:rPr>
  </w:style>
  <w:style w:type="paragraph" w:customStyle="1" w:styleId="sapo1">
    <w:name w:val="sapo1"/>
    <w:basedOn w:val="Normal"/>
    <w:rsid w:val="002F1F28"/>
    <w:pPr>
      <w:spacing w:before="100" w:beforeAutospacing="1" w:after="100" w:afterAutospacing="1"/>
      <w:ind w:firstLine="0"/>
    </w:pPr>
    <w:rPr>
      <w:rFonts w:eastAsia="Times New Roman"/>
      <w:b/>
      <w:bCs/>
      <w:sz w:val="24"/>
      <w:szCs w:val="24"/>
    </w:rPr>
  </w:style>
  <w:style w:type="paragraph" w:customStyle="1" w:styleId="Style23">
    <w:name w:val="Style23"/>
    <w:basedOn w:val="Normal"/>
    <w:rsid w:val="002F1F28"/>
    <w:pPr>
      <w:widowControl w:val="0"/>
      <w:autoSpaceDE w:val="0"/>
      <w:autoSpaceDN w:val="0"/>
      <w:adjustRightInd w:val="0"/>
      <w:spacing w:line="300" w:lineRule="exact"/>
      <w:ind w:firstLine="285"/>
    </w:pPr>
    <w:rPr>
      <w:rFonts w:eastAsia="Times New Roman"/>
      <w:sz w:val="24"/>
      <w:szCs w:val="24"/>
    </w:rPr>
  </w:style>
  <w:style w:type="character" w:customStyle="1" w:styleId="FontStyle41">
    <w:name w:val="Font Style41"/>
    <w:rsid w:val="002F1F28"/>
    <w:rPr>
      <w:rFonts w:ascii="Times New Roman" w:hAnsi="Times New Roman" w:cs="Times New Roman"/>
      <w:color w:val="000000"/>
      <w:sz w:val="20"/>
      <w:szCs w:val="20"/>
    </w:rPr>
  </w:style>
  <w:style w:type="character" w:customStyle="1" w:styleId="FontStyle48">
    <w:name w:val="Font Style48"/>
    <w:rsid w:val="002F1F28"/>
    <w:rPr>
      <w:rFonts w:ascii="Times New Roman" w:hAnsi="Times New Roman" w:cs="Times New Roman"/>
      <w:b/>
      <w:bCs/>
      <w:i/>
      <w:iCs/>
      <w:color w:val="000000"/>
      <w:sz w:val="20"/>
      <w:szCs w:val="20"/>
    </w:rPr>
  </w:style>
  <w:style w:type="character" w:customStyle="1" w:styleId="FontStyle50">
    <w:name w:val="Font Style50"/>
    <w:rsid w:val="002F1F28"/>
    <w:rPr>
      <w:rFonts w:ascii="Times New Roman" w:hAnsi="Times New Roman" w:cs="Times New Roman"/>
      <w:b/>
      <w:bCs/>
      <w:color w:val="000000"/>
      <w:spacing w:val="-10"/>
      <w:sz w:val="26"/>
      <w:szCs w:val="26"/>
    </w:rPr>
  </w:style>
  <w:style w:type="character" w:customStyle="1" w:styleId="FontStyle55">
    <w:name w:val="Font Style55"/>
    <w:rsid w:val="002F1F28"/>
    <w:rPr>
      <w:rFonts w:ascii="Times New Roman" w:hAnsi="Times New Roman" w:cs="Times New Roman"/>
      <w:b/>
      <w:bCs/>
      <w:color w:val="000000"/>
      <w:sz w:val="26"/>
      <w:szCs w:val="26"/>
    </w:rPr>
  </w:style>
  <w:style w:type="character" w:customStyle="1" w:styleId="FontStyle64">
    <w:name w:val="Font Style64"/>
    <w:rsid w:val="002F1F28"/>
    <w:rPr>
      <w:rFonts w:ascii="Times New Roman" w:hAnsi="Times New Roman" w:cs="Times New Roman"/>
      <w:b/>
      <w:bCs/>
      <w:color w:val="000000"/>
      <w:sz w:val="20"/>
      <w:szCs w:val="20"/>
    </w:rPr>
  </w:style>
  <w:style w:type="paragraph" w:customStyle="1" w:styleId="Style17">
    <w:name w:val="Style17"/>
    <w:basedOn w:val="Normal"/>
    <w:rsid w:val="002F1F28"/>
    <w:pPr>
      <w:widowControl w:val="0"/>
      <w:autoSpaceDE w:val="0"/>
      <w:autoSpaceDN w:val="0"/>
      <w:adjustRightInd w:val="0"/>
      <w:ind w:firstLine="0"/>
    </w:pPr>
    <w:rPr>
      <w:rFonts w:eastAsia="Times New Roman"/>
      <w:sz w:val="24"/>
      <w:szCs w:val="24"/>
    </w:rPr>
  </w:style>
  <w:style w:type="character" w:customStyle="1" w:styleId="FontStyle31">
    <w:name w:val="Font Style31"/>
    <w:rsid w:val="002F1F28"/>
    <w:rPr>
      <w:rFonts w:ascii="Times New Roman" w:hAnsi="Times New Roman" w:cs="Times New Roman"/>
      <w:b/>
      <w:bCs/>
      <w:color w:val="000000"/>
      <w:spacing w:val="-10"/>
      <w:sz w:val="32"/>
      <w:szCs w:val="32"/>
    </w:rPr>
  </w:style>
  <w:style w:type="character" w:customStyle="1" w:styleId="FontStyle34">
    <w:name w:val="Font Style34"/>
    <w:rsid w:val="002F1F28"/>
    <w:rPr>
      <w:rFonts w:ascii="Times New Roman" w:hAnsi="Times New Roman" w:cs="Times New Roman"/>
      <w:smallCaps/>
      <w:color w:val="000000"/>
      <w:sz w:val="20"/>
      <w:szCs w:val="20"/>
    </w:rPr>
  </w:style>
  <w:style w:type="character" w:customStyle="1" w:styleId="FontStyle54">
    <w:name w:val="Font Style54"/>
    <w:rsid w:val="002F1F28"/>
    <w:rPr>
      <w:rFonts w:ascii="Times New Roman" w:hAnsi="Times New Roman" w:cs="Times New Roman"/>
      <w:b/>
      <w:bCs/>
      <w:color w:val="000000"/>
      <w:sz w:val="20"/>
      <w:szCs w:val="20"/>
    </w:rPr>
  </w:style>
  <w:style w:type="character" w:customStyle="1" w:styleId="FontStyle56">
    <w:name w:val="Font Style56"/>
    <w:rsid w:val="002F1F28"/>
    <w:rPr>
      <w:rFonts w:ascii="Times New Roman" w:hAnsi="Times New Roman" w:cs="Times New Roman"/>
      <w:b/>
      <w:bCs/>
      <w:color w:val="000000"/>
      <w:sz w:val="20"/>
      <w:szCs w:val="20"/>
    </w:rPr>
  </w:style>
  <w:style w:type="character" w:customStyle="1" w:styleId="FontStyle58">
    <w:name w:val="Font Style58"/>
    <w:rsid w:val="002F1F28"/>
    <w:rPr>
      <w:rFonts w:ascii="Times New Roman" w:hAnsi="Times New Roman" w:cs="Times New Roman"/>
      <w:b/>
      <w:bCs/>
      <w:color w:val="000000"/>
      <w:sz w:val="22"/>
      <w:szCs w:val="22"/>
    </w:rPr>
  </w:style>
  <w:style w:type="character" w:customStyle="1" w:styleId="FontStyle66">
    <w:name w:val="Font Style66"/>
    <w:rsid w:val="002F1F28"/>
    <w:rPr>
      <w:rFonts w:ascii="Times New Roman" w:hAnsi="Times New Roman" w:cs="Times New Roman"/>
      <w:b/>
      <w:bCs/>
      <w:color w:val="000000"/>
      <w:spacing w:val="20"/>
      <w:sz w:val="20"/>
      <w:szCs w:val="20"/>
    </w:rPr>
  </w:style>
  <w:style w:type="character" w:customStyle="1" w:styleId="FontStyle67">
    <w:name w:val="Font Style67"/>
    <w:rsid w:val="002F1F28"/>
    <w:rPr>
      <w:rFonts w:ascii="Times New Roman" w:hAnsi="Times New Roman" w:cs="Times New Roman"/>
      <w:b/>
      <w:bCs/>
      <w:color w:val="000000"/>
      <w:spacing w:val="-10"/>
      <w:sz w:val="26"/>
      <w:szCs w:val="26"/>
    </w:rPr>
  </w:style>
  <w:style w:type="character" w:customStyle="1" w:styleId="FontStyle69">
    <w:name w:val="Font Style69"/>
    <w:rsid w:val="002F1F28"/>
    <w:rPr>
      <w:rFonts w:ascii="Times New Roman" w:hAnsi="Times New Roman" w:cs="Times New Roman"/>
      <w:b/>
      <w:bCs/>
      <w:color w:val="000000"/>
      <w:sz w:val="20"/>
      <w:szCs w:val="20"/>
    </w:rPr>
  </w:style>
  <w:style w:type="character" w:customStyle="1" w:styleId="null">
    <w:name w:val="null"/>
    <w:rsid w:val="002F1F28"/>
  </w:style>
  <w:style w:type="character" w:customStyle="1" w:styleId="st">
    <w:name w:val="st"/>
    <w:rsid w:val="002F1F28"/>
  </w:style>
  <w:style w:type="character" w:customStyle="1" w:styleId="usercontent">
    <w:name w:val="usercontent"/>
    <w:rsid w:val="002F1F28"/>
  </w:style>
  <w:style w:type="paragraph" w:customStyle="1" w:styleId="listparagraphcxspmiddle">
    <w:name w:val="listparagraphcxspmiddle"/>
    <w:basedOn w:val="Normal"/>
    <w:rsid w:val="002F1F28"/>
    <w:pPr>
      <w:spacing w:before="100" w:beforeAutospacing="1" w:after="100" w:afterAutospacing="1"/>
      <w:ind w:firstLine="0"/>
    </w:pPr>
    <w:rPr>
      <w:rFonts w:eastAsia="Times New Roman"/>
      <w:sz w:val="24"/>
      <w:szCs w:val="24"/>
    </w:rPr>
  </w:style>
  <w:style w:type="paragraph" w:customStyle="1" w:styleId="listparagraphcxspmiddlecxspmiddle">
    <w:name w:val="listparagraphcxspmiddlecxspmiddle"/>
    <w:basedOn w:val="Normal"/>
    <w:rsid w:val="002F1F28"/>
    <w:pPr>
      <w:spacing w:before="100" w:beforeAutospacing="1" w:after="100" w:afterAutospacing="1"/>
      <w:ind w:firstLine="0"/>
    </w:pPr>
    <w:rPr>
      <w:rFonts w:eastAsia="Times New Roman"/>
      <w:sz w:val="24"/>
      <w:szCs w:val="24"/>
    </w:rPr>
  </w:style>
  <w:style w:type="paragraph" w:customStyle="1" w:styleId="listparagraphcxspmiddlecxsplast">
    <w:name w:val="listparagraphcxspmiddlecxsplast"/>
    <w:basedOn w:val="Normal"/>
    <w:rsid w:val="002F1F28"/>
    <w:pPr>
      <w:spacing w:before="100" w:beforeAutospacing="1" w:after="100" w:afterAutospacing="1"/>
      <w:ind w:firstLine="0"/>
    </w:pPr>
    <w:rPr>
      <w:rFonts w:eastAsia="Times New Roman"/>
      <w:sz w:val="24"/>
      <w:szCs w:val="24"/>
    </w:rPr>
  </w:style>
  <w:style w:type="paragraph" w:customStyle="1" w:styleId="giua">
    <w:name w:val="giua"/>
    <w:basedOn w:val="Normal"/>
    <w:rsid w:val="002F1F28"/>
    <w:pPr>
      <w:spacing w:after="80" w:line="252" w:lineRule="auto"/>
      <w:ind w:firstLine="0"/>
      <w:jc w:val="center"/>
    </w:pPr>
    <w:rPr>
      <w:rFonts w:ascii=".VnTime" w:eastAsia="Times New Roman" w:hAnsi=".VnTime"/>
      <w:sz w:val="24"/>
      <w:szCs w:val="20"/>
    </w:rPr>
  </w:style>
  <w:style w:type="paragraph" w:customStyle="1" w:styleId="co10he">
    <w:name w:val="co10he"/>
    <w:basedOn w:val="Normal"/>
    <w:rsid w:val="002F1F28"/>
    <w:pPr>
      <w:spacing w:after="80" w:line="252" w:lineRule="auto"/>
      <w:ind w:left="2268" w:firstLine="0"/>
      <w:jc w:val="both"/>
    </w:pPr>
    <w:rPr>
      <w:rFonts w:ascii=".VnArial" w:eastAsia="Times New Roman" w:hAnsi=".VnArial"/>
      <w:sz w:val="20"/>
      <w:szCs w:val="20"/>
    </w:rPr>
  </w:style>
  <w:style w:type="paragraph" w:customStyle="1" w:styleId="chthhinhChar">
    <w:name w:val="chthhinh Char"/>
    <w:basedOn w:val="Normal"/>
    <w:link w:val="chthhinhCharChar"/>
    <w:rsid w:val="002F1F28"/>
    <w:pPr>
      <w:spacing w:after="120" w:line="200" w:lineRule="exact"/>
      <w:ind w:firstLine="0"/>
      <w:jc w:val="center"/>
    </w:pPr>
    <w:rPr>
      <w:rFonts w:ascii=".VnTime" w:eastAsia="Times New Roman" w:hAnsi=".VnTime"/>
      <w:i/>
      <w:spacing w:val="8"/>
      <w:sz w:val="18"/>
      <w:szCs w:val="20"/>
    </w:rPr>
  </w:style>
  <w:style w:type="paragraph" w:customStyle="1" w:styleId="11">
    <w:name w:val="1.1"/>
    <w:basedOn w:val="Normal"/>
    <w:rsid w:val="002F1F28"/>
    <w:pPr>
      <w:spacing w:before="360" w:after="200" w:line="252" w:lineRule="auto"/>
      <w:ind w:firstLine="0"/>
      <w:jc w:val="both"/>
    </w:pPr>
    <w:rPr>
      <w:rFonts w:ascii=".VnHelvetIns" w:eastAsia="Times New Roman" w:hAnsi=".VnHelvetIns"/>
      <w:color w:val="1C1C1C"/>
      <w:szCs w:val="20"/>
    </w:rPr>
  </w:style>
  <w:style w:type="paragraph" w:customStyle="1" w:styleId="111">
    <w:name w:val="1.1.1"/>
    <w:basedOn w:val="Normal"/>
    <w:link w:val="111Char1"/>
    <w:rsid w:val="002F1F28"/>
    <w:pPr>
      <w:spacing w:before="240" w:after="120" w:line="280" w:lineRule="atLeast"/>
      <w:ind w:firstLine="0"/>
      <w:jc w:val="both"/>
    </w:pPr>
    <w:rPr>
      <w:rFonts w:ascii=".VnArial" w:eastAsia="Times New Roman" w:hAnsi=".VnArial"/>
      <w:b/>
      <w:w w:val="90"/>
      <w:sz w:val="26"/>
      <w:szCs w:val="20"/>
    </w:rPr>
  </w:style>
  <w:style w:type="paragraph" w:customStyle="1" w:styleId="112">
    <w:name w:val="1.1.2."/>
    <w:basedOn w:val="Footer"/>
    <w:link w:val="112Char"/>
    <w:rsid w:val="002F1F28"/>
    <w:pPr>
      <w:tabs>
        <w:tab w:val="clear" w:pos="4680"/>
        <w:tab w:val="clear" w:pos="9360"/>
      </w:tabs>
      <w:spacing w:before="160" w:after="120"/>
      <w:ind w:firstLine="0"/>
      <w:jc w:val="both"/>
    </w:pPr>
    <w:rPr>
      <w:rFonts w:ascii=".VnArial" w:eastAsia="Times New Roman" w:hAnsi=".VnArial"/>
      <w:b/>
      <w:sz w:val="22"/>
      <w:szCs w:val="20"/>
    </w:rPr>
  </w:style>
  <w:style w:type="character" w:customStyle="1" w:styleId="111Char1">
    <w:name w:val="1.1.1 Char1"/>
    <w:link w:val="111"/>
    <w:rsid w:val="002F1F28"/>
    <w:rPr>
      <w:rFonts w:ascii=".VnArial" w:eastAsia="Times New Roman" w:hAnsi=".VnArial" w:cs="Times New Roman"/>
      <w:b/>
      <w:w w:val="90"/>
      <w:sz w:val="26"/>
      <w:szCs w:val="20"/>
    </w:rPr>
  </w:style>
  <w:style w:type="character" w:customStyle="1" w:styleId="112Char">
    <w:name w:val="1.1.2. Char"/>
    <w:link w:val="112"/>
    <w:rsid w:val="002F1F28"/>
    <w:rPr>
      <w:rFonts w:ascii=".VnArial" w:eastAsia="Times New Roman" w:hAnsi=".VnArial" w:cs="Times New Roman"/>
      <w:b/>
      <w:sz w:val="22"/>
      <w:szCs w:val="20"/>
    </w:rPr>
  </w:style>
  <w:style w:type="character" w:customStyle="1" w:styleId="chthhinhCharChar">
    <w:name w:val="chthhinh Char Char"/>
    <w:link w:val="chthhinhChar"/>
    <w:rsid w:val="002F1F28"/>
    <w:rPr>
      <w:rFonts w:ascii=".VnTime" w:eastAsia="Times New Roman" w:hAnsi=".VnTime" w:cs="Times New Roman"/>
      <w:i/>
      <w:spacing w:val="8"/>
      <w:sz w:val="18"/>
      <w:szCs w:val="20"/>
    </w:rPr>
  </w:style>
  <w:style w:type="paragraph" w:customStyle="1" w:styleId="StyleLeft127cm">
    <w:name w:val="Style Left:  1.27 cm"/>
    <w:basedOn w:val="Normal"/>
    <w:rsid w:val="002F1F28"/>
    <w:pPr>
      <w:spacing w:before="80" w:after="40"/>
      <w:ind w:left="567" w:firstLine="0"/>
      <w:jc w:val="both"/>
    </w:pPr>
    <w:rPr>
      <w:rFonts w:ascii=".VnTime" w:eastAsia="Times New Roman" w:hAnsi=".VnTime"/>
      <w:sz w:val="24"/>
      <w:szCs w:val="20"/>
    </w:rPr>
  </w:style>
  <w:style w:type="paragraph" w:customStyle="1" w:styleId="cauTN">
    <w:name w:val="cauTN"/>
    <w:basedOn w:val="Normal"/>
    <w:rsid w:val="002F1F28"/>
    <w:pPr>
      <w:ind w:left="992" w:hanging="992"/>
      <w:jc w:val="both"/>
    </w:pPr>
    <w:rPr>
      <w:rFonts w:ascii=".VnTime" w:eastAsia=".VnTime" w:hAnsi=".VnTime"/>
      <w:color w:val="0000FF"/>
      <w:sz w:val="24"/>
      <w:szCs w:val="24"/>
    </w:rPr>
  </w:style>
  <w:style w:type="paragraph" w:customStyle="1" w:styleId="muclon">
    <w:name w:val="muc lon"/>
    <w:basedOn w:val="Normal"/>
    <w:rsid w:val="002F1F28"/>
    <w:pPr>
      <w:tabs>
        <w:tab w:val="left" w:pos="284"/>
      </w:tabs>
      <w:spacing w:line="288" w:lineRule="auto"/>
      <w:ind w:firstLine="0"/>
    </w:pPr>
    <w:rPr>
      <w:rFonts w:ascii=".VnTimeH" w:eastAsia="Times New Roman" w:hAnsi=".VnTimeH" w:cs=".VnTimeH"/>
      <w:sz w:val="24"/>
      <w:szCs w:val="24"/>
    </w:rPr>
  </w:style>
  <w:style w:type="paragraph" w:customStyle="1" w:styleId="tenbai0">
    <w:name w:val="ten bai"/>
    <w:basedOn w:val="Normal"/>
    <w:rsid w:val="002F1F28"/>
    <w:pPr>
      <w:tabs>
        <w:tab w:val="left" w:pos="284"/>
      </w:tabs>
      <w:spacing w:line="288" w:lineRule="auto"/>
      <w:ind w:firstLine="0"/>
      <w:jc w:val="center"/>
    </w:pPr>
    <w:rPr>
      <w:rFonts w:ascii=".VnSouthernH" w:eastAsia="Times New Roman" w:hAnsi=".VnSouthernH" w:cs=".VnSouthernH"/>
      <w:sz w:val="32"/>
      <w:szCs w:val="32"/>
    </w:rPr>
  </w:style>
  <w:style w:type="paragraph" w:customStyle="1" w:styleId="chuong0">
    <w:name w:val="chuong"/>
    <w:basedOn w:val="Normal"/>
    <w:rsid w:val="002F1F28"/>
    <w:pPr>
      <w:tabs>
        <w:tab w:val="left" w:pos="284"/>
      </w:tabs>
      <w:spacing w:line="288" w:lineRule="auto"/>
      <w:ind w:firstLine="0"/>
      <w:jc w:val="both"/>
    </w:pPr>
    <w:rPr>
      <w:rFonts w:ascii=".VnTime" w:eastAsia="Times New Roman" w:hAnsi=".VnTime" w:cs=".VnTime"/>
      <w:i/>
      <w:iCs/>
      <w:sz w:val="32"/>
      <w:szCs w:val="32"/>
    </w:rPr>
  </w:style>
  <w:style w:type="paragraph" w:customStyle="1" w:styleId="tenchuong">
    <w:name w:val="ten chuong"/>
    <w:basedOn w:val="Normal"/>
    <w:rsid w:val="002F1F28"/>
    <w:pPr>
      <w:tabs>
        <w:tab w:val="left" w:pos="284"/>
      </w:tabs>
      <w:spacing w:line="288" w:lineRule="auto"/>
      <w:ind w:firstLine="0"/>
      <w:jc w:val="right"/>
    </w:pPr>
    <w:rPr>
      <w:rFonts w:ascii=".VnSouthernH" w:eastAsia="Times New Roman" w:hAnsi=".VnSouthernH" w:cs=".VnSouthernH"/>
      <w:sz w:val="36"/>
      <w:szCs w:val="36"/>
    </w:rPr>
  </w:style>
  <w:style w:type="paragraph" w:customStyle="1" w:styleId="1CharChar">
    <w:name w:val="1. Char Char"/>
    <w:basedOn w:val="Normal"/>
    <w:rsid w:val="002F1F28"/>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2F1F28"/>
    <w:pPr>
      <w:ind w:left="849" w:hanging="283"/>
    </w:pPr>
    <w:rPr>
      <w:rFonts w:ascii=".VnTime" w:eastAsia="Times New Roman" w:hAnsi=".VnTime"/>
      <w:szCs w:val="20"/>
    </w:rPr>
  </w:style>
  <w:style w:type="paragraph" w:customStyle="1" w:styleId="detailsubtitle">
    <w:name w:val="detail_subtitle"/>
    <w:basedOn w:val="Normal"/>
    <w:rsid w:val="002F1F28"/>
    <w:pPr>
      <w:ind w:firstLine="0"/>
    </w:pPr>
    <w:rPr>
      <w:rFonts w:ascii="Tahoma" w:eastAsia="Times New Roman" w:hAnsi="Tahoma" w:cs="Tahoma"/>
      <w:b/>
      <w:bCs/>
      <w:color w:val="004175"/>
      <w:sz w:val="20"/>
      <w:szCs w:val="20"/>
      <w:u w:val="single"/>
    </w:rPr>
  </w:style>
  <w:style w:type="character" w:customStyle="1" w:styleId="CharChar6">
    <w:name w:val="Char Char6"/>
    <w:semiHidden/>
    <w:rsid w:val="002F1F28"/>
    <w:rPr>
      <w:rFonts w:ascii="VNI-Helve" w:eastAsia="Times New Roman" w:hAnsi="VNI-Helve" w:cs="VNI-Helve"/>
      <w:sz w:val="16"/>
      <w:szCs w:val="16"/>
      <w:lang w:val="vi-VN" w:eastAsia="en-US" w:bidi="ar-SA"/>
    </w:rPr>
  </w:style>
  <w:style w:type="character" w:customStyle="1" w:styleId="CharChar22">
    <w:name w:val="Char Char22"/>
    <w:semiHidden/>
    <w:locked/>
    <w:rsid w:val="002F1F28"/>
    <w:rPr>
      <w:rFonts w:ascii="VNI-Times" w:hAnsi="VNI-Times" w:cs="VNI-Times"/>
      <w:sz w:val="26"/>
      <w:szCs w:val="26"/>
      <w:lang w:val="en-US" w:eastAsia="en-US" w:bidi="ar-SA"/>
    </w:rPr>
  </w:style>
  <w:style w:type="character" w:customStyle="1" w:styleId="CharChar42">
    <w:name w:val="Char Char42"/>
    <w:locked/>
    <w:rsid w:val="002F1F28"/>
    <w:rPr>
      <w:rFonts w:ascii="VNI-Times" w:hAnsi="VNI-Times" w:cs="VNI-Times"/>
      <w:sz w:val="24"/>
      <w:szCs w:val="24"/>
      <w:lang w:val="en-US" w:eastAsia="en-US" w:bidi="ar-SA"/>
    </w:rPr>
  </w:style>
  <w:style w:type="character" w:customStyle="1" w:styleId="CharChar32">
    <w:name w:val="Char Char32"/>
    <w:locked/>
    <w:rsid w:val="002F1F28"/>
    <w:rPr>
      <w:rFonts w:ascii="VNI-Times" w:hAnsi="VNI-Times" w:cs="VNI-Times"/>
      <w:sz w:val="28"/>
      <w:szCs w:val="28"/>
      <w:lang w:val="en-US" w:eastAsia="en-US" w:bidi="ar-SA"/>
    </w:rPr>
  </w:style>
  <w:style w:type="character" w:customStyle="1" w:styleId="CharChar120">
    <w:name w:val="Char Char12_0"/>
    <w:locked/>
    <w:rsid w:val="002F1F28"/>
    <w:rPr>
      <w:rFonts w:ascii="VNI-Times" w:hAnsi="VNI-Times" w:cs="VNI-Times"/>
      <w:sz w:val="24"/>
      <w:szCs w:val="24"/>
      <w:lang w:val="en-US" w:eastAsia="en-US" w:bidi="ar-SA"/>
    </w:rPr>
  </w:style>
  <w:style w:type="paragraph" w:customStyle="1" w:styleId="Char2">
    <w:name w:val="Char2"/>
    <w:basedOn w:val="Normal"/>
    <w:autoRedefine/>
    <w:rsid w:val="002F1F28"/>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2F1F28"/>
    <w:pPr>
      <w:spacing w:after="160" w:line="240" w:lineRule="exact"/>
      <w:ind w:firstLine="0"/>
    </w:pPr>
    <w:rPr>
      <w:rFonts w:ascii="VNI-Helve" w:eastAsia="VNI-Times" w:hAnsi="VNI-Helve" w:cs="VNI-Helve"/>
      <w:sz w:val="24"/>
      <w:szCs w:val="24"/>
    </w:rPr>
  </w:style>
  <w:style w:type="character" w:customStyle="1" w:styleId="CharChar7">
    <w:name w:val="Char Char7"/>
    <w:semiHidden/>
    <w:rsid w:val="002F1F28"/>
    <w:rPr>
      <w:rFonts w:ascii="Tahoma" w:eastAsia="Times New Roman" w:hAnsi="Tahoma" w:cs="Tahoma"/>
      <w:sz w:val="16"/>
      <w:szCs w:val="16"/>
      <w:lang w:val="vi-VN" w:eastAsia="en-US" w:bidi="ar-SA"/>
    </w:rPr>
  </w:style>
  <w:style w:type="character" w:customStyle="1" w:styleId="CharChar23">
    <w:name w:val="Char Char23"/>
    <w:semiHidden/>
    <w:locked/>
    <w:rsid w:val="002F1F28"/>
    <w:rPr>
      <w:rFonts w:ascii="Times New Roman" w:hAnsi="Times New Roman" w:cs="Times New Roman"/>
      <w:sz w:val="26"/>
      <w:szCs w:val="26"/>
      <w:lang w:val="en-US" w:eastAsia="en-US" w:bidi="ar-SA"/>
    </w:rPr>
  </w:style>
  <w:style w:type="character" w:customStyle="1" w:styleId="CharChar43">
    <w:name w:val="Char Char43"/>
    <w:locked/>
    <w:rsid w:val="002F1F28"/>
    <w:rPr>
      <w:rFonts w:ascii="Times New Roman" w:hAnsi="Times New Roman" w:cs="Times New Roman"/>
      <w:sz w:val="24"/>
      <w:szCs w:val="24"/>
      <w:lang w:val="en-US" w:eastAsia="en-US" w:bidi="ar-SA"/>
    </w:rPr>
  </w:style>
  <w:style w:type="character" w:customStyle="1" w:styleId="CharChar33">
    <w:name w:val="Char Char33"/>
    <w:locked/>
    <w:rsid w:val="002F1F28"/>
    <w:rPr>
      <w:rFonts w:ascii="Times New Roman" w:hAnsi="Times New Roman" w:cs="Times New Roman"/>
      <w:sz w:val="28"/>
      <w:szCs w:val="28"/>
      <w:lang w:val="en-US" w:eastAsia="en-US" w:bidi="ar-SA"/>
    </w:rPr>
  </w:style>
  <w:style w:type="character" w:customStyle="1" w:styleId="CharChar130">
    <w:name w:val="Char Char13_0"/>
    <w:locked/>
    <w:rsid w:val="002F1F28"/>
    <w:rPr>
      <w:rFonts w:ascii="Times New Roman" w:hAnsi="Times New Roman" w:cs="Times New Roman"/>
      <w:sz w:val="24"/>
      <w:szCs w:val="24"/>
      <w:lang w:val="en-US" w:eastAsia="en-US" w:bidi="ar-SA"/>
    </w:rPr>
  </w:style>
  <w:style w:type="paragraph" w:customStyle="1" w:styleId="Char3">
    <w:name w:val="Char3"/>
    <w:basedOn w:val="Normal"/>
    <w:autoRedefine/>
    <w:rsid w:val="002F1F28"/>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2F1F28"/>
    <w:pPr>
      <w:spacing w:after="160" w:line="240" w:lineRule="exact"/>
      <w:ind w:firstLine="0"/>
    </w:pPr>
    <w:rPr>
      <w:rFonts w:ascii="Arial" w:eastAsia="Times New Roman" w:hAnsi="Arial" w:cs="Arial"/>
      <w:sz w:val="24"/>
      <w:szCs w:val="24"/>
    </w:rPr>
  </w:style>
  <w:style w:type="paragraph" w:customStyle="1" w:styleId="tch">
    <w:name w:val="tch"/>
    <w:basedOn w:val="Normal"/>
    <w:semiHidden/>
    <w:rsid w:val="002F1F28"/>
    <w:pPr>
      <w:spacing w:after="60" w:line="360" w:lineRule="auto"/>
      <w:ind w:firstLine="0"/>
      <w:jc w:val="center"/>
    </w:pPr>
    <w:rPr>
      <w:rFonts w:eastAsia="Times New Roman"/>
      <w:b/>
      <w:bCs/>
      <w:szCs w:val="28"/>
      <w:lang w:val="pt-BR"/>
    </w:rPr>
  </w:style>
  <w:style w:type="paragraph" w:customStyle="1" w:styleId="doanthut">
    <w:name w:val="doanthut"/>
    <w:basedOn w:val="Normal"/>
    <w:semiHidden/>
    <w:rsid w:val="002F1F28"/>
    <w:pPr>
      <w:spacing w:before="56" w:after="60" w:line="288" w:lineRule="auto"/>
      <w:ind w:left="681" w:hanging="284"/>
      <w:jc w:val="both"/>
    </w:pPr>
    <w:rPr>
      <w:rFonts w:eastAsia="Times New Roman"/>
      <w:sz w:val="24"/>
      <w:szCs w:val="24"/>
    </w:rPr>
  </w:style>
  <w:style w:type="paragraph" w:styleId="TOC2">
    <w:name w:val="toc 2"/>
    <w:basedOn w:val="Normal"/>
    <w:next w:val="Normal"/>
    <w:autoRedefine/>
    <w:rsid w:val="002F1F28"/>
    <w:pPr>
      <w:ind w:left="240" w:firstLine="0"/>
    </w:pPr>
    <w:rPr>
      <w:rFonts w:eastAsia="Times New Roman"/>
      <w:smallCaps/>
      <w:noProof/>
      <w:sz w:val="20"/>
      <w:szCs w:val="20"/>
    </w:rPr>
  </w:style>
  <w:style w:type="paragraph" w:styleId="TOC3">
    <w:name w:val="toc 3"/>
    <w:basedOn w:val="Normal"/>
    <w:next w:val="Normal"/>
    <w:autoRedefine/>
    <w:rsid w:val="002F1F28"/>
    <w:pPr>
      <w:ind w:left="480" w:firstLine="0"/>
    </w:pPr>
    <w:rPr>
      <w:rFonts w:eastAsia="Times New Roman"/>
      <w:i/>
      <w:iCs/>
      <w:noProof/>
      <w:sz w:val="20"/>
      <w:szCs w:val="20"/>
    </w:rPr>
  </w:style>
  <w:style w:type="paragraph" w:styleId="TOC4">
    <w:name w:val="toc 4"/>
    <w:basedOn w:val="Normal"/>
    <w:next w:val="Normal"/>
    <w:autoRedefine/>
    <w:rsid w:val="002F1F28"/>
    <w:pPr>
      <w:ind w:left="720" w:firstLine="0"/>
    </w:pPr>
    <w:rPr>
      <w:rFonts w:eastAsia="Times New Roman"/>
      <w:noProof/>
      <w:sz w:val="18"/>
      <w:szCs w:val="18"/>
    </w:rPr>
  </w:style>
  <w:style w:type="paragraph" w:styleId="TOC5">
    <w:name w:val="toc 5"/>
    <w:basedOn w:val="Normal"/>
    <w:next w:val="Normal"/>
    <w:autoRedefine/>
    <w:rsid w:val="002F1F28"/>
    <w:pPr>
      <w:ind w:left="960" w:firstLine="0"/>
    </w:pPr>
    <w:rPr>
      <w:rFonts w:eastAsia="Times New Roman"/>
      <w:noProof/>
      <w:sz w:val="18"/>
      <w:szCs w:val="18"/>
    </w:rPr>
  </w:style>
  <w:style w:type="paragraph" w:styleId="TOC7">
    <w:name w:val="toc 7"/>
    <w:basedOn w:val="Normal"/>
    <w:next w:val="Normal"/>
    <w:autoRedefine/>
    <w:rsid w:val="002F1F28"/>
    <w:pPr>
      <w:ind w:left="1440" w:firstLine="0"/>
    </w:pPr>
    <w:rPr>
      <w:rFonts w:eastAsia="Times New Roman"/>
      <w:noProof/>
      <w:sz w:val="18"/>
      <w:szCs w:val="18"/>
    </w:rPr>
  </w:style>
  <w:style w:type="paragraph" w:styleId="TOC8">
    <w:name w:val="toc 8"/>
    <w:basedOn w:val="Normal"/>
    <w:next w:val="Normal"/>
    <w:autoRedefine/>
    <w:rsid w:val="002F1F28"/>
    <w:pPr>
      <w:ind w:left="1680" w:firstLine="0"/>
    </w:pPr>
    <w:rPr>
      <w:rFonts w:eastAsia="Times New Roman"/>
      <w:noProof/>
      <w:sz w:val="18"/>
      <w:szCs w:val="18"/>
    </w:rPr>
  </w:style>
  <w:style w:type="paragraph" w:styleId="TOC9">
    <w:name w:val="toc 9"/>
    <w:basedOn w:val="Normal"/>
    <w:next w:val="Normal"/>
    <w:autoRedefine/>
    <w:rsid w:val="002F1F28"/>
    <w:pPr>
      <w:ind w:left="1920" w:firstLine="0"/>
    </w:pPr>
    <w:rPr>
      <w:rFonts w:eastAsia="Times New Roman"/>
      <w:noProof/>
      <w:sz w:val="18"/>
      <w:szCs w:val="18"/>
    </w:rPr>
  </w:style>
  <w:style w:type="character" w:customStyle="1" w:styleId="c1">
    <w:name w:val="c1"/>
    <w:rsid w:val="002F1F28"/>
    <w:rPr>
      <w:sz w:val="24"/>
      <w:szCs w:val="24"/>
      <w:lang w:val="en-US" w:eastAsia="en-US" w:bidi="ar-SA"/>
    </w:rPr>
  </w:style>
  <w:style w:type="character" w:customStyle="1" w:styleId="charattribute40">
    <w:name w:val="charattribute40"/>
    <w:rsid w:val="002F1F28"/>
    <w:rPr>
      <w:sz w:val="24"/>
      <w:szCs w:val="24"/>
      <w:lang w:val="en-US" w:eastAsia="en-US" w:bidi="ar-SA"/>
    </w:rPr>
  </w:style>
  <w:style w:type="character" w:customStyle="1" w:styleId="charattribute53">
    <w:name w:val="charattribute53"/>
    <w:rsid w:val="002F1F28"/>
    <w:rPr>
      <w:sz w:val="24"/>
      <w:szCs w:val="24"/>
      <w:lang w:val="en-US" w:eastAsia="en-US" w:bidi="ar-SA"/>
    </w:rPr>
  </w:style>
  <w:style w:type="character" w:customStyle="1" w:styleId="charattribute50">
    <w:name w:val="charattribute50"/>
    <w:rsid w:val="002F1F28"/>
    <w:rPr>
      <w:sz w:val="24"/>
      <w:szCs w:val="24"/>
      <w:lang w:val="en-US" w:eastAsia="en-US" w:bidi="ar-SA"/>
    </w:rPr>
  </w:style>
  <w:style w:type="character" w:customStyle="1" w:styleId="charattribute2">
    <w:name w:val="charattribute2"/>
    <w:rsid w:val="002F1F28"/>
    <w:rPr>
      <w:sz w:val="24"/>
      <w:szCs w:val="24"/>
      <w:lang w:val="en-US" w:eastAsia="en-US" w:bidi="ar-SA"/>
    </w:rPr>
  </w:style>
  <w:style w:type="character" w:customStyle="1" w:styleId="charattribute4">
    <w:name w:val="charattribute4"/>
    <w:rsid w:val="002F1F28"/>
    <w:rPr>
      <w:sz w:val="24"/>
      <w:szCs w:val="24"/>
      <w:lang w:val="en-US" w:eastAsia="en-US" w:bidi="ar-SA"/>
    </w:rPr>
  </w:style>
  <w:style w:type="paragraph" w:customStyle="1" w:styleId="CharCharCharCharCharCharChar">
    <w:name w:val="Char Char Char Char Char Char Char"/>
    <w:autoRedefine/>
    <w:rsid w:val="002F1F28"/>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2F1F28"/>
    <w:rPr>
      <w:sz w:val="16"/>
      <w:szCs w:val="16"/>
      <w:lang w:val="en-US" w:eastAsia="en-US" w:bidi="ar-SA"/>
    </w:rPr>
  </w:style>
  <w:style w:type="paragraph" w:styleId="CommentText">
    <w:name w:val="annotation text"/>
    <w:basedOn w:val="Normal"/>
    <w:link w:val="CommentTextChar"/>
    <w:uiPriority w:val="99"/>
    <w:rsid w:val="002F1F28"/>
    <w:pPr>
      <w:ind w:firstLine="0"/>
    </w:pPr>
    <w:rPr>
      <w:rFonts w:eastAsia="Times New Roman"/>
      <w:sz w:val="20"/>
      <w:szCs w:val="20"/>
    </w:rPr>
  </w:style>
  <w:style w:type="character" w:customStyle="1" w:styleId="CommentTextChar">
    <w:name w:val="Comment Text Char"/>
    <w:basedOn w:val="DefaultParagraphFont"/>
    <w:link w:val="CommentText"/>
    <w:uiPriority w:val="99"/>
    <w:rsid w:val="002F1F28"/>
    <w:rPr>
      <w:rFonts w:eastAsia="Times New Roman" w:cs="Times New Roman"/>
      <w:sz w:val="20"/>
      <w:szCs w:val="20"/>
    </w:rPr>
  </w:style>
  <w:style w:type="paragraph" w:styleId="CommentSubject">
    <w:name w:val="annotation subject"/>
    <w:basedOn w:val="CommentText"/>
    <w:next w:val="CommentText"/>
    <w:link w:val="CommentSubjectChar"/>
    <w:uiPriority w:val="99"/>
    <w:rsid w:val="002F1F28"/>
    <w:rPr>
      <w:b/>
      <w:bCs/>
    </w:rPr>
  </w:style>
  <w:style w:type="character" w:customStyle="1" w:styleId="CommentSubjectChar">
    <w:name w:val="Comment Subject Char"/>
    <w:basedOn w:val="CommentTextChar"/>
    <w:link w:val="CommentSubject"/>
    <w:uiPriority w:val="99"/>
    <w:rsid w:val="002F1F28"/>
    <w:rPr>
      <w:rFonts w:eastAsia="Times New Roman" w:cs="Times New Roman"/>
      <w:b/>
      <w:bCs/>
      <w:sz w:val="20"/>
      <w:szCs w:val="20"/>
    </w:rPr>
  </w:style>
  <w:style w:type="paragraph" w:customStyle="1" w:styleId="Style12">
    <w:name w:val="Style12"/>
    <w:basedOn w:val="Normal"/>
    <w:rsid w:val="002F1F28"/>
    <w:pPr>
      <w:widowControl w:val="0"/>
      <w:autoSpaceDE w:val="0"/>
      <w:autoSpaceDN w:val="0"/>
      <w:adjustRightInd w:val="0"/>
      <w:spacing w:line="300" w:lineRule="exact"/>
      <w:ind w:firstLine="0"/>
      <w:jc w:val="both"/>
    </w:pPr>
    <w:rPr>
      <w:rFonts w:eastAsia="Times New Roman"/>
      <w:sz w:val="24"/>
      <w:szCs w:val="24"/>
    </w:rPr>
  </w:style>
  <w:style w:type="character" w:customStyle="1" w:styleId="FontStyle35">
    <w:name w:val="Font Style35"/>
    <w:rsid w:val="002F1F28"/>
    <w:rPr>
      <w:rFonts w:ascii="Times New Roman" w:hAnsi="Times New Roman" w:cs="Times New Roman"/>
      <w:b/>
      <w:bCs/>
      <w:color w:val="000000"/>
      <w:sz w:val="24"/>
      <w:szCs w:val="24"/>
      <w:lang w:val="en-US" w:eastAsia="en-US" w:bidi="ar-SA"/>
    </w:rPr>
  </w:style>
  <w:style w:type="character" w:customStyle="1" w:styleId="FontStyle38">
    <w:name w:val="Font Style38"/>
    <w:rsid w:val="002F1F28"/>
    <w:rPr>
      <w:rFonts w:ascii="Times New Roman" w:hAnsi="Times New Roman" w:cs="Times New Roman"/>
      <w:color w:val="000000"/>
      <w:sz w:val="20"/>
      <w:szCs w:val="20"/>
      <w:lang w:val="en-US" w:eastAsia="en-US" w:bidi="ar-SA"/>
    </w:rPr>
  </w:style>
  <w:style w:type="character" w:customStyle="1" w:styleId="FontStyle61">
    <w:name w:val="Font Style61"/>
    <w:rsid w:val="002F1F28"/>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2F1F28"/>
    <w:rPr>
      <w:i/>
      <w:iCs/>
      <w:color w:val="808080"/>
    </w:rPr>
  </w:style>
  <w:style w:type="character" w:customStyle="1" w:styleId="FontStyle510">
    <w:name w:val="Font Style51"/>
    <w:rsid w:val="002F1F28"/>
    <w:rPr>
      <w:rFonts w:ascii="Times New Roman" w:hAnsi="Times New Roman" w:cs="Times New Roman"/>
      <w:b/>
      <w:bCs/>
      <w:i/>
      <w:iCs/>
      <w:color w:val="000000"/>
      <w:sz w:val="18"/>
      <w:szCs w:val="18"/>
    </w:rPr>
  </w:style>
  <w:style w:type="paragraph" w:customStyle="1" w:styleId="oancuaDanhsach2">
    <w:name w:val="Đoạn của Danh sách2"/>
    <w:basedOn w:val="Normal"/>
    <w:link w:val="oancuaDanhsachChar"/>
    <w:qFormat/>
    <w:rsid w:val="002F1F28"/>
    <w:pPr>
      <w:spacing w:after="160" w:line="259" w:lineRule="auto"/>
      <w:ind w:left="720" w:firstLine="0"/>
      <w:contextualSpacing/>
    </w:pPr>
    <w:rPr>
      <w:rFonts w:eastAsia="Calibri"/>
      <w:sz w:val="24"/>
      <w:szCs w:val="24"/>
    </w:rPr>
  </w:style>
  <w:style w:type="character" w:customStyle="1" w:styleId="oancuaDanhsachChar">
    <w:name w:val="Đoạn của Danh sách Char"/>
    <w:link w:val="oancuaDanhsach2"/>
    <w:rsid w:val="002F1F28"/>
    <w:rPr>
      <w:rFonts w:eastAsia="Calibri" w:cs="Times New Roman"/>
      <w:sz w:val="24"/>
      <w:szCs w:val="24"/>
    </w:rPr>
  </w:style>
  <w:style w:type="character" w:customStyle="1" w:styleId="ThutlThnVnbanChar1">
    <w:name w:val="Thụt lề Thân Văn bản Char1"/>
    <w:uiPriority w:val="99"/>
    <w:semiHidden/>
    <w:rsid w:val="002F1F28"/>
    <w:rPr>
      <w:sz w:val="22"/>
      <w:szCs w:val="22"/>
      <w:lang w:val="en-US" w:eastAsia="en-US"/>
    </w:rPr>
  </w:style>
  <w:style w:type="paragraph" w:styleId="Quote">
    <w:name w:val="Quote"/>
    <w:basedOn w:val="Normal"/>
    <w:next w:val="Normal"/>
    <w:link w:val="QuoteChar"/>
    <w:uiPriority w:val="29"/>
    <w:qFormat/>
    <w:rsid w:val="002F1F28"/>
    <w:pPr>
      <w:ind w:firstLine="0"/>
    </w:pPr>
    <w:rPr>
      <w:rFonts w:eastAsia="Times New Roman"/>
      <w:i/>
      <w:iCs/>
      <w:color w:val="000000"/>
      <w:sz w:val="24"/>
      <w:szCs w:val="24"/>
    </w:rPr>
  </w:style>
  <w:style w:type="character" w:customStyle="1" w:styleId="QuoteChar">
    <w:name w:val="Quote Char"/>
    <w:basedOn w:val="DefaultParagraphFont"/>
    <w:link w:val="Quote"/>
    <w:uiPriority w:val="29"/>
    <w:rsid w:val="002F1F28"/>
    <w:rPr>
      <w:rFonts w:eastAsia="Times New Roman" w:cs="Times New Roman"/>
      <w:i/>
      <w:iCs/>
      <w:color w:val="000000"/>
      <w:sz w:val="24"/>
      <w:szCs w:val="24"/>
    </w:rPr>
  </w:style>
  <w:style w:type="paragraph" w:styleId="IntenseQuote">
    <w:name w:val="Intense Quote"/>
    <w:basedOn w:val="Normal"/>
    <w:next w:val="Normal"/>
    <w:link w:val="IntenseQuoteChar"/>
    <w:uiPriority w:val="30"/>
    <w:qFormat/>
    <w:rsid w:val="002F1F28"/>
    <w:pPr>
      <w:pBdr>
        <w:bottom w:val="single" w:sz="4" w:space="4" w:color="4F81BD"/>
      </w:pBdr>
      <w:spacing w:before="200" w:after="280"/>
      <w:ind w:left="936" w:right="936" w:firstLine="0"/>
    </w:pPr>
    <w:rPr>
      <w:rFonts w:eastAsia="Times New Roman"/>
      <w:b/>
      <w:bCs/>
      <w:i/>
      <w:iCs/>
      <w:color w:val="4F81BD"/>
      <w:sz w:val="24"/>
      <w:szCs w:val="24"/>
    </w:rPr>
  </w:style>
  <w:style w:type="character" w:customStyle="1" w:styleId="IntenseQuoteChar">
    <w:name w:val="Intense Quote Char"/>
    <w:basedOn w:val="DefaultParagraphFont"/>
    <w:link w:val="IntenseQuote"/>
    <w:uiPriority w:val="30"/>
    <w:rsid w:val="002F1F28"/>
    <w:rPr>
      <w:rFonts w:eastAsia="Times New Roman" w:cs="Times New Roman"/>
      <w:b/>
      <w:bCs/>
      <w:i/>
      <w:iCs/>
      <w:color w:val="4F81BD"/>
      <w:sz w:val="24"/>
      <w:szCs w:val="24"/>
    </w:rPr>
  </w:style>
  <w:style w:type="paragraph" w:styleId="TOCHeading">
    <w:name w:val="TOC Heading"/>
    <w:basedOn w:val="Heading1"/>
    <w:next w:val="Normal"/>
    <w:uiPriority w:val="39"/>
    <w:qFormat/>
    <w:rsid w:val="002F1F28"/>
    <w:pPr>
      <w:keepNext/>
      <w:keepLines/>
      <w:widowControl/>
      <w:spacing w:before="480"/>
      <w:ind w:left="0" w:firstLine="0"/>
      <w:outlineLvl w:val="9"/>
    </w:pPr>
    <w:rPr>
      <w:rFonts w:ascii="Cambria" w:hAnsi="Cambria"/>
      <w:color w:val="365F91"/>
      <w:sz w:val="28"/>
      <w:szCs w:val="28"/>
    </w:rPr>
  </w:style>
  <w:style w:type="character" w:styleId="IntenseEmphasis">
    <w:name w:val="Intense Emphasis"/>
    <w:uiPriority w:val="21"/>
    <w:qFormat/>
    <w:rsid w:val="002F1F28"/>
    <w:rPr>
      <w:b/>
      <w:bCs/>
      <w:i/>
      <w:iCs/>
      <w:color w:val="4F81BD"/>
    </w:rPr>
  </w:style>
  <w:style w:type="character" w:styleId="SubtleReference">
    <w:name w:val="Subtle Reference"/>
    <w:uiPriority w:val="31"/>
    <w:qFormat/>
    <w:rsid w:val="002F1F28"/>
    <w:rPr>
      <w:smallCaps/>
      <w:color w:val="C0504D"/>
      <w:u w:val="single"/>
    </w:rPr>
  </w:style>
  <w:style w:type="character" w:styleId="IntenseReference">
    <w:name w:val="Intense Reference"/>
    <w:uiPriority w:val="32"/>
    <w:qFormat/>
    <w:rsid w:val="002F1F28"/>
    <w:rPr>
      <w:b/>
      <w:bCs/>
      <w:smallCaps/>
      <w:color w:val="C0504D"/>
      <w:spacing w:val="5"/>
      <w:u w:val="single"/>
    </w:rPr>
  </w:style>
  <w:style w:type="character" w:styleId="BookTitle">
    <w:name w:val="Book Title"/>
    <w:uiPriority w:val="33"/>
    <w:qFormat/>
    <w:rsid w:val="002F1F28"/>
    <w:rPr>
      <w:b/>
      <w:bCs/>
      <w:smallCaps/>
      <w:spacing w:val="5"/>
    </w:rPr>
  </w:style>
  <w:style w:type="paragraph" w:customStyle="1" w:styleId="Normal00">
    <w:name w:val="Normal_0"/>
    <w:qFormat/>
    <w:rsid w:val="002F1F28"/>
    <w:pPr>
      <w:widowControl w:val="0"/>
      <w:spacing w:line="240" w:lineRule="auto"/>
    </w:pPr>
    <w:rPr>
      <w:rFonts w:ascii="Calibri" w:eastAsia="Calibri" w:hAnsi="Calibri" w:cs="Times New Roman"/>
      <w:sz w:val="20"/>
      <w:szCs w:val="20"/>
    </w:rPr>
  </w:style>
  <w:style w:type="paragraph" w:customStyle="1" w:styleId="oancuaDanhsach1">
    <w:name w:val="Đoạn của Danh sách1"/>
    <w:basedOn w:val="Normal"/>
    <w:qFormat/>
    <w:rsid w:val="002F1F28"/>
    <w:pPr>
      <w:ind w:left="720" w:firstLine="0"/>
      <w:contextualSpacing/>
    </w:pPr>
    <w:rPr>
      <w:rFonts w:ascii=".VnTime" w:eastAsia="Times New Roman" w:hAnsi=".VnTime"/>
      <w:szCs w:val="28"/>
    </w:rPr>
  </w:style>
  <w:style w:type="character" w:customStyle="1" w:styleId="BodyTextIndentChar1">
    <w:name w:val="Body Text Indent Char1"/>
    <w:uiPriority w:val="99"/>
    <w:semiHidden/>
    <w:rsid w:val="002F1F28"/>
  </w:style>
  <w:style w:type="paragraph" w:customStyle="1" w:styleId="KhngDncch1">
    <w:name w:val="Không Dãn cách1"/>
    <w:uiPriority w:val="1"/>
    <w:qFormat/>
    <w:rsid w:val="002F1F28"/>
    <w:pPr>
      <w:spacing w:line="240" w:lineRule="auto"/>
      <w:ind w:left="1296" w:right="-590"/>
      <w:jc w:val="both"/>
    </w:pPr>
    <w:rPr>
      <w:rFonts w:ascii="Calibri" w:eastAsia="Calibri" w:hAnsi="Calibri" w:cs="Times New Roman"/>
      <w:sz w:val="22"/>
      <w:lang w:bidi="en-US"/>
    </w:rPr>
  </w:style>
  <w:style w:type="paragraph" w:customStyle="1" w:styleId="Litrichdn1">
    <w:name w:val="Lời trích dẫn1"/>
    <w:basedOn w:val="Normal"/>
    <w:next w:val="Normal"/>
    <w:link w:val="LitrichdnChar"/>
    <w:uiPriority w:val="29"/>
    <w:qFormat/>
    <w:rsid w:val="002F1F28"/>
    <w:pPr>
      <w:ind w:firstLine="0"/>
    </w:pPr>
    <w:rPr>
      <w:rFonts w:eastAsia="Times New Roman"/>
      <w:i/>
      <w:iCs/>
      <w:color w:val="000000"/>
      <w:sz w:val="24"/>
      <w:szCs w:val="24"/>
    </w:rPr>
  </w:style>
  <w:style w:type="character" w:customStyle="1" w:styleId="LitrichdnChar">
    <w:name w:val="Lời trích dẫn Char"/>
    <w:link w:val="Litrichdn1"/>
    <w:uiPriority w:val="29"/>
    <w:rsid w:val="002F1F28"/>
    <w:rPr>
      <w:rFonts w:eastAsia="Times New Roman" w:cs="Times New Roman"/>
      <w:i/>
      <w:iCs/>
      <w:color w:val="000000"/>
      <w:sz w:val="24"/>
      <w:szCs w:val="24"/>
    </w:rPr>
  </w:style>
  <w:style w:type="paragraph" w:customStyle="1" w:styleId="Nhaykepm1">
    <w:name w:val="Nháy kép Đậm1"/>
    <w:basedOn w:val="Normal"/>
    <w:next w:val="Normal"/>
    <w:link w:val="NhaykepmChar"/>
    <w:uiPriority w:val="30"/>
    <w:qFormat/>
    <w:rsid w:val="002F1F28"/>
    <w:pPr>
      <w:pBdr>
        <w:bottom w:val="single" w:sz="4" w:space="4" w:color="4F81BD"/>
      </w:pBdr>
      <w:spacing w:before="200" w:after="280"/>
      <w:ind w:left="936" w:right="936" w:firstLine="0"/>
    </w:pPr>
    <w:rPr>
      <w:rFonts w:eastAsia="Times New Roman"/>
      <w:b/>
      <w:bCs/>
      <w:i/>
      <w:iCs/>
      <w:color w:val="4F81BD"/>
      <w:sz w:val="24"/>
      <w:szCs w:val="24"/>
    </w:rPr>
  </w:style>
  <w:style w:type="character" w:customStyle="1" w:styleId="NhaykepmChar">
    <w:name w:val="Nháy kép Đậm Char"/>
    <w:link w:val="Nhaykepm1"/>
    <w:uiPriority w:val="30"/>
    <w:rsid w:val="002F1F28"/>
    <w:rPr>
      <w:rFonts w:eastAsia="Times New Roman" w:cs="Times New Roman"/>
      <w:b/>
      <w:bCs/>
      <w:i/>
      <w:iCs/>
      <w:color w:val="4F81BD"/>
      <w:sz w:val="24"/>
      <w:szCs w:val="24"/>
    </w:rPr>
  </w:style>
  <w:style w:type="paragraph" w:customStyle="1" w:styleId="uMucluc1">
    <w:name w:val="Đầu đề Mục lục1"/>
    <w:basedOn w:val="Heading1"/>
    <w:next w:val="Normal"/>
    <w:uiPriority w:val="39"/>
    <w:semiHidden/>
    <w:unhideWhenUsed/>
    <w:qFormat/>
    <w:rsid w:val="002F1F28"/>
    <w:pPr>
      <w:keepNext/>
      <w:keepLines/>
      <w:widowControl/>
      <w:spacing w:before="480"/>
      <w:ind w:left="0" w:firstLine="0"/>
      <w:outlineLvl w:val="9"/>
    </w:pPr>
    <w:rPr>
      <w:rFonts w:ascii="Cambria" w:hAnsi="Cambria"/>
      <w:color w:val="365F91"/>
      <w:sz w:val="28"/>
      <w:szCs w:val="28"/>
    </w:rPr>
  </w:style>
  <w:style w:type="character" w:customStyle="1" w:styleId="NhnmanhTinht1">
    <w:name w:val="Nhấn mạnh Tinh tế1"/>
    <w:uiPriority w:val="19"/>
    <w:qFormat/>
    <w:rsid w:val="002F1F28"/>
    <w:rPr>
      <w:i/>
      <w:iCs/>
      <w:color w:val="808080"/>
    </w:rPr>
  </w:style>
  <w:style w:type="character" w:customStyle="1" w:styleId="NhnmnhThm1">
    <w:name w:val="Nhấn mạnh Thêm1"/>
    <w:uiPriority w:val="21"/>
    <w:qFormat/>
    <w:rsid w:val="002F1F28"/>
    <w:rPr>
      <w:b/>
      <w:bCs/>
      <w:i/>
      <w:iCs/>
      <w:color w:val="4F81BD"/>
    </w:rPr>
  </w:style>
  <w:style w:type="character" w:customStyle="1" w:styleId="ThamchiuTinht1">
    <w:name w:val="Tham chiếu Tinh tế1"/>
    <w:uiPriority w:val="31"/>
    <w:qFormat/>
    <w:rsid w:val="002F1F28"/>
    <w:rPr>
      <w:smallCaps/>
      <w:color w:val="C0504D"/>
      <w:u w:val="single"/>
    </w:rPr>
  </w:style>
  <w:style w:type="character" w:customStyle="1" w:styleId="ThamchiuNhnmnh1">
    <w:name w:val="Tham chiếu Nhấn mạnh1"/>
    <w:uiPriority w:val="32"/>
    <w:qFormat/>
    <w:rsid w:val="002F1F28"/>
    <w:rPr>
      <w:b/>
      <w:bCs/>
      <w:smallCaps/>
      <w:color w:val="C0504D"/>
      <w:spacing w:val="5"/>
      <w:u w:val="single"/>
    </w:rPr>
  </w:style>
  <w:style w:type="character" w:customStyle="1" w:styleId="TiuSach1">
    <w:name w:val="Tiêu đề Sách1"/>
    <w:uiPriority w:val="33"/>
    <w:qFormat/>
    <w:rsid w:val="002F1F28"/>
    <w:rPr>
      <w:b/>
      <w:bCs/>
      <w:smallCaps/>
      <w:spacing w:val="5"/>
    </w:rPr>
  </w:style>
  <w:style w:type="character" w:customStyle="1" w:styleId="MTConvertedEquation">
    <w:name w:val="MTConvertedEquation"/>
    <w:rsid w:val="002F1F28"/>
    <w:rPr>
      <w:rFonts w:ascii="Times New Roman" w:hAnsi="Times New Roman"/>
      <w:sz w:val="24"/>
      <w:szCs w:val="24"/>
      <w:lang w:val="fr-FR"/>
    </w:rPr>
  </w:style>
  <w:style w:type="paragraph" w:customStyle="1" w:styleId="msolistparagraph">
    <w:name w:val="msolistparagraph"/>
    <w:basedOn w:val="Normal"/>
    <w:rsid w:val="002F1F28"/>
    <w:pPr>
      <w:spacing w:after="160" w:line="256" w:lineRule="auto"/>
      <w:ind w:left="720" w:firstLine="0"/>
      <w:contextualSpacing/>
    </w:pPr>
    <w:rPr>
      <w:rFonts w:eastAsia="Calibri"/>
      <w:sz w:val="24"/>
    </w:rPr>
  </w:style>
  <w:style w:type="paragraph" w:customStyle="1" w:styleId="Char0">
    <w:name w:val="Char_0"/>
    <w:basedOn w:val="Normal"/>
    <w:rsid w:val="002F1F28"/>
    <w:pPr>
      <w:spacing w:after="160" w:line="240" w:lineRule="exact"/>
      <w:ind w:firstLine="0"/>
    </w:pPr>
    <w:rPr>
      <w:rFonts w:ascii="Arial" w:eastAsia="Times New Roman" w:hAnsi="Arial"/>
      <w:sz w:val="24"/>
      <w:szCs w:val="24"/>
    </w:rPr>
  </w:style>
  <w:style w:type="paragraph" w:customStyle="1" w:styleId="CharChar0">
    <w:name w:val="Char Char_0"/>
    <w:basedOn w:val="Normal"/>
    <w:semiHidden/>
    <w:rsid w:val="002F1F28"/>
    <w:pPr>
      <w:spacing w:after="160" w:line="240" w:lineRule="exact"/>
      <w:ind w:firstLine="0"/>
    </w:pPr>
    <w:rPr>
      <w:rFonts w:ascii="Arial" w:eastAsia="Times New Roman" w:hAnsi="Arial"/>
      <w:sz w:val="22"/>
    </w:rPr>
  </w:style>
  <w:style w:type="character" w:customStyle="1" w:styleId="fontstyle410">
    <w:name w:val="fontstyle41"/>
    <w:rsid w:val="002F1F28"/>
    <w:rPr>
      <w:rFonts w:ascii="Times New Roman" w:hAnsi="Times New Roman" w:cs="Times New Roman" w:hint="default"/>
      <w:b/>
      <w:bCs/>
      <w:i w:val="0"/>
      <w:iCs w:val="0"/>
      <w:color w:val="0000FF"/>
      <w:sz w:val="24"/>
      <w:szCs w:val="24"/>
    </w:rPr>
  </w:style>
  <w:style w:type="paragraph" w:customStyle="1" w:styleId="ListParagraph1">
    <w:name w:val="List Paragraph1"/>
    <w:basedOn w:val="Normal"/>
    <w:qFormat/>
    <w:rsid w:val="002F1F28"/>
    <w:pPr>
      <w:spacing w:after="160" w:line="259" w:lineRule="auto"/>
      <w:ind w:left="720" w:firstLine="0"/>
      <w:contextualSpacing/>
    </w:pPr>
    <w:rPr>
      <w:rFonts w:ascii="Calibri" w:eastAsia="Calibri" w:hAnsi="Calibri"/>
      <w:sz w:val="22"/>
    </w:rPr>
  </w:style>
  <w:style w:type="character" w:customStyle="1" w:styleId="Vnbnnidung510pt">
    <w:name w:val="Văn bản nội dung (5) + 10 pt"/>
    <w:aliases w:val="In đậm,Không in nghiêng"/>
    <w:rsid w:val="002F1F28"/>
    <w:rPr>
      <w:b/>
      <w:bCs/>
      <w:i/>
      <w:iCs/>
      <w:sz w:val="20"/>
      <w:szCs w:val="20"/>
      <w:lang w:bidi="ar-SA"/>
    </w:rPr>
  </w:style>
  <w:style w:type="paragraph" w:customStyle="1" w:styleId="msonospacing">
    <w:name w:val="msonospacing"/>
    <w:rsid w:val="002F1F28"/>
    <w:pPr>
      <w:spacing w:line="240" w:lineRule="auto"/>
    </w:pPr>
    <w:rPr>
      <w:rFonts w:eastAsia="Calibri" w:cs="Times New Roman"/>
      <w:sz w:val="24"/>
    </w:rPr>
  </w:style>
  <w:style w:type="paragraph" w:customStyle="1" w:styleId="Normal1">
    <w:name w:val="Normal_1"/>
    <w:rsid w:val="002F1F28"/>
    <w:pPr>
      <w:spacing w:line="240" w:lineRule="auto"/>
    </w:pPr>
    <w:rPr>
      <w:rFonts w:eastAsia="Times New Roman" w:cs="Times New Roman"/>
      <w:sz w:val="24"/>
      <w:szCs w:val="24"/>
    </w:rPr>
  </w:style>
  <w:style w:type="paragraph" w:customStyle="1" w:styleId="oncaDanhsch">
    <w:name w:val="Đoạn của Danh sách"/>
    <w:basedOn w:val="Normal"/>
    <w:link w:val="oncaDanhschChar"/>
    <w:rsid w:val="002F1F28"/>
    <w:pPr>
      <w:spacing w:after="200" w:line="276" w:lineRule="auto"/>
      <w:ind w:left="720" w:firstLine="0"/>
    </w:pPr>
    <w:rPr>
      <w:rFonts w:ascii="Calibri" w:eastAsia="Times New Roman" w:hAnsi="Calibri"/>
      <w:sz w:val="22"/>
      <w:lang w:val="vi-VN"/>
    </w:rPr>
  </w:style>
  <w:style w:type="character" w:customStyle="1" w:styleId="oncaDanhschChar">
    <w:name w:val="Đoạn của Danh sách Char"/>
    <w:link w:val="oncaDanhsch"/>
    <w:locked/>
    <w:rsid w:val="002F1F28"/>
    <w:rPr>
      <w:rFonts w:ascii="Calibri" w:eastAsia="Times New Roman" w:hAnsi="Calibri"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4.wmf" Type="http://schemas.openxmlformats.org/officeDocument/2006/relationships/image"/><Relationship Id="rId100" Target="media/image67.wmf" Type="http://schemas.openxmlformats.org/officeDocument/2006/relationships/image"/><Relationship Id="rId1000" Target="media/image621.wmf" Type="http://schemas.openxmlformats.org/officeDocument/2006/relationships/image"/><Relationship Id="rId10000" Target="media/image4869.wmf" Type="http://schemas.openxmlformats.org/officeDocument/2006/relationships/image"/><Relationship Id="rId10001" Target="embeddings/oleObject5128.bin" Type="http://schemas.openxmlformats.org/officeDocument/2006/relationships/oleObject"/><Relationship Id="rId10002" Target="media/image4870.wmf" Type="http://schemas.openxmlformats.org/officeDocument/2006/relationships/image"/><Relationship Id="rId10003" Target="embeddings/oleObject5129.bin" Type="http://schemas.openxmlformats.org/officeDocument/2006/relationships/oleObject"/><Relationship Id="rId10004" Target="media/image4871.wmf" Type="http://schemas.openxmlformats.org/officeDocument/2006/relationships/image"/><Relationship Id="rId10005" Target="embeddings/oleObject5130.bin" Type="http://schemas.openxmlformats.org/officeDocument/2006/relationships/oleObject"/><Relationship Id="rId10006" Target="media/image4872.wmf" Type="http://schemas.openxmlformats.org/officeDocument/2006/relationships/image"/><Relationship Id="rId10007" Target="embeddings/oleObject5131.bin" Type="http://schemas.openxmlformats.org/officeDocument/2006/relationships/oleObject"/><Relationship Id="rId10008" Target="media/image4873.wmf" Type="http://schemas.openxmlformats.org/officeDocument/2006/relationships/image"/><Relationship Id="rId10009" Target="embeddings/oleObject5132.bin" Type="http://schemas.openxmlformats.org/officeDocument/2006/relationships/oleObject"/><Relationship Id="rId1001" Target="embeddings/oleObject377.bin" Type="http://schemas.openxmlformats.org/officeDocument/2006/relationships/oleObject"/><Relationship Id="rId10010" Target="media/image4874.wmf" Type="http://schemas.openxmlformats.org/officeDocument/2006/relationships/image"/><Relationship Id="rId10011" Target="embeddings/oleObject5133.bin" Type="http://schemas.openxmlformats.org/officeDocument/2006/relationships/oleObject"/><Relationship Id="rId10012" Target="media/image4875.wmf" Type="http://schemas.openxmlformats.org/officeDocument/2006/relationships/image"/><Relationship Id="rId10013" Target="embeddings/oleObject5134.bin" Type="http://schemas.openxmlformats.org/officeDocument/2006/relationships/oleObject"/><Relationship Id="rId10014" Target="media/image4876.wmf" Type="http://schemas.openxmlformats.org/officeDocument/2006/relationships/image"/><Relationship Id="rId10015" Target="embeddings/oleObject5135.bin" Type="http://schemas.openxmlformats.org/officeDocument/2006/relationships/oleObject"/><Relationship Id="rId10016" Target="media/image4877.wmf" Type="http://schemas.openxmlformats.org/officeDocument/2006/relationships/image"/><Relationship Id="rId10017" Target="embeddings/oleObject5136.bin" Type="http://schemas.openxmlformats.org/officeDocument/2006/relationships/oleObject"/><Relationship Id="rId10018" Target="media/image4878.wmf" Type="http://schemas.openxmlformats.org/officeDocument/2006/relationships/image"/><Relationship Id="rId10019" Target="embeddings/oleObject5137.bin" Type="http://schemas.openxmlformats.org/officeDocument/2006/relationships/oleObject"/><Relationship Id="rId1002" Target="media/image622.wmf" Type="http://schemas.openxmlformats.org/officeDocument/2006/relationships/image"/><Relationship Id="rId10020" Target="media/image4879.wmf" Type="http://schemas.openxmlformats.org/officeDocument/2006/relationships/image"/><Relationship Id="rId10021" Target="embeddings/oleObject5138.bin" Type="http://schemas.openxmlformats.org/officeDocument/2006/relationships/oleObject"/><Relationship Id="rId10022" Target="media/image4880.wmf" Type="http://schemas.openxmlformats.org/officeDocument/2006/relationships/image"/><Relationship Id="rId10023" Target="embeddings/oleObject5139.bin" Type="http://schemas.openxmlformats.org/officeDocument/2006/relationships/oleObject"/><Relationship Id="rId10024" Target="media/image4881.wmf" Type="http://schemas.openxmlformats.org/officeDocument/2006/relationships/image"/><Relationship Id="rId10025" Target="embeddings/oleObject5140.bin" Type="http://schemas.openxmlformats.org/officeDocument/2006/relationships/oleObject"/><Relationship Id="rId10026" Target="media/image4882.wmf" Type="http://schemas.openxmlformats.org/officeDocument/2006/relationships/image"/><Relationship Id="rId10027" Target="embeddings/oleObject5141.bin" Type="http://schemas.openxmlformats.org/officeDocument/2006/relationships/oleObject"/><Relationship Id="rId10028" Target="media/image4883.jpeg" Type="http://schemas.openxmlformats.org/officeDocument/2006/relationships/image"/><Relationship Id="rId10029" Target="embeddings/oleObject5142.bin" Type="http://schemas.openxmlformats.org/officeDocument/2006/relationships/oleObject"/><Relationship Id="rId1003" Target="embeddings/oleObject378.bin" Type="http://schemas.openxmlformats.org/officeDocument/2006/relationships/oleObject"/><Relationship Id="rId10030" Target="embeddings/oleObject5143.bin" Type="http://schemas.openxmlformats.org/officeDocument/2006/relationships/oleObject"/><Relationship Id="rId10031" Target="media/image4884.wmf" Type="http://schemas.openxmlformats.org/officeDocument/2006/relationships/image"/><Relationship Id="rId10032" Target="embeddings/oleObject5144.bin" Type="http://schemas.openxmlformats.org/officeDocument/2006/relationships/oleObject"/><Relationship Id="rId10033" Target="media/image4885.wmf" Type="http://schemas.openxmlformats.org/officeDocument/2006/relationships/image"/><Relationship Id="rId10034" Target="embeddings/oleObject5145.bin" Type="http://schemas.openxmlformats.org/officeDocument/2006/relationships/oleObject"/><Relationship Id="rId10035" Target="media/image4886.wmf" Type="http://schemas.openxmlformats.org/officeDocument/2006/relationships/image"/><Relationship Id="rId10036" Target="embeddings/oleObject5146.bin" Type="http://schemas.openxmlformats.org/officeDocument/2006/relationships/oleObject"/><Relationship Id="rId10037" Target="media/image4887.wmf" Type="http://schemas.openxmlformats.org/officeDocument/2006/relationships/image"/><Relationship Id="rId10038" Target="embeddings/oleObject5147.bin" Type="http://schemas.openxmlformats.org/officeDocument/2006/relationships/oleObject"/><Relationship Id="rId10039" Target="media/image4888.wmf" Type="http://schemas.openxmlformats.org/officeDocument/2006/relationships/image"/><Relationship Id="rId1004" Target="media/image623.wmf" Type="http://schemas.openxmlformats.org/officeDocument/2006/relationships/image"/><Relationship Id="rId10040" Target="embeddings/oleObject5148.bin" Type="http://schemas.openxmlformats.org/officeDocument/2006/relationships/oleObject"/><Relationship Id="rId10041" Target="media/image4889.wmf" Type="http://schemas.openxmlformats.org/officeDocument/2006/relationships/image"/><Relationship Id="rId10042" Target="embeddings/oleObject5149.bin" Type="http://schemas.openxmlformats.org/officeDocument/2006/relationships/oleObject"/><Relationship Id="rId10043" Target="media/image4890.wmf" Type="http://schemas.openxmlformats.org/officeDocument/2006/relationships/image"/><Relationship Id="rId10044" Target="embeddings/oleObject5150.bin" Type="http://schemas.openxmlformats.org/officeDocument/2006/relationships/oleObject"/><Relationship Id="rId10045" Target="media/image4891.wmf" Type="http://schemas.openxmlformats.org/officeDocument/2006/relationships/image"/><Relationship Id="rId10046" Target="embeddings/oleObject5151.bin" Type="http://schemas.openxmlformats.org/officeDocument/2006/relationships/oleObject"/><Relationship Id="rId10047" Target="media/image4892.wmf" Type="http://schemas.openxmlformats.org/officeDocument/2006/relationships/image"/><Relationship Id="rId10048" Target="embeddings/oleObject5152.bin" Type="http://schemas.openxmlformats.org/officeDocument/2006/relationships/oleObject"/><Relationship Id="rId10049" Target="media/image4893.wmf" Type="http://schemas.openxmlformats.org/officeDocument/2006/relationships/image"/><Relationship Id="rId1005" Target="embeddings/oleObject379.bin" Type="http://schemas.openxmlformats.org/officeDocument/2006/relationships/oleObject"/><Relationship Id="rId10050" Target="embeddings/oleObject5153.bin" Type="http://schemas.openxmlformats.org/officeDocument/2006/relationships/oleObject"/><Relationship Id="rId10051" Target="media/image4894.wmf" Type="http://schemas.openxmlformats.org/officeDocument/2006/relationships/image"/><Relationship Id="rId10052" Target="embeddings/oleObject5154.bin" Type="http://schemas.openxmlformats.org/officeDocument/2006/relationships/oleObject"/><Relationship Id="rId10053" Target="media/image4895.wmf" Type="http://schemas.openxmlformats.org/officeDocument/2006/relationships/image"/><Relationship Id="rId10054" Target="embeddings/oleObject5155.bin" Type="http://schemas.openxmlformats.org/officeDocument/2006/relationships/oleObject"/><Relationship Id="rId10055" Target="media/image4896.wmf" Type="http://schemas.openxmlformats.org/officeDocument/2006/relationships/image"/><Relationship Id="rId10056" Target="embeddings/oleObject5156.bin" Type="http://schemas.openxmlformats.org/officeDocument/2006/relationships/oleObject"/><Relationship Id="rId10057" Target="media/image4897.wmf" Type="http://schemas.openxmlformats.org/officeDocument/2006/relationships/image"/><Relationship Id="rId10058" Target="embeddings/oleObject5157.bin" Type="http://schemas.openxmlformats.org/officeDocument/2006/relationships/oleObject"/><Relationship Id="rId10059" Target="media/image4898.wmf" Type="http://schemas.openxmlformats.org/officeDocument/2006/relationships/image"/><Relationship Id="rId1006" Target="media/image624.wmf" Type="http://schemas.openxmlformats.org/officeDocument/2006/relationships/image"/><Relationship Id="rId10060" Target="embeddings/oleObject5158.bin" Type="http://schemas.openxmlformats.org/officeDocument/2006/relationships/oleObject"/><Relationship Id="rId10061" Target="media/image4899.wmf" Type="http://schemas.openxmlformats.org/officeDocument/2006/relationships/image"/><Relationship Id="rId10062" Target="embeddings/oleObject5159.bin" Type="http://schemas.openxmlformats.org/officeDocument/2006/relationships/oleObject"/><Relationship Id="rId10063" Target="media/image4900.wmf" Type="http://schemas.openxmlformats.org/officeDocument/2006/relationships/image"/><Relationship Id="rId10064" Target="embeddings/oleObject5160.bin" Type="http://schemas.openxmlformats.org/officeDocument/2006/relationships/oleObject"/><Relationship Id="rId10065" Target="media/image4901.wmf" Type="http://schemas.openxmlformats.org/officeDocument/2006/relationships/image"/><Relationship Id="rId10066" Target="embeddings/oleObject5161.bin" Type="http://schemas.openxmlformats.org/officeDocument/2006/relationships/oleObject"/><Relationship Id="rId10067" Target="media/image4902.wmf" Type="http://schemas.openxmlformats.org/officeDocument/2006/relationships/image"/><Relationship Id="rId10068" Target="embeddings/oleObject5162.bin" Type="http://schemas.openxmlformats.org/officeDocument/2006/relationships/oleObject"/><Relationship Id="rId10069" Target="media/image4903.wmf" Type="http://schemas.openxmlformats.org/officeDocument/2006/relationships/image"/><Relationship Id="rId1007" Target="embeddings/oleObject380.bin" Type="http://schemas.openxmlformats.org/officeDocument/2006/relationships/oleObject"/><Relationship Id="rId10070" Target="embeddings/oleObject5163.bin" Type="http://schemas.openxmlformats.org/officeDocument/2006/relationships/oleObject"/><Relationship Id="rId10071" Target="media/image4904.wmf" Type="http://schemas.openxmlformats.org/officeDocument/2006/relationships/image"/><Relationship Id="rId10072" Target="embeddings/oleObject5164.bin" Type="http://schemas.openxmlformats.org/officeDocument/2006/relationships/oleObject"/><Relationship Id="rId10073" Target="media/image4905.wmf" Type="http://schemas.openxmlformats.org/officeDocument/2006/relationships/image"/><Relationship Id="rId10074" Target="embeddings/oleObject5165.bin" Type="http://schemas.openxmlformats.org/officeDocument/2006/relationships/oleObject"/><Relationship Id="rId10075" Target="media/image4906.wmf" Type="http://schemas.openxmlformats.org/officeDocument/2006/relationships/image"/><Relationship Id="rId10076" Target="embeddings/oleObject5166.bin" Type="http://schemas.openxmlformats.org/officeDocument/2006/relationships/oleObject"/><Relationship Id="rId10077" Target="media/image4907.wmf" Type="http://schemas.openxmlformats.org/officeDocument/2006/relationships/image"/><Relationship Id="rId10078" Target="embeddings/oleObject5167.bin" Type="http://schemas.openxmlformats.org/officeDocument/2006/relationships/oleObject"/><Relationship Id="rId10079" Target="media/image4908.wmf" Type="http://schemas.openxmlformats.org/officeDocument/2006/relationships/image"/><Relationship Id="rId1008" Target="media/image625.wmf" Type="http://schemas.openxmlformats.org/officeDocument/2006/relationships/image"/><Relationship Id="rId10080" Target="embeddings/oleObject5168.bin" Type="http://schemas.openxmlformats.org/officeDocument/2006/relationships/oleObject"/><Relationship Id="rId10081" Target="media/image4909.wmf" Type="http://schemas.openxmlformats.org/officeDocument/2006/relationships/image"/><Relationship Id="rId10082" Target="embeddings/oleObject5169.bin" Type="http://schemas.openxmlformats.org/officeDocument/2006/relationships/oleObject"/><Relationship Id="rId10083" Target="media/image4910.wmf" Type="http://schemas.openxmlformats.org/officeDocument/2006/relationships/image"/><Relationship Id="rId10084" Target="embeddings/oleObject5170.bin" Type="http://schemas.openxmlformats.org/officeDocument/2006/relationships/oleObject"/><Relationship Id="rId10085" Target="media/image4911.wmf" Type="http://schemas.openxmlformats.org/officeDocument/2006/relationships/image"/><Relationship Id="rId10086" Target="embeddings/oleObject5171.bin" Type="http://schemas.openxmlformats.org/officeDocument/2006/relationships/oleObject"/><Relationship Id="rId10087" Target="media/image4912.wmf" Type="http://schemas.openxmlformats.org/officeDocument/2006/relationships/image"/><Relationship Id="rId10088" Target="embeddings/oleObject5172.bin" Type="http://schemas.openxmlformats.org/officeDocument/2006/relationships/oleObject"/><Relationship Id="rId10089" Target="media/image4913.wmf" Type="http://schemas.openxmlformats.org/officeDocument/2006/relationships/image"/><Relationship Id="rId1009" Target="embeddings/oleObject381.bin" Type="http://schemas.openxmlformats.org/officeDocument/2006/relationships/oleObject"/><Relationship Id="rId10090" Target="embeddings/oleObject5173.bin" Type="http://schemas.openxmlformats.org/officeDocument/2006/relationships/oleObject"/><Relationship Id="rId10091" Target="media/image4914.wmf" Type="http://schemas.openxmlformats.org/officeDocument/2006/relationships/image"/><Relationship Id="rId10092" Target="embeddings/oleObject5174.bin" Type="http://schemas.openxmlformats.org/officeDocument/2006/relationships/oleObject"/><Relationship Id="rId10093" Target="media/image4915.wmf" Type="http://schemas.openxmlformats.org/officeDocument/2006/relationships/image"/><Relationship Id="rId10094" Target="embeddings/oleObject5175.bin" Type="http://schemas.openxmlformats.org/officeDocument/2006/relationships/oleObject"/><Relationship Id="rId10095" Target="media/image4916.wmf" Type="http://schemas.openxmlformats.org/officeDocument/2006/relationships/image"/><Relationship Id="rId10096" Target="embeddings/oleObject5176.bin" Type="http://schemas.openxmlformats.org/officeDocument/2006/relationships/oleObject"/><Relationship Id="rId10097" Target="media/image4917.wmf" Type="http://schemas.openxmlformats.org/officeDocument/2006/relationships/image"/><Relationship Id="rId10098" Target="embeddings/oleObject5177.bin" Type="http://schemas.openxmlformats.org/officeDocument/2006/relationships/oleObject"/><Relationship Id="rId10099" Target="media/image4918.wmf" Type="http://schemas.openxmlformats.org/officeDocument/2006/relationships/image"/><Relationship Id="rId101" Target="embeddings/oleObject31.bin" Type="http://schemas.openxmlformats.org/officeDocument/2006/relationships/oleObject"/><Relationship Id="rId1010" Target="media/image626.wmf" Type="http://schemas.openxmlformats.org/officeDocument/2006/relationships/image"/><Relationship Id="rId10100" Target="embeddings/oleObject5178.bin" Type="http://schemas.openxmlformats.org/officeDocument/2006/relationships/oleObject"/><Relationship Id="rId10101" Target="media/image4919.wmf" Type="http://schemas.openxmlformats.org/officeDocument/2006/relationships/image"/><Relationship Id="rId10102" Target="embeddings/oleObject5179.bin" Type="http://schemas.openxmlformats.org/officeDocument/2006/relationships/oleObject"/><Relationship Id="rId10103" Target="media/image4920.wmf" Type="http://schemas.openxmlformats.org/officeDocument/2006/relationships/image"/><Relationship Id="rId10104" Target="embeddings/oleObject5180.bin" Type="http://schemas.openxmlformats.org/officeDocument/2006/relationships/oleObject"/><Relationship Id="rId10105" Target="media/image4921.wmf" Type="http://schemas.openxmlformats.org/officeDocument/2006/relationships/image"/><Relationship Id="rId10106" Target="embeddings/oleObject5181.bin" Type="http://schemas.openxmlformats.org/officeDocument/2006/relationships/oleObject"/><Relationship Id="rId10107" Target="media/image4922.wmf" Type="http://schemas.openxmlformats.org/officeDocument/2006/relationships/image"/><Relationship Id="rId10108" Target="embeddings/oleObject5182.bin" Type="http://schemas.openxmlformats.org/officeDocument/2006/relationships/oleObject"/><Relationship Id="rId10109" Target="media/image4923.wmf" Type="http://schemas.openxmlformats.org/officeDocument/2006/relationships/image"/><Relationship Id="rId1011" Target="embeddings/oleObject382.bin" Type="http://schemas.openxmlformats.org/officeDocument/2006/relationships/oleObject"/><Relationship Id="rId10110" Target="embeddings/oleObject5183.bin" Type="http://schemas.openxmlformats.org/officeDocument/2006/relationships/oleObject"/><Relationship Id="rId10111" Target="media/image4924.wmf" Type="http://schemas.openxmlformats.org/officeDocument/2006/relationships/image"/><Relationship Id="rId10112" Target="embeddings/oleObject5184.bin" Type="http://schemas.openxmlformats.org/officeDocument/2006/relationships/oleObject"/><Relationship Id="rId10113" Target="media/image4925.wmf" Type="http://schemas.openxmlformats.org/officeDocument/2006/relationships/image"/><Relationship Id="rId10114" Target="embeddings/oleObject5185.bin" Type="http://schemas.openxmlformats.org/officeDocument/2006/relationships/oleObject"/><Relationship Id="rId10115" Target="media/image4926.wmf" Type="http://schemas.openxmlformats.org/officeDocument/2006/relationships/image"/><Relationship Id="rId10116" Target="embeddings/oleObject5186.bin" Type="http://schemas.openxmlformats.org/officeDocument/2006/relationships/oleObject"/><Relationship Id="rId10117" Target="media/image4927.wmf" Type="http://schemas.openxmlformats.org/officeDocument/2006/relationships/image"/><Relationship Id="rId10118" Target="embeddings/oleObject5187.bin" Type="http://schemas.openxmlformats.org/officeDocument/2006/relationships/oleObject"/><Relationship Id="rId10119" Target="media/image4928.wmf" Type="http://schemas.openxmlformats.org/officeDocument/2006/relationships/image"/><Relationship Id="rId1012" Target="media/image627.wmf" Type="http://schemas.openxmlformats.org/officeDocument/2006/relationships/image"/><Relationship Id="rId10120" Target="embeddings/oleObject5188.bin" Type="http://schemas.openxmlformats.org/officeDocument/2006/relationships/oleObject"/><Relationship Id="rId10121" Target="media/image4929.wmf" Type="http://schemas.openxmlformats.org/officeDocument/2006/relationships/image"/><Relationship Id="rId10122" Target="embeddings/oleObject5189.bin" Type="http://schemas.openxmlformats.org/officeDocument/2006/relationships/oleObject"/><Relationship Id="rId10123" Target="media/image4930.wmf" Type="http://schemas.openxmlformats.org/officeDocument/2006/relationships/image"/><Relationship Id="rId10124" Target="embeddings/oleObject5190.bin" Type="http://schemas.openxmlformats.org/officeDocument/2006/relationships/oleObject"/><Relationship Id="rId10125" Target="media/image4931.wmf" Type="http://schemas.openxmlformats.org/officeDocument/2006/relationships/image"/><Relationship Id="rId10126" Target="embeddings/oleObject5191.bin" Type="http://schemas.openxmlformats.org/officeDocument/2006/relationships/oleObject"/><Relationship Id="rId10127" Target="media/image4932.wmf" Type="http://schemas.openxmlformats.org/officeDocument/2006/relationships/image"/><Relationship Id="rId10128" Target="embeddings/oleObject5192.bin" Type="http://schemas.openxmlformats.org/officeDocument/2006/relationships/oleObject"/><Relationship Id="rId10129" Target="media/image4933.wmf" Type="http://schemas.openxmlformats.org/officeDocument/2006/relationships/image"/><Relationship Id="rId1013" Target="embeddings/oleObject383.bin" Type="http://schemas.openxmlformats.org/officeDocument/2006/relationships/oleObject"/><Relationship Id="rId10130" Target="embeddings/oleObject5193.bin" Type="http://schemas.openxmlformats.org/officeDocument/2006/relationships/oleObject"/><Relationship Id="rId10131" Target="media/image4934.wmf" Type="http://schemas.openxmlformats.org/officeDocument/2006/relationships/image"/><Relationship Id="rId10132" Target="embeddings/oleObject5194.bin" Type="http://schemas.openxmlformats.org/officeDocument/2006/relationships/oleObject"/><Relationship Id="rId10133" Target="media/image4935.wmf" Type="http://schemas.openxmlformats.org/officeDocument/2006/relationships/image"/><Relationship Id="rId10134" Target="embeddings/oleObject5195.bin" Type="http://schemas.openxmlformats.org/officeDocument/2006/relationships/oleObject"/><Relationship Id="rId10135" Target="media/image4936.wmf" Type="http://schemas.openxmlformats.org/officeDocument/2006/relationships/image"/><Relationship Id="rId10136" Target="embeddings/oleObject5196.bin" Type="http://schemas.openxmlformats.org/officeDocument/2006/relationships/oleObject"/><Relationship Id="rId10137" Target="media/image4937.wmf" Type="http://schemas.openxmlformats.org/officeDocument/2006/relationships/image"/><Relationship Id="rId10138" Target="embeddings/oleObject5197.bin" Type="http://schemas.openxmlformats.org/officeDocument/2006/relationships/oleObject"/><Relationship Id="rId10139" Target="media/image4938.wmf" Type="http://schemas.openxmlformats.org/officeDocument/2006/relationships/image"/><Relationship Id="rId1014" Target="media/image628.wmf" Type="http://schemas.openxmlformats.org/officeDocument/2006/relationships/image"/><Relationship Id="rId10140" Target="embeddings/oleObject5198.bin" Type="http://schemas.openxmlformats.org/officeDocument/2006/relationships/oleObject"/><Relationship Id="rId10141" Target="media/image4939.wmf" Type="http://schemas.openxmlformats.org/officeDocument/2006/relationships/image"/><Relationship Id="rId10142" Target="embeddings/oleObject5199.bin" Type="http://schemas.openxmlformats.org/officeDocument/2006/relationships/oleObject"/><Relationship Id="rId10143" Target="media/image4940.wmf" Type="http://schemas.openxmlformats.org/officeDocument/2006/relationships/image"/><Relationship Id="rId10144" Target="embeddings/oleObject5200.bin" Type="http://schemas.openxmlformats.org/officeDocument/2006/relationships/oleObject"/><Relationship Id="rId10145" Target="media/image4941.wmf" Type="http://schemas.openxmlformats.org/officeDocument/2006/relationships/image"/><Relationship Id="rId10146" Target="embeddings/oleObject5201.bin" Type="http://schemas.openxmlformats.org/officeDocument/2006/relationships/oleObject"/><Relationship Id="rId10147" Target="media/image4942.wmf" Type="http://schemas.openxmlformats.org/officeDocument/2006/relationships/image"/><Relationship Id="rId10148" Target="embeddings/oleObject5202.bin" Type="http://schemas.openxmlformats.org/officeDocument/2006/relationships/oleObject"/><Relationship Id="rId10149" Target="media/image4943.wmf" Type="http://schemas.openxmlformats.org/officeDocument/2006/relationships/image"/><Relationship Id="rId1015" Target="embeddings/oleObject384.bin" Type="http://schemas.openxmlformats.org/officeDocument/2006/relationships/oleObject"/><Relationship Id="rId10150" Target="embeddings/oleObject5203.bin" Type="http://schemas.openxmlformats.org/officeDocument/2006/relationships/oleObject"/><Relationship Id="rId10151" Target="media/image4944.wmf" Type="http://schemas.openxmlformats.org/officeDocument/2006/relationships/image"/><Relationship Id="rId10152" Target="embeddings/oleObject5204.bin" Type="http://schemas.openxmlformats.org/officeDocument/2006/relationships/oleObject"/><Relationship Id="rId10153" Target="media/image4945.wmf" Type="http://schemas.openxmlformats.org/officeDocument/2006/relationships/image"/><Relationship Id="rId10154" Target="embeddings/oleObject5205.bin" Type="http://schemas.openxmlformats.org/officeDocument/2006/relationships/oleObject"/><Relationship Id="rId10155" Target="media/image4946.wmf" Type="http://schemas.openxmlformats.org/officeDocument/2006/relationships/image"/><Relationship Id="rId10156" Target="embeddings/oleObject5206.bin" Type="http://schemas.openxmlformats.org/officeDocument/2006/relationships/oleObject"/><Relationship Id="rId10157" Target="media/image4947.wmf" Type="http://schemas.openxmlformats.org/officeDocument/2006/relationships/image"/><Relationship Id="rId10158" Target="embeddings/oleObject5207.bin" Type="http://schemas.openxmlformats.org/officeDocument/2006/relationships/oleObject"/><Relationship Id="rId10159" Target="media/image4948.wmf" Type="http://schemas.openxmlformats.org/officeDocument/2006/relationships/image"/><Relationship Id="rId1016" Target="media/image629.wmf" Type="http://schemas.openxmlformats.org/officeDocument/2006/relationships/image"/><Relationship Id="rId10160" Target="embeddings/oleObject5208.bin" Type="http://schemas.openxmlformats.org/officeDocument/2006/relationships/oleObject"/><Relationship Id="rId10161" Target="media/image4949.wmf" Type="http://schemas.openxmlformats.org/officeDocument/2006/relationships/image"/><Relationship Id="rId10162" Target="embeddings/oleObject5209.bin" Type="http://schemas.openxmlformats.org/officeDocument/2006/relationships/oleObject"/><Relationship Id="rId10163" Target="media/image4950.wmf" Type="http://schemas.openxmlformats.org/officeDocument/2006/relationships/image"/><Relationship Id="rId10164" Target="embeddings/oleObject5210.bin" Type="http://schemas.openxmlformats.org/officeDocument/2006/relationships/oleObject"/><Relationship Id="rId10165" Target="media/image4951.wmf" Type="http://schemas.openxmlformats.org/officeDocument/2006/relationships/image"/><Relationship Id="rId10166" Target="embeddings/oleObject5211.bin" Type="http://schemas.openxmlformats.org/officeDocument/2006/relationships/oleObject"/><Relationship Id="rId10167" Target="media/image4952.wmf" Type="http://schemas.openxmlformats.org/officeDocument/2006/relationships/image"/><Relationship Id="rId10168" Target="embeddings/oleObject5212.bin" Type="http://schemas.openxmlformats.org/officeDocument/2006/relationships/oleObject"/><Relationship Id="rId10169" Target="media/image4953.wmf" Type="http://schemas.openxmlformats.org/officeDocument/2006/relationships/image"/><Relationship Id="rId1017" Target="embeddings/oleObject385.bin" Type="http://schemas.openxmlformats.org/officeDocument/2006/relationships/oleObject"/><Relationship Id="rId10170" Target="embeddings/oleObject5213.bin" Type="http://schemas.openxmlformats.org/officeDocument/2006/relationships/oleObject"/><Relationship Id="rId10171" Target="media/image4954.wmf" Type="http://schemas.openxmlformats.org/officeDocument/2006/relationships/image"/><Relationship Id="rId10172" Target="embeddings/oleObject5214.bin" Type="http://schemas.openxmlformats.org/officeDocument/2006/relationships/oleObject"/><Relationship Id="rId10173" Target="media/image4955.wmf" Type="http://schemas.openxmlformats.org/officeDocument/2006/relationships/image"/><Relationship Id="rId10174" Target="embeddings/oleObject5215.bin" Type="http://schemas.openxmlformats.org/officeDocument/2006/relationships/oleObject"/><Relationship Id="rId10175" Target="media/image4956.wmf" Type="http://schemas.openxmlformats.org/officeDocument/2006/relationships/image"/><Relationship Id="rId10176" Target="embeddings/oleObject5216.bin" Type="http://schemas.openxmlformats.org/officeDocument/2006/relationships/oleObject"/><Relationship Id="rId10177" Target="media/image4957.wmf" Type="http://schemas.openxmlformats.org/officeDocument/2006/relationships/image"/><Relationship Id="rId10178" Target="embeddings/oleObject5217.bin" Type="http://schemas.openxmlformats.org/officeDocument/2006/relationships/oleObject"/><Relationship Id="rId10179" Target="media/image4958.wmf" Type="http://schemas.openxmlformats.org/officeDocument/2006/relationships/image"/><Relationship Id="rId1018" Target="media/image630.wmf" Type="http://schemas.openxmlformats.org/officeDocument/2006/relationships/image"/><Relationship Id="rId10180" Target="embeddings/oleObject5218.bin" Type="http://schemas.openxmlformats.org/officeDocument/2006/relationships/oleObject"/><Relationship Id="rId10181" Target="embeddings/oleObject5219.bin" Type="http://schemas.openxmlformats.org/officeDocument/2006/relationships/oleObject"/><Relationship Id="rId10182" Target="media/image4959.wmf" Type="http://schemas.openxmlformats.org/officeDocument/2006/relationships/image"/><Relationship Id="rId10183" Target="embeddings/oleObject5220.bin" Type="http://schemas.openxmlformats.org/officeDocument/2006/relationships/oleObject"/><Relationship Id="rId10184" Target="media/image4960.wmf" Type="http://schemas.openxmlformats.org/officeDocument/2006/relationships/image"/><Relationship Id="rId10185" Target="embeddings/oleObject5221.bin" Type="http://schemas.openxmlformats.org/officeDocument/2006/relationships/oleObject"/><Relationship Id="rId10186" Target="media/image4961.wmf" Type="http://schemas.openxmlformats.org/officeDocument/2006/relationships/image"/><Relationship Id="rId10187" Target="embeddings/oleObject5222.bin" Type="http://schemas.openxmlformats.org/officeDocument/2006/relationships/oleObject"/><Relationship Id="rId10188" Target="media/image4962.wmf" Type="http://schemas.openxmlformats.org/officeDocument/2006/relationships/image"/><Relationship Id="rId10189" Target="embeddings/oleObject5223.bin" Type="http://schemas.openxmlformats.org/officeDocument/2006/relationships/oleObject"/><Relationship Id="rId1019" Target="embeddings/oleObject386.bin" Type="http://schemas.openxmlformats.org/officeDocument/2006/relationships/oleObject"/><Relationship Id="rId10190" Target="media/image4963.wmf" Type="http://schemas.openxmlformats.org/officeDocument/2006/relationships/image"/><Relationship Id="rId10191" Target="embeddings/oleObject5224.bin" Type="http://schemas.openxmlformats.org/officeDocument/2006/relationships/oleObject"/><Relationship Id="rId10192" Target="media/image4964.wmf" Type="http://schemas.openxmlformats.org/officeDocument/2006/relationships/image"/><Relationship Id="rId10193" Target="embeddings/oleObject5225.bin" Type="http://schemas.openxmlformats.org/officeDocument/2006/relationships/oleObject"/><Relationship Id="rId10194" Target="media/image4965.wmf" Type="http://schemas.openxmlformats.org/officeDocument/2006/relationships/image"/><Relationship Id="rId10195" Target="embeddings/oleObject5226.bin" Type="http://schemas.openxmlformats.org/officeDocument/2006/relationships/oleObject"/><Relationship Id="rId10196" Target="media/image4966.wmf" Type="http://schemas.openxmlformats.org/officeDocument/2006/relationships/image"/><Relationship Id="rId10197" Target="embeddings/oleObject5227.bin" Type="http://schemas.openxmlformats.org/officeDocument/2006/relationships/oleObject"/><Relationship Id="rId10198" Target="media/image4967.wmf" Type="http://schemas.openxmlformats.org/officeDocument/2006/relationships/image"/><Relationship Id="rId10199" Target="embeddings/oleObject5228.bin" Type="http://schemas.openxmlformats.org/officeDocument/2006/relationships/oleObject"/><Relationship Id="rId102" Target="media/image68.wmf" Type="http://schemas.openxmlformats.org/officeDocument/2006/relationships/image"/><Relationship Id="rId1020" Target="media/image631.wmf" Type="http://schemas.openxmlformats.org/officeDocument/2006/relationships/image"/><Relationship Id="rId10200" Target="media/image4968.wmf" Type="http://schemas.openxmlformats.org/officeDocument/2006/relationships/image"/><Relationship Id="rId10201" Target="embeddings/oleObject5229.bin" Type="http://schemas.openxmlformats.org/officeDocument/2006/relationships/oleObject"/><Relationship Id="rId10202" Target="media/image4969.wmf" Type="http://schemas.openxmlformats.org/officeDocument/2006/relationships/image"/><Relationship Id="rId10203" Target="embeddings/oleObject5230.bin" Type="http://schemas.openxmlformats.org/officeDocument/2006/relationships/oleObject"/><Relationship Id="rId10204" Target="media/image4970.wmf" Type="http://schemas.openxmlformats.org/officeDocument/2006/relationships/image"/><Relationship Id="rId10205" Target="embeddings/oleObject5231.bin" Type="http://schemas.openxmlformats.org/officeDocument/2006/relationships/oleObject"/><Relationship Id="rId10206" Target="media/image4971.wmf" Type="http://schemas.openxmlformats.org/officeDocument/2006/relationships/image"/><Relationship Id="rId10207" Target="embeddings/oleObject5232.bin" Type="http://schemas.openxmlformats.org/officeDocument/2006/relationships/oleObject"/><Relationship Id="rId10208" Target="media/image4972.wmf" Type="http://schemas.openxmlformats.org/officeDocument/2006/relationships/image"/><Relationship Id="rId10209" Target="embeddings/oleObject5233.bin" Type="http://schemas.openxmlformats.org/officeDocument/2006/relationships/oleObject"/><Relationship Id="rId1021" Target="embeddings/oleObject387.bin" Type="http://schemas.openxmlformats.org/officeDocument/2006/relationships/oleObject"/><Relationship Id="rId10210" Target="media/image4973.wmf" Type="http://schemas.openxmlformats.org/officeDocument/2006/relationships/image"/><Relationship Id="rId10211" Target="embeddings/oleObject5234.bin" Type="http://schemas.openxmlformats.org/officeDocument/2006/relationships/oleObject"/><Relationship Id="rId10212" Target="media/image4974.wmf" Type="http://schemas.openxmlformats.org/officeDocument/2006/relationships/image"/><Relationship Id="rId10213" Target="embeddings/oleObject5235.bin" Type="http://schemas.openxmlformats.org/officeDocument/2006/relationships/oleObject"/><Relationship Id="rId10214" Target="media/image4975.wmf" Type="http://schemas.openxmlformats.org/officeDocument/2006/relationships/image"/><Relationship Id="rId10215" Target="embeddings/oleObject5236.bin" Type="http://schemas.openxmlformats.org/officeDocument/2006/relationships/oleObject"/><Relationship Id="rId10216" Target="media/image4976.wmf" Type="http://schemas.openxmlformats.org/officeDocument/2006/relationships/image"/><Relationship Id="rId10217" Target="embeddings/oleObject5237.bin" Type="http://schemas.openxmlformats.org/officeDocument/2006/relationships/oleObject"/><Relationship Id="rId10218" Target="media/image4977.jpeg" Type="http://schemas.openxmlformats.org/officeDocument/2006/relationships/image"/><Relationship Id="rId10219" Target="embeddings/oleObject5238.bin" Type="http://schemas.openxmlformats.org/officeDocument/2006/relationships/oleObject"/><Relationship Id="rId1022" Target="media/image632.wmf" Type="http://schemas.openxmlformats.org/officeDocument/2006/relationships/image"/><Relationship Id="rId10220" Target="media/image4978.wmf" Type="http://schemas.openxmlformats.org/officeDocument/2006/relationships/image"/><Relationship Id="rId10221" Target="embeddings/oleObject5239.bin" Type="http://schemas.openxmlformats.org/officeDocument/2006/relationships/oleObject"/><Relationship Id="rId10222" Target="embeddings/oleObject5240.bin" Type="http://schemas.openxmlformats.org/officeDocument/2006/relationships/oleObject"/><Relationship Id="rId10223" Target="media/image4979.jpeg" Type="http://schemas.openxmlformats.org/officeDocument/2006/relationships/image"/><Relationship Id="rId10224" Target="embeddings/oleObject5241.bin" Type="http://schemas.openxmlformats.org/officeDocument/2006/relationships/oleObject"/><Relationship Id="rId10225" Target="media/image4980.wmf" Type="http://schemas.openxmlformats.org/officeDocument/2006/relationships/image"/><Relationship Id="rId10226" Target="embeddings/oleObject5242.bin" Type="http://schemas.openxmlformats.org/officeDocument/2006/relationships/oleObject"/><Relationship Id="rId10227" Target="embeddings/oleObject5243.bin" Type="http://schemas.openxmlformats.org/officeDocument/2006/relationships/oleObject"/><Relationship Id="rId10228" Target="media/image4981.wmf" Type="http://schemas.openxmlformats.org/officeDocument/2006/relationships/image"/><Relationship Id="rId10229" Target="embeddings/oleObject5244.bin" Type="http://schemas.openxmlformats.org/officeDocument/2006/relationships/oleObject"/><Relationship Id="rId1023" Target="embeddings/oleObject388.bin" Type="http://schemas.openxmlformats.org/officeDocument/2006/relationships/oleObject"/><Relationship Id="rId10230" Target="embeddings/oleObject5245.bin" Type="http://schemas.openxmlformats.org/officeDocument/2006/relationships/oleObject"/><Relationship Id="rId10231" Target="media/image4982.wmf" Type="http://schemas.openxmlformats.org/officeDocument/2006/relationships/image"/><Relationship Id="rId10232" Target="embeddings/oleObject5246.bin" Type="http://schemas.openxmlformats.org/officeDocument/2006/relationships/oleObject"/><Relationship Id="rId10233" Target="media/image4983.wmf" Type="http://schemas.openxmlformats.org/officeDocument/2006/relationships/image"/><Relationship Id="rId10234" Target="embeddings/oleObject5247.bin" Type="http://schemas.openxmlformats.org/officeDocument/2006/relationships/oleObject"/><Relationship Id="rId10235" Target="embeddings/oleObject5248.bin" Type="http://schemas.openxmlformats.org/officeDocument/2006/relationships/oleObject"/><Relationship Id="rId10236" Target="media/image4984.wmf" Type="http://schemas.openxmlformats.org/officeDocument/2006/relationships/image"/><Relationship Id="rId10237" Target="embeddings/oleObject5249.bin" Type="http://schemas.openxmlformats.org/officeDocument/2006/relationships/oleObject"/><Relationship Id="rId10238" Target="media/image4985.wmf" Type="http://schemas.openxmlformats.org/officeDocument/2006/relationships/image"/><Relationship Id="rId10239" Target="embeddings/oleObject5250.bin" Type="http://schemas.openxmlformats.org/officeDocument/2006/relationships/oleObject"/><Relationship Id="rId1024" Target="media/image633.wmf" Type="http://schemas.openxmlformats.org/officeDocument/2006/relationships/image"/><Relationship Id="rId10240" Target="media/image4986.wmf" Type="http://schemas.openxmlformats.org/officeDocument/2006/relationships/image"/><Relationship Id="rId10241" Target="embeddings/oleObject5251.bin" Type="http://schemas.openxmlformats.org/officeDocument/2006/relationships/oleObject"/><Relationship Id="rId10242" Target="media/image4987.wmf" Type="http://schemas.openxmlformats.org/officeDocument/2006/relationships/image"/><Relationship Id="rId10243" Target="embeddings/oleObject5252.bin" Type="http://schemas.openxmlformats.org/officeDocument/2006/relationships/oleObject"/><Relationship Id="rId10244" Target="media/image4988.wmf" Type="http://schemas.openxmlformats.org/officeDocument/2006/relationships/image"/><Relationship Id="rId10245" Target="embeddings/oleObject5253.bin" Type="http://schemas.openxmlformats.org/officeDocument/2006/relationships/oleObject"/><Relationship Id="rId10246" Target="media/image4989.wmf" Type="http://schemas.openxmlformats.org/officeDocument/2006/relationships/image"/><Relationship Id="rId10247" Target="embeddings/oleObject5254.bin" Type="http://schemas.openxmlformats.org/officeDocument/2006/relationships/oleObject"/><Relationship Id="rId10248" Target="media/image4990.wmf" Type="http://schemas.openxmlformats.org/officeDocument/2006/relationships/image"/><Relationship Id="rId10249" Target="embeddings/oleObject5255.bin" Type="http://schemas.openxmlformats.org/officeDocument/2006/relationships/oleObject"/><Relationship Id="rId1025" Target="embeddings/oleObject389.bin" Type="http://schemas.openxmlformats.org/officeDocument/2006/relationships/oleObject"/><Relationship Id="rId10250" Target="media/image4991.wmf" Type="http://schemas.openxmlformats.org/officeDocument/2006/relationships/image"/><Relationship Id="rId10251" Target="embeddings/oleObject5256.bin" Type="http://schemas.openxmlformats.org/officeDocument/2006/relationships/oleObject"/><Relationship Id="rId10252" Target="media/image4992.wmf" Type="http://schemas.openxmlformats.org/officeDocument/2006/relationships/image"/><Relationship Id="rId10253" Target="embeddings/oleObject5257.bin" Type="http://schemas.openxmlformats.org/officeDocument/2006/relationships/oleObject"/><Relationship Id="rId10254" Target="embeddings/oleObject5258.bin" Type="http://schemas.openxmlformats.org/officeDocument/2006/relationships/oleObject"/><Relationship Id="rId10255" Target="media/image4993.wmf" Type="http://schemas.openxmlformats.org/officeDocument/2006/relationships/image"/><Relationship Id="rId10256" Target="embeddings/oleObject5259.bin" Type="http://schemas.openxmlformats.org/officeDocument/2006/relationships/oleObject"/><Relationship Id="rId10257" Target="media/image4994.wmf" Type="http://schemas.openxmlformats.org/officeDocument/2006/relationships/image"/><Relationship Id="rId10258" Target="embeddings/oleObject5260.bin" Type="http://schemas.openxmlformats.org/officeDocument/2006/relationships/oleObject"/><Relationship Id="rId10259" Target="media/image4995.wmf" Type="http://schemas.openxmlformats.org/officeDocument/2006/relationships/image"/><Relationship Id="rId1026" Target="media/image634.wmf" Type="http://schemas.openxmlformats.org/officeDocument/2006/relationships/image"/><Relationship Id="rId10260" Target="embeddings/oleObject5261.bin" Type="http://schemas.openxmlformats.org/officeDocument/2006/relationships/oleObject"/><Relationship Id="rId10261" Target="media/image4996.wmf" Type="http://schemas.openxmlformats.org/officeDocument/2006/relationships/image"/><Relationship Id="rId10262" Target="embeddings/oleObject5262.bin" Type="http://schemas.openxmlformats.org/officeDocument/2006/relationships/oleObject"/><Relationship Id="rId10263" Target="media/image4997.wmf" Type="http://schemas.openxmlformats.org/officeDocument/2006/relationships/image"/><Relationship Id="rId10264" Target="embeddings/oleObject5263.bin" Type="http://schemas.openxmlformats.org/officeDocument/2006/relationships/oleObject"/><Relationship Id="rId10265" Target="media/image4998.wmf" Type="http://schemas.openxmlformats.org/officeDocument/2006/relationships/image"/><Relationship Id="rId10266" Target="embeddings/oleObject5264.bin" Type="http://schemas.openxmlformats.org/officeDocument/2006/relationships/oleObject"/><Relationship Id="rId10267" Target="media/image4999.wmf" Type="http://schemas.openxmlformats.org/officeDocument/2006/relationships/image"/><Relationship Id="rId10268" Target="embeddings/oleObject5265.bin" Type="http://schemas.openxmlformats.org/officeDocument/2006/relationships/oleObject"/><Relationship Id="rId10269" Target="media/image5000.wmf" Type="http://schemas.openxmlformats.org/officeDocument/2006/relationships/image"/><Relationship Id="rId1027" Target="embeddings/oleObject390.bin" Type="http://schemas.openxmlformats.org/officeDocument/2006/relationships/oleObject"/><Relationship Id="rId10270" Target="embeddings/oleObject5266.bin" Type="http://schemas.openxmlformats.org/officeDocument/2006/relationships/oleObject"/><Relationship Id="rId10271" Target="media/image5001.wmf" Type="http://schemas.openxmlformats.org/officeDocument/2006/relationships/image"/><Relationship Id="rId10272" Target="embeddings/oleObject5267.bin" Type="http://schemas.openxmlformats.org/officeDocument/2006/relationships/oleObject"/><Relationship Id="rId10273" Target="media/image5002.wmf" Type="http://schemas.openxmlformats.org/officeDocument/2006/relationships/image"/><Relationship Id="rId10274" Target="embeddings/oleObject5268.bin" Type="http://schemas.openxmlformats.org/officeDocument/2006/relationships/oleObject"/><Relationship Id="rId10275" Target="media/image5003.wmf" Type="http://schemas.openxmlformats.org/officeDocument/2006/relationships/image"/><Relationship Id="rId10276" Target="embeddings/oleObject5269.bin" Type="http://schemas.openxmlformats.org/officeDocument/2006/relationships/oleObject"/><Relationship Id="rId10277" Target="media/image5004.wmf" Type="http://schemas.openxmlformats.org/officeDocument/2006/relationships/image"/><Relationship Id="rId10278" Target="embeddings/oleObject5270.bin" Type="http://schemas.openxmlformats.org/officeDocument/2006/relationships/oleObject"/><Relationship Id="rId10279" Target="media/image5005.wmf" Type="http://schemas.openxmlformats.org/officeDocument/2006/relationships/image"/><Relationship Id="rId1028" Target="media/image635.wmf" Type="http://schemas.openxmlformats.org/officeDocument/2006/relationships/image"/><Relationship Id="rId10280" Target="embeddings/oleObject5271.bin" Type="http://schemas.openxmlformats.org/officeDocument/2006/relationships/oleObject"/><Relationship Id="rId10281" Target="media/image5006.wmf" Type="http://schemas.openxmlformats.org/officeDocument/2006/relationships/image"/><Relationship Id="rId10282" Target="embeddings/oleObject5272.bin" Type="http://schemas.openxmlformats.org/officeDocument/2006/relationships/oleObject"/><Relationship Id="rId10283" Target="media/image5007.wmf" Type="http://schemas.openxmlformats.org/officeDocument/2006/relationships/image"/><Relationship Id="rId10284" Target="embeddings/oleObject5273.bin" Type="http://schemas.openxmlformats.org/officeDocument/2006/relationships/oleObject"/><Relationship Id="rId10285" Target="media/image5008.wmf" Type="http://schemas.openxmlformats.org/officeDocument/2006/relationships/image"/><Relationship Id="rId10286" Target="embeddings/oleObject5274.bin" Type="http://schemas.openxmlformats.org/officeDocument/2006/relationships/oleObject"/><Relationship Id="rId10287" Target="media/image5009.wmf" Type="http://schemas.openxmlformats.org/officeDocument/2006/relationships/image"/><Relationship Id="rId10288" Target="embeddings/oleObject5275.bin" Type="http://schemas.openxmlformats.org/officeDocument/2006/relationships/oleObject"/><Relationship Id="rId10289" Target="embeddings/oleObject5276.bin" Type="http://schemas.openxmlformats.org/officeDocument/2006/relationships/oleObject"/><Relationship Id="rId1029" Target="embeddings/oleObject391.bin" Type="http://schemas.openxmlformats.org/officeDocument/2006/relationships/oleObject"/><Relationship Id="rId10290" Target="media/image5010.wmf" Type="http://schemas.openxmlformats.org/officeDocument/2006/relationships/image"/><Relationship Id="rId10291" Target="embeddings/oleObject5277.bin" Type="http://schemas.openxmlformats.org/officeDocument/2006/relationships/oleObject"/><Relationship Id="rId10292" Target="media/image5011.wmf" Type="http://schemas.openxmlformats.org/officeDocument/2006/relationships/image"/><Relationship Id="rId10293" Target="embeddings/oleObject5278.bin" Type="http://schemas.openxmlformats.org/officeDocument/2006/relationships/oleObject"/><Relationship Id="rId10294" Target="media/image5012.wmf" Type="http://schemas.openxmlformats.org/officeDocument/2006/relationships/image"/><Relationship Id="rId10295" Target="embeddings/oleObject5279.bin" Type="http://schemas.openxmlformats.org/officeDocument/2006/relationships/oleObject"/><Relationship Id="rId10296" Target="media/image5013.wmf" Type="http://schemas.openxmlformats.org/officeDocument/2006/relationships/image"/><Relationship Id="rId10297" Target="embeddings/oleObject5280.bin" Type="http://schemas.openxmlformats.org/officeDocument/2006/relationships/oleObject"/><Relationship Id="rId10298" Target="media/image5014.wmf" Type="http://schemas.openxmlformats.org/officeDocument/2006/relationships/image"/><Relationship Id="rId10299" Target="embeddings/oleObject5281.bin" Type="http://schemas.openxmlformats.org/officeDocument/2006/relationships/oleObject"/><Relationship Id="rId103" Target="embeddings/oleObject32.bin" Type="http://schemas.openxmlformats.org/officeDocument/2006/relationships/oleObject"/><Relationship Id="rId1030" Target="media/image636.wmf" Type="http://schemas.openxmlformats.org/officeDocument/2006/relationships/image"/><Relationship Id="rId10300" Target="media/image5015.wmf" Type="http://schemas.openxmlformats.org/officeDocument/2006/relationships/image"/><Relationship Id="rId10301" Target="embeddings/oleObject5282.bin" Type="http://schemas.openxmlformats.org/officeDocument/2006/relationships/oleObject"/><Relationship Id="rId10302" Target="media/image5016.wmf" Type="http://schemas.openxmlformats.org/officeDocument/2006/relationships/image"/><Relationship Id="rId10303" Target="embeddings/oleObject5283.bin" Type="http://schemas.openxmlformats.org/officeDocument/2006/relationships/oleObject"/><Relationship Id="rId10304" Target="media/image5017.wmf" Type="http://schemas.openxmlformats.org/officeDocument/2006/relationships/image"/><Relationship Id="rId10305" Target="embeddings/oleObject5284.bin" Type="http://schemas.openxmlformats.org/officeDocument/2006/relationships/oleObject"/><Relationship Id="rId10306" Target="media/image5018.wmf" Type="http://schemas.openxmlformats.org/officeDocument/2006/relationships/image"/><Relationship Id="rId10307" Target="embeddings/oleObject5285.bin" Type="http://schemas.openxmlformats.org/officeDocument/2006/relationships/oleObject"/><Relationship Id="rId10308" Target="media/image5019.wmf" Type="http://schemas.openxmlformats.org/officeDocument/2006/relationships/image"/><Relationship Id="rId10309" Target="embeddings/oleObject5286.bin" Type="http://schemas.openxmlformats.org/officeDocument/2006/relationships/oleObject"/><Relationship Id="rId1031" Target="embeddings/oleObject392.bin" Type="http://schemas.openxmlformats.org/officeDocument/2006/relationships/oleObject"/><Relationship Id="rId10310" Target="media/image5020.wmf" Type="http://schemas.openxmlformats.org/officeDocument/2006/relationships/image"/><Relationship Id="rId10311" Target="embeddings/oleObject5287.bin" Type="http://schemas.openxmlformats.org/officeDocument/2006/relationships/oleObject"/><Relationship Id="rId10312" Target="media/image5021.wmf" Type="http://schemas.openxmlformats.org/officeDocument/2006/relationships/image"/><Relationship Id="rId10313" Target="embeddings/oleObject5288.bin" Type="http://schemas.openxmlformats.org/officeDocument/2006/relationships/oleObject"/><Relationship Id="rId10314" Target="media/image5022.wmf" Type="http://schemas.openxmlformats.org/officeDocument/2006/relationships/image"/><Relationship Id="rId10315" Target="embeddings/oleObject5289.bin" Type="http://schemas.openxmlformats.org/officeDocument/2006/relationships/oleObject"/><Relationship Id="rId10316" Target="media/image5023.wmf" Type="http://schemas.openxmlformats.org/officeDocument/2006/relationships/image"/><Relationship Id="rId10317" Target="embeddings/oleObject5290.bin" Type="http://schemas.openxmlformats.org/officeDocument/2006/relationships/oleObject"/><Relationship Id="rId10318" Target="media/image5024.wmf" Type="http://schemas.openxmlformats.org/officeDocument/2006/relationships/image"/><Relationship Id="rId10319" Target="embeddings/oleObject5291.bin" Type="http://schemas.openxmlformats.org/officeDocument/2006/relationships/oleObject"/><Relationship Id="rId1032" Target="media/image637.wmf" Type="http://schemas.openxmlformats.org/officeDocument/2006/relationships/image"/><Relationship Id="rId10320" Target="media/image5025.wmf" Type="http://schemas.openxmlformats.org/officeDocument/2006/relationships/image"/><Relationship Id="rId10321" Target="embeddings/oleObject5292.bin" Type="http://schemas.openxmlformats.org/officeDocument/2006/relationships/oleObject"/><Relationship Id="rId10322" Target="media/image5026.wmf" Type="http://schemas.openxmlformats.org/officeDocument/2006/relationships/image"/><Relationship Id="rId10323" Target="embeddings/oleObject5293.bin" Type="http://schemas.openxmlformats.org/officeDocument/2006/relationships/oleObject"/><Relationship Id="rId10324" Target="media/image5027.wmf" Type="http://schemas.openxmlformats.org/officeDocument/2006/relationships/image"/><Relationship Id="rId10325" Target="embeddings/oleObject5294.bin" Type="http://schemas.openxmlformats.org/officeDocument/2006/relationships/oleObject"/><Relationship Id="rId10326" Target="media/image5028.wmf" Type="http://schemas.openxmlformats.org/officeDocument/2006/relationships/image"/><Relationship Id="rId10327" Target="embeddings/oleObject5295.bin" Type="http://schemas.openxmlformats.org/officeDocument/2006/relationships/oleObject"/><Relationship Id="rId10328" Target="media/image5029.wmf" Type="http://schemas.openxmlformats.org/officeDocument/2006/relationships/image"/><Relationship Id="rId10329" Target="embeddings/oleObject5296.bin" Type="http://schemas.openxmlformats.org/officeDocument/2006/relationships/oleObject"/><Relationship Id="rId1033" Target="embeddings/oleObject393.bin" Type="http://schemas.openxmlformats.org/officeDocument/2006/relationships/oleObject"/><Relationship Id="rId10330" Target="media/image5030.wmf" Type="http://schemas.openxmlformats.org/officeDocument/2006/relationships/image"/><Relationship Id="rId10331" Target="embeddings/oleObject5297.bin" Type="http://schemas.openxmlformats.org/officeDocument/2006/relationships/oleObject"/><Relationship Id="rId10332" Target="media/image5031.wmf" Type="http://schemas.openxmlformats.org/officeDocument/2006/relationships/image"/><Relationship Id="rId10333" Target="embeddings/oleObject5298.bin" Type="http://schemas.openxmlformats.org/officeDocument/2006/relationships/oleObject"/><Relationship Id="rId10334" Target="media/image5032.wmf" Type="http://schemas.openxmlformats.org/officeDocument/2006/relationships/image"/><Relationship Id="rId10335" Target="embeddings/oleObject5299.bin" Type="http://schemas.openxmlformats.org/officeDocument/2006/relationships/oleObject"/><Relationship Id="rId10336" Target="media/image5033.wmf" Type="http://schemas.openxmlformats.org/officeDocument/2006/relationships/image"/><Relationship Id="rId10337" Target="embeddings/oleObject5300.bin" Type="http://schemas.openxmlformats.org/officeDocument/2006/relationships/oleObject"/><Relationship Id="rId10338" Target="media/image5034.wmf" Type="http://schemas.openxmlformats.org/officeDocument/2006/relationships/image"/><Relationship Id="rId10339" Target="embeddings/oleObject5301.bin" Type="http://schemas.openxmlformats.org/officeDocument/2006/relationships/oleObject"/><Relationship Id="rId1034" Target="media/image638.wmf" Type="http://schemas.openxmlformats.org/officeDocument/2006/relationships/image"/><Relationship Id="rId10340" Target="media/image5035.wmf" Type="http://schemas.openxmlformats.org/officeDocument/2006/relationships/image"/><Relationship Id="rId10341" Target="embeddings/oleObject5302.bin" Type="http://schemas.openxmlformats.org/officeDocument/2006/relationships/oleObject"/><Relationship Id="rId10342" Target="media/image5036.wmf" Type="http://schemas.openxmlformats.org/officeDocument/2006/relationships/image"/><Relationship Id="rId10343" Target="embeddings/oleObject5303.bin" Type="http://schemas.openxmlformats.org/officeDocument/2006/relationships/oleObject"/><Relationship Id="rId10344" Target="media/image5037.wmf" Type="http://schemas.openxmlformats.org/officeDocument/2006/relationships/image"/><Relationship Id="rId10345" Target="embeddings/oleObject5304.bin" Type="http://schemas.openxmlformats.org/officeDocument/2006/relationships/oleObject"/><Relationship Id="rId10346" Target="media/image5038.wmf" Type="http://schemas.openxmlformats.org/officeDocument/2006/relationships/image"/><Relationship Id="rId10347" Target="embeddings/oleObject5305.bin" Type="http://schemas.openxmlformats.org/officeDocument/2006/relationships/oleObject"/><Relationship Id="rId10348" Target="media/image5039.wmf" Type="http://schemas.openxmlformats.org/officeDocument/2006/relationships/image"/><Relationship Id="rId10349" Target="embeddings/oleObject5306.bin" Type="http://schemas.openxmlformats.org/officeDocument/2006/relationships/oleObject"/><Relationship Id="rId1035" Target="embeddings/oleObject394.bin" Type="http://schemas.openxmlformats.org/officeDocument/2006/relationships/oleObject"/><Relationship Id="rId10350" Target="media/image5040.wmf" Type="http://schemas.openxmlformats.org/officeDocument/2006/relationships/image"/><Relationship Id="rId10351" Target="embeddings/oleObject5307.bin" Type="http://schemas.openxmlformats.org/officeDocument/2006/relationships/oleObject"/><Relationship Id="rId10352" Target="media/image5041.wmf" Type="http://schemas.openxmlformats.org/officeDocument/2006/relationships/image"/><Relationship Id="rId10353" Target="embeddings/oleObject5308.bin" Type="http://schemas.openxmlformats.org/officeDocument/2006/relationships/oleObject"/><Relationship Id="rId10354" Target="embeddings/oleObject5309.bin" Type="http://schemas.openxmlformats.org/officeDocument/2006/relationships/oleObject"/><Relationship Id="rId10355" Target="media/image5042.wmf" Type="http://schemas.openxmlformats.org/officeDocument/2006/relationships/image"/><Relationship Id="rId10356" Target="embeddings/oleObject5310.bin" Type="http://schemas.openxmlformats.org/officeDocument/2006/relationships/oleObject"/><Relationship Id="rId10357" Target="embeddings/oleObject5311.bin" Type="http://schemas.openxmlformats.org/officeDocument/2006/relationships/oleObject"/><Relationship Id="rId10358" Target="media/image5043.wmf" Type="http://schemas.openxmlformats.org/officeDocument/2006/relationships/image"/><Relationship Id="rId10359" Target="embeddings/oleObject5312.bin" Type="http://schemas.openxmlformats.org/officeDocument/2006/relationships/oleObject"/><Relationship Id="rId1036" Target="media/image639.wmf" Type="http://schemas.openxmlformats.org/officeDocument/2006/relationships/image"/><Relationship Id="rId10360" Target="media/image5044.wmf" Type="http://schemas.openxmlformats.org/officeDocument/2006/relationships/image"/><Relationship Id="rId10361" Target="embeddings/oleObject5313.bin" Type="http://schemas.openxmlformats.org/officeDocument/2006/relationships/oleObject"/><Relationship Id="rId10362" Target="media/image5045.jpeg" Type="http://schemas.openxmlformats.org/officeDocument/2006/relationships/image"/><Relationship Id="rId10363" Target="media/image5046.wmf" Type="http://schemas.openxmlformats.org/officeDocument/2006/relationships/image"/><Relationship Id="rId10364" Target="embeddings/oleObject5314.bin" Type="http://schemas.openxmlformats.org/officeDocument/2006/relationships/oleObject"/><Relationship Id="rId10365" Target="media/image5047.wmf" Type="http://schemas.openxmlformats.org/officeDocument/2006/relationships/image"/><Relationship Id="rId10366" Target="embeddings/oleObject5315.bin" Type="http://schemas.openxmlformats.org/officeDocument/2006/relationships/oleObject"/><Relationship Id="rId10367" Target="media/image5048.jpeg" Type="http://schemas.openxmlformats.org/officeDocument/2006/relationships/image"/><Relationship Id="rId10368" Target="embeddings/oleObject5316.bin" Type="http://schemas.openxmlformats.org/officeDocument/2006/relationships/oleObject"/><Relationship Id="rId10369" Target="media/image5049.wmf" Type="http://schemas.openxmlformats.org/officeDocument/2006/relationships/image"/><Relationship Id="rId1037" Target="embeddings/oleObject395.bin" Type="http://schemas.openxmlformats.org/officeDocument/2006/relationships/oleObject"/><Relationship Id="rId10370" Target="embeddings/oleObject5317.bin" Type="http://schemas.openxmlformats.org/officeDocument/2006/relationships/oleObject"/><Relationship Id="rId10371" Target="media/image5050.wmf" Type="http://schemas.openxmlformats.org/officeDocument/2006/relationships/image"/><Relationship Id="rId10372" Target="embeddings/oleObject5318.bin" Type="http://schemas.openxmlformats.org/officeDocument/2006/relationships/oleObject"/><Relationship Id="rId10373" Target="media/image5051.wmf" Type="http://schemas.openxmlformats.org/officeDocument/2006/relationships/image"/><Relationship Id="rId10374" Target="embeddings/oleObject5319.bin" Type="http://schemas.openxmlformats.org/officeDocument/2006/relationships/oleObject"/><Relationship Id="rId10375" Target="embeddings/oleObject5320.bin" Type="http://schemas.openxmlformats.org/officeDocument/2006/relationships/oleObject"/><Relationship Id="rId10376" Target="embeddings/oleObject5321.bin" Type="http://schemas.openxmlformats.org/officeDocument/2006/relationships/oleObject"/><Relationship Id="rId10377" Target="media/image5052.wmf" Type="http://schemas.openxmlformats.org/officeDocument/2006/relationships/image"/><Relationship Id="rId10378" Target="embeddings/oleObject5322.bin" Type="http://schemas.openxmlformats.org/officeDocument/2006/relationships/oleObject"/><Relationship Id="rId10379" Target="embeddings/oleObject5323.bin" Type="http://schemas.openxmlformats.org/officeDocument/2006/relationships/oleObject"/><Relationship Id="rId1038" Target="media/image640.wmf" Type="http://schemas.openxmlformats.org/officeDocument/2006/relationships/image"/><Relationship Id="rId10380" Target="media/image5053.wmf" Type="http://schemas.openxmlformats.org/officeDocument/2006/relationships/image"/><Relationship Id="rId10381" Target="embeddings/oleObject5324.bin" Type="http://schemas.openxmlformats.org/officeDocument/2006/relationships/oleObject"/><Relationship Id="rId10382" Target="embeddings/oleObject5325.bin" Type="http://schemas.openxmlformats.org/officeDocument/2006/relationships/oleObject"/><Relationship Id="rId10383" Target="media/image5054.wmf" Type="http://schemas.openxmlformats.org/officeDocument/2006/relationships/image"/><Relationship Id="rId10384" Target="embeddings/oleObject5326.bin" Type="http://schemas.openxmlformats.org/officeDocument/2006/relationships/oleObject"/><Relationship Id="rId10385" Target="media/image5055.wmf" Type="http://schemas.openxmlformats.org/officeDocument/2006/relationships/image"/><Relationship Id="rId10386" Target="embeddings/oleObject5327.bin" Type="http://schemas.openxmlformats.org/officeDocument/2006/relationships/oleObject"/><Relationship Id="rId10387" Target="media/image5056.wmf" Type="http://schemas.openxmlformats.org/officeDocument/2006/relationships/image"/><Relationship Id="rId10388" Target="embeddings/oleObject5328.bin" Type="http://schemas.openxmlformats.org/officeDocument/2006/relationships/oleObject"/><Relationship Id="rId10389" Target="media/image5057.wmf" Type="http://schemas.openxmlformats.org/officeDocument/2006/relationships/image"/><Relationship Id="rId1039" Target="embeddings/oleObject396.bin" Type="http://schemas.openxmlformats.org/officeDocument/2006/relationships/oleObject"/><Relationship Id="rId10390" Target="embeddings/oleObject5329.bin" Type="http://schemas.openxmlformats.org/officeDocument/2006/relationships/oleObject"/><Relationship Id="rId10391" Target="media/image5058.jpeg" Type="http://schemas.openxmlformats.org/officeDocument/2006/relationships/image"/><Relationship Id="rId10392" Target="embeddings/oleObject5330.bin" Type="http://schemas.openxmlformats.org/officeDocument/2006/relationships/oleObject"/><Relationship Id="rId10393" Target="media/image5059.wmf" Type="http://schemas.openxmlformats.org/officeDocument/2006/relationships/image"/><Relationship Id="rId10394" Target="embeddings/oleObject5331.bin" Type="http://schemas.openxmlformats.org/officeDocument/2006/relationships/oleObject"/><Relationship Id="rId10395" Target="media/image5060.wmf" Type="http://schemas.openxmlformats.org/officeDocument/2006/relationships/image"/><Relationship Id="rId10396" Target="embeddings/oleObject5332.bin" Type="http://schemas.openxmlformats.org/officeDocument/2006/relationships/oleObject"/><Relationship Id="rId10397" Target="media/image5061.wmf" Type="http://schemas.openxmlformats.org/officeDocument/2006/relationships/image"/><Relationship Id="rId10398" Target="embeddings/oleObject5333.bin" Type="http://schemas.openxmlformats.org/officeDocument/2006/relationships/oleObject"/><Relationship Id="rId10399" Target="media/image5062.wmf" Type="http://schemas.openxmlformats.org/officeDocument/2006/relationships/image"/><Relationship Id="rId104" Target="media/image69.wmf" Type="http://schemas.openxmlformats.org/officeDocument/2006/relationships/image"/><Relationship Id="rId1040" Target="media/image641.wmf" Type="http://schemas.openxmlformats.org/officeDocument/2006/relationships/image"/><Relationship Id="rId10400" Target="embeddings/oleObject5334.bin" Type="http://schemas.openxmlformats.org/officeDocument/2006/relationships/oleObject"/><Relationship Id="rId10401" Target="media/image5063.wmf" Type="http://schemas.openxmlformats.org/officeDocument/2006/relationships/image"/><Relationship Id="rId10402" Target="embeddings/oleObject5335.bin" Type="http://schemas.openxmlformats.org/officeDocument/2006/relationships/oleObject"/><Relationship Id="rId10403" Target="media/image5064.wmf" Type="http://schemas.openxmlformats.org/officeDocument/2006/relationships/image"/><Relationship Id="rId10404" Target="embeddings/oleObject5336.bin" Type="http://schemas.openxmlformats.org/officeDocument/2006/relationships/oleObject"/><Relationship Id="rId10405" Target="media/image5065.wmf" Type="http://schemas.openxmlformats.org/officeDocument/2006/relationships/image"/><Relationship Id="rId10406" Target="embeddings/oleObject5337.bin" Type="http://schemas.openxmlformats.org/officeDocument/2006/relationships/oleObject"/><Relationship Id="rId10407" Target="media/image5066.wmf" Type="http://schemas.openxmlformats.org/officeDocument/2006/relationships/image"/><Relationship Id="rId10408" Target="embeddings/oleObject5338.bin" Type="http://schemas.openxmlformats.org/officeDocument/2006/relationships/oleObject"/><Relationship Id="rId10409" Target="media/image5067.wmf" Type="http://schemas.openxmlformats.org/officeDocument/2006/relationships/image"/><Relationship Id="rId1041" Target="embeddings/oleObject397.bin" Type="http://schemas.openxmlformats.org/officeDocument/2006/relationships/oleObject"/><Relationship Id="rId10410" Target="embeddings/oleObject5339.bin" Type="http://schemas.openxmlformats.org/officeDocument/2006/relationships/oleObject"/><Relationship Id="rId10411" Target="header1.xml" Type="http://schemas.openxmlformats.org/officeDocument/2006/relationships/header"/><Relationship Id="rId10412" Target="footer1.xml" Type="http://schemas.openxmlformats.org/officeDocument/2006/relationships/footer"/><Relationship Id="rId10413" Target="theme/theme1.xml" Type="http://schemas.openxmlformats.org/officeDocument/2006/relationships/theme"/><Relationship Id="rId10414" Target="numbering.xml" Type="http://schemas.openxmlformats.org/officeDocument/2006/relationships/numbering"/><Relationship Id="rId10415" Target="styles.xml" Type="http://schemas.openxmlformats.org/officeDocument/2006/relationships/styles"/><Relationship Id="rId1042" Target="media/image642.wmf" Type="http://schemas.openxmlformats.org/officeDocument/2006/relationships/image"/><Relationship Id="rId1043" Target="embeddings/oleObject398.bin" Type="http://schemas.openxmlformats.org/officeDocument/2006/relationships/oleObject"/><Relationship Id="rId1044" Target="media/image643.wmf" Type="http://schemas.openxmlformats.org/officeDocument/2006/relationships/image"/><Relationship Id="rId1045" Target="embeddings/oleObject399.bin" Type="http://schemas.openxmlformats.org/officeDocument/2006/relationships/oleObject"/><Relationship Id="rId1046" Target="media/image644.wmf" Type="http://schemas.openxmlformats.org/officeDocument/2006/relationships/image"/><Relationship Id="rId1047" Target="embeddings/oleObject400.bin" Type="http://schemas.openxmlformats.org/officeDocument/2006/relationships/oleObject"/><Relationship Id="rId1048" Target="media/image645.wmf" Type="http://schemas.openxmlformats.org/officeDocument/2006/relationships/image"/><Relationship Id="rId1049" Target="embeddings/oleObject401.bin" Type="http://schemas.openxmlformats.org/officeDocument/2006/relationships/oleObject"/><Relationship Id="rId105" Target="embeddings/oleObject33.bin" Type="http://schemas.openxmlformats.org/officeDocument/2006/relationships/oleObject"/><Relationship Id="rId1050" Target="media/image646.wmf" Type="http://schemas.openxmlformats.org/officeDocument/2006/relationships/image"/><Relationship Id="rId1051" Target="embeddings/oleObject402.bin" Type="http://schemas.openxmlformats.org/officeDocument/2006/relationships/oleObject"/><Relationship Id="rId1052" Target="media/image647.wmf" Type="http://schemas.openxmlformats.org/officeDocument/2006/relationships/image"/><Relationship Id="rId1053" Target="embeddings/oleObject403.bin" Type="http://schemas.openxmlformats.org/officeDocument/2006/relationships/oleObject"/><Relationship Id="rId1054" Target="media/image648.wmf" Type="http://schemas.openxmlformats.org/officeDocument/2006/relationships/image"/><Relationship Id="rId1055" Target="embeddings/oleObject404.bin" Type="http://schemas.openxmlformats.org/officeDocument/2006/relationships/oleObject"/><Relationship Id="rId1056" Target="media/image649.wmf" Type="http://schemas.openxmlformats.org/officeDocument/2006/relationships/image"/><Relationship Id="rId1057" Target="embeddings/oleObject405.bin" Type="http://schemas.openxmlformats.org/officeDocument/2006/relationships/oleObject"/><Relationship Id="rId1058" Target="media/image650.wmf" Type="http://schemas.openxmlformats.org/officeDocument/2006/relationships/image"/><Relationship Id="rId1059" Target="embeddings/oleObject406.bin" Type="http://schemas.openxmlformats.org/officeDocument/2006/relationships/oleObject"/><Relationship Id="rId106" Target="media/image70.wmf" Type="http://schemas.openxmlformats.org/officeDocument/2006/relationships/image"/><Relationship Id="rId1060" Target="media/image651.wmf" Type="http://schemas.openxmlformats.org/officeDocument/2006/relationships/image"/><Relationship Id="rId1061" Target="embeddings/oleObject407.bin" Type="http://schemas.openxmlformats.org/officeDocument/2006/relationships/oleObject"/><Relationship Id="rId1062" Target="media/image652.wmf" Type="http://schemas.openxmlformats.org/officeDocument/2006/relationships/image"/><Relationship Id="rId1063" Target="embeddings/oleObject408.bin" Type="http://schemas.openxmlformats.org/officeDocument/2006/relationships/oleObject"/><Relationship Id="rId1064" Target="media/image653.wmf" Type="http://schemas.openxmlformats.org/officeDocument/2006/relationships/image"/><Relationship Id="rId1065" Target="embeddings/oleObject409.bin" Type="http://schemas.openxmlformats.org/officeDocument/2006/relationships/oleObject"/><Relationship Id="rId1066" Target="media/image654.wmf" Type="http://schemas.openxmlformats.org/officeDocument/2006/relationships/image"/><Relationship Id="rId1067" Target="embeddings/oleObject410.bin" Type="http://schemas.openxmlformats.org/officeDocument/2006/relationships/oleObject"/><Relationship Id="rId1068" Target="media/image655.wmf" Type="http://schemas.openxmlformats.org/officeDocument/2006/relationships/image"/><Relationship Id="rId1069" Target="embeddings/oleObject411.bin" Type="http://schemas.openxmlformats.org/officeDocument/2006/relationships/oleObject"/><Relationship Id="rId107" Target="embeddings/oleObject34.bin" Type="http://schemas.openxmlformats.org/officeDocument/2006/relationships/oleObject"/><Relationship Id="rId1070" Target="media/image656.wmf" Type="http://schemas.openxmlformats.org/officeDocument/2006/relationships/image"/><Relationship Id="rId1071" Target="embeddings/oleObject412.bin" Type="http://schemas.openxmlformats.org/officeDocument/2006/relationships/oleObject"/><Relationship Id="rId1072" Target="media/image657.wmf" Type="http://schemas.openxmlformats.org/officeDocument/2006/relationships/image"/><Relationship Id="rId1073" Target="embeddings/oleObject413.bin" Type="http://schemas.openxmlformats.org/officeDocument/2006/relationships/oleObject"/><Relationship Id="rId1074" Target="media/image658.wmf" Type="http://schemas.openxmlformats.org/officeDocument/2006/relationships/image"/><Relationship Id="rId1075" Target="embeddings/oleObject414.bin" Type="http://schemas.openxmlformats.org/officeDocument/2006/relationships/oleObject"/><Relationship Id="rId1076" Target="media/image659.wmf" Type="http://schemas.openxmlformats.org/officeDocument/2006/relationships/image"/><Relationship Id="rId1077" Target="embeddings/oleObject415.bin" Type="http://schemas.openxmlformats.org/officeDocument/2006/relationships/oleObject"/><Relationship Id="rId1078" Target="media/image660.wmf" Type="http://schemas.openxmlformats.org/officeDocument/2006/relationships/image"/><Relationship Id="rId1079" Target="embeddings/oleObject416.bin" Type="http://schemas.openxmlformats.org/officeDocument/2006/relationships/oleObject"/><Relationship Id="rId108" Target="media/image71.wmf" Type="http://schemas.openxmlformats.org/officeDocument/2006/relationships/image"/><Relationship Id="rId1080" Target="media/image661.wmf" Type="http://schemas.openxmlformats.org/officeDocument/2006/relationships/image"/><Relationship Id="rId1081" Target="embeddings/oleObject417.bin" Type="http://schemas.openxmlformats.org/officeDocument/2006/relationships/oleObject"/><Relationship Id="rId1082" Target="media/image662.wmf" Type="http://schemas.openxmlformats.org/officeDocument/2006/relationships/image"/><Relationship Id="rId1083" Target="embeddings/oleObject418.bin" Type="http://schemas.openxmlformats.org/officeDocument/2006/relationships/oleObject"/><Relationship Id="rId1084" Target="media/image663.wmf" Type="http://schemas.openxmlformats.org/officeDocument/2006/relationships/image"/><Relationship Id="rId1085" Target="embeddings/oleObject419.bin" Type="http://schemas.openxmlformats.org/officeDocument/2006/relationships/oleObject"/><Relationship Id="rId1086" Target="media/image664.wmf" Type="http://schemas.openxmlformats.org/officeDocument/2006/relationships/image"/><Relationship Id="rId1087" Target="embeddings/oleObject420.bin" Type="http://schemas.openxmlformats.org/officeDocument/2006/relationships/oleObject"/><Relationship Id="rId1088" Target="media/image665.wmf" Type="http://schemas.openxmlformats.org/officeDocument/2006/relationships/image"/><Relationship Id="rId1089" Target="embeddings/oleObject421.bin" Type="http://schemas.openxmlformats.org/officeDocument/2006/relationships/oleObject"/><Relationship Id="rId109" Target="embeddings/oleObject35.bin" Type="http://schemas.openxmlformats.org/officeDocument/2006/relationships/oleObject"/><Relationship Id="rId1090" Target="media/image666.wmf" Type="http://schemas.openxmlformats.org/officeDocument/2006/relationships/image"/><Relationship Id="rId1091" Target="embeddings/oleObject422.bin" Type="http://schemas.openxmlformats.org/officeDocument/2006/relationships/oleObject"/><Relationship Id="rId1092" Target="media/image667.wmf" Type="http://schemas.openxmlformats.org/officeDocument/2006/relationships/image"/><Relationship Id="rId1093" Target="embeddings/oleObject423.bin" Type="http://schemas.openxmlformats.org/officeDocument/2006/relationships/oleObject"/><Relationship Id="rId1094" Target="media/image668.wmf" Type="http://schemas.openxmlformats.org/officeDocument/2006/relationships/image"/><Relationship Id="rId1095" Target="embeddings/oleObject424.bin" Type="http://schemas.openxmlformats.org/officeDocument/2006/relationships/oleObject"/><Relationship Id="rId1096" Target="media/image669.wmf" Type="http://schemas.openxmlformats.org/officeDocument/2006/relationships/image"/><Relationship Id="rId1097" Target="embeddings/oleObject425.bin" Type="http://schemas.openxmlformats.org/officeDocument/2006/relationships/oleObject"/><Relationship Id="rId1098" Target="media/image670.wmf" Type="http://schemas.openxmlformats.org/officeDocument/2006/relationships/image"/><Relationship Id="rId1099" Target="embeddings/oleObject426.bin" Type="http://schemas.openxmlformats.org/officeDocument/2006/relationships/oleObject"/><Relationship Id="rId11" Target="embeddings/oleObject4.bin" Type="http://schemas.openxmlformats.org/officeDocument/2006/relationships/oleObject"/><Relationship Id="rId110" Target="media/image72.wmf" Type="http://schemas.openxmlformats.org/officeDocument/2006/relationships/image"/><Relationship Id="rId1100" Target="media/image671.wmf" Type="http://schemas.openxmlformats.org/officeDocument/2006/relationships/image"/><Relationship Id="rId1101" Target="embeddings/oleObject427.bin" Type="http://schemas.openxmlformats.org/officeDocument/2006/relationships/oleObject"/><Relationship Id="rId1102" Target="media/image672.wmf" Type="http://schemas.openxmlformats.org/officeDocument/2006/relationships/image"/><Relationship Id="rId1103" Target="embeddings/oleObject428.bin" Type="http://schemas.openxmlformats.org/officeDocument/2006/relationships/oleObject"/><Relationship Id="rId1104" Target="media/image673.wmf" Type="http://schemas.openxmlformats.org/officeDocument/2006/relationships/image"/><Relationship Id="rId1105" Target="embeddings/oleObject429.bin" Type="http://schemas.openxmlformats.org/officeDocument/2006/relationships/oleObject"/><Relationship Id="rId1106" Target="embeddings/oleObject430.bin" Type="http://schemas.openxmlformats.org/officeDocument/2006/relationships/oleObject"/><Relationship Id="rId1107" Target="media/image674.wmf" Type="http://schemas.openxmlformats.org/officeDocument/2006/relationships/image"/><Relationship Id="rId1108" Target="embeddings/oleObject431.bin" Type="http://schemas.openxmlformats.org/officeDocument/2006/relationships/oleObject"/><Relationship Id="rId1109" Target="media/image675.wmf" Type="http://schemas.openxmlformats.org/officeDocument/2006/relationships/image"/><Relationship Id="rId111" Target="embeddings/oleObject36.bin" Type="http://schemas.openxmlformats.org/officeDocument/2006/relationships/oleObject"/><Relationship Id="rId1110" Target="embeddings/oleObject432.bin" Type="http://schemas.openxmlformats.org/officeDocument/2006/relationships/oleObject"/><Relationship Id="rId1111" Target="media/image676.wmf" Type="http://schemas.openxmlformats.org/officeDocument/2006/relationships/image"/><Relationship Id="rId1112" Target="embeddings/oleObject433.bin" Type="http://schemas.openxmlformats.org/officeDocument/2006/relationships/oleObject"/><Relationship Id="rId1113" Target="media/image677.wmf" Type="http://schemas.openxmlformats.org/officeDocument/2006/relationships/image"/><Relationship Id="rId1114" Target="embeddings/oleObject434.bin" Type="http://schemas.openxmlformats.org/officeDocument/2006/relationships/oleObject"/><Relationship Id="rId1115" Target="media/image678.wmf" Type="http://schemas.openxmlformats.org/officeDocument/2006/relationships/image"/><Relationship Id="rId1116" Target="embeddings/oleObject435.bin" Type="http://schemas.openxmlformats.org/officeDocument/2006/relationships/oleObject"/><Relationship Id="rId1117" Target="media/image679.wmf" Type="http://schemas.openxmlformats.org/officeDocument/2006/relationships/image"/><Relationship Id="rId1118" Target="embeddings/oleObject436.bin" Type="http://schemas.openxmlformats.org/officeDocument/2006/relationships/oleObject"/><Relationship Id="rId1119" Target="media/image680.wmf" Type="http://schemas.openxmlformats.org/officeDocument/2006/relationships/image"/><Relationship Id="rId112" Target="media/image73.wmf" Type="http://schemas.openxmlformats.org/officeDocument/2006/relationships/image"/><Relationship Id="rId1120" Target="embeddings/oleObject437.bin" Type="http://schemas.openxmlformats.org/officeDocument/2006/relationships/oleObject"/><Relationship Id="rId1121" Target="media/image681.wmf" Type="http://schemas.openxmlformats.org/officeDocument/2006/relationships/image"/><Relationship Id="rId1122" Target="embeddings/oleObject438.bin" Type="http://schemas.openxmlformats.org/officeDocument/2006/relationships/oleObject"/><Relationship Id="rId1123" Target="media/image682.wmf" Type="http://schemas.openxmlformats.org/officeDocument/2006/relationships/image"/><Relationship Id="rId1124" Target="embeddings/oleObject439.bin" Type="http://schemas.openxmlformats.org/officeDocument/2006/relationships/oleObject"/><Relationship Id="rId1125" Target="media/image683.wmf" Type="http://schemas.openxmlformats.org/officeDocument/2006/relationships/image"/><Relationship Id="rId1126" Target="embeddings/oleObject440.bin" Type="http://schemas.openxmlformats.org/officeDocument/2006/relationships/oleObject"/><Relationship Id="rId1127" Target="media/image684.wmf" Type="http://schemas.openxmlformats.org/officeDocument/2006/relationships/image"/><Relationship Id="rId1128" Target="embeddings/oleObject441.bin" Type="http://schemas.openxmlformats.org/officeDocument/2006/relationships/oleObject"/><Relationship Id="rId1129" Target="media/image685.wmf" Type="http://schemas.openxmlformats.org/officeDocument/2006/relationships/image"/><Relationship Id="rId113" Target="embeddings/oleObject37.bin" Type="http://schemas.openxmlformats.org/officeDocument/2006/relationships/oleObject"/><Relationship Id="rId1130" Target="embeddings/oleObject442.bin" Type="http://schemas.openxmlformats.org/officeDocument/2006/relationships/oleObject"/><Relationship Id="rId1131" Target="media/image686.wmf" Type="http://schemas.openxmlformats.org/officeDocument/2006/relationships/image"/><Relationship Id="rId1132" Target="embeddings/oleObject443.bin" Type="http://schemas.openxmlformats.org/officeDocument/2006/relationships/oleObject"/><Relationship Id="rId1133" Target="media/image687.wmf" Type="http://schemas.openxmlformats.org/officeDocument/2006/relationships/image"/><Relationship Id="rId1134" Target="embeddings/oleObject444.bin" Type="http://schemas.openxmlformats.org/officeDocument/2006/relationships/oleObject"/><Relationship Id="rId1135" Target="media/image688.wmf" Type="http://schemas.openxmlformats.org/officeDocument/2006/relationships/image"/><Relationship Id="rId1136" Target="embeddings/oleObject445.bin" Type="http://schemas.openxmlformats.org/officeDocument/2006/relationships/oleObject"/><Relationship Id="rId1137" Target="media/image689.wmf" Type="http://schemas.openxmlformats.org/officeDocument/2006/relationships/image"/><Relationship Id="rId1138" Target="embeddings/oleObject446.bin" Type="http://schemas.openxmlformats.org/officeDocument/2006/relationships/oleObject"/><Relationship Id="rId1139" Target="media/image690.wmf" Type="http://schemas.openxmlformats.org/officeDocument/2006/relationships/image"/><Relationship Id="rId114" Target="media/image74.wmf" Type="http://schemas.openxmlformats.org/officeDocument/2006/relationships/image"/><Relationship Id="rId1140" Target="embeddings/oleObject447.bin" Type="http://schemas.openxmlformats.org/officeDocument/2006/relationships/oleObject"/><Relationship Id="rId1141" Target="media/image691.wmf" Type="http://schemas.openxmlformats.org/officeDocument/2006/relationships/image"/><Relationship Id="rId1142" Target="embeddings/oleObject448.bin" Type="http://schemas.openxmlformats.org/officeDocument/2006/relationships/oleObject"/><Relationship Id="rId1143" Target="media/image692.wmf" Type="http://schemas.openxmlformats.org/officeDocument/2006/relationships/image"/><Relationship Id="rId1144" Target="embeddings/oleObject449.bin" Type="http://schemas.openxmlformats.org/officeDocument/2006/relationships/oleObject"/><Relationship Id="rId1145" Target="media/image693.wmf" Type="http://schemas.openxmlformats.org/officeDocument/2006/relationships/image"/><Relationship Id="rId1146" Target="embeddings/oleObject450.bin" Type="http://schemas.openxmlformats.org/officeDocument/2006/relationships/oleObject"/><Relationship Id="rId1147" Target="media/image694.wmf" Type="http://schemas.openxmlformats.org/officeDocument/2006/relationships/image"/><Relationship Id="rId1148" Target="embeddings/oleObject451.bin" Type="http://schemas.openxmlformats.org/officeDocument/2006/relationships/oleObject"/><Relationship Id="rId1149" Target="media/image695.wmf" Type="http://schemas.openxmlformats.org/officeDocument/2006/relationships/image"/><Relationship Id="rId115" Target="embeddings/oleObject38.bin" Type="http://schemas.openxmlformats.org/officeDocument/2006/relationships/oleObject"/><Relationship Id="rId1150" Target="embeddings/oleObject452.bin" Type="http://schemas.openxmlformats.org/officeDocument/2006/relationships/oleObject"/><Relationship Id="rId1151" Target="media/image696.wmf" Type="http://schemas.openxmlformats.org/officeDocument/2006/relationships/image"/><Relationship Id="rId1152" Target="embeddings/oleObject453.bin" Type="http://schemas.openxmlformats.org/officeDocument/2006/relationships/oleObject"/><Relationship Id="rId1153" Target="media/image697.wmf" Type="http://schemas.openxmlformats.org/officeDocument/2006/relationships/image"/><Relationship Id="rId1154" Target="embeddings/oleObject454.bin" Type="http://schemas.openxmlformats.org/officeDocument/2006/relationships/oleObject"/><Relationship Id="rId1155" Target="media/image698.wmf" Type="http://schemas.openxmlformats.org/officeDocument/2006/relationships/image"/><Relationship Id="rId1156" Target="embeddings/oleObject455.bin" Type="http://schemas.openxmlformats.org/officeDocument/2006/relationships/oleObject"/><Relationship Id="rId1157" Target="media/image699.wmf" Type="http://schemas.openxmlformats.org/officeDocument/2006/relationships/image"/><Relationship Id="rId1158" Target="embeddings/oleObject456.bin" Type="http://schemas.openxmlformats.org/officeDocument/2006/relationships/oleObject"/><Relationship Id="rId1159" Target="media/image700.wmf" Type="http://schemas.openxmlformats.org/officeDocument/2006/relationships/image"/><Relationship Id="rId116" Target="media/image75.wmf" Type="http://schemas.openxmlformats.org/officeDocument/2006/relationships/image"/><Relationship Id="rId1160" Target="embeddings/oleObject457.bin" Type="http://schemas.openxmlformats.org/officeDocument/2006/relationships/oleObject"/><Relationship Id="rId1161" Target="media/image701.wmf" Type="http://schemas.openxmlformats.org/officeDocument/2006/relationships/image"/><Relationship Id="rId1162" Target="embeddings/oleObject458.bin" Type="http://schemas.openxmlformats.org/officeDocument/2006/relationships/oleObject"/><Relationship Id="rId1163" Target="media/image702.wmf" Type="http://schemas.openxmlformats.org/officeDocument/2006/relationships/image"/><Relationship Id="rId1164" Target="embeddings/oleObject459.bin" Type="http://schemas.openxmlformats.org/officeDocument/2006/relationships/oleObject"/><Relationship Id="rId1165" Target="media/image703.wmf" Type="http://schemas.openxmlformats.org/officeDocument/2006/relationships/image"/><Relationship Id="rId1166" Target="embeddings/oleObject460.bin" Type="http://schemas.openxmlformats.org/officeDocument/2006/relationships/oleObject"/><Relationship Id="rId1167" Target="media/image704.wmf" Type="http://schemas.openxmlformats.org/officeDocument/2006/relationships/image"/><Relationship Id="rId1168" Target="embeddings/oleObject461.bin" Type="http://schemas.openxmlformats.org/officeDocument/2006/relationships/oleObject"/><Relationship Id="rId1169" Target="media/image705.wmf" Type="http://schemas.openxmlformats.org/officeDocument/2006/relationships/image"/><Relationship Id="rId117" Target="embeddings/oleObject39.bin" Type="http://schemas.openxmlformats.org/officeDocument/2006/relationships/oleObject"/><Relationship Id="rId1170" Target="embeddings/oleObject462.bin" Type="http://schemas.openxmlformats.org/officeDocument/2006/relationships/oleObject"/><Relationship Id="rId1171" Target="media/image706.wmf" Type="http://schemas.openxmlformats.org/officeDocument/2006/relationships/image"/><Relationship Id="rId1172" Target="embeddings/oleObject463.bin" Type="http://schemas.openxmlformats.org/officeDocument/2006/relationships/oleObject"/><Relationship Id="rId1173" Target="media/image707.wmf" Type="http://schemas.openxmlformats.org/officeDocument/2006/relationships/image"/><Relationship Id="rId1174" Target="embeddings/oleObject464.bin" Type="http://schemas.openxmlformats.org/officeDocument/2006/relationships/oleObject"/><Relationship Id="rId1175" Target="media/image708.wmf" Type="http://schemas.openxmlformats.org/officeDocument/2006/relationships/image"/><Relationship Id="rId1176" Target="embeddings/oleObject465.bin" Type="http://schemas.openxmlformats.org/officeDocument/2006/relationships/oleObject"/><Relationship Id="rId1177" Target="media/image709.wmf" Type="http://schemas.openxmlformats.org/officeDocument/2006/relationships/image"/><Relationship Id="rId1178" Target="embeddings/oleObject466.bin" Type="http://schemas.openxmlformats.org/officeDocument/2006/relationships/oleObject"/><Relationship Id="rId1179" Target="media/image710.wmf" Type="http://schemas.openxmlformats.org/officeDocument/2006/relationships/image"/><Relationship Id="rId118" Target="media/image76.wmf" Type="http://schemas.openxmlformats.org/officeDocument/2006/relationships/image"/><Relationship Id="rId1180" Target="embeddings/oleObject467.bin" Type="http://schemas.openxmlformats.org/officeDocument/2006/relationships/oleObject"/><Relationship Id="rId1181" Target="media/image711.wmf" Type="http://schemas.openxmlformats.org/officeDocument/2006/relationships/image"/><Relationship Id="rId1182" Target="embeddings/oleObject468.bin" Type="http://schemas.openxmlformats.org/officeDocument/2006/relationships/oleObject"/><Relationship Id="rId1183" Target="media/image712.wmf" Type="http://schemas.openxmlformats.org/officeDocument/2006/relationships/image"/><Relationship Id="rId1184" Target="embeddings/oleObject469.bin" Type="http://schemas.openxmlformats.org/officeDocument/2006/relationships/oleObject"/><Relationship Id="rId1185" Target="media/image713.wmf" Type="http://schemas.openxmlformats.org/officeDocument/2006/relationships/image"/><Relationship Id="rId1186" Target="embeddings/oleObject470.bin" Type="http://schemas.openxmlformats.org/officeDocument/2006/relationships/oleObject"/><Relationship Id="rId1187" Target="media/image714.wmf" Type="http://schemas.openxmlformats.org/officeDocument/2006/relationships/image"/><Relationship Id="rId1188" Target="embeddings/oleObject471.bin" Type="http://schemas.openxmlformats.org/officeDocument/2006/relationships/oleObject"/><Relationship Id="rId1189" Target="media/image715.wmf" Type="http://schemas.openxmlformats.org/officeDocument/2006/relationships/image"/><Relationship Id="rId119" Target="embeddings/oleObject40.bin" Type="http://schemas.openxmlformats.org/officeDocument/2006/relationships/oleObject"/><Relationship Id="rId1190" Target="embeddings/oleObject472.bin" Type="http://schemas.openxmlformats.org/officeDocument/2006/relationships/oleObject"/><Relationship Id="rId1191" Target="media/image716.wmf" Type="http://schemas.openxmlformats.org/officeDocument/2006/relationships/image"/><Relationship Id="rId1192" Target="embeddings/oleObject473.bin" Type="http://schemas.openxmlformats.org/officeDocument/2006/relationships/oleObject"/><Relationship Id="rId1193" Target="media/image717.wmf" Type="http://schemas.openxmlformats.org/officeDocument/2006/relationships/image"/><Relationship Id="rId1194" Target="embeddings/oleObject474.bin" Type="http://schemas.openxmlformats.org/officeDocument/2006/relationships/oleObject"/><Relationship Id="rId1195" Target="media/image718.wmf" Type="http://schemas.openxmlformats.org/officeDocument/2006/relationships/image"/><Relationship Id="rId1196" Target="embeddings/oleObject475.bin" Type="http://schemas.openxmlformats.org/officeDocument/2006/relationships/oleObject"/><Relationship Id="rId1197" Target="media/image719.wmf" Type="http://schemas.openxmlformats.org/officeDocument/2006/relationships/image"/><Relationship Id="rId1198" Target="embeddings/oleObject476.bin" Type="http://schemas.openxmlformats.org/officeDocument/2006/relationships/oleObject"/><Relationship Id="rId1199" Target="media/image720.wmf" Type="http://schemas.openxmlformats.org/officeDocument/2006/relationships/image"/><Relationship Id="rId12" Target="media/image5.wmf" Type="http://schemas.openxmlformats.org/officeDocument/2006/relationships/image"/><Relationship Id="rId120" Target="media/image77.wmf" Type="http://schemas.openxmlformats.org/officeDocument/2006/relationships/image"/><Relationship Id="rId1200" Target="embeddings/oleObject477.bin" Type="http://schemas.openxmlformats.org/officeDocument/2006/relationships/oleObject"/><Relationship Id="rId1201" Target="media/image721.wmf" Type="http://schemas.openxmlformats.org/officeDocument/2006/relationships/image"/><Relationship Id="rId1202" Target="embeddings/oleObject478.bin" Type="http://schemas.openxmlformats.org/officeDocument/2006/relationships/oleObject"/><Relationship Id="rId1203" Target="media/image722.wmf" Type="http://schemas.openxmlformats.org/officeDocument/2006/relationships/image"/><Relationship Id="rId1204" Target="embeddings/oleObject479.bin" Type="http://schemas.openxmlformats.org/officeDocument/2006/relationships/oleObject"/><Relationship Id="rId1205" Target="media/image723.wmf" Type="http://schemas.openxmlformats.org/officeDocument/2006/relationships/image"/><Relationship Id="rId1206" Target="embeddings/oleObject480.bin" Type="http://schemas.openxmlformats.org/officeDocument/2006/relationships/oleObject"/><Relationship Id="rId1207" Target="media/image724.wmf" Type="http://schemas.openxmlformats.org/officeDocument/2006/relationships/image"/><Relationship Id="rId1208" Target="embeddings/oleObject481.bin" Type="http://schemas.openxmlformats.org/officeDocument/2006/relationships/oleObject"/><Relationship Id="rId1209" Target="media/image725.wmf" Type="http://schemas.openxmlformats.org/officeDocument/2006/relationships/image"/><Relationship Id="rId121" Target="embeddings/oleObject41.bin" Type="http://schemas.openxmlformats.org/officeDocument/2006/relationships/oleObject"/><Relationship Id="rId1210" Target="embeddings/oleObject482.bin" Type="http://schemas.openxmlformats.org/officeDocument/2006/relationships/oleObject"/><Relationship Id="rId1211" Target="media/image726.wmf" Type="http://schemas.openxmlformats.org/officeDocument/2006/relationships/image"/><Relationship Id="rId1212" Target="embeddings/oleObject483.bin" Type="http://schemas.openxmlformats.org/officeDocument/2006/relationships/oleObject"/><Relationship Id="rId1213" Target="media/image727.wmf" Type="http://schemas.openxmlformats.org/officeDocument/2006/relationships/image"/><Relationship Id="rId1214" Target="embeddings/oleObject484.bin" Type="http://schemas.openxmlformats.org/officeDocument/2006/relationships/oleObject"/><Relationship Id="rId1215" Target="media/image728.wmf" Type="http://schemas.openxmlformats.org/officeDocument/2006/relationships/image"/><Relationship Id="rId1216" Target="embeddings/oleObject485.bin" Type="http://schemas.openxmlformats.org/officeDocument/2006/relationships/oleObject"/><Relationship Id="rId1217" Target="media/image729.wmf" Type="http://schemas.openxmlformats.org/officeDocument/2006/relationships/image"/><Relationship Id="rId1218" Target="embeddings/oleObject486.bin" Type="http://schemas.openxmlformats.org/officeDocument/2006/relationships/oleObject"/><Relationship Id="rId1219" Target="media/image730.wmf" Type="http://schemas.openxmlformats.org/officeDocument/2006/relationships/image"/><Relationship Id="rId122" Target="media/image78.wmf" Type="http://schemas.openxmlformats.org/officeDocument/2006/relationships/image"/><Relationship Id="rId1220" Target="embeddings/oleObject487.bin" Type="http://schemas.openxmlformats.org/officeDocument/2006/relationships/oleObject"/><Relationship Id="rId1221" Target="media/image731.wmf" Type="http://schemas.openxmlformats.org/officeDocument/2006/relationships/image"/><Relationship Id="rId1222" Target="embeddings/oleObject488.bin" Type="http://schemas.openxmlformats.org/officeDocument/2006/relationships/oleObject"/><Relationship Id="rId1223" Target="media/image732.wmf" Type="http://schemas.openxmlformats.org/officeDocument/2006/relationships/image"/><Relationship Id="rId1224" Target="embeddings/oleObject489.bin" Type="http://schemas.openxmlformats.org/officeDocument/2006/relationships/oleObject"/><Relationship Id="rId1225" Target="media/image733.wmf" Type="http://schemas.openxmlformats.org/officeDocument/2006/relationships/image"/><Relationship Id="rId1226" Target="embeddings/oleObject490.bin" Type="http://schemas.openxmlformats.org/officeDocument/2006/relationships/oleObject"/><Relationship Id="rId1227" Target="media/image734.wmf" Type="http://schemas.openxmlformats.org/officeDocument/2006/relationships/image"/><Relationship Id="rId1228" Target="embeddings/oleObject491.bin" Type="http://schemas.openxmlformats.org/officeDocument/2006/relationships/oleObject"/><Relationship Id="rId1229" Target="media/image735.wmf" Type="http://schemas.openxmlformats.org/officeDocument/2006/relationships/image"/><Relationship Id="rId123" Target="embeddings/oleObject42.bin" Type="http://schemas.openxmlformats.org/officeDocument/2006/relationships/oleObject"/><Relationship Id="rId1230" Target="embeddings/oleObject492.bin" Type="http://schemas.openxmlformats.org/officeDocument/2006/relationships/oleObject"/><Relationship Id="rId1231" Target="media/image736.wmf" Type="http://schemas.openxmlformats.org/officeDocument/2006/relationships/image"/><Relationship Id="rId1232" Target="embeddings/oleObject493.bin" Type="http://schemas.openxmlformats.org/officeDocument/2006/relationships/oleObject"/><Relationship Id="rId1233" Target="media/image737.wmf" Type="http://schemas.openxmlformats.org/officeDocument/2006/relationships/image"/><Relationship Id="rId1234" Target="embeddings/oleObject494.bin" Type="http://schemas.openxmlformats.org/officeDocument/2006/relationships/oleObject"/><Relationship Id="rId1235" Target="media/image738.wmf" Type="http://schemas.openxmlformats.org/officeDocument/2006/relationships/image"/><Relationship Id="rId1236" Target="embeddings/oleObject495.bin" Type="http://schemas.openxmlformats.org/officeDocument/2006/relationships/oleObject"/><Relationship Id="rId1237" Target="media/image739.wmf" Type="http://schemas.openxmlformats.org/officeDocument/2006/relationships/image"/><Relationship Id="rId1238" Target="embeddings/oleObject496.bin" Type="http://schemas.openxmlformats.org/officeDocument/2006/relationships/oleObject"/><Relationship Id="rId1239" Target="media/image740.wmf" Type="http://schemas.openxmlformats.org/officeDocument/2006/relationships/image"/><Relationship Id="rId124" Target="media/image79.wmf" Type="http://schemas.openxmlformats.org/officeDocument/2006/relationships/image"/><Relationship Id="rId1240" Target="embeddings/oleObject497.bin" Type="http://schemas.openxmlformats.org/officeDocument/2006/relationships/oleObject"/><Relationship Id="rId1241" Target="media/image741.wmf" Type="http://schemas.openxmlformats.org/officeDocument/2006/relationships/image"/><Relationship Id="rId1242" Target="embeddings/oleObject498.bin" Type="http://schemas.openxmlformats.org/officeDocument/2006/relationships/oleObject"/><Relationship Id="rId1243" Target="media/image742.wmf" Type="http://schemas.openxmlformats.org/officeDocument/2006/relationships/image"/><Relationship Id="rId1244" Target="embeddings/oleObject499.bin" Type="http://schemas.openxmlformats.org/officeDocument/2006/relationships/oleObject"/><Relationship Id="rId1245" Target="embeddings/oleObject500.bin" Type="http://schemas.openxmlformats.org/officeDocument/2006/relationships/oleObject"/><Relationship Id="rId1246" Target="media/image743.jpeg" Type="http://schemas.openxmlformats.org/officeDocument/2006/relationships/image"/><Relationship Id="rId1247" Target="embeddings/oleObject501.bin" Type="http://schemas.openxmlformats.org/officeDocument/2006/relationships/oleObject"/><Relationship Id="rId1248" Target="media/image744.wmf" Type="http://schemas.openxmlformats.org/officeDocument/2006/relationships/image"/><Relationship Id="rId1249" Target="embeddings/oleObject502.bin" Type="http://schemas.openxmlformats.org/officeDocument/2006/relationships/oleObject"/><Relationship Id="rId125" Target="embeddings/oleObject43.bin" Type="http://schemas.openxmlformats.org/officeDocument/2006/relationships/oleObject"/><Relationship Id="rId1250" Target="media/image745.wmf" Type="http://schemas.openxmlformats.org/officeDocument/2006/relationships/image"/><Relationship Id="rId1251" Target="embeddings/oleObject503.bin" Type="http://schemas.openxmlformats.org/officeDocument/2006/relationships/oleObject"/><Relationship Id="rId1252" Target="media/image746.wmf" Type="http://schemas.openxmlformats.org/officeDocument/2006/relationships/image"/><Relationship Id="rId1253" Target="embeddings/oleObject504.bin" Type="http://schemas.openxmlformats.org/officeDocument/2006/relationships/oleObject"/><Relationship Id="rId1254" Target="media/image747.wmf" Type="http://schemas.openxmlformats.org/officeDocument/2006/relationships/image"/><Relationship Id="rId1255" Target="embeddings/oleObject505.bin" Type="http://schemas.openxmlformats.org/officeDocument/2006/relationships/oleObject"/><Relationship Id="rId1256" Target="media/image748.wmf" Type="http://schemas.openxmlformats.org/officeDocument/2006/relationships/image"/><Relationship Id="rId1257" Target="embeddings/oleObject506.bin" Type="http://schemas.openxmlformats.org/officeDocument/2006/relationships/oleObject"/><Relationship Id="rId1258" Target="media/image749.wmf" Type="http://schemas.openxmlformats.org/officeDocument/2006/relationships/image"/><Relationship Id="rId1259" Target="embeddings/oleObject507.bin" Type="http://schemas.openxmlformats.org/officeDocument/2006/relationships/oleObject"/><Relationship Id="rId126" Target="media/image80.wmf" Type="http://schemas.openxmlformats.org/officeDocument/2006/relationships/image"/><Relationship Id="rId1260" Target="media/image750.wmf" Type="http://schemas.openxmlformats.org/officeDocument/2006/relationships/image"/><Relationship Id="rId1261" Target="embeddings/oleObject508.bin" Type="http://schemas.openxmlformats.org/officeDocument/2006/relationships/oleObject"/><Relationship Id="rId1262" Target="media/image751.wmf" Type="http://schemas.openxmlformats.org/officeDocument/2006/relationships/image"/><Relationship Id="rId1263" Target="embeddings/oleObject509.bin" Type="http://schemas.openxmlformats.org/officeDocument/2006/relationships/oleObject"/><Relationship Id="rId1264" Target="media/image752.wmf" Type="http://schemas.openxmlformats.org/officeDocument/2006/relationships/image"/><Relationship Id="rId1265" Target="embeddings/oleObject510.bin" Type="http://schemas.openxmlformats.org/officeDocument/2006/relationships/oleObject"/><Relationship Id="rId1266" Target="media/image753.wmf" Type="http://schemas.openxmlformats.org/officeDocument/2006/relationships/image"/><Relationship Id="rId1267" Target="embeddings/oleObject511.bin" Type="http://schemas.openxmlformats.org/officeDocument/2006/relationships/oleObject"/><Relationship Id="rId1268" Target="media/image754.wmf" Type="http://schemas.openxmlformats.org/officeDocument/2006/relationships/image"/><Relationship Id="rId1269" Target="embeddings/oleObject512.bin" Type="http://schemas.openxmlformats.org/officeDocument/2006/relationships/oleObject"/><Relationship Id="rId127" Target="embeddings/oleObject44.bin" Type="http://schemas.openxmlformats.org/officeDocument/2006/relationships/oleObject"/><Relationship Id="rId1270" Target="media/image755.wmf" Type="http://schemas.openxmlformats.org/officeDocument/2006/relationships/image"/><Relationship Id="rId1271" Target="embeddings/oleObject513.bin" Type="http://schemas.openxmlformats.org/officeDocument/2006/relationships/oleObject"/><Relationship Id="rId1272" Target="embeddings/oleObject514.bin" Type="http://schemas.openxmlformats.org/officeDocument/2006/relationships/oleObject"/><Relationship Id="rId1273" Target="embeddings/oleObject515.bin" Type="http://schemas.openxmlformats.org/officeDocument/2006/relationships/oleObject"/><Relationship Id="rId1274" Target="embeddings/oleObject516.bin" Type="http://schemas.openxmlformats.org/officeDocument/2006/relationships/oleObject"/><Relationship Id="rId1275" Target="embeddings/oleObject517.bin" Type="http://schemas.openxmlformats.org/officeDocument/2006/relationships/oleObject"/><Relationship Id="rId1276" Target="embeddings/oleObject518.bin" Type="http://schemas.openxmlformats.org/officeDocument/2006/relationships/oleObject"/><Relationship Id="rId1277" Target="embeddings/oleObject519.bin" Type="http://schemas.openxmlformats.org/officeDocument/2006/relationships/oleObject"/><Relationship Id="rId1278" Target="embeddings/oleObject520.bin" Type="http://schemas.openxmlformats.org/officeDocument/2006/relationships/oleObject"/><Relationship Id="rId1279" Target="embeddings/oleObject521.bin" Type="http://schemas.openxmlformats.org/officeDocument/2006/relationships/oleObject"/><Relationship Id="rId128" Target="media/image81.wmf" Type="http://schemas.openxmlformats.org/officeDocument/2006/relationships/image"/><Relationship Id="rId1280" Target="media/image756.wmf" Type="http://schemas.openxmlformats.org/officeDocument/2006/relationships/image"/><Relationship Id="rId1281" Target="embeddings/oleObject522.bin" Type="http://schemas.openxmlformats.org/officeDocument/2006/relationships/oleObject"/><Relationship Id="rId1282" Target="media/image757.wmf" Type="http://schemas.openxmlformats.org/officeDocument/2006/relationships/image"/><Relationship Id="rId1283" Target="embeddings/oleObject523.bin" Type="http://schemas.openxmlformats.org/officeDocument/2006/relationships/oleObject"/><Relationship Id="rId1284" Target="media/image758.wmf" Type="http://schemas.openxmlformats.org/officeDocument/2006/relationships/image"/><Relationship Id="rId1285" Target="embeddings/oleObject524.bin" Type="http://schemas.openxmlformats.org/officeDocument/2006/relationships/oleObject"/><Relationship Id="rId1286" Target="media/image759.wmf" Type="http://schemas.openxmlformats.org/officeDocument/2006/relationships/image"/><Relationship Id="rId1287" Target="embeddings/oleObject525.bin" Type="http://schemas.openxmlformats.org/officeDocument/2006/relationships/oleObject"/><Relationship Id="rId1288" Target="embeddings/oleObject526.bin" Type="http://schemas.openxmlformats.org/officeDocument/2006/relationships/oleObject"/><Relationship Id="rId1289" Target="embeddings/oleObject527.bin" Type="http://schemas.openxmlformats.org/officeDocument/2006/relationships/oleObject"/><Relationship Id="rId129" Target="embeddings/oleObject45.bin" Type="http://schemas.openxmlformats.org/officeDocument/2006/relationships/oleObject"/><Relationship Id="rId1290" Target="embeddings/oleObject528.bin" Type="http://schemas.openxmlformats.org/officeDocument/2006/relationships/oleObject"/><Relationship Id="rId1291" Target="embeddings/oleObject529.bin" Type="http://schemas.openxmlformats.org/officeDocument/2006/relationships/oleObject"/><Relationship Id="rId1292" Target="embeddings/oleObject530.bin" Type="http://schemas.openxmlformats.org/officeDocument/2006/relationships/oleObject"/><Relationship Id="rId1293" Target="embeddings/oleObject531.bin" Type="http://schemas.openxmlformats.org/officeDocument/2006/relationships/oleObject"/><Relationship Id="rId1294" Target="embeddings/oleObject532.bin" Type="http://schemas.openxmlformats.org/officeDocument/2006/relationships/oleObject"/><Relationship Id="rId1295" Target="embeddings/oleObject533.bin" Type="http://schemas.openxmlformats.org/officeDocument/2006/relationships/oleObject"/><Relationship Id="rId1296" Target="embeddings/oleObject534.bin" Type="http://schemas.openxmlformats.org/officeDocument/2006/relationships/oleObject"/><Relationship Id="rId1297" Target="embeddings/oleObject535.bin" Type="http://schemas.openxmlformats.org/officeDocument/2006/relationships/oleObject"/><Relationship Id="rId1298" Target="embeddings/oleObject536.bin" Type="http://schemas.openxmlformats.org/officeDocument/2006/relationships/oleObject"/><Relationship Id="rId1299" Target="embeddings/oleObject537.bin" Type="http://schemas.openxmlformats.org/officeDocument/2006/relationships/oleObject"/><Relationship Id="rId13" Target="embeddings/oleObject5.bin" Type="http://schemas.openxmlformats.org/officeDocument/2006/relationships/oleObject"/><Relationship Id="rId130" Target="media/image82.wmf" Type="http://schemas.openxmlformats.org/officeDocument/2006/relationships/image"/><Relationship Id="rId1300" Target="embeddings/oleObject538.bin" Type="http://schemas.openxmlformats.org/officeDocument/2006/relationships/oleObject"/><Relationship Id="rId1301" Target="embeddings/oleObject539.bin" Type="http://schemas.openxmlformats.org/officeDocument/2006/relationships/oleObject"/><Relationship Id="rId1302" Target="embeddings/oleObject540.bin" Type="http://schemas.openxmlformats.org/officeDocument/2006/relationships/oleObject"/><Relationship Id="rId1303" Target="embeddings/oleObject541.bin" Type="http://schemas.openxmlformats.org/officeDocument/2006/relationships/oleObject"/><Relationship Id="rId1304" Target="embeddings/oleObject542.bin" Type="http://schemas.openxmlformats.org/officeDocument/2006/relationships/oleObject"/><Relationship Id="rId1305" Target="embeddings/oleObject543.bin" Type="http://schemas.openxmlformats.org/officeDocument/2006/relationships/oleObject"/><Relationship Id="rId1306" Target="embeddings/oleObject544.bin" Type="http://schemas.openxmlformats.org/officeDocument/2006/relationships/oleObject"/><Relationship Id="rId1307" Target="embeddings/oleObject545.bin" Type="http://schemas.openxmlformats.org/officeDocument/2006/relationships/oleObject"/><Relationship Id="rId1308" Target="embeddings/oleObject546.bin" Type="http://schemas.openxmlformats.org/officeDocument/2006/relationships/oleObject"/><Relationship Id="rId1309" Target="embeddings/oleObject547.bin" Type="http://schemas.openxmlformats.org/officeDocument/2006/relationships/oleObject"/><Relationship Id="rId131" Target="embeddings/oleObject46.bin" Type="http://schemas.openxmlformats.org/officeDocument/2006/relationships/oleObject"/><Relationship Id="rId1310" Target="embeddings/oleObject548.bin" Type="http://schemas.openxmlformats.org/officeDocument/2006/relationships/oleObject"/><Relationship Id="rId1311" Target="embeddings/oleObject549.bin" Type="http://schemas.openxmlformats.org/officeDocument/2006/relationships/oleObject"/><Relationship Id="rId1312" Target="embeddings/oleObject550.bin" Type="http://schemas.openxmlformats.org/officeDocument/2006/relationships/oleObject"/><Relationship Id="rId1313" Target="media/image760.wmf" Type="http://schemas.openxmlformats.org/officeDocument/2006/relationships/image"/><Relationship Id="rId1314" Target="embeddings/oleObject551.bin" Type="http://schemas.openxmlformats.org/officeDocument/2006/relationships/oleObject"/><Relationship Id="rId1315" Target="media/image761.wmf" Type="http://schemas.openxmlformats.org/officeDocument/2006/relationships/image"/><Relationship Id="rId1316" Target="embeddings/oleObject552.bin" Type="http://schemas.openxmlformats.org/officeDocument/2006/relationships/oleObject"/><Relationship Id="rId1317" Target="embeddings/oleObject553.bin" Type="http://schemas.openxmlformats.org/officeDocument/2006/relationships/oleObject"/><Relationship Id="rId1318" Target="media/image762.wmf" Type="http://schemas.openxmlformats.org/officeDocument/2006/relationships/image"/><Relationship Id="rId1319" Target="embeddings/oleObject554.bin" Type="http://schemas.openxmlformats.org/officeDocument/2006/relationships/oleObject"/><Relationship Id="rId132" Target="media/image83.wmf" Type="http://schemas.openxmlformats.org/officeDocument/2006/relationships/image"/><Relationship Id="rId1320" Target="embeddings/oleObject555.bin" Type="http://schemas.openxmlformats.org/officeDocument/2006/relationships/oleObject"/><Relationship Id="rId1321" Target="embeddings/oleObject556.bin" Type="http://schemas.openxmlformats.org/officeDocument/2006/relationships/oleObject"/><Relationship Id="rId1322" Target="embeddings/oleObject557.bin" Type="http://schemas.openxmlformats.org/officeDocument/2006/relationships/oleObject"/><Relationship Id="rId1323" Target="embeddings/oleObject558.bin" Type="http://schemas.openxmlformats.org/officeDocument/2006/relationships/oleObject"/><Relationship Id="rId1324" Target="embeddings/oleObject559.bin" Type="http://schemas.openxmlformats.org/officeDocument/2006/relationships/oleObject"/><Relationship Id="rId1325" Target="embeddings/oleObject560.bin" Type="http://schemas.openxmlformats.org/officeDocument/2006/relationships/oleObject"/><Relationship Id="rId1326" Target="embeddings/oleObject561.bin" Type="http://schemas.openxmlformats.org/officeDocument/2006/relationships/oleObject"/><Relationship Id="rId1327" Target="embeddings/oleObject562.bin" Type="http://schemas.openxmlformats.org/officeDocument/2006/relationships/oleObject"/><Relationship Id="rId1328" Target="media/image763.wmf" Type="http://schemas.openxmlformats.org/officeDocument/2006/relationships/image"/><Relationship Id="rId1329" Target="embeddings/oleObject563.bin" Type="http://schemas.openxmlformats.org/officeDocument/2006/relationships/oleObject"/><Relationship Id="rId133" Target="embeddings/oleObject47.bin" Type="http://schemas.openxmlformats.org/officeDocument/2006/relationships/oleObject"/><Relationship Id="rId1330" Target="media/image764.wmf" Type="http://schemas.openxmlformats.org/officeDocument/2006/relationships/image"/><Relationship Id="rId1331" Target="embeddings/oleObject564.bin" Type="http://schemas.openxmlformats.org/officeDocument/2006/relationships/oleObject"/><Relationship Id="rId1332" Target="embeddings/oleObject565.bin" Type="http://schemas.openxmlformats.org/officeDocument/2006/relationships/oleObject"/><Relationship Id="rId1333" Target="embeddings/oleObject566.bin" Type="http://schemas.openxmlformats.org/officeDocument/2006/relationships/oleObject"/><Relationship Id="rId1334" Target="embeddings/oleObject567.bin" Type="http://schemas.openxmlformats.org/officeDocument/2006/relationships/oleObject"/><Relationship Id="rId1335" Target="embeddings/oleObject568.bin" Type="http://schemas.openxmlformats.org/officeDocument/2006/relationships/oleObject"/><Relationship Id="rId1336" Target="embeddings/oleObject569.bin" Type="http://schemas.openxmlformats.org/officeDocument/2006/relationships/oleObject"/><Relationship Id="rId1337" Target="embeddings/oleObject570.bin" Type="http://schemas.openxmlformats.org/officeDocument/2006/relationships/oleObject"/><Relationship Id="rId1338" Target="embeddings/oleObject571.bin" Type="http://schemas.openxmlformats.org/officeDocument/2006/relationships/oleObject"/><Relationship Id="rId1339" Target="embeddings/oleObject572.bin" Type="http://schemas.openxmlformats.org/officeDocument/2006/relationships/oleObject"/><Relationship Id="rId134" Target="media/image84.wmf" Type="http://schemas.openxmlformats.org/officeDocument/2006/relationships/image"/><Relationship Id="rId1340" Target="embeddings/oleObject573.bin" Type="http://schemas.openxmlformats.org/officeDocument/2006/relationships/oleObject"/><Relationship Id="rId1341" Target="embeddings/oleObject574.bin" Type="http://schemas.openxmlformats.org/officeDocument/2006/relationships/oleObject"/><Relationship Id="rId1342" Target="embeddings/oleObject575.bin" Type="http://schemas.openxmlformats.org/officeDocument/2006/relationships/oleObject"/><Relationship Id="rId1343" Target="embeddings/oleObject576.bin" Type="http://schemas.openxmlformats.org/officeDocument/2006/relationships/oleObject"/><Relationship Id="rId1344" Target="media/image765.wmf" Type="http://schemas.openxmlformats.org/officeDocument/2006/relationships/image"/><Relationship Id="rId1345" Target="embeddings/oleObject577.bin" Type="http://schemas.openxmlformats.org/officeDocument/2006/relationships/oleObject"/><Relationship Id="rId1346" Target="media/image766.wmf" Type="http://schemas.openxmlformats.org/officeDocument/2006/relationships/image"/><Relationship Id="rId1347" Target="embeddings/oleObject578.bin" Type="http://schemas.openxmlformats.org/officeDocument/2006/relationships/oleObject"/><Relationship Id="rId1348" Target="media/image767.wmf" Type="http://schemas.openxmlformats.org/officeDocument/2006/relationships/image"/><Relationship Id="rId1349" Target="embeddings/oleObject579.bin" Type="http://schemas.openxmlformats.org/officeDocument/2006/relationships/oleObject"/><Relationship Id="rId135" Target="embeddings/oleObject48.bin" Type="http://schemas.openxmlformats.org/officeDocument/2006/relationships/oleObject"/><Relationship Id="rId1350" Target="embeddings/oleObject580.bin" Type="http://schemas.openxmlformats.org/officeDocument/2006/relationships/oleObject"/><Relationship Id="rId1351" Target="embeddings/oleObject581.bin" Type="http://schemas.openxmlformats.org/officeDocument/2006/relationships/oleObject"/><Relationship Id="rId1352" Target="embeddings/oleObject582.bin" Type="http://schemas.openxmlformats.org/officeDocument/2006/relationships/oleObject"/><Relationship Id="rId1353" Target="embeddings/oleObject583.bin" Type="http://schemas.openxmlformats.org/officeDocument/2006/relationships/oleObject"/><Relationship Id="rId1354" Target="embeddings/oleObject584.bin" Type="http://schemas.openxmlformats.org/officeDocument/2006/relationships/oleObject"/><Relationship Id="rId1355" Target="embeddings/oleObject585.bin" Type="http://schemas.openxmlformats.org/officeDocument/2006/relationships/oleObject"/><Relationship Id="rId1356" Target="media/image768.wmf" Type="http://schemas.openxmlformats.org/officeDocument/2006/relationships/image"/><Relationship Id="rId1357" Target="embeddings/oleObject586.bin" Type="http://schemas.openxmlformats.org/officeDocument/2006/relationships/oleObject"/><Relationship Id="rId1358" Target="media/image769.wmf" Type="http://schemas.openxmlformats.org/officeDocument/2006/relationships/image"/><Relationship Id="rId1359" Target="embeddings/oleObject587.bin" Type="http://schemas.openxmlformats.org/officeDocument/2006/relationships/oleObject"/><Relationship Id="rId136" Target="media/image85.wmf" Type="http://schemas.openxmlformats.org/officeDocument/2006/relationships/image"/><Relationship Id="rId1360" Target="media/image770.wmf" Type="http://schemas.openxmlformats.org/officeDocument/2006/relationships/image"/><Relationship Id="rId1361" Target="embeddings/oleObject588.bin" Type="http://schemas.openxmlformats.org/officeDocument/2006/relationships/oleObject"/><Relationship Id="rId1362" Target="embeddings/oleObject589.bin" Type="http://schemas.openxmlformats.org/officeDocument/2006/relationships/oleObject"/><Relationship Id="rId1363" Target="embeddings/oleObject590.bin" Type="http://schemas.openxmlformats.org/officeDocument/2006/relationships/oleObject"/><Relationship Id="rId1364" Target="embeddings/oleObject591.bin" Type="http://schemas.openxmlformats.org/officeDocument/2006/relationships/oleObject"/><Relationship Id="rId1365" Target="embeddings/oleObject592.bin" Type="http://schemas.openxmlformats.org/officeDocument/2006/relationships/oleObject"/><Relationship Id="rId1366" Target="media/image771.wmf" Type="http://schemas.openxmlformats.org/officeDocument/2006/relationships/image"/><Relationship Id="rId1367" Target="embeddings/oleObject593.bin" Type="http://schemas.openxmlformats.org/officeDocument/2006/relationships/oleObject"/><Relationship Id="rId1368" Target="media/image772.wmf" Type="http://schemas.openxmlformats.org/officeDocument/2006/relationships/image"/><Relationship Id="rId1369" Target="embeddings/oleObject594.bin" Type="http://schemas.openxmlformats.org/officeDocument/2006/relationships/oleObject"/><Relationship Id="rId137" Target="embeddings/oleObject49.bin" Type="http://schemas.openxmlformats.org/officeDocument/2006/relationships/oleObject"/><Relationship Id="rId1370" Target="embeddings/oleObject595.bin" Type="http://schemas.openxmlformats.org/officeDocument/2006/relationships/oleObject"/><Relationship Id="rId1371" Target="media/image773.wmf" Type="http://schemas.openxmlformats.org/officeDocument/2006/relationships/image"/><Relationship Id="rId1372" Target="embeddings/oleObject596.bin" Type="http://schemas.openxmlformats.org/officeDocument/2006/relationships/oleObject"/><Relationship Id="rId1373" Target="media/image774.wmf" Type="http://schemas.openxmlformats.org/officeDocument/2006/relationships/image"/><Relationship Id="rId1374" Target="embeddings/oleObject597.bin" Type="http://schemas.openxmlformats.org/officeDocument/2006/relationships/oleObject"/><Relationship Id="rId1375" Target="media/image775.wmf" Type="http://schemas.openxmlformats.org/officeDocument/2006/relationships/image"/><Relationship Id="rId1376" Target="embeddings/oleObject598.bin" Type="http://schemas.openxmlformats.org/officeDocument/2006/relationships/oleObject"/><Relationship Id="rId1377" Target="media/image776.wmf" Type="http://schemas.openxmlformats.org/officeDocument/2006/relationships/image"/><Relationship Id="rId1378" Target="embeddings/oleObject599.bin" Type="http://schemas.openxmlformats.org/officeDocument/2006/relationships/oleObject"/><Relationship Id="rId1379" Target="embeddings/oleObject600.bin" Type="http://schemas.openxmlformats.org/officeDocument/2006/relationships/oleObject"/><Relationship Id="rId138" Target="media/image86.wmf" Type="http://schemas.openxmlformats.org/officeDocument/2006/relationships/image"/><Relationship Id="rId1380" Target="embeddings/oleObject601.bin" Type="http://schemas.openxmlformats.org/officeDocument/2006/relationships/oleObject"/><Relationship Id="rId1381" Target="embeddings/oleObject602.bin" Type="http://schemas.openxmlformats.org/officeDocument/2006/relationships/oleObject"/><Relationship Id="rId1382" Target="embeddings/oleObject603.bin" Type="http://schemas.openxmlformats.org/officeDocument/2006/relationships/oleObject"/><Relationship Id="rId1383" Target="embeddings/oleObject604.bin" Type="http://schemas.openxmlformats.org/officeDocument/2006/relationships/oleObject"/><Relationship Id="rId1384" Target="embeddings/oleObject605.bin" Type="http://schemas.openxmlformats.org/officeDocument/2006/relationships/oleObject"/><Relationship Id="rId1385" Target="embeddings/oleObject606.bin" Type="http://schemas.openxmlformats.org/officeDocument/2006/relationships/oleObject"/><Relationship Id="rId1386" Target="media/image777.wmf" Type="http://schemas.openxmlformats.org/officeDocument/2006/relationships/image"/><Relationship Id="rId1387" Target="embeddings/oleObject607.bin" Type="http://schemas.openxmlformats.org/officeDocument/2006/relationships/oleObject"/><Relationship Id="rId1388" Target="embeddings/oleObject608.bin" Type="http://schemas.openxmlformats.org/officeDocument/2006/relationships/oleObject"/><Relationship Id="rId1389" Target="embeddings/oleObject609.bin" Type="http://schemas.openxmlformats.org/officeDocument/2006/relationships/oleObject"/><Relationship Id="rId139" Target="embeddings/oleObject50.bin" Type="http://schemas.openxmlformats.org/officeDocument/2006/relationships/oleObject"/><Relationship Id="rId1390" Target="embeddings/oleObject610.bin" Type="http://schemas.openxmlformats.org/officeDocument/2006/relationships/oleObject"/><Relationship Id="rId1391" Target="embeddings/oleObject611.bin" Type="http://schemas.openxmlformats.org/officeDocument/2006/relationships/oleObject"/><Relationship Id="rId1392" Target="embeddings/oleObject612.bin" Type="http://schemas.openxmlformats.org/officeDocument/2006/relationships/oleObject"/><Relationship Id="rId1393" Target="embeddings/oleObject613.bin" Type="http://schemas.openxmlformats.org/officeDocument/2006/relationships/oleObject"/><Relationship Id="rId1394" Target="embeddings/oleObject614.bin" Type="http://schemas.openxmlformats.org/officeDocument/2006/relationships/oleObject"/><Relationship Id="rId1395" Target="embeddings/oleObject615.bin" Type="http://schemas.openxmlformats.org/officeDocument/2006/relationships/oleObject"/><Relationship Id="rId1396" Target="embeddings/oleObject616.bin" Type="http://schemas.openxmlformats.org/officeDocument/2006/relationships/oleObject"/><Relationship Id="rId1397" Target="embeddings/oleObject617.bin" Type="http://schemas.openxmlformats.org/officeDocument/2006/relationships/oleObject"/><Relationship Id="rId1398" Target="media/image778.wmf" Type="http://schemas.openxmlformats.org/officeDocument/2006/relationships/image"/><Relationship Id="rId1399" Target="embeddings/oleObject618.bin" Type="http://schemas.openxmlformats.org/officeDocument/2006/relationships/oleObject"/><Relationship Id="rId14" Target="media/image6.wmf" Type="http://schemas.openxmlformats.org/officeDocument/2006/relationships/image"/><Relationship Id="rId140" Target="media/image87.wmf" Type="http://schemas.openxmlformats.org/officeDocument/2006/relationships/image"/><Relationship Id="rId1400" Target="media/image779.wmf" Type="http://schemas.openxmlformats.org/officeDocument/2006/relationships/image"/><Relationship Id="rId1401" Target="embeddings/oleObject619.bin" Type="http://schemas.openxmlformats.org/officeDocument/2006/relationships/oleObject"/><Relationship Id="rId1402" Target="media/image780.wmf" Type="http://schemas.openxmlformats.org/officeDocument/2006/relationships/image"/><Relationship Id="rId1403" Target="embeddings/oleObject620.bin" Type="http://schemas.openxmlformats.org/officeDocument/2006/relationships/oleObject"/><Relationship Id="rId1404" Target="media/image781.wmf" Type="http://schemas.openxmlformats.org/officeDocument/2006/relationships/image"/><Relationship Id="rId1405" Target="embeddings/oleObject621.bin" Type="http://schemas.openxmlformats.org/officeDocument/2006/relationships/oleObject"/><Relationship Id="rId1406" Target="media/image782.wmf" Type="http://schemas.openxmlformats.org/officeDocument/2006/relationships/image"/><Relationship Id="rId1407" Target="embeddings/oleObject622.bin" Type="http://schemas.openxmlformats.org/officeDocument/2006/relationships/oleObject"/><Relationship Id="rId1408" Target="media/image783.wmf" Type="http://schemas.openxmlformats.org/officeDocument/2006/relationships/image"/><Relationship Id="rId1409" Target="embeddings/oleObject623.bin" Type="http://schemas.openxmlformats.org/officeDocument/2006/relationships/oleObject"/><Relationship Id="rId141" Target="embeddings/oleObject51.bin" Type="http://schemas.openxmlformats.org/officeDocument/2006/relationships/oleObject"/><Relationship Id="rId1410" Target="media/image784.wmf" Type="http://schemas.openxmlformats.org/officeDocument/2006/relationships/image"/><Relationship Id="rId1411" Target="embeddings/oleObject624.bin" Type="http://schemas.openxmlformats.org/officeDocument/2006/relationships/oleObject"/><Relationship Id="rId1412" Target="media/image785.wmf" Type="http://schemas.openxmlformats.org/officeDocument/2006/relationships/image"/><Relationship Id="rId1413" Target="embeddings/oleObject625.bin" Type="http://schemas.openxmlformats.org/officeDocument/2006/relationships/oleObject"/><Relationship Id="rId1414" Target="media/image786.wmf" Type="http://schemas.openxmlformats.org/officeDocument/2006/relationships/image"/><Relationship Id="rId1415" Target="embeddings/oleObject626.bin" Type="http://schemas.openxmlformats.org/officeDocument/2006/relationships/oleObject"/><Relationship Id="rId1416" Target="media/image787.wmf" Type="http://schemas.openxmlformats.org/officeDocument/2006/relationships/image"/><Relationship Id="rId1417" Target="embeddings/oleObject627.bin" Type="http://schemas.openxmlformats.org/officeDocument/2006/relationships/oleObject"/><Relationship Id="rId1418" Target="embeddings/oleObject628.bin" Type="http://schemas.openxmlformats.org/officeDocument/2006/relationships/oleObject"/><Relationship Id="rId1419" Target="embeddings/oleObject629.bin" Type="http://schemas.openxmlformats.org/officeDocument/2006/relationships/oleObject"/><Relationship Id="rId142" Target="media/image88.wmf" Type="http://schemas.openxmlformats.org/officeDocument/2006/relationships/image"/><Relationship Id="rId1420" Target="embeddings/oleObject630.bin" Type="http://schemas.openxmlformats.org/officeDocument/2006/relationships/oleObject"/><Relationship Id="rId1421" Target="embeddings/oleObject631.bin" Type="http://schemas.openxmlformats.org/officeDocument/2006/relationships/oleObject"/><Relationship Id="rId1422" Target="embeddings/oleObject632.bin" Type="http://schemas.openxmlformats.org/officeDocument/2006/relationships/oleObject"/><Relationship Id="rId1423" Target="embeddings/oleObject633.bin" Type="http://schemas.openxmlformats.org/officeDocument/2006/relationships/oleObject"/><Relationship Id="rId1424" Target="embeddings/oleObject634.bin" Type="http://schemas.openxmlformats.org/officeDocument/2006/relationships/oleObject"/><Relationship Id="rId1425" Target="embeddings/oleObject635.bin" Type="http://schemas.openxmlformats.org/officeDocument/2006/relationships/oleObject"/><Relationship Id="rId1426" Target="embeddings/oleObject636.bin" Type="http://schemas.openxmlformats.org/officeDocument/2006/relationships/oleObject"/><Relationship Id="rId1427" Target="embeddings/oleObject637.bin" Type="http://schemas.openxmlformats.org/officeDocument/2006/relationships/oleObject"/><Relationship Id="rId1428" Target="embeddings/oleObject638.bin" Type="http://schemas.openxmlformats.org/officeDocument/2006/relationships/oleObject"/><Relationship Id="rId1429" Target="embeddings/oleObject639.bin" Type="http://schemas.openxmlformats.org/officeDocument/2006/relationships/oleObject"/><Relationship Id="rId143" Target="embeddings/oleObject52.bin" Type="http://schemas.openxmlformats.org/officeDocument/2006/relationships/oleObject"/><Relationship Id="rId1430" Target="embeddings/oleObject640.bin" Type="http://schemas.openxmlformats.org/officeDocument/2006/relationships/oleObject"/><Relationship Id="rId1431" Target="embeddings/oleObject641.bin" Type="http://schemas.openxmlformats.org/officeDocument/2006/relationships/oleObject"/><Relationship Id="rId1432" Target="embeddings/oleObject642.bin" Type="http://schemas.openxmlformats.org/officeDocument/2006/relationships/oleObject"/><Relationship Id="rId1433" Target="media/image788.wmf" Type="http://schemas.openxmlformats.org/officeDocument/2006/relationships/image"/><Relationship Id="rId1434" Target="embeddings/oleObject643.bin" Type="http://schemas.openxmlformats.org/officeDocument/2006/relationships/oleObject"/><Relationship Id="rId1435" Target="embeddings/oleObject644.bin" Type="http://schemas.openxmlformats.org/officeDocument/2006/relationships/oleObject"/><Relationship Id="rId1436" Target="media/image789.wmf" Type="http://schemas.openxmlformats.org/officeDocument/2006/relationships/image"/><Relationship Id="rId1437" Target="embeddings/oleObject645.bin" Type="http://schemas.openxmlformats.org/officeDocument/2006/relationships/oleObject"/><Relationship Id="rId1438" Target="media/image790.wmf" Type="http://schemas.openxmlformats.org/officeDocument/2006/relationships/image"/><Relationship Id="rId1439" Target="embeddings/oleObject646.bin" Type="http://schemas.openxmlformats.org/officeDocument/2006/relationships/oleObject"/><Relationship Id="rId144" Target="media/image89.wmf" Type="http://schemas.openxmlformats.org/officeDocument/2006/relationships/image"/><Relationship Id="rId1440" Target="media/image791.wmf" Type="http://schemas.openxmlformats.org/officeDocument/2006/relationships/image"/><Relationship Id="rId1441" Target="embeddings/oleObject647.bin" Type="http://schemas.openxmlformats.org/officeDocument/2006/relationships/oleObject"/><Relationship Id="rId1442" Target="embeddings/oleObject648.bin" Type="http://schemas.openxmlformats.org/officeDocument/2006/relationships/oleObject"/><Relationship Id="rId1443" Target="embeddings/oleObject649.bin" Type="http://schemas.openxmlformats.org/officeDocument/2006/relationships/oleObject"/><Relationship Id="rId1444" Target="embeddings/oleObject650.bin" Type="http://schemas.openxmlformats.org/officeDocument/2006/relationships/oleObject"/><Relationship Id="rId1445" Target="embeddings/oleObject651.bin" Type="http://schemas.openxmlformats.org/officeDocument/2006/relationships/oleObject"/><Relationship Id="rId1446" Target="embeddings/oleObject652.bin" Type="http://schemas.openxmlformats.org/officeDocument/2006/relationships/oleObject"/><Relationship Id="rId1447" Target="embeddings/oleObject653.bin" Type="http://schemas.openxmlformats.org/officeDocument/2006/relationships/oleObject"/><Relationship Id="rId1448" Target="embeddings/oleObject654.bin" Type="http://schemas.openxmlformats.org/officeDocument/2006/relationships/oleObject"/><Relationship Id="rId1449" Target="embeddings/oleObject655.bin" Type="http://schemas.openxmlformats.org/officeDocument/2006/relationships/oleObject"/><Relationship Id="rId145" Target="embeddings/oleObject53.bin" Type="http://schemas.openxmlformats.org/officeDocument/2006/relationships/oleObject"/><Relationship Id="rId1450" Target="embeddings/oleObject656.bin" Type="http://schemas.openxmlformats.org/officeDocument/2006/relationships/oleObject"/><Relationship Id="rId1451" Target="embeddings/oleObject657.bin" Type="http://schemas.openxmlformats.org/officeDocument/2006/relationships/oleObject"/><Relationship Id="rId1452" Target="media/image792.wmf" Type="http://schemas.openxmlformats.org/officeDocument/2006/relationships/image"/><Relationship Id="rId1453" Target="embeddings/oleObject658.bin" Type="http://schemas.openxmlformats.org/officeDocument/2006/relationships/oleObject"/><Relationship Id="rId1454" Target="embeddings/oleObject659.bin" Type="http://schemas.openxmlformats.org/officeDocument/2006/relationships/oleObject"/><Relationship Id="rId1455" Target="embeddings/oleObject660.bin" Type="http://schemas.openxmlformats.org/officeDocument/2006/relationships/oleObject"/><Relationship Id="rId1456" Target="embeddings/oleObject661.bin" Type="http://schemas.openxmlformats.org/officeDocument/2006/relationships/oleObject"/><Relationship Id="rId1457" Target="embeddings/oleObject662.bin" Type="http://schemas.openxmlformats.org/officeDocument/2006/relationships/oleObject"/><Relationship Id="rId1458" Target="embeddings/oleObject663.bin" Type="http://schemas.openxmlformats.org/officeDocument/2006/relationships/oleObject"/><Relationship Id="rId1459" Target="embeddings/oleObject664.bin" Type="http://schemas.openxmlformats.org/officeDocument/2006/relationships/oleObject"/><Relationship Id="rId146" Target="media/image90.wmf" Type="http://schemas.openxmlformats.org/officeDocument/2006/relationships/image"/><Relationship Id="rId1460" Target="embeddings/oleObject665.bin" Type="http://schemas.openxmlformats.org/officeDocument/2006/relationships/oleObject"/><Relationship Id="rId1461" Target="embeddings/oleObject666.bin" Type="http://schemas.openxmlformats.org/officeDocument/2006/relationships/oleObject"/><Relationship Id="rId1462" Target="embeddings/oleObject667.bin" Type="http://schemas.openxmlformats.org/officeDocument/2006/relationships/oleObject"/><Relationship Id="rId1463" Target="embeddings/oleObject668.bin" Type="http://schemas.openxmlformats.org/officeDocument/2006/relationships/oleObject"/><Relationship Id="rId1464" Target="embeddings/oleObject669.bin" Type="http://schemas.openxmlformats.org/officeDocument/2006/relationships/oleObject"/><Relationship Id="rId1465" Target="embeddings/oleObject670.bin" Type="http://schemas.openxmlformats.org/officeDocument/2006/relationships/oleObject"/><Relationship Id="rId1466" Target="embeddings/oleObject671.bin" Type="http://schemas.openxmlformats.org/officeDocument/2006/relationships/oleObject"/><Relationship Id="rId1467" Target="embeddings/oleObject672.bin" Type="http://schemas.openxmlformats.org/officeDocument/2006/relationships/oleObject"/><Relationship Id="rId1468" Target="embeddings/oleObject673.bin" Type="http://schemas.openxmlformats.org/officeDocument/2006/relationships/oleObject"/><Relationship Id="rId1469" Target="embeddings/oleObject674.bin" Type="http://schemas.openxmlformats.org/officeDocument/2006/relationships/oleObject"/><Relationship Id="rId147" Target="embeddings/oleObject54.bin" Type="http://schemas.openxmlformats.org/officeDocument/2006/relationships/oleObject"/><Relationship Id="rId1470" Target="media/image793.wmf" Type="http://schemas.openxmlformats.org/officeDocument/2006/relationships/image"/><Relationship Id="rId1471" Target="embeddings/oleObject675.bin" Type="http://schemas.openxmlformats.org/officeDocument/2006/relationships/oleObject"/><Relationship Id="rId1472" Target="media/image794.wmf" Type="http://schemas.openxmlformats.org/officeDocument/2006/relationships/image"/><Relationship Id="rId1473" Target="embeddings/oleObject676.bin" Type="http://schemas.openxmlformats.org/officeDocument/2006/relationships/oleObject"/><Relationship Id="rId1474" Target="media/image795.wmf" Type="http://schemas.openxmlformats.org/officeDocument/2006/relationships/image"/><Relationship Id="rId1475" Target="embeddings/oleObject677.bin" Type="http://schemas.openxmlformats.org/officeDocument/2006/relationships/oleObject"/><Relationship Id="rId1476" Target="media/image796.wmf" Type="http://schemas.openxmlformats.org/officeDocument/2006/relationships/image"/><Relationship Id="rId1477" Target="embeddings/oleObject678.bin" Type="http://schemas.openxmlformats.org/officeDocument/2006/relationships/oleObject"/><Relationship Id="rId1478" Target="media/image797.wmf" Type="http://schemas.openxmlformats.org/officeDocument/2006/relationships/image"/><Relationship Id="rId1479" Target="embeddings/oleObject679.bin" Type="http://schemas.openxmlformats.org/officeDocument/2006/relationships/oleObject"/><Relationship Id="rId148" Target="media/image91.wmf" Type="http://schemas.openxmlformats.org/officeDocument/2006/relationships/image"/><Relationship Id="rId1480" Target="media/image798.wmf" Type="http://schemas.openxmlformats.org/officeDocument/2006/relationships/image"/><Relationship Id="rId1481" Target="embeddings/oleObject680.bin" Type="http://schemas.openxmlformats.org/officeDocument/2006/relationships/oleObject"/><Relationship Id="rId1482" Target="media/image799.wmf" Type="http://schemas.openxmlformats.org/officeDocument/2006/relationships/image"/><Relationship Id="rId1483" Target="embeddings/oleObject681.bin" Type="http://schemas.openxmlformats.org/officeDocument/2006/relationships/oleObject"/><Relationship Id="rId1484" Target="media/image800.wmf" Type="http://schemas.openxmlformats.org/officeDocument/2006/relationships/image"/><Relationship Id="rId1485" Target="embeddings/oleObject682.bin" Type="http://schemas.openxmlformats.org/officeDocument/2006/relationships/oleObject"/><Relationship Id="rId1486" Target="media/image801.wmf" Type="http://schemas.openxmlformats.org/officeDocument/2006/relationships/image"/><Relationship Id="rId1487" Target="embeddings/oleObject683.bin" Type="http://schemas.openxmlformats.org/officeDocument/2006/relationships/oleObject"/><Relationship Id="rId1488" Target="media/image802.wmf" Type="http://schemas.openxmlformats.org/officeDocument/2006/relationships/image"/><Relationship Id="rId1489" Target="embeddings/oleObject684.bin" Type="http://schemas.openxmlformats.org/officeDocument/2006/relationships/oleObject"/><Relationship Id="rId149" Target="embeddings/oleObject55.bin" Type="http://schemas.openxmlformats.org/officeDocument/2006/relationships/oleObject"/><Relationship Id="rId1490" Target="media/image803.wmf" Type="http://schemas.openxmlformats.org/officeDocument/2006/relationships/image"/><Relationship Id="rId1491" Target="embeddings/oleObject685.bin" Type="http://schemas.openxmlformats.org/officeDocument/2006/relationships/oleObject"/><Relationship Id="rId1492" Target="media/image804.wmf" Type="http://schemas.openxmlformats.org/officeDocument/2006/relationships/image"/><Relationship Id="rId1493" Target="embeddings/oleObject686.bin" Type="http://schemas.openxmlformats.org/officeDocument/2006/relationships/oleObject"/><Relationship Id="rId1494" Target="media/image805.wmf" Type="http://schemas.openxmlformats.org/officeDocument/2006/relationships/image"/><Relationship Id="rId1495" Target="embeddings/oleObject687.bin" Type="http://schemas.openxmlformats.org/officeDocument/2006/relationships/oleObject"/><Relationship Id="rId1496" Target="embeddings/oleObject688.bin" Type="http://schemas.openxmlformats.org/officeDocument/2006/relationships/oleObject"/><Relationship Id="rId1497" Target="embeddings/oleObject689.bin" Type="http://schemas.openxmlformats.org/officeDocument/2006/relationships/oleObject"/><Relationship Id="rId1498" Target="embeddings/oleObject690.bin" Type="http://schemas.openxmlformats.org/officeDocument/2006/relationships/oleObject"/><Relationship Id="rId1499" Target="embeddings/oleObject691.bin" Type="http://schemas.openxmlformats.org/officeDocument/2006/relationships/oleObject"/><Relationship Id="rId15" Target="embeddings/oleObject6.bin" Type="http://schemas.openxmlformats.org/officeDocument/2006/relationships/oleObject"/><Relationship Id="rId150" Target="media/image92.wmf" Type="http://schemas.openxmlformats.org/officeDocument/2006/relationships/image"/><Relationship Id="rId1500" Target="embeddings/oleObject692.bin" Type="http://schemas.openxmlformats.org/officeDocument/2006/relationships/oleObject"/><Relationship Id="rId1501" Target="embeddings/oleObject693.bin" Type="http://schemas.openxmlformats.org/officeDocument/2006/relationships/oleObject"/><Relationship Id="rId1502" Target="embeddings/oleObject694.bin" Type="http://schemas.openxmlformats.org/officeDocument/2006/relationships/oleObject"/><Relationship Id="rId1503" Target="embeddings/oleObject695.bin" Type="http://schemas.openxmlformats.org/officeDocument/2006/relationships/oleObject"/><Relationship Id="rId1504" Target="embeddings/oleObject696.bin" Type="http://schemas.openxmlformats.org/officeDocument/2006/relationships/oleObject"/><Relationship Id="rId1505" Target="embeddings/oleObject697.bin" Type="http://schemas.openxmlformats.org/officeDocument/2006/relationships/oleObject"/><Relationship Id="rId1506" Target="embeddings/oleObject698.bin" Type="http://schemas.openxmlformats.org/officeDocument/2006/relationships/oleObject"/><Relationship Id="rId1507" Target="embeddings/oleObject699.bin" Type="http://schemas.openxmlformats.org/officeDocument/2006/relationships/oleObject"/><Relationship Id="rId1508" Target="embeddings/oleObject700.bin" Type="http://schemas.openxmlformats.org/officeDocument/2006/relationships/oleObject"/><Relationship Id="rId1509" Target="media/image806.wmf" Type="http://schemas.openxmlformats.org/officeDocument/2006/relationships/image"/><Relationship Id="rId151" Target="embeddings/oleObject56.bin" Type="http://schemas.openxmlformats.org/officeDocument/2006/relationships/oleObject"/><Relationship Id="rId1510" Target="embeddings/oleObject701.bin" Type="http://schemas.openxmlformats.org/officeDocument/2006/relationships/oleObject"/><Relationship Id="rId1511" Target="media/image807.wmf" Type="http://schemas.openxmlformats.org/officeDocument/2006/relationships/image"/><Relationship Id="rId1512" Target="embeddings/oleObject702.bin" Type="http://schemas.openxmlformats.org/officeDocument/2006/relationships/oleObject"/><Relationship Id="rId1513" Target="media/image808.wmf" Type="http://schemas.openxmlformats.org/officeDocument/2006/relationships/image"/><Relationship Id="rId1514" Target="embeddings/oleObject703.bin" Type="http://schemas.openxmlformats.org/officeDocument/2006/relationships/oleObject"/><Relationship Id="rId1515" Target="media/image809.wmf" Type="http://schemas.openxmlformats.org/officeDocument/2006/relationships/image"/><Relationship Id="rId1516" Target="embeddings/oleObject704.bin" Type="http://schemas.openxmlformats.org/officeDocument/2006/relationships/oleObject"/><Relationship Id="rId1517" Target="media/image810.wmf" Type="http://schemas.openxmlformats.org/officeDocument/2006/relationships/image"/><Relationship Id="rId1518" Target="embeddings/oleObject705.bin" Type="http://schemas.openxmlformats.org/officeDocument/2006/relationships/oleObject"/><Relationship Id="rId1519" Target="media/image811.wmf" Type="http://schemas.openxmlformats.org/officeDocument/2006/relationships/image"/><Relationship Id="rId152" Target="media/image93.wmf" Type="http://schemas.openxmlformats.org/officeDocument/2006/relationships/image"/><Relationship Id="rId1520" Target="embeddings/oleObject706.bin" Type="http://schemas.openxmlformats.org/officeDocument/2006/relationships/oleObject"/><Relationship Id="rId1521" Target="media/image812.wmf" Type="http://schemas.openxmlformats.org/officeDocument/2006/relationships/image"/><Relationship Id="rId1522" Target="embeddings/oleObject707.bin" Type="http://schemas.openxmlformats.org/officeDocument/2006/relationships/oleObject"/><Relationship Id="rId1523" Target="media/image813.wmf" Type="http://schemas.openxmlformats.org/officeDocument/2006/relationships/image"/><Relationship Id="rId1524" Target="embeddings/oleObject708.bin" Type="http://schemas.openxmlformats.org/officeDocument/2006/relationships/oleObject"/><Relationship Id="rId1525" Target="media/image814.wmf" Type="http://schemas.openxmlformats.org/officeDocument/2006/relationships/image"/><Relationship Id="rId1526" Target="embeddings/oleObject709.bin" Type="http://schemas.openxmlformats.org/officeDocument/2006/relationships/oleObject"/><Relationship Id="rId1527" Target="media/image815.wmf" Type="http://schemas.openxmlformats.org/officeDocument/2006/relationships/image"/><Relationship Id="rId1528" Target="embeddings/oleObject710.bin" Type="http://schemas.openxmlformats.org/officeDocument/2006/relationships/oleObject"/><Relationship Id="rId1529" Target="media/image816.wmf" Type="http://schemas.openxmlformats.org/officeDocument/2006/relationships/image"/><Relationship Id="rId153" Target="embeddings/oleObject57.bin" Type="http://schemas.openxmlformats.org/officeDocument/2006/relationships/oleObject"/><Relationship Id="rId1530" Target="embeddings/oleObject711.bin" Type="http://schemas.openxmlformats.org/officeDocument/2006/relationships/oleObject"/><Relationship Id="rId1531" Target="media/image817.wmf" Type="http://schemas.openxmlformats.org/officeDocument/2006/relationships/image"/><Relationship Id="rId1532" Target="embeddings/oleObject712.bin" Type="http://schemas.openxmlformats.org/officeDocument/2006/relationships/oleObject"/><Relationship Id="rId1533" Target="media/image818.wmf" Type="http://schemas.openxmlformats.org/officeDocument/2006/relationships/image"/><Relationship Id="rId1534" Target="embeddings/oleObject713.bin" Type="http://schemas.openxmlformats.org/officeDocument/2006/relationships/oleObject"/><Relationship Id="rId1535" Target="media/image819.wmf" Type="http://schemas.openxmlformats.org/officeDocument/2006/relationships/image"/><Relationship Id="rId1536" Target="embeddings/oleObject714.bin" Type="http://schemas.openxmlformats.org/officeDocument/2006/relationships/oleObject"/><Relationship Id="rId1537" Target="media/image820.wmf" Type="http://schemas.openxmlformats.org/officeDocument/2006/relationships/image"/><Relationship Id="rId1538" Target="embeddings/oleObject715.bin" Type="http://schemas.openxmlformats.org/officeDocument/2006/relationships/oleObject"/><Relationship Id="rId1539" Target="media/image821.wmf" Type="http://schemas.openxmlformats.org/officeDocument/2006/relationships/image"/><Relationship Id="rId154" Target="media/image94.wmf" Type="http://schemas.openxmlformats.org/officeDocument/2006/relationships/image"/><Relationship Id="rId1540" Target="embeddings/oleObject716.bin" Type="http://schemas.openxmlformats.org/officeDocument/2006/relationships/oleObject"/><Relationship Id="rId1541" Target="media/image822.wmf" Type="http://schemas.openxmlformats.org/officeDocument/2006/relationships/image"/><Relationship Id="rId1542" Target="embeddings/oleObject717.bin" Type="http://schemas.openxmlformats.org/officeDocument/2006/relationships/oleObject"/><Relationship Id="rId1543" Target="media/image823.wmf" Type="http://schemas.openxmlformats.org/officeDocument/2006/relationships/image"/><Relationship Id="rId1544" Target="embeddings/oleObject718.bin" Type="http://schemas.openxmlformats.org/officeDocument/2006/relationships/oleObject"/><Relationship Id="rId1545" Target="media/image824.wmf" Type="http://schemas.openxmlformats.org/officeDocument/2006/relationships/image"/><Relationship Id="rId1546" Target="embeddings/oleObject719.bin" Type="http://schemas.openxmlformats.org/officeDocument/2006/relationships/oleObject"/><Relationship Id="rId1547" Target="embeddings/oleObject720.bin" Type="http://schemas.openxmlformats.org/officeDocument/2006/relationships/oleObject"/><Relationship Id="rId1548" Target="embeddings/oleObject721.bin" Type="http://schemas.openxmlformats.org/officeDocument/2006/relationships/oleObject"/><Relationship Id="rId1549" Target="embeddings/oleObject722.bin" Type="http://schemas.openxmlformats.org/officeDocument/2006/relationships/oleObject"/><Relationship Id="rId155" Target="embeddings/oleObject58.bin" Type="http://schemas.openxmlformats.org/officeDocument/2006/relationships/oleObject"/><Relationship Id="rId1550" Target="media/image825.wmf" Type="http://schemas.openxmlformats.org/officeDocument/2006/relationships/image"/><Relationship Id="rId1551" Target="embeddings/oleObject723.bin" Type="http://schemas.openxmlformats.org/officeDocument/2006/relationships/oleObject"/><Relationship Id="rId1552" Target="embeddings/oleObject724.bin" Type="http://schemas.openxmlformats.org/officeDocument/2006/relationships/oleObject"/><Relationship Id="rId1553" Target="embeddings/oleObject725.bin" Type="http://schemas.openxmlformats.org/officeDocument/2006/relationships/oleObject"/><Relationship Id="rId1554" Target="embeddings/oleObject726.bin" Type="http://schemas.openxmlformats.org/officeDocument/2006/relationships/oleObject"/><Relationship Id="rId1555" Target="embeddings/oleObject727.bin" Type="http://schemas.openxmlformats.org/officeDocument/2006/relationships/oleObject"/><Relationship Id="rId1556" Target="embeddings/oleObject728.bin" Type="http://schemas.openxmlformats.org/officeDocument/2006/relationships/oleObject"/><Relationship Id="rId1557" Target="embeddings/oleObject729.bin" Type="http://schemas.openxmlformats.org/officeDocument/2006/relationships/oleObject"/><Relationship Id="rId1558" Target="media/image826.wmf" Type="http://schemas.openxmlformats.org/officeDocument/2006/relationships/image"/><Relationship Id="rId1559" Target="embeddings/oleObject730.bin" Type="http://schemas.openxmlformats.org/officeDocument/2006/relationships/oleObject"/><Relationship Id="rId156" Target="media/image95.wmf" Type="http://schemas.openxmlformats.org/officeDocument/2006/relationships/image"/><Relationship Id="rId1560" Target="media/image827.wmf" Type="http://schemas.openxmlformats.org/officeDocument/2006/relationships/image"/><Relationship Id="rId1561" Target="embeddings/oleObject731.bin" Type="http://schemas.openxmlformats.org/officeDocument/2006/relationships/oleObject"/><Relationship Id="rId1562" Target="media/image828.wmf" Type="http://schemas.openxmlformats.org/officeDocument/2006/relationships/image"/><Relationship Id="rId1563" Target="embeddings/oleObject732.bin" Type="http://schemas.openxmlformats.org/officeDocument/2006/relationships/oleObject"/><Relationship Id="rId1564" Target="media/image829.wmf" Type="http://schemas.openxmlformats.org/officeDocument/2006/relationships/image"/><Relationship Id="rId1565" Target="embeddings/oleObject733.bin" Type="http://schemas.openxmlformats.org/officeDocument/2006/relationships/oleObject"/><Relationship Id="rId1566" Target="media/image830.wmf" Type="http://schemas.openxmlformats.org/officeDocument/2006/relationships/image"/><Relationship Id="rId1567" Target="embeddings/oleObject734.bin" Type="http://schemas.openxmlformats.org/officeDocument/2006/relationships/oleObject"/><Relationship Id="rId1568" Target="media/image831.wmf" Type="http://schemas.openxmlformats.org/officeDocument/2006/relationships/image"/><Relationship Id="rId1569" Target="embeddings/oleObject735.bin" Type="http://schemas.openxmlformats.org/officeDocument/2006/relationships/oleObject"/><Relationship Id="rId157" Target="embeddings/oleObject59.bin" Type="http://schemas.openxmlformats.org/officeDocument/2006/relationships/oleObject"/><Relationship Id="rId1570" Target="media/image832.wmf" Type="http://schemas.openxmlformats.org/officeDocument/2006/relationships/image"/><Relationship Id="rId1571" Target="embeddings/oleObject736.bin" Type="http://schemas.openxmlformats.org/officeDocument/2006/relationships/oleObject"/><Relationship Id="rId1572" Target="media/image833.wmf" Type="http://schemas.openxmlformats.org/officeDocument/2006/relationships/image"/><Relationship Id="rId1573" Target="embeddings/oleObject737.bin" Type="http://schemas.openxmlformats.org/officeDocument/2006/relationships/oleObject"/><Relationship Id="rId1574" Target="embeddings/oleObject738.bin" Type="http://schemas.openxmlformats.org/officeDocument/2006/relationships/oleObject"/><Relationship Id="rId1575" Target="embeddings/oleObject739.bin" Type="http://schemas.openxmlformats.org/officeDocument/2006/relationships/oleObject"/><Relationship Id="rId1576" Target="embeddings/oleObject740.bin" Type="http://schemas.openxmlformats.org/officeDocument/2006/relationships/oleObject"/><Relationship Id="rId1577" Target="embeddings/oleObject741.bin" Type="http://schemas.openxmlformats.org/officeDocument/2006/relationships/oleObject"/><Relationship Id="rId1578" Target="embeddings/oleObject742.bin" Type="http://schemas.openxmlformats.org/officeDocument/2006/relationships/oleObject"/><Relationship Id="rId1579" Target="embeddings/oleObject743.bin" Type="http://schemas.openxmlformats.org/officeDocument/2006/relationships/oleObject"/><Relationship Id="rId158" Target="media/image96.wmf" Type="http://schemas.openxmlformats.org/officeDocument/2006/relationships/image"/><Relationship Id="rId1580" Target="embeddings/oleObject744.bin" Type="http://schemas.openxmlformats.org/officeDocument/2006/relationships/oleObject"/><Relationship Id="rId1581" Target="embeddings/oleObject745.bin" Type="http://schemas.openxmlformats.org/officeDocument/2006/relationships/oleObject"/><Relationship Id="rId1582" Target="embeddings/oleObject746.bin" Type="http://schemas.openxmlformats.org/officeDocument/2006/relationships/oleObject"/><Relationship Id="rId1583" Target="embeddings/oleObject747.bin" Type="http://schemas.openxmlformats.org/officeDocument/2006/relationships/oleObject"/><Relationship Id="rId1584" Target="media/image834.wmf" Type="http://schemas.openxmlformats.org/officeDocument/2006/relationships/image"/><Relationship Id="rId1585" Target="embeddings/oleObject748.bin" Type="http://schemas.openxmlformats.org/officeDocument/2006/relationships/oleObject"/><Relationship Id="rId1586" Target="media/image835.wmf" Type="http://schemas.openxmlformats.org/officeDocument/2006/relationships/image"/><Relationship Id="rId1587" Target="embeddings/oleObject749.bin" Type="http://schemas.openxmlformats.org/officeDocument/2006/relationships/oleObject"/><Relationship Id="rId1588" Target="media/image836.wmf" Type="http://schemas.openxmlformats.org/officeDocument/2006/relationships/image"/><Relationship Id="rId1589" Target="embeddings/oleObject750.bin" Type="http://schemas.openxmlformats.org/officeDocument/2006/relationships/oleObject"/><Relationship Id="rId159" Target="embeddings/oleObject60.bin" Type="http://schemas.openxmlformats.org/officeDocument/2006/relationships/oleObject"/><Relationship Id="rId1590" Target="media/image837.wmf" Type="http://schemas.openxmlformats.org/officeDocument/2006/relationships/image"/><Relationship Id="rId1591" Target="embeddings/oleObject751.bin" Type="http://schemas.openxmlformats.org/officeDocument/2006/relationships/oleObject"/><Relationship Id="rId1592" Target="media/image838.wmf" Type="http://schemas.openxmlformats.org/officeDocument/2006/relationships/image"/><Relationship Id="rId1593" Target="embeddings/oleObject752.bin" Type="http://schemas.openxmlformats.org/officeDocument/2006/relationships/oleObject"/><Relationship Id="rId1594" Target="media/image839.wmf" Type="http://schemas.openxmlformats.org/officeDocument/2006/relationships/image"/><Relationship Id="rId1595" Target="embeddings/oleObject753.bin" Type="http://schemas.openxmlformats.org/officeDocument/2006/relationships/oleObject"/><Relationship Id="rId1596" Target="media/image840.wmf" Type="http://schemas.openxmlformats.org/officeDocument/2006/relationships/image"/><Relationship Id="rId1597" Target="embeddings/oleObject754.bin" Type="http://schemas.openxmlformats.org/officeDocument/2006/relationships/oleObject"/><Relationship Id="rId1598" Target="media/image841.wmf" Type="http://schemas.openxmlformats.org/officeDocument/2006/relationships/image"/><Relationship Id="rId1599" Target="embeddings/oleObject755.bin" Type="http://schemas.openxmlformats.org/officeDocument/2006/relationships/oleObject"/><Relationship Id="rId16" Target="media/image7.wmf" Type="http://schemas.openxmlformats.org/officeDocument/2006/relationships/image"/><Relationship Id="rId160" Target="media/image97.wmf" Type="http://schemas.openxmlformats.org/officeDocument/2006/relationships/image"/><Relationship Id="rId1600" Target="media/image842.wmf" Type="http://schemas.openxmlformats.org/officeDocument/2006/relationships/image"/><Relationship Id="rId1601" Target="embeddings/oleObject756.bin" Type="http://schemas.openxmlformats.org/officeDocument/2006/relationships/oleObject"/><Relationship Id="rId1602" Target="media/image843.wmf" Type="http://schemas.openxmlformats.org/officeDocument/2006/relationships/image"/><Relationship Id="rId1603" Target="embeddings/oleObject757.bin" Type="http://schemas.openxmlformats.org/officeDocument/2006/relationships/oleObject"/><Relationship Id="rId1604" Target="media/image844.wmf" Type="http://schemas.openxmlformats.org/officeDocument/2006/relationships/image"/><Relationship Id="rId1605" Target="embeddings/oleObject758.bin" Type="http://schemas.openxmlformats.org/officeDocument/2006/relationships/oleObject"/><Relationship Id="rId1606" Target="media/image845.wmf" Type="http://schemas.openxmlformats.org/officeDocument/2006/relationships/image"/><Relationship Id="rId1607" Target="embeddings/oleObject759.bin" Type="http://schemas.openxmlformats.org/officeDocument/2006/relationships/oleObject"/><Relationship Id="rId1608" Target="media/image846.wmf" Type="http://schemas.openxmlformats.org/officeDocument/2006/relationships/image"/><Relationship Id="rId1609" Target="embeddings/oleObject760.bin" Type="http://schemas.openxmlformats.org/officeDocument/2006/relationships/oleObject"/><Relationship Id="rId161" Target="embeddings/oleObject61.bin" Type="http://schemas.openxmlformats.org/officeDocument/2006/relationships/oleObject"/><Relationship Id="rId1610" Target="media/image847.wmf" Type="http://schemas.openxmlformats.org/officeDocument/2006/relationships/image"/><Relationship Id="rId1611" Target="embeddings/oleObject761.bin" Type="http://schemas.openxmlformats.org/officeDocument/2006/relationships/oleObject"/><Relationship Id="rId1612" Target="embeddings/oleObject762.bin" Type="http://schemas.openxmlformats.org/officeDocument/2006/relationships/oleObject"/><Relationship Id="rId1613" Target="media/image848.wmf" Type="http://schemas.openxmlformats.org/officeDocument/2006/relationships/image"/><Relationship Id="rId1614" Target="embeddings/oleObject763.bin" Type="http://schemas.openxmlformats.org/officeDocument/2006/relationships/oleObject"/><Relationship Id="rId1615" Target="embeddings/oleObject764.bin" Type="http://schemas.openxmlformats.org/officeDocument/2006/relationships/oleObject"/><Relationship Id="rId1616" Target="embeddings/oleObject765.bin" Type="http://schemas.openxmlformats.org/officeDocument/2006/relationships/oleObject"/><Relationship Id="rId1617" Target="embeddings/oleObject766.bin" Type="http://schemas.openxmlformats.org/officeDocument/2006/relationships/oleObject"/><Relationship Id="rId1618" Target="embeddings/oleObject767.bin" Type="http://schemas.openxmlformats.org/officeDocument/2006/relationships/oleObject"/><Relationship Id="rId1619" Target="embeddings/oleObject768.bin" Type="http://schemas.openxmlformats.org/officeDocument/2006/relationships/oleObject"/><Relationship Id="rId162" Target="media/image98.wmf" Type="http://schemas.openxmlformats.org/officeDocument/2006/relationships/image"/><Relationship Id="rId1620" Target="embeddings/oleObject769.bin" Type="http://schemas.openxmlformats.org/officeDocument/2006/relationships/oleObject"/><Relationship Id="rId1621" Target="media/image849.wmf" Type="http://schemas.openxmlformats.org/officeDocument/2006/relationships/image"/><Relationship Id="rId1622" Target="embeddings/oleObject770.bin" Type="http://schemas.openxmlformats.org/officeDocument/2006/relationships/oleObject"/><Relationship Id="rId1623" Target="media/image850.wmf" Type="http://schemas.openxmlformats.org/officeDocument/2006/relationships/image"/><Relationship Id="rId1624" Target="embeddings/oleObject771.bin" Type="http://schemas.openxmlformats.org/officeDocument/2006/relationships/oleObject"/><Relationship Id="rId1625" Target="media/image851.wmf" Type="http://schemas.openxmlformats.org/officeDocument/2006/relationships/image"/><Relationship Id="rId1626" Target="embeddings/oleObject772.bin" Type="http://schemas.openxmlformats.org/officeDocument/2006/relationships/oleObject"/><Relationship Id="rId1627" Target="media/image852.wmf" Type="http://schemas.openxmlformats.org/officeDocument/2006/relationships/image"/><Relationship Id="rId1628" Target="embeddings/oleObject773.bin" Type="http://schemas.openxmlformats.org/officeDocument/2006/relationships/oleObject"/><Relationship Id="rId1629" Target="media/image853.wmf" Type="http://schemas.openxmlformats.org/officeDocument/2006/relationships/image"/><Relationship Id="rId163" Target="embeddings/oleObject62.bin" Type="http://schemas.openxmlformats.org/officeDocument/2006/relationships/oleObject"/><Relationship Id="rId1630" Target="embeddings/oleObject774.bin" Type="http://schemas.openxmlformats.org/officeDocument/2006/relationships/oleObject"/><Relationship Id="rId1631" Target="media/image854.wmf" Type="http://schemas.openxmlformats.org/officeDocument/2006/relationships/image"/><Relationship Id="rId1632" Target="embeddings/oleObject775.bin" Type="http://schemas.openxmlformats.org/officeDocument/2006/relationships/oleObject"/><Relationship Id="rId1633" Target="media/image855.wmf" Type="http://schemas.openxmlformats.org/officeDocument/2006/relationships/image"/><Relationship Id="rId1634" Target="embeddings/oleObject776.bin" Type="http://schemas.openxmlformats.org/officeDocument/2006/relationships/oleObject"/><Relationship Id="rId1635" Target="media/image856.wmf" Type="http://schemas.openxmlformats.org/officeDocument/2006/relationships/image"/><Relationship Id="rId1636" Target="embeddings/oleObject777.bin" Type="http://schemas.openxmlformats.org/officeDocument/2006/relationships/oleObject"/><Relationship Id="rId1637" Target="media/image857.wmf" Type="http://schemas.openxmlformats.org/officeDocument/2006/relationships/image"/><Relationship Id="rId1638" Target="embeddings/oleObject778.bin" Type="http://schemas.openxmlformats.org/officeDocument/2006/relationships/oleObject"/><Relationship Id="rId1639" Target="media/image858.wmf" Type="http://schemas.openxmlformats.org/officeDocument/2006/relationships/image"/><Relationship Id="rId164" Target="media/image99.wmf" Type="http://schemas.openxmlformats.org/officeDocument/2006/relationships/image"/><Relationship Id="rId1640" Target="embeddings/oleObject779.bin" Type="http://schemas.openxmlformats.org/officeDocument/2006/relationships/oleObject"/><Relationship Id="rId1641" Target="media/image859.wmf" Type="http://schemas.openxmlformats.org/officeDocument/2006/relationships/image"/><Relationship Id="rId1642" Target="embeddings/oleObject780.bin" Type="http://schemas.openxmlformats.org/officeDocument/2006/relationships/oleObject"/><Relationship Id="rId1643" Target="media/image860.wmf" Type="http://schemas.openxmlformats.org/officeDocument/2006/relationships/image"/><Relationship Id="rId1644" Target="embeddings/oleObject781.bin" Type="http://schemas.openxmlformats.org/officeDocument/2006/relationships/oleObject"/><Relationship Id="rId1645" Target="media/image861.wmf" Type="http://schemas.openxmlformats.org/officeDocument/2006/relationships/image"/><Relationship Id="rId1646" Target="embeddings/oleObject782.bin" Type="http://schemas.openxmlformats.org/officeDocument/2006/relationships/oleObject"/><Relationship Id="rId1647" Target="media/image862.wmf" Type="http://schemas.openxmlformats.org/officeDocument/2006/relationships/image"/><Relationship Id="rId1648" Target="embeddings/oleObject783.bin" Type="http://schemas.openxmlformats.org/officeDocument/2006/relationships/oleObject"/><Relationship Id="rId1649" Target="media/image863.wmf" Type="http://schemas.openxmlformats.org/officeDocument/2006/relationships/image"/><Relationship Id="rId165" Target="embeddings/oleObject63.bin" Type="http://schemas.openxmlformats.org/officeDocument/2006/relationships/oleObject"/><Relationship Id="rId1650" Target="embeddings/oleObject784.bin" Type="http://schemas.openxmlformats.org/officeDocument/2006/relationships/oleObject"/><Relationship Id="rId1651" Target="media/image864.wmf" Type="http://schemas.openxmlformats.org/officeDocument/2006/relationships/image"/><Relationship Id="rId1652" Target="embeddings/oleObject785.bin" Type="http://schemas.openxmlformats.org/officeDocument/2006/relationships/oleObject"/><Relationship Id="rId1653" Target="media/image865.wmf" Type="http://schemas.openxmlformats.org/officeDocument/2006/relationships/image"/><Relationship Id="rId1654" Target="embeddings/oleObject786.bin" Type="http://schemas.openxmlformats.org/officeDocument/2006/relationships/oleObject"/><Relationship Id="rId1655" Target="media/image866.wmf" Type="http://schemas.openxmlformats.org/officeDocument/2006/relationships/image"/><Relationship Id="rId1656" Target="embeddings/oleObject787.bin" Type="http://schemas.openxmlformats.org/officeDocument/2006/relationships/oleObject"/><Relationship Id="rId1657" Target="media/image867.wmf" Type="http://schemas.openxmlformats.org/officeDocument/2006/relationships/image"/><Relationship Id="rId1658" Target="embeddings/oleObject788.bin" Type="http://schemas.openxmlformats.org/officeDocument/2006/relationships/oleObject"/><Relationship Id="rId1659" Target="media/image868.wmf" Type="http://schemas.openxmlformats.org/officeDocument/2006/relationships/image"/><Relationship Id="rId166" Target="media/image100.wmf" Type="http://schemas.openxmlformats.org/officeDocument/2006/relationships/image"/><Relationship Id="rId1660" Target="embeddings/oleObject789.bin" Type="http://schemas.openxmlformats.org/officeDocument/2006/relationships/oleObject"/><Relationship Id="rId1661" Target="media/image869.wmf" Type="http://schemas.openxmlformats.org/officeDocument/2006/relationships/image"/><Relationship Id="rId1662" Target="embeddings/oleObject790.bin" Type="http://schemas.openxmlformats.org/officeDocument/2006/relationships/oleObject"/><Relationship Id="rId1663" Target="media/image870.wmf" Type="http://schemas.openxmlformats.org/officeDocument/2006/relationships/image"/><Relationship Id="rId1664" Target="embeddings/oleObject791.bin" Type="http://schemas.openxmlformats.org/officeDocument/2006/relationships/oleObject"/><Relationship Id="rId1665" Target="media/image871.wmf" Type="http://schemas.openxmlformats.org/officeDocument/2006/relationships/image"/><Relationship Id="rId1666" Target="embeddings/oleObject792.bin" Type="http://schemas.openxmlformats.org/officeDocument/2006/relationships/oleObject"/><Relationship Id="rId1667" Target="media/image872.wmf" Type="http://schemas.openxmlformats.org/officeDocument/2006/relationships/image"/><Relationship Id="rId1668" Target="embeddings/oleObject793.bin" Type="http://schemas.openxmlformats.org/officeDocument/2006/relationships/oleObject"/><Relationship Id="rId1669" Target="media/image873.wmf" Type="http://schemas.openxmlformats.org/officeDocument/2006/relationships/image"/><Relationship Id="rId167" Target="embeddings/oleObject64.bin" Type="http://schemas.openxmlformats.org/officeDocument/2006/relationships/oleObject"/><Relationship Id="rId1670" Target="embeddings/oleObject794.bin" Type="http://schemas.openxmlformats.org/officeDocument/2006/relationships/oleObject"/><Relationship Id="rId1671" Target="media/image874.wmf" Type="http://schemas.openxmlformats.org/officeDocument/2006/relationships/image"/><Relationship Id="rId1672" Target="embeddings/oleObject795.bin" Type="http://schemas.openxmlformats.org/officeDocument/2006/relationships/oleObject"/><Relationship Id="rId1673" Target="media/image875.wmf" Type="http://schemas.openxmlformats.org/officeDocument/2006/relationships/image"/><Relationship Id="rId1674" Target="embeddings/oleObject796.bin" Type="http://schemas.openxmlformats.org/officeDocument/2006/relationships/oleObject"/><Relationship Id="rId1675" Target="media/image876.wmf" Type="http://schemas.openxmlformats.org/officeDocument/2006/relationships/image"/><Relationship Id="rId1676" Target="embeddings/oleObject797.bin" Type="http://schemas.openxmlformats.org/officeDocument/2006/relationships/oleObject"/><Relationship Id="rId1677" Target="media/image877.wmf" Type="http://schemas.openxmlformats.org/officeDocument/2006/relationships/image"/><Relationship Id="rId1678" Target="embeddings/oleObject798.bin" Type="http://schemas.openxmlformats.org/officeDocument/2006/relationships/oleObject"/><Relationship Id="rId1679" Target="media/image878.wmf" Type="http://schemas.openxmlformats.org/officeDocument/2006/relationships/image"/><Relationship Id="rId168" Target="media/image101.wmf" Type="http://schemas.openxmlformats.org/officeDocument/2006/relationships/image"/><Relationship Id="rId1680" Target="embeddings/oleObject799.bin" Type="http://schemas.openxmlformats.org/officeDocument/2006/relationships/oleObject"/><Relationship Id="rId1681" Target="media/image879.wmf" Type="http://schemas.openxmlformats.org/officeDocument/2006/relationships/image"/><Relationship Id="rId1682" Target="embeddings/oleObject800.bin" Type="http://schemas.openxmlformats.org/officeDocument/2006/relationships/oleObject"/><Relationship Id="rId1683" Target="media/image880.wmf" Type="http://schemas.openxmlformats.org/officeDocument/2006/relationships/image"/><Relationship Id="rId1684" Target="embeddings/oleObject801.bin" Type="http://schemas.openxmlformats.org/officeDocument/2006/relationships/oleObject"/><Relationship Id="rId1685" Target="media/image881.wmf" Type="http://schemas.openxmlformats.org/officeDocument/2006/relationships/image"/><Relationship Id="rId1686" Target="embeddings/oleObject802.bin" Type="http://schemas.openxmlformats.org/officeDocument/2006/relationships/oleObject"/><Relationship Id="rId1687" Target="media/image882.wmf" Type="http://schemas.openxmlformats.org/officeDocument/2006/relationships/image"/><Relationship Id="rId1688" Target="embeddings/oleObject803.bin" Type="http://schemas.openxmlformats.org/officeDocument/2006/relationships/oleObject"/><Relationship Id="rId1689" Target="media/image883.wmf" Type="http://schemas.openxmlformats.org/officeDocument/2006/relationships/image"/><Relationship Id="rId169" Target="embeddings/oleObject65.bin" Type="http://schemas.openxmlformats.org/officeDocument/2006/relationships/oleObject"/><Relationship Id="rId1690" Target="embeddings/oleObject804.bin" Type="http://schemas.openxmlformats.org/officeDocument/2006/relationships/oleObject"/><Relationship Id="rId1691" Target="embeddings/oleObject805.bin" Type="http://schemas.openxmlformats.org/officeDocument/2006/relationships/oleObject"/><Relationship Id="rId1692" Target="embeddings/oleObject806.bin" Type="http://schemas.openxmlformats.org/officeDocument/2006/relationships/oleObject"/><Relationship Id="rId1693" Target="embeddings/oleObject807.bin" Type="http://schemas.openxmlformats.org/officeDocument/2006/relationships/oleObject"/><Relationship Id="rId1694" Target="embeddings/oleObject808.bin" Type="http://schemas.openxmlformats.org/officeDocument/2006/relationships/oleObject"/><Relationship Id="rId1695" Target="embeddings/oleObject809.bin" Type="http://schemas.openxmlformats.org/officeDocument/2006/relationships/oleObject"/><Relationship Id="rId1696" Target="embeddings/oleObject810.bin" Type="http://schemas.openxmlformats.org/officeDocument/2006/relationships/oleObject"/><Relationship Id="rId1697" Target="embeddings/oleObject811.bin" Type="http://schemas.openxmlformats.org/officeDocument/2006/relationships/oleObject"/><Relationship Id="rId1698" Target="embeddings/oleObject812.bin" Type="http://schemas.openxmlformats.org/officeDocument/2006/relationships/oleObject"/><Relationship Id="rId1699" Target="embeddings/oleObject813.bin" Type="http://schemas.openxmlformats.org/officeDocument/2006/relationships/oleObject"/><Relationship Id="rId17" Target="embeddings/oleObject7.bin" Type="http://schemas.openxmlformats.org/officeDocument/2006/relationships/oleObject"/><Relationship Id="rId170" Target="media/image102.wmf" Type="http://schemas.openxmlformats.org/officeDocument/2006/relationships/image"/><Relationship Id="rId1700" Target="embeddings/oleObject814.bin" Type="http://schemas.openxmlformats.org/officeDocument/2006/relationships/oleObject"/><Relationship Id="rId1701" Target="embeddings/oleObject815.bin" Type="http://schemas.openxmlformats.org/officeDocument/2006/relationships/oleObject"/><Relationship Id="rId1702" Target="embeddings/oleObject816.bin" Type="http://schemas.openxmlformats.org/officeDocument/2006/relationships/oleObject"/><Relationship Id="rId1703" Target="embeddings/oleObject817.bin" Type="http://schemas.openxmlformats.org/officeDocument/2006/relationships/oleObject"/><Relationship Id="rId1704" Target="embeddings/oleObject818.bin" Type="http://schemas.openxmlformats.org/officeDocument/2006/relationships/oleObject"/><Relationship Id="rId1705" Target="embeddings/oleObject819.bin" Type="http://schemas.openxmlformats.org/officeDocument/2006/relationships/oleObject"/><Relationship Id="rId1706" Target="media/image884.wmf" Type="http://schemas.openxmlformats.org/officeDocument/2006/relationships/image"/><Relationship Id="rId1707" Target="embeddings/oleObject820.bin" Type="http://schemas.openxmlformats.org/officeDocument/2006/relationships/oleObject"/><Relationship Id="rId1708" Target="media/image885.wmf" Type="http://schemas.openxmlformats.org/officeDocument/2006/relationships/image"/><Relationship Id="rId1709" Target="embeddings/oleObject821.bin" Type="http://schemas.openxmlformats.org/officeDocument/2006/relationships/oleObject"/><Relationship Id="rId171" Target="embeddings/oleObject66.bin" Type="http://schemas.openxmlformats.org/officeDocument/2006/relationships/oleObject"/><Relationship Id="rId1710" Target="media/image886.wmf" Type="http://schemas.openxmlformats.org/officeDocument/2006/relationships/image"/><Relationship Id="rId1711" Target="embeddings/oleObject822.bin" Type="http://schemas.openxmlformats.org/officeDocument/2006/relationships/oleObject"/><Relationship Id="rId1712" Target="media/image887.wmf" Type="http://schemas.openxmlformats.org/officeDocument/2006/relationships/image"/><Relationship Id="rId1713" Target="embeddings/oleObject823.bin" Type="http://schemas.openxmlformats.org/officeDocument/2006/relationships/oleObject"/><Relationship Id="rId1714" Target="media/image888.wmf" Type="http://schemas.openxmlformats.org/officeDocument/2006/relationships/image"/><Relationship Id="rId1715" Target="embeddings/oleObject824.bin" Type="http://schemas.openxmlformats.org/officeDocument/2006/relationships/oleObject"/><Relationship Id="rId1716" Target="media/image889.wmf" Type="http://schemas.openxmlformats.org/officeDocument/2006/relationships/image"/><Relationship Id="rId1717" Target="embeddings/oleObject825.bin" Type="http://schemas.openxmlformats.org/officeDocument/2006/relationships/oleObject"/><Relationship Id="rId1718" Target="media/image890.wmf" Type="http://schemas.openxmlformats.org/officeDocument/2006/relationships/image"/><Relationship Id="rId1719" Target="embeddings/oleObject826.bin" Type="http://schemas.openxmlformats.org/officeDocument/2006/relationships/oleObject"/><Relationship Id="rId172" Target="media/image103.wmf" Type="http://schemas.openxmlformats.org/officeDocument/2006/relationships/image"/><Relationship Id="rId1720" Target="media/image891.wmf" Type="http://schemas.openxmlformats.org/officeDocument/2006/relationships/image"/><Relationship Id="rId1721" Target="embeddings/oleObject827.bin" Type="http://schemas.openxmlformats.org/officeDocument/2006/relationships/oleObject"/><Relationship Id="rId1722" Target="media/image892.wmf" Type="http://schemas.openxmlformats.org/officeDocument/2006/relationships/image"/><Relationship Id="rId1723" Target="embeddings/oleObject828.bin" Type="http://schemas.openxmlformats.org/officeDocument/2006/relationships/oleObject"/><Relationship Id="rId1724" Target="media/image893.wmf" Type="http://schemas.openxmlformats.org/officeDocument/2006/relationships/image"/><Relationship Id="rId1725" Target="embeddings/oleObject829.bin" Type="http://schemas.openxmlformats.org/officeDocument/2006/relationships/oleObject"/><Relationship Id="rId1726" Target="media/image894.wmf" Type="http://schemas.openxmlformats.org/officeDocument/2006/relationships/image"/><Relationship Id="rId1727" Target="embeddings/oleObject830.bin" Type="http://schemas.openxmlformats.org/officeDocument/2006/relationships/oleObject"/><Relationship Id="rId1728" Target="media/image895.wmf" Type="http://schemas.openxmlformats.org/officeDocument/2006/relationships/image"/><Relationship Id="rId1729" Target="embeddings/oleObject831.bin" Type="http://schemas.openxmlformats.org/officeDocument/2006/relationships/oleObject"/><Relationship Id="rId173" Target="embeddings/oleObject67.bin" Type="http://schemas.openxmlformats.org/officeDocument/2006/relationships/oleObject"/><Relationship Id="rId1730" Target="media/image896.wmf" Type="http://schemas.openxmlformats.org/officeDocument/2006/relationships/image"/><Relationship Id="rId1731" Target="embeddings/oleObject832.bin" Type="http://schemas.openxmlformats.org/officeDocument/2006/relationships/oleObject"/><Relationship Id="rId1732" Target="media/image897.wmf" Type="http://schemas.openxmlformats.org/officeDocument/2006/relationships/image"/><Relationship Id="rId1733" Target="embeddings/oleObject833.bin" Type="http://schemas.openxmlformats.org/officeDocument/2006/relationships/oleObject"/><Relationship Id="rId1734" Target="media/image898.wmf" Type="http://schemas.openxmlformats.org/officeDocument/2006/relationships/image"/><Relationship Id="rId1735" Target="embeddings/oleObject834.bin" Type="http://schemas.openxmlformats.org/officeDocument/2006/relationships/oleObject"/><Relationship Id="rId1736" Target="media/image899.wmf" Type="http://schemas.openxmlformats.org/officeDocument/2006/relationships/image"/><Relationship Id="rId1737" Target="embeddings/oleObject835.bin" Type="http://schemas.openxmlformats.org/officeDocument/2006/relationships/oleObject"/><Relationship Id="rId1738" Target="media/image900.wmf" Type="http://schemas.openxmlformats.org/officeDocument/2006/relationships/image"/><Relationship Id="rId1739" Target="embeddings/oleObject836.bin" Type="http://schemas.openxmlformats.org/officeDocument/2006/relationships/oleObject"/><Relationship Id="rId174" Target="media/image104.wmf" Type="http://schemas.openxmlformats.org/officeDocument/2006/relationships/image"/><Relationship Id="rId1740" Target="media/image901.wmf" Type="http://schemas.openxmlformats.org/officeDocument/2006/relationships/image"/><Relationship Id="rId1741" Target="embeddings/oleObject837.bin" Type="http://schemas.openxmlformats.org/officeDocument/2006/relationships/oleObject"/><Relationship Id="rId1742" Target="media/image902.wmf" Type="http://schemas.openxmlformats.org/officeDocument/2006/relationships/image"/><Relationship Id="rId1743" Target="embeddings/oleObject838.bin" Type="http://schemas.openxmlformats.org/officeDocument/2006/relationships/oleObject"/><Relationship Id="rId1744" Target="media/image903.wmf" Type="http://schemas.openxmlformats.org/officeDocument/2006/relationships/image"/><Relationship Id="rId1745" Target="embeddings/oleObject839.bin" Type="http://schemas.openxmlformats.org/officeDocument/2006/relationships/oleObject"/><Relationship Id="rId1746" Target="media/image904.wmf" Type="http://schemas.openxmlformats.org/officeDocument/2006/relationships/image"/><Relationship Id="rId1747" Target="embeddings/oleObject840.bin" Type="http://schemas.openxmlformats.org/officeDocument/2006/relationships/oleObject"/><Relationship Id="rId1748" Target="media/image905.wmf" Type="http://schemas.openxmlformats.org/officeDocument/2006/relationships/image"/><Relationship Id="rId1749" Target="embeddings/oleObject841.bin" Type="http://schemas.openxmlformats.org/officeDocument/2006/relationships/oleObject"/><Relationship Id="rId175" Target="embeddings/oleObject68.bin" Type="http://schemas.openxmlformats.org/officeDocument/2006/relationships/oleObject"/><Relationship Id="rId1750" Target="media/image906.wmf" Type="http://schemas.openxmlformats.org/officeDocument/2006/relationships/image"/><Relationship Id="rId1751" Target="embeddings/oleObject842.bin" Type="http://schemas.openxmlformats.org/officeDocument/2006/relationships/oleObject"/><Relationship Id="rId1752" Target="media/image907.wmf" Type="http://schemas.openxmlformats.org/officeDocument/2006/relationships/image"/><Relationship Id="rId1753" Target="embeddings/oleObject843.bin" Type="http://schemas.openxmlformats.org/officeDocument/2006/relationships/oleObject"/><Relationship Id="rId1754" Target="media/image908.wmf" Type="http://schemas.openxmlformats.org/officeDocument/2006/relationships/image"/><Relationship Id="rId1755" Target="embeddings/oleObject844.bin" Type="http://schemas.openxmlformats.org/officeDocument/2006/relationships/oleObject"/><Relationship Id="rId1756" Target="media/image909.wmf" Type="http://schemas.openxmlformats.org/officeDocument/2006/relationships/image"/><Relationship Id="rId1757" Target="embeddings/oleObject845.bin" Type="http://schemas.openxmlformats.org/officeDocument/2006/relationships/oleObject"/><Relationship Id="rId1758" Target="media/image910.wmf" Type="http://schemas.openxmlformats.org/officeDocument/2006/relationships/image"/><Relationship Id="rId1759" Target="embeddings/oleObject846.bin" Type="http://schemas.openxmlformats.org/officeDocument/2006/relationships/oleObject"/><Relationship Id="rId176" Target="media/image105.wmf" Type="http://schemas.openxmlformats.org/officeDocument/2006/relationships/image"/><Relationship Id="rId1760" Target="media/image911.wmf" Type="http://schemas.openxmlformats.org/officeDocument/2006/relationships/image"/><Relationship Id="rId1761" Target="embeddings/oleObject847.bin" Type="http://schemas.openxmlformats.org/officeDocument/2006/relationships/oleObject"/><Relationship Id="rId1762" Target="media/image912.wmf" Type="http://schemas.openxmlformats.org/officeDocument/2006/relationships/image"/><Relationship Id="rId1763" Target="embeddings/oleObject848.bin" Type="http://schemas.openxmlformats.org/officeDocument/2006/relationships/oleObject"/><Relationship Id="rId1764" Target="embeddings/oleObject849.bin" Type="http://schemas.openxmlformats.org/officeDocument/2006/relationships/oleObject"/><Relationship Id="rId1765" Target="embeddings/oleObject850.bin" Type="http://schemas.openxmlformats.org/officeDocument/2006/relationships/oleObject"/><Relationship Id="rId1766" Target="embeddings/oleObject851.bin" Type="http://schemas.openxmlformats.org/officeDocument/2006/relationships/oleObject"/><Relationship Id="rId1767" Target="embeddings/oleObject852.bin" Type="http://schemas.openxmlformats.org/officeDocument/2006/relationships/oleObject"/><Relationship Id="rId1768" Target="media/image913.wmf" Type="http://schemas.openxmlformats.org/officeDocument/2006/relationships/image"/><Relationship Id="rId1769" Target="embeddings/oleObject853.bin" Type="http://schemas.openxmlformats.org/officeDocument/2006/relationships/oleObject"/><Relationship Id="rId177" Target="embeddings/oleObject69.bin" Type="http://schemas.openxmlformats.org/officeDocument/2006/relationships/oleObject"/><Relationship Id="rId1770" Target="media/image914.wmf" Type="http://schemas.openxmlformats.org/officeDocument/2006/relationships/image"/><Relationship Id="rId1771" Target="embeddings/oleObject854.bin" Type="http://schemas.openxmlformats.org/officeDocument/2006/relationships/oleObject"/><Relationship Id="rId1772" Target="media/image915.wmf" Type="http://schemas.openxmlformats.org/officeDocument/2006/relationships/image"/><Relationship Id="rId1773" Target="embeddings/oleObject855.bin" Type="http://schemas.openxmlformats.org/officeDocument/2006/relationships/oleObject"/><Relationship Id="rId1774" Target="media/image916.wmf" Type="http://schemas.openxmlformats.org/officeDocument/2006/relationships/image"/><Relationship Id="rId1775" Target="embeddings/oleObject856.bin" Type="http://schemas.openxmlformats.org/officeDocument/2006/relationships/oleObject"/><Relationship Id="rId1776" Target="media/image917.wmf" Type="http://schemas.openxmlformats.org/officeDocument/2006/relationships/image"/><Relationship Id="rId1777" Target="embeddings/oleObject857.bin" Type="http://schemas.openxmlformats.org/officeDocument/2006/relationships/oleObject"/><Relationship Id="rId1778" Target="media/image918.wmf" Type="http://schemas.openxmlformats.org/officeDocument/2006/relationships/image"/><Relationship Id="rId1779" Target="embeddings/oleObject858.bin" Type="http://schemas.openxmlformats.org/officeDocument/2006/relationships/oleObject"/><Relationship Id="rId178" Target="media/image106.wmf" Type="http://schemas.openxmlformats.org/officeDocument/2006/relationships/image"/><Relationship Id="rId1780" Target="media/image919.wmf" Type="http://schemas.openxmlformats.org/officeDocument/2006/relationships/image"/><Relationship Id="rId1781" Target="embeddings/oleObject859.bin" Type="http://schemas.openxmlformats.org/officeDocument/2006/relationships/oleObject"/><Relationship Id="rId1782" Target="media/image920.wmf" Type="http://schemas.openxmlformats.org/officeDocument/2006/relationships/image"/><Relationship Id="rId1783" Target="embeddings/oleObject860.bin" Type="http://schemas.openxmlformats.org/officeDocument/2006/relationships/oleObject"/><Relationship Id="rId1784" Target="media/image921.wmf" Type="http://schemas.openxmlformats.org/officeDocument/2006/relationships/image"/><Relationship Id="rId1785" Target="embeddings/oleObject861.bin" Type="http://schemas.openxmlformats.org/officeDocument/2006/relationships/oleObject"/><Relationship Id="rId1786" Target="media/image922.wmf" Type="http://schemas.openxmlformats.org/officeDocument/2006/relationships/image"/><Relationship Id="rId1787" Target="embeddings/oleObject862.bin" Type="http://schemas.openxmlformats.org/officeDocument/2006/relationships/oleObject"/><Relationship Id="rId1788" Target="media/image923.wmf" Type="http://schemas.openxmlformats.org/officeDocument/2006/relationships/image"/><Relationship Id="rId1789" Target="embeddings/oleObject863.bin" Type="http://schemas.openxmlformats.org/officeDocument/2006/relationships/oleObject"/><Relationship Id="rId179" Target="embeddings/oleObject70.bin" Type="http://schemas.openxmlformats.org/officeDocument/2006/relationships/oleObject"/><Relationship Id="rId1790" Target="media/image924.wmf" Type="http://schemas.openxmlformats.org/officeDocument/2006/relationships/image"/><Relationship Id="rId1791" Target="embeddings/oleObject864.bin" Type="http://schemas.openxmlformats.org/officeDocument/2006/relationships/oleObject"/><Relationship Id="rId1792" Target="media/image925.wmf" Type="http://schemas.openxmlformats.org/officeDocument/2006/relationships/image"/><Relationship Id="rId1793" Target="media/image926.wmf" Type="http://schemas.openxmlformats.org/officeDocument/2006/relationships/image"/><Relationship Id="rId1794" Target="embeddings/oleObject865.bin" Type="http://schemas.openxmlformats.org/officeDocument/2006/relationships/oleObject"/><Relationship Id="rId1795" Target="media/image927.wmf" Type="http://schemas.openxmlformats.org/officeDocument/2006/relationships/image"/><Relationship Id="rId1796" Target="embeddings/oleObject866.bin" Type="http://schemas.openxmlformats.org/officeDocument/2006/relationships/oleObject"/><Relationship Id="rId1797" Target="media/image928.wmf" Type="http://schemas.openxmlformats.org/officeDocument/2006/relationships/image"/><Relationship Id="rId1798" Target="embeddings/oleObject867.bin" Type="http://schemas.openxmlformats.org/officeDocument/2006/relationships/oleObject"/><Relationship Id="rId1799" Target="media/image929.wmf" Type="http://schemas.openxmlformats.org/officeDocument/2006/relationships/image"/><Relationship Id="rId18" Target="media/image8.wmf" Type="http://schemas.openxmlformats.org/officeDocument/2006/relationships/image"/><Relationship Id="rId180" Target="media/image107.wmf" Type="http://schemas.openxmlformats.org/officeDocument/2006/relationships/image"/><Relationship Id="rId1800" Target="embeddings/oleObject868.bin" Type="http://schemas.openxmlformats.org/officeDocument/2006/relationships/oleObject"/><Relationship Id="rId1801" Target="media/image930.wmf" Type="http://schemas.openxmlformats.org/officeDocument/2006/relationships/image"/><Relationship Id="rId1802" Target="embeddings/oleObject869.bin" Type="http://schemas.openxmlformats.org/officeDocument/2006/relationships/oleObject"/><Relationship Id="rId1803" Target="media/image931.wmf" Type="http://schemas.openxmlformats.org/officeDocument/2006/relationships/image"/><Relationship Id="rId1804" Target="embeddings/oleObject870.bin" Type="http://schemas.openxmlformats.org/officeDocument/2006/relationships/oleObject"/><Relationship Id="rId1805" Target="media/image932.wmf" Type="http://schemas.openxmlformats.org/officeDocument/2006/relationships/image"/><Relationship Id="rId1806" Target="embeddings/oleObject871.bin" Type="http://schemas.openxmlformats.org/officeDocument/2006/relationships/oleObject"/><Relationship Id="rId1807" Target="media/image933.wmf" Type="http://schemas.openxmlformats.org/officeDocument/2006/relationships/image"/><Relationship Id="rId1808" Target="embeddings/oleObject872.bin" Type="http://schemas.openxmlformats.org/officeDocument/2006/relationships/oleObject"/><Relationship Id="rId1809" Target="media/image934.wmf" Type="http://schemas.openxmlformats.org/officeDocument/2006/relationships/image"/><Relationship Id="rId181" Target="embeddings/oleObject71.bin" Type="http://schemas.openxmlformats.org/officeDocument/2006/relationships/oleObject"/><Relationship Id="rId1810" Target="embeddings/oleObject873.bin" Type="http://schemas.openxmlformats.org/officeDocument/2006/relationships/oleObject"/><Relationship Id="rId1811" Target="embeddings/oleObject874.bin" Type="http://schemas.openxmlformats.org/officeDocument/2006/relationships/oleObject"/><Relationship Id="rId1812" Target="embeddings/oleObject875.bin" Type="http://schemas.openxmlformats.org/officeDocument/2006/relationships/oleObject"/><Relationship Id="rId1813" Target="embeddings/oleObject876.bin" Type="http://schemas.openxmlformats.org/officeDocument/2006/relationships/oleObject"/><Relationship Id="rId1814" Target="embeddings/oleObject877.bin" Type="http://schemas.openxmlformats.org/officeDocument/2006/relationships/oleObject"/><Relationship Id="rId1815" Target="media/image935.wmf" Type="http://schemas.openxmlformats.org/officeDocument/2006/relationships/image"/><Relationship Id="rId1816" Target="embeddings/oleObject878.bin" Type="http://schemas.openxmlformats.org/officeDocument/2006/relationships/oleObject"/><Relationship Id="rId1817" Target="embeddings/oleObject879.bin" Type="http://schemas.openxmlformats.org/officeDocument/2006/relationships/oleObject"/><Relationship Id="rId1818" Target="embeddings/oleObject880.bin" Type="http://schemas.openxmlformats.org/officeDocument/2006/relationships/oleObject"/><Relationship Id="rId1819" Target="embeddings/oleObject881.bin" Type="http://schemas.openxmlformats.org/officeDocument/2006/relationships/oleObject"/><Relationship Id="rId182" Target="media/image108.wmf" Type="http://schemas.openxmlformats.org/officeDocument/2006/relationships/image"/><Relationship Id="rId1820" Target="embeddings/oleObject882.bin" Type="http://schemas.openxmlformats.org/officeDocument/2006/relationships/oleObject"/><Relationship Id="rId1821" Target="embeddings/oleObject883.bin" Type="http://schemas.openxmlformats.org/officeDocument/2006/relationships/oleObject"/><Relationship Id="rId1822" Target="media/image936.wmf" Type="http://schemas.openxmlformats.org/officeDocument/2006/relationships/image"/><Relationship Id="rId1823" Target="embeddings/oleObject884.bin" Type="http://schemas.openxmlformats.org/officeDocument/2006/relationships/oleObject"/><Relationship Id="rId1824" Target="media/image937.wmf" Type="http://schemas.openxmlformats.org/officeDocument/2006/relationships/image"/><Relationship Id="rId1825" Target="embeddings/oleObject885.bin" Type="http://schemas.openxmlformats.org/officeDocument/2006/relationships/oleObject"/><Relationship Id="rId1826" Target="media/image938.wmf" Type="http://schemas.openxmlformats.org/officeDocument/2006/relationships/image"/><Relationship Id="rId1827" Target="embeddings/oleObject886.bin" Type="http://schemas.openxmlformats.org/officeDocument/2006/relationships/oleObject"/><Relationship Id="rId1828" Target="media/image939.wmf" Type="http://schemas.openxmlformats.org/officeDocument/2006/relationships/image"/><Relationship Id="rId1829" Target="embeddings/oleObject887.bin" Type="http://schemas.openxmlformats.org/officeDocument/2006/relationships/oleObject"/><Relationship Id="rId183" Target="embeddings/oleObject72.bin" Type="http://schemas.openxmlformats.org/officeDocument/2006/relationships/oleObject"/><Relationship Id="rId1830" Target="media/image940.wmf" Type="http://schemas.openxmlformats.org/officeDocument/2006/relationships/image"/><Relationship Id="rId1831" Target="embeddings/oleObject888.bin" Type="http://schemas.openxmlformats.org/officeDocument/2006/relationships/oleObject"/><Relationship Id="rId1832" Target="media/image941.wmf" Type="http://schemas.openxmlformats.org/officeDocument/2006/relationships/image"/><Relationship Id="rId1833" Target="embeddings/oleObject889.bin" Type="http://schemas.openxmlformats.org/officeDocument/2006/relationships/oleObject"/><Relationship Id="rId1834" Target="media/image942.wmf" Type="http://schemas.openxmlformats.org/officeDocument/2006/relationships/image"/><Relationship Id="rId1835" Target="embeddings/oleObject890.bin" Type="http://schemas.openxmlformats.org/officeDocument/2006/relationships/oleObject"/><Relationship Id="rId1836" Target="media/image943.wmf" Type="http://schemas.openxmlformats.org/officeDocument/2006/relationships/image"/><Relationship Id="rId1837" Target="embeddings/oleObject891.bin" Type="http://schemas.openxmlformats.org/officeDocument/2006/relationships/oleObject"/><Relationship Id="rId1838" Target="media/image944.wmf" Type="http://schemas.openxmlformats.org/officeDocument/2006/relationships/image"/><Relationship Id="rId1839" Target="embeddings/oleObject892.bin" Type="http://schemas.openxmlformats.org/officeDocument/2006/relationships/oleObject"/><Relationship Id="rId184" Target="media/image109.wmf" Type="http://schemas.openxmlformats.org/officeDocument/2006/relationships/image"/><Relationship Id="rId1840" Target="media/image945.wmf" Type="http://schemas.openxmlformats.org/officeDocument/2006/relationships/image"/><Relationship Id="rId1841" Target="embeddings/oleObject893.bin" Type="http://schemas.openxmlformats.org/officeDocument/2006/relationships/oleObject"/><Relationship Id="rId1842" Target="media/image946.wmf" Type="http://schemas.openxmlformats.org/officeDocument/2006/relationships/image"/><Relationship Id="rId1843" Target="embeddings/oleObject894.bin" Type="http://schemas.openxmlformats.org/officeDocument/2006/relationships/oleObject"/><Relationship Id="rId1844" Target="media/image947.wmf" Type="http://schemas.openxmlformats.org/officeDocument/2006/relationships/image"/><Relationship Id="rId1845" Target="embeddings/oleObject895.bin" Type="http://schemas.openxmlformats.org/officeDocument/2006/relationships/oleObject"/><Relationship Id="rId1846" Target="media/image948.wmf" Type="http://schemas.openxmlformats.org/officeDocument/2006/relationships/image"/><Relationship Id="rId1847" Target="embeddings/oleObject896.bin" Type="http://schemas.openxmlformats.org/officeDocument/2006/relationships/oleObject"/><Relationship Id="rId1848" Target="media/image949.wmf" Type="http://schemas.openxmlformats.org/officeDocument/2006/relationships/image"/><Relationship Id="rId1849" Target="embeddings/oleObject897.bin" Type="http://schemas.openxmlformats.org/officeDocument/2006/relationships/oleObject"/><Relationship Id="rId185" Target="embeddings/oleObject73.bin" Type="http://schemas.openxmlformats.org/officeDocument/2006/relationships/oleObject"/><Relationship Id="rId1850" Target="media/image950.wmf" Type="http://schemas.openxmlformats.org/officeDocument/2006/relationships/image"/><Relationship Id="rId1851" Target="embeddings/oleObject898.bin" Type="http://schemas.openxmlformats.org/officeDocument/2006/relationships/oleObject"/><Relationship Id="rId1852" Target="media/image951.wmf" Type="http://schemas.openxmlformats.org/officeDocument/2006/relationships/image"/><Relationship Id="rId1853" Target="embeddings/oleObject899.bin" Type="http://schemas.openxmlformats.org/officeDocument/2006/relationships/oleObject"/><Relationship Id="rId1854" Target="media/image952.wmf" Type="http://schemas.openxmlformats.org/officeDocument/2006/relationships/image"/><Relationship Id="rId1855" Target="embeddings/oleObject900.bin" Type="http://schemas.openxmlformats.org/officeDocument/2006/relationships/oleObject"/><Relationship Id="rId1856" Target="embeddings/oleObject901.bin" Type="http://schemas.openxmlformats.org/officeDocument/2006/relationships/oleObject"/><Relationship Id="rId1857" Target="embeddings/oleObject902.bin" Type="http://schemas.openxmlformats.org/officeDocument/2006/relationships/oleObject"/><Relationship Id="rId1858" Target="embeddings/oleObject903.bin" Type="http://schemas.openxmlformats.org/officeDocument/2006/relationships/oleObject"/><Relationship Id="rId1859" Target="embeddings/oleObject904.bin" Type="http://schemas.openxmlformats.org/officeDocument/2006/relationships/oleObject"/><Relationship Id="rId186" Target="media/image110.wmf" Type="http://schemas.openxmlformats.org/officeDocument/2006/relationships/image"/><Relationship Id="rId1860" Target="embeddings/oleObject905.bin" Type="http://schemas.openxmlformats.org/officeDocument/2006/relationships/oleObject"/><Relationship Id="rId1861" Target="embeddings/oleObject906.bin" Type="http://schemas.openxmlformats.org/officeDocument/2006/relationships/oleObject"/><Relationship Id="rId1862" Target="media/image953.wmf" Type="http://schemas.openxmlformats.org/officeDocument/2006/relationships/image"/><Relationship Id="rId1863" Target="embeddings/oleObject907.bin" Type="http://schemas.openxmlformats.org/officeDocument/2006/relationships/oleObject"/><Relationship Id="rId1864" Target="media/image954.wmf" Type="http://schemas.openxmlformats.org/officeDocument/2006/relationships/image"/><Relationship Id="rId1865" Target="embeddings/oleObject908.bin" Type="http://schemas.openxmlformats.org/officeDocument/2006/relationships/oleObject"/><Relationship Id="rId1866" Target="media/image955.wmf" Type="http://schemas.openxmlformats.org/officeDocument/2006/relationships/image"/><Relationship Id="rId1867" Target="embeddings/oleObject909.bin" Type="http://schemas.openxmlformats.org/officeDocument/2006/relationships/oleObject"/><Relationship Id="rId1868" Target="media/image956.wmf" Type="http://schemas.openxmlformats.org/officeDocument/2006/relationships/image"/><Relationship Id="rId1869" Target="embeddings/oleObject910.bin" Type="http://schemas.openxmlformats.org/officeDocument/2006/relationships/oleObject"/><Relationship Id="rId187" Target="embeddings/oleObject74.bin" Type="http://schemas.openxmlformats.org/officeDocument/2006/relationships/oleObject"/><Relationship Id="rId1870" Target="media/image957.wmf" Type="http://schemas.openxmlformats.org/officeDocument/2006/relationships/image"/><Relationship Id="rId1871" Target="embeddings/oleObject911.bin" Type="http://schemas.openxmlformats.org/officeDocument/2006/relationships/oleObject"/><Relationship Id="rId1872" Target="media/image958.wmf" Type="http://schemas.openxmlformats.org/officeDocument/2006/relationships/image"/><Relationship Id="rId1873" Target="embeddings/oleObject912.bin" Type="http://schemas.openxmlformats.org/officeDocument/2006/relationships/oleObject"/><Relationship Id="rId1874" Target="media/image959.wmf" Type="http://schemas.openxmlformats.org/officeDocument/2006/relationships/image"/><Relationship Id="rId1875" Target="embeddings/oleObject913.bin" Type="http://schemas.openxmlformats.org/officeDocument/2006/relationships/oleObject"/><Relationship Id="rId1876" Target="media/image960.wmf" Type="http://schemas.openxmlformats.org/officeDocument/2006/relationships/image"/><Relationship Id="rId1877" Target="embeddings/oleObject914.bin" Type="http://schemas.openxmlformats.org/officeDocument/2006/relationships/oleObject"/><Relationship Id="rId1878" Target="media/image961.wmf" Type="http://schemas.openxmlformats.org/officeDocument/2006/relationships/image"/><Relationship Id="rId1879" Target="embeddings/oleObject915.bin" Type="http://schemas.openxmlformats.org/officeDocument/2006/relationships/oleObject"/><Relationship Id="rId188" Target="media/image111.wmf" Type="http://schemas.openxmlformats.org/officeDocument/2006/relationships/image"/><Relationship Id="rId1880" Target="media/image962.wmf" Type="http://schemas.openxmlformats.org/officeDocument/2006/relationships/image"/><Relationship Id="rId1881" Target="embeddings/oleObject916.bin" Type="http://schemas.openxmlformats.org/officeDocument/2006/relationships/oleObject"/><Relationship Id="rId1882" Target="media/image963.wmf" Type="http://schemas.openxmlformats.org/officeDocument/2006/relationships/image"/><Relationship Id="rId1883" Target="embeddings/oleObject917.bin" Type="http://schemas.openxmlformats.org/officeDocument/2006/relationships/oleObject"/><Relationship Id="rId1884" Target="media/image964.wmf" Type="http://schemas.openxmlformats.org/officeDocument/2006/relationships/image"/><Relationship Id="rId1885" Target="embeddings/oleObject918.bin" Type="http://schemas.openxmlformats.org/officeDocument/2006/relationships/oleObject"/><Relationship Id="rId1886" Target="media/image965.wmf" Type="http://schemas.openxmlformats.org/officeDocument/2006/relationships/image"/><Relationship Id="rId1887" Target="embeddings/oleObject919.bin" Type="http://schemas.openxmlformats.org/officeDocument/2006/relationships/oleObject"/><Relationship Id="rId1888" Target="embeddings/oleObject920.bin" Type="http://schemas.openxmlformats.org/officeDocument/2006/relationships/oleObject"/><Relationship Id="rId1889" Target="embeddings/oleObject921.bin" Type="http://schemas.openxmlformats.org/officeDocument/2006/relationships/oleObject"/><Relationship Id="rId189" Target="embeddings/oleObject75.bin" Type="http://schemas.openxmlformats.org/officeDocument/2006/relationships/oleObject"/><Relationship Id="rId1890" Target="embeddings/oleObject922.bin" Type="http://schemas.openxmlformats.org/officeDocument/2006/relationships/oleObject"/><Relationship Id="rId1891" Target="embeddings/oleObject923.bin" Type="http://schemas.openxmlformats.org/officeDocument/2006/relationships/oleObject"/><Relationship Id="rId1892" Target="embeddings/oleObject924.bin" Type="http://schemas.openxmlformats.org/officeDocument/2006/relationships/oleObject"/><Relationship Id="rId1893" Target="embeddings/oleObject925.bin" Type="http://schemas.openxmlformats.org/officeDocument/2006/relationships/oleObject"/><Relationship Id="rId1894" Target="embeddings/oleObject926.bin" Type="http://schemas.openxmlformats.org/officeDocument/2006/relationships/oleObject"/><Relationship Id="rId1895" Target="embeddings/oleObject927.bin" Type="http://schemas.openxmlformats.org/officeDocument/2006/relationships/oleObject"/><Relationship Id="rId1896" Target="embeddings/oleObject928.bin" Type="http://schemas.openxmlformats.org/officeDocument/2006/relationships/oleObject"/><Relationship Id="rId1897" Target="embeddings/oleObject929.bin" Type="http://schemas.openxmlformats.org/officeDocument/2006/relationships/oleObject"/><Relationship Id="rId1898" Target="embeddings/oleObject930.bin" Type="http://schemas.openxmlformats.org/officeDocument/2006/relationships/oleObject"/><Relationship Id="rId1899" Target="embeddings/oleObject931.bin" Type="http://schemas.openxmlformats.org/officeDocument/2006/relationships/oleObject"/><Relationship Id="rId19" Target="embeddings/oleObject8.bin" Type="http://schemas.openxmlformats.org/officeDocument/2006/relationships/oleObject"/><Relationship Id="rId190" Target="media/image112.wmf" Type="http://schemas.openxmlformats.org/officeDocument/2006/relationships/image"/><Relationship Id="rId1900" Target="embeddings/oleObject932.bin" Type="http://schemas.openxmlformats.org/officeDocument/2006/relationships/oleObject"/><Relationship Id="rId1901" Target="embeddings/oleObject933.bin" Type="http://schemas.openxmlformats.org/officeDocument/2006/relationships/oleObject"/><Relationship Id="rId1902" Target="media/image966.wmf" Type="http://schemas.openxmlformats.org/officeDocument/2006/relationships/image"/><Relationship Id="rId1903" Target="embeddings/oleObject934.bin" Type="http://schemas.openxmlformats.org/officeDocument/2006/relationships/oleObject"/><Relationship Id="rId1904" Target="media/image967.wmf" Type="http://schemas.openxmlformats.org/officeDocument/2006/relationships/image"/><Relationship Id="rId1905" Target="embeddings/oleObject935.bin" Type="http://schemas.openxmlformats.org/officeDocument/2006/relationships/oleObject"/><Relationship Id="rId1906" Target="media/image968.wmf" Type="http://schemas.openxmlformats.org/officeDocument/2006/relationships/image"/><Relationship Id="rId1907" Target="embeddings/oleObject936.bin" Type="http://schemas.openxmlformats.org/officeDocument/2006/relationships/oleObject"/><Relationship Id="rId1908" Target="media/image969.wmf" Type="http://schemas.openxmlformats.org/officeDocument/2006/relationships/image"/><Relationship Id="rId1909" Target="embeddings/oleObject937.bin" Type="http://schemas.openxmlformats.org/officeDocument/2006/relationships/oleObject"/><Relationship Id="rId191" Target="embeddings/oleObject76.bin" Type="http://schemas.openxmlformats.org/officeDocument/2006/relationships/oleObject"/><Relationship Id="rId1910" Target="media/image970.wmf" Type="http://schemas.openxmlformats.org/officeDocument/2006/relationships/image"/><Relationship Id="rId1911" Target="embeddings/oleObject938.bin" Type="http://schemas.openxmlformats.org/officeDocument/2006/relationships/oleObject"/><Relationship Id="rId1912" Target="media/image971.wmf" Type="http://schemas.openxmlformats.org/officeDocument/2006/relationships/image"/><Relationship Id="rId1913" Target="embeddings/oleObject939.bin" Type="http://schemas.openxmlformats.org/officeDocument/2006/relationships/oleObject"/><Relationship Id="rId1914" Target="media/image972.wmf" Type="http://schemas.openxmlformats.org/officeDocument/2006/relationships/image"/><Relationship Id="rId1915" Target="embeddings/oleObject940.bin" Type="http://schemas.openxmlformats.org/officeDocument/2006/relationships/oleObject"/><Relationship Id="rId1916" Target="media/image973.wmf" Type="http://schemas.openxmlformats.org/officeDocument/2006/relationships/image"/><Relationship Id="rId1917" Target="embeddings/oleObject941.bin" Type="http://schemas.openxmlformats.org/officeDocument/2006/relationships/oleObject"/><Relationship Id="rId1918" Target="media/image974.wmf" Type="http://schemas.openxmlformats.org/officeDocument/2006/relationships/image"/><Relationship Id="rId1919" Target="embeddings/oleObject942.bin" Type="http://schemas.openxmlformats.org/officeDocument/2006/relationships/oleObject"/><Relationship Id="rId192" Target="media/image113.wmf" Type="http://schemas.openxmlformats.org/officeDocument/2006/relationships/image"/><Relationship Id="rId1920" Target="media/image975.wmf" Type="http://schemas.openxmlformats.org/officeDocument/2006/relationships/image"/><Relationship Id="rId1921" Target="embeddings/oleObject943.bin" Type="http://schemas.openxmlformats.org/officeDocument/2006/relationships/oleObject"/><Relationship Id="rId1922" Target="media/image976.wmf" Type="http://schemas.openxmlformats.org/officeDocument/2006/relationships/image"/><Relationship Id="rId1923" Target="embeddings/oleObject944.bin" Type="http://schemas.openxmlformats.org/officeDocument/2006/relationships/oleObject"/><Relationship Id="rId1924" Target="media/image977.wmf" Type="http://schemas.openxmlformats.org/officeDocument/2006/relationships/image"/><Relationship Id="rId1925" Target="embeddings/oleObject945.bin" Type="http://schemas.openxmlformats.org/officeDocument/2006/relationships/oleObject"/><Relationship Id="rId1926" Target="media/image978.wmf" Type="http://schemas.openxmlformats.org/officeDocument/2006/relationships/image"/><Relationship Id="rId1927" Target="embeddings/oleObject946.bin" Type="http://schemas.openxmlformats.org/officeDocument/2006/relationships/oleObject"/><Relationship Id="rId1928" Target="media/image979.wmf" Type="http://schemas.openxmlformats.org/officeDocument/2006/relationships/image"/><Relationship Id="rId1929" Target="embeddings/oleObject947.bin" Type="http://schemas.openxmlformats.org/officeDocument/2006/relationships/oleObject"/><Relationship Id="rId193" Target="embeddings/oleObject77.bin" Type="http://schemas.openxmlformats.org/officeDocument/2006/relationships/oleObject"/><Relationship Id="rId1930" Target="media/image980.wmf" Type="http://schemas.openxmlformats.org/officeDocument/2006/relationships/image"/><Relationship Id="rId1931" Target="embeddings/oleObject948.bin" Type="http://schemas.openxmlformats.org/officeDocument/2006/relationships/oleObject"/><Relationship Id="rId1932" Target="media/image981.wmf" Type="http://schemas.openxmlformats.org/officeDocument/2006/relationships/image"/><Relationship Id="rId1933" Target="embeddings/oleObject949.bin" Type="http://schemas.openxmlformats.org/officeDocument/2006/relationships/oleObject"/><Relationship Id="rId1934" Target="media/image982.wmf" Type="http://schemas.openxmlformats.org/officeDocument/2006/relationships/image"/><Relationship Id="rId1935" Target="embeddings/oleObject950.bin" Type="http://schemas.openxmlformats.org/officeDocument/2006/relationships/oleObject"/><Relationship Id="rId1936" Target="media/image983.wmf" Type="http://schemas.openxmlformats.org/officeDocument/2006/relationships/image"/><Relationship Id="rId1937" Target="embeddings/oleObject951.bin" Type="http://schemas.openxmlformats.org/officeDocument/2006/relationships/oleObject"/><Relationship Id="rId1938" Target="media/image984.wmf" Type="http://schemas.openxmlformats.org/officeDocument/2006/relationships/image"/><Relationship Id="rId1939" Target="embeddings/oleObject952.bin" Type="http://schemas.openxmlformats.org/officeDocument/2006/relationships/oleObject"/><Relationship Id="rId194" Target="media/image114.wmf" Type="http://schemas.openxmlformats.org/officeDocument/2006/relationships/image"/><Relationship Id="rId1940" Target="media/image985.wmf" Type="http://schemas.openxmlformats.org/officeDocument/2006/relationships/image"/><Relationship Id="rId1941" Target="embeddings/oleObject953.bin" Type="http://schemas.openxmlformats.org/officeDocument/2006/relationships/oleObject"/><Relationship Id="rId1942" Target="media/image986.wmf" Type="http://schemas.openxmlformats.org/officeDocument/2006/relationships/image"/><Relationship Id="rId1943" Target="embeddings/oleObject954.bin" Type="http://schemas.openxmlformats.org/officeDocument/2006/relationships/oleObject"/><Relationship Id="rId1944" Target="media/image987.wmf" Type="http://schemas.openxmlformats.org/officeDocument/2006/relationships/image"/><Relationship Id="rId1945" Target="embeddings/oleObject955.bin" Type="http://schemas.openxmlformats.org/officeDocument/2006/relationships/oleObject"/><Relationship Id="rId1946" Target="media/image988.wmf" Type="http://schemas.openxmlformats.org/officeDocument/2006/relationships/image"/><Relationship Id="rId1947" Target="embeddings/oleObject956.bin" Type="http://schemas.openxmlformats.org/officeDocument/2006/relationships/oleObject"/><Relationship Id="rId1948" Target="media/image989.wmf" Type="http://schemas.openxmlformats.org/officeDocument/2006/relationships/image"/><Relationship Id="rId1949" Target="embeddings/oleObject957.bin" Type="http://schemas.openxmlformats.org/officeDocument/2006/relationships/oleObject"/><Relationship Id="rId195" Target="embeddings/oleObject78.bin" Type="http://schemas.openxmlformats.org/officeDocument/2006/relationships/oleObject"/><Relationship Id="rId1950" Target="media/image990.wmf" Type="http://schemas.openxmlformats.org/officeDocument/2006/relationships/image"/><Relationship Id="rId1951" Target="embeddings/oleObject958.bin" Type="http://schemas.openxmlformats.org/officeDocument/2006/relationships/oleObject"/><Relationship Id="rId1952" Target="media/image991.wmf" Type="http://schemas.openxmlformats.org/officeDocument/2006/relationships/image"/><Relationship Id="rId1953" Target="embeddings/oleObject959.bin" Type="http://schemas.openxmlformats.org/officeDocument/2006/relationships/oleObject"/><Relationship Id="rId1954" Target="embeddings/oleObject960.bin" Type="http://schemas.openxmlformats.org/officeDocument/2006/relationships/oleObject"/><Relationship Id="rId1955" Target="embeddings/oleObject961.bin" Type="http://schemas.openxmlformats.org/officeDocument/2006/relationships/oleObject"/><Relationship Id="rId1956" Target="embeddings/oleObject962.bin" Type="http://schemas.openxmlformats.org/officeDocument/2006/relationships/oleObject"/><Relationship Id="rId1957" Target="embeddings/oleObject963.bin" Type="http://schemas.openxmlformats.org/officeDocument/2006/relationships/oleObject"/><Relationship Id="rId1958" Target="embeddings/oleObject964.bin" Type="http://schemas.openxmlformats.org/officeDocument/2006/relationships/oleObject"/><Relationship Id="rId1959" Target="embeddings/oleObject965.bin" Type="http://schemas.openxmlformats.org/officeDocument/2006/relationships/oleObject"/><Relationship Id="rId196" Target="media/image115.wmf" Type="http://schemas.openxmlformats.org/officeDocument/2006/relationships/image"/><Relationship Id="rId1960" Target="embeddings/oleObject966.bin" Type="http://schemas.openxmlformats.org/officeDocument/2006/relationships/oleObject"/><Relationship Id="rId1961" Target="embeddings/oleObject967.bin" Type="http://schemas.openxmlformats.org/officeDocument/2006/relationships/oleObject"/><Relationship Id="rId1962" Target="embeddings/oleObject968.bin" Type="http://schemas.openxmlformats.org/officeDocument/2006/relationships/oleObject"/><Relationship Id="rId1963" Target="embeddings/oleObject969.bin" Type="http://schemas.openxmlformats.org/officeDocument/2006/relationships/oleObject"/><Relationship Id="rId1964" Target="embeddings/oleObject970.bin" Type="http://schemas.openxmlformats.org/officeDocument/2006/relationships/oleObject"/><Relationship Id="rId1965" Target="embeddings/oleObject971.bin" Type="http://schemas.openxmlformats.org/officeDocument/2006/relationships/oleObject"/><Relationship Id="rId1966" Target="embeddings/oleObject972.bin" Type="http://schemas.openxmlformats.org/officeDocument/2006/relationships/oleObject"/><Relationship Id="rId1967" Target="embeddings/oleObject973.bin" Type="http://schemas.openxmlformats.org/officeDocument/2006/relationships/oleObject"/><Relationship Id="rId1968" Target="embeddings/oleObject974.bin" Type="http://schemas.openxmlformats.org/officeDocument/2006/relationships/oleObject"/><Relationship Id="rId1969" Target="embeddings/oleObject975.bin" Type="http://schemas.openxmlformats.org/officeDocument/2006/relationships/oleObject"/><Relationship Id="rId197" Target="embeddings/oleObject79.bin" Type="http://schemas.openxmlformats.org/officeDocument/2006/relationships/oleObject"/><Relationship Id="rId1970" Target="embeddings/oleObject976.bin" Type="http://schemas.openxmlformats.org/officeDocument/2006/relationships/oleObject"/><Relationship Id="rId1971" Target="embeddings/oleObject977.bin" Type="http://schemas.openxmlformats.org/officeDocument/2006/relationships/oleObject"/><Relationship Id="rId1972" Target="embeddings/oleObject978.bin" Type="http://schemas.openxmlformats.org/officeDocument/2006/relationships/oleObject"/><Relationship Id="rId1973" Target="embeddings/oleObject979.bin" Type="http://schemas.openxmlformats.org/officeDocument/2006/relationships/oleObject"/><Relationship Id="rId1974" Target="embeddings/oleObject980.bin" Type="http://schemas.openxmlformats.org/officeDocument/2006/relationships/oleObject"/><Relationship Id="rId1975" Target="embeddings/oleObject981.bin" Type="http://schemas.openxmlformats.org/officeDocument/2006/relationships/oleObject"/><Relationship Id="rId1976" Target="embeddings/oleObject982.bin" Type="http://schemas.openxmlformats.org/officeDocument/2006/relationships/oleObject"/><Relationship Id="rId1977" Target="embeddings/oleObject983.bin" Type="http://schemas.openxmlformats.org/officeDocument/2006/relationships/oleObject"/><Relationship Id="rId1978" Target="embeddings/oleObject984.bin" Type="http://schemas.openxmlformats.org/officeDocument/2006/relationships/oleObject"/><Relationship Id="rId1979" Target="embeddings/oleObject985.bin" Type="http://schemas.openxmlformats.org/officeDocument/2006/relationships/oleObject"/><Relationship Id="rId198" Target="media/image116.wmf" Type="http://schemas.openxmlformats.org/officeDocument/2006/relationships/image"/><Relationship Id="rId1980" Target="embeddings/oleObject986.bin" Type="http://schemas.openxmlformats.org/officeDocument/2006/relationships/oleObject"/><Relationship Id="rId1981" Target="embeddings/oleObject987.bin" Type="http://schemas.openxmlformats.org/officeDocument/2006/relationships/oleObject"/><Relationship Id="rId1982" Target="embeddings/oleObject988.bin" Type="http://schemas.openxmlformats.org/officeDocument/2006/relationships/oleObject"/><Relationship Id="rId1983" Target="embeddings/oleObject989.bin" Type="http://schemas.openxmlformats.org/officeDocument/2006/relationships/oleObject"/><Relationship Id="rId1984" Target="embeddings/oleObject990.bin" Type="http://schemas.openxmlformats.org/officeDocument/2006/relationships/oleObject"/><Relationship Id="rId1985" Target="embeddings/oleObject991.bin" Type="http://schemas.openxmlformats.org/officeDocument/2006/relationships/oleObject"/><Relationship Id="rId1986" Target="embeddings/oleObject992.bin" Type="http://schemas.openxmlformats.org/officeDocument/2006/relationships/oleObject"/><Relationship Id="rId1987" Target="embeddings/oleObject993.bin" Type="http://schemas.openxmlformats.org/officeDocument/2006/relationships/oleObject"/><Relationship Id="rId1988" Target="embeddings/oleObject994.bin" Type="http://schemas.openxmlformats.org/officeDocument/2006/relationships/oleObject"/><Relationship Id="rId1989" Target="embeddings/oleObject995.bin" Type="http://schemas.openxmlformats.org/officeDocument/2006/relationships/oleObject"/><Relationship Id="rId199" Target="embeddings/oleObject80.bin" Type="http://schemas.openxmlformats.org/officeDocument/2006/relationships/oleObject"/><Relationship Id="rId1990" Target="embeddings/oleObject996.bin" Type="http://schemas.openxmlformats.org/officeDocument/2006/relationships/oleObject"/><Relationship Id="rId1991" Target="embeddings/oleObject997.bin" Type="http://schemas.openxmlformats.org/officeDocument/2006/relationships/oleObject"/><Relationship Id="rId1992" Target="embeddings/oleObject998.bin" Type="http://schemas.openxmlformats.org/officeDocument/2006/relationships/oleObject"/><Relationship Id="rId1993" Target="embeddings/oleObject999.bin" Type="http://schemas.openxmlformats.org/officeDocument/2006/relationships/oleObject"/><Relationship Id="rId1994" Target="embeddings/oleObject1000.bin" Type="http://schemas.openxmlformats.org/officeDocument/2006/relationships/oleObject"/><Relationship Id="rId1995" Target="embeddings/oleObject1001.bin" Type="http://schemas.openxmlformats.org/officeDocument/2006/relationships/oleObject"/><Relationship Id="rId1996" Target="embeddings/oleObject1002.bin" Type="http://schemas.openxmlformats.org/officeDocument/2006/relationships/oleObject"/><Relationship Id="rId1997" Target="embeddings/oleObject1003.bin" Type="http://schemas.openxmlformats.org/officeDocument/2006/relationships/oleObject"/><Relationship Id="rId1998" Target="embeddings/oleObject1004.bin" Type="http://schemas.openxmlformats.org/officeDocument/2006/relationships/oleObject"/><Relationship Id="rId1999" Target="embeddings/oleObject1005.bin" Type="http://schemas.openxmlformats.org/officeDocument/2006/relationships/oleObject"/><Relationship Id="rId2" Target="webSettings.xml" Type="http://schemas.openxmlformats.org/officeDocument/2006/relationships/webSettings"/><Relationship Id="rId20" Target="media/image9.wmf" Type="http://schemas.openxmlformats.org/officeDocument/2006/relationships/image"/><Relationship Id="rId200" Target="media/image117.wmf" Type="http://schemas.openxmlformats.org/officeDocument/2006/relationships/image"/><Relationship Id="rId2000" Target="embeddings/oleObject1006.bin" Type="http://schemas.openxmlformats.org/officeDocument/2006/relationships/oleObject"/><Relationship Id="rId2001" Target="media/image992.wmf" Type="http://schemas.openxmlformats.org/officeDocument/2006/relationships/image"/><Relationship Id="rId2002" Target="embeddings/oleObject1007.bin" Type="http://schemas.openxmlformats.org/officeDocument/2006/relationships/oleObject"/><Relationship Id="rId2003" Target="media/image993.wmf" Type="http://schemas.openxmlformats.org/officeDocument/2006/relationships/image"/><Relationship Id="rId2004" Target="embeddings/oleObject1008.bin" Type="http://schemas.openxmlformats.org/officeDocument/2006/relationships/oleObject"/><Relationship Id="rId2005" Target="media/image994.wmf" Type="http://schemas.openxmlformats.org/officeDocument/2006/relationships/image"/><Relationship Id="rId2006" Target="embeddings/oleObject1009.bin" Type="http://schemas.openxmlformats.org/officeDocument/2006/relationships/oleObject"/><Relationship Id="rId2007" Target="media/image995.wmf" Type="http://schemas.openxmlformats.org/officeDocument/2006/relationships/image"/><Relationship Id="rId2008" Target="embeddings/oleObject1010.bin" Type="http://schemas.openxmlformats.org/officeDocument/2006/relationships/oleObject"/><Relationship Id="rId2009" Target="media/image996.wmf" Type="http://schemas.openxmlformats.org/officeDocument/2006/relationships/image"/><Relationship Id="rId201" Target="embeddings/oleObject81.bin" Type="http://schemas.openxmlformats.org/officeDocument/2006/relationships/oleObject"/><Relationship Id="rId2010" Target="embeddings/oleObject1011.bin" Type="http://schemas.openxmlformats.org/officeDocument/2006/relationships/oleObject"/><Relationship Id="rId2011" Target="media/image997.wmf" Type="http://schemas.openxmlformats.org/officeDocument/2006/relationships/image"/><Relationship Id="rId2012" Target="embeddings/oleObject1012.bin" Type="http://schemas.openxmlformats.org/officeDocument/2006/relationships/oleObject"/><Relationship Id="rId2013" Target="media/image998.wmf" Type="http://schemas.openxmlformats.org/officeDocument/2006/relationships/image"/><Relationship Id="rId2014" Target="embeddings/oleObject1013.bin" Type="http://schemas.openxmlformats.org/officeDocument/2006/relationships/oleObject"/><Relationship Id="rId2015" Target="media/image999.wmf" Type="http://schemas.openxmlformats.org/officeDocument/2006/relationships/image"/><Relationship Id="rId2016" Target="embeddings/oleObject1014.bin" Type="http://schemas.openxmlformats.org/officeDocument/2006/relationships/oleObject"/><Relationship Id="rId2017" Target="media/image1000.wmf" Type="http://schemas.openxmlformats.org/officeDocument/2006/relationships/image"/><Relationship Id="rId2018" Target="embeddings/oleObject1015.bin" Type="http://schemas.openxmlformats.org/officeDocument/2006/relationships/oleObject"/><Relationship Id="rId2019" Target="media/image1001.wmf" Type="http://schemas.openxmlformats.org/officeDocument/2006/relationships/image"/><Relationship Id="rId202" Target="media/image118.wmf" Type="http://schemas.openxmlformats.org/officeDocument/2006/relationships/image"/><Relationship Id="rId2020" Target="embeddings/oleObject1016.bin" Type="http://schemas.openxmlformats.org/officeDocument/2006/relationships/oleObject"/><Relationship Id="rId2021" Target="media/image1002.wmf" Type="http://schemas.openxmlformats.org/officeDocument/2006/relationships/image"/><Relationship Id="rId2022" Target="embeddings/oleObject1017.bin" Type="http://schemas.openxmlformats.org/officeDocument/2006/relationships/oleObject"/><Relationship Id="rId2023" Target="media/image1003.wmf" Type="http://schemas.openxmlformats.org/officeDocument/2006/relationships/image"/><Relationship Id="rId2024" Target="embeddings/oleObject1018.bin" Type="http://schemas.openxmlformats.org/officeDocument/2006/relationships/oleObject"/><Relationship Id="rId2025" Target="media/image1004.wmf" Type="http://schemas.openxmlformats.org/officeDocument/2006/relationships/image"/><Relationship Id="rId2026" Target="embeddings/oleObject1019.bin" Type="http://schemas.openxmlformats.org/officeDocument/2006/relationships/oleObject"/><Relationship Id="rId2027" Target="media/image1005.wmf" Type="http://schemas.openxmlformats.org/officeDocument/2006/relationships/image"/><Relationship Id="rId2028" Target="embeddings/oleObject1020.bin" Type="http://schemas.openxmlformats.org/officeDocument/2006/relationships/oleObject"/><Relationship Id="rId2029" Target="media/image1006.wmf" Type="http://schemas.openxmlformats.org/officeDocument/2006/relationships/image"/><Relationship Id="rId203" Target="embeddings/oleObject82.bin" Type="http://schemas.openxmlformats.org/officeDocument/2006/relationships/oleObject"/><Relationship Id="rId2030" Target="embeddings/oleObject1021.bin" Type="http://schemas.openxmlformats.org/officeDocument/2006/relationships/oleObject"/><Relationship Id="rId2031" Target="media/image1007.wmf" Type="http://schemas.openxmlformats.org/officeDocument/2006/relationships/image"/><Relationship Id="rId2032" Target="embeddings/oleObject1022.bin" Type="http://schemas.openxmlformats.org/officeDocument/2006/relationships/oleObject"/><Relationship Id="rId2033" Target="media/image1008.wmf" Type="http://schemas.openxmlformats.org/officeDocument/2006/relationships/image"/><Relationship Id="rId2034" Target="embeddings/oleObject1023.bin" Type="http://schemas.openxmlformats.org/officeDocument/2006/relationships/oleObject"/><Relationship Id="rId2035" Target="media/image1009.wmf" Type="http://schemas.openxmlformats.org/officeDocument/2006/relationships/image"/><Relationship Id="rId2036" Target="embeddings/oleObject1024.bin" Type="http://schemas.openxmlformats.org/officeDocument/2006/relationships/oleObject"/><Relationship Id="rId2037" Target="media/image1010.wmf" Type="http://schemas.openxmlformats.org/officeDocument/2006/relationships/image"/><Relationship Id="rId2038" Target="embeddings/oleObject1025.bin" Type="http://schemas.openxmlformats.org/officeDocument/2006/relationships/oleObject"/><Relationship Id="rId2039" Target="media/image1011.wmf" Type="http://schemas.openxmlformats.org/officeDocument/2006/relationships/image"/><Relationship Id="rId204" Target="media/image119.wmf" Type="http://schemas.openxmlformats.org/officeDocument/2006/relationships/image"/><Relationship Id="rId2040" Target="embeddings/oleObject1026.bin" Type="http://schemas.openxmlformats.org/officeDocument/2006/relationships/oleObject"/><Relationship Id="rId2041" Target="media/image1012.wmf" Type="http://schemas.openxmlformats.org/officeDocument/2006/relationships/image"/><Relationship Id="rId2042" Target="embeddings/oleObject1027.bin" Type="http://schemas.openxmlformats.org/officeDocument/2006/relationships/oleObject"/><Relationship Id="rId2043" Target="media/image1013.wmf" Type="http://schemas.openxmlformats.org/officeDocument/2006/relationships/image"/><Relationship Id="rId2044" Target="embeddings/oleObject1028.bin" Type="http://schemas.openxmlformats.org/officeDocument/2006/relationships/oleObject"/><Relationship Id="rId2045" Target="media/image1014.wmf" Type="http://schemas.openxmlformats.org/officeDocument/2006/relationships/image"/><Relationship Id="rId2046" Target="embeddings/oleObject1029.bin" Type="http://schemas.openxmlformats.org/officeDocument/2006/relationships/oleObject"/><Relationship Id="rId2047" Target="media/image1015.wmf" Type="http://schemas.openxmlformats.org/officeDocument/2006/relationships/image"/><Relationship Id="rId2048" Target="embeddings/oleObject1030.bin" Type="http://schemas.openxmlformats.org/officeDocument/2006/relationships/oleObject"/><Relationship Id="rId2049" Target="media/image1016.wmf" Type="http://schemas.openxmlformats.org/officeDocument/2006/relationships/image"/><Relationship Id="rId205" Target="embeddings/oleObject83.bin" Type="http://schemas.openxmlformats.org/officeDocument/2006/relationships/oleObject"/><Relationship Id="rId2050" Target="embeddings/oleObject1031.bin" Type="http://schemas.openxmlformats.org/officeDocument/2006/relationships/oleObject"/><Relationship Id="rId2051" Target="media/image1017.wmf" Type="http://schemas.openxmlformats.org/officeDocument/2006/relationships/image"/><Relationship Id="rId2052" Target="embeddings/oleObject1032.bin" Type="http://schemas.openxmlformats.org/officeDocument/2006/relationships/oleObject"/><Relationship Id="rId2053" Target="media/image1018.wmf" Type="http://schemas.openxmlformats.org/officeDocument/2006/relationships/image"/><Relationship Id="rId2054" Target="embeddings/oleObject1033.bin" Type="http://schemas.openxmlformats.org/officeDocument/2006/relationships/oleObject"/><Relationship Id="rId2055" Target="media/image1019.wmf" Type="http://schemas.openxmlformats.org/officeDocument/2006/relationships/image"/><Relationship Id="rId2056" Target="embeddings/oleObject1034.bin" Type="http://schemas.openxmlformats.org/officeDocument/2006/relationships/oleObject"/><Relationship Id="rId2057" Target="media/image1020.wmf" Type="http://schemas.openxmlformats.org/officeDocument/2006/relationships/image"/><Relationship Id="rId2058" Target="embeddings/oleObject1035.bin" Type="http://schemas.openxmlformats.org/officeDocument/2006/relationships/oleObject"/><Relationship Id="rId2059" Target="media/image1021.wmf" Type="http://schemas.openxmlformats.org/officeDocument/2006/relationships/image"/><Relationship Id="rId206" Target="media/image120.wmf" Type="http://schemas.openxmlformats.org/officeDocument/2006/relationships/image"/><Relationship Id="rId2060" Target="embeddings/oleObject1036.bin" Type="http://schemas.openxmlformats.org/officeDocument/2006/relationships/oleObject"/><Relationship Id="rId2061" Target="media/image1022.wmf" Type="http://schemas.openxmlformats.org/officeDocument/2006/relationships/image"/><Relationship Id="rId2062" Target="embeddings/oleObject1037.bin" Type="http://schemas.openxmlformats.org/officeDocument/2006/relationships/oleObject"/><Relationship Id="rId2063" Target="media/image1023.wmf" Type="http://schemas.openxmlformats.org/officeDocument/2006/relationships/image"/><Relationship Id="rId2064" Target="embeddings/oleObject1038.bin" Type="http://schemas.openxmlformats.org/officeDocument/2006/relationships/oleObject"/><Relationship Id="rId2065" Target="media/image1024.wmf" Type="http://schemas.openxmlformats.org/officeDocument/2006/relationships/image"/><Relationship Id="rId2066" Target="embeddings/oleObject1039.bin" Type="http://schemas.openxmlformats.org/officeDocument/2006/relationships/oleObject"/><Relationship Id="rId2067" Target="media/image1025.wmf" Type="http://schemas.openxmlformats.org/officeDocument/2006/relationships/image"/><Relationship Id="rId2068" Target="embeddings/oleObject1040.bin" Type="http://schemas.openxmlformats.org/officeDocument/2006/relationships/oleObject"/><Relationship Id="rId2069" Target="media/image1026.wmf" Type="http://schemas.openxmlformats.org/officeDocument/2006/relationships/image"/><Relationship Id="rId207" Target="embeddings/oleObject84.bin" Type="http://schemas.openxmlformats.org/officeDocument/2006/relationships/oleObject"/><Relationship Id="rId2070" Target="embeddings/oleObject1041.bin" Type="http://schemas.openxmlformats.org/officeDocument/2006/relationships/oleObject"/><Relationship Id="rId2071" Target="media/image1027.wmf" Type="http://schemas.openxmlformats.org/officeDocument/2006/relationships/image"/><Relationship Id="rId2072" Target="embeddings/oleObject1042.bin" Type="http://schemas.openxmlformats.org/officeDocument/2006/relationships/oleObject"/><Relationship Id="rId2073" Target="media/image1028.wmf" Type="http://schemas.openxmlformats.org/officeDocument/2006/relationships/image"/><Relationship Id="rId2074" Target="embeddings/oleObject1043.bin" Type="http://schemas.openxmlformats.org/officeDocument/2006/relationships/oleObject"/><Relationship Id="rId2075" Target="media/image1029.wmf" Type="http://schemas.openxmlformats.org/officeDocument/2006/relationships/image"/><Relationship Id="rId2076" Target="embeddings/oleObject1044.bin" Type="http://schemas.openxmlformats.org/officeDocument/2006/relationships/oleObject"/><Relationship Id="rId2077" Target="media/image1030.wmf" Type="http://schemas.openxmlformats.org/officeDocument/2006/relationships/image"/><Relationship Id="rId2078" Target="embeddings/oleObject1045.bin" Type="http://schemas.openxmlformats.org/officeDocument/2006/relationships/oleObject"/><Relationship Id="rId2079" Target="media/image1031.wmf" Type="http://schemas.openxmlformats.org/officeDocument/2006/relationships/image"/><Relationship Id="rId208" Target="media/image121.wmf" Type="http://schemas.openxmlformats.org/officeDocument/2006/relationships/image"/><Relationship Id="rId2080" Target="embeddings/oleObject1046.bin" Type="http://schemas.openxmlformats.org/officeDocument/2006/relationships/oleObject"/><Relationship Id="rId2081" Target="media/image1032.wmf" Type="http://schemas.openxmlformats.org/officeDocument/2006/relationships/image"/><Relationship Id="rId2082" Target="embeddings/oleObject1047.bin" Type="http://schemas.openxmlformats.org/officeDocument/2006/relationships/oleObject"/><Relationship Id="rId2083" Target="media/image1033.wmf" Type="http://schemas.openxmlformats.org/officeDocument/2006/relationships/image"/><Relationship Id="rId2084" Target="embeddings/oleObject1048.bin" Type="http://schemas.openxmlformats.org/officeDocument/2006/relationships/oleObject"/><Relationship Id="rId2085" Target="media/image1034.wmf" Type="http://schemas.openxmlformats.org/officeDocument/2006/relationships/image"/><Relationship Id="rId2086" Target="embeddings/oleObject1049.bin" Type="http://schemas.openxmlformats.org/officeDocument/2006/relationships/oleObject"/><Relationship Id="rId2087" Target="media/image1035.wmf" Type="http://schemas.openxmlformats.org/officeDocument/2006/relationships/image"/><Relationship Id="rId2088" Target="embeddings/oleObject1050.bin" Type="http://schemas.openxmlformats.org/officeDocument/2006/relationships/oleObject"/><Relationship Id="rId2089" Target="media/image1036.wmf" Type="http://schemas.openxmlformats.org/officeDocument/2006/relationships/image"/><Relationship Id="rId209" Target="embeddings/oleObject85.bin" Type="http://schemas.openxmlformats.org/officeDocument/2006/relationships/oleObject"/><Relationship Id="rId2090" Target="embeddings/oleObject1051.bin" Type="http://schemas.openxmlformats.org/officeDocument/2006/relationships/oleObject"/><Relationship Id="rId2091" Target="media/image1037.wmf" Type="http://schemas.openxmlformats.org/officeDocument/2006/relationships/image"/><Relationship Id="rId2092" Target="embeddings/oleObject1052.bin" Type="http://schemas.openxmlformats.org/officeDocument/2006/relationships/oleObject"/><Relationship Id="rId2093" Target="media/image1038.wmf" Type="http://schemas.openxmlformats.org/officeDocument/2006/relationships/image"/><Relationship Id="rId2094" Target="embeddings/oleObject1053.bin" Type="http://schemas.openxmlformats.org/officeDocument/2006/relationships/oleObject"/><Relationship Id="rId2095" Target="media/image1039.wmf" Type="http://schemas.openxmlformats.org/officeDocument/2006/relationships/image"/><Relationship Id="rId2096" Target="embeddings/oleObject1054.bin" Type="http://schemas.openxmlformats.org/officeDocument/2006/relationships/oleObject"/><Relationship Id="rId2097" Target="media/image1040.wmf" Type="http://schemas.openxmlformats.org/officeDocument/2006/relationships/image"/><Relationship Id="rId2098" Target="embeddings/oleObject1055.bin" Type="http://schemas.openxmlformats.org/officeDocument/2006/relationships/oleObject"/><Relationship Id="rId2099" Target="media/image1041.wmf" Type="http://schemas.openxmlformats.org/officeDocument/2006/relationships/image"/><Relationship Id="rId21" Target="media/image10.wmf" Type="http://schemas.openxmlformats.org/officeDocument/2006/relationships/image"/><Relationship Id="rId210" Target="media/image122.wmf" Type="http://schemas.openxmlformats.org/officeDocument/2006/relationships/image"/><Relationship Id="rId2100" Target="embeddings/oleObject1056.bin" Type="http://schemas.openxmlformats.org/officeDocument/2006/relationships/oleObject"/><Relationship Id="rId2101" Target="media/image1042.wmf" Type="http://schemas.openxmlformats.org/officeDocument/2006/relationships/image"/><Relationship Id="rId2102" Target="embeddings/oleObject1057.bin" Type="http://schemas.openxmlformats.org/officeDocument/2006/relationships/oleObject"/><Relationship Id="rId2103" Target="media/image1043.wmf" Type="http://schemas.openxmlformats.org/officeDocument/2006/relationships/image"/><Relationship Id="rId2104" Target="embeddings/oleObject1058.bin" Type="http://schemas.openxmlformats.org/officeDocument/2006/relationships/oleObject"/><Relationship Id="rId2105" Target="media/image1044.wmf" Type="http://schemas.openxmlformats.org/officeDocument/2006/relationships/image"/><Relationship Id="rId2106" Target="embeddings/oleObject1059.bin" Type="http://schemas.openxmlformats.org/officeDocument/2006/relationships/oleObject"/><Relationship Id="rId2107" Target="media/image1045.wmf" Type="http://schemas.openxmlformats.org/officeDocument/2006/relationships/image"/><Relationship Id="rId2108" Target="embeddings/oleObject1060.bin" Type="http://schemas.openxmlformats.org/officeDocument/2006/relationships/oleObject"/><Relationship Id="rId2109" Target="media/image1046.wmf" Type="http://schemas.openxmlformats.org/officeDocument/2006/relationships/image"/><Relationship Id="rId211" Target="embeddings/oleObject86.bin" Type="http://schemas.openxmlformats.org/officeDocument/2006/relationships/oleObject"/><Relationship Id="rId2110" Target="embeddings/oleObject1061.bin" Type="http://schemas.openxmlformats.org/officeDocument/2006/relationships/oleObject"/><Relationship Id="rId2111" Target="media/image1047.wmf" Type="http://schemas.openxmlformats.org/officeDocument/2006/relationships/image"/><Relationship Id="rId2112" Target="embeddings/oleObject1062.bin" Type="http://schemas.openxmlformats.org/officeDocument/2006/relationships/oleObject"/><Relationship Id="rId2113" Target="media/image1048.wmf" Type="http://schemas.openxmlformats.org/officeDocument/2006/relationships/image"/><Relationship Id="rId2114" Target="embeddings/oleObject1063.bin" Type="http://schemas.openxmlformats.org/officeDocument/2006/relationships/oleObject"/><Relationship Id="rId2115" Target="media/image1049.wmf" Type="http://schemas.openxmlformats.org/officeDocument/2006/relationships/image"/><Relationship Id="rId2116" Target="embeddings/oleObject1064.bin" Type="http://schemas.openxmlformats.org/officeDocument/2006/relationships/oleObject"/><Relationship Id="rId2117" Target="media/image1050.wmf" Type="http://schemas.openxmlformats.org/officeDocument/2006/relationships/image"/><Relationship Id="rId2118" Target="embeddings/oleObject1065.bin" Type="http://schemas.openxmlformats.org/officeDocument/2006/relationships/oleObject"/><Relationship Id="rId2119" Target="media/image1051.wmf" Type="http://schemas.openxmlformats.org/officeDocument/2006/relationships/image"/><Relationship Id="rId212" Target="media/image123.wmf" Type="http://schemas.openxmlformats.org/officeDocument/2006/relationships/image"/><Relationship Id="rId2120" Target="embeddings/oleObject1066.bin" Type="http://schemas.openxmlformats.org/officeDocument/2006/relationships/oleObject"/><Relationship Id="rId2121" Target="media/image1052.wmf" Type="http://schemas.openxmlformats.org/officeDocument/2006/relationships/image"/><Relationship Id="rId2122" Target="embeddings/oleObject1067.bin" Type="http://schemas.openxmlformats.org/officeDocument/2006/relationships/oleObject"/><Relationship Id="rId2123" Target="media/image1053.wmf" Type="http://schemas.openxmlformats.org/officeDocument/2006/relationships/image"/><Relationship Id="rId2124" Target="embeddings/oleObject1068.bin" Type="http://schemas.openxmlformats.org/officeDocument/2006/relationships/oleObject"/><Relationship Id="rId2125" Target="media/image1054.wmf" Type="http://schemas.openxmlformats.org/officeDocument/2006/relationships/image"/><Relationship Id="rId2126" Target="embeddings/oleObject1069.bin" Type="http://schemas.openxmlformats.org/officeDocument/2006/relationships/oleObject"/><Relationship Id="rId2127" Target="media/image1055.wmf" Type="http://schemas.openxmlformats.org/officeDocument/2006/relationships/image"/><Relationship Id="rId2128" Target="embeddings/oleObject1070.bin" Type="http://schemas.openxmlformats.org/officeDocument/2006/relationships/oleObject"/><Relationship Id="rId2129" Target="media/image1056.wmf" Type="http://schemas.openxmlformats.org/officeDocument/2006/relationships/image"/><Relationship Id="rId213" Target="embeddings/oleObject87.bin" Type="http://schemas.openxmlformats.org/officeDocument/2006/relationships/oleObject"/><Relationship Id="rId2130" Target="embeddings/oleObject1071.bin" Type="http://schemas.openxmlformats.org/officeDocument/2006/relationships/oleObject"/><Relationship Id="rId2131" Target="media/image1057.wmf" Type="http://schemas.openxmlformats.org/officeDocument/2006/relationships/image"/><Relationship Id="rId2132" Target="embeddings/oleObject1072.bin" Type="http://schemas.openxmlformats.org/officeDocument/2006/relationships/oleObject"/><Relationship Id="rId2133" Target="media/image1058.wmf" Type="http://schemas.openxmlformats.org/officeDocument/2006/relationships/image"/><Relationship Id="rId2134" Target="embeddings/oleObject1073.bin" Type="http://schemas.openxmlformats.org/officeDocument/2006/relationships/oleObject"/><Relationship Id="rId2135" Target="media/image1059.wmf" Type="http://schemas.openxmlformats.org/officeDocument/2006/relationships/image"/><Relationship Id="rId2136" Target="embeddings/oleObject1074.bin" Type="http://schemas.openxmlformats.org/officeDocument/2006/relationships/oleObject"/><Relationship Id="rId2137" Target="media/image1060.wmf" Type="http://schemas.openxmlformats.org/officeDocument/2006/relationships/image"/><Relationship Id="rId2138" Target="embeddings/oleObject1075.bin" Type="http://schemas.openxmlformats.org/officeDocument/2006/relationships/oleObject"/><Relationship Id="rId2139" Target="media/image1061.wmf" Type="http://schemas.openxmlformats.org/officeDocument/2006/relationships/image"/><Relationship Id="rId214" Target="media/image124.wmf" Type="http://schemas.openxmlformats.org/officeDocument/2006/relationships/image"/><Relationship Id="rId2140" Target="embeddings/oleObject1076.bin" Type="http://schemas.openxmlformats.org/officeDocument/2006/relationships/oleObject"/><Relationship Id="rId2141" Target="media/image1062.wmf" Type="http://schemas.openxmlformats.org/officeDocument/2006/relationships/image"/><Relationship Id="rId2142" Target="embeddings/oleObject1077.bin" Type="http://schemas.openxmlformats.org/officeDocument/2006/relationships/oleObject"/><Relationship Id="rId2143" Target="media/image1063.wmf" Type="http://schemas.openxmlformats.org/officeDocument/2006/relationships/image"/><Relationship Id="rId2144" Target="embeddings/oleObject1078.bin" Type="http://schemas.openxmlformats.org/officeDocument/2006/relationships/oleObject"/><Relationship Id="rId2145" Target="embeddings/oleObject1079.bin" Type="http://schemas.openxmlformats.org/officeDocument/2006/relationships/oleObject"/><Relationship Id="rId2146" Target="media/image1064.wmf" Type="http://schemas.openxmlformats.org/officeDocument/2006/relationships/image"/><Relationship Id="rId2147" Target="embeddings/oleObject1080.bin" Type="http://schemas.openxmlformats.org/officeDocument/2006/relationships/oleObject"/><Relationship Id="rId2148" Target="media/image1065.wmf" Type="http://schemas.openxmlformats.org/officeDocument/2006/relationships/image"/><Relationship Id="rId2149" Target="embeddings/oleObject1081.bin" Type="http://schemas.openxmlformats.org/officeDocument/2006/relationships/oleObject"/><Relationship Id="rId215" Target="embeddings/oleObject88.bin" Type="http://schemas.openxmlformats.org/officeDocument/2006/relationships/oleObject"/><Relationship Id="rId2150" Target="media/image1066.wmf" Type="http://schemas.openxmlformats.org/officeDocument/2006/relationships/image"/><Relationship Id="rId2151" Target="embeddings/oleObject1082.bin" Type="http://schemas.openxmlformats.org/officeDocument/2006/relationships/oleObject"/><Relationship Id="rId2152" Target="media/image1067.wmf" Type="http://schemas.openxmlformats.org/officeDocument/2006/relationships/image"/><Relationship Id="rId2153" Target="embeddings/oleObject1083.bin" Type="http://schemas.openxmlformats.org/officeDocument/2006/relationships/oleObject"/><Relationship Id="rId2154" Target="media/image1068.wmf" Type="http://schemas.openxmlformats.org/officeDocument/2006/relationships/image"/><Relationship Id="rId2155" Target="embeddings/oleObject1084.bin" Type="http://schemas.openxmlformats.org/officeDocument/2006/relationships/oleObject"/><Relationship Id="rId2156" Target="media/image1069.wmf" Type="http://schemas.openxmlformats.org/officeDocument/2006/relationships/image"/><Relationship Id="rId2157" Target="embeddings/oleObject1085.bin" Type="http://schemas.openxmlformats.org/officeDocument/2006/relationships/oleObject"/><Relationship Id="rId2158" Target="media/image1070.wmf" Type="http://schemas.openxmlformats.org/officeDocument/2006/relationships/image"/><Relationship Id="rId2159" Target="embeddings/oleObject1086.bin" Type="http://schemas.openxmlformats.org/officeDocument/2006/relationships/oleObject"/><Relationship Id="rId216" Target="media/image125.wmf" Type="http://schemas.openxmlformats.org/officeDocument/2006/relationships/image"/><Relationship Id="rId2160" Target="media/image1071.wmf" Type="http://schemas.openxmlformats.org/officeDocument/2006/relationships/image"/><Relationship Id="rId2161" Target="embeddings/oleObject1087.bin" Type="http://schemas.openxmlformats.org/officeDocument/2006/relationships/oleObject"/><Relationship Id="rId2162" Target="media/image1072.wmf" Type="http://schemas.openxmlformats.org/officeDocument/2006/relationships/image"/><Relationship Id="rId2163" Target="embeddings/oleObject1088.bin" Type="http://schemas.openxmlformats.org/officeDocument/2006/relationships/oleObject"/><Relationship Id="rId2164" Target="media/image1073.wmf" Type="http://schemas.openxmlformats.org/officeDocument/2006/relationships/image"/><Relationship Id="rId2165" Target="embeddings/oleObject1089.bin" Type="http://schemas.openxmlformats.org/officeDocument/2006/relationships/oleObject"/><Relationship Id="rId2166" Target="media/image1074.wmf" Type="http://schemas.openxmlformats.org/officeDocument/2006/relationships/image"/><Relationship Id="rId2167" Target="embeddings/oleObject1090.bin" Type="http://schemas.openxmlformats.org/officeDocument/2006/relationships/oleObject"/><Relationship Id="rId2168" Target="media/image1075.wmf" Type="http://schemas.openxmlformats.org/officeDocument/2006/relationships/image"/><Relationship Id="rId2169" Target="embeddings/oleObject1091.bin" Type="http://schemas.openxmlformats.org/officeDocument/2006/relationships/oleObject"/><Relationship Id="rId217" Target="embeddings/oleObject89.bin" Type="http://schemas.openxmlformats.org/officeDocument/2006/relationships/oleObject"/><Relationship Id="rId2170" Target="media/image1076.wmf" Type="http://schemas.openxmlformats.org/officeDocument/2006/relationships/image"/><Relationship Id="rId2171" Target="embeddings/oleObject1092.bin" Type="http://schemas.openxmlformats.org/officeDocument/2006/relationships/oleObject"/><Relationship Id="rId2172" Target="media/image1077.wmf" Type="http://schemas.openxmlformats.org/officeDocument/2006/relationships/image"/><Relationship Id="rId2173" Target="embeddings/oleObject1093.bin" Type="http://schemas.openxmlformats.org/officeDocument/2006/relationships/oleObject"/><Relationship Id="rId2174" Target="media/image1078.wmf" Type="http://schemas.openxmlformats.org/officeDocument/2006/relationships/image"/><Relationship Id="rId2175" Target="embeddings/oleObject1094.bin" Type="http://schemas.openxmlformats.org/officeDocument/2006/relationships/oleObject"/><Relationship Id="rId2176" Target="media/image1079.wmf" Type="http://schemas.openxmlformats.org/officeDocument/2006/relationships/image"/><Relationship Id="rId2177" Target="embeddings/oleObject1095.bin" Type="http://schemas.openxmlformats.org/officeDocument/2006/relationships/oleObject"/><Relationship Id="rId2178" Target="media/image1080.wmf" Type="http://schemas.openxmlformats.org/officeDocument/2006/relationships/image"/><Relationship Id="rId2179" Target="embeddings/oleObject1096.bin" Type="http://schemas.openxmlformats.org/officeDocument/2006/relationships/oleObject"/><Relationship Id="rId218" Target="media/image126.wmf" Type="http://schemas.openxmlformats.org/officeDocument/2006/relationships/image"/><Relationship Id="rId2180" Target="media/image1081.wmf" Type="http://schemas.openxmlformats.org/officeDocument/2006/relationships/image"/><Relationship Id="rId2181" Target="embeddings/oleObject1097.bin" Type="http://schemas.openxmlformats.org/officeDocument/2006/relationships/oleObject"/><Relationship Id="rId2182" Target="media/image1082.wmf" Type="http://schemas.openxmlformats.org/officeDocument/2006/relationships/image"/><Relationship Id="rId2183" Target="embeddings/oleObject1098.bin" Type="http://schemas.openxmlformats.org/officeDocument/2006/relationships/oleObject"/><Relationship Id="rId2184" Target="media/image1083.wmf" Type="http://schemas.openxmlformats.org/officeDocument/2006/relationships/image"/><Relationship Id="rId2185" Target="embeddings/oleObject1099.bin" Type="http://schemas.openxmlformats.org/officeDocument/2006/relationships/oleObject"/><Relationship Id="rId2186" Target="media/image1084.wmf" Type="http://schemas.openxmlformats.org/officeDocument/2006/relationships/image"/><Relationship Id="rId2187" Target="embeddings/oleObject1100.bin" Type="http://schemas.openxmlformats.org/officeDocument/2006/relationships/oleObject"/><Relationship Id="rId2188" Target="embeddings/oleObject1101.bin" Type="http://schemas.openxmlformats.org/officeDocument/2006/relationships/oleObject"/><Relationship Id="rId2189" Target="embeddings/oleObject1102.bin" Type="http://schemas.openxmlformats.org/officeDocument/2006/relationships/oleObject"/><Relationship Id="rId219" Target="embeddings/oleObject90.bin" Type="http://schemas.openxmlformats.org/officeDocument/2006/relationships/oleObject"/><Relationship Id="rId2190" Target="embeddings/oleObject1103.bin" Type="http://schemas.openxmlformats.org/officeDocument/2006/relationships/oleObject"/><Relationship Id="rId2191" Target="embeddings/oleObject1104.bin" Type="http://schemas.openxmlformats.org/officeDocument/2006/relationships/oleObject"/><Relationship Id="rId2192" Target="embeddings/oleObject1105.bin" Type="http://schemas.openxmlformats.org/officeDocument/2006/relationships/oleObject"/><Relationship Id="rId2193" Target="embeddings/oleObject1106.bin" Type="http://schemas.openxmlformats.org/officeDocument/2006/relationships/oleObject"/><Relationship Id="rId2194" Target="embeddings/oleObject1107.bin" Type="http://schemas.openxmlformats.org/officeDocument/2006/relationships/oleObject"/><Relationship Id="rId2195" Target="media/image1085.wmf" Type="http://schemas.openxmlformats.org/officeDocument/2006/relationships/image"/><Relationship Id="rId2196" Target="embeddings/oleObject1108.bin" Type="http://schemas.openxmlformats.org/officeDocument/2006/relationships/oleObject"/><Relationship Id="rId2197" Target="media/image1086.wmf" Type="http://schemas.openxmlformats.org/officeDocument/2006/relationships/image"/><Relationship Id="rId2198" Target="embeddings/oleObject1109.bin" Type="http://schemas.openxmlformats.org/officeDocument/2006/relationships/oleObject"/><Relationship Id="rId2199" Target="media/image1087.wmf" Type="http://schemas.openxmlformats.org/officeDocument/2006/relationships/image"/><Relationship Id="rId22" Target="embeddings/oleObject9.bin" Type="http://schemas.openxmlformats.org/officeDocument/2006/relationships/oleObject"/><Relationship Id="rId220" Target="media/image127.wmf" Type="http://schemas.openxmlformats.org/officeDocument/2006/relationships/image"/><Relationship Id="rId2200" Target="embeddings/oleObject1110.bin" Type="http://schemas.openxmlformats.org/officeDocument/2006/relationships/oleObject"/><Relationship Id="rId2201" Target="media/image1088.wmf" Type="http://schemas.openxmlformats.org/officeDocument/2006/relationships/image"/><Relationship Id="rId2202" Target="embeddings/oleObject1111.bin" Type="http://schemas.openxmlformats.org/officeDocument/2006/relationships/oleObject"/><Relationship Id="rId2203" Target="media/image1089.wmf" Type="http://schemas.openxmlformats.org/officeDocument/2006/relationships/image"/><Relationship Id="rId2204" Target="embeddings/oleObject1112.bin" Type="http://schemas.openxmlformats.org/officeDocument/2006/relationships/oleObject"/><Relationship Id="rId2205" Target="media/image1090.wmf" Type="http://schemas.openxmlformats.org/officeDocument/2006/relationships/image"/><Relationship Id="rId2206" Target="embeddings/oleObject1113.bin" Type="http://schemas.openxmlformats.org/officeDocument/2006/relationships/oleObject"/><Relationship Id="rId2207" Target="media/image1091.wmf" Type="http://schemas.openxmlformats.org/officeDocument/2006/relationships/image"/><Relationship Id="rId2208" Target="embeddings/oleObject1114.bin" Type="http://schemas.openxmlformats.org/officeDocument/2006/relationships/oleObject"/><Relationship Id="rId2209" Target="media/image1092.wmf" Type="http://schemas.openxmlformats.org/officeDocument/2006/relationships/image"/><Relationship Id="rId221" Target="embeddings/oleObject91.bin" Type="http://schemas.openxmlformats.org/officeDocument/2006/relationships/oleObject"/><Relationship Id="rId2210" Target="embeddings/oleObject1115.bin" Type="http://schemas.openxmlformats.org/officeDocument/2006/relationships/oleObject"/><Relationship Id="rId2211" Target="media/image1093.wmf" Type="http://schemas.openxmlformats.org/officeDocument/2006/relationships/image"/><Relationship Id="rId2212" Target="embeddings/oleObject1116.bin" Type="http://schemas.openxmlformats.org/officeDocument/2006/relationships/oleObject"/><Relationship Id="rId2213" Target="media/image1094.wmf" Type="http://schemas.openxmlformats.org/officeDocument/2006/relationships/image"/><Relationship Id="rId2214" Target="embeddings/oleObject1117.bin" Type="http://schemas.openxmlformats.org/officeDocument/2006/relationships/oleObject"/><Relationship Id="rId2215" Target="media/image1095.wmf" Type="http://schemas.openxmlformats.org/officeDocument/2006/relationships/image"/><Relationship Id="rId2216" Target="embeddings/oleObject1118.bin" Type="http://schemas.openxmlformats.org/officeDocument/2006/relationships/oleObject"/><Relationship Id="rId2217" Target="media/image1096.wmf" Type="http://schemas.openxmlformats.org/officeDocument/2006/relationships/image"/><Relationship Id="rId2218" Target="embeddings/oleObject1119.bin" Type="http://schemas.openxmlformats.org/officeDocument/2006/relationships/oleObject"/><Relationship Id="rId2219" Target="media/image1097.wmf" Type="http://schemas.openxmlformats.org/officeDocument/2006/relationships/image"/><Relationship Id="rId222" Target="media/image128.wmf" Type="http://schemas.openxmlformats.org/officeDocument/2006/relationships/image"/><Relationship Id="rId2220" Target="embeddings/oleObject1120.bin" Type="http://schemas.openxmlformats.org/officeDocument/2006/relationships/oleObject"/><Relationship Id="rId2221" Target="embeddings/oleObject1121.bin" Type="http://schemas.openxmlformats.org/officeDocument/2006/relationships/oleObject"/><Relationship Id="rId2222" Target="media/image1098.wmf" Type="http://schemas.openxmlformats.org/officeDocument/2006/relationships/image"/><Relationship Id="rId2223" Target="embeddings/oleObject1122.bin" Type="http://schemas.openxmlformats.org/officeDocument/2006/relationships/oleObject"/><Relationship Id="rId2224" Target="media/image1099.wmf" Type="http://schemas.openxmlformats.org/officeDocument/2006/relationships/image"/><Relationship Id="rId2225" Target="embeddings/oleObject1123.bin" Type="http://schemas.openxmlformats.org/officeDocument/2006/relationships/oleObject"/><Relationship Id="rId2226" Target="media/image1100.wmf" Type="http://schemas.openxmlformats.org/officeDocument/2006/relationships/image"/><Relationship Id="rId2227" Target="embeddings/oleObject1124.bin" Type="http://schemas.openxmlformats.org/officeDocument/2006/relationships/oleObject"/><Relationship Id="rId2228" Target="media/image1101.wmf" Type="http://schemas.openxmlformats.org/officeDocument/2006/relationships/image"/><Relationship Id="rId2229" Target="embeddings/oleObject1125.bin" Type="http://schemas.openxmlformats.org/officeDocument/2006/relationships/oleObject"/><Relationship Id="rId223" Target="embeddings/oleObject92.bin" Type="http://schemas.openxmlformats.org/officeDocument/2006/relationships/oleObject"/><Relationship Id="rId2230" Target="media/image1102.wmf" Type="http://schemas.openxmlformats.org/officeDocument/2006/relationships/image"/><Relationship Id="rId2231" Target="embeddings/oleObject1126.bin" Type="http://schemas.openxmlformats.org/officeDocument/2006/relationships/oleObject"/><Relationship Id="rId2232" Target="media/image1103.wmf" Type="http://schemas.openxmlformats.org/officeDocument/2006/relationships/image"/><Relationship Id="rId2233" Target="embeddings/oleObject1127.bin" Type="http://schemas.openxmlformats.org/officeDocument/2006/relationships/oleObject"/><Relationship Id="rId2234" Target="media/image1104.wmf" Type="http://schemas.openxmlformats.org/officeDocument/2006/relationships/image"/><Relationship Id="rId2235" Target="embeddings/oleObject1128.bin" Type="http://schemas.openxmlformats.org/officeDocument/2006/relationships/oleObject"/><Relationship Id="rId2236" Target="media/image1105.wmf" Type="http://schemas.openxmlformats.org/officeDocument/2006/relationships/image"/><Relationship Id="rId2237" Target="embeddings/oleObject1129.bin" Type="http://schemas.openxmlformats.org/officeDocument/2006/relationships/oleObject"/><Relationship Id="rId2238" Target="media/image1106.wmf" Type="http://schemas.openxmlformats.org/officeDocument/2006/relationships/image"/><Relationship Id="rId2239" Target="embeddings/oleObject1130.bin" Type="http://schemas.openxmlformats.org/officeDocument/2006/relationships/oleObject"/><Relationship Id="rId224" Target="media/image129.wmf" Type="http://schemas.openxmlformats.org/officeDocument/2006/relationships/image"/><Relationship Id="rId2240" Target="media/image1107.wmf" Type="http://schemas.openxmlformats.org/officeDocument/2006/relationships/image"/><Relationship Id="rId2241" Target="embeddings/oleObject1131.bin" Type="http://schemas.openxmlformats.org/officeDocument/2006/relationships/oleObject"/><Relationship Id="rId2242" Target="media/image1108.wmf" Type="http://schemas.openxmlformats.org/officeDocument/2006/relationships/image"/><Relationship Id="rId2243" Target="embeddings/oleObject1132.bin" Type="http://schemas.openxmlformats.org/officeDocument/2006/relationships/oleObject"/><Relationship Id="rId2244" Target="media/image1109.wmf" Type="http://schemas.openxmlformats.org/officeDocument/2006/relationships/image"/><Relationship Id="rId2245" Target="embeddings/oleObject1133.bin" Type="http://schemas.openxmlformats.org/officeDocument/2006/relationships/oleObject"/><Relationship Id="rId2246" Target="media/image1110.wmf" Type="http://schemas.openxmlformats.org/officeDocument/2006/relationships/image"/><Relationship Id="rId2247" Target="embeddings/oleObject1134.bin" Type="http://schemas.openxmlformats.org/officeDocument/2006/relationships/oleObject"/><Relationship Id="rId2248" Target="media/image1111.wmf" Type="http://schemas.openxmlformats.org/officeDocument/2006/relationships/image"/><Relationship Id="rId2249" Target="embeddings/oleObject1135.bin" Type="http://schemas.openxmlformats.org/officeDocument/2006/relationships/oleObject"/><Relationship Id="rId225" Target="embeddings/oleObject93.bin" Type="http://schemas.openxmlformats.org/officeDocument/2006/relationships/oleObject"/><Relationship Id="rId2250" Target="media/image1112.wmf" Type="http://schemas.openxmlformats.org/officeDocument/2006/relationships/image"/><Relationship Id="rId2251" Target="embeddings/oleObject1136.bin" Type="http://schemas.openxmlformats.org/officeDocument/2006/relationships/oleObject"/><Relationship Id="rId2252" Target="media/image1113.wmf" Type="http://schemas.openxmlformats.org/officeDocument/2006/relationships/image"/><Relationship Id="rId2253" Target="embeddings/oleObject1137.bin" Type="http://schemas.openxmlformats.org/officeDocument/2006/relationships/oleObject"/><Relationship Id="rId2254" Target="media/image1114.wmf" Type="http://schemas.openxmlformats.org/officeDocument/2006/relationships/image"/><Relationship Id="rId2255" Target="embeddings/oleObject1138.bin" Type="http://schemas.openxmlformats.org/officeDocument/2006/relationships/oleObject"/><Relationship Id="rId2256" Target="media/image1115.wmf" Type="http://schemas.openxmlformats.org/officeDocument/2006/relationships/image"/><Relationship Id="rId2257" Target="embeddings/oleObject1139.bin" Type="http://schemas.openxmlformats.org/officeDocument/2006/relationships/oleObject"/><Relationship Id="rId2258" Target="media/image1116.wmf" Type="http://schemas.openxmlformats.org/officeDocument/2006/relationships/image"/><Relationship Id="rId2259" Target="embeddings/oleObject1140.bin" Type="http://schemas.openxmlformats.org/officeDocument/2006/relationships/oleObject"/><Relationship Id="rId226" Target="media/image130.wmf" Type="http://schemas.openxmlformats.org/officeDocument/2006/relationships/image"/><Relationship Id="rId2260" Target="media/image1117.wmf" Type="http://schemas.openxmlformats.org/officeDocument/2006/relationships/image"/><Relationship Id="rId2261" Target="embeddings/oleObject1141.bin" Type="http://schemas.openxmlformats.org/officeDocument/2006/relationships/oleObject"/><Relationship Id="rId2262" Target="embeddings/oleObject1142.bin" Type="http://schemas.openxmlformats.org/officeDocument/2006/relationships/oleObject"/><Relationship Id="rId2263" Target="media/image1118.wmf" Type="http://schemas.openxmlformats.org/officeDocument/2006/relationships/image"/><Relationship Id="rId2264" Target="embeddings/oleObject1143.bin" Type="http://schemas.openxmlformats.org/officeDocument/2006/relationships/oleObject"/><Relationship Id="rId2265" Target="media/image1119.wmf" Type="http://schemas.openxmlformats.org/officeDocument/2006/relationships/image"/><Relationship Id="rId2266" Target="embeddings/oleObject1144.bin" Type="http://schemas.openxmlformats.org/officeDocument/2006/relationships/oleObject"/><Relationship Id="rId2267" Target="media/image1120.wmf" Type="http://schemas.openxmlformats.org/officeDocument/2006/relationships/image"/><Relationship Id="rId2268" Target="embeddings/oleObject1145.bin" Type="http://schemas.openxmlformats.org/officeDocument/2006/relationships/oleObject"/><Relationship Id="rId2269" Target="media/image1121.wmf" Type="http://schemas.openxmlformats.org/officeDocument/2006/relationships/image"/><Relationship Id="rId227" Target="embeddings/oleObject94.bin" Type="http://schemas.openxmlformats.org/officeDocument/2006/relationships/oleObject"/><Relationship Id="rId2270" Target="embeddings/oleObject1146.bin" Type="http://schemas.openxmlformats.org/officeDocument/2006/relationships/oleObject"/><Relationship Id="rId2271" Target="media/image1122.wmf" Type="http://schemas.openxmlformats.org/officeDocument/2006/relationships/image"/><Relationship Id="rId2272" Target="embeddings/oleObject1147.bin" Type="http://schemas.openxmlformats.org/officeDocument/2006/relationships/oleObject"/><Relationship Id="rId2273" Target="media/image1123.wmf" Type="http://schemas.openxmlformats.org/officeDocument/2006/relationships/image"/><Relationship Id="rId2274" Target="embeddings/oleObject1148.bin" Type="http://schemas.openxmlformats.org/officeDocument/2006/relationships/oleObject"/><Relationship Id="rId2275" Target="media/image1124.wmf" Type="http://schemas.openxmlformats.org/officeDocument/2006/relationships/image"/><Relationship Id="rId2276" Target="embeddings/oleObject1149.bin" Type="http://schemas.openxmlformats.org/officeDocument/2006/relationships/oleObject"/><Relationship Id="rId2277" Target="media/image1125.wmf" Type="http://schemas.openxmlformats.org/officeDocument/2006/relationships/image"/><Relationship Id="rId2278" Target="embeddings/oleObject1150.bin" Type="http://schemas.openxmlformats.org/officeDocument/2006/relationships/oleObject"/><Relationship Id="rId2279" Target="media/image1126.wmf" Type="http://schemas.openxmlformats.org/officeDocument/2006/relationships/image"/><Relationship Id="rId228" Target="media/image131.wmf" Type="http://schemas.openxmlformats.org/officeDocument/2006/relationships/image"/><Relationship Id="rId2280" Target="embeddings/oleObject1151.bin" Type="http://schemas.openxmlformats.org/officeDocument/2006/relationships/oleObject"/><Relationship Id="rId2281" Target="media/image1127.wmf" Type="http://schemas.openxmlformats.org/officeDocument/2006/relationships/image"/><Relationship Id="rId2282" Target="embeddings/oleObject1152.bin" Type="http://schemas.openxmlformats.org/officeDocument/2006/relationships/oleObject"/><Relationship Id="rId2283" Target="media/image1128.wmf" Type="http://schemas.openxmlformats.org/officeDocument/2006/relationships/image"/><Relationship Id="rId2284" Target="embeddings/oleObject1153.bin" Type="http://schemas.openxmlformats.org/officeDocument/2006/relationships/oleObject"/><Relationship Id="rId2285" Target="media/image1129.wmf" Type="http://schemas.openxmlformats.org/officeDocument/2006/relationships/image"/><Relationship Id="rId2286" Target="embeddings/oleObject1154.bin" Type="http://schemas.openxmlformats.org/officeDocument/2006/relationships/oleObject"/><Relationship Id="rId2287" Target="media/image1130.wmf" Type="http://schemas.openxmlformats.org/officeDocument/2006/relationships/image"/><Relationship Id="rId2288" Target="embeddings/oleObject1155.bin" Type="http://schemas.openxmlformats.org/officeDocument/2006/relationships/oleObject"/><Relationship Id="rId2289" Target="media/image1131.wmf" Type="http://schemas.openxmlformats.org/officeDocument/2006/relationships/image"/><Relationship Id="rId229" Target="embeddings/oleObject95.bin" Type="http://schemas.openxmlformats.org/officeDocument/2006/relationships/oleObject"/><Relationship Id="rId2290" Target="embeddings/oleObject1156.bin" Type="http://schemas.openxmlformats.org/officeDocument/2006/relationships/oleObject"/><Relationship Id="rId2291" Target="media/image1132.wmf" Type="http://schemas.openxmlformats.org/officeDocument/2006/relationships/image"/><Relationship Id="rId2292" Target="embeddings/oleObject1157.bin" Type="http://schemas.openxmlformats.org/officeDocument/2006/relationships/oleObject"/><Relationship Id="rId2293" Target="media/image1133.wmf" Type="http://schemas.openxmlformats.org/officeDocument/2006/relationships/image"/><Relationship Id="rId2294" Target="embeddings/oleObject1158.bin" Type="http://schemas.openxmlformats.org/officeDocument/2006/relationships/oleObject"/><Relationship Id="rId2295" Target="media/image1134.wmf" Type="http://schemas.openxmlformats.org/officeDocument/2006/relationships/image"/><Relationship Id="rId2296" Target="embeddings/oleObject1159.bin" Type="http://schemas.openxmlformats.org/officeDocument/2006/relationships/oleObject"/><Relationship Id="rId2297" Target="media/image1135.wmf" Type="http://schemas.openxmlformats.org/officeDocument/2006/relationships/image"/><Relationship Id="rId2298" Target="embeddings/oleObject1160.bin" Type="http://schemas.openxmlformats.org/officeDocument/2006/relationships/oleObject"/><Relationship Id="rId2299" Target="media/image1136.wmf" Type="http://schemas.openxmlformats.org/officeDocument/2006/relationships/image"/><Relationship Id="rId23" Target="media/image11.wmf" Type="http://schemas.openxmlformats.org/officeDocument/2006/relationships/image"/><Relationship Id="rId230" Target="media/image132.wmf" Type="http://schemas.openxmlformats.org/officeDocument/2006/relationships/image"/><Relationship Id="rId2300" Target="embeddings/oleObject1161.bin" Type="http://schemas.openxmlformats.org/officeDocument/2006/relationships/oleObject"/><Relationship Id="rId2301" Target="media/image1137.wmf" Type="http://schemas.openxmlformats.org/officeDocument/2006/relationships/image"/><Relationship Id="rId2302" Target="embeddings/oleObject1162.bin" Type="http://schemas.openxmlformats.org/officeDocument/2006/relationships/oleObject"/><Relationship Id="rId2303" Target="media/image1138.wmf" Type="http://schemas.openxmlformats.org/officeDocument/2006/relationships/image"/><Relationship Id="rId2304" Target="embeddings/oleObject1163.bin" Type="http://schemas.openxmlformats.org/officeDocument/2006/relationships/oleObject"/><Relationship Id="rId2305" Target="media/image1139.wmf" Type="http://schemas.openxmlformats.org/officeDocument/2006/relationships/image"/><Relationship Id="rId2306" Target="embeddings/oleObject1164.bin" Type="http://schemas.openxmlformats.org/officeDocument/2006/relationships/oleObject"/><Relationship Id="rId2307" Target="media/image1140.wmf" Type="http://schemas.openxmlformats.org/officeDocument/2006/relationships/image"/><Relationship Id="rId2308" Target="embeddings/oleObject1165.bin" Type="http://schemas.openxmlformats.org/officeDocument/2006/relationships/oleObject"/><Relationship Id="rId2309" Target="media/image1141.wmf" Type="http://schemas.openxmlformats.org/officeDocument/2006/relationships/image"/><Relationship Id="rId231" Target="embeddings/oleObject96.bin" Type="http://schemas.openxmlformats.org/officeDocument/2006/relationships/oleObject"/><Relationship Id="rId2310" Target="embeddings/oleObject1166.bin" Type="http://schemas.openxmlformats.org/officeDocument/2006/relationships/oleObject"/><Relationship Id="rId2311" Target="media/image1142.wmf" Type="http://schemas.openxmlformats.org/officeDocument/2006/relationships/image"/><Relationship Id="rId2312" Target="embeddings/oleObject1167.bin" Type="http://schemas.openxmlformats.org/officeDocument/2006/relationships/oleObject"/><Relationship Id="rId2313" Target="media/image1143.wmf" Type="http://schemas.openxmlformats.org/officeDocument/2006/relationships/image"/><Relationship Id="rId2314" Target="embeddings/oleObject1168.bin" Type="http://schemas.openxmlformats.org/officeDocument/2006/relationships/oleObject"/><Relationship Id="rId2315" Target="media/image1144.wmf" Type="http://schemas.openxmlformats.org/officeDocument/2006/relationships/image"/><Relationship Id="rId2316" Target="embeddings/oleObject1169.bin" Type="http://schemas.openxmlformats.org/officeDocument/2006/relationships/oleObject"/><Relationship Id="rId2317" Target="media/image1145.wmf" Type="http://schemas.openxmlformats.org/officeDocument/2006/relationships/image"/><Relationship Id="rId2318" Target="embeddings/oleObject1170.bin" Type="http://schemas.openxmlformats.org/officeDocument/2006/relationships/oleObject"/><Relationship Id="rId2319" Target="media/image1146.wmf" Type="http://schemas.openxmlformats.org/officeDocument/2006/relationships/image"/><Relationship Id="rId232" Target="media/image133.wmf" Type="http://schemas.openxmlformats.org/officeDocument/2006/relationships/image"/><Relationship Id="rId2320" Target="embeddings/oleObject1171.bin" Type="http://schemas.openxmlformats.org/officeDocument/2006/relationships/oleObject"/><Relationship Id="rId2321" Target="media/image1147.wmf" Type="http://schemas.openxmlformats.org/officeDocument/2006/relationships/image"/><Relationship Id="rId2322" Target="embeddings/oleObject1172.bin" Type="http://schemas.openxmlformats.org/officeDocument/2006/relationships/oleObject"/><Relationship Id="rId2323" Target="media/image1148.wmf" Type="http://schemas.openxmlformats.org/officeDocument/2006/relationships/image"/><Relationship Id="rId2324" Target="embeddings/oleObject1173.bin" Type="http://schemas.openxmlformats.org/officeDocument/2006/relationships/oleObject"/><Relationship Id="rId2325" Target="media/image1149.wmf" Type="http://schemas.openxmlformats.org/officeDocument/2006/relationships/image"/><Relationship Id="rId2326" Target="embeddings/oleObject1174.bin" Type="http://schemas.openxmlformats.org/officeDocument/2006/relationships/oleObject"/><Relationship Id="rId2327" Target="media/image1150.wmf" Type="http://schemas.openxmlformats.org/officeDocument/2006/relationships/image"/><Relationship Id="rId2328" Target="embeddings/oleObject1175.bin" Type="http://schemas.openxmlformats.org/officeDocument/2006/relationships/oleObject"/><Relationship Id="rId2329" Target="media/image1151.wmf" Type="http://schemas.openxmlformats.org/officeDocument/2006/relationships/image"/><Relationship Id="rId233" Target="embeddings/oleObject97.bin" Type="http://schemas.openxmlformats.org/officeDocument/2006/relationships/oleObject"/><Relationship Id="rId2330" Target="embeddings/oleObject1176.bin" Type="http://schemas.openxmlformats.org/officeDocument/2006/relationships/oleObject"/><Relationship Id="rId2331" Target="media/image1152.wmf" Type="http://schemas.openxmlformats.org/officeDocument/2006/relationships/image"/><Relationship Id="rId2332" Target="embeddings/oleObject1177.bin" Type="http://schemas.openxmlformats.org/officeDocument/2006/relationships/oleObject"/><Relationship Id="rId2333" Target="media/image1153.wmf" Type="http://schemas.openxmlformats.org/officeDocument/2006/relationships/image"/><Relationship Id="rId2334" Target="embeddings/oleObject1178.bin" Type="http://schemas.openxmlformats.org/officeDocument/2006/relationships/oleObject"/><Relationship Id="rId2335" Target="media/image1154.wmf" Type="http://schemas.openxmlformats.org/officeDocument/2006/relationships/image"/><Relationship Id="rId2336" Target="embeddings/oleObject1179.bin" Type="http://schemas.openxmlformats.org/officeDocument/2006/relationships/oleObject"/><Relationship Id="rId2337" Target="media/image1155.wmf" Type="http://schemas.openxmlformats.org/officeDocument/2006/relationships/image"/><Relationship Id="rId2338" Target="embeddings/oleObject1180.bin" Type="http://schemas.openxmlformats.org/officeDocument/2006/relationships/oleObject"/><Relationship Id="rId2339" Target="media/image1156.wmf" Type="http://schemas.openxmlformats.org/officeDocument/2006/relationships/image"/><Relationship Id="rId234" Target="media/image134.wmf" Type="http://schemas.openxmlformats.org/officeDocument/2006/relationships/image"/><Relationship Id="rId2340" Target="embeddings/oleObject1181.bin" Type="http://schemas.openxmlformats.org/officeDocument/2006/relationships/oleObject"/><Relationship Id="rId2341" Target="media/image1157.wmf" Type="http://schemas.openxmlformats.org/officeDocument/2006/relationships/image"/><Relationship Id="rId2342" Target="embeddings/oleObject1182.bin" Type="http://schemas.openxmlformats.org/officeDocument/2006/relationships/oleObject"/><Relationship Id="rId2343" Target="media/image1158.wmf" Type="http://schemas.openxmlformats.org/officeDocument/2006/relationships/image"/><Relationship Id="rId2344" Target="embeddings/oleObject1183.bin" Type="http://schemas.openxmlformats.org/officeDocument/2006/relationships/oleObject"/><Relationship Id="rId2345" Target="media/image1159.wmf" Type="http://schemas.openxmlformats.org/officeDocument/2006/relationships/image"/><Relationship Id="rId2346" Target="embeddings/oleObject1184.bin" Type="http://schemas.openxmlformats.org/officeDocument/2006/relationships/oleObject"/><Relationship Id="rId2347" Target="media/image1160.wmf" Type="http://schemas.openxmlformats.org/officeDocument/2006/relationships/image"/><Relationship Id="rId2348" Target="embeddings/oleObject1185.bin" Type="http://schemas.openxmlformats.org/officeDocument/2006/relationships/oleObject"/><Relationship Id="rId2349" Target="media/image1161.wmf" Type="http://schemas.openxmlformats.org/officeDocument/2006/relationships/image"/><Relationship Id="rId235" Target="embeddings/oleObject98.bin" Type="http://schemas.openxmlformats.org/officeDocument/2006/relationships/oleObject"/><Relationship Id="rId2350" Target="embeddings/oleObject1186.bin" Type="http://schemas.openxmlformats.org/officeDocument/2006/relationships/oleObject"/><Relationship Id="rId2351" Target="media/image1162.wmf" Type="http://schemas.openxmlformats.org/officeDocument/2006/relationships/image"/><Relationship Id="rId2352" Target="embeddings/oleObject1187.bin" Type="http://schemas.openxmlformats.org/officeDocument/2006/relationships/oleObject"/><Relationship Id="rId2353" Target="media/image1163.wmf" Type="http://schemas.openxmlformats.org/officeDocument/2006/relationships/image"/><Relationship Id="rId2354" Target="embeddings/oleObject1188.bin" Type="http://schemas.openxmlformats.org/officeDocument/2006/relationships/oleObject"/><Relationship Id="rId2355" Target="media/image1164.wmf" Type="http://schemas.openxmlformats.org/officeDocument/2006/relationships/image"/><Relationship Id="rId2356" Target="embeddings/oleObject1189.bin" Type="http://schemas.openxmlformats.org/officeDocument/2006/relationships/oleObject"/><Relationship Id="rId2357" Target="media/image1165.wmf" Type="http://schemas.openxmlformats.org/officeDocument/2006/relationships/image"/><Relationship Id="rId2358" Target="embeddings/oleObject1190.bin" Type="http://schemas.openxmlformats.org/officeDocument/2006/relationships/oleObject"/><Relationship Id="rId2359" Target="media/image1166.wmf" Type="http://schemas.openxmlformats.org/officeDocument/2006/relationships/image"/><Relationship Id="rId236" Target="media/image135.wmf" Type="http://schemas.openxmlformats.org/officeDocument/2006/relationships/image"/><Relationship Id="rId2360" Target="embeddings/oleObject1191.bin" Type="http://schemas.openxmlformats.org/officeDocument/2006/relationships/oleObject"/><Relationship Id="rId2361" Target="media/image1167.wmf" Type="http://schemas.openxmlformats.org/officeDocument/2006/relationships/image"/><Relationship Id="rId2362" Target="embeddings/oleObject1192.bin" Type="http://schemas.openxmlformats.org/officeDocument/2006/relationships/oleObject"/><Relationship Id="rId2363" Target="media/image1168.wmf" Type="http://schemas.openxmlformats.org/officeDocument/2006/relationships/image"/><Relationship Id="rId2364" Target="embeddings/oleObject1193.bin" Type="http://schemas.openxmlformats.org/officeDocument/2006/relationships/oleObject"/><Relationship Id="rId2365" Target="media/image1169.wmf" Type="http://schemas.openxmlformats.org/officeDocument/2006/relationships/image"/><Relationship Id="rId2366" Target="embeddings/oleObject1194.bin" Type="http://schemas.openxmlformats.org/officeDocument/2006/relationships/oleObject"/><Relationship Id="rId2367" Target="media/image1170.wmf" Type="http://schemas.openxmlformats.org/officeDocument/2006/relationships/image"/><Relationship Id="rId2368" Target="embeddings/oleObject1195.bin" Type="http://schemas.openxmlformats.org/officeDocument/2006/relationships/oleObject"/><Relationship Id="rId2369" Target="media/image1171.wmf" Type="http://schemas.openxmlformats.org/officeDocument/2006/relationships/image"/><Relationship Id="rId237" Target="embeddings/oleObject99.bin" Type="http://schemas.openxmlformats.org/officeDocument/2006/relationships/oleObject"/><Relationship Id="rId2370" Target="embeddings/oleObject1196.bin" Type="http://schemas.openxmlformats.org/officeDocument/2006/relationships/oleObject"/><Relationship Id="rId2371" Target="media/image1172.wmf" Type="http://schemas.openxmlformats.org/officeDocument/2006/relationships/image"/><Relationship Id="rId2372" Target="embeddings/oleObject1197.bin" Type="http://schemas.openxmlformats.org/officeDocument/2006/relationships/oleObject"/><Relationship Id="rId2373" Target="media/image1173.wmf" Type="http://schemas.openxmlformats.org/officeDocument/2006/relationships/image"/><Relationship Id="rId2374" Target="embeddings/oleObject1198.bin" Type="http://schemas.openxmlformats.org/officeDocument/2006/relationships/oleObject"/><Relationship Id="rId2375" Target="media/image1174.wmf" Type="http://schemas.openxmlformats.org/officeDocument/2006/relationships/image"/><Relationship Id="rId2376" Target="embeddings/oleObject1199.bin" Type="http://schemas.openxmlformats.org/officeDocument/2006/relationships/oleObject"/><Relationship Id="rId2377" Target="media/image1175.wmf" Type="http://schemas.openxmlformats.org/officeDocument/2006/relationships/image"/><Relationship Id="rId2378" Target="embeddings/oleObject1200.bin" Type="http://schemas.openxmlformats.org/officeDocument/2006/relationships/oleObject"/><Relationship Id="rId2379" Target="media/image1176.wmf" Type="http://schemas.openxmlformats.org/officeDocument/2006/relationships/image"/><Relationship Id="rId238" Target="media/image136.wmf" Type="http://schemas.openxmlformats.org/officeDocument/2006/relationships/image"/><Relationship Id="rId2380" Target="embeddings/oleObject1201.bin" Type="http://schemas.openxmlformats.org/officeDocument/2006/relationships/oleObject"/><Relationship Id="rId2381" Target="media/image1177.wmf" Type="http://schemas.openxmlformats.org/officeDocument/2006/relationships/image"/><Relationship Id="rId2382" Target="embeddings/oleObject1202.bin" Type="http://schemas.openxmlformats.org/officeDocument/2006/relationships/oleObject"/><Relationship Id="rId2383" Target="media/image1178.wmf" Type="http://schemas.openxmlformats.org/officeDocument/2006/relationships/image"/><Relationship Id="rId2384" Target="embeddings/oleObject1203.bin" Type="http://schemas.openxmlformats.org/officeDocument/2006/relationships/oleObject"/><Relationship Id="rId2385" Target="media/image1179.wmf" Type="http://schemas.openxmlformats.org/officeDocument/2006/relationships/image"/><Relationship Id="rId2386" Target="embeddings/oleObject1204.bin" Type="http://schemas.openxmlformats.org/officeDocument/2006/relationships/oleObject"/><Relationship Id="rId2387" Target="media/image1180.wmf" Type="http://schemas.openxmlformats.org/officeDocument/2006/relationships/image"/><Relationship Id="rId2388" Target="embeddings/oleObject1205.bin" Type="http://schemas.openxmlformats.org/officeDocument/2006/relationships/oleObject"/><Relationship Id="rId2389" Target="media/image1181.wmf" Type="http://schemas.openxmlformats.org/officeDocument/2006/relationships/image"/><Relationship Id="rId239" Target="embeddings/oleObject100.bin" Type="http://schemas.openxmlformats.org/officeDocument/2006/relationships/oleObject"/><Relationship Id="rId2390" Target="embeddings/oleObject1206.bin" Type="http://schemas.openxmlformats.org/officeDocument/2006/relationships/oleObject"/><Relationship Id="rId2391" Target="media/image1182.wmf" Type="http://schemas.openxmlformats.org/officeDocument/2006/relationships/image"/><Relationship Id="rId2392" Target="embeddings/oleObject1207.bin" Type="http://schemas.openxmlformats.org/officeDocument/2006/relationships/oleObject"/><Relationship Id="rId2393" Target="media/image1183.wmf" Type="http://schemas.openxmlformats.org/officeDocument/2006/relationships/image"/><Relationship Id="rId2394" Target="embeddings/oleObject1208.bin" Type="http://schemas.openxmlformats.org/officeDocument/2006/relationships/oleObject"/><Relationship Id="rId2395" Target="embeddings/oleObject1209.bin" Type="http://schemas.openxmlformats.org/officeDocument/2006/relationships/oleObject"/><Relationship Id="rId2396" Target="media/image1184.wmf" Type="http://schemas.openxmlformats.org/officeDocument/2006/relationships/image"/><Relationship Id="rId2397" Target="embeddings/oleObject1210.bin" Type="http://schemas.openxmlformats.org/officeDocument/2006/relationships/oleObject"/><Relationship Id="rId2398" Target="media/image1185.wmf" Type="http://schemas.openxmlformats.org/officeDocument/2006/relationships/image"/><Relationship Id="rId2399" Target="embeddings/oleObject1211.bin" Type="http://schemas.openxmlformats.org/officeDocument/2006/relationships/oleObject"/><Relationship Id="rId24" Target="media/image12.wmf" Type="http://schemas.openxmlformats.org/officeDocument/2006/relationships/image"/><Relationship Id="rId240" Target="media/image137.wmf" Type="http://schemas.openxmlformats.org/officeDocument/2006/relationships/image"/><Relationship Id="rId2400" Target="media/image1186.wmf" Type="http://schemas.openxmlformats.org/officeDocument/2006/relationships/image"/><Relationship Id="rId2401" Target="embeddings/oleObject1212.bin" Type="http://schemas.openxmlformats.org/officeDocument/2006/relationships/oleObject"/><Relationship Id="rId2402" Target="media/image1187.wmf" Type="http://schemas.openxmlformats.org/officeDocument/2006/relationships/image"/><Relationship Id="rId2403" Target="embeddings/oleObject1213.bin" Type="http://schemas.openxmlformats.org/officeDocument/2006/relationships/oleObject"/><Relationship Id="rId2404" Target="media/image1188.wmf" Type="http://schemas.openxmlformats.org/officeDocument/2006/relationships/image"/><Relationship Id="rId2405" Target="embeddings/oleObject1214.bin" Type="http://schemas.openxmlformats.org/officeDocument/2006/relationships/oleObject"/><Relationship Id="rId2406" Target="media/image1189.wmf" Type="http://schemas.openxmlformats.org/officeDocument/2006/relationships/image"/><Relationship Id="rId2407" Target="embeddings/oleObject1215.bin" Type="http://schemas.openxmlformats.org/officeDocument/2006/relationships/oleObject"/><Relationship Id="rId2408" Target="media/image1190.wmf" Type="http://schemas.openxmlformats.org/officeDocument/2006/relationships/image"/><Relationship Id="rId2409" Target="embeddings/oleObject1216.bin" Type="http://schemas.openxmlformats.org/officeDocument/2006/relationships/oleObject"/><Relationship Id="rId241" Target="embeddings/oleObject101.bin" Type="http://schemas.openxmlformats.org/officeDocument/2006/relationships/oleObject"/><Relationship Id="rId2410" Target="media/image1191.wmf" Type="http://schemas.openxmlformats.org/officeDocument/2006/relationships/image"/><Relationship Id="rId2411" Target="embeddings/oleObject1217.bin" Type="http://schemas.openxmlformats.org/officeDocument/2006/relationships/oleObject"/><Relationship Id="rId2412" Target="media/image1192.wmf" Type="http://schemas.openxmlformats.org/officeDocument/2006/relationships/image"/><Relationship Id="rId2413" Target="embeddings/oleObject1218.bin" Type="http://schemas.openxmlformats.org/officeDocument/2006/relationships/oleObject"/><Relationship Id="rId2414" Target="media/image1193.wmf" Type="http://schemas.openxmlformats.org/officeDocument/2006/relationships/image"/><Relationship Id="rId2415" Target="embeddings/oleObject1219.bin" Type="http://schemas.openxmlformats.org/officeDocument/2006/relationships/oleObject"/><Relationship Id="rId2416" Target="media/image1194.wmf" Type="http://schemas.openxmlformats.org/officeDocument/2006/relationships/image"/><Relationship Id="rId2417" Target="embeddings/oleObject1220.bin" Type="http://schemas.openxmlformats.org/officeDocument/2006/relationships/oleObject"/><Relationship Id="rId2418" Target="media/image1195.wmf" Type="http://schemas.openxmlformats.org/officeDocument/2006/relationships/image"/><Relationship Id="rId2419" Target="embeddings/oleObject1221.bin" Type="http://schemas.openxmlformats.org/officeDocument/2006/relationships/oleObject"/><Relationship Id="rId242" Target="media/image138.wmf" Type="http://schemas.openxmlformats.org/officeDocument/2006/relationships/image"/><Relationship Id="rId2420" Target="media/image1196.wmf" Type="http://schemas.openxmlformats.org/officeDocument/2006/relationships/image"/><Relationship Id="rId2421" Target="embeddings/oleObject1222.bin" Type="http://schemas.openxmlformats.org/officeDocument/2006/relationships/oleObject"/><Relationship Id="rId2422" Target="media/image1197.wmf" Type="http://schemas.openxmlformats.org/officeDocument/2006/relationships/image"/><Relationship Id="rId2423" Target="embeddings/oleObject1223.bin" Type="http://schemas.openxmlformats.org/officeDocument/2006/relationships/oleObject"/><Relationship Id="rId2424" Target="media/image1198.wmf" Type="http://schemas.openxmlformats.org/officeDocument/2006/relationships/image"/><Relationship Id="rId2425" Target="embeddings/oleObject1224.bin" Type="http://schemas.openxmlformats.org/officeDocument/2006/relationships/oleObject"/><Relationship Id="rId2426" Target="media/image1199.wmf" Type="http://schemas.openxmlformats.org/officeDocument/2006/relationships/image"/><Relationship Id="rId2427" Target="embeddings/oleObject1225.bin" Type="http://schemas.openxmlformats.org/officeDocument/2006/relationships/oleObject"/><Relationship Id="rId2428" Target="media/image1200.wmf" Type="http://schemas.openxmlformats.org/officeDocument/2006/relationships/image"/><Relationship Id="rId2429" Target="embeddings/oleObject1226.bin" Type="http://schemas.openxmlformats.org/officeDocument/2006/relationships/oleObject"/><Relationship Id="rId243" Target="embeddings/oleObject102.bin" Type="http://schemas.openxmlformats.org/officeDocument/2006/relationships/oleObject"/><Relationship Id="rId2430" Target="media/image1201.wmf" Type="http://schemas.openxmlformats.org/officeDocument/2006/relationships/image"/><Relationship Id="rId2431" Target="embeddings/oleObject1227.bin" Type="http://schemas.openxmlformats.org/officeDocument/2006/relationships/oleObject"/><Relationship Id="rId2432" Target="media/image1202.wmf" Type="http://schemas.openxmlformats.org/officeDocument/2006/relationships/image"/><Relationship Id="rId2433" Target="embeddings/oleObject1228.bin" Type="http://schemas.openxmlformats.org/officeDocument/2006/relationships/oleObject"/><Relationship Id="rId2434" Target="media/image1203.wmf" Type="http://schemas.openxmlformats.org/officeDocument/2006/relationships/image"/><Relationship Id="rId2435" Target="embeddings/oleObject1229.bin" Type="http://schemas.openxmlformats.org/officeDocument/2006/relationships/oleObject"/><Relationship Id="rId2436" Target="media/image1204.wmf" Type="http://schemas.openxmlformats.org/officeDocument/2006/relationships/image"/><Relationship Id="rId2437" Target="embeddings/oleObject1230.bin" Type="http://schemas.openxmlformats.org/officeDocument/2006/relationships/oleObject"/><Relationship Id="rId2438" Target="media/image1205.wmf" Type="http://schemas.openxmlformats.org/officeDocument/2006/relationships/image"/><Relationship Id="rId2439" Target="embeddings/oleObject1231.bin" Type="http://schemas.openxmlformats.org/officeDocument/2006/relationships/oleObject"/><Relationship Id="rId244" Target="media/image139.wmf" Type="http://schemas.openxmlformats.org/officeDocument/2006/relationships/image"/><Relationship Id="rId2440" Target="media/image1206.wmf" Type="http://schemas.openxmlformats.org/officeDocument/2006/relationships/image"/><Relationship Id="rId2441" Target="embeddings/oleObject1232.bin" Type="http://schemas.openxmlformats.org/officeDocument/2006/relationships/oleObject"/><Relationship Id="rId2442" Target="media/image1207.wmf" Type="http://schemas.openxmlformats.org/officeDocument/2006/relationships/image"/><Relationship Id="rId2443" Target="embeddings/oleObject1233.bin" Type="http://schemas.openxmlformats.org/officeDocument/2006/relationships/oleObject"/><Relationship Id="rId2444" Target="media/image1208.wmf" Type="http://schemas.openxmlformats.org/officeDocument/2006/relationships/image"/><Relationship Id="rId2445" Target="embeddings/oleObject1234.bin" Type="http://schemas.openxmlformats.org/officeDocument/2006/relationships/oleObject"/><Relationship Id="rId2446" Target="media/image1209.wmf" Type="http://schemas.openxmlformats.org/officeDocument/2006/relationships/image"/><Relationship Id="rId2447" Target="embeddings/oleObject1235.bin" Type="http://schemas.openxmlformats.org/officeDocument/2006/relationships/oleObject"/><Relationship Id="rId2448" Target="media/image1210.wmf" Type="http://schemas.openxmlformats.org/officeDocument/2006/relationships/image"/><Relationship Id="rId2449" Target="embeddings/oleObject1236.bin" Type="http://schemas.openxmlformats.org/officeDocument/2006/relationships/oleObject"/><Relationship Id="rId245" Target="embeddings/oleObject103.bin" Type="http://schemas.openxmlformats.org/officeDocument/2006/relationships/oleObject"/><Relationship Id="rId2450" Target="media/image1211.wmf" Type="http://schemas.openxmlformats.org/officeDocument/2006/relationships/image"/><Relationship Id="rId2451" Target="embeddings/oleObject1237.bin" Type="http://schemas.openxmlformats.org/officeDocument/2006/relationships/oleObject"/><Relationship Id="rId2452" Target="media/image1212.wmf" Type="http://schemas.openxmlformats.org/officeDocument/2006/relationships/image"/><Relationship Id="rId2453" Target="embeddings/oleObject1238.bin" Type="http://schemas.openxmlformats.org/officeDocument/2006/relationships/oleObject"/><Relationship Id="rId2454" Target="media/image1213.wmf" Type="http://schemas.openxmlformats.org/officeDocument/2006/relationships/image"/><Relationship Id="rId2455" Target="embeddings/oleObject1239.bin" Type="http://schemas.openxmlformats.org/officeDocument/2006/relationships/oleObject"/><Relationship Id="rId2456" Target="media/image1214.wmf" Type="http://schemas.openxmlformats.org/officeDocument/2006/relationships/image"/><Relationship Id="rId2457" Target="embeddings/oleObject1240.bin" Type="http://schemas.openxmlformats.org/officeDocument/2006/relationships/oleObject"/><Relationship Id="rId2458" Target="media/image1215.wmf" Type="http://schemas.openxmlformats.org/officeDocument/2006/relationships/image"/><Relationship Id="rId2459" Target="embeddings/oleObject1241.bin" Type="http://schemas.openxmlformats.org/officeDocument/2006/relationships/oleObject"/><Relationship Id="rId246" Target="media/image140.wmf" Type="http://schemas.openxmlformats.org/officeDocument/2006/relationships/image"/><Relationship Id="rId2460" Target="media/image1216.wmf" Type="http://schemas.openxmlformats.org/officeDocument/2006/relationships/image"/><Relationship Id="rId2461" Target="embeddings/oleObject1242.bin" Type="http://schemas.openxmlformats.org/officeDocument/2006/relationships/oleObject"/><Relationship Id="rId2462" Target="media/image1217.wmf" Type="http://schemas.openxmlformats.org/officeDocument/2006/relationships/image"/><Relationship Id="rId2463" Target="embeddings/oleObject1243.bin" Type="http://schemas.openxmlformats.org/officeDocument/2006/relationships/oleObject"/><Relationship Id="rId2464" Target="media/image1218.wmf" Type="http://schemas.openxmlformats.org/officeDocument/2006/relationships/image"/><Relationship Id="rId2465" Target="embeddings/oleObject1244.bin" Type="http://schemas.openxmlformats.org/officeDocument/2006/relationships/oleObject"/><Relationship Id="rId2466" Target="media/image1219.wmf" Type="http://schemas.openxmlformats.org/officeDocument/2006/relationships/image"/><Relationship Id="rId2467" Target="embeddings/oleObject1245.bin" Type="http://schemas.openxmlformats.org/officeDocument/2006/relationships/oleObject"/><Relationship Id="rId2468" Target="media/image1220.wmf" Type="http://schemas.openxmlformats.org/officeDocument/2006/relationships/image"/><Relationship Id="rId2469" Target="embeddings/oleObject1246.bin" Type="http://schemas.openxmlformats.org/officeDocument/2006/relationships/oleObject"/><Relationship Id="rId247" Target="embeddings/oleObject104.bin" Type="http://schemas.openxmlformats.org/officeDocument/2006/relationships/oleObject"/><Relationship Id="rId2470" Target="media/image1221.wmf" Type="http://schemas.openxmlformats.org/officeDocument/2006/relationships/image"/><Relationship Id="rId2471" Target="embeddings/oleObject1247.bin" Type="http://schemas.openxmlformats.org/officeDocument/2006/relationships/oleObject"/><Relationship Id="rId2472" Target="media/image1222.wmf" Type="http://schemas.openxmlformats.org/officeDocument/2006/relationships/image"/><Relationship Id="rId2473" Target="embeddings/oleObject1248.bin" Type="http://schemas.openxmlformats.org/officeDocument/2006/relationships/oleObject"/><Relationship Id="rId2474" Target="media/image1223.wmf" Type="http://schemas.openxmlformats.org/officeDocument/2006/relationships/image"/><Relationship Id="rId2475" Target="embeddings/oleObject1249.bin" Type="http://schemas.openxmlformats.org/officeDocument/2006/relationships/oleObject"/><Relationship Id="rId2476" Target="media/image1224.wmf" Type="http://schemas.openxmlformats.org/officeDocument/2006/relationships/image"/><Relationship Id="rId2477" Target="embeddings/oleObject1250.bin" Type="http://schemas.openxmlformats.org/officeDocument/2006/relationships/oleObject"/><Relationship Id="rId2478" Target="media/image1225.wmf" Type="http://schemas.openxmlformats.org/officeDocument/2006/relationships/image"/><Relationship Id="rId2479" Target="embeddings/oleObject1251.bin" Type="http://schemas.openxmlformats.org/officeDocument/2006/relationships/oleObject"/><Relationship Id="rId248" Target="media/image141.wmf" Type="http://schemas.openxmlformats.org/officeDocument/2006/relationships/image"/><Relationship Id="rId2480" Target="media/image1226.wmf" Type="http://schemas.openxmlformats.org/officeDocument/2006/relationships/image"/><Relationship Id="rId2481" Target="embeddings/oleObject1252.bin" Type="http://schemas.openxmlformats.org/officeDocument/2006/relationships/oleObject"/><Relationship Id="rId2482" Target="media/image1227.wmf" Type="http://schemas.openxmlformats.org/officeDocument/2006/relationships/image"/><Relationship Id="rId2483" Target="embeddings/oleObject1253.bin" Type="http://schemas.openxmlformats.org/officeDocument/2006/relationships/oleObject"/><Relationship Id="rId2484" Target="media/image1228.wmf" Type="http://schemas.openxmlformats.org/officeDocument/2006/relationships/image"/><Relationship Id="rId2485" Target="embeddings/oleObject1254.bin" Type="http://schemas.openxmlformats.org/officeDocument/2006/relationships/oleObject"/><Relationship Id="rId2486" Target="media/image1229.wmf" Type="http://schemas.openxmlformats.org/officeDocument/2006/relationships/image"/><Relationship Id="rId2487" Target="embeddings/oleObject1255.bin" Type="http://schemas.openxmlformats.org/officeDocument/2006/relationships/oleObject"/><Relationship Id="rId2488" Target="media/image1230.wmf" Type="http://schemas.openxmlformats.org/officeDocument/2006/relationships/image"/><Relationship Id="rId2489" Target="embeddings/oleObject1256.bin" Type="http://schemas.openxmlformats.org/officeDocument/2006/relationships/oleObject"/><Relationship Id="rId249" Target="embeddings/oleObject105.bin" Type="http://schemas.openxmlformats.org/officeDocument/2006/relationships/oleObject"/><Relationship Id="rId2490" Target="media/image1231.wmf" Type="http://schemas.openxmlformats.org/officeDocument/2006/relationships/image"/><Relationship Id="rId2491" Target="embeddings/oleObject1257.bin" Type="http://schemas.openxmlformats.org/officeDocument/2006/relationships/oleObject"/><Relationship Id="rId2492" Target="media/image1232.wmf" Type="http://schemas.openxmlformats.org/officeDocument/2006/relationships/image"/><Relationship Id="rId2493" Target="embeddings/oleObject1258.bin" Type="http://schemas.openxmlformats.org/officeDocument/2006/relationships/oleObject"/><Relationship Id="rId2494" Target="media/image1233.wmf" Type="http://schemas.openxmlformats.org/officeDocument/2006/relationships/image"/><Relationship Id="rId2495" Target="embeddings/oleObject1259.bin" Type="http://schemas.openxmlformats.org/officeDocument/2006/relationships/oleObject"/><Relationship Id="rId2496" Target="media/image1234.wmf" Type="http://schemas.openxmlformats.org/officeDocument/2006/relationships/image"/><Relationship Id="rId2497" Target="embeddings/oleObject1260.bin" Type="http://schemas.openxmlformats.org/officeDocument/2006/relationships/oleObject"/><Relationship Id="rId2498" Target="media/image1235.wmf" Type="http://schemas.openxmlformats.org/officeDocument/2006/relationships/image"/><Relationship Id="rId2499" Target="embeddings/oleObject1261.bin" Type="http://schemas.openxmlformats.org/officeDocument/2006/relationships/oleObject"/><Relationship Id="rId25" Target="media/image13.wmf" Type="http://schemas.openxmlformats.org/officeDocument/2006/relationships/image"/><Relationship Id="rId250" Target="media/image142.wmf" Type="http://schemas.openxmlformats.org/officeDocument/2006/relationships/image"/><Relationship Id="rId2500" Target="media/image1236.wmf" Type="http://schemas.openxmlformats.org/officeDocument/2006/relationships/image"/><Relationship Id="rId2501" Target="embeddings/oleObject1262.bin" Type="http://schemas.openxmlformats.org/officeDocument/2006/relationships/oleObject"/><Relationship Id="rId2502" Target="media/image1237.wmf" Type="http://schemas.openxmlformats.org/officeDocument/2006/relationships/image"/><Relationship Id="rId2503" Target="embeddings/oleObject1263.bin" Type="http://schemas.openxmlformats.org/officeDocument/2006/relationships/oleObject"/><Relationship Id="rId2504" Target="media/image1238.wmf" Type="http://schemas.openxmlformats.org/officeDocument/2006/relationships/image"/><Relationship Id="rId2505" Target="embeddings/oleObject1264.bin" Type="http://schemas.openxmlformats.org/officeDocument/2006/relationships/oleObject"/><Relationship Id="rId2506" Target="media/image1239.wmf" Type="http://schemas.openxmlformats.org/officeDocument/2006/relationships/image"/><Relationship Id="rId2507" Target="embeddings/oleObject1265.bin" Type="http://schemas.openxmlformats.org/officeDocument/2006/relationships/oleObject"/><Relationship Id="rId2508" Target="media/image1240.wmf" Type="http://schemas.openxmlformats.org/officeDocument/2006/relationships/image"/><Relationship Id="rId2509" Target="embeddings/oleObject1266.bin" Type="http://schemas.openxmlformats.org/officeDocument/2006/relationships/oleObject"/><Relationship Id="rId251" Target="embeddings/oleObject106.bin" Type="http://schemas.openxmlformats.org/officeDocument/2006/relationships/oleObject"/><Relationship Id="rId2510" Target="media/image1241.wmf" Type="http://schemas.openxmlformats.org/officeDocument/2006/relationships/image"/><Relationship Id="rId2511" Target="embeddings/oleObject1267.bin" Type="http://schemas.openxmlformats.org/officeDocument/2006/relationships/oleObject"/><Relationship Id="rId2512" Target="media/image1242.wmf" Type="http://schemas.openxmlformats.org/officeDocument/2006/relationships/image"/><Relationship Id="rId2513" Target="embeddings/oleObject1268.bin" Type="http://schemas.openxmlformats.org/officeDocument/2006/relationships/oleObject"/><Relationship Id="rId2514" Target="media/image1243.wmf" Type="http://schemas.openxmlformats.org/officeDocument/2006/relationships/image"/><Relationship Id="rId2515" Target="embeddings/oleObject1269.bin" Type="http://schemas.openxmlformats.org/officeDocument/2006/relationships/oleObject"/><Relationship Id="rId2516" Target="media/image1244.wmf" Type="http://schemas.openxmlformats.org/officeDocument/2006/relationships/image"/><Relationship Id="rId2517" Target="embeddings/oleObject1270.bin" Type="http://schemas.openxmlformats.org/officeDocument/2006/relationships/oleObject"/><Relationship Id="rId2518" Target="media/image1245.wmf" Type="http://schemas.openxmlformats.org/officeDocument/2006/relationships/image"/><Relationship Id="rId2519" Target="embeddings/oleObject1271.bin" Type="http://schemas.openxmlformats.org/officeDocument/2006/relationships/oleObject"/><Relationship Id="rId252" Target="media/image143.wmf" Type="http://schemas.openxmlformats.org/officeDocument/2006/relationships/image"/><Relationship Id="rId2520" Target="media/image1246.wmf" Type="http://schemas.openxmlformats.org/officeDocument/2006/relationships/image"/><Relationship Id="rId2521" Target="embeddings/oleObject1272.bin" Type="http://schemas.openxmlformats.org/officeDocument/2006/relationships/oleObject"/><Relationship Id="rId2522" Target="media/image1247.wmf" Type="http://schemas.openxmlformats.org/officeDocument/2006/relationships/image"/><Relationship Id="rId2523" Target="embeddings/oleObject1273.bin" Type="http://schemas.openxmlformats.org/officeDocument/2006/relationships/oleObject"/><Relationship Id="rId2524" Target="media/image1248.wmf" Type="http://schemas.openxmlformats.org/officeDocument/2006/relationships/image"/><Relationship Id="rId2525" Target="embeddings/oleObject1274.bin" Type="http://schemas.openxmlformats.org/officeDocument/2006/relationships/oleObject"/><Relationship Id="rId2526" Target="media/image1249.wmf" Type="http://schemas.openxmlformats.org/officeDocument/2006/relationships/image"/><Relationship Id="rId2527" Target="embeddings/oleObject1275.bin" Type="http://schemas.openxmlformats.org/officeDocument/2006/relationships/oleObject"/><Relationship Id="rId2528" Target="media/image1250.wmf" Type="http://schemas.openxmlformats.org/officeDocument/2006/relationships/image"/><Relationship Id="rId2529" Target="embeddings/oleObject1276.bin" Type="http://schemas.openxmlformats.org/officeDocument/2006/relationships/oleObject"/><Relationship Id="rId253" Target="embeddings/oleObject107.bin" Type="http://schemas.openxmlformats.org/officeDocument/2006/relationships/oleObject"/><Relationship Id="rId2530" Target="media/image1251.wmf" Type="http://schemas.openxmlformats.org/officeDocument/2006/relationships/image"/><Relationship Id="rId2531" Target="embeddings/oleObject1277.bin" Type="http://schemas.openxmlformats.org/officeDocument/2006/relationships/oleObject"/><Relationship Id="rId2532" Target="media/image1252.wmf" Type="http://schemas.openxmlformats.org/officeDocument/2006/relationships/image"/><Relationship Id="rId2533" Target="embeddings/oleObject1278.bin" Type="http://schemas.openxmlformats.org/officeDocument/2006/relationships/oleObject"/><Relationship Id="rId2534" Target="media/image1253.wmf" Type="http://schemas.openxmlformats.org/officeDocument/2006/relationships/image"/><Relationship Id="rId2535" Target="embeddings/oleObject1279.bin" Type="http://schemas.openxmlformats.org/officeDocument/2006/relationships/oleObject"/><Relationship Id="rId2536" Target="media/image1254.wmf" Type="http://schemas.openxmlformats.org/officeDocument/2006/relationships/image"/><Relationship Id="rId2537" Target="embeddings/oleObject1280.bin" Type="http://schemas.openxmlformats.org/officeDocument/2006/relationships/oleObject"/><Relationship Id="rId2538" Target="media/image1255.wmf" Type="http://schemas.openxmlformats.org/officeDocument/2006/relationships/image"/><Relationship Id="rId2539" Target="embeddings/oleObject1281.bin" Type="http://schemas.openxmlformats.org/officeDocument/2006/relationships/oleObject"/><Relationship Id="rId254" Target="media/image144.wmf" Type="http://schemas.openxmlformats.org/officeDocument/2006/relationships/image"/><Relationship Id="rId2540" Target="media/image1256.wmf" Type="http://schemas.openxmlformats.org/officeDocument/2006/relationships/image"/><Relationship Id="rId2541" Target="embeddings/oleObject1282.bin" Type="http://schemas.openxmlformats.org/officeDocument/2006/relationships/oleObject"/><Relationship Id="rId2542" Target="media/image1257.wmf" Type="http://schemas.openxmlformats.org/officeDocument/2006/relationships/image"/><Relationship Id="rId2543" Target="embeddings/oleObject1283.bin" Type="http://schemas.openxmlformats.org/officeDocument/2006/relationships/oleObject"/><Relationship Id="rId2544" Target="media/image1258.wmf" Type="http://schemas.openxmlformats.org/officeDocument/2006/relationships/image"/><Relationship Id="rId2545" Target="embeddings/oleObject1284.bin" Type="http://schemas.openxmlformats.org/officeDocument/2006/relationships/oleObject"/><Relationship Id="rId2546" Target="media/image1259.wmf" Type="http://schemas.openxmlformats.org/officeDocument/2006/relationships/image"/><Relationship Id="rId2547" Target="embeddings/oleObject1285.bin" Type="http://schemas.openxmlformats.org/officeDocument/2006/relationships/oleObject"/><Relationship Id="rId2548" Target="media/image1260.wmf" Type="http://schemas.openxmlformats.org/officeDocument/2006/relationships/image"/><Relationship Id="rId2549" Target="embeddings/oleObject1286.bin" Type="http://schemas.openxmlformats.org/officeDocument/2006/relationships/oleObject"/><Relationship Id="rId255" Target="embeddings/oleObject108.bin" Type="http://schemas.openxmlformats.org/officeDocument/2006/relationships/oleObject"/><Relationship Id="rId2550" Target="media/image1261.wmf" Type="http://schemas.openxmlformats.org/officeDocument/2006/relationships/image"/><Relationship Id="rId2551" Target="embeddings/oleObject1287.bin" Type="http://schemas.openxmlformats.org/officeDocument/2006/relationships/oleObject"/><Relationship Id="rId2552" Target="media/image1262.wmf" Type="http://schemas.openxmlformats.org/officeDocument/2006/relationships/image"/><Relationship Id="rId2553" Target="embeddings/oleObject1288.bin" Type="http://schemas.openxmlformats.org/officeDocument/2006/relationships/oleObject"/><Relationship Id="rId2554" Target="media/image1263.wmf" Type="http://schemas.openxmlformats.org/officeDocument/2006/relationships/image"/><Relationship Id="rId2555" Target="embeddings/oleObject1289.bin" Type="http://schemas.openxmlformats.org/officeDocument/2006/relationships/oleObject"/><Relationship Id="rId2556" Target="media/image1264.wmf" Type="http://schemas.openxmlformats.org/officeDocument/2006/relationships/image"/><Relationship Id="rId2557" Target="embeddings/oleObject1290.bin" Type="http://schemas.openxmlformats.org/officeDocument/2006/relationships/oleObject"/><Relationship Id="rId2558" Target="media/image1265.wmf" Type="http://schemas.openxmlformats.org/officeDocument/2006/relationships/image"/><Relationship Id="rId2559" Target="embeddings/oleObject1291.bin" Type="http://schemas.openxmlformats.org/officeDocument/2006/relationships/oleObject"/><Relationship Id="rId256" Target="media/image145.wmf" Type="http://schemas.openxmlformats.org/officeDocument/2006/relationships/image"/><Relationship Id="rId2560" Target="media/image1266.wmf" Type="http://schemas.openxmlformats.org/officeDocument/2006/relationships/image"/><Relationship Id="rId2561" Target="embeddings/oleObject1292.bin" Type="http://schemas.openxmlformats.org/officeDocument/2006/relationships/oleObject"/><Relationship Id="rId2562" Target="media/image1267.wmf" Type="http://schemas.openxmlformats.org/officeDocument/2006/relationships/image"/><Relationship Id="rId2563" Target="embeddings/oleObject1293.bin" Type="http://schemas.openxmlformats.org/officeDocument/2006/relationships/oleObject"/><Relationship Id="rId2564" Target="media/image1268.wmf" Type="http://schemas.openxmlformats.org/officeDocument/2006/relationships/image"/><Relationship Id="rId2565" Target="embeddings/oleObject1294.bin" Type="http://schemas.openxmlformats.org/officeDocument/2006/relationships/oleObject"/><Relationship Id="rId2566" Target="media/image1269.wmf" Type="http://schemas.openxmlformats.org/officeDocument/2006/relationships/image"/><Relationship Id="rId2567" Target="embeddings/oleObject1295.bin" Type="http://schemas.openxmlformats.org/officeDocument/2006/relationships/oleObject"/><Relationship Id="rId2568" Target="media/image1270.wmf" Type="http://schemas.openxmlformats.org/officeDocument/2006/relationships/image"/><Relationship Id="rId2569" Target="embeddings/oleObject1296.bin" Type="http://schemas.openxmlformats.org/officeDocument/2006/relationships/oleObject"/><Relationship Id="rId257" Target="embeddings/oleObject109.bin" Type="http://schemas.openxmlformats.org/officeDocument/2006/relationships/oleObject"/><Relationship Id="rId2570" Target="media/image1271.wmf" Type="http://schemas.openxmlformats.org/officeDocument/2006/relationships/image"/><Relationship Id="rId2571" Target="embeddings/oleObject1297.bin" Type="http://schemas.openxmlformats.org/officeDocument/2006/relationships/oleObject"/><Relationship Id="rId2572" Target="media/image1272.wmf" Type="http://schemas.openxmlformats.org/officeDocument/2006/relationships/image"/><Relationship Id="rId2573" Target="embeddings/oleObject1298.bin" Type="http://schemas.openxmlformats.org/officeDocument/2006/relationships/oleObject"/><Relationship Id="rId2574" Target="media/image1273.wmf" Type="http://schemas.openxmlformats.org/officeDocument/2006/relationships/image"/><Relationship Id="rId2575" Target="embeddings/oleObject1299.bin" Type="http://schemas.openxmlformats.org/officeDocument/2006/relationships/oleObject"/><Relationship Id="rId2576" Target="media/image1274.wmf" Type="http://schemas.openxmlformats.org/officeDocument/2006/relationships/image"/><Relationship Id="rId2577" Target="embeddings/oleObject1300.bin" Type="http://schemas.openxmlformats.org/officeDocument/2006/relationships/oleObject"/><Relationship Id="rId2578" Target="media/image1275.wmf" Type="http://schemas.openxmlformats.org/officeDocument/2006/relationships/image"/><Relationship Id="rId2579" Target="embeddings/oleObject1301.bin" Type="http://schemas.openxmlformats.org/officeDocument/2006/relationships/oleObject"/><Relationship Id="rId258" Target="media/image146.wmf" Type="http://schemas.openxmlformats.org/officeDocument/2006/relationships/image"/><Relationship Id="rId2580" Target="media/image1276.wmf" Type="http://schemas.openxmlformats.org/officeDocument/2006/relationships/image"/><Relationship Id="rId2581" Target="embeddings/oleObject1302.bin" Type="http://schemas.openxmlformats.org/officeDocument/2006/relationships/oleObject"/><Relationship Id="rId2582" Target="media/image1277.wmf" Type="http://schemas.openxmlformats.org/officeDocument/2006/relationships/image"/><Relationship Id="rId2583" Target="embeddings/oleObject1303.bin" Type="http://schemas.openxmlformats.org/officeDocument/2006/relationships/oleObject"/><Relationship Id="rId2584" Target="media/image1278.wmf" Type="http://schemas.openxmlformats.org/officeDocument/2006/relationships/image"/><Relationship Id="rId2585" Target="embeddings/oleObject1304.bin" Type="http://schemas.openxmlformats.org/officeDocument/2006/relationships/oleObject"/><Relationship Id="rId2586" Target="media/image1279.wmf" Type="http://schemas.openxmlformats.org/officeDocument/2006/relationships/image"/><Relationship Id="rId2587" Target="embeddings/oleObject1305.bin" Type="http://schemas.openxmlformats.org/officeDocument/2006/relationships/oleObject"/><Relationship Id="rId2588" Target="media/image1280.wmf" Type="http://schemas.openxmlformats.org/officeDocument/2006/relationships/image"/><Relationship Id="rId2589" Target="embeddings/oleObject1306.bin" Type="http://schemas.openxmlformats.org/officeDocument/2006/relationships/oleObject"/><Relationship Id="rId259" Target="embeddings/oleObject110.bin" Type="http://schemas.openxmlformats.org/officeDocument/2006/relationships/oleObject"/><Relationship Id="rId2590" Target="media/image1281.wmf" Type="http://schemas.openxmlformats.org/officeDocument/2006/relationships/image"/><Relationship Id="rId2591" Target="embeddings/oleObject1307.bin" Type="http://schemas.openxmlformats.org/officeDocument/2006/relationships/oleObject"/><Relationship Id="rId2592" Target="media/image1282.wmf" Type="http://schemas.openxmlformats.org/officeDocument/2006/relationships/image"/><Relationship Id="rId2593" Target="embeddings/oleObject1308.bin" Type="http://schemas.openxmlformats.org/officeDocument/2006/relationships/oleObject"/><Relationship Id="rId2594" Target="media/image1283.wmf" Type="http://schemas.openxmlformats.org/officeDocument/2006/relationships/image"/><Relationship Id="rId2595" Target="embeddings/oleObject1309.bin" Type="http://schemas.openxmlformats.org/officeDocument/2006/relationships/oleObject"/><Relationship Id="rId2596" Target="embeddings/oleObject1310.bin" Type="http://schemas.openxmlformats.org/officeDocument/2006/relationships/oleObject"/><Relationship Id="rId2597" Target="media/image1284.wmf" Type="http://schemas.openxmlformats.org/officeDocument/2006/relationships/image"/><Relationship Id="rId2598" Target="embeddings/oleObject1311.bin" Type="http://schemas.openxmlformats.org/officeDocument/2006/relationships/oleObject"/><Relationship Id="rId2599" Target="media/image1285.wmf" Type="http://schemas.openxmlformats.org/officeDocument/2006/relationships/image"/><Relationship Id="rId26" Target="media/image14.wmf" Type="http://schemas.openxmlformats.org/officeDocument/2006/relationships/image"/><Relationship Id="rId260" Target="media/image147.wmf" Type="http://schemas.openxmlformats.org/officeDocument/2006/relationships/image"/><Relationship Id="rId2600" Target="embeddings/oleObject1312.bin" Type="http://schemas.openxmlformats.org/officeDocument/2006/relationships/oleObject"/><Relationship Id="rId2601" Target="media/image1286.wmf" Type="http://schemas.openxmlformats.org/officeDocument/2006/relationships/image"/><Relationship Id="rId2602" Target="embeddings/oleObject1313.bin" Type="http://schemas.openxmlformats.org/officeDocument/2006/relationships/oleObject"/><Relationship Id="rId2603" Target="media/image1287.wmf" Type="http://schemas.openxmlformats.org/officeDocument/2006/relationships/image"/><Relationship Id="rId2604" Target="embeddings/oleObject1314.bin" Type="http://schemas.openxmlformats.org/officeDocument/2006/relationships/oleObject"/><Relationship Id="rId2605" Target="embeddings/oleObject1315.bin" Type="http://schemas.openxmlformats.org/officeDocument/2006/relationships/oleObject"/><Relationship Id="rId2606" Target="media/image1288.wmf" Type="http://schemas.openxmlformats.org/officeDocument/2006/relationships/image"/><Relationship Id="rId2607" Target="embeddings/oleObject1316.bin" Type="http://schemas.openxmlformats.org/officeDocument/2006/relationships/oleObject"/><Relationship Id="rId2608" Target="media/image1289.wmf" Type="http://schemas.openxmlformats.org/officeDocument/2006/relationships/image"/><Relationship Id="rId2609" Target="embeddings/oleObject1317.bin" Type="http://schemas.openxmlformats.org/officeDocument/2006/relationships/oleObject"/><Relationship Id="rId261" Target="embeddings/oleObject111.bin" Type="http://schemas.openxmlformats.org/officeDocument/2006/relationships/oleObject"/><Relationship Id="rId2610" Target="media/image1290.wmf" Type="http://schemas.openxmlformats.org/officeDocument/2006/relationships/image"/><Relationship Id="rId2611" Target="embeddings/oleObject1318.bin" Type="http://schemas.openxmlformats.org/officeDocument/2006/relationships/oleObject"/><Relationship Id="rId2612" Target="media/image1291.wmf" Type="http://schemas.openxmlformats.org/officeDocument/2006/relationships/image"/><Relationship Id="rId2613" Target="embeddings/oleObject1319.bin" Type="http://schemas.openxmlformats.org/officeDocument/2006/relationships/oleObject"/><Relationship Id="rId2614" Target="media/image1292.wmf" Type="http://schemas.openxmlformats.org/officeDocument/2006/relationships/image"/><Relationship Id="rId2615" Target="embeddings/oleObject1320.bin" Type="http://schemas.openxmlformats.org/officeDocument/2006/relationships/oleObject"/><Relationship Id="rId2616" Target="media/image1293.wmf" Type="http://schemas.openxmlformats.org/officeDocument/2006/relationships/image"/><Relationship Id="rId2617" Target="embeddings/oleObject1321.bin" Type="http://schemas.openxmlformats.org/officeDocument/2006/relationships/oleObject"/><Relationship Id="rId2618" Target="media/image1294.wmf" Type="http://schemas.openxmlformats.org/officeDocument/2006/relationships/image"/><Relationship Id="rId2619" Target="embeddings/oleObject1322.bin" Type="http://schemas.openxmlformats.org/officeDocument/2006/relationships/oleObject"/><Relationship Id="rId262" Target="media/image148.wmf" Type="http://schemas.openxmlformats.org/officeDocument/2006/relationships/image"/><Relationship Id="rId2620" Target="media/image1295.wmf" Type="http://schemas.openxmlformats.org/officeDocument/2006/relationships/image"/><Relationship Id="rId2621" Target="embeddings/oleObject1323.bin" Type="http://schemas.openxmlformats.org/officeDocument/2006/relationships/oleObject"/><Relationship Id="rId2622" Target="media/image1296.wmf" Type="http://schemas.openxmlformats.org/officeDocument/2006/relationships/image"/><Relationship Id="rId2623" Target="embeddings/oleObject1324.bin" Type="http://schemas.openxmlformats.org/officeDocument/2006/relationships/oleObject"/><Relationship Id="rId2624" Target="embeddings/oleObject1325.bin" Type="http://schemas.openxmlformats.org/officeDocument/2006/relationships/oleObject"/><Relationship Id="rId2625" Target="media/image1297.wmf" Type="http://schemas.openxmlformats.org/officeDocument/2006/relationships/image"/><Relationship Id="rId2626" Target="embeddings/oleObject1326.bin" Type="http://schemas.openxmlformats.org/officeDocument/2006/relationships/oleObject"/><Relationship Id="rId2627" Target="media/image1298.wmf" Type="http://schemas.openxmlformats.org/officeDocument/2006/relationships/image"/><Relationship Id="rId2628" Target="embeddings/oleObject1327.bin" Type="http://schemas.openxmlformats.org/officeDocument/2006/relationships/oleObject"/><Relationship Id="rId2629" Target="media/image1299.wmf" Type="http://schemas.openxmlformats.org/officeDocument/2006/relationships/image"/><Relationship Id="rId263" Target="embeddings/oleObject112.bin" Type="http://schemas.openxmlformats.org/officeDocument/2006/relationships/oleObject"/><Relationship Id="rId2630" Target="embeddings/oleObject1328.bin" Type="http://schemas.openxmlformats.org/officeDocument/2006/relationships/oleObject"/><Relationship Id="rId2631" Target="media/image1300.wmf" Type="http://schemas.openxmlformats.org/officeDocument/2006/relationships/image"/><Relationship Id="rId2632" Target="embeddings/oleObject1329.bin" Type="http://schemas.openxmlformats.org/officeDocument/2006/relationships/oleObject"/><Relationship Id="rId2633" Target="media/image1301.wmf" Type="http://schemas.openxmlformats.org/officeDocument/2006/relationships/image"/><Relationship Id="rId2634" Target="embeddings/oleObject1330.bin" Type="http://schemas.openxmlformats.org/officeDocument/2006/relationships/oleObject"/><Relationship Id="rId2635" Target="media/image1302.wmf" Type="http://schemas.openxmlformats.org/officeDocument/2006/relationships/image"/><Relationship Id="rId2636" Target="embeddings/oleObject1331.bin" Type="http://schemas.openxmlformats.org/officeDocument/2006/relationships/oleObject"/><Relationship Id="rId2637" Target="media/image1303.wmf" Type="http://schemas.openxmlformats.org/officeDocument/2006/relationships/image"/><Relationship Id="rId2638" Target="embeddings/oleObject1332.bin" Type="http://schemas.openxmlformats.org/officeDocument/2006/relationships/oleObject"/><Relationship Id="rId2639" Target="media/image1304.wmf" Type="http://schemas.openxmlformats.org/officeDocument/2006/relationships/image"/><Relationship Id="rId264" Target="media/image149.wmf" Type="http://schemas.openxmlformats.org/officeDocument/2006/relationships/image"/><Relationship Id="rId2640" Target="embeddings/oleObject1333.bin" Type="http://schemas.openxmlformats.org/officeDocument/2006/relationships/oleObject"/><Relationship Id="rId2641" Target="media/image1305.wmf" Type="http://schemas.openxmlformats.org/officeDocument/2006/relationships/image"/><Relationship Id="rId2642" Target="embeddings/oleObject1334.bin" Type="http://schemas.openxmlformats.org/officeDocument/2006/relationships/oleObject"/><Relationship Id="rId2643" Target="embeddings/oleObject1335.bin" Type="http://schemas.openxmlformats.org/officeDocument/2006/relationships/oleObject"/><Relationship Id="rId2644" Target="media/image1306.wmf" Type="http://schemas.openxmlformats.org/officeDocument/2006/relationships/image"/><Relationship Id="rId2645" Target="embeddings/oleObject1336.bin" Type="http://schemas.openxmlformats.org/officeDocument/2006/relationships/oleObject"/><Relationship Id="rId2646" Target="media/image1307.wmf" Type="http://schemas.openxmlformats.org/officeDocument/2006/relationships/image"/><Relationship Id="rId2647" Target="embeddings/oleObject1337.bin" Type="http://schemas.openxmlformats.org/officeDocument/2006/relationships/oleObject"/><Relationship Id="rId2648" Target="media/image1308.wmf" Type="http://schemas.openxmlformats.org/officeDocument/2006/relationships/image"/><Relationship Id="rId2649" Target="embeddings/oleObject1338.bin" Type="http://schemas.openxmlformats.org/officeDocument/2006/relationships/oleObject"/><Relationship Id="rId265" Target="embeddings/oleObject113.bin" Type="http://schemas.openxmlformats.org/officeDocument/2006/relationships/oleObject"/><Relationship Id="rId2650" Target="media/image1309.wmf" Type="http://schemas.openxmlformats.org/officeDocument/2006/relationships/image"/><Relationship Id="rId2651" Target="embeddings/oleObject1339.bin" Type="http://schemas.openxmlformats.org/officeDocument/2006/relationships/oleObject"/><Relationship Id="rId2652" Target="media/image1310.wmf" Type="http://schemas.openxmlformats.org/officeDocument/2006/relationships/image"/><Relationship Id="rId2653" Target="embeddings/oleObject1340.bin" Type="http://schemas.openxmlformats.org/officeDocument/2006/relationships/oleObject"/><Relationship Id="rId2654" Target="media/image1311.wmf" Type="http://schemas.openxmlformats.org/officeDocument/2006/relationships/image"/><Relationship Id="rId2655" Target="embeddings/oleObject1341.bin" Type="http://schemas.openxmlformats.org/officeDocument/2006/relationships/oleObject"/><Relationship Id="rId2656" Target="media/image1312.wmf" Type="http://schemas.openxmlformats.org/officeDocument/2006/relationships/image"/><Relationship Id="rId2657" Target="embeddings/oleObject1342.bin" Type="http://schemas.openxmlformats.org/officeDocument/2006/relationships/oleObject"/><Relationship Id="rId2658" Target="media/image1313.wmf" Type="http://schemas.openxmlformats.org/officeDocument/2006/relationships/image"/><Relationship Id="rId2659" Target="embeddings/oleObject1343.bin" Type="http://schemas.openxmlformats.org/officeDocument/2006/relationships/oleObject"/><Relationship Id="rId266" Target="media/image150.wmf" Type="http://schemas.openxmlformats.org/officeDocument/2006/relationships/image"/><Relationship Id="rId2660" Target="media/image1314.wmf" Type="http://schemas.openxmlformats.org/officeDocument/2006/relationships/image"/><Relationship Id="rId2661" Target="embeddings/oleObject1344.bin" Type="http://schemas.openxmlformats.org/officeDocument/2006/relationships/oleObject"/><Relationship Id="rId2662" Target="media/image1315.wmf" Type="http://schemas.openxmlformats.org/officeDocument/2006/relationships/image"/><Relationship Id="rId2663" Target="embeddings/oleObject1345.bin" Type="http://schemas.openxmlformats.org/officeDocument/2006/relationships/oleObject"/><Relationship Id="rId2664" Target="media/image1316.wmf" Type="http://schemas.openxmlformats.org/officeDocument/2006/relationships/image"/><Relationship Id="rId2665" Target="embeddings/oleObject1346.bin" Type="http://schemas.openxmlformats.org/officeDocument/2006/relationships/oleObject"/><Relationship Id="rId2666" Target="embeddings/oleObject1347.bin" Type="http://schemas.openxmlformats.org/officeDocument/2006/relationships/oleObject"/><Relationship Id="rId2667" Target="media/image1317.wmf" Type="http://schemas.openxmlformats.org/officeDocument/2006/relationships/image"/><Relationship Id="rId2668" Target="embeddings/oleObject1348.bin" Type="http://schemas.openxmlformats.org/officeDocument/2006/relationships/oleObject"/><Relationship Id="rId2669" Target="media/image1318.wmf" Type="http://schemas.openxmlformats.org/officeDocument/2006/relationships/image"/><Relationship Id="rId267" Target="embeddings/oleObject114.bin" Type="http://schemas.openxmlformats.org/officeDocument/2006/relationships/oleObject"/><Relationship Id="rId2670" Target="embeddings/oleObject1349.bin" Type="http://schemas.openxmlformats.org/officeDocument/2006/relationships/oleObject"/><Relationship Id="rId2671" Target="media/image1319.wmf" Type="http://schemas.openxmlformats.org/officeDocument/2006/relationships/image"/><Relationship Id="rId2672" Target="embeddings/oleObject1350.bin" Type="http://schemas.openxmlformats.org/officeDocument/2006/relationships/oleObject"/><Relationship Id="rId2673" Target="media/image1320.wmf" Type="http://schemas.openxmlformats.org/officeDocument/2006/relationships/image"/><Relationship Id="rId2674" Target="embeddings/oleObject1351.bin" Type="http://schemas.openxmlformats.org/officeDocument/2006/relationships/oleObject"/><Relationship Id="rId2675" Target="embeddings/oleObject1352.bin" Type="http://schemas.openxmlformats.org/officeDocument/2006/relationships/oleObject"/><Relationship Id="rId2676" Target="media/image1321.wmf" Type="http://schemas.openxmlformats.org/officeDocument/2006/relationships/image"/><Relationship Id="rId2677" Target="embeddings/oleObject1353.bin" Type="http://schemas.openxmlformats.org/officeDocument/2006/relationships/oleObject"/><Relationship Id="rId2678" Target="media/image1322.wmf" Type="http://schemas.openxmlformats.org/officeDocument/2006/relationships/image"/><Relationship Id="rId2679" Target="embeddings/oleObject1354.bin" Type="http://schemas.openxmlformats.org/officeDocument/2006/relationships/oleObject"/><Relationship Id="rId268" Target="media/image151.wmf" Type="http://schemas.openxmlformats.org/officeDocument/2006/relationships/image"/><Relationship Id="rId2680" Target="media/image1323.wmf" Type="http://schemas.openxmlformats.org/officeDocument/2006/relationships/image"/><Relationship Id="rId2681" Target="embeddings/oleObject1355.bin" Type="http://schemas.openxmlformats.org/officeDocument/2006/relationships/oleObject"/><Relationship Id="rId2682" Target="media/image1324.wmf" Type="http://schemas.openxmlformats.org/officeDocument/2006/relationships/image"/><Relationship Id="rId2683" Target="embeddings/oleObject1356.bin" Type="http://schemas.openxmlformats.org/officeDocument/2006/relationships/oleObject"/><Relationship Id="rId2684" Target="media/image1325.wmf" Type="http://schemas.openxmlformats.org/officeDocument/2006/relationships/image"/><Relationship Id="rId2685" Target="embeddings/oleObject1357.bin" Type="http://schemas.openxmlformats.org/officeDocument/2006/relationships/oleObject"/><Relationship Id="rId2686" Target="media/image1326.wmf" Type="http://schemas.openxmlformats.org/officeDocument/2006/relationships/image"/><Relationship Id="rId2687" Target="embeddings/oleObject1358.bin" Type="http://schemas.openxmlformats.org/officeDocument/2006/relationships/oleObject"/><Relationship Id="rId2688" Target="media/image1327.wmf" Type="http://schemas.openxmlformats.org/officeDocument/2006/relationships/image"/><Relationship Id="rId2689" Target="embeddings/oleObject1359.bin" Type="http://schemas.openxmlformats.org/officeDocument/2006/relationships/oleObject"/><Relationship Id="rId269" Target="embeddings/oleObject115.bin" Type="http://schemas.openxmlformats.org/officeDocument/2006/relationships/oleObject"/><Relationship Id="rId2690" Target="media/image1328.wmf" Type="http://schemas.openxmlformats.org/officeDocument/2006/relationships/image"/><Relationship Id="rId2691" Target="embeddings/oleObject1360.bin" Type="http://schemas.openxmlformats.org/officeDocument/2006/relationships/oleObject"/><Relationship Id="rId2692" Target="media/image1329.wmf" Type="http://schemas.openxmlformats.org/officeDocument/2006/relationships/image"/><Relationship Id="rId2693" Target="embeddings/oleObject1361.bin" Type="http://schemas.openxmlformats.org/officeDocument/2006/relationships/oleObject"/><Relationship Id="rId2694" Target="embeddings/oleObject1362.bin" Type="http://schemas.openxmlformats.org/officeDocument/2006/relationships/oleObject"/><Relationship Id="rId2695" Target="media/image1330.wmf" Type="http://schemas.openxmlformats.org/officeDocument/2006/relationships/image"/><Relationship Id="rId2696" Target="embeddings/oleObject1363.bin" Type="http://schemas.openxmlformats.org/officeDocument/2006/relationships/oleObject"/><Relationship Id="rId2697" Target="media/image1331.wmf" Type="http://schemas.openxmlformats.org/officeDocument/2006/relationships/image"/><Relationship Id="rId2698" Target="embeddings/oleObject1364.bin" Type="http://schemas.openxmlformats.org/officeDocument/2006/relationships/oleObject"/><Relationship Id="rId2699" Target="media/image1332.wmf" Type="http://schemas.openxmlformats.org/officeDocument/2006/relationships/image"/><Relationship Id="rId27" Target="embeddings/oleObject10.bin" Type="http://schemas.openxmlformats.org/officeDocument/2006/relationships/oleObject"/><Relationship Id="rId270" Target="media/image152.wmf" Type="http://schemas.openxmlformats.org/officeDocument/2006/relationships/image"/><Relationship Id="rId2700" Target="embeddings/oleObject1365.bin" Type="http://schemas.openxmlformats.org/officeDocument/2006/relationships/oleObject"/><Relationship Id="rId2701" Target="media/image1333.wmf" Type="http://schemas.openxmlformats.org/officeDocument/2006/relationships/image"/><Relationship Id="rId2702" Target="embeddings/oleObject1366.bin" Type="http://schemas.openxmlformats.org/officeDocument/2006/relationships/oleObject"/><Relationship Id="rId2703" Target="media/image1334.wmf" Type="http://schemas.openxmlformats.org/officeDocument/2006/relationships/image"/><Relationship Id="rId2704" Target="embeddings/oleObject1367.bin" Type="http://schemas.openxmlformats.org/officeDocument/2006/relationships/oleObject"/><Relationship Id="rId2705" Target="media/image1335.wmf" Type="http://schemas.openxmlformats.org/officeDocument/2006/relationships/image"/><Relationship Id="rId2706" Target="embeddings/oleObject1368.bin" Type="http://schemas.openxmlformats.org/officeDocument/2006/relationships/oleObject"/><Relationship Id="rId2707" Target="media/image1336.wmf" Type="http://schemas.openxmlformats.org/officeDocument/2006/relationships/image"/><Relationship Id="rId2708" Target="embeddings/oleObject1369.bin" Type="http://schemas.openxmlformats.org/officeDocument/2006/relationships/oleObject"/><Relationship Id="rId2709" Target="media/image1337.wmf" Type="http://schemas.openxmlformats.org/officeDocument/2006/relationships/image"/><Relationship Id="rId271" Target="embeddings/oleObject116.bin" Type="http://schemas.openxmlformats.org/officeDocument/2006/relationships/oleObject"/><Relationship Id="rId2710" Target="embeddings/oleObject1370.bin" Type="http://schemas.openxmlformats.org/officeDocument/2006/relationships/oleObject"/><Relationship Id="rId2711" Target="media/image1338.wmf" Type="http://schemas.openxmlformats.org/officeDocument/2006/relationships/image"/><Relationship Id="rId2712" Target="embeddings/oleObject1371.bin" Type="http://schemas.openxmlformats.org/officeDocument/2006/relationships/oleObject"/><Relationship Id="rId2713" Target="media/image1339.wmf" Type="http://schemas.openxmlformats.org/officeDocument/2006/relationships/image"/><Relationship Id="rId2714" Target="embeddings/oleObject1372.bin" Type="http://schemas.openxmlformats.org/officeDocument/2006/relationships/oleObject"/><Relationship Id="rId2715" Target="media/image1340.wmf" Type="http://schemas.openxmlformats.org/officeDocument/2006/relationships/image"/><Relationship Id="rId2716" Target="embeddings/oleObject1373.bin" Type="http://schemas.openxmlformats.org/officeDocument/2006/relationships/oleObject"/><Relationship Id="rId2717" Target="media/image1341.wmf" Type="http://schemas.openxmlformats.org/officeDocument/2006/relationships/image"/><Relationship Id="rId2718" Target="embeddings/oleObject1374.bin" Type="http://schemas.openxmlformats.org/officeDocument/2006/relationships/oleObject"/><Relationship Id="rId2719" Target="media/image1342.wmf" Type="http://schemas.openxmlformats.org/officeDocument/2006/relationships/image"/><Relationship Id="rId272" Target="media/image153.wmf" Type="http://schemas.openxmlformats.org/officeDocument/2006/relationships/image"/><Relationship Id="rId2720" Target="embeddings/oleObject1375.bin" Type="http://schemas.openxmlformats.org/officeDocument/2006/relationships/oleObject"/><Relationship Id="rId2721" Target="media/image1343.wmf" Type="http://schemas.openxmlformats.org/officeDocument/2006/relationships/image"/><Relationship Id="rId2722" Target="embeddings/oleObject1376.bin" Type="http://schemas.openxmlformats.org/officeDocument/2006/relationships/oleObject"/><Relationship Id="rId2723" Target="embeddings/oleObject1377.bin" Type="http://schemas.openxmlformats.org/officeDocument/2006/relationships/oleObject"/><Relationship Id="rId2724" Target="media/image1344.wmf" Type="http://schemas.openxmlformats.org/officeDocument/2006/relationships/image"/><Relationship Id="rId2725" Target="embeddings/oleObject1378.bin" Type="http://schemas.openxmlformats.org/officeDocument/2006/relationships/oleObject"/><Relationship Id="rId2726" Target="media/image1345.wmf" Type="http://schemas.openxmlformats.org/officeDocument/2006/relationships/image"/><Relationship Id="rId2727" Target="embeddings/oleObject1379.bin" Type="http://schemas.openxmlformats.org/officeDocument/2006/relationships/oleObject"/><Relationship Id="rId2728" Target="media/image1346.wmf" Type="http://schemas.openxmlformats.org/officeDocument/2006/relationships/image"/><Relationship Id="rId2729" Target="media/image1347.wmf" Type="http://schemas.openxmlformats.org/officeDocument/2006/relationships/image"/><Relationship Id="rId273" Target="embeddings/oleObject117.bin" Type="http://schemas.openxmlformats.org/officeDocument/2006/relationships/oleObject"/><Relationship Id="rId2730" Target="embeddings/oleObject1380.bin" Type="http://schemas.openxmlformats.org/officeDocument/2006/relationships/oleObject"/><Relationship Id="rId2731" Target="media/image1348.wmf" Type="http://schemas.openxmlformats.org/officeDocument/2006/relationships/image"/><Relationship Id="rId2732" Target="embeddings/oleObject1381.bin" Type="http://schemas.openxmlformats.org/officeDocument/2006/relationships/oleObject"/><Relationship Id="rId2733" Target="media/image1349.wmf" Type="http://schemas.openxmlformats.org/officeDocument/2006/relationships/image"/><Relationship Id="rId2734" Target="embeddings/oleObject1382.bin" Type="http://schemas.openxmlformats.org/officeDocument/2006/relationships/oleObject"/><Relationship Id="rId2735" Target="media/image1350.wmf" Type="http://schemas.openxmlformats.org/officeDocument/2006/relationships/image"/><Relationship Id="rId2736" Target="media/image1351.wmf" Type="http://schemas.openxmlformats.org/officeDocument/2006/relationships/image"/><Relationship Id="rId2737" Target="embeddings/oleObject1383.bin" Type="http://schemas.openxmlformats.org/officeDocument/2006/relationships/oleObject"/><Relationship Id="rId2738" Target="embeddings/oleObject1384.bin" Type="http://schemas.openxmlformats.org/officeDocument/2006/relationships/oleObject"/><Relationship Id="rId2739" Target="media/image1352.wmf" Type="http://schemas.openxmlformats.org/officeDocument/2006/relationships/image"/><Relationship Id="rId274" Target="media/image154.wmf" Type="http://schemas.openxmlformats.org/officeDocument/2006/relationships/image"/><Relationship Id="rId2740" Target="embeddings/oleObject1385.bin" Type="http://schemas.openxmlformats.org/officeDocument/2006/relationships/oleObject"/><Relationship Id="rId2741" Target="embeddings/oleObject1386.bin" Type="http://schemas.openxmlformats.org/officeDocument/2006/relationships/oleObject"/><Relationship Id="rId2742" Target="embeddings/oleObject1387.bin" Type="http://schemas.openxmlformats.org/officeDocument/2006/relationships/oleObject"/><Relationship Id="rId2743" Target="media/image1353.wmf" Type="http://schemas.openxmlformats.org/officeDocument/2006/relationships/image"/><Relationship Id="rId2744" Target="media/image1354.wmf" Type="http://schemas.openxmlformats.org/officeDocument/2006/relationships/image"/><Relationship Id="rId2745" Target="embeddings/oleObject1388.bin" Type="http://schemas.openxmlformats.org/officeDocument/2006/relationships/oleObject"/><Relationship Id="rId2746" Target="media/image1355.wmf" Type="http://schemas.openxmlformats.org/officeDocument/2006/relationships/image"/><Relationship Id="rId2747" Target="embeddings/oleObject1389.bin" Type="http://schemas.openxmlformats.org/officeDocument/2006/relationships/oleObject"/><Relationship Id="rId2748" Target="embeddings/oleObject1390.bin" Type="http://schemas.openxmlformats.org/officeDocument/2006/relationships/oleObject"/><Relationship Id="rId2749" Target="media/image1356.wmf" Type="http://schemas.openxmlformats.org/officeDocument/2006/relationships/image"/><Relationship Id="rId275" Target="embeddings/oleObject118.bin" Type="http://schemas.openxmlformats.org/officeDocument/2006/relationships/oleObject"/><Relationship Id="rId2750" Target="embeddings/oleObject1391.bin" Type="http://schemas.openxmlformats.org/officeDocument/2006/relationships/oleObject"/><Relationship Id="rId2751" Target="media/image1357.wmf" Type="http://schemas.openxmlformats.org/officeDocument/2006/relationships/image"/><Relationship Id="rId2752" Target="embeddings/oleObject1392.bin" Type="http://schemas.openxmlformats.org/officeDocument/2006/relationships/oleObject"/><Relationship Id="rId2753" Target="media/image1358.wmf" Type="http://schemas.openxmlformats.org/officeDocument/2006/relationships/image"/><Relationship Id="rId2754" Target="embeddings/oleObject1393.bin" Type="http://schemas.openxmlformats.org/officeDocument/2006/relationships/oleObject"/><Relationship Id="rId2755" Target="media/image1359.wmf" Type="http://schemas.openxmlformats.org/officeDocument/2006/relationships/image"/><Relationship Id="rId2756" Target="embeddings/oleObject1394.bin" Type="http://schemas.openxmlformats.org/officeDocument/2006/relationships/oleObject"/><Relationship Id="rId2757" Target="media/image1360.wmf" Type="http://schemas.openxmlformats.org/officeDocument/2006/relationships/image"/><Relationship Id="rId2758" Target="media/image1361.wmf" Type="http://schemas.openxmlformats.org/officeDocument/2006/relationships/image"/><Relationship Id="rId2759" Target="embeddings/oleObject1395.bin" Type="http://schemas.openxmlformats.org/officeDocument/2006/relationships/oleObject"/><Relationship Id="rId276" Target="media/image155.wmf" Type="http://schemas.openxmlformats.org/officeDocument/2006/relationships/image"/><Relationship Id="rId2760" Target="media/image1362.wmf" Type="http://schemas.openxmlformats.org/officeDocument/2006/relationships/image"/><Relationship Id="rId2761" Target="embeddings/oleObject1396.bin" Type="http://schemas.openxmlformats.org/officeDocument/2006/relationships/oleObject"/><Relationship Id="rId2762" Target="media/image1363.wmf" Type="http://schemas.openxmlformats.org/officeDocument/2006/relationships/image"/><Relationship Id="rId2763" Target="embeddings/oleObject1397.bin" Type="http://schemas.openxmlformats.org/officeDocument/2006/relationships/oleObject"/><Relationship Id="rId2764" Target="media/image1364.wmf" Type="http://schemas.openxmlformats.org/officeDocument/2006/relationships/image"/><Relationship Id="rId2765" Target="embeddings/oleObject1398.bin" Type="http://schemas.openxmlformats.org/officeDocument/2006/relationships/oleObject"/><Relationship Id="rId2766" Target="media/image1365.wmf" Type="http://schemas.openxmlformats.org/officeDocument/2006/relationships/image"/><Relationship Id="rId2767" Target="embeddings/oleObject1399.bin" Type="http://schemas.openxmlformats.org/officeDocument/2006/relationships/oleObject"/><Relationship Id="rId2768" Target="media/image1366.wmf" Type="http://schemas.openxmlformats.org/officeDocument/2006/relationships/image"/><Relationship Id="rId2769" Target="embeddings/oleObject1400.bin" Type="http://schemas.openxmlformats.org/officeDocument/2006/relationships/oleObject"/><Relationship Id="rId277" Target="embeddings/oleObject119.bin" Type="http://schemas.openxmlformats.org/officeDocument/2006/relationships/oleObject"/><Relationship Id="rId2770" Target="media/image1367.wmf" Type="http://schemas.openxmlformats.org/officeDocument/2006/relationships/image"/><Relationship Id="rId2771" Target="embeddings/oleObject1401.bin" Type="http://schemas.openxmlformats.org/officeDocument/2006/relationships/oleObject"/><Relationship Id="rId2772" Target="media/image1368.wmf" Type="http://schemas.openxmlformats.org/officeDocument/2006/relationships/image"/><Relationship Id="rId2773" Target="embeddings/oleObject1402.bin" Type="http://schemas.openxmlformats.org/officeDocument/2006/relationships/oleObject"/><Relationship Id="rId2774" Target="media/image1369.wmf" Type="http://schemas.openxmlformats.org/officeDocument/2006/relationships/image"/><Relationship Id="rId2775" Target="embeddings/oleObject1403.bin" Type="http://schemas.openxmlformats.org/officeDocument/2006/relationships/oleObject"/><Relationship Id="rId2776" Target="media/image1370.wmf" Type="http://schemas.openxmlformats.org/officeDocument/2006/relationships/image"/><Relationship Id="rId2777" Target="embeddings/oleObject1404.bin" Type="http://schemas.openxmlformats.org/officeDocument/2006/relationships/oleObject"/><Relationship Id="rId2778" Target="media/image1371.wmf" Type="http://schemas.openxmlformats.org/officeDocument/2006/relationships/image"/><Relationship Id="rId2779" Target="embeddings/oleObject1405.bin" Type="http://schemas.openxmlformats.org/officeDocument/2006/relationships/oleObject"/><Relationship Id="rId278" Target="media/image156.wmf" Type="http://schemas.openxmlformats.org/officeDocument/2006/relationships/image"/><Relationship Id="rId2780" Target="media/image1372.wmf" Type="http://schemas.openxmlformats.org/officeDocument/2006/relationships/image"/><Relationship Id="rId2781" Target="embeddings/oleObject1406.bin" Type="http://schemas.openxmlformats.org/officeDocument/2006/relationships/oleObject"/><Relationship Id="rId2782" Target="media/image1373.wmf" Type="http://schemas.openxmlformats.org/officeDocument/2006/relationships/image"/><Relationship Id="rId2783" Target="embeddings/oleObject1407.bin" Type="http://schemas.openxmlformats.org/officeDocument/2006/relationships/oleObject"/><Relationship Id="rId2784" Target="media/image1374.wmf" Type="http://schemas.openxmlformats.org/officeDocument/2006/relationships/image"/><Relationship Id="rId2785" Target="embeddings/oleObject1408.bin" Type="http://schemas.openxmlformats.org/officeDocument/2006/relationships/oleObject"/><Relationship Id="rId2786" Target="media/image1375.wmf" Type="http://schemas.openxmlformats.org/officeDocument/2006/relationships/image"/><Relationship Id="rId2787" Target="embeddings/oleObject1409.bin" Type="http://schemas.openxmlformats.org/officeDocument/2006/relationships/oleObject"/><Relationship Id="rId2788" Target="media/image1376.wmf" Type="http://schemas.openxmlformats.org/officeDocument/2006/relationships/image"/><Relationship Id="rId2789" Target="embeddings/oleObject1410.bin" Type="http://schemas.openxmlformats.org/officeDocument/2006/relationships/oleObject"/><Relationship Id="rId279" Target="embeddings/oleObject120.bin" Type="http://schemas.openxmlformats.org/officeDocument/2006/relationships/oleObject"/><Relationship Id="rId2790" Target="media/image1377.wmf" Type="http://schemas.openxmlformats.org/officeDocument/2006/relationships/image"/><Relationship Id="rId2791" Target="embeddings/oleObject1411.bin" Type="http://schemas.openxmlformats.org/officeDocument/2006/relationships/oleObject"/><Relationship Id="rId2792" Target="media/image1378.wmf" Type="http://schemas.openxmlformats.org/officeDocument/2006/relationships/image"/><Relationship Id="rId2793" Target="embeddings/oleObject1412.bin" Type="http://schemas.openxmlformats.org/officeDocument/2006/relationships/oleObject"/><Relationship Id="rId2794" Target="media/image1379.wmf" Type="http://schemas.openxmlformats.org/officeDocument/2006/relationships/image"/><Relationship Id="rId2795" Target="embeddings/oleObject1413.bin" Type="http://schemas.openxmlformats.org/officeDocument/2006/relationships/oleObject"/><Relationship Id="rId2796" Target="media/image1380.wmf" Type="http://schemas.openxmlformats.org/officeDocument/2006/relationships/image"/><Relationship Id="rId2797" Target="embeddings/oleObject1414.bin" Type="http://schemas.openxmlformats.org/officeDocument/2006/relationships/oleObject"/><Relationship Id="rId2798" Target="media/image1381.wmf" Type="http://schemas.openxmlformats.org/officeDocument/2006/relationships/image"/><Relationship Id="rId2799" Target="embeddings/oleObject1415.bin" Type="http://schemas.openxmlformats.org/officeDocument/2006/relationships/oleObject"/><Relationship Id="rId28" Target="media/image15.wmf" Type="http://schemas.openxmlformats.org/officeDocument/2006/relationships/image"/><Relationship Id="rId280" Target="media/image157.wmf" Type="http://schemas.openxmlformats.org/officeDocument/2006/relationships/image"/><Relationship Id="rId2800" Target="media/image1382.wmf" Type="http://schemas.openxmlformats.org/officeDocument/2006/relationships/image"/><Relationship Id="rId2801" Target="embeddings/oleObject1416.bin" Type="http://schemas.openxmlformats.org/officeDocument/2006/relationships/oleObject"/><Relationship Id="rId2802" Target="media/image1383.wmf" Type="http://schemas.openxmlformats.org/officeDocument/2006/relationships/image"/><Relationship Id="rId2803" Target="embeddings/oleObject1417.bin" Type="http://schemas.openxmlformats.org/officeDocument/2006/relationships/oleObject"/><Relationship Id="rId2804" Target="media/image1384.wmf" Type="http://schemas.openxmlformats.org/officeDocument/2006/relationships/image"/><Relationship Id="rId2805" Target="embeddings/oleObject1418.bin" Type="http://schemas.openxmlformats.org/officeDocument/2006/relationships/oleObject"/><Relationship Id="rId2806" Target="media/image1385.wmf" Type="http://schemas.openxmlformats.org/officeDocument/2006/relationships/image"/><Relationship Id="rId2807" Target="embeddings/oleObject1419.bin" Type="http://schemas.openxmlformats.org/officeDocument/2006/relationships/oleObject"/><Relationship Id="rId2808" Target="media/image1386.wmf" Type="http://schemas.openxmlformats.org/officeDocument/2006/relationships/image"/><Relationship Id="rId2809" Target="embeddings/oleObject1420.bin" Type="http://schemas.openxmlformats.org/officeDocument/2006/relationships/oleObject"/><Relationship Id="rId281" Target="embeddings/oleObject121.bin" Type="http://schemas.openxmlformats.org/officeDocument/2006/relationships/oleObject"/><Relationship Id="rId2810" Target="media/image1387.wmf" Type="http://schemas.openxmlformats.org/officeDocument/2006/relationships/image"/><Relationship Id="rId2811" Target="embeddings/oleObject1421.bin" Type="http://schemas.openxmlformats.org/officeDocument/2006/relationships/oleObject"/><Relationship Id="rId2812" Target="media/image1388.wmf" Type="http://schemas.openxmlformats.org/officeDocument/2006/relationships/image"/><Relationship Id="rId2813" Target="embeddings/oleObject1422.bin" Type="http://schemas.openxmlformats.org/officeDocument/2006/relationships/oleObject"/><Relationship Id="rId2814" Target="media/image1389.wmf" Type="http://schemas.openxmlformats.org/officeDocument/2006/relationships/image"/><Relationship Id="rId2815" Target="embeddings/oleObject1423.bin" Type="http://schemas.openxmlformats.org/officeDocument/2006/relationships/oleObject"/><Relationship Id="rId2816" Target="media/image1390.wmf" Type="http://schemas.openxmlformats.org/officeDocument/2006/relationships/image"/><Relationship Id="rId2817" Target="embeddings/oleObject1424.bin" Type="http://schemas.openxmlformats.org/officeDocument/2006/relationships/oleObject"/><Relationship Id="rId2818" Target="media/image1391.wmf" Type="http://schemas.openxmlformats.org/officeDocument/2006/relationships/image"/><Relationship Id="rId2819" Target="embeddings/oleObject1425.bin" Type="http://schemas.openxmlformats.org/officeDocument/2006/relationships/oleObject"/><Relationship Id="rId282" Target="media/image158.wmf" Type="http://schemas.openxmlformats.org/officeDocument/2006/relationships/image"/><Relationship Id="rId2820" Target="media/image1392.wmf" Type="http://schemas.openxmlformats.org/officeDocument/2006/relationships/image"/><Relationship Id="rId2821" Target="embeddings/oleObject1426.bin" Type="http://schemas.openxmlformats.org/officeDocument/2006/relationships/oleObject"/><Relationship Id="rId2822" Target="media/image1393.wmf" Type="http://schemas.openxmlformats.org/officeDocument/2006/relationships/image"/><Relationship Id="rId2823" Target="embeddings/oleObject1427.bin" Type="http://schemas.openxmlformats.org/officeDocument/2006/relationships/oleObject"/><Relationship Id="rId2824" Target="embeddings/oleObject1428.bin" Type="http://schemas.openxmlformats.org/officeDocument/2006/relationships/oleObject"/><Relationship Id="rId2825" Target="media/image1394.wmf" Type="http://schemas.openxmlformats.org/officeDocument/2006/relationships/image"/><Relationship Id="rId2826" Target="embeddings/oleObject1429.bin" Type="http://schemas.openxmlformats.org/officeDocument/2006/relationships/oleObject"/><Relationship Id="rId2827" Target="media/image1395.emf" Type="http://schemas.openxmlformats.org/officeDocument/2006/relationships/image"/><Relationship Id="rId2828" Target="media/image1396.wmf" Type="http://schemas.openxmlformats.org/officeDocument/2006/relationships/image"/><Relationship Id="rId2829" Target="embeddings/oleObject1430.bin" Type="http://schemas.openxmlformats.org/officeDocument/2006/relationships/oleObject"/><Relationship Id="rId283" Target="embeddings/oleObject122.bin" Type="http://schemas.openxmlformats.org/officeDocument/2006/relationships/oleObject"/><Relationship Id="rId2830" Target="media/image1397.wmf" Type="http://schemas.openxmlformats.org/officeDocument/2006/relationships/image"/><Relationship Id="rId2831" Target="embeddings/oleObject1431.bin" Type="http://schemas.openxmlformats.org/officeDocument/2006/relationships/oleObject"/><Relationship Id="rId2832" Target="media/image1398.wmf" Type="http://schemas.openxmlformats.org/officeDocument/2006/relationships/image"/><Relationship Id="rId2833" Target="embeddings/oleObject1432.bin" Type="http://schemas.openxmlformats.org/officeDocument/2006/relationships/oleObject"/><Relationship Id="rId2834" Target="media/image1399.wmf" Type="http://schemas.openxmlformats.org/officeDocument/2006/relationships/image"/><Relationship Id="rId2835" Target="embeddings/oleObject1433.bin" Type="http://schemas.openxmlformats.org/officeDocument/2006/relationships/oleObject"/><Relationship Id="rId2836" Target="media/image1400.wmf" Type="http://schemas.openxmlformats.org/officeDocument/2006/relationships/image"/><Relationship Id="rId2837" Target="embeddings/oleObject1434.bin" Type="http://schemas.openxmlformats.org/officeDocument/2006/relationships/oleObject"/><Relationship Id="rId2838" Target="media/image1401.wmf" Type="http://schemas.openxmlformats.org/officeDocument/2006/relationships/image"/><Relationship Id="rId2839" Target="embeddings/oleObject1435.bin" Type="http://schemas.openxmlformats.org/officeDocument/2006/relationships/oleObject"/><Relationship Id="rId284" Target="media/image159.wmf" Type="http://schemas.openxmlformats.org/officeDocument/2006/relationships/image"/><Relationship Id="rId2840" Target="media/image1402.wmf" Type="http://schemas.openxmlformats.org/officeDocument/2006/relationships/image"/><Relationship Id="rId2841" Target="embeddings/oleObject1436.bin" Type="http://schemas.openxmlformats.org/officeDocument/2006/relationships/oleObject"/><Relationship Id="rId2842" Target="embeddings/oleObject1437.bin" Type="http://schemas.openxmlformats.org/officeDocument/2006/relationships/oleObject"/><Relationship Id="rId2843" Target="embeddings/oleObject1438.bin" Type="http://schemas.openxmlformats.org/officeDocument/2006/relationships/oleObject"/><Relationship Id="rId2844" Target="embeddings/oleObject1439.bin" Type="http://schemas.openxmlformats.org/officeDocument/2006/relationships/oleObject"/><Relationship Id="rId2845" Target="embeddings/oleObject1440.bin" Type="http://schemas.openxmlformats.org/officeDocument/2006/relationships/oleObject"/><Relationship Id="rId2846" Target="embeddings/oleObject1441.bin" Type="http://schemas.openxmlformats.org/officeDocument/2006/relationships/oleObject"/><Relationship Id="rId2847" Target="embeddings/oleObject1442.bin" Type="http://schemas.openxmlformats.org/officeDocument/2006/relationships/oleObject"/><Relationship Id="rId2848" Target="embeddings/oleObject1443.bin" Type="http://schemas.openxmlformats.org/officeDocument/2006/relationships/oleObject"/><Relationship Id="rId2849" Target="embeddings/oleObject1444.bin" Type="http://schemas.openxmlformats.org/officeDocument/2006/relationships/oleObject"/><Relationship Id="rId285" Target="embeddings/oleObject123.bin" Type="http://schemas.openxmlformats.org/officeDocument/2006/relationships/oleObject"/><Relationship Id="rId2850" Target="media/image1403.wmf" Type="http://schemas.openxmlformats.org/officeDocument/2006/relationships/image"/><Relationship Id="rId2851" Target="embeddings/oleObject1445.bin" Type="http://schemas.openxmlformats.org/officeDocument/2006/relationships/oleObject"/><Relationship Id="rId2852" Target="media/image1404.wmf" Type="http://schemas.openxmlformats.org/officeDocument/2006/relationships/image"/><Relationship Id="rId2853" Target="embeddings/oleObject1446.bin" Type="http://schemas.openxmlformats.org/officeDocument/2006/relationships/oleObject"/><Relationship Id="rId2854" Target="media/image1405.wmf" Type="http://schemas.openxmlformats.org/officeDocument/2006/relationships/image"/><Relationship Id="rId2855" Target="embeddings/oleObject1447.bin" Type="http://schemas.openxmlformats.org/officeDocument/2006/relationships/oleObject"/><Relationship Id="rId2856" Target="media/image1406.wmf" Type="http://schemas.openxmlformats.org/officeDocument/2006/relationships/image"/><Relationship Id="rId2857" Target="embeddings/oleObject1448.bin" Type="http://schemas.openxmlformats.org/officeDocument/2006/relationships/oleObject"/><Relationship Id="rId2858" Target="media/image1407.wmf" Type="http://schemas.openxmlformats.org/officeDocument/2006/relationships/image"/><Relationship Id="rId2859" Target="embeddings/oleObject1449.bin" Type="http://schemas.openxmlformats.org/officeDocument/2006/relationships/oleObject"/><Relationship Id="rId286" Target="media/image160.wmf" Type="http://schemas.openxmlformats.org/officeDocument/2006/relationships/image"/><Relationship Id="rId2860" Target="media/image1408.wmf" Type="http://schemas.openxmlformats.org/officeDocument/2006/relationships/image"/><Relationship Id="rId2861" Target="embeddings/oleObject1450.bin" Type="http://schemas.openxmlformats.org/officeDocument/2006/relationships/oleObject"/><Relationship Id="rId2862" Target="media/image1409.wmf" Type="http://schemas.openxmlformats.org/officeDocument/2006/relationships/image"/><Relationship Id="rId2863" Target="embeddings/oleObject1451.bin" Type="http://schemas.openxmlformats.org/officeDocument/2006/relationships/oleObject"/><Relationship Id="rId2864" Target="media/image1410.wmf" Type="http://schemas.openxmlformats.org/officeDocument/2006/relationships/image"/><Relationship Id="rId2865" Target="embeddings/oleObject1452.bin" Type="http://schemas.openxmlformats.org/officeDocument/2006/relationships/oleObject"/><Relationship Id="rId2866" Target="media/image1411.wmf" Type="http://schemas.openxmlformats.org/officeDocument/2006/relationships/image"/><Relationship Id="rId2867" Target="embeddings/oleObject1453.bin" Type="http://schemas.openxmlformats.org/officeDocument/2006/relationships/oleObject"/><Relationship Id="rId2868" Target="media/image1412.wmf" Type="http://schemas.openxmlformats.org/officeDocument/2006/relationships/image"/><Relationship Id="rId2869" Target="embeddings/oleObject1454.bin" Type="http://schemas.openxmlformats.org/officeDocument/2006/relationships/oleObject"/><Relationship Id="rId287" Target="embeddings/oleObject124.bin" Type="http://schemas.openxmlformats.org/officeDocument/2006/relationships/oleObject"/><Relationship Id="rId2870" Target="media/image1413.wmf" Type="http://schemas.openxmlformats.org/officeDocument/2006/relationships/image"/><Relationship Id="rId2871" Target="embeddings/oleObject1455.bin" Type="http://schemas.openxmlformats.org/officeDocument/2006/relationships/oleObject"/><Relationship Id="rId2872" Target="media/image1414.wmf" Type="http://schemas.openxmlformats.org/officeDocument/2006/relationships/image"/><Relationship Id="rId2873" Target="embeddings/oleObject1456.bin" Type="http://schemas.openxmlformats.org/officeDocument/2006/relationships/oleObject"/><Relationship Id="rId2874" Target="media/image1415.wmf" Type="http://schemas.openxmlformats.org/officeDocument/2006/relationships/image"/><Relationship Id="rId2875" Target="embeddings/oleObject1457.bin" Type="http://schemas.openxmlformats.org/officeDocument/2006/relationships/oleObject"/><Relationship Id="rId2876" Target="media/image1416.wmf" Type="http://schemas.openxmlformats.org/officeDocument/2006/relationships/image"/><Relationship Id="rId2877" Target="embeddings/oleObject1458.bin" Type="http://schemas.openxmlformats.org/officeDocument/2006/relationships/oleObject"/><Relationship Id="rId2878" Target="media/image1417.wmf" Type="http://schemas.openxmlformats.org/officeDocument/2006/relationships/image"/><Relationship Id="rId2879" Target="embeddings/oleObject1459.bin" Type="http://schemas.openxmlformats.org/officeDocument/2006/relationships/oleObject"/><Relationship Id="rId288" Target="media/image161.wmf" Type="http://schemas.openxmlformats.org/officeDocument/2006/relationships/image"/><Relationship Id="rId2880" Target="media/image1418.wmf" Type="http://schemas.openxmlformats.org/officeDocument/2006/relationships/image"/><Relationship Id="rId2881" Target="embeddings/oleObject1460.bin" Type="http://schemas.openxmlformats.org/officeDocument/2006/relationships/oleObject"/><Relationship Id="rId2882" Target="media/image1419.wmf" Type="http://schemas.openxmlformats.org/officeDocument/2006/relationships/image"/><Relationship Id="rId2883" Target="embeddings/oleObject1461.bin" Type="http://schemas.openxmlformats.org/officeDocument/2006/relationships/oleObject"/><Relationship Id="rId2884" Target="media/image1420.wmf" Type="http://schemas.openxmlformats.org/officeDocument/2006/relationships/image"/><Relationship Id="rId2885" Target="embeddings/oleObject1462.bin" Type="http://schemas.openxmlformats.org/officeDocument/2006/relationships/oleObject"/><Relationship Id="rId2886" Target="embeddings/oleObject1463.bin" Type="http://schemas.openxmlformats.org/officeDocument/2006/relationships/oleObject"/><Relationship Id="rId2887" Target="media/image1421.wmf" Type="http://schemas.openxmlformats.org/officeDocument/2006/relationships/image"/><Relationship Id="rId2888" Target="embeddings/oleObject1464.bin" Type="http://schemas.openxmlformats.org/officeDocument/2006/relationships/oleObject"/><Relationship Id="rId2889" Target="media/image1422.wmf" Type="http://schemas.openxmlformats.org/officeDocument/2006/relationships/image"/><Relationship Id="rId289" Target="embeddings/oleObject125.bin" Type="http://schemas.openxmlformats.org/officeDocument/2006/relationships/oleObject"/><Relationship Id="rId2890" Target="embeddings/oleObject1465.bin" Type="http://schemas.openxmlformats.org/officeDocument/2006/relationships/oleObject"/><Relationship Id="rId2891" Target="media/image1423.wmf" Type="http://schemas.openxmlformats.org/officeDocument/2006/relationships/image"/><Relationship Id="rId2892" Target="embeddings/oleObject1466.bin" Type="http://schemas.openxmlformats.org/officeDocument/2006/relationships/oleObject"/><Relationship Id="rId2893" Target="media/image1424.wmf" Type="http://schemas.openxmlformats.org/officeDocument/2006/relationships/image"/><Relationship Id="rId2894" Target="embeddings/oleObject1467.bin" Type="http://schemas.openxmlformats.org/officeDocument/2006/relationships/oleObject"/><Relationship Id="rId2895" Target="media/image1425.wmf" Type="http://schemas.openxmlformats.org/officeDocument/2006/relationships/image"/><Relationship Id="rId2896" Target="embeddings/oleObject1468.bin" Type="http://schemas.openxmlformats.org/officeDocument/2006/relationships/oleObject"/><Relationship Id="rId2897" Target="media/image1426.wmf" Type="http://schemas.openxmlformats.org/officeDocument/2006/relationships/image"/><Relationship Id="rId2898" Target="embeddings/oleObject1469.bin" Type="http://schemas.openxmlformats.org/officeDocument/2006/relationships/oleObject"/><Relationship Id="rId2899" Target="media/image1427.wmf" Type="http://schemas.openxmlformats.org/officeDocument/2006/relationships/image"/><Relationship Id="rId29" Target="embeddings/oleObject11.bin" Type="http://schemas.openxmlformats.org/officeDocument/2006/relationships/oleObject"/><Relationship Id="rId290" Target="media/image162.wmf" Type="http://schemas.openxmlformats.org/officeDocument/2006/relationships/image"/><Relationship Id="rId2900" Target="embeddings/oleObject1470.bin" Type="http://schemas.openxmlformats.org/officeDocument/2006/relationships/oleObject"/><Relationship Id="rId2901" Target="media/image1428.wmf" Type="http://schemas.openxmlformats.org/officeDocument/2006/relationships/image"/><Relationship Id="rId2902" Target="embeddings/oleObject1471.bin" Type="http://schemas.openxmlformats.org/officeDocument/2006/relationships/oleObject"/><Relationship Id="rId2903" Target="media/image1429.wmf" Type="http://schemas.openxmlformats.org/officeDocument/2006/relationships/image"/><Relationship Id="rId2904" Target="embeddings/oleObject1472.bin" Type="http://schemas.openxmlformats.org/officeDocument/2006/relationships/oleObject"/><Relationship Id="rId2905" Target="media/image1430.wmf" Type="http://schemas.openxmlformats.org/officeDocument/2006/relationships/image"/><Relationship Id="rId2906" Target="embeddings/oleObject1473.bin" Type="http://schemas.openxmlformats.org/officeDocument/2006/relationships/oleObject"/><Relationship Id="rId2907" Target="media/image1431.wmf" Type="http://schemas.openxmlformats.org/officeDocument/2006/relationships/image"/><Relationship Id="rId2908" Target="embeddings/oleObject1474.bin" Type="http://schemas.openxmlformats.org/officeDocument/2006/relationships/oleObject"/><Relationship Id="rId2909" Target="media/image1432.wmf" Type="http://schemas.openxmlformats.org/officeDocument/2006/relationships/image"/><Relationship Id="rId291" Target="embeddings/oleObject126.bin" Type="http://schemas.openxmlformats.org/officeDocument/2006/relationships/oleObject"/><Relationship Id="rId2910" Target="embeddings/oleObject1475.bin" Type="http://schemas.openxmlformats.org/officeDocument/2006/relationships/oleObject"/><Relationship Id="rId2911" Target="media/image1433.wmf" Type="http://schemas.openxmlformats.org/officeDocument/2006/relationships/image"/><Relationship Id="rId2912" Target="embeddings/oleObject1476.bin" Type="http://schemas.openxmlformats.org/officeDocument/2006/relationships/oleObject"/><Relationship Id="rId2913" Target="media/image1434.wmf" Type="http://schemas.openxmlformats.org/officeDocument/2006/relationships/image"/><Relationship Id="rId2914" Target="embeddings/oleObject1477.bin" Type="http://schemas.openxmlformats.org/officeDocument/2006/relationships/oleObject"/><Relationship Id="rId2915" Target="media/image1435.wmf" Type="http://schemas.openxmlformats.org/officeDocument/2006/relationships/image"/><Relationship Id="rId2916" Target="embeddings/oleObject1478.bin" Type="http://schemas.openxmlformats.org/officeDocument/2006/relationships/oleObject"/><Relationship Id="rId2917" Target="media/image1436.wmf" Type="http://schemas.openxmlformats.org/officeDocument/2006/relationships/image"/><Relationship Id="rId2918" Target="embeddings/oleObject1479.bin" Type="http://schemas.openxmlformats.org/officeDocument/2006/relationships/oleObject"/><Relationship Id="rId2919" Target="media/image1437.wmf" Type="http://schemas.openxmlformats.org/officeDocument/2006/relationships/image"/><Relationship Id="rId292" Target="media/image163.wmf" Type="http://schemas.openxmlformats.org/officeDocument/2006/relationships/image"/><Relationship Id="rId2920" Target="embeddings/oleObject1480.bin" Type="http://schemas.openxmlformats.org/officeDocument/2006/relationships/oleObject"/><Relationship Id="rId2921" Target="media/image1438.wmf" Type="http://schemas.openxmlformats.org/officeDocument/2006/relationships/image"/><Relationship Id="rId2922" Target="embeddings/oleObject1481.bin" Type="http://schemas.openxmlformats.org/officeDocument/2006/relationships/oleObject"/><Relationship Id="rId2923" Target="media/image1439.wmf" Type="http://schemas.openxmlformats.org/officeDocument/2006/relationships/image"/><Relationship Id="rId2924" Target="embeddings/oleObject1482.bin" Type="http://schemas.openxmlformats.org/officeDocument/2006/relationships/oleObject"/><Relationship Id="rId2925" Target="media/image1440.wmf" Type="http://schemas.openxmlformats.org/officeDocument/2006/relationships/image"/><Relationship Id="rId2926" Target="embeddings/oleObject1483.bin" Type="http://schemas.openxmlformats.org/officeDocument/2006/relationships/oleObject"/><Relationship Id="rId2927" Target="media/image1441.wmf" Type="http://schemas.openxmlformats.org/officeDocument/2006/relationships/image"/><Relationship Id="rId2928" Target="embeddings/oleObject1484.bin" Type="http://schemas.openxmlformats.org/officeDocument/2006/relationships/oleObject"/><Relationship Id="rId2929" Target="media/image1442.wmf" Type="http://schemas.openxmlformats.org/officeDocument/2006/relationships/image"/><Relationship Id="rId293" Target="embeddings/oleObject127.bin" Type="http://schemas.openxmlformats.org/officeDocument/2006/relationships/oleObject"/><Relationship Id="rId2930" Target="embeddings/oleObject1485.bin" Type="http://schemas.openxmlformats.org/officeDocument/2006/relationships/oleObject"/><Relationship Id="rId2931" Target="media/image1443.wmf" Type="http://schemas.openxmlformats.org/officeDocument/2006/relationships/image"/><Relationship Id="rId2932" Target="embeddings/oleObject1486.bin" Type="http://schemas.openxmlformats.org/officeDocument/2006/relationships/oleObject"/><Relationship Id="rId2933" Target="embeddings/oleObject1487.bin" Type="http://schemas.openxmlformats.org/officeDocument/2006/relationships/oleObject"/><Relationship Id="rId2934" Target="media/image1444.wmf" Type="http://schemas.openxmlformats.org/officeDocument/2006/relationships/image"/><Relationship Id="rId2935" Target="embeddings/oleObject1488.bin" Type="http://schemas.openxmlformats.org/officeDocument/2006/relationships/oleObject"/><Relationship Id="rId2936" Target="media/image1445.wmf" Type="http://schemas.openxmlformats.org/officeDocument/2006/relationships/image"/><Relationship Id="rId2937" Target="embeddings/oleObject1489.bin" Type="http://schemas.openxmlformats.org/officeDocument/2006/relationships/oleObject"/><Relationship Id="rId2938" Target="embeddings/oleObject1490.bin" Type="http://schemas.openxmlformats.org/officeDocument/2006/relationships/oleObject"/><Relationship Id="rId2939" Target="media/image1446.wmf" Type="http://schemas.openxmlformats.org/officeDocument/2006/relationships/image"/><Relationship Id="rId294" Target="media/image164.wmf" Type="http://schemas.openxmlformats.org/officeDocument/2006/relationships/image"/><Relationship Id="rId2940" Target="embeddings/oleObject1491.bin" Type="http://schemas.openxmlformats.org/officeDocument/2006/relationships/oleObject"/><Relationship Id="rId2941" Target="media/image1447.wmf" Type="http://schemas.openxmlformats.org/officeDocument/2006/relationships/image"/><Relationship Id="rId2942" Target="embeddings/oleObject1492.bin" Type="http://schemas.openxmlformats.org/officeDocument/2006/relationships/oleObject"/><Relationship Id="rId2943" Target="media/image1448.wmf" Type="http://schemas.openxmlformats.org/officeDocument/2006/relationships/image"/><Relationship Id="rId2944" Target="embeddings/oleObject1493.bin" Type="http://schemas.openxmlformats.org/officeDocument/2006/relationships/oleObject"/><Relationship Id="rId2945" Target="media/image1449.wmf" Type="http://schemas.openxmlformats.org/officeDocument/2006/relationships/image"/><Relationship Id="rId2946" Target="embeddings/oleObject1494.bin" Type="http://schemas.openxmlformats.org/officeDocument/2006/relationships/oleObject"/><Relationship Id="rId2947" Target="media/image1450.wmf" Type="http://schemas.openxmlformats.org/officeDocument/2006/relationships/image"/><Relationship Id="rId2948" Target="embeddings/oleObject1495.bin" Type="http://schemas.openxmlformats.org/officeDocument/2006/relationships/oleObject"/><Relationship Id="rId2949" Target="media/image1451.wmf" Type="http://schemas.openxmlformats.org/officeDocument/2006/relationships/image"/><Relationship Id="rId295" Target="embeddings/oleObject128.bin" Type="http://schemas.openxmlformats.org/officeDocument/2006/relationships/oleObject"/><Relationship Id="rId2950" Target="embeddings/oleObject1496.bin" Type="http://schemas.openxmlformats.org/officeDocument/2006/relationships/oleObject"/><Relationship Id="rId2951" Target="media/image1452.wmf" Type="http://schemas.openxmlformats.org/officeDocument/2006/relationships/image"/><Relationship Id="rId2952" Target="embeddings/oleObject1497.bin" Type="http://schemas.openxmlformats.org/officeDocument/2006/relationships/oleObject"/><Relationship Id="rId2953" Target="media/image1453.wmf" Type="http://schemas.openxmlformats.org/officeDocument/2006/relationships/image"/><Relationship Id="rId2954" Target="embeddings/oleObject1498.bin" Type="http://schemas.openxmlformats.org/officeDocument/2006/relationships/oleObject"/><Relationship Id="rId2955" Target="media/image1454.wmf" Type="http://schemas.openxmlformats.org/officeDocument/2006/relationships/image"/><Relationship Id="rId2956" Target="embeddings/oleObject1499.bin" Type="http://schemas.openxmlformats.org/officeDocument/2006/relationships/oleObject"/><Relationship Id="rId2957" Target="media/image1455.wmf" Type="http://schemas.openxmlformats.org/officeDocument/2006/relationships/image"/><Relationship Id="rId2958" Target="embeddings/oleObject1500.bin" Type="http://schemas.openxmlformats.org/officeDocument/2006/relationships/oleObject"/><Relationship Id="rId2959" Target="media/image1456.wmf" Type="http://schemas.openxmlformats.org/officeDocument/2006/relationships/image"/><Relationship Id="rId296" Target="media/image165.wmf" Type="http://schemas.openxmlformats.org/officeDocument/2006/relationships/image"/><Relationship Id="rId2960" Target="embeddings/oleObject1501.bin" Type="http://schemas.openxmlformats.org/officeDocument/2006/relationships/oleObject"/><Relationship Id="rId2961" Target="media/image1457.wmf" Type="http://schemas.openxmlformats.org/officeDocument/2006/relationships/image"/><Relationship Id="rId2962" Target="embeddings/oleObject1502.bin" Type="http://schemas.openxmlformats.org/officeDocument/2006/relationships/oleObject"/><Relationship Id="rId2963" Target="media/image1458.wmf" Type="http://schemas.openxmlformats.org/officeDocument/2006/relationships/image"/><Relationship Id="rId2964" Target="embeddings/oleObject1503.bin" Type="http://schemas.openxmlformats.org/officeDocument/2006/relationships/oleObject"/><Relationship Id="rId2965" Target="media/image1459.wmf" Type="http://schemas.openxmlformats.org/officeDocument/2006/relationships/image"/><Relationship Id="rId2966" Target="embeddings/oleObject1504.bin" Type="http://schemas.openxmlformats.org/officeDocument/2006/relationships/oleObject"/><Relationship Id="rId2967" Target="media/image1460.wmf" Type="http://schemas.openxmlformats.org/officeDocument/2006/relationships/image"/><Relationship Id="rId2968" Target="embeddings/oleObject1505.bin" Type="http://schemas.openxmlformats.org/officeDocument/2006/relationships/oleObject"/><Relationship Id="rId2969" Target="media/image1461.wmf" Type="http://schemas.openxmlformats.org/officeDocument/2006/relationships/image"/><Relationship Id="rId297" Target="embeddings/oleObject129.bin" Type="http://schemas.openxmlformats.org/officeDocument/2006/relationships/oleObject"/><Relationship Id="rId2970" Target="embeddings/oleObject1506.bin" Type="http://schemas.openxmlformats.org/officeDocument/2006/relationships/oleObject"/><Relationship Id="rId2971" Target="media/image1462.wmf" Type="http://schemas.openxmlformats.org/officeDocument/2006/relationships/image"/><Relationship Id="rId2972" Target="embeddings/oleObject1507.bin" Type="http://schemas.openxmlformats.org/officeDocument/2006/relationships/oleObject"/><Relationship Id="rId2973" Target="media/image1463.wmf" Type="http://schemas.openxmlformats.org/officeDocument/2006/relationships/image"/><Relationship Id="rId2974" Target="embeddings/oleObject1508.bin" Type="http://schemas.openxmlformats.org/officeDocument/2006/relationships/oleObject"/><Relationship Id="rId2975" Target="media/image1464.wmf" Type="http://schemas.openxmlformats.org/officeDocument/2006/relationships/image"/><Relationship Id="rId2976" Target="embeddings/oleObject1509.bin" Type="http://schemas.openxmlformats.org/officeDocument/2006/relationships/oleObject"/><Relationship Id="rId2977" Target="media/image1465.wmf" Type="http://schemas.openxmlformats.org/officeDocument/2006/relationships/image"/><Relationship Id="rId2978" Target="embeddings/oleObject1510.bin" Type="http://schemas.openxmlformats.org/officeDocument/2006/relationships/oleObject"/><Relationship Id="rId2979" Target="media/image1466.wmf" Type="http://schemas.openxmlformats.org/officeDocument/2006/relationships/image"/><Relationship Id="rId298" Target="media/image166.wmf" Type="http://schemas.openxmlformats.org/officeDocument/2006/relationships/image"/><Relationship Id="rId2980" Target="embeddings/oleObject1511.bin" Type="http://schemas.openxmlformats.org/officeDocument/2006/relationships/oleObject"/><Relationship Id="rId2981" Target="media/image1467.wmf" Type="http://schemas.openxmlformats.org/officeDocument/2006/relationships/image"/><Relationship Id="rId2982" Target="embeddings/oleObject1512.bin" Type="http://schemas.openxmlformats.org/officeDocument/2006/relationships/oleObject"/><Relationship Id="rId2983" Target="embeddings/oleObject1513.bin" Type="http://schemas.openxmlformats.org/officeDocument/2006/relationships/oleObject"/><Relationship Id="rId2984" Target="media/image1468.wmf" Type="http://schemas.openxmlformats.org/officeDocument/2006/relationships/image"/><Relationship Id="rId2985" Target="embeddings/oleObject1514.bin" Type="http://schemas.openxmlformats.org/officeDocument/2006/relationships/oleObject"/><Relationship Id="rId2986" Target="media/image1469.wmf" Type="http://schemas.openxmlformats.org/officeDocument/2006/relationships/image"/><Relationship Id="rId2987" Target="embeddings/oleObject1515.bin" Type="http://schemas.openxmlformats.org/officeDocument/2006/relationships/oleObject"/><Relationship Id="rId2988" Target="media/image1470.wmf" Type="http://schemas.openxmlformats.org/officeDocument/2006/relationships/image"/><Relationship Id="rId2989" Target="embeddings/oleObject1516.bin" Type="http://schemas.openxmlformats.org/officeDocument/2006/relationships/oleObject"/><Relationship Id="rId299" Target="embeddings/oleObject130.bin" Type="http://schemas.openxmlformats.org/officeDocument/2006/relationships/oleObject"/><Relationship Id="rId2990" Target="media/image1471.wmf" Type="http://schemas.openxmlformats.org/officeDocument/2006/relationships/image"/><Relationship Id="rId2991" Target="embeddings/oleObject1517.bin" Type="http://schemas.openxmlformats.org/officeDocument/2006/relationships/oleObject"/><Relationship Id="rId2992" Target="media/image1472.wmf" Type="http://schemas.openxmlformats.org/officeDocument/2006/relationships/image"/><Relationship Id="rId2993" Target="embeddings/oleObject1518.bin" Type="http://schemas.openxmlformats.org/officeDocument/2006/relationships/oleObject"/><Relationship Id="rId2994" Target="media/image1473.wmf" Type="http://schemas.openxmlformats.org/officeDocument/2006/relationships/image"/><Relationship Id="rId2995" Target="embeddings/oleObject1519.bin" Type="http://schemas.openxmlformats.org/officeDocument/2006/relationships/oleObject"/><Relationship Id="rId2996" Target="media/image1474.wmf" Type="http://schemas.openxmlformats.org/officeDocument/2006/relationships/image"/><Relationship Id="rId2997" Target="embeddings/oleObject1520.bin" Type="http://schemas.openxmlformats.org/officeDocument/2006/relationships/oleObject"/><Relationship Id="rId2998" Target="media/image1475.wmf" Type="http://schemas.openxmlformats.org/officeDocument/2006/relationships/image"/><Relationship Id="rId2999" Target="embeddings/oleObject1521.bin" Type="http://schemas.openxmlformats.org/officeDocument/2006/relationships/oleObject"/><Relationship Id="rId3" Target="fontTable.xml" Type="http://schemas.openxmlformats.org/officeDocument/2006/relationships/fontTable"/><Relationship Id="rId30" Target="media/image16.wmf" Type="http://schemas.openxmlformats.org/officeDocument/2006/relationships/image"/><Relationship Id="rId300" Target="media/image167.wmf" Type="http://schemas.openxmlformats.org/officeDocument/2006/relationships/image"/><Relationship Id="rId3000" Target="media/image1476.wmf" Type="http://schemas.openxmlformats.org/officeDocument/2006/relationships/image"/><Relationship Id="rId3001" Target="embeddings/oleObject1522.bin" Type="http://schemas.openxmlformats.org/officeDocument/2006/relationships/oleObject"/><Relationship Id="rId3002" Target="media/image1477.wmf" Type="http://schemas.openxmlformats.org/officeDocument/2006/relationships/image"/><Relationship Id="rId3003" Target="embeddings/oleObject1523.bin" Type="http://schemas.openxmlformats.org/officeDocument/2006/relationships/oleObject"/><Relationship Id="rId3004" Target="media/image1478.wmf" Type="http://schemas.openxmlformats.org/officeDocument/2006/relationships/image"/><Relationship Id="rId3005" Target="embeddings/oleObject1524.bin" Type="http://schemas.openxmlformats.org/officeDocument/2006/relationships/oleObject"/><Relationship Id="rId3006" Target="media/image1479.wmf" Type="http://schemas.openxmlformats.org/officeDocument/2006/relationships/image"/><Relationship Id="rId3007" Target="embeddings/oleObject1525.bin" Type="http://schemas.openxmlformats.org/officeDocument/2006/relationships/oleObject"/><Relationship Id="rId3008" Target="media/image1480.wmf" Type="http://schemas.openxmlformats.org/officeDocument/2006/relationships/image"/><Relationship Id="rId3009" Target="embeddings/oleObject1526.bin" Type="http://schemas.openxmlformats.org/officeDocument/2006/relationships/oleObject"/><Relationship Id="rId301" Target="embeddings/oleObject131.bin" Type="http://schemas.openxmlformats.org/officeDocument/2006/relationships/oleObject"/><Relationship Id="rId3010" Target="media/image1481.wmf" Type="http://schemas.openxmlformats.org/officeDocument/2006/relationships/image"/><Relationship Id="rId3011" Target="embeddings/oleObject1527.bin" Type="http://schemas.openxmlformats.org/officeDocument/2006/relationships/oleObject"/><Relationship Id="rId3012" Target="media/image1482.wmf" Type="http://schemas.openxmlformats.org/officeDocument/2006/relationships/image"/><Relationship Id="rId3013" Target="embeddings/oleObject1528.bin" Type="http://schemas.openxmlformats.org/officeDocument/2006/relationships/oleObject"/><Relationship Id="rId3014" Target="media/image1483.wmf" Type="http://schemas.openxmlformats.org/officeDocument/2006/relationships/image"/><Relationship Id="rId3015" Target="embeddings/oleObject1529.bin" Type="http://schemas.openxmlformats.org/officeDocument/2006/relationships/oleObject"/><Relationship Id="rId3016" Target="media/image1484.wmf" Type="http://schemas.openxmlformats.org/officeDocument/2006/relationships/image"/><Relationship Id="rId3017" Target="embeddings/oleObject1530.bin" Type="http://schemas.openxmlformats.org/officeDocument/2006/relationships/oleObject"/><Relationship Id="rId3018" Target="media/image1485.wmf" Type="http://schemas.openxmlformats.org/officeDocument/2006/relationships/image"/><Relationship Id="rId3019" Target="embeddings/oleObject1531.bin" Type="http://schemas.openxmlformats.org/officeDocument/2006/relationships/oleObject"/><Relationship Id="rId302" Target="media/image168.wmf" Type="http://schemas.openxmlformats.org/officeDocument/2006/relationships/image"/><Relationship Id="rId3020" Target="media/image1486.wmf" Type="http://schemas.openxmlformats.org/officeDocument/2006/relationships/image"/><Relationship Id="rId3021" Target="embeddings/oleObject1532.bin" Type="http://schemas.openxmlformats.org/officeDocument/2006/relationships/oleObject"/><Relationship Id="rId3022" Target="media/image1487.wmf" Type="http://schemas.openxmlformats.org/officeDocument/2006/relationships/image"/><Relationship Id="rId3023" Target="embeddings/oleObject1533.bin" Type="http://schemas.openxmlformats.org/officeDocument/2006/relationships/oleObject"/><Relationship Id="rId3024" Target="media/image1488.wmf" Type="http://schemas.openxmlformats.org/officeDocument/2006/relationships/image"/><Relationship Id="rId3025" Target="embeddings/oleObject1534.bin" Type="http://schemas.openxmlformats.org/officeDocument/2006/relationships/oleObject"/><Relationship Id="rId3026" Target="media/image1489.wmf" Type="http://schemas.openxmlformats.org/officeDocument/2006/relationships/image"/><Relationship Id="rId3027" Target="embeddings/oleObject1535.bin" Type="http://schemas.openxmlformats.org/officeDocument/2006/relationships/oleObject"/><Relationship Id="rId3028" Target="media/image1490.wmf" Type="http://schemas.openxmlformats.org/officeDocument/2006/relationships/image"/><Relationship Id="rId3029" Target="embeddings/oleObject1536.bin" Type="http://schemas.openxmlformats.org/officeDocument/2006/relationships/oleObject"/><Relationship Id="rId303" Target="embeddings/oleObject132.bin" Type="http://schemas.openxmlformats.org/officeDocument/2006/relationships/oleObject"/><Relationship Id="rId3030" Target="media/image1491.wmf" Type="http://schemas.openxmlformats.org/officeDocument/2006/relationships/image"/><Relationship Id="rId3031" Target="embeddings/oleObject1537.bin" Type="http://schemas.openxmlformats.org/officeDocument/2006/relationships/oleObject"/><Relationship Id="rId3032" Target="media/image1492.wmf" Type="http://schemas.openxmlformats.org/officeDocument/2006/relationships/image"/><Relationship Id="rId3033" Target="embeddings/oleObject1538.bin" Type="http://schemas.openxmlformats.org/officeDocument/2006/relationships/oleObject"/><Relationship Id="rId3034" Target="media/image1493.wmf" Type="http://schemas.openxmlformats.org/officeDocument/2006/relationships/image"/><Relationship Id="rId3035" Target="embeddings/oleObject1539.bin" Type="http://schemas.openxmlformats.org/officeDocument/2006/relationships/oleObject"/><Relationship Id="rId3036" Target="media/image1494.wmf" Type="http://schemas.openxmlformats.org/officeDocument/2006/relationships/image"/><Relationship Id="rId3037" Target="embeddings/oleObject1540.bin" Type="http://schemas.openxmlformats.org/officeDocument/2006/relationships/oleObject"/><Relationship Id="rId3038" Target="media/image1495.wmf" Type="http://schemas.openxmlformats.org/officeDocument/2006/relationships/image"/><Relationship Id="rId3039" Target="embeddings/oleObject1541.bin" Type="http://schemas.openxmlformats.org/officeDocument/2006/relationships/oleObject"/><Relationship Id="rId304" Target="media/image169.wmf" Type="http://schemas.openxmlformats.org/officeDocument/2006/relationships/image"/><Relationship Id="rId3040" Target="media/image1496.wmf" Type="http://schemas.openxmlformats.org/officeDocument/2006/relationships/image"/><Relationship Id="rId3041" Target="embeddings/oleObject1542.bin" Type="http://schemas.openxmlformats.org/officeDocument/2006/relationships/oleObject"/><Relationship Id="rId3042" Target="media/image1497.wmf" Type="http://schemas.openxmlformats.org/officeDocument/2006/relationships/image"/><Relationship Id="rId3043" Target="embeddings/oleObject1543.bin" Type="http://schemas.openxmlformats.org/officeDocument/2006/relationships/oleObject"/><Relationship Id="rId3044" Target="media/image1498.wmf" Type="http://schemas.openxmlformats.org/officeDocument/2006/relationships/image"/><Relationship Id="rId3045" Target="embeddings/oleObject1544.bin" Type="http://schemas.openxmlformats.org/officeDocument/2006/relationships/oleObject"/><Relationship Id="rId3046" Target="media/image1499.wmf" Type="http://schemas.openxmlformats.org/officeDocument/2006/relationships/image"/><Relationship Id="rId3047" Target="embeddings/oleObject1545.bin" Type="http://schemas.openxmlformats.org/officeDocument/2006/relationships/oleObject"/><Relationship Id="rId3048" Target="media/image1500.wmf" Type="http://schemas.openxmlformats.org/officeDocument/2006/relationships/image"/><Relationship Id="rId3049" Target="embeddings/oleObject1546.bin" Type="http://schemas.openxmlformats.org/officeDocument/2006/relationships/oleObject"/><Relationship Id="rId305" Target="embeddings/oleObject133.bin" Type="http://schemas.openxmlformats.org/officeDocument/2006/relationships/oleObject"/><Relationship Id="rId3050" Target="media/image1501.wmf" Type="http://schemas.openxmlformats.org/officeDocument/2006/relationships/image"/><Relationship Id="rId3051" Target="embeddings/oleObject1547.bin" Type="http://schemas.openxmlformats.org/officeDocument/2006/relationships/oleObject"/><Relationship Id="rId3052" Target="media/image1502.wmf" Type="http://schemas.openxmlformats.org/officeDocument/2006/relationships/image"/><Relationship Id="rId3053" Target="embeddings/oleObject1548.bin" Type="http://schemas.openxmlformats.org/officeDocument/2006/relationships/oleObject"/><Relationship Id="rId3054" Target="media/image1503.wmf" Type="http://schemas.openxmlformats.org/officeDocument/2006/relationships/image"/><Relationship Id="rId3055" Target="embeddings/oleObject1549.bin" Type="http://schemas.openxmlformats.org/officeDocument/2006/relationships/oleObject"/><Relationship Id="rId3056" Target="media/image1504.wmf" Type="http://schemas.openxmlformats.org/officeDocument/2006/relationships/image"/><Relationship Id="rId3057" Target="embeddings/oleObject1550.bin" Type="http://schemas.openxmlformats.org/officeDocument/2006/relationships/oleObject"/><Relationship Id="rId3058" Target="media/image1505.wmf" Type="http://schemas.openxmlformats.org/officeDocument/2006/relationships/image"/><Relationship Id="rId3059" Target="embeddings/oleObject1551.bin" Type="http://schemas.openxmlformats.org/officeDocument/2006/relationships/oleObject"/><Relationship Id="rId306" Target="media/image170.wmf" Type="http://schemas.openxmlformats.org/officeDocument/2006/relationships/image"/><Relationship Id="rId3060" Target="media/image1506.wmf" Type="http://schemas.openxmlformats.org/officeDocument/2006/relationships/image"/><Relationship Id="rId3061" Target="embeddings/oleObject1552.bin" Type="http://schemas.openxmlformats.org/officeDocument/2006/relationships/oleObject"/><Relationship Id="rId3062" Target="media/image1507.wmf" Type="http://schemas.openxmlformats.org/officeDocument/2006/relationships/image"/><Relationship Id="rId3063" Target="embeddings/oleObject1553.bin" Type="http://schemas.openxmlformats.org/officeDocument/2006/relationships/oleObject"/><Relationship Id="rId3064" Target="media/image1508.wmf" Type="http://schemas.openxmlformats.org/officeDocument/2006/relationships/image"/><Relationship Id="rId3065" Target="embeddings/oleObject1554.bin" Type="http://schemas.openxmlformats.org/officeDocument/2006/relationships/oleObject"/><Relationship Id="rId3066" Target="media/image1509.wmf" Type="http://schemas.openxmlformats.org/officeDocument/2006/relationships/image"/><Relationship Id="rId3067" Target="embeddings/oleObject1555.bin" Type="http://schemas.openxmlformats.org/officeDocument/2006/relationships/oleObject"/><Relationship Id="rId3068" Target="media/image1510.wmf" Type="http://schemas.openxmlformats.org/officeDocument/2006/relationships/image"/><Relationship Id="rId3069" Target="embeddings/oleObject1556.bin" Type="http://schemas.openxmlformats.org/officeDocument/2006/relationships/oleObject"/><Relationship Id="rId307" Target="embeddings/oleObject134.bin" Type="http://schemas.openxmlformats.org/officeDocument/2006/relationships/oleObject"/><Relationship Id="rId3070" Target="media/image1511.wmf" Type="http://schemas.openxmlformats.org/officeDocument/2006/relationships/image"/><Relationship Id="rId3071" Target="embeddings/oleObject1557.bin" Type="http://schemas.openxmlformats.org/officeDocument/2006/relationships/oleObject"/><Relationship Id="rId3072" Target="media/image1512.wmf" Type="http://schemas.openxmlformats.org/officeDocument/2006/relationships/image"/><Relationship Id="rId3073" Target="embeddings/oleObject1558.bin" Type="http://schemas.openxmlformats.org/officeDocument/2006/relationships/oleObject"/><Relationship Id="rId3074" Target="media/image1513.wmf" Type="http://schemas.openxmlformats.org/officeDocument/2006/relationships/image"/><Relationship Id="rId3075" Target="embeddings/oleObject1559.bin" Type="http://schemas.openxmlformats.org/officeDocument/2006/relationships/oleObject"/><Relationship Id="rId3076" Target="media/image1514.wmf" Type="http://schemas.openxmlformats.org/officeDocument/2006/relationships/image"/><Relationship Id="rId3077" Target="embeddings/oleObject1560.bin" Type="http://schemas.openxmlformats.org/officeDocument/2006/relationships/oleObject"/><Relationship Id="rId3078" Target="media/image1515.wmf" Type="http://schemas.openxmlformats.org/officeDocument/2006/relationships/image"/><Relationship Id="rId3079" Target="embeddings/oleObject1561.bin" Type="http://schemas.openxmlformats.org/officeDocument/2006/relationships/oleObject"/><Relationship Id="rId308" Target="media/image171.wmf" Type="http://schemas.openxmlformats.org/officeDocument/2006/relationships/image"/><Relationship Id="rId3080" Target="media/image1516.wmf" Type="http://schemas.openxmlformats.org/officeDocument/2006/relationships/image"/><Relationship Id="rId3081" Target="embeddings/oleObject1562.bin" Type="http://schemas.openxmlformats.org/officeDocument/2006/relationships/oleObject"/><Relationship Id="rId3082" Target="media/image1517.wmf" Type="http://schemas.openxmlformats.org/officeDocument/2006/relationships/image"/><Relationship Id="rId3083" Target="embeddings/oleObject1563.bin" Type="http://schemas.openxmlformats.org/officeDocument/2006/relationships/oleObject"/><Relationship Id="rId3084" Target="media/image1518.wmf" Type="http://schemas.openxmlformats.org/officeDocument/2006/relationships/image"/><Relationship Id="rId3085" Target="embeddings/oleObject1564.bin" Type="http://schemas.openxmlformats.org/officeDocument/2006/relationships/oleObject"/><Relationship Id="rId3086" Target="media/image1519.wmf" Type="http://schemas.openxmlformats.org/officeDocument/2006/relationships/image"/><Relationship Id="rId3087" Target="embeddings/oleObject1565.bin" Type="http://schemas.openxmlformats.org/officeDocument/2006/relationships/oleObject"/><Relationship Id="rId3088" Target="media/image1520.wmf" Type="http://schemas.openxmlformats.org/officeDocument/2006/relationships/image"/><Relationship Id="rId3089" Target="embeddings/oleObject1566.bin" Type="http://schemas.openxmlformats.org/officeDocument/2006/relationships/oleObject"/><Relationship Id="rId309" Target="embeddings/oleObject135.bin" Type="http://schemas.openxmlformats.org/officeDocument/2006/relationships/oleObject"/><Relationship Id="rId3090" Target="media/image1521.wmf" Type="http://schemas.openxmlformats.org/officeDocument/2006/relationships/image"/><Relationship Id="rId3091" Target="embeddings/oleObject1567.bin" Type="http://schemas.openxmlformats.org/officeDocument/2006/relationships/oleObject"/><Relationship Id="rId3092" Target="media/image1522.wmf" Type="http://schemas.openxmlformats.org/officeDocument/2006/relationships/image"/><Relationship Id="rId3093" Target="embeddings/oleObject1568.bin" Type="http://schemas.openxmlformats.org/officeDocument/2006/relationships/oleObject"/><Relationship Id="rId3094" Target="media/image1523.wmf" Type="http://schemas.openxmlformats.org/officeDocument/2006/relationships/image"/><Relationship Id="rId3095" Target="embeddings/oleObject1569.bin" Type="http://schemas.openxmlformats.org/officeDocument/2006/relationships/oleObject"/><Relationship Id="rId3096" Target="media/image1524.wmf" Type="http://schemas.openxmlformats.org/officeDocument/2006/relationships/image"/><Relationship Id="rId3097" Target="embeddings/oleObject1570.bin" Type="http://schemas.openxmlformats.org/officeDocument/2006/relationships/oleObject"/><Relationship Id="rId3098" Target="media/image1525.wmf" Type="http://schemas.openxmlformats.org/officeDocument/2006/relationships/image"/><Relationship Id="rId3099" Target="embeddings/oleObject1571.bin" Type="http://schemas.openxmlformats.org/officeDocument/2006/relationships/oleObject"/><Relationship Id="rId31" Target="embeddings/oleObject12.bin" Type="http://schemas.openxmlformats.org/officeDocument/2006/relationships/oleObject"/><Relationship Id="rId310" Target="media/image172.wmf" Type="http://schemas.openxmlformats.org/officeDocument/2006/relationships/image"/><Relationship Id="rId3100" Target="media/image1526.wmf" Type="http://schemas.openxmlformats.org/officeDocument/2006/relationships/image"/><Relationship Id="rId3101" Target="embeddings/oleObject1572.bin" Type="http://schemas.openxmlformats.org/officeDocument/2006/relationships/oleObject"/><Relationship Id="rId3102" Target="media/image1527.wmf" Type="http://schemas.openxmlformats.org/officeDocument/2006/relationships/image"/><Relationship Id="rId3103" Target="embeddings/oleObject1573.bin" Type="http://schemas.openxmlformats.org/officeDocument/2006/relationships/oleObject"/><Relationship Id="rId3104" Target="media/image1528.wmf" Type="http://schemas.openxmlformats.org/officeDocument/2006/relationships/image"/><Relationship Id="rId3105" Target="embeddings/oleObject1574.bin" Type="http://schemas.openxmlformats.org/officeDocument/2006/relationships/oleObject"/><Relationship Id="rId3106" Target="media/image1529.wmf" Type="http://schemas.openxmlformats.org/officeDocument/2006/relationships/image"/><Relationship Id="rId3107" Target="embeddings/oleObject1575.bin" Type="http://schemas.openxmlformats.org/officeDocument/2006/relationships/oleObject"/><Relationship Id="rId3108" Target="media/image1530.wmf" Type="http://schemas.openxmlformats.org/officeDocument/2006/relationships/image"/><Relationship Id="rId3109" Target="embeddings/oleObject1576.bin" Type="http://schemas.openxmlformats.org/officeDocument/2006/relationships/oleObject"/><Relationship Id="rId311" Target="embeddings/oleObject136.bin" Type="http://schemas.openxmlformats.org/officeDocument/2006/relationships/oleObject"/><Relationship Id="rId3110" Target="media/image1531.wmf" Type="http://schemas.openxmlformats.org/officeDocument/2006/relationships/image"/><Relationship Id="rId3111" Target="embeddings/oleObject1577.bin" Type="http://schemas.openxmlformats.org/officeDocument/2006/relationships/oleObject"/><Relationship Id="rId3112" Target="media/image1532.wmf" Type="http://schemas.openxmlformats.org/officeDocument/2006/relationships/image"/><Relationship Id="rId3113" Target="embeddings/oleObject1578.bin" Type="http://schemas.openxmlformats.org/officeDocument/2006/relationships/oleObject"/><Relationship Id="rId3114" Target="media/image1533.emf" Type="http://schemas.openxmlformats.org/officeDocument/2006/relationships/image"/><Relationship Id="rId3115" Target="embeddings/oleObject1579.vsd" Type="http://schemas.openxmlformats.org/officeDocument/2006/relationships/oleObject"/><Relationship Id="rId3116" Target="media/image1534.wmf" Type="http://schemas.openxmlformats.org/officeDocument/2006/relationships/image"/><Relationship Id="rId3117" Target="embeddings/oleObject1580.bin" Type="http://schemas.openxmlformats.org/officeDocument/2006/relationships/oleObject"/><Relationship Id="rId3118" Target="media/image1535.wmf" Type="http://schemas.openxmlformats.org/officeDocument/2006/relationships/image"/><Relationship Id="rId3119" Target="embeddings/oleObject1581.bin" Type="http://schemas.openxmlformats.org/officeDocument/2006/relationships/oleObject"/><Relationship Id="rId312" Target="media/image173.wmf" Type="http://schemas.openxmlformats.org/officeDocument/2006/relationships/image"/><Relationship Id="rId3120" Target="media/image1536.wmf" Type="http://schemas.openxmlformats.org/officeDocument/2006/relationships/image"/><Relationship Id="rId3121" Target="embeddings/oleObject1582.bin" Type="http://schemas.openxmlformats.org/officeDocument/2006/relationships/oleObject"/><Relationship Id="rId3122" Target="media/image1537.wmf" Type="http://schemas.openxmlformats.org/officeDocument/2006/relationships/image"/><Relationship Id="rId3123" Target="embeddings/oleObject1583.bin" Type="http://schemas.openxmlformats.org/officeDocument/2006/relationships/oleObject"/><Relationship Id="rId3124" Target="media/image1538.wmf" Type="http://schemas.openxmlformats.org/officeDocument/2006/relationships/image"/><Relationship Id="rId3125" Target="embeddings/oleObject1584.bin" Type="http://schemas.openxmlformats.org/officeDocument/2006/relationships/oleObject"/><Relationship Id="rId3126" Target="media/image1539.wmf" Type="http://schemas.openxmlformats.org/officeDocument/2006/relationships/image"/><Relationship Id="rId3127" Target="embeddings/oleObject1585.bin" Type="http://schemas.openxmlformats.org/officeDocument/2006/relationships/oleObject"/><Relationship Id="rId3128" Target="media/image1540.wmf" Type="http://schemas.openxmlformats.org/officeDocument/2006/relationships/image"/><Relationship Id="rId3129" Target="embeddings/oleObject1586.bin" Type="http://schemas.openxmlformats.org/officeDocument/2006/relationships/oleObject"/><Relationship Id="rId313" Target="embeddings/oleObject137.bin" Type="http://schemas.openxmlformats.org/officeDocument/2006/relationships/oleObject"/><Relationship Id="rId3130" Target="media/image1541.wmf" Type="http://schemas.openxmlformats.org/officeDocument/2006/relationships/image"/><Relationship Id="rId3131" Target="embeddings/oleObject1587.bin" Type="http://schemas.openxmlformats.org/officeDocument/2006/relationships/oleObject"/><Relationship Id="rId3132" Target="media/image1542.wmf" Type="http://schemas.openxmlformats.org/officeDocument/2006/relationships/image"/><Relationship Id="rId3133" Target="embeddings/oleObject1588.bin" Type="http://schemas.openxmlformats.org/officeDocument/2006/relationships/oleObject"/><Relationship Id="rId3134" Target="media/image1543.wmf" Type="http://schemas.openxmlformats.org/officeDocument/2006/relationships/image"/><Relationship Id="rId3135" Target="embeddings/oleObject1589.bin" Type="http://schemas.openxmlformats.org/officeDocument/2006/relationships/oleObject"/><Relationship Id="rId3136" Target="media/image1544.wmf" Type="http://schemas.openxmlformats.org/officeDocument/2006/relationships/image"/><Relationship Id="rId3137" Target="embeddings/oleObject1590.bin" Type="http://schemas.openxmlformats.org/officeDocument/2006/relationships/oleObject"/><Relationship Id="rId3138" Target="media/image1545.wmf" Type="http://schemas.openxmlformats.org/officeDocument/2006/relationships/image"/><Relationship Id="rId3139" Target="embeddings/oleObject1591.bin" Type="http://schemas.openxmlformats.org/officeDocument/2006/relationships/oleObject"/><Relationship Id="rId314" Target="media/image174.wmf" Type="http://schemas.openxmlformats.org/officeDocument/2006/relationships/image"/><Relationship Id="rId3140" Target="media/image1546.wmf" Type="http://schemas.openxmlformats.org/officeDocument/2006/relationships/image"/><Relationship Id="rId3141" Target="embeddings/oleObject1592.bin" Type="http://schemas.openxmlformats.org/officeDocument/2006/relationships/oleObject"/><Relationship Id="rId3142" Target="media/image1547.wmf" Type="http://schemas.openxmlformats.org/officeDocument/2006/relationships/image"/><Relationship Id="rId3143" Target="embeddings/oleObject1593.bin" Type="http://schemas.openxmlformats.org/officeDocument/2006/relationships/oleObject"/><Relationship Id="rId3144" Target="media/image1548.jpeg" Type="http://schemas.openxmlformats.org/officeDocument/2006/relationships/image"/><Relationship Id="rId3145" Target="media/image1549.wmf" Type="http://schemas.openxmlformats.org/officeDocument/2006/relationships/image"/><Relationship Id="rId3146" Target="embeddings/oleObject1594.bin" Type="http://schemas.openxmlformats.org/officeDocument/2006/relationships/oleObject"/><Relationship Id="rId3147" Target="media/image1550.wmf" Type="http://schemas.openxmlformats.org/officeDocument/2006/relationships/image"/><Relationship Id="rId3148" Target="embeddings/oleObject1595.bin" Type="http://schemas.openxmlformats.org/officeDocument/2006/relationships/oleObject"/><Relationship Id="rId3149" Target="media/image1551.wmf" Type="http://schemas.openxmlformats.org/officeDocument/2006/relationships/image"/><Relationship Id="rId315" Target="embeddings/oleObject138.bin" Type="http://schemas.openxmlformats.org/officeDocument/2006/relationships/oleObject"/><Relationship Id="rId3150" Target="embeddings/oleObject1596.bin" Type="http://schemas.openxmlformats.org/officeDocument/2006/relationships/oleObject"/><Relationship Id="rId3151" Target="media/image1552.wmf" Type="http://schemas.openxmlformats.org/officeDocument/2006/relationships/image"/><Relationship Id="rId3152" Target="embeddings/oleObject1597.bin" Type="http://schemas.openxmlformats.org/officeDocument/2006/relationships/oleObject"/><Relationship Id="rId3153" Target="media/image1553.wmf" Type="http://schemas.openxmlformats.org/officeDocument/2006/relationships/image"/><Relationship Id="rId3154" Target="embeddings/oleObject1598.bin" Type="http://schemas.openxmlformats.org/officeDocument/2006/relationships/oleObject"/><Relationship Id="rId3155" Target="media/image1554.wmf" Type="http://schemas.openxmlformats.org/officeDocument/2006/relationships/image"/><Relationship Id="rId3156" Target="embeddings/oleObject1599.bin" Type="http://schemas.openxmlformats.org/officeDocument/2006/relationships/oleObject"/><Relationship Id="rId3157" Target="media/image1555.wmf" Type="http://schemas.openxmlformats.org/officeDocument/2006/relationships/image"/><Relationship Id="rId3158" Target="embeddings/oleObject1600.bin" Type="http://schemas.openxmlformats.org/officeDocument/2006/relationships/oleObject"/><Relationship Id="rId3159" Target="media/image1556.wmf" Type="http://schemas.openxmlformats.org/officeDocument/2006/relationships/image"/><Relationship Id="rId316" Target="media/image175.wmf" Type="http://schemas.openxmlformats.org/officeDocument/2006/relationships/image"/><Relationship Id="rId3160" Target="embeddings/oleObject1601.bin" Type="http://schemas.openxmlformats.org/officeDocument/2006/relationships/oleObject"/><Relationship Id="rId3161" Target="media/image1557.wmf" Type="http://schemas.openxmlformats.org/officeDocument/2006/relationships/image"/><Relationship Id="rId3162" Target="embeddings/oleObject1602.bin" Type="http://schemas.openxmlformats.org/officeDocument/2006/relationships/oleObject"/><Relationship Id="rId3163" Target="media/image1558.wmf" Type="http://schemas.openxmlformats.org/officeDocument/2006/relationships/image"/><Relationship Id="rId3164" Target="embeddings/oleObject1603.bin" Type="http://schemas.openxmlformats.org/officeDocument/2006/relationships/oleObject"/><Relationship Id="rId3165" Target="media/image1559.wmf" Type="http://schemas.openxmlformats.org/officeDocument/2006/relationships/image"/><Relationship Id="rId3166" Target="embeddings/oleObject1604.bin" Type="http://schemas.openxmlformats.org/officeDocument/2006/relationships/oleObject"/><Relationship Id="rId3167" Target="media/image1560.wmf" Type="http://schemas.openxmlformats.org/officeDocument/2006/relationships/image"/><Relationship Id="rId3168" Target="embeddings/oleObject1605.bin" Type="http://schemas.openxmlformats.org/officeDocument/2006/relationships/oleObject"/><Relationship Id="rId3169" Target="media/image1561.wmf" Type="http://schemas.openxmlformats.org/officeDocument/2006/relationships/image"/><Relationship Id="rId317" Target="embeddings/oleObject139.bin" Type="http://schemas.openxmlformats.org/officeDocument/2006/relationships/oleObject"/><Relationship Id="rId3170" Target="embeddings/oleObject1606.bin" Type="http://schemas.openxmlformats.org/officeDocument/2006/relationships/oleObject"/><Relationship Id="rId3171" Target="media/image1562.jpeg" Type="http://schemas.openxmlformats.org/officeDocument/2006/relationships/image"/><Relationship Id="rId3172" Target="media/image1563.wmf" Type="http://schemas.openxmlformats.org/officeDocument/2006/relationships/image"/><Relationship Id="rId3173" Target="embeddings/oleObject1607.bin" Type="http://schemas.openxmlformats.org/officeDocument/2006/relationships/oleObject"/><Relationship Id="rId3174" Target="media/image1564.wmf" Type="http://schemas.openxmlformats.org/officeDocument/2006/relationships/image"/><Relationship Id="rId3175" Target="embeddings/oleObject1608.bin" Type="http://schemas.openxmlformats.org/officeDocument/2006/relationships/oleObject"/><Relationship Id="rId3176" Target="media/image1565.wmf" Type="http://schemas.openxmlformats.org/officeDocument/2006/relationships/image"/><Relationship Id="rId3177" Target="embeddings/oleObject1609.bin" Type="http://schemas.openxmlformats.org/officeDocument/2006/relationships/oleObject"/><Relationship Id="rId3178" Target="media/image1566.wmf" Type="http://schemas.openxmlformats.org/officeDocument/2006/relationships/image"/><Relationship Id="rId3179" Target="embeddings/oleObject1610.bin" Type="http://schemas.openxmlformats.org/officeDocument/2006/relationships/oleObject"/><Relationship Id="rId318" Target="media/image176.wmf" Type="http://schemas.openxmlformats.org/officeDocument/2006/relationships/image"/><Relationship Id="rId3180" Target="media/image1567.wmf" Type="http://schemas.openxmlformats.org/officeDocument/2006/relationships/image"/><Relationship Id="rId3181" Target="embeddings/oleObject1611.bin" Type="http://schemas.openxmlformats.org/officeDocument/2006/relationships/oleObject"/><Relationship Id="rId3182" Target="media/image1568.wmf" Type="http://schemas.openxmlformats.org/officeDocument/2006/relationships/image"/><Relationship Id="rId3183" Target="embeddings/oleObject1612.bin" Type="http://schemas.openxmlformats.org/officeDocument/2006/relationships/oleObject"/><Relationship Id="rId3184" Target="media/image1569.wmf" Type="http://schemas.openxmlformats.org/officeDocument/2006/relationships/image"/><Relationship Id="rId3185" Target="embeddings/oleObject1613.bin" Type="http://schemas.openxmlformats.org/officeDocument/2006/relationships/oleObject"/><Relationship Id="rId3186" Target="media/image1570.wmf" Type="http://schemas.openxmlformats.org/officeDocument/2006/relationships/image"/><Relationship Id="rId3187" Target="embeddings/oleObject1614.bin" Type="http://schemas.openxmlformats.org/officeDocument/2006/relationships/oleObject"/><Relationship Id="rId3188" Target="media/image1571.wmf" Type="http://schemas.openxmlformats.org/officeDocument/2006/relationships/image"/><Relationship Id="rId3189" Target="embeddings/oleObject1615.bin" Type="http://schemas.openxmlformats.org/officeDocument/2006/relationships/oleObject"/><Relationship Id="rId319" Target="embeddings/oleObject140.bin" Type="http://schemas.openxmlformats.org/officeDocument/2006/relationships/oleObject"/><Relationship Id="rId3190" Target="media/image1572.wmf" Type="http://schemas.openxmlformats.org/officeDocument/2006/relationships/image"/><Relationship Id="rId3191" Target="embeddings/oleObject1616.bin" Type="http://schemas.openxmlformats.org/officeDocument/2006/relationships/oleObject"/><Relationship Id="rId3192" Target="media/image1573.wmf" Type="http://schemas.openxmlformats.org/officeDocument/2006/relationships/image"/><Relationship Id="rId3193" Target="embeddings/oleObject1617.bin" Type="http://schemas.openxmlformats.org/officeDocument/2006/relationships/oleObject"/><Relationship Id="rId3194" Target="media/image1574.emf" Type="http://schemas.openxmlformats.org/officeDocument/2006/relationships/image"/><Relationship Id="rId3195" Target="media/image1575.wmf" Type="http://schemas.openxmlformats.org/officeDocument/2006/relationships/image"/><Relationship Id="rId3196" Target="embeddings/oleObject1618.bin" Type="http://schemas.openxmlformats.org/officeDocument/2006/relationships/oleObject"/><Relationship Id="rId3197" Target="media/image1576.wmf" Type="http://schemas.openxmlformats.org/officeDocument/2006/relationships/image"/><Relationship Id="rId3198" Target="embeddings/oleObject1619.bin" Type="http://schemas.openxmlformats.org/officeDocument/2006/relationships/oleObject"/><Relationship Id="rId3199" Target="media/image1577.wmf" Type="http://schemas.openxmlformats.org/officeDocument/2006/relationships/image"/><Relationship Id="rId32" Target="media/image17.wmf" Type="http://schemas.openxmlformats.org/officeDocument/2006/relationships/image"/><Relationship Id="rId320" Target="embeddings/oleObject141.bin" Type="http://schemas.openxmlformats.org/officeDocument/2006/relationships/oleObject"/><Relationship Id="rId3200" Target="embeddings/oleObject1620.bin" Type="http://schemas.openxmlformats.org/officeDocument/2006/relationships/oleObject"/><Relationship Id="rId3201" Target="media/image1578.wmf" Type="http://schemas.openxmlformats.org/officeDocument/2006/relationships/image"/><Relationship Id="rId3202" Target="embeddings/oleObject1621.bin" Type="http://schemas.openxmlformats.org/officeDocument/2006/relationships/oleObject"/><Relationship Id="rId3203" Target="media/image1579.wmf" Type="http://schemas.openxmlformats.org/officeDocument/2006/relationships/image"/><Relationship Id="rId3204" Target="embeddings/oleObject1622.bin" Type="http://schemas.openxmlformats.org/officeDocument/2006/relationships/oleObject"/><Relationship Id="rId3205" Target="media/image1580.wmf" Type="http://schemas.openxmlformats.org/officeDocument/2006/relationships/image"/><Relationship Id="rId3206" Target="embeddings/oleObject1623.bin" Type="http://schemas.openxmlformats.org/officeDocument/2006/relationships/oleObject"/><Relationship Id="rId3207" Target="media/image1581.wmf" Type="http://schemas.openxmlformats.org/officeDocument/2006/relationships/image"/><Relationship Id="rId3208" Target="embeddings/oleObject1624.bin" Type="http://schemas.openxmlformats.org/officeDocument/2006/relationships/oleObject"/><Relationship Id="rId3209" Target="media/image1582.wmf" Type="http://schemas.openxmlformats.org/officeDocument/2006/relationships/image"/><Relationship Id="rId321" Target="media/image177.wmf" Type="http://schemas.openxmlformats.org/officeDocument/2006/relationships/image"/><Relationship Id="rId3210" Target="embeddings/oleObject1625.bin" Type="http://schemas.openxmlformats.org/officeDocument/2006/relationships/oleObject"/><Relationship Id="rId3211" Target="media/image1583.wmf" Type="http://schemas.openxmlformats.org/officeDocument/2006/relationships/image"/><Relationship Id="rId3212" Target="embeddings/oleObject1626.bin" Type="http://schemas.openxmlformats.org/officeDocument/2006/relationships/oleObject"/><Relationship Id="rId3213" Target="media/image1584.wmf" Type="http://schemas.openxmlformats.org/officeDocument/2006/relationships/image"/><Relationship Id="rId3214" Target="embeddings/oleObject1627.bin" Type="http://schemas.openxmlformats.org/officeDocument/2006/relationships/oleObject"/><Relationship Id="rId3215" Target="media/image1585.wmf" Type="http://schemas.openxmlformats.org/officeDocument/2006/relationships/image"/><Relationship Id="rId3216" Target="embeddings/oleObject1628.bin" Type="http://schemas.openxmlformats.org/officeDocument/2006/relationships/oleObject"/><Relationship Id="rId3217" Target="media/image1586.wmf" Type="http://schemas.openxmlformats.org/officeDocument/2006/relationships/image"/><Relationship Id="rId3218" Target="embeddings/oleObject1629.bin" Type="http://schemas.openxmlformats.org/officeDocument/2006/relationships/oleObject"/><Relationship Id="rId3219" Target="media/image1587.wmf" Type="http://schemas.openxmlformats.org/officeDocument/2006/relationships/image"/><Relationship Id="rId322" Target="embeddings/oleObject142.bin" Type="http://schemas.openxmlformats.org/officeDocument/2006/relationships/oleObject"/><Relationship Id="rId3220" Target="embeddings/oleObject1630.bin" Type="http://schemas.openxmlformats.org/officeDocument/2006/relationships/oleObject"/><Relationship Id="rId3221" Target="media/image1588.wmf" Type="http://schemas.openxmlformats.org/officeDocument/2006/relationships/image"/><Relationship Id="rId3222" Target="embeddings/oleObject1631.bin" Type="http://schemas.openxmlformats.org/officeDocument/2006/relationships/oleObject"/><Relationship Id="rId3223" Target="media/image1589.wmf" Type="http://schemas.openxmlformats.org/officeDocument/2006/relationships/image"/><Relationship Id="rId3224" Target="embeddings/oleObject1632.bin" Type="http://schemas.openxmlformats.org/officeDocument/2006/relationships/oleObject"/><Relationship Id="rId3225" Target="media/image1590.wmf" Type="http://schemas.openxmlformats.org/officeDocument/2006/relationships/image"/><Relationship Id="rId3226" Target="embeddings/oleObject1633.bin" Type="http://schemas.openxmlformats.org/officeDocument/2006/relationships/oleObject"/><Relationship Id="rId3227" Target="media/image1591.wmf" Type="http://schemas.openxmlformats.org/officeDocument/2006/relationships/image"/><Relationship Id="rId3228" Target="embeddings/oleObject1634.bin" Type="http://schemas.openxmlformats.org/officeDocument/2006/relationships/oleObject"/><Relationship Id="rId3229" Target="media/image1592.wmf" Type="http://schemas.openxmlformats.org/officeDocument/2006/relationships/image"/><Relationship Id="rId323" Target="media/image178.wmf" Type="http://schemas.openxmlformats.org/officeDocument/2006/relationships/image"/><Relationship Id="rId3230" Target="embeddings/oleObject1635.bin" Type="http://schemas.openxmlformats.org/officeDocument/2006/relationships/oleObject"/><Relationship Id="rId3231" Target="media/image1593.wmf" Type="http://schemas.openxmlformats.org/officeDocument/2006/relationships/image"/><Relationship Id="rId3232" Target="embeddings/oleObject1636.bin" Type="http://schemas.openxmlformats.org/officeDocument/2006/relationships/oleObject"/><Relationship Id="rId3233" Target="media/image1594.wmf" Type="http://schemas.openxmlformats.org/officeDocument/2006/relationships/image"/><Relationship Id="rId3234" Target="embeddings/oleObject1637.bin" Type="http://schemas.openxmlformats.org/officeDocument/2006/relationships/oleObject"/><Relationship Id="rId3235" Target="embeddings/oleObject1638.bin" Type="http://schemas.openxmlformats.org/officeDocument/2006/relationships/oleObject"/><Relationship Id="rId3236" Target="media/image1595.wmf" Type="http://schemas.openxmlformats.org/officeDocument/2006/relationships/image"/><Relationship Id="rId3237" Target="embeddings/oleObject1639.bin" Type="http://schemas.openxmlformats.org/officeDocument/2006/relationships/oleObject"/><Relationship Id="rId3238" Target="media/image1596.wmf" Type="http://schemas.openxmlformats.org/officeDocument/2006/relationships/image"/><Relationship Id="rId3239" Target="embeddings/oleObject1640.bin" Type="http://schemas.openxmlformats.org/officeDocument/2006/relationships/oleObject"/><Relationship Id="rId324" Target="embeddings/oleObject143.bin" Type="http://schemas.openxmlformats.org/officeDocument/2006/relationships/oleObject"/><Relationship Id="rId3240" Target="media/image1597.wmf" Type="http://schemas.openxmlformats.org/officeDocument/2006/relationships/image"/><Relationship Id="rId3241" Target="embeddings/oleObject1641.bin" Type="http://schemas.openxmlformats.org/officeDocument/2006/relationships/oleObject"/><Relationship Id="rId3242" Target="media/image1598.wmf" Type="http://schemas.openxmlformats.org/officeDocument/2006/relationships/image"/><Relationship Id="rId3243" Target="embeddings/oleObject1642.bin" Type="http://schemas.openxmlformats.org/officeDocument/2006/relationships/oleObject"/><Relationship Id="rId3244" Target="media/image1599.wmf" Type="http://schemas.openxmlformats.org/officeDocument/2006/relationships/image"/><Relationship Id="rId3245" Target="embeddings/oleObject1643.bin" Type="http://schemas.openxmlformats.org/officeDocument/2006/relationships/oleObject"/><Relationship Id="rId3246" Target="media/image1600.wmf" Type="http://schemas.openxmlformats.org/officeDocument/2006/relationships/image"/><Relationship Id="rId3247" Target="embeddings/oleObject1644.bin" Type="http://schemas.openxmlformats.org/officeDocument/2006/relationships/oleObject"/><Relationship Id="rId3248" Target="media/image1601.wmf" Type="http://schemas.openxmlformats.org/officeDocument/2006/relationships/image"/><Relationship Id="rId3249" Target="embeddings/oleObject1645.bin" Type="http://schemas.openxmlformats.org/officeDocument/2006/relationships/oleObject"/><Relationship Id="rId325" Target="media/image179.wmf" Type="http://schemas.openxmlformats.org/officeDocument/2006/relationships/image"/><Relationship Id="rId3250" Target="media/image1602.wmf" Type="http://schemas.openxmlformats.org/officeDocument/2006/relationships/image"/><Relationship Id="rId3251" Target="embeddings/oleObject1646.bin" Type="http://schemas.openxmlformats.org/officeDocument/2006/relationships/oleObject"/><Relationship Id="rId3252" Target="media/image1603.wmf" Type="http://schemas.openxmlformats.org/officeDocument/2006/relationships/image"/><Relationship Id="rId3253" Target="embeddings/oleObject1647.bin" Type="http://schemas.openxmlformats.org/officeDocument/2006/relationships/oleObject"/><Relationship Id="rId3254" Target="media/image1604.wmf" Type="http://schemas.openxmlformats.org/officeDocument/2006/relationships/image"/><Relationship Id="rId3255" Target="embeddings/oleObject1648.bin" Type="http://schemas.openxmlformats.org/officeDocument/2006/relationships/oleObject"/><Relationship Id="rId3256" Target="media/image1605.wmf" Type="http://schemas.openxmlformats.org/officeDocument/2006/relationships/image"/><Relationship Id="rId3257" Target="embeddings/oleObject1649.bin" Type="http://schemas.openxmlformats.org/officeDocument/2006/relationships/oleObject"/><Relationship Id="rId3258" Target="media/image1606.wmf" Type="http://schemas.openxmlformats.org/officeDocument/2006/relationships/image"/><Relationship Id="rId3259" Target="embeddings/oleObject1650.bin" Type="http://schemas.openxmlformats.org/officeDocument/2006/relationships/oleObject"/><Relationship Id="rId326" Target="embeddings/oleObject144.bin" Type="http://schemas.openxmlformats.org/officeDocument/2006/relationships/oleObject"/><Relationship Id="rId3260" Target="media/image1607.wmf" Type="http://schemas.openxmlformats.org/officeDocument/2006/relationships/image"/><Relationship Id="rId3261" Target="embeddings/oleObject1651.bin" Type="http://schemas.openxmlformats.org/officeDocument/2006/relationships/oleObject"/><Relationship Id="rId3262" Target="media/image1608.wmf" Type="http://schemas.openxmlformats.org/officeDocument/2006/relationships/image"/><Relationship Id="rId3263" Target="embeddings/oleObject1652.bin" Type="http://schemas.openxmlformats.org/officeDocument/2006/relationships/oleObject"/><Relationship Id="rId3264" Target="media/image1609.wmf" Type="http://schemas.openxmlformats.org/officeDocument/2006/relationships/image"/><Relationship Id="rId3265" Target="embeddings/oleObject1653.bin" Type="http://schemas.openxmlformats.org/officeDocument/2006/relationships/oleObject"/><Relationship Id="rId3266" Target="media/image1610.wmf" Type="http://schemas.openxmlformats.org/officeDocument/2006/relationships/image"/><Relationship Id="rId3267" Target="embeddings/oleObject1654.bin" Type="http://schemas.openxmlformats.org/officeDocument/2006/relationships/oleObject"/><Relationship Id="rId3268" Target="media/image1611.wmf" Type="http://schemas.openxmlformats.org/officeDocument/2006/relationships/image"/><Relationship Id="rId3269" Target="embeddings/oleObject1655.bin" Type="http://schemas.openxmlformats.org/officeDocument/2006/relationships/oleObject"/><Relationship Id="rId327" Target="media/image180.wmf" Type="http://schemas.openxmlformats.org/officeDocument/2006/relationships/image"/><Relationship Id="rId3270" Target="media/image1612.wmf" Type="http://schemas.openxmlformats.org/officeDocument/2006/relationships/image"/><Relationship Id="rId3271" Target="embeddings/oleObject1656.bin" Type="http://schemas.openxmlformats.org/officeDocument/2006/relationships/oleObject"/><Relationship Id="rId3272" Target="media/image1613.wmf" Type="http://schemas.openxmlformats.org/officeDocument/2006/relationships/image"/><Relationship Id="rId3273" Target="embeddings/oleObject1657.bin" Type="http://schemas.openxmlformats.org/officeDocument/2006/relationships/oleObject"/><Relationship Id="rId3274" Target="media/image1614.wmf" Type="http://schemas.openxmlformats.org/officeDocument/2006/relationships/image"/><Relationship Id="rId3275" Target="embeddings/oleObject1658.bin" Type="http://schemas.openxmlformats.org/officeDocument/2006/relationships/oleObject"/><Relationship Id="rId3276" Target="media/image1615.wmf" Type="http://schemas.openxmlformats.org/officeDocument/2006/relationships/image"/><Relationship Id="rId3277" Target="embeddings/oleObject1659.bin" Type="http://schemas.openxmlformats.org/officeDocument/2006/relationships/oleObject"/><Relationship Id="rId3278" Target="media/image1616.wmf" Type="http://schemas.openxmlformats.org/officeDocument/2006/relationships/image"/><Relationship Id="rId3279" Target="embeddings/oleObject1660.bin" Type="http://schemas.openxmlformats.org/officeDocument/2006/relationships/oleObject"/><Relationship Id="rId328" Target="embeddings/oleObject145.bin" Type="http://schemas.openxmlformats.org/officeDocument/2006/relationships/oleObject"/><Relationship Id="rId3280" Target="media/image1617.wmf" Type="http://schemas.openxmlformats.org/officeDocument/2006/relationships/image"/><Relationship Id="rId3281" Target="embeddings/oleObject1661.bin" Type="http://schemas.openxmlformats.org/officeDocument/2006/relationships/oleObject"/><Relationship Id="rId3282" Target="media/image1618.wmf" Type="http://schemas.openxmlformats.org/officeDocument/2006/relationships/image"/><Relationship Id="rId3283" Target="embeddings/oleObject1662.bin" Type="http://schemas.openxmlformats.org/officeDocument/2006/relationships/oleObject"/><Relationship Id="rId3284" Target="media/image1619.wmf" Type="http://schemas.openxmlformats.org/officeDocument/2006/relationships/image"/><Relationship Id="rId3285" Target="embeddings/oleObject1663.bin" Type="http://schemas.openxmlformats.org/officeDocument/2006/relationships/oleObject"/><Relationship Id="rId3286" Target="media/image1620.wmf" Type="http://schemas.openxmlformats.org/officeDocument/2006/relationships/image"/><Relationship Id="rId3287" Target="embeddings/oleObject1664.bin" Type="http://schemas.openxmlformats.org/officeDocument/2006/relationships/oleObject"/><Relationship Id="rId3288" Target="media/image1621.wmf" Type="http://schemas.openxmlformats.org/officeDocument/2006/relationships/image"/><Relationship Id="rId3289" Target="embeddings/oleObject1665.bin" Type="http://schemas.openxmlformats.org/officeDocument/2006/relationships/oleObject"/><Relationship Id="rId329" Target="media/image181.wmf" Type="http://schemas.openxmlformats.org/officeDocument/2006/relationships/image"/><Relationship Id="rId3290" Target="media/image1622.wmf" Type="http://schemas.openxmlformats.org/officeDocument/2006/relationships/image"/><Relationship Id="rId3291" Target="embeddings/oleObject1666.bin" Type="http://schemas.openxmlformats.org/officeDocument/2006/relationships/oleObject"/><Relationship Id="rId3292" Target="media/image1623.wmf" Type="http://schemas.openxmlformats.org/officeDocument/2006/relationships/image"/><Relationship Id="rId3293" Target="embeddings/oleObject1667.bin" Type="http://schemas.openxmlformats.org/officeDocument/2006/relationships/oleObject"/><Relationship Id="rId3294" Target="media/image1624.wmf" Type="http://schemas.openxmlformats.org/officeDocument/2006/relationships/image"/><Relationship Id="rId3295" Target="embeddings/oleObject1668.bin" Type="http://schemas.openxmlformats.org/officeDocument/2006/relationships/oleObject"/><Relationship Id="rId3296" Target="media/image1625.wmf" Type="http://schemas.openxmlformats.org/officeDocument/2006/relationships/image"/><Relationship Id="rId3297" Target="embeddings/oleObject1669.bin" Type="http://schemas.openxmlformats.org/officeDocument/2006/relationships/oleObject"/><Relationship Id="rId3298" Target="embeddings/oleObject1670.bin" Type="http://schemas.openxmlformats.org/officeDocument/2006/relationships/oleObject"/><Relationship Id="rId3299" Target="media/image1626.wmf" Type="http://schemas.openxmlformats.org/officeDocument/2006/relationships/image"/><Relationship Id="rId33" Target="embeddings/oleObject13.bin" Type="http://schemas.openxmlformats.org/officeDocument/2006/relationships/oleObject"/><Relationship Id="rId330" Target="embeddings/oleObject146.bin" Type="http://schemas.openxmlformats.org/officeDocument/2006/relationships/oleObject"/><Relationship Id="rId3300" Target="embeddings/oleObject1671.bin" Type="http://schemas.openxmlformats.org/officeDocument/2006/relationships/oleObject"/><Relationship Id="rId3301" Target="media/image1627.wmf" Type="http://schemas.openxmlformats.org/officeDocument/2006/relationships/image"/><Relationship Id="rId3302" Target="embeddings/oleObject1672.bin" Type="http://schemas.openxmlformats.org/officeDocument/2006/relationships/oleObject"/><Relationship Id="rId3303" Target="media/image1628.wmf" Type="http://schemas.openxmlformats.org/officeDocument/2006/relationships/image"/><Relationship Id="rId3304" Target="embeddings/oleObject1673.bin" Type="http://schemas.openxmlformats.org/officeDocument/2006/relationships/oleObject"/><Relationship Id="rId3305" Target="media/image1629.wmf" Type="http://schemas.openxmlformats.org/officeDocument/2006/relationships/image"/><Relationship Id="rId3306" Target="embeddings/oleObject1674.bin" Type="http://schemas.openxmlformats.org/officeDocument/2006/relationships/oleObject"/><Relationship Id="rId3307" Target="media/image1630.wmf" Type="http://schemas.openxmlformats.org/officeDocument/2006/relationships/image"/><Relationship Id="rId3308" Target="embeddings/oleObject1675.bin" Type="http://schemas.openxmlformats.org/officeDocument/2006/relationships/oleObject"/><Relationship Id="rId3309" Target="embeddings/oleObject1676.bin" Type="http://schemas.openxmlformats.org/officeDocument/2006/relationships/oleObject"/><Relationship Id="rId331" Target="media/image182.wmf" Type="http://schemas.openxmlformats.org/officeDocument/2006/relationships/image"/><Relationship Id="rId3310" Target="media/image1631.wmf" Type="http://schemas.openxmlformats.org/officeDocument/2006/relationships/image"/><Relationship Id="rId3311" Target="embeddings/oleObject1677.bin" Type="http://schemas.openxmlformats.org/officeDocument/2006/relationships/oleObject"/><Relationship Id="rId3312" Target="embeddings/oleObject1678.bin" Type="http://schemas.openxmlformats.org/officeDocument/2006/relationships/oleObject"/><Relationship Id="rId3313" Target="media/image1632.wmf" Type="http://schemas.openxmlformats.org/officeDocument/2006/relationships/image"/><Relationship Id="rId3314" Target="embeddings/oleObject1679.bin" Type="http://schemas.openxmlformats.org/officeDocument/2006/relationships/oleObject"/><Relationship Id="rId3315" Target="embeddings/oleObject1680.bin" Type="http://schemas.openxmlformats.org/officeDocument/2006/relationships/oleObject"/><Relationship Id="rId3316" Target="media/image1633.wmf" Type="http://schemas.openxmlformats.org/officeDocument/2006/relationships/image"/><Relationship Id="rId3317" Target="embeddings/oleObject1681.bin" Type="http://schemas.openxmlformats.org/officeDocument/2006/relationships/oleObject"/><Relationship Id="rId3318" Target="embeddings/oleObject1682.bin" Type="http://schemas.openxmlformats.org/officeDocument/2006/relationships/oleObject"/><Relationship Id="rId3319" Target="media/image1634.wmf" Type="http://schemas.openxmlformats.org/officeDocument/2006/relationships/image"/><Relationship Id="rId332" Target="embeddings/oleObject147.bin" Type="http://schemas.openxmlformats.org/officeDocument/2006/relationships/oleObject"/><Relationship Id="rId3320" Target="embeddings/oleObject1683.bin" Type="http://schemas.openxmlformats.org/officeDocument/2006/relationships/oleObject"/><Relationship Id="rId3321" Target="embeddings/oleObject1684.bin" Type="http://schemas.openxmlformats.org/officeDocument/2006/relationships/oleObject"/><Relationship Id="rId3322" Target="media/image1635.wmf" Type="http://schemas.openxmlformats.org/officeDocument/2006/relationships/image"/><Relationship Id="rId3323" Target="embeddings/oleObject1685.bin" Type="http://schemas.openxmlformats.org/officeDocument/2006/relationships/oleObject"/><Relationship Id="rId3324" Target="embeddings/oleObject1686.bin" Type="http://schemas.openxmlformats.org/officeDocument/2006/relationships/oleObject"/><Relationship Id="rId3325" Target="media/image1636.wmf" Type="http://schemas.openxmlformats.org/officeDocument/2006/relationships/image"/><Relationship Id="rId3326" Target="embeddings/oleObject1687.bin" Type="http://schemas.openxmlformats.org/officeDocument/2006/relationships/oleObject"/><Relationship Id="rId3327" Target="embeddings/oleObject1688.bin" Type="http://schemas.openxmlformats.org/officeDocument/2006/relationships/oleObject"/><Relationship Id="rId3328" Target="media/image1637.wmf" Type="http://schemas.openxmlformats.org/officeDocument/2006/relationships/image"/><Relationship Id="rId3329" Target="embeddings/oleObject1689.bin" Type="http://schemas.openxmlformats.org/officeDocument/2006/relationships/oleObject"/><Relationship Id="rId333" Target="media/image183.wmf" Type="http://schemas.openxmlformats.org/officeDocument/2006/relationships/image"/><Relationship Id="rId3330" Target="embeddings/oleObject1690.bin" Type="http://schemas.openxmlformats.org/officeDocument/2006/relationships/oleObject"/><Relationship Id="rId3331" Target="media/image1638.wmf" Type="http://schemas.openxmlformats.org/officeDocument/2006/relationships/image"/><Relationship Id="rId3332" Target="embeddings/oleObject1691.bin" Type="http://schemas.openxmlformats.org/officeDocument/2006/relationships/oleObject"/><Relationship Id="rId3333" Target="embeddings/oleObject1692.bin" Type="http://schemas.openxmlformats.org/officeDocument/2006/relationships/oleObject"/><Relationship Id="rId3334" Target="media/image1639.wmf" Type="http://schemas.openxmlformats.org/officeDocument/2006/relationships/image"/><Relationship Id="rId3335" Target="embeddings/oleObject1693.bin" Type="http://schemas.openxmlformats.org/officeDocument/2006/relationships/oleObject"/><Relationship Id="rId3336" Target="embeddings/oleObject1694.bin" Type="http://schemas.openxmlformats.org/officeDocument/2006/relationships/oleObject"/><Relationship Id="rId3337" Target="media/image1640.wmf" Type="http://schemas.openxmlformats.org/officeDocument/2006/relationships/image"/><Relationship Id="rId3338" Target="embeddings/oleObject1695.bin" Type="http://schemas.openxmlformats.org/officeDocument/2006/relationships/oleObject"/><Relationship Id="rId3339" Target="embeddings/oleObject1696.bin" Type="http://schemas.openxmlformats.org/officeDocument/2006/relationships/oleObject"/><Relationship Id="rId334" Target="embeddings/oleObject148.bin" Type="http://schemas.openxmlformats.org/officeDocument/2006/relationships/oleObject"/><Relationship Id="rId3340" Target="media/image1641.wmf" Type="http://schemas.openxmlformats.org/officeDocument/2006/relationships/image"/><Relationship Id="rId3341" Target="embeddings/oleObject1697.bin" Type="http://schemas.openxmlformats.org/officeDocument/2006/relationships/oleObject"/><Relationship Id="rId3342" Target="media/image1642.wmf" Type="http://schemas.openxmlformats.org/officeDocument/2006/relationships/image"/><Relationship Id="rId3343" Target="embeddings/oleObject1698.bin" Type="http://schemas.openxmlformats.org/officeDocument/2006/relationships/oleObject"/><Relationship Id="rId3344" Target="media/image1643.wmf" Type="http://schemas.openxmlformats.org/officeDocument/2006/relationships/image"/><Relationship Id="rId3345" Target="embeddings/oleObject1699.bin" Type="http://schemas.openxmlformats.org/officeDocument/2006/relationships/oleObject"/><Relationship Id="rId3346" Target="media/image1644.wmf" Type="http://schemas.openxmlformats.org/officeDocument/2006/relationships/image"/><Relationship Id="rId3347" Target="embeddings/oleObject1700.bin" Type="http://schemas.openxmlformats.org/officeDocument/2006/relationships/oleObject"/><Relationship Id="rId3348" Target="media/image1645.wmf" Type="http://schemas.openxmlformats.org/officeDocument/2006/relationships/image"/><Relationship Id="rId3349" Target="embeddings/oleObject1701.bin" Type="http://schemas.openxmlformats.org/officeDocument/2006/relationships/oleObject"/><Relationship Id="rId335" Target="media/image184.wmf" Type="http://schemas.openxmlformats.org/officeDocument/2006/relationships/image"/><Relationship Id="rId3350" Target="media/image1646.wmf" Type="http://schemas.openxmlformats.org/officeDocument/2006/relationships/image"/><Relationship Id="rId3351" Target="embeddings/oleObject1702.bin" Type="http://schemas.openxmlformats.org/officeDocument/2006/relationships/oleObject"/><Relationship Id="rId3352" Target="media/image1647.wmf" Type="http://schemas.openxmlformats.org/officeDocument/2006/relationships/image"/><Relationship Id="rId3353" Target="embeddings/oleObject1703.bin" Type="http://schemas.openxmlformats.org/officeDocument/2006/relationships/oleObject"/><Relationship Id="rId3354" Target="media/image1648.wmf" Type="http://schemas.openxmlformats.org/officeDocument/2006/relationships/image"/><Relationship Id="rId3355" Target="embeddings/oleObject1704.bin" Type="http://schemas.openxmlformats.org/officeDocument/2006/relationships/oleObject"/><Relationship Id="rId3356" Target="media/image1649.wmf" Type="http://schemas.openxmlformats.org/officeDocument/2006/relationships/image"/><Relationship Id="rId3357" Target="embeddings/oleObject1705.bin" Type="http://schemas.openxmlformats.org/officeDocument/2006/relationships/oleObject"/><Relationship Id="rId3358" Target="media/image1650.wmf" Type="http://schemas.openxmlformats.org/officeDocument/2006/relationships/image"/><Relationship Id="rId3359" Target="embeddings/oleObject1706.bin" Type="http://schemas.openxmlformats.org/officeDocument/2006/relationships/oleObject"/><Relationship Id="rId336" Target="embeddings/oleObject149.bin" Type="http://schemas.openxmlformats.org/officeDocument/2006/relationships/oleObject"/><Relationship Id="rId3360" Target="embeddings/oleObject1707.bin" Type="http://schemas.openxmlformats.org/officeDocument/2006/relationships/oleObject"/><Relationship Id="rId3361" Target="media/image1651.wmf" Type="http://schemas.openxmlformats.org/officeDocument/2006/relationships/image"/><Relationship Id="rId3362" Target="embeddings/oleObject1708.bin" Type="http://schemas.openxmlformats.org/officeDocument/2006/relationships/oleObject"/><Relationship Id="rId3363" Target="embeddings/oleObject1709.bin" Type="http://schemas.openxmlformats.org/officeDocument/2006/relationships/oleObject"/><Relationship Id="rId3364" Target="media/image1652.wmf" Type="http://schemas.openxmlformats.org/officeDocument/2006/relationships/image"/><Relationship Id="rId3365" Target="embeddings/oleObject1710.bin" Type="http://schemas.openxmlformats.org/officeDocument/2006/relationships/oleObject"/><Relationship Id="rId3366" Target="media/image1653.wmf" Type="http://schemas.openxmlformats.org/officeDocument/2006/relationships/image"/><Relationship Id="rId3367" Target="embeddings/oleObject1711.bin" Type="http://schemas.openxmlformats.org/officeDocument/2006/relationships/oleObject"/><Relationship Id="rId3368" Target="embeddings/oleObject1712.bin" Type="http://schemas.openxmlformats.org/officeDocument/2006/relationships/oleObject"/><Relationship Id="rId3369" Target="media/image1654.wmf" Type="http://schemas.openxmlformats.org/officeDocument/2006/relationships/image"/><Relationship Id="rId337" Target="media/image185.wmf" Type="http://schemas.openxmlformats.org/officeDocument/2006/relationships/image"/><Relationship Id="rId3370" Target="embeddings/oleObject1713.bin" Type="http://schemas.openxmlformats.org/officeDocument/2006/relationships/oleObject"/><Relationship Id="rId3371" Target="media/image1655.wmf" Type="http://schemas.openxmlformats.org/officeDocument/2006/relationships/image"/><Relationship Id="rId3372" Target="embeddings/oleObject1714.bin" Type="http://schemas.openxmlformats.org/officeDocument/2006/relationships/oleObject"/><Relationship Id="rId3373" Target="media/image1656.wmf" Type="http://schemas.openxmlformats.org/officeDocument/2006/relationships/image"/><Relationship Id="rId3374" Target="embeddings/oleObject1715.bin" Type="http://schemas.openxmlformats.org/officeDocument/2006/relationships/oleObject"/><Relationship Id="rId3375" Target="embeddings/oleObject1716.bin" Type="http://schemas.openxmlformats.org/officeDocument/2006/relationships/oleObject"/><Relationship Id="rId3376" Target="media/image1657.wmf" Type="http://schemas.openxmlformats.org/officeDocument/2006/relationships/image"/><Relationship Id="rId3377" Target="embeddings/oleObject1717.bin" Type="http://schemas.openxmlformats.org/officeDocument/2006/relationships/oleObject"/><Relationship Id="rId3378" Target="media/image1658.wmf" Type="http://schemas.openxmlformats.org/officeDocument/2006/relationships/image"/><Relationship Id="rId3379" Target="embeddings/oleObject1718.bin" Type="http://schemas.openxmlformats.org/officeDocument/2006/relationships/oleObject"/><Relationship Id="rId338" Target="embeddings/oleObject150.bin" Type="http://schemas.openxmlformats.org/officeDocument/2006/relationships/oleObject"/><Relationship Id="rId3380" Target="embeddings/oleObject1719.bin" Type="http://schemas.openxmlformats.org/officeDocument/2006/relationships/oleObject"/><Relationship Id="rId3381" Target="media/image1659.wmf" Type="http://schemas.openxmlformats.org/officeDocument/2006/relationships/image"/><Relationship Id="rId3382" Target="embeddings/oleObject1720.bin" Type="http://schemas.openxmlformats.org/officeDocument/2006/relationships/oleObject"/><Relationship Id="rId3383" Target="media/image1660.wmf" Type="http://schemas.openxmlformats.org/officeDocument/2006/relationships/image"/><Relationship Id="rId3384" Target="embeddings/oleObject1721.bin" Type="http://schemas.openxmlformats.org/officeDocument/2006/relationships/oleObject"/><Relationship Id="rId3385" Target="media/image1661.wmf" Type="http://schemas.openxmlformats.org/officeDocument/2006/relationships/image"/><Relationship Id="rId3386" Target="embeddings/oleObject1722.bin" Type="http://schemas.openxmlformats.org/officeDocument/2006/relationships/oleObject"/><Relationship Id="rId3387" Target="media/image1662.wmf" Type="http://schemas.openxmlformats.org/officeDocument/2006/relationships/image"/><Relationship Id="rId3388" Target="embeddings/oleObject1723.bin" Type="http://schemas.openxmlformats.org/officeDocument/2006/relationships/oleObject"/><Relationship Id="rId3389" Target="media/image1663.wmf" Type="http://schemas.openxmlformats.org/officeDocument/2006/relationships/image"/><Relationship Id="rId339" Target="media/image186.wmf" Type="http://schemas.openxmlformats.org/officeDocument/2006/relationships/image"/><Relationship Id="rId3390" Target="embeddings/oleObject1724.bin" Type="http://schemas.openxmlformats.org/officeDocument/2006/relationships/oleObject"/><Relationship Id="rId3391" Target="media/image1664.wmf" Type="http://schemas.openxmlformats.org/officeDocument/2006/relationships/image"/><Relationship Id="rId3392" Target="embeddings/oleObject1725.bin" Type="http://schemas.openxmlformats.org/officeDocument/2006/relationships/oleObject"/><Relationship Id="rId3393" Target="media/image1665.wmf" Type="http://schemas.openxmlformats.org/officeDocument/2006/relationships/image"/><Relationship Id="rId3394" Target="embeddings/oleObject1726.bin" Type="http://schemas.openxmlformats.org/officeDocument/2006/relationships/oleObject"/><Relationship Id="rId3395" Target="media/image1666.wmf" Type="http://schemas.openxmlformats.org/officeDocument/2006/relationships/image"/><Relationship Id="rId3396" Target="embeddings/oleObject1727.bin" Type="http://schemas.openxmlformats.org/officeDocument/2006/relationships/oleObject"/><Relationship Id="rId3397" Target="media/image1667.wmf" Type="http://schemas.openxmlformats.org/officeDocument/2006/relationships/image"/><Relationship Id="rId3398" Target="embeddings/oleObject1728.bin" Type="http://schemas.openxmlformats.org/officeDocument/2006/relationships/oleObject"/><Relationship Id="rId3399" Target="media/image1668.wmf" Type="http://schemas.openxmlformats.org/officeDocument/2006/relationships/image"/><Relationship Id="rId34" Target="media/image18.wmf" Type="http://schemas.openxmlformats.org/officeDocument/2006/relationships/image"/><Relationship Id="rId340" Target="embeddings/oleObject151.bin" Type="http://schemas.openxmlformats.org/officeDocument/2006/relationships/oleObject"/><Relationship Id="rId3400" Target="embeddings/oleObject1729.bin" Type="http://schemas.openxmlformats.org/officeDocument/2006/relationships/oleObject"/><Relationship Id="rId3401" Target="media/image1669.wmf" Type="http://schemas.openxmlformats.org/officeDocument/2006/relationships/image"/><Relationship Id="rId3402" Target="embeddings/oleObject1730.bin" Type="http://schemas.openxmlformats.org/officeDocument/2006/relationships/oleObject"/><Relationship Id="rId3403" Target="media/image1670.wmf" Type="http://schemas.openxmlformats.org/officeDocument/2006/relationships/image"/><Relationship Id="rId3404" Target="embeddings/oleObject1731.bin" Type="http://schemas.openxmlformats.org/officeDocument/2006/relationships/oleObject"/><Relationship Id="rId3405" Target="media/image1671.wmf" Type="http://schemas.openxmlformats.org/officeDocument/2006/relationships/image"/><Relationship Id="rId3406" Target="embeddings/oleObject1732.bin" Type="http://schemas.openxmlformats.org/officeDocument/2006/relationships/oleObject"/><Relationship Id="rId3407" Target="media/image1672.wmf" Type="http://schemas.openxmlformats.org/officeDocument/2006/relationships/image"/><Relationship Id="rId3408" Target="embeddings/oleObject1733.bin" Type="http://schemas.openxmlformats.org/officeDocument/2006/relationships/oleObject"/><Relationship Id="rId3409" Target="media/image1673.wmf" Type="http://schemas.openxmlformats.org/officeDocument/2006/relationships/image"/><Relationship Id="rId341" Target="media/image187.wmf" Type="http://schemas.openxmlformats.org/officeDocument/2006/relationships/image"/><Relationship Id="rId3410" Target="embeddings/oleObject1734.bin" Type="http://schemas.openxmlformats.org/officeDocument/2006/relationships/oleObject"/><Relationship Id="rId3411" Target="media/image1674.wmf" Type="http://schemas.openxmlformats.org/officeDocument/2006/relationships/image"/><Relationship Id="rId3412" Target="embeddings/oleObject1735.bin" Type="http://schemas.openxmlformats.org/officeDocument/2006/relationships/oleObject"/><Relationship Id="rId3413" Target="media/image1675.wmf" Type="http://schemas.openxmlformats.org/officeDocument/2006/relationships/image"/><Relationship Id="rId3414" Target="embeddings/oleObject1736.bin" Type="http://schemas.openxmlformats.org/officeDocument/2006/relationships/oleObject"/><Relationship Id="rId3415" Target="media/image1676.wmf" Type="http://schemas.openxmlformats.org/officeDocument/2006/relationships/image"/><Relationship Id="rId3416" Target="embeddings/oleObject1737.bin" Type="http://schemas.openxmlformats.org/officeDocument/2006/relationships/oleObject"/><Relationship Id="rId3417" Target="media/image1677.wmf" Type="http://schemas.openxmlformats.org/officeDocument/2006/relationships/image"/><Relationship Id="rId3418" Target="embeddings/oleObject1738.bin" Type="http://schemas.openxmlformats.org/officeDocument/2006/relationships/oleObject"/><Relationship Id="rId3419" Target="media/image1678.wmf" Type="http://schemas.openxmlformats.org/officeDocument/2006/relationships/image"/><Relationship Id="rId342" Target="embeddings/oleObject152.bin" Type="http://schemas.openxmlformats.org/officeDocument/2006/relationships/oleObject"/><Relationship Id="rId3420" Target="embeddings/oleObject1739.bin" Type="http://schemas.openxmlformats.org/officeDocument/2006/relationships/oleObject"/><Relationship Id="rId3421" Target="media/image1679.wmf" Type="http://schemas.openxmlformats.org/officeDocument/2006/relationships/image"/><Relationship Id="rId3422" Target="embeddings/oleObject1740.bin" Type="http://schemas.openxmlformats.org/officeDocument/2006/relationships/oleObject"/><Relationship Id="rId3423" Target="media/image1680.png" Type="http://schemas.openxmlformats.org/officeDocument/2006/relationships/image"/><Relationship Id="rId3424" Target="media/image1681.wmf" Type="http://schemas.openxmlformats.org/officeDocument/2006/relationships/image"/><Relationship Id="rId3425" Target="embeddings/oleObject1741.bin" Type="http://schemas.openxmlformats.org/officeDocument/2006/relationships/oleObject"/><Relationship Id="rId3426" Target="media/image1682.wmf" Type="http://schemas.openxmlformats.org/officeDocument/2006/relationships/image"/><Relationship Id="rId3427" Target="embeddings/oleObject1742.bin" Type="http://schemas.openxmlformats.org/officeDocument/2006/relationships/oleObject"/><Relationship Id="rId3428" Target="media/image1683.wmf" Type="http://schemas.openxmlformats.org/officeDocument/2006/relationships/image"/><Relationship Id="rId3429" Target="embeddings/oleObject1743.bin" Type="http://schemas.openxmlformats.org/officeDocument/2006/relationships/oleObject"/><Relationship Id="rId343" Target="media/image188.wmf" Type="http://schemas.openxmlformats.org/officeDocument/2006/relationships/image"/><Relationship Id="rId3430" Target="media/image1684.wmf" Type="http://schemas.openxmlformats.org/officeDocument/2006/relationships/image"/><Relationship Id="rId3431" Target="embeddings/oleObject1744.bin" Type="http://schemas.openxmlformats.org/officeDocument/2006/relationships/oleObject"/><Relationship Id="rId3432" Target="media/image1685.wmf" Type="http://schemas.openxmlformats.org/officeDocument/2006/relationships/image"/><Relationship Id="rId3433" Target="embeddings/oleObject1745.bin" Type="http://schemas.openxmlformats.org/officeDocument/2006/relationships/oleObject"/><Relationship Id="rId3434" Target="media/image1686.wmf" Type="http://schemas.openxmlformats.org/officeDocument/2006/relationships/image"/><Relationship Id="rId3435" Target="embeddings/oleObject1746.bin" Type="http://schemas.openxmlformats.org/officeDocument/2006/relationships/oleObject"/><Relationship Id="rId3436" Target="media/image1687.wmf" Type="http://schemas.openxmlformats.org/officeDocument/2006/relationships/image"/><Relationship Id="rId3437" Target="embeddings/oleObject1747.bin" Type="http://schemas.openxmlformats.org/officeDocument/2006/relationships/oleObject"/><Relationship Id="rId3438" Target="media/image1688.wmf" Type="http://schemas.openxmlformats.org/officeDocument/2006/relationships/image"/><Relationship Id="rId3439" Target="embeddings/oleObject1748.bin" Type="http://schemas.openxmlformats.org/officeDocument/2006/relationships/oleObject"/><Relationship Id="rId344" Target="embeddings/oleObject153.bin" Type="http://schemas.openxmlformats.org/officeDocument/2006/relationships/oleObject"/><Relationship Id="rId3440" Target="media/image1689.wmf" Type="http://schemas.openxmlformats.org/officeDocument/2006/relationships/image"/><Relationship Id="rId3441" Target="embeddings/oleObject1749.bin" Type="http://schemas.openxmlformats.org/officeDocument/2006/relationships/oleObject"/><Relationship Id="rId3442" Target="media/image1690.wmf" Type="http://schemas.openxmlformats.org/officeDocument/2006/relationships/image"/><Relationship Id="rId3443" Target="embeddings/oleObject1750.bin" Type="http://schemas.openxmlformats.org/officeDocument/2006/relationships/oleObject"/><Relationship Id="rId3444" Target="media/image1691.wmf" Type="http://schemas.openxmlformats.org/officeDocument/2006/relationships/image"/><Relationship Id="rId3445" Target="embeddings/oleObject1751.bin" Type="http://schemas.openxmlformats.org/officeDocument/2006/relationships/oleObject"/><Relationship Id="rId3446" Target="media/image1692.wmf" Type="http://schemas.openxmlformats.org/officeDocument/2006/relationships/image"/><Relationship Id="rId3447" Target="embeddings/oleObject1752.bin" Type="http://schemas.openxmlformats.org/officeDocument/2006/relationships/oleObject"/><Relationship Id="rId3448" Target="media/image1693.wmf" Type="http://schemas.openxmlformats.org/officeDocument/2006/relationships/image"/><Relationship Id="rId3449" Target="embeddings/oleObject1753.bin" Type="http://schemas.openxmlformats.org/officeDocument/2006/relationships/oleObject"/><Relationship Id="rId345" Target="media/image189.wmf" Type="http://schemas.openxmlformats.org/officeDocument/2006/relationships/image"/><Relationship Id="rId3450" Target="media/image1694.wmf" Type="http://schemas.openxmlformats.org/officeDocument/2006/relationships/image"/><Relationship Id="rId3451" Target="embeddings/oleObject1754.bin" Type="http://schemas.openxmlformats.org/officeDocument/2006/relationships/oleObject"/><Relationship Id="rId3452" Target="media/image1695.wmf" Type="http://schemas.openxmlformats.org/officeDocument/2006/relationships/image"/><Relationship Id="rId3453" Target="embeddings/oleObject1755.bin" Type="http://schemas.openxmlformats.org/officeDocument/2006/relationships/oleObject"/><Relationship Id="rId3454" Target="media/image1696.wmf" Type="http://schemas.openxmlformats.org/officeDocument/2006/relationships/image"/><Relationship Id="rId3455" Target="embeddings/oleObject1756.bin" Type="http://schemas.openxmlformats.org/officeDocument/2006/relationships/oleObject"/><Relationship Id="rId3456" Target="media/image1697.wmf" Type="http://schemas.openxmlformats.org/officeDocument/2006/relationships/image"/><Relationship Id="rId3457" Target="embeddings/oleObject1757.bin" Type="http://schemas.openxmlformats.org/officeDocument/2006/relationships/oleObject"/><Relationship Id="rId3458" Target="media/image1698.wmf" Type="http://schemas.openxmlformats.org/officeDocument/2006/relationships/image"/><Relationship Id="rId3459" Target="embeddings/oleObject1758.bin" Type="http://schemas.openxmlformats.org/officeDocument/2006/relationships/oleObject"/><Relationship Id="rId346" Target="embeddings/oleObject154.bin" Type="http://schemas.openxmlformats.org/officeDocument/2006/relationships/oleObject"/><Relationship Id="rId3460" Target="media/image1699.wmf" Type="http://schemas.openxmlformats.org/officeDocument/2006/relationships/image"/><Relationship Id="rId3461" Target="embeddings/oleObject1759.bin" Type="http://schemas.openxmlformats.org/officeDocument/2006/relationships/oleObject"/><Relationship Id="rId3462" Target="media/image1700.wmf" Type="http://schemas.openxmlformats.org/officeDocument/2006/relationships/image"/><Relationship Id="rId3463" Target="embeddings/oleObject1760.bin" Type="http://schemas.openxmlformats.org/officeDocument/2006/relationships/oleObject"/><Relationship Id="rId3464" Target="media/image1701.wmf" Type="http://schemas.openxmlformats.org/officeDocument/2006/relationships/image"/><Relationship Id="rId3465" Target="embeddings/oleObject1761.bin" Type="http://schemas.openxmlformats.org/officeDocument/2006/relationships/oleObject"/><Relationship Id="rId3466" Target="media/image1702.wmf" Type="http://schemas.openxmlformats.org/officeDocument/2006/relationships/image"/><Relationship Id="rId3467" Target="embeddings/oleObject1762.bin" Type="http://schemas.openxmlformats.org/officeDocument/2006/relationships/oleObject"/><Relationship Id="rId3468" Target="media/image1703.wmf" Type="http://schemas.openxmlformats.org/officeDocument/2006/relationships/image"/><Relationship Id="rId3469" Target="embeddings/oleObject1763.bin" Type="http://schemas.openxmlformats.org/officeDocument/2006/relationships/oleObject"/><Relationship Id="rId347" Target="media/image190.wmf" Type="http://schemas.openxmlformats.org/officeDocument/2006/relationships/image"/><Relationship Id="rId3470" Target="media/image1704.wmf" Type="http://schemas.openxmlformats.org/officeDocument/2006/relationships/image"/><Relationship Id="rId3471" Target="embeddings/oleObject1764.bin" Type="http://schemas.openxmlformats.org/officeDocument/2006/relationships/oleObject"/><Relationship Id="rId3472" Target="media/image1705.wmf" Type="http://schemas.openxmlformats.org/officeDocument/2006/relationships/image"/><Relationship Id="rId3473" Target="media/image1706.wmf" Type="http://schemas.openxmlformats.org/officeDocument/2006/relationships/image"/><Relationship Id="rId3474" Target="media/image1707.wmf" Type="http://schemas.openxmlformats.org/officeDocument/2006/relationships/image"/><Relationship Id="rId3475" Target="media/image1708.wmf" Type="http://schemas.openxmlformats.org/officeDocument/2006/relationships/image"/><Relationship Id="rId3476" Target="media/image1709.wmf" Type="http://schemas.openxmlformats.org/officeDocument/2006/relationships/image"/><Relationship Id="rId3477" Target="media/image1710.wmf" Type="http://schemas.openxmlformats.org/officeDocument/2006/relationships/image"/><Relationship Id="rId3478" Target="embeddings/oleObject1765.bin" Type="http://schemas.openxmlformats.org/officeDocument/2006/relationships/oleObject"/><Relationship Id="rId3479" Target="media/image1711.wmf" Type="http://schemas.openxmlformats.org/officeDocument/2006/relationships/image"/><Relationship Id="rId348" Target="embeddings/oleObject155.bin" Type="http://schemas.openxmlformats.org/officeDocument/2006/relationships/oleObject"/><Relationship Id="rId3480" Target="embeddings/oleObject1766.bin" Type="http://schemas.openxmlformats.org/officeDocument/2006/relationships/oleObject"/><Relationship Id="rId3481" Target="media/image1712.wmf" Type="http://schemas.openxmlformats.org/officeDocument/2006/relationships/image"/><Relationship Id="rId3482" Target="media/image1713.wmf" Type="http://schemas.openxmlformats.org/officeDocument/2006/relationships/image"/><Relationship Id="rId3483" Target="media/image1714.wmf" Type="http://schemas.openxmlformats.org/officeDocument/2006/relationships/image"/><Relationship Id="rId3484" Target="media/image1715.wmf" Type="http://schemas.openxmlformats.org/officeDocument/2006/relationships/image"/><Relationship Id="rId3485" Target="media/image1716.wmf" Type="http://schemas.openxmlformats.org/officeDocument/2006/relationships/image"/><Relationship Id="rId3486" Target="embeddings/oleObject1767.bin" Type="http://schemas.openxmlformats.org/officeDocument/2006/relationships/oleObject"/><Relationship Id="rId3487" Target="media/image1717.wmf" Type="http://schemas.openxmlformats.org/officeDocument/2006/relationships/image"/><Relationship Id="rId3488" Target="embeddings/oleObject1768.bin" Type="http://schemas.openxmlformats.org/officeDocument/2006/relationships/oleObject"/><Relationship Id="rId3489" Target="media/image1718.wmf" Type="http://schemas.openxmlformats.org/officeDocument/2006/relationships/image"/><Relationship Id="rId349" Target="media/image191.wmf" Type="http://schemas.openxmlformats.org/officeDocument/2006/relationships/image"/><Relationship Id="rId3490" Target="embeddings/oleObject1769.bin" Type="http://schemas.openxmlformats.org/officeDocument/2006/relationships/oleObject"/><Relationship Id="rId3491" Target="media/image1719.wmf" Type="http://schemas.openxmlformats.org/officeDocument/2006/relationships/image"/><Relationship Id="rId3492" Target="embeddings/oleObject1770.bin" Type="http://schemas.openxmlformats.org/officeDocument/2006/relationships/oleObject"/><Relationship Id="rId3493" Target="media/image1720.wmf" Type="http://schemas.openxmlformats.org/officeDocument/2006/relationships/image"/><Relationship Id="rId3494" Target="embeddings/oleObject1771.bin" Type="http://schemas.openxmlformats.org/officeDocument/2006/relationships/oleObject"/><Relationship Id="rId3495" Target="media/image1721.wmf" Type="http://schemas.openxmlformats.org/officeDocument/2006/relationships/image"/><Relationship Id="rId3496" Target="embeddings/oleObject1772.bin" Type="http://schemas.openxmlformats.org/officeDocument/2006/relationships/oleObject"/><Relationship Id="rId3497" Target="media/image1722.wmf" Type="http://schemas.openxmlformats.org/officeDocument/2006/relationships/image"/><Relationship Id="rId3498" Target="embeddings/oleObject1773.bin" Type="http://schemas.openxmlformats.org/officeDocument/2006/relationships/oleObject"/><Relationship Id="rId3499" Target="media/image1723.jpeg" Type="http://schemas.openxmlformats.org/officeDocument/2006/relationships/image"/><Relationship Id="rId35" Target="embeddings/oleObject14.bin" Type="http://schemas.openxmlformats.org/officeDocument/2006/relationships/oleObject"/><Relationship Id="rId350" Target="embeddings/oleObject156.bin" Type="http://schemas.openxmlformats.org/officeDocument/2006/relationships/oleObject"/><Relationship Id="rId3500" Target="media/image1724.wmf" Type="http://schemas.openxmlformats.org/officeDocument/2006/relationships/image"/><Relationship Id="rId3501" Target="embeddings/oleObject1774.bin" Type="http://schemas.openxmlformats.org/officeDocument/2006/relationships/oleObject"/><Relationship Id="rId3502" Target="embeddings/oleObject1775.bin" Type="http://schemas.openxmlformats.org/officeDocument/2006/relationships/oleObject"/><Relationship Id="rId3503" Target="media/image1725.wmf" Type="http://schemas.openxmlformats.org/officeDocument/2006/relationships/image"/><Relationship Id="rId3504" Target="embeddings/oleObject1776.bin" Type="http://schemas.openxmlformats.org/officeDocument/2006/relationships/oleObject"/><Relationship Id="rId3505" Target="media/image1726.wmf" Type="http://schemas.openxmlformats.org/officeDocument/2006/relationships/image"/><Relationship Id="rId3506" Target="embeddings/oleObject1777.bin" Type="http://schemas.openxmlformats.org/officeDocument/2006/relationships/oleObject"/><Relationship Id="rId3507" Target="media/image1727.wmf" Type="http://schemas.openxmlformats.org/officeDocument/2006/relationships/image"/><Relationship Id="rId3508" Target="embeddings/oleObject1778.bin" Type="http://schemas.openxmlformats.org/officeDocument/2006/relationships/oleObject"/><Relationship Id="rId3509" Target="media/image1728.wmf" Type="http://schemas.openxmlformats.org/officeDocument/2006/relationships/image"/><Relationship Id="rId351" Target="media/image192.wmf" Type="http://schemas.openxmlformats.org/officeDocument/2006/relationships/image"/><Relationship Id="rId3510" Target="embeddings/oleObject1779.bin" Type="http://schemas.openxmlformats.org/officeDocument/2006/relationships/oleObject"/><Relationship Id="rId3511" Target="media/image1729.wmf" Type="http://schemas.openxmlformats.org/officeDocument/2006/relationships/image"/><Relationship Id="rId3512" Target="embeddings/oleObject1780.bin" Type="http://schemas.openxmlformats.org/officeDocument/2006/relationships/oleObject"/><Relationship Id="rId3513" Target="media/image1730.wmf" Type="http://schemas.openxmlformats.org/officeDocument/2006/relationships/image"/><Relationship Id="rId3514" Target="embeddings/oleObject1781.bin" Type="http://schemas.openxmlformats.org/officeDocument/2006/relationships/oleObject"/><Relationship Id="rId3515" Target="media/image1731.wmf" Type="http://schemas.openxmlformats.org/officeDocument/2006/relationships/image"/><Relationship Id="rId3516" Target="embeddings/oleObject1782.bin" Type="http://schemas.openxmlformats.org/officeDocument/2006/relationships/oleObject"/><Relationship Id="rId3517" Target="media/image1732.wmf" Type="http://schemas.openxmlformats.org/officeDocument/2006/relationships/image"/><Relationship Id="rId3518" Target="embeddings/oleObject1783.bin" Type="http://schemas.openxmlformats.org/officeDocument/2006/relationships/oleObject"/><Relationship Id="rId3519" Target="media/image1733.wmf" Type="http://schemas.openxmlformats.org/officeDocument/2006/relationships/image"/><Relationship Id="rId352" Target="embeddings/oleObject157.bin" Type="http://schemas.openxmlformats.org/officeDocument/2006/relationships/oleObject"/><Relationship Id="rId3520" Target="embeddings/oleObject1784.bin" Type="http://schemas.openxmlformats.org/officeDocument/2006/relationships/oleObject"/><Relationship Id="rId3521" Target="media/image1734.wmf" Type="http://schemas.openxmlformats.org/officeDocument/2006/relationships/image"/><Relationship Id="rId3522" Target="embeddings/oleObject1785.bin" Type="http://schemas.openxmlformats.org/officeDocument/2006/relationships/oleObject"/><Relationship Id="rId3523" Target="media/image1735.wmf" Type="http://schemas.openxmlformats.org/officeDocument/2006/relationships/image"/><Relationship Id="rId3524" Target="embeddings/oleObject1786.bin" Type="http://schemas.openxmlformats.org/officeDocument/2006/relationships/oleObject"/><Relationship Id="rId3525" Target="media/image1736.wmf" Type="http://schemas.openxmlformats.org/officeDocument/2006/relationships/image"/><Relationship Id="rId3526" Target="embeddings/oleObject1787.bin" Type="http://schemas.openxmlformats.org/officeDocument/2006/relationships/oleObject"/><Relationship Id="rId3527" Target="media/image1737.wmf" Type="http://schemas.openxmlformats.org/officeDocument/2006/relationships/image"/><Relationship Id="rId3528" Target="embeddings/oleObject1788.bin" Type="http://schemas.openxmlformats.org/officeDocument/2006/relationships/oleObject"/><Relationship Id="rId3529" Target="media/image1738.wmf" Type="http://schemas.openxmlformats.org/officeDocument/2006/relationships/image"/><Relationship Id="rId353" Target="media/image193.wmf" Type="http://schemas.openxmlformats.org/officeDocument/2006/relationships/image"/><Relationship Id="rId3530" Target="embeddings/oleObject1789.bin" Type="http://schemas.openxmlformats.org/officeDocument/2006/relationships/oleObject"/><Relationship Id="rId3531" Target="media/image1739.wmf" Type="http://schemas.openxmlformats.org/officeDocument/2006/relationships/image"/><Relationship Id="rId3532" Target="embeddings/oleObject1790.bin" Type="http://schemas.openxmlformats.org/officeDocument/2006/relationships/oleObject"/><Relationship Id="rId3533" Target="media/image1740.wmf" Type="http://schemas.openxmlformats.org/officeDocument/2006/relationships/image"/><Relationship Id="rId3534" Target="embeddings/oleObject1791.bin" Type="http://schemas.openxmlformats.org/officeDocument/2006/relationships/oleObject"/><Relationship Id="rId3535" Target="media/image1741.wmf" Type="http://schemas.openxmlformats.org/officeDocument/2006/relationships/image"/><Relationship Id="rId3536" Target="embeddings/oleObject1792.bin" Type="http://schemas.openxmlformats.org/officeDocument/2006/relationships/oleObject"/><Relationship Id="rId3537" Target="media/image1742.wmf" Type="http://schemas.openxmlformats.org/officeDocument/2006/relationships/image"/><Relationship Id="rId3538" Target="embeddings/oleObject1793.bin" Type="http://schemas.openxmlformats.org/officeDocument/2006/relationships/oleObject"/><Relationship Id="rId3539" Target="media/image1743.wmf" Type="http://schemas.openxmlformats.org/officeDocument/2006/relationships/image"/><Relationship Id="rId354" Target="embeddings/oleObject158.bin" Type="http://schemas.openxmlformats.org/officeDocument/2006/relationships/oleObject"/><Relationship Id="rId3540" Target="embeddings/oleObject1794.bin" Type="http://schemas.openxmlformats.org/officeDocument/2006/relationships/oleObject"/><Relationship Id="rId3541" Target="media/image1744.wmf" Type="http://schemas.openxmlformats.org/officeDocument/2006/relationships/image"/><Relationship Id="rId3542" Target="embeddings/oleObject1795.bin" Type="http://schemas.openxmlformats.org/officeDocument/2006/relationships/oleObject"/><Relationship Id="rId3543" Target="media/image1745.wmf" Type="http://schemas.openxmlformats.org/officeDocument/2006/relationships/image"/><Relationship Id="rId3544" Target="embeddings/oleObject1796.bin" Type="http://schemas.openxmlformats.org/officeDocument/2006/relationships/oleObject"/><Relationship Id="rId3545" Target="media/image1746.wmf" Type="http://schemas.openxmlformats.org/officeDocument/2006/relationships/image"/><Relationship Id="rId3546" Target="embeddings/oleObject1797.bin" Type="http://schemas.openxmlformats.org/officeDocument/2006/relationships/oleObject"/><Relationship Id="rId3547" Target="media/image1747.wmf" Type="http://schemas.openxmlformats.org/officeDocument/2006/relationships/image"/><Relationship Id="rId3548" Target="embeddings/oleObject1798.bin" Type="http://schemas.openxmlformats.org/officeDocument/2006/relationships/oleObject"/><Relationship Id="rId3549" Target="media/image1748.wmf" Type="http://schemas.openxmlformats.org/officeDocument/2006/relationships/image"/><Relationship Id="rId355" Target="media/image194.wmf" Type="http://schemas.openxmlformats.org/officeDocument/2006/relationships/image"/><Relationship Id="rId3550" Target="embeddings/oleObject1799.bin" Type="http://schemas.openxmlformats.org/officeDocument/2006/relationships/oleObject"/><Relationship Id="rId3551" Target="media/image1749.wmf" Type="http://schemas.openxmlformats.org/officeDocument/2006/relationships/image"/><Relationship Id="rId3552" Target="embeddings/oleObject1800.bin" Type="http://schemas.openxmlformats.org/officeDocument/2006/relationships/oleObject"/><Relationship Id="rId3553" Target="media/image1750.wmf" Type="http://schemas.openxmlformats.org/officeDocument/2006/relationships/image"/><Relationship Id="rId3554" Target="embeddings/oleObject1801.bin" Type="http://schemas.openxmlformats.org/officeDocument/2006/relationships/oleObject"/><Relationship Id="rId3555" Target="media/image1751.wmf" Type="http://schemas.openxmlformats.org/officeDocument/2006/relationships/image"/><Relationship Id="rId3556" Target="embeddings/oleObject1802.bin" Type="http://schemas.openxmlformats.org/officeDocument/2006/relationships/oleObject"/><Relationship Id="rId3557" Target="media/image1752.wmf" Type="http://schemas.openxmlformats.org/officeDocument/2006/relationships/image"/><Relationship Id="rId3558" Target="embeddings/oleObject1803.bin" Type="http://schemas.openxmlformats.org/officeDocument/2006/relationships/oleObject"/><Relationship Id="rId3559" Target="media/image1753.wmf" Type="http://schemas.openxmlformats.org/officeDocument/2006/relationships/image"/><Relationship Id="rId356" Target="embeddings/oleObject159.bin" Type="http://schemas.openxmlformats.org/officeDocument/2006/relationships/oleObject"/><Relationship Id="rId3560" Target="embeddings/oleObject1804.bin" Type="http://schemas.openxmlformats.org/officeDocument/2006/relationships/oleObject"/><Relationship Id="rId3561" Target="media/image1754.wmf" Type="http://schemas.openxmlformats.org/officeDocument/2006/relationships/image"/><Relationship Id="rId3562" Target="embeddings/oleObject1805.bin" Type="http://schemas.openxmlformats.org/officeDocument/2006/relationships/oleObject"/><Relationship Id="rId3563" Target="media/image1755.wmf" Type="http://schemas.openxmlformats.org/officeDocument/2006/relationships/image"/><Relationship Id="rId3564" Target="embeddings/oleObject1806.bin" Type="http://schemas.openxmlformats.org/officeDocument/2006/relationships/oleObject"/><Relationship Id="rId3565" Target="media/image1756.wmf" Type="http://schemas.openxmlformats.org/officeDocument/2006/relationships/image"/><Relationship Id="rId3566" Target="embeddings/oleObject1807.bin" Type="http://schemas.openxmlformats.org/officeDocument/2006/relationships/oleObject"/><Relationship Id="rId3567" Target="media/image1757.wmf" Type="http://schemas.openxmlformats.org/officeDocument/2006/relationships/image"/><Relationship Id="rId3568" Target="embeddings/oleObject1808.bin" Type="http://schemas.openxmlformats.org/officeDocument/2006/relationships/oleObject"/><Relationship Id="rId3569" Target="media/image1758.wmf" Type="http://schemas.openxmlformats.org/officeDocument/2006/relationships/image"/><Relationship Id="rId357" Target="media/image195.wmf" Type="http://schemas.openxmlformats.org/officeDocument/2006/relationships/image"/><Relationship Id="rId3570" Target="embeddings/oleObject1809.bin" Type="http://schemas.openxmlformats.org/officeDocument/2006/relationships/oleObject"/><Relationship Id="rId3571" Target="media/image1759.wmf" Type="http://schemas.openxmlformats.org/officeDocument/2006/relationships/image"/><Relationship Id="rId3572" Target="embeddings/oleObject1810.bin" Type="http://schemas.openxmlformats.org/officeDocument/2006/relationships/oleObject"/><Relationship Id="rId3573" Target="media/image1760.wmf" Type="http://schemas.openxmlformats.org/officeDocument/2006/relationships/image"/><Relationship Id="rId3574" Target="embeddings/oleObject1811.bin" Type="http://schemas.openxmlformats.org/officeDocument/2006/relationships/oleObject"/><Relationship Id="rId3575" Target="media/image1761.wmf" Type="http://schemas.openxmlformats.org/officeDocument/2006/relationships/image"/><Relationship Id="rId3576" Target="embeddings/oleObject1812.bin" Type="http://schemas.openxmlformats.org/officeDocument/2006/relationships/oleObject"/><Relationship Id="rId3577" Target="media/image1762.wmf" Type="http://schemas.openxmlformats.org/officeDocument/2006/relationships/image"/><Relationship Id="rId3578" Target="embeddings/oleObject1813.bin" Type="http://schemas.openxmlformats.org/officeDocument/2006/relationships/oleObject"/><Relationship Id="rId3579" Target="media/image1763.wmf" Type="http://schemas.openxmlformats.org/officeDocument/2006/relationships/image"/><Relationship Id="rId358" Target="embeddings/oleObject160.bin" Type="http://schemas.openxmlformats.org/officeDocument/2006/relationships/oleObject"/><Relationship Id="rId3580" Target="embeddings/oleObject1814.bin" Type="http://schemas.openxmlformats.org/officeDocument/2006/relationships/oleObject"/><Relationship Id="rId3581" Target="media/image1764.wmf" Type="http://schemas.openxmlformats.org/officeDocument/2006/relationships/image"/><Relationship Id="rId3582" Target="embeddings/oleObject1815.bin" Type="http://schemas.openxmlformats.org/officeDocument/2006/relationships/oleObject"/><Relationship Id="rId3583" Target="media/image1765.wmf" Type="http://schemas.openxmlformats.org/officeDocument/2006/relationships/image"/><Relationship Id="rId3584" Target="embeddings/oleObject1816.bin" Type="http://schemas.openxmlformats.org/officeDocument/2006/relationships/oleObject"/><Relationship Id="rId3585" Target="media/image1766.wmf" Type="http://schemas.openxmlformats.org/officeDocument/2006/relationships/image"/><Relationship Id="rId3586" Target="embeddings/oleObject1817.bin" Type="http://schemas.openxmlformats.org/officeDocument/2006/relationships/oleObject"/><Relationship Id="rId3587" Target="media/image1767.wmf" Type="http://schemas.openxmlformats.org/officeDocument/2006/relationships/image"/><Relationship Id="rId3588" Target="embeddings/oleObject1818.bin" Type="http://schemas.openxmlformats.org/officeDocument/2006/relationships/oleObject"/><Relationship Id="rId3589" Target="media/image1768.wmf" Type="http://schemas.openxmlformats.org/officeDocument/2006/relationships/image"/><Relationship Id="rId359" Target="media/image196.wmf" Type="http://schemas.openxmlformats.org/officeDocument/2006/relationships/image"/><Relationship Id="rId3590" Target="embeddings/oleObject1819.bin" Type="http://schemas.openxmlformats.org/officeDocument/2006/relationships/oleObject"/><Relationship Id="rId3591" Target="embeddings/oleObject1820.bin" Type="http://schemas.openxmlformats.org/officeDocument/2006/relationships/oleObject"/><Relationship Id="rId3592" Target="media/image1769.wmf" Type="http://schemas.openxmlformats.org/officeDocument/2006/relationships/image"/><Relationship Id="rId3593" Target="embeddings/oleObject1821.bin" Type="http://schemas.openxmlformats.org/officeDocument/2006/relationships/oleObject"/><Relationship Id="rId3594" Target="media/image1770.wmf" Type="http://schemas.openxmlformats.org/officeDocument/2006/relationships/image"/><Relationship Id="rId3595" Target="embeddings/oleObject1822.bin" Type="http://schemas.openxmlformats.org/officeDocument/2006/relationships/oleObject"/><Relationship Id="rId3596" Target="media/image1771.wmf" Type="http://schemas.openxmlformats.org/officeDocument/2006/relationships/image"/><Relationship Id="rId3597" Target="embeddings/oleObject1823.bin" Type="http://schemas.openxmlformats.org/officeDocument/2006/relationships/oleObject"/><Relationship Id="rId3598" Target="media/image1772.wmf" Type="http://schemas.openxmlformats.org/officeDocument/2006/relationships/image"/><Relationship Id="rId3599" Target="embeddings/oleObject1824.bin" Type="http://schemas.openxmlformats.org/officeDocument/2006/relationships/oleObject"/><Relationship Id="rId36" Target="media/image19.wmf" Type="http://schemas.openxmlformats.org/officeDocument/2006/relationships/image"/><Relationship Id="rId360" Target="embeddings/oleObject161.bin" Type="http://schemas.openxmlformats.org/officeDocument/2006/relationships/oleObject"/><Relationship Id="rId3600" Target="media/image1773.wmf" Type="http://schemas.openxmlformats.org/officeDocument/2006/relationships/image"/><Relationship Id="rId3601" Target="embeddings/oleObject1825.bin" Type="http://schemas.openxmlformats.org/officeDocument/2006/relationships/oleObject"/><Relationship Id="rId3602" Target="embeddings/oleObject1826.bin" Type="http://schemas.openxmlformats.org/officeDocument/2006/relationships/oleObject"/><Relationship Id="rId3603" Target="embeddings/oleObject1827.bin" Type="http://schemas.openxmlformats.org/officeDocument/2006/relationships/oleObject"/><Relationship Id="rId3604" Target="embeddings/oleObject1828.bin" Type="http://schemas.openxmlformats.org/officeDocument/2006/relationships/oleObject"/><Relationship Id="rId3605" Target="embeddings/oleObject1829.bin" Type="http://schemas.openxmlformats.org/officeDocument/2006/relationships/oleObject"/><Relationship Id="rId3606" Target="embeddings/oleObject1830.bin" Type="http://schemas.openxmlformats.org/officeDocument/2006/relationships/oleObject"/><Relationship Id="rId3607" Target="embeddings/oleObject1831.bin" Type="http://schemas.openxmlformats.org/officeDocument/2006/relationships/oleObject"/><Relationship Id="rId3608" Target="embeddings/oleObject1832.bin" Type="http://schemas.openxmlformats.org/officeDocument/2006/relationships/oleObject"/><Relationship Id="rId3609" Target="embeddings/oleObject1833.bin" Type="http://schemas.openxmlformats.org/officeDocument/2006/relationships/oleObject"/><Relationship Id="rId361" Target="media/image197.wmf" Type="http://schemas.openxmlformats.org/officeDocument/2006/relationships/image"/><Relationship Id="rId3610" Target="embeddings/oleObject1834.bin" Type="http://schemas.openxmlformats.org/officeDocument/2006/relationships/oleObject"/><Relationship Id="rId3611" Target="embeddings/oleObject1835.bin" Type="http://schemas.openxmlformats.org/officeDocument/2006/relationships/oleObject"/><Relationship Id="rId3612" Target="embeddings/oleObject1836.bin" Type="http://schemas.openxmlformats.org/officeDocument/2006/relationships/oleObject"/><Relationship Id="rId3613" Target="embeddings/oleObject1837.bin" Type="http://schemas.openxmlformats.org/officeDocument/2006/relationships/oleObject"/><Relationship Id="rId3614" Target="media/image1774.wmf" Type="http://schemas.openxmlformats.org/officeDocument/2006/relationships/image"/><Relationship Id="rId3615" Target="embeddings/oleObject1838.bin" Type="http://schemas.openxmlformats.org/officeDocument/2006/relationships/oleObject"/><Relationship Id="rId3616" Target="media/image1775.wmf" Type="http://schemas.openxmlformats.org/officeDocument/2006/relationships/image"/><Relationship Id="rId3617" Target="embeddings/oleObject1839.bin" Type="http://schemas.openxmlformats.org/officeDocument/2006/relationships/oleObject"/><Relationship Id="rId3618" Target="media/image1776.wmf" Type="http://schemas.openxmlformats.org/officeDocument/2006/relationships/image"/><Relationship Id="rId3619" Target="embeddings/oleObject1840.bin" Type="http://schemas.openxmlformats.org/officeDocument/2006/relationships/oleObject"/><Relationship Id="rId362" Target="embeddings/oleObject162.bin" Type="http://schemas.openxmlformats.org/officeDocument/2006/relationships/oleObject"/><Relationship Id="rId3620" Target="media/image1777.wmf" Type="http://schemas.openxmlformats.org/officeDocument/2006/relationships/image"/><Relationship Id="rId3621" Target="embeddings/oleObject1841.bin" Type="http://schemas.openxmlformats.org/officeDocument/2006/relationships/oleObject"/><Relationship Id="rId3622" Target="media/image1778.wmf" Type="http://schemas.openxmlformats.org/officeDocument/2006/relationships/image"/><Relationship Id="rId3623" Target="embeddings/oleObject1842.bin" Type="http://schemas.openxmlformats.org/officeDocument/2006/relationships/oleObject"/><Relationship Id="rId3624" Target="media/image1779.wmf" Type="http://schemas.openxmlformats.org/officeDocument/2006/relationships/image"/><Relationship Id="rId3625" Target="embeddings/oleObject1843.bin" Type="http://schemas.openxmlformats.org/officeDocument/2006/relationships/oleObject"/><Relationship Id="rId3626" Target="media/image1780.wmf" Type="http://schemas.openxmlformats.org/officeDocument/2006/relationships/image"/><Relationship Id="rId3627" Target="embeddings/oleObject1844.bin" Type="http://schemas.openxmlformats.org/officeDocument/2006/relationships/oleObject"/><Relationship Id="rId3628" Target="media/image1781.wmf" Type="http://schemas.openxmlformats.org/officeDocument/2006/relationships/image"/><Relationship Id="rId3629" Target="embeddings/oleObject1845.bin" Type="http://schemas.openxmlformats.org/officeDocument/2006/relationships/oleObject"/><Relationship Id="rId363" Target="media/image198.wmf" Type="http://schemas.openxmlformats.org/officeDocument/2006/relationships/image"/><Relationship Id="rId3630" Target="media/image1782.wmf" Type="http://schemas.openxmlformats.org/officeDocument/2006/relationships/image"/><Relationship Id="rId3631" Target="embeddings/oleObject1846.bin" Type="http://schemas.openxmlformats.org/officeDocument/2006/relationships/oleObject"/><Relationship Id="rId3632" Target="media/image1783.wmf" Type="http://schemas.openxmlformats.org/officeDocument/2006/relationships/image"/><Relationship Id="rId3633" Target="embeddings/oleObject1847.bin" Type="http://schemas.openxmlformats.org/officeDocument/2006/relationships/oleObject"/><Relationship Id="rId3634" Target="media/image1784.wmf" Type="http://schemas.openxmlformats.org/officeDocument/2006/relationships/image"/><Relationship Id="rId3635" Target="embeddings/oleObject1848.bin" Type="http://schemas.openxmlformats.org/officeDocument/2006/relationships/oleObject"/><Relationship Id="rId3636" Target="media/image1785.emf" Type="http://schemas.openxmlformats.org/officeDocument/2006/relationships/image"/><Relationship Id="rId3637" Target="media/image1786.wmf" Type="http://schemas.openxmlformats.org/officeDocument/2006/relationships/image"/><Relationship Id="rId3638" Target="embeddings/oleObject1849.bin" Type="http://schemas.openxmlformats.org/officeDocument/2006/relationships/oleObject"/><Relationship Id="rId3639" Target="media/image1787.wmf" Type="http://schemas.openxmlformats.org/officeDocument/2006/relationships/image"/><Relationship Id="rId364" Target="embeddings/oleObject163.bin" Type="http://schemas.openxmlformats.org/officeDocument/2006/relationships/oleObject"/><Relationship Id="rId3640" Target="embeddings/oleObject1850.bin" Type="http://schemas.openxmlformats.org/officeDocument/2006/relationships/oleObject"/><Relationship Id="rId3641" Target="embeddings/oleObject1851.bin" Type="http://schemas.openxmlformats.org/officeDocument/2006/relationships/oleObject"/><Relationship Id="rId3642" Target="media/image1788.wmf" Type="http://schemas.openxmlformats.org/officeDocument/2006/relationships/image"/><Relationship Id="rId3643" Target="embeddings/oleObject1852.bin" Type="http://schemas.openxmlformats.org/officeDocument/2006/relationships/oleObject"/><Relationship Id="rId3644" Target="media/image1789.wmf" Type="http://schemas.openxmlformats.org/officeDocument/2006/relationships/image"/><Relationship Id="rId3645" Target="embeddings/oleObject1853.bin" Type="http://schemas.openxmlformats.org/officeDocument/2006/relationships/oleObject"/><Relationship Id="rId3646" Target="media/image1790.wmf" Type="http://schemas.openxmlformats.org/officeDocument/2006/relationships/image"/><Relationship Id="rId3647" Target="embeddings/oleObject1854.bin" Type="http://schemas.openxmlformats.org/officeDocument/2006/relationships/oleObject"/><Relationship Id="rId3648" Target="media/image1791.wmf" Type="http://schemas.openxmlformats.org/officeDocument/2006/relationships/image"/><Relationship Id="rId3649" Target="embeddings/oleObject1855.bin" Type="http://schemas.openxmlformats.org/officeDocument/2006/relationships/oleObject"/><Relationship Id="rId365" Target="media/image199.wmf" Type="http://schemas.openxmlformats.org/officeDocument/2006/relationships/image"/><Relationship Id="rId3650" Target="embeddings/oleObject1856.bin" Type="http://schemas.openxmlformats.org/officeDocument/2006/relationships/oleObject"/><Relationship Id="rId3651" Target="media/image1792.wmf" Type="http://schemas.openxmlformats.org/officeDocument/2006/relationships/image"/><Relationship Id="rId3652" Target="embeddings/oleObject1857.bin" Type="http://schemas.openxmlformats.org/officeDocument/2006/relationships/oleObject"/><Relationship Id="rId3653" Target="media/image1793.wmf" Type="http://schemas.openxmlformats.org/officeDocument/2006/relationships/image"/><Relationship Id="rId3654" Target="embeddings/oleObject1858.bin" Type="http://schemas.openxmlformats.org/officeDocument/2006/relationships/oleObject"/><Relationship Id="rId3655" Target="media/image1794.wmf" Type="http://schemas.openxmlformats.org/officeDocument/2006/relationships/image"/><Relationship Id="rId3656" Target="embeddings/oleObject1859.bin" Type="http://schemas.openxmlformats.org/officeDocument/2006/relationships/oleObject"/><Relationship Id="rId3657" Target="media/image1795.wmf" Type="http://schemas.openxmlformats.org/officeDocument/2006/relationships/image"/><Relationship Id="rId3658" Target="embeddings/oleObject1860.bin" Type="http://schemas.openxmlformats.org/officeDocument/2006/relationships/oleObject"/><Relationship Id="rId3659" Target="media/image1796.wmf" Type="http://schemas.openxmlformats.org/officeDocument/2006/relationships/image"/><Relationship Id="rId366" Target="embeddings/oleObject164.bin" Type="http://schemas.openxmlformats.org/officeDocument/2006/relationships/oleObject"/><Relationship Id="rId3660" Target="embeddings/oleObject1861.bin" Type="http://schemas.openxmlformats.org/officeDocument/2006/relationships/oleObject"/><Relationship Id="rId3661" Target="media/image1797.wmf" Type="http://schemas.openxmlformats.org/officeDocument/2006/relationships/image"/><Relationship Id="rId3662" Target="embeddings/oleObject1862.bin" Type="http://schemas.openxmlformats.org/officeDocument/2006/relationships/oleObject"/><Relationship Id="rId3663" Target="media/image1798.wmf" Type="http://schemas.openxmlformats.org/officeDocument/2006/relationships/image"/><Relationship Id="rId3664" Target="embeddings/oleObject1863.bin" Type="http://schemas.openxmlformats.org/officeDocument/2006/relationships/oleObject"/><Relationship Id="rId3665" Target="media/image1799.wmf" Type="http://schemas.openxmlformats.org/officeDocument/2006/relationships/image"/><Relationship Id="rId3666" Target="embeddings/oleObject1864.bin" Type="http://schemas.openxmlformats.org/officeDocument/2006/relationships/oleObject"/><Relationship Id="rId3667" Target="media/image1800.wmf" Type="http://schemas.openxmlformats.org/officeDocument/2006/relationships/image"/><Relationship Id="rId3668" Target="embeddings/oleObject1865.bin" Type="http://schemas.openxmlformats.org/officeDocument/2006/relationships/oleObject"/><Relationship Id="rId3669" Target="media/image1801.wmf" Type="http://schemas.openxmlformats.org/officeDocument/2006/relationships/image"/><Relationship Id="rId367" Target="media/image200.wmf" Type="http://schemas.openxmlformats.org/officeDocument/2006/relationships/image"/><Relationship Id="rId3670" Target="embeddings/oleObject1866.bin" Type="http://schemas.openxmlformats.org/officeDocument/2006/relationships/oleObject"/><Relationship Id="rId3671" Target="media/image1802.wmf" Type="http://schemas.openxmlformats.org/officeDocument/2006/relationships/image"/><Relationship Id="rId3672" Target="embeddings/oleObject1867.bin" Type="http://schemas.openxmlformats.org/officeDocument/2006/relationships/oleObject"/><Relationship Id="rId3673" Target="media/image1803.wmf" Type="http://schemas.openxmlformats.org/officeDocument/2006/relationships/image"/><Relationship Id="rId3674" Target="embeddings/oleObject1868.bin" Type="http://schemas.openxmlformats.org/officeDocument/2006/relationships/oleObject"/><Relationship Id="rId3675" Target="media/image1804.wmf" Type="http://schemas.openxmlformats.org/officeDocument/2006/relationships/image"/><Relationship Id="rId3676" Target="embeddings/oleObject1869.bin" Type="http://schemas.openxmlformats.org/officeDocument/2006/relationships/oleObject"/><Relationship Id="rId3677" Target="media/image1805.jpeg" Type="http://schemas.openxmlformats.org/officeDocument/2006/relationships/image"/><Relationship Id="rId3678" Target="media/image1806.wmf" Type="http://schemas.openxmlformats.org/officeDocument/2006/relationships/image"/><Relationship Id="rId3679" Target="embeddings/oleObject1870.bin" Type="http://schemas.openxmlformats.org/officeDocument/2006/relationships/oleObject"/><Relationship Id="rId368" Target="embeddings/oleObject165.bin" Type="http://schemas.openxmlformats.org/officeDocument/2006/relationships/oleObject"/><Relationship Id="rId3680" Target="media/image1807.wmf" Type="http://schemas.openxmlformats.org/officeDocument/2006/relationships/image"/><Relationship Id="rId3681" Target="embeddings/oleObject1871.bin" Type="http://schemas.openxmlformats.org/officeDocument/2006/relationships/oleObject"/><Relationship Id="rId3682" Target="embeddings/oleObject1872.bin" Type="http://schemas.openxmlformats.org/officeDocument/2006/relationships/oleObject"/><Relationship Id="rId3683" Target="media/image1808.wmf" Type="http://schemas.openxmlformats.org/officeDocument/2006/relationships/image"/><Relationship Id="rId3684" Target="embeddings/oleObject1873.bin" Type="http://schemas.openxmlformats.org/officeDocument/2006/relationships/oleObject"/><Relationship Id="rId3685" Target="embeddings/oleObject1874.bin" Type="http://schemas.openxmlformats.org/officeDocument/2006/relationships/oleObject"/><Relationship Id="rId3686" Target="media/image1809.wmf" Type="http://schemas.openxmlformats.org/officeDocument/2006/relationships/image"/><Relationship Id="rId3687" Target="embeddings/oleObject1875.bin" Type="http://schemas.openxmlformats.org/officeDocument/2006/relationships/oleObject"/><Relationship Id="rId3688" Target="embeddings/oleObject1876.bin" Type="http://schemas.openxmlformats.org/officeDocument/2006/relationships/oleObject"/><Relationship Id="rId3689" Target="media/image1810.wmf" Type="http://schemas.openxmlformats.org/officeDocument/2006/relationships/image"/><Relationship Id="rId369" Target="media/image201.wmf" Type="http://schemas.openxmlformats.org/officeDocument/2006/relationships/image"/><Relationship Id="rId3690" Target="embeddings/oleObject1877.bin" Type="http://schemas.openxmlformats.org/officeDocument/2006/relationships/oleObject"/><Relationship Id="rId3691" Target="media/image1811.wmf" Type="http://schemas.openxmlformats.org/officeDocument/2006/relationships/image"/><Relationship Id="rId3692" Target="embeddings/oleObject1878.bin" Type="http://schemas.openxmlformats.org/officeDocument/2006/relationships/oleObject"/><Relationship Id="rId3693" Target="media/image1812.wmf" Type="http://schemas.openxmlformats.org/officeDocument/2006/relationships/image"/><Relationship Id="rId3694" Target="embeddings/oleObject1879.bin" Type="http://schemas.openxmlformats.org/officeDocument/2006/relationships/oleObject"/><Relationship Id="rId3695" Target="media/image1813.wmf" Type="http://schemas.openxmlformats.org/officeDocument/2006/relationships/image"/><Relationship Id="rId3696" Target="embeddings/oleObject1880.bin" Type="http://schemas.openxmlformats.org/officeDocument/2006/relationships/oleObject"/><Relationship Id="rId3697" Target="media/image1814.wmf" Type="http://schemas.openxmlformats.org/officeDocument/2006/relationships/image"/><Relationship Id="rId3698" Target="embeddings/oleObject1881.bin" Type="http://schemas.openxmlformats.org/officeDocument/2006/relationships/oleObject"/><Relationship Id="rId3699" Target="media/image1815.wmf" Type="http://schemas.openxmlformats.org/officeDocument/2006/relationships/image"/><Relationship Id="rId37" Target="embeddings/oleObject15.bin" Type="http://schemas.openxmlformats.org/officeDocument/2006/relationships/oleObject"/><Relationship Id="rId370" Target="embeddings/oleObject166.bin" Type="http://schemas.openxmlformats.org/officeDocument/2006/relationships/oleObject"/><Relationship Id="rId3700" Target="embeddings/oleObject1882.bin" Type="http://schemas.openxmlformats.org/officeDocument/2006/relationships/oleObject"/><Relationship Id="rId3701" Target="media/image1816.wmf" Type="http://schemas.openxmlformats.org/officeDocument/2006/relationships/image"/><Relationship Id="rId3702" Target="embeddings/oleObject1883.bin" Type="http://schemas.openxmlformats.org/officeDocument/2006/relationships/oleObject"/><Relationship Id="rId3703" Target="media/image1817.wmf" Type="http://schemas.openxmlformats.org/officeDocument/2006/relationships/image"/><Relationship Id="rId3704" Target="embeddings/oleObject1884.bin" Type="http://schemas.openxmlformats.org/officeDocument/2006/relationships/oleObject"/><Relationship Id="rId3705" Target="media/image1818.wmf" Type="http://schemas.openxmlformats.org/officeDocument/2006/relationships/image"/><Relationship Id="rId3706" Target="embeddings/oleObject1885.bin" Type="http://schemas.openxmlformats.org/officeDocument/2006/relationships/oleObject"/><Relationship Id="rId3707" Target="media/image1819.wmf" Type="http://schemas.openxmlformats.org/officeDocument/2006/relationships/image"/><Relationship Id="rId3708" Target="embeddings/oleObject1886.bin" Type="http://schemas.openxmlformats.org/officeDocument/2006/relationships/oleObject"/><Relationship Id="rId3709" Target="media/image1820.wmf" Type="http://schemas.openxmlformats.org/officeDocument/2006/relationships/image"/><Relationship Id="rId371" Target="media/image202.wmf" Type="http://schemas.openxmlformats.org/officeDocument/2006/relationships/image"/><Relationship Id="rId3710" Target="embeddings/oleObject1887.bin" Type="http://schemas.openxmlformats.org/officeDocument/2006/relationships/oleObject"/><Relationship Id="rId3711" Target="media/image1821.wmf" Type="http://schemas.openxmlformats.org/officeDocument/2006/relationships/image"/><Relationship Id="rId3712" Target="embeddings/oleObject1888.bin" Type="http://schemas.openxmlformats.org/officeDocument/2006/relationships/oleObject"/><Relationship Id="rId3713" Target="media/image1822.wmf" Type="http://schemas.openxmlformats.org/officeDocument/2006/relationships/image"/><Relationship Id="rId3714" Target="embeddings/oleObject1889.bin" Type="http://schemas.openxmlformats.org/officeDocument/2006/relationships/oleObject"/><Relationship Id="rId3715" Target="media/image1823.wmf" Type="http://schemas.openxmlformats.org/officeDocument/2006/relationships/image"/><Relationship Id="rId3716" Target="embeddings/oleObject1890.bin" Type="http://schemas.openxmlformats.org/officeDocument/2006/relationships/oleObject"/><Relationship Id="rId3717" Target="media/image1824.wmf" Type="http://schemas.openxmlformats.org/officeDocument/2006/relationships/image"/><Relationship Id="rId3718" Target="embeddings/oleObject1891.bin" Type="http://schemas.openxmlformats.org/officeDocument/2006/relationships/oleObject"/><Relationship Id="rId3719" Target="media/image1825.wmf" Type="http://schemas.openxmlformats.org/officeDocument/2006/relationships/image"/><Relationship Id="rId372" Target="embeddings/oleObject167.bin" Type="http://schemas.openxmlformats.org/officeDocument/2006/relationships/oleObject"/><Relationship Id="rId3720" Target="embeddings/oleObject1892.bin" Type="http://schemas.openxmlformats.org/officeDocument/2006/relationships/oleObject"/><Relationship Id="rId3721" Target="media/image1826.wmf" Type="http://schemas.openxmlformats.org/officeDocument/2006/relationships/image"/><Relationship Id="rId3722" Target="embeddings/oleObject1893.bin" Type="http://schemas.openxmlformats.org/officeDocument/2006/relationships/oleObject"/><Relationship Id="rId3723" Target="media/image1827.wmf" Type="http://schemas.openxmlformats.org/officeDocument/2006/relationships/image"/><Relationship Id="rId3724" Target="embeddings/oleObject1894.bin" Type="http://schemas.openxmlformats.org/officeDocument/2006/relationships/oleObject"/><Relationship Id="rId3725" Target="media/image1828.wmf" Type="http://schemas.openxmlformats.org/officeDocument/2006/relationships/image"/><Relationship Id="rId3726" Target="embeddings/oleObject1895.bin" Type="http://schemas.openxmlformats.org/officeDocument/2006/relationships/oleObject"/><Relationship Id="rId3727" Target="media/image1829.wmf" Type="http://schemas.openxmlformats.org/officeDocument/2006/relationships/image"/><Relationship Id="rId3728" Target="embeddings/oleObject1896.bin" Type="http://schemas.openxmlformats.org/officeDocument/2006/relationships/oleObject"/><Relationship Id="rId3729" Target="media/image1830.wmf" Type="http://schemas.openxmlformats.org/officeDocument/2006/relationships/image"/><Relationship Id="rId373" Target="media/image203.wmf" Type="http://schemas.openxmlformats.org/officeDocument/2006/relationships/image"/><Relationship Id="rId3730" Target="embeddings/oleObject1897.bin" Type="http://schemas.openxmlformats.org/officeDocument/2006/relationships/oleObject"/><Relationship Id="rId3731" Target="media/image1831.wmf" Type="http://schemas.openxmlformats.org/officeDocument/2006/relationships/image"/><Relationship Id="rId3732" Target="embeddings/oleObject1898.bin" Type="http://schemas.openxmlformats.org/officeDocument/2006/relationships/oleObject"/><Relationship Id="rId3733" Target="media/image1832.wmf" Type="http://schemas.openxmlformats.org/officeDocument/2006/relationships/image"/><Relationship Id="rId3734" Target="embeddings/oleObject1899.bin" Type="http://schemas.openxmlformats.org/officeDocument/2006/relationships/oleObject"/><Relationship Id="rId3735" Target="media/image1833.wmf" Type="http://schemas.openxmlformats.org/officeDocument/2006/relationships/image"/><Relationship Id="rId3736" Target="embeddings/oleObject1900.bin" Type="http://schemas.openxmlformats.org/officeDocument/2006/relationships/oleObject"/><Relationship Id="rId3737" Target="media/image1834.wmf" Type="http://schemas.openxmlformats.org/officeDocument/2006/relationships/image"/><Relationship Id="rId3738" Target="embeddings/oleObject1901.bin" Type="http://schemas.openxmlformats.org/officeDocument/2006/relationships/oleObject"/><Relationship Id="rId3739" Target="media/image1835.wmf" Type="http://schemas.openxmlformats.org/officeDocument/2006/relationships/image"/><Relationship Id="rId374" Target="embeddings/oleObject168.bin" Type="http://schemas.openxmlformats.org/officeDocument/2006/relationships/oleObject"/><Relationship Id="rId3740" Target="embeddings/oleObject1902.bin" Type="http://schemas.openxmlformats.org/officeDocument/2006/relationships/oleObject"/><Relationship Id="rId3741" Target="media/image1836.wmf" Type="http://schemas.openxmlformats.org/officeDocument/2006/relationships/image"/><Relationship Id="rId3742" Target="embeddings/oleObject1903.bin" Type="http://schemas.openxmlformats.org/officeDocument/2006/relationships/oleObject"/><Relationship Id="rId3743" Target="media/image1837.wmf" Type="http://schemas.openxmlformats.org/officeDocument/2006/relationships/image"/><Relationship Id="rId3744" Target="embeddings/oleObject1904.bin" Type="http://schemas.openxmlformats.org/officeDocument/2006/relationships/oleObject"/><Relationship Id="rId3745" Target="media/image1838.wmf" Type="http://schemas.openxmlformats.org/officeDocument/2006/relationships/image"/><Relationship Id="rId3746" Target="embeddings/oleObject1905.bin" Type="http://schemas.openxmlformats.org/officeDocument/2006/relationships/oleObject"/><Relationship Id="rId3747" Target="media/image1839.wmf" Type="http://schemas.openxmlformats.org/officeDocument/2006/relationships/image"/><Relationship Id="rId3748" Target="embeddings/oleObject1906.bin" Type="http://schemas.openxmlformats.org/officeDocument/2006/relationships/oleObject"/><Relationship Id="rId3749" Target="media/image1840.wmf" Type="http://schemas.openxmlformats.org/officeDocument/2006/relationships/image"/><Relationship Id="rId375" Target="media/image204.wmf" Type="http://schemas.openxmlformats.org/officeDocument/2006/relationships/image"/><Relationship Id="rId3750" Target="embeddings/oleObject1907.bin" Type="http://schemas.openxmlformats.org/officeDocument/2006/relationships/oleObject"/><Relationship Id="rId3751" Target="media/image1841.wmf" Type="http://schemas.openxmlformats.org/officeDocument/2006/relationships/image"/><Relationship Id="rId3752" Target="embeddings/oleObject1908.bin" Type="http://schemas.openxmlformats.org/officeDocument/2006/relationships/oleObject"/><Relationship Id="rId3753" Target="media/image1842.wmf" Type="http://schemas.openxmlformats.org/officeDocument/2006/relationships/image"/><Relationship Id="rId3754" Target="embeddings/oleObject1909.bin" Type="http://schemas.openxmlformats.org/officeDocument/2006/relationships/oleObject"/><Relationship Id="rId3755" Target="media/image1843.wmf" Type="http://schemas.openxmlformats.org/officeDocument/2006/relationships/image"/><Relationship Id="rId3756" Target="embeddings/oleObject1910.bin" Type="http://schemas.openxmlformats.org/officeDocument/2006/relationships/oleObject"/><Relationship Id="rId3757" Target="media/image1844.wmf" Type="http://schemas.openxmlformats.org/officeDocument/2006/relationships/image"/><Relationship Id="rId3758" Target="embeddings/oleObject1911.bin" Type="http://schemas.openxmlformats.org/officeDocument/2006/relationships/oleObject"/><Relationship Id="rId3759" Target="media/image1845.wmf" Type="http://schemas.openxmlformats.org/officeDocument/2006/relationships/image"/><Relationship Id="rId376" Target="embeddings/oleObject169.bin" Type="http://schemas.openxmlformats.org/officeDocument/2006/relationships/oleObject"/><Relationship Id="rId3760" Target="embeddings/oleObject1912.bin" Type="http://schemas.openxmlformats.org/officeDocument/2006/relationships/oleObject"/><Relationship Id="rId3761" Target="media/image1846.wmf" Type="http://schemas.openxmlformats.org/officeDocument/2006/relationships/image"/><Relationship Id="rId3762" Target="embeddings/oleObject1913.bin" Type="http://schemas.openxmlformats.org/officeDocument/2006/relationships/oleObject"/><Relationship Id="rId3763" Target="media/image1847.wmf" Type="http://schemas.openxmlformats.org/officeDocument/2006/relationships/image"/><Relationship Id="rId3764" Target="embeddings/oleObject1914.bin" Type="http://schemas.openxmlformats.org/officeDocument/2006/relationships/oleObject"/><Relationship Id="rId3765" Target="media/image1848.wmf" Type="http://schemas.openxmlformats.org/officeDocument/2006/relationships/image"/><Relationship Id="rId3766" Target="embeddings/oleObject1915.bin" Type="http://schemas.openxmlformats.org/officeDocument/2006/relationships/oleObject"/><Relationship Id="rId3767" Target="media/image1849.wmf" Type="http://schemas.openxmlformats.org/officeDocument/2006/relationships/image"/><Relationship Id="rId3768" Target="embeddings/oleObject1916.bin" Type="http://schemas.openxmlformats.org/officeDocument/2006/relationships/oleObject"/><Relationship Id="rId3769" Target="media/image1850.wmf" Type="http://schemas.openxmlformats.org/officeDocument/2006/relationships/image"/><Relationship Id="rId377" Target="media/image205.wmf" Type="http://schemas.openxmlformats.org/officeDocument/2006/relationships/image"/><Relationship Id="rId3770" Target="embeddings/oleObject1917.bin" Type="http://schemas.openxmlformats.org/officeDocument/2006/relationships/oleObject"/><Relationship Id="rId3771" Target="media/image1851.wmf" Type="http://schemas.openxmlformats.org/officeDocument/2006/relationships/image"/><Relationship Id="rId3772" Target="embeddings/oleObject1918.bin" Type="http://schemas.openxmlformats.org/officeDocument/2006/relationships/oleObject"/><Relationship Id="rId3773" Target="media/image1852.wmf" Type="http://schemas.openxmlformats.org/officeDocument/2006/relationships/image"/><Relationship Id="rId3774" Target="embeddings/oleObject1919.bin" Type="http://schemas.openxmlformats.org/officeDocument/2006/relationships/oleObject"/><Relationship Id="rId3775" Target="media/image1853.wmf" Type="http://schemas.openxmlformats.org/officeDocument/2006/relationships/image"/><Relationship Id="rId3776" Target="embeddings/oleObject1920.bin" Type="http://schemas.openxmlformats.org/officeDocument/2006/relationships/oleObject"/><Relationship Id="rId3777" Target="media/image1854.wmf" Type="http://schemas.openxmlformats.org/officeDocument/2006/relationships/image"/><Relationship Id="rId3778" Target="embeddings/oleObject1921.bin" Type="http://schemas.openxmlformats.org/officeDocument/2006/relationships/oleObject"/><Relationship Id="rId3779" Target="media/image1855.wmf" Type="http://schemas.openxmlformats.org/officeDocument/2006/relationships/image"/><Relationship Id="rId378" Target="embeddings/oleObject170.bin" Type="http://schemas.openxmlformats.org/officeDocument/2006/relationships/oleObject"/><Relationship Id="rId3780" Target="embeddings/oleObject1922.bin" Type="http://schemas.openxmlformats.org/officeDocument/2006/relationships/oleObject"/><Relationship Id="rId3781" Target="media/image1856.wmf" Type="http://schemas.openxmlformats.org/officeDocument/2006/relationships/image"/><Relationship Id="rId3782" Target="embeddings/oleObject1923.bin" Type="http://schemas.openxmlformats.org/officeDocument/2006/relationships/oleObject"/><Relationship Id="rId3783" Target="media/image1857.wmf" Type="http://schemas.openxmlformats.org/officeDocument/2006/relationships/image"/><Relationship Id="rId3784" Target="embeddings/oleObject1924.bin" Type="http://schemas.openxmlformats.org/officeDocument/2006/relationships/oleObject"/><Relationship Id="rId3785" Target="media/image1858.wmf" Type="http://schemas.openxmlformats.org/officeDocument/2006/relationships/image"/><Relationship Id="rId3786" Target="embeddings/oleObject1925.bin" Type="http://schemas.openxmlformats.org/officeDocument/2006/relationships/oleObject"/><Relationship Id="rId3787" Target="media/image1859.wmf" Type="http://schemas.openxmlformats.org/officeDocument/2006/relationships/image"/><Relationship Id="rId3788" Target="embeddings/oleObject1926.bin" Type="http://schemas.openxmlformats.org/officeDocument/2006/relationships/oleObject"/><Relationship Id="rId3789" Target="media/image1860.wmf" Type="http://schemas.openxmlformats.org/officeDocument/2006/relationships/image"/><Relationship Id="rId379" Target="media/image206.wmf" Type="http://schemas.openxmlformats.org/officeDocument/2006/relationships/image"/><Relationship Id="rId3790" Target="embeddings/oleObject1927.bin" Type="http://schemas.openxmlformats.org/officeDocument/2006/relationships/oleObject"/><Relationship Id="rId3791" Target="media/image1861.wmf" Type="http://schemas.openxmlformats.org/officeDocument/2006/relationships/image"/><Relationship Id="rId3792" Target="embeddings/oleObject1928.bin" Type="http://schemas.openxmlformats.org/officeDocument/2006/relationships/oleObject"/><Relationship Id="rId3793" Target="media/image1862.wmf" Type="http://schemas.openxmlformats.org/officeDocument/2006/relationships/image"/><Relationship Id="rId3794" Target="embeddings/oleObject1929.bin" Type="http://schemas.openxmlformats.org/officeDocument/2006/relationships/oleObject"/><Relationship Id="rId3795" Target="media/image1863.wmf" Type="http://schemas.openxmlformats.org/officeDocument/2006/relationships/image"/><Relationship Id="rId3796" Target="embeddings/oleObject1930.bin" Type="http://schemas.openxmlformats.org/officeDocument/2006/relationships/oleObject"/><Relationship Id="rId3797" Target="media/image1864.wmf" Type="http://schemas.openxmlformats.org/officeDocument/2006/relationships/image"/><Relationship Id="rId3798" Target="embeddings/oleObject1931.bin" Type="http://schemas.openxmlformats.org/officeDocument/2006/relationships/oleObject"/><Relationship Id="rId3799" Target="media/image1865.wmf" Type="http://schemas.openxmlformats.org/officeDocument/2006/relationships/image"/><Relationship Id="rId38" Target="media/image20.wmf" Type="http://schemas.openxmlformats.org/officeDocument/2006/relationships/image"/><Relationship Id="rId380" Target="embeddings/oleObject171.bin" Type="http://schemas.openxmlformats.org/officeDocument/2006/relationships/oleObject"/><Relationship Id="rId3800" Target="embeddings/oleObject1932.bin" Type="http://schemas.openxmlformats.org/officeDocument/2006/relationships/oleObject"/><Relationship Id="rId3801" Target="media/image1866.wmf" Type="http://schemas.openxmlformats.org/officeDocument/2006/relationships/image"/><Relationship Id="rId3802" Target="embeddings/oleObject1933.bin" Type="http://schemas.openxmlformats.org/officeDocument/2006/relationships/oleObject"/><Relationship Id="rId3803" Target="media/image1867.wmf" Type="http://schemas.openxmlformats.org/officeDocument/2006/relationships/image"/><Relationship Id="rId3804" Target="embeddings/oleObject1934.bin" Type="http://schemas.openxmlformats.org/officeDocument/2006/relationships/oleObject"/><Relationship Id="rId3805" Target="media/image1868.wmf" Type="http://schemas.openxmlformats.org/officeDocument/2006/relationships/image"/><Relationship Id="rId3806" Target="embeddings/oleObject1935.bin" Type="http://schemas.openxmlformats.org/officeDocument/2006/relationships/oleObject"/><Relationship Id="rId3807" Target="media/image1869.wmf" Type="http://schemas.openxmlformats.org/officeDocument/2006/relationships/image"/><Relationship Id="rId3808" Target="embeddings/oleObject1936.bin" Type="http://schemas.openxmlformats.org/officeDocument/2006/relationships/oleObject"/><Relationship Id="rId3809" Target="media/image1870.wmf" Type="http://schemas.openxmlformats.org/officeDocument/2006/relationships/image"/><Relationship Id="rId381" Target="media/image207.wmf" Type="http://schemas.openxmlformats.org/officeDocument/2006/relationships/image"/><Relationship Id="rId3810" Target="embeddings/oleObject1937.bin" Type="http://schemas.openxmlformats.org/officeDocument/2006/relationships/oleObject"/><Relationship Id="rId3811" Target="media/image1871.wmf" Type="http://schemas.openxmlformats.org/officeDocument/2006/relationships/image"/><Relationship Id="rId3812" Target="embeddings/oleObject1938.bin" Type="http://schemas.openxmlformats.org/officeDocument/2006/relationships/oleObject"/><Relationship Id="rId3813" Target="media/image1872.wmf" Type="http://schemas.openxmlformats.org/officeDocument/2006/relationships/image"/><Relationship Id="rId3814" Target="embeddings/oleObject1939.bin" Type="http://schemas.openxmlformats.org/officeDocument/2006/relationships/oleObject"/><Relationship Id="rId3815" Target="media/image1873.wmf" Type="http://schemas.openxmlformats.org/officeDocument/2006/relationships/image"/><Relationship Id="rId3816" Target="embeddings/oleObject1940.bin" Type="http://schemas.openxmlformats.org/officeDocument/2006/relationships/oleObject"/><Relationship Id="rId3817" Target="media/image1874.wmf" Type="http://schemas.openxmlformats.org/officeDocument/2006/relationships/image"/><Relationship Id="rId3818" Target="embeddings/oleObject1941.bin" Type="http://schemas.openxmlformats.org/officeDocument/2006/relationships/oleObject"/><Relationship Id="rId3819" Target="media/image1875.wmf" Type="http://schemas.openxmlformats.org/officeDocument/2006/relationships/image"/><Relationship Id="rId382" Target="embeddings/oleObject172.bin" Type="http://schemas.openxmlformats.org/officeDocument/2006/relationships/oleObject"/><Relationship Id="rId3820" Target="embeddings/oleObject1942.bin" Type="http://schemas.openxmlformats.org/officeDocument/2006/relationships/oleObject"/><Relationship Id="rId3821" Target="media/image1876.wmf" Type="http://schemas.openxmlformats.org/officeDocument/2006/relationships/image"/><Relationship Id="rId3822" Target="embeddings/oleObject1943.bin" Type="http://schemas.openxmlformats.org/officeDocument/2006/relationships/oleObject"/><Relationship Id="rId3823" Target="media/image1877.wmf" Type="http://schemas.openxmlformats.org/officeDocument/2006/relationships/image"/><Relationship Id="rId3824" Target="embeddings/oleObject1944.bin" Type="http://schemas.openxmlformats.org/officeDocument/2006/relationships/oleObject"/><Relationship Id="rId3825" Target="media/image1878.wmf" Type="http://schemas.openxmlformats.org/officeDocument/2006/relationships/image"/><Relationship Id="rId3826" Target="embeddings/oleObject1945.bin" Type="http://schemas.openxmlformats.org/officeDocument/2006/relationships/oleObject"/><Relationship Id="rId3827" Target="media/image1879.wmf" Type="http://schemas.openxmlformats.org/officeDocument/2006/relationships/image"/><Relationship Id="rId3828" Target="embeddings/oleObject1946.bin" Type="http://schemas.openxmlformats.org/officeDocument/2006/relationships/oleObject"/><Relationship Id="rId3829" Target="media/image1880.wmf" Type="http://schemas.openxmlformats.org/officeDocument/2006/relationships/image"/><Relationship Id="rId383" Target="media/image208.wmf" Type="http://schemas.openxmlformats.org/officeDocument/2006/relationships/image"/><Relationship Id="rId3830" Target="embeddings/oleObject1947.bin" Type="http://schemas.openxmlformats.org/officeDocument/2006/relationships/oleObject"/><Relationship Id="rId3831" Target="media/image1881.wmf" Type="http://schemas.openxmlformats.org/officeDocument/2006/relationships/image"/><Relationship Id="rId3832" Target="embeddings/oleObject1948.bin" Type="http://schemas.openxmlformats.org/officeDocument/2006/relationships/oleObject"/><Relationship Id="rId3833" Target="media/image1882.wmf" Type="http://schemas.openxmlformats.org/officeDocument/2006/relationships/image"/><Relationship Id="rId3834" Target="embeddings/oleObject1949.bin" Type="http://schemas.openxmlformats.org/officeDocument/2006/relationships/oleObject"/><Relationship Id="rId3835" Target="media/image1883.wmf" Type="http://schemas.openxmlformats.org/officeDocument/2006/relationships/image"/><Relationship Id="rId3836" Target="embeddings/oleObject1950.bin" Type="http://schemas.openxmlformats.org/officeDocument/2006/relationships/oleObject"/><Relationship Id="rId3837" Target="media/image1884.wmf" Type="http://schemas.openxmlformats.org/officeDocument/2006/relationships/image"/><Relationship Id="rId3838" Target="embeddings/oleObject1951.bin" Type="http://schemas.openxmlformats.org/officeDocument/2006/relationships/oleObject"/><Relationship Id="rId3839" Target="media/image1885.wmf" Type="http://schemas.openxmlformats.org/officeDocument/2006/relationships/image"/><Relationship Id="rId384" Target="embeddings/oleObject173.bin" Type="http://schemas.openxmlformats.org/officeDocument/2006/relationships/oleObject"/><Relationship Id="rId3840" Target="embeddings/oleObject1952.bin" Type="http://schemas.openxmlformats.org/officeDocument/2006/relationships/oleObject"/><Relationship Id="rId3841" Target="media/image1886.wmf" Type="http://schemas.openxmlformats.org/officeDocument/2006/relationships/image"/><Relationship Id="rId3842" Target="embeddings/oleObject1953.bin" Type="http://schemas.openxmlformats.org/officeDocument/2006/relationships/oleObject"/><Relationship Id="rId3843" Target="media/image1887.wmf" Type="http://schemas.openxmlformats.org/officeDocument/2006/relationships/image"/><Relationship Id="rId3844" Target="embeddings/oleObject1954.bin" Type="http://schemas.openxmlformats.org/officeDocument/2006/relationships/oleObject"/><Relationship Id="rId3845" Target="media/image1888.wmf" Type="http://schemas.openxmlformats.org/officeDocument/2006/relationships/image"/><Relationship Id="rId3846" Target="embeddings/oleObject1955.bin" Type="http://schemas.openxmlformats.org/officeDocument/2006/relationships/oleObject"/><Relationship Id="rId3847" Target="media/image1889.wmf" Type="http://schemas.openxmlformats.org/officeDocument/2006/relationships/image"/><Relationship Id="rId3848" Target="embeddings/oleObject1956.bin" Type="http://schemas.openxmlformats.org/officeDocument/2006/relationships/oleObject"/><Relationship Id="rId3849" Target="media/image1890.wmf" Type="http://schemas.openxmlformats.org/officeDocument/2006/relationships/image"/><Relationship Id="rId385" Target="media/image209.wmf" Type="http://schemas.openxmlformats.org/officeDocument/2006/relationships/image"/><Relationship Id="rId3850" Target="embeddings/oleObject1957.bin" Type="http://schemas.openxmlformats.org/officeDocument/2006/relationships/oleObject"/><Relationship Id="rId3851" Target="media/image1891.wmf" Type="http://schemas.openxmlformats.org/officeDocument/2006/relationships/image"/><Relationship Id="rId3852" Target="embeddings/oleObject1958.bin" Type="http://schemas.openxmlformats.org/officeDocument/2006/relationships/oleObject"/><Relationship Id="rId3853" Target="media/image1892.wmf" Type="http://schemas.openxmlformats.org/officeDocument/2006/relationships/image"/><Relationship Id="rId3854" Target="embeddings/oleObject1959.bin" Type="http://schemas.openxmlformats.org/officeDocument/2006/relationships/oleObject"/><Relationship Id="rId3855" Target="media/image1893.wmf" Type="http://schemas.openxmlformats.org/officeDocument/2006/relationships/image"/><Relationship Id="rId3856" Target="embeddings/oleObject1960.bin" Type="http://schemas.openxmlformats.org/officeDocument/2006/relationships/oleObject"/><Relationship Id="rId3857" Target="media/image1894.wmf" Type="http://schemas.openxmlformats.org/officeDocument/2006/relationships/image"/><Relationship Id="rId3858" Target="embeddings/oleObject1961.bin" Type="http://schemas.openxmlformats.org/officeDocument/2006/relationships/oleObject"/><Relationship Id="rId3859" Target="media/image1895.wmf" Type="http://schemas.openxmlformats.org/officeDocument/2006/relationships/image"/><Relationship Id="rId386" Target="embeddings/oleObject174.bin" Type="http://schemas.openxmlformats.org/officeDocument/2006/relationships/oleObject"/><Relationship Id="rId3860" Target="embeddings/oleObject1962.bin" Type="http://schemas.openxmlformats.org/officeDocument/2006/relationships/oleObject"/><Relationship Id="rId3861" Target="embeddings/oleObject1963.bin" Type="http://schemas.openxmlformats.org/officeDocument/2006/relationships/oleObject"/><Relationship Id="rId3862" Target="embeddings/oleObject1964.bin" Type="http://schemas.openxmlformats.org/officeDocument/2006/relationships/oleObject"/><Relationship Id="rId3863" Target="embeddings/oleObject1965.bin" Type="http://schemas.openxmlformats.org/officeDocument/2006/relationships/oleObject"/><Relationship Id="rId3864" Target="media/image1896.wmf" Type="http://schemas.openxmlformats.org/officeDocument/2006/relationships/image"/><Relationship Id="rId3865" Target="embeddings/oleObject1966.bin" Type="http://schemas.openxmlformats.org/officeDocument/2006/relationships/oleObject"/><Relationship Id="rId3866" Target="media/image1897.wmf" Type="http://schemas.openxmlformats.org/officeDocument/2006/relationships/image"/><Relationship Id="rId3867" Target="embeddings/oleObject1967.bin" Type="http://schemas.openxmlformats.org/officeDocument/2006/relationships/oleObject"/><Relationship Id="rId3868" Target="media/image1898.wmf" Type="http://schemas.openxmlformats.org/officeDocument/2006/relationships/image"/><Relationship Id="rId3869" Target="embeddings/oleObject1968.bin" Type="http://schemas.openxmlformats.org/officeDocument/2006/relationships/oleObject"/><Relationship Id="rId387" Target="media/image210.wmf" Type="http://schemas.openxmlformats.org/officeDocument/2006/relationships/image"/><Relationship Id="rId3870" Target="media/image1899.wmf" Type="http://schemas.openxmlformats.org/officeDocument/2006/relationships/image"/><Relationship Id="rId3871" Target="embeddings/oleObject1969.bin" Type="http://schemas.openxmlformats.org/officeDocument/2006/relationships/oleObject"/><Relationship Id="rId3872" Target="media/image1900.wmf" Type="http://schemas.openxmlformats.org/officeDocument/2006/relationships/image"/><Relationship Id="rId3873" Target="embeddings/oleObject1970.bin" Type="http://schemas.openxmlformats.org/officeDocument/2006/relationships/oleObject"/><Relationship Id="rId3874" Target="media/image1901.wmf" Type="http://schemas.openxmlformats.org/officeDocument/2006/relationships/image"/><Relationship Id="rId3875" Target="embeddings/oleObject1971.bin" Type="http://schemas.openxmlformats.org/officeDocument/2006/relationships/oleObject"/><Relationship Id="rId3876" Target="media/image1902.wmf" Type="http://schemas.openxmlformats.org/officeDocument/2006/relationships/image"/><Relationship Id="rId3877" Target="embeddings/oleObject1972.bin" Type="http://schemas.openxmlformats.org/officeDocument/2006/relationships/oleObject"/><Relationship Id="rId3878" Target="media/image1903.wmf" Type="http://schemas.openxmlformats.org/officeDocument/2006/relationships/image"/><Relationship Id="rId3879" Target="embeddings/oleObject1973.bin" Type="http://schemas.openxmlformats.org/officeDocument/2006/relationships/oleObject"/><Relationship Id="rId388" Target="embeddings/oleObject175.bin" Type="http://schemas.openxmlformats.org/officeDocument/2006/relationships/oleObject"/><Relationship Id="rId3880" Target="media/image1904.wmf" Type="http://schemas.openxmlformats.org/officeDocument/2006/relationships/image"/><Relationship Id="rId3881" Target="embeddings/oleObject1974.bin" Type="http://schemas.openxmlformats.org/officeDocument/2006/relationships/oleObject"/><Relationship Id="rId3882" Target="media/image1905.wmf" Type="http://schemas.openxmlformats.org/officeDocument/2006/relationships/image"/><Relationship Id="rId3883" Target="embeddings/oleObject1975.bin" Type="http://schemas.openxmlformats.org/officeDocument/2006/relationships/oleObject"/><Relationship Id="rId3884" Target="media/image1906.wmf" Type="http://schemas.openxmlformats.org/officeDocument/2006/relationships/image"/><Relationship Id="rId3885" Target="embeddings/oleObject1976.bin" Type="http://schemas.openxmlformats.org/officeDocument/2006/relationships/oleObject"/><Relationship Id="rId3886" Target="media/image1907.wmf" Type="http://schemas.openxmlformats.org/officeDocument/2006/relationships/image"/><Relationship Id="rId3887" Target="embeddings/oleObject1977.bin" Type="http://schemas.openxmlformats.org/officeDocument/2006/relationships/oleObject"/><Relationship Id="rId3888" Target="media/image1908.wmf" Type="http://schemas.openxmlformats.org/officeDocument/2006/relationships/image"/><Relationship Id="rId3889" Target="embeddings/oleObject1978.bin" Type="http://schemas.openxmlformats.org/officeDocument/2006/relationships/oleObject"/><Relationship Id="rId389" Target="media/image211.wmf" Type="http://schemas.openxmlformats.org/officeDocument/2006/relationships/image"/><Relationship Id="rId3890" Target="media/image1909.wmf" Type="http://schemas.openxmlformats.org/officeDocument/2006/relationships/image"/><Relationship Id="rId3891" Target="embeddings/oleObject1979.bin" Type="http://schemas.openxmlformats.org/officeDocument/2006/relationships/oleObject"/><Relationship Id="rId3892" Target="media/image1910.wmf" Type="http://schemas.openxmlformats.org/officeDocument/2006/relationships/image"/><Relationship Id="rId3893" Target="embeddings/oleObject1980.bin" Type="http://schemas.openxmlformats.org/officeDocument/2006/relationships/oleObject"/><Relationship Id="rId3894" Target="media/image1911.wmf" Type="http://schemas.openxmlformats.org/officeDocument/2006/relationships/image"/><Relationship Id="rId3895" Target="embeddings/oleObject1981.bin" Type="http://schemas.openxmlformats.org/officeDocument/2006/relationships/oleObject"/><Relationship Id="rId3896" Target="media/image1912.wmf" Type="http://schemas.openxmlformats.org/officeDocument/2006/relationships/image"/><Relationship Id="rId3897" Target="media/image1913.wmf" Type="http://schemas.openxmlformats.org/officeDocument/2006/relationships/image"/><Relationship Id="rId3898" Target="embeddings/oleObject1982.bin" Type="http://schemas.openxmlformats.org/officeDocument/2006/relationships/oleObject"/><Relationship Id="rId3899" Target="embeddings/oleObject1983.bin" Type="http://schemas.openxmlformats.org/officeDocument/2006/relationships/oleObject"/><Relationship Id="rId39" Target="embeddings/oleObject16.bin" Type="http://schemas.openxmlformats.org/officeDocument/2006/relationships/oleObject"/><Relationship Id="rId390" Target="embeddings/oleObject176.bin" Type="http://schemas.openxmlformats.org/officeDocument/2006/relationships/oleObject"/><Relationship Id="rId3900" Target="media/image1914.wmf" Type="http://schemas.openxmlformats.org/officeDocument/2006/relationships/image"/><Relationship Id="rId3901" Target="embeddings/oleObject1984.bin" Type="http://schemas.openxmlformats.org/officeDocument/2006/relationships/oleObject"/><Relationship Id="rId3902" Target="media/image1915.wmf" Type="http://schemas.openxmlformats.org/officeDocument/2006/relationships/image"/><Relationship Id="rId3903" Target="embeddings/oleObject1985.bin" Type="http://schemas.openxmlformats.org/officeDocument/2006/relationships/oleObject"/><Relationship Id="rId3904" Target="media/image1916.wmf" Type="http://schemas.openxmlformats.org/officeDocument/2006/relationships/image"/><Relationship Id="rId3905" Target="embeddings/oleObject1986.bin" Type="http://schemas.openxmlformats.org/officeDocument/2006/relationships/oleObject"/><Relationship Id="rId3906" Target="media/image1917.wmf" Type="http://schemas.openxmlformats.org/officeDocument/2006/relationships/image"/><Relationship Id="rId3907" Target="embeddings/oleObject1987.bin" Type="http://schemas.openxmlformats.org/officeDocument/2006/relationships/oleObject"/><Relationship Id="rId3908" Target="media/image1918.wmf" Type="http://schemas.openxmlformats.org/officeDocument/2006/relationships/image"/><Relationship Id="rId3909" Target="embeddings/oleObject1988.bin" Type="http://schemas.openxmlformats.org/officeDocument/2006/relationships/oleObject"/><Relationship Id="rId391" Target="media/image212.wmf" Type="http://schemas.openxmlformats.org/officeDocument/2006/relationships/image"/><Relationship Id="rId3910" Target="media/image1919.wmf" Type="http://schemas.openxmlformats.org/officeDocument/2006/relationships/image"/><Relationship Id="rId3911" Target="embeddings/oleObject1989.bin" Type="http://schemas.openxmlformats.org/officeDocument/2006/relationships/oleObject"/><Relationship Id="rId3912" Target="media/image1920.wmf" Type="http://schemas.openxmlformats.org/officeDocument/2006/relationships/image"/><Relationship Id="rId3913" Target="embeddings/oleObject1990.bin" Type="http://schemas.openxmlformats.org/officeDocument/2006/relationships/oleObject"/><Relationship Id="rId3914" Target="media/image1921.wmf" Type="http://schemas.openxmlformats.org/officeDocument/2006/relationships/image"/><Relationship Id="rId3915" Target="embeddings/oleObject1991.bin" Type="http://schemas.openxmlformats.org/officeDocument/2006/relationships/oleObject"/><Relationship Id="rId3916" Target="media/image1922.wmf" Type="http://schemas.openxmlformats.org/officeDocument/2006/relationships/image"/><Relationship Id="rId3917" Target="embeddings/oleObject1992.bin" Type="http://schemas.openxmlformats.org/officeDocument/2006/relationships/oleObject"/><Relationship Id="rId3918" Target="media/image1923.wmf" Type="http://schemas.openxmlformats.org/officeDocument/2006/relationships/image"/><Relationship Id="rId3919" Target="embeddings/oleObject1993.bin" Type="http://schemas.openxmlformats.org/officeDocument/2006/relationships/oleObject"/><Relationship Id="rId392" Target="embeddings/oleObject177.bin" Type="http://schemas.openxmlformats.org/officeDocument/2006/relationships/oleObject"/><Relationship Id="rId3920" Target="media/image1924.wmf" Type="http://schemas.openxmlformats.org/officeDocument/2006/relationships/image"/><Relationship Id="rId3921" Target="embeddings/oleObject1994.bin" Type="http://schemas.openxmlformats.org/officeDocument/2006/relationships/oleObject"/><Relationship Id="rId3922" Target="media/image1925.wmf" Type="http://schemas.openxmlformats.org/officeDocument/2006/relationships/image"/><Relationship Id="rId3923" Target="embeddings/oleObject1995.bin" Type="http://schemas.openxmlformats.org/officeDocument/2006/relationships/oleObject"/><Relationship Id="rId3924" Target="media/image1926.wmf" Type="http://schemas.openxmlformats.org/officeDocument/2006/relationships/image"/><Relationship Id="rId3925" Target="embeddings/oleObject1996.bin" Type="http://schemas.openxmlformats.org/officeDocument/2006/relationships/oleObject"/><Relationship Id="rId3926" Target="media/image1927.wmf" Type="http://schemas.openxmlformats.org/officeDocument/2006/relationships/image"/><Relationship Id="rId3927" Target="embeddings/oleObject1997.bin" Type="http://schemas.openxmlformats.org/officeDocument/2006/relationships/oleObject"/><Relationship Id="rId3928" Target="media/image1928.wmf" Type="http://schemas.openxmlformats.org/officeDocument/2006/relationships/image"/><Relationship Id="rId3929" Target="embeddings/oleObject1998.bin" Type="http://schemas.openxmlformats.org/officeDocument/2006/relationships/oleObject"/><Relationship Id="rId393" Target="media/image213.wmf" Type="http://schemas.openxmlformats.org/officeDocument/2006/relationships/image"/><Relationship Id="rId3930" Target="media/image1929.wmf" Type="http://schemas.openxmlformats.org/officeDocument/2006/relationships/image"/><Relationship Id="rId3931" Target="embeddings/oleObject1999.bin" Type="http://schemas.openxmlformats.org/officeDocument/2006/relationships/oleObject"/><Relationship Id="rId3932" Target="media/image1930.wmf" Type="http://schemas.openxmlformats.org/officeDocument/2006/relationships/image"/><Relationship Id="rId3933" Target="embeddings/oleObject2000.bin" Type="http://schemas.openxmlformats.org/officeDocument/2006/relationships/oleObject"/><Relationship Id="rId3934" Target="media/image1931.wmf" Type="http://schemas.openxmlformats.org/officeDocument/2006/relationships/image"/><Relationship Id="rId3935" Target="embeddings/oleObject2001.bin" Type="http://schemas.openxmlformats.org/officeDocument/2006/relationships/oleObject"/><Relationship Id="rId3936" Target="media/image1932.wmf" Type="http://schemas.openxmlformats.org/officeDocument/2006/relationships/image"/><Relationship Id="rId3937" Target="embeddings/oleObject2002.bin" Type="http://schemas.openxmlformats.org/officeDocument/2006/relationships/oleObject"/><Relationship Id="rId3938" Target="media/image1933.wmf" Type="http://schemas.openxmlformats.org/officeDocument/2006/relationships/image"/><Relationship Id="rId3939" Target="embeddings/oleObject2003.bin" Type="http://schemas.openxmlformats.org/officeDocument/2006/relationships/oleObject"/><Relationship Id="rId394" Target="embeddings/oleObject178.bin" Type="http://schemas.openxmlformats.org/officeDocument/2006/relationships/oleObject"/><Relationship Id="rId3940" Target="media/image1934.wmf" Type="http://schemas.openxmlformats.org/officeDocument/2006/relationships/image"/><Relationship Id="rId3941" Target="embeddings/oleObject2004.bin" Type="http://schemas.openxmlformats.org/officeDocument/2006/relationships/oleObject"/><Relationship Id="rId3942" Target="media/image1935.wmf" Type="http://schemas.openxmlformats.org/officeDocument/2006/relationships/image"/><Relationship Id="rId3943" Target="embeddings/oleObject2005.bin" Type="http://schemas.openxmlformats.org/officeDocument/2006/relationships/oleObject"/><Relationship Id="rId3944" Target="media/image1936.wmf" Type="http://schemas.openxmlformats.org/officeDocument/2006/relationships/image"/><Relationship Id="rId3945" Target="embeddings/oleObject2006.bin" Type="http://schemas.openxmlformats.org/officeDocument/2006/relationships/oleObject"/><Relationship Id="rId3946" Target="media/image1937.wmf" Type="http://schemas.openxmlformats.org/officeDocument/2006/relationships/image"/><Relationship Id="rId3947" Target="embeddings/oleObject2007.bin" Type="http://schemas.openxmlformats.org/officeDocument/2006/relationships/oleObject"/><Relationship Id="rId3948" Target="media/image1938.wmf" Type="http://schemas.openxmlformats.org/officeDocument/2006/relationships/image"/><Relationship Id="rId3949" Target="embeddings/oleObject2008.bin" Type="http://schemas.openxmlformats.org/officeDocument/2006/relationships/oleObject"/><Relationship Id="rId395" Target="media/image214.wmf" Type="http://schemas.openxmlformats.org/officeDocument/2006/relationships/image"/><Relationship Id="rId3950" Target="media/image1939.wmf" Type="http://schemas.openxmlformats.org/officeDocument/2006/relationships/image"/><Relationship Id="rId3951" Target="embeddings/oleObject2009.bin" Type="http://schemas.openxmlformats.org/officeDocument/2006/relationships/oleObject"/><Relationship Id="rId3952" Target="media/image1940.wmf" Type="http://schemas.openxmlformats.org/officeDocument/2006/relationships/image"/><Relationship Id="rId3953" Target="embeddings/oleObject2010.bin" Type="http://schemas.openxmlformats.org/officeDocument/2006/relationships/oleObject"/><Relationship Id="rId3954" Target="media/image1941.wmf" Type="http://schemas.openxmlformats.org/officeDocument/2006/relationships/image"/><Relationship Id="rId3955" Target="embeddings/oleObject2011.bin" Type="http://schemas.openxmlformats.org/officeDocument/2006/relationships/oleObject"/><Relationship Id="rId3956" Target="media/image1942.wmf" Type="http://schemas.openxmlformats.org/officeDocument/2006/relationships/image"/><Relationship Id="rId3957" Target="embeddings/oleObject2012.bin" Type="http://schemas.openxmlformats.org/officeDocument/2006/relationships/oleObject"/><Relationship Id="rId3958" Target="media/image1943.wmf" Type="http://schemas.openxmlformats.org/officeDocument/2006/relationships/image"/><Relationship Id="rId3959" Target="embeddings/oleObject2013.bin" Type="http://schemas.openxmlformats.org/officeDocument/2006/relationships/oleObject"/><Relationship Id="rId396" Target="embeddings/oleObject179.bin" Type="http://schemas.openxmlformats.org/officeDocument/2006/relationships/oleObject"/><Relationship Id="rId3960" Target="media/image1944.wmf" Type="http://schemas.openxmlformats.org/officeDocument/2006/relationships/image"/><Relationship Id="rId3961" Target="embeddings/oleObject2014.bin" Type="http://schemas.openxmlformats.org/officeDocument/2006/relationships/oleObject"/><Relationship Id="rId3962" Target="media/image1945.wmf" Type="http://schemas.openxmlformats.org/officeDocument/2006/relationships/image"/><Relationship Id="rId3963" Target="embeddings/oleObject2015.bin" Type="http://schemas.openxmlformats.org/officeDocument/2006/relationships/oleObject"/><Relationship Id="rId3964" Target="media/image1946.wmf" Type="http://schemas.openxmlformats.org/officeDocument/2006/relationships/image"/><Relationship Id="rId3965" Target="embeddings/oleObject2016.bin" Type="http://schemas.openxmlformats.org/officeDocument/2006/relationships/oleObject"/><Relationship Id="rId3966" Target="media/image1947.wmf" Type="http://schemas.openxmlformats.org/officeDocument/2006/relationships/image"/><Relationship Id="rId3967" Target="embeddings/oleObject2017.bin" Type="http://schemas.openxmlformats.org/officeDocument/2006/relationships/oleObject"/><Relationship Id="rId3968" Target="media/image1948.wmf" Type="http://schemas.openxmlformats.org/officeDocument/2006/relationships/image"/><Relationship Id="rId3969" Target="embeddings/oleObject2018.bin" Type="http://schemas.openxmlformats.org/officeDocument/2006/relationships/oleObject"/><Relationship Id="rId397" Target="media/image215.wmf" Type="http://schemas.openxmlformats.org/officeDocument/2006/relationships/image"/><Relationship Id="rId3970" Target="media/image1949.wmf" Type="http://schemas.openxmlformats.org/officeDocument/2006/relationships/image"/><Relationship Id="rId3971" Target="embeddings/oleObject2019.bin" Type="http://schemas.openxmlformats.org/officeDocument/2006/relationships/oleObject"/><Relationship Id="rId3972" Target="media/image1950.wmf" Type="http://schemas.openxmlformats.org/officeDocument/2006/relationships/image"/><Relationship Id="rId3973" Target="embeddings/oleObject2020.bin" Type="http://schemas.openxmlformats.org/officeDocument/2006/relationships/oleObject"/><Relationship Id="rId3974" Target="media/image1951.wmf" Type="http://schemas.openxmlformats.org/officeDocument/2006/relationships/image"/><Relationship Id="rId3975" Target="embeddings/oleObject2021.bin" Type="http://schemas.openxmlformats.org/officeDocument/2006/relationships/oleObject"/><Relationship Id="rId3976" Target="media/image1952.wmf" Type="http://schemas.openxmlformats.org/officeDocument/2006/relationships/image"/><Relationship Id="rId3977" Target="embeddings/oleObject2022.bin" Type="http://schemas.openxmlformats.org/officeDocument/2006/relationships/oleObject"/><Relationship Id="rId3978" Target="media/image1953.wmf" Type="http://schemas.openxmlformats.org/officeDocument/2006/relationships/image"/><Relationship Id="rId3979" Target="embeddings/oleObject2023.bin" Type="http://schemas.openxmlformats.org/officeDocument/2006/relationships/oleObject"/><Relationship Id="rId398" Target="embeddings/oleObject180.bin" Type="http://schemas.openxmlformats.org/officeDocument/2006/relationships/oleObject"/><Relationship Id="rId3980" Target="media/image1954.wmf" Type="http://schemas.openxmlformats.org/officeDocument/2006/relationships/image"/><Relationship Id="rId3981" Target="embeddings/oleObject2024.bin" Type="http://schemas.openxmlformats.org/officeDocument/2006/relationships/oleObject"/><Relationship Id="rId3982" Target="media/image1955.wmf" Type="http://schemas.openxmlformats.org/officeDocument/2006/relationships/image"/><Relationship Id="rId3983" Target="embeddings/oleObject2025.bin" Type="http://schemas.openxmlformats.org/officeDocument/2006/relationships/oleObject"/><Relationship Id="rId3984" Target="media/image1956.wmf" Type="http://schemas.openxmlformats.org/officeDocument/2006/relationships/image"/><Relationship Id="rId3985" Target="embeddings/oleObject2026.bin" Type="http://schemas.openxmlformats.org/officeDocument/2006/relationships/oleObject"/><Relationship Id="rId3986" Target="media/image1957.wmf" Type="http://schemas.openxmlformats.org/officeDocument/2006/relationships/image"/><Relationship Id="rId3987" Target="embeddings/oleObject2027.bin" Type="http://schemas.openxmlformats.org/officeDocument/2006/relationships/oleObject"/><Relationship Id="rId3988" Target="media/image1958.wmf" Type="http://schemas.openxmlformats.org/officeDocument/2006/relationships/image"/><Relationship Id="rId3989" Target="embeddings/oleObject2028.bin" Type="http://schemas.openxmlformats.org/officeDocument/2006/relationships/oleObject"/><Relationship Id="rId399" Target="media/image216.wmf" Type="http://schemas.openxmlformats.org/officeDocument/2006/relationships/image"/><Relationship Id="rId3990" Target="media/image1959.wmf" Type="http://schemas.openxmlformats.org/officeDocument/2006/relationships/image"/><Relationship Id="rId3991" Target="embeddings/oleObject2029.bin" Type="http://schemas.openxmlformats.org/officeDocument/2006/relationships/oleObject"/><Relationship Id="rId3992" Target="media/image1960.wmf" Type="http://schemas.openxmlformats.org/officeDocument/2006/relationships/image"/><Relationship Id="rId3993" Target="embeddings/oleObject2030.bin" Type="http://schemas.openxmlformats.org/officeDocument/2006/relationships/oleObject"/><Relationship Id="rId3994" Target="media/image1961.wmf" Type="http://schemas.openxmlformats.org/officeDocument/2006/relationships/image"/><Relationship Id="rId3995" Target="embeddings/oleObject2031.bin" Type="http://schemas.openxmlformats.org/officeDocument/2006/relationships/oleObject"/><Relationship Id="rId3996" Target="media/image1962.wmf" Type="http://schemas.openxmlformats.org/officeDocument/2006/relationships/image"/><Relationship Id="rId3997" Target="embeddings/oleObject2032.bin" Type="http://schemas.openxmlformats.org/officeDocument/2006/relationships/oleObject"/><Relationship Id="rId3998" Target="media/image1963.wmf" Type="http://schemas.openxmlformats.org/officeDocument/2006/relationships/image"/><Relationship Id="rId3999" Target="embeddings/oleObject2033.bin" Type="http://schemas.openxmlformats.org/officeDocument/2006/relationships/oleObject"/><Relationship Id="rId4" Target="media/image1.wmf" Type="http://schemas.openxmlformats.org/officeDocument/2006/relationships/image"/><Relationship Id="rId40" Target="media/image21.wmf" Type="http://schemas.openxmlformats.org/officeDocument/2006/relationships/image"/><Relationship Id="rId400" Target="embeddings/oleObject181.bin" Type="http://schemas.openxmlformats.org/officeDocument/2006/relationships/oleObject"/><Relationship Id="rId4000" Target="media/image1964.wmf" Type="http://schemas.openxmlformats.org/officeDocument/2006/relationships/image"/><Relationship Id="rId4001" Target="embeddings/oleObject2034.bin" Type="http://schemas.openxmlformats.org/officeDocument/2006/relationships/oleObject"/><Relationship Id="rId4002" Target="media/image1965.wmf" Type="http://schemas.openxmlformats.org/officeDocument/2006/relationships/image"/><Relationship Id="rId4003" Target="embeddings/oleObject2035.bin" Type="http://schemas.openxmlformats.org/officeDocument/2006/relationships/oleObject"/><Relationship Id="rId4004" Target="embeddings/oleObject2036.bin" Type="http://schemas.openxmlformats.org/officeDocument/2006/relationships/oleObject"/><Relationship Id="rId4005" Target="media/image1966.wmf" Type="http://schemas.openxmlformats.org/officeDocument/2006/relationships/image"/><Relationship Id="rId4006" Target="embeddings/oleObject2037.bin" Type="http://schemas.openxmlformats.org/officeDocument/2006/relationships/oleObject"/><Relationship Id="rId4007" Target="media/image1967.wmf" Type="http://schemas.openxmlformats.org/officeDocument/2006/relationships/image"/><Relationship Id="rId4008" Target="embeddings/oleObject2038.bin" Type="http://schemas.openxmlformats.org/officeDocument/2006/relationships/oleObject"/><Relationship Id="rId4009" Target="media/image1968.wmf" Type="http://schemas.openxmlformats.org/officeDocument/2006/relationships/image"/><Relationship Id="rId401" Target="media/image217.wmf" Type="http://schemas.openxmlformats.org/officeDocument/2006/relationships/image"/><Relationship Id="rId4010" Target="embeddings/oleObject2039.bin" Type="http://schemas.openxmlformats.org/officeDocument/2006/relationships/oleObject"/><Relationship Id="rId4011" Target="media/image1969.wmf" Type="http://schemas.openxmlformats.org/officeDocument/2006/relationships/image"/><Relationship Id="rId4012" Target="embeddings/oleObject2040.bin" Type="http://schemas.openxmlformats.org/officeDocument/2006/relationships/oleObject"/><Relationship Id="rId4013" Target="embeddings/oleObject2041.bin" Type="http://schemas.openxmlformats.org/officeDocument/2006/relationships/oleObject"/><Relationship Id="rId4014" Target="media/image1970.wmf" Type="http://schemas.openxmlformats.org/officeDocument/2006/relationships/image"/><Relationship Id="rId4015" Target="embeddings/oleObject2042.bin" Type="http://schemas.openxmlformats.org/officeDocument/2006/relationships/oleObject"/><Relationship Id="rId4016" Target="embeddings/oleObject2043.bin" Type="http://schemas.openxmlformats.org/officeDocument/2006/relationships/oleObject"/><Relationship Id="rId4017" Target="embeddings/oleObject2044.bin" Type="http://schemas.openxmlformats.org/officeDocument/2006/relationships/oleObject"/><Relationship Id="rId4018" Target="embeddings/oleObject2045.bin" Type="http://schemas.openxmlformats.org/officeDocument/2006/relationships/oleObject"/><Relationship Id="rId4019" Target="media/image1971.wmf" Type="http://schemas.openxmlformats.org/officeDocument/2006/relationships/image"/><Relationship Id="rId402" Target="embeddings/oleObject182.bin" Type="http://schemas.openxmlformats.org/officeDocument/2006/relationships/oleObject"/><Relationship Id="rId4020" Target="embeddings/oleObject2046.bin" Type="http://schemas.openxmlformats.org/officeDocument/2006/relationships/oleObject"/><Relationship Id="rId4021" Target="media/image1972.wmf" Type="http://schemas.openxmlformats.org/officeDocument/2006/relationships/image"/><Relationship Id="rId4022" Target="embeddings/oleObject2047.bin" Type="http://schemas.openxmlformats.org/officeDocument/2006/relationships/oleObject"/><Relationship Id="rId4023" Target="media/image1973.wmf" Type="http://schemas.openxmlformats.org/officeDocument/2006/relationships/image"/><Relationship Id="rId4024" Target="embeddings/oleObject2048.bin" Type="http://schemas.openxmlformats.org/officeDocument/2006/relationships/oleObject"/><Relationship Id="rId4025" Target="media/image1974.wmf" Type="http://schemas.openxmlformats.org/officeDocument/2006/relationships/image"/><Relationship Id="rId4026" Target="embeddings/oleObject2049.bin" Type="http://schemas.openxmlformats.org/officeDocument/2006/relationships/oleObject"/><Relationship Id="rId4027" Target="media/image1975.wmf" Type="http://schemas.openxmlformats.org/officeDocument/2006/relationships/image"/><Relationship Id="rId4028" Target="embeddings/oleObject2050.bin" Type="http://schemas.openxmlformats.org/officeDocument/2006/relationships/oleObject"/><Relationship Id="rId4029" Target="media/image1976.wmf" Type="http://schemas.openxmlformats.org/officeDocument/2006/relationships/image"/><Relationship Id="rId403" Target="media/image218.wmf" Type="http://schemas.openxmlformats.org/officeDocument/2006/relationships/image"/><Relationship Id="rId4030" Target="embeddings/oleObject2051.bin" Type="http://schemas.openxmlformats.org/officeDocument/2006/relationships/oleObject"/><Relationship Id="rId4031" Target="embeddings/oleObject2052.bin" Type="http://schemas.openxmlformats.org/officeDocument/2006/relationships/oleObject"/><Relationship Id="rId4032" Target="embeddings/oleObject2053.bin" Type="http://schemas.openxmlformats.org/officeDocument/2006/relationships/oleObject"/><Relationship Id="rId4033" Target="media/image1977.wmf" Type="http://schemas.openxmlformats.org/officeDocument/2006/relationships/image"/><Relationship Id="rId4034" Target="embeddings/oleObject2054.bin" Type="http://schemas.openxmlformats.org/officeDocument/2006/relationships/oleObject"/><Relationship Id="rId4035" Target="media/image1978.wmf" Type="http://schemas.openxmlformats.org/officeDocument/2006/relationships/image"/><Relationship Id="rId4036" Target="embeddings/oleObject2055.bin" Type="http://schemas.openxmlformats.org/officeDocument/2006/relationships/oleObject"/><Relationship Id="rId4037" Target="embeddings/oleObject2056.bin" Type="http://schemas.openxmlformats.org/officeDocument/2006/relationships/oleObject"/><Relationship Id="rId4038" Target="embeddings/oleObject2057.bin" Type="http://schemas.openxmlformats.org/officeDocument/2006/relationships/oleObject"/><Relationship Id="rId4039" Target="media/image1979.wmf" Type="http://schemas.openxmlformats.org/officeDocument/2006/relationships/image"/><Relationship Id="rId404" Target="embeddings/oleObject183.bin" Type="http://schemas.openxmlformats.org/officeDocument/2006/relationships/oleObject"/><Relationship Id="rId4040" Target="embeddings/oleObject2058.bin" Type="http://schemas.openxmlformats.org/officeDocument/2006/relationships/oleObject"/><Relationship Id="rId4041" Target="media/image1980.wmf" Type="http://schemas.openxmlformats.org/officeDocument/2006/relationships/image"/><Relationship Id="rId4042" Target="embeddings/oleObject2059.bin" Type="http://schemas.openxmlformats.org/officeDocument/2006/relationships/oleObject"/><Relationship Id="rId4043" Target="media/image1981.wmf" Type="http://schemas.openxmlformats.org/officeDocument/2006/relationships/image"/><Relationship Id="rId4044" Target="embeddings/oleObject2060.bin" Type="http://schemas.openxmlformats.org/officeDocument/2006/relationships/oleObject"/><Relationship Id="rId4045" Target="media/image1982.wmf" Type="http://schemas.openxmlformats.org/officeDocument/2006/relationships/image"/><Relationship Id="rId4046" Target="embeddings/oleObject2061.bin" Type="http://schemas.openxmlformats.org/officeDocument/2006/relationships/oleObject"/><Relationship Id="rId4047" Target="media/image1983.wmf" Type="http://schemas.openxmlformats.org/officeDocument/2006/relationships/image"/><Relationship Id="rId4048" Target="embeddings/oleObject2062.bin" Type="http://schemas.openxmlformats.org/officeDocument/2006/relationships/oleObject"/><Relationship Id="rId4049" Target="media/image1984.wmf" Type="http://schemas.openxmlformats.org/officeDocument/2006/relationships/image"/><Relationship Id="rId405" Target="media/image219.wmf" Type="http://schemas.openxmlformats.org/officeDocument/2006/relationships/image"/><Relationship Id="rId4050" Target="embeddings/oleObject2063.bin" Type="http://schemas.openxmlformats.org/officeDocument/2006/relationships/oleObject"/><Relationship Id="rId4051" Target="media/image1985.wmf" Type="http://schemas.openxmlformats.org/officeDocument/2006/relationships/image"/><Relationship Id="rId4052" Target="embeddings/oleObject2064.bin" Type="http://schemas.openxmlformats.org/officeDocument/2006/relationships/oleObject"/><Relationship Id="rId4053" Target="embeddings/oleObject2065.bin" Type="http://schemas.openxmlformats.org/officeDocument/2006/relationships/oleObject"/><Relationship Id="rId4054" Target="embeddings/oleObject2066.bin" Type="http://schemas.openxmlformats.org/officeDocument/2006/relationships/oleObject"/><Relationship Id="rId4055" Target="embeddings/oleObject2067.bin" Type="http://schemas.openxmlformats.org/officeDocument/2006/relationships/oleObject"/><Relationship Id="rId4056" Target="embeddings/oleObject2068.bin" Type="http://schemas.openxmlformats.org/officeDocument/2006/relationships/oleObject"/><Relationship Id="rId4057" Target="media/image1986.wmf" Type="http://schemas.openxmlformats.org/officeDocument/2006/relationships/image"/><Relationship Id="rId4058" Target="embeddings/oleObject2069.bin" Type="http://schemas.openxmlformats.org/officeDocument/2006/relationships/oleObject"/><Relationship Id="rId4059" Target="embeddings/oleObject2070.bin" Type="http://schemas.openxmlformats.org/officeDocument/2006/relationships/oleObject"/><Relationship Id="rId406" Target="embeddings/oleObject184.bin" Type="http://schemas.openxmlformats.org/officeDocument/2006/relationships/oleObject"/><Relationship Id="rId4060" Target="media/image1987.wmf" Type="http://schemas.openxmlformats.org/officeDocument/2006/relationships/image"/><Relationship Id="rId4061" Target="embeddings/oleObject2071.bin" Type="http://schemas.openxmlformats.org/officeDocument/2006/relationships/oleObject"/><Relationship Id="rId4062" Target="media/image1988.wmf" Type="http://schemas.openxmlformats.org/officeDocument/2006/relationships/image"/><Relationship Id="rId4063" Target="embeddings/oleObject2072.bin" Type="http://schemas.openxmlformats.org/officeDocument/2006/relationships/oleObject"/><Relationship Id="rId4064" Target="media/image1989.wmf" Type="http://schemas.openxmlformats.org/officeDocument/2006/relationships/image"/><Relationship Id="rId4065" Target="embeddings/oleObject2073.bin" Type="http://schemas.openxmlformats.org/officeDocument/2006/relationships/oleObject"/><Relationship Id="rId4066" Target="media/image1990.wmf" Type="http://schemas.openxmlformats.org/officeDocument/2006/relationships/image"/><Relationship Id="rId4067" Target="embeddings/oleObject2074.bin" Type="http://schemas.openxmlformats.org/officeDocument/2006/relationships/oleObject"/><Relationship Id="rId4068" Target="media/image1991.wmf" Type="http://schemas.openxmlformats.org/officeDocument/2006/relationships/image"/><Relationship Id="rId4069" Target="embeddings/oleObject2075.bin" Type="http://schemas.openxmlformats.org/officeDocument/2006/relationships/oleObject"/><Relationship Id="rId407" Target="media/image220.wmf" Type="http://schemas.openxmlformats.org/officeDocument/2006/relationships/image"/><Relationship Id="rId4070" Target="media/image1992.wmf" Type="http://schemas.openxmlformats.org/officeDocument/2006/relationships/image"/><Relationship Id="rId4071" Target="embeddings/oleObject2076.bin" Type="http://schemas.openxmlformats.org/officeDocument/2006/relationships/oleObject"/><Relationship Id="rId4072" Target="embeddings/oleObject2077.bin" Type="http://schemas.openxmlformats.org/officeDocument/2006/relationships/oleObject"/><Relationship Id="rId4073" Target="embeddings/oleObject2078.bin" Type="http://schemas.openxmlformats.org/officeDocument/2006/relationships/oleObject"/><Relationship Id="rId4074" Target="embeddings/oleObject2079.bin" Type="http://schemas.openxmlformats.org/officeDocument/2006/relationships/oleObject"/><Relationship Id="rId4075" Target="embeddings/oleObject2080.bin" Type="http://schemas.openxmlformats.org/officeDocument/2006/relationships/oleObject"/><Relationship Id="rId4076" Target="embeddings/oleObject2081.bin" Type="http://schemas.openxmlformats.org/officeDocument/2006/relationships/oleObject"/><Relationship Id="rId4077" Target="embeddings/oleObject2082.bin" Type="http://schemas.openxmlformats.org/officeDocument/2006/relationships/oleObject"/><Relationship Id="rId4078" Target="media/image1993.wmf" Type="http://schemas.openxmlformats.org/officeDocument/2006/relationships/image"/><Relationship Id="rId4079" Target="embeddings/oleObject2083.bin" Type="http://schemas.openxmlformats.org/officeDocument/2006/relationships/oleObject"/><Relationship Id="rId408" Target="embeddings/oleObject185.bin" Type="http://schemas.openxmlformats.org/officeDocument/2006/relationships/oleObject"/><Relationship Id="rId4080" Target="media/image1994.wmf" Type="http://schemas.openxmlformats.org/officeDocument/2006/relationships/image"/><Relationship Id="rId4081" Target="embeddings/oleObject2084.bin" Type="http://schemas.openxmlformats.org/officeDocument/2006/relationships/oleObject"/><Relationship Id="rId4082" Target="media/image1995.wmf" Type="http://schemas.openxmlformats.org/officeDocument/2006/relationships/image"/><Relationship Id="rId4083" Target="embeddings/oleObject2085.bin" Type="http://schemas.openxmlformats.org/officeDocument/2006/relationships/oleObject"/><Relationship Id="rId4084" Target="media/image1996.wmf" Type="http://schemas.openxmlformats.org/officeDocument/2006/relationships/image"/><Relationship Id="rId4085" Target="embeddings/oleObject2086.bin" Type="http://schemas.openxmlformats.org/officeDocument/2006/relationships/oleObject"/><Relationship Id="rId4086" Target="embeddings/oleObject2087.bin" Type="http://schemas.openxmlformats.org/officeDocument/2006/relationships/oleObject"/><Relationship Id="rId4087" Target="embeddings/oleObject2088.bin" Type="http://schemas.openxmlformats.org/officeDocument/2006/relationships/oleObject"/><Relationship Id="rId4088" Target="embeddings/oleObject2089.bin" Type="http://schemas.openxmlformats.org/officeDocument/2006/relationships/oleObject"/><Relationship Id="rId4089" Target="embeddings/oleObject2090.bin" Type="http://schemas.openxmlformats.org/officeDocument/2006/relationships/oleObject"/><Relationship Id="rId409" Target="media/image221.wmf" Type="http://schemas.openxmlformats.org/officeDocument/2006/relationships/image"/><Relationship Id="rId4090" Target="embeddings/oleObject2091.bin" Type="http://schemas.openxmlformats.org/officeDocument/2006/relationships/oleObject"/><Relationship Id="rId4091" Target="media/image1997.wmf" Type="http://schemas.openxmlformats.org/officeDocument/2006/relationships/image"/><Relationship Id="rId4092" Target="embeddings/oleObject2092.bin" Type="http://schemas.openxmlformats.org/officeDocument/2006/relationships/oleObject"/><Relationship Id="rId4093" Target="media/image1998.wmf" Type="http://schemas.openxmlformats.org/officeDocument/2006/relationships/image"/><Relationship Id="rId4094" Target="embeddings/oleObject2093.bin" Type="http://schemas.openxmlformats.org/officeDocument/2006/relationships/oleObject"/><Relationship Id="rId4095" Target="media/image1999.wmf" Type="http://schemas.openxmlformats.org/officeDocument/2006/relationships/image"/><Relationship Id="rId4096" Target="embeddings/oleObject2094.bin" Type="http://schemas.openxmlformats.org/officeDocument/2006/relationships/oleObject"/><Relationship Id="rId4097" Target="embeddings/oleObject2095.bin" Type="http://schemas.openxmlformats.org/officeDocument/2006/relationships/oleObject"/><Relationship Id="rId4098" Target="media/image2000.wmf" Type="http://schemas.openxmlformats.org/officeDocument/2006/relationships/image"/><Relationship Id="rId4099" Target="embeddings/oleObject2096.bin" Type="http://schemas.openxmlformats.org/officeDocument/2006/relationships/oleObject"/><Relationship Id="rId41" Target="embeddings/oleObject17.bin" Type="http://schemas.openxmlformats.org/officeDocument/2006/relationships/oleObject"/><Relationship Id="rId410" Target="embeddings/oleObject186.bin" Type="http://schemas.openxmlformats.org/officeDocument/2006/relationships/oleObject"/><Relationship Id="rId4100" Target="embeddings/oleObject2097.bin" Type="http://schemas.openxmlformats.org/officeDocument/2006/relationships/oleObject"/><Relationship Id="rId4101" Target="embeddings/oleObject2098.bin" Type="http://schemas.openxmlformats.org/officeDocument/2006/relationships/oleObject"/><Relationship Id="rId4102" Target="embeddings/oleObject2099.bin" Type="http://schemas.openxmlformats.org/officeDocument/2006/relationships/oleObject"/><Relationship Id="rId4103" Target="embeddings/oleObject2100.bin" Type="http://schemas.openxmlformats.org/officeDocument/2006/relationships/oleObject"/><Relationship Id="rId4104" Target="embeddings/oleObject2101.bin" Type="http://schemas.openxmlformats.org/officeDocument/2006/relationships/oleObject"/><Relationship Id="rId4105" Target="media/image2001.wmf" Type="http://schemas.openxmlformats.org/officeDocument/2006/relationships/image"/><Relationship Id="rId4106" Target="embeddings/oleObject2102.bin" Type="http://schemas.openxmlformats.org/officeDocument/2006/relationships/oleObject"/><Relationship Id="rId4107" Target="media/image2002.wmf" Type="http://schemas.openxmlformats.org/officeDocument/2006/relationships/image"/><Relationship Id="rId4108" Target="embeddings/oleObject2103.bin" Type="http://schemas.openxmlformats.org/officeDocument/2006/relationships/oleObject"/><Relationship Id="rId4109" Target="media/image2003.wmf" Type="http://schemas.openxmlformats.org/officeDocument/2006/relationships/image"/><Relationship Id="rId411" Target="media/image222.wmf" Type="http://schemas.openxmlformats.org/officeDocument/2006/relationships/image"/><Relationship Id="rId4110" Target="embeddings/oleObject2104.bin" Type="http://schemas.openxmlformats.org/officeDocument/2006/relationships/oleObject"/><Relationship Id="rId4111" Target="media/image2004.wmf" Type="http://schemas.openxmlformats.org/officeDocument/2006/relationships/image"/><Relationship Id="rId4112" Target="embeddings/oleObject2105.bin" Type="http://schemas.openxmlformats.org/officeDocument/2006/relationships/oleObject"/><Relationship Id="rId4113" Target="media/image2005.wmf" Type="http://schemas.openxmlformats.org/officeDocument/2006/relationships/image"/><Relationship Id="rId4114" Target="embeddings/oleObject2106.bin" Type="http://schemas.openxmlformats.org/officeDocument/2006/relationships/oleObject"/><Relationship Id="rId4115" Target="media/image2006.wmf" Type="http://schemas.openxmlformats.org/officeDocument/2006/relationships/image"/><Relationship Id="rId4116" Target="embeddings/oleObject2107.bin" Type="http://schemas.openxmlformats.org/officeDocument/2006/relationships/oleObject"/><Relationship Id="rId4117" Target="embeddings/oleObject2108.bin" Type="http://schemas.openxmlformats.org/officeDocument/2006/relationships/oleObject"/><Relationship Id="rId4118" Target="embeddings/oleObject2109.bin" Type="http://schemas.openxmlformats.org/officeDocument/2006/relationships/oleObject"/><Relationship Id="rId4119" Target="embeddings/oleObject2110.bin" Type="http://schemas.openxmlformats.org/officeDocument/2006/relationships/oleObject"/><Relationship Id="rId412" Target="embeddings/oleObject187.bin" Type="http://schemas.openxmlformats.org/officeDocument/2006/relationships/oleObject"/><Relationship Id="rId4120" Target="embeddings/oleObject2111.bin" Type="http://schemas.openxmlformats.org/officeDocument/2006/relationships/oleObject"/><Relationship Id="rId4121" Target="embeddings/oleObject2112.bin" Type="http://schemas.openxmlformats.org/officeDocument/2006/relationships/oleObject"/><Relationship Id="rId4122" Target="embeddings/oleObject2113.bin" Type="http://schemas.openxmlformats.org/officeDocument/2006/relationships/oleObject"/><Relationship Id="rId4123" Target="media/image2007.wmf" Type="http://schemas.openxmlformats.org/officeDocument/2006/relationships/image"/><Relationship Id="rId4124" Target="embeddings/oleObject2114.bin" Type="http://schemas.openxmlformats.org/officeDocument/2006/relationships/oleObject"/><Relationship Id="rId4125" Target="media/image2008.wmf" Type="http://schemas.openxmlformats.org/officeDocument/2006/relationships/image"/><Relationship Id="rId4126" Target="embeddings/oleObject2115.bin" Type="http://schemas.openxmlformats.org/officeDocument/2006/relationships/oleObject"/><Relationship Id="rId4127" Target="media/image2009.wmf" Type="http://schemas.openxmlformats.org/officeDocument/2006/relationships/image"/><Relationship Id="rId4128" Target="embeddings/oleObject2116.bin" Type="http://schemas.openxmlformats.org/officeDocument/2006/relationships/oleObject"/><Relationship Id="rId4129" Target="media/image2010.wmf" Type="http://schemas.openxmlformats.org/officeDocument/2006/relationships/image"/><Relationship Id="rId413" Target="media/image223.wmf" Type="http://schemas.openxmlformats.org/officeDocument/2006/relationships/image"/><Relationship Id="rId4130" Target="embeddings/oleObject2117.bin" Type="http://schemas.openxmlformats.org/officeDocument/2006/relationships/oleObject"/><Relationship Id="rId4131" Target="media/image2011.wmf" Type="http://schemas.openxmlformats.org/officeDocument/2006/relationships/image"/><Relationship Id="rId4132" Target="embeddings/oleObject2118.bin" Type="http://schemas.openxmlformats.org/officeDocument/2006/relationships/oleObject"/><Relationship Id="rId4133" Target="embeddings/oleObject2119.bin" Type="http://schemas.openxmlformats.org/officeDocument/2006/relationships/oleObject"/><Relationship Id="rId4134" Target="media/image2012.wmf" Type="http://schemas.openxmlformats.org/officeDocument/2006/relationships/image"/><Relationship Id="rId4135" Target="embeddings/oleObject2120.bin" Type="http://schemas.openxmlformats.org/officeDocument/2006/relationships/oleObject"/><Relationship Id="rId4136" Target="media/image2013.wmf" Type="http://schemas.openxmlformats.org/officeDocument/2006/relationships/image"/><Relationship Id="rId4137" Target="embeddings/oleObject2121.bin" Type="http://schemas.openxmlformats.org/officeDocument/2006/relationships/oleObject"/><Relationship Id="rId4138" Target="media/image2014.wmf" Type="http://schemas.openxmlformats.org/officeDocument/2006/relationships/image"/><Relationship Id="rId4139" Target="embeddings/oleObject2122.bin" Type="http://schemas.openxmlformats.org/officeDocument/2006/relationships/oleObject"/><Relationship Id="rId414" Target="embeddings/oleObject188.bin" Type="http://schemas.openxmlformats.org/officeDocument/2006/relationships/oleObject"/><Relationship Id="rId4140" Target="embeddings/oleObject2123.bin" Type="http://schemas.openxmlformats.org/officeDocument/2006/relationships/oleObject"/><Relationship Id="rId4141" Target="embeddings/oleObject2124.bin" Type="http://schemas.openxmlformats.org/officeDocument/2006/relationships/oleObject"/><Relationship Id="rId4142" Target="embeddings/oleObject2125.bin" Type="http://schemas.openxmlformats.org/officeDocument/2006/relationships/oleObject"/><Relationship Id="rId4143" Target="embeddings/oleObject2126.bin" Type="http://schemas.openxmlformats.org/officeDocument/2006/relationships/oleObject"/><Relationship Id="rId4144" Target="media/image2015.wmf" Type="http://schemas.openxmlformats.org/officeDocument/2006/relationships/image"/><Relationship Id="rId4145" Target="embeddings/oleObject2127.bin" Type="http://schemas.openxmlformats.org/officeDocument/2006/relationships/oleObject"/><Relationship Id="rId4146" Target="NULL" TargetMode="External" Type="http://schemas.openxmlformats.org/officeDocument/2006/relationships/image"/><Relationship Id="rId4147" Target="media/image2016.wmf" Type="http://schemas.openxmlformats.org/officeDocument/2006/relationships/image"/><Relationship Id="rId4148" Target="embeddings/oleObject2128.bin" Type="http://schemas.openxmlformats.org/officeDocument/2006/relationships/oleObject"/><Relationship Id="rId4149" Target="media/image2017.wmf" Type="http://schemas.openxmlformats.org/officeDocument/2006/relationships/image"/><Relationship Id="rId415" Target="media/image224.wmf" Type="http://schemas.openxmlformats.org/officeDocument/2006/relationships/image"/><Relationship Id="rId4150" Target="embeddings/oleObject2129.bin" Type="http://schemas.openxmlformats.org/officeDocument/2006/relationships/oleObject"/><Relationship Id="rId4151" Target="embeddings/oleObject2130.bin" Type="http://schemas.openxmlformats.org/officeDocument/2006/relationships/oleObject"/><Relationship Id="rId4152" Target="embeddings/oleObject2131.bin" Type="http://schemas.openxmlformats.org/officeDocument/2006/relationships/oleObject"/><Relationship Id="rId4153" Target="media/image2018.wmf" Type="http://schemas.openxmlformats.org/officeDocument/2006/relationships/image"/><Relationship Id="rId4154" Target="embeddings/oleObject2132.bin" Type="http://schemas.openxmlformats.org/officeDocument/2006/relationships/oleObject"/><Relationship Id="rId4155" Target="media/image2019.emf" Type="http://schemas.openxmlformats.org/officeDocument/2006/relationships/image"/><Relationship Id="rId4156" Target="media/image2020.emf" Type="http://schemas.openxmlformats.org/officeDocument/2006/relationships/image"/><Relationship Id="rId4157" Target="media/image2021.emf" Type="http://schemas.openxmlformats.org/officeDocument/2006/relationships/image"/><Relationship Id="rId4158" Target="embeddings/oleObject2133.bin" Type="http://schemas.openxmlformats.org/officeDocument/2006/relationships/oleObject"/><Relationship Id="rId4159" Target="embeddings/oleObject2134.bin" Type="http://schemas.openxmlformats.org/officeDocument/2006/relationships/oleObject"/><Relationship Id="rId416" Target="embeddings/oleObject189.bin" Type="http://schemas.openxmlformats.org/officeDocument/2006/relationships/oleObject"/><Relationship Id="rId4160" Target="embeddings/oleObject2135.bin" Type="http://schemas.openxmlformats.org/officeDocument/2006/relationships/oleObject"/><Relationship Id="rId4161" Target="embeddings/oleObject2136.bin" Type="http://schemas.openxmlformats.org/officeDocument/2006/relationships/oleObject"/><Relationship Id="rId4162" Target="embeddings/oleObject2137.bin" Type="http://schemas.openxmlformats.org/officeDocument/2006/relationships/oleObject"/><Relationship Id="rId4163" Target="embeddings/oleObject2138.bin" Type="http://schemas.openxmlformats.org/officeDocument/2006/relationships/oleObject"/><Relationship Id="rId4164" Target="embeddings/oleObject2139.bin" Type="http://schemas.openxmlformats.org/officeDocument/2006/relationships/oleObject"/><Relationship Id="rId4165" Target="media/image2022.wmf" Type="http://schemas.openxmlformats.org/officeDocument/2006/relationships/image"/><Relationship Id="rId4166" Target="embeddings/oleObject2140.bin" Type="http://schemas.openxmlformats.org/officeDocument/2006/relationships/oleObject"/><Relationship Id="rId4167" Target="media/image2023.wmf" Type="http://schemas.openxmlformats.org/officeDocument/2006/relationships/image"/><Relationship Id="rId4168" Target="embeddings/oleObject2141.bin" Type="http://schemas.openxmlformats.org/officeDocument/2006/relationships/oleObject"/><Relationship Id="rId4169" Target="media/image2024.wmf" Type="http://schemas.openxmlformats.org/officeDocument/2006/relationships/image"/><Relationship Id="rId417" Target="media/image225.wmf" Type="http://schemas.openxmlformats.org/officeDocument/2006/relationships/image"/><Relationship Id="rId4170" Target="embeddings/oleObject2142.bin" Type="http://schemas.openxmlformats.org/officeDocument/2006/relationships/oleObject"/><Relationship Id="rId4171" Target="media/image2025.wmf" Type="http://schemas.openxmlformats.org/officeDocument/2006/relationships/image"/><Relationship Id="rId4172" Target="embeddings/oleObject2143.bin" Type="http://schemas.openxmlformats.org/officeDocument/2006/relationships/oleObject"/><Relationship Id="rId4173" Target="media/image2026.wmf" Type="http://schemas.openxmlformats.org/officeDocument/2006/relationships/image"/><Relationship Id="rId4174" Target="embeddings/oleObject2144.bin" Type="http://schemas.openxmlformats.org/officeDocument/2006/relationships/oleObject"/><Relationship Id="rId4175" Target="media/image2027.wmf" Type="http://schemas.openxmlformats.org/officeDocument/2006/relationships/image"/><Relationship Id="rId4176" Target="embeddings/oleObject2145.bin" Type="http://schemas.openxmlformats.org/officeDocument/2006/relationships/oleObject"/><Relationship Id="rId4177" Target="media/image2028.wmf" Type="http://schemas.openxmlformats.org/officeDocument/2006/relationships/image"/><Relationship Id="rId4178" Target="embeddings/oleObject2146.bin" Type="http://schemas.openxmlformats.org/officeDocument/2006/relationships/oleObject"/><Relationship Id="rId4179" Target="media/image2029.wmf" Type="http://schemas.openxmlformats.org/officeDocument/2006/relationships/image"/><Relationship Id="rId418" Target="embeddings/oleObject190.bin" Type="http://schemas.openxmlformats.org/officeDocument/2006/relationships/oleObject"/><Relationship Id="rId4180" Target="embeddings/oleObject2147.bin" Type="http://schemas.openxmlformats.org/officeDocument/2006/relationships/oleObject"/><Relationship Id="rId4181" Target="media/image2030.wmf" Type="http://schemas.openxmlformats.org/officeDocument/2006/relationships/image"/><Relationship Id="rId4182" Target="embeddings/oleObject2148.bin" Type="http://schemas.openxmlformats.org/officeDocument/2006/relationships/oleObject"/><Relationship Id="rId4183" Target="embeddings/oleObject2149.bin" Type="http://schemas.openxmlformats.org/officeDocument/2006/relationships/oleObject"/><Relationship Id="rId4184" Target="embeddings/oleObject2150.bin" Type="http://schemas.openxmlformats.org/officeDocument/2006/relationships/oleObject"/><Relationship Id="rId4185" Target="media/image2031.jpeg" Type="http://schemas.openxmlformats.org/officeDocument/2006/relationships/image"/><Relationship Id="rId4186" Target="embeddings/oleObject2151.bin" Type="http://schemas.openxmlformats.org/officeDocument/2006/relationships/oleObject"/><Relationship Id="rId4187" Target="embeddings/oleObject2152.bin" Type="http://schemas.openxmlformats.org/officeDocument/2006/relationships/oleObject"/><Relationship Id="rId4188" Target="embeddings/oleObject2153.bin" Type="http://schemas.openxmlformats.org/officeDocument/2006/relationships/oleObject"/><Relationship Id="rId4189" Target="embeddings/oleObject2154.bin" Type="http://schemas.openxmlformats.org/officeDocument/2006/relationships/oleObject"/><Relationship Id="rId419" Target="media/image226.wmf" Type="http://schemas.openxmlformats.org/officeDocument/2006/relationships/image"/><Relationship Id="rId4190" Target="embeddings/oleObject2155.bin" Type="http://schemas.openxmlformats.org/officeDocument/2006/relationships/oleObject"/><Relationship Id="rId4191" Target="embeddings/oleObject2156.bin" Type="http://schemas.openxmlformats.org/officeDocument/2006/relationships/oleObject"/><Relationship Id="rId4192" Target="embeddings/oleObject2157.bin" Type="http://schemas.openxmlformats.org/officeDocument/2006/relationships/oleObject"/><Relationship Id="rId4193" Target="embeddings/oleObject2158.bin" Type="http://schemas.openxmlformats.org/officeDocument/2006/relationships/oleObject"/><Relationship Id="rId4194" Target="embeddings/oleObject2159.bin" Type="http://schemas.openxmlformats.org/officeDocument/2006/relationships/oleObject"/><Relationship Id="rId4195" Target="embeddings/oleObject2160.bin" Type="http://schemas.openxmlformats.org/officeDocument/2006/relationships/oleObject"/><Relationship Id="rId4196" Target="embeddings/oleObject2161.bin" Type="http://schemas.openxmlformats.org/officeDocument/2006/relationships/oleObject"/><Relationship Id="rId4197" Target="embeddings/oleObject2162.bin" Type="http://schemas.openxmlformats.org/officeDocument/2006/relationships/oleObject"/><Relationship Id="rId4198" Target="media/image2032.wmf" Type="http://schemas.openxmlformats.org/officeDocument/2006/relationships/image"/><Relationship Id="rId4199" Target="embeddings/oleObject2163.bin" Type="http://schemas.openxmlformats.org/officeDocument/2006/relationships/oleObject"/><Relationship Id="rId42" Target="media/image22.wmf" Type="http://schemas.openxmlformats.org/officeDocument/2006/relationships/image"/><Relationship Id="rId420" Target="embeddings/oleObject191.bin" Type="http://schemas.openxmlformats.org/officeDocument/2006/relationships/oleObject"/><Relationship Id="rId4200" Target="media/image2033.wmf" Type="http://schemas.openxmlformats.org/officeDocument/2006/relationships/image"/><Relationship Id="rId4201" Target="embeddings/oleObject2164.bin" Type="http://schemas.openxmlformats.org/officeDocument/2006/relationships/oleObject"/><Relationship Id="rId4202" Target="embeddings/oleObject2165.bin" Type="http://schemas.openxmlformats.org/officeDocument/2006/relationships/oleObject"/><Relationship Id="rId4203" Target="embeddings/oleObject2166.bin" Type="http://schemas.openxmlformats.org/officeDocument/2006/relationships/oleObject"/><Relationship Id="rId4204" Target="media/image2034.wmf" Type="http://schemas.openxmlformats.org/officeDocument/2006/relationships/image"/><Relationship Id="rId4205" Target="embeddings/oleObject2167.bin" Type="http://schemas.openxmlformats.org/officeDocument/2006/relationships/oleObject"/><Relationship Id="rId4206" Target="media/image2035.wmf" Type="http://schemas.openxmlformats.org/officeDocument/2006/relationships/image"/><Relationship Id="rId4207" Target="embeddings/oleObject2168.bin" Type="http://schemas.openxmlformats.org/officeDocument/2006/relationships/oleObject"/><Relationship Id="rId4208" Target="media/image2036.wmf" Type="http://schemas.openxmlformats.org/officeDocument/2006/relationships/image"/><Relationship Id="rId4209" Target="embeddings/oleObject2169.bin" Type="http://schemas.openxmlformats.org/officeDocument/2006/relationships/oleObject"/><Relationship Id="rId421" Target="media/image227.wmf" Type="http://schemas.openxmlformats.org/officeDocument/2006/relationships/image"/><Relationship Id="rId4210" Target="media/image2037.wmf" Type="http://schemas.openxmlformats.org/officeDocument/2006/relationships/image"/><Relationship Id="rId4211" Target="embeddings/oleObject2170.bin" Type="http://schemas.openxmlformats.org/officeDocument/2006/relationships/oleObject"/><Relationship Id="rId4212" Target="media/image2038.wmf" Type="http://schemas.openxmlformats.org/officeDocument/2006/relationships/image"/><Relationship Id="rId4213" Target="embeddings/oleObject2171.bin" Type="http://schemas.openxmlformats.org/officeDocument/2006/relationships/oleObject"/><Relationship Id="rId4214" Target="media/image2039.wmf" Type="http://schemas.openxmlformats.org/officeDocument/2006/relationships/image"/><Relationship Id="rId4215" Target="embeddings/oleObject2172.bin" Type="http://schemas.openxmlformats.org/officeDocument/2006/relationships/oleObject"/><Relationship Id="rId4216" Target="media/image2040.wmf" Type="http://schemas.openxmlformats.org/officeDocument/2006/relationships/image"/><Relationship Id="rId4217" Target="embeddings/oleObject2173.bin" Type="http://schemas.openxmlformats.org/officeDocument/2006/relationships/oleObject"/><Relationship Id="rId4218" Target="media/image2041.wmf" Type="http://schemas.openxmlformats.org/officeDocument/2006/relationships/image"/><Relationship Id="rId4219" Target="embeddings/oleObject2174.bin" Type="http://schemas.openxmlformats.org/officeDocument/2006/relationships/oleObject"/><Relationship Id="rId422" Target="embeddings/oleObject192.bin" Type="http://schemas.openxmlformats.org/officeDocument/2006/relationships/oleObject"/><Relationship Id="rId4220" Target="media/image2042.wmf" Type="http://schemas.openxmlformats.org/officeDocument/2006/relationships/image"/><Relationship Id="rId4221" Target="embeddings/oleObject2175.bin" Type="http://schemas.openxmlformats.org/officeDocument/2006/relationships/oleObject"/><Relationship Id="rId4222" Target="media/image2043.wmf" Type="http://schemas.openxmlformats.org/officeDocument/2006/relationships/image"/><Relationship Id="rId4223" Target="embeddings/oleObject2176.bin" Type="http://schemas.openxmlformats.org/officeDocument/2006/relationships/oleObject"/><Relationship Id="rId4224" Target="media/image2044.wmf" Type="http://schemas.openxmlformats.org/officeDocument/2006/relationships/image"/><Relationship Id="rId4225" Target="embeddings/oleObject2177.bin" Type="http://schemas.openxmlformats.org/officeDocument/2006/relationships/oleObject"/><Relationship Id="rId4226" Target="media/image2045.wmf" Type="http://schemas.openxmlformats.org/officeDocument/2006/relationships/image"/><Relationship Id="rId4227" Target="embeddings/oleObject2178.bin" Type="http://schemas.openxmlformats.org/officeDocument/2006/relationships/oleObject"/><Relationship Id="rId4228" Target="media/image2046.wmf" Type="http://schemas.openxmlformats.org/officeDocument/2006/relationships/image"/><Relationship Id="rId4229" Target="embeddings/oleObject2179.bin" Type="http://schemas.openxmlformats.org/officeDocument/2006/relationships/oleObject"/><Relationship Id="rId423" Target="embeddings/oleObject193.bin" Type="http://schemas.openxmlformats.org/officeDocument/2006/relationships/oleObject"/><Relationship Id="rId4230" Target="media/image2047.wmf" Type="http://schemas.openxmlformats.org/officeDocument/2006/relationships/image"/><Relationship Id="rId4231" Target="embeddings/oleObject2180.bin" Type="http://schemas.openxmlformats.org/officeDocument/2006/relationships/oleObject"/><Relationship Id="rId4232" Target="media/image2048.wmf" Type="http://schemas.openxmlformats.org/officeDocument/2006/relationships/image"/><Relationship Id="rId4233" Target="embeddings/oleObject2181.bin" Type="http://schemas.openxmlformats.org/officeDocument/2006/relationships/oleObject"/><Relationship Id="rId4234" Target="media/image2049.wmf" Type="http://schemas.openxmlformats.org/officeDocument/2006/relationships/image"/><Relationship Id="rId4235" Target="embeddings/oleObject2182.bin" Type="http://schemas.openxmlformats.org/officeDocument/2006/relationships/oleObject"/><Relationship Id="rId4236" Target="media/image2050.wmf" Type="http://schemas.openxmlformats.org/officeDocument/2006/relationships/image"/><Relationship Id="rId4237" Target="embeddings/oleObject2183.bin" Type="http://schemas.openxmlformats.org/officeDocument/2006/relationships/oleObject"/><Relationship Id="rId4238" Target="embeddings/oleObject2184.bin" Type="http://schemas.openxmlformats.org/officeDocument/2006/relationships/oleObject"/><Relationship Id="rId4239" Target="embeddings/oleObject2185.bin" Type="http://schemas.openxmlformats.org/officeDocument/2006/relationships/oleObject"/><Relationship Id="rId424" Target="embeddings/oleObject194.bin" Type="http://schemas.openxmlformats.org/officeDocument/2006/relationships/oleObject"/><Relationship Id="rId4240" Target="embeddings/oleObject2186.bin" Type="http://schemas.openxmlformats.org/officeDocument/2006/relationships/oleObject"/><Relationship Id="rId4241" Target="embeddings/oleObject2187.bin" Type="http://schemas.openxmlformats.org/officeDocument/2006/relationships/oleObject"/><Relationship Id="rId4242" Target="embeddings/oleObject2188.bin" Type="http://schemas.openxmlformats.org/officeDocument/2006/relationships/oleObject"/><Relationship Id="rId4243" Target="embeddings/oleObject2189.bin" Type="http://schemas.openxmlformats.org/officeDocument/2006/relationships/oleObject"/><Relationship Id="rId4244" Target="embeddings/oleObject2190.bin" Type="http://schemas.openxmlformats.org/officeDocument/2006/relationships/oleObject"/><Relationship Id="rId4245" Target="embeddings/oleObject2191.bin" Type="http://schemas.openxmlformats.org/officeDocument/2006/relationships/oleObject"/><Relationship Id="rId4246" Target="embeddings/oleObject2192.bin" Type="http://schemas.openxmlformats.org/officeDocument/2006/relationships/oleObject"/><Relationship Id="rId4247" Target="embeddings/oleObject2193.bin" Type="http://schemas.openxmlformats.org/officeDocument/2006/relationships/oleObject"/><Relationship Id="rId4248" Target="embeddings/oleObject2194.bin" Type="http://schemas.openxmlformats.org/officeDocument/2006/relationships/oleObject"/><Relationship Id="rId4249" Target="embeddings/oleObject2195.bin" Type="http://schemas.openxmlformats.org/officeDocument/2006/relationships/oleObject"/><Relationship Id="rId425" Target="embeddings/oleObject195.bin" Type="http://schemas.openxmlformats.org/officeDocument/2006/relationships/oleObject"/><Relationship Id="rId4250" Target="embeddings/oleObject2196.bin" Type="http://schemas.openxmlformats.org/officeDocument/2006/relationships/oleObject"/><Relationship Id="rId4251" Target="embeddings/oleObject2197.bin" Type="http://schemas.openxmlformats.org/officeDocument/2006/relationships/oleObject"/><Relationship Id="rId4252" Target="media/image2051.wmf" Type="http://schemas.openxmlformats.org/officeDocument/2006/relationships/image"/><Relationship Id="rId4253" Target="embeddings/oleObject2198.bin" Type="http://schemas.openxmlformats.org/officeDocument/2006/relationships/oleObject"/><Relationship Id="rId4254" Target="media/image2052.wmf" Type="http://schemas.openxmlformats.org/officeDocument/2006/relationships/image"/><Relationship Id="rId4255" Target="embeddings/oleObject2199.bin" Type="http://schemas.openxmlformats.org/officeDocument/2006/relationships/oleObject"/><Relationship Id="rId4256" Target="media/image2053.wmf" Type="http://schemas.openxmlformats.org/officeDocument/2006/relationships/image"/><Relationship Id="rId4257" Target="embeddings/oleObject2200.bin" Type="http://schemas.openxmlformats.org/officeDocument/2006/relationships/oleObject"/><Relationship Id="rId4258" Target="media/image2054.wmf" Type="http://schemas.openxmlformats.org/officeDocument/2006/relationships/image"/><Relationship Id="rId4259" Target="embeddings/oleObject2201.bin" Type="http://schemas.openxmlformats.org/officeDocument/2006/relationships/oleObject"/><Relationship Id="rId426" Target="embeddings/oleObject196.bin" Type="http://schemas.openxmlformats.org/officeDocument/2006/relationships/oleObject"/><Relationship Id="rId4260" Target="media/image2055.wmf" Type="http://schemas.openxmlformats.org/officeDocument/2006/relationships/image"/><Relationship Id="rId4261" Target="embeddings/oleObject2202.bin" Type="http://schemas.openxmlformats.org/officeDocument/2006/relationships/oleObject"/><Relationship Id="rId4262" Target="embeddings/oleObject2203.bin" Type="http://schemas.openxmlformats.org/officeDocument/2006/relationships/oleObject"/><Relationship Id="rId4263" Target="embeddings/oleObject2204.bin" Type="http://schemas.openxmlformats.org/officeDocument/2006/relationships/oleObject"/><Relationship Id="rId4264" Target="embeddings/oleObject2205.bin" Type="http://schemas.openxmlformats.org/officeDocument/2006/relationships/oleObject"/><Relationship Id="rId4265" Target="embeddings/oleObject2206.bin" Type="http://schemas.openxmlformats.org/officeDocument/2006/relationships/oleObject"/><Relationship Id="rId4266" Target="embeddings/oleObject2207.bin" Type="http://schemas.openxmlformats.org/officeDocument/2006/relationships/oleObject"/><Relationship Id="rId4267" Target="embeddings/oleObject2208.bin" Type="http://schemas.openxmlformats.org/officeDocument/2006/relationships/oleObject"/><Relationship Id="rId4268" Target="embeddings/oleObject2209.bin" Type="http://schemas.openxmlformats.org/officeDocument/2006/relationships/oleObject"/><Relationship Id="rId4269" Target="media/image2056.wmf" Type="http://schemas.openxmlformats.org/officeDocument/2006/relationships/image"/><Relationship Id="rId427" Target="media/image228.wmf" Type="http://schemas.openxmlformats.org/officeDocument/2006/relationships/image"/><Relationship Id="rId4270" Target="embeddings/oleObject2210.bin" Type="http://schemas.openxmlformats.org/officeDocument/2006/relationships/oleObject"/><Relationship Id="rId4271" Target="media/image2057.wmf" Type="http://schemas.openxmlformats.org/officeDocument/2006/relationships/image"/><Relationship Id="rId4272" Target="embeddings/oleObject2211.bin" Type="http://schemas.openxmlformats.org/officeDocument/2006/relationships/oleObject"/><Relationship Id="rId4273" Target="media/image2058.wmf" Type="http://schemas.openxmlformats.org/officeDocument/2006/relationships/image"/><Relationship Id="rId4274" Target="embeddings/oleObject2212.bin" Type="http://schemas.openxmlformats.org/officeDocument/2006/relationships/oleObject"/><Relationship Id="rId4275" Target="media/image2059.wmf" Type="http://schemas.openxmlformats.org/officeDocument/2006/relationships/image"/><Relationship Id="rId4276" Target="embeddings/oleObject2213.bin" Type="http://schemas.openxmlformats.org/officeDocument/2006/relationships/oleObject"/><Relationship Id="rId4277" Target="embeddings/oleObject2214.bin" Type="http://schemas.openxmlformats.org/officeDocument/2006/relationships/oleObject"/><Relationship Id="rId4278" Target="embeddings/oleObject2215.bin" Type="http://schemas.openxmlformats.org/officeDocument/2006/relationships/oleObject"/><Relationship Id="rId4279" Target="embeddings/oleObject2216.bin" Type="http://schemas.openxmlformats.org/officeDocument/2006/relationships/oleObject"/><Relationship Id="rId428" Target="embeddings/oleObject197.bin" Type="http://schemas.openxmlformats.org/officeDocument/2006/relationships/oleObject"/><Relationship Id="rId4280" Target="embeddings/oleObject2217.bin" Type="http://schemas.openxmlformats.org/officeDocument/2006/relationships/oleObject"/><Relationship Id="rId4281" Target="embeddings/oleObject2218.bin" Type="http://schemas.openxmlformats.org/officeDocument/2006/relationships/oleObject"/><Relationship Id="rId4282" Target="embeddings/oleObject2219.bin" Type="http://schemas.openxmlformats.org/officeDocument/2006/relationships/oleObject"/><Relationship Id="rId4283" Target="embeddings/oleObject2220.bin" Type="http://schemas.openxmlformats.org/officeDocument/2006/relationships/oleObject"/><Relationship Id="rId4284" Target="media/image2060.wmf" Type="http://schemas.openxmlformats.org/officeDocument/2006/relationships/image"/><Relationship Id="rId4285" Target="embeddings/oleObject2221.bin" Type="http://schemas.openxmlformats.org/officeDocument/2006/relationships/oleObject"/><Relationship Id="rId4286" Target="media/image2061.wmf" Type="http://schemas.openxmlformats.org/officeDocument/2006/relationships/image"/><Relationship Id="rId4287" Target="embeddings/oleObject2222.bin" Type="http://schemas.openxmlformats.org/officeDocument/2006/relationships/oleObject"/><Relationship Id="rId4288" Target="media/image2062.wmf" Type="http://schemas.openxmlformats.org/officeDocument/2006/relationships/image"/><Relationship Id="rId4289" Target="embeddings/oleObject2223.bin" Type="http://schemas.openxmlformats.org/officeDocument/2006/relationships/oleObject"/><Relationship Id="rId429" Target="media/image229.wmf" Type="http://schemas.openxmlformats.org/officeDocument/2006/relationships/image"/><Relationship Id="rId4290" Target="media/image2063.wmf" Type="http://schemas.openxmlformats.org/officeDocument/2006/relationships/image"/><Relationship Id="rId4291" Target="embeddings/oleObject2224.bin" Type="http://schemas.openxmlformats.org/officeDocument/2006/relationships/oleObject"/><Relationship Id="rId4292" Target="media/image2064.wmf" Type="http://schemas.openxmlformats.org/officeDocument/2006/relationships/image"/><Relationship Id="rId4293" Target="embeddings/oleObject2225.bin" Type="http://schemas.openxmlformats.org/officeDocument/2006/relationships/oleObject"/><Relationship Id="rId4294" Target="media/image2065.wmf" Type="http://schemas.openxmlformats.org/officeDocument/2006/relationships/image"/><Relationship Id="rId4295" Target="embeddings/oleObject2226.bin" Type="http://schemas.openxmlformats.org/officeDocument/2006/relationships/oleObject"/><Relationship Id="rId4296" Target="embeddings/oleObject2227.bin" Type="http://schemas.openxmlformats.org/officeDocument/2006/relationships/oleObject"/><Relationship Id="rId4297" Target="embeddings/oleObject2228.bin" Type="http://schemas.openxmlformats.org/officeDocument/2006/relationships/oleObject"/><Relationship Id="rId4298" Target="embeddings/oleObject2229.bin" Type="http://schemas.openxmlformats.org/officeDocument/2006/relationships/oleObject"/><Relationship Id="rId4299" Target="embeddings/oleObject2230.bin" Type="http://schemas.openxmlformats.org/officeDocument/2006/relationships/oleObject"/><Relationship Id="rId43" Target="embeddings/oleObject18.bin" Type="http://schemas.openxmlformats.org/officeDocument/2006/relationships/oleObject"/><Relationship Id="rId430" Target="embeddings/oleObject198.bin" Type="http://schemas.openxmlformats.org/officeDocument/2006/relationships/oleObject"/><Relationship Id="rId4300" Target="embeddings/oleObject2231.bin" Type="http://schemas.openxmlformats.org/officeDocument/2006/relationships/oleObject"/><Relationship Id="rId4301" Target="embeddings/oleObject2232.bin" Type="http://schemas.openxmlformats.org/officeDocument/2006/relationships/oleObject"/><Relationship Id="rId4302" Target="embeddings/oleObject2233.bin" Type="http://schemas.openxmlformats.org/officeDocument/2006/relationships/oleObject"/><Relationship Id="rId4303" Target="embeddings/oleObject2234.bin" Type="http://schemas.openxmlformats.org/officeDocument/2006/relationships/oleObject"/><Relationship Id="rId4304" Target="media/image2066.wmf" Type="http://schemas.openxmlformats.org/officeDocument/2006/relationships/image"/><Relationship Id="rId4305" Target="embeddings/oleObject2235.bin" Type="http://schemas.openxmlformats.org/officeDocument/2006/relationships/oleObject"/><Relationship Id="rId4306" Target="media/image2067.wmf" Type="http://schemas.openxmlformats.org/officeDocument/2006/relationships/image"/><Relationship Id="rId4307" Target="embeddings/oleObject2236.bin" Type="http://schemas.openxmlformats.org/officeDocument/2006/relationships/oleObject"/><Relationship Id="rId4308" Target="media/image2068.wmf" Type="http://schemas.openxmlformats.org/officeDocument/2006/relationships/image"/><Relationship Id="rId4309" Target="embeddings/oleObject2237.bin" Type="http://schemas.openxmlformats.org/officeDocument/2006/relationships/oleObject"/><Relationship Id="rId431" Target="media/image230.wmf" Type="http://schemas.openxmlformats.org/officeDocument/2006/relationships/image"/><Relationship Id="rId4310" Target="media/image2069.wmf" Type="http://schemas.openxmlformats.org/officeDocument/2006/relationships/image"/><Relationship Id="rId4311" Target="embeddings/oleObject2238.bin" Type="http://schemas.openxmlformats.org/officeDocument/2006/relationships/oleObject"/><Relationship Id="rId4312" Target="media/image2070.wmf" Type="http://schemas.openxmlformats.org/officeDocument/2006/relationships/image"/><Relationship Id="rId4313" Target="embeddings/oleObject2239.bin" Type="http://schemas.openxmlformats.org/officeDocument/2006/relationships/oleObject"/><Relationship Id="rId4314" Target="media/image2071.wmf" Type="http://schemas.openxmlformats.org/officeDocument/2006/relationships/image"/><Relationship Id="rId4315" Target="embeddings/oleObject2240.bin" Type="http://schemas.openxmlformats.org/officeDocument/2006/relationships/oleObject"/><Relationship Id="rId4316" Target="media/image2072.wmf" Type="http://schemas.openxmlformats.org/officeDocument/2006/relationships/image"/><Relationship Id="rId4317" Target="embeddings/oleObject2241.bin" Type="http://schemas.openxmlformats.org/officeDocument/2006/relationships/oleObject"/><Relationship Id="rId4318" Target="media/image2073.wmf" Type="http://schemas.openxmlformats.org/officeDocument/2006/relationships/image"/><Relationship Id="rId4319" Target="embeddings/oleObject2242.bin" Type="http://schemas.openxmlformats.org/officeDocument/2006/relationships/oleObject"/><Relationship Id="rId432" Target="embeddings/oleObject199.bin" Type="http://schemas.openxmlformats.org/officeDocument/2006/relationships/oleObject"/><Relationship Id="rId4320" Target="media/image2074.wmf" Type="http://schemas.openxmlformats.org/officeDocument/2006/relationships/image"/><Relationship Id="rId4321" Target="embeddings/oleObject2243.bin" Type="http://schemas.openxmlformats.org/officeDocument/2006/relationships/oleObject"/><Relationship Id="rId4322" Target="embeddings/oleObject2244.bin" Type="http://schemas.openxmlformats.org/officeDocument/2006/relationships/oleObject"/><Relationship Id="rId4323" Target="embeddings/oleObject2245.bin" Type="http://schemas.openxmlformats.org/officeDocument/2006/relationships/oleObject"/><Relationship Id="rId4324" Target="embeddings/oleObject2246.bin" Type="http://schemas.openxmlformats.org/officeDocument/2006/relationships/oleObject"/><Relationship Id="rId4325" Target="embeddings/oleObject2247.bin" Type="http://schemas.openxmlformats.org/officeDocument/2006/relationships/oleObject"/><Relationship Id="rId4326" Target="embeddings/oleObject2248.bin" Type="http://schemas.openxmlformats.org/officeDocument/2006/relationships/oleObject"/><Relationship Id="rId4327" Target="embeddings/oleObject2249.bin" Type="http://schemas.openxmlformats.org/officeDocument/2006/relationships/oleObject"/><Relationship Id="rId4328" Target="media/image2075.wmf" Type="http://schemas.openxmlformats.org/officeDocument/2006/relationships/image"/><Relationship Id="rId4329" Target="embeddings/oleObject2250.bin" Type="http://schemas.openxmlformats.org/officeDocument/2006/relationships/oleObject"/><Relationship Id="rId433" Target="media/image231.wmf" Type="http://schemas.openxmlformats.org/officeDocument/2006/relationships/image"/><Relationship Id="rId4330" Target="media/image2076.wmf" Type="http://schemas.openxmlformats.org/officeDocument/2006/relationships/image"/><Relationship Id="rId4331" Target="embeddings/oleObject2251.bin" Type="http://schemas.openxmlformats.org/officeDocument/2006/relationships/oleObject"/><Relationship Id="rId4332" Target="media/image2077.wmf" Type="http://schemas.openxmlformats.org/officeDocument/2006/relationships/image"/><Relationship Id="rId4333" Target="embeddings/oleObject2252.bin" Type="http://schemas.openxmlformats.org/officeDocument/2006/relationships/oleObject"/><Relationship Id="rId4334" Target="media/image2078.wmf" Type="http://schemas.openxmlformats.org/officeDocument/2006/relationships/image"/><Relationship Id="rId4335" Target="embeddings/oleObject2253.bin" Type="http://schemas.openxmlformats.org/officeDocument/2006/relationships/oleObject"/><Relationship Id="rId4336" Target="media/image2079.wmf" Type="http://schemas.openxmlformats.org/officeDocument/2006/relationships/image"/><Relationship Id="rId4337" Target="embeddings/oleObject2254.bin" Type="http://schemas.openxmlformats.org/officeDocument/2006/relationships/oleObject"/><Relationship Id="rId4338" Target="media/image2080.jpeg" Type="http://schemas.openxmlformats.org/officeDocument/2006/relationships/image"/><Relationship Id="rId4339" Target="embeddings/oleObject2255.bin" Type="http://schemas.openxmlformats.org/officeDocument/2006/relationships/oleObject"/><Relationship Id="rId434" Target="embeddings/oleObject200.bin" Type="http://schemas.openxmlformats.org/officeDocument/2006/relationships/oleObject"/><Relationship Id="rId4340" Target="media/image2081.wmf" Type="http://schemas.openxmlformats.org/officeDocument/2006/relationships/image"/><Relationship Id="rId4341" Target="embeddings/oleObject2256.bin" Type="http://schemas.openxmlformats.org/officeDocument/2006/relationships/oleObject"/><Relationship Id="rId4342" Target="embeddings/oleObject2257.bin" Type="http://schemas.openxmlformats.org/officeDocument/2006/relationships/oleObject"/><Relationship Id="rId4343" Target="embeddings/oleObject2258.bin" Type="http://schemas.openxmlformats.org/officeDocument/2006/relationships/oleObject"/><Relationship Id="rId4344" Target="embeddings/oleObject2259.bin" Type="http://schemas.openxmlformats.org/officeDocument/2006/relationships/oleObject"/><Relationship Id="rId4345" Target="embeddings/oleObject2260.bin" Type="http://schemas.openxmlformats.org/officeDocument/2006/relationships/oleObject"/><Relationship Id="rId4346" Target="embeddings/oleObject2261.bin" Type="http://schemas.openxmlformats.org/officeDocument/2006/relationships/oleObject"/><Relationship Id="rId4347" Target="embeddings/oleObject2262.bin" Type="http://schemas.openxmlformats.org/officeDocument/2006/relationships/oleObject"/><Relationship Id="rId4348" Target="embeddings/oleObject2263.bin" Type="http://schemas.openxmlformats.org/officeDocument/2006/relationships/oleObject"/><Relationship Id="rId4349" Target="embeddings/oleObject2264.bin" Type="http://schemas.openxmlformats.org/officeDocument/2006/relationships/oleObject"/><Relationship Id="rId435" Target="media/image232.wmf" Type="http://schemas.openxmlformats.org/officeDocument/2006/relationships/image"/><Relationship Id="rId4350" Target="embeddings/oleObject2265.bin" Type="http://schemas.openxmlformats.org/officeDocument/2006/relationships/oleObject"/><Relationship Id="rId4351" Target="embeddings/oleObject2266.bin" Type="http://schemas.openxmlformats.org/officeDocument/2006/relationships/oleObject"/><Relationship Id="rId4352" Target="embeddings/oleObject2267.bin" Type="http://schemas.openxmlformats.org/officeDocument/2006/relationships/oleObject"/><Relationship Id="rId4353" Target="embeddings/oleObject2268.bin" Type="http://schemas.openxmlformats.org/officeDocument/2006/relationships/oleObject"/><Relationship Id="rId4354" Target="embeddings/oleObject2269.bin" Type="http://schemas.openxmlformats.org/officeDocument/2006/relationships/oleObject"/><Relationship Id="rId4355" Target="embeddings/oleObject2270.bin" Type="http://schemas.openxmlformats.org/officeDocument/2006/relationships/oleObject"/><Relationship Id="rId4356" Target="embeddings/oleObject2271.bin" Type="http://schemas.openxmlformats.org/officeDocument/2006/relationships/oleObject"/><Relationship Id="rId4357" Target="embeddings/oleObject2272.bin" Type="http://schemas.openxmlformats.org/officeDocument/2006/relationships/oleObject"/><Relationship Id="rId4358" Target="embeddings/oleObject2273.bin" Type="http://schemas.openxmlformats.org/officeDocument/2006/relationships/oleObject"/><Relationship Id="rId4359" Target="embeddings/oleObject2274.bin" Type="http://schemas.openxmlformats.org/officeDocument/2006/relationships/oleObject"/><Relationship Id="rId436" Target="embeddings/oleObject201.bin" Type="http://schemas.openxmlformats.org/officeDocument/2006/relationships/oleObject"/><Relationship Id="rId4360" Target="embeddings/oleObject2275.bin" Type="http://schemas.openxmlformats.org/officeDocument/2006/relationships/oleObject"/><Relationship Id="rId4361" Target="embeddings/oleObject2276.bin" Type="http://schemas.openxmlformats.org/officeDocument/2006/relationships/oleObject"/><Relationship Id="rId4362" Target="embeddings/oleObject2277.bin" Type="http://schemas.openxmlformats.org/officeDocument/2006/relationships/oleObject"/><Relationship Id="rId4363" Target="embeddings/oleObject2278.bin" Type="http://schemas.openxmlformats.org/officeDocument/2006/relationships/oleObject"/><Relationship Id="rId4364" Target="embeddings/oleObject2279.bin" Type="http://schemas.openxmlformats.org/officeDocument/2006/relationships/oleObject"/><Relationship Id="rId4365" Target="embeddings/oleObject2280.bin" Type="http://schemas.openxmlformats.org/officeDocument/2006/relationships/oleObject"/><Relationship Id="rId4366" Target="embeddings/oleObject2281.bin" Type="http://schemas.openxmlformats.org/officeDocument/2006/relationships/oleObject"/><Relationship Id="rId4367" Target="embeddings/oleObject2282.bin" Type="http://schemas.openxmlformats.org/officeDocument/2006/relationships/oleObject"/><Relationship Id="rId4368" Target="embeddings/oleObject2283.bin" Type="http://schemas.openxmlformats.org/officeDocument/2006/relationships/oleObject"/><Relationship Id="rId4369" Target="embeddings/oleObject2284.bin" Type="http://schemas.openxmlformats.org/officeDocument/2006/relationships/oleObject"/><Relationship Id="rId437" Target="media/image233.wmf" Type="http://schemas.openxmlformats.org/officeDocument/2006/relationships/image"/><Relationship Id="rId4370" Target="embeddings/oleObject2285.bin" Type="http://schemas.openxmlformats.org/officeDocument/2006/relationships/oleObject"/><Relationship Id="rId4371" Target="media/image2082.wmf" Type="http://schemas.openxmlformats.org/officeDocument/2006/relationships/image"/><Relationship Id="rId4372" Target="embeddings/oleObject2286.bin" Type="http://schemas.openxmlformats.org/officeDocument/2006/relationships/oleObject"/><Relationship Id="rId4373" Target="media/image2083.wmf" Type="http://schemas.openxmlformats.org/officeDocument/2006/relationships/image"/><Relationship Id="rId4374" Target="embeddings/oleObject2287.bin" Type="http://schemas.openxmlformats.org/officeDocument/2006/relationships/oleObject"/><Relationship Id="rId4375" Target="embeddings/oleObject2288.bin" Type="http://schemas.openxmlformats.org/officeDocument/2006/relationships/oleObject"/><Relationship Id="rId4376" Target="embeddings/oleObject2289.bin" Type="http://schemas.openxmlformats.org/officeDocument/2006/relationships/oleObject"/><Relationship Id="rId4377" Target="embeddings/oleObject2290.bin" Type="http://schemas.openxmlformats.org/officeDocument/2006/relationships/oleObject"/><Relationship Id="rId4378" Target="embeddings/oleObject2291.bin" Type="http://schemas.openxmlformats.org/officeDocument/2006/relationships/oleObject"/><Relationship Id="rId4379" Target="embeddings/oleObject2292.bin" Type="http://schemas.openxmlformats.org/officeDocument/2006/relationships/oleObject"/><Relationship Id="rId438" Target="embeddings/oleObject202.bin" Type="http://schemas.openxmlformats.org/officeDocument/2006/relationships/oleObject"/><Relationship Id="rId4380" Target="media/image2084.wmf" Type="http://schemas.openxmlformats.org/officeDocument/2006/relationships/image"/><Relationship Id="rId4381" Target="embeddings/oleObject2293.bin" Type="http://schemas.openxmlformats.org/officeDocument/2006/relationships/oleObject"/><Relationship Id="rId4382" Target="media/image2085.wmf" Type="http://schemas.openxmlformats.org/officeDocument/2006/relationships/image"/><Relationship Id="rId4383" Target="embeddings/oleObject2294.bin" Type="http://schemas.openxmlformats.org/officeDocument/2006/relationships/oleObject"/><Relationship Id="rId4384" Target="embeddings/oleObject2295.bin" Type="http://schemas.openxmlformats.org/officeDocument/2006/relationships/oleObject"/><Relationship Id="rId4385" Target="embeddings/oleObject2296.bin" Type="http://schemas.openxmlformats.org/officeDocument/2006/relationships/oleObject"/><Relationship Id="rId4386" Target="embeddings/oleObject2297.bin" Type="http://schemas.openxmlformats.org/officeDocument/2006/relationships/oleObject"/><Relationship Id="rId4387" Target="embeddings/oleObject2298.bin" Type="http://schemas.openxmlformats.org/officeDocument/2006/relationships/oleObject"/><Relationship Id="rId4388" Target="embeddings/oleObject2299.bin" Type="http://schemas.openxmlformats.org/officeDocument/2006/relationships/oleObject"/><Relationship Id="rId4389" Target="embeddings/oleObject2300.bin" Type="http://schemas.openxmlformats.org/officeDocument/2006/relationships/oleObject"/><Relationship Id="rId439" Target="media/image234.wmf" Type="http://schemas.openxmlformats.org/officeDocument/2006/relationships/image"/><Relationship Id="rId4390" Target="embeddings/oleObject2301.bin" Type="http://schemas.openxmlformats.org/officeDocument/2006/relationships/oleObject"/><Relationship Id="rId4391" Target="embeddings/oleObject2302.bin" Type="http://schemas.openxmlformats.org/officeDocument/2006/relationships/oleObject"/><Relationship Id="rId4392" Target="embeddings/oleObject2303.bin" Type="http://schemas.openxmlformats.org/officeDocument/2006/relationships/oleObject"/><Relationship Id="rId4393" Target="embeddings/oleObject2304.bin" Type="http://schemas.openxmlformats.org/officeDocument/2006/relationships/oleObject"/><Relationship Id="rId4394" Target="embeddings/oleObject2305.bin" Type="http://schemas.openxmlformats.org/officeDocument/2006/relationships/oleObject"/><Relationship Id="rId4395" Target="embeddings/oleObject2306.bin" Type="http://schemas.openxmlformats.org/officeDocument/2006/relationships/oleObject"/><Relationship Id="rId4396" Target="embeddings/oleObject2307.bin" Type="http://schemas.openxmlformats.org/officeDocument/2006/relationships/oleObject"/><Relationship Id="rId4397" Target="embeddings/oleObject2308.bin" Type="http://schemas.openxmlformats.org/officeDocument/2006/relationships/oleObject"/><Relationship Id="rId4398" Target="embeddings/oleObject2309.bin" Type="http://schemas.openxmlformats.org/officeDocument/2006/relationships/oleObject"/><Relationship Id="rId4399" Target="media/image2086.wmf" Type="http://schemas.openxmlformats.org/officeDocument/2006/relationships/image"/><Relationship Id="rId44" Target="media/image23.wmf" Type="http://schemas.openxmlformats.org/officeDocument/2006/relationships/image"/><Relationship Id="rId440" Target="embeddings/oleObject203.bin" Type="http://schemas.openxmlformats.org/officeDocument/2006/relationships/oleObject"/><Relationship Id="rId4400" Target="embeddings/oleObject2310.bin" Type="http://schemas.openxmlformats.org/officeDocument/2006/relationships/oleObject"/><Relationship Id="rId4401" Target="embeddings/oleObject2311.bin" Type="http://schemas.openxmlformats.org/officeDocument/2006/relationships/oleObject"/><Relationship Id="rId4402" Target="embeddings/oleObject2312.bin" Type="http://schemas.openxmlformats.org/officeDocument/2006/relationships/oleObject"/><Relationship Id="rId4403" Target="embeddings/oleObject2313.bin" Type="http://schemas.openxmlformats.org/officeDocument/2006/relationships/oleObject"/><Relationship Id="rId4404" Target="embeddings/oleObject2314.bin" Type="http://schemas.openxmlformats.org/officeDocument/2006/relationships/oleObject"/><Relationship Id="rId4405" Target="embeddings/oleObject2315.bin" Type="http://schemas.openxmlformats.org/officeDocument/2006/relationships/oleObject"/><Relationship Id="rId4406" Target="media/image2087.wmf" Type="http://schemas.openxmlformats.org/officeDocument/2006/relationships/image"/><Relationship Id="rId4407" Target="embeddings/oleObject2316.bin" Type="http://schemas.openxmlformats.org/officeDocument/2006/relationships/oleObject"/><Relationship Id="rId4408" Target="media/image2088.wmf" Type="http://schemas.openxmlformats.org/officeDocument/2006/relationships/image"/><Relationship Id="rId4409" Target="embeddings/oleObject2317.bin" Type="http://schemas.openxmlformats.org/officeDocument/2006/relationships/oleObject"/><Relationship Id="rId441" Target="media/image235.wmf" Type="http://schemas.openxmlformats.org/officeDocument/2006/relationships/image"/><Relationship Id="rId4410" Target="media/image2089.wmf" Type="http://schemas.openxmlformats.org/officeDocument/2006/relationships/image"/><Relationship Id="rId4411" Target="embeddings/oleObject2318.bin" Type="http://schemas.openxmlformats.org/officeDocument/2006/relationships/oleObject"/><Relationship Id="rId4412" Target="media/image2090.wmf" Type="http://schemas.openxmlformats.org/officeDocument/2006/relationships/image"/><Relationship Id="rId4413" Target="embeddings/oleObject2319.bin" Type="http://schemas.openxmlformats.org/officeDocument/2006/relationships/oleObject"/><Relationship Id="rId4414" Target="media/image2091.wmf" Type="http://schemas.openxmlformats.org/officeDocument/2006/relationships/image"/><Relationship Id="rId4415" Target="embeddings/oleObject2320.bin" Type="http://schemas.openxmlformats.org/officeDocument/2006/relationships/oleObject"/><Relationship Id="rId4416" Target="media/image2092.wmf" Type="http://schemas.openxmlformats.org/officeDocument/2006/relationships/image"/><Relationship Id="rId4417" Target="embeddings/oleObject2321.bin" Type="http://schemas.openxmlformats.org/officeDocument/2006/relationships/oleObject"/><Relationship Id="rId4418" Target="media/image2093.wmf" Type="http://schemas.openxmlformats.org/officeDocument/2006/relationships/image"/><Relationship Id="rId4419" Target="embeddings/oleObject2322.bin" Type="http://schemas.openxmlformats.org/officeDocument/2006/relationships/oleObject"/><Relationship Id="rId442" Target="embeddings/oleObject204.bin" Type="http://schemas.openxmlformats.org/officeDocument/2006/relationships/oleObject"/><Relationship Id="rId4420" Target="embeddings/oleObject2323.bin" Type="http://schemas.openxmlformats.org/officeDocument/2006/relationships/oleObject"/><Relationship Id="rId4421" Target="embeddings/oleObject2324.bin" Type="http://schemas.openxmlformats.org/officeDocument/2006/relationships/oleObject"/><Relationship Id="rId4422" Target="embeddings/oleObject2325.bin" Type="http://schemas.openxmlformats.org/officeDocument/2006/relationships/oleObject"/><Relationship Id="rId4423" Target="embeddings/oleObject2326.bin" Type="http://schemas.openxmlformats.org/officeDocument/2006/relationships/oleObject"/><Relationship Id="rId4424" Target="embeddings/oleObject2327.bin" Type="http://schemas.openxmlformats.org/officeDocument/2006/relationships/oleObject"/><Relationship Id="rId4425" Target="embeddings/oleObject2328.bin" Type="http://schemas.openxmlformats.org/officeDocument/2006/relationships/oleObject"/><Relationship Id="rId4426" Target="embeddings/oleObject2329.bin" Type="http://schemas.openxmlformats.org/officeDocument/2006/relationships/oleObject"/><Relationship Id="rId4427" Target="embeddings/oleObject2330.bin" Type="http://schemas.openxmlformats.org/officeDocument/2006/relationships/oleObject"/><Relationship Id="rId4428" Target="embeddings/oleObject2331.bin" Type="http://schemas.openxmlformats.org/officeDocument/2006/relationships/oleObject"/><Relationship Id="rId4429" Target="embeddings/oleObject2332.bin" Type="http://schemas.openxmlformats.org/officeDocument/2006/relationships/oleObject"/><Relationship Id="rId443" Target="media/image236.wmf" Type="http://schemas.openxmlformats.org/officeDocument/2006/relationships/image"/><Relationship Id="rId4430" Target="embeddings/oleObject2333.bin" Type="http://schemas.openxmlformats.org/officeDocument/2006/relationships/oleObject"/><Relationship Id="rId4431" Target="media/image2094.wmf" Type="http://schemas.openxmlformats.org/officeDocument/2006/relationships/image"/><Relationship Id="rId4432" Target="embeddings/oleObject2334.bin" Type="http://schemas.openxmlformats.org/officeDocument/2006/relationships/oleObject"/><Relationship Id="rId4433" Target="media/image2095.wmf" Type="http://schemas.openxmlformats.org/officeDocument/2006/relationships/image"/><Relationship Id="rId4434" Target="embeddings/oleObject2335.bin" Type="http://schemas.openxmlformats.org/officeDocument/2006/relationships/oleObject"/><Relationship Id="rId4435" Target="media/image2096.wmf" Type="http://schemas.openxmlformats.org/officeDocument/2006/relationships/image"/><Relationship Id="rId4436" Target="embeddings/oleObject2336.bin" Type="http://schemas.openxmlformats.org/officeDocument/2006/relationships/oleObject"/><Relationship Id="rId4437" Target="media/image2097.wmf" Type="http://schemas.openxmlformats.org/officeDocument/2006/relationships/image"/><Relationship Id="rId4438" Target="embeddings/oleObject2337.bin" Type="http://schemas.openxmlformats.org/officeDocument/2006/relationships/oleObject"/><Relationship Id="rId4439" Target="media/image2098.wmf" Type="http://schemas.openxmlformats.org/officeDocument/2006/relationships/image"/><Relationship Id="rId444" Target="embeddings/oleObject205.bin" Type="http://schemas.openxmlformats.org/officeDocument/2006/relationships/oleObject"/><Relationship Id="rId4440" Target="embeddings/oleObject2338.bin" Type="http://schemas.openxmlformats.org/officeDocument/2006/relationships/oleObject"/><Relationship Id="rId4441" Target="embeddings/oleObject2339.bin" Type="http://schemas.openxmlformats.org/officeDocument/2006/relationships/oleObject"/><Relationship Id="rId4442" Target="embeddings/oleObject2340.bin" Type="http://schemas.openxmlformats.org/officeDocument/2006/relationships/oleObject"/><Relationship Id="rId4443" Target="embeddings/oleObject2341.bin" Type="http://schemas.openxmlformats.org/officeDocument/2006/relationships/oleObject"/><Relationship Id="rId4444" Target="embeddings/oleObject2342.bin" Type="http://schemas.openxmlformats.org/officeDocument/2006/relationships/oleObject"/><Relationship Id="rId4445" Target="embeddings/oleObject2343.bin" Type="http://schemas.openxmlformats.org/officeDocument/2006/relationships/oleObject"/><Relationship Id="rId4446" Target="embeddings/oleObject2344.bin" Type="http://schemas.openxmlformats.org/officeDocument/2006/relationships/oleObject"/><Relationship Id="rId4447" Target="media/image2099.wmf" Type="http://schemas.openxmlformats.org/officeDocument/2006/relationships/image"/><Relationship Id="rId4448" Target="embeddings/oleObject2345.bin" Type="http://schemas.openxmlformats.org/officeDocument/2006/relationships/oleObject"/><Relationship Id="rId4449" Target="media/image2100.wmf" Type="http://schemas.openxmlformats.org/officeDocument/2006/relationships/image"/><Relationship Id="rId445" Target="media/image237.wmf" Type="http://schemas.openxmlformats.org/officeDocument/2006/relationships/image"/><Relationship Id="rId4450" Target="embeddings/oleObject2346.bin" Type="http://schemas.openxmlformats.org/officeDocument/2006/relationships/oleObject"/><Relationship Id="rId4451" Target="media/image2101.wmf" Type="http://schemas.openxmlformats.org/officeDocument/2006/relationships/image"/><Relationship Id="rId4452" Target="embeddings/oleObject2347.bin" Type="http://schemas.openxmlformats.org/officeDocument/2006/relationships/oleObject"/><Relationship Id="rId4453" Target="media/image2102.wmf" Type="http://schemas.openxmlformats.org/officeDocument/2006/relationships/image"/><Relationship Id="rId4454" Target="embeddings/oleObject2348.bin" Type="http://schemas.openxmlformats.org/officeDocument/2006/relationships/oleObject"/><Relationship Id="rId4455" Target="media/image2103.wmf" Type="http://schemas.openxmlformats.org/officeDocument/2006/relationships/image"/><Relationship Id="rId4456" Target="embeddings/oleObject2349.bin" Type="http://schemas.openxmlformats.org/officeDocument/2006/relationships/oleObject"/><Relationship Id="rId4457" Target="embeddings/oleObject2350.bin" Type="http://schemas.openxmlformats.org/officeDocument/2006/relationships/oleObject"/><Relationship Id="rId4458" Target="embeddings/oleObject2351.bin" Type="http://schemas.openxmlformats.org/officeDocument/2006/relationships/oleObject"/><Relationship Id="rId4459" Target="embeddings/oleObject2352.bin" Type="http://schemas.openxmlformats.org/officeDocument/2006/relationships/oleObject"/><Relationship Id="rId446" Target="embeddings/oleObject206.bin" Type="http://schemas.openxmlformats.org/officeDocument/2006/relationships/oleObject"/><Relationship Id="rId4460" Target="embeddings/oleObject2353.bin" Type="http://schemas.openxmlformats.org/officeDocument/2006/relationships/oleObject"/><Relationship Id="rId4461" Target="embeddings/oleObject2354.bin" Type="http://schemas.openxmlformats.org/officeDocument/2006/relationships/oleObject"/><Relationship Id="rId4462" Target="embeddings/oleObject2355.bin" Type="http://schemas.openxmlformats.org/officeDocument/2006/relationships/oleObject"/><Relationship Id="rId4463" Target="embeddings/oleObject2356.bin" Type="http://schemas.openxmlformats.org/officeDocument/2006/relationships/oleObject"/><Relationship Id="rId4464" Target="embeddings/oleObject2357.bin" Type="http://schemas.openxmlformats.org/officeDocument/2006/relationships/oleObject"/><Relationship Id="rId4465" Target="embeddings/oleObject2358.bin" Type="http://schemas.openxmlformats.org/officeDocument/2006/relationships/oleObject"/><Relationship Id="rId4466" Target="embeddings/oleObject2359.bin" Type="http://schemas.openxmlformats.org/officeDocument/2006/relationships/oleObject"/><Relationship Id="rId4467" Target="embeddings/oleObject2360.bin" Type="http://schemas.openxmlformats.org/officeDocument/2006/relationships/oleObject"/><Relationship Id="rId4468" Target="embeddings/oleObject2361.bin" Type="http://schemas.openxmlformats.org/officeDocument/2006/relationships/oleObject"/><Relationship Id="rId4469" Target="embeddings/oleObject2362.bin" Type="http://schemas.openxmlformats.org/officeDocument/2006/relationships/oleObject"/><Relationship Id="rId447" Target="media/image238.wmf" Type="http://schemas.openxmlformats.org/officeDocument/2006/relationships/image"/><Relationship Id="rId4470" Target="media/image2104.wmf" Type="http://schemas.openxmlformats.org/officeDocument/2006/relationships/image"/><Relationship Id="rId4471" Target="embeddings/oleObject2363.bin" Type="http://schemas.openxmlformats.org/officeDocument/2006/relationships/oleObject"/><Relationship Id="rId4472" Target="embeddings/oleObject2364.bin" Type="http://schemas.openxmlformats.org/officeDocument/2006/relationships/oleObject"/><Relationship Id="rId4473" Target="media/image2105.wmf" Type="http://schemas.openxmlformats.org/officeDocument/2006/relationships/image"/><Relationship Id="rId4474" Target="embeddings/oleObject2365.bin" Type="http://schemas.openxmlformats.org/officeDocument/2006/relationships/oleObject"/><Relationship Id="rId4475" Target="media/image2106.wmf" Type="http://schemas.openxmlformats.org/officeDocument/2006/relationships/image"/><Relationship Id="rId4476" Target="embeddings/oleObject2366.bin" Type="http://schemas.openxmlformats.org/officeDocument/2006/relationships/oleObject"/><Relationship Id="rId4477" Target="media/image2107.wmf" Type="http://schemas.openxmlformats.org/officeDocument/2006/relationships/image"/><Relationship Id="rId4478" Target="embeddings/oleObject2367.bin" Type="http://schemas.openxmlformats.org/officeDocument/2006/relationships/oleObject"/><Relationship Id="rId4479" Target="media/image2108.wmf" Type="http://schemas.openxmlformats.org/officeDocument/2006/relationships/image"/><Relationship Id="rId448" Target="embeddings/oleObject207.bin" Type="http://schemas.openxmlformats.org/officeDocument/2006/relationships/oleObject"/><Relationship Id="rId4480" Target="embeddings/oleObject2368.bin" Type="http://schemas.openxmlformats.org/officeDocument/2006/relationships/oleObject"/><Relationship Id="rId4481" Target="media/image2109.wmf" Type="http://schemas.openxmlformats.org/officeDocument/2006/relationships/image"/><Relationship Id="rId4482" Target="embeddings/oleObject2369.bin" Type="http://schemas.openxmlformats.org/officeDocument/2006/relationships/oleObject"/><Relationship Id="rId4483" Target="media/image2110.wmf" Type="http://schemas.openxmlformats.org/officeDocument/2006/relationships/image"/><Relationship Id="rId4484" Target="embeddings/oleObject2370.bin" Type="http://schemas.openxmlformats.org/officeDocument/2006/relationships/oleObject"/><Relationship Id="rId4485" Target="media/image2111.wmf" Type="http://schemas.openxmlformats.org/officeDocument/2006/relationships/image"/><Relationship Id="rId4486" Target="embeddings/oleObject2371.bin" Type="http://schemas.openxmlformats.org/officeDocument/2006/relationships/oleObject"/><Relationship Id="rId4487" Target="media/image2112.wmf" Type="http://schemas.openxmlformats.org/officeDocument/2006/relationships/image"/><Relationship Id="rId4488" Target="embeddings/oleObject2372.bin" Type="http://schemas.openxmlformats.org/officeDocument/2006/relationships/oleObject"/><Relationship Id="rId4489" Target="media/image2113.wmf" Type="http://schemas.openxmlformats.org/officeDocument/2006/relationships/image"/><Relationship Id="rId449" Target="media/image239.wmf" Type="http://schemas.openxmlformats.org/officeDocument/2006/relationships/image"/><Relationship Id="rId4490" Target="embeddings/oleObject2373.bin" Type="http://schemas.openxmlformats.org/officeDocument/2006/relationships/oleObject"/><Relationship Id="rId4491" Target="media/image2114.wmf" Type="http://schemas.openxmlformats.org/officeDocument/2006/relationships/image"/><Relationship Id="rId4492" Target="embeddings/oleObject2374.bin" Type="http://schemas.openxmlformats.org/officeDocument/2006/relationships/oleObject"/><Relationship Id="rId4493" Target="media/image2115.wmf" Type="http://schemas.openxmlformats.org/officeDocument/2006/relationships/image"/><Relationship Id="rId4494" Target="embeddings/oleObject2375.bin" Type="http://schemas.openxmlformats.org/officeDocument/2006/relationships/oleObject"/><Relationship Id="rId4495" Target="media/image2116.wmf" Type="http://schemas.openxmlformats.org/officeDocument/2006/relationships/image"/><Relationship Id="rId4496" Target="embeddings/oleObject2376.bin" Type="http://schemas.openxmlformats.org/officeDocument/2006/relationships/oleObject"/><Relationship Id="rId4497" Target="media/image2117.wmf" Type="http://schemas.openxmlformats.org/officeDocument/2006/relationships/image"/><Relationship Id="rId4498" Target="embeddings/oleObject2377.bin" Type="http://schemas.openxmlformats.org/officeDocument/2006/relationships/oleObject"/><Relationship Id="rId4499" Target="embeddings/oleObject2378.bin" Type="http://schemas.openxmlformats.org/officeDocument/2006/relationships/oleObject"/><Relationship Id="rId45" Target="embeddings/oleObject19.bin" Type="http://schemas.openxmlformats.org/officeDocument/2006/relationships/oleObject"/><Relationship Id="rId450" Target="embeddings/oleObject208.bin" Type="http://schemas.openxmlformats.org/officeDocument/2006/relationships/oleObject"/><Relationship Id="rId4500" Target="embeddings/oleObject2379.bin" Type="http://schemas.openxmlformats.org/officeDocument/2006/relationships/oleObject"/><Relationship Id="rId4501" Target="embeddings/oleObject2380.bin" Type="http://schemas.openxmlformats.org/officeDocument/2006/relationships/oleObject"/><Relationship Id="rId4502" Target="embeddings/oleObject2381.bin" Type="http://schemas.openxmlformats.org/officeDocument/2006/relationships/oleObject"/><Relationship Id="rId4503" Target="embeddings/oleObject2382.bin" Type="http://schemas.openxmlformats.org/officeDocument/2006/relationships/oleObject"/><Relationship Id="rId4504" Target="embeddings/oleObject2383.bin" Type="http://schemas.openxmlformats.org/officeDocument/2006/relationships/oleObject"/><Relationship Id="rId4505" Target="embeddings/oleObject2384.bin" Type="http://schemas.openxmlformats.org/officeDocument/2006/relationships/oleObject"/><Relationship Id="rId4506" Target="embeddings/oleObject2385.bin" Type="http://schemas.openxmlformats.org/officeDocument/2006/relationships/oleObject"/><Relationship Id="rId4507" Target="embeddings/oleObject2386.bin" Type="http://schemas.openxmlformats.org/officeDocument/2006/relationships/oleObject"/><Relationship Id="rId4508" Target="embeddings/oleObject2387.bin" Type="http://schemas.openxmlformats.org/officeDocument/2006/relationships/oleObject"/><Relationship Id="rId4509" Target="media/image2118.wmf" Type="http://schemas.openxmlformats.org/officeDocument/2006/relationships/image"/><Relationship Id="rId451" Target="media/image240.wmf" Type="http://schemas.openxmlformats.org/officeDocument/2006/relationships/image"/><Relationship Id="rId4510" Target="embeddings/oleObject2388.bin" Type="http://schemas.openxmlformats.org/officeDocument/2006/relationships/oleObject"/><Relationship Id="rId4511" Target="media/image2119.wmf" Type="http://schemas.openxmlformats.org/officeDocument/2006/relationships/image"/><Relationship Id="rId4512" Target="embeddings/oleObject2389.bin" Type="http://schemas.openxmlformats.org/officeDocument/2006/relationships/oleObject"/><Relationship Id="rId4513" Target="embeddings/oleObject2390.bin" Type="http://schemas.openxmlformats.org/officeDocument/2006/relationships/oleObject"/><Relationship Id="rId4514" Target="media/image2120.wmf" Type="http://schemas.openxmlformats.org/officeDocument/2006/relationships/image"/><Relationship Id="rId4515" Target="embeddings/oleObject2391.bin" Type="http://schemas.openxmlformats.org/officeDocument/2006/relationships/oleObject"/><Relationship Id="rId4516" Target="media/image2121.wmf" Type="http://schemas.openxmlformats.org/officeDocument/2006/relationships/image"/><Relationship Id="rId4517" Target="embeddings/oleObject2392.bin" Type="http://schemas.openxmlformats.org/officeDocument/2006/relationships/oleObject"/><Relationship Id="rId4518" Target="media/image2122.wmf" Type="http://schemas.openxmlformats.org/officeDocument/2006/relationships/image"/><Relationship Id="rId4519" Target="embeddings/oleObject2393.bin" Type="http://schemas.openxmlformats.org/officeDocument/2006/relationships/oleObject"/><Relationship Id="rId452" Target="embeddings/oleObject209.bin" Type="http://schemas.openxmlformats.org/officeDocument/2006/relationships/oleObject"/><Relationship Id="rId4520" Target="embeddings/oleObject2394.bin" Type="http://schemas.openxmlformats.org/officeDocument/2006/relationships/oleObject"/><Relationship Id="rId4521" Target="media/image2123.wmf" Type="http://schemas.openxmlformats.org/officeDocument/2006/relationships/image"/><Relationship Id="rId4522" Target="embeddings/oleObject2395.bin" Type="http://schemas.openxmlformats.org/officeDocument/2006/relationships/oleObject"/><Relationship Id="rId4523" Target="embeddings/oleObject2396.bin" Type="http://schemas.openxmlformats.org/officeDocument/2006/relationships/oleObject"/><Relationship Id="rId4524" Target="embeddings/oleObject2397.bin" Type="http://schemas.openxmlformats.org/officeDocument/2006/relationships/oleObject"/><Relationship Id="rId4525" Target="embeddings/oleObject2398.bin" Type="http://schemas.openxmlformats.org/officeDocument/2006/relationships/oleObject"/><Relationship Id="rId4526" Target="embeddings/oleObject2399.bin" Type="http://schemas.openxmlformats.org/officeDocument/2006/relationships/oleObject"/><Relationship Id="rId4527" Target="embeddings/oleObject2400.bin" Type="http://schemas.openxmlformats.org/officeDocument/2006/relationships/oleObject"/><Relationship Id="rId4528" Target="embeddings/oleObject2401.bin" Type="http://schemas.openxmlformats.org/officeDocument/2006/relationships/oleObject"/><Relationship Id="rId4529" Target="embeddings/oleObject2402.bin" Type="http://schemas.openxmlformats.org/officeDocument/2006/relationships/oleObject"/><Relationship Id="rId453" Target="media/image241.wmf" Type="http://schemas.openxmlformats.org/officeDocument/2006/relationships/image"/><Relationship Id="rId4530" Target="embeddings/oleObject2403.bin" Type="http://schemas.openxmlformats.org/officeDocument/2006/relationships/oleObject"/><Relationship Id="rId4531" Target="embeddings/oleObject2404.bin" Type="http://schemas.openxmlformats.org/officeDocument/2006/relationships/oleObject"/><Relationship Id="rId4532" Target="embeddings/oleObject2405.bin" Type="http://schemas.openxmlformats.org/officeDocument/2006/relationships/oleObject"/><Relationship Id="rId4533" Target="embeddings/oleObject2406.bin" Type="http://schemas.openxmlformats.org/officeDocument/2006/relationships/oleObject"/><Relationship Id="rId4534" Target="embeddings/oleObject2407.bin" Type="http://schemas.openxmlformats.org/officeDocument/2006/relationships/oleObject"/><Relationship Id="rId4535" Target="embeddings/oleObject2408.bin" Type="http://schemas.openxmlformats.org/officeDocument/2006/relationships/oleObject"/><Relationship Id="rId4536" Target="embeddings/oleObject2409.bin" Type="http://schemas.openxmlformats.org/officeDocument/2006/relationships/oleObject"/><Relationship Id="rId4537" Target="embeddings/oleObject2410.bin" Type="http://schemas.openxmlformats.org/officeDocument/2006/relationships/oleObject"/><Relationship Id="rId4538" Target="embeddings/oleObject2411.bin" Type="http://schemas.openxmlformats.org/officeDocument/2006/relationships/oleObject"/><Relationship Id="rId4539" Target="media/image2124.wmf" Type="http://schemas.openxmlformats.org/officeDocument/2006/relationships/image"/><Relationship Id="rId454" Target="embeddings/oleObject210.bin" Type="http://schemas.openxmlformats.org/officeDocument/2006/relationships/oleObject"/><Relationship Id="rId4540" Target="embeddings/oleObject2412.bin" Type="http://schemas.openxmlformats.org/officeDocument/2006/relationships/oleObject"/><Relationship Id="rId4541" Target="media/image2125.wmf" Type="http://schemas.openxmlformats.org/officeDocument/2006/relationships/image"/><Relationship Id="rId4542" Target="embeddings/oleObject2413.bin" Type="http://schemas.openxmlformats.org/officeDocument/2006/relationships/oleObject"/><Relationship Id="rId4543" Target="media/image2126.wmf" Type="http://schemas.openxmlformats.org/officeDocument/2006/relationships/image"/><Relationship Id="rId4544" Target="embeddings/oleObject2414.bin" Type="http://schemas.openxmlformats.org/officeDocument/2006/relationships/oleObject"/><Relationship Id="rId4545" Target="media/image2127.wmf" Type="http://schemas.openxmlformats.org/officeDocument/2006/relationships/image"/><Relationship Id="rId4546" Target="embeddings/oleObject2415.bin" Type="http://schemas.openxmlformats.org/officeDocument/2006/relationships/oleObject"/><Relationship Id="rId4547" Target="media/image2128.wmf" Type="http://schemas.openxmlformats.org/officeDocument/2006/relationships/image"/><Relationship Id="rId4548" Target="embeddings/oleObject2416.bin" Type="http://schemas.openxmlformats.org/officeDocument/2006/relationships/oleObject"/><Relationship Id="rId4549" Target="media/image2129.wmf" Type="http://schemas.openxmlformats.org/officeDocument/2006/relationships/image"/><Relationship Id="rId455" Target="media/image242.wmf" Type="http://schemas.openxmlformats.org/officeDocument/2006/relationships/image"/><Relationship Id="rId4550" Target="embeddings/oleObject2417.bin" Type="http://schemas.openxmlformats.org/officeDocument/2006/relationships/oleObject"/><Relationship Id="rId4551" Target="media/image2130.wmf" Type="http://schemas.openxmlformats.org/officeDocument/2006/relationships/image"/><Relationship Id="rId4552" Target="embeddings/oleObject2418.bin" Type="http://schemas.openxmlformats.org/officeDocument/2006/relationships/oleObject"/><Relationship Id="rId4553" Target="embeddings/oleObject2419.bin" Type="http://schemas.openxmlformats.org/officeDocument/2006/relationships/oleObject"/><Relationship Id="rId4554" Target="embeddings/oleObject2420.bin" Type="http://schemas.openxmlformats.org/officeDocument/2006/relationships/oleObject"/><Relationship Id="rId4555" Target="embeddings/oleObject2421.bin" Type="http://schemas.openxmlformats.org/officeDocument/2006/relationships/oleObject"/><Relationship Id="rId4556" Target="media/image2131.wmf" Type="http://schemas.openxmlformats.org/officeDocument/2006/relationships/image"/><Relationship Id="rId4557" Target="embeddings/oleObject2422.bin" Type="http://schemas.openxmlformats.org/officeDocument/2006/relationships/oleObject"/><Relationship Id="rId4558" Target="embeddings/oleObject2423.bin" Type="http://schemas.openxmlformats.org/officeDocument/2006/relationships/oleObject"/><Relationship Id="rId4559" Target="embeddings/oleObject2424.bin" Type="http://schemas.openxmlformats.org/officeDocument/2006/relationships/oleObject"/><Relationship Id="rId456" Target="embeddings/oleObject211.bin" Type="http://schemas.openxmlformats.org/officeDocument/2006/relationships/oleObject"/><Relationship Id="rId4560" Target="embeddings/oleObject2425.bin" Type="http://schemas.openxmlformats.org/officeDocument/2006/relationships/oleObject"/><Relationship Id="rId4561" Target="embeddings/oleObject2426.bin" Type="http://schemas.openxmlformats.org/officeDocument/2006/relationships/oleObject"/><Relationship Id="rId4562" Target="embeddings/oleObject2427.bin" Type="http://schemas.openxmlformats.org/officeDocument/2006/relationships/oleObject"/><Relationship Id="rId4563" Target="embeddings/oleObject2428.bin" Type="http://schemas.openxmlformats.org/officeDocument/2006/relationships/oleObject"/><Relationship Id="rId4564" Target="embeddings/oleObject2429.bin" Type="http://schemas.openxmlformats.org/officeDocument/2006/relationships/oleObject"/><Relationship Id="rId4565" Target="media/image2132.wmf" Type="http://schemas.openxmlformats.org/officeDocument/2006/relationships/image"/><Relationship Id="rId4566" Target="embeddings/oleObject2430.bin" Type="http://schemas.openxmlformats.org/officeDocument/2006/relationships/oleObject"/><Relationship Id="rId4567" Target="media/image2133.wmf" Type="http://schemas.openxmlformats.org/officeDocument/2006/relationships/image"/><Relationship Id="rId4568" Target="embeddings/oleObject2431.bin" Type="http://schemas.openxmlformats.org/officeDocument/2006/relationships/oleObject"/><Relationship Id="rId4569" Target="media/image2134.wmf" Type="http://schemas.openxmlformats.org/officeDocument/2006/relationships/image"/><Relationship Id="rId457" Target="media/image243.wmf" Type="http://schemas.openxmlformats.org/officeDocument/2006/relationships/image"/><Relationship Id="rId4570" Target="embeddings/oleObject2432.bin" Type="http://schemas.openxmlformats.org/officeDocument/2006/relationships/oleObject"/><Relationship Id="rId4571" Target="media/image2135.wmf" Type="http://schemas.openxmlformats.org/officeDocument/2006/relationships/image"/><Relationship Id="rId4572" Target="embeddings/oleObject2433.bin" Type="http://schemas.openxmlformats.org/officeDocument/2006/relationships/oleObject"/><Relationship Id="rId4573" Target="media/image2136.wmf" Type="http://schemas.openxmlformats.org/officeDocument/2006/relationships/image"/><Relationship Id="rId4574" Target="embeddings/oleObject2434.bin" Type="http://schemas.openxmlformats.org/officeDocument/2006/relationships/oleObject"/><Relationship Id="rId4575" Target="media/image2137.wmf" Type="http://schemas.openxmlformats.org/officeDocument/2006/relationships/image"/><Relationship Id="rId4576" Target="embeddings/oleObject2435.bin" Type="http://schemas.openxmlformats.org/officeDocument/2006/relationships/oleObject"/><Relationship Id="rId4577" Target="media/image2138.wmf" Type="http://schemas.openxmlformats.org/officeDocument/2006/relationships/image"/><Relationship Id="rId4578" Target="embeddings/oleObject2436.bin" Type="http://schemas.openxmlformats.org/officeDocument/2006/relationships/oleObject"/><Relationship Id="rId4579" Target="embeddings/oleObject2437.bin" Type="http://schemas.openxmlformats.org/officeDocument/2006/relationships/oleObject"/><Relationship Id="rId458" Target="embeddings/oleObject212.bin" Type="http://schemas.openxmlformats.org/officeDocument/2006/relationships/oleObject"/><Relationship Id="rId4580" Target="media/image2139.wmf" Type="http://schemas.openxmlformats.org/officeDocument/2006/relationships/image"/><Relationship Id="rId4581" Target="embeddings/oleObject2438.bin" Type="http://schemas.openxmlformats.org/officeDocument/2006/relationships/oleObject"/><Relationship Id="rId4582" Target="media/image2140.wmf" Type="http://schemas.openxmlformats.org/officeDocument/2006/relationships/image"/><Relationship Id="rId4583" Target="embeddings/oleObject2439.bin" Type="http://schemas.openxmlformats.org/officeDocument/2006/relationships/oleObject"/><Relationship Id="rId4584" Target="media/image2141.wmf" Type="http://schemas.openxmlformats.org/officeDocument/2006/relationships/image"/><Relationship Id="rId4585" Target="embeddings/oleObject2440.bin" Type="http://schemas.openxmlformats.org/officeDocument/2006/relationships/oleObject"/><Relationship Id="rId4586" Target="media/image2142.wmf" Type="http://schemas.openxmlformats.org/officeDocument/2006/relationships/image"/><Relationship Id="rId4587" Target="embeddings/oleObject2441.bin" Type="http://schemas.openxmlformats.org/officeDocument/2006/relationships/oleObject"/><Relationship Id="rId4588" Target="media/image2143.wmf" Type="http://schemas.openxmlformats.org/officeDocument/2006/relationships/image"/><Relationship Id="rId4589" Target="embeddings/oleObject2442.bin" Type="http://schemas.openxmlformats.org/officeDocument/2006/relationships/oleObject"/><Relationship Id="rId459" Target="media/image244.wmf" Type="http://schemas.openxmlformats.org/officeDocument/2006/relationships/image"/><Relationship Id="rId4590" Target="media/image2144.wmf" Type="http://schemas.openxmlformats.org/officeDocument/2006/relationships/image"/><Relationship Id="rId4591" Target="embeddings/oleObject2443.bin" Type="http://schemas.openxmlformats.org/officeDocument/2006/relationships/oleObject"/><Relationship Id="rId4592" Target="media/image2145.wmf" Type="http://schemas.openxmlformats.org/officeDocument/2006/relationships/image"/><Relationship Id="rId4593" Target="embeddings/oleObject2444.bin" Type="http://schemas.openxmlformats.org/officeDocument/2006/relationships/oleObject"/><Relationship Id="rId4594" Target="embeddings/oleObject2445.bin" Type="http://schemas.openxmlformats.org/officeDocument/2006/relationships/oleObject"/><Relationship Id="rId4595" Target="embeddings/oleObject2446.bin" Type="http://schemas.openxmlformats.org/officeDocument/2006/relationships/oleObject"/><Relationship Id="rId4596" Target="media/image2146.wmf" Type="http://schemas.openxmlformats.org/officeDocument/2006/relationships/image"/><Relationship Id="rId4597" Target="embeddings/oleObject2447.bin" Type="http://schemas.openxmlformats.org/officeDocument/2006/relationships/oleObject"/><Relationship Id="rId4598" Target="media/image2147.wmf" Type="http://schemas.openxmlformats.org/officeDocument/2006/relationships/image"/><Relationship Id="rId4599" Target="embeddings/oleObject2448.bin" Type="http://schemas.openxmlformats.org/officeDocument/2006/relationships/oleObject"/><Relationship Id="rId46" Target="media/image24.wmf" Type="http://schemas.openxmlformats.org/officeDocument/2006/relationships/image"/><Relationship Id="rId460" Target="embeddings/oleObject213.bin" Type="http://schemas.openxmlformats.org/officeDocument/2006/relationships/oleObject"/><Relationship Id="rId4600" Target="media/image2148.wmf" Type="http://schemas.openxmlformats.org/officeDocument/2006/relationships/image"/><Relationship Id="rId4601" Target="embeddings/oleObject2449.bin" Type="http://schemas.openxmlformats.org/officeDocument/2006/relationships/oleObject"/><Relationship Id="rId4602" Target="media/image2149.wmf" Type="http://schemas.openxmlformats.org/officeDocument/2006/relationships/image"/><Relationship Id="rId4603" Target="embeddings/oleObject2450.bin" Type="http://schemas.openxmlformats.org/officeDocument/2006/relationships/oleObject"/><Relationship Id="rId4604" Target="media/image2150.wmf" Type="http://schemas.openxmlformats.org/officeDocument/2006/relationships/image"/><Relationship Id="rId4605" Target="embeddings/oleObject2451.bin" Type="http://schemas.openxmlformats.org/officeDocument/2006/relationships/oleObject"/><Relationship Id="rId4606" Target="media/image2151.wmf" Type="http://schemas.openxmlformats.org/officeDocument/2006/relationships/image"/><Relationship Id="rId4607" Target="embeddings/oleObject2452.bin" Type="http://schemas.openxmlformats.org/officeDocument/2006/relationships/oleObject"/><Relationship Id="rId4608" Target="media/image2152.wmf" Type="http://schemas.openxmlformats.org/officeDocument/2006/relationships/image"/><Relationship Id="rId4609" Target="embeddings/oleObject2453.bin" Type="http://schemas.openxmlformats.org/officeDocument/2006/relationships/oleObject"/><Relationship Id="rId461" Target="media/image245.wmf" Type="http://schemas.openxmlformats.org/officeDocument/2006/relationships/image"/><Relationship Id="rId4610" Target="media/image2153.wmf" Type="http://schemas.openxmlformats.org/officeDocument/2006/relationships/image"/><Relationship Id="rId4611" Target="embeddings/oleObject2454.bin" Type="http://schemas.openxmlformats.org/officeDocument/2006/relationships/oleObject"/><Relationship Id="rId4612" Target="embeddings/oleObject2455.bin" Type="http://schemas.openxmlformats.org/officeDocument/2006/relationships/oleObject"/><Relationship Id="rId4613" Target="embeddings/oleObject2456.bin" Type="http://schemas.openxmlformats.org/officeDocument/2006/relationships/oleObject"/><Relationship Id="rId4614" Target="embeddings/oleObject2457.bin" Type="http://schemas.openxmlformats.org/officeDocument/2006/relationships/oleObject"/><Relationship Id="rId4615" Target="embeddings/oleObject2458.bin" Type="http://schemas.openxmlformats.org/officeDocument/2006/relationships/oleObject"/><Relationship Id="rId4616" Target="embeddings/oleObject2459.bin" Type="http://schemas.openxmlformats.org/officeDocument/2006/relationships/oleObject"/><Relationship Id="rId4617" Target="embeddings/oleObject2460.bin" Type="http://schemas.openxmlformats.org/officeDocument/2006/relationships/oleObject"/><Relationship Id="rId4618" Target="embeddings/oleObject2461.bin" Type="http://schemas.openxmlformats.org/officeDocument/2006/relationships/oleObject"/><Relationship Id="rId4619" Target="embeddings/oleObject2462.bin" Type="http://schemas.openxmlformats.org/officeDocument/2006/relationships/oleObject"/><Relationship Id="rId462" Target="embeddings/oleObject214.bin" Type="http://schemas.openxmlformats.org/officeDocument/2006/relationships/oleObject"/><Relationship Id="rId4620" Target="media/image2154.wmf" Type="http://schemas.openxmlformats.org/officeDocument/2006/relationships/image"/><Relationship Id="rId4621" Target="embeddings/oleObject2463.bin" Type="http://schemas.openxmlformats.org/officeDocument/2006/relationships/oleObject"/><Relationship Id="rId4622" Target="embeddings/oleObject2464.bin" Type="http://schemas.openxmlformats.org/officeDocument/2006/relationships/oleObject"/><Relationship Id="rId4623" Target="media/image2155.wmf" Type="http://schemas.openxmlformats.org/officeDocument/2006/relationships/image"/><Relationship Id="rId4624" Target="embeddings/oleObject2465.bin" Type="http://schemas.openxmlformats.org/officeDocument/2006/relationships/oleObject"/><Relationship Id="rId4625" Target="embeddings/oleObject2466.bin" Type="http://schemas.openxmlformats.org/officeDocument/2006/relationships/oleObject"/><Relationship Id="rId4626" Target="media/image2156.wmf" Type="http://schemas.openxmlformats.org/officeDocument/2006/relationships/image"/><Relationship Id="rId4627" Target="embeddings/oleObject2467.bin" Type="http://schemas.openxmlformats.org/officeDocument/2006/relationships/oleObject"/><Relationship Id="rId4628" Target="media/image2157.wmf" Type="http://schemas.openxmlformats.org/officeDocument/2006/relationships/image"/><Relationship Id="rId4629" Target="embeddings/oleObject2468.bin" Type="http://schemas.openxmlformats.org/officeDocument/2006/relationships/oleObject"/><Relationship Id="rId463" Target="media/image246.wmf" Type="http://schemas.openxmlformats.org/officeDocument/2006/relationships/image"/><Relationship Id="rId4630" Target="media/image2158.wmf" Type="http://schemas.openxmlformats.org/officeDocument/2006/relationships/image"/><Relationship Id="rId4631" Target="embeddings/oleObject2469.bin" Type="http://schemas.openxmlformats.org/officeDocument/2006/relationships/oleObject"/><Relationship Id="rId4632" Target="embeddings/oleObject2470.bin" Type="http://schemas.openxmlformats.org/officeDocument/2006/relationships/oleObject"/><Relationship Id="rId4633" Target="embeddings/oleObject2471.bin" Type="http://schemas.openxmlformats.org/officeDocument/2006/relationships/oleObject"/><Relationship Id="rId4634" Target="embeddings/oleObject2472.bin" Type="http://schemas.openxmlformats.org/officeDocument/2006/relationships/oleObject"/><Relationship Id="rId4635" Target="embeddings/oleObject2473.bin" Type="http://schemas.openxmlformats.org/officeDocument/2006/relationships/oleObject"/><Relationship Id="rId4636" Target="embeddings/oleObject2474.bin" Type="http://schemas.openxmlformats.org/officeDocument/2006/relationships/oleObject"/><Relationship Id="rId4637" Target="embeddings/oleObject2475.bin" Type="http://schemas.openxmlformats.org/officeDocument/2006/relationships/oleObject"/><Relationship Id="rId4638" Target="embeddings/oleObject2476.bin" Type="http://schemas.openxmlformats.org/officeDocument/2006/relationships/oleObject"/><Relationship Id="rId4639" Target="embeddings/oleObject2477.bin" Type="http://schemas.openxmlformats.org/officeDocument/2006/relationships/oleObject"/><Relationship Id="rId464" Target="embeddings/oleObject215.bin" Type="http://schemas.openxmlformats.org/officeDocument/2006/relationships/oleObject"/><Relationship Id="rId4640" Target="embeddings/oleObject2478.bin" Type="http://schemas.openxmlformats.org/officeDocument/2006/relationships/oleObject"/><Relationship Id="rId4641" Target="embeddings/oleObject2479.bin" Type="http://schemas.openxmlformats.org/officeDocument/2006/relationships/oleObject"/><Relationship Id="rId4642" Target="media/image2159.wmf" Type="http://schemas.openxmlformats.org/officeDocument/2006/relationships/image"/><Relationship Id="rId4643" Target="embeddings/oleObject2480.bin" Type="http://schemas.openxmlformats.org/officeDocument/2006/relationships/oleObject"/><Relationship Id="rId4644" Target="media/image2160.wmf" Type="http://schemas.openxmlformats.org/officeDocument/2006/relationships/image"/><Relationship Id="rId4645" Target="embeddings/oleObject2481.bin" Type="http://schemas.openxmlformats.org/officeDocument/2006/relationships/oleObject"/><Relationship Id="rId4646" Target="media/image2161.wmf" Type="http://schemas.openxmlformats.org/officeDocument/2006/relationships/image"/><Relationship Id="rId4647" Target="embeddings/oleObject2482.bin" Type="http://schemas.openxmlformats.org/officeDocument/2006/relationships/oleObject"/><Relationship Id="rId4648" Target="media/image2162.wmf" Type="http://schemas.openxmlformats.org/officeDocument/2006/relationships/image"/><Relationship Id="rId4649" Target="embeddings/oleObject2483.bin" Type="http://schemas.openxmlformats.org/officeDocument/2006/relationships/oleObject"/><Relationship Id="rId465" Target="media/image247.wmf" Type="http://schemas.openxmlformats.org/officeDocument/2006/relationships/image"/><Relationship Id="rId4650" Target="media/image2163.wmf" Type="http://schemas.openxmlformats.org/officeDocument/2006/relationships/image"/><Relationship Id="rId4651" Target="embeddings/oleObject2484.bin" Type="http://schemas.openxmlformats.org/officeDocument/2006/relationships/oleObject"/><Relationship Id="rId4652" Target="media/image2164.wmf" Type="http://schemas.openxmlformats.org/officeDocument/2006/relationships/image"/><Relationship Id="rId4653" Target="embeddings/oleObject2485.bin" Type="http://schemas.openxmlformats.org/officeDocument/2006/relationships/oleObject"/><Relationship Id="rId4654" Target="media/image2165.wmf" Type="http://schemas.openxmlformats.org/officeDocument/2006/relationships/image"/><Relationship Id="rId4655" Target="embeddings/oleObject2486.bin" Type="http://schemas.openxmlformats.org/officeDocument/2006/relationships/oleObject"/><Relationship Id="rId4656" Target="media/image2166.wmf" Type="http://schemas.openxmlformats.org/officeDocument/2006/relationships/image"/><Relationship Id="rId4657" Target="embeddings/oleObject2487.bin" Type="http://schemas.openxmlformats.org/officeDocument/2006/relationships/oleObject"/><Relationship Id="rId4658" Target="media/image2167.wmf" Type="http://schemas.openxmlformats.org/officeDocument/2006/relationships/image"/><Relationship Id="rId4659" Target="embeddings/oleObject2488.bin" Type="http://schemas.openxmlformats.org/officeDocument/2006/relationships/oleObject"/><Relationship Id="rId466" Target="embeddings/oleObject216.bin" Type="http://schemas.openxmlformats.org/officeDocument/2006/relationships/oleObject"/><Relationship Id="rId4660" Target="media/image2168.wmf" Type="http://schemas.openxmlformats.org/officeDocument/2006/relationships/image"/><Relationship Id="rId4661" Target="embeddings/oleObject2489.bin" Type="http://schemas.openxmlformats.org/officeDocument/2006/relationships/oleObject"/><Relationship Id="rId4662" Target="media/image2169.wmf" Type="http://schemas.openxmlformats.org/officeDocument/2006/relationships/image"/><Relationship Id="rId4663" Target="embeddings/oleObject2490.bin" Type="http://schemas.openxmlformats.org/officeDocument/2006/relationships/oleObject"/><Relationship Id="rId4664" Target="media/image2170.wmf" Type="http://schemas.openxmlformats.org/officeDocument/2006/relationships/image"/><Relationship Id="rId4665" Target="embeddings/oleObject2491.bin" Type="http://schemas.openxmlformats.org/officeDocument/2006/relationships/oleObject"/><Relationship Id="rId4666" Target="media/image2171.wmf" Type="http://schemas.openxmlformats.org/officeDocument/2006/relationships/image"/><Relationship Id="rId4667" Target="embeddings/oleObject2492.bin" Type="http://schemas.openxmlformats.org/officeDocument/2006/relationships/oleObject"/><Relationship Id="rId4668" Target="media/image2172.wmf" Type="http://schemas.openxmlformats.org/officeDocument/2006/relationships/image"/><Relationship Id="rId4669" Target="embeddings/oleObject2493.bin" Type="http://schemas.openxmlformats.org/officeDocument/2006/relationships/oleObject"/><Relationship Id="rId467" Target="media/image248.wmf" Type="http://schemas.openxmlformats.org/officeDocument/2006/relationships/image"/><Relationship Id="rId4670" Target="media/image2173.wmf" Type="http://schemas.openxmlformats.org/officeDocument/2006/relationships/image"/><Relationship Id="rId4671" Target="embeddings/oleObject2494.bin" Type="http://schemas.openxmlformats.org/officeDocument/2006/relationships/oleObject"/><Relationship Id="rId4672" Target="media/image2174.wmf" Type="http://schemas.openxmlformats.org/officeDocument/2006/relationships/image"/><Relationship Id="rId4673" Target="embeddings/oleObject2495.bin" Type="http://schemas.openxmlformats.org/officeDocument/2006/relationships/oleObject"/><Relationship Id="rId4674" Target="media/image2175.wmf" Type="http://schemas.openxmlformats.org/officeDocument/2006/relationships/image"/><Relationship Id="rId4675" Target="embeddings/oleObject2496.bin" Type="http://schemas.openxmlformats.org/officeDocument/2006/relationships/oleObject"/><Relationship Id="rId4676" Target="media/image2176.wmf" Type="http://schemas.openxmlformats.org/officeDocument/2006/relationships/image"/><Relationship Id="rId4677" Target="embeddings/oleObject2497.bin" Type="http://schemas.openxmlformats.org/officeDocument/2006/relationships/oleObject"/><Relationship Id="rId4678" Target="media/image2177.wmf" Type="http://schemas.openxmlformats.org/officeDocument/2006/relationships/image"/><Relationship Id="rId4679" Target="embeddings/oleObject2498.bin" Type="http://schemas.openxmlformats.org/officeDocument/2006/relationships/oleObject"/><Relationship Id="rId468" Target="embeddings/oleObject217.bin" Type="http://schemas.openxmlformats.org/officeDocument/2006/relationships/oleObject"/><Relationship Id="rId4680" Target="media/image2178.wmf" Type="http://schemas.openxmlformats.org/officeDocument/2006/relationships/image"/><Relationship Id="rId4681" Target="embeddings/oleObject2499.bin" Type="http://schemas.openxmlformats.org/officeDocument/2006/relationships/oleObject"/><Relationship Id="rId4682" Target="media/image2179.wmf" Type="http://schemas.openxmlformats.org/officeDocument/2006/relationships/image"/><Relationship Id="rId4683" Target="embeddings/oleObject2500.bin" Type="http://schemas.openxmlformats.org/officeDocument/2006/relationships/oleObject"/><Relationship Id="rId4684" Target="media/image2180.wmf" Type="http://schemas.openxmlformats.org/officeDocument/2006/relationships/image"/><Relationship Id="rId4685" Target="embeddings/oleObject2501.bin" Type="http://schemas.openxmlformats.org/officeDocument/2006/relationships/oleObject"/><Relationship Id="rId4686" Target="media/image2181.wmf" Type="http://schemas.openxmlformats.org/officeDocument/2006/relationships/image"/><Relationship Id="rId4687" Target="embeddings/oleObject2502.bin" Type="http://schemas.openxmlformats.org/officeDocument/2006/relationships/oleObject"/><Relationship Id="rId4688" Target="media/image2182.wmf" Type="http://schemas.openxmlformats.org/officeDocument/2006/relationships/image"/><Relationship Id="rId4689" Target="embeddings/oleObject2503.bin" Type="http://schemas.openxmlformats.org/officeDocument/2006/relationships/oleObject"/><Relationship Id="rId469" Target="media/image249.wmf" Type="http://schemas.openxmlformats.org/officeDocument/2006/relationships/image"/><Relationship Id="rId4690" Target="media/image2183.wmf" Type="http://schemas.openxmlformats.org/officeDocument/2006/relationships/image"/><Relationship Id="rId4691" Target="embeddings/oleObject2504.bin" Type="http://schemas.openxmlformats.org/officeDocument/2006/relationships/oleObject"/><Relationship Id="rId4692" Target="media/image2184.wmf" Type="http://schemas.openxmlformats.org/officeDocument/2006/relationships/image"/><Relationship Id="rId4693" Target="embeddings/oleObject2505.bin" Type="http://schemas.openxmlformats.org/officeDocument/2006/relationships/oleObject"/><Relationship Id="rId4694" Target="media/image2185.wmf" Type="http://schemas.openxmlformats.org/officeDocument/2006/relationships/image"/><Relationship Id="rId4695" Target="embeddings/oleObject2506.bin" Type="http://schemas.openxmlformats.org/officeDocument/2006/relationships/oleObject"/><Relationship Id="rId4696" Target="media/image2186.wmf" Type="http://schemas.openxmlformats.org/officeDocument/2006/relationships/image"/><Relationship Id="rId4697" Target="embeddings/oleObject2507.bin" Type="http://schemas.openxmlformats.org/officeDocument/2006/relationships/oleObject"/><Relationship Id="rId4698" Target="media/image2187.wmf" Type="http://schemas.openxmlformats.org/officeDocument/2006/relationships/image"/><Relationship Id="rId4699" Target="embeddings/oleObject2508.bin" Type="http://schemas.openxmlformats.org/officeDocument/2006/relationships/oleObject"/><Relationship Id="rId47" Target="embeddings/oleObject20.bin" Type="http://schemas.openxmlformats.org/officeDocument/2006/relationships/oleObject"/><Relationship Id="rId470" Target="embeddings/oleObject218.bin" Type="http://schemas.openxmlformats.org/officeDocument/2006/relationships/oleObject"/><Relationship Id="rId4700" Target="media/image2188.wmf" Type="http://schemas.openxmlformats.org/officeDocument/2006/relationships/image"/><Relationship Id="rId4701" Target="embeddings/oleObject2509.bin" Type="http://schemas.openxmlformats.org/officeDocument/2006/relationships/oleObject"/><Relationship Id="rId4702" Target="embeddings/oleObject2510.bin" Type="http://schemas.openxmlformats.org/officeDocument/2006/relationships/oleObject"/><Relationship Id="rId4703" Target="embeddings/oleObject2511.bin" Type="http://schemas.openxmlformats.org/officeDocument/2006/relationships/oleObject"/><Relationship Id="rId4704" Target="embeddings/oleObject2512.bin" Type="http://schemas.openxmlformats.org/officeDocument/2006/relationships/oleObject"/><Relationship Id="rId4705" Target="embeddings/oleObject2513.bin" Type="http://schemas.openxmlformats.org/officeDocument/2006/relationships/oleObject"/><Relationship Id="rId4706" Target="embeddings/oleObject2514.bin" Type="http://schemas.openxmlformats.org/officeDocument/2006/relationships/oleObject"/><Relationship Id="rId4707" Target="embeddings/oleObject2515.bin" Type="http://schemas.openxmlformats.org/officeDocument/2006/relationships/oleObject"/><Relationship Id="rId4708" Target="embeddings/oleObject2516.bin" Type="http://schemas.openxmlformats.org/officeDocument/2006/relationships/oleObject"/><Relationship Id="rId4709" Target="embeddings/oleObject2517.bin" Type="http://schemas.openxmlformats.org/officeDocument/2006/relationships/oleObject"/><Relationship Id="rId471" Target="media/image250.wmf" Type="http://schemas.openxmlformats.org/officeDocument/2006/relationships/image"/><Relationship Id="rId4710" Target="embeddings/oleObject2518.bin" Type="http://schemas.openxmlformats.org/officeDocument/2006/relationships/oleObject"/><Relationship Id="rId4711" Target="media/image2189.wmf" Type="http://schemas.openxmlformats.org/officeDocument/2006/relationships/image"/><Relationship Id="rId4712" Target="embeddings/oleObject2519.bin" Type="http://schemas.openxmlformats.org/officeDocument/2006/relationships/oleObject"/><Relationship Id="rId4713" Target="media/image2190.wmf" Type="http://schemas.openxmlformats.org/officeDocument/2006/relationships/image"/><Relationship Id="rId4714" Target="embeddings/oleObject2520.bin" Type="http://schemas.openxmlformats.org/officeDocument/2006/relationships/oleObject"/><Relationship Id="rId4715" Target="media/image2191.wmf" Type="http://schemas.openxmlformats.org/officeDocument/2006/relationships/image"/><Relationship Id="rId4716" Target="embeddings/oleObject2521.bin" Type="http://schemas.openxmlformats.org/officeDocument/2006/relationships/oleObject"/><Relationship Id="rId4717" Target="media/image2192.wmf" Type="http://schemas.openxmlformats.org/officeDocument/2006/relationships/image"/><Relationship Id="rId4718" Target="embeddings/oleObject2522.bin" Type="http://schemas.openxmlformats.org/officeDocument/2006/relationships/oleObject"/><Relationship Id="rId4719" Target="media/image2193.wmf" Type="http://schemas.openxmlformats.org/officeDocument/2006/relationships/image"/><Relationship Id="rId472" Target="embeddings/oleObject219.bin" Type="http://schemas.openxmlformats.org/officeDocument/2006/relationships/oleObject"/><Relationship Id="rId4720" Target="embeddings/oleObject2523.bin" Type="http://schemas.openxmlformats.org/officeDocument/2006/relationships/oleObject"/><Relationship Id="rId4721" Target="media/image2194.wmf" Type="http://schemas.openxmlformats.org/officeDocument/2006/relationships/image"/><Relationship Id="rId4722" Target="embeddings/oleObject2524.bin" Type="http://schemas.openxmlformats.org/officeDocument/2006/relationships/oleObject"/><Relationship Id="rId4723" Target="media/image2195.wmf" Type="http://schemas.openxmlformats.org/officeDocument/2006/relationships/image"/><Relationship Id="rId4724" Target="embeddings/oleObject2525.bin" Type="http://schemas.openxmlformats.org/officeDocument/2006/relationships/oleObject"/><Relationship Id="rId4725" Target="media/image2196.wmf" Type="http://schemas.openxmlformats.org/officeDocument/2006/relationships/image"/><Relationship Id="rId4726" Target="embeddings/oleObject2526.bin" Type="http://schemas.openxmlformats.org/officeDocument/2006/relationships/oleObject"/><Relationship Id="rId4727" Target="media/image2197.wmf" Type="http://schemas.openxmlformats.org/officeDocument/2006/relationships/image"/><Relationship Id="rId4728" Target="embeddings/oleObject2527.bin" Type="http://schemas.openxmlformats.org/officeDocument/2006/relationships/oleObject"/><Relationship Id="rId4729" Target="embeddings/oleObject2528.bin" Type="http://schemas.openxmlformats.org/officeDocument/2006/relationships/oleObject"/><Relationship Id="rId473" Target="media/image251.wmf" Type="http://schemas.openxmlformats.org/officeDocument/2006/relationships/image"/><Relationship Id="rId4730" Target="embeddings/oleObject2529.bin" Type="http://schemas.openxmlformats.org/officeDocument/2006/relationships/oleObject"/><Relationship Id="rId4731" Target="embeddings/oleObject2530.bin" Type="http://schemas.openxmlformats.org/officeDocument/2006/relationships/oleObject"/><Relationship Id="rId4732" Target="embeddings/oleObject2531.bin" Type="http://schemas.openxmlformats.org/officeDocument/2006/relationships/oleObject"/><Relationship Id="rId4733" Target="embeddings/oleObject2532.bin" Type="http://schemas.openxmlformats.org/officeDocument/2006/relationships/oleObject"/><Relationship Id="rId4734" Target="embeddings/oleObject2533.bin" Type="http://schemas.openxmlformats.org/officeDocument/2006/relationships/oleObject"/><Relationship Id="rId4735" Target="embeddings/oleObject2534.bin" Type="http://schemas.openxmlformats.org/officeDocument/2006/relationships/oleObject"/><Relationship Id="rId4736" Target="embeddings/oleObject2535.bin" Type="http://schemas.openxmlformats.org/officeDocument/2006/relationships/oleObject"/><Relationship Id="rId4737" Target="embeddings/oleObject2536.bin" Type="http://schemas.openxmlformats.org/officeDocument/2006/relationships/oleObject"/><Relationship Id="rId4738" Target="media/image2198.wmf" Type="http://schemas.openxmlformats.org/officeDocument/2006/relationships/image"/><Relationship Id="rId4739" Target="embeddings/oleObject2537.bin" Type="http://schemas.openxmlformats.org/officeDocument/2006/relationships/oleObject"/><Relationship Id="rId474" Target="embeddings/oleObject220.bin" Type="http://schemas.openxmlformats.org/officeDocument/2006/relationships/oleObject"/><Relationship Id="rId4740" Target="media/image2199.wmf" Type="http://schemas.openxmlformats.org/officeDocument/2006/relationships/image"/><Relationship Id="rId4741" Target="embeddings/oleObject2538.bin" Type="http://schemas.openxmlformats.org/officeDocument/2006/relationships/oleObject"/><Relationship Id="rId4742" Target="media/image2200.wmf" Type="http://schemas.openxmlformats.org/officeDocument/2006/relationships/image"/><Relationship Id="rId4743" Target="embeddings/oleObject2539.bin" Type="http://schemas.openxmlformats.org/officeDocument/2006/relationships/oleObject"/><Relationship Id="rId4744" Target="media/image2201.wmf" Type="http://schemas.openxmlformats.org/officeDocument/2006/relationships/image"/><Relationship Id="rId4745" Target="embeddings/oleObject2540.bin" Type="http://schemas.openxmlformats.org/officeDocument/2006/relationships/oleObject"/><Relationship Id="rId4746" Target="media/image2202.wmf" Type="http://schemas.openxmlformats.org/officeDocument/2006/relationships/image"/><Relationship Id="rId4747" Target="embeddings/oleObject2541.bin" Type="http://schemas.openxmlformats.org/officeDocument/2006/relationships/oleObject"/><Relationship Id="rId4748" Target="media/image2203.wmf" Type="http://schemas.openxmlformats.org/officeDocument/2006/relationships/image"/><Relationship Id="rId4749" Target="embeddings/oleObject2542.bin" Type="http://schemas.openxmlformats.org/officeDocument/2006/relationships/oleObject"/><Relationship Id="rId475" Target="media/image252.wmf" Type="http://schemas.openxmlformats.org/officeDocument/2006/relationships/image"/><Relationship Id="rId4750" Target="media/image2204.wmf" Type="http://schemas.openxmlformats.org/officeDocument/2006/relationships/image"/><Relationship Id="rId4751" Target="embeddings/oleObject2543.bin" Type="http://schemas.openxmlformats.org/officeDocument/2006/relationships/oleObject"/><Relationship Id="rId4752" Target="media/image2205.wmf" Type="http://schemas.openxmlformats.org/officeDocument/2006/relationships/image"/><Relationship Id="rId4753" Target="embeddings/oleObject2544.bin" Type="http://schemas.openxmlformats.org/officeDocument/2006/relationships/oleObject"/><Relationship Id="rId4754" Target="media/image2206.wmf" Type="http://schemas.openxmlformats.org/officeDocument/2006/relationships/image"/><Relationship Id="rId4755" Target="embeddings/oleObject2545.bin" Type="http://schemas.openxmlformats.org/officeDocument/2006/relationships/oleObject"/><Relationship Id="rId4756" Target="media/image2207.wmf" Type="http://schemas.openxmlformats.org/officeDocument/2006/relationships/image"/><Relationship Id="rId4757" Target="embeddings/oleObject2546.bin" Type="http://schemas.openxmlformats.org/officeDocument/2006/relationships/oleObject"/><Relationship Id="rId4758" Target="media/image2208.wmf" Type="http://schemas.openxmlformats.org/officeDocument/2006/relationships/image"/><Relationship Id="rId4759" Target="embeddings/oleObject2547.bin" Type="http://schemas.openxmlformats.org/officeDocument/2006/relationships/oleObject"/><Relationship Id="rId476" Target="embeddings/oleObject221.bin" Type="http://schemas.openxmlformats.org/officeDocument/2006/relationships/oleObject"/><Relationship Id="rId4760" Target="media/image2209.wmf" Type="http://schemas.openxmlformats.org/officeDocument/2006/relationships/image"/><Relationship Id="rId4761" Target="embeddings/oleObject2548.bin" Type="http://schemas.openxmlformats.org/officeDocument/2006/relationships/oleObject"/><Relationship Id="rId4762" Target="media/image2210.wmf" Type="http://schemas.openxmlformats.org/officeDocument/2006/relationships/image"/><Relationship Id="rId4763" Target="embeddings/oleObject2549.bin" Type="http://schemas.openxmlformats.org/officeDocument/2006/relationships/oleObject"/><Relationship Id="rId4764" Target="media/image2211.wmf" Type="http://schemas.openxmlformats.org/officeDocument/2006/relationships/image"/><Relationship Id="rId4765" Target="embeddings/oleObject2550.bin" Type="http://schemas.openxmlformats.org/officeDocument/2006/relationships/oleObject"/><Relationship Id="rId4766" Target="media/image2212.wmf" Type="http://schemas.openxmlformats.org/officeDocument/2006/relationships/image"/><Relationship Id="rId4767" Target="embeddings/oleObject2551.bin" Type="http://schemas.openxmlformats.org/officeDocument/2006/relationships/oleObject"/><Relationship Id="rId4768" Target="media/image2213.wmf" Type="http://schemas.openxmlformats.org/officeDocument/2006/relationships/image"/><Relationship Id="rId4769" Target="embeddings/oleObject2552.bin" Type="http://schemas.openxmlformats.org/officeDocument/2006/relationships/oleObject"/><Relationship Id="rId477" Target="media/image253.wmf" Type="http://schemas.openxmlformats.org/officeDocument/2006/relationships/image"/><Relationship Id="rId4770" Target="media/image2214.wmf" Type="http://schemas.openxmlformats.org/officeDocument/2006/relationships/image"/><Relationship Id="rId4771" Target="embeddings/oleObject2553.bin" Type="http://schemas.openxmlformats.org/officeDocument/2006/relationships/oleObject"/><Relationship Id="rId4772" Target="embeddings/oleObject2554.bin" Type="http://schemas.openxmlformats.org/officeDocument/2006/relationships/oleObject"/><Relationship Id="rId4773" Target="embeddings/oleObject2555.bin" Type="http://schemas.openxmlformats.org/officeDocument/2006/relationships/oleObject"/><Relationship Id="rId4774" Target="embeddings/oleObject2556.bin" Type="http://schemas.openxmlformats.org/officeDocument/2006/relationships/oleObject"/><Relationship Id="rId4775" Target="embeddings/oleObject2557.bin" Type="http://schemas.openxmlformats.org/officeDocument/2006/relationships/oleObject"/><Relationship Id="rId4776" Target="embeddings/oleObject2558.bin" Type="http://schemas.openxmlformats.org/officeDocument/2006/relationships/oleObject"/><Relationship Id="rId4777" Target="embeddings/oleObject2559.bin" Type="http://schemas.openxmlformats.org/officeDocument/2006/relationships/oleObject"/><Relationship Id="rId4778" Target="embeddings/oleObject2560.bin" Type="http://schemas.openxmlformats.org/officeDocument/2006/relationships/oleObject"/><Relationship Id="rId4779" Target="embeddings/oleObject2561.bin" Type="http://schemas.openxmlformats.org/officeDocument/2006/relationships/oleObject"/><Relationship Id="rId478" Target="embeddings/oleObject222.bin" Type="http://schemas.openxmlformats.org/officeDocument/2006/relationships/oleObject"/><Relationship Id="rId4780" Target="embeddings/oleObject2562.bin" Type="http://schemas.openxmlformats.org/officeDocument/2006/relationships/oleObject"/><Relationship Id="rId4781" Target="embeddings/oleObject2563.bin" Type="http://schemas.openxmlformats.org/officeDocument/2006/relationships/oleObject"/><Relationship Id="rId4782" Target="embeddings/oleObject2564.bin" Type="http://schemas.openxmlformats.org/officeDocument/2006/relationships/oleObject"/><Relationship Id="rId4783" Target="embeddings/oleObject2565.bin" Type="http://schemas.openxmlformats.org/officeDocument/2006/relationships/oleObject"/><Relationship Id="rId4784" Target="embeddings/oleObject2566.bin" Type="http://schemas.openxmlformats.org/officeDocument/2006/relationships/oleObject"/><Relationship Id="rId4785" Target="embeddings/oleObject2567.bin" Type="http://schemas.openxmlformats.org/officeDocument/2006/relationships/oleObject"/><Relationship Id="rId4786" Target="embeddings/oleObject2568.bin" Type="http://schemas.openxmlformats.org/officeDocument/2006/relationships/oleObject"/><Relationship Id="rId4787" Target="embeddings/oleObject2569.bin" Type="http://schemas.openxmlformats.org/officeDocument/2006/relationships/oleObject"/><Relationship Id="rId4788" Target="media/image2215.wmf" Type="http://schemas.openxmlformats.org/officeDocument/2006/relationships/image"/><Relationship Id="rId4789" Target="embeddings/oleObject2570.bin" Type="http://schemas.openxmlformats.org/officeDocument/2006/relationships/oleObject"/><Relationship Id="rId479" Target="media/image254.wmf" Type="http://schemas.openxmlformats.org/officeDocument/2006/relationships/image"/><Relationship Id="rId4790" Target="media/image2216.wmf" Type="http://schemas.openxmlformats.org/officeDocument/2006/relationships/image"/><Relationship Id="rId4791" Target="embeddings/oleObject2571.bin" Type="http://schemas.openxmlformats.org/officeDocument/2006/relationships/oleObject"/><Relationship Id="rId4792" Target="media/image2217.wmf" Type="http://schemas.openxmlformats.org/officeDocument/2006/relationships/image"/><Relationship Id="rId4793" Target="embeddings/oleObject2572.bin" Type="http://schemas.openxmlformats.org/officeDocument/2006/relationships/oleObject"/><Relationship Id="rId4794" Target="media/image2218.wmf" Type="http://schemas.openxmlformats.org/officeDocument/2006/relationships/image"/><Relationship Id="rId4795" Target="embeddings/oleObject2573.bin" Type="http://schemas.openxmlformats.org/officeDocument/2006/relationships/oleObject"/><Relationship Id="rId4796" Target="media/image2219.wmf" Type="http://schemas.openxmlformats.org/officeDocument/2006/relationships/image"/><Relationship Id="rId4797" Target="embeddings/oleObject2574.bin" Type="http://schemas.openxmlformats.org/officeDocument/2006/relationships/oleObject"/><Relationship Id="rId4798" Target="media/image2220.wmf" Type="http://schemas.openxmlformats.org/officeDocument/2006/relationships/image"/><Relationship Id="rId4799" Target="embeddings/oleObject2575.bin" Type="http://schemas.openxmlformats.org/officeDocument/2006/relationships/oleObject"/><Relationship Id="rId48" Target="media/image25.wmf" Type="http://schemas.openxmlformats.org/officeDocument/2006/relationships/image"/><Relationship Id="rId480" Target="embeddings/oleObject223.bin" Type="http://schemas.openxmlformats.org/officeDocument/2006/relationships/oleObject"/><Relationship Id="rId4800" Target="media/image2221.wmf" Type="http://schemas.openxmlformats.org/officeDocument/2006/relationships/image"/><Relationship Id="rId4801" Target="embeddings/oleObject2576.bin" Type="http://schemas.openxmlformats.org/officeDocument/2006/relationships/oleObject"/><Relationship Id="rId4802" Target="media/image2222.wmf" Type="http://schemas.openxmlformats.org/officeDocument/2006/relationships/image"/><Relationship Id="rId4803" Target="embeddings/oleObject2577.bin" Type="http://schemas.openxmlformats.org/officeDocument/2006/relationships/oleObject"/><Relationship Id="rId4804" Target="media/image2223.wmf" Type="http://schemas.openxmlformats.org/officeDocument/2006/relationships/image"/><Relationship Id="rId4805" Target="embeddings/oleObject2578.bin" Type="http://schemas.openxmlformats.org/officeDocument/2006/relationships/oleObject"/><Relationship Id="rId4806" Target="embeddings/oleObject2579.bin" Type="http://schemas.openxmlformats.org/officeDocument/2006/relationships/oleObject"/><Relationship Id="rId4807" Target="embeddings/oleObject2580.bin" Type="http://schemas.openxmlformats.org/officeDocument/2006/relationships/oleObject"/><Relationship Id="rId4808" Target="embeddings/oleObject2581.bin" Type="http://schemas.openxmlformats.org/officeDocument/2006/relationships/oleObject"/><Relationship Id="rId4809" Target="embeddings/oleObject2582.bin" Type="http://schemas.openxmlformats.org/officeDocument/2006/relationships/oleObject"/><Relationship Id="rId481" Target="media/image255.wmf" Type="http://schemas.openxmlformats.org/officeDocument/2006/relationships/image"/><Relationship Id="rId4810" Target="media/image2224.wmf" Type="http://schemas.openxmlformats.org/officeDocument/2006/relationships/image"/><Relationship Id="rId4811" Target="embeddings/oleObject2583.bin" Type="http://schemas.openxmlformats.org/officeDocument/2006/relationships/oleObject"/><Relationship Id="rId4812" Target="media/image2225.wmf" Type="http://schemas.openxmlformats.org/officeDocument/2006/relationships/image"/><Relationship Id="rId4813" Target="embeddings/oleObject2584.bin" Type="http://schemas.openxmlformats.org/officeDocument/2006/relationships/oleObject"/><Relationship Id="rId4814" Target="media/image2226.wmf" Type="http://schemas.openxmlformats.org/officeDocument/2006/relationships/image"/><Relationship Id="rId4815" Target="embeddings/oleObject2585.bin" Type="http://schemas.openxmlformats.org/officeDocument/2006/relationships/oleObject"/><Relationship Id="rId4816" Target="media/image2227.wmf" Type="http://schemas.openxmlformats.org/officeDocument/2006/relationships/image"/><Relationship Id="rId4817" Target="embeddings/oleObject2586.bin" Type="http://schemas.openxmlformats.org/officeDocument/2006/relationships/oleObject"/><Relationship Id="rId4818" Target="media/image2228.wmf" Type="http://schemas.openxmlformats.org/officeDocument/2006/relationships/image"/><Relationship Id="rId4819" Target="embeddings/oleObject2587.bin" Type="http://schemas.openxmlformats.org/officeDocument/2006/relationships/oleObject"/><Relationship Id="rId482" Target="embeddings/oleObject224.bin" Type="http://schemas.openxmlformats.org/officeDocument/2006/relationships/oleObject"/><Relationship Id="rId4820" Target="media/image2229.wmf" Type="http://schemas.openxmlformats.org/officeDocument/2006/relationships/image"/><Relationship Id="rId4821" Target="embeddings/oleObject2588.bin" Type="http://schemas.openxmlformats.org/officeDocument/2006/relationships/oleObject"/><Relationship Id="rId4822" Target="media/image2230.wmf" Type="http://schemas.openxmlformats.org/officeDocument/2006/relationships/image"/><Relationship Id="rId4823" Target="embeddings/oleObject2589.bin" Type="http://schemas.openxmlformats.org/officeDocument/2006/relationships/oleObject"/><Relationship Id="rId4824" Target="media/image2231.wmf" Type="http://schemas.openxmlformats.org/officeDocument/2006/relationships/image"/><Relationship Id="rId4825" Target="embeddings/oleObject2590.bin" Type="http://schemas.openxmlformats.org/officeDocument/2006/relationships/oleObject"/><Relationship Id="rId4826" Target="embeddings/oleObject2591.bin" Type="http://schemas.openxmlformats.org/officeDocument/2006/relationships/oleObject"/><Relationship Id="rId4827" Target="embeddings/oleObject2592.bin" Type="http://schemas.openxmlformats.org/officeDocument/2006/relationships/oleObject"/><Relationship Id="rId4828" Target="embeddings/oleObject2593.bin" Type="http://schemas.openxmlformats.org/officeDocument/2006/relationships/oleObject"/><Relationship Id="rId4829" Target="embeddings/oleObject2594.bin" Type="http://schemas.openxmlformats.org/officeDocument/2006/relationships/oleObject"/><Relationship Id="rId483" Target="media/image256.wmf" Type="http://schemas.openxmlformats.org/officeDocument/2006/relationships/image"/><Relationship Id="rId4830" Target="embeddings/oleObject2595.bin" Type="http://schemas.openxmlformats.org/officeDocument/2006/relationships/oleObject"/><Relationship Id="rId4831" Target="embeddings/oleObject2596.bin" Type="http://schemas.openxmlformats.org/officeDocument/2006/relationships/oleObject"/><Relationship Id="rId4832" Target="embeddings/oleObject2597.bin" Type="http://schemas.openxmlformats.org/officeDocument/2006/relationships/oleObject"/><Relationship Id="rId4833" Target="embeddings/oleObject2598.bin" Type="http://schemas.openxmlformats.org/officeDocument/2006/relationships/oleObject"/><Relationship Id="rId4834" Target="embeddings/oleObject2599.bin" Type="http://schemas.openxmlformats.org/officeDocument/2006/relationships/oleObject"/><Relationship Id="rId4835" Target="embeddings/oleObject2600.bin" Type="http://schemas.openxmlformats.org/officeDocument/2006/relationships/oleObject"/><Relationship Id="rId4836" Target="embeddings/oleObject2601.bin" Type="http://schemas.openxmlformats.org/officeDocument/2006/relationships/oleObject"/><Relationship Id="rId4837" Target="embeddings/oleObject2602.bin" Type="http://schemas.openxmlformats.org/officeDocument/2006/relationships/oleObject"/><Relationship Id="rId4838" Target="embeddings/oleObject2603.bin" Type="http://schemas.openxmlformats.org/officeDocument/2006/relationships/oleObject"/><Relationship Id="rId4839" Target="embeddings/oleObject2604.bin" Type="http://schemas.openxmlformats.org/officeDocument/2006/relationships/oleObject"/><Relationship Id="rId484" Target="embeddings/oleObject225.bin" Type="http://schemas.openxmlformats.org/officeDocument/2006/relationships/oleObject"/><Relationship Id="rId4840" Target="embeddings/oleObject2605.bin" Type="http://schemas.openxmlformats.org/officeDocument/2006/relationships/oleObject"/><Relationship Id="rId4841" Target="embeddings/oleObject2606.bin" Type="http://schemas.openxmlformats.org/officeDocument/2006/relationships/oleObject"/><Relationship Id="rId4842" Target="embeddings/oleObject2607.bin" Type="http://schemas.openxmlformats.org/officeDocument/2006/relationships/oleObject"/><Relationship Id="rId4843" Target="embeddings/oleObject2608.bin" Type="http://schemas.openxmlformats.org/officeDocument/2006/relationships/oleObject"/><Relationship Id="rId4844" Target="embeddings/oleObject2609.bin" Type="http://schemas.openxmlformats.org/officeDocument/2006/relationships/oleObject"/><Relationship Id="rId4845" Target="embeddings/oleObject2610.bin" Type="http://schemas.openxmlformats.org/officeDocument/2006/relationships/oleObject"/><Relationship Id="rId4846" Target="embeddings/oleObject2611.bin" Type="http://schemas.openxmlformats.org/officeDocument/2006/relationships/oleObject"/><Relationship Id="rId4847" Target="embeddings/oleObject2612.bin" Type="http://schemas.openxmlformats.org/officeDocument/2006/relationships/oleObject"/><Relationship Id="rId4848" Target="embeddings/oleObject2613.bin" Type="http://schemas.openxmlformats.org/officeDocument/2006/relationships/oleObject"/><Relationship Id="rId4849" Target="embeddings/oleObject2614.bin" Type="http://schemas.openxmlformats.org/officeDocument/2006/relationships/oleObject"/><Relationship Id="rId485" Target="media/image257.wmf" Type="http://schemas.openxmlformats.org/officeDocument/2006/relationships/image"/><Relationship Id="rId4850" Target="embeddings/oleObject2615.bin" Type="http://schemas.openxmlformats.org/officeDocument/2006/relationships/oleObject"/><Relationship Id="rId4851" Target="embeddings/oleObject2616.bin" Type="http://schemas.openxmlformats.org/officeDocument/2006/relationships/oleObject"/><Relationship Id="rId4852" Target="embeddings/oleObject2617.bin" Type="http://schemas.openxmlformats.org/officeDocument/2006/relationships/oleObject"/><Relationship Id="rId4853" Target="embeddings/oleObject2618.bin" Type="http://schemas.openxmlformats.org/officeDocument/2006/relationships/oleObject"/><Relationship Id="rId4854" Target="embeddings/oleObject2619.bin" Type="http://schemas.openxmlformats.org/officeDocument/2006/relationships/oleObject"/><Relationship Id="rId4855" Target="embeddings/oleObject2620.bin" Type="http://schemas.openxmlformats.org/officeDocument/2006/relationships/oleObject"/><Relationship Id="rId4856" Target="media/image2232.wmf" Type="http://schemas.openxmlformats.org/officeDocument/2006/relationships/image"/><Relationship Id="rId4857" Target="embeddings/oleObject2621.bin" Type="http://schemas.openxmlformats.org/officeDocument/2006/relationships/oleObject"/><Relationship Id="rId4858" Target="media/image2233.wmf" Type="http://schemas.openxmlformats.org/officeDocument/2006/relationships/image"/><Relationship Id="rId4859" Target="embeddings/oleObject2622.bin" Type="http://schemas.openxmlformats.org/officeDocument/2006/relationships/oleObject"/><Relationship Id="rId486" Target="embeddings/oleObject226.bin" Type="http://schemas.openxmlformats.org/officeDocument/2006/relationships/oleObject"/><Relationship Id="rId4860" Target="media/image2234.wmf" Type="http://schemas.openxmlformats.org/officeDocument/2006/relationships/image"/><Relationship Id="rId4861" Target="embeddings/oleObject2623.bin" Type="http://schemas.openxmlformats.org/officeDocument/2006/relationships/oleObject"/><Relationship Id="rId4862" Target="media/image2235.wmf" Type="http://schemas.openxmlformats.org/officeDocument/2006/relationships/image"/><Relationship Id="rId4863" Target="embeddings/oleObject2624.bin" Type="http://schemas.openxmlformats.org/officeDocument/2006/relationships/oleObject"/><Relationship Id="rId4864" Target="media/image2236.wmf" Type="http://schemas.openxmlformats.org/officeDocument/2006/relationships/image"/><Relationship Id="rId4865" Target="embeddings/oleObject2625.bin" Type="http://schemas.openxmlformats.org/officeDocument/2006/relationships/oleObject"/><Relationship Id="rId4866" Target="media/image2237.wmf" Type="http://schemas.openxmlformats.org/officeDocument/2006/relationships/image"/><Relationship Id="rId4867" Target="embeddings/oleObject2626.bin" Type="http://schemas.openxmlformats.org/officeDocument/2006/relationships/oleObject"/><Relationship Id="rId4868" Target="media/image2238.wmf" Type="http://schemas.openxmlformats.org/officeDocument/2006/relationships/image"/><Relationship Id="rId4869" Target="embeddings/oleObject2627.bin" Type="http://schemas.openxmlformats.org/officeDocument/2006/relationships/oleObject"/><Relationship Id="rId487" Target="media/image258.wmf" Type="http://schemas.openxmlformats.org/officeDocument/2006/relationships/image"/><Relationship Id="rId4870" Target="embeddings/oleObject2628.bin" Type="http://schemas.openxmlformats.org/officeDocument/2006/relationships/oleObject"/><Relationship Id="rId4871" Target="embeddings/oleObject2629.bin" Type="http://schemas.openxmlformats.org/officeDocument/2006/relationships/oleObject"/><Relationship Id="rId4872" Target="embeddings/oleObject2630.bin" Type="http://schemas.openxmlformats.org/officeDocument/2006/relationships/oleObject"/><Relationship Id="rId4873" Target="embeddings/oleObject2631.bin" Type="http://schemas.openxmlformats.org/officeDocument/2006/relationships/oleObject"/><Relationship Id="rId4874" Target="embeddings/oleObject2632.bin" Type="http://schemas.openxmlformats.org/officeDocument/2006/relationships/oleObject"/><Relationship Id="rId4875" Target="embeddings/oleObject2633.bin" Type="http://schemas.openxmlformats.org/officeDocument/2006/relationships/oleObject"/><Relationship Id="rId4876" Target="embeddings/oleObject2634.bin" Type="http://schemas.openxmlformats.org/officeDocument/2006/relationships/oleObject"/><Relationship Id="rId4877" Target="embeddings/oleObject2635.bin" Type="http://schemas.openxmlformats.org/officeDocument/2006/relationships/oleObject"/><Relationship Id="rId4878" Target="embeddings/oleObject2636.bin" Type="http://schemas.openxmlformats.org/officeDocument/2006/relationships/oleObject"/><Relationship Id="rId4879" Target="embeddings/oleObject2637.bin" Type="http://schemas.openxmlformats.org/officeDocument/2006/relationships/oleObject"/><Relationship Id="rId488" Target="embeddings/oleObject227.bin" Type="http://schemas.openxmlformats.org/officeDocument/2006/relationships/oleObject"/><Relationship Id="rId4880" Target="embeddings/oleObject2638.bin" Type="http://schemas.openxmlformats.org/officeDocument/2006/relationships/oleObject"/><Relationship Id="rId4881" Target="embeddings/oleObject2639.bin" Type="http://schemas.openxmlformats.org/officeDocument/2006/relationships/oleObject"/><Relationship Id="rId4882" Target="embeddings/oleObject2640.bin" Type="http://schemas.openxmlformats.org/officeDocument/2006/relationships/oleObject"/><Relationship Id="rId4883" Target="embeddings/oleObject2641.bin" Type="http://schemas.openxmlformats.org/officeDocument/2006/relationships/oleObject"/><Relationship Id="rId4884" Target="embeddings/oleObject2642.bin" Type="http://schemas.openxmlformats.org/officeDocument/2006/relationships/oleObject"/><Relationship Id="rId4885" Target="embeddings/oleObject2643.bin" Type="http://schemas.openxmlformats.org/officeDocument/2006/relationships/oleObject"/><Relationship Id="rId4886" Target="embeddings/oleObject2644.bin" Type="http://schemas.openxmlformats.org/officeDocument/2006/relationships/oleObject"/><Relationship Id="rId4887" Target="embeddings/oleObject2645.bin" Type="http://schemas.openxmlformats.org/officeDocument/2006/relationships/oleObject"/><Relationship Id="rId4888" Target="embeddings/oleObject2646.bin" Type="http://schemas.openxmlformats.org/officeDocument/2006/relationships/oleObject"/><Relationship Id="rId4889" Target="embeddings/oleObject2647.bin" Type="http://schemas.openxmlformats.org/officeDocument/2006/relationships/oleObject"/><Relationship Id="rId489" Target="media/image259.wmf" Type="http://schemas.openxmlformats.org/officeDocument/2006/relationships/image"/><Relationship Id="rId4890" Target="embeddings/oleObject2648.bin" Type="http://schemas.openxmlformats.org/officeDocument/2006/relationships/oleObject"/><Relationship Id="rId4891" Target="embeddings/oleObject2649.bin" Type="http://schemas.openxmlformats.org/officeDocument/2006/relationships/oleObject"/><Relationship Id="rId4892" Target="embeddings/oleObject2650.bin" Type="http://schemas.openxmlformats.org/officeDocument/2006/relationships/oleObject"/><Relationship Id="rId4893" Target="embeddings/oleObject2651.bin" Type="http://schemas.openxmlformats.org/officeDocument/2006/relationships/oleObject"/><Relationship Id="rId4894" Target="embeddings/oleObject2652.bin" Type="http://schemas.openxmlformats.org/officeDocument/2006/relationships/oleObject"/><Relationship Id="rId4895" Target="embeddings/oleObject2653.bin" Type="http://schemas.openxmlformats.org/officeDocument/2006/relationships/oleObject"/><Relationship Id="rId4896" Target="embeddings/oleObject2654.bin" Type="http://schemas.openxmlformats.org/officeDocument/2006/relationships/oleObject"/><Relationship Id="rId4897" Target="embeddings/oleObject2655.bin" Type="http://schemas.openxmlformats.org/officeDocument/2006/relationships/oleObject"/><Relationship Id="rId4898" Target="embeddings/oleObject2656.bin" Type="http://schemas.openxmlformats.org/officeDocument/2006/relationships/oleObject"/><Relationship Id="rId4899" Target="embeddings/oleObject2657.bin" Type="http://schemas.openxmlformats.org/officeDocument/2006/relationships/oleObject"/><Relationship Id="rId49" Target="embeddings/oleObject21.bin" Type="http://schemas.openxmlformats.org/officeDocument/2006/relationships/oleObject"/><Relationship Id="rId490" Target="embeddings/oleObject228.bin" Type="http://schemas.openxmlformats.org/officeDocument/2006/relationships/oleObject"/><Relationship Id="rId4900" Target="embeddings/oleObject2658.bin" Type="http://schemas.openxmlformats.org/officeDocument/2006/relationships/oleObject"/><Relationship Id="rId4901" Target="embeddings/oleObject2659.bin" Type="http://schemas.openxmlformats.org/officeDocument/2006/relationships/oleObject"/><Relationship Id="rId4902" Target="embeddings/oleObject2660.bin" Type="http://schemas.openxmlformats.org/officeDocument/2006/relationships/oleObject"/><Relationship Id="rId4903" Target="embeddings/oleObject2661.bin" Type="http://schemas.openxmlformats.org/officeDocument/2006/relationships/oleObject"/><Relationship Id="rId4904" Target="embeddings/oleObject2662.bin" Type="http://schemas.openxmlformats.org/officeDocument/2006/relationships/oleObject"/><Relationship Id="rId4905" Target="embeddings/oleObject2663.bin" Type="http://schemas.openxmlformats.org/officeDocument/2006/relationships/oleObject"/><Relationship Id="rId4906" Target="embeddings/oleObject2664.bin" Type="http://schemas.openxmlformats.org/officeDocument/2006/relationships/oleObject"/><Relationship Id="rId4907" Target="embeddings/oleObject2665.bin" Type="http://schemas.openxmlformats.org/officeDocument/2006/relationships/oleObject"/><Relationship Id="rId4908" Target="media/image2239.wmf" Type="http://schemas.openxmlformats.org/officeDocument/2006/relationships/image"/><Relationship Id="rId4909" Target="embeddings/oleObject2666.bin" Type="http://schemas.openxmlformats.org/officeDocument/2006/relationships/oleObject"/><Relationship Id="rId491" Target="media/image260.wmf" Type="http://schemas.openxmlformats.org/officeDocument/2006/relationships/image"/><Relationship Id="rId4910" Target="media/image2240.wmf" Type="http://schemas.openxmlformats.org/officeDocument/2006/relationships/image"/><Relationship Id="rId4911" Target="embeddings/oleObject2667.bin" Type="http://schemas.openxmlformats.org/officeDocument/2006/relationships/oleObject"/><Relationship Id="rId4912" Target="media/image2241.wmf" Type="http://schemas.openxmlformats.org/officeDocument/2006/relationships/image"/><Relationship Id="rId4913" Target="embeddings/oleObject2668.bin" Type="http://schemas.openxmlformats.org/officeDocument/2006/relationships/oleObject"/><Relationship Id="rId4914" Target="media/image2242.wmf" Type="http://schemas.openxmlformats.org/officeDocument/2006/relationships/image"/><Relationship Id="rId4915" Target="embeddings/oleObject2669.bin" Type="http://schemas.openxmlformats.org/officeDocument/2006/relationships/oleObject"/><Relationship Id="rId4916" Target="media/image2243.wmf" Type="http://schemas.openxmlformats.org/officeDocument/2006/relationships/image"/><Relationship Id="rId4917" Target="embeddings/oleObject2670.bin" Type="http://schemas.openxmlformats.org/officeDocument/2006/relationships/oleObject"/><Relationship Id="rId4918" Target="media/image2244.wmf" Type="http://schemas.openxmlformats.org/officeDocument/2006/relationships/image"/><Relationship Id="rId4919" Target="embeddings/oleObject2671.bin" Type="http://schemas.openxmlformats.org/officeDocument/2006/relationships/oleObject"/><Relationship Id="rId492" Target="embeddings/oleObject229.bin" Type="http://schemas.openxmlformats.org/officeDocument/2006/relationships/oleObject"/><Relationship Id="rId4920" Target="media/image2245.wmf" Type="http://schemas.openxmlformats.org/officeDocument/2006/relationships/image"/><Relationship Id="rId4921" Target="embeddings/oleObject2672.bin" Type="http://schemas.openxmlformats.org/officeDocument/2006/relationships/oleObject"/><Relationship Id="rId4922" Target="media/image2246.wmf" Type="http://schemas.openxmlformats.org/officeDocument/2006/relationships/image"/><Relationship Id="rId4923" Target="embeddings/oleObject2673.bin" Type="http://schemas.openxmlformats.org/officeDocument/2006/relationships/oleObject"/><Relationship Id="rId4924" Target="media/image2247.wmf" Type="http://schemas.openxmlformats.org/officeDocument/2006/relationships/image"/><Relationship Id="rId4925" Target="embeddings/oleObject2674.bin" Type="http://schemas.openxmlformats.org/officeDocument/2006/relationships/oleObject"/><Relationship Id="rId4926" Target="media/image2248.wmf" Type="http://schemas.openxmlformats.org/officeDocument/2006/relationships/image"/><Relationship Id="rId4927" Target="embeddings/oleObject2675.bin" Type="http://schemas.openxmlformats.org/officeDocument/2006/relationships/oleObject"/><Relationship Id="rId4928" Target="media/image2249.wmf" Type="http://schemas.openxmlformats.org/officeDocument/2006/relationships/image"/><Relationship Id="rId4929" Target="embeddings/oleObject2676.bin" Type="http://schemas.openxmlformats.org/officeDocument/2006/relationships/oleObject"/><Relationship Id="rId493" Target="media/image261.wmf" Type="http://schemas.openxmlformats.org/officeDocument/2006/relationships/image"/><Relationship Id="rId4930" Target="media/image2250.wmf" Type="http://schemas.openxmlformats.org/officeDocument/2006/relationships/image"/><Relationship Id="rId4931" Target="embeddings/oleObject2677.bin" Type="http://schemas.openxmlformats.org/officeDocument/2006/relationships/oleObject"/><Relationship Id="rId4932" Target="media/image2251.wmf" Type="http://schemas.openxmlformats.org/officeDocument/2006/relationships/image"/><Relationship Id="rId4933" Target="embeddings/oleObject2678.bin" Type="http://schemas.openxmlformats.org/officeDocument/2006/relationships/oleObject"/><Relationship Id="rId4934" Target="media/image2252.wmf" Type="http://schemas.openxmlformats.org/officeDocument/2006/relationships/image"/><Relationship Id="rId4935" Target="embeddings/oleObject2679.bin" Type="http://schemas.openxmlformats.org/officeDocument/2006/relationships/oleObject"/><Relationship Id="rId4936" Target="media/image2253.wmf" Type="http://schemas.openxmlformats.org/officeDocument/2006/relationships/image"/><Relationship Id="rId4937" Target="embeddings/oleObject2680.bin" Type="http://schemas.openxmlformats.org/officeDocument/2006/relationships/oleObject"/><Relationship Id="rId4938" Target="media/image2254.wmf" Type="http://schemas.openxmlformats.org/officeDocument/2006/relationships/image"/><Relationship Id="rId4939" Target="embeddings/oleObject2681.bin" Type="http://schemas.openxmlformats.org/officeDocument/2006/relationships/oleObject"/><Relationship Id="rId494" Target="embeddings/oleObject230.bin" Type="http://schemas.openxmlformats.org/officeDocument/2006/relationships/oleObject"/><Relationship Id="rId4940" Target="media/image2255.wmf" Type="http://schemas.openxmlformats.org/officeDocument/2006/relationships/image"/><Relationship Id="rId4941" Target="embeddings/oleObject2682.bin" Type="http://schemas.openxmlformats.org/officeDocument/2006/relationships/oleObject"/><Relationship Id="rId4942" Target="media/image2256.wmf" Type="http://schemas.openxmlformats.org/officeDocument/2006/relationships/image"/><Relationship Id="rId4943" Target="embeddings/oleObject2683.bin" Type="http://schemas.openxmlformats.org/officeDocument/2006/relationships/oleObject"/><Relationship Id="rId4944" Target="media/image2257.wmf" Type="http://schemas.openxmlformats.org/officeDocument/2006/relationships/image"/><Relationship Id="rId4945" Target="embeddings/oleObject2684.bin" Type="http://schemas.openxmlformats.org/officeDocument/2006/relationships/oleObject"/><Relationship Id="rId4946" Target="media/image2258.wmf" Type="http://schemas.openxmlformats.org/officeDocument/2006/relationships/image"/><Relationship Id="rId4947" Target="embeddings/oleObject2685.bin" Type="http://schemas.openxmlformats.org/officeDocument/2006/relationships/oleObject"/><Relationship Id="rId4948" Target="media/image2259.wmf" Type="http://schemas.openxmlformats.org/officeDocument/2006/relationships/image"/><Relationship Id="rId4949" Target="embeddings/oleObject2686.bin" Type="http://schemas.openxmlformats.org/officeDocument/2006/relationships/oleObject"/><Relationship Id="rId495" Target="media/image262.wmf" Type="http://schemas.openxmlformats.org/officeDocument/2006/relationships/image"/><Relationship Id="rId4950" Target="media/image2260.wmf" Type="http://schemas.openxmlformats.org/officeDocument/2006/relationships/image"/><Relationship Id="rId4951" Target="embeddings/oleObject2687.bin" Type="http://schemas.openxmlformats.org/officeDocument/2006/relationships/oleObject"/><Relationship Id="rId4952" Target="media/image2261.wmf" Type="http://schemas.openxmlformats.org/officeDocument/2006/relationships/image"/><Relationship Id="rId4953" Target="embeddings/oleObject2688.bin" Type="http://schemas.openxmlformats.org/officeDocument/2006/relationships/oleObject"/><Relationship Id="rId4954" Target="media/image2262.wmf" Type="http://schemas.openxmlformats.org/officeDocument/2006/relationships/image"/><Relationship Id="rId4955" Target="embeddings/oleObject2689.bin" Type="http://schemas.openxmlformats.org/officeDocument/2006/relationships/oleObject"/><Relationship Id="rId4956" Target="media/image2263.wmf" Type="http://schemas.openxmlformats.org/officeDocument/2006/relationships/image"/><Relationship Id="rId4957" Target="embeddings/oleObject2690.bin" Type="http://schemas.openxmlformats.org/officeDocument/2006/relationships/oleObject"/><Relationship Id="rId4958" Target="media/image2264.wmf" Type="http://schemas.openxmlformats.org/officeDocument/2006/relationships/image"/><Relationship Id="rId4959" Target="embeddings/oleObject2691.bin" Type="http://schemas.openxmlformats.org/officeDocument/2006/relationships/oleObject"/><Relationship Id="rId496" Target="embeddings/oleObject231.bin" Type="http://schemas.openxmlformats.org/officeDocument/2006/relationships/oleObject"/><Relationship Id="rId4960" Target="media/image2265.wmf" Type="http://schemas.openxmlformats.org/officeDocument/2006/relationships/image"/><Relationship Id="rId4961" Target="embeddings/oleObject2692.bin" Type="http://schemas.openxmlformats.org/officeDocument/2006/relationships/oleObject"/><Relationship Id="rId4962" Target="media/image2266.wmf" Type="http://schemas.openxmlformats.org/officeDocument/2006/relationships/image"/><Relationship Id="rId4963" Target="embeddings/oleObject2693.bin" Type="http://schemas.openxmlformats.org/officeDocument/2006/relationships/oleObject"/><Relationship Id="rId4964" Target="media/image2267.wmf" Type="http://schemas.openxmlformats.org/officeDocument/2006/relationships/image"/><Relationship Id="rId4965" Target="embeddings/oleObject2694.bin" Type="http://schemas.openxmlformats.org/officeDocument/2006/relationships/oleObject"/><Relationship Id="rId4966" Target="media/image2268.wmf" Type="http://schemas.openxmlformats.org/officeDocument/2006/relationships/image"/><Relationship Id="rId4967" Target="embeddings/oleObject2695.bin" Type="http://schemas.openxmlformats.org/officeDocument/2006/relationships/oleObject"/><Relationship Id="rId4968" Target="media/image2269.wmf" Type="http://schemas.openxmlformats.org/officeDocument/2006/relationships/image"/><Relationship Id="rId4969" Target="embeddings/oleObject2696.bin" Type="http://schemas.openxmlformats.org/officeDocument/2006/relationships/oleObject"/><Relationship Id="rId497" Target="media/image263.wmf" Type="http://schemas.openxmlformats.org/officeDocument/2006/relationships/image"/><Relationship Id="rId4970" Target="media/image2270.wmf" Type="http://schemas.openxmlformats.org/officeDocument/2006/relationships/image"/><Relationship Id="rId4971" Target="embeddings/oleObject2697.bin" Type="http://schemas.openxmlformats.org/officeDocument/2006/relationships/oleObject"/><Relationship Id="rId4972" Target="media/image2271.wmf" Type="http://schemas.openxmlformats.org/officeDocument/2006/relationships/image"/><Relationship Id="rId4973" Target="embeddings/oleObject2698.bin" Type="http://schemas.openxmlformats.org/officeDocument/2006/relationships/oleObject"/><Relationship Id="rId4974" Target="media/image2272.wmf" Type="http://schemas.openxmlformats.org/officeDocument/2006/relationships/image"/><Relationship Id="rId4975" Target="embeddings/oleObject2699.bin" Type="http://schemas.openxmlformats.org/officeDocument/2006/relationships/oleObject"/><Relationship Id="rId4976" Target="media/image2273.wmf" Type="http://schemas.openxmlformats.org/officeDocument/2006/relationships/image"/><Relationship Id="rId4977" Target="embeddings/oleObject2700.bin" Type="http://schemas.openxmlformats.org/officeDocument/2006/relationships/oleObject"/><Relationship Id="rId4978" Target="media/image2274.wmf" Type="http://schemas.openxmlformats.org/officeDocument/2006/relationships/image"/><Relationship Id="rId4979" Target="embeddings/oleObject2701.bin" Type="http://schemas.openxmlformats.org/officeDocument/2006/relationships/oleObject"/><Relationship Id="rId498" Target="embeddings/oleObject232.bin" Type="http://schemas.openxmlformats.org/officeDocument/2006/relationships/oleObject"/><Relationship Id="rId4980" Target="media/image2275.wmf" Type="http://schemas.openxmlformats.org/officeDocument/2006/relationships/image"/><Relationship Id="rId4981" Target="embeddings/oleObject2702.bin" Type="http://schemas.openxmlformats.org/officeDocument/2006/relationships/oleObject"/><Relationship Id="rId4982" Target="media/image2276.wmf" Type="http://schemas.openxmlformats.org/officeDocument/2006/relationships/image"/><Relationship Id="rId4983" Target="embeddings/oleObject2703.bin" Type="http://schemas.openxmlformats.org/officeDocument/2006/relationships/oleObject"/><Relationship Id="rId4984" Target="media/image2277.wmf" Type="http://schemas.openxmlformats.org/officeDocument/2006/relationships/image"/><Relationship Id="rId4985" Target="embeddings/oleObject2704.bin" Type="http://schemas.openxmlformats.org/officeDocument/2006/relationships/oleObject"/><Relationship Id="rId4986" Target="media/image2278.wmf" Type="http://schemas.openxmlformats.org/officeDocument/2006/relationships/image"/><Relationship Id="rId4987" Target="embeddings/oleObject2705.bin" Type="http://schemas.openxmlformats.org/officeDocument/2006/relationships/oleObject"/><Relationship Id="rId4988" Target="media/image2279.wmf" Type="http://schemas.openxmlformats.org/officeDocument/2006/relationships/image"/><Relationship Id="rId4989" Target="embeddings/oleObject2706.bin" Type="http://schemas.openxmlformats.org/officeDocument/2006/relationships/oleObject"/><Relationship Id="rId499" Target="media/image264.wmf" Type="http://schemas.openxmlformats.org/officeDocument/2006/relationships/image"/><Relationship Id="rId4990" Target="media/image2280.wmf" Type="http://schemas.openxmlformats.org/officeDocument/2006/relationships/image"/><Relationship Id="rId4991" Target="embeddings/oleObject2707.bin" Type="http://schemas.openxmlformats.org/officeDocument/2006/relationships/oleObject"/><Relationship Id="rId4992" Target="media/image2281.wmf" Type="http://schemas.openxmlformats.org/officeDocument/2006/relationships/image"/><Relationship Id="rId4993" Target="embeddings/oleObject2708.bin" Type="http://schemas.openxmlformats.org/officeDocument/2006/relationships/oleObject"/><Relationship Id="rId4994" Target="media/image2282.wmf" Type="http://schemas.openxmlformats.org/officeDocument/2006/relationships/image"/><Relationship Id="rId4995" Target="embeddings/oleObject2709.bin" Type="http://schemas.openxmlformats.org/officeDocument/2006/relationships/oleObject"/><Relationship Id="rId4996" Target="media/image2283.wmf" Type="http://schemas.openxmlformats.org/officeDocument/2006/relationships/image"/><Relationship Id="rId4997" Target="embeddings/oleObject2710.bin" Type="http://schemas.openxmlformats.org/officeDocument/2006/relationships/oleObject"/><Relationship Id="rId4998" Target="media/image2284.wmf" Type="http://schemas.openxmlformats.org/officeDocument/2006/relationships/image"/><Relationship Id="rId4999" Target="embeddings/oleObject2711.bin" Type="http://schemas.openxmlformats.org/officeDocument/2006/relationships/oleObject"/><Relationship Id="rId5" Target="embeddings/oleObject1.bin" Type="http://schemas.openxmlformats.org/officeDocument/2006/relationships/oleObject"/><Relationship Id="rId50" Target="media/image26.wmf" Type="http://schemas.openxmlformats.org/officeDocument/2006/relationships/image"/><Relationship Id="rId500" Target="embeddings/oleObject233.bin" Type="http://schemas.openxmlformats.org/officeDocument/2006/relationships/oleObject"/><Relationship Id="rId5000" Target="media/image2285.wmf" Type="http://schemas.openxmlformats.org/officeDocument/2006/relationships/image"/><Relationship Id="rId5001" Target="embeddings/oleObject2712.bin" Type="http://schemas.openxmlformats.org/officeDocument/2006/relationships/oleObject"/><Relationship Id="rId5002" Target="media/image2286.wmf" Type="http://schemas.openxmlformats.org/officeDocument/2006/relationships/image"/><Relationship Id="rId5003" Target="embeddings/oleObject2713.bin" Type="http://schemas.openxmlformats.org/officeDocument/2006/relationships/oleObject"/><Relationship Id="rId5004" Target="media/image2287.wmf" Type="http://schemas.openxmlformats.org/officeDocument/2006/relationships/image"/><Relationship Id="rId5005" Target="embeddings/oleObject2714.bin" Type="http://schemas.openxmlformats.org/officeDocument/2006/relationships/oleObject"/><Relationship Id="rId5006" Target="media/image2288.wmf" Type="http://schemas.openxmlformats.org/officeDocument/2006/relationships/image"/><Relationship Id="rId5007" Target="embeddings/oleObject2715.bin" Type="http://schemas.openxmlformats.org/officeDocument/2006/relationships/oleObject"/><Relationship Id="rId5008" Target="media/image2289.wmf" Type="http://schemas.openxmlformats.org/officeDocument/2006/relationships/image"/><Relationship Id="rId5009" Target="embeddings/oleObject2716.bin" Type="http://schemas.openxmlformats.org/officeDocument/2006/relationships/oleObject"/><Relationship Id="rId501" Target="media/image265.wmf" Type="http://schemas.openxmlformats.org/officeDocument/2006/relationships/image"/><Relationship Id="rId5010" Target="media/image2290.wmf" Type="http://schemas.openxmlformats.org/officeDocument/2006/relationships/image"/><Relationship Id="rId5011" Target="embeddings/oleObject2717.bin" Type="http://schemas.openxmlformats.org/officeDocument/2006/relationships/oleObject"/><Relationship Id="rId5012" Target="media/image2291.wmf" Type="http://schemas.openxmlformats.org/officeDocument/2006/relationships/image"/><Relationship Id="rId5013" Target="embeddings/oleObject2718.bin" Type="http://schemas.openxmlformats.org/officeDocument/2006/relationships/oleObject"/><Relationship Id="rId5014" Target="media/image2292.wmf" Type="http://schemas.openxmlformats.org/officeDocument/2006/relationships/image"/><Relationship Id="rId5015" Target="embeddings/oleObject2719.bin" Type="http://schemas.openxmlformats.org/officeDocument/2006/relationships/oleObject"/><Relationship Id="rId5016" Target="media/image2293.wmf" Type="http://schemas.openxmlformats.org/officeDocument/2006/relationships/image"/><Relationship Id="rId5017" Target="embeddings/oleObject2720.bin" Type="http://schemas.openxmlformats.org/officeDocument/2006/relationships/oleObject"/><Relationship Id="rId5018" Target="media/image2294.wmf" Type="http://schemas.openxmlformats.org/officeDocument/2006/relationships/image"/><Relationship Id="rId5019" Target="embeddings/oleObject2721.bin" Type="http://schemas.openxmlformats.org/officeDocument/2006/relationships/oleObject"/><Relationship Id="rId502" Target="embeddings/oleObject234.bin" Type="http://schemas.openxmlformats.org/officeDocument/2006/relationships/oleObject"/><Relationship Id="rId5020" Target="media/image2295.wmf" Type="http://schemas.openxmlformats.org/officeDocument/2006/relationships/image"/><Relationship Id="rId5021" Target="embeddings/oleObject2722.bin" Type="http://schemas.openxmlformats.org/officeDocument/2006/relationships/oleObject"/><Relationship Id="rId5022" Target="media/image2296.wmf" Type="http://schemas.openxmlformats.org/officeDocument/2006/relationships/image"/><Relationship Id="rId5023" Target="embeddings/oleObject2723.bin" Type="http://schemas.openxmlformats.org/officeDocument/2006/relationships/oleObject"/><Relationship Id="rId5024" Target="media/image2297.wmf" Type="http://schemas.openxmlformats.org/officeDocument/2006/relationships/image"/><Relationship Id="rId5025" Target="embeddings/oleObject2724.bin" Type="http://schemas.openxmlformats.org/officeDocument/2006/relationships/oleObject"/><Relationship Id="rId5026" Target="media/image2298.wmf" Type="http://schemas.openxmlformats.org/officeDocument/2006/relationships/image"/><Relationship Id="rId5027" Target="embeddings/oleObject2725.bin" Type="http://schemas.openxmlformats.org/officeDocument/2006/relationships/oleObject"/><Relationship Id="rId5028" Target="media/image2299.wmf" Type="http://schemas.openxmlformats.org/officeDocument/2006/relationships/image"/><Relationship Id="rId5029" Target="embeddings/oleObject2726.bin" Type="http://schemas.openxmlformats.org/officeDocument/2006/relationships/oleObject"/><Relationship Id="rId503" Target="media/image266.wmf" Type="http://schemas.openxmlformats.org/officeDocument/2006/relationships/image"/><Relationship Id="rId5030" Target="media/image2300.wmf" Type="http://schemas.openxmlformats.org/officeDocument/2006/relationships/image"/><Relationship Id="rId5031" Target="embeddings/oleObject2727.bin" Type="http://schemas.openxmlformats.org/officeDocument/2006/relationships/oleObject"/><Relationship Id="rId5032" Target="embeddings/oleObject2728.bin" Type="http://schemas.openxmlformats.org/officeDocument/2006/relationships/oleObject"/><Relationship Id="rId5033" Target="embeddings/oleObject2729.bin" Type="http://schemas.openxmlformats.org/officeDocument/2006/relationships/oleObject"/><Relationship Id="rId5034" Target="media/image2301.wmf" Type="http://schemas.openxmlformats.org/officeDocument/2006/relationships/image"/><Relationship Id="rId5035" Target="embeddings/oleObject2730.bin" Type="http://schemas.openxmlformats.org/officeDocument/2006/relationships/oleObject"/><Relationship Id="rId5036" Target="media/image2302.wmf" Type="http://schemas.openxmlformats.org/officeDocument/2006/relationships/image"/><Relationship Id="rId5037" Target="embeddings/oleObject2731.bin" Type="http://schemas.openxmlformats.org/officeDocument/2006/relationships/oleObject"/><Relationship Id="rId5038" Target="embeddings/oleObject2732.bin" Type="http://schemas.openxmlformats.org/officeDocument/2006/relationships/oleObject"/><Relationship Id="rId5039" Target="embeddings/oleObject2733.bin" Type="http://schemas.openxmlformats.org/officeDocument/2006/relationships/oleObject"/><Relationship Id="rId504" Target="embeddings/oleObject235.bin" Type="http://schemas.openxmlformats.org/officeDocument/2006/relationships/oleObject"/><Relationship Id="rId5040" Target="media/image2303.wmf" Type="http://schemas.openxmlformats.org/officeDocument/2006/relationships/image"/><Relationship Id="rId5041" Target="embeddings/oleObject2734.bin" Type="http://schemas.openxmlformats.org/officeDocument/2006/relationships/oleObject"/><Relationship Id="rId5042" Target="media/image2304.wmf" Type="http://schemas.openxmlformats.org/officeDocument/2006/relationships/image"/><Relationship Id="rId5043" Target="embeddings/oleObject2735.bin" Type="http://schemas.openxmlformats.org/officeDocument/2006/relationships/oleObject"/><Relationship Id="rId5044" Target="media/image2305.wmf" Type="http://schemas.openxmlformats.org/officeDocument/2006/relationships/image"/><Relationship Id="rId5045" Target="embeddings/oleObject2736.bin" Type="http://schemas.openxmlformats.org/officeDocument/2006/relationships/oleObject"/><Relationship Id="rId5046" Target="media/image2306.wmf" Type="http://schemas.openxmlformats.org/officeDocument/2006/relationships/image"/><Relationship Id="rId5047" Target="embeddings/oleObject2737.bin" Type="http://schemas.openxmlformats.org/officeDocument/2006/relationships/oleObject"/><Relationship Id="rId5048" Target="media/image2307.wmf" Type="http://schemas.openxmlformats.org/officeDocument/2006/relationships/image"/><Relationship Id="rId5049" Target="embeddings/oleObject2738.bin" Type="http://schemas.openxmlformats.org/officeDocument/2006/relationships/oleObject"/><Relationship Id="rId505" Target="media/image267.wmf" Type="http://schemas.openxmlformats.org/officeDocument/2006/relationships/image"/><Relationship Id="rId5050" Target="media/image2308.wmf" Type="http://schemas.openxmlformats.org/officeDocument/2006/relationships/image"/><Relationship Id="rId5051" Target="embeddings/oleObject2739.bin" Type="http://schemas.openxmlformats.org/officeDocument/2006/relationships/oleObject"/><Relationship Id="rId5052" Target="media/image2309.wmf" Type="http://schemas.openxmlformats.org/officeDocument/2006/relationships/image"/><Relationship Id="rId5053" Target="embeddings/oleObject2740.bin" Type="http://schemas.openxmlformats.org/officeDocument/2006/relationships/oleObject"/><Relationship Id="rId5054" Target="media/image2310.wmf" Type="http://schemas.openxmlformats.org/officeDocument/2006/relationships/image"/><Relationship Id="rId5055" Target="embeddings/oleObject2741.bin" Type="http://schemas.openxmlformats.org/officeDocument/2006/relationships/oleObject"/><Relationship Id="rId5056" Target="media/image2311.wmf" Type="http://schemas.openxmlformats.org/officeDocument/2006/relationships/image"/><Relationship Id="rId5057" Target="embeddings/oleObject2742.bin" Type="http://schemas.openxmlformats.org/officeDocument/2006/relationships/oleObject"/><Relationship Id="rId5058" Target="media/image2312.wmf" Type="http://schemas.openxmlformats.org/officeDocument/2006/relationships/image"/><Relationship Id="rId5059" Target="embeddings/oleObject2743.bin" Type="http://schemas.openxmlformats.org/officeDocument/2006/relationships/oleObject"/><Relationship Id="rId506" Target="embeddings/oleObject236.bin" Type="http://schemas.openxmlformats.org/officeDocument/2006/relationships/oleObject"/><Relationship Id="rId5060" Target="media/image2313.wmf" Type="http://schemas.openxmlformats.org/officeDocument/2006/relationships/image"/><Relationship Id="rId5061" Target="embeddings/oleObject2744.bin" Type="http://schemas.openxmlformats.org/officeDocument/2006/relationships/oleObject"/><Relationship Id="rId5062" Target="media/image2314.wmf" Type="http://schemas.openxmlformats.org/officeDocument/2006/relationships/image"/><Relationship Id="rId5063" Target="embeddings/oleObject2745.bin" Type="http://schemas.openxmlformats.org/officeDocument/2006/relationships/oleObject"/><Relationship Id="rId5064" Target="media/image2315.wmf" Type="http://schemas.openxmlformats.org/officeDocument/2006/relationships/image"/><Relationship Id="rId5065" Target="embeddings/oleObject2746.bin" Type="http://schemas.openxmlformats.org/officeDocument/2006/relationships/oleObject"/><Relationship Id="rId5066" Target="media/image2316.wmf" Type="http://schemas.openxmlformats.org/officeDocument/2006/relationships/image"/><Relationship Id="rId5067" Target="embeddings/oleObject2747.bin" Type="http://schemas.openxmlformats.org/officeDocument/2006/relationships/oleObject"/><Relationship Id="rId5068" Target="media/image2317.wmf" Type="http://schemas.openxmlformats.org/officeDocument/2006/relationships/image"/><Relationship Id="rId5069" Target="embeddings/oleObject2748.bin" Type="http://schemas.openxmlformats.org/officeDocument/2006/relationships/oleObject"/><Relationship Id="rId507" Target="media/image268.wmf" Type="http://schemas.openxmlformats.org/officeDocument/2006/relationships/image"/><Relationship Id="rId5070" Target="media/image2318.wmf" Type="http://schemas.openxmlformats.org/officeDocument/2006/relationships/image"/><Relationship Id="rId5071" Target="embeddings/oleObject2749.bin" Type="http://schemas.openxmlformats.org/officeDocument/2006/relationships/oleObject"/><Relationship Id="rId5072" Target="media/image2319.wmf" Type="http://schemas.openxmlformats.org/officeDocument/2006/relationships/image"/><Relationship Id="rId5073" Target="embeddings/oleObject2750.bin" Type="http://schemas.openxmlformats.org/officeDocument/2006/relationships/oleObject"/><Relationship Id="rId5074" Target="media/image2320.wmf" Type="http://schemas.openxmlformats.org/officeDocument/2006/relationships/image"/><Relationship Id="rId5075" Target="embeddings/oleObject2751.bin" Type="http://schemas.openxmlformats.org/officeDocument/2006/relationships/oleObject"/><Relationship Id="rId5076" Target="media/image2321.wmf" Type="http://schemas.openxmlformats.org/officeDocument/2006/relationships/image"/><Relationship Id="rId5077" Target="embeddings/oleObject2752.bin" Type="http://schemas.openxmlformats.org/officeDocument/2006/relationships/oleObject"/><Relationship Id="rId5078" Target="media/image2322.wmf" Type="http://schemas.openxmlformats.org/officeDocument/2006/relationships/image"/><Relationship Id="rId5079" Target="embeddings/oleObject2753.bin" Type="http://schemas.openxmlformats.org/officeDocument/2006/relationships/oleObject"/><Relationship Id="rId508" Target="embeddings/oleObject237.bin" Type="http://schemas.openxmlformats.org/officeDocument/2006/relationships/oleObject"/><Relationship Id="rId5080" Target="media/image2323.wmf" Type="http://schemas.openxmlformats.org/officeDocument/2006/relationships/image"/><Relationship Id="rId5081" Target="embeddings/oleObject2754.bin" Type="http://schemas.openxmlformats.org/officeDocument/2006/relationships/oleObject"/><Relationship Id="rId5082" Target="media/image2324.wmf" Type="http://schemas.openxmlformats.org/officeDocument/2006/relationships/image"/><Relationship Id="rId5083" Target="embeddings/oleObject2755.bin" Type="http://schemas.openxmlformats.org/officeDocument/2006/relationships/oleObject"/><Relationship Id="rId5084" Target="media/image2325.wmf" Type="http://schemas.openxmlformats.org/officeDocument/2006/relationships/image"/><Relationship Id="rId5085" Target="embeddings/oleObject2756.bin" Type="http://schemas.openxmlformats.org/officeDocument/2006/relationships/oleObject"/><Relationship Id="rId5086" Target="media/image2326.wmf" Type="http://schemas.openxmlformats.org/officeDocument/2006/relationships/image"/><Relationship Id="rId5087" Target="embeddings/oleObject2757.bin" Type="http://schemas.openxmlformats.org/officeDocument/2006/relationships/oleObject"/><Relationship Id="rId5088" Target="media/image2327.wmf" Type="http://schemas.openxmlformats.org/officeDocument/2006/relationships/image"/><Relationship Id="rId5089" Target="embeddings/oleObject2758.bin" Type="http://schemas.openxmlformats.org/officeDocument/2006/relationships/oleObject"/><Relationship Id="rId509" Target="media/image269.wmf" Type="http://schemas.openxmlformats.org/officeDocument/2006/relationships/image"/><Relationship Id="rId5090" Target="media/image2328.wmf" Type="http://schemas.openxmlformats.org/officeDocument/2006/relationships/image"/><Relationship Id="rId5091" Target="embeddings/oleObject2759.bin" Type="http://schemas.openxmlformats.org/officeDocument/2006/relationships/oleObject"/><Relationship Id="rId5092" Target="media/image2329.wmf" Type="http://schemas.openxmlformats.org/officeDocument/2006/relationships/image"/><Relationship Id="rId5093" Target="embeddings/oleObject2760.bin" Type="http://schemas.openxmlformats.org/officeDocument/2006/relationships/oleObject"/><Relationship Id="rId5094" Target="media/image2330.wmf" Type="http://schemas.openxmlformats.org/officeDocument/2006/relationships/image"/><Relationship Id="rId5095" Target="embeddings/oleObject2761.bin" Type="http://schemas.openxmlformats.org/officeDocument/2006/relationships/oleObject"/><Relationship Id="rId5096" Target="media/image2331.wmf" Type="http://schemas.openxmlformats.org/officeDocument/2006/relationships/image"/><Relationship Id="rId5097" Target="embeddings/oleObject2762.bin" Type="http://schemas.openxmlformats.org/officeDocument/2006/relationships/oleObject"/><Relationship Id="rId5098" Target="media/image2332.wmf" Type="http://schemas.openxmlformats.org/officeDocument/2006/relationships/image"/><Relationship Id="rId5099" Target="embeddings/oleObject2763.bin" Type="http://schemas.openxmlformats.org/officeDocument/2006/relationships/oleObject"/><Relationship Id="rId51" Target="embeddings/oleObject22.bin" Type="http://schemas.openxmlformats.org/officeDocument/2006/relationships/oleObject"/><Relationship Id="rId510" Target="embeddings/oleObject238.bin" Type="http://schemas.openxmlformats.org/officeDocument/2006/relationships/oleObject"/><Relationship Id="rId5100" Target="media/image2333.wmf" Type="http://schemas.openxmlformats.org/officeDocument/2006/relationships/image"/><Relationship Id="rId5101" Target="embeddings/oleObject2764.bin" Type="http://schemas.openxmlformats.org/officeDocument/2006/relationships/oleObject"/><Relationship Id="rId5102" Target="media/image2334.wmf" Type="http://schemas.openxmlformats.org/officeDocument/2006/relationships/image"/><Relationship Id="rId5103" Target="embeddings/oleObject2765.bin" Type="http://schemas.openxmlformats.org/officeDocument/2006/relationships/oleObject"/><Relationship Id="rId5104" Target="media/image2335.wmf" Type="http://schemas.openxmlformats.org/officeDocument/2006/relationships/image"/><Relationship Id="rId5105" Target="embeddings/oleObject2766.bin" Type="http://schemas.openxmlformats.org/officeDocument/2006/relationships/oleObject"/><Relationship Id="rId5106" Target="media/image2336.wmf" Type="http://schemas.openxmlformats.org/officeDocument/2006/relationships/image"/><Relationship Id="rId5107" Target="embeddings/oleObject2767.bin" Type="http://schemas.openxmlformats.org/officeDocument/2006/relationships/oleObject"/><Relationship Id="rId5108" Target="media/image2337.wmf" Type="http://schemas.openxmlformats.org/officeDocument/2006/relationships/image"/><Relationship Id="rId5109" Target="embeddings/oleObject2768.bin" Type="http://schemas.openxmlformats.org/officeDocument/2006/relationships/oleObject"/><Relationship Id="rId511" Target="media/image270.wmf" Type="http://schemas.openxmlformats.org/officeDocument/2006/relationships/image"/><Relationship Id="rId5110" Target="media/image2338.wmf" Type="http://schemas.openxmlformats.org/officeDocument/2006/relationships/image"/><Relationship Id="rId5111" Target="embeddings/oleObject2769.bin" Type="http://schemas.openxmlformats.org/officeDocument/2006/relationships/oleObject"/><Relationship Id="rId5112" Target="media/image2339.wmf" Type="http://schemas.openxmlformats.org/officeDocument/2006/relationships/image"/><Relationship Id="rId5113" Target="embeddings/oleObject2770.bin" Type="http://schemas.openxmlformats.org/officeDocument/2006/relationships/oleObject"/><Relationship Id="rId5114" Target="media/image2340.wmf" Type="http://schemas.openxmlformats.org/officeDocument/2006/relationships/image"/><Relationship Id="rId5115" Target="embeddings/oleObject2771.bin" Type="http://schemas.openxmlformats.org/officeDocument/2006/relationships/oleObject"/><Relationship Id="rId5116" Target="media/image2341.wmf" Type="http://schemas.openxmlformats.org/officeDocument/2006/relationships/image"/><Relationship Id="rId5117" Target="embeddings/oleObject2772.bin" Type="http://schemas.openxmlformats.org/officeDocument/2006/relationships/oleObject"/><Relationship Id="rId5118" Target="media/image2342.wmf" Type="http://schemas.openxmlformats.org/officeDocument/2006/relationships/image"/><Relationship Id="rId5119" Target="embeddings/oleObject2773.bin" Type="http://schemas.openxmlformats.org/officeDocument/2006/relationships/oleObject"/><Relationship Id="rId512" Target="embeddings/oleObject239.bin" Type="http://schemas.openxmlformats.org/officeDocument/2006/relationships/oleObject"/><Relationship Id="rId5120" Target="media/image2343.wmf" Type="http://schemas.openxmlformats.org/officeDocument/2006/relationships/image"/><Relationship Id="rId5121" Target="embeddings/oleObject2774.bin" Type="http://schemas.openxmlformats.org/officeDocument/2006/relationships/oleObject"/><Relationship Id="rId5122" Target="media/image2344.wmf" Type="http://schemas.openxmlformats.org/officeDocument/2006/relationships/image"/><Relationship Id="rId5123" Target="embeddings/oleObject2775.bin" Type="http://schemas.openxmlformats.org/officeDocument/2006/relationships/oleObject"/><Relationship Id="rId5124" Target="media/image2345.emf" Type="http://schemas.openxmlformats.org/officeDocument/2006/relationships/image"/><Relationship Id="rId5125" Target="media/image2346.wmf" Type="http://schemas.openxmlformats.org/officeDocument/2006/relationships/image"/><Relationship Id="rId5126" Target="embeddings/oleObject2776.bin" Type="http://schemas.openxmlformats.org/officeDocument/2006/relationships/oleObject"/><Relationship Id="rId5127" Target="media/image2347.wmf" Type="http://schemas.openxmlformats.org/officeDocument/2006/relationships/image"/><Relationship Id="rId5128" Target="embeddings/oleObject2777.bin" Type="http://schemas.openxmlformats.org/officeDocument/2006/relationships/oleObject"/><Relationship Id="rId5129" Target="media/image2348.wmf" Type="http://schemas.openxmlformats.org/officeDocument/2006/relationships/image"/><Relationship Id="rId513" Target="media/image271.wmf" Type="http://schemas.openxmlformats.org/officeDocument/2006/relationships/image"/><Relationship Id="rId5130" Target="embeddings/oleObject2778.bin" Type="http://schemas.openxmlformats.org/officeDocument/2006/relationships/oleObject"/><Relationship Id="rId5131" Target="media/image2349.wmf" Type="http://schemas.openxmlformats.org/officeDocument/2006/relationships/image"/><Relationship Id="rId5132" Target="embeddings/oleObject2779.bin" Type="http://schemas.openxmlformats.org/officeDocument/2006/relationships/oleObject"/><Relationship Id="rId5133" Target="media/image2350.wmf" Type="http://schemas.openxmlformats.org/officeDocument/2006/relationships/image"/><Relationship Id="rId5134" Target="embeddings/oleObject2780.bin" Type="http://schemas.openxmlformats.org/officeDocument/2006/relationships/oleObject"/><Relationship Id="rId5135" Target="media/image2351.wmf" Type="http://schemas.openxmlformats.org/officeDocument/2006/relationships/image"/><Relationship Id="rId5136" Target="embeddings/oleObject2781.bin" Type="http://schemas.openxmlformats.org/officeDocument/2006/relationships/oleObject"/><Relationship Id="rId5137" Target="media/image2352.wmf" Type="http://schemas.openxmlformats.org/officeDocument/2006/relationships/image"/><Relationship Id="rId5138" Target="embeddings/oleObject2782.bin" Type="http://schemas.openxmlformats.org/officeDocument/2006/relationships/oleObject"/><Relationship Id="rId5139" Target="media/image2353.wmf" Type="http://schemas.openxmlformats.org/officeDocument/2006/relationships/image"/><Relationship Id="rId514" Target="embeddings/oleObject240.bin" Type="http://schemas.openxmlformats.org/officeDocument/2006/relationships/oleObject"/><Relationship Id="rId5140" Target="embeddings/oleObject2783.bin" Type="http://schemas.openxmlformats.org/officeDocument/2006/relationships/oleObject"/><Relationship Id="rId5141" Target="media/image2354.wmf" Type="http://schemas.openxmlformats.org/officeDocument/2006/relationships/image"/><Relationship Id="rId5142" Target="embeddings/oleObject2784.bin" Type="http://schemas.openxmlformats.org/officeDocument/2006/relationships/oleObject"/><Relationship Id="rId5143" Target="media/image2355.wmf" Type="http://schemas.openxmlformats.org/officeDocument/2006/relationships/image"/><Relationship Id="rId5144" Target="embeddings/oleObject2785.bin" Type="http://schemas.openxmlformats.org/officeDocument/2006/relationships/oleObject"/><Relationship Id="rId5145" Target="media/image2356.wmf" Type="http://schemas.openxmlformats.org/officeDocument/2006/relationships/image"/><Relationship Id="rId5146" Target="embeddings/oleObject2786.bin" Type="http://schemas.openxmlformats.org/officeDocument/2006/relationships/oleObject"/><Relationship Id="rId5147" Target="media/image2357.wmf" Type="http://schemas.openxmlformats.org/officeDocument/2006/relationships/image"/><Relationship Id="rId5148" Target="embeddings/oleObject2787.bin" Type="http://schemas.openxmlformats.org/officeDocument/2006/relationships/oleObject"/><Relationship Id="rId5149" Target="media/image2358.wmf" Type="http://schemas.openxmlformats.org/officeDocument/2006/relationships/image"/><Relationship Id="rId515" Target="media/image272.wmf" Type="http://schemas.openxmlformats.org/officeDocument/2006/relationships/image"/><Relationship Id="rId5150" Target="embeddings/oleObject2788.bin" Type="http://schemas.openxmlformats.org/officeDocument/2006/relationships/oleObject"/><Relationship Id="rId5151" Target="media/image2359.wmf" Type="http://schemas.openxmlformats.org/officeDocument/2006/relationships/image"/><Relationship Id="rId5152" Target="embeddings/oleObject2789.bin" Type="http://schemas.openxmlformats.org/officeDocument/2006/relationships/oleObject"/><Relationship Id="rId5153" Target="media/image2360.wmf" Type="http://schemas.openxmlformats.org/officeDocument/2006/relationships/image"/><Relationship Id="rId5154" Target="embeddings/oleObject2790.bin" Type="http://schemas.openxmlformats.org/officeDocument/2006/relationships/oleObject"/><Relationship Id="rId5155" Target="media/image2361.wmf" Type="http://schemas.openxmlformats.org/officeDocument/2006/relationships/image"/><Relationship Id="rId5156" Target="embeddings/oleObject2791.bin" Type="http://schemas.openxmlformats.org/officeDocument/2006/relationships/oleObject"/><Relationship Id="rId5157" Target="media/image2362.wmf" Type="http://schemas.openxmlformats.org/officeDocument/2006/relationships/image"/><Relationship Id="rId5158" Target="embeddings/oleObject2792.bin" Type="http://schemas.openxmlformats.org/officeDocument/2006/relationships/oleObject"/><Relationship Id="rId5159" Target="media/image2363.wmf" Type="http://schemas.openxmlformats.org/officeDocument/2006/relationships/image"/><Relationship Id="rId516" Target="media/image273.wmf" Type="http://schemas.openxmlformats.org/officeDocument/2006/relationships/image"/><Relationship Id="rId5160" Target="embeddings/oleObject2793.bin" Type="http://schemas.openxmlformats.org/officeDocument/2006/relationships/oleObject"/><Relationship Id="rId5161" Target="media/image2364.wmf" Type="http://schemas.openxmlformats.org/officeDocument/2006/relationships/image"/><Relationship Id="rId5162" Target="embeddings/oleObject2794.bin" Type="http://schemas.openxmlformats.org/officeDocument/2006/relationships/oleObject"/><Relationship Id="rId5163" Target="media/image2365.wmf" Type="http://schemas.openxmlformats.org/officeDocument/2006/relationships/image"/><Relationship Id="rId5164" Target="embeddings/oleObject2795.bin" Type="http://schemas.openxmlformats.org/officeDocument/2006/relationships/oleObject"/><Relationship Id="rId5165" Target="media/image2366.wmf" Type="http://schemas.openxmlformats.org/officeDocument/2006/relationships/image"/><Relationship Id="rId5166" Target="embeddings/oleObject2796.bin" Type="http://schemas.openxmlformats.org/officeDocument/2006/relationships/oleObject"/><Relationship Id="rId5167" Target="media/image2367.wmf" Type="http://schemas.openxmlformats.org/officeDocument/2006/relationships/image"/><Relationship Id="rId5168" Target="embeddings/oleObject2797.bin" Type="http://schemas.openxmlformats.org/officeDocument/2006/relationships/oleObject"/><Relationship Id="rId5169" Target="media/image2368.wmf" Type="http://schemas.openxmlformats.org/officeDocument/2006/relationships/image"/><Relationship Id="rId517" Target="media/image274.wmf" Type="http://schemas.openxmlformats.org/officeDocument/2006/relationships/image"/><Relationship Id="rId5170" Target="embeddings/oleObject2798.bin" Type="http://schemas.openxmlformats.org/officeDocument/2006/relationships/oleObject"/><Relationship Id="rId5171" Target="media/image2369.wmf" Type="http://schemas.openxmlformats.org/officeDocument/2006/relationships/image"/><Relationship Id="rId5172" Target="embeddings/oleObject2799.bin" Type="http://schemas.openxmlformats.org/officeDocument/2006/relationships/oleObject"/><Relationship Id="rId5173" Target="media/image2370.wmf" Type="http://schemas.openxmlformats.org/officeDocument/2006/relationships/image"/><Relationship Id="rId5174" Target="embeddings/oleObject2800.bin" Type="http://schemas.openxmlformats.org/officeDocument/2006/relationships/oleObject"/><Relationship Id="rId5175" Target="media/image2371.wmf" Type="http://schemas.openxmlformats.org/officeDocument/2006/relationships/image"/><Relationship Id="rId5176" Target="embeddings/oleObject2801.bin" Type="http://schemas.openxmlformats.org/officeDocument/2006/relationships/oleObject"/><Relationship Id="rId5177" Target="media/image2372.wmf" Type="http://schemas.openxmlformats.org/officeDocument/2006/relationships/image"/><Relationship Id="rId5178" Target="embeddings/oleObject2802.bin" Type="http://schemas.openxmlformats.org/officeDocument/2006/relationships/oleObject"/><Relationship Id="rId5179" Target="media/image2373.wmf" Type="http://schemas.openxmlformats.org/officeDocument/2006/relationships/image"/><Relationship Id="rId518" Target="media/image275.wmf" Type="http://schemas.openxmlformats.org/officeDocument/2006/relationships/image"/><Relationship Id="rId5180" Target="embeddings/oleObject2803.bin" Type="http://schemas.openxmlformats.org/officeDocument/2006/relationships/oleObject"/><Relationship Id="rId5181" Target="media/image2374.wmf" Type="http://schemas.openxmlformats.org/officeDocument/2006/relationships/image"/><Relationship Id="rId5182" Target="embeddings/oleObject2804.bin" Type="http://schemas.openxmlformats.org/officeDocument/2006/relationships/oleObject"/><Relationship Id="rId5183" Target="media/image2375.wmf" Type="http://schemas.openxmlformats.org/officeDocument/2006/relationships/image"/><Relationship Id="rId5184" Target="embeddings/oleObject2805.bin" Type="http://schemas.openxmlformats.org/officeDocument/2006/relationships/oleObject"/><Relationship Id="rId5185" Target="media/image2376.wmf" Type="http://schemas.openxmlformats.org/officeDocument/2006/relationships/image"/><Relationship Id="rId5186" Target="embeddings/oleObject2806.bin" Type="http://schemas.openxmlformats.org/officeDocument/2006/relationships/oleObject"/><Relationship Id="rId5187" Target="media/image2377.wmf" Type="http://schemas.openxmlformats.org/officeDocument/2006/relationships/image"/><Relationship Id="rId5188" Target="embeddings/oleObject2807.bin" Type="http://schemas.openxmlformats.org/officeDocument/2006/relationships/oleObject"/><Relationship Id="rId5189" Target="media/image2378.wmf" Type="http://schemas.openxmlformats.org/officeDocument/2006/relationships/image"/><Relationship Id="rId519" Target="media/image276.wmf" Type="http://schemas.openxmlformats.org/officeDocument/2006/relationships/image"/><Relationship Id="rId5190" Target="embeddings/oleObject2808.bin" Type="http://schemas.openxmlformats.org/officeDocument/2006/relationships/oleObject"/><Relationship Id="rId5191" Target="media/image2379.wmf" Type="http://schemas.openxmlformats.org/officeDocument/2006/relationships/image"/><Relationship Id="rId5192" Target="embeddings/oleObject2809.bin" Type="http://schemas.openxmlformats.org/officeDocument/2006/relationships/oleObject"/><Relationship Id="rId5193" Target="media/image2380.wmf" Type="http://schemas.openxmlformats.org/officeDocument/2006/relationships/image"/><Relationship Id="rId5194" Target="embeddings/oleObject2810.bin" Type="http://schemas.openxmlformats.org/officeDocument/2006/relationships/oleObject"/><Relationship Id="rId5195" Target="media/image2381.jpeg" Type="http://schemas.openxmlformats.org/officeDocument/2006/relationships/image"/><Relationship Id="rId5196" Target="media/image2382.wmf" Type="http://schemas.openxmlformats.org/officeDocument/2006/relationships/image"/><Relationship Id="rId5197" Target="embeddings/oleObject2811.bin" Type="http://schemas.openxmlformats.org/officeDocument/2006/relationships/oleObject"/><Relationship Id="rId5198" Target="media/image2383.wmf" Type="http://schemas.openxmlformats.org/officeDocument/2006/relationships/image"/><Relationship Id="rId5199" Target="embeddings/oleObject2812.bin" Type="http://schemas.openxmlformats.org/officeDocument/2006/relationships/oleObject"/><Relationship Id="rId52" Target="media/image27.wmf" Type="http://schemas.openxmlformats.org/officeDocument/2006/relationships/image"/><Relationship Id="rId520" Target="media/image277.wmf" Type="http://schemas.openxmlformats.org/officeDocument/2006/relationships/image"/><Relationship Id="rId5200" Target="media/image2384.wmf" Type="http://schemas.openxmlformats.org/officeDocument/2006/relationships/image"/><Relationship Id="rId5201" Target="embeddings/oleObject2813.bin" Type="http://schemas.openxmlformats.org/officeDocument/2006/relationships/oleObject"/><Relationship Id="rId5202" Target="media/image2385.wmf" Type="http://schemas.openxmlformats.org/officeDocument/2006/relationships/image"/><Relationship Id="rId5203" Target="embeddings/oleObject2814.bin" Type="http://schemas.openxmlformats.org/officeDocument/2006/relationships/oleObject"/><Relationship Id="rId5204" Target="embeddings/oleObject2815.bin" Type="http://schemas.openxmlformats.org/officeDocument/2006/relationships/oleObject"/><Relationship Id="rId5205" Target="media/image2386.wmf" Type="http://schemas.openxmlformats.org/officeDocument/2006/relationships/image"/><Relationship Id="rId5206" Target="embeddings/oleObject2816.bin" Type="http://schemas.openxmlformats.org/officeDocument/2006/relationships/oleObject"/><Relationship Id="rId5207" Target="media/image2387.wmf" Type="http://schemas.openxmlformats.org/officeDocument/2006/relationships/image"/><Relationship Id="rId5208" Target="embeddings/oleObject2817.bin" Type="http://schemas.openxmlformats.org/officeDocument/2006/relationships/oleObject"/><Relationship Id="rId5209" Target="media/image2388.wmf" Type="http://schemas.openxmlformats.org/officeDocument/2006/relationships/image"/><Relationship Id="rId521" Target="embeddings/oleObject241.bin" Type="http://schemas.openxmlformats.org/officeDocument/2006/relationships/oleObject"/><Relationship Id="rId5210" Target="embeddings/oleObject2818.bin" Type="http://schemas.openxmlformats.org/officeDocument/2006/relationships/oleObject"/><Relationship Id="rId5211" Target="media/image2389.wmf" Type="http://schemas.openxmlformats.org/officeDocument/2006/relationships/image"/><Relationship Id="rId5212" Target="embeddings/oleObject2819.bin" Type="http://schemas.openxmlformats.org/officeDocument/2006/relationships/oleObject"/><Relationship Id="rId5213" Target="media/image2390.wmf" Type="http://schemas.openxmlformats.org/officeDocument/2006/relationships/image"/><Relationship Id="rId5214" Target="embeddings/oleObject2820.bin" Type="http://schemas.openxmlformats.org/officeDocument/2006/relationships/oleObject"/><Relationship Id="rId5215" Target="media/image2391.wmf" Type="http://schemas.openxmlformats.org/officeDocument/2006/relationships/image"/><Relationship Id="rId5216" Target="embeddings/oleObject2821.bin" Type="http://schemas.openxmlformats.org/officeDocument/2006/relationships/oleObject"/><Relationship Id="rId5217" Target="media/image2392.wmf" Type="http://schemas.openxmlformats.org/officeDocument/2006/relationships/image"/><Relationship Id="rId5218" Target="embeddings/oleObject2822.bin" Type="http://schemas.openxmlformats.org/officeDocument/2006/relationships/oleObject"/><Relationship Id="rId5219" Target="media/image2393.wmf" Type="http://schemas.openxmlformats.org/officeDocument/2006/relationships/image"/><Relationship Id="rId522" Target="media/image278.wmf" Type="http://schemas.openxmlformats.org/officeDocument/2006/relationships/image"/><Relationship Id="rId5220" Target="embeddings/oleObject2823.bin" Type="http://schemas.openxmlformats.org/officeDocument/2006/relationships/oleObject"/><Relationship Id="rId5221" Target="media/image2394.wmf" Type="http://schemas.openxmlformats.org/officeDocument/2006/relationships/image"/><Relationship Id="rId5222" Target="embeddings/oleObject2824.bin" Type="http://schemas.openxmlformats.org/officeDocument/2006/relationships/oleObject"/><Relationship Id="rId5223" Target="media/image2395.wmf" Type="http://schemas.openxmlformats.org/officeDocument/2006/relationships/image"/><Relationship Id="rId5224" Target="embeddings/oleObject2825.bin" Type="http://schemas.openxmlformats.org/officeDocument/2006/relationships/oleObject"/><Relationship Id="rId5225" Target="media/image2396.wmf" Type="http://schemas.openxmlformats.org/officeDocument/2006/relationships/image"/><Relationship Id="rId5226" Target="embeddings/oleObject2826.bin" Type="http://schemas.openxmlformats.org/officeDocument/2006/relationships/oleObject"/><Relationship Id="rId5227" Target="media/image2397.wmf" Type="http://schemas.openxmlformats.org/officeDocument/2006/relationships/image"/><Relationship Id="rId5228" Target="embeddings/oleObject2827.bin" Type="http://schemas.openxmlformats.org/officeDocument/2006/relationships/oleObject"/><Relationship Id="rId5229" Target="media/image2398.wmf" Type="http://schemas.openxmlformats.org/officeDocument/2006/relationships/image"/><Relationship Id="rId523" Target="embeddings/oleObject242.bin" Type="http://schemas.openxmlformats.org/officeDocument/2006/relationships/oleObject"/><Relationship Id="rId5230" Target="embeddings/oleObject2828.bin" Type="http://schemas.openxmlformats.org/officeDocument/2006/relationships/oleObject"/><Relationship Id="rId5231" Target="media/image2399.wmf" Type="http://schemas.openxmlformats.org/officeDocument/2006/relationships/image"/><Relationship Id="rId5232" Target="embeddings/oleObject2829.bin" Type="http://schemas.openxmlformats.org/officeDocument/2006/relationships/oleObject"/><Relationship Id="rId5233" Target="media/image2400.wmf" Type="http://schemas.openxmlformats.org/officeDocument/2006/relationships/image"/><Relationship Id="rId5234" Target="embeddings/oleObject2830.bin" Type="http://schemas.openxmlformats.org/officeDocument/2006/relationships/oleObject"/><Relationship Id="rId5235" Target="media/image2401.wmf" Type="http://schemas.openxmlformats.org/officeDocument/2006/relationships/image"/><Relationship Id="rId5236" Target="embeddings/oleObject2831.bin" Type="http://schemas.openxmlformats.org/officeDocument/2006/relationships/oleObject"/><Relationship Id="rId5237" Target="media/image2402.wmf" Type="http://schemas.openxmlformats.org/officeDocument/2006/relationships/image"/><Relationship Id="rId5238" Target="embeddings/oleObject2832.bin" Type="http://schemas.openxmlformats.org/officeDocument/2006/relationships/oleObject"/><Relationship Id="rId5239" Target="media/image2403.wmf" Type="http://schemas.openxmlformats.org/officeDocument/2006/relationships/image"/><Relationship Id="rId524" Target="media/image279.wmf" Type="http://schemas.openxmlformats.org/officeDocument/2006/relationships/image"/><Relationship Id="rId5240" Target="embeddings/oleObject2833.bin" Type="http://schemas.openxmlformats.org/officeDocument/2006/relationships/oleObject"/><Relationship Id="rId5241" Target="media/image2404.wmf" Type="http://schemas.openxmlformats.org/officeDocument/2006/relationships/image"/><Relationship Id="rId5242" Target="embeddings/oleObject2834.bin" Type="http://schemas.openxmlformats.org/officeDocument/2006/relationships/oleObject"/><Relationship Id="rId5243" Target="media/image2405.wmf" Type="http://schemas.openxmlformats.org/officeDocument/2006/relationships/image"/><Relationship Id="rId5244" Target="embeddings/oleObject2835.bin" Type="http://schemas.openxmlformats.org/officeDocument/2006/relationships/oleObject"/><Relationship Id="rId5245" Target="media/image2406.wmf" Type="http://schemas.openxmlformats.org/officeDocument/2006/relationships/image"/><Relationship Id="rId5246" Target="embeddings/oleObject2836.bin" Type="http://schemas.openxmlformats.org/officeDocument/2006/relationships/oleObject"/><Relationship Id="rId5247" Target="media/image2407.wmf" Type="http://schemas.openxmlformats.org/officeDocument/2006/relationships/image"/><Relationship Id="rId5248" Target="embeddings/oleObject2837.bin" Type="http://schemas.openxmlformats.org/officeDocument/2006/relationships/oleObject"/><Relationship Id="rId5249" Target="media/image2408.wmf" Type="http://schemas.openxmlformats.org/officeDocument/2006/relationships/image"/><Relationship Id="rId525" Target="embeddings/oleObject243.bin" Type="http://schemas.openxmlformats.org/officeDocument/2006/relationships/oleObject"/><Relationship Id="rId5250" Target="embeddings/oleObject2838.bin" Type="http://schemas.openxmlformats.org/officeDocument/2006/relationships/oleObject"/><Relationship Id="rId5251" Target="media/image2409.wmf" Type="http://schemas.openxmlformats.org/officeDocument/2006/relationships/image"/><Relationship Id="rId5252" Target="embeddings/oleObject2839.bin" Type="http://schemas.openxmlformats.org/officeDocument/2006/relationships/oleObject"/><Relationship Id="rId5253" Target="media/image2410.wmf" Type="http://schemas.openxmlformats.org/officeDocument/2006/relationships/image"/><Relationship Id="rId5254" Target="embeddings/oleObject2840.bin" Type="http://schemas.openxmlformats.org/officeDocument/2006/relationships/oleObject"/><Relationship Id="rId5255" Target="media/image2411.wmf" Type="http://schemas.openxmlformats.org/officeDocument/2006/relationships/image"/><Relationship Id="rId5256" Target="embeddings/oleObject2841.bin" Type="http://schemas.openxmlformats.org/officeDocument/2006/relationships/oleObject"/><Relationship Id="rId5257" Target="media/image2412.wmf" Type="http://schemas.openxmlformats.org/officeDocument/2006/relationships/image"/><Relationship Id="rId5258" Target="embeddings/oleObject2842.bin" Type="http://schemas.openxmlformats.org/officeDocument/2006/relationships/oleObject"/><Relationship Id="rId5259" Target="media/image2413.wmf" Type="http://schemas.openxmlformats.org/officeDocument/2006/relationships/image"/><Relationship Id="rId526" Target="media/image280.wmf" Type="http://schemas.openxmlformats.org/officeDocument/2006/relationships/image"/><Relationship Id="rId5260" Target="embeddings/oleObject2843.bin" Type="http://schemas.openxmlformats.org/officeDocument/2006/relationships/oleObject"/><Relationship Id="rId5261" Target="media/image2414.wmf" Type="http://schemas.openxmlformats.org/officeDocument/2006/relationships/image"/><Relationship Id="rId5262" Target="embeddings/oleObject2844.bin" Type="http://schemas.openxmlformats.org/officeDocument/2006/relationships/oleObject"/><Relationship Id="rId5263" Target="media/image2415.wmf" Type="http://schemas.openxmlformats.org/officeDocument/2006/relationships/image"/><Relationship Id="rId5264" Target="embeddings/oleObject2845.bin" Type="http://schemas.openxmlformats.org/officeDocument/2006/relationships/oleObject"/><Relationship Id="rId5265" Target="media/image2416.wmf" Type="http://schemas.openxmlformats.org/officeDocument/2006/relationships/image"/><Relationship Id="rId5266" Target="embeddings/oleObject2846.bin" Type="http://schemas.openxmlformats.org/officeDocument/2006/relationships/oleObject"/><Relationship Id="rId5267" Target="media/image2417.wmf" Type="http://schemas.openxmlformats.org/officeDocument/2006/relationships/image"/><Relationship Id="rId5268" Target="embeddings/oleObject2847.bin" Type="http://schemas.openxmlformats.org/officeDocument/2006/relationships/oleObject"/><Relationship Id="rId5269" Target="media/image2418.wmf" Type="http://schemas.openxmlformats.org/officeDocument/2006/relationships/image"/><Relationship Id="rId527" Target="embeddings/oleObject244.bin" Type="http://schemas.openxmlformats.org/officeDocument/2006/relationships/oleObject"/><Relationship Id="rId5270" Target="embeddings/oleObject2848.bin" Type="http://schemas.openxmlformats.org/officeDocument/2006/relationships/oleObject"/><Relationship Id="rId5271" Target="media/image2419.wmf" Type="http://schemas.openxmlformats.org/officeDocument/2006/relationships/image"/><Relationship Id="rId5272" Target="embeddings/oleObject2849.bin" Type="http://schemas.openxmlformats.org/officeDocument/2006/relationships/oleObject"/><Relationship Id="rId5273" Target="media/image2420.wmf" Type="http://schemas.openxmlformats.org/officeDocument/2006/relationships/image"/><Relationship Id="rId5274" Target="embeddings/oleObject2850.bin" Type="http://schemas.openxmlformats.org/officeDocument/2006/relationships/oleObject"/><Relationship Id="rId5275" Target="media/image2421.wmf" Type="http://schemas.openxmlformats.org/officeDocument/2006/relationships/image"/><Relationship Id="rId5276" Target="embeddings/oleObject2851.bin" Type="http://schemas.openxmlformats.org/officeDocument/2006/relationships/oleObject"/><Relationship Id="rId5277" Target="media/image2422.wmf" Type="http://schemas.openxmlformats.org/officeDocument/2006/relationships/image"/><Relationship Id="rId5278" Target="embeddings/oleObject2852.bin" Type="http://schemas.openxmlformats.org/officeDocument/2006/relationships/oleObject"/><Relationship Id="rId5279" Target="media/image2423.wmf" Type="http://schemas.openxmlformats.org/officeDocument/2006/relationships/image"/><Relationship Id="rId528" Target="embeddings/oleObject245.bin" Type="http://schemas.openxmlformats.org/officeDocument/2006/relationships/oleObject"/><Relationship Id="rId5280" Target="embeddings/oleObject2853.bin" Type="http://schemas.openxmlformats.org/officeDocument/2006/relationships/oleObject"/><Relationship Id="rId5281" Target="media/image2424.wmf" Type="http://schemas.openxmlformats.org/officeDocument/2006/relationships/image"/><Relationship Id="rId5282" Target="embeddings/oleObject2854.bin" Type="http://schemas.openxmlformats.org/officeDocument/2006/relationships/oleObject"/><Relationship Id="rId5283" Target="media/image2425.wmf" Type="http://schemas.openxmlformats.org/officeDocument/2006/relationships/image"/><Relationship Id="rId5284" Target="embeddings/oleObject2855.bin" Type="http://schemas.openxmlformats.org/officeDocument/2006/relationships/oleObject"/><Relationship Id="rId5285" Target="media/image2426.wmf" Type="http://schemas.openxmlformats.org/officeDocument/2006/relationships/image"/><Relationship Id="rId5286" Target="embeddings/oleObject2856.bin" Type="http://schemas.openxmlformats.org/officeDocument/2006/relationships/oleObject"/><Relationship Id="rId5287" Target="media/image2427.wmf" Type="http://schemas.openxmlformats.org/officeDocument/2006/relationships/image"/><Relationship Id="rId5288" Target="embeddings/oleObject2857.bin" Type="http://schemas.openxmlformats.org/officeDocument/2006/relationships/oleObject"/><Relationship Id="rId5289" Target="media/image2428.wmf" Type="http://schemas.openxmlformats.org/officeDocument/2006/relationships/image"/><Relationship Id="rId529" Target="media/image281.wmf" Type="http://schemas.openxmlformats.org/officeDocument/2006/relationships/image"/><Relationship Id="rId5290" Target="embeddings/oleObject2858.bin" Type="http://schemas.openxmlformats.org/officeDocument/2006/relationships/oleObject"/><Relationship Id="rId5291" Target="media/image2429.wmf" Type="http://schemas.openxmlformats.org/officeDocument/2006/relationships/image"/><Relationship Id="rId5292" Target="embeddings/oleObject2859.bin" Type="http://schemas.openxmlformats.org/officeDocument/2006/relationships/oleObject"/><Relationship Id="rId5293" Target="media/image2430.wmf" Type="http://schemas.openxmlformats.org/officeDocument/2006/relationships/image"/><Relationship Id="rId5294" Target="embeddings/oleObject2860.bin" Type="http://schemas.openxmlformats.org/officeDocument/2006/relationships/oleObject"/><Relationship Id="rId5295" Target="media/image2431.wmf" Type="http://schemas.openxmlformats.org/officeDocument/2006/relationships/image"/><Relationship Id="rId5296" Target="embeddings/oleObject2861.bin" Type="http://schemas.openxmlformats.org/officeDocument/2006/relationships/oleObject"/><Relationship Id="rId5297" Target="media/image2432.wmf" Type="http://schemas.openxmlformats.org/officeDocument/2006/relationships/image"/><Relationship Id="rId5298" Target="embeddings/oleObject2862.bin" Type="http://schemas.openxmlformats.org/officeDocument/2006/relationships/oleObject"/><Relationship Id="rId5299" Target="media/image2433.wmf" Type="http://schemas.openxmlformats.org/officeDocument/2006/relationships/image"/><Relationship Id="rId53" Target="media/image28.wmf" Type="http://schemas.openxmlformats.org/officeDocument/2006/relationships/image"/><Relationship Id="rId530" Target="embeddings/oleObject246.bin" Type="http://schemas.openxmlformats.org/officeDocument/2006/relationships/oleObject"/><Relationship Id="rId5300" Target="embeddings/oleObject2863.bin" Type="http://schemas.openxmlformats.org/officeDocument/2006/relationships/oleObject"/><Relationship Id="rId5301" Target="media/image2434.wmf" Type="http://schemas.openxmlformats.org/officeDocument/2006/relationships/image"/><Relationship Id="rId5302" Target="embeddings/oleObject2864.bin" Type="http://schemas.openxmlformats.org/officeDocument/2006/relationships/oleObject"/><Relationship Id="rId5303" Target="media/image2435.wmf" Type="http://schemas.openxmlformats.org/officeDocument/2006/relationships/image"/><Relationship Id="rId5304" Target="embeddings/oleObject2865.bin" Type="http://schemas.openxmlformats.org/officeDocument/2006/relationships/oleObject"/><Relationship Id="rId5305" Target="media/image2436.wmf" Type="http://schemas.openxmlformats.org/officeDocument/2006/relationships/image"/><Relationship Id="rId5306" Target="embeddings/oleObject2866.bin" Type="http://schemas.openxmlformats.org/officeDocument/2006/relationships/oleObject"/><Relationship Id="rId5307" Target="media/image2437.wmf" Type="http://schemas.openxmlformats.org/officeDocument/2006/relationships/image"/><Relationship Id="rId5308" Target="embeddings/oleObject2867.bin" Type="http://schemas.openxmlformats.org/officeDocument/2006/relationships/oleObject"/><Relationship Id="rId5309" Target="media/image2438.wmf" Type="http://schemas.openxmlformats.org/officeDocument/2006/relationships/image"/><Relationship Id="rId531" Target="media/image282.wmf" Type="http://schemas.openxmlformats.org/officeDocument/2006/relationships/image"/><Relationship Id="rId5310" Target="embeddings/oleObject2868.bin" Type="http://schemas.openxmlformats.org/officeDocument/2006/relationships/oleObject"/><Relationship Id="rId5311" Target="media/image2439.wmf" Type="http://schemas.openxmlformats.org/officeDocument/2006/relationships/image"/><Relationship Id="rId5312" Target="embeddings/oleObject2869.bin" Type="http://schemas.openxmlformats.org/officeDocument/2006/relationships/oleObject"/><Relationship Id="rId5313" Target="media/image2440.wmf" Type="http://schemas.openxmlformats.org/officeDocument/2006/relationships/image"/><Relationship Id="rId5314" Target="embeddings/oleObject2870.bin" Type="http://schemas.openxmlformats.org/officeDocument/2006/relationships/oleObject"/><Relationship Id="rId5315" Target="media/image2441.wmf" Type="http://schemas.openxmlformats.org/officeDocument/2006/relationships/image"/><Relationship Id="rId5316" Target="embeddings/oleObject2871.bin" Type="http://schemas.openxmlformats.org/officeDocument/2006/relationships/oleObject"/><Relationship Id="rId5317" Target="media/image2442.wmf" Type="http://schemas.openxmlformats.org/officeDocument/2006/relationships/image"/><Relationship Id="rId5318" Target="embeddings/oleObject2872.bin" Type="http://schemas.openxmlformats.org/officeDocument/2006/relationships/oleObject"/><Relationship Id="rId5319" Target="media/image2443.wmf" Type="http://schemas.openxmlformats.org/officeDocument/2006/relationships/image"/><Relationship Id="rId532" Target="embeddings/oleObject247.bin" Type="http://schemas.openxmlformats.org/officeDocument/2006/relationships/oleObject"/><Relationship Id="rId5320" Target="embeddings/oleObject2873.bin" Type="http://schemas.openxmlformats.org/officeDocument/2006/relationships/oleObject"/><Relationship Id="rId5321" Target="media/image2444.wmf" Type="http://schemas.openxmlformats.org/officeDocument/2006/relationships/image"/><Relationship Id="rId5322" Target="embeddings/oleObject2874.bin" Type="http://schemas.openxmlformats.org/officeDocument/2006/relationships/oleObject"/><Relationship Id="rId5323" Target="media/image2445.wmf" Type="http://schemas.openxmlformats.org/officeDocument/2006/relationships/image"/><Relationship Id="rId5324" Target="embeddings/oleObject2875.bin" Type="http://schemas.openxmlformats.org/officeDocument/2006/relationships/oleObject"/><Relationship Id="rId5325" Target="media/image2446.wmf" Type="http://schemas.openxmlformats.org/officeDocument/2006/relationships/image"/><Relationship Id="rId5326" Target="embeddings/oleObject2876.bin" Type="http://schemas.openxmlformats.org/officeDocument/2006/relationships/oleObject"/><Relationship Id="rId5327" Target="media/image2447.wmf" Type="http://schemas.openxmlformats.org/officeDocument/2006/relationships/image"/><Relationship Id="rId5328" Target="embeddings/oleObject2877.bin" Type="http://schemas.openxmlformats.org/officeDocument/2006/relationships/oleObject"/><Relationship Id="rId5329" Target="media/image2448.wmf" Type="http://schemas.openxmlformats.org/officeDocument/2006/relationships/image"/><Relationship Id="rId533" Target="embeddings/oleObject248.bin" Type="http://schemas.openxmlformats.org/officeDocument/2006/relationships/oleObject"/><Relationship Id="rId5330" Target="embeddings/oleObject2878.bin" Type="http://schemas.openxmlformats.org/officeDocument/2006/relationships/oleObject"/><Relationship Id="rId5331" Target="media/image2449.wmf" Type="http://schemas.openxmlformats.org/officeDocument/2006/relationships/image"/><Relationship Id="rId5332" Target="embeddings/oleObject2879.bin" Type="http://schemas.openxmlformats.org/officeDocument/2006/relationships/oleObject"/><Relationship Id="rId5333" Target="media/image2450.wmf" Type="http://schemas.openxmlformats.org/officeDocument/2006/relationships/image"/><Relationship Id="rId5334" Target="embeddings/oleObject2880.bin" Type="http://schemas.openxmlformats.org/officeDocument/2006/relationships/oleObject"/><Relationship Id="rId5335" Target="media/image2451.wmf" Type="http://schemas.openxmlformats.org/officeDocument/2006/relationships/image"/><Relationship Id="rId5336" Target="embeddings/oleObject2881.bin" Type="http://schemas.openxmlformats.org/officeDocument/2006/relationships/oleObject"/><Relationship Id="rId5337" Target="media/image2452.wmf" Type="http://schemas.openxmlformats.org/officeDocument/2006/relationships/image"/><Relationship Id="rId5338" Target="embeddings/oleObject2882.bin" Type="http://schemas.openxmlformats.org/officeDocument/2006/relationships/oleObject"/><Relationship Id="rId5339" Target="media/image2453.wmf" Type="http://schemas.openxmlformats.org/officeDocument/2006/relationships/image"/><Relationship Id="rId534" Target="media/image283.wmf" Type="http://schemas.openxmlformats.org/officeDocument/2006/relationships/image"/><Relationship Id="rId5340" Target="embeddings/oleObject2883.bin" Type="http://schemas.openxmlformats.org/officeDocument/2006/relationships/oleObject"/><Relationship Id="rId5341" Target="media/image2454.wmf" Type="http://schemas.openxmlformats.org/officeDocument/2006/relationships/image"/><Relationship Id="rId5342" Target="embeddings/oleObject2884.bin" Type="http://schemas.openxmlformats.org/officeDocument/2006/relationships/oleObject"/><Relationship Id="rId5343" Target="media/image2455.wmf" Type="http://schemas.openxmlformats.org/officeDocument/2006/relationships/image"/><Relationship Id="rId5344" Target="embeddings/oleObject2885.bin" Type="http://schemas.openxmlformats.org/officeDocument/2006/relationships/oleObject"/><Relationship Id="rId5345" Target="media/image2456.wmf" Type="http://schemas.openxmlformats.org/officeDocument/2006/relationships/image"/><Relationship Id="rId5346" Target="embeddings/oleObject2886.bin" Type="http://schemas.openxmlformats.org/officeDocument/2006/relationships/oleObject"/><Relationship Id="rId5347" Target="media/image2457.wmf" Type="http://schemas.openxmlformats.org/officeDocument/2006/relationships/image"/><Relationship Id="rId5348" Target="embeddings/oleObject2887.bin" Type="http://schemas.openxmlformats.org/officeDocument/2006/relationships/oleObject"/><Relationship Id="rId5349" Target="media/image2458.wmf" Type="http://schemas.openxmlformats.org/officeDocument/2006/relationships/image"/><Relationship Id="rId535" Target="embeddings/oleObject249.bin" Type="http://schemas.openxmlformats.org/officeDocument/2006/relationships/oleObject"/><Relationship Id="rId5350" Target="embeddings/oleObject2888.bin" Type="http://schemas.openxmlformats.org/officeDocument/2006/relationships/oleObject"/><Relationship Id="rId5351" Target="media/image2459.wmf" Type="http://schemas.openxmlformats.org/officeDocument/2006/relationships/image"/><Relationship Id="rId5352" Target="embeddings/oleObject2889.bin" Type="http://schemas.openxmlformats.org/officeDocument/2006/relationships/oleObject"/><Relationship Id="rId5353" Target="media/image2460.wmf" Type="http://schemas.openxmlformats.org/officeDocument/2006/relationships/image"/><Relationship Id="rId5354" Target="embeddings/oleObject2890.bin" Type="http://schemas.openxmlformats.org/officeDocument/2006/relationships/oleObject"/><Relationship Id="rId5355" Target="media/image2461.wmf" Type="http://schemas.openxmlformats.org/officeDocument/2006/relationships/image"/><Relationship Id="rId5356" Target="embeddings/oleObject2891.bin" Type="http://schemas.openxmlformats.org/officeDocument/2006/relationships/oleObject"/><Relationship Id="rId5357" Target="media/image2462.wmf" Type="http://schemas.openxmlformats.org/officeDocument/2006/relationships/image"/><Relationship Id="rId5358" Target="embeddings/oleObject2892.bin" Type="http://schemas.openxmlformats.org/officeDocument/2006/relationships/oleObject"/><Relationship Id="rId5359" Target="media/image2463.wmf" Type="http://schemas.openxmlformats.org/officeDocument/2006/relationships/image"/><Relationship Id="rId536" Target="embeddings/oleObject250.bin" Type="http://schemas.openxmlformats.org/officeDocument/2006/relationships/oleObject"/><Relationship Id="rId5360" Target="embeddings/oleObject2893.bin" Type="http://schemas.openxmlformats.org/officeDocument/2006/relationships/oleObject"/><Relationship Id="rId5361" Target="media/image2464.wmf" Type="http://schemas.openxmlformats.org/officeDocument/2006/relationships/image"/><Relationship Id="rId5362" Target="embeddings/oleObject2894.bin" Type="http://schemas.openxmlformats.org/officeDocument/2006/relationships/oleObject"/><Relationship Id="rId5363" Target="media/image2465.wmf" Type="http://schemas.openxmlformats.org/officeDocument/2006/relationships/image"/><Relationship Id="rId5364" Target="embeddings/oleObject2895.bin" Type="http://schemas.openxmlformats.org/officeDocument/2006/relationships/oleObject"/><Relationship Id="rId5365" Target="media/image2466.wmf" Type="http://schemas.openxmlformats.org/officeDocument/2006/relationships/image"/><Relationship Id="rId5366" Target="embeddings/oleObject2896.bin" Type="http://schemas.openxmlformats.org/officeDocument/2006/relationships/oleObject"/><Relationship Id="rId5367" Target="media/image2467.wmf" Type="http://schemas.openxmlformats.org/officeDocument/2006/relationships/image"/><Relationship Id="rId5368" Target="embeddings/oleObject2897.bin" Type="http://schemas.openxmlformats.org/officeDocument/2006/relationships/oleObject"/><Relationship Id="rId5369" Target="media/image2468.wmf" Type="http://schemas.openxmlformats.org/officeDocument/2006/relationships/image"/><Relationship Id="rId537" Target="media/image284.wmf" Type="http://schemas.openxmlformats.org/officeDocument/2006/relationships/image"/><Relationship Id="rId5370" Target="embeddings/oleObject2898.bin" Type="http://schemas.openxmlformats.org/officeDocument/2006/relationships/oleObject"/><Relationship Id="rId5371" Target="media/image2469.wmf" Type="http://schemas.openxmlformats.org/officeDocument/2006/relationships/image"/><Relationship Id="rId5372" Target="embeddings/oleObject2899.bin" Type="http://schemas.openxmlformats.org/officeDocument/2006/relationships/oleObject"/><Relationship Id="rId5373" Target="media/image2470.wmf" Type="http://schemas.openxmlformats.org/officeDocument/2006/relationships/image"/><Relationship Id="rId5374" Target="embeddings/oleObject2900.bin" Type="http://schemas.openxmlformats.org/officeDocument/2006/relationships/oleObject"/><Relationship Id="rId5375" Target="media/image2471.wmf" Type="http://schemas.openxmlformats.org/officeDocument/2006/relationships/image"/><Relationship Id="rId5376" Target="embeddings/oleObject2901.bin" Type="http://schemas.openxmlformats.org/officeDocument/2006/relationships/oleObject"/><Relationship Id="rId5377" Target="media/image2472.wmf" Type="http://schemas.openxmlformats.org/officeDocument/2006/relationships/image"/><Relationship Id="rId5378" Target="embeddings/oleObject2902.bin" Type="http://schemas.openxmlformats.org/officeDocument/2006/relationships/oleObject"/><Relationship Id="rId5379" Target="media/image2473.wmf" Type="http://schemas.openxmlformats.org/officeDocument/2006/relationships/image"/><Relationship Id="rId538" Target="embeddings/oleObject251.bin" Type="http://schemas.openxmlformats.org/officeDocument/2006/relationships/oleObject"/><Relationship Id="rId5380" Target="embeddings/oleObject2903.bin" Type="http://schemas.openxmlformats.org/officeDocument/2006/relationships/oleObject"/><Relationship Id="rId5381" Target="media/image2474.wmf" Type="http://schemas.openxmlformats.org/officeDocument/2006/relationships/image"/><Relationship Id="rId5382" Target="embeddings/oleObject2904.bin" Type="http://schemas.openxmlformats.org/officeDocument/2006/relationships/oleObject"/><Relationship Id="rId5383" Target="media/image2475.wmf" Type="http://schemas.openxmlformats.org/officeDocument/2006/relationships/image"/><Relationship Id="rId5384" Target="embeddings/oleObject2905.bin" Type="http://schemas.openxmlformats.org/officeDocument/2006/relationships/oleObject"/><Relationship Id="rId5385" Target="media/image2476.wmf" Type="http://schemas.openxmlformats.org/officeDocument/2006/relationships/image"/><Relationship Id="rId5386" Target="embeddings/oleObject2906.bin" Type="http://schemas.openxmlformats.org/officeDocument/2006/relationships/oleObject"/><Relationship Id="rId5387" Target="media/image2477.wmf" Type="http://schemas.openxmlformats.org/officeDocument/2006/relationships/image"/><Relationship Id="rId5388" Target="embeddings/oleObject2907.bin" Type="http://schemas.openxmlformats.org/officeDocument/2006/relationships/oleObject"/><Relationship Id="rId5389" Target="media/image2478.wmf" Type="http://schemas.openxmlformats.org/officeDocument/2006/relationships/image"/><Relationship Id="rId539" Target="media/image285.wmf" Type="http://schemas.openxmlformats.org/officeDocument/2006/relationships/image"/><Relationship Id="rId5390" Target="embeddings/oleObject2908.bin" Type="http://schemas.openxmlformats.org/officeDocument/2006/relationships/oleObject"/><Relationship Id="rId5391" Target="media/image2479.wmf" Type="http://schemas.openxmlformats.org/officeDocument/2006/relationships/image"/><Relationship Id="rId5392" Target="embeddings/oleObject2909.bin" Type="http://schemas.openxmlformats.org/officeDocument/2006/relationships/oleObject"/><Relationship Id="rId5393" Target="media/image2480.wmf" Type="http://schemas.openxmlformats.org/officeDocument/2006/relationships/image"/><Relationship Id="rId5394" Target="embeddings/oleObject2910.bin" Type="http://schemas.openxmlformats.org/officeDocument/2006/relationships/oleObject"/><Relationship Id="rId5395" Target="media/image2481.wmf" Type="http://schemas.openxmlformats.org/officeDocument/2006/relationships/image"/><Relationship Id="rId5396" Target="embeddings/oleObject2911.bin" Type="http://schemas.openxmlformats.org/officeDocument/2006/relationships/oleObject"/><Relationship Id="rId5397" Target="media/image2482.wmf" Type="http://schemas.openxmlformats.org/officeDocument/2006/relationships/image"/><Relationship Id="rId5398" Target="embeddings/oleObject2912.bin" Type="http://schemas.openxmlformats.org/officeDocument/2006/relationships/oleObject"/><Relationship Id="rId5399" Target="media/image2483.wmf" Type="http://schemas.openxmlformats.org/officeDocument/2006/relationships/image"/><Relationship Id="rId54" Target="media/image29.wmf" Type="http://schemas.openxmlformats.org/officeDocument/2006/relationships/image"/><Relationship Id="rId540" Target="media/image286.wmf" Type="http://schemas.openxmlformats.org/officeDocument/2006/relationships/image"/><Relationship Id="rId5400" Target="embeddings/oleObject2913.bin" Type="http://schemas.openxmlformats.org/officeDocument/2006/relationships/oleObject"/><Relationship Id="rId5401" Target="media/image2484.wmf" Type="http://schemas.openxmlformats.org/officeDocument/2006/relationships/image"/><Relationship Id="rId5402" Target="embeddings/oleObject2914.bin" Type="http://schemas.openxmlformats.org/officeDocument/2006/relationships/oleObject"/><Relationship Id="rId5403" Target="media/image2485.wmf" Type="http://schemas.openxmlformats.org/officeDocument/2006/relationships/image"/><Relationship Id="rId5404" Target="embeddings/oleObject2915.bin" Type="http://schemas.openxmlformats.org/officeDocument/2006/relationships/oleObject"/><Relationship Id="rId5405" Target="media/image2486.wmf" Type="http://schemas.openxmlformats.org/officeDocument/2006/relationships/image"/><Relationship Id="rId5406" Target="embeddings/oleObject2916.bin" Type="http://schemas.openxmlformats.org/officeDocument/2006/relationships/oleObject"/><Relationship Id="rId5407" Target="media/image2487.wmf" Type="http://schemas.openxmlformats.org/officeDocument/2006/relationships/image"/><Relationship Id="rId5408" Target="embeddings/oleObject2917.bin" Type="http://schemas.openxmlformats.org/officeDocument/2006/relationships/oleObject"/><Relationship Id="rId5409" Target="media/image2488.wmf" Type="http://schemas.openxmlformats.org/officeDocument/2006/relationships/image"/><Relationship Id="rId541" Target="media/image287.wmf" Type="http://schemas.openxmlformats.org/officeDocument/2006/relationships/image"/><Relationship Id="rId5410" Target="embeddings/oleObject2918.bin" Type="http://schemas.openxmlformats.org/officeDocument/2006/relationships/oleObject"/><Relationship Id="rId5411" Target="media/image2489.wmf" Type="http://schemas.openxmlformats.org/officeDocument/2006/relationships/image"/><Relationship Id="rId5412" Target="embeddings/oleObject2919.bin" Type="http://schemas.openxmlformats.org/officeDocument/2006/relationships/oleObject"/><Relationship Id="rId5413" Target="media/image2490.wmf" Type="http://schemas.openxmlformats.org/officeDocument/2006/relationships/image"/><Relationship Id="rId5414" Target="embeddings/oleObject2920.bin" Type="http://schemas.openxmlformats.org/officeDocument/2006/relationships/oleObject"/><Relationship Id="rId5415" Target="media/image2491.wmf" Type="http://schemas.openxmlformats.org/officeDocument/2006/relationships/image"/><Relationship Id="rId5416" Target="embeddings/oleObject2921.bin" Type="http://schemas.openxmlformats.org/officeDocument/2006/relationships/oleObject"/><Relationship Id="rId5417" Target="media/image2492.wmf" Type="http://schemas.openxmlformats.org/officeDocument/2006/relationships/image"/><Relationship Id="rId5418" Target="embeddings/oleObject2922.bin" Type="http://schemas.openxmlformats.org/officeDocument/2006/relationships/oleObject"/><Relationship Id="rId5419" Target="media/image2493.wmf" Type="http://schemas.openxmlformats.org/officeDocument/2006/relationships/image"/><Relationship Id="rId542" Target="media/image288.wmf" Type="http://schemas.openxmlformats.org/officeDocument/2006/relationships/image"/><Relationship Id="rId5420" Target="embeddings/oleObject2923.bin" Type="http://schemas.openxmlformats.org/officeDocument/2006/relationships/oleObject"/><Relationship Id="rId5421" Target="media/image2494.wmf" Type="http://schemas.openxmlformats.org/officeDocument/2006/relationships/image"/><Relationship Id="rId5422" Target="embeddings/oleObject2924.bin" Type="http://schemas.openxmlformats.org/officeDocument/2006/relationships/oleObject"/><Relationship Id="rId5423" Target="media/image2495.wmf" Type="http://schemas.openxmlformats.org/officeDocument/2006/relationships/image"/><Relationship Id="rId5424" Target="embeddings/oleObject2925.bin" Type="http://schemas.openxmlformats.org/officeDocument/2006/relationships/oleObject"/><Relationship Id="rId5425" Target="media/image2496.wmf" Type="http://schemas.openxmlformats.org/officeDocument/2006/relationships/image"/><Relationship Id="rId5426" Target="embeddings/oleObject2926.bin" Type="http://schemas.openxmlformats.org/officeDocument/2006/relationships/oleObject"/><Relationship Id="rId5427" Target="media/image2497.wmf" Type="http://schemas.openxmlformats.org/officeDocument/2006/relationships/image"/><Relationship Id="rId5428" Target="embeddings/oleObject2927.bin" Type="http://schemas.openxmlformats.org/officeDocument/2006/relationships/oleObject"/><Relationship Id="rId5429" Target="media/image2498.wmf" Type="http://schemas.openxmlformats.org/officeDocument/2006/relationships/image"/><Relationship Id="rId543" Target="media/image289.wmf" Type="http://schemas.openxmlformats.org/officeDocument/2006/relationships/image"/><Relationship Id="rId5430" Target="embeddings/oleObject2928.bin" Type="http://schemas.openxmlformats.org/officeDocument/2006/relationships/oleObject"/><Relationship Id="rId5431" Target="media/image2499.wmf" Type="http://schemas.openxmlformats.org/officeDocument/2006/relationships/image"/><Relationship Id="rId5432" Target="embeddings/oleObject2929.bin" Type="http://schemas.openxmlformats.org/officeDocument/2006/relationships/oleObject"/><Relationship Id="rId5433" Target="media/image2500.wmf" Type="http://schemas.openxmlformats.org/officeDocument/2006/relationships/image"/><Relationship Id="rId5434" Target="embeddings/oleObject2930.bin" Type="http://schemas.openxmlformats.org/officeDocument/2006/relationships/oleObject"/><Relationship Id="rId5435" Target="media/image2501.wmf" Type="http://schemas.openxmlformats.org/officeDocument/2006/relationships/image"/><Relationship Id="rId5436" Target="embeddings/oleObject2931.bin" Type="http://schemas.openxmlformats.org/officeDocument/2006/relationships/oleObject"/><Relationship Id="rId5437" Target="media/image2502.wmf" Type="http://schemas.openxmlformats.org/officeDocument/2006/relationships/image"/><Relationship Id="rId5438" Target="embeddings/oleObject2932.bin" Type="http://schemas.openxmlformats.org/officeDocument/2006/relationships/oleObject"/><Relationship Id="rId5439" Target="media/image2503.wmf" Type="http://schemas.openxmlformats.org/officeDocument/2006/relationships/image"/><Relationship Id="rId544" Target="media/image290.wmf" Type="http://schemas.openxmlformats.org/officeDocument/2006/relationships/image"/><Relationship Id="rId5440" Target="embeddings/oleObject2933.bin" Type="http://schemas.openxmlformats.org/officeDocument/2006/relationships/oleObject"/><Relationship Id="rId5441" Target="media/image2504.wmf" Type="http://schemas.openxmlformats.org/officeDocument/2006/relationships/image"/><Relationship Id="rId5442" Target="embeddings/oleObject2934.bin" Type="http://schemas.openxmlformats.org/officeDocument/2006/relationships/oleObject"/><Relationship Id="rId5443" Target="media/image2505.wmf" Type="http://schemas.openxmlformats.org/officeDocument/2006/relationships/image"/><Relationship Id="rId5444" Target="embeddings/oleObject2935.bin" Type="http://schemas.openxmlformats.org/officeDocument/2006/relationships/oleObject"/><Relationship Id="rId5445" Target="media/image2506.wmf" Type="http://schemas.openxmlformats.org/officeDocument/2006/relationships/image"/><Relationship Id="rId5446" Target="embeddings/oleObject2936.bin" Type="http://schemas.openxmlformats.org/officeDocument/2006/relationships/oleObject"/><Relationship Id="rId5447" Target="media/image2507.wmf" Type="http://schemas.openxmlformats.org/officeDocument/2006/relationships/image"/><Relationship Id="rId5448" Target="embeddings/oleObject2937.bin" Type="http://schemas.openxmlformats.org/officeDocument/2006/relationships/oleObject"/><Relationship Id="rId5449" Target="media/image2508.wmf" Type="http://schemas.openxmlformats.org/officeDocument/2006/relationships/image"/><Relationship Id="rId545" Target="media/image291.wmf" Type="http://schemas.openxmlformats.org/officeDocument/2006/relationships/image"/><Relationship Id="rId5450" Target="embeddings/oleObject2938.bin" Type="http://schemas.openxmlformats.org/officeDocument/2006/relationships/oleObject"/><Relationship Id="rId5451" Target="media/image2509.wmf" Type="http://schemas.openxmlformats.org/officeDocument/2006/relationships/image"/><Relationship Id="rId5452" Target="embeddings/oleObject2939.bin" Type="http://schemas.openxmlformats.org/officeDocument/2006/relationships/oleObject"/><Relationship Id="rId5453" Target="media/image2510.wmf" Type="http://schemas.openxmlformats.org/officeDocument/2006/relationships/image"/><Relationship Id="rId5454" Target="embeddings/oleObject2940.bin" Type="http://schemas.openxmlformats.org/officeDocument/2006/relationships/oleObject"/><Relationship Id="rId5455" Target="media/image2511.wmf" Type="http://schemas.openxmlformats.org/officeDocument/2006/relationships/image"/><Relationship Id="rId5456" Target="embeddings/oleObject2941.bin" Type="http://schemas.openxmlformats.org/officeDocument/2006/relationships/oleObject"/><Relationship Id="rId5457" Target="media/image2512.wmf" Type="http://schemas.openxmlformats.org/officeDocument/2006/relationships/image"/><Relationship Id="rId5458" Target="embeddings/oleObject2942.bin" Type="http://schemas.openxmlformats.org/officeDocument/2006/relationships/oleObject"/><Relationship Id="rId5459" Target="media/image2513.wmf" Type="http://schemas.openxmlformats.org/officeDocument/2006/relationships/image"/><Relationship Id="rId546" Target="media/image292.wmf" Type="http://schemas.openxmlformats.org/officeDocument/2006/relationships/image"/><Relationship Id="rId5460" Target="embeddings/oleObject2943.bin" Type="http://schemas.openxmlformats.org/officeDocument/2006/relationships/oleObject"/><Relationship Id="rId5461" Target="media/image2514.wmf" Type="http://schemas.openxmlformats.org/officeDocument/2006/relationships/image"/><Relationship Id="rId5462" Target="embeddings/oleObject2944.bin" Type="http://schemas.openxmlformats.org/officeDocument/2006/relationships/oleObject"/><Relationship Id="rId5463" Target="media/image2515.wmf" Type="http://schemas.openxmlformats.org/officeDocument/2006/relationships/image"/><Relationship Id="rId5464" Target="embeddings/oleObject2945.bin" Type="http://schemas.openxmlformats.org/officeDocument/2006/relationships/oleObject"/><Relationship Id="rId5465" Target="media/image2516.wmf" Type="http://schemas.openxmlformats.org/officeDocument/2006/relationships/image"/><Relationship Id="rId5466" Target="embeddings/oleObject2946.bin" Type="http://schemas.openxmlformats.org/officeDocument/2006/relationships/oleObject"/><Relationship Id="rId5467" Target="media/image2517.wmf" Type="http://schemas.openxmlformats.org/officeDocument/2006/relationships/image"/><Relationship Id="rId5468" Target="embeddings/oleObject2947.bin" Type="http://schemas.openxmlformats.org/officeDocument/2006/relationships/oleObject"/><Relationship Id="rId5469" Target="media/image2518.wmf" Type="http://schemas.openxmlformats.org/officeDocument/2006/relationships/image"/><Relationship Id="rId547" Target="media/image293.wmf" Type="http://schemas.openxmlformats.org/officeDocument/2006/relationships/image"/><Relationship Id="rId5470" Target="embeddings/oleObject2948.bin" Type="http://schemas.openxmlformats.org/officeDocument/2006/relationships/oleObject"/><Relationship Id="rId5471" Target="media/image2519.wmf" Type="http://schemas.openxmlformats.org/officeDocument/2006/relationships/image"/><Relationship Id="rId5472" Target="embeddings/oleObject2949.bin" Type="http://schemas.openxmlformats.org/officeDocument/2006/relationships/oleObject"/><Relationship Id="rId5473" Target="media/image2520.wmf" Type="http://schemas.openxmlformats.org/officeDocument/2006/relationships/image"/><Relationship Id="rId5474" Target="embeddings/oleObject2950.bin" Type="http://schemas.openxmlformats.org/officeDocument/2006/relationships/oleObject"/><Relationship Id="rId5475" Target="media/image2521.wmf" Type="http://schemas.openxmlformats.org/officeDocument/2006/relationships/image"/><Relationship Id="rId5476" Target="embeddings/oleObject2951.bin" Type="http://schemas.openxmlformats.org/officeDocument/2006/relationships/oleObject"/><Relationship Id="rId5477" Target="media/image2522.wmf" Type="http://schemas.openxmlformats.org/officeDocument/2006/relationships/image"/><Relationship Id="rId5478" Target="embeddings/oleObject2952.bin" Type="http://schemas.openxmlformats.org/officeDocument/2006/relationships/oleObject"/><Relationship Id="rId5479" Target="media/image2523.wmf" Type="http://schemas.openxmlformats.org/officeDocument/2006/relationships/image"/><Relationship Id="rId548" Target="media/image294.wmf" Type="http://schemas.openxmlformats.org/officeDocument/2006/relationships/image"/><Relationship Id="rId5480" Target="embeddings/oleObject2953.bin" Type="http://schemas.openxmlformats.org/officeDocument/2006/relationships/oleObject"/><Relationship Id="rId5481" Target="media/image2524.wmf" Type="http://schemas.openxmlformats.org/officeDocument/2006/relationships/image"/><Relationship Id="rId5482" Target="embeddings/oleObject2954.bin" Type="http://schemas.openxmlformats.org/officeDocument/2006/relationships/oleObject"/><Relationship Id="rId5483" Target="media/image2525.wmf" Type="http://schemas.openxmlformats.org/officeDocument/2006/relationships/image"/><Relationship Id="rId5484" Target="embeddings/oleObject2955.bin" Type="http://schemas.openxmlformats.org/officeDocument/2006/relationships/oleObject"/><Relationship Id="rId5485" Target="media/image2526.wmf" Type="http://schemas.openxmlformats.org/officeDocument/2006/relationships/image"/><Relationship Id="rId5486" Target="embeddings/oleObject2956.bin" Type="http://schemas.openxmlformats.org/officeDocument/2006/relationships/oleObject"/><Relationship Id="rId5487" Target="media/image2527.wmf" Type="http://schemas.openxmlformats.org/officeDocument/2006/relationships/image"/><Relationship Id="rId5488" Target="embeddings/oleObject2957.bin" Type="http://schemas.openxmlformats.org/officeDocument/2006/relationships/oleObject"/><Relationship Id="rId5489" Target="media/image2528.wmf" Type="http://schemas.openxmlformats.org/officeDocument/2006/relationships/image"/><Relationship Id="rId549" Target="media/image295.wmf" Type="http://schemas.openxmlformats.org/officeDocument/2006/relationships/image"/><Relationship Id="rId5490" Target="embeddings/oleObject2958.bin" Type="http://schemas.openxmlformats.org/officeDocument/2006/relationships/oleObject"/><Relationship Id="rId5491" Target="media/image2529.wmf" Type="http://schemas.openxmlformats.org/officeDocument/2006/relationships/image"/><Relationship Id="rId5492" Target="embeddings/oleObject2959.bin" Type="http://schemas.openxmlformats.org/officeDocument/2006/relationships/oleObject"/><Relationship Id="rId5493" Target="media/image2530.wmf" Type="http://schemas.openxmlformats.org/officeDocument/2006/relationships/image"/><Relationship Id="rId5494" Target="embeddings/oleObject2960.bin" Type="http://schemas.openxmlformats.org/officeDocument/2006/relationships/oleObject"/><Relationship Id="rId5495" Target="embeddings/oleObject2961.bin" Type="http://schemas.openxmlformats.org/officeDocument/2006/relationships/oleObject"/><Relationship Id="rId5496" Target="embeddings/oleObject2962.bin" Type="http://schemas.openxmlformats.org/officeDocument/2006/relationships/oleObject"/><Relationship Id="rId5497" Target="media/image2531.wmf" Type="http://schemas.openxmlformats.org/officeDocument/2006/relationships/image"/><Relationship Id="rId5498" Target="embeddings/oleObject2963.bin" Type="http://schemas.openxmlformats.org/officeDocument/2006/relationships/oleObject"/><Relationship Id="rId5499" Target="media/image2532.wmf" Type="http://schemas.openxmlformats.org/officeDocument/2006/relationships/image"/><Relationship Id="rId55" Target="media/image30.wmf" Type="http://schemas.openxmlformats.org/officeDocument/2006/relationships/image"/><Relationship Id="rId550" Target="media/image296.wmf" Type="http://schemas.openxmlformats.org/officeDocument/2006/relationships/image"/><Relationship Id="rId5500" Target="embeddings/oleObject2964.bin" Type="http://schemas.openxmlformats.org/officeDocument/2006/relationships/oleObject"/><Relationship Id="rId5501" Target="media/image2533.wmf" Type="http://schemas.openxmlformats.org/officeDocument/2006/relationships/image"/><Relationship Id="rId5502" Target="embeddings/oleObject2965.bin" Type="http://schemas.openxmlformats.org/officeDocument/2006/relationships/oleObject"/><Relationship Id="rId5503" Target="media/image2534.wmf" Type="http://schemas.openxmlformats.org/officeDocument/2006/relationships/image"/><Relationship Id="rId5504" Target="embeddings/oleObject2966.bin" Type="http://schemas.openxmlformats.org/officeDocument/2006/relationships/oleObject"/><Relationship Id="rId5505" Target="media/image2535.wmf" Type="http://schemas.openxmlformats.org/officeDocument/2006/relationships/image"/><Relationship Id="rId5506" Target="embeddings/oleObject2967.bin" Type="http://schemas.openxmlformats.org/officeDocument/2006/relationships/oleObject"/><Relationship Id="rId5507" Target="media/image2536.wmf" Type="http://schemas.openxmlformats.org/officeDocument/2006/relationships/image"/><Relationship Id="rId5508" Target="embeddings/oleObject2968.bin" Type="http://schemas.openxmlformats.org/officeDocument/2006/relationships/oleObject"/><Relationship Id="rId5509" Target="media/image2537.wmf" Type="http://schemas.openxmlformats.org/officeDocument/2006/relationships/image"/><Relationship Id="rId551" Target="media/image297.wmf" Type="http://schemas.openxmlformats.org/officeDocument/2006/relationships/image"/><Relationship Id="rId5510" Target="embeddings/oleObject2969.bin" Type="http://schemas.openxmlformats.org/officeDocument/2006/relationships/oleObject"/><Relationship Id="rId5511" Target="media/image2538.wmf" Type="http://schemas.openxmlformats.org/officeDocument/2006/relationships/image"/><Relationship Id="rId5512" Target="embeddings/oleObject2970.bin" Type="http://schemas.openxmlformats.org/officeDocument/2006/relationships/oleObject"/><Relationship Id="rId5513" Target="media/image2539.wmf" Type="http://schemas.openxmlformats.org/officeDocument/2006/relationships/image"/><Relationship Id="rId5514" Target="embeddings/oleObject2971.bin" Type="http://schemas.openxmlformats.org/officeDocument/2006/relationships/oleObject"/><Relationship Id="rId5515" Target="media/image2540.wmf" Type="http://schemas.openxmlformats.org/officeDocument/2006/relationships/image"/><Relationship Id="rId5516" Target="embeddings/oleObject2972.bin" Type="http://schemas.openxmlformats.org/officeDocument/2006/relationships/oleObject"/><Relationship Id="rId5517" Target="media/image2541.wmf" Type="http://schemas.openxmlformats.org/officeDocument/2006/relationships/image"/><Relationship Id="rId5518" Target="embeddings/oleObject2973.bin" Type="http://schemas.openxmlformats.org/officeDocument/2006/relationships/oleObject"/><Relationship Id="rId5519" Target="media/image2542.wmf" Type="http://schemas.openxmlformats.org/officeDocument/2006/relationships/image"/><Relationship Id="rId552" Target="media/image298.wmf" Type="http://schemas.openxmlformats.org/officeDocument/2006/relationships/image"/><Relationship Id="rId5520" Target="embeddings/oleObject2974.bin" Type="http://schemas.openxmlformats.org/officeDocument/2006/relationships/oleObject"/><Relationship Id="rId5521" Target="media/image2543.wmf" Type="http://schemas.openxmlformats.org/officeDocument/2006/relationships/image"/><Relationship Id="rId5522" Target="embeddings/oleObject2975.bin" Type="http://schemas.openxmlformats.org/officeDocument/2006/relationships/oleObject"/><Relationship Id="rId5523" Target="media/image2544.wmf" Type="http://schemas.openxmlformats.org/officeDocument/2006/relationships/image"/><Relationship Id="rId5524" Target="embeddings/oleObject2976.bin" Type="http://schemas.openxmlformats.org/officeDocument/2006/relationships/oleObject"/><Relationship Id="rId5525" Target="media/image2545.wmf" Type="http://schemas.openxmlformats.org/officeDocument/2006/relationships/image"/><Relationship Id="rId5526" Target="embeddings/oleObject2977.bin" Type="http://schemas.openxmlformats.org/officeDocument/2006/relationships/oleObject"/><Relationship Id="rId5527" Target="media/image2546.wmf" Type="http://schemas.openxmlformats.org/officeDocument/2006/relationships/image"/><Relationship Id="rId5528" Target="embeddings/oleObject2978.bin" Type="http://schemas.openxmlformats.org/officeDocument/2006/relationships/oleObject"/><Relationship Id="rId5529" Target="embeddings/oleObject2979.bin" Type="http://schemas.openxmlformats.org/officeDocument/2006/relationships/oleObject"/><Relationship Id="rId553" Target="media/image299.wmf" Type="http://schemas.openxmlformats.org/officeDocument/2006/relationships/image"/><Relationship Id="rId5530" Target="media/image2547.jpeg" Type="http://schemas.openxmlformats.org/officeDocument/2006/relationships/image"/><Relationship Id="rId5531" Target="media/image2548.wmf" Type="http://schemas.openxmlformats.org/officeDocument/2006/relationships/image"/><Relationship Id="rId5532" Target="embeddings/oleObject2980.bin" Type="http://schemas.openxmlformats.org/officeDocument/2006/relationships/oleObject"/><Relationship Id="rId5533" Target="media/image2549.wmf" Type="http://schemas.openxmlformats.org/officeDocument/2006/relationships/image"/><Relationship Id="rId5534" Target="embeddings/oleObject2981.bin" Type="http://schemas.openxmlformats.org/officeDocument/2006/relationships/oleObject"/><Relationship Id="rId5535" Target="media/image2550.wmf" Type="http://schemas.openxmlformats.org/officeDocument/2006/relationships/image"/><Relationship Id="rId5536" Target="embeddings/oleObject2982.bin" Type="http://schemas.openxmlformats.org/officeDocument/2006/relationships/oleObject"/><Relationship Id="rId5537" Target="media/image2551.wmf" Type="http://schemas.openxmlformats.org/officeDocument/2006/relationships/image"/><Relationship Id="rId5538" Target="embeddings/oleObject2983.bin" Type="http://schemas.openxmlformats.org/officeDocument/2006/relationships/oleObject"/><Relationship Id="rId5539" Target="media/image2552.wmf" Type="http://schemas.openxmlformats.org/officeDocument/2006/relationships/image"/><Relationship Id="rId554" Target="media/image300.wmf" Type="http://schemas.openxmlformats.org/officeDocument/2006/relationships/image"/><Relationship Id="rId5540" Target="embeddings/oleObject2984.bin" Type="http://schemas.openxmlformats.org/officeDocument/2006/relationships/oleObject"/><Relationship Id="rId5541" Target="media/image2553.wmf" Type="http://schemas.openxmlformats.org/officeDocument/2006/relationships/image"/><Relationship Id="rId5542" Target="embeddings/oleObject2985.bin" Type="http://schemas.openxmlformats.org/officeDocument/2006/relationships/oleObject"/><Relationship Id="rId5543" Target="media/image2554.wmf" Type="http://schemas.openxmlformats.org/officeDocument/2006/relationships/image"/><Relationship Id="rId5544" Target="embeddings/oleObject2986.bin" Type="http://schemas.openxmlformats.org/officeDocument/2006/relationships/oleObject"/><Relationship Id="rId5545" Target="media/image2555.wmf" Type="http://schemas.openxmlformats.org/officeDocument/2006/relationships/image"/><Relationship Id="rId5546" Target="embeddings/oleObject2987.bin" Type="http://schemas.openxmlformats.org/officeDocument/2006/relationships/oleObject"/><Relationship Id="rId5547" Target="media/image2556.wmf" Type="http://schemas.openxmlformats.org/officeDocument/2006/relationships/image"/><Relationship Id="rId5548" Target="embeddings/oleObject2988.bin" Type="http://schemas.openxmlformats.org/officeDocument/2006/relationships/oleObject"/><Relationship Id="rId5549" Target="media/image2557.wmf" Type="http://schemas.openxmlformats.org/officeDocument/2006/relationships/image"/><Relationship Id="rId555" Target="media/image301.wmf" Type="http://schemas.openxmlformats.org/officeDocument/2006/relationships/image"/><Relationship Id="rId5550" Target="embeddings/oleObject2989.bin" Type="http://schemas.openxmlformats.org/officeDocument/2006/relationships/oleObject"/><Relationship Id="rId5551" Target="media/image2558.wmf" Type="http://schemas.openxmlformats.org/officeDocument/2006/relationships/image"/><Relationship Id="rId5552" Target="embeddings/oleObject2990.bin" Type="http://schemas.openxmlformats.org/officeDocument/2006/relationships/oleObject"/><Relationship Id="rId5553" Target="media/image2559.wmf" Type="http://schemas.openxmlformats.org/officeDocument/2006/relationships/image"/><Relationship Id="rId5554" Target="embeddings/oleObject2991.bin" Type="http://schemas.openxmlformats.org/officeDocument/2006/relationships/oleObject"/><Relationship Id="rId5555" Target="media/image2560.wmf" Type="http://schemas.openxmlformats.org/officeDocument/2006/relationships/image"/><Relationship Id="rId5556" Target="embeddings/oleObject2992.bin" Type="http://schemas.openxmlformats.org/officeDocument/2006/relationships/oleObject"/><Relationship Id="rId5557" Target="media/image2561.wmf" Type="http://schemas.openxmlformats.org/officeDocument/2006/relationships/image"/><Relationship Id="rId5558" Target="embeddings/oleObject2993.bin" Type="http://schemas.openxmlformats.org/officeDocument/2006/relationships/oleObject"/><Relationship Id="rId5559" Target="media/image2562.wmf" Type="http://schemas.openxmlformats.org/officeDocument/2006/relationships/image"/><Relationship Id="rId556" Target="media/image302.wmf" Type="http://schemas.openxmlformats.org/officeDocument/2006/relationships/image"/><Relationship Id="rId5560" Target="embeddings/oleObject2994.bin" Type="http://schemas.openxmlformats.org/officeDocument/2006/relationships/oleObject"/><Relationship Id="rId5561" Target="media/image2563.wmf" Type="http://schemas.openxmlformats.org/officeDocument/2006/relationships/image"/><Relationship Id="rId5562" Target="embeddings/oleObject2995.bin" Type="http://schemas.openxmlformats.org/officeDocument/2006/relationships/oleObject"/><Relationship Id="rId5563" Target="media/image2564.wmf" Type="http://schemas.openxmlformats.org/officeDocument/2006/relationships/image"/><Relationship Id="rId5564" Target="embeddings/oleObject2996.bin" Type="http://schemas.openxmlformats.org/officeDocument/2006/relationships/oleObject"/><Relationship Id="rId5565" Target="media/image2565.wmf" Type="http://schemas.openxmlformats.org/officeDocument/2006/relationships/image"/><Relationship Id="rId5566" Target="embeddings/oleObject2997.bin" Type="http://schemas.openxmlformats.org/officeDocument/2006/relationships/oleObject"/><Relationship Id="rId5567" Target="media/image2566.wmf" Type="http://schemas.openxmlformats.org/officeDocument/2006/relationships/image"/><Relationship Id="rId5568" Target="embeddings/oleObject2998.bin" Type="http://schemas.openxmlformats.org/officeDocument/2006/relationships/oleObject"/><Relationship Id="rId5569" Target="media/image2567.wmf" Type="http://schemas.openxmlformats.org/officeDocument/2006/relationships/image"/><Relationship Id="rId557" Target="media/image303.wmf" Type="http://schemas.openxmlformats.org/officeDocument/2006/relationships/image"/><Relationship Id="rId5570" Target="embeddings/oleObject2999.bin" Type="http://schemas.openxmlformats.org/officeDocument/2006/relationships/oleObject"/><Relationship Id="rId5571" Target="media/image2568.wmf" Type="http://schemas.openxmlformats.org/officeDocument/2006/relationships/image"/><Relationship Id="rId5572" Target="embeddings/oleObject3000.bin" Type="http://schemas.openxmlformats.org/officeDocument/2006/relationships/oleObject"/><Relationship Id="rId5573" Target="media/image2569.wmf" Type="http://schemas.openxmlformats.org/officeDocument/2006/relationships/image"/><Relationship Id="rId5574" Target="embeddings/oleObject3001.bin" Type="http://schemas.openxmlformats.org/officeDocument/2006/relationships/oleObject"/><Relationship Id="rId5575" Target="media/image2570.wmf" Type="http://schemas.openxmlformats.org/officeDocument/2006/relationships/image"/><Relationship Id="rId5576" Target="embeddings/oleObject3002.bin" Type="http://schemas.openxmlformats.org/officeDocument/2006/relationships/oleObject"/><Relationship Id="rId5577" Target="media/image2571.wmf" Type="http://schemas.openxmlformats.org/officeDocument/2006/relationships/image"/><Relationship Id="rId5578" Target="embeddings/oleObject3003.bin" Type="http://schemas.openxmlformats.org/officeDocument/2006/relationships/oleObject"/><Relationship Id="rId5579" Target="media/image2572.wmf" Type="http://schemas.openxmlformats.org/officeDocument/2006/relationships/image"/><Relationship Id="rId558" Target="media/image304.wmf" Type="http://schemas.openxmlformats.org/officeDocument/2006/relationships/image"/><Relationship Id="rId5580" Target="embeddings/oleObject3004.bin" Type="http://schemas.openxmlformats.org/officeDocument/2006/relationships/oleObject"/><Relationship Id="rId5581" Target="media/image2573.wmf" Type="http://schemas.openxmlformats.org/officeDocument/2006/relationships/image"/><Relationship Id="rId5582" Target="embeddings/oleObject3005.bin" Type="http://schemas.openxmlformats.org/officeDocument/2006/relationships/oleObject"/><Relationship Id="rId5583" Target="media/image2574.wmf" Type="http://schemas.openxmlformats.org/officeDocument/2006/relationships/image"/><Relationship Id="rId5584" Target="embeddings/oleObject3006.bin" Type="http://schemas.openxmlformats.org/officeDocument/2006/relationships/oleObject"/><Relationship Id="rId5585" Target="media/image2575.wmf" Type="http://schemas.openxmlformats.org/officeDocument/2006/relationships/image"/><Relationship Id="rId5586" Target="embeddings/oleObject3007.bin" Type="http://schemas.openxmlformats.org/officeDocument/2006/relationships/oleObject"/><Relationship Id="rId5587" Target="media/image2576.wmf" Type="http://schemas.openxmlformats.org/officeDocument/2006/relationships/image"/><Relationship Id="rId5588" Target="embeddings/oleObject3008.bin" Type="http://schemas.openxmlformats.org/officeDocument/2006/relationships/oleObject"/><Relationship Id="rId5589" Target="media/image2577.wmf" Type="http://schemas.openxmlformats.org/officeDocument/2006/relationships/image"/><Relationship Id="rId559" Target="media/image305.wmf" Type="http://schemas.openxmlformats.org/officeDocument/2006/relationships/image"/><Relationship Id="rId5590" Target="embeddings/oleObject3009.bin" Type="http://schemas.openxmlformats.org/officeDocument/2006/relationships/oleObject"/><Relationship Id="rId5591" Target="media/image2578.wmf" Type="http://schemas.openxmlformats.org/officeDocument/2006/relationships/image"/><Relationship Id="rId5592" Target="embeddings/oleObject3010.bin" Type="http://schemas.openxmlformats.org/officeDocument/2006/relationships/oleObject"/><Relationship Id="rId5593" Target="media/image2579.wmf" Type="http://schemas.openxmlformats.org/officeDocument/2006/relationships/image"/><Relationship Id="rId5594" Target="embeddings/oleObject3011.bin" Type="http://schemas.openxmlformats.org/officeDocument/2006/relationships/oleObject"/><Relationship Id="rId5595" Target="media/image2580.wmf" Type="http://schemas.openxmlformats.org/officeDocument/2006/relationships/image"/><Relationship Id="rId5596" Target="embeddings/oleObject3012.bin" Type="http://schemas.openxmlformats.org/officeDocument/2006/relationships/oleObject"/><Relationship Id="rId5597" Target="media/image2581.wmf" Type="http://schemas.openxmlformats.org/officeDocument/2006/relationships/image"/><Relationship Id="rId5598" Target="embeddings/oleObject3013.bin" Type="http://schemas.openxmlformats.org/officeDocument/2006/relationships/oleObject"/><Relationship Id="rId5599" Target="media/image2582.wmf" Type="http://schemas.openxmlformats.org/officeDocument/2006/relationships/image"/><Relationship Id="rId56" Target="media/image31.wmf" Type="http://schemas.openxmlformats.org/officeDocument/2006/relationships/image"/><Relationship Id="rId560" Target="media/image306.wmf" Type="http://schemas.openxmlformats.org/officeDocument/2006/relationships/image"/><Relationship Id="rId5600" Target="embeddings/oleObject3014.bin" Type="http://schemas.openxmlformats.org/officeDocument/2006/relationships/oleObject"/><Relationship Id="rId5601" Target="media/image2583.wmf" Type="http://schemas.openxmlformats.org/officeDocument/2006/relationships/image"/><Relationship Id="rId5602" Target="embeddings/oleObject3015.bin" Type="http://schemas.openxmlformats.org/officeDocument/2006/relationships/oleObject"/><Relationship Id="rId5603" Target="media/image2584.wmf" Type="http://schemas.openxmlformats.org/officeDocument/2006/relationships/image"/><Relationship Id="rId5604" Target="embeddings/oleObject3016.bin" Type="http://schemas.openxmlformats.org/officeDocument/2006/relationships/oleObject"/><Relationship Id="rId5605" Target="media/image2585.wmf" Type="http://schemas.openxmlformats.org/officeDocument/2006/relationships/image"/><Relationship Id="rId5606" Target="embeddings/oleObject3017.bin" Type="http://schemas.openxmlformats.org/officeDocument/2006/relationships/oleObject"/><Relationship Id="rId5607" Target="media/image2586.wmf" Type="http://schemas.openxmlformats.org/officeDocument/2006/relationships/image"/><Relationship Id="rId5608" Target="embeddings/oleObject3018.bin" Type="http://schemas.openxmlformats.org/officeDocument/2006/relationships/oleObject"/><Relationship Id="rId5609" Target="media/image2587.wmf" Type="http://schemas.openxmlformats.org/officeDocument/2006/relationships/image"/><Relationship Id="rId561" Target="media/image307.wmf" Type="http://schemas.openxmlformats.org/officeDocument/2006/relationships/image"/><Relationship Id="rId5610" Target="embeddings/oleObject3019.bin" Type="http://schemas.openxmlformats.org/officeDocument/2006/relationships/oleObject"/><Relationship Id="rId5611" Target="media/image2588.wmf" Type="http://schemas.openxmlformats.org/officeDocument/2006/relationships/image"/><Relationship Id="rId5612" Target="embeddings/oleObject3020.bin" Type="http://schemas.openxmlformats.org/officeDocument/2006/relationships/oleObject"/><Relationship Id="rId5613" Target="media/image2589.wmf" Type="http://schemas.openxmlformats.org/officeDocument/2006/relationships/image"/><Relationship Id="rId5614" Target="embeddings/oleObject3021.bin" Type="http://schemas.openxmlformats.org/officeDocument/2006/relationships/oleObject"/><Relationship Id="rId5615" Target="media/image2590.wmf" Type="http://schemas.openxmlformats.org/officeDocument/2006/relationships/image"/><Relationship Id="rId5616" Target="embeddings/oleObject3022.bin" Type="http://schemas.openxmlformats.org/officeDocument/2006/relationships/oleObject"/><Relationship Id="rId5617" Target="media/image2591.wmf" Type="http://schemas.openxmlformats.org/officeDocument/2006/relationships/image"/><Relationship Id="rId5618" Target="embeddings/oleObject3023.bin" Type="http://schemas.openxmlformats.org/officeDocument/2006/relationships/oleObject"/><Relationship Id="rId5619" Target="media/image2592.wmf" Type="http://schemas.openxmlformats.org/officeDocument/2006/relationships/image"/><Relationship Id="rId562" Target="media/image308.wmf" Type="http://schemas.openxmlformats.org/officeDocument/2006/relationships/image"/><Relationship Id="rId5620" Target="embeddings/oleObject3024.bin" Type="http://schemas.openxmlformats.org/officeDocument/2006/relationships/oleObject"/><Relationship Id="rId5621" Target="media/image2593.wmf" Type="http://schemas.openxmlformats.org/officeDocument/2006/relationships/image"/><Relationship Id="rId5622" Target="embeddings/oleObject3025.bin" Type="http://schemas.openxmlformats.org/officeDocument/2006/relationships/oleObject"/><Relationship Id="rId5623" Target="media/image2594.wmf" Type="http://schemas.openxmlformats.org/officeDocument/2006/relationships/image"/><Relationship Id="rId5624" Target="embeddings/oleObject3026.bin" Type="http://schemas.openxmlformats.org/officeDocument/2006/relationships/oleObject"/><Relationship Id="rId5625" Target="media/image2595.wmf" Type="http://schemas.openxmlformats.org/officeDocument/2006/relationships/image"/><Relationship Id="rId5626" Target="embeddings/oleObject3027.bin" Type="http://schemas.openxmlformats.org/officeDocument/2006/relationships/oleObject"/><Relationship Id="rId5627" Target="media/image2596.wmf" Type="http://schemas.openxmlformats.org/officeDocument/2006/relationships/image"/><Relationship Id="rId5628" Target="embeddings/oleObject3028.bin" Type="http://schemas.openxmlformats.org/officeDocument/2006/relationships/oleObject"/><Relationship Id="rId5629" Target="media/image2597.wmf" Type="http://schemas.openxmlformats.org/officeDocument/2006/relationships/image"/><Relationship Id="rId563" Target="media/image309.wmf" Type="http://schemas.openxmlformats.org/officeDocument/2006/relationships/image"/><Relationship Id="rId5630" Target="embeddings/oleObject3029.bin" Type="http://schemas.openxmlformats.org/officeDocument/2006/relationships/oleObject"/><Relationship Id="rId5631" Target="media/image2598.wmf" Type="http://schemas.openxmlformats.org/officeDocument/2006/relationships/image"/><Relationship Id="rId5632" Target="embeddings/oleObject3030.bin" Type="http://schemas.openxmlformats.org/officeDocument/2006/relationships/oleObject"/><Relationship Id="rId5633" Target="media/image2599.wmf" Type="http://schemas.openxmlformats.org/officeDocument/2006/relationships/image"/><Relationship Id="rId5634" Target="embeddings/oleObject3031.bin" Type="http://schemas.openxmlformats.org/officeDocument/2006/relationships/oleObject"/><Relationship Id="rId5635" Target="media/image2600.wmf" Type="http://schemas.openxmlformats.org/officeDocument/2006/relationships/image"/><Relationship Id="rId5636" Target="embeddings/oleObject3032.bin" Type="http://schemas.openxmlformats.org/officeDocument/2006/relationships/oleObject"/><Relationship Id="rId5637" Target="media/image2601.wmf" Type="http://schemas.openxmlformats.org/officeDocument/2006/relationships/image"/><Relationship Id="rId5638" Target="embeddings/oleObject3033.bin" Type="http://schemas.openxmlformats.org/officeDocument/2006/relationships/oleObject"/><Relationship Id="rId5639" Target="media/image2602.wmf" Type="http://schemas.openxmlformats.org/officeDocument/2006/relationships/image"/><Relationship Id="rId564" Target="media/image310.wmf" Type="http://schemas.openxmlformats.org/officeDocument/2006/relationships/image"/><Relationship Id="rId5640" Target="embeddings/oleObject3034.bin" Type="http://schemas.openxmlformats.org/officeDocument/2006/relationships/oleObject"/><Relationship Id="rId5641" Target="media/image2603.wmf" Type="http://schemas.openxmlformats.org/officeDocument/2006/relationships/image"/><Relationship Id="rId5642" Target="embeddings/oleObject3035.bin" Type="http://schemas.openxmlformats.org/officeDocument/2006/relationships/oleObject"/><Relationship Id="rId5643" Target="media/image2604.wmf" Type="http://schemas.openxmlformats.org/officeDocument/2006/relationships/image"/><Relationship Id="rId5644" Target="embeddings/oleObject3036.bin" Type="http://schemas.openxmlformats.org/officeDocument/2006/relationships/oleObject"/><Relationship Id="rId5645" Target="media/image2605.wmf" Type="http://schemas.openxmlformats.org/officeDocument/2006/relationships/image"/><Relationship Id="rId5646" Target="embeddings/oleObject3037.bin" Type="http://schemas.openxmlformats.org/officeDocument/2006/relationships/oleObject"/><Relationship Id="rId5647" Target="media/image2606.wmf" Type="http://schemas.openxmlformats.org/officeDocument/2006/relationships/image"/><Relationship Id="rId5648" Target="embeddings/oleObject3038.bin" Type="http://schemas.openxmlformats.org/officeDocument/2006/relationships/oleObject"/><Relationship Id="rId5649" Target="media/image2607.wmf" Type="http://schemas.openxmlformats.org/officeDocument/2006/relationships/image"/><Relationship Id="rId565" Target="media/image311.jpeg" Type="http://schemas.openxmlformats.org/officeDocument/2006/relationships/image"/><Relationship Id="rId5650" Target="embeddings/oleObject3039.bin" Type="http://schemas.openxmlformats.org/officeDocument/2006/relationships/oleObject"/><Relationship Id="rId5651" Target="media/image2608.wmf" Type="http://schemas.openxmlformats.org/officeDocument/2006/relationships/image"/><Relationship Id="rId5652" Target="embeddings/oleObject3040.bin" Type="http://schemas.openxmlformats.org/officeDocument/2006/relationships/oleObject"/><Relationship Id="rId5653" Target="media/image2609.wmf" Type="http://schemas.openxmlformats.org/officeDocument/2006/relationships/image"/><Relationship Id="rId5654" Target="embeddings/oleObject3041.bin" Type="http://schemas.openxmlformats.org/officeDocument/2006/relationships/oleObject"/><Relationship Id="rId5655" Target="media/image2610.wmf" Type="http://schemas.openxmlformats.org/officeDocument/2006/relationships/image"/><Relationship Id="rId5656" Target="embeddings/oleObject3042.bin" Type="http://schemas.openxmlformats.org/officeDocument/2006/relationships/oleObject"/><Relationship Id="rId5657" Target="media/image2611.wmf" Type="http://schemas.openxmlformats.org/officeDocument/2006/relationships/image"/><Relationship Id="rId5658" Target="embeddings/oleObject3043.bin" Type="http://schemas.openxmlformats.org/officeDocument/2006/relationships/oleObject"/><Relationship Id="rId5659" Target="media/image2612.wmf" Type="http://schemas.openxmlformats.org/officeDocument/2006/relationships/image"/><Relationship Id="rId566" Target="media/image312.wmf" Type="http://schemas.openxmlformats.org/officeDocument/2006/relationships/image"/><Relationship Id="rId5660" Target="embeddings/oleObject3044.bin" Type="http://schemas.openxmlformats.org/officeDocument/2006/relationships/oleObject"/><Relationship Id="rId5661" Target="media/image2613.wmf" Type="http://schemas.openxmlformats.org/officeDocument/2006/relationships/image"/><Relationship Id="rId5662" Target="embeddings/oleObject3045.bin" Type="http://schemas.openxmlformats.org/officeDocument/2006/relationships/oleObject"/><Relationship Id="rId5663" Target="media/image2614.wmf" Type="http://schemas.openxmlformats.org/officeDocument/2006/relationships/image"/><Relationship Id="rId5664" Target="embeddings/oleObject3046.bin" Type="http://schemas.openxmlformats.org/officeDocument/2006/relationships/oleObject"/><Relationship Id="rId5665" Target="media/image2615.wmf" Type="http://schemas.openxmlformats.org/officeDocument/2006/relationships/image"/><Relationship Id="rId5666" Target="embeddings/oleObject3047.bin" Type="http://schemas.openxmlformats.org/officeDocument/2006/relationships/oleObject"/><Relationship Id="rId5667" Target="media/image2616.wmf" Type="http://schemas.openxmlformats.org/officeDocument/2006/relationships/image"/><Relationship Id="rId5668" Target="embeddings/oleObject3048.bin" Type="http://schemas.openxmlformats.org/officeDocument/2006/relationships/oleObject"/><Relationship Id="rId5669" Target="media/image2617.wmf" Type="http://schemas.openxmlformats.org/officeDocument/2006/relationships/image"/><Relationship Id="rId567" Target="media/image313.wmf" Type="http://schemas.openxmlformats.org/officeDocument/2006/relationships/image"/><Relationship Id="rId5670" Target="embeddings/oleObject3049.bin" Type="http://schemas.openxmlformats.org/officeDocument/2006/relationships/oleObject"/><Relationship Id="rId5671" Target="media/image2618.wmf" Type="http://schemas.openxmlformats.org/officeDocument/2006/relationships/image"/><Relationship Id="rId5672" Target="embeddings/oleObject3050.bin" Type="http://schemas.openxmlformats.org/officeDocument/2006/relationships/oleObject"/><Relationship Id="rId5673" Target="media/image2619.wmf" Type="http://schemas.openxmlformats.org/officeDocument/2006/relationships/image"/><Relationship Id="rId5674" Target="embeddings/oleObject3051.bin" Type="http://schemas.openxmlformats.org/officeDocument/2006/relationships/oleObject"/><Relationship Id="rId5675" Target="media/image2620.wmf" Type="http://schemas.openxmlformats.org/officeDocument/2006/relationships/image"/><Relationship Id="rId5676" Target="embeddings/oleObject3052.bin" Type="http://schemas.openxmlformats.org/officeDocument/2006/relationships/oleObject"/><Relationship Id="rId5677" Target="media/image2621.wmf" Type="http://schemas.openxmlformats.org/officeDocument/2006/relationships/image"/><Relationship Id="rId5678" Target="embeddings/oleObject3053.bin" Type="http://schemas.openxmlformats.org/officeDocument/2006/relationships/oleObject"/><Relationship Id="rId5679" Target="media/image2622.wmf" Type="http://schemas.openxmlformats.org/officeDocument/2006/relationships/image"/><Relationship Id="rId568" Target="media/image314.wmf" Type="http://schemas.openxmlformats.org/officeDocument/2006/relationships/image"/><Relationship Id="rId5680" Target="embeddings/oleObject3054.bin" Type="http://schemas.openxmlformats.org/officeDocument/2006/relationships/oleObject"/><Relationship Id="rId5681" Target="media/image2623.wmf" Type="http://schemas.openxmlformats.org/officeDocument/2006/relationships/image"/><Relationship Id="rId5682" Target="embeddings/oleObject3055.bin" Type="http://schemas.openxmlformats.org/officeDocument/2006/relationships/oleObject"/><Relationship Id="rId5683" Target="media/image2624.wmf" Type="http://schemas.openxmlformats.org/officeDocument/2006/relationships/image"/><Relationship Id="rId5684" Target="embeddings/oleObject3056.bin" Type="http://schemas.openxmlformats.org/officeDocument/2006/relationships/oleObject"/><Relationship Id="rId5685" Target="media/image2625.wmf" Type="http://schemas.openxmlformats.org/officeDocument/2006/relationships/image"/><Relationship Id="rId5686" Target="embeddings/oleObject3057.bin" Type="http://schemas.openxmlformats.org/officeDocument/2006/relationships/oleObject"/><Relationship Id="rId5687" Target="media/image2626.wmf" Type="http://schemas.openxmlformats.org/officeDocument/2006/relationships/image"/><Relationship Id="rId5688" Target="embeddings/oleObject3058.bin" Type="http://schemas.openxmlformats.org/officeDocument/2006/relationships/oleObject"/><Relationship Id="rId5689" Target="media/image2627.wmf" Type="http://schemas.openxmlformats.org/officeDocument/2006/relationships/image"/><Relationship Id="rId569" Target="media/image315.wmf" Type="http://schemas.openxmlformats.org/officeDocument/2006/relationships/image"/><Relationship Id="rId5690" Target="embeddings/oleObject3059.bin" Type="http://schemas.openxmlformats.org/officeDocument/2006/relationships/oleObject"/><Relationship Id="rId5691" Target="media/image2628.wmf" Type="http://schemas.openxmlformats.org/officeDocument/2006/relationships/image"/><Relationship Id="rId5692" Target="embeddings/oleObject3060.bin" Type="http://schemas.openxmlformats.org/officeDocument/2006/relationships/oleObject"/><Relationship Id="rId5693" Target="media/image2629.wmf" Type="http://schemas.openxmlformats.org/officeDocument/2006/relationships/image"/><Relationship Id="rId5694" Target="embeddings/oleObject3061.bin" Type="http://schemas.openxmlformats.org/officeDocument/2006/relationships/oleObject"/><Relationship Id="rId5695" Target="media/image2630.wmf" Type="http://schemas.openxmlformats.org/officeDocument/2006/relationships/image"/><Relationship Id="rId5696" Target="embeddings/oleObject3062.bin" Type="http://schemas.openxmlformats.org/officeDocument/2006/relationships/oleObject"/><Relationship Id="rId5697" Target="media/image2631.wmf" Type="http://schemas.openxmlformats.org/officeDocument/2006/relationships/image"/><Relationship Id="rId5698" Target="embeddings/oleObject3063.bin" Type="http://schemas.openxmlformats.org/officeDocument/2006/relationships/oleObject"/><Relationship Id="rId5699" Target="media/image2632.wmf" Type="http://schemas.openxmlformats.org/officeDocument/2006/relationships/image"/><Relationship Id="rId57" Target="media/image32.wmf" Type="http://schemas.openxmlformats.org/officeDocument/2006/relationships/image"/><Relationship Id="rId570" Target="media/image316.wmf" Type="http://schemas.openxmlformats.org/officeDocument/2006/relationships/image"/><Relationship Id="rId5700" Target="embeddings/oleObject3064.bin" Type="http://schemas.openxmlformats.org/officeDocument/2006/relationships/oleObject"/><Relationship Id="rId5701" Target="media/image2633.wmf" Type="http://schemas.openxmlformats.org/officeDocument/2006/relationships/image"/><Relationship Id="rId5702" Target="embeddings/oleObject3065.bin" Type="http://schemas.openxmlformats.org/officeDocument/2006/relationships/oleObject"/><Relationship Id="rId5703" Target="media/image2634.wmf" Type="http://schemas.openxmlformats.org/officeDocument/2006/relationships/image"/><Relationship Id="rId5704" Target="embeddings/oleObject3066.bin" Type="http://schemas.openxmlformats.org/officeDocument/2006/relationships/oleObject"/><Relationship Id="rId5705" Target="media/image2635.wmf" Type="http://schemas.openxmlformats.org/officeDocument/2006/relationships/image"/><Relationship Id="rId5706" Target="embeddings/oleObject3067.bin" Type="http://schemas.openxmlformats.org/officeDocument/2006/relationships/oleObject"/><Relationship Id="rId5707" Target="media/image2636.wmf" Type="http://schemas.openxmlformats.org/officeDocument/2006/relationships/image"/><Relationship Id="rId5708" Target="embeddings/oleObject3068.bin" Type="http://schemas.openxmlformats.org/officeDocument/2006/relationships/oleObject"/><Relationship Id="rId5709" Target="media/image2637.wmf" Type="http://schemas.openxmlformats.org/officeDocument/2006/relationships/image"/><Relationship Id="rId571" Target="media/image317.wmf" Type="http://schemas.openxmlformats.org/officeDocument/2006/relationships/image"/><Relationship Id="rId5710" Target="embeddings/oleObject3069.bin" Type="http://schemas.openxmlformats.org/officeDocument/2006/relationships/oleObject"/><Relationship Id="rId5711" Target="media/image2638.wmf" Type="http://schemas.openxmlformats.org/officeDocument/2006/relationships/image"/><Relationship Id="rId5712" Target="embeddings/oleObject3070.bin" Type="http://schemas.openxmlformats.org/officeDocument/2006/relationships/oleObject"/><Relationship Id="rId5713" Target="media/image2639.wmf" Type="http://schemas.openxmlformats.org/officeDocument/2006/relationships/image"/><Relationship Id="rId5714" Target="embeddings/oleObject3071.bin" Type="http://schemas.openxmlformats.org/officeDocument/2006/relationships/oleObject"/><Relationship Id="rId5715" Target="media/image2640.wmf" Type="http://schemas.openxmlformats.org/officeDocument/2006/relationships/image"/><Relationship Id="rId5716" Target="embeddings/oleObject3072.bin" Type="http://schemas.openxmlformats.org/officeDocument/2006/relationships/oleObject"/><Relationship Id="rId5717" Target="media/image2641.wmf" Type="http://schemas.openxmlformats.org/officeDocument/2006/relationships/image"/><Relationship Id="rId5718" Target="embeddings/oleObject3073.bin" Type="http://schemas.openxmlformats.org/officeDocument/2006/relationships/oleObject"/><Relationship Id="rId5719" Target="media/image2642.wmf" Type="http://schemas.openxmlformats.org/officeDocument/2006/relationships/image"/><Relationship Id="rId572" Target="media/image318.wmf" Type="http://schemas.openxmlformats.org/officeDocument/2006/relationships/image"/><Relationship Id="rId5720" Target="embeddings/oleObject3074.bin" Type="http://schemas.openxmlformats.org/officeDocument/2006/relationships/oleObject"/><Relationship Id="rId5721" Target="media/image2643.wmf" Type="http://schemas.openxmlformats.org/officeDocument/2006/relationships/image"/><Relationship Id="rId5722" Target="embeddings/oleObject3075.bin" Type="http://schemas.openxmlformats.org/officeDocument/2006/relationships/oleObject"/><Relationship Id="rId5723" Target="media/image2644.wmf" Type="http://schemas.openxmlformats.org/officeDocument/2006/relationships/image"/><Relationship Id="rId5724" Target="embeddings/oleObject3076.bin" Type="http://schemas.openxmlformats.org/officeDocument/2006/relationships/oleObject"/><Relationship Id="rId5725" Target="media/image2645.wmf" Type="http://schemas.openxmlformats.org/officeDocument/2006/relationships/image"/><Relationship Id="rId5726" Target="embeddings/oleObject3077.bin" Type="http://schemas.openxmlformats.org/officeDocument/2006/relationships/oleObject"/><Relationship Id="rId5727" Target="media/image2646.wmf" Type="http://schemas.openxmlformats.org/officeDocument/2006/relationships/image"/><Relationship Id="rId5728" Target="embeddings/oleObject3078.bin" Type="http://schemas.openxmlformats.org/officeDocument/2006/relationships/oleObject"/><Relationship Id="rId5729" Target="media/image2647.wmf" Type="http://schemas.openxmlformats.org/officeDocument/2006/relationships/image"/><Relationship Id="rId573" Target="media/image319.wmf" Type="http://schemas.openxmlformats.org/officeDocument/2006/relationships/image"/><Relationship Id="rId5730" Target="embeddings/oleObject3079.bin" Type="http://schemas.openxmlformats.org/officeDocument/2006/relationships/oleObject"/><Relationship Id="rId5731" Target="media/image2648.wmf" Type="http://schemas.openxmlformats.org/officeDocument/2006/relationships/image"/><Relationship Id="rId5732" Target="embeddings/oleObject3080.bin" Type="http://schemas.openxmlformats.org/officeDocument/2006/relationships/oleObject"/><Relationship Id="rId5733" Target="media/image2649.wmf" Type="http://schemas.openxmlformats.org/officeDocument/2006/relationships/image"/><Relationship Id="rId5734" Target="embeddings/oleObject3081.bin" Type="http://schemas.openxmlformats.org/officeDocument/2006/relationships/oleObject"/><Relationship Id="rId5735" Target="media/image2650.wmf" Type="http://schemas.openxmlformats.org/officeDocument/2006/relationships/image"/><Relationship Id="rId5736" Target="embeddings/oleObject3082.bin" Type="http://schemas.openxmlformats.org/officeDocument/2006/relationships/oleObject"/><Relationship Id="rId5737" Target="media/image2651.wmf" Type="http://schemas.openxmlformats.org/officeDocument/2006/relationships/image"/><Relationship Id="rId5738" Target="embeddings/oleObject3083.bin" Type="http://schemas.openxmlformats.org/officeDocument/2006/relationships/oleObject"/><Relationship Id="rId5739" Target="media/image2652.wmf" Type="http://schemas.openxmlformats.org/officeDocument/2006/relationships/image"/><Relationship Id="rId574" Target="media/image320.wmf" Type="http://schemas.openxmlformats.org/officeDocument/2006/relationships/image"/><Relationship Id="rId5740" Target="embeddings/oleObject3084.bin" Type="http://schemas.openxmlformats.org/officeDocument/2006/relationships/oleObject"/><Relationship Id="rId5741" Target="media/image2653.wmf" Type="http://schemas.openxmlformats.org/officeDocument/2006/relationships/image"/><Relationship Id="rId5742" Target="embeddings/oleObject3085.bin" Type="http://schemas.openxmlformats.org/officeDocument/2006/relationships/oleObject"/><Relationship Id="rId5743" Target="media/image2654.wmf" Type="http://schemas.openxmlformats.org/officeDocument/2006/relationships/image"/><Relationship Id="rId5744" Target="embeddings/oleObject3086.bin" Type="http://schemas.openxmlformats.org/officeDocument/2006/relationships/oleObject"/><Relationship Id="rId5745" Target="media/image2655.wmf" Type="http://schemas.openxmlformats.org/officeDocument/2006/relationships/image"/><Relationship Id="rId5746" Target="embeddings/oleObject3087.bin" Type="http://schemas.openxmlformats.org/officeDocument/2006/relationships/oleObject"/><Relationship Id="rId5747" Target="media/image2656.wmf" Type="http://schemas.openxmlformats.org/officeDocument/2006/relationships/image"/><Relationship Id="rId5748" Target="embeddings/oleObject3088.bin" Type="http://schemas.openxmlformats.org/officeDocument/2006/relationships/oleObject"/><Relationship Id="rId5749" Target="media/image2657.wmf" Type="http://schemas.openxmlformats.org/officeDocument/2006/relationships/image"/><Relationship Id="rId575" Target="media/image321.wmf" Type="http://schemas.openxmlformats.org/officeDocument/2006/relationships/image"/><Relationship Id="rId5750" Target="embeddings/oleObject3089.bin" Type="http://schemas.openxmlformats.org/officeDocument/2006/relationships/oleObject"/><Relationship Id="rId5751" Target="media/image2658.wmf" Type="http://schemas.openxmlformats.org/officeDocument/2006/relationships/image"/><Relationship Id="rId5752" Target="embeddings/oleObject3090.bin" Type="http://schemas.openxmlformats.org/officeDocument/2006/relationships/oleObject"/><Relationship Id="rId5753" Target="media/image2659.wmf" Type="http://schemas.openxmlformats.org/officeDocument/2006/relationships/image"/><Relationship Id="rId5754" Target="embeddings/oleObject3091.bin" Type="http://schemas.openxmlformats.org/officeDocument/2006/relationships/oleObject"/><Relationship Id="rId5755" Target="media/image2660.wmf" Type="http://schemas.openxmlformats.org/officeDocument/2006/relationships/image"/><Relationship Id="rId5756" Target="embeddings/oleObject3092.bin" Type="http://schemas.openxmlformats.org/officeDocument/2006/relationships/oleObject"/><Relationship Id="rId5757" Target="media/image2661.wmf" Type="http://schemas.openxmlformats.org/officeDocument/2006/relationships/image"/><Relationship Id="rId5758" Target="embeddings/oleObject3093.bin" Type="http://schemas.openxmlformats.org/officeDocument/2006/relationships/oleObject"/><Relationship Id="rId5759" Target="media/image2662.wmf" Type="http://schemas.openxmlformats.org/officeDocument/2006/relationships/image"/><Relationship Id="rId576" Target="media/image322.wmf" Type="http://schemas.openxmlformats.org/officeDocument/2006/relationships/image"/><Relationship Id="rId5760" Target="embeddings/oleObject3094.bin" Type="http://schemas.openxmlformats.org/officeDocument/2006/relationships/oleObject"/><Relationship Id="rId5761" Target="media/image2663.wmf" Type="http://schemas.openxmlformats.org/officeDocument/2006/relationships/image"/><Relationship Id="rId5762" Target="embeddings/oleObject3095.bin" Type="http://schemas.openxmlformats.org/officeDocument/2006/relationships/oleObject"/><Relationship Id="rId5763" Target="media/image2664.wmf" Type="http://schemas.openxmlformats.org/officeDocument/2006/relationships/image"/><Relationship Id="rId5764" Target="embeddings/oleObject3096.bin" Type="http://schemas.openxmlformats.org/officeDocument/2006/relationships/oleObject"/><Relationship Id="rId5765" Target="media/image2665.wmf" Type="http://schemas.openxmlformats.org/officeDocument/2006/relationships/image"/><Relationship Id="rId5766" Target="embeddings/oleObject3097.bin" Type="http://schemas.openxmlformats.org/officeDocument/2006/relationships/oleObject"/><Relationship Id="rId5767" Target="media/image2666.wmf" Type="http://schemas.openxmlformats.org/officeDocument/2006/relationships/image"/><Relationship Id="rId5768" Target="embeddings/oleObject3098.bin" Type="http://schemas.openxmlformats.org/officeDocument/2006/relationships/oleObject"/><Relationship Id="rId5769" Target="media/image2667.wmf" Type="http://schemas.openxmlformats.org/officeDocument/2006/relationships/image"/><Relationship Id="rId577" Target="media/image323.wmf" Type="http://schemas.openxmlformats.org/officeDocument/2006/relationships/image"/><Relationship Id="rId5770" Target="embeddings/oleObject3099.bin" Type="http://schemas.openxmlformats.org/officeDocument/2006/relationships/oleObject"/><Relationship Id="rId5771" Target="media/image2668.wmf" Type="http://schemas.openxmlformats.org/officeDocument/2006/relationships/image"/><Relationship Id="rId5772" Target="embeddings/oleObject3100.bin" Type="http://schemas.openxmlformats.org/officeDocument/2006/relationships/oleObject"/><Relationship Id="rId5773" Target="media/image2669.wmf" Type="http://schemas.openxmlformats.org/officeDocument/2006/relationships/image"/><Relationship Id="rId5774" Target="embeddings/oleObject3101.bin" Type="http://schemas.openxmlformats.org/officeDocument/2006/relationships/oleObject"/><Relationship Id="rId5775" Target="media/image2670.wmf" Type="http://schemas.openxmlformats.org/officeDocument/2006/relationships/image"/><Relationship Id="rId5776" Target="embeddings/oleObject3102.bin" Type="http://schemas.openxmlformats.org/officeDocument/2006/relationships/oleObject"/><Relationship Id="rId5777" Target="media/image2671.wmf" Type="http://schemas.openxmlformats.org/officeDocument/2006/relationships/image"/><Relationship Id="rId5778" Target="embeddings/oleObject3103.bin" Type="http://schemas.openxmlformats.org/officeDocument/2006/relationships/oleObject"/><Relationship Id="rId5779" Target="media/image2672.wmf" Type="http://schemas.openxmlformats.org/officeDocument/2006/relationships/image"/><Relationship Id="rId578" Target="media/image324.wmf" Type="http://schemas.openxmlformats.org/officeDocument/2006/relationships/image"/><Relationship Id="rId5780" Target="embeddings/oleObject3104.bin" Type="http://schemas.openxmlformats.org/officeDocument/2006/relationships/oleObject"/><Relationship Id="rId5781" Target="media/image2673.wmf" Type="http://schemas.openxmlformats.org/officeDocument/2006/relationships/image"/><Relationship Id="rId5782" Target="embeddings/oleObject3105.bin" Type="http://schemas.openxmlformats.org/officeDocument/2006/relationships/oleObject"/><Relationship Id="rId5783" Target="media/image2674.wmf" Type="http://schemas.openxmlformats.org/officeDocument/2006/relationships/image"/><Relationship Id="rId5784" Target="embeddings/oleObject3106.bin" Type="http://schemas.openxmlformats.org/officeDocument/2006/relationships/oleObject"/><Relationship Id="rId5785" Target="media/image2675.wmf" Type="http://schemas.openxmlformats.org/officeDocument/2006/relationships/image"/><Relationship Id="rId5786" Target="embeddings/oleObject3107.bin" Type="http://schemas.openxmlformats.org/officeDocument/2006/relationships/oleObject"/><Relationship Id="rId5787" Target="media/image2676.wmf" Type="http://schemas.openxmlformats.org/officeDocument/2006/relationships/image"/><Relationship Id="rId5788" Target="embeddings/oleObject3108.bin" Type="http://schemas.openxmlformats.org/officeDocument/2006/relationships/oleObject"/><Relationship Id="rId5789" Target="media/image2677.wmf" Type="http://schemas.openxmlformats.org/officeDocument/2006/relationships/image"/><Relationship Id="rId579" Target="media/image325.wmf" Type="http://schemas.openxmlformats.org/officeDocument/2006/relationships/image"/><Relationship Id="rId5790" Target="embeddings/oleObject3109.bin" Type="http://schemas.openxmlformats.org/officeDocument/2006/relationships/oleObject"/><Relationship Id="rId5791" Target="media/image2678.wmf" Type="http://schemas.openxmlformats.org/officeDocument/2006/relationships/image"/><Relationship Id="rId5792" Target="embeddings/oleObject3110.bin" Type="http://schemas.openxmlformats.org/officeDocument/2006/relationships/oleObject"/><Relationship Id="rId5793" Target="media/image2679.wmf" Type="http://schemas.openxmlformats.org/officeDocument/2006/relationships/image"/><Relationship Id="rId5794" Target="embeddings/oleObject3111.bin" Type="http://schemas.openxmlformats.org/officeDocument/2006/relationships/oleObject"/><Relationship Id="rId5795" Target="media/image2680.wmf" Type="http://schemas.openxmlformats.org/officeDocument/2006/relationships/image"/><Relationship Id="rId5796" Target="embeddings/oleObject3112.bin" Type="http://schemas.openxmlformats.org/officeDocument/2006/relationships/oleObject"/><Relationship Id="rId5797" Target="media/image2681.wmf" Type="http://schemas.openxmlformats.org/officeDocument/2006/relationships/image"/><Relationship Id="rId5798" Target="embeddings/oleObject3113.bin" Type="http://schemas.openxmlformats.org/officeDocument/2006/relationships/oleObject"/><Relationship Id="rId5799" Target="media/image2682.wmf" Type="http://schemas.openxmlformats.org/officeDocument/2006/relationships/image"/><Relationship Id="rId58" Target="media/image33.wmf" Type="http://schemas.openxmlformats.org/officeDocument/2006/relationships/image"/><Relationship Id="rId580" Target="media/image326.wmf" Type="http://schemas.openxmlformats.org/officeDocument/2006/relationships/image"/><Relationship Id="rId5800" Target="embeddings/oleObject3114.bin" Type="http://schemas.openxmlformats.org/officeDocument/2006/relationships/oleObject"/><Relationship Id="rId5801" Target="media/image2683.wmf" Type="http://schemas.openxmlformats.org/officeDocument/2006/relationships/image"/><Relationship Id="rId5802" Target="embeddings/oleObject3115.bin" Type="http://schemas.openxmlformats.org/officeDocument/2006/relationships/oleObject"/><Relationship Id="rId5803" Target="media/image2684.wmf" Type="http://schemas.openxmlformats.org/officeDocument/2006/relationships/image"/><Relationship Id="rId5804" Target="embeddings/oleObject3116.bin" Type="http://schemas.openxmlformats.org/officeDocument/2006/relationships/oleObject"/><Relationship Id="rId5805" Target="media/image2685.wmf" Type="http://schemas.openxmlformats.org/officeDocument/2006/relationships/image"/><Relationship Id="rId5806" Target="embeddings/oleObject3117.bin" Type="http://schemas.openxmlformats.org/officeDocument/2006/relationships/oleObject"/><Relationship Id="rId5807" Target="media/image2686.wmf" Type="http://schemas.openxmlformats.org/officeDocument/2006/relationships/image"/><Relationship Id="rId5808" Target="embeddings/oleObject3118.bin" Type="http://schemas.openxmlformats.org/officeDocument/2006/relationships/oleObject"/><Relationship Id="rId5809" Target="media/image2687.wmf" Type="http://schemas.openxmlformats.org/officeDocument/2006/relationships/image"/><Relationship Id="rId581" Target="media/image327.wmf" Type="http://schemas.openxmlformats.org/officeDocument/2006/relationships/image"/><Relationship Id="rId5810" Target="embeddings/oleObject3119.bin" Type="http://schemas.openxmlformats.org/officeDocument/2006/relationships/oleObject"/><Relationship Id="rId5811" Target="media/image2688.wmf" Type="http://schemas.openxmlformats.org/officeDocument/2006/relationships/image"/><Relationship Id="rId5812" Target="embeddings/oleObject3120.bin" Type="http://schemas.openxmlformats.org/officeDocument/2006/relationships/oleObject"/><Relationship Id="rId5813" Target="media/image2689.wmf" Type="http://schemas.openxmlformats.org/officeDocument/2006/relationships/image"/><Relationship Id="rId5814" Target="embeddings/oleObject3121.bin" Type="http://schemas.openxmlformats.org/officeDocument/2006/relationships/oleObject"/><Relationship Id="rId5815" Target="media/image2690.wmf" Type="http://schemas.openxmlformats.org/officeDocument/2006/relationships/image"/><Relationship Id="rId5816" Target="embeddings/oleObject3122.bin" Type="http://schemas.openxmlformats.org/officeDocument/2006/relationships/oleObject"/><Relationship Id="rId5817" Target="media/image2691.wmf" Type="http://schemas.openxmlformats.org/officeDocument/2006/relationships/image"/><Relationship Id="rId5818" Target="embeddings/oleObject3123.bin" Type="http://schemas.openxmlformats.org/officeDocument/2006/relationships/oleObject"/><Relationship Id="rId5819" Target="media/image2692.wmf" Type="http://schemas.openxmlformats.org/officeDocument/2006/relationships/image"/><Relationship Id="rId582" Target="media/image328.wmf" Type="http://schemas.openxmlformats.org/officeDocument/2006/relationships/image"/><Relationship Id="rId5820" Target="embeddings/oleObject3124.bin" Type="http://schemas.openxmlformats.org/officeDocument/2006/relationships/oleObject"/><Relationship Id="rId5821" Target="media/image2693.wmf" Type="http://schemas.openxmlformats.org/officeDocument/2006/relationships/image"/><Relationship Id="rId5822" Target="embeddings/oleObject3125.bin" Type="http://schemas.openxmlformats.org/officeDocument/2006/relationships/oleObject"/><Relationship Id="rId5823" Target="media/image2694.wmf" Type="http://schemas.openxmlformats.org/officeDocument/2006/relationships/image"/><Relationship Id="rId5824" Target="embeddings/oleObject3126.bin" Type="http://schemas.openxmlformats.org/officeDocument/2006/relationships/oleObject"/><Relationship Id="rId5825" Target="media/image2695.wmf" Type="http://schemas.openxmlformats.org/officeDocument/2006/relationships/image"/><Relationship Id="rId5826" Target="embeddings/oleObject3127.bin" Type="http://schemas.openxmlformats.org/officeDocument/2006/relationships/oleObject"/><Relationship Id="rId5827" Target="media/image2696.wmf" Type="http://schemas.openxmlformats.org/officeDocument/2006/relationships/image"/><Relationship Id="rId5828" Target="embeddings/oleObject3128.bin" Type="http://schemas.openxmlformats.org/officeDocument/2006/relationships/oleObject"/><Relationship Id="rId5829" Target="media/image2697.wmf" Type="http://schemas.openxmlformats.org/officeDocument/2006/relationships/image"/><Relationship Id="rId583" Target="media/image329.wmf" Type="http://schemas.openxmlformats.org/officeDocument/2006/relationships/image"/><Relationship Id="rId5830" Target="embeddings/oleObject3129.bin" Type="http://schemas.openxmlformats.org/officeDocument/2006/relationships/oleObject"/><Relationship Id="rId5831" Target="media/image2698.wmf" Type="http://schemas.openxmlformats.org/officeDocument/2006/relationships/image"/><Relationship Id="rId5832" Target="embeddings/oleObject3130.bin" Type="http://schemas.openxmlformats.org/officeDocument/2006/relationships/oleObject"/><Relationship Id="rId5833" Target="media/image2699.wmf" Type="http://schemas.openxmlformats.org/officeDocument/2006/relationships/image"/><Relationship Id="rId5834" Target="embeddings/oleObject3131.bin" Type="http://schemas.openxmlformats.org/officeDocument/2006/relationships/oleObject"/><Relationship Id="rId5835" Target="media/image2700.wmf" Type="http://schemas.openxmlformats.org/officeDocument/2006/relationships/image"/><Relationship Id="rId5836" Target="embeddings/oleObject3132.bin" Type="http://schemas.openxmlformats.org/officeDocument/2006/relationships/oleObject"/><Relationship Id="rId5837" Target="media/image2701.wmf" Type="http://schemas.openxmlformats.org/officeDocument/2006/relationships/image"/><Relationship Id="rId5838" Target="embeddings/oleObject3133.bin" Type="http://schemas.openxmlformats.org/officeDocument/2006/relationships/oleObject"/><Relationship Id="rId5839" Target="media/image2702.wmf" Type="http://schemas.openxmlformats.org/officeDocument/2006/relationships/image"/><Relationship Id="rId584" Target="media/image330.wmf" Type="http://schemas.openxmlformats.org/officeDocument/2006/relationships/image"/><Relationship Id="rId5840" Target="embeddings/oleObject3134.bin" Type="http://schemas.openxmlformats.org/officeDocument/2006/relationships/oleObject"/><Relationship Id="rId5841" Target="media/image2703.wmf" Type="http://schemas.openxmlformats.org/officeDocument/2006/relationships/image"/><Relationship Id="rId5842" Target="embeddings/oleObject3135.bin" Type="http://schemas.openxmlformats.org/officeDocument/2006/relationships/oleObject"/><Relationship Id="rId5843" Target="media/image2704.wmf" Type="http://schemas.openxmlformats.org/officeDocument/2006/relationships/image"/><Relationship Id="rId5844" Target="embeddings/oleObject3136.bin" Type="http://schemas.openxmlformats.org/officeDocument/2006/relationships/oleObject"/><Relationship Id="rId5845" Target="media/image2705.wmf" Type="http://schemas.openxmlformats.org/officeDocument/2006/relationships/image"/><Relationship Id="rId5846" Target="embeddings/oleObject3137.bin" Type="http://schemas.openxmlformats.org/officeDocument/2006/relationships/oleObject"/><Relationship Id="rId5847" Target="media/image2706.wmf" Type="http://schemas.openxmlformats.org/officeDocument/2006/relationships/image"/><Relationship Id="rId5848" Target="embeddings/oleObject3138.bin" Type="http://schemas.openxmlformats.org/officeDocument/2006/relationships/oleObject"/><Relationship Id="rId5849" Target="media/image2707.wmf" Type="http://schemas.openxmlformats.org/officeDocument/2006/relationships/image"/><Relationship Id="rId585" Target="media/image331.wmf" Type="http://schemas.openxmlformats.org/officeDocument/2006/relationships/image"/><Relationship Id="rId5850" Target="embeddings/oleObject3139.bin" Type="http://schemas.openxmlformats.org/officeDocument/2006/relationships/oleObject"/><Relationship Id="rId5851" Target="media/image2708.wmf" Type="http://schemas.openxmlformats.org/officeDocument/2006/relationships/image"/><Relationship Id="rId5852" Target="embeddings/oleObject3140.bin" Type="http://schemas.openxmlformats.org/officeDocument/2006/relationships/oleObject"/><Relationship Id="rId5853" Target="media/image2709.wmf" Type="http://schemas.openxmlformats.org/officeDocument/2006/relationships/image"/><Relationship Id="rId5854" Target="embeddings/oleObject3141.bin" Type="http://schemas.openxmlformats.org/officeDocument/2006/relationships/oleObject"/><Relationship Id="rId5855" Target="media/image2710.wmf" Type="http://schemas.openxmlformats.org/officeDocument/2006/relationships/image"/><Relationship Id="rId5856" Target="embeddings/oleObject3142.bin" Type="http://schemas.openxmlformats.org/officeDocument/2006/relationships/oleObject"/><Relationship Id="rId5857" Target="media/image2711.wmf" Type="http://schemas.openxmlformats.org/officeDocument/2006/relationships/image"/><Relationship Id="rId5858" Target="embeddings/oleObject3143.bin" Type="http://schemas.openxmlformats.org/officeDocument/2006/relationships/oleObject"/><Relationship Id="rId5859" Target="media/image2712.wmf" Type="http://schemas.openxmlformats.org/officeDocument/2006/relationships/image"/><Relationship Id="rId586" Target="media/image332.wmf" Type="http://schemas.openxmlformats.org/officeDocument/2006/relationships/image"/><Relationship Id="rId5860" Target="embeddings/oleObject3144.bin" Type="http://schemas.openxmlformats.org/officeDocument/2006/relationships/oleObject"/><Relationship Id="rId5861" Target="media/image2713.wmf" Type="http://schemas.openxmlformats.org/officeDocument/2006/relationships/image"/><Relationship Id="rId5862" Target="embeddings/oleObject3145.bin" Type="http://schemas.openxmlformats.org/officeDocument/2006/relationships/oleObject"/><Relationship Id="rId5863" Target="media/image2714.wmf" Type="http://schemas.openxmlformats.org/officeDocument/2006/relationships/image"/><Relationship Id="rId5864" Target="embeddings/oleObject3146.bin" Type="http://schemas.openxmlformats.org/officeDocument/2006/relationships/oleObject"/><Relationship Id="rId5865" Target="media/image2715.wmf" Type="http://schemas.openxmlformats.org/officeDocument/2006/relationships/image"/><Relationship Id="rId5866" Target="embeddings/oleObject3147.bin" Type="http://schemas.openxmlformats.org/officeDocument/2006/relationships/oleObject"/><Relationship Id="rId5867" Target="media/image2716.wmf" Type="http://schemas.openxmlformats.org/officeDocument/2006/relationships/image"/><Relationship Id="rId5868" Target="embeddings/oleObject3148.bin" Type="http://schemas.openxmlformats.org/officeDocument/2006/relationships/oleObject"/><Relationship Id="rId5869" Target="media/image2717.wmf" Type="http://schemas.openxmlformats.org/officeDocument/2006/relationships/image"/><Relationship Id="rId587" Target="media/image333.wmf" Type="http://schemas.openxmlformats.org/officeDocument/2006/relationships/image"/><Relationship Id="rId5870" Target="embeddings/oleObject3149.bin" Type="http://schemas.openxmlformats.org/officeDocument/2006/relationships/oleObject"/><Relationship Id="rId5871" Target="media/image2718.wmf" Type="http://schemas.openxmlformats.org/officeDocument/2006/relationships/image"/><Relationship Id="rId5872" Target="embeddings/oleObject3150.bin" Type="http://schemas.openxmlformats.org/officeDocument/2006/relationships/oleObject"/><Relationship Id="rId5873" Target="media/image2719.wmf" Type="http://schemas.openxmlformats.org/officeDocument/2006/relationships/image"/><Relationship Id="rId5874" Target="embeddings/oleObject3151.bin" Type="http://schemas.openxmlformats.org/officeDocument/2006/relationships/oleObject"/><Relationship Id="rId5875" Target="media/image2720.wmf" Type="http://schemas.openxmlformats.org/officeDocument/2006/relationships/image"/><Relationship Id="rId5876" Target="embeddings/oleObject3152.bin" Type="http://schemas.openxmlformats.org/officeDocument/2006/relationships/oleObject"/><Relationship Id="rId5877" Target="media/image2721.wmf" Type="http://schemas.openxmlformats.org/officeDocument/2006/relationships/image"/><Relationship Id="rId5878" Target="embeddings/oleObject3153.bin" Type="http://schemas.openxmlformats.org/officeDocument/2006/relationships/oleObject"/><Relationship Id="rId5879" Target="media/image2722.wmf" Type="http://schemas.openxmlformats.org/officeDocument/2006/relationships/image"/><Relationship Id="rId588" Target="media/image334.wmf" Type="http://schemas.openxmlformats.org/officeDocument/2006/relationships/image"/><Relationship Id="rId5880" Target="embeddings/oleObject3154.bin" Type="http://schemas.openxmlformats.org/officeDocument/2006/relationships/oleObject"/><Relationship Id="rId5881" Target="media/image2723.wmf" Type="http://schemas.openxmlformats.org/officeDocument/2006/relationships/image"/><Relationship Id="rId5882" Target="embeddings/oleObject3155.bin" Type="http://schemas.openxmlformats.org/officeDocument/2006/relationships/oleObject"/><Relationship Id="rId5883" Target="media/image2724.wmf" Type="http://schemas.openxmlformats.org/officeDocument/2006/relationships/image"/><Relationship Id="rId5884" Target="embeddings/oleObject3156.bin" Type="http://schemas.openxmlformats.org/officeDocument/2006/relationships/oleObject"/><Relationship Id="rId5885" Target="media/image2725.wmf" Type="http://schemas.openxmlformats.org/officeDocument/2006/relationships/image"/><Relationship Id="rId5886" Target="embeddings/oleObject3157.bin" Type="http://schemas.openxmlformats.org/officeDocument/2006/relationships/oleObject"/><Relationship Id="rId5887" Target="media/image2726.wmf" Type="http://schemas.openxmlformats.org/officeDocument/2006/relationships/image"/><Relationship Id="rId5888" Target="embeddings/oleObject3158.bin" Type="http://schemas.openxmlformats.org/officeDocument/2006/relationships/oleObject"/><Relationship Id="rId5889" Target="media/image2727.wmf" Type="http://schemas.openxmlformats.org/officeDocument/2006/relationships/image"/><Relationship Id="rId589" Target="media/image335.wmf" Type="http://schemas.openxmlformats.org/officeDocument/2006/relationships/image"/><Relationship Id="rId5890" Target="embeddings/oleObject3159.bin" Type="http://schemas.openxmlformats.org/officeDocument/2006/relationships/oleObject"/><Relationship Id="rId5891" Target="media/image2728.wmf" Type="http://schemas.openxmlformats.org/officeDocument/2006/relationships/image"/><Relationship Id="rId5892" Target="embeddings/oleObject3160.bin" Type="http://schemas.openxmlformats.org/officeDocument/2006/relationships/oleObject"/><Relationship Id="rId5893" Target="media/image2729.wmf" Type="http://schemas.openxmlformats.org/officeDocument/2006/relationships/image"/><Relationship Id="rId5894" Target="embeddings/oleObject3161.bin" Type="http://schemas.openxmlformats.org/officeDocument/2006/relationships/oleObject"/><Relationship Id="rId5895" Target="media/image2730.wmf" Type="http://schemas.openxmlformats.org/officeDocument/2006/relationships/image"/><Relationship Id="rId5896" Target="embeddings/oleObject3162.bin" Type="http://schemas.openxmlformats.org/officeDocument/2006/relationships/oleObject"/><Relationship Id="rId5897" Target="media/image2731.wmf" Type="http://schemas.openxmlformats.org/officeDocument/2006/relationships/image"/><Relationship Id="rId5898" Target="embeddings/oleObject3163.bin" Type="http://schemas.openxmlformats.org/officeDocument/2006/relationships/oleObject"/><Relationship Id="rId5899" Target="media/image2732.wmf" Type="http://schemas.openxmlformats.org/officeDocument/2006/relationships/image"/><Relationship Id="rId59" Target="media/image34.wmf" Type="http://schemas.openxmlformats.org/officeDocument/2006/relationships/image"/><Relationship Id="rId590" Target="media/image336.wmf" Type="http://schemas.openxmlformats.org/officeDocument/2006/relationships/image"/><Relationship Id="rId5900" Target="embeddings/oleObject3164.bin" Type="http://schemas.openxmlformats.org/officeDocument/2006/relationships/oleObject"/><Relationship Id="rId5901" Target="media/image2733.wmf" Type="http://schemas.openxmlformats.org/officeDocument/2006/relationships/image"/><Relationship Id="rId5902" Target="embeddings/oleObject3165.bin" Type="http://schemas.openxmlformats.org/officeDocument/2006/relationships/oleObject"/><Relationship Id="rId5903" Target="media/image2734.wmf" Type="http://schemas.openxmlformats.org/officeDocument/2006/relationships/image"/><Relationship Id="rId5904" Target="embeddings/oleObject3166.bin" Type="http://schemas.openxmlformats.org/officeDocument/2006/relationships/oleObject"/><Relationship Id="rId5905" Target="media/image2735.wmf" Type="http://schemas.openxmlformats.org/officeDocument/2006/relationships/image"/><Relationship Id="rId5906" Target="embeddings/oleObject3167.bin" Type="http://schemas.openxmlformats.org/officeDocument/2006/relationships/oleObject"/><Relationship Id="rId5907" Target="media/image2736.wmf" Type="http://schemas.openxmlformats.org/officeDocument/2006/relationships/image"/><Relationship Id="rId5908" Target="embeddings/oleObject3168.bin" Type="http://schemas.openxmlformats.org/officeDocument/2006/relationships/oleObject"/><Relationship Id="rId5909" Target="media/image2737.wmf" Type="http://schemas.openxmlformats.org/officeDocument/2006/relationships/image"/><Relationship Id="rId591" Target="media/image337.wmf" Type="http://schemas.openxmlformats.org/officeDocument/2006/relationships/image"/><Relationship Id="rId5910" Target="embeddings/oleObject3169.bin" Type="http://schemas.openxmlformats.org/officeDocument/2006/relationships/oleObject"/><Relationship Id="rId5911" Target="media/image2738.wmf" Type="http://schemas.openxmlformats.org/officeDocument/2006/relationships/image"/><Relationship Id="rId5912" Target="embeddings/oleObject3170.bin" Type="http://schemas.openxmlformats.org/officeDocument/2006/relationships/oleObject"/><Relationship Id="rId5913" Target="embeddings/oleObject3171.bin" Type="http://schemas.openxmlformats.org/officeDocument/2006/relationships/oleObject"/><Relationship Id="rId5914" Target="media/image2739.wmf" Type="http://schemas.openxmlformats.org/officeDocument/2006/relationships/image"/><Relationship Id="rId5915" Target="embeddings/oleObject3172.bin" Type="http://schemas.openxmlformats.org/officeDocument/2006/relationships/oleObject"/><Relationship Id="rId5916" Target="media/image2740.wmf" Type="http://schemas.openxmlformats.org/officeDocument/2006/relationships/image"/><Relationship Id="rId5917" Target="embeddings/oleObject3173.bin" Type="http://schemas.openxmlformats.org/officeDocument/2006/relationships/oleObject"/><Relationship Id="rId5918" Target="media/image2741.wmf" Type="http://schemas.openxmlformats.org/officeDocument/2006/relationships/image"/><Relationship Id="rId5919" Target="embeddings/oleObject3174.bin" Type="http://schemas.openxmlformats.org/officeDocument/2006/relationships/oleObject"/><Relationship Id="rId592" Target="media/image338.wmf" Type="http://schemas.openxmlformats.org/officeDocument/2006/relationships/image"/><Relationship Id="rId5920" Target="media/image2742.wmf" Type="http://schemas.openxmlformats.org/officeDocument/2006/relationships/image"/><Relationship Id="rId5921" Target="embeddings/oleObject3175.bin" Type="http://schemas.openxmlformats.org/officeDocument/2006/relationships/oleObject"/><Relationship Id="rId5922" Target="embeddings/oleObject3176.bin" Type="http://schemas.openxmlformats.org/officeDocument/2006/relationships/oleObject"/><Relationship Id="rId5923" Target="media/image2743.wmf" Type="http://schemas.openxmlformats.org/officeDocument/2006/relationships/image"/><Relationship Id="rId5924" Target="embeddings/oleObject3177.bin" Type="http://schemas.openxmlformats.org/officeDocument/2006/relationships/oleObject"/><Relationship Id="rId5925" Target="media/image2744.wmf" Type="http://schemas.openxmlformats.org/officeDocument/2006/relationships/image"/><Relationship Id="rId5926" Target="embeddings/oleObject3178.bin" Type="http://schemas.openxmlformats.org/officeDocument/2006/relationships/oleObject"/><Relationship Id="rId5927" Target="media/image2745.wmf" Type="http://schemas.openxmlformats.org/officeDocument/2006/relationships/image"/><Relationship Id="rId5928" Target="embeddings/oleObject3179.bin" Type="http://schemas.openxmlformats.org/officeDocument/2006/relationships/oleObject"/><Relationship Id="rId5929" Target="media/image2746.wmf" Type="http://schemas.openxmlformats.org/officeDocument/2006/relationships/image"/><Relationship Id="rId593" Target="media/image339.wmf" Type="http://schemas.openxmlformats.org/officeDocument/2006/relationships/image"/><Relationship Id="rId5930" Target="embeddings/oleObject3180.bin" Type="http://schemas.openxmlformats.org/officeDocument/2006/relationships/oleObject"/><Relationship Id="rId5931" Target="media/image2747.wmf" Type="http://schemas.openxmlformats.org/officeDocument/2006/relationships/image"/><Relationship Id="rId5932" Target="embeddings/oleObject3181.bin" Type="http://schemas.openxmlformats.org/officeDocument/2006/relationships/oleObject"/><Relationship Id="rId5933" Target="media/image2748.wmf" Type="http://schemas.openxmlformats.org/officeDocument/2006/relationships/image"/><Relationship Id="rId5934" Target="embeddings/oleObject3182.bin" Type="http://schemas.openxmlformats.org/officeDocument/2006/relationships/oleObject"/><Relationship Id="rId5935" Target="media/image2749.wmf" Type="http://schemas.openxmlformats.org/officeDocument/2006/relationships/image"/><Relationship Id="rId5936" Target="embeddings/oleObject3183.bin" Type="http://schemas.openxmlformats.org/officeDocument/2006/relationships/oleObject"/><Relationship Id="rId5937" Target="media/image2750.wmf" Type="http://schemas.openxmlformats.org/officeDocument/2006/relationships/image"/><Relationship Id="rId5938" Target="embeddings/oleObject3184.bin" Type="http://schemas.openxmlformats.org/officeDocument/2006/relationships/oleObject"/><Relationship Id="rId5939" Target="media/image2751.jpeg" Type="http://schemas.openxmlformats.org/officeDocument/2006/relationships/image"/><Relationship Id="rId594" Target="media/image340.wmf" Type="http://schemas.openxmlformats.org/officeDocument/2006/relationships/image"/><Relationship Id="rId5940" Target="media/image2752.wmf" Type="http://schemas.openxmlformats.org/officeDocument/2006/relationships/image"/><Relationship Id="rId5941" Target="embeddings/oleObject3185.bin" Type="http://schemas.openxmlformats.org/officeDocument/2006/relationships/oleObject"/><Relationship Id="rId5942" Target="media/image2753.wmf" Type="http://schemas.openxmlformats.org/officeDocument/2006/relationships/image"/><Relationship Id="rId5943" Target="embeddings/oleObject3186.bin" Type="http://schemas.openxmlformats.org/officeDocument/2006/relationships/oleObject"/><Relationship Id="rId5944" Target="media/image2754.wmf" Type="http://schemas.openxmlformats.org/officeDocument/2006/relationships/image"/><Relationship Id="rId5945" Target="embeddings/oleObject3187.bin" Type="http://schemas.openxmlformats.org/officeDocument/2006/relationships/oleObject"/><Relationship Id="rId5946" Target="media/image2755.wmf" Type="http://schemas.openxmlformats.org/officeDocument/2006/relationships/image"/><Relationship Id="rId5947" Target="embeddings/oleObject3188.bin" Type="http://schemas.openxmlformats.org/officeDocument/2006/relationships/oleObject"/><Relationship Id="rId5948" Target="media/image2756.wmf" Type="http://schemas.openxmlformats.org/officeDocument/2006/relationships/image"/><Relationship Id="rId5949" Target="embeddings/oleObject3189.bin" Type="http://schemas.openxmlformats.org/officeDocument/2006/relationships/oleObject"/><Relationship Id="rId595" Target="media/image341.wmf" Type="http://schemas.openxmlformats.org/officeDocument/2006/relationships/image"/><Relationship Id="rId5950" Target="media/image2757.wmf" Type="http://schemas.openxmlformats.org/officeDocument/2006/relationships/image"/><Relationship Id="rId5951" Target="embeddings/oleObject3190.bin" Type="http://schemas.openxmlformats.org/officeDocument/2006/relationships/oleObject"/><Relationship Id="rId5952" Target="media/image2758.wmf" Type="http://schemas.openxmlformats.org/officeDocument/2006/relationships/image"/><Relationship Id="rId5953" Target="embeddings/oleObject3191.bin" Type="http://schemas.openxmlformats.org/officeDocument/2006/relationships/oleObject"/><Relationship Id="rId5954" Target="media/image2759.wmf" Type="http://schemas.openxmlformats.org/officeDocument/2006/relationships/image"/><Relationship Id="rId5955" Target="embeddings/oleObject3192.bin" Type="http://schemas.openxmlformats.org/officeDocument/2006/relationships/oleObject"/><Relationship Id="rId5956" Target="media/image2760.wmf" Type="http://schemas.openxmlformats.org/officeDocument/2006/relationships/image"/><Relationship Id="rId5957" Target="embeddings/oleObject3193.bin" Type="http://schemas.openxmlformats.org/officeDocument/2006/relationships/oleObject"/><Relationship Id="rId5958" Target="media/image2761.wmf" Type="http://schemas.openxmlformats.org/officeDocument/2006/relationships/image"/><Relationship Id="rId5959" Target="embeddings/oleObject3194.bin" Type="http://schemas.openxmlformats.org/officeDocument/2006/relationships/oleObject"/><Relationship Id="rId596" Target="media/image342.wmf" Type="http://schemas.openxmlformats.org/officeDocument/2006/relationships/image"/><Relationship Id="rId5960" Target="media/image2762.wmf" Type="http://schemas.openxmlformats.org/officeDocument/2006/relationships/image"/><Relationship Id="rId5961" Target="embeddings/oleObject3195.bin" Type="http://schemas.openxmlformats.org/officeDocument/2006/relationships/oleObject"/><Relationship Id="rId5962" Target="media/image2763.wmf" Type="http://schemas.openxmlformats.org/officeDocument/2006/relationships/image"/><Relationship Id="rId5963" Target="embeddings/oleObject3196.bin" Type="http://schemas.openxmlformats.org/officeDocument/2006/relationships/oleObject"/><Relationship Id="rId5964" Target="media/image2764.wmf" Type="http://schemas.openxmlformats.org/officeDocument/2006/relationships/image"/><Relationship Id="rId5965" Target="embeddings/oleObject3197.bin" Type="http://schemas.openxmlformats.org/officeDocument/2006/relationships/oleObject"/><Relationship Id="rId5966" Target="media/image2765.jpeg" Type="http://schemas.openxmlformats.org/officeDocument/2006/relationships/image"/><Relationship Id="rId5967" Target="media/image2766.wmf" Type="http://schemas.openxmlformats.org/officeDocument/2006/relationships/image"/><Relationship Id="rId5968" Target="embeddings/oleObject3198.bin" Type="http://schemas.openxmlformats.org/officeDocument/2006/relationships/oleObject"/><Relationship Id="rId5969" Target="media/image2767.wmf" Type="http://schemas.openxmlformats.org/officeDocument/2006/relationships/image"/><Relationship Id="rId597" Target="media/image343.wmf" Type="http://schemas.openxmlformats.org/officeDocument/2006/relationships/image"/><Relationship Id="rId5970" Target="embeddings/oleObject3199.bin" Type="http://schemas.openxmlformats.org/officeDocument/2006/relationships/oleObject"/><Relationship Id="rId5971" Target="media/image2768.wmf" Type="http://schemas.openxmlformats.org/officeDocument/2006/relationships/image"/><Relationship Id="rId5972" Target="embeddings/oleObject3200.bin" Type="http://schemas.openxmlformats.org/officeDocument/2006/relationships/oleObject"/><Relationship Id="rId5973" Target="media/image2769.wmf" Type="http://schemas.openxmlformats.org/officeDocument/2006/relationships/image"/><Relationship Id="rId5974" Target="embeddings/oleObject3201.bin" Type="http://schemas.openxmlformats.org/officeDocument/2006/relationships/oleObject"/><Relationship Id="rId5975" Target="media/image2770.wmf" Type="http://schemas.openxmlformats.org/officeDocument/2006/relationships/image"/><Relationship Id="rId5976" Target="embeddings/oleObject3202.bin" Type="http://schemas.openxmlformats.org/officeDocument/2006/relationships/oleObject"/><Relationship Id="rId5977" Target="media/image2771.wmf" Type="http://schemas.openxmlformats.org/officeDocument/2006/relationships/image"/><Relationship Id="rId5978" Target="embeddings/oleObject3203.bin" Type="http://schemas.openxmlformats.org/officeDocument/2006/relationships/oleObject"/><Relationship Id="rId5979" Target="media/image2772.wmf" Type="http://schemas.openxmlformats.org/officeDocument/2006/relationships/image"/><Relationship Id="rId598" Target="media/image344.wmf" Type="http://schemas.openxmlformats.org/officeDocument/2006/relationships/image"/><Relationship Id="rId5980" Target="embeddings/oleObject3204.bin" Type="http://schemas.openxmlformats.org/officeDocument/2006/relationships/oleObject"/><Relationship Id="rId5981" Target="media/image2773.wmf" Type="http://schemas.openxmlformats.org/officeDocument/2006/relationships/image"/><Relationship Id="rId5982" Target="embeddings/oleObject3205.bin" Type="http://schemas.openxmlformats.org/officeDocument/2006/relationships/oleObject"/><Relationship Id="rId5983" Target="media/image2774.wmf" Type="http://schemas.openxmlformats.org/officeDocument/2006/relationships/image"/><Relationship Id="rId5984" Target="embeddings/oleObject3206.bin" Type="http://schemas.openxmlformats.org/officeDocument/2006/relationships/oleObject"/><Relationship Id="rId5985" Target="media/image2775.wmf" Type="http://schemas.openxmlformats.org/officeDocument/2006/relationships/image"/><Relationship Id="rId5986" Target="embeddings/oleObject3207.bin" Type="http://schemas.openxmlformats.org/officeDocument/2006/relationships/oleObject"/><Relationship Id="rId5987" Target="embeddings/oleObject3208.bin" Type="http://schemas.openxmlformats.org/officeDocument/2006/relationships/oleObject"/><Relationship Id="rId5988" Target="media/image2776.wmf" Type="http://schemas.openxmlformats.org/officeDocument/2006/relationships/image"/><Relationship Id="rId5989" Target="media/image2777.wmf" Type="http://schemas.openxmlformats.org/officeDocument/2006/relationships/image"/><Relationship Id="rId599" Target="media/image345.wmf" Type="http://schemas.openxmlformats.org/officeDocument/2006/relationships/image"/><Relationship Id="rId5990" Target="embeddings/oleObject3209.bin" Type="http://schemas.openxmlformats.org/officeDocument/2006/relationships/oleObject"/><Relationship Id="rId5991" Target="embeddings/oleObject3210.bin" Type="http://schemas.openxmlformats.org/officeDocument/2006/relationships/oleObject"/><Relationship Id="rId5992" Target="media/image2778.wmf" Type="http://schemas.openxmlformats.org/officeDocument/2006/relationships/image"/><Relationship Id="rId5993" Target="embeddings/oleObject3211.bin" Type="http://schemas.openxmlformats.org/officeDocument/2006/relationships/oleObject"/><Relationship Id="rId5994" Target="media/image2779.wmf" Type="http://schemas.openxmlformats.org/officeDocument/2006/relationships/image"/><Relationship Id="rId5995" Target="embeddings/oleObject3212.bin" Type="http://schemas.openxmlformats.org/officeDocument/2006/relationships/oleObject"/><Relationship Id="rId5996" Target="media/image2780.wmf" Type="http://schemas.openxmlformats.org/officeDocument/2006/relationships/image"/><Relationship Id="rId5997" Target="embeddings/oleObject3213.bin" Type="http://schemas.openxmlformats.org/officeDocument/2006/relationships/oleObject"/><Relationship Id="rId5998" Target="media/image2781.wmf" Type="http://schemas.openxmlformats.org/officeDocument/2006/relationships/image"/><Relationship Id="rId5999" Target="embeddings/oleObject3214.bin" Type="http://schemas.openxmlformats.org/officeDocument/2006/relationships/oleObject"/><Relationship Id="rId6" Target="media/image2.wmf" Type="http://schemas.openxmlformats.org/officeDocument/2006/relationships/image"/><Relationship Id="rId60" Target="media/image35.wmf" Type="http://schemas.openxmlformats.org/officeDocument/2006/relationships/image"/><Relationship Id="rId600" Target="media/image346.wmf" Type="http://schemas.openxmlformats.org/officeDocument/2006/relationships/image"/><Relationship Id="rId6000" Target="media/image2782.wmf" Type="http://schemas.openxmlformats.org/officeDocument/2006/relationships/image"/><Relationship Id="rId6001" Target="embeddings/oleObject3215.bin" Type="http://schemas.openxmlformats.org/officeDocument/2006/relationships/oleObject"/><Relationship Id="rId6002" Target="media/image2783.wmf" Type="http://schemas.openxmlformats.org/officeDocument/2006/relationships/image"/><Relationship Id="rId6003" Target="embeddings/oleObject3216.bin" Type="http://schemas.openxmlformats.org/officeDocument/2006/relationships/oleObject"/><Relationship Id="rId6004" Target="media/image2784.wmf" Type="http://schemas.openxmlformats.org/officeDocument/2006/relationships/image"/><Relationship Id="rId6005" Target="embeddings/oleObject3217.bin" Type="http://schemas.openxmlformats.org/officeDocument/2006/relationships/oleObject"/><Relationship Id="rId6006" Target="media/image2785.wmf" Type="http://schemas.openxmlformats.org/officeDocument/2006/relationships/image"/><Relationship Id="rId6007" Target="embeddings/oleObject3218.bin" Type="http://schemas.openxmlformats.org/officeDocument/2006/relationships/oleObject"/><Relationship Id="rId6008" Target="media/image2786.wmf" Type="http://schemas.openxmlformats.org/officeDocument/2006/relationships/image"/><Relationship Id="rId6009" Target="embeddings/oleObject3219.bin" Type="http://schemas.openxmlformats.org/officeDocument/2006/relationships/oleObject"/><Relationship Id="rId601" Target="media/image347.wmf" Type="http://schemas.openxmlformats.org/officeDocument/2006/relationships/image"/><Relationship Id="rId6010" Target="media/image2787.wmf" Type="http://schemas.openxmlformats.org/officeDocument/2006/relationships/image"/><Relationship Id="rId6011" Target="embeddings/oleObject3220.bin" Type="http://schemas.openxmlformats.org/officeDocument/2006/relationships/oleObject"/><Relationship Id="rId6012" Target="media/image2788.wmf" Type="http://schemas.openxmlformats.org/officeDocument/2006/relationships/image"/><Relationship Id="rId6013" Target="embeddings/oleObject3221.bin" Type="http://schemas.openxmlformats.org/officeDocument/2006/relationships/oleObject"/><Relationship Id="rId6014" Target="media/image2789.wmf" Type="http://schemas.openxmlformats.org/officeDocument/2006/relationships/image"/><Relationship Id="rId6015" Target="embeddings/oleObject3222.bin" Type="http://schemas.openxmlformats.org/officeDocument/2006/relationships/oleObject"/><Relationship Id="rId6016" Target="media/image2790.wmf" Type="http://schemas.openxmlformats.org/officeDocument/2006/relationships/image"/><Relationship Id="rId6017" Target="embeddings/oleObject3223.bin" Type="http://schemas.openxmlformats.org/officeDocument/2006/relationships/oleObject"/><Relationship Id="rId6018" Target="media/image2791.wmf" Type="http://schemas.openxmlformats.org/officeDocument/2006/relationships/image"/><Relationship Id="rId6019" Target="media/image2792.wmf" Type="http://schemas.openxmlformats.org/officeDocument/2006/relationships/image"/><Relationship Id="rId602" Target="media/image348.wmf" Type="http://schemas.openxmlformats.org/officeDocument/2006/relationships/image"/><Relationship Id="rId6020" Target="media/image2793.wmf" Type="http://schemas.openxmlformats.org/officeDocument/2006/relationships/image"/><Relationship Id="rId6021" Target="embeddings/oleObject3224.bin" Type="http://schemas.openxmlformats.org/officeDocument/2006/relationships/oleObject"/><Relationship Id="rId6022" Target="media/image2794.wmf" Type="http://schemas.openxmlformats.org/officeDocument/2006/relationships/image"/><Relationship Id="rId6023" Target="embeddings/oleObject3225.bin" Type="http://schemas.openxmlformats.org/officeDocument/2006/relationships/oleObject"/><Relationship Id="rId6024" Target="media/image2795.wmf" Type="http://schemas.openxmlformats.org/officeDocument/2006/relationships/image"/><Relationship Id="rId6025" Target="embeddings/oleObject3226.bin" Type="http://schemas.openxmlformats.org/officeDocument/2006/relationships/oleObject"/><Relationship Id="rId6026" Target="media/image2796.wmf" Type="http://schemas.openxmlformats.org/officeDocument/2006/relationships/image"/><Relationship Id="rId6027" Target="embeddings/oleObject3227.bin" Type="http://schemas.openxmlformats.org/officeDocument/2006/relationships/oleObject"/><Relationship Id="rId6028" Target="media/image2797.wmf" Type="http://schemas.openxmlformats.org/officeDocument/2006/relationships/image"/><Relationship Id="rId6029" Target="embeddings/oleObject3228.bin" Type="http://schemas.openxmlformats.org/officeDocument/2006/relationships/oleObject"/><Relationship Id="rId603" Target="media/image349.wmf" Type="http://schemas.openxmlformats.org/officeDocument/2006/relationships/image"/><Relationship Id="rId6030" Target="media/image2798.wmf" Type="http://schemas.openxmlformats.org/officeDocument/2006/relationships/image"/><Relationship Id="rId6031" Target="embeddings/oleObject3229.bin" Type="http://schemas.openxmlformats.org/officeDocument/2006/relationships/oleObject"/><Relationship Id="rId6032" Target="media/image2799.wmf" Type="http://schemas.openxmlformats.org/officeDocument/2006/relationships/image"/><Relationship Id="rId6033" Target="embeddings/oleObject3230.bin" Type="http://schemas.openxmlformats.org/officeDocument/2006/relationships/oleObject"/><Relationship Id="rId6034" Target="media/image2800.wmf" Type="http://schemas.openxmlformats.org/officeDocument/2006/relationships/image"/><Relationship Id="rId6035" Target="embeddings/oleObject3231.bin" Type="http://schemas.openxmlformats.org/officeDocument/2006/relationships/oleObject"/><Relationship Id="rId6036" Target="media/image2801.wmf" Type="http://schemas.openxmlformats.org/officeDocument/2006/relationships/image"/><Relationship Id="rId6037" Target="embeddings/oleObject3232.bin" Type="http://schemas.openxmlformats.org/officeDocument/2006/relationships/oleObject"/><Relationship Id="rId6038" Target="embeddings/oleObject3233.bin" Type="http://schemas.openxmlformats.org/officeDocument/2006/relationships/oleObject"/><Relationship Id="rId6039" Target="media/image2802.wmf" Type="http://schemas.openxmlformats.org/officeDocument/2006/relationships/image"/><Relationship Id="rId604" Target="media/image350.jpeg" Type="http://schemas.openxmlformats.org/officeDocument/2006/relationships/image"/><Relationship Id="rId6040" Target="embeddings/oleObject3234.bin" Type="http://schemas.openxmlformats.org/officeDocument/2006/relationships/oleObject"/><Relationship Id="rId6041" Target="media/image2803.wmf" Type="http://schemas.openxmlformats.org/officeDocument/2006/relationships/image"/><Relationship Id="rId6042" Target="embeddings/oleObject3235.bin" Type="http://schemas.openxmlformats.org/officeDocument/2006/relationships/oleObject"/><Relationship Id="rId6043" Target="media/image2804.wmf" Type="http://schemas.openxmlformats.org/officeDocument/2006/relationships/image"/><Relationship Id="rId6044" Target="embeddings/oleObject3236.bin" Type="http://schemas.openxmlformats.org/officeDocument/2006/relationships/oleObject"/><Relationship Id="rId6045" Target="media/image2805.wmf" Type="http://schemas.openxmlformats.org/officeDocument/2006/relationships/image"/><Relationship Id="rId6046" Target="embeddings/oleObject3237.bin" Type="http://schemas.openxmlformats.org/officeDocument/2006/relationships/oleObject"/><Relationship Id="rId6047" Target="media/image2806.wmf" Type="http://schemas.openxmlformats.org/officeDocument/2006/relationships/image"/><Relationship Id="rId6048" Target="embeddings/oleObject3238.bin" Type="http://schemas.openxmlformats.org/officeDocument/2006/relationships/oleObject"/><Relationship Id="rId6049" Target="media/image2807.wmf" Type="http://schemas.openxmlformats.org/officeDocument/2006/relationships/image"/><Relationship Id="rId605" Target="media/image351.wmf" Type="http://schemas.openxmlformats.org/officeDocument/2006/relationships/image"/><Relationship Id="rId6050" Target="embeddings/oleObject3239.bin" Type="http://schemas.openxmlformats.org/officeDocument/2006/relationships/oleObject"/><Relationship Id="rId6051" Target="media/image2808.wmf" Type="http://schemas.openxmlformats.org/officeDocument/2006/relationships/image"/><Relationship Id="rId6052" Target="embeddings/oleObject3240.bin" Type="http://schemas.openxmlformats.org/officeDocument/2006/relationships/oleObject"/><Relationship Id="rId6053" Target="media/image2809.wmf" Type="http://schemas.openxmlformats.org/officeDocument/2006/relationships/image"/><Relationship Id="rId6054" Target="embeddings/oleObject3241.bin" Type="http://schemas.openxmlformats.org/officeDocument/2006/relationships/oleObject"/><Relationship Id="rId6055" Target="media/image2810.wmf" Type="http://schemas.openxmlformats.org/officeDocument/2006/relationships/image"/><Relationship Id="rId6056" Target="embeddings/oleObject3242.bin" Type="http://schemas.openxmlformats.org/officeDocument/2006/relationships/oleObject"/><Relationship Id="rId6057" Target="media/image2811.wmf" Type="http://schemas.openxmlformats.org/officeDocument/2006/relationships/image"/><Relationship Id="rId6058" Target="embeddings/oleObject3243.bin" Type="http://schemas.openxmlformats.org/officeDocument/2006/relationships/oleObject"/><Relationship Id="rId6059" Target="media/image2812.wmf" Type="http://schemas.openxmlformats.org/officeDocument/2006/relationships/image"/><Relationship Id="rId606" Target="media/image352.wmf" Type="http://schemas.openxmlformats.org/officeDocument/2006/relationships/image"/><Relationship Id="rId6060" Target="embeddings/oleObject3244.bin" Type="http://schemas.openxmlformats.org/officeDocument/2006/relationships/oleObject"/><Relationship Id="rId6061" Target="media/image2813.wmf" Type="http://schemas.openxmlformats.org/officeDocument/2006/relationships/image"/><Relationship Id="rId6062" Target="embeddings/oleObject3245.bin" Type="http://schemas.openxmlformats.org/officeDocument/2006/relationships/oleObject"/><Relationship Id="rId6063" Target="media/image2814.wmf" Type="http://schemas.openxmlformats.org/officeDocument/2006/relationships/image"/><Relationship Id="rId6064" Target="embeddings/oleObject3246.bin" Type="http://schemas.openxmlformats.org/officeDocument/2006/relationships/oleObject"/><Relationship Id="rId6065" Target="media/image2815.wmf" Type="http://schemas.openxmlformats.org/officeDocument/2006/relationships/image"/><Relationship Id="rId6066" Target="embeddings/oleObject3247.bin" Type="http://schemas.openxmlformats.org/officeDocument/2006/relationships/oleObject"/><Relationship Id="rId6067" Target="media/image2816.wmf" Type="http://schemas.openxmlformats.org/officeDocument/2006/relationships/image"/><Relationship Id="rId6068" Target="embeddings/oleObject3248.bin" Type="http://schemas.openxmlformats.org/officeDocument/2006/relationships/oleObject"/><Relationship Id="rId6069" Target="media/image2817.wmf" Type="http://schemas.openxmlformats.org/officeDocument/2006/relationships/image"/><Relationship Id="rId607" Target="media/image353.wmf" Type="http://schemas.openxmlformats.org/officeDocument/2006/relationships/image"/><Relationship Id="rId6070" Target="embeddings/oleObject3249.bin" Type="http://schemas.openxmlformats.org/officeDocument/2006/relationships/oleObject"/><Relationship Id="rId6071" Target="embeddings/oleObject3250.bin" Type="http://schemas.openxmlformats.org/officeDocument/2006/relationships/oleObject"/><Relationship Id="rId6072" Target="media/image2818.wmf" Type="http://schemas.openxmlformats.org/officeDocument/2006/relationships/image"/><Relationship Id="rId6073" Target="embeddings/oleObject3251.bin" Type="http://schemas.openxmlformats.org/officeDocument/2006/relationships/oleObject"/><Relationship Id="rId6074" Target="media/image2819.wmf" Type="http://schemas.openxmlformats.org/officeDocument/2006/relationships/image"/><Relationship Id="rId6075" Target="embeddings/oleObject3252.bin" Type="http://schemas.openxmlformats.org/officeDocument/2006/relationships/oleObject"/><Relationship Id="rId6076" Target="media/image2820.wmf" Type="http://schemas.openxmlformats.org/officeDocument/2006/relationships/image"/><Relationship Id="rId6077" Target="embeddings/oleObject3253.bin" Type="http://schemas.openxmlformats.org/officeDocument/2006/relationships/oleObject"/><Relationship Id="rId6078" Target="media/image2821.wmf" Type="http://schemas.openxmlformats.org/officeDocument/2006/relationships/image"/><Relationship Id="rId6079" Target="embeddings/oleObject3254.bin" Type="http://schemas.openxmlformats.org/officeDocument/2006/relationships/oleObject"/><Relationship Id="rId608" Target="media/image354.wmf" Type="http://schemas.openxmlformats.org/officeDocument/2006/relationships/image"/><Relationship Id="rId6080" Target="media/image2822.wmf" Type="http://schemas.openxmlformats.org/officeDocument/2006/relationships/image"/><Relationship Id="rId6081" Target="embeddings/oleObject3255.bin" Type="http://schemas.openxmlformats.org/officeDocument/2006/relationships/oleObject"/><Relationship Id="rId6082" Target="media/image2823.wmf" Type="http://schemas.openxmlformats.org/officeDocument/2006/relationships/image"/><Relationship Id="rId6083" Target="embeddings/oleObject3256.bin" Type="http://schemas.openxmlformats.org/officeDocument/2006/relationships/oleObject"/><Relationship Id="rId6084" Target="media/image2824.wmf" Type="http://schemas.openxmlformats.org/officeDocument/2006/relationships/image"/><Relationship Id="rId6085" Target="embeddings/oleObject3257.bin" Type="http://schemas.openxmlformats.org/officeDocument/2006/relationships/oleObject"/><Relationship Id="rId6086" Target="media/image2825.wmf" Type="http://schemas.openxmlformats.org/officeDocument/2006/relationships/image"/><Relationship Id="rId6087" Target="embeddings/oleObject3258.bin" Type="http://schemas.openxmlformats.org/officeDocument/2006/relationships/oleObject"/><Relationship Id="rId6088" Target="media/image2826.wmf" Type="http://schemas.openxmlformats.org/officeDocument/2006/relationships/image"/><Relationship Id="rId6089" Target="embeddings/oleObject3259.bin" Type="http://schemas.openxmlformats.org/officeDocument/2006/relationships/oleObject"/><Relationship Id="rId609" Target="media/image355.wmf" Type="http://schemas.openxmlformats.org/officeDocument/2006/relationships/image"/><Relationship Id="rId6090" Target="media/image2827.wmf" Type="http://schemas.openxmlformats.org/officeDocument/2006/relationships/image"/><Relationship Id="rId6091" Target="embeddings/oleObject3260.bin" Type="http://schemas.openxmlformats.org/officeDocument/2006/relationships/oleObject"/><Relationship Id="rId6092" Target="media/image2828.wmf" Type="http://schemas.openxmlformats.org/officeDocument/2006/relationships/image"/><Relationship Id="rId6093" Target="embeddings/oleObject3261.bin" Type="http://schemas.openxmlformats.org/officeDocument/2006/relationships/oleObject"/><Relationship Id="rId6094" Target="media/image2829.wmf" Type="http://schemas.openxmlformats.org/officeDocument/2006/relationships/image"/><Relationship Id="rId6095" Target="embeddings/oleObject3262.bin" Type="http://schemas.openxmlformats.org/officeDocument/2006/relationships/oleObject"/><Relationship Id="rId6096" Target="media/image2830.wmf" Type="http://schemas.openxmlformats.org/officeDocument/2006/relationships/image"/><Relationship Id="rId6097" Target="embeddings/oleObject3263.bin" Type="http://schemas.openxmlformats.org/officeDocument/2006/relationships/oleObject"/><Relationship Id="rId6098" Target="media/image2831.wmf" Type="http://schemas.openxmlformats.org/officeDocument/2006/relationships/image"/><Relationship Id="rId6099" Target="embeddings/oleObject3264.bin" Type="http://schemas.openxmlformats.org/officeDocument/2006/relationships/oleObject"/><Relationship Id="rId61" Target="media/image36.wmf" Type="http://schemas.openxmlformats.org/officeDocument/2006/relationships/image"/><Relationship Id="rId610" Target="media/image356.wmf" Type="http://schemas.openxmlformats.org/officeDocument/2006/relationships/image"/><Relationship Id="rId6100" Target="media/image2832.wmf" Type="http://schemas.openxmlformats.org/officeDocument/2006/relationships/image"/><Relationship Id="rId6101" Target="embeddings/oleObject3265.bin" Type="http://schemas.openxmlformats.org/officeDocument/2006/relationships/oleObject"/><Relationship Id="rId6102" Target="media/image2833.wmf" Type="http://schemas.openxmlformats.org/officeDocument/2006/relationships/image"/><Relationship Id="rId6103" Target="embeddings/oleObject3266.bin" Type="http://schemas.openxmlformats.org/officeDocument/2006/relationships/oleObject"/><Relationship Id="rId6104" Target="media/image2834.wmf" Type="http://schemas.openxmlformats.org/officeDocument/2006/relationships/image"/><Relationship Id="rId6105" Target="embeddings/oleObject3267.bin" Type="http://schemas.openxmlformats.org/officeDocument/2006/relationships/oleObject"/><Relationship Id="rId6106" Target="media/image2835.wmf" Type="http://schemas.openxmlformats.org/officeDocument/2006/relationships/image"/><Relationship Id="rId6107" Target="embeddings/oleObject3268.bin" Type="http://schemas.openxmlformats.org/officeDocument/2006/relationships/oleObject"/><Relationship Id="rId6108" Target="media/image2836.wmf" Type="http://schemas.openxmlformats.org/officeDocument/2006/relationships/image"/><Relationship Id="rId6109" Target="embeddings/oleObject3269.bin" Type="http://schemas.openxmlformats.org/officeDocument/2006/relationships/oleObject"/><Relationship Id="rId611" Target="media/image357.wmf" Type="http://schemas.openxmlformats.org/officeDocument/2006/relationships/image"/><Relationship Id="rId6110" Target="media/image2837.wmf" Type="http://schemas.openxmlformats.org/officeDocument/2006/relationships/image"/><Relationship Id="rId6111" Target="embeddings/oleObject3270.bin" Type="http://schemas.openxmlformats.org/officeDocument/2006/relationships/oleObject"/><Relationship Id="rId6112" Target="media/image2838.wmf" Type="http://schemas.openxmlformats.org/officeDocument/2006/relationships/image"/><Relationship Id="rId6113" Target="embeddings/oleObject3271.bin" Type="http://schemas.openxmlformats.org/officeDocument/2006/relationships/oleObject"/><Relationship Id="rId6114" Target="media/image2839.wmf" Type="http://schemas.openxmlformats.org/officeDocument/2006/relationships/image"/><Relationship Id="rId6115" Target="embeddings/oleObject3272.bin" Type="http://schemas.openxmlformats.org/officeDocument/2006/relationships/oleObject"/><Relationship Id="rId6116" Target="media/image2840.wmf" Type="http://schemas.openxmlformats.org/officeDocument/2006/relationships/image"/><Relationship Id="rId6117" Target="embeddings/oleObject3273.bin" Type="http://schemas.openxmlformats.org/officeDocument/2006/relationships/oleObject"/><Relationship Id="rId6118" Target="media/image2841.wmf" Type="http://schemas.openxmlformats.org/officeDocument/2006/relationships/image"/><Relationship Id="rId6119" Target="embeddings/oleObject3274.bin" Type="http://schemas.openxmlformats.org/officeDocument/2006/relationships/oleObject"/><Relationship Id="rId612" Target="media/image358.wmf" Type="http://schemas.openxmlformats.org/officeDocument/2006/relationships/image"/><Relationship Id="rId6120" Target="media/image2842.wmf" Type="http://schemas.openxmlformats.org/officeDocument/2006/relationships/image"/><Relationship Id="rId6121" Target="embeddings/oleObject3275.bin" Type="http://schemas.openxmlformats.org/officeDocument/2006/relationships/oleObject"/><Relationship Id="rId6122" Target="media/image2843.wmf" Type="http://schemas.openxmlformats.org/officeDocument/2006/relationships/image"/><Relationship Id="rId6123" Target="embeddings/oleObject3276.bin" Type="http://schemas.openxmlformats.org/officeDocument/2006/relationships/oleObject"/><Relationship Id="rId6124" Target="media/image2844.wmf" Type="http://schemas.openxmlformats.org/officeDocument/2006/relationships/image"/><Relationship Id="rId6125" Target="embeddings/oleObject3277.bin" Type="http://schemas.openxmlformats.org/officeDocument/2006/relationships/oleObject"/><Relationship Id="rId6126" Target="media/image2845.wmf" Type="http://schemas.openxmlformats.org/officeDocument/2006/relationships/image"/><Relationship Id="rId6127" Target="embeddings/oleObject3278.bin" Type="http://schemas.openxmlformats.org/officeDocument/2006/relationships/oleObject"/><Relationship Id="rId6128" Target="media/image2846.wmf" Type="http://schemas.openxmlformats.org/officeDocument/2006/relationships/image"/><Relationship Id="rId6129" Target="embeddings/oleObject3279.bin" Type="http://schemas.openxmlformats.org/officeDocument/2006/relationships/oleObject"/><Relationship Id="rId613" Target="media/image359.wmf" Type="http://schemas.openxmlformats.org/officeDocument/2006/relationships/image"/><Relationship Id="rId6130" Target="media/image2847.jpeg" Type="http://schemas.openxmlformats.org/officeDocument/2006/relationships/image"/><Relationship Id="rId6131" Target="media/image2848.wmf" Type="http://schemas.openxmlformats.org/officeDocument/2006/relationships/image"/><Relationship Id="rId6132" Target="embeddings/oleObject3280.bin" Type="http://schemas.openxmlformats.org/officeDocument/2006/relationships/oleObject"/><Relationship Id="rId6133" Target="media/image2849.wmf" Type="http://schemas.openxmlformats.org/officeDocument/2006/relationships/image"/><Relationship Id="rId6134" Target="embeddings/oleObject3281.bin" Type="http://schemas.openxmlformats.org/officeDocument/2006/relationships/oleObject"/><Relationship Id="rId6135" Target="media/image2850.wmf" Type="http://schemas.openxmlformats.org/officeDocument/2006/relationships/image"/><Relationship Id="rId6136" Target="embeddings/oleObject3282.bin" Type="http://schemas.openxmlformats.org/officeDocument/2006/relationships/oleObject"/><Relationship Id="rId6137" Target="media/image2851.wmf" Type="http://schemas.openxmlformats.org/officeDocument/2006/relationships/image"/><Relationship Id="rId6138" Target="embeddings/oleObject3283.bin" Type="http://schemas.openxmlformats.org/officeDocument/2006/relationships/oleObject"/><Relationship Id="rId6139" Target="media/image2852.wmf" Type="http://schemas.openxmlformats.org/officeDocument/2006/relationships/image"/><Relationship Id="rId614" Target="media/image360.wmf" Type="http://schemas.openxmlformats.org/officeDocument/2006/relationships/image"/><Relationship Id="rId6140" Target="embeddings/oleObject3284.bin" Type="http://schemas.openxmlformats.org/officeDocument/2006/relationships/oleObject"/><Relationship Id="rId6141" Target="media/image2853.wmf" Type="http://schemas.openxmlformats.org/officeDocument/2006/relationships/image"/><Relationship Id="rId6142" Target="embeddings/oleObject3285.bin" Type="http://schemas.openxmlformats.org/officeDocument/2006/relationships/oleObject"/><Relationship Id="rId6143" Target="media/image2854.wmf" Type="http://schemas.openxmlformats.org/officeDocument/2006/relationships/image"/><Relationship Id="rId6144" Target="embeddings/oleObject3286.bin" Type="http://schemas.openxmlformats.org/officeDocument/2006/relationships/oleObject"/><Relationship Id="rId6145" Target="media/image2855.wmf" Type="http://schemas.openxmlformats.org/officeDocument/2006/relationships/image"/><Relationship Id="rId6146" Target="embeddings/oleObject3287.bin" Type="http://schemas.openxmlformats.org/officeDocument/2006/relationships/oleObject"/><Relationship Id="rId6147" Target="media/image2856.wmf" Type="http://schemas.openxmlformats.org/officeDocument/2006/relationships/image"/><Relationship Id="rId6148" Target="embeddings/oleObject3288.bin" Type="http://schemas.openxmlformats.org/officeDocument/2006/relationships/oleObject"/><Relationship Id="rId6149" Target="media/image2857.wmf" Type="http://schemas.openxmlformats.org/officeDocument/2006/relationships/image"/><Relationship Id="rId615" Target="media/image361.wmf" Type="http://schemas.openxmlformats.org/officeDocument/2006/relationships/image"/><Relationship Id="rId6150" Target="embeddings/oleObject3289.bin" Type="http://schemas.openxmlformats.org/officeDocument/2006/relationships/oleObject"/><Relationship Id="rId6151" Target="media/image2858.wmf" Type="http://schemas.openxmlformats.org/officeDocument/2006/relationships/image"/><Relationship Id="rId6152" Target="embeddings/oleObject3290.bin" Type="http://schemas.openxmlformats.org/officeDocument/2006/relationships/oleObject"/><Relationship Id="rId6153" Target="media/image2859.wmf" Type="http://schemas.openxmlformats.org/officeDocument/2006/relationships/image"/><Relationship Id="rId6154" Target="embeddings/oleObject3291.bin" Type="http://schemas.openxmlformats.org/officeDocument/2006/relationships/oleObject"/><Relationship Id="rId6155" Target="embeddings/oleObject3292.bin" Type="http://schemas.openxmlformats.org/officeDocument/2006/relationships/oleObject"/><Relationship Id="rId6156" Target="media/image2860.wmf" Type="http://schemas.openxmlformats.org/officeDocument/2006/relationships/image"/><Relationship Id="rId6157" Target="embeddings/oleObject3293.bin" Type="http://schemas.openxmlformats.org/officeDocument/2006/relationships/oleObject"/><Relationship Id="rId6158" Target="media/image2861.wmf" Type="http://schemas.openxmlformats.org/officeDocument/2006/relationships/image"/><Relationship Id="rId6159" Target="embeddings/oleObject3294.bin" Type="http://schemas.openxmlformats.org/officeDocument/2006/relationships/oleObject"/><Relationship Id="rId616" Target="media/image362.wmf" Type="http://schemas.openxmlformats.org/officeDocument/2006/relationships/image"/><Relationship Id="rId6160" Target="media/image2862.wmf" Type="http://schemas.openxmlformats.org/officeDocument/2006/relationships/image"/><Relationship Id="rId6161" Target="embeddings/oleObject3295.bin" Type="http://schemas.openxmlformats.org/officeDocument/2006/relationships/oleObject"/><Relationship Id="rId6162" Target="embeddings/oleObject3296.bin" Type="http://schemas.openxmlformats.org/officeDocument/2006/relationships/oleObject"/><Relationship Id="rId6163" Target="media/image2863.wmf" Type="http://schemas.openxmlformats.org/officeDocument/2006/relationships/image"/><Relationship Id="rId6164" Target="embeddings/oleObject3297.bin" Type="http://schemas.openxmlformats.org/officeDocument/2006/relationships/oleObject"/><Relationship Id="rId6165" Target="media/image2864.wmf" Type="http://schemas.openxmlformats.org/officeDocument/2006/relationships/image"/><Relationship Id="rId6166" Target="embeddings/oleObject3298.bin" Type="http://schemas.openxmlformats.org/officeDocument/2006/relationships/oleObject"/><Relationship Id="rId6167" Target="media/image2865.wmf" Type="http://schemas.openxmlformats.org/officeDocument/2006/relationships/image"/><Relationship Id="rId6168" Target="embeddings/oleObject3299.bin" Type="http://schemas.openxmlformats.org/officeDocument/2006/relationships/oleObject"/><Relationship Id="rId6169" Target="embeddings/oleObject3300.bin" Type="http://schemas.openxmlformats.org/officeDocument/2006/relationships/oleObject"/><Relationship Id="rId617" Target="media/image363.wmf" Type="http://schemas.openxmlformats.org/officeDocument/2006/relationships/image"/><Relationship Id="rId6170" Target="media/image2866.wmf" Type="http://schemas.openxmlformats.org/officeDocument/2006/relationships/image"/><Relationship Id="rId6171" Target="embeddings/oleObject3301.bin" Type="http://schemas.openxmlformats.org/officeDocument/2006/relationships/oleObject"/><Relationship Id="rId6172" Target="media/image2867.wmf" Type="http://schemas.openxmlformats.org/officeDocument/2006/relationships/image"/><Relationship Id="rId6173" Target="embeddings/oleObject3302.bin" Type="http://schemas.openxmlformats.org/officeDocument/2006/relationships/oleObject"/><Relationship Id="rId6174" Target="media/image2868.wmf" Type="http://schemas.openxmlformats.org/officeDocument/2006/relationships/image"/><Relationship Id="rId6175" Target="embeddings/oleObject3303.bin" Type="http://schemas.openxmlformats.org/officeDocument/2006/relationships/oleObject"/><Relationship Id="rId6176" Target="media/image2869.wmf" Type="http://schemas.openxmlformats.org/officeDocument/2006/relationships/image"/><Relationship Id="rId6177" Target="embeddings/oleObject3304.bin" Type="http://schemas.openxmlformats.org/officeDocument/2006/relationships/oleObject"/><Relationship Id="rId6178" Target="media/image2870.wmf" Type="http://schemas.openxmlformats.org/officeDocument/2006/relationships/image"/><Relationship Id="rId6179" Target="embeddings/oleObject3305.bin" Type="http://schemas.openxmlformats.org/officeDocument/2006/relationships/oleObject"/><Relationship Id="rId618" Target="media/image364.wmf" Type="http://schemas.openxmlformats.org/officeDocument/2006/relationships/image"/><Relationship Id="rId6180" Target="media/image2871.wmf" Type="http://schemas.openxmlformats.org/officeDocument/2006/relationships/image"/><Relationship Id="rId6181" Target="embeddings/oleObject3306.bin" Type="http://schemas.openxmlformats.org/officeDocument/2006/relationships/oleObject"/><Relationship Id="rId6182" Target="media/image2872.wmf" Type="http://schemas.openxmlformats.org/officeDocument/2006/relationships/image"/><Relationship Id="rId6183" Target="embeddings/oleObject3307.bin" Type="http://schemas.openxmlformats.org/officeDocument/2006/relationships/oleObject"/><Relationship Id="rId6184" Target="media/image2873.wmf" Type="http://schemas.openxmlformats.org/officeDocument/2006/relationships/image"/><Relationship Id="rId6185" Target="embeddings/oleObject3308.bin" Type="http://schemas.openxmlformats.org/officeDocument/2006/relationships/oleObject"/><Relationship Id="rId6186" Target="media/image2874.wmf" Type="http://schemas.openxmlformats.org/officeDocument/2006/relationships/image"/><Relationship Id="rId6187" Target="embeddings/oleObject3309.bin" Type="http://schemas.openxmlformats.org/officeDocument/2006/relationships/oleObject"/><Relationship Id="rId6188" Target="media/image2875.wmf" Type="http://schemas.openxmlformats.org/officeDocument/2006/relationships/image"/><Relationship Id="rId6189" Target="embeddings/oleObject3310.bin" Type="http://schemas.openxmlformats.org/officeDocument/2006/relationships/oleObject"/><Relationship Id="rId619" Target="media/image365.wmf" Type="http://schemas.openxmlformats.org/officeDocument/2006/relationships/image"/><Relationship Id="rId6190" Target="media/image2876.wmf" Type="http://schemas.openxmlformats.org/officeDocument/2006/relationships/image"/><Relationship Id="rId6191" Target="embeddings/oleObject3311.bin" Type="http://schemas.openxmlformats.org/officeDocument/2006/relationships/oleObject"/><Relationship Id="rId6192" Target="media/image2877.wmf" Type="http://schemas.openxmlformats.org/officeDocument/2006/relationships/image"/><Relationship Id="rId6193" Target="embeddings/oleObject3312.bin" Type="http://schemas.openxmlformats.org/officeDocument/2006/relationships/oleObject"/><Relationship Id="rId6194" Target="media/image2878.wmf" Type="http://schemas.openxmlformats.org/officeDocument/2006/relationships/image"/><Relationship Id="rId6195" Target="embeddings/oleObject3313.bin" Type="http://schemas.openxmlformats.org/officeDocument/2006/relationships/oleObject"/><Relationship Id="rId6196" Target="media/image2879.wmf" Type="http://schemas.openxmlformats.org/officeDocument/2006/relationships/image"/><Relationship Id="rId6197" Target="embeddings/oleObject3314.bin" Type="http://schemas.openxmlformats.org/officeDocument/2006/relationships/oleObject"/><Relationship Id="rId6198" Target="media/image2880.wmf" Type="http://schemas.openxmlformats.org/officeDocument/2006/relationships/image"/><Relationship Id="rId6199" Target="embeddings/oleObject3315.bin" Type="http://schemas.openxmlformats.org/officeDocument/2006/relationships/oleObject"/><Relationship Id="rId62" Target="media/image37.wmf" Type="http://schemas.openxmlformats.org/officeDocument/2006/relationships/image"/><Relationship Id="rId620" Target="media/image366.wmf" Type="http://schemas.openxmlformats.org/officeDocument/2006/relationships/image"/><Relationship Id="rId6200" Target="media/image2881.wmf" Type="http://schemas.openxmlformats.org/officeDocument/2006/relationships/image"/><Relationship Id="rId6201" Target="embeddings/oleObject3316.bin" Type="http://schemas.openxmlformats.org/officeDocument/2006/relationships/oleObject"/><Relationship Id="rId6202" Target="media/image2882.wmf" Type="http://schemas.openxmlformats.org/officeDocument/2006/relationships/image"/><Relationship Id="rId6203" Target="embeddings/oleObject3317.bin" Type="http://schemas.openxmlformats.org/officeDocument/2006/relationships/oleObject"/><Relationship Id="rId6204" Target="media/image2883.wmf" Type="http://schemas.openxmlformats.org/officeDocument/2006/relationships/image"/><Relationship Id="rId6205" Target="embeddings/oleObject3318.bin" Type="http://schemas.openxmlformats.org/officeDocument/2006/relationships/oleObject"/><Relationship Id="rId6206" Target="media/image2884.wmf" Type="http://schemas.openxmlformats.org/officeDocument/2006/relationships/image"/><Relationship Id="rId6207" Target="embeddings/oleObject3319.bin" Type="http://schemas.openxmlformats.org/officeDocument/2006/relationships/oleObject"/><Relationship Id="rId6208" Target="media/image2885.wmf" Type="http://schemas.openxmlformats.org/officeDocument/2006/relationships/image"/><Relationship Id="rId6209" Target="embeddings/oleObject3320.bin" Type="http://schemas.openxmlformats.org/officeDocument/2006/relationships/oleObject"/><Relationship Id="rId621" Target="media/image367.wmf" Type="http://schemas.openxmlformats.org/officeDocument/2006/relationships/image"/><Relationship Id="rId6210" Target="media/image2886.wmf" Type="http://schemas.openxmlformats.org/officeDocument/2006/relationships/image"/><Relationship Id="rId6211" Target="embeddings/oleObject3321.bin" Type="http://schemas.openxmlformats.org/officeDocument/2006/relationships/oleObject"/><Relationship Id="rId6212" Target="media/image2887.wmf" Type="http://schemas.openxmlformats.org/officeDocument/2006/relationships/image"/><Relationship Id="rId6213" Target="embeddings/oleObject3322.bin" Type="http://schemas.openxmlformats.org/officeDocument/2006/relationships/oleObject"/><Relationship Id="rId6214" Target="media/image2888.wmf" Type="http://schemas.openxmlformats.org/officeDocument/2006/relationships/image"/><Relationship Id="rId6215" Target="embeddings/oleObject3323.bin" Type="http://schemas.openxmlformats.org/officeDocument/2006/relationships/oleObject"/><Relationship Id="rId6216" Target="media/image2889.wmf" Type="http://schemas.openxmlformats.org/officeDocument/2006/relationships/image"/><Relationship Id="rId6217" Target="embeddings/oleObject3324.bin" Type="http://schemas.openxmlformats.org/officeDocument/2006/relationships/oleObject"/><Relationship Id="rId6218" Target="media/image2890.wmf" Type="http://schemas.openxmlformats.org/officeDocument/2006/relationships/image"/><Relationship Id="rId6219" Target="embeddings/oleObject3325.bin" Type="http://schemas.openxmlformats.org/officeDocument/2006/relationships/oleObject"/><Relationship Id="rId622" Target="media/image368.wmf" Type="http://schemas.openxmlformats.org/officeDocument/2006/relationships/image"/><Relationship Id="rId6220" Target="media/image2891.wmf" Type="http://schemas.openxmlformats.org/officeDocument/2006/relationships/image"/><Relationship Id="rId6221" Target="embeddings/oleObject3326.bin" Type="http://schemas.openxmlformats.org/officeDocument/2006/relationships/oleObject"/><Relationship Id="rId6222" Target="media/image2892.wmf" Type="http://schemas.openxmlformats.org/officeDocument/2006/relationships/image"/><Relationship Id="rId6223" Target="embeddings/oleObject3327.bin" Type="http://schemas.openxmlformats.org/officeDocument/2006/relationships/oleObject"/><Relationship Id="rId6224" Target="media/image2893.wmf" Type="http://schemas.openxmlformats.org/officeDocument/2006/relationships/image"/><Relationship Id="rId6225" Target="embeddings/oleObject3328.bin" Type="http://schemas.openxmlformats.org/officeDocument/2006/relationships/oleObject"/><Relationship Id="rId6226" Target="media/image2894.wmf" Type="http://schemas.openxmlformats.org/officeDocument/2006/relationships/image"/><Relationship Id="rId6227" Target="embeddings/oleObject3329.bin" Type="http://schemas.openxmlformats.org/officeDocument/2006/relationships/oleObject"/><Relationship Id="rId6228" Target="media/image2895.wmf" Type="http://schemas.openxmlformats.org/officeDocument/2006/relationships/image"/><Relationship Id="rId6229" Target="embeddings/oleObject3330.bin" Type="http://schemas.openxmlformats.org/officeDocument/2006/relationships/oleObject"/><Relationship Id="rId623" Target="media/image369.wmf" Type="http://schemas.openxmlformats.org/officeDocument/2006/relationships/image"/><Relationship Id="rId6230" Target="media/image2896.wmf" Type="http://schemas.openxmlformats.org/officeDocument/2006/relationships/image"/><Relationship Id="rId6231" Target="embeddings/oleObject3331.bin" Type="http://schemas.openxmlformats.org/officeDocument/2006/relationships/oleObject"/><Relationship Id="rId6232" Target="media/image2897.wmf" Type="http://schemas.openxmlformats.org/officeDocument/2006/relationships/image"/><Relationship Id="rId6233" Target="embeddings/oleObject3332.bin" Type="http://schemas.openxmlformats.org/officeDocument/2006/relationships/oleObject"/><Relationship Id="rId6234" Target="media/image2898.wmf" Type="http://schemas.openxmlformats.org/officeDocument/2006/relationships/image"/><Relationship Id="rId6235" Target="embeddings/oleObject3333.bin" Type="http://schemas.openxmlformats.org/officeDocument/2006/relationships/oleObject"/><Relationship Id="rId6236" Target="media/image2899.wmf" Type="http://schemas.openxmlformats.org/officeDocument/2006/relationships/image"/><Relationship Id="rId6237" Target="embeddings/oleObject3334.bin" Type="http://schemas.openxmlformats.org/officeDocument/2006/relationships/oleObject"/><Relationship Id="rId6238" Target="media/image2900.wmf" Type="http://schemas.openxmlformats.org/officeDocument/2006/relationships/image"/><Relationship Id="rId6239" Target="embeddings/oleObject3335.bin" Type="http://schemas.openxmlformats.org/officeDocument/2006/relationships/oleObject"/><Relationship Id="rId624" Target="media/image370.wmf" Type="http://schemas.openxmlformats.org/officeDocument/2006/relationships/image"/><Relationship Id="rId6240" Target="media/image2901.wmf" Type="http://schemas.openxmlformats.org/officeDocument/2006/relationships/image"/><Relationship Id="rId6241" Target="embeddings/oleObject3336.bin" Type="http://schemas.openxmlformats.org/officeDocument/2006/relationships/oleObject"/><Relationship Id="rId6242" Target="media/image2902.wmf" Type="http://schemas.openxmlformats.org/officeDocument/2006/relationships/image"/><Relationship Id="rId6243" Target="embeddings/oleObject3337.bin" Type="http://schemas.openxmlformats.org/officeDocument/2006/relationships/oleObject"/><Relationship Id="rId6244" Target="media/image2903.wmf" Type="http://schemas.openxmlformats.org/officeDocument/2006/relationships/image"/><Relationship Id="rId6245" Target="embeddings/oleObject3338.bin" Type="http://schemas.openxmlformats.org/officeDocument/2006/relationships/oleObject"/><Relationship Id="rId6246" Target="media/image2904.wmf" Type="http://schemas.openxmlformats.org/officeDocument/2006/relationships/image"/><Relationship Id="rId6247" Target="embeddings/oleObject3339.bin" Type="http://schemas.openxmlformats.org/officeDocument/2006/relationships/oleObject"/><Relationship Id="rId6248" Target="media/image2905.wmf" Type="http://schemas.openxmlformats.org/officeDocument/2006/relationships/image"/><Relationship Id="rId6249" Target="embeddings/oleObject3340.bin" Type="http://schemas.openxmlformats.org/officeDocument/2006/relationships/oleObject"/><Relationship Id="rId625" Target="media/image371.wmf" Type="http://schemas.openxmlformats.org/officeDocument/2006/relationships/image"/><Relationship Id="rId6250" Target="media/image2906.wmf" Type="http://schemas.openxmlformats.org/officeDocument/2006/relationships/image"/><Relationship Id="rId6251" Target="embeddings/oleObject3341.bin" Type="http://schemas.openxmlformats.org/officeDocument/2006/relationships/oleObject"/><Relationship Id="rId6252" Target="media/image2907.wmf" Type="http://schemas.openxmlformats.org/officeDocument/2006/relationships/image"/><Relationship Id="rId6253" Target="embeddings/oleObject3342.bin" Type="http://schemas.openxmlformats.org/officeDocument/2006/relationships/oleObject"/><Relationship Id="rId6254" Target="media/image2908.wmf" Type="http://schemas.openxmlformats.org/officeDocument/2006/relationships/image"/><Relationship Id="rId6255" Target="embeddings/oleObject3343.bin" Type="http://schemas.openxmlformats.org/officeDocument/2006/relationships/oleObject"/><Relationship Id="rId6256" Target="media/image2909.wmf" Type="http://schemas.openxmlformats.org/officeDocument/2006/relationships/image"/><Relationship Id="rId6257" Target="embeddings/oleObject3344.bin" Type="http://schemas.openxmlformats.org/officeDocument/2006/relationships/oleObject"/><Relationship Id="rId6258" Target="media/image2910.wmf" Type="http://schemas.openxmlformats.org/officeDocument/2006/relationships/image"/><Relationship Id="rId6259" Target="embeddings/oleObject3345.bin" Type="http://schemas.openxmlformats.org/officeDocument/2006/relationships/oleObject"/><Relationship Id="rId626" Target="media/image372.wmf" Type="http://schemas.openxmlformats.org/officeDocument/2006/relationships/image"/><Relationship Id="rId6260" Target="media/image2911.wmf" Type="http://schemas.openxmlformats.org/officeDocument/2006/relationships/image"/><Relationship Id="rId6261" Target="embeddings/oleObject3346.bin" Type="http://schemas.openxmlformats.org/officeDocument/2006/relationships/oleObject"/><Relationship Id="rId6262" Target="media/image2912.wmf" Type="http://schemas.openxmlformats.org/officeDocument/2006/relationships/image"/><Relationship Id="rId6263" Target="embeddings/oleObject3347.bin" Type="http://schemas.openxmlformats.org/officeDocument/2006/relationships/oleObject"/><Relationship Id="rId6264" Target="media/image2913.wmf" Type="http://schemas.openxmlformats.org/officeDocument/2006/relationships/image"/><Relationship Id="rId6265" Target="embeddings/oleObject3348.bin" Type="http://schemas.openxmlformats.org/officeDocument/2006/relationships/oleObject"/><Relationship Id="rId6266" Target="media/image2914.wmf" Type="http://schemas.openxmlformats.org/officeDocument/2006/relationships/image"/><Relationship Id="rId6267" Target="embeddings/oleObject3349.bin" Type="http://schemas.openxmlformats.org/officeDocument/2006/relationships/oleObject"/><Relationship Id="rId6268" Target="media/image2915.wmf" Type="http://schemas.openxmlformats.org/officeDocument/2006/relationships/image"/><Relationship Id="rId6269" Target="embeddings/oleObject3350.bin" Type="http://schemas.openxmlformats.org/officeDocument/2006/relationships/oleObject"/><Relationship Id="rId627" Target="media/image373.wmf" Type="http://schemas.openxmlformats.org/officeDocument/2006/relationships/image"/><Relationship Id="rId6270" Target="media/image2916.wmf" Type="http://schemas.openxmlformats.org/officeDocument/2006/relationships/image"/><Relationship Id="rId6271" Target="embeddings/oleObject3351.bin" Type="http://schemas.openxmlformats.org/officeDocument/2006/relationships/oleObject"/><Relationship Id="rId6272" Target="media/image2917.wmf" Type="http://schemas.openxmlformats.org/officeDocument/2006/relationships/image"/><Relationship Id="rId6273" Target="embeddings/oleObject3352.bin" Type="http://schemas.openxmlformats.org/officeDocument/2006/relationships/oleObject"/><Relationship Id="rId6274" Target="media/image2918.wmf" Type="http://schemas.openxmlformats.org/officeDocument/2006/relationships/image"/><Relationship Id="rId6275" Target="embeddings/oleObject3353.bin" Type="http://schemas.openxmlformats.org/officeDocument/2006/relationships/oleObject"/><Relationship Id="rId6276" Target="media/image2919.wmf" Type="http://schemas.openxmlformats.org/officeDocument/2006/relationships/image"/><Relationship Id="rId6277" Target="embeddings/oleObject3354.bin" Type="http://schemas.openxmlformats.org/officeDocument/2006/relationships/oleObject"/><Relationship Id="rId6278" Target="media/image2920.wmf" Type="http://schemas.openxmlformats.org/officeDocument/2006/relationships/image"/><Relationship Id="rId6279" Target="embeddings/oleObject3355.bin" Type="http://schemas.openxmlformats.org/officeDocument/2006/relationships/oleObject"/><Relationship Id="rId628" Target="media/image374.wmf" Type="http://schemas.openxmlformats.org/officeDocument/2006/relationships/image"/><Relationship Id="rId6280" Target="media/image2921.wmf" Type="http://schemas.openxmlformats.org/officeDocument/2006/relationships/image"/><Relationship Id="rId6281" Target="embeddings/oleObject3356.bin" Type="http://schemas.openxmlformats.org/officeDocument/2006/relationships/oleObject"/><Relationship Id="rId6282" Target="media/image2922.wmf" Type="http://schemas.openxmlformats.org/officeDocument/2006/relationships/image"/><Relationship Id="rId6283" Target="embeddings/oleObject3357.bin" Type="http://schemas.openxmlformats.org/officeDocument/2006/relationships/oleObject"/><Relationship Id="rId6284" Target="media/image2923.wmf" Type="http://schemas.openxmlformats.org/officeDocument/2006/relationships/image"/><Relationship Id="rId6285" Target="embeddings/oleObject3358.bin" Type="http://schemas.openxmlformats.org/officeDocument/2006/relationships/oleObject"/><Relationship Id="rId6286" Target="media/image2924.wmf" Type="http://schemas.openxmlformats.org/officeDocument/2006/relationships/image"/><Relationship Id="rId6287" Target="embeddings/oleObject3359.bin" Type="http://schemas.openxmlformats.org/officeDocument/2006/relationships/oleObject"/><Relationship Id="rId6288" Target="media/image2925.wmf" Type="http://schemas.openxmlformats.org/officeDocument/2006/relationships/image"/><Relationship Id="rId6289" Target="embeddings/oleObject3360.bin" Type="http://schemas.openxmlformats.org/officeDocument/2006/relationships/oleObject"/><Relationship Id="rId629" Target="media/image375.wmf" Type="http://schemas.openxmlformats.org/officeDocument/2006/relationships/image"/><Relationship Id="rId6290" Target="media/image2926.wmf" Type="http://schemas.openxmlformats.org/officeDocument/2006/relationships/image"/><Relationship Id="rId6291" Target="embeddings/oleObject3361.bin" Type="http://schemas.openxmlformats.org/officeDocument/2006/relationships/oleObject"/><Relationship Id="rId6292" Target="media/image2927.wmf" Type="http://schemas.openxmlformats.org/officeDocument/2006/relationships/image"/><Relationship Id="rId6293" Target="embeddings/oleObject3362.bin" Type="http://schemas.openxmlformats.org/officeDocument/2006/relationships/oleObject"/><Relationship Id="rId6294" Target="media/image2928.wmf" Type="http://schemas.openxmlformats.org/officeDocument/2006/relationships/image"/><Relationship Id="rId6295" Target="embeddings/oleObject3363.bin" Type="http://schemas.openxmlformats.org/officeDocument/2006/relationships/oleObject"/><Relationship Id="rId6296" Target="media/image2929.wmf" Type="http://schemas.openxmlformats.org/officeDocument/2006/relationships/image"/><Relationship Id="rId6297" Target="embeddings/oleObject3364.bin" Type="http://schemas.openxmlformats.org/officeDocument/2006/relationships/oleObject"/><Relationship Id="rId6298" Target="media/image2930.wmf" Type="http://schemas.openxmlformats.org/officeDocument/2006/relationships/image"/><Relationship Id="rId6299" Target="embeddings/oleObject3365.bin" Type="http://schemas.openxmlformats.org/officeDocument/2006/relationships/oleObject"/><Relationship Id="rId63" Target="embeddings/oleObject23.bin" Type="http://schemas.openxmlformats.org/officeDocument/2006/relationships/oleObject"/><Relationship Id="rId630" Target="media/image376.wmf" Type="http://schemas.openxmlformats.org/officeDocument/2006/relationships/image"/><Relationship Id="rId6300" Target="media/image2931.wmf" Type="http://schemas.openxmlformats.org/officeDocument/2006/relationships/image"/><Relationship Id="rId6301" Target="embeddings/oleObject3366.bin" Type="http://schemas.openxmlformats.org/officeDocument/2006/relationships/oleObject"/><Relationship Id="rId6302" Target="media/image2932.wmf" Type="http://schemas.openxmlformats.org/officeDocument/2006/relationships/image"/><Relationship Id="rId6303" Target="embeddings/oleObject3367.bin" Type="http://schemas.openxmlformats.org/officeDocument/2006/relationships/oleObject"/><Relationship Id="rId6304" Target="media/image2933.wmf" Type="http://schemas.openxmlformats.org/officeDocument/2006/relationships/image"/><Relationship Id="rId6305" Target="embeddings/oleObject3368.bin" Type="http://schemas.openxmlformats.org/officeDocument/2006/relationships/oleObject"/><Relationship Id="rId6306" Target="media/image2934.wmf" Type="http://schemas.openxmlformats.org/officeDocument/2006/relationships/image"/><Relationship Id="rId6307" Target="embeddings/oleObject3369.bin" Type="http://schemas.openxmlformats.org/officeDocument/2006/relationships/oleObject"/><Relationship Id="rId6308" Target="media/image2935.wmf" Type="http://schemas.openxmlformats.org/officeDocument/2006/relationships/image"/><Relationship Id="rId6309" Target="embeddings/oleObject3370.bin" Type="http://schemas.openxmlformats.org/officeDocument/2006/relationships/oleObject"/><Relationship Id="rId631" Target="media/image377.wmf" Type="http://schemas.openxmlformats.org/officeDocument/2006/relationships/image"/><Relationship Id="rId6310" Target="media/image2936.wmf" Type="http://schemas.openxmlformats.org/officeDocument/2006/relationships/image"/><Relationship Id="rId6311" Target="embeddings/oleObject3371.bin" Type="http://schemas.openxmlformats.org/officeDocument/2006/relationships/oleObject"/><Relationship Id="rId6312" Target="media/image2937.wmf" Type="http://schemas.openxmlformats.org/officeDocument/2006/relationships/image"/><Relationship Id="rId6313" Target="embeddings/oleObject3372.bin" Type="http://schemas.openxmlformats.org/officeDocument/2006/relationships/oleObject"/><Relationship Id="rId6314" Target="media/image2938.wmf" Type="http://schemas.openxmlformats.org/officeDocument/2006/relationships/image"/><Relationship Id="rId6315" Target="embeddings/oleObject3373.bin" Type="http://schemas.openxmlformats.org/officeDocument/2006/relationships/oleObject"/><Relationship Id="rId6316" Target="media/image2939.wmf" Type="http://schemas.openxmlformats.org/officeDocument/2006/relationships/image"/><Relationship Id="rId6317" Target="embeddings/oleObject3374.bin" Type="http://schemas.openxmlformats.org/officeDocument/2006/relationships/oleObject"/><Relationship Id="rId6318" Target="media/image2940.wmf" Type="http://schemas.openxmlformats.org/officeDocument/2006/relationships/image"/><Relationship Id="rId6319" Target="embeddings/oleObject3375.bin" Type="http://schemas.openxmlformats.org/officeDocument/2006/relationships/oleObject"/><Relationship Id="rId632" Target="media/image378.wmf" Type="http://schemas.openxmlformats.org/officeDocument/2006/relationships/image"/><Relationship Id="rId6320" Target="media/image2941.wmf" Type="http://schemas.openxmlformats.org/officeDocument/2006/relationships/image"/><Relationship Id="rId6321" Target="embeddings/oleObject3376.bin" Type="http://schemas.openxmlformats.org/officeDocument/2006/relationships/oleObject"/><Relationship Id="rId6322" Target="media/image2942.wmf" Type="http://schemas.openxmlformats.org/officeDocument/2006/relationships/image"/><Relationship Id="rId6323" Target="embeddings/oleObject3377.bin" Type="http://schemas.openxmlformats.org/officeDocument/2006/relationships/oleObject"/><Relationship Id="rId6324" Target="media/image2943.wmf" Type="http://schemas.openxmlformats.org/officeDocument/2006/relationships/image"/><Relationship Id="rId6325" Target="embeddings/oleObject3378.bin" Type="http://schemas.openxmlformats.org/officeDocument/2006/relationships/oleObject"/><Relationship Id="rId6326" Target="media/image2944.wmf" Type="http://schemas.openxmlformats.org/officeDocument/2006/relationships/image"/><Relationship Id="rId6327" Target="embeddings/oleObject3379.bin" Type="http://schemas.openxmlformats.org/officeDocument/2006/relationships/oleObject"/><Relationship Id="rId6328" Target="media/image2945.wmf" Type="http://schemas.openxmlformats.org/officeDocument/2006/relationships/image"/><Relationship Id="rId6329" Target="embeddings/oleObject3380.bin" Type="http://schemas.openxmlformats.org/officeDocument/2006/relationships/oleObject"/><Relationship Id="rId633" Target="media/image379.wmf" Type="http://schemas.openxmlformats.org/officeDocument/2006/relationships/image"/><Relationship Id="rId6330" Target="media/image2946.wmf" Type="http://schemas.openxmlformats.org/officeDocument/2006/relationships/image"/><Relationship Id="rId6331" Target="embeddings/oleObject3381.bin" Type="http://schemas.openxmlformats.org/officeDocument/2006/relationships/oleObject"/><Relationship Id="rId6332" Target="media/image2947.wmf" Type="http://schemas.openxmlformats.org/officeDocument/2006/relationships/image"/><Relationship Id="rId6333" Target="embeddings/oleObject3382.bin" Type="http://schemas.openxmlformats.org/officeDocument/2006/relationships/oleObject"/><Relationship Id="rId6334" Target="media/image2948.wmf" Type="http://schemas.openxmlformats.org/officeDocument/2006/relationships/image"/><Relationship Id="rId6335" Target="embeddings/oleObject3383.bin" Type="http://schemas.openxmlformats.org/officeDocument/2006/relationships/oleObject"/><Relationship Id="rId6336" Target="media/image2949.wmf" Type="http://schemas.openxmlformats.org/officeDocument/2006/relationships/image"/><Relationship Id="rId6337" Target="embeddings/oleObject3384.bin" Type="http://schemas.openxmlformats.org/officeDocument/2006/relationships/oleObject"/><Relationship Id="rId6338" Target="media/image2950.wmf" Type="http://schemas.openxmlformats.org/officeDocument/2006/relationships/image"/><Relationship Id="rId6339" Target="embeddings/oleObject3385.bin" Type="http://schemas.openxmlformats.org/officeDocument/2006/relationships/oleObject"/><Relationship Id="rId634" Target="media/image380.wmf" Type="http://schemas.openxmlformats.org/officeDocument/2006/relationships/image"/><Relationship Id="rId6340" Target="media/image2951.wmf" Type="http://schemas.openxmlformats.org/officeDocument/2006/relationships/image"/><Relationship Id="rId6341" Target="embeddings/oleObject3386.bin" Type="http://schemas.openxmlformats.org/officeDocument/2006/relationships/oleObject"/><Relationship Id="rId6342" Target="media/image2952.wmf" Type="http://schemas.openxmlformats.org/officeDocument/2006/relationships/image"/><Relationship Id="rId6343" Target="embeddings/oleObject3387.bin" Type="http://schemas.openxmlformats.org/officeDocument/2006/relationships/oleObject"/><Relationship Id="rId6344" Target="media/image2953.wmf" Type="http://schemas.openxmlformats.org/officeDocument/2006/relationships/image"/><Relationship Id="rId6345" Target="embeddings/oleObject3388.bin" Type="http://schemas.openxmlformats.org/officeDocument/2006/relationships/oleObject"/><Relationship Id="rId6346" Target="media/image2954.wmf" Type="http://schemas.openxmlformats.org/officeDocument/2006/relationships/image"/><Relationship Id="rId6347" Target="embeddings/oleObject3389.bin" Type="http://schemas.openxmlformats.org/officeDocument/2006/relationships/oleObject"/><Relationship Id="rId6348" Target="media/image2955.wmf" Type="http://schemas.openxmlformats.org/officeDocument/2006/relationships/image"/><Relationship Id="rId6349" Target="embeddings/oleObject3390.bin" Type="http://schemas.openxmlformats.org/officeDocument/2006/relationships/oleObject"/><Relationship Id="rId635" Target="media/image381.wmf" Type="http://schemas.openxmlformats.org/officeDocument/2006/relationships/image"/><Relationship Id="rId6350" Target="media/image2956.wmf" Type="http://schemas.openxmlformats.org/officeDocument/2006/relationships/image"/><Relationship Id="rId6351" Target="embeddings/oleObject3391.bin" Type="http://schemas.openxmlformats.org/officeDocument/2006/relationships/oleObject"/><Relationship Id="rId6352" Target="media/image2957.wmf" Type="http://schemas.openxmlformats.org/officeDocument/2006/relationships/image"/><Relationship Id="rId6353" Target="embeddings/oleObject3392.bin" Type="http://schemas.openxmlformats.org/officeDocument/2006/relationships/oleObject"/><Relationship Id="rId6354" Target="media/image2958.wmf" Type="http://schemas.openxmlformats.org/officeDocument/2006/relationships/image"/><Relationship Id="rId6355" Target="embeddings/oleObject3393.bin" Type="http://schemas.openxmlformats.org/officeDocument/2006/relationships/oleObject"/><Relationship Id="rId6356" Target="media/image2959.wmf" Type="http://schemas.openxmlformats.org/officeDocument/2006/relationships/image"/><Relationship Id="rId6357" Target="embeddings/oleObject3394.bin" Type="http://schemas.openxmlformats.org/officeDocument/2006/relationships/oleObject"/><Relationship Id="rId6358" Target="media/image2960.wmf" Type="http://schemas.openxmlformats.org/officeDocument/2006/relationships/image"/><Relationship Id="rId6359" Target="embeddings/oleObject3395.bin" Type="http://schemas.openxmlformats.org/officeDocument/2006/relationships/oleObject"/><Relationship Id="rId636" Target="media/image382.wmf" Type="http://schemas.openxmlformats.org/officeDocument/2006/relationships/image"/><Relationship Id="rId6360" Target="media/image2961.wmf" Type="http://schemas.openxmlformats.org/officeDocument/2006/relationships/image"/><Relationship Id="rId6361" Target="embeddings/oleObject3396.bin" Type="http://schemas.openxmlformats.org/officeDocument/2006/relationships/oleObject"/><Relationship Id="rId6362" Target="media/image2962.wmf" Type="http://schemas.openxmlformats.org/officeDocument/2006/relationships/image"/><Relationship Id="rId6363" Target="embeddings/oleObject3397.bin" Type="http://schemas.openxmlformats.org/officeDocument/2006/relationships/oleObject"/><Relationship Id="rId6364" Target="media/image2963.wmf" Type="http://schemas.openxmlformats.org/officeDocument/2006/relationships/image"/><Relationship Id="rId6365" Target="embeddings/oleObject3398.bin" Type="http://schemas.openxmlformats.org/officeDocument/2006/relationships/oleObject"/><Relationship Id="rId6366" Target="media/image2964.wmf" Type="http://schemas.openxmlformats.org/officeDocument/2006/relationships/image"/><Relationship Id="rId6367" Target="embeddings/oleObject3399.bin" Type="http://schemas.openxmlformats.org/officeDocument/2006/relationships/oleObject"/><Relationship Id="rId6368" Target="media/image2965.wmf" Type="http://schemas.openxmlformats.org/officeDocument/2006/relationships/image"/><Relationship Id="rId6369" Target="embeddings/oleObject3400.bin" Type="http://schemas.openxmlformats.org/officeDocument/2006/relationships/oleObject"/><Relationship Id="rId637" Target="media/image383.wmf" Type="http://schemas.openxmlformats.org/officeDocument/2006/relationships/image"/><Relationship Id="rId6370" Target="media/image2966.wmf" Type="http://schemas.openxmlformats.org/officeDocument/2006/relationships/image"/><Relationship Id="rId6371" Target="embeddings/oleObject3401.bin" Type="http://schemas.openxmlformats.org/officeDocument/2006/relationships/oleObject"/><Relationship Id="rId6372" Target="media/image2967.wmf" Type="http://schemas.openxmlformats.org/officeDocument/2006/relationships/image"/><Relationship Id="rId6373" Target="embeddings/oleObject3402.bin" Type="http://schemas.openxmlformats.org/officeDocument/2006/relationships/oleObject"/><Relationship Id="rId6374" Target="media/image2968.wmf" Type="http://schemas.openxmlformats.org/officeDocument/2006/relationships/image"/><Relationship Id="rId6375" Target="embeddings/oleObject3403.bin" Type="http://schemas.openxmlformats.org/officeDocument/2006/relationships/oleObject"/><Relationship Id="rId6376" Target="media/image2969.wmf" Type="http://schemas.openxmlformats.org/officeDocument/2006/relationships/image"/><Relationship Id="rId6377" Target="embeddings/oleObject3404.bin" Type="http://schemas.openxmlformats.org/officeDocument/2006/relationships/oleObject"/><Relationship Id="rId6378" Target="media/image2970.wmf" Type="http://schemas.openxmlformats.org/officeDocument/2006/relationships/image"/><Relationship Id="rId6379" Target="embeddings/oleObject3405.bin" Type="http://schemas.openxmlformats.org/officeDocument/2006/relationships/oleObject"/><Relationship Id="rId638" Target="media/image384.wmf" Type="http://schemas.openxmlformats.org/officeDocument/2006/relationships/image"/><Relationship Id="rId6380" Target="media/image2971.wmf" Type="http://schemas.openxmlformats.org/officeDocument/2006/relationships/image"/><Relationship Id="rId6381" Target="embeddings/oleObject3406.bin" Type="http://schemas.openxmlformats.org/officeDocument/2006/relationships/oleObject"/><Relationship Id="rId6382" Target="media/image2972.wmf" Type="http://schemas.openxmlformats.org/officeDocument/2006/relationships/image"/><Relationship Id="rId6383" Target="embeddings/oleObject3407.bin" Type="http://schemas.openxmlformats.org/officeDocument/2006/relationships/oleObject"/><Relationship Id="rId6384" Target="media/image2973.wmf" Type="http://schemas.openxmlformats.org/officeDocument/2006/relationships/image"/><Relationship Id="rId6385" Target="embeddings/oleObject3408.bin" Type="http://schemas.openxmlformats.org/officeDocument/2006/relationships/oleObject"/><Relationship Id="rId6386" Target="media/image2974.wmf" Type="http://schemas.openxmlformats.org/officeDocument/2006/relationships/image"/><Relationship Id="rId6387" Target="embeddings/oleObject3409.bin" Type="http://schemas.openxmlformats.org/officeDocument/2006/relationships/oleObject"/><Relationship Id="rId6388" Target="media/image2975.wmf" Type="http://schemas.openxmlformats.org/officeDocument/2006/relationships/image"/><Relationship Id="rId6389" Target="embeddings/oleObject3410.bin" Type="http://schemas.openxmlformats.org/officeDocument/2006/relationships/oleObject"/><Relationship Id="rId639" Target="media/image385.wmf" Type="http://schemas.openxmlformats.org/officeDocument/2006/relationships/image"/><Relationship Id="rId6390" Target="media/image2976.wmf" Type="http://schemas.openxmlformats.org/officeDocument/2006/relationships/image"/><Relationship Id="rId6391" Target="embeddings/oleObject3411.bin" Type="http://schemas.openxmlformats.org/officeDocument/2006/relationships/oleObject"/><Relationship Id="rId6392" Target="media/image2977.wmf" Type="http://schemas.openxmlformats.org/officeDocument/2006/relationships/image"/><Relationship Id="rId6393" Target="embeddings/oleObject3412.bin" Type="http://schemas.openxmlformats.org/officeDocument/2006/relationships/oleObject"/><Relationship Id="rId6394" Target="media/image2978.wmf" Type="http://schemas.openxmlformats.org/officeDocument/2006/relationships/image"/><Relationship Id="rId6395" Target="embeddings/oleObject3413.bin" Type="http://schemas.openxmlformats.org/officeDocument/2006/relationships/oleObject"/><Relationship Id="rId6396" Target="media/image2979.wmf" Type="http://schemas.openxmlformats.org/officeDocument/2006/relationships/image"/><Relationship Id="rId6397" Target="embeddings/oleObject3414.bin" Type="http://schemas.openxmlformats.org/officeDocument/2006/relationships/oleObject"/><Relationship Id="rId6398" Target="media/image2980.wmf" Type="http://schemas.openxmlformats.org/officeDocument/2006/relationships/image"/><Relationship Id="rId6399" Target="embeddings/oleObject3415.bin" Type="http://schemas.openxmlformats.org/officeDocument/2006/relationships/oleObject"/><Relationship Id="rId64" Target="media/image38.wmf" Type="http://schemas.openxmlformats.org/officeDocument/2006/relationships/image"/><Relationship Id="rId640" Target="media/image386.wmf" Type="http://schemas.openxmlformats.org/officeDocument/2006/relationships/image"/><Relationship Id="rId6400" Target="media/image2981.wmf" Type="http://schemas.openxmlformats.org/officeDocument/2006/relationships/image"/><Relationship Id="rId6401" Target="embeddings/oleObject3416.bin" Type="http://schemas.openxmlformats.org/officeDocument/2006/relationships/oleObject"/><Relationship Id="rId6402" Target="media/image2982.wmf" Type="http://schemas.openxmlformats.org/officeDocument/2006/relationships/image"/><Relationship Id="rId6403" Target="embeddings/oleObject3417.bin" Type="http://schemas.openxmlformats.org/officeDocument/2006/relationships/oleObject"/><Relationship Id="rId6404" Target="media/image2983.wmf" Type="http://schemas.openxmlformats.org/officeDocument/2006/relationships/image"/><Relationship Id="rId6405" Target="embeddings/oleObject3418.bin" Type="http://schemas.openxmlformats.org/officeDocument/2006/relationships/oleObject"/><Relationship Id="rId6406" Target="media/image2984.wmf" Type="http://schemas.openxmlformats.org/officeDocument/2006/relationships/image"/><Relationship Id="rId6407" Target="embeddings/oleObject3419.bin" Type="http://schemas.openxmlformats.org/officeDocument/2006/relationships/oleObject"/><Relationship Id="rId6408" Target="media/image2985.wmf" Type="http://schemas.openxmlformats.org/officeDocument/2006/relationships/image"/><Relationship Id="rId6409" Target="embeddings/oleObject3420.bin" Type="http://schemas.openxmlformats.org/officeDocument/2006/relationships/oleObject"/><Relationship Id="rId641" Target="media/image387.wmf" Type="http://schemas.openxmlformats.org/officeDocument/2006/relationships/image"/><Relationship Id="rId6410" Target="media/image2986.wmf" Type="http://schemas.openxmlformats.org/officeDocument/2006/relationships/image"/><Relationship Id="rId6411" Target="embeddings/oleObject3421.bin" Type="http://schemas.openxmlformats.org/officeDocument/2006/relationships/oleObject"/><Relationship Id="rId6412" Target="media/image2987.wmf" Type="http://schemas.openxmlformats.org/officeDocument/2006/relationships/image"/><Relationship Id="rId6413" Target="embeddings/oleObject3422.bin" Type="http://schemas.openxmlformats.org/officeDocument/2006/relationships/oleObject"/><Relationship Id="rId6414" Target="media/image2988.wmf" Type="http://schemas.openxmlformats.org/officeDocument/2006/relationships/image"/><Relationship Id="rId6415" Target="embeddings/oleObject3423.bin" Type="http://schemas.openxmlformats.org/officeDocument/2006/relationships/oleObject"/><Relationship Id="rId6416" Target="media/image2989.wmf" Type="http://schemas.openxmlformats.org/officeDocument/2006/relationships/image"/><Relationship Id="rId6417" Target="embeddings/oleObject3424.bin" Type="http://schemas.openxmlformats.org/officeDocument/2006/relationships/oleObject"/><Relationship Id="rId6418" Target="media/image2990.wmf" Type="http://schemas.openxmlformats.org/officeDocument/2006/relationships/image"/><Relationship Id="rId6419" Target="embeddings/oleObject3425.bin" Type="http://schemas.openxmlformats.org/officeDocument/2006/relationships/oleObject"/><Relationship Id="rId642" Target="media/image388.wmf" Type="http://schemas.openxmlformats.org/officeDocument/2006/relationships/image"/><Relationship Id="rId6420" Target="media/image2991.wmf" Type="http://schemas.openxmlformats.org/officeDocument/2006/relationships/image"/><Relationship Id="rId6421" Target="embeddings/oleObject3426.bin" Type="http://schemas.openxmlformats.org/officeDocument/2006/relationships/oleObject"/><Relationship Id="rId6422" Target="media/image2992.wmf" Type="http://schemas.openxmlformats.org/officeDocument/2006/relationships/image"/><Relationship Id="rId6423" Target="embeddings/oleObject3427.bin" Type="http://schemas.openxmlformats.org/officeDocument/2006/relationships/oleObject"/><Relationship Id="rId6424" Target="media/image2993.wmf" Type="http://schemas.openxmlformats.org/officeDocument/2006/relationships/image"/><Relationship Id="rId6425" Target="embeddings/oleObject3428.bin" Type="http://schemas.openxmlformats.org/officeDocument/2006/relationships/oleObject"/><Relationship Id="rId6426" Target="media/image2994.wmf" Type="http://schemas.openxmlformats.org/officeDocument/2006/relationships/image"/><Relationship Id="rId6427" Target="embeddings/oleObject3429.bin" Type="http://schemas.openxmlformats.org/officeDocument/2006/relationships/oleObject"/><Relationship Id="rId6428" Target="media/image2995.wmf" Type="http://schemas.openxmlformats.org/officeDocument/2006/relationships/image"/><Relationship Id="rId6429" Target="embeddings/oleObject3430.bin" Type="http://schemas.openxmlformats.org/officeDocument/2006/relationships/oleObject"/><Relationship Id="rId643" Target="media/image389.wmf" Type="http://schemas.openxmlformats.org/officeDocument/2006/relationships/image"/><Relationship Id="rId6430" Target="media/image2996.wmf" Type="http://schemas.openxmlformats.org/officeDocument/2006/relationships/image"/><Relationship Id="rId6431" Target="embeddings/oleObject3431.bin" Type="http://schemas.openxmlformats.org/officeDocument/2006/relationships/oleObject"/><Relationship Id="rId6432" Target="media/image2997.wmf" Type="http://schemas.openxmlformats.org/officeDocument/2006/relationships/image"/><Relationship Id="rId6433" Target="embeddings/oleObject3432.bin" Type="http://schemas.openxmlformats.org/officeDocument/2006/relationships/oleObject"/><Relationship Id="rId6434" Target="media/image2998.wmf" Type="http://schemas.openxmlformats.org/officeDocument/2006/relationships/image"/><Relationship Id="rId6435" Target="embeddings/oleObject3433.bin" Type="http://schemas.openxmlformats.org/officeDocument/2006/relationships/oleObject"/><Relationship Id="rId6436" Target="media/image2999.wmf" Type="http://schemas.openxmlformats.org/officeDocument/2006/relationships/image"/><Relationship Id="rId6437" Target="embeddings/oleObject3434.bin" Type="http://schemas.openxmlformats.org/officeDocument/2006/relationships/oleObject"/><Relationship Id="rId6438" Target="media/image3000.wmf" Type="http://schemas.openxmlformats.org/officeDocument/2006/relationships/image"/><Relationship Id="rId6439" Target="embeddings/oleObject3435.bin" Type="http://schemas.openxmlformats.org/officeDocument/2006/relationships/oleObject"/><Relationship Id="rId644" Target="media/image390.emf" Type="http://schemas.openxmlformats.org/officeDocument/2006/relationships/image"/><Relationship Id="rId6440" Target="media/image3001.wmf" Type="http://schemas.openxmlformats.org/officeDocument/2006/relationships/image"/><Relationship Id="rId6441" Target="embeddings/oleObject3436.bin" Type="http://schemas.openxmlformats.org/officeDocument/2006/relationships/oleObject"/><Relationship Id="rId6442" Target="media/image3002.wmf" Type="http://schemas.openxmlformats.org/officeDocument/2006/relationships/image"/><Relationship Id="rId6443" Target="embeddings/oleObject3437.bin" Type="http://schemas.openxmlformats.org/officeDocument/2006/relationships/oleObject"/><Relationship Id="rId6444" Target="media/image3003.wmf" Type="http://schemas.openxmlformats.org/officeDocument/2006/relationships/image"/><Relationship Id="rId6445" Target="embeddings/oleObject3438.bin" Type="http://schemas.openxmlformats.org/officeDocument/2006/relationships/oleObject"/><Relationship Id="rId6446" Target="media/image3004.wmf" Type="http://schemas.openxmlformats.org/officeDocument/2006/relationships/image"/><Relationship Id="rId6447" Target="embeddings/oleObject3439.bin" Type="http://schemas.openxmlformats.org/officeDocument/2006/relationships/oleObject"/><Relationship Id="rId6448" Target="media/image3005.wmf" Type="http://schemas.openxmlformats.org/officeDocument/2006/relationships/image"/><Relationship Id="rId6449" Target="embeddings/oleObject3440.bin" Type="http://schemas.openxmlformats.org/officeDocument/2006/relationships/oleObject"/><Relationship Id="rId645" Target="media/image391.wmf" Type="http://schemas.openxmlformats.org/officeDocument/2006/relationships/image"/><Relationship Id="rId6450" Target="media/image3006.wmf" Type="http://schemas.openxmlformats.org/officeDocument/2006/relationships/image"/><Relationship Id="rId6451" Target="embeddings/oleObject3441.bin" Type="http://schemas.openxmlformats.org/officeDocument/2006/relationships/oleObject"/><Relationship Id="rId6452" Target="media/image3007.wmf" Type="http://schemas.openxmlformats.org/officeDocument/2006/relationships/image"/><Relationship Id="rId6453" Target="embeddings/oleObject3442.bin" Type="http://schemas.openxmlformats.org/officeDocument/2006/relationships/oleObject"/><Relationship Id="rId6454" Target="media/image3008.wmf" Type="http://schemas.openxmlformats.org/officeDocument/2006/relationships/image"/><Relationship Id="rId6455" Target="embeddings/oleObject3443.bin" Type="http://schemas.openxmlformats.org/officeDocument/2006/relationships/oleObject"/><Relationship Id="rId6456" Target="media/image3009.wmf" Type="http://schemas.openxmlformats.org/officeDocument/2006/relationships/image"/><Relationship Id="rId6457" Target="embeddings/oleObject3444.bin" Type="http://schemas.openxmlformats.org/officeDocument/2006/relationships/oleObject"/><Relationship Id="rId6458" Target="media/image3010.wmf" Type="http://schemas.openxmlformats.org/officeDocument/2006/relationships/image"/><Relationship Id="rId6459" Target="embeddings/oleObject3445.bin" Type="http://schemas.openxmlformats.org/officeDocument/2006/relationships/oleObject"/><Relationship Id="rId646" Target="media/image392.wmf" Type="http://schemas.openxmlformats.org/officeDocument/2006/relationships/image"/><Relationship Id="rId6460" Target="media/image3011.wmf" Type="http://schemas.openxmlformats.org/officeDocument/2006/relationships/image"/><Relationship Id="rId6461" Target="embeddings/oleObject3446.bin" Type="http://schemas.openxmlformats.org/officeDocument/2006/relationships/oleObject"/><Relationship Id="rId6462" Target="media/image3012.wmf" Type="http://schemas.openxmlformats.org/officeDocument/2006/relationships/image"/><Relationship Id="rId6463" Target="embeddings/oleObject3447.bin" Type="http://schemas.openxmlformats.org/officeDocument/2006/relationships/oleObject"/><Relationship Id="rId6464" Target="media/image3013.wmf" Type="http://schemas.openxmlformats.org/officeDocument/2006/relationships/image"/><Relationship Id="rId6465" Target="embeddings/oleObject3448.bin" Type="http://schemas.openxmlformats.org/officeDocument/2006/relationships/oleObject"/><Relationship Id="rId6466" Target="media/image3014.wmf" Type="http://schemas.openxmlformats.org/officeDocument/2006/relationships/image"/><Relationship Id="rId6467" Target="embeddings/oleObject3449.bin" Type="http://schemas.openxmlformats.org/officeDocument/2006/relationships/oleObject"/><Relationship Id="rId6468" Target="media/image3015.wmf" Type="http://schemas.openxmlformats.org/officeDocument/2006/relationships/image"/><Relationship Id="rId6469" Target="embeddings/oleObject3450.bin" Type="http://schemas.openxmlformats.org/officeDocument/2006/relationships/oleObject"/><Relationship Id="rId647" Target="media/image393.wmf" Type="http://schemas.openxmlformats.org/officeDocument/2006/relationships/image"/><Relationship Id="rId6470" Target="media/image3016.wmf" Type="http://schemas.openxmlformats.org/officeDocument/2006/relationships/image"/><Relationship Id="rId6471" Target="embeddings/oleObject3451.bin" Type="http://schemas.openxmlformats.org/officeDocument/2006/relationships/oleObject"/><Relationship Id="rId6472" Target="media/image3017.wmf" Type="http://schemas.openxmlformats.org/officeDocument/2006/relationships/image"/><Relationship Id="rId6473" Target="embeddings/oleObject3452.bin" Type="http://schemas.openxmlformats.org/officeDocument/2006/relationships/oleObject"/><Relationship Id="rId6474" Target="media/image3018.wmf" Type="http://schemas.openxmlformats.org/officeDocument/2006/relationships/image"/><Relationship Id="rId6475" Target="embeddings/oleObject3453.bin" Type="http://schemas.openxmlformats.org/officeDocument/2006/relationships/oleObject"/><Relationship Id="rId6476" Target="media/image3019.jpeg" Type="http://schemas.openxmlformats.org/officeDocument/2006/relationships/image"/><Relationship Id="rId6477" Target="media/image3020.wmf" Type="http://schemas.openxmlformats.org/officeDocument/2006/relationships/image"/><Relationship Id="rId6478" Target="embeddings/oleObject3454.bin" Type="http://schemas.openxmlformats.org/officeDocument/2006/relationships/oleObject"/><Relationship Id="rId6479" Target="media/image3021.wmf" Type="http://schemas.openxmlformats.org/officeDocument/2006/relationships/image"/><Relationship Id="rId648" Target="media/image394.wmf" Type="http://schemas.openxmlformats.org/officeDocument/2006/relationships/image"/><Relationship Id="rId6480" Target="embeddings/oleObject3455.bin" Type="http://schemas.openxmlformats.org/officeDocument/2006/relationships/oleObject"/><Relationship Id="rId6481" Target="media/image3022.wmf" Type="http://schemas.openxmlformats.org/officeDocument/2006/relationships/image"/><Relationship Id="rId6482" Target="embeddings/oleObject3456.bin" Type="http://schemas.openxmlformats.org/officeDocument/2006/relationships/oleObject"/><Relationship Id="rId6483" Target="media/image3023.wmf" Type="http://schemas.openxmlformats.org/officeDocument/2006/relationships/image"/><Relationship Id="rId6484" Target="embeddings/oleObject3457.bin" Type="http://schemas.openxmlformats.org/officeDocument/2006/relationships/oleObject"/><Relationship Id="rId6485" Target="media/image3024.wmf" Type="http://schemas.openxmlformats.org/officeDocument/2006/relationships/image"/><Relationship Id="rId6486" Target="embeddings/oleObject3458.bin" Type="http://schemas.openxmlformats.org/officeDocument/2006/relationships/oleObject"/><Relationship Id="rId6487" Target="media/image3025.wmf" Type="http://schemas.openxmlformats.org/officeDocument/2006/relationships/image"/><Relationship Id="rId6488" Target="embeddings/oleObject3459.bin" Type="http://schemas.openxmlformats.org/officeDocument/2006/relationships/oleObject"/><Relationship Id="rId6489" Target="media/image3026.wmf" Type="http://schemas.openxmlformats.org/officeDocument/2006/relationships/image"/><Relationship Id="rId649" Target="media/image395.wmf" Type="http://schemas.openxmlformats.org/officeDocument/2006/relationships/image"/><Relationship Id="rId6490" Target="embeddings/oleObject3460.bin" Type="http://schemas.openxmlformats.org/officeDocument/2006/relationships/oleObject"/><Relationship Id="rId6491" Target="media/image3027.wmf" Type="http://schemas.openxmlformats.org/officeDocument/2006/relationships/image"/><Relationship Id="rId6492" Target="embeddings/oleObject3461.bin" Type="http://schemas.openxmlformats.org/officeDocument/2006/relationships/oleObject"/><Relationship Id="rId6493" Target="media/image3028.wmf" Type="http://schemas.openxmlformats.org/officeDocument/2006/relationships/image"/><Relationship Id="rId6494" Target="embeddings/oleObject3462.bin" Type="http://schemas.openxmlformats.org/officeDocument/2006/relationships/oleObject"/><Relationship Id="rId6495" Target="media/image3029.wmf" Type="http://schemas.openxmlformats.org/officeDocument/2006/relationships/image"/><Relationship Id="rId6496" Target="embeddings/oleObject3463.bin" Type="http://schemas.openxmlformats.org/officeDocument/2006/relationships/oleObject"/><Relationship Id="rId6497" Target="media/image3030.wmf" Type="http://schemas.openxmlformats.org/officeDocument/2006/relationships/image"/><Relationship Id="rId6498" Target="embeddings/oleObject3464.bin" Type="http://schemas.openxmlformats.org/officeDocument/2006/relationships/oleObject"/><Relationship Id="rId6499" Target="media/image3031.wmf" Type="http://schemas.openxmlformats.org/officeDocument/2006/relationships/image"/><Relationship Id="rId65" Target="media/image39.wmf" Type="http://schemas.openxmlformats.org/officeDocument/2006/relationships/image"/><Relationship Id="rId650" Target="media/image396.wmf" Type="http://schemas.openxmlformats.org/officeDocument/2006/relationships/image"/><Relationship Id="rId6500" Target="embeddings/oleObject3465.bin" Type="http://schemas.openxmlformats.org/officeDocument/2006/relationships/oleObject"/><Relationship Id="rId6501" Target="media/image3032.wmf" Type="http://schemas.openxmlformats.org/officeDocument/2006/relationships/image"/><Relationship Id="rId6502" Target="embeddings/oleObject3466.bin" Type="http://schemas.openxmlformats.org/officeDocument/2006/relationships/oleObject"/><Relationship Id="rId6503" Target="media/image3033.wmf" Type="http://schemas.openxmlformats.org/officeDocument/2006/relationships/image"/><Relationship Id="rId6504" Target="embeddings/oleObject3467.bin" Type="http://schemas.openxmlformats.org/officeDocument/2006/relationships/oleObject"/><Relationship Id="rId6505" Target="media/image3034.wmf" Type="http://schemas.openxmlformats.org/officeDocument/2006/relationships/image"/><Relationship Id="rId6506" Target="embeddings/oleObject3468.bin" Type="http://schemas.openxmlformats.org/officeDocument/2006/relationships/oleObject"/><Relationship Id="rId6507" Target="media/image3035.wmf" Type="http://schemas.openxmlformats.org/officeDocument/2006/relationships/image"/><Relationship Id="rId6508" Target="embeddings/oleObject3469.bin" Type="http://schemas.openxmlformats.org/officeDocument/2006/relationships/oleObject"/><Relationship Id="rId6509" Target="media/image3036.wmf" Type="http://schemas.openxmlformats.org/officeDocument/2006/relationships/image"/><Relationship Id="rId651" Target="media/image397.wmf" Type="http://schemas.openxmlformats.org/officeDocument/2006/relationships/image"/><Relationship Id="rId6510" Target="embeddings/oleObject3470.bin" Type="http://schemas.openxmlformats.org/officeDocument/2006/relationships/oleObject"/><Relationship Id="rId6511" Target="media/image3037.wmf" Type="http://schemas.openxmlformats.org/officeDocument/2006/relationships/image"/><Relationship Id="rId6512" Target="embeddings/oleObject3471.bin" Type="http://schemas.openxmlformats.org/officeDocument/2006/relationships/oleObject"/><Relationship Id="rId6513" Target="media/image3038.wmf" Type="http://schemas.openxmlformats.org/officeDocument/2006/relationships/image"/><Relationship Id="rId6514" Target="embeddings/oleObject3472.bin" Type="http://schemas.openxmlformats.org/officeDocument/2006/relationships/oleObject"/><Relationship Id="rId6515" Target="media/image3039.wmf" Type="http://schemas.openxmlformats.org/officeDocument/2006/relationships/image"/><Relationship Id="rId6516" Target="embeddings/oleObject3473.bin" Type="http://schemas.openxmlformats.org/officeDocument/2006/relationships/oleObject"/><Relationship Id="rId6517" Target="media/image3040.wmf" Type="http://schemas.openxmlformats.org/officeDocument/2006/relationships/image"/><Relationship Id="rId6518" Target="embeddings/oleObject3474.bin" Type="http://schemas.openxmlformats.org/officeDocument/2006/relationships/oleObject"/><Relationship Id="rId6519" Target="media/image3041.wmf" Type="http://schemas.openxmlformats.org/officeDocument/2006/relationships/image"/><Relationship Id="rId652" Target="media/image398.wmf" Type="http://schemas.openxmlformats.org/officeDocument/2006/relationships/image"/><Relationship Id="rId6520" Target="embeddings/oleObject3475.bin" Type="http://schemas.openxmlformats.org/officeDocument/2006/relationships/oleObject"/><Relationship Id="rId6521" Target="media/image3042.wmf" Type="http://schemas.openxmlformats.org/officeDocument/2006/relationships/image"/><Relationship Id="rId6522" Target="embeddings/oleObject3476.bin" Type="http://schemas.openxmlformats.org/officeDocument/2006/relationships/oleObject"/><Relationship Id="rId6523" Target="media/image3043.wmf" Type="http://schemas.openxmlformats.org/officeDocument/2006/relationships/image"/><Relationship Id="rId6524" Target="embeddings/oleObject3477.bin" Type="http://schemas.openxmlformats.org/officeDocument/2006/relationships/oleObject"/><Relationship Id="rId6525" Target="media/image3044.wmf" Type="http://schemas.openxmlformats.org/officeDocument/2006/relationships/image"/><Relationship Id="rId6526" Target="embeddings/oleObject3478.bin" Type="http://schemas.openxmlformats.org/officeDocument/2006/relationships/oleObject"/><Relationship Id="rId6527" Target="media/image3045.wmf" Type="http://schemas.openxmlformats.org/officeDocument/2006/relationships/image"/><Relationship Id="rId6528" Target="embeddings/oleObject3479.bin" Type="http://schemas.openxmlformats.org/officeDocument/2006/relationships/oleObject"/><Relationship Id="rId6529" Target="media/image3046.wmf" Type="http://schemas.openxmlformats.org/officeDocument/2006/relationships/image"/><Relationship Id="rId653" Target="media/image399.wmf" Type="http://schemas.openxmlformats.org/officeDocument/2006/relationships/image"/><Relationship Id="rId6530" Target="embeddings/oleObject3480.bin" Type="http://schemas.openxmlformats.org/officeDocument/2006/relationships/oleObject"/><Relationship Id="rId6531" Target="media/image3047.wmf" Type="http://schemas.openxmlformats.org/officeDocument/2006/relationships/image"/><Relationship Id="rId6532" Target="embeddings/oleObject3481.bin" Type="http://schemas.openxmlformats.org/officeDocument/2006/relationships/oleObject"/><Relationship Id="rId6533" Target="media/image3048.wmf" Type="http://schemas.openxmlformats.org/officeDocument/2006/relationships/image"/><Relationship Id="rId6534" Target="embeddings/oleObject3482.bin" Type="http://schemas.openxmlformats.org/officeDocument/2006/relationships/oleObject"/><Relationship Id="rId6535" Target="media/image3049.wmf" Type="http://schemas.openxmlformats.org/officeDocument/2006/relationships/image"/><Relationship Id="rId6536" Target="embeddings/oleObject3483.bin" Type="http://schemas.openxmlformats.org/officeDocument/2006/relationships/oleObject"/><Relationship Id="rId6537" Target="media/image3050.wmf" Type="http://schemas.openxmlformats.org/officeDocument/2006/relationships/image"/><Relationship Id="rId6538" Target="embeddings/oleObject3484.bin" Type="http://schemas.openxmlformats.org/officeDocument/2006/relationships/oleObject"/><Relationship Id="rId6539" Target="media/image3051.wmf" Type="http://schemas.openxmlformats.org/officeDocument/2006/relationships/image"/><Relationship Id="rId654" Target="media/image400.wmf" Type="http://schemas.openxmlformats.org/officeDocument/2006/relationships/image"/><Relationship Id="rId6540" Target="embeddings/oleObject3485.bin" Type="http://schemas.openxmlformats.org/officeDocument/2006/relationships/oleObject"/><Relationship Id="rId6541" Target="media/image3052.wmf" Type="http://schemas.openxmlformats.org/officeDocument/2006/relationships/image"/><Relationship Id="rId6542" Target="embeddings/oleObject3486.bin" Type="http://schemas.openxmlformats.org/officeDocument/2006/relationships/oleObject"/><Relationship Id="rId6543" Target="media/image3053.wmf" Type="http://schemas.openxmlformats.org/officeDocument/2006/relationships/image"/><Relationship Id="rId6544" Target="embeddings/oleObject3487.bin" Type="http://schemas.openxmlformats.org/officeDocument/2006/relationships/oleObject"/><Relationship Id="rId6545" Target="media/image3054.wmf" Type="http://schemas.openxmlformats.org/officeDocument/2006/relationships/image"/><Relationship Id="rId6546" Target="embeddings/oleObject3488.bin" Type="http://schemas.openxmlformats.org/officeDocument/2006/relationships/oleObject"/><Relationship Id="rId6547" Target="media/image3055.wmf" Type="http://schemas.openxmlformats.org/officeDocument/2006/relationships/image"/><Relationship Id="rId6548" Target="embeddings/oleObject3489.bin" Type="http://schemas.openxmlformats.org/officeDocument/2006/relationships/oleObject"/><Relationship Id="rId6549" Target="media/image3056.wmf" Type="http://schemas.openxmlformats.org/officeDocument/2006/relationships/image"/><Relationship Id="rId655" Target="media/image401.wmf" Type="http://schemas.openxmlformats.org/officeDocument/2006/relationships/image"/><Relationship Id="rId6550" Target="embeddings/oleObject3490.bin" Type="http://schemas.openxmlformats.org/officeDocument/2006/relationships/oleObject"/><Relationship Id="rId6551" Target="media/image3057.wmf" Type="http://schemas.openxmlformats.org/officeDocument/2006/relationships/image"/><Relationship Id="rId6552" Target="embeddings/oleObject3491.bin" Type="http://schemas.openxmlformats.org/officeDocument/2006/relationships/oleObject"/><Relationship Id="rId6553" Target="media/image3058.wmf" Type="http://schemas.openxmlformats.org/officeDocument/2006/relationships/image"/><Relationship Id="rId6554" Target="embeddings/oleObject3492.bin" Type="http://schemas.openxmlformats.org/officeDocument/2006/relationships/oleObject"/><Relationship Id="rId6555" Target="media/image3059.wmf" Type="http://schemas.openxmlformats.org/officeDocument/2006/relationships/image"/><Relationship Id="rId6556" Target="embeddings/oleObject3493.bin" Type="http://schemas.openxmlformats.org/officeDocument/2006/relationships/oleObject"/><Relationship Id="rId6557" Target="media/image3060.wmf" Type="http://schemas.openxmlformats.org/officeDocument/2006/relationships/image"/><Relationship Id="rId6558" Target="embeddings/oleObject3494.bin" Type="http://schemas.openxmlformats.org/officeDocument/2006/relationships/oleObject"/><Relationship Id="rId6559" Target="media/image3061.wmf" Type="http://schemas.openxmlformats.org/officeDocument/2006/relationships/image"/><Relationship Id="rId656" Target="media/image402.wmf" Type="http://schemas.openxmlformats.org/officeDocument/2006/relationships/image"/><Relationship Id="rId6560" Target="embeddings/oleObject3495.bin" Type="http://schemas.openxmlformats.org/officeDocument/2006/relationships/oleObject"/><Relationship Id="rId6561" Target="media/image3062.wmf" Type="http://schemas.openxmlformats.org/officeDocument/2006/relationships/image"/><Relationship Id="rId6562" Target="embeddings/oleObject3496.bin" Type="http://schemas.openxmlformats.org/officeDocument/2006/relationships/oleObject"/><Relationship Id="rId6563" Target="media/image3063.wmf" Type="http://schemas.openxmlformats.org/officeDocument/2006/relationships/image"/><Relationship Id="rId6564" Target="embeddings/oleObject3497.bin" Type="http://schemas.openxmlformats.org/officeDocument/2006/relationships/oleObject"/><Relationship Id="rId6565" Target="media/image3064.wmf" Type="http://schemas.openxmlformats.org/officeDocument/2006/relationships/image"/><Relationship Id="rId6566" Target="embeddings/oleObject3498.bin" Type="http://schemas.openxmlformats.org/officeDocument/2006/relationships/oleObject"/><Relationship Id="rId6567" Target="media/image3065.wmf" Type="http://schemas.openxmlformats.org/officeDocument/2006/relationships/image"/><Relationship Id="rId6568" Target="embeddings/oleObject3499.bin" Type="http://schemas.openxmlformats.org/officeDocument/2006/relationships/oleObject"/><Relationship Id="rId6569" Target="media/image3066.wmf" Type="http://schemas.openxmlformats.org/officeDocument/2006/relationships/image"/><Relationship Id="rId657" Target="media/image403.wmf" Type="http://schemas.openxmlformats.org/officeDocument/2006/relationships/image"/><Relationship Id="rId6570" Target="embeddings/oleObject3500.bin" Type="http://schemas.openxmlformats.org/officeDocument/2006/relationships/oleObject"/><Relationship Id="rId6571" Target="media/image3067.wmf" Type="http://schemas.openxmlformats.org/officeDocument/2006/relationships/image"/><Relationship Id="rId6572" Target="embeddings/oleObject3501.bin" Type="http://schemas.openxmlformats.org/officeDocument/2006/relationships/oleObject"/><Relationship Id="rId6573" Target="media/image3068.wmf" Type="http://schemas.openxmlformats.org/officeDocument/2006/relationships/image"/><Relationship Id="rId6574" Target="embeddings/oleObject3502.bin" Type="http://schemas.openxmlformats.org/officeDocument/2006/relationships/oleObject"/><Relationship Id="rId6575" Target="media/image3069.wmf" Type="http://schemas.openxmlformats.org/officeDocument/2006/relationships/image"/><Relationship Id="rId6576" Target="embeddings/oleObject3503.bin" Type="http://schemas.openxmlformats.org/officeDocument/2006/relationships/oleObject"/><Relationship Id="rId6577" Target="media/image3070.png" Type="http://schemas.openxmlformats.org/officeDocument/2006/relationships/image"/><Relationship Id="rId6578" Target="media/image3071.wmf" Type="http://schemas.openxmlformats.org/officeDocument/2006/relationships/image"/><Relationship Id="rId6579" Target="embeddings/oleObject3504.bin" Type="http://schemas.openxmlformats.org/officeDocument/2006/relationships/oleObject"/><Relationship Id="rId658" Target="media/image404.wmf" Type="http://schemas.openxmlformats.org/officeDocument/2006/relationships/image"/><Relationship Id="rId6580" Target="media/image3072.wmf" Type="http://schemas.openxmlformats.org/officeDocument/2006/relationships/image"/><Relationship Id="rId6581" Target="embeddings/oleObject3505.bin" Type="http://schemas.openxmlformats.org/officeDocument/2006/relationships/oleObject"/><Relationship Id="rId6582" Target="media/image3073.wmf" Type="http://schemas.openxmlformats.org/officeDocument/2006/relationships/image"/><Relationship Id="rId6583" Target="embeddings/oleObject3506.bin" Type="http://schemas.openxmlformats.org/officeDocument/2006/relationships/oleObject"/><Relationship Id="rId6584" Target="media/image3074.wmf" Type="http://schemas.openxmlformats.org/officeDocument/2006/relationships/image"/><Relationship Id="rId6585" Target="embeddings/oleObject3507.bin" Type="http://schemas.openxmlformats.org/officeDocument/2006/relationships/oleObject"/><Relationship Id="rId6586" Target="media/image3075.wmf" Type="http://schemas.openxmlformats.org/officeDocument/2006/relationships/image"/><Relationship Id="rId6587" Target="embeddings/oleObject3508.bin" Type="http://schemas.openxmlformats.org/officeDocument/2006/relationships/oleObject"/><Relationship Id="rId6588" Target="media/image3076.wmf" Type="http://schemas.openxmlformats.org/officeDocument/2006/relationships/image"/><Relationship Id="rId6589" Target="embeddings/oleObject3509.bin" Type="http://schemas.openxmlformats.org/officeDocument/2006/relationships/oleObject"/><Relationship Id="rId659" Target="media/image405.wmf" Type="http://schemas.openxmlformats.org/officeDocument/2006/relationships/image"/><Relationship Id="rId6590" Target="media/image3077.wmf" Type="http://schemas.openxmlformats.org/officeDocument/2006/relationships/image"/><Relationship Id="rId6591" Target="embeddings/oleObject3510.bin" Type="http://schemas.openxmlformats.org/officeDocument/2006/relationships/oleObject"/><Relationship Id="rId6592" Target="media/image3078.wmf" Type="http://schemas.openxmlformats.org/officeDocument/2006/relationships/image"/><Relationship Id="rId6593" Target="embeddings/oleObject3511.bin" Type="http://schemas.openxmlformats.org/officeDocument/2006/relationships/oleObject"/><Relationship Id="rId6594" Target="embeddings/oleObject3512.bin" Type="http://schemas.openxmlformats.org/officeDocument/2006/relationships/oleObject"/><Relationship Id="rId6595" Target="media/image3079.wmf" Type="http://schemas.openxmlformats.org/officeDocument/2006/relationships/image"/><Relationship Id="rId6596" Target="embeddings/oleObject3513.bin" Type="http://schemas.openxmlformats.org/officeDocument/2006/relationships/oleObject"/><Relationship Id="rId6597" Target="media/image3080.wmf" Type="http://schemas.openxmlformats.org/officeDocument/2006/relationships/image"/><Relationship Id="rId6598" Target="embeddings/oleObject3514.bin" Type="http://schemas.openxmlformats.org/officeDocument/2006/relationships/oleObject"/><Relationship Id="rId6599" Target="media/image3081.wmf" Type="http://schemas.openxmlformats.org/officeDocument/2006/relationships/image"/><Relationship Id="rId66" Target="media/image40.wmf" Type="http://schemas.openxmlformats.org/officeDocument/2006/relationships/image"/><Relationship Id="rId660" Target="media/image406.wmf" Type="http://schemas.openxmlformats.org/officeDocument/2006/relationships/image"/><Relationship Id="rId6600" Target="embeddings/oleObject3515.bin" Type="http://schemas.openxmlformats.org/officeDocument/2006/relationships/oleObject"/><Relationship Id="rId6601" Target="media/image3082.wmf" Type="http://schemas.openxmlformats.org/officeDocument/2006/relationships/image"/><Relationship Id="rId6602" Target="embeddings/oleObject3516.bin" Type="http://schemas.openxmlformats.org/officeDocument/2006/relationships/oleObject"/><Relationship Id="rId6603" Target="media/image3083.wmf" Type="http://schemas.openxmlformats.org/officeDocument/2006/relationships/image"/><Relationship Id="rId6604" Target="embeddings/oleObject3517.bin" Type="http://schemas.openxmlformats.org/officeDocument/2006/relationships/oleObject"/><Relationship Id="rId6605" Target="media/image3084.wmf" Type="http://schemas.openxmlformats.org/officeDocument/2006/relationships/image"/><Relationship Id="rId6606" Target="embeddings/oleObject3518.bin" Type="http://schemas.openxmlformats.org/officeDocument/2006/relationships/oleObject"/><Relationship Id="rId6607" Target="media/image3085.wmf" Type="http://schemas.openxmlformats.org/officeDocument/2006/relationships/image"/><Relationship Id="rId6608" Target="embeddings/oleObject3519.bin" Type="http://schemas.openxmlformats.org/officeDocument/2006/relationships/oleObject"/><Relationship Id="rId6609" Target="media/image3086.wmf" Type="http://schemas.openxmlformats.org/officeDocument/2006/relationships/image"/><Relationship Id="rId661" Target="media/image407.wmf" Type="http://schemas.openxmlformats.org/officeDocument/2006/relationships/image"/><Relationship Id="rId6610" Target="embeddings/oleObject3520.bin" Type="http://schemas.openxmlformats.org/officeDocument/2006/relationships/oleObject"/><Relationship Id="rId6611" Target="media/image3087.wmf" Type="http://schemas.openxmlformats.org/officeDocument/2006/relationships/image"/><Relationship Id="rId6612" Target="embeddings/oleObject3521.bin" Type="http://schemas.openxmlformats.org/officeDocument/2006/relationships/oleObject"/><Relationship Id="rId6613" Target="media/image3088.wmf" Type="http://schemas.openxmlformats.org/officeDocument/2006/relationships/image"/><Relationship Id="rId6614" Target="embeddings/oleObject3522.bin" Type="http://schemas.openxmlformats.org/officeDocument/2006/relationships/oleObject"/><Relationship Id="rId6615" Target="media/image3089.wmf" Type="http://schemas.openxmlformats.org/officeDocument/2006/relationships/image"/><Relationship Id="rId6616" Target="embeddings/oleObject3523.bin" Type="http://schemas.openxmlformats.org/officeDocument/2006/relationships/oleObject"/><Relationship Id="rId6617" Target="media/image3090.wmf" Type="http://schemas.openxmlformats.org/officeDocument/2006/relationships/image"/><Relationship Id="rId6618" Target="embeddings/oleObject3524.bin" Type="http://schemas.openxmlformats.org/officeDocument/2006/relationships/oleObject"/><Relationship Id="rId6619" Target="media/image3091.wmf" Type="http://schemas.openxmlformats.org/officeDocument/2006/relationships/image"/><Relationship Id="rId662" Target="media/image408.wmf" Type="http://schemas.openxmlformats.org/officeDocument/2006/relationships/image"/><Relationship Id="rId6620" Target="embeddings/oleObject3525.bin" Type="http://schemas.openxmlformats.org/officeDocument/2006/relationships/oleObject"/><Relationship Id="rId6621" Target="media/image3092.wmf" Type="http://schemas.openxmlformats.org/officeDocument/2006/relationships/image"/><Relationship Id="rId6622" Target="embeddings/oleObject3526.bin" Type="http://schemas.openxmlformats.org/officeDocument/2006/relationships/oleObject"/><Relationship Id="rId6623" Target="media/image3093.wmf" Type="http://schemas.openxmlformats.org/officeDocument/2006/relationships/image"/><Relationship Id="rId6624" Target="embeddings/oleObject3527.bin" Type="http://schemas.openxmlformats.org/officeDocument/2006/relationships/oleObject"/><Relationship Id="rId6625" Target="media/image3094.wmf" Type="http://schemas.openxmlformats.org/officeDocument/2006/relationships/image"/><Relationship Id="rId6626" Target="embeddings/oleObject3528.bin" Type="http://schemas.openxmlformats.org/officeDocument/2006/relationships/oleObject"/><Relationship Id="rId6627" Target="media/image3095.wmf" Type="http://schemas.openxmlformats.org/officeDocument/2006/relationships/image"/><Relationship Id="rId6628" Target="embeddings/oleObject3529.bin" Type="http://schemas.openxmlformats.org/officeDocument/2006/relationships/oleObject"/><Relationship Id="rId6629" Target="media/image3096.wmf" Type="http://schemas.openxmlformats.org/officeDocument/2006/relationships/image"/><Relationship Id="rId663" Target="media/image409.wmf" Type="http://schemas.openxmlformats.org/officeDocument/2006/relationships/image"/><Relationship Id="rId6630" Target="embeddings/oleObject3530.bin" Type="http://schemas.openxmlformats.org/officeDocument/2006/relationships/oleObject"/><Relationship Id="rId6631" Target="media/image3097.wmf" Type="http://schemas.openxmlformats.org/officeDocument/2006/relationships/image"/><Relationship Id="rId6632" Target="embeddings/oleObject3531.bin" Type="http://schemas.openxmlformats.org/officeDocument/2006/relationships/oleObject"/><Relationship Id="rId6633" Target="media/image3098.wmf" Type="http://schemas.openxmlformats.org/officeDocument/2006/relationships/image"/><Relationship Id="rId6634" Target="embeddings/oleObject3532.bin" Type="http://schemas.openxmlformats.org/officeDocument/2006/relationships/oleObject"/><Relationship Id="rId6635" Target="media/image3099.wmf" Type="http://schemas.openxmlformats.org/officeDocument/2006/relationships/image"/><Relationship Id="rId6636" Target="embeddings/oleObject3533.bin" Type="http://schemas.openxmlformats.org/officeDocument/2006/relationships/oleObject"/><Relationship Id="rId6637" Target="embeddings/oleObject3534.bin" Type="http://schemas.openxmlformats.org/officeDocument/2006/relationships/oleObject"/><Relationship Id="rId6638" Target="media/image3100.wmf" Type="http://schemas.openxmlformats.org/officeDocument/2006/relationships/image"/><Relationship Id="rId6639" Target="embeddings/oleObject3535.bin" Type="http://schemas.openxmlformats.org/officeDocument/2006/relationships/oleObject"/><Relationship Id="rId664" Target="media/image410.wmf" Type="http://schemas.openxmlformats.org/officeDocument/2006/relationships/image"/><Relationship Id="rId6640" Target="media/image3101.wmf" Type="http://schemas.openxmlformats.org/officeDocument/2006/relationships/image"/><Relationship Id="rId6641" Target="embeddings/oleObject3536.bin" Type="http://schemas.openxmlformats.org/officeDocument/2006/relationships/oleObject"/><Relationship Id="rId6642" Target="media/image3102.wmf" Type="http://schemas.openxmlformats.org/officeDocument/2006/relationships/image"/><Relationship Id="rId6643" Target="embeddings/oleObject3537.bin" Type="http://schemas.openxmlformats.org/officeDocument/2006/relationships/oleObject"/><Relationship Id="rId6644" Target="media/image3103.wmf" Type="http://schemas.openxmlformats.org/officeDocument/2006/relationships/image"/><Relationship Id="rId6645" Target="embeddings/oleObject3538.bin" Type="http://schemas.openxmlformats.org/officeDocument/2006/relationships/oleObject"/><Relationship Id="rId6646" Target="media/image3104.wmf" Type="http://schemas.openxmlformats.org/officeDocument/2006/relationships/image"/><Relationship Id="rId6647" Target="embeddings/oleObject3539.bin" Type="http://schemas.openxmlformats.org/officeDocument/2006/relationships/oleObject"/><Relationship Id="rId6648" Target="media/image3105.wmf" Type="http://schemas.openxmlformats.org/officeDocument/2006/relationships/image"/><Relationship Id="rId6649" Target="embeddings/oleObject3540.bin" Type="http://schemas.openxmlformats.org/officeDocument/2006/relationships/oleObject"/><Relationship Id="rId665" Target="media/image411.wmf" Type="http://schemas.openxmlformats.org/officeDocument/2006/relationships/image"/><Relationship Id="rId6650" Target="media/image3106.wmf" Type="http://schemas.openxmlformats.org/officeDocument/2006/relationships/image"/><Relationship Id="rId6651" Target="embeddings/oleObject3541.bin" Type="http://schemas.openxmlformats.org/officeDocument/2006/relationships/oleObject"/><Relationship Id="rId6652" Target="media/image3107.wmf" Type="http://schemas.openxmlformats.org/officeDocument/2006/relationships/image"/><Relationship Id="rId6653" Target="embeddings/oleObject3542.bin" Type="http://schemas.openxmlformats.org/officeDocument/2006/relationships/oleObject"/><Relationship Id="rId6654" Target="media/image3108.wmf" Type="http://schemas.openxmlformats.org/officeDocument/2006/relationships/image"/><Relationship Id="rId6655" Target="embeddings/oleObject3543.bin" Type="http://schemas.openxmlformats.org/officeDocument/2006/relationships/oleObject"/><Relationship Id="rId6656" Target="media/image3109.wmf" Type="http://schemas.openxmlformats.org/officeDocument/2006/relationships/image"/><Relationship Id="rId6657" Target="embeddings/oleObject3544.bin" Type="http://schemas.openxmlformats.org/officeDocument/2006/relationships/oleObject"/><Relationship Id="rId6658" Target="media/image3110.wmf" Type="http://schemas.openxmlformats.org/officeDocument/2006/relationships/image"/><Relationship Id="rId6659" Target="embeddings/oleObject3545.bin" Type="http://schemas.openxmlformats.org/officeDocument/2006/relationships/oleObject"/><Relationship Id="rId666" Target="media/image412.wmf" Type="http://schemas.openxmlformats.org/officeDocument/2006/relationships/image"/><Relationship Id="rId6660" Target="media/image3111.wmf" Type="http://schemas.openxmlformats.org/officeDocument/2006/relationships/image"/><Relationship Id="rId6661" Target="embeddings/oleObject3546.bin" Type="http://schemas.openxmlformats.org/officeDocument/2006/relationships/oleObject"/><Relationship Id="rId6662" Target="media/image3112.wmf" Type="http://schemas.openxmlformats.org/officeDocument/2006/relationships/image"/><Relationship Id="rId6663" Target="embeddings/oleObject3547.bin" Type="http://schemas.openxmlformats.org/officeDocument/2006/relationships/oleObject"/><Relationship Id="rId6664" Target="media/image3113.wmf" Type="http://schemas.openxmlformats.org/officeDocument/2006/relationships/image"/><Relationship Id="rId6665" Target="embeddings/oleObject3548.bin" Type="http://schemas.openxmlformats.org/officeDocument/2006/relationships/oleObject"/><Relationship Id="rId6666" Target="media/image3114.wmf" Type="http://schemas.openxmlformats.org/officeDocument/2006/relationships/image"/><Relationship Id="rId6667" Target="embeddings/oleObject3549.bin" Type="http://schemas.openxmlformats.org/officeDocument/2006/relationships/oleObject"/><Relationship Id="rId6668" Target="media/image3115.wmf" Type="http://schemas.openxmlformats.org/officeDocument/2006/relationships/image"/><Relationship Id="rId6669" Target="embeddings/oleObject3550.bin" Type="http://schemas.openxmlformats.org/officeDocument/2006/relationships/oleObject"/><Relationship Id="rId667" Target="media/image413.wmf" Type="http://schemas.openxmlformats.org/officeDocument/2006/relationships/image"/><Relationship Id="rId6670" Target="media/image3116.wmf" Type="http://schemas.openxmlformats.org/officeDocument/2006/relationships/image"/><Relationship Id="rId6671" Target="embeddings/oleObject3551.bin" Type="http://schemas.openxmlformats.org/officeDocument/2006/relationships/oleObject"/><Relationship Id="rId6672" Target="media/image3117.wmf" Type="http://schemas.openxmlformats.org/officeDocument/2006/relationships/image"/><Relationship Id="rId6673" Target="embeddings/oleObject3552.bin" Type="http://schemas.openxmlformats.org/officeDocument/2006/relationships/oleObject"/><Relationship Id="rId6674" Target="media/image3118.wmf" Type="http://schemas.openxmlformats.org/officeDocument/2006/relationships/image"/><Relationship Id="rId6675" Target="embeddings/oleObject3553.bin" Type="http://schemas.openxmlformats.org/officeDocument/2006/relationships/oleObject"/><Relationship Id="rId6676" Target="media/image3119.wmf" Type="http://schemas.openxmlformats.org/officeDocument/2006/relationships/image"/><Relationship Id="rId6677" Target="embeddings/oleObject3554.bin" Type="http://schemas.openxmlformats.org/officeDocument/2006/relationships/oleObject"/><Relationship Id="rId6678" Target="media/image3120.wmf" Type="http://schemas.openxmlformats.org/officeDocument/2006/relationships/image"/><Relationship Id="rId6679" Target="embeddings/oleObject3555.bin" Type="http://schemas.openxmlformats.org/officeDocument/2006/relationships/oleObject"/><Relationship Id="rId668" Target="media/image414.wmf" Type="http://schemas.openxmlformats.org/officeDocument/2006/relationships/image"/><Relationship Id="rId6680" Target="media/image3121.wmf" Type="http://schemas.openxmlformats.org/officeDocument/2006/relationships/image"/><Relationship Id="rId6681" Target="embeddings/oleObject3556.bin" Type="http://schemas.openxmlformats.org/officeDocument/2006/relationships/oleObject"/><Relationship Id="rId6682" Target="media/image3122.wmf" Type="http://schemas.openxmlformats.org/officeDocument/2006/relationships/image"/><Relationship Id="rId6683" Target="embeddings/oleObject3557.bin" Type="http://schemas.openxmlformats.org/officeDocument/2006/relationships/oleObject"/><Relationship Id="rId6684" Target="media/image3123.wmf" Type="http://schemas.openxmlformats.org/officeDocument/2006/relationships/image"/><Relationship Id="rId6685" Target="embeddings/oleObject3558.bin" Type="http://schemas.openxmlformats.org/officeDocument/2006/relationships/oleObject"/><Relationship Id="rId6686" Target="media/image3124.wmf" Type="http://schemas.openxmlformats.org/officeDocument/2006/relationships/image"/><Relationship Id="rId6687" Target="embeddings/oleObject3559.bin" Type="http://schemas.openxmlformats.org/officeDocument/2006/relationships/oleObject"/><Relationship Id="rId6688" Target="media/image3125.wmf" Type="http://schemas.openxmlformats.org/officeDocument/2006/relationships/image"/><Relationship Id="rId6689" Target="embeddings/oleObject3560.bin" Type="http://schemas.openxmlformats.org/officeDocument/2006/relationships/oleObject"/><Relationship Id="rId669" Target="media/image415.wmf" Type="http://schemas.openxmlformats.org/officeDocument/2006/relationships/image"/><Relationship Id="rId6690" Target="media/image3126.wmf" Type="http://schemas.openxmlformats.org/officeDocument/2006/relationships/image"/><Relationship Id="rId6691" Target="embeddings/oleObject3561.bin" Type="http://schemas.openxmlformats.org/officeDocument/2006/relationships/oleObject"/><Relationship Id="rId6692" Target="media/image3127.wmf" Type="http://schemas.openxmlformats.org/officeDocument/2006/relationships/image"/><Relationship Id="rId6693" Target="embeddings/oleObject3562.bin" Type="http://schemas.openxmlformats.org/officeDocument/2006/relationships/oleObject"/><Relationship Id="rId6694" Target="media/image3128.wmf" Type="http://schemas.openxmlformats.org/officeDocument/2006/relationships/image"/><Relationship Id="rId6695" Target="embeddings/oleObject3563.bin" Type="http://schemas.openxmlformats.org/officeDocument/2006/relationships/oleObject"/><Relationship Id="rId6696" Target="media/image3129.wmf" Type="http://schemas.openxmlformats.org/officeDocument/2006/relationships/image"/><Relationship Id="rId6697" Target="embeddings/oleObject3564.bin" Type="http://schemas.openxmlformats.org/officeDocument/2006/relationships/oleObject"/><Relationship Id="rId6698" Target="media/image3130.wmf" Type="http://schemas.openxmlformats.org/officeDocument/2006/relationships/image"/><Relationship Id="rId6699" Target="embeddings/oleObject3565.bin" Type="http://schemas.openxmlformats.org/officeDocument/2006/relationships/oleObject"/><Relationship Id="rId67" Target="media/image41.wmf" Type="http://schemas.openxmlformats.org/officeDocument/2006/relationships/image"/><Relationship Id="rId670" Target="media/image416.wmf" Type="http://schemas.openxmlformats.org/officeDocument/2006/relationships/image"/><Relationship Id="rId6700" Target="media/image3131.wmf" Type="http://schemas.openxmlformats.org/officeDocument/2006/relationships/image"/><Relationship Id="rId6701" Target="embeddings/oleObject3566.bin" Type="http://schemas.openxmlformats.org/officeDocument/2006/relationships/oleObject"/><Relationship Id="rId6702" Target="media/image3132.wmf" Type="http://schemas.openxmlformats.org/officeDocument/2006/relationships/image"/><Relationship Id="rId6703" Target="embeddings/oleObject3567.bin" Type="http://schemas.openxmlformats.org/officeDocument/2006/relationships/oleObject"/><Relationship Id="rId6704" Target="media/image3133.wmf" Type="http://schemas.openxmlformats.org/officeDocument/2006/relationships/image"/><Relationship Id="rId6705" Target="embeddings/oleObject3568.bin" Type="http://schemas.openxmlformats.org/officeDocument/2006/relationships/oleObject"/><Relationship Id="rId6706" Target="media/image3134.wmf" Type="http://schemas.openxmlformats.org/officeDocument/2006/relationships/image"/><Relationship Id="rId6707" Target="embeddings/oleObject3569.bin" Type="http://schemas.openxmlformats.org/officeDocument/2006/relationships/oleObject"/><Relationship Id="rId6708" Target="media/image3135.wmf" Type="http://schemas.openxmlformats.org/officeDocument/2006/relationships/image"/><Relationship Id="rId6709" Target="embeddings/oleObject3570.bin" Type="http://schemas.openxmlformats.org/officeDocument/2006/relationships/oleObject"/><Relationship Id="rId671" Target="media/image417.wmf" Type="http://schemas.openxmlformats.org/officeDocument/2006/relationships/image"/><Relationship Id="rId6710" Target="media/image3136.wmf" Type="http://schemas.openxmlformats.org/officeDocument/2006/relationships/image"/><Relationship Id="rId6711" Target="embeddings/oleObject3571.bin" Type="http://schemas.openxmlformats.org/officeDocument/2006/relationships/oleObject"/><Relationship Id="rId6712" Target="media/image3137.wmf" Type="http://schemas.openxmlformats.org/officeDocument/2006/relationships/image"/><Relationship Id="rId6713" Target="embeddings/oleObject3572.bin" Type="http://schemas.openxmlformats.org/officeDocument/2006/relationships/oleObject"/><Relationship Id="rId6714" Target="media/image3138.wmf" Type="http://schemas.openxmlformats.org/officeDocument/2006/relationships/image"/><Relationship Id="rId6715" Target="embeddings/oleObject3573.bin" Type="http://schemas.openxmlformats.org/officeDocument/2006/relationships/oleObject"/><Relationship Id="rId6716" Target="media/image3139.wmf" Type="http://schemas.openxmlformats.org/officeDocument/2006/relationships/image"/><Relationship Id="rId6717" Target="embeddings/oleObject3574.bin" Type="http://schemas.openxmlformats.org/officeDocument/2006/relationships/oleObject"/><Relationship Id="rId6718" Target="media/image3140.wmf" Type="http://schemas.openxmlformats.org/officeDocument/2006/relationships/image"/><Relationship Id="rId6719" Target="embeddings/oleObject3575.bin" Type="http://schemas.openxmlformats.org/officeDocument/2006/relationships/oleObject"/><Relationship Id="rId672" Target="media/image418.wmf" Type="http://schemas.openxmlformats.org/officeDocument/2006/relationships/image"/><Relationship Id="rId6720" Target="media/image3141.wmf" Type="http://schemas.openxmlformats.org/officeDocument/2006/relationships/image"/><Relationship Id="rId6721" Target="embeddings/oleObject3576.bin" Type="http://schemas.openxmlformats.org/officeDocument/2006/relationships/oleObject"/><Relationship Id="rId6722" Target="media/image3142.wmf" Type="http://schemas.openxmlformats.org/officeDocument/2006/relationships/image"/><Relationship Id="rId6723" Target="embeddings/oleObject3577.bin" Type="http://schemas.openxmlformats.org/officeDocument/2006/relationships/oleObject"/><Relationship Id="rId6724" Target="media/image3143.wmf" Type="http://schemas.openxmlformats.org/officeDocument/2006/relationships/image"/><Relationship Id="rId6725" Target="embeddings/oleObject3578.bin" Type="http://schemas.openxmlformats.org/officeDocument/2006/relationships/oleObject"/><Relationship Id="rId6726" Target="media/image3144.wmf" Type="http://schemas.openxmlformats.org/officeDocument/2006/relationships/image"/><Relationship Id="rId6727" Target="embeddings/oleObject3579.bin" Type="http://schemas.openxmlformats.org/officeDocument/2006/relationships/oleObject"/><Relationship Id="rId6728" Target="media/image3145.wmf" Type="http://schemas.openxmlformats.org/officeDocument/2006/relationships/image"/><Relationship Id="rId6729" Target="embeddings/oleObject3580.bin" Type="http://schemas.openxmlformats.org/officeDocument/2006/relationships/oleObject"/><Relationship Id="rId673" Target="media/image419.wmf" Type="http://schemas.openxmlformats.org/officeDocument/2006/relationships/image"/><Relationship Id="rId6730" Target="media/image3146.wmf" Type="http://schemas.openxmlformats.org/officeDocument/2006/relationships/image"/><Relationship Id="rId6731" Target="embeddings/oleObject3581.bin" Type="http://schemas.openxmlformats.org/officeDocument/2006/relationships/oleObject"/><Relationship Id="rId6732" Target="media/image3147.wmf" Type="http://schemas.openxmlformats.org/officeDocument/2006/relationships/image"/><Relationship Id="rId6733" Target="embeddings/oleObject3582.bin" Type="http://schemas.openxmlformats.org/officeDocument/2006/relationships/oleObject"/><Relationship Id="rId6734" Target="media/image3148.wmf" Type="http://schemas.openxmlformats.org/officeDocument/2006/relationships/image"/><Relationship Id="rId6735" Target="embeddings/oleObject3583.bin" Type="http://schemas.openxmlformats.org/officeDocument/2006/relationships/oleObject"/><Relationship Id="rId6736" Target="media/image3149.wmf" Type="http://schemas.openxmlformats.org/officeDocument/2006/relationships/image"/><Relationship Id="rId6737" Target="embeddings/oleObject3584.bin" Type="http://schemas.openxmlformats.org/officeDocument/2006/relationships/oleObject"/><Relationship Id="rId6738" Target="media/image3150.wmf" Type="http://schemas.openxmlformats.org/officeDocument/2006/relationships/image"/><Relationship Id="rId6739" Target="embeddings/oleObject3585.bin" Type="http://schemas.openxmlformats.org/officeDocument/2006/relationships/oleObject"/><Relationship Id="rId674" Target="media/image420.wmf" Type="http://schemas.openxmlformats.org/officeDocument/2006/relationships/image"/><Relationship Id="rId6740" Target="media/image3151.wmf" Type="http://schemas.openxmlformats.org/officeDocument/2006/relationships/image"/><Relationship Id="rId6741" Target="embeddings/oleObject3586.bin" Type="http://schemas.openxmlformats.org/officeDocument/2006/relationships/oleObject"/><Relationship Id="rId6742" Target="media/image3152.wmf" Type="http://schemas.openxmlformats.org/officeDocument/2006/relationships/image"/><Relationship Id="rId6743" Target="embeddings/oleObject3587.bin" Type="http://schemas.openxmlformats.org/officeDocument/2006/relationships/oleObject"/><Relationship Id="rId6744" Target="media/image3153.wmf" Type="http://schemas.openxmlformats.org/officeDocument/2006/relationships/image"/><Relationship Id="rId6745" Target="embeddings/oleObject3588.bin" Type="http://schemas.openxmlformats.org/officeDocument/2006/relationships/oleObject"/><Relationship Id="rId6746" Target="media/image3154.wmf" Type="http://schemas.openxmlformats.org/officeDocument/2006/relationships/image"/><Relationship Id="rId6747" Target="embeddings/oleObject3589.bin" Type="http://schemas.openxmlformats.org/officeDocument/2006/relationships/oleObject"/><Relationship Id="rId6748" Target="media/image3155.wmf" Type="http://schemas.openxmlformats.org/officeDocument/2006/relationships/image"/><Relationship Id="rId6749" Target="embeddings/oleObject3590.bin" Type="http://schemas.openxmlformats.org/officeDocument/2006/relationships/oleObject"/><Relationship Id="rId675" Target="media/image421.wmf" Type="http://schemas.openxmlformats.org/officeDocument/2006/relationships/image"/><Relationship Id="rId6750" Target="media/image3156.wmf" Type="http://schemas.openxmlformats.org/officeDocument/2006/relationships/image"/><Relationship Id="rId6751" Target="embeddings/oleObject3591.bin" Type="http://schemas.openxmlformats.org/officeDocument/2006/relationships/oleObject"/><Relationship Id="rId6752" Target="media/image3157.wmf" Type="http://schemas.openxmlformats.org/officeDocument/2006/relationships/image"/><Relationship Id="rId6753" Target="embeddings/oleObject3592.bin" Type="http://schemas.openxmlformats.org/officeDocument/2006/relationships/oleObject"/><Relationship Id="rId6754" Target="media/image3158.wmf" Type="http://schemas.openxmlformats.org/officeDocument/2006/relationships/image"/><Relationship Id="rId6755" Target="embeddings/oleObject3593.bin" Type="http://schemas.openxmlformats.org/officeDocument/2006/relationships/oleObject"/><Relationship Id="rId6756" Target="media/image3159.wmf" Type="http://schemas.openxmlformats.org/officeDocument/2006/relationships/image"/><Relationship Id="rId6757" Target="embeddings/oleObject3594.bin" Type="http://schemas.openxmlformats.org/officeDocument/2006/relationships/oleObject"/><Relationship Id="rId6758" Target="media/image3160.wmf" Type="http://schemas.openxmlformats.org/officeDocument/2006/relationships/image"/><Relationship Id="rId6759" Target="embeddings/oleObject3595.bin" Type="http://schemas.openxmlformats.org/officeDocument/2006/relationships/oleObject"/><Relationship Id="rId676" Target="media/image422.wmf" Type="http://schemas.openxmlformats.org/officeDocument/2006/relationships/image"/><Relationship Id="rId6760" Target="media/image3161.wmf" Type="http://schemas.openxmlformats.org/officeDocument/2006/relationships/image"/><Relationship Id="rId6761" Target="embeddings/oleObject3596.bin" Type="http://schemas.openxmlformats.org/officeDocument/2006/relationships/oleObject"/><Relationship Id="rId6762" Target="media/image3162.wmf" Type="http://schemas.openxmlformats.org/officeDocument/2006/relationships/image"/><Relationship Id="rId6763" Target="embeddings/oleObject3597.bin" Type="http://schemas.openxmlformats.org/officeDocument/2006/relationships/oleObject"/><Relationship Id="rId6764" Target="media/image3163.wmf" Type="http://schemas.openxmlformats.org/officeDocument/2006/relationships/image"/><Relationship Id="rId6765" Target="embeddings/oleObject3598.bin" Type="http://schemas.openxmlformats.org/officeDocument/2006/relationships/oleObject"/><Relationship Id="rId6766" Target="media/image3164.wmf" Type="http://schemas.openxmlformats.org/officeDocument/2006/relationships/image"/><Relationship Id="rId6767" Target="embeddings/oleObject3599.bin" Type="http://schemas.openxmlformats.org/officeDocument/2006/relationships/oleObject"/><Relationship Id="rId6768" Target="media/image3165.wmf" Type="http://schemas.openxmlformats.org/officeDocument/2006/relationships/image"/><Relationship Id="rId6769" Target="embeddings/oleObject3600.bin" Type="http://schemas.openxmlformats.org/officeDocument/2006/relationships/oleObject"/><Relationship Id="rId677" Target="media/image423.wmf" Type="http://schemas.openxmlformats.org/officeDocument/2006/relationships/image"/><Relationship Id="rId6770" Target="media/image3166.wmf" Type="http://schemas.openxmlformats.org/officeDocument/2006/relationships/image"/><Relationship Id="rId6771" Target="embeddings/oleObject3601.bin" Type="http://schemas.openxmlformats.org/officeDocument/2006/relationships/oleObject"/><Relationship Id="rId6772" Target="media/image3167.wmf" Type="http://schemas.openxmlformats.org/officeDocument/2006/relationships/image"/><Relationship Id="rId6773" Target="embeddings/oleObject3602.bin" Type="http://schemas.openxmlformats.org/officeDocument/2006/relationships/oleObject"/><Relationship Id="rId6774" Target="media/image3168.wmf" Type="http://schemas.openxmlformats.org/officeDocument/2006/relationships/image"/><Relationship Id="rId6775" Target="embeddings/oleObject3603.bin" Type="http://schemas.openxmlformats.org/officeDocument/2006/relationships/oleObject"/><Relationship Id="rId6776" Target="media/image3169.wmf" Type="http://schemas.openxmlformats.org/officeDocument/2006/relationships/image"/><Relationship Id="rId6777" Target="embeddings/oleObject3604.bin" Type="http://schemas.openxmlformats.org/officeDocument/2006/relationships/oleObject"/><Relationship Id="rId6778" Target="media/image3170.wmf" Type="http://schemas.openxmlformats.org/officeDocument/2006/relationships/image"/><Relationship Id="rId6779" Target="embeddings/oleObject3605.bin" Type="http://schemas.openxmlformats.org/officeDocument/2006/relationships/oleObject"/><Relationship Id="rId678" Target="media/image424.wmf" Type="http://schemas.openxmlformats.org/officeDocument/2006/relationships/image"/><Relationship Id="rId6780" Target="media/image3171.wmf" Type="http://schemas.openxmlformats.org/officeDocument/2006/relationships/image"/><Relationship Id="rId6781" Target="embeddings/oleObject3606.bin" Type="http://schemas.openxmlformats.org/officeDocument/2006/relationships/oleObject"/><Relationship Id="rId6782" Target="media/image3172.wmf" Type="http://schemas.openxmlformats.org/officeDocument/2006/relationships/image"/><Relationship Id="rId6783" Target="embeddings/oleObject3607.bin" Type="http://schemas.openxmlformats.org/officeDocument/2006/relationships/oleObject"/><Relationship Id="rId6784" Target="media/image3173.wmf" Type="http://schemas.openxmlformats.org/officeDocument/2006/relationships/image"/><Relationship Id="rId6785" Target="embeddings/oleObject3608.bin" Type="http://schemas.openxmlformats.org/officeDocument/2006/relationships/oleObject"/><Relationship Id="rId6786" Target="media/image3174.wmf" Type="http://schemas.openxmlformats.org/officeDocument/2006/relationships/image"/><Relationship Id="rId6787" Target="embeddings/oleObject3609.bin" Type="http://schemas.openxmlformats.org/officeDocument/2006/relationships/oleObject"/><Relationship Id="rId6788" Target="media/image3175.wmf" Type="http://schemas.openxmlformats.org/officeDocument/2006/relationships/image"/><Relationship Id="rId6789" Target="embeddings/oleObject3610.bin" Type="http://schemas.openxmlformats.org/officeDocument/2006/relationships/oleObject"/><Relationship Id="rId679" Target="media/image425.wmf" Type="http://schemas.openxmlformats.org/officeDocument/2006/relationships/image"/><Relationship Id="rId6790" Target="media/image3176.wmf" Type="http://schemas.openxmlformats.org/officeDocument/2006/relationships/image"/><Relationship Id="rId6791" Target="embeddings/oleObject3611.bin" Type="http://schemas.openxmlformats.org/officeDocument/2006/relationships/oleObject"/><Relationship Id="rId6792" Target="media/image3177.wmf" Type="http://schemas.openxmlformats.org/officeDocument/2006/relationships/image"/><Relationship Id="rId6793" Target="embeddings/oleObject3612.bin" Type="http://schemas.openxmlformats.org/officeDocument/2006/relationships/oleObject"/><Relationship Id="rId6794" Target="media/image3178.wmf" Type="http://schemas.openxmlformats.org/officeDocument/2006/relationships/image"/><Relationship Id="rId6795" Target="embeddings/oleObject3613.bin" Type="http://schemas.openxmlformats.org/officeDocument/2006/relationships/oleObject"/><Relationship Id="rId6796" Target="media/image3179.wmf" Type="http://schemas.openxmlformats.org/officeDocument/2006/relationships/image"/><Relationship Id="rId6797" Target="embeddings/oleObject3614.bin" Type="http://schemas.openxmlformats.org/officeDocument/2006/relationships/oleObject"/><Relationship Id="rId6798" Target="media/image3180.wmf" Type="http://schemas.openxmlformats.org/officeDocument/2006/relationships/image"/><Relationship Id="rId6799" Target="embeddings/oleObject3615.bin" Type="http://schemas.openxmlformats.org/officeDocument/2006/relationships/oleObject"/><Relationship Id="rId68" Target="media/image42.wmf" Type="http://schemas.openxmlformats.org/officeDocument/2006/relationships/image"/><Relationship Id="rId680" Target="media/image426.wmf" Type="http://schemas.openxmlformats.org/officeDocument/2006/relationships/image"/><Relationship Id="rId6800" Target="media/image3181.wmf" Type="http://schemas.openxmlformats.org/officeDocument/2006/relationships/image"/><Relationship Id="rId6801" Target="embeddings/oleObject3616.bin" Type="http://schemas.openxmlformats.org/officeDocument/2006/relationships/oleObject"/><Relationship Id="rId6802" Target="media/image3182.wmf" Type="http://schemas.openxmlformats.org/officeDocument/2006/relationships/image"/><Relationship Id="rId6803" Target="embeddings/oleObject3617.bin" Type="http://schemas.openxmlformats.org/officeDocument/2006/relationships/oleObject"/><Relationship Id="rId6804" Target="media/image3183.wmf" Type="http://schemas.openxmlformats.org/officeDocument/2006/relationships/image"/><Relationship Id="rId6805" Target="embeddings/oleObject3618.bin" Type="http://schemas.openxmlformats.org/officeDocument/2006/relationships/oleObject"/><Relationship Id="rId6806" Target="media/image3184.wmf" Type="http://schemas.openxmlformats.org/officeDocument/2006/relationships/image"/><Relationship Id="rId6807" Target="embeddings/oleObject3619.bin" Type="http://schemas.openxmlformats.org/officeDocument/2006/relationships/oleObject"/><Relationship Id="rId6808" Target="media/image3185.wmf" Type="http://schemas.openxmlformats.org/officeDocument/2006/relationships/image"/><Relationship Id="rId6809" Target="embeddings/oleObject3620.bin" Type="http://schemas.openxmlformats.org/officeDocument/2006/relationships/oleObject"/><Relationship Id="rId681" Target="media/image427.wmf" Type="http://schemas.openxmlformats.org/officeDocument/2006/relationships/image"/><Relationship Id="rId6810" Target="media/image3186.wmf" Type="http://schemas.openxmlformats.org/officeDocument/2006/relationships/image"/><Relationship Id="rId6811" Target="embeddings/oleObject3621.bin" Type="http://schemas.openxmlformats.org/officeDocument/2006/relationships/oleObject"/><Relationship Id="rId6812" Target="media/image3187.wmf" Type="http://schemas.openxmlformats.org/officeDocument/2006/relationships/image"/><Relationship Id="rId6813" Target="embeddings/oleObject3622.bin" Type="http://schemas.openxmlformats.org/officeDocument/2006/relationships/oleObject"/><Relationship Id="rId6814" Target="media/image3188.wmf" Type="http://schemas.openxmlformats.org/officeDocument/2006/relationships/image"/><Relationship Id="rId6815" Target="embeddings/oleObject3623.bin" Type="http://schemas.openxmlformats.org/officeDocument/2006/relationships/oleObject"/><Relationship Id="rId6816" Target="media/image3189.wmf" Type="http://schemas.openxmlformats.org/officeDocument/2006/relationships/image"/><Relationship Id="rId6817" Target="embeddings/oleObject3624.bin" Type="http://schemas.openxmlformats.org/officeDocument/2006/relationships/oleObject"/><Relationship Id="rId6818" Target="media/image3190.wmf" Type="http://schemas.openxmlformats.org/officeDocument/2006/relationships/image"/><Relationship Id="rId6819" Target="embeddings/oleObject3625.bin" Type="http://schemas.openxmlformats.org/officeDocument/2006/relationships/oleObject"/><Relationship Id="rId682" Target="media/image428.wmf" Type="http://schemas.openxmlformats.org/officeDocument/2006/relationships/image"/><Relationship Id="rId6820" Target="media/image3191.wmf" Type="http://schemas.openxmlformats.org/officeDocument/2006/relationships/image"/><Relationship Id="rId6821" Target="embeddings/oleObject3626.bin" Type="http://schemas.openxmlformats.org/officeDocument/2006/relationships/oleObject"/><Relationship Id="rId6822" Target="media/image3192.wmf" Type="http://schemas.openxmlformats.org/officeDocument/2006/relationships/image"/><Relationship Id="rId6823" Target="embeddings/oleObject3627.bin" Type="http://schemas.openxmlformats.org/officeDocument/2006/relationships/oleObject"/><Relationship Id="rId6824" Target="media/image3193.wmf" Type="http://schemas.openxmlformats.org/officeDocument/2006/relationships/image"/><Relationship Id="rId6825" Target="embeddings/oleObject3628.bin" Type="http://schemas.openxmlformats.org/officeDocument/2006/relationships/oleObject"/><Relationship Id="rId6826" Target="media/image3194.wmf" Type="http://schemas.openxmlformats.org/officeDocument/2006/relationships/image"/><Relationship Id="rId6827" Target="embeddings/oleObject3629.bin" Type="http://schemas.openxmlformats.org/officeDocument/2006/relationships/oleObject"/><Relationship Id="rId6828" Target="media/image3195.wmf" Type="http://schemas.openxmlformats.org/officeDocument/2006/relationships/image"/><Relationship Id="rId6829" Target="embeddings/oleObject3630.bin" Type="http://schemas.openxmlformats.org/officeDocument/2006/relationships/oleObject"/><Relationship Id="rId683" Target="media/image429.wmf" Type="http://schemas.openxmlformats.org/officeDocument/2006/relationships/image"/><Relationship Id="rId6830" Target="media/image3196.wmf" Type="http://schemas.openxmlformats.org/officeDocument/2006/relationships/image"/><Relationship Id="rId6831" Target="embeddings/oleObject3631.bin" Type="http://schemas.openxmlformats.org/officeDocument/2006/relationships/oleObject"/><Relationship Id="rId6832" Target="media/image3197.wmf" Type="http://schemas.openxmlformats.org/officeDocument/2006/relationships/image"/><Relationship Id="rId6833" Target="embeddings/oleObject3632.bin" Type="http://schemas.openxmlformats.org/officeDocument/2006/relationships/oleObject"/><Relationship Id="rId6834" Target="media/image3198.wmf" Type="http://schemas.openxmlformats.org/officeDocument/2006/relationships/image"/><Relationship Id="rId6835" Target="embeddings/oleObject3633.bin" Type="http://schemas.openxmlformats.org/officeDocument/2006/relationships/oleObject"/><Relationship Id="rId6836" Target="media/image3199.wmf" Type="http://schemas.openxmlformats.org/officeDocument/2006/relationships/image"/><Relationship Id="rId6837" Target="embeddings/oleObject3634.bin" Type="http://schemas.openxmlformats.org/officeDocument/2006/relationships/oleObject"/><Relationship Id="rId6838" Target="media/image3200.wmf" Type="http://schemas.openxmlformats.org/officeDocument/2006/relationships/image"/><Relationship Id="rId6839" Target="embeddings/oleObject3635.bin" Type="http://schemas.openxmlformats.org/officeDocument/2006/relationships/oleObject"/><Relationship Id="rId684" Target="media/image430.wmf" Type="http://schemas.openxmlformats.org/officeDocument/2006/relationships/image"/><Relationship Id="rId6840" Target="media/image3201.wmf" Type="http://schemas.openxmlformats.org/officeDocument/2006/relationships/image"/><Relationship Id="rId6841" Target="embeddings/oleObject3636.bin" Type="http://schemas.openxmlformats.org/officeDocument/2006/relationships/oleObject"/><Relationship Id="rId6842" Target="media/image3202.wmf" Type="http://schemas.openxmlformats.org/officeDocument/2006/relationships/image"/><Relationship Id="rId6843" Target="embeddings/oleObject3637.bin" Type="http://schemas.openxmlformats.org/officeDocument/2006/relationships/oleObject"/><Relationship Id="rId6844" Target="media/image3203.wmf" Type="http://schemas.openxmlformats.org/officeDocument/2006/relationships/image"/><Relationship Id="rId6845" Target="embeddings/oleObject3638.bin" Type="http://schemas.openxmlformats.org/officeDocument/2006/relationships/oleObject"/><Relationship Id="rId6846" Target="media/image3204.wmf" Type="http://schemas.openxmlformats.org/officeDocument/2006/relationships/image"/><Relationship Id="rId6847" Target="embeddings/oleObject3639.bin" Type="http://schemas.openxmlformats.org/officeDocument/2006/relationships/oleObject"/><Relationship Id="rId6848" Target="media/image3205.wmf" Type="http://schemas.openxmlformats.org/officeDocument/2006/relationships/image"/><Relationship Id="rId6849" Target="embeddings/oleObject3640.bin" Type="http://schemas.openxmlformats.org/officeDocument/2006/relationships/oleObject"/><Relationship Id="rId685" Target="media/image431.wmf" Type="http://schemas.openxmlformats.org/officeDocument/2006/relationships/image"/><Relationship Id="rId6850" Target="media/image3206.wmf" Type="http://schemas.openxmlformats.org/officeDocument/2006/relationships/image"/><Relationship Id="rId6851" Target="embeddings/oleObject3641.bin" Type="http://schemas.openxmlformats.org/officeDocument/2006/relationships/oleObject"/><Relationship Id="rId6852" Target="media/image3207.wmf" Type="http://schemas.openxmlformats.org/officeDocument/2006/relationships/image"/><Relationship Id="rId6853" Target="embeddings/oleObject3642.bin" Type="http://schemas.openxmlformats.org/officeDocument/2006/relationships/oleObject"/><Relationship Id="rId6854" Target="media/image3208.wmf" Type="http://schemas.openxmlformats.org/officeDocument/2006/relationships/image"/><Relationship Id="rId6855" Target="embeddings/oleObject3643.bin" Type="http://schemas.openxmlformats.org/officeDocument/2006/relationships/oleObject"/><Relationship Id="rId6856" Target="media/image3209.wmf" Type="http://schemas.openxmlformats.org/officeDocument/2006/relationships/image"/><Relationship Id="rId6857" Target="embeddings/oleObject3644.bin" Type="http://schemas.openxmlformats.org/officeDocument/2006/relationships/oleObject"/><Relationship Id="rId6858" Target="media/image3210.wmf" Type="http://schemas.openxmlformats.org/officeDocument/2006/relationships/image"/><Relationship Id="rId6859" Target="embeddings/oleObject3645.bin" Type="http://schemas.openxmlformats.org/officeDocument/2006/relationships/oleObject"/><Relationship Id="rId686" Target="media/image432.wmf" Type="http://schemas.openxmlformats.org/officeDocument/2006/relationships/image"/><Relationship Id="rId6860" Target="media/image3211.wmf" Type="http://schemas.openxmlformats.org/officeDocument/2006/relationships/image"/><Relationship Id="rId6861" Target="embeddings/oleObject3646.bin" Type="http://schemas.openxmlformats.org/officeDocument/2006/relationships/oleObject"/><Relationship Id="rId6862" Target="media/image3212.wmf" Type="http://schemas.openxmlformats.org/officeDocument/2006/relationships/image"/><Relationship Id="rId6863" Target="embeddings/oleObject3647.bin" Type="http://schemas.openxmlformats.org/officeDocument/2006/relationships/oleObject"/><Relationship Id="rId6864" Target="media/image3213.wmf" Type="http://schemas.openxmlformats.org/officeDocument/2006/relationships/image"/><Relationship Id="rId6865" Target="embeddings/oleObject3648.bin" Type="http://schemas.openxmlformats.org/officeDocument/2006/relationships/oleObject"/><Relationship Id="rId6866" Target="media/image3214.wmf" Type="http://schemas.openxmlformats.org/officeDocument/2006/relationships/image"/><Relationship Id="rId6867" Target="embeddings/oleObject3649.bin" Type="http://schemas.openxmlformats.org/officeDocument/2006/relationships/oleObject"/><Relationship Id="rId6868" Target="media/image3215.wmf" Type="http://schemas.openxmlformats.org/officeDocument/2006/relationships/image"/><Relationship Id="rId6869" Target="embeddings/oleObject3650.bin" Type="http://schemas.openxmlformats.org/officeDocument/2006/relationships/oleObject"/><Relationship Id="rId687" Target="media/image433.wmf" Type="http://schemas.openxmlformats.org/officeDocument/2006/relationships/image"/><Relationship Id="rId6870" Target="media/image3216.wmf" Type="http://schemas.openxmlformats.org/officeDocument/2006/relationships/image"/><Relationship Id="rId6871" Target="embeddings/oleObject3651.bin" Type="http://schemas.openxmlformats.org/officeDocument/2006/relationships/oleObject"/><Relationship Id="rId6872" Target="media/image3217.wmf" Type="http://schemas.openxmlformats.org/officeDocument/2006/relationships/image"/><Relationship Id="rId6873" Target="embeddings/oleObject3652.bin" Type="http://schemas.openxmlformats.org/officeDocument/2006/relationships/oleObject"/><Relationship Id="rId6874" Target="media/image3218.wmf" Type="http://schemas.openxmlformats.org/officeDocument/2006/relationships/image"/><Relationship Id="rId6875" Target="embeddings/oleObject3653.bin" Type="http://schemas.openxmlformats.org/officeDocument/2006/relationships/oleObject"/><Relationship Id="rId6876" Target="media/image3219.wmf" Type="http://schemas.openxmlformats.org/officeDocument/2006/relationships/image"/><Relationship Id="rId6877" Target="embeddings/oleObject3654.bin" Type="http://schemas.openxmlformats.org/officeDocument/2006/relationships/oleObject"/><Relationship Id="rId6878" Target="media/image3220.wmf" Type="http://schemas.openxmlformats.org/officeDocument/2006/relationships/image"/><Relationship Id="rId6879" Target="embeddings/oleObject3655.bin" Type="http://schemas.openxmlformats.org/officeDocument/2006/relationships/oleObject"/><Relationship Id="rId688" Target="media/image434.wmf" Type="http://schemas.openxmlformats.org/officeDocument/2006/relationships/image"/><Relationship Id="rId6880" Target="media/image3221.wmf" Type="http://schemas.openxmlformats.org/officeDocument/2006/relationships/image"/><Relationship Id="rId6881" Target="embeddings/oleObject3656.bin" Type="http://schemas.openxmlformats.org/officeDocument/2006/relationships/oleObject"/><Relationship Id="rId6882" Target="media/image3222.wmf" Type="http://schemas.openxmlformats.org/officeDocument/2006/relationships/image"/><Relationship Id="rId6883" Target="embeddings/oleObject3657.bin" Type="http://schemas.openxmlformats.org/officeDocument/2006/relationships/oleObject"/><Relationship Id="rId6884" Target="media/image3223.wmf" Type="http://schemas.openxmlformats.org/officeDocument/2006/relationships/image"/><Relationship Id="rId6885" Target="embeddings/oleObject3658.bin" Type="http://schemas.openxmlformats.org/officeDocument/2006/relationships/oleObject"/><Relationship Id="rId6886" Target="media/image3224.wmf" Type="http://schemas.openxmlformats.org/officeDocument/2006/relationships/image"/><Relationship Id="rId6887" Target="embeddings/oleObject3659.bin" Type="http://schemas.openxmlformats.org/officeDocument/2006/relationships/oleObject"/><Relationship Id="rId6888" Target="media/image3225.wmf" Type="http://schemas.openxmlformats.org/officeDocument/2006/relationships/image"/><Relationship Id="rId6889" Target="embeddings/oleObject3660.bin" Type="http://schemas.openxmlformats.org/officeDocument/2006/relationships/oleObject"/><Relationship Id="rId689" Target="media/image435.wmf" Type="http://schemas.openxmlformats.org/officeDocument/2006/relationships/image"/><Relationship Id="rId6890" Target="media/image3226.wmf" Type="http://schemas.openxmlformats.org/officeDocument/2006/relationships/image"/><Relationship Id="rId6891" Target="embeddings/oleObject3661.bin" Type="http://schemas.openxmlformats.org/officeDocument/2006/relationships/oleObject"/><Relationship Id="rId6892" Target="media/image3227.wmf" Type="http://schemas.openxmlformats.org/officeDocument/2006/relationships/image"/><Relationship Id="rId6893" Target="embeddings/oleObject3662.bin" Type="http://schemas.openxmlformats.org/officeDocument/2006/relationships/oleObject"/><Relationship Id="rId6894" Target="media/image3228.wmf" Type="http://schemas.openxmlformats.org/officeDocument/2006/relationships/image"/><Relationship Id="rId6895" Target="embeddings/oleObject3663.bin" Type="http://schemas.openxmlformats.org/officeDocument/2006/relationships/oleObject"/><Relationship Id="rId6896" Target="media/image3229.wmf" Type="http://schemas.openxmlformats.org/officeDocument/2006/relationships/image"/><Relationship Id="rId6897" Target="embeddings/oleObject3664.bin" Type="http://schemas.openxmlformats.org/officeDocument/2006/relationships/oleObject"/><Relationship Id="rId6898" Target="media/image3230.wmf" Type="http://schemas.openxmlformats.org/officeDocument/2006/relationships/image"/><Relationship Id="rId6899" Target="embeddings/oleObject3665.bin" Type="http://schemas.openxmlformats.org/officeDocument/2006/relationships/oleObject"/><Relationship Id="rId69" Target="media/image43.wmf" Type="http://schemas.openxmlformats.org/officeDocument/2006/relationships/image"/><Relationship Id="rId690" Target="media/image436.jpeg" Type="http://schemas.openxmlformats.org/officeDocument/2006/relationships/image"/><Relationship Id="rId6900" Target="media/image3231.wmf" Type="http://schemas.openxmlformats.org/officeDocument/2006/relationships/image"/><Relationship Id="rId6901" Target="embeddings/oleObject3666.bin" Type="http://schemas.openxmlformats.org/officeDocument/2006/relationships/oleObject"/><Relationship Id="rId6902" Target="media/image3232.wmf" Type="http://schemas.openxmlformats.org/officeDocument/2006/relationships/image"/><Relationship Id="rId6903" Target="embeddings/oleObject3667.bin" Type="http://schemas.openxmlformats.org/officeDocument/2006/relationships/oleObject"/><Relationship Id="rId6904" Target="media/image3233.wmf" Type="http://schemas.openxmlformats.org/officeDocument/2006/relationships/image"/><Relationship Id="rId6905" Target="embeddings/oleObject3668.bin" Type="http://schemas.openxmlformats.org/officeDocument/2006/relationships/oleObject"/><Relationship Id="rId6906" Target="media/image3234.wmf" Type="http://schemas.openxmlformats.org/officeDocument/2006/relationships/image"/><Relationship Id="rId6907" Target="embeddings/oleObject3669.bin" Type="http://schemas.openxmlformats.org/officeDocument/2006/relationships/oleObject"/><Relationship Id="rId6908" Target="media/image3235.wmf" Type="http://schemas.openxmlformats.org/officeDocument/2006/relationships/image"/><Relationship Id="rId6909" Target="embeddings/oleObject3670.bin" Type="http://schemas.openxmlformats.org/officeDocument/2006/relationships/oleObject"/><Relationship Id="rId691" Target="media/image437.wmf" Type="http://schemas.openxmlformats.org/officeDocument/2006/relationships/image"/><Relationship Id="rId6910" Target="media/image3236.wmf" Type="http://schemas.openxmlformats.org/officeDocument/2006/relationships/image"/><Relationship Id="rId6911" Target="embeddings/oleObject3671.bin" Type="http://schemas.openxmlformats.org/officeDocument/2006/relationships/oleObject"/><Relationship Id="rId6912" Target="media/image3237.wmf" Type="http://schemas.openxmlformats.org/officeDocument/2006/relationships/image"/><Relationship Id="rId6913" Target="embeddings/oleObject3672.bin" Type="http://schemas.openxmlformats.org/officeDocument/2006/relationships/oleObject"/><Relationship Id="rId6914" Target="media/image3238.wmf" Type="http://schemas.openxmlformats.org/officeDocument/2006/relationships/image"/><Relationship Id="rId6915" Target="embeddings/oleObject3673.bin" Type="http://schemas.openxmlformats.org/officeDocument/2006/relationships/oleObject"/><Relationship Id="rId6916" Target="media/image3239.wmf" Type="http://schemas.openxmlformats.org/officeDocument/2006/relationships/image"/><Relationship Id="rId6917" Target="embeddings/oleObject3674.bin" Type="http://schemas.openxmlformats.org/officeDocument/2006/relationships/oleObject"/><Relationship Id="rId6918" Target="media/image3240.wmf" Type="http://schemas.openxmlformats.org/officeDocument/2006/relationships/image"/><Relationship Id="rId6919" Target="embeddings/oleObject3675.bin" Type="http://schemas.openxmlformats.org/officeDocument/2006/relationships/oleObject"/><Relationship Id="rId692" Target="media/image438.wmf" Type="http://schemas.openxmlformats.org/officeDocument/2006/relationships/image"/><Relationship Id="rId6920" Target="media/image3241.wmf" Type="http://schemas.openxmlformats.org/officeDocument/2006/relationships/image"/><Relationship Id="rId6921" Target="embeddings/oleObject3676.bin" Type="http://schemas.openxmlformats.org/officeDocument/2006/relationships/oleObject"/><Relationship Id="rId6922" Target="media/image3242.wmf" Type="http://schemas.openxmlformats.org/officeDocument/2006/relationships/image"/><Relationship Id="rId6923" Target="embeddings/oleObject3677.bin" Type="http://schemas.openxmlformats.org/officeDocument/2006/relationships/oleObject"/><Relationship Id="rId6924" Target="media/image3243.wmf" Type="http://schemas.openxmlformats.org/officeDocument/2006/relationships/image"/><Relationship Id="rId6925" Target="embeddings/oleObject3678.bin" Type="http://schemas.openxmlformats.org/officeDocument/2006/relationships/oleObject"/><Relationship Id="rId6926" Target="media/image3244.wmf" Type="http://schemas.openxmlformats.org/officeDocument/2006/relationships/image"/><Relationship Id="rId6927" Target="embeddings/oleObject3679.bin" Type="http://schemas.openxmlformats.org/officeDocument/2006/relationships/oleObject"/><Relationship Id="rId6928" Target="media/image3245.wmf" Type="http://schemas.openxmlformats.org/officeDocument/2006/relationships/image"/><Relationship Id="rId6929" Target="embeddings/oleObject3680.bin" Type="http://schemas.openxmlformats.org/officeDocument/2006/relationships/oleObject"/><Relationship Id="rId693" Target="media/image439.wmf" Type="http://schemas.openxmlformats.org/officeDocument/2006/relationships/image"/><Relationship Id="rId6930" Target="media/image3246.wmf" Type="http://schemas.openxmlformats.org/officeDocument/2006/relationships/image"/><Relationship Id="rId6931" Target="embeddings/oleObject3681.bin" Type="http://schemas.openxmlformats.org/officeDocument/2006/relationships/oleObject"/><Relationship Id="rId6932" Target="media/image3247.wmf" Type="http://schemas.openxmlformats.org/officeDocument/2006/relationships/image"/><Relationship Id="rId6933" Target="embeddings/oleObject3682.bin" Type="http://schemas.openxmlformats.org/officeDocument/2006/relationships/oleObject"/><Relationship Id="rId6934" Target="media/image3248.wmf" Type="http://schemas.openxmlformats.org/officeDocument/2006/relationships/image"/><Relationship Id="rId6935" Target="embeddings/oleObject3683.bin" Type="http://schemas.openxmlformats.org/officeDocument/2006/relationships/oleObject"/><Relationship Id="rId6936" Target="media/image3249.wmf" Type="http://schemas.openxmlformats.org/officeDocument/2006/relationships/image"/><Relationship Id="rId6937" Target="embeddings/oleObject3684.bin" Type="http://schemas.openxmlformats.org/officeDocument/2006/relationships/oleObject"/><Relationship Id="rId6938" Target="media/image3250.wmf" Type="http://schemas.openxmlformats.org/officeDocument/2006/relationships/image"/><Relationship Id="rId6939" Target="embeddings/oleObject3685.bin" Type="http://schemas.openxmlformats.org/officeDocument/2006/relationships/oleObject"/><Relationship Id="rId694" Target="media/image440.wmf" Type="http://schemas.openxmlformats.org/officeDocument/2006/relationships/image"/><Relationship Id="rId6940" Target="media/image3251.wmf" Type="http://schemas.openxmlformats.org/officeDocument/2006/relationships/image"/><Relationship Id="rId6941" Target="embeddings/oleObject3686.bin" Type="http://schemas.openxmlformats.org/officeDocument/2006/relationships/oleObject"/><Relationship Id="rId6942" Target="media/image3252.wmf" Type="http://schemas.openxmlformats.org/officeDocument/2006/relationships/image"/><Relationship Id="rId6943" Target="embeddings/oleObject3687.bin" Type="http://schemas.openxmlformats.org/officeDocument/2006/relationships/oleObject"/><Relationship Id="rId6944" Target="media/image3253.wmf" Type="http://schemas.openxmlformats.org/officeDocument/2006/relationships/image"/><Relationship Id="rId6945" Target="embeddings/oleObject3688.bin" Type="http://schemas.openxmlformats.org/officeDocument/2006/relationships/oleObject"/><Relationship Id="rId6946" Target="media/image3254.wmf" Type="http://schemas.openxmlformats.org/officeDocument/2006/relationships/image"/><Relationship Id="rId6947" Target="embeddings/oleObject3689.bin" Type="http://schemas.openxmlformats.org/officeDocument/2006/relationships/oleObject"/><Relationship Id="rId6948" Target="media/image3255.wmf" Type="http://schemas.openxmlformats.org/officeDocument/2006/relationships/image"/><Relationship Id="rId6949" Target="embeddings/oleObject3690.bin" Type="http://schemas.openxmlformats.org/officeDocument/2006/relationships/oleObject"/><Relationship Id="rId695" Target="media/image441.wmf" Type="http://schemas.openxmlformats.org/officeDocument/2006/relationships/image"/><Relationship Id="rId6950" Target="media/image3256.wmf" Type="http://schemas.openxmlformats.org/officeDocument/2006/relationships/image"/><Relationship Id="rId6951" Target="media/image3257.wmf" Type="http://schemas.openxmlformats.org/officeDocument/2006/relationships/image"/><Relationship Id="rId6952" Target="media/image3258.wmf" Type="http://schemas.openxmlformats.org/officeDocument/2006/relationships/image"/><Relationship Id="rId6953" Target="embeddings/oleObject3691.bin" Type="http://schemas.openxmlformats.org/officeDocument/2006/relationships/oleObject"/><Relationship Id="rId6954" Target="media/image3259.wmf" Type="http://schemas.openxmlformats.org/officeDocument/2006/relationships/image"/><Relationship Id="rId6955" Target="embeddings/oleObject3692.bin" Type="http://schemas.openxmlformats.org/officeDocument/2006/relationships/oleObject"/><Relationship Id="rId6956" Target="media/image3260.wmf" Type="http://schemas.openxmlformats.org/officeDocument/2006/relationships/image"/><Relationship Id="rId6957" Target="embeddings/oleObject3693.bin" Type="http://schemas.openxmlformats.org/officeDocument/2006/relationships/oleObject"/><Relationship Id="rId6958" Target="media/image3261.wmf" Type="http://schemas.openxmlformats.org/officeDocument/2006/relationships/image"/><Relationship Id="rId6959" Target="embeddings/oleObject3694.bin" Type="http://schemas.openxmlformats.org/officeDocument/2006/relationships/oleObject"/><Relationship Id="rId696" Target="media/image442.wmf" Type="http://schemas.openxmlformats.org/officeDocument/2006/relationships/image"/><Relationship Id="rId6960" Target="media/image3262.wmf" Type="http://schemas.openxmlformats.org/officeDocument/2006/relationships/image"/><Relationship Id="rId6961" Target="embeddings/oleObject3695.bin" Type="http://schemas.openxmlformats.org/officeDocument/2006/relationships/oleObject"/><Relationship Id="rId6962" Target="media/image3263.wmf" Type="http://schemas.openxmlformats.org/officeDocument/2006/relationships/image"/><Relationship Id="rId6963" Target="embeddings/oleObject3696.bin" Type="http://schemas.openxmlformats.org/officeDocument/2006/relationships/oleObject"/><Relationship Id="rId6964" Target="media/image3264.wmf" Type="http://schemas.openxmlformats.org/officeDocument/2006/relationships/image"/><Relationship Id="rId6965" Target="embeddings/oleObject3697.bin" Type="http://schemas.openxmlformats.org/officeDocument/2006/relationships/oleObject"/><Relationship Id="rId6966" Target="media/image3265.wmf" Type="http://schemas.openxmlformats.org/officeDocument/2006/relationships/image"/><Relationship Id="rId6967" Target="embeddings/oleObject3698.bin" Type="http://schemas.openxmlformats.org/officeDocument/2006/relationships/oleObject"/><Relationship Id="rId6968" Target="media/image3266.wmf" Type="http://schemas.openxmlformats.org/officeDocument/2006/relationships/image"/><Relationship Id="rId6969" Target="embeddings/oleObject3699.bin" Type="http://schemas.openxmlformats.org/officeDocument/2006/relationships/oleObject"/><Relationship Id="rId697" Target="media/image443.wmf" Type="http://schemas.openxmlformats.org/officeDocument/2006/relationships/image"/><Relationship Id="rId6970" Target="media/image3267.wmf" Type="http://schemas.openxmlformats.org/officeDocument/2006/relationships/image"/><Relationship Id="rId6971" Target="embeddings/oleObject3700.bin" Type="http://schemas.openxmlformats.org/officeDocument/2006/relationships/oleObject"/><Relationship Id="rId6972" Target="media/image3268.wmf" Type="http://schemas.openxmlformats.org/officeDocument/2006/relationships/image"/><Relationship Id="rId6973" Target="embeddings/oleObject3701.bin" Type="http://schemas.openxmlformats.org/officeDocument/2006/relationships/oleObject"/><Relationship Id="rId6974" Target="media/image3269.wmf" Type="http://schemas.openxmlformats.org/officeDocument/2006/relationships/image"/><Relationship Id="rId6975" Target="embeddings/oleObject3702.bin" Type="http://schemas.openxmlformats.org/officeDocument/2006/relationships/oleObject"/><Relationship Id="rId6976" Target="media/image3270.wmf" Type="http://schemas.openxmlformats.org/officeDocument/2006/relationships/image"/><Relationship Id="rId6977" Target="embeddings/oleObject3703.bin" Type="http://schemas.openxmlformats.org/officeDocument/2006/relationships/oleObject"/><Relationship Id="rId6978" Target="media/image3271.wmf" Type="http://schemas.openxmlformats.org/officeDocument/2006/relationships/image"/><Relationship Id="rId6979" Target="embeddings/oleObject3704.bin" Type="http://schemas.openxmlformats.org/officeDocument/2006/relationships/oleObject"/><Relationship Id="rId698" Target="media/image444.jpeg" Type="http://schemas.openxmlformats.org/officeDocument/2006/relationships/image"/><Relationship Id="rId6980" Target="media/image3272.wmf" Type="http://schemas.openxmlformats.org/officeDocument/2006/relationships/image"/><Relationship Id="rId6981" Target="embeddings/oleObject3705.bin" Type="http://schemas.openxmlformats.org/officeDocument/2006/relationships/oleObject"/><Relationship Id="rId6982" Target="media/image3273.wmf" Type="http://schemas.openxmlformats.org/officeDocument/2006/relationships/image"/><Relationship Id="rId6983" Target="embeddings/oleObject3706.bin" Type="http://schemas.openxmlformats.org/officeDocument/2006/relationships/oleObject"/><Relationship Id="rId6984" Target="media/image3274.wmf" Type="http://schemas.openxmlformats.org/officeDocument/2006/relationships/image"/><Relationship Id="rId6985" Target="embeddings/oleObject3707.bin" Type="http://schemas.openxmlformats.org/officeDocument/2006/relationships/oleObject"/><Relationship Id="rId6986" Target="media/image3275.wmf" Type="http://schemas.openxmlformats.org/officeDocument/2006/relationships/image"/><Relationship Id="rId6987" Target="embeddings/oleObject3708.bin" Type="http://schemas.openxmlformats.org/officeDocument/2006/relationships/oleObject"/><Relationship Id="rId6988" Target="media/image3276.wmf" Type="http://schemas.openxmlformats.org/officeDocument/2006/relationships/image"/><Relationship Id="rId6989" Target="embeddings/oleObject3709.bin" Type="http://schemas.openxmlformats.org/officeDocument/2006/relationships/oleObject"/><Relationship Id="rId699" Target="media/image445.wmf" Type="http://schemas.openxmlformats.org/officeDocument/2006/relationships/image"/><Relationship Id="rId6990" Target="media/image3277.wmf" Type="http://schemas.openxmlformats.org/officeDocument/2006/relationships/image"/><Relationship Id="rId6991" Target="embeddings/oleObject3710.bin" Type="http://schemas.openxmlformats.org/officeDocument/2006/relationships/oleObject"/><Relationship Id="rId6992" Target="media/image3278.wmf" Type="http://schemas.openxmlformats.org/officeDocument/2006/relationships/image"/><Relationship Id="rId6993" Target="embeddings/oleObject3711.bin" Type="http://schemas.openxmlformats.org/officeDocument/2006/relationships/oleObject"/><Relationship Id="rId6994" Target="media/image3279.wmf" Type="http://schemas.openxmlformats.org/officeDocument/2006/relationships/image"/><Relationship Id="rId6995" Target="embeddings/oleObject3712.bin" Type="http://schemas.openxmlformats.org/officeDocument/2006/relationships/oleObject"/><Relationship Id="rId6996" Target="media/image3280.wmf" Type="http://schemas.openxmlformats.org/officeDocument/2006/relationships/image"/><Relationship Id="rId6997" Target="embeddings/oleObject3713.bin" Type="http://schemas.openxmlformats.org/officeDocument/2006/relationships/oleObject"/><Relationship Id="rId6998" Target="media/image3281.wmf" Type="http://schemas.openxmlformats.org/officeDocument/2006/relationships/image"/><Relationship Id="rId6999" Target="media/image3282.wmf" Type="http://schemas.openxmlformats.org/officeDocument/2006/relationships/image"/><Relationship Id="rId7" Target="embeddings/oleObject2.bin" Type="http://schemas.openxmlformats.org/officeDocument/2006/relationships/oleObject"/><Relationship Id="rId70" Target="media/image44.wmf" Type="http://schemas.openxmlformats.org/officeDocument/2006/relationships/image"/><Relationship Id="rId700" Target="media/image446.wmf" Type="http://schemas.openxmlformats.org/officeDocument/2006/relationships/image"/><Relationship Id="rId7000" Target="embeddings/oleObject3714.bin" Type="http://schemas.openxmlformats.org/officeDocument/2006/relationships/oleObject"/><Relationship Id="rId7001" Target="media/image3283.wmf" Type="http://schemas.openxmlformats.org/officeDocument/2006/relationships/image"/><Relationship Id="rId7002" Target="embeddings/oleObject3715.bin" Type="http://schemas.openxmlformats.org/officeDocument/2006/relationships/oleObject"/><Relationship Id="rId7003" Target="media/image3284.wmf" Type="http://schemas.openxmlformats.org/officeDocument/2006/relationships/image"/><Relationship Id="rId7004" Target="embeddings/oleObject3716.bin" Type="http://schemas.openxmlformats.org/officeDocument/2006/relationships/oleObject"/><Relationship Id="rId7005" Target="media/image3285.wmf" Type="http://schemas.openxmlformats.org/officeDocument/2006/relationships/image"/><Relationship Id="rId7006" Target="embeddings/oleObject3717.bin" Type="http://schemas.openxmlformats.org/officeDocument/2006/relationships/oleObject"/><Relationship Id="rId7007" Target="media/image3286.wmf" Type="http://schemas.openxmlformats.org/officeDocument/2006/relationships/image"/><Relationship Id="rId7008" Target="embeddings/oleObject3718.bin" Type="http://schemas.openxmlformats.org/officeDocument/2006/relationships/oleObject"/><Relationship Id="rId7009" Target="media/image3287.wmf" Type="http://schemas.openxmlformats.org/officeDocument/2006/relationships/image"/><Relationship Id="rId701" Target="media/image447.wmf" Type="http://schemas.openxmlformats.org/officeDocument/2006/relationships/image"/><Relationship Id="rId7010" Target="embeddings/oleObject3719.bin" Type="http://schemas.openxmlformats.org/officeDocument/2006/relationships/oleObject"/><Relationship Id="rId7011" Target="media/image3288.wmf" Type="http://schemas.openxmlformats.org/officeDocument/2006/relationships/image"/><Relationship Id="rId7012" Target="embeddings/oleObject3720.bin" Type="http://schemas.openxmlformats.org/officeDocument/2006/relationships/oleObject"/><Relationship Id="rId7013" Target="media/image3289.wmf" Type="http://schemas.openxmlformats.org/officeDocument/2006/relationships/image"/><Relationship Id="rId7014" Target="embeddings/oleObject3721.bin" Type="http://schemas.openxmlformats.org/officeDocument/2006/relationships/oleObject"/><Relationship Id="rId7015" Target="media/image3290.wmf" Type="http://schemas.openxmlformats.org/officeDocument/2006/relationships/image"/><Relationship Id="rId7016" Target="embeddings/oleObject3722.bin" Type="http://schemas.openxmlformats.org/officeDocument/2006/relationships/oleObject"/><Relationship Id="rId7017" Target="media/image3291.wmf" Type="http://schemas.openxmlformats.org/officeDocument/2006/relationships/image"/><Relationship Id="rId7018" Target="embeddings/oleObject3723.bin" Type="http://schemas.openxmlformats.org/officeDocument/2006/relationships/oleObject"/><Relationship Id="rId7019" Target="media/image3292.wmf" Type="http://schemas.openxmlformats.org/officeDocument/2006/relationships/image"/><Relationship Id="rId702" Target="media/image448.wmf" Type="http://schemas.openxmlformats.org/officeDocument/2006/relationships/image"/><Relationship Id="rId7020" Target="embeddings/oleObject3724.bin" Type="http://schemas.openxmlformats.org/officeDocument/2006/relationships/oleObject"/><Relationship Id="rId7021" Target="media/image3293.wmf" Type="http://schemas.openxmlformats.org/officeDocument/2006/relationships/image"/><Relationship Id="rId7022" Target="embeddings/oleObject3725.bin" Type="http://schemas.openxmlformats.org/officeDocument/2006/relationships/oleObject"/><Relationship Id="rId7023" Target="media/image3294.wmf" Type="http://schemas.openxmlformats.org/officeDocument/2006/relationships/image"/><Relationship Id="rId7024" Target="embeddings/oleObject3726.bin" Type="http://schemas.openxmlformats.org/officeDocument/2006/relationships/oleObject"/><Relationship Id="rId7025" Target="media/image3295.wmf" Type="http://schemas.openxmlformats.org/officeDocument/2006/relationships/image"/><Relationship Id="rId7026" Target="embeddings/oleObject3727.bin" Type="http://schemas.openxmlformats.org/officeDocument/2006/relationships/oleObject"/><Relationship Id="rId7027" Target="media/image3296.wmf" Type="http://schemas.openxmlformats.org/officeDocument/2006/relationships/image"/><Relationship Id="rId7028" Target="embeddings/oleObject3728.bin" Type="http://schemas.openxmlformats.org/officeDocument/2006/relationships/oleObject"/><Relationship Id="rId7029" Target="media/image3297.wmf" Type="http://schemas.openxmlformats.org/officeDocument/2006/relationships/image"/><Relationship Id="rId703" Target="media/image449.wmf" Type="http://schemas.openxmlformats.org/officeDocument/2006/relationships/image"/><Relationship Id="rId7030" Target="embeddings/oleObject3729.bin" Type="http://schemas.openxmlformats.org/officeDocument/2006/relationships/oleObject"/><Relationship Id="rId7031" Target="media/image3298.wmf" Type="http://schemas.openxmlformats.org/officeDocument/2006/relationships/image"/><Relationship Id="rId7032" Target="embeddings/oleObject3730.bin" Type="http://schemas.openxmlformats.org/officeDocument/2006/relationships/oleObject"/><Relationship Id="rId7033" Target="media/image3299.wmf" Type="http://schemas.openxmlformats.org/officeDocument/2006/relationships/image"/><Relationship Id="rId7034" Target="embeddings/oleObject3731.bin" Type="http://schemas.openxmlformats.org/officeDocument/2006/relationships/oleObject"/><Relationship Id="rId7035" Target="media/image3300.wmf" Type="http://schemas.openxmlformats.org/officeDocument/2006/relationships/image"/><Relationship Id="rId7036" Target="embeddings/oleObject3732.bin" Type="http://schemas.openxmlformats.org/officeDocument/2006/relationships/oleObject"/><Relationship Id="rId7037" Target="media/image3301.wmf" Type="http://schemas.openxmlformats.org/officeDocument/2006/relationships/image"/><Relationship Id="rId7038" Target="embeddings/oleObject3733.bin" Type="http://schemas.openxmlformats.org/officeDocument/2006/relationships/oleObject"/><Relationship Id="rId7039" Target="media/image3302.wmf" Type="http://schemas.openxmlformats.org/officeDocument/2006/relationships/image"/><Relationship Id="rId704" Target="media/image450.wmf" Type="http://schemas.openxmlformats.org/officeDocument/2006/relationships/image"/><Relationship Id="rId7040" Target="embeddings/oleObject3734.bin" Type="http://schemas.openxmlformats.org/officeDocument/2006/relationships/oleObject"/><Relationship Id="rId7041" Target="media/image3303.wmf" Type="http://schemas.openxmlformats.org/officeDocument/2006/relationships/image"/><Relationship Id="rId7042" Target="embeddings/oleObject3735.bin" Type="http://schemas.openxmlformats.org/officeDocument/2006/relationships/oleObject"/><Relationship Id="rId7043" Target="media/image3304.wmf" Type="http://schemas.openxmlformats.org/officeDocument/2006/relationships/image"/><Relationship Id="rId7044" Target="embeddings/oleObject3736.bin" Type="http://schemas.openxmlformats.org/officeDocument/2006/relationships/oleObject"/><Relationship Id="rId7045" Target="media/image3305.wmf" Type="http://schemas.openxmlformats.org/officeDocument/2006/relationships/image"/><Relationship Id="rId7046" Target="embeddings/oleObject3737.bin" Type="http://schemas.openxmlformats.org/officeDocument/2006/relationships/oleObject"/><Relationship Id="rId7047" Target="media/image3306.wmf" Type="http://schemas.openxmlformats.org/officeDocument/2006/relationships/image"/><Relationship Id="rId7048" Target="embeddings/oleObject3738.bin" Type="http://schemas.openxmlformats.org/officeDocument/2006/relationships/oleObject"/><Relationship Id="rId7049" Target="media/image3307.wmf" Type="http://schemas.openxmlformats.org/officeDocument/2006/relationships/image"/><Relationship Id="rId705" Target="media/image451.wmf" Type="http://schemas.openxmlformats.org/officeDocument/2006/relationships/image"/><Relationship Id="rId7050" Target="embeddings/oleObject3739.bin" Type="http://schemas.openxmlformats.org/officeDocument/2006/relationships/oleObject"/><Relationship Id="rId7051" Target="media/image3308.wmf" Type="http://schemas.openxmlformats.org/officeDocument/2006/relationships/image"/><Relationship Id="rId7052" Target="embeddings/oleObject3740.bin" Type="http://schemas.openxmlformats.org/officeDocument/2006/relationships/oleObject"/><Relationship Id="rId7053" Target="media/image3309.wmf" Type="http://schemas.openxmlformats.org/officeDocument/2006/relationships/image"/><Relationship Id="rId7054" Target="embeddings/oleObject3741.bin" Type="http://schemas.openxmlformats.org/officeDocument/2006/relationships/oleObject"/><Relationship Id="rId7055" Target="media/image3310.wmf" Type="http://schemas.openxmlformats.org/officeDocument/2006/relationships/image"/><Relationship Id="rId7056" Target="embeddings/oleObject3742.bin" Type="http://schemas.openxmlformats.org/officeDocument/2006/relationships/oleObject"/><Relationship Id="rId7057" Target="media/image3311.wmf" Type="http://schemas.openxmlformats.org/officeDocument/2006/relationships/image"/><Relationship Id="rId7058" Target="embeddings/oleObject3743.bin" Type="http://schemas.openxmlformats.org/officeDocument/2006/relationships/oleObject"/><Relationship Id="rId7059" Target="media/image3312.wmf" Type="http://schemas.openxmlformats.org/officeDocument/2006/relationships/image"/><Relationship Id="rId706" Target="media/image452.wmf" Type="http://schemas.openxmlformats.org/officeDocument/2006/relationships/image"/><Relationship Id="rId7060" Target="embeddings/oleObject3744.bin" Type="http://schemas.openxmlformats.org/officeDocument/2006/relationships/oleObject"/><Relationship Id="rId7061" Target="media/image3313.wmf" Type="http://schemas.openxmlformats.org/officeDocument/2006/relationships/image"/><Relationship Id="rId7062" Target="embeddings/oleObject3745.bin" Type="http://schemas.openxmlformats.org/officeDocument/2006/relationships/oleObject"/><Relationship Id="rId7063" Target="media/image3314.wmf" Type="http://schemas.openxmlformats.org/officeDocument/2006/relationships/image"/><Relationship Id="rId7064" Target="embeddings/oleObject3746.bin" Type="http://schemas.openxmlformats.org/officeDocument/2006/relationships/oleObject"/><Relationship Id="rId7065" Target="media/image3315.wmf" Type="http://schemas.openxmlformats.org/officeDocument/2006/relationships/image"/><Relationship Id="rId7066" Target="embeddings/oleObject3747.bin" Type="http://schemas.openxmlformats.org/officeDocument/2006/relationships/oleObject"/><Relationship Id="rId7067" Target="media/image3316.wmf" Type="http://schemas.openxmlformats.org/officeDocument/2006/relationships/image"/><Relationship Id="rId7068" Target="embeddings/oleObject3748.bin" Type="http://schemas.openxmlformats.org/officeDocument/2006/relationships/oleObject"/><Relationship Id="rId7069" Target="media/image3317.wmf" Type="http://schemas.openxmlformats.org/officeDocument/2006/relationships/image"/><Relationship Id="rId707" Target="media/image453.wmf" Type="http://schemas.openxmlformats.org/officeDocument/2006/relationships/image"/><Relationship Id="rId7070" Target="embeddings/oleObject3749.bin" Type="http://schemas.openxmlformats.org/officeDocument/2006/relationships/oleObject"/><Relationship Id="rId7071" Target="media/image3318.wmf" Type="http://schemas.openxmlformats.org/officeDocument/2006/relationships/image"/><Relationship Id="rId7072" Target="embeddings/oleObject3750.bin" Type="http://schemas.openxmlformats.org/officeDocument/2006/relationships/oleObject"/><Relationship Id="rId7073" Target="media/image3319.wmf" Type="http://schemas.openxmlformats.org/officeDocument/2006/relationships/image"/><Relationship Id="rId7074" Target="embeddings/oleObject3751.bin" Type="http://schemas.openxmlformats.org/officeDocument/2006/relationships/oleObject"/><Relationship Id="rId7075" Target="media/image3320.wmf" Type="http://schemas.openxmlformats.org/officeDocument/2006/relationships/image"/><Relationship Id="rId7076" Target="embeddings/oleObject3752.bin" Type="http://schemas.openxmlformats.org/officeDocument/2006/relationships/oleObject"/><Relationship Id="rId7077" Target="media/image3321.wmf" Type="http://schemas.openxmlformats.org/officeDocument/2006/relationships/image"/><Relationship Id="rId7078" Target="embeddings/oleObject3753.bin" Type="http://schemas.openxmlformats.org/officeDocument/2006/relationships/oleObject"/><Relationship Id="rId7079" Target="media/image3322.wmf" Type="http://schemas.openxmlformats.org/officeDocument/2006/relationships/image"/><Relationship Id="rId708" Target="media/image454.wmf" Type="http://schemas.openxmlformats.org/officeDocument/2006/relationships/image"/><Relationship Id="rId7080" Target="embeddings/oleObject3754.bin" Type="http://schemas.openxmlformats.org/officeDocument/2006/relationships/oleObject"/><Relationship Id="rId7081" Target="media/image3323.wmf" Type="http://schemas.openxmlformats.org/officeDocument/2006/relationships/image"/><Relationship Id="rId7082" Target="embeddings/oleObject3755.bin" Type="http://schemas.openxmlformats.org/officeDocument/2006/relationships/oleObject"/><Relationship Id="rId7083" Target="media/image3324.wmf" Type="http://schemas.openxmlformats.org/officeDocument/2006/relationships/image"/><Relationship Id="rId7084" Target="embeddings/oleObject3756.bin" Type="http://schemas.openxmlformats.org/officeDocument/2006/relationships/oleObject"/><Relationship Id="rId7085" Target="media/image3325.wmf" Type="http://schemas.openxmlformats.org/officeDocument/2006/relationships/image"/><Relationship Id="rId7086" Target="embeddings/oleObject3757.bin" Type="http://schemas.openxmlformats.org/officeDocument/2006/relationships/oleObject"/><Relationship Id="rId7087" Target="media/image3326.wmf" Type="http://schemas.openxmlformats.org/officeDocument/2006/relationships/image"/><Relationship Id="rId7088" Target="embeddings/oleObject3758.bin" Type="http://schemas.openxmlformats.org/officeDocument/2006/relationships/oleObject"/><Relationship Id="rId7089" Target="media/image3327.wmf" Type="http://schemas.openxmlformats.org/officeDocument/2006/relationships/image"/><Relationship Id="rId709" Target="media/image455.wmf" Type="http://schemas.openxmlformats.org/officeDocument/2006/relationships/image"/><Relationship Id="rId7090" Target="embeddings/oleObject3759.bin" Type="http://schemas.openxmlformats.org/officeDocument/2006/relationships/oleObject"/><Relationship Id="rId7091" Target="media/image3328.wmf" Type="http://schemas.openxmlformats.org/officeDocument/2006/relationships/image"/><Relationship Id="rId7092" Target="embeddings/oleObject3760.bin" Type="http://schemas.openxmlformats.org/officeDocument/2006/relationships/oleObject"/><Relationship Id="rId7093" Target="media/image3329.wmf" Type="http://schemas.openxmlformats.org/officeDocument/2006/relationships/image"/><Relationship Id="rId7094" Target="embeddings/oleObject3761.bin" Type="http://schemas.openxmlformats.org/officeDocument/2006/relationships/oleObject"/><Relationship Id="rId7095" Target="media/image3330.wmf" Type="http://schemas.openxmlformats.org/officeDocument/2006/relationships/image"/><Relationship Id="rId7096" Target="embeddings/oleObject3762.bin" Type="http://schemas.openxmlformats.org/officeDocument/2006/relationships/oleObject"/><Relationship Id="rId7097" Target="media/image3331.wmf" Type="http://schemas.openxmlformats.org/officeDocument/2006/relationships/image"/><Relationship Id="rId7098" Target="embeddings/oleObject3763.bin" Type="http://schemas.openxmlformats.org/officeDocument/2006/relationships/oleObject"/><Relationship Id="rId7099" Target="media/image3332.wmf" Type="http://schemas.openxmlformats.org/officeDocument/2006/relationships/image"/><Relationship Id="rId71" Target="media/image45.wmf" Type="http://schemas.openxmlformats.org/officeDocument/2006/relationships/image"/><Relationship Id="rId710" Target="media/image456.wmf" Type="http://schemas.openxmlformats.org/officeDocument/2006/relationships/image"/><Relationship Id="rId7100" Target="embeddings/oleObject3764.bin" Type="http://schemas.openxmlformats.org/officeDocument/2006/relationships/oleObject"/><Relationship Id="rId7101" Target="media/image3333.wmf" Type="http://schemas.openxmlformats.org/officeDocument/2006/relationships/image"/><Relationship Id="rId7102" Target="embeddings/oleObject3765.bin" Type="http://schemas.openxmlformats.org/officeDocument/2006/relationships/oleObject"/><Relationship Id="rId7103" Target="media/image3334.wmf" Type="http://schemas.openxmlformats.org/officeDocument/2006/relationships/image"/><Relationship Id="rId7104" Target="embeddings/oleObject3766.bin" Type="http://schemas.openxmlformats.org/officeDocument/2006/relationships/oleObject"/><Relationship Id="rId7105" Target="media/image3335.wmf" Type="http://schemas.openxmlformats.org/officeDocument/2006/relationships/image"/><Relationship Id="rId7106" Target="embeddings/oleObject3767.bin" Type="http://schemas.openxmlformats.org/officeDocument/2006/relationships/oleObject"/><Relationship Id="rId7107" Target="media/image3336.wmf" Type="http://schemas.openxmlformats.org/officeDocument/2006/relationships/image"/><Relationship Id="rId7108" Target="embeddings/oleObject3768.bin" Type="http://schemas.openxmlformats.org/officeDocument/2006/relationships/oleObject"/><Relationship Id="rId7109" Target="media/image3337.wmf" Type="http://schemas.openxmlformats.org/officeDocument/2006/relationships/image"/><Relationship Id="rId711" Target="embeddings/oleObject252.bin" Type="http://schemas.openxmlformats.org/officeDocument/2006/relationships/oleObject"/><Relationship Id="rId7110" Target="embeddings/oleObject3769.bin" Type="http://schemas.openxmlformats.org/officeDocument/2006/relationships/oleObject"/><Relationship Id="rId7111" Target="media/image3338.wmf" Type="http://schemas.openxmlformats.org/officeDocument/2006/relationships/image"/><Relationship Id="rId7112" Target="embeddings/oleObject3770.bin" Type="http://schemas.openxmlformats.org/officeDocument/2006/relationships/oleObject"/><Relationship Id="rId7113" Target="media/image3339.wmf" Type="http://schemas.openxmlformats.org/officeDocument/2006/relationships/image"/><Relationship Id="rId7114" Target="embeddings/oleObject3771.bin" Type="http://schemas.openxmlformats.org/officeDocument/2006/relationships/oleObject"/><Relationship Id="rId7115" Target="media/image3340.wmf" Type="http://schemas.openxmlformats.org/officeDocument/2006/relationships/image"/><Relationship Id="rId7116" Target="embeddings/oleObject3772.bin" Type="http://schemas.openxmlformats.org/officeDocument/2006/relationships/oleObject"/><Relationship Id="rId7117" Target="media/image3341.wmf" Type="http://schemas.openxmlformats.org/officeDocument/2006/relationships/image"/><Relationship Id="rId7118" Target="embeddings/oleObject3773.bin" Type="http://schemas.openxmlformats.org/officeDocument/2006/relationships/oleObject"/><Relationship Id="rId7119" Target="media/image3342.wmf" Type="http://schemas.openxmlformats.org/officeDocument/2006/relationships/image"/><Relationship Id="rId712" Target="embeddings/oleObject253.bin" Type="http://schemas.openxmlformats.org/officeDocument/2006/relationships/oleObject"/><Relationship Id="rId7120" Target="embeddings/oleObject3774.bin" Type="http://schemas.openxmlformats.org/officeDocument/2006/relationships/oleObject"/><Relationship Id="rId7121" Target="media/image3343.wmf" Type="http://schemas.openxmlformats.org/officeDocument/2006/relationships/image"/><Relationship Id="rId7122" Target="embeddings/oleObject3775.bin" Type="http://schemas.openxmlformats.org/officeDocument/2006/relationships/oleObject"/><Relationship Id="rId7123" Target="media/image3344.wmf" Type="http://schemas.openxmlformats.org/officeDocument/2006/relationships/image"/><Relationship Id="rId7124" Target="embeddings/oleObject3776.bin" Type="http://schemas.openxmlformats.org/officeDocument/2006/relationships/oleObject"/><Relationship Id="rId7125" Target="media/image3345.wmf" Type="http://schemas.openxmlformats.org/officeDocument/2006/relationships/image"/><Relationship Id="rId7126" Target="embeddings/oleObject3777.bin" Type="http://schemas.openxmlformats.org/officeDocument/2006/relationships/oleObject"/><Relationship Id="rId7127" Target="media/image3346.wmf" Type="http://schemas.openxmlformats.org/officeDocument/2006/relationships/image"/><Relationship Id="rId7128" Target="embeddings/oleObject3778.bin" Type="http://schemas.openxmlformats.org/officeDocument/2006/relationships/oleObject"/><Relationship Id="rId7129" Target="media/image3347.wmf" Type="http://schemas.openxmlformats.org/officeDocument/2006/relationships/image"/><Relationship Id="rId713" Target="media/image457.wmf" Type="http://schemas.openxmlformats.org/officeDocument/2006/relationships/image"/><Relationship Id="rId7130" Target="embeddings/oleObject3779.bin" Type="http://schemas.openxmlformats.org/officeDocument/2006/relationships/oleObject"/><Relationship Id="rId7131" Target="media/image3348.wmf" Type="http://schemas.openxmlformats.org/officeDocument/2006/relationships/image"/><Relationship Id="rId7132" Target="embeddings/oleObject3780.bin" Type="http://schemas.openxmlformats.org/officeDocument/2006/relationships/oleObject"/><Relationship Id="rId7133" Target="media/image3349.wmf" Type="http://schemas.openxmlformats.org/officeDocument/2006/relationships/image"/><Relationship Id="rId7134" Target="embeddings/oleObject3781.bin" Type="http://schemas.openxmlformats.org/officeDocument/2006/relationships/oleObject"/><Relationship Id="rId7135" Target="media/image3350.wmf" Type="http://schemas.openxmlformats.org/officeDocument/2006/relationships/image"/><Relationship Id="rId7136" Target="embeddings/oleObject3782.bin" Type="http://schemas.openxmlformats.org/officeDocument/2006/relationships/oleObject"/><Relationship Id="rId7137" Target="media/image3351.wmf" Type="http://schemas.openxmlformats.org/officeDocument/2006/relationships/image"/><Relationship Id="rId7138" Target="embeddings/oleObject3783.bin" Type="http://schemas.openxmlformats.org/officeDocument/2006/relationships/oleObject"/><Relationship Id="rId7139" Target="media/image3352.wmf" Type="http://schemas.openxmlformats.org/officeDocument/2006/relationships/image"/><Relationship Id="rId714" Target="media/image458.wmf" Type="http://schemas.openxmlformats.org/officeDocument/2006/relationships/image"/><Relationship Id="rId7140" Target="embeddings/oleObject3784.bin" Type="http://schemas.openxmlformats.org/officeDocument/2006/relationships/oleObject"/><Relationship Id="rId7141" Target="media/image3353.wmf" Type="http://schemas.openxmlformats.org/officeDocument/2006/relationships/image"/><Relationship Id="rId7142" Target="embeddings/oleObject3785.bin" Type="http://schemas.openxmlformats.org/officeDocument/2006/relationships/oleObject"/><Relationship Id="rId7143" Target="media/image3354.wmf" Type="http://schemas.openxmlformats.org/officeDocument/2006/relationships/image"/><Relationship Id="rId7144" Target="embeddings/oleObject3786.bin" Type="http://schemas.openxmlformats.org/officeDocument/2006/relationships/oleObject"/><Relationship Id="rId7145" Target="media/image3355.wmf" Type="http://schemas.openxmlformats.org/officeDocument/2006/relationships/image"/><Relationship Id="rId7146" Target="embeddings/oleObject3787.bin" Type="http://schemas.openxmlformats.org/officeDocument/2006/relationships/oleObject"/><Relationship Id="rId7147" Target="media/image3356.wmf" Type="http://schemas.openxmlformats.org/officeDocument/2006/relationships/image"/><Relationship Id="rId7148" Target="embeddings/oleObject3788.bin" Type="http://schemas.openxmlformats.org/officeDocument/2006/relationships/oleObject"/><Relationship Id="rId7149" Target="media/image3357.wmf" Type="http://schemas.openxmlformats.org/officeDocument/2006/relationships/image"/><Relationship Id="rId715" Target="media/image459.wmf" Type="http://schemas.openxmlformats.org/officeDocument/2006/relationships/image"/><Relationship Id="rId7150" Target="embeddings/oleObject3789.bin" Type="http://schemas.openxmlformats.org/officeDocument/2006/relationships/oleObject"/><Relationship Id="rId7151" Target="media/image3358.wmf" Type="http://schemas.openxmlformats.org/officeDocument/2006/relationships/image"/><Relationship Id="rId7152" Target="embeddings/oleObject3790.bin" Type="http://schemas.openxmlformats.org/officeDocument/2006/relationships/oleObject"/><Relationship Id="rId7153" Target="media/image3359.wmf" Type="http://schemas.openxmlformats.org/officeDocument/2006/relationships/image"/><Relationship Id="rId7154" Target="embeddings/oleObject3791.bin" Type="http://schemas.openxmlformats.org/officeDocument/2006/relationships/oleObject"/><Relationship Id="rId7155" Target="media/image3360.wmf" Type="http://schemas.openxmlformats.org/officeDocument/2006/relationships/image"/><Relationship Id="rId7156" Target="embeddings/oleObject3792.bin" Type="http://schemas.openxmlformats.org/officeDocument/2006/relationships/oleObject"/><Relationship Id="rId7157" Target="media/image3361.wmf" Type="http://schemas.openxmlformats.org/officeDocument/2006/relationships/image"/><Relationship Id="rId7158" Target="embeddings/oleObject3793.bin" Type="http://schemas.openxmlformats.org/officeDocument/2006/relationships/oleObject"/><Relationship Id="rId7159" Target="media/image3362.wmf" Type="http://schemas.openxmlformats.org/officeDocument/2006/relationships/image"/><Relationship Id="rId716" Target="media/image460.wmf" Type="http://schemas.openxmlformats.org/officeDocument/2006/relationships/image"/><Relationship Id="rId7160" Target="embeddings/oleObject3794.bin" Type="http://schemas.openxmlformats.org/officeDocument/2006/relationships/oleObject"/><Relationship Id="rId7161" Target="media/image3363.wmf" Type="http://schemas.openxmlformats.org/officeDocument/2006/relationships/image"/><Relationship Id="rId7162" Target="embeddings/oleObject3795.bin" Type="http://schemas.openxmlformats.org/officeDocument/2006/relationships/oleObject"/><Relationship Id="rId7163" Target="media/image3364.wmf" Type="http://schemas.openxmlformats.org/officeDocument/2006/relationships/image"/><Relationship Id="rId7164" Target="embeddings/oleObject3796.bin" Type="http://schemas.openxmlformats.org/officeDocument/2006/relationships/oleObject"/><Relationship Id="rId7165" Target="media/image3365.wmf" Type="http://schemas.openxmlformats.org/officeDocument/2006/relationships/image"/><Relationship Id="rId7166" Target="embeddings/oleObject3797.bin" Type="http://schemas.openxmlformats.org/officeDocument/2006/relationships/oleObject"/><Relationship Id="rId7167" Target="media/image3366.wmf" Type="http://schemas.openxmlformats.org/officeDocument/2006/relationships/image"/><Relationship Id="rId7168" Target="embeddings/oleObject3798.bin" Type="http://schemas.openxmlformats.org/officeDocument/2006/relationships/oleObject"/><Relationship Id="rId7169" Target="media/image3367.wmf" Type="http://schemas.openxmlformats.org/officeDocument/2006/relationships/image"/><Relationship Id="rId717" Target="media/image461.jpeg" Type="http://schemas.openxmlformats.org/officeDocument/2006/relationships/image"/><Relationship Id="rId7170" Target="embeddings/oleObject3799.bin" Type="http://schemas.openxmlformats.org/officeDocument/2006/relationships/oleObject"/><Relationship Id="rId7171" Target="media/image3368.wmf" Type="http://schemas.openxmlformats.org/officeDocument/2006/relationships/image"/><Relationship Id="rId7172" Target="embeddings/oleObject3800.bin" Type="http://schemas.openxmlformats.org/officeDocument/2006/relationships/oleObject"/><Relationship Id="rId7173" Target="media/image3369.wmf" Type="http://schemas.openxmlformats.org/officeDocument/2006/relationships/image"/><Relationship Id="rId7174" Target="embeddings/oleObject3801.bin" Type="http://schemas.openxmlformats.org/officeDocument/2006/relationships/oleObject"/><Relationship Id="rId7175" Target="media/image3370.wmf" Type="http://schemas.openxmlformats.org/officeDocument/2006/relationships/image"/><Relationship Id="rId7176" Target="embeddings/oleObject3802.bin" Type="http://schemas.openxmlformats.org/officeDocument/2006/relationships/oleObject"/><Relationship Id="rId7177" Target="media/image3371.wmf" Type="http://schemas.openxmlformats.org/officeDocument/2006/relationships/image"/><Relationship Id="rId7178" Target="embeddings/oleObject3803.bin" Type="http://schemas.openxmlformats.org/officeDocument/2006/relationships/oleObject"/><Relationship Id="rId7179" Target="media/image3372.wmf" Type="http://schemas.openxmlformats.org/officeDocument/2006/relationships/image"/><Relationship Id="rId718" Target="media/image462.wmf" Type="http://schemas.openxmlformats.org/officeDocument/2006/relationships/image"/><Relationship Id="rId7180" Target="embeddings/oleObject3804.bin" Type="http://schemas.openxmlformats.org/officeDocument/2006/relationships/oleObject"/><Relationship Id="rId7181" Target="media/image3373.wmf" Type="http://schemas.openxmlformats.org/officeDocument/2006/relationships/image"/><Relationship Id="rId7182" Target="embeddings/oleObject3805.bin" Type="http://schemas.openxmlformats.org/officeDocument/2006/relationships/oleObject"/><Relationship Id="rId7183" Target="media/image3374.wmf" Type="http://schemas.openxmlformats.org/officeDocument/2006/relationships/image"/><Relationship Id="rId7184" Target="embeddings/oleObject3806.bin" Type="http://schemas.openxmlformats.org/officeDocument/2006/relationships/oleObject"/><Relationship Id="rId7185" Target="media/image3375.wmf" Type="http://schemas.openxmlformats.org/officeDocument/2006/relationships/image"/><Relationship Id="rId7186" Target="embeddings/oleObject3807.bin" Type="http://schemas.openxmlformats.org/officeDocument/2006/relationships/oleObject"/><Relationship Id="rId7187" Target="media/image3376.wmf" Type="http://schemas.openxmlformats.org/officeDocument/2006/relationships/image"/><Relationship Id="rId7188" Target="embeddings/oleObject3808.bin" Type="http://schemas.openxmlformats.org/officeDocument/2006/relationships/oleObject"/><Relationship Id="rId7189" Target="media/image3377.wmf" Type="http://schemas.openxmlformats.org/officeDocument/2006/relationships/image"/><Relationship Id="rId719" Target="media/image463.wmf" Type="http://schemas.openxmlformats.org/officeDocument/2006/relationships/image"/><Relationship Id="rId7190" Target="embeddings/oleObject3809.bin" Type="http://schemas.openxmlformats.org/officeDocument/2006/relationships/oleObject"/><Relationship Id="rId7191" Target="media/image3378.wmf" Type="http://schemas.openxmlformats.org/officeDocument/2006/relationships/image"/><Relationship Id="rId7192" Target="embeddings/oleObject3810.bin" Type="http://schemas.openxmlformats.org/officeDocument/2006/relationships/oleObject"/><Relationship Id="rId7193" Target="media/image3379.wmf" Type="http://schemas.openxmlformats.org/officeDocument/2006/relationships/image"/><Relationship Id="rId7194" Target="embeddings/oleObject3811.bin" Type="http://schemas.openxmlformats.org/officeDocument/2006/relationships/oleObject"/><Relationship Id="rId7195" Target="media/image3380.wmf" Type="http://schemas.openxmlformats.org/officeDocument/2006/relationships/image"/><Relationship Id="rId7196" Target="embeddings/oleObject3812.bin" Type="http://schemas.openxmlformats.org/officeDocument/2006/relationships/oleObject"/><Relationship Id="rId7197" Target="media/image3381.wmf" Type="http://schemas.openxmlformats.org/officeDocument/2006/relationships/image"/><Relationship Id="rId7198" Target="embeddings/oleObject3813.bin" Type="http://schemas.openxmlformats.org/officeDocument/2006/relationships/oleObject"/><Relationship Id="rId7199" Target="media/image3382.wmf" Type="http://schemas.openxmlformats.org/officeDocument/2006/relationships/image"/><Relationship Id="rId72" Target="media/image46.wmf" Type="http://schemas.openxmlformats.org/officeDocument/2006/relationships/image"/><Relationship Id="rId720" Target="media/image464.wmf" Type="http://schemas.openxmlformats.org/officeDocument/2006/relationships/image"/><Relationship Id="rId7200" Target="embeddings/oleObject3814.bin" Type="http://schemas.openxmlformats.org/officeDocument/2006/relationships/oleObject"/><Relationship Id="rId7201" Target="media/image3383.wmf" Type="http://schemas.openxmlformats.org/officeDocument/2006/relationships/image"/><Relationship Id="rId7202" Target="embeddings/oleObject3815.bin" Type="http://schemas.openxmlformats.org/officeDocument/2006/relationships/oleObject"/><Relationship Id="rId7203" Target="media/image3384.wmf" Type="http://schemas.openxmlformats.org/officeDocument/2006/relationships/image"/><Relationship Id="rId7204" Target="embeddings/oleObject3816.bin" Type="http://schemas.openxmlformats.org/officeDocument/2006/relationships/oleObject"/><Relationship Id="rId7205" Target="media/image3385.wmf" Type="http://schemas.openxmlformats.org/officeDocument/2006/relationships/image"/><Relationship Id="rId7206" Target="embeddings/oleObject3817.bin" Type="http://schemas.openxmlformats.org/officeDocument/2006/relationships/oleObject"/><Relationship Id="rId7207" Target="media/image3386.wmf" Type="http://schemas.openxmlformats.org/officeDocument/2006/relationships/image"/><Relationship Id="rId7208" Target="embeddings/oleObject3818.bin" Type="http://schemas.openxmlformats.org/officeDocument/2006/relationships/oleObject"/><Relationship Id="rId7209" Target="media/image3387.wmf" Type="http://schemas.openxmlformats.org/officeDocument/2006/relationships/image"/><Relationship Id="rId721" Target="media/image465.jpeg" Type="http://schemas.openxmlformats.org/officeDocument/2006/relationships/image"/><Relationship Id="rId7210" Target="embeddings/oleObject3819.bin" Type="http://schemas.openxmlformats.org/officeDocument/2006/relationships/oleObject"/><Relationship Id="rId7211" Target="media/image3388.wmf" Type="http://schemas.openxmlformats.org/officeDocument/2006/relationships/image"/><Relationship Id="rId7212" Target="embeddings/oleObject3820.bin" Type="http://schemas.openxmlformats.org/officeDocument/2006/relationships/oleObject"/><Relationship Id="rId7213" Target="media/image3389.wmf" Type="http://schemas.openxmlformats.org/officeDocument/2006/relationships/image"/><Relationship Id="rId7214" Target="embeddings/oleObject3821.bin" Type="http://schemas.openxmlformats.org/officeDocument/2006/relationships/oleObject"/><Relationship Id="rId7215" Target="media/image3390.wmf" Type="http://schemas.openxmlformats.org/officeDocument/2006/relationships/image"/><Relationship Id="rId7216" Target="embeddings/oleObject3822.bin" Type="http://schemas.openxmlformats.org/officeDocument/2006/relationships/oleObject"/><Relationship Id="rId7217" Target="media/image3391.wmf" Type="http://schemas.openxmlformats.org/officeDocument/2006/relationships/image"/><Relationship Id="rId7218" Target="embeddings/oleObject3823.bin" Type="http://schemas.openxmlformats.org/officeDocument/2006/relationships/oleObject"/><Relationship Id="rId7219" Target="media/image3392.wmf" Type="http://schemas.openxmlformats.org/officeDocument/2006/relationships/image"/><Relationship Id="rId722" Target="media/image466.wmf" Type="http://schemas.openxmlformats.org/officeDocument/2006/relationships/image"/><Relationship Id="rId7220" Target="embeddings/oleObject3824.bin" Type="http://schemas.openxmlformats.org/officeDocument/2006/relationships/oleObject"/><Relationship Id="rId7221" Target="media/image3393.wmf" Type="http://schemas.openxmlformats.org/officeDocument/2006/relationships/image"/><Relationship Id="rId7222" Target="embeddings/oleObject3825.bin" Type="http://schemas.openxmlformats.org/officeDocument/2006/relationships/oleObject"/><Relationship Id="rId7223" Target="media/image3394.wmf" Type="http://schemas.openxmlformats.org/officeDocument/2006/relationships/image"/><Relationship Id="rId7224" Target="embeddings/oleObject3826.bin" Type="http://schemas.openxmlformats.org/officeDocument/2006/relationships/oleObject"/><Relationship Id="rId7225" Target="media/image3395.wmf" Type="http://schemas.openxmlformats.org/officeDocument/2006/relationships/image"/><Relationship Id="rId7226" Target="embeddings/oleObject3827.bin" Type="http://schemas.openxmlformats.org/officeDocument/2006/relationships/oleObject"/><Relationship Id="rId7227" Target="media/image3396.wmf" Type="http://schemas.openxmlformats.org/officeDocument/2006/relationships/image"/><Relationship Id="rId7228" Target="embeddings/oleObject3828.bin" Type="http://schemas.openxmlformats.org/officeDocument/2006/relationships/oleObject"/><Relationship Id="rId7229" Target="media/image3397.wmf" Type="http://schemas.openxmlformats.org/officeDocument/2006/relationships/image"/><Relationship Id="rId723" Target="media/image467.wmf" Type="http://schemas.openxmlformats.org/officeDocument/2006/relationships/image"/><Relationship Id="rId7230" Target="embeddings/oleObject3829.bin" Type="http://schemas.openxmlformats.org/officeDocument/2006/relationships/oleObject"/><Relationship Id="rId7231" Target="media/image3398.wmf" Type="http://schemas.openxmlformats.org/officeDocument/2006/relationships/image"/><Relationship Id="rId7232" Target="embeddings/oleObject3830.bin" Type="http://schemas.openxmlformats.org/officeDocument/2006/relationships/oleObject"/><Relationship Id="rId7233" Target="media/image3399.wmf" Type="http://schemas.openxmlformats.org/officeDocument/2006/relationships/image"/><Relationship Id="rId7234" Target="embeddings/oleObject3831.bin" Type="http://schemas.openxmlformats.org/officeDocument/2006/relationships/oleObject"/><Relationship Id="rId7235" Target="media/image3400.wmf" Type="http://schemas.openxmlformats.org/officeDocument/2006/relationships/image"/><Relationship Id="rId7236" Target="embeddings/oleObject3832.bin" Type="http://schemas.openxmlformats.org/officeDocument/2006/relationships/oleObject"/><Relationship Id="rId7237" Target="media/image3401.wmf" Type="http://schemas.openxmlformats.org/officeDocument/2006/relationships/image"/><Relationship Id="rId7238" Target="embeddings/oleObject3833.bin" Type="http://schemas.openxmlformats.org/officeDocument/2006/relationships/oleObject"/><Relationship Id="rId7239" Target="media/image3402.wmf" Type="http://schemas.openxmlformats.org/officeDocument/2006/relationships/image"/><Relationship Id="rId724" Target="media/image468.wmf" Type="http://schemas.openxmlformats.org/officeDocument/2006/relationships/image"/><Relationship Id="rId7240" Target="embeddings/oleObject3834.bin" Type="http://schemas.openxmlformats.org/officeDocument/2006/relationships/oleObject"/><Relationship Id="rId7241" Target="media/image3403.wmf" Type="http://schemas.openxmlformats.org/officeDocument/2006/relationships/image"/><Relationship Id="rId7242" Target="embeddings/oleObject3835.bin" Type="http://schemas.openxmlformats.org/officeDocument/2006/relationships/oleObject"/><Relationship Id="rId7243" Target="media/image3404.wmf" Type="http://schemas.openxmlformats.org/officeDocument/2006/relationships/image"/><Relationship Id="rId7244" Target="embeddings/oleObject3836.bin" Type="http://schemas.openxmlformats.org/officeDocument/2006/relationships/oleObject"/><Relationship Id="rId7245" Target="media/image3405.wmf" Type="http://schemas.openxmlformats.org/officeDocument/2006/relationships/image"/><Relationship Id="rId7246" Target="embeddings/oleObject3837.bin" Type="http://schemas.openxmlformats.org/officeDocument/2006/relationships/oleObject"/><Relationship Id="rId7247" Target="media/image3406.wmf" Type="http://schemas.openxmlformats.org/officeDocument/2006/relationships/image"/><Relationship Id="rId7248" Target="embeddings/oleObject3838.bin" Type="http://schemas.openxmlformats.org/officeDocument/2006/relationships/oleObject"/><Relationship Id="rId7249" Target="media/image3407.wmf" Type="http://schemas.openxmlformats.org/officeDocument/2006/relationships/image"/><Relationship Id="rId725" Target="media/image469.wmf" Type="http://schemas.openxmlformats.org/officeDocument/2006/relationships/image"/><Relationship Id="rId7250" Target="embeddings/oleObject3839.bin" Type="http://schemas.openxmlformats.org/officeDocument/2006/relationships/oleObject"/><Relationship Id="rId7251" Target="media/image3408.wmf" Type="http://schemas.openxmlformats.org/officeDocument/2006/relationships/image"/><Relationship Id="rId7252" Target="embeddings/oleObject3840.bin" Type="http://schemas.openxmlformats.org/officeDocument/2006/relationships/oleObject"/><Relationship Id="rId7253" Target="media/image3409.wmf" Type="http://schemas.openxmlformats.org/officeDocument/2006/relationships/image"/><Relationship Id="rId7254" Target="embeddings/oleObject3841.bin" Type="http://schemas.openxmlformats.org/officeDocument/2006/relationships/oleObject"/><Relationship Id="rId7255" Target="media/image3410.wmf" Type="http://schemas.openxmlformats.org/officeDocument/2006/relationships/image"/><Relationship Id="rId7256" Target="embeddings/oleObject3842.bin" Type="http://schemas.openxmlformats.org/officeDocument/2006/relationships/oleObject"/><Relationship Id="rId7257" Target="media/image3411.wmf" Type="http://schemas.openxmlformats.org/officeDocument/2006/relationships/image"/><Relationship Id="rId7258" Target="embeddings/oleObject3843.bin" Type="http://schemas.openxmlformats.org/officeDocument/2006/relationships/oleObject"/><Relationship Id="rId7259" Target="media/image3412.wmf" Type="http://schemas.openxmlformats.org/officeDocument/2006/relationships/image"/><Relationship Id="rId726" Target="media/image470.wmf" Type="http://schemas.openxmlformats.org/officeDocument/2006/relationships/image"/><Relationship Id="rId7260" Target="embeddings/oleObject3844.bin" Type="http://schemas.openxmlformats.org/officeDocument/2006/relationships/oleObject"/><Relationship Id="rId7261" Target="media/image3413.wmf" Type="http://schemas.openxmlformats.org/officeDocument/2006/relationships/image"/><Relationship Id="rId7262" Target="embeddings/oleObject3845.bin" Type="http://schemas.openxmlformats.org/officeDocument/2006/relationships/oleObject"/><Relationship Id="rId7263" Target="media/image3414.wmf" Type="http://schemas.openxmlformats.org/officeDocument/2006/relationships/image"/><Relationship Id="rId7264" Target="embeddings/oleObject3846.bin" Type="http://schemas.openxmlformats.org/officeDocument/2006/relationships/oleObject"/><Relationship Id="rId7265" Target="media/image3415.wmf" Type="http://schemas.openxmlformats.org/officeDocument/2006/relationships/image"/><Relationship Id="rId7266" Target="embeddings/oleObject3847.bin" Type="http://schemas.openxmlformats.org/officeDocument/2006/relationships/oleObject"/><Relationship Id="rId7267" Target="media/image3416.wmf" Type="http://schemas.openxmlformats.org/officeDocument/2006/relationships/image"/><Relationship Id="rId7268" Target="embeddings/oleObject3848.bin" Type="http://schemas.openxmlformats.org/officeDocument/2006/relationships/oleObject"/><Relationship Id="rId7269" Target="media/image3417.wmf" Type="http://schemas.openxmlformats.org/officeDocument/2006/relationships/image"/><Relationship Id="rId727" Target="media/image471.wmf" Type="http://schemas.openxmlformats.org/officeDocument/2006/relationships/image"/><Relationship Id="rId7270" Target="embeddings/oleObject3849.bin" Type="http://schemas.openxmlformats.org/officeDocument/2006/relationships/oleObject"/><Relationship Id="rId7271" Target="media/image3418.wmf" Type="http://schemas.openxmlformats.org/officeDocument/2006/relationships/image"/><Relationship Id="rId7272" Target="embeddings/oleObject3850.bin" Type="http://schemas.openxmlformats.org/officeDocument/2006/relationships/oleObject"/><Relationship Id="rId7273" Target="media/image3419.wmf" Type="http://schemas.openxmlformats.org/officeDocument/2006/relationships/image"/><Relationship Id="rId7274" Target="embeddings/oleObject3851.bin" Type="http://schemas.openxmlformats.org/officeDocument/2006/relationships/oleObject"/><Relationship Id="rId7275" Target="media/image3420.wmf" Type="http://schemas.openxmlformats.org/officeDocument/2006/relationships/image"/><Relationship Id="rId7276" Target="embeddings/oleObject3852.bin" Type="http://schemas.openxmlformats.org/officeDocument/2006/relationships/oleObject"/><Relationship Id="rId7277" Target="media/image3421.wmf" Type="http://schemas.openxmlformats.org/officeDocument/2006/relationships/image"/><Relationship Id="rId7278" Target="embeddings/oleObject3853.bin" Type="http://schemas.openxmlformats.org/officeDocument/2006/relationships/oleObject"/><Relationship Id="rId7279" Target="media/image3422.wmf" Type="http://schemas.openxmlformats.org/officeDocument/2006/relationships/image"/><Relationship Id="rId728" Target="media/image472.wmf" Type="http://schemas.openxmlformats.org/officeDocument/2006/relationships/image"/><Relationship Id="rId7280" Target="embeddings/oleObject3854.bin" Type="http://schemas.openxmlformats.org/officeDocument/2006/relationships/oleObject"/><Relationship Id="rId7281" Target="media/image3423.wmf" Type="http://schemas.openxmlformats.org/officeDocument/2006/relationships/image"/><Relationship Id="rId7282" Target="embeddings/oleObject3855.bin" Type="http://schemas.openxmlformats.org/officeDocument/2006/relationships/oleObject"/><Relationship Id="rId7283" Target="media/image3424.wmf" Type="http://schemas.openxmlformats.org/officeDocument/2006/relationships/image"/><Relationship Id="rId7284" Target="embeddings/oleObject3856.bin" Type="http://schemas.openxmlformats.org/officeDocument/2006/relationships/oleObject"/><Relationship Id="rId7285" Target="media/image3425.wmf" Type="http://schemas.openxmlformats.org/officeDocument/2006/relationships/image"/><Relationship Id="rId7286" Target="embeddings/oleObject3857.bin" Type="http://schemas.openxmlformats.org/officeDocument/2006/relationships/oleObject"/><Relationship Id="rId7287" Target="media/image3426.wmf" Type="http://schemas.openxmlformats.org/officeDocument/2006/relationships/image"/><Relationship Id="rId7288" Target="embeddings/oleObject3858.bin" Type="http://schemas.openxmlformats.org/officeDocument/2006/relationships/oleObject"/><Relationship Id="rId7289" Target="media/image3427.wmf" Type="http://schemas.openxmlformats.org/officeDocument/2006/relationships/image"/><Relationship Id="rId729" Target="media/image473.wmf" Type="http://schemas.openxmlformats.org/officeDocument/2006/relationships/image"/><Relationship Id="rId7290" Target="embeddings/oleObject3859.bin" Type="http://schemas.openxmlformats.org/officeDocument/2006/relationships/oleObject"/><Relationship Id="rId7291" Target="media/image3428.wmf" Type="http://schemas.openxmlformats.org/officeDocument/2006/relationships/image"/><Relationship Id="rId7292" Target="embeddings/oleObject3860.bin" Type="http://schemas.openxmlformats.org/officeDocument/2006/relationships/oleObject"/><Relationship Id="rId7293" Target="media/image3429.wmf" Type="http://schemas.openxmlformats.org/officeDocument/2006/relationships/image"/><Relationship Id="rId7294" Target="embeddings/oleObject3861.bin" Type="http://schemas.openxmlformats.org/officeDocument/2006/relationships/oleObject"/><Relationship Id="rId7295" Target="media/image3430.wmf" Type="http://schemas.openxmlformats.org/officeDocument/2006/relationships/image"/><Relationship Id="rId7296" Target="embeddings/oleObject3862.bin" Type="http://schemas.openxmlformats.org/officeDocument/2006/relationships/oleObject"/><Relationship Id="rId7297" Target="media/image3431.wmf" Type="http://schemas.openxmlformats.org/officeDocument/2006/relationships/image"/><Relationship Id="rId7298" Target="embeddings/oleObject3863.bin" Type="http://schemas.openxmlformats.org/officeDocument/2006/relationships/oleObject"/><Relationship Id="rId7299" Target="media/image3432.wmf" Type="http://schemas.openxmlformats.org/officeDocument/2006/relationships/image"/><Relationship Id="rId73" Target="media/image47.wmf" Type="http://schemas.openxmlformats.org/officeDocument/2006/relationships/image"/><Relationship Id="rId730" Target="media/image474.wmf" Type="http://schemas.openxmlformats.org/officeDocument/2006/relationships/image"/><Relationship Id="rId7300" Target="embeddings/oleObject3864.bin" Type="http://schemas.openxmlformats.org/officeDocument/2006/relationships/oleObject"/><Relationship Id="rId7301" Target="media/image3433.wmf" Type="http://schemas.openxmlformats.org/officeDocument/2006/relationships/image"/><Relationship Id="rId7302" Target="embeddings/oleObject3865.bin" Type="http://schemas.openxmlformats.org/officeDocument/2006/relationships/oleObject"/><Relationship Id="rId7303" Target="media/image3434.wmf" Type="http://schemas.openxmlformats.org/officeDocument/2006/relationships/image"/><Relationship Id="rId7304" Target="embeddings/oleObject3866.bin" Type="http://schemas.openxmlformats.org/officeDocument/2006/relationships/oleObject"/><Relationship Id="rId7305" Target="media/image3435.wmf" Type="http://schemas.openxmlformats.org/officeDocument/2006/relationships/image"/><Relationship Id="rId7306" Target="embeddings/oleObject3867.bin" Type="http://schemas.openxmlformats.org/officeDocument/2006/relationships/oleObject"/><Relationship Id="rId7307" Target="media/image3436.wmf" Type="http://schemas.openxmlformats.org/officeDocument/2006/relationships/image"/><Relationship Id="rId7308" Target="embeddings/oleObject3868.bin" Type="http://schemas.openxmlformats.org/officeDocument/2006/relationships/oleObject"/><Relationship Id="rId7309" Target="media/image3437.wmf" Type="http://schemas.openxmlformats.org/officeDocument/2006/relationships/image"/><Relationship Id="rId731" Target="media/image475.wmf" Type="http://schemas.openxmlformats.org/officeDocument/2006/relationships/image"/><Relationship Id="rId7310" Target="embeddings/oleObject3869.bin" Type="http://schemas.openxmlformats.org/officeDocument/2006/relationships/oleObject"/><Relationship Id="rId7311" Target="media/image3438.wmf" Type="http://schemas.openxmlformats.org/officeDocument/2006/relationships/image"/><Relationship Id="rId7312" Target="embeddings/oleObject3870.bin" Type="http://schemas.openxmlformats.org/officeDocument/2006/relationships/oleObject"/><Relationship Id="rId7313" Target="media/image3439.wmf" Type="http://schemas.openxmlformats.org/officeDocument/2006/relationships/image"/><Relationship Id="rId7314" Target="embeddings/oleObject3871.bin" Type="http://schemas.openxmlformats.org/officeDocument/2006/relationships/oleObject"/><Relationship Id="rId7315" Target="media/image3440.wmf" Type="http://schemas.openxmlformats.org/officeDocument/2006/relationships/image"/><Relationship Id="rId7316" Target="embeddings/oleObject3872.bin" Type="http://schemas.openxmlformats.org/officeDocument/2006/relationships/oleObject"/><Relationship Id="rId7317" Target="media/image3441.wmf" Type="http://schemas.openxmlformats.org/officeDocument/2006/relationships/image"/><Relationship Id="rId7318" Target="embeddings/oleObject3873.bin" Type="http://schemas.openxmlformats.org/officeDocument/2006/relationships/oleObject"/><Relationship Id="rId7319" Target="media/image3442.wmf" Type="http://schemas.openxmlformats.org/officeDocument/2006/relationships/image"/><Relationship Id="rId732" Target="media/image476.wmf" Type="http://schemas.openxmlformats.org/officeDocument/2006/relationships/image"/><Relationship Id="rId7320" Target="embeddings/oleObject3874.bin" Type="http://schemas.openxmlformats.org/officeDocument/2006/relationships/oleObject"/><Relationship Id="rId7321" Target="media/image3443.wmf" Type="http://schemas.openxmlformats.org/officeDocument/2006/relationships/image"/><Relationship Id="rId7322" Target="embeddings/oleObject3875.bin" Type="http://schemas.openxmlformats.org/officeDocument/2006/relationships/oleObject"/><Relationship Id="rId7323" Target="media/image3444.wmf" Type="http://schemas.openxmlformats.org/officeDocument/2006/relationships/image"/><Relationship Id="rId7324" Target="embeddings/oleObject3876.bin" Type="http://schemas.openxmlformats.org/officeDocument/2006/relationships/oleObject"/><Relationship Id="rId7325" Target="media/image3445.wmf" Type="http://schemas.openxmlformats.org/officeDocument/2006/relationships/image"/><Relationship Id="rId7326" Target="embeddings/oleObject3877.bin" Type="http://schemas.openxmlformats.org/officeDocument/2006/relationships/oleObject"/><Relationship Id="rId7327" Target="media/image3446.wmf" Type="http://schemas.openxmlformats.org/officeDocument/2006/relationships/image"/><Relationship Id="rId7328" Target="embeddings/oleObject3878.bin" Type="http://schemas.openxmlformats.org/officeDocument/2006/relationships/oleObject"/><Relationship Id="rId7329" Target="media/image3447.wmf" Type="http://schemas.openxmlformats.org/officeDocument/2006/relationships/image"/><Relationship Id="rId733" Target="media/image477.wmf" Type="http://schemas.openxmlformats.org/officeDocument/2006/relationships/image"/><Relationship Id="rId7330" Target="embeddings/oleObject3879.bin" Type="http://schemas.openxmlformats.org/officeDocument/2006/relationships/oleObject"/><Relationship Id="rId7331" Target="media/image3448.wmf" Type="http://schemas.openxmlformats.org/officeDocument/2006/relationships/image"/><Relationship Id="rId7332" Target="embeddings/oleObject3880.bin" Type="http://schemas.openxmlformats.org/officeDocument/2006/relationships/oleObject"/><Relationship Id="rId7333" Target="media/image3449.wmf" Type="http://schemas.openxmlformats.org/officeDocument/2006/relationships/image"/><Relationship Id="rId7334" Target="embeddings/oleObject3881.bin" Type="http://schemas.openxmlformats.org/officeDocument/2006/relationships/oleObject"/><Relationship Id="rId7335" Target="media/image3450.wmf" Type="http://schemas.openxmlformats.org/officeDocument/2006/relationships/image"/><Relationship Id="rId7336" Target="embeddings/oleObject3882.bin" Type="http://schemas.openxmlformats.org/officeDocument/2006/relationships/oleObject"/><Relationship Id="rId7337" Target="media/image3451.wmf" Type="http://schemas.openxmlformats.org/officeDocument/2006/relationships/image"/><Relationship Id="rId7338" Target="embeddings/oleObject3883.bin" Type="http://schemas.openxmlformats.org/officeDocument/2006/relationships/oleObject"/><Relationship Id="rId7339" Target="media/image3452.wmf" Type="http://schemas.openxmlformats.org/officeDocument/2006/relationships/image"/><Relationship Id="rId734" Target="media/image478.wmf" Type="http://schemas.openxmlformats.org/officeDocument/2006/relationships/image"/><Relationship Id="rId7340" Target="embeddings/oleObject3884.bin" Type="http://schemas.openxmlformats.org/officeDocument/2006/relationships/oleObject"/><Relationship Id="rId7341" Target="media/image3453.wmf" Type="http://schemas.openxmlformats.org/officeDocument/2006/relationships/image"/><Relationship Id="rId7342" Target="embeddings/oleObject3885.bin" Type="http://schemas.openxmlformats.org/officeDocument/2006/relationships/oleObject"/><Relationship Id="rId7343" Target="media/image3454.wmf" Type="http://schemas.openxmlformats.org/officeDocument/2006/relationships/image"/><Relationship Id="rId7344" Target="embeddings/oleObject3886.bin" Type="http://schemas.openxmlformats.org/officeDocument/2006/relationships/oleObject"/><Relationship Id="rId7345" Target="media/image3455.wmf" Type="http://schemas.openxmlformats.org/officeDocument/2006/relationships/image"/><Relationship Id="rId7346" Target="embeddings/oleObject3887.bin" Type="http://schemas.openxmlformats.org/officeDocument/2006/relationships/oleObject"/><Relationship Id="rId7347" Target="media/image3456.wmf" Type="http://schemas.openxmlformats.org/officeDocument/2006/relationships/image"/><Relationship Id="rId7348" Target="embeddings/oleObject3888.bin" Type="http://schemas.openxmlformats.org/officeDocument/2006/relationships/oleObject"/><Relationship Id="rId7349" Target="media/image3457.wmf" Type="http://schemas.openxmlformats.org/officeDocument/2006/relationships/image"/><Relationship Id="rId735" Target="media/image479.wmf" Type="http://schemas.openxmlformats.org/officeDocument/2006/relationships/image"/><Relationship Id="rId7350" Target="embeddings/oleObject3889.bin" Type="http://schemas.openxmlformats.org/officeDocument/2006/relationships/oleObject"/><Relationship Id="rId7351" Target="media/image3458.wmf" Type="http://schemas.openxmlformats.org/officeDocument/2006/relationships/image"/><Relationship Id="rId7352" Target="embeddings/oleObject3890.bin" Type="http://schemas.openxmlformats.org/officeDocument/2006/relationships/oleObject"/><Relationship Id="rId7353" Target="media/image3459.wmf" Type="http://schemas.openxmlformats.org/officeDocument/2006/relationships/image"/><Relationship Id="rId7354" Target="embeddings/oleObject3891.bin" Type="http://schemas.openxmlformats.org/officeDocument/2006/relationships/oleObject"/><Relationship Id="rId7355" Target="media/image3460.wmf" Type="http://schemas.openxmlformats.org/officeDocument/2006/relationships/image"/><Relationship Id="rId7356" Target="embeddings/oleObject3892.bin" Type="http://schemas.openxmlformats.org/officeDocument/2006/relationships/oleObject"/><Relationship Id="rId7357" Target="media/image3461.wmf" Type="http://schemas.openxmlformats.org/officeDocument/2006/relationships/image"/><Relationship Id="rId7358" Target="embeddings/oleObject3893.bin" Type="http://schemas.openxmlformats.org/officeDocument/2006/relationships/oleObject"/><Relationship Id="rId7359" Target="media/image3462.wmf" Type="http://schemas.openxmlformats.org/officeDocument/2006/relationships/image"/><Relationship Id="rId736" Target="media/image480.wmf" Type="http://schemas.openxmlformats.org/officeDocument/2006/relationships/image"/><Relationship Id="rId7360" Target="embeddings/oleObject3894.bin" Type="http://schemas.openxmlformats.org/officeDocument/2006/relationships/oleObject"/><Relationship Id="rId7361" Target="media/image3463.wmf" Type="http://schemas.openxmlformats.org/officeDocument/2006/relationships/image"/><Relationship Id="rId7362" Target="embeddings/oleObject3895.bin" Type="http://schemas.openxmlformats.org/officeDocument/2006/relationships/oleObject"/><Relationship Id="rId7363" Target="media/image3464.wmf" Type="http://schemas.openxmlformats.org/officeDocument/2006/relationships/image"/><Relationship Id="rId7364" Target="embeddings/oleObject3896.bin" Type="http://schemas.openxmlformats.org/officeDocument/2006/relationships/oleObject"/><Relationship Id="rId7365" Target="media/image3465.wmf" Type="http://schemas.openxmlformats.org/officeDocument/2006/relationships/image"/><Relationship Id="rId7366" Target="embeddings/oleObject3897.bin" Type="http://schemas.openxmlformats.org/officeDocument/2006/relationships/oleObject"/><Relationship Id="rId7367" Target="media/image3466.wmf" Type="http://schemas.openxmlformats.org/officeDocument/2006/relationships/image"/><Relationship Id="rId7368" Target="embeddings/oleObject3898.bin" Type="http://schemas.openxmlformats.org/officeDocument/2006/relationships/oleObject"/><Relationship Id="rId7369" Target="media/image3467.wmf" Type="http://schemas.openxmlformats.org/officeDocument/2006/relationships/image"/><Relationship Id="rId737" Target="media/image481.wmf" Type="http://schemas.openxmlformats.org/officeDocument/2006/relationships/image"/><Relationship Id="rId7370" Target="embeddings/oleObject3899.bin" Type="http://schemas.openxmlformats.org/officeDocument/2006/relationships/oleObject"/><Relationship Id="rId7371" Target="media/image3468.wmf" Type="http://schemas.openxmlformats.org/officeDocument/2006/relationships/image"/><Relationship Id="rId7372" Target="embeddings/oleObject3900.bin" Type="http://schemas.openxmlformats.org/officeDocument/2006/relationships/oleObject"/><Relationship Id="rId7373" Target="media/image3469.wmf" Type="http://schemas.openxmlformats.org/officeDocument/2006/relationships/image"/><Relationship Id="rId7374" Target="embeddings/oleObject3901.bin" Type="http://schemas.openxmlformats.org/officeDocument/2006/relationships/oleObject"/><Relationship Id="rId7375" Target="media/image3470.wmf" Type="http://schemas.openxmlformats.org/officeDocument/2006/relationships/image"/><Relationship Id="rId7376" Target="embeddings/oleObject3902.bin" Type="http://schemas.openxmlformats.org/officeDocument/2006/relationships/oleObject"/><Relationship Id="rId7377" Target="media/image3471.wmf" Type="http://schemas.openxmlformats.org/officeDocument/2006/relationships/image"/><Relationship Id="rId7378" Target="embeddings/oleObject3903.bin" Type="http://schemas.openxmlformats.org/officeDocument/2006/relationships/oleObject"/><Relationship Id="rId7379" Target="media/image3472.wmf" Type="http://schemas.openxmlformats.org/officeDocument/2006/relationships/image"/><Relationship Id="rId738" Target="media/image482.wmf" Type="http://schemas.openxmlformats.org/officeDocument/2006/relationships/image"/><Relationship Id="rId7380" Target="embeddings/oleObject3904.bin" Type="http://schemas.openxmlformats.org/officeDocument/2006/relationships/oleObject"/><Relationship Id="rId7381" Target="media/image3473.wmf" Type="http://schemas.openxmlformats.org/officeDocument/2006/relationships/image"/><Relationship Id="rId7382" Target="embeddings/oleObject3905.bin" Type="http://schemas.openxmlformats.org/officeDocument/2006/relationships/oleObject"/><Relationship Id="rId7383" Target="media/image3474.wmf" Type="http://schemas.openxmlformats.org/officeDocument/2006/relationships/image"/><Relationship Id="rId7384" Target="embeddings/oleObject3906.bin" Type="http://schemas.openxmlformats.org/officeDocument/2006/relationships/oleObject"/><Relationship Id="rId7385" Target="media/image3475.wmf" Type="http://schemas.openxmlformats.org/officeDocument/2006/relationships/image"/><Relationship Id="rId7386" Target="embeddings/oleObject3907.bin" Type="http://schemas.openxmlformats.org/officeDocument/2006/relationships/oleObject"/><Relationship Id="rId7387" Target="media/image3476.wmf" Type="http://schemas.openxmlformats.org/officeDocument/2006/relationships/image"/><Relationship Id="rId7388" Target="embeddings/oleObject3908.bin" Type="http://schemas.openxmlformats.org/officeDocument/2006/relationships/oleObject"/><Relationship Id="rId7389" Target="media/image3477.wmf" Type="http://schemas.openxmlformats.org/officeDocument/2006/relationships/image"/><Relationship Id="rId739" Target="media/image483.wmf" Type="http://schemas.openxmlformats.org/officeDocument/2006/relationships/image"/><Relationship Id="rId7390" Target="embeddings/oleObject3909.bin" Type="http://schemas.openxmlformats.org/officeDocument/2006/relationships/oleObject"/><Relationship Id="rId7391" Target="media/image3478.wmf" Type="http://schemas.openxmlformats.org/officeDocument/2006/relationships/image"/><Relationship Id="rId7392" Target="embeddings/oleObject3910.bin" Type="http://schemas.openxmlformats.org/officeDocument/2006/relationships/oleObject"/><Relationship Id="rId7393" Target="media/image3479.wmf" Type="http://schemas.openxmlformats.org/officeDocument/2006/relationships/image"/><Relationship Id="rId7394" Target="embeddings/oleObject3911.bin" Type="http://schemas.openxmlformats.org/officeDocument/2006/relationships/oleObject"/><Relationship Id="rId7395" Target="media/image3480.wmf" Type="http://schemas.openxmlformats.org/officeDocument/2006/relationships/image"/><Relationship Id="rId7396" Target="embeddings/oleObject3912.bin" Type="http://schemas.openxmlformats.org/officeDocument/2006/relationships/oleObject"/><Relationship Id="rId7397" Target="media/image3481.wmf" Type="http://schemas.openxmlformats.org/officeDocument/2006/relationships/image"/><Relationship Id="rId7398" Target="embeddings/oleObject3913.bin" Type="http://schemas.openxmlformats.org/officeDocument/2006/relationships/oleObject"/><Relationship Id="rId7399" Target="media/image3482.wmf" Type="http://schemas.openxmlformats.org/officeDocument/2006/relationships/image"/><Relationship Id="rId74" Target="media/image48.wmf" Type="http://schemas.openxmlformats.org/officeDocument/2006/relationships/image"/><Relationship Id="rId740" Target="media/image484.wmf" Type="http://schemas.openxmlformats.org/officeDocument/2006/relationships/image"/><Relationship Id="rId7400" Target="embeddings/oleObject3914.bin" Type="http://schemas.openxmlformats.org/officeDocument/2006/relationships/oleObject"/><Relationship Id="rId7401" Target="media/image3483.wmf" Type="http://schemas.openxmlformats.org/officeDocument/2006/relationships/image"/><Relationship Id="rId7402" Target="embeddings/oleObject3915.bin" Type="http://schemas.openxmlformats.org/officeDocument/2006/relationships/oleObject"/><Relationship Id="rId7403" Target="media/image3484.wmf" Type="http://schemas.openxmlformats.org/officeDocument/2006/relationships/image"/><Relationship Id="rId7404" Target="embeddings/oleObject3916.bin" Type="http://schemas.openxmlformats.org/officeDocument/2006/relationships/oleObject"/><Relationship Id="rId7405" Target="media/image3485.wmf" Type="http://schemas.openxmlformats.org/officeDocument/2006/relationships/image"/><Relationship Id="rId7406" Target="embeddings/oleObject3917.bin" Type="http://schemas.openxmlformats.org/officeDocument/2006/relationships/oleObject"/><Relationship Id="rId7407" Target="media/image3486.wmf" Type="http://schemas.openxmlformats.org/officeDocument/2006/relationships/image"/><Relationship Id="rId7408" Target="embeddings/oleObject3918.bin" Type="http://schemas.openxmlformats.org/officeDocument/2006/relationships/oleObject"/><Relationship Id="rId7409" Target="media/image3487.wmf" Type="http://schemas.openxmlformats.org/officeDocument/2006/relationships/image"/><Relationship Id="rId741" Target="media/image485.wmf" Type="http://schemas.openxmlformats.org/officeDocument/2006/relationships/image"/><Relationship Id="rId7410" Target="embeddings/oleObject3919.bin" Type="http://schemas.openxmlformats.org/officeDocument/2006/relationships/oleObject"/><Relationship Id="rId7411" Target="media/image3488.wmf" Type="http://schemas.openxmlformats.org/officeDocument/2006/relationships/image"/><Relationship Id="rId7412" Target="embeddings/oleObject3920.bin" Type="http://schemas.openxmlformats.org/officeDocument/2006/relationships/oleObject"/><Relationship Id="rId7413" Target="media/image3489.wmf" Type="http://schemas.openxmlformats.org/officeDocument/2006/relationships/image"/><Relationship Id="rId7414" Target="embeddings/oleObject3921.bin" Type="http://schemas.openxmlformats.org/officeDocument/2006/relationships/oleObject"/><Relationship Id="rId7415" Target="media/image3490.wmf" Type="http://schemas.openxmlformats.org/officeDocument/2006/relationships/image"/><Relationship Id="rId7416" Target="embeddings/oleObject3922.bin" Type="http://schemas.openxmlformats.org/officeDocument/2006/relationships/oleObject"/><Relationship Id="rId7417" Target="media/image3491.wmf" Type="http://schemas.openxmlformats.org/officeDocument/2006/relationships/image"/><Relationship Id="rId7418" Target="embeddings/oleObject3923.bin" Type="http://schemas.openxmlformats.org/officeDocument/2006/relationships/oleObject"/><Relationship Id="rId7419" Target="media/image3492.wmf" Type="http://schemas.openxmlformats.org/officeDocument/2006/relationships/image"/><Relationship Id="rId742" Target="media/image486.wmf" Type="http://schemas.openxmlformats.org/officeDocument/2006/relationships/image"/><Relationship Id="rId7420" Target="embeddings/oleObject3924.bin" Type="http://schemas.openxmlformats.org/officeDocument/2006/relationships/oleObject"/><Relationship Id="rId7421" Target="media/image3493.wmf" Type="http://schemas.openxmlformats.org/officeDocument/2006/relationships/image"/><Relationship Id="rId7422" Target="embeddings/oleObject3925.bin" Type="http://schemas.openxmlformats.org/officeDocument/2006/relationships/oleObject"/><Relationship Id="rId7423" Target="media/image3494.wmf" Type="http://schemas.openxmlformats.org/officeDocument/2006/relationships/image"/><Relationship Id="rId7424" Target="embeddings/oleObject3926.bin" Type="http://schemas.openxmlformats.org/officeDocument/2006/relationships/oleObject"/><Relationship Id="rId7425" Target="media/image3495.wmf" Type="http://schemas.openxmlformats.org/officeDocument/2006/relationships/image"/><Relationship Id="rId7426" Target="embeddings/oleObject3927.bin" Type="http://schemas.openxmlformats.org/officeDocument/2006/relationships/oleObject"/><Relationship Id="rId7427" Target="media/image3496.wmf" Type="http://schemas.openxmlformats.org/officeDocument/2006/relationships/image"/><Relationship Id="rId7428" Target="embeddings/oleObject3928.bin" Type="http://schemas.openxmlformats.org/officeDocument/2006/relationships/oleObject"/><Relationship Id="rId7429" Target="media/image3497.wmf" Type="http://schemas.openxmlformats.org/officeDocument/2006/relationships/image"/><Relationship Id="rId743" Target="media/image487.wmf" Type="http://schemas.openxmlformats.org/officeDocument/2006/relationships/image"/><Relationship Id="rId7430" Target="embeddings/oleObject3929.bin" Type="http://schemas.openxmlformats.org/officeDocument/2006/relationships/oleObject"/><Relationship Id="rId7431" Target="media/image3498.wmf" Type="http://schemas.openxmlformats.org/officeDocument/2006/relationships/image"/><Relationship Id="rId7432" Target="embeddings/oleObject3930.bin" Type="http://schemas.openxmlformats.org/officeDocument/2006/relationships/oleObject"/><Relationship Id="rId7433" Target="media/image3499.wmf" Type="http://schemas.openxmlformats.org/officeDocument/2006/relationships/image"/><Relationship Id="rId7434" Target="embeddings/oleObject3931.bin" Type="http://schemas.openxmlformats.org/officeDocument/2006/relationships/oleObject"/><Relationship Id="rId7435" Target="media/image3500.wmf" Type="http://schemas.openxmlformats.org/officeDocument/2006/relationships/image"/><Relationship Id="rId7436" Target="embeddings/oleObject3932.bin" Type="http://schemas.openxmlformats.org/officeDocument/2006/relationships/oleObject"/><Relationship Id="rId7437" Target="media/image3501.wmf" Type="http://schemas.openxmlformats.org/officeDocument/2006/relationships/image"/><Relationship Id="rId7438" Target="embeddings/oleObject3933.bin" Type="http://schemas.openxmlformats.org/officeDocument/2006/relationships/oleObject"/><Relationship Id="rId7439" Target="media/image3502.jpeg" Type="http://schemas.openxmlformats.org/officeDocument/2006/relationships/image"/><Relationship Id="rId744" Target="media/image488.wmf" Type="http://schemas.openxmlformats.org/officeDocument/2006/relationships/image"/><Relationship Id="rId7440" Target="media/image3503.wmf" Type="http://schemas.openxmlformats.org/officeDocument/2006/relationships/image"/><Relationship Id="rId7441" Target="embeddings/oleObject3934.bin" Type="http://schemas.openxmlformats.org/officeDocument/2006/relationships/oleObject"/><Relationship Id="rId7442" Target="media/image3504.wmf" Type="http://schemas.openxmlformats.org/officeDocument/2006/relationships/image"/><Relationship Id="rId7443" Target="embeddings/oleObject3935.bin" Type="http://schemas.openxmlformats.org/officeDocument/2006/relationships/oleObject"/><Relationship Id="rId7444" Target="media/image3505.wmf" Type="http://schemas.openxmlformats.org/officeDocument/2006/relationships/image"/><Relationship Id="rId7445" Target="embeddings/oleObject3936.bin" Type="http://schemas.openxmlformats.org/officeDocument/2006/relationships/oleObject"/><Relationship Id="rId7446" Target="media/image3506.wmf" Type="http://schemas.openxmlformats.org/officeDocument/2006/relationships/image"/><Relationship Id="rId7447" Target="embeddings/oleObject3937.bin" Type="http://schemas.openxmlformats.org/officeDocument/2006/relationships/oleObject"/><Relationship Id="rId7448" Target="media/image3507.wmf" Type="http://schemas.openxmlformats.org/officeDocument/2006/relationships/image"/><Relationship Id="rId7449" Target="embeddings/oleObject3938.bin" Type="http://schemas.openxmlformats.org/officeDocument/2006/relationships/oleObject"/><Relationship Id="rId745" Target="embeddings/oleObject254.bin" Type="http://schemas.openxmlformats.org/officeDocument/2006/relationships/oleObject"/><Relationship Id="rId7450" Target="media/image3508.wmf" Type="http://schemas.openxmlformats.org/officeDocument/2006/relationships/image"/><Relationship Id="rId7451" Target="embeddings/oleObject3939.bin" Type="http://schemas.openxmlformats.org/officeDocument/2006/relationships/oleObject"/><Relationship Id="rId7452" Target="media/image3509.wmf" Type="http://schemas.openxmlformats.org/officeDocument/2006/relationships/image"/><Relationship Id="rId7453" Target="embeddings/oleObject3940.bin" Type="http://schemas.openxmlformats.org/officeDocument/2006/relationships/oleObject"/><Relationship Id="rId7454" Target="media/image3510.wmf" Type="http://schemas.openxmlformats.org/officeDocument/2006/relationships/image"/><Relationship Id="rId7455" Target="embeddings/oleObject3941.bin" Type="http://schemas.openxmlformats.org/officeDocument/2006/relationships/oleObject"/><Relationship Id="rId7456" Target="media/image3511.wmf" Type="http://schemas.openxmlformats.org/officeDocument/2006/relationships/image"/><Relationship Id="rId7457" Target="embeddings/oleObject3942.bin" Type="http://schemas.openxmlformats.org/officeDocument/2006/relationships/oleObject"/><Relationship Id="rId7458" Target="media/image3512.wmf" Type="http://schemas.openxmlformats.org/officeDocument/2006/relationships/image"/><Relationship Id="rId7459" Target="embeddings/oleObject3943.bin" Type="http://schemas.openxmlformats.org/officeDocument/2006/relationships/oleObject"/><Relationship Id="rId746" Target="media/image489.wmf" Type="http://schemas.openxmlformats.org/officeDocument/2006/relationships/image"/><Relationship Id="rId7460" Target="media/image3513.wmf" Type="http://schemas.openxmlformats.org/officeDocument/2006/relationships/image"/><Relationship Id="rId7461" Target="embeddings/oleObject3944.bin" Type="http://schemas.openxmlformats.org/officeDocument/2006/relationships/oleObject"/><Relationship Id="rId7462" Target="media/image3514.wmf" Type="http://schemas.openxmlformats.org/officeDocument/2006/relationships/image"/><Relationship Id="rId7463" Target="embeddings/oleObject3945.bin" Type="http://schemas.openxmlformats.org/officeDocument/2006/relationships/oleObject"/><Relationship Id="rId7464" Target="media/image3515.wmf" Type="http://schemas.openxmlformats.org/officeDocument/2006/relationships/image"/><Relationship Id="rId7465" Target="embeddings/oleObject3946.bin" Type="http://schemas.openxmlformats.org/officeDocument/2006/relationships/oleObject"/><Relationship Id="rId7466" Target="media/image3516.wmf" Type="http://schemas.openxmlformats.org/officeDocument/2006/relationships/image"/><Relationship Id="rId7467" Target="embeddings/oleObject3947.bin" Type="http://schemas.openxmlformats.org/officeDocument/2006/relationships/oleObject"/><Relationship Id="rId7468" Target="media/image3517.wmf" Type="http://schemas.openxmlformats.org/officeDocument/2006/relationships/image"/><Relationship Id="rId7469" Target="embeddings/oleObject3948.bin" Type="http://schemas.openxmlformats.org/officeDocument/2006/relationships/oleObject"/><Relationship Id="rId747" Target="media/image490.jpeg" Type="http://schemas.openxmlformats.org/officeDocument/2006/relationships/image"/><Relationship Id="rId7470" Target="media/image3518.wmf" Type="http://schemas.openxmlformats.org/officeDocument/2006/relationships/image"/><Relationship Id="rId7471" Target="embeddings/oleObject3949.bin" Type="http://schemas.openxmlformats.org/officeDocument/2006/relationships/oleObject"/><Relationship Id="rId7472" Target="media/image3519.wmf" Type="http://schemas.openxmlformats.org/officeDocument/2006/relationships/image"/><Relationship Id="rId7473" Target="embeddings/oleObject3950.bin" Type="http://schemas.openxmlformats.org/officeDocument/2006/relationships/oleObject"/><Relationship Id="rId7474" Target="media/image3520.wmf" Type="http://schemas.openxmlformats.org/officeDocument/2006/relationships/image"/><Relationship Id="rId7475" Target="embeddings/oleObject3951.bin" Type="http://schemas.openxmlformats.org/officeDocument/2006/relationships/oleObject"/><Relationship Id="rId7476" Target="media/image3521.wmf" Type="http://schemas.openxmlformats.org/officeDocument/2006/relationships/image"/><Relationship Id="rId7477" Target="embeddings/oleObject3952.bin" Type="http://schemas.openxmlformats.org/officeDocument/2006/relationships/oleObject"/><Relationship Id="rId7478" Target="media/image3522.wmf" Type="http://schemas.openxmlformats.org/officeDocument/2006/relationships/image"/><Relationship Id="rId7479" Target="embeddings/oleObject3953.bin" Type="http://schemas.openxmlformats.org/officeDocument/2006/relationships/oleObject"/><Relationship Id="rId748" Target="media/image491.jpeg" Type="http://schemas.openxmlformats.org/officeDocument/2006/relationships/image"/><Relationship Id="rId7480" Target="media/image3523.wmf" Type="http://schemas.openxmlformats.org/officeDocument/2006/relationships/image"/><Relationship Id="rId7481" Target="embeddings/oleObject3954.bin" Type="http://schemas.openxmlformats.org/officeDocument/2006/relationships/oleObject"/><Relationship Id="rId7482" Target="media/image3524.wmf" Type="http://schemas.openxmlformats.org/officeDocument/2006/relationships/image"/><Relationship Id="rId7483" Target="embeddings/oleObject3955.bin" Type="http://schemas.openxmlformats.org/officeDocument/2006/relationships/oleObject"/><Relationship Id="rId7484" Target="media/image3525.wmf" Type="http://schemas.openxmlformats.org/officeDocument/2006/relationships/image"/><Relationship Id="rId7485" Target="embeddings/oleObject3956.bin" Type="http://schemas.openxmlformats.org/officeDocument/2006/relationships/oleObject"/><Relationship Id="rId7486" Target="media/image3526.wmf" Type="http://schemas.openxmlformats.org/officeDocument/2006/relationships/image"/><Relationship Id="rId7487" Target="embeddings/oleObject3957.bin" Type="http://schemas.openxmlformats.org/officeDocument/2006/relationships/oleObject"/><Relationship Id="rId7488" Target="media/image3527.wmf" Type="http://schemas.openxmlformats.org/officeDocument/2006/relationships/image"/><Relationship Id="rId7489" Target="embeddings/oleObject3958.bin" Type="http://schemas.openxmlformats.org/officeDocument/2006/relationships/oleObject"/><Relationship Id="rId749" Target="media/image492.jpeg" Type="http://schemas.openxmlformats.org/officeDocument/2006/relationships/image"/><Relationship Id="rId7490" Target="media/image3528.wmf" Type="http://schemas.openxmlformats.org/officeDocument/2006/relationships/image"/><Relationship Id="rId7491" Target="embeddings/oleObject3959.bin" Type="http://schemas.openxmlformats.org/officeDocument/2006/relationships/oleObject"/><Relationship Id="rId7492" Target="media/image3529.wmf" Type="http://schemas.openxmlformats.org/officeDocument/2006/relationships/image"/><Relationship Id="rId7493" Target="embeddings/oleObject3960.bin" Type="http://schemas.openxmlformats.org/officeDocument/2006/relationships/oleObject"/><Relationship Id="rId7494" Target="media/image3530.wmf" Type="http://schemas.openxmlformats.org/officeDocument/2006/relationships/image"/><Relationship Id="rId7495" Target="embeddings/oleObject3961.bin" Type="http://schemas.openxmlformats.org/officeDocument/2006/relationships/oleObject"/><Relationship Id="rId7496" Target="media/image3531.wmf" Type="http://schemas.openxmlformats.org/officeDocument/2006/relationships/image"/><Relationship Id="rId7497" Target="embeddings/oleObject3962.bin" Type="http://schemas.openxmlformats.org/officeDocument/2006/relationships/oleObject"/><Relationship Id="rId7498" Target="media/image3532.wmf" Type="http://schemas.openxmlformats.org/officeDocument/2006/relationships/image"/><Relationship Id="rId7499" Target="embeddings/oleObject3963.bin" Type="http://schemas.openxmlformats.org/officeDocument/2006/relationships/oleObject"/><Relationship Id="rId75" Target="media/image49.wmf" Type="http://schemas.openxmlformats.org/officeDocument/2006/relationships/image"/><Relationship Id="rId750" Target="media/image493.jpeg" Type="http://schemas.openxmlformats.org/officeDocument/2006/relationships/image"/><Relationship Id="rId7500" Target="media/image3533.wmf" Type="http://schemas.openxmlformats.org/officeDocument/2006/relationships/image"/><Relationship Id="rId7501" Target="embeddings/oleObject3964.bin" Type="http://schemas.openxmlformats.org/officeDocument/2006/relationships/oleObject"/><Relationship Id="rId7502" Target="media/image3534.wmf" Type="http://schemas.openxmlformats.org/officeDocument/2006/relationships/image"/><Relationship Id="rId7503" Target="embeddings/oleObject3965.bin" Type="http://schemas.openxmlformats.org/officeDocument/2006/relationships/oleObject"/><Relationship Id="rId7504" Target="media/image3535.wmf" Type="http://schemas.openxmlformats.org/officeDocument/2006/relationships/image"/><Relationship Id="rId7505" Target="embeddings/oleObject3966.bin" Type="http://schemas.openxmlformats.org/officeDocument/2006/relationships/oleObject"/><Relationship Id="rId7506" Target="media/image3536.wmf" Type="http://schemas.openxmlformats.org/officeDocument/2006/relationships/image"/><Relationship Id="rId7507" Target="embeddings/oleObject3967.bin" Type="http://schemas.openxmlformats.org/officeDocument/2006/relationships/oleObject"/><Relationship Id="rId7508" Target="media/image3537.wmf" Type="http://schemas.openxmlformats.org/officeDocument/2006/relationships/image"/><Relationship Id="rId7509" Target="embeddings/oleObject3968.bin" Type="http://schemas.openxmlformats.org/officeDocument/2006/relationships/oleObject"/><Relationship Id="rId751" Target="media/image494.wmf" Type="http://schemas.openxmlformats.org/officeDocument/2006/relationships/image"/><Relationship Id="rId7510" Target="media/image3538.wmf" Type="http://schemas.openxmlformats.org/officeDocument/2006/relationships/image"/><Relationship Id="rId7511" Target="embeddings/oleObject3969.bin" Type="http://schemas.openxmlformats.org/officeDocument/2006/relationships/oleObject"/><Relationship Id="rId7512" Target="media/image3539.wmf" Type="http://schemas.openxmlformats.org/officeDocument/2006/relationships/image"/><Relationship Id="rId7513" Target="embeddings/oleObject3970.bin" Type="http://schemas.openxmlformats.org/officeDocument/2006/relationships/oleObject"/><Relationship Id="rId7514" Target="media/image3540.wmf" Type="http://schemas.openxmlformats.org/officeDocument/2006/relationships/image"/><Relationship Id="rId7515" Target="embeddings/oleObject3971.bin" Type="http://schemas.openxmlformats.org/officeDocument/2006/relationships/oleObject"/><Relationship Id="rId7516" Target="media/image3541.wmf" Type="http://schemas.openxmlformats.org/officeDocument/2006/relationships/image"/><Relationship Id="rId7517" Target="embeddings/oleObject3972.bin" Type="http://schemas.openxmlformats.org/officeDocument/2006/relationships/oleObject"/><Relationship Id="rId7518" Target="media/image3542.wmf" Type="http://schemas.openxmlformats.org/officeDocument/2006/relationships/image"/><Relationship Id="rId7519" Target="embeddings/oleObject3973.bin" Type="http://schemas.openxmlformats.org/officeDocument/2006/relationships/oleObject"/><Relationship Id="rId752" Target="embeddings/oleObject255.bin" Type="http://schemas.openxmlformats.org/officeDocument/2006/relationships/oleObject"/><Relationship Id="rId7520" Target="media/image3543.wmf" Type="http://schemas.openxmlformats.org/officeDocument/2006/relationships/image"/><Relationship Id="rId7521" Target="embeddings/oleObject3974.bin" Type="http://schemas.openxmlformats.org/officeDocument/2006/relationships/oleObject"/><Relationship Id="rId7522" Target="media/image3544.wmf" Type="http://schemas.openxmlformats.org/officeDocument/2006/relationships/image"/><Relationship Id="rId7523" Target="embeddings/oleObject3975.bin" Type="http://schemas.openxmlformats.org/officeDocument/2006/relationships/oleObject"/><Relationship Id="rId7524" Target="media/image3545.wmf" Type="http://schemas.openxmlformats.org/officeDocument/2006/relationships/image"/><Relationship Id="rId7525" Target="embeddings/oleObject3976.bin" Type="http://schemas.openxmlformats.org/officeDocument/2006/relationships/oleObject"/><Relationship Id="rId7526" Target="media/image3546.wmf" Type="http://schemas.openxmlformats.org/officeDocument/2006/relationships/image"/><Relationship Id="rId7527" Target="embeddings/oleObject3977.bin" Type="http://schemas.openxmlformats.org/officeDocument/2006/relationships/oleObject"/><Relationship Id="rId7528" Target="media/image3547.wmf" Type="http://schemas.openxmlformats.org/officeDocument/2006/relationships/image"/><Relationship Id="rId7529" Target="embeddings/oleObject3978.bin" Type="http://schemas.openxmlformats.org/officeDocument/2006/relationships/oleObject"/><Relationship Id="rId753" Target="media/image495.wmf" Type="http://schemas.openxmlformats.org/officeDocument/2006/relationships/image"/><Relationship Id="rId7530" Target="media/image3548.wmf" Type="http://schemas.openxmlformats.org/officeDocument/2006/relationships/image"/><Relationship Id="rId7531" Target="embeddings/oleObject3979.bin" Type="http://schemas.openxmlformats.org/officeDocument/2006/relationships/oleObject"/><Relationship Id="rId7532" Target="media/image3549.wmf" Type="http://schemas.openxmlformats.org/officeDocument/2006/relationships/image"/><Relationship Id="rId7533" Target="embeddings/oleObject3980.bin" Type="http://schemas.openxmlformats.org/officeDocument/2006/relationships/oleObject"/><Relationship Id="rId7534" Target="media/image3550.wmf" Type="http://schemas.openxmlformats.org/officeDocument/2006/relationships/image"/><Relationship Id="rId7535" Target="embeddings/oleObject3981.bin" Type="http://schemas.openxmlformats.org/officeDocument/2006/relationships/oleObject"/><Relationship Id="rId7536" Target="media/image3551.wmf" Type="http://schemas.openxmlformats.org/officeDocument/2006/relationships/image"/><Relationship Id="rId7537" Target="embeddings/oleObject3982.bin" Type="http://schemas.openxmlformats.org/officeDocument/2006/relationships/oleObject"/><Relationship Id="rId7538" Target="media/image3552.wmf" Type="http://schemas.openxmlformats.org/officeDocument/2006/relationships/image"/><Relationship Id="rId7539" Target="embeddings/oleObject3983.bin" Type="http://schemas.openxmlformats.org/officeDocument/2006/relationships/oleObject"/><Relationship Id="rId754" Target="media/image496.wmf" Type="http://schemas.openxmlformats.org/officeDocument/2006/relationships/image"/><Relationship Id="rId7540" Target="media/image3553.wmf" Type="http://schemas.openxmlformats.org/officeDocument/2006/relationships/image"/><Relationship Id="rId7541" Target="embeddings/oleObject3984.bin" Type="http://schemas.openxmlformats.org/officeDocument/2006/relationships/oleObject"/><Relationship Id="rId7542" Target="media/image3554.wmf" Type="http://schemas.openxmlformats.org/officeDocument/2006/relationships/image"/><Relationship Id="rId7543" Target="embeddings/oleObject3985.bin" Type="http://schemas.openxmlformats.org/officeDocument/2006/relationships/oleObject"/><Relationship Id="rId7544" Target="media/image3555.wmf" Type="http://schemas.openxmlformats.org/officeDocument/2006/relationships/image"/><Relationship Id="rId7545" Target="embeddings/oleObject3986.bin" Type="http://schemas.openxmlformats.org/officeDocument/2006/relationships/oleObject"/><Relationship Id="rId7546" Target="media/image3556.wmf" Type="http://schemas.openxmlformats.org/officeDocument/2006/relationships/image"/><Relationship Id="rId7547" Target="embeddings/oleObject3987.bin" Type="http://schemas.openxmlformats.org/officeDocument/2006/relationships/oleObject"/><Relationship Id="rId7548" Target="media/image3557.wmf" Type="http://schemas.openxmlformats.org/officeDocument/2006/relationships/image"/><Relationship Id="rId7549" Target="embeddings/oleObject3988.bin" Type="http://schemas.openxmlformats.org/officeDocument/2006/relationships/oleObject"/><Relationship Id="rId755" Target="media/image497.wmf" Type="http://schemas.openxmlformats.org/officeDocument/2006/relationships/image"/><Relationship Id="rId7550" Target="media/image3558.wmf" Type="http://schemas.openxmlformats.org/officeDocument/2006/relationships/image"/><Relationship Id="rId7551" Target="embeddings/oleObject3989.bin" Type="http://schemas.openxmlformats.org/officeDocument/2006/relationships/oleObject"/><Relationship Id="rId7552" Target="media/image3559.wmf" Type="http://schemas.openxmlformats.org/officeDocument/2006/relationships/image"/><Relationship Id="rId7553" Target="embeddings/oleObject3990.bin" Type="http://schemas.openxmlformats.org/officeDocument/2006/relationships/oleObject"/><Relationship Id="rId7554" Target="media/image3560.wmf" Type="http://schemas.openxmlformats.org/officeDocument/2006/relationships/image"/><Relationship Id="rId7555" Target="embeddings/oleObject3991.bin" Type="http://schemas.openxmlformats.org/officeDocument/2006/relationships/oleObject"/><Relationship Id="rId7556" Target="media/image3561.wmf" Type="http://schemas.openxmlformats.org/officeDocument/2006/relationships/image"/><Relationship Id="rId7557" Target="embeddings/oleObject3992.bin" Type="http://schemas.openxmlformats.org/officeDocument/2006/relationships/oleObject"/><Relationship Id="rId7558" Target="media/image3562.wmf" Type="http://schemas.openxmlformats.org/officeDocument/2006/relationships/image"/><Relationship Id="rId7559" Target="embeddings/oleObject3993.bin" Type="http://schemas.openxmlformats.org/officeDocument/2006/relationships/oleObject"/><Relationship Id="rId756" Target="media/image498.wmf" Type="http://schemas.openxmlformats.org/officeDocument/2006/relationships/image"/><Relationship Id="rId7560" Target="media/image3563.wmf" Type="http://schemas.openxmlformats.org/officeDocument/2006/relationships/image"/><Relationship Id="rId7561" Target="embeddings/oleObject3994.bin" Type="http://schemas.openxmlformats.org/officeDocument/2006/relationships/oleObject"/><Relationship Id="rId7562" Target="media/image3564.wmf" Type="http://schemas.openxmlformats.org/officeDocument/2006/relationships/image"/><Relationship Id="rId7563" Target="embeddings/oleObject3995.bin" Type="http://schemas.openxmlformats.org/officeDocument/2006/relationships/oleObject"/><Relationship Id="rId7564" Target="media/image3565.wmf" Type="http://schemas.openxmlformats.org/officeDocument/2006/relationships/image"/><Relationship Id="rId7565" Target="embeddings/oleObject3996.bin" Type="http://schemas.openxmlformats.org/officeDocument/2006/relationships/oleObject"/><Relationship Id="rId7566" Target="media/image3566.wmf" Type="http://schemas.openxmlformats.org/officeDocument/2006/relationships/image"/><Relationship Id="rId7567" Target="embeddings/oleObject3997.bin" Type="http://schemas.openxmlformats.org/officeDocument/2006/relationships/oleObject"/><Relationship Id="rId7568" Target="media/image3567.wmf" Type="http://schemas.openxmlformats.org/officeDocument/2006/relationships/image"/><Relationship Id="rId7569" Target="embeddings/oleObject3998.bin" Type="http://schemas.openxmlformats.org/officeDocument/2006/relationships/oleObject"/><Relationship Id="rId757" Target="media/image499.wmf" Type="http://schemas.openxmlformats.org/officeDocument/2006/relationships/image"/><Relationship Id="rId7570" Target="media/image3568.wmf" Type="http://schemas.openxmlformats.org/officeDocument/2006/relationships/image"/><Relationship Id="rId7571" Target="embeddings/oleObject3999.bin" Type="http://schemas.openxmlformats.org/officeDocument/2006/relationships/oleObject"/><Relationship Id="rId7572" Target="media/image3569.wmf" Type="http://schemas.openxmlformats.org/officeDocument/2006/relationships/image"/><Relationship Id="rId7573" Target="embeddings/oleObject4000.bin" Type="http://schemas.openxmlformats.org/officeDocument/2006/relationships/oleObject"/><Relationship Id="rId7574" Target="media/image3570.emf" Type="http://schemas.openxmlformats.org/officeDocument/2006/relationships/image"/><Relationship Id="rId7575" Target="media/image3571.wmf" Type="http://schemas.openxmlformats.org/officeDocument/2006/relationships/image"/><Relationship Id="rId7576" Target="embeddings/oleObject4001.bin" Type="http://schemas.openxmlformats.org/officeDocument/2006/relationships/oleObject"/><Relationship Id="rId7577" Target="media/image3572.wmf" Type="http://schemas.openxmlformats.org/officeDocument/2006/relationships/image"/><Relationship Id="rId7578" Target="embeddings/oleObject4002.bin" Type="http://schemas.openxmlformats.org/officeDocument/2006/relationships/oleObject"/><Relationship Id="rId7579" Target="media/image3573.wmf" Type="http://schemas.openxmlformats.org/officeDocument/2006/relationships/image"/><Relationship Id="rId758" Target="media/image500.wmf" Type="http://schemas.openxmlformats.org/officeDocument/2006/relationships/image"/><Relationship Id="rId7580" Target="embeddings/oleObject4003.bin" Type="http://schemas.openxmlformats.org/officeDocument/2006/relationships/oleObject"/><Relationship Id="rId7581" Target="media/image3574.wmf" Type="http://schemas.openxmlformats.org/officeDocument/2006/relationships/image"/><Relationship Id="rId7582" Target="embeddings/oleObject4004.bin" Type="http://schemas.openxmlformats.org/officeDocument/2006/relationships/oleObject"/><Relationship Id="rId7583" Target="media/image3575.wmf" Type="http://schemas.openxmlformats.org/officeDocument/2006/relationships/image"/><Relationship Id="rId7584" Target="embeddings/oleObject4005.bin" Type="http://schemas.openxmlformats.org/officeDocument/2006/relationships/oleObject"/><Relationship Id="rId7585" Target="media/image3576.wmf" Type="http://schemas.openxmlformats.org/officeDocument/2006/relationships/image"/><Relationship Id="rId7586" Target="embeddings/oleObject4006.bin" Type="http://schemas.openxmlformats.org/officeDocument/2006/relationships/oleObject"/><Relationship Id="rId7587" Target="media/image3577.wmf" Type="http://schemas.openxmlformats.org/officeDocument/2006/relationships/image"/><Relationship Id="rId7588" Target="embeddings/oleObject4007.bin" Type="http://schemas.openxmlformats.org/officeDocument/2006/relationships/oleObject"/><Relationship Id="rId7589" Target="media/image3578.emf" Type="http://schemas.openxmlformats.org/officeDocument/2006/relationships/image"/><Relationship Id="rId759" Target="embeddings/oleObject256.bin" Type="http://schemas.openxmlformats.org/officeDocument/2006/relationships/oleObject"/><Relationship Id="rId7590" Target="media/image3579.wmf" Type="http://schemas.openxmlformats.org/officeDocument/2006/relationships/image"/><Relationship Id="rId7591" Target="embeddings/oleObject4008.bin" Type="http://schemas.openxmlformats.org/officeDocument/2006/relationships/oleObject"/><Relationship Id="rId7592" Target="media/image3580.wmf" Type="http://schemas.openxmlformats.org/officeDocument/2006/relationships/image"/><Relationship Id="rId7593" Target="embeddings/oleObject4009.bin" Type="http://schemas.openxmlformats.org/officeDocument/2006/relationships/oleObject"/><Relationship Id="rId7594" Target="media/image3581.wmf" Type="http://schemas.openxmlformats.org/officeDocument/2006/relationships/image"/><Relationship Id="rId7595" Target="embeddings/oleObject4010.bin" Type="http://schemas.openxmlformats.org/officeDocument/2006/relationships/oleObject"/><Relationship Id="rId7596" Target="media/image3582.wmf" Type="http://schemas.openxmlformats.org/officeDocument/2006/relationships/image"/><Relationship Id="rId7597" Target="embeddings/oleObject4011.bin" Type="http://schemas.openxmlformats.org/officeDocument/2006/relationships/oleObject"/><Relationship Id="rId7598" Target="media/image3583.wmf" Type="http://schemas.openxmlformats.org/officeDocument/2006/relationships/image"/><Relationship Id="rId7599" Target="embeddings/oleObject4012.bin" Type="http://schemas.openxmlformats.org/officeDocument/2006/relationships/oleObject"/><Relationship Id="rId76" Target="media/image50.wmf" Type="http://schemas.openxmlformats.org/officeDocument/2006/relationships/image"/><Relationship Id="rId760" Target="media/image501.wmf" Type="http://schemas.openxmlformats.org/officeDocument/2006/relationships/image"/><Relationship Id="rId7600" Target="media/image3584.wmf" Type="http://schemas.openxmlformats.org/officeDocument/2006/relationships/image"/><Relationship Id="rId7601" Target="embeddings/oleObject4013.bin" Type="http://schemas.openxmlformats.org/officeDocument/2006/relationships/oleObject"/><Relationship Id="rId7602" Target="media/image3585.wmf" Type="http://schemas.openxmlformats.org/officeDocument/2006/relationships/image"/><Relationship Id="rId7603" Target="embeddings/oleObject4014.bin" Type="http://schemas.openxmlformats.org/officeDocument/2006/relationships/oleObject"/><Relationship Id="rId7604" Target="media/image3586.wmf" Type="http://schemas.openxmlformats.org/officeDocument/2006/relationships/image"/><Relationship Id="rId7605" Target="embeddings/oleObject4015.bin" Type="http://schemas.openxmlformats.org/officeDocument/2006/relationships/oleObject"/><Relationship Id="rId7606" Target="media/image3587.wmf" Type="http://schemas.openxmlformats.org/officeDocument/2006/relationships/image"/><Relationship Id="rId7607" Target="embeddings/oleObject4016.bin" Type="http://schemas.openxmlformats.org/officeDocument/2006/relationships/oleObject"/><Relationship Id="rId7608" Target="media/image3588.wmf" Type="http://schemas.openxmlformats.org/officeDocument/2006/relationships/image"/><Relationship Id="rId7609" Target="embeddings/oleObject4017.bin" Type="http://schemas.openxmlformats.org/officeDocument/2006/relationships/oleObject"/><Relationship Id="rId761" Target="embeddings/oleObject257.bin" Type="http://schemas.openxmlformats.org/officeDocument/2006/relationships/oleObject"/><Relationship Id="rId7610" Target="media/image3589.wmf" Type="http://schemas.openxmlformats.org/officeDocument/2006/relationships/image"/><Relationship Id="rId7611" Target="embeddings/oleObject4018.bin" Type="http://schemas.openxmlformats.org/officeDocument/2006/relationships/oleObject"/><Relationship Id="rId7612" Target="media/image3590.wmf" Type="http://schemas.openxmlformats.org/officeDocument/2006/relationships/image"/><Relationship Id="rId7613" Target="embeddings/oleObject4019.bin" Type="http://schemas.openxmlformats.org/officeDocument/2006/relationships/oleObject"/><Relationship Id="rId7614" Target="media/image3591.emf" Type="http://schemas.openxmlformats.org/officeDocument/2006/relationships/image"/><Relationship Id="rId7615" Target="media/image3592.wmf" Type="http://schemas.openxmlformats.org/officeDocument/2006/relationships/image"/><Relationship Id="rId7616" Target="embeddings/oleObject4020.bin" Type="http://schemas.openxmlformats.org/officeDocument/2006/relationships/oleObject"/><Relationship Id="rId7617" Target="media/image3593.wmf" Type="http://schemas.openxmlformats.org/officeDocument/2006/relationships/image"/><Relationship Id="rId7618" Target="embeddings/oleObject4021.bin" Type="http://schemas.openxmlformats.org/officeDocument/2006/relationships/oleObject"/><Relationship Id="rId7619" Target="media/image3594.wmf" Type="http://schemas.openxmlformats.org/officeDocument/2006/relationships/image"/><Relationship Id="rId762" Target="media/image502.wmf" Type="http://schemas.openxmlformats.org/officeDocument/2006/relationships/image"/><Relationship Id="rId7620" Target="embeddings/oleObject4022.bin" Type="http://schemas.openxmlformats.org/officeDocument/2006/relationships/oleObject"/><Relationship Id="rId7621" Target="media/image3595.wmf" Type="http://schemas.openxmlformats.org/officeDocument/2006/relationships/image"/><Relationship Id="rId7622" Target="embeddings/oleObject4023.bin" Type="http://schemas.openxmlformats.org/officeDocument/2006/relationships/oleObject"/><Relationship Id="rId7623" Target="media/image3596.wmf" Type="http://schemas.openxmlformats.org/officeDocument/2006/relationships/image"/><Relationship Id="rId7624" Target="embeddings/oleObject4024.bin" Type="http://schemas.openxmlformats.org/officeDocument/2006/relationships/oleObject"/><Relationship Id="rId7625" Target="media/image3597.wmf" Type="http://schemas.openxmlformats.org/officeDocument/2006/relationships/image"/><Relationship Id="rId7626" Target="embeddings/oleObject4025.bin" Type="http://schemas.openxmlformats.org/officeDocument/2006/relationships/oleObject"/><Relationship Id="rId7627" Target="media/image3598.wmf" Type="http://schemas.openxmlformats.org/officeDocument/2006/relationships/image"/><Relationship Id="rId7628" Target="embeddings/oleObject4026.bin" Type="http://schemas.openxmlformats.org/officeDocument/2006/relationships/oleObject"/><Relationship Id="rId7629" Target="media/image3599.wmf" Type="http://schemas.openxmlformats.org/officeDocument/2006/relationships/image"/><Relationship Id="rId763" Target="embeddings/oleObject258.bin" Type="http://schemas.openxmlformats.org/officeDocument/2006/relationships/oleObject"/><Relationship Id="rId7630" Target="embeddings/oleObject4027.bin" Type="http://schemas.openxmlformats.org/officeDocument/2006/relationships/oleObject"/><Relationship Id="rId7631" Target="media/image3600.wmf" Type="http://schemas.openxmlformats.org/officeDocument/2006/relationships/image"/><Relationship Id="rId7632" Target="embeddings/oleObject4028.bin" Type="http://schemas.openxmlformats.org/officeDocument/2006/relationships/oleObject"/><Relationship Id="rId7633" Target="media/image3601.wmf" Type="http://schemas.openxmlformats.org/officeDocument/2006/relationships/image"/><Relationship Id="rId7634" Target="embeddings/oleObject4029.bin" Type="http://schemas.openxmlformats.org/officeDocument/2006/relationships/oleObject"/><Relationship Id="rId7635" Target="media/image3602.wmf" Type="http://schemas.openxmlformats.org/officeDocument/2006/relationships/image"/><Relationship Id="rId7636" Target="embeddings/oleObject4030.bin" Type="http://schemas.openxmlformats.org/officeDocument/2006/relationships/oleObject"/><Relationship Id="rId7637" Target="media/image3603.wmf" Type="http://schemas.openxmlformats.org/officeDocument/2006/relationships/image"/><Relationship Id="rId7638" Target="embeddings/oleObject4031.bin" Type="http://schemas.openxmlformats.org/officeDocument/2006/relationships/oleObject"/><Relationship Id="rId7639" Target="media/image3604.wmf" Type="http://schemas.openxmlformats.org/officeDocument/2006/relationships/image"/><Relationship Id="rId764" Target="media/image503.wmf" Type="http://schemas.openxmlformats.org/officeDocument/2006/relationships/image"/><Relationship Id="rId7640" Target="embeddings/oleObject4032.bin" Type="http://schemas.openxmlformats.org/officeDocument/2006/relationships/oleObject"/><Relationship Id="rId7641" Target="media/image3605.wmf" Type="http://schemas.openxmlformats.org/officeDocument/2006/relationships/image"/><Relationship Id="rId7642" Target="embeddings/oleObject4033.bin" Type="http://schemas.openxmlformats.org/officeDocument/2006/relationships/oleObject"/><Relationship Id="rId7643" Target="media/image3606.wmf" Type="http://schemas.openxmlformats.org/officeDocument/2006/relationships/image"/><Relationship Id="rId7644" Target="embeddings/oleObject4034.bin" Type="http://schemas.openxmlformats.org/officeDocument/2006/relationships/oleObject"/><Relationship Id="rId7645" Target="media/image3607.wmf" Type="http://schemas.openxmlformats.org/officeDocument/2006/relationships/image"/><Relationship Id="rId7646" Target="embeddings/oleObject4035.bin" Type="http://schemas.openxmlformats.org/officeDocument/2006/relationships/oleObject"/><Relationship Id="rId7647" Target="media/image3608.wmf" Type="http://schemas.openxmlformats.org/officeDocument/2006/relationships/image"/><Relationship Id="rId7648" Target="embeddings/oleObject4036.bin" Type="http://schemas.openxmlformats.org/officeDocument/2006/relationships/oleObject"/><Relationship Id="rId7649" Target="media/image3609.wmf" Type="http://schemas.openxmlformats.org/officeDocument/2006/relationships/image"/><Relationship Id="rId765" Target="embeddings/oleObject259.bin" Type="http://schemas.openxmlformats.org/officeDocument/2006/relationships/oleObject"/><Relationship Id="rId7650" Target="embeddings/oleObject4037.bin" Type="http://schemas.openxmlformats.org/officeDocument/2006/relationships/oleObject"/><Relationship Id="rId7651" Target="media/image3610.wmf" Type="http://schemas.openxmlformats.org/officeDocument/2006/relationships/image"/><Relationship Id="rId7652" Target="embeddings/oleObject4038.bin" Type="http://schemas.openxmlformats.org/officeDocument/2006/relationships/oleObject"/><Relationship Id="rId7653" Target="media/image3611.wmf" Type="http://schemas.openxmlformats.org/officeDocument/2006/relationships/image"/><Relationship Id="rId7654" Target="embeddings/oleObject4039.bin" Type="http://schemas.openxmlformats.org/officeDocument/2006/relationships/oleObject"/><Relationship Id="rId7655" Target="media/image3612.wmf" Type="http://schemas.openxmlformats.org/officeDocument/2006/relationships/image"/><Relationship Id="rId7656" Target="embeddings/oleObject4040.bin" Type="http://schemas.openxmlformats.org/officeDocument/2006/relationships/oleObject"/><Relationship Id="rId7657" Target="media/image3613.wmf" Type="http://schemas.openxmlformats.org/officeDocument/2006/relationships/image"/><Relationship Id="rId7658" Target="embeddings/oleObject4041.bin" Type="http://schemas.openxmlformats.org/officeDocument/2006/relationships/oleObject"/><Relationship Id="rId7659" Target="media/image3614.emf" Type="http://schemas.openxmlformats.org/officeDocument/2006/relationships/image"/><Relationship Id="rId766" Target="media/image504.wmf" Type="http://schemas.openxmlformats.org/officeDocument/2006/relationships/image"/><Relationship Id="rId7660" Target="media/image3615.wmf" Type="http://schemas.openxmlformats.org/officeDocument/2006/relationships/image"/><Relationship Id="rId7661" Target="embeddings/oleObject4042.bin" Type="http://schemas.openxmlformats.org/officeDocument/2006/relationships/oleObject"/><Relationship Id="rId7662" Target="media/image3616.wmf" Type="http://schemas.openxmlformats.org/officeDocument/2006/relationships/image"/><Relationship Id="rId7663" Target="embeddings/oleObject4043.bin" Type="http://schemas.openxmlformats.org/officeDocument/2006/relationships/oleObject"/><Relationship Id="rId7664" Target="media/image3617.wmf" Type="http://schemas.openxmlformats.org/officeDocument/2006/relationships/image"/><Relationship Id="rId7665" Target="embeddings/oleObject4044.bin" Type="http://schemas.openxmlformats.org/officeDocument/2006/relationships/oleObject"/><Relationship Id="rId7666" Target="media/image3618.wmf" Type="http://schemas.openxmlformats.org/officeDocument/2006/relationships/image"/><Relationship Id="rId7667" Target="embeddings/oleObject4045.bin" Type="http://schemas.openxmlformats.org/officeDocument/2006/relationships/oleObject"/><Relationship Id="rId7668" Target="media/image3619.wmf" Type="http://schemas.openxmlformats.org/officeDocument/2006/relationships/image"/><Relationship Id="rId7669" Target="embeddings/oleObject4046.bin" Type="http://schemas.openxmlformats.org/officeDocument/2006/relationships/oleObject"/><Relationship Id="rId767" Target="embeddings/oleObject260.bin" Type="http://schemas.openxmlformats.org/officeDocument/2006/relationships/oleObject"/><Relationship Id="rId7670" Target="media/image3620.wmf" Type="http://schemas.openxmlformats.org/officeDocument/2006/relationships/image"/><Relationship Id="rId7671" Target="embeddings/oleObject4047.bin" Type="http://schemas.openxmlformats.org/officeDocument/2006/relationships/oleObject"/><Relationship Id="rId7672" Target="media/image3621.wmf" Type="http://schemas.openxmlformats.org/officeDocument/2006/relationships/image"/><Relationship Id="rId7673" Target="embeddings/oleObject4048.bin" Type="http://schemas.openxmlformats.org/officeDocument/2006/relationships/oleObject"/><Relationship Id="rId7674" Target="media/image3622.jpeg" Type="http://schemas.openxmlformats.org/officeDocument/2006/relationships/image"/><Relationship Id="rId7675" Target="media/image3623.wmf" Type="http://schemas.openxmlformats.org/officeDocument/2006/relationships/image"/><Relationship Id="rId7676" Target="embeddings/oleObject4049.bin" Type="http://schemas.openxmlformats.org/officeDocument/2006/relationships/oleObject"/><Relationship Id="rId7677" Target="media/image3624.wmf" Type="http://schemas.openxmlformats.org/officeDocument/2006/relationships/image"/><Relationship Id="rId7678" Target="embeddings/oleObject4050.bin" Type="http://schemas.openxmlformats.org/officeDocument/2006/relationships/oleObject"/><Relationship Id="rId7679" Target="media/image3625.wmf" Type="http://schemas.openxmlformats.org/officeDocument/2006/relationships/image"/><Relationship Id="rId768" Target="media/image505.wmf" Type="http://schemas.openxmlformats.org/officeDocument/2006/relationships/image"/><Relationship Id="rId7680" Target="embeddings/oleObject4051.bin" Type="http://schemas.openxmlformats.org/officeDocument/2006/relationships/oleObject"/><Relationship Id="rId7681" Target="media/image3626.wmf" Type="http://schemas.openxmlformats.org/officeDocument/2006/relationships/image"/><Relationship Id="rId7682" Target="embeddings/oleObject4052.bin" Type="http://schemas.openxmlformats.org/officeDocument/2006/relationships/oleObject"/><Relationship Id="rId7683" Target="media/image3627.wmf" Type="http://schemas.openxmlformats.org/officeDocument/2006/relationships/image"/><Relationship Id="rId7684" Target="embeddings/oleObject4053.bin" Type="http://schemas.openxmlformats.org/officeDocument/2006/relationships/oleObject"/><Relationship Id="rId7685" Target="media/image3628.wmf" Type="http://schemas.openxmlformats.org/officeDocument/2006/relationships/image"/><Relationship Id="rId7686" Target="embeddings/oleObject4054.bin" Type="http://schemas.openxmlformats.org/officeDocument/2006/relationships/oleObject"/><Relationship Id="rId7687" Target="media/image3629.wmf" Type="http://schemas.openxmlformats.org/officeDocument/2006/relationships/image"/><Relationship Id="rId7688" Target="embeddings/oleObject4055.bin" Type="http://schemas.openxmlformats.org/officeDocument/2006/relationships/oleObject"/><Relationship Id="rId7689" Target="media/image3630.wmf" Type="http://schemas.openxmlformats.org/officeDocument/2006/relationships/image"/><Relationship Id="rId769" Target="embeddings/oleObject261.bin" Type="http://schemas.openxmlformats.org/officeDocument/2006/relationships/oleObject"/><Relationship Id="rId7690" Target="embeddings/oleObject4056.bin" Type="http://schemas.openxmlformats.org/officeDocument/2006/relationships/oleObject"/><Relationship Id="rId7691" Target="media/image3631.wmf" Type="http://schemas.openxmlformats.org/officeDocument/2006/relationships/image"/><Relationship Id="rId7692" Target="embeddings/oleObject4057.bin" Type="http://schemas.openxmlformats.org/officeDocument/2006/relationships/oleObject"/><Relationship Id="rId7693" Target="media/image3632.wmf" Type="http://schemas.openxmlformats.org/officeDocument/2006/relationships/image"/><Relationship Id="rId7694" Target="embeddings/oleObject4058.bin" Type="http://schemas.openxmlformats.org/officeDocument/2006/relationships/oleObject"/><Relationship Id="rId7695" Target="media/image3633.wmf" Type="http://schemas.openxmlformats.org/officeDocument/2006/relationships/image"/><Relationship Id="rId7696" Target="embeddings/oleObject4059.bin" Type="http://schemas.openxmlformats.org/officeDocument/2006/relationships/oleObject"/><Relationship Id="rId7697" Target="media/image3634.wmf" Type="http://schemas.openxmlformats.org/officeDocument/2006/relationships/image"/><Relationship Id="rId7698" Target="embeddings/oleObject4060.bin" Type="http://schemas.openxmlformats.org/officeDocument/2006/relationships/oleObject"/><Relationship Id="rId7699" Target="media/image3635.wmf" Type="http://schemas.openxmlformats.org/officeDocument/2006/relationships/image"/><Relationship Id="rId77" Target="media/image51.wmf" Type="http://schemas.openxmlformats.org/officeDocument/2006/relationships/image"/><Relationship Id="rId770" Target="media/image506.wmf" Type="http://schemas.openxmlformats.org/officeDocument/2006/relationships/image"/><Relationship Id="rId7700" Target="embeddings/oleObject4061.bin" Type="http://schemas.openxmlformats.org/officeDocument/2006/relationships/oleObject"/><Relationship Id="rId7701" Target="media/image3636.wmf" Type="http://schemas.openxmlformats.org/officeDocument/2006/relationships/image"/><Relationship Id="rId7702" Target="embeddings/oleObject4062.bin" Type="http://schemas.openxmlformats.org/officeDocument/2006/relationships/oleObject"/><Relationship Id="rId7703" Target="media/image3637.wmf" Type="http://schemas.openxmlformats.org/officeDocument/2006/relationships/image"/><Relationship Id="rId7704" Target="embeddings/oleObject4063.bin" Type="http://schemas.openxmlformats.org/officeDocument/2006/relationships/oleObject"/><Relationship Id="rId7705" Target="media/image3638.wmf" Type="http://schemas.openxmlformats.org/officeDocument/2006/relationships/image"/><Relationship Id="rId7706" Target="embeddings/oleObject4064.bin" Type="http://schemas.openxmlformats.org/officeDocument/2006/relationships/oleObject"/><Relationship Id="rId7707" Target="media/image3639.wmf" Type="http://schemas.openxmlformats.org/officeDocument/2006/relationships/image"/><Relationship Id="rId7708" Target="embeddings/oleObject4065.bin" Type="http://schemas.openxmlformats.org/officeDocument/2006/relationships/oleObject"/><Relationship Id="rId7709" Target="media/image3640.wmf" Type="http://schemas.openxmlformats.org/officeDocument/2006/relationships/image"/><Relationship Id="rId771" Target="embeddings/oleObject262.bin" Type="http://schemas.openxmlformats.org/officeDocument/2006/relationships/oleObject"/><Relationship Id="rId7710" Target="embeddings/oleObject4066.bin" Type="http://schemas.openxmlformats.org/officeDocument/2006/relationships/oleObject"/><Relationship Id="rId7711" Target="media/image3641.wmf" Type="http://schemas.openxmlformats.org/officeDocument/2006/relationships/image"/><Relationship Id="rId7712" Target="embeddings/oleObject4067.bin" Type="http://schemas.openxmlformats.org/officeDocument/2006/relationships/oleObject"/><Relationship Id="rId7713" Target="media/image3642.wmf" Type="http://schemas.openxmlformats.org/officeDocument/2006/relationships/image"/><Relationship Id="rId7714" Target="embeddings/oleObject4068.bin" Type="http://schemas.openxmlformats.org/officeDocument/2006/relationships/oleObject"/><Relationship Id="rId7715" Target="media/image3643.wmf" Type="http://schemas.openxmlformats.org/officeDocument/2006/relationships/image"/><Relationship Id="rId7716" Target="embeddings/oleObject4069.bin" Type="http://schemas.openxmlformats.org/officeDocument/2006/relationships/oleObject"/><Relationship Id="rId7717" Target="media/image3644.wmf" Type="http://schemas.openxmlformats.org/officeDocument/2006/relationships/image"/><Relationship Id="rId7718" Target="embeddings/oleObject4070.bin" Type="http://schemas.openxmlformats.org/officeDocument/2006/relationships/oleObject"/><Relationship Id="rId7719" Target="media/image3645.wmf" Type="http://schemas.openxmlformats.org/officeDocument/2006/relationships/image"/><Relationship Id="rId772" Target="media/image507.wmf" Type="http://schemas.openxmlformats.org/officeDocument/2006/relationships/image"/><Relationship Id="rId7720" Target="embeddings/oleObject4071.bin" Type="http://schemas.openxmlformats.org/officeDocument/2006/relationships/oleObject"/><Relationship Id="rId7721" Target="media/image3646.wmf" Type="http://schemas.openxmlformats.org/officeDocument/2006/relationships/image"/><Relationship Id="rId7722" Target="embeddings/oleObject4072.bin" Type="http://schemas.openxmlformats.org/officeDocument/2006/relationships/oleObject"/><Relationship Id="rId7723" Target="media/image3647.wmf" Type="http://schemas.openxmlformats.org/officeDocument/2006/relationships/image"/><Relationship Id="rId7724" Target="embeddings/oleObject4073.bin" Type="http://schemas.openxmlformats.org/officeDocument/2006/relationships/oleObject"/><Relationship Id="rId7725" Target="media/image3648.wmf" Type="http://schemas.openxmlformats.org/officeDocument/2006/relationships/image"/><Relationship Id="rId7726" Target="embeddings/oleObject4074.bin" Type="http://schemas.openxmlformats.org/officeDocument/2006/relationships/oleObject"/><Relationship Id="rId7727" Target="media/image3649.wmf" Type="http://schemas.openxmlformats.org/officeDocument/2006/relationships/image"/><Relationship Id="rId7728" Target="embeddings/oleObject4075.bin" Type="http://schemas.openxmlformats.org/officeDocument/2006/relationships/oleObject"/><Relationship Id="rId7729" Target="media/image3650.wmf" Type="http://schemas.openxmlformats.org/officeDocument/2006/relationships/image"/><Relationship Id="rId773" Target="embeddings/oleObject263.bin" Type="http://schemas.openxmlformats.org/officeDocument/2006/relationships/oleObject"/><Relationship Id="rId7730" Target="embeddings/oleObject4076.bin" Type="http://schemas.openxmlformats.org/officeDocument/2006/relationships/oleObject"/><Relationship Id="rId7731" Target="media/image3651.wmf" Type="http://schemas.openxmlformats.org/officeDocument/2006/relationships/image"/><Relationship Id="rId7732" Target="embeddings/oleObject4077.bin" Type="http://schemas.openxmlformats.org/officeDocument/2006/relationships/oleObject"/><Relationship Id="rId7733" Target="media/image3652.wmf" Type="http://schemas.openxmlformats.org/officeDocument/2006/relationships/image"/><Relationship Id="rId7734" Target="embeddings/oleObject4078.bin" Type="http://schemas.openxmlformats.org/officeDocument/2006/relationships/oleObject"/><Relationship Id="rId7735" Target="media/image3653.wmf" Type="http://schemas.openxmlformats.org/officeDocument/2006/relationships/image"/><Relationship Id="rId7736" Target="embeddings/oleObject4079.bin" Type="http://schemas.openxmlformats.org/officeDocument/2006/relationships/oleObject"/><Relationship Id="rId7737" Target="media/image3654.wmf" Type="http://schemas.openxmlformats.org/officeDocument/2006/relationships/image"/><Relationship Id="rId7738" Target="embeddings/oleObject4080.bin" Type="http://schemas.openxmlformats.org/officeDocument/2006/relationships/oleObject"/><Relationship Id="rId7739" Target="media/image3655.wmf" Type="http://schemas.openxmlformats.org/officeDocument/2006/relationships/image"/><Relationship Id="rId774" Target="media/image508.wmf" Type="http://schemas.openxmlformats.org/officeDocument/2006/relationships/image"/><Relationship Id="rId7740" Target="embeddings/oleObject4081.bin" Type="http://schemas.openxmlformats.org/officeDocument/2006/relationships/oleObject"/><Relationship Id="rId7741" Target="media/image3656.wmf" Type="http://schemas.openxmlformats.org/officeDocument/2006/relationships/image"/><Relationship Id="rId7742" Target="embeddings/oleObject4082.bin" Type="http://schemas.openxmlformats.org/officeDocument/2006/relationships/oleObject"/><Relationship Id="rId7743" Target="media/image3657.wmf" Type="http://schemas.openxmlformats.org/officeDocument/2006/relationships/image"/><Relationship Id="rId7744" Target="embeddings/oleObject4083.bin" Type="http://schemas.openxmlformats.org/officeDocument/2006/relationships/oleObject"/><Relationship Id="rId7745" Target="media/image3658.wmf" Type="http://schemas.openxmlformats.org/officeDocument/2006/relationships/image"/><Relationship Id="rId7746" Target="embeddings/oleObject4084.bin" Type="http://schemas.openxmlformats.org/officeDocument/2006/relationships/oleObject"/><Relationship Id="rId7747" Target="media/image3659.wmf" Type="http://schemas.openxmlformats.org/officeDocument/2006/relationships/image"/><Relationship Id="rId7748" Target="embeddings/oleObject4085.bin" Type="http://schemas.openxmlformats.org/officeDocument/2006/relationships/oleObject"/><Relationship Id="rId7749" Target="media/image3660.wmf" Type="http://schemas.openxmlformats.org/officeDocument/2006/relationships/image"/><Relationship Id="rId775" Target="media/image509.wmf" Type="http://schemas.openxmlformats.org/officeDocument/2006/relationships/image"/><Relationship Id="rId7750" Target="embeddings/oleObject4086.bin" Type="http://schemas.openxmlformats.org/officeDocument/2006/relationships/oleObject"/><Relationship Id="rId7751" Target="media/image3661.wmf" Type="http://schemas.openxmlformats.org/officeDocument/2006/relationships/image"/><Relationship Id="rId7752" Target="embeddings/oleObject4087.bin" Type="http://schemas.openxmlformats.org/officeDocument/2006/relationships/oleObject"/><Relationship Id="rId7753" Target="media/image3662.wmf" Type="http://schemas.openxmlformats.org/officeDocument/2006/relationships/image"/><Relationship Id="rId7754" Target="embeddings/oleObject4088.bin" Type="http://schemas.openxmlformats.org/officeDocument/2006/relationships/oleObject"/><Relationship Id="rId7755" Target="media/image3663.wmf" Type="http://schemas.openxmlformats.org/officeDocument/2006/relationships/image"/><Relationship Id="rId7756" Target="embeddings/oleObject4089.bin" Type="http://schemas.openxmlformats.org/officeDocument/2006/relationships/oleObject"/><Relationship Id="rId7757" Target="media/image3664.wmf" Type="http://schemas.openxmlformats.org/officeDocument/2006/relationships/image"/><Relationship Id="rId7758" Target="embeddings/oleObject4090.bin" Type="http://schemas.openxmlformats.org/officeDocument/2006/relationships/oleObject"/><Relationship Id="rId7759" Target="media/image3665.wmf" Type="http://schemas.openxmlformats.org/officeDocument/2006/relationships/image"/><Relationship Id="rId776" Target="embeddings/oleObject264.bin" Type="http://schemas.openxmlformats.org/officeDocument/2006/relationships/oleObject"/><Relationship Id="rId7760" Target="embeddings/oleObject4091.bin" Type="http://schemas.openxmlformats.org/officeDocument/2006/relationships/oleObject"/><Relationship Id="rId7761" Target="media/image3666.wmf" Type="http://schemas.openxmlformats.org/officeDocument/2006/relationships/image"/><Relationship Id="rId7762" Target="embeddings/oleObject4092.bin" Type="http://schemas.openxmlformats.org/officeDocument/2006/relationships/oleObject"/><Relationship Id="rId7763" Target="media/image3667.wmf" Type="http://schemas.openxmlformats.org/officeDocument/2006/relationships/image"/><Relationship Id="rId7764" Target="embeddings/oleObject4093.bin" Type="http://schemas.openxmlformats.org/officeDocument/2006/relationships/oleObject"/><Relationship Id="rId7765" Target="media/image3668.wmf" Type="http://schemas.openxmlformats.org/officeDocument/2006/relationships/image"/><Relationship Id="rId7766" Target="embeddings/oleObject4094.bin" Type="http://schemas.openxmlformats.org/officeDocument/2006/relationships/oleObject"/><Relationship Id="rId7767" Target="media/image3669.wmf" Type="http://schemas.openxmlformats.org/officeDocument/2006/relationships/image"/><Relationship Id="rId7768" Target="embeddings/oleObject4095.bin" Type="http://schemas.openxmlformats.org/officeDocument/2006/relationships/oleObject"/><Relationship Id="rId7769" Target="media/image3670.wmf" Type="http://schemas.openxmlformats.org/officeDocument/2006/relationships/image"/><Relationship Id="rId777" Target="media/image510.wmf" Type="http://schemas.openxmlformats.org/officeDocument/2006/relationships/image"/><Relationship Id="rId7770" Target="embeddings/oleObject4096.bin" Type="http://schemas.openxmlformats.org/officeDocument/2006/relationships/oleObject"/><Relationship Id="rId7771" Target="media/image3671.wmf" Type="http://schemas.openxmlformats.org/officeDocument/2006/relationships/image"/><Relationship Id="rId7772" Target="embeddings/oleObject4097.bin" Type="http://schemas.openxmlformats.org/officeDocument/2006/relationships/oleObject"/><Relationship Id="rId7773" Target="media/image3672.wmf" Type="http://schemas.openxmlformats.org/officeDocument/2006/relationships/image"/><Relationship Id="rId7774" Target="embeddings/oleObject4098.bin" Type="http://schemas.openxmlformats.org/officeDocument/2006/relationships/oleObject"/><Relationship Id="rId7775" Target="media/image3673.wmf" Type="http://schemas.openxmlformats.org/officeDocument/2006/relationships/image"/><Relationship Id="rId7776" Target="embeddings/oleObject4099.bin" Type="http://schemas.openxmlformats.org/officeDocument/2006/relationships/oleObject"/><Relationship Id="rId7777" Target="media/image3674.wmf" Type="http://schemas.openxmlformats.org/officeDocument/2006/relationships/image"/><Relationship Id="rId7778" Target="embeddings/oleObject4100.bin" Type="http://schemas.openxmlformats.org/officeDocument/2006/relationships/oleObject"/><Relationship Id="rId7779" Target="media/image3675.wmf" Type="http://schemas.openxmlformats.org/officeDocument/2006/relationships/image"/><Relationship Id="rId778" Target="embeddings/oleObject265.bin" Type="http://schemas.openxmlformats.org/officeDocument/2006/relationships/oleObject"/><Relationship Id="rId7780" Target="embeddings/oleObject4101.bin" Type="http://schemas.openxmlformats.org/officeDocument/2006/relationships/oleObject"/><Relationship Id="rId7781" Target="media/image3676.wmf" Type="http://schemas.openxmlformats.org/officeDocument/2006/relationships/image"/><Relationship Id="rId7782" Target="embeddings/oleObject4102.bin" Type="http://schemas.openxmlformats.org/officeDocument/2006/relationships/oleObject"/><Relationship Id="rId7783" Target="media/image3677.wmf" Type="http://schemas.openxmlformats.org/officeDocument/2006/relationships/image"/><Relationship Id="rId7784" Target="embeddings/oleObject4103.bin" Type="http://schemas.openxmlformats.org/officeDocument/2006/relationships/oleObject"/><Relationship Id="rId7785" Target="media/image3678.wmf" Type="http://schemas.openxmlformats.org/officeDocument/2006/relationships/image"/><Relationship Id="rId7786" Target="embeddings/oleObject4104.bin" Type="http://schemas.openxmlformats.org/officeDocument/2006/relationships/oleObject"/><Relationship Id="rId7787" Target="media/image3679.wmf" Type="http://schemas.openxmlformats.org/officeDocument/2006/relationships/image"/><Relationship Id="rId7788" Target="embeddings/oleObject4105.bin" Type="http://schemas.openxmlformats.org/officeDocument/2006/relationships/oleObject"/><Relationship Id="rId7789" Target="media/image3680.wmf" Type="http://schemas.openxmlformats.org/officeDocument/2006/relationships/image"/><Relationship Id="rId779" Target="media/image511.wmf" Type="http://schemas.openxmlformats.org/officeDocument/2006/relationships/image"/><Relationship Id="rId7790" Target="embeddings/oleObject4106.bin" Type="http://schemas.openxmlformats.org/officeDocument/2006/relationships/oleObject"/><Relationship Id="rId7791" Target="media/image3681.wmf" Type="http://schemas.openxmlformats.org/officeDocument/2006/relationships/image"/><Relationship Id="rId7792" Target="embeddings/oleObject4107.bin" Type="http://schemas.openxmlformats.org/officeDocument/2006/relationships/oleObject"/><Relationship Id="rId7793" Target="media/image3682.wmf" Type="http://schemas.openxmlformats.org/officeDocument/2006/relationships/image"/><Relationship Id="rId7794" Target="embeddings/oleObject4108.bin" Type="http://schemas.openxmlformats.org/officeDocument/2006/relationships/oleObject"/><Relationship Id="rId7795" Target="media/image3683.wmf" Type="http://schemas.openxmlformats.org/officeDocument/2006/relationships/image"/><Relationship Id="rId7796" Target="embeddings/oleObject4109.bin" Type="http://schemas.openxmlformats.org/officeDocument/2006/relationships/oleObject"/><Relationship Id="rId7797" Target="embeddings/oleObject4110.bin" Type="http://schemas.openxmlformats.org/officeDocument/2006/relationships/oleObject"/><Relationship Id="rId7798" Target="media/image3684.wmf" Type="http://schemas.openxmlformats.org/officeDocument/2006/relationships/image"/><Relationship Id="rId7799" Target="embeddings/oleObject4111.bin" Type="http://schemas.openxmlformats.org/officeDocument/2006/relationships/oleObject"/><Relationship Id="rId78" Target="media/image52.wmf" Type="http://schemas.openxmlformats.org/officeDocument/2006/relationships/image"/><Relationship Id="rId780" Target="embeddings/oleObject266.bin" Type="http://schemas.openxmlformats.org/officeDocument/2006/relationships/oleObject"/><Relationship Id="rId7800" Target="embeddings/oleObject4112.bin" Type="http://schemas.openxmlformats.org/officeDocument/2006/relationships/oleObject"/><Relationship Id="rId7801" Target="media/image3685.wmf" Type="http://schemas.openxmlformats.org/officeDocument/2006/relationships/image"/><Relationship Id="rId7802" Target="embeddings/oleObject4113.bin" Type="http://schemas.openxmlformats.org/officeDocument/2006/relationships/oleObject"/><Relationship Id="rId7803" Target="media/image3686.wmf" Type="http://schemas.openxmlformats.org/officeDocument/2006/relationships/image"/><Relationship Id="rId7804" Target="embeddings/oleObject4114.bin" Type="http://schemas.openxmlformats.org/officeDocument/2006/relationships/oleObject"/><Relationship Id="rId7805" Target="embeddings/oleObject4115.bin" Type="http://schemas.openxmlformats.org/officeDocument/2006/relationships/oleObject"/><Relationship Id="rId7806" Target="media/image3687.wmf" Type="http://schemas.openxmlformats.org/officeDocument/2006/relationships/image"/><Relationship Id="rId7807" Target="embeddings/oleObject4116.bin" Type="http://schemas.openxmlformats.org/officeDocument/2006/relationships/oleObject"/><Relationship Id="rId7808" Target="media/image3688.wmf" Type="http://schemas.openxmlformats.org/officeDocument/2006/relationships/image"/><Relationship Id="rId7809" Target="embeddings/oleObject4117.bin" Type="http://schemas.openxmlformats.org/officeDocument/2006/relationships/oleObject"/><Relationship Id="rId781" Target="media/image512.wmf" Type="http://schemas.openxmlformats.org/officeDocument/2006/relationships/image"/><Relationship Id="rId7810" Target="media/image3689.wmf" Type="http://schemas.openxmlformats.org/officeDocument/2006/relationships/image"/><Relationship Id="rId7811" Target="embeddings/oleObject4118.bin" Type="http://schemas.openxmlformats.org/officeDocument/2006/relationships/oleObject"/><Relationship Id="rId7812" Target="embeddings/oleObject4119.bin" Type="http://schemas.openxmlformats.org/officeDocument/2006/relationships/oleObject"/><Relationship Id="rId7813" Target="embeddings/oleObject4120.bin" Type="http://schemas.openxmlformats.org/officeDocument/2006/relationships/oleObject"/><Relationship Id="rId7814" Target="embeddings/oleObject4121.bin" Type="http://schemas.openxmlformats.org/officeDocument/2006/relationships/oleObject"/><Relationship Id="rId7815" Target="media/image3690.wmf" Type="http://schemas.openxmlformats.org/officeDocument/2006/relationships/image"/><Relationship Id="rId7816" Target="embeddings/oleObject4122.bin" Type="http://schemas.openxmlformats.org/officeDocument/2006/relationships/oleObject"/><Relationship Id="rId7817" Target="media/image3691.wmf" Type="http://schemas.openxmlformats.org/officeDocument/2006/relationships/image"/><Relationship Id="rId7818" Target="embeddings/oleObject4123.bin" Type="http://schemas.openxmlformats.org/officeDocument/2006/relationships/oleObject"/><Relationship Id="rId7819" Target="media/image3692.wmf" Type="http://schemas.openxmlformats.org/officeDocument/2006/relationships/image"/><Relationship Id="rId782" Target="embeddings/oleObject267.bin" Type="http://schemas.openxmlformats.org/officeDocument/2006/relationships/oleObject"/><Relationship Id="rId7820" Target="embeddings/oleObject4124.bin" Type="http://schemas.openxmlformats.org/officeDocument/2006/relationships/oleObject"/><Relationship Id="rId7821" Target="embeddings/oleObject4125.bin" Type="http://schemas.openxmlformats.org/officeDocument/2006/relationships/oleObject"/><Relationship Id="rId7822" Target="media/image3693.wmf" Type="http://schemas.openxmlformats.org/officeDocument/2006/relationships/image"/><Relationship Id="rId7823" Target="embeddings/oleObject4126.bin" Type="http://schemas.openxmlformats.org/officeDocument/2006/relationships/oleObject"/><Relationship Id="rId7824" Target="media/image3694.wmf" Type="http://schemas.openxmlformats.org/officeDocument/2006/relationships/image"/><Relationship Id="rId7825" Target="embeddings/oleObject4127.bin" Type="http://schemas.openxmlformats.org/officeDocument/2006/relationships/oleObject"/><Relationship Id="rId7826" Target="media/image3695.wmf" Type="http://schemas.openxmlformats.org/officeDocument/2006/relationships/image"/><Relationship Id="rId7827" Target="embeddings/oleObject4128.bin" Type="http://schemas.openxmlformats.org/officeDocument/2006/relationships/oleObject"/><Relationship Id="rId7828" Target="media/image3696.wmf" Type="http://schemas.openxmlformats.org/officeDocument/2006/relationships/image"/><Relationship Id="rId7829" Target="embeddings/oleObject4129.bin" Type="http://schemas.openxmlformats.org/officeDocument/2006/relationships/oleObject"/><Relationship Id="rId783" Target="media/image513.wmf" Type="http://schemas.openxmlformats.org/officeDocument/2006/relationships/image"/><Relationship Id="rId7830" Target="media/image3697.wmf" Type="http://schemas.openxmlformats.org/officeDocument/2006/relationships/image"/><Relationship Id="rId7831" Target="embeddings/oleObject4130.bin" Type="http://schemas.openxmlformats.org/officeDocument/2006/relationships/oleObject"/><Relationship Id="rId7832" Target="media/image3698.wmf" Type="http://schemas.openxmlformats.org/officeDocument/2006/relationships/image"/><Relationship Id="rId7833" Target="embeddings/oleObject4131.bin" Type="http://schemas.openxmlformats.org/officeDocument/2006/relationships/oleObject"/><Relationship Id="rId7834" Target="media/image3699.wmf" Type="http://schemas.openxmlformats.org/officeDocument/2006/relationships/image"/><Relationship Id="rId7835" Target="embeddings/oleObject4132.bin" Type="http://schemas.openxmlformats.org/officeDocument/2006/relationships/oleObject"/><Relationship Id="rId7836" Target="media/image3700.wmf" Type="http://schemas.openxmlformats.org/officeDocument/2006/relationships/image"/><Relationship Id="rId7837" Target="embeddings/oleObject4133.bin" Type="http://schemas.openxmlformats.org/officeDocument/2006/relationships/oleObject"/><Relationship Id="rId7838" Target="media/image3701.wmf" Type="http://schemas.openxmlformats.org/officeDocument/2006/relationships/image"/><Relationship Id="rId7839" Target="embeddings/oleObject4134.bin" Type="http://schemas.openxmlformats.org/officeDocument/2006/relationships/oleObject"/><Relationship Id="rId784" Target="embeddings/oleObject268.bin" Type="http://schemas.openxmlformats.org/officeDocument/2006/relationships/oleObject"/><Relationship Id="rId7840" Target="media/image3702.wmf" Type="http://schemas.openxmlformats.org/officeDocument/2006/relationships/image"/><Relationship Id="rId7841" Target="embeddings/oleObject4135.bin" Type="http://schemas.openxmlformats.org/officeDocument/2006/relationships/oleObject"/><Relationship Id="rId7842" Target="media/image3703.wmf" Type="http://schemas.openxmlformats.org/officeDocument/2006/relationships/image"/><Relationship Id="rId7843" Target="embeddings/oleObject4136.bin" Type="http://schemas.openxmlformats.org/officeDocument/2006/relationships/oleObject"/><Relationship Id="rId7844" Target="media/image3704.wmf" Type="http://schemas.openxmlformats.org/officeDocument/2006/relationships/image"/><Relationship Id="rId7845" Target="embeddings/oleObject4137.bin" Type="http://schemas.openxmlformats.org/officeDocument/2006/relationships/oleObject"/><Relationship Id="rId7846" Target="media/image3705.wmf" Type="http://schemas.openxmlformats.org/officeDocument/2006/relationships/image"/><Relationship Id="rId7847" Target="embeddings/oleObject4138.bin" Type="http://schemas.openxmlformats.org/officeDocument/2006/relationships/oleObject"/><Relationship Id="rId7848" Target="media/image3706.wmf" Type="http://schemas.openxmlformats.org/officeDocument/2006/relationships/image"/><Relationship Id="rId7849" Target="embeddings/oleObject4139.bin" Type="http://schemas.openxmlformats.org/officeDocument/2006/relationships/oleObject"/><Relationship Id="rId785" Target="media/image514.wmf" Type="http://schemas.openxmlformats.org/officeDocument/2006/relationships/image"/><Relationship Id="rId7850" Target="media/image3707.wmf" Type="http://schemas.openxmlformats.org/officeDocument/2006/relationships/image"/><Relationship Id="rId7851" Target="embeddings/oleObject4140.bin" Type="http://schemas.openxmlformats.org/officeDocument/2006/relationships/oleObject"/><Relationship Id="rId7852" Target="media/image3708.wmf" Type="http://schemas.openxmlformats.org/officeDocument/2006/relationships/image"/><Relationship Id="rId7853" Target="embeddings/oleObject4141.bin" Type="http://schemas.openxmlformats.org/officeDocument/2006/relationships/oleObject"/><Relationship Id="rId7854" Target="media/image3709.wmf" Type="http://schemas.openxmlformats.org/officeDocument/2006/relationships/image"/><Relationship Id="rId7855" Target="embeddings/oleObject4142.bin" Type="http://schemas.openxmlformats.org/officeDocument/2006/relationships/oleObject"/><Relationship Id="rId7856" Target="media/image3710.wmf" Type="http://schemas.openxmlformats.org/officeDocument/2006/relationships/image"/><Relationship Id="rId7857" Target="embeddings/oleObject4143.bin" Type="http://schemas.openxmlformats.org/officeDocument/2006/relationships/oleObject"/><Relationship Id="rId7858" Target="media/image3711.wmf" Type="http://schemas.openxmlformats.org/officeDocument/2006/relationships/image"/><Relationship Id="rId7859" Target="embeddings/oleObject4144.bin" Type="http://schemas.openxmlformats.org/officeDocument/2006/relationships/oleObject"/><Relationship Id="rId786" Target="embeddings/oleObject269.bin" Type="http://schemas.openxmlformats.org/officeDocument/2006/relationships/oleObject"/><Relationship Id="rId7860" Target="media/image3712.wmf" Type="http://schemas.openxmlformats.org/officeDocument/2006/relationships/image"/><Relationship Id="rId7861" Target="embeddings/oleObject4145.bin" Type="http://schemas.openxmlformats.org/officeDocument/2006/relationships/oleObject"/><Relationship Id="rId7862" Target="media/image3713.wmf" Type="http://schemas.openxmlformats.org/officeDocument/2006/relationships/image"/><Relationship Id="rId7863" Target="embeddings/oleObject4146.bin" Type="http://schemas.openxmlformats.org/officeDocument/2006/relationships/oleObject"/><Relationship Id="rId7864" Target="media/image3714.wmf" Type="http://schemas.openxmlformats.org/officeDocument/2006/relationships/image"/><Relationship Id="rId7865" Target="embeddings/oleObject4147.bin" Type="http://schemas.openxmlformats.org/officeDocument/2006/relationships/oleObject"/><Relationship Id="rId7866" Target="media/image3715.wmf" Type="http://schemas.openxmlformats.org/officeDocument/2006/relationships/image"/><Relationship Id="rId7867" Target="embeddings/oleObject4148.bin" Type="http://schemas.openxmlformats.org/officeDocument/2006/relationships/oleObject"/><Relationship Id="rId7868" Target="media/image3716.wmf" Type="http://schemas.openxmlformats.org/officeDocument/2006/relationships/image"/><Relationship Id="rId7869" Target="embeddings/oleObject4149.bin" Type="http://schemas.openxmlformats.org/officeDocument/2006/relationships/oleObject"/><Relationship Id="rId787" Target="media/image515.wmf" Type="http://schemas.openxmlformats.org/officeDocument/2006/relationships/image"/><Relationship Id="rId7870" Target="media/image3717.wmf" Type="http://schemas.openxmlformats.org/officeDocument/2006/relationships/image"/><Relationship Id="rId7871" Target="embeddings/oleObject4150.bin" Type="http://schemas.openxmlformats.org/officeDocument/2006/relationships/oleObject"/><Relationship Id="rId7872" Target="media/image3718.wmf" Type="http://schemas.openxmlformats.org/officeDocument/2006/relationships/image"/><Relationship Id="rId7873" Target="embeddings/oleObject4151.bin" Type="http://schemas.openxmlformats.org/officeDocument/2006/relationships/oleObject"/><Relationship Id="rId7874" Target="media/image3719.wmf" Type="http://schemas.openxmlformats.org/officeDocument/2006/relationships/image"/><Relationship Id="rId7875" Target="embeddings/oleObject4152.bin" Type="http://schemas.openxmlformats.org/officeDocument/2006/relationships/oleObject"/><Relationship Id="rId7876" Target="media/image3720.wmf" Type="http://schemas.openxmlformats.org/officeDocument/2006/relationships/image"/><Relationship Id="rId7877" Target="embeddings/oleObject4153.bin" Type="http://schemas.openxmlformats.org/officeDocument/2006/relationships/oleObject"/><Relationship Id="rId7878" Target="media/image3721.wmf" Type="http://schemas.openxmlformats.org/officeDocument/2006/relationships/image"/><Relationship Id="rId7879" Target="embeddings/oleObject4154.bin" Type="http://schemas.openxmlformats.org/officeDocument/2006/relationships/oleObject"/><Relationship Id="rId788" Target="embeddings/oleObject270.bin" Type="http://schemas.openxmlformats.org/officeDocument/2006/relationships/oleObject"/><Relationship Id="rId7880" Target="media/image3722.wmf" Type="http://schemas.openxmlformats.org/officeDocument/2006/relationships/image"/><Relationship Id="rId7881" Target="embeddings/oleObject4155.bin" Type="http://schemas.openxmlformats.org/officeDocument/2006/relationships/oleObject"/><Relationship Id="rId7882" Target="media/image3723.wmf" Type="http://schemas.openxmlformats.org/officeDocument/2006/relationships/image"/><Relationship Id="rId7883" Target="embeddings/oleObject4156.bin" Type="http://schemas.openxmlformats.org/officeDocument/2006/relationships/oleObject"/><Relationship Id="rId7884" Target="media/image3724.wmf" Type="http://schemas.openxmlformats.org/officeDocument/2006/relationships/image"/><Relationship Id="rId7885" Target="embeddings/oleObject4157.bin" Type="http://schemas.openxmlformats.org/officeDocument/2006/relationships/oleObject"/><Relationship Id="rId7886" Target="media/image3725.wmf" Type="http://schemas.openxmlformats.org/officeDocument/2006/relationships/image"/><Relationship Id="rId7887" Target="embeddings/oleObject4158.bin" Type="http://schemas.openxmlformats.org/officeDocument/2006/relationships/oleObject"/><Relationship Id="rId7888" Target="media/image3726.wmf" Type="http://schemas.openxmlformats.org/officeDocument/2006/relationships/image"/><Relationship Id="rId7889" Target="embeddings/oleObject4159.bin" Type="http://schemas.openxmlformats.org/officeDocument/2006/relationships/oleObject"/><Relationship Id="rId789" Target="media/image516.wmf" Type="http://schemas.openxmlformats.org/officeDocument/2006/relationships/image"/><Relationship Id="rId7890" Target="media/image3727.wmf" Type="http://schemas.openxmlformats.org/officeDocument/2006/relationships/image"/><Relationship Id="rId7891" Target="embeddings/oleObject4160.bin" Type="http://schemas.openxmlformats.org/officeDocument/2006/relationships/oleObject"/><Relationship Id="rId7892" Target="media/image3728.wmf" Type="http://schemas.openxmlformats.org/officeDocument/2006/relationships/image"/><Relationship Id="rId7893" Target="embeddings/oleObject4161.bin" Type="http://schemas.openxmlformats.org/officeDocument/2006/relationships/oleObject"/><Relationship Id="rId7894" Target="media/image3729.wmf" Type="http://schemas.openxmlformats.org/officeDocument/2006/relationships/image"/><Relationship Id="rId7895" Target="embeddings/oleObject4162.bin" Type="http://schemas.openxmlformats.org/officeDocument/2006/relationships/oleObject"/><Relationship Id="rId7896" Target="media/image3730.wmf" Type="http://schemas.openxmlformats.org/officeDocument/2006/relationships/image"/><Relationship Id="rId7897" Target="embeddings/oleObject4163.bin" Type="http://schemas.openxmlformats.org/officeDocument/2006/relationships/oleObject"/><Relationship Id="rId7898" Target="media/image3731.wmf" Type="http://schemas.openxmlformats.org/officeDocument/2006/relationships/image"/><Relationship Id="rId7899" Target="embeddings/oleObject4164.bin" Type="http://schemas.openxmlformats.org/officeDocument/2006/relationships/oleObject"/><Relationship Id="rId79" Target="media/image53.wmf" Type="http://schemas.openxmlformats.org/officeDocument/2006/relationships/image"/><Relationship Id="rId790" Target="embeddings/oleObject271.bin" Type="http://schemas.openxmlformats.org/officeDocument/2006/relationships/oleObject"/><Relationship Id="rId7900" Target="media/image3732.wmf" Type="http://schemas.openxmlformats.org/officeDocument/2006/relationships/image"/><Relationship Id="rId7901" Target="embeddings/oleObject4165.bin" Type="http://schemas.openxmlformats.org/officeDocument/2006/relationships/oleObject"/><Relationship Id="rId7902" Target="media/image3733.wmf" Type="http://schemas.openxmlformats.org/officeDocument/2006/relationships/image"/><Relationship Id="rId7903" Target="embeddings/oleObject4166.bin" Type="http://schemas.openxmlformats.org/officeDocument/2006/relationships/oleObject"/><Relationship Id="rId7904" Target="media/image3734.wmf" Type="http://schemas.openxmlformats.org/officeDocument/2006/relationships/image"/><Relationship Id="rId7905" Target="embeddings/oleObject4167.bin" Type="http://schemas.openxmlformats.org/officeDocument/2006/relationships/oleObject"/><Relationship Id="rId7906" Target="media/image3735.wmf" Type="http://schemas.openxmlformats.org/officeDocument/2006/relationships/image"/><Relationship Id="rId7907" Target="embeddings/oleObject4168.bin" Type="http://schemas.openxmlformats.org/officeDocument/2006/relationships/oleObject"/><Relationship Id="rId7908" Target="media/image3736.wmf" Type="http://schemas.openxmlformats.org/officeDocument/2006/relationships/image"/><Relationship Id="rId7909" Target="embeddings/oleObject4169.bin" Type="http://schemas.openxmlformats.org/officeDocument/2006/relationships/oleObject"/><Relationship Id="rId791" Target="media/image517.wmf" Type="http://schemas.openxmlformats.org/officeDocument/2006/relationships/image"/><Relationship Id="rId7910" Target="media/image3737.wmf" Type="http://schemas.openxmlformats.org/officeDocument/2006/relationships/image"/><Relationship Id="rId7911" Target="media/image3738.wmf" Type="http://schemas.openxmlformats.org/officeDocument/2006/relationships/image"/><Relationship Id="rId7912" Target="embeddings/oleObject4170.bin" Type="http://schemas.openxmlformats.org/officeDocument/2006/relationships/oleObject"/><Relationship Id="rId7913" Target="media/image3739.wmf" Type="http://schemas.openxmlformats.org/officeDocument/2006/relationships/image"/><Relationship Id="rId7914" Target="embeddings/oleObject4171.bin" Type="http://schemas.openxmlformats.org/officeDocument/2006/relationships/oleObject"/><Relationship Id="rId7915" Target="media/image3740.wmf" Type="http://schemas.openxmlformats.org/officeDocument/2006/relationships/image"/><Relationship Id="rId7916" Target="embeddings/oleObject4172.bin" Type="http://schemas.openxmlformats.org/officeDocument/2006/relationships/oleObject"/><Relationship Id="rId7917" Target="media/image3741.wmf" Type="http://schemas.openxmlformats.org/officeDocument/2006/relationships/image"/><Relationship Id="rId7918" Target="embeddings/oleObject4173.bin" Type="http://schemas.openxmlformats.org/officeDocument/2006/relationships/oleObject"/><Relationship Id="rId7919" Target="media/image3742.jpeg" Type="http://schemas.openxmlformats.org/officeDocument/2006/relationships/image"/><Relationship Id="rId792" Target="embeddings/oleObject272.bin" Type="http://schemas.openxmlformats.org/officeDocument/2006/relationships/oleObject"/><Relationship Id="rId7920" Target="media/image3743.wmf" Type="http://schemas.openxmlformats.org/officeDocument/2006/relationships/image"/><Relationship Id="rId7921" Target="embeddings/oleObject4174.bin" Type="http://schemas.openxmlformats.org/officeDocument/2006/relationships/oleObject"/><Relationship Id="rId7922" Target="media/image3744.wmf" Type="http://schemas.openxmlformats.org/officeDocument/2006/relationships/image"/><Relationship Id="rId7923" Target="embeddings/oleObject4175.bin" Type="http://schemas.openxmlformats.org/officeDocument/2006/relationships/oleObject"/><Relationship Id="rId7924" Target="media/image3745.wmf" Type="http://schemas.openxmlformats.org/officeDocument/2006/relationships/image"/><Relationship Id="rId7925" Target="embeddings/oleObject4176.bin" Type="http://schemas.openxmlformats.org/officeDocument/2006/relationships/oleObject"/><Relationship Id="rId7926" Target="media/image3746.wmf" Type="http://schemas.openxmlformats.org/officeDocument/2006/relationships/image"/><Relationship Id="rId7927" Target="embeddings/oleObject4177.bin" Type="http://schemas.openxmlformats.org/officeDocument/2006/relationships/oleObject"/><Relationship Id="rId7928" Target="media/image3747.wmf" Type="http://schemas.openxmlformats.org/officeDocument/2006/relationships/image"/><Relationship Id="rId7929" Target="embeddings/oleObject4178.bin" Type="http://schemas.openxmlformats.org/officeDocument/2006/relationships/oleObject"/><Relationship Id="rId793" Target="media/image518.wmf" Type="http://schemas.openxmlformats.org/officeDocument/2006/relationships/image"/><Relationship Id="rId7930" Target="media/image3748.wmf" Type="http://schemas.openxmlformats.org/officeDocument/2006/relationships/image"/><Relationship Id="rId7931" Target="embeddings/oleObject4179.bin" Type="http://schemas.openxmlformats.org/officeDocument/2006/relationships/oleObject"/><Relationship Id="rId7932" Target="media/image3749.wmf" Type="http://schemas.openxmlformats.org/officeDocument/2006/relationships/image"/><Relationship Id="rId7933" Target="embeddings/oleObject4180.bin" Type="http://schemas.openxmlformats.org/officeDocument/2006/relationships/oleObject"/><Relationship Id="rId7934" Target="media/image3750.wmf" Type="http://schemas.openxmlformats.org/officeDocument/2006/relationships/image"/><Relationship Id="rId7935" Target="embeddings/oleObject4181.bin" Type="http://schemas.openxmlformats.org/officeDocument/2006/relationships/oleObject"/><Relationship Id="rId7936" Target="media/image3751.wmf" Type="http://schemas.openxmlformats.org/officeDocument/2006/relationships/image"/><Relationship Id="rId7937" Target="embeddings/oleObject4182.bin" Type="http://schemas.openxmlformats.org/officeDocument/2006/relationships/oleObject"/><Relationship Id="rId7938" Target="media/image3752.jpeg" Type="http://schemas.openxmlformats.org/officeDocument/2006/relationships/image"/><Relationship Id="rId7939" Target="media/image3753.wmf" Type="http://schemas.openxmlformats.org/officeDocument/2006/relationships/image"/><Relationship Id="rId794" Target="embeddings/oleObject273.bin" Type="http://schemas.openxmlformats.org/officeDocument/2006/relationships/oleObject"/><Relationship Id="rId7940" Target="embeddings/oleObject4183.bin" Type="http://schemas.openxmlformats.org/officeDocument/2006/relationships/oleObject"/><Relationship Id="rId7941" Target="media/image3754.wmf" Type="http://schemas.openxmlformats.org/officeDocument/2006/relationships/image"/><Relationship Id="rId7942" Target="embeddings/oleObject4184.bin" Type="http://schemas.openxmlformats.org/officeDocument/2006/relationships/oleObject"/><Relationship Id="rId7943" Target="media/image3755.wmf" Type="http://schemas.openxmlformats.org/officeDocument/2006/relationships/image"/><Relationship Id="rId7944" Target="embeddings/oleObject4185.bin" Type="http://schemas.openxmlformats.org/officeDocument/2006/relationships/oleObject"/><Relationship Id="rId7945" Target="media/image3756.wmf" Type="http://schemas.openxmlformats.org/officeDocument/2006/relationships/image"/><Relationship Id="rId7946" Target="embeddings/oleObject4186.bin" Type="http://schemas.openxmlformats.org/officeDocument/2006/relationships/oleObject"/><Relationship Id="rId7947" Target="media/image3757.wmf" Type="http://schemas.openxmlformats.org/officeDocument/2006/relationships/image"/><Relationship Id="rId7948" Target="embeddings/oleObject4187.bin" Type="http://schemas.openxmlformats.org/officeDocument/2006/relationships/oleObject"/><Relationship Id="rId7949" Target="media/image3758.wmf" Type="http://schemas.openxmlformats.org/officeDocument/2006/relationships/image"/><Relationship Id="rId795" Target="media/image519.wmf" Type="http://schemas.openxmlformats.org/officeDocument/2006/relationships/image"/><Relationship Id="rId7950" Target="embeddings/oleObject4188.bin" Type="http://schemas.openxmlformats.org/officeDocument/2006/relationships/oleObject"/><Relationship Id="rId7951" Target="media/image3759.wmf" Type="http://schemas.openxmlformats.org/officeDocument/2006/relationships/image"/><Relationship Id="rId7952" Target="embeddings/oleObject4189.bin" Type="http://schemas.openxmlformats.org/officeDocument/2006/relationships/oleObject"/><Relationship Id="rId7953" Target="media/image3760.wmf" Type="http://schemas.openxmlformats.org/officeDocument/2006/relationships/image"/><Relationship Id="rId7954" Target="embeddings/oleObject4190.bin" Type="http://schemas.openxmlformats.org/officeDocument/2006/relationships/oleObject"/><Relationship Id="rId7955" Target="media/image3761.wmf" Type="http://schemas.openxmlformats.org/officeDocument/2006/relationships/image"/><Relationship Id="rId7956" Target="embeddings/oleObject4191.bin" Type="http://schemas.openxmlformats.org/officeDocument/2006/relationships/oleObject"/><Relationship Id="rId7957" Target="media/image3762.wmf" Type="http://schemas.openxmlformats.org/officeDocument/2006/relationships/image"/><Relationship Id="rId7958" Target="embeddings/oleObject4192.bin" Type="http://schemas.openxmlformats.org/officeDocument/2006/relationships/oleObject"/><Relationship Id="rId7959" Target="media/image3763.wmf" Type="http://schemas.openxmlformats.org/officeDocument/2006/relationships/image"/><Relationship Id="rId796" Target="embeddings/oleObject274.bin" Type="http://schemas.openxmlformats.org/officeDocument/2006/relationships/oleObject"/><Relationship Id="rId7960" Target="embeddings/oleObject4193.bin" Type="http://schemas.openxmlformats.org/officeDocument/2006/relationships/oleObject"/><Relationship Id="rId7961" Target="media/image3764.wmf" Type="http://schemas.openxmlformats.org/officeDocument/2006/relationships/image"/><Relationship Id="rId7962" Target="embeddings/oleObject4194.bin" Type="http://schemas.openxmlformats.org/officeDocument/2006/relationships/oleObject"/><Relationship Id="rId7963" Target="media/image3765.wmf" Type="http://schemas.openxmlformats.org/officeDocument/2006/relationships/image"/><Relationship Id="rId7964" Target="embeddings/oleObject4195.bin" Type="http://schemas.openxmlformats.org/officeDocument/2006/relationships/oleObject"/><Relationship Id="rId7965" Target="media/image3766.wmf" Type="http://schemas.openxmlformats.org/officeDocument/2006/relationships/image"/><Relationship Id="rId7966" Target="embeddings/oleObject4196.bin" Type="http://schemas.openxmlformats.org/officeDocument/2006/relationships/oleObject"/><Relationship Id="rId7967" Target="media/image3767.wmf" Type="http://schemas.openxmlformats.org/officeDocument/2006/relationships/image"/><Relationship Id="rId7968" Target="embeddings/oleObject4197.bin" Type="http://schemas.openxmlformats.org/officeDocument/2006/relationships/oleObject"/><Relationship Id="rId7969" Target="media/image3768.wmf" Type="http://schemas.openxmlformats.org/officeDocument/2006/relationships/image"/><Relationship Id="rId797" Target="media/image520.wmf" Type="http://schemas.openxmlformats.org/officeDocument/2006/relationships/image"/><Relationship Id="rId7970" Target="embeddings/oleObject4198.bin" Type="http://schemas.openxmlformats.org/officeDocument/2006/relationships/oleObject"/><Relationship Id="rId7971" Target="media/image3769.wmf" Type="http://schemas.openxmlformats.org/officeDocument/2006/relationships/image"/><Relationship Id="rId7972" Target="embeddings/oleObject4199.bin" Type="http://schemas.openxmlformats.org/officeDocument/2006/relationships/oleObject"/><Relationship Id="rId7973" Target="media/image3770.wmf" Type="http://schemas.openxmlformats.org/officeDocument/2006/relationships/image"/><Relationship Id="rId7974" Target="embeddings/oleObject4200.bin" Type="http://schemas.openxmlformats.org/officeDocument/2006/relationships/oleObject"/><Relationship Id="rId7975" Target="media/image3771.wmf" Type="http://schemas.openxmlformats.org/officeDocument/2006/relationships/image"/><Relationship Id="rId7976" Target="embeddings/oleObject4201.bin" Type="http://schemas.openxmlformats.org/officeDocument/2006/relationships/oleObject"/><Relationship Id="rId7977" Target="media/image3772.wmf" Type="http://schemas.openxmlformats.org/officeDocument/2006/relationships/image"/><Relationship Id="rId7978" Target="embeddings/oleObject4202.bin" Type="http://schemas.openxmlformats.org/officeDocument/2006/relationships/oleObject"/><Relationship Id="rId7979" Target="media/image3773.wmf" Type="http://schemas.openxmlformats.org/officeDocument/2006/relationships/image"/><Relationship Id="rId798" Target="embeddings/oleObject275.bin" Type="http://schemas.openxmlformats.org/officeDocument/2006/relationships/oleObject"/><Relationship Id="rId7980" Target="embeddings/oleObject4203.bin" Type="http://schemas.openxmlformats.org/officeDocument/2006/relationships/oleObject"/><Relationship Id="rId7981" Target="media/image3774.wmf" Type="http://schemas.openxmlformats.org/officeDocument/2006/relationships/image"/><Relationship Id="rId7982" Target="embeddings/oleObject4204.bin" Type="http://schemas.openxmlformats.org/officeDocument/2006/relationships/oleObject"/><Relationship Id="rId7983" Target="media/image3775.wmf" Type="http://schemas.openxmlformats.org/officeDocument/2006/relationships/image"/><Relationship Id="rId7984" Target="embeddings/oleObject4205.bin" Type="http://schemas.openxmlformats.org/officeDocument/2006/relationships/oleObject"/><Relationship Id="rId7985" Target="media/image3776.wmf" Type="http://schemas.openxmlformats.org/officeDocument/2006/relationships/image"/><Relationship Id="rId7986" Target="embeddings/oleObject4206.bin" Type="http://schemas.openxmlformats.org/officeDocument/2006/relationships/oleObject"/><Relationship Id="rId7987" Target="media/image3777.wmf" Type="http://schemas.openxmlformats.org/officeDocument/2006/relationships/image"/><Relationship Id="rId7988" Target="embeddings/oleObject4207.bin" Type="http://schemas.openxmlformats.org/officeDocument/2006/relationships/oleObject"/><Relationship Id="rId7989" Target="media/image3778.wmf" Type="http://schemas.openxmlformats.org/officeDocument/2006/relationships/image"/><Relationship Id="rId799" Target="media/image521.wmf" Type="http://schemas.openxmlformats.org/officeDocument/2006/relationships/image"/><Relationship Id="rId7990" Target="embeddings/oleObject4208.bin" Type="http://schemas.openxmlformats.org/officeDocument/2006/relationships/oleObject"/><Relationship Id="rId7991" Target="media/image3779.wmf" Type="http://schemas.openxmlformats.org/officeDocument/2006/relationships/image"/><Relationship Id="rId7992" Target="embeddings/oleObject4209.bin" Type="http://schemas.openxmlformats.org/officeDocument/2006/relationships/oleObject"/><Relationship Id="rId7993" Target="media/image3780.wmf" Type="http://schemas.openxmlformats.org/officeDocument/2006/relationships/image"/><Relationship Id="rId7994" Target="embeddings/oleObject4210.bin" Type="http://schemas.openxmlformats.org/officeDocument/2006/relationships/oleObject"/><Relationship Id="rId7995" Target="media/image3781.wmf" Type="http://schemas.openxmlformats.org/officeDocument/2006/relationships/image"/><Relationship Id="rId7996" Target="embeddings/oleObject4211.bin" Type="http://schemas.openxmlformats.org/officeDocument/2006/relationships/oleObject"/><Relationship Id="rId7997" Target="media/image3782.wmf" Type="http://schemas.openxmlformats.org/officeDocument/2006/relationships/image"/><Relationship Id="rId7998" Target="embeddings/oleObject4212.bin" Type="http://schemas.openxmlformats.org/officeDocument/2006/relationships/oleObject"/><Relationship Id="rId7999" Target="media/image3783.wmf" Type="http://schemas.openxmlformats.org/officeDocument/2006/relationships/image"/><Relationship Id="rId8" Target="media/image3.wmf" Type="http://schemas.openxmlformats.org/officeDocument/2006/relationships/image"/><Relationship Id="rId80" Target="media/image54.jpeg" Type="http://schemas.openxmlformats.org/officeDocument/2006/relationships/image"/><Relationship Id="rId800" Target="embeddings/oleObject276.bin" Type="http://schemas.openxmlformats.org/officeDocument/2006/relationships/oleObject"/><Relationship Id="rId8000" Target="embeddings/oleObject4213.bin" Type="http://schemas.openxmlformats.org/officeDocument/2006/relationships/oleObject"/><Relationship Id="rId8001" Target="media/image3784.wmf" Type="http://schemas.openxmlformats.org/officeDocument/2006/relationships/image"/><Relationship Id="rId8002" Target="embeddings/oleObject4214.bin" Type="http://schemas.openxmlformats.org/officeDocument/2006/relationships/oleObject"/><Relationship Id="rId8003" Target="media/image3785.wmf" Type="http://schemas.openxmlformats.org/officeDocument/2006/relationships/image"/><Relationship Id="rId8004" Target="embeddings/oleObject4215.bin" Type="http://schemas.openxmlformats.org/officeDocument/2006/relationships/oleObject"/><Relationship Id="rId8005" Target="media/image3786.wmf" Type="http://schemas.openxmlformats.org/officeDocument/2006/relationships/image"/><Relationship Id="rId8006" Target="embeddings/oleObject4216.bin" Type="http://schemas.openxmlformats.org/officeDocument/2006/relationships/oleObject"/><Relationship Id="rId8007" Target="media/image3787.wmf" Type="http://schemas.openxmlformats.org/officeDocument/2006/relationships/image"/><Relationship Id="rId8008" Target="embeddings/oleObject4217.bin" Type="http://schemas.openxmlformats.org/officeDocument/2006/relationships/oleObject"/><Relationship Id="rId8009" Target="media/image3788.wmf" Type="http://schemas.openxmlformats.org/officeDocument/2006/relationships/image"/><Relationship Id="rId801" Target="media/image522.wmf" Type="http://schemas.openxmlformats.org/officeDocument/2006/relationships/image"/><Relationship Id="rId8010" Target="embeddings/oleObject4218.bin" Type="http://schemas.openxmlformats.org/officeDocument/2006/relationships/oleObject"/><Relationship Id="rId8011" Target="media/image3789.wmf" Type="http://schemas.openxmlformats.org/officeDocument/2006/relationships/image"/><Relationship Id="rId8012" Target="embeddings/oleObject4219.bin" Type="http://schemas.openxmlformats.org/officeDocument/2006/relationships/oleObject"/><Relationship Id="rId8013" Target="media/image3790.wmf" Type="http://schemas.openxmlformats.org/officeDocument/2006/relationships/image"/><Relationship Id="rId8014" Target="embeddings/oleObject4220.bin" Type="http://schemas.openxmlformats.org/officeDocument/2006/relationships/oleObject"/><Relationship Id="rId8015" Target="media/image3791.wmf" Type="http://schemas.openxmlformats.org/officeDocument/2006/relationships/image"/><Relationship Id="rId8016" Target="embeddings/oleObject4221.bin" Type="http://schemas.openxmlformats.org/officeDocument/2006/relationships/oleObject"/><Relationship Id="rId8017" Target="media/image3792.wmf" Type="http://schemas.openxmlformats.org/officeDocument/2006/relationships/image"/><Relationship Id="rId8018" Target="embeddings/oleObject4222.bin" Type="http://schemas.openxmlformats.org/officeDocument/2006/relationships/oleObject"/><Relationship Id="rId8019" Target="media/image3793.wmf" Type="http://schemas.openxmlformats.org/officeDocument/2006/relationships/image"/><Relationship Id="rId802" Target="embeddings/oleObject277.bin" Type="http://schemas.openxmlformats.org/officeDocument/2006/relationships/oleObject"/><Relationship Id="rId8020" Target="embeddings/oleObject4223.bin" Type="http://schemas.openxmlformats.org/officeDocument/2006/relationships/oleObject"/><Relationship Id="rId8021" Target="media/image3794.wmf" Type="http://schemas.openxmlformats.org/officeDocument/2006/relationships/image"/><Relationship Id="rId8022" Target="embeddings/oleObject4224.bin" Type="http://schemas.openxmlformats.org/officeDocument/2006/relationships/oleObject"/><Relationship Id="rId8023" Target="media/image3795.wmf" Type="http://schemas.openxmlformats.org/officeDocument/2006/relationships/image"/><Relationship Id="rId8024" Target="embeddings/oleObject4225.bin" Type="http://schemas.openxmlformats.org/officeDocument/2006/relationships/oleObject"/><Relationship Id="rId8025" Target="media/image3796.wmf" Type="http://schemas.openxmlformats.org/officeDocument/2006/relationships/image"/><Relationship Id="rId8026" Target="embeddings/oleObject4226.bin" Type="http://schemas.openxmlformats.org/officeDocument/2006/relationships/oleObject"/><Relationship Id="rId8027" Target="media/image3797.wmf" Type="http://schemas.openxmlformats.org/officeDocument/2006/relationships/image"/><Relationship Id="rId8028" Target="embeddings/oleObject4227.bin" Type="http://schemas.openxmlformats.org/officeDocument/2006/relationships/oleObject"/><Relationship Id="rId8029" Target="media/image3798.wmf" Type="http://schemas.openxmlformats.org/officeDocument/2006/relationships/image"/><Relationship Id="rId803" Target="media/image523.wmf" Type="http://schemas.openxmlformats.org/officeDocument/2006/relationships/image"/><Relationship Id="rId8030" Target="embeddings/oleObject4228.bin" Type="http://schemas.openxmlformats.org/officeDocument/2006/relationships/oleObject"/><Relationship Id="rId8031" Target="media/image3799.wmf" Type="http://schemas.openxmlformats.org/officeDocument/2006/relationships/image"/><Relationship Id="rId8032" Target="embeddings/oleObject4229.bin" Type="http://schemas.openxmlformats.org/officeDocument/2006/relationships/oleObject"/><Relationship Id="rId8033" Target="media/image3800.wmf" Type="http://schemas.openxmlformats.org/officeDocument/2006/relationships/image"/><Relationship Id="rId8034" Target="embeddings/oleObject4230.bin" Type="http://schemas.openxmlformats.org/officeDocument/2006/relationships/oleObject"/><Relationship Id="rId8035" Target="media/image3801.wmf" Type="http://schemas.openxmlformats.org/officeDocument/2006/relationships/image"/><Relationship Id="rId8036" Target="embeddings/oleObject4231.bin" Type="http://schemas.openxmlformats.org/officeDocument/2006/relationships/oleObject"/><Relationship Id="rId8037" Target="media/image3802.wmf" Type="http://schemas.openxmlformats.org/officeDocument/2006/relationships/image"/><Relationship Id="rId8038" Target="embeddings/oleObject4232.bin" Type="http://schemas.openxmlformats.org/officeDocument/2006/relationships/oleObject"/><Relationship Id="rId8039" Target="media/image3803.wmf" Type="http://schemas.openxmlformats.org/officeDocument/2006/relationships/image"/><Relationship Id="rId804" Target="embeddings/oleObject278.bin" Type="http://schemas.openxmlformats.org/officeDocument/2006/relationships/oleObject"/><Relationship Id="rId8040" Target="embeddings/oleObject4233.bin" Type="http://schemas.openxmlformats.org/officeDocument/2006/relationships/oleObject"/><Relationship Id="rId8041" Target="media/image3804.wmf" Type="http://schemas.openxmlformats.org/officeDocument/2006/relationships/image"/><Relationship Id="rId8042" Target="embeddings/oleObject4234.bin" Type="http://schemas.openxmlformats.org/officeDocument/2006/relationships/oleObject"/><Relationship Id="rId8043" Target="media/image3805.emf" Type="http://schemas.openxmlformats.org/officeDocument/2006/relationships/image"/><Relationship Id="rId8044" Target="media/image3806.wmf" Type="http://schemas.openxmlformats.org/officeDocument/2006/relationships/image"/><Relationship Id="rId8045" Target="embeddings/oleObject4235.bin" Type="http://schemas.openxmlformats.org/officeDocument/2006/relationships/oleObject"/><Relationship Id="rId8046" Target="media/image3807.wmf" Type="http://schemas.openxmlformats.org/officeDocument/2006/relationships/image"/><Relationship Id="rId8047" Target="embeddings/oleObject4236.bin" Type="http://schemas.openxmlformats.org/officeDocument/2006/relationships/oleObject"/><Relationship Id="rId8048" Target="media/image3808.wmf" Type="http://schemas.openxmlformats.org/officeDocument/2006/relationships/image"/><Relationship Id="rId8049" Target="embeddings/oleObject4237.bin" Type="http://schemas.openxmlformats.org/officeDocument/2006/relationships/oleObject"/><Relationship Id="rId805" Target="media/image524.wmf" Type="http://schemas.openxmlformats.org/officeDocument/2006/relationships/image"/><Relationship Id="rId8050" Target="media/image3809.wmf" Type="http://schemas.openxmlformats.org/officeDocument/2006/relationships/image"/><Relationship Id="rId8051" Target="embeddings/oleObject4238.bin" Type="http://schemas.openxmlformats.org/officeDocument/2006/relationships/oleObject"/><Relationship Id="rId8052" Target="media/image3810.wmf" Type="http://schemas.openxmlformats.org/officeDocument/2006/relationships/image"/><Relationship Id="rId8053" Target="embeddings/oleObject4239.bin" Type="http://schemas.openxmlformats.org/officeDocument/2006/relationships/oleObject"/><Relationship Id="rId8054" Target="media/image3811.wmf" Type="http://schemas.openxmlformats.org/officeDocument/2006/relationships/image"/><Relationship Id="rId8055" Target="embeddings/oleObject4240.bin" Type="http://schemas.openxmlformats.org/officeDocument/2006/relationships/oleObject"/><Relationship Id="rId8056" Target="media/image3812.wmf" Type="http://schemas.openxmlformats.org/officeDocument/2006/relationships/image"/><Relationship Id="rId8057" Target="embeddings/oleObject4241.bin" Type="http://schemas.openxmlformats.org/officeDocument/2006/relationships/oleObject"/><Relationship Id="rId8058" Target="media/image3813.wmf" Type="http://schemas.openxmlformats.org/officeDocument/2006/relationships/image"/><Relationship Id="rId8059" Target="embeddings/oleObject4242.bin" Type="http://schemas.openxmlformats.org/officeDocument/2006/relationships/oleObject"/><Relationship Id="rId806" Target="embeddings/oleObject279.bin" Type="http://schemas.openxmlformats.org/officeDocument/2006/relationships/oleObject"/><Relationship Id="rId8060" Target="media/image3814.wmf" Type="http://schemas.openxmlformats.org/officeDocument/2006/relationships/image"/><Relationship Id="rId8061" Target="embeddings/oleObject4243.bin" Type="http://schemas.openxmlformats.org/officeDocument/2006/relationships/oleObject"/><Relationship Id="rId8062" Target="media/image3815.wmf" Type="http://schemas.openxmlformats.org/officeDocument/2006/relationships/image"/><Relationship Id="rId8063" Target="embeddings/oleObject4244.bin" Type="http://schemas.openxmlformats.org/officeDocument/2006/relationships/oleObject"/><Relationship Id="rId8064" Target="media/image3816.jpeg" Type="http://schemas.openxmlformats.org/officeDocument/2006/relationships/image"/><Relationship Id="rId8065" Target="media/image3817.wmf" Type="http://schemas.openxmlformats.org/officeDocument/2006/relationships/image"/><Relationship Id="rId8066" Target="embeddings/oleObject4245.bin" Type="http://schemas.openxmlformats.org/officeDocument/2006/relationships/oleObject"/><Relationship Id="rId8067" Target="media/image3818.wmf" Type="http://schemas.openxmlformats.org/officeDocument/2006/relationships/image"/><Relationship Id="rId8068" Target="embeddings/oleObject4246.bin" Type="http://schemas.openxmlformats.org/officeDocument/2006/relationships/oleObject"/><Relationship Id="rId8069" Target="media/image3819.wmf" Type="http://schemas.openxmlformats.org/officeDocument/2006/relationships/image"/><Relationship Id="rId807" Target="media/image525.wmf" Type="http://schemas.openxmlformats.org/officeDocument/2006/relationships/image"/><Relationship Id="rId8070" Target="embeddings/oleObject4247.bin" Type="http://schemas.openxmlformats.org/officeDocument/2006/relationships/oleObject"/><Relationship Id="rId8071" Target="media/image3820.wmf" Type="http://schemas.openxmlformats.org/officeDocument/2006/relationships/image"/><Relationship Id="rId8072" Target="embeddings/oleObject4248.bin" Type="http://schemas.openxmlformats.org/officeDocument/2006/relationships/oleObject"/><Relationship Id="rId8073" Target="media/image3821.wmf" Type="http://schemas.openxmlformats.org/officeDocument/2006/relationships/image"/><Relationship Id="rId8074" Target="embeddings/oleObject4249.bin" Type="http://schemas.openxmlformats.org/officeDocument/2006/relationships/oleObject"/><Relationship Id="rId8075" Target="media/image3822.wmf" Type="http://schemas.openxmlformats.org/officeDocument/2006/relationships/image"/><Relationship Id="rId8076" Target="embeddings/oleObject4250.bin" Type="http://schemas.openxmlformats.org/officeDocument/2006/relationships/oleObject"/><Relationship Id="rId8077" Target="media/image3823.wmf" Type="http://schemas.openxmlformats.org/officeDocument/2006/relationships/image"/><Relationship Id="rId8078" Target="embeddings/oleObject4251.bin" Type="http://schemas.openxmlformats.org/officeDocument/2006/relationships/oleObject"/><Relationship Id="rId8079" Target="media/image3824.wmf" Type="http://schemas.openxmlformats.org/officeDocument/2006/relationships/image"/><Relationship Id="rId808" Target="embeddings/oleObject280.bin" Type="http://schemas.openxmlformats.org/officeDocument/2006/relationships/oleObject"/><Relationship Id="rId8080" Target="embeddings/oleObject4252.bin" Type="http://schemas.openxmlformats.org/officeDocument/2006/relationships/oleObject"/><Relationship Id="rId8081" Target="media/image3825.wmf" Type="http://schemas.openxmlformats.org/officeDocument/2006/relationships/image"/><Relationship Id="rId8082" Target="embeddings/oleObject4253.bin" Type="http://schemas.openxmlformats.org/officeDocument/2006/relationships/oleObject"/><Relationship Id="rId8083" Target="media/image3826.wmf" Type="http://schemas.openxmlformats.org/officeDocument/2006/relationships/image"/><Relationship Id="rId8084" Target="embeddings/oleObject4254.bin" Type="http://schemas.openxmlformats.org/officeDocument/2006/relationships/oleObject"/><Relationship Id="rId8085" Target="media/image3827.wmf" Type="http://schemas.openxmlformats.org/officeDocument/2006/relationships/image"/><Relationship Id="rId8086" Target="embeddings/oleObject4255.bin" Type="http://schemas.openxmlformats.org/officeDocument/2006/relationships/oleObject"/><Relationship Id="rId8087" Target="media/image3828.wmf" Type="http://schemas.openxmlformats.org/officeDocument/2006/relationships/image"/><Relationship Id="rId8088" Target="embeddings/oleObject4256.bin" Type="http://schemas.openxmlformats.org/officeDocument/2006/relationships/oleObject"/><Relationship Id="rId8089" Target="media/image3829.wmf" Type="http://schemas.openxmlformats.org/officeDocument/2006/relationships/image"/><Relationship Id="rId809" Target="media/image526.wmf" Type="http://schemas.openxmlformats.org/officeDocument/2006/relationships/image"/><Relationship Id="rId8090" Target="embeddings/oleObject4257.bin" Type="http://schemas.openxmlformats.org/officeDocument/2006/relationships/oleObject"/><Relationship Id="rId8091" Target="media/image3830.wmf" Type="http://schemas.openxmlformats.org/officeDocument/2006/relationships/image"/><Relationship Id="rId8092" Target="embeddings/oleObject4258.bin" Type="http://schemas.openxmlformats.org/officeDocument/2006/relationships/oleObject"/><Relationship Id="rId8093" Target="media/image3831.wmf" Type="http://schemas.openxmlformats.org/officeDocument/2006/relationships/image"/><Relationship Id="rId8094" Target="embeddings/oleObject4259.bin" Type="http://schemas.openxmlformats.org/officeDocument/2006/relationships/oleObject"/><Relationship Id="rId8095" Target="media/image3832.wmf" Type="http://schemas.openxmlformats.org/officeDocument/2006/relationships/image"/><Relationship Id="rId8096" Target="embeddings/oleObject4260.bin" Type="http://schemas.openxmlformats.org/officeDocument/2006/relationships/oleObject"/><Relationship Id="rId8097" Target="media/image3833.wmf" Type="http://schemas.openxmlformats.org/officeDocument/2006/relationships/image"/><Relationship Id="rId8098" Target="embeddings/oleObject4261.bin" Type="http://schemas.openxmlformats.org/officeDocument/2006/relationships/oleObject"/><Relationship Id="rId8099" Target="media/image3834.wmf" Type="http://schemas.openxmlformats.org/officeDocument/2006/relationships/image"/><Relationship Id="rId81" Target="media/image55.wmf" Type="http://schemas.openxmlformats.org/officeDocument/2006/relationships/image"/><Relationship Id="rId810" Target="embeddings/oleObject281.bin" Type="http://schemas.openxmlformats.org/officeDocument/2006/relationships/oleObject"/><Relationship Id="rId8100" Target="embeddings/oleObject4262.bin" Type="http://schemas.openxmlformats.org/officeDocument/2006/relationships/oleObject"/><Relationship Id="rId8101" Target="media/image3835.wmf" Type="http://schemas.openxmlformats.org/officeDocument/2006/relationships/image"/><Relationship Id="rId8102" Target="embeddings/oleObject4263.bin" Type="http://schemas.openxmlformats.org/officeDocument/2006/relationships/oleObject"/><Relationship Id="rId8103" Target="media/image3836.wmf" Type="http://schemas.openxmlformats.org/officeDocument/2006/relationships/image"/><Relationship Id="rId8104" Target="embeddings/oleObject4264.bin" Type="http://schemas.openxmlformats.org/officeDocument/2006/relationships/oleObject"/><Relationship Id="rId8105" Target="media/image3837.wmf" Type="http://schemas.openxmlformats.org/officeDocument/2006/relationships/image"/><Relationship Id="rId8106" Target="embeddings/oleObject4265.bin" Type="http://schemas.openxmlformats.org/officeDocument/2006/relationships/oleObject"/><Relationship Id="rId8107" Target="media/image3838.wmf" Type="http://schemas.openxmlformats.org/officeDocument/2006/relationships/image"/><Relationship Id="rId8108" Target="embeddings/oleObject4266.bin" Type="http://schemas.openxmlformats.org/officeDocument/2006/relationships/oleObject"/><Relationship Id="rId8109" Target="media/image3839.wmf" Type="http://schemas.openxmlformats.org/officeDocument/2006/relationships/image"/><Relationship Id="rId811" Target="media/image527.wmf" Type="http://schemas.openxmlformats.org/officeDocument/2006/relationships/image"/><Relationship Id="rId8110" Target="embeddings/oleObject4267.bin" Type="http://schemas.openxmlformats.org/officeDocument/2006/relationships/oleObject"/><Relationship Id="rId8111" Target="media/image3840.wmf" Type="http://schemas.openxmlformats.org/officeDocument/2006/relationships/image"/><Relationship Id="rId8112" Target="embeddings/oleObject4268.bin" Type="http://schemas.openxmlformats.org/officeDocument/2006/relationships/oleObject"/><Relationship Id="rId8113" Target="media/image3841.wmf" Type="http://schemas.openxmlformats.org/officeDocument/2006/relationships/image"/><Relationship Id="rId8114" Target="embeddings/oleObject4269.bin" Type="http://schemas.openxmlformats.org/officeDocument/2006/relationships/oleObject"/><Relationship Id="rId8115" Target="media/image3842.wmf" Type="http://schemas.openxmlformats.org/officeDocument/2006/relationships/image"/><Relationship Id="rId8116" Target="embeddings/oleObject4270.bin" Type="http://schemas.openxmlformats.org/officeDocument/2006/relationships/oleObject"/><Relationship Id="rId8117" Target="media/image3843.wmf" Type="http://schemas.openxmlformats.org/officeDocument/2006/relationships/image"/><Relationship Id="rId8118" Target="embeddings/oleObject4271.bin" Type="http://schemas.openxmlformats.org/officeDocument/2006/relationships/oleObject"/><Relationship Id="rId8119" Target="media/image3844.wmf" Type="http://schemas.openxmlformats.org/officeDocument/2006/relationships/image"/><Relationship Id="rId812" Target="embeddings/oleObject282.bin" Type="http://schemas.openxmlformats.org/officeDocument/2006/relationships/oleObject"/><Relationship Id="rId8120" Target="embeddings/oleObject4272.bin" Type="http://schemas.openxmlformats.org/officeDocument/2006/relationships/oleObject"/><Relationship Id="rId8121" Target="media/image3845.wmf" Type="http://schemas.openxmlformats.org/officeDocument/2006/relationships/image"/><Relationship Id="rId8122" Target="embeddings/oleObject4273.bin" Type="http://schemas.openxmlformats.org/officeDocument/2006/relationships/oleObject"/><Relationship Id="rId8123" Target="media/image3846.wmf" Type="http://schemas.openxmlformats.org/officeDocument/2006/relationships/image"/><Relationship Id="rId8124" Target="embeddings/oleObject4274.bin" Type="http://schemas.openxmlformats.org/officeDocument/2006/relationships/oleObject"/><Relationship Id="rId8125" Target="media/image3847.wmf" Type="http://schemas.openxmlformats.org/officeDocument/2006/relationships/image"/><Relationship Id="rId8126" Target="embeddings/oleObject4275.bin" Type="http://schemas.openxmlformats.org/officeDocument/2006/relationships/oleObject"/><Relationship Id="rId8127" Target="media/image3848.wmf" Type="http://schemas.openxmlformats.org/officeDocument/2006/relationships/image"/><Relationship Id="rId8128" Target="embeddings/oleObject4276.bin" Type="http://schemas.openxmlformats.org/officeDocument/2006/relationships/oleObject"/><Relationship Id="rId8129" Target="embeddings/oleObject4277.bin" Type="http://schemas.openxmlformats.org/officeDocument/2006/relationships/oleObject"/><Relationship Id="rId813" Target="media/image528.wmf" Type="http://schemas.openxmlformats.org/officeDocument/2006/relationships/image"/><Relationship Id="rId8130" Target="media/image3849.wmf" Type="http://schemas.openxmlformats.org/officeDocument/2006/relationships/image"/><Relationship Id="rId8131" Target="embeddings/oleObject4278.bin" Type="http://schemas.openxmlformats.org/officeDocument/2006/relationships/oleObject"/><Relationship Id="rId8132" Target="media/image3850.wmf" Type="http://schemas.openxmlformats.org/officeDocument/2006/relationships/image"/><Relationship Id="rId8133" Target="embeddings/oleObject4279.bin" Type="http://schemas.openxmlformats.org/officeDocument/2006/relationships/oleObject"/><Relationship Id="rId8134" Target="media/image3851.wmf" Type="http://schemas.openxmlformats.org/officeDocument/2006/relationships/image"/><Relationship Id="rId8135" Target="embeddings/oleObject4280.bin" Type="http://schemas.openxmlformats.org/officeDocument/2006/relationships/oleObject"/><Relationship Id="rId8136" Target="media/image3852.wmf" Type="http://schemas.openxmlformats.org/officeDocument/2006/relationships/image"/><Relationship Id="rId8137" Target="embeddings/oleObject4281.bin" Type="http://schemas.openxmlformats.org/officeDocument/2006/relationships/oleObject"/><Relationship Id="rId8138" Target="media/image3853.wmf" Type="http://schemas.openxmlformats.org/officeDocument/2006/relationships/image"/><Relationship Id="rId8139" Target="embeddings/oleObject4282.bin" Type="http://schemas.openxmlformats.org/officeDocument/2006/relationships/oleObject"/><Relationship Id="rId814" Target="embeddings/oleObject283.bin" Type="http://schemas.openxmlformats.org/officeDocument/2006/relationships/oleObject"/><Relationship Id="rId8140" Target="media/image3854.wmf" Type="http://schemas.openxmlformats.org/officeDocument/2006/relationships/image"/><Relationship Id="rId8141" Target="embeddings/oleObject4283.bin" Type="http://schemas.openxmlformats.org/officeDocument/2006/relationships/oleObject"/><Relationship Id="rId8142" Target="media/image3855.wmf" Type="http://schemas.openxmlformats.org/officeDocument/2006/relationships/image"/><Relationship Id="rId8143" Target="embeddings/oleObject4284.bin" Type="http://schemas.openxmlformats.org/officeDocument/2006/relationships/oleObject"/><Relationship Id="rId8144" Target="media/image3856.wmf" Type="http://schemas.openxmlformats.org/officeDocument/2006/relationships/image"/><Relationship Id="rId8145" Target="embeddings/oleObject4285.bin" Type="http://schemas.openxmlformats.org/officeDocument/2006/relationships/oleObject"/><Relationship Id="rId8146" Target="media/image3857.wmf" Type="http://schemas.openxmlformats.org/officeDocument/2006/relationships/image"/><Relationship Id="rId8147" Target="embeddings/oleObject4286.bin" Type="http://schemas.openxmlformats.org/officeDocument/2006/relationships/oleObject"/><Relationship Id="rId8148" Target="media/image3858.wmf" Type="http://schemas.openxmlformats.org/officeDocument/2006/relationships/image"/><Relationship Id="rId8149" Target="embeddings/oleObject4287.bin" Type="http://schemas.openxmlformats.org/officeDocument/2006/relationships/oleObject"/><Relationship Id="rId815" Target="media/image529.wmf" Type="http://schemas.openxmlformats.org/officeDocument/2006/relationships/image"/><Relationship Id="rId8150" Target="media/image3859.wmf" Type="http://schemas.openxmlformats.org/officeDocument/2006/relationships/image"/><Relationship Id="rId8151" Target="embeddings/oleObject4288.bin" Type="http://schemas.openxmlformats.org/officeDocument/2006/relationships/oleObject"/><Relationship Id="rId8152" Target="media/image3860.wmf" Type="http://schemas.openxmlformats.org/officeDocument/2006/relationships/image"/><Relationship Id="rId8153" Target="embeddings/oleObject4289.bin" Type="http://schemas.openxmlformats.org/officeDocument/2006/relationships/oleObject"/><Relationship Id="rId8154" Target="media/image3861.wmf" Type="http://schemas.openxmlformats.org/officeDocument/2006/relationships/image"/><Relationship Id="rId8155" Target="embeddings/oleObject4290.bin" Type="http://schemas.openxmlformats.org/officeDocument/2006/relationships/oleObject"/><Relationship Id="rId8156" Target="media/image3862.wmf" Type="http://schemas.openxmlformats.org/officeDocument/2006/relationships/image"/><Relationship Id="rId8157" Target="embeddings/oleObject4291.bin" Type="http://schemas.openxmlformats.org/officeDocument/2006/relationships/oleObject"/><Relationship Id="rId8158" Target="media/image3863.wmf" Type="http://schemas.openxmlformats.org/officeDocument/2006/relationships/image"/><Relationship Id="rId8159" Target="embeddings/oleObject4292.bin" Type="http://schemas.openxmlformats.org/officeDocument/2006/relationships/oleObject"/><Relationship Id="rId816" Target="embeddings/oleObject284.bin" Type="http://schemas.openxmlformats.org/officeDocument/2006/relationships/oleObject"/><Relationship Id="rId8160" Target="media/image3864.wmf" Type="http://schemas.openxmlformats.org/officeDocument/2006/relationships/image"/><Relationship Id="rId8161" Target="embeddings/oleObject4293.bin" Type="http://schemas.openxmlformats.org/officeDocument/2006/relationships/oleObject"/><Relationship Id="rId8162" Target="media/image3865.wmf" Type="http://schemas.openxmlformats.org/officeDocument/2006/relationships/image"/><Relationship Id="rId8163" Target="embeddings/oleObject4294.bin" Type="http://schemas.openxmlformats.org/officeDocument/2006/relationships/oleObject"/><Relationship Id="rId8164" Target="media/image3866.wmf" Type="http://schemas.openxmlformats.org/officeDocument/2006/relationships/image"/><Relationship Id="rId8165" Target="embeddings/oleObject4295.bin" Type="http://schemas.openxmlformats.org/officeDocument/2006/relationships/oleObject"/><Relationship Id="rId8166" Target="media/image3867.wmf" Type="http://schemas.openxmlformats.org/officeDocument/2006/relationships/image"/><Relationship Id="rId8167" Target="embeddings/oleObject4296.bin" Type="http://schemas.openxmlformats.org/officeDocument/2006/relationships/oleObject"/><Relationship Id="rId8168" Target="media/image3868.wmf" Type="http://schemas.openxmlformats.org/officeDocument/2006/relationships/image"/><Relationship Id="rId8169" Target="embeddings/oleObject4297.bin" Type="http://schemas.openxmlformats.org/officeDocument/2006/relationships/oleObject"/><Relationship Id="rId817" Target="media/image530.wmf" Type="http://schemas.openxmlformats.org/officeDocument/2006/relationships/image"/><Relationship Id="rId8170" Target="media/image3869.wmf" Type="http://schemas.openxmlformats.org/officeDocument/2006/relationships/image"/><Relationship Id="rId8171" Target="embeddings/oleObject4298.bin" Type="http://schemas.openxmlformats.org/officeDocument/2006/relationships/oleObject"/><Relationship Id="rId8172" Target="media/image3870.wmf" Type="http://schemas.openxmlformats.org/officeDocument/2006/relationships/image"/><Relationship Id="rId8173" Target="embeddings/oleObject4299.bin" Type="http://schemas.openxmlformats.org/officeDocument/2006/relationships/oleObject"/><Relationship Id="rId8174" Target="media/image3871.wmf" Type="http://schemas.openxmlformats.org/officeDocument/2006/relationships/image"/><Relationship Id="rId8175" Target="embeddings/oleObject4300.bin" Type="http://schemas.openxmlformats.org/officeDocument/2006/relationships/oleObject"/><Relationship Id="rId8176" Target="media/image3872.wmf" Type="http://schemas.openxmlformats.org/officeDocument/2006/relationships/image"/><Relationship Id="rId8177" Target="embeddings/oleObject4301.bin" Type="http://schemas.openxmlformats.org/officeDocument/2006/relationships/oleObject"/><Relationship Id="rId8178" Target="media/image3873.wmf" Type="http://schemas.openxmlformats.org/officeDocument/2006/relationships/image"/><Relationship Id="rId8179" Target="embeddings/oleObject4302.bin" Type="http://schemas.openxmlformats.org/officeDocument/2006/relationships/oleObject"/><Relationship Id="rId818" Target="embeddings/oleObject285.bin" Type="http://schemas.openxmlformats.org/officeDocument/2006/relationships/oleObject"/><Relationship Id="rId8180" Target="media/image3874.wmf" Type="http://schemas.openxmlformats.org/officeDocument/2006/relationships/image"/><Relationship Id="rId8181" Target="embeddings/oleObject4303.bin" Type="http://schemas.openxmlformats.org/officeDocument/2006/relationships/oleObject"/><Relationship Id="rId8182" Target="media/image3875.wmf" Type="http://schemas.openxmlformats.org/officeDocument/2006/relationships/image"/><Relationship Id="rId8183" Target="embeddings/oleObject4304.bin" Type="http://schemas.openxmlformats.org/officeDocument/2006/relationships/oleObject"/><Relationship Id="rId8184" Target="media/image3876.wmf" Type="http://schemas.openxmlformats.org/officeDocument/2006/relationships/image"/><Relationship Id="rId8185" Target="embeddings/oleObject4305.bin" Type="http://schemas.openxmlformats.org/officeDocument/2006/relationships/oleObject"/><Relationship Id="rId8186" Target="media/image3877.wmf" Type="http://schemas.openxmlformats.org/officeDocument/2006/relationships/image"/><Relationship Id="rId8187" Target="embeddings/oleObject4306.bin" Type="http://schemas.openxmlformats.org/officeDocument/2006/relationships/oleObject"/><Relationship Id="rId8188" Target="media/image3878.wmf" Type="http://schemas.openxmlformats.org/officeDocument/2006/relationships/image"/><Relationship Id="rId8189" Target="embeddings/oleObject4307.bin" Type="http://schemas.openxmlformats.org/officeDocument/2006/relationships/oleObject"/><Relationship Id="rId819" Target="media/image531.wmf" Type="http://schemas.openxmlformats.org/officeDocument/2006/relationships/image"/><Relationship Id="rId8190" Target="media/image3879.wmf" Type="http://schemas.openxmlformats.org/officeDocument/2006/relationships/image"/><Relationship Id="rId8191" Target="embeddings/oleObject4308.bin" Type="http://schemas.openxmlformats.org/officeDocument/2006/relationships/oleObject"/><Relationship Id="rId8192" Target="media/image3880.wmf" Type="http://schemas.openxmlformats.org/officeDocument/2006/relationships/image"/><Relationship Id="rId8193" Target="embeddings/oleObject4309.bin" Type="http://schemas.openxmlformats.org/officeDocument/2006/relationships/oleObject"/><Relationship Id="rId8194" Target="media/image3881.wmf" Type="http://schemas.openxmlformats.org/officeDocument/2006/relationships/image"/><Relationship Id="rId8195" Target="embeddings/oleObject4310.bin" Type="http://schemas.openxmlformats.org/officeDocument/2006/relationships/oleObject"/><Relationship Id="rId8196" Target="media/image3882.wmf" Type="http://schemas.openxmlformats.org/officeDocument/2006/relationships/image"/><Relationship Id="rId8197" Target="embeddings/oleObject4311.bin" Type="http://schemas.openxmlformats.org/officeDocument/2006/relationships/oleObject"/><Relationship Id="rId8198" Target="media/image3883.wmf" Type="http://schemas.openxmlformats.org/officeDocument/2006/relationships/image"/><Relationship Id="rId8199" Target="media/image3884.wmf" Type="http://schemas.openxmlformats.org/officeDocument/2006/relationships/image"/><Relationship Id="rId82" Target="embeddings/oleObject24.bin" Type="http://schemas.openxmlformats.org/officeDocument/2006/relationships/oleObject"/><Relationship Id="rId820" Target="embeddings/oleObject286.bin" Type="http://schemas.openxmlformats.org/officeDocument/2006/relationships/oleObject"/><Relationship Id="rId8200" Target="media/image3885.wmf" Type="http://schemas.openxmlformats.org/officeDocument/2006/relationships/image"/><Relationship Id="rId8201" Target="media/image3886.wmf" Type="http://schemas.openxmlformats.org/officeDocument/2006/relationships/image"/><Relationship Id="rId8202" Target="media/image3887.wmf" Type="http://schemas.openxmlformats.org/officeDocument/2006/relationships/image"/><Relationship Id="rId8203" Target="media/image3888.wmf" Type="http://schemas.openxmlformats.org/officeDocument/2006/relationships/image"/><Relationship Id="rId8204" Target="media/image3889.wmf" Type="http://schemas.openxmlformats.org/officeDocument/2006/relationships/image"/><Relationship Id="rId8205" Target="media/image3890.wmf" Type="http://schemas.openxmlformats.org/officeDocument/2006/relationships/image"/><Relationship Id="rId8206" Target="media/image3891.wmf" Type="http://schemas.openxmlformats.org/officeDocument/2006/relationships/image"/><Relationship Id="rId8207" Target="media/image3892.wmf" Type="http://schemas.openxmlformats.org/officeDocument/2006/relationships/image"/><Relationship Id="rId8208" Target="media/image3893.wmf" Type="http://schemas.openxmlformats.org/officeDocument/2006/relationships/image"/><Relationship Id="rId8209" Target="media/image3894.wmf" Type="http://schemas.openxmlformats.org/officeDocument/2006/relationships/image"/><Relationship Id="rId821" Target="media/image532.wmf" Type="http://schemas.openxmlformats.org/officeDocument/2006/relationships/image"/><Relationship Id="rId8210" Target="media/image3895.wmf" Type="http://schemas.openxmlformats.org/officeDocument/2006/relationships/image"/><Relationship Id="rId8211" Target="media/image3896.wmf" Type="http://schemas.openxmlformats.org/officeDocument/2006/relationships/image"/><Relationship Id="rId8212" Target="media/image3897.wmf" Type="http://schemas.openxmlformats.org/officeDocument/2006/relationships/image"/><Relationship Id="rId8213" Target="media/image3898.wmf" Type="http://schemas.openxmlformats.org/officeDocument/2006/relationships/image"/><Relationship Id="rId8214" Target="media/image3899.wmf" Type="http://schemas.openxmlformats.org/officeDocument/2006/relationships/image"/><Relationship Id="rId8215" Target="media/image3900.wmf" Type="http://schemas.openxmlformats.org/officeDocument/2006/relationships/image"/><Relationship Id="rId8216" Target="media/image3901.wmf" Type="http://schemas.openxmlformats.org/officeDocument/2006/relationships/image"/><Relationship Id="rId8217" Target="media/image3902.wmf" Type="http://schemas.openxmlformats.org/officeDocument/2006/relationships/image"/><Relationship Id="rId8218" Target="media/image3903.wmf" Type="http://schemas.openxmlformats.org/officeDocument/2006/relationships/image"/><Relationship Id="rId8219" Target="media/image3904.wmf" Type="http://schemas.openxmlformats.org/officeDocument/2006/relationships/image"/><Relationship Id="rId822" Target="embeddings/oleObject287.bin" Type="http://schemas.openxmlformats.org/officeDocument/2006/relationships/oleObject"/><Relationship Id="rId8220" Target="media/image3905.wmf" Type="http://schemas.openxmlformats.org/officeDocument/2006/relationships/image"/><Relationship Id="rId8221" Target="media/image3906.wmf" Type="http://schemas.openxmlformats.org/officeDocument/2006/relationships/image"/><Relationship Id="rId8222" Target="media/image3907.wmf" Type="http://schemas.openxmlformats.org/officeDocument/2006/relationships/image"/><Relationship Id="rId8223" Target="media/image3908.wmf" Type="http://schemas.openxmlformats.org/officeDocument/2006/relationships/image"/><Relationship Id="rId8224" Target="media/image3909.wmf" Type="http://schemas.openxmlformats.org/officeDocument/2006/relationships/image"/><Relationship Id="rId8225" Target="media/image3910.wmf" Type="http://schemas.openxmlformats.org/officeDocument/2006/relationships/image"/><Relationship Id="rId8226" Target="media/image3911.wmf" Type="http://schemas.openxmlformats.org/officeDocument/2006/relationships/image"/><Relationship Id="rId8227" Target="media/image3912.wmf" Type="http://schemas.openxmlformats.org/officeDocument/2006/relationships/image"/><Relationship Id="rId8228" Target="media/image3913.wmf" Type="http://schemas.openxmlformats.org/officeDocument/2006/relationships/image"/><Relationship Id="rId8229" Target="media/image3914.wmf" Type="http://schemas.openxmlformats.org/officeDocument/2006/relationships/image"/><Relationship Id="rId823" Target="media/image533.wmf" Type="http://schemas.openxmlformats.org/officeDocument/2006/relationships/image"/><Relationship Id="rId8230" Target="media/image3915.wmf" Type="http://schemas.openxmlformats.org/officeDocument/2006/relationships/image"/><Relationship Id="rId8231" Target="media/image3916.wmf" Type="http://schemas.openxmlformats.org/officeDocument/2006/relationships/image"/><Relationship Id="rId8232" Target="media/image3917.wmf" Type="http://schemas.openxmlformats.org/officeDocument/2006/relationships/image"/><Relationship Id="rId8233" Target="media/image3918.wmf" Type="http://schemas.openxmlformats.org/officeDocument/2006/relationships/image"/><Relationship Id="rId8234" Target="media/image3919.wmf" Type="http://schemas.openxmlformats.org/officeDocument/2006/relationships/image"/><Relationship Id="rId8235" Target="media/image3920.wmf" Type="http://schemas.openxmlformats.org/officeDocument/2006/relationships/image"/><Relationship Id="rId8236" Target="media/image3921.wmf" Type="http://schemas.openxmlformats.org/officeDocument/2006/relationships/image"/><Relationship Id="rId8237" Target="media/image3922.wmf" Type="http://schemas.openxmlformats.org/officeDocument/2006/relationships/image"/><Relationship Id="rId8238" Target="media/image3923.wmf" Type="http://schemas.openxmlformats.org/officeDocument/2006/relationships/image"/><Relationship Id="rId8239" Target="media/image3924.wmf" Type="http://schemas.openxmlformats.org/officeDocument/2006/relationships/image"/><Relationship Id="rId824" Target="embeddings/oleObject288.bin" Type="http://schemas.openxmlformats.org/officeDocument/2006/relationships/oleObject"/><Relationship Id="rId8240" Target="media/image3925.wmf" Type="http://schemas.openxmlformats.org/officeDocument/2006/relationships/image"/><Relationship Id="rId8241" Target="media/image3926.wmf" Type="http://schemas.openxmlformats.org/officeDocument/2006/relationships/image"/><Relationship Id="rId8242" Target="media/image3927.wmf" Type="http://schemas.openxmlformats.org/officeDocument/2006/relationships/image"/><Relationship Id="rId8243" Target="media/image3928.wmf" Type="http://schemas.openxmlformats.org/officeDocument/2006/relationships/image"/><Relationship Id="rId8244" Target="media/image3929.wmf" Type="http://schemas.openxmlformats.org/officeDocument/2006/relationships/image"/><Relationship Id="rId8245" Target="media/image3930.wmf" Type="http://schemas.openxmlformats.org/officeDocument/2006/relationships/image"/><Relationship Id="rId8246" Target="media/image3931.wmf" Type="http://schemas.openxmlformats.org/officeDocument/2006/relationships/image"/><Relationship Id="rId8247" Target="media/image3932.wmf" Type="http://schemas.openxmlformats.org/officeDocument/2006/relationships/image"/><Relationship Id="rId8248" Target="media/image3933.wmf" Type="http://schemas.openxmlformats.org/officeDocument/2006/relationships/image"/><Relationship Id="rId8249" Target="media/image3934.wmf" Type="http://schemas.openxmlformats.org/officeDocument/2006/relationships/image"/><Relationship Id="rId825" Target="media/image534.wmf" Type="http://schemas.openxmlformats.org/officeDocument/2006/relationships/image"/><Relationship Id="rId8250" Target="media/image3935.wmf" Type="http://schemas.openxmlformats.org/officeDocument/2006/relationships/image"/><Relationship Id="rId8251" Target="media/image3936.wmf" Type="http://schemas.openxmlformats.org/officeDocument/2006/relationships/image"/><Relationship Id="rId8252" Target="media/image3937.wmf" Type="http://schemas.openxmlformats.org/officeDocument/2006/relationships/image"/><Relationship Id="rId8253" Target="media/image3938.wmf" Type="http://schemas.openxmlformats.org/officeDocument/2006/relationships/image"/><Relationship Id="rId8254" Target="media/image3939.wmf" Type="http://schemas.openxmlformats.org/officeDocument/2006/relationships/image"/><Relationship Id="rId8255" Target="media/image3940.wmf" Type="http://schemas.openxmlformats.org/officeDocument/2006/relationships/image"/><Relationship Id="rId8256" Target="media/image3941.wmf" Type="http://schemas.openxmlformats.org/officeDocument/2006/relationships/image"/><Relationship Id="rId8257" Target="media/image3942.wmf" Type="http://schemas.openxmlformats.org/officeDocument/2006/relationships/image"/><Relationship Id="rId8258" Target="media/image3943.wmf" Type="http://schemas.openxmlformats.org/officeDocument/2006/relationships/image"/><Relationship Id="rId8259" Target="media/image3944.wmf" Type="http://schemas.openxmlformats.org/officeDocument/2006/relationships/image"/><Relationship Id="rId826" Target="embeddings/oleObject289.bin" Type="http://schemas.openxmlformats.org/officeDocument/2006/relationships/oleObject"/><Relationship Id="rId8260" Target="media/image3945.wmf" Type="http://schemas.openxmlformats.org/officeDocument/2006/relationships/image"/><Relationship Id="rId8261" Target="media/image3946.wmf" Type="http://schemas.openxmlformats.org/officeDocument/2006/relationships/image"/><Relationship Id="rId8262" Target="media/image3947.wmf" Type="http://schemas.openxmlformats.org/officeDocument/2006/relationships/image"/><Relationship Id="rId8263" Target="media/image3948.wmf" Type="http://schemas.openxmlformats.org/officeDocument/2006/relationships/image"/><Relationship Id="rId8264" Target="media/image3949.wmf" Type="http://schemas.openxmlformats.org/officeDocument/2006/relationships/image"/><Relationship Id="rId8265" Target="media/image3950.wmf" Type="http://schemas.openxmlformats.org/officeDocument/2006/relationships/image"/><Relationship Id="rId8266" Target="media/image3951.wmf" Type="http://schemas.openxmlformats.org/officeDocument/2006/relationships/image"/><Relationship Id="rId8267" Target="media/image3952.wmf" Type="http://schemas.openxmlformats.org/officeDocument/2006/relationships/image"/><Relationship Id="rId8268" Target="media/image3953.wmf" Type="http://schemas.openxmlformats.org/officeDocument/2006/relationships/image"/><Relationship Id="rId8269" Target="media/image3954.wmf" Type="http://schemas.openxmlformats.org/officeDocument/2006/relationships/image"/><Relationship Id="rId827" Target="media/image535.wmf" Type="http://schemas.openxmlformats.org/officeDocument/2006/relationships/image"/><Relationship Id="rId8270" Target="media/image3955.wmf" Type="http://schemas.openxmlformats.org/officeDocument/2006/relationships/image"/><Relationship Id="rId8271" Target="media/image3956.wmf" Type="http://schemas.openxmlformats.org/officeDocument/2006/relationships/image"/><Relationship Id="rId8272" Target="media/image3957.wmf" Type="http://schemas.openxmlformats.org/officeDocument/2006/relationships/image"/><Relationship Id="rId8273" Target="media/image3958.png" Type="http://schemas.openxmlformats.org/officeDocument/2006/relationships/image"/><Relationship Id="rId8274" Target="media/image3959.wmf" Type="http://schemas.openxmlformats.org/officeDocument/2006/relationships/image"/><Relationship Id="rId8275" Target="media/image3960.wmf" Type="http://schemas.openxmlformats.org/officeDocument/2006/relationships/image"/><Relationship Id="rId8276" Target="media/image3961.png" Type="http://schemas.openxmlformats.org/officeDocument/2006/relationships/image"/><Relationship Id="rId8277" Target="media/image3962.wmf" Type="http://schemas.openxmlformats.org/officeDocument/2006/relationships/image"/><Relationship Id="rId8278" Target="media/image3963.wmf" Type="http://schemas.openxmlformats.org/officeDocument/2006/relationships/image"/><Relationship Id="rId8279" Target="media/image3964.emf" Type="http://schemas.openxmlformats.org/officeDocument/2006/relationships/image"/><Relationship Id="rId828" Target="embeddings/oleObject290.bin" Type="http://schemas.openxmlformats.org/officeDocument/2006/relationships/oleObject"/><Relationship Id="rId8280" Target="media/image3965.wmf" Type="http://schemas.openxmlformats.org/officeDocument/2006/relationships/image"/><Relationship Id="rId8281" Target="media/image3966.wmf" Type="http://schemas.openxmlformats.org/officeDocument/2006/relationships/image"/><Relationship Id="rId8282" Target="media/image3967.wmf" Type="http://schemas.openxmlformats.org/officeDocument/2006/relationships/image"/><Relationship Id="rId8283" Target="media/image3968.wmf" Type="http://schemas.openxmlformats.org/officeDocument/2006/relationships/image"/><Relationship Id="rId8284" Target="media/image3969.wmf" Type="http://schemas.openxmlformats.org/officeDocument/2006/relationships/image"/><Relationship Id="rId8285" Target="media/image3970.wmf" Type="http://schemas.openxmlformats.org/officeDocument/2006/relationships/image"/><Relationship Id="rId8286" Target="media/image3971.wmf" Type="http://schemas.openxmlformats.org/officeDocument/2006/relationships/image"/><Relationship Id="rId8287" Target="media/image3972.wmf" Type="http://schemas.openxmlformats.org/officeDocument/2006/relationships/image"/><Relationship Id="rId8288" Target="media/image3973.wmf" Type="http://schemas.openxmlformats.org/officeDocument/2006/relationships/image"/><Relationship Id="rId8289" Target="media/image3974.wmf" Type="http://schemas.openxmlformats.org/officeDocument/2006/relationships/image"/><Relationship Id="rId829" Target="media/image536.wmf" Type="http://schemas.openxmlformats.org/officeDocument/2006/relationships/image"/><Relationship Id="rId8290" Target="media/image3975.wmf" Type="http://schemas.openxmlformats.org/officeDocument/2006/relationships/image"/><Relationship Id="rId8291" Target="media/image3976.wmf" Type="http://schemas.openxmlformats.org/officeDocument/2006/relationships/image"/><Relationship Id="rId8292" Target="media/image3977.wmf" Type="http://schemas.openxmlformats.org/officeDocument/2006/relationships/image"/><Relationship Id="rId8293" Target="media/image3978.wmf" Type="http://schemas.openxmlformats.org/officeDocument/2006/relationships/image"/><Relationship Id="rId8294" Target="media/image3979.wmf" Type="http://schemas.openxmlformats.org/officeDocument/2006/relationships/image"/><Relationship Id="rId8295" Target="media/image3980.wmf" Type="http://schemas.openxmlformats.org/officeDocument/2006/relationships/image"/><Relationship Id="rId8296" Target="media/image3981.wmf" Type="http://schemas.openxmlformats.org/officeDocument/2006/relationships/image"/><Relationship Id="rId8297" Target="media/image3982.wmf" Type="http://schemas.openxmlformats.org/officeDocument/2006/relationships/image"/><Relationship Id="rId8298" Target="media/image3983.wmf" Type="http://schemas.openxmlformats.org/officeDocument/2006/relationships/image"/><Relationship Id="rId8299" Target="media/image3984.wmf" Type="http://schemas.openxmlformats.org/officeDocument/2006/relationships/image"/><Relationship Id="rId83" Target="media/image56.wmf" Type="http://schemas.openxmlformats.org/officeDocument/2006/relationships/image"/><Relationship Id="rId830" Target="embeddings/oleObject291.bin" Type="http://schemas.openxmlformats.org/officeDocument/2006/relationships/oleObject"/><Relationship Id="rId8300" Target="media/image3985.wmf" Type="http://schemas.openxmlformats.org/officeDocument/2006/relationships/image"/><Relationship Id="rId8301" Target="media/image3986.wmf" Type="http://schemas.openxmlformats.org/officeDocument/2006/relationships/image"/><Relationship Id="rId8302" Target="media/image3987.wmf" Type="http://schemas.openxmlformats.org/officeDocument/2006/relationships/image"/><Relationship Id="rId8303" Target="media/image3988.wmf" Type="http://schemas.openxmlformats.org/officeDocument/2006/relationships/image"/><Relationship Id="rId8304" Target="media/image3989.wmf" Type="http://schemas.openxmlformats.org/officeDocument/2006/relationships/image"/><Relationship Id="rId8305" Target="media/image3990.wmf" Type="http://schemas.openxmlformats.org/officeDocument/2006/relationships/image"/><Relationship Id="rId8306" Target="media/image3991.wmf" Type="http://schemas.openxmlformats.org/officeDocument/2006/relationships/image"/><Relationship Id="rId8307" Target="media/image3992.wmf" Type="http://schemas.openxmlformats.org/officeDocument/2006/relationships/image"/><Relationship Id="rId8308" Target="media/image3993.wmf" Type="http://schemas.openxmlformats.org/officeDocument/2006/relationships/image"/><Relationship Id="rId8309" Target="media/image3994.wmf" Type="http://schemas.openxmlformats.org/officeDocument/2006/relationships/image"/><Relationship Id="rId831" Target="media/image537.wmf" Type="http://schemas.openxmlformats.org/officeDocument/2006/relationships/image"/><Relationship Id="rId8310" Target="embeddings/oleObject4312.bin" Type="http://schemas.openxmlformats.org/officeDocument/2006/relationships/oleObject"/><Relationship Id="rId8311" Target="media/image3995.wmf" Type="http://schemas.openxmlformats.org/officeDocument/2006/relationships/image"/><Relationship Id="rId8312" Target="embeddings/oleObject4313.bin" Type="http://schemas.openxmlformats.org/officeDocument/2006/relationships/oleObject"/><Relationship Id="rId8313" Target="media/image3996.wmf" Type="http://schemas.openxmlformats.org/officeDocument/2006/relationships/image"/><Relationship Id="rId8314" Target="embeddings/oleObject4314.bin" Type="http://schemas.openxmlformats.org/officeDocument/2006/relationships/oleObject"/><Relationship Id="rId8315" Target="media/image3997.wmf" Type="http://schemas.openxmlformats.org/officeDocument/2006/relationships/image"/><Relationship Id="rId8316" Target="embeddings/oleObject4315.bin" Type="http://schemas.openxmlformats.org/officeDocument/2006/relationships/oleObject"/><Relationship Id="rId8317" Target="media/image3998.wmf" Type="http://schemas.openxmlformats.org/officeDocument/2006/relationships/image"/><Relationship Id="rId8318" Target="embeddings/oleObject4316.bin" Type="http://schemas.openxmlformats.org/officeDocument/2006/relationships/oleObject"/><Relationship Id="rId8319" Target="media/image3999.wmf" Type="http://schemas.openxmlformats.org/officeDocument/2006/relationships/image"/><Relationship Id="rId832" Target="embeddings/oleObject292.bin" Type="http://schemas.openxmlformats.org/officeDocument/2006/relationships/oleObject"/><Relationship Id="rId8320" Target="embeddings/oleObject4317.bin" Type="http://schemas.openxmlformats.org/officeDocument/2006/relationships/oleObject"/><Relationship Id="rId8321" Target="media/image4000.wmf" Type="http://schemas.openxmlformats.org/officeDocument/2006/relationships/image"/><Relationship Id="rId8322" Target="media/image4001.wmf" Type="http://schemas.openxmlformats.org/officeDocument/2006/relationships/image"/><Relationship Id="rId8323" Target="media/image4002.wmf" Type="http://schemas.openxmlformats.org/officeDocument/2006/relationships/image"/><Relationship Id="rId8324" Target="media/image4003.wmf" Type="http://schemas.openxmlformats.org/officeDocument/2006/relationships/image"/><Relationship Id="rId8325" Target="media/image4004.wmf" Type="http://schemas.openxmlformats.org/officeDocument/2006/relationships/image"/><Relationship Id="rId8326" Target="media/image4005.wmf" Type="http://schemas.openxmlformats.org/officeDocument/2006/relationships/image"/><Relationship Id="rId8327" Target="media/image4006.wmf" Type="http://schemas.openxmlformats.org/officeDocument/2006/relationships/image"/><Relationship Id="rId8328" Target="media/image4007.wmf" Type="http://schemas.openxmlformats.org/officeDocument/2006/relationships/image"/><Relationship Id="rId8329" Target="media/image4008.wmf" Type="http://schemas.openxmlformats.org/officeDocument/2006/relationships/image"/><Relationship Id="rId833" Target="media/image538.wmf" Type="http://schemas.openxmlformats.org/officeDocument/2006/relationships/image"/><Relationship Id="rId8330" Target="media/image4009.wmf" Type="http://schemas.openxmlformats.org/officeDocument/2006/relationships/image"/><Relationship Id="rId8331" Target="media/image4010.wmf" Type="http://schemas.openxmlformats.org/officeDocument/2006/relationships/image"/><Relationship Id="rId8332" Target="media/image4011.wmf" Type="http://schemas.openxmlformats.org/officeDocument/2006/relationships/image"/><Relationship Id="rId8333" Target="media/image4012.wmf" Type="http://schemas.openxmlformats.org/officeDocument/2006/relationships/image"/><Relationship Id="rId8334" Target="media/image4013.wmf" Type="http://schemas.openxmlformats.org/officeDocument/2006/relationships/image"/><Relationship Id="rId8335" Target="media/image4014.wmf" Type="http://schemas.openxmlformats.org/officeDocument/2006/relationships/image"/><Relationship Id="rId8336" Target="media/image4015.wmf" Type="http://schemas.openxmlformats.org/officeDocument/2006/relationships/image"/><Relationship Id="rId8337" Target="media/image4016.wmf" Type="http://schemas.openxmlformats.org/officeDocument/2006/relationships/image"/><Relationship Id="rId8338" Target="media/image4017.wmf" Type="http://schemas.openxmlformats.org/officeDocument/2006/relationships/image"/><Relationship Id="rId8339" Target="embeddings/oleObject4318.bin" Type="http://schemas.openxmlformats.org/officeDocument/2006/relationships/oleObject"/><Relationship Id="rId834" Target="embeddings/oleObject293.bin" Type="http://schemas.openxmlformats.org/officeDocument/2006/relationships/oleObject"/><Relationship Id="rId8340" Target="media/image4018.wmf" Type="http://schemas.openxmlformats.org/officeDocument/2006/relationships/image"/><Relationship Id="rId8341" Target="media/image4019.wmf" Type="http://schemas.openxmlformats.org/officeDocument/2006/relationships/image"/><Relationship Id="rId8342" Target="media/image4020.wmf" Type="http://schemas.openxmlformats.org/officeDocument/2006/relationships/image"/><Relationship Id="rId8343" Target="media/image4021.wmf" Type="http://schemas.openxmlformats.org/officeDocument/2006/relationships/image"/><Relationship Id="rId8344" Target="media/image4022.wmf" Type="http://schemas.openxmlformats.org/officeDocument/2006/relationships/image"/><Relationship Id="rId8345" Target="media/image4023.wmf" Type="http://schemas.openxmlformats.org/officeDocument/2006/relationships/image"/><Relationship Id="rId8346" Target="media/image4024.wmf" Type="http://schemas.openxmlformats.org/officeDocument/2006/relationships/image"/><Relationship Id="rId8347" Target="media/image4025.wmf" Type="http://schemas.openxmlformats.org/officeDocument/2006/relationships/image"/><Relationship Id="rId8348" Target="media/image4026.wmf" Type="http://schemas.openxmlformats.org/officeDocument/2006/relationships/image"/><Relationship Id="rId8349" Target="media/image4027.wmf" Type="http://schemas.openxmlformats.org/officeDocument/2006/relationships/image"/><Relationship Id="rId835" Target="media/image539.wmf" Type="http://schemas.openxmlformats.org/officeDocument/2006/relationships/image"/><Relationship Id="rId8350" Target="media/image4028.wmf" Type="http://schemas.openxmlformats.org/officeDocument/2006/relationships/image"/><Relationship Id="rId8351" Target="media/image4029.wmf" Type="http://schemas.openxmlformats.org/officeDocument/2006/relationships/image"/><Relationship Id="rId8352" Target="media/image4030.wmf" Type="http://schemas.openxmlformats.org/officeDocument/2006/relationships/image"/><Relationship Id="rId8353" Target="media/image4031.wmf" Type="http://schemas.openxmlformats.org/officeDocument/2006/relationships/image"/><Relationship Id="rId8354" Target="media/image4032.wmf" Type="http://schemas.openxmlformats.org/officeDocument/2006/relationships/image"/><Relationship Id="rId8355" Target="media/image4033.wmf" Type="http://schemas.openxmlformats.org/officeDocument/2006/relationships/image"/><Relationship Id="rId8356" Target="media/image4034.wmf" Type="http://schemas.openxmlformats.org/officeDocument/2006/relationships/image"/><Relationship Id="rId8357" Target="media/image4035.wmf" Type="http://schemas.openxmlformats.org/officeDocument/2006/relationships/image"/><Relationship Id="rId8358" Target="media/image4036.wmf" Type="http://schemas.openxmlformats.org/officeDocument/2006/relationships/image"/><Relationship Id="rId8359" Target="media/image4037.wmf" Type="http://schemas.openxmlformats.org/officeDocument/2006/relationships/image"/><Relationship Id="rId836" Target="embeddings/oleObject294.bin" Type="http://schemas.openxmlformats.org/officeDocument/2006/relationships/oleObject"/><Relationship Id="rId8360" Target="media/image4038.wmf" Type="http://schemas.openxmlformats.org/officeDocument/2006/relationships/image"/><Relationship Id="rId8361" Target="media/image4039.wmf" Type="http://schemas.openxmlformats.org/officeDocument/2006/relationships/image"/><Relationship Id="rId8362" Target="media/image4040.wmf" Type="http://schemas.openxmlformats.org/officeDocument/2006/relationships/image"/><Relationship Id="rId8363" Target="media/image4041.wmf" Type="http://schemas.openxmlformats.org/officeDocument/2006/relationships/image"/><Relationship Id="rId8364" Target="media/image4042.wmf" Type="http://schemas.openxmlformats.org/officeDocument/2006/relationships/image"/><Relationship Id="rId8365" Target="media/image4043.wmf" Type="http://schemas.openxmlformats.org/officeDocument/2006/relationships/image"/><Relationship Id="rId8366" Target="media/image4044.wmf" Type="http://schemas.openxmlformats.org/officeDocument/2006/relationships/image"/><Relationship Id="rId8367" Target="media/image4045.wmf" Type="http://schemas.openxmlformats.org/officeDocument/2006/relationships/image"/><Relationship Id="rId8368" Target="media/image4046.wmf" Type="http://schemas.openxmlformats.org/officeDocument/2006/relationships/image"/><Relationship Id="rId8369" Target="media/image4047.wmf" Type="http://schemas.openxmlformats.org/officeDocument/2006/relationships/image"/><Relationship Id="rId837" Target="media/image540.wmf" Type="http://schemas.openxmlformats.org/officeDocument/2006/relationships/image"/><Relationship Id="rId8370" Target="media/image4048.wmf" Type="http://schemas.openxmlformats.org/officeDocument/2006/relationships/image"/><Relationship Id="rId8371" Target="media/image4049.wmf" Type="http://schemas.openxmlformats.org/officeDocument/2006/relationships/image"/><Relationship Id="rId8372" Target="media/image4050.wmf" Type="http://schemas.openxmlformats.org/officeDocument/2006/relationships/image"/><Relationship Id="rId8373" Target="media/image4051.wmf" Type="http://schemas.openxmlformats.org/officeDocument/2006/relationships/image"/><Relationship Id="rId8374" Target="media/image4052.wmf" Type="http://schemas.openxmlformats.org/officeDocument/2006/relationships/image"/><Relationship Id="rId8375" Target="media/image4053.wmf" Type="http://schemas.openxmlformats.org/officeDocument/2006/relationships/image"/><Relationship Id="rId8376" Target="media/image4054.png" Type="http://schemas.openxmlformats.org/officeDocument/2006/relationships/image"/><Relationship Id="rId8377" Target="media/image4055.wmf" Type="http://schemas.openxmlformats.org/officeDocument/2006/relationships/image"/><Relationship Id="rId8378" Target="media/image4056.wmf" Type="http://schemas.openxmlformats.org/officeDocument/2006/relationships/image"/><Relationship Id="rId8379" Target="media/image4057.wmf" Type="http://schemas.openxmlformats.org/officeDocument/2006/relationships/image"/><Relationship Id="rId838" Target="embeddings/oleObject295.bin" Type="http://schemas.openxmlformats.org/officeDocument/2006/relationships/oleObject"/><Relationship Id="rId8380" Target="media/image4058.wmf" Type="http://schemas.openxmlformats.org/officeDocument/2006/relationships/image"/><Relationship Id="rId8381" Target="media/image4059.wmf" Type="http://schemas.openxmlformats.org/officeDocument/2006/relationships/image"/><Relationship Id="rId8382" Target="media/image4060.wmf" Type="http://schemas.openxmlformats.org/officeDocument/2006/relationships/image"/><Relationship Id="rId8383" Target="media/image4061.wmf" Type="http://schemas.openxmlformats.org/officeDocument/2006/relationships/image"/><Relationship Id="rId8384" Target="media/image4062.wmf" Type="http://schemas.openxmlformats.org/officeDocument/2006/relationships/image"/><Relationship Id="rId8385" Target="media/image4063.wmf" Type="http://schemas.openxmlformats.org/officeDocument/2006/relationships/image"/><Relationship Id="rId8386" Target="media/image4064.wmf" Type="http://schemas.openxmlformats.org/officeDocument/2006/relationships/image"/><Relationship Id="rId8387" Target="media/image4065.wmf" Type="http://schemas.openxmlformats.org/officeDocument/2006/relationships/image"/><Relationship Id="rId8388" Target="media/image4066.wmf" Type="http://schemas.openxmlformats.org/officeDocument/2006/relationships/image"/><Relationship Id="rId8389" Target="media/image4067.wmf" Type="http://schemas.openxmlformats.org/officeDocument/2006/relationships/image"/><Relationship Id="rId839" Target="media/image541.wmf" Type="http://schemas.openxmlformats.org/officeDocument/2006/relationships/image"/><Relationship Id="rId8390" Target="media/image4068.wmf" Type="http://schemas.openxmlformats.org/officeDocument/2006/relationships/image"/><Relationship Id="rId8391" Target="media/image4069.wmf" Type="http://schemas.openxmlformats.org/officeDocument/2006/relationships/image"/><Relationship Id="rId8392" Target="media/image4070.wmf" Type="http://schemas.openxmlformats.org/officeDocument/2006/relationships/image"/><Relationship Id="rId8393" Target="media/image4071.wmf" Type="http://schemas.openxmlformats.org/officeDocument/2006/relationships/image"/><Relationship Id="rId8394" Target="media/image4072.wmf" Type="http://schemas.openxmlformats.org/officeDocument/2006/relationships/image"/><Relationship Id="rId8395" Target="media/image4073.wmf" Type="http://schemas.openxmlformats.org/officeDocument/2006/relationships/image"/><Relationship Id="rId8396" Target="media/image4074.wmf" Type="http://schemas.openxmlformats.org/officeDocument/2006/relationships/image"/><Relationship Id="rId8397" Target="media/image4075.wmf" Type="http://schemas.openxmlformats.org/officeDocument/2006/relationships/image"/><Relationship Id="rId8398" Target="media/image4076.wmf" Type="http://schemas.openxmlformats.org/officeDocument/2006/relationships/image"/><Relationship Id="rId8399" Target="media/image4077.wmf" Type="http://schemas.openxmlformats.org/officeDocument/2006/relationships/image"/><Relationship Id="rId84" Target="embeddings/oleObject25.bin" Type="http://schemas.openxmlformats.org/officeDocument/2006/relationships/oleObject"/><Relationship Id="rId840" Target="embeddings/oleObject296.bin" Type="http://schemas.openxmlformats.org/officeDocument/2006/relationships/oleObject"/><Relationship Id="rId8400" Target="media/image4078.wmf" Type="http://schemas.openxmlformats.org/officeDocument/2006/relationships/image"/><Relationship Id="rId8401" Target="media/image4079.wmf" Type="http://schemas.openxmlformats.org/officeDocument/2006/relationships/image"/><Relationship Id="rId8402" Target="media/image4080.wmf" Type="http://schemas.openxmlformats.org/officeDocument/2006/relationships/image"/><Relationship Id="rId8403" Target="media/image4081.wmf" Type="http://schemas.openxmlformats.org/officeDocument/2006/relationships/image"/><Relationship Id="rId8404" Target="media/image4082.wmf" Type="http://schemas.openxmlformats.org/officeDocument/2006/relationships/image"/><Relationship Id="rId8405" Target="media/image4083.wmf" Type="http://schemas.openxmlformats.org/officeDocument/2006/relationships/image"/><Relationship Id="rId8406" Target="media/image4084.wmf" Type="http://schemas.openxmlformats.org/officeDocument/2006/relationships/image"/><Relationship Id="rId8407" Target="media/image4085.wmf" Type="http://schemas.openxmlformats.org/officeDocument/2006/relationships/image"/><Relationship Id="rId8408" Target="media/image4086.wmf" Type="http://schemas.openxmlformats.org/officeDocument/2006/relationships/image"/><Relationship Id="rId8409" Target="media/image4087.wmf" Type="http://schemas.openxmlformats.org/officeDocument/2006/relationships/image"/><Relationship Id="rId841" Target="media/image542.wmf" Type="http://schemas.openxmlformats.org/officeDocument/2006/relationships/image"/><Relationship Id="rId8410" Target="media/image4088.wmf" Type="http://schemas.openxmlformats.org/officeDocument/2006/relationships/image"/><Relationship Id="rId8411" Target="media/image4089.wmf" Type="http://schemas.openxmlformats.org/officeDocument/2006/relationships/image"/><Relationship Id="rId8412" Target="embeddings/oleObject4319.bin" Type="http://schemas.openxmlformats.org/officeDocument/2006/relationships/oleObject"/><Relationship Id="rId8413" Target="media/image4090.wmf" Type="http://schemas.openxmlformats.org/officeDocument/2006/relationships/image"/><Relationship Id="rId8414" Target="embeddings/oleObject4320.bin" Type="http://schemas.openxmlformats.org/officeDocument/2006/relationships/oleObject"/><Relationship Id="rId8415" Target="media/image4091.wmf" Type="http://schemas.openxmlformats.org/officeDocument/2006/relationships/image"/><Relationship Id="rId8416" Target="embeddings/oleObject4321.bin" Type="http://schemas.openxmlformats.org/officeDocument/2006/relationships/oleObject"/><Relationship Id="rId8417" Target="media/image4092.wmf" Type="http://schemas.openxmlformats.org/officeDocument/2006/relationships/image"/><Relationship Id="rId8418" Target="embeddings/oleObject4322.bin" Type="http://schemas.openxmlformats.org/officeDocument/2006/relationships/oleObject"/><Relationship Id="rId8419" Target="media/image4093.wmf" Type="http://schemas.openxmlformats.org/officeDocument/2006/relationships/image"/><Relationship Id="rId842" Target="embeddings/oleObject297.bin" Type="http://schemas.openxmlformats.org/officeDocument/2006/relationships/oleObject"/><Relationship Id="rId8420" Target="embeddings/oleObject4323.bin" Type="http://schemas.openxmlformats.org/officeDocument/2006/relationships/oleObject"/><Relationship Id="rId8421" Target="media/image4094.wmf" Type="http://schemas.openxmlformats.org/officeDocument/2006/relationships/image"/><Relationship Id="rId8422" Target="embeddings/oleObject4324.bin" Type="http://schemas.openxmlformats.org/officeDocument/2006/relationships/oleObject"/><Relationship Id="rId8423" Target="media/image4095.wmf" Type="http://schemas.openxmlformats.org/officeDocument/2006/relationships/image"/><Relationship Id="rId8424" Target="embeddings/oleObject4325.bin" Type="http://schemas.openxmlformats.org/officeDocument/2006/relationships/oleObject"/><Relationship Id="rId8425" Target="media/image4096.wmf" Type="http://schemas.openxmlformats.org/officeDocument/2006/relationships/image"/><Relationship Id="rId8426" Target="embeddings/oleObject4326.bin" Type="http://schemas.openxmlformats.org/officeDocument/2006/relationships/oleObject"/><Relationship Id="rId8427" Target="media/image4097.wmf" Type="http://schemas.openxmlformats.org/officeDocument/2006/relationships/image"/><Relationship Id="rId8428" Target="embeddings/oleObject4327.bin" Type="http://schemas.openxmlformats.org/officeDocument/2006/relationships/oleObject"/><Relationship Id="rId8429" Target="media/image4098.wmf" Type="http://schemas.openxmlformats.org/officeDocument/2006/relationships/image"/><Relationship Id="rId843" Target="media/image543.wmf" Type="http://schemas.openxmlformats.org/officeDocument/2006/relationships/image"/><Relationship Id="rId8430" Target="embeddings/oleObject4328.bin" Type="http://schemas.openxmlformats.org/officeDocument/2006/relationships/oleObject"/><Relationship Id="rId8431" Target="media/image4099.wmf" Type="http://schemas.openxmlformats.org/officeDocument/2006/relationships/image"/><Relationship Id="rId8432" Target="embeddings/oleObject4329.bin" Type="http://schemas.openxmlformats.org/officeDocument/2006/relationships/oleObject"/><Relationship Id="rId8433" Target="media/image4100.wmf" Type="http://schemas.openxmlformats.org/officeDocument/2006/relationships/image"/><Relationship Id="rId8434" Target="embeddings/oleObject4330.bin" Type="http://schemas.openxmlformats.org/officeDocument/2006/relationships/oleObject"/><Relationship Id="rId8435" Target="media/image4101.wmf" Type="http://schemas.openxmlformats.org/officeDocument/2006/relationships/image"/><Relationship Id="rId8436" Target="embeddings/oleObject4331.bin" Type="http://schemas.openxmlformats.org/officeDocument/2006/relationships/oleObject"/><Relationship Id="rId8437" Target="media/image4102.wmf" Type="http://schemas.openxmlformats.org/officeDocument/2006/relationships/image"/><Relationship Id="rId8438" Target="embeddings/oleObject4332.bin" Type="http://schemas.openxmlformats.org/officeDocument/2006/relationships/oleObject"/><Relationship Id="rId8439" Target="media/image4103.wmf" Type="http://schemas.openxmlformats.org/officeDocument/2006/relationships/image"/><Relationship Id="rId844" Target="embeddings/oleObject298.bin" Type="http://schemas.openxmlformats.org/officeDocument/2006/relationships/oleObject"/><Relationship Id="rId8440" Target="embeddings/oleObject4333.bin" Type="http://schemas.openxmlformats.org/officeDocument/2006/relationships/oleObject"/><Relationship Id="rId8441" Target="media/image4104.wmf" Type="http://schemas.openxmlformats.org/officeDocument/2006/relationships/image"/><Relationship Id="rId8442" Target="embeddings/oleObject4334.bin" Type="http://schemas.openxmlformats.org/officeDocument/2006/relationships/oleObject"/><Relationship Id="rId8443" Target="media/image4105.wmf" Type="http://schemas.openxmlformats.org/officeDocument/2006/relationships/image"/><Relationship Id="rId8444" Target="embeddings/oleObject4335.bin" Type="http://schemas.openxmlformats.org/officeDocument/2006/relationships/oleObject"/><Relationship Id="rId8445" Target="media/image4106.wmf" Type="http://schemas.openxmlformats.org/officeDocument/2006/relationships/image"/><Relationship Id="rId8446" Target="embeddings/oleObject4336.bin" Type="http://schemas.openxmlformats.org/officeDocument/2006/relationships/oleObject"/><Relationship Id="rId8447" Target="media/image4107.wmf" Type="http://schemas.openxmlformats.org/officeDocument/2006/relationships/image"/><Relationship Id="rId8448" Target="embeddings/oleObject4337.bin" Type="http://schemas.openxmlformats.org/officeDocument/2006/relationships/oleObject"/><Relationship Id="rId8449" Target="media/image4108.wmf" Type="http://schemas.openxmlformats.org/officeDocument/2006/relationships/image"/><Relationship Id="rId845" Target="media/image544.wmf" Type="http://schemas.openxmlformats.org/officeDocument/2006/relationships/image"/><Relationship Id="rId8450" Target="embeddings/oleObject4338.bin" Type="http://schemas.openxmlformats.org/officeDocument/2006/relationships/oleObject"/><Relationship Id="rId8451" Target="media/image4109.wmf" Type="http://schemas.openxmlformats.org/officeDocument/2006/relationships/image"/><Relationship Id="rId8452" Target="embeddings/oleObject4339.bin" Type="http://schemas.openxmlformats.org/officeDocument/2006/relationships/oleObject"/><Relationship Id="rId8453" Target="media/image4110.wmf" Type="http://schemas.openxmlformats.org/officeDocument/2006/relationships/image"/><Relationship Id="rId8454" Target="embeddings/oleObject4340.bin" Type="http://schemas.openxmlformats.org/officeDocument/2006/relationships/oleObject"/><Relationship Id="rId8455" Target="media/image4111.wmf" Type="http://schemas.openxmlformats.org/officeDocument/2006/relationships/image"/><Relationship Id="rId8456" Target="embeddings/oleObject4341.bin" Type="http://schemas.openxmlformats.org/officeDocument/2006/relationships/oleObject"/><Relationship Id="rId8457" Target="media/image4112.wmf" Type="http://schemas.openxmlformats.org/officeDocument/2006/relationships/image"/><Relationship Id="rId8458" Target="embeddings/oleObject4342.bin" Type="http://schemas.openxmlformats.org/officeDocument/2006/relationships/oleObject"/><Relationship Id="rId8459" Target="media/image4113.wmf" Type="http://schemas.openxmlformats.org/officeDocument/2006/relationships/image"/><Relationship Id="rId846" Target="embeddings/oleObject299.bin" Type="http://schemas.openxmlformats.org/officeDocument/2006/relationships/oleObject"/><Relationship Id="rId8460" Target="embeddings/oleObject4343.bin" Type="http://schemas.openxmlformats.org/officeDocument/2006/relationships/oleObject"/><Relationship Id="rId8461" Target="media/image4114.wmf" Type="http://schemas.openxmlformats.org/officeDocument/2006/relationships/image"/><Relationship Id="rId8462" Target="embeddings/oleObject4344.bin" Type="http://schemas.openxmlformats.org/officeDocument/2006/relationships/oleObject"/><Relationship Id="rId8463" Target="media/image4115.wmf" Type="http://schemas.openxmlformats.org/officeDocument/2006/relationships/image"/><Relationship Id="rId8464" Target="embeddings/oleObject4345.bin" Type="http://schemas.openxmlformats.org/officeDocument/2006/relationships/oleObject"/><Relationship Id="rId8465" Target="media/image4116.wmf" Type="http://schemas.openxmlformats.org/officeDocument/2006/relationships/image"/><Relationship Id="rId8466" Target="embeddings/oleObject4346.bin" Type="http://schemas.openxmlformats.org/officeDocument/2006/relationships/oleObject"/><Relationship Id="rId8467" Target="media/image4117.wmf" Type="http://schemas.openxmlformats.org/officeDocument/2006/relationships/image"/><Relationship Id="rId8468" Target="embeddings/oleObject4347.bin" Type="http://schemas.openxmlformats.org/officeDocument/2006/relationships/oleObject"/><Relationship Id="rId8469" Target="media/image4118.wmf" Type="http://schemas.openxmlformats.org/officeDocument/2006/relationships/image"/><Relationship Id="rId847" Target="media/image545.wmf" Type="http://schemas.openxmlformats.org/officeDocument/2006/relationships/image"/><Relationship Id="rId8470" Target="embeddings/oleObject4348.bin" Type="http://schemas.openxmlformats.org/officeDocument/2006/relationships/oleObject"/><Relationship Id="rId8471" Target="media/image4119.wmf" Type="http://schemas.openxmlformats.org/officeDocument/2006/relationships/image"/><Relationship Id="rId8472" Target="embeddings/oleObject4349.bin" Type="http://schemas.openxmlformats.org/officeDocument/2006/relationships/oleObject"/><Relationship Id="rId8473" Target="media/image4120.wmf" Type="http://schemas.openxmlformats.org/officeDocument/2006/relationships/image"/><Relationship Id="rId8474" Target="embeddings/oleObject4350.bin" Type="http://schemas.openxmlformats.org/officeDocument/2006/relationships/oleObject"/><Relationship Id="rId8475" Target="media/image4121.wmf" Type="http://schemas.openxmlformats.org/officeDocument/2006/relationships/image"/><Relationship Id="rId8476" Target="embeddings/oleObject4351.bin" Type="http://schemas.openxmlformats.org/officeDocument/2006/relationships/oleObject"/><Relationship Id="rId8477" Target="media/image4122.wmf" Type="http://schemas.openxmlformats.org/officeDocument/2006/relationships/image"/><Relationship Id="rId8478" Target="embeddings/oleObject4352.bin" Type="http://schemas.openxmlformats.org/officeDocument/2006/relationships/oleObject"/><Relationship Id="rId8479" Target="media/image4123.wmf" Type="http://schemas.openxmlformats.org/officeDocument/2006/relationships/image"/><Relationship Id="rId848" Target="embeddings/oleObject300.bin" Type="http://schemas.openxmlformats.org/officeDocument/2006/relationships/oleObject"/><Relationship Id="rId8480" Target="embeddings/oleObject4353.bin" Type="http://schemas.openxmlformats.org/officeDocument/2006/relationships/oleObject"/><Relationship Id="rId8481" Target="media/image4124.wmf" Type="http://schemas.openxmlformats.org/officeDocument/2006/relationships/image"/><Relationship Id="rId8482" Target="embeddings/oleObject4354.bin" Type="http://schemas.openxmlformats.org/officeDocument/2006/relationships/oleObject"/><Relationship Id="rId8483" Target="media/image4125.wmf" Type="http://schemas.openxmlformats.org/officeDocument/2006/relationships/image"/><Relationship Id="rId8484" Target="embeddings/oleObject4355.bin" Type="http://schemas.openxmlformats.org/officeDocument/2006/relationships/oleObject"/><Relationship Id="rId8485" Target="media/image4126.wmf" Type="http://schemas.openxmlformats.org/officeDocument/2006/relationships/image"/><Relationship Id="rId8486" Target="embeddings/oleObject4356.bin" Type="http://schemas.openxmlformats.org/officeDocument/2006/relationships/oleObject"/><Relationship Id="rId8487" Target="media/image4127.wmf" Type="http://schemas.openxmlformats.org/officeDocument/2006/relationships/image"/><Relationship Id="rId8488" Target="embeddings/oleObject4357.bin" Type="http://schemas.openxmlformats.org/officeDocument/2006/relationships/oleObject"/><Relationship Id="rId8489" Target="media/image4128.wmf" Type="http://schemas.openxmlformats.org/officeDocument/2006/relationships/image"/><Relationship Id="rId849" Target="media/image546.wmf" Type="http://schemas.openxmlformats.org/officeDocument/2006/relationships/image"/><Relationship Id="rId8490" Target="embeddings/oleObject4358.bin" Type="http://schemas.openxmlformats.org/officeDocument/2006/relationships/oleObject"/><Relationship Id="rId8491" Target="media/image4129.wmf" Type="http://schemas.openxmlformats.org/officeDocument/2006/relationships/image"/><Relationship Id="rId8492" Target="embeddings/oleObject4359.bin" Type="http://schemas.openxmlformats.org/officeDocument/2006/relationships/oleObject"/><Relationship Id="rId8493" Target="media/image4130.wmf" Type="http://schemas.openxmlformats.org/officeDocument/2006/relationships/image"/><Relationship Id="rId8494" Target="embeddings/oleObject4360.bin" Type="http://schemas.openxmlformats.org/officeDocument/2006/relationships/oleObject"/><Relationship Id="rId8495" Target="media/image4131.wmf" Type="http://schemas.openxmlformats.org/officeDocument/2006/relationships/image"/><Relationship Id="rId8496" Target="embeddings/oleObject4361.bin" Type="http://schemas.openxmlformats.org/officeDocument/2006/relationships/oleObject"/><Relationship Id="rId8497" Target="media/image4132.wmf" Type="http://schemas.openxmlformats.org/officeDocument/2006/relationships/image"/><Relationship Id="rId8498" Target="embeddings/oleObject4362.bin" Type="http://schemas.openxmlformats.org/officeDocument/2006/relationships/oleObject"/><Relationship Id="rId8499" Target="media/image4133.wmf" Type="http://schemas.openxmlformats.org/officeDocument/2006/relationships/image"/><Relationship Id="rId85" Target="media/image57.wmf" Type="http://schemas.openxmlformats.org/officeDocument/2006/relationships/image"/><Relationship Id="rId850" Target="embeddings/oleObject301.bin" Type="http://schemas.openxmlformats.org/officeDocument/2006/relationships/oleObject"/><Relationship Id="rId8500" Target="embeddings/oleObject4363.bin" Type="http://schemas.openxmlformats.org/officeDocument/2006/relationships/oleObject"/><Relationship Id="rId8501" Target="media/image4134.wmf" Type="http://schemas.openxmlformats.org/officeDocument/2006/relationships/image"/><Relationship Id="rId8502" Target="embeddings/oleObject4364.bin" Type="http://schemas.openxmlformats.org/officeDocument/2006/relationships/oleObject"/><Relationship Id="rId8503" Target="media/image4135.wmf" Type="http://schemas.openxmlformats.org/officeDocument/2006/relationships/image"/><Relationship Id="rId8504" Target="embeddings/oleObject4365.bin" Type="http://schemas.openxmlformats.org/officeDocument/2006/relationships/oleObject"/><Relationship Id="rId8505" Target="embeddings/oleObject4366.bin" Type="http://schemas.openxmlformats.org/officeDocument/2006/relationships/oleObject"/><Relationship Id="rId8506" Target="media/image4136.wmf" Type="http://schemas.openxmlformats.org/officeDocument/2006/relationships/image"/><Relationship Id="rId8507" Target="embeddings/oleObject4367.bin" Type="http://schemas.openxmlformats.org/officeDocument/2006/relationships/oleObject"/><Relationship Id="rId8508" Target="media/image4137.wmf" Type="http://schemas.openxmlformats.org/officeDocument/2006/relationships/image"/><Relationship Id="rId8509" Target="embeddings/oleObject4368.bin" Type="http://schemas.openxmlformats.org/officeDocument/2006/relationships/oleObject"/><Relationship Id="rId851" Target="embeddings/oleObject302.bin" Type="http://schemas.openxmlformats.org/officeDocument/2006/relationships/oleObject"/><Relationship Id="rId8510" Target="media/image4138.wmf" Type="http://schemas.openxmlformats.org/officeDocument/2006/relationships/image"/><Relationship Id="rId8511" Target="embeddings/oleObject4369.bin" Type="http://schemas.openxmlformats.org/officeDocument/2006/relationships/oleObject"/><Relationship Id="rId8512" Target="media/image4139.wmf" Type="http://schemas.openxmlformats.org/officeDocument/2006/relationships/image"/><Relationship Id="rId8513" Target="embeddings/oleObject4370.bin" Type="http://schemas.openxmlformats.org/officeDocument/2006/relationships/oleObject"/><Relationship Id="rId8514" Target="media/image4140.wmf" Type="http://schemas.openxmlformats.org/officeDocument/2006/relationships/image"/><Relationship Id="rId8515" Target="embeddings/oleObject4371.bin" Type="http://schemas.openxmlformats.org/officeDocument/2006/relationships/oleObject"/><Relationship Id="rId8516" Target="media/image4141.wmf" Type="http://schemas.openxmlformats.org/officeDocument/2006/relationships/image"/><Relationship Id="rId8517" Target="embeddings/oleObject4372.bin" Type="http://schemas.openxmlformats.org/officeDocument/2006/relationships/oleObject"/><Relationship Id="rId8518" Target="media/image4142.wmf" Type="http://schemas.openxmlformats.org/officeDocument/2006/relationships/image"/><Relationship Id="rId8519" Target="embeddings/oleObject4373.bin" Type="http://schemas.openxmlformats.org/officeDocument/2006/relationships/oleObject"/><Relationship Id="rId852" Target="media/image547.wmf" Type="http://schemas.openxmlformats.org/officeDocument/2006/relationships/image"/><Relationship Id="rId8520" Target="media/image4143.wmf" Type="http://schemas.openxmlformats.org/officeDocument/2006/relationships/image"/><Relationship Id="rId8521" Target="embeddings/oleObject4374.bin" Type="http://schemas.openxmlformats.org/officeDocument/2006/relationships/oleObject"/><Relationship Id="rId8522" Target="media/image4144.wmf" Type="http://schemas.openxmlformats.org/officeDocument/2006/relationships/image"/><Relationship Id="rId8523" Target="embeddings/oleObject4375.bin" Type="http://schemas.openxmlformats.org/officeDocument/2006/relationships/oleObject"/><Relationship Id="rId8524" Target="media/image4145.wmf" Type="http://schemas.openxmlformats.org/officeDocument/2006/relationships/image"/><Relationship Id="rId8525" Target="embeddings/oleObject4376.bin" Type="http://schemas.openxmlformats.org/officeDocument/2006/relationships/oleObject"/><Relationship Id="rId8526" Target="media/image4146.wmf" Type="http://schemas.openxmlformats.org/officeDocument/2006/relationships/image"/><Relationship Id="rId8527" Target="embeddings/oleObject4377.bin" Type="http://schemas.openxmlformats.org/officeDocument/2006/relationships/oleObject"/><Relationship Id="rId8528" Target="media/image4147.wmf" Type="http://schemas.openxmlformats.org/officeDocument/2006/relationships/image"/><Relationship Id="rId8529" Target="embeddings/oleObject4378.bin" Type="http://schemas.openxmlformats.org/officeDocument/2006/relationships/oleObject"/><Relationship Id="rId853" Target="embeddings/oleObject303.bin" Type="http://schemas.openxmlformats.org/officeDocument/2006/relationships/oleObject"/><Relationship Id="rId8530" Target="media/image4148.wmf" Type="http://schemas.openxmlformats.org/officeDocument/2006/relationships/image"/><Relationship Id="rId8531" Target="embeddings/oleObject4379.bin" Type="http://schemas.openxmlformats.org/officeDocument/2006/relationships/oleObject"/><Relationship Id="rId8532" Target="media/image4149.wmf" Type="http://schemas.openxmlformats.org/officeDocument/2006/relationships/image"/><Relationship Id="rId8533" Target="embeddings/oleObject4380.bin" Type="http://schemas.openxmlformats.org/officeDocument/2006/relationships/oleObject"/><Relationship Id="rId8534" Target="media/image4150.wmf" Type="http://schemas.openxmlformats.org/officeDocument/2006/relationships/image"/><Relationship Id="rId8535" Target="embeddings/oleObject4381.bin" Type="http://schemas.openxmlformats.org/officeDocument/2006/relationships/oleObject"/><Relationship Id="rId8536" Target="media/image4151.wmf" Type="http://schemas.openxmlformats.org/officeDocument/2006/relationships/image"/><Relationship Id="rId8537" Target="embeddings/oleObject4382.bin" Type="http://schemas.openxmlformats.org/officeDocument/2006/relationships/oleObject"/><Relationship Id="rId8538" Target="media/image4152.wmf" Type="http://schemas.openxmlformats.org/officeDocument/2006/relationships/image"/><Relationship Id="rId8539" Target="embeddings/oleObject4383.bin" Type="http://schemas.openxmlformats.org/officeDocument/2006/relationships/oleObject"/><Relationship Id="rId854" Target="media/image548.wmf" Type="http://schemas.openxmlformats.org/officeDocument/2006/relationships/image"/><Relationship Id="rId8540" Target="media/image4153.wmf" Type="http://schemas.openxmlformats.org/officeDocument/2006/relationships/image"/><Relationship Id="rId8541" Target="embeddings/oleObject4384.bin" Type="http://schemas.openxmlformats.org/officeDocument/2006/relationships/oleObject"/><Relationship Id="rId8542" Target="media/image4154.wmf" Type="http://schemas.openxmlformats.org/officeDocument/2006/relationships/image"/><Relationship Id="rId8543" Target="embeddings/oleObject4385.bin" Type="http://schemas.openxmlformats.org/officeDocument/2006/relationships/oleObject"/><Relationship Id="rId8544" Target="media/image4155.wmf" Type="http://schemas.openxmlformats.org/officeDocument/2006/relationships/image"/><Relationship Id="rId8545" Target="embeddings/oleObject4386.bin" Type="http://schemas.openxmlformats.org/officeDocument/2006/relationships/oleObject"/><Relationship Id="rId8546" Target="media/image4156.wmf" Type="http://schemas.openxmlformats.org/officeDocument/2006/relationships/image"/><Relationship Id="rId8547" Target="embeddings/oleObject4387.bin" Type="http://schemas.openxmlformats.org/officeDocument/2006/relationships/oleObject"/><Relationship Id="rId8548" Target="media/image4157.wmf" Type="http://schemas.openxmlformats.org/officeDocument/2006/relationships/image"/><Relationship Id="rId8549" Target="embeddings/oleObject4388.bin" Type="http://schemas.openxmlformats.org/officeDocument/2006/relationships/oleObject"/><Relationship Id="rId855" Target="embeddings/oleObject304.bin" Type="http://schemas.openxmlformats.org/officeDocument/2006/relationships/oleObject"/><Relationship Id="rId8550" Target="media/image4158.wmf" Type="http://schemas.openxmlformats.org/officeDocument/2006/relationships/image"/><Relationship Id="rId8551" Target="embeddings/oleObject4389.bin" Type="http://schemas.openxmlformats.org/officeDocument/2006/relationships/oleObject"/><Relationship Id="rId8552" Target="media/image4159.wmf" Type="http://schemas.openxmlformats.org/officeDocument/2006/relationships/image"/><Relationship Id="rId8553" Target="embeddings/oleObject4390.bin" Type="http://schemas.openxmlformats.org/officeDocument/2006/relationships/oleObject"/><Relationship Id="rId8554" Target="media/image4160.wmf" Type="http://schemas.openxmlformats.org/officeDocument/2006/relationships/image"/><Relationship Id="rId8555" Target="embeddings/oleObject4391.bin" Type="http://schemas.openxmlformats.org/officeDocument/2006/relationships/oleObject"/><Relationship Id="rId8556" Target="media/image4161.wmf" Type="http://schemas.openxmlformats.org/officeDocument/2006/relationships/image"/><Relationship Id="rId8557" Target="embeddings/oleObject4392.bin" Type="http://schemas.openxmlformats.org/officeDocument/2006/relationships/oleObject"/><Relationship Id="rId8558" Target="media/image4162.wmf" Type="http://schemas.openxmlformats.org/officeDocument/2006/relationships/image"/><Relationship Id="rId8559" Target="embeddings/oleObject4393.bin" Type="http://schemas.openxmlformats.org/officeDocument/2006/relationships/oleObject"/><Relationship Id="rId856" Target="media/image549.wmf" Type="http://schemas.openxmlformats.org/officeDocument/2006/relationships/image"/><Relationship Id="rId8560" Target="media/image4163.wmf" Type="http://schemas.openxmlformats.org/officeDocument/2006/relationships/image"/><Relationship Id="rId8561" Target="embeddings/oleObject4394.bin" Type="http://schemas.openxmlformats.org/officeDocument/2006/relationships/oleObject"/><Relationship Id="rId8562" Target="media/image4164.wmf" Type="http://schemas.openxmlformats.org/officeDocument/2006/relationships/image"/><Relationship Id="rId8563" Target="embeddings/oleObject4395.bin" Type="http://schemas.openxmlformats.org/officeDocument/2006/relationships/oleObject"/><Relationship Id="rId8564" Target="media/image4165.wmf" Type="http://schemas.openxmlformats.org/officeDocument/2006/relationships/image"/><Relationship Id="rId8565" Target="embeddings/oleObject4396.bin" Type="http://schemas.openxmlformats.org/officeDocument/2006/relationships/oleObject"/><Relationship Id="rId8566" Target="media/image4166.wmf" Type="http://schemas.openxmlformats.org/officeDocument/2006/relationships/image"/><Relationship Id="rId8567" Target="embeddings/oleObject4397.bin" Type="http://schemas.openxmlformats.org/officeDocument/2006/relationships/oleObject"/><Relationship Id="rId8568" Target="media/image4167.wmf" Type="http://schemas.openxmlformats.org/officeDocument/2006/relationships/image"/><Relationship Id="rId8569" Target="embeddings/oleObject4398.bin" Type="http://schemas.openxmlformats.org/officeDocument/2006/relationships/oleObject"/><Relationship Id="rId857" Target="embeddings/oleObject305.bin" Type="http://schemas.openxmlformats.org/officeDocument/2006/relationships/oleObject"/><Relationship Id="rId8570" Target="media/image4168.wmf" Type="http://schemas.openxmlformats.org/officeDocument/2006/relationships/image"/><Relationship Id="rId8571" Target="embeddings/oleObject4399.bin" Type="http://schemas.openxmlformats.org/officeDocument/2006/relationships/oleObject"/><Relationship Id="rId8572" Target="embeddings/oleObject4400.bin" Type="http://schemas.openxmlformats.org/officeDocument/2006/relationships/oleObject"/><Relationship Id="rId8573" Target="embeddings/oleObject4401.bin" Type="http://schemas.openxmlformats.org/officeDocument/2006/relationships/oleObject"/><Relationship Id="rId8574" Target="embeddings/oleObject4402.bin" Type="http://schemas.openxmlformats.org/officeDocument/2006/relationships/oleObject"/><Relationship Id="rId8575" Target="embeddings/oleObject4403.bin" Type="http://schemas.openxmlformats.org/officeDocument/2006/relationships/oleObject"/><Relationship Id="rId8576" Target="embeddings/oleObject4404.bin" Type="http://schemas.openxmlformats.org/officeDocument/2006/relationships/oleObject"/><Relationship Id="rId8577" Target="media/image4169.wmf" Type="http://schemas.openxmlformats.org/officeDocument/2006/relationships/image"/><Relationship Id="rId8578" Target="embeddings/oleObject4405.bin" Type="http://schemas.openxmlformats.org/officeDocument/2006/relationships/oleObject"/><Relationship Id="rId8579" Target="embeddings/oleObject4406.bin" Type="http://schemas.openxmlformats.org/officeDocument/2006/relationships/oleObject"/><Relationship Id="rId858" Target="media/image550.wmf" Type="http://schemas.openxmlformats.org/officeDocument/2006/relationships/image"/><Relationship Id="rId8580" Target="embeddings/oleObject4407.bin" Type="http://schemas.openxmlformats.org/officeDocument/2006/relationships/oleObject"/><Relationship Id="rId8581" Target="embeddings/oleObject4408.bin" Type="http://schemas.openxmlformats.org/officeDocument/2006/relationships/oleObject"/><Relationship Id="rId8582" Target="embeddings/oleObject4409.bin" Type="http://schemas.openxmlformats.org/officeDocument/2006/relationships/oleObject"/><Relationship Id="rId8583" Target="media/image4170.wmf" Type="http://schemas.openxmlformats.org/officeDocument/2006/relationships/image"/><Relationship Id="rId8584" Target="embeddings/oleObject4410.bin" Type="http://schemas.openxmlformats.org/officeDocument/2006/relationships/oleObject"/><Relationship Id="rId8585" Target="media/image4171.wmf" Type="http://schemas.openxmlformats.org/officeDocument/2006/relationships/image"/><Relationship Id="rId8586" Target="embeddings/oleObject4411.bin" Type="http://schemas.openxmlformats.org/officeDocument/2006/relationships/oleObject"/><Relationship Id="rId8587" Target="embeddings/oleObject4412.bin" Type="http://schemas.openxmlformats.org/officeDocument/2006/relationships/oleObject"/><Relationship Id="rId8588" Target="embeddings/oleObject4413.bin" Type="http://schemas.openxmlformats.org/officeDocument/2006/relationships/oleObject"/><Relationship Id="rId8589" Target="embeddings/oleObject4414.bin" Type="http://schemas.openxmlformats.org/officeDocument/2006/relationships/oleObject"/><Relationship Id="rId859" Target="embeddings/oleObject306.bin" Type="http://schemas.openxmlformats.org/officeDocument/2006/relationships/oleObject"/><Relationship Id="rId8590" Target="embeddings/oleObject4415.bin" Type="http://schemas.openxmlformats.org/officeDocument/2006/relationships/oleObject"/><Relationship Id="rId8591" Target="embeddings/oleObject4416.bin" Type="http://schemas.openxmlformats.org/officeDocument/2006/relationships/oleObject"/><Relationship Id="rId8592" Target="embeddings/oleObject4417.bin" Type="http://schemas.openxmlformats.org/officeDocument/2006/relationships/oleObject"/><Relationship Id="rId8593" Target="media/image4172.wmf" Type="http://schemas.openxmlformats.org/officeDocument/2006/relationships/image"/><Relationship Id="rId8594" Target="embeddings/oleObject4418.bin" Type="http://schemas.openxmlformats.org/officeDocument/2006/relationships/oleObject"/><Relationship Id="rId8595" Target="embeddings/oleObject4419.bin" Type="http://schemas.openxmlformats.org/officeDocument/2006/relationships/oleObject"/><Relationship Id="rId8596" Target="embeddings/oleObject4420.bin" Type="http://schemas.openxmlformats.org/officeDocument/2006/relationships/oleObject"/><Relationship Id="rId8597" Target="embeddings/oleObject4421.bin" Type="http://schemas.openxmlformats.org/officeDocument/2006/relationships/oleObject"/><Relationship Id="rId8598" Target="embeddings/oleObject4422.bin" Type="http://schemas.openxmlformats.org/officeDocument/2006/relationships/oleObject"/><Relationship Id="rId8599" Target="embeddings/oleObject4423.bin" Type="http://schemas.openxmlformats.org/officeDocument/2006/relationships/oleObject"/><Relationship Id="rId86" Target="embeddings/oleObject26.bin" Type="http://schemas.openxmlformats.org/officeDocument/2006/relationships/oleObject"/><Relationship Id="rId860" Target="media/image551.wmf" Type="http://schemas.openxmlformats.org/officeDocument/2006/relationships/image"/><Relationship Id="rId8600" Target="media/image4173.wmf" Type="http://schemas.openxmlformats.org/officeDocument/2006/relationships/image"/><Relationship Id="rId8601" Target="embeddings/oleObject4424.bin" Type="http://schemas.openxmlformats.org/officeDocument/2006/relationships/oleObject"/><Relationship Id="rId8602" Target="embeddings/oleObject4425.bin" Type="http://schemas.openxmlformats.org/officeDocument/2006/relationships/oleObject"/><Relationship Id="rId8603" Target="embeddings/oleObject4426.bin" Type="http://schemas.openxmlformats.org/officeDocument/2006/relationships/oleObject"/><Relationship Id="rId8604" Target="embeddings/oleObject4427.bin" Type="http://schemas.openxmlformats.org/officeDocument/2006/relationships/oleObject"/><Relationship Id="rId8605" Target="embeddings/oleObject4428.bin" Type="http://schemas.openxmlformats.org/officeDocument/2006/relationships/oleObject"/><Relationship Id="rId8606" Target="embeddings/oleObject4429.bin" Type="http://schemas.openxmlformats.org/officeDocument/2006/relationships/oleObject"/><Relationship Id="rId8607" Target="media/image4174.wmf" Type="http://schemas.openxmlformats.org/officeDocument/2006/relationships/image"/><Relationship Id="rId8608" Target="embeddings/oleObject4430.bin" Type="http://schemas.openxmlformats.org/officeDocument/2006/relationships/oleObject"/><Relationship Id="rId8609" Target="media/image4175.wmf" Type="http://schemas.openxmlformats.org/officeDocument/2006/relationships/image"/><Relationship Id="rId861" Target="embeddings/oleObject307.bin" Type="http://schemas.openxmlformats.org/officeDocument/2006/relationships/oleObject"/><Relationship Id="rId8610" Target="embeddings/oleObject4431.bin" Type="http://schemas.openxmlformats.org/officeDocument/2006/relationships/oleObject"/><Relationship Id="rId8611" Target="embeddings/oleObject4432.bin" Type="http://schemas.openxmlformats.org/officeDocument/2006/relationships/oleObject"/><Relationship Id="rId8612" Target="embeddings/oleObject4433.bin" Type="http://schemas.openxmlformats.org/officeDocument/2006/relationships/oleObject"/><Relationship Id="rId8613" Target="embeddings/oleObject4434.bin" Type="http://schemas.openxmlformats.org/officeDocument/2006/relationships/oleObject"/><Relationship Id="rId8614" Target="embeddings/oleObject4435.bin" Type="http://schemas.openxmlformats.org/officeDocument/2006/relationships/oleObject"/><Relationship Id="rId8615" Target="embeddings/oleObject4436.bin" Type="http://schemas.openxmlformats.org/officeDocument/2006/relationships/oleObject"/><Relationship Id="rId8616" Target="embeddings/oleObject4437.bin" Type="http://schemas.openxmlformats.org/officeDocument/2006/relationships/oleObject"/><Relationship Id="rId8617" Target="embeddings/oleObject4438.bin" Type="http://schemas.openxmlformats.org/officeDocument/2006/relationships/oleObject"/><Relationship Id="rId8618" Target="embeddings/oleObject4439.bin" Type="http://schemas.openxmlformats.org/officeDocument/2006/relationships/oleObject"/><Relationship Id="rId8619" Target="embeddings/oleObject4440.bin" Type="http://schemas.openxmlformats.org/officeDocument/2006/relationships/oleObject"/><Relationship Id="rId862" Target="media/image552.wmf" Type="http://schemas.openxmlformats.org/officeDocument/2006/relationships/image"/><Relationship Id="rId8620" Target="embeddings/oleObject4441.bin" Type="http://schemas.openxmlformats.org/officeDocument/2006/relationships/oleObject"/><Relationship Id="rId8621" Target="media/image4176.wmf" Type="http://schemas.openxmlformats.org/officeDocument/2006/relationships/image"/><Relationship Id="rId8622" Target="embeddings/oleObject4442.bin" Type="http://schemas.openxmlformats.org/officeDocument/2006/relationships/oleObject"/><Relationship Id="rId8623" Target="embeddings/oleObject4443.bin" Type="http://schemas.openxmlformats.org/officeDocument/2006/relationships/oleObject"/><Relationship Id="rId8624" Target="embeddings/oleObject4444.bin" Type="http://schemas.openxmlformats.org/officeDocument/2006/relationships/oleObject"/><Relationship Id="rId8625" Target="embeddings/oleObject4445.bin" Type="http://schemas.openxmlformats.org/officeDocument/2006/relationships/oleObject"/><Relationship Id="rId8626" Target="embeddings/oleObject4446.bin" Type="http://schemas.openxmlformats.org/officeDocument/2006/relationships/oleObject"/><Relationship Id="rId8627" Target="embeddings/oleObject4447.bin" Type="http://schemas.openxmlformats.org/officeDocument/2006/relationships/oleObject"/><Relationship Id="rId8628" Target="embeddings/oleObject4448.bin" Type="http://schemas.openxmlformats.org/officeDocument/2006/relationships/oleObject"/><Relationship Id="rId8629" Target="embeddings/oleObject4449.bin" Type="http://schemas.openxmlformats.org/officeDocument/2006/relationships/oleObject"/><Relationship Id="rId863" Target="embeddings/oleObject308.bin" Type="http://schemas.openxmlformats.org/officeDocument/2006/relationships/oleObject"/><Relationship Id="rId8630" Target="embeddings/oleObject4450.bin" Type="http://schemas.openxmlformats.org/officeDocument/2006/relationships/oleObject"/><Relationship Id="rId8631" Target="embeddings/oleObject4451.bin" Type="http://schemas.openxmlformats.org/officeDocument/2006/relationships/oleObject"/><Relationship Id="rId8632" Target="media/image4177.wmf" Type="http://schemas.openxmlformats.org/officeDocument/2006/relationships/image"/><Relationship Id="rId8633" Target="embeddings/oleObject4452.bin" Type="http://schemas.openxmlformats.org/officeDocument/2006/relationships/oleObject"/><Relationship Id="rId8634" Target="media/image4178.wmf" Type="http://schemas.openxmlformats.org/officeDocument/2006/relationships/image"/><Relationship Id="rId8635" Target="embeddings/oleObject4453.bin" Type="http://schemas.openxmlformats.org/officeDocument/2006/relationships/oleObject"/><Relationship Id="rId8636" Target="embeddings/oleObject4454.bin" Type="http://schemas.openxmlformats.org/officeDocument/2006/relationships/oleObject"/><Relationship Id="rId8637" Target="media/image4179.jpeg" Type="http://schemas.openxmlformats.org/officeDocument/2006/relationships/image"/><Relationship Id="rId8638" Target="embeddings/oleObject4455.bin" Type="http://schemas.openxmlformats.org/officeDocument/2006/relationships/oleObject"/><Relationship Id="rId8639" Target="embeddings/oleObject4456.bin" Type="http://schemas.openxmlformats.org/officeDocument/2006/relationships/oleObject"/><Relationship Id="rId864" Target="media/image553.wmf" Type="http://schemas.openxmlformats.org/officeDocument/2006/relationships/image"/><Relationship Id="rId8640" Target="embeddings/oleObject4457.bin" Type="http://schemas.openxmlformats.org/officeDocument/2006/relationships/oleObject"/><Relationship Id="rId8641" Target="embeddings/oleObject4458.bin" Type="http://schemas.openxmlformats.org/officeDocument/2006/relationships/oleObject"/><Relationship Id="rId8642" Target="embeddings/oleObject4459.bin" Type="http://schemas.openxmlformats.org/officeDocument/2006/relationships/oleObject"/><Relationship Id="rId8643" Target="embeddings/oleObject4460.bin" Type="http://schemas.openxmlformats.org/officeDocument/2006/relationships/oleObject"/><Relationship Id="rId8644" Target="embeddings/oleObject4461.bin" Type="http://schemas.openxmlformats.org/officeDocument/2006/relationships/oleObject"/><Relationship Id="rId8645" Target="embeddings/oleObject4462.bin" Type="http://schemas.openxmlformats.org/officeDocument/2006/relationships/oleObject"/><Relationship Id="rId8646" Target="embeddings/oleObject4463.bin" Type="http://schemas.openxmlformats.org/officeDocument/2006/relationships/oleObject"/><Relationship Id="rId8647" Target="embeddings/oleObject4464.bin" Type="http://schemas.openxmlformats.org/officeDocument/2006/relationships/oleObject"/><Relationship Id="rId8648" Target="media/image4180.wmf" Type="http://schemas.openxmlformats.org/officeDocument/2006/relationships/image"/><Relationship Id="rId8649" Target="embeddings/oleObject4465.bin" Type="http://schemas.openxmlformats.org/officeDocument/2006/relationships/oleObject"/><Relationship Id="rId865" Target="embeddings/oleObject309.bin" Type="http://schemas.openxmlformats.org/officeDocument/2006/relationships/oleObject"/><Relationship Id="rId8650" Target="media/image4181.wmf" Type="http://schemas.openxmlformats.org/officeDocument/2006/relationships/image"/><Relationship Id="rId8651" Target="embeddings/oleObject4466.bin" Type="http://schemas.openxmlformats.org/officeDocument/2006/relationships/oleObject"/><Relationship Id="rId8652" Target="embeddings/oleObject4467.bin" Type="http://schemas.openxmlformats.org/officeDocument/2006/relationships/oleObject"/><Relationship Id="rId8653" Target="embeddings/oleObject4468.bin" Type="http://schemas.openxmlformats.org/officeDocument/2006/relationships/oleObject"/><Relationship Id="rId8654" Target="embeddings/oleObject4469.bin" Type="http://schemas.openxmlformats.org/officeDocument/2006/relationships/oleObject"/><Relationship Id="rId8655" Target="embeddings/oleObject4470.bin" Type="http://schemas.openxmlformats.org/officeDocument/2006/relationships/oleObject"/><Relationship Id="rId8656" Target="embeddings/oleObject4471.bin" Type="http://schemas.openxmlformats.org/officeDocument/2006/relationships/oleObject"/><Relationship Id="rId8657" Target="embeddings/oleObject4472.bin" Type="http://schemas.openxmlformats.org/officeDocument/2006/relationships/oleObject"/><Relationship Id="rId8658" Target="embeddings/oleObject4473.bin" Type="http://schemas.openxmlformats.org/officeDocument/2006/relationships/oleObject"/><Relationship Id="rId8659" Target="embeddings/oleObject4474.bin" Type="http://schemas.openxmlformats.org/officeDocument/2006/relationships/oleObject"/><Relationship Id="rId866" Target="media/image554.wmf" Type="http://schemas.openxmlformats.org/officeDocument/2006/relationships/image"/><Relationship Id="rId8660" Target="embeddings/oleObject4475.bin" Type="http://schemas.openxmlformats.org/officeDocument/2006/relationships/oleObject"/><Relationship Id="rId8661" Target="embeddings/oleObject4476.bin" Type="http://schemas.openxmlformats.org/officeDocument/2006/relationships/oleObject"/><Relationship Id="rId8662" Target="embeddings/oleObject4477.bin" Type="http://schemas.openxmlformats.org/officeDocument/2006/relationships/oleObject"/><Relationship Id="rId8663" Target="embeddings/oleObject4478.bin" Type="http://schemas.openxmlformats.org/officeDocument/2006/relationships/oleObject"/><Relationship Id="rId8664" Target="embeddings/oleObject4479.bin" Type="http://schemas.openxmlformats.org/officeDocument/2006/relationships/oleObject"/><Relationship Id="rId8665" Target="embeddings/oleObject4480.bin" Type="http://schemas.openxmlformats.org/officeDocument/2006/relationships/oleObject"/><Relationship Id="rId8666" Target="embeddings/oleObject4481.bin" Type="http://schemas.openxmlformats.org/officeDocument/2006/relationships/oleObject"/><Relationship Id="rId8667" Target="embeddings/oleObject4482.bin" Type="http://schemas.openxmlformats.org/officeDocument/2006/relationships/oleObject"/><Relationship Id="rId8668" Target="embeddings/oleObject4483.bin" Type="http://schemas.openxmlformats.org/officeDocument/2006/relationships/oleObject"/><Relationship Id="rId8669" Target="embeddings/oleObject4484.bin" Type="http://schemas.openxmlformats.org/officeDocument/2006/relationships/oleObject"/><Relationship Id="rId867" Target="embeddings/oleObject310.bin" Type="http://schemas.openxmlformats.org/officeDocument/2006/relationships/oleObject"/><Relationship Id="rId8670" Target="embeddings/oleObject4485.bin" Type="http://schemas.openxmlformats.org/officeDocument/2006/relationships/oleObject"/><Relationship Id="rId8671" Target="embeddings/oleObject4486.bin" Type="http://schemas.openxmlformats.org/officeDocument/2006/relationships/oleObject"/><Relationship Id="rId8672" Target="media/image4182.wmf" Type="http://schemas.openxmlformats.org/officeDocument/2006/relationships/image"/><Relationship Id="rId8673" Target="embeddings/oleObject4487.bin" Type="http://schemas.openxmlformats.org/officeDocument/2006/relationships/oleObject"/><Relationship Id="rId8674" Target="media/image4183.wmf" Type="http://schemas.openxmlformats.org/officeDocument/2006/relationships/image"/><Relationship Id="rId8675" Target="embeddings/oleObject4488.bin" Type="http://schemas.openxmlformats.org/officeDocument/2006/relationships/oleObject"/><Relationship Id="rId8676" Target="media/image4184.wmf" Type="http://schemas.openxmlformats.org/officeDocument/2006/relationships/image"/><Relationship Id="rId8677" Target="embeddings/oleObject4489.bin" Type="http://schemas.openxmlformats.org/officeDocument/2006/relationships/oleObject"/><Relationship Id="rId8678" Target="media/image4185.wmf" Type="http://schemas.openxmlformats.org/officeDocument/2006/relationships/image"/><Relationship Id="rId8679" Target="embeddings/oleObject4490.bin" Type="http://schemas.openxmlformats.org/officeDocument/2006/relationships/oleObject"/><Relationship Id="rId868" Target="media/image555.wmf" Type="http://schemas.openxmlformats.org/officeDocument/2006/relationships/image"/><Relationship Id="rId8680" Target="media/image4186.wmf" Type="http://schemas.openxmlformats.org/officeDocument/2006/relationships/image"/><Relationship Id="rId8681" Target="embeddings/oleObject4491.bin" Type="http://schemas.openxmlformats.org/officeDocument/2006/relationships/oleObject"/><Relationship Id="rId8682" Target="embeddings/oleObject4492.bin" Type="http://schemas.openxmlformats.org/officeDocument/2006/relationships/oleObject"/><Relationship Id="rId8683" Target="embeddings/oleObject4493.bin" Type="http://schemas.openxmlformats.org/officeDocument/2006/relationships/oleObject"/><Relationship Id="rId8684" Target="embeddings/oleObject4494.bin" Type="http://schemas.openxmlformats.org/officeDocument/2006/relationships/oleObject"/><Relationship Id="rId8685" Target="embeddings/oleObject4495.bin" Type="http://schemas.openxmlformats.org/officeDocument/2006/relationships/oleObject"/><Relationship Id="rId8686" Target="embeddings/oleObject4496.bin" Type="http://schemas.openxmlformats.org/officeDocument/2006/relationships/oleObject"/><Relationship Id="rId8687" Target="embeddings/oleObject4497.bin" Type="http://schemas.openxmlformats.org/officeDocument/2006/relationships/oleObject"/><Relationship Id="rId8688" Target="embeddings/oleObject4498.bin" Type="http://schemas.openxmlformats.org/officeDocument/2006/relationships/oleObject"/><Relationship Id="rId8689" Target="embeddings/oleObject4499.bin" Type="http://schemas.openxmlformats.org/officeDocument/2006/relationships/oleObject"/><Relationship Id="rId869" Target="embeddings/oleObject311.bin" Type="http://schemas.openxmlformats.org/officeDocument/2006/relationships/oleObject"/><Relationship Id="rId8690" Target="media/image4187.wmf" Type="http://schemas.openxmlformats.org/officeDocument/2006/relationships/image"/><Relationship Id="rId8691" Target="embeddings/oleObject4500.bin" Type="http://schemas.openxmlformats.org/officeDocument/2006/relationships/oleObject"/><Relationship Id="rId8692" Target="media/image4188.wmf" Type="http://schemas.openxmlformats.org/officeDocument/2006/relationships/image"/><Relationship Id="rId8693" Target="embeddings/oleObject4501.bin" Type="http://schemas.openxmlformats.org/officeDocument/2006/relationships/oleObject"/><Relationship Id="rId8694" Target="embeddings/oleObject4502.bin" Type="http://schemas.openxmlformats.org/officeDocument/2006/relationships/oleObject"/><Relationship Id="rId8695" Target="embeddings/oleObject4503.bin" Type="http://schemas.openxmlformats.org/officeDocument/2006/relationships/oleObject"/><Relationship Id="rId8696" Target="embeddings/oleObject4504.bin" Type="http://schemas.openxmlformats.org/officeDocument/2006/relationships/oleObject"/><Relationship Id="rId8697" Target="embeddings/oleObject4505.bin" Type="http://schemas.openxmlformats.org/officeDocument/2006/relationships/oleObject"/><Relationship Id="rId8698" Target="embeddings/oleObject4506.bin" Type="http://schemas.openxmlformats.org/officeDocument/2006/relationships/oleObject"/><Relationship Id="rId8699" Target="embeddings/oleObject4507.bin" Type="http://schemas.openxmlformats.org/officeDocument/2006/relationships/oleObject"/><Relationship Id="rId87" Target="media/image58.wmf" Type="http://schemas.openxmlformats.org/officeDocument/2006/relationships/image"/><Relationship Id="rId870" Target="media/image556.wmf" Type="http://schemas.openxmlformats.org/officeDocument/2006/relationships/image"/><Relationship Id="rId8700" Target="embeddings/oleObject4508.bin" Type="http://schemas.openxmlformats.org/officeDocument/2006/relationships/oleObject"/><Relationship Id="rId8701" Target="media/image4189.wmf" Type="http://schemas.openxmlformats.org/officeDocument/2006/relationships/image"/><Relationship Id="rId8702" Target="media/image4190.wmf" Type="http://schemas.openxmlformats.org/officeDocument/2006/relationships/image"/><Relationship Id="rId8703" Target="media/image4191.wmf" Type="http://schemas.openxmlformats.org/officeDocument/2006/relationships/image"/><Relationship Id="rId8704" Target="embeddings/oleObject4509.bin" Type="http://schemas.openxmlformats.org/officeDocument/2006/relationships/oleObject"/><Relationship Id="rId8705" Target="embeddings/oleObject4510.bin" Type="http://schemas.openxmlformats.org/officeDocument/2006/relationships/oleObject"/><Relationship Id="rId8706" Target="embeddings/oleObject4511.bin" Type="http://schemas.openxmlformats.org/officeDocument/2006/relationships/oleObject"/><Relationship Id="rId8707" Target="embeddings/oleObject4512.bin" Type="http://schemas.openxmlformats.org/officeDocument/2006/relationships/oleObject"/><Relationship Id="rId8708" Target="media/image4192.wmf" Type="http://schemas.openxmlformats.org/officeDocument/2006/relationships/image"/><Relationship Id="rId8709" Target="embeddings/oleObject4513.bin" Type="http://schemas.openxmlformats.org/officeDocument/2006/relationships/oleObject"/><Relationship Id="rId871" Target="embeddings/oleObject312.bin" Type="http://schemas.openxmlformats.org/officeDocument/2006/relationships/oleObject"/><Relationship Id="rId8710" Target="embeddings/oleObject4514.bin" Type="http://schemas.openxmlformats.org/officeDocument/2006/relationships/oleObject"/><Relationship Id="rId8711" Target="embeddings/oleObject4515.bin" Type="http://schemas.openxmlformats.org/officeDocument/2006/relationships/oleObject"/><Relationship Id="rId8712" Target="embeddings/oleObject4516.bin" Type="http://schemas.openxmlformats.org/officeDocument/2006/relationships/oleObject"/><Relationship Id="rId8713" Target="embeddings/oleObject4517.bin" Type="http://schemas.openxmlformats.org/officeDocument/2006/relationships/oleObject"/><Relationship Id="rId8714" Target="embeddings/oleObject4518.bin" Type="http://schemas.openxmlformats.org/officeDocument/2006/relationships/oleObject"/><Relationship Id="rId8715" Target="embeddings/oleObject4519.bin" Type="http://schemas.openxmlformats.org/officeDocument/2006/relationships/oleObject"/><Relationship Id="rId8716" Target="embeddings/oleObject4520.bin" Type="http://schemas.openxmlformats.org/officeDocument/2006/relationships/oleObject"/><Relationship Id="rId8717" Target="embeddings/oleObject4521.bin" Type="http://schemas.openxmlformats.org/officeDocument/2006/relationships/oleObject"/><Relationship Id="rId8718" Target="embeddings/oleObject4522.bin" Type="http://schemas.openxmlformats.org/officeDocument/2006/relationships/oleObject"/><Relationship Id="rId8719" Target="embeddings/oleObject4523.bin" Type="http://schemas.openxmlformats.org/officeDocument/2006/relationships/oleObject"/><Relationship Id="rId872" Target="media/image557.wmf" Type="http://schemas.openxmlformats.org/officeDocument/2006/relationships/image"/><Relationship Id="rId8720" Target="embeddings/oleObject4524.bin" Type="http://schemas.openxmlformats.org/officeDocument/2006/relationships/oleObject"/><Relationship Id="rId8721" Target="embeddings/oleObject4525.bin" Type="http://schemas.openxmlformats.org/officeDocument/2006/relationships/oleObject"/><Relationship Id="rId8722" Target="media/image4193.wmf" Type="http://schemas.openxmlformats.org/officeDocument/2006/relationships/image"/><Relationship Id="rId8723" Target="embeddings/oleObject4526.bin" Type="http://schemas.openxmlformats.org/officeDocument/2006/relationships/oleObject"/><Relationship Id="rId8724" Target="media/image4194.wmf" Type="http://schemas.openxmlformats.org/officeDocument/2006/relationships/image"/><Relationship Id="rId8725" Target="embeddings/oleObject4527.bin" Type="http://schemas.openxmlformats.org/officeDocument/2006/relationships/oleObject"/><Relationship Id="rId8726" Target="media/image4195.wmf" Type="http://schemas.openxmlformats.org/officeDocument/2006/relationships/image"/><Relationship Id="rId8727" Target="embeddings/oleObject4528.bin" Type="http://schemas.openxmlformats.org/officeDocument/2006/relationships/oleObject"/><Relationship Id="rId8728" Target="media/image4196.wmf" Type="http://schemas.openxmlformats.org/officeDocument/2006/relationships/image"/><Relationship Id="rId8729" Target="embeddings/oleObject4529.bin" Type="http://schemas.openxmlformats.org/officeDocument/2006/relationships/oleObject"/><Relationship Id="rId873" Target="embeddings/oleObject313.bin" Type="http://schemas.openxmlformats.org/officeDocument/2006/relationships/oleObject"/><Relationship Id="rId8730" Target="media/image4197.wmf" Type="http://schemas.openxmlformats.org/officeDocument/2006/relationships/image"/><Relationship Id="rId8731" Target="embeddings/oleObject4530.bin" Type="http://schemas.openxmlformats.org/officeDocument/2006/relationships/oleObject"/><Relationship Id="rId8732" Target="media/image4198.wmf" Type="http://schemas.openxmlformats.org/officeDocument/2006/relationships/image"/><Relationship Id="rId8733" Target="embeddings/oleObject4531.bin" Type="http://schemas.openxmlformats.org/officeDocument/2006/relationships/oleObject"/><Relationship Id="rId8734" Target="media/image4199.wmf" Type="http://schemas.openxmlformats.org/officeDocument/2006/relationships/image"/><Relationship Id="rId8735" Target="embeddings/oleObject4532.bin" Type="http://schemas.openxmlformats.org/officeDocument/2006/relationships/oleObject"/><Relationship Id="rId8736" Target="embeddings/oleObject4533.bin" Type="http://schemas.openxmlformats.org/officeDocument/2006/relationships/oleObject"/><Relationship Id="rId8737" Target="embeddings/oleObject4534.bin" Type="http://schemas.openxmlformats.org/officeDocument/2006/relationships/oleObject"/><Relationship Id="rId8738" Target="embeddings/oleObject4535.bin" Type="http://schemas.openxmlformats.org/officeDocument/2006/relationships/oleObject"/><Relationship Id="rId8739" Target="embeddings/oleObject4536.bin" Type="http://schemas.openxmlformats.org/officeDocument/2006/relationships/oleObject"/><Relationship Id="rId874" Target="media/image558.wmf" Type="http://schemas.openxmlformats.org/officeDocument/2006/relationships/image"/><Relationship Id="rId8740" Target="embeddings/oleObject4537.bin" Type="http://schemas.openxmlformats.org/officeDocument/2006/relationships/oleObject"/><Relationship Id="rId8741" Target="embeddings/oleObject4538.bin" Type="http://schemas.openxmlformats.org/officeDocument/2006/relationships/oleObject"/><Relationship Id="rId8742" Target="embeddings/oleObject4539.bin" Type="http://schemas.openxmlformats.org/officeDocument/2006/relationships/oleObject"/><Relationship Id="rId8743" Target="embeddings/oleObject4540.bin" Type="http://schemas.openxmlformats.org/officeDocument/2006/relationships/oleObject"/><Relationship Id="rId8744" Target="media/image4200.wmf" Type="http://schemas.openxmlformats.org/officeDocument/2006/relationships/image"/><Relationship Id="rId8745" Target="embeddings/oleObject4541.bin" Type="http://schemas.openxmlformats.org/officeDocument/2006/relationships/oleObject"/><Relationship Id="rId8746" Target="media/image4201.wmf" Type="http://schemas.openxmlformats.org/officeDocument/2006/relationships/image"/><Relationship Id="rId8747" Target="embeddings/oleObject4542.bin" Type="http://schemas.openxmlformats.org/officeDocument/2006/relationships/oleObject"/><Relationship Id="rId8748" Target="media/image4202.wmf" Type="http://schemas.openxmlformats.org/officeDocument/2006/relationships/image"/><Relationship Id="rId8749" Target="embeddings/oleObject4543.bin" Type="http://schemas.openxmlformats.org/officeDocument/2006/relationships/oleObject"/><Relationship Id="rId875" Target="embeddings/oleObject314.bin" Type="http://schemas.openxmlformats.org/officeDocument/2006/relationships/oleObject"/><Relationship Id="rId8750" Target="media/image4203.wmf" Type="http://schemas.openxmlformats.org/officeDocument/2006/relationships/image"/><Relationship Id="rId8751" Target="media/image4204.wmf" Type="http://schemas.openxmlformats.org/officeDocument/2006/relationships/image"/><Relationship Id="rId8752" Target="media/image4205.wmf" Type="http://schemas.openxmlformats.org/officeDocument/2006/relationships/image"/><Relationship Id="rId8753" Target="media/image4206.wmf" Type="http://schemas.openxmlformats.org/officeDocument/2006/relationships/image"/><Relationship Id="rId8754" Target="media/image4207.wmf" Type="http://schemas.openxmlformats.org/officeDocument/2006/relationships/image"/><Relationship Id="rId8755" Target="media/image4208.wmf" Type="http://schemas.openxmlformats.org/officeDocument/2006/relationships/image"/><Relationship Id="rId8756" Target="media/image4209.wmf" Type="http://schemas.openxmlformats.org/officeDocument/2006/relationships/image"/><Relationship Id="rId8757" Target="media/image4210.wmf" Type="http://schemas.openxmlformats.org/officeDocument/2006/relationships/image"/><Relationship Id="rId8758" Target="media/image4211.wmf" Type="http://schemas.openxmlformats.org/officeDocument/2006/relationships/image"/><Relationship Id="rId8759" Target="media/image4212.wmf" Type="http://schemas.openxmlformats.org/officeDocument/2006/relationships/image"/><Relationship Id="rId876" Target="media/image559.wmf" Type="http://schemas.openxmlformats.org/officeDocument/2006/relationships/image"/><Relationship Id="rId8760" Target="media/image4213.wmf" Type="http://schemas.openxmlformats.org/officeDocument/2006/relationships/image"/><Relationship Id="rId8761" Target="media/image4214.wmf" Type="http://schemas.openxmlformats.org/officeDocument/2006/relationships/image"/><Relationship Id="rId8762" Target="media/image4215.wmf" Type="http://schemas.openxmlformats.org/officeDocument/2006/relationships/image"/><Relationship Id="rId8763" Target="media/image4216.wmf" Type="http://schemas.openxmlformats.org/officeDocument/2006/relationships/image"/><Relationship Id="rId8764" Target="media/image4217.wmf" Type="http://schemas.openxmlformats.org/officeDocument/2006/relationships/image"/><Relationship Id="rId8765" Target="media/image4218.wmf" Type="http://schemas.openxmlformats.org/officeDocument/2006/relationships/image"/><Relationship Id="rId8766" Target="media/image4219.wmf" Type="http://schemas.openxmlformats.org/officeDocument/2006/relationships/image"/><Relationship Id="rId8767" Target="media/image4220.wmf" Type="http://schemas.openxmlformats.org/officeDocument/2006/relationships/image"/><Relationship Id="rId8768" Target="media/image4221.wmf" Type="http://schemas.openxmlformats.org/officeDocument/2006/relationships/image"/><Relationship Id="rId8769" Target="media/image4222.wmf" Type="http://schemas.openxmlformats.org/officeDocument/2006/relationships/image"/><Relationship Id="rId877" Target="embeddings/oleObject315.bin" Type="http://schemas.openxmlformats.org/officeDocument/2006/relationships/oleObject"/><Relationship Id="rId8770" Target="media/image4223.wmf" Type="http://schemas.openxmlformats.org/officeDocument/2006/relationships/image"/><Relationship Id="rId8771" Target="media/image4224.wmf" Type="http://schemas.openxmlformats.org/officeDocument/2006/relationships/image"/><Relationship Id="rId8772" Target="media/image4225.wmf" Type="http://schemas.openxmlformats.org/officeDocument/2006/relationships/image"/><Relationship Id="rId8773" Target="media/image4226.wmf" Type="http://schemas.openxmlformats.org/officeDocument/2006/relationships/image"/><Relationship Id="rId8774" Target="media/image4227.wmf" Type="http://schemas.openxmlformats.org/officeDocument/2006/relationships/image"/><Relationship Id="rId8775" Target="media/image4228.wmf" Type="http://schemas.openxmlformats.org/officeDocument/2006/relationships/image"/><Relationship Id="rId8776" Target="media/image4229.wmf" Type="http://schemas.openxmlformats.org/officeDocument/2006/relationships/image"/><Relationship Id="rId8777" Target="media/image4230.wmf" Type="http://schemas.openxmlformats.org/officeDocument/2006/relationships/image"/><Relationship Id="rId8778" Target="media/image4231.wmf" Type="http://schemas.openxmlformats.org/officeDocument/2006/relationships/image"/><Relationship Id="rId8779" Target="media/image4232.wmf" Type="http://schemas.openxmlformats.org/officeDocument/2006/relationships/image"/><Relationship Id="rId878" Target="media/image560.wmf" Type="http://schemas.openxmlformats.org/officeDocument/2006/relationships/image"/><Relationship Id="rId8780" Target="media/image4233.wmf" Type="http://schemas.openxmlformats.org/officeDocument/2006/relationships/image"/><Relationship Id="rId8781" Target="media/image4234.wmf" Type="http://schemas.openxmlformats.org/officeDocument/2006/relationships/image"/><Relationship Id="rId8782" Target="media/image4235.wmf" Type="http://schemas.openxmlformats.org/officeDocument/2006/relationships/image"/><Relationship Id="rId8783" Target="media/image4236.wmf" Type="http://schemas.openxmlformats.org/officeDocument/2006/relationships/image"/><Relationship Id="rId8784" Target="media/image4237.wmf" Type="http://schemas.openxmlformats.org/officeDocument/2006/relationships/image"/><Relationship Id="rId8785" Target="media/image4238.wmf" Type="http://schemas.openxmlformats.org/officeDocument/2006/relationships/image"/><Relationship Id="rId8786" Target="media/image4239.wmf" Type="http://schemas.openxmlformats.org/officeDocument/2006/relationships/image"/><Relationship Id="rId8787" Target="media/image4240.wmf" Type="http://schemas.openxmlformats.org/officeDocument/2006/relationships/image"/><Relationship Id="rId8788" Target="media/image4241.wmf" Type="http://schemas.openxmlformats.org/officeDocument/2006/relationships/image"/><Relationship Id="rId8789" Target="media/image4242.wmf" Type="http://schemas.openxmlformats.org/officeDocument/2006/relationships/image"/><Relationship Id="rId879" Target="embeddings/oleObject316.bin" Type="http://schemas.openxmlformats.org/officeDocument/2006/relationships/oleObject"/><Relationship Id="rId8790" Target="media/image4243.wmf" Type="http://schemas.openxmlformats.org/officeDocument/2006/relationships/image"/><Relationship Id="rId8791" Target="media/image4244.wmf" Type="http://schemas.openxmlformats.org/officeDocument/2006/relationships/image"/><Relationship Id="rId8792" Target="media/image4245.wmf" Type="http://schemas.openxmlformats.org/officeDocument/2006/relationships/image"/><Relationship Id="rId8793" Target="media/image4246.wmf" Type="http://schemas.openxmlformats.org/officeDocument/2006/relationships/image"/><Relationship Id="rId8794" Target="media/image4247.wmf" Type="http://schemas.openxmlformats.org/officeDocument/2006/relationships/image"/><Relationship Id="rId8795" Target="media/image4248.wmf" Type="http://schemas.openxmlformats.org/officeDocument/2006/relationships/image"/><Relationship Id="rId8796" Target="media/image4249.wmf" Type="http://schemas.openxmlformats.org/officeDocument/2006/relationships/image"/><Relationship Id="rId8797" Target="media/image4250.wmf" Type="http://schemas.openxmlformats.org/officeDocument/2006/relationships/image"/><Relationship Id="rId8798" Target="media/image4251.wmf" Type="http://schemas.openxmlformats.org/officeDocument/2006/relationships/image"/><Relationship Id="rId8799" Target="media/image4252.emf" Type="http://schemas.openxmlformats.org/officeDocument/2006/relationships/image"/><Relationship Id="rId88" Target="media/image59.wmf" Type="http://schemas.openxmlformats.org/officeDocument/2006/relationships/image"/><Relationship Id="rId880" Target="media/image561.wmf" Type="http://schemas.openxmlformats.org/officeDocument/2006/relationships/image"/><Relationship Id="rId8800" Target="media/image4253.wmf" Type="http://schemas.openxmlformats.org/officeDocument/2006/relationships/image"/><Relationship Id="rId8801" Target="media/image4254.wmf" Type="http://schemas.openxmlformats.org/officeDocument/2006/relationships/image"/><Relationship Id="rId8802" Target="media/image4255.wmf" Type="http://schemas.openxmlformats.org/officeDocument/2006/relationships/image"/><Relationship Id="rId8803" Target="media/image4256.wmf" Type="http://schemas.openxmlformats.org/officeDocument/2006/relationships/image"/><Relationship Id="rId8804" Target="media/image4257.wmf" Type="http://schemas.openxmlformats.org/officeDocument/2006/relationships/image"/><Relationship Id="rId8805" Target="media/image4258.wmf" Type="http://schemas.openxmlformats.org/officeDocument/2006/relationships/image"/><Relationship Id="rId8806" Target="media/image4259.wmf" Type="http://schemas.openxmlformats.org/officeDocument/2006/relationships/image"/><Relationship Id="rId8807" Target="media/image4260.wmf" Type="http://schemas.openxmlformats.org/officeDocument/2006/relationships/image"/><Relationship Id="rId8808" Target="media/image4261.wmf" Type="http://schemas.openxmlformats.org/officeDocument/2006/relationships/image"/><Relationship Id="rId8809" Target="media/image4262.wmf" Type="http://schemas.openxmlformats.org/officeDocument/2006/relationships/image"/><Relationship Id="rId881" Target="embeddings/oleObject317.bin" Type="http://schemas.openxmlformats.org/officeDocument/2006/relationships/oleObject"/><Relationship Id="rId8810" Target="media/image4263.wmf" Type="http://schemas.openxmlformats.org/officeDocument/2006/relationships/image"/><Relationship Id="rId8811" Target="media/image4264.wmf" Type="http://schemas.openxmlformats.org/officeDocument/2006/relationships/image"/><Relationship Id="rId8812" Target="media/image4265.wmf" Type="http://schemas.openxmlformats.org/officeDocument/2006/relationships/image"/><Relationship Id="rId8813" Target="media/image4266.wmf" Type="http://schemas.openxmlformats.org/officeDocument/2006/relationships/image"/><Relationship Id="rId8814" Target="media/image4267.wmf" Type="http://schemas.openxmlformats.org/officeDocument/2006/relationships/image"/><Relationship Id="rId8815" Target="media/image4268.wmf" Type="http://schemas.openxmlformats.org/officeDocument/2006/relationships/image"/><Relationship Id="rId8816" Target="media/image4269.wmf" Type="http://schemas.openxmlformats.org/officeDocument/2006/relationships/image"/><Relationship Id="rId8817" Target="media/image4270.wmf" Type="http://schemas.openxmlformats.org/officeDocument/2006/relationships/image"/><Relationship Id="rId8818" Target="media/image4271.wmf" Type="http://schemas.openxmlformats.org/officeDocument/2006/relationships/image"/><Relationship Id="rId8819" Target="embeddings/oleObject4544.bin" Type="http://schemas.openxmlformats.org/officeDocument/2006/relationships/oleObject"/><Relationship Id="rId882" Target="media/image562.wmf" Type="http://schemas.openxmlformats.org/officeDocument/2006/relationships/image"/><Relationship Id="rId8820" Target="embeddings/oleObject4545.bin" Type="http://schemas.openxmlformats.org/officeDocument/2006/relationships/oleObject"/><Relationship Id="rId8821" Target="embeddings/oleObject4546.bin" Type="http://schemas.openxmlformats.org/officeDocument/2006/relationships/oleObject"/><Relationship Id="rId8822" Target="embeddings/oleObject4547.bin" Type="http://schemas.openxmlformats.org/officeDocument/2006/relationships/oleObject"/><Relationship Id="rId8823" Target="embeddings/oleObject4548.bin" Type="http://schemas.openxmlformats.org/officeDocument/2006/relationships/oleObject"/><Relationship Id="rId8824" Target="embeddings/oleObject4549.bin" Type="http://schemas.openxmlformats.org/officeDocument/2006/relationships/oleObject"/><Relationship Id="rId8825" Target="media/image4272.wmf" Type="http://schemas.openxmlformats.org/officeDocument/2006/relationships/image"/><Relationship Id="rId8826" Target="media/image4273.wmf" Type="http://schemas.openxmlformats.org/officeDocument/2006/relationships/image"/><Relationship Id="rId8827" Target="media/image4274.wmf" Type="http://schemas.openxmlformats.org/officeDocument/2006/relationships/image"/><Relationship Id="rId8828" Target="media/image4275.wmf" Type="http://schemas.openxmlformats.org/officeDocument/2006/relationships/image"/><Relationship Id="rId8829" Target="media/image4276.wmf" Type="http://schemas.openxmlformats.org/officeDocument/2006/relationships/image"/><Relationship Id="rId883" Target="embeddings/oleObject318.bin" Type="http://schemas.openxmlformats.org/officeDocument/2006/relationships/oleObject"/><Relationship Id="rId8830" Target="media/image4277.wmf" Type="http://schemas.openxmlformats.org/officeDocument/2006/relationships/image"/><Relationship Id="rId8831" Target="media/image4278.wmf" Type="http://schemas.openxmlformats.org/officeDocument/2006/relationships/image"/><Relationship Id="rId8832" Target="media/image4279.wmf" Type="http://schemas.openxmlformats.org/officeDocument/2006/relationships/image"/><Relationship Id="rId8833" Target="media/image4280.jpeg" Type="http://schemas.openxmlformats.org/officeDocument/2006/relationships/image"/><Relationship Id="rId8834" Target="media/image4281.wmf" Type="http://schemas.openxmlformats.org/officeDocument/2006/relationships/image"/><Relationship Id="rId8835" Target="media/image4282.wmf" Type="http://schemas.openxmlformats.org/officeDocument/2006/relationships/image"/><Relationship Id="rId8836" Target="media/image4283.wmf" Type="http://schemas.openxmlformats.org/officeDocument/2006/relationships/image"/><Relationship Id="rId8837" Target="media/image4284.wmf" Type="http://schemas.openxmlformats.org/officeDocument/2006/relationships/image"/><Relationship Id="rId8838" Target="media/image4285.wmf" Type="http://schemas.openxmlformats.org/officeDocument/2006/relationships/image"/><Relationship Id="rId8839" Target="media/image4286.wmf" Type="http://schemas.openxmlformats.org/officeDocument/2006/relationships/image"/><Relationship Id="rId884" Target="media/image563.wmf" Type="http://schemas.openxmlformats.org/officeDocument/2006/relationships/image"/><Relationship Id="rId8840" Target="embeddings/oleObject4550.bin" Type="http://schemas.openxmlformats.org/officeDocument/2006/relationships/oleObject"/><Relationship Id="rId8841" Target="media/image4287.wmf" Type="http://schemas.openxmlformats.org/officeDocument/2006/relationships/image"/><Relationship Id="rId8842" Target="media/image4288.wmf" Type="http://schemas.openxmlformats.org/officeDocument/2006/relationships/image"/><Relationship Id="rId8843" Target="media/image4289.wmf" Type="http://schemas.openxmlformats.org/officeDocument/2006/relationships/image"/><Relationship Id="rId8844" Target="media/image4290.wmf" Type="http://schemas.openxmlformats.org/officeDocument/2006/relationships/image"/><Relationship Id="rId8845" Target="media/image4291.wmf" Type="http://schemas.openxmlformats.org/officeDocument/2006/relationships/image"/><Relationship Id="rId8846" Target="media/image4292.wmf" Type="http://schemas.openxmlformats.org/officeDocument/2006/relationships/image"/><Relationship Id="rId8847" Target="media/image4293.wmf" Type="http://schemas.openxmlformats.org/officeDocument/2006/relationships/image"/><Relationship Id="rId8848" Target="media/image4294.wmf" Type="http://schemas.openxmlformats.org/officeDocument/2006/relationships/image"/><Relationship Id="rId8849" Target="media/image4295.wmf" Type="http://schemas.openxmlformats.org/officeDocument/2006/relationships/image"/><Relationship Id="rId885" Target="embeddings/oleObject319.bin" Type="http://schemas.openxmlformats.org/officeDocument/2006/relationships/oleObject"/><Relationship Id="rId8850" Target="media/image4296.wmf" Type="http://schemas.openxmlformats.org/officeDocument/2006/relationships/image"/><Relationship Id="rId8851" Target="media/image4297.wmf" Type="http://schemas.openxmlformats.org/officeDocument/2006/relationships/image"/><Relationship Id="rId8852" Target="media/image4298.wmf" Type="http://schemas.openxmlformats.org/officeDocument/2006/relationships/image"/><Relationship Id="rId8853" Target="media/image4299.jpeg" Type="http://schemas.openxmlformats.org/officeDocument/2006/relationships/image"/><Relationship Id="rId8854" Target="media/image4300.wmf" Type="http://schemas.openxmlformats.org/officeDocument/2006/relationships/image"/><Relationship Id="rId8855" Target="media/image4301.wmf" Type="http://schemas.openxmlformats.org/officeDocument/2006/relationships/image"/><Relationship Id="rId8856" Target="media/image4302.wmf" Type="http://schemas.openxmlformats.org/officeDocument/2006/relationships/image"/><Relationship Id="rId8857" Target="media/image4303.wmf" Type="http://schemas.openxmlformats.org/officeDocument/2006/relationships/image"/><Relationship Id="rId8858" Target="media/image4304.wmf" Type="http://schemas.openxmlformats.org/officeDocument/2006/relationships/image"/><Relationship Id="rId8859" Target="media/image4305.wmf" Type="http://schemas.openxmlformats.org/officeDocument/2006/relationships/image"/><Relationship Id="rId886" Target="media/image564.wmf" Type="http://schemas.openxmlformats.org/officeDocument/2006/relationships/image"/><Relationship Id="rId8860" Target="media/image4306.wmf" Type="http://schemas.openxmlformats.org/officeDocument/2006/relationships/image"/><Relationship Id="rId8861" Target="media/image4307.wmf" Type="http://schemas.openxmlformats.org/officeDocument/2006/relationships/image"/><Relationship Id="rId8862" Target="media/image4308.wmf" Type="http://schemas.openxmlformats.org/officeDocument/2006/relationships/image"/><Relationship Id="rId8863" Target="media/image4309.wmf" Type="http://schemas.openxmlformats.org/officeDocument/2006/relationships/image"/><Relationship Id="rId8864" Target="media/image4310.wmf" Type="http://schemas.openxmlformats.org/officeDocument/2006/relationships/image"/><Relationship Id="rId8865" Target="media/image4311.wmf" Type="http://schemas.openxmlformats.org/officeDocument/2006/relationships/image"/><Relationship Id="rId8866" Target="media/image4312.wmf" Type="http://schemas.openxmlformats.org/officeDocument/2006/relationships/image"/><Relationship Id="rId8867" Target="media/image4313.wmf" Type="http://schemas.openxmlformats.org/officeDocument/2006/relationships/image"/><Relationship Id="rId8868" Target="media/image4314.wmf" Type="http://schemas.openxmlformats.org/officeDocument/2006/relationships/image"/><Relationship Id="rId8869" Target="media/image4315.wmf" Type="http://schemas.openxmlformats.org/officeDocument/2006/relationships/image"/><Relationship Id="rId887" Target="embeddings/oleObject320.bin" Type="http://schemas.openxmlformats.org/officeDocument/2006/relationships/oleObject"/><Relationship Id="rId8870" Target="media/image4316.wmf" Type="http://schemas.openxmlformats.org/officeDocument/2006/relationships/image"/><Relationship Id="rId8871" Target="media/image4317.wmf" Type="http://schemas.openxmlformats.org/officeDocument/2006/relationships/image"/><Relationship Id="rId8872" Target="media/image4318.wmf" Type="http://schemas.openxmlformats.org/officeDocument/2006/relationships/image"/><Relationship Id="rId8873" Target="media/image4319.wmf" Type="http://schemas.openxmlformats.org/officeDocument/2006/relationships/image"/><Relationship Id="rId8874" Target="media/image4320.wmf" Type="http://schemas.openxmlformats.org/officeDocument/2006/relationships/image"/><Relationship Id="rId8875" Target="media/image4321.png" Type="http://schemas.openxmlformats.org/officeDocument/2006/relationships/image"/><Relationship Id="rId8876" Target="media/image4322.wmf" Type="http://schemas.openxmlformats.org/officeDocument/2006/relationships/image"/><Relationship Id="rId8877" Target="media/image4323.wmf" Type="http://schemas.openxmlformats.org/officeDocument/2006/relationships/image"/><Relationship Id="rId8878" Target="media/image4324.wmf" Type="http://schemas.openxmlformats.org/officeDocument/2006/relationships/image"/><Relationship Id="rId8879" Target="media/image4325.wmf" Type="http://schemas.openxmlformats.org/officeDocument/2006/relationships/image"/><Relationship Id="rId888" Target="media/image565.wmf" Type="http://schemas.openxmlformats.org/officeDocument/2006/relationships/image"/><Relationship Id="rId8880" Target="media/image4326.wmf" Type="http://schemas.openxmlformats.org/officeDocument/2006/relationships/image"/><Relationship Id="rId8881" Target="media/image4327.wmf" Type="http://schemas.openxmlformats.org/officeDocument/2006/relationships/image"/><Relationship Id="rId8882" Target="media/image4328.wmf" Type="http://schemas.openxmlformats.org/officeDocument/2006/relationships/image"/><Relationship Id="rId8883" Target="media/image4329.wmf" Type="http://schemas.openxmlformats.org/officeDocument/2006/relationships/image"/><Relationship Id="rId8884" Target="media/image4330.wmf" Type="http://schemas.openxmlformats.org/officeDocument/2006/relationships/image"/><Relationship Id="rId8885" Target="media/image4331.wmf" Type="http://schemas.openxmlformats.org/officeDocument/2006/relationships/image"/><Relationship Id="rId8886" Target="media/image4332.wmf" Type="http://schemas.openxmlformats.org/officeDocument/2006/relationships/image"/><Relationship Id="rId8887" Target="media/image4333.wmf" Type="http://schemas.openxmlformats.org/officeDocument/2006/relationships/image"/><Relationship Id="rId8888" Target="media/image4334.wmf" Type="http://schemas.openxmlformats.org/officeDocument/2006/relationships/image"/><Relationship Id="rId8889" Target="media/image4335.wmf" Type="http://schemas.openxmlformats.org/officeDocument/2006/relationships/image"/><Relationship Id="rId889" Target="embeddings/oleObject321.bin" Type="http://schemas.openxmlformats.org/officeDocument/2006/relationships/oleObject"/><Relationship Id="rId8890" Target="media/image4336.wmf" Type="http://schemas.openxmlformats.org/officeDocument/2006/relationships/image"/><Relationship Id="rId8891" Target="media/image4337.wmf" Type="http://schemas.openxmlformats.org/officeDocument/2006/relationships/image"/><Relationship Id="rId8892" Target="media/image4338.wmf" Type="http://schemas.openxmlformats.org/officeDocument/2006/relationships/image"/><Relationship Id="rId8893" Target="media/image4339.wmf" Type="http://schemas.openxmlformats.org/officeDocument/2006/relationships/image"/><Relationship Id="rId8894" Target="media/image4340.wmf" Type="http://schemas.openxmlformats.org/officeDocument/2006/relationships/image"/><Relationship Id="rId8895" Target="media/image4341.wmf" Type="http://schemas.openxmlformats.org/officeDocument/2006/relationships/image"/><Relationship Id="rId8896" Target="media/image4342.wmf" Type="http://schemas.openxmlformats.org/officeDocument/2006/relationships/image"/><Relationship Id="rId8897" Target="media/image4343.wmf" Type="http://schemas.openxmlformats.org/officeDocument/2006/relationships/image"/><Relationship Id="rId8898" Target="media/image4344.wmf" Type="http://schemas.openxmlformats.org/officeDocument/2006/relationships/image"/><Relationship Id="rId8899" Target="media/image4345.wmf" Type="http://schemas.openxmlformats.org/officeDocument/2006/relationships/image"/><Relationship Id="rId89" Target="media/image60.wmf" Type="http://schemas.openxmlformats.org/officeDocument/2006/relationships/image"/><Relationship Id="rId890" Target="media/image566.wmf" Type="http://schemas.openxmlformats.org/officeDocument/2006/relationships/image"/><Relationship Id="rId8900" Target="media/image4346.wmf" Type="http://schemas.openxmlformats.org/officeDocument/2006/relationships/image"/><Relationship Id="rId8901" Target="media/image4347.wmf" Type="http://schemas.openxmlformats.org/officeDocument/2006/relationships/image"/><Relationship Id="rId8902" Target="media/image4348.wmf" Type="http://schemas.openxmlformats.org/officeDocument/2006/relationships/image"/><Relationship Id="rId8903" Target="media/image4349.wmf" Type="http://schemas.openxmlformats.org/officeDocument/2006/relationships/image"/><Relationship Id="rId8904" Target="media/image4350.wmf" Type="http://schemas.openxmlformats.org/officeDocument/2006/relationships/image"/><Relationship Id="rId8905" Target="media/image4351.wmf" Type="http://schemas.openxmlformats.org/officeDocument/2006/relationships/image"/><Relationship Id="rId8906" Target="media/image4352.wmf" Type="http://schemas.openxmlformats.org/officeDocument/2006/relationships/image"/><Relationship Id="rId8907" Target="media/image4353.wmf" Type="http://schemas.openxmlformats.org/officeDocument/2006/relationships/image"/><Relationship Id="rId8908" Target="media/image4354.wmf" Type="http://schemas.openxmlformats.org/officeDocument/2006/relationships/image"/><Relationship Id="rId8909" Target="media/image4355.wmf" Type="http://schemas.openxmlformats.org/officeDocument/2006/relationships/image"/><Relationship Id="rId891" Target="embeddings/oleObject322.bin" Type="http://schemas.openxmlformats.org/officeDocument/2006/relationships/oleObject"/><Relationship Id="rId8910" Target="media/image4356.wmf" Type="http://schemas.openxmlformats.org/officeDocument/2006/relationships/image"/><Relationship Id="rId8911" Target="media/image4357.wmf" Type="http://schemas.openxmlformats.org/officeDocument/2006/relationships/image"/><Relationship Id="rId8912" Target="media/image4358.wmf" Type="http://schemas.openxmlformats.org/officeDocument/2006/relationships/image"/><Relationship Id="rId8913" Target="media/image4359.wmf" Type="http://schemas.openxmlformats.org/officeDocument/2006/relationships/image"/><Relationship Id="rId8914" Target="media/image4360.wmf" Type="http://schemas.openxmlformats.org/officeDocument/2006/relationships/image"/><Relationship Id="rId8915" Target="media/image4361.wmf" Type="http://schemas.openxmlformats.org/officeDocument/2006/relationships/image"/><Relationship Id="rId8916" Target="media/image4362.wmf" Type="http://schemas.openxmlformats.org/officeDocument/2006/relationships/image"/><Relationship Id="rId8917" Target="media/image4363.wmf" Type="http://schemas.openxmlformats.org/officeDocument/2006/relationships/image"/><Relationship Id="rId8918" Target="media/image4364.wmf" Type="http://schemas.openxmlformats.org/officeDocument/2006/relationships/image"/><Relationship Id="rId8919" Target="media/image4365.wmf" Type="http://schemas.openxmlformats.org/officeDocument/2006/relationships/image"/><Relationship Id="rId892" Target="media/image567.wmf" Type="http://schemas.openxmlformats.org/officeDocument/2006/relationships/image"/><Relationship Id="rId8920" Target="media/image4366.wmf" Type="http://schemas.openxmlformats.org/officeDocument/2006/relationships/image"/><Relationship Id="rId8921" Target="media/image4367.wmf" Type="http://schemas.openxmlformats.org/officeDocument/2006/relationships/image"/><Relationship Id="rId8922" Target="media/image4368.wmf" Type="http://schemas.openxmlformats.org/officeDocument/2006/relationships/image"/><Relationship Id="rId8923" Target="media/image4369.wmf" Type="http://schemas.openxmlformats.org/officeDocument/2006/relationships/image"/><Relationship Id="rId8924" Target="media/image4370.wmf" Type="http://schemas.openxmlformats.org/officeDocument/2006/relationships/image"/><Relationship Id="rId8925" Target="media/image4371.wmf" Type="http://schemas.openxmlformats.org/officeDocument/2006/relationships/image"/><Relationship Id="rId8926" Target="media/image4372.wmf" Type="http://schemas.openxmlformats.org/officeDocument/2006/relationships/image"/><Relationship Id="rId8927" Target="media/image4373.wmf" Type="http://schemas.openxmlformats.org/officeDocument/2006/relationships/image"/><Relationship Id="rId8928" Target="media/image4374.wmf" Type="http://schemas.openxmlformats.org/officeDocument/2006/relationships/image"/><Relationship Id="rId8929" Target="media/image4375.wmf" Type="http://schemas.openxmlformats.org/officeDocument/2006/relationships/image"/><Relationship Id="rId893" Target="embeddings/oleObject323.bin" Type="http://schemas.openxmlformats.org/officeDocument/2006/relationships/oleObject"/><Relationship Id="rId8930" Target="media/image4376.wmf" Type="http://schemas.openxmlformats.org/officeDocument/2006/relationships/image"/><Relationship Id="rId8931" Target="media/image4377.wmf" Type="http://schemas.openxmlformats.org/officeDocument/2006/relationships/image"/><Relationship Id="rId8932" Target="media/image4378.wmf" Type="http://schemas.openxmlformats.org/officeDocument/2006/relationships/image"/><Relationship Id="rId8933" Target="media/image4379.wmf" Type="http://schemas.openxmlformats.org/officeDocument/2006/relationships/image"/><Relationship Id="rId8934" Target="media/image4380.wmf" Type="http://schemas.openxmlformats.org/officeDocument/2006/relationships/image"/><Relationship Id="rId8935" Target="embeddings/oleObject4551.bin" Type="http://schemas.openxmlformats.org/officeDocument/2006/relationships/oleObject"/><Relationship Id="rId8936" Target="media/image4381.wmf" Type="http://schemas.openxmlformats.org/officeDocument/2006/relationships/image"/><Relationship Id="rId8937" Target="embeddings/oleObject4552.bin" Type="http://schemas.openxmlformats.org/officeDocument/2006/relationships/oleObject"/><Relationship Id="rId8938" Target="media/image4382.wmf" Type="http://schemas.openxmlformats.org/officeDocument/2006/relationships/image"/><Relationship Id="rId8939" Target="embeddings/oleObject4553.bin" Type="http://schemas.openxmlformats.org/officeDocument/2006/relationships/oleObject"/><Relationship Id="rId894" Target="media/image568.wmf" Type="http://schemas.openxmlformats.org/officeDocument/2006/relationships/image"/><Relationship Id="rId8940" Target="embeddings/oleObject4554.bin" Type="http://schemas.openxmlformats.org/officeDocument/2006/relationships/oleObject"/><Relationship Id="rId8941" Target="embeddings/oleObject4555.bin" Type="http://schemas.openxmlformats.org/officeDocument/2006/relationships/oleObject"/><Relationship Id="rId8942" Target="embeddings/oleObject4556.bin" Type="http://schemas.openxmlformats.org/officeDocument/2006/relationships/oleObject"/><Relationship Id="rId8943" Target="embeddings/oleObject4557.bin" Type="http://schemas.openxmlformats.org/officeDocument/2006/relationships/oleObject"/><Relationship Id="rId8944" Target="embeddings/oleObject4558.bin" Type="http://schemas.openxmlformats.org/officeDocument/2006/relationships/oleObject"/><Relationship Id="rId8945" Target="embeddings/oleObject4559.bin" Type="http://schemas.openxmlformats.org/officeDocument/2006/relationships/oleObject"/><Relationship Id="rId8946" Target="embeddings/oleObject4560.bin" Type="http://schemas.openxmlformats.org/officeDocument/2006/relationships/oleObject"/><Relationship Id="rId8947" Target="embeddings/oleObject4561.bin" Type="http://schemas.openxmlformats.org/officeDocument/2006/relationships/oleObject"/><Relationship Id="rId8948" Target="embeddings/oleObject4562.bin" Type="http://schemas.openxmlformats.org/officeDocument/2006/relationships/oleObject"/><Relationship Id="rId8949" Target="embeddings/oleObject4563.bin" Type="http://schemas.openxmlformats.org/officeDocument/2006/relationships/oleObject"/><Relationship Id="rId895" Target="embeddings/oleObject324.bin" Type="http://schemas.openxmlformats.org/officeDocument/2006/relationships/oleObject"/><Relationship Id="rId8950" Target="embeddings/oleObject4564.bin" Type="http://schemas.openxmlformats.org/officeDocument/2006/relationships/oleObject"/><Relationship Id="rId8951" Target="embeddings/oleObject4565.bin" Type="http://schemas.openxmlformats.org/officeDocument/2006/relationships/oleObject"/><Relationship Id="rId8952" Target="embeddings/oleObject4566.bin" Type="http://schemas.openxmlformats.org/officeDocument/2006/relationships/oleObject"/><Relationship Id="rId8953" Target="embeddings/oleObject4567.bin" Type="http://schemas.openxmlformats.org/officeDocument/2006/relationships/oleObject"/><Relationship Id="rId8954" Target="embeddings/oleObject4568.bin" Type="http://schemas.openxmlformats.org/officeDocument/2006/relationships/oleObject"/><Relationship Id="rId8955" Target="media/image4383.wmf" Type="http://schemas.openxmlformats.org/officeDocument/2006/relationships/image"/><Relationship Id="rId8956" Target="embeddings/oleObject4569.bin" Type="http://schemas.openxmlformats.org/officeDocument/2006/relationships/oleObject"/><Relationship Id="rId8957" Target="media/image4384.wmf" Type="http://schemas.openxmlformats.org/officeDocument/2006/relationships/image"/><Relationship Id="rId8958" Target="embeddings/oleObject4570.bin" Type="http://schemas.openxmlformats.org/officeDocument/2006/relationships/oleObject"/><Relationship Id="rId8959" Target="embeddings/oleObject4571.bin" Type="http://schemas.openxmlformats.org/officeDocument/2006/relationships/oleObject"/><Relationship Id="rId896" Target="media/image569.wmf" Type="http://schemas.openxmlformats.org/officeDocument/2006/relationships/image"/><Relationship Id="rId8960" Target="media/image4385.wmf" Type="http://schemas.openxmlformats.org/officeDocument/2006/relationships/image"/><Relationship Id="rId8961" Target="embeddings/oleObject4572.bin" Type="http://schemas.openxmlformats.org/officeDocument/2006/relationships/oleObject"/><Relationship Id="rId8962" Target="media/image4386.wmf" Type="http://schemas.openxmlformats.org/officeDocument/2006/relationships/image"/><Relationship Id="rId8963" Target="embeddings/oleObject4573.bin" Type="http://schemas.openxmlformats.org/officeDocument/2006/relationships/oleObject"/><Relationship Id="rId8964" Target="media/image4387.wmf" Type="http://schemas.openxmlformats.org/officeDocument/2006/relationships/image"/><Relationship Id="rId8965" Target="embeddings/oleObject4574.bin" Type="http://schemas.openxmlformats.org/officeDocument/2006/relationships/oleObject"/><Relationship Id="rId8966" Target="embeddings/oleObject4575.bin" Type="http://schemas.openxmlformats.org/officeDocument/2006/relationships/oleObject"/><Relationship Id="rId8967" Target="embeddings/oleObject4576.bin" Type="http://schemas.openxmlformats.org/officeDocument/2006/relationships/oleObject"/><Relationship Id="rId8968" Target="embeddings/oleObject4577.bin" Type="http://schemas.openxmlformats.org/officeDocument/2006/relationships/oleObject"/><Relationship Id="rId8969" Target="embeddings/oleObject4578.bin" Type="http://schemas.openxmlformats.org/officeDocument/2006/relationships/oleObject"/><Relationship Id="rId897" Target="embeddings/oleObject325.bin" Type="http://schemas.openxmlformats.org/officeDocument/2006/relationships/oleObject"/><Relationship Id="rId8970" Target="embeddings/oleObject4579.bin" Type="http://schemas.openxmlformats.org/officeDocument/2006/relationships/oleObject"/><Relationship Id="rId8971" Target="embeddings/oleObject4580.bin" Type="http://schemas.openxmlformats.org/officeDocument/2006/relationships/oleObject"/><Relationship Id="rId8972" Target="embeddings/oleObject4581.bin" Type="http://schemas.openxmlformats.org/officeDocument/2006/relationships/oleObject"/><Relationship Id="rId8973" Target="media/image4388.wmf" Type="http://schemas.openxmlformats.org/officeDocument/2006/relationships/image"/><Relationship Id="rId8974" Target="embeddings/oleObject4582.bin" Type="http://schemas.openxmlformats.org/officeDocument/2006/relationships/oleObject"/><Relationship Id="rId8975" Target="media/image4389.wmf" Type="http://schemas.openxmlformats.org/officeDocument/2006/relationships/image"/><Relationship Id="rId8976" Target="embeddings/oleObject4583.bin" Type="http://schemas.openxmlformats.org/officeDocument/2006/relationships/oleObject"/><Relationship Id="rId8977" Target="media/image4390.wmf" Type="http://schemas.openxmlformats.org/officeDocument/2006/relationships/image"/><Relationship Id="rId8978" Target="embeddings/oleObject4584.bin" Type="http://schemas.openxmlformats.org/officeDocument/2006/relationships/oleObject"/><Relationship Id="rId8979" Target="media/image4391.wmf" Type="http://schemas.openxmlformats.org/officeDocument/2006/relationships/image"/><Relationship Id="rId898" Target="media/image570.wmf" Type="http://schemas.openxmlformats.org/officeDocument/2006/relationships/image"/><Relationship Id="rId8980" Target="embeddings/oleObject4585.bin" Type="http://schemas.openxmlformats.org/officeDocument/2006/relationships/oleObject"/><Relationship Id="rId8981" Target="media/image4392.wmf" Type="http://schemas.openxmlformats.org/officeDocument/2006/relationships/image"/><Relationship Id="rId8982" Target="embeddings/oleObject4586.bin" Type="http://schemas.openxmlformats.org/officeDocument/2006/relationships/oleObject"/><Relationship Id="rId8983" Target="media/image4393.wmf" Type="http://schemas.openxmlformats.org/officeDocument/2006/relationships/image"/><Relationship Id="rId8984" Target="embeddings/oleObject4587.bin" Type="http://schemas.openxmlformats.org/officeDocument/2006/relationships/oleObject"/><Relationship Id="rId8985" Target="media/image4394.wmf" Type="http://schemas.openxmlformats.org/officeDocument/2006/relationships/image"/><Relationship Id="rId8986" Target="embeddings/oleObject4588.bin" Type="http://schemas.openxmlformats.org/officeDocument/2006/relationships/oleObject"/><Relationship Id="rId8987" Target="media/image4395.wmf" Type="http://schemas.openxmlformats.org/officeDocument/2006/relationships/image"/><Relationship Id="rId8988" Target="embeddings/oleObject4589.bin" Type="http://schemas.openxmlformats.org/officeDocument/2006/relationships/oleObject"/><Relationship Id="rId8989" Target="media/image4396.wmf" Type="http://schemas.openxmlformats.org/officeDocument/2006/relationships/image"/><Relationship Id="rId899" Target="embeddings/oleObject326.bin" Type="http://schemas.openxmlformats.org/officeDocument/2006/relationships/oleObject"/><Relationship Id="rId8990" Target="embeddings/oleObject4590.bin" Type="http://schemas.openxmlformats.org/officeDocument/2006/relationships/oleObject"/><Relationship Id="rId8991" Target="media/image4397.wmf" Type="http://schemas.openxmlformats.org/officeDocument/2006/relationships/image"/><Relationship Id="rId8992" Target="embeddings/oleObject4591.bin" Type="http://schemas.openxmlformats.org/officeDocument/2006/relationships/oleObject"/><Relationship Id="rId8993" Target="media/image4398.wmf" Type="http://schemas.openxmlformats.org/officeDocument/2006/relationships/image"/><Relationship Id="rId8994" Target="embeddings/oleObject4592.bin" Type="http://schemas.openxmlformats.org/officeDocument/2006/relationships/oleObject"/><Relationship Id="rId8995" Target="media/image4399.wmf" Type="http://schemas.openxmlformats.org/officeDocument/2006/relationships/image"/><Relationship Id="rId8996" Target="embeddings/oleObject4593.bin" Type="http://schemas.openxmlformats.org/officeDocument/2006/relationships/oleObject"/><Relationship Id="rId8997" Target="media/image4400.wmf" Type="http://schemas.openxmlformats.org/officeDocument/2006/relationships/image"/><Relationship Id="rId8998" Target="embeddings/oleObject4594.bin" Type="http://schemas.openxmlformats.org/officeDocument/2006/relationships/oleObject"/><Relationship Id="rId8999" Target="embeddings/oleObject4595.bin" Type="http://schemas.openxmlformats.org/officeDocument/2006/relationships/oleObject"/><Relationship Id="rId9" Target="embeddings/oleObject3.bin" Type="http://schemas.openxmlformats.org/officeDocument/2006/relationships/oleObject"/><Relationship Id="rId90" Target="media/image61.wmf" Type="http://schemas.openxmlformats.org/officeDocument/2006/relationships/image"/><Relationship Id="rId900" Target="media/image571.wmf" Type="http://schemas.openxmlformats.org/officeDocument/2006/relationships/image"/><Relationship Id="rId9000" Target="media/image4401.wmf" Type="http://schemas.openxmlformats.org/officeDocument/2006/relationships/image"/><Relationship Id="rId9001" Target="embeddings/oleObject4596.bin" Type="http://schemas.openxmlformats.org/officeDocument/2006/relationships/oleObject"/><Relationship Id="rId9002" Target="media/image4402.wmf" Type="http://schemas.openxmlformats.org/officeDocument/2006/relationships/image"/><Relationship Id="rId9003" Target="embeddings/oleObject4597.bin" Type="http://schemas.openxmlformats.org/officeDocument/2006/relationships/oleObject"/><Relationship Id="rId9004" Target="media/image4403.wmf" Type="http://schemas.openxmlformats.org/officeDocument/2006/relationships/image"/><Relationship Id="rId9005" Target="embeddings/oleObject4598.bin" Type="http://schemas.openxmlformats.org/officeDocument/2006/relationships/oleObject"/><Relationship Id="rId9006" Target="media/image4404.wmf" Type="http://schemas.openxmlformats.org/officeDocument/2006/relationships/image"/><Relationship Id="rId9007" Target="embeddings/oleObject4599.bin" Type="http://schemas.openxmlformats.org/officeDocument/2006/relationships/oleObject"/><Relationship Id="rId9008" Target="media/image4405.wmf" Type="http://schemas.openxmlformats.org/officeDocument/2006/relationships/image"/><Relationship Id="rId9009" Target="embeddings/oleObject4600.bin" Type="http://schemas.openxmlformats.org/officeDocument/2006/relationships/oleObject"/><Relationship Id="rId901" Target="embeddings/oleObject327.bin" Type="http://schemas.openxmlformats.org/officeDocument/2006/relationships/oleObject"/><Relationship Id="rId9010" Target="media/image4406.wmf" Type="http://schemas.openxmlformats.org/officeDocument/2006/relationships/image"/><Relationship Id="rId9011" Target="embeddings/oleObject4601.bin" Type="http://schemas.openxmlformats.org/officeDocument/2006/relationships/oleObject"/><Relationship Id="rId9012" Target="embeddings/oleObject4602.bin" Type="http://schemas.openxmlformats.org/officeDocument/2006/relationships/oleObject"/><Relationship Id="rId9013" Target="media/image4407.wmf" Type="http://schemas.openxmlformats.org/officeDocument/2006/relationships/image"/><Relationship Id="rId9014" Target="embeddings/oleObject4603.bin" Type="http://schemas.openxmlformats.org/officeDocument/2006/relationships/oleObject"/><Relationship Id="rId9015" Target="media/image4408.wmf" Type="http://schemas.openxmlformats.org/officeDocument/2006/relationships/image"/><Relationship Id="rId9016" Target="embeddings/oleObject4604.bin" Type="http://schemas.openxmlformats.org/officeDocument/2006/relationships/oleObject"/><Relationship Id="rId9017" Target="media/image4409.wmf" Type="http://schemas.openxmlformats.org/officeDocument/2006/relationships/image"/><Relationship Id="rId9018" Target="embeddings/oleObject4605.bin" Type="http://schemas.openxmlformats.org/officeDocument/2006/relationships/oleObject"/><Relationship Id="rId9019" Target="embeddings/oleObject4606.bin" Type="http://schemas.openxmlformats.org/officeDocument/2006/relationships/oleObject"/><Relationship Id="rId902" Target="media/image572.wmf" Type="http://schemas.openxmlformats.org/officeDocument/2006/relationships/image"/><Relationship Id="rId9020" Target="embeddings/oleObject4607.bin" Type="http://schemas.openxmlformats.org/officeDocument/2006/relationships/oleObject"/><Relationship Id="rId9021" Target="embeddings/oleObject4608.bin" Type="http://schemas.openxmlformats.org/officeDocument/2006/relationships/oleObject"/><Relationship Id="rId9022" Target="embeddings/oleObject4609.bin" Type="http://schemas.openxmlformats.org/officeDocument/2006/relationships/oleObject"/><Relationship Id="rId9023" Target="embeddings/oleObject4610.bin" Type="http://schemas.openxmlformats.org/officeDocument/2006/relationships/oleObject"/><Relationship Id="rId9024" Target="embeddings/oleObject4611.bin" Type="http://schemas.openxmlformats.org/officeDocument/2006/relationships/oleObject"/><Relationship Id="rId9025" Target="embeddings/oleObject4612.bin" Type="http://schemas.openxmlformats.org/officeDocument/2006/relationships/oleObject"/><Relationship Id="rId9026" Target="embeddings/oleObject4613.bin" Type="http://schemas.openxmlformats.org/officeDocument/2006/relationships/oleObject"/><Relationship Id="rId9027" Target="embeddings/oleObject4614.bin" Type="http://schemas.openxmlformats.org/officeDocument/2006/relationships/oleObject"/><Relationship Id="rId9028" Target="embeddings/oleObject4615.bin" Type="http://schemas.openxmlformats.org/officeDocument/2006/relationships/oleObject"/><Relationship Id="rId9029" Target="media/image4410.wmf" Type="http://schemas.openxmlformats.org/officeDocument/2006/relationships/image"/><Relationship Id="rId903" Target="embeddings/oleObject328.bin" Type="http://schemas.openxmlformats.org/officeDocument/2006/relationships/oleObject"/><Relationship Id="rId9030" Target="embeddings/oleObject4616.bin" Type="http://schemas.openxmlformats.org/officeDocument/2006/relationships/oleObject"/><Relationship Id="rId9031" Target="media/image4411.wmf" Type="http://schemas.openxmlformats.org/officeDocument/2006/relationships/image"/><Relationship Id="rId9032" Target="embeddings/oleObject4617.bin" Type="http://schemas.openxmlformats.org/officeDocument/2006/relationships/oleObject"/><Relationship Id="rId9033" Target="media/image4412.wmf" Type="http://schemas.openxmlformats.org/officeDocument/2006/relationships/image"/><Relationship Id="rId9034" Target="embeddings/oleObject4618.bin" Type="http://schemas.openxmlformats.org/officeDocument/2006/relationships/oleObject"/><Relationship Id="rId9035" Target="media/image4413.wmf" Type="http://schemas.openxmlformats.org/officeDocument/2006/relationships/image"/><Relationship Id="rId9036" Target="embeddings/oleObject4619.bin" Type="http://schemas.openxmlformats.org/officeDocument/2006/relationships/oleObject"/><Relationship Id="rId9037" Target="media/image4414.wmf" Type="http://schemas.openxmlformats.org/officeDocument/2006/relationships/image"/><Relationship Id="rId9038" Target="embeddings/oleObject4620.bin" Type="http://schemas.openxmlformats.org/officeDocument/2006/relationships/oleObject"/><Relationship Id="rId9039" Target="media/image4415.wmf" Type="http://schemas.openxmlformats.org/officeDocument/2006/relationships/image"/><Relationship Id="rId904" Target="media/image573.wmf" Type="http://schemas.openxmlformats.org/officeDocument/2006/relationships/image"/><Relationship Id="rId9040" Target="embeddings/oleObject4621.bin" Type="http://schemas.openxmlformats.org/officeDocument/2006/relationships/oleObject"/><Relationship Id="rId9041" Target="media/image4416.wmf" Type="http://schemas.openxmlformats.org/officeDocument/2006/relationships/image"/><Relationship Id="rId9042" Target="embeddings/oleObject4622.bin" Type="http://schemas.openxmlformats.org/officeDocument/2006/relationships/oleObject"/><Relationship Id="rId9043" Target="media/image4417.wmf" Type="http://schemas.openxmlformats.org/officeDocument/2006/relationships/image"/><Relationship Id="rId9044" Target="embeddings/oleObject4623.bin" Type="http://schemas.openxmlformats.org/officeDocument/2006/relationships/oleObject"/><Relationship Id="rId9045" Target="media/image4418.wmf" Type="http://schemas.openxmlformats.org/officeDocument/2006/relationships/image"/><Relationship Id="rId9046" Target="embeddings/oleObject4624.bin" Type="http://schemas.openxmlformats.org/officeDocument/2006/relationships/oleObject"/><Relationship Id="rId9047" Target="media/image4419.wmf" Type="http://schemas.openxmlformats.org/officeDocument/2006/relationships/image"/><Relationship Id="rId9048" Target="embeddings/oleObject4625.bin" Type="http://schemas.openxmlformats.org/officeDocument/2006/relationships/oleObject"/><Relationship Id="rId9049" Target="media/image4420.wmf" Type="http://schemas.openxmlformats.org/officeDocument/2006/relationships/image"/><Relationship Id="rId905" Target="embeddings/oleObject329.bin" Type="http://schemas.openxmlformats.org/officeDocument/2006/relationships/oleObject"/><Relationship Id="rId9050" Target="embeddings/oleObject4626.bin" Type="http://schemas.openxmlformats.org/officeDocument/2006/relationships/oleObject"/><Relationship Id="rId9051" Target="media/image4421.wmf" Type="http://schemas.openxmlformats.org/officeDocument/2006/relationships/image"/><Relationship Id="rId9052" Target="embeddings/oleObject4627.bin" Type="http://schemas.openxmlformats.org/officeDocument/2006/relationships/oleObject"/><Relationship Id="rId9053" Target="media/image4422.wmf" Type="http://schemas.openxmlformats.org/officeDocument/2006/relationships/image"/><Relationship Id="rId9054" Target="embeddings/oleObject4628.bin" Type="http://schemas.openxmlformats.org/officeDocument/2006/relationships/oleObject"/><Relationship Id="rId9055" Target="embeddings/oleObject4629.bin" Type="http://schemas.openxmlformats.org/officeDocument/2006/relationships/oleObject"/><Relationship Id="rId9056" Target="embeddings/oleObject4630.bin" Type="http://schemas.openxmlformats.org/officeDocument/2006/relationships/oleObject"/><Relationship Id="rId9057" Target="embeddings/oleObject4631.bin" Type="http://schemas.openxmlformats.org/officeDocument/2006/relationships/oleObject"/><Relationship Id="rId9058" Target="embeddings/oleObject4632.bin" Type="http://schemas.openxmlformats.org/officeDocument/2006/relationships/oleObject"/><Relationship Id="rId9059" Target="embeddings/oleObject4633.bin" Type="http://schemas.openxmlformats.org/officeDocument/2006/relationships/oleObject"/><Relationship Id="rId906" Target="media/image574.wmf" Type="http://schemas.openxmlformats.org/officeDocument/2006/relationships/image"/><Relationship Id="rId9060" Target="embeddings/oleObject4634.bin" Type="http://schemas.openxmlformats.org/officeDocument/2006/relationships/oleObject"/><Relationship Id="rId9061" Target="embeddings/oleObject4635.bin" Type="http://schemas.openxmlformats.org/officeDocument/2006/relationships/oleObject"/><Relationship Id="rId9062" Target="embeddings/oleObject4636.bin" Type="http://schemas.openxmlformats.org/officeDocument/2006/relationships/oleObject"/><Relationship Id="rId9063" Target="embeddings/oleObject4637.bin" Type="http://schemas.openxmlformats.org/officeDocument/2006/relationships/oleObject"/><Relationship Id="rId9064" Target="embeddings/oleObject4638.bin" Type="http://schemas.openxmlformats.org/officeDocument/2006/relationships/oleObject"/><Relationship Id="rId9065" Target="embeddings/oleObject4639.bin" Type="http://schemas.openxmlformats.org/officeDocument/2006/relationships/oleObject"/><Relationship Id="rId9066" Target="media/image4423.jpeg" Type="http://schemas.openxmlformats.org/officeDocument/2006/relationships/image"/><Relationship Id="rId9067" Target="media/image4424.wmf" Type="http://schemas.openxmlformats.org/officeDocument/2006/relationships/image"/><Relationship Id="rId9068" Target="embeddings/oleObject4640.bin" Type="http://schemas.openxmlformats.org/officeDocument/2006/relationships/oleObject"/><Relationship Id="rId9069" Target="media/image4425.wmf" Type="http://schemas.openxmlformats.org/officeDocument/2006/relationships/image"/><Relationship Id="rId907" Target="embeddings/oleObject330.bin" Type="http://schemas.openxmlformats.org/officeDocument/2006/relationships/oleObject"/><Relationship Id="rId9070" Target="embeddings/oleObject4641.bin" Type="http://schemas.openxmlformats.org/officeDocument/2006/relationships/oleObject"/><Relationship Id="rId9071" Target="media/image4426.wmf" Type="http://schemas.openxmlformats.org/officeDocument/2006/relationships/image"/><Relationship Id="rId9072" Target="embeddings/oleObject4642.bin" Type="http://schemas.openxmlformats.org/officeDocument/2006/relationships/oleObject"/><Relationship Id="rId9073" Target="media/image4427.wmf" Type="http://schemas.openxmlformats.org/officeDocument/2006/relationships/image"/><Relationship Id="rId9074" Target="embeddings/oleObject4643.bin" Type="http://schemas.openxmlformats.org/officeDocument/2006/relationships/oleObject"/><Relationship Id="rId9075" Target="media/image4428.wmf" Type="http://schemas.openxmlformats.org/officeDocument/2006/relationships/image"/><Relationship Id="rId9076" Target="embeddings/oleObject4644.bin" Type="http://schemas.openxmlformats.org/officeDocument/2006/relationships/oleObject"/><Relationship Id="rId9077" Target="media/image4429.wmf" Type="http://schemas.openxmlformats.org/officeDocument/2006/relationships/image"/><Relationship Id="rId9078" Target="embeddings/oleObject4645.bin" Type="http://schemas.openxmlformats.org/officeDocument/2006/relationships/oleObject"/><Relationship Id="rId9079" Target="media/image4430.wmf" Type="http://schemas.openxmlformats.org/officeDocument/2006/relationships/image"/><Relationship Id="rId908" Target="media/image575.wmf" Type="http://schemas.openxmlformats.org/officeDocument/2006/relationships/image"/><Relationship Id="rId9080" Target="embeddings/oleObject4646.bin" Type="http://schemas.openxmlformats.org/officeDocument/2006/relationships/oleObject"/><Relationship Id="rId9081" Target="media/image4431.wmf" Type="http://schemas.openxmlformats.org/officeDocument/2006/relationships/image"/><Relationship Id="rId9082" Target="embeddings/oleObject4647.bin" Type="http://schemas.openxmlformats.org/officeDocument/2006/relationships/oleObject"/><Relationship Id="rId9083" Target="media/image4432.wmf" Type="http://schemas.openxmlformats.org/officeDocument/2006/relationships/image"/><Relationship Id="rId9084" Target="embeddings/oleObject4648.bin" Type="http://schemas.openxmlformats.org/officeDocument/2006/relationships/oleObject"/><Relationship Id="rId9085" Target="media/image4433.wmf" Type="http://schemas.openxmlformats.org/officeDocument/2006/relationships/image"/><Relationship Id="rId9086" Target="embeddings/oleObject4649.bin" Type="http://schemas.openxmlformats.org/officeDocument/2006/relationships/oleObject"/><Relationship Id="rId9087" Target="media/image4434.wmf" Type="http://schemas.openxmlformats.org/officeDocument/2006/relationships/image"/><Relationship Id="rId9088" Target="embeddings/oleObject4650.bin" Type="http://schemas.openxmlformats.org/officeDocument/2006/relationships/oleObject"/><Relationship Id="rId9089" Target="media/image4435.wmf" Type="http://schemas.openxmlformats.org/officeDocument/2006/relationships/image"/><Relationship Id="rId909" Target="embeddings/oleObject331.bin" Type="http://schemas.openxmlformats.org/officeDocument/2006/relationships/oleObject"/><Relationship Id="rId9090" Target="embeddings/oleObject4651.bin" Type="http://schemas.openxmlformats.org/officeDocument/2006/relationships/oleObject"/><Relationship Id="rId9091" Target="media/image4436.wmf" Type="http://schemas.openxmlformats.org/officeDocument/2006/relationships/image"/><Relationship Id="rId9092" Target="embeddings/oleObject4652.bin" Type="http://schemas.openxmlformats.org/officeDocument/2006/relationships/oleObject"/><Relationship Id="rId9093" Target="media/image4437.wmf" Type="http://schemas.openxmlformats.org/officeDocument/2006/relationships/image"/><Relationship Id="rId9094" Target="embeddings/oleObject4653.bin" Type="http://schemas.openxmlformats.org/officeDocument/2006/relationships/oleObject"/><Relationship Id="rId9095" Target="media/image4438.wmf" Type="http://schemas.openxmlformats.org/officeDocument/2006/relationships/image"/><Relationship Id="rId9096" Target="embeddings/oleObject4654.bin" Type="http://schemas.openxmlformats.org/officeDocument/2006/relationships/oleObject"/><Relationship Id="rId9097" Target="media/image4439.wmf" Type="http://schemas.openxmlformats.org/officeDocument/2006/relationships/image"/><Relationship Id="rId9098" Target="embeddings/oleObject4655.bin" Type="http://schemas.openxmlformats.org/officeDocument/2006/relationships/oleObject"/><Relationship Id="rId9099" Target="media/image4440.wmf" Type="http://schemas.openxmlformats.org/officeDocument/2006/relationships/image"/><Relationship Id="rId91" Target="media/image62.wmf" Type="http://schemas.openxmlformats.org/officeDocument/2006/relationships/image"/><Relationship Id="rId910" Target="media/image576.wmf" Type="http://schemas.openxmlformats.org/officeDocument/2006/relationships/image"/><Relationship Id="rId9100" Target="embeddings/oleObject4656.bin" Type="http://schemas.openxmlformats.org/officeDocument/2006/relationships/oleObject"/><Relationship Id="rId9101" Target="media/image4441.wmf" Type="http://schemas.openxmlformats.org/officeDocument/2006/relationships/image"/><Relationship Id="rId9102" Target="embeddings/oleObject4657.bin" Type="http://schemas.openxmlformats.org/officeDocument/2006/relationships/oleObject"/><Relationship Id="rId9103" Target="media/image4442.wmf" Type="http://schemas.openxmlformats.org/officeDocument/2006/relationships/image"/><Relationship Id="rId9104" Target="embeddings/oleObject4658.bin" Type="http://schemas.openxmlformats.org/officeDocument/2006/relationships/oleObject"/><Relationship Id="rId9105" Target="media/image4443.wmf" Type="http://schemas.openxmlformats.org/officeDocument/2006/relationships/image"/><Relationship Id="rId9106" Target="embeddings/oleObject4659.bin" Type="http://schemas.openxmlformats.org/officeDocument/2006/relationships/oleObject"/><Relationship Id="rId9107" Target="media/image4444.wmf" Type="http://schemas.openxmlformats.org/officeDocument/2006/relationships/image"/><Relationship Id="rId9108" Target="embeddings/oleObject4660.bin" Type="http://schemas.openxmlformats.org/officeDocument/2006/relationships/oleObject"/><Relationship Id="rId9109" Target="media/image4445.wmf" Type="http://schemas.openxmlformats.org/officeDocument/2006/relationships/image"/><Relationship Id="rId911" Target="embeddings/oleObject332.bin" Type="http://schemas.openxmlformats.org/officeDocument/2006/relationships/oleObject"/><Relationship Id="rId9110" Target="embeddings/oleObject4661.bin" Type="http://schemas.openxmlformats.org/officeDocument/2006/relationships/oleObject"/><Relationship Id="rId9111" Target="media/image4446.wmf" Type="http://schemas.openxmlformats.org/officeDocument/2006/relationships/image"/><Relationship Id="rId9112" Target="embeddings/oleObject4662.bin" Type="http://schemas.openxmlformats.org/officeDocument/2006/relationships/oleObject"/><Relationship Id="rId9113" Target="media/image4447.wmf" Type="http://schemas.openxmlformats.org/officeDocument/2006/relationships/image"/><Relationship Id="rId9114" Target="embeddings/oleObject4663.bin" Type="http://schemas.openxmlformats.org/officeDocument/2006/relationships/oleObject"/><Relationship Id="rId9115" Target="media/image4448.wmf" Type="http://schemas.openxmlformats.org/officeDocument/2006/relationships/image"/><Relationship Id="rId9116" Target="embeddings/oleObject4664.bin" Type="http://schemas.openxmlformats.org/officeDocument/2006/relationships/oleObject"/><Relationship Id="rId9117" Target="media/image4449.wmf" Type="http://schemas.openxmlformats.org/officeDocument/2006/relationships/image"/><Relationship Id="rId9118" Target="embeddings/oleObject4665.bin" Type="http://schemas.openxmlformats.org/officeDocument/2006/relationships/oleObject"/><Relationship Id="rId9119" Target="media/image4450.wmf" Type="http://schemas.openxmlformats.org/officeDocument/2006/relationships/image"/><Relationship Id="rId912" Target="media/image577.wmf" Type="http://schemas.openxmlformats.org/officeDocument/2006/relationships/image"/><Relationship Id="rId9120" Target="embeddings/oleObject4666.bin" Type="http://schemas.openxmlformats.org/officeDocument/2006/relationships/oleObject"/><Relationship Id="rId9121" Target="media/image4451.wmf" Type="http://schemas.openxmlformats.org/officeDocument/2006/relationships/image"/><Relationship Id="rId9122" Target="embeddings/oleObject4667.bin" Type="http://schemas.openxmlformats.org/officeDocument/2006/relationships/oleObject"/><Relationship Id="rId9123" Target="media/image4452.wmf" Type="http://schemas.openxmlformats.org/officeDocument/2006/relationships/image"/><Relationship Id="rId9124" Target="embeddings/oleObject4668.bin" Type="http://schemas.openxmlformats.org/officeDocument/2006/relationships/oleObject"/><Relationship Id="rId9125" Target="embeddings/oleObject4669.bin" Type="http://schemas.openxmlformats.org/officeDocument/2006/relationships/oleObject"/><Relationship Id="rId9126" Target="embeddings/oleObject4670.bin" Type="http://schemas.openxmlformats.org/officeDocument/2006/relationships/oleObject"/><Relationship Id="rId9127" Target="embeddings/oleObject4671.bin" Type="http://schemas.openxmlformats.org/officeDocument/2006/relationships/oleObject"/><Relationship Id="rId9128" Target="embeddings/oleObject4672.bin" Type="http://schemas.openxmlformats.org/officeDocument/2006/relationships/oleObject"/><Relationship Id="rId9129" Target="embeddings/oleObject4673.bin" Type="http://schemas.openxmlformats.org/officeDocument/2006/relationships/oleObject"/><Relationship Id="rId913" Target="embeddings/oleObject333.bin" Type="http://schemas.openxmlformats.org/officeDocument/2006/relationships/oleObject"/><Relationship Id="rId9130" Target="embeddings/oleObject4674.bin" Type="http://schemas.openxmlformats.org/officeDocument/2006/relationships/oleObject"/><Relationship Id="rId9131" Target="embeddings/oleObject4675.bin" Type="http://schemas.openxmlformats.org/officeDocument/2006/relationships/oleObject"/><Relationship Id="rId9132" Target="embeddings/oleObject4676.bin" Type="http://schemas.openxmlformats.org/officeDocument/2006/relationships/oleObject"/><Relationship Id="rId9133" Target="embeddings/oleObject4677.bin" Type="http://schemas.openxmlformats.org/officeDocument/2006/relationships/oleObject"/><Relationship Id="rId9134" Target="embeddings/oleObject4678.bin" Type="http://schemas.openxmlformats.org/officeDocument/2006/relationships/oleObject"/><Relationship Id="rId9135" Target="embeddings/oleObject4679.bin" Type="http://schemas.openxmlformats.org/officeDocument/2006/relationships/oleObject"/><Relationship Id="rId9136" Target="embeddings/oleObject4680.bin" Type="http://schemas.openxmlformats.org/officeDocument/2006/relationships/oleObject"/><Relationship Id="rId9137" Target="embeddings/oleObject4681.bin" Type="http://schemas.openxmlformats.org/officeDocument/2006/relationships/oleObject"/><Relationship Id="rId9138" Target="embeddings/oleObject4682.bin" Type="http://schemas.openxmlformats.org/officeDocument/2006/relationships/oleObject"/><Relationship Id="rId9139" Target="embeddings/oleObject4683.bin" Type="http://schemas.openxmlformats.org/officeDocument/2006/relationships/oleObject"/><Relationship Id="rId914" Target="media/image578.wmf" Type="http://schemas.openxmlformats.org/officeDocument/2006/relationships/image"/><Relationship Id="rId9140" Target="embeddings/oleObject4684.bin" Type="http://schemas.openxmlformats.org/officeDocument/2006/relationships/oleObject"/><Relationship Id="rId9141" Target="embeddings/oleObject4685.bin" Type="http://schemas.openxmlformats.org/officeDocument/2006/relationships/oleObject"/><Relationship Id="rId9142" Target="embeddings/oleObject4686.bin" Type="http://schemas.openxmlformats.org/officeDocument/2006/relationships/oleObject"/><Relationship Id="rId9143" Target="media/image4453.emf" Type="http://schemas.openxmlformats.org/officeDocument/2006/relationships/image"/><Relationship Id="rId9144" Target="media/image4454.wmf" Type="http://schemas.openxmlformats.org/officeDocument/2006/relationships/image"/><Relationship Id="rId9145" Target="embeddings/oleObject4687.bin" Type="http://schemas.openxmlformats.org/officeDocument/2006/relationships/oleObject"/><Relationship Id="rId9146" Target="media/image4455.wmf" Type="http://schemas.openxmlformats.org/officeDocument/2006/relationships/image"/><Relationship Id="rId9147" Target="embeddings/oleObject4688.bin" Type="http://schemas.openxmlformats.org/officeDocument/2006/relationships/oleObject"/><Relationship Id="rId9148" Target="media/image4456.wmf" Type="http://schemas.openxmlformats.org/officeDocument/2006/relationships/image"/><Relationship Id="rId9149" Target="embeddings/oleObject4689.bin" Type="http://schemas.openxmlformats.org/officeDocument/2006/relationships/oleObject"/><Relationship Id="rId915" Target="embeddings/oleObject334.bin" Type="http://schemas.openxmlformats.org/officeDocument/2006/relationships/oleObject"/><Relationship Id="rId9150" Target="media/image4457.wmf" Type="http://schemas.openxmlformats.org/officeDocument/2006/relationships/image"/><Relationship Id="rId9151" Target="embeddings/oleObject4690.bin" Type="http://schemas.openxmlformats.org/officeDocument/2006/relationships/oleObject"/><Relationship Id="rId9152" Target="media/image4458.wmf" Type="http://schemas.openxmlformats.org/officeDocument/2006/relationships/image"/><Relationship Id="rId9153" Target="embeddings/oleObject4691.bin" Type="http://schemas.openxmlformats.org/officeDocument/2006/relationships/oleObject"/><Relationship Id="rId9154" Target="media/image4459.wmf" Type="http://schemas.openxmlformats.org/officeDocument/2006/relationships/image"/><Relationship Id="rId9155" Target="embeddings/oleObject4692.bin" Type="http://schemas.openxmlformats.org/officeDocument/2006/relationships/oleObject"/><Relationship Id="rId9156" Target="media/image4460.wmf" Type="http://schemas.openxmlformats.org/officeDocument/2006/relationships/image"/><Relationship Id="rId9157" Target="embeddings/oleObject4693.bin" Type="http://schemas.openxmlformats.org/officeDocument/2006/relationships/oleObject"/><Relationship Id="rId9158" Target="media/image4461.wmf" Type="http://schemas.openxmlformats.org/officeDocument/2006/relationships/image"/><Relationship Id="rId9159" Target="embeddings/oleObject4694.bin" Type="http://schemas.openxmlformats.org/officeDocument/2006/relationships/oleObject"/><Relationship Id="rId916" Target="media/image579.wmf" Type="http://schemas.openxmlformats.org/officeDocument/2006/relationships/image"/><Relationship Id="rId9160" Target="media/image4462.wmf" Type="http://schemas.openxmlformats.org/officeDocument/2006/relationships/image"/><Relationship Id="rId9161" Target="embeddings/oleObject4695.bin" Type="http://schemas.openxmlformats.org/officeDocument/2006/relationships/oleObject"/><Relationship Id="rId9162" Target="media/image4463.wmf" Type="http://schemas.openxmlformats.org/officeDocument/2006/relationships/image"/><Relationship Id="rId9163" Target="embeddings/oleObject4696.bin" Type="http://schemas.openxmlformats.org/officeDocument/2006/relationships/oleObject"/><Relationship Id="rId9164" Target="media/image4464.wmf" Type="http://schemas.openxmlformats.org/officeDocument/2006/relationships/image"/><Relationship Id="rId9165" Target="embeddings/oleObject4697.bin" Type="http://schemas.openxmlformats.org/officeDocument/2006/relationships/oleObject"/><Relationship Id="rId9166" Target="media/image4465.wmf" Type="http://schemas.openxmlformats.org/officeDocument/2006/relationships/image"/><Relationship Id="rId9167" Target="embeddings/oleObject4698.bin" Type="http://schemas.openxmlformats.org/officeDocument/2006/relationships/oleObject"/><Relationship Id="rId9168" Target="media/image4466.wmf" Type="http://schemas.openxmlformats.org/officeDocument/2006/relationships/image"/><Relationship Id="rId9169" Target="embeddings/oleObject4699.bin" Type="http://schemas.openxmlformats.org/officeDocument/2006/relationships/oleObject"/><Relationship Id="rId917" Target="embeddings/oleObject335.bin" Type="http://schemas.openxmlformats.org/officeDocument/2006/relationships/oleObject"/><Relationship Id="rId9170" Target="media/image4467.wmf" Type="http://schemas.openxmlformats.org/officeDocument/2006/relationships/image"/><Relationship Id="rId9171" Target="embeddings/oleObject4700.bin" Type="http://schemas.openxmlformats.org/officeDocument/2006/relationships/oleObject"/><Relationship Id="rId9172" Target="media/image4468.wmf" Type="http://schemas.openxmlformats.org/officeDocument/2006/relationships/image"/><Relationship Id="rId9173" Target="embeddings/oleObject4701.bin" Type="http://schemas.openxmlformats.org/officeDocument/2006/relationships/oleObject"/><Relationship Id="rId9174" Target="media/image4469.wmf" Type="http://schemas.openxmlformats.org/officeDocument/2006/relationships/image"/><Relationship Id="rId9175" Target="embeddings/oleObject4702.bin" Type="http://schemas.openxmlformats.org/officeDocument/2006/relationships/oleObject"/><Relationship Id="rId9176" Target="media/image4470.wmf" Type="http://schemas.openxmlformats.org/officeDocument/2006/relationships/image"/><Relationship Id="rId9177" Target="embeddings/oleObject4703.bin" Type="http://schemas.openxmlformats.org/officeDocument/2006/relationships/oleObject"/><Relationship Id="rId9178" Target="media/image4471.wmf" Type="http://schemas.openxmlformats.org/officeDocument/2006/relationships/image"/><Relationship Id="rId9179" Target="embeddings/oleObject4704.bin" Type="http://schemas.openxmlformats.org/officeDocument/2006/relationships/oleObject"/><Relationship Id="rId918" Target="media/image580.wmf" Type="http://schemas.openxmlformats.org/officeDocument/2006/relationships/image"/><Relationship Id="rId9180" Target="media/image4472.wmf" Type="http://schemas.openxmlformats.org/officeDocument/2006/relationships/image"/><Relationship Id="rId9181" Target="embeddings/oleObject4705.bin" Type="http://schemas.openxmlformats.org/officeDocument/2006/relationships/oleObject"/><Relationship Id="rId9182" Target="media/image4473.wmf" Type="http://schemas.openxmlformats.org/officeDocument/2006/relationships/image"/><Relationship Id="rId9183" Target="embeddings/oleObject4706.bin" Type="http://schemas.openxmlformats.org/officeDocument/2006/relationships/oleObject"/><Relationship Id="rId9184" Target="media/image4474.wmf" Type="http://schemas.openxmlformats.org/officeDocument/2006/relationships/image"/><Relationship Id="rId9185" Target="embeddings/oleObject4707.bin" Type="http://schemas.openxmlformats.org/officeDocument/2006/relationships/oleObject"/><Relationship Id="rId9186" Target="media/image4475.wmf" Type="http://schemas.openxmlformats.org/officeDocument/2006/relationships/image"/><Relationship Id="rId9187" Target="embeddings/oleObject4708.bin" Type="http://schemas.openxmlformats.org/officeDocument/2006/relationships/oleObject"/><Relationship Id="rId9188" Target="media/image4476.wmf" Type="http://schemas.openxmlformats.org/officeDocument/2006/relationships/image"/><Relationship Id="rId9189" Target="embeddings/oleObject4709.bin" Type="http://schemas.openxmlformats.org/officeDocument/2006/relationships/oleObject"/><Relationship Id="rId919" Target="embeddings/oleObject336.bin" Type="http://schemas.openxmlformats.org/officeDocument/2006/relationships/oleObject"/><Relationship Id="rId9190" Target="media/image4477.wmf" Type="http://schemas.openxmlformats.org/officeDocument/2006/relationships/image"/><Relationship Id="rId9191" Target="embeddings/oleObject4710.bin" Type="http://schemas.openxmlformats.org/officeDocument/2006/relationships/oleObject"/><Relationship Id="rId9192" Target="media/image4478.wmf" Type="http://schemas.openxmlformats.org/officeDocument/2006/relationships/image"/><Relationship Id="rId9193" Target="embeddings/oleObject4711.bin" Type="http://schemas.openxmlformats.org/officeDocument/2006/relationships/oleObject"/><Relationship Id="rId9194" Target="media/image4479.wmf" Type="http://schemas.openxmlformats.org/officeDocument/2006/relationships/image"/><Relationship Id="rId9195" Target="embeddings/oleObject4712.bin" Type="http://schemas.openxmlformats.org/officeDocument/2006/relationships/oleObject"/><Relationship Id="rId9196" Target="media/image4480.wmf" Type="http://schemas.openxmlformats.org/officeDocument/2006/relationships/image"/><Relationship Id="rId9197" Target="embeddings/oleObject4713.bin" Type="http://schemas.openxmlformats.org/officeDocument/2006/relationships/oleObject"/><Relationship Id="rId9198" Target="media/image4481.wmf" Type="http://schemas.openxmlformats.org/officeDocument/2006/relationships/image"/><Relationship Id="rId9199" Target="embeddings/oleObject4714.bin" Type="http://schemas.openxmlformats.org/officeDocument/2006/relationships/oleObject"/><Relationship Id="rId92" Target="media/image63.wmf" Type="http://schemas.openxmlformats.org/officeDocument/2006/relationships/image"/><Relationship Id="rId920" Target="media/image581.wmf" Type="http://schemas.openxmlformats.org/officeDocument/2006/relationships/image"/><Relationship Id="rId9200" Target="media/image4482.wmf" Type="http://schemas.openxmlformats.org/officeDocument/2006/relationships/image"/><Relationship Id="rId9201" Target="embeddings/oleObject4715.bin" Type="http://schemas.openxmlformats.org/officeDocument/2006/relationships/oleObject"/><Relationship Id="rId9202" Target="embeddings/oleObject4716.bin" Type="http://schemas.openxmlformats.org/officeDocument/2006/relationships/oleObject"/><Relationship Id="rId9203" Target="embeddings/oleObject4717.bin" Type="http://schemas.openxmlformats.org/officeDocument/2006/relationships/oleObject"/><Relationship Id="rId9204" Target="embeddings/oleObject4718.bin" Type="http://schemas.openxmlformats.org/officeDocument/2006/relationships/oleObject"/><Relationship Id="rId9205" Target="embeddings/oleObject4719.bin" Type="http://schemas.openxmlformats.org/officeDocument/2006/relationships/oleObject"/><Relationship Id="rId9206" Target="embeddings/oleObject4720.bin" Type="http://schemas.openxmlformats.org/officeDocument/2006/relationships/oleObject"/><Relationship Id="rId9207" Target="embeddings/oleObject4721.bin" Type="http://schemas.openxmlformats.org/officeDocument/2006/relationships/oleObject"/><Relationship Id="rId9208" Target="embeddings/oleObject4722.bin" Type="http://schemas.openxmlformats.org/officeDocument/2006/relationships/oleObject"/><Relationship Id="rId9209" Target="embeddings/oleObject4723.bin" Type="http://schemas.openxmlformats.org/officeDocument/2006/relationships/oleObject"/><Relationship Id="rId921" Target="embeddings/oleObject337.bin" Type="http://schemas.openxmlformats.org/officeDocument/2006/relationships/oleObject"/><Relationship Id="rId9210" Target="embeddings/oleObject4724.bin" Type="http://schemas.openxmlformats.org/officeDocument/2006/relationships/oleObject"/><Relationship Id="rId9211" Target="embeddings/oleObject4725.bin" Type="http://schemas.openxmlformats.org/officeDocument/2006/relationships/oleObject"/><Relationship Id="rId9212" Target="embeddings/oleObject4726.bin" Type="http://schemas.openxmlformats.org/officeDocument/2006/relationships/oleObject"/><Relationship Id="rId9213" Target="media/image4483.emf" Type="http://schemas.openxmlformats.org/officeDocument/2006/relationships/image"/><Relationship Id="rId9214" Target="media/image4484.wmf" Type="http://schemas.openxmlformats.org/officeDocument/2006/relationships/image"/><Relationship Id="rId9215" Target="embeddings/oleObject4727.bin" Type="http://schemas.openxmlformats.org/officeDocument/2006/relationships/oleObject"/><Relationship Id="rId9216" Target="media/image4485.wmf" Type="http://schemas.openxmlformats.org/officeDocument/2006/relationships/image"/><Relationship Id="rId9217" Target="embeddings/oleObject4728.bin" Type="http://schemas.openxmlformats.org/officeDocument/2006/relationships/oleObject"/><Relationship Id="rId9218" Target="media/image4486.wmf" Type="http://schemas.openxmlformats.org/officeDocument/2006/relationships/image"/><Relationship Id="rId9219" Target="embeddings/oleObject4729.bin" Type="http://schemas.openxmlformats.org/officeDocument/2006/relationships/oleObject"/><Relationship Id="rId922" Target="media/image582.wmf" Type="http://schemas.openxmlformats.org/officeDocument/2006/relationships/image"/><Relationship Id="rId9220" Target="media/image4487.wmf" Type="http://schemas.openxmlformats.org/officeDocument/2006/relationships/image"/><Relationship Id="rId9221" Target="embeddings/oleObject4730.bin" Type="http://schemas.openxmlformats.org/officeDocument/2006/relationships/oleObject"/><Relationship Id="rId9222" Target="media/image4488.wmf" Type="http://schemas.openxmlformats.org/officeDocument/2006/relationships/image"/><Relationship Id="rId9223" Target="embeddings/oleObject4731.bin" Type="http://schemas.openxmlformats.org/officeDocument/2006/relationships/oleObject"/><Relationship Id="rId9224" Target="media/image4489.wmf" Type="http://schemas.openxmlformats.org/officeDocument/2006/relationships/image"/><Relationship Id="rId9225" Target="embeddings/oleObject4732.bin" Type="http://schemas.openxmlformats.org/officeDocument/2006/relationships/oleObject"/><Relationship Id="rId9226" Target="media/image4490.wmf" Type="http://schemas.openxmlformats.org/officeDocument/2006/relationships/image"/><Relationship Id="rId9227" Target="embeddings/oleObject4733.bin" Type="http://schemas.openxmlformats.org/officeDocument/2006/relationships/oleObject"/><Relationship Id="rId9228" Target="embeddings/oleObject4734.bin" Type="http://schemas.openxmlformats.org/officeDocument/2006/relationships/oleObject"/><Relationship Id="rId9229" Target="embeddings/oleObject4735.bin" Type="http://schemas.openxmlformats.org/officeDocument/2006/relationships/oleObject"/><Relationship Id="rId923" Target="embeddings/oleObject338.bin" Type="http://schemas.openxmlformats.org/officeDocument/2006/relationships/oleObject"/><Relationship Id="rId9230" Target="embeddings/oleObject4736.bin" Type="http://schemas.openxmlformats.org/officeDocument/2006/relationships/oleObject"/><Relationship Id="rId9231" Target="embeddings/oleObject4737.bin" Type="http://schemas.openxmlformats.org/officeDocument/2006/relationships/oleObject"/><Relationship Id="rId9232" Target="embeddings/oleObject4738.bin" Type="http://schemas.openxmlformats.org/officeDocument/2006/relationships/oleObject"/><Relationship Id="rId9233" Target="embeddings/oleObject4739.bin" Type="http://schemas.openxmlformats.org/officeDocument/2006/relationships/oleObject"/><Relationship Id="rId9234" Target="embeddings/oleObject4740.bin" Type="http://schemas.openxmlformats.org/officeDocument/2006/relationships/oleObject"/><Relationship Id="rId9235" Target="embeddings/oleObject4741.bin" Type="http://schemas.openxmlformats.org/officeDocument/2006/relationships/oleObject"/><Relationship Id="rId9236" Target="embeddings/oleObject4742.bin" Type="http://schemas.openxmlformats.org/officeDocument/2006/relationships/oleObject"/><Relationship Id="rId9237" Target="embeddings/oleObject4743.bin" Type="http://schemas.openxmlformats.org/officeDocument/2006/relationships/oleObject"/><Relationship Id="rId9238" Target="embeddings/oleObject4744.bin" Type="http://schemas.openxmlformats.org/officeDocument/2006/relationships/oleObject"/><Relationship Id="rId9239" Target="embeddings/oleObject4745.bin" Type="http://schemas.openxmlformats.org/officeDocument/2006/relationships/oleObject"/><Relationship Id="rId924" Target="media/image583.wmf" Type="http://schemas.openxmlformats.org/officeDocument/2006/relationships/image"/><Relationship Id="rId9240" Target="embeddings/oleObject4746.bin" Type="http://schemas.openxmlformats.org/officeDocument/2006/relationships/oleObject"/><Relationship Id="rId9241" Target="embeddings/oleObject4747.bin" Type="http://schemas.openxmlformats.org/officeDocument/2006/relationships/oleObject"/><Relationship Id="rId9242" Target="media/image4491.jpeg" Type="http://schemas.openxmlformats.org/officeDocument/2006/relationships/image"/><Relationship Id="rId9243" Target="media/image4492.wmf" Type="http://schemas.openxmlformats.org/officeDocument/2006/relationships/image"/><Relationship Id="rId9244" Target="embeddings/oleObject4748.bin" Type="http://schemas.openxmlformats.org/officeDocument/2006/relationships/oleObject"/><Relationship Id="rId9245" Target="media/image4493.wmf" Type="http://schemas.openxmlformats.org/officeDocument/2006/relationships/image"/><Relationship Id="rId9246" Target="embeddings/oleObject4749.bin" Type="http://schemas.openxmlformats.org/officeDocument/2006/relationships/oleObject"/><Relationship Id="rId9247" Target="media/image4494.wmf" Type="http://schemas.openxmlformats.org/officeDocument/2006/relationships/image"/><Relationship Id="rId9248" Target="embeddings/oleObject4750.bin" Type="http://schemas.openxmlformats.org/officeDocument/2006/relationships/oleObject"/><Relationship Id="rId9249" Target="media/image4495.wmf" Type="http://schemas.openxmlformats.org/officeDocument/2006/relationships/image"/><Relationship Id="rId925" Target="embeddings/oleObject339.bin" Type="http://schemas.openxmlformats.org/officeDocument/2006/relationships/oleObject"/><Relationship Id="rId9250" Target="embeddings/oleObject4751.bin" Type="http://schemas.openxmlformats.org/officeDocument/2006/relationships/oleObject"/><Relationship Id="rId9251" Target="media/image4496.wmf" Type="http://schemas.openxmlformats.org/officeDocument/2006/relationships/image"/><Relationship Id="rId9252" Target="embeddings/oleObject4752.bin" Type="http://schemas.openxmlformats.org/officeDocument/2006/relationships/oleObject"/><Relationship Id="rId9253" Target="media/image4497.wmf" Type="http://schemas.openxmlformats.org/officeDocument/2006/relationships/image"/><Relationship Id="rId9254" Target="embeddings/oleObject4753.bin" Type="http://schemas.openxmlformats.org/officeDocument/2006/relationships/oleObject"/><Relationship Id="rId9255" Target="media/image4498.wmf" Type="http://schemas.openxmlformats.org/officeDocument/2006/relationships/image"/><Relationship Id="rId9256" Target="embeddings/oleObject4754.bin" Type="http://schemas.openxmlformats.org/officeDocument/2006/relationships/oleObject"/><Relationship Id="rId9257" Target="media/image4499.wmf" Type="http://schemas.openxmlformats.org/officeDocument/2006/relationships/image"/><Relationship Id="rId9258" Target="embeddings/oleObject4755.bin" Type="http://schemas.openxmlformats.org/officeDocument/2006/relationships/oleObject"/><Relationship Id="rId9259" Target="media/image4500.wmf" Type="http://schemas.openxmlformats.org/officeDocument/2006/relationships/image"/><Relationship Id="rId926" Target="media/image584.wmf" Type="http://schemas.openxmlformats.org/officeDocument/2006/relationships/image"/><Relationship Id="rId9260" Target="embeddings/oleObject4756.bin" Type="http://schemas.openxmlformats.org/officeDocument/2006/relationships/oleObject"/><Relationship Id="rId9261" Target="media/image4501.wmf" Type="http://schemas.openxmlformats.org/officeDocument/2006/relationships/image"/><Relationship Id="rId9262" Target="embeddings/oleObject4757.bin" Type="http://schemas.openxmlformats.org/officeDocument/2006/relationships/oleObject"/><Relationship Id="rId9263" Target="media/image4502.wmf" Type="http://schemas.openxmlformats.org/officeDocument/2006/relationships/image"/><Relationship Id="rId9264" Target="embeddings/oleObject4758.bin" Type="http://schemas.openxmlformats.org/officeDocument/2006/relationships/oleObject"/><Relationship Id="rId9265" Target="media/image4503.wmf" Type="http://schemas.openxmlformats.org/officeDocument/2006/relationships/image"/><Relationship Id="rId9266" Target="embeddings/oleObject4759.bin" Type="http://schemas.openxmlformats.org/officeDocument/2006/relationships/oleObject"/><Relationship Id="rId9267" Target="media/image4504.wmf" Type="http://schemas.openxmlformats.org/officeDocument/2006/relationships/image"/><Relationship Id="rId9268" Target="embeddings/oleObject4760.bin" Type="http://schemas.openxmlformats.org/officeDocument/2006/relationships/oleObject"/><Relationship Id="rId9269" Target="media/image4505.wmf" Type="http://schemas.openxmlformats.org/officeDocument/2006/relationships/image"/><Relationship Id="rId927" Target="embeddings/oleObject340.bin" Type="http://schemas.openxmlformats.org/officeDocument/2006/relationships/oleObject"/><Relationship Id="rId9270" Target="embeddings/oleObject4761.bin" Type="http://schemas.openxmlformats.org/officeDocument/2006/relationships/oleObject"/><Relationship Id="rId9271" Target="media/image4506.wmf" Type="http://schemas.openxmlformats.org/officeDocument/2006/relationships/image"/><Relationship Id="rId9272" Target="embeddings/oleObject4762.bin" Type="http://schemas.openxmlformats.org/officeDocument/2006/relationships/oleObject"/><Relationship Id="rId9273" Target="media/image4507.wmf" Type="http://schemas.openxmlformats.org/officeDocument/2006/relationships/image"/><Relationship Id="rId9274" Target="embeddings/oleObject4763.bin" Type="http://schemas.openxmlformats.org/officeDocument/2006/relationships/oleObject"/><Relationship Id="rId9275" Target="media/image4508.wmf" Type="http://schemas.openxmlformats.org/officeDocument/2006/relationships/image"/><Relationship Id="rId9276" Target="embeddings/oleObject4764.bin" Type="http://schemas.openxmlformats.org/officeDocument/2006/relationships/oleObject"/><Relationship Id="rId9277" Target="media/image4509.wmf" Type="http://schemas.openxmlformats.org/officeDocument/2006/relationships/image"/><Relationship Id="rId9278" Target="embeddings/oleObject4765.bin" Type="http://schemas.openxmlformats.org/officeDocument/2006/relationships/oleObject"/><Relationship Id="rId9279" Target="media/image4510.wmf" Type="http://schemas.openxmlformats.org/officeDocument/2006/relationships/image"/><Relationship Id="rId928" Target="media/image585.wmf" Type="http://schemas.openxmlformats.org/officeDocument/2006/relationships/image"/><Relationship Id="rId9280" Target="embeddings/oleObject4766.bin" Type="http://schemas.openxmlformats.org/officeDocument/2006/relationships/oleObject"/><Relationship Id="rId9281" Target="media/image4511.wmf" Type="http://schemas.openxmlformats.org/officeDocument/2006/relationships/image"/><Relationship Id="rId9282" Target="embeddings/oleObject4767.bin" Type="http://schemas.openxmlformats.org/officeDocument/2006/relationships/oleObject"/><Relationship Id="rId9283" Target="media/image4512.wmf" Type="http://schemas.openxmlformats.org/officeDocument/2006/relationships/image"/><Relationship Id="rId9284" Target="embeddings/oleObject4768.bin" Type="http://schemas.openxmlformats.org/officeDocument/2006/relationships/oleObject"/><Relationship Id="rId9285" Target="media/image4513.wmf" Type="http://schemas.openxmlformats.org/officeDocument/2006/relationships/image"/><Relationship Id="rId9286" Target="embeddings/oleObject4769.bin" Type="http://schemas.openxmlformats.org/officeDocument/2006/relationships/oleObject"/><Relationship Id="rId9287" Target="media/image4514.wmf" Type="http://schemas.openxmlformats.org/officeDocument/2006/relationships/image"/><Relationship Id="rId9288" Target="embeddings/oleObject4770.bin" Type="http://schemas.openxmlformats.org/officeDocument/2006/relationships/oleObject"/><Relationship Id="rId9289" Target="media/image4515.wmf" Type="http://schemas.openxmlformats.org/officeDocument/2006/relationships/image"/><Relationship Id="rId929" Target="embeddings/oleObject341.bin" Type="http://schemas.openxmlformats.org/officeDocument/2006/relationships/oleObject"/><Relationship Id="rId9290" Target="embeddings/oleObject4771.bin" Type="http://schemas.openxmlformats.org/officeDocument/2006/relationships/oleObject"/><Relationship Id="rId9291" Target="media/image4516.wmf" Type="http://schemas.openxmlformats.org/officeDocument/2006/relationships/image"/><Relationship Id="rId9292" Target="embeddings/oleObject4772.bin" Type="http://schemas.openxmlformats.org/officeDocument/2006/relationships/oleObject"/><Relationship Id="rId9293" Target="media/image4517.wmf" Type="http://schemas.openxmlformats.org/officeDocument/2006/relationships/image"/><Relationship Id="rId9294" Target="embeddings/oleObject4773.bin" Type="http://schemas.openxmlformats.org/officeDocument/2006/relationships/oleObject"/><Relationship Id="rId9295" Target="media/image4518.wmf" Type="http://schemas.openxmlformats.org/officeDocument/2006/relationships/image"/><Relationship Id="rId9296" Target="embeddings/oleObject4774.bin" Type="http://schemas.openxmlformats.org/officeDocument/2006/relationships/oleObject"/><Relationship Id="rId9297" Target="media/image4519.wmf" Type="http://schemas.openxmlformats.org/officeDocument/2006/relationships/image"/><Relationship Id="rId9298" Target="embeddings/oleObject4775.bin" Type="http://schemas.openxmlformats.org/officeDocument/2006/relationships/oleObject"/><Relationship Id="rId9299" Target="media/image4520.wmf" Type="http://schemas.openxmlformats.org/officeDocument/2006/relationships/image"/><Relationship Id="rId93" Target="embeddings/oleObject27.bin" Type="http://schemas.openxmlformats.org/officeDocument/2006/relationships/oleObject"/><Relationship Id="rId930" Target="media/image586.wmf" Type="http://schemas.openxmlformats.org/officeDocument/2006/relationships/image"/><Relationship Id="rId9300" Target="embeddings/oleObject4776.bin" Type="http://schemas.openxmlformats.org/officeDocument/2006/relationships/oleObject"/><Relationship Id="rId9301" Target="media/image4521.wmf" Type="http://schemas.openxmlformats.org/officeDocument/2006/relationships/image"/><Relationship Id="rId9302" Target="embeddings/oleObject4777.bin" Type="http://schemas.openxmlformats.org/officeDocument/2006/relationships/oleObject"/><Relationship Id="rId9303" Target="media/image4522.wmf" Type="http://schemas.openxmlformats.org/officeDocument/2006/relationships/image"/><Relationship Id="rId9304" Target="embeddings/oleObject4778.bin" Type="http://schemas.openxmlformats.org/officeDocument/2006/relationships/oleObject"/><Relationship Id="rId9305" Target="media/image4523.wmf" Type="http://schemas.openxmlformats.org/officeDocument/2006/relationships/image"/><Relationship Id="rId9306" Target="embeddings/oleObject4779.bin" Type="http://schemas.openxmlformats.org/officeDocument/2006/relationships/oleObject"/><Relationship Id="rId9307" Target="media/image4524.wmf" Type="http://schemas.openxmlformats.org/officeDocument/2006/relationships/image"/><Relationship Id="rId9308" Target="embeddings/oleObject4780.bin" Type="http://schemas.openxmlformats.org/officeDocument/2006/relationships/oleObject"/><Relationship Id="rId9309" Target="media/image4525.wmf" Type="http://schemas.openxmlformats.org/officeDocument/2006/relationships/image"/><Relationship Id="rId931" Target="embeddings/oleObject342.bin" Type="http://schemas.openxmlformats.org/officeDocument/2006/relationships/oleObject"/><Relationship Id="rId9310" Target="embeddings/oleObject4781.bin" Type="http://schemas.openxmlformats.org/officeDocument/2006/relationships/oleObject"/><Relationship Id="rId9311" Target="media/image4526.wmf" Type="http://schemas.openxmlformats.org/officeDocument/2006/relationships/image"/><Relationship Id="rId9312" Target="embeddings/oleObject4782.bin" Type="http://schemas.openxmlformats.org/officeDocument/2006/relationships/oleObject"/><Relationship Id="rId9313" Target="media/image4527.wmf" Type="http://schemas.openxmlformats.org/officeDocument/2006/relationships/image"/><Relationship Id="rId9314" Target="embeddings/oleObject4783.bin" Type="http://schemas.openxmlformats.org/officeDocument/2006/relationships/oleObject"/><Relationship Id="rId9315" Target="media/image4528.wmf" Type="http://schemas.openxmlformats.org/officeDocument/2006/relationships/image"/><Relationship Id="rId9316" Target="embeddings/oleObject4784.bin" Type="http://schemas.openxmlformats.org/officeDocument/2006/relationships/oleObject"/><Relationship Id="rId9317" Target="media/image4529.wmf" Type="http://schemas.openxmlformats.org/officeDocument/2006/relationships/image"/><Relationship Id="rId9318" Target="embeddings/oleObject4785.bin" Type="http://schemas.openxmlformats.org/officeDocument/2006/relationships/oleObject"/><Relationship Id="rId9319" Target="media/image4530.wmf" Type="http://schemas.openxmlformats.org/officeDocument/2006/relationships/image"/><Relationship Id="rId932" Target="media/image587.wmf" Type="http://schemas.openxmlformats.org/officeDocument/2006/relationships/image"/><Relationship Id="rId9320" Target="embeddings/oleObject4786.bin" Type="http://schemas.openxmlformats.org/officeDocument/2006/relationships/oleObject"/><Relationship Id="rId9321" Target="media/image4531.wmf" Type="http://schemas.openxmlformats.org/officeDocument/2006/relationships/image"/><Relationship Id="rId9322" Target="embeddings/oleObject4787.bin" Type="http://schemas.openxmlformats.org/officeDocument/2006/relationships/oleObject"/><Relationship Id="rId9323" Target="media/image4532.wmf" Type="http://schemas.openxmlformats.org/officeDocument/2006/relationships/image"/><Relationship Id="rId9324" Target="embeddings/oleObject4788.bin" Type="http://schemas.openxmlformats.org/officeDocument/2006/relationships/oleObject"/><Relationship Id="rId9325" Target="media/image4533.wmf" Type="http://schemas.openxmlformats.org/officeDocument/2006/relationships/image"/><Relationship Id="rId9326" Target="embeddings/oleObject4789.bin" Type="http://schemas.openxmlformats.org/officeDocument/2006/relationships/oleObject"/><Relationship Id="rId9327" Target="media/image4534.wmf" Type="http://schemas.openxmlformats.org/officeDocument/2006/relationships/image"/><Relationship Id="rId9328" Target="embeddings/oleObject4790.bin" Type="http://schemas.openxmlformats.org/officeDocument/2006/relationships/oleObject"/><Relationship Id="rId9329" Target="media/image4535.wmf" Type="http://schemas.openxmlformats.org/officeDocument/2006/relationships/image"/><Relationship Id="rId933" Target="embeddings/oleObject343.bin" Type="http://schemas.openxmlformats.org/officeDocument/2006/relationships/oleObject"/><Relationship Id="rId9330" Target="embeddings/oleObject4791.bin" Type="http://schemas.openxmlformats.org/officeDocument/2006/relationships/oleObject"/><Relationship Id="rId9331" Target="media/image4536.wmf" Type="http://schemas.openxmlformats.org/officeDocument/2006/relationships/image"/><Relationship Id="rId9332" Target="embeddings/oleObject4792.bin" Type="http://schemas.openxmlformats.org/officeDocument/2006/relationships/oleObject"/><Relationship Id="rId9333" Target="media/image4537.wmf" Type="http://schemas.openxmlformats.org/officeDocument/2006/relationships/image"/><Relationship Id="rId9334" Target="embeddings/oleObject4793.bin" Type="http://schemas.openxmlformats.org/officeDocument/2006/relationships/oleObject"/><Relationship Id="rId9335" Target="media/image4538.wmf" Type="http://schemas.openxmlformats.org/officeDocument/2006/relationships/image"/><Relationship Id="rId9336" Target="embeddings/oleObject4794.bin" Type="http://schemas.openxmlformats.org/officeDocument/2006/relationships/oleObject"/><Relationship Id="rId9337" Target="media/image4539.wmf" Type="http://schemas.openxmlformats.org/officeDocument/2006/relationships/image"/><Relationship Id="rId9338" Target="embeddings/oleObject4795.bin" Type="http://schemas.openxmlformats.org/officeDocument/2006/relationships/oleObject"/><Relationship Id="rId9339" Target="media/image4540.wmf" Type="http://schemas.openxmlformats.org/officeDocument/2006/relationships/image"/><Relationship Id="rId934" Target="media/image588.wmf" Type="http://schemas.openxmlformats.org/officeDocument/2006/relationships/image"/><Relationship Id="rId9340" Target="embeddings/oleObject4796.bin" Type="http://schemas.openxmlformats.org/officeDocument/2006/relationships/oleObject"/><Relationship Id="rId9341" Target="media/image4541.wmf" Type="http://schemas.openxmlformats.org/officeDocument/2006/relationships/image"/><Relationship Id="rId9342" Target="embeddings/oleObject4797.bin" Type="http://schemas.openxmlformats.org/officeDocument/2006/relationships/oleObject"/><Relationship Id="rId9343" Target="media/image4542.wmf" Type="http://schemas.openxmlformats.org/officeDocument/2006/relationships/image"/><Relationship Id="rId9344" Target="embeddings/oleObject4798.bin" Type="http://schemas.openxmlformats.org/officeDocument/2006/relationships/oleObject"/><Relationship Id="rId9345" Target="media/image4543.wmf" Type="http://schemas.openxmlformats.org/officeDocument/2006/relationships/image"/><Relationship Id="rId9346" Target="embeddings/oleObject4799.bin" Type="http://schemas.openxmlformats.org/officeDocument/2006/relationships/oleObject"/><Relationship Id="rId9347" Target="media/image4544.wmf" Type="http://schemas.openxmlformats.org/officeDocument/2006/relationships/image"/><Relationship Id="rId9348" Target="embeddings/oleObject4800.bin" Type="http://schemas.openxmlformats.org/officeDocument/2006/relationships/oleObject"/><Relationship Id="rId9349" Target="media/image4545.wmf" Type="http://schemas.openxmlformats.org/officeDocument/2006/relationships/image"/><Relationship Id="rId935" Target="embeddings/oleObject344.bin" Type="http://schemas.openxmlformats.org/officeDocument/2006/relationships/oleObject"/><Relationship Id="rId9350" Target="embeddings/oleObject4801.bin" Type="http://schemas.openxmlformats.org/officeDocument/2006/relationships/oleObject"/><Relationship Id="rId9351" Target="media/image4546.wmf" Type="http://schemas.openxmlformats.org/officeDocument/2006/relationships/image"/><Relationship Id="rId9352" Target="embeddings/oleObject4802.bin" Type="http://schemas.openxmlformats.org/officeDocument/2006/relationships/oleObject"/><Relationship Id="rId9353" Target="media/image4547.wmf" Type="http://schemas.openxmlformats.org/officeDocument/2006/relationships/image"/><Relationship Id="rId9354" Target="embeddings/oleObject4803.bin" Type="http://schemas.openxmlformats.org/officeDocument/2006/relationships/oleObject"/><Relationship Id="rId9355" Target="media/image4548.wmf" Type="http://schemas.openxmlformats.org/officeDocument/2006/relationships/image"/><Relationship Id="rId9356" Target="embeddings/oleObject4804.bin" Type="http://schemas.openxmlformats.org/officeDocument/2006/relationships/oleObject"/><Relationship Id="rId9357" Target="media/image4549.wmf" Type="http://schemas.openxmlformats.org/officeDocument/2006/relationships/image"/><Relationship Id="rId9358" Target="embeddings/oleObject4805.bin" Type="http://schemas.openxmlformats.org/officeDocument/2006/relationships/oleObject"/><Relationship Id="rId9359" Target="media/image4550.wmf" Type="http://schemas.openxmlformats.org/officeDocument/2006/relationships/image"/><Relationship Id="rId936" Target="media/image589.wmf" Type="http://schemas.openxmlformats.org/officeDocument/2006/relationships/image"/><Relationship Id="rId9360" Target="embeddings/oleObject4806.bin" Type="http://schemas.openxmlformats.org/officeDocument/2006/relationships/oleObject"/><Relationship Id="rId9361" Target="media/image4551.wmf" Type="http://schemas.openxmlformats.org/officeDocument/2006/relationships/image"/><Relationship Id="rId9362" Target="embeddings/oleObject4807.bin" Type="http://schemas.openxmlformats.org/officeDocument/2006/relationships/oleObject"/><Relationship Id="rId9363" Target="media/image4552.wmf" Type="http://schemas.openxmlformats.org/officeDocument/2006/relationships/image"/><Relationship Id="rId9364" Target="embeddings/oleObject4808.bin" Type="http://schemas.openxmlformats.org/officeDocument/2006/relationships/oleObject"/><Relationship Id="rId9365" Target="media/image4553.wmf" Type="http://schemas.openxmlformats.org/officeDocument/2006/relationships/image"/><Relationship Id="rId9366" Target="embeddings/oleObject4809.bin" Type="http://schemas.openxmlformats.org/officeDocument/2006/relationships/oleObject"/><Relationship Id="rId9367" Target="media/image4554.wmf" Type="http://schemas.openxmlformats.org/officeDocument/2006/relationships/image"/><Relationship Id="rId9368" Target="embeddings/oleObject4810.bin" Type="http://schemas.openxmlformats.org/officeDocument/2006/relationships/oleObject"/><Relationship Id="rId9369" Target="media/image4555.wmf" Type="http://schemas.openxmlformats.org/officeDocument/2006/relationships/image"/><Relationship Id="rId937" Target="embeddings/oleObject345.bin" Type="http://schemas.openxmlformats.org/officeDocument/2006/relationships/oleObject"/><Relationship Id="rId9370" Target="embeddings/oleObject4811.bin" Type="http://schemas.openxmlformats.org/officeDocument/2006/relationships/oleObject"/><Relationship Id="rId9371" Target="media/image4556.wmf" Type="http://schemas.openxmlformats.org/officeDocument/2006/relationships/image"/><Relationship Id="rId9372" Target="embeddings/oleObject4812.bin" Type="http://schemas.openxmlformats.org/officeDocument/2006/relationships/oleObject"/><Relationship Id="rId9373" Target="media/image4557.wmf" Type="http://schemas.openxmlformats.org/officeDocument/2006/relationships/image"/><Relationship Id="rId9374" Target="embeddings/oleObject4813.bin" Type="http://schemas.openxmlformats.org/officeDocument/2006/relationships/oleObject"/><Relationship Id="rId9375" Target="media/image4558.wmf" Type="http://schemas.openxmlformats.org/officeDocument/2006/relationships/image"/><Relationship Id="rId9376" Target="embeddings/oleObject4814.bin" Type="http://schemas.openxmlformats.org/officeDocument/2006/relationships/oleObject"/><Relationship Id="rId9377" Target="media/image4559.wmf" Type="http://schemas.openxmlformats.org/officeDocument/2006/relationships/image"/><Relationship Id="rId9378" Target="embeddings/oleObject4815.bin" Type="http://schemas.openxmlformats.org/officeDocument/2006/relationships/oleObject"/><Relationship Id="rId9379" Target="media/image4560.wmf" Type="http://schemas.openxmlformats.org/officeDocument/2006/relationships/image"/><Relationship Id="rId938" Target="media/image590.wmf" Type="http://schemas.openxmlformats.org/officeDocument/2006/relationships/image"/><Relationship Id="rId9380" Target="embeddings/oleObject4816.bin" Type="http://schemas.openxmlformats.org/officeDocument/2006/relationships/oleObject"/><Relationship Id="rId9381" Target="media/image4561.wmf" Type="http://schemas.openxmlformats.org/officeDocument/2006/relationships/image"/><Relationship Id="rId9382" Target="embeddings/oleObject4817.bin" Type="http://schemas.openxmlformats.org/officeDocument/2006/relationships/oleObject"/><Relationship Id="rId9383" Target="embeddings/oleObject4818.bin" Type="http://schemas.openxmlformats.org/officeDocument/2006/relationships/oleObject"/><Relationship Id="rId9384" Target="embeddings/oleObject4819.bin" Type="http://schemas.openxmlformats.org/officeDocument/2006/relationships/oleObject"/><Relationship Id="rId9385" Target="embeddings/oleObject4820.bin" Type="http://schemas.openxmlformats.org/officeDocument/2006/relationships/oleObject"/><Relationship Id="rId9386" Target="media/image4562.wmf" Type="http://schemas.openxmlformats.org/officeDocument/2006/relationships/image"/><Relationship Id="rId9387" Target="embeddings/oleObject4821.bin" Type="http://schemas.openxmlformats.org/officeDocument/2006/relationships/oleObject"/><Relationship Id="rId9388" Target="media/image4563.wmf" Type="http://schemas.openxmlformats.org/officeDocument/2006/relationships/image"/><Relationship Id="rId9389" Target="embeddings/oleObject4822.bin" Type="http://schemas.openxmlformats.org/officeDocument/2006/relationships/oleObject"/><Relationship Id="rId939" Target="embeddings/oleObject346.bin" Type="http://schemas.openxmlformats.org/officeDocument/2006/relationships/oleObject"/><Relationship Id="rId9390" Target="media/image4564.wmf" Type="http://schemas.openxmlformats.org/officeDocument/2006/relationships/image"/><Relationship Id="rId9391" Target="embeddings/oleObject4823.bin" Type="http://schemas.openxmlformats.org/officeDocument/2006/relationships/oleObject"/><Relationship Id="rId9392" Target="media/image4565.wmf" Type="http://schemas.openxmlformats.org/officeDocument/2006/relationships/image"/><Relationship Id="rId9393" Target="embeddings/oleObject4824.bin" Type="http://schemas.openxmlformats.org/officeDocument/2006/relationships/oleObject"/><Relationship Id="rId9394" Target="media/image4566.wmf" Type="http://schemas.openxmlformats.org/officeDocument/2006/relationships/image"/><Relationship Id="rId9395" Target="embeddings/oleObject4825.bin" Type="http://schemas.openxmlformats.org/officeDocument/2006/relationships/oleObject"/><Relationship Id="rId9396" Target="media/image4567.wmf" Type="http://schemas.openxmlformats.org/officeDocument/2006/relationships/image"/><Relationship Id="rId9397" Target="embeddings/oleObject4826.bin" Type="http://schemas.openxmlformats.org/officeDocument/2006/relationships/oleObject"/><Relationship Id="rId9398" Target="media/image4568.jpeg" Type="http://schemas.openxmlformats.org/officeDocument/2006/relationships/image"/><Relationship Id="rId9399" Target="media/image4569.wmf" Type="http://schemas.openxmlformats.org/officeDocument/2006/relationships/image"/><Relationship Id="rId94" Target="media/image64.wmf" Type="http://schemas.openxmlformats.org/officeDocument/2006/relationships/image"/><Relationship Id="rId940" Target="media/image591.wmf" Type="http://schemas.openxmlformats.org/officeDocument/2006/relationships/image"/><Relationship Id="rId9400" Target="embeddings/oleObject4827.bin" Type="http://schemas.openxmlformats.org/officeDocument/2006/relationships/oleObject"/><Relationship Id="rId9401" Target="media/image4570.wmf" Type="http://schemas.openxmlformats.org/officeDocument/2006/relationships/image"/><Relationship Id="rId9402" Target="embeddings/oleObject4828.bin" Type="http://schemas.openxmlformats.org/officeDocument/2006/relationships/oleObject"/><Relationship Id="rId9403" Target="media/image4571.wmf" Type="http://schemas.openxmlformats.org/officeDocument/2006/relationships/image"/><Relationship Id="rId9404" Target="embeddings/oleObject4829.bin" Type="http://schemas.openxmlformats.org/officeDocument/2006/relationships/oleObject"/><Relationship Id="rId9405" Target="media/image4572.wmf" Type="http://schemas.openxmlformats.org/officeDocument/2006/relationships/image"/><Relationship Id="rId9406" Target="embeddings/oleObject4830.bin" Type="http://schemas.openxmlformats.org/officeDocument/2006/relationships/oleObject"/><Relationship Id="rId9407" Target="media/image4573.jpeg" Type="http://schemas.openxmlformats.org/officeDocument/2006/relationships/image"/><Relationship Id="rId9408" Target="media/image4574.wmf" Type="http://schemas.openxmlformats.org/officeDocument/2006/relationships/image"/><Relationship Id="rId9409" Target="embeddings/oleObject4831.bin" Type="http://schemas.openxmlformats.org/officeDocument/2006/relationships/oleObject"/><Relationship Id="rId941" Target="embeddings/oleObject347.bin" Type="http://schemas.openxmlformats.org/officeDocument/2006/relationships/oleObject"/><Relationship Id="rId9410" Target="media/image4575.wmf" Type="http://schemas.openxmlformats.org/officeDocument/2006/relationships/image"/><Relationship Id="rId9411" Target="embeddings/oleObject4832.bin" Type="http://schemas.openxmlformats.org/officeDocument/2006/relationships/oleObject"/><Relationship Id="rId9412" Target="media/image4576.wmf" Type="http://schemas.openxmlformats.org/officeDocument/2006/relationships/image"/><Relationship Id="rId9413" Target="embeddings/oleObject4833.bin" Type="http://schemas.openxmlformats.org/officeDocument/2006/relationships/oleObject"/><Relationship Id="rId9414" Target="media/image4577.wmf" Type="http://schemas.openxmlformats.org/officeDocument/2006/relationships/image"/><Relationship Id="rId9415" Target="embeddings/oleObject4834.bin" Type="http://schemas.openxmlformats.org/officeDocument/2006/relationships/oleObject"/><Relationship Id="rId9416" Target="media/image4578.wmf" Type="http://schemas.openxmlformats.org/officeDocument/2006/relationships/image"/><Relationship Id="rId9417" Target="embeddings/oleObject4835.bin" Type="http://schemas.openxmlformats.org/officeDocument/2006/relationships/oleObject"/><Relationship Id="rId9418" Target="media/image4579.wmf" Type="http://schemas.openxmlformats.org/officeDocument/2006/relationships/image"/><Relationship Id="rId9419" Target="embeddings/oleObject4836.bin" Type="http://schemas.openxmlformats.org/officeDocument/2006/relationships/oleObject"/><Relationship Id="rId942" Target="media/image592.wmf" Type="http://schemas.openxmlformats.org/officeDocument/2006/relationships/image"/><Relationship Id="rId9420" Target="media/image4580.wmf" Type="http://schemas.openxmlformats.org/officeDocument/2006/relationships/image"/><Relationship Id="rId9421" Target="embeddings/oleObject4837.bin" Type="http://schemas.openxmlformats.org/officeDocument/2006/relationships/oleObject"/><Relationship Id="rId9422" Target="media/image4581.wmf" Type="http://schemas.openxmlformats.org/officeDocument/2006/relationships/image"/><Relationship Id="rId9423" Target="embeddings/oleObject4838.bin" Type="http://schemas.openxmlformats.org/officeDocument/2006/relationships/oleObject"/><Relationship Id="rId9424" Target="media/image4582.wmf" Type="http://schemas.openxmlformats.org/officeDocument/2006/relationships/image"/><Relationship Id="rId9425" Target="embeddings/oleObject4839.bin" Type="http://schemas.openxmlformats.org/officeDocument/2006/relationships/oleObject"/><Relationship Id="rId9426" Target="media/image4583.wmf" Type="http://schemas.openxmlformats.org/officeDocument/2006/relationships/image"/><Relationship Id="rId9427" Target="embeddings/oleObject4840.bin" Type="http://schemas.openxmlformats.org/officeDocument/2006/relationships/oleObject"/><Relationship Id="rId9428" Target="media/image4584.wmf" Type="http://schemas.openxmlformats.org/officeDocument/2006/relationships/image"/><Relationship Id="rId9429" Target="embeddings/oleObject4841.bin" Type="http://schemas.openxmlformats.org/officeDocument/2006/relationships/oleObject"/><Relationship Id="rId943" Target="embeddings/oleObject348.bin" Type="http://schemas.openxmlformats.org/officeDocument/2006/relationships/oleObject"/><Relationship Id="rId9430" Target="media/image4585.wmf" Type="http://schemas.openxmlformats.org/officeDocument/2006/relationships/image"/><Relationship Id="rId9431" Target="embeddings/oleObject4842.bin" Type="http://schemas.openxmlformats.org/officeDocument/2006/relationships/oleObject"/><Relationship Id="rId9432" Target="media/image4586.wmf" Type="http://schemas.openxmlformats.org/officeDocument/2006/relationships/image"/><Relationship Id="rId9433" Target="embeddings/oleObject4843.bin" Type="http://schemas.openxmlformats.org/officeDocument/2006/relationships/oleObject"/><Relationship Id="rId9434" Target="media/image4587.wmf" Type="http://schemas.openxmlformats.org/officeDocument/2006/relationships/image"/><Relationship Id="rId9435" Target="embeddings/oleObject4844.bin" Type="http://schemas.openxmlformats.org/officeDocument/2006/relationships/oleObject"/><Relationship Id="rId9436" Target="media/image4588.wmf" Type="http://schemas.openxmlformats.org/officeDocument/2006/relationships/image"/><Relationship Id="rId9437" Target="embeddings/oleObject4845.bin" Type="http://schemas.openxmlformats.org/officeDocument/2006/relationships/oleObject"/><Relationship Id="rId9438" Target="media/image4589.jpeg" Type="http://schemas.openxmlformats.org/officeDocument/2006/relationships/image"/><Relationship Id="rId9439" Target="media/image4590.wmf" Type="http://schemas.openxmlformats.org/officeDocument/2006/relationships/image"/><Relationship Id="rId944" Target="media/image593.wmf" Type="http://schemas.openxmlformats.org/officeDocument/2006/relationships/image"/><Relationship Id="rId9440" Target="embeddings/oleObject4846.bin" Type="http://schemas.openxmlformats.org/officeDocument/2006/relationships/oleObject"/><Relationship Id="rId9441" Target="media/image4591.wmf" Type="http://schemas.openxmlformats.org/officeDocument/2006/relationships/image"/><Relationship Id="rId9442" Target="embeddings/oleObject4847.bin" Type="http://schemas.openxmlformats.org/officeDocument/2006/relationships/oleObject"/><Relationship Id="rId9443" Target="media/image4592.wmf" Type="http://schemas.openxmlformats.org/officeDocument/2006/relationships/image"/><Relationship Id="rId9444" Target="embeddings/oleObject4848.bin" Type="http://schemas.openxmlformats.org/officeDocument/2006/relationships/oleObject"/><Relationship Id="rId9445" Target="media/image4593.wmf" Type="http://schemas.openxmlformats.org/officeDocument/2006/relationships/image"/><Relationship Id="rId9446" Target="embeddings/oleObject4849.bin" Type="http://schemas.openxmlformats.org/officeDocument/2006/relationships/oleObject"/><Relationship Id="rId9447" Target="media/image4594.wmf" Type="http://schemas.openxmlformats.org/officeDocument/2006/relationships/image"/><Relationship Id="rId9448" Target="embeddings/oleObject4850.bin" Type="http://schemas.openxmlformats.org/officeDocument/2006/relationships/oleObject"/><Relationship Id="rId9449" Target="media/image4595.wmf" Type="http://schemas.openxmlformats.org/officeDocument/2006/relationships/image"/><Relationship Id="rId945" Target="embeddings/oleObject349.bin" Type="http://schemas.openxmlformats.org/officeDocument/2006/relationships/oleObject"/><Relationship Id="rId9450" Target="embeddings/oleObject4851.bin" Type="http://schemas.openxmlformats.org/officeDocument/2006/relationships/oleObject"/><Relationship Id="rId9451" Target="media/image4596.wmf" Type="http://schemas.openxmlformats.org/officeDocument/2006/relationships/image"/><Relationship Id="rId9452" Target="embeddings/oleObject4852.bin" Type="http://schemas.openxmlformats.org/officeDocument/2006/relationships/oleObject"/><Relationship Id="rId9453" Target="media/image4597.wmf" Type="http://schemas.openxmlformats.org/officeDocument/2006/relationships/image"/><Relationship Id="rId9454" Target="embeddings/oleObject4853.bin" Type="http://schemas.openxmlformats.org/officeDocument/2006/relationships/oleObject"/><Relationship Id="rId9455" Target="media/image4598.wmf" Type="http://schemas.openxmlformats.org/officeDocument/2006/relationships/image"/><Relationship Id="rId9456" Target="embeddings/oleObject4854.bin" Type="http://schemas.openxmlformats.org/officeDocument/2006/relationships/oleObject"/><Relationship Id="rId9457" Target="media/image4599.wmf" Type="http://schemas.openxmlformats.org/officeDocument/2006/relationships/image"/><Relationship Id="rId9458" Target="embeddings/oleObject4855.bin" Type="http://schemas.openxmlformats.org/officeDocument/2006/relationships/oleObject"/><Relationship Id="rId9459" Target="media/image4600.wmf" Type="http://schemas.openxmlformats.org/officeDocument/2006/relationships/image"/><Relationship Id="rId946" Target="media/image594.wmf" Type="http://schemas.openxmlformats.org/officeDocument/2006/relationships/image"/><Relationship Id="rId9460" Target="embeddings/oleObject4856.bin" Type="http://schemas.openxmlformats.org/officeDocument/2006/relationships/oleObject"/><Relationship Id="rId9461" Target="media/image4601.wmf" Type="http://schemas.openxmlformats.org/officeDocument/2006/relationships/image"/><Relationship Id="rId9462" Target="embeddings/oleObject4857.bin" Type="http://schemas.openxmlformats.org/officeDocument/2006/relationships/oleObject"/><Relationship Id="rId9463" Target="media/image4602.wmf" Type="http://schemas.openxmlformats.org/officeDocument/2006/relationships/image"/><Relationship Id="rId9464" Target="embeddings/oleObject4858.bin" Type="http://schemas.openxmlformats.org/officeDocument/2006/relationships/oleObject"/><Relationship Id="rId9465" Target="media/image4603.wmf" Type="http://schemas.openxmlformats.org/officeDocument/2006/relationships/image"/><Relationship Id="rId9466" Target="embeddings/oleObject4859.bin" Type="http://schemas.openxmlformats.org/officeDocument/2006/relationships/oleObject"/><Relationship Id="rId9467" Target="media/image4604.wmf" Type="http://schemas.openxmlformats.org/officeDocument/2006/relationships/image"/><Relationship Id="rId9468" Target="embeddings/oleObject4860.bin" Type="http://schemas.openxmlformats.org/officeDocument/2006/relationships/oleObject"/><Relationship Id="rId9469" Target="media/image4605.wmf" Type="http://schemas.openxmlformats.org/officeDocument/2006/relationships/image"/><Relationship Id="rId947" Target="embeddings/oleObject350.bin" Type="http://schemas.openxmlformats.org/officeDocument/2006/relationships/oleObject"/><Relationship Id="rId9470" Target="embeddings/oleObject4861.bin" Type="http://schemas.openxmlformats.org/officeDocument/2006/relationships/oleObject"/><Relationship Id="rId9471" Target="media/image4606.wmf" Type="http://schemas.openxmlformats.org/officeDocument/2006/relationships/image"/><Relationship Id="rId9472" Target="embeddings/oleObject4862.bin" Type="http://schemas.openxmlformats.org/officeDocument/2006/relationships/oleObject"/><Relationship Id="rId9473" Target="media/image4607.wmf" Type="http://schemas.openxmlformats.org/officeDocument/2006/relationships/image"/><Relationship Id="rId9474" Target="embeddings/oleObject4863.bin" Type="http://schemas.openxmlformats.org/officeDocument/2006/relationships/oleObject"/><Relationship Id="rId9475" Target="media/image4608.wmf" Type="http://schemas.openxmlformats.org/officeDocument/2006/relationships/image"/><Relationship Id="rId9476" Target="embeddings/oleObject4864.bin" Type="http://schemas.openxmlformats.org/officeDocument/2006/relationships/oleObject"/><Relationship Id="rId9477" Target="media/image4609.wmf" Type="http://schemas.openxmlformats.org/officeDocument/2006/relationships/image"/><Relationship Id="rId9478" Target="embeddings/oleObject4865.bin" Type="http://schemas.openxmlformats.org/officeDocument/2006/relationships/oleObject"/><Relationship Id="rId9479" Target="media/image4610.wmf" Type="http://schemas.openxmlformats.org/officeDocument/2006/relationships/image"/><Relationship Id="rId948" Target="media/image595.wmf" Type="http://schemas.openxmlformats.org/officeDocument/2006/relationships/image"/><Relationship Id="rId9480" Target="embeddings/oleObject4866.bin" Type="http://schemas.openxmlformats.org/officeDocument/2006/relationships/oleObject"/><Relationship Id="rId9481" Target="media/image4611.wmf" Type="http://schemas.openxmlformats.org/officeDocument/2006/relationships/image"/><Relationship Id="rId9482" Target="embeddings/oleObject4867.bin" Type="http://schemas.openxmlformats.org/officeDocument/2006/relationships/oleObject"/><Relationship Id="rId9483" Target="media/image4612.jpeg" Type="http://schemas.openxmlformats.org/officeDocument/2006/relationships/image"/><Relationship Id="rId9484" Target="media/image4613.wmf" Type="http://schemas.openxmlformats.org/officeDocument/2006/relationships/image"/><Relationship Id="rId9485" Target="embeddings/oleObject4868.bin" Type="http://schemas.openxmlformats.org/officeDocument/2006/relationships/oleObject"/><Relationship Id="rId9486" Target="media/image4614.wmf" Type="http://schemas.openxmlformats.org/officeDocument/2006/relationships/image"/><Relationship Id="rId9487" Target="embeddings/oleObject4869.bin" Type="http://schemas.openxmlformats.org/officeDocument/2006/relationships/oleObject"/><Relationship Id="rId9488" Target="media/image4615.wmf" Type="http://schemas.openxmlformats.org/officeDocument/2006/relationships/image"/><Relationship Id="rId9489" Target="embeddings/oleObject4870.bin" Type="http://schemas.openxmlformats.org/officeDocument/2006/relationships/oleObject"/><Relationship Id="rId949" Target="embeddings/oleObject351.bin" Type="http://schemas.openxmlformats.org/officeDocument/2006/relationships/oleObject"/><Relationship Id="rId9490" Target="media/image4616.wmf" Type="http://schemas.openxmlformats.org/officeDocument/2006/relationships/image"/><Relationship Id="rId9491" Target="embeddings/oleObject4871.bin" Type="http://schemas.openxmlformats.org/officeDocument/2006/relationships/oleObject"/><Relationship Id="rId9492" Target="media/image4617.wmf" Type="http://schemas.openxmlformats.org/officeDocument/2006/relationships/image"/><Relationship Id="rId9493" Target="embeddings/oleObject4872.bin" Type="http://schemas.openxmlformats.org/officeDocument/2006/relationships/oleObject"/><Relationship Id="rId9494" Target="media/image4618.wmf" Type="http://schemas.openxmlformats.org/officeDocument/2006/relationships/image"/><Relationship Id="rId9495" Target="embeddings/oleObject4873.bin" Type="http://schemas.openxmlformats.org/officeDocument/2006/relationships/oleObject"/><Relationship Id="rId9496" Target="media/image4619.wmf" Type="http://schemas.openxmlformats.org/officeDocument/2006/relationships/image"/><Relationship Id="rId9497" Target="embeddings/oleObject4874.bin" Type="http://schemas.openxmlformats.org/officeDocument/2006/relationships/oleObject"/><Relationship Id="rId9498" Target="media/image4620.wmf" Type="http://schemas.openxmlformats.org/officeDocument/2006/relationships/image"/><Relationship Id="rId9499" Target="embeddings/oleObject4875.bin" Type="http://schemas.openxmlformats.org/officeDocument/2006/relationships/oleObject"/><Relationship Id="rId95" Target="embeddings/oleObject28.bin" Type="http://schemas.openxmlformats.org/officeDocument/2006/relationships/oleObject"/><Relationship Id="rId950" Target="media/image596.wmf" Type="http://schemas.openxmlformats.org/officeDocument/2006/relationships/image"/><Relationship Id="rId9500" Target="media/image4621.wmf" Type="http://schemas.openxmlformats.org/officeDocument/2006/relationships/image"/><Relationship Id="rId9501" Target="embeddings/oleObject4876.bin" Type="http://schemas.openxmlformats.org/officeDocument/2006/relationships/oleObject"/><Relationship Id="rId9502" Target="media/image4622.wmf" Type="http://schemas.openxmlformats.org/officeDocument/2006/relationships/image"/><Relationship Id="rId9503" Target="embeddings/oleObject4877.bin" Type="http://schemas.openxmlformats.org/officeDocument/2006/relationships/oleObject"/><Relationship Id="rId9504" Target="media/image4623.wmf" Type="http://schemas.openxmlformats.org/officeDocument/2006/relationships/image"/><Relationship Id="rId9505" Target="embeddings/oleObject4878.bin" Type="http://schemas.openxmlformats.org/officeDocument/2006/relationships/oleObject"/><Relationship Id="rId9506" Target="media/image4624.wmf" Type="http://schemas.openxmlformats.org/officeDocument/2006/relationships/image"/><Relationship Id="rId9507" Target="embeddings/oleObject4879.bin" Type="http://schemas.openxmlformats.org/officeDocument/2006/relationships/oleObject"/><Relationship Id="rId9508" Target="media/image4625.wmf" Type="http://schemas.openxmlformats.org/officeDocument/2006/relationships/image"/><Relationship Id="rId9509" Target="embeddings/oleObject4880.bin" Type="http://schemas.openxmlformats.org/officeDocument/2006/relationships/oleObject"/><Relationship Id="rId951" Target="embeddings/oleObject352.bin" Type="http://schemas.openxmlformats.org/officeDocument/2006/relationships/oleObject"/><Relationship Id="rId9510" Target="media/image4626.wmf" Type="http://schemas.openxmlformats.org/officeDocument/2006/relationships/image"/><Relationship Id="rId9511" Target="embeddings/oleObject4881.bin" Type="http://schemas.openxmlformats.org/officeDocument/2006/relationships/oleObject"/><Relationship Id="rId9512" Target="media/image4627.wmf" Type="http://schemas.openxmlformats.org/officeDocument/2006/relationships/image"/><Relationship Id="rId9513" Target="embeddings/oleObject4882.bin" Type="http://schemas.openxmlformats.org/officeDocument/2006/relationships/oleObject"/><Relationship Id="rId9514" Target="media/image4628.wmf" Type="http://schemas.openxmlformats.org/officeDocument/2006/relationships/image"/><Relationship Id="rId9515" Target="embeddings/oleObject4883.bin" Type="http://schemas.openxmlformats.org/officeDocument/2006/relationships/oleObject"/><Relationship Id="rId9516" Target="media/image4629.wmf" Type="http://schemas.openxmlformats.org/officeDocument/2006/relationships/image"/><Relationship Id="rId9517" Target="embeddings/oleObject4884.bin" Type="http://schemas.openxmlformats.org/officeDocument/2006/relationships/oleObject"/><Relationship Id="rId9518" Target="media/image4630.wmf" Type="http://schemas.openxmlformats.org/officeDocument/2006/relationships/image"/><Relationship Id="rId9519" Target="embeddings/oleObject4885.bin" Type="http://schemas.openxmlformats.org/officeDocument/2006/relationships/oleObject"/><Relationship Id="rId952" Target="media/image597.wmf" Type="http://schemas.openxmlformats.org/officeDocument/2006/relationships/image"/><Relationship Id="rId9520" Target="media/image4631.wmf" Type="http://schemas.openxmlformats.org/officeDocument/2006/relationships/image"/><Relationship Id="rId9521" Target="embeddings/oleObject4886.bin" Type="http://schemas.openxmlformats.org/officeDocument/2006/relationships/oleObject"/><Relationship Id="rId9522" Target="media/image4632.wmf" Type="http://schemas.openxmlformats.org/officeDocument/2006/relationships/image"/><Relationship Id="rId9523" Target="embeddings/oleObject4887.bin" Type="http://schemas.openxmlformats.org/officeDocument/2006/relationships/oleObject"/><Relationship Id="rId9524" Target="media/image4633.wmf" Type="http://schemas.openxmlformats.org/officeDocument/2006/relationships/image"/><Relationship Id="rId9525" Target="embeddings/oleObject4888.bin" Type="http://schemas.openxmlformats.org/officeDocument/2006/relationships/oleObject"/><Relationship Id="rId9526" Target="media/image4634.wmf" Type="http://schemas.openxmlformats.org/officeDocument/2006/relationships/image"/><Relationship Id="rId9527" Target="embeddings/oleObject4889.bin" Type="http://schemas.openxmlformats.org/officeDocument/2006/relationships/oleObject"/><Relationship Id="rId9528" Target="media/image4635.wmf" Type="http://schemas.openxmlformats.org/officeDocument/2006/relationships/image"/><Relationship Id="rId9529" Target="embeddings/oleObject4890.bin" Type="http://schemas.openxmlformats.org/officeDocument/2006/relationships/oleObject"/><Relationship Id="rId953" Target="embeddings/oleObject353.bin" Type="http://schemas.openxmlformats.org/officeDocument/2006/relationships/oleObject"/><Relationship Id="rId9530" Target="media/image4636.wmf" Type="http://schemas.openxmlformats.org/officeDocument/2006/relationships/image"/><Relationship Id="rId9531" Target="embeddings/oleObject4891.bin" Type="http://schemas.openxmlformats.org/officeDocument/2006/relationships/oleObject"/><Relationship Id="rId9532" Target="media/image4637.wmf" Type="http://schemas.openxmlformats.org/officeDocument/2006/relationships/image"/><Relationship Id="rId9533" Target="embeddings/oleObject4892.bin" Type="http://schemas.openxmlformats.org/officeDocument/2006/relationships/oleObject"/><Relationship Id="rId9534" Target="media/image4638.wmf" Type="http://schemas.openxmlformats.org/officeDocument/2006/relationships/image"/><Relationship Id="rId9535" Target="embeddings/oleObject4893.bin" Type="http://schemas.openxmlformats.org/officeDocument/2006/relationships/oleObject"/><Relationship Id="rId9536" Target="media/image4639.wmf" Type="http://schemas.openxmlformats.org/officeDocument/2006/relationships/image"/><Relationship Id="rId9537" Target="embeddings/oleObject4894.bin" Type="http://schemas.openxmlformats.org/officeDocument/2006/relationships/oleObject"/><Relationship Id="rId9538" Target="media/image4640.wmf" Type="http://schemas.openxmlformats.org/officeDocument/2006/relationships/image"/><Relationship Id="rId9539" Target="embeddings/oleObject4895.bin" Type="http://schemas.openxmlformats.org/officeDocument/2006/relationships/oleObject"/><Relationship Id="rId954" Target="media/image598.wmf" Type="http://schemas.openxmlformats.org/officeDocument/2006/relationships/image"/><Relationship Id="rId9540" Target="media/image4641.wmf" Type="http://schemas.openxmlformats.org/officeDocument/2006/relationships/image"/><Relationship Id="rId9541" Target="embeddings/oleObject4896.bin" Type="http://schemas.openxmlformats.org/officeDocument/2006/relationships/oleObject"/><Relationship Id="rId9542" Target="media/image4642.wmf" Type="http://schemas.openxmlformats.org/officeDocument/2006/relationships/image"/><Relationship Id="rId9543" Target="embeddings/oleObject4897.bin" Type="http://schemas.openxmlformats.org/officeDocument/2006/relationships/oleObject"/><Relationship Id="rId9544" Target="media/image4643.wmf" Type="http://schemas.openxmlformats.org/officeDocument/2006/relationships/image"/><Relationship Id="rId9545" Target="embeddings/oleObject4898.bin" Type="http://schemas.openxmlformats.org/officeDocument/2006/relationships/oleObject"/><Relationship Id="rId9546" Target="media/image4644.wmf" Type="http://schemas.openxmlformats.org/officeDocument/2006/relationships/image"/><Relationship Id="rId9547" Target="embeddings/oleObject4899.bin" Type="http://schemas.openxmlformats.org/officeDocument/2006/relationships/oleObject"/><Relationship Id="rId9548" Target="media/image4645.wmf" Type="http://schemas.openxmlformats.org/officeDocument/2006/relationships/image"/><Relationship Id="rId9549" Target="embeddings/oleObject4900.bin" Type="http://schemas.openxmlformats.org/officeDocument/2006/relationships/oleObject"/><Relationship Id="rId955" Target="embeddings/oleObject354.bin" Type="http://schemas.openxmlformats.org/officeDocument/2006/relationships/oleObject"/><Relationship Id="rId9550" Target="media/image4646.wmf" Type="http://schemas.openxmlformats.org/officeDocument/2006/relationships/image"/><Relationship Id="rId9551" Target="embeddings/oleObject4901.bin" Type="http://schemas.openxmlformats.org/officeDocument/2006/relationships/oleObject"/><Relationship Id="rId9552" Target="media/image4647.wmf" Type="http://schemas.openxmlformats.org/officeDocument/2006/relationships/image"/><Relationship Id="rId9553" Target="embeddings/oleObject4902.bin" Type="http://schemas.openxmlformats.org/officeDocument/2006/relationships/oleObject"/><Relationship Id="rId9554" Target="media/image4648.wmf" Type="http://schemas.openxmlformats.org/officeDocument/2006/relationships/image"/><Relationship Id="rId9555" Target="embeddings/oleObject4903.bin" Type="http://schemas.openxmlformats.org/officeDocument/2006/relationships/oleObject"/><Relationship Id="rId9556" Target="media/image4649.wmf" Type="http://schemas.openxmlformats.org/officeDocument/2006/relationships/image"/><Relationship Id="rId9557" Target="embeddings/oleObject4904.bin" Type="http://schemas.openxmlformats.org/officeDocument/2006/relationships/oleObject"/><Relationship Id="rId9558" Target="media/image4650.wmf" Type="http://schemas.openxmlformats.org/officeDocument/2006/relationships/image"/><Relationship Id="rId9559" Target="embeddings/oleObject4905.bin" Type="http://schemas.openxmlformats.org/officeDocument/2006/relationships/oleObject"/><Relationship Id="rId956" Target="media/image599.wmf" Type="http://schemas.openxmlformats.org/officeDocument/2006/relationships/image"/><Relationship Id="rId9560" Target="media/image4651.wmf" Type="http://schemas.openxmlformats.org/officeDocument/2006/relationships/image"/><Relationship Id="rId9561" Target="embeddings/oleObject4906.bin" Type="http://schemas.openxmlformats.org/officeDocument/2006/relationships/oleObject"/><Relationship Id="rId9562" Target="media/image4652.wmf" Type="http://schemas.openxmlformats.org/officeDocument/2006/relationships/image"/><Relationship Id="rId9563" Target="embeddings/oleObject4907.bin" Type="http://schemas.openxmlformats.org/officeDocument/2006/relationships/oleObject"/><Relationship Id="rId9564" Target="media/image4653.wmf" Type="http://schemas.openxmlformats.org/officeDocument/2006/relationships/image"/><Relationship Id="rId9565" Target="embeddings/oleObject4908.bin" Type="http://schemas.openxmlformats.org/officeDocument/2006/relationships/oleObject"/><Relationship Id="rId9566" Target="media/image4654.wmf" Type="http://schemas.openxmlformats.org/officeDocument/2006/relationships/image"/><Relationship Id="rId9567" Target="embeddings/oleObject4909.bin" Type="http://schemas.openxmlformats.org/officeDocument/2006/relationships/oleObject"/><Relationship Id="rId9568" Target="media/image4655.wmf" Type="http://schemas.openxmlformats.org/officeDocument/2006/relationships/image"/><Relationship Id="rId9569" Target="embeddings/oleObject4910.bin" Type="http://schemas.openxmlformats.org/officeDocument/2006/relationships/oleObject"/><Relationship Id="rId957" Target="embeddings/oleObject355.bin" Type="http://schemas.openxmlformats.org/officeDocument/2006/relationships/oleObject"/><Relationship Id="rId9570" Target="media/image4656.wmf" Type="http://schemas.openxmlformats.org/officeDocument/2006/relationships/image"/><Relationship Id="rId9571" Target="embeddings/oleObject4911.bin" Type="http://schemas.openxmlformats.org/officeDocument/2006/relationships/oleObject"/><Relationship Id="rId9572" Target="media/image4657.wmf" Type="http://schemas.openxmlformats.org/officeDocument/2006/relationships/image"/><Relationship Id="rId9573" Target="embeddings/oleObject4912.bin" Type="http://schemas.openxmlformats.org/officeDocument/2006/relationships/oleObject"/><Relationship Id="rId9574" Target="media/image4658.wmf" Type="http://schemas.openxmlformats.org/officeDocument/2006/relationships/image"/><Relationship Id="rId9575" Target="embeddings/oleObject4913.bin" Type="http://schemas.openxmlformats.org/officeDocument/2006/relationships/oleObject"/><Relationship Id="rId9576" Target="media/image4659.wmf" Type="http://schemas.openxmlformats.org/officeDocument/2006/relationships/image"/><Relationship Id="rId9577" Target="embeddings/oleObject4914.bin" Type="http://schemas.openxmlformats.org/officeDocument/2006/relationships/oleObject"/><Relationship Id="rId9578" Target="media/image4660.wmf" Type="http://schemas.openxmlformats.org/officeDocument/2006/relationships/image"/><Relationship Id="rId9579" Target="embeddings/oleObject4915.bin" Type="http://schemas.openxmlformats.org/officeDocument/2006/relationships/oleObject"/><Relationship Id="rId958" Target="media/image600.wmf" Type="http://schemas.openxmlformats.org/officeDocument/2006/relationships/image"/><Relationship Id="rId9580" Target="media/image4661.wmf" Type="http://schemas.openxmlformats.org/officeDocument/2006/relationships/image"/><Relationship Id="rId9581" Target="embeddings/oleObject4916.bin" Type="http://schemas.openxmlformats.org/officeDocument/2006/relationships/oleObject"/><Relationship Id="rId9582" Target="media/image4662.wmf" Type="http://schemas.openxmlformats.org/officeDocument/2006/relationships/image"/><Relationship Id="rId9583" Target="embeddings/oleObject4917.bin" Type="http://schemas.openxmlformats.org/officeDocument/2006/relationships/oleObject"/><Relationship Id="rId9584" Target="media/image4663.wmf" Type="http://schemas.openxmlformats.org/officeDocument/2006/relationships/image"/><Relationship Id="rId9585" Target="embeddings/oleObject4918.bin" Type="http://schemas.openxmlformats.org/officeDocument/2006/relationships/oleObject"/><Relationship Id="rId9586" Target="media/image4664.wmf" Type="http://schemas.openxmlformats.org/officeDocument/2006/relationships/image"/><Relationship Id="rId9587" Target="embeddings/oleObject4919.bin" Type="http://schemas.openxmlformats.org/officeDocument/2006/relationships/oleObject"/><Relationship Id="rId9588" Target="media/image4665.wmf" Type="http://schemas.openxmlformats.org/officeDocument/2006/relationships/image"/><Relationship Id="rId9589" Target="embeddings/oleObject4920.bin" Type="http://schemas.openxmlformats.org/officeDocument/2006/relationships/oleObject"/><Relationship Id="rId959" Target="embeddings/oleObject356.bin" Type="http://schemas.openxmlformats.org/officeDocument/2006/relationships/oleObject"/><Relationship Id="rId9590" Target="media/image4666.wmf" Type="http://schemas.openxmlformats.org/officeDocument/2006/relationships/image"/><Relationship Id="rId9591" Target="embeddings/oleObject4921.bin" Type="http://schemas.openxmlformats.org/officeDocument/2006/relationships/oleObject"/><Relationship Id="rId9592" Target="media/image4667.wmf" Type="http://schemas.openxmlformats.org/officeDocument/2006/relationships/image"/><Relationship Id="rId9593" Target="embeddings/oleObject4922.bin" Type="http://schemas.openxmlformats.org/officeDocument/2006/relationships/oleObject"/><Relationship Id="rId9594" Target="media/image4668.wmf" Type="http://schemas.openxmlformats.org/officeDocument/2006/relationships/image"/><Relationship Id="rId9595" Target="embeddings/oleObject4923.bin" Type="http://schemas.openxmlformats.org/officeDocument/2006/relationships/oleObject"/><Relationship Id="rId9596" Target="media/image4669.wmf" Type="http://schemas.openxmlformats.org/officeDocument/2006/relationships/image"/><Relationship Id="rId9597" Target="embeddings/oleObject4924.bin" Type="http://schemas.openxmlformats.org/officeDocument/2006/relationships/oleObject"/><Relationship Id="rId9598" Target="media/image4670.wmf" Type="http://schemas.openxmlformats.org/officeDocument/2006/relationships/image"/><Relationship Id="rId9599" Target="embeddings/oleObject4925.bin" Type="http://schemas.openxmlformats.org/officeDocument/2006/relationships/oleObject"/><Relationship Id="rId96" Target="media/image65.wmf" Type="http://schemas.openxmlformats.org/officeDocument/2006/relationships/image"/><Relationship Id="rId960" Target="media/image601.wmf" Type="http://schemas.openxmlformats.org/officeDocument/2006/relationships/image"/><Relationship Id="rId9600" Target="media/image4671.wmf" Type="http://schemas.openxmlformats.org/officeDocument/2006/relationships/image"/><Relationship Id="rId9601" Target="embeddings/oleObject4926.bin" Type="http://schemas.openxmlformats.org/officeDocument/2006/relationships/oleObject"/><Relationship Id="rId9602" Target="media/image4672.wmf" Type="http://schemas.openxmlformats.org/officeDocument/2006/relationships/image"/><Relationship Id="rId9603" Target="embeddings/oleObject4927.bin" Type="http://schemas.openxmlformats.org/officeDocument/2006/relationships/oleObject"/><Relationship Id="rId9604" Target="media/image4673.wmf" Type="http://schemas.openxmlformats.org/officeDocument/2006/relationships/image"/><Relationship Id="rId9605" Target="embeddings/oleObject4928.bin" Type="http://schemas.openxmlformats.org/officeDocument/2006/relationships/oleObject"/><Relationship Id="rId9606" Target="media/image4674.wmf" Type="http://schemas.openxmlformats.org/officeDocument/2006/relationships/image"/><Relationship Id="rId9607" Target="embeddings/oleObject4929.bin" Type="http://schemas.openxmlformats.org/officeDocument/2006/relationships/oleObject"/><Relationship Id="rId9608" Target="media/image4675.wmf" Type="http://schemas.openxmlformats.org/officeDocument/2006/relationships/image"/><Relationship Id="rId9609" Target="embeddings/oleObject4930.bin" Type="http://schemas.openxmlformats.org/officeDocument/2006/relationships/oleObject"/><Relationship Id="rId961" Target="embeddings/oleObject357.bin" Type="http://schemas.openxmlformats.org/officeDocument/2006/relationships/oleObject"/><Relationship Id="rId9610" Target="media/image4676.wmf" Type="http://schemas.openxmlformats.org/officeDocument/2006/relationships/image"/><Relationship Id="rId9611" Target="embeddings/oleObject4931.bin" Type="http://schemas.openxmlformats.org/officeDocument/2006/relationships/oleObject"/><Relationship Id="rId9612" Target="media/image4677.wmf" Type="http://schemas.openxmlformats.org/officeDocument/2006/relationships/image"/><Relationship Id="rId9613" Target="embeddings/oleObject4932.bin" Type="http://schemas.openxmlformats.org/officeDocument/2006/relationships/oleObject"/><Relationship Id="rId9614" Target="media/image4678.wmf" Type="http://schemas.openxmlformats.org/officeDocument/2006/relationships/image"/><Relationship Id="rId9615" Target="embeddings/oleObject4933.bin" Type="http://schemas.openxmlformats.org/officeDocument/2006/relationships/oleObject"/><Relationship Id="rId9616" Target="media/image4679.wmf" Type="http://schemas.openxmlformats.org/officeDocument/2006/relationships/image"/><Relationship Id="rId9617" Target="embeddings/oleObject4934.bin" Type="http://schemas.openxmlformats.org/officeDocument/2006/relationships/oleObject"/><Relationship Id="rId9618" Target="media/image4680.wmf" Type="http://schemas.openxmlformats.org/officeDocument/2006/relationships/image"/><Relationship Id="rId9619" Target="embeddings/oleObject4935.bin" Type="http://schemas.openxmlformats.org/officeDocument/2006/relationships/oleObject"/><Relationship Id="rId962" Target="media/image602.wmf" Type="http://schemas.openxmlformats.org/officeDocument/2006/relationships/image"/><Relationship Id="rId9620" Target="media/image4681.wmf" Type="http://schemas.openxmlformats.org/officeDocument/2006/relationships/image"/><Relationship Id="rId9621" Target="embeddings/oleObject4936.bin" Type="http://schemas.openxmlformats.org/officeDocument/2006/relationships/oleObject"/><Relationship Id="rId9622" Target="media/image4682.wmf" Type="http://schemas.openxmlformats.org/officeDocument/2006/relationships/image"/><Relationship Id="rId9623" Target="embeddings/oleObject4937.bin" Type="http://schemas.openxmlformats.org/officeDocument/2006/relationships/oleObject"/><Relationship Id="rId9624" Target="media/image4683.wmf" Type="http://schemas.openxmlformats.org/officeDocument/2006/relationships/image"/><Relationship Id="rId9625" Target="embeddings/oleObject4938.bin" Type="http://schemas.openxmlformats.org/officeDocument/2006/relationships/oleObject"/><Relationship Id="rId9626" Target="media/image4684.wmf" Type="http://schemas.openxmlformats.org/officeDocument/2006/relationships/image"/><Relationship Id="rId9627" Target="embeddings/oleObject4939.bin" Type="http://schemas.openxmlformats.org/officeDocument/2006/relationships/oleObject"/><Relationship Id="rId9628" Target="media/image4685.wmf" Type="http://schemas.openxmlformats.org/officeDocument/2006/relationships/image"/><Relationship Id="rId9629" Target="embeddings/oleObject4940.bin" Type="http://schemas.openxmlformats.org/officeDocument/2006/relationships/oleObject"/><Relationship Id="rId963" Target="embeddings/oleObject358.bin" Type="http://schemas.openxmlformats.org/officeDocument/2006/relationships/oleObject"/><Relationship Id="rId9630" Target="media/image4686.wmf" Type="http://schemas.openxmlformats.org/officeDocument/2006/relationships/image"/><Relationship Id="rId9631" Target="embeddings/oleObject4941.bin" Type="http://schemas.openxmlformats.org/officeDocument/2006/relationships/oleObject"/><Relationship Id="rId9632" Target="media/image4687.wmf" Type="http://schemas.openxmlformats.org/officeDocument/2006/relationships/image"/><Relationship Id="rId9633" Target="embeddings/oleObject4942.bin" Type="http://schemas.openxmlformats.org/officeDocument/2006/relationships/oleObject"/><Relationship Id="rId9634" Target="media/image4688.wmf" Type="http://schemas.openxmlformats.org/officeDocument/2006/relationships/image"/><Relationship Id="rId9635" Target="embeddings/oleObject4943.bin" Type="http://schemas.openxmlformats.org/officeDocument/2006/relationships/oleObject"/><Relationship Id="rId9636" Target="media/image4689.wmf" Type="http://schemas.openxmlformats.org/officeDocument/2006/relationships/image"/><Relationship Id="rId9637" Target="embeddings/oleObject4944.bin" Type="http://schemas.openxmlformats.org/officeDocument/2006/relationships/oleObject"/><Relationship Id="rId9638" Target="media/image4690.wmf" Type="http://schemas.openxmlformats.org/officeDocument/2006/relationships/image"/><Relationship Id="rId9639" Target="embeddings/oleObject4945.bin" Type="http://schemas.openxmlformats.org/officeDocument/2006/relationships/oleObject"/><Relationship Id="rId964" Target="media/image603.wmf" Type="http://schemas.openxmlformats.org/officeDocument/2006/relationships/image"/><Relationship Id="rId9640" Target="media/image4691.wmf" Type="http://schemas.openxmlformats.org/officeDocument/2006/relationships/image"/><Relationship Id="rId9641" Target="embeddings/oleObject4946.bin" Type="http://schemas.openxmlformats.org/officeDocument/2006/relationships/oleObject"/><Relationship Id="rId9642" Target="media/image4692.wmf" Type="http://schemas.openxmlformats.org/officeDocument/2006/relationships/image"/><Relationship Id="rId9643" Target="embeddings/oleObject4947.bin" Type="http://schemas.openxmlformats.org/officeDocument/2006/relationships/oleObject"/><Relationship Id="rId9644" Target="media/image4693.wmf" Type="http://schemas.openxmlformats.org/officeDocument/2006/relationships/image"/><Relationship Id="rId9645" Target="embeddings/oleObject4948.bin" Type="http://schemas.openxmlformats.org/officeDocument/2006/relationships/oleObject"/><Relationship Id="rId9646" Target="media/image4694.wmf" Type="http://schemas.openxmlformats.org/officeDocument/2006/relationships/image"/><Relationship Id="rId9647" Target="embeddings/oleObject4949.bin" Type="http://schemas.openxmlformats.org/officeDocument/2006/relationships/oleObject"/><Relationship Id="rId9648" Target="media/image4695.wmf" Type="http://schemas.openxmlformats.org/officeDocument/2006/relationships/image"/><Relationship Id="rId9649" Target="embeddings/oleObject4950.bin" Type="http://schemas.openxmlformats.org/officeDocument/2006/relationships/oleObject"/><Relationship Id="rId965" Target="embeddings/oleObject359.bin" Type="http://schemas.openxmlformats.org/officeDocument/2006/relationships/oleObject"/><Relationship Id="rId9650" Target="media/image4696.wmf" Type="http://schemas.openxmlformats.org/officeDocument/2006/relationships/image"/><Relationship Id="rId9651" Target="embeddings/oleObject4951.bin" Type="http://schemas.openxmlformats.org/officeDocument/2006/relationships/oleObject"/><Relationship Id="rId9652" Target="media/image4697.wmf" Type="http://schemas.openxmlformats.org/officeDocument/2006/relationships/image"/><Relationship Id="rId9653" Target="embeddings/oleObject4952.bin" Type="http://schemas.openxmlformats.org/officeDocument/2006/relationships/oleObject"/><Relationship Id="rId9654" Target="media/image4698.wmf" Type="http://schemas.openxmlformats.org/officeDocument/2006/relationships/image"/><Relationship Id="rId9655" Target="embeddings/oleObject4953.bin" Type="http://schemas.openxmlformats.org/officeDocument/2006/relationships/oleObject"/><Relationship Id="rId9656" Target="media/image4699.wmf" Type="http://schemas.openxmlformats.org/officeDocument/2006/relationships/image"/><Relationship Id="rId9657" Target="embeddings/oleObject4954.bin" Type="http://schemas.openxmlformats.org/officeDocument/2006/relationships/oleObject"/><Relationship Id="rId9658" Target="media/image4700.wmf" Type="http://schemas.openxmlformats.org/officeDocument/2006/relationships/image"/><Relationship Id="rId9659" Target="embeddings/oleObject4955.bin" Type="http://schemas.openxmlformats.org/officeDocument/2006/relationships/oleObject"/><Relationship Id="rId966" Target="media/image604.wmf" Type="http://schemas.openxmlformats.org/officeDocument/2006/relationships/image"/><Relationship Id="rId9660" Target="media/image4701.wmf" Type="http://schemas.openxmlformats.org/officeDocument/2006/relationships/image"/><Relationship Id="rId9661" Target="embeddings/oleObject4956.bin" Type="http://schemas.openxmlformats.org/officeDocument/2006/relationships/oleObject"/><Relationship Id="rId9662" Target="media/image4702.wmf" Type="http://schemas.openxmlformats.org/officeDocument/2006/relationships/image"/><Relationship Id="rId9663" Target="embeddings/oleObject4957.bin" Type="http://schemas.openxmlformats.org/officeDocument/2006/relationships/oleObject"/><Relationship Id="rId9664" Target="media/image4703.wmf" Type="http://schemas.openxmlformats.org/officeDocument/2006/relationships/image"/><Relationship Id="rId9665" Target="embeddings/oleObject4958.bin" Type="http://schemas.openxmlformats.org/officeDocument/2006/relationships/oleObject"/><Relationship Id="rId9666" Target="media/image4704.wmf" Type="http://schemas.openxmlformats.org/officeDocument/2006/relationships/image"/><Relationship Id="rId9667" Target="embeddings/oleObject4959.bin" Type="http://schemas.openxmlformats.org/officeDocument/2006/relationships/oleObject"/><Relationship Id="rId9668" Target="media/image4705.wmf" Type="http://schemas.openxmlformats.org/officeDocument/2006/relationships/image"/><Relationship Id="rId9669" Target="embeddings/oleObject4960.bin" Type="http://schemas.openxmlformats.org/officeDocument/2006/relationships/oleObject"/><Relationship Id="rId967" Target="embeddings/oleObject360.bin" Type="http://schemas.openxmlformats.org/officeDocument/2006/relationships/oleObject"/><Relationship Id="rId9670" Target="media/image4706.wmf" Type="http://schemas.openxmlformats.org/officeDocument/2006/relationships/image"/><Relationship Id="rId9671" Target="embeddings/oleObject4961.bin" Type="http://schemas.openxmlformats.org/officeDocument/2006/relationships/oleObject"/><Relationship Id="rId9672" Target="media/image4707.wmf" Type="http://schemas.openxmlformats.org/officeDocument/2006/relationships/image"/><Relationship Id="rId9673" Target="embeddings/oleObject4962.bin" Type="http://schemas.openxmlformats.org/officeDocument/2006/relationships/oleObject"/><Relationship Id="rId9674" Target="media/image4708.wmf" Type="http://schemas.openxmlformats.org/officeDocument/2006/relationships/image"/><Relationship Id="rId9675" Target="embeddings/oleObject4963.bin" Type="http://schemas.openxmlformats.org/officeDocument/2006/relationships/oleObject"/><Relationship Id="rId9676" Target="media/image4709.wmf" Type="http://schemas.openxmlformats.org/officeDocument/2006/relationships/image"/><Relationship Id="rId9677" Target="embeddings/oleObject4964.bin" Type="http://schemas.openxmlformats.org/officeDocument/2006/relationships/oleObject"/><Relationship Id="rId9678" Target="media/image4710.wmf" Type="http://schemas.openxmlformats.org/officeDocument/2006/relationships/image"/><Relationship Id="rId9679" Target="embeddings/oleObject4965.bin" Type="http://schemas.openxmlformats.org/officeDocument/2006/relationships/oleObject"/><Relationship Id="rId968" Target="media/image605.wmf" Type="http://schemas.openxmlformats.org/officeDocument/2006/relationships/image"/><Relationship Id="rId9680" Target="media/image4711.wmf" Type="http://schemas.openxmlformats.org/officeDocument/2006/relationships/image"/><Relationship Id="rId9681" Target="embeddings/oleObject4966.bin" Type="http://schemas.openxmlformats.org/officeDocument/2006/relationships/oleObject"/><Relationship Id="rId9682" Target="media/image4712.wmf" Type="http://schemas.openxmlformats.org/officeDocument/2006/relationships/image"/><Relationship Id="rId9683" Target="embeddings/oleObject4967.bin" Type="http://schemas.openxmlformats.org/officeDocument/2006/relationships/oleObject"/><Relationship Id="rId9684" Target="media/image4713.png" Type="http://schemas.openxmlformats.org/officeDocument/2006/relationships/image"/><Relationship Id="rId9685" Target="embeddings/oleObject4968.bin" Type="http://schemas.openxmlformats.org/officeDocument/2006/relationships/oleObject"/><Relationship Id="rId9686" Target="media/image4714.wmf" Type="http://schemas.openxmlformats.org/officeDocument/2006/relationships/image"/><Relationship Id="rId9687" Target="embeddings/oleObject4969.bin" Type="http://schemas.openxmlformats.org/officeDocument/2006/relationships/oleObject"/><Relationship Id="rId9688" Target="media/image4715.wmf" Type="http://schemas.openxmlformats.org/officeDocument/2006/relationships/image"/><Relationship Id="rId9689" Target="embeddings/oleObject4970.bin" Type="http://schemas.openxmlformats.org/officeDocument/2006/relationships/oleObject"/><Relationship Id="rId969" Target="embeddings/oleObject361.bin" Type="http://schemas.openxmlformats.org/officeDocument/2006/relationships/oleObject"/><Relationship Id="rId9690" Target="media/image4716.jpeg" Type="http://schemas.openxmlformats.org/officeDocument/2006/relationships/image"/><Relationship Id="rId9691" Target="media/image4717.wmf" Type="http://schemas.openxmlformats.org/officeDocument/2006/relationships/image"/><Relationship Id="rId9692" Target="embeddings/oleObject4971.bin" Type="http://schemas.openxmlformats.org/officeDocument/2006/relationships/oleObject"/><Relationship Id="rId9693" Target="media/image4718.wmf" Type="http://schemas.openxmlformats.org/officeDocument/2006/relationships/image"/><Relationship Id="rId9694" Target="embeddings/oleObject4972.bin" Type="http://schemas.openxmlformats.org/officeDocument/2006/relationships/oleObject"/><Relationship Id="rId9695" Target="media/image4719.wmf" Type="http://schemas.openxmlformats.org/officeDocument/2006/relationships/image"/><Relationship Id="rId9696" Target="embeddings/oleObject4973.bin" Type="http://schemas.openxmlformats.org/officeDocument/2006/relationships/oleObject"/><Relationship Id="rId9697" Target="media/image4720.wmf" Type="http://schemas.openxmlformats.org/officeDocument/2006/relationships/image"/><Relationship Id="rId9698" Target="embeddings/oleObject4974.bin" Type="http://schemas.openxmlformats.org/officeDocument/2006/relationships/oleObject"/><Relationship Id="rId9699" Target="media/image4721.wmf" Type="http://schemas.openxmlformats.org/officeDocument/2006/relationships/image"/><Relationship Id="rId97" Target="embeddings/oleObject29.bin" Type="http://schemas.openxmlformats.org/officeDocument/2006/relationships/oleObject"/><Relationship Id="rId970" Target="media/image606.wmf" Type="http://schemas.openxmlformats.org/officeDocument/2006/relationships/image"/><Relationship Id="rId9700" Target="embeddings/oleObject4975.bin" Type="http://schemas.openxmlformats.org/officeDocument/2006/relationships/oleObject"/><Relationship Id="rId9701" Target="media/image4722.wmf" Type="http://schemas.openxmlformats.org/officeDocument/2006/relationships/image"/><Relationship Id="rId9702" Target="embeddings/oleObject4976.bin" Type="http://schemas.openxmlformats.org/officeDocument/2006/relationships/oleObject"/><Relationship Id="rId9703" Target="media/image4723.wmf" Type="http://schemas.openxmlformats.org/officeDocument/2006/relationships/image"/><Relationship Id="rId9704" Target="embeddings/oleObject4977.bin" Type="http://schemas.openxmlformats.org/officeDocument/2006/relationships/oleObject"/><Relationship Id="rId9705" Target="media/image4724.wmf" Type="http://schemas.openxmlformats.org/officeDocument/2006/relationships/image"/><Relationship Id="rId9706" Target="embeddings/oleObject4978.bin" Type="http://schemas.openxmlformats.org/officeDocument/2006/relationships/oleObject"/><Relationship Id="rId9707" Target="media/image4725.wmf" Type="http://schemas.openxmlformats.org/officeDocument/2006/relationships/image"/><Relationship Id="rId9708" Target="embeddings/oleObject4979.bin" Type="http://schemas.openxmlformats.org/officeDocument/2006/relationships/oleObject"/><Relationship Id="rId9709" Target="media/image4726.wmf" Type="http://schemas.openxmlformats.org/officeDocument/2006/relationships/image"/><Relationship Id="rId971" Target="embeddings/oleObject362.bin" Type="http://schemas.openxmlformats.org/officeDocument/2006/relationships/oleObject"/><Relationship Id="rId9710" Target="embeddings/oleObject4980.bin" Type="http://schemas.openxmlformats.org/officeDocument/2006/relationships/oleObject"/><Relationship Id="rId9711" Target="media/image4727.wmf" Type="http://schemas.openxmlformats.org/officeDocument/2006/relationships/image"/><Relationship Id="rId9712" Target="embeddings/oleObject4981.bin" Type="http://schemas.openxmlformats.org/officeDocument/2006/relationships/oleObject"/><Relationship Id="rId9713" Target="media/image4728.wmf" Type="http://schemas.openxmlformats.org/officeDocument/2006/relationships/image"/><Relationship Id="rId9714" Target="embeddings/oleObject4982.bin" Type="http://schemas.openxmlformats.org/officeDocument/2006/relationships/oleObject"/><Relationship Id="rId9715" Target="media/image4729.wmf" Type="http://schemas.openxmlformats.org/officeDocument/2006/relationships/image"/><Relationship Id="rId9716" Target="embeddings/oleObject4983.bin" Type="http://schemas.openxmlformats.org/officeDocument/2006/relationships/oleObject"/><Relationship Id="rId9717" Target="media/image4730.wmf" Type="http://schemas.openxmlformats.org/officeDocument/2006/relationships/image"/><Relationship Id="rId9718" Target="embeddings/oleObject4984.bin" Type="http://schemas.openxmlformats.org/officeDocument/2006/relationships/oleObject"/><Relationship Id="rId9719" Target="media/image4731.wmf" Type="http://schemas.openxmlformats.org/officeDocument/2006/relationships/image"/><Relationship Id="rId972" Target="media/image607.wmf" Type="http://schemas.openxmlformats.org/officeDocument/2006/relationships/image"/><Relationship Id="rId9720" Target="embeddings/oleObject4985.bin" Type="http://schemas.openxmlformats.org/officeDocument/2006/relationships/oleObject"/><Relationship Id="rId9721" Target="media/image4732.wmf" Type="http://schemas.openxmlformats.org/officeDocument/2006/relationships/image"/><Relationship Id="rId9722" Target="embeddings/oleObject4986.bin" Type="http://schemas.openxmlformats.org/officeDocument/2006/relationships/oleObject"/><Relationship Id="rId9723" Target="media/image4733.wmf" Type="http://schemas.openxmlformats.org/officeDocument/2006/relationships/image"/><Relationship Id="rId9724" Target="embeddings/oleObject4987.bin" Type="http://schemas.openxmlformats.org/officeDocument/2006/relationships/oleObject"/><Relationship Id="rId9725" Target="media/image4734.wmf" Type="http://schemas.openxmlformats.org/officeDocument/2006/relationships/image"/><Relationship Id="rId9726" Target="embeddings/oleObject4988.bin" Type="http://schemas.openxmlformats.org/officeDocument/2006/relationships/oleObject"/><Relationship Id="rId9727" Target="media/image4735.wmf" Type="http://schemas.openxmlformats.org/officeDocument/2006/relationships/image"/><Relationship Id="rId9728" Target="embeddings/oleObject4989.bin" Type="http://schemas.openxmlformats.org/officeDocument/2006/relationships/oleObject"/><Relationship Id="rId9729" Target="media/image4736.wmf" Type="http://schemas.openxmlformats.org/officeDocument/2006/relationships/image"/><Relationship Id="rId973" Target="embeddings/oleObject363.bin" Type="http://schemas.openxmlformats.org/officeDocument/2006/relationships/oleObject"/><Relationship Id="rId9730" Target="embeddings/oleObject4990.bin" Type="http://schemas.openxmlformats.org/officeDocument/2006/relationships/oleObject"/><Relationship Id="rId9731" Target="media/image4737.wmf" Type="http://schemas.openxmlformats.org/officeDocument/2006/relationships/image"/><Relationship Id="rId9732" Target="embeddings/oleObject4991.bin" Type="http://schemas.openxmlformats.org/officeDocument/2006/relationships/oleObject"/><Relationship Id="rId9733" Target="media/image4738.wmf" Type="http://schemas.openxmlformats.org/officeDocument/2006/relationships/image"/><Relationship Id="rId9734" Target="embeddings/oleObject4992.bin" Type="http://schemas.openxmlformats.org/officeDocument/2006/relationships/oleObject"/><Relationship Id="rId9735" Target="media/image4739.wmf" Type="http://schemas.openxmlformats.org/officeDocument/2006/relationships/image"/><Relationship Id="rId9736" Target="embeddings/oleObject4993.bin" Type="http://schemas.openxmlformats.org/officeDocument/2006/relationships/oleObject"/><Relationship Id="rId9737" Target="media/image4740.wmf" Type="http://schemas.openxmlformats.org/officeDocument/2006/relationships/image"/><Relationship Id="rId9738" Target="embeddings/oleObject4994.bin" Type="http://schemas.openxmlformats.org/officeDocument/2006/relationships/oleObject"/><Relationship Id="rId9739" Target="media/image4741.wmf" Type="http://schemas.openxmlformats.org/officeDocument/2006/relationships/image"/><Relationship Id="rId974" Target="media/image608.wmf" Type="http://schemas.openxmlformats.org/officeDocument/2006/relationships/image"/><Relationship Id="rId9740" Target="embeddings/oleObject4995.bin" Type="http://schemas.openxmlformats.org/officeDocument/2006/relationships/oleObject"/><Relationship Id="rId9741" Target="media/image4742.wmf" Type="http://schemas.openxmlformats.org/officeDocument/2006/relationships/image"/><Relationship Id="rId9742" Target="embeddings/oleObject4996.bin" Type="http://schemas.openxmlformats.org/officeDocument/2006/relationships/oleObject"/><Relationship Id="rId9743" Target="media/image4743.wmf" Type="http://schemas.openxmlformats.org/officeDocument/2006/relationships/image"/><Relationship Id="rId9744" Target="embeddings/oleObject4997.bin" Type="http://schemas.openxmlformats.org/officeDocument/2006/relationships/oleObject"/><Relationship Id="rId9745" Target="media/image4744.wmf" Type="http://schemas.openxmlformats.org/officeDocument/2006/relationships/image"/><Relationship Id="rId9746" Target="embeddings/oleObject4998.bin" Type="http://schemas.openxmlformats.org/officeDocument/2006/relationships/oleObject"/><Relationship Id="rId9747" Target="media/image4745.wmf" Type="http://schemas.openxmlformats.org/officeDocument/2006/relationships/image"/><Relationship Id="rId9748" Target="embeddings/oleObject4999.bin" Type="http://schemas.openxmlformats.org/officeDocument/2006/relationships/oleObject"/><Relationship Id="rId9749" Target="media/image4746.wmf" Type="http://schemas.openxmlformats.org/officeDocument/2006/relationships/image"/><Relationship Id="rId975" Target="embeddings/oleObject364.bin" Type="http://schemas.openxmlformats.org/officeDocument/2006/relationships/oleObject"/><Relationship Id="rId9750" Target="embeddings/oleObject5000.bin" Type="http://schemas.openxmlformats.org/officeDocument/2006/relationships/oleObject"/><Relationship Id="rId9751" Target="media/image4747.wmf" Type="http://schemas.openxmlformats.org/officeDocument/2006/relationships/image"/><Relationship Id="rId9752" Target="embeddings/oleObject5001.bin" Type="http://schemas.openxmlformats.org/officeDocument/2006/relationships/oleObject"/><Relationship Id="rId9753" Target="media/image4748.wmf" Type="http://schemas.openxmlformats.org/officeDocument/2006/relationships/image"/><Relationship Id="rId9754" Target="embeddings/oleObject5002.bin" Type="http://schemas.openxmlformats.org/officeDocument/2006/relationships/oleObject"/><Relationship Id="rId9755" Target="media/image4749.wmf" Type="http://schemas.openxmlformats.org/officeDocument/2006/relationships/image"/><Relationship Id="rId9756" Target="embeddings/oleObject5003.bin" Type="http://schemas.openxmlformats.org/officeDocument/2006/relationships/oleObject"/><Relationship Id="rId9757" Target="media/image4750.wmf" Type="http://schemas.openxmlformats.org/officeDocument/2006/relationships/image"/><Relationship Id="rId9758" Target="embeddings/oleObject5004.bin" Type="http://schemas.openxmlformats.org/officeDocument/2006/relationships/oleObject"/><Relationship Id="rId9759" Target="media/image4751.wmf" Type="http://schemas.openxmlformats.org/officeDocument/2006/relationships/image"/><Relationship Id="rId976" Target="media/image609.wmf" Type="http://schemas.openxmlformats.org/officeDocument/2006/relationships/image"/><Relationship Id="rId9760" Target="embeddings/oleObject5005.bin" Type="http://schemas.openxmlformats.org/officeDocument/2006/relationships/oleObject"/><Relationship Id="rId9761" Target="media/image4752.wmf" Type="http://schemas.openxmlformats.org/officeDocument/2006/relationships/image"/><Relationship Id="rId9762" Target="embeddings/oleObject5006.bin" Type="http://schemas.openxmlformats.org/officeDocument/2006/relationships/oleObject"/><Relationship Id="rId9763" Target="media/image4753.wmf" Type="http://schemas.openxmlformats.org/officeDocument/2006/relationships/image"/><Relationship Id="rId9764" Target="embeddings/oleObject5007.bin" Type="http://schemas.openxmlformats.org/officeDocument/2006/relationships/oleObject"/><Relationship Id="rId9765" Target="embeddings/oleObject5008.bin" Type="http://schemas.openxmlformats.org/officeDocument/2006/relationships/oleObject"/><Relationship Id="rId9766" Target="media/image4754.wmf" Type="http://schemas.openxmlformats.org/officeDocument/2006/relationships/image"/><Relationship Id="rId9767" Target="embeddings/oleObject5009.bin" Type="http://schemas.openxmlformats.org/officeDocument/2006/relationships/oleObject"/><Relationship Id="rId9768" Target="media/image4755.wmf" Type="http://schemas.openxmlformats.org/officeDocument/2006/relationships/image"/><Relationship Id="rId9769" Target="embeddings/oleObject5010.bin" Type="http://schemas.openxmlformats.org/officeDocument/2006/relationships/oleObject"/><Relationship Id="rId977" Target="embeddings/oleObject365.bin" Type="http://schemas.openxmlformats.org/officeDocument/2006/relationships/oleObject"/><Relationship Id="rId9770" Target="media/image4756.wmf" Type="http://schemas.openxmlformats.org/officeDocument/2006/relationships/image"/><Relationship Id="rId9771" Target="embeddings/oleObject5011.bin" Type="http://schemas.openxmlformats.org/officeDocument/2006/relationships/oleObject"/><Relationship Id="rId9772" Target="media/image4757.wmf" Type="http://schemas.openxmlformats.org/officeDocument/2006/relationships/image"/><Relationship Id="rId9773" Target="embeddings/oleObject5012.bin" Type="http://schemas.openxmlformats.org/officeDocument/2006/relationships/oleObject"/><Relationship Id="rId9774" Target="media/image4758.wmf" Type="http://schemas.openxmlformats.org/officeDocument/2006/relationships/image"/><Relationship Id="rId9775" Target="embeddings/oleObject5013.bin" Type="http://schemas.openxmlformats.org/officeDocument/2006/relationships/oleObject"/><Relationship Id="rId9776" Target="media/image4759.wmf" Type="http://schemas.openxmlformats.org/officeDocument/2006/relationships/image"/><Relationship Id="rId9777" Target="embeddings/oleObject5014.bin" Type="http://schemas.openxmlformats.org/officeDocument/2006/relationships/oleObject"/><Relationship Id="rId9778" Target="media/image4760.wmf" Type="http://schemas.openxmlformats.org/officeDocument/2006/relationships/image"/><Relationship Id="rId9779" Target="embeddings/oleObject5015.bin" Type="http://schemas.openxmlformats.org/officeDocument/2006/relationships/oleObject"/><Relationship Id="rId978" Target="media/image610.wmf" Type="http://schemas.openxmlformats.org/officeDocument/2006/relationships/image"/><Relationship Id="rId9780" Target="media/image4761.wmf" Type="http://schemas.openxmlformats.org/officeDocument/2006/relationships/image"/><Relationship Id="rId9781" Target="embeddings/oleObject5016.bin" Type="http://schemas.openxmlformats.org/officeDocument/2006/relationships/oleObject"/><Relationship Id="rId9782" Target="media/image4762.wmf" Type="http://schemas.openxmlformats.org/officeDocument/2006/relationships/image"/><Relationship Id="rId9783" Target="embeddings/oleObject5017.bin" Type="http://schemas.openxmlformats.org/officeDocument/2006/relationships/oleObject"/><Relationship Id="rId9784" Target="media/image4763.wmf" Type="http://schemas.openxmlformats.org/officeDocument/2006/relationships/image"/><Relationship Id="rId9785" Target="embeddings/oleObject5018.bin" Type="http://schemas.openxmlformats.org/officeDocument/2006/relationships/oleObject"/><Relationship Id="rId9786" Target="media/image4764.wmf" Type="http://schemas.openxmlformats.org/officeDocument/2006/relationships/image"/><Relationship Id="rId9787" Target="embeddings/oleObject5019.bin" Type="http://schemas.openxmlformats.org/officeDocument/2006/relationships/oleObject"/><Relationship Id="rId9788" Target="media/image4765.wmf" Type="http://schemas.openxmlformats.org/officeDocument/2006/relationships/image"/><Relationship Id="rId9789" Target="embeddings/oleObject5020.bin" Type="http://schemas.openxmlformats.org/officeDocument/2006/relationships/oleObject"/><Relationship Id="rId979" Target="embeddings/oleObject366.bin" Type="http://schemas.openxmlformats.org/officeDocument/2006/relationships/oleObject"/><Relationship Id="rId9790" Target="media/image4766.wmf" Type="http://schemas.openxmlformats.org/officeDocument/2006/relationships/image"/><Relationship Id="rId9791" Target="embeddings/oleObject5021.bin" Type="http://schemas.openxmlformats.org/officeDocument/2006/relationships/oleObject"/><Relationship Id="rId9792" Target="media/image4767.wmf" Type="http://schemas.openxmlformats.org/officeDocument/2006/relationships/image"/><Relationship Id="rId9793" Target="embeddings/oleObject5022.bin" Type="http://schemas.openxmlformats.org/officeDocument/2006/relationships/oleObject"/><Relationship Id="rId9794" Target="media/image4768.wmf" Type="http://schemas.openxmlformats.org/officeDocument/2006/relationships/image"/><Relationship Id="rId9795" Target="embeddings/oleObject5023.bin" Type="http://schemas.openxmlformats.org/officeDocument/2006/relationships/oleObject"/><Relationship Id="rId9796" Target="media/image4769.wmf" Type="http://schemas.openxmlformats.org/officeDocument/2006/relationships/image"/><Relationship Id="rId9797" Target="embeddings/oleObject5024.bin" Type="http://schemas.openxmlformats.org/officeDocument/2006/relationships/oleObject"/><Relationship Id="rId9798" Target="media/image4770.wmf" Type="http://schemas.openxmlformats.org/officeDocument/2006/relationships/image"/><Relationship Id="rId9799" Target="embeddings/oleObject5025.bin" Type="http://schemas.openxmlformats.org/officeDocument/2006/relationships/oleObject"/><Relationship Id="rId98" Target="media/image66.wmf" Type="http://schemas.openxmlformats.org/officeDocument/2006/relationships/image"/><Relationship Id="rId980" Target="media/image611.wmf" Type="http://schemas.openxmlformats.org/officeDocument/2006/relationships/image"/><Relationship Id="rId9800" Target="media/image4771.wmf" Type="http://schemas.openxmlformats.org/officeDocument/2006/relationships/image"/><Relationship Id="rId9801" Target="embeddings/oleObject5026.bin" Type="http://schemas.openxmlformats.org/officeDocument/2006/relationships/oleObject"/><Relationship Id="rId9802" Target="media/image4772.wmf" Type="http://schemas.openxmlformats.org/officeDocument/2006/relationships/image"/><Relationship Id="rId9803" Target="embeddings/oleObject5027.bin" Type="http://schemas.openxmlformats.org/officeDocument/2006/relationships/oleObject"/><Relationship Id="rId9804" Target="media/image4773.wmf" Type="http://schemas.openxmlformats.org/officeDocument/2006/relationships/image"/><Relationship Id="rId9805" Target="embeddings/oleObject5028.bin" Type="http://schemas.openxmlformats.org/officeDocument/2006/relationships/oleObject"/><Relationship Id="rId9806" Target="media/image4774.wmf" Type="http://schemas.openxmlformats.org/officeDocument/2006/relationships/image"/><Relationship Id="rId9807" Target="embeddings/oleObject5029.bin" Type="http://schemas.openxmlformats.org/officeDocument/2006/relationships/oleObject"/><Relationship Id="rId9808" Target="media/image4775.wmf" Type="http://schemas.openxmlformats.org/officeDocument/2006/relationships/image"/><Relationship Id="rId9809" Target="embeddings/oleObject5030.bin" Type="http://schemas.openxmlformats.org/officeDocument/2006/relationships/oleObject"/><Relationship Id="rId981" Target="embeddings/oleObject367.bin" Type="http://schemas.openxmlformats.org/officeDocument/2006/relationships/oleObject"/><Relationship Id="rId9810" Target="media/image4776.wmf" Type="http://schemas.openxmlformats.org/officeDocument/2006/relationships/image"/><Relationship Id="rId9811" Target="embeddings/oleObject5031.bin" Type="http://schemas.openxmlformats.org/officeDocument/2006/relationships/oleObject"/><Relationship Id="rId9812" Target="media/image4777.wmf" Type="http://schemas.openxmlformats.org/officeDocument/2006/relationships/image"/><Relationship Id="rId9813" Target="embeddings/oleObject5032.bin" Type="http://schemas.openxmlformats.org/officeDocument/2006/relationships/oleObject"/><Relationship Id="rId9814" Target="media/image4778.wmf" Type="http://schemas.openxmlformats.org/officeDocument/2006/relationships/image"/><Relationship Id="rId9815" Target="embeddings/oleObject5033.bin" Type="http://schemas.openxmlformats.org/officeDocument/2006/relationships/oleObject"/><Relationship Id="rId9816" Target="media/image4779.wmf" Type="http://schemas.openxmlformats.org/officeDocument/2006/relationships/image"/><Relationship Id="rId9817" Target="embeddings/oleObject5034.bin" Type="http://schemas.openxmlformats.org/officeDocument/2006/relationships/oleObject"/><Relationship Id="rId9818" Target="media/image4780.wmf" Type="http://schemas.openxmlformats.org/officeDocument/2006/relationships/image"/><Relationship Id="rId9819" Target="embeddings/oleObject5035.bin" Type="http://schemas.openxmlformats.org/officeDocument/2006/relationships/oleObject"/><Relationship Id="rId982" Target="media/image612.wmf" Type="http://schemas.openxmlformats.org/officeDocument/2006/relationships/image"/><Relationship Id="rId9820" Target="media/image4781.wmf" Type="http://schemas.openxmlformats.org/officeDocument/2006/relationships/image"/><Relationship Id="rId9821" Target="embeddings/oleObject5036.bin" Type="http://schemas.openxmlformats.org/officeDocument/2006/relationships/oleObject"/><Relationship Id="rId9822" Target="media/image4782.wmf" Type="http://schemas.openxmlformats.org/officeDocument/2006/relationships/image"/><Relationship Id="rId9823" Target="embeddings/oleObject5037.bin" Type="http://schemas.openxmlformats.org/officeDocument/2006/relationships/oleObject"/><Relationship Id="rId9824" Target="media/image4783.wmf" Type="http://schemas.openxmlformats.org/officeDocument/2006/relationships/image"/><Relationship Id="rId9825" Target="embeddings/oleObject5038.bin" Type="http://schemas.openxmlformats.org/officeDocument/2006/relationships/oleObject"/><Relationship Id="rId9826" Target="media/image4784.wmf" Type="http://schemas.openxmlformats.org/officeDocument/2006/relationships/image"/><Relationship Id="rId9827" Target="embeddings/oleObject5039.bin" Type="http://schemas.openxmlformats.org/officeDocument/2006/relationships/oleObject"/><Relationship Id="rId9828" Target="media/image4785.wmf" Type="http://schemas.openxmlformats.org/officeDocument/2006/relationships/image"/><Relationship Id="rId9829" Target="embeddings/oleObject5040.bin" Type="http://schemas.openxmlformats.org/officeDocument/2006/relationships/oleObject"/><Relationship Id="rId983" Target="embeddings/oleObject368.bin" Type="http://schemas.openxmlformats.org/officeDocument/2006/relationships/oleObject"/><Relationship Id="rId9830" Target="media/image4786.wmf" Type="http://schemas.openxmlformats.org/officeDocument/2006/relationships/image"/><Relationship Id="rId9831" Target="embeddings/oleObject5041.bin" Type="http://schemas.openxmlformats.org/officeDocument/2006/relationships/oleObject"/><Relationship Id="rId9832" Target="media/image4787.wmf" Type="http://schemas.openxmlformats.org/officeDocument/2006/relationships/image"/><Relationship Id="rId9833" Target="embeddings/oleObject5042.bin" Type="http://schemas.openxmlformats.org/officeDocument/2006/relationships/oleObject"/><Relationship Id="rId9834" Target="media/image4788.wmf" Type="http://schemas.openxmlformats.org/officeDocument/2006/relationships/image"/><Relationship Id="rId9835" Target="embeddings/oleObject5043.bin" Type="http://schemas.openxmlformats.org/officeDocument/2006/relationships/oleObject"/><Relationship Id="rId9836" Target="media/image4789.wmf" Type="http://schemas.openxmlformats.org/officeDocument/2006/relationships/image"/><Relationship Id="rId9837" Target="embeddings/oleObject5044.bin" Type="http://schemas.openxmlformats.org/officeDocument/2006/relationships/oleObject"/><Relationship Id="rId9838" Target="media/image4790.wmf" Type="http://schemas.openxmlformats.org/officeDocument/2006/relationships/image"/><Relationship Id="rId9839" Target="embeddings/oleObject5045.bin" Type="http://schemas.openxmlformats.org/officeDocument/2006/relationships/oleObject"/><Relationship Id="rId984" Target="media/image613.wmf" Type="http://schemas.openxmlformats.org/officeDocument/2006/relationships/image"/><Relationship Id="rId9840" Target="media/image4791.wmf" Type="http://schemas.openxmlformats.org/officeDocument/2006/relationships/image"/><Relationship Id="rId9841" Target="embeddings/oleObject5046.bin" Type="http://schemas.openxmlformats.org/officeDocument/2006/relationships/oleObject"/><Relationship Id="rId9842" Target="media/image4792.wmf" Type="http://schemas.openxmlformats.org/officeDocument/2006/relationships/image"/><Relationship Id="rId9843" Target="embeddings/oleObject5047.bin" Type="http://schemas.openxmlformats.org/officeDocument/2006/relationships/oleObject"/><Relationship Id="rId9844" Target="media/image4793.wmf" Type="http://schemas.openxmlformats.org/officeDocument/2006/relationships/image"/><Relationship Id="rId9845" Target="embeddings/oleObject5048.bin" Type="http://schemas.openxmlformats.org/officeDocument/2006/relationships/oleObject"/><Relationship Id="rId9846" Target="media/image4794.wmf" Type="http://schemas.openxmlformats.org/officeDocument/2006/relationships/image"/><Relationship Id="rId9847" Target="embeddings/oleObject5049.bin" Type="http://schemas.openxmlformats.org/officeDocument/2006/relationships/oleObject"/><Relationship Id="rId9848" Target="media/image4795.wmf" Type="http://schemas.openxmlformats.org/officeDocument/2006/relationships/image"/><Relationship Id="rId9849" Target="embeddings/oleObject5050.bin" Type="http://schemas.openxmlformats.org/officeDocument/2006/relationships/oleObject"/><Relationship Id="rId985" Target="embeddings/oleObject369.bin" Type="http://schemas.openxmlformats.org/officeDocument/2006/relationships/oleObject"/><Relationship Id="rId9850" Target="media/image4796.wmf" Type="http://schemas.openxmlformats.org/officeDocument/2006/relationships/image"/><Relationship Id="rId9851" Target="embeddings/oleObject5051.bin" Type="http://schemas.openxmlformats.org/officeDocument/2006/relationships/oleObject"/><Relationship Id="rId9852" Target="media/image4797.wmf" Type="http://schemas.openxmlformats.org/officeDocument/2006/relationships/image"/><Relationship Id="rId9853" Target="embeddings/oleObject5052.bin" Type="http://schemas.openxmlformats.org/officeDocument/2006/relationships/oleObject"/><Relationship Id="rId9854" Target="media/image4798.wmf" Type="http://schemas.openxmlformats.org/officeDocument/2006/relationships/image"/><Relationship Id="rId9855" Target="embeddings/oleObject5053.bin" Type="http://schemas.openxmlformats.org/officeDocument/2006/relationships/oleObject"/><Relationship Id="rId9856" Target="media/image4799.wmf" Type="http://schemas.openxmlformats.org/officeDocument/2006/relationships/image"/><Relationship Id="rId9857" Target="embeddings/oleObject5054.bin" Type="http://schemas.openxmlformats.org/officeDocument/2006/relationships/oleObject"/><Relationship Id="rId9858" Target="media/image4800.wmf" Type="http://schemas.openxmlformats.org/officeDocument/2006/relationships/image"/><Relationship Id="rId9859" Target="embeddings/oleObject5055.bin" Type="http://schemas.openxmlformats.org/officeDocument/2006/relationships/oleObject"/><Relationship Id="rId986" Target="media/image614.wmf" Type="http://schemas.openxmlformats.org/officeDocument/2006/relationships/image"/><Relationship Id="rId9860" Target="media/image4801.wmf" Type="http://schemas.openxmlformats.org/officeDocument/2006/relationships/image"/><Relationship Id="rId9861" Target="embeddings/oleObject5056.bin" Type="http://schemas.openxmlformats.org/officeDocument/2006/relationships/oleObject"/><Relationship Id="rId9862" Target="media/image4802.wmf" Type="http://schemas.openxmlformats.org/officeDocument/2006/relationships/image"/><Relationship Id="rId9863" Target="embeddings/oleObject5057.bin" Type="http://schemas.openxmlformats.org/officeDocument/2006/relationships/oleObject"/><Relationship Id="rId9864" Target="media/image4803.wmf" Type="http://schemas.openxmlformats.org/officeDocument/2006/relationships/image"/><Relationship Id="rId9865" Target="embeddings/oleObject5058.bin" Type="http://schemas.openxmlformats.org/officeDocument/2006/relationships/oleObject"/><Relationship Id="rId9866" Target="media/image4804.wmf" Type="http://schemas.openxmlformats.org/officeDocument/2006/relationships/image"/><Relationship Id="rId9867" Target="embeddings/oleObject5059.bin" Type="http://schemas.openxmlformats.org/officeDocument/2006/relationships/oleObject"/><Relationship Id="rId9868" Target="media/image4805.wmf" Type="http://schemas.openxmlformats.org/officeDocument/2006/relationships/image"/><Relationship Id="rId9869" Target="embeddings/oleObject5060.bin" Type="http://schemas.openxmlformats.org/officeDocument/2006/relationships/oleObject"/><Relationship Id="rId987" Target="embeddings/oleObject370.bin" Type="http://schemas.openxmlformats.org/officeDocument/2006/relationships/oleObject"/><Relationship Id="rId9870" Target="media/image4806.wmf" Type="http://schemas.openxmlformats.org/officeDocument/2006/relationships/image"/><Relationship Id="rId9871" Target="embeddings/oleObject5061.bin" Type="http://schemas.openxmlformats.org/officeDocument/2006/relationships/oleObject"/><Relationship Id="rId9872" Target="media/image4807.wmf" Type="http://schemas.openxmlformats.org/officeDocument/2006/relationships/image"/><Relationship Id="rId9873" Target="embeddings/oleObject5062.bin" Type="http://schemas.openxmlformats.org/officeDocument/2006/relationships/oleObject"/><Relationship Id="rId9874" Target="media/image4808.wmf" Type="http://schemas.openxmlformats.org/officeDocument/2006/relationships/image"/><Relationship Id="rId9875" Target="embeddings/oleObject5063.bin" Type="http://schemas.openxmlformats.org/officeDocument/2006/relationships/oleObject"/><Relationship Id="rId9876" Target="media/image4809.wmf" Type="http://schemas.openxmlformats.org/officeDocument/2006/relationships/image"/><Relationship Id="rId9877" Target="embeddings/oleObject5064.bin" Type="http://schemas.openxmlformats.org/officeDocument/2006/relationships/oleObject"/><Relationship Id="rId9878" Target="media/image4810.wmf" Type="http://schemas.openxmlformats.org/officeDocument/2006/relationships/image"/><Relationship Id="rId9879" Target="embeddings/oleObject5065.bin" Type="http://schemas.openxmlformats.org/officeDocument/2006/relationships/oleObject"/><Relationship Id="rId988" Target="media/image615.wmf" Type="http://schemas.openxmlformats.org/officeDocument/2006/relationships/image"/><Relationship Id="rId9880" Target="media/image4811.wmf" Type="http://schemas.openxmlformats.org/officeDocument/2006/relationships/image"/><Relationship Id="rId9881" Target="embeddings/oleObject5066.bin" Type="http://schemas.openxmlformats.org/officeDocument/2006/relationships/oleObject"/><Relationship Id="rId9882" Target="media/image4812.wmf" Type="http://schemas.openxmlformats.org/officeDocument/2006/relationships/image"/><Relationship Id="rId9883" Target="embeddings/oleObject5067.bin" Type="http://schemas.openxmlformats.org/officeDocument/2006/relationships/oleObject"/><Relationship Id="rId9884" Target="media/image4813.wmf" Type="http://schemas.openxmlformats.org/officeDocument/2006/relationships/image"/><Relationship Id="rId9885" Target="embeddings/oleObject5068.bin" Type="http://schemas.openxmlformats.org/officeDocument/2006/relationships/oleObject"/><Relationship Id="rId9886" Target="media/image4814.wmf" Type="http://schemas.openxmlformats.org/officeDocument/2006/relationships/image"/><Relationship Id="rId9887" Target="embeddings/oleObject5069.bin" Type="http://schemas.openxmlformats.org/officeDocument/2006/relationships/oleObject"/><Relationship Id="rId9888" Target="media/image4815.wmf" Type="http://schemas.openxmlformats.org/officeDocument/2006/relationships/image"/><Relationship Id="rId9889" Target="embeddings/oleObject5070.bin" Type="http://schemas.openxmlformats.org/officeDocument/2006/relationships/oleObject"/><Relationship Id="rId989" Target="embeddings/oleObject371.bin" Type="http://schemas.openxmlformats.org/officeDocument/2006/relationships/oleObject"/><Relationship Id="rId9890" Target="media/image4816.wmf" Type="http://schemas.openxmlformats.org/officeDocument/2006/relationships/image"/><Relationship Id="rId9891" Target="embeddings/oleObject5071.bin" Type="http://schemas.openxmlformats.org/officeDocument/2006/relationships/oleObject"/><Relationship Id="rId9892" Target="media/image4817.wmf" Type="http://schemas.openxmlformats.org/officeDocument/2006/relationships/image"/><Relationship Id="rId9893" Target="embeddings/oleObject5072.bin" Type="http://schemas.openxmlformats.org/officeDocument/2006/relationships/oleObject"/><Relationship Id="rId9894" Target="media/image4818.wmf" Type="http://schemas.openxmlformats.org/officeDocument/2006/relationships/image"/><Relationship Id="rId9895" Target="embeddings/oleObject5073.bin" Type="http://schemas.openxmlformats.org/officeDocument/2006/relationships/oleObject"/><Relationship Id="rId9896" Target="media/image4819.wmf" Type="http://schemas.openxmlformats.org/officeDocument/2006/relationships/image"/><Relationship Id="rId9897" Target="embeddings/oleObject5074.bin" Type="http://schemas.openxmlformats.org/officeDocument/2006/relationships/oleObject"/><Relationship Id="rId9898" Target="media/image4820.wmf" Type="http://schemas.openxmlformats.org/officeDocument/2006/relationships/image"/><Relationship Id="rId9899" Target="embeddings/oleObject5075.bin" Type="http://schemas.openxmlformats.org/officeDocument/2006/relationships/oleObject"/><Relationship Id="rId99" Target="embeddings/oleObject30.bin" Type="http://schemas.openxmlformats.org/officeDocument/2006/relationships/oleObject"/><Relationship Id="rId990" Target="media/image616.wmf" Type="http://schemas.openxmlformats.org/officeDocument/2006/relationships/image"/><Relationship Id="rId9900" Target="media/image4821.jpeg" Type="http://schemas.openxmlformats.org/officeDocument/2006/relationships/image"/><Relationship Id="rId9901" Target="embeddings/oleObject5076.bin" Type="http://schemas.openxmlformats.org/officeDocument/2006/relationships/oleObject"/><Relationship Id="rId9902" Target="media/image4822.wmf" Type="http://schemas.openxmlformats.org/officeDocument/2006/relationships/image"/><Relationship Id="rId9903" Target="embeddings/oleObject5077.bin" Type="http://schemas.openxmlformats.org/officeDocument/2006/relationships/oleObject"/><Relationship Id="rId9904" Target="media/image4823.wmf" Type="http://schemas.openxmlformats.org/officeDocument/2006/relationships/image"/><Relationship Id="rId9905" Target="embeddings/oleObject5078.bin" Type="http://schemas.openxmlformats.org/officeDocument/2006/relationships/oleObject"/><Relationship Id="rId9906" Target="media/image4824.wmf" Type="http://schemas.openxmlformats.org/officeDocument/2006/relationships/image"/><Relationship Id="rId9907" Target="embeddings/oleObject5079.bin" Type="http://schemas.openxmlformats.org/officeDocument/2006/relationships/oleObject"/><Relationship Id="rId9908" Target="media/image4825.wmf" Type="http://schemas.openxmlformats.org/officeDocument/2006/relationships/image"/><Relationship Id="rId9909" Target="embeddings/oleObject5080.bin" Type="http://schemas.openxmlformats.org/officeDocument/2006/relationships/oleObject"/><Relationship Id="rId991" Target="embeddings/oleObject372.bin" Type="http://schemas.openxmlformats.org/officeDocument/2006/relationships/oleObject"/><Relationship Id="rId9910" Target="embeddings/oleObject5081.bin" Type="http://schemas.openxmlformats.org/officeDocument/2006/relationships/oleObject"/><Relationship Id="rId9911" Target="media/image4826.jpeg" Type="http://schemas.openxmlformats.org/officeDocument/2006/relationships/image"/><Relationship Id="rId9912" Target="embeddings/oleObject5082.bin" Type="http://schemas.openxmlformats.org/officeDocument/2006/relationships/oleObject"/><Relationship Id="rId9913" Target="media/image4827.wmf" Type="http://schemas.openxmlformats.org/officeDocument/2006/relationships/image"/><Relationship Id="rId9914" Target="embeddings/oleObject5083.bin" Type="http://schemas.openxmlformats.org/officeDocument/2006/relationships/oleObject"/><Relationship Id="rId9915" Target="media/image4828.wmf" Type="http://schemas.openxmlformats.org/officeDocument/2006/relationships/image"/><Relationship Id="rId9916" Target="embeddings/oleObject5084.bin" Type="http://schemas.openxmlformats.org/officeDocument/2006/relationships/oleObject"/><Relationship Id="rId9917" Target="media/image4829.wmf" Type="http://schemas.openxmlformats.org/officeDocument/2006/relationships/image"/><Relationship Id="rId9918" Target="embeddings/oleObject5085.bin" Type="http://schemas.openxmlformats.org/officeDocument/2006/relationships/oleObject"/><Relationship Id="rId9919" Target="media/image4830.wmf" Type="http://schemas.openxmlformats.org/officeDocument/2006/relationships/image"/><Relationship Id="rId992" Target="media/image617.wmf" Type="http://schemas.openxmlformats.org/officeDocument/2006/relationships/image"/><Relationship Id="rId9920" Target="embeddings/oleObject5086.bin" Type="http://schemas.openxmlformats.org/officeDocument/2006/relationships/oleObject"/><Relationship Id="rId9921" Target="media/image4831.wmf" Type="http://schemas.openxmlformats.org/officeDocument/2006/relationships/image"/><Relationship Id="rId9922" Target="embeddings/oleObject5087.bin" Type="http://schemas.openxmlformats.org/officeDocument/2006/relationships/oleObject"/><Relationship Id="rId9923" Target="media/image4832.wmf" Type="http://schemas.openxmlformats.org/officeDocument/2006/relationships/image"/><Relationship Id="rId9924" Target="embeddings/oleObject5088.bin" Type="http://schemas.openxmlformats.org/officeDocument/2006/relationships/oleObject"/><Relationship Id="rId9925" Target="media/image4833.wmf" Type="http://schemas.openxmlformats.org/officeDocument/2006/relationships/image"/><Relationship Id="rId9926" Target="embeddings/oleObject5089.bin" Type="http://schemas.openxmlformats.org/officeDocument/2006/relationships/oleObject"/><Relationship Id="rId9927" Target="media/image4834.wmf" Type="http://schemas.openxmlformats.org/officeDocument/2006/relationships/image"/><Relationship Id="rId9928" Target="embeddings/oleObject5090.bin" Type="http://schemas.openxmlformats.org/officeDocument/2006/relationships/oleObject"/><Relationship Id="rId9929" Target="embeddings/oleObject5091.bin" Type="http://schemas.openxmlformats.org/officeDocument/2006/relationships/oleObject"/><Relationship Id="rId993" Target="embeddings/oleObject373.bin" Type="http://schemas.openxmlformats.org/officeDocument/2006/relationships/oleObject"/><Relationship Id="rId9930" Target="media/image4835.wmf" Type="http://schemas.openxmlformats.org/officeDocument/2006/relationships/image"/><Relationship Id="rId9931" Target="embeddings/oleObject5092.bin" Type="http://schemas.openxmlformats.org/officeDocument/2006/relationships/oleObject"/><Relationship Id="rId9932" Target="embeddings/oleObject5093.bin" Type="http://schemas.openxmlformats.org/officeDocument/2006/relationships/oleObject"/><Relationship Id="rId9933" Target="media/image4836.wmf" Type="http://schemas.openxmlformats.org/officeDocument/2006/relationships/image"/><Relationship Id="rId9934" Target="embeddings/oleObject5094.bin" Type="http://schemas.openxmlformats.org/officeDocument/2006/relationships/oleObject"/><Relationship Id="rId9935" Target="embeddings/oleObject5095.bin" Type="http://schemas.openxmlformats.org/officeDocument/2006/relationships/oleObject"/><Relationship Id="rId9936" Target="media/image4837.wmf" Type="http://schemas.openxmlformats.org/officeDocument/2006/relationships/image"/><Relationship Id="rId9937" Target="embeddings/oleObject5096.bin" Type="http://schemas.openxmlformats.org/officeDocument/2006/relationships/oleObject"/><Relationship Id="rId9938" Target="media/image4838.wmf" Type="http://schemas.openxmlformats.org/officeDocument/2006/relationships/image"/><Relationship Id="rId9939" Target="embeddings/oleObject5097.bin" Type="http://schemas.openxmlformats.org/officeDocument/2006/relationships/oleObject"/><Relationship Id="rId994" Target="media/image618.wmf" Type="http://schemas.openxmlformats.org/officeDocument/2006/relationships/image"/><Relationship Id="rId9940" Target="media/image4839.wmf" Type="http://schemas.openxmlformats.org/officeDocument/2006/relationships/image"/><Relationship Id="rId9941" Target="embeddings/oleObject5098.bin" Type="http://schemas.openxmlformats.org/officeDocument/2006/relationships/oleObject"/><Relationship Id="rId9942" Target="media/image4840.wmf" Type="http://schemas.openxmlformats.org/officeDocument/2006/relationships/image"/><Relationship Id="rId9943" Target="embeddings/oleObject5099.bin" Type="http://schemas.openxmlformats.org/officeDocument/2006/relationships/oleObject"/><Relationship Id="rId9944" Target="media/image4841.wmf" Type="http://schemas.openxmlformats.org/officeDocument/2006/relationships/image"/><Relationship Id="rId9945" Target="embeddings/oleObject5100.bin" Type="http://schemas.openxmlformats.org/officeDocument/2006/relationships/oleObject"/><Relationship Id="rId9946" Target="media/image4842.wmf" Type="http://schemas.openxmlformats.org/officeDocument/2006/relationships/image"/><Relationship Id="rId9947" Target="embeddings/oleObject5101.bin" Type="http://schemas.openxmlformats.org/officeDocument/2006/relationships/oleObject"/><Relationship Id="rId9948" Target="media/image4843.wmf" Type="http://schemas.openxmlformats.org/officeDocument/2006/relationships/image"/><Relationship Id="rId9949" Target="embeddings/oleObject5102.bin" Type="http://schemas.openxmlformats.org/officeDocument/2006/relationships/oleObject"/><Relationship Id="rId995" Target="embeddings/oleObject374.bin" Type="http://schemas.openxmlformats.org/officeDocument/2006/relationships/oleObject"/><Relationship Id="rId9950" Target="media/image4844.wmf" Type="http://schemas.openxmlformats.org/officeDocument/2006/relationships/image"/><Relationship Id="rId9951" Target="embeddings/oleObject5103.bin" Type="http://schemas.openxmlformats.org/officeDocument/2006/relationships/oleObject"/><Relationship Id="rId9952" Target="media/image4845.wmf" Type="http://schemas.openxmlformats.org/officeDocument/2006/relationships/image"/><Relationship Id="rId9953" Target="embeddings/oleObject5104.bin" Type="http://schemas.openxmlformats.org/officeDocument/2006/relationships/oleObject"/><Relationship Id="rId9954" Target="media/image4846.wmf" Type="http://schemas.openxmlformats.org/officeDocument/2006/relationships/image"/><Relationship Id="rId9955" Target="embeddings/oleObject5105.bin" Type="http://schemas.openxmlformats.org/officeDocument/2006/relationships/oleObject"/><Relationship Id="rId9956" Target="media/image4847.wmf" Type="http://schemas.openxmlformats.org/officeDocument/2006/relationships/image"/><Relationship Id="rId9957" Target="embeddings/oleObject5106.bin" Type="http://schemas.openxmlformats.org/officeDocument/2006/relationships/oleObject"/><Relationship Id="rId9958" Target="media/image4848.wmf" Type="http://schemas.openxmlformats.org/officeDocument/2006/relationships/image"/><Relationship Id="rId9959" Target="embeddings/oleObject5107.bin" Type="http://schemas.openxmlformats.org/officeDocument/2006/relationships/oleObject"/><Relationship Id="rId996" Target="media/image619.wmf" Type="http://schemas.openxmlformats.org/officeDocument/2006/relationships/image"/><Relationship Id="rId9960" Target="media/image4849.wmf" Type="http://schemas.openxmlformats.org/officeDocument/2006/relationships/image"/><Relationship Id="rId9961" Target="embeddings/oleObject5108.bin" Type="http://schemas.openxmlformats.org/officeDocument/2006/relationships/oleObject"/><Relationship Id="rId9962" Target="media/image4850.wmf" Type="http://schemas.openxmlformats.org/officeDocument/2006/relationships/image"/><Relationship Id="rId9963" Target="embeddings/oleObject5109.bin" Type="http://schemas.openxmlformats.org/officeDocument/2006/relationships/oleObject"/><Relationship Id="rId9964" Target="media/image4851.wmf" Type="http://schemas.openxmlformats.org/officeDocument/2006/relationships/image"/><Relationship Id="rId9965" Target="embeddings/oleObject5110.bin" Type="http://schemas.openxmlformats.org/officeDocument/2006/relationships/oleObject"/><Relationship Id="rId9966" Target="media/image4852.wmf" Type="http://schemas.openxmlformats.org/officeDocument/2006/relationships/image"/><Relationship Id="rId9967" Target="embeddings/oleObject5111.bin" Type="http://schemas.openxmlformats.org/officeDocument/2006/relationships/oleObject"/><Relationship Id="rId9968" Target="media/image4853.wmf" Type="http://schemas.openxmlformats.org/officeDocument/2006/relationships/image"/><Relationship Id="rId9969" Target="embeddings/oleObject5112.bin" Type="http://schemas.openxmlformats.org/officeDocument/2006/relationships/oleObject"/><Relationship Id="rId997" Target="embeddings/oleObject375.bin" Type="http://schemas.openxmlformats.org/officeDocument/2006/relationships/oleObject"/><Relationship Id="rId9970" Target="media/image4854.wmf" Type="http://schemas.openxmlformats.org/officeDocument/2006/relationships/image"/><Relationship Id="rId9971" Target="embeddings/oleObject5113.bin" Type="http://schemas.openxmlformats.org/officeDocument/2006/relationships/oleObject"/><Relationship Id="rId9972" Target="media/image4855.wmf" Type="http://schemas.openxmlformats.org/officeDocument/2006/relationships/image"/><Relationship Id="rId9973" Target="embeddings/oleObject5114.bin" Type="http://schemas.openxmlformats.org/officeDocument/2006/relationships/oleObject"/><Relationship Id="rId9974" Target="media/image4856.wmf" Type="http://schemas.openxmlformats.org/officeDocument/2006/relationships/image"/><Relationship Id="rId9975" Target="embeddings/oleObject5115.bin" Type="http://schemas.openxmlformats.org/officeDocument/2006/relationships/oleObject"/><Relationship Id="rId9976" Target="media/image4857.wmf" Type="http://schemas.openxmlformats.org/officeDocument/2006/relationships/image"/><Relationship Id="rId9977" Target="embeddings/oleObject5116.bin" Type="http://schemas.openxmlformats.org/officeDocument/2006/relationships/oleObject"/><Relationship Id="rId9978" Target="media/image4858.wmf" Type="http://schemas.openxmlformats.org/officeDocument/2006/relationships/image"/><Relationship Id="rId9979" Target="embeddings/oleObject5117.bin" Type="http://schemas.openxmlformats.org/officeDocument/2006/relationships/oleObject"/><Relationship Id="rId998" Target="media/image620.wmf" Type="http://schemas.openxmlformats.org/officeDocument/2006/relationships/image"/><Relationship Id="rId9980" Target="media/image4859.wmf" Type="http://schemas.openxmlformats.org/officeDocument/2006/relationships/image"/><Relationship Id="rId9981" Target="embeddings/oleObject5118.bin" Type="http://schemas.openxmlformats.org/officeDocument/2006/relationships/oleObject"/><Relationship Id="rId9982" Target="media/image4860.wmf" Type="http://schemas.openxmlformats.org/officeDocument/2006/relationships/image"/><Relationship Id="rId9983" Target="embeddings/oleObject5119.bin" Type="http://schemas.openxmlformats.org/officeDocument/2006/relationships/oleObject"/><Relationship Id="rId9984" Target="media/image4861.wmf" Type="http://schemas.openxmlformats.org/officeDocument/2006/relationships/image"/><Relationship Id="rId9985" Target="embeddings/oleObject5120.bin" Type="http://schemas.openxmlformats.org/officeDocument/2006/relationships/oleObject"/><Relationship Id="rId9986" Target="media/image4862.wmf" Type="http://schemas.openxmlformats.org/officeDocument/2006/relationships/image"/><Relationship Id="rId9987" Target="embeddings/oleObject5121.bin" Type="http://schemas.openxmlformats.org/officeDocument/2006/relationships/oleObject"/><Relationship Id="rId9988" Target="media/image4863.wmf" Type="http://schemas.openxmlformats.org/officeDocument/2006/relationships/image"/><Relationship Id="rId9989" Target="embeddings/oleObject5122.bin" Type="http://schemas.openxmlformats.org/officeDocument/2006/relationships/oleObject"/><Relationship Id="rId999" Target="embeddings/oleObject376.bin" Type="http://schemas.openxmlformats.org/officeDocument/2006/relationships/oleObject"/><Relationship Id="rId9990" Target="media/image4864.wmf" Type="http://schemas.openxmlformats.org/officeDocument/2006/relationships/image"/><Relationship Id="rId9991" Target="embeddings/oleObject5123.bin" Type="http://schemas.openxmlformats.org/officeDocument/2006/relationships/oleObject"/><Relationship Id="rId9992" Target="media/image4865.wmf" Type="http://schemas.openxmlformats.org/officeDocument/2006/relationships/image"/><Relationship Id="rId9993" Target="embeddings/oleObject5124.bin" Type="http://schemas.openxmlformats.org/officeDocument/2006/relationships/oleObject"/><Relationship Id="rId9994" Target="media/image4866.wmf" Type="http://schemas.openxmlformats.org/officeDocument/2006/relationships/image"/><Relationship Id="rId9995" Target="embeddings/oleObject5125.bin" Type="http://schemas.openxmlformats.org/officeDocument/2006/relationships/oleObject"/><Relationship Id="rId9996" Target="media/image4867.wmf" Type="http://schemas.openxmlformats.org/officeDocument/2006/relationships/image"/><Relationship Id="rId9997" Target="embeddings/oleObject5126.bin" Type="http://schemas.openxmlformats.org/officeDocument/2006/relationships/oleObject"/><Relationship Id="rId9998" Target="media/image4868.wmf" Type="http://schemas.openxmlformats.org/officeDocument/2006/relationships/image"/><Relationship Id="rId9999" Target="embeddings/oleObject512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176</Pages>
  <Words>43337</Words>
  <Characters>247027</Characters>
  <Application>Microsoft Office Word</Application>
  <DocSecurity>0</DocSecurity>
  <Lines>2058</Lines>
  <Paragraphs>579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2019-01-16T06:48:00Z</dcterms:created>
  <dc:creator>tailieu123.edu.vn</dc:creator>
  <cp:lastModifiedBy>Tien Ich May Tinh</cp:lastModifiedBy>
  <dcterms:modified xsi:type="dcterms:W3CDTF">2020-02-02T08:33:00Z</dcterms:modified>
  <cp:revision>3</cp:revision>
  <dc:title>Tuyển Tập 10 Đề Thi Thử THPT QG môn Toán 2019 Có Đáp Án-Tập 3</dc:title>
</cp:coreProperties>
</file>